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66666E" w14:textId="77777777" w:rsidR="00A83831" w:rsidRPr="004C53A3" w:rsidRDefault="00A83831" w:rsidP="00A83831">
      <w:pPr>
        <w:pStyle w:val="Ttulo3"/>
        <w:spacing w:before="1"/>
        <w:ind w:left="2389" w:right="2435"/>
        <w:jc w:val="center"/>
        <w:rPr>
          <w:rFonts w:ascii="Verdana" w:hAnsi="Verdana"/>
          <w:b/>
          <w:sz w:val="20"/>
          <w:szCs w:val="20"/>
        </w:rPr>
      </w:pPr>
      <w:r w:rsidRPr="004C53A3">
        <w:rPr>
          <w:rFonts w:ascii="Verdana" w:hAnsi="Verdana"/>
          <w:b/>
          <w:sz w:val="20"/>
          <w:szCs w:val="20"/>
        </w:rPr>
        <w:t>EDITALDE</w:t>
      </w:r>
      <w:r w:rsidRPr="004C53A3">
        <w:rPr>
          <w:rFonts w:ascii="Verdana" w:hAnsi="Verdana"/>
          <w:b/>
          <w:spacing w:val="-2"/>
          <w:sz w:val="20"/>
          <w:szCs w:val="20"/>
        </w:rPr>
        <w:t>LICITAÇÃO</w:t>
      </w:r>
    </w:p>
    <w:p w14:paraId="5974587C" w14:textId="4D30283E" w:rsidR="00A83831" w:rsidRPr="004C53A3" w:rsidRDefault="00A83831" w:rsidP="00A83831">
      <w:pPr>
        <w:ind w:left="2387" w:right="2432"/>
        <w:jc w:val="center"/>
        <w:rPr>
          <w:b/>
          <w:sz w:val="20"/>
          <w:szCs w:val="20"/>
        </w:rPr>
      </w:pPr>
      <w:bookmarkStart w:id="0" w:name="_Hlk168404127"/>
      <w:r w:rsidRPr="004C53A3">
        <w:rPr>
          <w:b/>
          <w:sz w:val="20"/>
          <w:szCs w:val="20"/>
        </w:rPr>
        <w:t>PROCESSO</w:t>
      </w:r>
      <w:r w:rsidR="007E018D">
        <w:rPr>
          <w:b/>
          <w:sz w:val="20"/>
          <w:szCs w:val="20"/>
        </w:rPr>
        <w:t xml:space="preserve"> </w:t>
      </w:r>
      <w:r w:rsidRPr="004C53A3">
        <w:rPr>
          <w:b/>
          <w:sz w:val="20"/>
          <w:szCs w:val="20"/>
        </w:rPr>
        <w:t>LICITATÓRION°</w:t>
      </w:r>
      <w:r w:rsidR="00560B0E" w:rsidRPr="004C53A3">
        <w:rPr>
          <w:b/>
          <w:sz w:val="20"/>
          <w:szCs w:val="20"/>
        </w:rPr>
        <w:t xml:space="preserve"> </w:t>
      </w:r>
      <w:r w:rsidR="000B2B4C">
        <w:rPr>
          <w:b/>
          <w:sz w:val="20"/>
          <w:szCs w:val="20"/>
        </w:rPr>
        <w:t>0</w:t>
      </w:r>
      <w:r w:rsidR="00FE6659">
        <w:rPr>
          <w:b/>
          <w:sz w:val="20"/>
          <w:szCs w:val="20"/>
        </w:rPr>
        <w:t>48</w:t>
      </w:r>
      <w:r w:rsidRPr="004C53A3">
        <w:rPr>
          <w:b/>
          <w:sz w:val="20"/>
          <w:szCs w:val="20"/>
        </w:rPr>
        <w:t xml:space="preserve">/2024 </w:t>
      </w:r>
    </w:p>
    <w:p w14:paraId="5F7374AC" w14:textId="3F1C97B2" w:rsidR="00A83831" w:rsidRPr="004C53A3" w:rsidRDefault="00A83831" w:rsidP="00A83831">
      <w:pPr>
        <w:ind w:left="2387" w:right="2432"/>
        <w:jc w:val="center"/>
        <w:rPr>
          <w:b/>
          <w:sz w:val="20"/>
          <w:szCs w:val="20"/>
        </w:rPr>
      </w:pPr>
      <w:r w:rsidRPr="004C53A3">
        <w:rPr>
          <w:b/>
          <w:sz w:val="20"/>
          <w:szCs w:val="20"/>
        </w:rPr>
        <w:t xml:space="preserve">PREGÃO ELETRÔNICO SRP N° </w:t>
      </w:r>
      <w:r w:rsidR="000B2B4C">
        <w:rPr>
          <w:b/>
          <w:sz w:val="20"/>
          <w:szCs w:val="20"/>
        </w:rPr>
        <w:t>01</w:t>
      </w:r>
      <w:r w:rsidR="00FE6659">
        <w:rPr>
          <w:b/>
          <w:sz w:val="20"/>
          <w:szCs w:val="20"/>
        </w:rPr>
        <w:t>8</w:t>
      </w:r>
      <w:r w:rsidRPr="004C53A3">
        <w:rPr>
          <w:b/>
          <w:sz w:val="20"/>
          <w:szCs w:val="20"/>
        </w:rPr>
        <w:t>/2024</w:t>
      </w:r>
    </w:p>
    <w:bookmarkEnd w:id="0"/>
    <w:p w14:paraId="6B4FCC57" w14:textId="77777777"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6"/>
        <w:gridCol w:w="66"/>
        <w:gridCol w:w="1121"/>
        <w:gridCol w:w="1073"/>
        <w:gridCol w:w="736"/>
        <w:gridCol w:w="295"/>
        <w:gridCol w:w="1086"/>
        <w:gridCol w:w="1304"/>
        <w:gridCol w:w="473"/>
      </w:tblGrid>
      <w:tr w:rsidR="007667C1" w:rsidRPr="004C53A3" w14:paraId="2BC23B6B" w14:textId="77777777" w:rsidTr="00004C7E">
        <w:trPr>
          <w:trHeight w:val="244"/>
        </w:trPr>
        <w:tc>
          <w:tcPr>
            <w:tcW w:w="9880" w:type="dxa"/>
            <w:gridSpan w:val="9"/>
          </w:tcPr>
          <w:p w14:paraId="6F5F07FC" w14:textId="3A236700" w:rsidR="007667C1" w:rsidRPr="004C53A3" w:rsidRDefault="007667C1" w:rsidP="00560B0E">
            <w:pPr>
              <w:pStyle w:val="TableParagraph"/>
              <w:spacing w:before="2" w:line="222" w:lineRule="exact"/>
              <w:ind w:left="108"/>
              <w:rPr>
                <w:b/>
                <w:sz w:val="20"/>
                <w:szCs w:val="20"/>
              </w:rPr>
            </w:pPr>
            <w:r w:rsidRPr="004C53A3">
              <w:rPr>
                <w:b/>
                <w:sz w:val="20"/>
                <w:szCs w:val="20"/>
              </w:rPr>
              <w:t xml:space="preserve">ORGÃO DEMANDANTE: SECRETARIA MUNICIPAL </w:t>
            </w:r>
            <w:r w:rsidR="00FE6659">
              <w:rPr>
                <w:b/>
                <w:sz w:val="20"/>
                <w:szCs w:val="20"/>
              </w:rPr>
              <w:t>DE AGRICULTURA E MEIO AMBIENTE</w:t>
            </w:r>
          </w:p>
        </w:tc>
      </w:tr>
      <w:tr w:rsidR="00A83831" w:rsidRPr="004C53A3" w14:paraId="03D449B5" w14:textId="77777777" w:rsidTr="00A83831">
        <w:trPr>
          <w:trHeight w:val="1214"/>
        </w:trPr>
        <w:tc>
          <w:tcPr>
            <w:tcW w:w="9880" w:type="dxa"/>
            <w:gridSpan w:val="9"/>
          </w:tcPr>
          <w:p w14:paraId="556E4EDD" w14:textId="43A024A8" w:rsidR="00A83831" w:rsidRPr="004C53A3" w:rsidRDefault="00A83831" w:rsidP="007667C1">
            <w:pPr>
              <w:pStyle w:val="TableParagraph"/>
              <w:spacing w:line="242" w:lineRule="exact"/>
              <w:ind w:left="108" w:right="64"/>
              <w:jc w:val="both"/>
              <w:rPr>
                <w:sz w:val="20"/>
                <w:szCs w:val="20"/>
              </w:rPr>
            </w:pPr>
            <w:r w:rsidRPr="004C53A3">
              <w:rPr>
                <w:b/>
                <w:sz w:val="20"/>
                <w:szCs w:val="20"/>
              </w:rPr>
              <w:t xml:space="preserve">OBJETO: </w:t>
            </w:r>
            <w:bookmarkStart w:id="1" w:name="_Hlk168402710"/>
            <w:r w:rsidR="000B2B4C" w:rsidRPr="000B2B4C">
              <w:rPr>
                <w:rFonts w:ascii="Arial" w:eastAsia="Calibri" w:hAnsi="Arial" w:cs="Arial"/>
              </w:rPr>
              <w:t>R</w:t>
            </w:r>
            <w:r w:rsidR="00442853" w:rsidRPr="000B2B4C">
              <w:rPr>
                <w:rFonts w:ascii="Arial" w:eastAsia="Calibri" w:hAnsi="Arial" w:cs="Arial"/>
              </w:rPr>
              <w:t>egistro</w:t>
            </w:r>
            <w:r w:rsidR="000B2B4C" w:rsidRPr="000B2B4C">
              <w:rPr>
                <w:rFonts w:ascii="Arial" w:eastAsia="Calibri" w:hAnsi="Arial" w:cs="Arial"/>
              </w:rPr>
              <w:t xml:space="preserve"> </w:t>
            </w:r>
            <w:r w:rsidR="00442853">
              <w:rPr>
                <w:rFonts w:ascii="Arial" w:eastAsia="Calibri" w:hAnsi="Arial" w:cs="Arial"/>
              </w:rPr>
              <w:t>de</w:t>
            </w:r>
            <w:r w:rsidR="000B2B4C" w:rsidRPr="000B2B4C">
              <w:rPr>
                <w:rFonts w:ascii="Arial" w:eastAsia="Calibri" w:hAnsi="Arial" w:cs="Arial"/>
              </w:rPr>
              <w:t xml:space="preserve"> P</w:t>
            </w:r>
            <w:r w:rsidR="00442853" w:rsidRPr="000B2B4C">
              <w:rPr>
                <w:rFonts w:ascii="Arial" w:eastAsia="Calibri" w:hAnsi="Arial" w:cs="Arial"/>
              </w:rPr>
              <w:t>reço</w:t>
            </w:r>
            <w:r w:rsidR="00442853">
              <w:rPr>
                <w:rFonts w:ascii="Arial" w:eastAsia="Calibri" w:hAnsi="Arial" w:cs="Arial"/>
              </w:rPr>
              <w:t>s</w:t>
            </w:r>
            <w:r w:rsidR="00442853" w:rsidRPr="000B2B4C">
              <w:rPr>
                <w:rFonts w:ascii="Arial" w:eastAsia="Calibri" w:hAnsi="Arial" w:cs="Arial"/>
              </w:rPr>
              <w:t xml:space="preserve"> para a contratação de empresas especializada na </w:t>
            </w:r>
            <w:r w:rsidR="00442853" w:rsidRPr="00CA63DF">
              <w:rPr>
                <w:rFonts w:ascii="Arial" w:eastAsia="Calibri" w:hAnsi="Arial" w:cs="Arial"/>
                <w:b/>
                <w:bCs/>
              </w:rPr>
              <w:t>prestação de serviços de manutenção preventiva e corretiva com fornecimento de peças originais ou similares dos veículos máquinas pesadas (TRATOR DE ESTEIRA D-140. MARCA – NEW HOLLAND, RETROESCAVADEIRA</w:t>
            </w:r>
            <w:r w:rsidR="00CA63DF" w:rsidRPr="00CA63DF">
              <w:rPr>
                <w:rFonts w:ascii="Arial" w:eastAsia="Calibri" w:hAnsi="Arial" w:cs="Arial"/>
                <w:b/>
                <w:bCs/>
              </w:rPr>
              <w:t xml:space="preserve"> 416 – MARCA: CATERPILLAR, MOTONIVELADORAS GR1803BR – MARCA: XCMG) </w:t>
            </w:r>
            <w:r w:rsidR="00CA63DF">
              <w:rPr>
                <w:rFonts w:ascii="Arial" w:eastAsia="Calibri" w:hAnsi="Arial" w:cs="Arial"/>
              </w:rPr>
              <w:t xml:space="preserve">da Prefeitura Municipal de Afrânio-PE, </w:t>
            </w:r>
            <w:r w:rsidR="000B2B4C" w:rsidRPr="000B2B4C">
              <w:rPr>
                <w:rFonts w:ascii="Arial" w:eastAsia="Calibri" w:hAnsi="Arial" w:cs="Arial"/>
              </w:rPr>
              <w:t xml:space="preserve">conforme </w:t>
            </w:r>
            <w:r w:rsidR="00CA63DF">
              <w:rPr>
                <w:rFonts w:ascii="Arial" w:eastAsia="Calibri" w:hAnsi="Arial" w:cs="Arial"/>
              </w:rPr>
              <w:t xml:space="preserve">condições e exigências estabelecidas no Termo de Referência e </w:t>
            </w:r>
            <w:r w:rsidR="000B2B4C" w:rsidRPr="000B2B4C">
              <w:rPr>
                <w:rFonts w:ascii="Arial" w:eastAsia="Calibri" w:hAnsi="Arial" w:cs="Arial"/>
              </w:rPr>
              <w:t xml:space="preserve">solicitação expressa </w:t>
            </w:r>
            <w:r w:rsidR="00CA63DF">
              <w:rPr>
                <w:rFonts w:ascii="Arial" w:eastAsia="Calibri" w:hAnsi="Arial" w:cs="Arial"/>
              </w:rPr>
              <w:t>da Secretaria Municipal de Agricultura e Meio Ambiente</w:t>
            </w:r>
            <w:bookmarkEnd w:id="1"/>
            <w:r w:rsidR="00CA63DF">
              <w:rPr>
                <w:rFonts w:ascii="Arial" w:eastAsia="Calibri" w:hAnsi="Arial" w:cs="Arial"/>
              </w:rPr>
              <w:t>.</w:t>
            </w:r>
          </w:p>
        </w:tc>
      </w:tr>
      <w:tr w:rsidR="00A83831" w:rsidRPr="004C53A3" w14:paraId="14D91C74" w14:textId="77777777" w:rsidTr="00A83831">
        <w:trPr>
          <w:trHeight w:val="244"/>
        </w:trPr>
        <w:tc>
          <w:tcPr>
            <w:tcW w:w="9880" w:type="dxa"/>
            <w:gridSpan w:val="9"/>
          </w:tcPr>
          <w:p w14:paraId="021C5AEE" w14:textId="191F5EF0" w:rsidR="00A83831" w:rsidRPr="004C53A3" w:rsidRDefault="00A83831" w:rsidP="00DE1855">
            <w:pPr>
              <w:pStyle w:val="TableParagraph"/>
              <w:spacing w:line="224" w:lineRule="exact"/>
              <w:ind w:left="108"/>
              <w:rPr>
                <w:sz w:val="20"/>
                <w:szCs w:val="20"/>
              </w:rPr>
            </w:pPr>
            <w:r w:rsidRPr="004C53A3">
              <w:rPr>
                <w:b/>
                <w:sz w:val="20"/>
                <w:szCs w:val="20"/>
              </w:rPr>
              <w:t>TIPO:</w:t>
            </w:r>
            <w:r w:rsidR="00083099">
              <w:rPr>
                <w:b/>
                <w:sz w:val="20"/>
                <w:szCs w:val="20"/>
              </w:rPr>
              <w:t xml:space="preserve"> </w:t>
            </w:r>
            <w:r w:rsidR="008026D9">
              <w:rPr>
                <w:sz w:val="20"/>
                <w:szCs w:val="20"/>
              </w:rPr>
              <w:t>M</w:t>
            </w:r>
            <w:r w:rsidR="00CA63DF">
              <w:rPr>
                <w:sz w:val="20"/>
                <w:szCs w:val="20"/>
              </w:rPr>
              <w:t>AIOR DESCONTO</w:t>
            </w:r>
          </w:p>
        </w:tc>
      </w:tr>
      <w:tr w:rsidR="00A83831" w:rsidRPr="004C53A3" w14:paraId="79056B0D" w14:textId="77777777" w:rsidTr="00A83831">
        <w:trPr>
          <w:trHeight w:val="242"/>
        </w:trPr>
        <w:tc>
          <w:tcPr>
            <w:tcW w:w="9880" w:type="dxa"/>
            <w:gridSpan w:val="9"/>
          </w:tcPr>
          <w:p w14:paraId="68254643" w14:textId="77777777" w:rsidR="00A83831" w:rsidRPr="004C53A3" w:rsidRDefault="00A83831" w:rsidP="00A83831">
            <w:pPr>
              <w:pStyle w:val="TableParagraph"/>
              <w:spacing w:line="222" w:lineRule="exact"/>
              <w:ind w:left="108"/>
              <w:rPr>
                <w:sz w:val="20"/>
                <w:szCs w:val="20"/>
              </w:rPr>
            </w:pPr>
            <w:r w:rsidRPr="004C53A3">
              <w:rPr>
                <w:b/>
                <w:sz w:val="20"/>
                <w:szCs w:val="20"/>
              </w:rPr>
              <w:t>JULGAMENTO:</w:t>
            </w:r>
            <w:r w:rsidRPr="004C53A3">
              <w:rPr>
                <w:sz w:val="20"/>
                <w:szCs w:val="20"/>
              </w:rPr>
              <w:t>POR</w:t>
            </w:r>
            <w:r w:rsidR="00083099">
              <w:rPr>
                <w:sz w:val="20"/>
                <w:szCs w:val="20"/>
              </w:rPr>
              <w:t xml:space="preserve"> </w:t>
            </w:r>
            <w:r w:rsidRPr="004C53A3">
              <w:rPr>
                <w:spacing w:val="-4"/>
                <w:sz w:val="20"/>
                <w:szCs w:val="20"/>
              </w:rPr>
              <w:t>ITEM</w:t>
            </w:r>
          </w:p>
        </w:tc>
      </w:tr>
      <w:tr w:rsidR="00A83831" w:rsidRPr="004C53A3" w14:paraId="02515CD8" w14:textId="77777777" w:rsidTr="00A83831">
        <w:trPr>
          <w:trHeight w:val="244"/>
        </w:trPr>
        <w:tc>
          <w:tcPr>
            <w:tcW w:w="9880" w:type="dxa"/>
            <w:gridSpan w:val="9"/>
          </w:tcPr>
          <w:p w14:paraId="5FE8D572" w14:textId="77777777" w:rsidR="00A83831" w:rsidRPr="004C53A3" w:rsidRDefault="00A83831" w:rsidP="00A83831">
            <w:pPr>
              <w:pStyle w:val="TableParagraph"/>
              <w:spacing w:line="224" w:lineRule="exact"/>
              <w:ind w:left="108"/>
              <w:rPr>
                <w:sz w:val="20"/>
                <w:szCs w:val="20"/>
              </w:rPr>
            </w:pPr>
            <w:r w:rsidRPr="004C53A3">
              <w:rPr>
                <w:b/>
                <w:sz w:val="20"/>
                <w:szCs w:val="20"/>
              </w:rPr>
              <w:t>MODODEDISPUTA:</w:t>
            </w:r>
            <w:r w:rsidRPr="004C53A3">
              <w:rPr>
                <w:sz w:val="20"/>
                <w:szCs w:val="20"/>
              </w:rPr>
              <w:t>ABERTO</w:t>
            </w:r>
            <w:r w:rsidR="00083099">
              <w:rPr>
                <w:sz w:val="20"/>
                <w:szCs w:val="20"/>
              </w:rPr>
              <w:t xml:space="preserve"> </w:t>
            </w:r>
            <w:r w:rsidRPr="004C53A3">
              <w:rPr>
                <w:sz w:val="20"/>
                <w:szCs w:val="20"/>
              </w:rPr>
              <w:t>E</w:t>
            </w:r>
            <w:r w:rsidR="00083099">
              <w:rPr>
                <w:sz w:val="20"/>
                <w:szCs w:val="20"/>
              </w:rPr>
              <w:t xml:space="preserve"> </w:t>
            </w:r>
            <w:r w:rsidRPr="004C53A3">
              <w:rPr>
                <w:spacing w:val="-2"/>
                <w:sz w:val="20"/>
                <w:szCs w:val="20"/>
              </w:rPr>
              <w:t>FECHADO</w:t>
            </w:r>
          </w:p>
        </w:tc>
      </w:tr>
      <w:tr w:rsidR="00A83831" w:rsidRPr="004C53A3" w14:paraId="33A10A8B" w14:textId="77777777" w:rsidTr="00A83831">
        <w:trPr>
          <w:trHeight w:val="484"/>
        </w:trPr>
        <w:tc>
          <w:tcPr>
            <w:tcW w:w="9880" w:type="dxa"/>
            <w:gridSpan w:val="9"/>
          </w:tcPr>
          <w:p w14:paraId="06638990" w14:textId="08190941" w:rsidR="00A83831" w:rsidRPr="00C36E8B" w:rsidRDefault="00A83831" w:rsidP="00A83831">
            <w:pPr>
              <w:pStyle w:val="TableParagraph"/>
              <w:spacing w:line="242" w:lineRule="exact"/>
              <w:ind w:left="108"/>
              <w:jc w:val="both"/>
              <w:rPr>
                <w:sz w:val="20"/>
                <w:szCs w:val="20"/>
              </w:rPr>
            </w:pPr>
            <w:r w:rsidRPr="00C36E8B">
              <w:rPr>
                <w:b/>
                <w:sz w:val="20"/>
                <w:szCs w:val="20"/>
              </w:rPr>
              <w:t>CONDIÇÃODEPARTICIPAÇÃO:</w:t>
            </w:r>
            <w:r w:rsidR="00083099">
              <w:rPr>
                <w:b/>
                <w:sz w:val="20"/>
                <w:szCs w:val="20"/>
              </w:rPr>
              <w:t xml:space="preserve"> </w:t>
            </w:r>
            <w:r w:rsidR="00CA63DF">
              <w:rPr>
                <w:sz w:val="20"/>
              </w:rPr>
              <w:t>AMPLA CONCORRÊNCIA EM TODOS OS ITENS.</w:t>
            </w:r>
          </w:p>
        </w:tc>
      </w:tr>
      <w:tr w:rsidR="00A83831" w:rsidRPr="004C53A3" w14:paraId="59A06D14" w14:textId="77777777" w:rsidTr="00A83831">
        <w:trPr>
          <w:trHeight w:val="486"/>
        </w:trPr>
        <w:tc>
          <w:tcPr>
            <w:tcW w:w="9880" w:type="dxa"/>
            <w:gridSpan w:val="9"/>
          </w:tcPr>
          <w:p w14:paraId="441E4DEE" w14:textId="77777777" w:rsidR="00A83831" w:rsidRPr="004C53A3" w:rsidRDefault="00A83831" w:rsidP="00A83831">
            <w:pPr>
              <w:pStyle w:val="TableParagraph"/>
              <w:spacing w:line="244" w:lineRule="exact"/>
              <w:ind w:left="108"/>
              <w:rPr>
                <w:sz w:val="20"/>
                <w:szCs w:val="20"/>
              </w:rPr>
            </w:pPr>
            <w:r w:rsidRPr="004C53A3">
              <w:rPr>
                <w:b/>
                <w:sz w:val="20"/>
                <w:szCs w:val="20"/>
              </w:rPr>
              <w:t>ACESSOAOEDITAL,LOCALDEREALIZAÇÃODASESSÃOEPORTAL:</w:t>
            </w:r>
            <w:r w:rsidR="00083099">
              <w:rPr>
                <w:b/>
                <w:sz w:val="20"/>
                <w:szCs w:val="20"/>
              </w:rPr>
              <w:t xml:space="preserve"> </w:t>
            </w:r>
            <w:r w:rsidRPr="004C53A3">
              <w:rPr>
                <w:sz w:val="20"/>
                <w:szCs w:val="20"/>
              </w:rPr>
              <w:t>CONFORME</w:t>
            </w:r>
            <w:r w:rsidR="00083099">
              <w:rPr>
                <w:sz w:val="20"/>
                <w:szCs w:val="20"/>
              </w:rPr>
              <w:t xml:space="preserve"> </w:t>
            </w:r>
            <w:r w:rsidRPr="004C53A3">
              <w:rPr>
                <w:sz w:val="20"/>
                <w:szCs w:val="20"/>
              </w:rPr>
              <w:t>ITEM</w:t>
            </w:r>
            <w:r w:rsidR="00083099">
              <w:rPr>
                <w:sz w:val="20"/>
                <w:szCs w:val="20"/>
              </w:rPr>
              <w:t xml:space="preserve"> </w:t>
            </w:r>
            <w:r w:rsidR="008A737E" w:rsidRPr="004C53A3">
              <w:rPr>
                <w:spacing w:val="28"/>
                <w:sz w:val="20"/>
                <w:szCs w:val="20"/>
              </w:rPr>
              <w:t>1.</w:t>
            </w:r>
            <w:r w:rsidRPr="004C53A3">
              <w:rPr>
                <w:sz w:val="20"/>
                <w:szCs w:val="20"/>
              </w:rPr>
              <w:t>3 DESTE EDITAL</w:t>
            </w:r>
          </w:p>
        </w:tc>
      </w:tr>
      <w:tr w:rsidR="00A83831" w:rsidRPr="004C53A3" w14:paraId="6C40A9EF" w14:textId="77777777" w:rsidTr="00A83831">
        <w:trPr>
          <w:trHeight w:val="240"/>
        </w:trPr>
        <w:tc>
          <w:tcPr>
            <w:tcW w:w="9880" w:type="dxa"/>
            <w:gridSpan w:val="9"/>
          </w:tcPr>
          <w:p w14:paraId="7A8570AE" w14:textId="77777777" w:rsidR="00A83831" w:rsidRPr="004C53A3" w:rsidRDefault="00A83831" w:rsidP="00A83831">
            <w:pPr>
              <w:pStyle w:val="TableParagraph"/>
              <w:spacing w:line="221" w:lineRule="exact"/>
              <w:ind w:left="108"/>
              <w:rPr>
                <w:sz w:val="20"/>
                <w:szCs w:val="20"/>
              </w:rPr>
            </w:pPr>
            <w:r w:rsidRPr="004C53A3">
              <w:rPr>
                <w:b/>
                <w:sz w:val="20"/>
                <w:szCs w:val="20"/>
              </w:rPr>
              <w:t>DASDATASEHORÁRIOSDOCERTAME:</w:t>
            </w:r>
            <w:r w:rsidR="00083099">
              <w:rPr>
                <w:b/>
                <w:sz w:val="20"/>
                <w:szCs w:val="20"/>
              </w:rPr>
              <w:t xml:space="preserve"> </w:t>
            </w:r>
            <w:r w:rsidRPr="004C53A3">
              <w:rPr>
                <w:sz w:val="20"/>
                <w:szCs w:val="20"/>
              </w:rPr>
              <w:t>CONFORME</w:t>
            </w:r>
            <w:r w:rsidR="00083099">
              <w:rPr>
                <w:sz w:val="20"/>
                <w:szCs w:val="20"/>
              </w:rPr>
              <w:t xml:space="preserve"> </w:t>
            </w:r>
            <w:r w:rsidRPr="004C53A3">
              <w:rPr>
                <w:sz w:val="20"/>
                <w:szCs w:val="20"/>
              </w:rPr>
              <w:t>ITEM</w:t>
            </w:r>
            <w:r w:rsidR="00083099">
              <w:rPr>
                <w:sz w:val="20"/>
                <w:szCs w:val="20"/>
              </w:rPr>
              <w:t xml:space="preserve"> </w:t>
            </w:r>
            <w:r w:rsidR="008A737E" w:rsidRPr="004C53A3">
              <w:rPr>
                <w:spacing w:val="-4"/>
                <w:sz w:val="20"/>
                <w:szCs w:val="20"/>
              </w:rPr>
              <w:t>1.</w:t>
            </w:r>
            <w:r w:rsidRPr="004C53A3">
              <w:rPr>
                <w:sz w:val="20"/>
                <w:szCs w:val="20"/>
              </w:rPr>
              <w:t>4</w:t>
            </w:r>
            <w:r w:rsidR="00083099">
              <w:rPr>
                <w:sz w:val="20"/>
                <w:szCs w:val="20"/>
              </w:rPr>
              <w:t xml:space="preserve"> </w:t>
            </w:r>
            <w:r w:rsidRPr="004C53A3">
              <w:rPr>
                <w:sz w:val="20"/>
                <w:szCs w:val="20"/>
              </w:rPr>
              <w:t>DESTE</w:t>
            </w:r>
            <w:r w:rsidR="00083099">
              <w:rPr>
                <w:sz w:val="20"/>
                <w:szCs w:val="20"/>
              </w:rPr>
              <w:t xml:space="preserve"> </w:t>
            </w:r>
            <w:r w:rsidRPr="004C53A3">
              <w:rPr>
                <w:spacing w:val="-2"/>
                <w:sz w:val="20"/>
                <w:szCs w:val="20"/>
              </w:rPr>
              <w:t>EDITAL</w:t>
            </w:r>
          </w:p>
        </w:tc>
      </w:tr>
      <w:tr w:rsidR="00A83831" w:rsidRPr="004C53A3" w14:paraId="584453E7" w14:textId="77777777" w:rsidTr="00A83831">
        <w:trPr>
          <w:trHeight w:val="486"/>
        </w:trPr>
        <w:tc>
          <w:tcPr>
            <w:tcW w:w="4913" w:type="dxa"/>
            <w:gridSpan w:val="3"/>
            <w:tcBorders>
              <w:right w:val="nil"/>
            </w:tcBorders>
          </w:tcPr>
          <w:p w14:paraId="07C4373B" w14:textId="77777777" w:rsidR="00A83831" w:rsidRPr="004C53A3" w:rsidRDefault="00A83831" w:rsidP="00A83831">
            <w:pPr>
              <w:pStyle w:val="TableParagraph"/>
              <w:tabs>
                <w:tab w:val="left" w:pos="1605"/>
                <w:tab w:val="left" w:pos="3553"/>
              </w:tabs>
              <w:spacing w:before="3" w:line="243" w:lineRule="exact"/>
              <w:ind w:left="108"/>
              <w:rPr>
                <w:b/>
                <w:sz w:val="20"/>
                <w:szCs w:val="20"/>
              </w:rPr>
            </w:pPr>
            <w:r w:rsidRPr="004C53A3">
              <w:rPr>
                <w:b/>
                <w:spacing w:val="-2"/>
                <w:sz w:val="20"/>
                <w:szCs w:val="20"/>
              </w:rPr>
              <w:t>SISTEMA</w:t>
            </w:r>
            <w:r w:rsidRPr="004C53A3">
              <w:rPr>
                <w:b/>
                <w:sz w:val="20"/>
                <w:szCs w:val="20"/>
              </w:rPr>
              <w:tab/>
            </w:r>
            <w:r w:rsidRPr="004C53A3">
              <w:rPr>
                <w:b/>
                <w:spacing w:val="-2"/>
                <w:sz w:val="20"/>
                <w:szCs w:val="20"/>
              </w:rPr>
              <w:t>ELETRÔNICO</w:t>
            </w:r>
            <w:r w:rsidRPr="004C53A3">
              <w:rPr>
                <w:b/>
                <w:sz w:val="20"/>
                <w:szCs w:val="20"/>
              </w:rPr>
              <w:tab/>
            </w:r>
            <w:r w:rsidRPr="004C53A3">
              <w:rPr>
                <w:b/>
                <w:spacing w:val="-2"/>
                <w:sz w:val="20"/>
                <w:szCs w:val="20"/>
              </w:rPr>
              <w:t>UTILIZADO:</w:t>
            </w:r>
          </w:p>
          <w:p w14:paraId="0D877A39" w14:textId="77777777" w:rsidR="00A83831" w:rsidRPr="004C53A3" w:rsidRDefault="00C725F0" w:rsidP="00A83831">
            <w:pPr>
              <w:pStyle w:val="TableParagraph"/>
              <w:spacing w:line="221" w:lineRule="exact"/>
              <w:ind w:left="108"/>
              <w:rPr>
                <w:b/>
                <w:sz w:val="20"/>
                <w:szCs w:val="20"/>
                <w:u w:val="single"/>
              </w:rPr>
            </w:pPr>
            <w:hyperlink r:id="rId9">
              <w:r w:rsidR="00A83831" w:rsidRPr="004C53A3">
                <w:rPr>
                  <w:b/>
                  <w:spacing w:val="-2"/>
                  <w:sz w:val="20"/>
                  <w:szCs w:val="20"/>
                  <w:u w:val="single"/>
                </w:rPr>
                <w:t>www.portaldecompraspublicas.com.br.</w:t>
              </w:r>
            </w:hyperlink>
          </w:p>
        </w:tc>
        <w:tc>
          <w:tcPr>
            <w:tcW w:w="1073" w:type="dxa"/>
            <w:tcBorders>
              <w:left w:val="nil"/>
              <w:right w:val="nil"/>
            </w:tcBorders>
          </w:tcPr>
          <w:p w14:paraId="2168A17E" w14:textId="77777777" w:rsidR="00A83831" w:rsidRPr="004C53A3" w:rsidRDefault="00A83831" w:rsidP="00A83831">
            <w:pPr>
              <w:pStyle w:val="TableParagraph"/>
              <w:spacing w:before="3"/>
              <w:ind w:left="251"/>
              <w:rPr>
                <w:sz w:val="20"/>
                <w:szCs w:val="20"/>
              </w:rPr>
            </w:pPr>
            <w:r w:rsidRPr="004C53A3">
              <w:rPr>
                <w:spacing w:val="-2"/>
                <w:sz w:val="20"/>
                <w:szCs w:val="20"/>
              </w:rPr>
              <w:t>Portal</w:t>
            </w:r>
          </w:p>
        </w:tc>
        <w:tc>
          <w:tcPr>
            <w:tcW w:w="736" w:type="dxa"/>
            <w:tcBorders>
              <w:left w:val="nil"/>
              <w:right w:val="nil"/>
            </w:tcBorders>
          </w:tcPr>
          <w:p w14:paraId="46082EDF" w14:textId="77777777" w:rsidR="00A83831" w:rsidRPr="004C53A3" w:rsidRDefault="00A83831" w:rsidP="00A83831">
            <w:pPr>
              <w:pStyle w:val="TableParagraph"/>
              <w:spacing w:before="3"/>
              <w:ind w:left="253"/>
              <w:rPr>
                <w:sz w:val="20"/>
                <w:szCs w:val="20"/>
              </w:rPr>
            </w:pPr>
            <w:r w:rsidRPr="004C53A3">
              <w:rPr>
                <w:spacing w:val="-5"/>
                <w:sz w:val="20"/>
                <w:szCs w:val="20"/>
              </w:rPr>
              <w:t>de</w:t>
            </w:r>
          </w:p>
        </w:tc>
        <w:tc>
          <w:tcPr>
            <w:tcW w:w="1381" w:type="dxa"/>
            <w:gridSpan w:val="2"/>
            <w:tcBorders>
              <w:left w:val="nil"/>
              <w:right w:val="nil"/>
            </w:tcBorders>
          </w:tcPr>
          <w:p w14:paraId="42FB0185" w14:textId="77777777" w:rsidR="00A83831" w:rsidRPr="004C53A3" w:rsidRDefault="00A83831" w:rsidP="00A83831">
            <w:pPr>
              <w:pStyle w:val="TableParagraph"/>
              <w:spacing w:before="3"/>
              <w:ind w:left="251"/>
              <w:rPr>
                <w:sz w:val="20"/>
                <w:szCs w:val="20"/>
              </w:rPr>
            </w:pPr>
            <w:r w:rsidRPr="004C53A3">
              <w:rPr>
                <w:spacing w:val="-2"/>
                <w:sz w:val="20"/>
                <w:szCs w:val="20"/>
              </w:rPr>
              <w:t>Compras</w:t>
            </w:r>
          </w:p>
        </w:tc>
        <w:tc>
          <w:tcPr>
            <w:tcW w:w="1304" w:type="dxa"/>
            <w:tcBorders>
              <w:left w:val="nil"/>
              <w:right w:val="nil"/>
            </w:tcBorders>
          </w:tcPr>
          <w:p w14:paraId="3276235C" w14:textId="77777777" w:rsidR="00A83831" w:rsidRPr="004C53A3" w:rsidRDefault="00A83831" w:rsidP="00A83831">
            <w:pPr>
              <w:pStyle w:val="TableParagraph"/>
              <w:spacing w:before="3"/>
              <w:ind w:left="251"/>
              <w:rPr>
                <w:sz w:val="20"/>
                <w:szCs w:val="20"/>
              </w:rPr>
            </w:pPr>
            <w:r w:rsidRPr="004C53A3">
              <w:rPr>
                <w:spacing w:val="-2"/>
                <w:sz w:val="20"/>
                <w:szCs w:val="20"/>
              </w:rPr>
              <w:t>Públicas</w:t>
            </w:r>
          </w:p>
        </w:tc>
        <w:tc>
          <w:tcPr>
            <w:tcW w:w="473" w:type="dxa"/>
            <w:tcBorders>
              <w:left w:val="nil"/>
            </w:tcBorders>
          </w:tcPr>
          <w:p w14:paraId="7937444E" w14:textId="77777777" w:rsidR="00A83831" w:rsidRPr="004C53A3" w:rsidRDefault="00A83831" w:rsidP="00A83831">
            <w:pPr>
              <w:pStyle w:val="TableParagraph"/>
              <w:spacing w:before="3"/>
              <w:ind w:left="254"/>
              <w:rPr>
                <w:sz w:val="20"/>
                <w:szCs w:val="20"/>
              </w:rPr>
            </w:pPr>
            <w:r w:rsidRPr="004C53A3">
              <w:rPr>
                <w:spacing w:val="-10"/>
                <w:sz w:val="20"/>
                <w:szCs w:val="20"/>
              </w:rPr>
              <w:t>–</w:t>
            </w:r>
          </w:p>
        </w:tc>
      </w:tr>
      <w:tr w:rsidR="00A83831" w:rsidRPr="004C53A3" w14:paraId="6C4132E6" w14:textId="77777777" w:rsidTr="00A83831">
        <w:trPr>
          <w:trHeight w:val="486"/>
        </w:trPr>
        <w:tc>
          <w:tcPr>
            <w:tcW w:w="3726" w:type="dxa"/>
          </w:tcPr>
          <w:p w14:paraId="5053B097" w14:textId="77777777" w:rsidR="00A83831" w:rsidRPr="004C53A3" w:rsidRDefault="00A83831" w:rsidP="00A83831">
            <w:pPr>
              <w:pStyle w:val="TableParagraph"/>
              <w:spacing w:line="244" w:lineRule="exact"/>
              <w:ind w:left="108"/>
              <w:jc w:val="both"/>
              <w:rPr>
                <w:b/>
                <w:sz w:val="20"/>
                <w:szCs w:val="20"/>
              </w:rPr>
            </w:pPr>
            <w:r w:rsidRPr="004C53A3">
              <w:rPr>
                <w:b/>
                <w:sz w:val="20"/>
                <w:szCs w:val="20"/>
              </w:rPr>
              <w:t>PREGOEIRO:VANDELMAR NOGUEIRA DA SILVA</w:t>
            </w:r>
          </w:p>
        </w:tc>
        <w:tc>
          <w:tcPr>
            <w:tcW w:w="3291" w:type="dxa"/>
            <w:gridSpan w:val="5"/>
          </w:tcPr>
          <w:p w14:paraId="35AA6B5F" w14:textId="77777777" w:rsidR="00A83831" w:rsidRPr="004C53A3" w:rsidRDefault="00A83831" w:rsidP="00A83831">
            <w:pPr>
              <w:pStyle w:val="TableParagraph"/>
              <w:ind w:left="108"/>
              <w:rPr>
                <w:b/>
                <w:sz w:val="20"/>
                <w:szCs w:val="20"/>
              </w:rPr>
            </w:pPr>
            <w:r w:rsidRPr="004C53A3">
              <w:rPr>
                <w:b/>
                <w:spacing w:val="-2"/>
                <w:sz w:val="20"/>
                <w:szCs w:val="20"/>
              </w:rPr>
              <w:t>E-mail:</w:t>
            </w:r>
          </w:p>
          <w:p w14:paraId="65E5DF2C" w14:textId="77777777" w:rsidR="00A83831" w:rsidRPr="004C53A3" w:rsidRDefault="00560B0E" w:rsidP="00A83831">
            <w:pPr>
              <w:pStyle w:val="TableParagraph"/>
              <w:spacing w:before="2" w:line="222" w:lineRule="exact"/>
              <w:ind w:left="108"/>
              <w:rPr>
                <w:sz w:val="20"/>
                <w:szCs w:val="20"/>
              </w:rPr>
            </w:pPr>
            <w:r w:rsidRPr="004C53A3">
              <w:rPr>
                <w:sz w:val="20"/>
                <w:szCs w:val="20"/>
              </w:rPr>
              <w:t>cplafranio@hotmail.com</w:t>
            </w:r>
          </w:p>
        </w:tc>
        <w:tc>
          <w:tcPr>
            <w:tcW w:w="2863" w:type="dxa"/>
            <w:gridSpan w:val="3"/>
          </w:tcPr>
          <w:p w14:paraId="3EAF75A6" w14:textId="77777777" w:rsidR="00A83831" w:rsidRPr="004C53A3" w:rsidRDefault="00A83831" w:rsidP="00560B0E">
            <w:pPr>
              <w:pStyle w:val="TableParagraph"/>
              <w:ind w:left="109"/>
              <w:rPr>
                <w:b/>
                <w:sz w:val="20"/>
                <w:szCs w:val="20"/>
              </w:rPr>
            </w:pPr>
            <w:r w:rsidRPr="004C53A3">
              <w:rPr>
                <w:b/>
                <w:sz w:val="20"/>
                <w:szCs w:val="20"/>
              </w:rPr>
              <w:t>Fone:(</w:t>
            </w:r>
            <w:r w:rsidR="00560B0E" w:rsidRPr="004C53A3">
              <w:rPr>
                <w:b/>
                <w:sz w:val="20"/>
                <w:szCs w:val="20"/>
              </w:rPr>
              <w:t>87</w:t>
            </w:r>
            <w:r w:rsidRPr="004C53A3">
              <w:rPr>
                <w:b/>
                <w:sz w:val="20"/>
                <w:szCs w:val="20"/>
              </w:rPr>
              <w:t>)3868.1054</w:t>
            </w:r>
          </w:p>
        </w:tc>
      </w:tr>
      <w:tr w:rsidR="00A83831" w:rsidRPr="004C53A3" w14:paraId="750FCDF3" w14:textId="77777777" w:rsidTr="00A83831">
        <w:trPr>
          <w:trHeight w:val="729"/>
        </w:trPr>
        <w:tc>
          <w:tcPr>
            <w:tcW w:w="9880" w:type="dxa"/>
            <w:gridSpan w:val="9"/>
          </w:tcPr>
          <w:p w14:paraId="1C4A9A57" w14:textId="77777777" w:rsidR="00A83831" w:rsidRPr="004C53A3" w:rsidRDefault="00A83831" w:rsidP="007667C1">
            <w:pPr>
              <w:pStyle w:val="TableParagraph"/>
              <w:ind w:left="108" w:right="64"/>
              <w:jc w:val="both"/>
              <w:rPr>
                <w:sz w:val="20"/>
                <w:szCs w:val="20"/>
              </w:rPr>
            </w:pPr>
            <w:r w:rsidRPr="004C53A3">
              <w:rPr>
                <w:b/>
                <w:sz w:val="20"/>
                <w:szCs w:val="20"/>
              </w:rPr>
              <w:t xml:space="preserve">INFORMAÇÕES ADICIONAIS: </w:t>
            </w:r>
            <w:r w:rsidRPr="004C53A3">
              <w:rPr>
                <w:sz w:val="20"/>
                <w:szCs w:val="20"/>
              </w:rPr>
              <w:t>O edital e seus anexos encontram-se disponíveis na plataforma doPortaldeCompras Públicas-</w:t>
            </w:r>
            <w:hyperlink r:id="rId10" w:history="1">
              <w:r w:rsidR="00560B0E" w:rsidRPr="004C53A3">
                <w:rPr>
                  <w:rStyle w:val="Hyperlink"/>
                  <w:sz w:val="20"/>
                  <w:szCs w:val="20"/>
                </w:rPr>
                <w:t>www.portaldecompraspublicas.com.br,</w:t>
              </w:r>
            </w:hyperlink>
            <w:r w:rsidRPr="004C53A3">
              <w:rPr>
                <w:sz w:val="20"/>
                <w:szCs w:val="20"/>
              </w:rPr>
              <w:t>ouatravés do sítio</w:t>
            </w:r>
            <w:r w:rsidRPr="004C53A3">
              <w:rPr>
                <w:spacing w:val="-2"/>
                <w:sz w:val="20"/>
                <w:szCs w:val="20"/>
              </w:rPr>
              <w:t>oficial</w:t>
            </w:r>
            <w:r w:rsidRPr="004C53A3">
              <w:rPr>
                <w:sz w:val="20"/>
                <w:szCs w:val="20"/>
              </w:rPr>
              <w:t>daPrefeituradeAfrânio-PE:</w:t>
            </w:r>
            <w:hyperlink r:id="rId11" w:history="1">
              <w:r w:rsidRPr="004C53A3">
                <w:rPr>
                  <w:rStyle w:val="Hyperlink"/>
                  <w:spacing w:val="-2"/>
                  <w:sz w:val="20"/>
                  <w:szCs w:val="20"/>
                </w:rPr>
                <w:t>www.afranio.pe.gov.br.</w:t>
              </w:r>
            </w:hyperlink>
          </w:p>
        </w:tc>
      </w:tr>
      <w:tr w:rsidR="004F7B6C" w:rsidRPr="004C53A3" w14:paraId="7969E25D" w14:textId="77777777" w:rsidTr="004F7B6C">
        <w:trPr>
          <w:trHeight w:val="318"/>
        </w:trPr>
        <w:tc>
          <w:tcPr>
            <w:tcW w:w="3792" w:type="dxa"/>
            <w:gridSpan w:val="2"/>
            <w:tcBorders>
              <w:right w:val="single" w:sz="4" w:space="0" w:color="auto"/>
            </w:tcBorders>
          </w:tcPr>
          <w:p w14:paraId="7A5CD504" w14:textId="77777777" w:rsidR="004F7B6C" w:rsidRPr="004C53A3" w:rsidRDefault="004F7B6C" w:rsidP="007667C1">
            <w:pPr>
              <w:pStyle w:val="TableParagraph"/>
              <w:ind w:left="108" w:right="84"/>
              <w:jc w:val="both"/>
              <w:rPr>
                <w:b/>
                <w:sz w:val="20"/>
                <w:szCs w:val="20"/>
              </w:rPr>
            </w:pPr>
            <w:r w:rsidRPr="004C53A3">
              <w:rPr>
                <w:b/>
                <w:sz w:val="20"/>
                <w:szCs w:val="20"/>
              </w:rPr>
              <w:t>VALOR ESTIMADO</w:t>
            </w:r>
          </w:p>
        </w:tc>
        <w:tc>
          <w:tcPr>
            <w:tcW w:w="6088" w:type="dxa"/>
            <w:gridSpan w:val="7"/>
            <w:tcBorders>
              <w:left w:val="single" w:sz="4" w:space="0" w:color="auto"/>
            </w:tcBorders>
          </w:tcPr>
          <w:p w14:paraId="5664F077" w14:textId="0484E7F3" w:rsidR="004F7B6C" w:rsidRPr="004C53A3" w:rsidRDefault="004F7B6C" w:rsidP="0058626D">
            <w:pPr>
              <w:pStyle w:val="TableParagraph"/>
              <w:ind w:right="84"/>
              <w:jc w:val="both"/>
              <w:rPr>
                <w:sz w:val="20"/>
                <w:szCs w:val="20"/>
              </w:rPr>
            </w:pPr>
            <w:r w:rsidRPr="004C53A3">
              <w:rPr>
                <w:b/>
                <w:bCs/>
                <w:sz w:val="20"/>
                <w:szCs w:val="20"/>
              </w:rPr>
              <w:t xml:space="preserve"> </w:t>
            </w:r>
            <w:bookmarkStart w:id="2" w:name="_Hlk168402744"/>
            <w:r w:rsidRPr="004C53A3">
              <w:rPr>
                <w:b/>
                <w:bCs/>
                <w:sz w:val="20"/>
                <w:szCs w:val="20"/>
              </w:rPr>
              <w:t>TO</w:t>
            </w:r>
            <w:r w:rsidR="0051095D">
              <w:rPr>
                <w:b/>
                <w:bCs/>
                <w:sz w:val="20"/>
                <w:szCs w:val="20"/>
              </w:rPr>
              <w:t>T</w:t>
            </w:r>
            <w:r w:rsidRPr="004C53A3">
              <w:rPr>
                <w:b/>
                <w:bCs/>
                <w:sz w:val="20"/>
                <w:szCs w:val="20"/>
              </w:rPr>
              <w:t>AL R$</w:t>
            </w:r>
            <w:r w:rsidR="0058626D">
              <w:rPr>
                <w:b/>
                <w:bCs/>
                <w:sz w:val="20"/>
                <w:szCs w:val="20"/>
              </w:rPr>
              <w:t xml:space="preserve"> </w:t>
            </w:r>
            <w:r w:rsidR="00CA63DF">
              <w:rPr>
                <w:b/>
                <w:bCs/>
                <w:sz w:val="20"/>
                <w:szCs w:val="20"/>
              </w:rPr>
              <w:t>1.025.999,99 (UM MILHÃO, VINTE E CINCO MIL, NOVECENTOS E NOVENTA E NOVE REAIS E NOVENTA E NOVE CENTAVOS).</w:t>
            </w:r>
            <w:bookmarkEnd w:id="2"/>
          </w:p>
        </w:tc>
      </w:tr>
    </w:tbl>
    <w:p w14:paraId="6E1E0185" w14:textId="77777777" w:rsidR="00A83831" w:rsidRPr="004C53A3" w:rsidRDefault="00A83831" w:rsidP="009E5CC0">
      <w:pPr>
        <w:pStyle w:val="Corpodetexto"/>
        <w:ind w:left="567" w:right="580"/>
        <w:jc w:val="both"/>
      </w:pPr>
    </w:p>
    <w:p w14:paraId="102D2F59" w14:textId="3E6DFBE4" w:rsidR="00587341" w:rsidRPr="004C53A3" w:rsidRDefault="00587341" w:rsidP="00587341">
      <w:pPr>
        <w:tabs>
          <w:tab w:val="left" w:pos="10490"/>
        </w:tabs>
        <w:ind w:left="567" w:right="580"/>
        <w:jc w:val="both"/>
        <w:rPr>
          <w:sz w:val="20"/>
          <w:szCs w:val="20"/>
        </w:rPr>
      </w:pPr>
      <w:r w:rsidRPr="004C53A3">
        <w:rPr>
          <w:sz w:val="20"/>
          <w:szCs w:val="20"/>
        </w:rPr>
        <w:t>O Município de Afrânio e o</w:t>
      </w:r>
      <w:r w:rsidR="00083099">
        <w:rPr>
          <w:sz w:val="20"/>
          <w:szCs w:val="20"/>
        </w:rPr>
        <w:t xml:space="preserve"> </w:t>
      </w:r>
      <w:r w:rsidRPr="004C53A3">
        <w:rPr>
          <w:b/>
          <w:sz w:val="20"/>
          <w:szCs w:val="20"/>
        </w:rPr>
        <w:t>Pregoeiro</w:t>
      </w:r>
      <w:r w:rsidRPr="004C53A3">
        <w:rPr>
          <w:sz w:val="20"/>
          <w:szCs w:val="20"/>
        </w:rPr>
        <w:t>, designado pela</w:t>
      </w:r>
      <w:r w:rsidR="00083099">
        <w:rPr>
          <w:sz w:val="20"/>
          <w:szCs w:val="20"/>
        </w:rPr>
        <w:t xml:space="preserve"> </w:t>
      </w:r>
      <w:r w:rsidRPr="004C53A3">
        <w:rPr>
          <w:b/>
          <w:sz w:val="20"/>
          <w:szCs w:val="20"/>
        </w:rPr>
        <w:t xml:space="preserve">Portaria nº 052/2024 de 23 de fevereiro de 2024, </w:t>
      </w:r>
      <w:r w:rsidRPr="004C53A3">
        <w:rPr>
          <w:sz w:val="20"/>
          <w:szCs w:val="20"/>
        </w:rPr>
        <w:t xml:space="preserve">declaram que se acha aberta, a Licitação na modalidade </w:t>
      </w:r>
      <w:r w:rsidRPr="004C53A3">
        <w:rPr>
          <w:b/>
          <w:sz w:val="20"/>
          <w:szCs w:val="20"/>
        </w:rPr>
        <w:t>PREGÃO</w:t>
      </w:r>
      <w:r w:rsidRPr="004C53A3">
        <w:rPr>
          <w:sz w:val="20"/>
          <w:szCs w:val="20"/>
        </w:rPr>
        <w:t>, na forma</w:t>
      </w:r>
      <w:r w:rsidR="00083099">
        <w:rPr>
          <w:sz w:val="20"/>
          <w:szCs w:val="20"/>
        </w:rPr>
        <w:t xml:space="preserve"> </w:t>
      </w:r>
      <w:r w:rsidRPr="004C53A3">
        <w:rPr>
          <w:b/>
          <w:sz w:val="20"/>
          <w:szCs w:val="20"/>
        </w:rPr>
        <w:t>ELETRÔNICA</w:t>
      </w:r>
      <w:r w:rsidRPr="004C53A3">
        <w:rPr>
          <w:sz w:val="20"/>
          <w:szCs w:val="20"/>
        </w:rPr>
        <w:t>,</w:t>
      </w:r>
      <w:r w:rsidR="00083099">
        <w:rPr>
          <w:sz w:val="20"/>
          <w:szCs w:val="20"/>
        </w:rPr>
        <w:t xml:space="preserve"> </w:t>
      </w:r>
      <w:r w:rsidRPr="004C53A3">
        <w:rPr>
          <w:sz w:val="20"/>
          <w:szCs w:val="20"/>
        </w:rPr>
        <w:t>do</w:t>
      </w:r>
      <w:r w:rsidR="00083099">
        <w:rPr>
          <w:sz w:val="20"/>
          <w:szCs w:val="20"/>
        </w:rPr>
        <w:t xml:space="preserve"> </w:t>
      </w:r>
      <w:r w:rsidRPr="004C53A3">
        <w:rPr>
          <w:sz w:val="20"/>
          <w:szCs w:val="20"/>
        </w:rPr>
        <w:t>tipo</w:t>
      </w:r>
      <w:r w:rsidR="00083099">
        <w:rPr>
          <w:sz w:val="20"/>
          <w:szCs w:val="20"/>
        </w:rPr>
        <w:t xml:space="preserve"> </w:t>
      </w:r>
      <w:r w:rsidRPr="004C53A3">
        <w:rPr>
          <w:b/>
          <w:sz w:val="20"/>
          <w:szCs w:val="20"/>
        </w:rPr>
        <w:t>“</w:t>
      </w:r>
      <w:r w:rsidR="00CA63DF">
        <w:rPr>
          <w:b/>
          <w:sz w:val="20"/>
          <w:szCs w:val="20"/>
        </w:rPr>
        <w:t>MAIOR DESCONTO</w:t>
      </w:r>
      <w:r w:rsidRPr="004C53A3">
        <w:rPr>
          <w:b/>
          <w:sz w:val="20"/>
          <w:szCs w:val="20"/>
        </w:rPr>
        <w:t>”,</w:t>
      </w:r>
      <w:r w:rsidR="00083099">
        <w:rPr>
          <w:b/>
          <w:sz w:val="20"/>
          <w:szCs w:val="20"/>
        </w:rPr>
        <w:t xml:space="preserve"> </w:t>
      </w:r>
      <w:r w:rsidRPr="004C53A3">
        <w:rPr>
          <w:b/>
          <w:sz w:val="20"/>
          <w:szCs w:val="20"/>
        </w:rPr>
        <w:t>julgamento</w:t>
      </w:r>
      <w:r w:rsidR="00083099">
        <w:rPr>
          <w:b/>
          <w:sz w:val="20"/>
          <w:szCs w:val="20"/>
        </w:rPr>
        <w:t xml:space="preserve"> </w:t>
      </w:r>
      <w:r w:rsidRPr="004C53A3">
        <w:rPr>
          <w:b/>
          <w:sz w:val="20"/>
          <w:szCs w:val="20"/>
        </w:rPr>
        <w:t>“POR</w:t>
      </w:r>
      <w:r w:rsidR="00083099">
        <w:rPr>
          <w:b/>
          <w:sz w:val="20"/>
          <w:szCs w:val="20"/>
        </w:rPr>
        <w:t xml:space="preserve"> </w:t>
      </w:r>
      <w:r w:rsidRPr="004C53A3">
        <w:rPr>
          <w:b/>
          <w:sz w:val="20"/>
          <w:szCs w:val="20"/>
        </w:rPr>
        <w:t>ITEM”</w:t>
      </w:r>
      <w:r w:rsidRPr="004C53A3">
        <w:rPr>
          <w:sz w:val="20"/>
          <w:szCs w:val="20"/>
        </w:rPr>
        <w:t>,</w:t>
      </w:r>
      <w:r w:rsidR="00083099">
        <w:rPr>
          <w:sz w:val="20"/>
          <w:szCs w:val="20"/>
        </w:rPr>
        <w:t xml:space="preserve"> </w:t>
      </w:r>
      <w:r w:rsidRPr="004C53A3">
        <w:rPr>
          <w:sz w:val="20"/>
          <w:szCs w:val="20"/>
        </w:rPr>
        <w:t>modo</w:t>
      </w:r>
      <w:r w:rsidR="00083099">
        <w:rPr>
          <w:sz w:val="20"/>
          <w:szCs w:val="20"/>
        </w:rPr>
        <w:t xml:space="preserve"> </w:t>
      </w:r>
      <w:r w:rsidRPr="004C53A3">
        <w:rPr>
          <w:sz w:val="20"/>
          <w:szCs w:val="20"/>
        </w:rPr>
        <w:t>de</w:t>
      </w:r>
      <w:r w:rsidR="00083099">
        <w:rPr>
          <w:sz w:val="20"/>
          <w:szCs w:val="20"/>
        </w:rPr>
        <w:t xml:space="preserve"> </w:t>
      </w:r>
      <w:r w:rsidRPr="004C53A3">
        <w:rPr>
          <w:sz w:val="20"/>
          <w:szCs w:val="20"/>
        </w:rPr>
        <w:t>disputa</w:t>
      </w:r>
      <w:r w:rsidR="00083099">
        <w:rPr>
          <w:sz w:val="20"/>
          <w:szCs w:val="20"/>
        </w:rPr>
        <w:t xml:space="preserve"> </w:t>
      </w:r>
      <w:r w:rsidRPr="004C53A3">
        <w:rPr>
          <w:b/>
          <w:sz w:val="20"/>
          <w:szCs w:val="20"/>
        </w:rPr>
        <w:t>“ABERTO</w:t>
      </w:r>
      <w:r w:rsidR="00083099">
        <w:rPr>
          <w:b/>
          <w:sz w:val="20"/>
          <w:szCs w:val="20"/>
        </w:rPr>
        <w:t xml:space="preserve"> </w:t>
      </w:r>
      <w:r w:rsidRPr="004C53A3">
        <w:rPr>
          <w:b/>
          <w:sz w:val="20"/>
          <w:szCs w:val="20"/>
        </w:rPr>
        <w:t xml:space="preserve">E FECHADO”. </w:t>
      </w:r>
      <w:r w:rsidRPr="004C53A3">
        <w:rPr>
          <w:sz w:val="20"/>
          <w:szCs w:val="20"/>
        </w:rPr>
        <w:t>A licitação será regida pela Lei Federal nº 14.133, de 01 de abril de</w:t>
      </w:r>
      <w:r w:rsidR="00083099">
        <w:rPr>
          <w:sz w:val="20"/>
          <w:szCs w:val="20"/>
        </w:rPr>
        <w:t xml:space="preserve"> </w:t>
      </w:r>
      <w:r w:rsidRPr="004C53A3">
        <w:rPr>
          <w:sz w:val="20"/>
          <w:szCs w:val="20"/>
        </w:rPr>
        <w:t>2021,</w:t>
      </w:r>
      <w:r w:rsidR="00083099">
        <w:rPr>
          <w:sz w:val="20"/>
          <w:szCs w:val="20"/>
        </w:rPr>
        <w:t xml:space="preserve"> </w:t>
      </w:r>
      <w:r w:rsidRPr="004C53A3">
        <w:rPr>
          <w:sz w:val="20"/>
          <w:szCs w:val="20"/>
        </w:rPr>
        <w:t>Lei Complementar 123/06, alterada pelas Leis</w:t>
      </w:r>
      <w:r w:rsidR="00083099">
        <w:rPr>
          <w:sz w:val="20"/>
          <w:szCs w:val="20"/>
        </w:rPr>
        <w:t xml:space="preserve"> </w:t>
      </w:r>
      <w:r w:rsidRPr="004C53A3">
        <w:rPr>
          <w:sz w:val="20"/>
          <w:szCs w:val="20"/>
        </w:rPr>
        <w:t>Complementares</w:t>
      </w:r>
      <w:r w:rsidR="00083099">
        <w:rPr>
          <w:sz w:val="20"/>
          <w:szCs w:val="20"/>
        </w:rPr>
        <w:t xml:space="preserve"> </w:t>
      </w:r>
      <w:r w:rsidRPr="004C53A3">
        <w:rPr>
          <w:sz w:val="20"/>
          <w:szCs w:val="20"/>
        </w:rPr>
        <w:t>128/2008,</w:t>
      </w:r>
      <w:r w:rsidR="00083099">
        <w:rPr>
          <w:sz w:val="20"/>
          <w:szCs w:val="20"/>
        </w:rPr>
        <w:t xml:space="preserve"> </w:t>
      </w:r>
      <w:r w:rsidRPr="004C53A3">
        <w:rPr>
          <w:sz w:val="20"/>
          <w:szCs w:val="20"/>
        </w:rPr>
        <w:t>147/2014</w:t>
      </w:r>
      <w:r w:rsidR="00083099">
        <w:rPr>
          <w:sz w:val="20"/>
          <w:szCs w:val="20"/>
        </w:rPr>
        <w:t xml:space="preserve"> </w:t>
      </w:r>
      <w:r w:rsidRPr="004C53A3">
        <w:rPr>
          <w:sz w:val="20"/>
          <w:szCs w:val="20"/>
        </w:rPr>
        <w:t>e</w:t>
      </w:r>
      <w:r w:rsidR="00083099">
        <w:rPr>
          <w:sz w:val="20"/>
          <w:szCs w:val="20"/>
        </w:rPr>
        <w:t xml:space="preserve"> </w:t>
      </w:r>
      <w:r w:rsidRPr="004C53A3">
        <w:rPr>
          <w:sz w:val="20"/>
          <w:szCs w:val="20"/>
        </w:rPr>
        <w:t>155/2016</w:t>
      </w:r>
      <w:r w:rsidR="00083099">
        <w:rPr>
          <w:sz w:val="20"/>
          <w:szCs w:val="20"/>
        </w:rPr>
        <w:t xml:space="preserve"> </w:t>
      </w:r>
      <w:r w:rsidRPr="004C53A3">
        <w:rPr>
          <w:sz w:val="20"/>
          <w:szCs w:val="20"/>
        </w:rPr>
        <w:t>e</w:t>
      </w:r>
      <w:r w:rsidR="00083099">
        <w:rPr>
          <w:sz w:val="20"/>
          <w:szCs w:val="20"/>
        </w:rPr>
        <w:t xml:space="preserve"> </w:t>
      </w:r>
      <w:r w:rsidRPr="004C53A3">
        <w:rPr>
          <w:sz w:val="20"/>
          <w:szCs w:val="20"/>
        </w:rPr>
        <w:t>Decreto</w:t>
      </w:r>
      <w:r w:rsidR="00083099">
        <w:rPr>
          <w:sz w:val="20"/>
          <w:szCs w:val="20"/>
        </w:rPr>
        <w:t xml:space="preserve"> </w:t>
      </w:r>
      <w:r w:rsidRPr="004C53A3">
        <w:rPr>
          <w:sz w:val="20"/>
          <w:szCs w:val="20"/>
        </w:rPr>
        <w:t>Federa</w:t>
      </w:r>
      <w:r w:rsidR="004F7B6C" w:rsidRPr="004C53A3">
        <w:rPr>
          <w:sz w:val="20"/>
          <w:szCs w:val="20"/>
        </w:rPr>
        <w:t xml:space="preserve">l </w:t>
      </w:r>
      <w:r w:rsidRPr="004C53A3">
        <w:rPr>
          <w:sz w:val="20"/>
          <w:szCs w:val="20"/>
        </w:rPr>
        <w:t>nº</w:t>
      </w:r>
      <w:r w:rsidR="004F7B6C" w:rsidRPr="004C53A3">
        <w:rPr>
          <w:sz w:val="20"/>
          <w:szCs w:val="20"/>
        </w:rPr>
        <w:t xml:space="preserve"> 8.538/201</w:t>
      </w:r>
      <w:r w:rsidRPr="004C53A3">
        <w:rPr>
          <w:sz w:val="20"/>
          <w:szCs w:val="20"/>
        </w:rPr>
        <w:t>, bem como pelo</w:t>
      </w:r>
      <w:r w:rsidR="00083099">
        <w:rPr>
          <w:sz w:val="20"/>
          <w:szCs w:val="20"/>
        </w:rPr>
        <w:t xml:space="preserve"> </w:t>
      </w:r>
      <w:r w:rsidRPr="004C53A3">
        <w:rPr>
          <w:b/>
          <w:sz w:val="20"/>
          <w:szCs w:val="20"/>
        </w:rPr>
        <w:t>Decreto Municipal nº006/2024,</w:t>
      </w:r>
      <w:r w:rsidR="00083099">
        <w:rPr>
          <w:b/>
          <w:sz w:val="20"/>
          <w:szCs w:val="20"/>
        </w:rPr>
        <w:t xml:space="preserve"> </w:t>
      </w:r>
      <w:r w:rsidRPr="004C53A3">
        <w:rPr>
          <w:b/>
          <w:sz w:val="20"/>
          <w:szCs w:val="20"/>
        </w:rPr>
        <w:t>de</w:t>
      </w:r>
      <w:r w:rsidR="004F7B6C" w:rsidRPr="004C53A3">
        <w:rPr>
          <w:b/>
          <w:sz w:val="20"/>
          <w:szCs w:val="20"/>
        </w:rPr>
        <w:t xml:space="preserve"> 08 de fevereiro </w:t>
      </w:r>
      <w:r w:rsidRPr="004C53A3">
        <w:rPr>
          <w:b/>
          <w:sz w:val="20"/>
          <w:szCs w:val="20"/>
        </w:rPr>
        <w:t>de</w:t>
      </w:r>
      <w:r w:rsidR="00083099">
        <w:rPr>
          <w:b/>
          <w:sz w:val="20"/>
          <w:szCs w:val="20"/>
        </w:rPr>
        <w:t xml:space="preserve"> </w:t>
      </w:r>
      <w:r w:rsidRPr="004C53A3">
        <w:rPr>
          <w:b/>
          <w:sz w:val="20"/>
          <w:szCs w:val="20"/>
        </w:rPr>
        <w:t>202</w:t>
      </w:r>
      <w:r w:rsidR="004F7B6C" w:rsidRPr="004C53A3">
        <w:rPr>
          <w:b/>
          <w:sz w:val="20"/>
          <w:szCs w:val="20"/>
        </w:rPr>
        <w:t>4</w:t>
      </w:r>
      <w:r w:rsidRPr="004C53A3">
        <w:rPr>
          <w:sz w:val="20"/>
          <w:szCs w:val="20"/>
        </w:rPr>
        <w:t>,</w:t>
      </w:r>
      <w:r w:rsidR="00083099">
        <w:rPr>
          <w:sz w:val="20"/>
          <w:szCs w:val="20"/>
        </w:rPr>
        <w:t xml:space="preserve"> </w:t>
      </w:r>
      <w:r w:rsidRPr="004C53A3">
        <w:rPr>
          <w:sz w:val="20"/>
          <w:szCs w:val="20"/>
        </w:rPr>
        <w:t>do disposto no presente Edital e seus anexos. A sessão pública será conduzida pelo</w:t>
      </w:r>
      <w:r w:rsidR="00083099">
        <w:rPr>
          <w:sz w:val="20"/>
          <w:szCs w:val="20"/>
        </w:rPr>
        <w:t xml:space="preserve"> </w:t>
      </w:r>
      <w:r w:rsidRPr="004C53A3">
        <w:rPr>
          <w:b/>
          <w:sz w:val="20"/>
          <w:szCs w:val="20"/>
        </w:rPr>
        <w:t>Pregoeiro</w:t>
      </w:r>
      <w:r w:rsidRPr="004C53A3">
        <w:rPr>
          <w:sz w:val="20"/>
          <w:szCs w:val="20"/>
        </w:rPr>
        <w:t>, com</w:t>
      </w:r>
      <w:r w:rsidR="00083099">
        <w:rPr>
          <w:sz w:val="20"/>
          <w:szCs w:val="20"/>
        </w:rPr>
        <w:t xml:space="preserve"> </w:t>
      </w:r>
      <w:r w:rsidRPr="004C53A3">
        <w:rPr>
          <w:sz w:val="20"/>
          <w:szCs w:val="20"/>
        </w:rPr>
        <w:t>auxílio</w:t>
      </w:r>
      <w:r w:rsidR="00083099">
        <w:rPr>
          <w:sz w:val="20"/>
          <w:szCs w:val="20"/>
        </w:rPr>
        <w:t xml:space="preserve"> </w:t>
      </w:r>
      <w:r w:rsidRPr="004C53A3">
        <w:rPr>
          <w:sz w:val="20"/>
          <w:szCs w:val="20"/>
        </w:rPr>
        <w:t xml:space="preserve">da </w:t>
      </w:r>
      <w:r w:rsidRPr="004C53A3">
        <w:rPr>
          <w:b/>
          <w:sz w:val="20"/>
          <w:szCs w:val="20"/>
        </w:rPr>
        <w:t>Equipede Apoio</w:t>
      </w:r>
      <w:r w:rsidRPr="004C53A3">
        <w:rPr>
          <w:sz w:val="20"/>
          <w:szCs w:val="20"/>
        </w:rPr>
        <w:t>,</w:t>
      </w:r>
      <w:r w:rsidR="00083099">
        <w:rPr>
          <w:sz w:val="20"/>
          <w:szCs w:val="20"/>
        </w:rPr>
        <w:t xml:space="preserve"> </w:t>
      </w:r>
      <w:r w:rsidRPr="004C53A3">
        <w:rPr>
          <w:sz w:val="20"/>
          <w:szCs w:val="20"/>
        </w:rPr>
        <w:t>conforme portaria</w:t>
      </w:r>
      <w:r w:rsidR="00083099">
        <w:rPr>
          <w:sz w:val="20"/>
          <w:szCs w:val="20"/>
        </w:rPr>
        <w:t xml:space="preserve"> </w:t>
      </w:r>
      <w:r w:rsidRPr="004C53A3">
        <w:rPr>
          <w:sz w:val="20"/>
          <w:szCs w:val="20"/>
        </w:rPr>
        <w:t>acima</w:t>
      </w:r>
      <w:r w:rsidR="00083099">
        <w:rPr>
          <w:sz w:val="20"/>
          <w:szCs w:val="20"/>
        </w:rPr>
        <w:t xml:space="preserve"> </w:t>
      </w:r>
      <w:r w:rsidRPr="004C53A3">
        <w:rPr>
          <w:sz w:val="20"/>
          <w:szCs w:val="20"/>
        </w:rPr>
        <w:t>citada</w:t>
      </w:r>
      <w:r w:rsidRPr="004C53A3">
        <w:rPr>
          <w:spacing w:val="-2"/>
          <w:sz w:val="20"/>
          <w:szCs w:val="20"/>
        </w:rPr>
        <w:t>,</w:t>
      </w:r>
      <w:r w:rsidR="00083099">
        <w:rPr>
          <w:spacing w:val="-2"/>
          <w:sz w:val="20"/>
          <w:szCs w:val="20"/>
        </w:rPr>
        <w:t xml:space="preserve"> </w:t>
      </w:r>
      <w:r w:rsidRPr="004C53A3">
        <w:rPr>
          <w:spacing w:val="-2"/>
          <w:sz w:val="20"/>
          <w:szCs w:val="20"/>
        </w:rPr>
        <w:t>objetivando</w:t>
      </w:r>
      <w:r w:rsidR="00083099">
        <w:rPr>
          <w:spacing w:val="-2"/>
          <w:sz w:val="20"/>
          <w:szCs w:val="20"/>
        </w:rPr>
        <w:t xml:space="preserve"> </w:t>
      </w:r>
      <w:r w:rsidRPr="004C53A3">
        <w:rPr>
          <w:spacing w:val="-2"/>
          <w:sz w:val="20"/>
          <w:szCs w:val="20"/>
        </w:rPr>
        <w:t>a</w:t>
      </w:r>
      <w:r w:rsidR="00083099">
        <w:rPr>
          <w:spacing w:val="-2"/>
          <w:sz w:val="20"/>
          <w:szCs w:val="20"/>
        </w:rPr>
        <w:t xml:space="preserve"> </w:t>
      </w:r>
      <w:r w:rsidRPr="004C53A3">
        <w:rPr>
          <w:spacing w:val="-2"/>
          <w:sz w:val="20"/>
          <w:szCs w:val="20"/>
        </w:rPr>
        <w:t>contratação</w:t>
      </w:r>
      <w:r w:rsidR="00083099">
        <w:rPr>
          <w:spacing w:val="-2"/>
          <w:sz w:val="20"/>
          <w:szCs w:val="20"/>
        </w:rPr>
        <w:t xml:space="preserve"> </w:t>
      </w:r>
      <w:r w:rsidRPr="004C53A3">
        <w:rPr>
          <w:spacing w:val="-2"/>
          <w:sz w:val="20"/>
          <w:szCs w:val="20"/>
        </w:rPr>
        <w:t>do</w:t>
      </w:r>
      <w:r w:rsidR="00083099">
        <w:rPr>
          <w:spacing w:val="-2"/>
          <w:sz w:val="20"/>
          <w:szCs w:val="20"/>
        </w:rPr>
        <w:t xml:space="preserve"> </w:t>
      </w:r>
      <w:r w:rsidRPr="004C53A3">
        <w:rPr>
          <w:spacing w:val="-2"/>
          <w:sz w:val="20"/>
          <w:szCs w:val="20"/>
        </w:rPr>
        <w:t>objeto</w:t>
      </w:r>
      <w:r w:rsidR="00083099">
        <w:rPr>
          <w:spacing w:val="-2"/>
          <w:sz w:val="20"/>
          <w:szCs w:val="20"/>
        </w:rPr>
        <w:t xml:space="preserve"> </w:t>
      </w:r>
      <w:r w:rsidRPr="004C53A3">
        <w:rPr>
          <w:spacing w:val="-2"/>
          <w:sz w:val="20"/>
          <w:szCs w:val="20"/>
        </w:rPr>
        <w:t>adiante</w:t>
      </w:r>
      <w:r w:rsidR="00083099">
        <w:rPr>
          <w:spacing w:val="-2"/>
          <w:sz w:val="20"/>
          <w:szCs w:val="20"/>
        </w:rPr>
        <w:t xml:space="preserve"> </w:t>
      </w:r>
      <w:r w:rsidRPr="004C53A3">
        <w:rPr>
          <w:spacing w:val="-2"/>
          <w:sz w:val="20"/>
          <w:szCs w:val="20"/>
        </w:rPr>
        <w:t>descrito:</w:t>
      </w:r>
    </w:p>
    <w:p w14:paraId="307E2FB1" w14:textId="77777777" w:rsidR="00587341" w:rsidRPr="004C53A3" w:rsidRDefault="00587341">
      <w:pPr>
        <w:pStyle w:val="Corpodetexto"/>
      </w:pPr>
    </w:p>
    <w:p w14:paraId="73F86247" w14:textId="53810CEB" w:rsidR="00090E10" w:rsidRPr="00CA63DF" w:rsidRDefault="0009585E" w:rsidP="007B6169">
      <w:pPr>
        <w:pStyle w:val="Ttulo1"/>
        <w:numPr>
          <w:ilvl w:val="0"/>
          <w:numId w:val="7"/>
        </w:numPr>
        <w:tabs>
          <w:tab w:val="left" w:pos="855"/>
        </w:tabs>
        <w:ind w:right="580" w:hanging="283"/>
        <w:jc w:val="both"/>
      </w:pPr>
      <w:r w:rsidRPr="00CA63DF">
        <w:t>DO</w:t>
      </w:r>
      <w:r w:rsidR="00CA63DF">
        <w:t xml:space="preserve"> </w:t>
      </w:r>
      <w:r w:rsidRPr="00CA63DF">
        <w:t>OBJETO.</w:t>
      </w:r>
    </w:p>
    <w:p w14:paraId="1ADF3ADA" w14:textId="77777777" w:rsidR="00587341" w:rsidRPr="00CA63DF" w:rsidRDefault="00587341" w:rsidP="00587341">
      <w:pPr>
        <w:pStyle w:val="TableParagraph"/>
        <w:ind w:left="567" w:right="580"/>
        <w:jc w:val="both"/>
        <w:rPr>
          <w:bCs/>
          <w:iCs/>
          <w:color w:val="000000"/>
          <w:sz w:val="20"/>
          <w:szCs w:val="20"/>
          <w:lang w:val="pt-BR"/>
        </w:rPr>
      </w:pPr>
    </w:p>
    <w:p w14:paraId="12BD4110" w14:textId="18D9783A" w:rsidR="00CA63DF" w:rsidRPr="0051095D" w:rsidRDefault="003F6038" w:rsidP="00CA63DF">
      <w:pPr>
        <w:pStyle w:val="TableParagraph"/>
        <w:ind w:left="567" w:right="580"/>
        <w:jc w:val="both"/>
        <w:rPr>
          <w:rFonts w:eastAsia="Calibri" w:cs="Arial"/>
          <w:sz w:val="20"/>
          <w:szCs w:val="20"/>
        </w:rPr>
      </w:pPr>
      <w:r w:rsidRPr="0051095D">
        <w:rPr>
          <w:bCs/>
          <w:iCs/>
          <w:color w:val="000000"/>
          <w:sz w:val="20"/>
          <w:szCs w:val="20"/>
          <w:lang w:val="pt-BR"/>
        </w:rPr>
        <w:t>1.1.</w:t>
      </w:r>
      <w:r w:rsidR="00CA63DF" w:rsidRPr="0051095D">
        <w:rPr>
          <w:bCs/>
          <w:iCs/>
          <w:color w:val="000000"/>
          <w:sz w:val="20"/>
          <w:szCs w:val="20"/>
          <w:lang w:val="pt-BR"/>
        </w:rPr>
        <w:t xml:space="preserve"> </w:t>
      </w:r>
      <w:r w:rsidR="00587341" w:rsidRPr="0051095D">
        <w:rPr>
          <w:sz w:val="20"/>
          <w:szCs w:val="20"/>
        </w:rPr>
        <w:t>Constitui</w:t>
      </w:r>
      <w:r w:rsidR="0058626D" w:rsidRPr="0051095D">
        <w:rPr>
          <w:sz w:val="20"/>
          <w:szCs w:val="20"/>
        </w:rPr>
        <w:t xml:space="preserve"> </w:t>
      </w:r>
      <w:r w:rsidR="00587341" w:rsidRPr="0051095D">
        <w:rPr>
          <w:sz w:val="20"/>
          <w:szCs w:val="20"/>
        </w:rPr>
        <w:t xml:space="preserve">objeto da presente licitação </w:t>
      </w:r>
      <w:r w:rsidR="004F7B6C" w:rsidRPr="0051095D">
        <w:rPr>
          <w:sz w:val="20"/>
          <w:szCs w:val="20"/>
        </w:rPr>
        <w:t>o</w:t>
      </w:r>
      <w:r w:rsidR="0058626D" w:rsidRPr="0051095D">
        <w:rPr>
          <w:sz w:val="20"/>
          <w:szCs w:val="20"/>
        </w:rPr>
        <w:t xml:space="preserve"> </w:t>
      </w:r>
      <w:r w:rsidR="004F7B6C" w:rsidRPr="0051095D">
        <w:rPr>
          <w:sz w:val="20"/>
          <w:szCs w:val="20"/>
        </w:rPr>
        <w:t>Registro de Preços</w:t>
      </w:r>
      <w:r w:rsidR="0058626D" w:rsidRPr="0051095D">
        <w:rPr>
          <w:sz w:val="20"/>
          <w:szCs w:val="20"/>
        </w:rPr>
        <w:t xml:space="preserve"> para</w:t>
      </w:r>
      <w:r w:rsidR="004F7B6C" w:rsidRPr="0051095D">
        <w:rPr>
          <w:sz w:val="20"/>
          <w:szCs w:val="20"/>
        </w:rPr>
        <w:t xml:space="preserve"> </w:t>
      </w:r>
      <w:r w:rsidR="00922390" w:rsidRPr="0051095D">
        <w:rPr>
          <w:sz w:val="20"/>
          <w:szCs w:val="20"/>
        </w:rPr>
        <w:t xml:space="preserve">eventual contratação de empresa especializada </w:t>
      </w:r>
      <w:r w:rsidR="00CA63DF" w:rsidRPr="0051095D">
        <w:rPr>
          <w:rFonts w:eastAsia="Calibri" w:cs="Arial"/>
          <w:b/>
          <w:bCs/>
          <w:sz w:val="20"/>
          <w:szCs w:val="20"/>
        </w:rPr>
        <w:t xml:space="preserve">prestação de serviços de manutenção preventiva e corretiva com fornecimento de peças originais ou similares dos veículos máquinas pesadas (TRATOR DE ESTEIRA D-140. MARCA – NEW HOLLAND, RETROESCAVADEIRA 416 – MARCA: CATERPILLAR, MOTONIVELADORAS GR1803BR – MARCA: XCMG) </w:t>
      </w:r>
      <w:r w:rsidR="00CA63DF" w:rsidRPr="0051095D">
        <w:rPr>
          <w:rFonts w:eastAsia="Calibri" w:cs="Arial"/>
          <w:sz w:val="20"/>
          <w:szCs w:val="20"/>
        </w:rPr>
        <w:t>da Prefeitura Municipal de Afrânio-PE, conforme condições e exigências estabelecidas no Termo de Referência e solicitação expressa da Secretaria Municipal de Agricultura e Meio Ambiente.</w:t>
      </w:r>
    </w:p>
    <w:p w14:paraId="3676C893" w14:textId="77777777" w:rsidR="00CA63DF" w:rsidRPr="0051095D" w:rsidRDefault="00CA63DF" w:rsidP="00CA63DF">
      <w:pPr>
        <w:pStyle w:val="TableParagraph"/>
        <w:ind w:left="567" w:right="580"/>
        <w:jc w:val="both"/>
        <w:rPr>
          <w:rFonts w:ascii="Arial" w:eastAsia="Calibri" w:hAnsi="Arial" w:cs="Arial"/>
          <w:sz w:val="20"/>
          <w:szCs w:val="20"/>
        </w:rPr>
      </w:pPr>
    </w:p>
    <w:p w14:paraId="3F88F7AB" w14:textId="410594D9" w:rsidR="00CA63DF" w:rsidRPr="0051095D" w:rsidRDefault="008026D9" w:rsidP="0066427C">
      <w:pPr>
        <w:pStyle w:val="TableParagraph"/>
        <w:numPr>
          <w:ilvl w:val="2"/>
          <w:numId w:val="27"/>
        </w:numPr>
        <w:ind w:right="580"/>
        <w:jc w:val="both"/>
        <w:rPr>
          <w:spacing w:val="-2"/>
          <w:sz w:val="20"/>
          <w:szCs w:val="20"/>
        </w:rPr>
      </w:pPr>
      <w:r w:rsidRPr="0051095D">
        <w:rPr>
          <w:sz w:val="20"/>
          <w:szCs w:val="20"/>
        </w:rPr>
        <w:t>Os fornecimentos serão conforme</w:t>
      </w:r>
      <w:r w:rsidR="00CA63DF" w:rsidRPr="0051095D">
        <w:rPr>
          <w:sz w:val="20"/>
          <w:szCs w:val="20"/>
        </w:rPr>
        <w:t xml:space="preserve"> </w:t>
      </w:r>
      <w:r w:rsidRPr="0051095D">
        <w:rPr>
          <w:sz w:val="20"/>
          <w:szCs w:val="20"/>
        </w:rPr>
        <w:t>discriminado</w:t>
      </w:r>
      <w:r w:rsidR="00CA63DF" w:rsidRPr="0051095D">
        <w:rPr>
          <w:sz w:val="20"/>
          <w:szCs w:val="20"/>
        </w:rPr>
        <w:t xml:space="preserve"> </w:t>
      </w:r>
      <w:r w:rsidRPr="0051095D">
        <w:rPr>
          <w:spacing w:val="-2"/>
          <w:sz w:val="20"/>
          <w:szCs w:val="20"/>
        </w:rPr>
        <w:t>abaixo</w:t>
      </w:r>
      <w:r w:rsidR="00CA63DF" w:rsidRPr="0051095D">
        <w:rPr>
          <w:spacing w:val="-2"/>
          <w:sz w:val="20"/>
          <w:szCs w:val="20"/>
        </w:rPr>
        <w:t>:</w:t>
      </w:r>
    </w:p>
    <w:p w14:paraId="4BB9EEFF" w14:textId="77777777" w:rsidR="00CA63DF" w:rsidRPr="0051095D" w:rsidRDefault="00CA63DF" w:rsidP="00CA63DF">
      <w:pPr>
        <w:pStyle w:val="TableParagraph"/>
        <w:ind w:left="2160" w:right="580"/>
        <w:jc w:val="both"/>
        <w:rPr>
          <w:spacing w:val="-2"/>
          <w:sz w:val="20"/>
          <w:szCs w:val="20"/>
        </w:rPr>
      </w:pPr>
    </w:p>
    <w:tbl>
      <w:tblPr>
        <w:tblStyle w:val="Tabelacomgrade1"/>
        <w:tblW w:w="9894" w:type="dxa"/>
        <w:tblInd w:w="727" w:type="dxa"/>
        <w:tblLayout w:type="fixed"/>
        <w:tblLook w:val="04A0" w:firstRow="1" w:lastRow="0" w:firstColumn="1" w:lastColumn="0" w:noHBand="0" w:noVBand="1"/>
      </w:tblPr>
      <w:tblGrid>
        <w:gridCol w:w="1009"/>
        <w:gridCol w:w="784"/>
        <w:gridCol w:w="2431"/>
        <w:gridCol w:w="1276"/>
        <w:gridCol w:w="1559"/>
        <w:gridCol w:w="1418"/>
        <w:gridCol w:w="1417"/>
      </w:tblGrid>
      <w:tr w:rsidR="00CA63DF" w:rsidRPr="00647D49" w14:paraId="78D2A9DB" w14:textId="77777777" w:rsidTr="00CA63DF">
        <w:tc>
          <w:tcPr>
            <w:tcW w:w="9894" w:type="dxa"/>
            <w:gridSpan w:val="7"/>
            <w:shd w:val="clear" w:color="auto" w:fill="D9D9D9" w:themeFill="background1" w:themeFillShade="D9"/>
          </w:tcPr>
          <w:p w14:paraId="04923A49" w14:textId="77777777" w:rsidR="00CA63DF" w:rsidRPr="00647D49" w:rsidRDefault="00CA63DF" w:rsidP="0064705E">
            <w:pPr>
              <w:keepNext/>
              <w:keepLines/>
              <w:tabs>
                <w:tab w:val="left" w:pos="832"/>
                <w:tab w:val="left" w:pos="833"/>
              </w:tabs>
              <w:spacing w:before="101"/>
              <w:jc w:val="both"/>
              <w:outlineLvl w:val="0"/>
              <w:rPr>
                <w:rFonts w:eastAsiaTheme="majorEastAsia" w:cstheme="majorBidi"/>
                <w:lang w:val="pt-BR"/>
              </w:rPr>
            </w:pPr>
            <w:r w:rsidRPr="00647D49">
              <w:rPr>
                <w:rFonts w:eastAsiaTheme="majorEastAsia" w:cstheme="majorBidi"/>
                <w:b/>
                <w:bCs/>
                <w:lang w:val="pt-BR"/>
              </w:rPr>
              <w:lastRenderedPageBreak/>
              <w:t>LOTE 01-</w:t>
            </w:r>
            <w:r w:rsidRPr="00647D49">
              <w:rPr>
                <w:rFonts w:eastAsiaTheme="majorEastAsia" w:cstheme="majorBidi"/>
                <w:lang w:val="pt-BR"/>
              </w:rPr>
              <w:t xml:space="preserve"> PRESTAÇÃO DE SERVIÇOS DE MANUTENÇÃO PREVENTIVA E CORRETIVA COM FORNECIMENTO DE PEÇAS ORIGINAIS OU SIMILARES PARA A SEGUINTE MAQUINA:  TRATOR DE ESTEIRA D-140- MARCA: NEW HOLLAND</w:t>
            </w:r>
          </w:p>
        </w:tc>
      </w:tr>
      <w:tr w:rsidR="00CA63DF" w:rsidRPr="00647D49" w14:paraId="71B532B1" w14:textId="77777777" w:rsidTr="00CA63DF">
        <w:tc>
          <w:tcPr>
            <w:tcW w:w="1009" w:type="dxa"/>
          </w:tcPr>
          <w:p w14:paraId="44CB1E42" w14:textId="77777777" w:rsidR="00CA63DF" w:rsidRPr="00647D49" w:rsidRDefault="00CA63DF"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GRUPO</w:t>
            </w:r>
          </w:p>
        </w:tc>
        <w:tc>
          <w:tcPr>
            <w:tcW w:w="784" w:type="dxa"/>
          </w:tcPr>
          <w:p w14:paraId="3F54B2CD" w14:textId="77777777" w:rsidR="00CA63DF" w:rsidRPr="00647D49" w:rsidRDefault="00CA63DF"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ITEM</w:t>
            </w:r>
          </w:p>
        </w:tc>
        <w:tc>
          <w:tcPr>
            <w:tcW w:w="2431" w:type="dxa"/>
          </w:tcPr>
          <w:p w14:paraId="2F5C40BC" w14:textId="77777777" w:rsidR="00CA63DF" w:rsidRPr="00647D49" w:rsidRDefault="00CA63DF"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DESCRIÇÃO</w:t>
            </w:r>
          </w:p>
        </w:tc>
        <w:tc>
          <w:tcPr>
            <w:tcW w:w="1276" w:type="dxa"/>
          </w:tcPr>
          <w:p w14:paraId="012C331C" w14:textId="77777777" w:rsidR="00CA63DF" w:rsidRPr="00647D49" w:rsidRDefault="00CA63DF"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UNID</w:t>
            </w:r>
          </w:p>
        </w:tc>
        <w:tc>
          <w:tcPr>
            <w:tcW w:w="1559" w:type="dxa"/>
          </w:tcPr>
          <w:p w14:paraId="17B15F3D"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QUANT. ESTIMADA DE SERVIÇO</w:t>
            </w:r>
          </w:p>
        </w:tc>
        <w:tc>
          <w:tcPr>
            <w:tcW w:w="1418" w:type="dxa"/>
          </w:tcPr>
          <w:p w14:paraId="0A9F6521"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VALOR UNITÁRIO DOS SERVIÇOS</w:t>
            </w:r>
          </w:p>
        </w:tc>
        <w:tc>
          <w:tcPr>
            <w:tcW w:w="1417" w:type="dxa"/>
          </w:tcPr>
          <w:p w14:paraId="1FF76A49"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VALOR TOTAL DOS SERVIÇOS</w:t>
            </w:r>
          </w:p>
        </w:tc>
      </w:tr>
      <w:tr w:rsidR="00CA63DF" w:rsidRPr="00647D49" w14:paraId="2C1E3B77" w14:textId="77777777" w:rsidTr="00CA63DF">
        <w:tc>
          <w:tcPr>
            <w:tcW w:w="1009" w:type="dxa"/>
            <w:vMerge w:val="restart"/>
          </w:tcPr>
          <w:p w14:paraId="4F66B363"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lang w:val="en-US"/>
              </w:rPr>
            </w:pPr>
          </w:p>
          <w:p w14:paraId="31FCC198"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lang w:val="en-US"/>
              </w:rPr>
            </w:pPr>
          </w:p>
          <w:p w14:paraId="489BBBE2"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lang w:val="en-US"/>
              </w:rPr>
            </w:pPr>
          </w:p>
          <w:p w14:paraId="1983BAE0"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1</w:t>
            </w:r>
          </w:p>
        </w:tc>
        <w:tc>
          <w:tcPr>
            <w:tcW w:w="784" w:type="dxa"/>
          </w:tcPr>
          <w:p w14:paraId="6DA4DAD2" w14:textId="77777777" w:rsidR="00CA63DF" w:rsidRPr="00647D49" w:rsidRDefault="00CA63DF"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1</w:t>
            </w:r>
          </w:p>
        </w:tc>
        <w:tc>
          <w:tcPr>
            <w:tcW w:w="2431" w:type="dxa"/>
          </w:tcPr>
          <w:p w14:paraId="686B9403" w14:textId="77777777" w:rsidR="00CA63DF" w:rsidRPr="00647D49" w:rsidRDefault="00CA63DF" w:rsidP="0064705E">
            <w:pPr>
              <w:keepNext/>
              <w:keepLines/>
              <w:tabs>
                <w:tab w:val="left" w:pos="832"/>
                <w:tab w:val="left" w:pos="833"/>
              </w:tabs>
              <w:spacing w:before="101"/>
              <w:outlineLvl w:val="0"/>
              <w:rPr>
                <w:rFonts w:eastAsiaTheme="majorEastAsia" w:cstheme="majorBidi"/>
                <w:lang w:val="pt-BR"/>
              </w:rPr>
            </w:pPr>
            <w:r w:rsidRPr="00647D49">
              <w:rPr>
                <w:rFonts w:eastAsiaTheme="majorEastAsia" w:cstheme="majorBidi"/>
                <w:lang w:val="pt-BR"/>
              </w:rPr>
              <w:t>SERVIÇOS DE MANUTENÇÃO PREVENTIVA E CORRETIVA</w:t>
            </w:r>
          </w:p>
        </w:tc>
        <w:tc>
          <w:tcPr>
            <w:tcW w:w="1276" w:type="dxa"/>
          </w:tcPr>
          <w:p w14:paraId="021A1C52" w14:textId="77777777" w:rsidR="00CA63DF" w:rsidRPr="00647D49" w:rsidRDefault="00CA63DF" w:rsidP="0064705E">
            <w:pPr>
              <w:keepNext/>
              <w:keepLines/>
              <w:tabs>
                <w:tab w:val="left" w:pos="832"/>
                <w:tab w:val="left" w:pos="833"/>
              </w:tabs>
              <w:spacing w:before="101"/>
              <w:outlineLvl w:val="0"/>
              <w:rPr>
                <w:rFonts w:eastAsiaTheme="majorEastAsia" w:cstheme="majorBidi"/>
                <w:b/>
                <w:bCs/>
                <w:lang w:val="en-US"/>
              </w:rPr>
            </w:pPr>
            <w:r w:rsidRPr="00647D49">
              <w:rPr>
                <w:rFonts w:eastAsiaTheme="majorEastAsia" w:cstheme="majorBidi"/>
                <w:lang w:val="en-US"/>
              </w:rPr>
              <w:t>HORAS</w:t>
            </w:r>
          </w:p>
        </w:tc>
        <w:tc>
          <w:tcPr>
            <w:tcW w:w="1559" w:type="dxa"/>
          </w:tcPr>
          <w:p w14:paraId="3EBD387A" w14:textId="77777777" w:rsidR="00CA63DF" w:rsidRPr="00647D49" w:rsidRDefault="00CA63DF" w:rsidP="0064705E">
            <w:pPr>
              <w:keepNext/>
              <w:keepLines/>
              <w:tabs>
                <w:tab w:val="left" w:pos="832"/>
                <w:tab w:val="left" w:pos="833"/>
              </w:tabs>
              <w:spacing w:before="101"/>
              <w:jc w:val="both"/>
              <w:outlineLvl w:val="0"/>
              <w:rPr>
                <w:rFonts w:eastAsiaTheme="majorEastAsia" w:cstheme="majorBidi"/>
                <w:b/>
                <w:bCs/>
                <w:lang w:val="en-US"/>
              </w:rPr>
            </w:pPr>
            <w:r w:rsidRPr="00647D49">
              <w:rPr>
                <w:rFonts w:eastAsiaTheme="majorEastAsia" w:cstheme="majorBidi"/>
                <w:lang w:val="en-US"/>
              </w:rPr>
              <w:t>300</w:t>
            </w:r>
          </w:p>
        </w:tc>
        <w:tc>
          <w:tcPr>
            <w:tcW w:w="1418" w:type="dxa"/>
          </w:tcPr>
          <w:p w14:paraId="7C2C6D1F"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285,00</w:t>
            </w:r>
          </w:p>
        </w:tc>
        <w:tc>
          <w:tcPr>
            <w:tcW w:w="1417" w:type="dxa"/>
          </w:tcPr>
          <w:p w14:paraId="4F633612"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85.500,00</w:t>
            </w:r>
          </w:p>
        </w:tc>
      </w:tr>
      <w:tr w:rsidR="00CA63DF" w:rsidRPr="00647D49" w14:paraId="45AFBA6F" w14:textId="77777777" w:rsidTr="00CA63DF">
        <w:tc>
          <w:tcPr>
            <w:tcW w:w="1009" w:type="dxa"/>
            <w:vMerge/>
          </w:tcPr>
          <w:p w14:paraId="1EDBFF6D"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lang w:val="en-US"/>
              </w:rPr>
            </w:pPr>
          </w:p>
        </w:tc>
        <w:tc>
          <w:tcPr>
            <w:tcW w:w="784" w:type="dxa"/>
            <w:vMerge w:val="restart"/>
          </w:tcPr>
          <w:p w14:paraId="78E2BF1A" w14:textId="77777777" w:rsidR="00CA63DF" w:rsidRPr="00647D49" w:rsidRDefault="00CA63DF"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2</w:t>
            </w:r>
          </w:p>
        </w:tc>
        <w:tc>
          <w:tcPr>
            <w:tcW w:w="2431" w:type="dxa"/>
            <w:vMerge w:val="restart"/>
          </w:tcPr>
          <w:p w14:paraId="2DCA45BA" w14:textId="77777777" w:rsidR="00CA63DF" w:rsidRPr="00647D49" w:rsidRDefault="00CA63DF" w:rsidP="0064705E">
            <w:pPr>
              <w:keepNext/>
              <w:keepLines/>
              <w:tabs>
                <w:tab w:val="left" w:pos="832"/>
                <w:tab w:val="left" w:pos="833"/>
              </w:tabs>
              <w:spacing w:before="101"/>
              <w:outlineLvl w:val="0"/>
              <w:rPr>
                <w:rFonts w:eastAsiaTheme="majorEastAsia" w:cstheme="majorBidi"/>
                <w:b/>
                <w:bCs/>
                <w:lang w:val="pt-BR"/>
              </w:rPr>
            </w:pPr>
            <w:r w:rsidRPr="00647D49">
              <w:rPr>
                <w:rFonts w:eastAsiaTheme="majorEastAsia" w:cstheme="majorBidi"/>
                <w:lang w:val="pt-BR"/>
              </w:rPr>
              <w:t>LINHA COMPLETA DE PEÇAS ORIGINAIS OU SIMILARES</w:t>
            </w:r>
          </w:p>
        </w:tc>
        <w:tc>
          <w:tcPr>
            <w:tcW w:w="1276" w:type="dxa"/>
            <w:vMerge w:val="restart"/>
          </w:tcPr>
          <w:p w14:paraId="43E1BF05"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lang w:val="pt-BR"/>
              </w:rPr>
            </w:pPr>
          </w:p>
          <w:p w14:paraId="466A0379"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Desconto Percentual (%)</w:t>
            </w:r>
          </w:p>
        </w:tc>
        <w:tc>
          <w:tcPr>
            <w:tcW w:w="1559" w:type="dxa"/>
          </w:tcPr>
          <w:p w14:paraId="6C141EEF" w14:textId="77777777" w:rsidR="00CA63DF" w:rsidRPr="00647D49" w:rsidRDefault="00CA63DF" w:rsidP="0064705E">
            <w:pPr>
              <w:keepNext/>
              <w:keepLines/>
              <w:tabs>
                <w:tab w:val="left" w:pos="832"/>
                <w:tab w:val="left" w:pos="833"/>
              </w:tabs>
              <w:spacing w:before="101"/>
              <w:jc w:val="both"/>
              <w:outlineLvl w:val="0"/>
              <w:rPr>
                <w:rFonts w:eastAsiaTheme="majorEastAsia" w:cstheme="majorBidi"/>
                <w:b/>
                <w:bCs/>
                <w:lang w:val="en-US"/>
              </w:rPr>
            </w:pPr>
            <w:r w:rsidRPr="00647D49">
              <w:rPr>
                <w:rFonts w:eastAsiaTheme="majorEastAsia" w:cstheme="majorBidi"/>
                <w:lang w:val="en-US"/>
              </w:rPr>
              <w:t>QUANT. ESTIMADA DE PEÇAS</w:t>
            </w:r>
          </w:p>
        </w:tc>
        <w:tc>
          <w:tcPr>
            <w:tcW w:w="1418" w:type="dxa"/>
          </w:tcPr>
          <w:p w14:paraId="5AF398D4"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highlight w:val="yellow"/>
                <w:lang w:val="en-US"/>
              </w:rPr>
            </w:pPr>
            <w:r w:rsidRPr="00647D49">
              <w:rPr>
                <w:rFonts w:eastAsiaTheme="majorEastAsia" w:cstheme="majorBidi"/>
                <w:lang w:val="en-US"/>
              </w:rPr>
              <w:t>VALOR DO DESCONTO</w:t>
            </w:r>
          </w:p>
        </w:tc>
        <w:tc>
          <w:tcPr>
            <w:tcW w:w="1417" w:type="dxa"/>
          </w:tcPr>
          <w:p w14:paraId="4E3AED55"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highlight w:val="yellow"/>
                <w:lang w:val="en-US"/>
              </w:rPr>
            </w:pPr>
            <w:r w:rsidRPr="00647D49">
              <w:rPr>
                <w:rFonts w:eastAsiaTheme="majorEastAsia" w:cstheme="majorBidi"/>
                <w:lang w:val="en-US"/>
              </w:rPr>
              <w:t>VALOR TOTAL DAS PEÇAS</w:t>
            </w:r>
          </w:p>
        </w:tc>
      </w:tr>
      <w:tr w:rsidR="00CA63DF" w:rsidRPr="00647D49" w14:paraId="3075BF25" w14:textId="77777777" w:rsidTr="00CA63DF">
        <w:tc>
          <w:tcPr>
            <w:tcW w:w="1009" w:type="dxa"/>
            <w:vMerge/>
          </w:tcPr>
          <w:p w14:paraId="01900507" w14:textId="77777777" w:rsidR="00CA63DF" w:rsidRPr="00647D49" w:rsidRDefault="00CA63DF" w:rsidP="0064705E">
            <w:pPr>
              <w:keepNext/>
              <w:keepLines/>
              <w:tabs>
                <w:tab w:val="left" w:pos="832"/>
                <w:tab w:val="left" w:pos="833"/>
              </w:tabs>
              <w:spacing w:before="101"/>
              <w:outlineLvl w:val="0"/>
              <w:rPr>
                <w:rFonts w:eastAsiaTheme="majorEastAsia" w:cstheme="majorBidi"/>
                <w:lang w:val="en-US"/>
              </w:rPr>
            </w:pPr>
          </w:p>
        </w:tc>
        <w:tc>
          <w:tcPr>
            <w:tcW w:w="784" w:type="dxa"/>
            <w:vMerge/>
          </w:tcPr>
          <w:p w14:paraId="0D1D82B6" w14:textId="77777777" w:rsidR="00CA63DF" w:rsidRPr="00647D49" w:rsidRDefault="00CA63DF" w:rsidP="0064705E">
            <w:pPr>
              <w:keepNext/>
              <w:keepLines/>
              <w:tabs>
                <w:tab w:val="left" w:pos="832"/>
                <w:tab w:val="left" w:pos="833"/>
              </w:tabs>
              <w:spacing w:before="101"/>
              <w:outlineLvl w:val="0"/>
              <w:rPr>
                <w:rFonts w:eastAsiaTheme="majorEastAsia" w:cstheme="majorBidi"/>
                <w:lang w:val="en-US"/>
              </w:rPr>
            </w:pPr>
          </w:p>
        </w:tc>
        <w:tc>
          <w:tcPr>
            <w:tcW w:w="2431" w:type="dxa"/>
            <w:vMerge/>
          </w:tcPr>
          <w:p w14:paraId="402C3731" w14:textId="77777777" w:rsidR="00CA63DF" w:rsidRPr="00647D49" w:rsidRDefault="00CA63DF" w:rsidP="0064705E">
            <w:pPr>
              <w:keepNext/>
              <w:keepLines/>
              <w:tabs>
                <w:tab w:val="left" w:pos="832"/>
                <w:tab w:val="left" w:pos="833"/>
              </w:tabs>
              <w:spacing w:before="101"/>
              <w:outlineLvl w:val="0"/>
              <w:rPr>
                <w:rFonts w:eastAsiaTheme="majorEastAsia" w:cstheme="majorBidi"/>
                <w:lang w:val="en-US"/>
              </w:rPr>
            </w:pPr>
          </w:p>
        </w:tc>
        <w:tc>
          <w:tcPr>
            <w:tcW w:w="1276" w:type="dxa"/>
            <w:vMerge/>
          </w:tcPr>
          <w:p w14:paraId="7B4E252E" w14:textId="77777777" w:rsidR="00CA63DF" w:rsidRPr="00647D49" w:rsidRDefault="00CA63DF" w:rsidP="0064705E">
            <w:pPr>
              <w:keepNext/>
              <w:keepLines/>
              <w:tabs>
                <w:tab w:val="left" w:pos="832"/>
                <w:tab w:val="left" w:pos="833"/>
              </w:tabs>
              <w:spacing w:before="101"/>
              <w:outlineLvl w:val="0"/>
              <w:rPr>
                <w:rFonts w:eastAsiaTheme="majorEastAsia" w:cstheme="majorBidi"/>
                <w:lang w:val="en-US"/>
              </w:rPr>
            </w:pPr>
          </w:p>
        </w:tc>
        <w:tc>
          <w:tcPr>
            <w:tcW w:w="1559" w:type="dxa"/>
          </w:tcPr>
          <w:p w14:paraId="7FF55E14"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lang w:val="en-US"/>
              </w:rPr>
            </w:pPr>
            <w:r w:rsidRPr="00647D49">
              <w:rPr>
                <w:rFonts w:eastAsiaTheme="majorEastAsia" w:cstheme="majorBidi"/>
                <w:lang w:val="en-US"/>
              </w:rPr>
              <w:t>2</w:t>
            </w:r>
            <w:r>
              <w:rPr>
                <w:rFonts w:eastAsiaTheme="majorEastAsia" w:cstheme="majorBidi"/>
                <w:lang w:val="en-US"/>
              </w:rPr>
              <w:t>5</w:t>
            </w:r>
            <w:r w:rsidRPr="00647D49">
              <w:rPr>
                <w:rFonts w:eastAsiaTheme="majorEastAsia" w:cstheme="majorBidi"/>
                <w:lang w:val="en-US"/>
              </w:rPr>
              <w:t>0.000,00</w:t>
            </w:r>
          </w:p>
        </w:tc>
        <w:tc>
          <w:tcPr>
            <w:tcW w:w="1418" w:type="dxa"/>
          </w:tcPr>
          <w:p w14:paraId="03271596"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1,5%</w:t>
            </w:r>
          </w:p>
        </w:tc>
        <w:tc>
          <w:tcPr>
            <w:tcW w:w="1417" w:type="dxa"/>
          </w:tcPr>
          <w:p w14:paraId="0D73D9C3"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246.250,00</w:t>
            </w:r>
          </w:p>
        </w:tc>
      </w:tr>
    </w:tbl>
    <w:p w14:paraId="3032CCDA" w14:textId="77777777" w:rsidR="00CA63DF" w:rsidRPr="00CA63DF" w:rsidRDefault="00CA63DF" w:rsidP="00CA63DF">
      <w:pPr>
        <w:pStyle w:val="PargrafodaLista"/>
        <w:widowControl/>
        <w:tabs>
          <w:tab w:val="left" w:pos="637"/>
        </w:tabs>
        <w:autoSpaceDE/>
        <w:autoSpaceDN/>
        <w:spacing w:after="200" w:line="276" w:lineRule="auto"/>
        <w:ind w:left="1489" w:right="413"/>
        <w:rPr>
          <w:rFonts w:eastAsiaTheme="minorHAnsi" w:cstheme="minorBidi"/>
          <w:sz w:val="20"/>
          <w:szCs w:val="20"/>
          <w:lang w:val="pt-BR"/>
        </w:rPr>
      </w:pPr>
    </w:p>
    <w:tbl>
      <w:tblPr>
        <w:tblStyle w:val="Tabelacomgrade2"/>
        <w:tblW w:w="9469" w:type="dxa"/>
        <w:tblInd w:w="727" w:type="dxa"/>
        <w:tblLayout w:type="fixed"/>
        <w:tblLook w:val="04A0" w:firstRow="1" w:lastRow="0" w:firstColumn="1" w:lastColumn="0" w:noHBand="0" w:noVBand="1"/>
      </w:tblPr>
      <w:tblGrid>
        <w:gridCol w:w="935"/>
        <w:gridCol w:w="719"/>
        <w:gridCol w:w="2003"/>
        <w:gridCol w:w="1276"/>
        <w:gridCol w:w="1701"/>
        <w:gridCol w:w="1418"/>
        <w:gridCol w:w="1417"/>
      </w:tblGrid>
      <w:tr w:rsidR="00CA63DF" w:rsidRPr="00647D49" w14:paraId="481030BC" w14:textId="77777777" w:rsidTr="00CA63DF">
        <w:tc>
          <w:tcPr>
            <w:tcW w:w="9469" w:type="dxa"/>
            <w:gridSpan w:val="7"/>
            <w:shd w:val="clear" w:color="auto" w:fill="D9D9D9" w:themeFill="background1" w:themeFillShade="D9"/>
          </w:tcPr>
          <w:p w14:paraId="27E99BF1" w14:textId="77777777" w:rsidR="00CA63DF" w:rsidRPr="00647D49" w:rsidRDefault="00CA63DF" w:rsidP="0064705E">
            <w:pPr>
              <w:keepNext/>
              <w:keepLines/>
              <w:tabs>
                <w:tab w:val="left" w:pos="832"/>
                <w:tab w:val="left" w:pos="833"/>
              </w:tabs>
              <w:spacing w:before="101"/>
              <w:jc w:val="both"/>
              <w:outlineLvl w:val="0"/>
              <w:rPr>
                <w:rFonts w:eastAsiaTheme="majorEastAsia" w:cstheme="majorBidi"/>
                <w:sz w:val="20"/>
                <w:szCs w:val="20"/>
                <w:lang w:val="pt-BR"/>
              </w:rPr>
            </w:pPr>
            <w:r w:rsidRPr="00647D49">
              <w:rPr>
                <w:rFonts w:eastAsiaTheme="majorEastAsia" w:cstheme="majorBidi"/>
                <w:b/>
                <w:bCs/>
                <w:sz w:val="20"/>
                <w:szCs w:val="20"/>
                <w:lang w:val="pt-BR"/>
              </w:rPr>
              <w:t>LOTE 02-</w:t>
            </w:r>
            <w:r w:rsidRPr="00647D49">
              <w:rPr>
                <w:rFonts w:eastAsiaTheme="majorEastAsia" w:cstheme="majorBidi"/>
                <w:sz w:val="20"/>
                <w:szCs w:val="20"/>
                <w:lang w:val="pt-BR"/>
              </w:rPr>
              <w:t xml:space="preserve"> PRESTAÇÃO DE SERVIÇOS DE MANUTENÇÃO PREVENTIVA E CORRETIVA COM FORNECIMENTO DE PEÇAS ORIGINAIS OU SIMILARES PARA A SEGUINTE MAQUINA:  </w:t>
            </w:r>
            <w:r w:rsidRPr="00647D49">
              <w:rPr>
                <w:rFonts w:cs="Arial"/>
                <w:sz w:val="20"/>
                <w:szCs w:val="20"/>
                <w:lang w:val="pt-BR"/>
              </w:rPr>
              <w:t>RETROESCAVADEIRA 416 – MARCA: CATERPILLAR</w:t>
            </w:r>
          </w:p>
        </w:tc>
      </w:tr>
      <w:tr w:rsidR="00CA63DF" w:rsidRPr="00647D49" w14:paraId="16289E27" w14:textId="77777777" w:rsidTr="00CA63DF">
        <w:tc>
          <w:tcPr>
            <w:tcW w:w="935" w:type="dxa"/>
          </w:tcPr>
          <w:p w14:paraId="302A8160"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GRUPO</w:t>
            </w:r>
          </w:p>
        </w:tc>
        <w:tc>
          <w:tcPr>
            <w:tcW w:w="719" w:type="dxa"/>
          </w:tcPr>
          <w:p w14:paraId="69B21AFC"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ITEM</w:t>
            </w:r>
          </w:p>
        </w:tc>
        <w:tc>
          <w:tcPr>
            <w:tcW w:w="2003" w:type="dxa"/>
          </w:tcPr>
          <w:p w14:paraId="70C230F3"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DESCRIÇÃO</w:t>
            </w:r>
          </w:p>
        </w:tc>
        <w:tc>
          <w:tcPr>
            <w:tcW w:w="1276" w:type="dxa"/>
          </w:tcPr>
          <w:p w14:paraId="64DCE0B2"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UNID</w:t>
            </w:r>
          </w:p>
        </w:tc>
        <w:tc>
          <w:tcPr>
            <w:tcW w:w="1701" w:type="dxa"/>
          </w:tcPr>
          <w:p w14:paraId="08A507C6"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QUANT. ESTIMADA DE SERVIÇO</w:t>
            </w:r>
          </w:p>
        </w:tc>
        <w:tc>
          <w:tcPr>
            <w:tcW w:w="1418" w:type="dxa"/>
          </w:tcPr>
          <w:p w14:paraId="3E27FB1D"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UNITÁRIO DOS SERVIÇOS</w:t>
            </w:r>
          </w:p>
        </w:tc>
        <w:tc>
          <w:tcPr>
            <w:tcW w:w="1417" w:type="dxa"/>
          </w:tcPr>
          <w:p w14:paraId="1ED96C9E"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DOS SERVIÇOS</w:t>
            </w:r>
          </w:p>
        </w:tc>
      </w:tr>
      <w:tr w:rsidR="00CA63DF" w:rsidRPr="00647D49" w14:paraId="71FC49A9" w14:textId="77777777" w:rsidTr="00CA63DF">
        <w:tc>
          <w:tcPr>
            <w:tcW w:w="935" w:type="dxa"/>
            <w:vMerge w:val="restart"/>
          </w:tcPr>
          <w:p w14:paraId="2F47ECDA"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p>
          <w:p w14:paraId="755620E3"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p>
          <w:p w14:paraId="04389F6D"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p>
          <w:p w14:paraId="0B48CEED"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719" w:type="dxa"/>
          </w:tcPr>
          <w:p w14:paraId="033701AA"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2003" w:type="dxa"/>
          </w:tcPr>
          <w:p w14:paraId="704786A2"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pt-BR"/>
              </w:rPr>
            </w:pPr>
            <w:r w:rsidRPr="00647D49">
              <w:rPr>
                <w:rFonts w:eastAsiaTheme="majorEastAsia" w:cstheme="majorBidi"/>
                <w:sz w:val="20"/>
                <w:szCs w:val="20"/>
                <w:lang w:val="pt-BR"/>
              </w:rPr>
              <w:t>SERVIÇOS DE MANUTENÇÃO PREVENTIVA E CORRETIVA</w:t>
            </w:r>
          </w:p>
        </w:tc>
        <w:tc>
          <w:tcPr>
            <w:tcW w:w="1276" w:type="dxa"/>
          </w:tcPr>
          <w:p w14:paraId="0304F7AF" w14:textId="77777777" w:rsidR="00CA63DF" w:rsidRPr="00647D49" w:rsidRDefault="00CA63DF" w:rsidP="0064705E">
            <w:pPr>
              <w:keepNext/>
              <w:keepLines/>
              <w:tabs>
                <w:tab w:val="left" w:pos="832"/>
                <w:tab w:val="left" w:pos="833"/>
              </w:tabs>
              <w:spacing w:before="101"/>
              <w:outlineLvl w:val="0"/>
              <w:rPr>
                <w:rFonts w:eastAsiaTheme="majorEastAsia" w:cstheme="majorBidi"/>
                <w:b/>
                <w:bCs/>
                <w:sz w:val="20"/>
                <w:szCs w:val="20"/>
                <w:lang w:val="en-US"/>
              </w:rPr>
            </w:pPr>
            <w:r w:rsidRPr="00647D49">
              <w:rPr>
                <w:rFonts w:eastAsiaTheme="majorEastAsia" w:cstheme="majorBidi"/>
                <w:sz w:val="20"/>
                <w:szCs w:val="20"/>
                <w:lang w:val="en-US"/>
              </w:rPr>
              <w:t>HORAS</w:t>
            </w:r>
          </w:p>
        </w:tc>
        <w:tc>
          <w:tcPr>
            <w:tcW w:w="1701" w:type="dxa"/>
          </w:tcPr>
          <w:p w14:paraId="709E9E4F" w14:textId="77777777" w:rsidR="00CA63DF" w:rsidRPr="00647D49" w:rsidRDefault="00CA63DF" w:rsidP="0064705E">
            <w:pPr>
              <w:keepNext/>
              <w:keepLines/>
              <w:tabs>
                <w:tab w:val="left" w:pos="832"/>
                <w:tab w:val="left" w:pos="833"/>
              </w:tabs>
              <w:spacing w:before="101"/>
              <w:jc w:val="both"/>
              <w:outlineLvl w:val="0"/>
              <w:rPr>
                <w:rFonts w:eastAsiaTheme="majorEastAsia" w:cstheme="majorBidi"/>
                <w:b/>
                <w:bCs/>
                <w:sz w:val="20"/>
                <w:szCs w:val="20"/>
                <w:lang w:val="en-US"/>
              </w:rPr>
            </w:pPr>
            <w:r>
              <w:rPr>
                <w:rFonts w:eastAsiaTheme="majorEastAsia" w:cstheme="majorBidi"/>
                <w:sz w:val="20"/>
                <w:szCs w:val="20"/>
                <w:lang w:val="en-US"/>
              </w:rPr>
              <w:t>3</w:t>
            </w:r>
            <w:r w:rsidRPr="00647D49">
              <w:rPr>
                <w:rFonts w:eastAsiaTheme="majorEastAsia" w:cstheme="majorBidi"/>
                <w:sz w:val="20"/>
                <w:szCs w:val="20"/>
                <w:lang w:val="en-US"/>
              </w:rPr>
              <w:t>00</w:t>
            </w:r>
          </w:p>
        </w:tc>
        <w:tc>
          <w:tcPr>
            <w:tcW w:w="1418" w:type="dxa"/>
          </w:tcPr>
          <w:p w14:paraId="102C1D36"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268,3333</w:t>
            </w:r>
          </w:p>
        </w:tc>
        <w:tc>
          <w:tcPr>
            <w:tcW w:w="1417" w:type="dxa"/>
          </w:tcPr>
          <w:p w14:paraId="07696960"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80.499,99</w:t>
            </w:r>
          </w:p>
        </w:tc>
      </w:tr>
      <w:tr w:rsidR="00CA63DF" w:rsidRPr="00647D49" w14:paraId="3B04BB81" w14:textId="77777777" w:rsidTr="00CA63DF">
        <w:tc>
          <w:tcPr>
            <w:tcW w:w="935" w:type="dxa"/>
            <w:vMerge/>
          </w:tcPr>
          <w:p w14:paraId="76A2C4AA"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p>
        </w:tc>
        <w:tc>
          <w:tcPr>
            <w:tcW w:w="719" w:type="dxa"/>
            <w:vMerge w:val="restart"/>
          </w:tcPr>
          <w:p w14:paraId="5D5F99BA"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2</w:t>
            </w:r>
          </w:p>
        </w:tc>
        <w:tc>
          <w:tcPr>
            <w:tcW w:w="2003" w:type="dxa"/>
            <w:vMerge w:val="restart"/>
          </w:tcPr>
          <w:p w14:paraId="37996B08" w14:textId="77777777" w:rsidR="00CA63DF" w:rsidRPr="00647D49" w:rsidRDefault="00CA63DF" w:rsidP="0064705E">
            <w:pPr>
              <w:keepNext/>
              <w:keepLines/>
              <w:tabs>
                <w:tab w:val="left" w:pos="832"/>
                <w:tab w:val="left" w:pos="833"/>
              </w:tabs>
              <w:spacing w:before="101"/>
              <w:outlineLvl w:val="0"/>
              <w:rPr>
                <w:rFonts w:eastAsiaTheme="majorEastAsia" w:cstheme="majorBidi"/>
                <w:b/>
                <w:bCs/>
                <w:sz w:val="20"/>
                <w:szCs w:val="20"/>
                <w:lang w:val="pt-BR"/>
              </w:rPr>
            </w:pPr>
            <w:r w:rsidRPr="00647D49">
              <w:rPr>
                <w:rFonts w:eastAsiaTheme="majorEastAsia" w:cstheme="majorBidi"/>
                <w:sz w:val="20"/>
                <w:szCs w:val="20"/>
                <w:lang w:val="pt-BR"/>
              </w:rPr>
              <w:t>LINHA COMPLETA DE PEÇAS ORIGINAIS OU SIMILARES</w:t>
            </w:r>
          </w:p>
        </w:tc>
        <w:tc>
          <w:tcPr>
            <w:tcW w:w="1276" w:type="dxa"/>
            <w:vMerge w:val="restart"/>
          </w:tcPr>
          <w:p w14:paraId="13ABF26B"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pt-BR"/>
              </w:rPr>
            </w:pPr>
          </w:p>
          <w:p w14:paraId="467FA48C"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Desconto Percentual (%)</w:t>
            </w:r>
          </w:p>
        </w:tc>
        <w:tc>
          <w:tcPr>
            <w:tcW w:w="1701" w:type="dxa"/>
          </w:tcPr>
          <w:p w14:paraId="29D8791C" w14:textId="77777777" w:rsidR="00CA63DF" w:rsidRPr="00647D49" w:rsidRDefault="00CA63DF" w:rsidP="0064705E">
            <w:pPr>
              <w:keepNext/>
              <w:keepLines/>
              <w:tabs>
                <w:tab w:val="left" w:pos="832"/>
                <w:tab w:val="left" w:pos="833"/>
              </w:tabs>
              <w:spacing w:before="101"/>
              <w:jc w:val="both"/>
              <w:outlineLvl w:val="0"/>
              <w:rPr>
                <w:rFonts w:eastAsiaTheme="majorEastAsia" w:cstheme="majorBidi"/>
                <w:b/>
                <w:bCs/>
                <w:sz w:val="20"/>
                <w:szCs w:val="20"/>
                <w:lang w:val="en-US"/>
              </w:rPr>
            </w:pPr>
            <w:r w:rsidRPr="00647D49">
              <w:rPr>
                <w:rFonts w:eastAsiaTheme="majorEastAsia" w:cstheme="majorBidi"/>
                <w:sz w:val="20"/>
                <w:szCs w:val="20"/>
                <w:lang w:val="en-US"/>
              </w:rPr>
              <w:t>QUANT. ESTIMADA DE PEÇAS</w:t>
            </w:r>
          </w:p>
        </w:tc>
        <w:tc>
          <w:tcPr>
            <w:tcW w:w="1418" w:type="dxa"/>
          </w:tcPr>
          <w:p w14:paraId="70AAF060"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sz w:val="20"/>
                <w:szCs w:val="20"/>
                <w:highlight w:val="yellow"/>
                <w:lang w:val="en-US"/>
              </w:rPr>
            </w:pPr>
            <w:r w:rsidRPr="00647D49">
              <w:rPr>
                <w:rFonts w:eastAsiaTheme="majorEastAsia" w:cstheme="majorBidi"/>
                <w:sz w:val="20"/>
                <w:szCs w:val="20"/>
                <w:lang w:val="en-US"/>
              </w:rPr>
              <w:t>VALOR DO DESCONTO</w:t>
            </w:r>
          </w:p>
        </w:tc>
        <w:tc>
          <w:tcPr>
            <w:tcW w:w="1417" w:type="dxa"/>
          </w:tcPr>
          <w:p w14:paraId="68D47E78"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highlight w:val="yellow"/>
                <w:lang w:val="en-US"/>
              </w:rPr>
            </w:pPr>
            <w:r w:rsidRPr="00647D49">
              <w:rPr>
                <w:rFonts w:eastAsiaTheme="majorEastAsia" w:cstheme="majorBidi"/>
                <w:sz w:val="20"/>
                <w:szCs w:val="20"/>
                <w:lang w:val="en-US"/>
              </w:rPr>
              <w:t>VALOR TOTAL DAS PEÇAS</w:t>
            </w:r>
          </w:p>
        </w:tc>
      </w:tr>
      <w:tr w:rsidR="00CA63DF" w:rsidRPr="00647D49" w14:paraId="2849AEE8" w14:textId="77777777" w:rsidTr="00CA63DF">
        <w:tc>
          <w:tcPr>
            <w:tcW w:w="935" w:type="dxa"/>
            <w:vMerge/>
          </w:tcPr>
          <w:p w14:paraId="3F9A0BA5"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p>
        </w:tc>
        <w:tc>
          <w:tcPr>
            <w:tcW w:w="719" w:type="dxa"/>
            <w:vMerge/>
          </w:tcPr>
          <w:p w14:paraId="13BD933C"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p>
        </w:tc>
        <w:tc>
          <w:tcPr>
            <w:tcW w:w="2003" w:type="dxa"/>
            <w:vMerge/>
          </w:tcPr>
          <w:p w14:paraId="6AC6138D"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p>
        </w:tc>
        <w:tc>
          <w:tcPr>
            <w:tcW w:w="1276" w:type="dxa"/>
            <w:vMerge/>
          </w:tcPr>
          <w:p w14:paraId="4BE8EF40"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p>
        </w:tc>
        <w:tc>
          <w:tcPr>
            <w:tcW w:w="1701" w:type="dxa"/>
          </w:tcPr>
          <w:p w14:paraId="422F3ACC"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sz w:val="20"/>
                <w:szCs w:val="20"/>
                <w:lang w:val="en-US"/>
              </w:rPr>
            </w:pPr>
            <w:r w:rsidRPr="00647D49">
              <w:rPr>
                <w:rFonts w:eastAsiaTheme="majorEastAsia" w:cstheme="majorBidi"/>
                <w:sz w:val="20"/>
                <w:szCs w:val="20"/>
                <w:lang w:val="en-US"/>
              </w:rPr>
              <w:t>2</w:t>
            </w:r>
            <w:r>
              <w:rPr>
                <w:rFonts w:eastAsiaTheme="majorEastAsia" w:cstheme="majorBidi"/>
                <w:sz w:val="20"/>
                <w:szCs w:val="20"/>
                <w:lang w:val="en-US"/>
              </w:rPr>
              <w:t>5</w:t>
            </w:r>
            <w:r w:rsidRPr="00647D49">
              <w:rPr>
                <w:rFonts w:eastAsiaTheme="majorEastAsia" w:cstheme="majorBidi"/>
                <w:sz w:val="20"/>
                <w:szCs w:val="20"/>
                <w:lang w:val="en-US"/>
              </w:rPr>
              <w:t>0.000,00</w:t>
            </w:r>
          </w:p>
        </w:tc>
        <w:tc>
          <w:tcPr>
            <w:tcW w:w="1418" w:type="dxa"/>
          </w:tcPr>
          <w:p w14:paraId="28EF8811"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sz w:val="20"/>
                <w:szCs w:val="20"/>
                <w:highlight w:val="yellow"/>
                <w:lang w:val="en-US"/>
              </w:rPr>
            </w:pPr>
            <w:r w:rsidRPr="006538E5">
              <w:rPr>
                <w:rFonts w:eastAsiaTheme="majorEastAsia" w:cstheme="majorBidi"/>
                <w:b/>
                <w:bCs/>
                <w:sz w:val="20"/>
                <w:szCs w:val="20"/>
                <w:lang w:val="en-US"/>
              </w:rPr>
              <w:t>1,5</w:t>
            </w:r>
            <w:r>
              <w:rPr>
                <w:rFonts w:eastAsiaTheme="majorEastAsia" w:cstheme="majorBidi"/>
                <w:b/>
                <w:bCs/>
                <w:sz w:val="20"/>
                <w:szCs w:val="20"/>
                <w:lang w:val="en-US"/>
              </w:rPr>
              <w:t>%</w:t>
            </w:r>
          </w:p>
        </w:tc>
        <w:tc>
          <w:tcPr>
            <w:tcW w:w="1417" w:type="dxa"/>
          </w:tcPr>
          <w:p w14:paraId="0843B37E"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sz w:val="20"/>
                <w:szCs w:val="20"/>
                <w:highlight w:val="yellow"/>
                <w:lang w:val="en-US"/>
              </w:rPr>
            </w:pPr>
            <w:r w:rsidRPr="001E5D40">
              <w:rPr>
                <w:rFonts w:eastAsiaTheme="majorEastAsia" w:cstheme="majorBidi"/>
                <w:b/>
                <w:bCs/>
                <w:sz w:val="20"/>
                <w:szCs w:val="20"/>
                <w:lang w:val="en-US"/>
              </w:rPr>
              <w:t>246.250,00</w:t>
            </w:r>
          </w:p>
        </w:tc>
      </w:tr>
    </w:tbl>
    <w:p w14:paraId="2DC7D4B9" w14:textId="77777777" w:rsidR="00CA63DF" w:rsidRPr="00CA63DF" w:rsidRDefault="00CA63DF" w:rsidP="00CA63DF">
      <w:pPr>
        <w:pStyle w:val="PargrafodaLista"/>
        <w:widowControl/>
        <w:tabs>
          <w:tab w:val="left" w:pos="637"/>
        </w:tabs>
        <w:autoSpaceDE/>
        <w:autoSpaceDN/>
        <w:spacing w:after="200" w:line="276" w:lineRule="auto"/>
        <w:ind w:left="1489" w:right="413"/>
        <w:rPr>
          <w:rFonts w:eastAsiaTheme="minorHAnsi" w:cstheme="minorBidi"/>
          <w:sz w:val="20"/>
          <w:szCs w:val="20"/>
          <w:lang w:val="pt-BR"/>
        </w:rPr>
      </w:pPr>
    </w:p>
    <w:tbl>
      <w:tblPr>
        <w:tblStyle w:val="Tabelacomgrade2"/>
        <w:tblW w:w="9469" w:type="dxa"/>
        <w:tblInd w:w="727" w:type="dxa"/>
        <w:tblLayout w:type="fixed"/>
        <w:tblLook w:val="04A0" w:firstRow="1" w:lastRow="0" w:firstColumn="1" w:lastColumn="0" w:noHBand="0" w:noVBand="1"/>
      </w:tblPr>
      <w:tblGrid>
        <w:gridCol w:w="1010"/>
        <w:gridCol w:w="719"/>
        <w:gridCol w:w="1928"/>
        <w:gridCol w:w="1276"/>
        <w:gridCol w:w="1701"/>
        <w:gridCol w:w="1418"/>
        <w:gridCol w:w="1417"/>
      </w:tblGrid>
      <w:tr w:rsidR="00CA63DF" w:rsidRPr="00647D49" w14:paraId="1FA94B57" w14:textId="77777777" w:rsidTr="00CA63DF">
        <w:tc>
          <w:tcPr>
            <w:tcW w:w="9469" w:type="dxa"/>
            <w:gridSpan w:val="7"/>
            <w:shd w:val="clear" w:color="auto" w:fill="D9D9D9" w:themeFill="background1" w:themeFillShade="D9"/>
          </w:tcPr>
          <w:p w14:paraId="663879E6" w14:textId="77777777" w:rsidR="00CA63DF" w:rsidRPr="00647D49" w:rsidRDefault="00CA63DF" w:rsidP="0064705E">
            <w:pPr>
              <w:keepNext/>
              <w:keepLines/>
              <w:tabs>
                <w:tab w:val="left" w:pos="832"/>
                <w:tab w:val="left" w:pos="833"/>
              </w:tabs>
              <w:spacing w:before="101"/>
              <w:jc w:val="both"/>
              <w:outlineLvl w:val="0"/>
              <w:rPr>
                <w:rFonts w:eastAsiaTheme="majorEastAsia" w:cstheme="majorBidi"/>
                <w:sz w:val="20"/>
                <w:szCs w:val="20"/>
                <w:lang w:val="pt-BR"/>
              </w:rPr>
            </w:pPr>
            <w:r w:rsidRPr="00647D49">
              <w:rPr>
                <w:rFonts w:eastAsiaTheme="majorEastAsia" w:cstheme="majorBidi"/>
                <w:b/>
                <w:bCs/>
                <w:sz w:val="20"/>
                <w:szCs w:val="20"/>
                <w:lang w:val="pt-BR"/>
              </w:rPr>
              <w:t>LOTE 03-</w:t>
            </w:r>
            <w:r w:rsidRPr="00647D49">
              <w:rPr>
                <w:rFonts w:eastAsiaTheme="majorEastAsia" w:cstheme="majorBidi"/>
                <w:sz w:val="20"/>
                <w:szCs w:val="20"/>
                <w:lang w:val="pt-BR"/>
              </w:rPr>
              <w:t xml:space="preserve"> PRESTAÇÃO DE SERVIÇOS DE MANUTENÇÃO PREVENTIVA E CORRETIVA COM FORNECIMENTO DE PEÇAS ORIGINAIS OU SIMILARES PARA A SEGUINTE MAQUINA:  </w:t>
            </w:r>
            <w:r w:rsidRPr="00647D49">
              <w:rPr>
                <w:rFonts w:cs="Arial"/>
                <w:sz w:val="20"/>
                <w:szCs w:val="20"/>
                <w:lang w:val="pt-BR"/>
              </w:rPr>
              <w:t>MOTONIVELADORAS GR1803BR – MARCA: XCMG</w:t>
            </w:r>
          </w:p>
        </w:tc>
      </w:tr>
      <w:tr w:rsidR="00CA63DF" w:rsidRPr="00647D49" w14:paraId="26F5809A" w14:textId="77777777" w:rsidTr="00CA63DF">
        <w:tc>
          <w:tcPr>
            <w:tcW w:w="1010" w:type="dxa"/>
          </w:tcPr>
          <w:p w14:paraId="3CBC19D4"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GRUPO</w:t>
            </w:r>
          </w:p>
        </w:tc>
        <w:tc>
          <w:tcPr>
            <w:tcW w:w="719" w:type="dxa"/>
          </w:tcPr>
          <w:p w14:paraId="1737AFF6"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ITEM</w:t>
            </w:r>
          </w:p>
        </w:tc>
        <w:tc>
          <w:tcPr>
            <w:tcW w:w="1928" w:type="dxa"/>
          </w:tcPr>
          <w:p w14:paraId="4E6630F4"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DESCRIÇÃO</w:t>
            </w:r>
          </w:p>
        </w:tc>
        <w:tc>
          <w:tcPr>
            <w:tcW w:w="1276" w:type="dxa"/>
          </w:tcPr>
          <w:p w14:paraId="4170F082"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UNID</w:t>
            </w:r>
          </w:p>
        </w:tc>
        <w:tc>
          <w:tcPr>
            <w:tcW w:w="1701" w:type="dxa"/>
          </w:tcPr>
          <w:p w14:paraId="24C78C56"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QUANT. ESTIMADA DE SERVIÇO</w:t>
            </w:r>
          </w:p>
        </w:tc>
        <w:tc>
          <w:tcPr>
            <w:tcW w:w="1418" w:type="dxa"/>
          </w:tcPr>
          <w:p w14:paraId="165F824E"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UNITÁRIO DOS SERVIÇOS</w:t>
            </w:r>
          </w:p>
        </w:tc>
        <w:tc>
          <w:tcPr>
            <w:tcW w:w="1417" w:type="dxa"/>
          </w:tcPr>
          <w:p w14:paraId="6916B39D"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DOS SERVIÇOS</w:t>
            </w:r>
          </w:p>
        </w:tc>
      </w:tr>
      <w:tr w:rsidR="00CA63DF" w:rsidRPr="00647D49" w14:paraId="3A74F0FF" w14:textId="77777777" w:rsidTr="00CA63DF">
        <w:tc>
          <w:tcPr>
            <w:tcW w:w="1010" w:type="dxa"/>
            <w:vMerge w:val="restart"/>
          </w:tcPr>
          <w:p w14:paraId="3353635F"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p>
          <w:p w14:paraId="2117FBAB"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p>
          <w:p w14:paraId="301EA5E4"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p>
          <w:p w14:paraId="22CEDC58"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719" w:type="dxa"/>
          </w:tcPr>
          <w:p w14:paraId="74E7DE81"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1928" w:type="dxa"/>
          </w:tcPr>
          <w:p w14:paraId="7E4FE017"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pt-BR"/>
              </w:rPr>
            </w:pPr>
            <w:r w:rsidRPr="00647D49">
              <w:rPr>
                <w:rFonts w:eastAsiaTheme="majorEastAsia" w:cstheme="majorBidi"/>
                <w:sz w:val="20"/>
                <w:szCs w:val="20"/>
                <w:lang w:val="pt-BR"/>
              </w:rPr>
              <w:t>SERVIÇOS DE MANUTENÇÃO PREVENTIVA E CORRETIVA</w:t>
            </w:r>
          </w:p>
        </w:tc>
        <w:tc>
          <w:tcPr>
            <w:tcW w:w="1276" w:type="dxa"/>
          </w:tcPr>
          <w:p w14:paraId="5954BB7B" w14:textId="77777777" w:rsidR="00CA63DF" w:rsidRPr="00647D49" w:rsidRDefault="00CA63DF" w:rsidP="0064705E">
            <w:pPr>
              <w:keepNext/>
              <w:keepLines/>
              <w:tabs>
                <w:tab w:val="left" w:pos="832"/>
                <w:tab w:val="left" w:pos="833"/>
              </w:tabs>
              <w:spacing w:before="101"/>
              <w:outlineLvl w:val="0"/>
              <w:rPr>
                <w:rFonts w:eastAsiaTheme="majorEastAsia" w:cstheme="majorBidi"/>
                <w:b/>
                <w:bCs/>
                <w:sz w:val="20"/>
                <w:szCs w:val="20"/>
                <w:lang w:val="en-US"/>
              </w:rPr>
            </w:pPr>
            <w:r w:rsidRPr="00647D49">
              <w:rPr>
                <w:rFonts w:eastAsiaTheme="majorEastAsia" w:cstheme="majorBidi"/>
                <w:sz w:val="20"/>
                <w:szCs w:val="20"/>
                <w:lang w:val="en-US"/>
              </w:rPr>
              <w:t>HORAS</w:t>
            </w:r>
          </w:p>
        </w:tc>
        <w:tc>
          <w:tcPr>
            <w:tcW w:w="1701" w:type="dxa"/>
          </w:tcPr>
          <w:p w14:paraId="22A93188" w14:textId="77777777" w:rsidR="00CA63DF" w:rsidRPr="00647D49" w:rsidRDefault="00CA63DF" w:rsidP="0064705E">
            <w:pPr>
              <w:keepNext/>
              <w:keepLines/>
              <w:tabs>
                <w:tab w:val="left" w:pos="832"/>
                <w:tab w:val="left" w:pos="833"/>
              </w:tabs>
              <w:spacing w:before="101"/>
              <w:jc w:val="both"/>
              <w:outlineLvl w:val="0"/>
              <w:rPr>
                <w:rFonts w:eastAsiaTheme="majorEastAsia" w:cstheme="majorBidi"/>
                <w:b/>
                <w:bCs/>
                <w:sz w:val="20"/>
                <w:szCs w:val="20"/>
                <w:lang w:val="en-US"/>
              </w:rPr>
            </w:pPr>
            <w:r w:rsidRPr="00647D49">
              <w:rPr>
                <w:rFonts w:eastAsiaTheme="majorEastAsia" w:cstheme="majorBidi"/>
                <w:sz w:val="20"/>
                <w:szCs w:val="20"/>
                <w:lang w:val="en-US"/>
              </w:rPr>
              <w:t>300</w:t>
            </w:r>
          </w:p>
        </w:tc>
        <w:tc>
          <w:tcPr>
            <w:tcW w:w="1418" w:type="dxa"/>
          </w:tcPr>
          <w:p w14:paraId="4FDDEBB2"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285,00</w:t>
            </w:r>
          </w:p>
        </w:tc>
        <w:tc>
          <w:tcPr>
            <w:tcW w:w="1417" w:type="dxa"/>
          </w:tcPr>
          <w:p w14:paraId="0FA7FBD6" w14:textId="77777777" w:rsidR="00CA63DF" w:rsidRPr="00647D49" w:rsidRDefault="00CA63DF" w:rsidP="0064705E">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85.500,00</w:t>
            </w:r>
          </w:p>
        </w:tc>
      </w:tr>
      <w:tr w:rsidR="00CA63DF" w:rsidRPr="00647D49" w14:paraId="774E447E" w14:textId="77777777" w:rsidTr="00CA63DF">
        <w:tc>
          <w:tcPr>
            <w:tcW w:w="1010" w:type="dxa"/>
            <w:vMerge/>
          </w:tcPr>
          <w:p w14:paraId="334E3F94"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p>
        </w:tc>
        <w:tc>
          <w:tcPr>
            <w:tcW w:w="719" w:type="dxa"/>
            <w:vMerge w:val="restart"/>
          </w:tcPr>
          <w:p w14:paraId="5BE9DB8B" w14:textId="77777777" w:rsidR="00CA63DF" w:rsidRPr="00647D49" w:rsidRDefault="00CA63DF"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2</w:t>
            </w:r>
          </w:p>
        </w:tc>
        <w:tc>
          <w:tcPr>
            <w:tcW w:w="1928" w:type="dxa"/>
            <w:vMerge w:val="restart"/>
          </w:tcPr>
          <w:p w14:paraId="359847FA" w14:textId="77777777" w:rsidR="00CA63DF" w:rsidRPr="00647D49" w:rsidRDefault="00CA63DF" w:rsidP="0064705E">
            <w:pPr>
              <w:keepNext/>
              <w:keepLines/>
              <w:tabs>
                <w:tab w:val="left" w:pos="832"/>
                <w:tab w:val="left" w:pos="833"/>
              </w:tabs>
              <w:spacing w:before="101"/>
              <w:outlineLvl w:val="0"/>
              <w:rPr>
                <w:rFonts w:eastAsiaTheme="majorEastAsia" w:cstheme="majorBidi"/>
                <w:b/>
                <w:bCs/>
                <w:sz w:val="20"/>
                <w:szCs w:val="20"/>
                <w:lang w:val="pt-BR"/>
              </w:rPr>
            </w:pPr>
            <w:r w:rsidRPr="00647D49">
              <w:rPr>
                <w:rFonts w:eastAsiaTheme="majorEastAsia" w:cstheme="majorBidi"/>
                <w:sz w:val="20"/>
                <w:szCs w:val="20"/>
                <w:lang w:val="pt-BR"/>
              </w:rPr>
              <w:t>LINHA COMPLETA DE PEÇAS ORIGINAIS OU SIMILARES</w:t>
            </w:r>
          </w:p>
        </w:tc>
        <w:tc>
          <w:tcPr>
            <w:tcW w:w="1276" w:type="dxa"/>
            <w:vMerge w:val="restart"/>
          </w:tcPr>
          <w:p w14:paraId="2E0E0B8D"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pt-BR"/>
              </w:rPr>
            </w:pPr>
          </w:p>
          <w:p w14:paraId="6BDDEFDE"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Desconto Percentual (%)</w:t>
            </w:r>
          </w:p>
        </w:tc>
        <w:tc>
          <w:tcPr>
            <w:tcW w:w="1701" w:type="dxa"/>
          </w:tcPr>
          <w:p w14:paraId="3C481B13" w14:textId="77777777" w:rsidR="00CA63DF" w:rsidRDefault="00CA63DF" w:rsidP="0064705E">
            <w:pPr>
              <w:keepNext/>
              <w:keepLines/>
              <w:tabs>
                <w:tab w:val="left" w:pos="832"/>
                <w:tab w:val="left" w:pos="833"/>
              </w:tabs>
              <w:spacing w:before="101"/>
              <w:jc w:val="both"/>
              <w:outlineLvl w:val="0"/>
              <w:rPr>
                <w:rFonts w:eastAsiaTheme="majorEastAsia" w:cstheme="majorBidi"/>
                <w:sz w:val="20"/>
                <w:szCs w:val="20"/>
                <w:lang w:val="en-US"/>
              </w:rPr>
            </w:pPr>
            <w:r w:rsidRPr="00647D49">
              <w:rPr>
                <w:rFonts w:eastAsiaTheme="majorEastAsia" w:cstheme="majorBidi"/>
                <w:sz w:val="20"/>
                <w:szCs w:val="20"/>
                <w:lang w:val="en-US"/>
              </w:rPr>
              <w:t>QUANT. ESTIMADA DE PEÇAS</w:t>
            </w:r>
          </w:p>
          <w:p w14:paraId="35437275" w14:textId="77777777" w:rsidR="00CA63DF" w:rsidRPr="00647D49" w:rsidRDefault="00CA63DF" w:rsidP="0064705E">
            <w:pPr>
              <w:keepNext/>
              <w:keepLines/>
              <w:tabs>
                <w:tab w:val="left" w:pos="832"/>
                <w:tab w:val="left" w:pos="833"/>
              </w:tabs>
              <w:spacing w:before="101"/>
              <w:jc w:val="both"/>
              <w:outlineLvl w:val="0"/>
              <w:rPr>
                <w:rFonts w:eastAsiaTheme="majorEastAsia" w:cstheme="majorBidi"/>
                <w:b/>
                <w:bCs/>
                <w:sz w:val="20"/>
                <w:szCs w:val="20"/>
                <w:lang w:val="en-US"/>
              </w:rPr>
            </w:pPr>
            <w:r>
              <w:rPr>
                <w:rFonts w:eastAsiaTheme="majorEastAsia" w:cstheme="majorBidi"/>
                <w:sz w:val="20"/>
                <w:szCs w:val="20"/>
                <w:lang w:val="en-US"/>
              </w:rPr>
              <w:t>300.000,00</w:t>
            </w:r>
          </w:p>
        </w:tc>
        <w:tc>
          <w:tcPr>
            <w:tcW w:w="1418" w:type="dxa"/>
          </w:tcPr>
          <w:p w14:paraId="778AC213" w14:textId="77777777" w:rsidR="00CA63DF" w:rsidRDefault="00CA63DF" w:rsidP="0064705E">
            <w:pPr>
              <w:keepNext/>
              <w:keepLines/>
              <w:tabs>
                <w:tab w:val="left" w:pos="832"/>
                <w:tab w:val="left" w:pos="833"/>
              </w:tabs>
              <w:spacing w:before="101"/>
              <w:jc w:val="right"/>
              <w:outlineLvl w:val="0"/>
              <w:rPr>
                <w:rFonts w:eastAsiaTheme="majorEastAsia" w:cstheme="majorBidi"/>
                <w:sz w:val="20"/>
                <w:szCs w:val="20"/>
                <w:lang w:val="en-US"/>
              </w:rPr>
            </w:pPr>
            <w:r w:rsidRPr="00647D49">
              <w:rPr>
                <w:rFonts w:eastAsiaTheme="majorEastAsia" w:cstheme="majorBidi"/>
                <w:sz w:val="20"/>
                <w:szCs w:val="20"/>
                <w:lang w:val="en-US"/>
              </w:rPr>
              <w:t>VALOR DO DESCONTO</w:t>
            </w:r>
          </w:p>
          <w:p w14:paraId="21444F5C" w14:textId="77777777" w:rsidR="00CA63DF" w:rsidRDefault="00CA63DF" w:rsidP="0064705E">
            <w:pPr>
              <w:rPr>
                <w:rFonts w:eastAsiaTheme="majorEastAsia" w:cstheme="majorBidi"/>
                <w:sz w:val="20"/>
                <w:szCs w:val="20"/>
                <w:lang w:val="en-US"/>
              </w:rPr>
            </w:pPr>
          </w:p>
          <w:p w14:paraId="54A54B05" w14:textId="77777777" w:rsidR="00CA63DF" w:rsidRPr="00EE33CB" w:rsidRDefault="00CA63DF" w:rsidP="0064705E">
            <w:pPr>
              <w:jc w:val="center"/>
              <w:rPr>
                <w:rFonts w:eastAsiaTheme="majorEastAsia" w:cstheme="majorBidi"/>
                <w:b/>
                <w:bCs/>
                <w:sz w:val="20"/>
                <w:szCs w:val="20"/>
                <w:highlight w:val="yellow"/>
                <w:lang w:val="en-US"/>
              </w:rPr>
            </w:pPr>
            <w:r w:rsidRPr="00EE33CB">
              <w:rPr>
                <w:rFonts w:eastAsiaTheme="majorEastAsia" w:cstheme="majorBidi"/>
                <w:b/>
                <w:bCs/>
                <w:sz w:val="20"/>
                <w:szCs w:val="20"/>
                <w:lang w:val="en-US"/>
              </w:rPr>
              <w:t>6%</w:t>
            </w:r>
          </w:p>
        </w:tc>
        <w:tc>
          <w:tcPr>
            <w:tcW w:w="1417" w:type="dxa"/>
          </w:tcPr>
          <w:p w14:paraId="643BED69" w14:textId="77777777" w:rsidR="00CA63DF" w:rsidRDefault="00CA63DF"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DAS PEÇAS</w:t>
            </w:r>
          </w:p>
          <w:p w14:paraId="6A0FB2E1" w14:textId="77777777" w:rsidR="00CA63DF" w:rsidRPr="00647D49" w:rsidRDefault="00CA63DF" w:rsidP="0064705E">
            <w:pPr>
              <w:keepNext/>
              <w:keepLines/>
              <w:tabs>
                <w:tab w:val="left" w:pos="832"/>
                <w:tab w:val="left" w:pos="833"/>
              </w:tabs>
              <w:spacing w:before="101"/>
              <w:jc w:val="center"/>
              <w:outlineLvl w:val="0"/>
              <w:rPr>
                <w:rFonts w:eastAsiaTheme="majorEastAsia" w:cstheme="majorBidi"/>
                <w:sz w:val="20"/>
                <w:szCs w:val="20"/>
                <w:highlight w:val="yellow"/>
                <w:lang w:val="en-US"/>
              </w:rPr>
            </w:pPr>
            <w:r>
              <w:rPr>
                <w:rFonts w:eastAsiaTheme="majorEastAsia" w:cstheme="majorBidi"/>
                <w:sz w:val="20"/>
                <w:szCs w:val="20"/>
                <w:lang w:val="en-US"/>
              </w:rPr>
              <w:t>282.000,00</w:t>
            </w:r>
          </w:p>
        </w:tc>
      </w:tr>
    </w:tbl>
    <w:p w14:paraId="51D65866" w14:textId="77777777" w:rsidR="00CA63DF" w:rsidRPr="00CA63DF" w:rsidRDefault="00CA63DF" w:rsidP="00CA63DF">
      <w:pPr>
        <w:pStyle w:val="TableParagraph"/>
        <w:ind w:left="566" w:right="580"/>
        <w:jc w:val="both"/>
        <w:rPr>
          <w:rFonts w:ascii="Arial" w:eastAsia="Calibri" w:hAnsi="Arial" w:cs="Arial"/>
        </w:rPr>
      </w:pPr>
    </w:p>
    <w:p w14:paraId="2AE38866" w14:textId="77777777" w:rsidR="004C3CC1" w:rsidRPr="0096613A" w:rsidRDefault="004C3CC1" w:rsidP="004C3CC1">
      <w:pPr>
        <w:pStyle w:val="SemEspaamento"/>
        <w:rPr>
          <w:rFonts w:ascii="Times New Roman" w:hAnsi="Times New Roman"/>
          <w:b/>
          <w:bCs/>
          <w:sz w:val="24"/>
          <w:szCs w:val="24"/>
          <w:u w:val="single"/>
        </w:rPr>
      </w:pPr>
    </w:p>
    <w:p w14:paraId="75F46F64" w14:textId="77777777" w:rsidR="003F6038" w:rsidRPr="007117AF" w:rsidRDefault="003F6038" w:rsidP="007117AF">
      <w:pPr>
        <w:pStyle w:val="TableParagraph"/>
        <w:ind w:left="567" w:right="580"/>
        <w:jc w:val="both"/>
        <w:rPr>
          <w:sz w:val="20"/>
          <w:szCs w:val="20"/>
        </w:rPr>
      </w:pPr>
      <w:r w:rsidRPr="007117AF">
        <w:rPr>
          <w:sz w:val="20"/>
          <w:szCs w:val="20"/>
        </w:rPr>
        <w:t xml:space="preserve">1.2. A licitação está agrupada em </w:t>
      </w:r>
      <w:r w:rsidRPr="007117AF">
        <w:rPr>
          <w:b/>
          <w:sz w:val="20"/>
          <w:szCs w:val="20"/>
        </w:rPr>
        <w:t xml:space="preserve">ITEM, </w:t>
      </w:r>
      <w:r w:rsidRPr="007117AF">
        <w:rPr>
          <w:sz w:val="20"/>
          <w:szCs w:val="20"/>
        </w:rPr>
        <w:t>conforme tabela constante do Termo de Referência, facultando-se ao licitante a participação caso seja de seu interesse.</w:t>
      </w:r>
    </w:p>
    <w:p w14:paraId="3D625454" w14:textId="77777777" w:rsidR="003F6038" w:rsidRPr="007117AF" w:rsidRDefault="003F6038" w:rsidP="0083119D">
      <w:pPr>
        <w:pStyle w:val="Corpodetexto"/>
        <w:ind w:left="567" w:right="580"/>
        <w:jc w:val="both"/>
      </w:pPr>
    </w:p>
    <w:p w14:paraId="0049DDE1" w14:textId="77777777"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hyperlink r:id="rId12">
        <w:r w:rsidRPr="007117AF">
          <w:rPr>
            <w:color w:val="000080"/>
            <w:sz w:val="20"/>
            <w:szCs w:val="20"/>
            <w:u w:val="single" w:color="000080"/>
          </w:rPr>
          <w:t>www.afranio.pe.gov.br</w:t>
        </w:r>
      </w:hyperlink>
      <w:r w:rsidRPr="007117AF">
        <w:rPr>
          <w:sz w:val="20"/>
          <w:szCs w:val="20"/>
        </w:rPr>
        <w:t>e</w:t>
      </w:r>
      <w:hyperlink r:id="rId13">
        <w:r w:rsidRPr="007117AF">
          <w:rPr>
            <w:color w:val="0000FF"/>
            <w:sz w:val="20"/>
            <w:szCs w:val="20"/>
            <w:u w:val="single" w:color="0000FF"/>
          </w:rPr>
          <w:t xml:space="preserve"> www.portaldecompraspublicas.com.br</w:t>
        </w:r>
      </w:hyperlink>
      <w:r w:rsidRPr="007117AF">
        <w:rPr>
          <w:sz w:val="20"/>
          <w:szCs w:val="20"/>
        </w:rPr>
        <w:t>.</w:t>
      </w:r>
    </w:p>
    <w:p w14:paraId="2CD1BF88" w14:textId="22ADE24E" w:rsidR="008A737E" w:rsidRPr="00614C42" w:rsidRDefault="008A737E" w:rsidP="007B6169">
      <w:pPr>
        <w:pStyle w:val="PargrafodaLista"/>
        <w:numPr>
          <w:ilvl w:val="1"/>
          <w:numId w:val="16"/>
        </w:numPr>
        <w:tabs>
          <w:tab w:val="left" w:pos="746"/>
        </w:tabs>
        <w:spacing w:before="242" w:line="243" w:lineRule="exact"/>
        <w:ind w:left="322" w:right="580" w:firstLine="245"/>
        <w:rPr>
          <w:b/>
          <w:sz w:val="20"/>
          <w:szCs w:val="20"/>
          <w:highlight w:val="yellow"/>
        </w:rPr>
      </w:pPr>
      <w:r w:rsidRPr="00083099">
        <w:rPr>
          <w:b/>
          <w:sz w:val="20"/>
          <w:szCs w:val="20"/>
        </w:rPr>
        <w:t>DATA</w:t>
      </w:r>
      <w:r w:rsidR="00614C42">
        <w:rPr>
          <w:b/>
          <w:sz w:val="20"/>
          <w:szCs w:val="20"/>
        </w:rPr>
        <w:t xml:space="preserve"> </w:t>
      </w:r>
      <w:r w:rsidRPr="00083099">
        <w:rPr>
          <w:b/>
          <w:sz w:val="20"/>
          <w:szCs w:val="20"/>
        </w:rPr>
        <w:t>PARA</w:t>
      </w:r>
      <w:r w:rsidR="00614C42">
        <w:rPr>
          <w:b/>
          <w:sz w:val="20"/>
          <w:szCs w:val="20"/>
        </w:rPr>
        <w:t xml:space="preserve"> </w:t>
      </w:r>
      <w:r w:rsidRPr="00083099">
        <w:rPr>
          <w:b/>
          <w:sz w:val="20"/>
          <w:szCs w:val="20"/>
        </w:rPr>
        <w:t>INÍCIO</w:t>
      </w:r>
      <w:r w:rsidR="00614C42">
        <w:rPr>
          <w:b/>
          <w:sz w:val="20"/>
          <w:szCs w:val="20"/>
        </w:rPr>
        <w:t xml:space="preserve"> </w:t>
      </w:r>
      <w:r w:rsidRPr="00083099">
        <w:rPr>
          <w:b/>
          <w:sz w:val="20"/>
          <w:szCs w:val="20"/>
        </w:rPr>
        <w:t>DO</w:t>
      </w:r>
      <w:r w:rsidR="00614C42">
        <w:rPr>
          <w:b/>
          <w:sz w:val="20"/>
          <w:szCs w:val="20"/>
        </w:rPr>
        <w:t xml:space="preserve"> </w:t>
      </w:r>
      <w:r w:rsidRPr="00083099">
        <w:rPr>
          <w:b/>
          <w:sz w:val="20"/>
          <w:szCs w:val="20"/>
        </w:rPr>
        <w:t>ACOLHIMENTO</w:t>
      </w:r>
      <w:r w:rsidR="00614C42">
        <w:rPr>
          <w:b/>
          <w:sz w:val="20"/>
          <w:szCs w:val="20"/>
        </w:rPr>
        <w:t xml:space="preserve"> </w:t>
      </w:r>
      <w:r w:rsidRPr="00083099">
        <w:rPr>
          <w:b/>
          <w:sz w:val="20"/>
          <w:szCs w:val="20"/>
        </w:rPr>
        <w:t>DAS</w:t>
      </w:r>
      <w:r w:rsidR="00614C42">
        <w:rPr>
          <w:b/>
          <w:sz w:val="20"/>
          <w:szCs w:val="20"/>
        </w:rPr>
        <w:t xml:space="preserve"> </w:t>
      </w:r>
      <w:r w:rsidRPr="00083099">
        <w:rPr>
          <w:b/>
          <w:sz w:val="20"/>
          <w:szCs w:val="20"/>
        </w:rPr>
        <w:t>PROPOSTAS</w:t>
      </w:r>
      <w:r w:rsidRPr="00083099">
        <w:rPr>
          <w:sz w:val="20"/>
          <w:szCs w:val="20"/>
        </w:rPr>
        <w:t>:</w:t>
      </w:r>
      <w:r w:rsidR="00DB0C74">
        <w:rPr>
          <w:sz w:val="20"/>
          <w:szCs w:val="20"/>
        </w:rPr>
        <w:t xml:space="preserve"> </w:t>
      </w:r>
      <w:r w:rsidR="00DB0C74">
        <w:rPr>
          <w:b/>
          <w:color w:val="000000"/>
          <w:spacing w:val="-2"/>
          <w:sz w:val="20"/>
          <w:szCs w:val="20"/>
          <w:highlight w:val="yellow"/>
        </w:rPr>
        <w:t>13</w:t>
      </w:r>
      <w:r w:rsidR="00083099" w:rsidRPr="00614C42">
        <w:rPr>
          <w:b/>
          <w:color w:val="000000"/>
          <w:spacing w:val="-2"/>
          <w:sz w:val="20"/>
          <w:szCs w:val="20"/>
          <w:highlight w:val="yellow"/>
        </w:rPr>
        <w:t>.</w:t>
      </w:r>
      <w:r w:rsidR="00DB0C74">
        <w:rPr>
          <w:b/>
          <w:color w:val="000000"/>
          <w:spacing w:val="-2"/>
          <w:sz w:val="20"/>
          <w:szCs w:val="20"/>
          <w:highlight w:val="yellow"/>
        </w:rPr>
        <w:t>06</w:t>
      </w:r>
      <w:r w:rsidRPr="00614C42">
        <w:rPr>
          <w:b/>
          <w:color w:val="000000"/>
          <w:spacing w:val="-2"/>
          <w:sz w:val="20"/>
          <w:szCs w:val="20"/>
          <w:highlight w:val="yellow"/>
        </w:rPr>
        <w:t>.2024</w:t>
      </w:r>
      <w:r w:rsidR="00083099" w:rsidRPr="00614C42">
        <w:rPr>
          <w:b/>
          <w:color w:val="000000"/>
          <w:spacing w:val="-2"/>
          <w:sz w:val="20"/>
          <w:szCs w:val="20"/>
          <w:highlight w:val="yellow"/>
        </w:rPr>
        <w:t xml:space="preserve"> </w:t>
      </w:r>
      <w:r w:rsidRPr="00614C42">
        <w:rPr>
          <w:b/>
          <w:sz w:val="20"/>
          <w:szCs w:val="20"/>
          <w:highlight w:val="yellow"/>
        </w:rPr>
        <w:t>às</w:t>
      </w:r>
      <w:r w:rsidR="00083099" w:rsidRPr="00614C42">
        <w:rPr>
          <w:b/>
          <w:sz w:val="20"/>
          <w:szCs w:val="20"/>
          <w:highlight w:val="yellow"/>
        </w:rPr>
        <w:t xml:space="preserve"> 10</w:t>
      </w:r>
      <w:r w:rsidRPr="00614C42">
        <w:rPr>
          <w:b/>
          <w:spacing w:val="-5"/>
          <w:sz w:val="20"/>
          <w:szCs w:val="20"/>
          <w:highlight w:val="yellow"/>
        </w:rPr>
        <w:t>h.</w:t>
      </w:r>
    </w:p>
    <w:p w14:paraId="05AD8021" w14:textId="77777777" w:rsidR="008A737E" w:rsidRPr="00083099" w:rsidRDefault="008A737E" w:rsidP="008A737E">
      <w:pPr>
        <w:pStyle w:val="Corpodetexto"/>
        <w:spacing w:before="1"/>
        <w:ind w:right="580" w:hanging="179"/>
        <w:jc w:val="both"/>
        <w:rPr>
          <w:b/>
        </w:rPr>
      </w:pPr>
    </w:p>
    <w:p w14:paraId="6C192AEE" w14:textId="161F4239" w:rsidR="008A737E" w:rsidRPr="004C53A3" w:rsidRDefault="008A737E" w:rsidP="008A73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sidRPr="00083099">
        <w:rPr>
          <w:b/>
          <w:sz w:val="20"/>
          <w:szCs w:val="20"/>
        </w:rPr>
        <w:t xml:space="preserve">1.4.1. </w:t>
      </w:r>
      <w:r w:rsidRPr="00083099">
        <w:rPr>
          <w:b/>
          <w:spacing w:val="-2"/>
          <w:sz w:val="20"/>
          <w:szCs w:val="20"/>
        </w:rPr>
        <w:t>DATA/HORÁRIO</w:t>
      </w:r>
      <w:r w:rsidRPr="00083099">
        <w:rPr>
          <w:b/>
          <w:sz w:val="20"/>
          <w:szCs w:val="20"/>
        </w:rPr>
        <w:tab/>
      </w:r>
      <w:r w:rsidRPr="00083099">
        <w:rPr>
          <w:b/>
          <w:spacing w:val="-4"/>
          <w:sz w:val="20"/>
          <w:szCs w:val="20"/>
        </w:rPr>
        <w:t>PARA</w:t>
      </w:r>
      <w:r w:rsidRPr="00083099">
        <w:rPr>
          <w:b/>
          <w:sz w:val="20"/>
          <w:szCs w:val="20"/>
        </w:rPr>
        <w:tab/>
      </w:r>
      <w:r w:rsidRPr="00083099">
        <w:rPr>
          <w:b/>
          <w:spacing w:val="-2"/>
          <w:sz w:val="20"/>
          <w:szCs w:val="20"/>
        </w:rPr>
        <w:t>INÍCIO</w:t>
      </w:r>
      <w:r w:rsidRPr="00083099">
        <w:rPr>
          <w:b/>
          <w:sz w:val="20"/>
          <w:szCs w:val="20"/>
        </w:rPr>
        <w:tab/>
      </w:r>
      <w:r w:rsidRPr="00083099">
        <w:rPr>
          <w:b/>
          <w:spacing w:val="-6"/>
          <w:sz w:val="20"/>
          <w:szCs w:val="20"/>
        </w:rPr>
        <w:t>DA</w:t>
      </w:r>
      <w:r w:rsidRPr="00083099">
        <w:rPr>
          <w:b/>
          <w:sz w:val="20"/>
          <w:szCs w:val="20"/>
        </w:rPr>
        <w:tab/>
      </w:r>
      <w:r w:rsidRPr="00083099">
        <w:rPr>
          <w:b/>
          <w:spacing w:val="-2"/>
          <w:sz w:val="20"/>
          <w:szCs w:val="20"/>
        </w:rPr>
        <w:t>SESSÃO</w:t>
      </w:r>
      <w:r w:rsidRPr="00083099">
        <w:rPr>
          <w:b/>
          <w:sz w:val="20"/>
          <w:szCs w:val="20"/>
        </w:rPr>
        <w:tab/>
      </w:r>
      <w:r w:rsidRPr="00083099">
        <w:rPr>
          <w:b/>
          <w:spacing w:val="-6"/>
          <w:sz w:val="20"/>
          <w:szCs w:val="20"/>
        </w:rPr>
        <w:t>DE</w:t>
      </w:r>
      <w:r w:rsidRPr="00083099">
        <w:rPr>
          <w:b/>
          <w:sz w:val="20"/>
          <w:szCs w:val="20"/>
        </w:rPr>
        <w:tab/>
      </w:r>
      <w:r w:rsidRPr="00083099">
        <w:rPr>
          <w:b/>
          <w:spacing w:val="-2"/>
          <w:sz w:val="20"/>
          <w:szCs w:val="20"/>
        </w:rPr>
        <w:t>ABERTURA</w:t>
      </w:r>
      <w:r w:rsidRPr="00083099">
        <w:rPr>
          <w:b/>
          <w:sz w:val="20"/>
          <w:szCs w:val="20"/>
        </w:rPr>
        <w:tab/>
      </w:r>
      <w:r w:rsidRPr="00083099">
        <w:rPr>
          <w:b/>
          <w:spacing w:val="-4"/>
          <w:sz w:val="20"/>
          <w:szCs w:val="20"/>
        </w:rPr>
        <w:t xml:space="preserve">DAS </w:t>
      </w:r>
      <w:r w:rsidRPr="00083099">
        <w:rPr>
          <w:b/>
          <w:sz w:val="20"/>
          <w:szCs w:val="20"/>
        </w:rPr>
        <w:t>PROPOSTAS/DISPUTA DOS LANCES/DEMAIS ATOS:</w:t>
      </w:r>
      <w:r w:rsidR="00083099">
        <w:rPr>
          <w:b/>
          <w:sz w:val="20"/>
          <w:szCs w:val="20"/>
        </w:rPr>
        <w:t xml:space="preserve"> </w:t>
      </w:r>
      <w:r w:rsidR="00DB0C74">
        <w:rPr>
          <w:b/>
          <w:color w:val="000000"/>
          <w:sz w:val="20"/>
          <w:szCs w:val="20"/>
          <w:highlight w:val="yellow"/>
        </w:rPr>
        <w:t>27</w:t>
      </w:r>
      <w:r w:rsidR="00083099" w:rsidRPr="00614C42">
        <w:rPr>
          <w:b/>
          <w:color w:val="000000"/>
          <w:sz w:val="20"/>
          <w:szCs w:val="20"/>
          <w:highlight w:val="yellow"/>
        </w:rPr>
        <w:t>.</w:t>
      </w:r>
      <w:r w:rsidR="00DB0C74">
        <w:rPr>
          <w:b/>
          <w:color w:val="000000"/>
          <w:sz w:val="20"/>
          <w:szCs w:val="20"/>
          <w:highlight w:val="yellow"/>
        </w:rPr>
        <w:t>06</w:t>
      </w:r>
      <w:r w:rsidRPr="00614C42">
        <w:rPr>
          <w:b/>
          <w:color w:val="000000"/>
          <w:sz w:val="20"/>
          <w:szCs w:val="20"/>
          <w:highlight w:val="yellow"/>
        </w:rPr>
        <w:t xml:space="preserve">.2024, às </w:t>
      </w:r>
      <w:r w:rsidR="00DB0C74">
        <w:rPr>
          <w:b/>
          <w:color w:val="000000"/>
          <w:sz w:val="20"/>
          <w:szCs w:val="20"/>
          <w:highlight w:val="yellow"/>
        </w:rPr>
        <w:t>11</w:t>
      </w:r>
      <w:bookmarkStart w:id="3" w:name="_GoBack"/>
      <w:bookmarkEnd w:id="3"/>
      <w:r w:rsidRPr="00614C42">
        <w:rPr>
          <w:b/>
          <w:color w:val="000000"/>
          <w:sz w:val="20"/>
          <w:szCs w:val="20"/>
          <w:highlight w:val="yellow"/>
        </w:rPr>
        <w:t>h</w:t>
      </w:r>
      <w:r w:rsidR="00083099" w:rsidRPr="00614C42">
        <w:rPr>
          <w:b/>
          <w:color w:val="000000"/>
          <w:sz w:val="20"/>
          <w:szCs w:val="20"/>
          <w:highlight w:val="yellow"/>
        </w:rPr>
        <w:t xml:space="preserve"> e 01min</w:t>
      </w:r>
      <w:r w:rsidRPr="00083099">
        <w:rPr>
          <w:b/>
          <w:color w:val="000000"/>
          <w:sz w:val="20"/>
          <w:szCs w:val="20"/>
        </w:rPr>
        <w:t>.</w:t>
      </w:r>
    </w:p>
    <w:p w14:paraId="1C90EE77" w14:textId="77777777" w:rsidR="008A737E" w:rsidRPr="004C53A3" w:rsidRDefault="008A737E" w:rsidP="008A737E">
      <w:pPr>
        <w:pStyle w:val="Corpodetexto"/>
        <w:ind w:right="580" w:hanging="179"/>
        <w:jc w:val="both"/>
        <w:rPr>
          <w:b/>
        </w:rPr>
      </w:pPr>
    </w:p>
    <w:p w14:paraId="7F190466" w14:textId="77777777"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w:t>
      </w:r>
      <w:r w:rsidR="00083099">
        <w:rPr>
          <w:sz w:val="20"/>
          <w:szCs w:val="20"/>
        </w:rPr>
        <w:t xml:space="preserve"> </w:t>
      </w:r>
      <w:r w:rsidRPr="004C53A3">
        <w:rPr>
          <w:sz w:val="20"/>
          <w:szCs w:val="20"/>
        </w:rPr>
        <w:t>todas</w:t>
      </w:r>
      <w:r w:rsidR="00083099">
        <w:rPr>
          <w:sz w:val="20"/>
          <w:szCs w:val="20"/>
        </w:rPr>
        <w:t xml:space="preserve"> </w:t>
      </w:r>
      <w:r w:rsidRPr="004C53A3">
        <w:rPr>
          <w:sz w:val="20"/>
          <w:szCs w:val="20"/>
        </w:rPr>
        <w:t>as referências</w:t>
      </w:r>
      <w:r w:rsidR="00083099">
        <w:rPr>
          <w:sz w:val="20"/>
          <w:szCs w:val="20"/>
        </w:rPr>
        <w:t xml:space="preserve"> </w:t>
      </w:r>
      <w:r w:rsidRPr="004C53A3">
        <w:rPr>
          <w:sz w:val="20"/>
          <w:szCs w:val="20"/>
        </w:rPr>
        <w:t>de</w:t>
      </w:r>
      <w:r w:rsidR="00083099">
        <w:rPr>
          <w:sz w:val="20"/>
          <w:szCs w:val="20"/>
        </w:rPr>
        <w:t xml:space="preserve"> </w:t>
      </w:r>
      <w:r w:rsidRPr="004C53A3">
        <w:rPr>
          <w:sz w:val="20"/>
          <w:szCs w:val="20"/>
        </w:rPr>
        <w:t>tempo</w:t>
      </w:r>
      <w:r w:rsidR="00083099">
        <w:rPr>
          <w:sz w:val="20"/>
          <w:szCs w:val="20"/>
        </w:rPr>
        <w:t xml:space="preserve"> </w:t>
      </w:r>
      <w:r w:rsidRPr="004C53A3">
        <w:rPr>
          <w:sz w:val="20"/>
          <w:szCs w:val="20"/>
        </w:rPr>
        <w:t>utilizadas</w:t>
      </w:r>
      <w:r w:rsidR="00083099">
        <w:rPr>
          <w:sz w:val="20"/>
          <w:szCs w:val="20"/>
        </w:rPr>
        <w:t xml:space="preserve"> </w:t>
      </w:r>
      <w:r w:rsidRPr="004C53A3">
        <w:rPr>
          <w:sz w:val="20"/>
          <w:szCs w:val="20"/>
        </w:rPr>
        <w:t>pelo</w:t>
      </w:r>
      <w:r w:rsidR="00083099">
        <w:rPr>
          <w:sz w:val="20"/>
          <w:szCs w:val="20"/>
        </w:rPr>
        <w:t xml:space="preserve"> </w:t>
      </w:r>
      <w:r w:rsidRPr="004C53A3">
        <w:rPr>
          <w:sz w:val="20"/>
          <w:szCs w:val="20"/>
        </w:rPr>
        <w:t>Sistema</w:t>
      </w:r>
      <w:r w:rsidR="00083099">
        <w:rPr>
          <w:sz w:val="20"/>
          <w:szCs w:val="20"/>
        </w:rPr>
        <w:t xml:space="preserve"> </w:t>
      </w:r>
      <w:r w:rsidRPr="004C53A3">
        <w:rPr>
          <w:sz w:val="20"/>
          <w:szCs w:val="20"/>
        </w:rPr>
        <w:t>será observado o horário de Brasília/DF.</w:t>
      </w:r>
    </w:p>
    <w:p w14:paraId="7DCAAD98" w14:textId="77777777" w:rsidR="008A737E" w:rsidRPr="004C53A3" w:rsidRDefault="008A737E" w:rsidP="008A737E">
      <w:pPr>
        <w:pStyle w:val="Corpodetexto"/>
        <w:ind w:right="580" w:hanging="179"/>
        <w:jc w:val="both"/>
      </w:pPr>
    </w:p>
    <w:p w14:paraId="637299D3" w14:textId="77777777" w:rsidR="008A737E" w:rsidRPr="004C53A3" w:rsidRDefault="008A737E" w:rsidP="008A737E">
      <w:pPr>
        <w:tabs>
          <w:tab w:val="left" w:pos="746"/>
        </w:tabs>
        <w:ind w:left="567" w:right="580"/>
        <w:jc w:val="both"/>
        <w:rPr>
          <w:b/>
          <w:sz w:val="20"/>
          <w:szCs w:val="20"/>
        </w:rPr>
      </w:pPr>
      <w:r w:rsidRPr="004C53A3">
        <w:rPr>
          <w:sz w:val="20"/>
          <w:szCs w:val="20"/>
        </w:rPr>
        <w:t>1.4.3. Na</w:t>
      </w:r>
      <w:r w:rsidR="00083099">
        <w:rPr>
          <w:sz w:val="20"/>
          <w:szCs w:val="20"/>
        </w:rPr>
        <w:t xml:space="preserve"> </w:t>
      </w:r>
      <w:r w:rsidRPr="004C53A3">
        <w:rPr>
          <w:sz w:val="20"/>
          <w:szCs w:val="20"/>
        </w:rPr>
        <w:t>hipótese</w:t>
      </w:r>
      <w:r w:rsidR="00083099">
        <w:rPr>
          <w:sz w:val="20"/>
          <w:szCs w:val="20"/>
        </w:rPr>
        <w:t xml:space="preserve"> </w:t>
      </w:r>
      <w:r w:rsidRPr="004C53A3">
        <w:rPr>
          <w:sz w:val="20"/>
          <w:szCs w:val="20"/>
        </w:rPr>
        <w:t>de</w:t>
      </w:r>
      <w:r w:rsidR="00083099">
        <w:rPr>
          <w:sz w:val="20"/>
          <w:szCs w:val="20"/>
        </w:rPr>
        <w:t xml:space="preserve"> </w:t>
      </w:r>
      <w:r w:rsidRPr="004C53A3">
        <w:rPr>
          <w:sz w:val="20"/>
          <w:szCs w:val="20"/>
        </w:rPr>
        <w:t>não</w:t>
      </w:r>
      <w:r w:rsidR="00083099">
        <w:rPr>
          <w:sz w:val="20"/>
          <w:szCs w:val="20"/>
        </w:rPr>
        <w:t xml:space="preserve"> </w:t>
      </w:r>
      <w:r w:rsidRPr="004C53A3">
        <w:rPr>
          <w:sz w:val="20"/>
          <w:szCs w:val="20"/>
        </w:rPr>
        <w:t>haver</w:t>
      </w:r>
      <w:r w:rsidR="00083099">
        <w:rPr>
          <w:sz w:val="20"/>
          <w:szCs w:val="20"/>
        </w:rPr>
        <w:t xml:space="preserve"> </w:t>
      </w:r>
      <w:r w:rsidRPr="004C53A3">
        <w:rPr>
          <w:sz w:val="20"/>
          <w:szCs w:val="20"/>
        </w:rPr>
        <w:t>expediente</w:t>
      </w:r>
      <w:r w:rsidR="00083099">
        <w:rPr>
          <w:sz w:val="20"/>
          <w:szCs w:val="20"/>
        </w:rPr>
        <w:t xml:space="preserve"> </w:t>
      </w:r>
      <w:r w:rsidRPr="004C53A3">
        <w:rPr>
          <w:sz w:val="20"/>
          <w:szCs w:val="20"/>
        </w:rPr>
        <w:t>ou</w:t>
      </w:r>
      <w:r w:rsidR="00083099">
        <w:rPr>
          <w:sz w:val="20"/>
          <w:szCs w:val="20"/>
        </w:rPr>
        <w:t xml:space="preserve"> </w:t>
      </w:r>
      <w:r w:rsidRPr="004C53A3">
        <w:rPr>
          <w:sz w:val="20"/>
          <w:szCs w:val="20"/>
        </w:rPr>
        <w:t>ocorrendo</w:t>
      </w:r>
      <w:r w:rsidR="00083099">
        <w:rPr>
          <w:sz w:val="20"/>
          <w:szCs w:val="20"/>
        </w:rPr>
        <w:t xml:space="preserve"> </w:t>
      </w:r>
      <w:r w:rsidRPr="004C53A3">
        <w:rPr>
          <w:sz w:val="20"/>
          <w:szCs w:val="20"/>
        </w:rPr>
        <w:t>qualquer</w:t>
      </w:r>
      <w:r w:rsidR="00083099">
        <w:rPr>
          <w:sz w:val="20"/>
          <w:szCs w:val="20"/>
        </w:rPr>
        <w:t xml:space="preserve"> </w:t>
      </w:r>
      <w:r w:rsidRPr="004C53A3">
        <w:rPr>
          <w:sz w:val="20"/>
          <w:szCs w:val="20"/>
        </w:rPr>
        <w:t>fato</w:t>
      </w:r>
      <w:r w:rsidR="00083099">
        <w:rPr>
          <w:sz w:val="20"/>
          <w:szCs w:val="20"/>
        </w:rPr>
        <w:t xml:space="preserve"> </w:t>
      </w:r>
      <w:r w:rsidRPr="004C53A3">
        <w:rPr>
          <w:sz w:val="20"/>
          <w:szCs w:val="20"/>
        </w:rPr>
        <w:t>superveniente</w:t>
      </w:r>
      <w:r w:rsidR="00083099">
        <w:rPr>
          <w:sz w:val="20"/>
          <w:szCs w:val="20"/>
        </w:rPr>
        <w:t xml:space="preserve"> </w:t>
      </w:r>
      <w:r w:rsidRPr="004C53A3">
        <w:rPr>
          <w:sz w:val="20"/>
          <w:szCs w:val="20"/>
        </w:rPr>
        <w:t>que</w:t>
      </w:r>
      <w:r w:rsidR="00083099">
        <w:rPr>
          <w:sz w:val="20"/>
          <w:szCs w:val="20"/>
        </w:rPr>
        <w:t xml:space="preserve"> </w:t>
      </w:r>
      <w:r w:rsidRPr="004C53A3">
        <w:rPr>
          <w:sz w:val="20"/>
          <w:szCs w:val="20"/>
        </w:rPr>
        <w:t>impeça a realização do certame na data prevista, a sessão será remarcada, para no mínimo 24h (vinte e quatro horas), a contar da respectiva data.</w:t>
      </w:r>
    </w:p>
    <w:p w14:paraId="3E842C5D" w14:textId="77777777" w:rsidR="003F6038" w:rsidRPr="004C53A3" w:rsidRDefault="003F6038" w:rsidP="008A737E">
      <w:pPr>
        <w:pStyle w:val="Corpodetexto"/>
        <w:ind w:left="567" w:right="580"/>
        <w:jc w:val="both"/>
      </w:pPr>
    </w:p>
    <w:p w14:paraId="6FA6B729" w14:textId="77777777" w:rsidR="00090E10" w:rsidRPr="004C53A3" w:rsidRDefault="0009585E" w:rsidP="007B6169">
      <w:pPr>
        <w:pStyle w:val="Ttulo1"/>
        <w:numPr>
          <w:ilvl w:val="0"/>
          <w:numId w:val="16"/>
        </w:numPr>
        <w:tabs>
          <w:tab w:val="left" w:pos="854"/>
        </w:tabs>
        <w:ind w:firstLine="147"/>
        <w:jc w:val="both"/>
      </w:pPr>
      <w:r w:rsidRPr="004C53A3">
        <w:t xml:space="preserve">DO </w:t>
      </w:r>
      <w:r w:rsidR="003F6038" w:rsidRPr="004C53A3">
        <w:t>REGISTRO DE PREÇO</w:t>
      </w:r>
    </w:p>
    <w:p w14:paraId="69CD95C1" w14:textId="77777777" w:rsidR="001E0340" w:rsidRPr="004C53A3" w:rsidRDefault="001E0340" w:rsidP="001E0340">
      <w:pPr>
        <w:pStyle w:val="Ttulo1"/>
        <w:tabs>
          <w:tab w:val="left" w:pos="854"/>
        </w:tabs>
        <w:ind w:left="853"/>
        <w:jc w:val="both"/>
      </w:pPr>
    </w:p>
    <w:p w14:paraId="0EF702AE" w14:textId="2A1860F1" w:rsidR="001E0340" w:rsidRPr="004C53A3" w:rsidRDefault="00725358" w:rsidP="00725358">
      <w:pPr>
        <w:pStyle w:val="PargrafodaLista"/>
        <w:tabs>
          <w:tab w:val="left" w:pos="567"/>
        </w:tabs>
        <w:ind w:left="567" w:right="580"/>
        <w:rPr>
          <w:b/>
          <w:sz w:val="20"/>
          <w:szCs w:val="20"/>
        </w:rPr>
      </w:pPr>
      <w:r w:rsidRPr="004C53A3">
        <w:rPr>
          <w:sz w:val="20"/>
          <w:szCs w:val="20"/>
        </w:rPr>
        <w:t xml:space="preserve">2.1. </w:t>
      </w:r>
      <w:r w:rsidR="001E0340" w:rsidRPr="004C53A3">
        <w:rPr>
          <w:sz w:val="20"/>
          <w:szCs w:val="20"/>
        </w:rPr>
        <w:t>O</w:t>
      </w:r>
      <w:r w:rsidR="00614C42">
        <w:rPr>
          <w:sz w:val="20"/>
          <w:szCs w:val="20"/>
        </w:rPr>
        <w:t xml:space="preserve"> </w:t>
      </w:r>
      <w:r w:rsidR="001E0340" w:rsidRPr="004C53A3">
        <w:rPr>
          <w:sz w:val="20"/>
          <w:szCs w:val="20"/>
        </w:rPr>
        <w:t xml:space="preserve">órgão gerenciador será: </w:t>
      </w:r>
      <w:r w:rsidR="001E0340" w:rsidRPr="004C53A3">
        <w:rPr>
          <w:b/>
          <w:sz w:val="20"/>
          <w:szCs w:val="20"/>
        </w:rPr>
        <w:t xml:space="preserve">SECRETARIA MUNICIPAL </w:t>
      </w:r>
      <w:r w:rsidR="00612C28">
        <w:rPr>
          <w:b/>
          <w:sz w:val="20"/>
          <w:szCs w:val="20"/>
        </w:rPr>
        <w:t xml:space="preserve">DE </w:t>
      </w:r>
      <w:r w:rsidR="00614C42">
        <w:rPr>
          <w:b/>
          <w:sz w:val="20"/>
          <w:szCs w:val="20"/>
        </w:rPr>
        <w:t>AGRICULTURA E MEIO AMBIENTE.</w:t>
      </w:r>
    </w:p>
    <w:p w14:paraId="352E8076" w14:textId="77777777" w:rsidR="001E0340" w:rsidRPr="004C53A3" w:rsidRDefault="001E0340" w:rsidP="001E0340">
      <w:pPr>
        <w:pStyle w:val="Corpodetexto"/>
        <w:spacing w:before="11"/>
        <w:rPr>
          <w:b/>
        </w:rPr>
      </w:pPr>
    </w:p>
    <w:p w14:paraId="540311FF" w14:textId="77777777" w:rsidR="00587341" w:rsidRPr="004C53A3" w:rsidRDefault="00587341" w:rsidP="00587341">
      <w:pPr>
        <w:tabs>
          <w:tab w:val="left" w:pos="770"/>
        </w:tabs>
        <w:ind w:left="567" w:right="580"/>
        <w:jc w:val="both"/>
        <w:rPr>
          <w:b/>
          <w:sz w:val="20"/>
          <w:szCs w:val="20"/>
        </w:rPr>
      </w:pPr>
      <w:r w:rsidRPr="004C53A3">
        <w:rPr>
          <w:b/>
          <w:sz w:val="20"/>
          <w:szCs w:val="20"/>
        </w:rPr>
        <w:t xml:space="preserve">2.2. - </w:t>
      </w:r>
      <w:r w:rsidRPr="004C53A3">
        <w:rPr>
          <w:sz w:val="20"/>
          <w:szCs w:val="20"/>
        </w:rPr>
        <w:t xml:space="preserve">Poderá utilizar-se da </w:t>
      </w:r>
      <w:r w:rsidRPr="004C53A3">
        <w:rPr>
          <w:b/>
          <w:sz w:val="20"/>
          <w:szCs w:val="20"/>
        </w:rPr>
        <w:t xml:space="preserve">ATA DE REGISTRO DE PREÇOS </w:t>
      </w:r>
      <w:r w:rsidRPr="004C53A3">
        <w:rPr>
          <w:sz w:val="20"/>
          <w:szCs w:val="20"/>
        </w:rPr>
        <w:t xml:space="preserve">- </w:t>
      </w:r>
      <w:r w:rsidRPr="004C53A3">
        <w:rPr>
          <w:b/>
          <w:sz w:val="20"/>
          <w:szCs w:val="20"/>
        </w:rPr>
        <w:t>ARP</w:t>
      </w:r>
      <w:r w:rsidRPr="004C53A3">
        <w:rPr>
          <w:sz w:val="20"/>
          <w:szCs w:val="20"/>
        </w:rPr>
        <w:t xml:space="preserve">, ainda, qualquer órgão ou entidade da Administração que não tenha participado do certame, mediante prévia consulta ao órgãogerenciador,desdequedevidamentecomprovadaavantagemerespeitadas,noquecouber, as condições e as regras estabelecidas no </w:t>
      </w:r>
      <w:r w:rsidRPr="004C53A3">
        <w:rPr>
          <w:b/>
          <w:sz w:val="20"/>
          <w:szCs w:val="20"/>
        </w:rPr>
        <w:t>Decreto nº 11.462 de 2023, e na Lei nº 14.133/2021;</w:t>
      </w:r>
    </w:p>
    <w:p w14:paraId="14D64964" w14:textId="77777777" w:rsidR="00587341" w:rsidRPr="004C53A3" w:rsidRDefault="00587341" w:rsidP="00587341">
      <w:pPr>
        <w:pStyle w:val="Corpodetexto"/>
        <w:ind w:left="567" w:right="580" w:firstLine="245"/>
      </w:pPr>
    </w:p>
    <w:p w14:paraId="7BCA4E6D" w14:textId="77777777" w:rsidR="00587341" w:rsidRPr="00051155" w:rsidRDefault="00725358" w:rsidP="00725358">
      <w:pPr>
        <w:tabs>
          <w:tab w:val="left" w:pos="965"/>
        </w:tabs>
        <w:ind w:left="567" w:right="580"/>
        <w:jc w:val="both"/>
        <w:rPr>
          <w:b/>
          <w:sz w:val="20"/>
          <w:szCs w:val="20"/>
        </w:rPr>
      </w:pPr>
      <w:r w:rsidRPr="00051155">
        <w:rPr>
          <w:b/>
          <w:sz w:val="20"/>
          <w:szCs w:val="20"/>
        </w:rPr>
        <w:t xml:space="preserve">2.2.1. </w:t>
      </w:r>
      <w:r w:rsidR="00587341" w:rsidRPr="00051155">
        <w:rPr>
          <w:sz w:val="20"/>
          <w:szCs w:val="20"/>
        </w:rPr>
        <w:t xml:space="preserve">A adesão à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 xml:space="preserve">ARP </w:t>
      </w:r>
      <w:r w:rsidR="00587341" w:rsidRPr="00051155">
        <w:rPr>
          <w:sz w:val="20"/>
          <w:szCs w:val="20"/>
        </w:rPr>
        <w:t xml:space="preserve">somente poderá ser autorizada pelo órgãogerenciador,devendooórgãonãoparticipanteefetivaraaquisiçãooucontrataçãosolicitada noprazolegaldeaté90(noventa)diasapósareferidaautorização,observadooprazodevigência da ata e em conformidade com o </w:t>
      </w:r>
      <w:r w:rsidR="00587341" w:rsidRPr="00051155">
        <w:rPr>
          <w:b/>
          <w:sz w:val="20"/>
          <w:szCs w:val="20"/>
        </w:rPr>
        <w:t>art. 31, III, § 1.º ao 4.º do Decreto 11.462/2023</w:t>
      </w:r>
      <w:r w:rsidR="00587341" w:rsidRPr="00051155">
        <w:rPr>
          <w:sz w:val="20"/>
          <w:szCs w:val="20"/>
        </w:rPr>
        <w:t>.</w:t>
      </w:r>
    </w:p>
    <w:p w14:paraId="1B2FA848" w14:textId="77777777" w:rsidR="00725358" w:rsidRPr="00051155" w:rsidRDefault="00725358" w:rsidP="00725358">
      <w:pPr>
        <w:tabs>
          <w:tab w:val="left" w:pos="753"/>
        </w:tabs>
        <w:ind w:left="269" w:right="580"/>
        <w:jc w:val="both"/>
        <w:rPr>
          <w:b/>
          <w:sz w:val="20"/>
          <w:szCs w:val="20"/>
        </w:rPr>
      </w:pPr>
    </w:p>
    <w:p w14:paraId="0E578F3A" w14:textId="77777777" w:rsidR="00587341" w:rsidRPr="00051155" w:rsidRDefault="00725358" w:rsidP="00725358">
      <w:pPr>
        <w:tabs>
          <w:tab w:val="left" w:pos="753"/>
        </w:tabs>
        <w:ind w:left="567" w:right="580"/>
        <w:jc w:val="both"/>
        <w:rPr>
          <w:b/>
          <w:sz w:val="20"/>
          <w:szCs w:val="20"/>
        </w:rPr>
      </w:pPr>
      <w:r w:rsidRPr="00051155">
        <w:rPr>
          <w:b/>
          <w:sz w:val="20"/>
          <w:szCs w:val="20"/>
        </w:rPr>
        <w:t>2.3.</w:t>
      </w:r>
      <w:r w:rsidR="00587341" w:rsidRPr="00051155">
        <w:rPr>
          <w:sz w:val="20"/>
          <w:szCs w:val="20"/>
        </w:rPr>
        <w:t xml:space="preserve">Caberá ao fornecedor beneficiário da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ARP</w:t>
      </w:r>
      <w:r w:rsidR="00587341" w:rsidRPr="00051155">
        <w:rPr>
          <w:sz w:val="20"/>
          <w:szCs w:val="20"/>
        </w:rPr>
        <w:t>, observadas as condições nela estabelecidas, optar pela aceitação ou não do objeto, independentemente dos quantitativos registrados em Ata, desde que este fornecimento não prejudique as obrigações anteriormente assumidas;</w:t>
      </w:r>
    </w:p>
    <w:p w14:paraId="501E58F8" w14:textId="77777777" w:rsidR="00725358" w:rsidRPr="00051155" w:rsidRDefault="00725358" w:rsidP="00725358">
      <w:pPr>
        <w:tabs>
          <w:tab w:val="left" w:pos="768"/>
        </w:tabs>
        <w:ind w:right="580"/>
        <w:rPr>
          <w:b/>
          <w:sz w:val="20"/>
          <w:szCs w:val="20"/>
        </w:rPr>
      </w:pPr>
    </w:p>
    <w:p w14:paraId="37480513" w14:textId="77777777" w:rsidR="00587341" w:rsidRPr="00051155" w:rsidRDefault="00725358" w:rsidP="00725358">
      <w:pPr>
        <w:tabs>
          <w:tab w:val="left" w:pos="768"/>
        </w:tabs>
        <w:ind w:left="567" w:right="580"/>
        <w:jc w:val="both"/>
        <w:rPr>
          <w:b/>
          <w:sz w:val="20"/>
          <w:szCs w:val="20"/>
        </w:rPr>
      </w:pPr>
      <w:r w:rsidRPr="00B3613A">
        <w:rPr>
          <w:b/>
          <w:sz w:val="20"/>
          <w:szCs w:val="20"/>
        </w:rPr>
        <w:t xml:space="preserve">2.4. </w:t>
      </w:r>
      <w:r w:rsidR="00587341" w:rsidRPr="00B3613A">
        <w:rPr>
          <w:sz w:val="20"/>
          <w:szCs w:val="20"/>
        </w:rPr>
        <w:t>As contratações adicionais a que se refere este item não poderão exceder, por órgão ou entidade,</w:t>
      </w:r>
      <w:r w:rsidR="0058626D">
        <w:rPr>
          <w:sz w:val="20"/>
          <w:szCs w:val="20"/>
        </w:rPr>
        <w:t xml:space="preserve"> </w:t>
      </w:r>
      <w:r w:rsidR="00587341" w:rsidRPr="00B3613A">
        <w:rPr>
          <w:sz w:val="20"/>
          <w:szCs w:val="20"/>
        </w:rPr>
        <w:t xml:space="preserve">a </w:t>
      </w:r>
      <w:r w:rsidR="00587341" w:rsidRPr="00B3613A">
        <w:rPr>
          <w:b/>
          <w:sz w:val="20"/>
          <w:szCs w:val="20"/>
        </w:rPr>
        <w:t xml:space="preserve">50% </w:t>
      </w:r>
      <w:r w:rsidR="00587341" w:rsidRPr="00B3613A">
        <w:rPr>
          <w:sz w:val="20"/>
          <w:szCs w:val="20"/>
        </w:rPr>
        <w:t>(</w:t>
      </w:r>
      <w:r w:rsidR="00587341" w:rsidRPr="00B3613A">
        <w:rPr>
          <w:b/>
          <w:sz w:val="20"/>
          <w:szCs w:val="20"/>
        </w:rPr>
        <w:t>cinquentaporcento</w:t>
      </w:r>
      <w:r w:rsidR="00587341" w:rsidRPr="00B3613A">
        <w:rPr>
          <w:sz w:val="20"/>
          <w:szCs w:val="20"/>
        </w:rPr>
        <w:t>) dos quantitativosdesteatoconvocatórioeregistrados na ATA DE REGISTRO DE PREÇOS - ARP; não podendo exceder na sua totalidade ao dobro do quantitativo de cada item registrado na ARP para o órgão gerenciador e/ou órgãos participantes,independentedonúmerodeórgãosnãoparticipantesqueaderirem,conforme</w:t>
      </w:r>
      <w:r w:rsidR="00587341" w:rsidRPr="00B3613A">
        <w:rPr>
          <w:b/>
          <w:sz w:val="20"/>
          <w:szCs w:val="20"/>
        </w:rPr>
        <w:t>artigo 32, inciso I e II do Decreto nº 11.462 de 2023.</w:t>
      </w:r>
    </w:p>
    <w:p w14:paraId="60F781B7" w14:textId="77777777" w:rsidR="00587341" w:rsidRPr="00051155" w:rsidRDefault="00587341" w:rsidP="00587341">
      <w:pPr>
        <w:pStyle w:val="Corpodetexto"/>
        <w:ind w:left="567" w:right="580" w:firstLine="245"/>
      </w:pPr>
    </w:p>
    <w:p w14:paraId="12384531" w14:textId="77777777" w:rsidR="00587341" w:rsidRPr="004C53A3" w:rsidRDefault="00725358" w:rsidP="00725358">
      <w:pPr>
        <w:tabs>
          <w:tab w:val="left" w:pos="789"/>
        </w:tabs>
        <w:ind w:left="567" w:right="580"/>
        <w:jc w:val="both"/>
        <w:rPr>
          <w:b/>
          <w:sz w:val="20"/>
          <w:szCs w:val="20"/>
        </w:rPr>
      </w:pPr>
      <w:r w:rsidRPr="00051155">
        <w:rPr>
          <w:b/>
          <w:sz w:val="20"/>
          <w:szCs w:val="20"/>
        </w:rPr>
        <w:t>2.5.</w:t>
      </w:r>
      <w:r w:rsidR="00587341" w:rsidRPr="00051155">
        <w:rPr>
          <w:sz w:val="20"/>
          <w:szCs w:val="20"/>
        </w:rPr>
        <w:t>Todo órgão, antes de contratar com o fornecedor registrado, deve assegurar-se que a contratação atende a seus interesses, sobretudo quanto aos valores praticados, conforme artigo 32 do Decreto nº 11.462 de 2023.</w:t>
      </w:r>
    </w:p>
    <w:p w14:paraId="13C31802" w14:textId="77777777" w:rsidR="00090E10" w:rsidRPr="004C53A3" w:rsidRDefault="00090E10" w:rsidP="00587341">
      <w:pPr>
        <w:pStyle w:val="Corpodetexto"/>
      </w:pPr>
    </w:p>
    <w:p w14:paraId="3E7CC8D6" w14:textId="77777777" w:rsidR="00090E10" w:rsidRPr="004C53A3" w:rsidRDefault="0009585E" w:rsidP="007B6169">
      <w:pPr>
        <w:pStyle w:val="Ttulo1"/>
        <w:numPr>
          <w:ilvl w:val="0"/>
          <w:numId w:val="16"/>
        </w:numPr>
        <w:tabs>
          <w:tab w:val="left" w:pos="855"/>
        </w:tabs>
        <w:ind w:firstLine="147"/>
        <w:jc w:val="both"/>
      </w:pPr>
      <w:r w:rsidRPr="004C53A3">
        <w:t xml:space="preserve">DA PARTICIPAÇÃO </w:t>
      </w:r>
      <w:r w:rsidR="009602C3" w:rsidRPr="004C53A3">
        <w:t>NA LICITAÇÃO</w:t>
      </w:r>
      <w:r w:rsidRPr="004C53A3">
        <w:t>:</w:t>
      </w:r>
    </w:p>
    <w:p w14:paraId="543197DA" w14:textId="77777777" w:rsidR="00090E10" w:rsidRPr="004C53A3" w:rsidRDefault="00090E10">
      <w:pPr>
        <w:pStyle w:val="Corpodetexto"/>
        <w:spacing w:before="11"/>
        <w:rPr>
          <w:b/>
        </w:rPr>
      </w:pPr>
    </w:p>
    <w:p w14:paraId="0D9B656F" w14:textId="6C1FEE2C"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w:t>
      </w:r>
      <w:r w:rsidR="00614C42">
        <w:rPr>
          <w:sz w:val="20"/>
          <w:szCs w:val="20"/>
        </w:rPr>
        <w:t xml:space="preserve"> </w:t>
      </w:r>
      <w:r w:rsidR="0009585E" w:rsidRPr="004C53A3">
        <w:rPr>
          <w:sz w:val="20"/>
          <w:szCs w:val="20"/>
        </w:rPr>
        <w:t>Públicas</w:t>
      </w:r>
      <w:r w:rsidR="00614C42">
        <w:rPr>
          <w:sz w:val="20"/>
          <w:szCs w:val="20"/>
        </w:rPr>
        <w:t>;</w:t>
      </w:r>
    </w:p>
    <w:p w14:paraId="1D8F01A2" w14:textId="77777777" w:rsidR="00090E10" w:rsidRPr="004C53A3" w:rsidRDefault="00090E10">
      <w:pPr>
        <w:pStyle w:val="Corpodetexto"/>
      </w:pPr>
    </w:p>
    <w:p w14:paraId="123E6112" w14:textId="77777777"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 xml:space="preserve">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w:t>
      </w:r>
      <w:r w:rsidR="0009585E" w:rsidRPr="004C53A3">
        <w:rPr>
          <w:sz w:val="20"/>
          <w:szCs w:val="20"/>
        </w:rPr>
        <w:lastRenderedPageBreak/>
        <w:t>indevido das credenciais de acesso, ainda que porterceiros.</w:t>
      </w:r>
    </w:p>
    <w:p w14:paraId="7E1EB25F" w14:textId="77777777" w:rsidR="00090E10" w:rsidRPr="004C53A3" w:rsidRDefault="00090E10">
      <w:pPr>
        <w:pStyle w:val="Corpodetexto"/>
        <w:spacing w:before="1"/>
      </w:pPr>
    </w:p>
    <w:p w14:paraId="7AADE79C" w14:textId="77777777"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14:paraId="7C9B4AAC" w14:textId="77777777" w:rsidR="000E1408" w:rsidRPr="004C53A3" w:rsidRDefault="000E1408" w:rsidP="000E1408">
      <w:pPr>
        <w:pStyle w:val="PargrafodaLista"/>
        <w:rPr>
          <w:sz w:val="20"/>
          <w:szCs w:val="20"/>
        </w:rPr>
      </w:pPr>
    </w:p>
    <w:p w14:paraId="6C8CA430" w14:textId="77777777" w:rsidR="000E1408" w:rsidRPr="004C53A3" w:rsidRDefault="009602C3" w:rsidP="000E1408">
      <w:pPr>
        <w:pStyle w:val="PargrafodaLista"/>
        <w:tabs>
          <w:tab w:val="left" w:pos="1289"/>
        </w:tabs>
        <w:ind w:right="563"/>
        <w:rPr>
          <w:sz w:val="20"/>
          <w:szCs w:val="20"/>
        </w:rPr>
      </w:pPr>
      <w:r w:rsidRPr="004C53A3">
        <w:rPr>
          <w:sz w:val="20"/>
          <w:szCs w:val="20"/>
        </w:rPr>
        <w:t>3.4.</w:t>
      </w:r>
      <w:r w:rsidR="000E1408" w:rsidRPr="004C53A3">
        <w:rPr>
          <w:sz w:val="20"/>
          <w:szCs w:val="20"/>
        </w:rPr>
        <w:t xml:space="preserve"> Poderão participar </w:t>
      </w:r>
      <w:r w:rsidRPr="004C53A3">
        <w:rPr>
          <w:sz w:val="20"/>
          <w:szCs w:val="20"/>
        </w:rPr>
        <w:t xml:space="preserve">desta licitação </w:t>
      </w:r>
      <w:r w:rsidR="000E1408" w:rsidRPr="004C53A3">
        <w:rPr>
          <w:sz w:val="20"/>
          <w:szCs w:val="20"/>
        </w:rPr>
        <w:t xml:space="preserve">as </w:t>
      </w:r>
      <w:r w:rsidRPr="004C53A3">
        <w:rPr>
          <w:sz w:val="20"/>
          <w:szCs w:val="20"/>
        </w:rPr>
        <w:t>interessadas</w:t>
      </w:r>
      <w:r w:rsidR="000E1408" w:rsidRPr="004C53A3">
        <w:rPr>
          <w:sz w:val="20"/>
          <w:szCs w:val="20"/>
        </w:rPr>
        <w:t xml:space="preserve"> que detenham atividades pertinentes e compatíveis com o objeto deste Pregão.</w:t>
      </w:r>
    </w:p>
    <w:p w14:paraId="6A83C171" w14:textId="77777777" w:rsidR="000E1408" w:rsidRPr="004C53A3" w:rsidRDefault="000E1408" w:rsidP="000E1408">
      <w:pPr>
        <w:pStyle w:val="PargrafodaLista"/>
        <w:tabs>
          <w:tab w:val="left" w:pos="1289"/>
        </w:tabs>
        <w:ind w:right="563"/>
        <w:rPr>
          <w:sz w:val="20"/>
          <w:szCs w:val="20"/>
        </w:rPr>
      </w:pPr>
    </w:p>
    <w:p w14:paraId="5BA0FD91" w14:textId="77777777" w:rsidR="000E1408" w:rsidRPr="00851433" w:rsidRDefault="009602C3" w:rsidP="000E1408">
      <w:pPr>
        <w:pStyle w:val="PargrafodaLista"/>
        <w:tabs>
          <w:tab w:val="left" w:pos="1289"/>
        </w:tabs>
        <w:ind w:right="563"/>
        <w:rPr>
          <w:rFonts w:eastAsia="Times New Roman" w:cs="Times New Roman"/>
          <w:color w:val="000000"/>
          <w:sz w:val="20"/>
          <w:szCs w:val="20"/>
        </w:rPr>
      </w:pPr>
      <w:r w:rsidRPr="00851433">
        <w:rPr>
          <w:sz w:val="20"/>
          <w:szCs w:val="20"/>
        </w:rPr>
        <w:t>3.4</w:t>
      </w:r>
      <w:r w:rsidR="000E1408" w:rsidRPr="00851433">
        <w:rPr>
          <w:sz w:val="20"/>
          <w:szCs w:val="20"/>
        </w:rPr>
        <w:t>.1</w:t>
      </w:r>
      <w:r w:rsidRPr="00851433">
        <w:rPr>
          <w:sz w:val="20"/>
          <w:szCs w:val="20"/>
        </w:rPr>
        <w:t>.</w:t>
      </w:r>
      <w:r w:rsidR="000E1408" w:rsidRPr="00851433">
        <w:rPr>
          <w:rFonts w:eastAsia="Times New Roman" w:cs="Times New Roman"/>
          <w:color w:val="000000"/>
          <w:sz w:val="20"/>
          <w:szCs w:val="20"/>
        </w:rPr>
        <w:t>Os quantitativos do objeto desta licitação estão divididos da seguinte forma:</w:t>
      </w:r>
    </w:p>
    <w:p w14:paraId="4A2C84A2" w14:textId="77777777" w:rsidR="00940499" w:rsidRPr="00573DFD" w:rsidRDefault="00940499" w:rsidP="00573DFD">
      <w:pPr>
        <w:tabs>
          <w:tab w:val="left" w:pos="1289"/>
        </w:tabs>
        <w:ind w:right="563"/>
        <w:rPr>
          <w:rFonts w:eastAsia="Times New Roman" w:cs="Times New Roman"/>
          <w:b/>
          <w:color w:val="000000"/>
          <w:sz w:val="20"/>
          <w:szCs w:val="20"/>
          <w:u w:val="single"/>
        </w:rPr>
      </w:pPr>
    </w:p>
    <w:p w14:paraId="28E91657" w14:textId="1BD8721B" w:rsidR="000E1408" w:rsidRPr="00573DFD" w:rsidRDefault="00940499" w:rsidP="00573DFD">
      <w:pPr>
        <w:pStyle w:val="PargrafodaLista"/>
        <w:tabs>
          <w:tab w:val="left" w:pos="1289"/>
        </w:tabs>
        <w:ind w:right="563"/>
        <w:rPr>
          <w:sz w:val="20"/>
          <w:szCs w:val="20"/>
        </w:rPr>
      </w:pPr>
      <w:r w:rsidRPr="00940499">
        <w:rPr>
          <w:rFonts w:eastAsia="Times New Roman" w:cs="Times New Roman"/>
          <w:bCs/>
          <w:color w:val="000000"/>
          <w:sz w:val="20"/>
          <w:szCs w:val="20"/>
          <w:u w:val="single"/>
        </w:rPr>
        <w:t>3.4.1.</w:t>
      </w:r>
      <w:r w:rsidR="00573DFD">
        <w:rPr>
          <w:rFonts w:eastAsia="Times New Roman" w:cs="Times New Roman"/>
          <w:bCs/>
          <w:color w:val="000000"/>
          <w:sz w:val="20"/>
          <w:szCs w:val="20"/>
          <w:u w:val="single"/>
        </w:rPr>
        <w:t>1</w:t>
      </w:r>
      <w:r w:rsidRPr="00940499">
        <w:rPr>
          <w:rFonts w:eastAsia="Times New Roman" w:cs="Times New Roman"/>
          <w:bCs/>
          <w:color w:val="000000"/>
          <w:sz w:val="20"/>
          <w:szCs w:val="20"/>
          <w:u w:val="single"/>
        </w:rPr>
        <w:t>.</w:t>
      </w:r>
      <w:r w:rsidR="00536F49" w:rsidRPr="00536F49">
        <w:rPr>
          <w:rFonts w:eastAsia="Times New Roman" w:cs="Times New Roman"/>
          <w:b/>
          <w:color w:val="000000"/>
          <w:sz w:val="20"/>
          <w:szCs w:val="20"/>
          <w:u w:val="single"/>
        </w:rPr>
        <w:t xml:space="preserve"> </w:t>
      </w:r>
      <w:r w:rsidR="00536F49" w:rsidRPr="00851433">
        <w:rPr>
          <w:rFonts w:eastAsia="Times New Roman" w:cs="Times New Roman"/>
          <w:b/>
          <w:color w:val="000000"/>
          <w:sz w:val="20"/>
          <w:szCs w:val="20"/>
          <w:u w:val="single"/>
        </w:rPr>
        <w:t>EM TODOS OS ITENS -</w:t>
      </w:r>
      <w:r w:rsidR="00536F49" w:rsidRPr="00851433">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00536F49" w:rsidRPr="00851433">
        <w:rPr>
          <w:rFonts w:eastAsia="Times New Roman" w:cs="Times New Roman"/>
          <w:b/>
          <w:color w:val="000000"/>
          <w:sz w:val="20"/>
          <w:szCs w:val="20"/>
          <w:u w:val="single"/>
        </w:rPr>
        <w:t>MICROEMPRESA - ME, EMPRESA DE PEQUENO PORTE – EPP, MICROEMPREENDEDOR INDIVIDUAL – MEI E/OU ÀS COOPERATIVAS - COOP</w:t>
      </w:r>
      <w:r w:rsidR="00536F49" w:rsidRPr="00851433">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r w:rsidR="00536F49">
        <w:rPr>
          <w:rFonts w:eastAsia="Times New Roman" w:cs="Times New Roman"/>
          <w:color w:val="000000"/>
          <w:sz w:val="20"/>
          <w:szCs w:val="20"/>
          <w:u w:val="single"/>
        </w:rPr>
        <w:t>;</w:t>
      </w:r>
    </w:p>
    <w:p w14:paraId="110AD921" w14:textId="77777777" w:rsidR="00CB5769" w:rsidRPr="00051155" w:rsidRDefault="00CB5769" w:rsidP="00051155">
      <w:pPr>
        <w:tabs>
          <w:tab w:val="left" w:pos="1289"/>
        </w:tabs>
        <w:ind w:right="563"/>
        <w:rPr>
          <w:sz w:val="20"/>
          <w:szCs w:val="20"/>
        </w:rPr>
      </w:pPr>
    </w:p>
    <w:p w14:paraId="68389270" w14:textId="599E4349" w:rsidR="00CB5769" w:rsidRPr="004C53A3" w:rsidRDefault="009602C3" w:rsidP="00CB5769">
      <w:pPr>
        <w:pStyle w:val="PargrafodaLista"/>
        <w:tabs>
          <w:tab w:val="left" w:pos="1289"/>
        </w:tabs>
        <w:ind w:right="563"/>
        <w:rPr>
          <w:b/>
          <w:sz w:val="20"/>
          <w:szCs w:val="20"/>
        </w:rPr>
      </w:pPr>
      <w:r w:rsidRPr="004C53A3">
        <w:rPr>
          <w:sz w:val="20"/>
          <w:szCs w:val="20"/>
        </w:rPr>
        <w:t>3.5</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w:t>
      </w:r>
      <w:r w:rsidR="00536F49">
        <w:rPr>
          <w:b/>
          <w:sz w:val="20"/>
          <w:szCs w:val="20"/>
        </w:rPr>
        <w:t xml:space="preserve"> </w:t>
      </w:r>
      <w:r w:rsidR="000E1408" w:rsidRPr="004C53A3">
        <w:rPr>
          <w:b/>
          <w:sz w:val="20"/>
          <w:szCs w:val="20"/>
        </w:rPr>
        <w:t>Lei.</w:t>
      </w:r>
    </w:p>
    <w:p w14:paraId="5D56CF84" w14:textId="77777777" w:rsidR="00CB5769" w:rsidRPr="004C53A3" w:rsidRDefault="00CB5769" w:rsidP="00CB5769">
      <w:pPr>
        <w:pStyle w:val="PargrafodaLista"/>
        <w:tabs>
          <w:tab w:val="left" w:pos="1289"/>
        </w:tabs>
        <w:ind w:right="563"/>
        <w:rPr>
          <w:b/>
          <w:sz w:val="20"/>
          <w:szCs w:val="20"/>
        </w:rPr>
      </w:pPr>
    </w:p>
    <w:p w14:paraId="6663EC51" w14:textId="77777777" w:rsidR="00CB5769" w:rsidRPr="004C53A3" w:rsidRDefault="009602C3" w:rsidP="00CB5769">
      <w:pPr>
        <w:pStyle w:val="PargrafodaLista"/>
        <w:tabs>
          <w:tab w:val="left" w:pos="1289"/>
        </w:tabs>
        <w:ind w:right="563"/>
        <w:rPr>
          <w:sz w:val="20"/>
          <w:szCs w:val="20"/>
        </w:rPr>
      </w:pPr>
      <w:r w:rsidRPr="004C53A3">
        <w:rPr>
          <w:sz w:val="20"/>
          <w:szCs w:val="20"/>
        </w:rPr>
        <w:t>3.6</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14:paraId="226DD8D0" w14:textId="77777777" w:rsidR="009602C3" w:rsidRPr="004C53A3" w:rsidRDefault="009602C3" w:rsidP="00CB5769">
      <w:pPr>
        <w:pStyle w:val="PargrafodaLista"/>
        <w:tabs>
          <w:tab w:val="left" w:pos="1289"/>
        </w:tabs>
        <w:ind w:right="563"/>
        <w:rPr>
          <w:sz w:val="20"/>
          <w:szCs w:val="20"/>
        </w:rPr>
      </w:pPr>
    </w:p>
    <w:p w14:paraId="6B2360ED" w14:textId="77777777" w:rsidR="00CB5769" w:rsidRPr="004C53A3" w:rsidRDefault="009602C3" w:rsidP="00CB5769">
      <w:pPr>
        <w:pStyle w:val="PargrafodaLista"/>
        <w:tabs>
          <w:tab w:val="left" w:pos="1289"/>
        </w:tabs>
        <w:ind w:right="563"/>
        <w:rPr>
          <w:sz w:val="20"/>
          <w:szCs w:val="20"/>
        </w:rPr>
      </w:pPr>
      <w:r w:rsidRPr="004C53A3">
        <w:rPr>
          <w:sz w:val="20"/>
          <w:szCs w:val="20"/>
        </w:rPr>
        <w:t>3.7</w:t>
      </w:r>
      <w:r w:rsidR="00CB5769" w:rsidRPr="004C53A3">
        <w:rPr>
          <w:sz w:val="20"/>
          <w:szCs w:val="20"/>
        </w:rPr>
        <w:t xml:space="preserve">. </w:t>
      </w:r>
      <w:r w:rsidR="0009585E" w:rsidRPr="004C53A3">
        <w:rPr>
          <w:sz w:val="20"/>
          <w:szCs w:val="20"/>
        </w:rPr>
        <w:t>A participação implica a aceitação integral dos termos desteEdital.</w:t>
      </w:r>
    </w:p>
    <w:p w14:paraId="474A5B3C" w14:textId="77777777" w:rsidR="009602C3" w:rsidRPr="004C53A3" w:rsidRDefault="009602C3" w:rsidP="00CB5769">
      <w:pPr>
        <w:pStyle w:val="PargrafodaLista"/>
        <w:tabs>
          <w:tab w:val="left" w:pos="1289"/>
        </w:tabs>
        <w:ind w:right="563"/>
        <w:rPr>
          <w:sz w:val="20"/>
          <w:szCs w:val="20"/>
        </w:rPr>
      </w:pPr>
    </w:p>
    <w:p w14:paraId="0A9ADF72" w14:textId="77777777" w:rsidR="00090E10" w:rsidRPr="004C53A3" w:rsidRDefault="009602C3" w:rsidP="00CB5769">
      <w:pPr>
        <w:pStyle w:val="PargrafodaLista"/>
        <w:tabs>
          <w:tab w:val="left" w:pos="1289"/>
        </w:tabs>
        <w:ind w:right="563"/>
        <w:rPr>
          <w:sz w:val="20"/>
          <w:szCs w:val="20"/>
        </w:rPr>
      </w:pPr>
      <w:r w:rsidRPr="004C53A3">
        <w:rPr>
          <w:sz w:val="20"/>
          <w:szCs w:val="20"/>
        </w:rPr>
        <w:t>3.8</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14:paraId="727AD94D" w14:textId="77777777" w:rsidR="00877FC8" w:rsidRPr="004C53A3" w:rsidRDefault="00877FC8" w:rsidP="00CB5769">
      <w:pPr>
        <w:pStyle w:val="PargrafodaLista"/>
        <w:tabs>
          <w:tab w:val="left" w:pos="1289"/>
        </w:tabs>
        <w:ind w:right="563"/>
        <w:rPr>
          <w:sz w:val="20"/>
          <w:szCs w:val="20"/>
        </w:rPr>
      </w:pPr>
    </w:p>
    <w:p w14:paraId="6DEF4459"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3.8.1 aquele que não atenda às condições deste Edital e seu(s) anexo(s); </w:t>
      </w:r>
    </w:p>
    <w:p w14:paraId="0F1E0165" w14:textId="77777777" w:rsidR="00877FC8" w:rsidRPr="00851433" w:rsidRDefault="00877FC8" w:rsidP="00CB5769">
      <w:pPr>
        <w:pStyle w:val="PargrafodaLista"/>
        <w:tabs>
          <w:tab w:val="left" w:pos="1289"/>
        </w:tabs>
        <w:ind w:right="563"/>
        <w:rPr>
          <w:sz w:val="20"/>
          <w:szCs w:val="20"/>
        </w:rPr>
      </w:pPr>
    </w:p>
    <w:p w14:paraId="0D284B4C"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3.8.2 autor do anteprojeto, do projeto básico ou do projeto executivo, pessoa física ou jurídica, quando a licitação versar sobre serviços ou fornecimento de bens a ele relacionados; </w:t>
      </w:r>
    </w:p>
    <w:p w14:paraId="5DDD60A6" w14:textId="77777777" w:rsidR="00877FC8" w:rsidRPr="00851433" w:rsidRDefault="00877FC8" w:rsidP="00CB5769">
      <w:pPr>
        <w:pStyle w:val="PargrafodaLista"/>
        <w:tabs>
          <w:tab w:val="left" w:pos="1289"/>
        </w:tabs>
        <w:ind w:right="563"/>
        <w:rPr>
          <w:sz w:val="20"/>
          <w:szCs w:val="20"/>
        </w:rPr>
      </w:pPr>
    </w:p>
    <w:p w14:paraId="10D1A96F"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65DB4BB" w14:textId="77777777" w:rsidR="00877FC8" w:rsidRPr="00851433" w:rsidRDefault="00877FC8" w:rsidP="00CB5769">
      <w:pPr>
        <w:pStyle w:val="PargrafodaLista"/>
        <w:tabs>
          <w:tab w:val="left" w:pos="1289"/>
        </w:tabs>
        <w:ind w:right="563"/>
        <w:rPr>
          <w:sz w:val="20"/>
          <w:szCs w:val="20"/>
        </w:rPr>
      </w:pPr>
    </w:p>
    <w:p w14:paraId="63EB469E" w14:textId="77777777" w:rsidR="00877FC8" w:rsidRPr="00851433" w:rsidRDefault="00877FC8" w:rsidP="00CB5769">
      <w:pPr>
        <w:pStyle w:val="PargrafodaLista"/>
        <w:tabs>
          <w:tab w:val="left" w:pos="1289"/>
        </w:tabs>
        <w:ind w:right="563"/>
        <w:rPr>
          <w:sz w:val="20"/>
          <w:szCs w:val="20"/>
        </w:rPr>
      </w:pPr>
      <w:r w:rsidRPr="00851433">
        <w:rPr>
          <w:sz w:val="20"/>
          <w:szCs w:val="20"/>
        </w:rPr>
        <w:t>3.8.3.1.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14:paraId="54010FB0" w14:textId="77777777" w:rsidR="00877FC8" w:rsidRPr="00851433" w:rsidRDefault="00877FC8" w:rsidP="00CB5769">
      <w:pPr>
        <w:pStyle w:val="PargrafodaLista"/>
        <w:tabs>
          <w:tab w:val="left" w:pos="1289"/>
        </w:tabs>
        <w:ind w:right="563"/>
        <w:rPr>
          <w:sz w:val="20"/>
          <w:szCs w:val="20"/>
        </w:rPr>
      </w:pPr>
    </w:p>
    <w:p w14:paraId="47C3A92E"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3.8.4 pessoa física ou jurídica que se encontre, ao tempo da licitação, impossibilitada de participar da licitação em decorrência de sanção que lhe foi imposta; </w:t>
      </w:r>
    </w:p>
    <w:p w14:paraId="383E262C" w14:textId="77777777" w:rsidR="00877FC8" w:rsidRPr="00851433" w:rsidRDefault="00877FC8" w:rsidP="00CB5769">
      <w:pPr>
        <w:pStyle w:val="PargrafodaLista"/>
        <w:tabs>
          <w:tab w:val="left" w:pos="1289"/>
        </w:tabs>
        <w:ind w:right="563"/>
        <w:rPr>
          <w:sz w:val="20"/>
          <w:szCs w:val="20"/>
        </w:rPr>
      </w:pPr>
    </w:p>
    <w:p w14:paraId="434B455E"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9B109C1" w14:textId="77777777" w:rsidR="00877FC8" w:rsidRPr="00851433" w:rsidRDefault="00877FC8" w:rsidP="00CB5769">
      <w:pPr>
        <w:pStyle w:val="PargrafodaLista"/>
        <w:tabs>
          <w:tab w:val="left" w:pos="1289"/>
        </w:tabs>
        <w:ind w:right="563"/>
        <w:rPr>
          <w:sz w:val="20"/>
          <w:szCs w:val="20"/>
        </w:rPr>
      </w:pPr>
    </w:p>
    <w:p w14:paraId="57D00C73"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3.8.6 empresas controladoras, controladas ou coligadas, nos termos da Lei nº 6.404, de 15 de dezembro de 1976, concorrendo entre si; </w:t>
      </w:r>
    </w:p>
    <w:p w14:paraId="637A81B9" w14:textId="77777777" w:rsidR="00877FC8" w:rsidRPr="00851433" w:rsidRDefault="00877FC8" w:rsidP="00CB5769">
      <w:pPr>
        <w:pStyle w:val="PargrafodaLista"/>
        <w:tabs>
          <w:tab w:val="left" w:pos="1289"/>
        </w:tabs>
        <w:ind w:right="563"/>
        <w:rPr>
          <w:sz w:val="20"/>
          <w:szCs w:val="20"/>
        </w:rPr>
      </w:pPr>
    </w:p>
    <w:p w14:paraId="6DCF9043"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4EDE566C" w14:textId="77777777" w:rsidR="00877FC8" w:rsidRPr="00851433" w:rsidRDefault="00877FC8" w:rsidP="00CB5769">
      <w:pPr>
        <w:pStyle w:val="PargrafodaLista"/>
        <w:tabs>
          <w:tab w:val="left" w:pos="1289"/>
        </w:tabs>
        <w:ind w:right="563"/>
        <w:rPr>
          <w:sz w:val="20"/>
          <w:szCs w:val="20"/>
        </w:rPr>
      </w:pPr>
    </w:p>
    <w:p w14:paraId="42A63F48"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3.8.8 agente público do órgão ou entidade licitante; </w:t>
      </w:r>
    </w:p>
    <w:p w14:paraId="7ED68305" w14:textId="77777777" w:rsidR="00877FC8" w:rsidRPr="00851433" w:rsidRDefault="00877FC8" w:rsidP="00CB5769">
      <w:pPr>
        <w:pStyle w:val="PargrafodaLista"/>
        <w:tabs>
          <w:tab w:val="left" w:pos="1289"/>
        </w:tabs>
        <w:ind w:right="563"/>
        <w:rPr>
          <w:sz w:val="20"/>
          <w:szCs w:val="20"/>
        </w:rPr>
      </w:pPr>
    </w:p>
    <w:p w14:paraId="066D5D2B"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3.8.9 pessoas jurídicas reunidas em consórcio; </w:t>
      </w:r>
    </w:p>
    <w:p w14:paraId="2C9BE1F6" w14:textId="77777777" w:rsidR="00877FC8" w:rsidRPr="00851433" w:rsidRDefault="00877FC8" w:rsidP="00CB5769">
      <w:pPr>
        <w:pStyle w:val="PargrafodaLista"/>
        <w:tabs>
          <w:tab w:val="left" w:pos="1289"/>
        </w:tabs>
        <w:ind w:right="563"/>
        <w:rPr>
          <w:sz w:val="20"/>
          <w:szCs w:val="20"/>
        </w:rPr>
      </w:pPr>
    </w:p>
    <w:p w14:paraId="73385BB4"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3.8.10 Organizações da Sociedade Civil de Interesse Público - OSCIP, atuando nessa condição; </w:t>
      </w:r>
    </w:p>
    <w:p w14:paraId="5422F137" w14:textId="77777777" w:rsidR="00877FC8" w:rsidRPr="00851433" w:rsidRDefault="00877FC8" w:rsidP="00CB5769">
      <w:pPr>
        <w:pStyle w:val="PargrafodaLista"/>
        <w:tabs>
          <w:tab w:val="left" w:pos="1289"/>
        </w:tabs>
        <w:ind w:right="563"/>
        <w:rPr>
          <w:sz w:val="20"/>
          <w:szCs w:val="20"/>
        </w:rPr>
      </w:pPr>
    </w:p>
    <w:p w14:paraId="5B8CA950"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3E485634" w14:textId="77777777" w:rsidR="00877FC8" w:rsidRPr="00851433" w:rsidRDefault="00877FC8" w:rsidP="00CB5769">
      <w:pPr>
        <w:pStyle w:val="PargrafodaLista"/>
        <w:tabs>
          <w:tab w:val="left" w:pos="1289"/>
        </w:tabs>
        <w:ind w:right="563"/>
        <w:rPr>
          <w:sz w:val="20"/>
          <w:szCs w:val="20"/>
        </w:rPr>
      </w:pPr>
    </w:p>
    <w:p w14:paraId="781FD131" w14:textId="77777777" w:rsidR="00877FC8" w:rsidRPr="00851433" w:rsidRDefault="00877FC8" w:rsidP="00CB5769">
      <w:pPr>
        <w:pStyle w:val="PargrafodaLista"/>
        <w:tabs>
          <w:tab w:val="left" w:pos="1289"/>
        </w:tabs>
        <w:ind w:right="563"/>
        <w:rPr>
          <w:sz w:val="20"/>
          <w:szCs w:val="20"/>
        </w:rPr>
      </w:pPr>
      <w:r w:rsidRPr="00851433">
        <w:rPr>
          <w:sz w:val="20"/>
          <w:szCs w:val="20"/>
        </w:rPr>
        <w:t xml:space="preserve">3.9.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77A94FDD" w14:textId="77777777" w:rsidR="00877FC8" w:rsidRPr="00851433" w:rsidRDefault="00877FC8" w:rsidP="00CB5769">
      <w:pPr>
        <w:pStyle w:val="PargrafodaLista"/>
        <w:tabs>
          <w:tab w:val="left" w:pos="1289"/>
        </w:tabs>
        <w:ind w:right="563"/>
        <w:rPr>
          <w:sz w:val="20"/>
          <w:szCs w:val="20"/>
        </w:rPr>
      </w:pPr>
    </w:p>
    <w:p w14:paraId="3569D649" w14:textId="77777777" w:rsidR="004B752A" w:rsidRPr="00851433" w:rsidRDefault="00877FC8" w:rsidP="00CB5769">
      <w:pPr>
        <w:pStyle w:val="PargrafodaLista"/>
        <w:tabs>
          <w:tab w:val="left" w:pos="1289"/>
        </w:tabs>
        <w:ind w:right="563"/>
        <w:rPr>
          <w:sz w:val="20"/>
          <w:szCs w:val="20"/>
        </w:rPr>
      </w:pPr>
      <w:r w:rsidRPr="00851433">
        <w:rPr>
          <w:sz w:val="20"/>
          <w:szCs w:val="20"/>
        </w:rPr>
        <w:t xml:space="preserve">3.10.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14:paraId="384E71E2" w14:textId="77777777" w:rsidR="004B752A" w:rsidRPr="00851433" w:rsidRDefault="004B752A" w:rsidP="00CB5769">
      <w:pPr>
        <w:pStyle w:val="PargrafodaLista"/>
        <w:tabs>
          <w:tab w:val="left" w:pos="1289"/>
        </w:tabs>
        <w:ind w:right="563"/>
        <w:rPr>
          <w:sz w:val="20"/>
          <w:szCs w:val="20"/>
        </w:rPr>
      </w:pPr>
    </w:p>
    <w:p w14:paraId="3473A9E4" w14:textId="77777777" w:rsidR="004B752A" w:rsidRPr="00851433" w:rsidRDefault="004B752A" w:rsidP="00CB5769">
      <w:pPr>
        <w:pStyle w:val="PargrafodaLista"/>
        <w:tabs>
          <w:tab w:val="left" w:pos="1289"/>
        </w:tabs>
        <w:ind w:right="563"/>
        <w:rPr>
          <w:sz w:val="20"/>
          <w:szCs w:val="20"/>
        </w:rPr>
      </w:pPr>
      <w:r w:rsidRPr="00851433">
        <w:rPr>
          <w:sz w:val="20"/>
          <w:szCs w:val="20"/>
        </w:rPr>
        <w:t>3.11</w:t>
      </w:r>
      <w:r w:rsidR="00877FC8" w:rsidRPr="00851433">
        <w:rPr>
          <w:sz w:val="20"/>
          <w:szCs w:val="20"/>
        </w:rPr>
        <w:t xml:space="preserve">. Equiparam-se aos autores do projeto as empresas integrantes do mesmo grupo econômico. </w:t>
      </w:r>
    </w:p>
    <w:p w14:paraId="544971E9" w14:textId="77777777" w:rsidR="004B752A" w:rsidRPr="00851433" w:rsidRDefault="004B752A" w:rsidP="00CB5769">
      <w:pPr>
        <w:pStyle w:val="PargrafodaLista"/>
        <w:tabs>
          <w:tab w:val="left" w:pos="1289"/>
        </w:tabs>
        <w:ind w:right="563"/>
        <w:rPr>
          <w:sz w:val="20"/>
          <w:szCs w:val="20"/>
        </w:rPr>
      </w:pPr>
    </w:p>
    <w:p w14:paraId="20A3C892" w14:textId="77777777" w:rsidR="004B752A" w:rsidRPr="00851433" w:rsidRDefault="004B752A" w:rsidP="00CB5769">
      <w:pPr>
        <w:pStyle w:val="PargrafodaLista"/>
        <w:tabs>
          <w:tab w:val="left" w:pos="1289"/>
        </w:tabs>
        <w:ind w:right="563"/>
        <w:rPr>
          <w:sz w:val="20"/>
          <w:szCs w:val="20"/>
        </w:rPr>
      </w:pPr>
      <w:r w:rsidRPr="00851433">
        <w:rPr>
          <w:sz w:val="20"/>
          <w:szCs w:val="20"/>
        </w:rPr>
        <w:t>3.12</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14:paraId="4652431C" w14:textId="77777777" w:rsidR="004B752A" w:rsidRPr="00851433" w:rsidRDefault="004B752A" w:rsidP="00CB5769">
      <w:pPr>
        <w:pStyle w:val="PargrafodaLista"/>
        <w:tabs>
          <w:tab w:val="left" w:pos="1289"/>
        </w:tabs>
        <w:ind w:right="563"/>
        <w:rPr>
          <w:sz w:val="20"/>
          <w:szCs w:val="20"/>
        </w:rPr>
      </w:pPr>
    </w:p>
    <w:p w14:paraId="5CE55A3E" w14:textId="77777777" w:rsidR="004B752A" w:rsidRPr="00851433" w:rsidRDefault="004B752A" w:rsidP="00CB5769">
      <w:pPr>
        <w:pStyle w:val="PargrafodaLista"/>
        <w:tabs>
          <w:tab w:val="left" w:pos="1289"/>
        </w:tabs>
        <w:ind w:right="563"/>
        <w:rPr>
          <w:sz w:val="20"/>
          <w:szCs w:val="20"/>
        </w:rPr>
      </w:pPr>
      <w:r w:rsidRPr="00851433">
        <w:rPr>
          <w:sz w:val="20"/>
          <w:szCs w:val="20"/>
        </w:rPr>
        <w:t>3.13</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65C3EAE4" w14:textId="77777777" w:rsidR="004B752A" w:rsidRPr="00851433" w:rsidRDefault="004B752A" w:rsidP="00CB5769">
      <w:pPr>
        <w:pStyle w:val="PargrafodaLista"/>
        <w:tabs>
          <w:tab w:val="left" w:pos="1289"/>
        </w:tabs>
        <w:ind w:right="563"/>
        <w:rPr>
          <w:sz w:val="20"/>
          <w:szCs w:val="20"/>
        </w:rPr>
      </w:pPr>
    </w:p>
    <w:p w14:paraId="28171C06" w14:textId="77777777" w:rsidR="00877FC8" w:rsidRPr="00851433" w:rsidRDefault="004B752A" w:rsidP="00CB5769">
      <w:pPr>
        <w:pStyle w:val="PargrafodaLista"/>
        <w:tabs>
          <w:tab w:val="left" w:pos="1289"/>
        </w:tabs>
        <w:ind w:right="563"/>
        <w:rPr>
          <w:sz w:val="20"/>
          <w:szCs w:val="20"/>
        </w:rPr>
      </w:pPr>
      <w:r w:rsidRPr="00851433">
        <w:rPr>
          <w:sz w:val="20"/>
          <w:szCs w:val="20"/>
        </w:rPr>
        <w:t>3.14</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199ADAF0" w14:textId="77777777" w:rsidR="00CB5769" w:rsidRPr="00851433" w:rsidRDefault="00CB5769" w:rsidP="00CB5769">
      <w:pPr>
        <w:pStyle w:val="Corpodetexto"/>
        <w:ind w:left="572" w:right="565"/>
        <w:jc w:val="both"/>
        <w:rPr>
          <w:w w:val="90"/>
        </w:rPr>
      </w:pPr>
    </w:p>
    <w:p w14:paraId="64CDEAF9" w14:textId="77777777"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15</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14:paraId="4ABC3EBA" w14:textId="77777777" w:rsidR="00090E10" w:rsidRPr="004C53A3" w:rsidRDefault="0009585E" w:rsidP="007B6169">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w:t>
      </w:r>
      <w:r w:rsidRPr="004C53A3">
        <w:rPr>
          <w:sz w:val="20"/>
          <w:szCs w:val="20"/>
        </w:rPr>
        <w:lastRenderedPageBreak/>
        <w:t>estando apta a usufruir do tratamento favorecido estabelecido em seus arts. 42a49;</w:t>
      </w:r>
    </w:p>
    <w:p w14:paraId="32BF5178" w14:textId="77777777" w:rsidR="00090E10" w:rsidRPr="004C53A3" w:rsidRDefault="00090E10">
      <w:pPr>
        <w:pStyle w:val="Corpodetexto"/>
        <w:spacing w:before="5"/>
      </w:pPr>
    </w:p>
    <w:p w14:paraId="70A531A5" w14:textId="77777777" w:rsidR="00090E10" w:rsidRPr="004C53A3" w:rsidRDefault="0009585E" w:rsidP="007B6169">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seusanexos;</w:t>
      </w:r>
    </w:p>
    <w:p w14:paraId="0C6E8AF8" w14:textId="77777777" w:rsidR="00090E10" w:rsidRPr="004C53A3" w:rsidRDefault="00090E10">
      <w:pPr>
        <w:pStyle w:val="Corpodetexto"/>
        <w:spacing w:before="11"/>
      </w:pPr>
    </w:p>
    <w:p w14:paraId="07D601AC" w14:textId="77777777" w:rsidR="00090E10" w:rsidRPr="004C53A3" w:rsidRDefault="0009585E" w:rsidP="007B6169">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14:paraId="380AD217" w14:textId="77777777" w:rsidR="00090E10" w:rsidRPr="004C53A3" w:rsidRDefault="00090E10">
      <w:pPr>
        <w:pStyle w:val="Corpodetexto"/>
        <w:spacing w:before="1"/>
      </w:pPr>
    </w:p>
    <w:p w14:paraId="122A9573" w14:textId="77777777" w:rsidR="00090E10" w:rsidRPr="004C53A3" w:rsidRDefault="0009585E" w:rsidP="007B6169">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14:paraId="06B40F22" w14:textId="77777777" w:rsidR="00090E10" w:rsidRPr="004C53A3" w:rsidRDefault="00090E10">
      <w:pPr>
        <w:pStyle w:val="Corpodetexto"/>
        <w:spacing w:before="12"/>
      </w:pPr>
    </w:p>
    <w:p w14:paraId="44B5413A" w14:textId="77777777" w:rsidR="00090E10" w:rsidRPr="004C53A3" w:rsidRDefault="0009585E" w:rsidP="007B6169">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14:paraId="7894188C" w14:textId="77777777" w:rsidR="00090E10" w:rsidRPr="004C53A3" w:rsidRDefault="00090E10">
      <w:pPr>
        <w:pStyle w:val="Corpodetexto"/>
      </w:pPr>
    </w:p>
    <w:p w14:paraId="647EA1D4" w14:textId="77777777" w:rsidR="00CB5769" w:rsidRPr="004C53A3" w:rsidRDefault="0009585E" w:rsidP="007B6169">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14:paraId="69131C4D" w14:textId="77777777" w:rsidR="00CB5769" w:rsidRPr="004C53A3" w:rsidRDefault="00CB5769" w:rsidP="00CB5769">
      <w:pPr>
        <w:pStyle w:val="PargrafodaLista"/>
        <w:rPr>
          <w:sz w:val="20"/>
          <w:szCs w:val="20"/>
        </w:rPr>
      </w:pPr>
    </w:p>
    <w:p w14:paraId="1D31B175" w14:textId="77777777"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16</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14:paraId="1671962B" w14:textId="77777777" w:rsidR="004E54C4" w:rsidRPr="004C53A3" w:rsidRDefault="004E54C4" w:rsidP="004E54C4">
      <w:pPr>
        <w:pStyle w:val="PargrafodaLista"/>
        <w:tabs>
          <w:tab w:val="left" w:pos="1282"/>
        </w:tabs>
        <w:ind w:right="571"/>
        <w:rPr>
          <w:sz w:val="20"/>
          <w:szCs w:val="20"/>
        </w:rPr>
      </w:pPr>
    </w:p>
    <w:p w14:paraId="1E9AC019" w14:textId="77777777"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14:paraId="31C835B5" w14:textId="77777777" w:rsidR="00090E10" w:rsidRPr="004C53A3" w:rsidRDefault="00090E10">
      <w:pPr>
        <w:pStyle w:val="Corpodetexto"/>
        <w:rPr>
          <w:b/>
        </w:rPr>
      </w:pPr>
    </w:p>
    <w:p w14:paraId="68C12430" w14:textId="77777777" w:rsidR="00FE35D8" w:rsidRPr="004C53A3" w:rsidRDefault="00FE35D8" w:rsidP="007B6169">
      <w:pPr>
        <w:pStyle w:val="PargrafodaLista"/>
        <w:numPr>
          <w:ilvl w:val="0"/>
          <w:numId w:val="5"/>
        </w:numPr>
        <w:tabs>
          <w:tab w:val="left" w:pos="1176"/>
        </w:tabs>
        <w:spacing w:before="1"/>
        <w:ind w:right="569"/>
        <w:rPr>
          <w:vanish/>
          <w:sz w:val="20"/>
          <w:szCs w:val="20"/>
        </w:rPr>
      </w:pPr>
    </w:p>
    <w:p w14:paraId="5496318F" w14:textId="77777777" w:rsidR="00FE35D8" w:rsidRPr="004C53A3" w:rsidRDefault="00FE35D8" w:rsidP="007B6169">
      <w:pPr>
        <w:pStyle w:val="PargrafodaLista"/>
        <w:numPr>
          <w:ilvl w:val="0"/>
          <w:numId w:val="5"/>
        </w:numPr>
        <w:tabs>
          <w:tab w:val="left" w:pos="1176"/>
        </w:tabs>
        <w:spacing w:before="1"/>
        <w:ind w:right="569"/>
        <w:rPr>
          <w:vanish/>
          <w:sz w:val="20"/>
          <w:szCs w:val="20"/>
        </w:rPr>
      </w:pPr>
    </w:p>
    <w:p w14:paraId="20F818E9" w14:textId="77777777"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14:paraId="68E073F1" w14:textId="77777777" w:rsidR="009E5CC0" w:rsidRPr="00004400" w:rsidRDefault="009E5CC0" w:rsidP="003C64CC">
      <w:pPr>
        <w:pStyle w:val="Corpodetexto"/>
        <w:ind w:right="580"/>
      </w:pPr>
    </w:p>
    <w:p w14:paraId="05CCC177" w14:textId="77777777"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14:paraId="1B26AEB3" w14:textId="77777777" w:rsidR="00090E10" w:rsidRPr="00004400" w:rsidRDefault="00090E10">
      <w:pPr>
        <w:pStyle w:val="Corpodetexto"/>
      </w:pPr>
    </w:p>
    <w:p w14:paraId="3608D2E8" w14:textId="77777777"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14:paraId="0B8FEBDF" w14:textId="77777777" w:rsidR="003C64CC" w:rsidRPr="00004400" w:rsidRDefault="003C64CC" w:rsidP="003C64CC">
      <w:pPr>
        <w:pStyle w:val="Corpodetexto"/>
        <w:ind w:left="826"/>
      </w:pPr>
    </w:p>
    <w:p w14:paraId="2B587878" w14:textId="77777777"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125EBE" w14:textId="77777777" w:rsidR="003C64CC" w:rsidRPr="00004400" w:rsidRDefault="003C64CC" w:rsidP="003C64CC">
      <w:pPr>
        <w:pStyle w:val="Corpodetexto"/>
        <w:ind w:left="826"/>
      </w:pPr>
    </w:p>
    <w:p w14:paraId="67C9A658" w14:textId="77777777"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w:t>
      </w:r>
      <w:r w:rsidR="00083099">
        <w:rPr>
          <w:color w:val="00000A"/>
          <w:sz w:val="20"/>
          <w:szCs w:val="20"/>
        </w:rPr>
        <w:t xml:space="preserve"> </w:t>
      </w:r>
      <w:r w:rsidR="003C64CC" w:rsidRPr="00004400">
        <w:rPr>
          <w:color w:val="00000A"/>
          <w:sz w:val="20"/>
          <w:szCs w:val="20"/>
        </w:rPr>
        <w:t>dos</w:t>
      </w:r>
      <w:r w:rsidR="00083099">
        <w:rPr>
          <w:color w:val="00000A"/>
          <w:sz w:val="20"/>
          <w:szCs w:val="20"/>
        </w:rPr>
        <w:t xml:space="preserve"> </w:t>
      </w:r>
      <w:r w:rsidR="003C64CC" w:rsidRPr="00004400">
        <w:rPr>
          <w:color w:val="00000A"/>
          <w:sz w:val="20"/>
          <w:szCs w:val="20"/>
        </w:rPr>
        <w:t>14(quatorze)</w:t>
      </w:r>
      <w:r w:rsidRPr="00004400">
        <w:rPr>
          <w:color w:val="00000A"/>
          <w:sz w:val="20"/>
          <w:szCs w:val="20"/>
        </w:rPr>
        <w:t>anos</w:t>
      </w:r>
      <w:r w:rsidR="003C64CC" w:rsidRPr="00004400">
        <w:rPr>
          <w:color w:val="00000A"/>
          <w:sz w:val="20"/>
          <w:szCs w:val="20"/>
        </w:rPr>
        <w:t>,</w:t>
      </w:r>
      <w:r w:rsidR="00083099">
        <w:rPr>
          <w:color w:val="00000A"/>
          <w:sz w:val="20"/>
          <w:szCs w:val="20"/>
        </w:rPr>
        <w:t xml:space="preserve"> </w:t>
      </w:r>
      <w:r w:rsidR="003C64CC" w:rsidRPr="00004400">
        <w:rPr>
          <w:color w:val="00000A"/>
          <w:sz w:val="20"/>
          <w:szCs w:val="20"/>
        </w:rPr>
        <w:t>na</w:t>
      </w:r>
      <w:r w:rsidR="00083099">
        <w:rPr>
          <w:color w:val="00000A"/>
          <w:sz w:val="20"/>
          <w:szCs w:val="20"/>
        </w:rPr>
        <w:t xml:space="preserve"> </w:t>
      </w:r>
      <w:r w:rsidR="003C64CC" w:rsidRPr="00004400">
        <w:rPr>
          <w:color w:val="00000A"/>
          <w:sz w:val="20"/>
          <w:szCs w:val="20"/>
        </w:rPr>
        <w:t>condição</w:t>
      </w:r>
      <w:r w:rsidR="00083099">
        <w:rPr>
          <w:color w:val="00000A"/>
          <w:sz w:val="20"/>
          <w:szCs w:val="20"/>
        </w:rPr>
        <w:t xml:space="preserve"> </w:t>
      </w:r>
      <w:r w:rsidR="003C64CC" w:rsidRPr="00004400">
        <w:rPr>
          <w:color w:val="00000A"/>
          <w:sz w:val="20"/>
          <w:szCs w:val="20"/>
        </w:rPr>
        <w:t>de</w:t>
      </w:r>
      <w:r w:rsidR="00083099">
        <w:rPr>
          <w:color w:val="00000A"/>
          <w:sz w:val="20"/>
          <w:szCs w:val="20"/>
        </w:rPr>
        <w:t xml:space="preserve"> </w:t>
      </w:r>
      <w:r w:rsidR="003C64CC" w:rsidRPr="00004400">
        <w:rPr>
          <w:color w:val="00000A"/>
          <w:sz w:val="20"/>
          <w:szCs w:val="20"/>
        </w:rPr>
        <w:t>menor</w:t>
      </w:r>
      <w:r w:rsidR="00083099">
        <w:rPr>
          <w:color w:val="00000A"/>
          <w:sz w:val="20"/>
          <w:szCs w:val="20"/>
        </w:rPr>
        <w:t xml:space="preserve"> </w:t>
      </w:r>
      <w:r w:rsidR="003C64CC" w:rsidRPr="00004400">
        <w:rPr>
          <w:color w:val="00000A"/>
          <w:sz w:val="20"/>
          <w:szCs w:val="20"/>
        </w:rPr>
        <w:t>aprendiz,nos</w:t>
      </w:r>
      <w:r w:rsidR="00083099">
        <w:rPr>
          <w:color w:val="00000A"/>
          <w:sz w:val="20"/>
          <w:szCs w:val="20"/>
        </w:rPr>
        <w:t xml:space="preserve"> </w:t>
      </w:r>
      <w:r w:rsidR="003C64CC" w:rsidRPr="00004400">
        <w:rPr>
          <w:color w:val="00000A"/>
          <w:sz w:val="20"/>
          <w:szCs w:val="20"/>
        </w:rPr>
        <w:t>termos</w:t>
      </w:r>
      <w:r w:rsidR="00083099">
        <w:rPr>
          <w:color w:val="00000A"/>
          <w:sz w:val="20"/>
          <w:szCs w:val="20"/>
        </w:rPr>
        <w:t xml:space="preserve"> </w:t>
      </w:r>
      <w:r w:rsidR="003C64CC" w:rsidRPr="00004400">
        <w:rPr>
          <w:color w:val="00000A"/>
          <w:sz w:val="20"/>
          <w:szCs w:val="20"/>
        </w:rPr>
        <w:t>do</w:t>
      </w:r>
      <w:r w:rsidR="00083099">
        <w:rPr>
          <w:color w:val="00000A"/>
          <w:sz w:val="20"/>
          <w:szCs w:val="20"/>
        </w:rPr>
        <w:t xml:space="preserve"> </w:t>
      </w:r>
      <w:r w:rsidR="003C64CC" w:rsidRPr="00004400">
        <w:rPr>
          <w:color w:val="00000A"/>
          <w:sz w:val="20"/>
          <w:szCs w:val="20"/>
        </w:rPr>
        <w:t>inciso</w:t>
      </w:r>
      <w:r w:rsidR="00083099">
        <w:rPr>
          <w:color w:val="00000A"/>
          <w:sz w:val="20"/>
          <w:szCs w:val="20"/>
        </w:rPr>
        <w:t xml:space="preserve"> </w:t>
      </w:r>
      <w:r w:rsidR="003C64CC" w:rsidRPr="00004400">
        <w:rPr>
          <w:color w:val="00000A"/>
          <w:sz w:val="20"/>
          <w:szCs w:val="20"/>
        </w:rPr>
        <w:t>XXXII do art. 7° da Constituição Federal;</w:t>
      </w:r>
    </w:p>
    <w:p w14:paraId="3DFF599B" w14:textId="77777777" w:rsidR="003C64CC" w:rsidRPr="003F6CCC" w:rsidRDefault="003C64CC" w:rsidP="003C64CC">
      <w:pPr>
        <w:pStyle w:val="Corpodetexto"/>
        <w:ind w:left="826"/>
        <w:rPr>
          <w:highlight w:val="yellow"/>
        </w:rPr>
      </w:pPr>
    </w:p>
    <w:p w14:paraId="081D6EC5" w14:textId="77777777"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w:t>
      </w:r>
      <w:r w:rsidR="00083099">
        <w:rPr>
          <w:color w:val="00000A"/>
          <w:sz w:val="20"/>
          <w:szCs w:val="20"/>
        </w:rPr>
        <w:t xml:space="preserve"> </w:t>
      </w:r>
      <w:r w:rsidR="003C64CC" w:rsidRPr="00004400">
        <w:rPr>
          <w:color w:val="00000A"/>
          <w:sz w:val="20"/>
          <w:szCs w:val="20"/>
        </w:rPr>
        <w:t>possui,em</w:t>
      </w:r>
      <w:r w:rsidR="00083099">
        <w:rPr>
          <w:color w:val="00000A"/>
          <w:sz w:val="20"/>
          <w:szCs w:val="20"/>
        </w:rPr>
        <w:t xml:space="preserve"> </w:t>
      </w:r>
      <w:r w:rsidR="003C64CC" w:rsidRPr="00004400">
        <w:rPr>
          <w:color w:val="00000A"/>
          <w:sz w:val="20"/>
          <w:szCs w:val="20"/>
        </w:rPr>
        <w:t>sua</w:t>
      </w:r>
      <w:r w:rsidR="00083099">
        <w:rPr>
          <w:color w:val="00000A"/>
          <w:sz w:val="20"/>
          <w:szCs w:val="20"/>
        </w:rPr>
        <w:t xml:space="preserve"> </w:t>
      </w:r>
      <w:r w:rsidR="003C64CC" w:rsidRPr="00004400">
        <w:rPr>
          <w:color w:val="00000A"/>
          <w:sz w:val="20"/>
          <w:szCs w:val="20"/>
        </w:rPr>
        <w:t>cadeia</w:t>
      </w:r>
      <w:r w:rsidR="00083099">
        <w:rPr>
          <w:color w:val="00000A"/>
          <w:sz w:val="20"/>
          <w:szCs w:val="20"/>
        </w:rPr>
        <w:t xml:space="preserve"> </w:t>
      </w:r>
      <w:r w:rsidR="003C64CC" w:rsidRPr="00004400">
        <w:rPr>
          <w:color w:val="00000A"/>
          <w:sz w:val="20"/>
          <w:szCs w:val="20"/>
        </w:rPr>
        <w:t>produtiva,empregadosexecutandotrabalho degradante ou forçado, observando o disposto nos incisos III e IV do art. 1º e no inciso III do art. 5º da Constituição Federal;</w:t>
      </w:r>
    </w:p>
    <w:p w14:paraId="6C2F3EC6" w14:textId="77777777" w:rsidR="003C64CC" w:rsidRPr="00004400" w:rsidRDefault="003C64CC" w:rsidP="003C64CC">
      <w:pPr>
        <w:pStyle w:val="Corpodetexto"/>
        <w:ind w:left="826"/>
      </w:pPr>
    </w:p>
    <w:p w14:paraId="6B882F82" w14:textId="77777777"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14:paraId="6293788C" w14:textId="77777777" w:rsidR="003C64CC" w:rsidRPr="00004400" w:rsidRDefault="003C64CC" w:rsidP="003C64CC">
      <w:pPr>
        <w:pStyle w:val="Corpodetexto"/>
        <w:ind w:left="826"/>
      </w:pPr>
    </w:p>
    <w:p w14:paraId="4E848978" w14:textId="77777777"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14:paraId="4D9AAF0A" w14:textId="77777777" w:rsidR="003C64CC" w:rsidRPr="00004400" w:rsidRDefault="003C64CC" w:rsidP="007C0C03">
      <w:pPr>
        <w:pStyle w:val="Corpodetexto"/>
        <w:ind w:left="567" w:right="499"/>
        <w:jc w:val="both"/>
      </w:pPr>
    </w:p>
    <w:p w14:paraId="4239E26E" w14:textId="77777777"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14:paraId="41B080F5" w14:textId="77777777" w:rsidR="003C64CC" w:rsidRPr="00004400" w:rsidRDefault="003C64CC" w:rsidP="003C64CC">
      <w:pPr>
        <w:pStyle w:val="Corpodetexto"/>
        <w:ind w:left="826"/>
      </w:pPr>
    </w:p>
    <w:p w14:paraId="2B501F88" w14:textId="77777777"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lastRenderedPageBreak/>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14:paraId="3BD666CB" w14:textId="77777777" w:rsidR="003C64CC" w:rsidRPr="00004400" w:rsidRDefault="003C64CC" w:rsidP="003C64CC">
      <w:pPr>
        <w:pStyle w:val="Corpodetexto"/>
        <w:ind w:left="826"/>
        <w:rPr>
          <w:b/>
        </w:rPr>
      </w:pPr>
    </w:p>
    <w:p w14:paraId="2B32510A" w14:textId="77777777"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45BB790" w14:textId="77777777" w:rsidR="003C64CC" w:rsidRPr="004C53A3" w:rsidRDefault="003C64CC" w:rsidP="003C64CC">
      <w:pPr>
        <w:pStyle w:val="Corpodetexto"/>
        <w:ind w:left="826"/>
      </w:pPr>
    </w:p>
    <w:p w14:paraId="0D9DDB5E" w14:textId="77777777"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14:paraId="7BF566A2" w14:textId="77777777" w:rsidR="003C64CC" w:rsidRPr="004C53A3" w:rsidRDefault="003C64CC" w:rsidP="007C0C03">
      <w:pPr>
        <w:pStyle w:val="Corpodetexto"/>
        <w:tabs>
          <w:tab w:val="left" w:pos="9781"/>
        </w:tabs>
        <w:ind w:left="826" w:right="357"/>
        <w:jc w:val="both"/>
      </w:pPr>
    </w:p>
    <w:p w14:paraId="106F4B9E" w14:textId="77777777"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14:paraId="18B49C21" w14:textId="77777777" w:rsidR="003C64CC" w:rsidRPr="004C53A3" w:rsidRDefault="003C64CC" w:rsidP="00195752">
      <w:pPr>
        <w:pStyle w:val="Corpodetexto"/>
        <w:ind w:left="826"/>
        <w:jc w:val="both"/>
      </w:pPr>
    </w:p>
    <w:p w14:paraId="63D66C83" w14:textId="00C6B07D"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w:t>
      </w:r>
      <w:r w:rsidR="00D50FC8">
        <w:rPr>
          <w:color w:val="00000A"/>
          <w:sz w:val="20"/>
          <w:szCs w:val="20"/>
        </w:rPr>
        <w:t xml:space="preserve"> </w:t>
      </w:r>
      <w:r w:rsidR="003C64CC" w:rsidRPr="004C53A3">
        <w:rPr>
          <w:color w:val="00000A"/>
          <w:sz w:val="20"/>
          <w:szCs w:val="20"/>
        </w:rPr>
        <w:t>haverá</w:t>
      </w:r>
      <w:r w:rsidR="00D50FC8">
        <w:rPr>
          <w:color w:val="00000A"/>
          <w:sz w:val="20"/>
          <w:szCs w:val="20"/>
        </w:rPr>
        <w:t xml:space="preserve"> </w:t>
      </w:r>
      <w:r w:rsidR="003C64CC" w:rsidRPr="004C53A3">
        <w:rPr>
          <w:color w:val="00000A"/>
          <w:sz w:val="20"/>
          <w:szCs w:val="20"/>
        </w:rPr>
        <w:t>ordem</w:t>
      </w:r>
      <w:r w:rsidR="00D50FC8">
        <w:rPr>
          <w:color w:val="00000A"/>
          <w:sz w:val="20"/>
          <w:szCs w:val="20"/>
        </w:rPr>
        <w:t xml:space="preserve"> </w:t>
      </w:r>
      <w:r w:rsidR="003C64CC" w:rsidRPr="004C53A3">
        <w:rPr>
          <w:color w:val="00000A"/>
          <w:sz w:val="20"/>
          <w:szCs w:val="20"/>
        </w:rPr>
        <w:t>de</w:t>
      </w:r>
      <w:r w:rsidR="00D50FC8">
        <w:rPr>
          <w:color w:val="00000A"/>
          <w:sz w:val="20"/>
          <w:szCs w:val="20"/>
        </w:rPr>
        <w:t xml:space="preserve"> </w:t>
      </w:r>
      <w:r w:rsidR="003C64CC" w:rsidRPr="004C53A3">
        <w:rPr>
          <w:color w:val="00000A"/>
          <w:sz w:val="20"/>
          <w:szCs w:val="20"/>
        </w:rPr>
        <w:t>classificação</w:t>
      </w:r>
      <w:r w:rsidR="00D50FC8">
        <w:rPr>
          <w:color w:val="00000A"/>
          <w:sz w:val="20"/>
          <w:szCs w:val="20"/>
        </w:rPr>
        <w:t xml:space="preserve"> </w:t>
      </w:r>
      <w:r w:rsidR="003C64CC" w:rsidRPr="004C53A3">
        <w:rPr>
          <w:color w:val="00000A"/>
          <w:sz w:val="20"/>
          <w:szCs w:val="20"/>
        </w:rPr>
        <w:t>na</w:t>
      </w:r>
      <w:r w:rsidR="00D50FC8">
        <w:rPr>
          <w:color w:val="00000A"/>
          <w:sz w:val="20"/>
          <w:szCs w:val="20"/>
        </w:rPr>
        <w:t xml:space="preserve"> </w:t>
      </w:r>
      <w:r w:rsidR="003C64CC" w:rsidRPr="004C53A3">
        <w:rPr>
          <w:color w:val="00000A"/>
          <w:sz w:val="20"/>
          <w:szCs w:val="20"/>
        </w:rPr>
        <w:t>etapa</w:t>
      </w:r>
      <w:r w:rsidR="00D50FC8">
        <w:rPr>
          <w:color w:val="00000A"/>
          <w:sz w:val="20"/>
          <w:szCs w:val="20"/>
        </w:rPr>
        <w:t xml:space="preserve"> </w:t>
      </w:r>
      <w:r w:rsidR="003C64CC" w:rsidRPr="004C53A3">
        <w:rPr>
          <w:color w:val="00000A"/>
          <w:sz w:val="20"/>
          <w:szCs w:val="20"/>
        </w:rPr>
        <w:t>de</w:t>
      </w:r>
      <w:r w:rsidR="00D50FC8">
        <w:rPr>
          <w:color w:val="00000A"/>
          <w:sz w:val="20"/>
          <w:szCs w:val="20"/>
        </w:rPr>
        <w:t xml:space="preserve"> </w:t>
      </w:r>
      <w:r w:rsidR="003C64CC" w:rsidRPr="004C53A3">
        <w:rPr>
          <w:color w:val="00000A"/>
          <w:sz w:val="20"/>
          <w:szCs w:val="20"/>
        </w:rPr>
        <w:t>apresentação</w:t>
      </w:r>
      <w:r w:rsidR="00D50FC8">
        <w:rPr>
          <w:color w:val="00000A"/>
          <w:sz w:val="20"/>
          <w:szCs w:val="20"/>
        </w:rPr>
        <w:t xml:space="preserve"> </w:t>
      </w:r>
      <w:r w:rsidR="003C64CC" w:rsidRPr="004C53A3">
        <w:rPr>
          <w:color w:val="00000A"/>
          <w:sz w:val="20"/>
          <w:szCs w:val="20"/>
        </w:rPr>
        <w:t>da</w:t>
      </w:r>
      <w:r w:rsidR="00D50FC8">
        <w:rPr>
          <w:color w:val="00000A"/>
          <w:sz w:val="20"/>
          <w:szCs w:val="20"/>
        </w:rPr>
        <w:t xml:space="preserve"> </w:t>
      </w:r>
      <w:r w:rsidR="003C64CC" w:rsidRPr="004C53A3">
        <w:rPr>
          <w:color w:val="00000A"/>
          <w:sz w:val="20"/>
          <w:szCs w:val="20"/>
        </w:rPr>
        <w:t>proposta</w:t>
      </w:r>
      <w:r w:rsidR="00D50FC8">
        <w:rPr>
          <w:color w:val="00000A"/>
          <w:sz w:val="20"/>
          <w:szCs w:val="20"/>
        </w:rPr>
        <w:t xml:space="preserve"> </w:t>
      </w:r>
      <w:r w:rsidR="003C64CC" w:rsidRPr="004C53A3">
        <w:rPr>
          <w:color w:val="00000A"/>
          <w:sz w:val="20"/>
          <w:szCs w:val="20"/>
        </w:rPr>
        <w:t>e</w:t>
      </w:r>
      <w:r w:rsidR="00D50FC8">
        <w:rPr>
          <w:color w:val="00000A"/>
          <w:sz w:val="20"/>
          <w:szCs w:val="20"/>
        </w:rPr>
        <w:t xml:space="preserve"> </w:t>
      </w:r>
      <w:r w:rsidR="003C64CC" w:rsidRPr="004C53A3">
        <w:rPr>
          <w:color w:val="00000A"/>
          <w:sz w:val="20"/>
          <w:szCs w:val="20"/>
        </w:rPr>
        <w:t>dos documentos de habilitação pelo licitante, o que ocorrerá somente após os procedimentos de abertura da sessão pública e da fase de envio de lances.</w:t>
      </w:r>
    </w:p>
    <w:p w14:paraId="340DC537" w14:textId="77777777" w:rsidR="003C64CC" w:rsidRPr="004C53A3" w:rsidRDefault="003C64CC" w:rsidP="00195752">
      <w:pPr>
        <w:pStyle w:val="Corpodetexto"/>
        <w:ind w:left="826"/>
        <w:jc w:val="both"/>
      </w:pPr>
    </w:p>
    <w:p w14:paraId="0F53B0D7" w14:textId="77777777"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14:paraId="18B3E420" w14:textId="77777777" w:rsidR="003C64CC" w:rsidRPr="004C53A3" w:rsidRDefault="003C64CC" w:rsidP="003C64CC">
      <w:pPr>
        <w:pStyle w:val="Corpodetexto"/>
        <w:ind w:left="826"/>
      </w:pPr>
    </w:p>
    <w:p w14:paraId="4843660F" w14:textId="486A0360"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w:t>
      </w:r>
      <w:r w:rsidR="00D50FC8">
        <w:rPr>
          <w:rFonts w:ascii="Verdana" w:hAnsi="Verdana"/>
          <w:color w:val="00000A"/>
          <w:sz w:val="20"/>
          <w:szCs w:val="20"/>
        </w:rPr>
        <w:t xml:space="preserve"> </w:t>
      </w:r>
      <w:r w:rsidR="003C64CC" w:rsidRPr="004C53A3">
        <w:rPr>
          <w:rFonts w:ascii="Verdana" w:hAnsi="Verdana"/>
          <w:color w:val="00000A"/>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5CAF1D65" w14:textId="77777777" w:rsidR="003C64CC" w:rsidRPr="004C53A3" w:rsidRDefault="003C64CC" w:rsidP="003C64CC">
      <w:pPr>
        <w:pStyle w:val="Corpodetexto"/>
        <w:ind w:left="826"/>
        <w:rPr>
          <w:b/>
        </w:rPr>
      </w:pPr>
    </w:p>
    <w:p w14:paraId="4507A4A0" w14:textId="77777777"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14:paraId="51436E68" w14:textId="77777777" w:rsidR="00090E10" w:rsidRPr="004C53A3" w:rsidRDefault="00090E10" w:rsidP="007C0C03">
      <w:pPr>
        <w:pStyle w:val="Corpodetexto"/>
        <w:spacing w:before="11"/>
        <w:ind w:left="567" w:right="438"/>
      </w:pPr>
    </w:p>
    <w:p w14:paraId="22EF7548" w14:textId="77777777"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14:paraId="57731B67" w14:textId="77777777" w:rsidR="00090E10" w:rsidRPr="004C53A3" w:rsidRDefault="00090E10">
      <w:pPr>
        <w:pStyle w:val="Corpodetexto"/>
        <w:spacing w:before="11"/>
        <w:rPr>
          <w:b/>
        </w:rPr>
      </w:pPr>
    </w:p>
    <w:p w14:paraId="75EF2CDC" w14:textId="77777777"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14:paraId="7398EA15" w14:textId="77777777" w:rsidR="00090E10" w:rsidRPr="004C53A3" w:rsidRDefault="00090E10">
      <w:pPr>
        <w:pStyle w:val="Corpodetexto"/>
      </w:pPr>
    </w:p>
    <w:p w14:paraId="4C5912B3" w14:textId="77777777" w:rsidR="00FE35D8" w:rsidRPr="004C53A3" w:rsidRDefault="00FE35D8" w:rsidP="007B6169">
      <w:pPr>
        <w:pStyle w:val="PargrafodaLista"/>
        <w:numPr>
          <w:ilvl w:val="0"/>
          <w:numId w:val="4"/>
        </w:numPr>
        <w:tabs>
          <w:tab w:val="left" w:pos="1425"/>
          <w:tab w:val="left" w:pos="1426"/>
        </w:tabs>
        <w:rPr>
          <w:vanish/>
          <w:sz w:val="20"/>
          <w:szCs w:val="20"/>
        </w:rPr>
      </w:pPr>
    </w:p>
    <w:p w14:paraId="102F4C99" w14:textId="77777777" w:rsidR="00FE35D8" w:rsidRPr="004C53A3" w:rsidRDefault="00FE35D8" w:rsidP="007B6169">
      <w:pPr>
        <w:pStyle w:val="PargrafodaLista"/>
        <w:numPr>
          <w:ilvl w:val="0"/>
          <w:numId w:val="4"/>
        </w:numPr>
        <w:tabs>
          <w:tab w:val="left" w:pos="1425"/>
          <w:tab w:val="left" w:pos="1426"/>
        </w:tabs>
        <w:rPr>
          <w:vanish/>
          <w:sz w:val="20"/>
          <w:szCs w:val="20"/>
        </w:rPr>
      </w:pPr>
    </w:p>
    <w:p w14:paraId="019A4ED2" w14:textId="77777777" w:rsidR="00FE35D8" w:rsidRPr="004C53A3" w:rsidRDefault="00FE35D8" w:rsidP="007B6169">
      <w:pPr>
        <w:pStyle w:val="PargrafodaLista"/>
        <w:numPr>
          <w:ilvl w:val="1"/>
          <w:numId w:val="4"/>
        </w:numPr>
        <w:tabs>
          <w:tab w:val="left" w:pos="1425"/>
          <w:tab w:val="left" w:pos="1426"/>
        </w:tabs>
        <w:rPr>
          <w:vanish/>
          <w:sz w:val="20"/>
          <w:szCs w:val="20"/>
        </w:rPr>
      </w:pPr>
    </w:p>
    <w:p w14:paraId="17CE7B79" w14:textId="77777777" w:rsidR="00090E10" w:rsidRPr="004C53A3" w:rsidRDefault="0009585E" w:rsidP="007B6169">
      <w:pPr>
        <w:pStyle w:val="PargrafodaLista"/>
        <w:numPr>
          <w:ilvl w:val="2"/>
          <w:numId w:val="8"/>
        </w:numPr>
        <w:tabs>
          <w:tab w:val="left" w:pos="1425"/>
          <w:tab w:val="left" w:pos="1426"/>
        </w:tabs>
        <w:rPr>
          <w:sz w:val="20"/>
          <w:szCs w:val="20"/>
        </w:rPr>
      </w:pPr>
      <w:r w:rsidRPr="004C53A3">
        <w:rPr>
          <w:sz w:val="20"/>
          <w:szCs w:val="20"/>
        </w:rPr>
        <w:t>Valor unitário e total para cada item, em moeda correntenacional;</w:t>
      </w:r>
    </w:p>
    <w:p w14:paraId="676398BD" w14:textId="77777777" w:rsidR="00090E10" w:rsidRPr="004C53A3" w:rsidRDefault="00090E10">
      <w:pPr>
        <w:pStyle w:val="Corpodetexto"/>
        <w:spacing w:before="1"/>
      </w:pPr>
    </w:p>
    <w:p w14:paraId="72E77073" w14:textId="77777777"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Indicar marca de cada item ofertado ondecouber;</w:t>
      </w:r>
    </w:p>
    <w:p w14:paraId="33D1CF95" w14:textId="77777777" w:rsidR="00090E10" w:rsidRPr="004C53A3" w:rsidRDefault="00090E10" w:rsidP="00195752">
      <w:pPr>
        <w:pStyle w:val="Corpodetexto"/>
        <w:spacing w:before="11"/>
        <w:ind w:hanging="725"/>
      </w:pPr>
    </w:p>
    <w:p w14:paraId="13155EDF" w14:textId="77777777"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Fabricante de cada item ofertado ondecouber;</w:t>
      </w:r>
    </w:p>
    <w:p w14:paraId="35E55F63" w14:textId="77777777" w:rsidR="00090E10" w:rsidRPr="004C53A3" w:rsidRDefault="00090E10">
      <w:pPr>
        <w:pStyle w:val="Corpodetexto"/>
        <w:spacing w:before="1"/>
      </w:pPr>
    </w:p>
    <w:p w14:paraId="3B8932A8" w14:textId="77777777" w:rsidR="00090E10" w:rsidRPr="004C53A3" w:rsidRDefault="0009585E" w:rsidP="007B6169">
      <w:pPr>
        <w:pStyle w:val="PargrafodaLista"/>
        <w:numPr>
          <w:ilvl w:val="2"/>
          <w:numId w:val="8"/>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14:paraId="19691AC5" w14:textId="77777777" w:rsidR="00090E10" w:rsidRPr="004C53A3" w:rsidRDefault="00090E10">
      <w:pPr>
        <w:pStyle w:val="Corpodetexto"/>
      </w:pPr>
    </w:p>
    <w:p w14:paraId="7034B2D5" w14:textId="2610645A" w:rsidR="00090E10" w:rsidRPr="004C53A3" w:rsidRDefault="0009585E" w:rsidP="007B6169">
      <w:pPr>
        <w:pStyle w:val="PargrafodaLista"/>
        <w:numPr>
          <w:ilvl w:val="1"/>
          <w:numId w:val="8"/>
        </w:numPr>
        <w:tabs>
          <w:tab w:val="left" w:pos="1001"/>
        </w:tabs>
        <w:ind w:hanging="439"/>
        <w:rPr>
          <w:sz w:val="20"/>
          <w:szCs w:val="20"/>
        </w:rPr>
      </w:pPr>
      <w:r w:rsidRPr="004C53A3">
        <w:rPr>
          <w:sz w:val="20"/>
          <w:szCs w:val="20"/>
        </w:rPr>
        <w:t>Todas as especificações do objeto contidas na proposta vinculam a</w:t>
      </w:r>
      <w:r w:rsidR="00D50FC8">
        <w:rPr>
          <w:sz w:val="20"/>
          <w:szCs w:val="20"/>
        </w:rPr>
        <w:t xml:space="preserve"> </w:t>
      </w:r>
      <w:r w:rsidRPr="004C53A3">
        <w:rPr>
          <w:sz w:val="20"/>
          <w:szCs w:val="20"/>
        </w:rPr>
        <w:t>Contratada.</w:t>
      </w:r>
    </w:p>
    <w:p w14:paraId="30BD8938" w14:textId="77777777" w:rsidR="00090E10" w:rsidRPr="004C53A3" w:rsidRDefault="00090E10">
      <w:pPr>
        <w:pStyle w:val="Corpodetexto"/>
        <w:spacing w:before="11"/>
      </w:pPr>
    </w:p>
    <w:p w14:paraId="7245FC49" w14:textId="77777777" w:rsidR="00090E10" w:rsidRPr="004C53A3" w:rsidRDefault="0009585E" w:rsidP="007B6169">
      <w:pPr>
        <w:pStyle w:val="PargrafodaLista"/>
        <w:numPr>
          <w:ilvl w:val="1"/>
          <w:numId w:val="8"/>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14:paraId="01EC7FA6" w14:textId="77777777" w:rsidR="00090E10" w:rsidRPr="004C53A3" w:rsidRDefault="00090E10">
      <w:pPr>
        <w:pStyle w:val="Corpodetexto"/>
      </w:pPr>
    </w:p>
    <w:p w14:paraId="68E9B1FC" w14:textId="5DE68871" w:rsidR="00090E10" w:rsidRPr="004C53A3" w:rsidRDefault="0009585E" w:rsidP="007B6169">
      <w:pPr>
        <w:pStyle w:val="PargrafodaLista"/>
        <w:numPr>
          <w:ilvl w:val="1"/>
          <w:numId w:val="8"/>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w:t>
      </w:r>
      <w:r w:rsidR="00D50FC8">
        <w:rPr>
          <w:sz w:val="20"/>
          <w:szCs w:val="20"/>
        </w:rPr>
        <w:t xml:space="preserve"> </w:t>
      </w:r>
      <w:r w:rsidRPr="004C53A3">
        <w:rPr>
          <w:sz w:val="20"/>
          <w:szCs w:val="20"/>
        </w:rPr>
        <w:t>pretexto.</w:t>
      </w:r>
    </w:p>
    <w:p w14:paraId="685DF09B" w14:textId="77777777" w:rsidR="00090E10" w:rsidRPr="004C53A3" w:rsidRDefault="00090E10">
      <w:pPr>
        <w:pStyle w:val="Corpodetexto"/>
        <w:spacing w:before="2"/>
      </w:pPr>
    </w:p>
    <w:p w14:paraId="76E455E7" w14:textId="700D3648" w:rsidR="00090E10" w:rsidRPr="004C53A3" w:rsidRDefault="0009585E" w:rsidP="007B6169">
      <w:pPr>
        <w:pStyle w:val="PargrafodaLista"/>
        <w:numPr>
          <w:ilvl w:val="1"/>
          <w:numId w:val="8"/>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A25366" w:rsidRPr="004C53A3">
        <w:rPr>
          <w:b/>
          <w:bCs/>
          <w:sz w:val="20"/>
          <w:szCs w:val="20"/>
        </w:rPr>
        <w:t xml:space="preserve"> 60 (SESSENTA) DIAS</w:t>
      </w:r>
      <w:r w:rsidRPr="004C53A3">
        <w:rPr>
          <w:b/>
          <w:sz w:val="20"/>
          <w:szCs w:val="20"/>
        </w:rPr>
        <w:t xml:space="preserve">, </w:t>
      </w:r>
      <w:r w:rsidRPr="004C53A3">
        <w:rPr>
          <w:sz w:val="20"/>
          <w:szCs w:val="20"/>
        </w:rPr>
        <w:t>a contar da data de sua</w:t>
      </w:r>
      <w:r w:rsidR="00D50FC8">
        <w:rPr>
          <w:sz w:val="20"/>
          <w:szCs w:val="20"/>
        </w:rPr>
        <w:t xml:space="preserve"> </w:t>
      </w:r>
      <w:r w:rsidRPr="004C53A3">
        <w:rPr>
          <w:sz w:val="20"/>
          <w:szCs w:val="20"/>
        </w:rPr>
        <w:t>apresentação.</w:t>
      </w:r>
    </w:p>
    <w:p w14:paraId="30C078D4" w14:textId="77777777" w:rsidR="00195752" w:rsidRPr="004C53A3" w:rsidRDefault="00195752" w:rsidP="00195752">
      <w:pPr>
        <w:pStyle w:val="PargrafodaLista"/>
        <w:rPr>
          <w:sz w:val="20"/>
          <w:szCs w:val="20"/>
        </w:rPr>
      </w:pPr>
    </w:p>
    <w:p w14:paraId="62E824DF" w14:textId="30EAC9BE" w:rsidR="00090E10" w:rsidRPr="004C53A3" w:rsidRDefault="0009585E" w:rsidP="007B6169">
      <w:pPr>
        <w:pStyle w:val="PargrafodaLista"/>
        <w:numPr>
          <w:ilvl w:val="1"/>
          <w:numId w:val="8"/>
        </w:numPr>
        <w:spacing w:before="4"/>
        <w:ind w:left="567" w:right="574" w:firstLine="0"/>
        <w:rPr>
          <w:sz w:val="20"/>
          <w:szCs w:val="20"/>
        </w:rPr>
      </w:pPr>
      <w:r w:rsidRPr="004C53A3">
        <w:rPr>
          <w:sz w:val="20"/>
          <w:szCs w:val="20"/>
        </w:rPr>
        <w:lastRenderedPageBreak/>
        <w:t>Os licitantes devem respeitar os preços máximos estabelecidos nas normas de regência de contratações públicas, quando participarem de licitações</w:t>
      </w:r>
      <w:r w:rsidR="00AB3AD6">
        <w:rPr>
          <w:sz w:val="20"/>
          <w:szCs w:val="20"/>
        </w:rPr>
        <w:t xml:space="preserve"> </w:t>
      </w:r>
      <w:r w:rsidRPr="004C53A3">
        <w:rPr>
          <w:sz w:val="20"/>
          <w:szCs w:val="20"/>
        </w:rPr>
        <w:t>públicas;</w:t>
      </w:r>
    </w:p>
    <w:p w14:paraId="7EDB6044" w14:textId="77777777" w:rsidR="00195752" w:rsidRPr="004C53A3" w:rsidRDefault="00195752" w:rsidP="00195752">
      <w:pPr>
        <w:pStyle w:val="PargrafodaLista"/>
        <w:spacing w:before="4"/>
        <w:ind w:left="567" w:right="574"/>
        <w:rPr>
          <w:sz w:val="20"/>
          <w:szCs w:val="20"/>
        </w:rPr>
      </w:pPr>
    </w:p>
    <w:p w14:paraId="41090810" w14:textId="77777777" w:rsidR="007C0C03" w:rsidRPr="004C53A3" w:rsidRDefault="007C0C03" w:rsidP="007B6169">
      <w:pPr>
        <w:pStyle w:val="PargrafodaLista"/>
        <w:numPr>
          <w:ilvl w:val="1"/>
          <w:numId w:val="8"/>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14:paraId="1287354B" w14:textId="77777777" w:rsidR="005E58C5" w:rsidRPr="004C53A3" w:rsidRDefault="005E58C5" w:rsidP="005E58C5">
      <w:pPr>
        <w:pStyle w:val="Corpodetexto"/>
      </w:pPr>
    </w:p>
    <w:p w14:paraId="68142BCD" w14:textId="77777777" w:rsidR="005E58C5" w:rsidRPr="004C53A3" w:rsidRDefault="005E58C5" w:rsidP="007B6169">
      <w:pPr>
        <w:pStyle w:val="Ttulo1"/>
        <w:numPr>
          <w:ilvl w:val="0"/>
          <w:numId w:val="8"/>
        </w:numPr>
        <w:tabs>
          <w:tab w:val="left" w:pos="1304"/>
        </w:tabs>
        <w:ind w:left="567" w:right="580" w:firstLine="0"/>
        <w:jc w:val="both"/>
      </w:pPr>
      <w:r w:rsidRPr="004C53A3">
        <w:rPr>
          <w:color w:val="00000A"/>
        </w:rPr>
        <w:t>DA ABERTURA DA SESSÃO, CLASSIFICAÇÃO DAS PROPOSTAS E FORMULAÇÃO DE LANCES</w:t>
      </w:r>
    </w:p>
    <w:p w14:paraId="68E14218" w14:textId="77777777" w:rsidR="005E58C5" w:rsidRPr="004C53A3" w:rsidRDefault="005E58C5" w:rsidP="005E58C5">
      <w:pPr>
        <w:pStyle w:val="Corpodetexto"/>
        <w:ind w:firstLine="567"/>
      </w:pPr>
    </w:p>
    <w:p w14:paraId="24B17EC4" w14:textId="77777777" w:rsidR="00FE35D8" w:rsidRPr="004C53A3" w:rsidRDefault="00195752" w:rsidP="005E58C5">
      <w:pPr>
        <w:pStyle w:val="Corpodetexto"/>
        <w:ind w:right="580" w:firstLine="567"/>
        <w:jc w:val="both"/>
        <w:rPr>
          <w:vanish/>
        </w:rPr>
      </w:pPr>
      <w:r w:rsidRPr="004C53A3">
        <w:t>6</w:t>
      </w:r>
      <w:r w:rsidR="005E58C5" w:rsidRPr="004C53A3">
        <w:t>.1.</w:t>
      </w:r>
    </w:p>
    <w:p w14:paraId="4858FC32" w14:textId="77777777" w:rsidR="00FE35D8" w:rsidRPr="004C53A3" w:rsidRDefault="00FE35D8" w:rsidP="007B6169">
      <w:pPr>
        <w:pStyle w:val="PargrafodaLista"/>
        <w:numPr>
          <w:ilvl w:val="0"/>
          <w:numId w:val="3"/>
        </w:numPr>
        <w:tabs>
          <w:tab w:val="left" w:pos="1001"/>
        </w:tabs>
        <w:spacing w:before="99"/>
        <w:ind w:right="580"/>
        <w:rPr>
          <w:vanish/>
          <w:sz w:val="20"/>
          <w:szCs w:val="20"/>
        </w:rPr>
      </w:pPr>
    </w:p>
    <w:p w14:paraId="18CFDF96" w14:textId="77777777" w:rsidR="00090E10" w:rsidRPr="004C53A3" w:rsidRDefault="0009585E" w:rsidP="00083099">
      <w:pPr>
        <w:pStyle w:val="PargrafodaLista"/>
        <w:numPr>
          <w:ilvl w:val="8"/>
          <w:numId w:val="3"/>
        </w:numPr>
        <w:tabs>
          <w:tab w:val="left" w:pos="567"/>
        </w:tabs>
        <w:spacing w:before="99"/>
        <w:ind w:left="567" w:right="580"/>
        <w:rPr>
          <w:sz w:val="20"/>
          <w:szCs w:val="20"/>
        </w:rPr>
      </w:pPr>
      <w:r w:rsidRPr="004C53A3">
        <w:rPr>
          <w:sz w:val="20"/>
          <w:szCs w:val="20"/>
        </w:rPr>
        <w:t xml:space="preserve">A abertura da presente licitação dar-se-á em sessão pública, </w:t>
      </w:r>
      <w:r w:rsidR="00083099">
        <w:rPr>
          <w:sz w:val="20"/>
          <w:szCs w:val="20"/>
        </w:rPr>
        <w:t xml:space="preserve">por meio de sistema eletrônico, </w:t>
      </w:r>
      <w:r w:rsidRPr="004C53A3">
        <w:rPr>
          <w:sz w:val="20"/>
          <w:szCs w:val="20"/>
        </w:rPr>
        <w:t>na data, horário e local indicados neste</w:t>
      </w:r>
      <w:r w:rsidR="00083099">
        <w:rPr>
          <w:sz w:val="20"/>
          <w:szCs w:val="20"/>
        </w:rPr>
        <w:t xml:space="preserve"> </w:t>
      </w:r>
      <w:r w:rsidRPr="004C53A3">
        <w:rPr>
          <w:sz w:val="20"/>
          <w:szCs w:val="20"/>
        </w:rPr>
        <w:t>Edital.</w:t>
      </w:r>
    </w:p>
    <w:p w14:paraId="79C133AA" w14:textId="77777777" w:rsidR="00090E10" w:rsidRPr="004C53A3" w:rsidRDefault="00090E10">
      <w:pPr>
        <w:pStyle w:val="Corpodetexto"/>
      </w:pPr>
    </w:p>
    <w:p w14:paraId="03E7E71D" w14:textId="77777777"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14:paraId="7299FBCE" w14:textId="77777777" w:rsidR="00090E10" w:rsidRPr="004C53A3" w:rsidRDefault="00090E10" w:rsidP="005E58C5">
      <w:pPr>
        <w:pStyle w:val="Corpodetexto"/>
        <w:ind w:left="567"/>
        <w:jc w:val="both"/>
      </w:pPr>
    </w:p>
    <w:p w14:paraId="185DF77D" w14:textId="77777777"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14:paraId="67EC2E61" w14:textId="77777777" w:rsidR="00090E10" w:rsidRPr="004C53A3" w:rsidRDefault="00090E10">
      <w:pPr>
        <w:pStyle w:val="Corpodetexto"/>
        <w:spacing w:before="11"/>
      </w:pPr>
    </w:p>
    <w:p w14:paraId="6ABC3360" w14:textId="77777777" w:rsidR="00090E10" w:rsidRPr="004C53A3" w:rsidRDefault="0009585E" w:rsidP="007B6169">
      <w:pPr>
        <w:pStyle w:val="PargrafodaLista"/>
        <w:numPr>
          <w:ilvl w:val="2"/>
          <w:numId w:val="9"/>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14:paraId="510BD88B" w14:textId="77777777" w:rsidR="00090E10" w:rsidRPr="004C53A3" w:rsidRDefault="00090E10">
      <w:pPr>
        <w:pStyle w:val="Corpodetexto"/>
      </w:pPr>
    </w:p>
    <w:p w14:paraId="4E7F3133" w14:textId="77777777" w:rsidR="00090E10" w:rsidRPr="004C53A3" w:rsidRDefault="0009585E" w:rsidP="007B6169">
      <w:pPr>
        <w:pStyle w:val="PargrafodaLista"/>
        <w:numPr>
          <w:ilvl w:val="2"/>
          <w:numId w:val="9"/>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14:paraId="008F502A" w14:textId="77777777" w:rsidR="00090E10" w:rsidRPr="004C53A3" w:rsidRDefault="00090E10">
      <w:pPr>
        <w:pStyle w:val="Corpodetexto"/>
      </w:pPr>
    </w:p>
    <w:p w14:paraId="15031E8C" w14:textId="77777777" w:rsidR="00090E10" w:rsidRPr="004C53A3" w:rsidRDefault="0009585E" w:rsidP="007B6169">
      <w:pPr>
        <w:pStyle w:val="PargrafodaLista"/>
        <w:numPr>
          <w:ilvl w:val="1"/>
          <w:numId w:val="9"/>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14:paraId="33B798AF" w14:textId="77777777" w:rsidR="00090E10" w:rsidRPr="004C53A3" w:rsidRDefault="00090E10">
      <w:pPr>
        <w:pStyle w:val="Corpodetexto"/>
        <w:spacing w:before="1"/>
      </w:pPr>
    </w:p>
    <w:p w14:paraId="25693CEB" w14:textId="77777777" w:rsidR="00090E10" w:rsidRPr="004C53A3" w:rsidRDefault="0009585E" w:rsidP="007B6169">
      <w:pPr>
        <w:pStyle w:val="PargrafodaLista"/>
        <w:numPr>
          <w:ilvl w:val="1"/>
          <w:numId w:val="9"/>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14:paraId="5152BC34" w14:textId="77777777" w:rsidR="00090E10" w:rsidRPr="004C53A3" w:rsidRDefault="00090E10">
      <w:pPr>
        <w:pStyle w:val="Corpodetexto"/>
      </w:pPr>
    </w:p>
    <w:p w14:paraId="6E0AFB41" w14:textId="77777777" w:rsidR="00090E10" w:rsidRPr="004C53A3" w:rsidRDefault="0009585E" w:rsidP="007B6169">
      <w:pPr>
        <w:pStyle w:val="PargrafodaLista"/>
        <w:numPr>
          <w:ilvl w:val="1"/>
          <w:numId w:val="9"/>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14:paraId="3655E566" w14:textId="77777777" w:rsidR="00090E10" w:rsidRPr="004C53A3" w:rsidRDefault="00090E10">
      <w:pPr>
        <w:pStyle w:val="Corpodetexto"/>
      </w:pPr>
    </w:p>
    <w:p w14:paraId="184E4C67" w14:textId="77777777" w:rsidR="00090E10" w:rsidRPr="004C53A3" w:rsidRDefault="0009585E" w:rsidP="007B6169">
      <w:pPr>
        <w:pStyle w:val="PargrafodaLista"/>
        <w:numPr>
          <w:ilvl w:val="2"/>
          <w:numId w:val="10"/>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14:paraId="0ED5D6CD" w14:textId="77777777" w:rsidR="00090E10" w:rsidRPr="004C53A3" w:rsidRDefault="00090E10">
      <w:pPr>
        <w:pStyle w:val="Corpodetexto"/>
        <w:spacing w:before="1"/>
      </w:pPr>
    </w:p>
    <w:p w14:paraId="3C9E1F9C" w14:textId="515E7CE9" w:rsidR="00090E10" w:rsidRPr="004C53A3" w:rsidRDefault="0009585E" w:rsidP="007B6169">
      <w:pPr>
        <w:pStyle w:val="PargrafodaLista"/>
        <w:numPr>
          <w:ilvl w:val="1"/>
          <w:numId w:val="10"/>
        </w:numPr>
        <w:ind w:left="567" w:right="579" w:firstLine="0"/>
        <w:rPr>
          <w:sz w:val="20"/>
          <w:szCs w:val="20"/>
        </w:rPr>
      </w:pPr>
      <w:r w:rsidRPr="004C53A3">
        <w:rPr>
          <w:sz w:val="20"/>
          <w:szCs w:val="20"/>
        </w:rPr>
        <w:t>Os licitantes poderão oferecer lances sucessivos, observando o horário fixado para abertura da sessão e as regras estabelecidas no</w:t>
      </w:r>
      <w:r w:rsidR="00AB3AD6">
        <w:rPr>
          <w:sz w:val="20"/>
          <w:szCs w:val="20"/>
        </w:rPr>
        <w:t xml:space="preserve"> </w:t>
      </w:r>
      <w:r w:rsidRPr="004C53A3">
        <w:rPr>
          <w:sz w:val="20"/>
          <w:szCs w:val="20"/>
        </w:rPr>
        <w:t>Edital.</w:t>
      </w:r>
    </w:p>
    <w:p w14:paraId="192F72CD" w14:textId="77777777" w:rsidR="00090E10" w:rsidRPr="004C53A3" w:rsidRDefault="00090E10" w:rsidP="00CA5CE8">
      <w:pPr>
        <w:pStyle w:val="Corpodetexto"/>
        <w:ind w:left="567"/>
      </w:pPr>
    </w:p>
    <w:p w14:paraId="4C53CEC1" w14:textId="77777777" w:rsidR="00090E10" w:rsidRPr="004C53A3" w:rsidRDefault="0009585E" w:rsidP="007B6169">
      <w:pPr>
        <w:pStyle w:val="PargrafodaLista"/>
        <w:numPr>
          <w:ilvl w:val="1"/>
          <w:numId w:val="10"/>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14:paraId="462FA95D" w14:textId="77777777" w:rsidR="005E58C5" w:rsidRPr="004C53A3" w:rsidRDefault="005E58C5" w:rsidP="005E58C5">
      <w:pPr>
        <w:pStyle w:val="PargrafodaLista"/>
        <w:rPr>
          <w:sz w:val="20"/>
          <w:szCs w:val="20"/>
        </w:rPr>
      </w:pPr>
    </w:p>
    <w:p w14:paraId="2D813A2A" w14:textId="77777777"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14:paraId="51A12DE1" w14:textId="77777777" w:rsidR="005E58C5" w:rsidRPr="004C53A3" w:rsidRDefault="005E58C5" w:rsidP="005E58C5">
      <w:pPr>
        <w:pStyle w:val="PargrafodaLista"/>
        <w:tabs>
          <w:tab w:val="left" w:pos="1508"/>
        </w:tabs>
        <w:ind w:right="106"/>
        <w:rPr>
          <w:color w:val="00000A"/>
          <w:sz w:val="20"/>
          <w:szCs w:val="20"/>
        </w:rPr>
      </w:pPr>
    </w:p>
    <w:p w14:paraId="2F69FBAA" w14:textId="77777777" w:rsidR="005E58C5" w:rsidRPr="004C53A3" w:rsidRDefault="005E58C5" w:rsidP="007B6169">
      <w:pPr>
        <w:pStyle w:val="PargrafodaLista"/>
        <w:numPr>
          <w:ilvl w:val="2"/>
          <w:numId w:val="11"/>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14:paraId="0FE863F4" w14:textId="77777777" w:rsidR="00090E10" w:rsidRPr="004C53A3" w:rsidRDefault="00090E10">
      <w:pPr>
        <w:pStyle w:val="Corpodetexto"/>
      </w:pPr>
    </w:p>
    <w:p w14:paraId="614F4E25" w14:textId="77777777" w:rsidR="00090E10" w:rsidRPr="004C53A3" w:rsidRDefault="0009585E" w:rsidP="007B6169">
      <w:pPr>
        <w:pStyle w:val="Ttulo1"/>
        <w:numPr>
          <w:ilvl w:val="1"/>
          <w:numId w:val="11"/>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14:paraId="3A75DEB9" w14:textId="77777777" w:rsidR="00090E10" w:rsidRPr="004C53A3" w:rsidRDefault="00090E10">
      <w:pPr>
        <w:pStyle w:val="Corpodetexto"/>
        <w:spacing w:before="1"/>
      </w:pPr>
    </w:p>
    <w:p w14:paraId="56EE2DA8" w14:textId="77777777" w:rsidR="00090E10" w:rsidRPr="004C53A3" w:rsidRDefault="0009585E" w:rsidP="007B6169">
      <w:pPr>
        <w:pStyle w:val="PargrafodaLista"/>
        <w:numPr>
          <w:ilvl w:val="1"/>
          <w:numId w:val="11"/>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 xml:space="preserve">de até </w:t>
      </w:r>
      <w:r w:rsidRPr="004C53A3">
        <w:rPr>
          <w:b/>
          <w:sz w:val="20"/>
          <w:szCs w:val="20"/>
        </w:rPr>
        <w:lastRenderedPageBreak/>
        <w:t>10(dez) minutos</w:t>
      </w:r>
      <w:r w:rsidRPr="004C53A3">
        <w:rPr>
          <w:sz w:val="20"/>
          <w:szCs w:val="20"/>
        </w:rPr>
        <w:t>, aleatoriamente determinado, a recepção de lances será automaticamente encerrada.</w:t>
      </w:r>
    </w:p>
    <w:p w14:paraId="0A5A66B1" w14:textId="77777777" w:rsidR="00090E10" w:rsidRPr="004C53A3" w:rsidRDefault="00090E10">
      <w:pPr>
        <w:pStyle w:val="Corpodetexto"/>
        <w:spacing w:before="11"/>
      </w:pPr>
    </w:p>
    <w:p w14:paraId="492253EA" w14:textId="77777777" w:rsidR="00090E10" w:rsidRPr="004C53A3" w:rsidRDefault="0009585E" w:rsidP="007B6169">
      <w:pPr>
        <w:pStyle w:val="PargrafodaLista"/>
        <w:numPr>
          <w:ilvl w:val="1"/>
          <w:numId w:val="11"/>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14:paraId="44FA1A04" w14:textId="77777777" w:rsidR="00090E10" w:rsidRPr="004C53A3" w:rsidRDefault="00090E10">
      <w:pPr>
        <w:pStyle w:val="Corpodetexto"/>
        <w:spacing w:before="11"/>
      </w:pPr>
    </w:p>
    <w:p w14:paraId="49C4D568" w14:textId="77777777" w:rsidR="00090E10" w:rsidRPr="004C53A3" w:rsidRDefault="0009585E" w:rsidP="007B6169">
      <w:pPr>
        <w:pStyle w:val="PargrafodaLista"/>
        <w:numPr>
          <w:ilvl w:val="1"/>
          <w:numId w:val="11"/>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14:paraId="1F3BDB56" w14:textId="77777777" w:rsidR="00090E10" w:rsidRPr="004C53A3" w:rsidRDefault="0009585E" w:rsidP="007B6169">
      <w:pPr>
        <w:pStyle w:val="PargrafodaLista"/>
        <w:numPr>
          <w:ilvl w:val="1"/>
          <w:numId w:val="11"/>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14:paraId="565A42F0" w14:textId="77777777" w:rsidR="00090E10" w:rsidRPr="004C53A3" w:rsidRDefault="00090E10" w:rsidP="00C30733">
      <w:pPr>
        <w:pStyle w:val="Corpodetexto"/>
        <w:spacing w:before="10"/>
        <w:ind w:left="567"/>
      </w:pPr>
    </w:p>
    <w:p w14:paraId="5FC6E314" w14:textId="77777777" w:rsidR="00090E10" w:rsidRPr="004C53A3" w:rsidRDefault="0009585E" w:rsidP="007B6169">
      <w:pPr>
        <w:pStyle w:val="PargrafodaLista"/>
        <w:numPr>
          <w:ilvl w:val="1"/>
          <w:numId w:val="11"/>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14:paraId="6C0253B3" w14:textId="77777777" w:rsidR="00090E10" w:rsidRPr="004C53A3" w:rsidRDefault="00090E10" w:rsidP="00C30733">
      <w:pPr>
        <w:pStyle w:val="Corpodetexto"/>
        <w:spacing w:before="1"/>
        <w:ind w:left="567"/>
      </w:pPr>
    </w:p>
    <w:p w14:paraId="3051E746" w14:textId="77777777" w:rsidR="00090E10" w:rsidRPr="004C53A3" w:rsidRDefault="0009585E" w:rsidP="007B6169">
      <w:pPr>
        <w:pStyle w:val="PargrafodaLista"/>
        <w:numPr>
          <w:ilvl w:val="1"/>
          <w:numId w:val="11"/>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14:paraId="51223BF9" w14:textId="77777777" w:rsidR="00090E10" w:rsidRPr="004C53A3" w:rsidRDefault="00090E10" w:rsidP="00C30733">
      <w:pPr>
        <w:pStyle w:val="Corpodetexto"/>
        <w:ind w:left="567"/>
      </w:pPr>
    </w:p>
    <w:p w14:paraId="2963AD9A" w14:textId="77777777"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14:paraId="7007C73B" w14:textId="77777777" w:rsidR="00090E10" w:rsidRPr="004C53A3" w:rsidRDefault="00090E10" w:rsidP="00C30733">
      <w:pPr>
        <w:pStyle w:val="Corpodetexto"/>
        <w:ind w:left="567"/>
      </w:pPr>
    </w:p>
    <w:p w14:paraId="75731DEA" w14:textId="77777777"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14:paraId="5C4F8108" w14:textId="77777777" w:rsidR="00090E10" w:rsidRPr="004C53A3" w:rsidRDefault="00090E10" w:rsidP="00C30733">
      <w:pPr>
        <w:pStyle w:val="Corpodetexto"/>
        <w:spacing w:before="11"/>
        <w:ind w:left="567"/>
      </w:pPr>
    </w:p>
    <w:p w14:paraId="711606D1" w14:textId="77777777" w:rsidR="00090E10" w:rsidRPr="004C53A3" w:rsidRDefault="0009585E" w:rsidP="007B6169">
      <w:pPr>
        <w:pStyle w:val="PargrafodaLista"/>
        <w:numPr>
          <w:ilvl w:val="1"/>
          <w:numId w:val="11"/>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14:paraId="751063E1" w14:textId="77777777" w:rsidR="00090E10" w:rsidRPr="004C53A3" w:rsidRDefault="00090E10" w:rsidP="00C30733">
      <w:pPr>
        <w:pStyle w:val="Corpodetexto"/>
        <w:spacing w:before="1"/>
        <w:ind w:left="567"/>
      </w:pPr>
    </w:p>
    <w:p w14:paraId="10D49492" w14:textId="77777777" w:rsidR="00090E10" w:rsidRPr="004C53A3" w:rsidRDefault="0009585E" w:rsidP="007B6169">
      <w:pPr>
        <w:pStyle w:val="PargrafodaLista"/>
        <w:numPr>
          <w:ilvl w:val="1"/>
          <w:numId w:val="11"/>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14:paraId="465452D2" w14:textId="77777777" w:rsidR="00090E10" w:rsidRPr="004C53A3" w:rsidRDefault="00090E10" w:rsidP="00C30733">
      <w:pPr>
        <w:pStyle w:val="Corpodetexto"/>
        <w:spacing w:before="1"/>
        <w:ind w:left="567"/>
      </w:pPr>
    </w:p>
    <w:p w14:paraId="2BFA1B75" w14:textId="77777777" w:rsidR="00090E10" w:rsidRPr="004C53A3" w:rsidRDefault="0009585E" w:rsidP="007B6169">
      <w:pPr>
        <w:pStyle w:val="PargrafodaLista"/>
        <w:numPr>
          <w:ilvl w:val="1"/>
          <w:numId w:val="11"/>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14:paraId="34FC10D3" w14:textId="77777777" w:rsidR="00090E10" w:rsidRPr="004C53A3" w:rsidRDefault="00090E10" w:rsidP="00C30733">
      <w:pPr>
        <w:pStyle w:val="Corpodetexto"/>
        <w:spacing w:before="11"/>
        <w:ind w:left="567"/>
      </w:pPr>
    </w:p>
    <w:p w14:paraId="451E46C5" w14:textId="19369923"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 xml:space="preserve">O Sistema informará a proposta de </w:t>
      </w:r>
      <w:r w:rsidR="00AB3AD6">
        <w:rPr>
          <w:b/>
          <w:bCs/>
          <w:sz w:val="20"/>
          <w:szCs w:val="20"/>
        </w:rPr>
        <w:t>maior desconto</w:t>
      </w:r>
      <w:r w:rsidRPr="004C53A3">
        <w:rPr>
          <w:sz w:val="20"/>
          <w:szCs w:val="20"/>
        </w:rPr>
        <w:t xml:space="preserve"> ao encerrar a fase dedisputa.</w:t>
      </w:r>
    </w:p>
    <w:p w14:paraId="358DBE6C" w14:textId="77777777" w:rsidR="00090E10" w:rsidRPr="004C53A3" w:rsidRDefault="00090E10" w:rsidP="00C30733">
      <w:pPr>
        <w:pStyle w:val="Corpodetexto"/>
        <w:spacing w:before="1"/>
        <w:ind w:left="567"/>
      </w:pPr>
    </w:p>
    <w:p w14:paraId="19CEFA52" w14:textId="77777777"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Caso o licitante não apresente lances, concorrerá com o valor de suaproposta.</w:t>
      </w:r>
    </w:p>
    <w:p w14:paraId="3465E166" w14:textId="77777777" w:rsidR="00090E10" w:rsidRPr="004C53A3" w:rsidRDefault="00090E10" w:rsidP="00C30733">
      <w:pPr>
        <w:pStyle w:val="Corpodetexto"/>
        <w:spacing w:before="2"/>
        <w:ind w:left="567"/>
      </w:pPr>
    </w:p>
    <w:p w14:paraId="4384D614" w14:textId="77777777" w:rsidR="00090E10" w:rsidRPr="004C53A3" w:rsidRDefault="0009585E" w:rsidP="007B6169">
      <w:pPr>
        <w:pStyle w:val="PargrafodaLista"/>
        <w:numPr>
          <w:ilvl w:val="1"/>
          <w:numId w:val="11"/>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14:paraId="5A1596CE" w14:textId="77777777" w:rsidR="00090E10" w:rsidRPr="004C53A3" w:rsidRDefault="00090E10" w:rsidP="00C30733">
      <w:pPr>
        <w:pStyle w:val="Corpodetexto"/>
        <w:spacing w:before="11"/>
        <w:ind w:left="567"/>
      </w:pPr>
    </w:p>
    <w:p w14:paraId="09473900" w14:textId="77777777" w:rsidR="00090E10" w:rsidRPr="004C53A3" w:rsidRDefault="0009585E" w:rsidP="007B6169">
      <w:pPr>
        <w:pStyle w:val="PargrafodaLista"/>
        <w:numPr>
          <w:ilvl w:val="1"/>
          <w:numId w:val="11"/>
        </w:numPr>
        <w:tabs>
          <w:tab w:val="left" w:pos="1282"/>
        </w:tabs>
        <w:spacing w:before="1"/>
        <w:ind w:left="567" w:right="575" w:firstLine="0"/>
        <w:rPr>
          <w:sz w:val="20"/>
          <w:szCs w:val="20"/>
        </w:rPr>
      </w:pPr>
      <w:r w:rsidRPr="004C53A3">
        <w:rPr>
          <w:sz w:val="20"/>
          <w:szCs w:val="20"/>
        </w:rPr>
        <w:lastRenderedPageBreak/>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14:paraId="0C627884" w14:textId="77777777" w:rsidR="00090E10" w:rsidRPr="004C53A3" w:rsidRDefault="00090E10" w:rsidP="00C30733">
      <w:pPr>
        <w:pStyle w:val="Corpodetexto"/>
        <w:spacing w:before="11"/>
        <w:ind w:left="567"/>
      </w:pPr>
    </w:p>
    <w:p w14:paraId="38B60651" w14:textId="77777777" w:rsidR="00CA5CE8" w:rsidRPr="004C53A3" w:rsidRDefault="00C30733" w:rsidP="00C30733">
      <w:pPr>
        <w:pStyle w:val="PargrafodaLista"/>
        <w:tabs>
          <w:tab w:val="left" w:pos="2419"/>
        </w:tabs>
        <w:ind w:left="567"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14:paraId="3A1D2B44" w14:textId="77777777" w:rsidR="00090E10" w:rsidRPr="004C53A3" w:rsidRDefault="00090E10">
      <w:pPr>
        <w:pStyle w:val="Corpodetexto"/>
        <w:spacing w:before="11"/>
      </w:pPr>
    </w:p>
    <w:p w14:paraId="0C11A161" w14:textId="77777777" w:rsidR="00C30733" w:rsidRPr="004C53A3" w:rsidRDefault="00C30733" w:rsidP="00C30733">
      <w:pPr>
        <w:pStyle w:val="PargrafodaLista"/>
        <w:tabs>
          <w:tab w:val="left" w:pos="2645"/>
        </w:tabs>
        <w:ind w:left="567" w:right="109"/>
        <w:rPr>
          <w:sz w:val="20"/>
          <w:szCs w:val="20"/>
        </w:rPr>
      </w:pPr>
      <w:r w:rsidRPr="004C53A3">
        <w:rPr>
          <w:color w:val="00000A"/>
          <w:sz w:val="20"/>
          <w:szCs w:val="20"/>
        </w:rPr>
        <w:t>6.24.1.1. disputa final, hipótese em que os licitantes empatados poderão apresentar nova proposta em ato contínuo à classificação;</w:t>
      </w:r>
    </w:p>
    <w:p w14:paraId="1B68B944" w14:textId="77777777" w:rsidR="00C30733" w:rsidRPr="004C53A3" w:rsidRDefault="00C30733" w:rsidP="00C30733">
      <w:pPr>
        <w:pStyle w:val="Corpodetexto"/>
      </w:pPr>
    </w:p>
    <w:p w14:paraId="1B9833EE" w14:textId="77777777" w:rsidR="00C30733" w:rsidRPr="004C53A3" w:rsidRDefault="00C30733" w:rsidP="00C30733">
      <w:pPr>
        <w:tabs>
          <w:tab w:val="left" w:pos="2623"/>
        </w:tabs>
        <w:ind w:left="567" w:right="110"/>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14:paraId="390CFD37" w14:textId="77777777" w:rsidR="00C30733" w:rsidRPr="004C53A3" w:rsidRDefault="00C30733" w:rsidP="00C30733">
      <w:pPr>
        <w:pStyle w:val="Corpodetexto"/>
        <w:ind w:left="567"/>
      </w:pPr>
    </w:p>
    <w:p w14:paraId="425AF2F5" w14:textId="77777777" w:rsidR="00C30733" w:rsidRPr="004C53A3" w:rsidRDefault="00C30733" w:rsidP="00C30733">
      <w:pPr>
        <w:tabs>
          <w:tab w:val="left" w:pos="2593"/>
        </w:tabs>
        <w:ind w:left="567" w:right="111"/>
        <w:jc w:val="both"/>
        <w:rPr>
          <w:sz w:val="20"/>
          <w:szCs w:val="20"/>
        </w:rPr>
      </w:pPr>
      <w:r w:rsidRPr="004C53A3">
        <w:rPr>
          <w:color w:val="00000A"/>
          <w:sz w:val="20"/>
          <w:szCs w:val="20"/>
        </w:rPr>
        <w:t>6.24.1.3. desenvolvimento pelo licitante de ações de equidade entre homens e mulheres no ambiente de trabalho, conforme regulamento;</w:t>
      </w:r>
    </w:p>
    <w:p w14:paraId="362781E3" w14:textId="77777777" w:rsidR="00C30733" w:rsidRPr="004C53A3" w:rsidRDefault="00C30733" w:rsidP="00C30733">
      <w:pPr>
        <w:pStyle w:val="Corpodetexto"/>
        <w:ind w:left="567"/>
        <w:jc w:val="both"/>
      </w:pPr>
    </w:p>
    <w:p w14:paraId="24AEB5FC" w14:textId="77777777" w:rsidR="00C30733" w:rsidRPr="004C53A3" w:rsidRDefault="00C30733" w:rsidP="00C30733">
      <w:pPr>
        <w:tabs>
          <w:tab w:val="left" w:pos="2719"/>
        </w:tabs>
        <w:ind w:left="567" w:right="110"/>
        <w:jc w:val="both"/>
        <w:rPr>
          <w:sz w:val="20"/>
          <w:szCs w:val="20"/>
        </w:rPr>
      </w:pPr>
      <w:r w:rsidRPr="004C53A3">
        <w:rPr>
          <w:color w:val="00000A"/>
          <w:sz w:val="20"/>
          <w:szCs w:val="20"/>
        </w:rPr>
        <w:t>6.24.1.4. desenvolvimento pelo licitante de programa de integridade, conforme orientações dos órgãos de controle.</w:t>
      </w:r>
    </w:p>
    <w:p w14:paraId="5D885A30" w14:textId="77777777" w:rsidR="00C30733" w:rsidRPr="004C53A3" w:rsidRDefault="00C30733" w:rsidP="00C30733">
      <w:pPr>
        <w:pStyle w:val="Corpodetexto"/>
        <w:ind w:left="567"/>
        <w:jc w:val="both"/>
      </w:pPr>
    </w:p>
    <w:p w14:paraId="52F8D4E1" w14:textId="77777777" w:rsidR="00C30733" w:rsidRPr="004C53A3" w:rsidRDefault="00C30733" w:rsidP="00C30733">
      <w:pPr>
        <w:tabs>
          <w:tab w:val="left" w:pos="2401"/>
        </w:tabs>
        <w:ind w:left="572" w:right="108"/>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14:paraId="2F0B95BB" w14:textId="77777777" w:rsidR="00C30733" w:rsidRPr="004C53A3" w:rsidRDefault="00C30733" w:rsidP="00C30733">
      <w:pPr>
        <w:pStyle w:val="Corpodetexto"/>
      </w:pPr>
    </w:p>
    <w:p w14:paraId="6A7BE02D" w14:textId="77777777" w:rsidR="00C30733" w:rsidRPr="004C53A3" w:rsidRDefault="00C30733" w:rsidP="00C30733">
      <w:pPr>
        <w:tabs>
          <w:tab w:val="left" w:pos="3303"/>
        </w:tabs>
        <w:ind w:left="567" w:right="111"/>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D5415DC" w14:textId="77777777" w:rsidR="00C30733" w:rsidRPr="004C53A3" w:rsidRDefault="00C30733" w:rsidP="00C30733">
      <w:pPr>
        <w:pStyle w:val="Corpodetexto"/>
      </w:pPr>
    </w:p>
    <w:p w14:paraId="0DD767E6" w14:textId="77777777" w:rsidR="00C30733" w:rsidRPr="004C53A3" w:rsidRDefault="00C30733" w:rsidP="00C30733">
      <w:pPr>
        <w:tabs>
          <w:tab w:val="left" w:pos="3291"/>
        </w:tabs>
        <w:ind w:left="567"/>
        <w:rPr>
          <w:sz w:val="20"/>
          <w:szCs w:val="20"/>
        </w:rPr>
      </w:pPr>
      <w:r w:rsidRPr="004C53A3">
        <w:rPr>
          <w:color w:val="00000A"/>
          <w:sz w:val="20"/>
          <w:szCs w:val="20"/>
        </w:rPr>
        <w:t xml:space="preserve">6.24.2.2. empresas </w:t>
      </w:r>
      <w:r w:rsidRPr="004C53A3">
        <w:rPr>
          <w:color w:val="00000A"/>
          <w:spacing w:val="-2"/>
          <w:sz w:val="20"/>
          <w:szCs w:val="20"/>
        </w:rPr>
        <w:t>brasileiras;</w:t>
      </w:r>
    </w:p>
    <w:p w14:paraId="1BB9A744" w14:textId="77777777" w:rsidR="00C30733" w:rsidRPr="004C53A3" w:rsidRDefault="00C30733" w:rsidP="00C30733">
      <w:pPr>
        <w:pStyle w:val="Corpodetexto"/>
      </w:pPr>
    </w:p>
    <w:p w14:paraId="3C52A4D5" w14:textId="77777777" w:rsidR="00C30733" w:rsidRPr="004C53A3" w:rsidRDefault="00C30733" w:rsidP="00C30733">
      <w:pPr>
        <w:tabs>
          <w:tab w:val="left" w:pos="3333"/>
        </w:tabs>
        <w:ind w:left="567" w:right="106"/>
        <w:jc w:val="both"/>
        <w:rPr>
          <w:sz w:val="20"/>
          <w:szCs w:val="20"/>
        </w:rPr>
      </w:pPr>
      <w:r w:rsidRPr="004C53A3">
        <w:rPr>
          <w:color w:val="00000A"/>
          <w:sz w:val="20"/>
          <w:szCs w:val="20"/>
        </w:rPr>
        <w:t>6.24.2.3. empresas que invistam em pesquisa e no desenvolvimento de tecnologia no País;</w:t>
      </w:r>
    </w:p>
    <w:p w14:paraId="498A6402" w14:textId="77777777" w:rsidR="00C30733" w:rsidRPr="004C53A3" w:rsidRDefault="00C30733" w:rsidP="00C30733">
      <w:pPr>
        <w:pStyle w:val="Corpodetexto"/>
      </w:pPr>
    </w:p>
    <w:p w14:paraId="5D2B7864" w14:textId="77777777" w:rsidR="00C30733" w:rsidRPr="004C53A3" w:rsidRDefault="00C30733" w:rsidP="00C30733">
      <w:pPr>
        <w:tabs>
          <w:tab w:val="left" w:pos="3293"/>
        </w:tabs>
        <w:ind w:left="567" w:right="110"/>
        <w:rPr>
          <w:sz w:val="20"/>
          <w:szCs w:val="20"/>
        </w:rPr>
      </w:pPr>
      <w:r w:rsidRPr="004C53A3">
        <w:rPr>
          <w:color w:val="00000A"/>
          <w:sz w:val="20"/>
          <w:szCs w:val="20"/>
        </w:rPr>
        <w:t>6.24.2.4. empresas que comprovem a prática de mitigação, nos termos da Lei nº 12.187, de 29 de dezembro de 2009.</w:t>
      </w:r>
    </w:p>
    <w:p w14:paraId="67B68219" w14:textId="77777777" w:rsidR="00C30733" w:rsidRPr="004C53A3" w:rsidRDefault="00C30733" w:rsidP="00C30733">
      <w:pPr>
        <w:pStyle w:val="Corpodetexto"/>
      </w:pPr>
    </w:p>
    <w:p w14:paraId="5FA9D6E4" w14:textId="77777777" w:rsidR="00C30733" w:rsidRPr="004C53A3" w:rsidRDefault="00C30733" w:rsidP="007B6169">
      <w:pPr>
        <w:pStyle w:val="PargrafodaLista"/>
        <w:numPr>
          <w:ilvl w:val="1"/>
          <w:numId w:val="11"/>
        </w:numPr>
        <w:tabs>
          <w:tab w:val="left" w:pos="1512"/>
        </w:tabs>
        <w:ind w:left="567" w:right="109"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11A5D28E" w14:textId="77777777" w:rsidR="00C30733" w:rsidRPr="004C53A3" w:rsidRDefault="00C30733" w:rsidP="00C30733">
      <w:pPr>
        <w:pStyle w:val="Corpodetexto"/>
      </w:pPr>
    </w:p>
    <w:p w14:paraId="218B5061" w14:textId="77777777" w:rsidR="00C30733" w:rsidRPr="004C53A3" w:rsidRDefault="00C30733" w:rsidP="007B6169">
      <w:pPr>
        <w:pStyle w:val="PargrafodaLista"/>
        <w:numPr>
          <w:ilvl w:val="2"/>
          <w:numId w:val="11"/>
        </w:numPr>
        <w:ind w:left="567" w:right="110"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89754F4" w14:textId="77777777" w:rsidR="00C30733" w:rsidRPr="004C53A3" w:rsidRDefault="00C30733" w:rsidP="00C30733">
      <w:pPr>
        <w:pStyle w:val="Corpodetexto"/>
      </w:pPr>
    </w:p>
    <w:p w14:paraId="60A30BED" w14:textId="77777777" w:rsidR="00C30733" w:rsidRPr="004C53A3" w:rsidRDefault="00C30733" w:rsidP="007B6169">
      <w:pPr>
        <w:pStyle w:val="PargrafodaLista"/>
        <w:numPr>
          <w:ilvl w:val="2"/>
          <w:numId w:val="11"/>
        </w:numPr>
        <w:ind w:left="567" w:right="108" w:firstLine="0"/>
        <w:rPr>
          <w:color w:val="00000A"/>
          <w:sz w:val="20"/>
          <w:szCs w:val="20"/>
        </w:rPr>
      </w:pPr>
      <w:r w:rsidRPr="004C53A3">
        <w:rPr>
          <w:color w:val="00000A"/>
          <w:sz w:val="20"/>
          <w:szCs w:val="20"/>
        </w:rPr>
        <w:t>A negociação será realizada por meio do sistema, podendo ser acompanhada pelos demais licitantes.</w:t>
      </w:r>
    </w:p>
    <w:p w14:paraId="6A0D6387" w14:textId="77777777" w:rsidR="00C30733" w:rsidRPr="004C53A3" w:rsidRDefault="00C30733" w:rsidP="00C30733">
      <w:pPr>
        <w:pStyle w:val="Corpodetexto"/>
        <w:ind w:left="567"/>
      </w:pPr>
    </w:p>
    <w:p w14:paraId="1EB0297B" w14:textId="77777777" w:rsidR="00C30733" w:rsidRPr="004C53A3" w:rsidRDefault="00C30733" w:rsidP="007B6169">
      <w:pPr>
        <w:pStyle w:val="PargrafodaLista"/>
        <w:numPr>
          <w:ilvl w:val="2"/>
          <w:numId w:val="11"/>
        </w:numPr>
        <w:tabs>
          <w:tab w:val="left" w:pos="2433"/>
        </w:tabs>
        <w:ind w:left="567" w:right="107" w:firstLine="0"/>
        <w:rPr>
          <w:color w:val="00000A"/>
          <w:sz w:val="20"/>
          <w:szCs w:val="20"/>
        </w:rPr>
      </w:pPr>
      <w:r w:rsidRPr="004C53A3">
        <w:rPr>
          <w:color w:val="00000A"/>
          <w:sz w:val="20"/>
          <w:szCs w:val="20"/>
        </w:rPr>
        <w:t>O resultado da negociação será divulgado a todos os licitantes e anexado aos autos do processo licitatório.</w:t>
      </w:r>
    </w:p>
    <w:p w14:paraId="67341BB0" w14:textId="77777777" w:rsidR="00C30733" w:rsidRPr="004C53A3" w:rsidRDefault="00C30733" w:rsidP="00C30733">
      <w:pPr>
        <w:pStyle w:val="Corpodetexto"/>
        <w:ind w:left="567"/>
      </w:pPr>
    </w:p>
    <w:p w14:paraId="55171E21" w14:textId="77777777" w:rsidR="00C30733" w:rsidRPr="004C53A3" w:rsidRDefault="00C30733" w:rsidP="007B6169">
      <w:pPr>
        <w:pStyle w:val="PargrafodaLista"/>
        <w:numPr>
          <w:ilvl w:val="2"/>
          <w:numId w:val="11"/>
        </w:numPr>
        <w:tabs>
          <w:tab w:val="left" w:pos="2377"/>
        </w:tabs>
        <w:ind w:left="567" w:right="107"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72EBC71B" w14:textId="77777777" w:rsidR="00C30733" w:rsidRPr="004C53A3" w:rsidRDefault="00C30733" w:rsidP="00C30733">
      <w:pPr>
        <w:pStyle w:val="Corpodetexto"/>
        <w:ind w:left="567"/>
      </w:pPr>
    </w:p>
    <w:p w14:paraId="5A423EF5" w14:textId="77777777" w:rsidR="00C30733" w:rsidRPr="004C53A3" w:rsidRDefault="00C30733" w:rsidP="007B6169">
      <w:pPr>
        <w:pStyle w:val="PargrafodaLista"/>
        <w:numPr>
          <w:ilvl w:val="2"/>
          <w:numId w:val="11"/>
        </w:numPr>
        <w:tabs>
          <w:tab w:val="left" w:pos="2403"/>
        </w:tabs>
        <w:ind w:left="567" w:right="108"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14:paraId="3A76296D" w14:textId="77777777" w:rsidR="00C30733" w:rsidRPr="004C53A3" w:rsidRDefault="00C30733" w:rsidP="00C30733">
      <w:pPr>
        <w:pStyle w:val="Corpodetexto"/>
      </w:pPr>
    </w:p>
    <w:p w14:paraId="62200E11" w14:textId="77777777" w:rsidR="00C30733" w:rsidRPr="004C53A3" w:rsidRDefault="00C30733" w:rsidP="007B6169">
      <w:pPr>
        <w:pStyle w:val="PargrafodaLista"/>
        <w:numPr>
          <w:ilvl w:val="1"/>
          <w:numId w:val="11"/>
        </w:numPr>
        <w:tabs>
          <w:tab w:val="left" w:pos="1526"/>
        </w:tabs>
        <w:ind w:left="567" w:right="112" w:firstLine="0"/>
        <w:rPr>
          <w:color w:val="00000A"/>
          <w:sz w:val="20"/>
          <w:szCs w:val="20"/>
        </w:rPr>
      </w:pPr>
      <w:r w:rsidRPr="004C53A3">
        <w:rPr>
          <w:color w:val="00000A"/>
          <w:sz w:val="20"/>
          <w:szCs w:val="20"/>
        </w:rPr>
        <w:t>Após a negociação do preço, o Pregoeiro iniciará a fase de aceitação e julgamento da proposta.</w:t>
      </w:r>
    </w:p>
    <w:p w14:paraId="02C8895B" w14:textId="77777777" w:rsidR="00090E10" w:rsidRPr="004C53A3" w:rsidRDefault="00090E10">
      <w:pPr>
        <w:pStyle w:val="Corpodetexto"/>
        <w:spacing w:before="11"/>
        <w:rPr>
          <w:b/>
        </w:rPr>
      </w:pPr>
    </w:p>
    <w:p w14:paraId="624A201A" w14:textId="77777777" w:rsidR="00090E10" w:rsidRPr="004C53A3" w:rsidRDefault="00B05002" w:rsidP="00B05002">
      <w:pPr>
        <w:pStyle w:val="Ttulo1"/>
        <w:tabs>
          <w:tab w:val="left" w:pos="857"/>
          <w:tab w:val="left" w:pos="10527"/>
        </w:tabs>
        <w:spacing w:before="99"/>
      </w:pPr>
      <w:r w:rsidRPr="004C53A3">
        <w:rPr>
          <w:shd w:val="clear" w:color="auto" w:fill="D5E2BB"/>
        </w:rPr>
        <w:lastRenderedPageBreak/>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14:paraId="50BE808E" w14:textId="77777777" w:rsidR="00090E10" w:rsidRPr="004C53A3" w:rsidRDefault="00090E10">
      <w:pPr>
        <w:pStyle w:val="Corpodetexto"/>
        <w:spacing w:before="11"/>
        <w:rPr>
          <w:b/>
        </w:rPr>
      </w:pPr>
    </w:p>
    <w:p w14:paraId="3756A2C6" w14:textId="77777777" w:rsidR="008C6118" w:rsidRPr="004C53A3" w:rsidRDefault="008C6118" w:rsidP="008C6118">
      <w:pPr>
        <w:pStyle w:val="Nivel2"/>
        <w:ind w:left="567" w:right="155"/>
        <w:rPr>
          <w:rFonts w:ascii="Verdana" w:hAnsi="Verdana"/>
          <w:b/>
          <w:bCs/>
          <w:lang w:eastAsia="ar-SA"/>
        </w:rPr>
      </w:pPr>
      <w:bookmarkStart w:id="4"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4"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7A5088">
        <w:fldChar w:fldCharType="begin"/>
      </w:r>
      <w:r w:rsidR="007A5088">
        <w:instrText xml:space="preserve"> REF _Ref117000692 \r \h  \* MERGEFORMAT </w:instrText>
      </w:r>
      <w:r w:rsidR="007A5088">
        <w:fldChar w:fldCharType="separate"/>
      </w:r>
      <w:r w:rsidRPr="004C53A3">
        <w:rPr>
          <w:rFonts w:ascii="Verdana" w:hAnsi="Verdana"/>
        </w:rPr>
        <w:t>3.7</w:t>
      </w:r>
      <w:r w:rsidR="007A5088">
        <w:fldChar w:fldCharType="end"/>
      </w:r>
      <w:r w:rsidRPr="004C53A3">
        <w:rPr>
          <w:rFonts w:ascii="Verdana" w:hAnsi="Verdana"/>
        </w:rPr>
        <w:t xml:space="preserve"> do edital, </w:t>
      </w:r>
      <w:bookmarkEnd w:id="4"/>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14:paraId="11AF61F2"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 xml:space="preserve">7.1.1. SICAF;  </w:t>
      </w:r>
    </w:p>
    <w:p w14:paraId="104D367E"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5"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14:paraId="7D302E60" w14:textId="77777777" w:rsidR="008C6118" w:rsidRPr="004C53A3" w:rsidRDefault="008C6118" w:rsidP="008C6118">
      <w:pPr>
        <w:pStyle w:val="Nivel3"/>
        <w:ind w:left="567" w:right="155"/>
        <w:rPr>
          <w:rFonts w:ascii="Verdana" w:hAnsi="Verdana"/>
          <w:lang w:eastAsia="ar-SA"/>
        </w:rPr>
      </w:pPr>
      <w:r w:rsidRPr="004C53A3">
        <w:rPr>
          <w:rFonts w:ascii="Verdana" w:hAnsi="Verdana"/>
          <w:lang w:eastAsia="ar-SA"/>
        </w:rPr>
        <w:t>7.1.3. Cadastro Nacional de Empresas Punidas – CNEP, mantido pela Controladoria-Geral da União (</w:t>
      </w:r>
      <w:hyperlink r:id="rId16"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14:paraId="3C701854" w14:textId="77777777" w:rsidR="008C6118" w:rsidRPr="004C53A3" w:rsidRDefault="008C6118" w:rsidP="008C6118">
      <w:pPr>
        <w:pStyle w:val="Nivel2"/>
        <w:ind w:left="567" w:right="15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7"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14:paraId="3362274F" w14:textId="77777777" w:rsidR="008C6118" w:rsidRPr="004C53A3" w:rsidRDefault="008C6118" w:rsidP="008C6118">
      <w:pPr>
        <w:pStyle w:val="Nivel2"/>
        <w:ind w:left="567" w:right="15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8"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14:paraId="578ABE8A" w14:textId="77777777" w:rsidR="008C6118" w:rsidRPr="004C53A3" w:rsidRDefault="008C6118" w:rsidP="008C6118">
      <w:pPr>
        <w:pStyle w:val="Nivel3"/>
        <w:ind w:left="567" w:right="155"/>
        <w:rPr>
          <w:rFonts w:ascii="Verdana" w:hAnsi="Verdana"/>
        </w:rPr>
      </w:pPr>
      <w:r w:rsidRPr="004C53A3">
        <w:rPr>
          <w:rFonts w:ascii="Verdana" w:hAnsi="Verdana"/>
        </w:rPr>
        <w:t>7.3.1. A tentativa de burla será verificada por meio dos vínculos societários, linhas de fornecimento similares, dentre outros. (</w:t>
      </w:r>
      <w:hyperlink r:id="rId19" w:history="1">
        <w:r w:rsidRPr="004C53A3">
          <w:rPr>
            <w:rStyle w:val="Hyperlink"/>
            <w:rFonts w:ascii="Verdana" w:hAnsi="Verdana"/>
          </w:rPr>
          <w:t>IN nº 3/2018, art. 29, §1º</w:t>
        </w:r>
      </w:hyperlink>
      <w:r w:rsidRPr="004C53A3">
        <w:rPr>
          <w:rFonts w:ascii="Verdana" w:hAnsi="Verdana"/>
        </w:rPr>
        <w:t>).</w:t>
      </w:r>
    </w:p>
    <w:p w14:paraId="00BCA0DC" w14:textId="77777777" w:rsidR="008C6118" w:rsidRPr="004C53A3" w:rsidRDefault="008C6118" w:rsidP="008C6118">
      <w:pPr>
        <w:pStyle w:val="Nivel3"/>
        <w:ind w:left="567" w:right="155"/>
        <w:rPr>
          <w:rFonts w:ascii="Verdana" w:hAnsi="Verdana"/>
        </w:rPr>
      </w:pPr>
      <w:r w:rsidRPr="004C53A3">
        <w:rPr>
          <w:rFonts w:ascii="Verdana" w:hAnsi="Verdana"/>
        </w:rPr>
        <w:t>7.3.2. O licitante será convocado para manifestação previamente a uma eventual desclassificação. (</w:t>
      </w:r>
      <w:hyperlink r:id="rId20" w:history="1">
        <w:r w:rsidRPr="004C53A3">
          <w:rPr>
            <w:rStyle w:val="Hyperlink"/>
            <w:rFonts w:ascii="Verdana" w:hAnsi="Verdana"/>
          </w:rPr>
          <w:t>IN nº 3/2018, art. 29, §2º</w:t>
        </w:r>
      </w:hyperlink>
      <w:r w:rsidRPr="004C53A3">
        <w:rPr>
          <w:rFonts w:ascii="Verdana" w:hAnsi="Verdana"/>
        </w:rPr>
        <w:t>).</w:t>
      </w:r>
    </w:p>
    <w:p w14:paraId="5F73BA8A" w14:textId="77777777" w:rsidR="008C6118" w:rsidRPr="004C53A3" w:rsidRDefault="008C6118" w:rsidP="008C6118">
      <w:pPr>
        <w:pStyle w:val="Nivel3"/>
        <w:ind w:left="567" w:right="155"/>
        <w:rPr>
          <w:rFonts w:ascii="Verdana" w:hAnsi="Verdana"/>
        </w:rPr>
      </w:pPr>
      <w:r w:rsidRPr="004C53A3">
        <w:rPr>
          <w:rFonts w:ascii="Verdana" w:hAnsi="Verdana"/>
        </w:rPr>
        <w:t>7.3.3. Constatada a existência de sanção, o licitante será reputado inabilitado, por falta de condição de participação.</w:t>
      </w:r>
    </w:p>
    <w:p w14:paraId="75C816D3" w14:textId="77777777" w:rsidR="008C6118" w:rsidRPr="004C53A3" w:rsidRDefault="008C6118" w:rsidP="008C6118">
      <w:pPr>
        <w:pStyle w:val="Nivel2"/>
        <w:ind w:left="567" w:right="155"/>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itens </w:t>
      </w:r>
      <w:r w:rsidR="007A5088">
        <w:fldChar w:fldCharType="begin"/>
      </w:r>
      <w:r w:rsidR="007A5088">
        <w:instrText xml:space="preserve"> REF _Ref117015508 \r \h  \* MERGEFORMAT </w:instrText>
      </w:r>
      <w:r w:rsidR="007A5088">
        <w:fldChar w:fldCharType="separate"/>
      </w:r>
      <w:r w:rsidRPr="004C53A3">
        <w:rPr>
          <w:rFonts w:ascii="Verdana" w:hAnsi="Verdana"/>
        </w:rPr>
        <w:t>3.5.1</w:t>
      </w:r>
      <w:r w:rsidR="007A5088">
        <w:fldChar w:fldCharType="end"/>
      </w:r>
      <w:r w:rsidRPr="004C53A3">
        <w:rPr>
          <w:rFonts w:ascii="Verdana" w:hAnsi="Verdana"/>
        </w:rPr>
        <w:t xml:space="preserve"> e </w:t>
      </w:r>
      <w:r w:rsidR="007A5088">
        <w:fldChar w:fldCharType="begin"/>
      </w:r>
      <w:r w:rsidR="007A5088">
        <w:instrText xml:space="preserve"> REF _Ref117000019 \r \h  \* MERGEFORMAT </w:instrText>
      </w:r>
      <w:r w:rsidR="007A5088">
        <w:fldChar w:fldCharType="separate"/>
      </w:r>
      <w:r w:rsidRPr="004C53A3">
        <w:rPr>
          <w:rFonts w:ascii="Verdana" w:hAnsi="Verdana"/>
        </w:rPr>
        <w:t>4.6</w:t>
      </w:r>
      <w:r w:rsidR="007A5088">
        <w:fldChar w:fldCharType="end"/>
      </w:r>
      <w:r w:rsidRPr="004C53A3">
        <w:rPr>
          <w:rFonts w:ascii="Verdana" w:hAnsi="Verdana"/>
        </w:rPr>
        <w:t xml:space="preserve"> deste edital.</w:t>
      </w:r>
    </w:p>
    <w:p w14:paraId="18208807" w14:textId="77777777" w:rsidR="008C6118" w:rsidRPr="004C53A3" w:rsidRDefault="008C6118" w:rsidP="008C6118">
      <w:pPr>
        <w:pStyle w:val="Nivel2"/>
        <w:ind w:left="567" w:right="15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4C53A3">
          <w:rPr>
            <w:rStyle w:val="Hyperlink"/>
            <w:rFonts w:ascii="Verdana" w:hAnsi="Verdana"/>
          </w:rPr>
          <w:t>artigo 29 a 35 da IN SEGES nº 73, de 30 de setembro de 2022</w:t>
        </w:r>
      </w:hyperlink>
      <w:r w:rsidRPr="004C53A3">
        <w:rPr>
          <w:rFonts w:ascii="Verdana" w:hAnsi="Verdana"/>
        </w:rPr>
        <w:t>.</w:t>
      </w:r>
    </w:p>
    <w:p w14:paraId="330F3342" w14:textId="77777777" w:rsidR="008C6118" w:rsidRPr="004C53A3" w:rsidRDefault="008C6118" w:rsidP="007B6169">
      <w:pPr>
        <w:pStyle w:val="Nivel2"/>
        <w:numPr>
          <w:ilvl w:val="1"/>
          <w:numId w:val="12"/>
        </w:numPr>
        <w:ind w:left="567" w:right="155" w:firstLine="0"/>
        <w:rPr>
          <w:rFonts w:ascii="Verdana" w:hAnsi="Verdana"/>
          <w:b/>
        </w:rPr>
      </w:pPr>
      <w:r w:rsidRPr="004C53A3">
        <w:rPr>
          <w:rFonts w:ascii="Verdana" w:hAnsi="Verdana"/>
        </w:rPr>
        <w:t xml:space="preserve">Será desclassificada a proposta vencedora que: </w:t>
      </w:r>
    </w:p>
    <w:p w14:paraId="692E4616" w14:textId="77777777"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contiver vícios insanáveis;</w:t>
      </w:r>
    </w:p>
    <w:p w14:paraId="2F43B567" w14:textId="77777777"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não obedecer às especificações técnicas contidas no Termo de Referência;</w:t>
      </w:r>
    </w:p>
    <w:p w14:paraId="5392EA1D" w14:textId="77777777" w:rsidR="008C6118" w:rsidRPr="008D7FAA" w:rsidRDefault="008C6118" w:rsidP="007B6169">
      <w:pPr>
        <w:pStyle w:val="Nivel3"/>
        <w:numPr>
          <w:ilvl w:val="2"/>
          <w:numId w:val="12"/>
        </w:numPr>
        <w:ind w:left="567" w:right="15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14:paraId="462C2F21" w14:textId="77777777"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não tiverem sua exequibilidade demonstrada, quando exigido pela Administração;</w:t>
      </w:r>
    </w:p>
    <w:p w14:paraId="2818E19A" w14:textId="77777777"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apresentar desconformidade com quaisquer outras exigências deste Edital ou seus anexos, desde que insanável.</w:t>
      </w:r>
    </w:p>
    <w:p w14:paraId="5D9397E7" w14:textId="77777777" w:rsidR="008C6118" w:rsidRPr="008D7FAA" w:rsidRDefault="008C6118" w:rsidP="007B6169">
      <w:pPr>
        <w:pStyle w:val="Nivel2"/>
        <w:numPr>
          <w:ilvl w:val="1"/>
          <w:numId w:val="12"/>
        </w:numPr>
        <w:ind w:left="567" w:right="15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14:paraId="02375349" w14:textId="77777777"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14:paraId="1F82CD3F" w14:textId="77777777"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que o custo do licitante ultrapassa o valor da proposta; e</w:t>
      </w:r>
    </w:p>
    <w:p w14:paraId="7808A66E" w14:textId="77777777"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lastRenderedPageBreak/>
        <w:t>inexistirem custos de oportunidade capazes de justificar o vulto da oferta.</w:t>
      </w:r>
    </w:p>
    <w:p w14:paraId="7EE5B1CF" w14:textId="77777777" w:rsidR="008C6118" w:rsidRPr="008D7FAA" w:rsidRDefault="008C6118" w:rsidP="007B6169">
      <w:pPr>
        <w:pStyle w:val="Nivel2"/>
        <w:numPr>
          <w:ilvl w:val="1"/>
          <w:numId w:val="12"/>
        </w:numPr>
        <w:ind w:left="567" w:right="15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CE3491C" w14:textId="77777777"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O ajuste de que trata este dispositivo se limita a sanar erros ou falhas que não alterem a substância das propostas;</w:t>
      </w:r>
    </w:p>
    <w:p w14:paraId="46789B33" w14:textId="77777777"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14:paraId="1BE6E02D" w14:textId="77777777" w:rsidR="00090E10" w:rsidRPr="008D7FAA" w:rsidRDefault="00090E10">
      <w:pPr>
        <w:pStyle w:val="Corpodetexto"/>
        <w:spacing w:before="11"/>
      </w:pPr>
    </w:p>
    <w:p w14:paraId="0332E05D" w14:textId="77777777" w:rsidR="00090E10" w:rsidRPr="008D7FAA" w:rsidRDefault="008C6118" w:rsidP="008C6118">
      <w:pPr>
        <w:pStyle w:val="Ttulo1"/>
        <w:tabs>
          <w:tab w:val="left" w:pos="1281"/>
          <w:tab w:val="left" w:pos="1282"/>
          <w:tab w:val="left" w:pos="10527"/>
        </w:tabs>
        <w:spacing w:before="99"/>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14:paraId="51D6043C" w14:textId="77777777" w:rsidR="00090E10" w:rsidRPr="008D7FAA" w:rsidRDefault="00090E10">
      <w:pPr>
        <w:pStyle w:val="Corpodetexto"/>
        <w:spacing w:before="1"/>
        <w:rPr>
          <w:b/>
        </w:rPr>
      </w:pPr>
    </w:p>
    <w:p w14:paraId="1A6D5156" w14:textId="77777777" w:rsidR="0047195B" w:rsidRPr="008D7FAA" w:rsidRDefault="0047195B" w:rsidP="0047195B">
      <w:pPr>
        <w:pStyle w:val="Nivel3"/>
        <w:ind w:left="567"/>
        <w:rPr>
          <w:rFonts w:ascii="Verdana" w:hAnsi="Verdana"/>
        </w:rPr>
      </w:pPr>
      <w:bookmarkStart w:id="5"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2" w:anchor="art62" w:history="1">
        <w:r w:rsidRPr="008D7FAA">
          <w:rPr>
            <w:rStyle w:val="Hyperlink"/>
            <w:rFonts w:ascii="Verdana" w:hAnsi="Verdana"/>
          </w:rPr>
          <w:t>arts. 62 a 70 da Lei nº 14.133, de 2021</w:t>
        </w:r>
      </w:hyperlink>
    </w:p>
    <w:p w14:paraId="6ED60B0F" w14:textId="77777777" w:rsidR="0047195B" w:rsidRPr="008D7FAA" w:rsidRDefault="0047195B" w:rsidP="0047195B">
      <w:pPr>
        <w:pStyle w:val="Nivel3"/>
        <w:ind w:left="567"/>
        <w:rPr>
          <w:rFonts w:ascii="Verdana" w:hAnsi="Verdana"/>
        </w:rPr>
      </w:pPr>
      <w:r w:rsidRPr="008D7FAA">
        <w:rPr>
          <w:rFonts w:ascii="Verdana" w:hAnsi="Verdana"/>
        </w:rPr>
        <w:t xml:space="preserve">8.1.1. A documentação exigida para fins de </w:t>
      </w:r>
      <w:r w:rsidRPr="008D7FAA">
        <w:rPr>
          <w:rFonts w:ascii="Verdana" w:hAnsi="Verdana"/>
          <w:b/>
        </w:rPr>
        <w:t>habilitação</w:t>
      </w:r>
      <w:r w:rsidR="00083099">
        <w:rPr>
          <w:rFonts w:ascii="Verdana" w:hAnsi="Verdana"/>
          <w:b/>
        </w:rPr>
        <w:t xml:space="preserve"> </w:t>
      </w:r>
      <w:r w:rsidRPr="008D7FAA">
        <w:rPr>
          <w:rFonts w:ascii="Verdana" w:hAnsi="Verdana"/>
          <w:b/>
        </w:rPr>
        <w:t xml:space="preserve">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5"/>
    </w:p>
    <w:p w14:paraId="24732ED8" w14:textId="77777777" w:rsidR="009716B6" w:rsidRPr="008D7FAA" w:rsidRDefault="009716B6" w:rsidP="009716B6">
      <w:pPr>
        <w:pStyle w:val="Nivel3"/>
        <w:ind w:left="567"/>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14:paraId="71D8D9A0" w14:textId="77777777" w:rsidR="009716B6" w:rsidRPr="008D7FAA" w:rsidRDefault="009716B6" w:rsidP="009716B6">
      <w:pPr>
        <w:pStyle w:val="Nivel3"/>
        <w:ind w:left="567"/>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14:paraId="2721C211" w14:textId="77777777" w:rsidR="009716B6" w:rsidRPr="008D7FAA" w:rsidRDefault="009716B6" w:rsidP="009716B6">
      <w:pPr>
        <w:pStyle w:val="Nivel3"/>
        <w:ind w:left="567"/>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14:paraId="551ED23A" w14:textId="77777777" w:rsidR="009716B6" w:rsidRPr="008D7FAA" w:rsidRDefault="009716B6" w:rsidP="009716B6">
      <w:pPr>
        <w:pStyle w:val="Nivel3"/>
        <w:ind w:left="567"/>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3" w:history="1">
        <w:r w:rsidRPr="008D7FAA">
          <w:rPr>
            <w:rStyle w:val="Hyperlink"/>
            <w:rFonts w:ascii="Verdana" w:hAnsi="Verdana"/>
            <w:color w:val="auto"/>
          </w:rPr>
          <w:t>https://www.gov.br/empresas-e-negocios/pt-br/empreendedor</w:t>
        </w:r>
      </w:hyperlink>
      <w:r w:rsidRPr="008D7FAA">
        <w:rPr>
          <w:rFonts w:ascii="Verdana" w:hAnsi="Verdana"/>
        </w:rPr>
        <w:t xml:space="preserve">; </w:t>
      </w:r>
    </w:p>
    <w:p w14:paraId="1A73E2EC" w14:textId="77777777" w:rsidR="009716B6" w:rsidRPr="008D7FAA" w:rsidRDefault="009716B6" w:rsidP="009716B6">
      <w:pPr>
        <w:pStyle w:val="Nivel3"/>
        <w:ind w:left="567"/>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D54821" w14:textId="77777777" w:rsidR="009716B6" w:rsidRPr="008D7FAA" w:rsidRDefault="009716B6" w:rsidP="009716B6">
      <w:pPr>
        <w:pStyle w:val="Nivel3"/>
        <w:ind w:left="567"/>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4" w:history="1">
        <w:r w:rsidRPr="008D7FAA">
          <w:rPr>
            <w:rStyle w:val="Hyperlink"/>
            <w:rFonts w:ascii="Verdana" w:hAnsi="Verdana"/>
            <w:color w:val="auto"/>
          </w:rPr>
          <w:t>Normativa DREI/ME n.º 77, de 18 de março de 2020</w:t>
        </w:r>
      </w:hyperlink>
      <w:r w:rsidRPr="008D7FAA">
        <w:rPr>
          <w:rFonts w:ascii="Verdana" w:hAnsi="Verdana"/>
        </w:rPr>
        <w:t>.</w:t>
      </w:r>
    </w:p>
    <w:p w14:paraId="133D165F" w14:textId="77777777" w:rsidR="009716B6" w:rsidRPr="008D7FAA" w:rsidRDefault="009716B6" w:rsidP="009716B6">
      <w:pPr>
        <w:pStyle w:val="Nivel3"/>
        <w:ind w:left="567"/>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14:paraId="29900212" w14:textId="77777777" w:rsidR="009716B6" w:rsidRPr="008D7FAA" w:rsidRDefault="009716B6" w:rsidP="009716B6">
      <w:pPr>
        <w:pStyle w:val="Nivel3"/>
        <w:ind w:left="567"/>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4AC31ED" w14:textId="77777777" w:rsidR="009716B6" w:rsidRPr="008D7FAA" w:rsidRDefault="009716B6" w:rsidP="009716B6">
      <w:pPr>
        <w:pStyle w:val="Nivel3"/>
        <w:ind w:left="567"/>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5" w:anchor="art107" w:history="1">
        <w:r w:rsidRPr="008D7FAA">
          <w:rPr>
            <w:rStyle w:val="Hyperlink"/>
            <w:rFonts w:ascii="Verdana" w:hAnsi="Verdana"/>
            <w:color w:val="auto"/>
          </w:rPr>
          <w:t>art. 107 da Lei nº 5.764, de 16 de dezembro 1971</w:t>
        </w:r>
      </w:hyperlink>
      <w:r w:rsidRPr="008D7FAA">
        <w:rPr>
          <w:rFonts w:ascii="Verdana" w:hAnsi="Verdana"/>
        </w:rPr>
        <w:t>.</w:t>
      </w:r>
    </w:p>
    <w:p w14:paraId="2D040C38" w14:textId="77777777" w:rsidR="009716B6" w:rsidRPr="008D7FAA" w:rsidRDefault="009716B6" w:rsidP="009716B6">
      <w:pPr>
        <w:pStyle w:val="Nivel3"/>
        <w:ind w:left="567"/>
        <w:rPr>
          <w:rFonts w:ascii="Verdana" w:hAnsi="Verdana"/>
        </w:rPr>
      </w:pPr>
      <w:r w:rsidRPr="003C30DA">
        <w:rPr>
          <w:rFonts w:ascii="Verdana" w:hAnsi="Verdana"/>
        </w:rPr>
        <w:lastRenderedPageBreak/>
        <w:t>8.2.</w:t>
      </w:r>
      <w:r w:rsidR="003C30DA" w:rsidRPr="003C30DA">
        <w:rPr>
          <w:rFonts w:ascii="Verdana" w:hAnsi="Verdana"/>
        </w:rPr>
        <w:t>9</w:t>
      </w:r>
      <w:r w:rsidRPr="003C30DA">
        <w:rPr>
          <w:rFonts w:ascii="Verdana" w:hAnsi="Verdana"/>
        </w:rPr>
        <w:t>.</w:t>
      </w:r>
      <w:r w:rsidR="0099334A">
        <w:rPr>
          <w:rFonts w:ascii="Verdana" w:hAnsi="Verdana"/>
          <w:b/>
          <w:bCs/>
        </w:rPr>
        <w:t xml:space="preserve">Ato de autorização: </w:t>
      </w:r>
      <w:r w:rsidR="0099334A" w:rsidRPr="0099334A">
        <w:rPr>
          <w:rFonts w:ascii="Verdana" w:hAnsi="Verdana"/>
        </w:rPr>
        <w:t>para o exercício da atividade de Recebimento e Disposição Final de Resíduo Sólido Urbanos (Classes II-A e II-B),</w:t>
      </w:r>
      <w:r w:rsidR="0099334A">
        <w:rPr>
          <w:rFonts w:ascii="Verdana" w:hAnsi="Verdana"/>
        </w:rPr>
        <w:t xml:space="preserve"> Recebimento e Reciclagem de Resíduos da Construção e Demolição (II-B) e volumosos, expedido por órgão ambiental.</w:t>
      </w:r>
    </w:p>
    <w:p w14:paraId="0F557FE3" w14:textId="77777777" w:rsidR="009716B6" w:rsidRPr="008D7FAA" w:rsidRDefault="009716B6" w:rsidP="009716B6">
      <w:pPr>
        <w:pStyle w:val="Nivel3"/>
        <w:ind w:left="567"/>
        <w:rPr>
          <w:rFonts w:ascii="Verdana" w:hAnsi="Verdana"/>
        </w:rPr>
      </w:pPr>
      <w:r w:rsidRPr="008D7FAA">
        <w:rPr>
          <w:rFonts w:ascii="Verdana" w:hAnsi="Verdana"/>
        </w:rPr>
        <w:t>8.2.1</w:t>
      </w:r>
      <w:r w:rsidR="003A212E">
        <w:rPr>
          <w:rFonts w:ascii="Verdana" w:hAnsi="Verdana"/>
        </w:rPr>
        <w:t>0</w:t>
      </w:r>
      <w:r w:rsidRPr="008D7FAA">
        <w:rPr>
          <w:rFonts w:ascii="Verdana" w:hAnsi="Verdana"/>
        </w:rPr>
        <w:t>. Os documentos apresentados deverão estar acompanhados de todas as alterações ou da consolidação respectiva.</w:t>
      </w:r>
    </w:p>
    <w:p w14:paraId="5E17DC23" w14:textId="77777777" w:rsidR="009716B6" w:rsidRPr="008D7FAA" w:rsidRDefault="009716B6" w:rsidP="009716B6">
      <w:pPr>
        <w:pStyle w:val="Nivel3"/>
        <w:ind w:left="567"/>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14:paraId="54651F27" w14:textId="77777777" w:rsidR="009716B6" w:rsidRPr="008D7FAA" w:rsidRDefault="009716B6" w:rsidP="009716B6">
      <w:pPr>
        <w:pStyle w:val="Nivel3"/>
        <w:ind w:left="567"/>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14:paraId="4668FF59"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518CD8D"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14:paraId="63927A5B"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56CD0A0" w14:textId="77777777"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14:paraId="3A8C3C41" w14:textId="3949EB98" w:rsidR="009716B6"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90110C">
        <w:rPr>
          <w:rFonts w:ascii="Verdana" w:hAnsi="Verdana"/>
          <w:iCs/>
        </w:rPr>
        <w:t xml:space="preserve"> ou </w:t>
      </w:r>
      <w:r w:rsidRPr="008D7FAA">
        <w:rPr>
          <w:rFonts w:ascii="Verdana" w:hAnsi="Verdana"/>
          <w:iCs/>
        </w:rPr>
        <w:t>Distrital</w:t>
      </w:r>
      <w:r w:rsidR="0090110C">
        <w:rPr>
          <w:rFonts w:ascii="Verdana" w:hAnsi="Verdana"/>
          <w:iCs/>
        </w:rPr>
        <w:t xml:space="preserve">, </w:t>
      </w:r>
      <w:r w:rsidRPr="008D7FAA">
        <w:rPr>
          <w:rFonts w:ascii="Verdana" w:hAnsi="Verdana"/>
        </w:rPr>
        <w:t>relativa à atividade em cujo exercício contrata ou concorre;</w:t>
      </w:r>
    </w:p>
    <w:p w14:paraId="214CE9B2" w14:textId="0AAE957A" w:rsidR="0090110C" w:rsidRPr="008D7FAA" w:rsidRDefault="0090110C" w:rsidP="0090110C">
      <w:pPr>
        <w:pStyle w:val="Nivel3"/>
        <w:ind w:left="567"/>
        <w:rPr>
          <w:rFonts w:ascii="Verdana" w:hAnsi="Verdana"/>
        </w:rPr>
      </w:pPr>
      <w:r>
        <w:rPr>
          <w:rFonts w:ascii="Verdana" w:hAnsi="Verdana"/>
          <w:color w:val="auto"/>
        </w:rPr>
        <w:t>8.</w:t>
      </w:r>
      <w:r>
        <w:rPr>
          <w:rFonts w:ascii="Verdana" w:hAnsi="Verdana"/>
        </w:rPr>
        <w:t xml:space="preserve">3.7. Prova de regularidade com a Fazenda Municipal da sede da licitante, </w:t>
      </w:r>
      <w:r w:rsidRPr="008D7FAA">
        <w:rPr>
          <w:rFonts w:ascii="Verdana" w:hAnsi="Verdana"/>
        </w:rPr>
        <w:t>relativa à atividade em cujo exercício contrata ou concorre;</w:t>
      </w:r>
    </w:p>
    <w:p w14:paraId="30F050F2" w14:textId="7EA907F6" w:rsidR="009716B6" w:rsidRPr="008D7FAA" w:rsidRDefault="009716B6" w:rsidP="009716B6">
      <w:pPr>
        <w:pStyle w:val="Nivel3"/>
        <w:ind w:left="567"/>
        <w:rPr>
          <w:rFonts w:ascii="Verdana" w:hAnsi="Verdana"/>
        </w:rPr>
      </w:pPr>
      <w:r w:rsidRPr="008D7FAA">
        <w:rPr>
          <w:rFonts w:ascii="Verdana" w:hAnsi="Verdana"/>
        </w:rPr>
        <w:t>8.3.</w:t>
      </w:r>
      <w:r w:rsidR="0090110C">
        <w:rPr>
          <w:rFonts w:ascii="Verdana" w:hAnsi="Verdana"/>
        </w:rPr>
        <w:t>8</w:t>
      </w:r>
      <w:r w:rsidRPr="008D7FAA">
        <w:rPr>
          <w:rFonts w:ascii="Verdana" w:hAnsi="Verdana"/>
        </w:rPr>
        <w:t xml:space="preserve">. Caso o </w:t>
      </w:r>
      <w:r w:rsidR="003A212E">
        <w:rPr>
          <w:rFonts w:ascii="Verdana" w:hAnsi="Verdana"/>
        </w:rPr>
        <w:t>prestador de serviços</w:t>
      </w:r>
      <w:r w:rsidRPr="008D7FAA">
        <w:rPr>
          <w:rFonts w:ascii="Verdana" w:hAnsi="Verdana"/>
        </w:rPr>
        <w:t xml:space="preserve">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14:paraId="0E5E2AC2" w14:textId="595F95D1" w:rsidR="009716B6" w:rsidRPr="008D7FAA" w:rsidRDefault="009716B6" w:rsidP="009716B6">
      <w:pPr>
        <w:pStyle w:val="Nivel3"/>
        <w:ind w:left="567"/>
        <w:rPr>
          <w:rFonts w:ascii="Verdana" w:hAnsi="Verdana"/>
        </w:rPr>
      </w:pPr>
      <w:r w:rsidRPr="008D7FAA">
        <w:rPr>
          <w:rFonts w:ascii="Verdana" w:hAnsi="Verdana"/>
        </w:rPr>
        <w:t>8.3.</w:t>
      </w:r>
      <w:r w:rsidR="0090110C">
        <w:rPr>
          <w:rFonts w:ascii="Verdana" w:hAnsi="Verdana"/>
        </w:rPr>
        <w:t>9</w:t>
      </w:r>
      <w:r w:rsidRPr="008D7FAA">
        <w:rPr>
          <w:rFonts w:ascii="Verdana" w:hAnsi="Verdana"/>
        </w:rPr>
        <w:t xml:space="preserve">. O </w:t>
      </w:r>
      <w:r w:rsidR="003A212E">
        <w:rPr>
          <w:rFonts w:ascii="Verdana" w:hAnsi="Verdana"/>
        </w:rPr>
        <w:t xml:space="preserve">prestador de serviços </w:t>
      </w:r>
      <w:r w:rsidRPr="008D7FAA">
        <w:rPr>
          <w:rFonts w:ascii="Verdana" w:hAnsi="Verdana"/>
        </w:rPr>
        <w:t>enquadrado como microempreendedor individual que pretenda auferir os benefícios do tratamento diferenciado previstos na Lei Complementar n. 123, de 2006, estará dispensado da prova de inscrição nos cadastros de contribuintes estadual e municipal.</w:t>
      </w:r>
    </w:p>
    <w:p w14:paraId="4D9B1BF5" w14:textId="77777777" w:rsidR="00C10962" w:rsidRPr="008D7FAA" w:rsidRDefault="00C10962" w:rsidP="00C10962">
      <w:pPr>
        <w:pStyle w:val="Nivel2"/>
        <w:ind w:left="567"/>
        <w:rPr>
          <w:rFonts w:ascii="Verdana" w:hAnsi="Verdana"/>
          <w:color w:val="auto"/>
        </w:rPr>
      </w:pPr>
      <w:r w:rsidRPr="008D7FAA">
        <w:rPr>
          <w:rFonts w:ascii="Verdana" w:hAnsi="Verdana"/>
          <w:color w:val="auto"/>
        </w:rPr>
        <w:t xml:space="preserve">8.4. A fim de comprovar a </w:t>
      </w:r>
      <w:r w:rsidRPr="008D7FAA">
        <w:rPr>
          <w:rFonts w:ascii="Verdana" w:hAnsi="Verdana"/>
          <w:b/>
          <w:bCs/>
          <w:color w:val="auto"/>
        </w:rPr>
        <w:t>qualificação Econômico-Financeira</w:t>
      </w:r>
      <w:r w:rsidRPr="008D7FAA">
        <w:rPr>
          <w:rFonts w:ascii="Verdana" w:hAnsi="Verdana"/>
          <w:color w:val="auto"/>
        </w:rPr>
        <w:t>, serão exigidos os seguintes documentos:</w:t>
      </w:r>
    </w:p>
    <w:p w14:paraId="528C6AC8" w14:textId="77777777" w:rsidR="00C10962" w:rsidRPr="008D7FAA" w:rsidRDefault="00C10962" w:rsidP="00C10962">
      <w:pPr>
        <w:pStyle w:val="Nivel2"/>
        <w:ind w:left="567"/>
        <w:rPr>
          <w:rFonts w:ascii="Verdana" w:hAnsi="Verdana"/>
          <w:color w:val="auto"/>
        </w:rPr>
      </w:pPr>
      <w:r w:rsidRPr="008D7FAA">
        <w:rPr>
          <w:rFonts w:ascii="Verdana" w:hAnsi="Verdana"/>
          <w:color w:val="auto"/>
        </w:rPr>
        <w:t xml:space="preserve">8.4.1. </w:t>
      </w:r>
      <w:r w:rsidRPr="008D7FAA">
        <w:rPr>
          <w:rFonts w:ascii="Verdana" w:hAnsi="Verdana"/>
        </w:rPr>
        <w:t>Certidão negativa de insolvência civil expedida pelo distribuidor do domicílio ou sede do licitante, caso se trate de pessoa física, desde que admitida a sua participação na licitação (</w:t>
      </w:r>
      <w:hyperlink r:id="rId26" w:anchor="art5" w:history="1">
        <w:r w:rsidRPr="008D7FAA">
          <w:rPr>
            <w:rStyle w:val="Hyperlink"/>
            <w:rFonts w:ascii="Verdana" w:hAnsi="Verdana"/>
            <w:color w:val="auto"/>
          </w:rPr>
          <w:t>art. 5º, inciso II, alínea “c”, da Instrução Normativa Seges/ME nº 116, de 2021</w:t>
        </w:r>
      </w:hyperlink>
      <w:r w:rsidRPr="008D7FAA">
        <w:rPr>
          <w:rFonts w:ascii="Verdana" w:hAnsi="Verdana"/>
        </w:rPr>
        <w:t xml:space="preserve">), ou de sociedade simples; </w:t>
      </w:r>
    </w:p>
    <w:p w14:paraId="6FE96042" w14:textId="77777777" w:rsidR="00C10962" w:rsidRPr="008D7FAA" w:rsidRDefault="00C10962" w:rsidP="00C10962">
      <w:pPr>
        <w:pStyle w:val="Nivel2"/>
        <w:ind w:left="567"/>
        <w:rPr>
          <w:rFonts w:ascii="Verdana" w:hAnsi="Verdana"/>
          <w:color w:val="auto"/>
        </w:rPr>
      </w:pPr>
      <w:r w:rsidRPr="008D7FAA">
        <w:rPr>
          <w:rFonts w:ascii="Verdana" w:hAnsi="Verdana"/>
          <w:color w:val="auto"/>
        </w:rPr>
        <w:t xml:space="preserve">8.4.2. </w:t>
      </w:r>
      <w:r w:rsidRPr="008D7FAA">
        <w:rPr>
          <w:rFonts w:ascii="Verdana" w:hAnsi="Verdana"/>
        </w:rPr>
        <w:t xml:space="preserve">Certidão negativa de falência expedida pelo distribuidor da sede do fornecedor - </w:t>
      </w:r>
      <w:hyperlink r:id="rId27" w:anchor="art69" w:history="1">
        <w:r w:rsidRPr="008D7FAA">
          <w:rPr>
            <w:rStyle w:val="Hyperlink"/>
            <w:rFonts w:ascii="Verdana" w:hAnsi="Verdana"/>
            <w:color w:val="auto"/>
          </w:rPr>
          <w:t>Lei nº 14.133, de 2021, art. 69, caput, inciso II</w:t>
        </w:r>
      </w:hyperlink>
      <w:r w:rsidRPr="008D7FAA">
        <w:rPr>
          <w:rFonts w:ascii="Verdana" w:hAnsi="Verdana"/>
        </w:rPr>
        <w:t>);</w:t>
      </w:r>
    </w:p>
    <w:p w14:paraId="6516B825" w14:textId="77777777" w:rsidR="00A03960" w:rsidRDefault="00C10962" w:rsidP="00A03960">
      <w:pPr>
        <w:pStyle w:val="Nivel2"/>
        <w:ind w:left="567"/>
        <w:rPr>
          <w:rFonts w:ascii="Verdana" w:hAnsi="Verdana"/>
        </w:rPr>
      </w:pPr>
      <w:r w:rsidRPr="008D7FAA">
        <w:rPr>
          <w:rFonts w:ascii="Verdana" w:hAnsi="Verdana"/>
        </w:rPr>
        <w:t>8.4.4.1. As empresas criadas no exercício financeiro da licitação deverão atender a todas as exigências da habilitação e poderão substituir os demonstrativos contábeis pelo balanço de abertura.</w:t>
      </w:r>
    </w:p>
    <w:p w14:paraId="0BD7F1F1" w14:textId="53782BE0" w:rsidR="00A03960" w:rsidRPr="00A03960" w:rsidRDefault="00A03960" w:rsidP="00A03960">
      <w:pPr>
        <w:pStyle w:val="Nivel2"/>
        <w:ind w:left="567"/>
        <w:rPr>
          <w:rFonts w:ascii="Verdana" w:hAnsi="Verdana"/>
        </w:rPr>
      </w:pPr>
      <w:r w:rsidRPr="00A03960">
        <w:rPr>
          <w:rFonts w:ascii="Verdana" w:hAnsi="Verdana"/>
        </w:rPr>
        <w:t>8.4.2.</w:t>
      </w:r>
      <w:r>
        <w:rPr>
          <w:rFonts w:ascii="Verdana" w:hAnsi="Verdana"/>
        </w:rPr>
        <w:t xml:space="preserve"> </w:t>
      </w:r>
      <w:r w:rsidRPr="00A03960">
        <w:rPr>
          <w:rFonts w:ascii="Verdana" w:hAnsi="Verdana"/>
        </w:rPr>
        <w:t>Balanço patrimonial, demonstração de resultado de exercício e demais demonstrações contábeis dos 2 (dois) últimos exercícios sociais, comprovando:</w:t>
      </w:r>
    </w:p>
    <w:p w14:paraId="38C89358" w14:textId="77777777" w:rsidR="00A03960" w:rsidRPr="00A03960" w:rsidRDefault="00A03960" w:rsidP="00A03960">
      <w:pPr>
        <w:pStyle w:val="Nivel2"/>
        <w:ind w:left="567"/>
        <w:rPr>
          <w:rFonts w:ascii="Verdana" w:hAnsi="Verdana"/>
          <w:color w:val="auto"/>
        </w:rPr>
      </w:pPr>
      <w:r w:rsidRPr="00A03960">
        <w:rPr>
          <w:rFonts w:ascii="Verdana" w:hAnsi="Verdana"/>
        </w:rPr>
        <w:t xml:space="preserve">8.4.2.1. </w:t>
      </w:r>
      <w:r w:rsidRPr="00A03960">
        <w:rPr>
          <w:rFonts w:ascii="Verdana" w:hAnsi="Verdana"/>
          <w:color w:val="auto"/>
        </w:rPr>
        <w:t>índices de Liquidez Geral (LG), Liquidez Corrente (LC), e Solvência Geral (SG) superiores a 1 (um);</w:t>
      </w:r>
    </w:p>
    <w:p w14:paraId="59F6A617" w14:textId="77777777" w:rsidR="00A03960" w:rsidRPr="00A03960" w:rsidRDefault="00A03960" w:rsidP="00A03960">
      <w:pPr>
        <w:pStyle w:val="Nivel2"/>
        <w:ind w:left="567"/>
        <w:rPr>
          <w:rFonts w:ascii="Verdana" w:hAnsi="Verdana"/>
          <w:color w:val="auto"/>
        </w:rPr>
      </w:pPr>
      <w:r w:rsidRPr="00A03960">
        <w:rPr>
          <w:rFonts w:ascii="Verdana" w:hAnsi="Verdana"/>
        </w:rPr>
        <w:lastRenderedPageBreak/>
        <w:t>8.</w:t>
      </w:r>
      <w:r w:rsidRPr="00A03960">
        <w:rPr>
          <w:rFonts w:ascii="Verdana" w:hAnsi="Verdana"/>
          <w:color w:val="auto"/>
        </w:rPr>
        <w:t>4.2.2. As empresas criadas no exercício financeiro da licitação deverão atender a todas as exigências da habilitação e poderão substituir os demonstrativos contábeis pelo balanço de abertura.</w:t>
      </w:r>
    </w:p>
    <w:p w14:paraId="50FC186C" w14:textId="77777777" w:rsidR="00A03960" w:rsidRPr="00A03960" w:rsidRDefault="00A03960" w:rsidP="00A03960">
      <w:pPr>
        <w:pStyle w:val="Nivel2"/>
        <w:ind w:left="567"/>
        <w:rPr>
          <w:rFonts w:ascii="Verdana" w:hAnsi="Verdana"/>
          <w:color w:val="auto"/>
        </w:rPr>
      </w:pPr>
      <w:r w:rsidRPr="00A03960">
        <w:rPr>
          <w:rFonts w:ascii="Verdana" w:hAnsi="Verdana"/>
        </w:rPr>
        <w:t>8.</w:t>
      </w:r>
      <w:r w:rsidRPr="00A03960">
        <w:rPr>
          <w:rFonts w:ascii="Verdana" w:hAnsi="Verdana"/>
          <w:color w:val="auto"/>
        </w:rPr>
        <w:t>4.2.3. Os documentos referidos acima limitar-se-ão ao último exercício no caso de a pessoa jurídica ter sido constituída há menos de 2 (dois) anos;</w:t>
      </w:r>
    </w:p>
    <w:p w14:paraId="1032B628" w14:textId="77777777" w:rsidR="00A03960" w:rsidRPr="00A03960" w:rsidRDefault="00A03960" w:rsidP="00A03960">
      <w:pPr>
        <w:pStyle w:val="Nivel2"/>
        <w:ind w:left="567"/>
        <w:rPr>
          <w:rFonts w:ascii="Verdana" w:hAnsi="Verdana"/>
        </w:rPr>
      </w:pPr>
      <w:r w:rsidRPr="00A03960">
        <w:rPr>
          <w:rFonts w:ascii="Verdana" w:hAnsi="Verdana"/>
        </w:rPr>
        <w:t>8.</w:t>
      </w:r>
      <w:r w:rsidRPr="00A03960">
        <w:rPr>
          <w:rFonts w:ascii="Verdana" w:hAnsi="Verdana"/>
          <w:color w:val="auto"/>
        </w:rPr>
        <w:t>4.2.4. Os documentos referidos acima deverão ser exigidos com base no limite definido pela Receita Federal do Brasil para transmissão da Escrituração Contábil Digital - ECD ao Sped.</w:t>
      </w:r>
    </w:p>
    <w:p w14:paraId="016453D9" w14:textId="77777777" w:rsidR="00A03960" w:rsidRPr="00A03960" w:rsidRDefault="00A03960" w:rsidP="00A03960">
      <w:pPr>
        <w:pStyle w:val="Nivel2"/>
        <w:ind w:left="567"/>
        <w:rPr>
          <w:rFonts w:ascii="Verdana" w:hAnsi="Verdana"/>
        </w:rPr>
      </w:pPr>
      <w:r w:rsidRPr="00A03960">
        <w:rPr>
          <w:rFonts w:ascii="Verdana" w:hAnsi="Verdana"/>
        </w:rPr>
        <w:t>8.4.2.5. Caso a empresa licitante apresente resultado inferior ou igual a 1 (um) em qualquer dos índices de Liquidez Geral (LG), Solvência Geral (SG) e Liquidez Corrente (LC), será exigido para fins de habilitação patrimônio líquido mínimo de 10% do valor total da contratação.</w:t>
      </w:r>
    </w:p>
    <w:p w14:paraId="40A0F36C" w14:textId="3601617A" w:rsidR="00A03960" w:rsidRPr="00A03960" w:rsidRDefault="00A03960" w:rsidP="00A03960">
      <w:pPr>
        <w:pStyle w:val="Nivel2"/>
        <w:ind w:left="567"/>
        <w:rPr>
          <w:rFonts w:ascii="Verdana" w:hAnsi="Verdana"/>
        </w:rPr>
      </w:pPr>
      <w:r w:rsidRPr="00A03960">
        <w:rPr>
          <w:rFonts w:ascii="Verdana" w:hAnsi="Verdana"/>
        </w:rPr>
        <w:t>8.4.2.6. As empresas criadas no exercício financeiro da licitação deverão atender a todas as exigências da habilitação e poderão substituir os demonstrativos contábeis pelo balanço de abertura. (Lei nº 14.133, de 2021, art. 65, §1º).</w:t>
      </w:r>
    </w:p>
    <w:p w14:paraId="22B523BF" w14:textId="2CEC1812" w:rsidR="00A03960" w:rsidRPr="00A03960" w:rsidRDefault="00A03960" w:rsidP="00A03960">
      <w:pPr>
        <w:pStyle w:val="Nvel2-Red"/>
        <w:ind w:left="567" w:firstLine="0"/>
        <w:rPr>
          <w:rFonts w:ascii="Verdana" w:hAnsi="Verdana"/>
          <w:i w:val="0"/>
          <w:iCs w:val="0"/>
        </w:rPr>
      </w:pPr>
      <w:r w:rsidRPr="00A03960">
        <w:rPr>
          <w:rFonts w:ascii="Verdana" w:hAnsi="Verdana"/>
          <w:i w:val="0"/>
          <w:iCs w:val="0"/>
          <w:color w:val="auto"/>
        </w:rPr>
        <w:t>8.4.2.7. O atendimento dos índices econômicos previstos neste item deverá ser atestado mediante declaração assinada por profissional habilitado da área contábil, apresentada pelo fornecedo</w:t>
      </w:r>
      <w:r>
        <w:rPr>
          <w:rFonts w:ascii="Verdana" w:hAnsi="Verdana"/>
          <w:i w:val="0"/>
          <w:iCs w:val="0"/>
          <w:color w:val="auto"/>
        </w:rPr>
        <w:t>r.</w:t>
      </w:r>
    </w:p>
    <w:p w14:paraId="1E599880" w14:textId="77777777" w:rsidR="00C10962" w:rsidRPr="007B6169" w:rsidRDefault="00C10962" w:rsidP="00C10962">
      <w:pPr>
        <w:pStyle w:val="Nivel2"/>
        <w:ind w:left="567"/>
        <w:rPr>
          <w:rFonts w:ascii="Verdana" w:hAnsi="Verdana"/>
          <w:iCs/>
          <w:color w:val="auto"/>
        </w:rPr>
      </w:pPr>
      <w:r w:rsidRPr="007B6169">
        <w:rPr>
          <w:rFonts w:ascii="Verdana" w:hAnsi="Verdana"/>
          <w:iCs/>
          <w:color w:val="auto"/>
        </w:rPr>
        <w:t xml:space="preserve">8.5. A fim de comprovar a </w:t>
      </w:r>
      <w:r w:rsidRPr="007B6169">
        <w:rPr>
          <w:rFonts w:ascii="Verdana" w:hAnsi="Verdana"/>
          <w:b/>
          <w:bCs/>
          <w:iCs/>
          <w:color w:val="auto"/>
        </w:rPr>
        <w:t>qualificação técnica</w:t>
      </w:r>
      <w:r w:rsidRPr="007B6169">
        <w:rPr>
          <w:rFonts w:ascii="Verdana" w:hAnsi="Verdana"/>
          <w:iCs/>
          <w:color w:val="auto"/>
        </w:rPr>
        <w:t>, serão exigidos os seguintes documentos</w:t>
      </w:r>
    </w:p>
    <w:p w14:paraId="6E3C29C8" w14:textId="77777777" w:rsidR="00C10962" w:rsidRPr="007B6169" w:rsidRDefault="00C10962" w:rsidP="00C10962">
      <w:pPr>
        <w:pStyle w:val="Nivel2"/>
        <w:ind w:left="567"/>
        <w:rPr>
          <w:rFonts w:ascii="Verdana" w:hAnsi="Verdana"/>
          <w:iCs/>
          <w:color w:val="auto"/>
        </w:rPr>
      </w:pPr>
      <w:r w:rsidRPr="007B6169">
        <w:rPr>
          <w:rFonts w:ascii="Verdana" w:hAnsi="Verdana"/>
          <w:iCs/>
          <w:color w:val="auto"/>
        </w:rPr>
        <w:t xml:space="preserve">8.5.1. </w:t>
      </w:r>
      <w:r w:rsidR="007B6169" w:rsidRPr="007B6169">
        <w:rPr>
          <w:rFonts w:ascii="Verdana" w:hAnsi="Verdana"/>
          <w:iCs/>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151BE235" w14:textId="77777777" w:rsidR="00C10962" w:rsidRDefault="00C10962" w:rsidP="00C10962">
      <w:pPr>
        <w:pStyle w:val="Nivel2"/>
        <w:ind w:left="567"/>
        <w:rPr>
          <w:rFonts w:ascii="Verdana" w:hAnsi="Verdana"/>
          <w:iCs/>
          <w:color w:val="auto"/>
        </w:rPr>
      </w:pPr>
      <w:r w:rsidRPr="007B6169">
        <w:rPr>
          <w:rFonts w:ascii="Verdana" w:hAnsi="Verdana"/>
          <w:iCs/>
          <w:color w:val="auto"/>
        </w:rPr>
        <w:t>8.5.2. No (s) referido (s) atestado deverá, obrigatoriamente, constar a razão social/C.N.P. J/endereço/contato/nome e cargo de quem o emitiu.</w:t>
      </w:r>
    </w:p>
    <w:p w14:paraId="69C1CB2A" w14:textId="77777777" w:rsidR="007B6169" w:rsidRDefault="007B6169" w:rsidP="00C10962">
      <w:pPr>
        <w:pStyle w:val="Nivel2"/>
        <w:ind w:left="567"/>
        <w:rPr>
          <w:rFonts w:ascii="Verdana" w:hAnsi="Verdana"/>
          <w:iCs/>
          <w:color w:val="auto"/>
        </w:rPr>
      </w:pPr>
      <w:r>
        <w:rPr>
          <w:rFonts w:ascii="Verdana" w:hAnsi="Verdana"/>
          <w:iCs/>
          <w:color w:val="auto"/>
        </w:rPr>
        <w:t>8.5.2.1.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14:paraId="4A9C0823" w14:textId="77777777" w:rsidR="007B6169" w:rsidRPr="007B6169" w:rsidRDefault="007B6169" w:rsidP="007B6169">
      <w:pPr>
        <w:pStyle w:val="Nivel2"/>
        <w:ind w:left="567"/>
        <w:rPr>
          <w:rFonts w:ascii="Verdana" w:hAnsi="Verdana"/>
          <w:iCs/>
          <w:color w:val="auto"/>
        </w:rPr>
      </w:pPr>
      <w:r>
        <w:rPr>
          <w:rFonts w:ascii="Verdana" w:hAnsi="Verdana"/>
          <w:iCs/>
          <w:color w:val="auto"/>
        </w:rPr>
        <w:t>8.5.2.2. Será admitida, para fins de comprovação de quantitativo mínimo, a apresentação e o somatório de diferentes atestados executados de forme concomitante;</w:t>
      </w:r>
    </w:p>
    <w:p w14:paraId="5EF1068C" w14:textId="77777777" w:rsidR="00C10962" w:rsidRPr="007B6169" w:rsidRDefault="00C10962" w:rsidP="00C10962">
      <w:pPr>
        <w:pStyle w:val="Nivel2"/>
        <w:ind w:left="567"/>
        <w:rPr>
          <w:rFonts w:ascii="Verdana" w:hAnsi="Verdana"/>
          <w:iCs/>
          <w:color w:val="auto"/>
        </w:rPr>
      </w:pPr>
      <w:r w:rsidRPr="007B6169">
        <w:rPr>
          <w:rFonts w:ascii="Verdana" w:hAnsi="Verdana"/>
          <w:iCs/>
          <w:color w:val="auto"/>
        </w:rPr>
        <w:t>8.5.3. Não serão aceitos atestados emitidos por empresas do mesmo grupo empresarial ou pelo próprio concorrente.</w:t>
      </w:r>
    </w:p>
    <w:p w14:paraId="5F950EE9" w14:textId="77777777" w:rsidR="00C10962" w:rsidRPr="007B6169" w:rsidRDefault="00C10962" w:rsidP="00C10962">
      <w:pPr>
        <w:pStyle w:val="Nivel2"/>
        <w:ind w:left="567"/>
        <w:rPr>
          <w:rFonts w:ascii="Verdana" w:hAnsi="Verdana"/>
          <w:iCs/>
          <w:color w:val="auto"/>
        </w:rPr>
      </w:pPr>
      <w:r w:rsidRPr="007B6169">
        <w:rPr>
          <w:rFonts w:ascii="Verdana" w:hAnsi="Verdana"/>
          <w:iCs/>
          <w:color w:val="auto"/>
        </w:rPr>
        <w:t>8.5.4. Os atestados poderão ser diligenciados de acordo com a lei 14.133/2021</w:t>
      </w:r>
      <w:r w:rsidR="003A212E">
        <w:rPr>
          <w:rFonts w:ascii="Verdana" w:hAnsi="Verdana"/>
          <w:iCs/>
          <w:color w:val="auto"/>
        </w:rPr>
        <w:t>;</w:t>
      </w:r>
    </w:p>
    <w:p w14:paraId="7469E99E" w14:textId="77777777" w:rsidR="00C10962" w:rsidRPr="007B6169" w:rsidRDefault="002D51BD" w:rsidP="00CB746B">
      <w:pPr>
        <w:pStyle w:val="Nvel2-Red"/>
        <w:numPr>
          <w:ilvl w:val="2"/>
          <w:numId w:val="19"/>
        </w:numPr>
        <w:tabs>
          <w:tab w:val="left" w:pos="426"/>
        </w:tabs>
        <w:rPr>
          <w:rFonts w:ascii="Verdana" w:hAnsi="Verdana"/>
          <w:i w:val="0"/>
          <w:color w:val="auto"/>
        </w:rPr>
      </w:pPr>
      <w:r w:rsidRPr="007B6169">
        <w:rPr>
          <w:rFonts w:ascii="Verdana" w:hAnsi="Verdana"/>
          <w:i w:val="0"/>
          <w:color w:val="auto"/>
        </w:rPr>
        <w:t>Os atestados de capacidade técnica poderão ser apresentados em nome da matriz ou da filial do fornecedor;</w:t>
      </w:r>
    </w:p>
    <w:p w14:paraId="1E343E99" w14:textId="77777777" w:rsidR="00C10962" w:rsidRDefault="002D51BD" w:rsidP="00CB746B">
      <w:pPr>
        <w:pStyle w:val="Nvel2-Red"/>
        <w:numPr>
          <w:ilvl w:val="2"/>
          <w:numId w:val="19"/>
        </w:numPr>
        <w:tabs>
          <w:tab w:val="left" w:pos="426"/>
        </w:tabs>
        <w:rPr>
          <w:rFonts w:ascii="Verdana" w:hAnsi="Verdana"/>
          <w:i w:val="0"/>
          <w:color w:val="auto"/>
        </w:rPr>
      </w:pPr>
      <w:r w:rsidRPr="007B6169">
        <w:rPr>
          <w:rFonts w:ascii="Verdana" w:hAnsi="Verdana"/>
          <w:i w:val="0"/>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5523225" w14:textId="77777777" w:rsidR="003A212E" w:rsidRDefault="003A212E" w:rsidP="00CB746B">
      <w:pPr>
        <w:pStyle w:val="Nvel2-Red"/>
        <w:numPr>
          <w:ilvl w:val="2"/>
          <w:numId w:val="19"/>
        </w:numPr>
        <w:tabs>
          <w:tab w:val="left" w:pos="426"/>
        </w:tabs>
        <w:rPr>
          <w:rFonts w:ascii="Verdana" w:hAnsi="Verdana"/>
          <w:i w:val="0"/>
          <w:color w:val="auto"/>
        </w:rPr>
      </w:pPr>
      <w:r>
        <w:rPr>
          <w:rFonts w:ascii="Verdana" w:hAnsi="Verdana"/>
          <w:i w:val="0"/>
          <w:color w:val="auto"/>
        </w:rPr>
        <w:t>Declaração de que o licitante tomou conhecimento de todas as informações e das condições e locais para o cumprimento das obrigações objeto da licitação;</w:t>
      </w:r>
    </w:p>
    <w:p w14:paraId="4D5AA8FB" w14:textId="77777777" w:rsidR="003A212E" w:rsidRPr="007B6169" w:rsidRDefault="003A212E" w:rsidP="00CB746B">
      <w:pPr>
        <w:pStyle w:val="Nvel2-Red"/>
        <w:numPr>
          <w:ilvl w:val="3"/>
          <w:numId w:val="19"/>
        </w:numPr>
        <w:tabs>
          <w:tab w:val="left" w:pos="426"/>
        </w:tabs>
        <w:rPr>
          <w:rFonts w:ascii="Verdana" w:hAnsi="Verdana"/>
          <w:i w:val="0"/>
          <w:color w:val="auto"/>
        </w:rPr>
      </w:pPr>
      <w:r>
        <w:rPr>
          <w:rFonts w:ascii="Verdana" w:hAnsi="Verdana"/>
          <w:i w:val="0"/>
          <w:color w:val="auto"/>
        </w:rPr>
        <w:t>A declaração acima poderá ser substituída por declaração formal assinada pelo responsável técnico do licitante acerca do conhecimento pleno das condições e peculiaridades da contratação;</w:t>
      </w:r>
    </w:p>
    <w:p w14:paraId="2A118279" w14:textId="77777777" w:rsidR="00C10962" w:rsidRPr="007B6169" w:rsidRDefault="00C10962" w:rsidP="00CB746B">
      <w:pPr>
        <w:pStyle w:val="Nivel2"/>
        <w:numPr>
          <w:ilvl w:val="1"/>
          <w:numId w:val="19"/>
        </w:numPr>
        <w:tabs>
          <w:tab w:val="left" w:pos="426"/>
        </w:tabs>
        <w:spacing w:before="0" w:after="0"/>
        <w:rPr>
          <w:rFonts w:ascii="Verdana" w:hAnsi="Verdana"/>
        </w:rPr>
      </w:pPr>
      <w:r w:rsidRPr="007B6169">
        <w:rPr>
          <w:rFonts w:ascii="Verdana" w:hAnsi="Verdana"/>
        </w:rPr>
        <w:t>Será exigido ainda:</w:t>
      </w:r>
    </w:p>
    <w:p w14:paraId="7CC714E6" w14:textId="77777777" w:rsidR="00C10962" w:rsidRPr="007B6169" w:rsidRDefault="00C10962" w:rsidP="00CB746B">
      <w:pPr>
        <w:pStyle w:val="Nivel2"/>
        <w:numPr>
          <w:ilvl w:val="2"/>
          <w:numId w:val="20"/>
        </w:numPr>
        <w:tabs>
          <w:tab w:val="left" w:pos="426"/>
        </w:tabs>
        <w:spacing w:before="0" w:after="0"/>
        <w:rPr>
          <w:rFonts w:ascii="Verdana" w:hAnsi="Verdana"/>
        </w:rPr>
      </w:pPr>
      <w:r w:rsidRPr="007B6169">
        <w:rPr>
          <w:rFonts w:ascii="Verdana" w:hAnsi="Verdana"/>
        </w:rPr>
        <w:t xml:space="preserve">Declaração de cumprimento dos requisitos de habilitação, conforme art. 63, inciso I, da Lei 14.133/2021. </w:t>
      </w:r>
    </w:p>
    <w:p w14:paraId="7C79BD8D" w14:textId="77777777" w:rsidR="00C10962" w:rsidRPr="007B6169" w:rsidRDefault="00C10962" w:rsidP="00CB746B">
      <w:pPr>
        <w:pStyle w:val="Nivel2"/>
        <w:numPr>
          <w:ilvl w:val="2"/>
          <w:numId w:val="20"/>
        </w:numPr>
        <w:tabs>
          <w:tab w:val="left" w:pos="426"/>
        </w:tabs>
        <w:spacing w:before="0" w:after="0"/>
        <w:rPr>
          <w:rFonts w:ascii="Verdana" w:hAnsi="Verdana"/>
        </w:rPr>
      </w:pPr>
      <w:r w:rsidRPr="007B6169">
        <w:rPr>
          <w:rFonts w:ascii="Verdana" w:hAnsi="Verdana"/>
        </w:rPr>
        <w:lastRenderedPageBreak/>
        <w:t xml:space="preserve">Declaração de que cumpre as exigências de reserva de cargos para pessoa com deficiência e para reabilitado da Previdência Social, previstas em lei e em outras normas específicas, conforme art. 63, inciso IV, da Lei 14.133/2021. </w:t>
      </w:r>
    </w:p>
    <w:p w14:paraId="6569D01E" w14:textId="77777777" w:rsidR="00C10962" w:rsidRPr="007B6169" w:rsidRDefault="00C10962" w:rsidP="00CB746B">
      <w:pPr>
        <w:pStyle w:val="Nivel2"/>
        <w:numPr>
          <w:ilvl w:val="2"/>
          <w:numId w:val="20"/>
        </w:numPr>
        <w:tabs>
          <w:tab w:val="left" w:pos="426"/>
        </w:tabs>
        <w:spacing w:before="0" w:after="0"/>
        <w:rPr>
          <w:rFonts w:ascii="Verdana" w:hAnsi="Verdana"/>
        </w:rPr>
      </w:pPr>
      <w:r w:rsidRPr="007B6169">
        <w:rPr>
          <w:rFonts w:ascii="Verdana" w:hAnsi="Verdana"/>
        </w:rPr>
        <w:t>Declaração de microempresa e empresa de pequeno porte, ou cooperativa enquadrada no artigo 34 da Lei nº 11.488, de 2007.</w:t>
      </w:r>
    </w:p>
    <w:p w14:paraId="2761FF84" w14:textId="77777777" w:rsidR="00C10962" w:rsidRDefault="00C10962" w:rsidP="00CB746B">
      <w:pPr>
        <w:pStyle w:val="Nivel2"/>
        <w:numPr>
          <w:ilvl w:val="2"/>
          <w:numId w:val="20"/>
        </w:numPr>
        <w:tabs>
          <w:tab w:val="left" w:pos="426"/>
        </w:tabs>
        <w:spacing w:before="0" w:after="0"/>
        <w:rPr>
          <w:rFonts w:ascii="Verdana" w:hAnsi="Verdana"/>
        </w:rPr>
      </w:pPr>
      <w:r w:rsidRPr="008D7FAA">
        <w:rPr>
          <w:rFonts w:ascii="Verdana" w:hAnsi="Verdana"/>
        </w:rPr>
        <w:t xml:space="preserve">Declaração de que não possui empregados executando trabalho degradante ou forçado; </w:t>
      </w:r>
    </w:p>
    <w:p w14:paraId="75944504" w14:textId="77777777" w:rsidR="00946722" w:rsidRPr="008D7FAA" w:rsidRDefault="00946722" w:rsidP="00946722">
      <w:pPr>
        <w:pStyle w:val="Nivel2"/>
        <w:tabs>
          <w:tab w:val="left" w:pos="426"/>
        </w:tabs>
        <w:spacing w:before="0" w:after="0"/>
        <w:ind w:left="1002"/>
        <w:rPr>
          <w:rFonts w:ascii="Verdana" w:hAnsi="Verdana"/>
        </w:rPr>
      </w:pPr>
    </w:p>
    <w:p w14:paraId="54289107" w14:textId="77777777" w:rsidR="00C10962" w:rsidRPr="008D7FAA" w:rsidRDefault="00946722" w:rsidP="00946722">
      <w:pPr>
        <w:pStyle w:val="Nivel2"/>
        <w:spacing w:before="0" w:after="0"/>
        <w:ind w:firstLine="282"/>
        <w:rPr>
          <w:rFonts w:ascii="Verdana" w:eastAsia="Arial" w:hAnsi="Verdana"/>
          <w:b/>
        </w:rPr>
      </w:pPr>
      <w:r>
        <w:rPr>
          <w:rFonts w:ascii="Verdana" w:hAnsi="Verdana"/>
          <w:color w:val="auto"/>
        </w:rPr>
        <w:t xml:space="preserve">8.7. </w:t>
      </w:r>
      <w:r w:rsidR="00C10962" w:rsidRPr="008D7FAA">
        <w:rPr>
          <w:rFonts w:ascii="Verdana" w:hAnsi="Verdana"/>
          <w:color w:val="auto"/>
        </w:rPr>
        <w:t xml:space="preserve">No caso de participação de Cooperativas, será exigido: </w:t>
      </w:r>
    </w:p>
    <w:p w14:paraId="3350AD02" w14:textId="77777777"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8" w:anchor="art4" w:history="1">
        <w:r w:rsidRPr="008D7FAA">
          <w:rPr>
            <w:rStyle w:val="Hyperlink"/>
            <w:rFonts w:ascii="Verdana" w:hAnsi="Verdana"/>
          </w:rPr>
          <w:t>arts. 4º, inciso XI, 21, inciso I</w:t>
        </w:r>
      </w:hyperlink>
      <w:r w:rsidRPr="008D7FAA">
        <w:rPr>
          <w:rFonts w:ascii="Verdana" w:hAnsi="Verdana"/>
        </w:rPr>
        <w:t xml:space="preserve"> e </w:t>
      </w:r>
      <w:hyperlink r:id="rId29" w:anchor="art42" w:history="1">
        <w:r w:rsidRPr="008D7FAA">
          <w:rPr>
            <w:rStyle w:val="Hyperlink"/>
            <w:rFonts w:ascii="Verdana" w:hAnsi="Verdana"/>
          </w:rPr>
          <w:t>42, §§2º a 6º da Lei n. 5.764, de 1971</w:t>
        </w:r>
      </w:hyperlink>
      <w:r w:rsidRPr="008D7FAA">
        <w:rPr>
          <w:rFonts w:ascii="Verdana" w:hAnsi="Verdana"/>
        </w:rPr>
        <w:t>;</w:t>
      </w:r>
    </w:p>
    <w:p w14:paraId="3909FC0B" w14:textId="77777777"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A declaração de regularidade de situação do contribuinte individual – DRSCI, para cada um dos cooperados indicados;</w:t>
      </w:r>
    </w:p>
    <w:p w14:paraId="4F17156D" w14:textId="77777777"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14:paraId="439DD1DC" w14:textId="77777777"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 xml:space="preserve">O registro previsto na </w:t>
      </w:r>
      <w:hyperlink r:id="rId30" w:anchor="art107" w:history="1">
        <w:r w:rsidRPr="008D7FAA">
          <w:rPr>
            <w:rStyle w:val="Hyperlink"/>
            <w:rFonts w:ascii="Verdana" w:hAnsi="Verdana"/>
          </w:rPr>
          <w:t>Lei n. 5.764, de 1971, art. 107</w:t>
        </w:r>
      </w:hyperlink>
      <w:r w:rsidRPr="008D7FAA">
        <w:rPr>
          <w:rFonts w:ascii="Verdana" w:hAnsi="Verdana"/>
        </w:rPr>
        <w:t>;</w:t>
      </w:r>
    </w:p>
    <w:p w14:paraId="1888C7E8" w14:textId="77777777"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A comprovação de integração das respectivas quotas-partes por parte dos cooperados que executarão o contrato; e</w:t>
      </w:r>
    </w:p>
    <w:p w14:paraId="5269C0BC" w14:textId="77777777" w:rsidR="00C10962" w:rsidRPr="008D7FAA" w:rsidRDefault="00C10962" w:rsidP="00CB746B">
      <w:pPr>
        <w:pStyle w:val="Nivel2"/>
        <w:numPr>
          <w:ilvl w:val="2"/>
          <w:numId w:val="21"/>
        </w:numPr>
        <w:spacing w:before="0" w:after="0"/>
        <w:ind w:left="1002" w:hanging="720"/>
        <w:rPr>
          <w:rFonts w:ascii="Verdana" w:eastAsia="Arial" w:hAnsi="Verdana"/>
          <w:b/>
        </w:rPr>
      </w:pPr>
      <w:r w:rsidRPr="008D7FAA">
        <w:rPr>
          <w:rFonts w:ascii="Verdana" w:hAnsi="Verdana"/>
        </w:rPr>
        <w:t xml:space="preserve">Os seguintes documentos para a comprovação da regularidade jurídica da cooperativa: </w:t>
      </w:r>
    </w:p>
    <w:p w14:paraId="3E13C1A4"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a) ata de fundação; </w:t>
      </w:r>
    </w:p>
    <w:p w14:paraId="16F88626"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b) estatuto social com a ata da assembleia que o aprovou; </w:t>
      </w:r>
    </w:p>
    <w:p w14:paraId="573F23EA"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c) regimento dos fundos instituídos pelos cooperados, com a ata da assembleia; </w:t>
      </w:r>
    </w:p>
    <w:p w14:paraId="2C51A61F"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d) editais de convocação das três últimas assembleias gerais extraordinárias; </w:t>
      </w:r>
    </w:p>
    <w:p w14:paraId="535EAC22"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e) três registros de presença dos cooperados que executarão o contrato em assembleias gerais ou nas reuniões seccionais; e </w:t>
      </w:r>
    </w:p>
    <w:p w14:paraId="71FE6905" w14:textId="77777777"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f) ata da sessão que os cooperados autorizaram a cooperativa a contratar o objeto da licitação;</w:t>
      </w:r>
    </w:p>
    <w:p w14:paraId="480FC865" w14:textId="77777777" w:rsidR="008D7FAA"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 xml:space="preserve">g)A última auditoria contábil-financeira da cooperativa, conforme dispõe o </w:t>
      </w:r>
      <w:hyperlink r:id="rId31" w:anchor="art112" w:history="1">
        <w:r w:rsidRPr="008D7FAA">
          <w:rPr>
            <w:rStyle w:val="Hyperlink"/>
            <w:rFonts w:ascii="Verdana" w:hAnsi="Verdana"/>
            <w:b w:val="0"/>
            <w:bCs w:val="0"/>
          </w:rPr>
          <w:t>art. 112 da Lei n. 5.764, de 1971</w:t>
        </w:r>
      </w:hyperlink>
      <w:r w:rsidRPr="008D7FAA">
        <w:rPr>
          <w:rFonts w:ascii="Verdana" w:hAnsi="Verdana"/>
          <w:b w:val="0"/>
          <w:bCs w:val="0"/>
        </w:rPr>
        <w:t>, ou uma declaração, sob as penas da lei, de que tal auditoria não foi exigida pelo órgão fiscalizador.</w:t>
      </w:r>
    </w:p>
    <w:p w14:paraId="2087B3F8" w14:textId="77777777" w:rsidR="00C10962"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14:paraId="110FEC71" w14:textId="77777777" w:rsidR="0047195B" w:rsidRPr="008D7FAA" w:rsidRDefault="0047195B" w:rsidP="0047195B">
      <w:pPr>
        <w:pStyle w:val="Nivel2"/>
        <w:ind w:left="567"/>
        <w:rPr>
          <w:rFonts w:ascii="Verdana" w:hAnsi="Verdana"/>
          <w:i/>
        </w:rPr>
      </w:pPr>
      <w:r w:rsidRPr="008D7FAA">
        <w:rPr>
          <w:rFonts w:ascii="Verdana" w:hAnsi="Verdana"/>
          <w:color w:val="auto"/>
        </w:rPr>
        <w:t>8.</w:t>
      </w:r>
      <w:r w:rsidR="008D7FAA" w:rsidRPr="008D7FAA">
        <w:rPr>
          <w:rFonts w:ascii="Verdana" w:hAnsi="Verdana"/>
          <w:color w:val="auto"/>
        </w:rPr>
        <w:t>8</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14:paraId="2AEE5922" w14:textId="77777777" w:rsidR="0047195B" w:rsidRPr="008D7FAA" w:rsidRDefault="0047195B" w:rsidP="0047195B">
      <w:pPr>
        <w:pStyle w:val="Nivel2"/>
        <w:ind w:left="567"/>
        <w:rPr>
          <w:rFonts w:ascii="Verdana" w:hAnsi="Verdana"/>
          <w:i/>
          <w:iCs/>
        </w:rPr>
      </w:pPr>
      <w:r w:rsidRPr="008D7FAA">
        <w:rPr>
          <w:rFonts w:ascii="Verdana" w:hAnsi="Verdana"/>
        </w:rPr>
        <w:t>8.</w:t>
      </w:r>
      <w:r w:rsidR="008D7FAA" w:rsidRPr="008D7FAA">
        <w:rPr>
          <w:rFonts w:ascii="Verdana" w:hAnsi="Verdana"/>
        </w:rPr>
        <w:t>9</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8D7FAA">
          <w:rPr>
            <w:rStyle w:val="Hyperlink"/>
            <w:rFonts w:ascii="Verdana" w:hAnsi="Verdana"/>
          </w:rPr>
          <w:t xml:space="preserve">Decreto nº </w:t>
        </w:r>
        <w:r w:rsidRPr="008D7FAA">
          <w:rPr>
            <w:rStyle w:val="Hyperlink"/>
            <w:rFonts w:ascii="Verdana" w:hAnsi="Verdana"/>
          </w:rPr>
          <w:lastRenderedPageBreak/>
          <w:t>8.660, de 29 de janeiro de 2016</w:t>
        </w:r>
      </w:hyperlink>
      <w:r w:rsidRPr="008D7FAA">
        <w:rPr>
          <w:rFonts w:ascii="Verdana" w:hAnsi="Verdana"/>
        </w:rPr>
        <w:t>, ou de outro que venha a substituí-lo, ou consularizados pelos respectivos consulados ou embaixadas.</w:t>
      </w:r>
    </w:p>
    <w:p w14:paraId="14DE3C07" w14:textId="77777777"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10</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14:paraId="2CB1A7BE" w14:textId="77777777"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11</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3" w:anchor="art63">
        <w:r w:rsidRPr="008D7FAA">
          <w:rPr>
            <w:rStyle w:val="Hyperlink"/>
            <w:rFonts w:ascii="Verdana" w:hAnsi="Verdana"/>
            <w:b/>
          </w:rPr>
          <w:t>art. 63, I, da Lei nº 14.133/2021</w:t>
        </w:r>
      </w:hyperlink>
      <w:r w:rsidRPr="008D7FAA">
        <w:rPr>
          <w:rFonts w:ascii="Verdana" w:hAnsi="Verdana"/>
          <w:b/>
        </w:rPr>
        <w:t>).</w:t>
      </w:r>
    </w:p>
    <w:p w14:paraId="367CFDA3" w14:textId="77777777"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12</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41B3958" w14:textId="77777777"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 xml:space="preserve">13.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73CAB8" w14:textId="77777777"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14</w:t>
      </w:r>
      <w:r w:rsidRPr="008D7FAA">
        <w:rPr>
          <w:rFonts w:ascii="Verdana" w:hAnsi="Verdana"/>
        </w:rPr>
        <w:t>. A habilitação será verificada por meio do Sicaf, nos documentos por ele abrangidos.</w:t>
      </w:r>
    </w:p>
    <w:p w14:paraId="1C34E876" w14:textId="77777777" w:rsidR="0047195B" w:rsidRPr="008D7FAA" w:rsidRDefault="0047195B" w:rsidP="0047195B">
      <w:pPr>
        <w:pStyle w:val="Nivel3"/>
        <w:ind w:left="567"/>
        <w:rPr>
          <w:rFonts w:ascii="Verdana" w:hAnsi="Verdana"/>
        </w:rPr>
      </w:pPr>
      <w:r w:rsidRPr="008D7FAA">
        <w:rPr>
          <w:rFonts w:ascii="Verdana" w:hAnsi="Verdana"/>
        </w:rPr>
        <w:t>8.</w:t>
      </w:r>
      <w:r w:rsidR="008D7FAA" w:rsidRPr="008D7FAA">
        <w:rPr>
          <w:rFonts w:ascii="Verdana" w:hAnsi="Verdana"/>
        </w:rPr>
        <w:t>14.1.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8D7FAA">
          <w:rPr>
            <w:rStyle w:val="Hyperlink"/>
            <w:rFonts w:ascii="Verdana" w:hAnsi="Verdana"/>
          </w:rPr>
          <w:t>IN nº 3/2018, art. 4º, §1º, e art. 6º, §4º</w:t>
        </w:r>
      </w:hyperlink>
      <w:r w:rsidRPr="008D7FAA">
        <w:rPr>
          <w:rFonts w:ascii="Verdana" w:hAnsi="Verdana"/>
        </w:rPr>
        <w:t>).</w:t>
      </w:r>
    </w:p>
    <w:p w14:paraId="34C6B4C2" w14:textId="77777777" w:rsidR="0047195B" w:rsidRPr="008D7FAA" w:rsidRDefault="0047195B" w:rsidP="008D7FAA">
      <w:pPr>
        <w:pStyle w:val="Nivel2"/>
        <w:ind w:left="567"/>
        <w:rPr>
          <w:rFonts w:ascii="Verdana" w:hAnsi="Verdana"/>
        </w:rPr>
      </w:pPr>
      <w:r w:rsidRPr="008D7FAA">
        <w:rPr>
          <w:rFonts w:ascii="Verdana" w:hAnsi="Verdana"/>
        </w:rPr>
        <w:t>8.</w:t>
      </w:r>
      <w:r w:rsidR="008D7FAA" w:rsidRPr="008D7FAA">
        <w:rPr>
          <w:rFonts w:ascii="Verdana" w:hAnsi="Verdana"/>
        </w:rPr>
        <w:t>15</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5">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14:paraId="461151AA" w14:textId="77777777" w:rsidR="0047195B" w:rsidRPr="008D7FAA" w:rsidRDefault="0047195B" w:rsidP="0047195B">
      <w:pPr>
        <w:pStyle w:val="Nivel3"/>
        <w:ind w:left="567"/>
        <w:rPr>
          <w:rFonts w:ascii="Verdana" w:hAnsi="Verdana"/>
          <w:b/>
        </w:rPr>
      </w:pPr>
      <w:r w:rsidRPr="008D7FAA">
        <w:rPr>
          <w:rFonts w:ascii="Verdana" w:hAnsi="Verdana"/>
          <w:b/>
        </w:rPr>
        <w:t>8.</w:t>
      </w:r>
      <w:r w:rsidR="008D7FAA" w:rsidRPr="008D7FAA">
        <w:rPr>
          <w:rFonts w:ascii="Verdana" w:hAnsi="Verdana"/>
          <w:b/>
        </w:rPr>
        <w:t>15</w:t>
      </w:r>
      <w:r w:rsidRPr="008D7FAA">
        <w:rPr>
          <w:rFonts w:ascii="Verdana" w:hAnsi="Verdana"/>
          <w:b/>
        </w:rPr>
        <w:t>.1. A não observância do disposto no item anterior poderá ensejar desclassificação no momento da habilitação. (</w:t>
      </w:r>
      <w:hyperlink r:id="rId36" w:history="1">
        <w:r w:rsidRPr="008D7FAA">
          <w:rPr>
            <w:rStyle w:val="Hyperlink"/>
            <w:rFonts w:ascii="Verdana" w:hAnsi="Verdana"/>
            <w:b/>
          </w:rPr>
          <w:t>IN nº 3/2018, art. 7º, parágrafo único</w:t>
        </w:r>
      </w:hyperlink>
      <w:r w:rsidRPr="008D7FAA">
        <w:rPr>
          <w:rFonts w:ascii="Verdana" w:hAnsi="Verdana"/>
          <w:b/>
        </w:rPr>
        <w:t>).</w:t>
      </w:r>
    </w:p>
    <w:p w14:paraId="2176C2C6" w14:textId="77777777" w:rsidR="0047195B" w:rsidRPr="008D7FAA" w:rsidRDefault="0047195B" w:rsidP="0047195B">
      <w:pPr>
        <w:pStyle w:val="Nivel2"/>
        <w:ind w:left="567"/>
        <w:rPr>
          <w:rFonts w:ascii="Verdana" w:hAnsi="Verdana"/>
          <w:i/>
          <w:iCs/>
        </w:rPr>
      </w:pPr>
      <w:r w:rsidRPr="008D7FAA">
        <w:rPr>
          <w:rFonts w:ascii="Verdana" w:hAnsi="Verdana"/>
        </w:rPr>
        <w:t>8.1</w:t>
      </w:r>
      <w:r w:rsidR="008D7FAA" w:rsidRPr="008D7FAA">
        <w:rPr>
          <w:rFonts w:ascii="Verdana" w:hAnsi="Verdana"/>
        </w:rPr>
        <w:t>6</w:t>
      </w:r>
      <w:r w:rsidRPr="008D7FAA">
        <w:rPr>
          <w:rFonts w:ascii="Verdana" w:hAnsi="Verdana"/>
        </w:rPr>
        <w:t>. A verificação pelo pregoeiro, em sítios eletrônicos oficiais de órgãos e entidades emissores de certidões constitui meio legal de prova, para fins de habilitação.</w:t>
      </w:r>
    </w:p>
    <w:p w14:paraId="641ADB80" w14:textId="77777777" w:rsidR="008D7FAA" w:rsidRPr="008D7FAA" w:rsidRDefault="008D7FAA" w:rsidP="008D7FAA">
      <w:pPr>
        <w:pStyle w:val="Nivel3"/>
        <w:ind w:left="1134"/>
        <w:rPr>
          <w:rFonts w:ascii="Verdana" w:hAnsi="Verdana"/>
          <w:b/>
          <w:i/>
          <w:iCs/>
        </w:rPr>
      </w:pPr>
      <w:bookmarkStart w:id="6" w:name="_Ref114663151"/>
      <w:r w:rsidRPr="008D7FAA">
        <w:rPr>
          <w:rFonts w:ascii="Verdana" w:hAnsi="Verdana"/>
        </w:rPr>
        <w:t xml:space="preserve">8.16.1.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6"/>
    </w:p>
    <w:p w14:paraId="7563B8D4" w14:textId="77777777" w:rsidR="0047195B" w:rsidRPr="008D7FAA" w:rsidRDefault="008D7FAA" w:rsidP="008D7FAA">
      <w:pPr>
        <w:pStyle w:val="Nivel3"/>
        <w:ind w:left="1134"/>
        <w:rPr>
          <w:rFonts w:ascii="Verdana" w:hAnsi="Verdana"/>
          <w:b/>
          <w:i/>
          <w:iCs/>
        </w:rPr>
      </w:pPr>
      <w:r w:rsidRPr="008D7FAA">
        <w:rPr>
          <w:rFonts w:ascii="Verdana" w:hAnsi="Verdana"/>
        </w:rPr>
        <w:t>8.16.2.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7"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14:paraId="0DB69C79" w14:textId="77777777"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7</w:t>
      </w:r>
      <w:r w:rsidRPr="008D7FAA">
        <w:rPr>
          <w:rFonts w:ascii="Verdana" w:hAnsi="Verdana"/>
          <w:b/>
          <w:u w:val="single"/>
        </w:rPr>
        <w:t>. A verificação no Sicaf ou a exigência dos documentos nele não contidos somente será feita em relação ao licitante vencedor.</w:t>
      </w:r>
    </w:p>
    <w:p w14:paraId="319D8063" w14:textId="77777777"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14:paraId="025312D0" w14:textId="77777777"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805558F" w14:textId="77777777"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 Após a entrega dos documentos para habilitação, não será permitida a substituição ou a apresentação de novos documentos, salvo em sede de diligência, para (</w:t>
      </w:r>
      <w:hyperlink r:id="rId38" w:anchor="art64">
        <w:r w:rsidRPr="008D7FAA">
          <w:rPr>
            <w:rStyle w:val="Hyperlink"/>
            <w:rFonts w:ascii="Verdana" w:hAnsi="Verdana"/>
            <w:b/>
          </w:rPr>
          <w:t>Lei 14.133/21, art. 64</w:t>
        </w:r>
      </w:hyperlink>
      <w:r w:rsidRPr="008D7FAA">
        <w:rPr>
          <w:rFonts w:ascii="Verdana" w:hAnsi="Verdana"/>
          <w:b/>
          <w:u w:val="single"/>
        </w:rPr>
        <w:t xml:space="preserve">, e </w:t>
      </w:r>
      <w:hyperlink r:id="rId39">
        <w:r w:rsidRPr="008D7FAA">
          <w:rPr>
            <w:rStyle w:val="Hyperlink"/>
            <w:rFonts w:ascii="Verdana" w:hAnsi="Verdana"/>
            <w:b/>
          </w:rPr>
          <w:t>IN 73/2022, art. 39, §4º</w:t>
        </w:r>
      </w:hyperlink>
      <w:r w:rsidRPr="008D7FAA">
        <w:rPr>
          <w:rFonts w:ascii="Verdana" w:hAnsi="Verdana"/>
          <w:b/>
          <w:u w:val="single"/>
        </w:rPr>
        <w:t>):</w:t>
      </w:r>
    </w:p>
    <w:p w14:paraId="0FB017EF" w14:textId="77777777" w:rsidR="0047195B" w:rsidRPr="008D7FAA" w:rsidRDefault="0047195B" w:rsidP="0047195B">
      <w:pPr>
        <w:pStyle w:val="Nivel3"/>
        <w:ind w:left="567"/>
        <w:rPr>
          <w:rFonts w:ascii="Verdana" w:hAnsi="Verdana"/>
          <w:b/>
          <w:u w:val="single"/>
        </w:rPr>
      </w:pPr>
      <w:r w:rsidRPr="008D7FAA">
        <w:rPr>
          <w:rFonts w:ascii="Verdana" w:hAnsi="Verdana"/>
          <w:b/>
          <w:u w:val="single"/>
        </w:rPr>
        <w:lastRenderedPageBreak/>
        <w:t>8.1</w:t>
      </w:r>
      <w:r w:rsidR="008D7FAA" w:rsidRPr="008D7FAA">
        <w:rPr>
          <w:rFonts w:ascii="Verdana" w:hAnsi="Verdana"/>
          <w:b/>
          <w:u w:val="single"/>
        </w:rPr>
        <w:t>8</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14:paraId="7192F327" w14:textId="77777777" w:rsidR="0047195B" w:rsidRPr="008D7FAA" w:rsidRDefault="0047195B" w:rsidP="0047195B">
      <w:pPr>
        <w:pStyle w:val="Nivel3"/>
        <w:ind w:left="567"/>
        <w:rPr>
          <w:rFonts w:ascii="Verdana" w:hAnsi="Verdana"/>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.2. atualização de documentos cuja validade tenha expirado após a data de recebimento das propostas;</w:t>
      </w:r>
    </w:p>
    <w:p w14:paraId="2D871C60" w14:textId="77777777" w:rsidR="0047195B" w:rsidRPr="008D7FAA" w:rsidRDefault="0047195B" w:rsidP="0047195B">
      <w:pPr>
        <w:pStyle w:val="Nivel2"/>
        <w:ind w:left="567"/>
        <w:rPr>
          <w:rFonts w:ascii="Verdana" w:hAnsi="Verdana"/>
        </w:rPr>
      </w:pPr>
      <w:bookmarkStart w:id="7" w:name="_Ref114670319"/>
      <w:r w:rsidRPr="008D7FAA">
        <w:rPr>
          <w:rFonts w:ascii="Verdana" w:hAnsi="Verdana"/>
        </w:rPr>
        <w:t>8.1</w:t>
      </w:r>
      <w:r w:rsidR="008D7FAA" w:rsidRPr="008D7FAA">
        <w:rPr>
          <w:rFonts w:ascii="Verdana" w:hAnsi="Verdana"/>
        </w:rPr>
        <w:t>9</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7"/>
    </w:p>
    <w:p w14:paraId="3358566F" w14:textId="77777777" w:rsidR="0047195B" w:rsidRPr="008D7FAA" w:rsidRDefault="0047195B" w:rsidP="0047195B">
      <w:pPr>
        <w:pStyle w:val="Nivel2"/>
        <w:ind w:left="567"/>
        <w:rPr>
          <w:rFonts w:ascii="Verdana" w:hAnsi="Verdana"/>
        </w:rPr>
      </w:pPr>
      <w:bookmarkStart w:id="8" w:name="_Ref114665528"/>
      <w:r w:rsidRPr="008D7FAA">
        <w:rPr>
          <w:rFonts w:ascii="Verdana" w:hAnsi="Verdana"/>
        </w:rPr>
        <w:t>8.</w:t>
      </w:r>
      <w:r w:rsidR="008D7FAA" w:rsidRPr="008D7FAA">
        <w:rPr>
          <w:rFonts w:ascii="Verdana" w:hAnsi="Verdana"/>
        </w:rPr>
        <w:t>20</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7A5088">
        <w:fldChar w:fldCharType="begin"/>
      </w:r>
      <w:r w:rsidR="007A5088">
        <w:instrText xml:space="preserve"> REF _Ref114663151 \r \h  \* MERGEFORMAT </w:instrText>
      </w:r>
      <w:r w:rsidR="007A5088">
        <w:fldChar w:fldCharType="separate"/>
      </w:r>
      <w:r w:rsidRPr="008D7FAA">
        <w:rPr>
          <w:rFonts w:ascii="Verdana" w:hAnsi="Verdana"/>
        </w:rPr>
        <w:t>8.10.1</w:t>
      </w:r>
      <w:r w:rsidR="007A5088">
        <w:fldChar w:fldCharType="end"/>
      </w:r>
      <w:r w:rsidRPr="008D7FAA">
        <w:rPr>
          <w:rFonts w:ascii="Verdana" w:hAnsi="Verdana"/>
        </w:rPr>
        <w:t>.</w:t>
      </w:r>
      <w:bookmarkEnd w:id="8"/>
    </w:p>
    <w:p w14:paraId="5EF8A5B5" w14:textId="77777777" w:rsidR="0047195B" w:rsidRPr="008D7FAA" w:rsidRDefault="0047195B" w:rsidP="0047195B">
      <w:pPr>
        <w:pStyle w:val="Nivel2"/>
        <w:ind w:left="567"/>
        <w:rPr>
          <w:rFonts w:ascii="Verdana" w:hAnsi="Verdana"/>
        </w:rPr>
      </w:pPr>
      <w:bookmarkStart w:id="9" w:name="_Ref114665515"/>
      <w:r w:rsidRPr="008D7FAA">
        <w:rPr>
          <w:rFonts w:ascii="Verdana" w:hAnsi="Verdana"/>
        </w:rPr>
        <w:t>8.</w:t>
      </w:r>
      <w:r w:rsidR="008D7FAA" w:rsidRPr="008D7FAA">
        <w:rPr>
          <w:rFonts w:ascii="Verdana" w:hAnsi="Verdana"/>
        </w:rPr>
        <w:t>21</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9"/>
      <w:r w:rsidRPr="008D7FAA">
        <w:rPr>
          <w:rFonts w:ascii="Verdana" w:hAnsi="Verdana"/>
        </w:rPr>
        <w:t>.</w:t>
      </w:r>
    </w:p>
    <w:p w14:paraId="03F9F23D" w14:textId="77777777"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22</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0" w:anchor="art4">
        <w:r w:rsidRPr="008D7FAA">
          <w:rPr>
            <w:rStyle w:val="Hyperlink"/>
            <w:rFonts w:ascii="Verdana" w:hAnsi="Verdana"/>
          </w:rPr>
          <w:t>art. 4º do Decreto nº 8.538/2015</w:t>
        </w:r>
      </w:hyperlink>
      <w:r w:rsidRPr="008D7FAA">
        <w:rPr>
          <w:rFonts w:ascii="Verdana" w:hAnsi="Verdana"/>
        </w:rPr>
        <w:t>).</w:t>
      </w:r>
    </w:p>
    <w:p w14:paraId="26CECDB4" w14:textId="77777777"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23</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14:paraId="66B62710" w14:textId="77777777" w:rsidR="00090E10" w:rsidRPr="004C53A3" w:rsidRDefault="00090E10">
      <w:pPr>
        <w:pStyle w:val="Corpodetexto"/>
        <w:spacing w:before="10"/>
      </w:pPr>
    </w:p>
    <w:p w14:paraId="75058540" w14:textId="77777777" w:rsidR="00090E10" w:rsidRPr="004C53A3" w:rsidRDefault="008F2CFD" w:rsidP="008F2CFD">
      <w:pPr>
        <w:pStyle w:val="Ttulo1"/>
        <w:tabs>
          <w:tab w:val="left" w:pos="996"/>
          <w:tab w:val="left" w:pos="10102"/>
        </w:tabs>
        <w:spacing w:before="99"/>
      </w:pPr>
      <w:r>
        <w:rPr>
          <w:shd w:val="clear" w:color="auto" w:fill="D5E2BB"/>
        </w:rPr>
        <w:t xml:space="preserve">9. </w:t>
      </w:r>
      <w:r w:rsidR="0047195B" w:rsidRPr="004C53A3">
        <w:rPr>
          <w:shd w:val="clear" w:color="auto" w:fill="D5E2BB"/>
        </w:rPr>
        <w:t>DA ATA DO REGISTRO DE PREÇO</w:t>
      </w:r>
      <w:r w:rsidR="0009585E" w:rsidRPr="004C53A3">
        <w:rPr>
          <w:shd w:val="clear" w:color="auto" w:fill="D5E2BB"/>
        </w:rPr>
        <w:t>.</w:t>
      </w:r>
      <w:r w:rsidR="0009585E" w:rsidRPr="004C53A3">
        <w:rPr>
          <w:shd w:val="clear" w:color="auto" w:fill="D5E2BB"/>
        </w:rPr>
        <w:tab/>
      </w:r>
    </w:p>
    <w:p w14:paraId="6FD5CC6D" w14:textId="77777777" w:rsidR="00090E10" w:rsidRPr="004C53A3" w:rsidRDefault="00090E10">
      <w:pPr>
        <w:pStyle w:val="Corpodetexto"/>
        <w:spacing w:before="1"/>
        <w:rPr>
          <w:b/>
        </w:rPr>
      </w:pPr>
    </w:p>
    <w:p w14:paraId="78106C41" w14:textId="77777777" w:rsidR="0047195B" w:rsidRPr="004C53A3" w:rsidRDefault="0047195B" w:rsidP="0047195B">
      <w:pPr>
        <w:ind w:left="567"/>
        <w:jc w:val="both"/>
        <w:rPr>
          <w:sz w:val="20"/>
          <w:szCs w:val="20"/>
          <w:highlight w:val="cyan"/>
        </w:rPr>
      </w:pPr>
      <w:r w:rsidRPr="004C53A3">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2915E0CB" w14:textId="77777777" w:rsidR="0047195B" w:rsidRPr="004C53A3" w:rsidRDefault="0047195B" w:rsidP="0047195B">
      <w:pPr>
        <w:pStyle w:val="Nivel2"/>
        <w:ind w:left="567"/>
        <w:rPr>
          <w:rFonts w:ascii="Verdana" w:hAnsi="Verdana"/>
        </w:rPr>
      </w:pPr>
      <w:r w:rsidRPr="004C53A3">
        <w:rPr>
          <w:rFonts w:ascii="Verdana" w:hAnsi="Verdana"/>
        </w:rPr>
        <w:t>9.2. O prazo de convocação poderá ser prorrogado uma vez, por igual período, mediante solicitação do licitante mais bem classificado ou do fornecedor convocado, desde que:</w:t>
      </w:r>
    </w:p>
    <w:p w14:paraId="475D83DE" w14:textId="77777777" w:rsidR="0047195B" w:rsidRPr="004C53A3" w:rsidRDefault="0047195B" w:rsidP="0047195B">
      <w:pPr>
        <w:pStyle w:val="Nivel2"/>
        <w:ind w:left="567"/>
        <w:rPr>
          <w:rFonts w:ascii="Verdana" w:hAnsi="Verdana"/>
          <w:iCs/>
          <w:color w:val="auto"/>
        </w:rPr>
      </w:pPr>
      <w:r w:rsidRPr="004C53A3">
        <w:rPr>
          <w:rFonts w:ascii="Verdana" w:hAnsi="Verdana"/>
          <w:iCs/>
          <w:color w:val="auto"/>
        </w:rPr>
        <w:t>(a) a solicitação seja devidamente justificada e apresentada dentro do prazo; e</w:t>
      </w:r>
    </w:p>
    <w:p w14:paraId="6998B75C" w14:textId="77777777" w:rsidR="0047195B" w:rsidRPr="004C53A3" w:rsidRDefault="0047195B" w:rsidP="0047195B">
      <w:pPr>
        <w:pStyle w:val="Nivel2"/>
        <w:ind w:left="567"/>
        <w:rPr>
          <w:rFonts w:ascii="Verdana" w:hAnsi="Verdana"/>
          <w:iCs/>
          <w:color w:val="auto"/>
        </w:rPr>
      </w:pPr>
      <w:r w:rsidRPr="004C53A3">
        <w:rPr>
          <w:rFonts w:ascii="Verdana" w:hAnsi="Verdana"/>
          <w:iCs/>
          <w:color w:val="auto"/>
        </w:rPr>
        <w:t>(b) a justificativa apresentada seja aceita pela Administração.</w:t>
      </w:r>
    </w:p>
    <w:p w14:paraId="22BF2ADA" w14:textId="77777777" w:rsidR="0047195B" w:rsidRPr="004C53A3" w:rsidRDefault="0047195B" w:rsidP="007B6169">
      <w:pPr>
        <w:pStyle w:val="Nivel2"/>
        <w:numPr>
          <w:ilvl w:val="1"/>
          <w:numId w:val="13"/>
        </w:numPr>
        <w:ind w:left="567" w:firstLine="0"/>
        <w:rPr>
          <w:rFonts w:ascii="Verdana" w:hAnsi="Verdana"/>
        </w:rPr>
      </w:pPr>
      <w:r w:rsidRPr="004C53A3">
        <w:rPr>
          <w:rFonts w:ascii="Verdana" w:hAnsi="Verdana"/>
        </w:rPr>
        <w:t>A ata de registro de preços será assinada por meio de assinatura digital e disponibilizada no sistema de registro de preços.</w:t>
      </w:r>
    </w:p>
    <w:p w14:paraId="1ADBAC4A" w14:textId="77777777" w:rsidR="0047195B" w:rsidRPr="004C53A3" w:rsidRDefault="0047195B" w:rsidP="007B6169">
      <w:pPr>
        <w:pStyle w:val="Nivel2"/>
        <w:numPr>
          <w:ilvl w:val="1"/>
          <w:numId w:val="14"/>
        </w:numPr>
        <w:ind w:left="567" w:firstLine="0"/>
        <w:rPr>
          <w:rFonts w:ascii="Verdana" w:hAnsi="Verdana"/>
        </w:rPr>
      </w:pPr>
      <w:r w:rsidRPr="004C53A3">
        <w:rPr>
          <w:rFonts w:ascii="Verdana" w:hAnsi="Verdana"/>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86D441C" w14:textId="77777777" w:rsidR="0047195B" w:rsidRPr="004C53A3" w:rsidRDefault="0047195B" w:rsidP="007B6169">
      <w:pPr>
        <w:pStyle w:val="Nivel2"/>
        <w:numPr>
          <w:ilvl w:val="1"/>
          <w:numId w:val="14"/>
        </w:numPr>
        <w:ind w:left="567" w:firstLine="0"/>
        <w:rPr>
          <w:rFonts w:ascii="Verdana" w:hAnsi="Verdana"/>
        </w:rPr>
      </w:pPr>
      <w:r w:rsidRPr="004C53A3">
        <w:rPr>
          <w:rFonts w:ascii="Verdana" w:hAnsi="Verdana"/>
        </w:rPr>
        <w:t>O preço registrado, com a indicação dos fornecedores, será divulgado no PNCP e disponibilizado durante a vigência da ata de registro de preços.</w:t>
      </w:r>
    </w:p>
    <w:p w14:paraId="12DACCFA" w14:textId="77777777" w:rsidR="0047195B" w:rsidRPr="004C53A3" w:rsidRDefault="0047195B" w:rsidP="007B6169">
      <w:pPr>
        <w:pStyle w:val="Nivel2"/>
        <w:numPr>
          <w:ilvl w:val="1"/>
          <w:numId w:val="14"/>
        </w:numPr>
        <w:ind w:left="567" w:firstLine="0"/>
        <w:rPr>
          <w:rFonts w:ascii="Verdana" w:hAnsi="Verdana"/>
        </w:rPr>
      </w:pPr>
      <w:r w:rsidRPr="004C53A3">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EF64E63" w14:textId="77777777" w:rsidR="0047195B" w:rsidRPr="004C53A3" w:rsidRDefault="0047195B" w:rsidP="007B6169">
      <w:pPr>
        <w:pStyle w:val="Nivel2"/>
        <w:numPr>
          <w:ilvl w:val="1"/>
          <w:numId w:val="14"/>
        </w:numPr>
        <w:ind w:left="567" w:firstLine="0"/>
        <w:rPr>
          <w:rFonts w:ascii="Verdana" w:hAnsi="Verdana"/>
        </w:rPr>
      </w:pPr>
      <w:r w:rsidRPr="004C53A3">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A2A1550" w14:textId="77777777" w:rsidR="00090E10" w:rsidRPr="004C53A3" w:rsidRDefault="00090E10">
      <w:pPr>
        <w:pStyle w:val="Corpodetexto"/>
      </w:pPr>
    </w:p>
    <w:p w14:paraId="3B8086E3" w14:textId="77777777" w:rsidR="00090E10" w:rsidRPr="004C53A3" w:rsidRDefault="0088026A" w:rsidP="0088026A">
      <w:pPr>
        <w:pStyle w:val="Ttulo1"/>
        <w:tabs>
          <w:tab w:val="left" w:pos="1001"/>
          <w:tab w:val="left" w:pos="10102"/>
        </w:tabs>
      </w:pPr>
      <w:r w:rsidRPr="004C53A3">
        <w:rPr>
          <w:shd w:val="clear" w:color="auto" w:fill="D5E2BB"/>
        </w:rPr>
        <w:t xml:space="preserve">10. </w:t>
      </w:r>
      <w:r w:rsidR="0047195B" w:rsidRPr="004C53A3">
        <w:rPr>
          <w:shd w:val="clear" w:color="auto" w:fill="D5E2BB"/>
        </w:rPr>
        <w:t>DO CADASTRO DE RESERVA</w:t>
      </w:r>
      <w:r w:rsidR="0009585E" w:rsidRPr="004C53A3">
        <w:rPr>
          <w:shd w:val="clear" w:color="auto" w:fill="D5E2BB"/>
        </w:rPr>
        <w:t>.</w:t>
      </w:r>
      <w:r w:rsidR="0009585E" w:rsidRPr="004C53A3">
        <w:rPr>
          <w:shd w:val="clear" w:color="auto" w:fill="D5E2BB"/>
        </w:rPr>
        <w:tab/>
      </w:r>
    </w:p>
    <w:p w14:paraId="4CC390CD" w14:textId="77777777" w:rsidR="00090E10" w:rsidRPr="004C53A3" w:rsidRDefault="00090E10">
      <w:pPr>
        <w:pStyle w:val="Corpodetexto"/>
        <w:spacing w:before="10"/>
        <w:rPr>
          <w:b/>
        </w:rPr>
      </w:pPr>
    </w:p>
    <w:p w14:paraId="0596D641" w14:textId="77777777" w:rsidR="0047195B" w:rsidRPr="004C53A3" w:rsidRDefault="0047195B" w:rsidP="0047195B">
      <w:pPr>
        <w:pStyle w:val="Nivel2"/>
        <w:ind w:left="567"/>
        <w:rPr>
          <w:rFonts w:ascii="Verdana" w:hAnsi="Verdana"/>
        </w:rPr>
      </w:pPr>
      <w:r w:rsidRPr="004C53A3">
        <w:rPr>
          <w:rFonts w:ascii="Verdana" w:hAnsi="Verdana"/>
        </w:rPr>
        <w:t>10.1. Após a homologação da licitação,será incluído na ata, na forma de anexo, o registro:</w:t>
      </w:r>
    </w:p>
    <w:p w14:paraId="06A61D8F" w14:textId="77777777" w:rsidR="0047195B" w:rsidRPr="004C53A3" w:rsidRDefault="0047195B" w:rsidP="007B6169">
      <w:pPr>
        <w:pStyle w:val="Nivel3"/>
        <w:numPr>
          <w:ilvl w:val="2"/>
          <w:numId w:val="15"/>
        </w:numPr>
        <w:ind w:left="567" w:firstLine="0"/>
        <w:rPr>
          <w:rFonts w:ascii="Verdana" w:hAnsi="Verdana"/>
        </w:rPr>
      </w:pPr>
      <w:r w:rsidRPr="004C53A3">
        <w:rPr>
          <w:rFonts w:ascii="Verdana" w:hAnsi="Verdana"/>
        </w:rPr>
        <w:t xml:space="preserve">dos licitantes </w:t>
      </w:r>
      <w:bookmarkStart w:id="10" w:name="_Hlk132991372"/>
      <w:r w:rsidRPr="004C53A3">
        <w:rPr>
          <w:rFonts w:ascii="Verdana" w:hAnsi="Verdana"/>
        </w:rPr>
        <w:t xml:space="preserve">que </w:t>
      </w:r>
      <w:bookmarkStart w:id="11" w:name="_Hlk132989696"/>
      <w:r w:rsidRPr="004C53A3">
        <w:rPr>
          <w:rFonts w:ascii="Verdana" w:hAnsi="Verdana"/>
        </w:rPr>
        <w:t>aceitarem cotar o objeto com preço igual ao do adjudicatári</w:t>
      </w:r>
      <w:bookmarkEnd w:id="10"/>
      <w:r w:rsidRPr="004C53A3">
        <w:rPr>
          <w:rFonts w:ascii="Verdana" w:hAnsi="Verdana"/>
        </w:rPr>
        <w:t>o</w:t>
      </w:r>
      <w:bookmarkEnd w:id="11"/>
      <w:r w:rsidRPr="004C53A3">
        <w:rPr>
          <w:rFonts w:ascii="Verdana" w:hAnsi="Verdana"/>
        </w:rPr>
        <w:t xml:space="preserve">, observada a classificação na licitação; e </w:t>
      </w:r>
    </w:p>
    <w:p w14:paraId="2DC8B54A" w14:textId="77777777" w:rsidR="0047195B" w:rsidRPr="004C53A3" w:rsidRDefault="0047195B" w:rsidP="007B6169">
      <w:pPr>
        <w:pStyle w:val="Nivel3"/>
        <w:numPr>
          <w:ilvl w:val="2"/>
          <w:numId w:val="15"/>
        </w:numPr>
        <w:ind w:left="567" w:firstLine="0"/>
        <w:rPr>
          <w:rFonts w:ascii="Verdana" w:eastAsia="MS Mincho" w:hAnsi="Verdana"/>
          <w:iCs/>
        </w:rPr>
      </w:pPr>
      <w:r w:rsidRPr="004C53A3">
        <w:rPr>
          <w:rFonts w:ascii="Verdana" w:hAnsi="Verdana"/>
        </w:rPr>
        <w:t>dos licitantes que mantiverem sua proposta original</w:t>
      </w:r>
    </w:p>
    <w:p w14:paraId="07DFB685" w14:textId="77777777" w:rsidR="0047195B" w:rsidRPr="004C53A3" w:rsidRDefault="0047195B" w:rsidP="007B6169">
      <w:pPr>
        <w:pStyle w:val="Nivel2"/>
        <w:numPr>
          <w:ilvl w:val="1"/>
          <w:numId w:val="15"/>
        </w:numPr>
        <w:ind w:left="567" w:firstLine="0"/>
        <w:rPr>
          <w:rFonts w:ascii="Verdana" w:eastAsia="MS Mincho" w:hAnsi="Verdana"/>
          <w:i/>
          <w:iCs/>
        </w:rPr>
      </w:pPr>
      <w:r w:rsidRPr="004C53A3">
        <w:rPr>
          <w:rFonts w:ascii="Verdana" w:hAnsi="Verdana"/>
        </w:rPr>
        <w:t>Será respeitada, nas contratações, a ordem de classificação dos licitantes ou fornecedores registrados na ata.</w:t>
      </w:r>
    </w:p>
    <w:p w14:paraId="2C69CF9B" w14:textId="77777777"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A apresentação de novas propostas na forma deste item não prejudicará o resultado do certame em relação ao licitante mais bem classificado.</w:t>
      </w:r>
    </w:p>
    <w:p w14:paraId="724E2521" w14:textId="77777777" w:rsidR="0047195B" w:rsidRPr="004C53A3" w:rsidRDefault="0047195B" w:rsidP="007B6169">
      <w:pPr>
        <w:pStyle w:val="Nivel3"/>
        <w:numPr>
          <w:ilvl w:val="2"/>
          <w:numId w:val="15"/>
        </w:numPr>
        <w:ind w:left="567" w:firstLine="0"/>
        <w:rPr>
          <w:rFonts w:ascii="Verdana" w:hAnsi="Verdana"/>
        </w:rPr>
      </w:pPr>
      <w:r w:rsidRPr="004C53A3">
        <w:rPr>
          <w:rFonts w:ascii="Verdana" w:hAnsi="Verdana"/>
        </w:rPr>
        <w:t>Para fins da ordem de classificação, os licitantes ou fornecedores que aceitarem cotar o objeto com preço igual ao do adjudicatário antecederão aqueles que mantiverem sua proposta original.</w:t>
      </w:r>
    </w:p>
    <w:p w14:paraId="3AF34931" w14:textId="77777777" w:rsidR="0047195B" w:rsidRPr="004C53A3" w:rsidRDefault="0047195B" w:rsidP="007B6169">
      <w:pPr>
        <w:pStyle w:val="Nivel2"/>
        <w:numPr>
          <w:ilvl w:val="1"/>
          <w:numId w:val="15"/>
        </w:numPr>
        <w:ind w:left="567" w:firstLine="0"/>
        <w:rPr>
          <w:rFonts w:ascii="Verdana" w:hAnsi="Verdana"/>
          <w:color w:val="FF0000"/>
        </w:rPr>
      </w:pPr>
      <w:r w:rsidRPr="004C53A3">
        <w:rPr>
          <w:rFonts w:ascii="Verdana" w:hAnsi="Verdana"/>
        </w:rPr>
        <w:t>A habilitação dos licitantes que comporão o cadastro de reserva será efetuada quando houver necessidade de contratação dos licitantes remanescentes, nas seguintes hipóteses:</w:t>
      </w:r>
    </w:p>
    <w:p w14:paraId="224BAD5A" w14:textId="77777777" w:rsidR="0047195B" w:rsidRPr="004C53A3" w:rsidRDefault="0047195B" w:rsidP="007B6169">
      <w:pPr>
        <w:pStyle w:val="Nivel3"/>
        <w:numPr>
          <w:ilvl w:val="2"/>
          <w:numId w:val="15"/>
        </w:numPr>
        <w:ind w:left="567" w:firstLine="0"/>
        <w:rPr>
          <w:rFonts w:ascii="Verdana" w:hAnsi="Verdana"/>
        </w:rPr>
      </w:pPr>
      <w:r w:rsidRPr="004C53A3">
        <w:rPr>
          <w:rFonts w:ascii="Verdana" w:hAnsi="Verdana"/>
        </w:rPr>
        <w:t>quando o licitante vencedor não assinar a ata de registro de preços no prazo e nas condições estabelecidos no edital; ou</w:t>
      </w:r>
    </w:p>
    <w:p w14:paraId="4C461349" w14:textId="77777777"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quando houver o cancelamento do registro do fornecedor ou do registro de preços, nas hipóteses previstas nos art. 28 e art. 29 do Decreto nº 11.462/23.</w:t>
      </w:r>
    </w:p>
    <w:p w14:paraId="375EBD33" w14:textId="77777777" w:rsidR="0047195B" w:rsidRPr="004C53A3" w:rsidRDefault="0047195B" w:rsidP="007B6169">
      <w:pPr>
        <w:pStyle w:val="Nivel2"/>
        <w:numPr>
          <w:ilvl w:val="1"/>
          <w:numId w:val="15"/>
        </w:numPr>
        <w:ind w:left="567" w:firstLine="0"/>
        <w:rPr>
          <w:rFonts w:ascii="Verdana" w:hAnsi="Verdana"/>
        </w:rPr>
      </w:pPr>
      <w:r w:rsidRPr="004C53A3">
        <w:rPr>
          <w:rFonts w:ascii="Verdana" w:hAnsi="Verdana"/>
        </w:rPr>
        <w:t>Na hipótese de nenhum dos licitantes que aceitaram cotar o objeto com preço igual ao do adjudicatárioconcordar com a contratação nos termos em igual prazo e nas condições propostas pelo primeiro classificado, a Administração, observados o valor estimado e a sua eventual atualização na forma prevista no edital, poderá:</w:t>
      </w:r>
    </w:p>
    <w:p w14:paraId="488D13A9" w14:textId="77777777" w:rsidR="0047195B" w:rsidRPr="004C53A3" w:rsidRDefault="0047195B" w:rsidP="007B6169">
      <w:pPr>
        <w:pStyle w:val="Nivel3"/>
        <w:numPr>
          <w:ilvl w:val="2"/>
          <w:numId w:val="15"/>
        </w:numPr>
        <w:ind w:left="567" w:firstLine="0"/>
        <w:rPr>
          <w:rFonts w:ascii="Verdana" w:hAnsi="Verdana"/>
        </w:rPr>
      </w:pPr>
      <w:r w:rsidRPr="004C53A3">
        <w:rPr>
          <w:rFonts w:ascii="Verdana" w:hAnsi="Verdana"/>
        </w:rPr>
        <w:t>convocar os licitantes que mantiveram sua proposta original para negociação, na ordem de classificação, com vistas à obtenção de preço melhor, mesmo que acima do preço do adjudicatário; ou</w:t>
      </w:r>
    </w:p>
    <w:p w14:paraId="673814D5" w14:textId="77777777" w:rsidR="0047195B" w:rsidRPr="004C53A3" w:rsidRDefault="0047195B" w:rsidP="007B6169">
      <w:pPr>
        <w:pStyle w:val="Nivel3"/>
        <w:numPr>
          <w:ilvl w:val="2"/>
          <w:numId w:val="15"/>
        </w:numPr>
        <w:ind w:left="567" w:firstLine="0"/>
        <w:rPr>
          <w:rFonts w:ascii="Verdana" w:hAnsi="Verdana"/>
        </w:rPr>
      </w:pPr>
      <w:r w:rsidRPr="004C53A3">
        <w:rPr>
          <w:rFonts w:ascii="Verdana" w:hAnsi="Verdana"/>
        </w:rPr>
        <w:t>adjudicar e firmar o contrato nas condições ofertadas pelos licitantes remanescentes, observada a ordem de classificação, quando frustrada a negociação de melhor condição.</w:t>
      </w:r>
    </w:p>
    <w:p w14:paraId="6D84126F" w14:textId="77777777" w:rsidR="00090E10" w:rsidRPr="004C53A3" w:rsidRDefault="00090E10">
      <w:pPr>
        <w:pStyle w:val="Corpodetexto"/>
        <w:spacing w:before="5"/>
      </w:pPr>
    </w:p>
    <w:p w14:paraId="7EC40B1B" w14:textId="77777777" w:rsidR="00090E10" w:rsidRPr="004C53A3" w:rsidRDefault="0088026A" w:rsidP="007B6169">
      <w:pPr>
        <w:pStyle w:val="Ttulo1"/>
        <w:numPr>
          <w:ilvl w:val="0"/>
          <w:numId w:val="2"/>
        </w:numPr>
        <w:tabs>
          <w:tab w:val="left" w:pos="1001"/>
          <w:tab w:val="left" w:pos="10102"/>
        </w:tabs>
        <w:ind w:left="1000"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14:paraId="41EB0278" w14:textId="77777777" w:rsidR="00090E10" w:rsidRPr="004C53A3" w:rsidRDefault="00090E10">
      <w:pPr>
        <w:pStyle w:val="Corpodetexto"/>
        <w:rPr>
          <w:b/>
        </w:rPr>
      </w:pPr>
    </w:p>
    <w:p w14:paraId="6FCA9294"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1" w:anchor="art165" w:history="1">
        <w:r w:rsidRPr="004C53A3">
          <w:rPr>
            <w:rStyle w:val="Hyperlink"/>
            <w:rFonts w:ascii="Verdana" w:hAnsi="Verdana"/>
          </w:rPr>
          <w:t>art. 165 da Lei nº 14.133, de 2021</w:t>
        </w:r>
      </w:hyperlink>
      <w:r w:rsidRPr="004C53A3">
        <w:rPr>
          <w:rFonts w:ascii="Verdana" w:hAnsi="Verdana"/>
        </w:rPr>
        <w:t>.</w:t>
      </w:r>
    </w:p>
    <w:p w14:paraId="49662190" w14:textId="77777777" w:rsidR="0088026A" w:rsidRPr="004C53A3" w:rsidRDefault="0088026A" w:rsidP="007B6169">
      <w:pPr>
        <w:pStyle w:val="Nivel2"/>
        <w:numPr>
          <w:ilvl w:val="1"/>
          <w:numId w:val="2"/>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14:paraId="6E227D6E"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Quando o recurso apresentado impugnar o julgamento das propostas ou o ato de habilitação ou inabilitação do licitante:</w:t>
      </w:r>
    </w:p>
    <w:p w14:paraId="3C32E949" w14:textId="77777777" w:rsidR="0088026A" w:rsidRPr="004C53A3" w:rsidRDefault="0088026A" w:rsidP="007B6169">
      <w:pPr>
        <w:pStyle w:val="Nivel3"/>
        <w:numPr>
          <w:ilvl w:val="2"/>
          <w:numId w:val="2"/>
        </w:numPr>
        <w:ind w:hanging="5"/>
        <w:rPr>
          <w:rFonts w:ascii="Verdana" w:hAnsi="Verdana"/>
        </w:rPr>
      </w:pPr>
      <w:r w:rsidRPr="004C53A3">
        <w:rPr>
          <w:rFonts w:ascii="Verdana" w:hAnsi="Verdana"/>
        </w:rPr>
        <w:t>a intenção de recorrer deverá ser manifestada imediatamente, sob pena de preclusão;</w:t>
      </w:r>
    </w:p>
    <w:p w14:paraId="082C66F8" w14:textId="77777777" w:rsidR="0088026A" w:rsidRPr="004C53A3" w:rsidRDefault="0088026A" w:rsidP="007B6169">
      <w:pPr>
        <w:pStyle w:val="Nivel3"/>
        <w:numPr>
          <w:ilvl w:val="2"/>
          <w:numId w:val="2"/>
        </w:numPr>
        <w:ind w:hanging="5"/>
        <w:rPr>
          <w:rFonts w:ascii="Verdana" w:hAnsi="Verdana"/>
          <w:b/>
          <w:color w:val="auto"/>
          <w:u w:val="single"/>
        </w:rPr>
      </w:pPr>
      <w:bookmarkStart w:id="12" w:name="_Hlk135318381"/>
      <w:bookmarkStart w:id="13" w:name="_Hlk135315794"/>
      <w:r w:rsidRPr="004C53A3">
        <w:rPr>
          <w:rFonts w:ascii="Verdana" w:hAnsi="Verdana"/>
          <w:b/>
          <w:color w:val="auto"/>
          <w:u w:val="single"/>
        </w:rPr>
        <w:t>o prazo para a manifestação da intenção de recorrer não será inferior a 10 (dez) minutos.</w:t>
      </w:r>
      <w:bookmarkEnd w:id="12"/>
    </w:p>
    <w:bookmarkEnd w:id="13"/>
    <w:p w14:paraId="2A76FC94" w14:textId="77777777" w:rsidR="0088026A" w:rsidRPr="004C53A3" w:rsidRDefault="0088026A" w:rsidP="007B6169">
      <w:pPr>
        <w:pStyle w:val="Nivel3"/>
        <w:numPr>
          <w:ilvl w:val="2"/>
          <w:numId w:val="2"/>
        </w:numPr>
        <w:ind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14:paraId="31C4945B" w14:textId="77777777" w:rsidR="0088026A" w:rsidRPr="004C53A3" w:rsidRDefault="0088026A" w:rsidP="007B6169">
      <w:pPr>
        <w:pStyle w:val="Nivel3"/>
        <w:numPr>
          <w:ilvl w:val="2"/>
          <w:numId w:val="2"/>
        </w:numPr>
        <w:ind w:hanging="5"/>
        <w:rPr>
          <w:rFonts w:ascii="Verdana" w:hAnsi="Verdana"/>
        </w:rPr>
      </w:pPr>
      <w:r w:rsidRPr="004C53A3">
        <w:rPr>
          <w:rFonts w:ascii="Verdana" w:hAnsi="Verdana"/>
        </w:rPr>
        <w:lastRenderedPageBreak/>
        <w:t>na hipótese de adoção da inversão de fases prevista no </w:t>
      </w:r>
      <w:hyperlink r:id="rId42"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14:paraId="5D7C31B0"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Os recursos deverão ser encaminhados em campo próprio do sistema.</w:t>
      </w:r>
    </w:p>
    <w:p w14:paraId="008B037C"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01157A7"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Os recursos interpostos fora do prazo não serão conhecidos. </w:t>
      </w:r>
    </w:p>
    <w:p w14:paraId="645C96EE"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F17182E"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14:paraId="44076FE2" w14:textId="77777777"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acolhimento do recurso invalida tão somente os atos insuscetíveis de aproveitamento. </w:t>
      </w:r>
    </w:p>
    <w:p w14:paraId="6C5BFC67" w14:textId="77777777" w:rsidR="0088026A" w:rsidRPr="004C53A3" w:rsidRDefault="0088026A" w:rsidP="007B6169">
      <w:pPr>
        <w:pStyle w:val="Nivel2"/>
        <w:numPr>
          <w:ilvl w:val="1"/>
          <w:numId w:val="2"/>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14:paraId="1FEEEA50" w14:textId="77777777" w:rsidR="00090E10" w:rsidRPr="004C53A3" w:rsidRDefault="00090E10" w:rsidP="0088026A">
      <w:pPr>
        <w:pStyle w:val="PargrafodaLista"/>
        <w:tabs>
          <w:tab w:val="left" w:pos="1567"/>
        </w:tabs>
        <w:spacing w:line="223" w:lineRule="auto"/>
        <w:ind w:right="993"/>
        <w:rPr>
          <w:sz w:val="20"/>
          <w:szCs w:val="20"/>
        </w:rPr>
      </w:pPr>
    </w:p>
    <w:p w14:paraId="2B9FD24F" w14:textId="77777777" w:rsidR="00090E10" w:rsidRPr="004C53A3" w:rsidRDefault="0009585E" w:rsidP="007B6169">
      <w:pPr>
        <w:pStyle w:val="Ttulo1"/>
        <w:numPr>
          <w:ilvl w:val="0"/>
          <w:numId w:val="2"/>
        </w:numPr>
        <w:tabs>
          <w:tab w:val="left" w:pos="1001"/>
          <w:tab w:val="left" w:pos="10102"/>
        </w:tabs>
        <w:ind w:left="1000"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14:paraId="2D53F2F9" w14:textId="77777777" w:rsidR="00090E10" w:rsidRPr="004C53A3" w:rsidRDefault="00090E10">
      <w:pPr>
        <w:pStyle w:val="Corpodetexto"/>
        <w:spacing w:before="7"/>
        <w:rPr>
          <w:b/>
        </w:rPr>
      </w:pPr>
    </w:p>
    <w:p w14:paraId="089CFEDF"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Comete infração administrativa, nos termos da lei, o licitante que, com dolo ou culpa: </w:t>
      </w:r>
    </w:p>
    <w:p w14:paraId="09EA5E46" w14:textId="77777777" w:rsidR="007F4E0E" w:rsidRPr="004C53A3" w:rsidRDefault="007F4E0E" w:rsidP="007B6169">
      <w:pPr>
        <w:pStyle w:val="Nivel3"/>
        <w:numPr>
          <w:ilvl w:val="2"/>
          <w:numId w:val="2"/>
        </w:numPr>
        <w:ind w:hanging="5"/>
        <w:rPr>
          <w:rFonts w:ascii="Verdana" w:hAnsi="Verdana"/>
        </w:rPr>
      </w:pPr>
      <w:bookmarkStart w:id="14" w:name="_Ref114668085"/>
      <w:bookmarkStart w:id="15" w:name="_Hlk114652595"/>
      <w:r w:rsidRPr="004C53A3">
        <w:rPr>
          <w:rFonts w:ascii="Verdana" w:hAnsi="Verdana"/>
        </w:rPr>
        <w:t>deixar de entregar a documentação exigida para o certame ou não entregar qualquer documento que tenha sido solicitado pelo/a pregoeiro/a durante o certame;</w:t>
      </w:r>
      <w:bookmarkEnd w:id="14"/>
    </w:p>
    <w:p w14:paraId="7F2F4BD0" w14:textId="77777777" w:rsidR="007F4E0E" w:rsidRPr="004C53A3" w:rsidRDefault="007F4E0E" w:rsidP="007B6169">
      <w:pPr>
        <w:pStyle w:val="Nivel3"/>
        <w:numPr>
          <w:ilvl w:val="2"/>
          <w:numId w:val="2"/>
        </w:numPr>
        <w:ind w:hanging="5"/>
        <w:rPr>
          <w:rFonts w:ascii="Verdana" w:hAnsi="Verdana"/>
        </w:rPr>
      </w:pPr>
      <w:bookmarkStart w:id="16" w:name="_Ref114668108"/>
      <w:r w:rsidRPr="004C53A3">
        <w:rPr>
          <w:rFonts w:ascii="Verdana" w:hAnsi="Verdana"/>
        </w:rPr>
        <w:t>Salvo em decorrência de fato superveniente devidamente justificado, não mantiver a proposta em especial quando:</w:t>
      </w:r>
      <w:bookmarkEnd w:id="16"/>
    </w:p>
    <w:p w14:paraId="547C6718"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não enviar a proposta adequada ao último lance ofertado ou após a negociação; </w:t>
      </w:r>
    </w:p>
    <w:p w14:paraId="438BD95D"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recusar-se a enviar o detalhamento da proposta quando exigível; </w:t>
      </w:r>
    </w:p>
    <w:p w14:paraId="671E8FDC"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pedir para ser desclassificado quando encerrada a etapa competitiva; ou </w:t>
      </w:r>
    </w:p>
    <w:p w14:paraId="1A81EB47"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deixar de apresentar amostra;</w:t>
      </w:r>
    </w:p>
    <w:p w14:paraId="052BBC0B"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proposta ou amostra em desacordo com as especificações do edital; </w:t>
      </w:r>
    </w:p>
    <w:p w14:paraId="79D99CC7" w14:textId="77777777" w:rsidR="007F4E0E" w:rsidRPr="004C53A3" w:rsidRDefault="007F4E0E" w:rsidP="007B6169">
      <w:pPr>
        <w:pStyle w:val="Nivel3"/>
        <w:numPr>
          <w:ilvl w:val="2"/>
          <w:numId w:val="2"/>
        </w:numPr>
        <w:ind w:hanging="5"/>
        <w:rPr>
          <w:rFonts w:ascii="Verdana" w:hAnsi="Verdana"/>
        </w:rPr>
      </w:pPr>
      <w:bookmarkStart w:id="17" w:name="_Ref114668139"/>
      <w:r w:rsidRPr="004C53A3">
        <w:rPr>
          <w:rFonts w:ascii="Verdana" w:hAnsi="Verdana"/>
        </w:rPr>
        <w:t>não celebrar o contrato ou não entregar a documentação exigida para a contratação, quando convocado dentro do prazo de validade de sua proposta;</w:t>
      </w:r>
      <w:bookmarkEnd w:id="17"/>
    </w:p>
    <w:p w14:paraId="2C6073A2"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14:paraId="0B40D2B7" w14:textId="77777777" w:rsidR="007F4E0E" w:rsidRPr="004C53A3" w:rsidRDefault="007F4E0E" w:rsidP="007B6169">
      <w:pPr>
        <w:pStyle w:val="Nivel3"/>
        <w:numPr>
          <w:ilvl w:val="2"/>
          <w:numId w:val="2"/>
        </w:numPr>
        <w:ind w:hanging="5"/>
        <w:rPr>
          <w:rFonts w:ascii="Verdana" w:hAnsi="Verdana"/>
        </w:rPr>
      </w:pPr>
      <w:bookmarkStart w:id="18" w:name="_Ref114668249"/>
      <w:r w:rsidRPr="004C53A3">
        <w:rPr>
          <w:rFonts w:ascii="Verdana" w:hAnsi="Verdana"/>
        </w:rPr>
        <w:t>apresentar declaração ou documentação falsa exigida para o certame ou prestar declaração falsa durante a licitação</w:t>
      </w:r>
      <w:bookmarkEnd w:id="18"/>
    </w:p>
    <w:p w14:paraId="50E0672F" w14:textId="77777777" w:rsidR="007F4E0E" w:rsidRPr="004C53A3" w:rsidRDefault="007F4E0E" w:rsidP="007B6169">
      <w:pPr>
        <w:pStyle w:val="Nivel3"/>
        <w:numPr>
          <w:ilvl w:val="2"/>
          <w:numId w:val="2"/>
        </w:numPr>
        <w:ind w:hanging="5"/>
        <w:rPr>
          <w:rFonts w:ascii="Verdana" w:hAnsi="Verdana"/>
        </w:rPr>
      </w:pPr>
      <w:bookmarkStart w:id="19" w:name="_Ref114668245"/>
      <w:r w:rsidRPr="004C53A3">
        <w:rPr>
          <w:rFonts w:ascii="Verdana" w:hAnsi="Verdana"/>
        </w:rPr>
        <w:t>fraudar a licitação</w:t>
      </w:r>
      <w:bookmarkEnd w:id="19"/>
    </w:p>
    <w:p w14:paraId="4BE35276" w14:textId="77777777" w:rsidR="007F4E0E" w:rsidRPr="004C53A3" w:rsidRDefault="007F4E0E" w:rsidP="007B6169">
      <w:pPr>
        <w:pStyle w:val="Nivel3"/>
        <w:numPr>
          <w:ilvl w:val="2"/>
          <w:numId w:val="2"/>
        </w:numPr>
        <w:ind w:hanging="5"/>
        <w:rPr>
          <w:rFonts w:ascii="Verdana" w:hAnsi="Verdana"/>
        </w:rPr>
      </w:pPr>
      <w:bookmarkStart w:id="20" w:name="_Ref114668247"/>
      <w:r w:rsidRPr="004C53A3">
        <w:rPr>
          <w:rFonts w:ascii="Verdana" w:hAnsi="Verdana"/>
        </w:rPr>
        <w:t>comportar-se de modo inidôneo ou cometer fraude de qualquer natureza, em especial quando:</w:t>
      </w:r>
      <w:bookmarkEnd w:id="20"/>
    </w:p>
    <w:p w14:paraId="6ADF5148"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agir em conluio ou em desconformidade com a lei; </w:t>
      </w:r>
    </w:p>
    <w:p w14:paraId="143E1DE3"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induzir deliberadamente a erro no julgamento; </w:t>
      </w:r>
    </w:p>
    <w:p w14:paraId="2E0D4224" w14:textId="77777777"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amostra falsificada ou deteriorada; </w:t>
      </w:r>
    </w:p>
    <w:p w14:paraId="4DAF2D27" w14:textId="77777777" w:rsidR="007F4E0E" w:rsidRPr="004C53A3" w:rsidRDefault="007F4E0E" w:rsidP="007B6169">
      <w:pPr>
        <w:pStyle w:val="Nivel3"/>
        <w:numPr>
          <w:ilvl w:val="2"/>
          <w:numId w:val="2"/>
        </w:numPr>
        <w:ind w:hanging="5"/>
        <w:rPr>
          <w:rFonts w:ascii="Verdana" w:hAnsi="Verdana"/>
        </w:rPr>
      </w:pPr>
      <w:bookmarkStart w:id="21" w:name="_Ref114668251"/>
      <w:r w:rsidRPr="004C53A3">
        <w:rPr>
          <w:rFonts w:ascii="Verdana" w:hAnsi="Verdana"/>
        </w:rPr>
        <w:t>praticar atos ilícitos com vistas a frustrar os objetivos da licitação</w:t>
      </w:r>
      <w:bookmarkEnd w:id="21"/>
    </w:p>
    <w:p w14:paraId="54641559" w14:textId="77777777" w:rsidR="007F4E0E" w:rsidRPr="004C53A3" w:rsidRDefault="007F4E0E" w:rsidP="007B6169">
      <w:pPr>
        <w:pStyle w:val="Nivel3"/>
        <w:numPr>
          <w:ilvl w:val="2"/>
          <w:numId w:val="2"/>
        </w:numPr>
        <w:ind w:hanging="5"/>
        <w:rPr>
          <w:rFonts w:ascii="Verdana" w:hAnsi="Verdana"/>
        </w:rPr>
      </w:pPr>
      <w:bookmarkStart w:id="22" w:name="_Ref114668252"/>
      <w:r w:rsidRPr="004C53A3">
        <w:rPr>
          <w:rFonts w:ascii="Verdana" w:hAnsi="Verdana"/>
        </w:rPr>
        <w:lastRenderedPageBreak/>
        <w:t xml:space="preserve">praticar ato lesivo previsto no </w:t>
      </w:r>
      <w:hyperlink r:id="rId43" w:anchor="art5" w:history="1">
        <w:r w:rsidRPr="004C53A3">
          <w:rPr>
            <w:rStyle w:val="Hyperlink"/>
            <w:rFonts w:ascii="Verdana" w:hAnsi="Verdana"/>
          </w:rPr>
          <w:t>art. 5º da Lei n.º 12.846, de 2013</w:t>
        </w:r>
      </w:hyperlink>
      <w:r w:rsidRPr="004C53A3">
        <w:rPr>
          <w:rFonts w:ascii="Verdana" w:hAnsi="Verdana"/>
        </w:rPr>
        <w:t>.</w:t>
      </w:r>
      <w:bookmarkEnd w:id="22"/>
    </w:p>
    <w:bookmarkEnd w:id="15"/>
    <w:p w14:paraId="1E93CB8E"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 fulcro na </w:t>
      </w:r>
      <w:hyperlink r:id="rId44"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14:paraId="26F4C05C"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advertência; </w:t>
      </w:r>
    </w:p>
    <w:p w14:paraId="16843EA0"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multa;</w:t>
      </w:r>
    </w:p>
    <w:p w14:paraId="6A633240"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impedimento de licitar e contratar e</w:t>
      </w:r>
    </w:p>
    <w:p w14:paraId="7A8BAEF1"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14:paraId="5BC350C1"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Na aplicação das sanções serão considerados:</w:t>
      </w:r>
    </w:p>
    <w:p w14:paraId="6EFDEA08"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a natureza e a gravidade da infração cometida.</w:t>
      </w:r>
    </w:p>
    <w:p w14:paraId="1E0820A8"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as peculiaridades do caso concreto</w:t>
      </w:r>
    </w:p>
    <w:p w14:paraId="38D9884D"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as circunstâncias agravantes ou atenuantes</w:t>
      </w:r>
    </w:p>
    <w:p w14:paraId="0C4EBF74"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os danos que dela provierem para a Administração Pública</w:t>
      </w:r>
    </w:p>
    <w:p w14:paraId="44137193"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a implantação ou o aperfeiçoamento de programa de integridade, conforme normas e orientações dos órgãos de controle.</w:t>
      </w:r>
    </w:p>
    <w:p w14:paraId="38F8E33A"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14:paraId="3F320535" w14:textId="77777777" w:rsidR="007F4E0E" w:rsidRPr="004C53A3" w:rsidRDefault="007F4E0E" w:rsidP="007B6169">
      <w:pPr>
        <w:pStyle w:val="Nivel3"/>
        <w:numPr>
          <w:ilvl w:val="2"/>
          <w:numId w:val="2"/>
        </w:numPr>
        <w:ind w:hanging="5"/>
        <w:rPr>
          <w:rFonts w:ascii="Verdana" w:hAnsi="Verdana"/>
        </w:rPr>
      </w:pPr>
      <w:bookmarkStart w:id="23" w:name="_Hlk113876035"/>
      <w:r w:rsidRPr="004C53A3">
        <w:rPr>
          <w:rFonts w:ascii="Verdana" w:hAnsi="Verdana"/>
        </w:rPr>
        <w:t xml:space="preserve">Para as infrações previstas nos itens </w:t>
      </w:r>
      <w:r w:rsidR="007A5088">
        <w:fldChar w:fldCharType="begin"/>
      </w:r>
      <w:r w:rsidR="007A5088">
        <w:instrText xml:space="preserve"> REF _Ref114668085 \r \h  \* MERGEFORMAT </w:instrText>
      </w:r>
      <w:r w:rsidR="007A5088">
        <w:fldChar w:fldCharType="separate"/>
      </w:r>
      <w:r w:rsidRPr="004C53A3">
        <w:rPr>
          <w:rFonts w:ascii="Verdana" w:hAnsi="Verdana"/>
        </w:rPr>
        <w:t>12.1.1</w:t>
      </w:r>
      <w:r w:rsidR="007A5088">
        <w:fldChar w:fldCharType="end"/>
      </w:r>
      <w:r w:rsidRPr="004C53A3">
        <w:rPr>
          <w:rFonts w:ascii="Verdana" w:hAnsi="Verdana"/>
        </w:rPr>
        <w:t xml:space="preserve">, </w:t>
      </w:r>
      <w:r w:rsidR="007A5088">
        <w:fldChar w:fldCharType="begin"/>
      </w:r>
      <w:r w:rsidR="007A5088">
        <w:instrText xml:space="preserve"> REF _Ref114668108 \r \h  \* MERGEFORMAT </w:instrText>
      </w:r>
      <w:r w:rsidR="007A5088">
        <w:fldChar w:fldCharType="separate"/>
      </w:r>
      <w:r w:rsidRPr="004C53A3">
        <w:rPr>
          <w:rFonts w:ascii="Verdana" w:hAnsi="Verdana"/>
        </w:rPr>
        <w:t>12.1.2</w:t>
      </w:r>
      <w:r w:rsidR="007A5088">
        <w:fldChar w:fldCharType="end"/>
      </w:r>
      <w:r w:rsidRPr="004C53A3">
        <w:rPr>
          <w:rFonts w:ascii="Verdana" w:hAnsi="Verdana"/>
        </w:rPr>
        <w:t xml:space="preserve"> e </w:t>
      </w:r>
      <w:r w:rsidR="007A5088">
        <w:fldChar w:fldCharType="begin"/>
      </w:r>
      <w:r w:rsidR="007A5088">
        <w:instrText xml:space="preserve"> REF _Ref114668139 \r \h  \* MERGEFORMAT </w:instrText>
      </w:r>
      <w:r w:rsidR="007A5088">
        <w:fldChar w:fldCharType="separate"/>
      </w:r>
      <w:r w:rsidRPr="004C53A3">
        <w:rPr>
          <w:rFonts w:ascii="Verdana" w:hAnsi="Verdana"/>
        </w:rPr>
        <w:t>12.1.3</w:t>
      </w:r>
      <w:r w:rsidR="007A5088">
        <w:fldChar w:fldCharType="end"/>
      </w:r>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3"/>
    <w:p w14:paraId="7CFE939F" w14:textId="77777777"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Para as infrações previstas nos itens </w:t>
      </w:r>
      <w:r w:rsidR="007A5088">
        <w:fldChar w:fldCharType="begin"/>
      </w:r>
      <w:r w:rsidR="007A5088">
        <w:instrText xml:space="preserve"> REF _Ref114668249 \r \h  \* MERGEFORMAT </w:instrText>
      </w:r>
      <w:r w:rsidR="007A5088">
        <w:fldChar w:fldCharType="separate"/>
      </w:r>
      <w:r w:rsidRPr="004C53A3">
        <w:rPr>
          <w:rFonts w:ascii="Verdana" w:hAnsi="Verdana"/>
        </w:rPr>
        <w:t>12.1.4</w:t>
      </w:r>
      <w:r w:rsidR="007A5088">
        <w:fldChar w:fldCharType="end"/>
      </w:r>
      <w:r w:rsidRPr="004C53A3">
        <w:rPr>
          <w:rFonts w:ascii="Verdana" w:hAnsi="Verdana"/>
        </w:rPr>
        <w:t xml:space="preserve">, </w:t>
      </w:r>
      <w:r w:rsidR="007A5088">
        <w:fldChar w:fldCharType="begin"/>
      </w:r>
      <w:r w:rsidR="007A5088">
        <w:instrText xml:space="preserve"> REF _Ref114668245 \r \h  \* MERGEFORMAT </w:instrText>
      </w:r>
      <w:r w:rsidR="007A5088">
        <w:fldChar w:fldCharType="separate"/>
      </w:r>
      <w:r w:rsidRPr="004C53A3">
        <w:rPr>
          <w:rFonts w:ascii="Verdana" w:hAnsi="Verdana"/>
        </w:rPr>
        <w:t>12.1.5</w:t>
      </w:r>
      <w:r w:rsidR="007A5088">
        <w:fldChar w:fldCharType="end"/>
      </w:r>
      <w:r w:rsidRPr="004C53A3">
        <w:rPr>
          <w:rFonts w:ascii="Verdana" w:hAnsi="Verdana"/>
        </w:rPr>
        <w:t xml:space="preserve">, </w:t>
      </w:r>
      <w:r w:rsidR="007A5088">
        <w:fldChar w:fldCharType="begin"/>
      </w:r>
      <w:r w:rsidR="007A5088">
        <w:instrText xml:space="preserve"> REF _Ref114668247 \r \h  \* MERGEFORMAT </w:instrText>
      </w:r>
      <w:r w:rsidR="007A5088">
        <w:fldChar w:fldCharType="separate"/>
      </w:r>
      <w:r w:rsidRPr="004C53A3">
        <w:rPr>
          <w:rFonts w:ascii="Verdana" w:hAnsi="Verdana"/>
        </w:rPr>
        <w:t>12.1.6</w:t>
      </w:r>
      <w:r w:rsidR="007A5088">
        <w:fldChar w:fldCharType="end"/>
      </w:r>
      <w:r w:rsidRPr="004C53A3">
        <w:rPr>
          <w:rFonts w:ascii="Verdana" w:hAnsi="Verdana"/>
        </w:rPr>
        <w:t xml:space="preserve">, </w:t>
      </w:r>
      <w:r w:rsidR="007A5088">
        <w:fldChar w:fldCharType="begin"/>
      </w:r>
      <w:r w:rsidR="007A5088">
        <w:instrText xml:space="preserve"> REF _Ref114668251 \r \h  \* MERGEFORMAT </w:instrText>
      </w:r>
      <w:r w:rsidR="007A5088">
        <w:fldChar w:fldCharType="separate"/>
      </w:r>
      <w:r w:rsidRPr="004C53A3">
        <w:rPr>
          <w:rFonts w:ascii="Verdana" w:hAnsi="Verdana"/>
        </w:rPr>
        <w:t>12.1.7</w:t>
      </w:r>
      <w:r w:rsidR="007A5088">
        <w:fldChar w:fldCharType="end"/>
      </w:r>
      <w:r w:rsidRPr="004C53A3">
        <w:rPr>
          <w:rFonts w:ascii="Verdana" w:hAnsi="Verdana"/>
        </w:rPr>
        <w:t xml:space="preserve"> e </w:t>
      </w:r>
      <w:r w:rsidR="007A5088">
        <w:fldChar w:fldCharType="begin"/>
      </w:r>
      <w:r w:rsidR="007A5088">
        <w:instrText xml:space="preserve"> REF _Ref114668252 \r \h  \* MERGEFORMAT </w:instrText>
      </w:r>
      <w:r w:rsidR="007A5088">
        <w:fldChar w:fldCharType="separate"/>
      </w:r>
      <w:r w:rsidRPr="004C53A3">
        <w:rPr>
          <w:rFonts w:ascii="Verdana" w:hAnsi="Verdana"/>
        </w:rPr>
        <w:t>12.1.8</w:t>
      </w:r>
      <w:r w:rsidR="007A5088">
        <w:fldChar w:fldCharType="end"/>
      </w:r>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14:paraId="4D724501"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14:paraId="33CE1626"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14:paraId="04348108"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r w:rsidR="007A5088">
        <w:fldChar w:fldCharType="begin"/>
      </w:r>
      <w:r w:rsidR="007A5088">
        <w:instrText xml:space="preserve"> REF _Ref114668085 \r \h  \* MERGEFORMAT </w:instrText>
      </w:r>
      <w:r w:rsidR="007A5088">
        <w:fldChar w:fldCharType="separate"/>
      </w:r>
      <w:r w:rsidRPr="004C53A3">
        <w:rPr>
          <w:rFonts w:ascii="Verdana" w:hAnsi="Verdana"/>
        </w:rPr>
        <w:t>12.1.1</w:t>
      </w:r>
      <w:r w:rsidR="007A5088">
        <w:fldChar w:fldCharType="end"/>
      </w:r>
      <w:r w:rsidRPr="004C53A3">
        <w:rPr>
          <w:rFonts w:ascii="Verdana" w:hAnsi="Verdana"/>
        </w:rPr>
        <w:t xml:space="preserve">, </w:t>
      </w:r>
      <w:r w:rsidR="007A5088">
        <w:fldChar w:fldCharType="begin"/>
      </w:r>
      <w:r w:rsidR="007A5088">
        <w:instrText xml:space="preserve"> REF _Ref114668108 \r \h  \* MERGEFORMAT </w:instrText>
      </w:r>
      <w:r w:rsidR="007A5088">
        <w:fldChar w:fldCharType="separate"/>
      </w:r>
      <w:r w:rsidRPr="004C53A3">
        <w:rPr>
          <w:rFonts w:ascii="Verdana" w:hAnsi="Verdana"/>
        </w:rPr>
        <w:t>12.1.2</w:t>
      </w:r>
      <w:r w:rsidR="007A5088">
        <w:fldChar w:fldCharType="end"/>
      </w:r>
      <w:r w:rsidRPr="004C53A3">
        <w:rPr>
          <w:rFonts w:ascii="Verdana" w:hAnsi="Verdana"/>
        </w:rPr>
        <w:t xml:space="preserve"> e </w:t>
      </w:r>
      <w:r w:rsidR="007A5088">
        <w:fldChar w:fldCharType="begin"/>
      </w:r>
      <w:r w:rsidR="007A5088">
        <w:instrText xml:space="preserve"> REF _Ref114668139 \r \h  \* MERGEFORMAT </w:instrText>
      </w:r>
      <w:r w:rsidR="007A5088">
        <w:fldChar w:fldCharType="separate"/>
      </w:r>
      <w:r w:rsidRPr="004C53A3">
        <w:rPr>
          <w:rFonts w:ascii="Verdana" w:hAnsi="Verdana"/>
        </w:rPr>
        <w:t>12.1.3</w:t>
      </w:r>
      <w:r w:rsidR="007A5088">
        <w:fldChar w:fldCharType="end"/>
      </w:r>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D46BF7C"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r w:rsidR="007A5088">
        <w:fldChar w:fldCharType="begin"/>
      </w:r>
      <w:r w:rsidR="007A5088">
        <w:instrText xml:space="preserve"> REF _Ref114668249 \r \h  \* MERGEFORMAT </w:instrText>
      </w:r>
      <w:r w:rsidR="007A5088">
        <w:fldChar w:fldCharType="separate"/>
      </w:r>
      <w:r w:rsidRPr="004C53A3">
        <w:rPr>
          <w:rFonts w:ascii="Verdana" w:hAnsi="Verdana"/>
        </w:rPr>
        <w:t>12.1.4</w:t>
      </w:r>
      <w:r w:rsidR="007A5088">
        <w:fldChar w:fldCharType="end"/>
      </w:r>
      <w:r w:rsidRPr="004C53A3">
        <w:rPr>
          <w:rFonts w:ascii="Verdana" w:hAnsi="Verdana"/>
        </w:rPr>
        <w:t xml:space="preserve">, </w:t>
      </w:r>
      <w:r w:rsidR="007A5088">
        <w:fldChar w:fldCharType="begin"/>
      </w:r>
      <w:r w:rsidR="007A5088">
        <w:instrText xml:space="preserve"> REF _Ref114668245 \r \h  \* MERGEFORMAT </w:instrText>
      </w:r>
      <w:r w:rsidR="007A5088">
        <w:fldChar w:fldCharType="separate"/>
      </w:r>
      <w:r w:rsidRPr="004C53A3">
        <w:rPr>
          <w:rFonts w:ascii="Verdana" w:hAnsi="Verdana"/>
        </w:rPr>
        <w:t>12.1.5</w:t>
      </w:r>
      <w:r w:rsidR="007A5088">
        <w:fldChar w:fldCharType="end"/>
      </w:r>
      <w:r w:rsidRPr="004C53A3">
        <w:rPr>
          <w:rFonts w:ascii="Verdana" w:hAnsi="Verdana"/>
        </w:rPr>
        <w:t xml:space="preserve">, </w:t>
      </w:r>
      <w:r w:rsidR="007A5088">
        <w:fldChar w:fldCharType="begin"/>
      </w:r>
      <w:r w:rsidR="007A5088">
        <w:instrText xml:space="preserve"> REF _Ref114668247 \r \h  \* MERGEFORMAT </w:instrText>
      </w:r>
      <w:r w:rsidR="007A5088">
        <w:fldChar w:fldCharType="separate"/>
      </w:r>
      <w:r w:rsidRPr="004C53A3">
        <w:rPr>
          <w:rFonts w:ascii="Verdana" w:hAnsi="Verdana"/>
        </w:rPr>
        <w:t>12.1.6</w:t>
      </w:r>
      <w:r w:rsidR="007A5088">
        <w:fldChar w:fldCharType="end"/>
      </w:r>
      <w:r w:rsidRPr="004C53A3">
        <w:rPr>
          <w:rFonts w:ascii="Verdana" w:hAnsi="Verdana"/>
        </w:rPr>
        <w:t xml:space="preserve">, </w:t>
      </w:r>
      <w:r w:rsidR="007A5088">
        <w:fldChar w:fldCharType="begin"/>
      </w:r>
      <w:r w:rsidR="007A5088">
        <w:instrText xml:space="preserve"> REF _Ref114668251 \r \h  \* MERGEFORMAT </w:instrText>
      </w:r>
      <w:r w:rsidR="007A5088">
        <w:fldChar w:fldCharType="separate"/>
      </w:r>
      <w:r w:rsidRPr="004C53A3">
        <w:rPr>
          <w:rFonts w:ascii="Verdana" w:hAnsi="Verdana"/>
        </w:rPr>
        <w:t>12.1.7</w:t>
      </w:r>
      <w:r w:rsidR="007A5088">
        <w:fldChar w:fldCharType="end"/>
      </w:r>
      <w:r w:rsidRPr="004C53A3">
        <w:rPr>
          <w:rFonts w:ascii="Verdana" w:hAnsi="Verdana"/>
        </w:rPr>
        <w:t xml:space="preserve"> e </w:t>
      </w:r>
      <w:r w:rsidR="007A5088">
        <w:fldChar w:fldCharType="begin"/>
      </w:r>
      <w:r w:rsidR="007A5088">
        <w:instrText xml:space="preserve"> REF _Ref114668252 \r \h  \* MERGEFORMAT </w:instrText>
      </w:r>
      <w:r w:rsidR="007A5088">
        <w:fldChar w:fldCharType="separate"/>
      </w:r>
      <w:r w:rsidRPr="004C53A3">
        <w:rPr>
          <w:rFonts w:ascii="Verdana" w:hAnsi="Verdana"/>
        </w:rPr>
        <w:t>12.1.8</w:t>
      </w:r>
      <w:r w:rsidR="007A5088">
        <w:fldChar w:fldCharType="end"/>
      </w:r>
      <w:r w:rsidRPr="004C53A3">
        <w:rPr>
          <w:rFonts w:ascii="Verdana" w:hAnsi="Verdana"/>
        </w:rPr>
        <w:t xml:space="preserve">, bem como pelas infrações administrativas previstas nos itens </w:t>
      </w:r>
      <w:r w:rsidR="007A5088">
        <w:fldChar w:fldCharType="begin"/>
      </w:r>
      <w:r w:rsidR="007A5088">
        <w:instrText xml:space="preserve"> REF _Ref114668085 \r \h  \* MERGEFORMAT </w:instrText>
      </w:r>
      <w:r w:rsidR="007A5088">
        <w:fldChar w:fldCharType="separate"/>
      </w:r>
      <w:r w:rsidRPr="004C53A3">
        <w:rPr>
          <w:rFonts w:ascii="Verdana" w:hAnsi="Verdana"/>
        </w:rPr>
        <w:t>12.1.1</w:t>
      </w:r>
      <w:r w:rsidR="007A5088">
        <w:fldChar w:fldCharType="end"/>
      </w:r>
      <w:r w:rsidRPr="004C53A3">
        <w:rPr>
          <w:rFonts w:ascii="Verdana" w:hAnsi="Verdana"/>
        </w:rPr>
        <w:t xml:space="preserve">, </w:t>
      </w:r>
      <w:r w:rsidR="007A5088">
        <w:fldChar w:fldCharType="begin"/>
      </w:r>
      <w:r w:rsidR="007A5088">
        <w:instrText xml:space="preserve"> REF _Ref114668108 \r \h  \* MERGEFORMAT </w:instrText>
      </w:r>
      <w:r w:rsidR="007A5088">
        <w:fldChar w:fldCharType="separate"/>
      </w:r>
      <w:r w:rsidRPr="004C53A3">
        <w:rPr>
          <w:rFonts w:ascii="Verdana" w:hAnsi="Verdana"/>
        </w:rPr>
        <w:t>12.1.2</w:t>
      </w:r>
      <w:r w:rsidR="007A5088">
        <w:fldChar w:fldCharType="end"/>
      </w:r>
      <w:r w:rsidRPr="004C53A3">
        <w:rPr>
          <w:rFonts w:ascii="Verdana" w:hAnsi="Verdana"/>
        </w:rPr>
        <w:t xml:space="preserve"> e </w:t>
      </w:r>
      <w:r w:rsidR="007A5088">
        <w:fldChar w:fldCharType="begin"/>
      </w:r>
      <w:r w:rsidR="007A5088">
        <w:instrText xml:space="preserve"> REF _Ref114668139 \r \h  \* MERGEFORMAT </w:instrText>
      </w:r>
      <w:r w:rsidR="007A5088">
        <w:fldChar w:fldCharType="separate"/>
      </w:r>
      <w:r w:rsidRPr="004C53A3">
        <w:rPr>
          <w:rFonts w:ascii="Verdana" w:hAnsi="Verdana"/>
        </w:rPr>
        <w:t>12.1.3</w:t>
      </w:r>
      <w:r w:rsidR="007A5088">
        <w:fldChar w:fldCharType="end"/>
      </w:r>
      <w:r w:rsidRPr="004C53A3">
        <w:rPr>
          <w:rFonts w:ascii="Verdana" w:hAnsi="Verdana"/>
        </w:rPr>
        <w:t xml:space="preserve"> que justifiquem a imposição de penalidade mais grave que a sanção de impedimento de licitar e contratar, cuja duração observará o prazo previsto no </w:t>
      </w:r>
      <w:hyperlink r:id="rId45" w:anchor="art156§5" w:history="1">
        <w:r w:rsidRPr="004C53A3">
          <w:rPr>
            <w:rStyle w:val="Hyperlink"/>
            <w:rFonts w:ascii="Verdana" w:hAnsi="Verdana"/>
          </w:rPr>
          <w:t>art. 156, §5º, da Lei n.º 14.133/2021</w:t>
        </w:r>
      </w:hyperlink>
      <w:r w:rsidRPr="004C53A3">
        <w:rPr>
          <w:rFonts w:ascii="Verdana" w:hAnsi="Verdana"/>
        </w:rPr>
        <w:t>.</w:t>
      </w:r>
    </w:p>
    <w:p w14:paraId="4E2CDEFF"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r w:rsidR="007A5088">
        <w:fldChar w:fldCharType="begin"/>
      </w:r>
      <w:r w:rsidR="007A5088">
        <w:instrText xml:space="preserve"> REF _Ref114668139 \r \h  \* MERGEFORMAT </w:instrText>
      </w:r>
      <w:r w:rsidR="007A5088">
        <w:fldChar w:fldCharType="separate"/>
      </w:r>
      <w:r w:rsidRPr="004C53A3">
        <w:rPr>
          <w:rFonts w:ascii="Verdana" w:hAnsi="Verdana"/>
        </w:rPr>
        <w:t>12.1.3</w:t>
      </w:r>
      <w:r w:rsidR="007A5088">
        <w:fldChar w:fldCharType="end"/>
      </w:r>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6" w:history="1">
        <w:r w:rsidRPr="004C53A3">
          <w:rPr>
            <w:rStyle w:val="Hyperlink"/>
            <w:rFonts w:ascii="Verdana" w:hAnsi="Verdana"/>
          </w:rPr>
          <w:t>art. 45, §4º da IN SEGES/ME n.º 73, de 2022</w:t>
        </w:r>
      </w:hyperlink>
      <w:r w:rsidRPr="004C53A3">
        <w:rPr>
          <w:rFonts w:ascii="Verdana" w:hAnsi="Verdana"/>
        </w:rPr>
        <w:t xml:space="preserve">. </w:t>
      </w:r>
    </w:p>
    <w:p w14:paraId="2A73CCA8"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w:t>
      </w:r>
      <w:r w:rsidRPr="004C53A3">
        <w:rPr>
          <w:rFonts w:ascii="Verdana" w:hAnsi="Verdana"/>
        </w:rPr>
        <w:lastRenderedPageBreak/>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77F11B6"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0D7544D"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C9D800"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14:paraId="7D706385"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14:paraId="5BA6D854" w14:textId="77777777" w:rsidR="00090E10" w:rsidRPr="004C53A3" w:rsidRDefault="00090E10" w:rsidP="007F4E0E">
      <w:pPr>
        <w:tabs>
          <w:tab w:val="left" w:pos="1140"/>
        </w:tabs>
        <w:spacing w:line="225" w:lineRule="auto"/>
        <w:ind w:left="5" w:right="992"/>
        <w:rPr>
          <w:sz w:val="20"/>
          <w:szCs w:val="20"/>
        </w:rPr>
      </w:pPr>
    </w:p>
    <w:p w14:paraId="2AC607D3" w14:textId="77777777" w:rsidR="00090E10" w:rsidRPr="004C53A3" w:rsidRDefault="007F4E0E" w:rsidP="007B6169">
      <w:pPr>
        <w:pStyle w:val="Ttulo1"/>
        <w:numPr>
          <w:ilvl w:val="0"/>
          <w:numId w:val="2"/>
        </w:numPr>
        <w:tabs>
          <w:tab w:val="left" w:pos="1001"/>
          <w:tab w:val="left" w:pos="10102"/>
        </w:tabs>
        <w:ind w:left="1000" w:hanging="457"/>
      </w:pPr>
      <w:r w:rsidRPr="004C53A3">
        <w:rPr>
          <w:shd w:val="clear" w:color="auto" w:fill="D5E2BB"/>
        </w:rPr>
        <w:t>DA IMPUGNAÇÃO DO EDITAL E DO PEDIDO DE ESCLARECIMENTO</w:t>
      </w:r>
      <w:r w:rsidR="0009585E" w:rsidRPr="004C53A3">
        <w:rPr>
          <w:shd w:val="clear" w:color="auto" w:fill="D5E2BB"/>
        </w:rPr>
        <w:tab/>
      </w:r>
    </w:p>
    <w:p w14:paraId="0A27066B" w14:textId="77777777" w:rsidR="006B6A4F" w:rsidRPr="004C53A3" w:rsidRDefault="006B6A4F" w:rsidP="006B6A4F">
      <w:pPr>
        <w:pStyle w:val="Ttulo1"/>
        <w:tabs>
          <w:tab w:val="left" w:pos="1001"/>
          <w:tab w:val="left" w:pos="10102"/>
        </w:tabs>
        <w:ind w:left="1000"/>
      </w:pPr>
    </w:p>
    <w:p w14:paraId="162DE568"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7"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14:paraId="79C67289"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14:paraId="4D24F4F8"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14:paraId="1DD6AA08"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As impugnações e pedidos de esclarecimentos não suspendem os prazos previstos no certame.</w:t>
      </w:r>
    </w:p>
    <w:p w14:paraId="4F45C9E0" w14:textId="77777777" w:rsidR="007F4E0E" w:rsidRPr="004C53A3" w:rsidRDefault="007F4E0E" w:rsidP="007B6169">
      <w:pPr>
        <w:pStyle w:val="Nivel3"/>
        <w:numPr>
          <w:ilvl w:val="2"/>
          <w:numId w:val="2"/>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14:paraId="435E6F77"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Acolhida a impugnação, será definida e publicada nova data para a realização do certame.</w:t>
      </w:r>
    </w:p>
    <w:p w14:paraId="18E700F3" w14:textId="77777777" w:rsidR="00090E10" w:rsidRPr="004C53A3" w:rsidRDefault="00090E10">
      <w:pPr>
        <w:pStyle w:val="Corpodetexto"/>
        <w:spacing w:before="4"/>
      </w:pPr>
    </w:p>
    <w:p w14:paraId="711C2026" w14:textId="77777777" w:rsidR="00090E10" w:rsidRPr="004C53A3" w:rsidRDefault="007F4E0E" w:rsidP="007B6169">
      <w:pPr>
        <w:pStyle w:val="PargrafodaLista"/>
        <w:numPr>
          <w:ilvl w:val="0"/>
          <w:numId w:val="2"/>
        </w:numPr>
        <w:tabs>
          <w:tab w:val="left" w:pos="934"/>
          <w:tab w:val="left" w:pos="10102"/>
        </w:tabs>
        <w:ind w:left="933" w:hanging="390"/>
        <w:rPr>
          <w:b/>
          <w:sz w:val="20"/>
          <w:szCs w:val="20"/>
        </w:rPr>
      </w:pPr>
      <w:r w:rsidRPr="004C53A3">
        <w:rPr>
          <w:b/>
          <w:sz w:val="20"/>
          <w:szCs w:val="20"/>
          <w:shd w:val="clear" w:color="auto" w:fill="D5E2BB"/>
        </w:rPr>
        <w:t>DAS DISPOSIÇÕES GERAIS</w:t>
      </w:r>
      <w:r w:rsidR="0009585E" w:rsidRPr="004C53A3">
        <w:rPr>
          <w:b/>
          <w:sz w:val="20"/>
          <w:szCs w:val="20"/>
          <w:shd w:val="clear" w:color="auto" w:fill="D5E2BB"/>
        </w:rPr>
        <w:t>.</w:t>
      </w:r>
      <w:r w:rsidR="0009585E" w:rsidRPr="004C53A3">
        <w:rPr>
          <w:b/>
          <w:sz w:val="20"/>
          <w:szCs w:val="20"/>
          <w:shd w:val="clear" w:color="auto" w:fill="D5E2BB"/>
        </w:rPr>
        <w:tab/>
      </w:r>
    </w:p>
    <w:p w14:paraId="5F0A42A5" w14:textId="77777777" w:rsidR="00090E10" w:rsidRPr="004C53A3" w:rsidRDefault="00090E10">
      <w:pPr>
        <w:pStyle w:val="Corpodetexto"/>
        <w:spacing w:before="10"/>
        <w:rPr>
          <w:b/>
        </w:rPr>
      </w:pPr>
    </w:p>
    <w:p w14:paraId="27ABA310" w14:textId="77777777" w:rsidR="007F4E0E" w:rsidRPr="004C53A3" w:rsidRDefault="007F4E0E" w:rsidP="007B6169">
      <w:pPr>
        <w:pStyle w:val="Nivel2"/>
        <w:numPr>
          <w:ilvl w:val="1"/>
          <w:numId w:val="2"/>
        </w:numPr>
        <w:ind w:hanging="5"/>
        <w:rPr>
          <w:rFonts w:ascii="Verdana" w:hAnsi="Verdana"/>
        </w:rPr>
      </w:pPr>
      <w:r w:rsidRPr="004C53A3">
        <w:rPr>
          <w:rFonts w:ascii="Verdana" w:hAnsi="Verdana"/>
        </w:rPr>
        <w:t>Será divulgada ata da sessão pública no sistema eletrônico.</w:t>
      </w:r>
    </w:p>
    <w:p w14:paraId="7E9B5E99"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988FFDB"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14:paraId="07CC3A2C"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A homologação do resultado desta licitação não implicará direito à contratação.</w:t>
      </w:r>
    </w:p>
    <w:p w14:paraId="40E053A5"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F5BA7A"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05FFDCD9"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14:paraId="43C8347E" w14:textId="77777777" w:rsidR="007F4E0E" w:rsidRPr="004C53A3" w:rsidRDefault="007F4E0E" w:rsidP="007B6169">
      <w:pPr>
        <w:pStyle w:val="Nivel2"/>
        <w:numPr>
          <w:ilvl w:val="1"/>
          <w:numId w:val="2"/>
        </w:numPr>
        <w:ind w:left="567"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14:paraId="7292A06F" w14:textId="77777777"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14:paraId="7E21BA48" w14:textId="77777777" w:rsidR="007F4E0E" w:rsidRPr="004C53A3" w:rsidRDefault="007F4E0E" w:rsidP="007B6169">
      <w:pPr>
        <w:pStyle w:val="Nivel2"/>
        <w:numPr>
          <w:ilvl w:val="1"/>
          <w:numId w:val="2"/>
        </w:numPr>
        <w:ind w:left="567"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14:paraId="6EF45503" w14:textId="77777777"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Integram este Edital, para todos os fins e efeitos, os seguintes anexos:</w:t>
      </w:r>
    </w:p>
    <w:p w14:paraId="2E6E53D8" w14:textId="77777777" w:rsidR="00477DD8" w:rsidRPr="004C53A3" w:rsidRDefault="00477DD8" w:rsidP="00477DD8">
      <w:pPr>
        <w:pStyle w:val="Corpodetexto"/>
        <w:ind w:left="856" w:right="13"/>
      </w:pPr>
      <w:bookmarkStart w:id="24" w:name="_Hlk164971476"/>
      <w:r w:rsidRPr="004C53A3">
        <w:t xml:space="preserve">ANEXO I-FASE PREPARATÓRIA (ESTUDO TÉCNICO PRELIMINAR / TERMO DE REFERÊNCIA / ANÁLISE DE RISCO). </w:t>
      </w:r>
    </w:p>
    <w:p w14:paraId="599353C5" w14:textId="77777777" w:rsidR="00477DD8" w:rsidRPr="004C53A3" w:rsidRDefault="00477DD8" w:rsidP="00477DD8">
      <w:pPr>
        <w:pStyle w:val="Corpodetexto"/>
        <w:ind w:left="856" w:right="4280"/>
      </w:pPr>
      <w:r w:rsidRPr="004C53A3">
        <w:t>ANEXO II - MODELO DA PROPOSTA DE PREÇOS</w:t>
      </w:r>
    </w:p>
    <w:p w14:paraId="04017F4B" w14:textId="77777777" w:rsidR="00477DD8" w:rsidRPr="004C53A3" w:rsidRDefault="00477DD8" w:rsidP="00477DD8">
      <w:pPr>
        <w:pStyle w:val="Corpodetexto"/>
        <w:ind w:left="856" w:right="582"/>
      </w:pPr>
      <w:r w:rsidRPr="004C53A3">
        <w:t xml:space="preserve">ANEXO III-MODELO DE DECLARAÇÃO RELATIVA AO TRABALHO DE MENOR </w:t>
      </w:r>
    </w:p>
    <w:p w14:paraId="487D01BD" w14:textId="77777777" w:rsidR="00477DD8" w:rsidRPr="004C53A3" w:rsidRDefault="00477DD8" w:rsidP="00477DD8">
      <w:pPr>
        <w:pStyle w:val="Corpodetexto"/>
        <w:ind w:left="856" w:right="582"/>
      </w:pPr>
      <w:r w:rsidRPr="004C53A3">
        <w:t>ANEXO  IV - MINUTA DA ATA DE REGISTRO DE PREÇOS</w:t>
      </w:r>
    </w:p>
    <w:p w14:paraId="7EB890EA" w14:textId="77777777" w:rsidR="00477DD8" w:rsidRDefault="00477DD8" w:rsidP="00477DD8">
      <w:pPr>
        <w:pStyle w:val="Corpodetexto"/>
        <w:ind w:left="856"/>
      </w:pPr>
      <w:r>
        <w:t>ANEXO V- MINUTA DO CONTRATO</w:t>
      </w:r>
    </w:p>
    <w:p w14:paraId="099C585F" w14:textId="77777777" w:rsidR="00477DD8" w:rsidRDefault="00477DD8" w:rsidP="00477DD8">
      <w:pPr>
        <w:pStyle w:val="Corpodetexto"/>
        <w:ind w:left="856"/>
      </w:pPr>
      <w:r>
        <w:t xml:space="preserve">ANEXO VI - MODELO DE DECLARAÇÃO DE CUMPRIMENTO DOS REQUESITOS DE HABILITAÇÃO (art. 63, inciso I, da Lei 14.133/2021). </w:t>
      </w:r>
    </w:p>
    <w:p w14:paraId="4DF6F5A0" w14:textId="77777777" w:rsidR="00477DD8" w:rsidRDefault="00477DD8" w:rsidP="00477DD8">
      <w:pPr>
        <w:pStyle w:val="Corpodetexto"/>
        <w:ind w:left="856"/>
      </w:pPr>
      <w:r>
        <w:t xml:space="preserve">ANEXO VII- MODELO DE DECLARAÇÃO DE QUE CUMPRE AS EXIGÊNCIAS DE RESERVA DE CARGOS PARA PESSOA COM DEFICIÊNCIA E PARA REABILITADO DA PREVIDÊNCIA SOCIAL, PREVISTAS EM LEI E EM OUTRAS NORMAS ESPECÍFICAS (art. 63, inciso IV, da Lei 14.133/2021). </w:t>
      </w:r>
    </w:p>
    <w:p w14:paraId="1639CF0C" w14:textId="77777777" w:rsidR="00477DD8" w:rsidRDefault="00477DD8" w:rsidP="00477DD8">
      <w:pPr>
        <w:pStyle w:val="Corpodetexto"/>
        <w:ind w:left="856"/>
      </w:pPr>
      <w:r>
        <w:t xml:space="preserve">ANEXO VIII- MODELO DE DECLARAÇÃO DE MICROEMPRESA E EMPRESA DE PEQUENO PORTE, OU COOPERATIVAS </w:t>
      </w:r>
    </w:p>
    <w:p w14:paraId="42C8C39F" w14:textId="77777777" w:rsidR="00477DD8" w:rsidRPr="004C53A3" w:rsidRDefault="00477DD8" w:rsidP="00477DD8">
      <w:pPr>
        <w:pStyle w:val="Corpodetexto"/>
        <w:ind w:left="856"/>
      </w:pPr>
      <w:r>
        <w:t>ANEXO IX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bookmarkEnd w:id="24"/>
    <w:p w14:paraId="2B057072" w14:textId="77777777" w:rsidR="007F4E0E" w:rsidRPr="004C53A3" w:rsidRDefault="007F4E0E" w:rsidP="002B5572">
      <w:pPr>
        <w:rPr>
          <w:sz w:val="20"/>
          <w:szCs w:val="20"/>
          <w:highlight w:val="cyan"/>
        </w:rPr>
      </w:pPr>
    </w:p>
    <w:p w14:paraId="0AB79C69" w14:textId="77777777" w:rsidR="007F4E0E" w:rsidRPr="004C53A3" w:rsidRDefault="007F4E0E" w:rsidP="007F4E0E">
      <w:pPr>
        <w:pStyle w:val="Nivel2"/>
        <w:ind w:left="4969"/>
        <w:rPr>
          <w:rFonts w:ascii="Verdana" w:hAnsi="Verdana"/>
        </w:rPr>
      </w:pPr>
    </w:p>
    <w:p w14:paraId="40F81733" w14:textId="77777777" w:rsidR="007F4E0E" w:rsidRPr="004C53A3" w:rsidRDefault="007F4E0E" w:rsidP="007F4E0E">
      <w:pPr>
        <w:rPr>
          <w:sz w:val="20"/>
          <w:szCs w:val="20"/>
        </w:rPr>
      </w:pPr>
    </w:p>
    <w:p w14:paraId="089EDC11" w14:textId="06680946" w:rsidR="00090E10" w:rsidRPr="004C53A3" w:rsidRDefault="0009585E" w:rsidP="00DB232A">
      <w:pPr>
        <w:pStyle w:val="Corpodetexto"/>
        <w:spacing w:before="6"/>
        <w:ind w:left="6701"/>
      </w:pPr>
      <w:r w:rsidRPr="004C53A3">
        <w:t xml:space="preserve">Afrânio-PE, </w:t>
      </w:r>
      <w:r w:rsidR="00363D74">
        <w:t>0</w:t>
      </w:r>
      <w:r w:rsidR="004E10A5">
        <w:t>5</w:t>
      </w:r>
      <w:r w:rsidR="00363D74">
        <w:t xml:space="preserve"> de junho</w:t>
      </w:r>
      <w:r w:rsidR="004C53A3" w:rsidRPr="004C53A3">
        <w:t xml:space="preserve"> de 2024</w:t>
      </w:r>
      <w:r w:rsidR="00DB232A" w:rsidRPr="004C53A3">
        <w:t>.</w:t>
      </w:r>
    </w:p>
    <w:p w14:paraId="516D382A" w14:textId="77777777" w:rsidR="007F4E0E" w:rsidRPr="004C53A3" w:rsidRDefault="007F4E0E">
      <w:pPr>
        <w:pStyle w:val="Ttulo1"/>
        <w:spacing w:line="243" w:lineRule="exact"/>
        <w:ind w:left="3080" w:right="3081"/>
        <w:jc w:val="center"/>
      </w:pPr>
    </w:p>
    <w:p w14:paraId="661081BE" w14:textId="77777777" w:rsidR="004C53A3" w:rsidRPr="004C53A3" w:rsidRDefault="004C53A3">
      <w:pPr>
        <w:pStyle w:val="Ttulo1"/>
        <w:spacing w:line="243" w:lineRule="exact"/>
        <w:ind w:left="3080" w:right="3081"/>
        <w:jc w:val="center"/>
      </w:pPr>
    </w:p>
    <w:p w14:paraId="224E31BD" w14:textId="77777777" w:rsidR="004C53A3" w:rsidRDefault="004C53A3">
      <w:pPr>
        <w:pStyle w:val="Ttulo1"/>
        <w:spacing w:line="243" w:lineRule="exact"/>
        <w:ind w:left="3080" w:right="3081"/>
        <w:jc w:val="center"/>
      </w:pPr>
    </w:p>
    <w:p w14:paraId="2CD6DFBA" w14:textId="77777777" w:rsidR="004C53A3" w:rsidRPr="004C53A3" w:rsidRDefault="004C53A3">
      <w:pPr>
        <w:pStyle w:val="Ttulo1"/>
        <w:spacing w:line="243" w:lineRule="exact"/>
        <w:ind w:left="3080" w:right="3081"/>
        <w:jc w:val="center"/>
      </w:pPr>
    </w:p>
    <w:p w14:paraId="4A51A1A9" w14:textId="77777777" w:rsidR="004C53A3" w:rsidRPr="004C53A3" w:rsidRDefault="004C53A3">
      <w:pPr>
        <w:pStyle w:val="Ttulo1"/>
        <w:spacing w:line="243" w:lineRule="exact"/>
        <w:ind w:left="3080" w:right="3081"/>
        <w:jc w:val="center"/>
      </w:pPr>
    </w:p>
    <w:p w14:paraId="38B3A7FD" w14:textId="77777777" w:rsidR="00090E10" w:rsidRPr="004C53A3" w:rsidRDefault="004C53A3">
      <w:pPr>
        <w:pStyle w:val="Ttulo1"/>
        <w:spacing w:line="243" w:lineRule="exact"/>
        <w:ind w:left="3080" w:right="3081"/>
        <w:jc w:val="center"/>
      </w:pPr>
      <w:r w:rsidRPr="004C53A3">
        <w:t>Ana Manuella Rodrigues de Barros</w:t>
      </w:r>
    </w:p>
    <w:p w14:paraId="5F405559" w14:textId="77777777" w:rsidR="00090E10" w:rsidRDefault="00BE05B8">
      <w:pPr>
        <w:pStyle w:val="Corpodetexto"/>
        <w:spacing w:line="243" w:lineRule="exact"/>
        <w:ind w:left="3082" w:right="3081"/>
        <w:jc w:val="center"/>
      </w:pPr>
      <w:r w:rsidRPr="004C53A3">
        <w:t>AGENTE DE EDITAIS</w:t>
      </w:r>
    </w:p>
    <w:p w14:paraId="42171943" w14:textId="77777777" w:rsidR="005B769D" w:rsidRPr="004C53A3" w:rsidRDefault="005B769D">
      <w:pPr>
        <w:pStyle w:val="Corpodetexto"/>
        <w:spacing w:line="243" w:lineRule="exact"/>
        <w:ind w:left="3082" w:right="3081"/>
        <w:jc w:val="center"/>
      </w:pPr>
      <w:r>
        <w:t>Portaria nº 069/2023</w:t>
      </w:r>
    </w:p>
    <w:p w14:paraId="0B3108B1" w14:textId="77777777" w:rsidR="005B769D" w:rsidRDefault="005B769D" w:rsidP="005B769D">
      <w:pPr>
        <w:spacing w:line="243" w:lineRule="exact"/>
        <w:rPr>
          <w:sz w:val="20"/>
          <w:szCs w:val="20"/>
        </w:rPr>
      </w:pPr>
    </w:p>
    <w:p w14:paraId="7327309C" w14:textId="77777777" w:rsidR="005B769D" w:rsidRDefault="005B769D" w:rsidP="005B769D">
      <w:pPr>
        <w:spacing w:line="243" w:lineRule="exact"/>
        <w:rPr>
          <w:sz w:val="20"/>
          <w:szCs w:val="20"/>
        </w:rPr>
      </w:pPr>
    </w:p>
    <w:p w14:paraId="4180C75C" w14:textId="77777777" w:rsidR="005B769D" w:rsidRPr="004C53A3" w:rsidRDefault="005B769D" w:rsidP="005B769D">
      <w:pPr>
        <w:spacing w:line="243" w:lineRule="exact"/>
        <w:rPr>
          <w:sz w:val="20"/>
          <w:szCs w:val="20"/>
        </w:rPr>
        <w:sectPr w:rsidR="005B769D" w:rsidRPr="004C53A3" w:rsidSect="00AB68B0">
          <w:headerReference w:type="default" r:id="rId48"/>
          <w:pgSz w:w="11910" w:h="16840"/>
          <w:pgMar w:top="1860" w:right="280" w:bottom="280" w:left="560" w:header="569" w:footer="0" w:gutter="0"/>
          <w:cols w:space="720"/>
        </w:sectPr>
      </w:pPr>
      <w:r>
        <w:rPr>
          <w:sz w:val="20"/>
          <w:szCs w:val="20"/>
        </w:rPr>
        <w:tab/>
      </w:r>
    </w:p>
    <w:p w14:paraId="046CE37A" w14:textId="77777777" w:rsidR="00090E10" w:rsidRPr="004C53A3" w:rsidRDefault="00090E10">
      <w:pPr>
        <w:pStyle w:val="Corpodetexto"/>
        <w:spacing w:before="3"/>
      </w:pPr>
    </w:p>
    <w:p w14:paraId="605F64A2" w14:textId="77777777" w:rsidR="00090E10" w:rsidRPr="00FE1DEC" w:rsidRDefault="0009585E" w:rsidP="000C27C0">
      <w:pPr>
        <w:pStyle w:val="Ttulo1"/>
        <w:spacing w:before="100"/>
        <w:ind w:left="2268" w:right="1558"/>
        <w:jc w:val="center"/>
      </w:pPr>
      <w:r w:rsidRPr="00FE1DEC">
        <w:t xml:space="preserve">ANEXO I </w:t>
      </w:r>
      <w:r w:rsidR="004C53A3" w:rsidRPr="00FE1DEC">
        <w:t>–FASE PREPARATÓRIA</w:t>
      </w:r>
    </w:p>
    <w:p w14:paraId="46A48639" w14:textId="77777777" w:rsidR="004C53A3" w:rsidRPr="002D51BD" w:rsidRDefault="004C53A3" w:rsidP="000C27C0">
      <w:pPr>
        <w:pStyle w:val="Ttulo1"/>
        <w:spacing w:before="100"/>
        <w:ind w:left="2268" w:right="1558"/>
        <w:jc w:val="center"/>
        <w:rPr>
          <w:highlight w:val="yellow"/>
        </w:rPr>
      </w:pPr>
    </w:p>
    <w:p w14:paraId="30BE1DB6" w14:textId="77777777" w:rsidR="003A212E" w:rsidRPr="00006C42" w:rsidRDefault="003A212E" w:rsidP="003A212E">
      <w:pPr>
        <w:jc w:val="center"/>
        <w:rPr>
          <w:rFonts w:cstheme="minorHAnsi"/>
          <w:b/>
          <w:sz w:val="20"/>
          <w:szCs w:val="20"/>
        </w:rPr>
      </w:pPr>
      <w:r w:rsidRPr="00006C42">
        <w:rPr>
          <w:rFonts w:cstheme="minorHAnsi"/>
          <w:b/>
          <w:sz w:val="20"/>
          <w:szCs w:val="20"/>
        </w:rPr>
        <w:t>ESTUDO TÉCNICO PRELIMINAR</w:t>
      </w:r>
    </w:p>
    <w:p w14:paraId="0886A344" w14:textId="77777777" w:rsidR="003A212E" w:rsidRPr="00006C42" w:rsidRDefault="003A212E" w:rsidP="003A212E">
      <w:pPr>
        <w:jc w:val="both"/>
        <w:rPr>
          <w:rFonts w:cstheme="minorHAnsi"/>
          <w:sz w:val="20"/>
          <w:szCs w:val="20"/>
        </w:rPr>
      </w:pPr>
    </w:p>
    <w:p w14:paraId="1D27AF1D" w14:textId="77777777" w:rsidR="004E10A5" w:rsidRPr="007D3505" w:rsidRDefault="004E10A5" w:rsidP="004E10A5">
      <w:pPr>
        <w:spacing w:line="276" w:lineRule="auto"/>
        <w:ind w:right="-1"/>
        <w:jc w:val="center"/>
        <w:rPr>
          <w:b/>
        </w:rPr>
      </w:pPr>
      <w:r w:rsidRPr="007D3505">
        <w:rPr>
          <w:b/>
        </w:rPr>
        <w:t>ESTUDO TÉCNICO PRELIMINAR – ETP</w:t>
      </w:r>
    </w:p>
    <w:p w14:paraId="1675AB74" w14:textId="77777777" w:rsidR="004E10A5" w:rsidRPr="007D3505" w:rsidRDefault="004E10A5" w:rsidP="004E10A5">
      <w:pPr>
        <w:spacing w:line="276" w:lineRule="auto"/>
        <w:ind w:right="-1"/>
        <w:jc w:val="center"/>
        <w:rPr>
          <w:b/>
        </w:rPr>
      </w:pPr>
    </w:p>
    <w:p w14:paraId="3B3F324B" w14:textId="77777777" w:rsidR="004E10A5" w:rsidRDefault="004E10A5" w:rsidP="004E10A5">
      <w:pPr>
        <w:spacing w:line="276" w:lineRule="auto"/>
        <w:ind w:right="-1"/>
        <w:rPr>
          <w:b/>
        </w:rPr>
      </w:pPr>
    </w:p>
    <w:p w14:paraId="02794715" w14:textId="77777777" w:rsidR="004E10A5" w:rsidRDefault="004E10A5" w:rsidP="004E10A5">
      <w:pPr>
        <w:spacing w:line="276" w:lineRule="auto"/>
        <w:ind w:right="-1"/>
        <w:rPr>
          <w:b/>
        </w:rPr>
      </w:pPr>
      <w:r w:rsidRPr="007D3505">
        <w:rPr>
          <w:b/>
        </w:rPr>
        <w:t xml:space="preserve">1 - DESCRIÇÃO DA NECESSIDADE: </w:t>
      </w:r>
    </w:p>
    <w:p w14:paraId="01A8B052" w14:textId="77777777" w:rsidR="004E10A5" w:rsidRDefault="004E10A5" w:rsidP="004E10A5">
      <w:pPr>
        <w:spacing w:line="276" w:lineRule="auto"/>
        <w:ind w:right="-1"/>
      </w:pPr>
    </w:p>
    <w:p w14:paraId="3F80FC67" w14:textId="77777777" w:rsidR="004E10A5" w:rsidRPr="00BF6BCE" w:rsidRDefault="004E10A5" w:rsidP="004E10A5">
      <w:pPr>
        <w:spacing w:line="276" w:lineRule="auto"/>
        <w:ind w:right="-1"/>
        <w:jc w:val="both"/>
      </w:pPr>
      <w:r w:rsidRPr="00BF6BCE">
        <w:t xml:space="preserve">O estudo preliminar tem como objetivo, </w:t>
      </w:r>
      <w:r>
        <w:t>viabilizara</w:t>
      </w:r>
      <w:r w:rsidRPr="00BF6BCE">
        <w:t xml:space="preserve"> contratação de empresas</w:t>
      </w:r>
      <w:r>
        <w:t xml:space="preserve"> especializadas na prestação de serviços de manutenção preventiva e corretiva com fornecimento de peças originais e similares das seguintes máquinas pesadas (</w:t>
      </w:r>
      <w:r w:rsidRPr="00647D49">
        <w:rPr>
          <w:rFonts w:eastAsiaTheme="majorEastAsia" w:cstheme="majorBidi"/>
          <w:b/>
          <w:bCs/>
          <w:sz w:val="20"/>
          <w:szCs w:val="20"/>
          <w:lang w:val="pt-BR"/>
        </w:rPr>
        <w:t>TRATOR DE ESTEIRA D-140- MARCA: NEW HOLLAND</w:t>
      </w:r>
      <w:r w:rsidRPr="0096488A">
        <w:rPr>
          <w:rFonts w:eastAsiaTheme="majorEastAsia" w:cstheme="majorBidi"/>
          <w:b/>
          <w:bCs/>
          <w:sz w:val="20"/>
          <w:szCs w:val="20"/>
          <w:lang w:val="pt-BR"/>
        </w:rPr>
        <w:t>,</w:t>
      </w:r>
      <w:r w:rsidRPr="0096488A">
        <w:rPr>
          <w:rFonts w:cs="Arial"/>
          <w:b/>
          <w:bCs/>
          <w:sz w:val="20"/>
          <w:szCs w:val="20"/>
          <w:lang w:val="pt-BR"/>
        </w:rPr>
        <w:t xml:space="preserve"> </w:t>
      </w:r>
      <w:r w:rsidRPr="00647D49">
        <w:rPr>
          <w:rFonts w:cs="Arial"/>
          <w:b/>
          <w:bCs/>
          <w:sz w:val="20"/>
          <w:szCs w:val="20"/>
          <w:lang w:val="pt-BR"/>
        </w:rPr>
        <w:t>RETROESCAVADEIRA 416 – MARCA: CATERPILLAR</w:t>
      </w:r>
      <w:r w:rsidRPr="0096488A">
        <w:rPr>
          <w:rFonts w:cs="Arial"/>
          <w:b/>
          <w:bCs/>
          <w:sz w:val="20"/>
          <w:szCs w:val="20"/>
          <w:lang w:val="pt-BR"/>
        </w:rPr>
        <w:t xml:space="preserve">, </w:t>
      </w:r>
      <w:r w:rsidRPr="00647D49">
        <w:rPr>
          <w:rFonts w:cs="Arial"/>
          <w:b/>
          <w:bCs/>
          <w:sz w:val="20"/>
          <w:szCs w:val="20"/>
          <w:lang w:val="pt-BR"/>
        </w:rPr>
        <w:t>MOTONIVELADORAS GR1803BR – MARCA: XCMG</w:t>
      </w:r>
      <w:r>
        <w:rPr>
          <w:rFonts w:cs="Arial"/>
          <w:sz w:val="20"/>
          <w:szCs w:val="20"/>
          <w:lang w:val="pt-BR"/>
        </w:rPr>
        <w:t xml:space="preserve">), </w:t>
      </w:r>
      <w:r>
        <w:t xml:space="preserve"> da prefeitura municipal de Afrânio-PE.</w:t>
      </w:r>
    </w:p>
    <w:p w14:paraId="525FD83F" w14:textId="77777777" w:rsidR="004E10A5" w:rsidRPr="00BF6BCE" w:rsidRDefault="004E10A5" w:rsidP="004E10A5">
      <w:pPr>
        <w:spacing w:line="276" w:lineRule="auto"/>
        <w:ind w:right="-1"/>
        <w:jc w:val="both"/>
      </w:pPr>
      <w:r w:rsidRPr="00BF6BCE">
        <w:tab/>
      </w:r>
    </w:p>
    <w:p w14:paraId="41F7D801" w14:textId="77777777" w:rsidR="004E10A5" w:rsidRPr="00BF6BCE" w:rsidRDefault="004E10A5" w:rsidP="004E10A5">
      <w:pPr>
        <w:spacing w:line="276" w:lineRule="auto"/>
        <w:ind w:right="-1"/>
        <w:jc w:val="both"/>
      </w:pPr>
      <w:r w:rsidRPr="00BF6BCE">
        <w:t xml:space="preserve">A Contratação pretendida justifica-se na necessidade que a Secretaria Municipal de </w:t>
      </w:r>
      <w:r>
        <w:t xml:space="preserve">Agricultura e Meio Ambiente </w:t>
      </w:r>
      <w:r w:rsidRPr="00BF6BCE">
        <w:t>têm em atender a</w:t>
      </w:r>
      <w:r>
        <w:t>s</w:t>
      </w:r>
      <w:r w:rsidRPr="00BF6BCE">
        <w:t xml:space="preserve"> </w:t>
      </w:r>
      <w:r>
        <w:t>demandas do municipio.</w:t>
      </w:r>
    </w:p>
    <w:p w14:paraId="5C268683" w14:textId="77777777" w:rsidR="004E10A5" w:rsidRPr="00BF6BCE" w:rsidRDefault="004E10A5" w:rsidP="004E10A5">
      <w:pPr>
        <w:spacing w:line="276" w:lineRule="auto"/>
        <w:ind w:right="-1"/>
        <w:jc w:val="both"/>
      </w:pPr>
    </w:p>
    <w:p w14:paraId="4D033BDC" w14:textId="77777777" w:rsidR="004E10A5" w:rsidRPr="00BF6BCE" w:rsidRDefault="004E10A5" w:rsidP="004E10A5">
      <w:pPr>
        <w:spacing w:line="276" w:lineRule="auto"/>
        <w:ind w:right="-1"/>
        <w:jc w:val="both"/>
      </w:pPr>
      <w:r w:rsidRPr="00BF6BCE">
        <w:t xml:space="preserve">O </w:t>
      </w:r>
      <w:r>
        <w:t>serviço</w:t>
      </w:r>
      <w:r w:rsidRPr="00BF6BCE">
        <w:t xml:space="preserve"> irá garantir todo o </w:t>
      </w:r>
      <w:r>
        <w:t xml:space="preserve">funcionamento das maquinas agriculas e pesadas </w:t>
      </w:r>
      <w:r w:rsidRPr="00BF6BCE">
        <w:t>do município</w:t>
      </w:r>
      <w:r>
        <w:t>,</w:t>
      </w:r>
      <w:r w:rsidRPr="00BF6BCE">
        <w:t xml:space="preserve"> suprindo as necessidades de toda as secretaria.</w:t>
      </w:r>
    </w:p>
    <w:p w14:paraId="101C52D2" w14:textId="77777777" w:rsidR="004E10A5" w:rsidRPr="00BF6BCE" w:rsidRDefault="004E10A5" w:rsidP="004E10A5">
      <w:pPr>
        <w:spacing w:line="276" w:lineRule="auto"/>
        <w:ind w:right="-1"/>
        <w:jc w:val="both"/>
      </w:pPr>
    </w:p>
    <w:p w14:paraId="29A20B59" w14:textId="77777777" w:rsidR="004E10A5" w:rsidRPr="00BF6BCE" w:rsidRDefault="004E10A5" w:rsidP="004E10A5">
      <w:pPr>
        <w:spacing w:line="276" w:lineRule="auto"/>
        <w:ind w:right="-1"/>
      </w:pPr>
      <w:r w:rsidRPr="00BF6BCE">
        <w:t>Por essas razões, faz-se justa a contratação do fornecimento do produto em tela.</w:t>
      </w:r>
    </w:p>
    <w:p w14:paraId="489A0CA1" w14:textId="77777777" w:rsidR="004E10A5" w:rsidRDefault="004E10A5" w:rsidP="004E10A5">
      <w:pPr>
        <w:spacing w:line="276" w:lineRule="auto"/>
        <w:ind w:right="-1"/>
        <w:rPr>
          <w:b/>
        </w:rPr>
      </w:pPr>
    </w:p>
    <w:p w14:paraId="58E35846" w14:textId="77777777" w:rsidR="004E10A5" w:rsidRDefault="004E10A5" w:rsidP="004E10A5">
      <w:pPr>
        <w:spacing w:line="276" w:lineRule="auto"/>
        <w:ind w:right="-1"/>
        <w:rPr>
          <w:b/>
        </w:rPr>
      </w:pPr>
      <w:r w:rsidRPr="007D3505">
        <w:rPr>
          <w:b/>
        </w:rPr>
        <w:t>2 – PREVISÃO NO PLANO DE CONTRATAÇÕES ANUAL:</w:t>
      </w:r>
    </w:p>
    <w:p w14:paraId="24BE62D4" w14:textId="77777777" w:rsidR="004E10A5" w:rsidRDefault="004E10A5" w:rsidP="004E10A5">
      <w:pPr>
        <w:pStyle w:val="PargrafodaLista"/>
        <w:tabs>
          <w:tab w:val="left" w:pos="1535"/>
          <w:tab w:val="left" w:pos="1538"/>
        </w:tabs>
        <w:spacing w:before="41" w:line="276" w:lineRule="auto"/>
        <w:ind w:left="426" w:right="285"/>
        <w:rPr>
          <w:b/>
          <w:sz w:val="20"/>
          <w:szCs w:val="20"/>
          <w:u w:val="single"/>
        </w:rPr>
      </w:pPr>
    </w:p>
    <w:p w14:paraId="36E219FC" w14:textId="77777777" w:rsidR="004E10A5" w:rsidRPr="00447828" w:rsidRDefault="004E10A5" w:rsidP="004E10A5">
      <w:pPr>
        <w:pStyle w:val="PargrafodaLista"/>
        <w:tabs>
          <w:tab w:val="left" w:pos="1535"/>
          <w:tab w:val="left" w:pos="1538"/>
        </w:tabs>
        <w:spacing w:before="41" w:line="276" w:lineRule="auto"/>
        <w:ind w:left="0" w:right="285"/>
        <w:rPr>
          <w:b/>
          <w:sz w:val="20"/>
          <w:szCs w:val="20"/>
          <w:u w:val="single"/>
        </w:rPr>
      </w:pPr>
      <w:r w:rsidRPr="00447828">
        <w:rPr>
          <w:b/>
          <w:sz w:val="20"/>
          <w:szCs w:val="20"/>
          <w:u w:val="single"/>
        </w:rPr>
        <w:t>Informamos que a previsão da futura contratação não está contemplada no Plano de Contratação Anual -PCA, pelo motivo da não elaboração do mesmo no ano anterior.</w:t>
      </w:r>
    </w:p>
    <w:p w14:paraId="1B0BB084" w14:textId="77777777" w:rsidR="004E10A5" w:rsidRPr="007D3505" w:rsidRDefault="004E10A5" w:rsidP="004E10A5">
      <w:pPr>
        <w:spacing w:line="276" w:lineRule="auto"/>
        <w:ind w:right="-1"/>
        <w:rPr>
          <w:b/>
        </w:rPr>
      </w:pPr>
    </w:p>
    <w:p w14:paraId="2A7F74DF" w14:textId="77777777" w:rsidR="004E10A5" w:rsidRDefault="004E10A5" w:rsidP="004E10A5">
      <w:pPr>
        <w:spacing w:line="276" w:lineRule="auto"/>
        <w:ind w:right="-1"/>
        <w:jc w:val="both"/>
      </w:pPr>
      <w:r w:rsidRPr="007D3505">
        <w:rPr>
          <w:b/>
        </w:rPr>
        <w:t>3 – REQUISITOS DA CONTRATAÇÃO:</w:t>
      </w:r>
    </w:p>
    <w:p w14:paraId="76B35C56" w14:textId="77777777" w:rsidR="004E10A5" w:rsidRDefault="004E10A5" w:rsidP="004E10A5">
      <w:pPr>
        <w:spacing w:line="276" w:lineRule="auto"/>
        <w:ind w:right="-1"/>
        <w:jc w:val="both"/>
      </w:pPr>
    </w:p>
    <w:p w14:paraId="59EA3A77" w14:textId="77777777" w:rsidR="004E10A5" w:rsidRPr="00F52078" w:rsidRDefault="004E10A5" w:rsidP="004E10A5">
      <w:pPr>
        <w:tabs>
          <w:tab w:val="left" w:pos="904"/>
        </w:tabs>
        <w:spacing w:before="1" w:line="276" w:lineRule="auto"/>
        <w:ind w:right="290"/>
        <w:jc w:val="both"/>
        <w:rPr>
          <w:szCs w:val="20"/>
        </w:rPr>
      </w:pPr>
      <w:r w:rsidRPr="00F52078">
        <w:rPr>
          <w:szCs w:val="20"/>
        </w:rPr>
        <w:t xml:space="preserve">O contrato celebrado com a adjudicatária terá vigência inicial de 12 meses, e obedecerá ao modelo constante do edital. No interesse da Administração, e demonstrada sua vantajosidade, o contrato poderá ser prorrogado por iguais e sucessivos períodos até o limite de 60 meses, conforme preceitua o art. 106, I, da Lei 14.133/2021. </w:t>
      </w:r>
    </w:p>
    <w:p w14:paraId="09D1BE60" w14:textId="77777777" w:rsidR="004E10A5" w:rsidRPr="00F52078" w:rsidRDefault="004E10A5" w:rsidP="004E10A5">
      <w:pPr>
        <w:tabs>
          <w:tab w:val="left" w:pos="904"/>
        </w:tabs>
        <w:spacing w:before="1" w:line="276" w:lineRule="auto"/>
        <w:ind w:right="290"/>
        <w:jc w:val="both"/>
        <w:rPr>
          <w:szCs w:val="20"/>
        </w:rPr>
      </w:pPr>
    </w:p>
    <w:p w14:paraId="4E8125DE" w14:textId="77777777" w:rsidR="004E10A5" w:rsidRDefault="004E10A5" w:rsidP="004E10A5">
      <w:pPr>
        <w:pStyle w:val="PargrafodaLista"/>
        <w:tabs>
          <w:tab w:val="left" w:pos="904"/>
        </w:tabs>
        <w:spacing w:before="1" w:line="276" w:lineRule="auto"/>
        <w:ind w:left="0" w:right="290"/>
        <w:rPr>
          <w:szCs w:val="20"/>
        </w:rPr>
      </w:pPr>
      <w:r w:rsidRPr="00F52078">
        <w:rPr>
          <w:szCs w:val="20"/>
        </w:rPr>
        <w:t>A licitação será na modalidade pregão eletrônica e o critério de julgamento das propostas será o de menor preço global nos termos do artigo 34, da Lei Federal nº 14.133/2021.</w:t>
      </w:r>
    </w:p>
    <w:p w14:paraId="4B9689F1" w14:textId="77777777" w:rsidR="004E10A5" w:rsidRPr="00F52078" w:rsidRDefault="004E10A5" w:rsidP="004E10A5">
      <w:pPr>
        <w:pStyle w:val="PargrafodaLista"/>
        <w:tabs>
          <w:tab w:val="left" w:pos="904"/>
        </w:tabs>
        <w:spacing w:before="1" w:line="276" w:lineRule="auto"/>
        <w:ind w:left="0" w:right="290"/>
        <w:rPr>
          <w:szCs w:val="20"/>
        </w:rPr>
      </w:pPr>
    </w:p>
    <w:p w14:paraId="6936C9A6" w14:textId="77777777" w:rsidR="004E10A5" w:rsidRPr="00F52078" w:rsidRDefault="004E10A5" w:rsidP="004E10A5">
      <w:pPr>
        <w:tabs>
          <w:tab w:val="left" w:pos="904"/>
        </w:tabs>
        <w:spacing w:before="1" w:line="276" w:lineRule="auto"/>
        <w:ind w:right="290"/>
        <w:jc w:val="both"/>
        <w:rPr>
          <w:szCs w:val="20"/>
        </w:rPr>
      </w:pPr>
      <w:r w:rsidRPr="00F52078">
        <w:rPr>
          <w:szCs w:val="20"/>
        </w:rPr>
        <w:t xml:space="preserve">Para fornecimento dos </w:t>
      </w:r>
      <w:r>
        <w:rPr>
          <w:szCs w:val="20"/>
        </w:rPr>
        <w:t>serviços</w:t>
      </w:r>
      <w:r w:rsidRPr="00F52078">
        <w:rPr>
          <w:szCs w:val="20"/>
        </w:rPr>
        <w:t xml:space="preserve"> pretendidos, os eventuais interessados deverão comprovar que atuam no ramo de atividade compatível com o objeto da licitação.</w:t>
      </w:r>
    </w:p>
    <w:p w14:paraId="75E2E31B" w14:textId="77777777" w:rsidR="004E10A5" w:rsidRPr="00F52078" w:rsidRDefault="004E10A5" w:rsidP="004E10A5">
      <w:pPr>
        <w:tabs>
          <w:tab w:val="left" w:pos="904"/>
        </w:tabs>
        <w:spacing w:before="1" w:line="276" w:lineRule="auto"/>
        <w:ind w:right="290"/>
        <w:jc w:val="both"/>
        <w:rPr>
          <w:szCs w:val="20"/>
        </w:rPr>
      </w:pPr>
    </w:p>
    <w:p w14:paraId="1C2F820A" w14:textId="77777777" w:rsidR="004E10A5" w:rsidRDefault="004E10A5" w:rsidP="004E10A5">
      <w:pPr>
        <w:tabs>
          <w:tab w:val="left" w:pos="904"/>
        </w:tabs>
        <w:spacing w:before="1" w:line="276" w:lineRule="auto"/>
        <w:ind w:right="290"/>
        <w:jc w:val="both"/>
        <w:rPr>
          <w:szCs w:val="20"/>
        </w:rPr>
      </w:pPr>
      <w:r w:rsidRPr="00F52078">
        <w:rPr>
          <w:szCs w:val="20"/>
        </w:rPr>
        <w:t xml:space="preserve">As empresas licitantes, adjudicatárias e contratadas estarão sujeitos às penalidades previstas na Lei nº 14.133/2021, assegurado o Direito Constitucional do Contraditório e da Ampla Defesa. </w:t>
      </w:r>
    </w:p>
    <w:p w14:paraId="659C7D97" w14:textId="77777777" w:rsidR="004E10A5" w:rsidRPr="00F52078" w:rsidRDefault="004E10A5" w:rsidP="004E10A5">
      <w:pPr>
        <w:tabs>
          <w:tab w:val="left" w:pos="904"/>
        </w:tabs>
        <w:spacing w:before="1" w:line="276" w:lineRule="auto"/>
        <w:ind w:right="290"/>
        <w:jc w:val="both"/>
        <w:rPr>
          <w:szCs w:val="20"/>
        </w:rPr>
      </w:pPr>
    </w:p>
    <w:p w14:paraId="3F8B0064" w14:textId="77777777" w:rsidR="004E10A5" w:rsidRPr="00F52078" w:rsidRDefault="004E10A5" w:rsidP="004E10A5">
      <w:pPr>
        <w:tabs>
          <w:tab w:val="left" w:pos="904"/>
        </w:tabs>
        <w:spacing w:before="1" w:line="276" w:lineRule="auto"/>
        <w:ind w:right="290"/>
        <w:jc w:val="both"/>
        <w:rPr>
          <w:szCs w:val="20"/>
        </w:rPr>
      </w:pPr>
      <w:r w:rsidRPr="00F52078">
        <w:rPr>
          <w:szCs w:val="20"/>
        </w:rPr>
        <w:t xml:space="preserve">A contratada ficará obrigada a aceitar, no interesse da Administração, nas mesmas condições </w:t>
      </w:r>
      <w:r w:rsidRPr="00F52078">
        <w:rPr>
          <w:szCs w:val="20"/>
        </w:rPr>
        <w:lastRenderedPageBreak/>
        <w:t xml:space="preserve">assumidas, os acréscimos ou supressões que se fizerem, até o limite de 25% (vinte e cinco por cento) do valor do contrato inicial atualizado, conforme prevê o Art. 124 I, “b”, da Lei 14.133/2021. </w:t>
      </w:r>
    </w:p>
    <w:p w14:paraId="529AE3CE" w14:textId="77777777" w:rsidR="004E10A5" w:rsidRPr="00F52078" w:rsidRDefault="004E10A5" w:rsidP="004E10A5">
      <w:pPr>
        <w:tabs>
          <w:tab w:val="left" w:pos="904"/>
        </w:tabs>
        <w:spacing w:before="1" w:line="276" w:lineRule="auto"/>
        <w:ind w:right="290"/>
        <w:jc w:val="both"/>
        <w:rPr>
          <w:szCs w:val="20"/>
        </w:rPr>
      </w:pPr>
    </w:p>
    <w:p w14:paraId="1B2229C2" w14:textId="77777777" w:rsidR="004E10A5" w:rsidRDefault="004E10A5" w:rsidP="004E10A5">
      <w:pPr>
        <w:tabs>
          <w:tab w:val="left" w:pos="904"/>
        </w:tabs>
        <w:spacing w:before="1" w:line="276" w:lineRule="auto"/>
        <w:ind w:right="290"/>
        <w:jc w:val="both"/>
        <w:rPr>
          <w:szCs w:val="20"/>
        </w:rPr>
      </w:pPr>
      <w:r w:rsidRPr="00F52078">
        <w:rPr>
          <w:szCs w:val="20"/>
        </w:rPr>
        <w:t>O grau de eficiência da aquisição dos produtos será verificado mediante avaliação, mensal, do gestor/fiscal do contrato, através de instrumento de medição de resultado - IMR.</w:t>
      </w:r>
    </w:p>
    <w:p w14:paraId="08A8BBBD" w14:textId="77777777" w:rsidR="004E10A5" w:rsidRDefault="004E10A5" w:rsidP="004E10A5">
      <w:pPr>
        <w:tabs>
          <w:tab w:val="left" w:pos="904"/>
        </w:tabs>
        <w:spacing w:before="1" w:line="276" w:lineRule="auto"/>
        <w:ind w:right="290"/>
        <w:jc w:val="both"/>
        <w:rPr>
          <w:szCs w:val="20"/>
        </w:rPr>
      </w:pPr>
    </w:p>
    <w:p w14:paraId="4C370758" w14:textId="77777777" w:rsidR="004E10A5" w:rsidRPr="00194F9F" w:rsidRDefault="004E10A5" w:rsidP="004E10A5">
      <w:pPr>
        <w:spacing w:line="276" w:lineRule="auto"/>
        <w:ind w:right="-1"/>
        <w:jc w:val="both"/>
        <w:rPr>
          <w:b/>
        </w:rPr>
      </w:pPr>
      <w:r>
        <w:rPr>
          <w:b/>
        </w:rPr>
        <w:t>4</w:t>
      </w:r>
      <w:r w:rsidRPr="00194F9F">
        <w:rPr>
          <w:b/>
        </w:rPr>
        <w:t xml:space="preserve"> – LEVANTAMENTO DE MERCADO: </w:t>
      </w:r>
    </w:p>
    <w:p w14:paraId="762191F5" w14:textId="77777777" w:rsidR="004E10A5" w:rsidRPr="00194F9F" w:rsidRDefault="004E10A5" w:rsidP="004E10A5">
      <w:pPr>
        <w:spacing w:line="276" w:lineRule="auto"/>
        <w:ind w:right="-1"/>
        <w:jc w:val="both"/>
        <w:rPr>
          <w:b/>
        </w:rPr>
      </w:pPr>
    </w:p>
    <w:p w14:paraId="00E95FCA" w14:textId="77777777" w:rsidR="004E10A5" w:rsidRPr="00194F9F" w:rsidRDefault="004E10A5" w:rsidP="004E10A5">
      <w:pPr>
        <w:spacing w:line="276" w:lineRule="auto"/>
        <w:ind w:right="-1"/>
        <w:jc w:val="both"/>
      </w:pPr>
      <w:r w:rsidRPr="00194F9F">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14:paraId="140C7E8F" w14:textId="77777777" w:rsidR="004E10A5" w:rsidRPr="00194F9F" w:rsidRDefault="004E10A5" w:rsidP="004E10A5">
      <w:pPr>
        <w:spacing w:line="276" w:lineRule="auto"/>
        <w:ind w:right="-1"/>
        <w:jc w:val="both"/>
      </w:pPr>
    </w:p>
    <w:p w14:paraId="3E5FF3F1" w14:textId="77777777" w:rsidR="004E10A5" w:rsidRPr="00194F9F" w:rsidRDefault="004E10A5" w:rsidP="004E10A5">
      <w:pPr>
        <w:spacing w:line="276" w:lineRule="auto"/>
        <w:ind w:right="-1"/>
        <w:jc w:val="both"/>
      </w:pPr>
      <w:r w:rsidRPr="00194F9F">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14:paraId="021E282D" w14:textId="77777777" w:rsidR="004E10A5" w:rsidRPr="00F52078" w:rsidRDefault="004E10A5" w:rsidP="004E10A5">
      <w:pPr>
        <w:tabs>
          <w:tab w:val="left" w:pos="904"/>
        </w:tabs>
        <w:spacing w:before="1" w:line="276" w:lineRule="auto"/>
        <w:ind w:right="290"/>
        <w:jc w:val="both"/>
        <w:rPr>
          <w:szCs w:val="20"/>
        </w:rPr>
      </w:pPr>
    </w:p>
    <w:p w14:paraId="59F80A62" w14:textId="77777777" w:rsidR="004E10A5" w:rsidRPr="007D3505" w:rsidRDefault="004E10A5" w:rsidP="004E10A5">
      <w:pPr>
        <w:spacing w:line="276" w:lineRule="auto"/>
        <w:ind w:right="-1"/>
      </w:pPr>
    </w:p>
    <w:p w14:paraId="1BB328C0" w14:textId="77777777" w:rsidR="004E10A5" w:rsidRPr="007D3505" w:rsidRDefault="004E10A5" w:rsidP="004E10A5">
      <w:pPr>
        <w:spacing w:line="276" w:lineRule="auto"/>
        <w:ind w:right="-1"/>
        <w:rPr>
          <w:b/>
        </w:rPr>
      </w:pPr>
      <w:r>
        <w:rPr>
          <w:b/>
        </w:rPr>
        <w:t xml:space="preserve">5 – ESTIMATIVAS </w:t>
      </w:r>
      <w:r w:rsidRPr="007D3505">
        <w:rPr>
          <w:b/>
        </w:rPr>
        <w:t>DASQUANTIDADES</w:t>
      </w:r>
    </w:p>
    <w:tbl>
      <w:tblPr>
        <w:tblStyle w:val="Tabelacomgrade1"/>
        <w:tblW w:w="9894" w:type="dxa"/>
        <w:tblInd w:w="-147" w:type="dxa"/>
        <w:tblLayout w:type="fixed"/>
        <w:tblLook w:val="04A0" w:firstRow="1" w:lastRow="0" w:firstColumn="1" w:lastColumn="0" w:noHBand="0" w:noVBand="1"/>
      </w:tblPr>
      <w:tblGrid>
        <w:gridCol w:w="1009"/>
        <w:gridCol w:w="784"/>
        <w:gridCol w:w="2431"/>
        <w:gridCol w:w="1276"/>
        <w:gridCol w:w="1559"/>
        <w:gridCol w:w="1418"/>
        <w:gridCol w:w="1417"/>
      </w:tblGrid>
      <w:tr w:rsidR="004E10A5" w:rsidRPr="00647D49" w14:paraId="7C6EA9D4" w14:textId="77777777" w:rsidTr="00B07599">
        <w:tc>
          <w:tcPr>
            <w:tcW w:w="9894" w:type="dxa"/>
            <w:gridSpan w:val="7"/>
            <w:shd w:val="clear" w:color="auto" w:fill="D9D9D9" w:themeFill="background1" w:themeFillShade="D9"/>
          </w:tcPr>
          <w:p w14:paraId="432EFB62"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lang w:val="pt-BR"/>
              </w:rPr>
            </w:pPr>
            <w:r w:rsidRPr="00647D49">
              <w:rPr>
                <w:rFonts w:eastAsiaTheme="majorEastAsia" w:cstheme="majorBidi"/>
                <w:b/>
                <w:bCs/>
                <w:lang w:val="pt-BR"/>
              </w:rPr>
              <w:t>LOTE 01-</w:t>
            </w:r>
            <w:r w:rsidRPr="00647D49">
              <w:rPr>
                <w:rFonts w:eastAsiaTheme="majorEastAsia" w:cstheme="majorBidi"/>
                <w:lang w:val="pt-BR"/>
              </w:rPr>
              <w:t xml:space="preserve"> PRESTAÇÃO DE SERVIÇOS DE MANUTENÇÃO PREVENTIVA E CORRETIVA COM FORNECIMENTO DE PEÇAS ORIGINAIS OU SIMILARES PARA A SEGUINTE MAQUINA:  TRATOR DE ESTEIRA D-140- MARCA: NEW HOLLAND</w:t>
            </w:r>
          </w:p>
        </w:tc>
      </w:tr>
      <w:tr w:rsidR="004E10A5" w:rsidRPr="00647D49" w14:paraId="59594970" w14:textId="77777777" w:rsidTr="00B07599">
        <w:tc>
          <w:tcPr>
            <w:tcW w:w="1009" w:type="dxa"/>
          </w:tcPr>
          <w:p w14:paraId="3C7611F1"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GRUPO</w:t>
            </w:r>
          </w:p>
        </w:tc>
        <w:tc>
          <w:tcPr>
            <w:tcW w:w="784" w:type="dxa"/>
          </w:tcPr>
          <w:p w14:paraId="189B21FF"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ITEM</w:t>
            </w:r>
          </w:p>
        </w:tc>
        <w:tc>
          <w:tcPr>
            <w:tcW w:w="2431" w:type="dxa"/>
          </w:tcPr>
          <w:p w14:paraId="1273E624"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DESCRIÇÃO</w:t>
            </w:r>
          </w:p>
        </w:tc>
        <w:tc>
          <w:tcPr>
            <w:tcW w:w="1276" w:type="dxa"/>
          </w:tcPr>
          <w:p w14:paraId="0350B6E4"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UNID</w:t>
            </w:r>
          </w:p>
        </w:tc>
        <w:tc>
          <w:tcPr>
            <w:tcW w:w="1559" w:type="dxa"/>
          </w:tcPr>
          <w:p w14:paraId="4A850B10"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QUANT. ESTIMADA DE SERVIÇO</w:t>
            </w:r>
          </w:p>
        </w:tc>
        <w:tc>
          <w:tcPr>
            <w:tcW w:w="1418" w:type="dxa"/>
          </w:tcPr>
          <w:p w14:paraId="6D065488"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VALOR UNITÁRIO DOS SERVIÇOS</w:t>
            </w:r>
          </w:p>
        </w:tc>
        <w:tc>
          <w:tcPr>
            <w:tcW w:w="1417" w:type="dxa"/>
          </w:tcPr>
          <w:p w14:paraId="26E5CF95"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VALOR TOTAL DOS SERVIÇOS</w:t>
            </w:r>
          </w:p>
        </w:tc>
      </w:tr>
      <w:tr w:rsidR="004E10A5" w:rsidRPr="00647D49" w14:paraId="4A348193" w14:textId="77777777" w:rsidTr="00B07599">
        <w:tc>
          <w:tcPr>
            <w:tcW w:w="1009" w:type="dxa"/>
            <w:vMerge w:val="restart"/>
          </w:tcPr>
          <w:p w14:paraId="51634460"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p>
          <w:p w14:paraId="6842E5EC"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p>
          <w:p w14:paraId="697B80C6"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p>
          <w:p w14:paraId="4208174D"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1</w:t>
            </w:r>
          </w:p>
        </w:tc>
        <w:tc>
          <w:tcPr>
            <w:tcW w:w="784" w:type="dxa"/>
          </w:tcPr>
          <w:p w14:paraId="4B72C9FA"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1</w:t>
            </w:r>
          </w:p>
        </w:tc>
        <w:tc>
          <w:tcPr>
            <w:tcW w:w="2431" w:type="dxa"/>
          </w:tcPr>
          <w:p w14:paraId="0DBB4FF8" w14:textId="77777777" w:rsidR="004E10A5" w:rsidRPr="00647D49" w:rsidRDefault="004E10A5" w:rsidP="00B07599">
            <w:pPr>
              <w:keepNext/>
              <w:keepLines/>
              <w:tabs>
                <w:tab w:val="left" w:pos="832"/>
                <w:tab w:val="left" w:pos="833"/>
              </w:tabs>
              <w:spacing w:before="101"/>
              <w:outlineLvl w:val="0"/>
              <w:rPr>
                <w:rFonts w:eastAsiaTheme="majorEastAsia" w:cstheme="majorBidi"/>
                <w:lang w:val="pt-BR"/>
              </w:rPr>
            </w:pPr>
            <w:r w:rsidRPr="00647D49">
              <w:rPr>
                <w:rFonts w:eastAsiaTheme="majorEastAsia" w:cstheme="majorBidi"/>
                <w:lang w:val="pt-BR"/>
              </w:rPr>
              <w:t>SERVIÇOS DE MANUTENÇÃO PREVENTIVA E CORRETIVA</w:t>
            </w:r>
          </w:p>
        </w:tc>
        <w:tc>
          <w:tcPr>
            <w:tcW w:w="1276" w:type="dxa"/>
          </w:tcPr>
          <w:p w14:paraId="65F78FE5" w14:textId="77777777" w:rsidR="004E10A5" w:rsidRPr="00647D49" w:rsidRDefault="004E10A5" w:rsidP="00B07599">
            <w:pPr>
              <w:keepNext/>
              <w:keepLines/>
              <w:tabs>
                <w:tab w:val="left" w:pos="832"/>
                <w:tab w:val="left" w:pos="833"/>
              </w:tabs>
              <w:spacing w:before="101"/>
              <w:outlineLvl w:val="0"/>
              <w:rPr>
                <w:rFonts w:eastAsiaTheme="majorEastAsia" w:cstheme="majorBidi"/>
                <w:b/>
                <w:bCs/>
                <w:lang w:val="en-US"/>
              </w:rPr>
            </w:pPr>
            <w:r w:rsidRPr="00647D49">
              <w:rPr>
                <w:rFonts w:eastAsiaTheme="majorEastAsia" w:cstheme="majorBidi"/>
                <w:lang w:val="en-US"/>
              </w:rPr>
              <w:t>HORAS</w:t>
            </w:r>
          </w:p>
        </w:tc>
        <w:tc>
          <w:tcPr>
            <w:tcW w:w="1559" w:type="dxa"/>
          </w:tcPr>
          <w:p w14:paraId="655823DF"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b/>
                <w:bCs/>
                <w:lang w:val="en-US"/>
              </w:rPr>
            </w:pPr>
            <w:r w:rsidRPr="00647D49">
              <w:rPr>
                <w:rFonts w:eastAsiaTheme="majorEastAsia" w:cstheme="majorBidi"/>
                <w:lang w:val="en-US"/>
              </w:rPr>
              <w:t>300</w:t>
            </w:r>
          </w:p>
        </w:tc>
        <w:tc>
          <w:tcPr>
            <w:tcW w:w="1418" w:type="dxa"/>
          </w:tcPr>
          <w:p w14:paraId="0165207F"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285,00</w:t>
            </w:r>
          </w:p>
        </w:tc>
        <w:tc>
          <w:tcPr>
            <w:tcW w:w="1417" w:type="dxa"/>
          </w:tcPr>
          <w:p w14:paraId="1F9C4CA1"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85.500,00</w:t>
            </w:r>
          </w:p>
        </w:tc>
      </w:tr>
      <w:tr w:rsidR="004E10A5" w:rsidRPr="00647D49" w14:paraId="435D4CA3" w14:textId="77777777" w:rsidTr="00B07599">
        <w:tc>
          <w:tcPr>
            <w:tcW w:w="1009" w:type="dxa"/>
            <w:vMerge/>
          </w:tcPr>
          <w:p w14:paraId="5B5BB583"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p>
        </w:tc>
        <w:tc>
          <w:tcPr>
            <w:tcW w:w="784" w:type="dxa"/>
            <w:vMerge w:val="restart"/>
          </w:tcPr>
          <w:p w14:paraId="684F414C"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2</w:t>
            </w:r>
          </w:p>
        </w:tc>
        <w:tc>
          <w:tcPr>
            <w:tcW w:w="2431" w:type="dxa"/>
            <w:vMerge w:val="restart"/>
          </w:tcPr>
          <w:p w14:paraId="4388F13A" w14:textId="77777777" w:rsidR="004E10A5" w:rsidRPr="00647D49" w:rsidRDefault="004E10A5" w:rsidP="00B07599">
            <w:pPr>
              <w:keepNext/>
              <w:keepLines/>
              <w:tabs>
                <w:tab w:val="left" w:pos="832"/>
                <w:tab w:val="left" w:pos="833"/>
              </w:tabs>
              <w:spacing w:before="101"/>
              <w:outlineLvl w:val="0"/>
              <w:rPr>
                <w:rFonts w:eastAsiaTheme="majorEastAsia" w:cstheme="majorBidi"/>
                <w:b/>
                <w:bCs/>
                <w:lang w:val="pt-BR"/>
              </w:rPr>
            </w:pPr>
            <w:r w:rsidRPr="00647D49">
              <w:rPr>
                <w:rFonts w:eastAsiaTheme="majorEastAsia" w:cstheme="majorBidi"/>
                <w:lang w:val="pt-BR"/>
              </w:rPr>
              <w:t>LINHA COMPLETA DE PEÇAS ORIGINAIS OU SIMILARES</w:t>
            </w:r>
          </w:p>
        </w:tc>
        <w:tc>
          <w:tcPr>
            <w:tcW w:w="1276" w:type="dxa"/>
            <w:vMerge w:val="restart"/>
          </w:tcPr>
          <w:p w14:paraId="779B1822"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pt-BR"/>
              </w:rPr>
            </w:pPr>
          </w:p>
          <w:p w14:paraId="13F9B6EE"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Desconto Percentual (%)</w:t>
            </w:r>
          </w:p>
        </w:tc>
        <w:tc>
          <w:tcPr>
            <w:tcW w:w="1559" w:type="dxa"/>
          </w:tcPr>
          <w:p w14:paraId="6DEB958F"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b/>
                <w:bCs/>
                <w:lang w:val="en-US"/>
              </w:rPr>
            </w:pPr>
            <w:r w:rsidRPr="00647D49">
              <w:rPr>
                <w:rFonts w:eastAsiaTheme="majorEastAsia" w:cstheme="majorBidi"/>
                <w:lang w:val="en-US"/>
              </w:rPr>
              <w:t>QUANT. ESTIMADA DE PEÇAS</w:t>
            </w:r>
          </w:p>
        </w:tc>
        <w:tc>
          <w:tcPr>
            <w:tcW w:w="1418" w:type="dxa"/>
          </w:tcPr>
          <w:p w14:paraId="01D58BA2"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highlight w:val="yellow"/>
                <w:lang w:val="en-US"/>
              </w:rPr>
            </w:pPr>
            <w:r w:rsidRPr="00647D49">
              <w:rPr>
                <w:rFonts w:eastAsiaTheme="majorEastAsia" w:cstheme="majorBidi"/>
                <w:lang w:val="en-US"/>
              </w:rPr>
              <w:t>VALOR DO DESCONTO</w:t>
            </w:r>
          </w:p>
        </w:tc>
        <w:tc>
          <w:tcPr>
            <w:tcW w:w="1417" w:type="dxa"/>
          </w:tcPr>
          <w:p w14:paraId="785A82EA"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highlight w:val="yellow"/>
                <w:lang w:val="en-US"/>
              </w:rPr>
            </w:pPr>
            <w:r w:rsidRPr="00647D49">
              <w:rPr>
                <w:rFonts w:eastAsiaTheme="majorEastAsia" w:cstheme="majorBidi"/>
                <w:lang w:val="en-US"/>
              </w:rPr>
              <w:t>VALOR TOTAL DAS PEÇAS</w:t>
            </w:r>
          </w:p>
        </w:tc>
      </w:tr>
      <w:tr w:rsidR="004E10A5" w:rsidRPr="00647D49" w14:paraId="5AA6A32C" w14:textId="77777777" w:rsidTr="00B07599">
        <w:tc>
          <w:tcPr>
            <w:tcW w:w="1009" w:type="dxa"/>
            <w:vMerge/>
          </w:tcPr>
          <w:p w14:paraId="6D51DCE8"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p>
        </w:tc>
        <w:tc>
          <w:tcPr>
            <w:tcW w:w="784" w:type="dxa"/>
            <w:vMerge/>
          </w:tcPr>
          <w:p w14:paraId="7894AC5C"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p>
        </w:tc>
        <w:tc>
          <w:tcPr>
            <w:tcW w:w="2431" w:type="dxa"/>
            <w:vMerge/>
          </w:tcPr>
          <w:p w14:paraId="7AA53DD4"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p>
        </w:tc>
        <w:tc>
          <w:tcPr>
            <w:tcW w:w="1276" w:type="dxa"/>
            <w:vMerge/>
          </w:tcPr>
          <w:p w14:paraId="3041EA53"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p>
        </w:tc>
        <w:tc>
          <w:tcPr>
            <w:tcW w:w="1559" w:type="dxa"/>
          </w:tcPr>
          <w:p w14:paraId="6BC732D0"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lang w:val="en-US"/>
              </w:rPr>
            </w:pPr>
            <w:r w:rsidRPr="00647D49">
              <w:rPr>
                <w:rFonts w:eastAsiaTheme="majorEastAsia" w:cstheme="majorBidi"/>
                <w:lang w:val="en-US"/>
              </w:rPr>
              <w:t>2</w:t>
            </w:r>
            <w:r>
              <w:rPr>
                <w:rFonts w:eastAsiaTheme="majorEastAsia" w:cstheme="majorBidi"/>
                <w:lang w:val="en-US"/>
              </w:rPr>
              <w:t>5</w:t>
            </w:r>
            <w:r w:rsidRPr="00647D49">
              <w:rPr>
                <w:rFonts w:eastAsiaTheme="majorEastAsia" w:cstheme="majorBidi"/>
                <w:lang w:val="en-US"/>
              </w:rPr>
              <w:t>0.000,00</w:t>
            </w:r>
          </w:p>
        </w:tc>
        <w:tc>
          <w:tcPr>
            <w:tcW w:w="1418" w:type="dxa"/>
          </w:tcPr>
          <w:p w14:paraId="53F54C66"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1,5%</w:t>
            </w:r>
          </w:p>
        </w:tc>
        <w:tc>
          <w:tcPr>
            <w:tcW w:w="1417" w:type="dxa"/>
          </w:tcPr>
          <w:p w14:paraId="0480C232"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246.250,00</w:t>
            </w:r>
          </w:p>
        </w:tc>
      </w:tr>
    </w:tbl>
    <w:p w14:paraId="45CEB2DD" w14:textId="77777777" w:rsidR="004E10A5" w:rsidRPr="00647D49" w:rsidRDefault="004E10A5" w:rsidP="004E10A5">
      <w:pPr>
        <w:widowControl/>
        <w:tabs>
          <w:tab w:val="left" w:pos="637"/>
        </w:tabs>
        <w:autoSpaceDE/>
        <w:autoSpaceDN/>
        <w:spacing w:after="200" w:line="276" w:lineRule="auto"/>
        <w:ind w:right="413"/>
        <w:rPr>
          <w:rFonts w:eastAsiaTheme="minorHAnsi" w:cstheme="minorBidi"/>
          <w:sz w:val="20"/>
          <w:szCs w:val="20"/>
          <w:lang w:val="pt-BR"/>
        </w:rPr>
      </w:pPr>
    </w:p>
    <w:tbl>
      <w:tblPr>
        <w:tblStyle w:val="Tabelacomgrade2"/>
        <w:tblW w:w="9469" w:type="dxa"/>
        <w:tblInd w:w="-147" w:type="dxa"/>
        <w:tblLayout w:type="fixed"/>
        <w:tblLook w:val="04A0" w:firstRow="1" w:lastRow="0" w:firstColumn="1" w:lastColumn="0" w:noHBand="0" w:noVBand="1"/>
      </w:tblPr>
      <w:tblGrid>
        <w:gridCol w:w="935"/>
        <w:gridCol w:w="719"/>
        <w:gridCol w:w="2003"/>
        <w:gridCol w:w="1276"/>
        <w:gridCol w:w="1701"/>
        <w:gridCol w:w="1418"/>
        <w:gridCol w:w="1417"/>
      </w:tblGrid>
      <w:tr w:rsidR="004E10A5" w:rsidRPr="00647D49" w14:paraId="05034EE5" w14:textId="77777777" w:rsidTr="00B07599">
        <w:tc>
          <w:tcPr>
            <w:tcW w:w="9469" w:type="dxa"/>
            <w:gridSpan w:val="7"/>
            <w:shd w:val="clear" w:color="auto" w:fill="D9D9D9" w:themeFill="background1" w:themeFillShade="D9"/>
          </w:tcPr>
          <w:p w14:paraId="25B0A6FF"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sz w:val="20"/>
                <w:szCs w:val="20"/>
                <w:lang w:val="pt-BR"/>
              </w:rPr>
            </w:pPr>
            <w:r w:rsidRPr="00647D49">
              <w:rPr>
                <w:rFonts w:eastAsiaTheme="majorEastAsia" w:cstheme="majorBidi"/>
                <w:b/>
                <w:bCs/>
                <w:sz w:val="20"/>
                <w:szCs w:val="20"/>
                <w:lang w:val="pt-BR"/>
              </w:rPr>
              <w:lastRenderedPageBreak/>
              <w:t>LOTE 02-</w:t>
            </w:r>
            <w:r w:rsidRPr="00647D49">
              <w:rPr>
                <w:rFonts w:eastAsiaTheme="majorEastAsia" w:cstheme="majorBidi"/>
                <w:sz w:val="20"/>
                <w:szCs w:val="20"/>
                <w:lang w:val="pt-BR"/>
              </w:rPr>
              <w:t xml:space="preserve"> PRESTAÇÃO DE SERVIÇOS DE MANUTENÇÃO PREVENTIVA E CORRETIVA COM FORNECIMENTO DE PEÇAS ORIGINAIS OU SIMILARES PARA A SEGUINTE MAQUINA:  </w:t>
            </w:r>
            <w:r w:rsidRPr="00647D49">
              <w:rPr>
                <w:rFonts w:cs="Arial"/>
                <w:sz w:val="20"/>
                <w:szCs w:val="20"/>
                <w:lang w:val="pt-BR"/>
              </w:rPr>
              <w:t>RETROESCAVADEIRA 416 – MARCA: CATERPILLAR</w:t>
            </w:r>
          </w:p>
        </w:tc>
      </w:tr>
      <w:tr w:rsidR="004E10A5" w:rsidRPr="00647D49" w14:paraId="0835AC1D" w14:textId="77777777" w:rsidTr="00B07599">
        <w:tc>
          <w:tcPr>
            <w:tcW w:w="935" w:type="dxa"/>
          </w:tcPr>
          <w:p w14:paraId="6AF65AE4"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GRUPO</w:t>
            </w:r>
          </w:p>
        </w:tc>
        <w:tc>
          <w:tcPr>
            <w:tcW w:w="719" w:type="dxa"/>
          </w:tcPr>
          <w:p w14:paraId="0809C369"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ITEM</w:t>
            </w:r>
          </w:p>
        </w:tc>
        <w:tc>
          <w:tcPr>
            <w:tcW w:w="2003" w:type="dxa"/>
          </w:tcPr>
          <w:p w14:paraId="799A39E1"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DESCRIÇÃO</w:t>
            </w:r>
          </w:p>
        </w:tc>
        <w:tc>
          <w:tcPr>
            <w:tcW w:w="1276" w:type="dxa"/>
          </w:tcPr>
          <w:p w14:paraId="2CAB696C"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UNID</w:t>
            </w:r>
          </w:p>
        </w:tc>
        <w:tc>
          <w:tcPr>
            <w:tcW w:w="1701" w:type="dxa"/>
          </w:tcPr>
          <w:p w14:paraId="46F8114D"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QUANT. ESTIMADA DE SERVIÇO</w:t>
            </w:r>
          </w:p>
        </w:tc>
        <w:tc>
          <w:tcPr>
            <w:tcW w:w="1418" w:type="dxa"/>
          </w:tcPr>
          <w:p w14:paraId="35BC923C"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UNITÁRIO DOS SERVIÇOS</w:t>
            </w:r>
          </w:p>
        </w:tc>
        <w:tc>
          <w:tcPr>
            <w:tcW w:w="1417" w:type="dxa"/>
          </w:tcPr>
          <w:p w14:paraId="1E42EAC8"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DOS SERVIÇOS</w:t>
            </w:r>
          </w:p>
        </w:tc>
      </w:tr>
      <w:tr w:rsidR="004E10A5" w:rsidRPr="00647D49" w14:paraId="248FF0A5" w14:textId="77777777" w:rsidTr="00B07599">
        <w:tc>
          <w:tcPr>
            <w:tcW w:w="935" w:type="dxa"/>
            <w:vMerge w:val="restart"/>
          </w:tcPr>
          <w:p w14:paraId="0E188385"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5D7A3485"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343DBCCA"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3F806F7E"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719" w:type="dxa"/>
          </w:tcPr>
          <w:p w14:paraId="3D421402"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2003" w:type="dxa"/>
          </w:tcPr>
          <w:p w14:paraId="2B066566"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pt-BR"/>
              </w:rPr>
            </w:pPr>
            <w:r w:rsidRPr="00647D49">
              <w:rPr>
                <w:rFonts w:eastAsiaTheme="majorEastAsia" w:cstheme="majorBidi"/>
                <w:sz w:val="20"/>
                <w:szCs w:val="20"/>
                <w:lang w:val="pt-BR"/>
              </w:rPr>
              <w:t>SERVIÇOS DE MANUTENÇÃO PREVENTIVA E CORRETIVA</w:t>
            </w:r>
          </w:p>
        </w:tc>
        <w:tc>
          <w:tcPr>
            <w:tcW w:w="1276" w:type="dxa"/>
          </w:tcPr>
          <w:p w14:paraId="2F6CB746" w14:textId="77777777" w:rsidR="004E10A5" w:rsidRPr="00647D49" w:rsidRDefault="004E10A5" w:rsidP="00B07599">
            <w:pPr>
              <w:keepNext/>
              <w:keepLines/>
              <w:tabs>
                <w:tab w:val="left" w:pos="832"/>
                <w:tab w:val="left" w:pos="833"/>
              </w:tabs>
              <w:spacing w:before="101"/>
              <w:outlineLvl w:val="0"/>
              <w:rPr>
                <w:rFonts w:eastAsiaTheme="majorEastAsia" w:cstheme="majorBidi"/>
                <w:b/>
                <w:bCs/>
                <w:sz w:val="20"/>
                <w:szCs w:val="20"/>
                <w:lang w:val="en-US"/>
              </w:rPr>
            </w:pPr>
            <w:r w:rsidRPr="00647D49">
              <w:rPr>
                <w:rFonts w:eastAsiaTheme="majorEastAsia" w:cstheme="majorBidi"/>
                <w:sz w:val="20"/>
                <w:szCs w:val="20"/>
                <w:lang w:val="en-US"/>
              </w:rPr>
              <w:t>HORAS</w:t>
            </w:r>
          </w:p>
        </w:tc>
        <w:tc>
          <w:tcPr>
            <w:tcW w:w="1701" w:type="dxa"/>
          </w:tcPr>
          <w:p w14:paraId="78BFBB43"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b/>
                <w:bCs/>
                <w:sz w:val="20"/>
                <w:szCs w:val="20"/>
                <w:lang w:val="en-US"/>
              </w:rPr>
            </w:pPr>
            <w:r>
              <w:rPr>
                <w:rFonts w:eastAsiaTheme="majorEastAsia" w:cstheme="majorBidi"/>
                <w:sz w:val="20"/>
                <w:szCs w:val="20"/>
                <w:lang w:val="en-US"/>
              </w:rPr>
              <w:t>3</w:t>
            </w:r>
            <w:r w:rsidRPr="00647D49">
              <w:rPr>
                <w:rFonts w:eastAsiaTheme="majorEastAsia" w:cstheme="majorBidi"/>
                <w:sz w:val="20"/>
                <w:szCs w:val="20"/>
                <w:lang w:val="en-US"/>
              </w:rPr>
              <w:t>00</w:t>
            </w:r>
          </w:p>
        </w:tc>
        <w:tc>
          <w:tcPr>
            <w:tcW w:w="1418" w:type="dxa"/>
          </w:tcPr>
          <w:p w14:paraId="6E7FFA70"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268,3333</w:t>
            </w:r>
          </w:p>
        </w:tc>
        <w:tc>
          <w:tcPr>
            <w:tcW w:w="1417" w:type="dxa"/>
          </w:tcPr>
          <w:p w14:paraId="3EB799B1"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80.499,99</w:t>
            </w:r>
          </w:p>
        </w:tc>
      </w:tr>
      <w:tr w:rsidR="004E10A5" w:rsidRPr="00647D49" w14:paraId="0BEBA261" w14:textId="77777777" w:rsidTr="00B07599">
        <w:tc>
          <w:tcPr>
            <w:tcW w:w="935" w:type="dxa"/>
            <w:vMerge/>
          </w:tcPr>
          <w:p w14:paraId="410FBF83"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tc>
        <w:tc>
          <w:tcPr>
            <w:tcW w:w="719" w:type="dxa"/>
            <w:vMerge w:val="restart"/>
          </w:tcPr>
          <w:p w14:paraId="1432C8B4"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2</w:t>
            </w:r>
          </w:p>
        </w:tc>
        <w:tc>
          <w:tcPr>
            <w:tcW w:w="2003" w:type="dxa"/>
            <w:vMerge w:val="restart"/>
          </w:tcPr>
          <w:p w14:paraId="7B4A5922" w14:textId="77777777" w:rsidR="004E10A5" w:rsidRPr="00647D49" w:rsidRDefault="004E10A5" w:rsidP="00B07599">
            <w:pPr>
              <w:keepNext/>
              <w:keepLines/>
              <w:tabs>
                <w:tab w:val="left" w:pos="832"/>
                <w:tab w:val="left" w:pos="833"/>
              </w:tabs>
              <w:spacing w:before="101"/>
              <w:outlineLvl w:val="0"/>
              <w:rPr>
                <w:rFonts w:eastAsiaTheme="majorEastAsia" w:cstheme="majorBidi"/>
                <w:b/>
                <w:bCs/>
                <w:sz w:val="20"/>
                <w:szCs w:val="20"/>
                <w:lang w:val="pt-BR"/>
              </w:rPr>
            </w:pPr>
            <w:r w:rsidRPr="00647D49">
              <w:rPr>
                <w:rFonts w:eastAsiaTheme="majorEastAsia" w:cstheme="majorBidi"/>
                <w:sz w:val="20"/>
                <w:szCs w:val="20"/>
                <w:lang w:val="pt-BR"/>
              </w:rPr>
              <w:t>LINHA COMPLETA DE PEÇAS ORIGINAIS OU SIMILARES</w:t>
            </w:r>
          </w:p>
        </w:tc>
        <w:tc>
          <w:tcPr>
            <w:tcW w:w="1276" w:type="dxa"/>
            <w:vMerge w:val="restart"/>
          </w:tcPr>
          <w:p w14:paraId="6E4A72F2"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pt-BR"/>
              </w:rPr>
            </w:pPr>
          </w:p>
          <w:p w14:paraId="3928A906"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Desconto Percentual (%)</w:t>
            </w:r>
          </w:p>
        </w:tc>
        <w:tc>
          <w:tcPr>
            <w:tcW w:w="1701" w:type="dxa"/>
          </w:tcPr>
          <w:p w14:paraId="67E90F70"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b/>
                <w:bCs/>
                <w:sz w:val="20"/>
                <w:szCs w:val="20"/>
                <w:lang w:val="en-US"/>
              </w:rPr>
            </w:pPr>
            <w:r w:rsidRPr="00647D49">
              <w:rPr>
                <w:rFonts w:eastAsiaTheme="majorEastAsia" w:cstheme="majorBidi"/>
                <w:sz w:val="20"/>
                <w:szCs w:val="20"/>
                <w:lang w:val="en-US"/>
              </w:rPr>
              <w:t>QUANT. ESTIMADA DE PEÇAS</w:t>
            </w:r>
          </w:p>
        </w:tc>
        <w:tc>
          <w:tcPr>
            <w:tcW w:w="1418" w:type="dxa"/>
          </w:tcPr>
          <w:p w14:paraId="730227BB"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sz w:val="20"/>
                <w:szCs w:val="20"/>
                <w:highlight w:val="yellow"/>
                <w:lang w:val="en-US"/>
              </w:rPr>
            </w:pPr>
            <w:r w:rsidRPr="00647D49">
              <w:rPr>
                <w:rFonts w:eastAsiaTheme="majorEastAsia" w:cstheme="majorBidi"/>
                <w:sz w:val="20"/>
                <w:szCs w:val="20"/>
                <w:lang w:val="en-US"/>
              </w:rPr>
              <w:t>VALOR DO DESCONTO</w:t>
            </w:r>
          </w:p>
        </w:tc>
        <w:tc>
          <w:tcPr>
            <w:tcW w:w="1417" w:type="dxa"/>
          </w:tcPr>
          <w:p w14:paraId="34BB2E4A"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highlight w:val="yellow"/>
                <w:lang w:val="en-US"/>
              </w:rPr>
            </w:pPr>
            <w:r w:rsidRPr="00647D49">
              <w:rPr>
                <w:rFonts w:eastAsiaTheme="majorEastAsia" w:cstheme="majorBidi"/>
                <w:sz w:val="20"/>
                <w:szCs w:val="20"/>
                <w:lang w:val="en-US"/>
              </w:rPr>
              <w:t>VALOR TOTAL DAS PEÇAS</w:t>
            </w:r>
          </w:p>
        </w:tc>
      </w:tr>
      <w:tr w:rsidR="004E10A5" w:rsidRPr="00647D49" w14:paraId="58A0A301" w14:textId="77777777" w:rsidTr="00B07599">
        <w:tc>
          <w:tcPr>
            <w:tcW w:w="935" w:type="dxa"/>
            <w:vMerge/>
          </w:tcPr>
          <w:p w14:paraId="69C12061"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p>
        </w:tc>
        <w:tc>
          <w:tcPr>
            <w:tcW w:w="719" w:type="dxa"/>
            <w:vMerge/>
          </w:tcPr>
          <w:p w14:paraId="31040B78"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p>
        </w:tc>
        <w:tc>
          <w:tcPr>
            <w:tcW w:w="2003" w:type="dxa"/>
            <w:vMerge/>
          </w:tcPr>
          <w:p w14:paraId="0338D975"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p>
        </w:tc>
        <w:tc>
          <w:tcPr>
            <w:tcW w:w="1276" w:type="dxa"/>
            <w:vMerge/>
          </w:tcPr>
          <w:p w14:paraId="36FB0F55"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p>
        </w:tc>
        <w:tc>
          <w:tcPr>
            <w:tcW w:w="1701" w:type="dxa"/>
          </w:tcPr>
          <w:p w14:paraId="588801B4"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lang w:val="en-US"/>
              </w:rPr>
            </w:pPr>
            <w:r w:rsidRPr="00647D49">
              <w:rPr>
                <w:rFonts w:eastAsiaTheme="majorEastAsia" w:cstheme="majorBidi"/>
                <w:sz w:val="20"/>
                <w:szCs w:val="20"/>
                <w:lang w:val="en-US"/>
              </w:rPr>
              <w:t>2</w:t>
            </w:r>
            <w:r>
              <w:rPr>
                <w:rFonts w:eastAsiaTheme="majorEastAsia" w:cstheme="majorBidi"/>
                <w:sz w:val="20"/>
                <w:szCs w:val="20"/>
                <w:lang w:val="en-US"/>
              </w:rPr>
              <w:t>5</w:t>
            </w:r>
            <w:r w:rsidRPr="00647D49">
              <w:rPr>
                <w:rFonts w:eastAsiaTheme="majorEastAsia" w:cstheme="majorBidi"/>
                <w:sz w:val="20"/>
                <w:szCs w:val="20"/>
                <w:lang w:val="en-US"/>
              </w:rPr>
              <w:t>0.000,00</w:t>
            </w:r>
          </w:p>
        </w:tc>
        <w:tc>
          <w:tcPr>
            <w:tcW w:w="1418" w:type="dxa"/>
          </w:tcPr>
          <w:p w14:paraId="74B62E5B"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highlight w:val="yellow"/>
                <w:lang w:val="en-US"/>
              </w:rPr>
            </w:pPr>
            <w:r w:rsidRPr="006538E5">
              <w:rPr>
                <w:rFonts w:eastAsiaTheme="majorEastAsia" w:cstheme="majorBidi"/>
                <w:b/>
                <w:bCs/>
                <w:sz w:val="20"/>
                <w:szCs w:val="20"/>
                <w:lang w:val="en-US"/>
              </w:rPr>
              <w:t>1,5</w:t>
            </w:r>
            <w:r>
              <w:rPr>
                <w:rFonts w:eastAsiaTheme="majorEastAsia" w:cstheme="majorBidi"/>
                <w:b/>
                <w:bCs/>
                <w:sz w:val="20"/>
                <w:szCs w:val="20"/>
                <w:lang w:val="en-US"/>
              </w:rPr>
              <w:t>%</w:t>
            </w:r>
          </w:p>
        </w:tc>
        <w:tc>
          <w:tcPr>
            <w:tcW w:w="1417" w:type="dxa"/>
          </w:tcPr>
          <w:p w14:paraId="0C1D3C58"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highlight w:val="yellow"/>
                <w:lang w:val="en-US"/>
              </w:rPr>
            </w:pPr>
            <w:r w:rsidRPr="001E5D40">
              <w:rPr>
                <w:rFonts w:eastAsiaTheme="majorEastAsia" w:cstheme="majorBidi"/>
                <w:b/>
                <w:bCs/>
                <w:sz w:val="20"/>
                <w:szCs w:val="20"/>
                <w:lang w:val="en-US"/>
              </w:rPr>
              <w:t>246.250,00</w:t>
            </w:r>
          </w:p>
        </w:tc>
      </w:tr>
    </w:tbl>
    <w:p w14:paraId="259A4F8E" w14:textId="77777777" w:rsidR="004E10A5" w:rsidRPr="00647D49" w:rsidRDefault="004E10A5" w:rsidP="004E10A5">
      <w:pPr>
        <w:widowControl/>
        <w:tabs>
          <w:tab w:val="left" w:pos="637"/>
        </w:tabs>
        <w:autoSpaceDE/>
        <w:autoSpaceDN/>
        <w:spacing w:after="200" w:line="276" w:lineRule="auto"/>
        <w:ind w:right="413"/>
        <w:rPr>
          <w:rFonts w:eastAsiaTheme="minorHAnsi" w:cstheme="minorBidi"/>
          <w:sz w:val="20"/>
          <w:szCs w:val="20"/>
          <w:lang w:val="pt-BR"/>
        </w:rPr>
      </w:pPr>
    </w:p>
    <w:tbl>
      <w:tblPr>
        <w:tblStyle w:val="Tabelacomgrade2"/>
        <w:tblW w:w="9469" w:type="dxa"/>
        <w:tblInd w:w="-147" w:type="dxa"/>
        <w:tblLayout w:type="fixed"/>
        <w:tblLook w:val="04A0" w:firstRow="1" w:lastRow="0" w:firstColumn="1" w:lastColumn="0" w:noHBand="0" w:noVBand="1"/>
      </w:tblPr>
      <w:tblGrid>
        <w:gridCol w:w="1010"/>
        <w:gridCol w:w="719"/>
        <w:gridCol w:w="1928"/>
        <w:gridCol w:w="1276"/>
        <w:gridCol w:w="1701"/>
        <w:gridCol w:w="1418"/>
        <w:gridCol w:w="1417"/>
      </w:tblGrid>
      <w:tr w:rsidR="004E10A5" w:rsidRPr="00647D49" w14:paraId="69DBB72A" w14:textId="77777777" w:rsidTr="00B07599">
        <w:tc>
          <w:tcPr>
            <w:tcW w:w="9469" w:type="dxa"/>
            <w:gridSpan w:val="7"/>
            <w:shd w:val="clear" w:color="auto" w:fill="D9D9D9" w:themeFill="background1" w:themeFillShade="D9"/>
          </w:tcPr>
          <w:p w14:paraId="2BEACD88"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sz w:val="20"/>
                <w:szCs w:val="20"/>
                <w:lang w:val="pt-BR"/>
              </w:rPr>
            </w:pPr>
            <w:r w:rsidRPr="00647D49">
              <w:rPr>
                <w:rFonts w:eastAsiaTheme="majorEastAsia" w:cstheme="majorBidi"/>
                <w:b/>
                <w:bCs/>
                <w:sz w:val="20"/>
                <w:szCs w:val="20"/>
                <w:lang w:val="pt-BR"/>
              </w:rPr>
              <w:t>LOTE 03-</w:t>
            </w:r>
            <w:r w:rsidRPr="00647D49">
              <w:rPr>
                <w:rFonts w:eastAsiaTheme="majorEastAsia" w:cstheme="majorBidi"/>
                <w:sz w:val="20"/>
                <w:szCs w:val="20"/>
                <w:lang w:val="pt-BR"/>
              </w:rPr>
              <w:t xml:space="preserve"> PRESTAÇÃO DE SERVIÇOS DE MANUTENÇÃO PREVENTIVA E CORRETIVA COM FORNECIMENTO DE PEÇAS ORIGINAIS OU SIMILARES PARA A SEGUINTE MAQUINA:  </w:t>
            </w:r>
            <w:r w:rsidRPr="00647D49">
              <w:rPr>
                <w:rFonts w:cs="Arial"/>
                <w:sz w:val="20"/>
                <w:szCs w:val="20"/>
                <w:lang w:val="pt-BR"/>
              </w:rPr>
              <w:t>MOTONIVELADORAS GR1803BR – MARCA: XCMG</w:t>
            </w:r>
          </w:p>
        </w:tc>
      </w:tr>
      <w:tr w:rsidR="004E10A5" w:rsidRPr="00647D49" w14:paraId="625A4A29" w14:textId="77777777" w:rsidTr="00B07599">
        <w:tc>
          <w:tcPr>
            <w:tcW w:w="1010" w:type="dxa"/>
          </w:tcPr>
          <w:p w14:paraId="2D0EC184"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GRUPO</w:t>
            </w:r>
          </w:p>
        </w:tc>
        <w:tc>
          <w:tcPr>
            <w:tcW w:w="719" w:type="dxa"/>
          </w:tcPr>
          <w:p w14:paraId="2A22B714"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ITEM</w:t>
            </w:r>
          </w:p>
        </w:tc>
        <w:tc>
          <w:tcPr>
            <w:tcW w:w="1928" w:type="dxa"/>
          </w:tcPr>
          <w:p w14:paraId="10D630BE"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DESCRIÇÃO</w:t>
            </w:r>
          </w:p>
        </w:tc>
        <w:tc>
          <w:tcPr>
            <w:tcW w:w="1276" w:type="dxa"/>
          </w:tcPr>
          <w:p w14:paraId="04189E87"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UNID</w:t>
            </w:r>
          </w:p>
        </w:tc>
        <w:tc>
          <w:tcPr>
            <w:tcW w:w="1701" w:type="dxa"/>
          </w:tcPr>
          <w:p w14:paraId="3F8648AE"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QUANT. ESTIMADA DE SERVIÇO</w:t>
            </w:r>
          </w:p>
        </w:tc>
        <w:tc>
          <w:tcPr>
            <w:tcW w:w="1418" w:type="dxa"/>
          </w:tcPr>
          <w:p w14:paraId="1D9F186D"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UNITÁRIO DOS SERVIÇOS</w:t>
            </w:r>
          </w:p>
        </w:tc>
        <w:tc>
          <w:tcPr>
            <w:tcW w:w="1417" w:type="dxa"/>
          </w:tcPr>
          <w:p w14:paraId="7B78BF92"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DOS SERVIÇOS</w:t>
            </w:r>
          </w:p>
        </w:tc>
      </w:tr>
      <w:tr w:rsidR="004E10A5" w:rsidRPr="00647D49" w14:paraId="6335F489" w14:textId="77777777" w:rsidTr="00B07599">
        <w:tc>
          <w:tcPr>
            <w:tcW w:w="1010" w:type="dxa"/>
            <w:vMerge w:val="restart"/>
          </w:tcPr>
          <w:p w14:paraId="3CDBE621"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5B1854A8"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4F74949C"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46760DDF"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719" w:type="dxa"/>
          </w:tcPr>
          <w:p w14:paraId="39FEFEC0"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1928" w:type="dxa"/>
          </w:tcPr>
          <w:p w14:paraId="067FE452"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pt-BR"/>
              </w:rPr>
            </w:pPr>
            <w:r w:rsidRPr="00647D49">
              <w:rPr>
                <w:rFonts w:eastAsiaTheme="majorEastAsia" w:cstheme="majorBidi"/>
                <w:sz w:val="20"/>
                <w:szCs w:val="20"/>
                <w:lang w:val="pt-BR"/>
              </w:rPr>
              <w:t>SERVIÇOS DE MANUTENÇÃO PREVENTIVA E CORRETIVA</w:t>
            </w:r>
          </w:p>
        </w:tc>
        <w:tc>
          <w:tcPr>
            <w:tcW w:w="1276" w:type="dxa"/>
          </w:tcPr>
          <w:p w14:paraId="7366C5B9" w14:textId="77777777" w:rsidR="004E10A5" w:rsidRPr="00647D49" w:rsidRDefault="004E10A5" w:rsidP="00B07599">
            <w:pPr>
              <w:keepNext/>
              <w:keepLines/>
              <w:tabs>
                <w:tab w:val="left" w:pos="832"/>
                <w:tab w:val="left" w:pos="833"/>
              </w:tabs>
              <w:spacing w:before="101"/>
              <w:outlineLvl w:val="0"/>
              <w:rPr>
                <w:rFonts w:eastAsiaTheme="majorEastAsia" w:cstheme="majorBidi"/>
                <w:b/>
                <w:bCs/>
                <w:sz w:val="20"/>
                <w:szCs w:val="20"/>
                <w:lang w:val="en-US"/>
              </w:rPr>
            </w:pPr>
            <w:r w:rsidRPr="00647D49">
              <w:rPr>
                <w:rFonts w:eastAsiaTheme="majorEastAsia" w:cstheme="majorBidi"/>
                <w:sz w:val="20"/>
                <w:szCs w:val="20"/>
                <w:lang w:val="en-US"/>
              </w:rPr>
              <w:t>HORAS</w:t>
            </w:r>
          </w:p>
        </w:tc>
        <w:tc>
          <w:tcPr>
            <w:tcW w:w="1701" w:type="dxa"/>
          </w:tcPr>
          <w:p w14:paraId="48BC434A"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b/>
                <w:bCs/>
                <w:sz w:val="20"/>
                <w:szCs w:val="20"/>
                <w:lang w:val="en-US"/>
              </w:rPr>
            </w:pPr>
            <w:r w:rsidRPr="00647D49">
              <w:rPr>
                <w:rFonts w:eastAsiaTheme="majorEastAsia" w:cstheme="majorBidi"/>
                <w:sz w:val="20"/>
                <w:szCs w:val="20"/>
                <w:lang w:val="en-US"/>
              </w:rPr>
              <w:t>300</w:t>
            </w:r>
          </w:p>
        </w:tc>
        <w:tc>
          <w:tcPr>
            <w:tcW w:w="1418" w:type="dxa"/>
          </w:tcPr>
          <w:p w14:paraId="796E5C19"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285,00</w:t>
            </w:r>
          </w:p>
        </w:tc>
        <w:tc>
          <w:tcPr>
            <w:tcW w:w="1417" w:type="dxa"/>
          </w:tcPr>
          <w:p w14:paraId="19D032B4"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85.500,00</w:t>
            </w:r>
          </w:p>
        </w:tc>
      </w:tr>
      <w:tr w:rsidR="004E10A5" w:rsidRPr="00647D49" w14:paraId="53A9FC1D" w14:textId="77777777" w:rsidTr="00B07599">
        <w:tc>
          <w:tcPr>
            <w:tcW w:w="1010" w:type="dxa"/>
            <w:vMerge/>
          </w:tcPr>
          <w:p w14:paraId="27F3211C"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tc>
        <w:tc>
          <w:tcPr>
            <w:tcW w:w="719" w:type="dxa"/>
            <w:vMerge w:val="restart"/>
          </w:tcPr>
          <w:p w14:paraId="3549F3E2"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2</w:t>
            </w:r>
          </w:p>
        </w:tc>
        <w:tc>
          <w:tcPr>
            <w:tcW w:w="1928" w:type="dxa"/>
            <w:vMerge w:val="restart"/>
          </w:tcPr>
          <w:p w14:paraId="711DEE3B" w14:textId="77777777" w:rsidR="004E10A5" w:rsidRPr="00647D49" w:rsidRDefault="004E10A5" w:rsidP="00B07599">
            <w:pPr>
              <w:keepNext/>
              <w:keepLines/>
              <w:tabs>
                <w:tab w:val="left" w:pos="832"/>
                <w:tab w:val="left" w:pos="833"/>
              </w:tabs>
              <w:spacing w:before="101"/>
              <w:outlineLvl w:val="0"/>
              <w:rPr>
                <w:rFonts w:eastAsiaTheme="majorEastAsia" w:cstheme="majorBidi"/>
                <w:b/>
                <w:bCs/>
                <w:sz w:val="20"/>
                <w:szCs w:val="20"/>
                <w:lang w:val="pt-BR"/>
              </w:rPr>
            </w:pPr>
            <w:r w:rsidRPr="00647D49">
              <w:rPr>
                <w:rFonts w:eastAsiaTheme="majorEastAsia" w:cstheme="majorBidi"/>
                <w:sz w:val="20"/>
                <w:szCs w:val="20"/>
                <w:lang w:val="pt-BR"/>
              </w:rPr>
              <w:t>LINHA COMPLETA DE PEÇAS ORIGINAIS OU SIMILARES</w:t>
            </w:r>
          </w:p>
        </w:tc>
        <w:tc>
          <w:tcPr>
            <w:tcW w:w="1276" w:type="dxa"/>
            <w:vMerge w:val="restart"/>
          </w:tcPr>
          <w:p w14:paraId="24493210"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pt-BR"/>
              </w:rPr>
            </w:pPr>
          </w:p>
          <w:p w14:paraId="2712678E"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Desconto Percentual (%)</w:t>
            </w:r>
          </w:p>
        </w:tc>
        <w:tc>
          <w:tcPr>
            <w:tcW w:w="1701" w:type="dxa"/>
          </w:tcPr>
          <w:p w14:paraId="081B80F7" w14:textId="77777777" w:rsidR="004E10A5" w:rsidRDefault="004E10A5" w:rsidP="00B07599">
            <w:pPr>
              <w:keepNext/>
              <w:keepLines/>
              <w:tabs>
                <w:tab w:val="left" w:pos="832"/>
                <w:tab w:val="left" w:pos="833"/>
              </w:tabs>
              <w:spacing w:before="101"/>
              <w:jc w:val="both"/>
              <w:outlineLvl w:val="0"/>
              <w:rPr>
                <w:rFonts w:eastAsiaTheme="majorEastAsia" w:cstheme="majorBidi"/>
                <w:sz w:val="20"/>
                <w:szCs w:val="20"/>
                <w:lang w:val="en-US"/>
              </w:rPr>
            </w:pPr>
            <w:r w:rsidRPr="00647D49">
              <w:rPr>
                <w:rFonts w:eastAsiaTheme="majorEastAsia" w:cstheme="majorBidi"/>
                <w:sz w:val="20"/>
                <w:szCs w:val="20"/>
                <w:lang w:val="en-US"/>
              </w:rPr>
              <w:t>QUANT. ESTIMADA DE PEÇAS</w:t>
            </w:r>
          </w:p>
          <w:p w14:paraId="222F370F"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b/>
                <w:bCs/>
                <w:sz w:val="20"/>
                <w:szCs w:val="20"/>
                <w:lang w:val="en-US"/>
              </w:rPr>
            </w:pPr>
            <w:r>
              <w:rPr>
                <w:rFonts w:eastAsiaTheme="majorEastAsia" w:cstheme="majorBidi"/>
                <w:sz w:val="20"/>
                <w:szCs w:val="20"/>
                <w:lang w:val="en-US"/>
              </w:rPr>
              <w:t>300.000,00</w:t>
            </w:r>
          </w:p>
        </w:tc>
        <w:tc>
          <w:tcPr>
            <w:tcW w:w="1418" w:type="dxa"/>
          </w:tcPr>
          <w:p w14:paraId="085FFE30" w14:textId="77777777" w:rsidR="004E10A5" w:rsidRDefault="004E10A5" w:rsidP="00B07599">
            <w:pPr>
              <w:keepNext/>
              <w:keepLines/>
              <w:tabs>
                <w:tab w:val="left" w:pos="832"/>
                <w:tab w:val="left" w:pos="833"/>
              </w:tabs>
              <w:spacing w:before="101"/>
              <w:jc w:val="right"/>
              <w:outlineLvl w:val="0"/>
              <w:rPr>
                <w:rFonts w:eastAsiaTheme="majorEastAsia" w:cstheme="majorBidi"/>
                <w:sz w:val="20"/>
                <w:szCs w:val="20"/>
                <w:lang w:val="en-US"/>
              </w:rPr>
            </w:pPr>
            <w:r w:rsidRPr="00647D49">
              <w:rPr>
                <w:rFonts w:eastAsiaTheme="majorEastAsia" w:cstheme="majorBidi"/>
                <w:sz w:val="20"/>
                <w:szCs w:val="20"/>
                <w:lang w:val="en-US"/>
              </w:rPr>
              <w:t>VALOR DO DESCONTO</w:t>
            </w:r>
          </w:p>
          <w:p w14:paraId="65A732B4" w14:textId="77777777" w:rsidR="004E10A5" w:rsidRDefault="004E10A5" w:rsidP="00B07599">
            <w:pPr>
              <w:rPr>
                <w:rFonts w:eastAsiaTheme="majorEastAsia" w:cstheme="majorBidi"/>
                <w:sz w:val="20"/>
                <w:szCs w:val="20"/>
                <w:lang w:val="en-US"/>
              </w:rPr>
            </w:pPr>
          </w:p>
          <w:p w14:paraId="5A51173A" w14:textId="77777777" w:rsidR="004E10A5" w:rsidRPr="00EE33CB" w:rsidRDefault="004E10A5" w:rsidP="00B07599">
            <w:pPr>
              <w:jc w:val="center"/>
              <w:rPr>
                <w:rFonts w:eastAsiaTheme="majorEastAsia" w:cstheme="majorBidi"/>
                <w:b/>
                <w:bCs/>
                <w:sz w:val="20"/>
                <w:szCs w:val="20"/>
                <w:highlight w:val="yellow"/>
                <w:lang w:val="en-US"/>
              </w:rPr>
            </w:pPr>
            <w:r w:rsidRPr="00EE33CB">
              <w:rPr>
                <w:rFonts w:eastAsiaTheme="majorEastAsia" w:cstheme="majorBidi"/>
                <w:b/>
                <w:bCs/>
                <w:sz w:val="20"/>
                <w:szCs w:val="20"/>
                <w:lang w:val="en-US"/>
              </w:rPr>
              <w:t>6%</w:t>
            </w:r>
          </w:p>
        </w:tc>
        <w:tc>
          <w:tcPr>
            <w:tcW w:w="1417" w:type="dxa"/>
          </w:tcPr>
          <w:p w14:paraId="73F5053A" w14:textId="77777777" w:rsidR="004E10A5"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DAS PEÇAS</w:t>
            </w:r>
          </w:p>
          <w:p w14:paraId="19D67743"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highlight w:val="yellow"/>
                <w:lang w:val="en-US"/>
              </w:rPr>
            </w:pPr>
            <w:r>
              <w:rPr>
                <w:rFonts w:eastAsiaTheme="majorEastAsia" w:cstheme="majorBidi"/>
                <w:sz w:val="20"/>
                <w:szCs w:val="20"/>
                <w:lang w:val="en-US"/>
              </w:rPr>
              <w:t>282.000,00</w:t>
            </w:r>
          </w:p>
        </w:tc>
      </w:tr>
    </w:tbl>
    <w:p w14:paraId="3B39B5E8" w14:textId="77777777" w:rsidR="004E10A5" w:rsidRDefault="004E10A5" w:rsidP="004E10A5">
      <w:pPr>
        <w:spacing w:line="276" w:lineRule="auto"/>
        <w:ind w:right="-1"/>
        <w:rPr>
          <w:rFonts w:cstheme="minorHAnsi"/>
          <w:b/>
        </w:rPr>
      </w:pPr>
    </w:p>
    <w:p w14:paraId="30046929" w14:textId="77777777" w:rsidR="004E10A5" w:rsidRPr="00194F9F" w:rsidRDefault="004E10A5" w:rsidP="004E10A5">
      <w:pPr>
        <w:spacing w:line="276" w:lineRule="auto"/>
        <w:ind w:right="-1"/>
        <w:rPr>
          <w:rFonts w:cstheme="minorHAnsi"/>
          <w:b/>
        </w:rPr>
      </w:pPr>
      <w:r>
        <w:rPr>
          <w:rFonts w:cstheme="minorHAnsi"/>
          <w:b/>
        </w:rPr>
        <w:t xml:space="preserve">6 - </w:t>
      </w:r>
      <w:r w:rsidRPr="00194F9F">
        <w:rPr>
          <w:rFonts w:cstheme="minorHAnsi"/>
          <w:b/>
        </w:rPr>
        <w:t>ESTIMATIVA DE PREÇO.</w:t>
      </w:r>
    </w:p>
    <w:p w14:paraId="3443289B" w14:textId="77777777" w:rsidR="004E10A5" w:rsidRPr="00194F9F" w:rsidRDefault="004E10A5" w:rsidP="004E10A5">
      <w:pPr>
        <w:spacing w:line="276" w:lineRule="auto"/>
        <w:ind w:right="-1"/>
        <w:rPr>
          <w:rFonts w:cstheme="minorHAnsi"/>
        </w:rPr>
      </w:pPr>
    </w:p>
    <w:p w14:paraId="0F798C91" w14:textId="77777777" w:rsidR="004E10A5" w:rsidRPr="00194F9F" w:rsidRDefault="004E10A5" w:rsidP="004E10A5">
      <w:pPr>
        <w:spacing w:line="276" w:lineRule="auto"/>
        <w:ind w:right="-1"/>
        <w:rPr>
          <w:rFonts w:cstheme="minorHAnsi"/>
        </w:rPr>
      </w:pPr>
      <w:r w:rsidRPr="00194F9F">
        <w:rPr>
          <w:rFonts w:cstheme="minorHAnsi"/>
        </w:rPr>
        <w:t xml:space="preserve">O custo global dos fornecimentos será obtido a partir do somatório dos resultados da multiplicação das quantidades e dos valores unitário no mapa de preços, cujo modelo integrará o edital de licitação. </w:t>
      </w:r>
    </w:p>
    <w:p w14:paraId="45124A60" w14:textId="77777777" w:rsidR="004E10A5" w:rsidRPr="00194F9F" w:rsidRDefault="004E10A5" w:rsidP="004E10A5">
      <w:pPr>
        <w:spacing w:line="276" w:lineRule="auto"/>
        <w:ind w:right="-1"/>
        <w:rPr>
          <w:rFonts w:cstheme="minorHAnsi"/>
        </w:rPr>
      </w:pPr>
    </w:p>
    <w:p w14:paraId="69BC2B73" w14:textId="77777777" w:rsidR="004E10A5" w:rsidRPr="00194F9F" w:rsidRDefault="004E10A5" w:rsidP="004E10A5">
      <w:pPr>
        <w:spacing w:line="276" w:lineRule="auto"/>
        <w:ind w:right="-1"/>
        <w:rPr>
          <w:rFonts w:cstheme="minorHAnsi"/>
        </w:rPr>
      </w:pPr>
      <w:r w:rsidRPr="00194F9F">
        <w:rPr>
          <w:rFonts w:cstheme="minorHAnsi"/>
        </w:rPr>
        <w:t>Essa estimativa de preços preliminar visa à escolha da melhor solução para a contratação e o levantamento do eventual gasto com a solução escolhida, de modo a avaliar à análise de sua</w:t>
      </w:r>
      <w:r>
        <w:rPr>
          <w:rFonts w:cstheme="minorHAnsi"/>
        </w:rPr>
        <w:t xml:space="preserve"> </w:t>
      </w:r>
      <w:r w:rsidRPr="00194F9F">
        <w:rPr>
          <w:rFonts w:cstheme="minorHAnsi"/>
        </w:rPr>
        <w:t>viabilidade.</w:t>
      </w:r>
    </w:p>
    <w:p w14:paraId="72DBCE2A" w14:textId="77777777" w:rsidR="004E10A5" w:rsidRPr="00194F9F" w:rsidRDefault="004E10A5" w:rsidP="004E10A5">
      <w:pPr>
        <w:spacing w:line="276" w:lineRule="auto"/>
        <w:ind w:right="-1"/>
        <w:rPr>
          <w:rFonts w:cstheme="minorHAnsi"/>
        </w:rPr>
      </w:pPr>
    </w:p>
    <w:p w14:paraId="758116F8" w14:textId="77777777" w:rsidR="004E10A5" w:rsidRPr="00194F9F" w:rsidRDefault="004E10A5" w:rsidP="004E10A5">
      <w:pPr>
        <w:spacing w:line="276" w:lineRule="auto"/>
        <w:ind w:right="-1"/>
        <w:rPr>
          <w:rFonts w:cstheme="minorHAnsi"/>
        </w:rPr>
      </w:pPr>
      <w:r w:rsidRPr="00194F9F">
        <w:rPr>
          <w:rFonts w:cstheme="minorHAnsi"/>
        </w:rPr>
        <w:t>O custo estimado d</w:t>
      </w:r>
      <w:r>
        <w:rPr>
          <w:rFonts w:cstheme="minorHAnsi"/>
        </w:rPr>
        <w:t xml:space="preserve">a contratação é de </w:t>
      </w:r>
      <w:r w:rsidRPr="004F0E65">
        <w:rPr>
          <w:rFonts w:cstheme="minorHAnsi"/>
        </w:rPr>
        <w:t xml:space="preserve">R$ </w:t>
      </w:r>
      <w:r>
        <w:rPr>
          <w:rFonts w:cstheme="minorHAnsi"/>
        </w:rPr>
        <w:t>1.025,999,99</w:t>
      </w:r>
      <w:r w:rsidRPr="004F0E65">
        <w:rPr>
          <w:rFonts w:cstheme="minorHAnsi"/>
        </w:rPr>
        <w:t xml:space="preserve"> (</w:t>
      </w:r>
      <w:r>
        <w:rPr>
          <w:rFonts w:cstheme="minorHAnsi"/>
        </w:rPr>
        <w:t>Um milhão vinte e cinco mil novecentos e noventa e nove reais e noventa e nove centavos),</w:t>
      </w:r>
      <w:r w:rsidRPr="00194F9F">
        <w:rPr>
          <w:rFonts w:cstheme="minorHAnsi"/>
        </w:rPr>
        <w:t xml:space="preserve"> conforme cotação de mercado anexa.</w:t>
      </w:r>
    </w:p>
    <w:p w14:paraId="745B0FB7" w14:textId="77777777" w:rsidR="004E10A5" w:rsidRDefault="004E10A5" w:rsidP="004E10A5">
      <w:pPr>
        <w:spacing w:line="276" w:lineRule="auto"/>
        <w:ind w:right="-1"/>
        <w:jc w:val="both"/>
        <w:rPr>
          <w:b/>
        </w:rPr>
      </w:pPr>
    </w:p>
    <w:p w14:paraId="6476E7C6" w14:textId="77777777" w:rsidR="004E10A5" w:rsidRDefault="004E10A5" w:rsidP="004E10A5">
      <w:pPr>
        <w:spacing w:line="276" w:lineRule="auto"/>
        <w:ind w:right="-1"/>
        <w:jc w:val="both"/>
        <w:rPr>
          <w:b/>
        </w:rPr>
      </w:pPr>
      <w:r w:rsidRPr="009C74DB">
        <w:rPr>
          <w:b/>
        </w:rPr>
        <w:t xml:space="preserve">7 - DESCRIÇÃO DA SOLUÇÃO COMO UM TODO: </w:t>
      </w:r>
    </w:p>
    <w:p w14:paraId="40A6805B" w14:textId="77777777" w:rsidR="004E10A5" w:rsidRDefault="004E10A5" w:rsidP="004E10A5">
      <w:pPr>
        <w:spacing w:line="276" w:lineRule="auto"/>
        <w:ind w:right="-1"/>
        <w:jc w:val="both"/>
        <w:rPr>
          <w:b/>
        </w:rPr>
      </w:pPr>
    </w:p>
    <w:p w14:paraId="4E96EC57" w14:textId="77777777" w:rsidR="004E10A5" w:rsidRDefault="004E10A5" w:rsidP="004E10A5">
      <w:pPr>
        <w:adjustRightInd w:val="0"/>
        <w:snapToGrid w:val="0"/>
        <w:jc w:val="both"/>
      </w:pPr>
      <w:r w:rsidRPr="00194F9F">
        <w:lastRenderedPageBreak/>
        <w:t xml:space="preserve">Os </w:t>
      </w:r>
      <w:r>
        <w:t>serviços</w:t>
      </w:r>
      <w:r w:rsidRPr="00194F9F">
        <w:t xml:space="preserve"> objeto da contratação serão realizados pela contratada de acordo com a necessidade do órgão contratante.</w:t>
      </w:r>
    </w:p>
    <w:p w14:paraId="0EF591D0" w14:textId="77777777" w:rsidR="004E10A5" w:rsidRDefault="004E10A5" w:rsidP="004E10A5">
      <w:pPr>
        <w:adjustRightInd w:val="0"/>
        <w:snapToGrid w:val="0"/>
        <w:jc w:val="both"/>
      </w:pPr>
    </w:p>
    <w:p w14:paraId="7DE7819F" w14:textId="77777777" w:rsidR="004E10A5" w:rsidRPr="00194F9F" w:rsidRDefault="004E10A5" w:rsidP="004E10A5">
      <w:pPr>
        <w:adjustRightInd w:val="0"/>
        <w:snapToGrid w:val="0"/>
        <w:jc w:val="both"/>
      </w:pPr>
      <w:r w:rsidRPr="00194F9F">
        <w:t xml:space="preserve">A contratada deverá designar, por escrito, no ato de recebimento de autorização do fornecimento, preposto que tenha poderes para resolução de possíveis ocorrências durante a execução do contrato; </w:t>
      </w:r>
    </w:p>
    <w:p w14:paraId="35649F48" w14:textId="77777777" w:rsidR="004E10A5" w:rsidRPr="00194F9F" w:rsidRDefault="004E10A5" w:rsidP="004E10A5">
      <w:pPr>
        <w:adjustRightInd w:val="0"/>
        <w:snapToGrid w:val="0"/>
        <w:jc w:val="both"/>
      </w:pPr>
    </w:p>
    <w:p w14:paraId="703F63FF" w14:textId="77777777" w:rsidR="004E10A5" w:rsidRPr="00194F9F" w:rsidRDefault="004E10A5" w:rsidP="004E10A5">
      <w:pPr>
        <w:adjustRightInd w:val="0"/>
        <w:snapToGrid w:val="0"/>
        <w:jc w:val="both"/>
      </w:pPr>
      <w:r w:rsidRPr="00194F9F">
        <w:t xml:space="preserve">Disponibilizar funcionários portadores de atestado de boa conduta, rigorosamente selecionados e capacitados para a entrega dos produtos, com funções devidamente registradas nas carteiras de trabalho; </w:t>
      </w:r>
    </w:p>
    <w:p w14:paraId="4AEC1B7B" w14:textId="77777777" w:rsidR="004E10A5" w:rsidRPr="00194F9F" w:rsidRDefault="004E10A5" w:rsidP="004E10A5">
      <w:pPr>
        <w:adjustRightInd w:val="0"/>
        <w:snapToGrid w:val="0"/>
        <w:jc w:val="both"/>
      </w:pPr>
    </w:p>
    <w:p w14:paraId="5EE7229C" w14:textId="77777777" w:rsidR="004E10A5" w:rsidRDefault="004E10A5" w:rsidP="004E10A5">
      <w:pPr>
        <w:adjustRightInd w:val="0"/>
        <w:snapToGrid w:val="0"/>
        <w:jc w:val="both"/>
      </w:pPr>
      <w:r w:rsidRPr="00194F9F">
        <w:t>Nomear encarregado (s) responsável (eis) pelos fornecimentos, com missão de garantir o bom andamento dos trabalhos, através da coordenação e fiscalização</w:t>
      </w:r>
      <w:r>
        <w:t xml:space="preserve"> dos empregados envolvidos na</w:t>
      </w:r>
      <w:r w:rsidRPr="00194F9F">
        <w:t xml:space="preserve"> execução. </w:t>
      </w:r>
    </w:p>
    <w:p w14:paraId="6427AE36" w14:textId="77777777" w:rsidR="004E10A5" w:rsidRPr="00194F9F" w:rsidRDefault="004E10A5" w:rsidP="004E10A5">
      <w:pPr>
        <w:adjustRightInd w:val="0"/>
        <w:snapToGrid w:val="0"/>
        <w:jc w:val="both"/>
      </w:pPr>
    </w:p>
    <w:p w14:paraId="61532AE7" w14:textId="77777777" w:rsidR="004E10A5" w:rsidRDefault="004E10A5" w:rsidP="004E10A5">
      <w:pPr>
        <w:adjustRightInd w:val="0"/>
        <w:snapToGrid w:val="0"/>
        <w:jc w:val="both"/>
      </w:pPr>
      <w:r w:rsidRPr="00194F9F">
        <w:t xml:space="preserve">Fornecer uniformes, crachá de identificação e equipamentos de proteção individual – EPI, quando couber, a todos os empregados envolvidos na execução do contrato. </w:t>
      </w:r>
    </w:p>
    <w:p w14:paraId="4EA1BF3A" w14:textId="77777777" w:rsidR="004E10A5" w:rsidRDefault="004E10A5" w:rsidP="004E10A5">
      <w:pPr>
        <w:adjustRightInd w:val="0"/>
        <w:snapToGrid w:val="0"/>
        <w:jc w:val="both"/>
      </w:pPr>
    </w:p>
    <w:p w14:paraId="2E31EFB6" w14:textId="77777777" w:rsidR="004E10A5" w:rsidRDefault="004E10A5" w:rsidP="004E10A5">
      <w:pPr>
        <w:adjustRightInd w:val="0"/>
        <w:snapToGrid w:val="0"/>
        <w:jc w:val="both"/>
      </w:pPr>
      <w:r w:rsidRPr="00194F9F">
        <w:t>Cumprir os postulados legais vigentes no âmbito federal, estadual ou municipal e as normas internas de segurança e medicina do trabalho;</w:t>
      </w:r>
    </w:p>
    <w:p w14:paraId="4CC5D236" w14:textId="77777777" w:rsidR="004E10A5" w:rsidRDefault="004E10A5" w:rsidP="004E10A5">
      <w:pPr>
        <w:adjustRightInd w:val="0"/>
        <w:snapToGrid w:val="0"/>
        <w:jc w:val="both"/>
      </w:pPr>
    </w:p>
    <w:p w14:paraId="5C1E4B31" w14:textId="77777777" w:rsidR="004E10A5" w:rsidRDefault="004E10A5" w:rsidP="004E10A5">
      <w:pPr>
        <w:spacing w:line="276" w:lineRule="auto"/>
        <w:ind w:right="-1"/>
        <w:jc w:val="both"/>
        <w:rPr>
          <w:b/>
        </w:rPr>
      </w:pPr>
    </w:p>
    <w:p w14:paraId="11376E05" w14:textId="77777777" w:rsidR="004E10A5" w:rsidRDefault="004E10A5" w:rsidP="004E10A5">
      <w:pPr>
        <w:spacing w:line="276" w:lineRule="auto"/>
        <w:ind w:right="-1"/>
        <w:jc w:val="both"/>
        <w:rPr>
          <w:b/>
        </w:rPr>
      </w:pPr>
      <w:r w:rsidRPr="007D3505">
        <w:rPr>
          <w:b/>
        </w:rPr>
        <w:t xml:space="preserve">8 – JUSTIFICATIVA PARA PARCELAMENTO: </w:t>
      </w:r>
    </w:p>
    <w:p w14:paraId="168479C7" w14:textId="77777777" w:rsidR="004E10A5" w:rsidRDefault="004E10A5" w:rsidP="004E10A5">
      <w:pPr>
        <w:spacing w:line="276" w:lineRule="auto"/>
        <w:ind w:right="-1"/>
        <w:jc w:val="both"/>
        <w:rPr>
          <w:b/>
        </w:rPr>
      </w:pPr>
    </w:p>
    <w:p w14:paraId="73409777" w14:textId="77777777" w:rsidR="004E10A5" w:rsidRDefault="004E10A5" w:rsidP="004E10A5">
      <w:pPr>
        <w:spacing w:line="276" w:lineRule="auto"/>
        <w:ind w:right="-1"/>
        <w:jc w:val="both"/>
      </w:pPr>
      <w:r w:rsidRPr="00CD054C">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w:t>
      </w:r>
      <w:r>
        <w:t xml:space="preserve">será </w:t>
      </w:r>
      <w:r w:rsidRPr="00CD054C">
        <w:t xml:space="preserve">aplicado </w:t>
      </w:r>
      <w:r>
        <w:t>n</w:t>
      </w:r>
      <w:r w:rsidRPr="00CD054C">
        <w:t xml:space="preserve">a presente contratação, tendo em vista </w:t>
      </w:r>
      <w:r>
        <w:t>as necessidades de abastecimento de cada secretaria do município.</w:t>
      </w:r>
    </w:p>
    <w:p w14:paraId="0FFF97B6" w14:textId="77777777" w:rsidR="004E10A5" w:rsidRDefault="004E10A5" w:rsidP="004E10A5">
      <w:pPr>
        <w:spacing w:line="276" w:lineRule="auto"/>
        <w:ind w:right="-1"/>
        <w:jc w:val="both"/>
      </w:pPr>
    </w:p>
    <w:p w14:paraId="5B6BCEBF" w14:textId="77777777" w:rsidR="004E10A5" w:rsidRPr="007D3505" w:rsidRDefault="004E10A5" w:rsidP="004E10A5">
      <w:pPr>
        <w:spacing w:line="276" w:lineRule="auto"/>
        <w:ind w:right="-1"/>
      </w:pPr>
    </w:p>
    <w:p w14:paraId="51E766FA" w14:textId="77777777" w:rsidR="004E10A5" w:rsidRDefault="004E10A5" w:rsidP="004E10A5">
      <w:pPr>
        <w:spacing w:line="276" w:lineRule="auto"/>
        <w:ind w:right="-1"/>
        <w:jc w:val="both"/>
        <w:rPr>
          <w:b/>
        </w:rPr>
      </w:pPr>
      <w:r w:rsidRPr="007D3505">
        <w:rPr>
          <w:b/>
        </w:rPr>
        <w:t>9 - DEMONSTRATIVO DOS RESULTADOS PRETENDIDOS:</w:t>
      </w:r>
    </w:p>
    <w:p w14:paraId="35666CBF" w14:textId="77777777" w:rsidR="004E10A5" w:rsidRDefault="004E10A5" w:rsidP="004E10A5">
      <w:pPr>
        <w:spacing w:line="276" w:lineRule="auto"/>
        <w:ind w:right="-1"/>
        <w:jc w:val="both"/>
        <w:rPr>
          <w:b/>
        </w:rPr>
      </w:pPr>
    </w:p>
    <w:p w14:paraId="3566B2C1" w14:textId="77777777" w:rsidR="004E10A5" w:rsidRPr="009B1240" w:rsidRDefault="004E10A5" w:rsidP="004E10A5">
      <w:pPr>
        <w:spacing w:line="276" w:lineRule="auto"/>
        <w:ind w:right="-1"/>
        <w:jc w:val="both"/>
      </w:pPr>
      <w:r w:rsidRPr="009B1240">
        <w:t xml:space="preserve">A contratação tem por finalidade </w:t>
      </w:r>
      <w:r>
        <w:t>manter o</w:t>
      </w:r>
      <w:r w:rsidRPr="009B1240">
        <w:t xml:space="preserve"> perfeito </w:t>
      </w:r>
      <w:r>
        <w:t>funcionamento das máquinas, reduzindo custos relacionados a paradas não planejadas e reparos emergenciais, assim como o aumento da vida útil proporcionando uma maior durabilidade e diminuindo a necessidade de substituição frequente e economizando em investimentos em novos equipamentos, com a manutenção eficiente, as máquinas estarão mais disponiveis para operação aumentando a produtividade e evitando períodos de inatividade</w:t>
      </w:r>
    </w:p>
    <w:p w14:paraId="3FE46803" w14:textId="77777777" w:rsidR="004E10A5" w:rsidRPr="009B1240" w:rsidRDefault="004E10A5" w:rsidP="004E10A5">
      <w:pPr>
        <w:spacing w:line="276" w:lineRule="auto"/>
        <w:ind w:right="-1"/>
        <w:jc w:val="both"/>
      </w:pPr>
    </w:p>
    <w:p w14:paraId="38770306" w14:textId="77777777" w:rsidR="004E10A5" w:rsidRPr="009B1240" w:rsidRDefault="004E10A5" w:rsidP="004E10A5">
      <w:pPr>
        <w:spacing w:line="276" w:lineRule="auto"/>
        <w:ind w:right="-1"/>
        <w:jc w:val="both"/>
      </w:pPr>
      <w:r w:rsidRPr="009B1240">
        <w:t xml:space="preserve">A presente contratação visa possibilitar </w:t>
      </w:r>
      <w:r>
        <w:t>atender as</w:t>
      </w:r>
      <w:r w:rsidRPr="009B1240">
        <w:t xml:space="preserve"> </w:t>
      </w:r>
      <w:r>
        <w:t xml:space="preserve"> </w:t>
      </w:r>
      <w:r w:rsidRPr="009B1240">
        <w:t>d</w:t>
      </w:r>
      <w:r>
        <w:t xml:space="preserve">emandas do município. </w:t>
      </w:r>
    </w:p>
    <w:p w14:paraId="48BBBF0B" w14:textId="77777777" w:rsidR="004E10A5" w:rsidRDefault="004E10A5" w:rsidP="004E10A5">
      <w:pPr>
        <w:spacing w:line="276" w:lineRule="auto"/>
        <w:ind w:right="-1"/>
        <w:jc w:val="both"/>
        <w:rPr>
          <w:b/>
        </w:rPr>
      </w:pPr>
    </w:p>
    <w:p w14:paraId="659CD5DF" w14:textId="77777777" w:rsidR="004E10A5" w:rsidRDefault="004E10A5" w:rsidP="004E10A5">
      <w:pPr>
        <w:spacing w:line="276" w:lineRule="auto"/>
        <w:ind w:right="-1"/>
        <w:jc w:val="both"/>
        <w:rPr>
          <w:b/>
        </w:rPr>
      </w:pPr>
      <w:r w:rsidRPr="007D3505">
        <w:rPr>
          <w:b/>
        </w:rPr>
        <w:t xml:space="preserve">10 – PROVIDÊNCIAS PRÉVIAS AO CONTRATO: </w:t>
      </w:r>
    </w:p>
    <w:p w14:paraId="4CC5B3C9" w14:textId="77777777" w:rsidR="004E10A5" w:rsidRDefault="004E10A5" w:rsidP="004E10A5">
      <w:pPr>
        <w:spacing w:line="276" w:lineRule="auto"/>
        <w:ind w:right="-1"/>
        <w:jc w:val="both"/>
        <w:rPr>
          <w:b/>
        </w:rPr>
      </w:pPr>
    </w:p>
    <w:p w14:paraId="578F15D0" w14:textId="77777777" w:rsidR="004E10A5" w:rsidRPr="007D3505" w:rsidRDefault="004E10A5" w:rsidP="004E10A5">
      <w:pPr>
        <w:spacing w:line="276" w:lineRule="auto"/>
        <w:ind w:right="-1"/>
        <w:rPr>
          <w:b/>
        </w:rPr>
      </w:pPr>
      <w:r w:rsidRPr="002E4F8D">
        <w:rPr>
          <w:b/>
        </w:rPr>
        <w:t>Não se aplica</w:t>
      </w:r>
    </w:p>
    <w:p w14:paraId="2744A6B4" w14:textId="77777777" w:rsidR="004E10A5" w:rsidRPr="007D3505" w:rsidRDefault="004E10A5" w:rsidP="004E10A5">
      <w:pPr>
        <w:spacing w:line="276" w:lineRule="auto"/>
        <w:ind w:right="-1"/>
        <w:jc w:val="both"/>
      </w:pPr>
    </w:p>
    <w:p w14:paraId="0FBC0E93" w14:textId="77777777" w:rsidR="004E10A5" w:rsidRDefault="004E10A5" w:rsidP="004E10A5">
      <w:pPr>
        <w:spacing w:line="276" w:lineRule="auto"/>
        <w:ind w:right="-1"/>
        <w:rPr>
          <w:b/>
        </w:rPr>
      </w:pPr>
      <w:r w:rsidRPr="007D3505">
        <w:rPr>
          <w:b/>
        </w:rPr>
        <w:t xml:space="preserve">11 – CONTRATAÇÕES CORRELATO-INTERDEPENDENTES: </w:t>
      </w:r>
    </w:p>
    <w:p w14:paraId="3C87E64F" w14:textId="77777777" w:rsidR="004E10A5" w:rsidRDefault="004E10A5" w:rsidP="004E10A5">
      <w:pPr>
        <w:spacing w:line="276" w:lineRule="auto"/>
        <w:ind w:right="-1"/>
        <w:rPr>
          <w:b/>
        </w:rPr>
      </w:pPr>
    </w:p>
    <w:p w14:paraId="449B346C" w14:textId="77777777" w:rsidR="004E10A5" w:rsidRPr="007D3505" w:rsidRDefault="004E10A5" w:rsidP="004E10A5">
      <w:pPr>
        <w:spacing w:line="276" w:lineRule="auto"/>
        <w:ind w:right="-1"/>
        <w:rPr>
          <w:b/>
        </w:rPr>
      </w:pPr>
      <w:r w:rsidRPr="002E4F8D">
        <w:rPr>
          <w:b/>
        </w:rPr>
        <w:t>Não se aplica</w:t>
      </w:r>
    </w:p>
    <w:p w14:paraId="1136F744" w14:textId="77777777" w:rsidR="004E10A5" w:rsidRPr="007D3505" w:rsidRDefault="004E10A5" w:rsidP="004E10A5">
      <w:pPr>
        <w:spacing w:line="276" w:lineRule="auto"/>
        <w:ind w:right="-1"/>
      </w:pPr>
    </w:p>
    <w:p w14:paraId="04B8B1FD" w14:textId="77777777" w:rsidR="004E10A5" w:rsidRDefault="004E10A5" w:rsidP="004E10A5">
      <w:pPr>
        <w:spacing w:line="276" w:lineRule="auto"/>
        <w:ind w:right="-1"/>
        <w:jc w:val="both"/>
        <w:rPr>
          <w:b/>
        </w:rPr>
      </w:pPr>
      <w:r w:rsidRPr="007D3505">
        <w:rPr>
          <w:b/>
        </w:rPr>
        <w:t xml:space="preserve">12 – IMPACTOS AMBIENTAIS: </w:t>
      </w:r>
    </w:p>
    <w:p w14:paraId="3C90F8EC" w14:textId="77777777" w:rsidR="004E10A5" w:rsidRDefault="004E10A5" w:rsidP="004E10A5">
      <w:pPr>
        <w:spacing w:line="276" w:lineRule="auto"/>
        <w:ind w:right="-1"/>
        <w:jc w:val="both"/>
        <w:rPr>
          <w:b/>
        </w:rPr>
      </w:pPr>
    </w:p>
    <w:p w14:paraId="20AA508D" w14:textId="77777777" w:rsidR="004E10A5" w:rsidRPr="007D3505" w:rsidRDefault="004E10A5" w:rsidP="004E10A5">
      <w:pPr>
        <w:spacing w:line="276" w:lineRule="auto"/>
        <w:ind w:right="-1"/>
        <w:jc w:val="both"/>
        <w:rPr>
          <w:b/>
        </w:rPr>
      </w:pPr>
      <w:r w:rsidRPr="007D3505">
        <w:t xml:space="preserve"> </w:t>
      </w:r>
      <w:r>
        <w:t>As máquinas pesadas são frequentemente respónsaveis por emissões significativas de efeito estufa. Mantendo uma manutenção eficiente em equipamento mais novos e mais eficientes em termos de combustível, podemos reduzir significativamente as emissões de poluentes e, portanto, o impacto ambiental.</w:t>
      </w:r>
    </w:p>
    <w:p w14:paraId="40E0EA65" w14:textId="77777777" w:rsidR="004E10A5" w:rsidRPr="007D3505" w:rsidRDefault="004E10A5" w:rsidP="004E10A5">
      <w:pPr>
        <w:spacing w:line="276" w:lineRule="auto"/>
        <w:ind w:right="-1"/>
      </w:pPr>
    </w:p>
    <w:p w14:paraId="0F8CEEE0" w14:textId="77777777" w:rsidR="004E10A5" w:rsidRDefault="004E10A5" w:rsidP="004E10A5">
      <w:pPr>
        <w:spacing w:line="276" w:lineRule="auto"/>
        <w:ind w:right="-1"/>
        <w:jc w:val="both"/>
        <w:rPr>
          <w:b/>
        </w:rPr>
      </w:pPr>
      <w:r w:rsidRPr="007D3505">
        <w:rPr>
          <w:b/>
        </w:rPr>
        <w:t xml:space="preserve">13 – VIABILIDADE DA CONTRATAÇÃO: </w:t>
      </w:r>
    </w:p>
    <w:p w14:paraId="2CB4B41C" w14:textId="77777777" w:rsidR="004E10A5" w:rsidRDefault="004E10A5" w:rsidP="004E10A5">
      <w:pPr>
        <w:spacing w:line="276" w:lineRule="auto"/>
        <w:ind w:right="-1"/>
        <w:jc w:val="both"/>
        <w:rPr>
          <w:b/>
        </w:rPr>
      </w:pPr>
    </w:p>
    <w:p w14:paraId="2B6E5A82" w14:textId="77777777" w:rsidR="004E10A5" w:rsidRDefault="004E10A5" w:rsidP="004E10A5">
      <w:pPr>
        <w:spacing w:line="276" w:lineRule="auto"/>
        <w:ind w:right="-1"/>
        <w:jc w:val="both"/>
      </w:pPr>
      <w:r w:rsidRPr="002E4F8D">
        <w:t>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 pelo que recomendamos viável a contratação pelo prazo inicial de 12 meses, podendo ser prorrogado com decisão justificada.</w:t>
      </w:r>
    </w:p>
    <w:p w14:paraId="4392F9E1" w14:textId="77777777" w:rsidR="004E10A5" w:rsidRDefault="004E10A5" w:rsidP="004E10A5">
      <w:pPr>
        <w:spacing w:line="276" w:lineRule="auto"/>
        <w:ind w:right="-1"/>
        <w:jc w:val="both"/>
      </w:pPr>
    </w:p>
    <w:p w14:paraId="7888FF9B" w14:textId="77777777" w:rsidR="004E10A5" w:rsidRDefault="004E10A5" w:rsidP="004E10A5">
      <w:pPr>
        <w:spacing w:line="276" w:lineRule="auto"/>
        <w:ind w:right="-1"/>
        <w:jc w:val="both"/>
      </w:pPr>
      <w:r>
        <w:t>Afrânio, 08 de maio de 2024.</w:t>
      </w:r>
    </w:p>
    <w:p w14:paraId="3AC2D977" w14:textId="77777777" w:rsidR="004E10A5" w:rsidRDefault="004E10A5" w:rsidP="004E10A5">
      <w:pPr>
        <w:spacing w:line="276" w:lineRule="auto"/>
        <w:ind w:right="-1"/>
        <w:jc w:val="both"/>
      </w:pPr>
    </w:p>
    <w:p w14:paraId="601D8352" w14:textId="77777777" w:rsidR="004E10A5" w:rsidRDefault="004E10A5" w:rsidP="004E10A5">
      <w:pPr>
        <w:spacing w:line="276" w:lineRule="auto"/>
        <w:ind w:right="-1"/>
        <w:jc w:val="both"/>
      </w:pPr>
      <w:r>
        <w:t xml:space="preserve">                                 ____________________________</w:t>
      </w:r>
    </w:p>
    <w:p w14:paraId="6743B981" w14:textId="77777777" w:rsidR="004E10A5" w:rsidRDefault="004E10A5" w:rsidP="004E10A5">
      <w:pPr>
        <w:spacing w:line="276" w:lineRule="auto"/>
        <w:ind w:right="-1"/>
        <w:jc w:val="both"/>
      </w:pPr>
      <w:r>
        <w:t xml:space="preserve">                                                 Jóse de Souza</w:t>
      </w:r>
    </w:p>
    <w:p w14:paraId="2C30661A" w14:textId="77777777" w:rsidR="004E10A5" w:rsidRDefault="004E10A5" w:rsidP="004E10A5">
      <w:pPr>
        <w:spacing w:line="276" w:lineRule="auto"/>
        <w:ind w:right="-1"/>
        <w:jc w:val="both"/>
      </w:pPr>
    </w:p>
    <w:p w14:paraId="57C9BDEC" w14:textId="77777777" w:rsidR="004E10A5" w:rsidRDefault="004E10A5" w:rsidP="004E10A5">
      <w:pPr>
        <w:rPr>
          <w:rFonts w:ascii="Arial" w:hAnsi="Arial" w:cs="Arial"/>
          <w:b/>
        </w:rPr>
      </w:pPr>
      <w:r>
        <w:t xml:space="preserve">                                                      </w:t>
      </w:r>
      <w:r>
        <w:rPr>
          <w:rFonts w:ascii="Arial" w:hAnsi="Arial" w:cs="Arial"/>
          <w:b/>
        </w:rPr>
        <w:t xml:space="preserve">TERMO DE REFERENCIA </w:t>
      </w:r>
    </w:p>
    <w:p w14:paraId="7187F5B3" w14:textId="77777777" w:rsidR="004E10A5" w:rsidRPr="00646BC2" w:rsidRDefault="004E10A5" w:rsidP="004E10A5">
      <w:pPr>
        <w:jc w:val="center"/>
        <w:rPr>
          <w:rFonts w:ascii="Arial" w:hAnsi="Arial" w:cs="Arial"/>
          <w:b/>
        </w:rPr>
      </w:pPr>
    </w:p>
    <w:p w14:paraId="07E9D49C" w14:textId="77777777" w:rsidR="004E10A5" w:rsidRDefault="004E10A5" w:rsidP="004E10A5">
      <w:pPr>
        <w:jc w:val="center"/>
        <w:rPr>
          <w:rFonts w:ascii="Arial" w:hAnsi="Arial" w:cs="Arial"/>
          <w:b/>
        </w:rPr>
      </w:pPr>
    </w:p>
    <w:p w14:paraId="308E0C76" w14:textId="77777777" w:rsidR="004E10A5" w:rsidRPr="00646BC2" w:rsidRDefault="004E10A5" w:rsidP="004E10A5">
      <w:pPr>
        <w:jc w:val="center"/>
        <w:rPr>
          <w:rFonts w:ascii="Arial" w:hAnsi="Arial" w:cs="Arial"/>
          <w:b/>
        </w:rPr>
      </w:pPr>
      <w:r w:rsidRPr="00646BC2">
        <w:rPr>
          <w:rFonts w:ascii="Arial" w:hAnsi="Arial" w:cs="Arial"/>
          <w:b/>
        </w:rPr>
        <w:t>PREFEITURA DE MUNICIPAL DE AFRÂNIO</w:t>
      </w:r>
    </w:p>
    <w:p w14:paraId="5480CFA7" w14:textId="77777777" w:rsidR="004E10A5" w:rsidRPr="00646BC2" w:rsidRDefault="004E10A5" w:rsidP="004E10A5">
      <w:pPr>
        <w:jc w:val="center"/>
        <w:rPr>
          <w:rFonts w:ascii="Arial" w:hAnsi="Arial" w:cs="Arial"/>
          <w:b/>
        </w:rPr>
      </w:pPr>
    </w:p>
    <w:p w14:paraId="6CAB09C4" w14:textId="77777777" w:rsidR="004E10A5" w:rsidRPr="00646BC2" w:rsidRDefault="004E10A5" w:rsidP="004E10A5">
      <w:pPr>
        <w:jc w:val="center"/>
        <w:rPr>
          <w:rFonts w:ascii="Arial" w:hAnsi="Arial" w:cs="Arial"/>
          <w:bCs/>
        </w:rPr>
      </w:pPr>
      <w:r w:rsidRPr="00646BC2">
        <w:rPr>
          <w:rFonts w:ascii="Arial" w:hAnsi="Arial" w:cs="Arial"/>
        </w:rPr>
        <w:t>(Processo Administrativo n</w:t>
      </w:r>
      <w:r w:rsidRPr="00646BC2">
        <w:rPr>
          <w:rFonts w:ascii="Arial" w:hAnsi="Arial" w:cs="Arial"/>
          <w:bCs/>
        </w:rPr>
        <w:t>°..........)</w:t>
      </w:r>
    </w:p>
    <w:p w14:paraId="78A284B5" w14:textId="77777777" w:rsidR="004E10A5" w:rsidRPr="00646BC2" w:rsidRDefault="004E10A5" w:rsidP="0066427C">
      <w:pPr>
        <w:pStyle w:val="Nivel01"/>
        <w:numPr>
          <w:ilvl w:val="0"/>
          <w:numId w:val="26"/>
        </w:numPr>
        <w:spacing w:beforeLines="0" w:afterLines="0" w:line="276" w:lineRule="auto"/>
        <w:ind w:left="0" w:firstLine="0"/>
        <w:rPr>
          <w:rFonts w:eastAsia="Arial"/>
          <w:sz w:val="24"/>
          <w:szCs w:val="24"/>
        </w:rPr>
      </w:pPr>
      <w:r w:rsidRPr="00646BC2">
        <w:rPr>
          <w:sz w:val="24"/>
          <w:szCs w:val="24"/>
        </w:rPr>
        <w:t>CONDIÇÕES GERAIS DA CONTRATAÇÃO</w:t>
      </w:r>
    </w:p>
    <w:p w14:paraId="0DCA1229" w14:textId="77777777" w:rsidR="004E10A5" w:rsidRPr="0017209E" w:rsidRDefault="004E10A5" w:rsidP="0066427C">
      <w:pPr>
        <w:pStyle w:val="Nivel2"/>
        <w:numPr>
          <w:ilvl w:val="1"/>
          <w:numId w:val="26"/>
        </w:numPr>
        <w:spacing w:before="288" w:after="288"/>
        <w:ind w:left="0" w:firstLine="0"/>
        <w:rPr>
          <w:b/>
          <w:bCs/>
        </w:rPr>
      </w:pPr>
      <w:r>
        <w:rPr>
          <w:b/>
        </w:rPr>
        <w:t xml:space="preserve">AQUISIÇÃO DE EMPRESA ESPECIALISADA NA PRESTAÇÃO DE SERVIÇOS DE MANUTENÇÃO PREVENTIVA E CORRETIVA COM FORNECIMENTO DE PEÇAS ORIGINAIS OU SIMILARES dos VEÍCULOS MÁQUINAS PESADAS (TRATOR DE ESTEIRA D-140. MARCA - NEW HOLLAND, </w:t>
      </w:r>
      <w:r w:rsidRPr="00647D49">
        <w:rPr>
          <w:b/>
          <w:bCs/>
          <w:lang w:eastAsia="en-US"/>
        </w:rPr>
        <w:t>RETROESCAVADEIRA 416 – MARCA: CATERPILLAR</w:t>
      </w:r>
      <w:r w:rsidRPr="00154CCD">
        <w:rPr>
          <w:b/>
          <w:bCs/>
          <w:lang w:eastAsia="en-US"/>
        </w:rPr>
        <w:t xml:space="preserve">, </w:t>
      </w:r>
      <w:r w:rsidRPr="00647D49">
        <w:rPr>
          <w:b/>
          <w:bCs/>
          <w:lang w:eastAsia="en-US"/>
        </w:rPr>
        <w:t>MOTONIVELADORAS GR1803BR – MARCA: XCMG</w:t>
      </w:r>
      <w:r>
        <w:rPr>
          <w:lang w:eastAsia="en-US"/>
        </w:rPr>
        <w:t>)</w:t>
      </w:r>
      <w:r>
        <w:rPr>
          <w:b/>
        </w:rPr>
        <w:t xml:space="preserve"> da Prefeitura Municipal de Afrânio - PE</w:t>
      </w:r>
      <w:r w:rsidRPr="00646BC2">
        <w:t xml:space="preserve"> nos termos da tabela abaixo, conforme condições e exigências estabelecidas neste instrumento.</w:t>
      </w:r>
      <w:r>
        <w:t xml:space="preserve"> </w:t>
      </w:r>
    </w:p>
    <w:p w14:paraId="1C2772DB" w14:textId="77777777" w:rsidR="004E10A5" w:rsidRPr="0017209E" w:rsidRDefault="004E10A5" w:rsidP="0066427C">
      <w:pPr>
        <w:pStyle w:val="Nivel2"/>
        <w:numPr>
          <w:ilvl w:val="1"/>
          <w:numId w:val="26"/>
        </w:numPr>
        <w:spacing w:before="288" w:after="288"/>
        <w:ind w:left="0" w:firstLine="0"/>
      </w:pPr>
      <w:r w:rsidRPr="0017209E">
        <w:t>PLANILHA GERAL</w:t>
      </w:r>
    </w:p>
    <w:tbl>
      <w:tblPr>
        <w:tblStyle w:val="Tabelacomgrade1"/>
        <w:tblW w:w="9781" w:type="dxa"/>
        <w:tblInd w:w="-34" w:type="dxa"/>
        <w:tblLayout w:type="fixed"/>
        <w:tblLook w:val="04A0" w:firstRow="1" w:lastRow="0" w:firstColumn="1" w:lastColumn="0" w:noHBand="0" w:noVBand="1"/>
      </w:tblPr>
      <w:tblGrid>
        <w:gridCol w:w="896"/>
        <w:gridCol w:w="784"/>
        <w:gridCol w:w="2431"/>
        <w:gridCol w:w="1276"/>
        <w:gridCol w:w="1559"/>
        <w:gridCol w:w="1418"/>
        <w:gridCol w:w="1417"/>
      </w:tblGrid>
      <w:tr w:rsidR="004E10A5" w:rsidRPr="00647D49" w14:paraId="08C4EC6A" w14:textId="77777777" w:rsidTr="00B07599">
        <w:tc>
          <w:tcPr>
            <w:tcW w:w="9781" w:type="dxa"/>
            <w:gridSpan w:val="7"/>
            <w:shd w:val="clear" w:color="auto" w:fill="D9D9D9" w:themeFill="background1" w:themeFillShade="D9"/>
          </w:tcPr>
          <w:p w14:paraId="306E0BBC" w14:textId="77777777" w:rsidR="004E10A5" w:rsidRPr="00647D49" w:rsidRDefault="004E10A5" w:rsidP="0066427C">
            <w:pPr>
              <w:pStyle w:val="Nivel01"/>
              <w:numPr>
                <w:ilvl w:val="0"/>
                <w:numId w:val="26"/>
              </w:numPr>
              <w:spacing w:before="288" w:after="288"/>
            </w:pPr>
            <w:r w:rsidRPr="00647D49">
              <w:lastRenderedPageBreak/>
              <w:t>LOTE 01- PRESTAÇÃO DE SERVIÇOS DE MANUTENÇÃO PREVENTIVA E CORRETIVA COM FORNECIMENTO DE PEÇAS ORIGINAIS OU SIMILARES PARA A SEGUINTE MAQUINA:  TRATOR DE ESTEIRA D-140- MARCA: NEW HOLLAND</w:t>
            </w:r>
          </w:p>
        </w:tc>
      </w:tr>
      <w:tr w:rsidR="004E10A5" w:rsidRPr="00647D49" w14:paraId="4E6B1A5E" w14:textId="77777777" w:rsidTr="00B07599">
        <w:tc>
          <w:tcPr>
            <w:tcW w:w="896" w:type="dxa"/>
          </w:tcPr>
          <w:p w14:paraId="05AE4C11"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GRUPO</w:t>
            </w:r>
          </w:p>
        </w:tc>
        <w:tc>
          <w:tcPr>
            <w:tcW w:w="784" w:type="dxa"/>
          </w:tcPr>
          <w:p w14:paraId="0AA8EC70"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ITEM</w:t>
            </w:r>
          </w:p>
        </w:tc>
        <w:tc>
          <w:tcPr>
            <w:tcW w:w="2431" w:type="dxa"/>
          </w:tcPr>
          <w:p w14:paraId="0D834A60"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DESCRIÇÃO</w:t>
            </w:r>
          </w:p>
        </w:tc>
        <w:tc>
          <w:tcPr>
            <w:tcW w:w="1276" w:type="dxa"/>
          </w:tcPr>
          <w:p w14:paraId="00C8F582"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UNID</w:t>
            </w:r>
          </w:p>
        </w:tc>
        <w:tc>
          <w:tcPr>
            <w:tcW w:w="1559" w:type="dxa"/>
          </w:tcPr>
          <w:p w14:paraId="387F2B48"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QUANT. ESTIMADA DE SERVIÇO</w:t>
            </w:r>
          </w:p>
        </w:tc>
        <w:tc>
          <w:tcPr>
            <w:tcW w:w="1418" w:type="dxa"/>
          </w:tcPr>
          <w:p w14:paraId="01AC45B3"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VALOR UNITÁRIO DOS SERVIÇOS</w:t>
            </w:r>
          </w:p>
        </w:tc>
        <w:tc>
          <w:tcPr>
            <w:tcW w:w="1417" w:type="dxa"/>
          </w:tcPr>
          <w:p w14:paraId="48FA891E"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VALOR TOTAL DOS SERVIÇOS</w:t>
            </w:r>
          </w:p>
        </w:tc>
      </w:tr>
      <w:tr w:rsidR="004E10A5" w:rsidRPr="00647D49" w14:paraId="2B67F25E" w14:textId="77777777" w:rsidTr="00B07599">
        <w:tc>
          <w:tcPr>
            <w:tcW w:w="896" w:type="dxa"/>
            <w:vMerge w:val="restart"/>
          </w:tcPr>
          <w:p w14:paraId="7DDF6A27"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p>
          <w:p w14:paraId="7EF84A7B"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p>
          <w:p w14:paraId="164E5BAE"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p>
          <w:p w14:paraId="571FD396"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1</w:t>
            </w:r>
          </w:p>
        </w:tc>
        <w:tc>
          <w:tcPr>
            <w:tcW w:w="784" w:type="dxa"/>
          </w:tcPr>
          <w:p w14:paraId="7B05163A"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1</w:t>
            </w:r>
          </w:p>
        </w:tc>
        <w:tc>
          <w:tcPr>
            <w:tcW w:w="2431" w:type="dxa"/>
          </w:tcPr>
          <w:p w14:paraId="0D32AF20" w14:textId="77777777" w:rsidR="004E10A5" w:rsidRPr="00647D49" w:rsidRDefault="004E10A5" w:rsidP="00B07599">
            <w:pPr>
              <w:keepNext/>
              <w:keepLines/>
              <w:tabs>
                <w:tab w:val="left" w:pos="832"/>
                <w:tab w:val="left" w:pos="833"/>
              </w:tabs>
              <w:spacing w:before="101"/>
              <w:outlineLvl w:val="0"/>
              <w:rPr>
                <w:rFonts w:eastAsiaTheme="majorEastAsia" w:cstheme="majorBidi"/>
                <w:lang w:val="pt-BR"/>
              </w:rPr>
            </w:pPr>
            <w:r w:rsidRPr="00647D49">
              <w:rPr>
                <w:rFonts w:eastAsiaTheme="majorEastAsia" w:cstheme="majorBidi"/>
                <w:lang w:val="pt-BR"/>
              </w:rPr>
              <w:t>SERVIÇOS DE MANUTENÇÃO PREVENTIVA E CORRETIVA</w:t>
            </w:r>
          </w:p>
        </w:tc>
        <w:tc>
          <w:tcPr>
            <w:tcW w:w="1276" w:type="dxa"/>
          </w:tcPr>
          <w:p w14:paraId="6C75226F" w14:textId="77777777" w:rsidR="004E10A5" w:rsidRPr="00647D49" w:rsidRDefault="004E10A5" w:rsidP="00B07599">
            <w:pPr>
              <w:keepNext/>
              <w:keepLines/>
              <w:tabs>
                <w:tab w:val="left" w:pos="832"/>
                <w:tab w:val="left" w:pos="833"/>
              </w:tabs>
              <w:spacing w:before="101"/>
              <w:outlineLvl w:val="0"/>
              <w:rPr>
                <w:rFonts w:eastAsiaTheme="majorEastAsia" w:cstheme="majorBidi"/>
                <w:b/>
                <w:bCs/>
                <w:lang w:val="en-US"/>
              </w:rPr>
            </w:pPr>
            <w:r w:rsidRPr="00647D49">
              <w:rPr>
                <w:rFonts w:eastAsiaTheme="majorEastAsia" w:cstheme="majorBidi"/>
                <w:lang w:val="en-US"/>
              </w:rPr>
              <w:t>HORAS</w:t>
            </w:r>
          </w:p>
        </w:tc>
        <w:tc>
          <w:tcPr>
            <w:tcW w:w="1559" w:type="dxa"/>
          </w:tcPr>
          <w:p w14:paraId="64B6E4EC"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b/>
                <w:bCs/>
                <w:lang w:val="en-US"/>
              </w:rPr>
            </w:pPr>
            <w:r w:rsidRPr="00647D49">
              <w:rPr>
                <w:rFonts w:eastAsiaTheme="majorEastAsia" w:cstheme="majorBidi"/>
                <w:lang w:val="en-US"/>
              </w:rPr>
              <w:t>300</w:t>
            </w:r>
          </w:p>
        </w:tc>
        <w:tc>
          <w:tcPr>
            <w:tcW w:w="1418" w:type="dxa"/>
          </w:tcPr>
          <w:p w14:paraId="57792174"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285.00</w:t>
            </w:r>
          </w:p>
        </w:tc>
        <w:tc>
          <w:tcPr>
            <w:tcW w:w="1417" w:type="dxa"/>
          </w:tcPr>
          <w:p w14:paraId="5D05324F"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85.500,00</w:t>
            </w:r>
          </w:p>
        </w:tc>
      </w:tr>
      <w:tr w:rsidR="004E10A5" w:rsidRPr="00647D49" w14:paraId="0E90277E" w14:textId="77777777" w:rsidTr="00B07599">
        <w:tc>
          <w:tcPr>
            <w:tcW w:w="896" w:type="dxa"/>
            <w:vMerge/>
          </w:tcPr>
          <w:p w14:paraId="4DC9C8AE"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p>
        </w:tc>
        <w:tc>
          <w:tcPr>
            <w:tcW w:w="784" w:type="dxa"/>
            <w:vMerge w:val="restart"/>
          </w:tcPr>
          <w:p w14:paraId="51248E75"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2</w:t>
            </w:r>
          </w:p>
        </w:tc>
        <w:tc>
          <w:tcPr>
            <w:tcW w:w="2431" w:type="dxa"/>
            <w:vMerge w:val="restart"/>
          </w:tcPr>
          <w:p w14:paraId="0279F0C7" w14:textId="77777777" w:rsidR="004E10A5" w:rsidRPr="00647D49" w:rsidRDefault="004E10A5" w:rsidP="00B07599">
            <w:pPr>
              <w:keepNext/>
              <w:keepLines/>
              <w:tabs>
                <w:tab w:val="left" w:pos="832"/>
                <w:tab w:val="left" w:pos="833"/>
              </w:tabs>
              <w:spacing w:before="101"/>
              <w:outlineLvl w:val="0"/>
              <w:rPr>
                <w:rFonts w:eastAsiaTheme="majorEastAsia" w:cstheme="majorBidi"/>
                <w:b/>
                <w:bCs/>
                <w:lang w:val="pt-BR"/>
              </w:rPr>
            </w:pPr>
            <w:r w:rsidRPr="00647D49">
              <w:rPr>
                <w:rFonts w:eastAsiaTheme="majorEastAsia" w:cstheme="majorBidi"/>
                <w:lang w:val="pt-BR"/>
              </w:rPr>
              <w:t>LINHA COMPLETA DE PEÇAS ORIGINAIS OU SIMILARES</w:t>
            </w:r>
          </w:p>
        </w:tc>
        <w:tc>
          <w:tcPr>
            <w:tcW w:w="1276" w:type="dxa"/>
            <w:vMerge w:val="restart"/>
          </w:tcPr>
          <w:p w14:paraId="1B16C6B5"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pt-BR"/>
              </w:rPr>
            </w:pPr>
          </w:p>
          <w:p w14:paraId="53D1BB03"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Desconto Percentual (%)</w:t>
            </w:r>
          </w:p>
        </w:tc>
        <w:tc>
          <w:tcPr>
            <w:tcW w:w="1559" w:type="dxa"/>
          </w:tcPr>
          <w:p w14:paraId="300047D8"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b/>
                <w:bCs/>
                <w:lang w:val="en-US"/>
              </w:rPr>
            </w:pPr>
            <w:r w:rsidRPr="00647D49">
              <w:rPr>
                <w:rFonts w:eastAsiaTheme="majorEastAsia" w:cstheme="majorBidi"/>
                <w:lang w:val="en-US"/>
              </w:rPr>
              <w:t>QUANT. ESTIMADA DE PEÇAS</w:t>
            </w:r>
          </w:p>
        </w:tc>
        <w:tc>
          <w:tcPr>
            <w:tcW w:w="1418" w:type="dxa"/>
          </w:tcPr>
          <w:p w14:paraId="15D0F693"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highlight w:val="yellow"/>
                <w:lang w:val="en-US"/>
              </w:rPr>
            </w:pPr>
            <w:r w:rsidRPr="00647D49">
              <w:rPr>
                <w:rFonts w:eastAsiaTheme="majorEastAsia" w:cstheme="majorBidi"/>
                <w:lang w:val="en-US"/>
              </w:rPr>
              <w:t>VALOR DO DESCONTO</w:t>
            </w:r>
          </w:p>
        </w:tc>
        <w:tc>
          <w:tcPr>
            <w:tcW w:w="1417" w:type="dxa"/>
          </w:tcPr>
          <w:p w14:paraId="0C90155C"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highlight w:val="yellow"/>
                <w:lang w:val="en-US"/>
              </w:rPr>
            </w:pPr>
            <w:r w:rsidRPr="00647D49">
              <w:rPr>
                <w:rFonts w:eastAsiaTheme="majorEastAsia" w:cstheme="majorBidi"/>
                <w:lang w:val="en-US"/>
              </w:rPr>
              <w:t>VALOR TOTAL DAS PEÇAS</w:t>
            </w:r>
          </w:p>
        </w:tc>
      </w:tr>
      <w:tr w:rsidR="004E10A5" w:rsidRPr="00647D49" w14:paraId="1D508832" w14:textId="77777777" w:rsidTr="00B07599">
        <w:tc>
          <w:tcPr>
            <w:tcW w:w="896" w:type="dxa"/>
            <w:vMerge/>
          </w:tcPr>
          <w:p w14:paraId="4B47C1AC"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p>
        </w:tc>
        <w:tc>
          <w:tcPr>
            <w:tcW w:w="784" w:type="dxa"/>
            <w:vMerge/>
          </w:tcPr>
          <w:p w14:paraId="1ADDC678"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p>
        </w:tc>
        <w:tc>
          <w:tcPr>
            <w:tcW w:w="2431" w:type="dxa"/>
            <w:vMerge/>
          </w:tcPr>
          <w:p w14:paraId="49139B0C"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p>
        </w:tc>
        <w:tc>
          <w:tcPr>
            <w:tcW w:w="1276" w:type="dxa"/>
            <w:vMerge/>
          </w:tcPr>
          <w:p w14:paraId="102FF0B5" w14:textId="77777777" w:rsidR="004E10A5" w:rsidRPr="00647D49" w:rsidRDefault="004E10A5" w:rsidP="00B07599">
            <w:pPr>
              <w:keepNext/>
              <w:keepLines/>
              <w:tabs>
                <w:tab w:val="left" w:pos="832"/>
                <w:tab w:val="left" w:pos="833"/>
              </w:tabs>
              <w:spacing w:before="101"/>
              <w:outlineLvl w:val="0"/>
              <w:rPr>
                <w:rFonts w:eastAsiaTheme="majorEastAsia" w:cstheme="majorBidi"/>
                <w:lang w:val="en-US"/>
              </w:rPr>
            </w:pPr>
          </w:p>
        </w:tc>
        <w:tc>
          <w:tcPr>
            <w:tcW w:w="1559" w:type="dxa"/>
          </w:tcPr>
          <w:p w14:paraId="1A31FEF6"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lang w:val="en-US"/>
              </w:rPr>
            </w:pPr>
            <w:r w:rsidRPr="00647D49">
              <w:rPr>
                <w:rFonts w:eastAsiaTheme="majorEastAsia" w:cstheme="majorBidi"/>
                <w:lang w:val="en-US"/>
              </w:rPr>
              <w:t>2</w:t>
            </w:r>
            <w:r>
              <w:rPr>
                <w:rFonts w:eastAsiaTheme="majorEastAsia" w:cstheme="majorBidi"/>
                <w:lang w:val="en-US"/>
              </w:rPr>
              <w:t>5</w:t>
            </w:r>
            <w:r w:rsidRPr="00647D49">
              <w:rPr>
                <w:rFonts w:eastAsiaTheme="majorEastAsia" w:cstheme="majorBidi"/>
                <w:lang w:val="en-US"/>
              </w:rPr>
              <w:t>0.000,00</w:t>
            </w:r>
          </w:p>
        </w:tc>
        <w:tc>
          <w:tcPr>
            <w:tcW w:w="1418" w:type="dxa"/>
          </w:tcPr>
          <w:p w14:paraId="0B0EE77B"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1,5%</w:t>
            </w:r>
          </w:p>
        </w:tc>
        <w:tc>
          <w:tcPr>
            <w:tcW w:w="1417" w:type="dxa"/>
          </w:tcPr>
          <w:p w14:paraId="55D3116E"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246.250,00</w:t>
            </w:r>
          </w:p>
        </w:tc>
      </w:tr>
    </w:tbl>
    <w:p w14:paraId="3585BAD6" w14:textId="77777777" w:rsidR="004E10A5" w:rsidRPr="00647D49" w:rsidRDefault="004E10A5" w:rsidP="004E10A5">
      <w:pPr>
        <w:widowControl/>
        <w:tabs>
          <w:tab w:val="left" w:pos="637"/>
        </w:tabs>
        <w:autoSpaceDE/>
        <w:autoSpaceDN/>
        <w:spacing w:after="200" w:line="276" w:lineRule="auto"/>
        <w:ind w:right="413"/>
        <w:rPr>
          <w:rFonts w:eastAsiaTheme="minorHAnsi" w:cstheme="minorBidi"/>
          <w:sz w:val="20"/>
          <w:szCs w:val="20"/>
          <w:lang w:val="pt-BR"/>
        </w:rPr>
      </w:pPr>
    </w:p>
    <w:tbl>
      <w:tblPr>
        <w:tblStyle w:val="Tabelacomgrade2"/>
        <w:tblW w:w="9469" w:type="dxa"/>
        <w:tblInd w:w="-147" w:type="dxa"/>
        <w:tblLayout w:type="fixed"/>
        <w:tblLook w:val="04A0" w:firstRow="1" w:lastRow="0" w:firstColumn="1" w:lastColumn="0" w:noHBand="0" w:noVBand="1"/>
      </w:tblPr>
      <w:tblGrid>
        <w:gridCol w:w="935"/>
        <w:gridCol w:w="719"/>
        <w:gridCol w:w="2003"/>
        <w:gridCol w:w="1276"/>
        <w:gridCol w:w="1701"/>
        <w:gridCol w:w="1418"/>
        <w:gridCol w:w="1417"/>
      </w:tblGrid>
      <w:tr w:rsidR="004E10A5" w:rsidRPr="00647D49" w14:paraId="275D8034" w14:textId="77777777" w:rsidTr="00B07599">
        <w:tc>
          <w:tcPr>
            <w:tcW w:w="9469" w:type="dxa"/>
            <w:gridSpan w:val="7"/>
            <w:shd w:val="clear" w:color="auto" w:fill="D9D9D9" w:themeFill="background1" w:themeFillShade="D9"/>
          </w:tcPr>
          <w:p w14:paraId="665D60F5"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sz w:val="20"/>
                <w:szCs w:val="20"/>
                <w:lang w:val="pt-BR"/>
              </w:rPr>
            </w:pPr>
            <w:r w:rsidRPr="00647D49">
              <w:rPr>
                <w:rFonts w:eastAsiaTheme="majorEastAsia" w:cstheme="majorBidi"/>
                <w:b/>
                <w:bCs/>
                <w:sz w:val="20"/>
                <w:szCs w:val="20"/>
                <w:lang w:val="pt-BR"/>
              </w:rPr>
              <w:t>LOTE 02-</w:t>
            </w:r>
            <w:r w:rsidRPr="00647D49">
              <w:rPr>
                <w:rFonts w:eastAsiaTheme="majorEastAsia" w:cstheme="majorBidi"/>
                <w:sz w:val="20"/>
                <w:szCs w:val="20"/>
                <w:lang w:val="pt-BR"/>
              </w:rPr>
              <w:t xml:space="preserve"> PRESTAÇÃO DE SERVIÇOS DE MANUTENÇÃO PREVENTIVA E CORRETIVA COM FORNECIMENTO DE PEÇAS ORIGINAIS OU SIMILARES PARA A SEGUINTE MAQUINA:  </w:t>
            </w:r>
            <w:r w:rsidRPr="00647D49">
              <w:rPr>
                <w:rFonts w:cs="Arial"/>
                <w:sz w:val="20"/>
                <w:szCs w:val="20"/>
                <w:lang w:val="pt-BR"/>
              </w:rPr>
              <w:t>RETROESCAVADEIRA 416 – MARCA: CATERPILLAR</w:t>
            </w:r>
          </w:p>
        </w:tc>
      </w:tr>
      <w:tr w:rsidR="004E10A5" w:rsidRPr="00647D49" w14:paraId="7324B80F" w14:textId="77777777" w:rsidTr="00B07599">
        <w:tc>
          <w:tcPr>
            <w:tcW w:w="935" w:type="dxa"/>
          </w:tcPr>
          <w:p w14:paraId="490C25A1"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GRUPO</w:t>
            </w:r>
          </w:p>
        </w:tc>
        <w:tc>
          <w:tcPr>
            <w:tcW w:w="719" w:type="dxa"/>
          </w:tcPr>
          <w:p w14:paraId="720C6A0D"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ITEM</w:t>
            </w:r>
          </w:p>
        </w:tc>
        <w:tc>
          <w:tcPr>
            <w:tcW w:w="2003" w:type="dxa"/>
          </w:tcPr>
          <w:p w14:paraId="614D6962"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DESCRIÇÃO</w:t>
            </w:r>
          </w:p>
        </w:tc>
        <w:tc>
          <w:tcPr>
            <w:tcW w:w="1276" w:type="dxa"/>
          </w:tcPr>
          <w:p w14:paraId="71D0CDC2"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UNID</w:t>
            </w:r>
          </w:p>
        </w:tc>
        <w:tc>
          <w:tcPr>
            <w:tcW w:w="1701" w:type="dxa"/>
          </w:tcPr>
          <w:p w14:paraId="727280A9"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QUANT. ESTIMADA DE SERVIÇO</w:t>
            </w:r>
          </w:p>
        </w:tc>
        <w:tc>
          <w:tcPr>
            <w:tcW w:w="1418" w:type="dxa"/>
          </w:tcPr>
          <w:p w14:paraId="2DBED6E5"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UNITÁRIO DOS SERVIÇOS</w:t>
            </w:r>
          </w:p>
        </w:tc>
        <w:tc>
          <w:tcPr>
            <w:tcW w:w="1417" w:type="dxa"/>
          </w:tcPr>
          <w:p w14:paraId="0D46E0A4"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DOS SERVIÇOS</w:t>
            </w:r>
          </w:p>
        </w:tc>
      </w:tr>
      <w:tr w:rsidR="004E10A5" w:rsidRPr="00647D49" w14:paraId="44E08A06" w14:textId="77777777" w:rsidTr="00B07599">
        <w:tc>
          <w:tcPr>
            <w:tcW w:w="935" w:type="dxa"/>
            <w:vMerge w:val="restart"/>
          </w:tcPr>
          <w:p w14:paraId="62B61866"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7ED2F21E"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7D9F6CC5"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681CB5C7"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719" w:type="dxa"/>
          </w:tcPr>
          <w:p w14:paraId="30768902"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2003" w:type="dxa"/>
          </w:tcPr>
          <w:p w14:paraId="4E72D2EA"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pt-BR"/>
              </w:rPr>
            </w:pPr>
            <w:r w:rsidRPr="00647D49">
              <w:rPr>
                <w:rFonts w:eastAsiaTheme="majorEastAsia" w:cstheme="majorBidi"/>
                <w:sz w:val="20"/>
                <w:szCs w:val="20"/>
                <w:lang w:val="pt-BR"/>
              </w:rPr>
              <w:t>SERVIÇOS DE MANUTENÇÃO PREVENTIVA E CORRETIVA</w:t>
            </w:r>
          </w:p>
        </w:tc>
        <w:tc>
          <w:tcPr>
            <w:tcW w:w="1276" w:type="dxa"/>
          </w:tcPr>
          <w:p w14:paraId="261235E6" w14:textId="77777777" w:rsidR="004E10A5" w:rsidRPr="00647D49" w:rsidRDefault="004E10A5" w:rsidP="00B07599">
            <w:pPr>
              <w:keepNext/>
              <w:keepLines/>
              <w:tabs>
                <w:tab w:val="left" w:pos="832"/>
                <w:tab w:val="left" w:pos="833"/>
              </w:tabs>
              <w:spacing w:before="101"/>
              <w:outlineLvl w:val="0"/>
              <w:rPr>
                <w:rFonts w:eastAsiaTheme="majorEastAsia" w:cstheme="majorBidi"/>
                <w:b/>
                <w:bCs/>
                <w:sz w:val="20"/>
                <w:szCs w:val="20"/>
                <w:lang w:val="en-US"/>
              </w:rPr>
            </w:pPr>
            <w:r w:rsidRPr="00647D49">
              <w:rPr>
                <w:rFonts w:eastAsiaTheme="majorEastAsia" w:cstheme="majorBidi"/>
                <w:sz w:val="20"/>
                <w:szCs w:val="20"/>
                <w:lang w:val="en-US"/>
              </w:rPr>
              <w:t>HORAS</w:t>
            </w:r>
          </w:p>
        </w:tc>
        <w:tc>
          <w:tcPr>
            <w:tcW w:w="1701" w:type="dxa"/>
          </w:tcPr>
          <w:p w14:paraId="23AA78B2"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b/>
                <w:bCs/>
                <w:sz w:val="20"/>
                <w:szCs w:val="20"/>
                <w:lang w:val="en-US"/>
              </w:rPr>
            </w:pPr>
            <w:r>
              <w:rPr>
                <w:rFonts w:eastAsiaTheme="majorEastAsia" w:cstheme="majorBidi"/>
                <w:sz w:val="20"/>
                <w:szCs w:val="20"/>
                <w:lang w:val="en-US"/>
              </w:rPr>
              <w:t>3</w:t>
            </w:r>
            <w:r w:rsidRPr="00647D49">
              <w:rPr>
                <w:rFonts w:eastAsiaTheme="majorEastAsia" w:cstheme="majorBidi"/>
                <w:sz w:val="20"/>
                <w:szCs w:val="20"/>
                <w:lang w:val="en-US"/>
              </w:rPr>
              <w:t>00</w:t>
            </w:r>
          </w:p>
        </w:tc>
        <w:tc>
          <w:tcPr>
            <w:tcW w:w="1418" w:type="dxa"/>
          </w:tcPr>
          <w:p w14:paraId="5DE50AB8"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268,3333</w:t>
            </w:r>
          </w:p>
        </w:tc>
        <w:tc>
          <w:tcPr>
            <w:tcW w:w="1417" w:type="dxa"/>
          </w:tcPr>
          <w:p w14:paraId="36D92EAE"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80.499,99</w:t>
            </w:r>
          </w:p>
        </w:tc>
      </w:tr>
      <w:tr w:rsidR="004E10A5" w:rsidRPr="00647D49" w14:paraId="133CA365" w14:textId="77777777" w:rsidTr="00B07599">
        <w:tc>
          <w:tcPr>
            <w:tcW w:w="935" w:type="dxa"/>
            <w:vMerge/>
          </w:tcPr>
          <w:p w14:paraId="751BE696"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tc>
        <w:tc>
          <w:tcPr>
            <w:tcW w:w="719" w:type="dxa"/>
            <w:vMerge w:val="restart"/>
          </w:tcPr>
          <w:p w14:paraId="4A6A0399"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2</w:t>
            </w:r>
          </w:p>
        </w:tc>
        <w:tc>
          <w:tcPr>
            <w:tcW w:w="2003" w:type="dxa"/>
            <w:vMerge w:val="restart"/>
          </w:tcPr>
          <w:p w14:paraId="6018EF34" w14:textId="77777777" w:rsidR="004E10A5" w:rsidRPr="00647D49" w:rsidRDefault="004E10A5" w:rsidP="00B07599">
            <w:pPr>
              <w:keepNext/>
              <w:keepLines/>
              <w:tabs>
                <w:tab w:val="left" w:pos="832"/>
                <w:tab w:val="left" w:pos="833"/>
              </w:tabs>
              <w:spacing w:before="101"/>
              <w:outlineLvl w:val="0"/>
              <w:rPr>
                <w:rFonts w:eastAsiaTheme="majorEastAsia" w:cstheme="majorBidi"/>
                <w:b/>
                <w:bCs/>
                <w:sz w:val="20"/>
                <w:szCs w:val="20"/>
                <w:lang w:val="pt-BR"/>
              </w:rPr>
            </w:pPr>
            <w:r w:rsidRPr="00647D49">
              <w:rPr>
                <w:rFonts w:eastAsiaTheme="majorEastAsia" w:cstheme="majorBidi"/>
                <w:sz w:val="20"/>
                <w:szCs w:val="20"/>
                <w:lang w:val="pt-BR"/>
              </w:rPr>
              <w:t>LINHA COMPLETA DE PEÇAS ORIGINAIS OU SIMILARES</w:t>
            </w:r>
          </w:p>
        </w:tc>
        <w:tc>
          <w:tcPr>
            <w:tcW w:w="1276" w:type="dxa"/>
            <w:vMerge w:val="restart"/>
          </w:tcPr>
          <w:p w14:paraId="379D89F0"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pt-BR"/>
              </w:rPr>
            </w:pPr>
          </w:p>
          <w:p w14:paraId="31C1932E"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Desconto Percentual (%)</w:t>
            </w:r>
          </w:p>
        </w:tc>
        <w:tc>
          <w:tcPr>
            <w:tcW w:w="1701" w:type="dxa"/>
          </w:tcPr>
          <w:p w14:paraId="6A382120"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b/>
                <w:bCs/>
                <w:sz w:val="20"/>
                <w:szCs w:val="20"/>
                <w:lang w:val="en-US"/>
              </w:rPr>
            </w:pPr>
            <w:r w:rsidRPr="00647D49">
              <w:rPr>
                <w:rFonts w:eastAsiaTheme="majorEastAsia" w:cstheme="majorBidi"/>
                <w:sz w:val="20"/>
                <w:szCs w:val="20"/>
                <w:lang w:val="en-US"/>
              </w:rPr>
              <w:t>QUANT. ESTIMADA DE PEÇAS</w:t>
            </w:r>
          </w:p>
        </w:tc>
        <w:tc>
          <w:tcPr>
            <w:tcW w:w="1418" w:type="dxa"/>
          </w:tcPr>
          <w:p w14:paraId="065BCB87"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sz w:val="20"/>
                <w:szCs w:val="20"/>
                <w:highlight w:val="yellow"/>
                <w:lang w:val="en-US"/>
              </w:rPr>
            </w:pPr>
            <w:r w:rsidRPr="00647D49">
              <w:rPr>
                <w:rFonts w:eastAsiaTheme="majorEastAsia" w:cstheme="majorBidi"/>
                <w:sz w:val="20"/>
                <w:szCs w:val="20"/>
                <w:lang w:val="en-US"/>
              </w:rPr>
              <w:t>VALOR DO DESCONTO</w:t>
            </w:r>
          </w:p>
        </w:tc>
        <w:tc>
          <w:tcPr>
            <w:tcW w:w="1417" w:type="dxa"/>
          </w:tcPr>
          <w:p w14:paraId="0A9BBA09"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highlight w:val="yellow"/>
                <w:lang w:val="en-US"/>
              </w:rPr>
            </w:pPr>
            <w:r w:rsidRPr="00647D49">
              <w:rPr>
                <w:rFonts w:eastAsiaTheme="majorEastAsia" w:cstheme="majorBidi"/>
                <w:sz w:val="20"/>
                <w:szCs w:val="20"/>
                <w:lang w:val="en-US"/>
              </w:rPr>
              <w:t>VALOR TOTAL DAS PEÇAS</w:t>
            </w:r>
          </w:p>
        </w:tc>
      </w:tr>
      <w:tr w:rsidR="004E10A5" w:rsidRPr="00647D49" w14:paraId="65026A02" w14:textId="77777777" w:rsidTr="00B07599">
        <w:tc>
          <w:tcPr>
            <w:tcW w:w="935" w:type="dxa"/>
            <w:vMerge/>
          </w:tcPr>
          <w:p w14:paraId="18550F0B"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p>
        </w:tc>
        <w:tc>
          <w:tcPr>
            <w:tcW w:w="719" w:type="dxa"/>
            <w:vMerge/>
          </w:tcPr>
          <w:p w14:paraId="122ED910"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p>
        </w:tc>
        <w:tc>
          <w:tcPr>
            <w:tcW w:w="2003" w:type="dxa"/>
            <w:vMerge/>
          </w:tcPr>
          <w:p w14:paraId="2A49F9E7"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p>
        </w:tc>
        <w:tc>
          <w:tcPr>
            <w:tcW w:w="1276" w:type="dxa"/>
            <w:vMerge/>
          </w:tcPr>
          <w:p w14:paraId="7304EA82"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p>
        </w:tc>
        <w:tc>
          <w:tcPr>
            <w:tcW w:w="1701" w:type="dxa"/>
          </w:tcPr>
          <w:p w14:paraId="1EA56408"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lang w:val="en-US"/>
              </w:rPr>
            </w:pPr>
            <w:r w:rsidRPr="00647D49">
              <w:rPr>
                <w:rFonts w:eastAsiaTheme="majorEastAsia" w:cstheme="majorBidi"/>
                <w:sz w:val="20"/>
                <w:szCs w:val="20"/>
                <w:lang w:val="en-US"/>
              </w:rPr>
              <w:t>2</w:t>
            </w:r>
            <w:r>
              <w:rPr>
                <w:rFonts w:eastAsiaTheme="majorEastAsia" w:cstheme="majorBidi"/>
                <w:sz w:val="20"/>
                <w:szCs w:val="20"/>
                <w:lang w:val="en-US"/>
              </w:rPr>
              <w:t>5</w:t>
            </w:r>
            <w:r w:rsidRPr="00647D49">
              <w:rPr>
                <w:rFonts w:eastAsiaTheme="majorEastAsia" w:cstheme="majorBidi"/>
                <w:sz w:val="20"/>
                <w:szCs w:val="20"/>
                <w:lang w:val="en-US"/>
              </w:rPr>
              <w:t>0.000,00</w:t>
            </w:r>
          </w:p>
        </w:tc>
        <w:tc>
          <w:tcPr>
            <w:tcW w:w="1418" w:type="dxa"/>
          </w:tcPr>
          <w:p w14:paraId="49FB4279"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highlight w:val="yellow"/>
                <w:lang w:val="en-US"/>
              </w:rPr>
            </w:pPr>
            <w:r w:rsidRPr="00081D01">
              <w:rPr>
                <w:rFonts w:eastAsiaTheme="majorEastAsia" w:cstheme="majorBidi"/>
                <w:b/>
                <w:bCs/>
                <w:sz w:val="20"/>
                <w:szCs w:val="20"/>
                <w:lang w:val="en-US"/>
              </w:rPr>
              <w:t>1,5%</w:t>
            </w:r>
          </w:p>
        </w:tc>
        <w:tc>
          <w:tcPr>
            <w:tcW w:w="1417" w:type="dxa"/>
          </w:tcPr>
          <w:p w14:paraId="4732054E" w14:textId="77777777" w:rsidR="004E10A5" w:rsidRPr="00647D49" w:rsidRDefault="004E10A5" w:rsidP="00B07599">
            <w:pPr>
              <w:keepNext/>
              <w:keepLines/>
              <w:tabs>
                <w:tab w:val="left" w:pos="832"/>
                <w:tab w:val="left" w:pos="833"/>
              </w:tabs>
              <w:spacing w:before="101"/>
              <w:outlineLvl w:val="0"/>
              <w:rPr>
                <w:rFonts w:eastAsiaTheme="majorEastAsia" w:cstheme="majorBidi"/>
                <w:b/>
                <w:bCs/>
                <w:sz w:val="20"/>
                <w:szCs w:val="20"/>
                <w:highlight w:val="yellow"/>
                <w:lang w:val="en-US"/>
              </w:rPr>
            </w:pPr>
            <w:r w:rsidRPr="00CA7A92">
              <w:rPr>
                <w:rFonts w:eastAsiaTheme="majorEastAsia" w:cstheme="majorBidi"/>
                <w:b/>
                <w:bCs/>
                <w:sz w:val="20"/>
                <w:szCs w:val="20"/>
                <w:lang w:val="en-US"/>
              </w:rPr>
              <w:t>246.2</w:t>
            </w:r>
            <w:r>
              <w:rPr>
                <w:rFonts w:eastAsiaTheme="majorEastAsia" w:cstheme="majorBidi"/>
                <w:b/>
                <w:bCs/>
                <w:sz w:val="20"/>
                <w:szCs w:val="20"/>
                <w:lang w:val="en-US"/>
              </w:rPr>
              <w:t>5</w:t>
            </w:r>
            <w:r w:rsidRPr="00CA7A92">
              <w:rPr>
                <w:rFonts w:eastAsiaTheme="majorEastAsia" w:cstheme="majorBidi"/>
                <w:b/>
                <w:bCs/>
                <w:sz w:val="20"/>
                <w:szCs w:val="20"/>
                <w:lang w:val="en-US"/>
              </w:rPr>
              <w:t>0,0</w:t>
            </w:r>
            <w:r>
              <w:rPr>
                <w:rFonts w:eastAsiaTheme="majorEastAsia" w:cstheme="majorBidi"/>
                <w:b/>
                <w:bCs/>
                <w:sz w:val="20"/>
                <w:szCs w:val="20"/>
                <w:lang w:val="en-US"/>
              </w:rPr>
              <w:t xml:space="preserve"> 0    </w:t>
            </w:r>
          </w:p>
        </w:tc>
      </w:tr>
    </w:tbl>
    <w:p w14:paraId="28A9C56A" w14:textId="77777777" w:rsidR="004E10A5" w:rsidRPr="00647D49" w:rsidRDefault="004E10A5" w:rsidP="004E10A5">
      <w:pPr>
        <w:widowControl/>
        <w:tabs>
          <w:tab w:val="left" w:pos="637"/>
        </w:tabs>
        <w:autoSpaceDE/>
        <w:autoSpaceDN/>
        <w:spacing w:after="200" w:line="276" w:lineRule="auto"/>
        <w:ind w:right="413"/>
        <w:rPr>
          <w:rFonts w:eastAsiaTheme="minorHAnsi" w:cstheme="minorBidi"/>
          <w:sz w:val="20"/>
          <w:szCs w:val="20"/>
          <w:lang w:val="pt-BR"/>
        </w:rPr>
      </w:pPr>
    </w:p>
    <w:tbl>
      <w:tblPr>
        <w:tblStyle w:val="Tabelacomgrade2"/>
        <w:tblW w:w="9469" w:type="dxa"/>
        <w:tblInd w:w="-147" w:type="dxa"/>
        <w:tblLayout w:type="fixed"/>
        <w:tblLook w:val="04A0" w:firstRow="1" w:lastRow="0" w:firstColumn="1" w:lastColumn="0" w:noHBand="0" w:noVBand="1"/>
      </w:tblPr>
      <w:tblGrid>
        <w:gridCol w:w="1010"/>
        <w:gridCol w:w="719"/>
        <w:gridCol w:w="1928"/>
        <w:gridCol w:w="1276"/>
        <w:gridCol w:w="1701"/>
        <w:gridCol w:w="1418"/>
        <w:gridCol w:w="1417"/>
      </w:tblGrid>
      <w:tr w:rsidR="004E10A5" w:rsidRPr="00647D49" w14:paraId="759133A0" w14:textId="77777777" w:rsidTr="00B07599">
        <w:tc>
          <w:tcPr>
            <w:tcW w:w="9469" w:type="dxa"/>
            <w:gridSpan w:val="7"/>
            <w:shd w:val="clear" w:color="auto" w:fill="D9D9D9" w:themeFill="background1" w:themeFillShade="D9"/>
          </w:tcPr>
          <w:p w14:paraId="1407428F"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sz w:val="20"/>
                <w:szCs w:val="20"/>
                <w:lang w:val="pt-BR"/>
              </w:rPr>
            </w:pPr>
            <w:r w:rsidRPr="00647D49">
              <w:rPr>
                <w:rFonts w:eastAsiaTheme="majorEastAsia" w:cstheme="majorBidi"/>
                <w:b/>
                <w:bCs/>
                <w:sz w:val="20"/>
                <w:szCs w:val="20"/>
                <w:lang w:val="pt-BR"/>
              </w:rPr>
              <w:lastRenderedPageBreak/>
              <w:t>LOTE 03-</w:t>
            </w:r>
            <w:r w:rsidRPr="00647D49">
              <w:rPr>
                <w:rFonts w:eastAsiaTheme="majorEastAsia" w:cstheme="majorBidi"/>
                <w:sz w:val="20"/>
                <w:szCs w:val="20"/>
                <w:lang w:val="pt-BR"/>
              </w:rPr>
              <w:t xml:space="preserve"> PRESTAÇÃO DE SERVIÇOS DE MANUTENÇÃO PREVENTIVA E CORRETIVA COM FORNECIMENTO DE PEÇAS ORIGINAIS OU SIMILARES PARA A SEGUINTE MAQUINA:  </w:t>
            </w:r>
            <w:r w:rsidRPr="00647D49">
              <w:rPr>
                <w:rFonts w:cs="Arial"/>
                <w:sz w:val="20"/>
                <w:szCs w:val="20"/>
                <w:lang w:val="pt-BR"/>
              </w:rPr>
              <w:t>MOTONIVELADORAS GR1803BR – MARCA: XCMG</w:t>
            </w:r>
          </w:p>
        </w:tc>
      </w:tr>
      <w:tr w:rsidR="004E10A5" w:rsidRPr="00647D49" w14:paraId="3ADFB3B5" w14:textId="77777777" w:rsidTr="00B07599">
        <w:tc>
          <w:tcPr>
            <w:tcW w:w="1010" w:type="dxa"/>
          </w:tcPr>
          <w:p w14:paraId="5E766C7F"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GRUPO</w:t>
            </w:r>
          </w:p>
        </w:tc>
        <w:tc>
          <w:tcPr>
            <w:tcW w:w="719" w:type="dxa"/>
          </w:tcPr>
          <w:p w14:paraId="002D2938"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ITEM</w:t>
            </w:r>
          </w:p>
        </w:tc>
        <w:tc>
          <w:tcPr>
            <w:tcW w:w="1928" w:type="dxa"/>
          </w:tcPr>
          <w:p w14:paraId="5F92FE17"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DESCRIÇÃO</w:t>
            </w:r>
          </w:p>
        </w:tc>
        <w:tc>
          <w:tcPr>
            <w:tcW w:w="1276" w:type="dxa"/>
          </w:tcPr>
          <w:p w14:paraId="252AB3C4"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UNID</w:t>
            </w:r>
          </w:p>
        </w:tc>
        <w:tc>
          <w:tcPr>
            <w:tcW w:w="1701" w:type="dxa"/>
          </w:tcPr>
          <w:p w14:paraId="723F2E48"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QUANT. ESTIMADA DE SERVIÇO</w:t>
            </w:r>
          </w:p>
        </w:tc>
        <w:tc>
          <w:tcPr>
            <w:tcW w:w="1418" w:type="dxa"/>
          </w:tcPr>
          <w:p w14:paraId="7CDF7651"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UNITÁRIO DOS SERVIÇOS</w:t>
            </w:r>
          </w:p>
        </w:tc>
        <w:tc>
          <w:tcPr>
            <w:tcW w:w="1417" w:type="dxa"/>
          </w:tcPr>
          <w:p w14:paraId="23CAEC80"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DOS SERVIÇOS</w:t>
            </w:r>
          </w:p>
        </w:tc>
      </w:tr>
      <w:tr w:rsidR="004E10A5" w:rsidRPr="00647D49" w14:paraId="4E1CEBBB" w14:textId="77777777" w:rsidTr="00B07599">
        <w:tc>
          <w:tcPr>
            <w:tcW w:w="1010" w:type="dxa"/>
            <w:vMerge w:val="restart"/>
          </w:tcPr>
          <w:p w14:paraId="32FDEBFD"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52531C74"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59777C49"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p w14:paraId="57E7D6CF"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719" w:type="dxa"/>
          </w:tcPr>
          <w:p w14:paraId="74289851"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1928" w:type="dxa"/>
          </w:tcPr>
          <w:p w14:paraId="54684274"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pt-BR"/>
              </w:rPr>
            </w:pPr>
            <w:r w:rsidRPr="00647D49">
              <w:rPr>
                <w:rFonts w:eastAsiaTheme="majorEastAsia" w:cstheme="majorBidi"/>
                <w:sz w:val="20"/>
                <w:szCs w:val="20"/>
                <w:lang w:val="pt-BR"/>
              </w:rPr>
              <w:t>SERVIÇOS DE MANUTENÇÃO PREVENTIVA E CORRETIVA</w:t>
            </w:r>
          </w:p>
        </w:tc>
        <w:tc>
          <w:tcPr>
            <w:tcW w:w="1276" w:type="dxa"/>
          </w:tcPr>
          <w:p w14:paraId="3ECA2CB0" w14:textId="77777777" w:rsidR="004E10A5" w:rsidRPr="00647D49" w:rsidRDefault="004E10A5" w:rsidP="00B07599">
            <w:pPr>
              <w:keepNext/>
              <w:keepLines/>
              <w:tabs>
                <w:tab w:val="left" w:pos="832"/>
                <w:tab w:val="left" w:pos="833"/>
              </w:tabs>
              <w:spacing w:before="101"/>
              <w:outlineLvl w:val="0"/>
              <w:rPr>
                <w:rFonts w:eastAsiaTheme="majorEastAsia" w:cstheme="majorBidi"/>
                <w:b/>
                <w:bCs/>
                <w:sz w:val="20"/>
                <w:szCs w:val="20"/>
                <w:lang w:val="en-US"/>
              </w:rPr>
            </w:pPr>
            <w:r w:rsidRPr="00647D49">
              <w:rPr>
                <w:rFonts w:eastAsiaTheme="majorEastAsia" w:cstheme="majorBidi"/>
                <w:sz w:val="20"/>
                <w:szCs w:val="20"/>
                <w:lang w:val="en-US"/>
              </w:rPr>
              <w:t>HORAS</w:t>
            </w:r>
          </w:p>
        </w:tc>
        <w:tc>
          <w:tcPr>
            <w:tcW w:w="1701" w:type="dxa"/>
          </w:tcPr>
          <w:p w14:paraId="6D213FE4" w14:textId="77777777" w:rsidR="004E10A5" w:rsidRPr="00647D49" w:rsidRDefault="004E10A5" w:rsidP="00B07599">
            <w:pPr>
              <w:keepNext/>
              <w:keepLines/>
              <w:tabs>
                <w:tab w:val="left" w:pos="832"/>
                <w:tab w:val="left" w:pos="833"/>
              </w:tabs>
              <w:spacing w:before="101"/>
              <w:jc w:val="both"/>
              <w:outlineLvl w:val="0"/>
              <w:rPr>
                <w:rFonts w:eastAsiaTheme="majorEastAsia" w:cstheme="majorBidi"/>
                <w:b/>
                <w:bCs/>
                <w:sz w:val="20"/>
                <w:szCs w:val="20"/>
                <w:lang w:val="en-US"/>
              </w:rPr>
            </w:pPr>
            <w:r w:rsidRPr="00647D49">
              <w:rPr>
                <w:rFonts w:eastAsiaTheme="majorEastAsia" w:cstheme="majorBidi"/>
                <w:sz w:val="20"/>
                <w:szCs w:val="20"/>
                <w:lang w:val="en-US"/>
              </w:rPr>
              <w:t>300</w:t>
            </w:r>
          </w:p>
        </w:tc>
        <w:tc>
          <w:tcPr>
            <w:tcW w:w="1418" w:type="dxa"/>
          </w:tcPr>
          <w:p w14:paraId="2F9CF382"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285,00</w:t>
            </w:r>
          </w:p>
        </w:tc>
        <w:tc>
          <w:tcPr>
            <w:tcW w:w="1417" w:type="dxa"/>
          </w:tcPr>
          <w:p w14:paraId="3336886F" w14:textId="77777777" w:rsidR="004E10A5" w:rsidRPr="00647D49" w:rsidRDefault="004E10A5" w:rsidP="00B07599">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85.500,00</w:t>
            </w:r>
          </w:p>
        </w:tc>
      </w:tr>
      <w:tr w:rsidR="004E10A5" w:rsidRPr="00647D49" w14:paraId="0979E326" w14:textId="77777777" w:rsidTr="00B07599">
        <w:tc>
          <w:tcPr>
            <w:tcW w:w="1010" w:type="dxa"/>
            <w:vMerge/>
          </w:tcPr>
          <w:p w14:paraId="468C43DE"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p>
        </w:tc>
        <w:tc>
          <w:tcPr>
            <w:tcW w:w="719" w:type="dxa"/>
          </w:tcPr>
          <w:p w14:paraId="0E147AD0" w14:textId="77777777" w:rsidR="004E10A5" w:rsidRPr="00647D49" w:rsidRDefault="004E10A5" w:rsidP="00B07599">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2</w:t>
            </w:r>
          </w:p>
        </w:tc>
        <w:tc>
          <w:tcPr>
            <w:tcW w:w="1928" w:type="dxa"/>
          </w:tcPr>
          <w:p w14:paraId="42B824E6" w14:textId="77777777" w:rsidR="004E10A5" w:rsidRPr="00647D49" w:rsidRDefault="004E10A5" w:rsidP="00B07599">
            <w:pPr>
              <w:keepNext/>
              <w:keepLines/>
              <w:tabs>
                <w:tab w:val="left" w:pos="832"/>
                <w:tab w:val="left" w:pos="833"/>
              </w:tabs>
              <w:spacing w:before="101"/>
              <w:outlineLvl w:val="0"/>
              <w:rPr>
                <w:rFonts w:eastAsiaTheme="majorEastAsia" w:cstheme="majorBidi"/>
                <w:b/>
                <w:bCs/>
                <w:sz w:val="20"/>
                <w:szCs w:val="20"/>
                <w:lang w:val="pt-BR"/>
              </w:rPr>
            </w:pPr>
            <w:r w:rsidRPr="00647D49">
              <w:rPr>
                <w:rFonts w:eastAsiaTheme="majorEastAsia" w:cstheme="majorBidi"/>
                <w:sz w:val="20"/>
                <w:szCs w:val="20"/>
                <w:lang w:val="pt-BR"/>
              </w:rPr>
              <w:t>LINHA COMPLETA DE PEÇAS ORIGINAIS OU SIMILARES</w:t>
            </w:r>
          </w:p>
        </w:tc>
        <w:tc>
          <w:tcPr>
            <w:tcW w:w="1276" w:type="dxa"/>
          </w:tcPr>
          <w:p w14:paraId="2D6C7342"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pt-BR"/>
              </w:rPr>
            </w:pPr>
          </w:p>
          <w:p w14:paraId="348E6D70"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Desconto Percentual (%)</w:t>
            </w:r>
          </w:p>
        </w:tc>
        <w:tc>
          <w:tcPr>
            <w:tcW w:w="1701" w:type="dxa"/>
          </w:tcPr>
          <w:p w14:paraId="57093FF2" w14:textId="77777777" w:rsidR="004E10A5" w:rsidRDefault="004E10A5" w:rsidP="00B07599">
            <w:pPr>
              <w:keepNext/>
              <w:keepLines/>
              <w:tabs>
                <w:tab w:val="left" w:pos="832"/>
                <w:tab w:val="left" w:pos="833"/>
              </w:tabs>
              <w:spacing w:before="101"/>
              <w:jc w:val="both"/>
              <w:outlineLvl w:val="0"/>
              <w:rPr>
                <w:rFonts w:eastAsiaTheme="majorEastAsia" w:cstheme="majorBidi"/>
                <w:sz w:val="20"/>
                <w:szCs w:val="20"/>
                <w:lang w:val="en-US"/>
              </w:rPr>
            </w:pPr>
            <w:r w:rsidRPr="00647D49">
              <w:rPr>
                <w:rFonts w:eastAsiaTheme="majorEastAsia" w:cstheme="majorBidi"/>
                <w:sz w:val="20"/>
                <w:szCs w:val="20"/>
                <w:lang w:val="en-US"/>
              </w:rPr>
              <w:t>QUANT. ESTIMADA DE PEÇAS</w:t>
            </w:r>
          </w:p>
          <w:p w14:paraId="18E71416" w14:textId="77777777" w:rsidR="004E10A5" w:rsidRPr="001C397B" w:rsidRDefault="004E10A5" w:rsidP="00B07599">
            <w:pPr>
              <w:jc w:val="center"/>
              <w:rPr>
                <w:rFonts w:eastAsiaTheme="majorEastAsia" w:cstheme="majorBidi"/>
                <w:sz w:val="20"/>
                <w:szCs w:val="20"/>
                <w:lang w:val="en-US"/>
              </w:rPr>
            </w:pPr>
            <w:r>
              <w:rPr>
                <w:rFonts w:eastAsiaTheme="majorEastAsia" w:cstheme="majorBidi"/>
                <w:sz w:val="20"/>
                <w:szCs w:val="20"/>
                <w:lang w:val="en-US"/>
              </w:rPr>
              <w:t>300.000,00</w:t>
            </w:r>
          </w:p>
        </w:tc>
        <w:tc>
          <w:tcPr>
            <w:tcW w:w="1418" w:type="dxa"/>
          </w:tcPr>
          <w:p w14:paraId="73FA5C6B" w14:textId="77777777" w:rsidR="004E10A5" w:rsidRDefault="004E10A5" w:rsidP="00B07599">
            <w:pPr>
              <w:keepNext/>
              <w:keepLines/>
              <w:tabs>
                <w:tab w:val="left" w:pos="832"/>
                <w:tab w:val="left" w:pos="833"/>
              </w:tabs>
              <w:spacing w:before="101"/>
              <w:jc w:val="right"/>
              <w:outlineLvl w:val="0"/>
              <w:rPr>
                <w:rFonts w:eastAsiaTheme="majorEastAsia" w:cstheme="majorBidi"/>
                <w:sz w:val="20"/>
                <w:szCs w:val="20"/>
                <w:lang w:val="en-US"/>
              </w:rPr>
            </w:pPr>
            <w:r w:rsidRPr="00647D49">
              <w:rPr>
                <w:rFonts w:eastAsiaTheme="majorEastAsia" w:cstheme="majorBidi"/>
                <w:sz w:val="20"/>
                <w:szCs w:val="20"/>
                <w:lang w:val="en-US"/>
              </w:rPr>
              <w:t>VALOR DO DESCONTO</w:t>
            </w:r>
          </w:p>
          <w:p w14:paraId="66B85933" w14:textId="77777777" w:rsidR="004E10A5" w:rsidRPr="00203BCD" w:rsidRDefault="004E10A5" w:rsidP="00B07599">
            <w:pPr>
              <w:rPr>
                <w:rFonts w:eastAsiaTheme="majorEastAsia" w:cstheme="majorBidi"/>
                <w:sz w:val="20"/>
                <w:szCs w:val="20"/>
                <w:lang w:val="en-US"/>
              </w:rPr>
            </w:pPr>
          </w:p>
          <w:p w14:paraId="4942DBC2" w14:textId="77777777" w:rsidR="004E10A5" w:rsidRPr="00203BCD" w:rsidRDefault="004E10A5" w:rsidP="00B07599">
            <w:pPr>
              <w:jc w:val="center"/>
              <w:rPr>
                <w:rFonts w:eastAsiaTheme="majorEastAsia" w:cstheme="majorBidi"/>
                <w:b/>
                <w:bCs/>
                <w:sz w:val="20"/>
                <w:szCs w:val="20"/>
                <w:highlight w:val="yellow"/>
                <w:lang w:val="en-US"/>
              </w:rPr>
            </w:pPr>
            <w:r w:rsidRPr="00203BCD">
              <w:rPr>
                <w:rFonts w:eastAsiaTheme="majorEastAsia" w:cstheme="majorBidi"/>
                <w:b/>
                <w:bCs/>
                <w:sz w:val="20"/>
                <w:szCs w:val="20"/>
                <w:lang w:val="en-US"/>
              </w:rPr>
              <w:t>6%</w:t>
            </w:r>
          </w:p>
        </w:tc>
        <w:tc>
          <w:tcPr>
            <w:tcW w:w="1417" w:type="dxa"/>
          </w:tcPr>
          <w:p w14:paraId="24F58056" w14:textId="77777777" w:rsidR="004E10A5" w:rsidRDefault="004E10A5" w:rsidP="00B07599">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DAS PEÇAS</w:t>
            </w:r>
          </w:p>
          <w:p w14:paraId="79493B6E" w14:textId="77777777" w:rsidR="004E10A5" w:rsidRPr="00647D49" w:rsidRDefault="004E10A5" w:rsidP="00B07599">
            <w:pPr>
              <w:keepNext/>
              <w:keepLines/>
              <w:tabs>
                <w:tab w:val="left" w:pos="832"/>
                <w:tab w:val="left" w:pos="833"/>
              </w:tabs>
              <w:spacing w:before="101"/>
              <w:jc w:val="center"/>
              <w:outlineLvl w:val="0"/>
              <w:rPr>
                <w:rFonts w:eastAsiaTheme="majorEastAsia" w:cstheme="majorBidi"/>
                <w:sz w:val="20"/>
                <w:szCs w:val="20"/>
                <w:highlight w:val="yellow"/>
                <w:lang w:val="en-US"/>
              </w:rPr>
            </w:pPr>
            <w:r>
              <w:rPr>
                <w:rFonts w:eastAsiaTheme="majorEastAsia" w:cstheme="majorBidi"/>
                <w:sz w:val="20"/>
                <w:szCs w:val="20"/>
                <w:lang w:val="en-US"/>
              </w:rPr>
              <w:t>282.000,00</w:t>
            </w:r>
          </w:p>
        </w:tc>
      </w:tr>
    </w:tbl>
    <w:p w14:paraId="240BE9C5" w14:textId="77777777" w:rsidR="004E10A5" w:rsidRPr="00646BC2" w:rsidRDefault="004E10A5" w:rsidP="004E10A5">
      <w:pPr>
        <w:jc w:val="both"/>
        <w:rPr>
          <w:rFonts w:ascii="Arial" w:hAnsi="Arial" w:cs="Arial"/>
          <w:b/>
        </w:rPr>
      </w:pPr>
    </w:p>
    <w:p w14:paraId="7813F08C" w14:textId="77777777" w:rsidR="004E10A5" w:rsidRPr="006D6264" w:rsidRDefault="004E10A5" w:rsidP="0066427C">
      <w:pPr>
        <w:pStyle w:val="Nivel2"/>
        <w:numPr>
          <w:ilvl w:val="1"/>
          <w:numId w:val="26"/>
        </w:numPr>
        <w:spacing w:before="288" w:after="288"/>
        <w:ind w:left="0" w:firstLine="0"/>
      </w:pPr>
      <w:r w:rsidRPr="006D6264">
        <w:t>Os bens objeto desta contratação são caracterizados como comuns, conforme justificativa constante do Estudo Técnico Preliminar.</w:t>
      </w:r>
    </w:p>
    <w:p w14:paraId="30001DBA" w14:textId="77777777" w:rsidR="004E10A5" w:rsidRPr="006D6264" w:rsidRDefault="004E10A5" w:rsidP="0066427C">
      <w:pPr>
        <w:pStyle w:val="Nivel2"/>
        <w:numPr>
          <w:ilvl w:val="1"/>
          <w:numId w:val="26"/>
        </w:numPr>
        <w:spacing w:before="288" w:after="288"/>
        <w:ind w:left="0" w:firstLine="0"/>
      </w:pPr>
      <w:r w:rsidRPr="006D6264">
        <w:t>O objeto desta contratação não se enquadra como sendo de bem de luxo, conforme Decreto Municipal  nº 006/2024.</w:t>
      </w:r>
    </w:p>
    <w:p w14:paraId="0F812D95" w14:textId="77777777" w:rsidR="004E10A5" w:rsidRPr="00E319E1" w:rsidRDefault="004E10A5" w:rsidP="004E10A5">
      <w:pPr>
        <w:pStyle w:val="Nvel2-Red"/>
        <w:rPr>
          <w:color w:val="auto"/>
        </w:rPr>
      </w:pPr>
      <w:r w:rsidRPr="00E319E1">
        <w:rPr>
          <w:color w:val="auto"/>
        </w:rPr>
        <w:t>O prazo de vigência da contratação é de 12 (doze) meses contados do(a) .assinatura de contrato, na forma do artigo 105 da Lei n° 14.133, de 2021</w:t>
      </w:r>
    </w:p>
    <w:p w14:paraId="69BE6BC4" w14:textId="77777777" w:rsidR="004E10A5" w:rsidRPr="006D6264" w:rsidRDefault="004E10A5" w:rsidP="0066427C">
      <w:pPr>
        <w:pStyle w:val="Nivel2"/>
        <w:numPr>
          <w:ilvl w:val="1"/>
          <w:numId w:val="26"/>
        </w:numPr>
        <w:spacing w:before="288" w:after="288"/>
        <w:ind w:left="0" w:firstLine="0"/>
      </w:pPr>
      <w:r w:rsidRPr="006D6264">
        <w:t>O contrato oferece maior detalhamento das regras que serão aplicadas em relação à vigência da contratação.</w:t>
      </w:r>
    </w:p>
    <w:p w14:paraId="493938B6" w14:textId="77777777" w:rsidR="004E10A5" w:rsidRPr="00646BC2" w:rsidRDefault="004E10A5" w:rsidP="0066427C">
      <w:pPr>
        <w:pStyle w:val="Nivel01"/>
        <w:numPr>
          <w:ilvl w:val="0"/>
          <w:numId w:val="26"/>
        </w:numPr>
        <w:spacing w:beforeLines="0" w:afterLines="0" w:line="276" w:lineRule="auto"/>
        <w:ind w:left="0" w:firstLine="0"/>
        <w:rPr>
          <w:sz w:val="24"/>
          <w:szCs w:val="24"/>
        </w:rPr>
      </w:pPr>
      <w:r w:rsidRPr="00646BC2">
        <w:rPr>
          <w:sz w:val="24"/>
          <w:szCs w:val="24"/>
        </w:rPr>
        <w:t>FUNDAMENTAÇÃO E DESCRIÇÃO DA NECESSIDADE DA CONTRATAÇÃO</w:t>
      </w:r>
    </w:p>
    <w:p w14:paraId="33417748" w14:textId="77777777" w:rsidR="004E10A5" w:rsidRPr="006D6264" w:rsidRDefault="004E10A5" w:rsidP="0066427C">
      <w:pPr>
        <w:pStyle w:val="Nivel2"/>
        <w:numPr>
          <w:ilvl w:val="1"/>
          <w:numId w:val="26"/>
        </w:numPr>
        <w:spacing w:before="288" w:after="288"/>
        <w:ind w:left="0" w:firstLine="0"/>
      </w:pPr>
      <w:r w:rsidRPr="006D6264">
        <w:t>A Fundamentação da Contratação e de seus quantitativos encontra-se pormenorizada em Tópico específico do Estudo Técnico Preliminar, apêndice deste Termo de Referência.</w:t>
      </w:r>
    </w:p>
    <w:p w14:paraId="7189E4D6" w14:textId="77777777" w:rsidR="004E10A5" w:rsidRPr="006D6264" w:rsidRDefault="004E10A5" w:rsidP="0066427C">
      <w:pPr>
        <w:pStyle w:val="Nivel2"/>
        <w:numPr>
          <w:ilvl w:val="1"/>
          <w:numId w:val="26"/>
        </w:numPr>
        <w:spacing w:before="288" w:after="288"/>
        <w:ind w:left="0" w:firstLine="0"/>
      </w:pPr>
      <w:r w:rsidRPr="006D6264">
        <w:t>O estudo preliminar tem como objetivo, viabilizar a contratação de empresa</w:t>
      </w:r>
      <w:r>
        <w:t xml:space="preserve"> especializada na manutenção preventiva e corretiva com fornecimento de peças originais ou similares de máquinas pesadas da frota do</w:t>
      </w:r>
      <w:r w:rsidRPr="006D6264">
        <w:t xml:space="preserve"> município.</w:t>
      </w:r>
    </w:p>
    <w:p w14:paraId="521CE438" w14:textId="77777777" w:rsidR="004E10A5" w:rsidRPr="006D6264" w:rsidRDefault="004E10A5" w:rsidP="0066427C">
      <w:pPr>
        <w:pStyle w:val="Nivel2"/>
        <w:numPr>
          <w:ilvl w:val="1"/>
          <w:numId w:val="26"/>
        </w:numPr>
        <w:spacing w:before="288" w:after="288"/>
        <w:ind w:left="0" w:firstLine="0"/>
      </w:pPr>
      <w:r w:rsidRPr="006D6264">
        <w:t>A Contratação pretendida justifica-se na necessidade que a Secretaria Municipal de A</w:t>
      </w:r>
      <w:r>
        <w:t>gricultura e Meio Ambiente</w:t>
      </w:r>
      <w:r w:rsidRPr="006D6264">
        <w:t xml:space="preserve">, têm em atender </w:t>
      </w:r>
      <w:r>
        <w:t>as máquinas</w:t>
      </w:r>
      <w:r w:rsidRPr="006D6264">
        <w:t xml:space="preserve"> do Município de Afrânio-PE.</w:t>
      </w:r>
    </w:p>
    <w:p w14:paraId="396C2990" w14:textId="77777777" w:rsidR="004E10A5" w:rsidRPr="006D6264" w:rsidRDefault="004E10A5" w:rsidP="0066427C">
      <w:pPr>
        <w:pStyle w:val="Nivel2"/>
        <w:numPr>
          <w:ilvl w:val="1"/>
          <w:numId w:val="26"/>
        </w:numPr>
        <w:spacing w:before="288" w:after="288"/>
        <w:ind w:left="0" w:firstLine="0"/>
      </w:pPr>
      <w:r w:rsidRPr="006D6264">
        <w:t>O</w:t>
      </w:r>
      <w:r>
        <w:t xml:space="preserve"> serviço</w:t>
      </w:r>
      <w:r w:rsidRPr="006D6264">
        <w:t xml:space="preserve"> irá garantir todo o fluxo de demandas e serviços do município, suprindo as necessidades de</w:t>
      </w:r>
      <w:r>
        <w:t xml:space="preserve">sta </w:t>
      </w:r>
      <w:r w:rsidRPr="006D6264">
        <w:t>secretaria.</w:t>
      </w:r>
    </w:p>
    <w:p w14:paraId="05833E66" w14:textId="77777777" w:rsidR="004E10A5" w:rsidRPr="006D6264" w:rsidRDefault="004E10A5" w:rsidP="0066427C">
      <w:pPr>
        <w:pStyle w:val="Nivel2"/>
        <w:numPr>
          <w:ilvl w:val="1"/>
          <w:numId w:val="26"/>
        </w:numPr>
        <w:spacing w:before="288" w:after="288"/>
        <w:ind w:left="0" w:firstLine="0"/>
      </w:pPr>
      <w:r w:rsidRPr="006D6264">
        <w:t>Por essas razões, faz-se justa a contratação do fornecimento do produto em tela.</w:t>
      </w:r>
    </w:p>
    <w:p w14:paraId="16FD94AA" w14:textId="77777777" w:rsidR="004E10A5" w:rsidRPr="00646BC2" w:rsidRDefault="004E10A5" w:rsidP="0066427C">
      <w:pPr>
        <w:pStyle w:val="Nivel2"/>
        <w:numPr>
          <w:ilvl w:val="1"/>
          <w:numId w:val="26"/>
        </w:numPr>
        <w:spacing w:before="288" w:after="288"/>
        <w:ind w:left="0" w:firstLine="0"/>
      </w:pPr>
    </w:p>
    <w:p w14:paraId="193D0DC9" w14:textId="77777777" w:rsidR="004E10A5" w:rsidRPr="00646BC2" w:rsidRDefault="004E10A5" w:rsidP="0066427C">
      <w:pPr>
        <w:pStyle w:val="Nivel01"/>
        <w:numPr>
          <w:ilvl w:val="0"/>
          <w:numId w:val="26"/>
        </w:numPr>
        <w:spacing w:beforeLines="0" w:afterLines="0" w:line="276" w:lineRule="auto"/>
        <w:ind w:left="0" w:firstLine="0"/>
        <w:rPr>
          <w:sz w:val="24"/>
          <w:szCs w:val="24"/>
        </w:rPr>
      </w:pPr>
      <w:r w:rsidRPr="00646BC2">
        <w:rPr>
          <w:sz w:val="24"/>
          <w:szCs w:val="24"/>
        </w:rPr>
        <w:t>DESCRIÇÃO DA SOLUÇÃO COMO UM TODO CONSIDERA</w:t>
      </w:r>
      <w:r>
        <w:rPr>
          <w:sz w:val="24"/>
          <w:szCs w:val="24"/>
        </w:rPr>
        <w:t>N</w:t>
      </w:r>
      <w:r w:rsidRPr="00646BC2">
        <w:rPr>
          <w:sz w:val="24"/>
          <w:szCs w:val="24"/>
        </w:rPr>
        <w:t>DO O CICLO DE VIDA DO OBJETO E ESPECIFICAÇÃO DO PRODUTO</w:t>
      </w:r>
    </w:p>
    <w:p w14:paraId="56468B32" w14:textId="77777777" w:rsidR="004E10A5" w:rsidRPr="006D6264" w:rsidRDefault="004E10A5" w:rsidP="0066427C">
      <w:pPr>
        <w:pStyle w:val="Nivel2"/>
        <w:numPr>
          <w:ilvl w:val="1"/>
          <w:numId w:val="26"/>
        </w:numPr>
        <w:spacing w:before="288" w:after="288"/>
        <w:ind w:left="0" w:firstLine="0"/>
      </w:pPr>
      <w:r w:rsidRPr="006D6264">
        <w:t>Os fornecimentos objeto da contratação serão realizados pela contratada de acordo com a necessidade do órgão contratante.</w:t>
      </w:r>
    </w:p>
    <w:p w14:paraId="6B56D953" w14:textId="77777777" w:rsidR="004E10A5" w:rsidRPr="006D6264" w:rsidRDefault="004E10A5" w:rsidP="0066427C">
      <w:pPr>
        <w:pStyle w:val="Nivel2"/>
        <w:numPr>
          <w:ilvl w:val="1"/>
          <w:numId w:val="26"/>
        </w:numPr>
        <w:spacing w:before="288" w:after="288"/>
        <w:ind w:left="0" w:firstLine="0"/>
      </w:pPr>
      <w:r w:rsidRPr="006D6264">
        <w:lastRenderedPageBreak/>
        <w:t xml:space="preserve">A contratada deverá designar, por escrito, no ato de recebimento de autorização do fornecimento, preposto que tenha poderes para resolução de possíveis ocorrências durante a execução do contrato; </w:t>
      </w:r>
    </w:p>
    <w:p w14:paraId="7DDC2F06" w14:textId="77777777" w:rsidR="004E10A5" w:rsidRPr="006D6264" w:rsidRDefault="004E10A5" w:rsidP="0066427C">
      <w:pPr>
        <w:pStyle w:val="Nivel2"/>
        <w:numPr>
          <w:ilvl w:val="1"/>
          <w:numId w:val="26"/>
        </w:numPr>
        <w:spacing w:before="288" w:after="288"/>
        <w:ind w:left="0" w:firstLine="0"/>
      </w:pPr>
      <w:r w:rsidRPr="006D6264">
        <w:t>Disponibilizar funcionários portadores de atestado de boa conduta, rigorosamente selecionados e capacitados para a entrega dos produtos, com funções devidamente registradas nas carteiras de trabalho;</w:t>
      </w:r>
    </w:p>
    <w:p w14:paraId="0304EC59" w14:textId="77777777" w:rsidR="004E10A5" w:rsidRPr="006D6264" w:rsidRDefault="004E10A5" w:rsidP="0066427C">
      <w:pPr>
        <w:pStyle w:val="Nivel2"/>
        <w:numPr>
          <w:ilvl w:val="1"/>
          <w:numId w:val="26"/>
        </w:numPr>
        <w:spacing w:before="288" w:after="288"/>
        <w:ind w:left="0" w:firstLine="0"/>
      </w:pPr>
      <w:r w:rsidRPr="006D6264">
        <w:t>Nomear encarregado (s) responsável (eis) pelos fornecimentos, com missão de garantir o bom andamento dos trabalhos, através da coordenação e fiscalização dos empregados envolvidos na execução.</w:t>
      </w:r>
    </w:p>
    <w:p w14:paraId="6EEBCCD9" w14:textId="77777777" w:rsidR="004E10A5" w:rsidRPr="006D6264" w:rsidRDefault="004E10A5" w:rsidP="0066427C">
      <w:pPr>
        <w:pStyle w:val="Nivel2"/>
        <w:numPr>
          <w:ilvl w:val="1"/>
          <w:numId w:val="26"/>
        </w:numPr>
        <w:spacing w:before="288" w:after="288"/>
        <w:ind w:left="0" w:firstLine="0"/>
      </w:pPr>
      <w:r w:rsidRPr="006D6264">
        <w:t xml:space="preserve">Fornecer uniformes, crachá de identificação e equipamentos de proteção individual – EPI, quando couber, a todos os empregados envolvidos na execução do contrato.  </w:t>
      </w:r>
    </w:p>
    <w:p w14:paraId="671E9BB7" w14:textId="77777777" w:rsidR="004E10A5" w:rsidRPr="00646BC2" w:rsidRDefault="004E10A5" w:rsidP="0066427C">
      <w:pPr>
        <w:pStyle w:val="Nivel2"/>
        <w:numPr>
          <w:ilvl w:val="1"/>
          <w:numId w:val="26"/>
        </w:numPr>
        <w:spacing w:before="288" w:after="288"/>
        <w:ind w:left="0" w:firstLine="0"/>
      </w:pPr>
      <w:r w:rsidRPr="006D6264">
        <w:t>Cumprir os postulados legais vigentes no âmbito federal, estadual ou municipal e as normas internas de segurança e medicina do trabalho.</w:t>
      </w:r>
    </w:p>
    <w:p w14:paraId="1C48A834" w14:textId="77777777" w:rsidR="004E10A5" w:rsidRPr="00646BC2" w:rsidRDefault="004E10A5" w:rsidP="0066427C">
      <w:pPr>
        <w:pStyle w:val="Nivel01"/>
        <w:numPr>
          <w:ilvl w:val="0"/>
          <w:numId w:val="26"/>
        </w:numPr>
        <w:spacing w:beforeLines="0" w:afterLines="0" w:line="276" w:lineRule="auto"/>
        <w:ind w:left="0" w:firstLine="0"/>
        <w:rPr>
          <w:sz w:val="24"/>
          <w:szCs w:val="24"/>
        </w:rPr>
      </w:pPr>
      <w:r w:rsidRPr="00646BC2">
        <w:rPr>
          <w:sz w:val="24"/>
          <w:szCs w:val="24"/>
        </w:rPr>
        <w:t>REQUISITOS DA CONTRATAÇÃO</w:t>
      </w:r>
    </w:p>
    <w:p w14:paraId="2A699BDF" w14:textId="77777777" w:rsidR="004E10A5" w:rsidRPr="00646BC2" w:rsidRDefault="004E10A5" w:rsidP="0066427C">
      <w:pPr>
        <w:pStyle w:val="Nivel2"/>
        <w:numPr>
          <w:ilvl w:val="1"/>
          <w:numId w:val="26"/>
        </w:numPr>
        <w:spacing w:before="288" w:after="288"/>
        <w:ind w:left="0" w:firstLine="0"/>
      </w:pPr>
      <w:r>
        <w:t>4.1.</w:t>
      </w:r>
      <w:r w:rsidRPr="00646BC2">
        <w:t>Sustentabilidade</w:t>
      </w:r>
    </w:p>
    <w:p w14:paraId="308D90B4" w14:textId="77777777" w:rsidR="004E10A5" w:rsidRPr="006D6264" w:rsidRDefault="004E10A5" w:rsidP="0066427C">
      <w:pPr>
        <w:pStyle w:val="Nivel2"/>
        <w:numPr>
          <w:ilvl w:val="1"/>
          <w:numId w:val="26"/>
        </w:numPr>
        <w:spacing w:before="288" w:after="288"/>
        <w:ind w:left="0" w:firstLine="0"/>
      </w:pPr>
      <w:r w:rsidRPr="006D6264">
        <w:t>Além dos critérios de sustentabilidade eventualmente inseridos na descrição do objeto, devem ser atendidos os que se baseiam no Guia Nacional de Contratações Sustentáveis.</w:t>
      </w:r>
    </w:p>
    <w:p w14:paraId="41F5294D" w14:textId="77777777" w:rsidR="004E10A5" w:rsidRPr="00646BC2" w:rsidRDefault="004E10A5" w:rsidP="004E10A5">
      <w:pPr>
        <w:rPr>
          <w:rFonts w:ascii="Arial" w:hAnsi="Arial" w:cs="Arial"/>
        </w:rPr>
      </w:pPr>
      <w:r>
        <w:rPr>
          <w:rFonts w:ascii="Arial" w:hAnsi="Arial" w:cs="Arial"/>
          <w:b/>
        </w:rPr>
        <w:t>4.2.</w:t>
      </w:r>
      <w:r w:rsidRPr="00646BC2">
        <w:rPr>
          <w:rFonts w:ascii="Arial" w:hAnsi="Arial" w:cs="Arial"/>
          <w:b/>
        </w:rPr>
        <w:t>Subcontratação</w:t>
      </w:r>
    </w:p>
    <w:p w14:paraId="753E35A1" w14:textId="77777777" w:rsidR="004E10A5" w:rsidRPr="00646BC2" w:rsidRDefault="004E10A5" w:rsidP="0066427C">
      <w:pPr>
        <w:pStyle w:val="Nivel2"/>
        <w:numPr>
          <w:ilvl w:val="1"/>
          <w:numId w:val="26"/>
        </w:numPr>
        <w:spacing w:before="288" w:after="288"/>
        <w:ind w:left="0" w:firstLine="0"/>
      </w:pPr>
      <w:r w:rsidRPr="00646BC2">
        <w:t>Não é admitida a subcontratação do objeto contratual.</w:t>
      </w:r>
    </w:p>
    <w:p w14:paraId="6E9C4657" w14:textId="77777777" w:rsidR="004E10A5" w:rsidRPr="00646BC2" w:rsidRDefault="004E10A5" w:rsidP="004E10A5">
      <w:pPr>
        <w:rPr>
          <w:rFonts w:ascii="Arial" w:hAnsi="Arial" w:cs="Arial"/>
        </w:rPr>
      </w:pPr>
      <w:r w:rsidRPr="00646BC2">
        <w:rPr>
          <w:rFonts w:ascii="Arial" w:hAnsi="Arial" w:cs="Arial"/>
          <w:b/>
        </w:rPr>
        <w:t>Garantia da Contratação</w:t>
      </w:r>
    </w:p>
    <w:p w14:paraId="7C436453" w14:textId="77777777" w:rsidR="004E10A5" w:rsidRPr="00646BC2" w:rsidRDefault="004E10A5" w:rsidP="004E10A5">
      <w:pPr>
        <w:rPr>
          <w:rFonts w:ascii="Arial" w:hAnsi="Arial" w:cs="Arial"/>
        </w:rPr>
      </w:pPr>
    </w:p>
    <w:p w14:paraId="406CB392" w14:textId="77777777" w:rsidR="004E10A5" w:rsidRPr="00646BC2" w:rsidRDefault="004E10A5" w:rsidP="004E10A5">
      <w:pPr>
        <w:jc w:val="both"/>
        <w:rPr>
          <w:rFonts w:ascii="Arial" w:hAnsi="Arial" w:cs="Arial"/>
        </w:rPr>
      </w:pPr>
      <w:r w:rsidRPr="00646BC2">
        <w:rPr>
          <w:rFonts w:ascii="Arial" w:hAnsi="Arial" w:cs="Arial"/>
        </w:rPr>
        <w:t>4.3</w:t>
      </w:r>
      <w:r>
        <w:rPr>
          <w:rFonts w:ascii="Arial" w:hAnsi="Arial" w:cs="Arial"/>
        </w:rPr>
        <w:t>.</w:t>
      </w:r>
      <w:r w:rsidRPr="00646BC2">
        <w:rPr>
          <w:rFonts w:ascii="Arial" w:hAnsi="Arial" w:cs="Arial"/>
        </w:rPr>
        <w:t xml:space="preserve"> Será exigida a prestação da garantia da contratação no valor correspondente a 2% do valor total do objeto, conforme artigos 96 e seguintes da Lei nº 14.133, de 2021.</w:t>
      </w:r>
    </w:p>
    <w:p w14:paraId="2531C5C7" w14:textId="77777777" w:rsidR="004E10A5" w:rsidRPr="00646BC2" w:rsidRDefault="004E10A5" w:rsidP="0066427C">
      <w:pPr>
        <w:pStyle w:val="Nivel01"/>
        <w:numPr>
          <w:ilvl w:val="0"/>
          <w:numId w:val="26"/>
        </w:numPr>
        <w:spacing w:beforeLines="0" w:afterLines="0" w:line="276" w:lineRule="auto"/>
        <w:ind w:left="0" w:firstLine="0"/>
        <w:rPr>
          <w:sz w:val="24"/>
          <w:szCs w:val="24"/>
        </w:rPr>
      </w:pPr>
      <w:r w:rsidRPr="00646BC2">
        <w:rPr>
          <w:sz w:val="24"/>
          <w:szCs w:val="24"/>
        </w:rPr>
        <w:t>MODELO DE EXECUÇÃO DO OBJETO</w:t>
      </w:r>
    </w:p>
    <w:p w14:paraId="017D1FB0" w14:textId="77777777" w:rsidR="004E10A5" w:rsidRPr="00646BC2" w:rsidRDefault="004E10A5" w:rsidP="004E10A5">
      <w:pPr>
        <w:pStyle w:val="Nvel1-SemNum"/>
        <w:rPr>
          <w:color w:val="auto"/>
          <w:sz w:val="24"/>
          <w:szCs w:val="24"/>
        </w:rPr>
      </w:pPr>
      <w:r w:rsidRPr="00646BC2">
        <w:rPr>
          <w:color w:val="auto"/>
          <w:sz w:val="24"/>
          <w:szCs w:val="24"/>
        </w:rPr>
        <w:t>Condições de Entrega</w:t>
      </w:r>
    </w:p>
    <w:p w14:paraId="383565D9" w14:textId="77777777" w:rsidR="004E10A5" w:rsidRPr="00E319E1" w:rsidRDefault="004E10A5" w:rsidP="004E10A5">
      <w:pPr>
        <w:pStyle w:val="Nvel2-Red"/>
        <w:rPr>
          <w:color w:val="auto"/>
        </w:rPr>
      </w:pPr>
      <w:r w:rsidRPr="00E319E1">
        <w:rPr>
          <w:color w:val="auto"/>
        </w:rPr>
        <w:t>O prazo d</w:t>
      </w:r>
      <w:r>
        <w:rPr>
          <w:color w:val="auto"/>
        </w:rPr>
        <w:t>o</w:t>
      </w:r>
      <w:r w:rsidRPr="00E319E1">
        <w:rPr>
          <w:color w:val="auto"/>
        </w:rPr>
        <w:t xml:space="preserve"> fornecimento </w:t>
      </w:r>
      <w:r>
        <w:rPr>
          <w:color w:val="auto"/>
        </w:rPr>
        <w:t xml:space="preserve">do objeto da contratação </w:t>
      </w:r>
      <w:r w:rsidRPr="00E319E1">
        <w:rPr>
          <w:color w:val="auto"/>
        </w:rPr>
        <w:t xml:space="preserve">é de no máximo 24hrs, após a solicitação. </w:t>
      </w:r>
    </w:p>
    <w:p w14:paraId="73911789" w14:textId="77777777" w:rsidR="004E10A5" w:rsidRPr="00646BC2" w:rsidRDefault="004E10A5" w:rsidP="0066427C">
      <w:pPr>
        <w:pStyle w:val="Nivel2"/>
        <w:numPr>
          <w:ilvl w:val="1"/>
          <w:numId w:val="26"/>
        </w:numPr>
        <w:spacing w:before="288" w:after="288"/>
        <w:ind w:left="0" w:firstLine="0"/>
      </w:pPr>
      <w:r w:rsidRPr="00646BC2">
        <w:t>O prazo de vigência do contrato será de 12 (doze) meses a contar da assinatura do contrato podendo tal prazo ser prorrogado, se assim for da vontade das partes, na conformidade do estabelecido na Lei nº 14.133/21 e alterações posteriores.</w:t>
      </w:r>
    </w:p>
    <w:p w14:paraId="2040E90B" w14:textId="77777777" w:rsidR="004E10A5" w:rsidRPr="00646BC2" w:rsidRDefault="004E10A5" w:rsidP="0066427C">
      <w:pPr>
        <w:pStyle w:val="Nivel2"/>
        <w:numPr>
          <w:ilvl w:val="1"/>
          <w:numId w:val="26"/>
        </w:numPr>
        <w:spacing w:before="288" w:after="288"/>
        <w:ind w:left="0" w:firstLine="0"/>
      </w:pPr>
      <w:r w:rsidRPr="00646BC2">
        <w:t>O prazo de garantia é aquele estabelecido na Lei nº 8.078, de 11 de setembro de 1990 (Código de Defesa do Consumidor).</w:t>
      </w:r>
    </w:p>
    <w:p w14:paraId="753911A7" w14:textId="77777777" w:rsidR="004E10A5" w:rsidRPr="00646BC2" w:rsidRDefault="004E10A5" w:rsidP="0066427C">
      <w:pPr>
        <w:pStyle w:val="Nivel01"/>
        <w:numPr>
          <w:ilvl w:val="0"/>
          <w:numId w:val="26"/>
        </w:numPr>
        <w:spacing w:beforeLines="0" w:afterLines="0" w:line="276" w:lineRule="auto"/>
        <w:ind w:left="0" w:firstLine="0"/>
        <w:rPr>
          <w:sz w:val="24"/>
          <w:szCs w:val="24"/>
        </w:rPr>
      </w:pPr>
      <w:r w:rsidRPr="00646BC2">
        <w:rPr>
          <w:sz w:val="24"/>
          <w:szCs w:val="24"/>
        </w:rPr>
        <w:t>MODELO DE GESTÃO DO CONTRATO</w:t>
      </w:r>
    </w:p>
    <w:p w14:paraId="29671886" w14:textId="77777777" w:rsidR="004E10A5" w:rsidRPr="00646BC2" w:rsidRDefault="004E10A5" w:rsidP="0066427C">
      <w:pPr>
        <w:pStyle w:val="Nivel2"/>
        <w:numPr>
          <w:ilvl w:val="1"/>
          <w:numId w:val="26"/>
        </w:numPr>
        <w:spacing w:before="288" w:after="288"/>
        <w:ind w:left="0" w:firstLine="0"/>
      </w:pPr>
      <w:r w:rsidRPr="00646BC2">
        <w:t>O contrato deverá ser executado fielmente pelas partes, de acordo com as cláusulas avençadas e as normas da Lei nº 14.133, de 2021, e cada parte responderá pelas consequências de sua inexecução total ou parcial.</w:t>
      </w:r>
    </w:p>
    <w:p w14:paraId="73249309" w14:textId="77777777" w:rsidR="004E10A5" w:rsidRPr="00646BC2" w:rsidRDefault="004E10A5" w:rsidP="0066427C">
      <w:pPr>
        <w:pStyle w:val="Nivel2"/>
        <w:numPr>
          <w:ilvl w:val="1"/>
          <w:numId w:val="26"/>
        </w:numPr>
        <w:spacing w:before="288" w:after="288"/>
        <w:ind w:left="0" w:firstLine="0"/>
      </w:pPr>
      <w:r w:rsidRPr="00646BC2">
        <w:t>Em caso de impedimento, ordem de paralisação ou suspensão do contrato, o cronograma de execução será prorrogado automaticamente pelo tempo correspondente, anotadas tais circunstâncias mediante simples apostila.</w:t>
      </w:r>
    </w:p>
    <w:p w14:paraId="5D29AF9D" w14:textId="77777777" w:rsidR="004E10A5" w:rsidRPr="00646BC2" w:rsidRDefault="004E10A5" w:rsidP="0066427C">
      <w:pPr>
        <w:pStyle w:val="Nivel2"/>
        <w:numPr>
          <w:ilvl w:val="1"/>
          <w:numId w:val="26"/>
        </w:numPr>
        <w:spacing w:before="288" w:after="288"/>
        <w:ind w:left="0" w:firstLine="0"/>
      </w:pPr>
      <w:r w:rsidRPr="00646BC2">
        <w:t>As comunicações entre o órgão ou entidade e a contratada devem ser realizadas por escrito sempre que o ato exigir tal formalidade, admitindo-se o uso de mensagem eletrônica para esse fim.</w:t>
      </w:r>
    </w:p>
    <w:p w14:paraId="2342F0E1" w14:textId="77777777" w:rsidR="004E10A5" w:rsidRPr="00646BC2" w:rsidRDefault="004E10A5" w:rsidP="0066427C">
      <w:pPr>
        <w:pStyle w:val="Nivel2"/>
        <w:numPr>
          <w:ilvl w:val="1"/>
          <w:numId w:val="26"/>
        </w:numPr>
        <w:spacing w:before="288" w:after="288"/>
        <w:ind w:left="0" w:firstLine="0"/>
      </w:pPr>
      <w:r w:rsidRPr="00646BC2">
        <w:lastRenderedPageBreak/>
        <w:t>O órgão ou entidade poderá convocar representante da empresa para adoção de providências que devam ser cumpridas de imediato.</w:t>
      </w:r>
    </w:p>
    <w:p w14:paraId="5A1FAF38" w14:textId="77777777" w:rsidR="004E10A5" w:rsidRPr="00646BC2" w:rsidRDefault="004E10A5" w:rsidP="0066427C">
      <w:pPr>
        <w:pStyle w:val="Nivel2"/>
        <w:numPr>
          <w:ilvl w:val="1"/>
          <w:numId w:val="26"/>
        </w:numPr>
        <w:spacing w:before="288" w:after="288"/>
        <w:ind w:left="0" w:firstLine="0"/>
      </w:pPr>
      <w:r w:rsidRPr="00646BC2">
        <w:t>Após a assinatura do contrato ou instrumento equivalente</w:t>
      </w:r>
      <w:r w:rsidRPr="00646BC2">
        <w:rPr>
          <w:strike/>
        </w:rPr>
        <w:t>,</w:t>
      </w:r>
      <w:r w:rsidRPr="00646BC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1DC20" w14:textId="77777777" w:rsidR="004E10A5" w:rsidRPr="00F473AB" w:rsidRDefault="004E10A5" w:rsidP="0066427C">
      <w:pPr>
        <w:pStyle w:val="Nivel2"/>
        <w:numPr>
          <w:ilvl w:val="1"/>
          <w:numId w:val="26"/>
        </w:numPr>
        <w:spacing w:before="288" w:after="288"/>
        <w:ind w:left="0" w:firstLine="0"/>
      </w:pPr>
      <w:r w:rsidRPr="00F473AB">
        <w:t>Fiscalização</w:t>
      </w:r>
    </w:p>
    <w:p w14:paraId="52B676DD" w14:textId="77777777" w:rsidR="004E10A5" w:rsidRPr="00646BC2" w:rsidRDefault="004E10A5" w:rsidP="0066427C">
      <w:pPr>
        <w:pStyle w:val="Nivel2"/>
        <w:numPr>
          <w:ilvl w:val="1"/>
          <w:numId w:val="26"/>
        </w:numPr>
        <w:spacing w:before="288" w:after="288"/>
        <w:ind w:left="0" w:firstLine="0"/>
      </w:pPr>
      <w:r w:rsidRPr="00646BC2">
        <w:t>A execução do contrato deverá ser acompanhada e fiscalizada pelo</w:t>
      </w:r>
      <w:r>
        <w:t xml:space="preserve"> </w:t>
      </w:r>
      <w:r w:rsidRPr="00646BC2">
        <w:rPr>
          <w:b/>
        </w:rPr>
        <w:t xml:space="preserve">Sr. </w:t>
      </w:r>
      <w:r>
        <w:rPr>
          <w:b/>
        </w:rPr>
        <w:t>José de Sousa</w:t>
      </w:r>
      <w:r w:rsidRPr="00646BC2">
        <w:t xml:space="preserve">, Assessor Especial </w:t>
      </w:r>
      <w:r>
        <w:t>V</w:t>
      </w:r>
      <w:r w:rsidRPr="00646BC2">
        <w:t xml:space="preserve">, inscrito no CPF sob o nº </w:t>
      </w:r>
      <w:r>
        <w:t>657</w:t>
      </w:r>
      <w:r w:rsidRPr="00646BC2">
        <w:t>.</w:t>
      </w:r>
      <w:r>
        <w:t>214</w:t>
      </w:r>
      <w:r w:rsidRPr="00646BC2">
        <w:t>.</w:t>
      </w:r>
      <w:r>
        <w:t>704</w:t>
      </w:r>
      <w:r w:rsidRPr="00646BC2">
        <w:t>-</w:t>
      </w:r>
      <w:r>
        <w:t>53</w:t>
      </w:r>
      <w:r w:rsidRPr="00646BC2">
        <w:t>, para supervisionar o fornecimento d</w:t>
      </w:r>
      <w:r>
        <w:t>os</w:t>
      </w:r>
      <w:r w:rsidRPr="00646BC2">
        <w:t xml:space="preserve"> </w:t>
      </w:r>
      <w:r>
        <w:t>serviços</w:t>
      </w:r>
      <w:r w:rsidRPr="00646BC2">
        <w:t xml:space="preserve"> nas condições exigidas, e atestando no verso da nota fiscal no ato do recebimento, ou pelos respectivos substitutos (</w:t>
      </w:r>
      <w:hyperlink r:id="rId49" w:anchor="art117">
        <w:r w:rsidRPr="00646BC2">
          <w:rPr>
            <w:rStyle w:val="Hyperlink"/>
            <w:color w:val="auto"/>
          </w:rPr>
          <w:t>Lei nº 14.133, de 2021, art. 117, caput</w:t>
        </w:r>
      </w:hyperlink>
      <w:r w:rsidRPr="00646BC2">
        <w:t>).</w:t>
      </w:r>
    </w:p>
    <w:p w14:paraId="3CFAE1D0" w14:textId="77777777" w:rsidR="004E10A5" w:rsidRPr="00646BC2" w:rsidRDefault="004E10A5" w:rsidP="004E10A5">
      <w:pPr>
        <w:pStyle w:val="Nvel1-SemNumPreto"/>
        <w:rPr>
          <w:sz w:val="24"/>
          <w:szCs w:val="24"/>
        </w:rPr>
      </w:pPr>
      <w:r w:rsidRPr="00646BC2">
        <w:rPr>
          <w:sz w:val="24"/>
          <w:szCs w:val="24"/>
        </w:rPr>
        <w:t>Fiscalização Técnica</w:t>
      </w:r>
    </w:p>
    <w:p w14:paraId="7FB5C71E" w14:textId="77777777" w:rsidR="004E10A5" w:rsidRPr="00646BC2" w:rsidRDefault="004E10A5" w:rsidP="0066427C">
      <w:pPr>
        <w:pStyle w:val="Nivel2"/>
        <w:numPr>
          <w:ilvl w:val="1"/>
          <w:numId w:val="26"/>
        </w:numPr>
        <w:spacing w:before="288" w:after="288"/>
        <w:ind w:left="0" w:firstLine="0"/>
      </w:pPr>
      <w:r w:rsidRPr="00646BC2">
        <w:t>O fiscal técnico do contrato acompanhará a execução do contrato, para que sejam cumpridas todas as condições estabelecidas no contrato, de modo a assegurar os melhores resultados para a Administração. (Decreto nº 11.246, de 2022, art. 22, VI);</w:t>
      </w:r>
    </w:p>
    <w:p w14:paraId="7BA4D2F0" w14:textId="77777777" w:rsidR="004E10A5" w:rsidRPr="00646BC2" w:rsidRDefault="004E10A5" w:rsidP="004E10A5">
      <w:pPr>
        <w:pStyle w:val="Nivel3"/>
        <w:ind w:left="0"/>
        <w:rPr>
          <w:color w:val="auto"/>
          <w:sz w:val="24"/>
          <w:szCs w:val="24"/>
        </w:rPr>
      </w:pPr>
      <w:r w:rsidRPr="00646BC2">
        <w:rPr>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Pr="00646BC2">
          <w:rPr>
            <w:rStyle w:val="Hyperlink"/>
            <w:color w:val="auto"/>
            <w:sz w:val="24"/>
            <w:szCs w:val="24"/>
          </w:rPr>
          <w:t>Lei nº 14.133, de 2021, art. 117, §1º</w:t>
        </w:r>
      </w:hyperlink>
      <w:r w:rsidRPr="00646BC2">
        <w:rPr>
          <w:color w:val="auto"/>
          <w:sz w:val="24"/>
          <w:szCs w:val="24"/>
        </w:rPr>
        <w:t xml:space="preserve">, e </w:t>
      </w:r>
      <w:hyperlink r:id="rId51" w:anchor="art22">
        <w:r w:rsidRPr="00646BC2">
          <w:rPr>
            <w:rStyle w:val="Hyperlink"/>
            <w:color w:val="auto"/>
            <w:sz w:val="24"/>
            <w:szCs w:val="24"/>
          </w:rPr>
          <w:t>Decreto nº 11.246, de 2022, art. 22, II);</w:t>
        </w:r>
      </w:hyperlink>
    </w:p>
    <w:p w14:paraId="7D3D49EE" w14:textId="77777777" w:rsidR="004E10A5" w:rsidRPr="00646BC2" w:rsidRDefault="004E10A5" w:rsidP="004E10A5">
      <w:pPr>
        <w:pStyle w:val="Nivel3"/>
        <w:ind w:left="0"/>
        <w:rPr>
          <w:color w:val="auto"/>
          <w:sz w:val="24"/>
          <w:szCs w:val="24"/>
        </w:rPr>
      </w:pPr>
      <w:r w:rsidRPr="00646BC2">
        <w:rPr>
          <w:color w:val="auto"/>
          <w:sz w:val="24"/>
          <w:szCs w:val="24"/>
        </w:rPr>
        <w:t>Identificada qualquer inexatidão ou irregularidade, o fiscal técnico do contrato emitirá notificações para a correção da execução do contrato, determinando prazo para a correção. (</w:t>
      </w:r>
      <w:hyperlink r:id="rId52" w:anchor="art22">
        <w:r w:rsidRPr="00646BC2">
          <w:rPr>
            <w:rStyle w:val="Hyperlink"/>
            <w:color w:val="auto"/>
            <w:sz w:val="24"/>
            <w:szCs w:val="24"/>
          </w:rPr>
          <w:t>Decreto nº 11.246, de 2022, art. 22, III</w:t>
        </w:r>
      </w:hyperlink>
      <w:r w:rsidRPr="00646BC2">
        <w:rPr>
          <w:color w:val="auto"/>
          <w:sz w:val="24"/>
          <w:szCs w:val="24"/>
        </w:rPr>
        <w:t xml:space="preserve">); </w:t>
      </w:r>
    </w:p>
    <w:p w14:paraId="334A1C55" w14:textId="77777777" w:rsidR="004E10A5" w:rsidRPr="00646BC2" w:rsidRDefault="004E10A5" w:rsidP="004E10A5">
      <w:pPr>
        <w:pStyle w:val="Nivel3"/>
        <w:ind w:left="0"/>
        <w:rPr>
          <w:color w:val="auto"/>
          <w:sz w:val="24"/>
          <w:szCs w:val="24"/>
        </w:rPr>
      </w:pPr>
      <w:r w:rsidRPr="00646BC2">
        <w:rPr>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Pr="00646BC2">
          <w:rPr>
            <w:rStyle w:val="Hyperlink"/>
            <w:color w:val="auto"/>
            <w:sz w:val="24"/>
            <w:szCs w:val="24"/>
          </w:rPr>
          <w:t>Decreto nº 11.246, de 2022, art. 22, IV</w:t>
        </w:r>
      </w:hyperlink>
      <w:r w:rsidRPr="00646BC2">
        <w:rPr>
          <w:color w:val="auto"/>
          <w:sz w:val="24"/>
          <w:szCs w:val="24"/>
        </w:rPr>
        <w:t>).</w:t>
      </w:r>
    </w:p>
    <w:p w14:paraId="3D2DBFDF" w14:textId="77777777" w:rsidR="004E10A5" w:rsidRPr="00646BC2" w:rsidRDefault="004E10A5" w:rsidP="004E10A5">
      <w:pPr>
        <w:pStyle w:val="Nivel3"/>
        <w:ind w:left="0"/>
        <w:rPr>
          <w:color w:val="auto"/>
          <w:sz w:val="24"/>
          <w:szCs w:val="24"/>
        </w:rPr>
      </w:pPr>
      <w:r w:rsidRPr="00646BC2">
        <w:rPr>
          <w:color w:val="auto"/>
          <w:sz w:val="24"/>
          <w:szCs w:val="24"/>
        </w:rPr>
        <w:t>No caso de ocorrências que possam inviabilizar a execução do contrato nas datas aprazadas, o fiscal técnico do contrato comunicará o fato imediatamente ao gestor do contrato. (</w:t>
      </w:r>
      <w:hyperlink r:id="rId54" w:anchor="art22">
        <w:r w:rsidRPr="00646BC2">
          <w:rPr>
            <w:rStyle w:val="Hyperlink"/>
            <w:color w:val="auto"/>
            <w:sz w:val="24"/>
            <w:szCs w:val="24"/>
          </w:rPr>
          <w:t>Decreto nº 11.246, de 2022, art. 22, V</w:t>
        </w:r>
      </w:hyperlink>
      <w:r w:rsidRPr="00646BC2">
        <w:rPr>
          <w:color w:val="auto"/>
          <w:sz w:val="24"/>
          <w:szCs w:val="24"/>
        </w:rPr>
        <w:t>).</w:t>
      </w:r>
    </w:p>
    <w:p w14:paraId="1F26A36F" w14:textId="77777777" w:rsidR="004E10A5" w:rsidRPr="00646BC2" w:rsidRDefault="004E10A5" w:rsidP="004E10A5">
      <w:pPr>
        <w:pStyle w:val="Nivel3"/>
        <w:ind w:left="0"/>
        <w:rPr>
          <w:color w:val="auto"/>
          <w:sz w:val="24"/>
          <w:szCs w:val="24"/>
        </w:rPr>
      </w:pPr>
      <w:r w:rsidRPr="00646BC2">
        <w:rPr>
          <w:color w:val="auto"/>
          <w:sz w:val="24"/>
          <w:szCs w:val="24"/>
        </w:rPr>
        <w:t xml:space="preserve">O fiscal técnico do contrato comunicará ao gestor do contrato, em tempo hábil, o término do contrato sob sua responsabilidade, com vistas à renovação tempestiva ou à prorrogação contratual </w:t>
      </w:r>
      <w:hyperlink r:id="rId55" w:anchor="art22">
        <w:r w:rsidRPr="00646BC2">
          <w:rPr>
            <w:rStyle w:val="Hyperlink"/>
            <w:color w:val="auto"/>
            <w:sz w:val="24"/>
            <w:szCs w:val="24"/>
          </w:rPr>
          <w:t>(Decreto nº 11.246, de 2022, art. 22, VII</w:t>
        </w:r>
      </w:hyperlink>
      <w:r w:rsidRPr="00646BC2">
        <w:rPr>
          <w:color w:val="auto"/>
          <w:sz w:val="24"/>
          <w:szCs w:val="24"/>
        </w:rPr>
        <w:t>).</w:t>
      </w:r>
    </w:p>
    <w:p w14:paraId="28588F80" w14:textId="77777777" w:rsidR="004E10A5" w:rsidRPr="00F473AB" w:rsidRDefault="004E10A5" w:rsidP="004E10A5">
      <w:pPr>
        <w:pStyle w:val="Nivel3"/>
        <w:ind w:left="0"/>
        <w:rPr>
          <w:b/>
          <w:color w:val="auto"/>
          <w:sz w:val="24"/>
          <w:szCs w:val="24"/>
        </w:rPr>
      </w:pPr>
      <w:r w:rsidRPr="00F473AB">
        <w:rPr>
          <w:b/>
          <w:color w:val="auto"/>
          <w:sz w:val="24"/>
          <w:szCs w:val="24"/>
        </w:rPr>
        <w:t>Fiscalização Administrativa</w:t>
      </w:r>
    </w:p>
    <w:p w14:paraId="6885E17D" w14:textId="77777777" w:rsidR="004E10A5" w:rsidRPr="00646BC2" w:rsidRDefault="004E10A5" w:rsidP="0066427C">
      <w:pPr>
        <w:pStyle w:val="Nivel2"/>
        <w:numPr>
          <w:ilvl w:val="1"/>
          <w:numId w:val="26"/>
        </w:numPr>
        <w:spacing w:before="288" w:after="288"/>
        <w:ind w:left="0" w:firstLine="0"/>
      </w:pPr>
      <w:r w:rsidRPr="00646BC2">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r w:rsidRPr="00646BC2">
          <w:rPr>
            <w:rStyle w:val="Hyperlink"/>
            <w:color w:val="auto"/>
          </w:rPr>
          <w:t>Art. 23, I e II, do Decreto nº 11.246, de 2022</w:t>
        </w:r>
      </w:hyperlink>
      <w:r w:rsidRPr="00646BC2">
        <w:t>).</w:t>
      </w:r>
    </w:p>
    <w:p w14:paraId="732856E4" w14:textId="77777777" w:rsidR="004E10A5" w:rsidRPr="00646BC2" w:rsidRDefault="004E10A5" w:rsidP="004E10A5">
      <w:pPr>
        <w:pStyle w:val="Nivel3"/>
        <w:ind w:left="0"/>
        <w:rPr>
          <w:color w:val="auto"/>
          <w:sz w:val="24"/>
          <w:szCs w:val="24"/>
        </w:rPr>
      </w:pPr>
      <w:r w:rsidRPr="00646BC2">
        <w:rPr>
          <w:color w:val="auto"/>
          <w:sz w:val="24"/>
          <w:szCs w:val="24"/>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r w:rsidRPr="00646BC2">
          <w:rPr>
            <w:rStyle w:val="Hyperlink"/>
            <w:color w:val="auto"/>
            <w:sz w:val="24"/>
            <w:szCs w:val="24"/>
          </w:rPr>
          <w:t>Decreto nº 11.246, de 2022, art. 23, IV</w:t>
        </w:r>
      </w:hyperlink>
      <w:r w:rsidRPr="00646BC2">
        <w:rPr>
          <w:color w:val="auto"/>
          <w:sz w:val="24"/>
          <w:szCs w:val="24"/>
        </w:rPr>
        <w:t>).</w:t>
      </w:r>
    </w:p>
    <w:p w14:paraId="6D9A6AE7" w14:textId="77777777" w:rsidR="004E10A5" w:rsidRPr="00646BC2" w:rsidRDefault="004E10A5" w:rsidP="004E10A5">
      <w:pPr>
        <w:pStyle w:val="Nvel1-SemNumPreto"/>
        <w:rPr>
          <w:iCs/>
          <w:sz w:val="24"/>
          <w:szCs w:val="24"/>
        </w:rPr>
      </w:pPr>
      <w:r w:rsidRPr="00646BC2">
        <w:rPr>
          <w:sz w:val="24"/>
          <w:szCs w:val="24"/>
        </w:rPr>
        <w:t>Gestor do Contrato</w:t>
      </w:r>
    </w:p>
    <w:p w14:paraId="58040658" w14:textId="77777777" w:rsidR="004E10A5" w:rsidRPr="00646BC2" w:rsidRDefault="004E10A5" w:rsidP="0066427C">
      <w:pPr>
        <w:pStyle w:val="Nivel2"/>
        <w:numPr>
          <w:ilvl w:val="1"/>
          <w:numId w:val="26"/>
        </w:numPr>
        <w:spacing w:before="288" w:after="288"/>
        <w:ind w:left="0" w:firstLine="0"/>
      </w:pPr>
      <w:r w:rsidRPr="00646BC2">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D74437F" w14:textId="77777777" w:rsidR="004E10A5" w:rsidRPr="00646BC2" w:rsidRDefault="004E10A5" w:rsidP="0066427C">
      <w:pPr>
        <w:pStyle w:val="Nivel2"/>
        <w:numPr>
          <w:ilvl w:val="1"/>
          <w:numId w:val="26"/>
        </w:numPr>
        <w:spacing w:before="288" w:after="288"/>
        <w:ind w:left="0" w:firstLine="0"/>
      </w:pPr>
      <w:r w:rsidRPr="00646BC2">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4E3DB2" w14:textId="77777777" w:rsidR="004E10A5" w:rsidRPr="00646BC2" w:rsidRDefault="004E10A5" w:rsidP="0066427C">
      <w:pPr>
        <w:pStyle w:val="Nivel2"/>
        <w:numPr>
          <w:ilvl w:val="1"/>
          <w:numId w:val="26"/>
        </w:numPr>
        <w:spacing w:before="288" w:after="288"/>
        <w:ind w:left="0" w:firstLine="0"/>
      </w:pPr>
      <w:r w:rsidRPr="00646BC2">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4A1B858" w14:textId="77777777" w:rsidR="004E10A5" w:rsidRPr="00646BC2" w:rsidRDefault="004E10A5" w:rsidP="0066427C">
      <w:pPr>
        <w:pStyle w:val="Nivel2"/>
        <w:numPr>
          <w:ilvl w:val="1"/>
          <w:numId w:val="26"/>
        </w:numPr>
        <w:spacing w:before="288" w:after="288"/>
        <w:ind w:left="0" w:firstLine="0"/>
      </w:pPr>
      <w:r w:rsidRPr="00646BC2">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B29EA46" w14:textId="77777777" w:rsidR="004E10A5" w:rsidRPr="00646BC2" w:rsidRDefault="004E10A5" w:rsidP="0066427C">
      <w:pPr>
        <w:pStyle w:val="Nivel2"/>
        <w:numPr>
          <w:ilvl w:val="1"/>
          <w:numId w:val="26"/>
        </w:numPr>
        <w:spacing w:before="288" w:after="288"/>
        <w:ind w:left="0" w:firstLine="0"/>
      </w:pPr>
      <w:r w:rsidRPr="00646BC2">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520D6542" w14:textId="77777777" w:rsidR="004E10A5" w:rsidRPr="00646BC2" w:rsidRDefault="004E10A5" w:rsidP="0066427C">
      <w:pPr>
        <w:pStyle w:val="Nivel2"/>
        <w:numPr>
          <w:ilvl w:val="1"/>
          <w:numId w:val="26"/>
        </w:numPr>
        <w:spacing w:before="288" w:after="288"/>
        <w:ind w:left="0" w:firstLine="0"/>
      </w:pPr>
      <w:r w:rsidRPr="00646BC2">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6F2690B" w14:textId="77777777" w:rsidR="004E10A5" w:rsidRPr="00646BC2" w:rsidRDefault="004E10A5" w:rsidP="0066427C">
      <w:pPr>
        <w:pStyle w:val="Nivel2"/>
        <w:numPr>
          <w:ilvl w:val="1"/>
          <w:numId w:val="26"/>
        </w:numPr>
        <w:spacing w:before="288" w:after="288"/>
        <w:ind w:left="0" w:firstLine="0"/>
      </w:pPr>
      <w:r w:rsidRPr="00646BC2">
        <w:t>O gestor do contrato deverá enviar a documentação pertinente ao setor de contratos para a formalização dos procedimentos de liquidação e pagamento, no valor dimensionado pela fiscalização e gestão nos termos do contrato.</w:t>
      </w:r>
    </w:p>
    <w:p w14:paraId="7CB4C38D" w14:textId="77777777" w:rsidR="004E10A5" w:rsidRPr="00646BC2" w:rsidRDefault="004E10A5" w:rsidP="0066427C">
      <w:pPr>
        <w:pStyle w:val="Nivel01"/>
        <w:numPr>
          <w:ilvl w:val="0"/>
          <w:numId w:val="26"/>
        </w:numPr>
        <w:spacing w:beforeLines="0" w:afterLines="0" w:line="276" w:lineRule="auto"/>
        <w:ind w:left="0" w:firstLine="0"/>
        <w:rPr>
          <w:sz w:val="24"/>
          <w:szCs w:val="24"/>
        </w:rPr>
      </w:pPr>
      <w:r w:rsidRPr="00646BC2">
        <w:rPr>
          <w:sz w:val="24"/>
          <w:szCs w:val="24"/>
        </w:rPr>
        <w:t>CRITÉRIOS DE MEDIÇÃO E DE PAGAMENTO</w:t>
      </w:r>
    </w:p>
    <w:p w14:paraId="3DBF0264" w14:textId="77777777" w:rsidR="004E10A5" w:rsidRPr="00646BC2" w:rsidRDefault="004E10A5" w:rsidP="004E10A5">
      <w:pPr>
        <w:pStyle w:val="Nvel1-SemNumPreto"/>
        <w:rPr>
          <w:sz w:val="24"/>
          <w:szCs w:val="24"/>
        </w:rPr>
      </w:pPr>
      <w:r w:rsidRPr="00646BC2">
        <w:rPr>
          <w:sz w:val="24"/>
          <w:szCs w:val="24"/>
        </w:rPr>
        <w:t>Recebimento</w:t>
      </w:r>
    </w:p>
    <w:p w14:paraId="63CB8E11"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 xml:space="preserve">Os bens serão recebidos, no ato da entrega, juntamente com a cupom fiscal ou </w:t>
      </w:r>
      <w:r w:rsidRPr="00646BC2">
        <w:rPr>
          <w:rFonts w:eastAsia="Calibri"/>
          <w:lang w:eastAsia="en-US"/>
        </w:rPr>
        <w:t>nota</w:t>
      </w:r>
      <w:r w:rsidRPr="00646BC2">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31616EB" w14:textId="77777777" w:rsidR="004E10A5" w:rsidRPr="00646BC2" w:rsidRDefault="004E10A5" w:rsidP="004E10A5">
      <w:pPr>
        <w:pStyle w:val="Nvel1-SemNumPreto"/>
        <w:rPr>
          <w:sz w:val="24"/>
          <w:szCs w:val="24"/>
        </w:rPr>
      </w:pPr>
      <w:r w:rsidRPr="00646BC2">
        <w:rPr>
          <w:sz w:val="24"/>
          <w:szCs w:val="24"/>
        </w:rPr>
        <w:t>Liquidação</w:t>
      </w:r>
    </w:p>
    <w:p w14:paraId="5179E8B2"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Recebida a Nota Fiscal ou documento de cobrança equivalente, correrá o prazo de dez dias úteis para fins de liquidação, na forma desta seção, prorrogáveis por igual período, nos termos do art. 7º, §3</w:t>
      </w:r>
      <w:r w:rsidRPr="00646BC2">
        <w:rPr>
          <w:rStyle w:val="Hyperlink"/>
          <w:color w:val="auto"/>
          <w:lang w:eastAsia="en-US"/>
        </w:rPr>
        <w:t>º da Instrução Normativa SEGES/ME nº 77/2022</w:t>
      </w:r>
      <w:r w:rsidRPr="00646BC2">
        <w:rPr>
          <w:lang w:eastAsia="en-US"/>
        </w:rPr>
        <w:t>.</w:t>
      </w:r>
    </w:p>
    <w:p w14:paraId="4CE0DEC3" w14:textId="77777777" w:rsidR="004E10A5" w:rsidRPr="00646BC2" w:rsidRDefault="004E10A5" w:rsidP="0066427C">
      <w:pPr>
        <w:pStyle w:val="Nivel3"/>
        <w:numPr>
          <w:ilvl w:val="2"/>
          <w:numId w:val="26"/>
        </w:numPr>
        <w:ind w:left="284" w:firstLine="0"/>
        <w:rPr>
          <w:color w:val="auto"/>
          <w:sz w:val="24"/>
          <w:szCs w:val="24"/>
        </w:rPr>
      </w:pPr>
      <w:r w:rsidRPr="00646BC2">
        <w:rPr>
          <w:color w:val="auto"/>
          <w:sz w:val="24"/>
          <w:szCs w:val="24"/>
        </w:rPr>
        <w:lastRenderedPageBreak/>
        <w:t xml:space="preserve">O prazo de que trata o item anterior será reduzido à metade, mantendo-se a possibilidade de prorrogação, no caso de contratações decorrentes de despesas cujos valores não ultrapassem o limite de que trata o </w:t>
      </w:r>
      <w:hyperlink r:id="rId58" w:anchor="art75">
        <w:r w:rsidRPr="00646BC2">
          <w:rPr>
            <w:rStyle w:val="Hyperlink"/>
            <w:color w:val="auto"/>
            <w:sz w:val="24"/>
            <w:szCs w:val="24"/>
          </w:rPr>
          <w:t>inciso II do art. 75 da Lei nº 14.133, de 2021</w:t>
        </w:r>
      </w:hyperlink>
      <w:r w:rsidRPr="00646BC2">
        <w:rPr>
          <w:color w:val="auto"/>
          <w:sz w:val="24"/>
          <w:szCs w:val="24"/>
        </w:rPr>
        <w:t>.</w:t>
      </w:r>
    </w:p>
    <w:p w14:paraId="69CEC078"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 xml:space="preserve">Para fins de liquidação, o setor competente deverá verificar se a nota fiscal ou instrumento de cobrança equivalente apresentado expressa os elementos necessários e essenciais do documento, tais como: </w:t>
      </w:r>
    </w:p>
    <w:p w14:paraId="3BBAAF6F" w14:textId="77777777" w:rsidR="004E10A5" w:rsidRPr="00646BC2" w:rsidRDefault="004E10A5" w:rsidP="0066427C">
      <w:pPr>
        <w:pStyle w:val="Nivel3"/>
        <w:numPr>
          <w:ilvl w:val="2"/>
          <w:numId w:val="26"/>
        </w:numPr>
        <w:ind w:left="284" w:firstLine="0"/>
        <w:rPr>
          <w:color w:val="auto"/>
          <w:sz w:val="24"/>
          <w:szCs w:val="24"/>
          <w:lang w:eastAsia="en-US"/>
        </w:rPr>
      </w:pPr>
      <w:r w:rsidRPr="00646BC2">
        <w:rPr>
          <w:color w:val="auto"/>
          <w:sz w:val="24"/>
          <w:szCs w:val="24"/>
          <w:lang w:eastAsia="en-US"/>
        </w:rPr>
        <w:t>o prazo de validade;</w:t>
      </w:r>
    </w:p>
    <w:p w14:paraId="03E90820" w14:textId="77777777" w:rsidR="004E10A5" w:rsidRPr="00646BC2" w:rsidRDefault="004E10A5" w:rsidP="0066427C">
      <w:pPr>
        <w:pStyle w:val="Nivel3"/>
        <w:numPr>
          <w:ilvl w:val="2"/>
          <w:numId w:val="26"/>
        </w:numPr>
        <w:ind w:left="284" w:firstLine="0"/>
        <w:rPr>
          <w:color w:val="auto"/>
          <w:sz w:val="24"/>
          <w:szCs w:val="24"/>
          <w:lang w:eastAsia="en-US"/>
        </w:rPr>
      </w:pPr>
      <w:r w:rsidRPr="00646BC2">
        <w:rPr>
          <w:color w:val="auto"/>
          <w:sz w:val="24"/>
          <w:szCs w:val="24"/>
          <w:lang w:eastAsia="en-US"/>
        </w:rPr>
        <w:t xml:space="preserve">a data da emissão; </w:t>
      </w:r>
    </w:p>
    <w:p w14:paraId="1DE95C17" w14:textId="77777777" w:rsidR="004E10A5" w:rsidRPr="00646BC2" w:rsidRDefault="004E10A5" w:rsidP="0066427C">
      <w:pPr>
        <w:pStyle w:val="Nivel3"/>
        <w:numPr>
          <w:ilvl w:val="2"/>
          <w:numId w:val="26"/>
        </w:numPr>
        <w:ind w:left="284" w:firstLine="0"/>
        <w:rPr>
          <w:color w:val="auto"/>
          <w:sz w:val="24"/>
          <w:szCs w:val="24"/>
          <w:lang w:eastAsia="en-US"/>
        </w:rPr>
      </w:pPr>
      <w:r w:rsidRPr="00646BC2">
        <w:rPr>
          <w:color w:val="auto"/>
          <w:sz w:val="24"/>
          <w:szCs w:val="24"/>
          <w:lang w:eastAsia="en-US"/>
        </w:rPr>
        <w:t xml:space="preserve">os dados do contrato e do órgão contratante; </w:t>
      </w:r>
    </w:p>
    <w:p w14:paraId="1C7E9521" w14:textId="77777777" w:rsidR="004E10A5" w:rsidRPr="00646BC2" w:rsidRDefault="004E10A5" w:rsidP="0066427C">
      <w:pPr>
        <w:pStyle w:val="Nivel3"/>
        <w:numPr>
          <w:ilvl w:val="2"/>
          <w:numId w:val="26"/>
        </w:numPr>
        <w:ind w:left="284" w:firstLine="0"/>
        <w:rPr>
          <w:color w:val="auto"/>
          <w:sz w:val="24"/>
          <w:szCs w:val="24"/>
          <w:lang w:eastAsia="en-US"/>
        </w:rPr>
      </w:pPr>
      <w:r w:rsidRPr="00646BC2">
        <w:rPr>
          <w:color w:val="auto"/>
          <w:sz w:val="24"/>
          <w:szCs w:val="24"/>
          <w:lang w:eastAsia="en-US"/>
        </w:rPr>
        <w:t xml:space="preserve">o período respectivo de execução do contrato; </w:t>
      </w:r>
    </w:p>
    <w:p w14:paraId="3F2BE45C" w14:textId="77777777" w:rsidR="004E10A5" w:rsidRPr="00646BC2" w:rsidRDefault="004E10A5" w:rsidP="0066427C">
      <w:pPr>
        <w:pStyle w:val="Nivel3"/>
        <w:numPr>
          <w:ilvl w:val="2"/>
          <w:numId w:val="26"/>
        </w:numPr>
        <w:ind w:left="284" w:firstLine="0"/>
        <w:rPr>
          <w:color w:val="auto"/>
          <w:sz w:val="24"/>
          <w:szCs w:val="24"/>
          <w:lang w:eastAsia="en-US"/>
        </w:rPr>
      </w:pPr>
      <w:r w:rsidRPr="00646BC2">
        <w:rPr>
          <w:color w:val="auto"/>
          <w:sz w:val="24"/>
          <w:szCs w:val="24"/>
          <w:lang w:eastAsia="en-US"/>
        </w:rPr>
        <w:t xml:space="preserve">o valor a pagar; e </w:t>
      </w:r>
    </w:p>
    <w:p w14:paraId="11E4814E" w14:textId="77777777" w:rsidR="004E10A5" w:rsidRPr="00646BC2" w:rsidRDefault="004E10A5" w:rsidP="0066427C">
      <w:pPr>
        <w:pStyle w:val="Nivel3"/>
        <w:numPr>
          <w:ilvl w:val="2"/>
          <w:numId w:val="26"/>
        </w:numPr>
        <w:ind w:left="284" w:firstLine="0"/>
        <w:rPr>
          <w:color w:val="auto"/>
          <w:sz w:val="24"/>
          <w:szCs w:val="24"/>
          <w:lang w:eastAsia="en-US"/>
        </w:rPr>
      </w:pPr>
      <w:r w:rsidRPr="00646BC2">
        <w:rPr>
          <w:color w:val="auto"/>
          <w:sz w:val="24"/>
          <w:szCs w:val="24"/>
          <w:lang w:eastAsia="en-US"/>
        </w:rPr>
        <w:t>eventual destaque do valor de retenções tributárias cabíveis.</w:t>
      </w:r>
    </w:p>
    <w:p w14:paraId="064145B0" w14:textId="77777777" w:rsidR="004E10A5" w:rsidRPr="00646BC2" w:rsidRDefault="004E10A5" w:rsidP="0066427C">
      <w:pPr>
        <w:pStyle w:val="Nivel2"/>
        <w:numPr>
          <w:ilvl w:val="1"/>
          <w:numId w:val="26"/>
        </w:numPr>
        <w:spacing w:before="288" w:after="288"/>
        <w:ind w:left="0" w:firstLine="0"/>
        <w:rPr>
          <w:lang w:eastAsia="en-US"/>
        </w:rPr>
      </w:pPr>
      <w:r w:rsidRPr="00646BC2">
        <w:rPr>
          <w:rFonts w:eastAsia="Calibri"/>
          <w:lang w:eastAsia="en-US"/>
        </w:rPr>
        <w:t xml:space="preserve"> Havendo erro na apresentação da nota fiscal ou instrumento de cobrança equivalente, ou circunstância que impeça a </w:t>
      </w:r>
      <w:r w:rsidRPr="00646BC2">
        <w:rPr>
          <w:lang w:eastAsia="en-US"/>
        </w:rPr>
        <w:t>liquidação da despesa, esta ficará sobrestada até que o contratado providencie as medidas saneadoras, reiniciando-se o prazo após a comprovação da regularização da situação, sem ônus ao contratante;</w:t>
      </w:r>
    </w:p>
    <w:p w14:paraId="111B14D5"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 xml:space="preserve"> A nota fiscal ou instrumento de cobrança equivalente deverá ser obrigatoriamente acompanhado da comprovação da regularidade fiscal, constatada por meio de consulta </w:t>
      </w:r>
      <w:r w:rsidRPr="00646BC2">
        <w:rPr>
          <w:iCs/>
          <w:lang w:eastAsia="en-US"/>
        </w:rPr>
        <w:t>on-line</w:t>
      </w:r>
      <w:r w:rsidRPr="00646BC2">
        <w:rPr>
          <w:lang w:eastAsia="en-US"/>
        </w:rPr>
        <w:t xml:space="preserve"> ao SICAF ou, na impossibilidade de acesso ao referido Sistema, mediante consulta aos sítios eletrônicos oficiais ou à documentação mencionada no </w:t>
      </w:r>
      <w:hyperlink r:id="rId59" w:anchor="art68">
        <w:r w:rsidRPr="00646BC2">
          <w:rPr>
            <w:rStyle w:val="Hyperlink"/>
            <w:color w:val="auto"/>
            <w:lang w:eastAsia="en-US"/>
          </w:rPr>
          <w:t xml:space="preserve">art. 68 da Lei nº 14.133, de 2021.  </w:t>
        </w:r>
      </w:hyperlink>
    </w:p>
    <w:p w14:paraId="56FAE314" w14:textId="77777777" w:rsidR="004E10A5" w:rsidRPr="00646BC2" w:rsidRDefault="004E10A5" w:rsidP="0066427C">
      <w:pPr>
        <w:pStyle w:val="Nivel2"/>
        <w:numPr>
          <w:ilvl w:val="1"/>
          <w:numId w:val="26"/>
        </w:numPr>
        <w:spacing w:before="288" w:after="288"/>
        <w:ind w:left="0" w:firstLine="0"/>
      </w:pPr>
      <w:r w:rsidRPr="00646BC2">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71E65CD7"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84977F"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2B4B27C"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 xml:space="preserve">Persistindo a irregularidade, o contratante deverá adotar as medidas necessárias à rescisão contratual nos autos do processo administrativo correspondente, assegurada ao contratado a ampla defesa. </w:t>
      </w:r>
    </w:p>
    <w:p w14:paraId="79302698"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 xml:space="preserve">Havendo a efetiva execução do objeto, os pagamentos serão realizados normalmente, até que se decida pela rescisão do contrato, caso o contratado não regularize sua situação junto ao SICAF.  </w:t>
      </w:r>
    </w:p>
    <w:p w14:paraId="47459678" w14:textId="77777777" w:rsidR="004E10A5" w:rsidRPr="00646BC2" w:rsidRDefault="004E10A5" w:rsidP="004E10A5">
      <w:pPr>
        <w:pStyle w:val="Nvel1-SemNumPreto"/>
        <w:rPr>
          <w:sz w:val="24"/>
          <w:szCs w:val="24"/>
        </w:rPr>
      </w:pPr>
      <w:r w:rsidRPr="00646BC2">
        <w:rPr>
          <w:sz w:val="24"/>
          <w:szCs w:val="24"/>
        </w:rPr>
        <w:t>Prazo de pagamento</w:t>
      </w:r>
    </w:p>
    <w:p w14:paraId="53AA602B" w14:textId="77777777" w:rsidR="004E10A5" w:rsidRPr="00646BC2" w:rsidRDefault="004E10A5" w:rsidP="0066427C">
      <w:pPr>
        <w:pStyle w:val="Nivel2"/>
        <w:numPr>
          <w:ilvl w:val="1"/>
          <w:numId w:val="26"/>
        </w:numPr>
        <w:spacing w:before="288" w:after="288"/>
        <w:ind w:left="0" w:firstLine="0"/>
      </w:pPr>
      <w:r w:rsidRPr="00646BC2">
        <w:t xml:space="preserve">O pagamento será efetuado no prazo de até 10 (dez) dias úteis contados da finalização da liquidação da despesa, conforme seção anterior, nos termos da </w:t>
      </w:r>
      <w:hyperlink r:id="rId60">
        <w:r w:rsidRPr="00646BC2">
          <w:rPr>
            <w:rStyle w:val="Hyperlink"/>
            <w:color w:val="auto"/>
          </w:rPr>
          <w:t>Instrução Normativa SEGES/ME nº 77, de 2022</w:t>
        </w:r>
      </w:hyperlink>
      <w:r w:rsidRPr="00646BC2">
        <w:t>.</w:t>
      </w:r>
    </w:p>
    <w:p w14:paraId="4A384503"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sidRPr="00646BC2">
        <w:rPr>
          <w:iCs/>
          <w:lang w:eastAsia="en-US"/>
        </w:rPr>
        <w:t xml:space="preserve">IGPM </w:t>
      </w:r>
      <w:r w:rsidRPr="00646BC2">
        <w:rPr>
          <w:lang w:eastAsia="en-US"/>
        </w:rPr>
        <w:t>de correção monetária.</w:t>
      </w:r>
    </w:p>
    <w:p w14:paraId="6BBC5370" w14:textId="77777777" w:rsidR="004E10A5" w:rsidRPr="00646BC2" w:rsidRDefault="004E10A5" w:rsidP="004E10A5">
      <w:pPr>
        <w:pStyle w:val="Nvel1-SemNumPreto"/>
        <w:rPr>
          <w:sz w:val="24"/>
          <w:szCs w:val="24"/>
        </w:rPr>
      </w:pPr>
      <w:r w:rsidRPr="00646BC2">
        <w:rPr>
          <w:sz w:val="24"/>
          <w:szCs w:val="24"/>
        </w:rPr>
        <w:t>Forma de pagamento</w:t>
      </w:r>
    </w:p>
    <w:p w14:paraId="32D9D73D"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O pagamento será realizado por meio de ordem bancária, para crédito em banco, agência e conta corrente indicado pelo contratado.</w:t>
      </w:r>
    </w:p>
    <w:p w14:paraId="6A231A32"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Será considerada data do pagamento o dia em que constar como emitida a ordem bancária para pagamento.</w:t>
      </w:r>
    </w:p>
    <w:p w14:paraId="5FB0E49A"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Quando do pagamento, será efetuada a retenção tributária prevista na legislação aplicável.</w:t>
      </w:r>
    </w:p>
    <w:p w14:paraId="203ECC20" w14:textId="77777777" w:rsidR="004E10A5" w:rsidRPr="00646BC2" w:rsidRDefault="004E10A5" w:rsidP="0066427C">
      <w:pPr>
        <w:pStyle w:val="Nivel3"/>
        <w:numPr>
          <w:ilvl w:val="2"/>
          <w:numId w:val="26"/>
        </w:numPr>
        <w:ind w:left="284" w:firstLine="0"/>
        <w:rPr>
          <w:color w:val="auto"/>
          <w:sz w:val="24"/>
          <w:szCs w:val="24"/>
          <w:lang w:eastAsia="en-US"/>
        </w:rPr>
      </w:pPr>
      <w:r w:rsidRPr="00646BC2">
        <w:rPr>
          <w:color w:val="auto"/>
          <w:sz w:val="24"/>
          <w:szCs w:val="24"/>
          <w:lang w:eastAsia="en-US"/>
        </w:rPr>
        <w:t>Independentemente do percentual de tributo inserido na planilha, quando houver, serão retidos na fonte, quando da realização do pagamento, os percentuais estabelecidos na legislação vigente.</w:t>
      </w:r>
    </w:p>
    <w:p w14:paraId="2429BBD9"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 xml:space="preserve">O contratado regularmente optante pelo Simples Nacional, nos termos da </w:t>
      </w:r>
      <w:hyperlink r:id="rId61">
        <w:r w:rsidRPr="00646BC2">
          <w:rPr>
            <w:rStyle w:val="Hyperlink"/>
            <w:color w:val="auto"/>
            <w:lang w:eastAsia="en-US"/>
          </w:rPr>
          <w:t>Lei Complementar nº 123, de 2006</w:t>
        </w:r>
      </w:hyperlink>
      <w:r w:rsidRPr="00646BC2">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182D99" w14:textId="77777777" w:rsidR="004E10A5" w:rsidRPr="00646BC2" w:rsidRDefault="004E10A5" w:rsidP="004E10A5">
      <w:pPr>
        <w:pStyle w:val="Nvel1-SemNumPreto"/>
        <w:rPr>
          <w:sz w:val="24"/>
          <w:szCs w:val="24"/>
        </w:rPr>
      </w:pPr>
      <w:r w:rsidRPr="00646BC2">
        <w:rPr>
          <w:sz w:val="24"/>
          <w:szCs w:val="24"/>
        </w:rPr>
        <w:t>Cessão de crédito</w:t>
      </w:r>
    </w:p>
    <w:p w14:paraId="6A9A4881"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 xml:space="preserve">É admitida a cessão fiduciária de direitos creditícios com instituição financeira, nos termos e de acordo com os procedimentos previstos na </w:t>
      </w:r>
      <w:hyperlink r:id="rId62">
        <w:r w:rsidRPr="00646BC2">
          <w:rPr>
            <w:rStyle w:val="Hyperlink"/>
            <w:color w:val="auto"/>
            <w:lang w:eastAsia="en-US"/>
          </w:rPr>
          <w:t>Instrução Normativa SEGES/ME nº 53, de 8 de Julho de 2020</w:t>
        </w:r>
      </w:hyperlink>
      <w:r w:rsidRPr="00646BC2">
        <w:rPr>
          <w:lang w:eastAsia="en-US"/>
        </w:rPr>
        <w:t>, conforme as regras deste presente tópico.</w:t>
      </w:r>
    </w:p>
    <w:p w14:paraId="3BDC7BDE" w14:textId="77777777" w:rsidR="004E10A5" w:rsidRPr="00E319E1" w:rsidRDefault="004E10A5" w:rsidP="0066427C">
      <w:pPr>
        <w:pStyle w:val="Nvel3-R"/>
        <w:numPr>
          <w:ilvl w:val="2"/>
          <w:numId w:val="26"/>
        </w:numPr>
        <w:spacing w:line="276" w:lineRule="auto"/>
        <w:ind w:left="284" w:hanging="284"/>
        <w:rPr>
          <w:i w:val="0"/>
          <w:color w:val="auto"/>
          <w:sz w:val="24"/>
          <w:szCs w:val="24"/>
        </w:rPr>
      </w:pPr>
      <w:bookmarkStart w:id="25" w:name="_Ref118216946"/>
      <w:r w:rsidRPr="00E319E1">
        <w:rPr>
          <w:i w:val="0"/>
          <w:color w:val="auto"/>
          <w:sz w:val="24"/>
          <w:szCs w:val="24"/>
        </w:rPr>
        <w:t>As cessões de crédito não abrangidas ela Instrução Normativa SEGES/ME nº 53, de 8 de julho de 2020</w:t>
      </w:r>
      <w:r>
        <w:rPr>
          <w:i w:val="0"/>
          <w:color w:val="auto"/>
          <w:sz w:val="24"/>
          <w:szCs w:val="24"/>
        </w:rPr>
        <w:t xml:space="preserve"> </w:t>
      </w:r>
      <w:r w:rsidRPr="00E319E1">
        <w:rPr>
          <w:i w:val="0"/>
          <w:color w:val="auto"/>
          <w:sz w:val="24"/>
          <w:szCs w:val="24"/>
        </w:rPr>
        <w:t>dependerão de prévia aprovação do contratante.</w:t>
      </w:r>
      <w:bookmarkEnd w:id="25"/>
    </w:p>
    <w:p w14:paraId="1488C8EB"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A eficácia da cessão de crédito</w:t>
      </w:r>
      <w:r>
        <w:rPr>
          <w:lang w:eastAsia="en-US"/>
        </w:rPr>
        <w:t xml:space="preserve"> </w:t>
      </w:r>
      <w:r w:rsidRPr="00646BC2">
        <w:t>não abrangida</w:t>
      </w:r>
      <w:r>
        <w:t xml:space="preserve"> </w:t>
      </w:r>
      <w:r w:rsidRPr="00646BC2">
        <w:t>pela Instrução Normativa SEGES/ME nº 53, de 8 de julho de 2020,</w:t>
      </w:r>
      <w:r w:rsidRPr="00646BC2">
        <w:rPr>
          <w:lang w:eastAsia="en-US"/>
        </w:rPr>
        <w:t xml:space="preserve"> em relação à Administração, está condicionada à celebração de termo aditivo ao contrato administrativo.</w:t>
      </w:r>
    </w:p>
    <w:p w14:paraId="5E90ADF8"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3" w:anchor=":~:text=LEI%20N%C2%BA%208.429%2C%20DE%202%20DE%20JUNHO%20DE%201992&amp;text=Disp%C3%B5e%20sobre%20as%20san%C3%A7%C3%B5es%20aplic%C3%A1veis,fundacional%20e%20d%C3%A1%20outras%20provid%C3%AAncias.">
        <w:r w:rsidRPr="00646BC2">
          <w:rPr>
            <w:rStyle w:val="Hyperlink"/>
            <w:color w:val="auto"/>
            <w:lang w:eastAsia="en-US"/>
          </w:rPr>
          <w:t>o art. 12 da Lei nº 8.429, de 1992</w:t>
        </w:r>
      </w:hyperlink>
      <w:r w:rsidRPr="00646BC2">
        <w:rPr>
          <w:lang w:eastAsia="en-US"/>
        </w:rPr>
        <w:t xml:space="preserve">, nos termos do </w:t>
      </w:r>
      <w:hyperlink r:id="rId64">
        <w:r w:rsidRPr="00646BC2">
          <w:rPr>
            <w:rStyle w:val="Hyperlink"/>
            <w:color w:val="auto"/>
            <w:lang w:eastAsia="en-US"/>
          </w:rPr>
          <w:t xml:space="preserve">Parecer JL-01, de 18 de maio de 2020. </w:t>
        </w:r>
      </w:hyperlink>
      <w:bookmarkStart w:id="26" w:name="_Hlk114498447"/>
      <w:bookmarkEnd w:id="26"/>
    </w:p>
    <w:p w14:paraId="6F6EF1AF" w14:textId="77777777" w:rsidR="004E10A5" w:rsidRPr="00646BC2" w:rsidRDefault="004E10A5" w:rsidP="0066427C">
      <w:pPr>
        <w:pStyle w:val="Nivel2"/>
        <w:numPr>
          <w:ilvl w:val="1"/>
          <w:numId w:val="26"/>
        </w:numPr>
        <w:spacing w:before="288" w:after="288"/>
        <w:ind w:left="0" w:firstLine="0"/>
      </w:pPr>
      <w:r w:rsidRPr="00646BC2">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Administração.(INSTRUÇÃO NORMATIVA Nº 53, DE 8 DE JULHO DE 2020 e Anexos)</w:t>
      </w:r>
    </w:p>
    <w:p w14:paraId="0E3ACAAD" w14:textId="77777777" w:rsidR="004E10A5" w:rsidRPr="00646BC2" w:rsidRDefault="004E10A5" w:rsidP="0066427C">
      <w:pPr>
        <w:pStyle w:val="Nivel2"/>
        <w:numPr>
          <w:ilvl w:val="1"/>
          <w:numId w:val="26"/>
        </w:numPr>
        <w:spacing w:before="288" w:after="288"/>
        <w:ind w:left="0" w:firstLine="0"/>
        <w:rPr>
          <w:lang w:eastAsia="en-US"/>
        </w:rPr>
      </w:pPr>
      <w:r w:rsidRPr="00646BC2">
        <w:rPr>
          <w:lang w:eastAsia="en-US"/>
        </w:rPr>
        <w:t>A cessão de crédito não afetará a execução do objeto contratado, que continuará sob a integral responsabilidade do contratado.</w:t>
      </w:r>
    </w:p>
    <w:p w14:paraId="007E0B52" w14:textId="77777777" w:rsidR="004E10A5" w:rsidRPr="00646BC2" w:rsidRDefault="004E10A5" w:rsidP="0066427C">
      <w:pPr>
        <w:pStyle w:val="Nivel01"/>
        <w:numPr>
          <w:ilvl w:val="0"/>
          <w:numId w:val="26"/>
        </w:numPr>
        <w:spacing w:beforeLines="0" w:afterLines="0" w:line="276" w:lineRule="auto"/>
        <w:ind w:left="0" w:firstLine="0"/>
        <w:rPr>
          <w:sz w:val="24"/>
          <w:szCs w:val="24"/>
        </w:rPr>
      </w:pPr>
      <w:r w:rsidRPr="00646BC2">
        <w:rPr>
          <w:sz w:val="24"/>
          <w:szCs w:val="24"/>
        </w:rPr>
        <w:lastRenderedPageBreak/>
        <w:t>FORMA E CRITÉRIOS DE SELEÇÃO DO FORNECEDOR E FORMA DE FORNECIMENTO</w:t>
      </w:r>
    </w:p>
    <w:p w14:paraId="7E84EC4D" w14:textId="77777777" w:rsidR="004E10A5" w:rsidRPr="00646BC2" w:rsidRDefault="004E10A5" w:rsidP="004E10A5">
      <w:pPr>
        <w:pStyle w:val="Nvel1-SemNumPreto"/>
        <w:rPr>
          <w:sz w:val="24"/>
          <w:szCs w:val="24"/>
          <w:highlight w:val="yellow"/>
        </w:rPr>
      </w:pPr>
      <w:r w:rsidRPr="00646BC2">
        <w:rPr>
          <w:sz w:val="24"/>
          <w:szCs w:val="24"/>
        </w:rPr>
        <w:t>Forma de seleção e critério de julgamento da proposta</w:t>
      </w:r>
    </w:p>
    <w:p w14:paraId="4C6A49EC" w14:textId="77777777" w:rsidR="004E10A5" w:rsidRPr="00646BC2" w:rsidRDefault="004E10A5" w:rsidP="0066427C">
      <w:pPr>
        <w:pStyle w:val="Nivel2"/>
        <w:numPr>
          <w:ilvl w:val="1"/>
          <w:numId w:val="26"/>
        </w:numPr>
        <w:spacing w:before="288" w:after="288"/>
        <w:ind w:left="0" w:firstLine="0"/>
      </w:pPr>
      <w:r w:rsidRPr="00646BC2">
        <w:t>O fornecedor será selecionado por meio da realização de procedimento de LICITAÇÃO, na modalidade PREGÃO, sob a forma ELETRÔNICA, com adoção do critério de julgamento pelo m</w:t>
      </w:r>
      <w:r>
        <w:t>aior</w:t>
      </w:r>
      <w:r w:rsidRPr="00646BC2">
        <w:t xml:space="preserve"> </w:t>
      </w:r>
      <w:r>
        <w:t>desconto</w:t>
      </w:r>
      <w:r w:rsidRPr="00646BC2">
        <w:t>, na modalidade aberto</w:t>
      </w:r>
      <w:r>
        <w:t>,</w:t>
      </w:r>
      <w:r w:rsidRPr="00646BC2">
        <w:t xml:space="preserve"> fechado</w:t>
      </w:r>
      <w:r>
        <w:t>.</w:t>
      </w:r>
    </w:p>
    <w:p w14:paraId="24A2C32B" w14:textId="77777777" w:rsidR="004E10A5" w:rsidRPr="00646BC2" w:rsidRDefault="004E10A5" w:rsidP="004E10A5">
      <w:pPr>
        <w:pStyle w:val="Nvel1-SemNumPreto"/>
        <w:rPr>
          <w:sz w:val="24"/>
          <w:szCs w:val="24"/>
        </w:rPr>
      </w:pPr>
      <w:r w:rsidRPr="00646BC2">
        <w:rPr>
          <w:sz w:val="24"/>
          <w:szCs w:val="24"/>
        </w:rPr>
        <w:t>Forma de fornecimento</w:t>
      </w:r>
    </w:p>
    <w:p w14:paraId="132619B2" w14:textId="77777777" w:rsidR="004E10A5" w:rsidRPr="00646BC2" w:rsidRDefault="004E10A5" w:rsidP="0066427C">
      <w:pPr>
        <w:pStyle w:val="Nivel2"/>
        <w:numPr>
          <w:ilvl w:val="1"/>
          <w:numId w:val="26"/>
        </w:numPr>
        <w:spacing w:before="288" w:after="288"/>
        <w:ind w:left="0" w:firstLine="0"/>
      </w:pPr>
      <w:r w:rsidRPr="00646BC2">
        <w:rPr>
          <w:rStyle w:val="normaltextrun"/>
          <w:shd w:val="clear" w:color="auto" w:fill="FFFFFF"/>
        </w:rPr>
        <w:t xml:space="preserve">O </w:t>
      </w:r>
      <w:r w:rsidRPr="00646BC2">
        <w:rPr>
          <w:rStyle w:val="findhit"/>
          <w:shd w:val="clear" w:color="auto" w:fill="FFFFFF"/>
        </w:rPr>
        <w:t xml:space="preserve">fornecimento do objeto será </w:t>
      </w:r>
      <w:r w:rsidRPr="00646BC2">
        <w:t>parcelado</w:t>
      </w:r>
      <w:r w:rsidRPr="00646BC2">
        <w:rPr>
          <w:shd w:val="clear" w:color="auto" w:fill="FFFFFF"/>
        </w:rPr>
        <w:t>.</w:t>
      </w:r>
    </w:p>
    <w:p w14:paraId="37B489AC" w14:textId="77777777" w:rsidR="004E10A5" w:rsidRPr="00646BC2" w:rsidRDefault="004E10A5" w:rsidP="004E10A5">
      <w:pPr>
        <w:pStyle w:val="Nvel1-SemNumPreto"/>
        <w:rPr>
          <w:sz w:val="24"/>
          <w:szCs w:val="24"/>
        </w:rPr>
      </w:pPr>
      <w:r w:rsidRPr="00646BC2">
        <w:rPr>
          <w:sz w:val="24"/>
          <w:szCs w:val="24"/>
        </w:rPr>
        <w:t>Exigências de habilitação</w:t>
      </w:r>
    </w:p>
    <w:p w14:paraId="24125451" w14:textId="77777777" w:rsidR="004E10A5" w:rsidRPr="00646BC2" w:rsidRDefault="004E10A5" w:rsidP="0066427C">
      <w:pPr>
        <w:pStyle w:val="Nivel2"/>
        <w:numPr>
          <w:ilvl w:val="1"/>
          <w:numId w:val="26"/>
        </w:numPr>
        <w:spacing w:before="288" w:after="288"/>
        <w:ind w:left="0" w:firstLine="0"/>
      </w:pPr>
      <w:r w:rsidRPr="00646BC2">
        <w:t>Para fins de habilitação, deverá o licitante comprovar os seguintes requisitos:</w:t>
      </w:r>
    </w:p>
    <w:p w14:paraId="6E39702E" w14:textId="77777777" w:rsidR="004E10A5" w:rsidRPr="00646BC2" w:rsidRDefault="004E10A5" w:rsidP="004E10A5">
      <w:pPr>
        <w:pStyle w:val="Nvel1-SemNumPreto"/>
        <w:rPr>
          <w:sz w:val="24"/>
          <w:szCs w:val="24"/>
        </w:rPr>
      </w:pPr>
      <w:r w:rsidRPr="00646BC2">
        <w:rPr>
          <w:sz w:val="24"/>
          <w:szCs w:val="24"/>
        </w:rPr>
        <w:t>Habilitação jurídica</w:t>
      </w:r>
    </w:p>
    <w:p w14:paraId="2C917CDD" w14:textId="77777777" w:rsidR="004E10A5" w:rsidRPr="00646BC2" w:rsidRDefault="004E10A5" w:rsidP="0066427C">
      <w:pPr>
        <w:pStyle w:val="Nivel2"/>
        <w:numPr>
          <w:ilvl w:val="1"/>
          <w:numId w:val="26"/>
        </w:numPr>
        <w:spacing w:before="288" w:after="288"/>
        <w:ind w:left="0" w:firstLine="0"/>
      </w:pPr>
      <w:bookmarkStart w:id="27" w:name="_Ref115800561"/>
      <w:r w:rsidRPr="00646BC2">
        <w:rPr>
          <w:b/>
          <w:bCs/>
        </w:rPr>
        <w:t>Pessoa física:</w:t>
      </w:r>
      <w:r w:rsidRPr="00646BC2">
        <w:t xml:space="preserve"> cédula de identidade (RG) ou documento equivalente que, por força de lei, tenha validade para fins de identificação em todo o território nacional;</w:t>
      </w:r>
      <w:bookmarkEnd w:id="27"/>
    </w:p>
    <w:p w14:paraId="646FF057" w14:textId="77777777" w:rsidR="004E10A5" w:rsidRPr="00646BC2" w:rsidRDefault="004E10A5" w:rsidP="0066427C">
      <w:pPr>
        <w:pStyle w:val="Nivel2"/>
        <w:numPr>
          <w:ilvl w:val="1"/>
          <w:numId w:val="26"/>
        </w:numPr>
        <w:spacing w:before="288" w:after="288"/>
        <w:ind w:left="0" w:firstLine="0"/>
      </w:pPr>
      <w:r w:rsidRPr="00646BC2">
        <w:rPr>
          <w:b/>
          <w:bCs/>
        </w:rPr>
        <w:t>Empresário individual:</w:t>
      </w:r>
      <w:r w:rsidRPr="00646BC2">
        <w:t xml:space="preserve"> inscrição no Registro Público de Empresas Mercantis, a cargo da Junta Comercial da respectiva sede; </w:t>
      </w:r>
    </w:p>
    <w:p w14:paraId="35643371" w14:textId="77777777" w:rsidR="004E10A5" w:rsidRPr="00646BC2" w:rsidRDefault="004E10A5" w:rsidP="0066427C">
      <w:pPr>
        <w:pStyle w:val="Nivel2"/>
        <w:numPr>
          <w:ilvl w:val="1"/>
          <w:numId w:val="26"/>
        </w:numPr>
        <w:spacing w:before="288" w:after="288"/>
        <w:ind w:left="0" w:firstLine="0"/>
      </w:pPr>
      <w:r w:rsidRPr="00646BC2">
        <w:rPr>
          <w:b/>
          <w:bCs/>
        </w:rPr>
        <w:t>Microempreendedor Individual - MEI:</w:t>
      </w:r>
      <w:r w:rsidRPr="00646BC2">
        <w:t xml:space="preserve"> Certificado da Condição de Microempreendedor Individual - CCMEI, cuja aceitação ficará condicionada à verificação da autenticidade no sítio </w:t>
      </w:r>
      <w:hyperlink r:id="rId65">
        <w:r w:rsidRPr="00646BC2">
          <w:rPr>
            <w:rStyle w:val="Hyperlink"/>
            <w:color w:val="auto"/>
          </w:rPr>
          <w:t>https://www.gov.br/empresas-e-negocios/pt-br/empreendedor</w:t>
        </w:r>
      </w:hyperlink>
      <w:r w:rsidRPr="00646BC2">
        <w:t xml:space="preserve">; </w:t>
      </w:r>
    </w:p>
    <w:p w14:paraId="601636DD" w14:textId="77777777" w:rsidR="004E10A5" w:rsidRPr="00646BC2" w:rsidRDefault="004E10A5" w:rsidP="0066427C">
      <w:pPr>
        <w:pStyle w:val="Nivel2"/>
        <w:numPr>
          <w:ilvl w:val="1"/>
          <w:numId w:val="26"/>
        </w:numPr>
        <w:spacing w:before="288" w:after="288"/>
        <w:ind w:left="0" w:firstLine="0"/>
      </w:pPr>
      <w:r w:rsidRPr="00646BC2">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F439AB2" w14:textId="77777777" w:rsidR="004E10A5" w:rsidRPr="00646BC2" w:rsidRDefault="004E10A5" w:rsidP="0066427C">
      <w:pPr>
        <w:pStyle w:val="Nivel2"/>
        <w:numPr>
          <w:ilvl w:val="1"/>
          <w:numId w:val="26"/>
        </w:numPr>
        <w:spacing w:before="288" w:after="288"/>
        <w:ind w:left="0" w:firstLine="0"/>
      </w:pPr>
      <w:r w:rsidRPr="00646BC2">
        <w:rPr>
          <w:b/>
          <w:bCs/>
        </w:rPr>
        <w:t>Sociedade empresária estrangeira:</w:t>
      </w:r>
      <w:r w:rsidRPr="00646BC2">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6">
        <w:r w:rsidRPr="00646BC2">
          <w:rPr>
            <w:rStyle w:val="Hyperlink"/>
            <w:color w:val="auto"/>
          </w:rPr>
          <w:t>Normativa DREI/ME n.º 77, de 18 de março de 2020</w:t>
        </w:r>
      </w:hyperlink>
      <w:r w:rsidRPr="00646BC2">
        <w:t>.</w:t>
      </w:r>
    </w:p>
    <w:p w14:paraId="6F927368" w14:textId="77777777" w:rsidR="004E10A5" w:rsidRPr="00646BC2" w:rsidRDefault="004E10A5" w:rsidP="0066427C">
      <w:pPr>
        <w:pStyle w:val="Nivel2"/>
        <w:numPr>
          <w:ilvl w:val="1"/>
          <w:numId w:val="26"/>
        </w:numPr>
        <w:spacing w:before="288" w:after="288"/>
        <w:ind w:left="0" w:firstLine="0"/>
      </w:pPr>
      <w:r w:rsidRPr="00646BC2">
        <w:rPr>
          <w:b/>
          <w:bCs/>
        </w:rPr>
        <w:t xml:space="preserve">Sociedade simples: </w:t>
      </w:r>
      <w:r w:rsidRPr="00646BC2">
        <w:t>inscrição do ato constitutivo no Registro Civil de Pessoas Jurídicas do local de sua sede, acompanhada de documento comprobatório de seus administradores;</w:t>
      </w:r>
    </w:p>
    <w:p w14:paraId="60624754" w14:textId="77777777" w:rsidR="004E10A5" w:rsidRPr="00646BC2" w:rsidRDefault="004E10A5" w:rsidP="0066427C">
      <w:pPr>
        <w:pStyle w:val="Nivel2"/>
        <w:numPr>
          <w:ilvl w:val="1"/>
          <w:numId w:val="26"/>
        </w:numPr>
        <w:spacing w:before="288" w:after="288"/>
        <w:ind w:left="0" w:firstLine="0"/>
      </w:pPr>
      <w:r w:rsidRPr="00646BC2">
        <w:rPr>
          <w:b/>
          <w:bCs/>
        </w:rPr>
        <w:t>Filial, sucursal ou agência de sociedade simples ou empresária:</w:t>
      </w:r>
      <w:r w:rsidRPr="00646BC2">
        <w:t xml:space="preserve"> inscrição do ato constitutivo da filial, sucursal ou agência da sociedade simples ou empresária, respectivamente, no Registro Civil das Pessoas Jurídicas ou no Registro Público de Empresas </w:t>
      </w:r>
      <w:bookmarkStart w:id="28" w:name="_Int_ySfCXwr4"/>
      <w:r w:rsidRPr="00646BC2">
        <w:t>Mercantis onde</w:t>
      </w:r>
      <w:bookmarkEnd w:id="28"/>
      <w:r>
        <w:t xml:space="preserve"> </w:t>
      </w:r>
      <w:r w:rsidRPr="00646BC2">
        <w:t>opera, com averbação no Registro onde tem sede a matriz</w:t>
      </w:r>
    </w:p>
    <w:p w14:paraId="355746BF" w14:textId="77777777" w:rsidR="004E10A5" w:rsidRPr="00646BC2" w:rsidRDefault="004E10A5" w:rsidP="0066427C">
      <w:pPr>
        <w:pStyle w:val="Nivel2"/>
        <w:numPr>
          <w:ilvl w:val="1"/>
          <w:numId w:val="26"/>
        </w:numPr>
        <w:spacing w:before="288" w:after="288"/>
        <w:ind w:left="0" w:firstLine="0"/>
      </w:pPr>
      <w:r w:rsidRPr="00646BC2">
        <w:rPr>
          <w:b/>
          <w:bCs/>
        </w:rPr>
        <w:t>Sociedade cooperativa:</w:t>
      </w:r>
      <w:r w:rsidRPr="00646BC2">
        <w:t xml:space="preserve"> ata de fundação e estatuto social, com a ata da assembleia que o aprovou, devidamente arquivado na Junta Comercial ou inscrito no Registro Civil das Pessoas Jurídicas da respectiva sede, além do registro de que trata o </w:t>
      </w:r>
      <w:hyperlink r:id="rId67" w:anchor="art107">
        <w:r w:rsidRPr="00646BC2">
          <w:rPr>
            <w:rStyle w:val="Hyperlink"/>
            <w:color w:val="auto"/>
          </w:rPr>
          <w:t>art. 107 da Lei nº 5.764, de 16 de dezembro 1971</w:t>
        </w:r>
      </w:hyperlink>
      <w:r w:rsidRPr="00646BC2">
        <w:t>.</w:t>
      </w:r>
    </w:p>
    <w:p w14:paraId="7041D012" w14:textId="77777777" w:rsidR="004E10A5" w:rsidRPr="00646BC2" w:rsidRDefault="004E10A5" w:rsidP="004E10A5">
      <w:pPr>
        <w:pStyle w:val="Nivel2"/>
        <w:spacing w:before="288" w:after="288"/>
      </w:pPr>
      <w:r w:rsidRPr="00646BC2">
        <w:t>Os documentos apresentados deverão estar acompanhados de todas as alterações ou da consolidação respectiva.</w:t>
      </w:r>
    </w:p>
    <w:p w14:paraId="27D835B5" w14:textId="77777777" w:rsidR="004E10A5" w:rsidRPr="00646BC2" w:rsidRDefault="004E10A5" w:rsidP="004E10A5">
      <w:pPr>
        <w:pStyle w:val="Nvel1-SemNumPreto"/>
        <w:rPr>
          <w:sz w:val="24"/>
          <w:szCs w:val="24"/>
        </w:rPr>
      </w:pPr>
      <w:r w:rsidRPr="00646BC2">
        <w:rPr>
          <w:sz w:val="24"/>
          <w:szCs w:val="24"/>
        </w:rPr>
        <w:lastRenderedPageBreak/>
        <w:t>Habilitação fiscal, social e trabalhista.</w:t>
      </w:r>
    </w:p>
    <w:p w14:paraId="2C911B46" w14:textId="77777777" w:rsidR="004E10A5" w:rsidRPr="00646BC2" w:rsidRDefault="004E10A5" w:rsidP="0066427C">
      <w:pPr>
        <w:pStyle w:val="Nivel2"/>
        <w:numPr>
          <w:ilvl w:val="1"/>
          <w:numId w:val="26"/>
        </w:numPr>
        <w:spacing w:before="288" w:after="288"/>
        <w:ind w:left="0" w:firstLine="0"/>
      </w:pPr>
      <w:r w:rsidRPr="00646BC2">
        <w:t>Prova de inscrição no Cadastro Nacional de Pessoas Jurídicas ou no Cadastro de Pessoas Físicas, conforme o caso;</w:t>
      </w:r>
    </w:p>
    <w:p w14:paraId="55D020F3" w14:textId="77777777" w:rsidR="004E10A5" w:rsidRPr="00646BC2" w:rsidRDefault="004E10A5" w:rsidP="0066427C">
      <w:pPr>
        <w:pStyle w:val="Nivel2"/>
        <w:numPr>
          <w:ilvl w:val="1"/>
          <w:numId w:val="26"/>
        </w:numPr>
        <w:spacing w:before="288" w:after="288"/>
        <w:ind w:left="0" w:firstLine="0"/>
      </w:pPr>
      <w:r w:rsidRPr="00646BC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C8CDFEC" w14:textId="77777777" w:rsidR="004E10A5" w:rsidRPr="00646BC2" w:rsidRDefault="004E10A5" w:rsidP="0066427C">
      <w:pPr>
        <w:pStyle w:val="Nivel2"/>
        <w:numPr>
          <w:ilvl w:val="1"/>
          <w:numId w:val="26"/>
        </w:numPr>
        <w:spacing w:before="288" w:after="288"/>
        <w:ind w:left="0" w:firstLine="0"/>
      </w:pPr>
      <w:r w:rsidRPr="00646BC2">
        <w:t>Prova de regularidade com o Fundo de Garantia do Tempo de Serviço (FGTS);</w:t>
      </w:r>
    </w:p>
    <w:p w14:paraId="33772BD0" w14:textId="77777777" w:rsidR="004E10A5" w:rsidRPr="00646BC2" w:rsidRDefault="004E10A5" w:rsidP="0066427C">
      <w:pPr>
        <w:pStyle w:val="Nivel2"/>
        <w:numPr>
          <w:ilvl w:val="1"/>
          <w:numId w:val="26"/>
        </w:numPr>
        <w:spacing w:before="288" w:after="288"/>
        <w:ind w:left="0" w:firstLine="0"/>
      </w:pPr>
      <w:r w:rsidRPr="00646BC2">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DD8A48C" w14:textId="77777777" w:rsidR="004E10A5" w:rsidRPr="00646BC2" w:rsidRDefault="004E10A5" w:rsidP="0066427C">
      <w:pPr>
        <w:pStyle w:val="Nivel2"/>
        <w:numPr>
          <w:ilvl w:val="1"/>
          <w:numId w:val="26"/>
        </w:numPr>
        <w:spacing w:before="288" w:after="288"/>
        <w:ind w:left="0" w:firstLine="0"/>
      </w:pPr>
      <w:r w:rsidRPr="00646BC2">
        <w:t xml:space="preserve">Prova de inscrição no cadastro de contribuintes </w:t>
      </w:r>
      <w:r w:rsidRPr="00646BC2">
        <w:rPr>
          <w:iCs/>
        </w:rPr>
        <w:t>Estadual, Distrital</w:t>
      </w:r>
      <w:r w:rsidRPr="00646BC2">
        <w:t xml:space="preserve"> ou </w:t>
      </w:r>
      <w:r w:rsidRPr="00646BC2">
        <w:rPr>
          <w:iCs/>
        </w:rPr>
        <w:t>Municipal, Distrital</w:t>
      </w:r>
      <w:r>
        <w:rPr>
          <w:iCs/>
        </w:rPr>
        <w:t xml:space="preserve"> </w:t>
      </w:r>
      <w:r w:rsidRPr="00646BC2">
        <w:t xml:space="preserve">relativo ao domicílio ou sede do fornecedor, pertinente ao seu ramo de atividade e compatível com o objeto contratual; </w:t>
      </w:r>
    </w:p>
    <w:p w14:paraId="7B2D94D4" w14:textId="77777777" w:rsidR="004E10A5" w:rsidRPr="00646BC2" w:rsidRDefault="004E10A5" w:rsidP="0066427C">
      <w:pPr>
        <w:pStyle w:val="Nivel2"/>
        <w:numPr>
          <w:ilvl w:val="1"/>
          <w:numId w:val="26"/>
        </w:numPr>
        <w:spacing w:before="288" w:after="288"/>
        <w:ind w:left="0" w:firstLine="0"/>
      </w:pPr>
      <w:r w:rsidRPr="00646BC2">
        <w:t xml:space="preserve">Prova de regularidade com a Fazenda </w:t>
      </w:r>
      <w:r w:rsidRPr="00646BC2">
        <w:rPr>
          <w:iCs/>
        </w:rPr>
        <w:t>Estadual, Distrital ou Municipal, Distrital</w:t>
      </w:r>
      <w:r>
        <w:rPr>
          <w:iCs/>
        </w:rPr>
        <w:t xml:space="preserve"> </w:t>
      </w:r>
      <w:r w:rsidRPr="00646BC2">
        <w:t>do domicílio ou sede do fornecedor, relativa à atividade em cujo exercício contrata ou concorre;</w:t>
      </w:r>
    </w:p>
    <w:p w14:paraId="1EB38087" w14:textId="77777777" w:rsidR="004E10A5" w:rsidRPr="00646BC2" w:rsidRDefault="004E10A5" w:rsidP="0066427C">
      <w:pPr>
        <w:pStyle w:val="Nivel2"/>
        <w:numPr>
          <w:ilvl w:val="1"/>
          <w:numId w:val="26"/>
        </w:numPr>
        <w:spacing w:before="288" w:after="288"/>
        <w:ind w:left="0" w:firstLine="0"/>
      </w:pPr>
      <w:r w:rsidRPr="00646BC2">
        <w:t>Caso o fornecedor seja considerado isento do tributo Estadual</w:t>
      </w:r>
      <w:r w:rsidRPr="00646BC2">
        <w:rPr>
          <w:iCs/>
        </w:rPr>
        <w:t xml:space="preserve">, Distrital ou Municipal, Distrital </w:t>
      </w:r>
      <w:r w:rsidRPr="00646BC2">
        <w:t>relacionado ao objeto contratual, deverá comprovar tal condição mediante a apresentação de declaração da Fazenda respectiva do seu domicílio ou sede, ou outra equivalente, na forma da lei.</w:t>
      </w:r>
    </w:p>
    <w:p w14:paraId="67568A17" w14:textId="77777777" w:rsidR="004E10A5" w:rsidRPr="00646BC2" w:rsidRDefault="004E10A5" w:rsidP="0066427C">
      <w:pPr>
        <w:pStyle w:val="Nivel2"/>
        <w:numPr>
          <w:ilvl w:val="1"/>
          <w:numId w:val="26"/>
        </w:numPr>
        <w:spacing w:before="288" w:after="288"/>
        <w:ind w:left="0" w:firstLine="0"/>
      </w:pPr>
      <w:r w:rsidRPr="00646BC2">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DFC8665" w14:textId="77777777" w:rsidR="004E10A5" w:rsidRPr="00646BC2" w:rsidRDefault="004E10A5" w:rsidP="004E10A5">
      <w:pPr>
        <w:pStyle w:val="Nvel1-SemNumPreto"/>
        <w:rPr>
          <w:sz w:val="24"/>
          <w:szCs w:val="24"/>
        </w:rPr>
      </w:pPr>
      <w:r w:rsidRPr="00646BC2">
        <w:rPr>
          <w:sz w:val="24"/>
          <w:szCs w:val="24"/>
        </w:rPr>
        <w:t>Qualificação Econômico-Financeira</w:t>
      </w:r>
    </w:p>
    <w:p w14:paraId="5BBCBC10" w14:textId="77777777" w:rsidR="004E10A5" w:rsidRPr="00646BC2" w:rsidRDefault="004E10A5" w:rsidP="0066427C">
      <w:pPr>
        <w:pStyle w:val="Nivel2"/>
        <w:numPr>
          <w:ilvl w:val="1"/>
          <w:numId w:val="26"/>
        </w:numPr>
        <w:spacing w:before="288" w:after="288"/>
        <w:ind w:left="0" w:firstLine="0"/>
      </w:pPr>
      <w:r w:rsidRPr="00646BC2">
        <w:t>Certidão negativa de insolvência civil expedida pelo distribuidor do domicílio ou sede do licitante, caso se trate de pessoa física, desde que admitida a sua participação na licitação (</w:t>
      </w:r>
      <w:hyperlink r:id="rId68" w:anchor="art5">
        <w:r w:rsidRPr="00646BC2">
          <w:rPr>
            <w:rStyle w:val="Hyperlink"/>
            <w:color w:val="auto"/>
          </w:rPr>
          <w:t>art. 5º, inciso II, alínea “c”, da Instrução Normativa Seges/ME nº 116, de 2021</w:t>
        </w:r>
      </w:hyperlink>
      <w:r w:rsidRPr="00646BC2">
        <w:t xml:space="preserve">), ou de sociedade simples; </w:t>
      </w:r>
    </w:p>
    <w:p w14:paraId="728796E3" w14:textId="77777777" w:rsidR="004E10A5" w:rsidRPr="00646BC2" w:rsidRDefault="004E10A5" w:rsidP="0066427C">
      <w:pPr>
        <w:pStyle w:val="Nivel2"/>
        <w:numPr>
          <w:ilvl w:val="1"/>
          <w:numId w:val="26"/>
        </w:numPr>
        <w:spacing w:before="288" w:after="288"/>
        <w:ind w:left="0" w:firstLine="0"/>
      </w:pPr>
      <w:r w:rsidRPr="00646BC2">
        <w:t xml:space="preserve">Certidão negativa de falência expedida pelo distribuidor da sede do fornecedor - </w:t>
      </w:r>
      <w:hyperlink r:id="rId69" w:anchor="art69">
        <w:r w:rsidRPr="00646BC2">
          <w:rPr>
            <w:rStyle w:val="Hyperlink"/>
            <w:color w:val="auto"/>
          </w:rPr>
          <w:t>Lei nº 14.133, de 2021, art. 69, caput, inciso II</w:t>
        </w:r>
      </w:hyperlink>
      <w:r w:rsidRPr="00646BC2">
        <w:t>);</w:t>
      </w:r>
    </w:p>
    <w:p w14:paraId="56B483F1" w14:textId="77777777" w:rsidR="004E10A5" w:rsidRPr="00646BC2" w:rsidRDefault="004E10A5" w:rsidP="0066427C">
      <w:pPr>
        <w:pStyle w:val="Nivel2"/>
        <w:numPr>
          <w:ilvl w:val="1"/>
          <w:numId w:val="26"/>
        </w:numPr>
        <w:spacing w:before="288" w:after="288"/>
        <w:ind w:left="0" w:firstLine="0"/>
      </w:pPr>
      <w:r w:rsidRPr="00646BC2">
        <w:t>Balanço patrimonial, demonstração de resultado de exercício e demais demonstrações contábeis dos 2 (dois) últimos exercícios sociais, comprovando;</w:t>
      </w:r>
    </w:p>
    <w:p w14:paraId="66368998" w14:textId="77777777" w:rsidR="004E10A5" w:rsidRPr="00646BC2" w:rsidRDefault="004E10A5" w:rsidP="0066427C">
      <w:pPr>
        <w:pStyle w:val="Nivel3"/>
        <w:numPr>
          <w:ilvl w:val="2"/>
          <w:numId w:val="26"/>
        </w:numPr>
        <w:ind w:left="284" w:firstLine="0"/>
        <w:rPr>
          <w:color w:val="auto"/>
          <w:sz w:val="24"/>
          <w:szCs w:val="24"/>
        </w:rPr>
      </w:pPr>
      <w:r w:rsidRPr="00646BC2">
        <w:rPr>
          <w:color w:val="auto"/>
          <w:sz w:val="24"/>
          <w:szCs w:val="24"/>
        </w:rPr>
        <w:t>índices de Liquidez Geral (LG), Liquidez Corrente (LC), e Solvência Geral (SG) superiores a 1 (um);</w:t>
      </w:r>
    </w:p>
    <w:p w14:paraId="55496C47" w14:textId="77777777" w:rsidR="004E10A5" w:rsidRPr="00646BC2" w:rsidRDefault="004E10A5" w:rsidP="0066427C">
      <w:pPr>
        <w:pStyle w:val="Nivel3"/>
        <w:numPr>
          <w:ilvl w:val="2"/>
          <w:numId w:val="26"/>
        </w:numPr>
        <w:ind w:left="284" w:firstLine="0"/>
        <w:rPr>
          <w:color w:val="auto"/>
          <w:sz w:val="24"/>
          <w:szCs w:val="24"/>
        </w:rPr>
      </w:pPr>
      <w:r w:rsidRPr="00646BC2">
        <w:rPr>
          <w:color w:val="auto"/>
          <w:sz w:val="24"/>
          <w:szCs w:val="24"/>
        </w:rPr>
        <w:t>As empresas criadas no exercício financeiro da licitação deverão atender a todas as exigências da habilitação e poderão substituir os demonstrativos contábeis pelo balanço de abertura.</w:t>
      </w:r>
    </w:p>
    <w:p w14:paraId="7CCBB462" w14:textId="77777777" w:rsidR="004E10A5" w:rsidRPr="00646BC2" w:rsidRDefault="004E10A5" w:rsidP="0066427C">
      <w:pPr>
        <w:pStyle w:val="Nivel3"/>
        <w:numPr>
          <w:ilvl w:val="2"/>
          <w:numId w:val="26"/>
        </w:numPr>
        <w:ind w:left="284" w:firstLine="0"/>
        <w:rPr>
          <w:color w:val="auto"/>
          <w:sz w:val="24"/>
          <w:szCs w:val="24"/>
        </w:rPr>
      </w:pPr>
      <w:r w:rsidRPr="00646BC2">
        <w:rPr>
          <w:color w:val="auto"/>
          <w:sz w:val="24"/>
          <w:szCs w:val="24"/>
        </w:rPr>
        <w:t>Os documentos referidos acima limitar-se-ão ao último exercício no caso de a pessoa jurídica ter sido constituída há menos de 2 (dois) anos;</w:t>
      </w:r>
    </w:p>
    <w:p w14:paraId="2DD41694" w14:textId="77777777" w:rsidR="004E10A5" w:rsidRPr="00646BC2" w:rsidRDefault="004E10A5" w:rsidP="0066427C">
      <w:pPr>
        <w:pStyle w:val="Nivel3"/>
        <w:numPr>
          <w:ilvl w:val="2"/>
          <w:numId w:val="26"/>
        </w:numPr>
        <w:ind w:left="284" w:firstLine="0"/>
        <w:rPr>
          <w:color w:val="auto"/>
          <w:sz w:val="24"/>
          <w:szCs w:val="24"/>
        </w:rPr>
      </w:pPr>
      <w:r w:rsidRPr="00646BC2">
        <w:rPr>
          <w:color w:val="auto"/>
          <w:sz w:val="24"/>
          <w:szCs w:val="24"/>
        </w:rPr>
        <w:lastRenderedPageBreak/>
        <w:t>Os documentos referidos acima deverão ser exigidos com base no limite definido pela Receita Federal do Brasil para transmissão da Escrituração Contábil Digital - ECD ao Sped.</w:t>
      </w:r>
    </w:p>
    <w:p w14:paraId="3C72F2B9" w14:textId="77777777" w:rsidR="004E10A5" w:rsidRPr="00646BC2" w:rsidRDefault="004E10A5" w:rsidP="0066427C">
      <w:pPr>
        <w:pStyle w:val="Nivel2"/>
        <w:numPr>
          <w:ilvl w:val="1"/>
          <w:numId w:val="26"/>
        </w:numPr>
        <w:spacing w:before="288" w:after="288"/>
        <w:ind w:left="0" w:firstLine="0"/>
      </w:pPr>
      <w:r w:rsidRPr="00646BC2">
        <w:t>Caso a empresa licitante apresente resultado inferior ou igual a 1 (um) em qualquer dos índices de Liquidez Geral (LG), Solvência Geral (SG) e Liquidez Corrente (LC), será exigido para fins de habilitação patrimônio líquido mínimo de 10% do valor total da contratação.</w:t>
      </w:r>
    </w:p>
    <w:p w14:paraId="20D67D93" w14:textId="77777777" w:rsidR="004E10A5" w:rsidRPr="00646BC2" w:rsidRDefault="004E10A5" w:rsidP="0066427C">
      <w:pPr>
        <w:pStyle w:val="Nivel2"/>
        <w:numPr>
          <w:ilvl w:val="1"/>
          <w:numId w:val="26"/>
        </w:numPr>
        <w:spacing w:before="288" w:after="288"/>
        <w:ind w:left="0" w:firstLine="0"/>
      </w:pPr>
      <w:r w:rsidRPr="00646BC2">
        <w:t>As empresas criadas no exercício financeiro da licitação deverão atender a todas as exigências da habilitação e poderão substituir os demonstrativos contábeis pelo balanço de abertura. (Lei nº 14.133, de 2021, art. 65, §1º).</w:t>
      </w:r>
    </w:p>
    <w:p w14:paraId="5F9C2620" w14:textId="77777777" w:rsidR="004E10A5" w:rsidRPr="00594DDE" w:rsidRDefault="004E10A5" w:rsidP="004E10A5">
      <w:pPr>
        <w:pStyle w:val="Nvel2-Red"/>
      </w:pPr>
      <w:r w:rsidRPr="006D6264">
        <w:rPr>
          <w:color w:val="auto"/>
        </w:rPr>
        <w:t>O atendimento dos índices econômicos previstos neste item deverá ser atestado mediante declaração assinada por profissional habilitado da área contábil, apresentada pelo fornecedor</w:t>
      </w:r>
      <w:r w:rsidRPr="00594DDE">
        <w:t>.</w:t>
      </w:r>
    </w:p>
    <w:p w14:paraId="046F7C89" w14:textId="77777777" w:rsidR="004E10A5" w:rsidRPr="00594DDE" w:rsidRDefault="004E10A5" w:rsidP="004E10A5">
      <w:pPr>
        <w:pStyle w:val="Nvel1-SemNumPreto"/>
        <w:rPr>
          <w:sz w:val="24"/>
          <w:szCs w:val="24"/>
        </w:rPr>
      </w:pPr>
      <w:r w:rsidRPr="00594DDE">
        <w:rPr>
          <w:sz w:val="24"/>
          <w:szCs w:val="24"/>
        </w:rPr>
        <w:t>Qualificação Técnica</w:t>
      </w:r>
    </w:p>
    <w:p w14:paraId="44093E41" w14:textId="77777777" w:rsidR="004E10A5" w:rsidRPr="006D6264" w:rsidRDefault="004E10A5" w:rsidP="004E10A5">
      <w:pPr>
        <w:pStyle w:val="Nvel2-Red"/>
        <w:rPr>
          <w:color w:val="auto"/>
        </w:rPr>
      </w:pPr>
      <w:r w:rsidRPr="006D6264">
        <w:rPr>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14:paraId="31A61D14" w14:textId="77777777" w:rsidR="004E10A5" w:rsidRPr="00E319E1" w:rsidRDefault="004E10A5" w:rsidP="0066427C">
      <w:pPr>
        <w:pStyle w:val="Nvel3-R"/>
        <w:numPr>
          <w:ilvl w:val="2"/>
          <w:numId w:val="26"/>
        </w:numPr>
        <w:spacing w:line="276" w:lineRule="auto"/>
        <w:ind w:left="284" w:hanging="284"/>
        <w:rPr>
          <w:i w:val="0"/>
          <w:color w:val="auto"/>
          <w:sz w:val="24"/>
          <w:szCs w:val="24"/>
        </w:rPr>
      </w:pPr>
      <w:r w:rsidRPr="00E319E1">
        <w:rPr>
          <w:i w:val="0"/>
          <w:color w:val="auto"/>
          <w:sz w:val="24"/>
          <w:szCs w:val="24"/>
        </w:rPr>
        <w:t>Será admitida, para fins de comprovação de quantitativo mínimo, a apresentação e o somatório de diferentes atestados executados de forma concomitante.</w:t>
      </w:r>
    </w:p>
    <w:p w14:paraId="4CB65D75" w14:textId="77777777" w:rsidR="004E10A5" w:rsidRPr="00E319E1" w:rsidRDefault="004E10A5" w:rsidP="0066427C">
      <w:pPr>
        <w:pStyle w:val="Nvel3-R"/>
        <w:numPr>
          <w:ilvl w:val="2"/>
          <w:numId w:val="26"/>
        </w:numPr>
        <w:spacing w:line="276" w:lineRule="auto"/>
        <w:ind w:left="284" w:hanging="284"/>
        <w:rPr>
          <w:i w:val="0"/>
          <w:color w:val="auto"/>
          <w:sz w:val="24"/>
          <w:szCs w:val="24"/>
          <w:shd w:val="clear" w:color="auto" w:fill="FFFF00"/>
        </w:rPr>
      </w:pPr>
      <w:r w:rsidRPr="00E319E1">
        <w:rPr>
          <w:i w:val="0"/>
          <w:color w:val="auto"/>
          <w:sz w:val="24"/>
          <w:szCs w:val="24"/>
        </w:rPr>
        <w:t xml:space="preserve">Os atestados de capacidade técnica poderão ser apresentados em nome do CNPJ concorrente. </w:t>
      </w:r>
    </w:p>
    <w:p w14:paraId="0B2C3F81" w14:textId="77777777" w:rsidR="004E10A5" w:rsidRPr="00594DDE" w:rsidRDefault="004E10A5" w:rsidP="0066427C">
      <w:pPr>
        <w:pStyle w:val="Nvel3-R"/>
        <w:numPr>
          <w:ilvl w:val="2"/>
          <w:numId w:val="26"/>
        </w:numPr>
        <w:spacing w:line="276" w:lineRule="auto"/>
        <w:ind w:left="284" w:hanging="284"/>
        <w:rPr>
          <w:i w:val="0"/>
          <w:sz w:val="24"/>
          <w:szCs w:val="24"/>
        </w:rPr>
      </w:pPr>
      <w:r w:rsidRPr="00E319E1">
        <w:rPr>
          <w:i w:val="0"/>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594DDE">
        <w:rPr>
          <w:i w:val="0"/>
          <w:sz w:val="24"/>
          <w:szCs w:val="24"/>
        </w:rPr>
        <w:t>.</w:t>
      </w:r>
    </w:p>
    <w:p w14:paraId="3B8CDDDA" w14:textId="77777777" w:rsidR="004E10A5" w:rsidRPr="001527FE" w:rsidRDefault="004E10A5" w:rsidP="0066427C">
      <w:pPr>
        <w:pStyle w:val="Nivel2"/>
        <w:numPr>
          <w:ilvl w:val="1"/>
          <w:numId w:val="26"/>
        </w:numPr>
        <w:spacing w:before="288" w:after="288"/>
        <w:ind w:left="0" w:firstLine="0"/>
        <w:rPr>
          <w:rFonts w:ascii="Verdana" w:hAnsi="Verdana"/>
          <w:b/>
        </w:rPr>
      </w:pPr>
      <w:r w:rsidRPr="001527FE">
        <w:rPr>
          <w:rFonts w:ascii="Verdana" w:hAnsi="Verdana"/>
          <w:b/>
        </w:rPr>
        <w:t xml:space="preserve">Documentações complementares </w:t>
      </w:r>
    </w:p>
    <w:p w14:paraId="2627D18F" w14:textId="77777777" w:rsidR="004E10A5" w:rsidRPr="001527FE" w:rsidRDefault="004E10A5" w:rsidP="0066427C">
      <w:pPr>
        <w:pStyle w:val="Nivel2"/>
        <w:numPr>
          <w:ilvl w:val="1"/>
          <w:numId w:val="26"/>
        </w:numPr>
        <w:spacing w:before="288" w:after="288"/>
        <w:ind w:left="0" w:firstLine="0"/>
        <w:rPr>
          <w:rFonts w:ascii="Verdana" w:hAnsi="Verdana"/>
        </w:rPr>
      </w:pPr>
    </w:p>
    <w:p w14:paraId="609F1ADD" w14:textId="77777777" w:rsidR="004E10A5" w:rsidRDefault="004E10A5" w:rsidP="0066427C">
      <w:pPr>
        <w:pStyle w:val="Nivel2"/>
        <w:numPr>
          <w:ilvl w:val="1"/>
          <w:numId w:val="26"/>
        </w:numPr>
        <w:spacing w:before="288" w:after="288"/>
        <w:ind w:left="0" w:firstLine="0"/>
        <w:rPr>
          <w:rFonts w:ascii="Verdana" w:hAnsi="Verdana"/>
        </w:rPr>
      </w:pPr>
      <w:r w:rsidRPr="001527FE">
        <w:rPr>
          <w:rFonts w:ascii="Verdana" w:hAnsi="Verdana"/>
        </w:rPr>
        <w:t xml:space="preserve">Declaração de cumprimento dos requisitos de habilitação, conforme art. 63, inciso I, da Lei 14.133/2021. </w:t>
      </w:r>
    </w:p>
    <w:p w14:paraId="52D667CD" w14:textId="77777777" w:rsidR="004E10A5" w:rsidRDefault="004E10A5" w:rsidP="0066427C">
      <w:pPr>
        <w:pStyle w:val="Nivel2"/>
        <w:numPr>
          <w:ilvl w:val="1"/>
          <w:numId w:val="26"/>
        </w:numPr>
        <w:spacing w:before="288" w:after="288"/>
        <w:ind w:left="0" w:firstLine="0"/>
        <w:rPr>
          <w:rFonts w:ascii="Verdana" w:hAnsi="Verdana"/>
        </w:rPr>
      </w:pPr>
    </w:p>
    <w:p w14:paraId="0659034F" w14:textId="77777777" w:rsidR="004E10A5" w:rsidRDefault="004E10A5" w:rsidP="0066427C">
      <w:pPr>
        <w:pStyle w:val="Nivel2"/>
        <w:numPr>
          <w:ilvl w:val="1"/>
          <w:numId w:val="26"/>
        </w:numPr>
        <w:spacing w:before="288" w:after="288"/>
        <w:ind w:left="0" w:firstLine="0"/>
        <w:rPr>
          <w:rFonts w:ascii="Verdana" w:hAnsi="Verdana"/>
        </w:rPr>
      </w:pPr>
      <w:r w:rsidRPr="001527FE">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14:paraId="1FE0AD64" w14:textId="77777777" w:rsidR="004E10A5" w:rsidRDefault="004E10A5" w:rsidP="0066427C">
      <w:pPr>
        <w:pStyle w:val="Nivel2"/>
        <w:numPr>
          <w:ilvl w:val="1"/>
          <w:numId w:val="26"/>
        </w:numPr>
        <w:spacing w:before="288" w:after="288"/>
        <w:ind w:left="0" w:firstLine="0"/>
        <w:rPr>
          <w:rFonts w:ascii="Verdana" w:hAnsi="Verdana"/>
        </w:rPr>
      </w:pPr>
    </w:p>
    <w:p w14:paraId="096897F1" w14:textId="77777777" w:rsidR="004E10A5" w:rsidRDefault="004E10A5" w:rsidP="0066427C">
      <w:pPr>
        <w:pStyle w:val="Nivel2"/>
        <w:numPr>
          <w:ilvl w:val="1"/>
          <w:numId w:val="26"/>
        </w:numPr>
        <w:spacing w:before="288" w:after="288"/>
        <w:ind w:left="0" w:firstLine="0"/>
        <w:rPr>
          <w:rFonts w:ascii="Verdana" w:hAnsi="Verdana"/>
        </w:rPr>
      </w:pPr>
      <w:r w:rsidRPr="001527FE">
        <w:rPr>
          <w:rFonts w:ascii="Verdana" w:hAnsi="Verdana"/>
        </w:rPr>
        <w:t>Declaração de microempresa e empresa de pequeno porte, ou cooperativa enquadrada no artigo 34 da Lei nº 11.488, de 2007.</w:t>
      </w:r>
    </w:p>
    <w:p w14:paraId="0C99BE63" w14:textId="77777777" w:rsidR="004E10A5" w:rsidRDefault="004E10A5" w:rsidP="0066427C">
      <w:pPr>
        <w:pStyle w:val="Nivel2"/>
        <w:numPr>
          <w:ilvl w:val="1"/>
          <w:numId w:val="26"/>
        </w:numPr>
        <w:spacing w:before="288" w:after="288"/>
        <w:ind w:left="0" w:firstLine="0"/>
        <w:rPr>
          <w:rFonts w:ascii="Verdana" w:hAnsi="Verdana"/>
        </w:rPr>
      </w:pPr>
    </w:p>
    <w:p w14:paraId="01299A89" w14:textId="77777777" w:rsidR="004E10A5" w:rsidRDefault="004E10A5" w:rsidP="0066427C">
      <w:pPr>
        <w:pStyle w:val="Nivel2"/>
        <w:numPr>
          <w:ilvl w:val="1"/>
          <w:numId w:val="26"/>
        </w:numPr>
        <w:spacing w:before="288" w:after="288"/>
        <w:ind w:left="0" w:firstLine="0"/>
        <w:rPr>
          <w:rFonts w:ascii="Verdana" w:hAnsi="Verdana"/>
        </w:rPr>
      </w:pPr>
      <w:r w:rsidRPr="001527FE">
        <w:rPr>
          <w:rFonts w:ascii="Verdana" w:hAnsi="Verdana"/>
        </w:rPr>
        <w:t xml:space="preserve">Declaração de que não possui empregados executando trabalho degradante ou forçado; </w:t>
      </w:r>
    </w:p>
    <w:p w14:paraId="341A2095" w14:textId="77777777" w:rsidR="004E10A5" w:rsidRDefault="004E10A5" w:rsidP="0066427C">
      <w:pPr>
        <w:pStyle w:val="Nivel2"/>
        <w:numPr>
          <w:ilvl w:val="1"/>
          <w:numId w:val="26"/>
        </w:numPr>
        <w:spacing w:before="288" w:after="288"/>
        <w:ind w:left="0" w:firstLine="0"/>
        <w:rPr>
          <w:rFonts w:ascii="Verdana" w:hAnsi="Verdana"/>
        </w:rPr>
      </w:pPr>
    </w:p>
    <w:p w14:paraId="6960D16A" w14:textId="77777777" w:rsidR="004E10A5" w:rsidRDefault="004E10A5" w:rsidP="0066427C">
      <w:pPr>
        <w:pStyle w:val="Nivel2"/>
        <w:numPr>
          <w:ilvl w:val="1"/>
          <w:numId w:val="26"/>
        </w:numPr>
        <w:spacing w:before="288" w:after="288"/>
        <w:ind w:left="0" w:firstLine="0"/>
        <w:rPr>
          <w:rFonts w:ascii="Verdana" w:hAnsi="Verdana" w:cs="Times New Roman"/>
          <w:b/>
        </w:rPr>
      </w:pPr>
      <w:r w:rsidRPr="000C4213">
        <w:rPr>
          <w:rFonts w:ascii="Verdana" w:hAnsi="Verdana" w:cs="Times New Roman"/>
          <w:b/>
        </w:rPr>
        <w:t>No caso da participação de cooperativas, será exigida a seguinte documentação complementar:</w:t>
      </w:r>
    </w:p>
    <w:p w14:paraId="424EBA51" w14:textId="77777777" w:rsidR="004E10A5" w:rsidRDefault="004E10A5" w:rsidP="0066427C">
      <w:pPr>
        <w:pStyle w:val="Nivel2"/>
        <w:numPr>
          <w:ilvl w:val="1"/>
          <w:numId w:val="26"/>
        </w:numPr>
        <w:spacing w:before="288" w:after="288"/>
        <w:ind w:left="0" w:firstLine="0"/>
        <w:rPr>
          <w:rFonts w:ascii="Verdana" w:hAnsi="Verdana" w:cs="Times New Roman"/>
          <w:b/>
        </w:rPr>
      </w:pPr>
    </w:p>
    <w:p w14:paraId="614E9FAC" w14:textId="77777777" w:rsidR="004E10A5" w:rsidRDefault="004E10A5" w:rsidP="0066427C">
      <w:pPr>
        <w:pStyle w:val="Nivel2"/>
        <w:numPr>
          <w:ilvl w:val="1"/>
          <w:numId w:val="26"/>
        </w:numPr>
        <w:spacing w:before="288" w:after="288"/>
        <w:ind w:left="0" w:firstLine="0"/>
        <w:rPr>
          <w:rFonts w:ascii="Verdana" w:hAnsi="Verdana" w:cs="Times New Roman"/>
        </w:rPr>
      </w:pPr>
      <w:r w:rsidRPr="000C4213">
        <w:rPr>
          <w:rFonts w:ascii="Verdana" w:hAnsi="Verdana" w:cs="Times New Roman"/>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0" w:anchor="art4" w:history="1">
        <w:r w:rsidRPr="000C4213">
          <w:rPr>
            <w:rStyle w:val="Hyperlink"/>
            <w:rFonts w:cs="Times New Roman"/>
          </w:rPr>
          <w:t>arts. 4º, inciso XI, 21, inciso I</w:t>
        </w:r>
      </w:hyperlink>
      <w:r w:rsidRPr="000C4213">
        <w:rPr>
          <w:rFonts w:ascii="Verdana" w:hAnsi="Verdana" w:cs="Times New Roman"/>
        </w:rPr>
        <w:t xml:space="preserve"> e </w:t>
      </w:r>
      <w:hyperlink r:id="rId71" w:anchor="art42" w:history="1">
        <w:r w:rsidRPr="000C4213">
          <w:rPr>
            <w:rStyle w:val="Hyperlink"/>
            <w:rFonts w:cs="Times New Roman"/>
          </w:rPr>
          <w:t>42, §§2º a 6º da Lei n. 5.764, de 1971</w:t>
        </w:r>
      </w:hyperlink>
      <w:r w:rsidRPr="000C4213">
        <w:rPr>
          <w:rFonts w:ascii="Verdana" w:hAnsi="Verdana" w:cs="Times New Roman"/>
        </w:rPr>
        <w:t>;</w:t>
      </w:r>
    </w:p>
    <w:p w14:paraId="2050790E" w14:textId="77777777" w:rsidR="004E10A5" w:rsidRDefault="004E10A5" w:rsidP="0066427C">
      <w:pPr>
        <w:pStyle w:val="Nivel2"/>
        <w:numPr>
          <w:ilvl w:val="1"/>
          <w:numId w:val="26"/>
        </w:numPr>
        <w:spacing w:before="288" w:after="288"/>
        <w:ind w:left="0" w:firstLine="0"/>
        <w:rPr>
          <w:rFonts w:ascii="Verdana" w:hAnsi="Verdana" w:cs="Times New Roman"/>
        </w:rPr>
      </w:pPr>
    </w:p>
    <w:p w14:paraId="4A40D352" w14:textId="77777777" w:rsidR="004E10A5" w:rsidRPr="000C4213" w:rsidRDefault="004E10A5" w:rsidP="0066427C">
      <w:pPr>
        <w:pStyle w:val="Nivel2"/>
        <w:numPr>
          <w:ilvl w:val="1"/>
          <w:numId w:val="26"/>
        </w:numPr>
        <w:spacing w:before="288" w:after="288"/>
        <w:ind w:left="0" w:firstLine="0"/>
        <w:rPr>
          <w:rFonts w:ascii="Verdana" w:hAnsi="Verdana" w:cs="Times New Roman"/>
        </w:rPr>
      </w:pPr>
      <w:r w:rsidRPr="000C4213">
        <w:rPr>
          <w:rFonts w:ascii="Verdana" w:hAnsi="Verdana" w:cs="Times New Roman"/>
        </w:rPr>
        <w:t>A declaração de regularidade de situação do contribuinte individual – DRSCI, para cada um dos cooperados indicados;</w:t>
      </w:r>
    </w:p>
    <w:p w14:paraId="33F7C456" w14:textId="77777777" w:rsidR="004E10A5" w:rsidRPr="000C4213" w:rsidRDefault="004E10A5" w:rsidP="004E10A5">
      <w:pPr>
        <w:pStyle w:val="Nivel3"/>
        <w:tabs>
          <w:tab w:val="left" w:pos="284"/>
        </w:tabs>
        <w:spacing w:before="0" w:after="0"/>
        <w:ind w:left="0"/>
        <w:rPr>
          <w:rFonts w:ascii="Verdana" w:hAnsi="Verdana" w:cs="Times New Roman"/>
        </w:rPr>
      </w:pPr>
      <w:r w:rsidRPr="000C4213">
        <w:rPr>
          <w:rFonts w:ascii="Verdana" w:hAnsi="Verdana" w:cs="Times New Roman"/>
        </w:rPr>
        <w:t xml:space="preserve">A comprovação do capital social proporcional ao número de cooperados necessários à prestação do serviço; </w:t>
      </w:r>
    </w:p>
    <w:p w14:paraId="4333DF06" w14:textId="77777777" w:rsidR="004E10A5" w:rsidRPr="000C4213" w:rsidRDefault="004E10A5" w:rsidP="004E10A5">
      <w:pPr>
        <w:pStyle w:val="Nivel3"/>
        <w:tabs>
          <w:tab w:val="left" w:pos="284"/>
        </w:tabs>
        <w:spacing w:before="0" w:after="0"/>
        <w:ind w:left="1277"/>
        <w:rPr>
          <w:rFonts w:ascii="Verdana" w:eastAsia="Calibri" w:hAnsi="Verdana" w:cs="Calibri"/>
          <w:color w:val="auto"/>
          <w:lang w:eastAsia="ar-SA"/>
        </w:rPr>
      </w:pPr>
    </w:p>
    <w:p w14:paraId="37FFC378" w14:textId="77777777" w:rsidR="004E10A5" w:rsidRPr="000C4213" w:rsidRDefault="004E10A5" w:rsidP="004E10A5">
      <w:pPr>
        <w:pStyle w:val="Nivel3"/>
        <w:tabs>
          <w:tab w:val="left" w:pos="284"/>
        </w:tabs>
        <w:spacing w:before="0" w:after="0"/>
        <w:ind w:left="0"/>
        <w:rPr>
          <w:rFonts w:ascii="Verdana" w:hAnsi="Verdana" w:cs="Times New Roman"/>
        </w:rPr>
      </w:pPr>
      <w:r w:rsidRPr="000C4213">
        <w:rPr>
          <w:rFonts w:ascii="Verdana" w:hAnsi="Verdana" w:cs="Times New Roman"/>
        </w:rPr>
        <w:t xml:space="preserve">O registro previsto na </w:t>
      </w:r>
      <w:hyperlink r:id="rId72" w:anchor="art107" w:history="1">
        <w:r w:rsidRPr="000C4213">
          <w:rPr>
            <w:rStyle w:val="Hyperlink"/>
            <w:rFonts w:cs="Times New Roman"/>
          </w:rPr>
          <w:t>Lei n. 5.764, de 1971, art. 107</w:t>
        </w:r>
      </w:hyperlink>
      <w:r w:rsidRPr="000C4213">
        <w:rPr>
          <w:rFonts w:ascii="Verdana" w:hAnsi="Verdana" w:cs="Times New Roman"/>
        </w:rPr>
        <w:t>;</w:t>
      </w:r>
    </w:p>
    <w:p w14:paraId="69FAA7B6" w14:textId="77777777" w:rsidR="004E10A5" w:rsidRPr="000C4213" w:rsidRDefault="004E10A5" w:rsidP="004E10A5">
      <w:pPr>
        <w:pStyle w:val="Nivel3"/>
        <w:tabs>
          <w:tab w:val="left" w:pos="284"/>
        </w:tabs>
        <w:spacing w:before="0" w:after="0"/>
        <w:ind w:left="1277"/>
        <w:rPr>
          <w:rFonts w:ascii="Verdana" w:eastAsia="Calibri" w:hAnsi="Verdana" w:cs="Calibri"/>
          <w:color w:val="auto"/>
          <w:lang w:eastAsia="ar-SA"/>
        </w:rPr>
      </w:pPr>
    </w:p>
    <w:p w14:paraId="5000D825" w14:textId="77777777" w:rsidR="004E10A5" w:rsidRDefault="004E10A5" w:rsidP="004E10A5">
      <w:pPr>
        <w:pStyle w:val="Nivel3"/>
        <w:tabs>
          <w:tab w:val="left" w:pos="284"/>
        </w:tabs>
        <w:spacing w:before="0" w:after="0"/>
        <w:ind w:left="0"/>
        <w:rPr>
          <w:rFonts w:ascii="Verdana" w:hAnsi="Verdana" w:cs="Times New Roman"/>
        </w:rPr>
      </w:pPr>
      <w:r w:rsidRPr="000C4213">
        <w:rPr>
          <w:rFonts w:ascii="Verdana" w:hAnsi="Verdana" w:cs="Times New Roman"/>
        </w:rPr>
        <w:t>A comprovação de integração das respectivas quotas-partes por parte dos cooperados que executarão o contrato; e</w:t>
      </w:r>
    </w:p>
    <w:p w14:paraId="4B70D3EA" w14:textId="77777777" w:rsidR="004E10A5" w:rsidRDefault="004E10A5" w:rsidP="004E10A5">
      <w:pPr>
        <w:pStyle w:val="Nivel3"/>
        <w:tabs>
          <w:tab w:val="left" w:pos="284"/>
        </w:tabs>
        <w:spacing w:before="0" w:after="0"/>
        <w:ind w:left="0"/>
        <w:rPr>
          <w:rFonts w:ascii="Verdana" w:hAnsi="Verdana" w:cs="Times New Roman"/>
          <w:b/>
          <w:u w:val="single"/>
        </w:rPr>
      </w:pPr>
    </w:p>
    <w:p w14:paraId="427E94FE" w14:textId="77777777" w:rsidR="004E10A5" w:rsidRDefault="004E10A5" w:rsidP="004E10A5">
      <w:pPr>
        <w:pStyle w:val="Nivel3"/>
        <w:tabs>
          <w:tab w:val="left" w:pos="284"/>
        </w:tabs>
        <w:spacing w:before="0" w:after="0"/>
        <w:ind w:left="0"/>
        <w:rPr>
          <w:rFonts w:ascii="Verdana" w:hAnsi="Verdana" w:cs="Times New Roman"/>
        </w:rPr>
      </w:pPr>
      <w:r w:rsidRPr="000C4213">
        <w:rPr>
          <w:rFonts w:ascii="Verdana" w:hAnsi="Verdana" w:cs="Times New Roman"/>
          <w:b/>
          <w:u w:val="single"/>
        </w:rPr>
        <w:t>Os seguintes documentos para a comprovação da regularidade jurídica da cooperativa</w:t>
      </w:r>
      <w:r w:rsidRPr="000C4213">
        <w:rPr>
          <w:rFonts w:ascii="Verdana" w:hAnsi="Verdana" w:cs="Times New Roman"/>
        </w:rPr>
        <w:t xml:space="preserve">: </w:t>
      </w:r>
    </w:p>
    <w:p w14:paraId="0D26BE13" w14:textId="77777777" w:rsidR="004E10A5" w:rsidRDefault="004E10A5" w:rsidP="004E10A5">
      <w:pPr>
        <w:pStyle w:val="Nivel3"/>
        <w:tabs>
          <w:tab w:val="left" w:pos="284"/>
        </w:tabs>
        <w:spacing w:before="0" w:after="0"/>
        <w:ind w:left="1277"/>
        <w:rPr>
          <w:rFonts w:ascii="Verdana" w:hAnsi="Verdana" w:cs="Times New Roman"/>
        </w:rPr>
      </w:pPr>
      <w:r>
        <w:rPr>
          <w:rFonts w:ascii="Verdana" w:hAnsi="Verdana" w:cs="Times New Roman"/>
          <w:b/>
        </w:rPr>
        <w:t>a)</w:t>
      </w:r>
      <w:r w:rsidRPr="000C4213">
        <w:rPr>
          <w:rFonts w:ascii="Verdana" w:hAnsi="Verdana" w:cs="Times New Roman"/>
        </w:rPr>
        <w:t xml:space="preserve"> ata de fundação; </w:t>
      </w:r>
    </w:p>
    <w:p w14:paraId="2256A4AA" w14:textId="77777777" w:rsidR="004E10A5" w:rsidRDefault="004E10A5" w:rsidP="004E10A5">
      <w:pPr>
        <w:pStyle w:val="Nivel3"/>
        <w:tabs>
          <w:tab w:val="left" w:pos="284"/>
        </w:tabs>
        <w:spacing w:before="0" w:after="0"/>
        <w:ind w:left="1277"/>
        <w:rPr>
          <w:rFonts w:ascii="Verdana" w:hAnsi="Verdana" w:cs="Times New Roman"/>
        </w:rPr>
      </w:pPr>
      <w:r>
        <w:rPr>
          <w:rFonts w:ascii="Verdana" w:hAnsi="Verdana" w:cs="Times New Roman"/>
          <w:b/>
        </w:rPr>
        <w:t>b</w:t>
      </w:r>
      <w:r w:rsidRPr="000C4213">
        <w:rPr>
          <w:rFonts w:ascii="Verdana" w:hAnsi="Verdana" w:cs="Times New Roman"/>
          <w:b/>
        </w:rPr>
        <w:t>)</w:t>
      </w:r>
      <w:r w:rsidRPr="000C4213">
        <w:rPr>
          <w:rFonts w:ascii="Verdana" w:hAnsi="Verdana" w:cs="Times New Roman"/>
        </w:rPr>
        <w:t xml:space="preserve"> estatuto social com a ata da assembleia que o aprovou; </w:t>
      </w:r>
    </w:p>
    <w:p w14:paraId="70F7C55A" w14:textId="77777777" w:rsidR="004E10A5" w:rsidRDefault="004E10A5" w:rsidP="004E10A5">
      <w:pPr>
        <w:pStyle w:val="Nivel3"/>
        <w:tabs>
          <w:tab w:val="left" w:pos="284"/>
        </w:tabs>
        <w:spacing w:before="0" w:after="0"/>
        <w:ind w:left="1277"/>
        <w:rPr>
          <w:rFonts w:ascii="Verdana" w:hAnsi="Verdana" w:cs="Times New Roman"/>
        </w:rPr>
      </w:pPr>
      <w:r>
        <w:rPr>
          <w:rFonts w:ascii="Verdana" w:hAnsi="Verdana" w:cs="Times New Roman"/>
          <w:b/>
        </w:rPr>
        <w:t>c</w:t>
      </w:r>
      <w:r w:rsidRPr="000C4213">
        <w:rPr>
          <w:rFonts w:ascii="Verdana" w:hAnsi="Verdana" w:cs="Times New Roman"/>
          <w:b/>
        </w:rPr>
        <w:t>)</w:t>
      </w:r>
      <w:r w:rsidRPr="000C4213">
        <w:rPr>
          <w:rFonts w:ascii="Verdana" w:hAnsi="Verdana" w:cs="Times New Roman"/>
        </w:rPr>
        <w:t xml:space="preserve"> regimento dos fundos instituídos pelos cooperados, com a ata da assembleia; </w:t>
      </w:r>
    </w:p>
    <w:p w14:paraId="6C5B055A" w14:textId="77777777" w:rsidR="004E10A5" w:rsidRDefault="004E10A5" w:rsidP="004E10A5">
      <w:pPr>
        <w:pStyle w:val="Nivel3"/>
        <w:tabs>
          <w:tab w:val="left" w:pos="284"/>
        </w:tabs>
        <w:spacing w:before="0" w:after="0"/>
        <w:ind w:left="1277"/>
        <w:rPr>
          <w:rFonts w:ascii="Verdana" w:hAnsi="Verdana" w:cs="Times New Roman"/>
        </w:rPr>
      </w:pPr>
      <w:r>
        <w:rPr>
          <w:rFonts w:ascii="Verdana" w:hAnsi="Verdana" w:cs="Times New Roman"/>
          <w:b/>
        </w:rPr>
        <w:t>d</w:t>
      </w:r>
      <w:r w:rsidRPr="000C4213">
        <w:rPr>
          <w:rFonts w:ascii="Verdana" w:hAnsi="Verdana" w:cs="Times New Roman"/>
          <w:b/>
        </w:rPr>
        <w:t>)</w:t>
      </w:r>
      <w:r w:rsidRPr="000C4213">
        <w:rPr>
          <w:rFonts w:ascii="Verdana" w:hAnsi="Verdana" w:cs="Times New Roman"/>
        </w:rPr>
        <w:t xml:space="preserve"> editais de convocação das três últimas assembleias gerais extraordinárias; </w:t>
      </w:r>
    </w:p>
    <w:p w14:paraId="7AE9510B" w14:textId="77777777" w:rsidR="004E10A5" w:rsidRDefault="004E10A5" w:rsidP="004E10A5">
      <w:pPr>
        <w:pStyle w:val="Nivel3"/>
        <w:tabs>
          <w:tab w:val="left" w:pos="284"/>
        </w:tabs>
        <w:spacing w:before="0" w:after="0"/>
        <w:ind w:left="1277"/>
        <w:rPr>
          <w:rFonts w:ascii="Verdana" w:hAnsi="Verdana" w:cs="Times New Roman"/>
        </w:rPr>
      </w:pPr>
      <w:r>
        <w:rPr>
          <w:rFonts w:ascii="Verdana" w:hAnsi="Verdana" w:cs="Times New Roman"/>
          <w:b/>
        </w:rPr>
        <w:t>e</w:t>
      </w:r>
      <w:r w:rsidRPr="000C4213">
        <w:rPr>
          <w:rFonts w:ascii="Verdana" w:hAnsi="Verdana" w:cs="Times New Roman"/>
          <w:b/>
        </w:rPr>
        <w:t>)</w:t>
      </w:r>
      <w:r w:rsidRPr="000C4213">
        <w:rPr>
          <w:rFonts w:ascii="Verdana" w:hAnsi="Verdana" w:cs="Times New Roman"/>
        </w:rPr>
        <w:t xml:space="preserve"> três registros de presença dos cooperados que executarão o contrato em assembleias gerais ou nas reuniões seccionais; e </w:t>
      </w:r>
    </w:p>
    <w:p w14:paraId="63D6FCDE" w14:textId="77777777" w:rsidR="004E10A5" w:rsidRDefault="004E10A5" w:rsidP="004E10A5">
      <w:pPr>
        <w:pStyle w:val="Nivel3"/>
        <w:tabs>
          <w:tab w:val="left" w:pos="284"/>
        </w:tabs>
        <w:spacing w:before="0" w:after="0"/>
        <w:ind w:left="1277"/>
        <w:rPr>
          <w:rFonts w:ascii="Verdana" w:hAnsi="Verdana" w:cs="Times New Roman"/>
        </w:rPr>
      </w:pPr>
    </w:p>
    <w:p w14:paraId="49AFC3D0" w14:textId="77777777" w:rsidR="004E10A5" w:rsidRPr="000C4213" w:rsidRDefault="004E10A5" w:rsidP="004E10A5">
      <w:pPr>
        <w:pStyle w:val="Nivel3"/>
        <w:tabs>
          <w:tab w:val="left" w:pos="284"/>
        </w:tabs>
        <w:spacing w:before="0" w:after="0"/>
        <w:ind w:left="1277"/>
        <w:rPr>
          <w:rFonts w:ascii="Verdana" w:hAnsi="Verdana" w:cs="Times New Roman"/>
        </w:rPr>
      </w:pPr>
      <w:r w:rsidRPr="000C4213">
        <w:rPr>
          <w:rFonts w:ascii="Verdana" w:hAnsi="Verdana" w:cs="Times New Roman"/>
          <w:b/>
        </w:rPr>
        <w:t>f)</w:t>
      </w:r>
      <w:r w:rsidRPr="000C4213">
        <w:rPr>
          <w:rFonts w:ascii="Verdana" w:hAnsi="Verdana" w:cs="Times New Roman"/>
        </w:rPr>
        <w:t xml:space="preserve"> ata da sessão que os cooperados autorizaram a cooperativa a contratar o objeto da licitação;</w:t>
      </w:r>
    </w:p>
    <w:p w14:paraId="76F7E35E" w14:textId="77777777" w:rsidR="004E10A5" w:rsidRPr="000C4213" w:rsidRDefault="004E10A5" w:rsidP="004E10A5">
      <w:pPr>
        <w:pStyle w:val="Nivel3"/>
        <w:spacing w:before="0" w:after="0"/>
        <w:ind w:left="1277"/>
        <w:rPr>
          <w:rFonts w:ascii="Verdana" w:hAnsi="Verdana" w:cs="Times New Roman"/>
        </w:rPr>
      </w:pPr>
    </w:p>
    <w:p w14:paraId="1EDA8111" w14:textId="77777777" w:rsidR="004E10A5" w:rsidRDefault="004E10A5" w:rsidP="004E10A5">
      <w:pPr>
        <w:pStyle w:val="Nivel3"/>
        <w:spacing w:before="0" w:after="0"/>
        <w:ind w:left="1277"/>
        <w:rPr>
          <w:rFonts w:ascii="Verdana" w:hAnsi="Verdana" w:cs="Times New Roman"/>
        </w:rPr>
      </w:pPr>
      <w:r w:rsidRPr="000C4213">
        <w:rPr>
          <w:rFonts w:ascii="Verdana" w:hAnsi="Verdana" w:cs="Times New Roman"/>
          <w:b/>
        </w:rPr>
        <w:t>g)</w:t>
      </w:r>
      <w:r w:rsidRPr="000C4213">
        <w:rPr>
          <w:rFonts w:ascii="Verdana" w:hAnsi="Verdana" w:cs="Times New Roman"/>
        </w:rPr>
        <w:t xml:space="preserve">A última auditoria contábil-financeira da cooperativa, conforme dispõe o </w:t>
      </w:r>
      <w:hyperlink r:id="rId73" w:anchor="art112" w:history="1">
        <w:r w:rsidRPr="000C4213">
          <w:rPr>
            <w:rStyle w:val="Hyperlink"/>
            <w:rFonts w:cs="Times New Roman"/>
          </w:rPr>
          <w:t>art. 112 da Lei n. 5.764, de 1971</w:t>
        </w:r>
      </w:hyperlink>
      <w:r w:rsidRPr="000C4213">
        <w:rPr>
          <w:rFonts w:ascii="Verdana" w:hAnsi="Verdana" w:cs="Times New Roman"/>
        </w:rPr>
        <w:t>, ou uma declaração, sob as penas da lei, de que tal auditoria não foi e</w:t>
      </w:r>
      <w:r>
        <w:rPr>
          <w:rFonts w:ascii="Verdana" w:hAnsi="Verdana" w:cs="Times New Roman"/>
        </w:rPr>
        <w:t>xigida pelo órgão fiscalizador.</w:t>
      </w:r>
    </w:p>
    <w:p w14:paraId="3F961CA7" w14:textId="77777777" w:rsidR="004E10A5" w:rsidRPr="000C4213" w:rsidRDefault="004E10A5" w:rsidP="004E10A5">
      <w:pPr>
        <w:pStyle w:val="Nivel3"/>
        <w:spacing w:before="0" w:after="0"/>
        <w:ind w:left="1277"/>
        <w:rPr>
          <w:rFonts w:ascii="Verdana" w:hAnsi="Verdana" w:cs="Times New Roman"/>
        </w:rPr>
      </w:pPr>
    </w:p>
    <w:p w14:paraId="7CD60456" w14:textId="77777777" w:rsidR="004E10A5" w:rsidRPr="000C4213" w:rsidRDefault="004E10A5" w:rsidP="004E10A5">
      <w:pPr>
        <w:pStyle w:val="Nivel3"/>
        <w:spacing w:before="0" w:after="0"/>
        <w:ind w:left="0"/>
        <w:rPr>
          <w:rFonts w:ascii="Verdana" w:hAnsi="Verdana" w:cs="Times New Roman"/>
        </w:rPr>
      </w:pPr>
      <w:r w:rsidRPr="000C4213">
        <w:rPr>
          <w:rFonts w:ascii="Verdana" w:hAnsi="Verdana" w:cs="Times New Roman"/>
        </w:rPr>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14:paraId="397156FF" w14:textId="77777777" w:rsidR="004E10A5" w:rsidRPr="000C4213" w:rsidRDefault="004E10A5" w:rsidP="0066427C">
      <w:pPr>
        <w:pStyle w:val="Nivel2"/>
        <w:numPr>
          <w:ilvl w:val="1"/>
          <w:numId w:val="26"/>
        </w:numPr>
        <w:spacing w:before="288" w:after="288"/>
        <w:ind w:left="0" w:firstLine="0"/>
        <w:rPr>
          <w:rFonts w:ascii="Verdana" w:hAnsi="Verdana" w:cs="Times New Roman"/>
          <w:b/>
        </w:rPr>
      </w:pPr>
      <w:r w:rsidRPr="000C4213">
        <w:rPr>
          <w:rFonts w:ascii="Verdana" w:hAnsi="Verdana" w:cs="Times New Roman"/>
          <w:b/>
        </w:rPr>
        <w:t>Participação de Consórcios:</w:t>
      </w:r>
    </w:p>
    <w:p w14:paraId="4C2342F0" w14:textId="77777777" w:rsidR="004E10A5" w:rsidRPr="007A4A54" w:rsidRDefault="004E10A5" w:rsidP="004E10A5">
      <w:pPr>
        <w:pStyle w:val="PargrafodaLista"/>
        <w:tabs>
          <w:tab w:val="left" w:pos="1289"/>
        </w:tabs>
        <w:ind w:left="0" w:right="-1"/>
        <w:rPr>
          <w:rFonts w:cs="Times New Roman"/>
          <w:sz w:val="20"/>
          <w:szCs w:val="20"/>
        </w:rPr>
      </w:pPr>
      <w:r w:rsidRPr="007A4A54">
        <w:rPr>
          <w:rFonts w:cs="Times New Roman"/>
          <w:sz w:val="20"/>
          <w:szCs w:val="20"/>
        </w:rPr>
        <w:t>Não</w:t>
      </w:r>
      <w:r w:rsidRPr="007A4A54">
        <w:rPr>
          <w:rFonts w:cs="Times New Roman"/>
          <w:b/>
          <w:sz w:val="20"/>
          <w:szCs w:val="20"/>
        </w:rPr>
        <w:t xml:space="preserve"> </w:t>
      </w:r>
      <w:r w:rsidRPr="007A4A54">
        <w:rPr>
          <w:rFonts w:cs="Times New Roman"/>
          <w:sz w:val="20"/>
          <w:szCs w:val="20"/>
        </w:rPr>
        <w:t xml:space="preserve">Será permitida a participação de empresas reunidas sob a forma de consórcio. </w:t>
      </w:r>
    </w:p>
    <w:p w14:paraId="7FCBC3E8" w14:textId="77777777" w:rsidR="004E10A5" w:rsidRPr="007A4A54" w:rsidRDefault="004E10A5" w:rsidP="004E10A5">
      <w:pPr>
        <w:pStyle w:val="PargrafodaLista"/>
        <w:tabs>
          <w:tab w:val="left" w:pos="1289"/>
        </w:tabs>
        <w:ind w:left="0" w:right="-1"/>
        <w:rPr>
          <w:sz w:val="20"/>
          <w:szCs w:val="20"/>
        </w:rPr>
      </w:pPr>
      <w:r w:rsidRPr="007A4A54">
        <w:rPr>
          <w:sz w:val="20"/>
          <w:szCs w:val="20"/>
        </w:rPr>
        <w:t xml:space="preserve">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w:t>
      </w:r>
      <w:r w:rsidRPr="007A4A54">
        <w:rPr>
          <w:sz w:val="20"/>
          <w:szCs w:val="20"/>
        </w:rPr>
        <w:lastRenderedPageBreak/>
        <w:t>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14:paraId="47278980" w14:textId="77777777" w:rsidR="004E10A5" w:rsidRPr="00594DDE" w:rsidRDefault="004E10A5" w:rsidP="0066427C">
      <w:pPr>
        <w:pStyle w:val="Nivel01"/>
        <w:numPr>
          <w:ilvl w:val="0"/>
          <w:numId w:val="26"/>
        </w:numPr>
        <w:spacing w:beforeLines="0" w:afterLines="0" w:line="276" w:lineRule="auto"/>
        <w:ind w:left="0" w:firstLine="0"/>
        <w:rPr>
          <w:sz w:val="24"/>
          <w:szCs w:val="24"/>
        </w:rPr>
      </w:pPr>
      <w:r w:rsidRPr="00594DDE">
        <w:rPr>
          <w:sz w:val="24"/>
          <w:szCs w:val="24"/>
        </w:rPr>
        <w:t>ESTIMATIVAS DO VALOR DA CONTRATAÇÃO</w:t>
      </w:r>
    </w:p>
    <w:p w14:paraId="52D2D4D5" w14:textId="77777777" w:rsidR="004E10A5" w:rsidRPr="00BB5805" w:rsidRDefault="004E10A5" w:rsidP="0066427C">
      <w:pPr>
        <w:pStyle w:val="Nivel2"/>
        <w:numPr>
          <w:ilvl w:val="1"/>
          <w:numId w:val="26"/>
        </w:numPr>
        <w:spacing w:before="288" w:after="288"/>
        <w:ind w:left="0" w:firstLine="0"/>
        <w:rPr>
          <w:b/>
          <w:bCs/>
        </w:rPr>
      </w:pPr>
      <w:r w:rsidRPr="00594DDE">
        <w:t xml:space="preserve">O custo estimado total da contratação é de R$ </w:t>
      </w:r>
      <w:r>
        <w:t>1.025,999,99</w:t>
      </w:r>
      <w:r w:rsidRPr="00594DDE">
        <w:t xml:space="preserve"> (</w:t>
      </w:r>
      <w:r>
        <w:t>Um milhão vinte e cinco mil novecentos e noventa e nove reais e noventa e nove centavos</w:t>
      </w:r>
      <w:r w:rsidRPr="00594DDE">
        <w:t>), conforme custos unitários apostos na tabela acima.</w:t>
      </w:r>
    </w:p>
    <w:p w14:paraId="7D3BC757" w14:textId="77777777" w:rsidR="004E10A5" w:rsidRDefault="004E10A5" w:rsidP="0066427C">
      <w:pPr>
        <w:pStyle w:val="Nivel2"/>
        <w:numPr>
          <w:ilvl w:val="1"/>
          <w:numId w:val="28"/>
        </w:numPr>
        <w:spacing w:before="288" w:after="288"/>
      </w:pPr>
      <w:r>
        <w:t xml:space="preserve">Os preços adquiridos seguem os procedimentos administrativos básicos para a realização de pesquisa de preço no que se refere a cotação de mercado, sendo anexados apenas cotações com fornecedores locais, pois foi feito pesquisa no banco de preço e portal de compras públicas federal, mas não foi encontrado os lotes objeto do processo. </w:t>
      </w:r>
    </w:p>
    <w:p w14:paraId="795B5E3F" w14:textId="77777777" w:rsidR="004E10A5" w:rsidRDefault="004E10A5" w:rsidP="0066427C">
      <w:pPr>
        <w:pStyle w:val="Nivel01"/>
        <w:numPr>
          <w:ilvl w:val="0"/>
          <w:numId w:val="26"/>
        </w:numPr>
        <w:spacing w:before="288" w:after="288"/>
      </w:pPr>
      <w:r>
        <w:t xml:space="preserve">No âmbito de cada parâmetro, o resultado da pesquisa de preço foi a média dos preços obtidos. </w:t>
      </w:r>
    </w:p>
    <w:p w14:paraId="413B8AA7" w14:textId="77777777" w:rsidR="004E10A5" w:rsidRPr="00594DDE" w:rsidRDefault="004E10A5" w:rsidP="0066427C">
      <w:pPr>
        <w:pStyle w:val="Nivel2"/>
        <w:numPr>
          <w:ilvl w:val="1"/>
          <w:numId w:val="26"/>
        </w:numPr>
        <w:spacing w:before="288" w:after="288"/>
        <w:ind w:left="0" w:firstLine="0"/>
        <w:rPr>
          <w:b/>
          <w:bCs/>
        </w:rPr>
      </w:pPr>
    </w:p>
    <w:p w14:paraId="2442F493" w14:textId="77777777" w:rsidR="004E10A5" w:rsidRPr="00594DDE" w:rsidRDefault="004E10A5" w:rsidP="0066427C">
      <w:pPr>
        <w:pStyle w:val="Nivel01"/>
        <w:numPr>
          <w:ilvl w:val="0"/>
          <w:numId w:val="26"/>
        </w:numPr>
        <w:spacing w:beforeLines="0" w:afterLines="0" w:line="276" w:lineRule="auto"/>
        <w:ind w:left="0" w:firstLine="0"/>
        <w:rPr>
          <w:sz w:val="24"/>
          <w:szCs w:val="24"/>
        </w:rPr>
      </w:pPr>
      <w:r w:rsidRPr="00594DDE">
        <w:rPr>
          <w:sz w:val="24"/>
          <w:szCs w:val="24"/>
        </w:rPr>
        <w:t>ADEQUAÇÃO ORÇAMENTÁRIA</w:t>
      </w:r>
    </w:p>
    <w:p w14:paraId="37AD5EF4" w14:textId="77777777" w:rsidR="004E10A5" w:rsidRPr="00594DDE" w:rsidRDefault="004E10A5" w:rsidP="0066427C">
      <w:pPr>
        <w:pStyle w:val="Nivel2"/>
        <w:numPr>
          <w:ilvl w:val="1"/>
          <w:numId w:val="26"/>
        </w:numPr>
        <w:spacing w:before="288" w:after="288"/>
        <w:ind w:left="0" w:firstLine="0"/>
      </w:pPr>
      <w:r w:rsidRPr="00594DDE">
        <w:t>As despesas</w:t>
      </w:r>
      <w:r>
        <w:t xml:space="preserve"> </w:t>
      </w:r>
      <w:r w:rsidRPr="00594DDE">
        <w:t>decorrentes da presente contratação correrão à conta de recursos específicos consignados no Orçamento Geral da União.</w:t>
      </w:r>
    </w:p>
    <w:p w14:paraId="11208F49" w14:textId="77777777" w:rsidR="004E10A5" w:rsidRPr="00594DDE" w:rsidRDefault="004E10A5" w:rsidP="0066427C">
      <w:pPr>
        <w:pStyle w:val="Nivel2"/>
        <w:numPr>
          <w:ilvl w:val="1"/>
          <w:numId w:val="26"/>
        </w:numPr>
        <w:spacing w:before="288" w:after="288"/>
        <w:ind w:left="0" w:firstLine="0"/>
      </w:pPr>
      <w:r w:rsidRPr="00594DDE">
        <w:t>A contratação será atendida pela seguinte dotação:</w:t>
      </w:r>
    </w:p>
    <w:p w14:paraId="2925926D" w14:textId="77777777" w:rsidR="004E10A5" w:rsidRPr="00594DDE" w:rsidRDefault="004E10A5" w:rsidP="004E10A5">
      <w:pPr>
        <w:pStyle w:val="PargrafodaLista"/>
        <w:ind w:hanging="720"/>
        <w:rPr>
          <w:rFonts w:ascii="Arial" w:hAnsi="Arial" w:cs="Arial"/>
          <w:b/>
          <w:highlight w:val="yellow"/>
        </w:rPr>
      </w:pPr>
    </w:p>
    <w:p w14:paraId="216F2E33" w14:textId="77777777" w:rsidR="004E10A5" w:rsidRPr="00594DDE" w:rsidRDefault="004E10A5" w:rsidP="004E10A5">
      <w:pPr>
        <w:pStyle w:val="PargrafodaLista"/>
        <w:ind w:hanging="720"/>
        <w:rPr>
          <w:rFonts w:ascii="Arial" w:hAnsi="Arial" w:cs="Arial"/>
          <w:b/>
        </w:rPr>
      </w:pPr>
      <w:r w:rsidRPr="00594DDE">
        <w:rPr>
          <w:rFonts w:ascii="Arial" w:hAnsi="Arial" w:cs="Arial"/>
          <w:b/>
        </w:rPr>
        <w:t>Secretaria de Agricultura</w:t>
      </w:r>
    </w:p>
    <w:p w14:paraId="414C22C2" w14:textId="77777777" w:rsidR="004E10A5" w:rsidRPr="00594DDE" w:rsidRDefault="004E10A5" w:rsidP="004E10A5">
      <w:pPr>
        <w:pStyle w:val="PargrafodaLista"/>
        <w:ind w:hanging="720"/>
        <w:rPr>
          <w:rFonts w:ascii="Arial" w:hAnsi="Arial" w:cs="Arial"/>
        </w:rPr>
      </w:pPr>
    </w:p>
    <w:p w14:paraId="20DE4A37" w14:textId="77777777" w:rsidR="004E10A5" w:rsidRPr="00594DDE" w:rsidRDefault="004E10A5" w:rsidP="004E10A5">
      <w:pPr>
        <w:pStyle w:val="PargrafodaLista"/>
        <w:ind w:hanging="720"/>
        <w:rPr>
          <w:rFonts w:ascii="Arial" w:hAnsi="Arial" w:cs="Arial"/>
        </w:rPr>
      </w:pPr>
      <w:r w:rsidRPr="00594DDE">
        <w:rPr>
          <w:rFonts w:ascii="Arial" w:hAnsi="Arial" w:cs="Arial"/>
        </w:rPr>
        <w:t>Unidade Orçamentária: 0260</w:t>
      </w:r>
    </w:p>
    <w:p w14:paraId="0AD1DC60" w14:textId="77777777" w:rsidR="004E10A5" w:rsidRPr="00594DDE" w:rsidRDefault="004E10A5" w:rsidP="004E10A5">
      <w:pPr>
        <w:pStyle w:val="PargrafodaLista"/>
        <w:ind w:hanging="720"/>
        <w:rPr>
          <w:rFonts w:ascii="Arial" w:hAnsi="Arial" w:cs="Arial"/>
        </w:rPr>
      </w:pPr>
      <w:r w:rsidRPr="00594DDE">
        <w:rPr>
          <w:rFonts w:ascii="Arial" w:hAnsi="Arial" w:cs="Arial"/>
        </w:rPr>
        <w:t>Funcional: 20 122 2001 2187 0000</w:t>
      </w:r>
    </w:p>
    <w:p w14:paraId="300011CA" w14:textId="77777777" w:rsidR="004E10A5" w:rsidRPr="00594DDE" w:rsidRDefault="004E10A5" w:rsidP="004E10A5">
      <w:pPr>
        <w:pStyle w:val="PargrafodaLista"/>
        <w:ind w:hanging="720"/>
        <w:rPr>
          <w:rFonts w:ascii="Arial" w:hAnsi="Arial" w:cs="Arial"/>
        </w:rPr>
      </w:pPr>
      <w:r w:rsidRPr="00594DDE">
        <w:rPr>
          <w:rFonts w:ascii="Arial" w:hAnsi="Arial" w:cs="Arial"/>
        </w:rPr>
        <w:t>Elemento de Despesa: 3.3.90.30.00</w:t>
      </w:r>
    </w:p>
    <w:p w14:paraId="0DB72DBB" w14:textId="77777777" w:rsidR="004E10A5" w:rsidRDefault="004E10A5" w:rsidP="004E10A5">
      <w:pPr>
        <w:pStyle w:val="PargrafodaLista"/>
        <w:ind w:hanging="720"/>
        <w:rPr>
          <w:rFonts w:ascii="Arial" w:hAnsi="Arial" w:cs="Arial"/>
        </w:rPr>
      </w:pPr>
      <w:r w:rsidRPr="00594DDE">
        <w:rPr>
          <w:rFonts w:ascii="Arial" w:hAnsi="Arial" w:cs="Arial"/>
        </w:rPr>
        <w:t>Ficha: 173</w:t>
      </w:r>
    </w:p>
    <w:p w14:paraId="47620D04" w14:textId="77777777" w:rsidR="004E10A5" w:rsidRPr="00594DDE" w:rsidRDefault="004E10A5" w:rsidP="004E10A5">
      <w:pPr>
        <w:pStyle w:val="PargrafodaLista"/>
        <w:ind w:hanging="720"/>
        <w:rPr>
          <w:rFonts w:ascii="Arial" w:hAnsi="Arial" w:cs="Arial"/>
        </w:rPr>
      </w:pPr>
      <w:r>
        <w:rPr>
          <w:rFonts w:ascii="Arial" w:hAnsi="Arial" w:cs="Arial"/>
        </w:rPr>
        <w:t>Fonte: 1.500</w:t>
      </w:r>
    </w:p>
    <w:p w14:paraId="179A2121" w14:textId="77777777" w:rsidR="004E10A5" w:rsidRPr="00594DDE" w:rsidRDefault="004E10A5" w:rsidP="004E10A5">
      <w:pPr>
        <w:pStyle w:val="PargrafodaLista"/>
        <w:ind w:hanging="720"/>
        <w:rPr>
          <w:rFonts w:ascii="Arial" w:hAnsi="Arial" w:cs="Arial"/>
        </w:rPr>
      </w:pPr>
    </w:p>
    <w:p w14:paraId="0EF5BE31" w14:textId="77777777" w:rsidR="004E10A5" w:rsidRPr="00594DDE" w:rsidRDefault="004E10A5" w:rsidP="004E10A5">
      <w:pPr>
        <w:pStyle w:val="PargrafodaLista"/>
        <w:ind w:hanging="720"/>
        <w:rPr>
          <w:rFonts w:ascii="Arial" w:hAnsi="Arial" w:cs="Arial"/>
        </w:rPr>
      </w:pPr>
      <w:r w:rsidRPr="00594DDE">
        <w:rPr>
          <w:rFonts w:ascii="Arial" w:hAnsi="Arial" w:cs="Arial"/>
        </w:rPr>
        <w:t>Unidade Orçamentária: 0260</w:t>
      </w:r>
    </w:p>
    <w:p w14:paraId="048E110E" w14:textId="77777777" w:rsidR="004E10A5" w:rsidRPr="00594DDE" w:rsidRDefault="004E10A5" w:rsidP="004E10A5">
      <w:pPr>
        <w:pStyle w:val="PargrafodaLista"/>
        <w:ind w:hanging="720"/>
        <w:rPr>
          <w:rFonts w:ascii="Arial" w:hAnsi="Arial" w:cs="Arial"/>
        </w:rPr>
      </w:pPr>
      <w:r w:rsidRPr="00594DDE">
        <w:rPr>
          <w:rFonts w:ascii="Arial" w:hAnsi="Arial" w:cs="Arial"/>
        </w:rPr>
        <w:t>Funcional: 20 122 2001 2187 0000</w:t>
      </w:r>
    </w:p>
    <w:p w14:paraId="593102DA" w14:textId="77777777" w:rsidR="004E10A5" w:rsidRPr="00594DDE" w:rsidRDefault="004E10A5" w:rsidP="004E10A5">
      <w:pPr>
        <w:pStyle w:val="PargrafodaLista"/>
        <w:ind w:hanging="720"/>
        <w:rPr>
          <w:rFonts w:ascii="Arial" w:hAnsi="Arial" w:cs="Arial"/>
        </w:rPr>
      </w:pPr>
      <w:r w:rsidRPr="00594DDE">
        <w:rPr>
          <w:rFonts w:ascii="Arial" w:hAnsi="Arial" w:cs="Arial"/>
        </w:rPr>
        <w:t>Elemento de Despesa: 3.3.90.30.00</w:t>
      </w:r>
    </w:p>
    <w:p w14:paraId="48474AF3" w14:textId="77777777" w:rsidR="004E10A5" w:rsidRDefault="004E10A5" w:rsidP="004E10A5">
      <w:pPr>
        <w:pStyle w:val="PargrafodaLista"/>
        <w:ind w:hanging="720"/>
        <w:rPr>
          <w:rFonts w:ascii="Arial" w:hAnsi="Arial" w:cs="Arial"/>
        </w:rPr>
      </w:pPr>
      <w:r w:rsidRPr="00594DDE">
        <w:rPr>
          <w:rFonts w:ascii="Arial" w:hAnsi="Arial" w:cs="Arial"/>
        </w:rPr>
        <w:t>Ficha: 174</w:t>
      </w:r>
    </w:p>
    <w:p w14:paraId="72131960" w14:textId="77777777" w:rsidR="004E10A5" w:rsidRDefault="004E10A5" w:rsidP="004E10A5">
      <w:pPr>
        <w:pStyle w:val="PargrafodaLista"/>
        <w:ind w:hanging="720"/>
        <w:rPr>
          <w:rFonts w:ascii="Arial" w:hAnsi="Arial" w:cs="Arial"/>
        </w:rPr>
      </w:pPr>
      <w:r>
        <w:rPr>
          <w:rFonts w:ascii="Arial" w:hAnsi="Arial" w:cs="Arial"/>
        </w:rPr>
        <w:t>Fonte:1.701</w:t>
      </w:r>
    </w:p>
    <w:p w14:paraId="61C1748E" w14:textId="77777777" w:rsidR="004E10A5" w:rsidRDefault="004E10A5" w:rsidP="004E10A5">
      <w:pPr>
        <w:pStyle w:val="PargrafodaLista"/>
        <w:ind w:hanging="720"/>
        <w:rPr>
          <w:rFonts w:ascii="Arial" w:hAnsi="Arial" w:cs="Arial"/>
        </w:rPr>
      </w:pPr>
    </w:p>
    <w:p w14:paraId="55A14F04" w14:textId="77777777" w:rsidR="004E10A5" w:rsidRDefault="004E10A5" w:rsidP="004E10A5">
      <w:pPr>
        <w:pStyle w:val="PargrafodaLista"/>
        <w:ind w:hanging="720"/>
        <w:rPr>
          <w:rFonts w:ascii="Arial" w:hAnsi="Arial" w:cs="Arial"/>
        </w:rPr>
      </w:pPr>
    </w:p>
    <w:p w14:paraId="286127B8" w14:textId="77777777" w:rsidR="004E10A5" w:rsidRDefault="004E10A5" w:rsidP="004E10A5">
      <w:pPr>
        <w:pStyle w:val="PargrafodaLista"/>
        <w:ind w:hanging="720"/>
        <w:rPr>
          <w:rFonts w:ascii="Arial" w:hAnsi="Arial" w:cs="Arial"/>
        </w:rPr>
      </w:pPr>
    </w:p>
    <w:p w14:paraId="323D7A76" w14:textId="77777777" w:rsidR="004E10A5" w:rsidRDefault="004E10A5" w:rsidP="004E10A5">
      <w:pPr>
        <w:pStyle w:val="PargrafodaLista"/>
        <w:ind w:hanging="720"/>
        <w:rPr>
          <w:rFonts w:ascii="Arial" w:hAnsi="Arial" w:cs="Arial"/>
        </w:rPr>
      </w:pPr>
    </w:p>
    <w:p w14:paraId="7B8FD8AE" w14:textId="77777777" w:rsidR="004E10A5" w:rsidRDefault="004E10A5" w:rsidP="004E10A5">
      <w:pPr>
        <w:pStyle w:val="PargrafodaLista"/>
        <w:ind w:hanging="720"/>
        <w:rPr>
          <w:rFonts w:ascii="Arial" w:hAnsi="Arial" w:cs="Arial"/>
        </w:rPr>
      </w:pPr>
      <w:r>
        <w:rPr>
          <w:rFonts w:ascii="Arial" w:hAnsi="Arial" w:cs="Arial"/>
        </w:rPr>
        <w:t>Afrânio, 08 de maio de 2024.</w:t>
      </w:r>
    </w:p>
    <w:p w14:paraId="587886EB" w14:textId="77777777" w:rsidR="004E10A5" w:rsidRDefault="004E10A5" w:rsidP="004E10A5">
      <w:pPr>
        <w:pStyle w:val="PargrafodaLista"/>
        <w:ind w:hanging="720"/>
        <w:rPr>
          <w:rFonts w:ascii="Arial" w:hAnsi="Arial" w:cs="Arial"/>
        </w:rPr>
      </w:pPr>
    </w:p>
    <w:p w14:paraId="22DCBB04" w14:textId="77777777" w:rsidR="004E10A5" w:rsidRDefault="004E10A5" w:rsidP="004E10A5">
      <w:pPr>
        <w:pStyle w:val="PargrafodaLista"/>
        <w:ind w:hanging="720"/>
        <w:rPr>
          <w:rFonts w:ascii="Arial" w:hAnsi="Arial" w:cs="Arial"/>
        </w:rPr>
      </w:pPr>
    </w:p>
    <w:p w14:paraId="08FF5389" w14:textId="77777777" w:rsidR="004E10A5" w:rsidRDefault="004E10A5" w:rsidP="004E10A5">
      <w:pPr>
        <w:pStyle w:val="PargrafodaLista"/>
        <w:ind w:hanging="720"/>
        <w:rPr>
          <w:rFonts w:ascii="Arial" w:hAnsi="Arial" w:cs="Arial"/>
        </w:rPr>
      </w:pPr>
    </w:p>
    <w:p w14:paraId="46346265" w14:textId="77777777" w:rsidR="004E10A5" w:rsidRDefault="004E10A5" w:rsidP="004E10A5">
      <w:pPr>
        <w:pStyle w:val="PargrafodaLista"/>
        <w:ind w:hanging="720"/>
        <w:rPr>
          <w:rFonts w:ascii="Arial" w:hAnsi="Arial" w:cs="Arial"/>
        </w:rPr>
      </w:pPr>
      <w:r>
        <w:rPr>
          <w:rFonts w:ascii="Arial" w:hAnsi="Arial" w:cs="Arial"/>
        </w:rPr>
        <w:t xml:space="preserve">                               ______________________________________________________</w:t>
      </w:r>
    </w:p>
    <w:p w14:paraId="62AF9C4C" w14:textId="77777777" w:rsidR="004E10A5" w:rsidRDefault="004E10A5" w:rsidP="004E10A5">
      <w:pPr>
        <w:pStyle w:val="PargrafodaLista"/>
        <w:ind w:hanging="720"/>
        <w:rPr>
          <w:rFonts w:ascii="Arial" w:hAnsi="Arial" w:cs="Arial"/>
        </w:rPr>
      </w:pPr>
      <w:r>
        <w:rPr>
          <w:rFonts w:ascii="Arial" w:hAnsi="Arial" w:cs="Arial"/>
        </w:rPr>
        <w:t xml:space="preserve">                                                                    Eliomar Pereira de Sousa</w:t>
      </w:r>
    </w:p>
    <w:p w14:paraId="060C0720" w14:textId="77777777" w:rsidR="004E10A5" w:rsidRPr="00594DDE" w:rsidRDefault="004E10A5" w:rsidP="004E10A5">
      <w:pPr>
        <w:pStyle w:val="PargrafodaLista"/>
        <w:ind w:hanging="720"/>
        <w:rPr>
          <w:rFonts w:ascii="Arial" w:hAnsi="Arial" w:cs="Arial"/>
        </w:rPr>
      </w:pPr>
      <w:r>
        <w:rPr>
          <w:rFonts w:ascii="Arial" w:hAnsi="Arial" w:cs="Arial"/>
        </w:rPr>
        <w:t xml:space="preserve">                                                                         Gestor de contratos</w:t>
      </w:r>
    </w:p>
    <w:p w14:paraId="6D018B4C" w14:textId="77777777" w:rsidR="004E10A5" w:rsidRDefault="004E10A5" w:rsidP="004E10A5">
      <w:pPr>
        <w:ind w:right="3047"/>
        <w:rPr>
          <w:b/>
          <w:sz w:val="20"/>
        </w:rPr>
      </w:pPr>
    </w:p>
    <w:p w14:paraId="6F49D28D" w14:textId="77777777" w:rsidR="004E10A5" w:rsidRDefault="004E10A5" w:rsidP="004E10A5">
      <w:pPr>
        <w:ind w:right="3047"/>
        <w:rPr>
          <w:b/>
          <w:sz w:val="20"/>
        </w:rPr>
      </w:pPr>
    </w:p>
    <w:p w14:paraId="7E20E163" w14:textId="77777777" w:rsidR="004E10A5" w:rsidRDefault="004E10A5" w:rsidP="004E10A5">
      <w:pPr>
        <w:ind w:right="3047"/>
        <w:rPr>
          <w:b/>
          <w:sz w:val="20"/>
        </w:rPr>
      </w:pPr>
    </w:p>
    <w:p w14:paraId="6E8BBA2A" w14:textId="77777777" w:rsidR="004E10A5" w:rsidRDefault="004E10A5" w:rsidP="004E10A5">
      <w:pPr>
        <w:ind w:right="3047"/>
        <w:rPr>
          <w:b/>
          <w:sz w:val="20"/>
        </w:rPr>
      </w:pPr>
      <w:r>
        <w:rPr>
          <w:b/>
          <w:sz w:val="20"/>
        </w:rPr>
        <w:lastRenderedPageBreak/>
        <w:t xml:space="preserve">    </w:t>
      </w:r>
    </w:p>
    <w:p w14:paraId="0171D286" w14:textId="77777777" w:rsidR="004E10A5" w:rsidRDefault="004E10A5" w:rsidP="004E10A5">
      <w:pPr>
        <w:ind w:right="3047"/>
        <w:jc w:val="center"/>
        <w:rPr>
          <w:b/>
          <w:sz w:val="20"/>
        </w:rPr>
      </w:pPr>
    </w:p>
    <w:p w14:paraId="06A61C80" w14:textId="77777777" w:rsidR="004E10A5" w:rsidRDefault="004E10A5" w:rsidP="004E10A5">
      <w:pPr>
        <w:ind w:right="3047"/>
        <w:jc w:val="center"/>
        <w:rPr>
          <w:b/>
          <w:sz w:val="20"/>
        </w:rPr>
      </w:pPr>
      <w:r>
        <w:rPr>
          <w:b/>
          <w:sz w:val="20"/>
        </w:rPr>
        <w:t xml:space="preserve">                                          ANALISE DE RISCO</w:t>
      </w:r>
    </w:p>
    <w:p w14:paraId="2DA0085C" w14:textId="77777777" w:rsidR="004E10A5" w:rsidRDefault="004E10A5" w:rsidP="004E10A5">
      <w:pPr>
        <w:ind w:right="3047"/>
        <w:rPr>
          <w:b/>
          <w:sz w:val="20"/>
        </w:rPr>
      </w:pPr>
    </w:p>
    <w:p w14:paraId="6F6D76B0" w14:textId="77777777" w:rsidR="004E10A5" w:rsidRDefault="004E10A5" w:rsidP="004E10A5">
      <w:pPr>
        <w:ind w:right="3047"/>
        <w:rPr>
          <w:b/>
          <w:sz w:val="20"/>
        </w:rPr>
      </w:pPr>
    </w:p>
    <w:p w14:paraId="556F2081" w14:textId="77777777" w:rsidR="004E10A5" w:rsidRDefault="004E10A5" w:rsidP="004E10A5">
      <w:pPr>
        <w:ind w:right="3047"/>
        <w:rPr>
          <w:b/>
          <w:sz w:val="20"/>
        </w:rPr>
      </w:pPr>
    </w:p>
    <w:p w14:paraId="233EDFF0" w14:textId="77777777" w:rsidR="004E10A5" w:rsidRDefault="004E10A5" w:rsidP="004E10A5">
      <w:pPr>
        <w:tabs>
          <w:tab w:val="left" w:pos="6284"/>
        </w:tabs>
        <w:jc w:val="center"/>
        <w:rPr>
          <w:rFonts w:asciiTheme="minorHAnsi" w:hAnsiTheme="minorHAnsi" w:cstheme="minorHAnsi"/>
          <w:b/>
          <w:bCs/>
        </w:rPr>
      </w:pPr>
      <w:r>
        <w:rPr>
          <w:rFonts w:asciiTheme="minorHAnsi" w:hAnsiTheme="minorHAnsi" w:cstheme="minorHAnsi"/>
          <w:b/>
          <w:bCs/>
        </w:rPr>
        <w:t>PREFEITIRA MUNICIPAL DE AFRÂNIO</w:t>
      </w:r>
    </w:p>
    <w:p w14:paraId="3E21C351" w14:textId="77777777" w:rsidR="004E10A5" w:rsidRPr="006D546C" w:rsidRDefault="004E10A5" w:rsidP="004E10A5">
      <w:pPr>
        <w:tabs>
          <w:tab w:val="left" w:pos="6284"/>
        </w:tabs>
        <w:jc w:val="center"/>
        <w:rPr>
          <w:rFonts w:asciiTheme="minorHAnsi" w:hAnsiTheme="minorHAnsi" w:cstheme="minorHAnsi"/>
          <w:b/>
          <w:bCs/>
        </w:rPr>
      </w:pPr>
      <w:r>
        <w:rPr>
          <w:rFonts w:asciiTheme="minorHAnsi" w:hAnsiTheme="minorHAnsi" w:cstheme="minorHAnsi"/>
          <w:b/>
          <w:bCs/>
        </w:rPr>
        <w:t>SECRETARIA DE ADMINISTRAÇÃO, FINANÇAS E PLANEJAMENTO</w:t>
      </w:r>
    </w:p>
    <w:p w14:paraId="304EDF0E" w14:textId="77777777" w:rsidR="004E10A5" w:rsidRDefault="004E10A5" w:rsidP="004E10A5">
      <w:pPr>
        <w:spacing w:after="120" w:line="276" w:lineRule="auto"/>
        <w:ind w:right="-15"/>
        <w:rPr>
          <w:rFonts w:asciiTheme="minorHAnsi" w:hAnsiTheme="minorHAnsi" w:cstheme="minorHAnsi"/>
          <w:b/>
          <w:bCs/>
          <w:color w:val="000000"/>
        </w:rPr>
      </w:pPr>
    </w:p>
    <w:p w14:paraId="5CCFF3C0" w14:textId="77777777" w:rsidR="004E10A5" w:rsidRPr="00E52955" w:rsidRDefault="004E10A5" w:rsidP="004E10A5">
      <w:pPr>
        <w:pStyle w:val="Heading11"/>
        <w:tabs>
          <w:tab w:val="left" w:pos="1070"/>
        </w:tabs>
        <w:jc w:val="center"/>
        <w:rPr>
          <w:rFonts w:asciiTheme="minorHAnsi" w:hAnsiTheme="minorHAnsi" w:cstheme="minorHAnsi"/>
        </w:rPr>
      </w:pPr>
      <w:r w:rsidRPr="00E52955">
        <w:rPr>
          <w:rFonts w:asciiTheme="minorHAnsi" w:hAnsiTheme="minorHAnsi" w:cstheme="minorHAnsi"/>
        </w:rPr>
        <w:t>ANÁLISE DE RISCO</w:t>
      </w:r>
    </w:p>
    <w:p w14:paraId="30C6FA85" w14:textId="77777777" w:rsidR="004E10A5" w:rsidRPr="008F61E1" w:rsidRDefault="004E10A5" w:rsidP="004E10A5">
      <w:pPr>
        <w:pStyle w:val="Corpodetexto"/>
        <w:rPr>
          <w:rFonts w:asciiTheme="minorHAnsi" w:hAnsiTheme="minorHAnsi" w:cstheme="minorHAnsi"/>
          <w:b/>
          <w:sz w:val="12"/>
        </w:rPr>
      </w:pPr>
    </w:p>
    <w:p w14:paraId="5C859E20" w14:textId="77777777" w:rsidR="004E10A5" w:rsidRPr="00E52955" w:rsidRDefault="004E10A5" w:rsidP="004E10A5">
      <w:pPr>
        <w:pStyle w:val="Heading21"/>
        <w:rPr>
          <w:rFonts w:asciiTheme="minorHAnsi" w:hAnsiTheme="minorHAnsi" w:cstheme="minorHAnsi"/>
          <w:sz w:val="24"/>
          <w:szCs w:val="24"/>
        </w:rPr>
      </w:pPr>
      <w:bookmarkStart w:id="29" w:name="_TOC_250003"/>
      <w:bookmarkEnd w:id="29"/>
      <w:r w:rsidRPr="00E52955">
        <w:rPr>
          <w:rFonts w:asciiTheme="minorHAnsi" w:hAnsiTheme="minorHAnsi" w:cstheme="minorHAnsi"/>
          <w:sz w:val="24"/>
          <w:szCs w:val="24"/>
        </w:rPr>
        <w:t>RISCOS DO PROCESSO DE CONTRATAÇÃO</w:t>
      </w:r>
    </w:p>
    <w:p w14:paraId="0D101B5A" w14:textId="77777777" w:rsidR="004E10A5" w:rsidRPr="00E52955" w:rsidRDefault="004E10A5" w:rsidP="004E10A5">
      <w:pPr>
        <w:pStyle w:val="Heading21"/>
        <w:rPr>
          <w:rFonts w:asciiTheme="minorHAnsi" w:hAnsiTheme="minorHAnsi" w:cstheme="minorHAnsi"/>
          <w:sz w:val="24"/>
          <w:szCs w:val="24"/>
        </w:rPr>
      </w:pPr>
    </w:p>
    <w:p w14:paraId="3DF60A7C" w14:textId="77777777" w:rsidR="004E10A5" w:rsidRPr="00E52955" w:rsidRDefault="004E10A5" w:rsidP="004E10A5">
      <w:pPr>
        <w:pStyle w:val="Heading21"/>
        <w:numPr>
          <w:ilvl w:val="0"/>
          <w:numId w:val="17"/>
        </w:numPr>
        <w:rPr>
          <w:rFonts w:asciiTheme="minorHAnsi" w:hAnsiTheme="minorHAnsi" w:cstheme="minorHAnsi"/>
          <w:sz w:val="24"/>
          <w:szCs w:val="24"/>
        </w:rPr>
      </w:pPr>
      <w:r w:rsidRPr="00E52955">
        <w:rPr>
          <w:rFonts w:asciiTheme="minorHAnsi" w:hAnsiTheme="minorHAnsi" w:cstheme="minorHAnsi"/>
          <w:sz w:val="24"/>
          <w:szCs w:val="24"/>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45"/>
        <w:gridCol w:w="828"/>
        <w:gridCol w:w="3128"/>
        <w:gridCol w:w="2747"/>
      </w:tblGrid>
      <w:tr w:rsidR="004E10A5" w:rsidRPr="00E52955" w14:paraId="0E9CE615" w14:textId="77777777" w:rsidTr="00B07599">
        <w:trPr>
          <w:trHeight w:val="356"/>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22FD1921" w14:textId="77777777" w:rsidR="004E10A5" w:rsidRPr="00E52955" w:rsidRDefault="004E10A5" w:rsidP="00B07599">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14:paraId="62B9D7E9" w14:textId="77777777" w:rsidR="004E10A5" w:rsidRPr="002A46FA" w:rsidRDefault="004E10A5" w:rsidP="00B07599">
            <w:pPr>
              <w:pStyle w:val="TableParagraph"/>
              <w:rPr>
                <w:rFonts w:asciiTheme="minorHAnsi" w:hAnsiTheme="minorHAnsi" w:cstheme="minorHAnsi"/>
                <w:b/>
                <w:sz w:val="20"/>
                <w:szCs w:val="20"/>
                <w:lang w:val="pt-BR"/>
              </w:rPr>
            </w:pPr>
            <w:r w:rsidRPr="002A46FA">
              <w:rPr>
                <w:rFonts w:asciiTheme="minorHAnsi" w:hAnsiTheme="minorHAnsi" w:cstheme="minorHAnsi"/>
                <w:b/>
                <w:sz w:val="20"/>
                <w:szCs w:val="20"/>
                <w:lang w:val="pt-BR"/>
              </w:rPr>
              <w:t>Deficiência na definição da demanda</w:t>
            </w:r>
          </w:p>
        </w:tc>
      </w:tr>
      <w:tr w:rsidR="004E10A5" w:rsidRPr="00E52955" w14:paraId="411BAF67" w14:textId="77777777" w:rsidTr="00B07599">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34335E57" w14:textId="77777777" w:rsidR="004E10A5" w:rsidRPr="00E52955" w:rsidRDefault="004E10A5" w:rsidP="00B07599">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14:paraId="31B6F79D" w14:textId="77777777" w:rsidR="004E10A5" w:rsidRPr="00E52955" w:rsidRDefault="004E10A5" w:rsidP="00B07599">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14:paraId="53460ADD" w14:textId="77777777" w:rsidR="004E10A5" w:rsidRPr="00E52955" w:rsidRDefault="004E10A5" w:rsidP="00B07599">
            <w:pPr>
              <w:pStyle w:val="TableParagraph"/>
              <w:ind w:left="2023" w:right="2020"/>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E10A5" w:rsidRPr="00E52955" w14:paraId="114EEF9F" w14:textId="77777777" w:rsidTr="00B07599">
        <w:trPr>
          <w:trHeight w:val="338"/>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5E24EA91" w14:textId="77777777" w:rsidR="004E10A5" w:rsidRPr="00E52955" w:rsidRDefault="004E10A5" w:rsidP="00B07599">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14:paraId="4947A8F2" w14:textId="77777777" w:rsidR="004E10A5" w:rsidRPr="00E52955" w:rsidRDefault="004E10A5" w:rsidP="00B07599">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14:paraId="5D2937CF" w14:textId="77777777" w:rsidR="004E10A5" w:rsidRPr="00E52955" w:rsidRDefault="004E10A5" w:rsidP="00B07599">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Superdimensionamento ou subdimensionamento da demanda</w:t>
            </w:r>
          </w:p>
        </w:tc>
      </w:tr>
      <w:tr w:rsidR="004E10A5" w:rsidRPr="00E52955" w14:paraId="2B278832" w14:textId="77777777" w:rsidTr="00B07599">
        <w:trPr>
          <w:trHeight w:val="318"/>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1C4B5E10" w14:textId="77777777" w:rsidR="004E10A5" w:rsidRPr="00E52955" w:rsidRDefault="004E10A5" w:rsidP="00B07599">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1264413D" w14:textId="77777777" w:rsidR="004E10A5" w:rsidRPr="00E52955" w:rsidRDefault="004E10A5" w:rsidP="00B07599">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E10A5" w:rsidRPr="00E52955" w14:paraId="24389FB5" w14:textId="77777777" w:rsidTr="00B07599">
        <w:trPr>
          <w:trHeight w:val="52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14:paraId="26A0A122" w14:textId="77777777" w:rsidR="004E10A5" w:rsidRPr="00E52955" w:rsidRDefault="004E10A5" w:rsidP="00B07599">
            <w:pPr>
              <w:pStyle w:val="western"/>
              <w:spacing w:beforeAutospacing="0" w:after="0" w:line="276" w:lineRule="auto"/>
              <w:rPr>
                <w:rFonts w:asciiTheme="minorHAnsi" w:hAnsiTheme="minorHAnsi" w:cstheme="minorHAnsi"/>
                <w:sz w:val="20"/>
                <w:szCs w:val="20"/>
              </w:rPr>
            </w:pPr>
            <w:r>
              <w:rPr>
                <w:rFonts w:asciiTheme="minorHAnsi" w:hAnsiTheme="minorHAnsi" w:cstheme="minorHAnsi"/>
                <w:sz w:val="20"/>
                <w:szCs w:val="20"/>
              </w:rPr>
              <w:t>Análise de quantitativo de peças e serviços em ano anterior</w:t>
            </w:r>
            <w:r w:rsidRPr="00E52955">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14:paraId="7B526D50" w14:textId="77777777" w:rsidR="004E10A5" w:rsidRPr="002A46FA" w:rsidRDefault="004E10A5" w:rsidP="00B07599">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4E10A5" w:rsidRPr="00E52955" w14:paraId="588F2E5E" w14:textId="77777777" w:rsidTr="00B07599">
        <w:trPr>
          <w:trHeight w:val="26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2B53B028" w14:textId="77777777" w:rsidR="004E10A5" w:rsidRPr="00E52955" w:rsidRDefault="004E10A5" w:rsidP="00B07599">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4499BA5C" w14:textId="77777777" w:rsidR="004E10A5" w:rsidRPr="00E52955" w:rsidRDefault="004E10A5" w:rsidP="00B07599">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E10A5" w:rsidRPr="00E52955" w14:paraId="4D61CB41" w14:textId="77777777" w:rsidTr="00B07599">
        <w:trPr>
          <w:trHeight w:val="312"/>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14:paraId="07F2A8EA" w14:textId="77777777" w:rsidR="004E10A5" w:rsidRPr="00E52955" w:rsidRDefault="004E10A5" w:rsidP="00B07599">
            <w:pPr>
              <w:pStyle w:val="TableParagraph"/>
              <w:ind w:left="70"/>
              <w:rPr>
                <w:rFonts w:asciiTheme="minorHAnsi" w:hAnsiTheme="minorHAnsi" w:cstheme="minorHAnsi"/>
                <w:sz w:val="20"/>
                <w:szCs w:val="20"/>
              </w:rPr>
            </w:pPr>
            <w:r w:rsidRPr="00E52955">
              <w:rPr>
                <w:rFonts w:asciiTheme="minorHAnsi" w:hAnsiTheme="minorHAnsi" w:cstheme="minorHAnsi"/>
                <w:sz w:val="20"/>
                <w:szCs w:val="20"/>
              </w:rPr>
              <w:t>Restabelecimento da demanda</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14:paraId="0346C78B" w14:textId="77777777" w:rsidR="004E10A5" w:rsidRPr="002A46FA" w:rsidRDefault="004E10A5" w:rsidP="00B07599">
            <w:pPr>
              <w:pStyle w:val="TableParagraph"/>
              <w:ind w:left="123" w:right="295" w:hanging="7"/>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14:paraId="3BBF5974" w14:textId="77777777" w:rsidR="004E10A5" w:rsidRPr="00E52955" w:rsidRDefault="004E10A5" w:rsidP="004E10A5">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60"/>
        <w:gridCol w:w="758"/>
        <w:gridCol w:w="3161"/>
        <w:gridCol w:w="2769"/>
      </w:tblGrid>
      <w:tr w:rsidR="004E10A5" w:rsidRPr="00E52955" w14:paraId="706E1068" w14:textId="77777777" w:rsidTr="00B07599">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6D783A5" w14:textId="77777777" w:rsidR="004E10A5" w:rsidRPr="00E52955" w:rsidRDefault="004E10A5" w:rsidP="00B07599">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14:paraId="04E215E1" w14:textId="77777777" w:rsidR="004E10A5" w:rsidRPr="002A46FA" w:rsidRDefault="004E10A5" w:rsidP="00B07599">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Não aprovação do Estudo Técnico ou do Termo de Referência.</w:t>
            </w:r>
          </w:p>
        </w:tc>
      </w:tr>
      <w:tr w:rsidR="004E10A5" w:rsidRPr="00E52955" w14:paraId="36DDA101" w14:textId="77777777" w:rsidTr="00B07599">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9786469" w14:textId="77777777" w:rsidR="004E10A5" w:rsidRPr="002A46FA" w:rsidRDefault="004E10A5" w:rsidP="00B07599">
            <w:pPr>
              <w:pStyle w:val="TableParagraph"/>
              <w:rPr>
                <w:rFonts w:asciiTheme="minorHAnsi" w:hAnsiTheme="minorHAnsi" w:cstheme="minorHAnsi"/>
                <w:b/>
                <w:sz w:val="20"/>
                <w:szCs w:val="20"/>
                <w:lang w:val="pt-BR"/>
              </w:rPr>
            </w:pPr>
          </w:p>
          <w:p w14:paraId="2AB0E916" w14:textId="77777777" w:rsidR="004E10A5" w:rsidRPr="00E52955" w:rsidRDefault="004E10A5" w:rsidP="00B07599">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5FEABBC5" w14:textId="77777777" w:rsidR="004E10A5" w:rsidRPr="00E52955" w:rsidRDefault="004E10A5" w:rsidP="00B07599">
            <w:pPr>
              <w:pStyle w:val="TableParagraph"/>
              <w:rPr>
                <w:rFonts w:asciiTheme="minorHAnsi" w:hAnsiTheme="minorHAnsi" w:cstheme="minorHAnsi"/>
                <w:b/>
                <w:sz w:val="20"/>
                <w:szCs w:val="20"/>
              </w:rPr>
            </w:pPr>
          </w:p>
          <w:p w14:paraId="4B32590B" w14:textId="77777777" w:rsidR="004E10A5" w:rsidRPr="00E52955" w:rsidRDefault="004E10A5" w:rsidP="00B07599">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658EEB16" w14:textId="77777777" w:rsidR="004E10A5" w:rsidRPr="00E52955" w:rsidRDefault="004E10A5" w:rsidP="00B07599">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E10A5" w:rsidRPr="00E52955" w14:paraId="44FEA635" w14:textId="77777777" w:rsidTr="00B07599">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F76806C" w14:textId="77777777" w:rsidR="004E10A5" w:rsidRPr="00E52955" w:rsidRDefault="004E10A5" w:rsidP="00B07599">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14:paraId="3029A001" w14:textId="77777777" w:rsidR="004E10A5" w:rsidRPr="00E52955" w:rsidRDefault="004E10A5" w:rsidP="00B07599">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14:paraId="47EC0813" w14:textId="77777777" w:rsidR="004E10A5" w:rsidRPr="002A46FA" w:rsidRDefault="004E10A5" w:rsidP="00B07599">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Atraso no processo de contratação e, consequentemente, atraso no início d</w:t>
            </w:r>
            <w:r>
              <w:rPr>
                <w:rFonts w:asciiTheme="minorHAnsi" w:hAnsiTheme="minorHAnsi" w:cstheme="minorHAnsi"/>
                <w:sz w:val="20"/>
                <w:szCs w:val="20"/>
                <w:lang w:val="pt-BR"/>
              </w:rPr>
              <w:t>o fornecimento.</w:t>
            </w:r>
          </w:p>
        </w:tc>
      </w:tr>
      <w:tr w:rsidR="004E10A5" w:rsidRPr="00E52955" w14:paraId="0340A07D" w14:textId="77777777" w:rsidTr="00B07599">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83B08E8" w14:textId="77777777" w:rsidR="004E10A5" w:rsidRPr="00E52955" w:rsidRDefault="004E10A5" w:rsidP="00B07599">
            <w:pPr>
              <w:pStyle w:val="TableParagraph"/>
              <w:ind w:left="799" w:right="2190"/>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0BD19B54" w14:textId="77777777" w:rsidR="004E10A5" w:rsidRPr="00E52955" w:rsidRDefault="004E10A5" w:rsidP="00B07599">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E10A5" w:rsidRPr="00E52955" w14:paraId="292013D8" w14:textId="77777777" w:rsidTr="00B07599">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61598D03" w14:textId="77777777" w:rsidR="004E10A5" w:rsidRPr="002A46FA" w:rsidRDefault="004E10A5" w:rsidP="00B07599">
            <w:pPr>
              <w:pStyle w:val="TableParagraph"/>
              <w:ind w:left="70" w:right="71"/>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Instruir o Estudo Técnico e o </w:t>
            </w:r>
            <w:r w:rsidRPr="002A46FA">
              <w:rPr>
                <w:rFonts w:asciiTheme="minorHAnsi" w:hAnsiTheme="minorHAnsi" w:cstheme="minorHAnsi"/>
                <w:spacing w:val="-4"/>
                <w:sz w:val="20"/>
                <w:szCs w:val="20"/>
                <w:lang w:val="pt-BR"/>
              </w:rPr>
              <w:t xml:space="preserve">Termo </w:t>
            </w:r>
            <w:r w:rsidRPr="002A46FA">
              <w:rPr>
                <w:rFonts w:asciiTheme="minorHAnsi" w:hAnsiTheme="minorHAnsi" w:cstheme="minorHAnsi"/>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43838F5F" w14:textId="77777777" w:rsidR="004E10A5" w:rsidRPr="002A46FA" w:rsidRDefault="004E10A5" w:rsidP="00B07599">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4E10A5" w:rsidRPr="00E52955" w14:paraId="660596BE" w14:textId="77777777" w:rsidTr="00B07599">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EA60143" w14:textId="77777777" w:rsidR="004E10A5" w:rsidRPr="00E52955" w:rsidRDefault="004E10A5" w:rsidP="00B07599">
            <w:pPr>
              <w:pStyle w:val="TableParagraph"/>
              <w:ind w:right="567"/>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518B3F3B" w14:textId="77777777" w:rsidR="004E10A5" w:rsidRPr="00E52955" w:rsidRDefault="004E10A5" w:rsidP="00B07599">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E10A5" w:rsidRPr="00E52955" w14:paraId="1AA827D0" w14:textId="77777777" w:rsidTr="00B07599">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7F74EED5" w14:textId="77777777" w:rsidR="004E10A5" w:rsidRPr="002A46FA" w:rsidRDefault="004E10A5" w:rsidP="00B07599">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Exposição do arcabouço legal em que a contratação de </w:t>
            </w:r>
            <w:r>
              <w:rPr>
                <w:rFonts w:asciiTheme="minorHAnsi" w:hAnsiTheme="minorHAnsi" w:cstheme="minorHAnsi"/>
                <w:sz w:val="20"/>
                <w:szCs w:val="20"/>
                <w:lang w:val="pt-BR"/>
              </w:rPr>
              <w:t>fornecimento de peças e serviços</w:t>
            </w:r>
            <w:r w:rsidRPr="002A46FA">
              <w:rPr>
                <w:rFonts w:asciiTheme="minorHAnsi" w:hAnsiTheme="minorHAnsi" w:cstheme="minorHAnsi"/>
                <w:sz w:val="20"/>
                <w:szCs w:val="20"/>
                <w:lang w:val="pt-BR"/>
              </w:rPr>
              <w:t xml:space="preserve"> deva seguir.</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43FB4C3A" w14:textId="77777777" w:rsidR="004E10A5" w:rsidRPr="002A46FA" w:rsidRDefault="004E10A5" w:rsidP="00B07599">
            <w:pPr>
              <w:pStyle w:val="TableParagraph"/>
              <w:ind w:left="412" w:right="295" w:hanging="9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14:paraId="400C08C4" w14:textId="77777777" w:rsidR="004E10A5" w:rsidRPr="00E52955" w:rsidRDefault="004E10A5" w:rsidP="004E10A5">
      <w:pPr>
        <w:pStyle w:val="Corpodetexto"/>
        <w:rPr>
          <w:rFonts w:asciiTheme="minorHAnsi" w:hAnsiTheme="minorHAnsi" w:cstheme="minorHAnsi"/>
        </w:rPr>
      </w:pPr>
    </w:p>
    <w:p w14:paraId="28B91581" w14:textId="77777777" w:rsidR="004E10A5" w:rsidRPr="00E52955" w:rsidRDefault="004E10A5" w:rsidP="004E10A5">
      <w:pPr>
        <w:pStyle w:val="Heading21"/>
        <w:numPr>
          <w:ilvl w:val="0"/>
          <w:numId w:val="17"/>
        </w:numPr>
        <w:rPr>
          <w:rFonts w:asciiTheme="minorHAnsi" w:hAnsiTheme="minorHAnsi" w:cstheme="minorHAnsi"/>
          <w:sz w:val="24"/>
          <w:szCs w:val="24"/>
        </w:rPr>
      </w:pPr>
      <w:r w:rsidRPr="00E52955">
        <w:rPr>
          <w:rFonts w:asciiTheme="minorHAnsi" w:hAnsiTheme="minorHAnsi" w:cstheme="minorHAnsi"/>
          <w:sz w:val="24"/>
          <w:szCs w:val="24"/>
        </w:rPr>
        <w:t>RISCOS - FASE DE LICITAÇÃO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48"/>
        <w:gridCol w:w="758"/>
        <w:gridCol w:w="3169"/>
        <w:gridCol w:w="2773"/>
      </w:tblGrid>
      <w:tr w:rsidR="004E10A5" w:rsidRPr="00E52955" w14:paraId="07C43998" w14:textId="77777777" w:rsidTr="00B07599">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F7AC895" w14:textId="77777777" w:rsidR="004E10A5" w:rsidRPr="00E52955" w:rsidRDefault="004E10A5" w:rsidP="00B07599">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14:paraId="046DEA5A" w14:textId="77777777" w:rsidR="004E10A5" w:rsidRPr="00E52955" w:rsidRDefault="004E10A5" w:rsidP="00B07599">
            <w:pPr>
              <w:pStyle w:val="western"/>
              <w:spacing w:beforeAutospacing="0" w:after="0" w:line="276" w:lineRule="auto"/>
              <w:jc w:val="center"/>
              <w:rPr>
                <w:rFonts w:asciiTheme="minorHAnsi" w:hAnsiTheme="minorHAnsi" w:cstheme="minorHAnsi"/>
                <w:b/>
                <w:color w:val="00000A"/>
                <w:sz w:val="20"/>
                <w:szCs w:val="20"/>
              </w:rPr>
            </w:pPr>
            <w:r w:rsidRPr="00E52955">
              <w:rPr>
                <w:rFonts w:asciiTheme="minorHAnsi" w:hAnsiTheme="minorHAnsi" w:cstheme="minorHAnsi"/>
                <w:sz w:val="20"/>
                <w:szCs w:val="20"/>
              </w:rPr>
              <w:t>Deficiências do ato convocatório; critérios de julgamento, prazos e sanções, entre outros.</w:t>
            </w:r>
          </w:p>
        </w:tc>
      </w:tr>
      <w:tr w:rsidR="004E10A5" w:rsidRPr="00E52955" w14:paraId="73644226" w14:textId="77777777" w:rsidTr="00B07599">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DE226DB" w14:textId="77777777" w:rsidR="004E10A5" w:rsidRPr="00E52955" w:rsidRDefault="004E10A5" w:rsidP="00B07599">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37F96099" w14:textId="77777777" w:rsidR="004E10A5" w:rsidRPr="00E52955" w:rsidRDefault="004E10A5" w:rsidP="00B07599">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74FB9A88" w14:textId="77777777" w:rsidR="004E10A5" w:rsidRPr="00E52955" w:rsidRDefault="004E10A5" w:rsidP="00B07599">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E10A5" w:rsidRPr="00E52955" w14:paraId="00DB5A62" w14:textId="77777777" w:rsidTr="00B07599">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84A97A0" w14:textId="77777777" w:rsidR="004E10A5" w:rsidRPr="00E52955" w:rsidRDefault="004E10A5" w:rsidP="00B07599">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14:paraId="10A7BDA7" w14:textId="77777777" w:rsidR="004E10A5" w:rsidRPr="00E52955" w:rsidRDefault="004E10A5" w:rsidP="00B07599">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14:paraId="0E23720F" w14:textId="77777777" w:rsidR="004E10A5" w:rsidRPr="00E52955" w:rsidRDefault="004E10A5" w:rsidP="00B07599">
            <w:pPr>
              <w:pStyle w:val="western"/>
              <w:spacing w:beforeAutospacing="0" w:after="0" w:line="276" w:lineRule="auto"/>
              <w:jc w:val="center"/>
              <w:rPr>
                <w:rFonts w:asciiTheme="minorHAnsi" w:hAnsiTheme="minorHAnsi" w:cstheme="minorHAnsi"/>
                <w:sz w:val="20"/>
                <w:szCs w:val="20"/>
              </w:rPr>
            </w:pPr>
            <w:r w:rsidRPr="00E52955">
              <w:rPr>
                <w:rFonts w:asciiTheme="minorHAnsi" w:hAnsiTheme="minorHAnsi" w:cstheme="minorHAnsi"/>
                <w:sz w:val="20"/>
                <w:szCs w:val="20"/>
              </w:rPr>
              <w:t>Encerramento da Licitação.</w:t>
            </w:r>
          </w:p>
        </w:tc>
      </w:tr>
      <w:tr w:rsidR="004E10A5" w:rsidRPr="00E52955" w14:paraId="7E4398F2" w14:textId="77777777" w:rsidTr="00B07599">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A27062A" w14:textId="77777777" w:rsidR="004E10A5" w:rsidRPr="00E52955" w:rsidRDefault="004E10A5" w:rsidP="00B07599">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46246BAD" w14:textId="77777777" w:rsidR="004E10A5" w:rsidRPr="00E52955" w:rsidRDefault="004E10A5" w:rsidP="00B07599">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E10A5" w:rsidRPr="00E52955" w14:paraId="4653B592" w14:textId="77777777" w:rsidTr="00B07599">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024F7899" w14:textId="77777777" w:rsidR="004E10A5" w:rsidRPr="00E52955" w:rsidRDefault="004E10A5" w:rsidP="00B07599">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3DD242A6" w14:textId="77777777" w:rsidR="004E10A5" w:rsidRPr="00E52955" w:rsidRDefault="004E10A5" w:rsidP="00B07599">
            <w:pPr>
              <w:pStyle w:val="TableParagraph"/>
              <w:ind w:left="104" w:right="98"/>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r w:rsidR="004E10A5" w:rsidRPr="00E52955" w14:paraId="4E26989C" w14:textId="77777777" w:rsidTr="00B07599">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46975A9" w14:textId="77777777" w:rsidR="004E10A5" w:rsidRPr="00E52955" w:rsidRDefault="004E10A5" w:rsidP="00B07599">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2CD3A325" w14:textId="77777777" w:rsidR="004E10A5" w:rsidRPr="00E52955" w:rsidRDefault="004E10A5" w:rsidP="00B07599">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E10A5" w:rsidRPr="00E52955" w14:paraId="14C32F13" w14:textId="77777777" w:rsidTr="00B07599">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39B96E2A" w14:textId="77777777" w:rsidR="004E10A5" w:rsidRPr="00E52955" w:rsidRDefault="004E10A5" w:rsidP="00B07599">
            <w:pPr>
              <w:pStyle w:val="TableParagraph"/>
              <w:ind w:left="70"/>
              <w:jc w:val="center"/>
              <w:rPr>
                <w:rFonts w:asciiTheme="minorHAnsi" w:hAnsiTheme="minorHAnsi" w:cstheme="minorHAnsi"/>
                <w:sz w:val="20"/>
                <w:szCs w:val="20"/>
              </w:rPr>
            </w:pPr>
            <w:r w:rsidRPr="00E52955">
              <w:rPr>
                <w:rFonts w:asciiTheme="minorHAnsi" w:hAnsiTheme="minorHAnsi"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19C424C4" w14:textId="77777777" w:rsidR="004E10A5" w:rsidRPr="00E52955" w:rsidRDefault="004E10A5" w:rsidP="00B07599">
            <w:pPr>
              <w:pStyle w:val="TableParagraph"/>
              <w:ind w:left="412" w:right="295" w:hanging="90"/>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bl>
    <w:p w14:paraId="1EF1A467" w14:textId="77777777" w:rsidR="004E10A5" w:rsidRPr="00E52955" w:rsidRDefault="004E10A5" w:rsidP="004E10A5">
      <w:pPr>
        <w:pStyle w:val="Corpodetexto"/>
        <w:rPr>
          <w:rFonts w:asciiTheme="minorHAnsi" w:hAnsiTheme="minorHAnsi" w:cstheme="minorHAnsi"/>
        </w:rPr>
      </w:pPr>
    </w:p>
    <w:p w14:paraId="373CB53F" w14:textId="77777777" w:rsidR="004E10A5" w:rsidRPr="00E52955" w:rsidRDefault="004E10A5" w:rsidP="004E10A5">
      <w:pPr>
        <w:pStyle w:val="Heading21"/>
        <w:numPr>
          <w:ilvl w:val="0"/>
          <w:numId w:val="18"/>
        </w:numPr>
        <w:rPr>
          <w:rFonts w:asciiTheme="minorHAnsi" w:hAnsiTheme="minorHAnsi" w:cstheme="minorHAnsi"/>
          <w:sz w:val="24"/>
          <w:szCs w:val="24"/>
        </w:rPr>
      </w:pPr>
      <w:r w:rsidRPr="00E52955">
        <w:rPr>
          <w:rFonts w:asciiTheme="minorHAnsi" w:hAnsiTheme="minorHAnsi" w:cstheme="minorHAnsi"/>
          <w:sz w:val="24"/>
          <w:szCs w:val="24"/>
        </w:rPr>
        <w:t>- RISCOS – GESTÃO DO CONTRATO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45"/>
        <w:gridCol w:w="828"/>
        <w:gridCol w:w="3130"/>
        <w:gridCol w:w="2745"/>
      </w:tblGrid>
      <w:tr w:rsidR="004E10A5" w:rsidRPr="00E52955" w14:paraId="0B6FD19E" w14:textId="77777777" w:rsidTr="00B07599">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F0203B6" w14:textId="77777777" w:rsidR="004E10A5" w:rsidRPr="00E52955" w:rsidRDefault="004E10A5" w:rsidP="00B07599">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lastRenderedPageBreak/>
              <w:t>Risco 4</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14:paraId="7B551E14" w14:textId="77777777" w:rsidR="004E10A5" w:rsidRPr="00E52955" w:rsidRDefault="004E10A5" w:rsidP="00B07599">
            <w:pPr>
              <w:pStyle w:val="western"/>
              <w:spacing w:beforeAutospacing="0" w:after="0" w:line="276" w:lineRule="auto"/>
              <w:jc w:val="center"/>
              <w:rPr>
                <w:rFonts w:asciiTheme="minorHAnsi" w:hAnsiTheme="minorHAnsi" w:cstheme="minorHAnsi"/>
                <w:b/>
                <w:color w:val="00000A"/>
                <w:sz w:val="20"/>
                <w:szCs w:val="20"/>
              </w:rPr>
            </w:pPr>
            <w:r w:rsidRPr="00E52955">
              <w:rPr>
                <w:rFonts w:asciiTheme="minorHAnsi" w:hAnsiTheme="minorHAnsi" w:cstheme="minorHAnsi"/>
                <w:sz w:val="20"/>
                <w:szCs w:val="20"/>
              </w:rPr>
              <w:t>Inércia frente a descumprimento de obrigações contratuais. Falha ou omissão no registro dos atos e fatos do contrato</w:t>
            </w:r>
          </w:p>
        </w:tc>
      </w:tr>
      <w:tr w:rsidR="004E10A5" w:rsidRPr="00E52955" w14:paraId="511B9D4A" w14:textId="77777777" w:rsidTr="00B07599">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BC940AF" w14:textId="77777777" w:rsidR="004E10A5" w:rsidRPr="00E52955" w:rsidRDefault="004E10A5" w:rsidP="00B07599">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52C372CF" w14:textId="77777777" w:rsidR="004E10A5" w:rsidRPr="00E52955" w:rsidRDefault="004E10A5" w:rsidP="00B07599">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14:paraId="2F1844FE" w14:textId="77777777" w:rsidR="004E10A5" w:rsidRPr="00E52955" w:rsidRDefault="004E10A5" w:rsidP="00B07599">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E10A5" w:rsidRPr="00E52955" w14:paraId="35B4CE51" w14:textId="77777777" w:rsidTr="00B07599">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B6DF1A2" w14:textId="77777777" w:rsidR="004E10A5" w:rsidRPr="00E52955" w:rsidRDefault="004E10A5" w:rsidP="00B07599">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14:paraId="33DB8DD9" w14:textId="77777777" w:rsidR="004E10A5" w:rsidRPr="00E52955" w:rsidRDefault="004E10A5" w:rsidP="00B07599">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14:paraId="08DD87F1" w14:textId="77777777" w:rsidR="004E10A5" w:rsidRPr="00E52955" w:rsidRDefault="004E10A5" w:rsidP="00B07599">
            <w:pPr>
              <w:pStyle w:val="western"/>
              <w:spacing w:beforeAutospacing="0" w:after="0" w:line="276" w:lineRule="auto"/>
              <w:jc w:val="center"/>
              <w:rPr>
                <w:rFonts w:asciiTheme="minorHAnsi" w:hAnsiTheme="minorHAnsi" w:cstheme="minorHAnsi"/>
                <w:color w:val="00000A"/>
                <w:sz w:val="20"/>
                <w:szCs w:val="20"/>
              </w:rPr>
            </w:pPr>
            <w:r>
              <w:rPr>
                <w:rFonts w:asciiTheme="minorHAnsi" w:hAnsiTheme="minorHAnsi" w:cstheme="minorHAnsi"/>
                <w:color w:val="00000A"/>
                <w:sz w:val="20"/>
                <w:szCs w:val="20"/>
              </w:rPr>
              <w:t>Deficiência na prestação de serviços das máquinas</w:t>
            </w:r>
            <w:r w:rsidRPr="00E52955">
              <w:rPr>
                <w:rFonts w:asciiTheme="minorHAnsi" w:hAnsiTheme="minorHAnsi" w:cstheme="minorHAnsi"/>
                <w:color w:val="00000A"/>
                <w:sz w:val="20"/>
                <w:szCs w:val="20"/>
              </w:rPr>
              <w:t>. Prejuízos financeiros a Administração</w:t>
            </w:r>
            <w:r>
              <w:rPr>
                <w:rFonts w:asciiTheme="minorHAnsi" w:hAnsiTheme="minorHAnsi" w:cstheme="minorHAnsi"/>
                <w:color w:val="00000A"/>
                <w:sz w:val="20"/>
                <w:szCs w:val="20"/>
              </w:rPr>
              <w:t xml:space="preserve"> e de realização de serviços.</w:t>
            </w:r>
          </w:p>
        </w:tc>
      </w:tr>
      <w:tr w:rsidR="004E10A5" w:rsidRPr="00E52955" w14:paraId="00D2AAC9" w14:textId="77777777" w:rsidTr="00B07599">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45BC1E1" w14:textId="77777777" w:rsidR="004E10A5" w:rsidRPr="00E52955" w:rsidRDefault="004E10A5" w:rsidP="00B07599">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14:paraId="7F29C760" w14:textId="77777777" w:rsidR="004E10A5" w:rsidRPr="00E52955" w:rsidRDefault="004E10A5" w:rsidP="00B07599">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E10A5" w:rsidRPr="00E52955" w14:paraId="721D1328" w14:textId="77777777" w:rsidTr="00B07599">
        <w:trPr>
          <w:trHeight w:val="837"/>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2CEE8CB4" w14:textId="77777777" w:rsidR="004E10A5" w:rsidRPr="00E52955" w:rsidRDefault="004E10A5" w:rsidP="00B07599">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Conhecimento dos termos contratuais serem executado. Conhecimentos das responsabilidades dos fiscais.</w:t>
            </w:r>
          </w:p>
          <w:p w14:paraId="5698AB42" w14:textId="77777777" w:rsidR="004E10A5" w:rsidRPr="00E52955" w:rsidRDefault="004E10A5" w:rsidP="00B07599">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r>
              <w:rPr>
                <w:rFonts w:asciiTheme="minorHAnsi" w:hAnsiTheme="minorHAnsi" w:cstheme="minorHAnsi"/>
                <w:sz w:val="20"/>
                <w:szCs w:val="20"/>
              </w:rPr>
              <w:t>.</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14:paraId="39EEEE76" w14:textId="77777777" w:rsidR="004E10A5" w:rsidRPr="002A46FA" w:rsidRDefault="004E10A5" w:rsidP="00B07599">
            <w:pPr>
              <w:pStyle w:val="TableParagraph"/>
              <w:ind w:left="104" w:right="98"/>
              <w:jc w:val="center"/>
              <w:rPr>
                <w:rFonts w:asciiTheme="minorHAnsi" w:hAnsiTheme="minorHAnsi" w:cstheme="minorHAnsi"/>
                <w:sz w:val="20"/>
                <w:szCs w:val="20"/>
                <w:lang w:val="pt-BR"/>
              </w:rPr>
            </w:pPr>
          </w:p>
          <w:p w14:paraId="1E3F012E" w14:textId="77777777" w:rsidR="004E10A5" w:rsidRPr="002A46FA" w:rsidRDefault="004E10A5" w:rsidP="00B07599">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4E10A5" w:rsidRPr="00E52955" w14:paraId="2E1E9663" w14:textId="77777777" w:rsidTr="00B07599">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074D061" w14:textId="77777777" w:rsidR="004E10A5" w:rsidRPr="00E52955" w:rsidRDefault="004E10A5" w:rsidP="00B07599">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14:paraId="7C6AF3F9" w14:textId="77777777" w:rsidR="004E10A5" w:rsidRPr="00E52955" w:rsidRDefault="004E10A5" w:rsidP="00B07599">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E10A5" w:rsidRPr="00E52955" w14:paraId="3408BA3C" w14:textId="77777777" w:rsidTr="00B07599">
        <w:trPr>
          <w:trHeight w:val="312"/>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667C226A" w14:textId="77777777" w:rsidR="004E10A5" w:rsidRPr="002A46FA" w:rsidRDefault="004E10A5" w:rsidP="00B07599">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14:paraId="43411D2A" w14:textId="77777777" w:rsidR="004E10A5" w:rsidRPr="002A46FA" w:rsidRDefault="004E10A5" w:rsidP="00B07599">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14:paraId="4DDD71CD" w14:textId="77777777" w:rsidR="004E10A5" w:rsidRPr="00E52955" w:rsidRDefault="004E10A5" w:rsidP="004E10A5">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48"/>
        <w:gridCol w:w="758"/>
        <w:gridCol w:w="3169"/>
        <w:gridCol w:w="2773"/>
      </w:tblGrid>
      <w:tr w:rsidR="004E10A5" w:rsidRPr="00E52955" w14:paraId="72DEC9E2" w14:textId="77777777" w:rsidTr="00B07599">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363B5CA" w14:textId="77777777" w:rsidR="004E10A5" w:rsidRPr="00E52955" w:rsidRDefault="004E10A5" w:rsidP="00B07599">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14:paraId="6341EAEF" w14:textId="77777777" w:rsidR="004E10A5" w:rsidRPr="00E52955" w:rsidRDefault="004E10A5" w:rsidP="00B07599">
            <w:pPr>
              <w:jc w:val="center"/>
              <w:rPr>
                <w:rFonts w:asciiTheme="minorHAnsi" w:hAnsiTheme="minorHAnsi" w:cstheme="minorHAnsi"/>
                <w:b/>
                <w:szCs w:val="20"/>
              </w:rPr>
            </w:pPr>
            <w:r w:rsidRPr="00E52955">
              <w:rPr>
                <w:rFonts w:asciiTheme="minorHAnsi" w:hAnsiTheme="minorHAnsi" w:cstheme="minorHAnsi"/>
                <w:szCs w:val="20"/>
              </w:rPr>
              <w:t>Descumprimento das obrigações trabalhistas, previdenciárias e com FGTS da Contratada.</w:t>
            </w:r>
          </w:p>
        </w:tc>
      </w:tr>
      <w:tr w:rsidR="004E10A5" w:rsidRPr="00E52955" w14:paraId="72DFC564" w14:textId="77777777" w:rsidTr="00B07599">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7F3D4FE" w14:textId="77777777" w:rsidR="004E10A5" w:rsidRPr="00E52955" w:rsidRDefault="004E10A5" w:rsidP="00B07599">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103EF1B6" w14:textId="77777777" w:rsidR="004E10A5" w:rsidRPr="00E52955" w:rsidRDefault="004E10A5" w:rsidP="00B07599">
            <w:pPr>
              <w:pStyle w:val="TableParagraph"/>
              <w:ind w:left="98"/>
              <w:jc w:val="center"/>
              <w:rPr>
                <w:rFonts w:asciiTheme="minorHAnsi" w:hAnsiTheme="minorHAnsi" w:cstheme="minorHAnsi"/>
                <w:sz w:val="20"/>
                <w:szCs w:val="20"/>
              </w:rPr>
            </w:pPr>
            <w:r w:rsidRPr="00E52955">
              <w:rPr>
                <w:rFonts w:asciiTheme="minorHAnsi" w:hAnsiTheme="minorHAnsi"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59CB9A00" w14:textId="77777777" w:rsidR="004E10A5" w:rsidRPr="00E52955" w:rsidRDefault="004E10A5" w:rsidP="00B07599">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E10A5" w:rsidRPr="00E52955" w14:paraId="4864E0A4" w14:textId="77777777" w:rsidTr="00B07599">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DA493E7" w14:textId="77777777" w:rsidR="004E10A5" w:rsidRPr="00E52955" w:rsidRDefault="004E10A5" w:rsidP="00B07599">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14:paraId="7DCAC115" w14:textId="77777777" w:rsidR="004E10A5" w:rsidRPr="00E52955" w:rsidRDefault="004E10A5" w:rsidP="00B07599">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14:paraId="665E3D5C" w14:textId="77777777" w:rsidR="004E10A5" w:rsidRPr="00E52955" w:rsidRDefault="004E10A5" w:rsidP="00B07599">
            <w:pPr>
              <w:pStyle w:val="western"/>
              <w:spacing w:beforeAutospacing="0" w:after="0" w:line="276" w:lineRule="auto"/>
              <w:jc w:val="center"/>
              <w:rPr>
                <w:rFonts w:asciiTheme="minorHAnsi" w:hAnsiTheme="minorHAnsi" w:cstheme="minorHAnsi"/>
                <w:color w:val="00000A"/>
                <w:sz w:val="20"/>
                <w:szCs w:val="20"/>
              </w:rPr>
            </w:pPr>
            <w:r w:rsidRPr="00E52955">
              <w:rPr>
                <w:rFonts w:asciiTheme="minorHAnsi" w:hAnsiTheme="minorHAnsi" w:cstheme="minorHAnsi"/>
                <w:color w:val="00000A"/>
                <w:sz w:val="20"/>
                <w:szCs w:val="20"/>
              </w:rPr>
              <w:t>Responsabilização subsidiária da Administração</w:t>
            </w:r>
          </w:p>
        </w:tc>
      </w:tr>
      <w:tr w:rsidR="004E10A5" w:rsidRPr="00E52955" w14:paraId="0007C811" w14:textId="77777777" w:rsidTr="00B07599">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10AD4D5" w14:textId="77777777" w:rsidR="004E10A5" w:rsidRPr="00E52955" w:rsidRDefault="004E10A5" w:rsidP="00B07599">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7793E6BD" w14:textId="77777777" w:rsidR="004E10A5" w:rsidRPr="00E52955" w:rsidRDefault="004E10A5" w:rsidP="00B07599">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E10A5" w:rsidRPr="00E52955" w14:paraId="04707F74" w14:textId="77777777" w:rsidTr="00B07599">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4592DAC4" w14:textId="77777777" w:rsidR="004E10A5" w:rsidRPr="00E52955" w:rsidRDefault="004E10A5" w:rsidP="00B07599">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Previsão expressa no termo de contrato. Conhecimento dos termos contratuais. Conhecimentos das responsabilidades dos fiscais.</w:t>
            </w:r>
          </w:p>
          <w:p w14:paraId="2DDF5996" w14:textId="77777777" w:rsidR="004E10A5" w:rsidRPr="00E52955" w:rsidRDefault="004E10A5" w:rsidP="00B07599">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6C7CA26F" w14:textId="77777777" w:rsidR="004E10A5" w:rsidRPr="002A46FA" w:rsidRDefault="004E10A5" w:rsidP="00B07599">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4E10A5" w:rsidRPr="00E52955" w14:paraId="221B2E14" w14:textId="77777777" w:rsidTr="00B07599">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AD633D2" w14:textId="77777777" w:rsidR="004E10A5" w:rsidRPr="00E52955" w:rsidRDefault="004E10A5" w:rsidP="00B07599">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368EDF59" w14:textId="77777777" w:rsidR="004E10A5" w:rsidRPr="00E52955" w:rsidRDefault="004E10A5" w:rsidP="00B07599">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E10A5" w:rsidRPr="00E52955" w14:paraId="42E69487" w14:textId="77777777" w:rsidTr="00B07599">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07C37974" w14:textId="77777777" w:rsidR="004E10A5" w:rsidRPr="002A46FA" w:rsidRDefault="004E10A5" w:rsidP="00B07599">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Conferência rotineira do cumprimento das obrigações trabalhistas, previdenciárias e com FGTS da Contratada.</w:t>
            </w:r>
          </w:p>
          <w:p w14:paraId="711715DA" w14:textId="77777777" w:rsidR="004E10A5" w:rsidRPr="002A46FA" w:rsidRDefault="004E10A5" w:rsidP="00B07599">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1DAE4DAC" w14:textId="77777777" w:rsidR="004E10A5" w:rsidRPr="002A46FA" w:rsidRDefault="004E10A5" w:rsidP="00B07599">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14:paraId="22DCDF1A" w14:textId="77777777" w:rsidR="004E10A5" w:rsidRPr="00E52955" w:rsidRDefault="004E10A5" w:rsidP="004E10A5">
      <w:pPr>
        <w:pStyle w:val="Corpodetexto"/>
        <w:rPr>
          <w:rFonts w:asciiTheme="minorHAnsi" w:hAnsiTheme="minorHAnsi" w:cstheme="minorHAnsi"/>
        </w:rPr>
      </w:pPr>
    </w:p>
    <w:p w14:paraId="0E67BD0B" w14:textId="77777777" w:rsidR="004E10A5" w:rsidRPr="00E52955" w:rsidRDefault="004E10A5" w:rsidP="004E10A5">
      <w:pPr>
        <w:pStyle w:val="Heading21"/>
        <w:rPr>
          <w:rFonts w:asciiTheme="minorHAnsi" w:hAnsiTheme="minorHAnsi" w:cstheme="minorHAnsi"/>
          <w:sz w:val="24"/>
          <w:szCs w:val="24"/>
        </w:rPr>
      </w:pPr>
      <w:r w:rsidRPr="00E52955">
        <w:rPr>
          <w:rFonts w:asciiTheme="minorHAnsi" w:hAnsiTheme="minorHAnsi" w:cstheme="minorHAnsi"/>
          <w:sz w:val="24"/>
          <w:szCs w:val="24"/>
        </w:rPr>
        <w:t>Avaliação Qualitativa dos Riscos</w:t>
      </w:r>
    </w:p>
    <w:p w14:paraId="3CCC053F" w14:textId="77777777" w:rsidR="004E10A5" w:rsidRPr="002A46FA" w:rsidRDefault="004E10A5" w:rsidP="004E10A5">
      <w:pPr>
        <w:pStyle w:val="TableParagraph"/>
        <w:ind w:left="70"/>
        <w:rPr>
          <w:rFonts w:asciiTheme="minorHAnsi" w:hAnsiTheme="minorHAnsi" w:cstheme="minorHAnsi"/>
          <w:sz w:val="20"/>
          <w:szCs w:val="20"/>
          <w:lang w:val="pt-BR"/>
        </w:rPr>
      </w:pPr>
    </w:p>
    <w:p w14:paraId="79F208D7" w14:textId="77777777" w:rsidR="004E10A5" w:rsidRPr="002A46FA" w:rsidRDefault="004E10A5" w:rsidP="004E10A5">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 seguir encontra-se a matriz de avaliação qualitativa dos riscos identificados na contratação.</w:t>
      </w:r>
    </w:p>
    <w:p w14:paraId="554A20D5" w14:textId="77777777" w:rsidR="004E10A5" w:rsidRPr="002A46FA" w:rsidRDefault="004E10A5" w:rsidP="004E10A5">
      <w:pPr>
        <w:pStyle w:val="TableParagraph"/>
        <w:ind w:left="70"/>
        <w:rPr>
          <w:rFonts w:asciiTheme="minorHAnsi" w:hAnsiTheme="minorHAnsi" w:cstheme="minorHAnsi"/>
          <w:sz w:val="20"/>
          <w:szCs w:val="20"/>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640"/>
        <w:gridCol w:w="3457"/>
        <w:gridCol w:w="2640"/>
      </w:tblGrid>
      <w:tr w:rsidR="004E10A5" w:rsidRPr="00E52955" w14:paraId="30C5E2E1" w14:textId="77777777" w:rsidTr="00B07599">
        <w:trPr>
          <w:trHeight w:val="502"/>
          <w:jc w:val="center"/>
        </w:trPr>
        <w:tc>
          <w:tcPr>
            <w:tcW w:w="8737" w:type="dxa"/>
            <w:gridSpan w:val="3"/>
            <w:shd w:val="clear" w:color="000000" w:fill="B4C6E7"/>
            <w:noWrap/>
            <w:vAlign w:val="center"/>
            <w:hideMark/>
          </w:tcPr>
          <w:p w14:paraId="17DA679E" w14:textId="77777777" w:rsidR="004E10A5" w:rsidRPr="00E52955" w:rsidRDefault="004E10A5" w:rsidP="00B07599">
            <w:pPr>
              <w:jc w:val="center"/>
              <w:rPr>
                <w:rFonts w:asciiTheme="minorHAnsi" w:hAnsiTheme="minorHAnsi" w:cstheme="minorHAnsi"/>
                <w:b/>
                <w:bCs/>
                <w:color w:val="000000"/>
              </w:rPr>
            </w:pPr>
            <w:r w:rsidRPr="00E52955">
              <w:rPr>
                <w:rFonts w:asciiTheme="minorHAnsi" w:hAnsiTheme="minorHAnsi" w:cstheme="minorHAnsi"/>
                <w:b/>
                <w:bCs/>
                <w:color w:val="000000"/>
              </w:rPr>
              <w:t>PROBABILIDADE DE RISCOS</w:t>
            </w:r>
          </w:p>
        </w:tc>
      </w:tr>
      <w:tr w:rsidR="004E10A5" w:rsidRPr="00E52955" w14:paraId="65B926DA" w14:textId="77777777" w:rsidTr="00B07599">
        <w:trPr>
          <w:trHeight w:val="502"/>
          <w:jc w:val="center"/>
        </w:trPr>
        <w:tc>
          <w:tcPr>
            <w:tcW w:w="2640" w:type="dxa"/>
            <w:shd w:val="clear" w:color="000000" w:fill="B4C6E7"/>
            <w:noWrap/>
            <w:vAlign w:val="center"/>
            <w:hideMark/>
          </w:tcPr>
          <w:p w14:paraId="329D9A58" w14:textId="77777777" w:rsidR="004E10A5" w:rsidRPr="00E52955" w:rsidRDefault="004E10A5" w:rsidP="00B07599">
            <w:pPr>
              <w:jc w:val="center"/>
              <w:rPr>
                <w:rFonts w:asciiTheme="minorHAnsi" w:hAnsiTheme="minorHAnsi" w:cstheme="minorHAnsi"/>
                <w:b/>
                <w:bCs/>
                <w:color w:val="000000"/>
              </w:rPr>
            </w:pPr>
            <w:r w:rsidRPr="00E52955">
              <w:rPr>
                <w:rFonts w:asciiTheme="minorHAnsi" w:hAnsiTheme="minorHAnsi" w:cstheme="minorHAnsi"/>
                <w:b/>
                <w:bCs/>
                <w:color w:val="000000"/>
              </w:rPr>
              <w:t>BAIXA</w:t>
            </w:r>
          </w:p>
        </w:tc>
        <w:tc>
          <w:tcPr>
            <w:tcW w:w="3457" w:type="dxa"/>
            <w:shd w:val="clear" w:color="000000" w:fill="B4C6E7"/>
            <w:noWrap/>
            <w:vAlign w:val="center"/>
            <w:hideMark/>
          </w:tcPr>
          <w:p w14:paraId="6336FC2E" w14:textId="77777777" w:rsidR="004E10A5" w:rsidRPr="00E52955" w:rsidRDefault="004E10A5" w:rsidP="00B07599">
            <w:pPr>
              <w:jc w:val="center"/>
              <w:rPr>
                <w:rFonts w:asciiTheme="minorHAnsi" w:hAnsiTheme="minorHAnsi" w:cstheme="minorHAnsi"/>
                <w:b/>
                <w:bCs/>
                <w:color w:val="000000"/>
              </w:rPr>
            </w:pPr>
            <w:r w:rsidRPr="00E52955">
              <w:rPr>
                <w:rFonts w:asciiTheme="minorHAnsi" w:hAnsiTheme="minorHAnsi" w:cstheme="minorHAnsi"/>
                <w:b/>
                <w:bCs/>
                <w:color w:val="000000"/>
              </w:rPr>
              <w:t>MODERADA</w:t>
            </w:r>
          </w:p>
        </w:tc>
        <w:tc>
          <w:tcPr>
            <w:tcW w:w="2640" w:type="dxa"/>
            <w:shd w:val="clear" w:color="000000" w:fill="B4C6E7"/>
            <w:noWrap/>
            <w:vAlign w:val="center"/>
            <w:hideMark/>
          </w:tcPr>
          <w:p w14:paraId="4F756539" w14:textId="77777777" w:rsidR="004E10A5" w:rsidRPr="00E52955" w:rsidRDefault="004E10A5" w:rsidP="00B07599">
            <w:pPr>
              <w:jc w:val="center"/>
              <w:rPr>
                <w:rFonts w:asciiTheme="minorHAnsi" w:hAnsiTheme="minorHAnsi" w:cstheme="minorHAnsi"/>
                <w:b/>
                <w:bCs/>
                <w:color w:val="000000"/>
              </w:rPr>
            </w:pPr>
            <w:r w:rsidRPr="00E52955">
              <w:rPr>
                <w:rFonts w:asciiTheme="minorHAnsi" w:hAnsiTheme="minorHAnsi" w:cstheme="minorHAnsi"/>
                <w:b/>
                <w:bCs/>
                <w:color w:val="000000"/>
              </w:rPr>
              <w:t>ALTA</w:t>
            </w:r>
          </w:p>
        </w:tc>
      </w:tr>
      <w:tr w:rsidR="004E10A5" w:rsidRPr="00E52955" w14:paraId="36BC903C" w14:textId="77777777" w:rsidTr="00B07599">
        <w:trPr>
          <w:trHeight w:val="565"/>
          <w:jc w:val="center"/>
        </w:trPr>
        <w:tc>
          <w:tcPr>
            <w:tcW w:w="2640" w:type="dxa"/>
            <w:shd w:val="clear" w:color="auto" w:fill="auto"/>
            <w:vAlign w:val="center"/>
            <w:hideMark/>
          </w:tcPr>
          <w:p w14:paraId="0B146FA9" w14:textId="77777777" w:rsidR="004E10A5" w:rsidRPr="00E52955" w:rsidRDefault="004E10A5" w:rsidP="00B07599">
            <w:pPr>
              <w:jc w:val="center"/>
              <w:rPr>
                <w:rFonts w:asciiTheme="minorHAnsi" w:hAnsiTheme="minorHAnsi" w:cstheme="minorHAnsi"/>
                <w:sz w:val="24"/>
              </w:rPr>
            </w:pPr>
            <w:r w:rsidRPr="00E52955">
              <w:rPr>
                <w:rFonts w:asciiTheme="minorHAnsi" w:hAnsiTheme="minorHAnsi" w:cstheme="minorHAnsi"/>
                <w:sz w:val="24"/>
              </w:rPr>
              <w:t>Risco 2</w:t>
            </w:r>
          </w:p>
        </w:tc>
        <w:tc>
          <w:tcPr>
            <w:tcW w:w="3457" w:type="dxa"/>
            <w:shd w:val="clear" w:color="auto" w:fill="auto"/>
            <w:vAlign w:val="center"/>
            <w:hideMark/>
          </w:tcPr>
          <w:p w14:paraId="2A0C608A" w14:textId="77777777" w:rsidR="004E10A5" w:rsidRPr="00E52955" w:rsidRDefault="004E10A5" w:rsidP="00B07599">
            <w:pPr>
              <w:jc w:val="center"/>
              <w:rPr>
                <w:rFonts w:asciiTheme="minorHAnsi" w:hAnsiTheme="minorHAnsi" w:cstheme="minorHAnsi"/>
                <w:sz w:val="24"/>
              </w:rPr>
            </w:pPr>
            <w:r w:rsidRPr="00E52955">
              <w:rPr>
                <w:rFonts w:asciiTheme="minorHAnsi" w:hAnsiTheme="minorHAnsi" w:cstheme="minorHAnsi"/>
                <w:sz w:val="24"/>
              </w:rPr>
              <w:t>Risco 1</w:t>
            </w:r>
          </w:p>
        </w:tc>
        <w:tc>
          <w:tcPr>
            <w:tcW w:w="2640" w:type="dxa"/>
            <w:shd w:val="clear" w:color="auto" w:fill="auto"/>
            <w:vAlign w:val="center"/>
            <w:hideMark/>
          </w:tcPr>
          <w:p w14:paraId="37E0662D" w14:textId="77777777" w:rsidR="004E10A5" w:rsidRPr="00E52955" w:rsidRDefault="004E10A5" w:rsidP="00B07599">
            <w:pPr>
              <w:jc w:val="center"/>
              <w:rPr>
                <w:rFonts w:asciiTheme="minorHAnsi" w:hAnsiTheme="minorHAnsi" w:cstheme="minorHAnsi"/>
              </w:rPr>
            </w:pPr>
            <w:r w:rsidRPr="00E52955">
              <w:rPr>
                <w:rFonts w:asciiTheme="minorHAnsi" w:hAnsiTheme="minorHAnsi" w:cstheme="minorHAnsi"/>
              </w:rPr>
              <w:t>Risco 5</w:t>
            </w:r>
          </w:p>
        </w:tc>
      </w:tr>
      <w:tr w:rsidR="004E10A5" w:rsidRPr="00E52955" w14:paraId="7F1ECCC4" w14:textId="77777777" w:rsidTr="00B07599">
        <w:trPr>
          <w:trHeight w:val="565"/>
          <w:jc w:val="center"/>
        </w:trPr>
        <w:tc>
          <w:tcPr>
            <w:tcW w:w="2640" w:type="dxa"/>
            <w:shd w:val="clear" w:color="auto" w:fill="auto"/>
            <w:vAlign w:val="center"/>
            <w:hideMark/>
          </w:tcPr>
          <w:p w14:paraId="7AF61700" w14:textId="77777777" w:rsidR="004E10A5" w:rsidRPr="00E52955" w:rsidRDefault="004E10A5" w:rsidP="00B07599">
            <w:pPr>
              <w:jc w:val="center"/>
              <w:rPr>
                <w:rFonts w:asciiTheme="minorHAnsi" w:hAnsiTheme="minorHAnsi" w:cstheme="minorHAnsi"/>
                <w:sz w:val="24"/>
              </w:rPr>
            </w:pPr>
            <w:r w:rsidRPr="00E52955">
              <w:rPr>
                <w:rFonts w:asciiTheme="minorHAnsi" w:hAnsiTheme="minorHAnsi" w:cstheme="minorHAnsi"/>
                <w:sz w:val="24"/>
              </w:rPr>
              <w:t>Risco 3</w:t>
            </w:r>
          </w:p>
        </w:tc>
        <w:tc>
          <w:tcPr>
            <w:tcW w:w="3457" w:type="dxa"/>
            <w:shd w:val="clear" w:color="auto" w:fill="auto"/>
            <w:vAlign w:val="center"/>
            <w:hideMark/>
          </w:tcPr>
          <w:p w14:paraId="4DDD4699" w14:textId="77777777" w:rsidR="004E10A5" w:rsidRPr="00E52955" w:rsidRDefault="004E10A5" w:rsidP="00B07599">
            <w:pPr>
              <w:jc w:val="center"/>
              <w:rPr>
                <w:rFonts w:asciiTheme="minorHAnsi" w:hAnsiTheme="minorHAnsi" w:cstheme="minorHAnsi"/>
                <w:sz w:val="24"/>
              </w:rPr>
            </w:pPr>
            <w:r w:rsidRPr="00E52955">
              <w:rPr>
                <w:rFonts w:asciiTheme="minorHAnsi" w:hAnsiTheme="minorHAnsi" w:cstheme="minorHAnsi"/>
                <w:sz w:val="24"/>
              </w:rPr>
              <w:t>Risco 4</w:t>
            </w:r>
          </w:p>
        </w:tc>
        <w:tc>
          <w:tcPr>
            <w:tcW w:w="2640" w:type="dxa"/>
            <w:shd w:val="clear" w:color="auto" w:fill="auto"/>
            <w:vAlign w:val="center"/>
            <w:hideMark/>
          </w:tcPr>
          <w:p w14:paraId="3CEA2F21" w14:textId="77777777" w:rsidR="004E10A5" w:rsidRPr="00E52955" w:rsidRDefault="004E10A5" w:rsidP="00B07599">
            <w:pPr>
              <w:jc w:val="center"/>
              <w:rPr>
                <w:rFonts w:asciiTheme="minorHAnsi" w:hAnsiTheme="minorHAnsi" w:cstheme="minorHAnsi"/>
              </w:rPr>
            </w:pPr>
            <w:r w:rsidRPr="00E52955">
              <w:rPr>
                <w:rFonts w:asciiTheme="minorHAnsi" w:hAnsiTheme="minorHAnsi" w:cstheme="minorHAnsi"/>
              </w:rPr>
              <w:t>-</w:t>
            </w:r>
          </w:p>
        </w:tc>
      </w:tr>
    </w:tbl>
    <w:p w14:paraId="5BA27BDB" w14:textId="77777777" w:rsidR="004E10A5" w:rsidRPr="00E52955" w:rsidRDefault="004E10A5" w:rsidP="004E10A5">
      <w:pPr>
        <w:pStyle w:val="TableParagraph"/>
        <w:ind w:left="70"/>
        <w:rPr>
          <w:rFonts w:asciiTheme="minorHAnsi" w:hAnsiTheme="minorHAnsi" w:cstheme="minorHAnsi"/>
          <w:sz w:val="20"/>
          <w:szCs w:val="20"/>
        </w:rPr>
      </w:pPr>
    </w:p>
    <w:p w14:paraId="037655C2" w14:textId="77777777" w:rsidR="004E10A5" w:rsidRPr="00E52955" w:rsidRDefault="004E10A5" w:rsidP="004E10A5">
      <w:pPr>
        <w:pStyle w:val="Heading21"/>
        <w:rPr>
          <w:rFonts w:asciiTheme="minorHAnsi" w:hAnsiTheme="minorHAnsi" w:cstheme="minorHAnsi"/>
          <w:sz w:val="24"/>
          <w:szCs w:val="24"/>
        </w:rPr>
      </w:pPr>
      <w:r w:rsidRPr="00E52955">
        <w:rPr>
          <w:rFonts w:asciiTheme="minorHAnsi" w:hAnsiTheme="minorHAnsi" w:cstheme="minorHAnsi"/>
          <w:sz w:val="24"/>
          <w:szCs w:val="24"/>
        </w:rPr>
        <w:t>Gravidade nas consequências</w:t>
      </w:r>
    </w:p>
    <w:p w14:paraId="6DC494BE" w14:textId="77777777" w:rsidR="004E10A5" w:rsidRPr="00E52955" w:rsidRDefault="004E10A5" w:rsidP="004E10A5">
      <w:pPr>
        <w:pStyle w:val="Heading21"/>
        <w:rPr>
          <w:rFonts w:asciiTheme="minorHAnsi" w:hAnsiTheme="minorHAnsi" w:cstheme="minorHAnsi"/>
          <w:sz w:val="24"/>
          <w:szCs w:val="24"/>
        </w:rPr>
      </w:pPr>
    </w:p>
    <w:p w14:paraId="298B2FBE" w14:textId="77777777" w:rsidR="004E10A5" w:rsidRDefault="004E10A5" w:rsidP="004E10A5">
      <w:pPr>
        <w:pStyle w:val="TableParagraph"/>
        <w:ind w:left="70"/>
        <w:jc w:val="both"/>
        <w:rPr>
          <w:rFonts w:asciiTheme="minorHAnsi" w:hAnsiTheme="minorHAnsi" w:cstheme="minorHAnsi"/>
          <w:sz w:val="20"/>
          <w:szCs w:val="20"/>
          <w:lang w:val="pt-BR"/>
        </w:rPr>
      </w:pPr>
      <w:r w:rsidRPr="00256680">
        <w:rPr>
          <w:rFonts w:asciiTheme="minorHAnsi" w:hAnsiTheme="minorHAnsi" w:cstheme="minorHAnsi"/>
          <w:sz w:val="20"/>
          <w:szCs w:val="20"/>
          <w:lang w:val="pt-BR"/>
        </w:rPr>
        <w:t xml:space="preserve">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 </w:t>
      </w:r>
    </w:p>
    <w:p w14:paraId="5BB34318" w14:textId="77777777" w:rsidR="004E10A5" w:rsidRDefault="004E10A5" w:rsidP="004E10A5">
      <w:pPr>
        <w:pStyle w:val="TableParagraph"/>
        <w:ind w:left="70"/>
        <w:jc w:val="both"/>
        <w:rPr>
          <w:rFonts w:asciiTheme="minorHAnsi" w:hAnsiTheme="minorHAnsi" w:cstheme="minorHAnsi"/>
          <w:sz w:val="20"/>
          <w:szCs w:val="20"/>
          <w:lang w:val="pt-BR"/>
        </w:rPr>
      </w:pPr>
    </w:p>
    <w:p w14:paraId="0721DCF8" w14:textId="77777777" w:rsidR="004E10A5" w:rsidRDefault="004E10A5" w:rsidP="004E10A5">
      <w:pPr>
        <w:pStyle w:val="TableParagraph"/>
        <w:ind w:left="70"/>
        <w:jc w:val="both"/>
        <w:rPr>
          <w:rFonts w:asciiTheme="minorHAnsi" w:hAnsiTheme="minorHAnsi" w:cstheme="minorHAnsi"/>
          <w:sz w:val="20"/>
          <w:szCs w:val="20"/>
          <w:lang w:val="pt-BR"/>
        </w:rPr>
      </w:pPr>
    </w:p>
    <w:p w14:paraId="3926C320" w14:textId="77777777" w:rsidR="004E10A5" w:rsidRDefault="004E10A5" w:rsidP="004E10A5">
      <w:pPr>
        <w:pStyle w:val="TableParagraph"/>
        <w:ind w:left="70"/>
        <w:jc w:val="both"/>
        <w:rPr>
          <w:rFonts w:asciiTheme="minorHAnsi" w:hAnsiTheme="minorHAnsi" w:cstheme="minorHAnsi"/>
          <w:sz w:val="20"/>
          <w:szCs w:val="20"/>
          <w:lang w:val="pt-BR"/>
        </w:rPr>
      </w:pPr>
    </w:p>
    <w:p w14:paraId="1F1882D6" w14:textId="77777777" w:rsidR="004E10A5" w:rsidRDefault="004E10A5" w:rsidP="004E10A5">
      <w:pPr>
        <w:pStyle w:val="TableParagraph"/>
        <w:ind w:left="70"/>
        <w:jc w:val="both"/>
        <w:rPr>
          <w:rFonts w:asciiTheme="minorHAnsi" w:hAnsiTheme="minorHAnsi" w:cstheme="minorHAnsi"/>
          <w:sz w:val="20"/>
          <w:szCs w:val="20"/>
          <w:lang w:val="pt-BR"/>
        </w:rPr>
      </w:pPr>
    </w:p>
    <w:p w14:paraId="0A6007EA" w14:textId="77777777" w:rsidR="004E10A5" w:rsidRDefault="004E10A5" w:rsidP="004E10A5">
      <w:pPr>
        <w:pStyle w:val="TableParagraph"/>
        <w:ind w:left="70"/>
        <w:jc w:val="both"/>
        <w:rPr>
          <w:rFonts w:asciiTheme="minorHAnsi" w:hAnsiTheme="minorHAnsi" w:cstheme="minorHAnsi"/>
          <w:sz w:val="20"/>
          <w:szCs w:val="20"/>
          <w:lang w:val="pt-BR"/>
        </w:rPr>
      </w:pPr>
      <w:r>
        <w:rPr>
          <w:rFonts w:asciiTheme="minorHAnsi" w:hAnsiTheme="minorHAnsi" w:cstheme="minorHAnsi"/>
          <w:sz w:val="20"/>
          <w:szCs w:val="20"/>
          <w:lang w:val="pt-BR"/>
        </w:rPr>
        <w:lastRenderedPageBreak/>
        <w:t>Afrânio, 08 de maio de 2024.</w:t>
      </w:r>
    </w:p>
    <w:p w14:paraId="211C4A04" w14:textId="77777777" w:rsidR="004E10A5" w:rsidRDefault="004E10A5" w:rsidP="004E10A5">
      <w:pPr>
        <w:pStyle w:val="TableParagraph"/>
        <w:ind w:left="70"/>
        <w:jc w:val="both"/>
        <w:rPr>
          <w:rFonts w:asciiTheme="minorHAnsi" w:hAnsiTheme="minorHAnsi" w:cstheme="minorHAnsi"/>
          <w:sz w:val="20"/>
          <w:szCs w:val="20"/>
          <w:lang w:val="pt-BR"/>
        </w:rPr>
      </w:pPr>
    </w:p>
    <w:p w14:paraId="55504329" w14:textId="77777777" w:rsidR="004E10A5" w:rsidRDefault="004E10A5" w:rsidP="004E10A5">
      <w:pPr>
        <w:pStyle w:val="TableParagraph"/>
        <w:ind w:left="70"/>
        <w:jc w:val="both"/>
        <w:rPr>
          <w:rFonts w:asciiTheme="minorHAnsi" w:hAnsiTheme="minorHAnsi" w:cstheme="minorHAnsi"/>
          <w:sz w:val="20"/>
          <w:szCs w:val="20"/>
          <w:lang w:val="pt-BR"/>
        </w:rPr>
      </w:pPr>
    </w:p>
    <w:p w14:paraId="032D4F38" w14:textId="77777777" w:rsidR="004E10A5" w:rsidRDefault="004E10A5" w:rsidP="004E10A5">
      <w:pPr>
        <w:pStyle w:val="TableParagraph"/>
        <w:ind w:left="70"/>
        <w:jc w:val="both"/>
        <w:rPr>
          <w:rFonts w:asciiTheme="minorHAnsi" w:hAnsiTheme="minorHAnsi" w:cstheme="minorHAnsi"/>
          <w:sz w:val="20"/>
          <w:szCs w:val="20"/>
          <w:lang w:val="pt-BR"/>
        </w:rPr>
      </w:pPr>
      <w:r>
        <w:rPr>
          <w:rFonts w:asciiTheme="minorHAnsi" w:hAnsiTheme="minorHAnsi" w:cstheme="minorHAnsi"/>
          <w:sz w:val="20"/>
          <w:szCs w:val="20"/>
          <w:lang w:val="pt-BR"/>
        </w:rPr>
        <w:t xml:space="preserve">                            __________________________________________________________________</w:t>
      </w:r>
    </w:p>
    <w:p w14:paraId="7C44CA37" w14:textId="77777777" w:rsidR="004E10A5" w:rsidRDefault="004E10A5" w:rsidP="004E10A5">
      <w:pPr>
        <w:pStyle w:val="TableParagraph"/>
        <w:ind w:left="70"/>
        <w:jc w:val="both"/>
        <w:rPr>
          <w:rFonts w:asciiTheme="minorHAnsi" w:hAnsiTheme="minorHAnsi" w:cstheme="minorHAnsi"/>
          <w:sz w:val="20"/>
          <w:szCs w:val="20"/>
          <w:lang w:val="pt-BR"/>
        </w:rPr>
      </w:pPr>
      <w:r>
        <w:rPr>
          <w:rFonts w:asciiTheme="minorHAnsi" w:hAnsiTheme="minorHAnsi" w:cstheme="minorHAnsi"/>
          <w:sz w:val="20"/>
          <w:szCs w:val="20"/>
          <w:lang w:val="pt-BR"/>
        </w:rPr>
        <w:t xml:space="preserve">                                                                                       JOSÉ DE SOUZA</w:t>
      </w:r>
    </w:p>
    <w:p w14:paraId="760EACFF" w14:textId="77777777" w:rsidR="004E10A5" w:rsidRPr="00256680" w:rsidRDefault="004E10A5" w:rsidP="004E10A5">
      <w:pPr>
        <w:pStyle w:val="TableParagraph"/>
        <w:ind w:left="70"/>
        <w:jc w:val="both"/>
        <w:rPr>
          <w:rFonts w:asciiTheme="minorHAnsi" w:hAnsiTheme="minorHAnsi" w:cstheme="minorHAnsi"/>
          <w:b/>
          <w:bCs/>
          <w:sz w:val="20"/>
          <w:szCs w:val="20"/>
          <w:lang w:val="pt-BR"/>
        </w:rPr>
      </w:pPr>
      <w:r>
        <w:rPr>
          <w:rFonts w:asciiTheme="minorHAnsi" w:hAnsiTheme="minorHAnsi" w:cstheme="minorHAnsi"/>
          <w:sz w:val="20"/>
          <w:szCs w:val="20"/>
          <w:lang w:val="pt-BR"/>
        </w:rPr>
        <w:t xml:space="preserve">                                                                                   ASSESOR ESPECIAL V</w:t>
      </w:r>
    </w:p>
    <w:p w14:paraId="1437B587" w14:textId="77777777" w:rsidR="001C6268" w:rsidRDefault="001C6268" w:rsidP="009F3928">
      <w:pPr>
        <w:ind w:left="709" w:firstLine="707"/>
        <w:jc w:val="both"/>
        <w:rPr>
          <w:szCs w:val="20"/>
        </w:rPr>
      </w:pPr>
    </w:p>
    <w:p w14:paraId="383BAC86" w14:textId="77777777" w:rsidR="001C6268" w:rsidRDefault="001C6268" w:rsidP="009F3928">
      <w:pPr>
        <w:ind w:left="709" w:firstLine="707"/>
        <w:jc w:val="both"/>
        <w:rPr>
          <w:szCs w:val="20"/>
        </w:rPr>
      </w:pPr>
    </w:p>
    <w:p w14:paraId="64565829" w14:textId="77777777" w:rsidR="001C6268" w:rsidRDefault="001C6268" w:rsidP="009F3928">
      <w:pPr>
        <w:ind w:left="709" w:firstLine="707"/>
        <w:jc w:val="both"/>
        <w:rPr>
          <w:szCs w:val="20"/>
        </w:rPr>
      </w:pPr>
    </w:p>
    <w:p w14:paraId="5F8101AC" w14:textId="77777777" w:rsidR="001C6268" w:rsidRDefault="001C6268" w:rsidP="009F3928">
      <w:pPr>
        <w:ind w:left="709" w:firstLine="707"/>
        <w:jc w:val="both"/>
        <w:rPr>
          <w:szCs w:val="20"/>
        </w:rPr>
      </w:pPr>
    </w:p>
    <w:p w14:paraId="732A0916" w14:textId="77777777" w:rsidR="00090E10" w:rsidRPr="004C53A3" w:rsidRDefault="0009585E">
      <w:pPr>
        <w:pStyle w:val="Ttulo1"/>
        <w:spacing w:before="99"/>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14:paraId="2EAB7685" w14:textId="77777777" w:rsidR="00090E10" w:rsidRPr="004C53A3" w:rsidRDefault="00090E10">
      <w:pPr>
        <w:pStyle w:val="Corpodetexto"/>
        <w:spacing w:before="1"/>
        <w:rPr>
          <w:b/>
        </w:rPr>
      </w:pPr>
    </w:p>
    <w:p w14:paraId="02EEAAF4" w14:textId="77777777" w:rsidR="00090E10" w:rsidRPr="004C53A3" w:rsidRDefault="0009585E">
      <w:pPr>
        <w:pStyle w:val="Corpodetexto"/>
        <w:spacing w:line="243" w:lineRule="exact"/>
        <w:ind w:left="572"/>
      </w:pPr>
      <w:r w:rsidRPr="004C53A3">
        <w:rPr>
          <w:w w:val="99"/>
        </w:rPr>
        <w:t>À</w:t>
      </w:r>
    </w:p>
    <w:p w14:paraId="192115EE" w14:textId="77777777"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14:paraId="25530349" w14:textId="77777777" w:rsidR="00090E10" w:rsidRPr="004C53A3" w:rsidRDefault="0009585E">
      <w:pPr>
        <w:pStyle w:val="Corpodetexto"/>
        <w:spacing w:line="243" w:lineRule="exact"/>
        <w:ind w:left="572"/>
      </w:pPr>
      <w:r w:rsidRPr="004C53A3">
        <w:t>AO PREGOEIRO E EQUIPE DE APOIO.</w:t>
      </w:r>
    </w:p>
    <w:p w14:paraId="7CB1DE5C" w14:textId="77777777" w:rsidR="00090E10" w:rsidRPr="004C53A3" w:rsidRDefault="00090E10">
      <w:pPr>
        <w:pStyle w:val="Corpodetexto"/>
      </w:pPr>
    </w:p>
    <w:p w14:paraId="4EAC5D44" w14:textId="77777777" w:rsidR="00090E10" w:rsidRPr="004C53A3" w:rsidRDefault="0009585E">
      <w:pPr>
        <w:pStyle w:val="Corpodetexto"/>
        <w:spacing w:before="195" w:line="243" w:lineRule="exact"/>
        <w:ind w:left="572"/>
        <w:jc w:val="both"/>
      </w:pPr>
      <w:r w:rsidRPr="004C53A3">
        <w:t>A empresa .................................., inscrita no CNPJ nº ................... , com sede naRua/Av.</w:t>
      </w:r>
    </w:p>
    <w:p w14:paraId="4582DEA2" w14:textId="77777777" w:rsidR="00090E10" w:rsidRPr="004C53A3" w:rsidRDefault="0009585E">
      <w:pPr>
        <w:pStyle w:val="Corpodetexto"/>
        <w:ind w:left="572" w:right="573"/>
        <w:jc w:val="both"/>
      </w:pPr>
      <w:r w:rsidRPr="004C53A3">
        <w:t>...................................., abaixo assinada por seu representante</w:t>
      </w:r>
      <w:r w:rsidR="00444D12">
        <w:t xml:space="preserve"> legal, propõe a este Municípioos serviços</w:t>
      </w:r>
      <w:r w:rsidRPr="004C53A3">
        <w:t xml:space="preserve">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2"/>
        <w:gridCol w:w="2934"/>
        <w:gridCol w:w="1986"/>
        <w:gridCol w:w="567"/>
        <w:gridCol w:w="737"/>
        <w:gridCol w:w="1438"/>
        <w:gridCol w:w="1827"/>
      </w:tblGrid>
      <w:tr w:rsidR="00090E10" w:rsidRPr="004C53A3" w14:paraId="7DD6F0EB" w14:textId="77777777">
        <w:trPr>
          <w:trHeight w:val="1103"/>
        </w:trPr>
        <w:tc>
          <w:tcPr>
            <w:tcW w:w="1352" w:type="dxa"/>
          </w:tcPr>
          <w:p w14:paraId="48A3BA07" w14:textId="77777777" w:rsidR="00090E10" w:rsidRPr="004C53A3" w:rsidRDefault="0009585E">
            <w:pPr>
              <w:pStyle w:val="TableParagraph"/>
              <w:spacing w:before="19"/>
              <w:ind w:left="114"/>
              <w:rPr>
                <w:b/>
                <w:sz w:val="20"/>
                <w:szCs w:val="20"/>
              </w:rPr>
            </w:pPr>
            <w:r w:rsidRPr="004C53A3">
              <w:rPr>
                <w:b/>
                <w:sz w:val="20"/>
                <w:szCs w:val="20"/>
              </w:rPr>
              <w:t>Item</w:t>
            </w:r>
          </w:p>
        </w:tc>
        <w:tc>
          <w:tcPr>
            <w:tcW w:w="2934" w:type="dxa"/>
          </w:tcPr>
          <w:p w14:paraId="4C247BD4" w14:textId="77777777"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14:paraId="2EAF5353" w14:textId="77777777"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14:paraId="171C72CB" w14:textId="77777777" w:rsidR="00090E10" w:rsidRPr="004C53A3" w:rsidRDefault="0009585E">
            <w:pPr>
              <w:pStyle w:val="TableParagraph"/>
              <w:spacing w:before="19"/>
              <w:ind w:left="108"/>
              <w:rPr>
                <w:sz w:val="20"/>
                <w:szCs w:val="20"/>
              </w:rPr>
            </w:pPr>
            <w:r w:rsidRPr="004C53A3">
              <w:rPr>
                <w:sz w:val="20"/>
                <w:szCs w:val="20"/>
              </w:rPr>
              <w:t>Qdt</w:t>
            </w:r>
          </w:p>
        </w:tc>
        <w:tc>
          <w:tcPr>
            <w:tcW w:w="737" w:type="dxa"/>
          </w:tcPr>
          <w:p w14:paraId="396C8ED8" w14:textId="77777777" w:rsidR="00090E10" w:rsidRPr="004C53A3" w:rsidRDefault="0009585E">
            <w:pPr>
              <w:pStyle w:val="TableParagraph"/>
              <w:spacing w:before="19"/>
              <w:ind w:left="105"/>
              <w:rPr>
                <w:sz w:val="20"/>
                <w:szCs w:val="20"/>
              </w:rPr>
            </w:pPr>
            <w:r w:rsidRPr="004C53A3">
              <w:rPr>
                <w:sz w:val="20"/>
                <w:szCs w:val="20"/>
              </w:rPr>
              <w:t>Und</w:t>
            </w:r>
          </w:p>
        </w:tc>
        <w:tc>
          <w:tcPr>
            <w:tcW w:w="1438" w:type="dxa"/>
          </w:tcPr>
          <w:p w14:paraId="14B0B7AF" w14:textId="77777777" w:rsidR="00090E10" w:rsidRPr="004C53A3" w:rsidRDefault="0009585E">
            <w:pPr>
              <w:pStyle w:val="TableParagraph"/>
              <w:ind w:left="107"/>
              <w:rPr>
                <w:sz w:val="20"/>
                <w:szCs w:val="20"/>
              </w:rPr>
            </w:pPr>
            <w:r w:rsidRPr="004C53A3">
              <w:rPr>
                <w:sz w:val="20"/>
                <w:szCs w:val="20"/>
              </w:rPr>
              <w:t>V.unitário</w:t>
            </w:r>
          </w:p>
        </w:tc>
        <w:tc>
          <w:tcPr>
            <w:tcW w:w="1827" w:type="dxa"/>
          </w:tcPr>
          <w:p w14:paraId="5A83656D" w14:textId="77777777" w:rsidR="00090E10" w:rsidRPr="004C53A3" w:rsidRDefault="0009585E">
            <w:pPr>
              <w:pStyle w:val="TableParagraph"/>
              <w:ind w:left="107"/>
              <w:rPr>
                <w:sz w:val="20"/>
                <w:szCs w:val="20"/>
              </w:rPr>
            </w:pPr>
            <w:r w:rsidRPr="004C53A3">
              <w:rPr>
                <w:sz w:val="20"/>
                <w:szCs w:val="20"/>
              </w:rPr>
              <w:t>Valor Total</w:t>
            </w:r>
          </w:p>
        </w:tc>
      </w:tr>
      <w:tr w:rsidR="00090E10" w:rsidRPr="004C53A3" w14:paraId="5C7B66B1" w14:textId="77777777">
        <w:trPr>
          <w:trHeight w:val="278"/>
        </w:trPr>
        <w:tc>
          <w:tcPr>
            <w:tcW w:w="1352" w:type="dxa"/>
          </w:tcPr>
          <w:p w14:paraId="39E55DE9" w14:textId="77777777" w:rsidR="00090E10" w:rsidRPr="004C53A3" w:rsidRDefault="00090E10">
            <w:pPr>
              <w:pStyle w:val="TableParagraph"/>
              <w:rPr>
                <w:sz w:val="20"/>
                <w:szCs w:val="20"/>
              </w:rPr>
            </w:pPr>
          </w:p>
        </w:tc>
        <w:tc>
          <w:tcPr>
            <w:tcW w:w="2934" w:type="dxa"/>
          </w:tcPr>
          <w:p w14:paraId="2F5074E9" w14:textId="77777777" w:rsidR="00090E10" w:rsidRPr="004C53A3" w:rsidRDefault="00090E10">
            <w:pPr>
              <w:pStyle w:val="TableParagraph"/>
              <w:rPr>
                <w:sz w:val="20"/>
                <w:szCs w:val="20"/>
              </w:rPr>
            </w:pPr>
          </w:p>
        </w:tc>
        <w:tc>
          <w:tcPr>
            <w:tcW w:w="1986" w:type="dxa"/>
          </w:tcPr>
          <w:p w14:paraId="3CA1CA23" w14:textId="77777777" w:rsidR="00090E10" w:rsidRPr="004C53A3" w:rsidRDefault="00090E10">
            <w:pPr>
              <w:pStyle w:val="TableParagraph"/>
              <w:rPr>
                <w:sz w:val="20"/>
                <w:szCs w:val="20"/>
              </w:rPr>
            </w:pPr>
          </w:p>
        </w:tc>
        <w:tc>
          <w:tcPr>
            <w:tcW w:w="567" w:type="dxa"/>
          </w:tcPr>
          <w:p w14:paraId="25D48319" w14:textId="77777777" w:rsidR="00090E10" w:rsidRPr="004C53A3" w:rsidRDefault="00090E10">
            <w:pPr>
              <w:pStyle w:val="TableParagraph"/>
              <w:rPr>
                <w:sz w:val="20"/>
                <w:szCs w:val="20"/>
              </w:rPr>
            </w:pPr>
          </w:p>
        </w:tc>
        <w:tc>
          <w:tcPr>
            <w:tcW w:w="737" w:type="dxa"/>
          </w:tcPr>
          <w:p w14:paraId="64B61C83" w14:textId="77777777" w:rsidR="00090E10" w:rsidRPr="004C53A3" w:rsidRDefault="00090E10">
            <w:pPr>
              <w:pStyle w:val="TableParagraph"/>
              <w:rPr>
                <w:sz w:val="20"/>
                <w:szCs w:val="20"/>
              </w:rPr>
            </w:pPr>
          </w:p>
        </w:tc>
        <w:tc>
          <w:tcPr>
            <w:tcW w:w="1438" w:type="dxa"/>
          </w:tcPr>
          <w:p w14:paraId="3970C3E7" w14:textId="77777777" w:rsidR="00090E10" w:rsidRPr="004C53A3" w:rsidRDefault="0009585E">
            <w:pPr>
              <w:pStyle w:val="TableParagraph"/>
              <w:spacing w:before="5"/>
              <w:ind w:left="107"/>
              <w:rPr>
                <w:sz w:val="20"/>
                <w:szCs w:val="20"/>
              </w:rPr>
            </w:pPr>
            <w:r w:rsidRPr="004C53A3">
              <w:rPr>
                <w:sz w:val="20"/>
                <w:szCs w:val="20"/>
              </w:rPr>
              <w:t>R$</w:t>
            </w:r>
          </w:p>
        </w:tc>
        <w:tc>
          <w:tcPr>
            <w:tcW w:w="1827" w:type="dxa"/>
          </w:tcPr>
          <w:p w14:paraId="3618477D" w14:textId="77777777" w:rsidR="00090E10" w:rsidRPr="004C53A3" w:rsidRDefault="0009585E">
            <w:pPr>
              <w:pStyle w:val="TableParagraph"/>
              <w:spacing w:before="5"/>
              <w:ind w:left="107"/>
              <w:rPr>
                <w:sz w:val="20"/>
                <w:szCs w:val="20"/>
              </w:rPr>
            </w:pPr>
            <w:r w:rsidRPr="004C53A3">
              <w:rPr>
                <w:sz w:val="20"/>
                <w:szCs w:val="20"/>
              </w:rPr>
              <w:t>R$</w:t>
            </w:r>
          </w:p>
        </w:tc>
      </w:tr>
      <w:tr w:rsidR="00090E10" w:rsidRPr="004C53A3" w14:paraId="2429F1B9" w14:textId="77777777">
        <w:trPr>
          <w:trHeight w:val="551"/>
        </w:trPr>
        <w:tc>
          <w:tcPr>
            <w:tcW w:w="10841" w:type="dxa"/>
            <w:gridSpan w:val="7"/>
          </w:tcPr>
          <w:p w14:paraId="051F7DCE" w14:textId="77777777" w:rsidR="00090E10" w:rsidRPr="004C53A3" w:rsidRDefault="0009585E">
            <w:pPr>
              <w:pStyle w:val="TableParagraph"/>
              <w:spacing w:before="19"/>
              <w:ind w:left="114"/>
              <w:rPr>
                <w:b/>
                <w:sz w:val="20"/>
                <w:szCs w:val="20"/>
              </w:rPr>
            </w:pPr>
            <w:r w:rsidRPr="004C53A3">
              <w:rPr>
                <w:b/>
                <w:sz w:val="20"/>
                <w:szCs w:val="20"/>
              </w:rPr>
              <w:t>VALOR TOTAL DAPROPOSTA</w:t>
            </w:r>
          </w:p>
        </w:tc>
      </w:tr>
    </w:tbl>
    <w:p w14:paraId="782B0E49" w14:textId="77777777" w:rsidR="00090E10" w:rsidRPr="004C53A3" w:rsidRDefault="00090E10">
      <w:pPr>
        <w:pStyle w:val="Corpodetexto"/>
        <w:spacing w:before="12"/>
      </w:pPr>
    </w:p>
    <w:p w14:paraId="26CFFCAF" w14:textId="77777777"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14:paraId="141D8A49" w14:textId="77777777" w:rsidR="00090E10" w:rsidRPr="004C53A3" w:rsidRDefault="00090E10">
      <w:pPr>
        <w:pStyle w:val="Corpodetexto"/>
        <w:spacing w:before="1"/>
      </w:pPr>
    </w:p>
    <w:p w14:paraId="4C4EDBA6" w14:textId="77777777" w:rsidR="00090E10" w:rsidRPr="004C53A3" w:rsidRDefault="0009585E">
      <w:pPr>
        <w:pStyle w:val="Corpodetexto"/>
        <w:spacing w:before="1" w:line="243" w:lineRule="exact"/>
        <w:ind w:left="289"/>
      </w:pPr>
      <w:r w:rsidRPr="004C53A3">
        <w:t>Validade da proposta:</w:t>
      </w:r>
    </w:p>
    <w:p w14:paraId="084D53F0" w14:textId="77777777" w:rsidR="00090E10" w:rsidRPr="004C53A3" w:rsidRDefault="0009585E">
      <w:pPr>
        <w:pStyle w:val="Corpodetexto"/>
        <w:spacing w:line="243" w:lineRule="exact"/>
        <w:ind w:left="289"/>
      </w:pPr>
      <w:r w:rsidRPr="004C53A3">
        <w:t>Prazo de entrega do objeto:</w:t>
      </w:r>
    </w:p>
    <w:p w14:paraId="1999CF7E" w14:textId="77777777" w:rsidR="00090E10" w:rsidRPr="004C53A3" w:rsidRDefault="00090E10">
      <w:pPr>
        <w:pStyle w:val="Corpodetexto"/>
      </w:pPr>
    </w:p>
    <w:p w14:paraId="3CB9DC2E" w14:textId="77777777" w:rsidR="00090E10" w:rsidRPr="004C53A3" w:rsidRDefault="0009585E">
      <w:pPr>
        <w:pStyle w:val="Ttulo1"/>
        <w:spacing w:before="1" w:line="243" w:lineRule="exact"/>
        <w:ind w:left="289"/>
        <w:rPr>
          <w:b w:val="0"/>
        </w:rPr>
      </w:pPr>
      <w:r w:rsidRPr="004C53A3">
        <w:t>Dados</w:t>
      </w:r>
      <w:r w:rsidRPr="004C53A3">
        <w:rPr>
          <w:b w:val="0"/>
        </w:rPr>
        <w:t>:</w:t>
      </w:r>
    </w:p>
    <w:p w14:paraId="4140AE85" w14:textId="77777777" w:rsidR="00090E10" w:rsidRPr="004C53A3" w:rsidRDefault="0009585E">
      <w:pPr>
        <w:pStyle w:val="Corpodetexto"/>
        <w:spacing w:line="243" w:lineRule="exact"/>
        <w:ind w:left="289"/>
      </w:pPr>
      <w:r w:rsidRPr="004C53A3">
        <w:t>Nome para contato:</w:t>
      </w:r>
    </w:p>
    <w:p w14:paraId="69740E0A" w14:textId="77777777" w:rsidR="00090E10" w:rsidRPr="004C53A3" w:rsidRDefault="0009585E">
      <w:pPr>
        <w:pStyle w:val="Corpodetexto"/>
        <w:spacing w:before="1" w:line="243" w:lineRule="exact"/>
        <w:ind w:left="289"/>
      </w:pPr>
      <w:r w:rsidRPr="004C53A3">
        <w:t>Telefone para contato:</w:t>
      </w:r>
    </w:p>
    <w:p w14:paraId="244B7ACA" w14:textId="77777777" w:rsidR="00090E10" w:rsidRPr="004C53A3" w:rsidRDefault="0009585E">
      <w:pPr>
        <w:pStyle w:val="Corpodetexto"/>
        <w:spacing w:line="243" w:lineRule="exact"/>
        <w:ind w:left="289"/>
      </w:pPr>
      <w:r w:rsidRPr="004C53A3">
        <w:t>E-mail para contato e envio da Nota de Empenho:</w:t>
      </w:r>
    </w:p>
    <w:p w14:paraId="7EB25319" w14:textId="77777777" w:rsidR="00090E10" w:rsidRPr="004C53A3" w:rsidRDefault="00090E10">
      <w:pPr>
        <w:pStyle w:val="Corpodetexto"/>
      </w:pPr>
    </w:p>
    <w:p w14:paraId="1A2ADD5F" w14:textId="77777777" w:rsidR="00090E10" w:rsidRPr="004C53A3" w:rsidRDefault="00090E10">
      <w:pPr>
        <w:pStyle w:val="Corpodetexto"/>
      </w:pPr>
    </w:p>
    <w:p w14:paraId="797B3F94" w14:textId="77777777" w:rsidR="00090E10" w:rsidRPr="004C53A3" w:rsidRDefault="00090E10">
      <w:pPr>
        <w:pStyle w:val="Corpodetexto"/>
      </w:pPr>
    </w:p>
    <w:p w14:paraId="08430834" w14:textId="77777777" w:rsidR="00090E10" w:rsidRPr="004C53A3" w:rsidRDefault="00090E10">
      <w:pPr>
        <w:pStyle w:val="Corpodetexto"/>
        <w:spacing w:before="11"/>
      </w:pPr>
    </w:p>
    <w:p w14:paraId="0E9E7B0D" w14:textId="77777777"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C00AAF">
        <w:t>4</w:t>
      </w:r>
      <w:r w:rsidRPr="004C53A3">
        <w:t>.</w:t>
      </w:r>
    </w:p>
    <w:p w14:paraId="70E35220" w14:textId="77777777" w:rsidR="00090E10" w:rsidRPr="004C53A3" w:rsidRDefault="00090E10">
      <w:pPr>
        <w:pStyle w:val="Corpodetexto"/>
      </w:pPr>
    </w:p>
    <w:p w14:paraId="5BD27C80" w14:textId="77777777" w:rsidR="00090E10" w:rsidRPr="004C53A3" w:rsidRDefault="00090E10">
      <w:pPr>
        <w:pStyle w:val="Corpodetexto"/>
      </w:pPr>
    </w:p>
    <w:p w14:paraId="34FF237A" w14:textId="77777777" w:rsidR="00090E10" w:rsidRPr="004C53A3" w:rsidRDefault="00090E10">
      <w:pPr>
        <w:pStyle w:val="Corpodetexto"/>
        <w:spacing w:before="2"/>
      </w:pPr>
    </w:p>
    <w:p w14:paraId="3B00C527" w14:textId="77777777" w:rsidR="00090E10" w:rsidRPr="004C53A3" w:rsidRDefault="0009585E">
      <w:pPr>
        <w:pStyle w:val="Corpodetexto"/>
        <w:ind w:left="3080" w:right="3081"/>
        <w:jc w:val="center"/>
      </w:pPr>
      <w:r w:rsidRPr="004C53A3">
        <w:t>(ASSINATURADORESPONSÁVEL E CPF)</w:t>
      </w:r>
    </w:p>
    <w:p w14:paraId="27984E19" w14:textId="77777777" w:rsidR="00090E10" w:rsidRPr="004C53A3" w:rsidRDefault="00090E10">
      <w:pPr>
        <w:jc w:val="center"/>
        <w:rPr>
          <w:sz w:val="20"/>
          <w:szCs w:val="20"/>
        </w:rPr>
        <w:sectPr w:rsidR="00090E10" w:rsidRPr="004C53A3" w:rsidSect="00AB68B0">
          <w:headerReference w:type="default" r:id="rId74"/>
          <w:footerReference w:type="default" r:id="rId75"/>
          <w:pgSz w:w="11910" w:h="16840"/>
          <w:pgMar w:top="1860" w:right="280" w:bottom="280" w:left="560" w:header="569" w:footer="0" w:gutter="0"/>
          <w:cols w:space="720"/>
        </w:sectPr>
      </w:pPr>
    </w:p>
    <w:p w14:paraId="18F8E243" w14:textId="77777777" w:rsidR="00090E10" w:rsidRPr="004C53A3" w:rsidRDefault="003F300A">
      <w:pPr>
        <w:pStyle w:val="Corpodetexto"/>
        <w:ind w:left="544"/>
      </w:pPr>
      <w:r>
        <w:rPr>
          <w:noProof/>
          <w:lang w:val="pt-BR" w:eastAsia="pt-BR"/>
        </w:rPr>
        <w:lastRenderedPageBreak/>
        <mc:AlternateContent>
          <mc:Choice Requires="wpg">
            <w:drawing>
              <wp:inline distT="0" distB="0" distL="0" distR="0" wp14:anchorId="6EAAA2C4" wp14:editId="23332EEB">
                <wp:extent cx="6339840" cy="347980"/>
                <wp:effectExtent l="0" t="0" r="3810" b="0"/>
                <wp:docPr id="16" name="Grupo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347980"/>
                          <a:chOff x="0" y="0"/>
                          <a:chExt cx="9984" cy="548"/>
                        </a:xfrm>
                      </wpg:grpSpPr>
                      <wps:wsp>
                        <wps:cNvPr id="316053953" name="Rectangle 29"/>
                        <wps:cNvSpPr>
                          <a:spLocks noChangeArrowheads="1"/>
                        </wps:cNvSpPr>
                        <wps:spPr bwMode="auto">
                          <a:xfrm>
                            <a:off x="0" y="9"/>
                            <a:ext cx="9984" cy="264"/>
                          </a:xfrm>
                          <a:prstGeom prst="rect">
                            <a:avLst/>
                          </a:prstGeom>
                          <a:solidFill>
                            <a:srgbClr val="D5E2BB"/>
                          </a:solidFill>
                          <a:ln>
                            <a:noFill/>
                          </a:ln>
                        </wps:spPr>
                        <wps:bodyPr rot="0" vert="horz" wrap="square" lIns="91440" tIns="45720" rIns="91440" bIns="45720" anchor="t" anchorCtr="0" upright="1">
                          <a:noAutofit/>
                        </wps:bodyPr>
                      </wps:wsp>
                      <wps:wsp>
                        <wps:cNvPr id="732555730" name="Rectangle 28"/>
                        <wps:cNvSpPr>
                          <a:spLocks noChangeArrowheads="1"/>
                        </wps:cNvSpPr>
                        <wps:spPr bwMode="auto">
                          <a:xfrm>
                            <a:off x="0" y="0"/>
                            <a:ext cx="9984" cy="10"/>
                          </a:xfrm>
                          <a:prstGeom prst="rect">
                            <a:avLst/>
                          </a:prstGeom>
                          <a:solidFill>
                            <a:srgbClr val="000000"/>
                          </a:solidFill>
                          <a:ln>
                            <a:noFill/>
                          </a:ln>
                        </wps:spPr>
                        <wps:bodyPr rot="0" vert="horz" wrap="square" lIns="91440" tIns="45720" rIns="91440" bIns="45720" anchor="t" anchorCtr="0" upright="1">
                          <a:noAutofit/>
                        </wps:bodyPr>
                      </wps:wsp>
                      <wps:wsp>
                        <wps:cNvPr id="1202506788" name="Rectangle 27"/>
                        <wps:cNvSpPr>
                          <a:spLocks noChangeArrowheads="1"/>
                        </wps:cNvSpPr>
                        <wps:spPr bwMode="auto">
                          <a:xfrm>
                            <a:off x="0" y="273"/>
                            <a:ext cx="9984" cy="264"/>
                          </a:xfrm>
                          <a:prstGeom prst="rect">
                            <a:avLst/>
                          </a:prstGeom>
                          <a:solidFill>
                            <a:srgbClr val="D5E2BB"/>
                          </a:solidFill>
                          <a:ln>
                            <a:noFill/>
                          </a:ln>
                        </wps:spPr>
                        <wps:bodyPr rot="0" vert="horz" wrap="square" lIns="91440" tIns="45720" rIns="91440" bIns="45720" anchor="t" anchorCtr="0" upright="1">
                          <a:noAutofit/>
                        </wps:bodyPr>
                      </wps:wsp>
                      <wps:wsp>
                        <wps:cNvPr id="80038706" name="Rectangle 26"/>
                        <wps:cNvSpPr>
                          <a:spLocks noChangeArrowheads="1"/>
                        </wps:cNvSpPr>
                        <wps:spPr bwMode="auto">
                          <a:xfrm>
                            <a:off x="0" y="537"/>
                            <a:ext cx="9984" cy="10"/>
                          </a:xfrm>
                          <a:prstGeom prst="rect">
                            <a:avLst/>
                          </a:prstGeom>
                          <a:solidFill>
                            <a:srgbClr val="000000"/>
                          </a:solidFill>
                          <a:ln>
                            <a:noFill/>
                          </a:ln>
                        </wps:spPr>
                        <wps:bodyPr rot="0" vert="horz" wrap="square" lIns="91440" tIns="45720" rIns="91440" bIns="45720" anchor="t" anchorCtr="0" upright="1">
                          <a:noAutofit/>
                        </wps:bodyPr>
                      </wps:wsp>
                      <wps:wsp>
                        <wps:cNvPr id="573702267" name="Text Box 25"/>
                        <wps:cNvSpPr txBox="1">
                          <a:spLocks noChangeArrowheads="1"/>
                        </wps:cNvSpPr>
                        <wps:spPr bwMode="auto">
                          <a:xfrm>
                            <a:off x="0" y="9"/>
                            <a:ext cx="9984" cy="528"/>
                          </a:xfrm>
                          <a:prstGeom prst="rect">
                            <a:avLst/>
                          </a:prstGeom>
                          <a:noFill/>
                          <a:ln>
                            <a:noFill/>
                          </a:ln>
                        </wps:spPr>
                        <wps:txbx>
                          <w:txbxContent>
                            <w:p w14:paraId="2F3BEA87" w14:textId="77777777" w:rsidR="001C6268" w:rsidRDefault="001C6268">
                              <w:pPr>
                                <w:spacing w:before="19"/>
                                <w:ind w:left="3382" w:right="83" w:hanging="3284"/>
                                <w:rPr>
                                  <w:b/>
                                  <w:sz w:val="20"/>
                                </w:rPr>
                              </w:pPr>
                              <w:r>
                                <w:rPr>
                                  <w:b/>
                                  <w:sz w:val="20"/>
                                </w:rPr>
                                <w:t>ANEXO III – MODELO DE DECLARAÇÃO NOS TERMOS DO INCISO XXXIII DO ARTIGO 7º DA CONSTITUIÇÃO FEDERAL</w:t>
                              </w:r>
                            </w:p>
                          </w:txbxContent>
                        </wps:txbx>
                        <wps:bodyPr rot="0" vert="horz" wrap="square" lIns="0" tIns="0" rIns="0" bIns="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6EAAA2C4" id="Grupo 16" o:spid="_x0000_s1026"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">
                <v:rect id="Rectangle 29" o:spid="_x0000_s1027"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" fillcolor="#d5e2bb" stroked="f"/>
                <v:rect id="Rectangle 28" o:spid="_x0000_s1028"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" fillcolor="black" stroked="f"/>
                <v:rect id="Rectangle 27" o:spid="_x0000_s1029"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" fillcolor="#d5e2bb" stroked="f"/>
                <v:rect id="Rectangle 26" o:spid="_x0000_s1030"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" fillcolor="black" stroked="f"/>
                <v:shapetype id="_x0000_t202" coordsize="21600,21600" o:spt="202" path="m,l,21600r21600,l21600,xe">
                  <v:stroke joinstyle="miter"/>
                  <v:path gradientshapeok="t" o:connecttype="rect"/>
                </v:shapetype>
                <v:shape id="Text Box 25" o:spid="_x0000_s1031"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" filled="f" stroked="f">
                  <v:textbox inset="0,0,0,0">
                    <w:txbxContent>
                      <w:p w14:paraId="2F3BEA87" w14:textId="77777777" w:rsidR="001C6268" w:rsidRDefault="001C6268">
                        <w:pPr>
                          <w:spacing w:before="19"/>
                          <w:ind w:left="3382" w:right="83" w:hanging="3284"/>
                          <w:rPr>
                            <w:b/>
                            <w:sz w:val="20"/>
                          </w:rPr>
                        </w:pPr>
                        <w:r>
                          <w:rPr>
                            <w:b/>
                            <w:sz w:val="20"/>
                          </w:rPr>
                          <w:t>ANEXO III – MODELO DE DECLARAÇÃO NOS TERMOS DO INCISO XXXIII DO ARTIGO 7º DA CONSTITUIÇÃO FEDERAL</w:t>
                        </w:r>
                      </w:p>
                    </w:txbxContent>
                  </v:textbox>
                </v:shape>
                <w10:anchorlock/>
              </v:group>
            </w:pict>
          </mc:Fallback>
        </mc:AlternateContent>
      </w:r>
    </w:p>
    <w:p w14:paraId="1F0CDB44" w14:textId="77777777" w:rsidR="00090E10" w:rsidRPr="004C53A3" w:rsidRDefault="00090E10">
      <w:pPr>
        <w:pStyle w:val="Corpodetexto"/>
        <w:spacing w:before="4"/>
      </w:pPr>
    </w:p>
    <w:p w14:paraId="4B4478A6" w14:textId="77777777" w:rsidR="00090E10" w:rsidRPr="004C53A3" w:rsidRDefault="0009585E">
      <w:pPr>
        <w:pStyle w:val="Ttulo1"/>
        <w:spacing w:before="100"/>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14:paraId="1CD553F2" w14:textId="77777777" w:rsidR="00090E10" w:rsidRPr="004C53A3" w:rsidRDefault="00090E10">
      <w:pPr>
        <w:pStyle w:val="Corpodetexto"/>
        <w:rPr>
          <w:b/>
        </w:rPr>
      </w:pPr>
    </w:p>
    <w:p w14:paraId="3F022403" w14:textId="77777777" w:rsidR="00090E10" w:rsidRPr="004C53A3" w:rsidRDefault="0009585E">
      <w:pPr>
        <w:spacing w:before="194"/>
        <w:ind w:left="572"/>
        <w:rPr>
          <w:b/>
          <w:sz w:val="20"/>
          <w:szCs w:val="20"/>
        </w:rPr>
      </w:pPr>
      <w:r w:rsidRPr="004C53A3">
        <w:rPr>
          <w:b/>
          <w:sz w:val="20"/>
          <w:szCs w:val="20"/>
        </w:rPr>
        <w:t>(PAPEL TIMBRADO DA EMPRESA)</w:t>
      </w:r>
    </w:p>
    <w:p w14:paraId="502C4A4D" w14:textId="77777777" w:rsidR="00090E10" w:rsidRPr="004C53A3" w:rsidRDefault="00090E10">
      <w:pPr>
        <w:pStyle w:val="Corpodetexto"/>
        <w:rPr>
          <w:b/>
        </w:rPr>
      </w:pPr>
    </w:p>
    <w:p w14:paraId="4E2B4330" w14:textId="77777777" w:rsidR="00090E10" w:rsidRPr="004C53A3" w:rsidRDefault="0009585E">
      <w:pPr>
        <w:pStyle w:val="Corpodetexto"/>
        <w:spacing w:before="195"/>
        <w:ind w:left="572" w:right="567"/>
        <w:jc w:val="both"/>
      </w:pPr>
      <w:r w:rsidRPr="004C53A3">
        <w:t>..............................................., INSCRITO NO CNPJ Nº ..........................., POR INTERMÉDIO DE SEU REPRESENTANTE LEGAL O(A) SR(A) ................................., PORTADOR(A) DA</w:t>
      </w:r>
    </w:p>
    <w:p w14:paraId="6CBD72C2" w14:textId="77777777" w:rsidR="00090E10" w:rsidRPr="004C53A3" w:rsidRDefault="0009585E">
      <w:pPr>
        <w:pStyle w:val="Corpodetexto"/>
        <w:spacing w:before="1"/>
        <w:ind w:left="572" w:right="568"/>
        <w:jc w:val="both"/>
      </w:pPr>
      <w:r w:rsidRPr="004C53A3">
        <w:t xml:space="preserve">CARTEIRA DE IDENTIDADE Nº ................ E CPF Nº............................, DECLARA, PARA FINS DO DISPOSTO NO INC. </w:t>
      </w:r>
      <w:r w:rsidRPr="003410CE">
        <w:t xml:space="preserve">V DO ART. Nº </w:t>
      </w:r>
      <w:r w:rsidR="003410CE" w:rsidRPr="003410CE">
        <w:t>68, inciso VI,</w:t>
      </w:r>
      <w:r w:rsidRPr="003410CE">
        <w:t xml:space="preserve"> DA LEI Nº </w:t>
      </w:r>
      <w:r w:rsidR="003410CE" w:rsidRPr="003410CE">
        <w:t>14.133</w:t>
      </w:r>
      <w:r w:rsidRPr="003410CE">
        <w:t xml:space="preserve">, DE </w:t>
      </w:r>
      <w:r w:rsidR="003410CE" w:rsidRPr="003410CE">
        <w:t>1º</w:t>
      </w:r>
      <w:r w:rsidRPr="003410CE">
        <w:t xml:space="preserve"> DE </w:t>
      </w:r>
      <w:r w:rsidR="003410CE" w:rsidRPr="003410CE">
        <w:t>ABRIL</w:t>
      </w:r>
      <w:r w:rsidRPr="003410CE">
        <w:t xml:space="preserve"> DE </w:t>
      </w:r>
      <w:r w:rsidR="003410CE" w:rsidRPr="003410CE">
        <w:t>2021</w:t>
      </w:r>
      <w:r w:rsidRPr="003410CE">
        <w:t>, QUE</w:t>
      </w:r>
      <w:r w:rsidRPr="004C53A3">
        <w:t xml:space="preserve"> NÃO EMPREGA MENOR DE DEZOITO ANOS EM TRABALHO NOTURNO, PERIGOSO OU INSALUBRE E NÃO EMPREGA MENOR DE DEZESSEISANOS.</w:t>
      </w:r>
    </w:p>
    <w:p w14:paraId="3AE87304" w14:textId="77777777" w:rsidR="00090E10" w:rsidRPr="004C53A3" w:rsidRDefault="00090E10">
      <w:pPr>
        <w:pStyle w:val="Corpodetexto"/>
        <w:spacing w:before="11"/>
      </w:pPr>
    </w:p>
    <w:p w14:paraId="029121B8" w14:textId="77777777" w:rsidR="00090E10" w:rsidRPr="004C53A3" w:rsidRDefault="0009585E">
      <w:pPr>
        <w:pStyle w:val="Corpodetexto"/>
        <w:ind w:left="572"/>
        <w:jc w:val="both"/>
      </w:pPr>
      <w:r w:rsidRPr="004C53A3">
        <w:t>RESSALVA: EMPREGA MENOR, A PARTIR DE QUATORZE ANOS, NA CONDIÇÃO DE APRENDIZ ( )</w:t>
      </w:r>
      <w:r w:rsidRPr="004C53A3">
        <w:rPr>
          <w:vertAlign w:val="superscript"/>
        </w:rPr>
        <w:t>1</w:t>
      </w:r>
      <w:r w:rsidRPr="004C53A3">
        <w:t>.</w:t>
      </w:r>
    </w:p>
    <w:p w14:paraId="14C74B57" w14:textId="77777777" w:rsidR="00090E10" w:rsidRPr="004C53A3" w:rsidRDefault="00090E10">
      <w:pPr>
        <w:pStyle w:val="Corpodetexto"/>
      </w:pPr>
    </w:p>
    <w:p w14:paraId="3CA204A0" w14:textId="77777777" w:rsidR="00090E10" w:rsidRPr="004C53A3" w:rsidRDefault="0009585E">
      <w:pPr>
        <w:pStyle w:val="Corpodetexto"/>
        <w:spacing w:before="171" w:line="243" w:lineRule="exact"/>
        <w:ind w:right="569"/>
        <w:jc w:val="right"/>
      </w:pPr>
      <w:r w:rsidRPr="004C53A3">
        <w:rPr>
          <w:w w:val="95"/>
        </w:rPr>
        <w:t>...............................</w:t>
      </w:r>
    </w:p>
    <w:p w14:paraId="2E984B90" w14:textId="77777777" w:rsidR="00090E10" w:rsidRPr="004C53A3" w:rsidRDefault="0009585E">
      <w:pPr>
        <w:pStyle w:val="Corpodetexto"/>
        <w:spacing w:line="243" w:lineRule="exact"/>
        <w:ind w:right="566"/>
        <w:jc w:val="right"/>
      </w:pPr>
      <w:r w:rsidRPr="004C53A3">
        <w:rPr>
          <w:w w:val="95"/>
        </w:rPr>
        <w:t>(DATA)</w:t>
      </w:r>
    </w:p>
    <w:p w14:paraId="23979A32" w14:textId="77777777" w:rsidR="00090E10" w:rsidRPr="004C53A3" w:rsidRDefault="00090E10">
      <w:pPr>
        <w:pStyle w:val="Corpodetexto"/>
      </w:pPr>
    </w:p>
    <w:p w14:paraId="0A034390" w14:textId="77777777" w:rsidR="00090E10" w:rsidRPr="004C53A3" w:rsidRDefault="00090E10">
      <w:pPr>
        <w:pStyle w:val="Corpodetexto"/>
      </w:pPr>
    </w:p>
    <w:p w14:paraId="3A43A528" w14:textId="77777777" w:rsidR="00090E10" w:rsidRPr="004C53A3" w:rsidRDefault="0009585E">
      <w:pPr>
        <w:pStyle w:val="Corpodetexto"/>
        <w:spacing w:before="148"/>
        <w:ind w:left="4226" w:right="4223" w:hanging="3"/>
        <w:jc w:val="center"/>
      </w:pPr>
      <w:r w:rsidRPr="004C53A3">
        <w:t>................................. (REPRESENTANTE LEGAL)</w:t>
      </w:r>
    </w:p>
    <w:p w14:paraId="5023D210" w14:textId="77777777" w:rsidR="00090E10" w:rsidRPr="004C53A3" w:rsidRDefault="00090E10">
      <w:pPr>
        <w:pStyle w:val="Corpodetexto"/>
      </w:pPr>
    </w:p>
    <w:p w14:paraId="093E842F" w14:textId="77777777" w:rsidR="00090E10" w:rsidRPr="004C53A3" w:rsidRDefault="00090E10">
      <w:pPr>
        <w:pStyle w:val="Corpodetexto"/>
      </w:pPr>
    </w:p>
    <w:p w14:paraId="3E61C6C8" w14:textId="77777777" w:rsidR="00090E10" w:rsidRPr="004C53A3" w:rsidRDefault="00090E10">
      <w:pPr>
        <w:pStyle w:val="Corpodetexto"/>
      </w:pPr>
    </w:p>
    <w:p w14:paraId="4813B9FA" w14:textId="77777777" w:rsidR="00090E10" w:rsidRPr="004C53A3" w:rsidRDefault="00090E10">
      <w:pPr>
        <w:pStyle w:val="Corpodetexto"/>
      </w:pPr>
    </w:p>
    <w:p w14:paraId="37D28510" w14:textId="77777777" w:rsidR="00090E10" w:rsidRPr="004C53A3" w:rsidRDefault="00090E10">
      <w:pPr>
        <w:pStyle w:val="Corpodetexto"/>
      </w:pPr>
    </w:p>
    <w:p w14:paraId="2247771A" w14:textId="77777777" w:rsidR="00090E10" w:rsidRPr="004C53A3" w:rsidRDefault="00090E10">
      <w:pPr>
        <w:pStyle w:val="Corpodetexto"/>
      </w:pPr>
    </w:p>
    <w:p w14:paraId="2AB0F471" w14:textId="77777777" w:rsidR="00090E10" w:rsidRPr="004C53A3" w:rsidRDefault="00090E10">
      <w:pPr>
        <w:pStyle w:val="Corpodetexto"/>
      </w:pPr>
    </w:p>
    <w:p w14:paraId="619E5E47" w14:textId="77777777" w:rsidR="00090E10" w:rsidRPr="004C53A3" w:rsidRDefault="00090E10">
      <w:pPr>
        <w:pStyle w:val="Corpodetexto"/>
      </w:pPr>
    </w:p>
    <w:p w14:paraId="1393B1B9" w14:textId="77777777" w:rsidR="00090E10" w:rsidRPr="004C53A3" w:rsidRDefault="00090E10">
      <w:pPr>
        <w:pStyle w:val="Corpodetexto"/>
      </w:pPr>
    </w:p>
    <w:p w14:paraId="2415B736" w14:textId="77777777" w:rsidR="00090E10" w:rsidRPr="004C53A3" w:rsidRDefault="00090E10">
      <w:pPr>
        <w:pStyle w:val="Corpodetexto"/>
      </w:pPr>
    </w:p>
    <w:p w14:paraId="70226483" w14:textId="77777777" w:rsidR="00090E10" w:rsidRPr="004C53A3" w:rsidRDefault="00090E10">
      <w:pPr>
        <w:pStyle w:val="Corpodetexto"/>
      </w:pPr>
    </w:p>
    <w:p w14:paraId="7276E3E2" w14:textId="77777777" w:rsidR="00090E10" w:rsidRPr="004C53A3" w:rsidRDefault="00090E10">
      <w:pPr>
        <w:pStyle w:val="Corpodetexto"/>
      </w:pPr>
    </w:p>
    <w:p w14:paraId="56113D53" w14:textId="77777777" w:rsidR="00090E10" w:rsidRPr="004C53A3" w:rsidRDefault="00090E10">
      <w:pPr>
        <w:pStyle w:val="Corpodetexto"/>
      </w:pPr>
    </w:p>
    <w:p w14:paraId="6E6A8C77" w14:textId="77777777" w:rsidR="00090E10" w:rsidRPr="004C53A3" w:rsidRDefault="00090E10">
      <w:pPr>
        <w:pStyle w:val="Corpodetexto"/>
      </w:pPr>
    </w:p>
    <w:p w14:paraId="089B9FFA" w14:textId="77777777" w:rsidR="00090E10" w:rsidRPr="004C53A3" w:rsidRDefault="00090E10">
      <w:pPr>
        <w:pStyle w:val="Corpodetexto"/>
      </w:pPr>
    </w:p>
    <w:p w14:paraId="5554FF47" w14:textId="77777777" w:rsidR="00090E10" w:rsidRPr="004C53A3" w:rsidRDefault="00090E10">
      <w:pPr>
        <w:pStyle w:val="Corpodetexto"/>
      </w:pPr>
    </w:p>
    <w:p w14:paraId="38D22F3E" w14:textId="77777777" w:rsidR="00090E10" w:rsidRPr="004C53A3" w:rsidRDefault="00090E10">
      <w:pPr>
        <w:pStyle w:val="Corpodetexto"/>
      </w:pPr>
    </w:p>
    <w:p w14:paraId="726B3F4D" w14:textId="77777777" w:rsidR="00090E10" w:rsidRPr="004C53A3" w:rsidRDefault="00090E10">
      <w:pPr>
        <w:pStyle w:val="Corpodetexto"/>
      </w:pPr>
    </w:p>
    <w:p w14:paraId="17686EC0" w14:textId="77777777" w:rsidR="00090E10" w:rsidRPr="004C53A3" w:rsidRDefault="00090E10">
      <w:pPr>
        <w:pStyle w:val="Corpodetexto"/>
      </w:pPr>
    </w:p>
    <w:p w14:paraId="1C6D864E" w14:textId="77777777" w:rsidR="00090E10" w:rsidRPr="004C53A3" w:rsidRDefault="00090E10">
      <w:pPr>
        <w:pStyle w:val="Corpodetexto"/>
      </w:pPr>
    </w:p>
    <w:p w14:paraId="30C62DE9" w14:textId="77777777" w:rsidR="00090E10" w:rsidRPr="004C53A3" w:rsidRDefault="00090E10">
      <w:pPr>
        <w:pStyle w:val="Corpodetexto"/>
      </w:pPr>
    </w:p>
    <w:p w14:paraId="3DDC19BD" w14:textId="77777777" w:rsidR="00090E10" w:rsidRPr="004C53A3" w:rsidRDefault="00090E10">
      <w:pPr>
        <w:pStyle w:val="Corpodetexto"/>
      </w:pPr>
    </w:p>
    <w:p w14:paraId="3FD4362F" w14:textId="77777777" w:rsidR="00090E10" w:rsidRPr="004C53A3" w:rsidRDefault="00090E10">
      <w:pPr>
        <w:pStyle w:val="Corpodetexto"/>
      </w:pPr>
    </w:p>
    <w:p w14:paraId="4B2F90B3" w14:textId="77777777" w:rsidR="00090E10" w:rsidRPr="004C53A3" w:rsidRDefault="00090E10">
      <w:pPr>
        <w:pStyle w:val="Corpodetexto"/>
      </w:pPr>
    </w:p>
    <w:p w14:paraId="7ACF04E1" w14:textId="77777777" w:rsidR="00090E10" w:rsidRPr="004C53A3" w:rsidRDefault="00090E10">
      <w:pPr>
        <w:pStyle w:val="Corpodetexto"/>
      </w:pPr>
    </w:p>
    <w:p w14:paraId="72FB347B" w14:textId="77777777" w:rsidR="00090E10" w:rsidRPr="004C53A3" w:rsidRDefault="00090E10">
      <w:pPr>
        <w:pStyle w:val="Corpodetexto"/>
      </w:pPr>
    </w:p>
    <w:p w14:paraId="2A193F8E" w14:textId="77777777" w:rsidR="00090E10" w:rsidRPr="004C53A3" w:rsidRDefault="003F300A">
      <w:pPr>
        <w:pStyle w:val="Corpodetexto"/>
        <w:spacing w:before="10"/>
      </w:pPr>
      <w:r>
        <w:rPr>
          <w:noProof/>
          <w:lang w:val="pt-BR" w:eastAsia="pt-BR"/>
        </w:rPr>
        <mc:AlternateContent>
          <mc:Choice Requires="wps">
            <w:drawing>
              <wp:anchor distT="0" distB="0" distL="0" distR="0" simplePos="0" relativeHeight="487603712" behindDoc="1" locked="0" layoutInCell="1" allowOverlap="1" wp14:anchorId="7D9BAEA1" wp14:editId="58875EB5">
                <wp:simplePos x="0" y="0"/>
                <wp:positionH relativeFrom="page">
                  <wp:posOffset>719455</wp:posOffset>
                </wp:positionH>
                <wp:positionV relativeFrom="paragraph">
                  <wp:posOffset>154940</wp:posOffset>
                </wp:positionV>
                <wp:extent cx="1829435" cy="7620"/>
                <wp:effectExtent l="0" t="0" r="0" b="0"/>
                <wp:wrapTopAndBottom/>
                <wp:docPr id="15"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782F7DD6" id="Retângulo 15" o:spid="_x0000_s1026"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" fillcolor="black" stroked="f">
                <w10:wrap type="topAndBottom" anchorx="page"/>
              </v:rect>
            </w:pict>
          </mc:Fallback>
        </mc:AlternateContent>
      </w:r>
    </w:p>
    <w:p w14:paraId="25A80194" w14:textId="77777777" w:rsidR="00090E10" w:rsidRPr="004C53A3" w:rsidRDefault="0009585E" w:rsidP="007B6169">
      <w:pPr>
        <w:pStyle w:val="PargrafodaLista"/>
        <w:numPr>
          <w:ilvl w:val="0"/>
          <w:numId w:val="1"/>
        </w:numPr>
        <w:tabs>
          <w:tab w:val="left" w:pos="679"/>
        </w:tabs>
        <w:spacing w:before="43"/>
        <w:rPr>
          <w:sz w:val="20"/>
          <w:szCs w:val="20"/>
        </w:rPr>
      </w:pPr>
      <w:r w:rsidRPr="004C53A3">
        <w:rPr>
          <w:sz w:val="20"/>
          <w:szCs w:val="20"/>
        </w:rPr>
        <w:t>Observação: em caso afirmativo, assinalar a ressalvaacima.</w:t>
      </w:r>
    </w:p>
    <w:p w14:paraId="3951602F" w14:textId="77777777" w:rsidR="00090E10" w:rsidRPr="004C53A3" w:rsidRDefault="00090E10">
      <w:pPr>
        <w:rPr>
          <w:sz w:val="20"/>
          <w:szCs w:val="20"/>
        </w:rPr>
        <w:sectPr w:rsidR="00090E10" w:rsidRPr="004C53A3" w:rsidSect="00AB68B0">
          <w:pgSz w:w="11910" w:h="16840"/>
          <w:pgMar w:top="1860" w:right="280" w:bottom="280" w:left="560" w:header="569" w:footer="0" w:gutter="0"/>
          <w:cols w:space="720"/>
        </w:sectPr>
      </w:pPr>
    </w:p>
    <w:p w14:paraId="01E3C79D" w14:textId="77777777" w:rsidR="00477DD8" w:rsidRPr="004C53A3" w:rsidRDefault="003F300A" w:rsidP="00477DD8">
      <w:pPr>
        <w:pStyle w:val="Corpodetexto"/>
        <w:ind w:left="544"/>
      </w:pPr>
      <w:r>
        <w:rPr>
          <w:noProof/>
          <w:lang w:val="pt-BR" w:eastAsia="pt-BR"/>
        </w:rPr>
        <w:lastRenderedPageBreak/>
        <mc:AlternateContent>
          <mc:Choice Requires="wpg">
            <w:drawing>
              <wp:inline distT="0" distB="0" distL="0" distR="0" wp14:anchorId="5C492849" wp14:editId="7D9B4CE3">
                <wp:extent cx="6339840" cy="192405"/>
                <wp:effectExtent l="0" t="0" r="3810" b="0"/>
                <wp:docPr id="1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12" name="Rectangle 22"/>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AutoShape 21"/>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Text Box 20"/>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542C2A" w14:textId="77777777" w:rsidR="001C6268" w:rsidRDefault="001C6268" w:rsidP="00477DD8">
                              <w:pPr>
                                <w:tabs>
                                  <w:tab w:val="left" w:pos="8642"/>
                                </w:tabs>
                                <w:spacing w:before="22"/>
                                <w:ind w:left="557"/>
                                <w:rPr>
                                  <w:b/>
                                  <w:sz w:val="20"/>
                                </w:rPr>
                              </w:pPr>
                              <w:r>
                                <w:rPr>
                                  <w:b/>
                                  <w:sz w:val="20"/>
                                </w:rPr>
                                <w:t xml:space="preserve">           ANEXO IV – MINUTA DA ATA DE REGISTRO DE PREÇO Nº ___/2024</w:t>
                              </w:r>
                            </w:p>
                          </w:txbxContent>
                        </wps:txbx>
                        <wps:bodyPr rot="0" vert="horz" wrap="square" lIns="0" tIns="0" rIns="0" bIns="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5C492849" id="Agrupar 1" o:spid="_x0000_s1032"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">
                <v:rect id="Rectangle 22" o:spid="_x0000_s1033"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" fillcolor="#d5e2bb" stroked="f"/>
                <v:shape id="AutoShape 21" o:spid="_x0000_s1034"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" path="m9984,293l,293r,9l9984,302r,-9xm9984,l,,,10r9984,l9984,xe" fillcolor="black" stroked="f">
                  <v:path arrowok="t" o:connecttype="custom" o:connectlocs="9984,293;0,293;0,302;9984,302;9984,293;9984,0;0,0;0,10;9984,10;9984,0" o:connectangles="0,0,0,0,0,0,0,0,0,0"/>
                </v:shape>
                <v:shape id="Text Box 20" o:spid="_x0000_s1035"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44542C2A" w14:textId="77777777" w:rsidR="001C6268" w:rsidRDefault="001C6268" w:rsidP="00477DD8">
                        <w:pPr>
                          <w:tabs>
                            <w:tab w:val="left" w:pos="8642"/>
                          </w:tabs>
                          <w:spacing w:before="22"/>
                          <w:ind w:left="557"/>
                          <w:rPr>
                            <w:b/>
                            <w:sz w:val="20"/>
                          </w:rPr>
                        </w:pPr>
                        <w:r>
                          <w:rPr>
                            <w:b/>
                            <w:sz w:val="20"/>
                          </w:rPr>
                          <w:t xml:space="preserve">           ANEXO IV – MINUTA DA ATA DE REGISTRO DE PREÇO Nº ___/2024</w:t>
                        </w:r>
                      </w:p>
                    </w:txbxContent>
                  </v:textbox>
                </v:shape>
                <w10:anchorlock/>
              </v:group>
            </w:pict>
          </mc:Fallback>
        </mc:AlternateContent>
      </w:r>
    </w:p>
    <w:p w14:paraId="1A6D9207" w14:textId="77777777" w:rsidR="00477DD8" w:rsidRPr="004C53A3" w:rsidRDefault="00477DD8" w:rsidP="00477DD8">
      <w:pPr>
        <w:pStyle w:val="Corpodetexto"/>
        <w:spacing w:before="5"/>
      </w:pPr>
    </w:p>
    <w:p w14:paraId="7887CEAA" w14:textId="77777777" w:rsidR="00477DD8" w:rsidRPr="004C53A3" w:rsidRDefault="00477DD8" w:rsidP="00477DD8">
      <w:pPr>
        <w:pStyle w:val="Corpodetexto"/>
        <w:spacing w:before="11"/>
        <w:rPr>
          <w:b/>
        </w:rPr>
      </w:pPr>
    </w:p>
    <w:p w14:paraId="0D10427A" w14:textId="77777777" w:rsidR="00477DD8" w:rsidRPr="00DC09FF" w:rsidRDefault="00477DD8" w:rsidP="00477DD8">
      <w:pPr>
        <w:ind w:left="572" w:right="566"/>
        <w:jc w:val="both"/>
        <w:rPr>
          <w:sz w:val="20"/>
          <w:szCs w:val="20"/>
        </w:rPr>
      </w:pPr>
      <w:r w:rsidRPr="0030720E">
        <w:rPr>
          <w:b/>
          <w:sz w:val="20"/>
          <w:szCs w:val="20"/>
        </w:rPr>
        <w:t>O MUNICÍPIO DE AFRÂNIO</w:t>
      </w:r>
      <w:r w:rsidRPr="0030720E">
        <w:rPr>
          <w:sz w:val="20"/>
          <w:szCs w:val="20"/>
        </w:rPr>
        <w:t xml:space="preserve">, pessoa jurídica de direito público interno, com sede na _______________,Nº ___ Centro – Afrânio – PE – CEP 56360-000, inscrito no </w:t>
      </w:r>
      <w:r w:rsidRPr="0030720E">
        <w:rPr>
          <w:b/>
          <w:sz w:val="20"/>
          <w:szCs w:val="20"/>
        </w:rPr>
        <w:t>CNPJ sob o nº xxxxxxxxxxxxxxxxx</w:t>
      </w:r>
      <w:r w:rsidRPr="0030720E">
        <w:rPr>
          <w:sz w:val="20"/>
          <w:szCs w:val="20"/>
        </w:rPr>
        <w:t>, neste ato representado por seu Secretário(a) Municipal de Desenvolvimento Social , o(a) Sr(a).</w:t>
      </w:r>
      <w:r w:rsidRPr="0030720E">
        <w:rPr>
          <w:sz w:val="20"/>
          <w:szCs w:val="20"/>
          <w:u w:val="thick"/>
        </w:rPr>
        <w:tab/>
      </w:r>
      <w:r w:rsidRPr="0030720E">
        <w:rPr>
          <w:sz w:val="20"/>
          <w:szCs w:val="20"/>
          <w:u w:val="thick"/>
        </w:rPr>
        <w:tab/>
      </w:r>
      <w:r w:rsidRPr="0030720E">
        <w:rPr>
          <w:sz w:val="20"/>
          <w:szCs w:val="20"/>
        </w:rPr>
        <w:t>, brasileiro(a), estado civil, profissão, inscrito(a) no CPF/MF sob onº</w:t>
      </w:r>
      <w:r w:rsidRPr="0030720E">
        <w:rPr>
          <w:sz w:val="20"/>
          <w:szCs w:val="20"/>
          <w:u w:val="single"/>
        </w:rPr>
        <w:tab/>
      </w:r>
      <w:r w:rsidRPr="0030720E">
        <w:rPr>
          <w:sz w:val="20"/>
          <w:szCs w:val="20"/>
        </w:rPr>
        <w:t>,  portador(a)  da  Cédula  deIdentidadenº</w:t>
      </w:r>
      <w:r w:rsidRPr="0030720E">
        <w:rPr>
          <w:sz w:val="20"/>
          <w:szCs w:val="20"/>
          <w:u w:val="single"/>
        </w:rPr>
        <w:tab/>
      </w:r>
      <w:r w:rsidRPr="0030720E">
        <w:rPr>
          <w:sz w:val="20"/>
          <w:szCs w:val="20"/>
        </w:rPr>
        <w:t xml:space="preserve">SSP,______ residente e domiciliado(a) na Cidade de Afrânio-PE, doravante denominado simplesmente </w:t>
      </w:r>
      <w:r w:rsidRPr="0030720E">
        <w:rPr>
          <w:b/>
          <w:sz w:val="20"/>
          <w:szCs w:val="20"/>
        </w:rPr>
        <w:t xml:space="preserve">CONTRATANTE,  </w:t>
      </w:r>
      <w:r w:rsidRPr="0030720E">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14:paraId="43D2F965" w14:textId="77777777" w:rsidR="00477DD8" w:rsidRDefault="00477DD8" w:rsidP="00477DD8">
      <w:pPr>
        <w:ind w:left="426" w:right="566"/>
        <w:jc w:val="both"/>
      </w:pPr>
    </w:p>
    <w:p w14:paraId="0FB65E94" w14:textId="77777777" w:rsidR="00477DD8" w:rsidRDefault="00477DD8" w:rsidP="00477DD8">
      <w:pPr>
        <w:ind w:left="426" w:right="566"/>
        <w:jc w:val="both"/>
      </w:pPr>
    </w:p>
    <w:p w14:paraId="625700CC" w14:textId="77777777" w:rsidR="00477DD8" w:rsidRDefault="00477DD8" w:rsidP="00477DD8">
      <w:pPr>
        <w:pStyle w:val="Corpodetexto"/>
        <w:spacing w:before="4"/>
        <w:ind w:left="426"/>
        <w:rPr>
          <w:b/>
        </w:rPr>
      </w:pPr>
      <w:r>
        <w:rPr>
          <w:b/>
        </w:rPr>
        <w:t>1. DO OBJETO</w:t>
      </w:r>
    </w:p>
    <w:p w14:paraId="480BCFF3" w14:textId="3478DD60" w:rsidR="0030720E" w:rsidRPr="0030720E" w:rsidRDefault="00477DD8" w:rsidP="0030720E">
      <w:pPr>
        <w:ind w:left="426"/>
        <w:jc w:val="both"/>
        <w:rPr>
          <w:rFonts w:eastAsia="Calibri" w:cs="Arial"/>
          <w:sz w:val="20"/>
          <w:szCs w:val="20"/>
        </w:rPr>
      </w:pPr>
      <w:r w:rsidRPr="0030720E">
        <w:rPr>
          <w:b/>
          <w:sz w:val="20"/>
          <w:szCs w:val="20"/>
        </w:rPr>
        <w:t xml:space="preserve">1.1. </w:t>
      </w:r>
      <w:r w:rsidRPr="0030720E">
        <w:rPr>
          <w:sz w:val="20"/>
          <w:szCs w:val="20"/>
        </w:rPr>
        <w:t xml:space="preserve">A presente Ata tem por objeto o Registro de </w:t>
      </w:r>
      <w:r w:rsidR="0030720E" w:rsidRPr="0030720E">
        <w:rPr>
          <w:sz w:val="20"/>
          <w:szCs w:val="20"/>
        </w:rPr>
        <w:t xml:space="preserve">Preços </w:t>
      </w:r>
      <w:r w:rsidR="0030720E" w:rsidRPr="0030720E">
        <w:rPr>
          <w:rFonts w:eastAsia="Calibri" w:cs="Arial"/>
          <w:sz w:val="20"/>
          <w:szCs w:val="20"/>
        </w:rPr>
        <w:t xml:space="preserve">para a contratação de empresas especializada na </w:t>
      </w:r>
      <w:r w:rsidR="0030720E" w:rsidRPr="0030720E">
        <w:rPr>
          <w:rFonts w:eastAsia="Calibri" w:cs="Arial"/>
          <w:b/>
          <w:bCs/>
          <w:sz w:val="20"/>
          <w:szCs w:val="20"/>
        </w:rPr>
        <w:t xml:space="preserve">prestação de serviços de manutenção preventiva e corretiva com fornecimento de peças originais ou similares dos veículos máquinas pesadas (TRATOR DE ESTEIRA D-140. MARCA – NEW HOLLAND, RETROESCAVADEIRA 416 – MARCA: CATERPILLAR, MOTONIVELADORAS GR1803BR – MARCA: XCMG) </w:t>
      </w:r>
      <w:r w:rsidR="0030720E" w:rsidRPr="0030720E">
        <w:rPr>
          <w:rFonts w:eastAsia="Calibri" w:cs="Arial"/>
          <w:sz w:val="20"/>
          <w:szCs w:val="20"/>
        </w:rPr>
        <w:t>da Prefeitura Municipal de Afrânio-PE, conforme condições e exigências estabelecidas no Termo de Referência e solicitação expressa da Secretaria Municipal de Agricultura e Meio Ambiente</w:t>
      </w:r>
      <w:r w:rsidR="0030720E">
        <w:rPr>
          <w:rFonts w:eastAsia="Calibri" w:cs="Arial"/>
          <w:sz w:val="20"/>
          <w:szCs w:val="20"/>
        </w:rPr>
        <w:t>;</w:t>
      </w:r>
    </w:p>
    <w:p w14:paraId="410F4869" w14:textId="77777777" w:rsidR="0030720E" w:rsidRDefault="0030720E" w:rsidP="00477DD8">
      <w:pPr>
        <w:pStyle w:val="Corpodetexto"/>
        <w:spacing w:before="10"/>
        <w:ind w:left="426"/>
        <w:rPr>
          <w:rFonts w:ascii="Arial" w:hAnsi="Arial" w:cs="Arial"/>
          <w:szCs w:val="22"/>
        </w:rPr>
      </w:pPr>
    </w:p>
    <w:p w14:paraId="03FFDE61" w14:textId="78507116" w:rsidR="00477DD8" w:rsidRDefault="00477DD8" w:rsidP="00477DD8">
      <w:pPr>
        <w:pStyle w:val="Corpodetexto"/>
        <w:spacing w:before="10"/>
        <w:ind w:left="426"/>
        <w:rPr>
          <w:b/>
        </w:rPr>
      </w:pPr>
      <w:r>
        <w:rPr>
          <w:b/>
        </w:rPr>
        <w:t>2. DOS PREÇOS, ESPECIFICAÇÕES E QUANTITATIVOS</w:t>
      </w:r>
    </w:p>
    <w:p w14:paraId="0A02D096" w14:textId="77777777" w:rsidR="00477DD8" w:rsidRDefault="00477DD8" w:rsidP="00477DD8">
      <w:pPr>
        <w:pStyle w:val="Corpodetexto"/>
        <w:spacing w:before="10"/>
        <w:ind w:left="426"/>
        <w:rPr>
          <w:b/>
        </w:rPr>
      </w:pPr>
    </w:p>
    <w:p w14:paraId="2908B773" w14:textId="77777777" w:rsidR="00477DD8" w:rsidRDefault="00477DD8" w:rsidP="00477DD8">
      <w:pPr>
        <w:pStyle w:val="Corpodetexto"/>
        <w:spacing w:before="111" w:line="225" w:lineRule="auto"/>
        <w:ind w:left="390" w:right="395"/>
        <w:jc w:val="both"/>
      </w:pPr>
      <w:r>
        <w:rPr>
          <w:b/>
        </w:rPr>
        <w:t xml:space="preserve">2.1. </w:t>
      </w:r>
      <w:r>
        <w:t>Os preço registrado, as especificações do objeto, a quantidade, prestador(es) e as demais condições ofertadas na(s) proposta(s) são as que seguem:</w:t>
      </w:r>
    </w:p>
    <w:p w14:paraId="4E729004" w14:textId="77777777" w:rsidR="00477DD8" w:rsidRDefault="00477DD8" w:rsidP="00477DD8">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8"/>
        <w:gridCol w:w="4820"/>
        <w:gridCol w:w="1164"/>
        <w:gridCol w:w="1147"/>
        <w:gridCol w:w="1313"/>
        <w:gridCol w:w="881"/>
      </w:tblGrid>
      <w:tr w:rsidR="00477DD8" w14:paraId="0C3B6FCF" w14:textId="77777777" w:rsidTr="00083099">
        <w:trPr>
          <w:trHeight w:val="244"/>
        </w:trPr>
        <w:tc>
          <w:tcPr>
            <w:tcW w:w="10163" w:type="dxa"/>
            <w:gridSpan w:val="6"/>
            <w:tcBorders>
              <w:left w:val="single" w:sz="6" w:space="0" w:color="000000"/>
            </w:tcBorders>
            <w:shd w:val="clear" w:color="auto" w:fill="D9D9D9"/>
          </w:tcPr>
          <w:p w14:paraId="1C0BD01B" w14:textId="77777777" w:rsidR="00477DD8" w:rsidRDefault="00477DD8" w:rsidP="00083099">
            <w:pPr>
              <w:pStyle w:val="TableParagraph"/>
              <w:spacing w:line="222" w:lineRule="exact"/>
              <w:ind w:left="112"/>
              <w:rPr>
                <w:b/>
                <w:sz w:val="20"/>
              </w:rPr>
            </w:pPr>
            <w:r>
              <w:rPr>
                <w:b/>
                <w:sz w:val="20"/>
              </w:rPr>
              <w:t>EMPRESA:</w:t>
            </w:r>
          </w:p>
        </w:tc>
      </w:tr>
      <w:tr w:rsidR="00477DD8" w14:paraId="41C536BD" w14:textId="77777777" w:rsidTr="00083099">
        <w:trPr>
          <w:trHeight w:val="241"/>
        </w:trPr>
        <w:tc>
          <w:tcPr>
            <w:tcW w:w="10163" w:type="dxa"/>
            <w:gridSpan w:val="6"/>
            <w:tcBorders>
              <w:left w:val="single" w:sz="6" w:space="0" w:color="000000"/>
            </w:tcBorders>
            <w:shd w:val="clear" w:color="auto" w:fill="D9D9D9"/>
          </w:tcPr>
          <w:p w14:paraId="5F3CFD10" w14:textId="77777777" w:rsidR="00477DD8" w:rsidRDefault="00477DD8" w:rsidP="00083099">
            <w:pPr>
              <w:pStyle w:val="TableParagraph"/>
              <w:spacing w:line="219" w:lineRule="exact"/>
              <w:ind w:left="112"/>
              <w:rPr>
                <w:b/>
                <w:sz w:val="20"/>
              </w:rPr>
            </w:pPr>
            <w:r>
              <w:rPr>
                <w:b/>
                <w:sz w:val="20"/>
              </w:rPr>
              <w:t>CNPJ:</w:t>
            </w:r>
          </w:p>
        </w:tc>
      </w:tr>
      <w:tr w:rsidR="00477DD8" w14:paraId="1BF38671" w14:textId="77777777" w:rsidTr="00083099">
        <w:trPr>
          <w:trHeight w:val="239"/>
        </w:trPr>
        <w:tc>
          <w:tcPr>
            <w:tcW w:w="10163" w:type="dxa"/>
            <w:gridSpan w:val="6"/>
            <w:tcBorders>
              <w:left w:val="single" w:sz="6" w:space="0" w:color="000000"/>
            </w:tcBorders>
            <w:shd w:val="clear" w:color="auto" w:fill="D9D9D9"/>
          </w:tcPr>
          <w:p w14:paraId="45D1C807" w14:textId="77777777" w:rsidR="00477DD8" w:rsidRDefault="00477DD8" w:rsidP="00083099">
            <w:pPr>
              <w:pStyle w:val="TableParagraph"/>
              <w:spacing w:line="219" w:lineRule="exact"/>
              <w:ind w:left="112"/>
              <w:rPr>
                <w:b/>
                <w:sz w:val="20"/>
              </w:rPr>
            </w:pPr>
            <w:r>
              <w:rPr>
                <w:b/>
                <w:sz w:val="20"/>
              </w:rPr>
              <w:t>ENDEREÇO:</w:t>
            </w:r>
          </w:p>
        </w:tc>
      </w:tr>
      <w:tr w:rsidR="00477DD8" w14:paraId="1423D969" w14:textId="77777777" w:rsidTr="00083099">
        <w:trPr>
          <w:trHeight w:val="244"/>
        </w:trPr>
        <w:tc>
          <w:tcPr>
            <w:tcW w:w="10163" w:type="dxa"/>
            <w:gridSpan w:val="6"/>
            <w:tcBorders>
              <w:left w:val="single" w:sz="6" w:space="0" w:color="000000"/>
            </w:tcBorders>
            <w:shd w:val="clear" w:color="auto" w:fill="D9D9D9"/>
          </w:tcPr>
          <w:p w14:paraId="687964FB" w14:textId="77777777" w:rsidR="00477DD8" w:rsidRDefault="00477DD8" w:rsidP="00083099">
            <w:pPr>
              <w:pStyle w:val="TableParagraph"/>
              <w:spacing w:line="222" w:lineRule="exact"/>
              <w:ind w:left="112"/>
              <w:rPr>
                <w:b/>
                <w:sz w:val="20"/>
              </w:rPr>
            </w:pPr>
            <w:r>
              <w:rPr>
                <w:b/>
                <w:sz w:val="20"/>
              </w:rPr>
              <w:t>REPRESENTANTE:</w:t>
            </w:r>
          </w:p>
        </w:tc>
      </w:tr>
      <w:tr w:rsidR="00477DD8" w14:paraId="5F1BCD97" w14:textId="77777777" w:rsidTr="00083099">
        <w:trPr>
          <w:trHeight w:val="236"/>
        </w:trPr>
        <w:tc>
          <w:tcPr>
            <w:tcW w:w="10163" w:type="dxa"/>
            <w:gridSpan w:val="6"/>
            <w:tcBorders>
              <w:left w:val="single" w:sz="6" w:space="0" w:color="000000"/>
              <w:bottom w:val="single" w:sz="8" w:space="0" w:color="000000"/>
            </w:tcBorders>
            <w:shd w:val="clear" w:color="auto" w:fill="D9D9D9"/>
          </w:tcPr>
          <w:p w14:paraId="3E585E05" w14:textId="77777777" w:rsidR="00477DD8" w:rsidRDefault="00477DD8" w:rsidP="00083099">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477DD8" w14:paraId="7CBF61E2" w14:textId="77777777" w:rsidTr="00083099">
        <w:trPr>
          <w:trHeight w:val="499"/>
        </w:trPr>
        <w:tc>
          <w:tcPr>
            <w:tcW w:w="838" w:type="dxa"/>
            <w:tcBorders>
              <w:top w:val="single" w:sz="8" w:space="0" w:color="000000"/>
              <w:left w:val="single" w:sz="6" w:space="0" w:color="000000"/>
            </w:tcBorders>
            <w:shd w:val="clear" w:color="auto" w:fill="F0F0F0"/>
          </w:tcPr>
          <w:p w14:paraId="48AB09A6" w14:textId="77777777" w:rsidR="00477DD8" w:rsidRDefault="00477DD8" w:rsidP="00083099">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14:paraId="649DFF71" w14:textId="77777777" w:rsidR="00477DD8" w:rsidRDefault="00477DD8" w:rsidP="00083099">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14:paraId="1C5D7F99" w14:textId="77777777" w:rsidR="00477DD8" w:rsidRDefault="00477DD8" w:rsidP="00083099">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14:paraId="49F4D97D" w14:textId="77777777" w:rsidR="00477DD8" w:rsidRDefault="00477DD8" w:rsidP="00083099">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14:paraId="51486022" w14:textId="77777777" w:rsidR="00477DD8" w:rsidRDefault="00477DD8" w:rsidP="00083099">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14:paraId="609CDC61" w14:textId="77777777" w:rsidR="00477DD8" w:rsidRDefault="00477DD8" w:rsidP="00083099">
            <w:pPr>
              <w:pStyle w:val="TableParagraph"/>
              <w:spacing w:line="240" w:lineRule="exact"/>
              <w:ind w:left="92" w:right="38" w:hanging="20"/>
              <w:rPr>
                <w:b/>
                <w:sz w:val="20"/>
              </w:rPr>
            </w:pPr>
            <w:r>
              <w:rPr>
                <w:b/>
                <w:w w:val="95"/>
                <w:sz w:val="20"/>
              </w:rPr>
              <w:t>VALOR</w:t>
            </w:r>
            <w:r>
              <w:rPr>
                <w:b/>
                <w:spacing w:val="-1"/>
                <w:sz w:val="20"/>
              </w:rPr>
              <w:t>TOTAL</w:t>
            </w:r>
          </w:p>
        </w:tc>
      </w:tr>
      <w:tr w:rsidR="00477DD8" w14:paraId="3DCDA4A7" w14:textId="77777777" w:rsidTr="00083099">
        <w:trPr>
          <w:trHeight w:val="242"/>
        </w:trPr>
        <w:tc>
          <w:tcPr>
            <w:tcW w:w="838" w:type="dxa"/>
            <w:tcBorders>
              <w:left w:val="single" w:sz="6" w:space="0" w:color="000000"/>
            </w:tcBorders>
            <w:shd w:val="clear" w:color="auto" w:fill="F0F0F0"/>
          </w:tcPr>
          <w:p w14:paraId="551B037A" w14:textId="77777777" w:rsidR="00477DD8" w:rsidRDefault="00477DD8" w:rsidP="00083099">
            <w:pPr>
              <w:pStyle w:val="TableParagraph"/>
              <w:rPr>
                <w:rFonts w:ascii="Times New Roman"/>
                <w:sz w:val="16"/>
              </w:rPr>
            </w:pPr>
          </w:p>
        </w:tc>
        <w:tc>
          <w:tcPr>
            <w:tcW w:w="4820" w:type="dxa"/>
          </w:tcPr>
          <w:p w14:paraId="08613A36" w14:textId="77777777" w:rsidR="00477DD8" w:rsidRDefault="00477DD8" w:rsidP="00083099">
            <w:pPr>
              <w:pStyle w:val="TableParagraph"/>
              <w:rPr>
                <w:rFonts w:ascii="Times New Roman"/>
                <w:sz w:val="16"/>
              </w:rPr>
            </w:pPr>
          </w:p>
        </w:tc>
        <w:tc>
          <w:tcPr>
            <w:tcW w:w="1164" w:type="dxa"/>
          </w:tcPr>
          <w:p w14:paraId="1502E9C2" w14:textId="77777777" w:rsidR="00477DD8" w:rsidRDefault="00477DD8" w:rsidP="00083099">
            <w:pPr>
              <w:pStyle w:val="TableParagraph"/>
              <w:rPr>
                <w:rFonts w:ascii="Times New Roman"/>
                <w:sz w:val="16"/>
              </w:rPr>
            </w:pPr>
          </w:p>
        </w:tc>
        <w:tc>
          <w:tcPr>
            <w:tcW w:w="1147" w:type="dxa"/>
          </w:tcPr>
          <w:p w14:paraId="2BCE7D89" w14:textId="77777777" w:rsidR="00477DD8" w:rsidRDefault="00477DD8" w:rsidP="00083099">
            <w:pPr>
              <w:pStyle w:val="TableParagraph"/>
              <w:rPr>
                <w:rFonts w:ascii="Times New Roman"/>
                <w:sz w:val="16"/>
              </w:rPr>
            </w:pPr>
          </w:p>
        </w:tc>
        <w:tc>
          <w:tcPr>
            <w:tcW w:w="1313" w:type="dxa"/>
          </w:tcPr>
          <w:p w14:paraId="2BB2C43E" w14:textId="77777777" w:rsidR="00477DD8" w:rsidRDefault="00477DD8" w:rsidP="00083099">
            <w:pPr>
              <w:pStyle w:val="TableParagraph"/>
              <w:rPr>
                <w:rFonts w:ascii="Times New Roman"/>
                <w:sz w:val="16"/>
              </w:rPr>
            </w:pPr>
          </w:p>
        </w:tc>
        <w:tc>
          <w:tcPr>
            <w:tcW w:w="881" w:type="dxa"/>
          </w:tcPr>
          <w:p w14:paraId="041F3F57" w14:textId="77777777" w:rsidR="00477DD8" w:rsidRDefault="00477DD8" w:rsidP="00083099">
            <w:pPr>
              <w:pStyle w:val="TableParagraph"/>
              <w:rPr>
                <w:rFonts w:ascii="Times New Roman"/>
                <w:sz w:val="16"/>
              </w:rPr>
            </w:pPr>
          </w:p>
        </w:tc>
      </w:tr>
      <w:tr w:rsidR="00477DD8" w14:paraId="66BFE061" w14:textId="77777777" w:rsidTr="00083099">
        <w:trPr>
          <w:trHeight w:val="244"/>
        </w:trPr>
        <w:tc>
          <w:tcPr>
            <w:tcW w:w="9282" w:type="dxa"/>
            <w:gridSpan w:val="5"/>
            <w:tcBorders>
              <w:left w:val="single" w:sz="6" w:space="0" w:color="000000"/>
            </w:tcBorders>
            <w:shd w:val="clear" w:color="auto" w:fill="F0F0F0"/>
          </w:tcPr>
          <w:p w14:paraId="15326F6A" w14:textId="77777777" w:rsidR="00477DD8" w:rsidRDefault="00477DD8" w:rsidP="00083099">
            <w:pPr>
              <w:pStyle w:val="TableParagraph"/>
              <w:spacing w:line="219" w:lineRule="exact"/>
              <w:ind w:left="76"/>
              <w:rPr>
                <w:b/>
                <w:sz w:val="20"/>
              </w:rPr>
            </w:pPr>
            <w:r>
              <w:rPr>
                <w:b/>
                <w:sz w:val="20"/>
              </w:rPr>
              <w:t>VALORTOTAL:</w:t>
            </w:r>
          </w:p>
        </w:tc>
        <w:tc>
          <w:tcPr>
            <w:tcW w:w="881" w:type="dxa"/>
            <w:shd w:val="clear" w:color="auto" w:fill="F0F0F0"/>
          </w:tcPr>
          <w:p w14:paraId="4AE8F9B1" w14:textId="77777777" w:rsidR="00477DD8" w:rsidRDefault="00477DD8" w:rsidP="00083099">
            <w:pPr>
              <w:pStyle w:val="TableParagraph"/>
              <w:rPr>
                <w:rFonts w:ascii="Times New Roman"/>
                <w:sz w:val="16"/>
              </w:rPr>
            </w:pPr>
          </w:p>
        </w:tc>
      </w:tr>
    </w:tbl>
    <w:p w14:paraId="6A0FC459" w14:textId="77777777" w:rsidR="00477DD8" w:rsidRDefault="00477DD8" w:rsidP="00477DD8">
      <w:pPr>
        <w:pStyle w:val="Ttulo11"/>
        <w:tabs>
          <w:tab w:val="left" w:pos="1039"/>
        </w:tabs>
        <w:spacing w:before="80"/>
        <w:ind w:left="0" w:firstLine="0"/>
        <w:jc w:val="left"/>
        <w:rPr>
          <w:rFonts w:ascii="Verdana" w:hAnsi="Verdana"/>
          <w:sz w:val="20"/>
          <w:szCs w:val="20"/>
        </w:rPr>
      </w:pPr>
    </w:p>
    <w:p w14:paraId="79EC85BC" w14:textId="77777777" w:rsidR="00477DD8" w:rsidRDefault="00477DD8" w:rsidP="00477DD8">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14:paraId="01D383B9" w14:textId="3322087B" w:rsidR="00477DD8" w:rsidRDefault="00477DD8" w:rsidP="0066427C">
      <w:pPr>
        <w:pStyle w:val="PargrafodaLista"/>
        <w:numPr>
          <w:ilvl w:val="1"/>
          <w:numId w:val="22"/>
        </w:numPr>
        <w:tabs>
          <w:tab w:val="left" w:pos="1384"/>
        </w:tabs>
        <w:spacing w:before="127" w:line="360" w:lineRule="auto"/>
        <w:ind w:right="553"/>
        <w:rPr>
          <w:sz w:val="20"/>
          <w:szCs w:val="20"/>
        </w:rPr>
      </w:pPr>
      <w:r>
        <w:rPr>
          <w:sz w:val="20"/>
          <w:szCs w:val="20"/>
        </w:rPr>
        <w:t xml:space="preserve">O órgão gerenciador será a Secretaria Municipal </w:t>
      </w:r>
      <w:r w:rsidR="0030720E">
        <w:rPr>
          <w:sz w:val="20"/>
          <w:szCs w:val="20"/>
        </w:rPr>
        <w:t>de Agricultura e Meio Ambiente;</w:t>
      </w:r>
    </w:p>
    <w:p w14:paraId="2A70FE97" w14:textId="77777777" w:rsidR="00477DD8" w:rsidRDefault="00477DD8" w:rsidP="00477DD8">
      <w:pPr>
        <w:tabs>
          <w:tab w:val="left" w:pos="1384"/>
        </w:tabs>
        <w:spacing w:line="360" w:lineRule="auto"/>
        <w:ind w:left="426" w:right="550"/>
        <w:jc w:val="both"/>
      </w:pPr>
      <w:r>
        <w:rPr>
          <w:sz w:val="20"/>
          <w:szCs w:val="20"/>
        </w:rPr>
        <w:t xml:space="preserve">3.1.1. Além do gerenciador, não há órgãos e nem entidades públicas participantes do registro de </w:t>
      </w:r>
      <w:r>
        <w:rPr>
          <w:spacing w:val="-2"/>
          <w:sz w:val="20"/>
          <w:szCs w:val="20"/>
        </w:rPr>
        <w:t>preços.</w:t>
      </w:r>
    </w:p>
    <w:p w14:paraId="4BE3AB0B" w14:textId="77777777" w:rsidR="00477DD8" w:rsidRDefault="00477DD8" w:rsidP="00477DD8">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14:paraId="78259AB6" w14:textId="77777777" w:rsidR="00477DD8" w:rsidRDefault="00477DD8" w:rsidP="00477DD8">
      <w:pPr>
        <w:pStyle w:val="Corpodetexto"/>
        <w:spacing w:before="10"/>
        <w:rPr>
          <w:b/>
          <w:sz w:val="19"/>
          <w:highlight w:val="yellow"/>
        </w:rPr>
      </w:pPr>
    </w:p>
    <w:p w14:paraId="55AD3087" w14:textId="77777777" w:rsidR="00477DD8" w:rsidRDefault="00477DD8" w:rsidP="00477DD8">
      <w:pPr>
        <w:pStyle w:val="PargrafodaLista"/>
        <w:tabs>
          <w:tab w:val="left" w:pos="1384"/>
        </w:tabs>
        <w:ind w:left="426" w:right="552"/>
        <w:rPr>
          <w:sz w:val="20"/>
          <w:szCs w:val="20"/>
        </w:rPr>
      </w:pPr>
      <w:r>
        <w:rPr>
          <w:sz w:val="20"/>
          <w:szCs w:val="20"/>
        </w:rPr>
        <w:t xml:space="preserve">4.1. Durante a vigência da ata, os órgãos e as entidades da Administração Pública federal, estadual, distrital e municipal que não participaram do procedimento de IRP poderão aderir à ata </w:t>
      </w:r>
      <w:r>
        <w:rPr>
          <w:sz w:val="20"/>
          <w:szCs w:val="20"/>
        </w:rPr>
        <w:lastRenderedPageBreak/>
        <w:t>de registro de preços na condição de não participantes, observados os seguintes requisitos:</w:t>
      </w:r>
    </w:p>
    <w:p w14:paraId="702B80FC" w14:textId="77777777" w:rsidR="00477DD8" w:rsidRDefault="00477DD8" w:rsidP="00477DD8">
      <w:pPr>
        <w:pStyle w:val="PargrafodaLista"/>
        <w:tabs>
          <w:tab w:val="left" w:pos="2099"/>
        </w:tabs>
        <w:ind w:left="426" w:right="550"/>
        <w:rPr>
          <w:sz w:val="20"/>
          <w:szCs w:val="20"/>
        </w:rPr>
      </w:pPr>
    </w:p>
    <w:p w14:paraId="50002A7F" w14:textId="77777777" w:rsidR="00477DD8" w:rsidRDefault="00477DD8" w:rsidP="00477DD8">
      <w:pPr>
        <w:pStyle w:val="PargrafodaLista"/>
        <w:tabs>
          <w:tab w:val="left" w:pos="2099"/>
        </w:tabs>
        <w:ind w:left="426" w:right="550"/>
        <w:rPr>
          <w:sz w:val="20"/>
          <w:szCs w:val="20"/>
        </w:rPr>
      </w:pPr>
      <w:r>
        <w:rPr>
          <w:sz w:val="20"/>
          <w:szCs w:val="20"/>
        </w:rPr>
        <w:t>4.1.1. apresentação de justificativa da vantagem da adesão, inclusive em situações de provável desabastecimento ou descontinuidade de serviço público;</w:t>
      </w:r>
    </w:p>
    <w:p w14:paraId="316B3A28" w14:textId="77777777" w:rsidR="00477DD8" w:rsidRDefault="00477DD8" w:rsidP="00477DD8">
      <w:pPr>
        <w:pStyle w:val="PargrafodaLista"/>
        <w:tabs>
          <w:tab w:val="left" w:pos="2155"/>
        </w:tabs>
        <w:ind w:left="426" w:right="589"/>
        <w:rPr>
          <w:sz w:val="20"/>
          <w:szCs w:val="20"/>
        </w:rPr>
      </w:pPr>
    </w:p>
    <w:p w14:paraId="79A2D935" w14:textId="77777777" w:rsidR="00477DD8" w:rsidRDefault="00477DD8" w:rsidP="00477DD8">
      <w:pPr>
        <w:pStyle w:val="PargrafodaLista"/>
        <w:tabs>
          <w:tab w:val="left" w:pos="2155"/>
        </w:tabs>
        <w:ind w:left="426" w:right="589"/>
        <w:rPr>
          <w:sz w:val="20"/>
          <w:szCs w:val="20"/>
        </w:rPr>
      </w:pPr>
      <w:r>
        <w:rPr>
          <w:sz w:val="20"/>
          <w:szCs w:val="20"/>
        </w:rPr>
        <w:t>4.1.2. demonstração de que os valores registrados estão compatíveis com os valores praticados pelo mercado na forma do art. 23 da Lei nº 14.133, de 2021; e</w:t>
      </w:r>
    </w:p>
    <w:p w14:paraId="7773CDCC" w14:textId="77777777" w:rsidR="00477DD8" w:rsidRDefault="00477DD8" w:rsidP="0066427C">
      <w:pPr>
        <w:pStyle w:val="PargrafodaLista"/>
        <w:numPr>
          <w:ilvl w:val="2"/>
          <w:numId w:val="23"/>
        </w:numPr>
        <w:tabs>
          <w:tab w:val="left" w:pos="2155"/>
        </w:tabs>
        <w:ind w:left="2470" w:hanging="180"/>
        <w:rPr>
          <w:sz w:val="20"/>
          <w:szCs w:val="20"/>
        </w:rPr>
      </w:pPr>
    </w:p>
    <w:p w14:paraId="30AAFB94" w14:textId="77777777" w:rsidR="00477DD8" w:rsidRPr="00CB746B" w:rsidRDefault="00CB746B" w:rsidP="00CB746B">
      <w:pPr>
        <w:tabs>
          <w:tab w:val="left" w:pos="360"/>
          <w:tab w:val="left" w:pos="2155"/>
        </w:tabs>
        <w:rPr>
          <w:sz w:val="20"/>
          <w:szCs w:val="20"/>
        </w:rPr>
      </w:pPr>
      <w:r>
        <w:rPr>
          <w:sz w:val="20"/>
          <w:szCs w:val="20"/>
        </w:rPr>
        <w:t xml:space="preserve">      </w:t>
      </w:r>
      <w:r w:rsidR="00477DD8" w:rsidRPr="00CB746B">
        <w:rPr>
          <w:sz w:val="20"/>
          <w:szCs w:val="20"/>
        </w:rPr>
        <w:t xml:space="preserve">4.1.3. consulta e aceitação prévias do órgão ou da entidade gerenciadora e do </w:t>
      </w:r>
      <w:r w:rsidR="00477DD8" w:rsidRPr="00CB746B">
        <w:rPr>
          <w:spacing w:val="-2"/>
          <w:sz w:val="20"/>
          <w:szCs w:val="20"/>
        </w:rPr>
        <w:t>fornecedor.</w:t>
      </w:r>
    </w:p>
    <w:p w14:paraId="2A8228F8" w14:textId="77777777" w:rsidR="00477DD8" w:rsidRDefault="00477DD8" w:rsidP="00477DD8">
      <w:pPr>
        <w:tabs>
          <w:tab w:val="left" w:pos="1389"/>
        </w:tabs>
        <w:ind w:left="426" w:right="596"/>
        <w:rPr>
          <w:sz w:val="20"/>
          <w:szCs w:val="20"/>
        </w:rPr>
      </w:pPr>
    </w:p>
    <w:p w14:paraId="5E6A8184" w14:textId="77777777" w:rsidR="00477DD8" w:rsidRDefault="00477DD8" w:rsidP="00477DD8">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14:paraId="36F79379" w14:textId="77777777" w:rsidR="00477DD8" w:rsidRDefault="00477DD8" w:rsidP="00477DD8">
      <w:pPr>
        <w:pStyle w:val="PargrafodaLista"/>
        <w:tabs>
          <w:tab w:val="left" w:pos="2099"/>
        </w:tabs>
        <w:ind w:left="426" w:right="769"/>
        <w:rPr>
          <w:sz w:val="20"/>
          <w:szCs w:val="20"/>
        </w:rPr>
      </w:pPr>
    </w:p>
    <w:p w14:paraId="52E15FB9" w14:textId="77777777" w:rsidR="00477DD8" w:rsidRDefault="00477DD8" w:rsidP="00477DD8">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14:paraId="2B222316" w14:textId="77777777" w:rsidR="00477DD8" w:rsidRDefault="00477DD8" w:rsidP="00477DD8">
      <w:pPr>
        <w:pStyle w:val="PargrafodaLista"/>
        <w:tabs>
          <w:tab w:val="left" w:pos="1439"/>
        </w:tabs>
        <w:ind w:left="426" w:right="552"/>
        <w:rPr>
          <w:sz w:val="20"/>
          <w:szCs w:val="20"/>
        </w:rPr>
      </w:pPr>
    </w:p>
    <w:p w14:paraId="57A8C587" w14:textId="77777777" w:rsidR="00477DD8" w:rsidRDefault="00477DD8" w:rsidP="00477DD8">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14:paraId="00AEB146" w14:textId="77777777" w:rsidR="00477DD8" w:rsidRDefault="00477DD8" w:rsidP="00477DD8">
      <w:pPr>
        <w:pStyle w:val="PargrafodaLista"/>
        <w:tabs>
          <w:tab w:val="left" w:pos="1439"/>
        </w:tabs>
        <w:ind w:left="426" w:right="551"/>
        <w:rPr>
          <w:sz w:val="20"/>
          <w:szCs w:val="20"/>
        </w:rPr>
      </w:pPr>
    </w:p>
    <w:p w14:paraId="48D38D1E" w14:textId="77777777" w:rsidR="00477DD8" w:rsidRDefault="00477DD8" w:rsidP="00477DD8">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14:paraId="76D984B3" w14:textId="77777777" w:rsidR="00477DD8" w:rsidRDefault="00477DD8" w:rsidP="00477DD8">
      <w:pPr>
        <w:pStyle w:val="PargrafodaLista"/>
        <w:tabs>
          <w:tab w:val="left" w:pos="1384"/>
        </w:tabs>
        <w:ind w:left="426" w:right="552"/>
        <w:rPr>
          <w:sz w:val="20"/>
          <w:szCs w:val="20"/>
        </w:rPr>
      </w:pPr>
    </w:p>
    <w:p w14:paraId="11C4B34D" w14:textId="77777777" w:rsidR="00477DD8" w:rsidRDefault="00477DD8" w:rsidP="00477DD8">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14:paraId="421F5695" w14:textId="77777777" w:rsidR="00477DD8" w:rsidRDefault="00477DD8" w:rsidP="00477DD8">
      <w:pPr>
        <w:pStyle w:val="Corpodetexto"/>
        <w:ind w:left="426"/>
        <w:jc w:val="both"/>
      </w:pPr>
    </w:p>
    <w:p w14:paraId="47496227" w14:textId="77777777" w:rsidR="00477DD8" w:rsidRDefault="00477DD8" w:rsidP="00477DD8">
      <w:pPr>
        <w:ind w:left="426"/>
        <w:jc w:val="both"/>
        <w:rPr>
          <w:b/>
          <w:sz w:val="20"/>
          <w:szCs w:val="20"/>
        </w:rPr>
      </w:pPr>
      <w:r>
        <w:rPr>
          <w:b/>
          <w:sz w:val="20"/>
          <w:szCs w:val="20"/>
        </w:rPr>
        <w:t xml:space="preserve">4.2. Dos limites para as </w:t>
      </w:r>
      <w:r>
        <w:rPr>
          <w:b/>
          <w:spacing w:val="-2"/>
          <w:sz w:val="20"/>
          <w:szCs w:val="20"/>
        </w:rPr>
        <w:t>adesões</w:t>
      </w:r>
    </w:p>
    <w:p w14:paraId="65474BB5" w14:textId="77777777" w:rsidR="00477DD8" w:rsidRDefault="00477DD8" w:rsidP="00477DD8">
      <w:pPr>
        <w:pStyle w:val="PargrafodaLista"/>
        <w:tabs>
          <w:tab w:val="left" w:pos="1384"/>
        </w:tabs>
        <w:ind w:left="426" w:right="550"/>
        <w:rPr>
          <w:sz w:val="20"/>
          <w:szCs w:val="20"/>
        </w:rPr>
      </w:pPr>
    </w:p>
    <w:p w14:paraId="7B303AEA" w14:textId="77777777" w:rsidR="00477DD8" w:rsidRDefault="00477DD8" w:rsidP="00477DD8">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14:paraId="04510CE3" w14:textId="77777777" w:rsidR="00477DD8" w:rsidRDefault="00477DD8" w:rsidP="0066427C">
      <w:pPr>
        <w:pStyle w:val="PargrafodaLista"/>
        <w:numPr>
          <w:ilvl w:val="1"/>
          <w:numId w:val="23"/>
        </w:numPr>
        <w:tabs>
          <w:tab w:val="left" w:pos="1384"/>
        </w:tabs>
        <w:ind w:left="1750" w:right="550" w:hanging="360"/>
        <w:rPr>
          <w:sz w:val="20"/>
          <w:szCs w:val="20"/>
        </w:rPr>
      </w:pPr>
    </w:p>
    <w:p w14:paraId="346806E7" w14:textId="77777777" w:rsidR="00477DD8" w:rsidRDefault="00477DD8" w:rsidP="00477DD8">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5DDACBA" w14:textId="77777777" w:rsidR="00477DD8" w:rsidRDefault="00477DD8" w:rsidP="00477DD8">
      <w:pPr>
        <w:pStyle w:val="Corpodetexto"/>
        <w:ind w:left="426"/>
        <w:jc w:val="both"/>
      </w:pPr>
    </w:p>
    <w:p w14:paraId="7438291E" w14:textId="77777777" w:rsidR="00477DD8" w:rsidRDefault="00477DD8" w:rsidP="00477DD8">
      <w:pPr>
        <w:ind w:left="426"/>
        <w:jc w:val="both"/>
        <w:rPr>
          <w:b/>
          <w:sz w:val="20"/>
          <w:szCs w:val="20"/>
        </w:rPr>
      </w:pPr>
      <w:r>
        <w:rPr>
          <w:b/>
          <w:sz w:val="20"/>
          <w:szCs w:val="20"/>
        </w:rPr>
        <w:t xml:space="preserve">4.3. Vedação a acréscimo de </w:t>
      </w:r>
      <w:r>
        <w:rPr>
          <w:b/>
          <w:spacing w:val="-2"/>
          <w:sz w:val="20"/>
          <w:szCs w:val="20"/>
        </w:rPr>
        <w:t>quantitativos</w:t>
      </w:r>
    </w:p>
    <w:p w14:paraId="298E6407" w14:textId="77777777" w:rsidR="00477DD8" w:rsidRDefault="00477DD8" w:rsidP="00477DD8">
      <w:pPr>
        <w:ind w:left="426"/>
        <w:jc w:val="both"/>
        <w:rPr>
          <w:b/>
          <w:sz w:val="20"/>
          <w:szCs w:val="20"/>
        </w:rPr>
      </w:pPr>
    </w:p>
    <w:p w14:paraId="56A02B65" w14:textId="77777777" w:rsidR="00477DD8" w:rsidRPr="00DC09FF" w:rsidRDefault="00477DD8" w:rsidP="00477DD8">
      <w:pPr>
        <w:ind w:left="426"/>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14:paraId="59ADAD23" w14:textId="77777777" w:rsidR="00477DD8" w:rsidRDefault="00477DD8" w:rsidP="00477DD8">
      <w:pPr>
        <w:pStyle w:val="Corpodetexto"/>
        <w:jc w:val="both"/>
      </w:pPr>
    </w:p>
    <w:p w14:paraId="76D803AF" w14:textId="77777777" w:rsidR="00477DD8" w:rsidRDefault="00477DD8" w:rsidP="00477DD8">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14:paraId="581246F6" w14:textId="77777777" w:rsidR="00477DD8" w:rsidRDefault="00477DD8" w:rsidP="00477DD8">
      <w:pPr>
        <w:pStyle w:val="Corpodetexto"/>
        <w:rPr>
          <w:b/>
          <w:sz w:val="19"/>
          <w:highlight w:val="yellow"/>
        </w:rPr>
      </w:pPr>
    </w:p>
    <w:p w14:paraId="503924E8" w14:textId="77777777" w:rsidR="00477DD8" w:rsidRDefault="00477DD8" w:rsidP="0066427C">
      <w:pPr>
        <w:pStyle w:val="PargrafodaLista"/>
        <w:numPr>
          <w:ilvl w:val="1"/>
          <w:numId w:val="24"/>
        </w:numPr>
        <w:tabs>
          <w:tab w:val="left" w:pos="1384"/>
        </w:tabs>
        <w:ind w:left="426" w:right="548" w:firstLine="0"/>
        <w:rPr>
          <w:sz w:val="20"/>
          <w:szCs w:val="20"/>
        </w:rPr>
      </w:pPr>
      <w:r>
        <w:rPr>
          <w:sz w:val="20"/>
          <w:szCs w:val="20"/>
        </w:rPr>
        <w:t xml:space="preserve">A validade da Ata de Registro de Preços será de </w:t>
      </w:r>
      <w:r>
        <w:rPr>
          <w:b/>
          <w:sz w:val="20"/>
          <w:szCs w:val="20"/>
        </w:rPr>
        <w:t>1 (um) ano</w:t>
      </w:r>
      <w:r>
        <w:rPr>
          <w:sz w:val="20"/>
          <w:szCs w:val="20"/>
        </w:rPr>
        <w:t>, contado a partir do primeiro dia útil subsequente à data de divulgação no PNCP, podendo ser prorrogada por igual período, mediante a anuência do fornecedor, desde que comprovado o preço vantajoso.</w:t>
      </w:r>
    </w:p>
    <w:p w14:paraId="3B49B472" w14:textId="77777777" w:rsidR="00477DD8" w:rsidRDefault="00477DD8" w:rsidP="00477DD8">
      <w:pPr>
        <w:pStyle w:val="PargrafodaLista"/>
        <w:tabs>
          <w:tab w:val="left" w:pos="2095"/>
        </w:tabs>
        <w:ind w:left="426" w:right="552"/>
        <w:rPr>
          <w:sz w:val="20"/>
          <w:szCs w:val="20"/>
        </w:rPr>
      </w:pPr>
    </w:p>
    <w:p w14:paraId="159C3CED" w14:textId="77777777" w:rsidR="00477DD8" w:rsidRDefault="00477DD8" w:rsidP="00477DD8">
      <w:pPr>
        <w:pStyle w:val="PargrafodaLista"/>
        <w:tabs>
          <w:tab w:val="left" w:pos="2095"/>
        </w:tabs>
        <w:ind w:left="426" w:right="552"/>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DA1CD3" w14:textId="77777777" w:rsidR="00477DD8" w:rsidRDefault="00477DD8" w:rsidP="00477DD8">
      <w:pPr>
        <w:pStyle w:val="PargrafodaLista"/>
        <w:tabs>
          <w:tab w:val="left" w:pos="2095"/>
        </w:tabs>
        <w:ind w:left="426" w:right="550"/>
        <w:rPr>
          <w:sz w:val="20"/>
          <w:szCs w:val="20"/>
        </w:rPr>
      </w:pPr>
    </w:p>
    <w:p w14:paraId="3B90A47E" w14:textId="77777777" w:rsidR="00477DD8" w:rsidRDefault="00477DD8" w:rsidP="00477DD8">
      <w:pPr>
        <w:pStyle w:val="PargrafodaLista"/>
        <w:tabs>
          <w:tab w:val="left" w:pos="2095"/>
        </w:tabs>
        <w:ind w:left="426" w:right="550"/>
        <w:rPr>
          <w:sz w:val="20"/>
          <w:szCs w:val="20"/>
        </w:rPr>
      </w:pPr>
      <w:r>
        <w:rPr>
          <w:sz w:val="20"/>
          <w:szCs w:val="20"/>
        </w:rPr>
        <w:lastRenderedPageBreak/>
        <w:t xml:space="preserve">5.3. </w:t>
      </w:r>
      <w:r w:rsidRPr="00CD1F7B">
        <w:rPr>
          <w:sz w:val="20"/>
          <w:szCs w:val="20"/>
        </w:rPr>
        <w:t>Na formalização do contrato ou do instrumento substituto deverá haver a indicação da disponibilidade dos créditos orçamentários respectivos.</w:t>
      </w:r>
    </w:p>
    <w:p w14:paraId="37034772" w14:textId="77777777" w:rsidR="00477DD8" w:rsidRPr="00CD1F7B" w:rsidRDefault="00477DD8" w:rsidP="00477DD8">
      <w:pPr>
        <w:pStyle w:val="PargrafodaLista"/>
        <w:tabs>
          <w:tab w:val="left" w:pos="2095"/>
        </w:tabs>
        <w:ind w:left="720" w:right="550"/>
        <w:rPr>
          <w:sz w:val="20"/>
          <w:szCs w:val="20"/>
        </w:rPr>
      </w:pPr>
    </w:p>
    <w:p w14:paraId="13D8B9CE" w14:textId="77777777" w:rsidR="00477DD8" w:rsidRPr="00CD1F7B" w:rsidRDefault="00477DD8" w:rsidP="00477DD8">
      <w:pPr>
        <w:pStyle w:val="PargrafodaLista"/>
        <w:tabs>
          <w:tab w:val="left" w:pos="1384"/>
        </w:tabs>
        <w:ind w:left="426" w:right="550"/>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14:paraId="7C5CE20F" w14:textId="77777777" w:rsidR="00477DD8" w:rsidRPr="00CD1F7B" w:rsidRDefault="00477DD8" w:rsidP="00477DD8">
      <w:pPr>
        <w:pStyle w:val="PargrafodaLista"/>
        <w:rPr>
          <w:sz w:val="20"/>
          <w:szCs w:val="20"/>
        </w:rPr>
      </w:pPr>
    </w:p>
    <w:p w14:paraId="12594B91" w14:textId="77777777" w:rsidR="00477DD8" w:rsidRDefault="00477DD8" w:rsidP="00477DD8">
      <w:pPr>
        <w:pStyle w:val="PargrafodaLista"/>
        <w:tabs>
          <w:tab w:val="left" w:pos="2148"/>
        </w:tabs>
        <w:ind w:left="426" w:right="553"/>
        <w:rPr>
          <w:sz w:val="20"/>
          <w:szCs w:val="20"/>
        </w:rPr>
      </w:pPr>
      <w:r>
        <w:rPr>
          <w:sz w:val="20"/>
          <w:szCs w:val="20"/>
        </w:rPr>
        <w:t>5.4.1. O instrumento contratual de que trata o item 5.2. deverá ser assinado no prazo de validade da ata de registro de preços.</w:t>
      </w:r>
    </w:p>
    <w:p w14:paraId="06B4C5BB" w14:textId="77777777" w:rsidR="00477DD8" w:rsidRDefault="00477DD8" w:rsidP="00477DD8">
      <w:pPr>
        <w:pStyle w:val="PargrafodaLista"/>
        <w:tabs>
          <w:tab w:val="left" w:pos="2148"/>
        </w:tabs>
        <w:ind w:left="426" w:right="553"/>
        <w:rPr>
          <w:sz w:val="20"/>
          <w:szCs w:val="20"/>
        </w:rPr>
      </w:pPr>
    </w:p>
    <w:p w14:paraId="6012586B" w14:textId="77777777" w:rsidR="00477DD8" w:rsidRDefault="00477DD8" w:rsidP="00477DD8">
      <w:pPr>
        <w:pStyle w:val="PargrafodaLista"/>
        <w:tabs>
          <w:tab w:val="left" w:pos="1384"/>
        </w:tabs>
        <w:ind w:left="426" w:right="555"/>
        <w:rPr>
          <w:sz w:val="20"/>
          <w:szCs w:val="20"/>
        </w:rPr>
      </w:pPr>
      <w:r>
        <w:rPr>
          <w:sz w:val="20"/>
          <w:szCs w:val="20"/>
        </w:rPr>
        <w:t>5.5. Os contratos decorrentes do sistema de registro de preços poderão ser alterados, observado o art. 124 da Lei nº 14.133, de 2021.</w:t>
      </w:r>
    </w:p>
    <w:p w14:paraId="3AD6F7A2" w14:textId="77777777" w:rsidR="00477DD8" w:rsidRDefault="00477DD8" w:rsidP="00477DD8">
      <w:pPr>
        <w:pStyle w:val="PargrafodaLista"/>
        <w:tabs>
          <w:tab w:val="left" w:pos="1384"/>
        </w:tabs>
        <w:ind w:left="426" w:right="555"/>
        <w:rPr>
          <w:sz w:val="20"/>
          <w:szCs w:val="20"/>
        </w:rPr>
      </w:pPr>
    </w:p>
    <w:p w14:paraId="63E6D7DE" w14:textId="77777777" w:rsidR="00477DD8" w:rsidRDefault="00477DD8" w:rsidP="00477DD8">
      <w:pPr>
        <w:pStyle w:val="PargrafodaLista"/>
        <w:tabs>
          <w:tab w:val="left" w:pos="1384"/>
        </w:tabs>
        <w:ind w:left="426" w:right="550"/>
        <w:rPr>
          <w:sz w:val="20"/>
          <w:szCs w:val="20"/>
        </w:rPr>
      </w:pPr>
      <w:r>
        <w:rPr>
          <w:sz w:val="20"/>
          <w:szCs w:val="20"/>
        </w:rPr>
        <w:t>5.6. Após a homologação da licitação ou da contratação direta, deverão ser observadas as seguintes condições para formalização da ata de registro de preços:</w:t>
      </w:r>
    </w:p>
    <w:p w14:paraId="29F44D92" w14:textId="77777777" w:rsidR="00477DD8" w:rsidRDefault="00477DD8" w:rsidP="00477DD8">
      <w:pPr>
        <w:pStyle w:val="PargrafodaLista"/>
        <w:tabs>
          <w:tab w:val="left" w:pos="2095"/>
        </w:tabs>
        <w:ind w:left="426" w:right="545"/>
        <w:rPr>
          <w:sz w:val="20"/>
          <w:szCs w:val="20"/>
        </w:rPr>
      </w:pPr>
    </w:p>
    <w:p w14:paraId="1C509F6D" w14:textId="77777777" w:rsidR="00477DD8" w:rsidRDefault="00477DD8" w:rsidP="00477DD8">
      <w:pPr>
        <w:pStyle w:val="PargrafodaLista"/>
        <w:tabs>
          <w:tab w:val="left" w:pos="2095"/>
        </w:tabs>
        <w:ind w:left="426" w:right="545"/>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C00D3B7" w14:textId="77777777" w:rsidR="00477DD8" w:rsidRDefault="00477DD8" w:rsidP="00477DD8">
      <w:pPr>
        <w:pStyle w:val="PargrafodaLista"/>
        <w:tabs>
          <w:tab w:val="left" w:pos="2095"/>
        </w:tabs>
        <w:ind w:left="426" w:right="550"/>
        <w:rPr>
          <w:sz w:val="20"/>
          <w:szCs w:val="20"/>
        </w:rPr>
      </w:pPr>
    </w:p>
    <w:p w14:paraId="26C6F963" w14:textId="77777777" w:rsidR="00477DD8" w:rsidRDefault="00477DD8" w:rsidP="0066427C">
      <w:pPr>
        <w:pStyle w:val="PargrafodaLista"/>
        <w:numPr>
          <w:ilvl w:val="2"/>
          <w:numId w:val="25"/>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14:paraId="3A59FFA4" w14:textId="77777777" w:rsidR="00477DD8" w:rsidRDefault="00477DD8" w:rsidP="00477DD8">
      <w:pPr>
        <w:pStyle w:val="PargrafodaLista"/>
        <w:tabs>
          <w:tab w:val="left" w:pos="2802"/>
        </w:tabs>
        <w:ind w:left="426" w:right="555"/>
        <w:rPr>
          <w:sz w:val="20"/>
          <w:szCs w:val="20"/>
        </w:rPr>
      </w:pPr>
    </w:p>
    <w:p w14:paraId="29B104A8" w14:textId="77777777" w:rsidR="00477DD8" w:rsidRDefault="00477DD8" w:rsidP="00477DD8">
      <w:pPr>
        <w:pStyle w:val="PargrafodaLista"/>
        <w:tabs>
          <w:tab w:val="left" w:pos="2802"/>
        </w:tabs>
        <w:ind w:left="426" w:right="555"/>
        <w:rPr>
          <w:sz w:val="20"/>
          <w:szCs w:val="20"/>
        </w:rPr>
      </w:pPr>
      <w:r>
        <w:rPr>
          <w:sz w:val="20"/>
          <w:szCs w:val="20"/>
        </w:rPr>
        <w:t>5.6.3. Aceitarem cotar os bens, as obras ou os serviços com preços iguais aos do adjudicatário, observada a classificação da licitação; e</w:t>
      </w:r>
    </w:p>
    <w:p w14:paraId="070C5EDA" w14:textId="77777777" w:rsidR="00477DD8" w:rsidRDefault="00477DD8" w:rsidP="00477DD8">
      <w:pPr>
        <w:pStyle w:val="PargrafodaLista"/>
        <w:tabs>
          <w:tab w:val="left" w:pos="2802"/>
        </w:tabs>
        <w:ind w:left="426"/>
        <w:rPr>
          <w:sz w:val="20"/>
          <w:szCs w:val="20"/>
        </w:rPr>
      </w:pPr>
    </w:p>
    <w:p w14:paraId="009F7F0E" w14:textId="77777777" w:rsidR="00477DD8" w:rsidRDefault="00477DD8" w:rsidP="00477DD8">
      <w:pPr>
        <w:pStyle w:val="PargrafodaLista"/>
        <w:tabs>
          <w:tab w:val="left" w:pos="2802"/>
        </w:tabs>
        <w:ind w:left="426"/>
        <w:rPr>
          <w:sz w:val="20"/>
          <w:szCs w:val="20"/>
        </w:rPr>
      </w:pPr>
      <w:r>
        <w:rPr>
          <w:sz w:val="20"/>
          <w:szCs w:val="20"/>
        </w:rPr>
        <w:t xml:space="preserve">5.6.4. Mantiverem sua proposta </w:t>
      </w:r>
      <w:r>
        <w:rPr>
          <w:spacing w:val="-2"/>
          <w:sz w:val="20"/>
          <w:szCs w:val="20"/>
        </w:rPr>
        <w:t>original.</w:t>
      </w:r>
    </w:p>
    <w:p w14:paraId="01D9F5DC" w14:textId="77777777" w:rsidR="00477DD8" w:rsidRDefault="00477DD8" w:rsidP="00477DD8">
      <w:pPr>
        <w:pStyle w:val="PargrafodaLista"/>
        <w:tabs>
          <w:tab w:val="left" w:pos="2095"/>
        </w:tabs>
        <w:ind w:left="426" w:right="553"/>
        <w:rPr>
          <w:sz w:val="20"/>
          <w:szCs w:val="20"/>
        </w:rPr>
      </w:pPr>
    </w:p>
    <w:p w14:paraId="21B9AE20" w14:textId="77777777" w:rsidR="00477DD8" w:rsidRDefault="00477DD8" w:rsidP="00477DD8">
      <w:pPr>
        <w:pStyle w:val="PargrafodaLista"/>
        <w:tabs>
          <w:tab w:val="left" w:pos="2095"/>
        </w:tabs>
        <w:ind w:left="426" w:right="553"/>
        <w:rPr>
          <w:sz w:val="20"/>
          <w:szCs w:val="20"/>
        </w:rPr>
      </w:pPr>
      <w:r>
        <w:rPr>
          <w:sz w:val="20"/>
          <w:szCs w:val="20"/>
        </w:rPr>
        <w:t>5.6.5. Será respeitada, nas contratações, a ordem de classificação dos licitantes ou dos fornecedores registrados na ata.</w:t>
      </w:r>
    </w:p>
    <w:p w14:paraId="6B59BF40" w14:textId="77777777" w:rsidR="00477DD8" w:rsidRDefault="00477DD8" w:rsidP="00477DD8">
      <w:pPr>
        <w:pStyle w:val="PargrafodaLista"/>
        <w:tabs>
          <w:tab w:val="left" w:pos="2095"/>
        </w:tabs>
        <w:ind w:left="426" w:right="553"/>
        <w:rPr>
          <w:sz w:val="20"/>
          <w:szCs w:val="20"/>
        </w:rPr>
      </w:pPr>
    </w:p>
    <w:p w14:paraId="6D0ADF97" w14:textId="77777777" w:rsidR="00477DD8" w:rsidRDefault="00477DD8" w:rsidP="00477DD8">
      <w:pPr>
        <w:pStyle w:val="PargrafodaLista"/>
        <w:tabs>
          <w:tab w:val="left" w:pos="1384"/>
        </w:tabs>
        <w:ind w:left="426" w:right="553"/>
        <w:rPr>
          <w:sz w:val="20"/>
          <w:szCs w:val="20"/>
        </w:rPr>
      </w:pPr>
      <w:r>
        <w:rPr>
          <w:sz w:val="20"/>
          <w:szCs w:val="20"/>
        </w:rPr>
        <w:t>5.6.6. O registro a que se refere o item 5.6.2 tem por objetivo aformação de cadastro de reserva para o caso de impossibilidade de atendimento pelo signatário da ata.</w:t>
      </w:r>
    </w:p>
    <w:p w14:paraId="5530844A" w14:textId="77777777" w:rsidR="00477DD8" w:rsidRDefault="00477DD8" w:rsidP="00477DD8">
      <w:pPr>
        <w:pStyle w:val="PargrafodaLista"/>
        <w:tabs>
          <w:tab w:val="left" w:pos="1384"/>
        </w:tabs>
        <w:ind w:left="426" w:right="553"/>
        <w:rPr>
          <w:sz w:val="20"/>
          <w:szCs w:val="20"/>
        </w:rPr>
      </w:pPr>
    </w:p>
    <w:p w14:paraId="414FDC08" w14:textId="77777777" w:rsidR="00477DD8" w:rsidRDefault="00477DD8" w:rsidP="00477DD8">
      <w:pPr>
        <w:pStyle w:val="PargrafodaLista"/>
        <w:tabs>
          <w:tab w:val="left" w:pos="1384"/>
        </w:tabs>
        <w:ind w:left="426" w:right="555"/>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14:paraId="2FB8EDE2" w14:textId="77777777" w:rsidR="00477DD8" w:rsidRDefault="00477DD8" w:rsidP="00477DD8">
      <w:pPr>
        <w:pStyle w:val="PargrafodaLista"/>
        <w:tabs>
          <w:tab w:val="left" w:pos="1384"/>
        </w:tabs>
        <w:ind w:left="426" w:right="543"/>
        <w:rPr>
          <w:sz w:val="20"/>
          <w:szCs w:val="20"/>
        </w:rPr>
      </w:pPr>
    </w:p>
    <w:p w14:paraId="648ABBCF" w14:textId="77777777" w:rsidR="00477DD8" w:rsidRDefault="00477DD8" w:rsidP="00477DD8">
      <w:pPr>
        <w:pStyle w:val="PargrafodaLista"/>
        <w:tabs>
          <w:tab w:val="left" w:pos="1384"/>
        </w:tabs>
        <w:ind w:left="426" w:right="543"/>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14:paraId="3953E3B1" w14:textId="77777777" w:rsidR="00477DD8" w:rsidRDefault="00477DD8" w:rsidP="00477DD8">
      <w:pPr>
        <w:pStyle w:val="PargrafodaLista"/>
        <w:tabs>
          <w:tab w:val="left" w:pos="1384"/>
        </w:tabs>
        <w:ind w:left="426" w:right="543"/>
        <w:rPr>
          <w:sz w:val="20"/>
          <w:szCs w:val="20"/>
        </w:rPr>
      </w:pPr>
    </w:p>
    <w:p w14:paraId="6252E1ED" w14:textId="77777777" w:rsidR="00477DD8" w:rsidRDefault="00477DD8" w:rsidP="00477DD8">
      <w:pPr>
        <w:pStyle w:val="PargrafodaLista"/>
        <w:tabs>
          <w:tab w:val="left" w:pos="2095"/>
        </w:tabs>
        <w:ind w:left="426" w:right="553"/>
        <w:rPr>
          <w:sz w:val="20"/>
          <w:szCs w:val="20"/>
        </w:rPr>
      </w:pPr>
      <w:r>
        <w:rPr>
          <w:sz w:val="20"/>
          <w:szCs w:val="20"/>
        </w:rPr>
        <w:t>5.8.1. Quando o licitante vencedor não assinar a ata de registro de preços, no prazo e nas condições estabelecidos no edital ; e</w:t>
      </w:r>
    </w:p>
    <w:p w14:paraId="20B23F21" w14:textId="77777777" w:rsidR="00477DD8" w:rsidRDefault="00477DD8" w:rsidP="00477DD8">
      <w:pPr>
        <w:pStyle w:val="PargrafodaLista"/>
        <w:tabs>
          <w:tab w:val="left" w:pos="2095"/>
        </w:tabs>
        <w:ind w:left="426" w:right="550"/>
        <w:rPr>
          <w:sz w:val="20"/>
          <w:szCs w:val="20"/>
        </w:rPr>
      </w:pPr>
    </w:p>
    <w:p w14:paraId="712C9C64" w14:textId="77777777" w:rsidR="00477DD8" w:rsidRDefault="00477DD8" w:rsidP="00477DD8">
      <w:pPr>
        <w:pStyle w:val="PargrafodaLista"/>
        <w:tabs>
          <w:tab w:val="left" w:pos="2095"/>
        </w:tabs>
        <w:ind w:left="426" w:right="550"/>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14:paraId="5778AC80" w14:textId="77777777" w:rsidR="00477DD8" w:rsidRDefault="00477DD8" w:rsidP="00477DD8">
      <w:pPr>
        <w:pStyle w:val="PargrafodaLista"/>
        <w:tabs>
          <w:tab w:val="left" w:pos="2095"/>
        </w:tabs>
        <w:ind w:left="426" w:right="550"/>
        <w:rPr>
          <w:sz w:val="20"/>
          <w:szCs w:val="20"/>
        </w:rPr>
      </w:pPr>
    </w:p>
    <w:p w14:paraId="4B7E9439" w14:textId="77777777" w:rsidR="00477DD8" w:rsidRDefault="00477DD8" w:rsidP="00477DD8">
      <w:pPr>
        <w:pStyle w:val="PargrafodaLista"/>
        <w:tabs>
          <w:tab w:val="left" w:pos="1384"/>
        </w:tabs>
        <w:ind w:left="426" w:right="553"/>
        <w:rPr>
          <w:sz w:val="20"/>
          <w:szCs w:val="20"/>
        </w:rPr>
      </w:pPr>
      <w:r>
        <w:rPr>
          <w:sz w:val="20"/>
          <w:szCs w:val="20"/>
        </w:rPr>
        <w:t>5.9. O preço registrado com indicação dos licitantes e fornecedores será divulgado no PNCP e ficará disponibilizado durante a vigência da ata de registro de preços.</w:t>
      </w:r>
    </w:p>
    <w:p w14:paraId="520933DC" w14:textId="77777777" w:rsidR="00477DD8" w:rsidRDefault="00477DD8" w:rsidP="00477DD8">
      <w:pPr>
        <w:pStyle w:val="PargrafodaLista"/>
        <w:tabs>
          <w:tab w:val="left" w:pos="1384"/>
        </w:tabs>
        <w:ind w:left="426" w:right="553"/>
        <w:rPr>
          <w:sz w:val="20"/>
          <w:szCs w:val="20"/>
        </w:rPr>
      </w:pPr>
    </w:p>
    <w:p w14:paraId="46176101" w14:textId="77777777" w:rsidR="00477DD8" w:rsidRDefault="00477DD8" w:rsidP="00477DD8">
      <w:pPr>
        <w:pStyle w:val="PargrafodaLista"/>
        <w:tabs>
          <w:tab w:val="left" w:pos="1384"/>
        </w:tabs>
        <w:ind w:left="426" w:right="552"/>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14:paraId="09F1344A" w14:textId="77777777" w:rsidR="00477DD8" w:rsidRDefault="00477DD8" w:rsidP="00477DD8">
      <w:pPr>
        <w:pStyle w:val="PargrafodaLista"/>
        <w:tabs>
          <w:tab w:val="left" w:pos="2095"/>
        </w:tabs>
        <w:ind w:left="426" w:right="552"/>
        <w:rPr>
          <w:sz w:val="20"/>
          <w:szCs w:val="20"/>
        </w:rPr>
      </w:pPr>
    </w:p>
    <w:p w14:paraId="056FB4F5" w14:textId="77777777" w:rsidR="00477DD8" w:rsidRDefault="00477DD8" w:rsidP="00477DD8">
      <w:pPr>
        <w:pStyle w:val="PargrafodaLista"/>
        <w:tabs>
          <w:tab w:val="left" w:pos="2095"/>
        </w:tabs>
        <w:ind w:left="426" w:right="552"/>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14:paraId="297DC5B7" w14:textId="77777777" w:rsidR="00477DD8" w:rsidRDefault="00477DD8" w:rsidP="00477DD8">
      <w:pPr>
        <w:pStyle w:val="PargrafodaLista"/>
        <w:tabs>
          <w:tab w:val="left" w:pos="2095"/>
        </w:tabs>
        <w:ind w:left="426" w:right="552"/>
        <w:rPr>
          <w:sz w:val="20"/>
          <w:szCs w:val="20"/>
        </w:rPr>
      </w:pPr>
    </w:p>
    <w:p w14:paraId="5916C57C" w14:textId="77777777" w:rsidR="00477DD8" w:rsidRPr="007334CB" w:rsidRDefault="00477DD8" w:rsidP="00477DD8">
      <w:pPr>
        <w:pStyle w:val="PargrafodaLista"/>
        <w:tabs>
          <w:tab w:val="left" w:pos="1386"/>
        </w:tabs>
        <w:ind w:left="426" w:right="555"/>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14:paraId="59A3153D" w14:textId="77777777" w:rsidR="00477DD8" w:rsidRDefault="00477DD8" w:rsidP="00477DD8">
      <w:pPr>
        <w:pStyle w:val="PargrafodaLista"/>
        <w:tabs>
          <w:tab w:val="left" w:pos="1386"/>
        </w:tabs>
        <w:ind w:left="426" w:right="555"/>
        <w:rPr>
          <w:sz w:val="20"/>
          <w:szCs w:val="20"/>
        </w:rPr>
      </w:pPr>
    </w:p>
    <w:p w14:paraId="6072B447" w14:textId="77777777" w:rsidR="00477DD8" w:rsidRDefault="00477DD8" w:rsidP="00477DD8">
      <w:pPr>
        <w:pStyle w:val="PargrafodaLista"/>
        <w:tabs>
          <w:tab w:val="left" w:pos="1386"/>
        </w:tabs>
        <w:ind w:left="426" w:right="543"/>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14:paraId="2B7AEFF2" w14:textId="77777777" w:rsidR="00477DD8" w:rsidRDefault="00477DD8" w:rsidP="00477DD8">
      <w:pPr>
        <w:pStyle w:val="PargrafodaLista"/>
        <w:tabs>
          <w:tab w:val="left" w:pos="1386"/>
        </w:tabs>
        <w:ind w:left="426" w:right="543"/>
        <w:rPr>
          <w:sz w:val="20"/>
          <w:szCs w:val="20"/>
        </w:rPr>
      </w:pPr>
    </w:p>
    <w:p w14:paraId="2653DCD3" w14:textId="77777777" w:rsidR="00477DD8" w:rsidRDefault="00477DD8" w:rsidP="00477DD8">
      <w:pPr>
        <w:pStyle w:val="PargrafodaLista"/>
        <w:tabs>
          <w:tab w:val="left" w:pos="1386"/>
        </w:tabs>
        <w:ind w:left="426" w:right="558"/>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14:paraId="7A4B502F" w14:textId="77777777" w:rsidR="00477DD8" w:rsidRDefault="00477DD8" w:rsidP="00477DD8">
      <w:pPr>
        <w:pStyle w:val="PargrafodaLista"/>
        <w:tabs>
          <w:tab w:val="left" w:pos="1386"/>
        </w:tabs>
        <w:ind w:left="426" w:right="558"/>
        <w:rPr>
          <w:sz w:val="20"/>
          <w:szCs w:val="20"/>
        </w:rPr>
      </w:pPr>
    </w:p>
    <w:p w14:paraId="36500A7E" w14:textId="77777777" w:rsidR="00477DD8" w:rsidRDefault="00477DD8" w:rsidP="00477DD8">
      <w:pPr>
        <w:pStyle w:val="PargrafodaLista"/>
        <w:tabs>
          <w:tab w:val="left" w:pos="2092"/>
        </w:tabs>
        <w:ind w:left="426" w:right="548"/>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14:paraId="37AF6182" w14:textId="77777777" w:rsidR="00477DD8" w:rsidRDefault="00477DD8" w:rsidP="00477DD8">
      <w:pPr>
        <w:pStyle w:val="PargrafodaLista"/>
        <w:tabs>
          <w:tab w:val="left" w:pos="2092"/>
        </w:tabs>
        <w:ind w:left="426" w:right="550"/>
        <w:rPr>
          <w:sz w:val="20"/>
          <w:szCs w:val="20"/>
        </w:rPr>
      </w:pPr>
    </w:p>
    <w:p w14:paraId="5E3C9AFB" w14:textId="77777777" w:rsidR="00477DD8" w:rsidRDefault="00477DD8" w:rsidP="00477DD8">
      <w:pPr>
        <w:pStyle w:val="PargrafodaLista"/>
        <w:tabs>
          <w:tab w:val="left" w:pos="2092"/>
        </w:tabs>
        <w:ind w:left="426" w:right="550"/>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14:paraId="56127875" w14:textId="77777777" w:rsidR="00477DD8" w:rsidRDefault="00477DD8" w:rsidP="00477DD8">
      <w:pPr>
        <w:pStyle w:val="PargrafodaLista"/>
        <w:tabs>
          <w:tab w:val="left" w:pos="1386"/>
        </w:tabs>
        <w:ind w:left="426"/>
        <w:rPr>
          <w:sz w:val="20"/>
          <w:szCs w:val="20"/>
        </w:rPr>
      </w:pPr>
    </w:p>
    <w:p w14:paraId="1DA40236" w14:textId="77777777" w:rsidR="00477DD8" w:rsidRDefault="00477DD8" w:rsidP="00477DD8">
      <w:pPr>
        <w:pStyle w:val="PargrafodaLista"/>
        <w:tabs>
          <w:tab w:val="left" w:pos="1386"/>
        </w:tabs>
        <w:ind w:left="426" w:right="438"/>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14:paraId="37F5A610" w14:textId="77777777" w:rsidR="00477DD8" w:rsidRDefault="00477DD8" w:rsidP="00477DD8">
      <w:pPr>
        <w:pStyle w:val="Corpodetexto"/>
        <w:ind w:left="426"/>
        <w:jc w:val="both"/>
        <w:rPr>
          <w:highlight w:val="yellow"/>
        </w:rPr>
      </w:pPr>
    </w:p>
    <w:p w14:paraId="65F0827C" w14:textId="77777777" w:rsidR="00477DD8" w:rsidRDefault="00477DD8" w:rsidP="0066427C">
      <w:pPr>
        <w:pStyle w:val="Ttulo11"/>
        <w:numPr>
          <w:ilvl w:val="0"/>
          <w:numId w:val="25"/>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14:paraId="56CAC49C" w14:textId="77777777" w:rsidR="00477DD8" w:rsidRPr="005C4EE7" w:rsidRDefault="00477DD8" w:rsidP="00477DD8">
      <w:pPr>
        <w:pStyle w:val="PargrafodaLista"/>
        <w:numPr>
          <w:ilvl w:val="1"/>
          <w:numId w:val="8"/>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3BE56E49" w14:textId="77777777" w:rsidR="00477DD8" w:rsidRDefault="00477DD8" w:rsidP="00477DD8">
      <w:pPr>
        <w:pStyle w:val="PargrafodaLista"/>
        <w:numPr>
          <w:ilvl w:val="2"/>
          <w:numId w:val="8"/>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BC4C9A6" w14:textId="77777777" w:rsidR="00477DD8" w:rsidRDefault="00477DD8" w:rsidP="00477DD8">
      <w:pPr>
        <w:pStyle w:val="PargrafodaLista"/>
        <w:numPr>
          <w:ilvl w:val="2"/>
          <w:numId w:val="8"/>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14:paraId="7778CB0E" w14:textId="77777777" w:rsidR="00477DD8" w:rsidRDefault="00477DD8" w:rsidP="00477DD8">
      <w:pPr>
        <w:pStyle w:val="PargrafodaLista"/>
        <w:numPr>
          <w:ilvl w:val="2"/>
          <w:numId w:val="8"/>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 Lei nº 14.133,de 2021.</w:t>
      </w:r>
    </w:p>
    <w:p w14:paraId="7012CBB3" w14:textId="77777777" w:rsidR="00477DD8" w:rsidRDefault="00477DD8" w:rsidP="00477DD8">
      <w:pPr>
        <w:pStyle w:val="PargrafodaLista"/>
        <w:numPr>
          <w:ilvl w:val="3"/>
          <w:numId w:val="8"/>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14:paraId="1C1D765C" w14:textId="77777777" w:rsidR="00477DD8" w:rsidRDefault="00477DD8" w:rsidP="00477DD8">
      <w:pPr>
        <w:pStyle w:val="PargrafodaLista"/>
        <w:numPr>
          <w:ilvl w:val="3"/>
          <w:numId w:val="8"/>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14:paraId="3152634A" w14:textId="77777777" w:rsidR="00477DD8" w:rsidRDefault="00477DD8" w:rsidP="00477DD8">
      <w:pPr>
        <w:pStyle w:val="Ttulo1"/>
        <w:ind w:left="390"/>
        <w:jc w:val="both"/>
        <w:rPr>
          <w:highlight w:val="yellow"/>
        </w:rPr>
      </w:pPr>
    </w:p>
    <w:p w14:paraId="40B7ECBE" w14:textId="77777777" w:rsidR="00477DD8" w:rsidRDefault="00477DD8" w:rsidP="00477DD8">
      <w:pPr>
        <w:pStyle w:val="Ttulo1"/>
        <w:ind w:left="390"/>
        <w:jc w:val="both"/>
        <w:rPr>
          <w:highlight w:val="yellow"/>
        </w:rPr>
      </w:pPr>
    </w:p>
    <w:p w14:paraId="6B020D36" w14:textId="77777777" w:rsidR="00477DD8" w:rsidRDefault="00477DD8" w:rsidP="00477DD8">
      <w:pPr>
        <w:pStyle w:val="Ttulo11"/>
        <w:numPr>
          <w:ilvl w:val="0"/>
          <w:numId w:val="8"/>
        </w:numPr>
        <w:tabs>
          <w:tab w:val="left" w:pos="1039"/>
        </w:tabs>
        <w:ind w:left="426" w:firstLine="18"/>
        <w:rPr>
          <w:rFonts w:ascii="Verdana" w:hAnsi="Verdana"/>
          <w:sz w:val="20"/>
          <w:szCs w:val="20"/>
        </w:rPr>
      </w:pPr>
      <w:bookmarkStart w:id="30" w:name="_TOC_250002"/>
      <w:r>
        <w:rPr>
          <w:rFonts w:ascii="Verdana" w:hAnsi="Verdana"/>
          <w:spacing w:val="-2"/>
          <w:sz w:val="20"/>
          <w:szCs w:val="20"/>
        </w:rPr>
        <w:t>NEGOCIAÇÃO DE PREÇOS</w:t>
      </w:r>
      <w:bookmarkEnd w:id="30"/>
      <w:r>
        <w:rPr>
          <w:rFonts w:ascii="Verdana" w:hAnsi="Verdana"/>
          <w:spacing w:val="-2"/>
          <w:sz w:val="20"/>
          <w:szCs w:val="20"/>
        </w:rPr>
        <w:t xml:space="preserve"> REGISTRADOS</w:t>
      </w:r>
    </w:p>
    <w:p w14:paraId="48C1C8CD" w14:textId="77777777" w:rsidR="00477DD8" w:rsidRDefault="00477DD8" w:rsidP="00477DD8">
      <w:pPr>
        <w:pStyle w:val="PargrafodaLista"/>
        <w:numPr>
          <w:ilvl w:val="1"/>
          <w:numId w:val="8"/>
        </w:numPr>
        <w:tabs>
          <w:tab w:val="left" w:pos="1384"/>
        </w:tabs>
        <w:ind w:left="408" w:right="545" w:firstLine="18"/>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14:paraId="4D4147CC" w14:textId="77777777" w:rsidR="00477DD8" w:rsidRDefault="00477DD8" w:rsidP="00477DD8">
      <w:pPr>
        <w:pStyle w:val="PargrafodaLista"/>
        <w:numPr>
          <w:ilvl w:val="2"/>
          <w:numId w:val="8"/>
        </w:numPr>
        <w:tabs>
          <w:tab w:val="left" w:pos="2095"/>
        </w:tabs>
        <w:ind w:left="408" w:right="543" w:firstLine="18"/>
        <w:rPr>
          <w:sz w:val="20"/>
          <w:szCs w:val="20"/>
        </w:rPr>
      </w:pPr>
      <w:r>
        <w:rPr>
          <w:sz w:val="20"/>
          <w:szCs w:val="20"/>
        </w:rPr>
        <w:t xml:space="preserve">Caso não aceite reduzir seu preço aos valores praticados pelo mercado, o fornecedor será liberado do compromisso assumido quanto ao item registrado, sem aplicação </w:t>
      </w:r>
      <w:r>
        <w:rPr>
          <w:sz w:val="20"/>
          <w:szCs w:val="20"/>
        </w:rPr>
        <w:lastRenderedPageBreak/>
        <w:t>depenalidades administrativas.</w:t>
      </w:r>
    </w:p>
    <w:p w14:paraId="5C6C4974" w14:textId="77777777" w:rsidR="00477DD8" w:rsidRDefault="00477DD8" w:rsidP="00477DD8">
      <w:pPr>
        <w:pStyle w:val="PargrafodaLista"/>
        <w:numPr>
          <w:ilvl w:val="2"/>
          <w:numId w:val="8"/>
        </w:numPr>
        <w:tabs>
          <w:tab w:val="left" w:pos="2095"/>
        </w:tabs>
        <w:ind w:left="408" w:right="550" w:firstLine="18"/>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14:paraId="414ADA02" w14:textId="77777777" w:rsidR="00477DD8" w:rsidRDefault="00477DD8" w:rsidP="00477DD8">
      <w:pPr>
        <w:pStyle w:val="PargrafodaLista"/>
        <w:numPr>
          <w:ilvl w:val="2"/>
          <w:numId w:val="8"/>
        </w:numPr>
        <w:tabs>
          <w:tab w:val="left" w:pos="2095"/>
        </w:tabs>
        <w:ind w:left="408" w:right="545" w:firstLine="18"/>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14:paraId="6F9A43A8" w14:textId="77777777" w:rsidR="00477DD8" w:rsidRDefault="00477DD8" w:rsidP="00477DD8">
      <w:pPr>
        <w:pStyle w:val="PargrafodaLista"/>
        <w:numPr>
          <w:ilvl w:val="2"/>
          <w:numId w:val="8"/>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C22886F" w14:textId="77777777" w:rsidR="00477DD8" w:rsidRDefault="00477DD8" w:rsidP="00477DD8">
      <w:pPr>
        <w:pStyle w:val="PargrafodaLista"/>
        <w:numPr>
          <w:ilvl w:val="1"/>
          <w:numId w:val="8"/>
        </w:numPr>
        <w:tabs>
          <w:tab w:val="left" w:pos="1384"/>
        </w:tabs>
        <w:ind w:left="408" w:right="547" w:firstLine="18"/>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14:paraId="23D8BC4E" w14:textId="77777777" w:rsidR="00477DD8" w:rsidRDefault="00477DD8" w:rsidP="00477DD8">
      <w:pPr>
        <w:pStyle w:val="PargrafodaLista"/>
        <w:numPr>
          <w:ilvl w:val="2"/>
          <w:numId w:val="8"/>
        </w:numPr>
        <w:tabs>
          <w:tab w:val="left" w:pos="2095"/>
        </w:tabs>
        <w:ind w:left="408" w:right="552" w:firstLine="18"/>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4CBCB5BB" w14:textId="77777777" w:rsidR="00477DD8" w:rsidRDefault="00477DD8" w:rsidP="00477DD8">
      <w:pPr>
        <w:pStyle w:val="PargrafodaLista"/>
        <w:numPr>
          <w:ilvl w:val="2"/>
          <w:numId w:val="8"/>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14:paraId="7E94A604" w14:textId="77777777" w:rsidR="00477DD8" w:rsidRDefault="00477DD8" w:rsidP="00477DD8">
      <w:pPr>
        <w:pStyle w:val="PargrafodaLista"/>
        <w:numPr>
          <w:ilvl w:val="2"/>
          <w:numId w:val="8"/>
        </w:numPr>
        <w:tabs>
          <w:tab w:val="left" w:pos="2095"/>
        </w:tabs>
        <w:ind w:left="408" w:right="548" w:firstLine="18"/>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7B1D48D" w14:textId="77777777" w:rsidR="00477DD8" w:rsidRDefault="00477DD8" w:rsidP="00477DD8">
      <w:pPr>
        <w:pStyle w:val="PargrafodaLista"/>
        <w:numPr>
          <w:ilvl w:val="2"/>
          <w:numId w:val="8"/>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14:paraId="6C33EAAE" w14:textId="77777777" w:rsidR="00477DD8" w:rsidRDefault="00477DD8" w:rsidP="00477DD8">
      <w:pPr>
        <w:pStyle w:val="PargrafodaLista"/>
        <w:numPr>
          <w:ilvl w:val="2"/>
          <w:numId w:val="8"/>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14:paraId="1EBEFDAA" w14:textId="77777777" w:rsidR="00477DD8" w:rsidRDefault="00477DD8" w:rsidP="00477DD8">
      <w:pPr>
        <w:pStyle w:val="PargrafodaLista"/>
        <w:numPr>
          <w:ilvl w:val="2"/>
          <w:numId w:val="8"/>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0161E54" w14:textId="77777777" w:rsidR="00477DD8" w:rsidRDefault="00477DD8" w:rsidP="00477DD8">
      <w:pPr>
        <w:pStyle w:val="Corpodetexto"/>
        <w:jc w:val="both"/>
      </w:pPr>
    </w:p>
    <w:p w14:paraId="0B963F81" w14:textId="77777777" w:rsidR="00477DD8" w:rsidRDefault="00477DD8" w:rsidP="00477DD8">
      <w:pPr>
        <w:pStyle w:val="Ttulo11"/>
        <w:numPr>
          <w:ilvl w:val="0"/>
          <w:numId w:val="8"/>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14:paraId="1E0EFA2D" w14:textId="77777777" w:rsidR="00477DD8" w:rsidRDefault="00477DD8" w:rsidP="00477DD8">
      <w:pPr>
        <w:pStyle w:val="PargrafodaLista"/>
        <w:numPr>
          <w:ilvl w:val="1"/>
          <w:numId w:val="8"/>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14:paraId="3FA060AC" w14:textId="77777777" w:rsidR="00477DD8" w:rsidRDefault="00477DD8" w:rsidP="00477DD8">
      <w:pPr>
        <w:pStyle w:val="PargrafodaLista"/>
        <w:numPr>
          <w:ilvl w:val="1"/>
          <w:numId w:val="8"/>
        </w:numPr>
        <w:tabs>
          <w:tab w:val="left" w:pos="1439"/>
        </w:tabs>
        <w:ind w:left="426" w:firstLine="18"/>
        <w:rPr>
          <w:sz w:val="20"/>
          <w:szCs w:val="20"/>
        </w:rPr>
      </w:pPr>
      <w:r>
        <w:rPr>
          <w:sz w:val="20"/>
          <w:szCs w:val="20"/>
        </w:rPr>
        <w:t xml:space="preserve">O remanejamento somente poderá ser </w:t>
      </w:r>
      <w:r>
        <w:rPr>
          <w:spacing w:val="-2"/>
          <w:sz w:val="20"/>
          <w:szCs w:val="20"/>
        </w:rPr>
        <w:t>feito:</w:t>
      </w:r>
    </w:p>
    <w:p w14:paraId="06A9758A" w14:textId="77777777" w:rsidR="00477DD8" w:rsidRDefault="00477DD8" w:rsidP="00477DD8">
      <w:pPr>
        <w:pStyle w:val="PargrafodaLista"/>
        <w:numPr>
          <w:ilvl w:val="2"/>
          <w:numId w:val="8"/>
        </w:numPr>
        <w:tabs>
          <w:tab w:val="left" w:pos="2099"/>
        </w:tabs>
        <w:ind w:left="426" w:firstLine="18"/>
        <w:rPr>
          <w:sz w:val="20"/>
          <w:szCs w:val="20"/>
        </w:rPr>
      </w:pPr>
      <w:r>
        <w:rPr>
          <w:sz w:val="20"/>
          <w:szCs w:val="20"/>
        </w:rPr>
        <w:t>De órgão ou entidade participante para órgão ou entidade participante;</w:t>
      </w:r>
      <w:r>
        <w:rPr>
          <w:spacing w:val="-5"/>
          <w:sz w:val="20"/>
          <w:szCs w:val="20"/>
        </w:rPr>
        <w:t>ou</w:t>
      </w:r>
    </w:p>
    <w:p w14:paraId="2E0ED473" w14:textId="77777777" w:rsidR="00477DD8" w:rsidRDefault="00477DD8" w:rsidP="00477DD8">
      <w:pPr>
        <w:pStyle w:val="PargrafodaLista"/>
        <w:numPr>
          <w:ilvl w:val="2"/>
          <w:numId w:val="8"/>
        </w:numPr>
        <w:tabs>
          <w:tab w:val="left" w:pos="2099"/>
        </w:tabs>
        <w:ind w:left="426" w:firstLine="18"/>
        <w:rPr>
          <w:sz w:val="20"/>
          <w:szCs w:val="20"/>
        </w:rPr>
      </w:pPr>
      <w:r>
        <w:rPr>
          <w:sz w:val="20"/>
          <w:szCs w:val="20"/>
        </w:rPr>
        <w:t xml:space="preserve">De órgão ou entidade participante para órgão ou entidade não </w:t>
      </w:r>
      <w:r>
        <w:rPr>
          <w:spacing w:val="-2"/>
          <w:sz w:val="20"/>
          <w:szCs w:val="20"/>
        </w:rPr>
        <w:t>participante.</w:t>
      </w:r>
    </w:p>
    <w:p w14:paraId="09F904CA" w14:textId="77777777" w:rsidR="00477DD8" w:rsidRDefault="00477DD8" w:rsidP="00477DD8">
      <w:pPr>
        <w:pStyle w:val="PargrafodaLista"/>
        <w:numPr>
          <w:ilvl w:val="1"/>
          <w:numId w:val="8"/>
        </w:numPr>
        <w:tabs>
          <w:tab w:val="left" w:pos="1387"/>
        </w:tabs>
        <w:ind w:left="426" w:right="553" w:firstLine="18"/>
        <w:rPr>
          <w:sz w:val="20"/>
          <w:szCs w:val="20"/>
        </w:rPr>
      </w:pPr>
      <w:r>
        <w:rPr>
          <w:sz w:val="20"/>
          <w:szCs w:val="20"/>
        </w:rPr>
        <w:t>O órgão ou entidade gerenciadora que tiverestimado as quantidades que pretende contratarserá considerado participante para efeito do remanejamento.</w:t>
      </w:r>
    </w:p>
    <w:p w14:paraId="31397806" w14:textId="77777777" w:rsidR="00477DD8" w:rsidRDefault="00477DD8" w:rsidP="00477DD8">
      <w:pPr>
        <w:pStyle w:val="PargrafodaLista"/>
        <w:numPr>
          <w:ilvl w:val="1"/>
          <w:numId w:val="8"/>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14:paraId="04BE5254" w14:textId="77777777" w:rsidR="00477DD8" w:rsidRDefault="00477DD8" w:rsidP="00477DD8">
      <w:pPr>
        <w:pStyle w:val="PargrafodaLista"/>
        <w:numPr>
          <w:ilvl w:val="1"/>
          <w:numId w:val="8"/>
        </w:numPr>
        <w:tabs>
          <w:tab w:val="left" w:pos="1387"/>
        </w:tabs>
        <w:ind w:left="426" w:firstLine="18"/>
        <w:rPr>
          <w:sz w:val="20"/>
          <w:szCs w:val="20"/>
        </w:rPr>
      </w:pPr>
      <w:r>
        <w:rPr>
          <w:sz w:val="20"/>
          <w:szCs w:val="20"/>
        </w:rPr>
        <w:t xml:space="preserve">Competirá ao órgão ou à entidade gerenciadora autorizar o remanejamento solicitado,com </w:t>
      </w:r>
      <w:r>
        <w:rPr>
          <w:spacing w:val="-10"/>
          <w:sz w:val="20"/>
          <w:szCs w:val="20"/>
        </w:rPr>
        <w:t>a</w:t>
      </w:r>
    </w:p>
    <w:p w14:paraId="14691352" w14:textId="77777777" w:rsidR="00477DD8" w:rsidRDefault="00477DD8" w:rsidP="00477DD8">
      <w:pPr>
        <w:pStyle w:val="Corpodetexto"/>
        <w:ind w:left="426" w:right="553" w:firstLine="18"/>
        <w:jc w:val="both"/>
      </w:pPr>
      <w:r>
        <w:t xml:space="preserve">redução do quantitativo inicialmente informado pelo órgão ou pela entidade participante, desde que haja prévia anuência do órgão ou da entidade que sofrer redução dos quantitativos </w:t>
      </w:r>
      <w:r>
        <w:lastRenderedPageBreak/>
        <w:t>informados.</w:t>
      </w:r>
    </w:p>
    <w:p w14:paraId="1E16EA1D" w14:textId="77777777" w:rsidR="00477DD8" w:rsidRDefault="00477DD8" w:rsidP="00477DD8">
      <w:pPr>
        <w:pStyle w:val="PargrafodaLista"/>
        <w:numPr>
          <w:ilvl w:val="1"/>
          <w:numId w:val="8"/>
        </w:numPr>
        <w:tabs>
          <w:tab w:val="left" w:pos="1384"/>
        </w:tabs>
        <w:ind w:left="426" w:right="550" w:firstLine="18"/>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0200C49" w14:textId="77777777" w:rsidR="00477DD8" w:rsidRDefault="00477DD8" w:rsidP="00477DD8">
      <w:pPr>
        <w:pStyle w:val="PargrafodaLista"/>
        <w:numPr>
          <w:ilvl w:val="1"/>
          <w:numId w:val="8"/>
        </w:numPr>
        <w:tabs>
          <w:tab w:val="left" w:pos="1384"/>
        </w:tabs>
        <w:ind w:left="426" w:right="543" w:firstLine="18"/>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14:paraId="18843DBD" w14:textId="77777777" w:rsidR="00477DD8" w:rsidRDefault="00477DD8" w:rsidP="00477DD8">
      <w:pPr>
        <w:pStyle w:val="Ttulo11"/>
        <w:numPr>
          <w:ilvl w:val="0"/>
          <w:numId w:val="8"/>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14:paraId="244140D2" w14:textId="77777777" w:rsidR="00477DD8" w:rsidRDefault="00477DD8" w:rsidP="00477DD8">
      <w:pPr>
        <w:pStyle w:val="PargrafodaLista"/>
        <w:numPr>
          <w:ilvl w:val="1"/>
          <w:numId w:val="8"/>
        </w:numPr>
        <w:tabs>
          <w:tab w:val="left" w:pos="1384"/>
        </w:tabs>
        <w:ind w:left="426" w:firstLine="0"/>
        <w:rPr>
          <w:sz w:val="20"/>
          <w:szCs w:val="20"/>
        </w:rPr>
      </w:pPr>
      <w:r>
        <w:rPr>
          <w:sz w:val="20"/>
          <w:szCs w:val="20"/>
        </w:rPr>
        <w:t xml:space="preserve">O registro do fornecedor será cancelado pelo gerenciador,quando o </w:t>
      </w:r>
      <w:r>
        <w:rPr>
          <w:spacing w:val="-2"/>
          <w:sz w:val="20"/>
          <w:szCs w:val="20"/>
        </w:rPr>
        <w:t>fornecedor:</w:t>
      </w:r>
    </w:p>
    <w:p w14:paraId="766084DD" w14:textId="77777777" w:rsidR="00477DD8" w:rsidRDefault="00477DD8" w:rsidP="00477DD8">
      <w:pPr>
        <w:pStyle w:val="PargrafodaLista"/>
        <w:numPr>
          <w:ilvl w:val="2"/>
          <w:numId w:val="8"/>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14:paraId="6FD6048C" w14:textId="77777777" w:rsidR="00477DD8" w:rsidRDefault="00477DD8" w:rsidP="00477DD8">
      <w:pPr>
        <w:pStyle w:val="PargrafodaLista"/>
        <w:numPr>
          <w:ilvl w:val="2"/>
          <w:numId w:val="8"/>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14:paraId="00796F37" w14:textId="77777777" w:rsidR="00477DD8" w:rsidRDefault="00477DD8" w:rsidP="00477DD8">
      <w:pPr>
        <w:pStyle w:val="PargrafodaLista"/>
        <w:numPr>
          <w:ilvl w:val="2"/>
          <w:numId w:val="8"/>
        </w:numPr>
        <w:tabs>
          <w:tab w:val="left" w:pos="2099"/>
        </w:tabs>
        <w:ind w:left="426" w:right="595" w:firstLine="0"/>
        <w:rPr>
          <w:sz w:val="20"/>
          <w:szCs w:val="20"/>
        </w:rPr>
      </w:pPr>
      <w:r>
        <w:rPr>
          <w:sz w:val="20"/>
          <w:szCs w:val="20"/>
        </w:rPr>
        <w:t>Não aceitar manter seu preço registrado,na hipótese prevista no artigo 27, § 2º, do  Decreto nº 11.462, de 2023; ou</w:t>
      </w:r>
    </w:p>
    <w:p w14:paraId="4DAC4A4D" w14:textId="77777777" w:rsidR="00477DD8" w:rsidRDefault="00477DD8" w:rsidP="00477DD8">
      <w:pPr>
        <w:pStyle w:val="PargrafodaLista"/>
        <w:numPr>
          <w:ilvl w:val="2"/>
          <w:numId w:val="8"/>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14:paraId="65AB4416" w14:textId="77777777" w:rsidR="00477DD8" w:rsidRDefault="00477DD8" w:rsidP="00477DD8">
      <w:pPr>
        <w:pStyle w:val="PargrafodaLista"/>
        <w:numPr>
          <w:ilvl w:val="3"/>
          <w:numId w:val="8"/>
        </w:numPr>
        <w:tabs>
          <w:tab w:val="left" w:pos="2802"/>
        </w:tabs>
        <w:ind w:left="426" w:right="550" w:firstLine="0"/>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14:paraId="765FFCAB" w14:textId="77777777" w:rsidR="00477DD8" w:rsidRDefault="00477DD8" w:rsidP="00477DD8">
      <w:pPr>
        <w:pStyle w:val="PargrafodaLista"/>
        <w:numPr>
          <w:ilvl w:val="1"/>
          <w:numId w:val="8"/>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14:paraId="5B6D35EA" w14:textId="77777777" w:rsidR="00477DD8" w:rsidRDefault="00477DD8" w:rsidP="00477DD8">
      <w:pPr>
        <w:pStyle w:val="PargrafodaLista"/>
        <w:numPr>
          <w:ilvl w:val="1"/>
          <w:numId w:val="8"/>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14:paraId="07BA2D59" w14:textId="77777777" w:rsidR="00477DD8" w:rsidRDefault="00477DD8" w:rsidP="00477DD8">
      <w:pPr>
        <w:pStyle w:val="PargrafodaLista"/>
        <w:numPr>
          <w:ilvl w:val="1"/>
          <w:numId w:val="8"/>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14:paraId="0C6A72EC" w14:textId="77777777" w:rsidR="00477DD8" w:rsidRDefault="00477DD8" w:rsidP="00477DD8">
      <w:pPr>
        <w:pStyle w:val="PargrafodaLista"/>
        <w:numPr>
          <w:ilvl w:val="2"/>
          <w:numId w:val="8"/>
        </w:numPr>
        <w:tabs>
          <w:tab w:val="left" w:pos="2095"/>
        </w:tabs>
        <w:ind w:left="426" w:firstLine="0"/>
        <w:rPr>
          <w:sz w:val="20"/>
          <w:szCs w:val="20"/>
        </w:rPr>
      </w:pPr>
      <w:r>
        <w:rPr>
          <w:sz w:val="20"/>
          <w:szCs w:val="20"/>
        </w:rPr>
        <w:t xml:space="preserve">Por razão de interesse </w:t>
      </w:r>
      <w:r>
        <w:rPr>
          <w:spacing w:val="-2"/>
          <w:sz w:val="20"/>
          <w:szCs w:val="20"/>
        </w:rPr>
        <w:t>público;</w:t>
      </w:r>
    </w:p>
    <w:p w14:paraId="6AC77510" w14:textId="77777777" w:rsidR="00477DD8" w:rsidRDefault="00477DD8" w:rsidP="00477DD8">
      <w:pPr>
        <w:pStyle w:val="PargrafodaLista"/>
        <w:numPr>
          <w:ilvl w:val="2"/>
          <w:numId w:val="8"/>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14:paraId="00E2E2E6" w14:textId="77777777" w:rsidR="00477DD8" w:rsidRDefault="00477DD8" w:rsidP="00477DD8">
      <w:pPr>
        <w:pStyle w:val="PargrafodaLista"/>
        <w:numPr>
          <w:ilvl w:val="2"/>
          <w:numId w:val="8"/>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14:paraId="1B273D3E" w14:textId="77777777" w:rsidR="00477DD8" w:rsidRDefault="00477DD8" w:rsidP="00477DD8">
      <w:pPr>
        <w:pStyle w:val="PargrafodaLista"/>
        <w:tabs>
          <w:tab w:val="left" w:pos="2095"/>
        </w:tabs>
        <w:ind w:left="426" w:right="543"/>
        <w:rPr>
          <w:sz w:val="20"/>
          <w:szCs w:val="20"/>
        </w:rPr>
      </w:pPr>
    </w:p>
    <w:p w14:paraId="4B652307" w14:textId="77777777" w:rsidR="00477DD8" w:rsidRDefault="00477DD8" w:rsidP="00477DD8">
      <w:pPr>
        <w:pStyle w:val="Ttulo11"/>
        <w:numPr>
          <w:ilvl w:val="0"/>
          <w:numId w:val="8"/>
        </w:numPr>
        <w:tabs>
          <w:tab w:val="left" w:pos="1038"/>
        </w:tabs>
        <w:ind w:left="426" w:firstLine="0"/>
        <w:rPr>
          <w:rFonts w:ascii="Verdana" w:hAnsi="Verdana"/>
          <w:sz w:val="20"/>
          <w:szCs w:val="20"/>
        </w:rPr>
      </w:pPr>
      <w:bookmarkStart w:id="31" w:name="_TOC_250001"/>
      <w:r>
        <w:rPr>
          <w:rFonts w:ascii="Verdana" w:hAnsi="Verdana"/>
          <w:sz w:val="20"/>
          <w:szCs w:val="20"/>
        </w:rPr>
        <w:t>DAS</w:t>
      </w:r>
      <w:bookmarkEnd w:id="31"/>
      <w:r>
        <w:rPr>
          <w:rFonts w:ascii="Verdana" w:hAnsi="Verdana"/>
          <w:spacing w:val="-2"/>
          <w:sz w:val="20"/>
          <w:szCs w:val="20"/>
        </w:rPr>
        <w:t>PENALIDADES</w:t>
      </w:r>
    </w:p>
    <w:p w14:paraId="01FDAF08" w14:textId="77777777" w:rsidR="00477DD8" w:rsidRDefault="00477DD8" w:rsidP="00477DD8">
      <w:pPr>
        <w:pStyle w:val="Ttulo11"/>
        <w:tabs>
          <w:tab w:val="left" w:pos="1038"/>
        </w:tabs>
        <w:ind w:left="426" w:firstLine="0"/>
        <w:rPr>
          <w:rFonts w:ascii="Verdana" w:hAnsi="Verdana"/>
          <w:sz w:val="20"/>
          <w:szCs w:val="20"/>
        </w:rPr>
      </w:pPr>
    </w:p>
    <w:p w14:paraId="7C307BDA" w14:textId="77777777" w:rsidR="00477DD8" w:rsidRDefault="00477DD8" w:rsidP="00477DD8">
      <w:pPr>
        <w:pStyle w:val="PargrafodaLista"/>
        <w:numPr>
          <w:ilvl w:val="1"/>
          <w:numId w:val="8"/>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14:paraId="6B0C5201" w14:textId="77777777" w:rsidR="00477DD8" w:rsidRDefault="00477DD8" w:rsidP="00477DD8">
      <w:pPr>
        <w:pStyle w:val="PargrafodaLista"/>
        <w:numPr>
          <w:ilvl w:val="2"/>
          <w:numId w:val="8"/>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14:paraId="52B2F237" w14:textId="77777777" w:rsidR="00477DD8" w:rsidRDefault="00477DD8" w:rsidP="00477DD8">
      <w:pPr>
        <w:pStyle w:val="PargrafodaLista"/>
        <w:numPr>
          <w:ilvl w:val="1"/>
          <w:numId w:val="8"/>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14:paraId="3602F994" w14:textId="77777777" w:rsidR="00477DD8" w:rsidRDefault="00477DD8" w:rsidP="00477DD8">
      <w:pPr>
        <w:pStyle w:val="PargrafodaLista"/>
        <w:numPr>
          <w:ilvl w:val="1"/>
          <w:numId w:val="8"/>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14:paraId="2B2D7530" w14:textId="77777777" w:rsidR="00477DD8" w:rsidRDefault="00477DD8" w:rsidP="00477DD8">
      <w:pPr>
        <w:pStyle w:val="Corpodetexto"/>
        <w:ind w:left="426"/>
        <w:jc w:val="both"/>
      </w:pPr>
    </w:p>
    <w:p w14:paraId="09F584CA" w14:textId="77777777" w:rsidR="00477DD8" w:rsidRDefault="00477DD8" w:rsidP="00477DD8">
      <w:pPr>
        <w:pStyle w:val="Ttulo11"/>
        <w:numPr>
          <w:ilvl w:val="0"/>
          <w:numId w:val="8"/>
        </w:numPr>
        <w:tabs>
          <w:tab w:val="left" w:pos="1038"/>
        </w:tabs>
        <w:ind w:left="426" w:firstLine="0"/>
        <w:rPr>
          <w:rFonts w:ascii="Verdana" w:hAnsi="Verdana"/>
          <w:sz w:val="20"/>
          <w:szCs w:val="20"/>
        </w:rPr>
      </w:pPr>
      <w:bookmarkStart w:id="32" w:name="_TOC_250000"/>
      <w:r>
        <w:rPr>
          <w:rFonts w:ascii="Verdana" w:hAnsi="Verdana"/>
          <w:spacing w:val="-2"/>
          <w:sz w:val="20"/>
          <w:szCs w:val="20"/>
        </w:rPr>
        <w:t>CONDIÇÕES</w:t>
      </w:r>
      <w:bookmarkEnd w:id="32"/>
      <w:r>
        <w:rPr>
          <w:rFonts w:ascii="Verdana" w:hAnsi="Verdana"/>
          <w:spacing w:val="-2"/>
          <w:sz w:val="20"/>
          <w:szCs w:val="20"/>
        </w:rPr>
        <w:t xml:space="preserve"> GERAIS</w:t>
      </w:r>
    </w:p>
    <w:p w14:paraId="2AF3DE66" w14:textId="77777777" w:rsidR="00477DD8" w:rsidRDefault="00477DD8" w:rsidP="00477DD8">
      <w:pPr>
        <w:pStyle w:val="Ttulo11"/>
        <w:tabs>
          <w:tab w:val="left" w:pos="1038"/>
        </w:tabs>
        <w:ind w:left="426" w:firstLine="0"/>
        <w:rPr>
          <w:rFonts w:ascii="Verdana" w:hAnsi="Verdana"/>
          <w:sz w:val="20"/>
          <w:szCs w:val="20"/>
        </w:rPr>
      </w:pPr>
    </w:p>
    <w:p w14:paraId="68A7BE8D" w14:textId="77777777" w:rsidR="00477DD8" w:rsidRDefault="00477DD8" w:rsidP="00477DD8">
      <w:pPr>
        <w:pStyle w:val="PargrafodaLista"/>
        <w:numPr>
          <w:ilvl w:val="1"/>
          <w:numId w:val="8"/>
        </w:numPr>
        <w:tabs>
          <w:tab w:val="left" w:pos="1385"/>
        </w:tabs>
        <w:ind w:left="426" w:right="553" w:hanging="11"/>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14:paraId="06461CB7" w14:textId="77777777" w:rsidR="00477DD8" w:rsidRDefault="00477DD8" w:rsidP="00477DD8">
      <w:pPr>
        <w:pStyle w:val="PargrafodaLista"/>
        <w:numPr>
          <w:ilvl w:val="1"/>
          <w:numId w:val="8"/>
        </w:numPr>
        <w:tabs>
          <w:tab w:val="left" w:pos="1385"/>
        </w:tabs>
        <w:ind w:left="426" w:right="550" w:hanging="11"/>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14:paraId="4AC844C3" w14:textId="77777777" w:rsidR="00477DD8" w:rsidRDefault="00477DD8" w:rsidP="00477DD8">
      <w:pPr>
        <w:pStyle w:val="Corpodetexto"/>
        <w:tabs>
          <w:tab w:val="left" w:leader="dot" w:pos="8005"/>
        </w:tabs>
        <w:ind w:left="390"/>
        <w:rPr>
          <w:highlight w:val="yellow"/>
        </w:rPr>
      </w:pPr>
    </w:p>
    <w:p w14:paraId="0002D418" w14:textId="77777777" w:rsidR="00477DD8" w:rsidRDefault="00477DD8" w:rsidP="00477DD8">
      <w:pPr>
        <w:pStyle w:val="Corpodetexto"/>
        <w:tabs>
          <w:tab w:val="left" w:leader="dot" w:pos="8005"/>
        </w:tabs>
        <w:ind w:left="390"/>
        <w:rPr>
          <w:highlight w:val="yellow"/>
        </w:rPr>
      </w:pPr>
    </w:p>
    <w:p w14:paraId="078F5BBD" w14:textId="77777777" w:rsidR="00477DD8" w:rsidRDefault="00477DD8" w:rsidP="00477DD8">
      <w:pPr>
        <w:pStyle w:val="Corpodetexto"/>
        <w:tabs>
          <w:tab w:val="left" w:leader="dot" w:pos="8005"/>
        </w:tabs>
        <w:ind w:left="390"/>
      </w:pPr>
      <w:r>
        <w:t>Para firmeza e validade do pactuado, a presente Ata foi lavrada em</w:t>
      </w:r>
      <w:r>
        <w:rPr>
          <w:color w:val="FF0000"/>
        </w:rPr>
        <w:t>....</w:t>
      </w:r>
      <w:r>
        <w:t>(</w:t>
      </w:r>
      <w:r>
        <w:tab/>
        <w:t>) vias de igual teor,</w:t>
      </w:r>
    </w:p>
    <w:p w14:paraId="21BF0BEC" w14:textId="77777777" w:rsidR="00477DD8" w:rsidRDefault="00477DD8" w:rsidP="00477DD8">
      <w:pPr>
        <w:pStyle w:val="Corpodetexto"/>
        <w:ind w:left="390"/>
      </w:pPr>
      <w:r>
        <w:t>que,depois de lida e achada em ordem, vai assinada pelas partes.</w:t>
      </w:r>
    </w:p>
    <w:p w14:paraId="39392F21" w14:textId="77777777" w:rsidR="00477DD8" w:rsidRDefault="00477DD8" w:rsidP="00477DD8">
      <w:pPr>
        <w:pStyle w:val="Corpodetexto"/>
        <w:tabs>
          <w:tab w:val="left" w:pos="7901"/>
          <w:tab w:val="left" w:pos="9430"/>
        </w:tabs>
        <w:ind w:left="5122"/>
      </w:pPr>
    </w:p>
    <w:p w14:paraId="61D1CFEA" w14:textId="77777777" w:rsidR="00477DD8" w:rsidRDefault="00477DD8" w:rsidP="00477DD8">
      <w:pPr>
        <w:pStyle w:val="Corpodetexto"/>
        <w:tabs>
          <w:tab w:val="left" w:pos="7901"/>
          <w:tab w:val="left" w:pos="9430"/>
        </w:tabs>
        <w:spacing w:before="147"/>
        <w:ind w:left="5122"/>
      </w:pPr>
    </w:p>
    <w:p w14:paraId="4922366C" w14:textId="3BAC1865" w:rsidR="00477DD8" w:rsidRDefault="00477DD8" w:rsidP="00477DD8">
      <w:pPr>
        <w:pStyle w:val="Corpodetexto"/>
        <w:tabs>
          <w:tab w:val="left" w:pos="7901"/>
          <w:tab w:val="left" w:pos="9430"/>
        </w:tabs>
        <w:spacing w:before="147"/>
        <w:ind w:left="5122"/>
      </w:pPr>
      <w:r>
        <w:t>XXXXXXXXXXXXXXXX,</w:t>
      </w:r>
      <w:r>
        <w:rPr>
          <w:u w:val="single"/>
        </w:rPr>
        <w:tab/>
      </w:r>
      <w:r>
        <w:t>de</w:t>
      </w:r>
      <w:r>
        <w:rPr>
          <w:u w:val="single"/>
        </w:rPr>
        <w:tab/>
      </w:r>
      <w:r>
        <w:t>de</w:t>
      </w:r>
      <w:r w:rsidR="0030720E">
        <w:t xml:space="preserve"> </w:t>
      </w:r>
      <w:r>
        <w:t>2024.</w:t>
      </w:r>
    </w:p>
    <w:p w14:paraId="408EB516" w14:textId="77777777" w:rsidR="00477DD8" w:rsidRDefault="00477DD8" w:rsidP="00477DD8">
      <w:pPr>
        <w:pStyle w:val="Corpodetexto"/>
        <w:spacing w:before="80" w:line="360" w:lineRule="auto"/>
        <w:ind w:left="559" w:right="116"/>
        <w:jc w:val="both"/>
      </w:pPr>
    </w:p>
    <w:p w14:paraId="3DC5DD64" w14:textId="77777777" w:rsidR="00477DD8" w:rsidRDefault="00477DD8" w:rsidP="00477DD8">
      <w:pPr>
        <w:pStyle w:val="Corpodetexto"/>
        <w:spacing w:before="80" w:line="360" w:lineRule="auto"/>
        <w:ind w:left="559" w:right="116"/>
        <w:jc w:val="both"/>
      </w:pPr>
    </w:p>
    <w:p w14:paraId="6ACB1B58" w14:textId="77777777" w:rsidR="00477DD8" w:rsidRDefault="00477DD8" w:rsidP="00477DD8">
      <w:pPr>
        <w:pStyle w:val="Corpodetexto"/>
        <w:ind w:left="561" w:right="113"/>
        <w:jc w:val="both"/>
      </w:pPr>
      <w:r>
        <w:t>xxxxxxxxxxxxxxxxxxxxxxxxxxxxxxxxxxxxxxx</w:t>
      </w:r>
    </w:p>
    <w:p w14:paraId="0CE4ECE4" w14:textId="77777777" w:rsidR="00477DD8" w:rsidRDefault="00477DD8" w:rsidP="00477DD8">
      <w:pPr>
        <w:pStyle w:val="Corpodetexto"/>
        <w:ind w:left="561" w:right="113"/>
        <w:jc w:val="both"/>
      </w:pPr>
      <w:r>
        <w:t xml:space="preserve">Representante legal do órgão </w:t>
      </w:r>
    </w:p>
    <w:p w14:paraId="4560AC49" w14:textId="77777777" w:rsidR="00477DD8" w:rsidRDefault="00477DD8" w:rsidP="00477DD8">
      <w:pPr>
        <w:pStyle w:val="Corpodetexto"/>
        <w:ind w:left="561" w:right="113"/>
        <w:jc w:val="both"/>
      </w:pPr>
    </w:p>
    <w:p w14:paraId="28BE54F9" w14:textId="77777777" w:rsidR="00477DD8" w:rsidRDefault="00477DD8" w:rsidP="00477DD8">
      <w:pPr>
        <w:pStyle w:val="Corpodetexto"/>
        <w:ind w:left="561" w:right="113"/>
        <w:jc w:val="both"/>
      </w:pPr>
    </w:p>
    <w:p w14:paraId="28CE8FE0" w14:textId="77777777" w:rsidR="00477DD8" w:rsidRDefault="00477DD8" w:rsidP="00477DD8">
      <w:pPr>
        <w:pStyle w:val="Corpodetexto"/>
        <w:ind w:left="561" w:right="113"/>
        <w:jc w:val="both"/>
      </w:pPr>
      <w:r>
        <w:t>xxxxxxxxxxxxxxxxxxxxxxxxxxxxxxxxxxxxxxxxxxxxxxxxxxxxxxxxxxxx</w:t>
      </w:r>
    </w:p>
    <w:p w14:paraId="17725FCA" w14:textId="77777777" w:rsidR="00477DD8" w:rsidRDefault="00477DD8" w:rsidP="00477DD8">
      <w:pPr>
        <w:pStyle w:val="Corpodetexto"/>
        <w:ind w:left="561" w:right="113"/>
        <w:jc w:val="both"/>
      </w:pPr>
      <w:r>
        <w:t>Gerenciador representante(s) legal(is) do(s) fornecedor(s) registrado</w:t>
      </w:r>
    </w:p>
    <w:p w14:paraId="19D192F0" w14:textId="77777777" w:rsidR="00477DD8" w:rsidRDefault="00477DD8" w:rsidP="00477DD8"/>
    <w:p w14:paraId="17FED0C4" w14:textId="77777777" w:rsidR="00477DD8" w:rsidRDefault="00477DD8" w:rsidP="00477DD8"/>
    <w:p w14:paraId="259B9EEF" w14:textId="77777777" w:rsidR="00477DD8" w:rsidRDefault="00477DD8" w:rsidP="00477DD8"/>
    <w:p w14:paraId="5E2D0559" w14:textId="77777777" w:rsidR="00477DD8" w:rsidRDefault="00477DD8" w:rsidP="00477DD8"/>
    <w:p w14:paraId="00330EF6" w14:textId="77777777" w:rsidR="00477DD8" w:rsidRDefault="00477DD8" w:rsidP="00477DD8"/>
    <w:p w14:paraId="41D1AEDC" w14:textId="77777777" w:rsidR="00477DD8" w:rsidRDefault="00477DD8" w:rsidP="00477DD8"/>
    <w:p w14:paraId="242E104E" w14:textId="77777777" w:rsidR="00477DD8" w:rsidRDefault="00477DD8" w:rsidP="00477DD8">
      <w:pPr>
        <w:pStyle w:val="Ttulo1"/>
        <w:spacing w:before="99"/>
        <w:ind w:left="5794"/>
        <w:jc w:val="both"/>
      </w:pPr>
    </w:p>
    <w:p w14:paraId="16345528" w14:textId="77777777" w:rsidR="00477DD8" w:rsidRDefault="00477DD8" w:rsidP="00477DD8">
      <w:pPr>
        <w:pStyle w:val="Ttulo1"/>
        <w:spacing w:before="99"/>
        <w:ind w:left="5794"/>
        <w:jc w:val="both"/>
      </w:pPr>
    </w:p>
    <w:p w14:paraId="70B3AAAF" w14:textId="77777777" w:rsidR="00477DD8" w:rsidRDefault="00477DD8" w:rsidP="00477DD8">
      <w:pPr>
        <w:pStyle w:val="Ttulo1"/>
        <w:spacing w:before="99"/>
        <w:ind w:left="5794"/>
        <w:jc w:val="both"/>
      </w:pPr>
    </w:p>
    <w:p w14:paraId="37A7DC88" w14:textId="77777777" w:rsidR="00477DD8" w:rsidRDefault="00477DD8" w:rsidP="00477DD8">
      <w:pPr>
        <w:pStyle w:val="Ttulo1"/>
        <w:spacing w:before="99"/>
        <w:ind w:left="5794"/>
        <w:jc w:val="both"/>
      </w:pPr>
    </w:p>
    <w:p w14:paraId="3DC4290B" w14:textId="77777777" w:rsidR="00477DD8" w:rsidRDefault="00477DD8" w:rsidP="00477DD8">
      <w:pPr>
        <w:pStyle w:val="Ttulo1"/>
        <w:spacing w:before="99"/>
        <w:ind w:left="5794"/>
        <w:jc w:val="both"/>
      </w:pPr>
    </w:p>
    <w:p w14:paraId="29676A75" w14:textId="77777777" w:rsidR="00477DD8" w:rsidRDefault="00477DD8" w:rsidP="00477DD8">
      <w:pPr>
        <w:pStyle w:val="Ttulo1"/>
        <w:spacing w:before="99"/>
        <w:ind w:left="5794"/>
        <w:jc w:val="both"/>
      </w:pPr>
    </w:p>
    <w:p w14:paraId="7F6BCDB6" w14:textId="77777777" w:rsidR="00477DD8" w:rsidRDefault="00477DD8" w:rsidP="00477DD8">
      <w:pPr>
        <w:pStyle w:val="Ttulo1"/>
        <w:spacing w:before="99"/>
        <w:ind w:left="5794"/>
        <w:jc w:val="both"/>
      </w:pPr>
    </w:p>
    <w:p w14:paraId="65BFBCB2" w14:textId="77777777" w:rsidR="00477DD8" w:rsidRDefault="00477DD8" w:rsidP="00477DD8">
      <w:pPr>
        <w:pStyle w:val="Ttulo1"/>
        <w:spacing w:before="99"/>
        <w:ind w:left="5794"/>
        <w:jc w:val="both"/>
      </w:pPr>
    </w:p>
    <w:p w14:paraId="07B6E2FE" w14:textId="77777777" w:rsidR="00477DD8" w:rsidRDefault="00477DD8" w:rsidP="00477DD8">
      <w:pPr>
        <w:pStyle w:val="Ttulo1"/>
        <w:spacing w:before="99"/>
        <w:ind w:left="5794"/>
        <w:jc w:val="both"/>
      </w:pPr>
    </w:p>
    <w:p w14:paraId="0E2ED416" w14:textId="77777777" w:rsidR="00477DD8" w:rsidRDefault="00477DD8" w:rsidP="00477DD8">
      <w:pPr>
        <w:pStyle w:val="Ttulo1"/>
        <w:spacing w:before="99"/>
        <w:ind w:left="5794"/>
        <w:jc w:val="both"/>
      </w:pPr>
    </w:p>
    <w:p w14:paraId="358B111B" w14:textId="77777777" w:rsidR="00477DD8" w:rsidRDefault="00477DD8" w:rsidP="00477DD8">
      <w:pPr>
        <w:pStyle w:val="Ttulo1"/>
        <w:spacing w:before="99"/>
        <w:ind w:left="5794"/>
        <w:jc w:val="both"/>
      </w:pPr>
    </w:p>
    <w:p w14:paraId="331C0CBB" w14:textId="77777777" w:rsidR="00477DD8" w:rsidRDefault="00477DD8" w:rsidP="00477DD8">
      <w:pPr>
        <w:pStyle w:val="Ttulo1"/>
        <w:spacing w:before="99"/>
        <w:ind w:left="5794"/>
        <w:jc w:val="both"/>
      </w:pPr>
    </w:p>
    <w:p w14:paraId="56212631" w14:textId="77777777" w:rsidR="00477DD8" w:rsidRDefault="00477DD8" w:rsidP="00477DD8">
      <w:pPr>
        <w:pStyle w:val="Ttulo1"/>
        <w:spacing w:before="99"/>
        <w:ind w:left="5794"/>
        <w:jc w:val="both"/>
      </w:pPr>
    </w:p>
    <w:p w14:paraId="50C311D9" w14:textId="77777777" w:rsidR="00477DD8" w:rsidRDefault="00477DD8" w:rsidP="00477DD8">
      <w:pPr>
        <w:pStyle w:val="Ttulo1"/>
        <w:spacing w:before="99"/>
        <w:ind w:left="5794"/>
        <w:jc w:val="both"/>
      </w:pPr>
    </w:p>
    <w:p w14:paraId="669088D2" w14:textId="77777777" w:rsidR="00477DD8" w:rsidRDefault="00477DD8" w:rsidP="00477DD8">
      <w:pPr>
        <w:pStyle w:val="Ttulo1"/>
        <w:spacing w:before="99"/>
        <w:ind w:left="5794"/>
        <w:jc w:val="both"/>
      </w:pPr>
    </w:p>
    <w:p w14:paraId="51DDDC12" w14:textId="77777777" w:rsidR="00477DD8" w:rsidRDefault="00477DD8" w:rsidP="00477DD8">
      <w:pPr>
        <w:pStyle w:val="Ttulo1"/>
        <w:spacing w:before="99"/>
        <w:ind w:left="5794"/>
        <w:jc w:val="both"/>
      </w:pPr>
    </w:p>
    <w:p w14:paraId="47507B13" w14:textId="77777777" w:rsidR="00477DD8" w:rsidRDefault="00477DD8" w:rsidP="00477DD8">
      <w:pPr>
        <w:pStyle w:val="Ttulo1"/>
        <w:spacing w:before="99"/>
        <w:ind w:left="5794"/>
        <w:jc w:val="both"/>
      </w:pPr>
    </w:p>
    <w:p w14:paraId="758E6E40" w14:textId="77777777" w:rsidR="00477DD8" w:rsidRDefault="00477DD8" w:rsidP="00477DD8">
      <w:pPr>
        <w:pStyle w:val="Ttulo1"/>
        <w:spacing w:before="99"/>
        <w:ind w:left="5794"/>
        <w:jc w:val="both"/>
      </w:pPr>
    </w:p>
    <w:p w14:paraId="74289218" w14:textId="77777777" w:rsidR="001C6268" w:rsidRDefault="001C6268" w:rsidP="00477DD8">
      <w:pPr>
        <w:pStyle w:val="Ttulo1"/>
        <w:spacing w:before="99"/>
        <w:ind w:left="5794"/>
        <w:jc w:val="both"/>
      </w:pPr>
    </w:p>
    <w:p w14:paraId="5379A4DE" w14:textId="77777777" w:rsidR="001C6268" w:rsidRDefault="001C6268" w:rsidP="00477DD8">
      <w:pPr>
        <w:pStyle w:val="Ttulo1"/>
        <w:spacing w:before="99"/>
        <w:ind w:left="5794"/>
        <w:jc w:val="both"/>
      </w:pPr>
    </w:p>
    <w:p w14:paraId="7CB6C61E" w14:textId="77777777" w:rsidR="001C6268" w:rsidRDefault="001C6268" w:rsidP="00477DD8">
      <w:pPr>
        <w:pStyle w:val="Ttulo1"/>
        <w:spacing w:before="99"/>
        <w:ind w:left="5794"/>
        <w:jc w:val="both"/>
      </w:pPr>
    </w:p>
    <w:p w14:paraId="0ADB5534" w14:textId="77777777" w:rsidR="00477DD8" w:rsidRDefault="00477DD8" w:rsidP="00477DD8">
      <w:pPr>
        <w:pStyle w:val="Ttulo1"/>
        <w:spacing w:before="99"/>
        <w:ind w:left="5794"/>
        <w:jc w:val="both"/>
      </w:pPr>
      <w:r>
        <w:t>ANEXO V</w:t>
      </w:r>
    </w:p>
    <w:p w14:paraId="1B605960" w14:textId="77777777" w:rsidR="00477DD8" w:rsidRDefault="00477DD8" w:rsidP="00477DD8">
      <w:pPr>
        <w:pStyle w:val="Ttulo1"/>
        <w:spacing w:before="99"/>
        <w:ind w:left="5794"/>
        <w:jc w:val="both"/>
      </w:pPr>
    </w:p>
    <w:p w14:paraId="5A51752A" w14:textId="77777777" w:rsidR="00477DD8" w:rsidRDefault="00477DD8" w:rsidP="00477DD8">
      <w:pPr>
        <w:pStyle w:val="Ttulo1"/>
        <w:spacing w:before="99"/>
        <w:ind w:left="5794"/>
        <w:jc w:val="both"/>
      </w:pPr>
      <w:r>
        <w:t>MINUTA DO CONTRATO Nº___/2024.</w:t>
      </w:r>
    </w:p>
    <w:p w14:paraId="0208BC6E" w14:textId="77777777" w:rsidR="00477DD8" w:rsidRDefault="00477DD8" w:rsidP="00477DD8">
      <w:pPr>
        <w:ind w:left="5794" w:right="569"/>
        <w:jc w:val="both"/>
        <w:rPr>
          <w:b/>
          <w:sz w:val="20"/>
          <w:szCs w:val="20"/>
        </w:rPr>
      </w:pPr>
    </w:p>
    <w:p w14:paraId="24317837" w14:textId="77777777" w:rsidR="00477DD8" w:rsidRDefault="00477DD8" w:rsidP="00477DD8">
      <w:pPr>
        <w:ind w:left="5794" w:right="569"/>
        <w:jc w:val="both"/>
        <w:rPr>
          <w:b/>
          <w:sz w:val="20"/>
          <w:szCs w:val="20"/>
        </w:rPr>
      </w:pPr>
    </w:p>
    <w:p w14:paraId="18DDAEED" w14:textId="77777777" w:rsidR="00477DD8" w:rsidRDefault="00477DD8" w:rsidP="00477DD8">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XXX/2024</w:t>
      </w:r>
    </w:p>
    <w:p w14:paraId="0B8C7585" w14:textId="77777777" w:rsidR="00477DD8" w:rsidRDefault="00477DD8" w:rsidP="00477DD8">
      <w:pPr>
        <w:pStyle w:val="Ttulo1"/>
        <w:spacing w:before="99"/>
        <w:ind w:left="5794"/>
        <w:jc w:val="both"/>
      </w:pPr>
      <w:r>
        <w:t>.</w:t>
      </w:r>
    </w:p>
    <w:p w14:paraId="2685245E" w14:textId="4C3027E6" w:rsidR="00477DD8" w:rsidRPr="004C53A3" w:rsidRDefault="00477DD8" w:rsidP="00477DD8">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sidR="0030720E">
        <w:rPr>
          <w:sz w:val="20"/>
          <w:szCs w:val="20"/>
        </w:rPr>
        <w:t xml:space="preserve"> Agricultura e Meio Ambiente</w:t>
      </w:r>
      <w:r w:rsidRPr="004C53A3">
        <w:rPr>
          <w:sz w:val="20"/>
          <w:szCs w:val="20"/>
        </w:rPr>
        <w:t xml:space="preserve">, </w:t>
      </w:r>
      <w:r>
        <w:rPr>
          <w:sz w:val="20"/>
          <w:szCs w:val="20"/>
        </w:rPr>
        <w:t>o(a)</w:t>
      </w:r>
      <w:r w:rsidRPr="004C53A3">
        <w:rPr>
          <w:sz w:val="20"/>
          <w:szCs w:val="20"/>
        </w:rPr>
        <w:t xml:space="preserve"> Sr</w:t>
      </w:r>
      <w:r>
        <w:rPr>
          <w:sz w:val="20"/>
          <w:szCs w:val="20"/>
        </w:rPr>
        <w:t>(a)</w:t>
      </w:r>
      <w:r w:rsidRPr="004C53A3">
        <w:rPr>
          <w:sz w:val="20"/>
          <w:szCs w:val="20"/>
        </w:rPr>
        <w:t>.</w:t>
      </w:r>
    </w:p>
    <w:p w14:paraId="5CD0F4B3" w14:textId="78E9207D" w:rsidR="00477DD8" w:rsidRPr="004C53A3" w:rsidRDefault="00477DD8" w:rsidP="00477DD8">
      <w:pPr>
        <w:pStyle w:val="Corpodetexto"/>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w:t>
      </w:r>
      <w:r w:rsidR="0030720E">
        <w:t xml:space="preserve"> </w:t>
      </w:r>
      <w:r w:rsidRPr="004C53A3">
        <w:t>Identidade</w:t>
      </w:r>
      <w:r w:rsidR="0030720E">
        <w:t xml:space="preserve"> </w:t>
      </w:r>
      <w:r w:rsidRPr="004C53A3">
        <w:t>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14:paraId="57486CF7" w14:textId="77777777" w:rsidR="00477DD8" w:rsidRPr="004C53A3" w:rsidRDefault="00477DD8" w:rsidP="00477DD8">
      <w:pPr>
        <w:pStyle w:val="Corpodetexto"/>
        <w:tabs>
          <w:tab w:val="left" w:pos="2607"/>
        </w:tabs>
        <w:spacing w:line="242" w:lineRule="exact"/>
        <w:ind w:left="572"/>
        <w:jc w:val="both"/>
      </w:pPr>
      <w:r w:rsidRPr="004C53A3">
        <w:rPr>
          <w:u w:val="single"/>
        </w:rPr>
        <w:tab/>
      </w:r>
      <w:r w:rsidRPr="004C53A3">
        <w:t>,   neste   ato   representado   por   ,   inscrito   no   CPF/MF   sob   o  n.º</w:t>
      </w:r>
    </w:p>
    <w:p w14:paraId="108915D4" w14:textId="44875153" w:rsidR="00477DD8" w:rsidRPr="004C53A3" w:rsidRDefault="00477DD8" w:rsidP="00477DD8">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 xml:space="preserve">Processo Licitatório </w:t>
      </w:r>
      <w:r>
        <w:rPr>
          <w:b/>
        </w:rPr>
        <w:t>0</w:t>
      </w:r>
      <w:r w:rsidR="0030720E">
        <w:rPr>
          <w:b/>
        </w:rPr>
        <w:t>48</w:t>
      </w:r>
      <w:r w:rsidRPr="004C53A3">
        <w:rPr>
          <w:b/>
        </w:rPr>
        <w:t>/202</w:t>
      </w:r>
      <w:r>
        <w:rPr>
          <w:b/>
        </w:rPr>
        <w:t>4</w:t>
      </w:r>
      <w:r w:rsidRPr="004C53A3">
        <w:rPr>
          <w:b/>
        </w:rPr>
        <w:t xml:space="preserve">, Pregão Eletrônico n.º </w:t>
      </w:r>
      <w:r>
        <w:rPr>
          <w:b/>
        </w:rPr>
        <w:t>0</w:t>
      </w:r>
      <w:r w:rsidR="0030720E">
        <w:rPr>
          <w:b/>
        </w:rPr>
        <w:t>18</w:t>
      </w:r>
      <w:r w:rsidRPr="004C53A3">
        <w:rPr>
          <w:b/>
        </w:rPr>
        <w:t>/202</w:t>
      </w:r>
      <w:r>
        <w:rPr>
          <w:b/>
        </w:rPr>
        <w:t>4</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2024</w:t>
      </w:r>
      <w:r w:rsidRPr="004C53A3">
        <w:t>, homologado em//, têm entre si justo e acordado oseguinte:</w:t>
      </w:r>
    </w:p>
    <w:p w14:paraId="76170E2D" w14:textId="77777777" w:rsidR="00477DD8" w:rsidRDefault="00477DD8" w:rsidP="00477DD8">
      <w:pPr>
        <w:pStyle w:val="Corpodetexto"/>
        <w:spacing w:before="5"/>
        <w:jc w:val="both"/>
      </w:pPr>
    </w:p>
    <w:p w14:paraId="6D87BBF9" w14:textId="77777777" w:rsidR="00477DD8" w:rsidRPr="0059293C" w:rsidRDefault="00477DD8" w:rsidP="00477DD8">
      <w:pPr>
        <w:pStyle w:val="Corpodetexto"/>
        <w:spacing w:before="5"/>
        <w:ind w:left="567" w:right="580"/>
        <w:jc w:val="both"/>
        <w:rPr>
          <w:b/>
        </w:rPr>
      </w:pPr>
      <w:r w:rsidRPr="0059293C">
        <w:rPr>
          <w:b/>
        </w:rPr>
        <w:t xml:space="preserve">1. CLÁUSULA PRIMEIRA – OBJETO </w:t>
      </w:r>
    </w:p>
    <w:p w14:paraId="0B432164" w14:textId="77777777" w:rsidR="00477DD8" w:rsidRDefault="00477DD8" w:rsidP="00477DD8">
      <w:pPr>
        <w:pStyle w:val="Corpodetexto"/>
        <w:spacing w:before="5"/>
        <w:ind w:left="567" w:right="580"/>
        <w:jc w:val="both"/>
      </w:pPr>
    </w:p>
    <w:p w14:paraId="57E05262" w14:textId="37C1B377" w:rsidR="00F42F3D" w:rsidRPr="00F42F3D" w:rsidRDefault="00477DD8" w:rsidP="00F42F3D">
      <w:pPr>
        <w:ind w:left="1440"/>
        <w:jc w:val="both"/>
        <w:rPr>
          <w:rFonts w:eastAsia="Calibri" w:cs="Arial"/>
          <w:sz w:val="20"/>
          <w:szCs w:val="20"/>
        </w:rPr>
      </w:pPr>
      <w:r w:rsidRPr="0030720E">
        <w:rPr>
          <w:sz w:val="20"/>
          <w:szCs w:val="20"/>
        </w:rPr>
        <w:t xml:space="preserve">1.1. Constitui objeto do presente </w:t>
      </w:r>
      <w:r w:rsidR="0030720E" w:rsidRPr="0030720E">
        <w:rPr>
          <w:sz w:val="20"/>
          <w:szCs w:val="20"/>
        </w:rPr>
        <w:t xml:space="preserve">o </w:t>
      </w:r>
      <w:r w:rsidR="0030720E" w:rsidRPr="0030720E">
        <w:rPr>
          <w:rFonts w:eastAsia="Calibri" w:cs="Arial"/>
          <w:sz w:val="20"/>
          <w:szCs w:val="20"/>
        </w:rPr>
        <w:t xml:space="preserve">Registro de Preços para a contratação de empresas especializada na </w:t>
      </w:r>
      <w:r w:rsidR="0030720E" w:rsidRPr="0030720E">
        <w:rPr>
          <w:rFonts w:eastAsia="Calibri" w:cs="Arial"/>
          <w:b/>
          <w:bCs/>
          <w:sz w:val="20"/>
          <w:szCs w:val="20"/>
        </w:rPr>
        <w:t xml:space="preserve">prestação de serviços de manutenção preventiva e corretiva com fornecimento de peças originais ou similares dos veículos máquinas pesadas (TRATOR DE ESTEIRA D-140. MARCA – NEW HOLLAND, RETROESCAVADEIRA 416 – MARCA: CATERPILLAR, MOTONIVELADORAS GR1803BR – MARCA: XCMG) </w:t>
      </w:r>
      <w:r w:rsidR="0030720E" w:rsidRPr="0030720E">
        <w:rPr>
          <w:rFonts w:eastAsia="Calibri" w:cs="Arial"/>
          <w:sz w:val="20"/>
          <w:szCs w:val="20"/>
        </w:rPr>
        <w:t>da Prefeitura Municipal de Afrânio-PE, conforme condições e exigências estabelecidas no Termo de Referência e solicitação expressa da Secretaria Municipal de Agricultura e Meio Ambiente</w:t>
      </w:r>
      <w:r w:rsidR="0030720E">
        <w:rPr>
          <w:rFonts w:eastAsia="Calibri" w:cs="Arial"/>
          <w:sz w:val="20"/>
          <w:szCs w:val="20"/>
        </w:rPr>
        <w:t>;</w:t>
      </w:r>
      <w:r w:rsidR="00F42F3D">
        <w:tab/>
      </w:r>
    </w:p>
    <w:tbl>
      <w:tblPr>
        <w:tblStyle w:val="Tabelacomgrade1"/>
        <w:tblW w:w="9781" w:type="dxa"/>
        <w:tblInd w:w="839" w:type="dxa"/>
        <w:tblLayout w:type="fixed"/>
        <w:tblLook w:val="04A0" w:firstRow="1" w:lastRow="0" w:firstColumn="1" w:lastColumn="0" w:noHBand="0" w:noVBand="1"/>
      </w:tblPr>
      <w:tblGrid>
        <w:gridCol w:w="896"/>
        <w:gridCol w:w="784"/>
        <w:gridCol w:w="2431"/>
        <w:gridCol w:w="1276"/>
        <w:gridCol w:w="1559"/>
        <w:gridCol w:w="1418"/>
        <w:gridCol w:w="1417"/>
      </w:tblGrid>
      <w:tr w:rsidR="00F42F3D" w:rsidRPr="00647D49" w14:paraId="585D76D6" w14:textId="77777777" w:rsidTr="00F42F3D">
        <w:tc>
          <w:tcPr>
            <w:tcW w:w="9781" w:type="dxa"/>
            <w:gridSpan w:val="7"/>
            <w:shd w:val="clear" w:color="auto" w:fill="D9D9D9" w:themeFill="background1" w:themeFillShade="D9"/>
          </w:tcPr>
          <w:p w14:paraId="53C56FC3" w14:textId="77777777" w:rsidR="00F42F3D" w:rsidRPr="00647D49" w:rsidRDefault="00F42F3D" w:rsidP="00F42F3D">
            <w:pPr>
              <w:pStyle w:val="Nivel01"/>
              <w:spacing w:before="288" w:after="288"/>
              <w:ind w:left="0" w:firstLine="0"/>
            </w:pPr>
            <w:r w:rsidRPr="00647D49">
              <w:lastRenderedPageBreak/>
              <w:t>LOTE 01- PRESTAÇÃO DE SERVIÇOS DE MANUTENÇÃO PREVENTIVA E CORRETIVA COM FORNECIMENTO DE PEÇAS ORIGINAIS OU SIMILARES PARA A SEGUINTE MAQUINA:  TRATOR DE ESTEIRA D-140- MARCA: NEW HOLLAND</w:t>
            </w:r>
          </w:p>
        </w:tc>
      </w:tr>
      <w:tr w:rsidR="00F42F3D" w:rsidRPr="00647D49" w14:paraId="052A1690" w14:textId="77777777" w:rsidTr="00F42F3D">
        <w:tc>
          <w:tcPr>
            <w:tcW w:w="896" w:type="dxa"/>
          </w:tcPr>
          <w:p w14:paraId="14A4D845" w14:textId="77777777" w:rsidR="00F42F3D" w:rsidRPr="00647D49" w:rsidRDefault="00F42F3D"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GRUPO</w:t>
            </w:r>
          </w:p>
        </w:tc>
        <w:tc>
          <w:tcPr>
            <w:tcW w:w="784" w:type="dxa"/>
          </w:tcPr>
          <w:p w14:paraId="13099175" w14:textId="77777777" w:rsidR="00F42F3D" w:rsidRPr="00647D49" w:rsidRDefault="00F42F3D"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ITEM</w:t>
            </w:r>
          </w:p>
        </w:tc>
        <w:tc>
          <w:tcPr>
            <w:tcW w:w="2431" w:type="dxa"/>
          </w:tcPr>
          <w:p w14:paraId="711DE66E" w14:textId="77777777" w:rsidR="00F42F3D" w:rsidRPr="00647D49" w:rsidRDefault="00F42F3D"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DESCRIÇÃO</w:t>
            </w:r>
          </w:p>
        </w:tc>
        <w:tc>
          <w:tcPr>
            <w:tcW w:w="1276" w:type="dxa"/>
          </w:tcPr>
          <w:p w14:paraId="231DFB41" w14:textId="77777777" w:rsidR="00F42F3D" w:rsidRPr="00647D49" w:rsidRDefault="00F42F3D"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UNID</w:t>
            </w:r>
          </w:p>
        </w:tc>
        <w:tc>
          <w:tcPr>
            <w:tcW w:w="1559" w:type="dxa"/>
          </w:tcPr>
          <w:p w14:paraId="503CB8AA"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QUANT. ESTIMADA DE SERVIÇO</w:t>
            </w:r>
          </w:p>
        </w:tc>
        <w:tc>
          <w:tcPr>
            <w:tcW w:w="1418" w:type="dxa"/>
          </w:tcPr>
          <w:p w14:paraId="4485399C"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VALOR UNITÁRIO DOS SERVIÇOS</w:t>
            </w:r>
          </w:p>
        </w:tc>
        <w:tc>
          <w:tcPr>
            <w:tcW w:w="1417" w:type="dxa"/>
          </w:tcPr>
          <w:p w14:paraId="45FFE612"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VALOR TOTAL DOS SERVIÇOS</w:t>
            </w:r>
          </w:p>
        </w:tc>
      </w:tr>
      <w:tr w:rsidR="00F42F3D" w:rsidRPr="00647D49" w14:paraId="3A2DD331" w14:textId="77777777" w:rsidTr="00F42F3D">
        <w:tc>
          <w:tcPr>
            <w:tcW w:w="896" w:type="dxa"/>
            <w:vMerge w:val="restart"/>
          </w:tcPr>
          <w:p w14:paraId="3AB03382"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lang w:val="en-US"/>
              </w:rPr>
            </w:pPr>
          </w:p>
          <w:p w14:paraId="14B4C79D"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lang w:val="en-US"/>
              </w:rPr>
            </w:pPr>
          </w:p>
          <w:p w14:paraId="765A8D27"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lang w:val="en-US"/>
              </w:rPr>
            </w:pPr>
          </w:p>
          <w:p w14:paraId="0AE5F713"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1</w:t>
            </w:r>
          </w:p>
        </w:tc>
        <w:tc>
          <w:tcPr>
            <w:tcW w:w="784" w:type="dxa"/>
          </w:tcPr>
          <w:p w14:paraId="33444894" w14:textId="77777777" w:rsidR="00F42F3D" w:rsidRPr="00647D49" w:rsidRDefault="00F42F3D"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1</w:t>
            </w:r>
          </w:p>
        </w:tc>
        <w:tc>
          <w:tcPr>
            <w:tcW w:w="2431" w:type="dxa"/>
          </w:tcPr>
          <w:p w14:paraId="5DA123D7" w14:textId="77777777" w:rsidR="00F42F3D" w:rsidRPr="00647D49" w:rsidRDefault="00F42F3D" w:rsidP="0064705E">
            <w:pPr>
              <w:keepNext/>
              <w:keepLines/>
              <w:tabs>
                <w:tab w:val="left" w:pos="832"/>
                <w:tab w:val="left" w:pos="833"/>
              </w:tabs>
              <w:spacing w:before="101"/>
              <w:outlineLvl w:val="0"/>
              <w:rPr>
                <w:rFonts w:eastAsiaTheme="majorEastAsia" w:cstheme="majorBidi"/>
                <w:lang w:val="pt-BR"/>
              </w:rPr>
            </w:pPr>
            <w:r w:rsidRPr="00647D49">
              <w:rPr>
                <w:rFonts w:eastAsiaTheme="majorEastAsia" w:cstheme="majorBidi"/>
                <w:lang w:val="pt-BR"/>
              </w:rPr>
              <w:t>SERVIÇOS DE MANUTENÇÃO PREVENTIVA E CORRETIVA</w:t>
            </w:r>
          </w:p>
        </w:tc>
        <w:tc>
          <w:tcPr>
            <w:tcW w:w="1276" w:type="dxa"/>
          </w:tcPr>
          <w:p w14:paraId="09E8D34A" w14:textId="77777777" w:rsidR="00F42F3D" w:rsidRPr="00647D49" w:rsidRDefault="00F42F3D" w:rsidP="0064705E">
            <w:pPr>
              <w:keepNext/>
              <w:keepLines/>
              <w:tabs>
                <w:tab w:val="left" w:pos="832"/>
                <w:tab w:val="left" w:pos="833"/>
              </w:tabs>
              <w:spacing w:before="101"/>
              <w:outlineLvl w:val="0"/>
              <w:rPr>
                <w:rFonts w:eastAsiaTheme="majorEastAsia" w:cstheme="majorBidi"/>
                <w:b/>
                <w:bCs/>
                <w:lang w:val="en-US"/>
              </w:rPr>
            </w:pPr>
            <w:r w:rsidRPr="00647D49">
              <w:rPr>
                <w:rFonts w:eastAsiaTheme="majorEastAsia" w:cstheme="majorBidi"/>
                <w:lang w:val="en-US"/>
              </w:rPr>
              <w:t>HORAS</w:t>
            </w:r>
          </w:p>
        </w:tc>
        <w:tc>
          <w:tcPr>
            <w:tcW w:w="1559" w:type="dxa"/>
          </w:tcPr>
          <w:p w14:paraId="43FE6BBD" w14:textId="77777777" w:rsidR="00F42F3D" w:rsidRPr="00647D49" w:rsidRDefault="00F42F3D" w:rsidP="0064705E">
            <w:pPr>
              <w:keepNext/>
              <w:keepLines/>
              <w:tabs>
                <w:tab w:val="left" w:pos="832"/>
                <w:tab w:val="left" w:pos="833"/>
              </w:tabs>
              <w:spacing w:before="101"/>
              <w:jc w:val="both"/>
              <w:outlineLvl w:val="0"/>
              <w:rPr>
                <w:rFonts w:eastAsiaTheme="majorEastAsia" w:cstheme="majorBidi"/>
                <w:b/>
                <w:bCs/>
                <w:lang w:val="en-US"/>
              </w:rPr>
            </w:pPr>
            <w:r w:rsidRPr="00647D49">
              <w:rPr>
                <w:rFonts w:eastAsiaTheme="majorEastAsia" w:cstheme="majorBidi"/>
                <w:lang w:val="en-US"/>
              </w:rPr>
              <w:t>300</w:t>
            </w:r>
          </w:p>
        </w:tc>
        <w:tc>
          <w:tcPr>
            <w:tcW w:w="1418" w:type="dxa"/>
          </w:tcPr>
          <w:p w14:paraId="127811CC"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285.00</w:t>
            </w:r>
          </w:p>
        </w:tc>
        <w:tc>
          <w:tcPr>
            <w:tcW w:w="1417" w:type="dxa"/>
          </w:tcPr>
          <w:p w14:paraId="234F744F"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85.500,00</w:t>
            </w:r>
          </w:p>
        </w:tc>
      </w:tr>
      <w:tr w:rsidR="00F42F3D" w:rsidRPr="00647D49" w14:paraId="0AAAAB81" w14:textId="77777777" w:rsidTr="00F42F3D">
        <w:tc>
          <w:tcPr>
            <w:tcW w:w="896" w:type="dxa"/>
            <w:vMerge/>
          </w:tcPr>
          <w:p w14:paraId="0B0BC623"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lang w:val="en-US"/>
              </w:rPr>
            </w:pPr>
          </w:p>
        </w:tc>
        <w:tc>
          <w:tcPr>
            <w:tcW w:w="784" w:type="dxa"/>
            <w:vMerge w:val="restart"/>
          </w:tcPr>
          <w:p w14:paraId="5DBCDD31" w14:textId="77777777" w:rsidR="00F42F3D" w:rsidRPr="00647D49" w:rsidRDefault="00F42F3D" w:rsidP="0064705E">
            <w:pPr>
              <w:keepNext/>
              <w:keepLines/>
              <w:tabs>
                <w:tab w:val="left" w:pos="832"/>
                <w:tab w:val="left" w:pos="833"/>
              </w:tabs>
              <w:spacing w:before="101"/>
              <w:outlineLvl w:val="0"/>
              <w:rPr>
                <w:rFonts w:eastAsiaTheme="majorEastAsia" w:cstheme="majorBidi"/>
                <w:lang w:val="en-US"/>
              </w:rPr>
            </w:pPr>
            <w:r w:rsidRPr="00647D49">
              <w:rPr>
                <w:rFonts w:eastAsiaTheme="majorEastAsia" w:cstheme="majorBidi"/>
                <w:lang w:val="en-US"/>
              </w:rPr>
              <w:t>2</w:t>
            </w:r>
          </w:p>
        </w:tc>
        <w:tc>
          <w:tcPr>
            <w:tcW w:w="2431" w:type="dxa"/>
            <w:vMerge w:val="restart"/>
          </w:tcPr>
          <w:p w14:paraId="317E8EA6" w14:textId="77777777" w:rsidR="00F42F3D" w:rsidRPr="00647D49" w:rsidRDefault="00F42F3D" w:rsidP="0064705E">
            <w:pPr>
              <w:keepNext/>
              <w:keepLines/>
              <w:tabs>
                <w:tab w:val="left" w:pos="832"/>
                <w:tab w:val="left" w:pos="833"/>
              </w:tabs>
              <w:spacing w:before="101"/>
              <w:outlineLvl w:val="0"/>
              <w:rPr>
                <w:rFonts w:eastAsiaTheme="majorEastAsia" w:cstheme="majorBidi"/>
                <w:b/>
                <w:bCs/>
                <w:lang w:val="pt-BR"/>
              </w:rPr>
            </w:pPr>
            <w:r w:rsidRPr="00647D49">
              <w:rPr>
                <w:rFonts w:eastAsiaTheme="majorEastAsia" w:cstheme="majorBidi"/>
                <w:lang w:val="pt-BR"/>
              </w:rPr>
              <w:t>LINHA COMPLETA DE PEÇAS ORIGINAIS OU SIMILARES</w:t>
            </w:r>
          </w:p>
        </w:tc>
        <w:tc>
          <w:tcPr>
            <w:tcW w:w="1276" w:type="dxa"/>
            <w:vMerge w:val="restart"/>
          </w:tcPr>
          <w:p w14:paraId="5F3334B8"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lang w:val="pt-BR"/>
              </w:rPr>
            </w:pPr>
          </w:p>
          <w:p w14:paraId="4A7A5C72"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lang w:val="en-US"/>
              </w:rPr>
            </w:pPr>
            <w:r w:rsidRPr="00647D49">
              <w:rPr>
                <w:rFonts w:eastAsiaTheme="majorEastAsia" w:cstheme="majorBidi"/>
                <w:lang w:val="en-US"/>
              </w:rPr>
              <w:t>Desconto Percentual (%)</w:t>
            </w:r>
          </w:p>
        </w:tc>
        <w:tc>
          <w:tcPr>
            <w:tcW w:w="1559" w:type="dxa"/>
          </w:tcPr>
          <w:p w14:paraId="533966F1" w14:textId="77777777" w:rsidR="00F42F3D" w:rsidRPr="00647D49" w:rsidRDefault="00F42F3D" w:rsidP="0064705E">
            <w:pPr>
              <w:keepNext/>
              <w:keepLines/>
              <w:tabs>
                <w:tab w:val="left" w:pos="832"/>
                <w:tab w:val="left" w:pos="833"/>
              </w:tabs>
              <w:spacing w:before="101"/>
              <w:jc w:val="both"/>
              <w:outlineLvl w:val="0"/>
              <w:rPr>
                <w:rFonts w:eastAsiaTheme="majorEastAsia" w:cstheme="majorBidi"/>
                <w:b/>
                <w:bCs/>
                <w:lang w:val="en-US"/>
              </w:rPr>
            </w:pPr>
            <w:r w:rsidRPr="00647D49">
              <w:rPr>
                <w:rFonts w:eastAsiaTheme="majorEastAsia" w:cstheme="majorBidi"/>
                <w:lang w:val="en-US"/>
              </w:rPr>
              <w:t>QUANT. ESTIMADA DE PEÇAS</w:t>
            </w:r>
          </w:p>
        </w:tc>
        <w:tc>
          <w:tcPr>
            <w:tcW w:w="1418" w:type="dxa"/>
          </w:tcPr>
          <w:p w14:paraId="5C2F0A1C"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highlight w:val="yellow"/>
                <w:lang w:val="en-US"/>
              </w:rPr>
            </w:pPr>
            <w:r w:rsidRPr="00647D49">
              <w:rPr>
                <w:rFonts w:eastAsiaTheme="majorEastAsia" w:cstheme="majorBidi"/>
                <w:lang w:val="en-US"/>
              </w:rPr>
              <w:t>VALOR DO DESCONTO</w:t>
            </w:r>
          </w:p>
        </w:tc>
        <w:tc>
          <w:tcPr>
            <w:tcW w:w="1417" w:type="dxa"/>
          </w:tcPr>
          <w:p w14:paraId="13A3B6DB"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highlight w:val="yellow"/>
                <w:lang w:val="en-US"/>
              </w:rPr>
            </w:pPr>
            <w:r w:rsidRPr="00647D49">
              <w:rPr>
                <w:rFonts w:eastAsiaTheme="majorEastAsia" w:cstheme="majorBidi"/>
                <w:lang w:val="en-US"/>
              </w:rPr>
              <w:t>VALOR TOTAL DAS PEÇAS</w:t>
            </w:r>
          </w:p>
        </w:tc>
      </w:tr>
      <w:tr w:rsidR="00F42F3D" w:rsidRPr="00647D49" w14:paraId="230D543E" w14:textId="77777777" w:rsidTr="00F42F3D">
        <w:tc>
          <w:tcPr>
            <w:tcW w:w="896" w:type="dxa"/>
            <w:vMerge/>
          </w:tcPr>
          <w:p w14:paraId="50823354" w14:textId="77777777" w:rsidR="00F42F3D" w:rsidRPr="00647D49" w:rsidRDefault="00F42F3D" w:rsidP="0064705E">
            <w:pPr>
              <w:keepNext/>
              <w:keepLines/>
              <w:tabs>
                <w:tab w:val="left" w:pos="832"/>
                <w:tab w:val="left" w:pos="833"/>
              </w:tabs>
              <w:spacing w:before="101"/>
              <w:outlineLvl w:val="0"/>
              <w:rPr>
                <w:rFonts w:eastAsiaTheme="majorEastAsia" w:cstheme="majorBidi"/>
                <w:lang w:val="en-US"/>
              </w:rPr>
            </w:pPr>
          </w:p>
        </w:tc>
        <w:tc>
          <w:tcPr>
            <w:tcW w:w="784" w:type="dxa"/>
            <w:vMerge/>
          </w:tcPr>
          <w:p w14:paraId="2DF7F196" w14:textId="77777777" w:rsidR="00F42F3D" w:rsidRPr="00647D49" w:rsidRDefault="00F42F3D" w:rsidP="0064705E">
            <w:pPr>
              <w:keepNext/>
              <w:keepLines/>
              <w:tabs>
                <w:tab w:val="left" w:pos="832"/>
                <w:tab w:val="left" w:pos="833"/>
              </w:tabs>
              <w:spacing w:before="101"/>
              <w:outlineLvl w:val="0"/>
              <w:rPr>
                <w:rFonts w:eastAsiaTheme="majorEastAsia" w:cstheme="majorBidi"/>
                <w:lang w:val="en-US"/>
              </w:rPr>
            </w:pPr>
          </w:p>
        </w:tc>
        <w:tc>
          <w:tcPr>
            <w:tcW w:w="2431" w:type="dxa"/>
            <w:vMerge/>
          </w:tcPr>
          <w:p w14:paraId="1BFBD9B1" w14:textId="77777777" w:rsidR="00F42F3D" w:rsidRPr="00647D49" w:rsidRDefault="00F42F3D" w:rsidP="0064705E">
            <w:pPr>
              <w:keepNext/>
              <w:keepLines/>
              <w:tabs>
                <w:tab w:val="left" w:pos="832"/>
                <w:tab w:val="left" w:pos="833"/>
              </w:tabs>
              <w:spacing w:before="101"/>
              <w:outlineLvl w:val="0"/>
              <w:rPr>
                <w:rFonts w:eastAsiaTheme="majorEastAsia" w:cstheme="majorBidi"/>
                <w:lang w:val="en-US"/>
              </w:rPr>
            </w:pPr>
          </w:p>
        </w:tc>
        <w:tc>
          <w:tcPr>
            <w:tcW w:w="1276" w:type="dxa"/>
            <w:vMerge/>
          </w:tcPr>
          <w:p w14:paraId="27DB18BE" w14:textId="77777777" w:rsidR="00F42F3D" w:rsidRPr="00647D49" w:rsidRDefault="00F42F3D" w:rsidP="0064705E">
            <w:pPr>
              <w:keepNext/>
              <w:keepLines/>
              <w:tabs>
                <w:tab w:val="left" w:pos="832"/>
                <w:tab w:val="left" w:pos="833"/>
              </w:tabs>
              <w:spacing w:before="101"/>
              <w:outlineLvl w:val="0"/>
              <w:rPr>
                <w:rFonts w:eastAsiaTheme="majorEastAsia" w:cstheme="majorBidi"/>
                <w:lang w:val="en-US"/>
              </w:rPr>
            </w:pPr>
          </w:p>
        </w:tc>
        <w:tc>
          <w:tcPr>
            <w:tcW w:w="1559" w:type="dxa"/>
          </w:tcPr>
          <w:p w14:paraId="1B5108C4"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b/>
                <w:bCs/>
                <w:lang w:val="en-US"/>
              </w:rPr>
            </w:pPr>
            <w:r w:rsidRPr="00647D49">
              <w:rPr>
                <w:rFonts w:eastAsiaTheme="majorEastAsia" w:cstheme="majorBidi"/>
                <w:lang w:val="en-US"/>
              </w:rPr>
              <w:t>2</w:t>
            </w:r>
            <w:r>
              <w:rPr>
                <w:rFonts w:eastAsiaTheme="majorEastAsia" w:cstheme="majorBidi"/>
                <w:lang w:val="en-US"/>
              </w:rPr>
              <w:t>5</w:t>
            </w:r>
            <w:r w:rsidRPr="00647D49">
              <w:rPr>
                <w:rFonts w:eastAsiaTheme="majorEastAsia" w:cstheme="majorBidi"/>
                <w:lang w:val="en-US"/>
              </w:rPr>
              <w:t>0.000,00</w:t>
            </w:r>
          </w:p>
        </w:tc>
        <w:tc>
          <w:tcPr>
            <w:tcW w:w="1418" w:type="dxa"/>
          </w:tcPr>
          <w:p w14:paraId="0ECA1595"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1,5%</w:t>
            </w:r>
          </w:p>
        </w:tc>
        <w:tc>
          <w:tcPr>
            <w:tcW w:w="1417" w:type="dxa"/>
          </w:tcPr>
          <w:p w14:paraId="79AAA874"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b/>
                <w:bCs/>
                <w:lang w:val="en-US"/>
              </w:rPr>
            </w:pPr>
            <w:r>
              <w:rPr>
                <w:rFonts w:eastAsiaTheme="majorEastAsia" w:cstheme="majorBidi"/>
                <w:b/>
                <w:bCs/>
                <w:lang w:val="en-US"/>
              </w:rPr>
              <w:t>246.250,00</w:t>
            </w:r>
          </w:p>
        </w:tc>
      </w:tr>
    </w:tbl>
    <w:p w14:paraId="516589CA" w14:textId="77777777" w:rsidR="00F42F3D" w:rsidRPr="00647D49" w:rsidRDefault="00F42F3D" w:rsidP="00F42F3D">
      <w:pPr>
        <w:widowControl/>
        <w:tabs>
          <w:tab w:val="left" w:pos="637"/>
        </w:tabs>
        <w:autoSpaceDE/>
        <w:autoSpaceDN/>
        <w:spacing w:after="200" w:line="276" w:lineRule="auto"/>
        <w:ind w:left="873" w:right="413"/>
        <w:rPr>
          <w:rFonts w:eastAsiaTheme="minorHAnsi" w:cstheme="minorBidi"/>
          <w:sz w:val="20"/>
          <w:szCs w:val="20"/>
          <w:lang w:val="pt-BR"/>
        </w:rPr>
      </w:pPr>
    </w:p>
    <w:tbl>
      <w:tblPr>
        <w:tblStyle w:val="Tabelacomgrade2"/>
        <w:tblW w:w="9469" w:type="dxa"/>
        <w:tblInd w:w="726" w:type="dxa"/>
        <w:tblLayout w:type="fixed"/>
        <w:tblLook w:val="04A0" w:firstRow="1" w:lastRow="0" w:firstColumn="1" w:lastColumn="0" w:noHBand="0" w:noVBand="1"/>
      </w:tblPr>
      <w:tblGrid>
        <w:gridCol w:w="935"/>
        <w:gridCol w:w="719"/>
        <w:gridCol w:w="2003"/>
        <w:gridCol w:w="1276"/>
        <w:gridCol w:w="1701"/>
        <w:gridCol w:w="1418"/>
        <w:gridCol w:w="1417"/>
      </w:tblGrid>
      <w:tr w:rsidR="00F42F3D" w:rsidRPr="00647D49" w14:paraId="7A1CA380" w14:textId="77777777" w:rsidTr="00F42F3D">
        <w:tc>
          <w:tcPr>
            <w:tcW w:w="9469" w:type="dxa"/>
            <w:gridSpan w:val="7"/>
            <w:shd w:val="clear" w:color="auto" w:fill="D9D9D9" w:themeFill="background1" w:themeFillShade="D9"/>
          </w:tcPr>
          <w:p w14:paraId="3F63FE39" w14:textId="77777777" w:rsidR="00F42F3D" w:rsidRPr="00647D49" w:rsidRDefault="00F42F3D" w:rsidP="0064705E">
            <w:pPr>
              <w:keepNext/>
              <w:keepLines/>
              <w:tabs>
                <w:tab w:val="left" w:pos="832"/>
                <w:tab w:val="left" w:pos="833"/>
              </w:tabs>
              <w:spacing w:before="101"/>
              <w:jc w:val="both"/>
              <w:outlineLvl w:val="0"/>
              <w:rPr>
                <w:rFonts w:eastAsiaTheme="majorEastAsia" w:cstheme="majorBidi"/>
                <w:sz w:val="20"/>
                <w:szCs w:val="20"/>
                <w:lang w:val="pt-BR"/>
              </w:rPr>
            </w:pPr>
            <w:r w:rsidRPr="00647D49">
              <w:rPr>
                <w:rFonts w:eastAsiaTheme="majorEastAsia" w:cstheme="majorBidi"/>
                <w:b/>
                <w:bCs/>
                <w:sz w:val="20"/>
                <w:szCs w:val="20"/>
                <w:lang w:val="pt-BR"/>
              </w:rPr>
              <w:t>LOTE 02-</w:t>
            </w:r>
            <w:r w:rsidRPr="00647D49">
              <w:rPr>
                <w:rFonts w:eastAsiaTheme="majorEastAsia" w:cstheme="majorBidi"/>
                <w:sz w:val="20"/>
                <w:szCs w:val="20"/>
                <w:lang w:val="pt-BR"/>
              </w:rPr>
              <w:t xml:space="preserve"> PRESTAÇÃO DE SERVIÇOS DE MANUTENÇÃO PREVENTIVA E CORRETIVA COM FORNECIMENTO DE PEÇAS ORIGINAIS OU SIMILARES PARA A SEGUINTE MAQUINA:  </w:t>
            </w:r>
            <w:r w:rsidRPr="00647D49">
              <w:rPr>
                <w:rFonts w:cs="Arial"/>
                <w:sz w:val="20"/>
                <w:szCs w:val="20"/>
                <w:lang w:val="pt-BR"/>
              </w:rPr>
              <w:t>RETROESCAVADEIRA 416 – MARCA: CATERPILLAR</w:t>
            </w:r>
          </w:p>
        </w:tc>
      </w:tr>
      <w:tr w:rsidR="00F42F3D" w:rsidRPr="00647D49" w14:paraId="3687C57A" w14:textId="77777777" w:rsidTr="00F42F3D">
        <w:tc>
          <w:tcPr>
            <w:tcW w:w="935" w:type="dxa"/>
          </w:tcPr>
          <w:p w14:paraId="37B95AB0"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GRUPO</w:t>
            </w:r>
          </w:p>
        </w:tc>
        <w:tc>
          <w:tcPr>
            <w:tcW w:w="719" w:type="dxa"/>
          </w:tcPr>
          <w:p w14:paraId="5CD8EF12"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ITEM</w:t>
            </w:r>
          </w:p>
        </w:tc>
        <w:tc>
          <w:tcPr>
            <w:tcW w:w="2003" w:type="dxa"/>
          </w:tcPr>
          <w:p w14:paraId="09587D47"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DESCRIÇÃO</w:t>
            </w:r>
          </w:p>
        </w:tc>
        <w:tc>
          <w:tcPr>
            <w:tcW w:w="1276" w:type="dxa"/>
          </w:tcPr>
          <w:p w14:paraId="22CACA50"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UNID</w:t>
            </w:r>
          </w:p>
        </w:tc>
        <w:tc>
          <w:tcPr>
            <w:tcW w:w="1701" w:type="dxa"/>
          </w:tcPr>
          <w:p w14:paraId="58C01768"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QUANT. ESTIMADA DE SERVIÇO</w:t>
            </w:r>
          </w:p>
        </w:tc>
        <w:tc>
          <w:tcPr>
            <w:tcW w:w="1418" w:type="dxa"/>
          </w:tcPr>
          <w:p w14:paraId="5C4EE166"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UNITÁRIO DOS SERVIÇOS</w:t>
            </w:r>
          </w:p>
        </w:tc>
        <w:tc>
          <w:tcPr>
            <w:tcW w:w="1417" w:type="dxa"/>
          </w:tcPr>
          <w:p w14:paraId="5929E01E"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DOS SERVIÇOS</w:t>
            </w:r>
          </w:p>
        </w:tc>
      </w:tr>
      <w:tr w:rsidR="00F42F3D" w:rsidRPr="00647D49" w14:paraId="64CF3D9A" w14:textId="77777777" w:rsidTr="00F42F3D">
        <w:tc>
          <w:tcPr>
            <w:tcW w:w="935" w:type="dxa"/>
            <w:vMerge w:val="restart"/>
          </w:tcPr>
          <w:p w14:paraId="11AFA65A"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p>
          <w:p w14:paraId="1A8D73AF"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p>
          <w:p w14:paraId="3F9BC1C3"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p>
          <w:p w14:paraId="556530BA"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719" w:type="dxa"/>
          </w:tcPr>
          <w:p w14:paraId="260B3613"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2003" w:type="dxa"/>
          </w:tcPr>
          <w:p w14:paraId="17263CF7"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pt-BR"/>
              </w:rPr>
            </w:pPr>
            <w:r w:rsidRPr="00647D49">
              <w:rPr>
                <w:rFonts w:eastAsiaTheme="majorEastAsia" w:cstheme="majorBidi"/>
                <w:sz w:val="20"/>
                <w:szCs w:val="20"/>
                <w:lang w:val="pt-BR"/>
              </w:rPr>
              <w:t>SERVIÇOS DE MANUTENÇÃO PREVENTIVA E CORRETIVA</w:t>
            </w:r>
          </w:p>
        </w:tc>
        <w:tc>
          <w:tcPr>
            <w:tcW w:w="1276" w:type="dxa"/>
          </w:tcPr>
          <w:p w14:paraId="30FD7CD7" w14:textId="77777777" w:rsidR="00F42F3D" w:rsidRPr="00647D49" w:rsidRDefault="00F42F3D" w:rsidP="0064705E">
            <w:pPr>
              <w:keepNext/>
              <w:keepLines/>
              <w:tabs>
                <w:tab w:val="left" w:pos="832"/>
                <w:tab w:val="left" w:pos="833"/>
              </w:tabs>
              <w:spacing w:before="101"/>
              <w:outlineLvl w:val="0"/>
              <w:rPr>
                <w:rFonts w:eastAsiaTheme="majorEastAsia" w:cstheme="majorBidi"/>
                <w:b/>
                <w:bCs/>
                <w:sz w:val="20"/>
                <w:szCs w:val="20"/>
                <w:lang w:val="en-US"/>
              </w:rPr>
            </w:pPr>
            <w:r w:rsidRPr="00647D49">
              <w:rPr>
                <w:rFonts w:eastAsiaTheme="majorEastAsia" w:cstheme="majorBidi"/>
                <w:sz w:val="20"/>
                <w:szCs w:val="20"/>
                <w:lang w:val="en-US"/>
              </w:rPr>
              <w:t>HORAS</w:t>
            </w:r>
          </w:p>
        </w:tc>
        <w:tc>
          <w:tcPr>
            <w:tcW w:w="1701" w:type="dxa"/>
          </w:tcPr>
          <w:p w14:paraId="07AB04EC" w14:textId="77777777" w:rsidR="00F42F3D" w:rsidRPr="00647D49" w:rsidRDefault="00F42F3D" w:rsidP="0064705E">
            <w:pPr>
              <w:keepNext/>
              <w:keepLines/>
              <w:tabs>
                <w:tab w:val="left" w:pos="832"/>
                <w:tab w:val="left" w:pos="833"/>
              </w:tabs>
              <w:spacing w:before="101"/>
              <w:jc w:val="both"/>
              <w:outlineLvl w:val="0"/>
              <w:rPr>
                <w:rFonts w:eastAsiaTheme="majorEastAsia" w:cstheme="majorBidi"/>
                <w:b/>
                <w:bCs/>
                <w:sz w:val="20"/>
                <w:szCs w:val="20"/>
                <w:lang w:val="en-US"/>
              </w:rPr>
            </w:pPr>
            <w:r>
              <w:rPr>
                <w:rFonts w:eastAsiaTheme="majorEastAsia" w:cstheme="majorBidi"/>
                <w:sz w:val="20"/>
                <w:szCs w:val="20"/>
                <w:lang w:val="en-US"/>
              </w:rPr>
              <w:t>3</w:t>
            </w:r>
            <w:r w:rsidRPr="00647D49">
              <w:rPr>
                <w:rFonts w:eastAsiaTheme="majorEastAsia" w:cstheme="majorBidi"/>
                <w:sz w:val="20"/>
                <w:szCs w:val="20"/>
                <w:lang w:val="en-US"/>
              </w:rPr>
              <w:t>00</w:t>
            </w:r>
          </w:p>
        </w:tc>
        <w:tc>
          <w:tcPr>
            <w:tcW w:w="1418" w:type="dxa"/>
          </w:tcPr>
          <w:p w14:paraId="46E889C8"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268,3333</w:t>
            </w:r>
          </w:p>
        </w:tc>
        <w:tc>
          <w:tcPr>
            <w:tcW w:w="1417" w:type="dxa"/>
          </w:tcPr>
          <w:p w14:paraId="61FA9266"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80.499,99</w:t>
            </w:r>
          </w:p>
        </w:tc>
      </w:tr>
      <w:tr w:rsidR="00F42F3D" w:rsidRPr="00647D49" w14:paraId="0563996B" w14:textId="77777777" w:rsidTr="00F42F3D">
        <w:tc>
          <w:tcPr>
            <w:tcW w:w="935" w:type="dxa"/>
            <w:vMerge/>
          </w:tcPr>
          <w:p w14:paraId="7D7B2205"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p>
        </w:tc>
        <w:tc>
          <w:tcPr>
            <w:tcW w:w="719" w:type="dxa"/>
            <w:vMerge w:val="restart"/>
          </w:tcPr>
          <w:p w14:paraId="77D51B4A"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2</w:t>
            </w:r>
          </w:p>
        </w:tc>
        <w:tc>
          <w:tcPr>
            <w:tcW w:w="2003" w:type="dxa"/>
            <w:vMerge w:val="restart"/>
          </w:tcPr>
          <w:p w14:paraId="4584E14A" w14:textId="77777777" w:rsidR="00F42F3D" w:rsidRPr="00647D49" w:rsidRDefault="00F42F3D" w:rsidP="0064705E">
            <w:pPr>
              <w:keepNext/>
              <w:keepLines/>
              <w:tabs>
                <w:tab w:val="left" w:pos="832"/>
                <w:tab w:val="left" w:pos="833"/>
              </w:tabs>
              <w:spacing w:before="101"/>
              <w:outlineLvl w:val="0"/>
              <w:rPr>
                <w:rFonts w:eastAsiaTheme="majorEastAsia" w:cstheme="majorBidi"/>
                <w:b/>
                <w:bCs/>
                <w:sz w:val="20"/>
                <w:szCs w:val="20"/>
                <w:lang w:val="pt-BR"/>
              </w:rPr>
            </w:pPr>
            <w:r w:rsidRPr="00647D49">
              <w:rPr>
                <w:rFonts w:eastAsiaTheme="majorEastAsia" w:cstheme="majorBidi"/>
                <w:sz w:val="20"/>
                <w:szCs w:val="20"/>
                <w:lang w:val="pt-BR"/>
              </w:rPr>
              <w:t>LINHA COMPLETA DE PEÇAS ORIGINAIS OU SIMILARES</w:t>
            </w:r>
          </w:p>
        </w:tc>
        <w:tc>
          <w:tcPr>
            <w:tcW w:w="1276" w:type="dxa"/>
            <w:vMerge w:val="restart"/>
          </w:tcPr>
          <w:p w14:paraId="15C3B405"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pt-BR"/>
              </w:rPr>
            </w:pPr>
          </w:p>
          <w:p w14:paraId="0FDDD905"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Desconto Percentual (%)</w:t>
            </w:r>
          </w:p>
        </w:tc>
        <w:tc>
          <w:tcPr>
            <w:tcW w:w="1701" w:type="dxa"/>
          </w:tcPr>
          <w:p w14:paraId="4CDB46F1" w14:textId="77777777" w:rsidR="00F42F3D" w:rsidRPr="00647D49" w:rsidRDefault="00F42F3D" w:rsidP="0064705E">
            <w:pPr>
              <w:keepNext/>
              <w:keepLines/>
              <w:tabs>
                <w:tab w:val="left" w:pos="832"/>
                <w:tab w:val="left" w:pos="833"/>
              </w:tabs>
              <w:spacing w:before="101"/>
              <w:jc w:val="both"/>
              <w:outlineLvl w:val="0"/>
              <w:rPr>
                <w:rFonts w:eastAsiaTheme="majorEastAsia" w:cstheme="majorBidi"/>
                <w:b/>
                <w:bCs/>
                <w:sz w:val="20"/>
                <w:szCs w:val="20"/>
                <w:lang w:val="en-US"/>
              </w:rPr>
            </w:pPr>
            <w:r w:rsidRPr="00647D49">
              <w:rPr>
                <w:rFonts w:eastAsiaTheme="majorEastAsia" w:cstheme="majorBidi"/>
                <w:sz w:val="20"/>
                <w:szCs w:val="20"/>
                <w:lang w:val="en-US"/>
              </w:rPr>
              <w:t>QUANT. ESTIMADA DE PEÇAS</w:t>
            </w:r>
          </w:p>
        </w:tc>
        <w:tc>
          <w:tcPr>
            <w:tcW w:w="1418" w:type="dxa"/>
          </w:tcPr>
          <w:p w14:paraId="133D7940"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sz w:val="20"/>
                <w:szCs w:val="20"/>
                <w:highlight w:val="yellow"/>
                <w:lang w:val="en-US"/>
              </w:rPr>
            </w:pPr>
            <w:r w:rsidRPr="00647D49">
              <w:rPr>
                <w:rFonts w:eastAsiaTheme="majorEastAsia" w:cstheme="majorBidi"/>
                <w:sz w:val="20"/>
                <w:szCs w:val="20"/>
                <w:lang w:val="en-US"/>
              </w:rPr>
              <w:t>VALOR DO DESCONTO</w:t>
            </w:r>
          </w:p>
        </w:tc>
        <w:tc>
          <w:tcPr>
            <w:tcW w:w="1417" w:type="dxa"/>
          </w:tcPr>
          <w:p w14:paraId="38613CBB"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highlight w:val="yellow"/>
                <w:lang w:val="en-US"/>
              </w:rPr>
            </w:pPr>
            <w:r w:rsidRPr="00647D49">
              <w:rPr>
                <w:rFonts w:eastAsiaTheme="majorEastAsia" w:cstheme="majorBidi"/>
                <w:sz w:val="20"/>
                <w:szCs w:val="20"/>
                <w:lang w:val="en-US"/>
              </w:rPr>
              <w:t>VALOR TOTAL DAS PEÇAS</w:t>
            </w:r>
          </w:p>
        </w:tc>
      </w:tr>
      <w:tr w:rsidR="00F42F3D" w:rsidRPr="00647D49" w14:paraId="4B96EF7B" w14:textId="77777777" w:rsidTr="00F42F3D">
        <w:tc>
          <w:tcPr>
            <w:tcW w:w="935" w:type="dxa"/>
            <w:vMerge/>
          </w:tcPr>
          <w:p w14:paraId="59015C49"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p>
        </w:tc>
        <w:tc>
          <w:tcPr>
            <w:tcW w:w="719" w:type="dxa"/>
            <w:vMerge/>
          </w:tcPr>
          <w:p w14:paraId="243E4220"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p>
        </w:tc>
        <w:tc>
          <w:tcPr>
            <w:tcW w:w="2003" w:type="dxa"/>
            <w:vMerge/>
          </w:tcPr>
          <w:p w14:paraId="037B84CB"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p>
        </w:tc>
        <w:tc>
          <w:tcPr>
            <w:tcW w:w="1276" w:type="dxa"/>
            <w:vMerge/>
          </w:tcPr>
          <w:p w14:paraId="34A217F1"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p>
        </w:tc>
        <w:tc>
          <w:tcPr>
            <w:tcW w:w="1701" w:type="dxa"/>
          </w:tcPr>
          <w:p w14:paraId="497D5B3B"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b/>
                <w:bCs/>
                <w:sz w:val="20"/>
                <w:szCs w:val="20"/>
                <w:lang w:val="en-US"/>
              </w:rPr>
            </w:pPr>
            <w:r w:rsidRPr="00647D49">
              <w:rPr>
                <w:rFonts w:eastAsiaTheme="majorEastAsia" w:cstheme="majorBidi"/>
                <w:sz w:val="20"/>
                <w:szCs w:val="20"/>
                <w:lang w:val="en-US"/>
              </w:rPr>
              <w:t>2</w:t>
            </w:r>
            <w:r>
              <w:rPr>
                <w:rFonts w:eastAsiaTheme="majorEastAsia" w:cstheme="majorBidi"/>
                <w:sz w:val="20"/>
                <w:szCs w:val="20"/>
                <w:lang w:val="en-US"/>
              </w:rPr>
              <w:t>5</w:t>
            </w:r>
            <w:r w:rsidRPr="00647D49">
              <w:rPr>
                <w:rFonts w:eastAsiaTheme="majorEastAsia" w:cstheme="majorBidi"/>
                <w:sz w:val="20"/>
                <w:szCs w:val="20"/>
                <w:lang w:val="en-US"/>
              </w:rPr>
              <w:t>0.000,00</w:t>
            </w:r>
          </w:p>
        </w:tc>
        <w:tc>
          <w:tcPr>
            <w:tcW w:w="1418" w:type="dxa"/>
          </w:tcPr>
          <w:p w14:paraId="6921C8BD"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b/>
                <w:bCs/>
                <w:sz w:val="20"/>
                <w:szCs w:val="20"/>
                <w:highlight w:val="yellow"/>
                <w:lang w:val="en-US"/>
              </w:rPr>
            </w:pPr>
            <w:r w:rsidRPr="00081D01">
              <w:rPr>
                <w:rFonts w:eastAsiaTheme="majorEastAsia" w:cstheme="majorBidi"/>
                <w:b/>
                <w:bCs/>
                <w:sz w:val="20"/>
                <w:szCs w:val="20"/>
                <w:lang w:val="en-US"/>
              </w:rPr>
              <w:t>1,5%</w:t>
            </w:r>
          </w:p>
        </w:tc>
        <w:tc>
          <w:tcPr>
            <w:tcW w:w="1417" w:type="dxa"/>
          </w:tcPr>
          <w:p w14:paraId="501EE07D" w14:textId="77777777" w:rsidR="00F42F3D" w:rsidRPr="00647D49" w:rsidRDefault="00F42F3D" w:rsidP="0064705E">
            <w:pPr>
              <w:keepNext/>
              <w:keepLines/>
              <w:tabs>
                <w:tab w:val="left" w:pos="832"/>
                <w:tab w:val="left" w:pos="833"/>
              </w:tabs>
              <w:spacing w:before="101"/>
              <w:outlineLvl w:val="0"/>
              <w:rPr>
                <w:rFonts w:eastAsiaTheme="majorEastAsia" w:cstheme="majorBidi"/>
                <w:b/>
                <w:bCs/>
                <w:sz w:val="20"/>
                <w:szCs w:val="20"/>
                <w:highlight w:val="yellow"/>
                <w:lang w:val="en-US"/>
              </w:rPr>
            </w:pPr>
            <w:r w:rsidRPr="00CA7A92">
              <w:rPr>
                <w:rFonts w:eastAsiaTheme="majorEastAsia" w:cstheme="majorBidi"/>
                <w:b/>
                <w:bCs/>
                <w:sz w:val="20"/>
                <w:szCs w:val="20"/>
                <w:lang w:val="en-US"/>
              </w:rPr>
              <w:t>246.2</w:t>
            </w:r>
            <w:r>
              <w:rPr>
                <w:rFonts w:eastAsiaTheme="majorEastAsia" w:cstheme="majorBidi"/>
                <w:b/>
                <w:bCs/>
                <w:sz w:val="20"/>
                <w:szCs w:val="20"/>
                <w:lang w:val="en-US"/>
              </w:rPr>
              <w:t>5</w:t>
            </w:r>
            <w:r w:rsidRPr="00CA7A92">
              <w:rPr>
                <w:rFonts w:eastAsiaTheme="majorEastAsia" w:cstheme="majorBidi"/>
                <w:b/>
                <w:bCs/>
                <w:sz w:val="20"/>
                <w:szCs w:val="20"/>
                <w:lang w:val="en-US"/>
              </w:rPr>
              <w:t>0,0</w:t>
            </w:r>
            <w:r>
              <w:rPr>
                <w:rFonts w:eastAsiaTheme="majorEastAsia" w:cstheme="majorBidi"/>
                <w:b/>
                <w:bCs/>
                <w:sz w:val="20"/>
                <w:szCs w:val="20"/>
                <w:lang w:val="en-US"/>
              </w:rPr>
              <w:t xml:space="preserve"> 0    </w:t>
            </w:r>
          </w:p>
        </w:tc>
      </w:tr>
    </w:tbl>
    <w:p w14:paraId="786E13E0" w14:textId="77777777" w:rsidR="00F42F3D" w:rsidRPr="00647D49" w:rsidRDefault="00F42F3D" w:rsidP="00F42F3D">
      <w:pPr>
        <w:widowControl/>
        <w:tabs>
          <w:tab w:val="left" w:pos="637"/>
        </w:tabs>
        <w:autoSpaceDE/>
        <w:autoSpaceDN/>
        <w:spacing w:after="200" w:line="276" w:lineRule="auto"/>
        <w:ind w:left="873" w:right="413"/>
        <w:rPr>
          <w:rFonts w:eastAsiaTheme="minorHAnsi" w:cstheme="minorBidi"/>
          <w:sz w:val="20"/>
          <w:szCs w:val="20"/>
          <w:lang w:val="pt-BR"/>
        </w:rPr>
      </w:pPr>
    </w:p>
    <w:tbl>
      <w:tblPr>
        <w:tblStyle w:val="Tabelacomgrade2"/>
        <w:tblW w:w="9469" w:type="dxa"/>
        <w:tblInd w:w="726" w:type="dxa"/>
        <w:tblLayout w:type="fixed"/>
        <w:tblLook w:val="04A0" w:firstRow="1" w:lastRow="0" w:firstColumn="1" w:lastColumn="0" w:noHBand="0" w:noVBand="1"/>
      </w:tblPr>
      <w:tblGrid>
        <w:gridCol w:w="1010"/>
        <w:gridCol w:w="719"/>
        <w:gridCol w:w="1928"/>
        <w:gridCol w:w="1276"/>
        <w:gridCol w:w="1701"/>
        <w:gridCol w:w="1418"/>
        <w:gridCol w:w="1417"/>
      </w:tblGrid>
      <w:tr w:rsidR="00F42F3D" w:rsidRPr="00647D49" w14:paraId="6585E63C" w14:textId="77777777" w:rsidTr="00F42F3D">
        <w:tc>
          <w:tcPr>
            <w:tcW w:w="9469" w:type="dxa"/>
            <w:gridSpan w:val="7"/>
            <w:shd w:val="clear" w:color="auto" w:fill="D9D9D9" w:themeFill="background1" w:themeFillShade="D9"/>
          </w:tcPr>
          <w:p w14:paraId="31FD828B" w14:textId="77777777" w:rsidR="00F42F3D" w:rsidRPr="00647D49" w:rsidRDefault="00F42F3D" w:rsidP="0064705E">
            <w:pPr>
              <w:keepNext/>
              <w:keepLines/>
              <w:tabs>
                <w:tab w:val="left" w:pos="832"/>
                <w:tab w:val="left" w:pos="833"/>
              </w:tabs>
              <w:spacing w:before="101"/>
              <w:jc w:val="both"/>
              <w:outlineLvl w:val="0"/>
              <w:rPr>
                <w:rFonts w:eastAsiaTheme="majorEastAsia" w:cstheme="majorBidi"/>
                <w:sz w:val="20"/>
                <w:szCs w:val="20"/>
                <w:lang w:val="pt-BR"/>
              </w:rPr>
            </w:pPr>
            <w:r w:rsidRPr="00647D49">
              <w:rPr>
                <w:rFonts w:eastAsiaTheme="majorEastAsia" w:cstheme="majorBidi"/>
                <w:b/>
                <w:bCs/>
                <w:sz w:val="20"/>
                <w:szCs w:val="20"/>
                <w:lang w:val="pt-BR"/>
              </w:rPr>
              <w:lastRenderedPageBreak/>
              <w:t>LOTE 03-</w:t>
            </w:r>
            <w:r w:rsidRPr="00647D49">
              <w:rPr>
                <w:rFonts w:eastAsiaTheme="majorEastAsia" w:cstheme="majorBidi"/>
                <w:sz w:val="20"/>
                <w:szCs w:val="20"/>
                <w:lang w:val="pt-BR"/>
              </w:rPr>
              <w:t xml:space="preserve"> PRESTAÇÃO DE SERVIÇOS DE MANUTENÇÃO PREVENTIVA E CORRETIVA COM FORNECIMENTO DE PEÇAS ORIGINAIS OU SIMILARES PARA A SEGUINTE MAQUINA:  </w:t>
            </w:r>
            <w:r w:rsidRPr="00647D49">
              <w:rPr>
                <w:rFonts w:cs="Arial"/>
                <w:sz w:val="20"/>
                <w:szCs w:val="20"/>
                <w:lang w:val="pt-BR"/>
              </w:rPr>
              <w:t>MOTONIVELADORAS GR1803BR – MARCA: XCMG</w:t>
            </w:r>
          </w:p>
        </w:tc>
      </w:tr>
      <w:tr w:rsidR="00F42F3D" w:rsidRPr="00647D49" w14:paraId="259423F4" w14:textId="77777777" w:rsidTr="00F42F3D">
        <w:tc>
          <w:tcPr>
            <w:tcW w:w="1010" w:type="dxa"/>
          </w:tcPr>
          <w:p w14:paraId="5CDE8089"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GRUPO</w:t>
            </w:r>
          </w:p>
        </w:tc>
        <w:tc>
          <w:tcPr>
            <w:tcW w:w="719" w:type="dxa"/>
          </w:tcPr>
          <w:p w14:paraId="5EF5E175"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ITEM</w:t>
            </w:r>
          </w:p>
        </w:tc>
        <w:tc>
          <w:tcPr>
            <w:tcW w:w="1928" w:type="dxa"/>
          </w:tcPr>
          <w:p w14:paraId="19D72F9B"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DESCRIÇÃO</w:t>
            </w:r>
          </w:p>
        </w:tc>
        <w:tc>
          <w:tcPr>
            <w:tcW w:w="1276" w:type="dxa"/>
          </w:tcPr>
          <w:p w14:paraId="6F4A0893"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UNID</w:t>
            </w:r>
          </w:p>
        </w:tc>
        <w:tc>
          <w:tcPr>
            <w:tcW w:w="1701" w:type="dxa"/>
          </w:tcPr>
          <w:p w14:paraId="0637E33F"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QUANT. ESTIMADA DE SERVIÇO</w:t>
            </w:r>
          </w:p>
        </w:tc>
        <w:tc>
          <w:tcPr>
            <w:tcW w:w="1418" w:type="dxa"/>
          </w:tcPr>
          <w:p w14:paraId="29159479"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UNITÁRIO DOS SERVIÇOS</w:t>
            </w:r>
          </w:p>
        </w:tc>
        <w:tc>
          <w:tcPr>
            <w:tcW w:w="1417" w:type="dxa"/>
          </w:tcPr>
          <w:p w14:paraId="3BED9C5B"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DOS SERVIÇOS</w:t>
            </w:r>
          </w:p>
        </w:tc>
      </w:tr>
      <w:tr w:rsidR="00F42F3D" w:rsidRPr="00647D49" w14:paraId="4840B7CF" w14:textId="77777777" w:rsidTr="00F42F3D">
        <w:tc>
          <w:tcPr>
            <w:tcW w:w="1010" w:type="dxa"/>
            <w:vMerge w:val="restart"/>
          </w:tcPr>
          <w:p w14:paraId="3F3419C3"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p>
          <w:p w14:paraId="4CCD2AAD"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p>
          <w:p w14:paraId="75EB0AB5"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p>
          <w:p w14:paraId="5506B61E"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719" w:type="dxa"/>
          </w:tcPr>
          <w:p w14:paraId="7D857A2E"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1</w:t>
            </w:r>
          </w:p>
        </w:tc>
        <w:tc>
          <w:tcPr>
            <w:tcW w:w="1928" w:type="dxa"/>
          </w:tcPr>
          <w:p w14:paraId="04AD3C63"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pt-BR"/>
              </w:rPr>
            </w:pPr>
            <w:r w:rsidRPr="00647D49">
              <w:rPr>
                <w:rFonts w:eastAsiaTheme="majorEastAsia" w:cstheme="majorBidi"/>
                <w:sz w:val="20"/>
                <w:szCs w:val="20"/>
                <w:lang w:val="pt-BR"/>
              </w:rPr>
              <w:t>SERVIÇOS DE MANUTENÇÃO PREVENTIVA E CORRETIVA</w:t>
            </w:r>
          </w:p>
        </w:tc>
        <w:tc>
          <w:tcPr>
            <w:tcW w:w="1276" w:type="dxa"/>
          </w:tcPr>
          <w:p w14:paraId="04F2573E" w14:textId="77777777" w:rsidR="00F42F3D" w:rsidRPr="00647D49" w:rsidRDefault="00F42F3D" w:rsidP="0064705E">
            <w:pPr>
              <w:keepNext/>
              <w:keepLines/>
              <w:tabs>
                <w:tab w:val="left" w:pos="832"/>
                <w:tab w:val="left" w:pos="833"/>
              </w:tabs>
              <w:spacing w:before="101"/>
              <w:outlineLvl w:val="0"/>
              <w:rPr>
                <w:rFonts w:eastAsiaTheme="majorEastAsia" w:cstheme="majorBidi"/>
                <w:b/>
                <w:bCs/>
                <w:sz w:val="20"/>
                <w:szCs w:val="20"/>
                <w:lang w:val="en-US"/>
              </w:rPr>
            </w:pPr>
            <w:r w:rsidRPr="00647D49">
              <w:rPr>
                <w:rFonts w:eastAsiaTheme="majorEastAsia" w:cstheme="majorBidi"/>
                <w:sz w:val="20"/>
                <w:szCs w:val="20"/>
                <w:lang w:val="en-US"/>
              </w:rPr>
              <w:t>HORAS</w:t>
            </w:r>
          </w:p>
        </w:tc>
        <w:tc>
          <w:tcPr>
            <w:tcW w:w="1701" w:type="dxa"/>
          </w:tcPr>
          <w:p w14:paraId="60099E9E" w14:textId="77777777" w:rsidR="00F42F3D" w:rsidRPr="00647D49" w:rsidRDefault="00F42F3D" w:rsidP="0064705E">
            <w:pPr>
              <w:keepNext/>
              <w:keepLines/>
              <w:tabs>
                <w:tab w:val="left" w:pos="832"/>
                <w:tab w:val="left" w:pos="833"/>
              </w:tabs>
              <w:spacing w:before="101"/>
              <w:jc w:val="both"/>
              <w:outlineLvl w:val="0"/>
              <w:rPr>
                <w:rFonts w:eastAsiaTheme="majorEastAsia" w:cstheme="majorBidi"/>
                <w:b/>
                <w:bCs/>
                <w:sz w:val="20"/>
                <w:szCs w:val="20"/>
                <w:lang w:val="en-US"/>
              </w:rPr>
            </w:pPr>
            <w:r w:rsidRPr="00647D49">
              <w:rPr>
                <w:rFonts w:eastAsiaTheme="majorEastAsia" w:cstheme="majorBidi"/>
                <w:sz w:val="20"/>
                <w:szCs w:val="20"/>
                <w:lang w:val="en-US"/>
              </w:rPr>
              <w:t>300</w:t>
            </w:r>
          </w:p>
        </w:tc>
        <w:tc>
          <w:tcPr>
            <w:tcW w:w="1418" w:type="dxa"/>
          </w:tcPr>
          <w:p w14:paraId="6C16FCF8"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285,00</w:t>
            </w:r>
          </w:p>
        </w:tc>
        <w:tc>
          <w:tcPr>
            <w:tcW w:w="1417" w:type="dxa"/>
          </w:tcPr>
          <w:p w14:paraId="48F3B3AC" w14:textId="77777777" w:rsidR="00F42F3D" w:rsidRPr="00647D49" w:rsidRDefault="00F42F3D" w:rsidP="0064705E">
            <w:pPr>
              <w:keepNext/>
              <w:keepLines/>
              <w:tabs>
                <w:tab w:val="left" w:pos="832"/>
                <w:tab w:val="left" w:pos="833"/>
              </w:tabs>
              <w:spacing w:before="101"/>
              <w:jc w:val="right"/>
              <w:outlineLvl w:val="0"/>
              <w:rPr>
                <w:rFonts w:eastAsiaTheme="majorEastAsia" w:cstheme="majorBidi"/>
                <w:b/>
                <w:bCs/>
                <w:sz w:val="20"/>
                <w:szCs w:val="20"/>
                <w:lang w:val="en-US"/>
              </w:rPr>
            </w:pPr>
            <w:r>
              <w:rPr>
                <w:rFonts w:eastAsiaTheme="majorEastAsia" w:cstheme="majorBidi"/>
                <w:b/>
                <w:bCs/>
                <w:sz w:val="20"/>
                <w:szCs w:val="20"/>
                <w:lang w:val="en-US"/>
              </w:rPr>
              <w:t>85.500,00</w:t>
            </w:r>
          </w:p>
        </w:tc>
      </w:tr>
      <w:tr w:rsidR="00F42F3D" w:rsidRPr="00647D49" w14:paraId="5610151C" w14:textId="77777777" w:rsidTr="00F42F3D">
        <w:tc>
          <w:tcPr>
            <w:tcW w:w="1010" w:type="dxa"/>
            <w:vMerge/>
          </w:tcPr>
          <w:p w14:paraId="75D8505F"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p>
        </w:tc>
        <w:tc>
          <w:tcPr>
            <w:tcW w:w="719" w:type="dxa"/>
          </w:tcPr>
          <w:p w14:paraId="069033FE" w14:textId="77777777" w:rsidR="00F42F3D" w:rsidRPr="00647D49" w:rsidRDefault="00F42F3D" w:rsidP="0064705E">
            <w:pPr>
              <w:keepNext/>
              <w:keepLines/>
              <w:tabs>
                <w:tab w:val="left" w:pos="832"/>
                <w:tab w:val="left" w:pos="833"/>
              </w:tabs>
              <w:spacing w:before="101"/>
              <w:outlineLvl w:val="0"/>
              <w:rPr>
                <w:rFonts w:eastAsiaTheme="majorEastAsia" w:cstheme="majorBidi"/>
                <w:sz w:val="20"/>
                <w:szCs w:val="20"/>
                <w:lang w:val="en-US"/>
              </w:rPr>
            </w:pPr>
            <w:r w:rsidRPr="00647D49">
              <w:rPr>
                <w:rFonts w:eastAsiaTheme="majorEastAsia" w:cstheme="majorBidi"/>
                <w:sz w:val="20"/>
                <w:szCs w:val="20"/>
                <w:lang w:val="en-US"/>
              </w:rPr>
              <w:t>2</w:t>
            </w:r>
          </w:p>
        </w:tc>
        <w:tc>
          <w:tcPr>
            <w:tcW w:w="1928" w:type="dxa"/>
          </w:tcPr>
          <w:p w14:paraId="652744E7" w14:textId="77777777" w:rsidR="00F42F3D" w:rsidRPr="00647D49" w:rsidRDefault="00F42F3D" w:rsidP="0064705E">
            <w:pPr>
              <w:keepNext/>
              <w:keepLines/>
              <w:tabs>
                <w:tab w:val="left" w:pos="832"/>
                <w:tab w:val="left" w:pos="833"/>
              </w:tabs>
              <w:spacing w:before="101"/>
              <w:outlineLvl w:val="0"/>
              <w:rPr>
                <w:rFonts w:eastAsiaTheme="majorEastAsia" w:cstheme="majorBidi"/>
                <w:b/>
                <w:bCs/>
                <w:sz w:val="20"/>
                <w:szCs w:val="20"/>
                <w:lang w:val="pt-BR"/>
              </w:rPr>
            </w:pPr>
            <w:r w:rsidRPr="00647D49">
              <w:rPr>
                <w:rFonts w:eastAsiaTheme="majorEastAsia" w:cstheme="majorBidi"/>
                <w:sz w:val="20"/>
                <w:szCs w:val="20"/>
                <w:lang w:val="pt-BR"/>
              </w:rPr>
              <w:t>LINHA COMPLETA DE PEÇAS ORIGINAIS OU SIMILARES</w:t>
            </w:r>
          </w:p>
        </w:tc>
        <w:tc>
          <w:tcPr>
            <w:tcW w:w="1276" w:type="dxa"/>
          </w:tcPr>
          <w:p w14:paraId="2E8B4383"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pt-BR"/>
              </w:rPr>
            </w:pPr>
          </w:p>
          <w:p w14:paraId="2FA9BA27"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Desconto Percentual (%)</w:t>
            </w:r>
          </w:p>
        </w:tc>
        <w:tc>
          <w:tcPr>
            <w:tcW w:w="1701" w:type="dxa"/>
          </w:tcPr>
          <w:p w14:paraId="1D574189" w14:textId="77777777" w:rsidR="00F42F3D" w:rsidRDefault="00F42F3D" w:rsidP="0064705E">
            <w:pPr>
              <w:keepNext/>
              <w:keepLines/>
              <w:tabs>
                <w:tab w:val="left" w:pos="832"/>
                <w:tab w:val="left" w:pos="833"/>
              </w:tabs>
              <w:spacing w:before="101"/>
              <w:jc w:val="both"/>
              <w:outlineLvl w:val="0"/>
              <w:rPr>
                <w:rFonts w:eastAsiaTheme="majorEastAsia" w:cstheme="majorBidi"/>
                <w:sz w:val="20"/>
                <w:szCs w:val="20"/>
                <w:lang w:val="en-US"/>
              </w:rPr>
            </w:pPr>
            <w:r w:rsidRPr="00647D49">
              <w:rPr>
                <w:rFonts w:eastAsiaTheme="majorEastAsia" w:cstheme="majorBidi"/>
                <w:sz w:val="20"/>
                <w:szCs w:val="20"/>
                <w:lang w:val="en-US"/>
              </w:rPr>
              <w:t>QUANT. ESTIMADA DE PEÇAS</w:t>
            </w:r>
          </w:p>
          <w:p w14:paraId="3779F6AB" w14:textId="77777777" w:rsidR="00F42F3D" w:rsidRPr="001C397B" w:rsidRDefault="00F42F3D" w:rsidP="0064705E">
            <w:pPr>
              <w:jc w:val="center"/>
              <w:rPr>
                <w:rFonts w:eastAsiaTheme="majorEastAsia" w:cstheme="majorBidi"/>
                <w:sz w:val="20"/>
                <w:szCs w:val="20"/>
                <w:lang w:val="en-US"/>
              </w:rPr>
            </w:pPr>
            <w:r>
              <w:rPr>
                <w:rFonts w:eastAsiaTheme="majorEastAsia" w:cstheme="majorBidi"/>
                <w:sz w:val="20"/>
                <w:szCs w:val="20"/>
                <w:lang w:val="en-US"/>
              </w:rPr>
              <w:t>300.000,00</w:t>
            </w:r>
          </w:p>
        </w:tc>
        <w:tc>
          <w:tcPr>
            <w:tcW w:w="1418" w:type="dxa"/>
          </w:tcPr>
          <w:p w14:paraId="5CF8C60D" w14:textId="77777777" w:rsidR="00F42F3D" w:rsidRDefault="00F42F3D" w:rsidP="0064705E">
            <w:pPr>
              <w:keepNext/>
              <w:keepLines/>
              <w:tabs>
                <w:tab w:val="left" w:pos="832"/>
                <w:tab w:val="left" w:pos="833"/>
              </w:tabs>
              <w:spacing w:before="101"/>
              <w:jc w:val="right"/>
              <w:outlineLvl w:val="0"/>
              <w:rPr>
                <w:rFonts w:eastAsiaTheme="majorEastAsia" w:cstheme="majorBidi"/>
                <w:sz w:val="20"/>
                <w:szCs w:val="20"/>
                <w:lang w:val="en-US"/>
              </w:rPr>
            </w:pPr>
            <w:r w:rsidRPr="00647D49">
              <w:rPr>
                <w:rFonts w:eastAsiaTheme="majorEastAsia" w:cstheme="majorBidi"/>
                <w:sz w:val="20"/>
                <w:szCs w:val="20"/>
                <w:lang w:val="en-US"/>
              </w:rPr>
              <w:t>VALOR DO DESCONTO</w:t>
            </w:r>
          </w:p>
          <w:p w14:paraId="4ED2C8F3" w14:textId="77777777" w:rsidR="00F42F3D" w:rsidRPr="00203BCD" w:rsidRDefault="00F42F3D" w:rsidP="0064705E">
            <w:pPr>
              <w:rPr>
                <w:rFonts w:eastAsiaTheme="majorEastAsia" w:cstheme="majorBidi"/>
                <w:sz w:val="20"/>
                <w:szCs w:val="20"/>
                <w:lang w:val="en-US"/>
              </w:rPr>
            </w:pPr>
          </w:p>
          <w:p w14:paraId="0773DF28" w14:textId="77777777" w:rsidR="00F42F3D" w:rsidRPr="00203BCD" w:rsidRDefault="00F42F3D" w:rsidP="0064705E">
            <w:pPr>
              <w:jc w:val="center"/>
              <w:rPr>
                <w:rFonts w:eastAsiaTheme="majorEastAsia" w:cstheme="majorBidi"/>
                <w:b/>
                <w:bCs/>
                <w:sz w:val="20"/>
                <w:szCs w:val="20"/>
                <w:highlight w:val="yellow"/>
                <w:lang w:val="en-US"/>
              </w:rPr>
            </w:pPr>
            <w:r w:rsidRPr="00203BCD">
              <w:rPr>
                <w:rFonts w:eastAsiaTheme="majorEastAsia" w:cstheme="majorBidi"/>
                <w:b/>
                <w:bCs/>
                <w:sz w:val="20"/>
                <w:szCs w:val="20"/>
                <w:lang w:val="en-US"/>
              </w:rPr>
              <w:t>6%</w:t>
            </w:r>
          </w:p>
        </w:tc>
        <w:tc>
          <w:tcPr>
            <w:tcW w:w="1417" w:type="dxa"/>
          </w:tcPr>
          <w:p w14:paraId="0344C2F3" w14:textId="77777777" w:rsidR="00F42F3D" w:rsidRDefault="00F42F3D" w:rsidP="0064705E">
            <w:pPr>
              <w:keepNext/>
              <w:keepLines/>
              <w:tabs>
                <w:tab w:val="left" w:pos="832"/>
                <w:tab w:val="left" w:pos="833"/>
              </w:tabs>
              <w:spacing w:before="101"/>
              <w:jc w:val="center"/>
              <w:outlineLvl w:val="0"/>
              <w:rPr>
                <w:rFonts w:eastAsiaTheme="majorEastAsia" w:cstheme="majorBidi"/>
                <w:sz w:val="20"/>
                <w:szCs w:val="20"/>
                <w:lang w:val="en-US"/>
              </w:rPr>
            </w:pPr>
            <w:r w:rsidRPr="00647D49">
              <w:rPr>
                <w:rFonts w:eastAsiaTheme="majorEastAsia" w:cstheme="majorBidi"/>
                <w:sz w:val="20"/>
                <w:szCs w:val="20"/>
                <w:lang w:val="en-US"/>
              </w:rPr>
              <w:t>VALOR TOTAL DAS PEÇAS</w:t>
            </w:r>
          </w:p>
          <w:p w14:paraId="7FF78757" w14:textId="77777777" w:rsidR="00F42F3D" w:rsidRPr="00647D49" w:rsidRDefault="00F42F3D" w:rsidP="0064705E">
            <w:pPr>
              <w:keepNext/>
              <w:keepLines/>
              <w:tabs>
                <w:tab w:val="left" w:pos="832"/>
                <w:tab w:val="left" w:pos="833"/>
              </w:tabs>
              <w:spacing w:before="101"/>
              <w:jc w:val="center"/>
              <w:outlineLvl w:val="0"/>
              <w:rPr>
                <w:rFonts w:eastAsiaTheme="majorEastAsia" w:cstheme="majorBidi"/>
                <w:sz w:val="20"/>
                <w:szCs w:val="20"/>
                <w:highlight w:val="yellow"/>
                <w:lang w:val="en-US"/>
              </w:rPr>
            </w:pPr>
            <w:r>
              <w:rPr>
                <w:rFonts w:eastAsiaTheme="majorEastAsia" w:cstheme="majorBidi"/>
                <w:sz w:val="20"/>
                <w:szCs w:val="20"/>
                <w:lang w:val="en-US"/>
              </w:rPr>
              <w:t>282.000,00</w:t>
            </w:r>
          </w:p>
        </w:tc>
      </w:tr>
    </w:tbl>
    <w:p w14:paraId="4206B15B" w14:textId="77777777" w:rsidR="00F42F3D" w:rsidRPr="00646BC2" w:rsidRDefault="00F42F3D" w:rsidP="00F42F3D">
      <w:pPr>
        <w:jc w:val="both"/>
        <w:rPr>
          <w:rFonts w:ascii="Arial" w:hAnsi="Arial" w:cs="Arial"/>
          <w:b/>
        </w:rPr>
      </w:pPr>
    </w:p>
    <w:p w14:paraId="7937687B" w14:textId="15CED644" w:rsidR="00477DD8" w:rsidRDefault="00477DD8" w:rsidP="00477DD8">
      <w:pPr>
        <w:pStyle w:val="Corpodetexto"/>
        <w:ind w:right="412"/>
      </w:pPr>
    </w:p>
    <w:p w14:paraId="5DB02C52" w14:textId="77777777" w:rsidR="00477DD8" w:rsidRPr="007C661E" w:rsidRDefault="00477DD8" w:rsidP="00477DD8">
      <w:pPr>
        <w:pStyle w:val="Corpodetexto"/>
        <w:spacing w:before="5"/>
        <w:ind w:left="567" w:right="580"/>
        <w:jc w:val="both"/>
        <w:rPr>
          <w:b/>
        </w:rPr>
      </w:pPr>
      <w:r w:rsidRPr="007C661E">
        <w:rPr>
          <w:b/>
        </w:rPr>
        <w:t xml:space="preserve">2. CLÁUSULA SEGUNDA – DA VIGÊNCIA E PRORROGAÇÃO </w:t>
      </w:r>
    </w:p>
    <w:p w14:paraId="4AA12685" w14:textId="77777777" w:rsidR="00477DD8" w:rsidRPr="007C661E" w:rsidRDefault="00477DD8" w:rsidP="00477DD8">
      <w:pPr>
        <w:pStyle w:val="Corpodetexto"/>
        <w:spacing w:before="5"/>
        <w:ind w:left="567" w:right="580"/>
        <w:jc w:val="both"/>
      </w:pPr>
    </w:p>
    <w:p w14:paraId="234FA944" w14:textId="77777777" w:rsidR="00477DD8" w:rsidRPr="007C661E" w:rsidRDefault="00477DD8" w:rsidP="00477DD8">
      <w:pPr>
        <w:pStyle w:val="Corpodetexto"/>
        <w:spacing w:before="5"/>
        <w:ind w:left="567" w:right="580"/>
        <w:jc w:val="both"/>
      </w:pPr>
      <w:r w:rsidRPr="007C661E">
        <w:t>2.1. O prazo de vigência da contratação é de 12(doze) meses contados da assinatura do mesmo, na forma do artigo 105 da Lei n° 14.133, de 2021.</w:t>
      </w:r>
    </w:p>
    <w:p w14:paraId="421D4D3A" w14:textId="77777777" w:rsidR="00477DD8" w:rsidRPr="007C661E" w:rsidRDefault="00477DD8" w:rsidP="00477DD8">
      <w:pPr>
        <w:pStyle w:val="Corpodetexto"/>
        <w:spacing w:before="5"/>
        <w:ind w:left="567" w:right="580"/>
        <w:jc w:val="both"/>
      </w:pPr>
    </w:p>
    <w:p w14:paraId="79287465" w14:textId="77777777" w:rsidR="00477DD8" w:rsidRDefault="00477DD8" w:rsidP="00477DD8">
      <w:pPr>
        <w:pStyle w:val="Corpodetexto"/>
        <w:spacing w:before="5"/>
        <w:ind w:left="567" w:right="580"/>
        <w:jc w:val="both"/>
      </w:pPr>
      <w:r w:rsidRPr="007C661E">
        <w:rPr>
          <w:b/>
        </w:rPr>
        <w:t>3. CLÁUSULA TERCEIRA</w:t>
      </w:r>
      <w:r w:rsidRPr="007C661E">
        <w:t xml:space="preserve"> - </w:t>
      </w:r>
      <w:r w:rsidRPr="007C661E">
        <w:rPr>
          <w:b/>
        </w:rPr>
        <w:t>REGIME DE EXECUÇÃO DO OBJETO</w:t>
      </w:r>
    </w:p>
    <w:p w14:paraId="20064E17" w14:textId="77777777" w:rsidR="00477DD8" w:rsidRDefault="00477DD8" w:rsidP="00477DD8">
      <w:pPr>
        <w:pStyle w:val="Corpodetexto"/>
        <w:spacing w:before="5"/>
        <w:ind w:left="567" w:right="580"/>
        <w:jc w:val="both"/>
      </w:pPr>
    </w:p>
    <w:p w14:paraId="2CEE8486" w14:textId="77777777" w:rsidR="00477DD8" w:rsidRPr="00997AAA" w:rsidRDefault="00477DD8" w:rsidP="00477DD8">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14:paraId="555EDD0C" w14:textId="77777777" w:rsidR="00477DD8" w:rsidRDefault="00477DD8" w:rsidP="00477DD8">
      <w:pPr>
        <w:pStyle w:val="PargrafodaLista"/>
        <w:ind w:left="567" w:right="580"/>
        <w:rPr>
          <w:sz w:val="20"/>
          <w:szCs w:val="20"/>
        </w:rPr>
      </w:pPr>
    </w:p>
    <w:p w14:paraId="3353036E" w14:textId="1B5FAB8C" w:rsidR="00477DD8" w:rsidRPr="00997AAA" w:rsidRDefault="00477DD8" w:rsidP="00477DD8">
      <w:pPr>
        <w:pStyle w:val="PargrafodaLista"/>
        <w:ind w:left="567" w:right="580"/>
        <w:rPr>
          <w:sz w:val="20"/>
          <w:szCs w:val="20"/>
        </w:rPr>
      </w:pPr>
      <w:r>
        <w:rPr>
          <w:sz w:val="20"/>
          <w:szCs w:val="20"/>
        </w:rPr>
        <w:t>3.1.1.</w:t>
      </w:r>
      <w:r w:rsidRPr="00997AAA">
        <w:rPr>
          <w:sz w:val="20"/>
          <w:szCs w:val="20"/>
        </w:rPr>
        <w:t xml:space="preserve"> Os </w:t>
      </w:r>
      <w:r w:rsidR="00BD4BA3">
        <w:rPr>
          <w:sz w:val="20"/>
          <w:szCs w:val="20"/>
        </w:rPr>
        <w:t>serviços</w:t>
      </w:r>
      <w:r w:rsidRPr="00997AAA">
        <w:rPr>
          <w:sz w:val="20"/>
          <w:szCs w:val="20"/>
        </w:rPr>
        <w:t xml:space="preserve"> deverão ser </w:t>
      </w:r>
      <w:r w:rsidR="00BD4BA3">
        <w:rPr>
          <w:sz w:val="20"/>
          <w:szCs w:val="20"/>
        </w:rPr>
        <w:t>prestados</w:t>
      </w:r>
      <w:r w:rsidRPr="00997AAA">
        <w:rPr>
          <w:sz w:val="20"/>
          <w:szCs w:val="20"/>
        </w:rPr>
        <w:t xml:space="preserve"> parceladamente, de acordo com as necessidades da </w:t>
      </w:r>
      <w:r w:rsidRPr="003410CE">
        <w:rPr>
          <w:b/>
          <w:bCs/>
          <w:sz w:val="20"/>
          <w:szCs w:val="20"/>
        </w:rPr>
        <w:t xml:space="preserve">Secretaria Municipal de </w:t>
      </w:r>
      <w:r w:rsidR="00F42F3D">
        <w:rPr>
          <w:b/>
          <w:bCs/>
          <w:sz w:val="20"/>
          <w:szCs w:val="20"/>
        </w:rPr>
        <w:t>Agricultura e Meio Ambiente;</w:t>
      </w:r>
    </w:p>
    <w:p w14:paraId="12B76649" w14:textId="77777777" w:rsidR="00477DD8" w:rsidRPr="00997AAA" w:rsidRDefault="00477DD8" w:rsidP="00477DD8">
      <w:pPr>
        <w:pStyle w:val="PargrafodaLista"/>
        <w:ind w:left="567" w:right="580"/>
        <w:rPr>
          <w:sz w:val="20"/>
          <w:szCs w:val="20"/>
        </w:rPr>
      </w:pPr>
    </w:p>
    <w:p w14:paraId="20DBB166" w14:textId="2C6B1618" w:rsidR="00477DD8" w:rsidRPr="00997AAA" w:rsidRDefault="00477DD8" w:rsidP="00444D12">
      <w:pPr>
        <w:pStyle w:val="Nvel2-Red"/>
        <w:tabs>
          <w:tab w:val="left" w:pos="426"/>
        </w:tabs>
        <w:ind w:left="567" w:right="580" w:firstLine="0"/>
      </w:pPr>
      <w:r w:rsidRPr="001C6268">
        <w:rPr>
          <w:color w:val="auto"/>
        </w:rPr>
        <w:t>3.1..2</w:t>
      </w:r>
      <w:r w:rsidRPr="00997AAA">
        <w:t xml:space="preserve">. </w:t>
      </w:r>
      <w:r w:rsidR="001C6268" w:rsidRPr="00DF28E8">
        <w:rPr>
          <w:i w:val="0"/>
          <w:color w:val="auto"/>
        </w:rPr>
        <w:t xml:space="preserve">O prazo </w:t>
      </w:r>
      <w:r w:rsidR="001C6268">
        <w:rPr>
          <w:i w:val="0"/>
          <w:color w:val="auto"/>
        </w:rPr>
        <w:t xml:space="preserve">de inicio </w:t>
      </w:r>
      <w:r w:rsidR="001C6268" w:rsidRPr="00DF28E8">
        <w:rPr>
          <w:i w:val="0"/>
          <w:color w:val="auto"/>
        </w:rPr>
        <w:t xml:space="preserve">da prestação de serviço será de no máximo </w:t>
      </w:r>
      <w:r w:rsidR="001C6268" w:rsidRPr="00444D12">
        <w:rPr>
          <w:b/>
          <w:i w:val="0"/>
          <w:color w:val="auto"/>
        </w:rPr>
        <w:t>24(vinte e quatro) horas</w:t>
      </w:r>
      <w:r w:rsidR="001C6268">
        <w:rPr>
          <w:i w:val="0"/>
          <w:color w:val="auto"/>
        </w:rPr>
        <w:t xml:space="preserve">,  após a solicitação oficial da </w:t>
      </w:r>
      <w:r w:rsidR="00F42F3D">
        <w:rPr>
          <w:i w:val="0"/>
          <w:color w:val="auto"/>
        </w:rPr>
        <w:t>Secretaria;</w:t>
      </w:r>
    </w:p>
    <w:p w14:paraId="27315658" w14:textId="50A35A7A" w:rsidR="00444D12" w:rsidRPr="00EA369C" w:rsidRDefault="00444D12" w:rsidP="00444D12">
      <w:pPr>
        <w:pStyle w:val="Nivel2"/>
        <w:tabs>
          <w:tab w:val="left" w:pos="426"/>
        </w:tabs>
        <w:ind w:left="567" w:right="580"/>
      </w:pPr>
      <w:r>
        <w:t xml:space="preserve">3.1.3. </w:t>
      </w:r>
      <w:r w:rsidRPr="00EA369C">
        <w:t>Os servi</w:t>
      </w:r>
      <w:r w:rsidRPr="00EA369C">
        <w:rPr>
          <w:rFonts w:hint="eastAsia"/>
        </w:rPr>
        <w:t>ç</w:t>
      </w:r>
      <w:r w:rsidRPr="00EA369C">
        <w:t>os ser</w:t>
      </w:r>
      <w:r w:rsidRPr="00EA369C">
        <w:rPr>
          <w:rFonts w:hint="eastAsia"/>
        </w:rPr>
        <w:t>ã</w:t>
      </w:r>
      <w:r w:rsidRPr="00EA369C">
        <w:t xml:space="preserve">o realizados pela contratada </w:t>
      </w:r>
      <w:r w:rsidR="00F42F3D">
        <w:t xml:space="preserve">no local indicado pela Secretaria Municipal de Agricultura e Meio Ambiente, </w:t>
      </w:r>
      <w:r w:rsidRPr="00EA369C">
        <w:t xml:space="preserve">de acordo com as necessidades do </w:t>
      </w:r>
      <w:r>
        <w:t>ó</w:t>
      </w:r>
      <w:r w:rsidRPr="00EA369C">
        <w:t>rg</w:t>
      </w:r>
      <w:r w:rsidRPr="00EA369C">
        <w:rPr>
          <w:rFonts w:hint="eastAsia"/>
        </w:rPr>
        <w:t>ã</w:t>
      </w:r>
      <w:r w:rsidRPr="00EA369C">
        <w:t>o contratante.</w:t>
      </w:r>
    </w:p>
    <w:p w14:paraId="2ACA41F7" w14:textId="40D79294" w:rsidR="00444D12" w:rsidRPr="00646BC2" w:rsidRDefault="00444D12" w:rsidP="00444D12">
      <w:pPr>
        <w:pStyle w:val="Nivel2"/>
        <w:tabs>
          <w:tab w:val="left" w:pos="426"/>
        </w:tabs>
        <w:ind w:left="567" w:right="580"/>
      </w:pPr>
      <w:r>
        <w:t xml:space="preserve">3.1.4. </w:t>
      </w:r>
      <w:r w:rsidRPr="00A001B1">
        <w:t xml:space="preserve">Em caso de impossibilidade de cumprimento do objeto, a empresa </w:t>
      </w:r>
      <w:r w:rsidRPr="00444D12">
        <w:rPr>
          <w:b/>
        </w:rPr>
        <w:t xml:space="preserve">tem </w:t>
      </w:r>
      <w:r w:rsidR="00F42F3D">
        <w:rPr>
          <w:b/>
        </w:rPr>
        <w:t>___</w:t>
      </w:r>
      <w:r w:rsidRPr="00444D12">
        <w:rPr>
          <w:b/>
        </w:rPr>
        <w:t xml:space="preserve"> dias úteis</w:t>
      </w:r>
      <w:r w:rsidRPr="00A001B1">
        <w:t xml:space="preserve"> para informar e justificar as razões do descumprimento, bem como providências a serem tomadas</w:t>
      </w:r>
      <w:r w:rsidRPr="00EA369C">
        <w:t xml:space="preserve">. </w:t>
      </w:r>
    </w:p>
    <w:p w14:paraId="2C516BF6" w14:textId="77777777" w:rsidR="00444D12" w:rsidRDefault="00444D12" w:rsidP="00444D12">
      <w:pPr>
        <w:pStyle w:val="Nivel2"/>
        <w:tabs>
          <w:tab w:val="left" w:pos="426"/>
        </w:tabs>
        <w:ind w:left="567" w:right="580"/>
      </w:pPr>
      <w:r>
        <w:t xml:space="preserve">3.1.5. </w:t>
      </w:r>
      <w:r w:rsidRPr="00646BC2">
        <w:t>O prazo de garantia é aquele estabelecido na Lei nº 8.078, de 11 de setembro de 1990 (Código de Defesa do Consumidor).</w:t>
      </w:r>
    </w:p>
    <w:p w14:paraId="4AA77DEE" w14:textId="77777777" w:rsidR="00477DD8" w:rsidRPr="00444D12" w:rsidRDefault="00477DD8" w:rsidP="00477DD8">
      <w:pPr>
        <w:pStyle w:val="PargrafodaLista"/>
        <w:ind w:left="567" w:right="580"/>
        <w:rPr>
          <w:b/>
          <w:sz w:val="20"/>
          <w:szCs w:val="20"/>
          <w:u w:val="single"/>
          <w:lang w:val="pt-BR"/>
        </w:rPr>
      </w:pPr>
    </w:p>
    <w:p w14:paraId="1696EAD5" w14:textId="77777777" w:rsidR="00477DD8" w:rsidRPr="00997AAA" w:rsidRDefault="00477DD8" w:rsidP="00477DD8">
      <w:pPr>
        <w:pStyle w:val="PargrafodaLista"/>
        <w:ind w:left="567" w:right="580"/>
        <w:rPr>
          <w:sz w:val="20"/>
          <w:szCs w:val="20"/>
        </w:rPr>
      </w:pPr>
      <w:r>
        <w:rPr>
          <w:b/>
          <w:sz w:val="20"/>
          <w:szCs w:val="20"/>
          <w:u w:val="single"/>
        </w:rPr>
        <w:t xml:space="preserve">3.2. </w:t>
      </w:r>
      <w:r w:rsidRPr="00997AAA">
        <w:rPr>
          <w:b/>
          <w:sz w:val="20"/>
          <w:szCs w:val="20"/>
          <w:u w:val="single"/>
        </w:rPr>
        <w:t>Garantia, manutenção e assistência técnica</w:t>
      </w:r>
    </w:p>
    <w:p w14:paraId="36BB98EA" w14:textId="77777777" w:rsidR="00477DD8" w:rsidRPr="00997AAA" w:rsidRDefault="00477DD8" w:rsidP="00477DD8">
      <w:pPr>
        <w:pStyle w:val="PargrafodaLista"/>
        <w:ind w:left="567" w:right="580"/>
        <w:rPr>
          <w:sz w:val="20"/>
          <w:szCs w:val="20"/>
        </w:rPr>
      </w:pPr>
    </w:p>
    <w:p w14:paraId="55E610F0" w14:textId="77777777" w:rsidR="00477DD8" w:rsidRPr="00997AAA" w:rsidRDefault="00477DD8" w:rsidP="00477DD8">
      <w:pPr>
        <w:pStyle w:val="PargrafodaLista"/>
        <w:ind w:left="567" w:right="580"/>
        <w:rPr>
          <w:sz w:val="20"/>
          <w:szCs w:val="20"/>
        </w:rPr>
      </w:pPr>
      <w:r>
        <w:rPr>
          <w:sz w:val="20"/>
          <w:szCs w:val="20"/>
        </w:rPr>
        <w:t>3.2.</w:t>
      </w:r>
      <w:r w:rsidR="00444D12">
        <w:rPr>
          <w:sz w:val="20"/>
          <w:szCs w:val="20"/>
        </w:rPr>
        <w:t>1</w:t>
      </w:r>
      <w:r w:rsidRPr="00997AAA">
        <w:rPr>
          <w:sz w:val="20"/>
          <w:szCs w:val="20"/>
        </w:rPr>
        <w:t xml:space="preserve">. A empresa </w:t>
      </w:r>
      <w:r w:rsidR="00444D12">
        <w:rPr>
          <w:sz w:val="20"/>
          <w:szCs w:val="20"/>
        </w:rPr>
        <w:t>prestadora dos serviços</w:t>
      </w:r>
      <w:r w:rsidRPr="00997AAA">
        <w:rPr>
          <w:sz w:val="20"/>
          <w:szCs w:val="20"/>
        </w:rPr>
        <w:t xml:space="preserve"> deverá ser responsável pela substituição, troca ou reposição dos </w:t>
      </w:r>
      <w:r w:rsidR="006E602E">
        <w:rPr>
          <w:sz w:val="20"/>
          <w:szCs w:val="20"/>
        </w:rPr>
        <w:t>serviços</w:t>
      </w:r>
      <w:r w:rsidRPr="00997AAA">
        <w:rPr>
          <w:sz w:val="20"/>
          <w:szCs w:val="20"/>
        </w:rPr>
        <w:t xml:space="preserve"> porventura </w:t>
      </w:r>
      <w:r w:rsidR="006E602E">
        <w:rPr>
          <w:sz w:val="20"/>
          <w:szCs w:val="20"/>
        </w:rPr>
        <w:t>prestados</w:t>
      </w:r>
      <w:r w:rsidRPr="00997AAA">
        <w:rPr>
          <w:sz w:val="20"/>
          <w:szCs w:val="20"/>
        </w:rPr>
        <w:t xml:space="preserve"> com defeito, danificados, ou não compatíveis com as especificações do Termo. </w:t>
      </w:r>
    </w:p>
    <w:p w14:paraId="7624AF69" w14:textId="77777777" w:rsidR="00477DD8" w:rsidRPr="00997AAA" w:rsidRDefault="00477DD8" w:rsidP="00477DD8">
      <w:pPr>
        <w:pStyle w:val="PargrafodaLista"/>
        <w:ind w:left="567" w:right="580"/>
        <w:rPr>
          <w:sz w:val="20"/>
          <w:szCs w:val="20"/>
        </w:rPr>
      </w:pPr>
    </w:p>
    <w:p w14:paraId="786A4262" w14:textId="77777777" w:rsidR="00477DD8" w:rsidRPr="00997AAA" w:rsidRDefault="00444D12" w:rsidP="00477DD8">
      <w:pPr>
        <w:pStyle w:val="PargrafodaLista"/>
        <w:ind w:left="567" w:right="580"/>
        <w:rPr>
          <w:sz w:val="20"/>
          <w:szCs w:val="20"/>
        </w:rPr>
      </w:pPr>
      <w:r>
        <w:rPr>
          <w:sz w:val="20"/>
          <w:szCs w:val="20"/>
        </w:rPr>
        <w:t>3.2.2</w:t>
      </w:r>
      <w:r w:rsidR="00477DD8">
        <w:rPr>
          <w:sz w:val="20"/>
          <w:szCs w:val="20"/>
        </w:rPr>
        <w:t>.</w:t>
      </w:r>
      <w:r w:rsidR="00477DD8" w:rsidRPr="00997AAA">
        <w:rPr>
          <w:sz w:val="20"/>
          <w:szCs w:val="20"/>
        </w:rPr>
        <w:t xml:space="preserve"> Na substituição de </w:t>
      </w:r>
      <w:r w:rsidR="006E602E">
        <w:rPr>
          <w:sz w:val="20"/>
          <w:szCs w:val="20"/>
        </w:rPr>
        <w:t>serviços</w:t>
      </w:r>
      <w:r w:rsidR="00477DD8" w:rsidRPr="00997AAA">
        <w:rPr>
          <w:sz w:val="20"/>
          <w:szCs w:val="20"/>
        </w:rPr>
        <w:t xml:space="preserve"> defeituosos, a reposição será por outro com especificações técnicas iguais, ou superiores com aprovação prévia da Contratante, sem nenhum custo adicional. </w:t>
      </w:r>
    </w:p>
    <w:p w14:paraId="1F819188" w14:textId="77777777" w:rsidR="00477DD8" w:rsidRPr="00997AAA" w:rsidRDefault="00477DD8" w:rsidP="00477DD8">
      <w:pPr>
        <w:pStyle w:val="PargrafodaLista"/>
        <w:ind w:left="567" w:right="580"/>
        <w:rPr>
          <w:sz w:val="20"/>
          <w:szCs w:val="20"/>
        </w:rPr>
      </w:pPr>
    </w:p>
    <w:p w14:paraId="48B8BF7C" w14:textId="365EDE48" w:rsidR="00477DD8" w:rsidRPr="00997AAA" w:rsidRDefault="00477DD8" w:rsidP="00477DD8">
      <w:pPr>
        <w:pStyle w:val="PargrafodaLista"/>
        <w:ind w:left="567" w:right="580"/>
        <w:rPr>
          <w:sz w:val="20"/>
          <w:szCs w:val="20"/>
        </w:rPr>
      </w:pPr>
      <w:r>
        <w:rPr>
          <w:sz w:val="20"/>
          <w:szCs w:val="20"/>
        </w:rPr>
        <w:t>3.2.</w:t>
      </w:r>
      <w:r w:rsidR="00444D12">
        <w:rPr>
          <w:sz w:val="20"/>
          <w:szCs w:val="20"/>
        </w:rPr>
        <w:t>3</w:t>
      </w:r>
      <w:r w:rsidRPr="00997AAA">
        <w:rPr>
          <w:sz w:val="20"/>
          <w:szCs w:val="20"/>
        </w:rPr>
        <w:t xml:space="preserve">. </w:t>
      </w:r>
      <w:r w:rsidR="00F80985">
        <w:rPr>
          <w:sz w:val="20"/>
          <w:szCs w:val="20"/>
        </w:rPr>
        <w:t xml:space="preserve">Será exigida a prestação da garantia da contratação no valor correspondente a 2% do </w:t>
      </w:r>
      <w:r w:rsidR="00F80985">
        <w:rPr>
          <w:sz w:val="20"/>
          <w:szCs w:val="20"/>
        </w:rPr>
        <w:lastRenderedPageBreak/>
        <w:t>valor total do objeto, conforme artigos 96 e seguintes da Lei 14.133, de 2021.</w:t>
      </w:r>
    </w:p>
    <w:p w14:paraId="7296D0E9" w14:textId="77777777" w:rsidR="00477DD8" w:rsidRDefault="00477DD8" w:rsidP="00477DD8">
      <w:pPr>
        <w:pStyle w:val="Corpodetexto"/>
        <w:spacing w:before="5"/>
        <w:ind w:left="567" w:right="580"/>
        <w:jc w:val="both"/>
      </w:pPr>
    </w:p>
    <w:p w14:paraId="1ED964D2" w14:textId="77777777" w:rsidR="00477DD8" w:rsidRPr="0094108F" w:rsidRDefault="00477DD8" w:rsidP="00477DD8">
      <w:pPr>
        <w:pStyle w:val="Corpodetexto"/>
        <w:spacing w:before="5"/>
        <w:ind w:left="567" w:right="580"/>
        <w:jc w:val="both"/>
        <w:rPr>
          <w:b/>
        </w:rPr>
      </w:pPr>
      <w:r w:rsidRPr="0094108F">
        <w:rPr>
          <w:b/>
        </w:rPr>
        <w:t xml:space="preserve">4. CLÁUSULA QUARTA – SUBCONTRATAÇÃO </w:t>
      </w:r>
    </w:p>
    <w:p w14:paraId="14FD8E9B" w14:textId="77777777" w:rsidR="00477DD8" w:rsidRDefault="00477DD8" w:rsidP="00477DD8">
      <w:pPr>
        <w:pStyle w:val="Corpodetexto"/>
        <w:spacing w:before="5"/>
        <w:ind w:left="567" w:right="580"/>
        <w:jc w:val="both"/>
      </w:pPr>
    </w:p>
    <w:p w14:paraId="5E547A44" w14:textId="77777777" w:rsidR="00477DD8" w:rsidRDefault="00477DD8" w:rsidP="00477DD8">
      <w:pPr>
        <w:pStyle w:val="Corpodetexto"/>
        <w:spacing w:before="5"/>
        <w:ind w:left="567" w:right="580"/>
        <w:jc w:val="both"/>
      </w:pPr>
      <w:r>
        <w:t xml:space="preserve">4.1. Não será admitida a subcontratação do objeto contratual. </w:t>
      </w:r>
    </w:p>
    <w:p w14:paraId="69E3781D" w14:textId="77777777" w:rsidR="00477DD8" w:rsidRDefault="00477DD8" w:rsidP="00477DD8">
      <w:pPr>
        <w:pStyle w:val="Corpodetexto"/>
        <w:spacing w:before="5"/>
        <w:ind w:left="567" w:right="580"/>
        <w:jc w:val="both"/>
      </w:pPr>
    </w:p>
    <w:p w14:paraId="5683E293" w14:textId="77777777" w:rsidR="00477DD8" w:rsidRPr="0094108F" w:rsidRDefault="00477DD8" w:rsidP="00477DD8">
      <w:pPr>
        <w:pStyle w:val="Corpodetexto"/>
        <w:spacing w:before="5"/>
        <w:ind w:left="567" w:right="580"/>
        <w:jc w:val="both"/>
        <w:rPr>
          <w:b/>
        </w:rPr>
      </w:pPr>
      <w:r w:rsidRPr="0094108F">
        <w:rPr>
          <w:b/>
        </w:rPr>
        <w:t xml:space="preserve">5. CLÁUSULA QUINTA - DA GESTÃO DO CONTRATO </w:t>
      </w:r>
    </w:p>
    <w:p w14:paraId="1C980CC7" w14:textId="77777777" w:rsidR="00477DD8" w:rsidRDefault="00477DD8" w:rsidP="00477DD8">
      <w:pPr>
        <w:pStyle w:val="Corpodetexto"/>
        <w:spacing w:before="5"/>
        <w:ind w:left="567" w:right="580"/>
        <w:jc w:val="both"/>
      </w:pPr>
    </w:p>
    <w:p w14:paraId="102EECF0" w14:textId="77777777" w:rsidR="00477DD8" w:rsidRDefault="00477DD8" w:rsidP="00477DD8">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14:paraId="734460F7" w14:textId="77777777" w:rsidR="00477DD8" w:rsidRDefault="00477DD8" w:rsidP="00477DD8">
      <w:pPr>
        <w:pStyle w:val="Corpodetexto"/>
        <w:spacing w:before="5"/>
        <w:ind w:left="567" w:right="580"/>
        <w:jc w:val="both"/>
      </w:pPr>
    </w:p>
    <w:p w14:paraId="2148E343" w14:textId="77777777" w:rsidR="00477DD8" w:rsidRDefault="00477DD8" w:rsidP="00477DD8">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14:paraId="04433AD0" w14:textId="77777777" w:rsidR="00477DD8" w:rsidRDefault="00477DD8" w:rsidP="00477DD8">
      <w:pPr>
        <w:pStyle w:val="Corpodetexto"/>
        <w:spacing w:before="5"/>
        <w:ind w:left="567" w:right="580"/>
        <w:jc w:val="both"/>
      </w:pPr>
    </w:p>
    <w:p w14:paraId="2233FD41" w14:textId="77777777" w:rsidR="00477DD8" w:rsidRDefault="00477DD8" w:rsidP="00477DD8">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14:paraId="3F87693A" w14:textId="77777777" w:rsidR="00477DD8" w:rsidRDefault="00477DD8" w:rsidP="00477DD8">
      <w:pPr>
        <w:pStyle w:val="Corpodetexto"/>
        <w:spacing w:before="5"/>
        <w:ind w:left="567" w:right="580"/>
        <w:jc w:val="both"/>
      </w:pPr>
    </w:p>
    <w:p w14:paraId="48DC9BE7" w14:textId="77777777" w:rsidR="00477DD8" w:rsidRDefault="00477DD8" w:rsidP="00477DD8">
      <w:pPr>
        <w:pStyle w:val="Corpodetexto"/>
        <w:spacing w:before="5"/>
        <w:ind w:left="567" w:right="580"/>
        <w:jc w:val="both"/>
      </w:pPr>
      <w:r>
        <w:t xml:space="preserve">5.4. O Município poderá convocar representante da empresa para adoção de providências que devam ser cumpridas de imediato. </w:t>
      </w:r>
    </w:p>
    <w:p w14:paraId="5255D1D8" w14:textId="77777777" w:rsidR="00477DD8" w:rsidRDefault="00477DD8" w:rsidP="00477DD8">
      <w:pPr>
        <w:pStyle w:val="Corpodetexto"/>
        <w:spacing w:before="5"/>
        <w:ind w:left="567" w:right="580"/>
        <w:jc w:val="both"/>
      </w:pPr>
    </w:p>
    <w:p w14:paraId="41603F02" w14:textId="77777777" w:rsidR="00477DD8" w:rsidRDefault="00477DD8" w:rsidP="00477DD8">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14:paraId="245E0D04" w14:textId="77777777" w:rsidR="00477DD8" w:rsidRDefault="00477DD8" w:rsidP="00477DD8">
      <w:pPr>
        <w:pStyle w:val="Corpodetexto"/>
        <w:spacing w:before="5"/>
        <w:ind w:left="567" w:right="580"/>
        <w:jc w:val="both"/>
      </w:pPr>
    </w:p>
    <w:p w14:paraId="47260B66" w14:textId="744087CC" w:rsidR="00477DD8" w:rsidRDefault="00477DD8" w:rsidP="00477DD8">
      <w:pPr>
        <w:pStyle w:val="Corpodetexto"/>
        <w:spacing w:before="5"/>
        <w:ind w:left="567" w:right="580"/>
        <w:jc w:val="both"/>
      </w:pPr>
      <w:r>
        <w:t>5.6. A execução do contrato será fiscalizada pelo fisca</w:t>
      </w:r>
      <w:r w:rsidR="00F80985">
        <w:t xml:space="preserve">l, Sr. José de Sousa, Assessor Especial V </w:t>
      </w:r>
      <w:r w:rsidRPr="00CB746B">
        <w:rPr>
          <w:b/>
        </w:rPr>
        <w:t xml:space="preserve">– CPF </w:t>
      </w:r>
      <w:r w:rsidR="00F80985">
        <w:rPr>
          <w:b/>
        </w:rPr>
        <w:t>657.214.704-53</w:t>
      </w:r>
      <w:r>
        <w:t xml:space="preserve">, ou pelos respectivos substitutos, se houver. (Lei nº 14.133, de 2021, art. 117, caput). </w:t>
      </w:r>
    </w:p>
    <w:p w14:paraId="199023B2" w14:textId="77777777" w:rsidR="00477DD8" w:rsidRDefault="00477DD8" w:rsidP="00477DD8">
      <w:pPr>
        <w:pStyle w:val="Corpodetexto"/>
        <w:spacing w:before="5"/>
        <w:ind w:left="567" w:right="580"/>
        <w:jc w:val="both"/>
      </w:pPr>
    </w:p>
    <w:p w14:paraId="49B61CC2" w14:textId="77777777" w:rsidR="00477DD8" w:rsidRDefault="00477DD8" w:rsidP="00477DD8">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14:paraId="6A7A280C" w14:textId="77777777" w:rsidR="00477DD8" w:rsidRDefault="00477DD8" w:rsidP="00477DD8">
      <w:pPr>
        <w:pStyle w:val="Corpodetexto"/>
        <w:spacing w:before="5"/>
        <w:ind w:left="567" w:right="580"/>
        <w:jc w:val="both"/>
      </w:pPr>
    </w:p>
    <w:p w14:paraId="6B5F51F0" w14:textId="77777777" w:rsidR="00477DD8" w:rsidRDefault="00477DD8" w:rsidP="00477DD8">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14:paraId="42D74E83" w14:textId="77777777" w:rsidR="00477DD8" w:rsidRDefault="00477DD8" w:rsidP="00477DD8">
      <w:pPr>
        <w:pStyle w:val="Corpodetexto"/>
        <w:spacing w:before="5"/>
        <w:ind w:left="567" w:right="580"/>
        <w:jc w:val="both"/>
      </w:pPr>
    </w:p>
    <w:p w14:paraId="58EBC7D6" w14:textId="77777777" w:rsidR="00477DD8" w:rsidRDefault="00477DD8" w:rsidP="00477DD8">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14:paraId="685E4B2F" w14:textId="77777777" w:rsidR="00477DD8" w:rsidRDefault="00477DD8" w:rsidP="00477DD8">
      <w:pPr>
        <w:pStyle w:val="Corpodetexto"/>
        <w:spacing w:before="5"/>
        <w:ind w:left="567" w:right="580"/>
        <w:jc w:val="both"/>
      </w:pPr>
    </w:p>
    <w:p w14:paraId="0477403D" w14:textId="77777777" w:rsidR="00477DD8" w:rsidRDefault="00477DD8" w:rsidP="00477DD8">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14:paraId="6DE828CB" w14:textId="77777777" w:rsidR="00477DD8" w:rsidRDefault="00477DD8" w:rsidP="00477DD8">
      <w:pPr>
        <w:pStyle w:val="Corpodetexto"/>
        <w:spacing w:before="5"/>
        <w:ind w:left="567" w:right="580"/>
        <w:jc w:val="both"/>
      </w:pPr>
    </w:p>
    <w:p w14:paraId="7E71DC45" w14:textId="77777777" w:rsidR="00477DD8" w:rsidRDefault="00477DD8" w:rsidP="00477DD8">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14:paraId="711C2BE3" w14:textId="77777777" w:rsidR="00477DD8" w:rsidRDefault="00477DD8" w:rsidP="00477DD8">
      <w:pPr>
        <w:pStyle w:val="Corpodetexto"/>
        <w:spacing w:before="5"/>
        <w:ind w:left="567" w:right="580"/>
        <w:jc w:val="both"/>
      </w:pPr>
    </w:p>
    <w:p w14:paraId="60CCA829" w14:textId="77777777" w:rsidR="00477DD8" w:rsidRDefault="00477DD8" w:rsidP="00477DD8">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14:paraId="265C211C" w14:textId="77777777" w:rsidR="00477DD8" w:rsidRDefault="00477DD8" w:rsidP="00477DD8">
      <w:pPr>
        <w:pStyle w:val="Corpodetexto"/>
        <w:spacing w:before="5"/>
        <w:ind w:left="567" w:right="580"/>
        <w:jc w:val="both"/>
      </w:pPr>
    </w:p>
    <w:p w14:paraId="376EFE72" w14:textId="77777777" w:rsidR="00477DD8" w:rsidRDefault="00477DD8" w:rsidP="00477DD8">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38243BFF" w14:textId="77777777" w:rsidR="00477DD8" w:rsidRDefault="00477DD8" w:rsidP="00477DD8">
      <w:pPr>
        <w:pStyle w:val="Corpodetexto"/>
        <w:spacing w:before="5"/>
        <w:ind w:left="567" w:right="580"/>
        <w:jc w:val="both"/>
      </w:pPr>
    </w:p>
    <w:p w14:paraId="611E84A5" w14:textId="77777777" w:rsidR="00477DD8" w:rsidRDefault="00477DD8" w:rsidP="00477DD8">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14:paraId="6AD39411" w14:textId="77777777" w:rsidR="00477DD8" w:rsidRDefault="00477DD8" w:rsidP="00477DD8">
      <w:pPr>
        <w:pStyle w:val="Corpodetexto"/>
        <w:spacing w:before="5"/>
        <w:ind w:left="567" w:right="580"/>
        <w:jc w:val="both"/>
      </w:pPr>
    </w:p>
    <w:p w14:paraId="51E4401E" w14:textId="77777777" w:rsidR="00477DD8" w:rsidRDefault="00477DD8" w:rsidP="00477DD8">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14:paraId="3C7CA720" w14:textId="77777777" w:rsidR="00477DD8" w:rsidRDefault="00477DD8" w:rsidP="00477DD8">
      <w:pPr>
        <w:pStyle w:val="Corpodetexto"/>
        <w:spacing w:before="5"/>
        <w:ind w:left="567" w:right="580"/>
        <w:jc w:val="both"/>
      </w:pPr>
    </w:p>
    <w:p w14:paraId="15244381" w14:textId="77777777" w:rsidR="00477DD8" w:rsidRDefault="00477DD8" w:rsidP="00477DD8">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B3E6D47" w14:textId="77777777" w:rsidR="00477DD8" w:rsidRDefault="00477DD8" w:rsidP="00477DD8">
      <w:pPr>
        <w:pStyle w:val="Corpodetexto"/>
        <w:spacing w:before="5"/>
        <w:ind w:left="567" w:right="580"/>
        <w:jc w:val="both"/>
      </w:pPr>
    </w:p>
    <w:p w14:paraId="14F3063A" w14:textId="77777777" w:rsidR="00477DD8" w:rsidRDefault="00477DD8" w:rsidP="00477DD8">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4A4292D8" w14:textId="77777777" w:rsidR="00477DD8" w:rsidRDefault="00477DD8" w:rsidP="00477DD8">
      <w:pPr>
        <w:pStyle w:val="Corpodetexto"/>
        <w:spacing w:before="5"/>
        <w:ind w:left="567" w:right="580"/>
        <w:jc w:val="both"/>
      </w:pPr>
    </w:p>
    <w:p w14:paraId="77085603" w14:textId="77777777" w:rsidR="00477DD8" w:rsidRDefault="00477DD8" w:rsidP="00477DD8">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5D8A05C" w14:textId="77777777" w:rsidR="00477DD8" w:rsidRDefault="00477DD8" w:rsidP="00477DD8">
      <w:pPr>
        <w:pStyle w:val="Corpodetexto"/>
        <w:spacing w:before="5"/>
        <w:ind w:left="567" w:right="580"/>
        <w:jc w:val="both"/>
      </w:pPr>
    </w:p>
    <w:p w14:paraId="328CB939" w14:textId="77777777" w:rsidR="00477DD8" w:rsidRDefault="00477DD8" w:rsidP="00477DD8">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14:paraId="5BAA8457" w14:textId="77777777" w:rsidR="00477DD8" w:rsidRDefault="00477DD8" w:rsidP="00477DD8">
      <w:pPr>
        <w:pStyle w:val="Corpodetexto"/>
        <w:spacing w:before="5"/>
        <w:ind w:left="567" w:right="580"/>
        <w:jc w:val="both"/>
      </w:pPr>
    </w:p>
    <w:p w14:paraId="37A3E622" w14:textId="77777777" w:rsidR="00477DD8" w:rsidRDefault="00477DD8" w:rsidP="00477DD8">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14:paraId="25C068BD" w14:textId="77777777" w:rsidR="00477DD8" w:rsidRDefault="00477DD8" w:rsidP="00477DD8">
      <w:pPr>
        <w:pStyle w:val="Corpodetexto"/>
        <w:spacing w:before="5"/>
        <w:ind w:left="567" w:right="580"/>
        <w:jc w:val="both"/>
      </w:pPr>
    </w:p>
    <w:p w14:paraId="617EF1F3" w14:textId="77777777" w:rsidR="00477DD8" w:rsidRDefault="00477DD8" w:rsidP="00477DD8">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14:paraId="5E14E891" w14:textId="77777777" w:rsidR="00477DD8" w:rsidRDefault="00477DD8" w:rsidP="00477DD8">
      <w:pPr>
        <w:pStyle w:val="Corpodetexto"/>
        <w:spacing w:before="5"/>
        <w:ind w:left="567" w:right="580"/>
        <w:jc w:val="both"/>
      </w:pPr>
    </w:p>
    <w:p w14:paraId="632AF517" w14:textId="77777777" w:rsidR="00477DD8" w:rsidRDefault="00477DD8" w:rsidP="00477DD8">
      <w:pPr>
        <w:pStyle w:val="Corpodetexto"/>
        <w:spacing w:before="5"/>
        <w:ind w:left="567" w:right="580"/>
        <w:jc w:val="both"/>
      </w:pPr>
      <w:r>
        <w:t xml:space="preserve">5.13. A execução do contrato será administrada pelo Gestor do Contrato,  Sr.(a) </w:t>
      </w:r>
      <w:r>
        <w:rPr>
          <w:b/>
        </w:rPr>
        <w:t>_____________________ conforme portaria nº _____/2024</w:t>
      </w:r>
      <w:r>
        <w:t>,</w:t>
      </w:r>
    </w:p>
    <w:p w14:paraId="02095B36" w14:textId="77777777" w:rsidR="00477DD8" w:rsidRDefault="00477DD8" w:rsidP="00477DD8">
      <w:pPr>
        <w:pStyle w:val="Corpodetexto"/>
        <w:spacing w:before="5"/>
        <w:ind w:left="567" w:right="580"/>
        <w:jc w:val="both"/>
      </w:pPr>
    </w:p>
    <w:p w14:paraId="3BFCD0A7" w14:textId="77777777" w:rsidR="00477DD8" w:rsidRPr="00713BCD" w:rsidRDefault="00477DD8" w:rsidP="00477DD8">
      <w:pPr>
        <w:pStyle w:val="Corpodetexto"/>
        <w:spacing w:before="5"/>
        <w:ind w:left="567" w:right="580"/>
        <w:jc w:val="both"/>
        <w:rPr>
          <w:b/>
        </w:rPr>
      </w:pPr>
      <w:r w:rsidRPr="00713BCD">
        <w:rPr>
          <w:b/>
        </w:rPr>
        <w:t xml:space="preserve">6. CLÁUSULA SEXTA –DO  PREÇO </w:t>
      </w:r>
    </w:p>
    <w:p w14:paraId="6CDD6CB0" w14:textId="77777777" w:rsidR="00477DD8" w:rsidRDefault="00477DD8" w:rsidP="00477DD8">
      <w:pPr>
        <w:pStyle w:val="Corpodetexto"/>
        <w:spacing w:before="5"/>
        <w:ind w:left="567" w:right="580"/>
        <w:jc w:val="both"/>
      </w:pPr>
    </w:p>
    <w:p w14:paraId="059F7A80" w14:textId="77777777" w:rsidR="00477DD8" w:rsidRDefault="00477DD8" w:rsidP="00477DD8">
      <w:pPr>
        <w:pStyle w:val="Corpodetexto"/>
        <w:spacing w:before="5"/>
        <w:ind w:left="567" w:right="580"/>
        <w:jc w:val="both"/>
      </w:pPr>
      <w:r>
        <w:t xml:space="preserve">6.1. O valor total da contratação é de R$.......... (.....) </w:t>
      </w:r>
    </w:p>
    <w:p w14:paraId="522B3CF7" w14:textId="77777777" w:rsidR="00477DD8" w:rsidRDefault="00477DD8" w:rsidP="00477DD8">
      <w:pPr>
        <w:pStyle w:val="Corpodetexto"/>
        <w:spacing w:before="5"/>
        <w:ind w:left="567" w:right="580"/>
        <w:jc w:val="both"/>
      </w:pPr>
    </w:p>
    <w:p w14:paraId="5FCEBFF9" w14:textId="77777777" w:rsidR="00477DD8" w:rsidRDefault="00477DD8" w:rsidP="00477DD8">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19A7910C" w14:textId="77777777" w:rsidR="00477DD8" w:rsidRDefault="00477DD8" w:rsidP="00477DD8">
      <w:pPr>
        <w:pStyle w:val="Corpodetexto"/>
        <w:spacing w:before="5"/>
        <w:ind w:left="567" w:right="580"/>
        <w:jc w:val="both"/>
      </w:pPr>
    </w:p>
    <w:p w14:paraId="4C7427D1" w14:textId="77777777" w:rsidR="00477DD8" w:rsidRPr="00713BCD" w:rsidRDefault="00477DD8" w:rsidP="00477DD8">
      <w:pPr>
        <w:pStyle w:val="Corpodetexto"/>
        <w:spacing w:before="5"/>
        <w:ind w:left="567" w:right="580"/>
        <w:jc w:val="both"/>
        <w:rPr>
          <w:b/>
        </w:rPr>
      </w:pPr>
      <w:r w:rsidRPr="00713BCD">
        <w:rPr>
          <w:b/>
        </w:rPr>
        <w:t xml:space="preserve">7. CLÁUSULA SÉTIMA – CRITÉRIOS DE MEDIÇÃO E PAGAMENTO </w:t>
      </w:r>
    </w:p>
    <w:p w14:paraId="1F284815" w14:textId="77777777" w:rsidR="00477DD8" w:rsidRDefault="00477DD8" w:rsidP="00477DD8">
      <w:pPr>
        <w:pStyle w:val="Corpodetexto"/>
        <w:spacing w:before="5"/>
        <w:ind w:left="567" w:right="580"/>
        <w:jc w:val="both"/>
      </w:pPr>
    </w:p>
    <w:p w14:paraId="67620839" w14:textId="77777777" w:rsidR="00477DD8" w:rsidRDefault="00477DD8" w:rsidP="00477DD8">
      <w:pPr>
        <w:pStyle w:val="Corpodetexto"/>
        <w:spacing w:before="5"/>
        <w:ind w:left="567" w:right="580"/>
        <w:jc w:val="both"/>
      </w:pPr>
      <w:r>
        <w:lastRenderedPageBreak/>
        <w:t xml:space="preserve">7.1. Será indicada a retenção ou glosa no pagamento, proporcional à irregularidade verificada, sem prejuízo das sanções cabíveis, caso se constate que o Contratado: </w:t>
      </w:r>
    </w:p>
    <w:p w14:paraId="36E24E32" w14:textId="77777777" w:rsidR="00477DD8" w:rsidRDefault="00477DD8" w:rsidP="00477DD8">
      <w:pPr>
        <w:pStyle w:val="Corpodetexto"/>
        <w:spacing w:before="5"/>
        <w:ind w:left="567" w:right="580"/>
        <w:jc w:val="both"/>
      </w:pPr>
    </w:p>
    <w:p w14:paraId="22DEA5B0" w14:textId="77777777" w:rsidR="00477DD8" w:rsidRDefault="00477DD8" w:rsidP="00477DD8">
      <w:pPr>
        <w:pStyle w:val="Corpodetexto"/>
        <w:spacing w:before="5"/>
        <w:ind w:left="567" w:right="580"/>
        <w:jc w:val="both"/>
      </w:pPr>
      <w:r>
        <w:t xml:space="preserve">7.1.1. não produzir os resultados acordados, </w:t>
      </w:r>
    </w:p>
    <w:p w14:paraId="52871C64" w14:textId="77777777" w:rsidR="00477DD8" w:rsidRDefault="00477DD8" w:rsidP="00477DD8">
      <w:pPr>
        <w:pStyle w:val="Corpodetexto"/>
        <w:spacing w:before="5"/>
        <w:ind w:left="567" w:right="580"/>
        <w:jc w:val="both"/>
      </w:pPr>
      <w:r>
        <w:t xml:space="preserve">7.1.2. deixar de executar, ou não executar com a qualidade mínima exigida as atividades contratadas; ou </w:t>
      </w:r>
    </w:p>
    <w:p w14:paraId="2458FECC" w14:textId="77777777" w:rsidR="00477DD8" w:rsidRDefault="00477DD8" w:rsidP="00477DD8">
      <w:pPr>
        <w:pStyle w:val="Corpodetexto"/>
        <w:spacing w:before="5"/>
        <w:ind w:left="567" w:right="580"/>
        <w:jc w:val="both"/>
      </w:pPr>
      <w:r>
        <w:t xml:space="preserve">7.1.3. deixar de utilizar materiais e recursos humanos exigidos para a execução do contrato, ou utilizá-los com qualidade ou quantidade inferior à demandada. </w:t>
      </w:r>
    </w:p>
    <w:p w14:paraId="0533A31E" w14:textId="77777777" w:rsidR="00477DD8" w:rsidRDefault="00477DD8" w:rsidP="00477DD8">
      <w:pPr>
        <w:pStyle w:val="Corpodetexto"/>
        <w:spacing w:before="5"/>
        <w:ind w:left="567" w:right="580"/>
        <w:jc w:val="both"/>
      </w:pPr>
    </w:p>
    <w:p w14:paraId="2905628F" w14:textId="4EF0B99A" w:rsidR="00477DD8" w:rsidRDefault="00477DD8" w:rsidP="00477DD8">
      <w:pPr>
        <w:pStyle w:val="Corpodetexto"/>
        <w:spacing w:before="5"/>
        <w:ind w:left="567" w:right="580"/>
        <w:jc w:val="both"/>
      </w:pPr>
      <w:r>
        <w:t xml:space="preserve">7.2. </w:t>
      </w:r>
      <w:r w:rsidRPr="00C05697">
        <w:t xml:space="preserve">Os </w:t>
      </w:r>
      <w:r w:rsidR="006E602E">
        <w:t>serviços</w:t>
      </w:r>
      <w:r w:rsidRPr="00C05697">
        <w:t xml:space="preserve"> serão recebidos provisoriamente,</w:t>
      </w:r>
      <w:r w:rsidR="006E602E">
        <w:t xml:space="preserve"> por </w:t>
      </w:r>
      <w:r w:rsidR="00F80985">
        <w:t>___ dias</w:t>
      </w:r>
      <w:r w:rsidR="006E602E">
        <w:t>,</w:t>
      </w:r>
      <w:r w:rsidRPr="00C05697">
        <w:t xml:space="preserve"> de forma sumária, no ato da entrega</w:t>
      </w:r>
      <w:r w:rsidR="006E602E">
        <w:t xml:space="preserve"> do faturamento</w:t>
      </w:r>
      <w:r w:rsidRPr="00C05697">
        <w:t xml:space="preserve">, juntamente com a nota fiscal ou instrumento de cobrança equivalente, pelo(a) responsável pelo acompanhamento e fiscalização das contratações, para efeito de posterior verificação de sua conformidade com as especificações constantes </w:t>
      </w:r>
      <w:r>
        <w:t>neste contrato.</w:t>
      </w:r>
    </w:p>
    <w:p w14:paraId="4EA2C551" w14:textId="77777777" w:rsidR="00477DD8" w:rsidRDefault="00477DD8" w:rsidP="00477DD8">
      <w:pPr>
        <w:pStyle w:val="Corpodetexto"/>
        <w:spacing w:before="5"/>
        <w:ind w:left="567" w:right="580"/>
        <w:jc w:val="both"/>
      </w:pPr>
    </w:p>
    <w:p w14:paraId="55788533" w14:textId="4D4B3A69" w:rsidR="00477DD8" w:rsidRDefault="00477DD8" w:rsidP="00477DD8">
      <w:pPr>
        <w:pStyle w:val="Corpodetexto"/>
        <w:spacing w:before="5"/>
        <w:ind w:left="567" w:right="580"/>
        <w:jc w:val="both"/>
      </w:pPr>
      <w:r>
        <w:t>7.3.</w:t>
      </w:r>
      <w:r w:rsidRPr="00C05697">
        <w:t xml:space="preserve"> Os </w:t>
      </w:r>
      <w:r w:rsidR="006E602E">
        <w:t>serviços</w:t>
      </w:r>
      <w:r w:rsidRPr="00C05697">
        <w:t xml:space="preserve">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w:t>
      </w:r>
      <w:r w:rsidRPr="00CB746B">
        <w:t xml:space="preserve">devendo ser substituídos no prazo de </w:t>
      </w:r>
      <w:r w:rsidR="00F80985">
        <w:rPr>
          <w:b/>
        </w:rPr>
        <w:t>___</w:t>
      </w:r>
      <w:r w:rsidRPr="00CB746B">
        <w:rPr>
          <w:b/>
        </w:rPr>
        <w:t xml:space="preserve"> dias</w:t>
      </w:r>
      <w:r w:rsidRPr="00C05697">
        <w:t>, a contar da notificação da contratada/detentora, às suas custas, sem prejuíz</w:t>
      </w:r>
      <w:r>
        <w:t>o da aplicação das penalidades.</w:t>
      </w:r>
    </w:p>
    <w:p w14:paraId="0B9AC807" w14:textId="77777777" w:rsidR="00477DD8" w:rsidRDefault="00477DD8" w:rsidP="00477DD8">
      <w:pPr>
        <w:pStyle w:val="Corpodetexto"/>
        <w:spacing w:before="5"/>
        <w:ind w:left="567" w:right="580"/>
        <w:jc w:val="both"/>
      </w:pPr>
    </w:p>
    <w:p w14:paraId="4BF8677E" w14:textId="4A947FDC" w:rsidR="00477DD8" w:rsidRDefault="00477DD8" w:rsidP="00477DD8">
      <w:pPr>
        <w:pStyle w:val="Corpodetexto"/>
        <w:spacing w:before="5"/>
        <w:ind w:left="567" w:right="580"/>
        <w:jc w:val="both"/>
      </w:pPr>
      <w:r>
        <w:t>7.4</w:t>
      </w:r>
      <w:r w:rsidRPr="00C05697">
        <w:t xml:space="preserve">. O recebimento definitivo ocorrerá no prazo de </w:t>
      </w:r>
      <w:r w:rsidR="00F80985">
        <w:rPr>
          <w:b/>
        </w:rPr>
        <w:t>___</w:t>
      </w:r>
      <w:r w:rsidR="006E602E">
        <w:rPr>
          <w:b/>
        </w:rPr>
        <w:t xml:space="preserve"> dias</w:t>
      </w:r>
      <w:r w:rsidRPr="00C05697">
        <w:t xml:space="preserve">, a contar do recebimento da nota fiscal ou instrumento de cobrança equivalente pela Secretaria Municipal de </w:t>
      </w:r>
      <w:r w:rsidR="00F80985">
        <w:t>Agricultura e Meio Ambiente</w:t>
      </w:r>
      <w:r w:rsidRPr="00C05697">
        <w:t xml:space="preserve">, após a verificação da qualidade e quantidade do material e consequente aceitação. </w:t>
      </w:r>
    </w:p>
    <w:p w14:paraId="13A73A66" w14:textId="77777777" w:rsidR="00477DD8" w:rsidRDefault="00477DD8" w:rsidP="00477DD8">
      <w:pPr>
        <w:pStyle w:val="Corpodetexto"/>
        <w:spacing w:before="5"/>
        <w:ind w:left="567" w:right="580"/>
        <w:jc w:val="both"/>
      </w:pPr>
    </w:p>
    <w:p w14:paraId="11780491" w14:textId="77777777" w:rsidR="00477DD8" w:rsidRDefault="00477DD8" w:rsidP="00477DD8">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14:paraId="4453FA47" w14:textId="77777777" w:rsidR="00477DD8" w:rsidRDefault="00477DD8" w:rsidP="00477DD8">
      <w:pPr>
        <w:pStyle w:val="Corpodetexto"/>
        <w:spacing w:before="5"/>
        <w:ind w:left="567" w:right="580"/>
        <w:jc w:val="both"/>
      </w:pPr>
    </w:p>
    <w:p w14:paraId="64B55A32" w14:textId="77777777" w:rsidR="00477DD8" w:rsidRDefault="00477DD8" w:rsidP="00477DD8">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14:paraId="1C52194A" w14:textId="77777777" w:rsidR="00477DD8" w:rsidRDefault="00477DD8" w:rsidP="00477DD8">
      <w:pPr>
        <w:pStyle w:val="Corpodetexto"/>
        <w:spacing w:before="5"/>
        <w:ind w:left="567" w:right="580"/>
        <w:jc w:val="both"/>
      </w:pPr>
    </w:p>
    <w:p w14:paraId="14A0FFA8" w14:textId="77777777" w:rsidR="00477DD8" w:rsidRDefault="00477DD8" w:rsidP="00477DD8">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14:paraId="7F7C865A" w14:textId="77777777" w:rsidR="00477DD8" w:rsidRDefault="00477DD8" w:rsidP="00477DD8">
      <w:pPr>
        <w:pStyle w:val="Corpodetexto"/>
        <w:spacing w:before="5"/>
        <w:ind w:left="567" w:right="580"/>
        <w:jc w:val="both"/>
      </w:pPr>
    </w:p>
    <w:p w14:paraId="673B1EFB" w14:textId="77777777" w:rsidR="00477DD8" w:rsidRDefault="00477DD8" w:rsidP="00477DD8">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14:paraId="62207FCA" w14:textId="77777777" w:rsidR="00477DD8" w:rsidRDefault="00477DD8" w:rsidP="00477DD8">
      <w:pPr>
        <w:pStyle w:val="Corpodetexto"/>
        <w:spacing w:before="5"/>
        <w:ind w:left="567" w:right="580"/>
        <w:jc w:val="both"/>
      </w:pPr>
    </w:p>
    <w:p w14:paraId="13D344D9" w14:textId="77777777" w:rsidR="00477DD8" w:rsidRDefault="00477DD8" w:rsidP="00477DD8">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14:paraId="2B04F1DB" w14:textId="77777777" w:rsidR="00477DD8" w:rsidRDefault="00477DD8" w:rsidP="00477DD8">
      <w:pPr>
        <w:pStyle w:val="Corpodetexto"/>
        <w:spacing w:before="5"/>
        <w:ind w:left="567" w:right="580"/>
        <w:jc w:val="both"/>
      </w:pPr>
    </w:p>
    <w:p w14:paraId="77BF1ACC" w14:textId="77777777" w:rsidR="00477DD8" w:rsidRDefault="00477DD8" w:rsidP="00477DD8">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14:paraId="797405CF" w14:textId="77777777" w:rsidR="00477DD8" w:rsidRDefault="00477DD8" w:rsidP="00477DD8">
      <w:pPr>
        <w:pStyle w:val="Corpodetexto"/>
        <w:spacing w:before="5"/>
        <w:ind w:left="567" w:right="580"/>
        <w:jc w:val="both"/>
      </w:pPr>
    </w:p>
    <w:p w14:paraId="730FC038" w14:textId="77777777" w:rsidR="00477DD8" w:rsidRDefault="00477DD8" w:rsidP="00477DD8">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w:t>
      </w:r>
      <w:r w:rsidRPr="00C05697">
        <w:lastRenderedPageBreak/>
        <w:t xml:space="preserve">eletrônicos oficiais ou à documentação mencionada no art. 68 da Lei nº 14.133/2021. </w:t>
      </w:r>
    </w:p>
    <w:p w14:paraId="3E4E2572" w14:textId="77777777" w:rsidR="00477DD8" w:rsidRDefault="00477DD8" w:rsidP="00477DD8">
      <w:pPr>
        <w:pStyle w:val="Corpodetexto"/>
        <w:spacing w:before="5"/>
        <w:ind w:left="567" w:right="580"/>
        <w:jc w:val="both"/>
      </w:pPr>
    </w:p>
    <w:p w14:paraId="56FF5F0E" w14:textId="354FA85E" w:rsidR="00477DD8" w:rsidRDefault="00477DD8" w:rsidP="00477DD8">
      <w:pPr>
        <w:pStyle w:val="Corpodetexto"/>
        <w:spacing w:before="5"/>
        <w:ind w:left="567" w:right="580"/>
        <w:jc w:val="both"/>
      </w:pPr>
      <w:r>
        <w:t>7.12</w:t>
      </w:r>
      <w:r w:rsidRPr="00C05697">
        <w:t xml:space="preserve">. A </w:t>
      </w:r>
      <w:r w:rsidRPr="00320A61">
        <w:rPr>
          <w:b/>
          <w:bCs/>
        </w:rPr>
        <w:t xml:space="preserve">Secretaria </w:t>
      </w:r>
      <w:r w:rsidR="00F80985">
        <w:rPr>
          <w:b/>
          <w:bCs/>
        </w:rPr>
        <w:t>Municipal de Agricultura e Meio Ambiente</w:t>
      </w:r>
      <w:r w:rsidRPr="00C05697">
        <w:t xml:space="preserve"> deverá realizar consulta ao SICAF para: </w:t>
      </w:r>
    </w:p>
    <w:p w14:paraId="1DEE715B" w14:textId="77777777" w:rsidR="00477DD8" w:rsidRDefault="00477DD8" w:rsidP="00477DD8">
      <w:pPr>
        <w:pStyle w:val="Corpodetexto"/>
        <w:spacing w:before="5"/>
        <w:ind w:left="567" w:right="580"/>
        <w:jc w:val="both"/>
      </w:pPr>
    </w:p>
    <w:p w14:paraId="5F7F7EA8" w14:textId="77777777" w:rsidR="00477DD8" w:rsidRDefault="00477DD8" w:rsidP="00477DD8">
      <w:pPr>
        <w:pStyle w:val="Corpodetexto"/>
        <w:spacing w:before="5"/>
        <w:ind w:left="567" w:right="580"/>
        <w:jc w:val="both"/>
      </w:pPr>
      <w:r w:rsidRPr="00C05697">
        <w:t xml:space="preserve">a) verificar a manutenção das condições de habilitação exigidas no edital; </w:t>
      </w:r>
    </w:p>
    <w:p w14:paraId="392AE1A0" w14:textId="77777777" w:rsidR="00477DD8" w:rsidRDefault="00477DD8" w:rsidP="00477DD8">
      <w:pPr>
        <w:pStyle w:val="Corpodetexto"/>
        <w:spacing w:before="5"/>
        <w:ind w:left="567" w:right="580"/>
        <w:jc w:val="both"/>
      </w:pPr>
    </w:p>
    <w:p w14:paraId="3D1E94DC" w14:textId="77777777" w:rsidR="00477DD8" w:rsidRDefault="00477DD8" w:rsidP="00477DD8">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14:paraId="59419EAD" w14:textId="77777777" w:rsidR="00477DD8" w:rsidRDefault="00477DD8" w:rsidP="00477DD8">
      <w:pPr>
        <w:pStyle w:val="Corpodetexto"/>
        <w:spacing w:before="5"/>
        <w:ind w:left="567" w:right="580"/>
        <w:jc w:val="both"/>
      </w:pPr>
    </w:p>
    <w:p w14:paraId="45713C1F" w14:textId="77777777" w:rsidR="00477DD8" w:rsidRDefault="00477DD8" w:rsidP="00477DD8">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14:paraId="241C52F8" w14:textId="77777777" w:rsidR="00477DD8" w:rsidRDefault="00477DD8" w:rsidP="00477DD8">
      <w:pPr>
        <w:pStyle w:val="Corpodetexto"/>
        <w:spacing w:before="5"/>
        <w:ind w:left="567" w:right="580"/>
        <w:jc w:val="both"/>
      </w:pPr>
    </w:p>
    <w:p w14:paraId="6DA7C889" w14:textId="77777777" w:rsidR="00477DD8" w:rsidRDefault="00477DD8" w:rsidP="00477DD8">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58C524CE" w14:textId="77777777" w:rsidR="00477DD8" w:rsidRDefault="00477DD8" w:rsidP="00477DD8">
      <w:pPr>
        <w:pStyle w:val="Corpodetexto"/>
        <w:spacing w:before="5"/>
        <w:ind w:left="567" w:right="580"/>
        <w:jc w:val="both"/>
      </w:pPr>
    </w:p>
    <w:p w14:paraId="1E21E88D" w14:textId="77777777" w:rsidR="00477DD8" w:rsidRDefault="00477DD8" w:rsidP="00477DD8">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14:paraId="15E32A6A" w14:textId="77777777" w:rsidR="00477DD8" w:rsidRDefault="00477DD8" w:rsidP="00477DD8">
      <w:pPr>
        <w:pStyle w:val="Corpodetexto"/>
        <w:spacing w:before="5"/>
        <w:ind w:left="567" w:right="580"/>
        <w:jc w:val="both"/>
      </w:pPr>
    </w:p>
    <w:p w14:paraId="46DED908" w14:textId="77777777" w:rsidR="00477DD8" w:rsidRDefault="00477DD8" w:rsidP="00477DD8">
      <w:pPr>
        <w:pStyle w:val="Corpodetexto"/>
        <w:spacing w:before="5"/>
        <w:ind w:left="567" w:right="580"/>
        <w:jc w:val="both"/>
      </w:pPr>
      <w:r>
        <w:t>7.16</w:t>
      </w:r>
      <w:r w:rsidRPr="00C05697">
        <w:t xml:space="preserve">. O pagamento será efetuado no prazo de até </w:t>
      </w:r>
      <w:r>
        <w:t>10 (dez)</w:t>
      </w:r>
      <w:r w:rsidRPr="00C05697">
        <w:t xml:space="preserve"> dias </w:t>
      </w:r>
      <w:r>
        <w:t>úteis</w:t>
      </w:r>
      <w:r w:rsidRPr="00C05697">
        <w:t xml:space="preserve"> contados do recebimento do produto contratado e do respectivo documento fiscal válido. </w:t>
      </w:r>
    </w:p>
    <w:p w14:paraId="6E38EE68" w14:textId="77777777" w:rsidR="00477DD8" w:rsidRDefault="00477DD8" w:rsidP="00477DD8">
      <w:pPr>
        <w:pStyle w:val="Corpodetexto"/>
        <w:spacing w:before="5"/>
        <w:ind w:left="567" w:right="580"/>
        <w:jc w:val="both"/>
      </w:pPr>
    </w:p>
    <w:p w14:paraId="191EF835" w14:textId="77777777" w:rsidR="00477DD8" w:rsidRDefault="00477DD8" w:rsidP="00477DD8">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14:paraId="5424B66F" w14:textId="77777777" w:rsidR="00477DD8" w:rsidRDefault="00477DD8" w:rsidP="00477DD8">
      <w:pPr>
        <w:pStyle w:val="Corpodetexto"/>
        <w:spacing w:before="5"/>
        <w:ind w:left="567" w:right="580"/>
        <w:jc w:val="both"/>
      </w:pPr>
    </w:p>
    <w:p w14:paraId="1F77AE79" w14:textId="77777777" w:rsidR="00477DD8" w:rsidRDefault="00477DD8" w:rsidP="00477DD8">
      <w:pPr>
        <w:pStyle w:val="Corpodetexto"/>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14:paraId="4D6D0BE2" w14:textId="77777777" w:rsidR="00477DD8" w:rsidRDefault="00477DD8" w:rsidP="00477DD8">
      <w:pPr>
        <w:pStyle w:val="Corpodetexto"/>
        <w:spacing w:before="5"/>
        <w:ind w:left="567" w:right="580"/>
        <w:jc w:val="both"/>
      </w:pPr>
    </w:p>
    <w:p w14:paraId="6B6DB238" w14:textId="77777777" w:rsidR="00477DD8" w:rsidRDefault="00477DD8" w:rsidP="00477DD8">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14:paraId="6A5AF55E" w14:textId="77777777" w:rsidR="00477DD8" w:rsidRDefault="00477DD8" w:rsidP="00477DD8">
      <w:pPr>
        <w:pStyle w:val="Corpodetexto"/>
        <w:spacing w:before="5"/>
        <w:ind w:left="567" w:right="580"/>
        <w:jc w:val="both"/>
      </w:pPr>
    </w:p>
    <w:p w14:paraId="3E840E0F" w14:textId="77777777" w:rsidR="00477DD8" w:rsidRDefault="00477DD8" w:rsidP="00477DD8">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14:paraId="6B1C3967" w14:textId="77777777" w:rsidR="00477DD8" w:rsidRDefault="00477DD8" w:rsidP="00477DD8">
      <w:pPr>
        <w:pStyle w:val="Corpodetexto"/>
        <w:spacing w:before="5"/>
        <w:ind w:left="567" w:right="580"/>
        <w:jc w:val="both"/>
      </w:pPr>
    </w:p>
    <w:p w14:paraId="34D30A19" w14:textId="77777777" w:rsidR="00477DD8" w:rsidRPr="00C05697" w:rsidRDefault="00477DD8" w:rsidP="00477DD8">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F37274B" w14:textId="77777777" w:rsidR="00477DD8" w:rsidRDefault="00477DD8" w:rsidP="00477DD8">
      <w:pPr>
        <w:pStyle w:val="Corpodetexto"/>
        <w:spacing w:before="5"/>
        <w:ind w:left="567" w:right="580"/>
        <w:jc w:val="both"/>
      </w:pPr>
    </w:p>
    <w:p w14:paraId="21EB234B" w14:textId="77777777" w:rsidR="00477DD8" w:rsidRPr="00091E85" w:rsidRDefault="00477DD8" w:rsidP="00477DD8">
      <w:pPr>
        <w:pStyle w:val="Corpodetexto"/>
        <w:spacing w:before="5"/>
        <w:ind w:left="567" w:right="580"/>
        <w:jc w:val="both"/>
        <w:rPr>
          <w:b/>
        </w:rPr>
      </w:pPr>
      <w:r w:rsidRPr="00091E85">
        <w:rPr>
          <w:b/>
        </w:rPr>
        <w:t xml:space="preserve">8. CLÁUSULA OITAVA – REAJUSTE </w:t>
      </w:r>
    </w:p>
    <w:p w14:paraId="54B5ACD1" w14:textId="77777777" w:rsidR="00477DD8" w:rsidRDefault="00477DD8" w:rsidP="00477DD8">
      <w:pPr>
        <w:pStyle w:val="Corpodetexto"/>
        <w:spacing w:before="5"/>
        <w:ind w:left="567" w:right="580"/>
        <w:jc w:val="both"/>
      </w:pPr>
    </w:p>
    <w:p w14:paraId="58B3AD15" w14:textId="77777777" w:rsidR="00477DD8" w:rsidRDefault="00477DD8" w:rsidP="00477DD8">
      <w:pPr>
        <w:pStyle w:val="Corpodetexto"/>
        <w:spacing w:before="5"/>
        <w:ind w:left="567" w:right="580"/>
        <w:jc w:val="both"/>
      </w:pPr>
      <w:r>
        <w:t xml:space="preserve">8.1. Os preços inicialmente contratados são fixos e irreajustáveis no prazo de um ano contado da data do orçamento. </w:t>
      </w:r>
    </w:p>
    <w:p w14:paraId="0003F2B2" w14:textId="77777777" w:rsidR="00477DD8" w:rsidRDefault="00477DD8" w:rsidP="00477DD8">
      <w:pPr>
        <w:pStyle w:val="Corpodetexto"/>
        <w:spacing w:before="5"/>
        <w:ind w:left="567" w:right="580"/>
        <w:jc w:val="both"/>
      </w:pPr>
    </w:p>
    <w:p w14:paraId="32825801" w14:textId="77777777" w:rsidR="00477DD8" w:rsidRDefault="00477DD8" w:rsidP="00477DD8">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14:paraId="4D76E0D3" w14:textId="77777777" w:rsidR="00477DD8" w:rsidRDefault="00477DD8" w:rsidP="00477DD8">
      <w:pPr>
        <w:pStyle w:val="Corpodetexto"/>
        <w:spacing w:before="5"/>
        <w:ind w:left="567" w:right="580"/>
        <w:jc w:val="both"/>
      </w:pPr>
    </w:p>
    <w:p w14:paraId="649BEABC" w14:textId="77777777" w:rsidR="00477DD8" w:rsidRDefault="00477DD8" w:rsidP="00477DD8">
      <w:pPr>
        <w:pStyle w:val="Corpodetexto"/>
        <w:spacing w:before="5"/>
        <w:ind w:left="567" w:right="580"/>
        <w:jc w:val="both"/>
      </w:pPr>
      <w:r>
        <w:t xml:space="preserve">8.2. Nos reajustes subsequentes ao primeiro, o interregno mínimo de um ano será contado a partir dos efeitos financeiros do último reajuste. </w:t>
      </w:r>
    </w:p>
    <w:p w14:paraId="4C891BFE" w14:textId="77777777" w:rsidR="00477DD8" w:rsidRDefault="00477DD8" w:rsidP="00477DD8">
      <w:pPr>
        <w:pStyle w:val="Corpodetexto"/>
        <w:spacing w:before="5"/>
        <w:ind w:left="567" w:right="580"/>
        <w:jc w:val="both"/>
      </w:pPr>
    </w:p>
    <w:p w14:paraId="4303B61E" w14:textId="77777777" w:rsidR="00477DD8" w:rsidRDefault="00477DD8" w:rsidP="00477DD8">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006E6462" w14:textId="77777777" w:rsidR="00477DD8" w:rsidRDefault="00477DD8" w:rsidP="00477DD8">
      <w:pPr>
        <w:pStyle w:val="Corpodetexto"/>
        <w:spacing w:before="5"/>
        <w:ind w:left="567" w:right="580"/>
        <w:jc w:val="both"/>
      </w:pPr>
    </w:p>
    <w:p w14:paraId="260DC205" w14:textId="77777777" w:rsidR="00477DD8" w:rsidRDefault="00477DD8" w:rsidP="00477DD8">
      <w:pPr>
        <w:pStyle w:val="Corpodetexto"/>
        <w:spacing w:before="5"/>
        <w:ind w:left="567" w:right="580"/>
        <w:jc w:val="both"/>
      </w:pPr>
      <w:r>
        <w:t xml:space="preserve">8.4. Nas aferições finais, o índice utilizado para reajuste será, obrigatoriamente, o definitivo. </w:t>
      </w:r>
    </w:p>
    <w:p w14:paraId="78D8F90E" w14:textId="77777777" w:rsidR="00477DD8" w:rsidRDefault="00477DD8" w:rsidP="00477DD8">
      <w:pPr>
        <w:pStyle w:val="Corpodetexto"/>
        <w:spacing w:before="5"/>
        <w:ind w:left="567" w:right="580"/>
        <w:jc w:val="both"/>
      </w:pPr>
    </w:p>
    <w:p w14:paraId="36D77F1E" w14:textId="77777777" w:rsidR="00477DD8" w:rsidRDefault="00477DD8" w:rsidP="00477DD8">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14:paraId="043468DC" w14:textId="77777777" w:rsidR="00477DD8" w:rsidRDefault="00477DD8" w:rsidP="00477DD8">
      <w:pPr>
        <w:pStyle w:val="Corpodetexto"/>
        <w:spacing w:before="5"/>
        <w:ind w:left="567" w:right="580"/>
        <w:jc w:val="both"/>
      </w:pPr>
    </w:p>
    <w:p w14:paraId="69A773EB" w14:textId="77777777" w:rsidR="00477DD8" w:rsidRDefault="00477DD8" w:rsidP="00477DD8">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14:paraId="581700D2" w14:textId="77777777" w:rsidR="00477DD8" w:rsidRDefault="00477DD8" w:rsidP="00477DD8">
      <w:pPr>
        <w:pStyle w:val="Corpodetexto"/>
        <w:spacing w:before="5"/>
        <w:ind w:left="567" w:right="580"/>
        <w:jc w:val="both"/>
      </w:pPr>
    </w:p>
    <w:p w14:paraId="05875B33" w14:textId="77777777" w:rsidR="00477DD8" w:rsidRDefault="00477DD8" w:rsidP="00477DD8">
      <w:pPr>
        <w:pStyle w:val="Corpodetexto"/>
        <w:spacing w:before="5"/>
        <w:ind w:left="567" w:right="580"/>
        <w:jc w:val="both"/>
      </w:pPr>
      <w:r>
        <w:t xml:space="preserve">8.7. O reajuste será realizado por apostilamento. </w:t>
      </w:r>
    </w:p>
    <w:p w14:paraId="34C25E03" w14:textId="77777777" w:rsidR="00477DD8" w:rsidRDefault="00477DD8" w:rsidP="00477DD8">
      <w:pPr>
        <w:pStyle w:val="Corpodetexto"/>
        <w:spacing w:before="5"/>
        <w:ind w:left="567" w:right="580"/>
        <w:jc w:val="both"/>
      </w:pPr>
    </w:p>
    <w:p w14:paraId="1F9D728E" w14:textId="77777777" w:rsidR="00477DD8" w:rsidRPr="00091E85" w:rsidRDefault="00477DD8" w:rsidP="00477DD8">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14:paraId="764086C7" w14:textId="77777777" w:rsidR="00477DD8" w:rsidRDefault="00477DD8" w:rsidP="00477DD8">
      <w:pPr>
        <w:pStyle w:val="Corpodetexto"/>
        <w:spacing w:before="5"/>
        <w:ind w:left="567" w:right="580"/>
        <w:jc w:val="both"/>
      </w:pPr>
    </w:p>
    <w:p w14:paraId="247F6E4A" w14:textId="77777777" w:rsidR="00477DD8" w:rsidRPr="007C661E" w:rsidRDefault="00477DD8" w:rsidP="00477DD8">
      <w:pPr>
        <w:pStyle w:val="Corpodetexto"/>
        <w:spacing w:before="5"/>
        <w:ind w:left="572" w:right="580"/>
        <w:jc w:val="both"/>
      </w:pPr>
      <w:r w:rsidRPr="007C661E">
        <w:t xml:space="preserve">9.1. As despesas decorrentes desta contratação estão programadas em dotação orçamentária prevista no orçamento do Município, para o exercício de 2024, na classificação abaixo: </w:t>
      </w:r>
    </w:p>
    <w:p w14:paraId="47B6D93C" w14:textId="77777777" w:rsidR="006E602E" w:rsidRDefault="006E602E" w:rsidP="006E602E">
      <w:pPr>
        <w:ind w:left="572" w:right="333"/>
        <w:jc w:val="both"/>
        <w:rPr>
          <w:b/>
          <w:bCs/>
          <w:sz w:val="20"/>
          <w:szCs w:val="20"/>
        </w:rPr>
      </w:pPr>
    </w:p>
    <w:p w14:paraId="21AB5C30" w14:textId="77777777" w:rsidR="00F80985" w:rsidRPr="00F80985" w:rsidRDefault="00F80985" w:rsidP="00F80985">
      <w:pPr>
        <w:pStyle w:val="PargrafodaLista"/>
        <w:ind w:left="1292" w:hanging="720"/>
        <w:rPr>
          <w:rFonts w:cs="Arial"/>
          <w:b/>
          <w:sz w:val="20"/>
          <w:szCs w:val="20"/>
        </w:rPr>
      </w:pPr>
      <w:r w:rsidRPr="00F80985">
        <w:rPr>
          <w:rFonts w:cs="Arial"/>
          <w:b/>
          <w:sz w:val="20"/>
          <w:szCs w:val="20"/>
        </w:rPr>
        <w:t>Secretaria de Agricultura</w:t>
      </w:r>
    </w:p>
    <w:p w14:paraId="45FC71F5" w14:textId="77777777" w:rsidR="00F80985" w:rsidRPr="00F80985" w:rsidRDefault="00F80985" w:rsidP="00F80985">
      <w:pPr>
        <w:pStyle w:val="PargrafodaLista"/>
        <w:ind w:left="1292" w:hanging="720"/>
        <w:rPr>
          <w:rFonts w:cs="Arial"/>
          <w:sz w:val="20"/>
          <w:szCs w:val="20"/>
        </w:rPr>
      </w:pPr>
    </w:p>
    <w:p w14:paraId="00AC99A7" w14:textId="77777777" w:rsidR="00F80985" w:rsidRPr="00F80985" w:rsidRDefault="00F80985" w:rsidP="00F80985">
      <w:pPr>
        <w:pStyle w:val="PargrafodaLista"/>
        <w:ind w:left="1292" w:hanging="720"/>
        <w:rPr>
          <w:rFonts w:cs="Arial"/>
          <w:sz w:val="20"/>
          <w:szCs w:val="20"/>
        </w:rPr>
      </w:pPr>
      <w:r w:rsidRPr="00F80985">
        <w:rPr>
          <w:rFonts w:cs="Arial"/>
          <w:sz w:val="20"/>
          <w:szCs w:val="20"/>
        </w:rPr>
        <w:t>Unidade Orçamentária: 0260</w:t>
      </w:r>
    </w:p>
    <w:p w14:paraId="788F4061" w14:textId="77777777" w:rsidR="00F80985" w:rsidRPr="00F80985" w:rsidRDefault="00F80985" w:rsidP="00F80985">
      <w:pPr>
        <w:pStyle w:val="PargrafodaLista"/>
        <w:ind w:left="1292" w:hanging="720"/>
        <w:rPr>
          <w:rFonts w:cs="Arial"/>
          <w:sz w:val="20"/>
          <w:szCs w:val="20"/>
        </w:rPr>
      </w:pPr>
      <w:r w:rsidRPr="00F80985">
        <w:rPr>
          <w:rFonts w:cs="Arial"/>
          <w:sz w:val="20"/>
          <w:szCs w:val="20"/>
        </w:rPr>
        <w:t>Funcional: 20 122 2001 2187 0000</w:t>
      </w:r>
    </w:p>
    <w:p w14:paraId="2AA5C998" w14:textId="77777777" w:rsidR="00F80985" w:rsidRPr="00F80985" w:rsidRDefault="00F80985" w:rsidP="00F80985">
      <w:pPr>
        <w:pStyle w:val="PargrafodaLista"/>
        <w:ind w:left="1292" w:hanging="720"/>
        <w:rPr>
          <w:rFonts w:cs="Arial"/>
          <w:sz w:val="20"/>
          <w:szCs w:val="20"/>
        </w:rPr>
      </w:pPr>
      <w:r w:rsidRPr="00F80985">
        <w:rPr>
          <w:rFonts w:cs="Arial"/>
          <w:sz w:val="20"/>
          <w:szCs w:val="20"/>
        </w:rPr>
        <w:t>Elemento de Despesa: 3.3.90.30.00</w:t>
      </w:r>
    </w:p>
    <w:p w14:paraId="35339114" w14:textId="77777777" w:rsidR="00F80985" w:rsidRPr="00F80985" w:rsidRDefault="00F80985" w:rsidP="00F80985">
      <w:pPr>
        <w:pStyle w:val="PargrafodaLista"/>
        <w:ind w:left="1292" w:hanging="720"/>
        <w:rPr>
          <w:rFonts w:cs="Arial"/>
          <w:sz w:val="20"/>
          <w:szCs w:val="20"/>
        </w:rPr>
      </w:pPr>
      <w:r w:rsidRPr="00F80985">
        <w:rPr>
          <w:rFonts w:cs="Arial"/>
          <w:sz w:val="20"/>
          <w:szCs w:val="20"/>
        </w:rPr>
        <w:t>Ficha: 173</w:t>
      </w:r>
    </w:p>
    <w:p w14:paraId="16518356" w14:textId="77777777" w:rsidR="00F80985" w:rsidRPr="00F80985" w:rsidRDefault="00F80985" w:rsidP="00F80985">
      <w:pPr>
        <w:pStyle w:val="PargrafodaLista"/>
        <w:ind w:left="1292" w:hanging="720"/>
        <w:rPr>
          <w:rFonts w:cs="Arial"/>
          <w:sz w:val="20"/>
          <w:szCs w:val="20"/>
        </w:rPr>
      </w:pPr>
      <w:r w:rsidRPr="00F80985">
        <w:rPr>
          <w:rFonts w:cs="Arial"/>
          <w:sz w:val="20"/>
          <w:szCs w:val="20"/>
        </w:rPr>
        <w:t>Fonte: 1.500</w:t>
      </w:r>
    </w:p>
    <w:p w14:paraId="50283044" w14:textId="77777777" w:rsidR="00F80985" w:rsidRPr="00F80985" w:rsidRDefault="00F80985" w:rsidP="00F80985">
      <w:pPr>
        <w:pStyle w:val="PargrafodaLista"/>
        <w:ind w:left="1292" w:hanging="720"/>
        <w:rPr>
          <w:rFonts w:cs="Arial"/>
          <w:sz w:val="20"/>
          <w:szCs w:val="20"/>
        </w:rPr>
      </w:pPr>
    </w:p>
    <w:p w14:paraId="30D0791F" w14:textId="77777777" w:rsidR="00F80985" w:rsidRPr="00F80985" w:rsidRDefault="00F80985" w:rsidP="00F80985">
      <w:pPr>
        <w:pStyle w:val="PargrafodaLista"/>
        <w:ind w:left="1292" w:hanging="720"/>
        <w:rPr>
          <w:rFonts w:cs="Arial"/>
          <w:sz w:val="20"/>
          <w:szCs w:val="20"/>
        </w:rPr>
      </w:pPr>
      <w:r w:rsidRPr="00F80985">
        <w:rPr>
          <w:rFonts w:cs="Arial"/>
          <w:sz w:val="20"/>
          <w:szCs w:val="20"/>
        </w:rPr>
        <w:t>Unidade Orçamentária: 0260</w:t>
      </w:r>
    </w:p>
    <w:p w14:paraId="48C35AA0" w14:textId="77777777" w:rsidR="00F80985" w:rsidRPr="00F80985" w:rsidRDefault="00F80985" w:rsidP="00F80985">
      <w:pPr>
        <w:pStyle w:val="PargrafodaLista"/>
        <w:ind w:left="1292" w:hanging="720"/>
        <w:rPr>
          <w:rFonts w:cs="Arial"/>
          <w:sz w:val="20"/>
          <w:szCs w:val="20"/>
        </w:rPr>
      </w:pPr>
      <w:r w:rsidRPr="00F80985">
        <w:rPr>
          <w:rFonts w:cs="Arial"/>
          <w:sz w:val="20"/>
          <w:szCs w:val="20"/>
        </w:rPr>
        <w:t>Funcional: 20 122 2001 2187 0000</w:t>
      </w:r>
    </w:p>
    <w:p w14:paraId="09788717" w14:textId="77777777" w:rsidR="00F80985" w:rsidRPr="00F80985" w:rsidRDefault="00F80985" w:rsidP="00F80985">
      <w:pPr>
        <w:pStyle w:val="PargrafodaLista"/>
        <w:ind w:left="1292" w:hanging="720"/>
        <w:rPr>
          <w:rFonts w:cs="Arial"/>
          <w:sz w:val="20"/>
          <w:szCs w:val="20"/>
        </w:rPr>
      </w:pPr>
      <w:r w:rsidRPr="00F80985">
        <w:rPr>
          <w:rFonts w:cs="Arial"/>
          <w:sz w:val="20"/>
          <w:szCs w:val="20"/>
        </w:rPr>
        <w:t>Elemento de Despesa: 3.3.90.30.00</w:t>
      </w:r>
    </w:p>
    <w:p w14:paraId="6FE34476" w14:textId="77777777" w:rsidR="00F80985" w:rsidRPr="00F80985" w:rsidRDefault="00F80985" w:rsidP="00F80985">
      <w:pPr>
        <w:pStyle w:val="PargrafodaLista"/>
        <w:ind w:left="1292" w:hanging="720"/>
        <w:rPr>
          <w:rFonts w:cs="Arial"/>
          <w:sz w:val="20"/>
          <w:szCs w:val="20"/>
        </w:rPr>
      </w:pPr>
      <w:r w:rsidRPr="00F80985">
        <w:rPr>
          <w:rFonts w:cs="Arial"/>
          <w:sz w:val="20"/>
          <w:szCs w:val="20"/>
        </w:rPr>
        <w:t>Ficha: 174</w:t>
      </w:r>
    </w:p>
    <w:p w14:paraId="7CC64B2A" w14:textId="77777777" w:rsidR="00F80985" w:rsidRDefault="00F80985" w:rsidP="00F80985">
      <w:pPr>
        <w:pStyle w:val="PargrafodaLista"/>
        <w:ind w:left="1292" w:hanging="720"/>
        <w:rPr>
          <w:rFonts w:ascii="Arial" w:hAnsi="Arial" w:cs="Arial"/>
        </w:rPr>
      </w:pPr>
      <w:r w:rsidRPr="00F80985">
        <w:rPr>
          <w:rFonts w:cs="Arial"/>
          <w:sz w:val="20"/>
          <w:szCs w:val="20"/>
        </w:rPr>
        <w:t>Fonte:1.701</w:t>
      </w:r>
    </w:p>
    <w:p w14:paraId="07ABC483" w14:textId="77777777" w:rsidR="00477DD8" w:rsidRDefault="00477DD8" w:rsidP="00477DD8">
      <w:pPr>
        <w:pStyle w:val="PargrafodaLista"/>
        <w:pBdr>
          <w:bottom w:val="single" w:sz="6" w:space="1" w:color="auto"/>
        </w:pBdr>
        <w:ind w:left="567"/>
        <w:rPr>
          <w:sz w:val="20"/>
          <w:szCs w:val="20"/>
        </w:rPr>
      </w:pPr>
    </w:p>
    <w:p w14:paraId="639E9B7F" w14:textId="77777777" w:rsidR="00477DD8" w:rsidRPr="000054E1" w:rsidRDefault="00477DD8" w:rsidP="00477DD8">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14:paraId="56C04308" w14:textId="77777777" w:rsidR="00477DD8" w:rsidRDefault="00477DD8" w:rsidP="00477DD8">
      <w:pPr>
        <w:pStyle w:val="PargrafodaLista"/>
        <w:pBdr>
          <w:bottom w:val="single" w:sz="6" w:space="1" w:color="auto"/>
        </w:pBdr>
        <w:ind w:left="567" w:right="580"/>
        <w:rPr>
          <w:sz w:val="20"/>
          <w:szCs w:val="20"/>
        </w:rPr>
      </w:pPr>
    </w:p>
    <w:p w14:paraId="28D87954"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14:paraId="13B342D1" w14:textId="77777777" w:rsidR="00477DD8" w:rsidRDefault="00477DD8" w:rsidP="00477DD8">
      <w:pPr>
        <w:pStyle w:val="PargrafodaLista"/>
        <w:pBdr>
          <w:bottom w:val="single" w:sz="6" w:space="1" w:color="auto"/>
        </w:pBdr>
        <w:ind w:left="567" w:right="580"/>
        <w:rPr>
          <w:sz w:val="20"/>
          <w:szCs w:val="20"/>
        </w:rPr>
      </w:pPr>
    </w:p>
    <w:p w14:paraId="5F170159" w14:textId="77777777" w:rsidR="00477DD8" w:rsidRDefault="00477DD8" w:rsidP="00477DD8">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14:paraId="109BA0BB" w14:textId="77777777" w:rsidR="00477DD8" w:rsidRDefault="00477DD8" w:rsidP="00477DD8">
      <w:pPr>
        <w:pStyle w:val="PargrafodaLista"/>
        <w:pBdr>
          <w:bottom w:val="single" w:sz="6" w:space="1" w:color="auto"/>
        </w:pBdr>
        <w:ind w:left="567" w:right="580"/>
        <w:rPr>
          <w:sz w:val="20"/>
          <w:szCs w:val="20"/>
        </w:rPr>
      </w:pPr>
    </w:p>
    <w:p w14:paraId="3D71E0E7" w14:textId="77777777" w:rsidR="00477DD8" w:rsidRDefault="00477DD8" w:rsidP="00477DD8">
      <w:pPr>
        <w:pStyle w:val="PargrafodaLista"/>
        <w:pBdr>
          <w:bottom w:val="single" w:sz="6" w:space="1" w:color="auto"/>
        </w:pBdr>
        <w:ind w:left="567" w:right="580"/>
        <w:rPr>
          <w:sz w:val="20"/>
          <w:szCs w:val="20"/>
        </w:rPr>
      </w:pPr>
      <w:r>
        <w:rPr>
          <w:sz w:val="20"/>
          <w:szCs w:val="20"/>
        </w:rPr>
        <w:lastRenderedPageBreak/>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14:paraId="54CDD5E2" w14:textId="77777777" w:rsidR="00477DD8" w:rsidRDefault="00477DD8" w:rsidP="00477DD8">
      <w:pPr>
        <w:pStyle w:val="PargrafodaLista"/>
        <w:pBdr>
          <w:bottom w:val="single" w:sz="6" w:space="1" w:color="auto"/>
        </w:pBdr>
        <w:ind w:left="567" w:right="580"/>
        <w:rPr>
          <w:sz w:val="20"/>
          <w:szCs w:val="20"/>
        </w:rPr>
      </w:pPr>
    </w:p>
    <w:p w14:paraId="77932261" w14:textId="77777777" w:rsidR="00477DD8" w:rsidRDefault="00477DD8" w:rsidP="00477DD8">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sidR="00444D12">
        <w:rPr>
          <w:sz w:val="20"/>
          <w:szCs w:val="20"/>
        </w:rPr>
        <w:t>serviços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14:paraId="629AD6ED" w14:textId="77777777" w:rsidR="00477DD8" w:rsidRDefault="00477DD8" w:rsidP="00477DD8">
      <w:pPr>
        <w:pStyle w:val="PargrafodaLista"/>
        <w:pBdr>
          <w:bottom w:val="single" w:sz="6" w:space="1" w:color="auto"/>
        </w:pBdr>
        <w:ind w:left="567" w:right="580"/>
        <w:rPr>
          <w:sz w:val="20"/>
          <w:szCs w:val="20"/>
        </w:rPr>
      </w:pPr>
    </w:p>
    <w:p w14:paraId="69342D51"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14:paraId="11BB79DC" w14:textId="77777777" w:rsidR="00477DD8" w:rsidRDefault="00477DD8" w:rsidP="00477DD8">
      <w:pPr>
        <w:pStyle w:val="PargrafodaLista"/>
        <w:pBdr>
          <w:bottom w:val="single" w:sz="6" w:space="1" w:color="auto"/>
        </w:pBdr>
        <w:ind w:left="567" w:right="580"/>
        <w:rPr>
          <w:sz w:val="20"/>
          <w:szCs w:val="20"/>
        </w:rPr>
      </w:pPr>
    </w:p>
    <w:p w14:paraId="603EA2F2"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5DFDF654" w14:textId="77777777" w:rsidR="00477DD8" w:rsidRDefault="00477DD8" w:rsidP="00477DD8">
      <w:pPr>
        <w:pStyle w:val="PargrafodaLista"/>
        <w:pBdr>
          <w:bottom w:val="single" w:sz="6" w:space="1" w:color="auto"/>
        </w:pBdr>
        <w:ind w:left="567" w:right="580"/>
        <w:rPr>
          <w:sz w:val="20"/>
          <w:szCs w:val="20"/>
        </w:rPr>
      </w:pPr>
    </w:p>
    <w:p w14:paraId="72DFDB3D"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14:paraId="10EAB47D" w14:textId="77777777" w:rsidR="00477DD8" w:rsidRDefault="00477DD8" w:rsidP="00477DD8">
      <w:pPr>
        <w:pStyle w:val="PargrafodaLista"/>
        <w:pBdr>
          <w:bottom w:val="single" w:sz="6" w:space="1" w:color="auto"/>
        </w:pBdr>
        <w:ind w:left="567" w:right="580"/>
        <w:rPr>
          <w:sz w:val="20"/>
          <w:szCs w:val="20"/>
        </w:rPr>
      </w:pPr>
    </w:p>
    <w:p w14:paraId="171AE6AB" w14:textId="77777777" w:rsidR="00477DD8" w:rsidRDefault="00477DD8" w:rsidP="00477DD8">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14:paraId="7E0FFDFE" w14:textId="77777777" w:rsidR="00477DD8" w:rsidRDefault="00477DD8" w:rsidP="00477DD8">
      <w:pPr>
        <w:pStyle w:val="PargrafodaLista"/>
        <w:pBdr>
          <w:bottom w:val="single" w:sz="6" w:space="1" w:color="auto"/>
        </w:pBdr>
        <w:ind w:left="567" w:right="580"/>
        <w:rPr>
          <w:sz w:val="20"/>
          <w:szCs w:val="20"/>
        </w:rPr>
      </w:pPr>
    </w:p>
    <w:p w14:paraId="468FEB3D"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14:paraId="1A4067A4" w14:textId="77777777" w:rsidR="00477DD8" w:rsidRDefault="00477DD8" w:rsidP="00477DD8">
      <w:pPr>
        <w:pStyle w:val="PargrafodaLista"/>
        <w:pBdr>
          <w:bottom w:val="single" w:sz="6" w:space="1" w:color="auto"/>
        </w:pBdr>
        <w:ind w:left="567" w:right="580"/>
        <w:rPr>
          <w:sz w:val="20"/>
          <w:szCs w:val="20"/>
        </w:rPr>
      </w:pPr>
    </w:p>
    <w:p w14:paraId="33D4C84F" w14:textId="77777777" w:rsidR="00477DD8" w:rsidRDefault="00477DD8" w:rsidP="00477DD8">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05154E5A" w14:textId="77777777" w:rsidR="00477DD8" w:rsidRDefault="00477DD8" w:rsidP="00477DD8">
      <w:pPr>
        <w:pStyle w:val="PargrafodaLista"/>
        <w:pBdr>
          <w:bottom w:val="single" w:sz="6" w:space="1" w:color="auto"/>
        </w:pBdr>
        <w:ind w:left="567" w:right="580"/>
        <w:rPr>
          <w:sz w:val="20"/>
          <w:szCs w:val="20"/>
        </w:rPr>
      </w:pPr>
    </w:p>
    <w:p w14:paraId="1D6B8965"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14:paraId="4182B218" w14:textId="77777777" w:rsidR="00477DD8" w:rsidRDefault="00477DD8" w:rsidP="00477DD8">
      <w:pPr>
        <w:pStyle w:val="PargrafodaLista"/>
        <w:pBdr>
          <w:bottom w:val="single" w:sz="6" w:space="1" w:color="auto"/>
        </w:pBdr>
        <w:ind w:left="567" w:right="580"/>
        <w:rPr>
          <w:sz w:val="20"/>
          <w:szCs w:val="20"/>
        </w:rPr>
      </w:pPr>
    </w:p>
    <w:p w14:paraId="4DF72AB8" w14:textId="77777777" w:rsidR="00477DD8" w:rsidRDefault="00477DD8" w:rsidP="00477DD8">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14:paraId="1E2EB32E" w14:textId="77777777" w:rsidR="00477DD8" w:rsidRDefault="00477DD8" w:rsidP="00477DD8">
      <w:pPr>
        <w:pStyle w:val="PargrafodaLista"/>
        <w:pBdr>
          <w:bottom w:val="single" w:sz="6" w:space="1" w:color="auto"/>
        </w:pBdr>
        <w:ind w:left="567" w:right="580"/>
        <w:rPr>
          <w:sz w:val="20"/>
          <w:szCs w:val="20"/>
        </w:rPr>
      </w:pPr>
    </w:p>
    <w:p w14:paraId="009CB97E"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14:paraId="1784B8B8" w14:textId="77777777" w:rsidR="00477DD8" w:rsidRDefault="00477DD8" w:rsidP="00477DD8">
      <w:pPr>
        <w:pStyle w:val="PargrafodaLista"/>
        <w:pBdr>
          <w:bottom w:val="single" w:sz="6" w:space="1" w:color="auto"/>
        </w:pBdr>
        <w:ind w:left="567" w:right="580"/>
        <w:rPr>
          <w:sz w:val="20"/>
          <w:szCs w:val="20"/>
        </w:rPr>
      </w:pPr>
    </w:p>
    <w:p w14:paraId="59AF292F"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14:paraId="2FCBDA36" w14:textId="77777777" w:rsidR="00477DD8" w:rsidRDefault="00477DD8" w:rsidP="00477DD8">
      <w:pPr>
        <w:pStyle w:val="PargrafodaLista"/>
        <w:pBdr>
          <w:bottom w:val="single" w:sz="6" w:space="1" w:color="auto"/>
        </w:pBdr>
        <w:ind w:left="567" w:right="580"/>
        <w:rPr>
          <w:sz w:val="20"/>
          <w:szCs w:val="20"/>
        </w:rPr>
      </w:pPr>
    </w:p>
    <w:p w14:paraId="3A7F1B97" w14:textId="77777777" w:rsidR="00477DD8" w:rsidRDefault="00477DD8" w:rsidP="00477DD8">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39523EC1" w14:textId="77777777" w:rsidR="00477DD8" w:rsidRDefault="00477DD8" w:rsidP="00477DD8">
      <w:pPr>
        <w:pStyle w:val="PargrafodaLista"/>
        <w:pBdr>
          <w:bottom w:val="single" w:sz="6" w:space="1" w:color="auto"/>
        </w:pBdr>
        <w:ind w:left="567" w:right="580"/>
        <w:rPr>
          <w:sz w:val="20"/>
          <w:szCs w:val="20"/>
        </w:rPr>
      </w:pPr>
    </w:p>
    <w:p w14:paraId="233E5638" w14:textId="77777777" w:rsidR="00477DD8" w:rsidRDefault="00477DD8" w:rsidP="00477DD8">
      <w:pPr>
        <w:pStyle w:val="PargrafodaLista"/>
        <w:pBdr>
          <w:bottom w:val="single" w:sz="6" w:space="1" w:color="auto"/>
        </w:pBdr>
        <w:ind w:left="567" w:right="580"/>
        <w:rPr>
          <w:sz w:val="20"/>
          <w:szCs w:val="20"/>
        </w:rPr>
      </w:pPr>
      <w:r w:rsidRPr="000054E1">
        <w:rPr>
          <w:b/>
          <w:sz w:val="20"/>
          <w:szCs w:val="20"/>
        </w:rPr>
        <w:t>10.2.Constituem obrigações do CONTRATADO</w:t>
      </w:r>
    </w:p>
    <w:p w14:paraId="297E6F99" w14:textId="77777777" w:rsidR="00477DD8" w:rsidRDefault="00477DD8" w:rsidP="00477DD8">
      <w:pPr>
        <w:pStyle w:val="PargrafodaLista"/>
        <w:pBdr>
          <w:bottom w:val="single" w:sz="6" w:space="1" w:color="auto"/>
        </w:pBdr>
        <w:ind w:left="567" w:right="580"/>
        <w:rPr>
          <w:sz w:val="20"/>
          <w:szCs w:val="20"/>
        </w:rPr>
      </w:pPr>
    </w:p>
    <w:p w14:paraId="728BFE78" w14:textId="77777777" w:rsidR="00477DD8" w:rsidRDefault="00477DD8" w:rsidP="00477DD8">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14:paraId="7FAE4324" w14:textId="77777777" w:rsidR="00477DD8" w:rsidRDefault="00477DD8" w:rsidP="00477DD8">
      <w:pPr>
        <w:pStyle w:val="PargrafodaLista"/>
        <w:pBdr>
          <w:bottom w:val="single" w:sz="6" w:space="1" w:color="auto"/>
        </w:pBdr>
        <w:ind w:left="567" w:right="580"/>
        <w:rPr>
          <w:sz w:val="20"/>
          <w:szCs w:val="20"/>
        </w:rPr>
      </w:pPr>
    </w:p>
    <w:p w14:paraId="5B52BE87"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14:paraId="10642407" w14:textId="77777777" w:rsidR="00477DD8" w:rsidRDefault="00477DD8" w:rsidP="00477DD8">
      <w:pPr>
        <w:pStyle w:val="PargrafodaLista"/>
        <w:pBdr>
          <w:bottom w:val="single" w:sz="6" w:space="1" w:color="auto"/>
        </w:pBdr>
        <w:ind w:left="567" w:right="580"/>
        <w:rPr>
          <w:sz w:val="20"/>
          <w:szCs w:val="20"/>
        </w:rPr>
      </w:pPr>
    </w:p>
    <w:p w14:paraId="6CC6D1FE" w14:textId="77777777" w:rsidR="00477DD8" w:rsidRDefault="00477DD8" w:rsidP="00477DD8">
      <w:pPr>
        <w:pStyle w:val="PargrafodaLista"/>
        <w:pBdr>
          <w:bottom w:val="single" w:sz="6" w:space="1" w:color="auto"/>
        </w:pBdr>
        <w:ind w:left="567" w:right="580"/>
        <w:rPr>
          <w:sz w:val="20"/>
          <w:szCs w:val="20"/>
        </w:rPr>
      </w:pPr>
      <w:r>
        <w:rPr>
          <w:sz w:val="20"/>
          <w:szCs w:val="20"/>
        </w:rPr>
        <w:lastRenderedPageBreak/>
        <w:t xml:space="preserve">10.2.3. </w:t>
      </w:r>
      <w:r w:rsidRPr="000054E1">
        <w:rPr>
          <w:sz w:val="20"/>
          <w:szCs w:val="20"/>
        </w:rPr>
        <w:t xml:space="preserve">Reparar, corrigir, remover, reconstruir ou substituir, às suas expensas, no total ou em parte, no prazo fixado pelo fiscal do contrato, os </w:t>
      </w:r>
      <w:r w:rsidR="00444D12">
        <w:rPr>
          <w:sz w:val="20"/>
          <w:szCs w:val="20"/>
        </w:rPr>
        <w:t>serviços</w:t>
      </w:r>
      <w:r w:rsidRPr="000054E1">
        <w:rPr>
          <w:sz w:val="20"/>
          <w:szCs w:val="20"/>
        </w:rPr>
        <w:t xml:space="preserve"> nos quais se verificarem vícios, defeitos ou incorreções resultantes da execução ou dos materiais empregados; </w:t>
      </w:r>
    </w:p>
    <w:p w14:paraId="2272F8FB" w14:textId="77777777" w:rsidR="00477DD8" w:rsidRDefault="00477DD8" w:rsidP="00477DD8">
      <w:pPr>
        <w:pStyle w:val="PargrafodaLista"/>
        <w:pBdr>
          <w:bottom w:val="single" w:sz="6" w:space="1" w:color="auto"/>
        </w:pBdr>
        <w:ind w:left="567" w:right="580"/>
        <w:rPr>
          <w:sz w:val="20"/>
          <w:szCs w:val="20"/>
        </w:rPr>
      </w:pPr>
    </w:p>
    <w:p w14:paraId="2FC68AD4"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6EC8B217" w14:textId="77777777" w:rsidR="00477DD8" w:rsidRDefault="00477DD8" w:rsidP="00477DD8">
      <w:pPr>
        <w:pStyle w:val="PargrafodaLista"/>
        <w:pBdr>
          <w:bottom w:val="single" w:sz="6" w:space="1" w:color="auto"/>
        </w:pBdr>
        <w:ind w:left="567" w:right="580"/>
        <w:rPr>
          <w:sz w:val="20"/>
          <w:szCs w:val="20"/>
        </w:rPr>
      </w:pPr>
    </w:p>
    <w:p w14:paraId="24651CB6"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560B2B70" w14:textId="77777777" w:rsidR="00477DD8" w:rsidRDefault="00477DD8" w:rsidP="00477DD8">
      <w:pPr>
        <w:pStyle w:val="PargrafodaLista"/>
        <w:pBdr>
          <w:bottom w:val="single" w:sz="6" w:space="1" w:color="auto"/>
        </w:pBdr>
        <w:ind w:left="567" w:right="580"/>
        <w:rPr>
          <w:sz w:val="20"/>
          <w:szCs w:val="20"/>
        </w:rPr>
      </w:pPr>
    </w:p>
    <w:p w14:paraId="058E3FCF"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w:t>
      </w:r>
      <w:r w:rsidR="00444D12">
        <w:rPr>
          <w:sz w:val="20"/>
          <w:szCs w:val="20"/>
        </w:rPr>
        <w:t>a prestação dos serviços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D328CB1" w14:textId="77777777" w:rsidR="00477DD8" w:rsidRDefault="00477DD8" w:rsidP="00477DD8">
      <w:pPr>
        <w:pStyle w:val="PargrafodaLista"/>
        <w:pBdr>
          <w:bottom w:val="single" w:sz="6" w:space="1" w:color="auto"/>
        </w:pBdr>
        <w:ind w:left="567" w:right="580"/>
        <w:rPr>
          <w:sz w:val="20"/>
          <w:szCs w:val="20"/>
        </w:rPr>
      </w:pPr>
    </w:p>
    <w:p w14:paraId="574C2762"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F8FC693" w14:textId="77777777" w:rsidR="00477DD8" w:rsidRDefault="00477DD8" w:rsidP="00477DD8">
      <w:pPr>
        <w:pStyle w:val="PargrafodaLista"/>
        <w:pBdr>
          <w:bottom w:val="single" w:sz="6" w:space="1" w:color="auto"/>
        </w:pBdr>
        <w:ind w:left="567" w:right="580"/>
        <w:rPr>
          <w:sz w:val="20"/>
          <w:szCs w:val="20"/>
        </w:rPr>
      </w:pPr>
    </w:p>
    <w:p w14:paraId="69C1C56C"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 xml:space="preserve">quando da </w:t>
      </w:r>
      <w:r w:rsidR="00444D12">
        <w:rPr>
          <w:sz w:val="20"/>
          <w:szCs w:val="20"/>
        </w:rPr>
        <w:t>da prestação dos serviços</w:t>
      </w:r>
      <w:r w:rsidRPr="000054E1">
        <w:rPr>
          <w:sz w:val="20"/>
          <w:szCs w:val="20"/>
        </w:rPr>
        <w:t>.</w:t>
      </w:r>
    </w:p>
    <w:p w14:paraId="49BFC023" w14:textId="77777777" w:rsidR="00477DD8" w:rsidRDefault="00477DD8" w:rsidP="00477DD8">
      <w:pPr>
        <w:pStyle w:val="PargrafodaLista"/>
        <w:pBdr>
          <w:bottom w:val="single" w:sz="6" w:space="1" w:color="auto"/>
        </w:pBdr>
        <w:ind w:left="567" w:right="580"/>
        <w:rPr>
          <w:sz w:val="20"/>
          <w:szCs w:val="20"/>
        </w:rPr>
      </w:pPr>
    </w:p>
    <w:p w14:paraId="5C3ADAE0"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14:paraId="58EBAD3F" w14:textId="77777777" w:rsidR="00477DD8" w:rsidRDefault="00477DD8" w:rsidP="00477DD8">
      <w:pPr>
        <w:pStyle w:val="PargrafodaLista"/>
        <w:pBdr>
          <w:bottom w:val="single" w:sz="6" w:space="1" w:color="auto"/>
        </w:pBdr>
        <w:ind w:left="567" w:right="580"/>
        <w:rPr>
          <w:sz w:val="20"/>
          <w:szCs w:val="20"/>
        </w:rPr>
      </w:pPr>
    </w:p>
    <w:p w14:paraId="64623CFA"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14:paraId="27CA1CA9" w14:textId="77777777" w:rsidR="00477DD8" w:rsidRDefault="00477DD8" w:rsidP="00477DD8">
      <w:pPr>
        <w:pStyle w:val="PargrafodaLista"/>
        <w:pBdr>
          <w:bottom w:val="single" w:sz="6" w:space="1" w:color="auto"/>
        </w:pBdr>
        <w:ind w:left="567" w:right="580"/>
        <w:rPr>
          <w:sz w:val="20"/>
          <w:szCs w:val="20"/>
        </w:rPr>
      </w:pPr>
    </w:p>
    <w:p w14:paraId="0FBA5112"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14:paraId="79C4D290" w14:textId="77777777" w:rsidR="00477DD8" w:rsidRDefault="00477DD8" w:rsidP="00477DD8">
      <w:pPr>
        <w:pStyle w:val="PargrafodaLista"/>
        <w:pBdr>
          <w:bottom w:val="single" w:sz="6" w:space="1" w:color="auto"/>
        </w:pBdr>
        <w:ind w:left="567" w:right="580"/>
        <w:rPr>
          <w:sz w:val="20"/>
          <w:szCs w:val="20"/>
        </w:rPr>
      </w:pPr>
    </w:p>
    <w:p w14:paraId="0ECED2E7"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2F7DB3AC" w14:textId="77777777" w:rsidR="00477DD8" w:rsidRDefault="00477DD8" w:rsidP="00477DD8">
      <w:pPr>
        <w:pStyle w:val="PargrafodaLista"/>
        <w:pBdr>
          <w:bottom w:val="single" w:sz="6" w:space="1" w:color="auto"/>
        </w:pBdr>
        <w:ind w:left="567" w:right="580"/>
        <w:rPr>
          <w:sz w:val="20"/>
          <w:szCs w:val="20"/>
        </w:rPr>
      </w:pPr>
    </w:p>
    <w:p w14:paraId="04629977"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14:paraId="55A624C0" w14:textId="77777777" w:rsidR="00477DD8" w:rsidRDefault="00477DD8" w:rsidP="00477DD8">
      <w:pPr>
        <w:pStyle w:val="PargrafodaLista"/>
        <w:pBdr>
          <w:bottom w:val="single" w:sz="6" w:space="1" w:color="auto"/>
        </w:pBdr>
        <w:ind w:left="567" w:right="580"/>
        <w:rPr>
          <w:sz w:val="20"/>
          <w:szCs w:val="20"/>
        </w:rPr>
      </w:pPr>
    </w:p>
    <w:p w14:paraId="61DCAE44"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6A1662B5" w14:textId="77777777" w:rsidR="00477DD8" w:rsidRDefault="00477DD8" w:rsidP="00477DD8">
      <w:pPr>
        <w:pStyle w:val="PargrafodaLista"/>
        <w:pBdr>
          <w:bottom w:val="single" w:sz="6" w:space="1" w:color="auto"/>
        </w:pBdr>
        <w:ind w:left="567" w:right="580"/>
        <w:rPr>
          <w:sz w:val="20"/>
          <w:szCs w:val="20"/>
        </w:rPr>
      </w:pPr>
    </w:p>
    <w:p w14:paraId="77D5AB31"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14:paraId="5B157727" w14:textId="77777777" w:rsidR="00477DD8" w:rsidRDefault="00477DD8" w:rsidP="00477DD8">
      <w:pPr>
        <w:pStyle w:val="PargrafodaLista"/>
        <w:pBdr>
          <w:bottom w:val="single" w:sz="6" w:space="1" w:color="auto"/>
        </w:pBdr>
        <w:ind w:left="567" w:right="580"/>
        <w:rPr>
          <w:sz w:val="20"/>
          <w:szCs w:val="20"/>
        </w:rPr>
      </w:pPr>
    </w:p>
    <w:p w14:paraId="6188F2DA"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14:paraId="5DD96D4F" w14:textId="77777777" w:rsidR="00477DD8" w:rsidRDefault="00477DD8" w:rsidP="00477DD8">
      <w:pPr>
        <w:pStyle w:val="PargrafodaLista"/>
        <w:pBdr>
          <w:bottom w:val="single" w:sz="6" w:space="1" w:color="auto"/>
        </w:pBdr>
        <w:ind w:left="567" w:right="580"/>
        <w:rPr>
          <w:sz w:val="20"/>
          <w:szCs w:val="20"/>
        </w:rPr>
      </w:pPr>
    </w:p>
    <w:p w14:paraId="794360EA"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8E9DC75" w14:textId="77777777" w:rsidR="00477DD8" w:rsidRDefault="00477DD8" w:rsidP="00477DD8">
      <w:pPr>
        <w:pStyle w:val="PargrafodaLista"/>
        <w:pBdr>
          <w:bottom w:val="single" w:sz="6" w:space="1" w:color="auto"/>
        </w:pBdr>
        <w:ind w:left="567" w:right="580"/>
        <w:rPr>
          <w:sz w:val="20"/>
          <w:szCs w:val="20"/>
        </w:rPr>
      </w:pPr>
    </w:p>
    <w:p w14:paraId="2EBB3A43" w14:textId="77777777" w:rsidR="00477DD8" w:rsidRDefault="00477DD8" w:rsidP="00477DD8">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14:paraId="5FB6FA4C" w14:textId="77777777" w:rsidR="00477DD8" w:rsidRDefault="00477DD8" w:rsidP="00477DD8">
      <w:pPr>
        <w:pStyle w:val="PargrafodaLista"/>
        <w:pBdr>
          <w:bottom w:val="single" w:sz="6" w:space="1" w:color="auto"/>
        </w:pBdr>
        <w:ind w:left="567" w:right="580"/>
        <w:rPr>
          <w:sz w:val="20"/>
          <w:szCs w:val="20"/>
        </w:rPr>
      </w:pPr>
    </w:p>
    <w:p w14:paraId="09AD2D46" w14:textId="77777777" w:rsidR="00477DD8" w:rsidRPr="00E319E1" w:rsidRDefault="00477DD8" w:rsidP="00477DD8">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14:paraId="53AE8CFA" w14:textId="77777777" w:rsidR="00477DD8" w:rsidRPr="00E319E1" w:rsidRDefault="00477DD8" w:rsidP="00477DD8">
      <w:pPr>
        <w:pStyle w:val="PargrafodaLista"/>
        <w:pBdr>
          <w:bottom w:val="single" w:sz="6" w:space="1" w:color="auto"/>
        </w:pBdr>
        <w:ind w:left="567" w:right="580"/>
        <w:rPr>
          <w:sz w:val="20"/>
          <w:szCs w:val="20"/>
        </w:rPr>
      </w:pPr>
    </w:p>
    <w:p w14:paraId="6A6335A6"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B0E118B" w14:textId="77777777" w:rsidR="00477DD8" w:rsidRPr="00E319E1" w:rsidRDefault="00477DD8" w:rsidP="00477DD8">
      <w:pPr>
        <w:pStyle w:val="PargrafodaLista"/>
        <w:pBdr>
          <w:bottom w:val="single" w:sz="6" w:space="1" w:color="auto"/>
        </w:pBdr>
        <w:ind w:left="567" w:right="580"/>
        <w:rPr>
          <w:sz w:val="20"/>
          <w:szCs w:val="20"/>
        </w:rPr>
      </w:pPr>
    </w:p>
    <w:p w14:paraId="65C40571"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14:paraId="2C11BB4F" w14:textId="77777777" w:rsidR="00477DD8" w:rsidRPr="00E319E1" w:rsidRDefault="00477DD8" w:rsidP="00477DD8">
      <w:pPr>
        <w:pStyle w:val="PargrafodaLista"/>
        <w:pBdr>
          <w:bottom w:val="single" w:sz="6" w:space="1" w:color="auto"/>
        </w:pBdr>
        <w:ind w:left="567" w:right="580"/>
        <w:rPr>
          <w:sz w:val="20"/>
          <w:szCs w:val="20"/>
        </w:rPr>
      </w:pPr>
    </w:p>
    <w:p w14:paraId="3F4B97D2"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14:paraId="520C3020" w14:textId="77777777" w:rsidR="00477DD8" w:rsidRPr="00E319E1" w:rsidRDefault="00477DD8" w:rsidP="00477DD8">
      <w:pPr>
        <w:pStyle w:val="PargrafodaLista"/>
        <w:pBdr>
          <w:bottom w:val="single" w:sz="6" w:space="1" w:color="auto"/>
        </w:pBdr>
        <w:ind w:left="567" w:right="580"/>
        <w:rPr>
          <w:sz w:val="20"/>
          <w:szCs w:val="20"/>
        </w:rPr>
      </w:pPr>
    </w:p>
    <w:p w14:paraId="389F177D"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14:paraId="4A54E469" w14:textId="77777777" w:rsidR="00477DD8" w:rsidRPr="00E319E1" w:rsidRDefault="00477DD8" w:rsidP="00477DD8">
      <w:pPr>
        <w:pStyle w:val="PargrafodaLista"/>
        <w:pBdr>
          <w:bottom w:val="single" w:sz="6" w:space="1" w:color="auto"/>
        </w:pBdr>
        <w:ind w:left="567" w:right="580"/>
        <w:rPr>
          <w:sz w:val="20"/>
          <w:szCs w:val="20"/>
        </w:rPr>
      </w:pPr>
    </w:p>
    <w:p w14:paraId="35CB6D5B"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82F1466" w14:textId="77777777" w:rsidR="00477DD8" w:rsidRPr="00E319E1" w:rsidRDefault="00477DD8" w:rsidP="00477DD8">
      <w:pPr>
        <w:pStyle w:val="PargrafodaLista"/>
        <w:pBdr>
          <w:bottom w:val="single" w:sz="6" w:space="1" w:color="auto"/>
        </w:pBdr>
        <w:ind w:left="567" w:right="580"/>
        <w:rPr>
          <w:sz w:val="20"/>
          <w:szCs w:val="20"/>
        </w:rPr>
      </w:pPr>
    </w:p>
    <w:p w14:paraId="212E6CD1"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14:paraId="0D1146A6" w14:textId="77777777" w:rsidR="00477DD8" w:rsidRPr="00E319E1" w:rsidRDefault="00477DD8" w:rsidP="00477DD8">
      <w:pPr>
        <w:pStyle w:val="PargrafodaLista"/>
        <w:pBdr>
          <w:bottom w:val="single" w:sz="6" w:space="1" w:color="auto"/>
        </w:pBdr>
        <w:ind w:left="567" w:right="580"/>
        <w:rPr>
          <w:sz w:val="20"/>
          <w:szCs w:val="20"/>
        </w:rPr>
      </w:pPr>
    </w:p>
    <w:p w14:paraId="6AD01509"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14:paraId="4BC3E617" w14:textId="77777777" w:rsidR="00477DD8" w:rsidRPr="00E319E1" w:rsidRDefault="00477DD8" w:rsidP="00477DD8">
      <w:pPr>
        <w:pStyle w:val="PargrafodaLista"/>
        <w:pBdr>
          <w:bottom w:val="single" w:sz="6" w:space="1" w:color="auto"/>
        </w:pBdr>
        <w:ind w:left="567" w:right="580"/>
        <w:rPr>
          <w:sz w:val="20"/>
          <w:szCs w:val="20"/>
        </w:rPr>
      </w:pPr>
    </w:p>
    <w:p w14:paraId="355EE8E2"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14:paraId="1518E87E" w14:textId="77777777" w:rsidR="00477DD8" w:rsidRPr="00E319E1" w:rsidRDefault="00477DD8" w:rsidP="00477DD8">
      <w:pPr>
        <w:pStyle w:val="PargrafodaLista"/>
        <w:pBdr>
          <w:bottom w:val="single" w:sz="6" w:space="1" w:color="auto"/>
        </w:pBdr>
        <w:ind w:left="567" w:right="580"/>
        <w:rPr>
          <w:sz w:val="20"/>
          <w:szCs w:val="20"/>
        </w:rPr>
      </w:pPr>
    </w:p>
    <w:p w14:paraId="779BDAB3"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14:paraId="3121F652" w14:textId="77777777" w:rsidR="00477DD8" w:rsidRPr="00E319E1" w:rsidRDefault="00477DD8" w:rsidP="00477DD8">
      <w:pPr>
        <w:pStyle w:val="PargrafodaLista"/>
        <w:pBdr>
          <w:bottom w:val="single" w:sz="6" w:space="1" w:color="auto"/>
        </w:pBdr>
        <w:ind w:left="567" w:right="580"/>
        <w:rPr>
          <w:sz w:val="20"/>
          <w:szCs w:val="20"/>
        </w:rPr>
      </w:pPr>
    </w:p>
    <w:p w14:paraId="7EF373D6"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CAFE6F4" w14:textId="77777777" w:rsidR="00477DD8" w:rsidRPr="00E319E1" w:rsidRDefault="00477DD8" w:rsidP="00477DD8">
      <w:pPr>
        <w:pStyle w:val="PargrafodaLista"/>
        <w:pBdr>
          <w:bottom w:val="single" w:sz="6" w:space="1" w:color="auto"/>
        </w:pBdr>
        <w:ind w:left="567" w:right="580"/>
        <w:rPr>
          <w:sz w:val="20"/>
          <w:szCs w:val="20"/>
        </w:rPr>
      </w:pPr>
    </w:p>
    <w:p w14:paraId="633C158D"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14:paraId="1313A62E" w14:textId="77777777" w:rsidR="00477DD8" w:rsidRPr="00E319E1" w:rsidRDefault="00477DD8" w:rsidP="00477DD8">
      <w:pPr>
        <w:pStyle w:val="PargrafodaLista"/>
        <w:pBdr>
          <w:bottom w:val="single" w:sz="6" w:space="1" w:color="auto"/>
        </w:pBdr>
        <w:ind w:left="567" w:right="580"/>
        <w:rPr>
          <w:sz w:val="20"/>
          <w:szCs w:val="20"/>
        </w:rPr>
      </w:pPr>
    </w:p>
    <w:p w14:paraId="73DAF206" w14:textId="77777777"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14:paraId="3183BCAD" w14:textId="77777777" w:rsidR="00477DD8" w:rsidRPr="00E319E1" w:rsidRDefault="00477DD8" w:rsidP="00477DD8">
      <w:pPr>
        <w:pStyle w:val="PargrafodaLista"/>
        <w:pBdr>
          <w:bottom w:val="single" w:sz="6" w:space="1" w:color="auto"/>
        </w:pBdr>
        <w:ind w:left="567" w:right="580"/>
        <w:rPr>
          <w:sz w:val="20"/>
          <w:szCs w:val="20"/>
        </w:rPr>
      </w:pPr>
    </w:p>
    <w:p w14:paraId="25EA134A" w14:textId="77777777" w:rsidR="00477DD8" w:rsidRDefault="00477DD8" w:rsidP="00477DD8">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14:paraId="1FF2BA94" w14:textId="77777777" w:rsidR="00477DD8" w:rsidRDefault="00477DD8" w:rsidP="00477DD8">
      <w:pPr>
        <w:pStyle w:val="PargrafodaLista"/>
        <w:pBdr>
          <w:bottom w:val="single" w:sz="6" w:space="1" w:color="auto"/>
        </w:pBdr>
        <w:ind w:left="567" w:right="580"/>
        <w:rPr>
          <w:sz w:val="20"/>
          <w:szCs w:val="20"/>
        </w:rPr>
      </w:pPr>
    </w:p>
    <w:p w14:paraId="3DEC7830" w14:textId="77777777" w:rsidR="00477DD8" w:rsidRDefault="00477DD8" w:rsidP="00477DD8">
      <w:pPr>
        <w:pStyle w:val="PargrafodaLista"/>
        <w:pBdr>
          <w:bottom w:val="single" w:sz="6" w:space="1" w:color="auto"/>
        </w:pBdr>
        <w:ind w:left="567" w:right="580"/>
        <w:rPr>
          <w:sz w:val="20"/>
          <w:szCs w:val="20"/>
        </w:rPr>
      </w:pPr>
    </w:p>
    <w:p w14:paraId="33CB9AA9" w14:textId="77777777" w:rsidR="00477DD8" w:rsidRPr="000C1C46" w:rsidRDefault="00477DD8" w:rsidP="00477DD8">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14:paraId="24F91B57" w14:textId="77777777" w:rsidR="00477DD8" w:rsidRDefault="00477DD8" w:rsidP="00477DD8">
      <w:pPr>
        <w:pStyle w:val="PargrafodaLista"/>
        <w:pBdr>
          <w:bottom w:val="single" w:sz="6" w:space="1" w:color="auto"/>
        </w:pBdr>
        <w:ind w:left="567" w:right="580"/>
        <w:rPr>
          <w:sz w:val="20"/>
          <w:szCs w:val="20"/>
        </w:rPr>
      </w:pPr>
    </w:p>
    <w:p w14:paraId="039A9933"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12.1. Não haverá exigência de garantia contratual da execução. </w:t>
      </w:r>
    </w:p>
    <w:p w14:paraId="5CF3DCAB" w14:textId="77777777" w:rsidR="00477DD8" w:rsidRDefault="00477DD8" w:rsidP="00477DD8">
      <w:pPr>
        <w:pStyle w:val="PargrafodaLista"/>
        <w:pBdr>
          <w:bottom w:val="single" w:sz="6" w:space="1" w:color="auto"/>
        </w:pBdr>
        <w:ind w:left="567" w:right="580"/>
        <w:rPr>
          <w:sz w:val="20"/>
          <w:szCs w:val="20"/>
        </w:rPr>
      </w:pPr>
    </w:p>
    <w:p w14:paraId="12656D3B" w14:textId="77777777" w:rsidR="00477DD8" w:rsidRPr="00E91D2F" w:rsidRDefault="00477DD8" w:rsidP="00477DD8">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14:paraId="581C337E" w14:textId="77777777" w:rsidR="00477DD8" w:rsidRDefault="00477DD8" w:rsidP="00477DD8">
      <w:pPr>
        <w:pStyle w:val="PargrafodaLista"/>
        <w:pBdr>
          <w:bottom w:val="single" w:sz="6" w:space="1" w:color="auto"/>
        </w:pBdr>
        <w:ind w:left="567" w:right="580"/>
        <w:rPr>
          <w:sz w:val="20"/>
          <w:szCs w:val="20"/>
        </w:rPr>
      </w:pPr>
    </w:p>
    <w:p w14:paraId="4CF0586B"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14:paraId="3B7CCD13" w14:textId="77777777" w:rsidR="00477DD8" w:rsidRDefault="00477DD8" w:rsidP="00477DD8">
      <w:pPr>
        <w:pStyle w:val="PargrafodaLista"/>
        <w:pBdr>
          <w:bottom w:val="single" w:sz="6" w:space="1" w:color="auto"/>
        </w:pBdr>
        <w:ind w:left="567" w:right="580"/>
        <w:rPr>
          <w:sz w:val="20"/>
          <w:szCs w:val="20"/>
        </w:rPr>
      </w:pPr>
    </w:p>
    <w:p w14:paraId="3DD42154" w14:textId="77777777" w:rsidR="00477DD8" w:rsidRDefault="00477DD8" w:rsidP="00477DD8">
      <w:pPr>
        <w:pStyle w:val="PargrafodaLista"/>
        <w:pBdr>
          <w:bottom w:val="single" w:sz="6" w:space="1" w:color="auto"/>
        </w:pBdr>
        <w:ind w:left="567" w:right="580"/>
        <w:rPr>
          <w:sz w:val="20"/>
          <w:szCs w:val="20"/>
        </w:rPr>
      </w:pPr>
      <w:r w:rsidRPr="000054E1">
        <w:rPr>
          <w:sz w:val="20"/>
          <w:szCs w:val="20"/>
        </w:rPr>
        <w:t>a) der causa à inexecução parcial do contrato;</w:t>
      </w:r>
    </w:p>
    <w:p w14:paraId="0E0F5BAD"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14:paraId="7E3CAC3F"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14:paraId="78A8FA20"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14:paraId="0590869A"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14:paraId="148887DB"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14:paraId="54D0A217"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14:paraId="62E73BC6" w14:textId="77777777" w:rsidR="00477DD8" w:rsidRDefault="00477DD8" w:rsidP="00477DD8">
      <w:pPr>
        <w:pStyle w:val="PargrafodaLista"/>
        <w:pBdr>
          <w:bottom w:val="single" w:sz="6" w:space="1" w:color="auto"/>
        </w:pBdr>
        <w:ind w:left="567" w:right="580"/>
        <w:rPr>
          <w:sz w:val="20"/>
          <w:szCs w:val="20"/>
        </w:rPr>
      </w:pPr>
    </w:p>
    <w:p w14:paraId="5BECF897"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14:paraId="2D0994A5" w14:textId="77777777" w:rsidR="00477DD8" w:rsidRDefault="00477DD8" w:rsidP="00477DD8">
      <w:pPr>
        <w:pStyle w:val="PargrafodaLista"/>
        <w:pBdr>
          <w:bottom w:val="single" w:sz="6" w:space="1" w:color="auto"/>
        </w:pBdr>
        <w:ind w:left="567" w:right="580"/>
        <w:rPr>
          <w:sz w:val="20"/>
          <w:szCs w:val="20"/>
        </w:rPr>
      </w:pPr>
    </w:p>
    <w:p w14:paraId="639844F9"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14:paraId="639AE5C9" w14:textId="77777777" w:rsidR="00477DD8" w:rsidRDefault="00477DD8" w:rsidP="00477DD8">
      <w:pPr>
        <w:pStyle w:val="PargrafodaLista"/>
        <w:pBdr>
          <w:bottom w:val="single" w:sz="6" w:space="1" w:color="auto"/>
        </w:pBdr>
        <w:ind w:left="567" w:right="580"/>
        <w:rPr>
          <w:sz w:val="20"/>
          <w:szCs w:val="20"/>
        </w:rPr>
      </w:pPr>
    </w:p>
    <w:p w14:paraId="486E4E59"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4AC08F9D" w14:textId="77777777" w:rsidR="00477DD8" w:rsidRDefault="00477DD8" w:rsidP="00477DD8">
      <w:pPr>
        <w:pStyle w:val="PargrafodaLista"/>
        <w:pBdr>
          <w:bottom w:val="single" w:sz="6" w:space="1" w:color="auto"/>
        </w:pBdr>
        <w:ind w:left="567" w:right="580"/>
        <w:rPr>
          <w:sz w:val="20"/>
          <w:szCs w:val="20"/>
        </w:rPr>
      </w:pPr>
    </w:p>
    <w:p w14:paraId="5852475C"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67887FA4" w14:textId="77777777" w:rsidR="00477DD8" w:rsidRDefault="00477DD8" w:rsidP="00477DD8">
      <w:pPr>
        <w:pStyle w:val="PargrafodaLista"/>
        <w:pBdr>
          <w:bottom w:val="single" w:sz="6" w:space="1" w:color="auto"/>
        </w:pBdr>
        <w:ind w:left="567" w:right="580"/>
        <w:rPr>
          <w:sz w:val="20"/>
          <w:szCs w:val="20"/>
        </w:rPr>
      </w:pPr>
    </w:p>
    <w:p w14:paraId="7A95B401"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14:paraId="5C278D1D" w14:textId="77777777" w:rsidR="00477DD8" w:rsidRDefault="00477DD8" w:rsidP="00477DD8">
      <w:pPr>
        <w:pStyle w:val="PargrafodaLista"/>
        <w:pBdr>
          <w:bottom w:val="single" w:sz="6" w:space="1" w:color="auto"/>
        </w:pBdr>
        <w:ind w:left="567" w:right="580"/>
        <w:rPr>
          <w:sz w:val="20"/>
          <w:szCs w:val="20"/>
        </w:rPr>
      </w:pPr>
    </w:p>
    <w:p w14:paraId="745D6A06"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14:paraId="3EB955E0" w14:textId="77777777" w:rsidR="00477DD8" w:rsidRDefault="00477DD8" w:rsidP="00477DD8">
      <w:pPr>
        <w:pStyle w:val="PargrafodaLista"/>
        <w:pBdr>
          <w:bottom w:val="single" w:sz="6" w:space="1" w:color="auto"/>
        </w:pBdr>
        <w:ind w:left="567" w:right="580"/>
        <w:rPr>
          <w:sz w:val="20"/>
          <w:szCs w:val="20"/>
        </w:rPr>
      </w:pPr>
    </w:p>
    <w:p w14:paraId="67204937"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14:paraId="5CA5B0D3" w14:textId="77777777" w:rsidR="00477DD8" w:rsidRDefault="00477DD8" w:rsidP="00477DD8">
      <w:pPr>
        <w:pStyle w:val="PargrafodaLista"/>
        <w:pBdr>
          <w:bottom w:val="single" w:sz="6" w:space="1" w:color="auto"/>
        </w:pBdr>
        <w:ind w:left="567" w:right="580"/>
        <w:rPr>
          <w:sz w:val="20"/>
          <w:szCs w:val="20"/>
        </w:rPr>
      </w:pPr>
    </w:p>
    <w:p w14:paraId="5B7D736E"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14:paraId="76C22890" w14:textId="77777777" w:rsidR="00477DD8" w:rsidRDefault="00477DD8" w:rsidP="00477DD8">
      <w:pPr>
        <w:pStyle w:val="PargrafodaLista"/>
        <w:pBdr>
          <w:bottom w:val="single" w:sz="6" w:space="1" w:color="auto"/>
        </w:pBdr>
        <w:ind w:left="567" w:right="580"/>
        <w:rPr>
          <w:sz w:val="20"/>
          <w:szCs w:val="20"/>
        </w:rPr>
      </w:pPr>
    </w:p>
    <w:p w14:paraId="119B01D8"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14:paraId="02A273BE" w14:textId="77777777" w:rsidR="00477DD8" w:rsidRDefault="00477DD8" w:rsidP="00477DD8">
      <w:pPr>
        <w:pStyle w:val="PargrafodaLista"/>
        <w:pBdr>
          <w:bottom w:val="single" w:sz="6" w:space="1" w:color="auto"/>
        </w:pBdr>
        <w:ind w:left="567" w:right="580"/>
        <w:rPr>
          <w:sz w:val="20"/>
          <w:szCs w:val="20"/>
        </w:rPr>
      </w:pPr>
    </w:p>
    <w:p w14:paraId="2D3F034F"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656ECBE2" w14:textId="77777777" w:rsidR="00477DD8" w:rsidRDefault="00477DD8" w:rsidP="00477DD8">
      <w:pPr>
        <w:pStyle w:val="PargrafodaLista"/>
        <w:pBdr>
          <w:bottom w:val="single" w:sz="6" w:space="1" w:color="auto"/>
        </w:pBdr>
        <w:ind w:left="567" w:right="580"/>
        <w:rPr>
          <w:sz w:val="20"/>
          <w:szCs w:val="20"/>
        </w:rPr>
      </w:pPr>
    </w:p>
    <w:p w14:paraId="66909A4E"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14:paraId="547C902E" w14:textId="77777777" w:rsidR="00477DD8" w:rsidRDefault="00477DD8" w:rsidP="00477DD8">
      <w:pPr>
        <w:pStyle w:val="PargrafodaLista"/>
        <w:pBdr>
          <w:bottom w:val="single" w:sz="6" w:space="1" w:color="auto"/>
        </w:pBdr>
        <w:ind w:left="567" w:right="580"/>
        <w:rPr>
          <w:sz w:val="20"/>
          <w:szCs w:val="20"/>
        </w:rPr>
      </w:pPr>
    </w:p>
    <w:p w14:paraId="49B4197D"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1D42B604" w14:textId="77777777" w:rsidR="00477DD8" w:rsidRDefault="00477DD8" w:rsidP="00477DD8">
      <w:pPr>
        <w:pStyle w:val="PargrafodaLista"/>
        <w:pBdr>
          <w:bottom w:val="single" w:sz="6" w:space="1" w:color="auto"/>
        </w:pBdr>
        <w:ind w:left="567" w:right="580"/>
        <w:rPr>
          <w:sz w:val="20"/>
          <w:szCs w:val="20"/>
        </w:rPr>
      </w:pPr>
    </w:p>
    <w:p w14:paraId="234D769F" w14:textId="77777777" w:rsidR="00477DD8" w:rsidRDefault="00477DD8" w:rsidP="00477DD8">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14:paraId="6DCC69F5" w14:textId="77777777" w:rsidR="00477DD8" w:rsidRDefault="00477DD8" w:rsidP="00477DD8">
      <w:pPr>
        <w:pStyle w:val="PargrafodaLista"/>
        <w:pBdr>
          <w:bottom w:val="single" w:sz="6" w:space="1" w:color="auto"/>
        </w:pBdr>
        <w:ind w:left="567" w:right="580"/>
        <w:rPr>
          <w:sz w:val="20"/>
          <w:szCs w:val="20"/>
        </w:rPr>
      </w:pPr>
    </w:p>
    <w:p w14:paraId="5609BEAF"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14:paraId="4EE521F4"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b) as peculiaridades do caso concreto; </w:t>
      </w:r>
    </w:p>
    <w:p w14:paraId="47547A70"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14:paraId="0EE9EAA4"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14:paraId="3EDB41C9"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14:paraId="7C779C4D" w14:textId="77777777" w:rsidR="00477DD8" w:rsidRDefault="00477DD8" w:rsidP="00477DD8">
      <w:pPr>
        <w:pStyle w:val="PargrafodaLista"/>
        <w:pBdr>
          <w:bottom w:val="single" w:sz="6" w:space="1" w:color="auto"/>
        </w:pBdr>
        <w:ind w:left="567" w:right="580"/>
        <w:rPr>
          <w:sz w:val="20"/>
          <w:szCs w:val="20"/>
        </w:rPr>
      </w:pPr>
    </w:p>
    <w:p w14:paraId="13B41F7A"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0283536" w14:textId="77777777" w:rsidR="00477DD8" w:rsidRDefault="00477DD8" w:rsidP="00477DD8">
      <w:pPr>
        <w:pStyle w:val="PargrafodaLista"/>
        <w:pBdr>
          <w:bottom w:val="single" w:sz="6" w:space="1" w:color="auto"/>
        </w:pBdr>
        <w:ind w:left="567" w:right="580"/>
        <w:rPr>
          <w:sz w:val="20"/>
          <w:szCs w:val="20"/>
        </w:rPr>
      </w:pPr>
    </w:p>
    <w:p w14:paraId="218DFA56"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5EC9850A" w14:textId="77777777" w:rsidR="00477DD8" w:rsidRDefault="00477DD8" w:rsidP="00477DD8">
      <w:pPr>
        <w:pStyle w:val="PargrafodaLista"/>
        <w:pBdr>
          <w:bottom w:val="single" w:sz="6" w:space="1" w:color="auto"/>
        </w:pBdr>
        <w:ind w:left="567" w:right="580"/>
        <w:rPr>
          <w:sz w:val="20"/>
          <w:szCs w:val="20"/>
        </w:rPr>
      </w:pPr>
    </w:p>
    <w:p w14:paraId="7401CA04"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03AFDF30" w14:textId="77777777" w:rsidR="00477DD8" w:rsidRDefault="00477DD8" w:rsidP="00477DD8">
      <w:pPr>
        <w:pStyle w:val="PargrafodaLista"/>
        <w:pBdr>
          <w:bottom w:val="single" w:sz="6" w:space="1" w:color="auto"/>
        </w:pBdr>
        <w:ind w:left="567" w:right="580"/>
        <w:rPr>
          <w:sz w:val="20"/>
          <w:szCs w:val="20"/>
        </w:rPr>
      </w:pPr>
    </w:p>
    <w:p w14:paraId="0D11DEED"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14:paraId="01A1DD34" w14:textId="77777777" w:rsidR="00477DD8" w:rsidRDefault="00477DD8" w:rsidP="00477DD8">
      <w:pPr>
        <w:pStyle w:val="PargrafodaLista"/>
        <w:pBdr>
          <w:bottom w:val="single" w:sz="6" w:space="1" w:color="auto"/>
        </w:pBdr>
        <w:ind w:left="567" w:right="580"/>
        <w:rPr>
          <w:sz w:val="20"/>
          <w:szCs w:val="20"/>
        </w:rPr>
      </w:pPr>
    </w:p>
    <w:p w14:paraId="39AFC2B9"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26CDFAD7" w14:textId="77777777" w:rsidR="00477DD8" w:rsidRDefault="00477DD8" w:rsidP="00477DD8">
      <w:pPr>
        <w:pStyle w:val="PargrafodaLista"/>
        <w:pBdr>
          <w:bottom w:val="single" w:sz="6" w:space="1" w:color="auto"/>
        </w:pBdr>
        <w:ind w:left="567" w:right="580"/>
        <w:rPr>
          <w:sz w:val="20"/>
          <w:szCs w:val="20"/>
        </w:rPr>
      </w:pPr>
    </w:p>
    <w:p w14:paraId="471CE1EC"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14:paraId="3A13F014" w14:textId="77777777" w:rsidR="00477DD8" w:rsidRDefault="00477DD8" w:rsidP="00477DD8">
      <w:pPr>
        <w:pStyle w:val="PargrafodaLista"/>
        <w:pBdr>
          <w:bottom w:val="single" w:sz="6" w:space="1" w:color="auto"/>
        </w:pBdr>
        <w:ind w:left="567" w:right="580"/>
        <w:rPr>
          <w:sz w:val="20"/>
          <w:szCs w:val="20"/>
        </w:rPr>
      </w:pPr>
    </w:p>
    <w:p w14:paraId="29EE04D6"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14:paraId="2B3C49DB" w14:textId="77777777" w:rsidR="00477DD8" w:rsidRDefault="00477DD8" w:rsidP="00477DD8">
      <w:pPr>
        <w:pStyle w:val="PargrafodaLista"/>
        <w:pBdr>
          <w:bottom w:val="single" w:sz="6" w:space="1" w:color="auto"/>
        </w:pBdr>
        <w:ind w:left="567" w:right="580"/>
        <w:rPr>
          <w:sz w:val="20"/>
          <w:szCs w:val="20"/>
        </w:rPr>
      </w:pPr>
    </w:p>
    <w:p w14:paraId="42EA0E4E"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14:paraId="2833A592" w14:textId="77777777" w:rsidR="00477DD8" w:rsidRDefault="00477DD8" w:rsidP="00477DD8">
      <w:pPr>
        <w:pStyle w:val="PargrafodaLista"/>
        <w:pBdr>
          <w:bottom w:val="single" w:sz="6" w:space="1" w:color="auto"/>
        </w:pBdr>
        <w:ind w:left="567" w:right="580"/>
        <w:rPr>
          <w:sz w:val="20"/>
          <w:szCs w:val="20"/>
        </w:rPr>
      </w:pPr>
    </w:p>
    <w:p w14:paraId="6063A6B5"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14:paraId="69FF5155" w14:textId="77777777" w:rsidR="00477DD8" w:rsidRDefault="00477DD8" w:rsidP="00477DD8">
      <w:pPr>
        <w:pStyle w:val="PargrafodaLista"/>
        <w:pBdr>
          <w:bottom w:val="single" w:sz="6" w:space="1" w:color="auto"/>
        </w:pBdr>
        <w:ind w:left="567" w:right="580"/>
        <w:rPr>
          <w:sz w:val="20"/>
          <w:szCs w:val="20"/>
        </w:rPr>
      </w:pPr>
    </w:p>
    <w:p w14:paraId="02E01315"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14:paraId="6948C100" w14:textId="77777777" w:rsidR="00477DD8" w:rsidRDefault="00477DD8" w:rsidP="00477DD8">
      <w:pPr>
        <w:pStyle w:val="PargrafodaLista"/>
        <w:pBdr>
          <w:bottom w:val="single" w:sz="6" w:space="1" w:color="auto"/>
        </w:pBdr>
        <w:ind w:left="567" w:right="580"/>
        <w:rPr>
          <w:sz w:val="20"/>
          <w:szCs w:val="20"/>
        </w:rPr>
      </w:pPr>
    </w:p>
    <w:p w14:paraId="27211BEF"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14:paraId="3C395EC4" w14:textId="77777777" w:rsidR="00477DD8" w:rsidRDefault="00477DD8" w:rsidP="00477DD8">
      <w:pPr>
        <w:pStyle w:val="PargrafodaLista"/>
        <w:pBdr>
          <w:bottom w:val="single" w:sz="6" w:space="1" w:color="auto"/>
        </w:pBdr>
        <w:ind w:left="567" w:right="580"/>
        <w:rPr>
          <w:sz w:val="20"/>
          <w:szCs w:val="20"/>
        </w:rPr>
      </w:pPr>
    </w:p>
    <w:p w14:paraId="7FF54EDB"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14:paraId="00DF169B" w14:textId="77777777" w:rsidR="00477DD8" w:rsidRDefault="00477DD8" w:rsidP="00477DD8">
      <w:pPr>
        <w:pStyle w:val="PargrafodaLista"/>
        <w:pBdr>
          <w:bottom w:val="single" w:sz="6" w:space="1" w:color="auto"/>
        </w:pBdr>
        <w:ind w:left="567" w:right="580"/>
        <w:rPr>
          <w:sz w:val="20"/>
          <w:szCs w:val="20"/>
        </w:rPr>
      </w:pPr>
    </w:p>
    <w:p w14:paraId="0972F348"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14:paraId="19EBC2C3" w14:textId="77777777" w:rsidR="00477DD8" w:rsidRDefault="00477DD8" w:rsidP="00477DD8">
      <w:pPr>
        <w:pStyle w:val="PargrafodaLista"/>
        <w:pBdr>
          <w:bottom w:val="single" w:sz="6" w:space="1" w:color="auto"/>
        </w:pBdr>
        <w:ind w:left="567" w:right="580"/>
        <w:rPr>
          <w:sz w:val="20"/>
          <w:szCs w:val="20"/>
        </w:rPr>
      </w:pPr>
    </w:p>
    <w:p w14:paraId="049B7B43"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14:paraId="5BD46EF3" w14:textId="77777777" w:rsidR="00477DD8" w:rsidRDefault="00477DD8" w:rsidP="00477DD8">
      <w:pPr>
        <w:pStyle w:val="PargrafodaLista"/>
        <w:pBdr>
          <w:bottom w:val="single" w:sz="6" w:space="1" w:color="auto"/>
        </w:pBdr>
        <w:ind w:left="567" w:right="580"/>
        <w:rPr>
          <w:sz w:val="20"/>
          <w:szCs w:val="20"/>
        </w:rPr>
      </w:pPr>
    </w:p>
    <w:p w14:paraId="7FB14BE9"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14:paraId="4FBA13E4" w14:textId="77777777" w:rsidR="00477DD8" w:rsidRDefault="00477DD8" w:rsidP="00477DD8">
      <w:pPr>
        <w:pStyle w:val="PargrafodaLista"/>
        <w:pBdr>
          <w:bottom w:val="single" w:sz="6" w:space="1" w:color="auto"/>
        </w:pBdr>
        <w:ind w:left="567" w:right="580"/>
        <w:rPr>
          <w:sz w:val="20"/>
          <w:szCs w:val="20"/>
        </w:rPr>
      </w:pPr>
    </w:p>
    <w:p w14:paraId="309A018C"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14:paraId="1F3A2B08" w14:textId="77777777" w:rsidR="00477DD8" w:rsidRDefault="00477DD8" w:rsidP="00477DD8">
      <w:pPr>
        <w:pStyle w:val="PargrafodaLista"/>
        <w:pBdr>
          <w:bottom w:val="single" w:sz="6" w:space="1" w:color="auto"/>
        </w:pBdr>
        <w:ind w:left="567" w:right="580"/>
        <w:rPr>
          <w:sz w:val="20"/>
          <w:szCs w:val="20"/>
        </w:rPr>
      </w:pPr>
    </w:p>
    <w:p w14:paraId="15919D36"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14:paraId="0E48E927" w14:textId="77777777" w:rsidR="00477DD8" w:rsidRDefault="00477DD8" w:rsidP="00477DD8">
      <w:pPr>
        <w:pStyle w:val="PargrafodaLista"/>
        <w:pBdr>
          <w:bottom w:val="single" w:sz="6" w:space="1" w:color="auto"/>
        </w:pBdr>
        <w:ind w:left="567" w:right="580"/>
        <w:rPr>
          <w:sz w:val="20"/>
          <w:szCs w:val="20"/>
        </w:rPr>
      </w:pPr>
    </w:p>
    <w:p w14:paraId="1E252A0D"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14:paraId="12CB06FF" w14:textId="77777777" w:rsidR="00477DD8" w:rsidRDefault="00477DD8" w:rsidP="00477DD8">
      <w:pPr>
        <w:pStyle w:val="PargrafodaLista"/>
        <w:pBdr>
          <w:bottom w:val="single" w:sz="6" w:space="1" w:color="auto"/>
        </w:pBdr>
        <w:ind w:left="567" w:right="580"/>
        <w:rPr>
          <w:sz w:val="20"/>
          <w:szCs w:val="20"/>
        </w:rPr>
      </w:pPr>
    </w:p>
    <w:p w14:paraId="11D8290D"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14:paraId="2CAB84FB" w14:textId="77777777" w:rsidR="00477DD8" w:rsidRDefault="00477DD8" w:rsidP="00477DD8">
      <w:pPr>
        <w:pStyle w:val="PargrafodaLista"/>
        <w:pBdr>
          <w:bottom w:val="single" w:sz="6" w:space="1" w:color="auto"/>
        </w:pBdr>
        <w:ind w:left="567" w:right="580"/>
        <w:rPr>
          <w:sz w:val="20"/>
          <w:szCs w:val="20"/>
        </w:rPr>
      </w:pPr>
    </w:p>
    <w:p w14:paraId="4B195FEF"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14:paraId="278229FE" w14:textId="77777777" w:rsidR="00477DD8" w:rsidRDefault="00477DD8" w:rsidP="00477DD8">
      <w:pPr>
        <w:pStyle w:val="PargrafodaLista"/>
        <w:pBdr>
          <w:bottom w:val="single" w:sz="6" w:space="1" w:color="auto"/>
        </w:pBdr>
        <w:ind w:left="567" w:right="580"/>
        <w:rPr>
          <w:sz w:val="20"/>
          <w:szCs w:val="20"/>
        </w:rPr>
      </w:pPr>
    </w:p>
    <w:p w14:paraId="4791CAC4"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14:paraId="3F1CA4B5" w14:textId="77777777" w:rsidR="00477DD8" w:rsidRDefault="00477DD8" w:rsidP="00477DD8">
      <w:pPr>
        <w:pStyle w:val="PargrafodaLista"/>
        <w:pBdr>
          <w:bottom w:val="single" w:sz="6" w:space="1" w:color="auto"/>
        </w:pBdr>
        <w:ind w:left="567" w:right="580"/>
        <w:rPr>
          <w:sz w:val="20"/>
          <w:szCs w:val="20"/>
        </w:rPr>
      </w:pPr>
    </w:p>
    <w:p w14:paraId="48E795FC"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14:paraId="7771C367" w14:textId="77777777" w:rsidR="00477DD8" w:rsidRDefault="00477DD8" w:rsidP="00477DD8">
      <w:pPr>
        <w:pStyle w:val="PargrafodaLista"/>
        <w:pBdr>
          <w:bottom w:val="single" w:sz="6" w:space="1" w:color="auto"/>
        </w:pBdr>
        <w:ind w:left="567" w:right="580"/>
        <w:rPr>
          <w:sz w:val="20"/>
          <w:szCs w:val="20"/>
        </w:rPr>
      </w:pPr>
    </w:p>
    <w:p w14:paraId="626244F8"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14:paraId="6EFCD65A" w14:textId="77777777" w:rsidR="00477DD8" w:rsidRDefault="00477DD8" w:rsidP="00477DD8">
      <w:pPr>
        <w:pStyle w:val="PargrafodaLista"/>
        <w:pBdr>
          <w:bottom w:val="single" w:sz="6" w:space="1" w:color="auto"/>
        </w:pBdr>
        <w:ind w:left="567" w:right="580"/>
        <w:rPr>
          <w:sz w:val="20"/>
          <w:szCs w:val="20"/>
        </w:rPr>
      </w:pPr>
    </w:p>
    <w:p w14:paraId="74B828FD"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 É vedado ao CONTRATADO: </w:t>
      </w:r>
    </w:p>
    <w:p w14:paraId="58095A22" w14:textId="77777777" w:rsidR="00477DD8" w:rsidRDefault="00477DD8" w:rsidP="00477DD8">
      <w:pPr>
        <w:pStyle w:val="PargrafodaLista"/>
        <w:pBdr>
          <w:bottom w:val="single" w:sz="6" w:space="1" w:color="auto"/>
        </w:pBdr>
        <w:ind w:left="567" w:right="580"/>
        <w:rPr>
          <w:sz w:val="20"/>
          <w:szCs w:val="20"/>
        </w:rPr>
      </w:pPr>
    </w:p>
    <w:p w14:paraId="79D3BDAA"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14:paraId="4B201180" w14:textId="77777777" w:rsidR="00477DD8" w:rsidRDefault="00477DD8" w:rsidP="00477DD8">
      <w:pPr>
        <w:pStyle w:val="PargrafodaLista"/>
        <w:pBdr>
          <w:bottom w:val="single" w:sz="6" w:space="1" w:color="auto"/>
        </w:pBdr>
        <w:ind w:left="567" w:right="580"/>
        <w:rPr>
          <w:sz w:val="20"/>
          <w:szCs w:val="20"/>
        </w:rPr>
      </w:pPr>
    </w:p>
    <w:p w14:paraId="284C4753"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14:paraId="1158FD3E" w14:textId="77777777" w:rsidR="00477DD8" w:rsidRDefault="00477DD8" w:rsidP="00477DD8">
      <w:pPr>
        <w:pStyle w:val="PargrafodaLista"/>
        <w:pBdr>
          <w:bottom w:val="single" w:sz="6" w:space="1" w:color="auto"/>
        </w:pBdr>
        <w:ind w:left="567" w:right="580"/>
        <w:rPr>
          <w:sz w:val="20"/>
          <w:szCs w:val="20"/>
        </w:rPr>
      </w:pPr>
    </w:p>
    <w:p w14:paraId="1DF7EEF2"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14:paraId="4B966EF7" w14:textId="77777777" w:rsidR="00477DD8" w:rsidRDefault="00477DD8" w:rsidP="00477DD8">
      <w:pPr>
        <w:pStyle w:val="PargrafodaLista"/>
        <w:pBdr>
          <w:bottom w:val="single" w:sz="6" w:space="1" w:color="auto"/>
        </w:pBdr>
        <w:ind w:left="567" w:right="580"/>
        <w:rPr>
          <w:sz w:val="20"/>
          <w:szCs w:val="20"/>
        </w:rPr>
      </w:pPr>
    </w:p>
    <w:p w14:paraId="652BC448"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14:paraId="5B15F418" w14:textId="77777777" w:rsidR="00477DD8" w:rsidRDefault="00477DD8" w:rsidP="00477DD8">
      <w:pPr>
        <w:pStyle w:val="PargrafodaLista"/>
        <w:pBdr>
          <w:bottom w:val="single" w:sz="6" w:space="1" w:color="auto"/>
        </w:pBdr>
        <w:ind w:left="567" w:right="580"/>
        <w:rPr>
          <w:sz w:val="20"/>
          <w:szCs w:val="20"/>
        </w:rPr>
      </w:pPr>
    </w:p>
    <w:p w14:paraId="744212CF"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14:paraId="25D88417" w14:textId="77777777" w:rsidR="00477DD8" w:rsidRDefault="00477DD8" w:rsidP="00477DD8">
      <w:pPr>
        <w:pStyle w:val="PargrafodaLista"/>
        <w:pBdr>
          <w:bottom w:val="single" w:sz="6" w:space="1" w:color="auto"/>
        </w:pBdr>
        <w:ind w:left="567" w:right="580"/>
        <w:rPr>
          <w:sz w:val="20"/>
          <w:szCs w:val="20"/>
        </w:rPr>
      </w:pPr>
    </w:p>
    <w:p w14:paraId="7E50279D"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14:paraId="640CBA41"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14:paraId="57523225" w14:textId="77777777" w:rsidR="00477DD8" w:rsidRDefault="00477DD8" w:rsidP="00477DD8">
      <w:pPr>
        <w:pStyle w:val="PargrafodaLista"/>
        <w:pBdr>
          <w:bottom w:val="single" w:sz="6" w:space="1" w:color="auto"/>
        </w:pBdr>
        <w:ind w:left="567" w:right="580"/>
        <w:rPr>
          <w:sz w:val="20"/>
          <w:szCs w:val="20"/>
        </w:rPr>
      </w:pPr>
    </w:p>
    <w:p w14:paraId="075A89D0"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3765B845" w14:textId="77777777" w:rsidR="00477DD8" w:rsidRDefault="00477DD8" w:rsidP="00477DD8">
      <w:pPr>
        <w:pStyle w:val="PargrafodaLista"/>
        <w:pBdr>
          <w:bottom w:val="single" w:sz="6" w:space="1" w:color="auto"/>
        </w:pBdr>
        <w:ind w:left="567" w:right="580"/>
        <w:rPr>
          <w:sz w:val="20"/>
          <w:szCs w:val="20"/>
        </w:rPr>
      </w:pPr>
    </w:p>
    <w:p w14:paraId="545B0263" w14:textId="77777777" w:rsidR="00477DD8" w:rsidRDefault="00477DD8" w:rsidP="00477DD8">
      <w:pPr>
        <w:pStyle w:val="PargrafodaLista"/>
        <w:pBdr>
          <w:bottom w:val="single" w:sz="6" w:space="1" w:color="auto"/>
        </w:pBdr>
        <w:ind w:left="567" w:right="580"/>
        <w:rPr>
          <w:sz w:val="20"/>
          <w:szCs w:val="20"/>
        </w:rPr>
      </w:pPr>
    </w:p>
    <w:p w14:paraId="42776934"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14:paraId="7A0BD68A" w14:textId="77777777" w:rsidR="00477DD8" w:rsidRDefault="00477DD8" w:rsidP="00477DD8">
      <w:pPr>
        <w:pStyle w:val="PargrafodaLista"/>
        <w:pBdr>
          <w:bottom w:val="single" w:sz="6" w:space="1" w:color="auto"/>
        </w:pBdr>
        <w:ind w:left="567" w:right="580"/>
        <w:rPr>
          <w:sz w:val="20"/>
          <w:szCs w:val="20"/>
        </w:rPr>
      </w:pPr>
    </w:p>
    <w:p w14:paraId="3332667E"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14:paraId="2F92BB14" w14:textId="77777777" w:rsidR="00477DD8" w:rsidRDefault="00477DD8" w:rsidP="00477DD8">
      <w:pPr>
        <w:pStyle w:val="PargrafodaLista"/>
        <w:pBdr>
          <w:bottom w:val="single" w:sz="6" w:space="1" w:color="auto"/>
        </w:pBdr>
        <w:ind w:left="567" w:right="580"/>
        <w:rPr>
          <w:sz w:val="20"/>
          <w:szCs w:val="20"/>
        </w:rPr>
      </w:pPr>
    </w:p>
    <w:p w14:paraId="2B1FB6CC" w14:textId="77777777"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19. CLÁUSULA DÉCIMA NONA– FORO </w:t>
      </w:r>
    </w:p>
    <w:p w14:paraId="7AB4835A" w14:textId="77777777" w:rsidR="00477DD8" w:rsidRDefault="00477DD8" w:rsidP="00477DD8">
      <w:pPr>
        <w:pStyle w:val="PargrafodaLista"/>
        <w:pBdr>
          <w:bottom w:val="single" w:sz="6" w:space="1" w:color="auto"/>
        </w:pBdr>
        <w:ind w:left="567" w:right="580"/>
        <w:rPr>
          <w:sz w:val="20"/>
          <w:szCs w:val="20"/>
        </w:rPr>
      </w:pPr>
    </w:p>
    <w:p w14:paraId="7A200C54" w14:textId="77777777" w:rsidR="00477DD8" w:rsidRDefault="00477DD8" w:rsidP="00477DD8">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14:paraId="3A85DD70" w14:textId="77777777" w:rsidR="00477DD8" w:rsidRDefault="00477DD8" w:rsidP="00477DD8">
      <w:pPr>
        <w:pStyle w:val="PargrafodaLista"/>
        <w:pBdr>
          <w:bottom w:val="single" w:sz="6" w:space="1" w:color="auto"/>
        </w:pBdr>
        <w:ind w:left="567" w:right="580"/>
        <w:rPr>
          <w:sz w:val="20"/>
          <w:szCs w:val="20"/>
        </w:rPr>
      </w:pPr>
    </w:p>
    <w:p w14:paraId="3C8CF352" w14:textId="77777777" w:rsidR="00477DD8" w:rsidRDefault="00477DD8" w:rsidP="00477DD8">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14:paraId="065F5E45" w14:textId="77777777" w:rsidR="00477DD8" w:rsidRDefault="00477DD8" w:rsidP="00477DD8">
      <w:pPr>
        <w:pStyle w:val="PargrafodaLista"/>
        <w:pBdr>
          <w:bottom w:val="single" w:sz="6" w:space="1" w:color="auto"/>
        </w:pBdr>
        <w:ind w:left="567"/>
        <w:rPr>
          <w:sz w:val="20"/>
          <w:szCs w:val="20"/>
        </w:rPr>
      </w:pPr>
    </w:p>
    <w:p w14:paraId="13B02980" w14:textId="77777777" w:rsidR="00477DD8" w:rsidRDefault="00477DD8" w:rsidP="00477DD8">
      <w:pPr>
        <w:pStyle w:val="PargrafodaLista"/>
        <w:pBdr>
          <w:bottom w:val="single" w:sz="6" w:space="1" w:color="auto"/>
        </w:pBdr>
        <w:ind w:left="567"/>
        <w:rPr>
          <w:sz w:val="20"/>
          <w:szCs w:val="20"/>
        </w:rPr>
      </w:pPr>
    </w:p>
    <w:p w14:paraId="6834E253" w14:textId="77777777" w:rsidR="00477DD8" w:rsidRDefault="00477DD8" w:rsidP="00477DD8">
      <w:pPr>
        <w:pStyle w:val="PargrafodaLista"/>
        <w:pBdr>
          <w:bottom w:val="single" w:sz="6" w:space="1" w:color="auto"/>
        </w:pBdr>
        <w:ind w:left="567"/>
        <w:rPr>
          <w:sz w:val="20"/>
          <w:szCs w:val="20"/>
        </w:rPr>
      </w:pPr>
      <w:r>
        <w:rPr>
          <w:sz w:val="20"/>
          <w:szCs w:val="20"/>
        </w:rPr>
        <w:t>Afrânio-PE, ____de_________________de 2024</w:t>
      </w:r>
    </w:p>
    <w:p w14:paraId="4FDB674A" w14:textId="77777777" w:rsidR="00477DD8" w:rsidRDefault="00477DD8" w:rsidP="00477DD8">
      <w:pPr>
        <w:pStyle w:val="PargrafodaLista"/>
        <w:pBdr>
          <w:bottom w:val="single" w:sz="6" w:space="1" w:color="auto"/>
        </w:pBdr>
        <w:ind w:left="567"/>
        <w:rPr>
          <w:sz w:val="20"/>
          <w:szCs w:val="20"/>
        </w:rPr>
      </w:pPr>
    </w:p>
    <w:p w14:paraId="2F165342" w14:textId="77777777" w:rsidR="00477DD8" w:rsidRDefault="00477DD8" w:rsidP="00477DD8">
      <w:pPr>
        <w:pStyle w:val="PargrafodaLista"/>
        <w:pBdr>
          <w:bottom w:val="single" w:sz="6" w:space="1" w:color="auto"/>
        </w:pBdr>
        <w:ind w:left="567"/>
        <w:rPr>
          <w:sz w:val="20"/>
          <w:szCs w:val="20"/>
        </w:rPr>
      </w:pPr>
    </w:p>
    <w:p w14:paraId="0684C87F" w14:textId="77777777" w:rsidR="00477DD8" w:rsidRDefault="00477DD8" w:rsidP="00477DD8">
      <w:pPr>
        <w:pStyle w:val="PargrafodaLista"/>
        <w:pBdr>
          <w:bottom w:val="single" w:sz="6" w:space="1" w:color="auto"/>
        </w:pBdr>
        <w:ind w:left="567"/>
        <w:jc w:val="center"/>
        <w:rPr>
          <w:sz w:val="20"/>
          <w:szCs w:val="20"/>
        </w:rPr>
      </w:pPr>
    </w:p>
    <w:p w14:paraId="2F0C687C" w14:textId="77777777" w:rsidR="00477DD8" w:rsidRDefault="00477DD8" w:rsidP="00477DD8">
      <w:pPr>
        <w:pStyle w:val="PargrafodaLista"/>
        <w:pBdr>
          <w:bottom w:val="single" w:sz="6" w:space="1" w:color="auto"/>
        </w:pBdr>
        <w:ind w:left="567"/>
        <w:jc w:val="center"/>
        <w:rPr>
          <w:sz w:val="20"/>
          <w:szCs w:val="20"/>
        </w:rPr>
      </w:pPr>
      <w:r>
        <w:rPr>
          <w:sz w:val="20"/>
          <w:szCs w:val="20"/>
        </w:rPr>
        <w:t>PREFEITURA MUNICIPAL DE AFRÂNIO</w:t>
      </w:r>
    </w:p>
    <w:p w14:paraId="0A11274E" w14:textId="4211EB9D" w:rsidR="00477DD8" w:rsidRDefault="00477DD8" w:rsidP="00477DD8">
      <w:pPr>
        <w:pStyle w:val="PargrafodaLista"/>
        <w:pBdr>
          <w:bottom w:val="single" w:sz="6" w:space="1" w:color="auto"/>
        </w:pBdr>
        <w:ind w:left="567"/>
        <w:jc w:val="center"/>
        <w:rPr>
          <w:sz w:val="20"/>
          <w:szCs w:val="20"/>
        </w:rPr>
      </w:pPr>
      <w:r>
        <w:rPr>
          <w:sz w:val="20"/>
          <w:szCs w:val="20"/>
        </w:rPr>
        <w:t xml:space="preserve">SECRETARIA MUNICIPAL DE </w:t>
      </w:r>
      <w:r w:rsidR="00B730BC">
        <w:rPr>
          <w:sz w:val="20"/>
          <w:szCs w:val="20"/>
        </w:rPr>
        <w:t>AGRICULTURA E MEIO AMBIENTE</w:t>
      </w:r>
    </w:p>
    <w:p w14:paraId="4F1D8F09" w14:textId="74A0A571" w:rsidR="00477DD8" w:rsidRDefault="00B730BC" w:rsidP="00477DD8">
      <w:pPr>
        <w:pStyle w:val="PargrafodaLista"/>
        <w:pBdr>
          <w:bottom w:val="single" w:sz="6" w:space="1" w:color="auto"/>
        </w:pBdr>
        <w:ind w:left="567"/>
        <w:jc w:val="center"/>
        <w:rPr>
          <w:sz w:val="20"/>
          <w:szCs w:val="20"/>
        </w:rPr>
      </w:pPr>
      <w:r>
        <w:rPr>
          <w:sz w:val="20"/>
          <w:szCs w:val="20"/>
        </w:rPr>
        <w:t>DREAN</w:t>
      </w:r>
      <w:r w:rsidR="00477DD8">
        <w:rPr>
          <w:sz w:val="20"/>
          <w:szCs w:val="20"/>
        </w:rPr>
        <w:t>XXXXXXXXXXXXXXXXXXXXXXXX</w:t>
      </w:r>
    </w:p>
    <w:p w14:paraId="3C0532D9" w14:textId="77777777" w:rsidR="00477DD8" w:rsidRDefault="00477DD8" w:rsidP="00477DD8">
      <w:pPr>
        <w:pStyle w:val="PargrafodaLista"/>
        <w:pBdr>
          <w:bottom w:val="single" w:sz="6" w:space="1" w:color="auto"/>
        </w:pBdr>
        <w:ind w:left="567"/>
        <w:jc w:val="center"/>
        <w:rPr>
          <w:sz w:val="20"/>
          <w:szCs w:val="20"/>
        </w:rPr>
      </w:pPr>
      <w:r>
        <w:rPr>
          <w:sz w:val="20"/>
          <w:szCs w:val="20"/>
        </w:rPr>
        <w:t>CONTRANTE</w:t>
      </w:r>
    </w:p>
    <w:p w14:paraId="2E7C7BDC" w14:textId="77777777" w:rsidR="00477DD8" w:rsidRDefault="00477DD8" w:rsidP="00477DD8">
      <w:pPr>
        <w:pStyle w:val="PargrafodaLista"/>
        <w:pBdr>
          <w:bottom w:val="single" w:sz="6" w:space="1" w:color="auto"/>
        </w:pBdr>
        <w:ind w:left="567"/>
        <w:jc w:val="center"/>
        <w:rPr>
          <w:sz w:val="20"/>
          <w:szCs w:val="20"/>
        </w:rPr>
      </w:pPr>
    </w:p>
    <w:p w14:paraId="78A87645" w14:textId="77777777" w:rsidR="00477DD8" w:rsidRDefault="00477DD8" w:rsidP="00477DD8">
      <w:pPr>
        <w:pStyle w:val="PargrafodaLista"/>
        <w:pBdr>
          <w:bottom w:val="single" w:sz="6" w:space="1" w:color="auto"/>
        </w:pBdr>
        <w:ind w:left="567"/>
        <w:jc w:val="center"/>
        <w:rPr>
          <w:sz w:val="20"/>
          <w:szCs w:val="20"/>
        </w:rPr>
      </w:pPr>
      <w:r>
        <w:rPr>
          <w:sz w:val="20"/>
          <w:szCs w:val="20"/>
        </w:rPr>
        <w:t>EMPRESAXXXXXXXXXXXXXXXXX</w:t>
      </w:r>
    </w:p>
    <w:p w14:paraId="71CE1C9D" w14:textId="77777777" w:rsidR="00477DD8" w:rsidRDefault="00477DD8" w:rsidP="00477DD8">
      <w:pPr>
        <w:pStyle w:val="PargrafodaLista"/>
        <w:pBdr>
          <w:bottom w:val="single" w:sz="6" w:space="1" w:color="auto"/>
        </w:pBdr>
        <w:ind w:left="567"/>
        <w:jc w:val="center"/>
        <w:rPr>
          <w:sz w:val="20"/>
          <w:szCs w:val="20"/>
        </w:rPr>
      </w:pPr>
      <w:r>
        <w:rPr>
          <w:sz w:val="20"/>
          <w:szCs w:val="20"/>
        </w:rPr>
        <w:t>XXXXXXXXXXXXXXXXXXXXXXXXXXXXXXXX</w:t>
      </w:r>
    </w:p>
    <w:p w14:paraId="0B2CB471" w14:textId="77777777" w:rsidR="00477DD8" w:rsidRDefault="00477DD8" w:rsidP="00477DD8">
      <w:pPr>
        <w:pStyle w:val="PargrafodaLista"/>
        <w:pBdr>
          <w:bottom w:val="single" w:sz="6" w:space="1" w:color="auto"/>
        </w:pBdr>
        <w:ind w:left="567"/>
        <w:jc w:val="center"/>
        <w:rPr>
          <w:sz w:val="20"/>
          <w:szCs w:val="20"/>
        </w:rPr>
      </w:pPr>
      <w:r>
        <w:rPr>
          <w:sz w:val="20"/>
          <w:szCs w:val="20"/>
        </w:rPr>
        <w:t>CONTRATADA</w:t>
      </w:r>
    </w:p>
    <w:p w14:paraId="4D12FAD6" w14:textId="77777777" w:rsidR="00477DD8" w:rsidRDefault="00477DD8" w:rsidP="00477DD8">
      <w:pPr>
        <w:pStyle w:val="PargrafodaLista"/>
        <w:pBdr>
          <w:bottom w:val="single" w:sz="6" w:space="1" w:color="auto"/>
        </w:pBdr>
        <w:ind w:left="567"/>
        <w:jc w:val="center"/>
        <w:rPr>
          <w:sz w:val="20"/>
          <w:szCs w:val="20"/>
        </w:rPr>
      </w:pPr>
    </w:p>
    <w:p w14:paraId="6C2DCEE3" w14:textId="77777777" w:rsidR="00477DD8" w:rsidRDefault="00477DD8" w:rsidP="00477DD8">
      <w:pPr>
        <w:pStyle w:val="PargrafodaLista"/>
        <w:pBdr>
          <w:bottom w:val="single" w:sz="6" w:space="1" w:color="auto"/>
        </w:pBdr>
        <w:ind w:left="567"/>
        <w:jc w:val="center"/>
        <w:rPr>
          <w:sz w:val="20"/>
          <w:szCs w:val="20"/>
        </w:rPr>
      </w:pPr>
    </w:p>
    <w:p w14:paraId="3466D0ED" w14:textId="77777777" w:rsidR="00477DD8" w:rsidRDefault="00477DD8" w:rsidP="00477DD8">
      <w:pPr>
        <w:pStyle w:val="PargrafodaLista"/>
        <w:pBdr>
          <w:bottom w:val="single" w:sz="6" w:space="1" w:color="auto"/>
        </w:pBdr>
        <w:ind w:left="567"/>
        <w:jc w:val="left"/>
        <w:rPr>
          <w:sz w:val="20"/>
          <w:szCs w:val="20"/>
        </w:rPr>
      </w:pPr>
      <w:r>
        <w:rPr>
          <w:sz w:val="20"/>
          <w:szCs w:val="20"/>
        </w:rPr>
        <w:t>_______________________________</w:t>
      </w:r>
    </w:p>
    <w:p w14:paraId="6769F4AE" w14:textId="77777777" w:rsidR="00477DD8" w:rsidRDefault="00477DD8" w:rsidP="00477DD8">
      <w:pPr>
        <w:pStyle w:val="PargrafodaLista"/>
        <w:pBdr>
          <w:bottom w:val="single" w:sz="6" w:space="1" w:color="auto"/>
        </w:pBdr>
        <w:ind w:left="567"/>
        <w:jc w:val="left"/>
        <w:rPr>
          <w:sz w:val="20"/>
          <w:szCs w:val="20"/>
        </w:rPr>
      </w:pPr>
      <w:r>
        <w:rPr>
          <w:sz w:val="20"/>
          <w:szCs w:val="20"/>
        </w:rPr>
        <w:t>CPF Nº</w:t>
      </w:r>
    </w:p>
    <w:p w14:paraId="66DC9638" w14:textId="77777777" w:rsidR="00477DD8" w:rsidRDefault="00477DD8" w:rsidP="00477DD8">
      <w:pPr>
        <w:pStyle w:val="PargrafodaLista"/>
        <w:pBdr>
          <w:bottom w:val="single" w:sz="6" w:space="1" w:color="auto"/>
        </w:pBdr>
        <w:ind w:left="567"/>
        <w:jc w:val="left"/>
        <w:rPr>
          <w:sz w:val="20"/>
          <w:szCs w:val="20"/>
        </w:rPr>
      </w:pPr>
      <w:r>
        <w:rPr>
          <w:sz w:val="20"/>
          <w:szCs w:val="20"/>
        </w:rPr>
        <w:t>________________________________</w:t>
      </w:r>
    </w:p>
    <w:p w14:paraId="377BC879" w14:textId="77777777" w:rsidR="00477DD8" w:rsidRDefault="00477DD8" w:rsidP="00477DD8">
      <w:pPr>
        <w:pStyle w:val="PargrafodaLista"/>
        <w:pBdr>
          <w:bottom w:val="single" w:sz="6" w:space="1" w:color="auto"/>
        </w:pBdr>
        <w:ind w:left="567"/>
        <w:jc w:val="left"/>
        <w:rPr>
          <w:sz w:val="20"/>
          <w:szCs w:val="20"/>
        </w:rPr>
      </w:pPr>
      <w:r>
        <w:rPr>
          <w:sz w:val="20"/>
          <w:szCs w:val="20"/>
        </w:rPr>
        <w:t>CPF Nº</w:t>
      </w:r>
    </w:p>
    <w:p w14:paraId="22C6938A" w14:textId="77777777" w:rsidR="00477DD8" w:rsidRDefault="00477DD8" w:rsidP="00477DD8">
      <w:pPr>
        <w:pStyle w:val="PargrafodaLista"/>
        <w:pBdr>
          <w:bottom w:val="single" w:sz="6" w:space="1" w:color="auto"/>
        </w:pBdr>
        <w:ind w:left="567"/>
        <w:rPr>
          <w:sz w:val="20"/>
          <w:szCs w:val="20"/>
        </w:rPr>
      </w:pPr>
    </w:p>
    <w:p w14:paraId="3716D6D9" w14:textId="77777777" w:rsidR="00B3595C" w:rsidRDefault="00B3595C" w:rsidP="00B3595C">
      <w:pPr>
        <w:sectPr w:rsidR="00B3595C" w:rsidSect="00AB68B0">
          <w:pgSz w:w="11910" w:h="16840"/>
          <w:pgMar w:top="1860" w:right="280" w:bottom="280" w:left="560" w:header="720" w:footer="720" w:gutter="0"/>
          <w:cols w:space="720"/>
        </w:sectPr>
      </w:pPr>
    </w:p>
    <w:p w14:paraId="023D01C7" w14:textId="77777777" w:rsidR="00B3595C" w:rsidRDefault="00B3595C" w:rsidP="00B3595C">
      <w:pPr>
        <w:pStyle w:val="Corpodetexto"/>
        <w:spacing w:before="5"/>
      </w:pPr>
    </w:p>
    <w:p w14:paraId="7979D295" w14:textId="77777777" w:rsidR="00B3595C" w:rsidRDefault="003F300A" w:rsidP="00B3595C">
      <w:pPr>
        <w:pStyle w:val="Corpodetexto"/>
        <w:ind w:left="544"/>
      </w:pPr>
      <w:r>
        <w:rPr>
          <w:noProof/>
          <w:lang w:val="pt-BR" w:eastAsia="pt-BR"/>
        </w:rPr>
        <mc:AlternateContent>
          <mc:Choice Requires="wpg">
            <w:drawing>
              <wp:inline distT="0" distB="0" distL="0" distR="0" wp14:anchorId="49E18E89" wp14:editId="6D25F12A">
                <wp:extent cx="6339840" cy="192405"/>
                <wp:effectExtent l="0" t="0" r="381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8" name="Rectangle 10"/>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AutoShape 9"/>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Text Box 8"/>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B9E5D" w14:textId="77777777" w:rsidR="001C6268" w:rsidRDefault="001C6268" w:rsidP="00B3595C">
                              <w:pPr>
                                <w:spacing w:before="22"/>
                                <w:ind w:left="631"/>
                                <w:rPr>
                                  <w:b/>
                                  <w:sz w:val="20"/>
                                </w:rPr>
                              </w:pPr>
                              <w:r>
                                <w:rPr>
                                  <w:b/>
                                  <w:sz w:val="20"/>
                                </w:rPr>
                                <w:t xml:space="preserve">ANEXO VI – </w:t>
                              </w:r>
                              <w:r w:rsidRPr="00C23B88">
                                <w:rPr>
                                  <w:b/>
                                  <w:sz w:val="20"/>
                                </w:rPr>
                                <w:t xml:space="preserve">MODELO DE </w:t>
                              </w:r>
                              <w:r w:rsidRPr="00C23B88">
                                <w:rPr>
                                  <w:b/>
                                </w:rPr>
                                <w:t>CUMPRIMENTO DOS REQUISITOS DE HABILITAÇÃO</w:t>
                              </w:r>
                              <w:r>
                                <w:t xml:space="preserve"> HABILITAÇÃO</w:t>
                              </w:r>
                            </w:p>
                          </w:txbxContent>
                        </wps:txbx>
                        <wps:bodyPr rot="0" vert="horz" wrap="square" lIns="0" tIns="0" rIns="0" bIns="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49E18E89" id="Group 7"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">
                <v:rect id="Rectangle 10" o:spid="_x0000_s103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" fillcolor="#d5e2bb" stroked="f"/>
                <v:shape id="AutoShape 9" o:spid="_x0000_s1038"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" path="m9984,293l,293r,9l9984,302r,-9xm9984,l,,,10r9984,l9984,xe" fillcolor="black" stroked="f">
                  <v:path arrowok="t" o:connecttype="custom" o:connectlocs="9984,293;0,293;0,302;9984,302;9984,293;9984,0;0,0;0,10;9984,10;9984,0" o:connectangles="0,0,0,0,0,0,0,0,0,0"/>
                </v:shape>
                <v:shape id="Text Box 8" o:spid="_x0000_s103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686B9E5D" w14:textId="77777777" w:rsidR="001C6268" w:rsidRDefault="001C6268" w:rsidP="00B3595C">
                        <w:pPr>
                          <w:spacing w:before="22"/>
                          <w:ind w:left="631"/>
                          <w:rPr>
                            <w:b/>
                            <w:sz w:val="20"/>
                          </w:rPr>
                        </w:pPr>
                        <w:r>
                          <w:rPr>
                            <w:b/>
                            <w:sz w:val="20"/>
                          </w:rPr>
                          <w:t xml:space="preserve">ANEXO VI – </w:t>
                        </w:r>
                        <w:r w:rsidRPr="00C23B88">
                          <w:rPr>
                            <w:b/>
                            <w:sz w:val="20"/>
                          </w:rPr>
                          <w:t xml:space="preserve">MODELO DE </w:t>
                        </w:r>
                        <w:r w:rsidRPr="00C23B88">
                          <w:rPr>
                            <w:b/>
                          </w:rPr>
                          <w:t>CUMPRIMENTO DOS REQUISITOS DE HABILITAÇÃO</w:t>
                        </w:r>
                        <w:r>
                          <w:t xml:space="preserve"> HABILITAÇÃO</w:t>
                        </w:r>
                      </w:p>
                    </w:txbxContent>
                  </v:textbox>
                </v:shape>
                <w10:anchorlock/>
              </v:group>
            </w:pict>
          </mc:Fallback>
        </mc:AlternateContent>
      </w:r>
    </w:p>
    <w:p w14:paraId="51908D2D" w14:textId="77777777" w:rsidR="00B3595C" w:rsidRDefault="00B3595C" w:rsidP="00B3595C">
      <w:pPr>
        <w:pStyle w:val="Corpodetexto"/>
        <w:spacing w:before="8"/>
        <w:rPr>
          <w:sz w:val="8"/>
        </w:rPr>
      </w:pPr>
    </w:p>
    <w:p w14:paraId="3184C93F" w14:textId="77777777" w:rsidR="00B3595C" w:rsidRDefault="00B3595C" w:rsidP="00B3595C">
      <w:pPr>
        <w:pStyle w:val="Corpodetexto"/>
      </w:pPr>
    </w:p>
    <w:p w14:paraId="4E293DD1" w14:textId="77777777" w:rsidR="00B3595C" w:rsidRDefault="00B3595C" w:rsidP="00B3595C">
      <w:pPr>
        <w:pStyle w:val="Ttulo1"/>
        <w:ind w:right="5400"/>
      </w:pPr>
      <w:r>
        <w:t>PREGÃO ELETRÔNICO Nº XXXX/2024 PROCESSO LICITATÓRIO Nº XXXX/2024</w:t>
      </w:r>
    </w:p>
    <w:p w14:paraId="1F356327" w14:textId="77777777" w:rsidR="00B3595C" w:rsidRDefault="00B3595C" w:rsidP="00B3595C">
      <w:pPr>
        <w:pStyle w:val="Corpodetexto"/>
        <w:rPr>
          <w:b/>
          <w:sz w:val="24"/>
        </w:rPr>
      </w:pPr>
    </w:p>
    <w:p w14:paraId="5E299C0B" w14:textId="77777777" w:rsidR="00B3595C" w:rsidRDefault="00B3595C" w:rsidP="00B3595C">
      <w:pPr>
        <w:pStyle w:val="Corpodetexto"/>
        <w:spacing w:before="194" w:line="243" w:lineRule="exact"/>
        <w:ind w:left="572"/>
      </w:pPr>
      <w:r>
        <w:rPr>
          <w:w w:val="99"/>
        </w:rPr>
        <w:t>À</w:t>
      </w:r>
    </w:p>
    <w:p w14:paraId="7D5439C5" w14:textId="77777777" w:rsidR="00B3595C" w:rsidRDefault="00B3595C" w:rsidP="00B3595C">
      <w:pPr>
        <w:pStyle w:val="Ttulo1"/>
        <w:tabs>
          <w:tab w:val="left" w:pos="5947"/>
        </w:tabs>
        <w:spacing w:line="243" w:lineRule="exact"/>
      </w:pPr>
      <w:r>
        <w:t>PREFEITURA MUNICIPALDE</w:t>
      </w:r>
      <w:r>
        <w:rPr>
          <w:u w:val="thick"/>
        </w:rPr>
        <w:tab/>
      </w:r>
      <w:r>
        <w:t>/UF</w:t>
      </w:r>
    </w:p>
    <w:p w14:paraId="23392A5D" w14:textId="77777777" w:rsidR="00B3595C" w:rsidRDefault="00B3595C" w:rsidP="00B3595C">
      <w:pPr>
        <w:pStyle w:val="Corpodetexto"/>
        <w:spacing w:before="2"/>
        <w:ind w:left="572"/>
      </w:pPr>
      <w:r>
        <w:t>AO PREGOEIRO / EQUIPE DE APOIO</w:t>
      </w:r>
    </w:p>
    <w:p w14:paraId="631AE58F" w14:textId="77777777" w:rsidR="00B3595C" w:rsidRDefault="00B3595C" w:rsidP="00B3595C">
      <w:pPr>
        <w:pStyle w:val="Corpodetexto"/>
        <w:rPr>
          <w:sz w:val="24"/>
        </w:rPr>
      </w:pPr>
    </w:p>
    <w:p w14:paraId="19E58C7F" w14:textId="77777777" w:rsidR="00B3595C" w:rsidRDefault="00B3595C" w:rsidP="00B3595C">
      <w:pPr>
        <w:pStyle w:val="Corpodetexto"/>
        <w:rPr>
          <w:sz w:val="24"/>
        </w:rPr>
      </w:pPr>
    </w:p>
    <w:p w14:paraId="164BAD0B" w14:textId="77777777" w:rsidR="00B3595C" w:rsidRDefault="00B3595C" w:rsidP="00B3595C">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14:paraId="703A4EB8" w14:textId="77777777" w:rsidR="00B3595C" w:rsidRDefault="00B3595C" w:rsidP="00B3595C">
      <w:pPr>
        <w:pStyle w:val="Corpodetexto"/>
        <w:jc w:val="both"/>
      </w:pPr>
    </w:p>
    <w:p w14:paraId="07EACCE0" w14:textId="77777777" w:rsidR="00B3595C" w:rsidRDefault="00B3595C" w:rsidP="00B3595C">
      <w:pPr>
        <w:pStyle w:val="Corpodetexto"/>
        <w:jc w:val="both"/>
      </w:pPr>
    </w:p>
    <w:p w14:paraId="55C273BB" w14:textId="77777777" w:rsidR="00B3595C" w:rsidRDefault="00B3595C" w:rsidP="00B3595C">
      <w:pPr>
        <w:pStyle w:val="Corpodetexto"/>
        <w:jc w:val="both"/>
      </w:pPr>
      <w:r>
        <w:t xml:space="preserve">Cidade, ___ de ___________ de 20XX. </w:t>
      </w:r>
    </w:p>
    <w:p w14:paraId="1FDEBC48" w14:textId="77777777" w:rsidR="00B3595C" w:rsidRDefault="00B3595C" w:rsidP="00B3595C">
      <w:pPr>
        <w:pStyle w:val="Corpodetexto"/>
        <w:jc w:val="both"/>
      </w:pPr>
    </w:p>
    <w:p w14:paraId="3EE9C67C" w14:textId="77777777" w:rsidR="00B3595C" w:rsidRDefault="00B3595C" w:rsidP="00B3595C">
      <w:pPr>
        <w:pStyle w:val="Corpodetexto"/>
        <w:jc w:val="both"/>
      </w:pPr>
      <w:r>
        <w:t xml:space="preserve">_______________________________________ </w:t>
      </w:r>
    </w:p>
    <w:p w14:paraId="297062F5" w14:textId="77777777" w:rsidR="00B3595C" w:rsidRDefault="00B3595C" w:rsidP="00B3595C">
      <w:pPr>
        <w:pStyle w:val="Corpodetexto"/>
        <w:jc w:val="both"/>
        <w:rPr>
          <w:sz w:val="24"/>
        </w:rPr>
      </w:pPr>
      <w:r>
        <w:t>(nome, carimbo, assinatura do responsável legal da empresa</w:t>
      </w:r>
    </w:p>
    <w:p w14:paraId="579117A9" w14:textId="77777777" w:rsidR="00B3595C" w:rsidRDefault="00B3595C" w:rsidP="00B3595C">
      <w:pPr>
        <w:pStyle w:val="Corpodetexto"/>
        <w:rPr>
          <w:sz w:val="24"/>
        </w:rPr>
      </w:pPr>
    </w:p>
    <w:p w14:paraId="7445933F" w14:textId="77777777" w:rsidR="00B3595C" w:rsidRDefault="00B3595C" w:rsidP="00B3595C">
      <w:pPr>
        <w:pStyle w:val="Corpodetexto"/>
        <w:rPr>
          <w:sz w:val="24"/>
        </w:rPr>
      </w:pPr>
    </w:p>
    <w:p w14:paraId="2C2EC476" w14:textId="77777777" w:rsidR="00B3595C" w:rsidRDefault="00B3595C" w:rsidP="00B3595C">
      <w:pPr>
        <w:pStyle w:val="Corpodetexto"/>
        <w:spacing w:before="1"/>
        <w:rPr>
          <w:sz w:val="28"/>
        </w:rPr>
      </w:pPr>
    </w:p>
    <w:p w14:paraId="19339DFD" w14:textId="77777777" w:rsidR="00B3595C" w:rsidRDefault="00B3595C" w:rsidP="00B3595C">
      <w:pPr>
        <w:pStyle w:val="Corpodetexto"/>
        <w:ind w:left="3080" w:right="3081"/>
        <w:jc w:val="center"/>
      </w:pPr>
      <w:r>
        <w:t>(ASSINATURADORESPONSÁVEL E CPF)</w:t>
      </w:r>
    </w:p>
    <w:p w14:paraId="6C40B272" w14:textId="77777777" w:rsidR="00B3595C" w:rsidRDefault="00B3595C" w:rsidP="00B3595C">
      <w:pPr>
        <w:jc w:val="center"/>
        <w:sectPr w:rsidR="00B3595C" w:rsidSect="00AB68B0">
          <w:pgSz w:w="11910" w:h="16840"/>
          <w:pgMar w:top="1860" w:right="280" w:bottom="280" w:left="560" w:header="569" w:footer="0" w:gutter="0"/>
          <w:cols w:space="720"/>
        </w:sectPr>
      </w:pPr>
    </w:p>
    <w:p w14:paraId="090AC0D2" w14:textId="77777777" w:rsidR="00B3595C" w:rsidRDefault="00B3595C" w:rsidP="00B3595C">
      <w:pPr>
        <w:pStyle w:val="Corpodetexto"/>
      </w:pPr>
    </w:p>
    <w:p w14:paraId="7C93E013" w14:textId="77777777" w:rsidR="00B3595C" w:rsidRDefault="003F300A" w:rsidP="00B3595C">
      <w:pPr>
        <w:pStyle w:val="Corpodetexto"/>
        <w:ind w:left="544"/>
      </w:pPr>
      <w:r>
        <w:rPr>
          <w:noProof/>
          <w:lang w:val="pt-BR" w:eastAsia="pt-BR"/>
        </w:rPr>
        <mc:AlternateContent>
          <mc:Choice Requires="wpg">
            <w:drawing>
              <wp:inline distT="0" distB="0" distL="0" distR="0" wp14:anchorId="63A1B877" wp14:editId="4E2E8FC3">
                <wp:extent cx="6339840" cy="192405"/>
                <wp:effectExtent l="0" t="0" r="381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840" cy="192405"/>
                          <a:chOff x="0" y="0"/>
                          <a:chExt cx="9984" cy="303"/>
                        </a:xfrm>
                      </wpg:grpSpPr>
                      <wps:wsp>
                        <wps:cNvPr id="4" name="Rectangle 6"/>
                        <wps:cNvSpPr>
                          <a:spLocks noChangeArrowheads="1"/>
                        </wps:cNvSpPr>
                        <wps:spPr bwMode="auto">
                          <a:xfrm>
                            <a:off x="0" y="9"/>
                            <a:ext cx="9984" cy="284"/>
                          </a:xfrm>
                          <a:prstGeom prst="rect">
                            <a:avLst/>
                          </a:prstGeom>
                          <a:solidFill>
                            <a:srgbClr val="D5E2B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AutoShape 5"/>
                        <wps:cNvSpPr>
                          <a:spLocks/>
                        </wps:cNvSpPr>
                        <wps:spPr bwMode="auto">
                          <a:xfrm>
                            <a:off x="0" y="0"/>
                            <a:ext cx="9984" cy="303"/>
                          </a:xfrm>
                          <a:custGeom>
                            <a:avLst/>
                            <a:gdLst>
                              <a:gd name="T0" fmla="*/ 9984 w 9984"/>
                              <a:gd name="T1" fmla="*/ 293 h 303"/>
                              <a:gd name="T2" fmla="*/ 0 w 9984"/>
                              <a:gd name="T3" fmla="*/ 293 h 303"/>
                              <a:gd name="T4" fmla="*/ 0 w 9984"/>
                              <a:gd name="T5" fmla="*/ 302 h 303"/>
                              <a:gd name="T6" fmla="*/ 9984 w 9984"/>
                              <a:gd name="T7" fmla="*/ 302 h 303"/>
                              <a:gd name="T8" fmla="*/ 9984 w 9984"/>
                              <a:gd name="T9" fmla="*/ 293 h 303"/>
                              <a:gd name="T10" fmla="*/ 9984 w 9984"/>
                              <a:gd name="T11" fmla="*/ 0 h 303"/>
                              <a:gd name="T12" fmla="*/ 0 w 9984"/>
                              <a:gd name="T13" fmla="*/ 0 h 303"/>
                              <a:gd name="T14" fmla="*/ 0 w 9984"/>
                              <a:gd name="T15" fmla="*/ 10 h 303"/>
                              <a:gd name="T16" fmla="*/ 9984 w 9984"/>
                              <a:gd name="T17" fmla="*/ 10 h 303"/>
                              <a:gd name="T18" fmla="*/ 9984 w 9984"/>
                              <a:gd name="T19" fmla="*/ 0 h 30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9984" h="303">
                                <a:moveTo>
                                  <a:pt x="9984" y="293"/>
                                </a:moveTo>
                                <a:lnTo>
                                  <a:pt x="0" y="293"/>
                                </a:lnTo>
                                <a:lnTo>
                                  <a:pt x="0" y="302"/>
                                </a:lnTo>
                                <a:lnTo>
                                  <a:pt x="9984" y="302"/>
                                </a:lnTo>
                                <a:lnTo>
                                  <a:pt x="9984" y="293"/>
                                </a:lnTo>
                                <a:close/>
                                <a:moveTo>
                                  <a:pt x="9984" y="0"/>
                                </a:moveTo>
                                <a:lnTo>
                                  <a:pt x="0" y="0"/>
                                </a:lnTo>
                                <a:lnTo>
                                  <a:pt x="0" y="10"/>
                                </a:lnTo>
                                <a:lnTo>
                                  <a:pt x="9984" y="10"/>
                                </a:lnTo>
                                <a:lnTo>
                                  <a:pt x="99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Text Box 4"/>
                        <wps:cNvSpPr txBox="1">
                          <a:spLocks noChangeArrowheads="1"/>
                        </wps:cNvSpPr>
                        <wps:spPr bwMode="auto">
                          <a:xfrm>
                            <a:off x="0" y="9"/>
                            <a:ext cx="9984"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0B9117" w14:textId="77777777" w:rsidR="001C6268" w:rsidRDefault="001C6268" w:rsidP="00B3595C">
                              <w:pPr>
                                <w:spacing w:before="22"/>
                                <w:ind w:left="144"/>
                                <w:rPr>
                                  <w:b/>
                                  <w:sz w:val="20"/>
                                </w:rPr>
                              </w:pPr>
                              <w:r>
                                <w:rPr>
                                  <w:b/>
                                  <w:sz w:val="20"/>
                                </w:rPr>
                                <w:t xml:space="preserve">ANEXO VII – DECLARAÇAO DE </w:t>
                              </w:r>
                              <w:r w:rsidRPr="00C23B88">
                                <w:rPr>
                                  <w:b/>
                                  <w:bCs/>
                                </w:rPr>
                                <w:t>EXISTÊNCIA DE CARGOS RESERVADOS PREVISTO EM LEI</w:t>
                              </w:r>
                            </w:p>
                          </w:txbxContent>
                        </wps:txbx>
                        <wps:bodyPr rot="0" vert="horz" wrap="square" lIns="0" tIns="0" rIns="0" bIns="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63A1B877" id="Group 3" o:spid="_x0000_s1040"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">
                <v:rect id="Rectangle 6" o:spid="_x0000_s1041"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jYiwAAAANoAAAAPAAAAZHJzL2Rvd25yZXYueG1sRI9bawIx&#10;EIXfBf9DGKFvmihi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p142IsAAAADaAAAADwAAAAAA&#10;AAAAAAAAAAAHAgAAZHJzL2Rvd25yZXYueG1sUEsFBgAAAAADAAMAtwAAAPQCAAAAAA==&#10;" fillcolor="#d5e2bb" stroked="f"/>
                <v:shape id="AutoShape 5" o:spid="_x0000_s1042" style="position:absolute;width:9984;height:303;visibility:visible;mso-wrap-style:square;v-text-anchor:top" coordsize="9984,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" path="m9984,293l,293r,9l9984,302r,-9xm9984,l,,,10r9984,l9984,xe" fillcolor="black" stroked="f">
                  <v:path arrowok="t" o:connecttype="custom" o:connectlocs="9984,293;0,293;0,302;9984,302;9984,293;9984,0;0,0;0,10;9984,10;9984,0" o:connectangles="0,0,0,0,0,0,0,0,0,0"/>
                </v:shape>
                <v:shape id="Text Box 4" o:spid="_x0000_s1043"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10B9117" w14:textId="77777777" w:rsidR="001C6268" w:rsidRDefault="001C6268" w:rsidP="00B3595C">
                        <w:pPr>
                          <w:spacing w:before="22"/>
                          <w:ind w:left="144"/>
                          <w:rPr>
                            <w:b/>
                            <w:sz w:val="20"/>
                          </w:rPr>
                        </w:pPr>
                        <w:r>
                          <w:rPr>
                            <w:b/>
                            <w:sz w:val="20"/>
                          </w:rPr>
                          <w:t xml:space="preserve">ANEXO VII – DECLARAÇAO DE </w:t>
                        </w:r>
                        <w:r w:rsidRPr="00C23B88">
                          <w:rPr>
                            <w:b/>
                            <w:bCs/>
                          </w:rPr>
                          <w:t>EXISTÊNCIA DE CARGOS RESERVADOS PREVISTO EM LEI</w:t>
                        </w:r>
                      </w:p>
                    </w:txbxContent>
                  </v:textbox>
                </v:shape>
                <w10:anchorlock/>
              </v:group>
            </w:pict>
          </mc:Fallback>
        </mc:AlternateContent>
      </w:r>
    </w:p>
    <w:p w14:paraId="5008240D" w14:textId="77777777" w:rsidR="00B3595C" w:rsidRDefault="00B3595C" w:rsidP="00B3595C">
      <w:pPr>
        <w:pStyle w:val="Corpodetexto"/>
      </w:pPr>
    </w:p>
    <w:p w14:paraId="635BD6F8" w14:textId="77777777" w:rsidR="00B3595C" w:rsidRDefault="00B3595C" w:rsidP="00B3595C">
      <w:pPr>
        <w:pStyle w:val="Ttulo1"/>
        <w:spacing w:before="99"/>
        <w:ind w:left="3765" w:right="2888" w:hanging="471"/>
      </w:pPr>
      <w:r>
        <w:t>PROCESSO LICITATÓRIO Nº xxx/202</w:t>
      </w:r>
      <w:r w:rsidR="00D44357">
        <w:t>4</w:t>
      </w:r>
      <w:r>
        <w:t xml:space="preserve"> PREGÃO ELETRÔNICO Nº xxx/202</w:t>
      </w:r>
      <w:r w:rsidR="00D44357">
        <w:t>4</w:t>
      </w:r>
    </w:p>
    <w:p w14:paraId="5552D689" w14:textId="77777777" w:rsidR="00B3595C" w:rsidRDefault="00B3595C" w:rsidP="00B3595C">
      <w:pPr>
        <w:pStyle w:val="Corpodetexto"/>
        <w:rPr>
          <w:b/>
          <w:sz w:val="24"/>
        </w:rPr>
      </w:pPr>
    </w:p>
    <w:p w14:paraId="65FD3BEE" w14:textId="77777777" w:rsidR="00B3595C" w:rsidRDefault="00B3595C" w:rsidP="00B3595C">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de2023.</w:t>
      </w:r>
    </w:p>
    <w:p w14:paraId="3EF10475" w14:textId="77777777" w:rsidR="00B3595C" w:rsidRDefault="00B3595C" w:rsidP="00B3595C">
      <w:pPr>
        <w:pStyle w:val="Corpodetexto"/>
      </w:pPr>
    </w:p>
    <w:p w14:paraId="3F44E507" w14:textId="77777777" w:rsidR="00B3595C" w:rsidRDefault="00B3595C" w:rsidP="00B3595C">
      <w:pPr>
        <w:pStyle w:val="Corpodetexto"/>
      </w:pPr>
    </w:p>
    <w:p w14:paraId="5113264B" w14:textId="77777777" w:rsidR="00B3595C" w:rsidRDefault="003F300A" w:rsidP="00B3595C">
      <w:pPr>
        <w:pStyle w:val="Corpodetexto"/>
        <w:spacing w:before="8"/>
        <w:rPr>
          <w:sz w:val="14"/>
        </w:rPr>
      </w:pPr>
      <w:r>
        <w:rPr>
          <w:noProof/>
          <w:lang w:val="pt-BR" w:eastAsia="pt-BR"/>
        </w:rPr>
        <mc:AlternateContent>
          <mc:Choice Requires="wps">
            <w:drawing>
              <wp:anchor distT="0" distB="0" distL="0" distR="0" simplePos="0" relativeHeight="487605760" behindDoc="1" locked="0" layoutInCell="1" allowOverlap="1" wp14:anchorId="6B4E0035" wp14:editId="2A6ADF53">
                <wp:simplePos x="0" y="0"/>
                <wp:positionH relativeFrom="page">
                  <wp:posOffset>719455</wp:posOffset>
                </wp:positionH>
                <wp:positionV relativeFrom="paragraph">
                  <wp:posOffset>141605</wp:posOffset>
                </wp:positionV>
                <wp:extent cx="2988310" cy="1270"/>
                <wp:effectExtent l="0" t="0" r="21590" b="1778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8310" cy="1270"/>
                        </a:xfrm>
                        <a:custGeom>
                          <a:avLst/>
                          <a:gdLst>
                            <a:gd name="T0" fmla="+- 0 1133 1133"/>
                            <a:gd name="T1" fmla="*/ T0 w 4706"/>
                            <a:gd name="T2" fmla="+- 0 5839 1133"/>
                            <a:gd name="T3" fmla="*/ T2 w 4706"/>
                          </a:gdLst>
                          <a:ahLst/>
                          <a:cxnLst>
                            <a:cxn ang="0">
                              <a:pos x="T1" y="0"/>
                            </a:cxn>
                            <a:cxn ang="0">
                              <a:pos x="T3" y="0"/>
                            </a:cxn>
                          </a:cxnLst>
                          <a:rect l="0" t="0" r="r" b="b"/>
                          <a:pathLst>
                            <a:path w="4706">
                              <a:moveTo>
                                <a:pt x="0" y="0"/>
                              </a:moveTo>
                              <a:lnTo>
                                <a:pt x="4706" y="0"/>
                              </a:lnTo>
                            </a:path>
                          </a:pathLst>
                        </a:custGeom>
                        <a:noFill/>
                        <a:ln w="74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578A85DD" id="Forma livre 2" o:spid="_x0000_s1026"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" path="m,l4706,e" filled="f" strokeweight=".20731mm">
                <v:path arrowok="t" o:connecttype="custom" o:connectlocs="0,0;2988310,0" o:connectangles="0,0"/>
                <w10:wrap type="topAndBottom" anchorx="page"/>
              </v:shape>
            </w:pict>
          </mc:Fallback>
        </mc:AlternateContent>
      </w:r>
    </w:p>
    <w:p w14:paraId="66B0E289" w14:textId="77777777" w:rsidR="00B3595C" w:rsidRDefault="00B3595C" w:rsidP="00B3595C">
      <w:pPr>
        <w:pStyle w:val="Corpodetexto"/>
      </w:pPr>
    </w:p>
    <w:p w14:paraId="2AEF9310" w14:textId="77777777" w:rsidR="00B3595C" w:rsidRDefault="00B3595C" w:rsidP="00B3595C">
      <w:pPr>
        <w:pStyle w:val="Corpodetexto"/>
        <w:spacing w:before="10"/>
        <w:rPr>
          <w:sz w:val="19"/>
        </w:rPr>
      </w:pPr>
    </w:p>
    <w:p w14:paraId="43E998DD" w14:textId="77777777" w:rsidR="00B3595C" w:rsidRDefault="00B3595C" w:rsidP="00B3595C">
      <w:pPr>
        <w:pStyle w:val="Corpodetexto"/>
        <w:spacing w:line="243" w:lineRule="exact"/>
        <w:ind w:left="572"/>
      </w:pPr>
      <w:r>
        <w:t>RAZÃO SOCIAL/C.N.P.J Nº</w:t>
      </w:r>
    </w:p>
    <w:p w14:paraId="739A3E22" w14:textId="77777777" w:rsidR="00B3595C" w:rsidRDefault="00B3595C" w:rsidP="00B3595C">
      <w:pPr>
        <w:pStyle w:val="Corpodetexto"/>
        <w:spacing w:line="477" w:lineRule="auto"/>
        <w:ind w:left="572" w:right="6598"/>
      </w:pPr>
      <w:r>
        <w:t>Assinatura do representante legal (OBS.: Modelo meramente sugestivo.)</w:t>
      </w:r>
    </w:p>
    <w:p w14:paraId="7F4E951C" w14:textId="77777777" w:rsidR="00B3595C" w:rsidRDefault="00B3595C" w:rsidP="00B3595C">
      <w:pPr>
        <w:pStyle w:val="Corpodetexto"/>
        <w:spacing w:line="477" w:lineRule="auto"/>
        <w:ind w:left="572" w:right="6598"/>
      </w:pPr>
    </w:p>
    <w:p w14:paraId="04BB4FA2" w14:textId="77777777" w:rsidR="00B3595C" w:rsidRDefault="00B3595C" w:rsidP="00B3595C">
      <w:pPr>
        <w:pStyle w:val="Corpodetexto"/>
        <w:spacing w:line="477" w:lineRule="auto"/>
        <w:ind w:left="572" w:right="6598"/>
      </w:pPr>
    </w:p>
    <w:p w14:paraId="20EAA217" w14:textId="77777777" w:rsidR="00B3595C" w:rsidRDefault="00B3595C" w:rsidP="00B3595C">
      <w:pPr>
        <w:pStyle w:val="Corpodetexto"/>
        <w:spacing w:line="477" w:lineRule="auto"/>
        <w:ind w:left="572" w:right="6598"/>
      </w:pPr>
    </w:p>
    <w:p w14:paraId="64591496" w14:textId="77777777" w:rsidR="00B3595C" w:rsidRDefault="00B3595C" w:rsidP="00B3595C">
      <w:pPr>
        <w:pStyle w:val="Corpodetexto"/>
        <w:spacing w:line="477" w:lineRule="auto"/>
        <w:ind w:left="572" w:right="6598"/>
        <w:rPr>
          <w:b/>
          <w:bCs/>
        </w:rPr>
      </w:pPr>
    </w:p>
    <w:p w14:paraId="48779C3A" w14:textId="77777777" w:rsidR="00B3595C" w:rsidRDefault="00B3595C" w:rsidP="00B3595C">
      <w:pPr>
        <w:pStyle w:val="Corpodetexto"/>
        <w:spacing w:line="477" w:lineRule="auto"/>
        <w:ind w:left="572" w:right="6598"/>
        <w:rPr>
          <w:b/>
          <w:bCs/>
        </w:rPr>
      </w:pPr>
    </w:p>
    <w:p w14:paraId="2FB13FD4" w14:textId="77777777" w:rsidR="00B3595C" w:rsidRDefault="00B3595C" w:rsidP="00B3595C">
      <w:pPr>
        <w:pStyle w:val="Corpodetexto"/>
        <w:spacing w:line="477" w:lineRule="auto"/>
        <w:ind w:left="572" w:right="6598"/>
        <w:rPr>
          <w:b/>
          <w:bCs/>
        </w:rPr>
      </w:pPr>
    </w:p>
    <w:p w14:paraId="3DEA6AED" w14:textId="77777777" w:rsidR="00B3595C" w:rsidRDefault="00B3595C" w:rsidP="00B3595C">
      <w:pPr>
        <w:pStyle w:val="Corpodetexto"/>
        <w:spacing w:line="477" w:lineRule="auto"/>
        <w:ind w:left="572" w:right="6598"/>
        <w:rPr>
          <w:b/>
          <w:bCs/>
        </w:rPr>
      </w:pPr>
    </w:p>
    <w:p w14:paraId="6514E7CD" w14:textId="77777777" w:rsidR="00B3595C" w:rsidRDefault="00B3595C" w:rsidP="00B3595C">
      <w:pPr>
        <w:pStyle w:val="Corpodetexto"/>
        <w:spacing w:line="477" w:lineRule="auto"/>
        <w:ind w:left="572" w:right="6598"/>
        <w:rPr>
          <w:b/>
          <w:bCs/>
        </w:rPr>
      </w:pPr>
    </w:p>
    <w:p w14:paraId="6E0D9E47" w14:textId="77777777" w:rsidR="00B3595C" w:rsidRDefault="00B3595C" w:rsidP="00B3595C">
      <w:pPr>
        <w:pStyle w:val="Corpodetexto"/>
        <w:spacing w:line="477" w:lineRule="auto"/>
        <w:ind w:left="572" w:right="6598"/>
        <w:rPr>
          <w:b/>
          <w:bCs/>
        </w:rPr>
      </w:pPr>
    </w:p>
    <w:p w14:paraId="1B7DFED5" w14:textId="77777777" w:rsidR="00B3595C" w:rsidRDefault="00B3595C" w:rsidP="00B3595C">
      <w:pPr>
        <w:pStyle w:val="Corpodetexto"/>
        <w:spacing w:line="477" w:lineRule="auto"/>
        <w:ind w:left="572" w:right="6598"/>
        <w:rPr>
          <w:b/>
          <w:bCs/>
        </w:rPr>
      </w:pPr>
    </w:p>
    <w:p w14:paraId="4BA600BA" w14:textId="77777777" w:rsidR="00B3595C" w:rsidRDefault="00B3595C" w:rsidP="00B3595C">
      <w:pPr>
        <w:pStyle w:val="Corpodetexto"/>
        <w:spacing w:line="477" w:lineRule="auto"/>
        <w:ind w:left="572" w:right="6598"/>
        <w:rPr>
          <w:b/>
          <w:bCs/>
        </w:rPr>
      </w:pPr>
    </w:p>
    <w:p w14:paraId="3A76C71F" w14:textId="77777777" w:rsidR="00B3595C" w:rsidRDefault="00B3595C" w:rsidP="00B3595C">
      <w:pPr>
        <w:pStyle w:val="Corpodetexto"/>
        <w:spacing w:line="477" w:lineRule="auto"/>
        <w:ind w:left="572" w:right="6598"/>
        <w:rPr>
          <w:b/>
          <w:bCs/>
        </w:rPr>
      </w:pPr>
    </w:p>
    <w:p w14:paraId="79C1CB26" w14:textId="77777777" w:rsidR="00B3595C" w:rsidRDefault="00B3595C" w:rsidP="00B3595C">
      <w:pPr>
        <w:pStyle w:val="Corpodetexto"/>
        <w:spacing w:line="477" w:lineRule="auto"/>
        <w:ind w:left="572" w:right="6598"/>
        <w:rPr>
          <w:b/>
          <w:bCs/>
        </w:rPr>
      </w:pPr>
    </w:p>
    <w:p w14:paraId="1A9B574F" w14:textId="77777777" w:rsidR="00B3595C" w:rsidRDefault="00B3595C" w:rsidP="00B3595C">
      <w:pPr>
        <w:pStyle w:val="Corpodetexto"/>
        <w:spacing w:line="477" w:lineRule="auto"/>
        <w:ind w:left="572" w:right="6598"/>
        <w:rPr>
          <w:b/>
          <w:bCs/>
        </w:rPr>
      </w:pPr>
    </w:p>
    <w:p w14:paraId="547137C2" w14:textId="77777777" w:rsidR="00B3595C" w:rsidRDefault="00B3595C" w:rsidP="00B3595C">
      <w:pPr>
        <w:pStyle w:val="Corpodetexto"/>
        <w:spacing w:line="477" w:lineRule="auto"/>
        <w:ind w:left="572" w:right="6598"/>
        <w:rPr>
          <w:b/>
          <w:bCs/>
        </w:rPr>
      </w:pPr>
    </w:p>
    <w:p w14:paraId="1674E0F3" w14:textId="77777777" w:rsidR="00B3595C" w:rsidRDefault="00B3595C" w:rsidP="00B3595C">
      <w:pPr>
        <w:pStyle w:val="Corpodetexto"/>
        <w:spacing w:line="477" w:lineRule="auto"/>
        <w:ind w:left="572" w:right="6598"/>
        <w:rPr>
          <w:b/>
          <w:bCs/>
        </w:rPr>
      </w:pPr>
    </w:p>
    <w:p w14:paraId="1CE68B18" w14:textId="77777777" w:rsidR="00B3595C" w:rsidRDefault="00B3595C" w:rsidP="00B3595C">
      <w:pPr>
        <w:pStyle w:val="Corpodetexto"/>
        <w:spacing w:line="477" w:lineRule="auto"/>
        <w:ind w:left="572" w:right="6598"/>
        <w:rPr>
          <w:b/>
          <w:bCs/>
        </w:rPr>
      </w:pPr>
    </w:p>
    <w:p w14:paraId="5372CFC4" w14:textId="77777777" w:rsidR="00B3595C" w:rsidRDefault="00B3595C" w:rsidP="00B3595C">
      <w:pPr>
        <w:pStyle w:val="Corpodetexto"/>
        <w:spacing w:line="477" w:lineRule="auto"/>
        <w:ind w:left="572" w:right="6598"/>
        <w:rPr>
          <w:b/>
          <w:bCs/>
        </w:rPr>
      </w:pPr>
    </w:p>
    <w:p w14:paraId="769966F2" w14:textId="77777777" w:rsidR="00B3595C" w:rsidRDefault="00B3595C" w:rsidP="00B3595C">
      <w:pPr>
        <w:pStyle w:val="Corpodetexto"/>
        <w:spacing w:line="477" w:lineRule="auto"/>
        <w:ind w:left="572" w:right="6598"/>
        <w:rPr>
          <w:b/>
          <w:bCs/>
        </w:rPr>
      </w:pPr>
    </w:p>
    <w:p w14:paraId="760F3C76" w14:textId="77777777" w:rsidR="00B3595C" w:rsidRDefault="00B3595C" w:rsidP="00B3595C">
      <w:pPr>
        <w:pStyle w:val="Corpodetexto"/>
        <w:spacing w:line="477" w:lineRule="auto"/>
        <w:ind w:left="572" w:right="2281"/>
        <w:jc w:val="center"/>
        <w:rPr>
          <w:b/>
          <w:bCs/>
        </w:rPr>
      </w:pPr>
      <w:r>
        <w:rPr>
          <w:b/>
          <w:bCs/>
        </w:rPr>
        <w:t xml:space="preserve">              ANEXO VII</w:t>
      </w:r>
      <w:r w:rsidR="00D44357">
        <w:rPr>
          <w:b/>
          <w:bCs/>
        </w:rPr>
        <w:t>I</w:t>
      </w:r>
    </w:p>
    <w:p w14:paraId="418F6018" w14:textId="77777777" w:rsidR="00B3595C" w:rsidRDefault="00B3595C" w:rsidP="00B3595C">
      <w:pPr>
        <w:pStyle w:val="Corpodetexto"/>
        <w:ind w:left="573" w:right="720"/>
        <w:jc w:val="center"/>
      </w:pPr>
      <w:r>
        <w:t xml:space="preserve">MODELO DE DECLARAÇÃO DE MICROEMPRESA E EMPRESA DE PEQUENO PORTE, OU COOPERATIVA ENQUADRADA NO ARTIGO 34 DA LEI Nº 11.488, DE 2007. </w:t>
      </w:r>
    </w:p>
    <w:p w14:paraId="346661D8" w14:textId="77777777" w:rsidR="00B3595C" w:rsidRDefault="00B3595C" w:rsidP="00B3595C">
      <w:pPr>
        <w:pStyle w:val="Corpodetexto"/>
        <w:ind w:left="573" w:right="720"/>
        <w:jc w:val="center"/>
      </w:pPr>
      <w:r>
        <w:t xml:space="preserve">PROCESSO LICITATÓRIO Nº XXX/20XX </w:t>
      </w:r>
    </w:p>
    <w:p w14:paraId="56C46F3D" w14:textId="77777777" w:rsidR="00B3595C" w:rsidRDefault="00B3595C" w:rsidP="00B3595C">
      <w:pPr>
        <w:pStyle w:val="Corpodetexto"/>
        <w:ind w:left="573" w:right="720"/>
        <w:jc w:val="center"/>
      </w:pPr>
      <w:r>
        <w:t xml:space="preserve">MODALIDADE – PREGÃO ELETRÔNICO XXXXXX /2024 </w:t>
      </w:r>
    </w:p>
    <w:p w14:paraId="48EC53D9" w14:textId="77777777" w:rsidR="00B3595C" w:rsidRDefault="00B3595C" w:rsidP="00B3595C">
      <w:pPr>
        <w:pStyle w:val="Corpodetexto"/>
        <w:spacing w:line="477" w:lineRule="auto"/>
        <w:ind w:left="572" w:right="722"/>
        <w:jc w:val="center"/>
      </w:pPr>
    </w:p>
    <w:p w14:paraId="2D5979C2" w14:textId="77777777" w:rsidR="00B3595C" w:rsidRDefault="00B3595C" w:rsidP="00B3595C">
      <w:pPr>
        <w:pStyle w:val="Corpodetexto"/>
        <w:spacing w:line="477" w:lineRule="auto"/>
        <w:ind w:left="572" w:right="722"/>
        <w:jc w:val="both"/>
      </w:pPr>
      <w:r>
        <w:t xml:space="preserve">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14:paraId="5CA0DDB8" w14:textId="77777777" w:rsidR="00B3595C" w:rsidRDefault="00B3595C" w:rsidP="00B3595C">
      <w:pPr>
        <w:pStyle w:val="Corpodetexto"/>
        <w:spacing w:line="477" w:lineRule="auto"/>
        <w:ind w:left="572" w:right="722"/>
        <w:jc w:val="both"/>
      </w:pPr>
    </w:p>
    <w:p w14:paraId="2266B84F" w14:textId="77777777" w:rsidR="00B3595C" w:rsidRDefault="00B3595C" w:rsidP="00B3595C">
      <w:pPr>
        <w:pStyle w:val="Corpodetexto"/>
        <w:spacing w:line="477" w:lineRule="auto"/>
        <w:ind w:left="572" w:right="722"/>
        <w:jc w:val="both"/>
      </w:pPr>
      <w:r>
        <w:t xml:space="preserve"> (nome, carimbo e assinatura do representante legal da empresa)</w:t>
      </w:r>
    </w:p>
    <w:p w14:paraId="59B967B8" w14:textId="77777777" w:rsidR="00B3595C" w:rsidRDefault="00B3595C" w:rsidP="00B3595C">
      <w:pPr>
        <w:pStyle w:val="Corpodetexto"/>
        <w:spacing w:line="477" w:lineRule="auto"/>
        <w:ind w:left="572" w:right="722"/>
        <w:jc w:val="both"/>
      </w:pPr>
    </w:p>
    <w:p w14:paraId="38CCE073" w14:textId="77777777" w:rsidR="00B3595C" w:rsidRDefault="00B3595C" w:rsidP="00B3595C">
      <w:pPr>
        <w:pStyle w:val="Corpodetexto"/>
        <w:spacing w:line="477" w:lineRule="auto"/>
        <w:ind w:left="572" w:right="722"/>
        <w:jc w:val="both"/>
      </w:pPr>
    </w:p>
    <w:p w14:paraId="26CB771E" w14:textId="77777777" w:rsidR="00B3595C" w:rsidRDefault="00B3595C" w:rsidP="00B3595C">
      <w:pPr>
        <w:pStyle w:val="Corpodetexto"/>
        <w:spacing w:line="477" w:lineRule="auto"/>
        <w:ind w:left="572" w:right="722"/>
        <w:jc w:val="both"/>
      </w:pPr>
    </w:p>
    <w:p w14:paraId="66A57D7B" w14:textId="77777777" w:rsidR="00B3595C" w:rsidRDefault="00B3595C" w:rsidP="00B3595C">
      <w:pPr>
        <w:pStyle w:val="Corpodetexto"/>
        <w:spacing w:line="477" w:lineRule="auto"/>
        <w:ind w:left="572" w:right="722"/>
        <w:jc w:val="both"/>
      </w:pPr>
    </w:p>
    <w:p w14:paraId="75CBD1BD" w14:textId="77777777" w:rsidR="00B3595C" w:rsidRDefault="00B3595C" w:rsidP="00B3595C">
      <w:pPr>
        <w:pStyle w:val="Corpodetexto"/>
        <w:spacing w:line="477" w:lineRule="auto"/>
        <w:ind w:left="572" w:right="722"/>
        <w:jc w:val="both"/>
      </w:pPr>
    </w:p>
    <w:p w14:paraId="273A3BBE" w14:textId="77777777" w:rsidR="00B3595C" w:rsidRDefault="00B3595C" w:rsidP="00B3595C">
      <w:pPr>
        <w:pStyle w:val="Corpodetexto"/>
        <w:spacing w:line="477" w:lineRule="auto"/>
        <w:ind w:left="572" w:right="722"/>
        <w:jc w:val="both"/>
      </w:pPr>
    </w:p>
    <w:p w14:paraId="0012BA13" w14:textId="77777777" w:rsidR="00B3595C" w:rsidRDefault="00B3595C" w:rsidP="00B3595C">
      <w:pPr>
        <w:pStyle w:val="Corpodetexto"/>
        <w:spacing w:line="477" w:lineRule="auto"/>
        <w:ind w:left="572" w:right="722"/>
        <w:jc w:val="both"/>
      </w:pPr>
    </w:p>
    <w:p w14:paraId="69791A68" w14:textId="77777777" w:rsidR="00B3595C" w:rsidRDefault="00B3595C" w:rsidP="00B3595C">
      <w:pPr>
        <w:pStyle w:val="Corpodetexto"/>
        <w:spacing w:line="477" w:lineRule="auto"/>
        <w:ind w:left="572" w:right="722"/>
        <w:jc w:val="both"/>
      </w:pPr>
    </w:p>
    <w:p w14:paraId="65F6E7C4" w14:textId="77777777" w:rsidR="00B3595C" w:rsidRDefault="00B3595C" w:rsidP="00B3595C">
      <w:pPr>
        <w:pStyle w:val="Corpodetexto"/>
        <w:spacing w:line="477" w:lineRule="auto"/>
        <w:ind w:left="572" w:right="722"/>
        <w:jc w:val="both"/>
      </w:pPr>
    </w:p>
    <w:p w14:paraId="4C262577" w14:textId="77777777" w:rsidR="00B3595C" w:rsidRDefault="00B3595C" w:rsidP="00B3595C">
      <w:pPr>
        <w:pStyle w:val="Corpodetexto"/>
        <w:spacing w:line="477" w:lineRule="auto"/>
        <w:ind w:left="572" w:right="722"/>
        <w:jc w:val="both"/>
      </w:pPr>
    </w:p>
    <w:p w14:paraId="6E782935" w14:textId="77777777" w:rsidR="00B3595C" w:rsidRDefault="00B3595C" w:rsidP="00B3595C">
      <w:pPr>
        <w:pStyle w:val="Corpodetexto"/>
        <w:spacing w:line="477" w:lineRule="auto"/>
        <w:ind w:left="572" w:right="722"/>
        <w:jc w:val="both"/>
      </w:pPr>
    </w:p>
    <w:p w14:paraId="12D1D470" w14:textId="77777777" w:rsidR="00B3595C" w:rsidRDefault="00B3595C" w:rsidP="00B3595C">
      <w:pPr>
        <w:pStyle w:val="Corpodetexto"/>
        <w:spacing w:line="477" w:lineRule="auto"/>
        <w:ind w:left="572" w:right="722"/>
        <w:jc w:val="both"/>
      </w:pPr>
    </w:p>
    <w:p w14:paraId="16CF7BAC" w14:textId="77777777" w:rsidR="00B3595C" w:rsidRDefault="00B3595C" w:rsidP="00B3595C">
      <w:pPr>
        <w:pStyle w:val="Corpodetexto"/>
        <w:spacing w:line="477" w:lineRule="auto"/>
        <w:ind w:left="572" w:right="722"/>
        <w:jc w:val="both"/>
      </w:pPr>
    </w:p>
    <w:p w14:paraId="30C824B1" w14:textId="77777777" w:rsidR="00B3595C" w:rsidRDefault="00B3595C" w:rsidP="00B3595C">
      <w:pPr>
        <w:pStyle w:val="Corpodetexto"/>
        <w:spacing w:line="477" w:lineRule="auto"/>
        <w:ind w:left="572" w:right="722"/>
        <w:jc w:val="both"/>
      </w:pPr>
    </w:p>
    <w:p w14:paraId="09345E6A" w14:textId="77777777" w:rsidR="00B3595C" w:rsidRDefault="00B3595C" w:rsidP="00B3595C">
      <w:pPr>
        <w:pStyle w:val="Corpodetexto"/>
        <w:spacing w:line="477" w:lineRule="auto"/>
        <w:ind w:left="572" w:right="722"/>
        <w:jc w:val="both"/>
      </w:pPr>
    </w:p>
    <w:p w14:paraId="3916C041" w14:textId="77777777" w:rsidR="00B3595C" w:rsidRDefault="00B3595C" w:rsidP="00B3595C">
      <w:pPr>
        <w:pStyle w:val="Corpodetexto"/>
        <w:spacing w:line="477" w:lineRule="auto"/>
        <w:ind w:left="572" w:right="722"/>
        <w:jc w:val="both"/>
      </w:pPr>
    </w:p>
    <w:p w14:paraId="38DA5CD9" w14:textId="77777777" w:rsidR="00B3595C" w:rsidRDefault="00B3595C" w:rsidP="00B3595C">
      <w:pPr>
        <w:pStyle w:val="Corpodetexto"/>
        <w:spacing w:line="477" w:lineRule="auto"/>
        <w:ind w:left="572" w:right="722"/>
        <w:jc w:val="both"/>
      </w:pPr>
    </w:p>
    <w:p w14:paraId="2C28C581" w14:textId="77777777" w:rsidR="00B3595C" w:rsidRPr="006714E4" w:rsidRDefault="00B3595C" w:rsidP="00B3595C">
      <w:pPr>
        <w:pStyle w:val="Corpodetexto"/>
        <w:spacing w:line="477" w:lineRule="auto"/>
        <w:ind w:left="572" w:right="722"/>
        <w:jc w:val="center"/>
        <w:rPr>
          <w:b/>
        </w:rPr>
      </w:pPr>
      <w:r w:rsidRPr="006714E4">
        <w:rPr>
          <w:b/>
        </w:rPr>
        <w:t xml:space="preserve">ANEXO </w:t>
      </w:r>
      <w:r w:rsidR="00D44357">
        <w:rPr>
          <w:b/>
        </w:rPr>
        <w:t>IX</w:t>
      </w:r>
    </w:p>
    <w:p w14:paraId="332DA315" w14:textId="77777777" w:rsidR="00B3595C" w:rsidRDefault="00B3595C" w:rsidP="00B3595C">
      <w:pPr>
        <w:pStyle w:val="Corpodetexto"/>
        <w:spacing w:line="477" w:lineRule="auto"/>
        <w:ind w:left="572" w:right="722"/>
        <w:jc w:val="both"/>
      </w:pPr>
    </w:p>
    <w:p w14:paraId="78D61F76" w14:textId="77777777" w:rsidR="00B3595C" w:rsidRDefault="00B3595C" w:rsidP="00B3595C">
      <w:pPr>
        <w:pStyle w:val="Corpodetexto"/>
        <w:spacing w:line="477" w:lineRule="auto"/>
        <w:ind w:left="572" w:right="722"/>
        <w:jc w:val="both"/>
      </w:pPr>
    </w:p>
    <w:p w14:paraId="4981F2F8" w14:textId="77777777" w:rsidR="00B3595C" w:rsidRDefault="00B3595C" w:rsidP="00B3595C">
      <w:pPr>
        <w:pStyle w:val="Corpodetexto"/>
        <w:spacing w:line="477" w:lineRule="auto"/>
        <w:ind w:left="572" w:right="722"/>
        <w:jc w:val="both"/>
      </w:pPr>
      <w:r>
        <w:t xml:space="preserve">MODELO DE PROPOSTAS ECONÔMICAS QUE COMPREENDEM A INTEGRALIDADE DOS CUSTOS </w:t>
      </w:r>
    </w:p>
    <w:p w14:paraId="1952ECBD" w14:textId="77777777" w:rsidR="00B3595C" w:rsidRDefault="00B3595C" w:rsidP="00B3595C">
      <w:pPr>
        <w:pStyle w:val="Corpodetexto"/>
        <w:ind w:left="573" w:right="720"/>
        <w:jc w:val="center"/>
      </w:pPr>
      <w:r>
        <w:t xml:space="preserve">PROCESSO LICITATÓRIO Nº XXX/20XX </w:t>
      </w:r>
    </w:p>
    <w:p w14:paraId="1D50BD91" w14:textId="77777777" w:rsidR="00B3595C" w:rsidRDefault="00B3595C" w:rsidP="00B3595C">
      <w:pPr>
        <w:pStyle w:val="Corpodetexto"/>
        <w:ind w:left="573" w:right="720"/>
        <w:jc w:val="center"/>
      </w:pPr>
      <w:r>
        <w:t xml:space="preserve">MODALIDADE – PREGÃO ELETRÔNICO XXXXXX /2024 </w:t>
      </w:r>
    </w:p>
    <w:p w14:paraId="3D853247" w14:textId="77777777" w:rsidR="00B3595C" w:rsidRDefault="00B3595C" w:rsidP="00B3595C">
      <w:pPr>
        <w:pStyle w:val="Corpodetexto"/>
        <w:spacing w:line="477" w:lineRule="auto"/>
        <w:ind w:left="572" w:right="722"/>
        <w:jc w:val="both"/>
      </w:pPr>
    </w:p>
    <w:p w14:paraId="39E69606" w14:textId="77777777" w:rsidR="00B3595C" w:rsidRDefault="00B3595C" w:rsidP="00B3595C">
      <w:pPr>
        <w:pStyle w:val="Corpodetexto"/>
        <w:spacing w:line="477" w:lineRule="auto"/>
        <w:ind w:left="572" w:right="722"/>
        <w:jc w:val="both"/>
      </w:pPr>
    </w:p>
    <w:p w14:paraId="5E1641EA" w14:textId="77777777" w:rsidR="00B3595C" w:rsidRDefault="00B3595C" w:rsidP="00B3595C">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EB90C4" w14:textId="77777777" w:rsidR="00B3595C" w:rsidRDefault="00B3595C" w:rsidP="00B3595C">
      <w:pPr>
        <w:pStyle w:val="Corpodetexto"/>
        <w:spacing w:line="477" w:lineRule="auto"/>
        <w:ind w:left="572" w:right="722"/>
        <w:jc w:val="both"/>
      </w:pPr>
    </w:p>
    <w:p w14:paraId="661D721D" w14:textId="77777777" w:rsidR="00B3595C" w:rsidRDefault="00B3595C" w:rsidP="00B3595C">
      <w:pPr>
        <w:pStyle w:val="Corpodetexto"/>
        <w:spacing w:line="477" w:lineRule="auto"/>
        <w:ind w:left="572" w:right="722"/>
        <w:jc w:val="both"/>
      </w:pPr>
      <w:r>
        <w:t xml:space="preserve">_________________________________ </w:t>
      </w:r>
    </w:p>
    <w:p w14:paraId="12AFA43F" w14:textId="77777777" w:rsidR="00B3595C" w:rsidRDefault="00B3595C" w:rsidP="00B3595C">
      <w:pPr>
        <w:pStyle w:val="Corpodetexto"/>
        <w:spacing w:line="477" w:lineRule="auto"/>
        <w:ind w:left="572" w:right="722"/>
        <w:jc w:val="both"/>
      </w:pPr>
      <w:r>
        <w:t>Administrador da Licitante</w:t>
      </w:r>
    </w:p>
    <w:p w14:paraId="773CB2F7" w14:textId="77777777" w:rsidR="00824F0B" w:rsidRPr="004C53A3" w:rsidRDefault="00824F0B" w:rsidP="00B3595C">
      <w:pPr>
        <w:ind w:left="572" w:right="566"/>
        <w:jc w:val="both"/>
        <w:rPr>
          <w:b/>
          <w:bCs/>
        </w:rPr>
      </w:pPr>
    </w:p>
    <w:sectPr w:rsidR="00824F0B" w:rsidRPr="004C53A3" w:rsidSect="00AB68B0">
      <w:pgSz w:w="11910" w:h="16840"/>
      <w:pgMar w:top="1860" w:right="280" w:bottom="280" w:left="560" w:header="56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8F2A00" w14:textId="77777777" w:rsidR="00C725F0" w:rsidRDefault="00C725F0">
      <w:r>
        <w:separator/>
      </w:r>
    </w:p>
  </w:endnote>
  <w:endnote w:type="continuationSeparator" w:id="0">
    <w:p w14:paraId="0E69FBF5" w14:textId="77777777" w:rsidR="00C725F0" w:rsidRDefault="00C72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E3AFBB" w14:textId="77777777" w:rsidR="001C6268" w:rsidRDefault="001C6268" w:rsidP="00886BFD">
    <w:pPr>
      <w:pStyle w:val="Cabealho"/>
      <w:pBdr>
        <w:top w:val="single" w:sz="4" w:space="1" w:color="auto"/>
      </w:pBdr>
      <w:jc w:val="center"/>
      <w:rPr>
        <w:rFonts w:ascii="Verdana" w:hAnsi="Verdana"/>
        <w:noProof/>
        <w:color w:val="0D0D0D"/>
        <w:sz w:val="16"/>
        <w:lang w:eastAsia="pt-BR"/>
      </w:rPr>
    </w:pPr>
    <w:r>
      <w:rPr>
        <w:rFonts w:ascii="Verdana" w:hAnsi="Verdana"/>
        <w:noProof/>
        <w:color w:val="0D0D0D"/>
        <w:sz w:val="16"/>
        <w:lang w:eastAsia="pt-BR"/>
      </w:rPr>
      <w:t>Departamento de Licitações e Contratos</w:t>
    </w:r>
  </w:p>
  <w:p w14:paraId="2FD98129" w14:textId="77777777" w:rsidR="001C6268" w:rsidRDefault="001C6268" w:rsidP="00886BFD">
    <w:pPr>
      <w:pStyle w:val="Cabealho"/>
      <w:pBdr>
        <w:top w:val="single" w:sz="4" w:space="1" w:color="auto"/>
      </w:pBdr>
      <w:jc w:val="center"/>
      <w:rPr>
        <w:rFonts w:ascii="Verdana" w:hAnsi="Verdana"/>
        <w:sz w:val="18"/>
      </w:rPr>
    </w:pPr>
    <w:r>
      <w:rPr>
        <w:rFonts w:ascii="Verdana" w:hAnsi="Verdana"/>
        <w:sz w:val="18"/>
      </w:rPr>
      <w:t xml:space="preserve">Rua Arinos de Melo Franco– Isabel Gomes </w:t>
    </w:r>
    <w:r w:rsidRPr="00DA066D">
      <w:rPr>
        <w:rFonts w:ascii="Verdana" w:hAnsi="Verdana"/>
        <w:sz w:val="18"/>
      </w:rPr>
      <w:t xml:space="preserve">– Afrânio – PE – CEP 56360-000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E24672" w14:textId="77777777" w:rsidR="00C725F0" w:rsidRDefault="00C725F0">
      <w:r>
        <w:separator/>
      </w:r>
    </w:p>
  </w:footnote>
  <w:footnote w:type="continuationSeparator" w:id="0">
    <w:p w14:paraId="0CCE1D17" w14:textId="77777777" w:rsidR="00C725F0" w:rsidRDefault="00C72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7C0BD0" w14:textId="77777777" w:rsidR="001C6268" w:rsidRDefault="001C6268">
    <w:pPr>
      <w:pStyle w:val="Corpodetexto"/>
      <w:spacing w:line="14" w:lineRule="auto"/>
    </w:pPr>
    <w:r>
      <w:rPr>
        <w:noProof/>
        <w:lang w:val="pt-BR" w:eastAsia="pt-BR"/>
      </w:rPr>
      <w:drawing>
        <wp:anchor distT="0" distB="0" distL="0" distR="0" simplePos="0" relativeHeight="251657216" behindDoc="1" locked="0" layoutInCell="1" allowOverlap="1" wp14:anchorId="6FCBBA49" wp14:editId="75B68365">
          <wp:simplePos x="0" y="0"/>
          <wp:positionH relativeFrom="page">
            <wp:posOffset>3066912</wp:posOffset>
          </wp:positionH>
          <wp:positionV relativeFrom="page">
            <wp:posOffset>361187</wp:posOffset>
          </wp:positionV>
          <wp:extent cx="1616491" cy="517254"/>
          <wp:effectExtent l="0" t="0" r="0" b="0"/>
          <wp:wrapNone/>
          <wp:docPr id="10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16491" cy="517254"/>
                  </a:xfrm>
                  <a:prstGeom prst="rect">
                    <a:avLst/>
                  </a:prstGeom>
                </pic:spPr>
              </pic:pic>
            </a:graphicData>
          </a:graphic>
        </wp:anchor>
      </w:drawing>
    </w:r>
    <w:r>
      <w:rPr>
        <w:noProof/>
        <w:lang w:val="pt-BR" w:eastAsia="pt-BR"/>
      </w:rPr>
      <mc:AlternateContent>
        <mc:Choice Requires="wps">
          <w:drawing>
            <wp:anchor distT="0" distB="0" distL="114300" distR="114300" simplePos="0" relativeHeight="251658240" behindDoc="1" locked="0" layoutInCell="1" allowOverlap="1" wp14:anchorId="75DBA3B6" wp14:editId="06247E39">
              <wp:simplePos x="0" y="0"/>
              <wp:positionH relativeFrom="page">
                <wp:posOffset>2529840</wp:posOffset>
              </wp:positionH>
              <wp:positionV relativeFrom="page">
                <wp:posOffset>884555</wp:posOffset>
              </wp:positionV>
              <wp:extent cx="2676525" cy="311785"/>
              <wp:effectExtent l="0" t="0" r="9525" b="1206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311785"/>
                      </a:xfrm>
                      <a:prstGeom prst="rect">
                        <a:avLst/>
                      </a:prstGeom>
                      <a:noFill/>
                      <a:ln>
                        <a:noFill/>
                      </a:ln>
                    </wps:spPr>
                    <wps:txbx>
                      <w:txbxContent>
                        <w:p w14:paraId="6294BD96" w14:textId="77777777" w:rsidR="001C6268" w:rsidRDefault="001C6268">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75DBA3B6" id="_x0000_t202" coordsize="21600,21600" o:spt="202" path="m,l,21600r21600,l21600,xe">
              <v:stroke joinstyle="miter"/>
              <v:path gradientshapeok="t" o:connecttype="rect"/>
            </v:shapetype>
            <v:shape id="Caixa de texto 1" o:spid="_x0000_s1044" type="#_x0000_t202" style="position:absolute;margin-left:199.2pt;margin-top:69.65pt;width:210.75pt;height:2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" filled="f" stroked="f">
              <v:textbox inset="0,0,0,0">
                <w:txbxContent>
                  <w:p w14:paraId="6294BD96" w14:textId="77777777" w:rsidR="001C6268" w:rsidRDefault="001C6268">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781CC7" w14:textId="77777777" w:rsidR="001C6268" w:rsidRDefault="001C6268" w:rsidP="00886BFD">
    <w:pPr>
      <w:pStyle w:val="Cabealho"/>
      <w:jc w:val="center"/>
      <w:rPr>
        <w:noProof/>
        <w:lang w:eastAsia="pt-BR"/>
      </w:rPr>
    </w:pPr>
    <w:r>
      <w:rPr>
        <w:noProof/>
        <w:lang w:eastAsia="pt-BR"/>
      </w:rPr>
      <w:drawing>
        <wp:inline distT="0" distB="0" distL="0" distR="0" wp14:anchorId="410B02FC" wp14:editId="5E7E52D0">
          <wp:extent cx="1143000" cy="628650"/>
          <wp:effectExtent l="0" t="0" r="0" b="0"/>
          <wp:docPr id="1280608152" name="Imagem 1280608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b="16455"/>
                  <a:stretch>
                    <a:fillRect/>
                  </a:stretch>
                </pic:blipFill>
                <pic:spPr bwMode="auto">
                  <a:xfrm>
                    <a:off x="0" y="0"/>
                    <a:ext cx="114300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2">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3">
    <w:nsid w:val="1156317D"/>
    <w:multiLevelType w:val="multilevel"/>
    <w:tmpl w:val="8CB80D98"/>
    <w:lvl w:ilvl="0">
      <w:start w:val="8"/>
      <w:numFmt w:val="decimal"/>
      <w:lvlText w:val="%1."/>
      <w:lvlJc w:val="left"/>
      <w:pPr>
        <w:ind w:left="495" w:hanging="495"/>
      </w:pPr>
      <w:rPr>
        <w:rFonts w:hint="default"/>
      </w:rPr>
    </w:lvl>
    <w:lvl w:ilvl="1">
      <w:start w:val="5"/>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5">
    <w:nsid w:val="1D5C100D"/>
    <w:multiLevelType w:val="multilevel"/>
    <w:tmpl w:val="61EAA23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7">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8">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0">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2">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3">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4">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5">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7">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8">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9">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0">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21">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2">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3">
    <w:nsid w:val="6B9D3059"/>
    <w:multiLevelType w:val="multilevel"/>
    <w:tmpl w:val="F1A01C7A"/>
    <w:lvl w:ilvl="0">
      <w:start w:val="10"/>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5">
    <w:nsid w:val="70FB212A"/>
    <w:multiLevelType w:val="multilevel"/>
    <w:tmpl w:val="DA7C7104"/>
    <w:lvl w:ilvl="0">
      <w:start w:val="1"/>
      <w:numFmt w:val="decimal"/>
      <w:lvlText w:val="%1."/>
      <w:lvlJc w:val="left"/>
      <w:pPr>
        <w:ind w:left="615" w:hanging="615"/>
      </w:pPr>
      <w:rPr>
        <w:rFonts w:ascii="Arial" w:eastAsia="Calibri" w:hAnsi="Arial" w:cs="Arial" w:hint="default"/>
      </w:rPr>
    </w:lvl>
    <w:lvl w:ilvl="1">
      <w:start w:val="1"/>
      <w:numFmt w:val="decimal"/>
      <w:lvlText w:val="%1.%2."/>
      <w:lvlJc w:val="left"/>
      <w:pPr>
        <w:ind w:left="1003" w:hanging="720"/>
      </w:pPr>
      <w:rPr>
        <w:rFonts w:ascii="Arial" w:eastAsia="Calibri" w:hAnsi="Arial" w:cs="Arial" w:hint="default"/>
      </w:rPr>
    </w:lvl>
    <w:lvl w:ilvl="2">
      <w:start w:val="1"/>
      <w:numFmt w:val="decimal"/>
      <w:lvlText w:val="%1.%2.%3."/>
      <w:lvlJc w:val="left"/>
      <w:pPr>
        <w:ind w:left="1286" w:hanging="720"/>
      </w:pPr>
      <w:rPr>
        <w:rFonts w:ascii="Arial" w:eastAsia="Calibri" w:hAnsi="Arial" w:cs="Arial" w:hint="default"/>
      </w:rPr>
    </w:lvl>
    <w:lvl w:ilvl="3">
      <w:start w:val="1"/>
      <w:numFmt w:val="decimal"/>
      <w:lvlText w:val="%1.%2.%3.%4."/>
      <w:lvlJc w:val="left"/>
      <w:pPr>
        <w:ind w:left="1929" w:hanging="1080"/>
      </w:pPr>
      <w:rPr>
        <w:rFonts w:ascii="Arial" w:eastAsia="Calibri" w:hAnsi="Arial" w:cs="Arial" w:hint="default"/>
      </w:rPr>
    </w:lvl>
    <w:lvl w:ilvl="4">
      <w:start w:val="1"/>
      <w:numFmt w:val="decimal"/>
      <w:lvlText w:val="%1.%2.%3.%4.%5."/>
      <w:lvlJc w:val="left"/>
      <w:pPr>
        <w:ind w:left="2212" w:hanging="1080"/>
      </w:pPr>
      <w:rPr>
        <w:rFonts w:ascii="Arial" w:eastAsia="Calibri" w:hAnsi="Arial" w:cs="Arial" w:hint="default"/>
      </w:rPr>
    </w:lvl>
    <w:lvl w:ilvl="5">
      <w:start w:val="1"/>
      <w:numFmt w:val="decimal"/>
      <w:lvlText w:val="%1.%2.%3.%4.%5.%6."/>
      <w:lvlJc w:val="left"/>
      <w:pPr>
        <w:ind w:left="2855" w:hanging="1440"/>
      </w:pPr>
      <w:rPr>
        <w:rFonts w:ascii="Arial" w:eastAsia="Calibri" w:hAnsi="Arial" w:cs="Arial" w:hint="default"/>
      </w:rPr>
    </w:lvl>
    <w:lvl w:ilvl="6">
      <w:start w:val="1"/>
      <w:numFmt w:val="decimal"/>
      <w:lvlText w:val="%1.%2.%3.%4.%5.%6.%7."/>
      <w:lvlJc w:val="left"/>
      <w:pPr>
        <w:ind w:left="3138" w:hanging="1440"/>
      </w:pPr>
      <w:rPr>
        <w:rFonts w:ascii="Arial" w:eastAsia="Calibri" w:hAnsi="Arial" w:cs="Arial" w:hint="default"/>
      </w:rPr>
    </w:lvl>
    <w:lvl w:ilvl="7">
      <w:start w:val="1"/>
      <w:numFmt w:val="decimal"/>
      <w:lvlText w:val="%1.%2.%3.%4.%5.%6.%7.%8."/>
      <w:lvlJc w:val="left"/>
      <w:pPr>
        <w:ind w:left="3781" w:hanging="1800"/>
      </w:pPr>
      <w:rPr>
        <w:rFonts w:ascii="Arial" w:eastAsia="Calibri" w:hAnsi="Arial" w:cs="Arial" w:hint="default"/>
      </w:rPr>
    </w:lvl>
    <w:lvl w:ilvl="8">
      <w:start w:val="1"/>
      <w:numFmt w:val="decimal"/>
      <w:lvlText w:val="%1.%2.%3.%4.%5.%6.%7.%8.%9."/>
      <w:lvlJc w:val="left"/>
      <w:pPr>
        <w:ind w:left="4064" w:hanging="1800"/>
      </w:pPr>
      <w:rPr>
        <w:rFonts w:ascii="Arial" w:eastAsia="Calibri" w:hAnsi="Arial" w:cs="Arial" w:hint="default"/>
      </w:rPr>
    </w:lvl>
  </w:abstractNum>
  <w:abstractNum w:abstractNumId="26">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7">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num w:numId="1">
    <w:abstractNumId w:val="27"/>
  </w:num>
  <w:num w:numId="2">
    <w:abstractNumId w:val="1"/>
  </w:num>
  <w:num w:numId="3">
    <w:abstractNumId w:val="0"/>
  </w:num>
  <w:num w:numId="4">
    <w:abstractNumId w:val="4"/>
  </w:num>
  <w:num w:numId="5">
    <w:abstractNumId w:val="13"/>
  </w:num>
  <w:num w:numId="6">
    <w:abstractNumId w:val="9"/>
  </w:num>
  <w:num w:numId="7">
    <w:abstractNumId w:val="18"/>
  </w:num>
  <w:num w:numId="8">
    <w:abstractNumId w:val="26"/>
  </w:num>
  <w:num w:numId="9">
    <w:abstractNumId w:val="14"/>
  </w:num>
  <w:num w:numId="10">
    <w:abstractNumId w:val="22"/>
  </w:num>
  <w:num w:numId="11">
    <w:abstractNumId w:val="6"/>
  </w:num>
  <w:num w:numId="12">
    <w:abstractNumId w:val="16"/>
  </w:num>
  <w:num w:numId="13">
    <w:abstractNumId w:val="12"/>
  </w:num>
  <w:num w:numId="14">
    <w:abstractNumId w:val="24"/>
  </w:num>
  <w:num w:numId="15">
    <w:abstractNumId w:val="15"/>
  </w:num>
  <w:num w:numId="16">
    <w:abstractNumId w:val="10"/>
  </w:num>
  <w:num w:numId="17">
    <w:abstractNumId w:val="21"/>
  </w:num>
  <w:num w:numId="18">
    <w:abstractNumId w:val="19"/>
  </w:num>
  <w:num w:numId="19">
    <w:abstractNumId w:val="3"/>
  </w:num>
  <w:num w:numId="20">
    <w:abstractNumId w:val="17"/>
  </w:num>
  <w:num w:numId="21">
    <w:abstractNumId w:val="20"/>
  </w:num>
  <w:num w:numId="22">
    <w:abstractNumId w:val="11"/>
  </w:num>
  <w:num w:numId="23">
    <w:abstractNumId w:val="7"/>
  </w:num>
  <w:num w:numId="24">
    <w:abstractNumId w:val="8"/>
  </w:num>
  <w:num w:numId="25">
    <w:abstractNumId w:val="2"/>
  </w:num>
  <w:num w:numId="26">
    <w:abstractNumId w:val="5"/>
  </w:num>
  <w:num w:numId="27">
    <w:abstractNumId w:val="25"/>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E10"/>
    <w:rsid w:val="00002E5F"/>
    <w:rsid w:val="00004400"/>
    <w:rsid w:val="00004C7E"/>
    <w:rsid w:val="000054E1"/>
    <w:rsid w:val="00015CE5"/>
    <w:rsid w:val="00017F7E"/>
    <w:rsid w:val="000364EA"/>
    <w:rsid w:val="00050BEE"/>
    <w:rsid w:val="00051155"/>
    <w:rsid w:val="00051B27"/>
    <w:rsid w:val="000759B3"/>
    <w:rsid w:val="00075BA4"/>
    <w:rsid w:val="00083099"/>
    <w:rsid w:val="00083151"/>
    <w:rsid w:val="000840B4"/>
    <w:rsid w:val="00085D4F"/>
    <w:rsid w:val="00090E10"/>
    <w:rsid w:val="00091E85"/>
    <w:rsid w:val="0009585E"/>
    <w:rsid w:val="000B2B4C"/>
    <w:rsid w:val="000B316F"/>
    <w:rsid w:val="000B3C1A"/>
    <w:rsid w:val="000C0894"/>
    <w:rsid w:val="000C1C46"/>
    <w:rsid w:val="000C27C0"/>
    <w:rsid w:val="000C3152"/>
    <w:rsid w:val="000E1408"/>
    <w:rsid w:val="000F42DD"/>
    <w:rsid w:val="000F52F3"/>
    <w:rsid w:val="001112A6"/>
    <w:rsid w:val="00117312"/>
    <w:rsid w:val="00143545"/>
    <w:rsid w:val="00147058"/>
    <w:rsid w:val="001508BB"/>
    <w:rsid w:val="001527FE"/>
    <w:rsid w:val="00154FF1"/>
    <w:rsid w:val="0016790A"/>
    <w:rsid w:val="0019205C"/>
    <w:rsid w:val="00195752"/>
    <w:rsid w:val="001C6268"/>
    <w:rsid w:val="001E0340"/>
    <w:rsid w:val="001F7EBA"/>
    <w:rsid w:val="00206421"/>
    <w:rsid w:val="00212C38"/>
    <w:rsid w:val="0025323A"/>
    <w:rsid w:val="0025448F"/>
    <w:rsid w:val="00261EE0"/>
    <w:rsid w:val="00273D21"/>
    <w:rsid w:val="0028792D"/>
    <w:rsid w:val="002916AA"/>
    <w:rsid w:val="002A2DCA"/>
    <w:rsid w:val="002B5572"/>
    <w:rsid w:val="002D2010"/>
    <w:rsid w:val="002D51BD"/>
    <w:rsid w:val="002D5D2A"/>
    <w:rsid w:val="002D67B3"/>
    <w:rsid w:val="002E4C6A"/>
    <w:rsid w:val="0030720E"/>
    <w:rsid w:val="00320A61"/>
    <w:rsid w:val="003255EF"/>
    <w:rsid w:val="0032563A"/>
    <w:rsid w:val="003410CE"/>
    <w:rsid w:val="003410FB"/>
    <w:rsid w:val="00356220"/>
    <w:rsid w:val="00360F67"/>
    <w:rsid w:val="003616F4"/>
    <w:rsid w:val="00363D74"/>
    <w:rsid w:val="00385926"/>
    <w:rsid w:val="00396DD9"/>
    <w:rsid w:val="003A212E"/>
    <w:rsid w:val="003A41B6"/>
    <w:rsid w:val="003B4CBF"/>
    <w:rsid w:val="003C30DA"/>
    <w:rsid w:val="003C64CC"/>
    <w:rsid w:val="003C6FD1"/>
    <w:rsid w:val="003F300A"/>
    <w:rsid w:val="003F6038"/>
    <w:rsid w:val="003F6CCC"/>
    <w:rsid w:val="00404C39"/>
    <w:rsid w:val="00442853"/>
    <w:rsid w:val="00444D12"/>
    <w:rsid w:val="00456ADF"/>
    <w:rsid w:val="00464612"/>
    <w:rsid w:val="0047195B"/>
    <w:rsid w:val="00477DD8"/>
    <w:rsid w:val="0048011E"/>
    <w:rsid w:val="004A3D8F"/>
    <w:rsid w:val="004B3BEA"/>
    <w:rsid w:val="004B610A"/>
    <w:rsid w:val="004B65AA"/>
    <w:rsid w:val="004B752A"/>
    <w:rsid w:val="004C3CC1"/>
    <w:rsid w:val="004C53A3"/>
    <w:rsid w:val="004D56D0"/>
    <w:rsid w:val="004E0322"/>
    <w:rsid w:val="004E10A5"/>
    <w:rsid w:val="004E3612"/>
    <w:rsid w:val="004E54C4"/>
    <w:rsid w:val="004F193F"/>
    <w:rsid w:val="004F7B6C"/>
    <w:rsid w:val="00506281"/>
    <w:rsid w:val="0051095D"/>
    <w:rsid w:val="00520366"/>
    <w:rsid w:val="00536F49"/>
    <w:rsid w:val="0054349B"/>
    <w:rsid w:val="00560B0E"/>
    <w:rsid w:val="00573AC3"/>
    <w:rsid w:val="00573DFD"/>
    <w:rsid w:val="0057426B"/>
    <w:rsid w:val="0058626D"/>
    <w:rsid w:val="0058647B"/>
    <w:rsid w:val="00587341"/>
    <w:rsid w:val="00591507"/>
    <w:rsid w:val="0059293C"/>
    <w:rsid w:val="005A329C"/>
    <w:rsid w:val="005A4150"/>
    <w:rsid w:val="005A64DF"/>
    <w:rsid w:val="005B769D"/>
    <w:rsid w:val="005C16B4"/>
    <w:rsid w:val="005D0E2D"/>
    <w:rsid w:val="005E58C5"/>
    <w:rsid w:val="00604BF0"/>
    <w:rsid w:val="00612C28"/>
    <w:rsid w:val="00614C42"/>
    <w:rsid w:val="00631A51"/>
    <w:rsid w:val="0063566B"/>
    <w:rsid w:val="006367A8"/>
    <w:rsid w:val="00641D73"/>
    <w:rsid w:val="00654E72"/>
    <w:rsid w:val="00662404"/>
    <w:rsid w:val="0066427C"/>
    <w:rsid w:val="006666EA"/>
    <w:rsid w:val="00677984"/>
    <w:rsid w:val="006B45F0"/>
    <w:rsid w:val="006B5BA0"/>
    <w:rsid w:val="006B6A4F"/>
    <w:rsid w:val="006C0D51"/>
    <w:rsid w:val="006E602E"/>
    <w:rsid w:val="006F083E"/>
    <w:rsid w:val="00703C47"/>
    <w:rsid w:val="007117AF"/>
    <w:rsid w:val="00713BCD"/>
    <w:rsid w:val="00725358"/>
    <w:rsid w:val="00726D9B"/>
    <w:rsid w:val="00735A39"/>
    <w:rsid w:val="00742600"/>
    <w:rsid w:val="007667C1"/>
    <w:rsid w:val="00792FBE"/>
    <w:rsid w:val="007960BC"/>
    <w:rsid w:val="007A5088"/>
    <w:rsid w:val="007A663B"/>
    <w:rsid w:val="007B08F4"/>
    <w:rsid w:val="007B6169"/>
    <w:rsid w:val="007B7868"/>
    <w:rsid w:val="007C0C03"/>
    <w:rsid w:val="007C5419"/>
    <w:rsid w:val="007C5960"/>
    <w:rsid w:val="007C661E"/>
    <w:rsid w:val="007E018D"/>
    <w:rsid w:val="007E2E11"/>
    <w:rsid w:val="007F4E0E"/>
    <w:rsid w:val="007F64B9"/>
    <w:rsid w:val="008026D9"/>
    <w:rsid w:val="00811A9F"/>
    <w:rsid w:val="008209FD"/>
    <w:rsid w:val="00824564"/>
    <w:rsid w:val="00824F0B"/>
    <w:rsid w:val="0083119D"/>
    <w:rsid w:val="00851433"/>
    <w:rsid w:val="00857AEA"/>
    <w:rsid w:val="00877FC8"/>
    <w:rsid w:val="0088026A"/>
    <w:rsid w:val="0088474C"/>
    <w:rsid w:val="00886BFD"/>
    <w:rsid w:val="008954B7"/>
    <w:rsid w:val="008A07D5"/>
    <w:rsid w:val="008A737E"/>
    <w:rsid w:val="008B06E5"/>
    <w:rsid w:val="008C6118"/>
    <w:rsid w:val="008D12D0"/>
    <w:rsid w:val="008D7FAA"/>
    <w:rsid w:val="008F2CFD"/>
    <w:rsid w:val="0090110C"/>
    <w:rsid w:val="00922390"/>
    <w:rsid w:val="00940499"/>
    <w:rsid w:val="0094108F"/>
    <w:rsid w:val="00946722"/>
    <w:rsid w:val="00957289"/>
    <w:rsid w:val="009575B7"/>
    <w:rsid w:val="009602C3"/>
    <w:rsid w:val="009716B6"/>
    <w:rsid w:val="00974458"/>
    <w:rsid w:val="0099334A"/>
    <w:rsid w:val="009A41C5"/>
    <w:rsid w:val="009D2568"/>
    <w:rsid w:val="009E5CC0"/>
    <w:rsid w:val="009F3928"/>
    <w:rsid w:val="009F46AE"/>
    <w:rsid w:val="00A03960"/>
    <w:rsid w:val="00A04D66"/>
    <w:rsid w:val="00A14741"/>
    <w:rsid w:val="00A23551"/>
    <w:rsid w:val="00A25366"/>
    <w:rsid w:val="00A54DDB"/>
    <w:rsid w:val="00A75133"/>
    <w:rsid w:val="00A83831"/>
    <w:rsid w:val="00A93405"/>
    <w:rsid w:val="00AB3AD6"/>
    <w:rsid w:val="00AB68B0"/>
    <w:rsid w:val="00AC0A26"/>
    <w:rsid w:val="00AD55E3"/>
    <w:rsid w:val="00AE3AB0"/>
    <w:rsid w:val="00AE4012"/>
    <w:rsid w:val="00AF0DEE"/>
    <w:rsid w:val="00B04E95"/>
    <w:rsid w:val="00B05002"/>
    <w:rsid w:val="00B1350A"/>
    <w:rsid w:val="00B3595C"/>
    <w:rsid w:val="00B3613A"/>
    <w:rsid w:val="00B37271"/>
    <w:rsid w:val="00B64318"/>
    <w:rsid w:val="00B657E1"/>
    <w:rsid w:val="00B71880"/>
    <w:rsid w:val="00B730BC"/>
    <w:rsid w:val="00B926BA"/>
    <w:rsid w:val="00BA4269"/>
    <w:rsid w:val="00BB25B6"/>
    <w:rsid w:val="00BB3AD7"/>
    <w:rsid w:val="00BD4BA3"/>
    <w:rsid w:val="00BD62B8"/>
    <w:rsid w:val="00BD7C31"/>
    <w:rsid w:val="00BE05B8"/>
    <w:rsid w:val="00C00AAF"/>
    <w:rsid w:val="00C029C6"/>
    <w:rsid w:val="00C10962"/>
    <w:rsid w:val="00C1164D"/>
    <w:rsid w:val="00C15693"/>
    <w:rsid w:val="00C15A7A"/>
    <w:rsid w:val="00C160BE"/>
    <w:rsid w:val="00C23B88"/>
    <w:rsid w:val="00C25770"/>
    <w:rsid w:val="00C30733"/>
    <w:rsid w:val="00C36E8B"/>
    <w:rsid w:val="00C5627B"/>
    <w:rsid w:val="00C6611D"/>
    <w:rsid w:val="00C725F0"/>
    <w:rsid w:val="00C84DAB"/>
    <w:rsid w:val="00C94FD7"/>
    <w:rsid w:val="00C96055"/>
    <w:rsid w:val="00CA5CE8"/>
    <w:rsid w:val="00CA63DF"/>
    <w:rsid w:val="00CB5769"/>
    <w:rsid w:val="00CB746B"/>
    <w:rsid w:val="00CC3B8F"/>
    <w:rsid w:val="00CE0198"/>
    <w:rsid w:val="00CF16C3"/>
    <w:rsid w:val="00D06377"/>
    <w:rsid w:val="00D25F56"/>
    <w:rsid w:val="00D32352"/>
    <w:rsid w:val="00D41584"/>
    <w:rsid w:val="00D44357"/>
    <w:rsid w:val="00D44E5E"/>
    <w:rsid w:val="00D50FC8"/>
    <w:rsid w:val="00D57844"/>
    <w:rsid w:val="00D76E78"/>
    <w:rsid w:val="00D9437A"/>
    <w:rsid w:val="00DA08BD"/>
    <w:rsid w:val="00DB0C74"/>
    <w:rsid w:val="00DB1403"/>
    <w:rsid w:val="00DB232A"/>
    <w:rsid w:val="00DC13A8"/>
    <w:rsid w:val="00DD3389"/>
    <w:rsid w:val="00DE1855"/>
    <w:rsid w:val="00DE504C"/>
    <w:rsid w:val="00DE6096"/>
    <w:rsid w:val="00DE6405"/>
    <w:rsid w:val="00DF47D1"/>
    <w:rsid w:val="00DF5CD3"/>
    <w:rsid w:val="00E01D8E"/>
    <w:rsid w:val="00E4113E"/>
    <w:rsid w:val="00E53B97"/>
    <w:rsid w:val="00E60B4C"/>
    <w:rsid w:val="00E63818"/>
    <w:rsid w:val="00E707EE"/>
    <w:rsid w:val="00E802DF"/>
    <w:rsid w:val="00E91D2F"/>
    <w:rsid w:val="00EA0882"/>
    <w:rsid w:val="00EB5539"/>
    <w:rsid w:val="00EC696A"/>
    <w:rsid w:val="00F22671"/>
    <w:rsid w:val="00F276D2"/>
    <w:rsid w:val="00F278AF"/>
    <w:rsid w:val="00F42BF6"/>
    <w:rsid w:val="00F42F3D"/>
    <w:rsid w:val="00F642B2"/>
    <w:rsid w:val="00F7536E"/>
    <w:rsid w:val="00F80985"/>
    <w:rsid w:val="00F82979"/>
    <w:rsid w:val="00F878FD"/>
    <w:rsid w:val="00F91B4E"/>
    <w:rsid w:val="00F92A9A"/>
    <w:rsid w:val="00FB07A3"/>
    <w:rsid w:val="00FB5E62"/>
    <w:rsid w:val="00FC18AF"/>
    <w:rsid w:val="00FE1DEC"/>
    <w:rsid w:val="00FE35D8"/>
    <w:rsid w:val="00FE6659"/>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BA6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semiHidden/>
    <w:unhideWhenUsed/>
    <w:rsid w:val="007C661E"/>
    <w:rPr>
      <w:sz w:val="20"/>
      <w:szCs w:val="20"/>
    </w:rPr>
  </w:style>
  <w:style w:type="character" w:customStyle="1" w:styleId="TextodecomentrioChar">
    <w:name w:val="Texto de comentário Char"/>
    <w:basedOn w:val="Fontepargpadro"/>
    <w:link w:val="Textodecomentrio"/>
    <w:uiPriority w:val="99"/>
    <w:semiHidden/>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477DD8"/>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477DD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477DD8"/>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477DD8"/>
    <w:pPr>
      <w:ind w:left="1039" w:hanging="358"/>
      <w:jc w:val="both"/>
      <w:outlineLvl w:val="1"/>
    </w:pPr>
    <w:rPr>
      <w:rFonts w:ascii="Times New Roman" w:eastAsia="Times New Roman" w:hAnsi="Times New Roman" w:cs="Times New Roman"/>
      <w:b/>
      <w:bCs/>
    </w:rPr>
  </w:style>
  <w:style w:type="paragraph" w:customStyle="1" w:styleId="Ttulo21">
    <w:name w:val="Título 21"/>
    <w:basedOn w:val="Normal"/>
    <w:uiPriority w:val="1"/>
    <w:qFormat/>
    <w:rsid w:val="003A212E"/>
    <w:pPr>
      <w:ind w:left="458"/>
      <w:jc w:val="both"/>
      <w:outlineLvl w:val="2"/>
    </w:pPr>
    <w:rPr>
      <w:rFonts w:ascii="Times New Roman" w:eastAsia="Times New Roman" w:hAnsi="Times New Roman" w:cs="Times New Roman"/>
      <w:b/>
      <w:bCs/>
      <w:sz w:val="24"/>
      <w:szCs w:val="24"/>
    </w:rPr>
  </w:style>
  <w:style w:type="paragraph" w:customStyle="1" w:styleId="Heading11">
    <w:name w:val="Heading 11"/>
    <w:basedOn w:val="Normal"/>
    <w:uiPriority w:val="1"/>
    <w:qFormat/>
    <w:rsid w:val="009F3928"/>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table" w:customStyle="1" w:styleId="Tabelacomgrade1">
    <w:name w:val="Tabela com grade1"/>
    <w:basedOn w:val="Tabelanormal"/>
    <w:uiPriority w:val="39"/>
    <w:rsid w:val="00E01D8E"/>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CA63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semiHidden/>
    <w:unhideWhenUsed/>
    <w:rsid w:val="007C661E"/>
    <w:rPr>
      <w:sz w:val="20"/>
      <w:szCs w:val="20"/>
    </w:rPr>
  </w:style>
  <w:style w:type="character" w:customStyle="1" w:styleId="TextodecomentrioChar">
    <w:name w:val="Texto de comentário Char"/>
    <w:basedOn w:val="Fontepargpadro"/>
    <w:link w:val="Textodecomentrio"/>
    <w:uiPriority w:val="99"/>
    <w:semiHidden/>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477DD8"/>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477DD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477DD8"/>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477DD8"/>
    <w:pPr>
      <w:ind w:left="1039" w:hanging="358"/>
      <w:jc w:val="both"/>
      <w:outlineLvl w:val="1"/>
    </w:pPr>
    <w:rPr>
      <w:rFonts w:ascii="Times New Roman" w:eastAsia="Times New Roman" w:hAnsi="Times New Roman" w:cs="Times New Roman"/>
      <w:b/>
      <w:bCs/>
    </w:rPr>
  </w:style>
  <w:style w:type="paragraph" w:customStyle="1" w:styleId="Ttulo21">
    <w:name w:val="Título 21"/>
    <w:basedOn w:val="Normal"/>
    <w:uiPriority w:val="1"/>
    <w:qFormat/>
    <w:rsid w:val="003A212E"/>
    <w:pPr>
      <w:ind w:left="458"/>
      <w:jc w:val="both"/>
      <w:outlineLvl w:val="2"/>
    </w:pPr>
    <w:rPr>
      <w:rFonts w:ascii="Times New Roman" w:eastAsia="Times New Roman" w:hAnsi="Times New Roman" w:cs="Times New Roman"/>
      <w:b/>
      <w:bCs/>
      <w:sz w:val="24"/>
      <w:szCs w:val="24"/>
    </w:rPr>
  </w:style>
  <w:style w:type="paragraph" w:customStyle="1" w:styleId="Heading11">
    <w:name w:val="Heading 11"/>
    <w:basedOn w:val="Normal"/>
    <w:uiPriority w:val="1"/>
    <w:qFormat/>
    <w:rsid w:val="009F3928"/>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table" w:customStyle="1" w:styleId="Tabelacomgrade1">
    <w:name w:val="Tabela com grade1"/>
    <w:basedOn w:val="Tabelanormal"/>
    <w:uiPriority w:val="39"/>
    <w:rsid w:val="00E01D8E"/>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CA63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net.gov.br/"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compras/pt-br/acesso-a-informacao/legislacao/instrucoes-normativas/instrucao-normativa-seges-me-no-116-de-21-de-dezembro-de-2021"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www.planalto.gov.br/ccivil_03/leis/l8429.htm" TargetMode="External"/><Relationship Id="rId68" Type="http://schemas.openxmlformats.org/officeDocument/2006/relationships/hyperlink" Target="https://www.gov.br/compras/pt-br/acesso-a-informacao/legislacao/instrucoes-normativas/instrucao-normativa-seges-me-no-116-de-21-de-dezembro-de-2021" TargetMode="External"/><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afranio.pe.gov.br." TargetMode="External"/><Relationship Id="rId24"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5/decreto/d8538.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economia/pt-br/assuntos/drei/legislacao/arquivos/legislacoes-federais/indrei772020.pdf" TargetMode="External"/><Relationship Id="rId7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portaltransparencia.gov.br/sancoes/ceis" TargetMode="External"/><Relationship Id="rId23" Type="http://schemas.openxmlformats.org/officeDocument/2006/relationships/hyperlink" Target="https://www.gov.br/empresas-e-negocios/pt-br/empreendedor"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leis/lcp/lcp123.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s://www.gov.br/empresas-e-negocios/pt-br/empreendedor" TargetMode="External"/><Relationship Id="rId73" Type="http://schemas.openxmlformats.org/officeDocument/2006/relationships/hyperlink" Target="https://www.planalto.gov.br/ccivil_03/leis/l5764.htm" TargetMode="Externa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eader" Target="header1.xm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AGU/Pareceres/2019-2022/PRC-JL-01-2020.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s://www.planalto.gov.br/ccivil_03/leis/l5764.htm" TargetMode="External"/><Relationship Id="rId3" Type="http://schemas.openxmlformats.org/officeDocument/2006/relationships/styles" Target="styles.xml"/><Relationship Id="rId12" Type="http://schemas.openxmlformats.org/officeDocument/2006/relationships/hyperlink" Target="http://www.afranio.pe.gov.br/" TargetMode="External"/><Relationship Id="rId17" Type="http://schemas.openxmlformats.org/officeDocument/2006/relationships/hyperlink" Target="https://www.planalto.gov.br/ccivil_03/leis/l8429.htm" TargetMode="External"/><Relationship Id="rId25" Type="http://schemas.openxmlformats.org/officeDocument/2006/relationships/hyperlink" Target="https://www.planalto.gov.br/ccivil_03/leis/l5764.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gov.br/compras/pt-br/acesso-a-informacao/legislacao/instrucoes-normativas/instrucao-normativa-no-53-de-8-de-julho-de-2020" TargetMode="External"/><Relationship Id="rId70" Type="http://schemas.openxmlformats.org/officeDocument/2006/relationships/hyperlink" Target="https://www.planalto.gov.br/ccivil_03/leis/l5764.htm"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E5C2667-3268-4AAC-8778-50B77AD41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70</Pages>
  <Words>29222</Words>
  <Characters>157803</Characters>
  <Application>Microsoft Office Word</Application>
  <DocSecurity>0</DocSecurity>
  <Lines>1315</Lines>
  <Paragraphs>373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186652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PMA COMPRAS</cp:lastModifiedBy>
  <cp:revision>3</cp:revision>
  <cp:lastPrinted>2022-03-04T14:27:00Z</cp:lastPrinted>
  <dcterms:created xsi:type="dcterms:W3CDTF">2024-06-11T16:57:00Z</dcterms:created>
  <dcterms:modified xsi:type="dcterms:W3CDTF">2024-06-11T18:10:00Z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