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265E4C">
        <w:rPr>
          <w:rFonts w:cstheme="minorHAnsi"/>
          <w:b/>
          <w:noProof/>
          <w:sz w:val="24"/>
          <w:szCs w:val="24"/>
        </w:rPr>
        <w:t xml:space="preserve">MODELOS DE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9012B4" w:rsidRPr="005A36DB" w:rsidRDefault="009012B4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Empresa ……………………………………..., inscrita no CNPJ nº ………………………………..., por intermédio de seu representante legal o(a) Sr.(a) ………………………..., portador(a) da Carteira de Identidade nº ………………….. e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Comercial…………………………….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A17D7" w:rsidRPr="002A17D7">
        <w:rPr>
          <w:rFonts w:ascii="Calibri" w:eastAsia="Cambria" w:hAnsi="Calibri" w:cs="Calibri"/>
          <w:color w:val="000000"/>
          <w:sz w:val="24"/>
          <w:szCs w:val="24"/>
        </w:rPr>
        <w:t>CONTRATAÇÃO DE EMPRESA DE ENGENHARIA ESPECIALIZADA PARA EXECUÇÃO DE OBRAS DE ENGENHARIA PARA IMPLANTAÇÃO DE SISTEMAS DE ESGOTAMENTO SANITÁRIO, DRENAGEM PLUVIAL E PAVIMENTAÇÃO, NO ÂMBITO DO PROGRAMA PERIFERIA VIVA (NOVO PAC), NAS COMUNIDADES DE SAPUCAIA E AGUAZINHA, NO MUNICÍPIO DE OLINDA/PE - ETAPA 1 - TERMO DE COMPROMISSO Nº 964941/2024 OP 1095.892-04/2024/MCIDADES/CAIXA, FIRMADO ENTRE O MINISTÉRIO DAS CIDADES, CAIXA ECONÔMICA FEDERAL E O MUNICÍPIO DE OLINDA/PE.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…………………………………….,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012B4" w:rsidRPr="005A36DB" w:rsidRDefault="009012B4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à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DISPONIBILIDADE DE EQUIPAMENTOS, MÁQUINAS E PESSOAL TÉCNICO CONSIDERADOS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Sr.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>A ______________ (nome da empresa), inscrita no CNPJ n.º ____________, por intermédio de seu representante legal que esta subscreve, o (a) Sr.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por meio de seu representante legal o (a) Sr.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Ressalva: emprega menor, a partir de quatorze anos, na condição de aprendiz (   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sob as penas da Lei, que até a presente data inexistem fatos impeditivos para a sua habilitação no presente processo licitatório, ciente da obrigatoriedade de declarar ocorrências posteriores.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do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Ciente das implicações criminais, cíveis e administrativas que dela podem resultar,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9012B4" w:rsidRPr="005A36DB" w:rsidRDefault="009012B4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Sr.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1E8" w:rsidRDefault="005341E8" w:rsidP="00FB4755">
      <w:pPr>
        <w:spacing w:after="0" w:line="240" w:lineRule="auto"/>
      </w:pPr>
      <w:r>
        <w:separator/>
      </w:r>
    </w:p>
  </w:endnote>
  <w:endnote w:type="continuationSeparator" w:id="1">
    <w:p w:rsidR="005341E8" w:rsidRDefault="005341E8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163FA6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265E4C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163FA6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265E4C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1E8" w:rsidRDefault="005341E8" w:rsidP="00FB4755">
      <w:pPr>
        <w:spacing w:after="0" w:line="240" w:lineRule="auto"/>
      </w:pPr>
      <w:r>
        <w:separator/>
      </w:r>
    </w:p>
  </w:footnote>
  <w:footnote w:type="continuationSeparator" w:id="1">
    <w:p w:rsidR="005341E8" w:rsidRDefault="005341E8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54176131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54176132" r:id="rId2"/>
      </w:object>
    </w:r>
    <w:r w:rsidR="00163FA6" w:rsidRPr="00163FA6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enforcement="0"/>
  <w:defaultTabStop w:val="708"/>
  <w:hyphenationZone w:val="425"/>
  <w:characterSpacingControl w:val="doNotCompress"/>
  <w:hdrShapeDefaults>
    <o:shapedefaults v:ext="edit" spidmax="4098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63FA6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5E4C"/>
    <w:rsid w:val="00267407"/>
    <w:rsid w:val="00273E6C"/>
    <w:rsid w:val="002806E1"/>
    <w:rsid w:val="00280790"/>
    <w:rsid w:val="00283926"/>
    <w:rsid w:val="0029076F"/>
    <w:rsid w:val="00291C1C"/>
    <w:rsid w:val="00291EA5"/>
    <w:rsid w:val="002A17D7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1E8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4D35"/>
    <w:rsid w:val="006360AD"/>
    <w:rsid w:val="00641753"/>
    <w:rsid w:val="00642815"/>
    <w:rsid w:val="00647F11"/>
    <w:rsid w:val="006611EA"/>
    <w:rsid w:val="00663364"/>
    <w:rsid w:val="00664ECA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2B4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1583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24</cp:revision>
  <cp:lastPrinted>2026-04-22T15:26:00Z</cp:lastPrinted>
  <dcterms:created xsi:type="dcterms:W3CDTF">2025-04-14T15:52:00Z</dcterms:created>
  <dcterms:modified xsi:type="dcterms:W3CDTF">2026-10-22T15:09:00Z</dcterms:modified>
</cp:coreProperties>
</file>