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36676A" w:rsidRDefault="006D67EE" w:rsidP="0036676A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36676A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36676A" w:rsidRPr="0036676A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36676A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033/2024 </w:t>
      </w:r>
      <w:r w:rsidR="0036676A" w:rsidRPr="0036676A">
        <w:rPr>
          <w:rFonts w:ascii="Times New Roman" w:hAnsi="Times New Roman"/>
          <w:bCs/>
          <w:sz w:val="24"/>
          <w:szCs w:val="24"/>
          <w:u w:val="single"/>
        </w:rPr>
        <w:t>-</w:t>
      </w:r>
      <w:r w:rsidRPr="0036676A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36676A" w:rsidRPr="0036676A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36676A" w:rsidRPr="0036676A">
        <w:rPr>
          <w:rFonts w:ascii="Times New Roman" w:hAnsi="Times New Roman"/>
          <w:bCs/>
          <w:sz w:val="24"/>
          <w:szCs w:val="24"/>
          <w:u w:val="single"/>
        </w:rPr>
        <w:t>FMS</w:t>
      </w:r>
      <w:r w:rsidRPr="0036676A">
        <w:rPr>
          <w:rFonts w:ascii="Times New Roman" w:hAnsi="Times New Roman"/>
          <w:bCs/>
          <w:sz w:val="24"/>
          <w:szCs w:val="24"/>
          <w:u w:val="single"/>
        </w:rPr>
        <w:t>R</w:t>
      </w:r>
    </w:p>
    <w:p w:rsidR="006D67EE" w:rsidRPr="0036676A" w:rsidRDefault="006D67EE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Cs/>
          <w:sz w:val="24"/>
          <w:szCs w:val="24"/>
        </w:rPr>
        <w:t xml:space="preserve"> 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 xml:space="preserve"> </w:t>
      </w:r>
      <w:r w:rsidRPr="0036676A">
        <w:rPr>
          <w:rFonts w:ascii="Times New Roman" w:hAnsi="Times New Roman"/>
          <w:sz w:val="24"/>
          <w:szCs w:val="24"/>
        </w:rPr>
        <w:t xml:space="preserve"> </w:t>
      </w:r>
    </w:p>
    <w:p w:rsidR="006D67EE" w:rsidRPr="0036676A" w:rsidRDefault="006D67EE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O</w:t>
      </w:r>
      <w:r w:rsidR="0036676A" w:rsidRPr="0036676A">
        <w:rPr>
          <w:rFonts w:ascii="Times New Roman" w:hAnsi="Times New Roman"/>
          <w:b/>
          <w:bCs/>
          <w:sz w:val="24"/>
          <w:szCs w:val="24"/>
        </w:rPr>
        <w:t>bjeto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>Aquisição de peças, através de inexigibilidade de licitação, para manutenção em ventiladores Maquet, modelos Servo S e Servo Air, pertencentes ao Hospital Municipal Ruth Cardoso.</w:t>
      </w:r>
    </w:p>
    <w:p w:rsidR="0036676A" w:rsidRPr="0036676A" w:rsidRDefault="006D67EE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Empresa</w:t>
      </w:r>
      <w:r w:rsidR="0036676A" w:rsidRPr="0036676A">
        <w:rPr>
          <w:rFonts w:ascii="Times New Roman" w:hAnsi="Times New Roman"/>
          <w:b/>
          <w:bCs/>
          <w:sz w:val="24"/>
          <w:szCs w:val="24"/>
        </w:rPr>
        <w:t xml:space="preserve">: </w:t>
      </w:r>
      <w:proofErr w:type="spellStart"/>
      <w:r w:rsidR="0036676A" w:rsidRPr="0036676A">
        <w:rPr>
          <w:rFonts w:ascii="Times New Roman" w:hAnsi="Times New Roman"/>
          <w:sz w:val="24"/>
          <w:szCs w:val="24"/>
          <w:shd w:val="clear" w:color="auto" w:fill="FFFFFF"/>
        </w:rPr>
        <w:t>Getinge</w:t>
      </w:r>
      <w:proofErr w:type="spellEnd"/>
      <w:r w:rsidR="0036676A" w:rsidRPr="0036676A">
        <w:rPr>
          <w:rFonts w:ascii="Times New Roman" w:hAnsi="Times New Roman"/>
          <w:sz w:val="24"/>
          <w:szCs w:val="24"/>
          <w:shd w:val="clear" w:color="auto" w:fill="FFFFFF"/>
        </w:rPr>
        <w:t xml:space="preserve"> do Brasil Equipamentos Médicos LTDA</w:t>
      </w:r>
      <w:r w:rsidR="0036676A" w:rsidRPr="0036676A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6676A">
        <w:rPr>
          <w:rFonts w:ascii="Times New Roman" w:hAnsi="Times New Roman"/>
          <w:b/>
          <w:sz w:val="24"/>
          <w:szCs w:val="24"/>
          <w:shd w:val="clear" w:color="auto" w:fill="FFFFFF"/>
        </w:rPr>
        <w:t>CNPJ:</w:t>
      </w:r>
      <w:r w:rsidRPr="0036676A">
        <w:rPr>
          <w:rFonts w:ascii="Times New Roman" w:hAnsi="Times New Roman"/>
          <w:sz w:val="24"/>
          <w:szCs w:val="24"/>
          <w:shd w:val="clear" w:color="auto" w:fill="FFFFFF"/>
        </w:rPr>
        <w:t xml:space="preserve"> 06.028.137/0002-11</w:t>
      </w:r>
      <w:r w:rsidRPr="0036676A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6D67EE" w:rsidRPr="0036676A" w:rsidRDefault="006D67EE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Respaldo legal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>Art. 74, I</w:t>
      </w:r>
      <w:r w:rsidR="0036676A" w:rsidRPr="0036676A">
        <w:rPr>
          <w:rFonts w:ascii="Times New Roman" w:hAnsi="Times New Roman"/>
          <w:bCs/>
          <w:sz w:val="24"/>
          <w:szCs w:val="24"/>
        </w:rPr>
        <w:t>, da Lei 14.133/2021.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Prazo:</w:t>
      </w:r>
      <w:r w:rsidRPr="0036676A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6D67EE" w:rsidRPr="0036676A" w:rsidRDefault="006D67EE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36676A">
        <w:rPr>
          <w:rFonts w:ascii="Times New Roman" w:hAnsi="Times New Roman"/>
          <w:bCs/>
          <w:sz w:val="24"/>
          <w:szCs w:val="24"/>
        </w:rPr>
        <w:t>: R$ 131.349,33</w:t>
      </w:r>
      <w:r w:rsidR="0036676A" w:rsidRPr="0036676A">
        <w:rPr>
          <w:rFonts w:ascii="Times New Roman" w:hAnsi="Times New Roman"/>
          <w:bCs/>
          <w:sz w:val="24"/>
          <w:szCs w:val="24"/>
        </w:rPr>
        <w:t xml:space="preserve"> (cento e trinta e um mil e trezentos e quarenta e nove reais e trinta e três centavos).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A</w:t>
      </w:r>
      <w:r w:rsidRPr="0036676A">
        <w:rPr>
          <w:rFonts w:ascii="Times New Roman" w:hAnsi="Times New Roman"/>
          <w:b/>
          <w:bCs/>
          <w:sz w:val="24"/>
          <w:szCs w:val="24"/>
        </w:rPr>
        <w:t>nexos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Ofício nº 3</w:t>
      </w:r>
      <w:r w:rsidRPr="0036676A">
        <w:rPr>
          <w:rFonts w:ascii="Times New Roman" w:hAnsi="Times New Roman"/>
          <w:sz w:val="24"/>
          <w:szCs w:val="24"/>
        </w:rPr>
        <w:t>41</w:t>
      </w:r>
      <w:r w:rsidRPr="0036676A">
        <w:rPr>
          <w:rFonts w:ascii="Times New Roman" w:hAnsi="Times New Roman"/>
          <w:sz w:val="24"/>
          <w:szCs w:val="24"/>
        </w:rPr>
        <w:t xml:space="preserve">/2024, solicitação, bloqueio orçamentário, </w:t>
      </w:r>
      <w:r w:rsidRPr="0036676A">
        <w:rPr>
          <w:rFonts w:ascii="Times New Roman" w:hAnsi="Times New Roman"/>
          <w:sz w:val="24"/>
          <w:szCs w:val="24"/>
        </w:rPr>
        <w:t>ET</w:t>
      </w:r>
      <w:r w:rsidRPr="0036676A">
        <w:rPr>
          <w:rFonts w:ascii="Times New Roman" w:hAnsi="Times New Roman"/>
          <w:sz w:val="24"/>
          <w:szCs w:val="24"/>
        </w:rPr>
        <w:t>P, termo de referência, orçamento, carta de exclusividade, certidões negativa de débitos e demais documento pertinentes.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 xml:space="preserve"> 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Considerações: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6676A" w:rsidRPr="0036676A" w:rsidRDefault="0036676A" w:rsidP="0036676A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 xml:space="preserve">O </w:t>
      </w:r>
      <w:r w:rsidRPr="0036676A">
        <w:rPr>
          <w:rFonts w:ascii="Times New Roman" w:hAnsi="Times New Roman"/>
          <w:sz w:val="24"/>
          <w:szCs w:val="24"/>
        </w:rPr>
        <w:t>Hospital Municipal Ruth Cardoso</w:t>
      </w:r>
      <w:r w:rsidRPr="0036676A">
        <w:rPr>
          <w:rFonts w:ascii="Times New Roman" w:hAnsi="Times New Roman"/>
          <w:sz w:val="24"/>
          <w:szCs w:val="24"/>
        </w:rPr>
        <w:t xml:space="preserve"> motiva esta </w:t>
      </w:r>
      <w:proofErr w:type="spellStart"/>
      <w:r w:rsidRPr="0036676A">
        <w:rPr>
          <w:rFonts w:ascii="Times New Roman" w:hAnsi="Times New Roman"/>
          <w:sz w:val="24"/>
          <w:szCs w:val="24"/>
        </w:rPr>
        <w:t>inexigência</w:t>
      </w:r>
      <w:proofErr w:type="spellEnd"/>
      <w:r w:rsidRPr="0036676A">
        <w:rPr>
          <w:rFonts w:ascii="Times New Roman" w:hAnsi="Times New Roman"/>
          <w:sz w:val="24"/>
          <w:szCs w:val="24"/>
        </w:rPr>
        <w:t xml:space="preserve"> de licitação, para </w:t>
      </w:r>
      <w:r w:rsidRPr="0036676A">
        <w:rPr>
          <w:rFonts w:ascii="Times New Roman" w:hAnsi="Times New Roman"/>
          <w:sz w:val="24"/>
          <w:szCs w:val="24"/>
        </w:rPr>
        <w:t>a</w:t>
      </w:r>
      <w:r w:rsidRPr="0036676A">
        <w:rPr>
          <w:rFonts w:ascii="Times New Roman" w:hAnsi="Times New Roman"/>
          <w:bCs/>
          <w:sz w:val="24"/>
          <w:szCs w:val="24"/>
        </w:rPr>
        <w:t xml:space="preserve">quisição de peças, através de inexigibilidade de licitação, para manutenção em ventiladores </w:t>
      </w:r>
      <w:proofErr w:type="spellStart"/>
      <w:r w:rsidRPr="0036676A">
        <w:rPr>
          <w:rFonts w:ascii="Times New Roman" w:hAnsi="Times New Roman"/>
          <w:bCs/>
          <w:sz w:val="24"/>
          <w:szCs w:val="24"/>
        </w:rPr>
        <w:t>Maquet</w:t>
      </w:r>
      <w:proofErr w:type="spellEnd"/>
      <w:r w:rsidRPr="0036676A"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 w:rsidRPr="0036676A">
        <w:rPr>
          <w:rFonts w:ascii="Times New Roman" w:hAnsi="Times New Roman"/>
          <w:bCs/>
          <w:sz w:val="24"/>
          <w:szCs w:val="24"/>
        </w:rPr>
        <w:t>modelos Servo</w:t>
      </w:r>
      <w:proofErr w:type="gramEnd"/>
      <w:r w:rsidRPr="0036676A">
        <w:rPr>
          <w:rFonts w:ascii="Times New Roman" w:hAnsi="Times New Roman"/>
          <w:bCs/>
          <w:sz w:val="24"/>
          <w:szCs w:val="24"/>
        </w:rPr>
        <w:t xml:space="preserve"> S e Servo Air</w:t>
      </w:r>
      <w:r w:rsidRPr="0036676A">
        <w:rPr>
          <w:rFonts w:ascii="Times New Roman" w:hAnsi="Times New Roman"/>
          <w:sz w:val="24"/>
          <w:szCs w:val="24"/>
        </w:rPr>
        <w:t xml:space="preserve">.  </w:t>
      </w:r>
    </w:p>
    <w:p w:rsidR="0036676A" w:rsidRPr="0036676A" w:rsidRDefault="0036676A" w:rsidP="0036676A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  <w:shd w:val="clear" w:color="auto" w:fill="FFFFFF"/>
        </w:rPr>
        <w:t>O ventilador mecânico pulmonar é um dispositivo que fornece suporte ventilatório artificial para pacientes que não conseguem respirar por vias normais devido a fatores como doença, anestesia, defeitos congênitos. Este dispositivo é </w:t>
      </w:r>
      <w:r w:rsidRPr="0036676A">
        <w:rPr>
          <w:rFonts w:ascii="Times New Roman" w:hAnsi="Times New Roman"/>
          <w:bCs/>
          <w:sz w:val="24"/>
          <w:szCs w:val="24"/>
          <w:shd w:val="clear" w:color="auto" w:fill="FFFFFF"/>
        </w:rPr>
        <w:t>classificado na Classe III de risco</w:t>
      </w:r>
      <w:r w:rsidRPr="0036676A">
        <w:rPr>
          <w:rFonts w:ascii="Times New Roman" w:hAnsi="Times New Roman"/>
          <w:sz w:val="24"/>
          <w:szCs w:val="24"/>
          <w:shd w:val="clear" w:color="auto" w:fill="FFFFFF"/>
        </w:rPr>
        <w:t>, da RDC nº 185/2001, pois proporcionam, segundo sua alta complexidade, risco inerente à sua tecnologia, devendo ser avaliado periodicamente de acordo com a intensidade do uso, finalidade a que se destina e das características especiais que possui.</w:t>
      </w:r>
    </w:p>
    <w:p w:rsidR="0036676A" w:rsidRPr="0036676A" w:rsidRDefault="0036676A" w:rsidP="0036676A">
      <w:pPr>
        <w:pStyle w:val="NormalWeb"/>
        <w:numPr>
          <w:ilvl w:val="0"/>
          <w:numId w:val="1"/>
        </w:numPr>
        <w:spacing w:line="312" w:lineRule="auto"/>
        <w:jc w:val="both"/>
        <w:rPr>
          <w:sz w:val="24"/>
          <w:szCs w:val="24"/>
        </w:rPr>
      </w:pPr>
      <w:bookmarkStart w:id="0" w:name="_Hlk169762759"/>
      <w:r w:rsidRPr="0036676A">
        <w:rPr>
          <w:bCs/>
          <w:sz w:val="24"/>
          <w:szCs w:val="24"/>
          <w:shd w:val="clear" w:color="auto" w:fill="FFFFFF"/>
        </w:rPr>
        <w:t>C</w:t>
      </w:r>
      <w:r w:rsidRPr="0036676A">
        <w:rPr>
          <w:kern w:val="0"/>
          <w:sz w:val="24"/>
          <w:szCs w:val="24"/>
          <w:lang w:eastAsia="pt-BR"/>
        </w:rPr>
        <w:t>onforme recomendado pelo fabricante, o prazo máximo para as manutenções é de 12 (doze) meses, com isso alguns itens podem apresentar erros ou desgastes devido à frequência de utilização, sendo necessária a troca dos itens, para garantir segurança, qualidade e efetividade na manutenção da vida do usuário.</w:t>
      </w:r>
      <w:bookmarkEnd w:id="0"/>
    </w:p>
    <w:p w:rsidR="0036676A" w:rsidRPr="0036676A" w:rsidRDefault="0036676A" w:rsidP="0036676A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>É importante salientar que, atualmente, o Hospital Municipal Ruth Cardoso se encontra desassistido no serviço de Engenharia Clínica, tornando-se necessário a aquisição destes serviços.</w:t>
      </w:r>
    </w:p>
    <w:p w:rsidR="0036676A" w:rsidRPr="0036676A" w:rsidRDefault="0036676A" w:rsidP="0036676A">
      <w:pPr>
        <w:pStyle w:val="TextosemFormatao"/>
        <w:spacing w:line="312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 xml:space="preserve">Balneário Camboriú, </w:t>
      </w:r>
      <w:r w:rsidRPr="0036676A">
        <w:rPr>
          <w:rFonts w:ascii="Times New Roman" w:hAnsi="Times New Roman"/>
          <w:sz w:val="24"/>
          <w:szCs w:val="24"/>
        </w:rPr>
        <w:t>20</w:t>
      </w:r>
      <w:r w:rsidRPr="0036676A">
        <w:rPr>
          <w:rFonts w:ascii="Times New Roman" w:hAnsi="Times New Roman"/>
          <w:sz w:val="24"/>
          <w:szCs w:val="24"/>
        </w:rPr>
        <w:t xml:space="preserve"> de junho de 2024</w:t>
      </w:r>
      <w:r w:rsidRPr="0036676A">
        <w:rPr>
          <w:rFonts w:ascii="Times New Roman" w:hAnsi="Times New Roman"/>
          <w:sz w:val="24"/>
          <w:szCs w:val="24"/>
        </w:rPr>
        <w:t>.</w:t>
      </w: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6676A" w:rsidRPr="0036676A" w:rsidRDefault="0036676A" w:rsidP="0036676A">
      <w:pPr>
        <w:spacing w:line="312" w:lineRule="auto"/>
        <w:jc w:val="center"/>
        <w:rPr>
          <w:sz w:val="24"/>
          <w:szCs w:val="24"/>
        </w:rPr>
      </w:pPr>
      <w:r w:rsidRPr="0036676A">
        <w:rPr>
          <w:sz w:val="24"/>
          <w:szCs w:val="24"/>
        </w:rPr>
        <w:t>Caroline Prazeres</w:t>
      </w:r>
    </w:p>
    <w:p w:rsidR="0036676A" w:rsidRPr="0036676A" w:rsidRDefault="0036676A" w:rsidP="0036676A">
      <w:pPr>
        <w:spacing w:line="312" w:lineRule="auto"/>
        <w:jc w:val="center"/>
        <w:rPr>
          <w:sz w:val="24"/>
          <w:szCs w:val="24"/>
        </w:rPr>
      </w:pPr>
      <w:r w:rsidRPr="0036676A">
        <w:rPr>
          <w:sz w:val="24"/>
          <w:szCs w:val="24"/>
        </w:rPr>
        <w:t>Secretária de Saúde e Saneamento.</w:t>
      </w:r>
    </w:p>
    <w:p w:rsidR="0036676A" w:rsidRDefault="0036676A" w:rsidP="0036676A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bookmarkStart w:id="1" w:name="_GoBack"/>
      <w:r w:rsidRPr="0036676A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>DE RATIFICAÇÃO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36676A">
        <w:rPr>
          <w:rFonts w:ascii="Times New Roman" w:hAnsi="Times New Roman"/>
          <w:bCs/>
          <w:sz w:val="24"/>
          <w:szCs w:val="24"/>
          <w:u w:val="single"/>
        </w:rPr>
        <w:t>Nº 033/2024 - IL - FMSR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Cs/>
          <w:sz w:val="24"/>
          <w:szCs w:val="24"/>
        </w:rPr>
        <w:t xml:space="preserve"> 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 xml:space="preserve"> </w:t>
      </w:r>
      <w:r w:rsidRPr="0036676A">
        <w:rPr>
          <w:rFonts w:ascii="Times New Roman" w:hAnsi="Times New Roman"/>
          <w:sz w:val="24"/>
          <w:szCs w:val="24"/>
        </w:rPr>
        <w:t xml:space="preserve"> 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Objeto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 xml:space="preserve">Aquisição de peças, através de inexigibilidade de licitação, para manutenção em ventiladores </w:t>
      </w:r>
      <w:proofErr w:type="spellStart"/>
      <w:r w:rsidRPr="0036676A">
        <w:rPr>
          <w:rFonts w:ascii="Times New Roman" w:hAnsi="Times New Roman"/>
          <w:bCs/>
          <w:sz w:val="24"/>
          <w:szCs w:val="24"/>
        </w:rPr>
        <w:t>Maquet</w:t>
      </w:r>
      <w:proofErr w:type="spellEnd"/>
      <w:r w:rsidRPr="0036676A">
        <w:rPr>
          <w:rFonts w:ascii="Times New Roman" w:hAnsi="Times New Roman"/>
          <w:bCs/>
          <w:sz w:val="24"/>
          <w:szCs w:val="24"/>
        </w:rPr>
        <w:t>, modelos Servo S e Servo Air, pertencentes ao Hospital Municipal Ruth Cardoso.</w:t>
      </w: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 xml:space="preserve">Empresa: </w:t>
      </w:r>
      <w:proofErr w:type="spellStart"/>
      <w:r w:rsidRPr="0036676A">
        <w:rPr>
          <w:rFonts w:ascii="Times New Roman" w:hAnsi="Times New Roman"/>
          <w:sz w:val="24"/>
          <w:szCs w:val="24"/>
          <w:shd w:val="clear" w:color="auto" w:fill="FFFFFF"/>
        </w:rPr>
        <w:t>Getinge</w:t>
      </w:r>
      <w:proofErr w:type="spellEnd"/>
      <w:r w:rsidRPr="0036676A">
        <w:rPr>
          <w:rFonts w:ascii="Times New Roman" w:hAnsi="Times New Roman"/>
          <w:sz w:val="24"/>
          <w:szCs w:val="24"/>
          <w:shd w:val="clear" w:color="auto" w:fill="FFFFFF"/>
        </w:rPr>
        <w:t xml:space="preserve"> do Brasil Equipamentos Médicos LTDA.</w:t>
      </w: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6676A">
        <w:rPr>
          <w:rFonts w:ascii="Times New Roman" w:hAnsi="Times New Roman"/>
          <w:b/>
          <w:sz w:val="24"/>
          <w:szCs w:val="24"/>
          <w:shd w:val="clear" w:color="auto" w:fill="FFFFFF"/>
        </w:rPr>
        <w:t>CNPJ:</w:t>
      </w:r>
      <w:r w:rsidRPr="0036676A">
        <w:rPr>
          <w:rFonts w:ascii="Times New Roman" w:hAnsi="Times New Roman"/>
          <w:sz w:val="24"/>
          <w:szCs w:val="24"/>
          <w:shd w:val="clear" w:color="auto" w:fill="FFFFFF"/>
        </w:rPr>
        <w:t xml:space="preserve"> 06.028.137/0002-11.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Respaldo legal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</w:t>
      </w:r>
      <w:r w:rsidRPr="0036676A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Prazo:</w:t>
      </w:r>
      <w:r w:rsidRPr="0036676A">
        <w:rPr>
          <w:rFonts w:ascii="Times New Roman" w:hAnsi="Times New Roman"/>
          <w:bCs/>
          <w:sz w:val="24"/>
          <w:szCs w:val="24"/>
        </w:rPr>
        <w:t xml:space="preserve"> Imediato.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36676A">
        <w:rPr>
          <w:rFonts w:ascii="Times New Roman" w:hAnsi="Times New Roman"/>
          <w:bCs/>
          <w:sz w:val="24"/>
          <w:szCs w:val="24"/>
        </w:rPr>
        <w:t>: R$ 131.349,33 (cento e trinta e um mil e trezentos e quarenta e nove reais e trinta e três centavos).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b/>
          <w:bCs/>
          <w:sz w:val="24"/>
          <w:szCs w:val="24"/>
        </w:rPr>
        <w:t>Anexos</w:t>
      </w:r>
      <w:r w:rsidRPr="0036676A">
        <w:rPr>
          <w:rFonts w:ascii="Times New Roman" w:hAnsi="Times New Roman"/>
          <w:b/>
          <w:sz w:val="24"/>
          <w:szCs w:val="24"/>
        </w:rPr>
        <w:t>:</w:t>
      </w:r>
      <w:r w:rsidRPr="0036676A">
        <w:rPr>
          <w:rFonts w:ascii="Times New Roman" w:hAnsi="Times New Roman"/>
          <w:sz w:val="24"/>
          <w:szCs w:val="24"/>
        </w:rPr>
        <w:t xml:space="preserve"> Ofício nº 341/2024, solicitação, bloqueio orçamentário, ETP, termo de referência, orçamento, carta de exclusividade, certidões negativa de débitos e demais documento pertinentes.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>Publique-se.</w:t>
      </w:r>
    </w:p>
    <w:p w:rsidR="0036676A" w:rsidRPr="0036676A" w:rsidRDefault="0036676A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6676A">
        <w:rPr>
          <w:rFonts w:ascii="Times New Roman" w:hAnsi="Times New Roman"/>
          <w:sz w:val="24"/>
          <w:szCs w:val="24"/>
        </w:rPr>
        <w:t xml:space="preserve">Balneário Camboriú, </w:t>
      </w:r>
      <w:r w:rsidRPr="0036676A">
        <w:rPr>
          <w:rFonts w:ascii="Times New Roman" w:hAnsi="Times New Roman"/>
          <w:sz w:val="24"/>
          <w:szCs w:val="24"/>
        </w:rPr>
        <w:t>20</w:t>
      </w:r>
      <w:r w:rsidRPr="0036676A">
        <w:rPr>
          <w:rFonts w:ascii="Times New Roman" w:hAnsi="Times New Roman"/>
          <w:sz w:val="24"/>
          <w:szCs w:val="24"/>
        </w:rPr>
        <w:t xml:space="preserve"> de junho de 2024.</w:t>
      </w:r>
    </w:p>
    <w:p w:rsidR="0036676A" w:rsidRPr="0036676A" w:rsidRDefault="0036676A" w:rsidP="0036676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36676A" w:rsidRPr="0036676A" w:rsidRDefault="0036676A" w:rsidP="0036676A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36676A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36676A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36676A" w:rsidRPr="0036676A" w:rsidRDefault="0036676A" w:rsidP="0036676A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  <w:sz w:val="24"/>
          <w:szCs w:val="24"/>
        </w:rPr>
      </w:pPr>
      <w:r w:rsidRPr="0036676A">
        <w:rPr>
          <w:sz w:val="24"/>
          <w:szCs w:val="24"/>
        </w:rPr>
        <w:t>Secretário de Compras</w:t>
      </w:r>
    </w:p>
    <w:bookmarkEnd w:id="1"/>
    <w:p w:rsidR="0036676A" w:rsidRPr="0036676A" w:rsidRDefault="0036676A" w:rsidP="0036676A">
      <w:pPr>
        <w:spacing w:line="312" w:lineRule="auto"/>
        <w:jc w:val="center"/>
        <w:rPr>
          <w:sz w:val="24"/>
          <w:szCs w:val="24"/>
        </w:rPr>
      </w:pPr>
    </w:p>
    <w:p w:rsidR="0036676A" w:rsidRPr="0036676A" w:rsidRDefault="0036676A" w:rsidP="0036676A">
      <w:pPr>
        <w:spacing w:line="312" w:lineRule="auto"/>
        <w:jc w:val="center"/>
        <w:rPr>
          <w:sz w:val="24"/>
          <w:szCs w:val="24"/>
        </w:rPr>
      </w:pPr>
    </w:p>
    <w:p w:rsidR="002647C3" w:rsidRPr="0036676A" w:rsidRDefault="002647C3" w:rsidP="0036676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36676A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1FC" w:rsidRDefault="004861FC">
      <w:r>
        <w:separator/>
      </w:r>
    </w:p>
  </w:endnote>
  <w:endnote w:type="continuationSeparator" w:id="0">
    <w:p w:rsidR="004861FC" w:rsidRDefault="0048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4861F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676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1FC" w:rsidRDefault="004861FC">
      <w:r>
        <w:separator/>
      </w:r>
    </w:p>
  </w:footnote>
  <w:footnote w:type="continuationSeparator" w:id="0">
    <w:p w:rsidR="004861FC" w:rsidRDefault="00486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4861FC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4861FC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4861F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5322B"/>
    <w:rsid w:val="0036676A"/>
    <w:rsid w:val="004861FC"/>
    <w:rsid w:val="004E5201"/>
    <w:rsid w:val="006D67EE"/>
    <w:rsid w:val="007D138B"/>
    <w:rsid w:val="00844D1E"/>
    <w:rsid w:val="008C0D4F"/>
    <w:rsid w:val="009C1DF5"/>
    <w:rsid w:val="00A33F38"/>
    <w:rsid w:val="00AA69C6"/>
    <w:rsid w:val="00B22B41"/>
    <w:rsid w:val="00C4633A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67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36676A"/>
    <w:pPr>
      <w:suppressAutoHyphens/>
      <w:overflowPunct w:val="0"/>
      <w:spacing w:before="100" w:after="100"/>
    </w:pPr>
    <w:rPr>
      <w:kern w:val="2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676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471</Words>
  <Characters>2546</Characters>
  <Application>Microsoft Office Word</Application>
  <DocSecurity>0</DocSecurity>
  <Lines>21</Lines>
  <Paragraphs>6</Paragraphs>
  <ScaleCrop>false</ScaleCrop>
  <Company>....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4</cp:revision>
  <dcterms:created xsi:type="dcterms:W3CDTF">2012-02-02T18:33:00Z</dcterms:created>
  <dcterms:modified xsi:type="dcterms:W3CDTF">2024-06-20T19:47:00Z</dcterms:modified>
</cp:coreProperties>
</file>