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8"/>
        <w:spacing w:after="0" w:line="240" w:lineRule="auto"/>
        <w:ind w:hanging="709"/>
        <w:jc w:val="center"/>
        <w:rPr>
          <w:rFonts w:ascii="Bahnschrift" w:hAnsi="Bahnschrift" w:cs="Arial"/>
          <w:b/>
          <w:bCs/>
          <w:sz w:val="28"/>
          <w:szCs w:val="28"/>
        </w:rPr>
      </w:pPr>
      <w:r>
        <mc:AlternateContent>
          <mc:Choice Requires="wps">
            <w:drawing>
              <wp:inline distT="0" distB="0" distL="0" distR="0">
                <wp:extent cx="5220970" cy="719455"/>
                <wp:effectExtent l="0" t="0" r="17780" b="4445"/>
                <wp:docPr id="39" name="Retâ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20970" cy="719455"/>
                        </a:xfrm>
                        <a:prstGeom prst="rect">
                          <a:avLst/>
                        </a:prstGeom>
                        <a:solidFill>
                          <a:srgbClr val="33608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after="0" w:line="276" w:lineRule="auto"/>
                              <w:ind w:left="-2" w:leftChars="-436" w:hanging="957" w:hangingChars="342"/>
                              <w:jc w:val="center"/>
                              <w:rPr>
                                <w:rFonts w:ascii="Bahnschrift" w:hAnsi="Bahnschrift" w:cs="Calibri"/>
                                <w:b/>
                                <w:color w:val="FFFFFF" w:themeColor="background1"/>
                                <w:sz w:val="28"/>
                                <w:szCs w:val="28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Bahnschrift" w:hAnsi="Bahnschrift" w:cs="Calibri"/>
                                <w:b/>
                                <w:color w:val="FFFFFF" w:themeColor="background1"/>
                                <w:sz w:val="28"/>
                                <w:szCs w:val="28"/>
                                <w:lang w:val="pt-BR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 xml:space="preserve">      </w:t>
                            </w:r>
                            <w:r>
                              <w:rPr>
                                <w:rFonts w:ascii="Bahnschrift" w:hAnsi="Bahnschrift" w:cs="Calibri"/>
                                <w:b/>
                                <w:color w:val="FFFFFF" w:themeColor="background1"/>
                                <w:sz w:val="28"/>
                                <w:szCs w:val="28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ANEXO</w:t>
                            </w:r>
                          </w:p>
                          <w:p>
                            <w:pPr>
                              <w:spacing w:after="0" w:line="276" w:lineRule="auto"/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Bahnschrift" w:hAnsi="Bahnschrift" w:cs="Calibri"/>
                                <w:b/>
                                <w:color w:val="FFFFFF" w:themeColor="background1"/>
                                <w:sz w:val="28"/>
                                <w:szCs w:val="28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MODELO DE FOLHA DE ROSTO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_x0000_s1026" o:spid="_x0000_s1026" o:spt="1" style="height:56.65pt;width:411.1pt;v-text-anchor:middle;" fillcolor="#33608E" filled="t" stroked="f" coordsize="21600,21600" o:gfxdata="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Al1k4Y1AAAAAUBAAAPAAAAAAAAAAEAIAAAACIAAABkcnMv&#10;ZG93bnJldi54bWxQSwECFAAUAAAACACHTuJAxFekAQcCAADrAwAADgAAAAAAAAABACAAAAAjAQAA&#10;ZHJzL2Uyb0RvYy54bWxQSwUGAAAAAAYABgBZAQAAnA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after="0" w:line="276" w:lineRule="auto"/>
                        <w:ind w:left="-2" w:leftChars="-436" w:hanging="957" w:hangingChars="342"/>
                        <w:jc w:val="center"/>
                        <w:rPr>
                          <w:rFonts w:ascii="Bahnschrift" w:hAnsi="Bahnschrift" w:cs="Calibri"/>
                          <w:b/>
                          <w:color w:val="FFFFFF" w:themeColor="background1"/>
                          <w:sz w:val="28"/>
                          <w:szCs w:val="28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ascii="Bahnschrift" w:hAnsi="Bahnschrift" w:cs="Calibri"/>
                          <w:b/>
                          <w:color w:val="FFFFFF" w:themeColor="background1"/>
                          <w:sz w:val="28"/>
                          <w:szCs w:val="28"/>
                          <w:lang w:val="pt-BR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 xml:space="preserve">      </w:t>
                      </w:r>
                      <w:r>
                        <w:rPr>
                          <w:rFonts w:ascii="Bahnschrift" w:hAnsi="Bahnschrift" w:cs="Calibri"/>
                          <w:b/>
                          <w:color w:val="FFFFFF" w:themeColor="background1"/>
                          <w:sz w:val="28"/>
                          <w:szCs w:val="28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ANEXO</w:t>
                      </w:r>
                    </w:p>
                    <w:p>
                      <w:pPr>
                        <w:spacing w:after="0" w:line="276" w:lineRule="auto"/>
                        <w:jc w:val="center"/>
                        <w:rPr>
                          <w:rFonts w:ascii="Bahnschrift" w:hAnsi="Bahnschrift" w:cs="Arial"/>
                          <w:b/>
                          <w:bCs/>
                          <w:color w:val="FFFFFF" w:themeColor="background1"/>
                          <w:sz w:val="28"/>
                          <w:szCs w:val="28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ascii="Bahnschrift" w:hAnsi="Bahnschrift" w:cs="Calibri"/>
                          <w:b/>
                          <w:color w:val="FFFFFF" w:themeColor="background1"/>
                          <w:sz w:val="28"/>
                          <w:szCs w:val="28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MODELO DE FOLHA DE ROSTO</w:t>
                      </w:r>
                    </w:p>
                  </w:txbxContent>
                </v:textbox>
                <w10:wrap type="none"/>
                <w10:anchorlock/>
              </v:rect>
            </w:pict>
          </mc:Fallback>
        </mc:AlternateConten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-709" w:leftChars="0" w:right="0" w:rightChars="0" w:firstLine="0" w:firstLineChars="0"/>
        <w:jc w:val="center"/>
        <w:textAlignment w:val="auto"/>
        <w:outlineLvl w:val="9"/>
        <w:rPr>
          <w:rFonts w:ascii="Bahnschrift" w:hAnsi="Bahnschrift" w:cs="Arial"/>
          <w:b/>
          <w:bCs/>
          <w:sz w:val="28"/>
          <w:szCs w:val="28"/>
        </w:rPr>
      </w:pPr>
      <w:r>
        <w:rPr>
          <w:rFonts w:ascii="Bahnschrift" w:hAnsi="Bahnschrift" w:cs="Arial"/>
          <w:b/>
          <w:bCs/>
          <w:sz w:val="28"/>
          <w:szCs w:val="28"/>
        </w:rPr>
        <w:t>PROCESSO LICITATÓRIO Nº 0587.2026.AC 86.PE.0372.SAD.FES-PE</w: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-709" w:leftChars="0" w:right="0" w:rightChars="0" w:firstLine="0" w:firstLineChars="0"/>
        <w:jc w:val="center"/>
        <w:textAlignment w:val="auto"/>
        <w:outlineLvl w:val="9"/>
        <w:rPr>
          <w:rFonts w:ascii="Bahnschrift" w:hAnsi="Bahnschrift" w:cs="Arial"/>
          <w:b/>
          <w:bCs/>
          <w:sz w:val="28"/>
          <w:szCs w:val="28"/>
        </w:rPr>
      </w:pPr>
      <w:r>
        <w:rPr>
          <w:rFonts w:ascii="Bahnschrift" w:hAnsi="Bahnschrift" w:cs="Arial"/>
          <w:b/>
          <w:bCs/>
          <w:sz w:val="28"/>
          <w:szCs w:val="28"/>
        </w:rPr>
        <w:t>PREGÃO ELETRÔNICO PARA REGISTRO DE PREÇOS Nº</w:t>
      </w:r>
      <w:r>
        <w:rPr>
          <w:rFonts w:ascii="Bahnschrift" w:hAnsi="Bahnschrift" w:cs="Arial"/>
          <w:b/>
          <w:bCs/>
          <w:sz w:val="28"/>
          <w:szCs w:val="28"/>
          <w:lang w:val="pt-BR"/>
        </w:rPr>
        <w:t xml:space="preserve"> 75/2026</w:t>
      </w:r>
      <w:bookmarkStart w:id="0" w:name="_GoBack"/>
      <w:bookmarkEnd w:id="0"/>
    </w:p>
    <w:p>
      <w:pPr>
        <w:spacing w:after="0" w:line="360" w:lineRule="auto"/>
        <w:ind w:left="-1701" w:right="-1276"/>
        <w:jc w:val="both"/>
        <w:rPr>
          <w:rFonts w:ascii="Bahnschrift" w:hAnsi="Bahnschrift" w:cs="Calibri"/>
          <w:color w:val="FF8848"/>
          <w:sz w:val="24"/>
          <w:szCs w:val="24"/>
          <w:lang w:bidi="hi-IN"/>
        </w:rPr>
      </w:pPr>
      <w:r>
        <mc:AlternateContent>
          <mc:Choice Requires="wpg">
            <w:drawing>
              <wp:inline distT="0" distB="0" distL="0" distR="0">
                <wp:extent cx="7948930" cy="370205"/>
                <wp:effectExtent l="0" t="0" r="13970" b="0"/>
                <wp:docPr id="9" name="Agrupar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48930" cy="370205"/>
                          <a:chOff x="-3899" y="-380"/>
                          <a:chExt cx="79553" cy="4442"/>
                        </a:xfrm>
                      </wpg:grpSpPr>
                      <wps:wsp>
                        <wps:cNvPr id="15" name="Retângulo 15"/>
                        <wps:cNvSpPr>
                          <a:spLocks noChangeArrowheads="1"/>
                        </wps:cNvSpPr>
                        <wps:spPr bwMode="auto">
                          <a:xfrm>
                            <a:off x="25252" y="-380"/>
                            <a:ext cx="18957" cy="4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overflowPunct w:val="0"/>
                                <w:spacing w:after="0" w:line="240" w:lineRule="auto"/>
                                <w:jc w:val="center"/>
                                <w:rPr>
                                  <w:rFonts w:ascii="Bahnschrift" w:hAnsi="Bahnschrift"/>
                                </w:rPr>
                              </w:pPr>
                              <w:r>
                                <w:rPr>
                                  <w:rFonts w:ascii="Bahnschrift" w:hAnsi="Bahnschrift"/>
                                  <w:b/>
                                  <w:bCs/>
                                  <w:color w:val="33608E"/>
                                  <w:sz w:val="28"/>
                                  <w:szCs w:val="28"/>
                                </w:rPr>
                                <w:t>FOLHA DE ROSTO</w:t>
                              </w:r>
                            </w:p>
                          </w:txbxContent>
                        </wps:txbx>
                        <wps:bodyPr rot="0" vert="horz" wrap="square" lIns="90000" tIns="45000" rIns="90000" bIns="45000" anchor="ctr" anchorCtr="0" upright="1">
                          <a:noAutofit/>
                        </wps:bodyPr>
                      </wps:wsp>
                      <wps:wsp>
                        <wps:cNvPr id="37" name="Retângulo 37"/>
                        <wps:cNvSpPr>
                          <a:spLocks noChangeArrowheads="1"/>
                        </wps:cNvSpPr>
                        <wps:spPr bwMode="auto">
                          <a:xfrm>
                            <a:off x="45104" y="946"/>
                            <a:ext cx="30550" cy="1797"/>
                          </a:xfrm>
                          <a:prstGeom prst="rect">
                            <a:avLst/>
                          </a:prstGeom>
                          <a:solidFill>
                            <a:srgbClr val="33608E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tângulo 38"/>
                        <wps:cNvSpPr>
                          <a:spLocks noChangeArrowheads="1"/>
                        </wps:cNvSpPr>
                        <wps:spPr bwMode="auto">
                          <a:xfrm>
                            <a:off x="-3899" y="946"/>
                            <a:ext cx="29134" cy="1797"/>
                          </a:xfrm>
                          <a:prstGeom prst="rect">
                            <a:avLst/>
                          </a:prstGeom>
                          <a:solidFill>
                            <a:srgbClr val="33608E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Agrupar 9" o:spid="_x0000_s1026" o:spt="203" style="height:29.15pt;width:625.9pt;" coordorigin="-3899,-380" coordsize="79553,4442" o:gfxdata="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">
                <o:lock v:ext="edit" aspectratio="f"/>
                <v:rect id="_x0000_s1026" o:spid="_x0000_s1026" o:spt="1" style="position:absolute;left:25252;top:-380;height:4442;width:18957;v-text-anchor:middle;" filled="f" stroked="f" coordsize="21600,21600" o:gfxdata="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wGcpLr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o:title=""/>
                  <o:lock v:ext="edit" aspectratio="f"/>
                  <v:textbox inset="2.5mm,1.25mm,2.5mm,1.25mm">
                    <w:txbxContent>
                      <w:p>
                        <w:pPr>
                          <w:overflowPunct w:val="0"/>
                          <w:spacing w:after="0" w:line="240" w:lineRule="auto"/>
                          <w:jc w:val="center"/>
                          <w:rPr>
                            <w:rFonts w:ascii="Bahnschrift" w:hAnsi="Bahnschrift"/>
                          </w:rPr>
                        </w:pPr>
                        <w:r>
                          <w:rPr>
                            <w:rFonts w:ascii="Bahnschrift" w:hAnsi="Bahnschrift"/>
                            <w:b/>
                            <w:bCs/>
                            <w:color w:val="33608E"/>
                            <w:sz w:val="28"/>
                            <w:szCs w:val="28"/>
                          </w:rPr>
                          <w:t>FOLHA DE ROSTO</w:t>
                        </w:r>
                      </w:p>
                    </w:txbxContent>
                  </v:textbox>
                </v:rect>
                <v:rect id="_x0000_s1026" o:spid="_x0000_s1026" o:spt="1" style="position:absolute;left:45104;top:946;height:1797;width:30550;" fillcolor="#33608E" filled="t" stroked="f" coordsize="21600,21600" o:gfxdata="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0eI7L4A&#10;AADbAAAADwAAAAAAAAABACAAAAAiAAAAZHJzL2Rvd25yZXYueG1sUEsBAhQAFAAAAAgAh07iQDMv&#10;BZ47AAAAOQAAABAAAAAAAAAAAQAgAAAADQEAAGRycy9zaGFwZXhtbC54bWxQSwUGAAAAAAYABgBb&#10;AQAAtwMAAAAA&#10;">
                  <v:fill on="t" focussize="0,0"/>
                  <v:stroke on="f"/>
                  <v:imagedata o:title=""/>
                  <o:lock v:ext="edit" aspectratio="f"/>
                </v:rect>
                <v:rect id="_x0000_s1026" o:spid="_x0000_s1026" o:spt="1" style="position:absolute;left:-3899;top:946;height:1797;width:29134;" fillcolor="#33608E" filled="t" stroked="f" coordsize="21600,21600" o:gfxdata="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PtgcnrsAAADb&#10;AAAADwAAAAAAAAABACAAAAAiAAAAZHJzL2Rvd25yZXYueG1sUEsBAhQAFAAAAAgAh07iQDMvBZ47&#10;AAAAOQAAABAAAAAAAAAAAQAgAAAACgEAAGRycy9zaGFwZXhtbC54bWxQSwUGAAAAAAYABgBbAQAA&#10;tAMAAAAA&#10;">
                  <v:fill on="t" focussize="0,0"/>
                  <v:stroke on="f"/>
                  <v:imagedata o:title=""/>
                  <o:lock v:ext="edit" aspectratio="f"/>
                </v:rect>
                <w10:wrap type="none"/>
                <w10:anchorlock/>
              </v:group>
            </w:pict>
          </mc:Fallback>
        </mc:AlternateContent>
      </w:r>
    </w:p>
    <w:p>
      <w:pPr>
        <w:spacing w:line="360" w:lineRule="auto"/>
        <w:ind w:left="-993" w:right="-852"/>
        <w:jc w:val="both"/>
        <w:rPr>
          <w:sz w:val="24"/>
          <w:szCs w:val="24"/>
        </w:rPr>
      </w:pPr>
      <w:r>
        <w:rPr>
          <w:rFonts w:ascii="Bahnschrift" w:hAnsi="Bahnschrift" w:cstheme="minorHAnsi"/>
          <w:sz w:val="24"/>
          <w:szCs w:val="24"/>
        </w:rPr>
        <w:t xml:space="preserve">O Estado de Pernambuco, por intermédio da </w:t>
      </w:r>
      <w:r>
        <w:rPr>
          <w:rFonts w:ascii="Bahnschrift" w:hAnsi="Bahnschrift" w:cstheme="minorHAnsi"/>
          <w:sz w:val="24"/>
          <w:szCs w:val="24"/>
          <w:lang w:val="pt-BR"/>
        </w:rPr>
        <w:t>SECRETARIA DE ADMINISTRAÇÃO</w:t>
      </w:r>
      <w:r>
        <w:rPr>
          <w:rFonts w:ascii="Bahnschrift" w:hAnsi="Bahnschrift" w:cstheme="minorHAnsi"/>
          <w:sz w:val="24"/>
          <w:szCs w:val="24"/>
        </w:rPr>
        <w:t xml:space="preserve">, </w:t>
      </w:r>
      <w:r>
        <w:rPr>
          <w:rFonts w:ascii="Bahnschrift" w:hAnsi="Bahnschrift" w:eastAsia="Calibri" w:cs="Calibri"/>
          <w:sz w:val="24"/>
          <w:szCs w:val="24"/>
        </w:rPr>
        <w:t>torna público, para conhecimento dos interessados, a abertura da licitação, a ser realizada</w:t>
      </w:r>
      <w:r>
        <w:rPr>
          <w:rFonts w:ascii="Bahnschrift" w:hAnsi="Bahnschrift" w:eastAsia="Calibri" w:cs="Calibri"/>
          <w:color w:val="FF0000"/>
          <w:sz w:val="24"/>
          <w:szCs w:val="24"/>
        </w:rPr>
        <w:t xml:space="preserve"> </w:t>
      </w:r>
      <w:r>
        <w:rPr>
          <w:rFonts w:ascii="Bahnschrift" w:hAnsi="Bahnschrift" w:eastAsia="Calibri" w:cs="Calibri"/>
          <w:sz w:val="24"/>
          <w:szCs w:val="24"/>
        </w:rPr>
        <w:t xml:space="preserve">por meio da utilização de recursos de tecnologia da informação – </w:t>
      </w:r>
      <w:r>
        <w:rPr>
          <w:rFonts w:ascii="Bahnschrift" w:hAnsi="Bahnschrift" w:eastAsia="Calibri" w:cs="Calibri"/>
          <w:i/>
          <w:sz w:val="24"/>
          <w:szCs w:val="24"/>
        </w:rPr>
        <w:t>Internet</w:t>
      </w:r>
      <w:r>
        <w:rPr>
          <w:rFonts w:ascii="Bahnschrift" w:hAnsi="Bahnschrift" w:eastAsia="Calibri" w:cs="Calibri"/>
          <w:sz w:val="24"/>
          <w:szCs w:val="24"/>
        </w:rPr>
        <w:t>, no local e horário a seguir:</w:t>
      </w:r>
    </w:p>
    <w:tbl>
      <w:tblPr>
        <w:tblStyle w:val="7"/>
        <w:tblW w:w="10485" w:type="dxa"/>
        <w:tblInd w:w="-9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485" w:type="dxa"/>
            <w:tcBorders>
              <w:top w:val="single" w:color="33608E" w:sz="8" w:space="0"/>
              <w:left w:val="single" w:color="33608E" w:sz="8" w:space="0"/>
              <w:bottom w:val="single" w:color="33608E" w:sz="8" w:space="0"/>
              <w:right w:val="single" w:color="33608E" w:sz="8" w:space="0"/>
            </w:tcBorders>
            <w:shd w:val="clear" w:color="auto" w:fill="33608E"/>
            <w:vAlign w:val="center"/>
          </w:tcPr>
          <w:p>
            <w:pPr>
              <w:spacing w:before="120" w:after="0" w:line="360" w:lineRule="auto"/>
              <w:jc w:val="center"/>
              <w:rPr>
                <w:rFonts w:ascii="Bahnschrift" w:hAnsi="Bahnschrift" w:eastAsia="Calibri" w:cs="Calibri"/>
                <w:sz w:val="20"/>
                <w:szCs w:val="20"/>
                <w:lang w:eastAsia="pt-BR"/>
              </w:rPr>
            </w:pPr>
            <w:r>
              <w:rPr>
                <w:rFonts w:ascii="Bahnschrift" w:hAnsi="Bahnschrift" w:eastAsia="Calibri" w:cs="Calibri"/>
                <w:b/>
                <w:bCs/>
                <w:color w:val="FFFFFF"/>
                <w:sz w:val="24"/>
                <w:szCs w:val="24"/>
                <w:lang w:eastAsia="pt-BR"/>
              </w:rPr>
              <w:t>INFORMAÇÕES GERAIS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485" w:type="dxa"/>
            <w:tcBorders>
              <w:top w:val="single" w:color="33608E" w:sz="8" w:space="0"/>
              <w:left w:val="single" w:color="33608E" w:sz="8" w:space="0"/>
              <w:bottom w:val="single" w:color="33608E" w:sz="8" w:space="0"/>
              <w:right w:val="single" w:color="33608E" w:sz="8" w:space="0"/>
            </w:tcBorders>
            <w:vAlign w:val="center"/>
          </w:tcPr>
          <w:p>
            <w:pPr>
              <w:overflowPunct w:val="0"/>
              <w:spacing w:before="120" w:after="0" w:line="360" w:lineRule="auto"/>
              <w:jc w:val="both"/>
              <w:rPr>
                <w:rFonts w:ascii="Bahnschrift" w:hAnsi="Bahnschrift" w:eastAsia="Calibri" w:cs="Calibri"/>
                <w:sz w:val="24"/>
                <w:szCs w:val="24"/>
                <w:lang w:eastAsia="pt-BR"/>
              </w:rPr>
            </w:pP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  <w:t xml:space="preserve">ABERTURA DAS PROPOSTAS: </w:t>
            </w: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val="en-US" w:eastAsia="pt-BR"/>
              </w:rPr>
              <w:t>N</w:t>
            </w:r>
            <w:r>
              <w:rPr>
                <w:rFonts w:ascii="Bahnschrift" w:hAnsi="Bahnschrift" w:eastAsia="Calibri" w:cs="Calibri"/>
                <w:sz w:val="24"/>
                <w:szCs w:val="24"/>
                <w:lang w:eastAsia="pt-BR"/>
              </w:rPr>
              <w:t>o horário previsto para o início da sessão de disputa de preços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485" w:type="dxa"/>
            <w:tcBorders>
              <w:top w:val="single" w:color="33608E" w:sz="8" w:space="0"/>
              <w:left w:val="single" w:color="33608E" w:sz="8" w:space="0"/>
              <w:bottom w:val="single" w:color="33608E" w:sz="8" w:space="0"/>
              <w:right w:val="single" w:color="33608E" w:sz="8" w:space="0"/>
            </w:tcBorders>
            <w:vAlign w:val="center"/>
          </w:tcPr>
          <w:p>
            <w:pPr>
              <w:overflowPunct w:val="0"/>
              <w:spacing w:before="120" w:after="0" w:line="360" w:lineRule="auto"/>
              <w:rPr>
                <w:rFonts w:ascii="Bahnschrift" w:hAnsi="Bahnschrift" w:eastAsia="Calibri" w:cs="Calibri"/>
                <w:sz w:val="24"/>
                <w:szCs w:val="24"/>
                <w:lang w:eastAsia="pt-BR"/>
              </w:rPr>
            </w:pP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  <w:t>SISTEMA ELETRÔNICO UTILIZADO:</w:t>
            </w:r>
            <w:r>
              <w:rPr>
                <w:rFonts w:ascii="Bahnschrift" w:hAnsi="Bahnschrift" w:eastAsia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  <w:r>
              <w:rPr>
                <w:rFonts w:ascii="Bahnschrift" w:hAnsi="Bahnschrift" w:eastAsia="Calibri" w:cs="Calibri"/>
                <w:b/>
                <w:bCs/>
                <w:color w:val="0070C0"/>
                <w:sz w:val="24"/>
                <w:szCs w:val="24"/>
                <w:lang w:eastAsia="pt-BR"/>
              </w:rPr>
              <w:t>COMPRAS.GOV.BR</w:t>
            </w:r>
          </w:p>
          <w:p>
            <w:pPr>
              <w:overflowPunct w:val="0"/>
              <w:spacing w:after="120" w:line="360" w:lineRule="auto"/>
              <w:rPr>
                <w:rFonts w:ascii="Bahnschrift" w:hAnsi="Bahnschrift" w:eastAsia="Calibri" w:cs="Calibri"/>
                <w:sz w:val="24"/>
                <w:szCs w:val="24"/>
                <w:lang w:eastAsia="pt-BR"/>
              </w:rPr>
            </w:pP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  <w:t xml:space="preserve">ENDEREÇO ELETRÔNICO: </w:t>
            </w:r>
            <w:r>
              <w:rPr>
                <w:rFonts w:ascii="Bahnschrift" w:hAnsi="Bahnschrift" w:eastAsia="Calibri" w:cs="Calibri"/>
                <w:b/>
                <w:bCs/>
                <w:color w:val="0070C0"/>
                <w:sz w:val="24"/>
                <w:szCs w:val="24"/>
                <w:u w:val="single"/>
                <w:lang w:eastAsia="pt-BR"/>
              </w:rPr>
              <w:t>www.gov.br/compras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485" w:type="dxa"/>
            <w:tcBorders>
              <w:top w:val="single" w:color="33608E" w:sz="8" w:space="0"/>
              <w:left w:val="single" w:color="33608E" w:sz="8" w:space="0"/>
              <w:bottom w:val="single" w:color="33608E" w:sz="8" w:space="0"/>
              <w:right w:val="single" w:color="33608E" w:sz="8" w:space="0"/>
            </w:tcBorders>
            <w:shd w:val="clear" w:color="auto" w:fill="33608E"/>
            <w:vAlign w:val="center"/>
          </w:tcPr>
          <w:p>
            <w:pPr>
              <w:overflowPunct w:val="0"/>
              <w:spacing w:before="120" w:after="0" w:line="360" w:lineRule="auto"/>
              <w:jc w:val="center"/>
              <w:rPr>
                <w:rFonts w:ascii="Bahnschrift" w:hAnsi="Bahnschrift" w:eastAsia="Calibri" w:cs="Calibri"/>
                <w:sz w:val="24"/>
                <w:szCs w:val="24"/>
                <w:lang w:eastAsia="pt-BR"/>
              </w:rPr>
            </w:pPr>
            <w:r>
              <w:rPr>
                <w:rFonts w:ascii="Bahnschrift" w:hAnsi="Bahnschrift" w:eastAsia="Calibri" w:cs="Calibri"/>
                <w:b/>
                <w:bCs/>
                <w:color w:val="FFFFFF"/>
                <w:sz w:val="24"/>
                <w:szCs w:val="24"/>
                <w:lang w:eastAsia="pt-BR"/>
              </w:rPr>
              <w:t>DADOS PARA CONTATO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485" w:type="dxa"/>
            <w:tcBorders>
              <w:top w:val="single" w:color="33608E" w:sz="8" w:space="0"/>
              <w:left w:val="single" w:color="33608E" w:sz="8" w:space="0"/>
              <w:bottom w:val="single" w:color="33608E" w:sz="8" w:space="0"/>
              <w:right w:val="single" w:color="33608E" w:sz="8" w:space="0"/>
            </w:tcBorders>
            <w:vAlign w:val="center"/>
          </w:tcPr>
          <w:p>
            <w:pPr>
              <w:overflowPunct w:val="0"/>
              <w:spacing w:before="120" w:after="0" w:line="360" w:lineRule="auto"/>
              <w:rPr>
                <w:rFonts w:ascii="Bahnschrift" w:hAnsi="Bahnschrift" w:eastAsia="Calibri" w:cs="Calibri"/>
                <w:sz w:val="24"/>
                <w:szCs w:val="24"/>
                <w:lang w:eastAsia="pt-BR"/>
              </w:rPr>
            </w:pP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  <w:t xml:space="preserve">AGENTE DE CONTRATAÇÃO: </w:t>
            </w: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val="en-US" w:eastAsia="pt-BR"/>
              </w:rPr>
              <w:t>ISAIS ISIDRO DA SILVA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10485" w:type="dxa"/>
            <w:tcBorders>
              <w:top w:val="single" w:color="33608E" w:sz="8" w:space="0"/>
              <w:left w:val="single" w:color="33608E" w:sz="8" w:space="0"/>
              <w:bottom w:val="single" w:color="33608E" w:sz="8" w:space="0"/>
              <w:right w:val="single" w:color="33608E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ascii="Bahnschrift" w:hAnsi="Bahnschrift" w:eastAsia="Calibri" w:cs="Calibri"/>
                <w:sz w:val="24"/>
                <w:szCs w:val="24"/>
                <w:lang w:eastAsia="pt-BR"/>
              </w:rPr>
            </w:pP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  <w:t>FONE:</w:t>
            </w: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val="en-US" w:eastAsia="pt-BR"/>
              </w:rPr>
              <w:t xml:space="preserve"> (81) 3183.7796           </w:t>
            </w: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  <w:tab/>
            </w: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  <w:tab/>
            </w: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  <w:t>E-MAIL:</w:t>
            </w: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val="en-US" w:eastAsia="pt-BR"/>
              </w:rPr>
              <w:t xml:space="preserve"> isais.silva@sad.pe.gov.br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485" w:type="dxa"/>
            <w:tcBorders>
              <w:top w:val="single" w:color="33608E" w:sz="8" w:space="0"/>
              <w:left w:val="single" w:color="33608E" w:sz="8" w:space="0"/>
              <w:bottom w:val="single" w:color="33608E" w:sz="8" w:space="0"/>
              <w:right w:val="single" w:color="33608E" w:sz="8" w:space="0"/>
            </w:tcBorders>
            <w:vAlign w:val="center"/>
          </w:tcPr>
          <w:p>
            <w:pPr>
              <w:overflowPunct w:val="0"/>
              <w:spacing w:before="120" w:after="0" w:line="360" w:lineRule="auto"/>
              <w:rPr>
                <w:rFonts w:ascii="Bahnschrift" w:hAnsi="Bahnschrift" w:eastAsia="Calibri" w:cs="Calibri"/>
                <w:sz w:val="24"/>
                <w:szCs w:val="24"/>
                <w:lang w:eastAsia="pt-BR"/>
              </w:rPr>
            </w:pP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  <w:t xml:space="preserve">ENDEREÇO: </w:t>
            </w:r>
            <w:r>
              <w:rPr>
                <w:rFonts w:ascii="Bahnschrift" w:hAnsi="Bahnschrift" w:cs="Arial"/>
                <w:b/>
                <w:bCs/>
                <w:color w:val="auto"/>
                <w:sz w:val="20"/>
                <w:szCs w:val="20"/>
                <w:lang w:val="pt-BR"/>
              </w:rPr>
              <w:t xml:space="preserve">AVENIDA ANTONIO DE GÓES, 194 - BAIRRO: PINA - RECIFE - PE - CEP. </w:t>
            </w:r>
            <w:r>
              <w:rPr>
                <w:rFonts w:ascii="Calibri" w:hAnsi="Calibri" w:eastAsia="SimSun" w:cs="Calibri"/>
                <w:b/>
                <w:bCs/>
                <w:i w:val="0"/>
                <w:caps w:val="0"/>
                <w:color w:val="auto"/>
                <w:spacing w:val="0"/>
                <w:sz w:val="24"/>
                <w:szCs w:val="24"/>
              </w:rPr>
              <w:t>51010-000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485" w:type="dxa"/>
            <w:tcBorders>
              <w:top w:val="single" w:color="33608E" w:sz="8" w:space="0"/>
              <w:left w:val="single" w:color="33608E" w:sz="8" w:space="0"/>
              <w:bottom w:val="single" w:color="33608E" w:sz="8" w:space="0"/>
              <w:right w:val="single" w:color="33608E" w:sz="8" w:space="0"/>
            </w:tcBorders>
            <w:vAlign w:val="center"/>
          </w:tcPr>
          <w:p>
            <w:pPr>
              <w:overflowPunct w:val="0"/>
              <w:spacing w:before="120" w:after="120" w:line="360" w:lineRule="auto"/>
              <w:jc w:val="both"/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  <w:t>Os períodos para recebimento de propostas e para início da sessão de disputa de preços estarão indicados no aviso de abertura do certame.</w:t>
            </w:r>
          </w:p>
          <w:p>
            <w:pPr>
              <w:overflowPunct w:val="0"/>
              <w:spacing w:before="120" w:after="120" w:line="360" w:lineRule="auto"/>
              <w:jc w:val="both"/>
              <w:rPr>
                <w:rFonts w:ascii="Bahnschrift" w:hAnsi="Bahnschrift" w:eastAsia="Calibri" w:cs="Calibri"/>
                <w:sz w:val="24"/>
                <w:szCs w:val="24"/>
                <w:lang w:eastAsia="pt-BR"/>
              </w:rPr>
            </w:pP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  <w:t xml:space="preserve">OBSERVAÇÃO 1: Para todas as referências de tempo será obrigatoriamente adotado o </w:t>
            </w: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u w:val="single"/>
                <w:lang w:eastAsia="pt-BR"/>
              </w:rPr>
              <w:t>horário de Brasília – DF</w:t>
            </w: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  <w:t>.</w:t>
            </w:r>
          </w:p>
          <w:p>
            <w:pPr>
              <w:overflowPunct w:val="0"/>
              <w:spacing w:after="120" w:line="360" w:lineRule="auto"/>
              <w:jc w:val="both"/>
              <w:rPr>
                <w:rFonts w:ascii="Bahnschrift" w:hAnsi="Bahnschrift" w:eastAsia="Calibri" w:cs="Calibri"/>
                <w:sz w:val="24"/>
                <w:szCs w:val="24"/>
                <w:lang w:eastAsia="pt-BR"/>
              </w:rPr>
            </w:pP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  <w:t xml:space="preserve">OBSERVAÇÃO 2: </w:t>
            </w: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u w:val="single"/>
                <w:lang w:eastAsia="pt-BR"/>
              </w:rPr>
              <w:t>Na hipótese de não haver expediente na data fixada, ficará a sessão adiada para o primeiro dia útil subsequente, no mesmo site e hora, salvo as disposições em contrário</w:t>
            </w: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  <w:t>.</w:t>
            </w:r>
          </w:p>
        </w:tc>
      </w:tr>
    </w:tbl>
    <w:p>
      <w:pPr>
        <w:tabs>
          <w:tab w:val="left" w:pos="426"/>
          <w:tab w:val="left" w:pos="1191"/>
        </w:tabs>
        <w:spacing w:before="120" w:after="120" w:line="360" w:lineRule="auto"/>
        <w:jc w:val="center"/>
        <w:rPr>
          <w:rFonts w:ascii="Bahnschrift" w:hAnsi="Bahnschrift" w:cs="Calibri"/>
          <w:sz w:val="24"/>
          <w:szCs w:val="24"/>
        </w:rPr>
      </w:pPr>
    </w:p>
    <w:p>
      <w:pPr/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1191" w:right="1983" w:bottom="1276" w:left="1701" w:header="850" w:footer="837" w:gutter="0"/>
      <w:cols w:space="720" w:num="1"/>
      <w:formProt w:val="0"/>
      <w:titlePg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decorative"/>
    <w:pitch w:val="default"/>
    <w:sig w:usb0="E4002EFF" w:usb1="C000247B" w:usb2="00000009" w:usb3="00000000" w:csb0="200001FF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decorative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swiss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swiss"/>
    <w:pitch w:val="default"/>
    <w:sig w:usb0="00000000" w:usb1="00000000" w:usb2="00000016" w:usb3="00000000" w:csb0="00040001" w:csb1="00000000"/>
  </w:font>
  <w:font w:name="Cambria">
    <w:panose1 w:val="02040503050406030204"/>
    <w:charset w:val="00"/>
    <w:family w:val="swiss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roman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roman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decorative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decorative"/>
    <w:pitch w:val="default"/>
    <w:sig w:usb0="00000000" w:usb1="00000000" w:usb2="00000016" w:usb3="00000000" w:csb0="00040001" w:csb1="00000000"/>
  </w:font>
  <w:font w:name="Cambria">
    <w:panose1 w:val="02040503050406030204"/>
    <w:charset w:val="00"/>
    <w:family w:val="decorative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modern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modern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roma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roman"/>
    <w:pitch w:val="default"/>
    <w:sig w:usb0="00000000" w:usb1="00000000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decorative"/>
    <w:pitch w:val="default"/>
    <w:sig w:usb0="E4002EFF" w:usb1="C000247B" w:usb2="00000009" w:usb3="00000000" w:csb0="200001FF" w:csb1="00000000"/>
  </w:font>
  <w:font w:name="Arial Unicode MS">
    <w:altName w:val="Arial"/>
    <w:panose1 w:val="020B0604020202020204"/>
    <w:charset w:val="00"/>
    <w:family w:val="modern"/>
    <w:pitch w:val="default"/>
    <w:sig w:usb0="00000000" w:usb1="00000000" w:usb2="00000000" w:usb3="00000000" w:csb0="00000001" w:csb1="00000000"/>
  </w:font>
  <w:font w:name="Bahnschrift">
    <w:panose1 w:val="020B0502040204020203"/>
    <w:charset w:val="00"/>
    <w:family w:val="decorative"/>
    <w:pitch w:val="default"/>
    <w:sig w:usb0="A00002C7" w:usb1="00000002" w:usb2="00000000" w:usb3="00000000" w:csb0="2000019F" w:csb1="00000000"/>
  </w:font>
  <w:font w:name="DejaVu Sans">
    <w:altName w:val="Segoe Print"/>
    <w:panose1 w:val="020B0603030804020204"/>
    <w:charset w:val="00"/>
    <w:family w:val="decorative"/>
    <w:pitch w:val="default"/>
    <w:sig w:usb0="00000000" w:usb1="00000000" w:usb2="0A246029" w:usb3="00000000" w:csb0="000001FF" w:csb1="00000000"/>
  </w:font>
  <w:font w:name="Bookman Old Style">
    <w:panose1 w:val="02050604050505020204"/>
    <w:charset w:val="00"/>
    <w:family w:val="modern"/>
    <w:pitch w:val="default"/>
    <w:sig w:usb0="00000287" w:usb1="00000000" w:usb2="00000000" w:usb3="00000000" w:csb0="2000009F" w:csb1="DFD70000"/>
  </w:font>
  <w:font w:name="Liberation Sans">
    <w:altName w:val="Segoe Print"/>
    <w:panose1 w:val="020B0604020202020204"/>
    <w:charset w:val="00"/>
    <w:family w:val="decorative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decorative"/>
    <w:pitch w:val="default"/>
    <w:sig w:usb0="80000287" w:usb1="2ACF3C50" w:usb2="00000016" w:usb3="00000000" w:csb0="0004001F" w:csb1="00000000"/>
  </w:font>
  <w:font w:name="Lucida Sans">
    <w:panose1 w:val="020B0602030504020204"/>
    <w:charset w:val="00"/>
    <w:family w:val="decorative"/>
    <w:pitch w:val="default"/>
    <w:sig w:usb0="00000003" w:usb1="00000000" w:usb2="00000000" w:usb3="00000000" w:csb0="20000001" w:csb1="00000000"/>
  </w:font>
  <w:font w:name="Liberation Serif">
    <w:altName w:val="Times New Roman"/>
    <w:panose1 w:val="02020603050405020304"/>
    <w:charset w:val="00"/>
    <w:family w:val="modern"/>
    <w:pitch w:val="default"/>
    <w:sig w:usb0="00000000" w:usb1="00000000" w:usb2="00000021" w:usb3="00000000" w:csb0="000001BF" w:csb1="00000000"/>
  </w:font>
  <w:font w:name="Mangal">
    <w:altName w:val="Segoe Print"/>
    <w:panose1 w:val="00000400000000000000"/>
    <w:charset w:val="00"/>
    <w:family w:val="modern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decorative"/>
    <w:pitch w:val="default"/>
    <w:sig w:usb0="E4002EFF" w:usb1="C000E47F" w:usb2="00000009" w:usb3="00000000" w:csb0="200001FF" w:csb1="00000000"/>
  </w:font>
  <w:font w:name="Calibri Light">
    <w:panose1 w:val="020F0302020204030204"/>
    <w:charset w:val="00"/>
    <w:family w:val="decorative"/>
    <w:pitch w:val="default"/>
    <w:sig w:usb0="E4002EFF" w:usb1="C000247B" w:usb2="00000009" w:usb3="00000000" w:csb0="200001FF" w:csb1="00000000"/>
  </w:font>
  <w:font w:name="等线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Print">
    <w:panose1 w:val="02000600000000000000"/>
    <w:charset w:val="00"/>
    <w:family w:val="decorative"/>
    <w:pitch w:val="default"/>
    <w:sig w:usb0="0000028F" w:usb1="00000000" w:usb2="00000000" w:usb3="00000000" w:csb0="2000009F" w:csb1="47010000"/>
  </w:font>
  <w:font w:name="Calibri">
    <w:panose1 w:val="020F0502020204030204"/>
    <w:charset w:val="86"/>
    <w:family w:val="roman"/>
    <w:pitch w:val="default"/>
    <w:sig w:usb0="E4002EFF" w:usb1="C000247B" w:usb2="00000009" w:usb3="00000000" w:csb0="200001FF" w:csb1="00000000"/>
  </w:font>
  <w:font w:name="Arial Unicode MS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Bahnschrift">
    <w:panose1 w:val="020B0502040204020203"/>
    <w:charset w:val="00"/>
    <w:family w:val="roman"/>
    <w:pitch w:val="default"/>
    <w:sig w:usb0="A00002C7" w:usb1="00000002" w:usb2="00000000" w:usb3="00000000" w:csb0="2000019F" w:csb1="00000000"/>
  </w:font>
  <w:font w:name="DejaVu Sans">
    <w:altName w:val="Segoe Print"/>
    <w:panose1 w:val="020B0603030804020204"/>
    <w:charset w:val="00"/>
    <w:family w:val="roman"/>
    <w:pitch w:val="default"/>
    <w:sig w:usb0="00000000" w:usb1="00000000" w:usb2="0A246029" w:usb3="00000000" w:csb0="000001FF" w:csb1="00000000"/>
  </w:font>
  <w:font w:name="Bookman Old Style">
    <w:panose1 w:val="02050604050505020204"/>
    <w:charset w:val="00"/>
    <w:family w:val="swiss"/>
    <w:pitch w:val="default"/>
    <w:sig w:usb0="00000287" w:usb1="00000000" w:usb2="00000000" w:usb3="00000000" w:csb0="2000009F" w:csb1="DFD70000"/>
  </w:font>
  <w:font w:name="Liberation Sans">
    <w:altName w:val="Segoe Print"/>
    <w:panose1 w:val="020B0604020202020204"/>
    <w:charset w:val="00"/>
    <w:family w:val="roman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roman"/>
    <w:pitch w:val="default"/>
    <w:sig w:usb0="80000287" w:usb1="2ACF3C50" w:usb2="00000016" w:usb3="00000000" w:csb0="0004001F" w:csb1="00000000"/>
  </w:font>
  <w:font w:name="Lucida Sans">
    <w:panose1 w:val="020B0602030504020204"/>
    <w:charset w:val="00"/>
    <w:family w:val="roman"/>
    <w:pitch w:val="default"/>
    <w:sig w:usb0="00000003" w:usb1="00000000" w:usb2="00000000" w:usb3="00000000" w:csb0="20000001" w:csb1="00000000"/>
  </w:font>
  <w:font w:name="Liberation Serif">
    <w:altName w:val="Times New Roman"/>
    <w:panose1 w:val="02020603050405020304"/>
    <w:charset w:val="00"/>
    <w:family w:val="swiss"/>
    <w:pitch w:val="default"/>
    <w:sig w:usb0="00000000" w:usb1="00000000" w:usb2="00000021" w:usb3="00000000" w:csb0="000001BF" w:csb1="00000000"/>
  </w:font>
  <w:font w:name="Mangal">
    <w:altName w:val="Segoe Print"/>
    <w:panose1 w:val="00000400000000000000"/>
    <w:charset w:val="00"/>
    <w:family w:val="swiss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roman"/>
    <w:pitch w:val="default"/>
    <w:sig w:usb0="E4002EFF" w:usb1="C000E47F" w:usb2="00000009" w:usb3="00000000" w:csb0="200001FF" w:csb1="00000000"/>
  </w:font>
  <w:font w:name="Calibri Light">
    <w:panose1 w:val="020F0302020204030204"/>
    <w:charset w:val="00"/>
    <w:family w:val="roman"/>
    <w:pitch w:val="default"/>
    <w:sig w:usb0="E4002EFF" w:usb1="C000247B" w:usb2="00000009" w:usb3="00000000" w:csb0="200001FF" w:csb1="00000000"/>
  </w:font>
  <w:font w:name="Segoe Print">
    <w:panose1 w:val="02000600000000000000"/>
    <w:charset w:val="00"/>
    <w:family w:val="roman"/>
    <w:pitch w:val="default"/>
    <w:sig w:usb0="0000028F" w:usb1="00000000" w:usb2="00000000" w:usb3="00000000" w:csb0="2000009F" w:csb1="47010000"/>
  </w:font>
  <w:font w:name="SimSun">
    <w:panose1 w:val="02010600030101010101"/>
    <w:charset w:val="86"/>
    <w:family w:val="decorative"/>
    <w:pitch w:val="default"/>
    <w:sig w:usb0="00000203" w:usb1="288F0000" w:usb2="00000006" w:usb3="00000000" w:csb0="00040001" w:csb1="00000000"/>
  </w:font>
  <w:font w:name="Calibri">
    <w:panose1 w:val="020F0502020204030204"/>
    <w:charset w:val="86"/>
    <w:family w:val="modern"/>
    <w:pitch w:val="default"/>
    <w:sig w:usb0="E4002EFF" w:usb1="C000247B" w:usb2="00000009" w:usb3="00000000" w:csb0="200001FF" w:csb1="00000000"/>
  </w:font>
  <w:font w:name="Arial Unicode MS">
    <w:altName w:val="Arial"/>
    <w:panose1 w:val="020B0604020202020204"/>
    <w:charset w:val="00"/>
    <w:family w:val="decorative"/>
    <w:pitch w:val="default"/>
    <w:sig w:usb0="00000000" w:usb1="00000000" w:usb2="00000000" w:usb3="00000000" w:csb0="00000001" w:csb1="00000000"/>
  </w:font>
  <w:font w:name="Bahnschrift">
    <w:panose1 w:val="020B0502040204020203"/>
    <w:charset w:val="00"/>
    <w:family w:val="modern"/>
    <w:pitch w:val="default"/>
    <w:sig w:usb0="A00002C7" w:usb1="00000002" w:usb2="00000000" w:usb3="00000000" w:csb0="2000019F" w:csb1="00000000"/>
  </w:font>
  <w:font w:name="DejaVu Sans">
    <w:altName w:val="Segoe Print"/>
    <w:panose1 w:val="020B0603030804020204"/>
    <w:charset w:val="00"/>
    <w:family w:val="modern"/>
    <w:pitch w:val="default"/>
    <w:sig w:usb0="00000000" w:usb1="00000000" w:usb2="0A246029" w:usb3="00000000" w:csb0="000001FF" w:csb1="00000000"/>
  </w:font>
  <w:font w:name="Bookman Old Style">
    <w:panose1 w:val="02050604050505020204"/>
    <w:charset w:val="00"/>
    <w:family w:val="decorative"/>
    <w:pitch w:val="default"/>
    <w:sig w:usb0="00000287" w:usb1="00000000" w:usb2="00000000" w:usb3="00000000" w:csb0="2000009F" w:csb1="DFD70000"/>
  </w:font>
  <w:font w:name="Liberation Sans">
    <w:altName w:val="Segoe Print"/>
    <w:panose1 w:val="020B0604020202020204"/>
    <w:charset w:val="00"/>
    <w:family w:val="modern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modern"/>
    <w:pitch w:val="default"/>
    <w:sig w:usb0="80000287" w:usb1="2ACF3C50" w:usb2="00000016" w:usb3="00000000" w:csb0="0004001F" w:csb1="00000000"/>
  </w:font>
  <w:font w:name="Lucida Sans">
    <w:panose1 w:val="020B0602030504020204"/>
    <w:charset w:val="00"/>
    <w:family w:val="modern"/>
    <w:pitch w:val="default"/>
    <w:sig w:usb0="00000003" w:usb1="00000000" w:usb2="00000000" w:usb3="00000000" w:csb0="20000001" w:csb1="00000000"/>
  </w:font>
  <w:font w:name="Liberation Serif">
    <w:altName w:val="Times New Roman"/>
    <w:panose1 w:val="02020603050405020304"/>
    <w:charset w:val="00"/>
    <w:family w:val="decorative"/>
    <w:pitch w:val="default"/>
    <w:sig w:usb0="00000000" w:usb1="00000000" w:usb2="00000021" w:usb3="00000000" w:csb0="000001BF" w:csb1="00000000"/>
  </w:font>
  <w:font w:name="Mangal">
    <w:altName w:val="Segoe Print"/>
    <w:panose1 w:val="00000400000000000000"/>
    <w:charset w:val="00"/>
    <w:family w:val="decorative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modern"/>
    <w:pitch w:val="default"/>
    <w:sig w:usb0="E4002EFF" w:usb1="C000E47F" w:usb2="00000009" w:usb3="00000000" w:csb0="200001FF" w:csb1="00000000"/>
  </w:font>
  <w:font w:name="Calibri Light">
    <w:panose1 w:val="020F0302020204030204"/>
    <w:charset w:val="00"/>
    <w:family w:val="modern"/>
    <w:pitch w:val="default"/>
    <w:sig w:usb0="E4002EFF" w:usb1="C000247B" w:usb2="00000009" w:usb3="00000000" w:csb0="200001FF" w:csb1="00000000"/>
  </w:font>
  <w:font w:name="Segoe Print">
    <w:panose1 w:val="02000600000000000000"/>
    <w:charset w:val="00"/>
    <w:family w:val="modern"/>
    <w:pitch w:val="default"/>
    <w:sig w:usb0="0000028F" w:usb1="00000000" w:usb2="00000000" w:usb3="00000000" w:csb0="2000009F" w:csb1="47010000"/>
  </w:font>
  <w:font w:name="SimSun">
    <w:panose1 w:val="02010600030101010101"/>
    <w:charset w:val="86"/>
    <w:family w:val="roman"/>
    <w:pitch w:val="default"/>
    <w:sig w:usb0="00000203" w:usb1="288F0000" w:usb2="0000000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Bahnschrift">
    <w:panose1 w:val="020B0502040204020203"/>
    <w:charset w:val="00"/>
    <w:family w:val="swiss"/>
    <w:pitch w:val="default"/>
    <w:sig w:usb0="A00002C7" w:usb1="00000002" w:usb2="00000000" w:usb3="00000000" w:csb0="2000019F" w:csb1="00000000"/>
  </w:font>
  <w:font w:name="DejaVu Sans">
    <w:altName w:val="Segoe Print"/>
    <w:panose1 w:val="020B0603030804020204"/>
    <w:charset w:val="00"/>
    <w:family w:val="swiss"/>
    <w:pitch w:val="default"/>
    <w:sig w:usb0="00000000" w:usb1="00000000" w:usb2="0A246029" w:usb3="00000000" w:csb0="000001FF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Liberation Sans">
    <w:altName w:val="Segoe Print"/>
    <w:panose1 w:val="020B0604020202020204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Liberation Serif">
    <w:altName w:val="Times New Roman"/>
    <w:panose1 w:val="02020603050405020304"/>
    <w:charset w:val="00"/>
    <w:family w:val="roman"/>
    <w:pitch w:val="default"/>
    <w:sig w:usb0="00000000" w:usb1="00000000" w:usb2="00000021" w:usb3="00000000" w:csb0="000001BF" w:csb1="00000000"/>
  </w:font>
  <w:font w:name="Mangal">
    <w:altName w:val="Segoe Print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Segoe Print">
    <w:panose1 w:val="02000600000000000000"/>
    <w:charset w:val="00"/>
    <w:family w:val="swiss"/>
    <w:pitch w:val="default"/>
    <w:sig w:usb0="0000028F" w:usb1="00000000" w:usb2="00000000" w:usb3="00000000" w:csb0="2000009F" w:csb1="47010000"/>
  </w:font>
  <w:font w:name="SimSun">
    <w:panose1 w:val="02010600030101010101"/>
    <w:charset w:val="86"/>
    <w:family w:val="modern"/>
    <w:pitch w:val="default"/>
    <w:sig w:usb0="00000203" w:usb1="288F0000" w:usb2="00000006" w:usb3="00000000" w:csb0="00040001" w:csb1="00000000"/>
  </w:font>
  <w:font w:name="SimSun">
    <w:panose1 w:val="02010600030101010101"/>
    <w:charset w:val="86"/>
    <w:family w:val="roman"/>
    <w:pitch w:val="variable"/>
    <w:sig w:usb0="00000203" w:usb1="288F0000" w:usb2="00000006" w:usb3="00000000" w:csb0="00040001" w:csb1="00000000"/>
  </w:font>
  <w:font w:name="SimSun">
    <w:panose1 w:val="02010600030101010101"/>
    <w:charset w:val="86"/>
    <w:family w:val="swiss"/>
    <w:pitch w:val="default"/>
    <w:sig w:usb0="0000020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3"/>
      <w:ind w:right="-850"/>
      <w:jc w:val="right"/>
      <w:rPr>
        <w:color w:val="33608E"/>
      </w:rPr>
    </w:pPr>
    <w:r>
      <w:rPr>
        <w:color w:val="33608E"/>
      </w:rPr>
      <mc:AlternateContent>
        <mc:Choice Requires="wps">
          <w:drawing>
            <wp:anchor distT="0" distB="0" distL="0" distR="0" simplePos="0" relativeHeight="1024" behindDoc="1" locked="0" layoutInCell="0" allowOverlap="1">
              <wp:simplePos x="0" y="0"/>
              <wp:positionH relativeFrom="margin">
                <wp:posOffset>-1085850</wp:posOffset>
              </wp:positionH>
              <wp:positionV relativeFrom="page">
                <wp:posOffset>10326370</wp:posOffset>
              </wp:positionV>
              <wp:extent cx="7574915" cy="364490"/>
              <wp:effectExtent l="0" t="0" r="6985" b="16510"/>
              <wp:wrapNone/>
              <wp:docPr id="57" name="Retâ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74400" cy="363960"/>
                      </a:xfrm>
                      <a:prstGeom prst="rect">
                        <a:avLst/>
                      </a:prstGeom>
                      <a:solidFill>
                        <a:srgbClr val="33608E"/>
                      </a:solidFill>
                      <a:ln w="1270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8"/>
                            <w:spacing w:after="0"/>
                            <w:jc w:val="center"/>
                            <w:rPr>
                              <w:rFonts w:ascii="Bahnschrift" w:hAnsi="Bahnschrift" w:cs="Arial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  <w14:textFill>
                                <w14:solidFill>
                                  <w14:schemeClr w14:val="bg1"/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Bahnschrift" w:hAnsi="Bahnschrift" w:cs="Arial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  <w14:textFill>
                                <w14:solidFill>
                                  <w14:schemeClr w14:val="bg1"/>
                                </w14:solidFill>
                              </w14:textFill>
                            </w:rPr>
                            <w:t>ENDEREÇO: XXXXXX</w:t>
                          </w:r>
                        </w:p>
                      </w:txbxContent>
                    </wps:txbx>
                    <wps:bodyPr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7" o:spid="_x0000_s1026" o:spt="1" style="position:absolute;left:0pt;margin-left:-85.5pt;margin-top:813.1pt;height:28.7pt;width:596.45pt;mso-position-horizontal-relative:margin;mso-position-vertical-relative:page;z-index:-503315456;v-text-anchor:middle;mso-width-relative:page;mso-height-relative:page;" fillcolor="#33608E" filled="t" stroked="f" coordsize="21600,21600" o:allowincell="f" o:gfxdata="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">
              <v:fill on="t" focussize="0,0"/>
              <v:stroke on="f" weight="1pt"/>
              <v:imagedata o:title=""/>
              <o:lock v:ext="edit" aspectratio="f"/>
              <v:textbox>
                <w:txbxContent>
                  <w:p>
                    <w:pPr>
                      <w:pStyle w:val="8"/>
                      <w:spacing w:after="0"/>
                      <w:jc w:val="center"/>
                      <w:rPr>
                        <w:rFonts w:ascii="Bahnschrift" w:hAnsi="Bahnschrift" w:cs="Arial"/>
                        <w:b/>
                        <w:bCs/>
                        <w:color w:val="FFFFFF" w:themeColor="background1"/>
                        <w:sz w:val="20"/>
                        <w:szCs w:val="20"/>
                        <w14:textFill>
                          <w14:solidFill>
                            <w14:schemeClr w14:val="bg1"/>
                          </w14:solidFill>
                        </w14:textFill>
                      </w:rPr>
                    </w:pPr>
                    <w:r>
                      <w:rPr>
                        <w:rFonts w:ascii="Bahnschrift" w:hAnsi="Bahnschrift" w:cs="Arial"/>
                        <w:b/>
                        <w:bCs/>
                        <w:color w:val="FFFFFF" w:themeColor="background1"/>
                        <w:sz w:val="20"/>
                        <w:szCs w:val="20"/>
                        <w14:textFill>
                          <w14:solidFill>
                            <w14:schemeClr w14:val="bg1"/>
                          </w14:solidFill>
                        </w14:textFill>
                      </w:rPr>
                      <w:t>ENDEREÇO: XXXXXX</w:t>
                    </w:r>
                  </w:p>
                </w:txbxContent>
              </v:textbox>
            </v:rect>
          </w:pict>
        </mc:Fallback>
      </mc:AlternateContent>
    </w:r>
    <w:r>
      <w:rPr>
        <w:color w:val="33608E"/>
      </w:rPr>
      <w:fldChar w:fldCharType="begin"/>
    </w:r>
    <w:r>
      <w:rPr>
        <w:color w:val="33608E"/>
      </w:rPr>
      <w:instrText xml:space="preserve">PAGE</w:instrText>
    </w:r>
    <w:r>
      <w:rPr>
        <w:color w:val="33608E"/>
      </w:rPr>
      <w:fldChar w:fldCharType="separate"/>
    </w:r>
    <w:r>
      <w:rPr>
        <w:color w:val="33608E"/>
      </w:rPr>
      <w:t>39</w:t>
    </w:r>
    <w:r>
      <w:rPr>
        <w:color w:val="33608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3"/>
      <w:tabs>
        <w:tab w:val="right" w:pos="9214"/>
        <w:tab w:val="clear" w:pos="8504"/>
      </w:tabs>
      <w:ind w:left="-3119" w:right="-850" w:firstLine="1416"/>
      <w:jc w:val="right"/>
      <w:rPr>
        <w:color w:val="008D90"/>
      </w:rPr>
    </w:pPr>
    <w:r>
      <w:rPr>
        <w:color w:val="33608E"/>
      </w:rPr>
      <mc:AlternateContent>
        <mc:Choice Requires="wps">
          <w:drawing>
            <wp:anchor distT="0" distB="0" distL="0" distR="0" simplePos="0" relativeHeight="1024" behindDoc="1" locked="0" layoutInCell="0" allowOverlap="1">
              <wp:simplePos x="0" y="0"/>
              <wp:positionH relativeFrom="margin">
                <wp:posOffset>-1085850</wp:posOffset>
              </wp:positionH>
              <wp:positionV relativeFrom="page">
                <wp:posOffset>10329545</wp:posOffset>
              </wp:positionV>
              <wp:extent cx="7574915" cy="365125"/>
              <wp:effectExtent l="0" t="0" r="6985" b="15875"/>
              <wp:wrapNone/>
              <wp:docPr id="59" name="Retâ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74400" cy="364320"/>
                      </a:xfrm>
                      <a:prstGeom prst="rect">
                        <a:avLst/>
                      </a:prstGeom>
                      <a:solidFill>
                        <a:srgbClr val="33608E"/>
                      </a:solidFill>
                      <a:ln w="1260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8"/>
                            <w:spacing w:after="0"/>
                            <w:jc w:val="center"/>
                            <w:rPr>
                              <w:rFonts w:ascii="Bahnschrift" w:hAnsi="Bahnschrift" w:cs="Arial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  <w14:textFill>
                                <w14:solidFill>
                                  <w14:schemeClr w14:val="bg1"/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Bahnschrift" w:hAnsi="Bahnschrift" w:cs="Arial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  <w14:textFill>
                                <w14:solidFill>
                                  <w14:schemeClr w14:val="bg1"/>
                                </w14:solidFill>
                              </w14:textFill>
                            </w:rPr>
                            <w:t xml:space="preserve">ENDEREÇO: </w:t>
                          </w:r>
                          <w:r>
                            <w:rPr>
                              <w:rFonts w:ascii="Bahnschrift" w:hAnsi="Bahnschrift" w:cs="Arial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  <w:lang w:val="pt-BR"/>
                              <w14:textFill>
                                <w14:solidFill>
                                  <w14:schemeClr w14:val="bg1"/>
                                </w14:solidFill>
                              </w14:textFill>
                            </w:rPr>
                            <w:t xml:space="preserve">AVENIDA ANTONIO DE GÓES, 194 - BAIRRO: PINA - RECIFE - PE - CEP. </w:t>
                          </w:r>
                          <w:r>
                            <w:rPr>
                              <w:rFonts w:ascii="Calibri" w:hAnsi="Calibri" w:eastAsia="SimSun" w:cs="Calibri"/>
                              <w:b/>
                              <w:bCs/>
                              <w:i w:val="0"/>
                              <w:caps w:val="0"/>
                              <w:color w:val="FFFFFF" w:themeColor="background1"/>
                              <w:spacing w:val="0"/>
                              <w:sz w:val="24"/>
                              <w:szCs w:val="24"/>
                              <w14:textFill>
                                <w14:solidFill>
                                  <w14:schemeClr w14:val="bg1"/>
                                </w14:solidFill>
                              </w14:textFill>
                            </w:rPr>
                            <w:t>51010-000</w:t>
                          </w:r>
                        </w:p>
                      </w:txbxContent>
                    </wps:txbx>
                    <wps:bodyPr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7" o:spid="_x0000_s1026" o:spt="1" style="position:absolute;left:0pt;margin-left:-85.5pt;margin-top:813.35pt;height:28.75pt;width:596.45pt;mso-position-horizontal-relative:margin;mso-position-vertical-relative:page;z-index:-503315456;v-text-anchor:middle;mso-width-relative:page;mso-height-relative:page;" fillcolor="#33608E" filled="t" stroked="f" coordsize="21600,21600" o:allowincell="f" o:gfxdata="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">
              <v:fill on="t" focussize="0,0"/>
              <v:stroke on="f" weight="0.992125984251969pt"/>
              <v:imagedata o:title=""/>
              <o:lock v:ext="edit" aspectratio="f"/>
              <v:textbox>
                <w:txbxContent>
                  <w:p>
                    <w:pPr>
                      <w:pStyle w:val="8"/>
                      <w:spacing w:after="0"/>
                      <w:jc w:val="center"/>
                      <w:rPr>
                        <w:rFonts w:ascii="Bahnschrift" w:hAnsi="Bahnschrift" w:cs="Arial"/>
                        <w:b/>
                        <w:bCs/>
                        <w:color w:val="FFFFFF" w:themeColor="background1"/>
                        <w:sz w:val="20"/>
                        <w:szCs w:val="20"/>
                        <w14:textFill>
                          <w14:solidFill>
                            <w14:schemeClr w14:val="bg1"/>
                          </w14:solidFill>
                        </w14:textFill>
                      </w:rPr>
                    </w:pPr>
                    <w:r>
                      <w:rPr>
                        <w:rFonts w:ascii="Bahnschrift" w:hAnsi="Bahnschrift" w:cs="Arial"/>
                        <w:b/>
                        <w:bCs/>
                        <w:color w:val="FFFFFF" w:themeColor="background1"/>
                        <w:sz w:val="20"/>
                        <w:szCs w:val="20"/>
                        <w14:textFill>
                          <w14:solidFill>
                            <w14:schemeClr w14:val="bg1"/>
                          </w14:solidFill>
                        </w14:textFill>
                      </w:rPr>
                      <w:t xml:space="preserve">ENDEREÇO: </w:t>
                    </w:r>
                    <w:r>
                      <w:rPr>
                        <w:rFonts w:ascii="Bahnschrift" w:hAnsi="Bahnschrift" w:cs="Arial"/>
                        <w:b/>
                        <w:bCs/>
                        <w:color w:val="FFFFFF" w:themeColor="background1"/>
                        <w:sz w:val="20"/>
                        <w:szCs w:val="20"/>
                        <w:lang w:val="pt-BR"/>
                        <w14:textFill>
                          <w14:solidFill>
                            <w14:schemeClr w14:val="bg1"/>
                          </w14:solidFill>
                        </w14:textFill>
                      </w:rPr>
                      <w:t xml:space="preserve">AVENIDA ANTONIO DE GÓES, 194 - BAIRRO: PINA - RECIFE - PE - CEP. </w:t>
                    </w:r>
                    <w:r>
                      <w:rPr>
                        <w:rFonts w:ascii="Calibri" w:hAnsi="Calibri" w:eastAsia="SimSun" w:cs="Calibri"/>
                        <w:b/>
                        <w:bCs/>
                        <w:i w:val="0"/>
                        <w:caps w:val="0"/>
                        <w:color w:val="FFFFFF" w:themeColor="background1"/>
                        <w:spacing w:val="0"/>
                        <w:sz w:val="24"/>
                        <w:szCs w:val="24"/>
                        <w14:textFill>
                          <w14:solidFill>
                            <w14:schemeClr w14:val="bg1"/>
                          </w14:solidFill>
                        </w14:textFill>
                      </w:rPr>
                      <w:t>51010-000</w:t>
                    </w: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2"/>
      <w:spacing w:before="240" w:after="240"/>
      <w:rPr>
        <w:color w:val="15B0B3"/>
        <w:sz w:val="28"/>
        <w:szCs w:val="28"/>
      </w:rPr>
    </w:pPr>
    <w:r>
      <w:rPr>
        <w:color w:val="15B0B3"/>
        <w:sz w:val="28"/>
        <w:szCs w:val="28"/>
      </w:rPr>
      <mc:AlternateContent>
        <mc:Choice Requires="wps">
          <w:drawing>
            <wp:anchor distT="45720" distB="45720" distL="114300" distR="114300" simplePos="0" relativeHeight="1024" behindDoc="1" locked="0" layoutInCell="0" allowOverlap="1">
              <wp:simplePos x="0" y="0"/>
              <wp:positionH relativeFrom="column">
                <wp:posOffset>-720725</wp:posOffset>
              </wp:positionH>
              <wp:positionV relativeFrom="paragraph">
                <wp:posOffset>-434340</wp:posOffset>
              </wp:positionV>
              <wp:extent cx="1584960" cy="690880"/>
              <wp:effectExtent l="0" t="0" r="0" b="0"/>
              <wp:wrapSquare wrapText="bothSides"/>
              <wp:docPr id="49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84960" cy="69088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8"/>
                            <w:spacing w:after="0"/>
                            <w:jc w:val="center"/>
                            <w:rPr>
                              <w:rFonts w:ascii="Bahnschrift" w:hAnsi="Bahnschrift"/>
                              <w:color w:val="FF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Bahnschrift" w:hAnsi="Bahnschrift"/>
                              <w:color w:val="FF0000"/>
                              <w:sz w:val="24"/>
                              <w:szCs w:val="24"/>
                            </w:rPr>
                            <w:t>Incluir logomarca</w:t>
                          </w:r>
                        </w:p>
                        <w:p>
                          <w:pPr>
                            <w:pStyle w:val="8"/>
                            <w:spacing w:after="0"/>
                            <w:jc w:val="center"/>
                            <w:rPr>
                              <w:rFonts w:ascii="Bahnschrift" w:hAnsi="Bahnschrift"/>
                              <w:color w:val="FF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Bahnschrift" w:hAnsi="Bahnschrift"/>
                              <w:color w:val="FF0000"/>
                              <w:sz w:val="24"/>
                              <w:szCs w:val="24"/>
                            </w:rPr>
                            <w:t>Órgão/entidade licitante</w:t>
                          </w:r>
                        </w:p>
                      </w:txbxContent>
                    </wps:txbx>
                    <wps:bodyPr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Caixa de Texto 2" o:spid="_x0000_s1026" o:spt="1" style="position:absolute;left:0pt;margin-left:-56.75pt;margin-top:-34.2pt;height:54.4pt;width:124.8pt;mso-wrap-distance-bottom:3.6pt;mso-wrap-distance-left:9pt;mso-wrap-distance-right:9pt;mso-wrap-distance-top:3.6pt;z-index:-503315456;v-text-anchor:middle;mso-width-relative:page;mso-height-relative:page;" filled="f" stroked="f" coordsize="21600,21600" o:allowincell="f" o:gfxdata="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">
              <v:fill on="f" focussize="0,0"/>
              <v:stroke on="f"/>
              <v:imagedata o:title=""/>
              <o:lock v:ext="edit" aspectratio="f"/>
              <v:textbox>
                <w:txbxContent>
                  <w:p>
                    <w:pPr>
                      <w:pStyle w:val="8"/>
                      <w:spacing w:after="0"/>
                      <w:jc w:val="center"/>
                      <w:rPr>
                        <w:rFonts w:ascii="Bahnschrift" w:hAnsi="Bahnschrift"/>
                        <w:color w:val="FF0000"/>
                        <w:sz w:val="24"/>
                        <w:szCs w:val="24"/>
                      </w:rPr>
                    </w:pPr>
                    <w:r>
                      <w:rPr>
                        <w:rFonts w:ascii="Bahnschrift" w:hAnsi="Bahnschrift"/>
                        <w:color w:val="FF0000"/>
                        <w:sz w:val="24"/>
                        <w:szCs w:val="24"/>
                      </w:rPr>
                      <w:t>Incluir logomarca</w:t>
                    </w:r>
                  </w:p>
                  <w:p>
                    <w:pPr>
                      <w:pStyle w:val="8"/>
                      <w:spacing w:after="0"/>
                      <w:jc w:val="center"/>
                      <w:rPr>
                        <w:rFonts w:ascii="Bahnschrift" w:hAnsi="Bahnschrift"/>
                        <w:color w:val="FF0000"/>
                        <w:sz w:val="24"/>
                        <w:szCs w:val="24"/>
                      </w:rPr>
                    </w:pPr>
                    <w:r>
                      <w:rPr>
                        <w:rFonts w:ascii="Bahnschrift" w:hAnsi="Bahnschrift"/>
                        <w:color w:val="FF0000"/>
                        <w:sz w:val="24"/>
                        <w:szCs w:val="24"/>
                      </w:rPr>
                      <w:t>Órgão/entidade licitante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color w:val="15B0B3"/>
        <w:sz w:val="28"/>
        <w:szCs w:val="28"/>
      </w:rPr>
      <mc:AlternateContent>
        <mc:Choice Requires="wpg">
          <w:drawing>
            <wp:anchor distT="0" distB="0" distL="0" distR="0" simplePos="0" relativeHeight="1024" behindDoc="1" locked="0" layoutInCell="0" allowOverlap="1">
              <wp:simplePos x="0" y="0"/>
              <wp:positionH relativeFrom="column">
                <wp:posOffset>4963795</wp:posOffset>
              </wp:positionH>
              <wp:positionV relativeFrom="paragraph">
                <wp:posOffset>-395605</wp:posOffset>
              </wp:positionV>
              <wp:extent cx="1085215" cy="652780"/>
              <wp:effectExtent l="6350" t="6350" r="13335" b="7620"/>
              <wp:wrapNone/>
              <wp:docPr id="51" name="Agrupar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85215" cy="652780"/>
                        <a:chOff x="0" y="0"/>
                        <a:chExt cx="1085215" cy="652780"/>
                      </a:xfrm>
                    </wpg:grpSpPr>
                    <wps:wsp>
                      <wps:cNvPr id="30" name="Retângulo 30"/>
                      <wps:cNvSpPr/>
                      <wps:spPr>
                        <a:xfrm>
                          <a:off x="0" y="0"/>
                          <a:ext cx="1084680" cy="319320"/>
                        </a:xfrm>
                        <a:prstGeom prst="rect">
                          <a:avLst/>
                        </a:prstGeom>
                        <a:solidFill>
                          <a:srgbClr val="33608E"/>
                        </a:solidFill>
                        <a:ln>
                          <a:solidFill>
                            <a:srgbClr val="33608E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overflowPunct w:val="0"/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24"/>
                                <w:szCs w:val="24"/>
                              </w:rPr>
                              <w:t>NÚMERO</w:t>
                            </w:r>
                          </w:p>
                        </w:txbxContent>
                      </wps:txbx>
                      <wps:bodyPr lIns="90000" tIns="45000" rIns="90000" bIns="45000" anchor="ctr">
                        <a:noAutofit/>
                      </wps:bodyPr>
                    </wps:wsp>
                    <wps:wsp>
                      <wps:cNvPr id="32" name="Retângulo 32"/>
                      <wps:cNvSpPr/>
                      <wps:spPr>
                        <a:xfrm>
                          <a:off x="0" y="332640"/>
                          <a:ext cx="1084680" cy="3193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33608E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overflowPunct w:val="0"/>
                              <w:spacing w:after="0" w:line="240" w:lineRule="auto"/>
                              <w:jc w:val="center"/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XXX</w:t>
                            </w:r>
                          </w:p>
                        </w:txbxContent>
                      </wps:txbx>
                      <wps:bodyPr lIns="90000" tIns="45000" rIns="90000" bIns="45000" anchor="ctr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Agrupar 5" o:spid="_x0000_s1026" o:spt="203" style="position:absolute;left:0pt;margin-left:390.85pt;margin-top:-31.15pt;height:51.4pt;width:85.45pt;z-index:-503315456;mso-width-relative:page;mso-height-relative:page;" coordsize="1085215,652780" o:allowincell="f" o:gfxdata="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C/BdgS2wAAAAoBAAAPAAAAAAAAAAEAIAAAACIAAABkcnMvZG93bnJldi54bWxQSwECFAAU&#10;AAAACACHTuJAJ+IblGACAABCBwAADgAAAAAAAAABACAAAAAqAQAAZHJzL2Uyb0RvYy54bWxQSwUG&#10;AAAAAAYABgBZAQAA/AUAAAAA&#10;">
              <o:lock v:ext="edit" aspectratio="f"/>
              <v:rect id="_x0000_s1026" o:spid="_x0000_s1026" o:spt="1" style="position:absolute;left:0;top:0;height:319320;width:1084680;v-text-anchor:middle;" fillcolor="#33608E" filled="t" stroked="t" coordsize="21600,21600" o:gfxdata="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b3G0MugAAANsA&#10;AAAPAAAAAAAAAAEAIAAAACIAAABkcnMvZG93bnJldi54bWxQSwECFAAUAAAACACHTuJAMy8FnjsA&#10;AAA5AAAAEAAAAAAAAAABACAAAAAJAQAAZHJzL3NoYXBleG1sLnhtbFBLBQYAAAAABgAGAFsBAACz&#10;AwAAAAA=&#10;">
                <v:fill on="t" focussize="0,0"/>
                <v:stroke weight="1pt" color="#33608E [3204]" miterlimit="8" joinstyle="miter"/>
                <v:imagedata o:title=""/>
                <o:lock v:ext="edit" aspectratio="f"/>
                <v:textbox inset="2.5mm,1.25mm,2.5mm,1.25mm">
                  <w:txbxContent>
                    <w:p>
                      <w:pPr>
                        <w:overflowPunct w:val="0"/>
                        <w:spacing w:after="0" w:line="240" w:lineRule="auto"/>
                        <w:jc w:val="center"/>
                      </w:pPr>
                      <w:r>
                        <w:rPr>
                          <w:b/>
                          <w:bCs/>
                          <w:color w:val="FFFFFF"/>
                          <w:sz w:val="24"/>
                          <w:szCs w:val="24"/>
                        </w:rPr>
                        <w:t>NÚMERO</w:t>
                      </w:r>
                    </w:p>
                  </w:txbxContent>
                </v:textbox>
              </v:rect>
              <v:rect id="_x0000_s1026" o:spid="_x0000_s1026" o:spt="1" style="position:absolute;left:0;top:332640;height:319320;width:1084680;v-text-anchor:middle;" filled="f" stroked="t" coordsize="21600,21600" o:gfxdata="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0CdHO/&#10;AAAA2wAAAA8AAAAAAAAAAQAgAAAAIgAAAGRycy9kb3ducmV2LnhtbFBLAQIUABQAAAAIAIdO4kAz&#10;LwWeOwAAADkAAAAQAAAAAAAAAAEAIAAAAA4BAABkcnMvc2hhcGV4bWwueG1sUEsFBgAAAAAGAAYA&#10;WwEAALgDAAAAAA==&#10;">
                <v:fill on="f" focussize="0,0"/>
                <v:stroke weight="1pt" color="#33608E [3204]" miterlimit="8" joinstyle="miter"/>
                <v:imagedata o:title=""/>
                <o:lock v:ext="edit" aspectratio="f"/>
                <v:textbox inset="2.5mm,1.25mm,2.5mm,1.25mm">
                  <w:txbxContent>
                    <w:p>
                      <w:pPr>
                        <w:overflowPunct w:val="0"/>
                        <w:spacing w:after="0" w:line="240" w:lineRule="auto"/>
                        <w:jc w:val="center"/>
                        <w:rPr>
                          <w:color w:val="0070C0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24"/>
                          <w:szCs w:val="24"/>
                        </w:rPr>
                        <w:t>XXX</w:t>
                      </w:r>
                    </w:p>
                  </w:txbxContent>
                </v:textbox>
              </v:rect>
            </v:group>
          </w:pict>
        </mc:Fallback>
      </mc:AlternateContent>
    </w:r>
    <w:r>
      <w:rPr>
        <w:color w:val="15B0B3"/>
        <w:sz w:val="28"/>
        <w:szCs w:val="28"/>
      </w:rPr>
      <mc:AlternateContent>
        <mc:Choice Requires="wps">
          <w:drawing>
            <wp:anchor distT="0" distB="0" distL="0" distR="0" simplePos="0" relativeHeight="1024" behindDoc="1" locked="0" layoutInCell="0" allowOverlap="1">
              <wp:simplePos x="0" y="0"/>
              <wp:positionH relativeFrom="margin">
                <wp:posOffset>-1085215</wp:posOffset>
              </wp:positionH>
              <wp:positionV relativeFrom="page">
                <wp:posOffset>863600</wp:posOffset>
              </wp:positionV>
              <wp:extent cx="7574915" cy="40640"/>
              <wp:effectExtent l="0" t="0" r="6985" b="16510"/>
              <wp:wrapNone/>
              <wp:docPr id="45" name="Retâ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74400" cy="39960"/>
                      </a:xfrm>
                      <a:prstGeom prst="rect">
                        <a:avLst/>
                      </a:prstGeom>
                      <a:solidFill>
                        <a:srgbClr val="33608E"/>
                      </a:solidFill>
                      <a:ln w="1270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8"/>
                            <w:spacing w:after="0"/>
                            <w:jc w:val="center"/>
                            <w:rPr>
                              <w:rFonts w:ascii="Bahnschrift" w:hAnsi="Bahnschrift" w:cs="Arial"/>
                              <w:b/>
                              <w:bCs/>
                              <w:color w:val="33608E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7" o:spid="_x0000_s1026" o:spt="1" style="position:absolute;left:0pt;margin-left:-85.45pt;margin-top:68pt;height:3.2pt;width:596.45pt;mso-position-horizontal-relative:margin;mso-position-vertical-relative:page;z-index:-503315456;v-text-anchor:middle;mso-width-relative:page;mso-height-relative:page;" fillcolor="#33608E" filled="t" stroked="f" coordsize="21600,21600" o:allowincell="f" o:gfxdata="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6txmM9sAAAANAQAADwAAAAAAAAABACAAAAAiAAAAZHJzL2Rvd25yZXYueG1sUEsBAhQAFAAAAAgA&#10;h07iQIQ5qxewAQAARQMAAA4AAAAAAAAAAQAgAAAAKgEAAGRycy9lMm9Eb2MueG1sUEsFBgAAAAAG&#10;AAYAWQEAAEwFAAAAAA==&#10;">
              <v:fill on="t" focussize="0,0"/>
              <v:stroke on="f" weight="1pt"/>
              <v:imagedata o:title=""/>
              <o:lock v:ext="edit" aspectratio="f"/>
              <v:textbox>
                <w:txbxContent>
                  <w:p>
                    <w:pPr>
                      <w:pStyle w:val="8"/>
                      <w:spacing w:after="0"/>
                      <w:jc w:val="center"/>
                      <w:rPr>
                        <w:rFonts w:ascii="Bahnschrift" w:hAnsi="Bahnschrift" w:cs="Arial"/>
                        <w:b/>
                        <w:bCs/>
                        <w:color w:val="33608E"/>
                        <w:sz w:val="20"/>
                        <w:szCs w:val="20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color w:val="15B0B3"/>
        <w:sz w:val="28"/>
        <w:szCs w:val="28"/>
      </w:rPr>
      <mc:AlternateContent>
        <mc:Choice Requires="wps">
          <w:drawing>
            <wp:anchor distT="0" distB="0" distL="0" distR="0" simplePos="0" relativeHeight="1024" behindDoc="1" locked="0" layoutInCell="0" allowOverlap="1">
              <wp:simplePos x="0" y="0"/>
              <wp:positionH relativeFrom="margin">
                <wp:posOffset>-1089660</wp:posOffset>
              </wp:positionH>
              <wp:positionV relativeFrom="page">
                <wp:posOffset>-9525</wp:posOffset>
              </wp:positionV>
              <wp:extent cx="7574915" cy="881380"/>
              <wp:effectExtent l="0" t="0" r="0" b="0"/>
              <wp:wrapNone/>
              <wp:docPr id="47" name="Retâ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74400" cy="880920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8"/>
                            <w:spacing w:before="120" w:after="0" w:line="360" w:lineRule="auto"/>
                            <w:jc w:val="center"/>
                            <w:rPr>
                              <w:rFonts w:ascii="Bahnschrift" w:hAnsi="Bahnschrift"/>
                              <w:color w:val="33608E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Bahnschrift" w:hAnsi="Bahnschrift"/>
                              <w:b/>
                              <w:bCs/>
                              <w:color w:val="33608E"/>
                              <w:sz w:val="28"/>
                              <w:szCs w:val="28"/>
                            </w:rPr>
                            <w:t>GOVERNO DO ESTADO DE PERNAMBUCO</w:t>
                          </w:r>
                        </w:p>
                      </w:txbxContent>
                    </wps:txbx>
                    <wps:bodyPr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7" o:spid="_x0000_s1026" o:spt="1" style="position:absolute;left:0pt;margin-left:-85.8pt;margin-top:-0.75pt;height:69.4pt;width:596.45pt;mso-position-horizontal-relative:margin;mso-position-vertical-relative:page;z-index:-503315456;v-text-anchor:middle;mso-width-relative:page;mso-height-relative:page;" filled="f" stroked="f" coordsize="21600,21600" o:allowincell="f" o:gfxdata="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">
              <v:fill on="f" focussize="0,0"/>
              <v:stroke on="f" weight="1pt"/>
              <v:imagedata o:title=""/>
              <o:lock v:ext="edit" aspectratio="f"/>
              <v:textbox>
                <w:txbxContent>
                  <w:p>
                    <w:pPr>
                      <w:pStyle w:val="8"/>
                      <w:spacing w:before="120" w:after="0" w:line="360" w:lineRule="auto"/>
                      <w:jc w:val="center"/>
                      <w:rPr>
                        <w:rFonts w:ascii="Bahnschrift" w:hAnsi="Bahnschrift"/>
                        <w:color w:val="33608E"/>
                        <w:sz w:val="20"/>
                        <w:szCs w:val="20"/>
                      </w:rPr>
                    </w:pPr>
                    <w:r>
                      <w:rPr>
                        <w:rFonts w:ascii="Bahnschrift" w:hAnsi="Bahnschrift"/>
                        <w:b/>
                        <w:bCs/>
                        <w:color w:val="33608E"/>
                        <w:sz w:val="28"/>
                        <w:szCs w:val="28"/>
                      </w:rPr>
                      <w:t>GOVERNO DO ESTADO DE PERNAMBUCO</w:t>
                    </w:r>
                  </w:p>
                </w:txbxContent>
              </v:textbox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2"/>
    </w:pPr>
    <w:r>
      <mc:AlternateContent>
        <mc:Choice Requires="wps">
          <w:drawing>
            <wp:anchor distT="0" distB="0" distL="0" distR="0" simplePos="0" relativeHeight="1024" behindDoc="1" locked="0" layoutInCell="0" allowOverlap="1">
              <wp:simplePos x="0" y="0"/>
              <wp:positionH relativeFrom="margin">
                <wp:posOffset>-1222375</wp:posOffset>
              </wp:positionH>
              <wp:positionV relativeFrom="page">
                <wp:posOffset>22860</wp:posOffset>
              </wp:positionV>
              <wp:extent cx="7757160" cy="790575"/>
              <wp:effectExtent l="0" t="0" r="0" b="0"/>
              <wp:wrapNone/>
              <wp:docPr id="52" name="Retângulo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57160" cy="790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8"/>
                            <w:spacing w:before="120" w:after="0" w:line="360" w:lineRule="auto"/>
                            <w:jc w:val="center"/>
                            <w:rPr>
                              <w:rFonts w:ascii="Bahnschrift" w:hAnsi="Bahnschrift"/>
                              <w:color w:val="33608E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Bahnschrift" w:hAnsi="Bahnschrift"/>
                              <w:b/>
                              <w:bCs/>
                              <w:color w:val="33608E"/>
                              <w:sz w:val="28"/>
                              <w:szCs w:val="28"/>
                            </w:rPr>
                            <w:t>GOVERNO DO ESTADO DE PERNAMBUCO</w:t>
                          </w:r>
                        </w:p>
                      </w:txbxContent>
                    </wps:txbx>
                    <wps:bodyPr wrap="square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33" o:spid="_x0000_s1026" o:spt="1" style="position:absolute;left:0pt;margin-left:-96.25pt;margin-top:1.8pt;height:62.25pt;width:610.8pt;mso-position-horizontal-relative:margin;mso-position-vertical-relative:page;z-index:-503315456;v-text-anchor:middle;mso-width-relative:page;mso-height-relative:page;" filled="f" stroked="f" coordsize="21600,21600" o:allowincell="f" o:gfxdata="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BUD98j2QAAAAsBAAAPAAAAAAAAAAEAIAAAACIA&#10;AABkcnMvZG93bnJldi54bWxQSwECFAAUAAAACACHTuJA16Rn9M8BAAB9AwAADgAAAAAAAAABACAA&#10;AAAoAQAAZHJzL2Uyb0RvYy54bWxQSwUGAAAAAAYABgBZAQAAaQUAAAAA&#10;">
              <v:fill on="f" focussize="0,0"/>
              <v:stroke on="f" weight="1pt" miterlimit="8" joinstyle="miter"/>
              <v:imagedata o:title=""/>
              <o:lock v:ext="edit" aspectratio="f"/>
              <v:textbox>
                <w:txbxContent>
                  <w:p>
                    <w:pPr>
                      <w:pStyle w:val="8"/>
                      <w:spacing w:before="120" w:after="0" w:line="360" w:lineRule="auto"/>
                      <w:jc w:val="center"/>
                      <w:rPr>
                        <w:rFonts w:ascii="Bahnschrift" w:hAnsi="Bahnschrift"/>
                        <w:color w:val="33608E"/>
                        <w:sz w:val="20"/>
                        <w:szCs w:val="20"/>
                      </w:rPr>
                    </w:pPr>
                    <w:r>
                      <w:rPr>
                        <w:rFonts w:ascii="Bahnschrift" w:hAnsi="Bahnschrift"/>
                        <w:b/>
                        <w:bCs/>
                        <w:color w:val="33608E"/>
                        <w:sz w:val="28"/>
                        <w:szCs w:val="28"/>
                      </w:rPr>
                      <w:t>GOVERNO DO ESTADO DE PERNAMBUCO</w:t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40076C"/>
    <w:rsid w:val="0B40076C"/>
    <w:rsid w:val="0C8214A3"/>
    <w:rsid w:val="315E0997"/>
    <w:rsid w:val="40463D1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uppressAutoHyphens/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252"/>
        <w:tab w:val="right" w:pos="8504"/>
      </w:tabs>
      <w:spacing w:after="0" w:line="240" w:lineRule="auto"/>
    </w:pPr>
  </w:style>
  <w:style w:type="paragraph" w:styleId="3">
    <w:name w:val="footer"/>
    <w:basedOn w:val="1"/>
    <w:uiPriority w:val="0"/>
    <w:pPr>
      <w:tabs>
        <w:tab w:val="center" w:pos="4252"/>
        <w:tab w:val="right" w:pos="8504"/>
      </w:tabs>
      <w:spacing w:after="0" w:line="240" w:lineRule="auto"/>
    </w:pPr>
  </w:style>
  <w:style w:type="character" w:styleId="5">
    <w:name w:val="Hyperlink"/>
    <w:basedOn w:val="4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table" w:styleId="7">
    <w:name w:val="Table Grid"/>
    <w:basedOn w:val="6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8">
    <w:name w:val="Conteúdo do quadro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Office_10.1.0.5652_F1E327BC-269C-435d-A152-05C5408002CA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2026-06-16T13:53:00Z</dcterms:created>
  <dc:creator>isais.silva</dc:creator>
  <cp:lastModifiedBy>isais.silva</cp:lastModifiedBy>
  <dcterms:modified xsi:type="dcterms:W3CDTF">2026-09-08T19:07:19Z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1046-10.1.0.5652</vt:lpwstr>
  </property>
</Properties>
</file>