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FDF" w:rsidRDefault="00462831">
      <w:r>
        <w:t xml:space="preserve">Solicitação de compra material médico </w:t>
      </w:r>
    </w:p>
    <w:sectPr w:rsidR="00757FDF" w:rsidSect="00757F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2831"/>
    <w:rsid w:val="00462831"/>
    <w:rsid w:val="00757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FD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33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ITAUTEC</dc:creator>
  <cp:lastModifiedBy>ITAUTEC</cp:lastModifiedBy>
  <cp:revision>1</cp:revision>
  <dcterms:created xsi:type="dcterms:W3CDTF">2023-05-31T11:54:00Z</dcterms:created>
  <dcterms:modified xsi:type="dcterms:W3CDTF">2023-05-31T11:54:00Z</dcterms:modified>
</cp:coreProperties>
</file>