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FE715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050</w:t>
      </w:r>
      <w:r w:rsidR="003A3866">
        <w:rPr>
          <w:rFonts w:asciiTheme="majorHAnsi" w:hAnsiTheme="majorHAnsi"/>
          <w:b/>
        </w:rPr>
        <w:t>/2024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77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FE7156" w:rsidRPr="00FE7156" w:rsidTr="00FE7156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FE7156" w:rsidRPr="00FE7156" w:rsidTr="00FE715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1810022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BISCOITO DOCE SEM RECHEIO - TIPO MARIA, COMPOSICAO BASICA FARINHA DE TRIGO, GORDURA VEGETAL, SAL, ACUCAR E OUTRAS SUBSTANCIAS PERMITIDAS, ACONDICIONADO EM PACOTE, 400 GRAMAS.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40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</w:tr>
      <w:tr w:rsidR="00FE7156" w:rsidRPr="00FE7156" w:rsidTr="00FE7156">
        <w:trPr>
          <w:trHeight w:val="21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1533444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BISCOITO COM SAL - TIPO CREAM CRACKER, COMPOSICAO BASICA AROMATIZADO ARTIFICIALMENTE, FARIMHA DE TRIGO, GORDURA VEGETAL HIDROGENADA, SAL, C/ GLUTEN, EXTRATO DE MALTE E FERMENTO BIOLOGICO, ACONDICIONADO EM EM PACOTES, 400 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40 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</w:tr>
      <w:tr w:rsidR="00FE7156" w:rsidRPr="00FE7156" w:rsidTr="00FE7156">
        <w:trPr>
          <w:trHeight w:val="38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4847130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CAFE - TRADICIONAL TORRADO MOIDO,EM PO HOMOGENEO,CONSTITUIDO DE GRAOS ARABICA, PODENDO CONTER ATE 30% GRAOS CONILLON E MAXIMO 20% DE DEFEITOS PRETOS/VERDES/ARDIDOS,ISENTOS DE GRAOS PRETOS-VERDES OU FERMENTADOS,ESCALA SENSORIAL ENTRE 4,5 A 5,9 PONTOS,COM NO MAXIMO 1% DE IMPUREZAS, 0% DE OUTROS PRODUTOS E ATE 5% DE UMIDADE,COM VALIDADE MINIMA DE 6 MESES A PARTIR DA DATA DE ENTREGA,DEVENDO OBEDECER TODAS AS NORMAS VIGENTES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FAR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</w:tr>
      <w:tr w:rsidR="00FE7156" w:rsidRPr="00FE7156" w:rsidTr="00FE7156">
        <w:trPr>
          <w:trHeight w:val="25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4809661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ACUCAR - TIPO CRISTAL,OBTIDO DA CANA DE ACUCAR,COM TEOR DE SACAROSE MINIMO DE 99,50%,UMIDADE MAXIMA DE 0,10%,ISENTO DE SUJIDADES, PARASITAS, MATERIAIS TERROSOS E DETRITOS ANIMAIS OU VEGETAIS,SEM FERMENTACAO,COM VALIDADE MINIMA DE 6 MESES A PARTIR DA DATA DE ENTREGA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FAR 30 KG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</w:tr>
      <w:tr w:rsidR="00FE7156" w:rsidRPr="00FE7156" w:rsidTr="00FE7156">
        <w:trPr>
          <w:trHeight w:val="127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2241293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COPO DESCARTAVEL - DE POLIETILENO, PARA LIQUIDOS, COM CAPACIDADE DE CAPACIDADE PARA 180ML, ACONDICIONADO EM EMBALAGEM COM 2.500 COPOS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CX 2500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56" w:rsidRPr="00FE7156" w:rsidRDefault="00FE7156" w:rsidP="00FE71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FE715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</w:tr>
    </w:tbl>
    <w:p w:rsidR="003A3866" w:rsidRDefault="003A3866" w:rsidP="001A3DAE">
      <w:pPr>
        <w:spacing w:line="480" w:lineRule="auto"/>
      </w:pPr>
    </w:p>
    <w:p w:rsidR="00C613E2" w:rsidRDefault="00FA5D01" w:rsidP="00C613E2">
      <w:pPr>
        <w:spacing w:line="480" w:lineRule="auto"/>
      </w:pPr>
      <w:r>
        <w:t>Cordialmente,</w:t>
      </w:r>
    </w:p>
    <w:p w:rsidR="00B471F9" w:rsidRDefault="00B471F9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FE7156" w:rsidRDefault="00FE7156" w:rsidP="00C613E2">
      <w:pPr>
        <w:spacing w:line="480" w:lineRule="auto"/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027FB0" w:rsidRPr="00B471F9" w:rsidRDefault="00C613E2" w:rsidP="00B471F9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sectPr w:rsidR="00027FB0" w:rsidRPr="00B471F9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6FD" w:rsidRPr="004F5F8B" w:rsidRDefault="006C56FD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6C56FD" w:rsidRPr="004F5F8B" w:rsidRDefault="006C56FD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6FD" w:rsidRPr="004F5F8B" w:rsidRDefault="006C56FD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6C56FD" w:rsidRPr="004F5F8B" w:rsidRDefault="006C56FD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123C23"/>
    <w:rsid w:val="001964D1"/>
    <w:rsid w:val="001A3DAE"/>
    <w:rsid w:val="001D4DA1"/>
    <w:rsid w:val="00233590"/>
    <w:rsid w:val="0037162A"/>
    <w:rsid w:val="003A3866"/>
    <w:rsid w:val="00545F1A"/>
    <w:rsid w:val="005C1F28"/>
    <w:rsid w:val="00675FCD"/>
    <w:rsid w:val="00696D83"/>
    <w:rsid w:val="006C56FD"/>
    <w:rsid w:val="007E198F"/>
    <w:rsid w:val="008D6524"/>
    <w:rsid w:val="00993B10"/>
    <w:rsid w:val="009D7158"/>
    <w:rsid w:val="009F76E7"/>
    <w:rsid w:val="00A52272"/>
    <w:rsid w:val="00AC49D2"/>
    <w:rsid w:val="00AD1937"/>
    <w:rsid w:val="00B471F9"/>
    <w:rsid w:val="00B63218"/>
    <w:rsid w:val="00C613E2"/>
    <w:rsid w:val="00CF37EA"/>
    <w:rsid w:val="00DE05EC"/>
    <w:rsid w:val="00E3038E"/>
    <w:rsid w:val="00ED30EC"/>
    <w:rsid w:val="00FA5D01"/>
    <w:rsid w:val="00FE7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2024-09-05T17:57:00Z</dcterms:created>
  <dcterms:modified xsi:type="dcterms:W3CDTF">2024-09-05T17:57:00Z</dcterms:modified>
</cp:coreProperties>
</file>