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B4B56" w14:textId="73960CDD" w:rsidR="00F47290" w:rsidRDefault="00F47290"/>
    <w:p w14:paraId="5E786655" w14:textId="4BFAA205" w:rsidR="00F47290" w:rsidRDefault="00F47290"/>
    <w:p w14:paraId="69267D2B" w14:textId="049CD548" w:rsidR="00F47290" w:rsidRDefault="00F47290"/>
    <w:p w14:paraId="0FAEEBE6" w14:textId="449C87A2" w:rsidR="00F47290" w:rsidRDefault="00F47290"/>
    <w:p w14:paraId="4630FD8D" w14:textId="77777777" w:rsidR="00F47290" w:rsidRDefault="00F47290" w:rsidP="00F47290">
      <w:pPr>
        <w:pStyle w:val="SemEspaamento"/>
        <w:spacing w:line="276" w:lineRule="auto"/>
        <w:rPr>
          <w:rFonts w:ascii="Tahoma" w:hAnsi="Tahoma" w:cs="Tahoma"/>
          <w:b/>
          <w:bCs/>
        </w:rPr>
      </w:pPr>
    </w:p>
    <w:p w14:paraId="17A77AFC" w14:textId="77777777" w:rsidR="0070490A" w:rsidRDefault="0070490A" w:rsidP="00F47290">
      <w:pPr>
        <w:pStyle w:val="SemEspaamento"/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14:paraId="0F25C188" w14:textId="77777777" w:rsidR="0070490A" w:rsidRDefault="0070490A" w:rsidP="00F47290">
      <w:pPr>
        <w:pStyle w:val="SemEspaamento"/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14:paraId="367E49C9" w14:textId="77777777" w:rsidR="0070490A" w:rsidRDefault="0070490A" w:rsidP="00F47290">
      <w:pPr>
        <w:pStyle w:val="SemEspaamento"/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14:paraId="244D4168" w14:textId="4E3656F4" w:rsidR="00F47290" w:rsidRPr="00EB66C4" w:rsidRDefault="00E7071A" w:rsidP="00F47290">
      <w:pPr>
        <w:pStyle w:val="SemEspaamento"/>
        <w:spacing w:line="276" w:lineRule="auto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C.I.</w:t>
      </w:r>
      <w:r w:rsidR="00127D0E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gramStart"/>
      <w:r w:rsidR="00127D0E">
        <w:rPr>
          <w:rFonts w:ascii="Tahoma" w:hAnsi="Tahoma" w:cs="Tahoma"/>
          <w:b/>
          <w:bCs/>
          <w:sz w:val="24"/>
          <w:szCs w:val="24"/>
        </w:rPr>
        <w:t>nº</w:t>
      </w:r>
      <w:proofErr w:type="gramEnd"/>
      <w:r w:rsidR="00127D0E">
        <w:rPr>
          <w:rFonts w:ascii="Tahoma" w:hAnsi="Tahoma" w:cs="Tahoma"/>
          <w:b/>
          <w:bCs/>
          <w:sz w:val="24"/>
          <w:szCs w:val="24"/>
        </w:rPr>
        <w:t xml:space="preserve"> 17</w:t>
      </w:r>
      <w:r w:rsidR="00B32E7D">
        <w:rPr>
          <w:rFonts w:ascii="Tahoma" w:hAnsi="Tahoma" w:cs="Tahoma"/>
          <w:b/>
          <w:bCs/>
          <w:sz w:val="24"/>
          <w:szCs w:val="24"/>
        </w:rPr>
        <w:t xml:space="preserve">/2024 </w:t>
      </w:r>
      <w:r w:rsidR="00F47290" w:rsidRPr="00EB66C4">
        <w:rPr>
          <w:rFonts w:ascii="Tahoma" w:hAnsi="Tahoma" w:cs="Tahoma"/>
          <w:b/>
          <w:bCs/>
          <w:sz w:val="24"/>
          <w:szCs w:val="24"/>
        </w:rPr>
        <w:t xml:space="preserve">– </w:t>
      </w:r>
      <w:r w:rsidR="00050A3F">
        <w:rPr>
          <w:rFonts w:ascii="Tahoma" w:hAnsi="Tahoma" w:cs="Tahoma"/>
          <w:b/>
          <w:bCs/>
          <w:sz w:val="24"/>
          <w:szCs w:val="24"/>
        </w:rPr>
        <w:t>FARMÁCIA</w:t>
      </w:r>
    </w:p>
    <w:p w14:paraId="491900CC" w14:textId="77777777" w:rsidR="00050A3F" w:rsidRDefault="00050A3F" w:rsidP="00F47290">
      <w:pPr>
        <w:pStyle w:val="SemEspaamento"/>
        <w:spacing w:line="276" w:lineRule="auto"/>
        <w:jc w:val="right"/>
        <w:rPr>
          <w:rFonts w:ascii="Tahoma" w:hAnsi="Tahoma" w:cs="Tahoma"/>
          <w:sz w:val="24"/>
          <w:szCs w:val="24"/>
        </w:rPr>
      </w:pPr>
    </w:p>
    <w:p w14:paraId="458800B8" w14:textId="64FB3688" w:rsidR="00F47290" w:rsidRPr="00EB66C4" w:rsidRDefault="00F47290" w:rsidP="00F47290">
      <w:pPr>
        <w:pStyle w:val="SemEspaamento"/>
        <w:spacing w:line="276" w:lineRule="auto"/>
        <w:jc w:val="right"/>
        <w:rPr>
          <w:rFonts w:ascii="Tahoma" w:hAnsi="Tahoma" w:cs="Tahoma"/>
          <w:sz w:val="24"/>
          <w:szCs w:val="24"/>
        </w:rPr>
      </w:pPr>
      <w:r w:rsidRPr="00EB66C4">
        <w:rPr>
          <w:rFonts w:ascii="Tahoma" w:hAnsi="Tahoma" w:cs="Tahoma"/>
          <w:sz w:val="24"/>
          <w:szCs w:val="24"/>
        </w:rPr>
        <w:t xml:space="preserve">Serra Talhada, </w:t>
      </w:r>
      <w:r w:rsidR="00127D0E">
        <w:rPr>
          <w:rFonts w:ascii="Tahoma" w:hAnsi="Tahoma" w:cs="Tahoma"/>
          <w:sz w:val="24"/>
          <w:szCs w:val="24"/>
        </w:rPr>
        <w:t>15</w:t>
      </w:r>
      <w:r w:rsidRPr="00EB66C4">
        <w:rPr>
          <w:rFonts w:ascii="Tahoma" w:hAnsi="Tahoma" w:cs="Tahoma"/>
          <w:sz w:val="24"/>
          <w:szCs w:val="24"/>
        </w:rPr>
        <w:t xml:space="preserve"> de </w:t>
      </w:r>
      <w:r w:rsidR="00127D0E">
        <w:rPr>
          <w:rFonts w:ascii="Tahoma" w:hAnsi="Tahoma" w:cs="Tahoma"/>
          <w:sz w:val="24"/>
          <w:szCs w:val="24"/>
        </w:rPr>
        <w:t>Abril</w:t>
      </w:r>
      <w:r w:rsidRPr="00EB66C4">
        <w:rPr>
          <w:rFonts w:ascii="Tahoma" w:hAnsi="Tahoma" w:cs="Tahoma"/>
          <w:sz w:val="24"/>
          <w:szCs w:val="24"/>
        </w:rPr>
        <w:t xml:space="preserve"> de 202</w:t>
      </w:r>
      <w:r w:rsidR="00B32E7D">
        <w:rPr>
          <w:rFonts w:ascii="Tahoma" w:hAnsi="Tahoma" w:cs="Tahoma"/>
          <w:sz w:val="24"/>
          <w:szCs w:val="24"/>
        </w:rPr>
        <w:t>4</w:t>
      </w:r>
      <w:r w:rsidRPr="00EB66C4">
        <w:rPr>
          <w:rFonts w:ascii="Tahoma" w:hAnsi="Tahoma" w:cs="Tahoma"/>
          <w:sz w:val="24"/>
          <w:szCs w:val="24"/>
        </w:rPr>
        <w:t>.</w:t>
      </w:r>
    </w:p>
    <w:p w14:paraId="4E230D41" w14:textId="31C05819" w:rsidR="00F47290" w:rsidRPr="00EB66C4" w:rsidRDefault="00F47290" w:rsidP="00F47290">
      <w:pPr>
        <w:pStyle w:val="SemEspaamento"/>
        <w:spacing w:line="276" w:lineRule="auto"/>
        <w:rPr>
          <w:rFonts w:ascii="Tahoma" w:hAnsi="Tahoma" w:cs="Tahoma"/>
          <w:sz w:val="24"/>
          <w:szCs w:val="24"/>
        </w:rPr>
      </w:pPr>
    </w:p>
    <w:p w14:paraId="33FA5AFD" w14:textId="77777777" w:rsidR="00050A3F" w:rsidRPr="00023A1A" w:rsidRDefault="00050A3F" w:rsidP="00050A3F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De</w:t>
      </w:r>
      <w:r w:rsidRPr="00574D4C">
        <w:rPr>
          <w:rFonts w:ascii="Tahoma" w:hAnsi="Tahoma" w:cs="Tahoma"/>
          <w:b/>
        </w:rPr>
        <w:t xml:space="preserve">: </w:t>
      </w:r>
      <w:r>
        <w:rPr>
          <w:rFonts w:ascii="Tahoma" w:hAnsi="Tahoma" w:cs="Tahoma"/>
          <w:b/>
        </w:rPr>
        <w:t>Farmácia HOSPAM</w:t>
      </w:r>
    </w:p>
    <w:p w14:paraId="06025C50" w14:textId="502458BE" w:rsidR="00D25C96" w:rsidRDefault="00050A3F" w:rsidP="00D25C96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Para: </w:t>
      </w:r>
      <w:r w:rsidR="00D25C96">
        <w:rPr>
          <w:rFonts w:ascii="Tahoma" w:hAnsi="Tahoma" w:cs="Tahoma"/>
          <w:b/>
        </w:rPr>
        <w:t>Para: Setor de Suprimentos</w:t>
      </w:r>
    </w:p>
    <w:p w14:paraId="39B74C82" w14:textId="77777777" w:rsidR="00D25C96" w:rsidRDefault="00D25C96" w:rsidP="00D25C96">
      <w:pPr>
        <w:rPr>
          <w:rFonts w:ascii="Tahoma" w:hAnsi="Tahoma" w:cs="Tahoma"/>
          <w:b/>
        </w:rPr>
      </w:pPr>
    </w:p>
    <w:p w14:paraId="47FEF0C4" w14:textId="77777777" w:rsidR="00D25C96" w:rsidRDefault="00D25C96" w:rsidP="00D25C96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Assunto: </w:t>
      </w:r>
      <w:r w:rsidRPr="002B0CB3">
        <w:rPr>
          <w:rFonts w:ascii="Tahoma" w:hAnsi="Tahoma" w:cs="Tahoma"/>
          <w:b/>
        </w:rPr>
        <w:t>Pedido de Medicamentos e Materiais Médicos</w:t>
      </w:r>
    </w:p>
    <w:p w14:paraId="0E609448" w14:textId="2D89BFD3" w:rsidR="00050A3F" w:rsidRDefault="00050A3F" w:rsidP="0070490A">
      <w:pPr>
        <w:rPr>
          <w:rFonts w:ascii="Tahoma" w:hAnsi="Tahoma" w:cs="Tahoma"/>
          <w:b/>
        </w:rPr>
      </w:pPr>
    </w:p>
    <w:p w14:paraId="469E7C72" w14:textId="4614CDB3" w:rsidR="00050A3F" w:rsidRPr="00B9516F" w:rsidRDefault="00050A3F" w:rsidP="00B9516F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 w:rsidRPr="00B9516F">
        <w:rPr>
          <w:rFonts w:ascii="Tahoma" w:hAnsi="Tahoma" w:cs="Tahoma"/>
        </w:rPr>
        <w:t xml:space="preserve">        </w:t>
      </w:r>
      <w:r w:rsidR="0070490A" w:rsidRPr="00B9516F">
        <w:rPr>
          <w:rFonts w:ascii="Tahoma" w:hAnsi="Tahoma" w:cs="Tahoma"/>
        </w:rPr>
        <w:t>Cumprimentando-o cordialmente, sirvo-me do presente para comunicar</w:t>
      </w:r>
      <w:r w:rsidR="00D25C96" w:rsidRPr="00B9516F">
        <w:rPr>
          <w:rFonts w:ascii="Tahoma" w:hAnsi="Tahoma" w:cs="Tahoma"/>
        </w:rPr>
        <w:t xml:space="preserve"> que estamos com </w:t>
      </w:r>
      <w:r w:rsidR="005D0D22">
        <w:rPr>
          <w:rFonts w:ascii="Tahoma" w:hAnsi="Tahoma" w:cs="Tahoma"/>
        </w:rPr>
        <w:t xml:space="preserve">estoques zerados de alguns </w:t>
      </w:r>
      <w:r w:rsidR="00D25C96" w:rsidRPr="00B9516F">
        <w:rPr>
          <w:rFonts w:ascii="Tahoma" w:hAnsi="Tahoma" w:cs="Tahoma"/>
        </w:rPr>
        <w:t>insumos</w:t>
      </w:r>
      <w:r w:rsidR="005D0D22">
        <w:rPr>
          <w:rFonts w:ascii="Tahoma" w:hAnsi="Tahoma" w:cs="Tahoma"/>
        </w:rPr>
        <w:t xml:space="preserve"> e não estamos conseguindo</w:t>
      </w:r>
      <w:r w:rsidR="00D25C96" w:rsidRPr="00B9516F">
        <w:rPr>
          <w:rFonts w:ascii="Tahoma" w:hAnsi="Tahoma" w:cs="Tahoma"/>
        </w:rPr>
        <w:t xml:space="preserve"> reposição por</w:t>
      </w:r>
      <w:r w:rsidR="005D0D22">
        <w:rPr>
          <w:rFonts w:ascii="Tahoma" w:hAnsi="Tahoma" w:cs="Tahoma"/>
        </w:rPr>
        <w:t xml:space="preserve"> meio de</w:t>
      </w:r>
      <w:r w:rsidR="00D25C96" w:rsidRPr="00B9516F">
        <w:rPr>
          <w:rFonts w:ascii="Tahoma" w:hAnsi="Tahoma" w:cs="Tahoma"/>
        </w:rPr>
        <w:t xml:space="preserve"> empréstimo</w:t>
      </w:r>
      <w:r w:rsidR="005D0D22">
        <w:rPr>
          <w:rFonts w:ascii="Tahoma" w:hAnsi="Tahoma" w:cs="Tahoma"/>
        </w:rPr>
        <w:t>s</w:t>
      </w:r>
      <w:r w:rsidR="00D25C96" w:rsidRPr="00B9516F">
        <w:rPr>
          <w:rFonts w:ascii="Tahoma" w:hAnsi="Tahoma" w:cs="Tahoma"/>
        </w:rPr>
        <w:t>. Assim, solicitamos agilidade na aquisição dos mesmos, para não causar grandes transtornos ao serviço. Seguem abaixo os itens com estoque zerado:</w:t>
      </w:r>
    </w:p>
    <w:tbl>
      <w:tblPr>
        <w:tblW w:w="10065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3685"/>
        <w:gridCol w:w="2410"/>
        <w:gridCol w:w="2835"/>
      </w:tblGrid>
      <w:tr w:rsidR="000E1FDB" w:rsidRPr="00B9516F" w14:paraId="732AB81F" w14:textId="6845F4D6" w:rsidTr="000E1FDB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F1AC8" w14:textId="77777777" w:rsidR="000E1FDB" w:rsidRPr="00B9516F" w:rsidRDefault="000E1FDB" w:rsidP="00F67C4A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</w:pPr>
            <w:r w:rsidRPr="00B9516F"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  <w:t>N° E-fisco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2D1E" w14:textId="77777777" w:rsidR="000E1FDB" w:rsidRPr="00B9516F" w:rsidRDefault="000E1FDB" w:rsidP="00F67C4A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</w:pPr>
            <w:r w:rsidRPr="00B9516F"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  <w:t>MATERIAIS MÉDICOS (DESCRIÇÃO COMPLETA)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26B628" w14:textId="77777777" w:rsidR="000E1FDB" w:rsidRPr="00B9516F" w:rsidRDefault="000E1FDB" w:rsidP="00F67C4A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</w:pPr>
            <w:r w:rsidRPr="00B9516F"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  <w:t>APRESENTAÇÃO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709B5" w14:textId="77777777" w:rsidR="000E1FDB" w:rsidRPr="00B9516F" w:rsidRDefault="000E1FDB" w:rsidP="00F67C4A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</w:pPr>
            <w:r w:rsidRPr="00B9516F">
              <w:rPr>
                <w:rFonts w:ascii="Tahoma" w:hAnsi="Tahoma" w:cs="Tahoma"/>
                <w:b/>
                <w:bCs/>
                <w:color w:val="000000"/>
                <w:sz w:val="18"/>
                <w:szCs w:val="20"/>
              </w:rPr>
              <w:t>CMM (PEDIDO MENSAL)</w:t>
            </w:r>
          </w:p>
        </w:tc>
      </w:tr>
      <w:tr w:rsidR="000E1FDB" w:rsidRPr="00B9516F" w14:paraId="79C2FA4D" w14:textId="3807BA8A" w:rsidTr="000E1F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center"/>
          </w:tcPr>
          <w:p w14:paraId="48E681A9" w14:textId="665586D6" w:rsidR="000E1FDB" w:rsidRPr="00B9516F" w:rsidRDefault="000E1FDB" w:rsidP="000E1F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155880-3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E0908BC" w14:textId="10212CEB" w:rsidR="000E1FDB" w:rsidRPr="00B9516F" w:rsidRDefault="000E1FDB" w:rsidP="000E1F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MASCARA CIRURGICA DESCARTAVEL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BA0F40E" w14:textId="7A250A6E" w:rsidR="000E1FDB" w:rsidRPr="00B9516F" w:rsidRDefault="000E1FDB" w:rsidP="000E1F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F9C2B" w14:textId="2987822C" w:rsidR="000E1FDB" w:rsidRPr="00B9516F" w:rsidRDefault="000E1FDB" w:rsidP="000E1FD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60.000(1.200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cx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com 50und)</w:t>
            </w:r>
          </w:p>
        </w:tc>
      </w:tr>
      <w:tr w:rsidR="000E1FDB" w:rsidRPr="00B9516F" w14:paraId="1424BF4E" w14:textId="77777777" w:rsidTr="000E1F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677757D" w14:textId="4AD50155" w:rsidR="000E1FDB" w:rsidRPr="00B9516F" w:rsidRDefault="000E1FDB" w:rsidP="00F67C4A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56794">
              <w:rPr>
                <w:rFonts w:ascii="Calibri" w:hAnsi="Calibri" w:cs="Calibri"/>
                <w:color w:val="000000"/>
                <w:sz w:val="22"/>
                <w:szCs w:val="22"/>
              </w:rPr>
              <w:t>59793 - 7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FE31B33" w14:textId="60CBCE14" w:rsidR="000E1FDB" w:rsidRPr="00B9516F" w:rsidRDefault="000E1FDB" w:rsidP="00F67C4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56794">
              <w:rPr>
                <w:rFonts w:ascii="Calibri" w:hAnsi="Calibri" w:cs="Calibri"/>
                <w:color w:val="000000"/>
                <w:sz w:val="22"/>
                <w:szCs w:val="22"/>
              </w:rPr>
              <w:t>PULSEIRA PARA IDENTIFICACAO DE PACIENTE INFANTIL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16971E64" w14:textId="4C75AB6E" w:rsidR="000E1FDB" w:rsidRPr="00B9516F" w:rsidRDefault="000E1FDB" w:rsidP="00F67C4A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56794"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3E7591E8" w14:textId="593E8236" w:rsidR="000E1FDB" w:rsidRPr="00B9516F" w:rsidRDefault="000E1FDB" w:rsidP="00F67C4A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200</w:t>
            </w:r>
          </w:p>
        </w:tc>
      </w:tr>
    </w:tbl>
    <w:p w14:paraId="34DADE4D" w14:textId="77777777" w:rsidR="00B9516F" w:rsidRDefault="00B9516F" w:rsidP="00B9516F">
      <w:pPr>
        <w:jc w:val="center"/>
        <w:rPr>
          <w:rFonts w:ascii="Tahoma" w:hAnsi="Tahoma" w:cs="Tahoma"/>
        </w:rPr>
      </w:pPr>
    </w:p>
    <w:p w14:paraId="1D6D4073" w14:textId="77777777" w:rsidR="001C3C9C" w:rsidRDefault="001C3C9C" w:rsidP="00B9516F">
      <w:pPr>
        <w:jc w:val="center"/>
        <w:rPr>
          <w:rFonts w:ascii="Tahoma" w:hAnsi="Tahoma" w:cs="Tahoma"/>
        </w:rPr>
      </w:pPr>
    </w:p>
    <w:p w14:paraId="4E99A8C0" w14:textId="77777777" w:rsidR="000E1FDB" w:rsidRDefault="000E1FDB" w:rsidP="00B9516F">
      <w:pPr>
        <w:jc w:val="center"/>
        <w:rPr>
          <w:rFonts w:ascii="Tahoma" w:hAnsi="Tahoma" w:cs="Tahoma"/>
        </w:rPr>
      </w:pPr>
    </w:p>
    <w:p w14:paraId="77EBB4A0" w14:textId="77777777" w:rsidR="000E1FDB" w:rsidRDefault="000E1FDB" w:rsidP="00B9516F">
      <w:pPr>
        <w:jc w:val="center"/>
        <w:rPr>
          <w:rFonts w:ascii="Tahoma" w:hAnsi="Tahoma" w:cs="Tahoma"/>
        </w:rPr>
      </w:pPr>
    </w:p>
    <w:p w14:paraId="748DD096" w14:textId="77777777" w:rsidR="00050A3F" w:rsidRDefault="00050A3F" w:rsidP="00B9516F">
      <w:pPr>
        <w:jc w:val="center"/>
        <w:rPr>
          <w:rFonts w:ascii="Tahoma" w:hAnsi="Tahoma" w:cs="Tahoma"/>
        </w:rPr>
      </w:pPr>
      <w:r w:rsidRPr="00171032">
        <w:rPr>
          <w:rFonts w:ascii="Tahoma" w:hAnsi="Tahoma" w:cs="Tahoma"/>
        </w:rPr>
        <w:t>À disposição para mais informações.</w:t>
      </w:r>
    </w:p>
    <w:p w14:paraId="287D4707" w14:textId="77777777" w:rsidR="000E1FDB" w:rsidRDefault="000E1FDB" w:rsidP="00B9516F">
      <w:pPr>
        <w:jc w:val="center"/>
        <w:rPr>
          <w:rFonts w:ascii="Tahoma" w:hAnsi="Tahoma" w:cs="Tahoma"/>
        </w:rPr>
      </w:pPr>
    </w:p>
    <w:p w14:paraId="691A9668" w14:textId="77777777" w:rsidR="000E1FDB" w:rsidRPr="00171032" w:rsidRDefault="000E1FDB" w:rsidP="00B9516F">
      <w:pPr>
        <w:jc w:val="center"/>
        <w:rPr>
          <w:rFonts w:ascii="Tahoma" w:hAnsi="Tahoma" w:cs="Tahoma"/>
        </w:rPr>
      </w:pPr>
    </w:p>
    <w:p w14:paraId="72423FCB" w14:textId="77777777" w:rsidR="00B9516F" w:rsidRDefault="00050A3F" w:rsidP="00B9516F">
      <w:pPr>
        <w:jc w:val="center"/>
        <w:rPr>
          <w:rFonts w:ascii="Tahoma" w:hAnsi="Tahoma" w:cs="Tahoma"/>
        </w:rPr>
      </w:pPr>
      <w:r w:rsidRPr="00171032">
        <w:rPr>
          <w:rFonts w:ascii="Tahoma" w:hAnsi="Tahoma" w:cs="Tahoma"/>
        </w:rPr>
        <w:t>Atenciosamente,</w:t>
      </w:r>
      <w:bookmarkStart w:id="0" w:name="_GoBack"/>
      <w:bookmarkEnd w:id="0"/>
    </w:p>
    <w:p w14:paraId="4E0AE786" w14:textId="729633AC" w:rsidR="00050A3F" w:rsidRPr="00253448" w:rsidRDefault="00050A3F" w:rsidP="00B9516F">
      <w:pPr>
        <w:spacing w:line="276" w:lineRule="auto"/>
        <w:jc w:val="center"/>
        <w:rPr>
          <w:rFonts w:ascii="Tahoma" w:hAnsi="Tahoma" w:cs="Tahoma"/>
        </w:rPr>
      </w:pPr>
      <w:r w:rsidRPr="00253448">
        <w:rPr>
          <w:rFonts w:ascii="Tahoma" w:hAnsi="Tahoma" w:cs="Tahoma"/>
        </w:rPr>
        <w:t>____________</w:t>
      </w:r>
      <w:r>
        <w:rPr>
          <w:rFonts w:ascii="Tahoma" w:hAnsi="Tahoma" w:cs="Tahoma"/>
        </w:rPr>
        <w:t>_______</w:t>
      </w:r>
      <w:r w:rsidRPr="00253448">
        <w:rPr>
          <w:rFonts w:ascii="Tahoma" w:hAnsi="Tahoma" w:cs="Tahoma"/>
        </w:rPr>
        <w:t>______________</w:t>
      </w:r>
    </w:p>
    <w:p w14:paraId="1360D061" w14:textId="5EB64086" w:rsidR="00050A3F" w:rsidRDefault="0072794E" w:rsidP="00050A3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Karla </w:t>
      </w:r>
      <w:proofErr w:type="spellStart"/>
      <w:r>
        <w:rPr>
          <w:rFonts w:ascii="Tahoma" w:hAnsi="Tahoma" w:cs="Tahoma"/>
          <w:b/>
        </w:rPr>
        <w:t>Milleny</w:t>
      </w:r>
      <w:proofErr w:type="spellEnd"/>
      <w:r>
        <w:rPr>
          <w:rFonts w:ascii="Tahoma" w:hAnsi="Tahoma" w:cs="Tahoma"/>
          <w:b/>
        </w:rPr>
        <w:t xml:space="preserve"> Xavier Diniz</w:t>
      </w:r>
    </w:p>
    <w:p w14:paraId="0426E4C5" w14:textId="3C63593D" w:rsidR="00050A3F" w:rsidRDefault="00050A3F" w:rsidP="00050A3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Farmacêutica / HOSPAM</w:t>
      </w:r>
    </w:p>
    <w:p w14:paraId="632310A3" w14:textId="02DB122D" w:rsidR="00050A3F" w:rsidRDefault="0072794E" w:rsidP="00050A3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CRF: 10559</w:t>
      </w:r>
    </w:p>
    <w:sectPr w:rsidR="00050A3F" w:rsidSect="00B9516F">
      <w:headerReference w:type="default" r:id="rId9"/>
      <w:footerReference w:type="default" r:id="rId10"/>
      <w:pgSz w:w="11906" w:h="16838"/>
      <w:pgMar w:top="-316" w:right="1133" w:bottom="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A424C" w14:textId="77777777" w:rsidR="00234A49" w:rsidRDefault="00234A49" w:rsidP="00E729C6">
      <w:r>
        <w:separator/>
      </w:r>
    </w:p>
  </w:endnote>
  <w:endnote w:type="continuationSeparator" w:id="0">
    <w:p w14:paraId="6D09733D" w14:textId="77777777" w:rsidR="00234A49" w:rsidRDefault="00234A49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C0F5" w14:textId="77777777" w:rsidR="00E729C6" w:rsidRDefault="00E729C6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D2CC22" w14:textId="77777777" w:rsidR="00234A49" w:rsidRDefault="00234A49" w:rsidP="00E729C6">
      <w:r>
        <w:separator/>
      </w:r>
    </w:p>
  </w:footnote>
  <w:footnote w:type="continuationSeparator" w:id="0">
    <w:p w14:paraId="67179661" w14:textId="77777777" w:rsidR="00234A49" w:rsidRDefault="00234A49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54DF3" w14:textId="77777777" w:rsidR="00E729C6" w:rsidRDefault="00D34F3A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357CE"/>
    <w:multiLevelType w:val="hybridMultilevel"/>
    <w:tmpl w:val="CB7AA6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C6"/>
    <w:rsid w:val="00033815"/>
    <w:rsid w:val="00050A3F"/>
    <w:rsid w:val="000E1FDB"/>
    <w:rsid w:val="000E6E57"/>
    <w:rsid w:val="000F7A1C"/>
    <w:rsid w:val="000F7ACA"/>
    <w:rsid w:val="0011003E"/>
    <w:rsid w:val="001240BE"/>
    <w:rsid w:val="00127D0E"/>
    <w:rsid w:val="001351E5"/>
    <w:rsid w:val="001415A4"/>
    <w:rsid w:val="001632D9"/>
    <w:rsid w:val="00187F20"/>
    <w:rsid w:val="001C3C9C"/>
    <w:rsid w:val="00227220"/>
    <w:rsid w:val="00231805"/>
    <w:rsid w:val="00234A49"/>
    <w:rsid w:val="002451C1"/>
    <w:rsid w:val="0026478E"/>
    <w:rsid w:val="00273A49"/>
    <w:rsid w:val="00275E4F"/>
    <w:rsid w:val="002A3D0C"/>
    <w:rsid w:val="002E6D87"/>
    <w:rsid w:val="002E786D"/>
    <w:rsid w:val="00316C44"/>
    <w:rsid w:val="0034167A"/>
    <w:rsid w:val="00344A14"/>
    <w:rsid w:val="003630C8"/>
    <w:rsid w:val="00393207"/>
    <w:rsid w:val="003B4A30"/>
    <w:rsid w:val="003F1096"/>
    <w:rsid w:val="004012D8"/>
    <w:rsid w:val="00465A48"/>
    <w:rsid w:val="0046789F"/>
    <w:rsid w:val="004932CC"/>
    <w:rsid w:val="00495B02"/>
    <w:rsid w:val="004A761A"/>
    <w:rsid w:val="004B75FF"/>
    <w:rsid w:val="004D120E"/>
    <w:rsid w:val="005067F0"/>
    <w:rsid w:val="005B22BB"/>
    <w:rsid w:val="005B6522"/>
    <w:rsid w:val="005D0D22"/>
    <w:rsid w:val="005E5428"/>
    <w:rsid w:val="00600D47"/>
    <w:rsid w:val="0061099D"/>
    <w:rsid w:val="00632EF8"/>
    <w:rsid w:val="0065724F"/>
    <w:rsid w:val="0068252F"/>
    <w:rsid w:val="00691F6D"/>
    <w:rsid w:val="006945DF"/>
    <w:rsid w:val="006A0F93"/>
    <w:rsid w:val="00703F79"/>
    <w:rsid w:val="0070490A"/>
    <w:rsid w:val="00706D48"/>
    <w:rsid w:val="0072794E"/>
    <w:rsid w:val="007479D1"/>
    <w:rsid w:val="00750CB7"/>
    <w:rsid w:val="00767D03"/>
    <w:rsid w:val="00775794"/>
    <w:rsid w:val="00795C93"/>
    <w:rsid w:val="007B57AA"/>
    <w:rsid w:val="007D19F7"/>
    <w:rsid w:val="007D1DED"/>
    <w:rsid w:val="007E4538"/>
    <w:rsid w:val="008024FC"/>
    <w:rsid w:val="00802FC7"/>
    <w:rsid w:val="00807544"/>
    <w:rsid w:val="00837DD7"/>
    <w:rsid w:val="00851B36"/>
    <w:rsid w:val="0086433D"/>
    <w:rsid w:val="00877E27"/>
    <w:rsid w:val="00885978"/>
    <w:rsid w:val="008C649F"/>
    <w:rsid w:val="0092561C"/>
    <w:rsid w:val="00927AFD"/>
    <w:rsid w:val="009659A5"/>
    <w:rsid w:val="009A2898"/>
    <w:rsid w:val="009E438B"/>
    <w:rsid w:val="00A1424D"/>
    <w:rsid w:val="00A23A5C"/>
    <w:rsid w:val="00A4011B"/>
    <w:rsid w:val="00A77C4F"/>
    <w:rsid w:val="00AF09B6"/>
    <w:rsid w:val="00B32E7D"/>
    <w:rsid w:val="00B9320D"/>
    <w:rsid w:val="00B9516F"/>
    <w:rsid w:val="00BD0BE0"/>
    <w:rsid w:val="00BF4ECA"/>
    <w:rsid w:val="00C3568A"/>
    <w:rsid w:val="00C63DB8"/>
    <w:rsid w:val="00C6589E"/>
    <w:rsid w:val="00C7692C"/>
    <w:rsid w:val="00C81036"/>
    <w:rsid w:val="00C91A3F"/>
    <w:rsid w:val="00CC5290"/>
    <w:rsid w:val="00CD0231"/>
    <w:rsid w:val="00CD5C36"/>
    <w:rsid w:val="00D015E9"/>
    <w:rsid w:val="00D03B63"/>
    <w:rsid w:val="00D25C96"/>
    <w:rsid w:val="00D34CB6"/>
    <w:rsid w:val="00D34F3A"/>
    <w:rsid w:val="00D36340"/>
    <w:rsid w:val="00D5567B"/>
    <w:rsid w:val="00D60BB5"/>
    <w:rsid w:val="00DD25E1"/>
    <w:rsid w:val="00DD7FBB"/>
    <w:rsid w:val="00E02978"/>
    <w:rsid w:val="00E274C8"/>
    <w:rsid w:val="00E411E9"/>
    <w:rsid w:val="00E65034"/>
    <w:rsid w:val="00E7071A"/>
    <w:rsid w:val="00E729C6"/>
    <w:rsid w:val="00EB66C4"/>
    <w:rsid w:val="00ED2FB8"/>
    <w:rsid w:val="00F00F59"/>
    <w:rsid w:val="00F04430"/>
    <w:rsid w:val="00F47290"/>
    <w:rsid w:val="00F61725"/>
    <w:rsid w:val="00F92CFD"/>
    <w:rsid w:val="00FD7866"/>
    <w:rsid w:val="00FF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D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729C6"/>
  </w:style>
  <w:style w:type="paragraph" w:styleId="Rodap">
    <w:name w:val="footer"/>
    <w:basedOn w:val="Normal"/>
    <w:link w:val="RodapChar"/>
    <w:uiPriority w:val="99"/>
    <w:semiHidden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04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729C6"/>
  </w:style>
  <w:style w:type="paragraph" w:styleId="Rodap">
    <w:name w:val="footer"/>
    <w:basedOn w:val="Normal"/>
    <w:link w:val="RodapChar"/>
    <w:uiPriority w:val="99"/>
    <w:semiHidden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04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B4F57-2977-451D-8BF4-8697D0566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USER</cp:lastModifiedBy>
  <cp:revision>9</cp:revision>
  <cp:lastPrinted>2023-09-11T16:59:00Z</cp:lastPrinted>
  <dcterms:created xsi:type="dcterms:W3CDTF">2024-03-20T14:30:00Z</dcterms:created>
  <dcterms:modified xsi:type="dcterms:W3CDTF">2024-04-15T15:20:00Z</dcterms:modified>
</cp:coreProperties>
</file>