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GOVERNO DO ESTADO DE PERNAMBUCO</w:t>
      </w:r>
    </w:p>
    <w:p>
      <w:pPr>
        <w:pStyle w:val="Normal"/>
        <w:jc w:val="center"/>
        <w:rPr/>
      </w:pPr>
      <w:r>
        <w:rPr/>
        <w:t>SECRETARIA DE SAÚDE DO ESTADO DE PERNAMBUCO</w:t>
      </w:r>
    </w:p>
    <w:p>
      <w:pPr>
        <w:pStyle w:val="Normal"/>
        <w:jc w:val="center"/>
        <w:rPr/>
      </w:pPr>
      <w:r>
        <w:rPr/>
        <w:t>IX GERÊNCIA REGIONAL DE SAÚDE –IX GERES</w:t>
      </w:r>
    </w:p>
    <w:p>
      <w:pPr>
        <w:pStyle w:val="Normal"/>
        <w:jc w:val="center"/>
        <w:rPr>
          <w:b/>
        </w:rPr>
      </w:pPr>
      <w:r>
        <w:rPr>
          <w:b/>
        </w:rPr>
        <w:t>COTAÇÃO DE PREÇOS</w:t>
      </w:r>
    </w:p>
    <w:tbl>
      <w:tblPr>
        <w:tblStyle w:val="Tabelacomgrade"/>
        <w:tblW w:w="18286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0"/>
        <w:gridCol w:w="2287"/>
        <w:gridCol w:w="2815"/>
        <w:gridCol w:w="993"/>
        <w:gridCol w:w="991"/>
        <w:gridCol w:w="1274"/>
        <w:gridCol w:w="1132"/>
        <w:gridCol w:w="6"/>
        <w:gridCol w:w="1126"/>
        <w:gridCol w:w="4"/>
        <w:gridCol w:w="1130"/>
        <w:gridCol w:w="3"/>
        <w:gridCol w:w="1130"/>
        <w:gridCol w:w="4"/>
        <w:gridCol w:w="1128"/>
        <w:gridCol w:w="4"/>
        <w:gridCol w:w="1130"/>
        <w:gridCol w:w="4"/>
        <w:gridCol w:w="1130"/>
        <w:gridCol w:w="3"/>
        <w:gridCol w:w="1141"/>
      </w:tblGrid>
      <w:tr>
        <w:trPr/>
        <w:tc>
          <w:tcPr>
            <w:tcW w:w="3137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205" w:type="dxa"/>
            <w:gridSpan w:val="5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IX GERES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137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SETOR REQUISITANTE</w:t>
            </w:r>
          </w:p>
        </w:tc>
        <w:tc>
          <w:tcPr>
            <w:tcW w:w="7205" w:type="dxa"/>
            <w:gridSpan w:val="5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Gerência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137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EVENTO</w:t>
            </w:r>
          </w:p>
        </w:tc>
        <w:tc>
          <w:tcPr>
            <w:tcW w:w="7205" w:type="dxa"/>
            <w:gridSpan w:val="5"/>
            <w:tcBorders/>
            <w:shd w:color="auto" w:fill="auto" w:val="clear"/>
          </w:tcPr>
          <w:p>
            <w:pPr>
              <w:pStyle w:val="Normal"/>
              <w:spacing w:before="0" w:after="200"/>
              <w:rPr/>
            </w:pPr>
            <w:r>
              <w:rPr>
                <w:rFonts w:cs="Times New Roman"/>
                <w:sz w:val="22"/>
                <w:szCs w:val="22"/>
              </w:rPr>
              <w:t xml:space="preserve">Reunião do Colegiado Inter-gestores Regional – CIR de  </w:t>
            </w:r>
            <w:r>
              <w:rPr>
                <w:rFonts w:cs="Times New Roman"/>
                <w:sz w:val="22"/>
                <w:szCs w:val="22"/>
              </w:rPr>
              <w:t>Fevereiro</w:t>
            </w:r>
            <w:r>
              <w:rPr>
                <w:rFonts w:cs="Times New Roman"/>
                <w:sz w:val="22"/>
                <w:szCs w:val="22"/>
              </w:rPr>
              <w:t>/2</w:t>
            </w:r>
            <w:r>
              <w:rPr>
                <w:rFonts w:cs="Times New Roman"/>
                <w:sz w:val="22"/>
                <w:szCs w:val="22"/>
              </w:rPr>
              <w:t>4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137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205" w:type="dxa"/>
            <w:gridSpan w:val="5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Sede da IX GERES - Ouricuri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137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>
                <w:b/>
              </w:rPr>
            </w:pPr>
            <w:r>
              <w:rPr>
                <w:b/>
              </w:rPr>
              <w:t>SERVIÇO</w:t>
            </w:r>
          </w:p>
        </w:tc>
        <w:tc>
          <w:tcPr>
            <w:tcW w:w="7205" w:type="dxa"/>
            <w:gridSpan w:val="5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Fornecimento de Lanche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1155" w:hRule="atLeast"/>
        </w:trPr>
        <w:tc>
          <w:tcPr>
            <w:tcW w:w="10348" w:type="dxa"/>
            <w:gridSpan w:val="8"/>
            <w:tcBorders/>
            <w:shd w:color="auto" w:fill="auto" w:val="clear"/>
          </w:tcPr>
          <w:p>
            <w:pPr>
              <w:pStyle w:val="Normal"/>
              <w:suppressAutoHyphens w:val="true"/>
              <w:spacing w:before="0" w:after="0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b/>
              </w:rPr>
              <w:t xml:space="preserve">ELEMENTO DE DESPESA </w:t>
            </w:r>
            <w:r>
              <w:rPr>
                <w:rFonts w:cs="Times" w:ascii="Times" w:hAnsi="Times"/>
                <w:b/>
                <w:sz w:val="24"/>
                <w:szCs w:val="20"/>
                <w:lang w:eastAsia="pt-BR"/>
              </w:rPr>
              <w:t>339039 – Outros Serviços de Terceiros – Pessoa Jurídica</w:t>
            </w:r>
          </w:p>
          <w:p>
            <w:pPr>
              <w:pStyle w:val="Normal"/>
              <w:suppressAutoHyphens w:val="true"/>
              <w:spacing w:before="0" w:after="0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cs="Times" w:ascii="Times" w:hAnsi="Times"/>
                <w:sz w:val="20"/>
                <w:szCs w:val="20"/>
                <w:lang w:eastAsia="pt-BR"/>
              </w:rPr>
            </w:r>
          </w:p>
          <w:p>
            <w:pPr>
              <w:pStyle w:val="Normal"/>
              <w:suppressAutoHyphens w:val="true"/>
              <w:rPr>
                <w:rFonts w:ascii="Times New Roman" w:hAnsi="Times New Roman"/>
              </w:rPr>
            </w:pPr>
            <w:r>
              <w:rPr>
                <w:rFonts w:cs="Times" w:ascii="Times" w:hAnsi="Times"/>
                <w:lang w:eastAsia="pt-BR"/>
              </w:rPr>
              <w:t>SUB-ELEMENTO:</w:t>
            </w:r>
            <w:r>
              <w:rPr>
                <w:b/>
              </w:rPr>
              <w:t>: Fornecimento de Alimentação Preparada</w:t>
            </w:r>
          </w:p>
          <w:p>
            <w:pPr>
              <w:pStyle w:val="Normal"/>
              <w:suppressAutoHyphens w:val="true"/>
              <w:spacing w:before="0" w:after="0"/>
              <w:rPr>
                <w:rFonts w:ascii="Times" w:hAnsi="Times" w:cs="Times"/>
                <w:lang w:eastAsia="pt-BR"/>
              </w:rPr>
            </w:pPr>
            <w:r>
              <w:rPr>
                <w:rFonts w:cs="Times" w:ascii="Times" w:hAnsi="Times"/>
                <w:lang w:eastAsia="pt-BR"/>
              </w:rPr>
            </w:r>
          </w:p>
          <w:p>
            <w:pPr>
              <w:pStyle w:val="Normal"/>
              <w:suppressAutoHyphens w:val="tru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850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ITEM</w:t>
            </w:r>
          </w:p>
        </w:tc>
        <w:tc>
          <w:tcPr>
            <w:tcW w:w="5102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ESPECIFICAÇÃO</w:t>
            </w:r>
          </w:p>
        </w:tc>
        <w:tc>
          <w:tcPr>
            <w:tcW w:w="993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FORN</w:t>
            </w:r>
          </w:p>
        </w:tc>
        <w:tc>
          <w:tcPr>
            <w:tcW w:w="991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QUANT</w:t>
            </w:r>
          </w:p>
        </w:tc>
        <w:tc>
          <w:tcPr>
            <w:tcW w:w="1274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VALOR UNITÁRIO</w:t>
            </w:r>
          </w:p>
        </w:tc>
        <w:tc>
          <w:tcPr>
            <w:tcW w:w="1138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VALOR TOTAL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1598" w:hRule="atLeast"/>
        </w:trPr>
        <w:tc>
          <w:tcPr>
            <w:tcW w:w="850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2" w:type="dxa"/>
            <w:gridSpan w:val="2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LANCHE: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/>
            </w:pPr>
            <w:r>
              <w:rPr>
                <w:rFonts w:cs="Arial" w:ascii="Helvetica" w:hAnsi="Helvetica"/>
                <w:color w:val="222222"/>
                <w:sz w:val="20"/>
                <w:szCs w:val="20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</w:tc>
        <w:tc>
          <w:tcPr>
            <w:tcW w:w="993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UNID</w:t>
            </w:r>
          </w:p>
        </w:tc>
        <w:tc>
          <w:tcPr>
            <w:tcW w:w="991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127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210" w:leader="none"/>
                <w:tab w:val="center" w:pos="529" w:leader="none"/>
              </w:tabs>
              <w:suppressAutoHyphens w:val="true"/>
              <w:spacing w:lineRule="auto" w:line="360" w:before="0" w:after="0"/>
              <w:rPr/>
            </w:pPr>
            <w:r>
              <w:rPr/>
            </w:r>
          </w:p>
        </w:tc>
        <w:tc>
          <w:tcPr>
            <w:tcW w:w="1138" w:type="dxa"/>
            <w:gridSpan w:val="2"/>
            <w:tcBorders>
              <w:top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863" w:hRule="atLeast"/>
        </w:trPr>
        <w:tc>
          <w:tcPr>
            <w:tcW w:w="7936" w:type="dxa"/>
            <w:gridSpan w:val="5"/>
            <w:tcBorders>
              <w:top w:val="nil"/>
              <w:left w:val="nil"/>
              <w:bottom w:val="nil"/>
            </w:tcBorders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274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TOTAL</w:t>
            </w:r>
          </w:p>
        </w:tc>
        <w:tc>
          <w:tcPr>
            <w:tcW w:w="1138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30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3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4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rPr/>
            </w:pPr>
            <w:r>
              <w:rPr/>
              <w:t>SERVIÇO DE TROCA DE ÓLEO</w:t>
            </w:r>
          </w:p>
        </w:tc>
        <w:tc>
          <w:tcPr>
            <w:tcW w:w="1132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UND</w:t>
            </w:r>
          </w:p>
        </w:tc>
        <w:tc>
          <w:tcPr>
            <w:tcW w:w="1134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133" w:type="dxa"/>
            <w:gridSpan w:val="2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40,00</w:t>
            </w:r>
          </w:p>
        </w:tc>
        <w:tc>
          <w:tcPr>
            <w:tcW w:w="1141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360" w:before="0" w:after="0"/>
              <w:jc w:val="center"/>
              <w:rPr/>
            </w:pPr>
            <w:r>
              <w:rPr/>
              <w:t>40,00</w:t>
            </w:r>
          </w:p>
        </w:tc>
      </w:tr>
    </w:tbl>
    <w:p>
      <w:pPr>
        <w:pStyle w:val="Normal"/>
        <w:rPr/>
      </w:pPr>
      <w:r>
        <w:rPr/>
        <w:t>CREDOR:_______________________________________________________________</w:t>
      </w:r>
    </w:p>
    <w:p>
      <w:pPr>
        <w:pStyle w:val="Normal"/>
        <w:rPr/>
      </w:pPr>
      <w:r>
        <w:rPr/>
        <w:t>END:___________________________________________________________________</w:t>
      </w:r>
    </w:p>
    <w:p>
      <w:pPr>
        <w:pStyle w:val="Normal"/>
        <w:rPr/>
      </w:pPr>
      <w:r>
        <w:rPr/>
        <w:t>CNPJ/CPF:_______________________________________________________________</w:t>
      </w:r>
    </w:p>
    <w:p>
      <w:pPr>
        <w:pStyle w:val="Normal"/>
        <w:rPr/>
      </w:pPr>
      <w:r>
        <w:rPr/>
        <w:t>VALIDADE DA PROPOSTA:________________TELEFONE:_________________________________</w:t>
      </w:r>
    </w:p>
    <w:p>
      <w:pPr>
        <w:pStyle w:val="Normal"/>
        <w:rPr/>
      </w:pPr>
      <w:r>
        <w:rPr/>
        <w:t>R$:_____________(________________________________________________________)</w:t>
      </w:r>
    </w:p>
    <w:p>
      <w:pPr>
        <w:pStyle w:val="Normal"/>
        <w:rPr/>
      </w:pPr>
      <w:r>
        <w:rPr/>
        <w:t>OURICURI,_______________DE_________________________________________2024</w:t>
      </w:r>
    </w:p>
    <w:p>
      <w:pPr>
        <w:pStyle w:val="Normal"/>
        <w:rPr/>
      </w:pPr>
      <w:r>
        <w:rPr/>
        <w:t>____________________________________________________________________________</w:t>
      </w:r>
    </w:p>
    <w:p>
      <w:pPr>
        <w:pStyle w:val="Normal"/>
        <w:spacing w:before="0" w:after="200"/>
        <w:jc w:val="center"/>
        <w:rPr/>
      </w:pPr>
      <w:r>
        <w:rPr/>
        <w:t>Assinatura e carimbo do credor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Helvetica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uiPriority w:val="99"/>
    <w:semiHidden/>
    <w:qFormat/>
    <w:rsid w:val="00306da4"/>
    <w:rPr>
      <w:rFonts w:ascii="Segoe UI" w:hAnsi="Segoe U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40428a"/>
    <w:rPr/>
  </w:style>
  <w:style w:type="character" w:styleId="RodapChar" w:customStyle="1">
    <w:name w:val="Rodapé Char"/>
    <w:basedOn w:val="DefaultParagraphFont"/>
    <w:uiPriority w:val="99"/>
    <w:qFormat/>
    <w:rsid w:val="0040428a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06da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40428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40428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c17c7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LibreOffice/7.6.4.1$Windows_X86_64 LibreOffice_project/e19e193f88cd6c0525a17fb7a176ed8e6a3e2aa1</Application>
  <AppVersion>15.0000</AppVersion>
  <Pages>2</Pages>
  <Words>137</Words>
  <Characters>1181</Characters>
  <CharactersWithSpaces>1281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dc:description/>
  <dc:language>pt-BR</dc:language>
  <cp:lastModifiedBy/>
  <cp:lastPrinted>2024-02-19T10:23:06Z</cp:lastPrinted>
  <dcterms:modified xsi:type="dcterms:W3CDTF">2024-02-19T10:24:28Z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