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D1F0D" w14:textId="77777777" w:rsidR="00FB4D9F" w:rsidRDefault="00FB4D9F">
      <w:r>
        <w:rPr>
          <w:rFonts w:ascii="Verdana" w:hAnsi="Verdana"/>
          <w:b/>
          <w:bCs/>
          <w:noProof/>
          <w:sz w:val="24"/>
          <w:szCs w:val="24"/>
          <w:lang w:eastAsia="pt-BR"/>
        </w:rPr>
        <w:drawing>
          <wp:inline distT="0" distB="0" distL="0" distR="0" wp14:anchorId="5B8B97C3" wp14:editId="154A0343">
            <wp:extent cx="6296025" cy="1101316"/>
            <wp:effectExtent l="0" t="0" r="0" b="3810"/>
            <wp:docPr id="1" name="Imagem 1" descr="C:\Users\Usuário\Downloads\Saude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Saude 0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17" cy="110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CF3B0" w14:textId="77777777" w:rsidR="00FB4D9F" w:rsidRPr="00FB4D9F" w:rsidRDefault="00FB4D9F" w:rsidP="00FB4D9F"/>
    <w:p w14:paraId="1D2D8919" w14:textId="6EE971AD" w:rsidR="00FB4D9F" w:rsidRPr="00FB4D9F" w:rsidRDefault="00FB4D9F" w:rsidP="00FB4D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t xml:space="preserve">                                              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DA COMPRA</w:t>
      </w:r>
      <w:r w:rsidR="000E2C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229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</w:t>
      </w:r>
      <w:r w:rsidR="0004216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 w:rsidR="00C724E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</w:p>
    <w:p w14:paraId="76F1359B" w14:textId="77777777" w:rsidR="00FB4D9F" w:rsidRPr="00FB4D9F" w:rsidRDefault="00FB4D9F" w:rsidP="00FB4D9F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EA27DFC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num" w:pos="284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14:paraId="5AC7FDFE" w14:textId="77777777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4567E41F" w14:textId="77777777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B4D9F">
        <w:rPr>
          <w:rFonts w:ascii="Times New Roman" w:eastAsia="Times New Roman" w:hAnsi="Times New Roman" w:cs="Times New Roman"/>
          <w:sz w:val="20"/>
          <w:szCs w:val="20"/>
          <w:lang w:eastAsia="pt-BR"/>
        </w:rPr>
        <w:t>HOSPITAL REGIONAL DOM MOURA - AQUISIÇÃO DE MATERIA</w:t>
      </w:r>
      <w:r w:rsidR="00D76AB9">
        <w:rPr>
          <w:rFonts w:ascii="Times New Roman" w:eastAsia="Times New Roman" w:hAnsi="Times New Roman" w:cs="Times New Roman"/>
          <w:sz w:val="20"/>
          <w:szCs w:val="20"/>
          <w:lang w:eastAsia="pt-BR"/>
        </w:rPr>
        <w:t>L</w:t>
      </w:r>
      <w:r w:rsidR="00CD103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F0451">
        <w:rPr>
          <w:rFonts w:ascii="Times New Roman" w:eastAsia="Times New Roman" w:hAnsi="Times New Roman" w:cs="Times New Roman"/>
          <w:sz w:val="20"/>
          <w:szCs w:val="20"/>
          <w:lang w:eastAsia="pt-BR"/>
        </w:rPr>
        <w:t>DE MANUTENÇÃO</w:t>
      </w:r>
      <w:r w:rsidR="007C18A5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76AB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PARA </w:t>
      </w:r>
      <w:r w:rsidR="00CD103C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="007C18A5">
        <w:rPr>
          <w:rFonts w:ascii="Times New Roman" w:eastAsia="Times New Roman" w:hAnsi="Times New Roman" w:cs="Times New Roman"/>
          <w:sz w:val="20"/>
          <w:szCs w:val="20"/>
          <w:lang w:eastAsia="pt-BR"/>
        </w:rPr>
        <w:t>TENDE</w:t>
      </w:r>
      <w:r w:rsidR="00DF0451">
        <w:rPr>
          <w:rFonts w:ascii="Times New Roman" w:eastAsia="Times New Roman" w:hAnsi="Times New Roman" w:cs="Times New Roman"/>
          <w:sz w:val="20"/>
          <w:szCs w:val="20"/>
          <w:lang w:eastAsia="pt-BR"/>
        </w:rPr>
        <w:t>R A DEMANDA DO SETOR DE MANUTENÇÃO PREDIAL</w:t>
      </w:r>
      <w:r w:rsidR="00CD103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sz w:val="20"/>
          <w:szCs w:val="20"/>
          <w:lang w:eastAsia="pt-BR"/>
        </w:rPr>
        <w:t>DESTA UNIDADE HOSPITALAR.</w:t>
      </w:r>
    </w:p>
    <w:p w14:paraId="3DA753DA" w14:textId="77777777" w:rsidR="00FB4D9F" w:rsidRP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7489CD3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num" w:pos="54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DO QUANTITATIVO</w:t>
      </w:r>
    </w:p>
    <w:p w14:paraId="17B52133" w14:textId="77777777" w:rsidR="00FB4D9F" w:rsidRPr="00FB4D9F" w:rsidRDefault="00FB4D9F" w:rsidP="00FB4D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AC74D23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atender a demanda do Hospital Regional Dom Moura, o quantitativo foi baseado no levantamento </w:t>
      </w:r>
      <w:r w:rsidR="00CD103C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realizado pelo setor responsável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AE7069D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F59924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ESPECIFICAÇÕES E VALORES ESTIMADOS</w:t>
      </w:r>
    </w:p>
    <w:p w14:paraId="5800C754" w14:textId="41317C9B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valor total estimado é de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R$</w:t>
      </w:r>
      <w:r w:rsidR="00BB50F6">
        <w:rPr>
          <w:rFonts w:ascii="Tahoma" w:hAnsi="Tahoma" w:cs="Tahoma"/>
          <w:b/>
          <w:bCs/>
          <w:color w:val="777777"/>
          <w:sz w:val="17"/>
          <w:szCs w:val="17"/>
          <w:shd w:val="clear" w:color="auto" w:fill="E9E9E9"/>
        </w:rPr>
        <w:t> </w:t>
      </w:r>
      <w:r w:rsidR="0004216E">
        <w:rPr>
          <w:rFonts w:ascii="Times New Roman" w:hAnsi="Times New Roman" w:cs="Times New Roman"/>
          <w:b/>
          <w:bCs/>
          <w:sz w:val="24"/>
          <w:szCs w:val="24"/>
        </w:rPr>
        <w:t>1.600,6101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B50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E229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MIL</w:t>
      </w:r>
      <w:r w:rsidR="000421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 SEISCENTOS REAIS E SESSENTA E UM CENTAVOS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estimativa realizada no PEINTEGRADO, para entrega mediata.</w:t>
      </w:r>
    </w:p>
    <w:p w14:paraId="30EBC5C5" w14:textId="77777777"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 DA ESPECIFICAÇÃO DO SERVIÇO </w:t>
      </w:r>
    </w:p>
    <w:p w14:paraId="600EF1C1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5"/>
        <w:gridCol w:w="1247"/>
        <w:gridCol w:w="1046"/>
        <w:gridCol w:w="1091"/>
      </w:tblGrid>
      <w:tr w:rsidR="00FB4D9F" w:rsidRPr="00FB4D9F" w14:paraId="29A35958" w14:textId="77777777" w:rsidTr="001C10A4">
        <w:trPr>
          <w:trHeight w:val="414"/>
        </w:trPr>
        <w:tc>
          <w:tcPr>
            <w:tcW w:w="3111" w:type="pct"/>
            <w:shd w:val="clear" w:color="auto" w:fill="auto"/>
            <w:noWrap/>
            <w:vAlign w:val="center"/>
            <w:hideMark/>
          </w:tcPr>
          <w:p w14:paraId="385D5520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696" w:type="pct"/>
            <w:shd w:val="clear" w:color="auto" w:fill="auto"/>
            <w:noWrap/>
            <w:vAlign w:val="center"/>
            <w:hideMark/>
          </w:tcPr>
          <w:p w14:paraId="6F97888F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14:paraId="235ED149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078F9066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total</w:t>
            </w:r>
          </w:p>
        </w:tc>
      </w:tr>
      <w:tr w:rsidR="00FB4D9F" w:rsidRPr="00FB4D9F" w14:paraId="408137AF" w14:textId="77777777" w:rsidTr="001C10A4">
        <w:trPr>
          <w:trHeight w:val="1270"/>
        </w:trPr>
        <w:tc>
          <w:tcPr>
            <w:tcW w:w="3111" w:type="pct"/>
            <w:shd w:val="clear" w:color="auto" w:fill="auto"/>
            <w:vAlign w:val="center"/>
          </w:tcPr>
          <w:p w14:paraId="7AA758F6" w14:textId="77777777" w:rsidR="00EF4430" w:rsidRDefault="00FB4D9F" w:rsidP="00EF4430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  <w:r w:rsidR="007C18A5"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14:paraId="7F697E15" w14:textId="77777777" w:rsidR="0004216E" w:rsidRDefault="000E2CF4" w:rsidP="00E22926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14:paraId="3D914FB6" w14:textId="7BCF3826" w:rsidR="0004216E" w:rsidRDefault="0004216E" w:rsidP="0004216E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 xml:space="preserve">(258989) - CHUVEIRO ELETRICO - DE TERMOPLASTICO, NA VOLTAGEM 220 VOLTS, COM CONTROLE DE 03 TEMPERATURAS, E POTENCIA DE 5400 WATTS, CONTENDO </w:t>
            </w:r>
            <w:r w:rsidR="00455ABA">
              <w:rPr>
                <w:rFonts w:ascii="Tahoma" w:hAnsi="Tahoma" w:cs="Tahoma"/>
                <w:color w:val="333333"/>
                <w:sz w:val="17"/>
                <w:szCs w:val="17"/>
              </w:rPr>
              <w:t>CHUVEIRINHO, SUP.P/CHUV.MANGUEIRA, RED.DE</w:t>
            </w:r>
            <w:r>
              <w:rPr>
                <w:rFonts w:ascii="Tahoma" w:hAnsi="Tahoma" w:cs="Tahoma"/>
                <w:color w:val="333333"/>
                <w:sz w:val="17"/>
                <w:szCs w:val="17"/>
              </w:rPr>
              <w:t xml:space="preserve"> PRESSAO, NA COR BRANCA, COM ROSCA 1/2 POL</w:t>
            </w:r>
          </w:p>
          <w:p w14:paraId="62398CED" w14:textId="0B7AC1CD" w:rsidR="00FB4D9F" w:rsidRPr="00FB4D9F" w:rsidRDefault="00EF4430" w:rsidP="00E22926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54E05DD4" w14:textId="2099A8EE" w:rsidR="00FB4D9F" w:rsidRPr="00FB4D9F" w:rsidRDefault="000E2CF4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</w:t>
            </w:r>
            <w:r w:rsidR="0004216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 86,2667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3E7C6B60" w14:textId="12986DC5" w:rsidR="00FB4D9F" w:rsidRPr="00FB4D9F" w:rsidRDefault="0004216E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6302827" w14:textId="3CD061E1" w:rsidR="00FB4D9F" w:rsidRPr="00FB4D9F" w:rsidRDefault="000E2CF4" w:rsidP="00DF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04216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345,0668</w:t>
            </w:r>
          </w:p>
        </w:tc>
      </w:tr>
      <w:tr w:rsidR="00DF0451" w:rsidRPr="00FB4D9F" w14:paraId="4B1A0DBA" w14:textId="77777777" w:rsidTr="001C10A4">
        <w:trPr>
          <w:trHeight w:val="703"/>
        </w:trPr>
        <w:tc>
          <w:tcPr>
            <w:tcW w:w="3111" w:type="pct"/>
            <w:shd w:val="clear" w:color="auto" w:fill="auto"/>
            <w:vAlign w:val="center"/>
          </w:tcPr>
          <w:p w14:paraId="59259D10" w14:textId="6A77CCB7" w:rsidR="00455ABA" w:rsidRDefault="00455ABA" w:rsidP="00455ABA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 xml:space="preserve">(4049071) - REFLETOR - CORPO ALUMINIO </w:t>
            </w:r>
            <w:r>
              <w:rPr>
                <w:rFonts w:ascii="Tahoma" w:hAnsi="Tahoma" w:cs="Tahoma"/>
                <w:color w:val="333333"/>
                <w:sz w:val="17"/>
                <w:szCs w:val="17"/>
              </w:rPr>
              <w:t>BLINDADO, RETANGULAR, COM</w:t>
            </w:r>
            <w:r>
              <w:rPr>
                <w:rFonts w:ascii="Tahoma" w:hAnsi="Tahoma" w:cs="Tahoma"/>
                <w:color w:val="333333"/>
                <w:sz w:val="17"/>
                <w:szCs w:val="17"/>
              </w:rPr>
              <w:t xml:space="preserve"> LENTE PLANA DE CRISTAL, ANGULO 120</w:t>
            </w:r>
            <w:r>
              <w:rPr>
                <w:rFonts w:ascii="Tahoma" w:hAnsi="Tahoma" w:cs="Tahoma"/>
                <w:color w:val="333333"/>
                <w:sz w:val="17"/>
                <w:szCs w:val="17"/>
              </w:rPr>
              <w:t>º, LED</w:t>
            </w:r>
            <w:r>
              <w:rPr>
                <w:rFonts w:ascii="Tahoma" w:hAnsi="Tahoma" w:cs="Tahoma"/>
                <w:color w:val="333333"/>
                <w:sz w:val="17"/>
                <w:szCs w:val="17"/>
              </w:rPr>
              <w:t xml:space="preserve"> 100 W - TENSAO 90-240 V - LUMENS 9.000 - 10.000</w:t>
            </w:r>
          </w:p>
          <w:p w14:paraId="5A15BFD5" w14:textId="31BB48D3" w:rsidR="00DF0451" w:rsidRPr="00FB4D9F" w:rsidRDefault="00DF0451" w:rsidP="00E22926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0F6D375B" w14:textId="279C6D0F" w:rsidR="00DF0451" w:rsidRPr="00FB4D9F" w:rsidRDefault="00455ABA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R$ 97,9600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6BF163E4" w14:textId="371091C5" w:rsidR="00DF0451" w:rsidRPr="00FB4D9F" w:rsidRDefault="00455ABA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269206C2" w14:textId="2ACF1A5A" w:rsidR="00DF0451" w:rsidRDefault="00455ABA" w:rsidP="00DF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R$ 293,8800</w:t>
            </w:r>
          </w:p>
        </w:tc>
      </w:tr>
      <w:tr w:rsidR="00DF0451" w:rsidRPr="00FB4D9F" w14:paraId="7069D9F8" w14:textId="77777777" w:rsidTr="00C724E2">
        <w:trPr>
          <w:trHeight w:val="283"/>
        </w:trPr>
        <w:tc>
          <w:tcPr>
            <w:tcW w:w="3111" w:type="pct"/>
            <w:shd w:val="clear" w:color="auto" w:fill="auto"/>
            <w:vAlign w:val="center"/>
          </w:tcPr>
          <w:p w14:paraId="04ED651F" w14:textId="77777777" w:rsidR="00DF0451" w:rsidRPr="00FB4D9F" w:rsidRDefault="00DF0451" w:rsidP="000E2CF4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224D0BD6" w14:textId="6863F315" w:rsidR="00DF0451" w:rsidRPr="00FB4D9F" w:rsidRDefault="00DF0451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00CBE5B7" w14:textId="3EFF6F77" w:rsidR="00DF0451" w:rsidRPr="00FB4D9F" w:rsidRDefault="00DF0451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29385035" w14:textId="6DB7CB4E" w:rsidR="00DF0451" w:rsidRDefault="00DF0451" w:rsidP="00DF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</w:tr>
      <w:tr w:rsidR="00DF0451" w:rsidRPr="00FB4D9F" w14:paraId="74DB0898" w14:textId="77777777" w:rsidTr="00C724E2">
        <w:trPr>
          <w:trHeight w:val="686"/>
        </w:trPr>
        <w:tc>
          <w:tcPr>
            <w:tcW w:w="3111" w:type="pct"/>
            <w:shd w:val="clear" w:color="auto" w:fill="auto"/>
            <w:vAlign w:val="center"/>
          </w:tcPr>
          <w:p w14:paraId="7A1AE735" w14:textId="77777777" w:rsidR="00455ABA" w:rsidRDefault="00455ABA" w:rsidP="00455ABA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(1771515) - CABO ELETRICO - COBRE, 2,5MM, COM CAPA DE ISOLAMENTO, 450V, VERDE</w:t>
            </w:r>
          </w:p>
          <w:p w14:paraId="5DF55E0C" w14:textId="77777777" w:rsidR="00DF0451" w:rsidRPr="00FB4D9F" w:rsidRDefault="00DF0451" w:rsidP="000E2CF4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2925ECB8" w14:textId="4C687C06" w:rsidR="00DF0451" w:rsidRPr="00FB4D9F" w:rsidRDefault="00455ABA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R$ 4,7333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2EF71A13" w14:textId="59F8818A" w:rsidR="00DF0451" w:rsidRPr="00FB4D9F" w:rsidRDefault="00455ABA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58B00C77" w14:textId="54003317" w:rsidR="00DF0451" w:rsidRDefault="00455ABA" w:rsidP="00DF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R$ 473,3300</w:t>
            </w:r>
          </w:p>
        </w:tc>
      </w:tr>
      <w:tr w:rsidR="00DF0451" w:rsidRPr="00FB4D9F" w14:paraId="316B57D1" w14:textId="77777777" w:rsidTr="00C724E2">
        <w:trPr>
          <w:trHeight w:val="322"/>
        </w:trPr>
        <w:tc>
          <w:tcPr>
            <w:tcW w:w="3111" w:type="pct"/>
            <w:shd w:val="clear" w:color="auto" w:fill="auto"/>
            <w:vAlign w:val="center"/>
          </w:tcPr>
          <w:p w14:paraId="4F83CF46" w14:textId="360DE720" w:rsidR="00DF0451" w:rsidRPr="00FB4D9F" w:rsidRDefault="00455ABA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(1175173) - FECHADURA - DE ACO, TETRA, COM CILINDRO DE 40MM, PARA PORTA, </w:t>
            </w:r>
            <w:r w:rsidR="007B5DB1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CROMADA,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PARA USO EXTERNO</w:t>
            </w: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0EB39C54" w14:textId="4D1B87B7" w:rsidR="00DF0451" w:rsidRPr="00FB4D9F" w:rsidRDefault="00455ABA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R$ 112,00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1B810B93" w14:textId="34325D75" w:rsidR="00DF0451" w:rsidRPr="00FB4D9F" w:rsidRDefault="00455ABA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0A5BDB3" w14:textId="7A161ECE" w:rsidR="00DF0451" w:rsidRDefault="00455ABA" w:rsidP="00DF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R$ 448,00</w:t>
            </w:r>
          </w:p>
        </w:tc>
      </w:tr>
      <w:tr w:rsidR="00DF0451" w:rsidRPr="00FB4D9F" w14:paraId="2B170909" w14:textId="77777777" w:rsidTr="00C724E2">
        <w:trPr>
          <w:trHeight w:val="318"/>
        </w:trPr>
        <w:tc>
          <w:tcPr>
            <w:tcW w:w="3111" w:type="pct"/>
            <w:shd w:val="clear" w:color="auto" w:fill="auto"/>
            <w:vAlign w:val="center"/>
          </w:tcPr>
          <w:p w14:paraId="7B489F55" w14:textId="69C95A30" w:rsidR="00DF0451" w:rsidRPr="00FB4D9F" w:rsidRDefault="0054792E" w:rsidP="00356BC1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(4108353) - CIMENTO PORTLAND - COMUM - </w:t>
            </w:r>
            <w:r w:rsidR="007B5DB1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CPI, COM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RESISTENCIA DE 40</w:t>
            </w:r>
            <w:r w:rsidR="007B5DB1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MPA, CONFORME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NORMA NBR-5732, MB-2295, EB-1</w:t>
            </w: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2C157E49" w14:textId="7FBE6117" w:rsidR="00DF0451" w:rsidRPr="00FB4D9F" w:rsidRDefault="0054792E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R$ 40,3333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4F9A7A7B" w14:textId="6C95C1FF" w:rsidR="00DF0451" w:rsidRPr="00FB4D9F" w:rsidRDefault="007B5DB1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745990DB" w14:textId="69E01F4A" w:rsidR="00DF0451" w:rsidRDefault="007B5DB1" w:rsidP="00DF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R$ 40,3333</w:t>
            </w:r>
          </w:p>
        </w:tc>
      </w:tr>
      <w:tr w:rsidR="001C10A4" w:rsidRPr="00FB4D9F" w14:paraId="54C9810F" w14:textId="77777777" w:rsidTr="001C10A4">
        <w:trPr>
          <w:trHeight w:val="300"/>
        </w:trPr>
        <w:tc>
          <w:tcPr>
            <w:tcW w:w="3111" w:type="pct"/>
            <w:shd w:val="clear" w:color="auto" w:fill="auto"/>
            <w:vAlign w:val="center"/>
          </w:tcPr>
          <w:p w14:paraId="1BA36227" w14:textId="7DE425B8" w:rsidR="001C10A4" w:rsidRPr="00FB4D9F" w:rsidRDefault="001C10A4" w:rsidP="00FB4D9F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65F92C03" w14:textId="0AE51C4E" w:rsidR="001C10A4" w:rsidRPr="00FB4D9F" w:rsidRDefault="001C10A4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231A519F" w14:textId="2796E3C4" w:rsidR="001C10A4" w:rsidRPr="00FB4D9F" w:rsidRDefault="001C10A4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3BA1522" w14:textId="29C1867F" w:rsidR="001C10A4" w:rsidRPr="00FB4D9F" w:rsidRDefault="001C10A4" w:rsidP="008E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 R$ </w:t>
            </w:r>
            <w:r w:rsidR="00C724E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1.600,6101</w:t>
            </w:r>
          </w:p>
        </w:tc>
      </w:tr>
    </w:tbl>
    <w:p w14:paraId="65F47285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5.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CLASSIFICAÇÃO ORÇAMENTÁRIA DA DESPESA</w:t>
      </w:r>
    </w:p>
    <w:p w14:paraId="6DDA51EC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B85C35E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do objeto licitado correrão por conta da seguinte dotação orçamentária:</w:t>
      </w:r>
    </w:p>
    <w:p w14:paraId="05A4D813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20020C2C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DOTAÇÃO ORÇAMENTARIA:</w:t>
      </w:r>
    </w:p>
    <w:p w14:paraId="0999C177" w14:textId="67980AF9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FONTE: 0101</w:t>
      </w:r>
    </w:p>
    <w:p w14:paraId="6A9F9EA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UNIDADE: 530401 – Fundo Estadual de Saúde</w:t>
      </w:r>
    </w:p>
    <w:p w14:paraId="0896AE9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ATIVIDADE: 10.302.0410.2393.1784</w:t>
      </w:r>
    </w:p>
    <w:p w14:paraId="17B46744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EEA6D1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 LOCAL E HORÁRIO DA ENTREGA</w:t>
      </w:r>
    </w:p>
    <w:p w14:paraId="026755C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152B871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deverão ser entregues pela vencedora da compra direta em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até 5 (cinco) dias corridos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 contados do recebimento da Nota de Empenho, no prédio do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Hospital Regional Dom Moura, na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Av. Simoa Gomes s/n, Heliópolis, Garanhuns –PE,55-295-480 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 horário das 08h00min às 12h00min e 13h00min às 16h00min horas.</w:t>
      </w:r>
    </w:p>
    <w:p w14:paraId="6D7A984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30A261" w14:textId="2F009895" w:rsidR="00FB4D9F" w:rsidRPr="00FB4D9F" w:rsidRDefault="00BB50F6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Garanhuns,</w:t>
      </w:r>
      <w:r w:rsidR="00C724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01 </w:t>
      </w:r>
      <w:r w:rsidR="00CD79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C724E2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2023.</w:t>
      </w:r>
    </w:p>
    <w:p w14:paraId="4BD21AE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Compras</w:t>
      </w:r>
    </w:p>
    <w:p w14:paraId="565F34E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 Regional Dom Moura</w:t>
      </w:r>
    </w:p>
    <w:p w14:paraId="1D7DA770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8D3087" w14:textId="77777777" w:rsidR="00923B00" w:rsidRPr="00FB4D9F" w:rsidRDefault="00923B00" w:rsidP="00FB4D9F">
      <w:pPr>
        <w:ind w:firstLine="708"/>
      </w:pPr>
    </w:p>
    <w:sectPr w:rsidR="00923B00" w:rsidRPr="00FB4D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num w:numId="1" w16cid:durableId="10192337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D9F"/>
    <w:rsid w:val="0003208C"/>
    <w:rsid w:val="000320FE"/>
    <w:rsid w:val="0004216E"/>
    <w:rsid w:val="00082F03"/>
    <w:rsid w:val="000E2CF4"/>
    <w:rsid w:val="001408AE"/>
    <w:rsid w:val="001C10A4"/>
    <w:rsid w:val="0026583C"/>
    <w:rsid w:val="002A4C2D"/>
    <w:rsid w:val="00310E8C"/>
    <w:rsid w:val="003510CE"/>
    <w:rsid w:val="00356BC1"/>
    <w:rsid w:val="003A4053"/>
    <w:rsid w:val="00416A2A"/>
    <w:rsid w:val="00455ABA"/>
    <w:rsid w:val="0054792E"/>
    <w:rsid w:val="00592C48"/>
    <w:rsid w:val="005A22B5"/>
    <w:rsid w:val="005C7FDB"/>
    <w:rsid w:val="006577BC"/>
    <w:rsid w:val="006721F5"/>
    <w:rsid w:val="007B5DB1"/>
    <w:rsid w:val="007C18A5"/>
    <w:rsid w:val="00814EB7"/>
    <w:rsid w:val="008456C2"/>
    <w:rsid w:val="00871B5F"/>
    <w:rsid w:val="008A6A7D"/>
    <w:rsid w:val="008E28FC"/>
    <w:rsid w:val="008E628F"/>
    <w:rsid w:val="00923B00"/>
    <w:rsid w:val="009336B7"/>
    <w:rsid w:val="00A22C46"/>
    <w:rsid w:val="00B136DA"/>
    <w:rsid w:val="00B232A5"/>
    <w:rsid w:val="00B32C8C"/>
    <w:rsid w:val="00B431D0"/>
    <w:rsid w:val="00B61D08"/>
    <w:rsid w:val="00B953D1"/>
    <w:rsid w:val="00BB50F6"/>
    <w:rsid w:val="00BC567E"/>
    <w:rsid w:val="00C14345"/>
    <w:rsid w:val="00C44966"/>
    <w:rsid w:val="00C65EF8"/>
    <w:rsid w:val="00C724E2"/>
    <w:rsid w:val="00CD103C"/>
    <w:rsid w:val="00CD79B2"/>
    <w:rsid w:val="00D26944"/>
    <w:rsid w:val="00D76AB9"/>
    <w:rsid w:val="00DA522D"/>
    <w:rsid w:val="00DC4A3E"/>
    <w:rsid w:val="00DF0451"/>
    <w:rsid w:val="00E11CEB"/>
    <w:rsid w:val="00E22926"/>
    <w:rsid w:val="00E242D8"/>
    <w:rsid w:val="00E6792E"/>
    <w:rsid w:val="00EA32A6"/>
    <w:rsid w:val="00EA4DE7"/>
    <w:rsid w:val="00EF4430"/>
    <w:rsid w:val="00F17ED6"/>
    <w:rsid w:val="00F26AE8"/>
    <w:rsid w:val="00F92121"/>
    <w:rsid w:val="00FB2F1E"/>
    <w:rsid w:val="00FB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30A65"/>
  <w15:docId w15:val="{25A1436D-2BD0-4B8B-8F32-BE1D2F41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</dc:creator>
  <cp:lastModifiedBy>Wanessa</cp:lastModifiedBy>
  <cp:revision>14</cp:revision>
  <dcterms:created xsi:type="dcterms:W3CDTF">2023-06-07T20:00:00Z</dcterms:created>
  <dcterms:modified xsi:type="dcterms:W3CDTF">2024-02-01T13:11:00Z</dcterms:modified>
</cp:coreProperties>
</file>