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4111"/>
        <w:gridCol w:w="992"/>
        <w:gridCol w:w="1276"/>
        <w:gridCol w:w="1276"/>
        <w:gridCol w:w="1276"/>
      </w:tblGrid>
      <w:tr w:rsidR="004C76A0" w:rsidTr="007D37D3">
        <w:trPr>
          <w:trHeight w:val="672"/>
        </w:trPr>
        <w:tc>
          <w:tcPr>
            <w:tcW w:w="675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11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992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76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01</w:t>
            </w:r>
          </w:p>
        </w:tc>
        <w:tc>
          <w:tcPr>
            <w:tcW w:w="4111" w:type="dxa"/>
            <w:shd w:val="clear" w:color="auto" w:fill="auto"/>
          </w:tcPr>
          <w:p w:rsidR="00472B8E" w:rsidRPr="006B5AC0" w:rsidRDefault="00472B8E" w:rsidP="00472B8E">
            <w:r>
              <w:t>TINTA LATEX /  LATÃO</w:t>
            </w:r>
          </w:p>
        </w:tc>
        <w:tc>
          <w:tcPr>
            <w:tcW w:w="992" w:type="dxa"/>
          </w:tcPr>
          <w:p w:rsidR="00472B8E" w:rsidRPr="006B5AC0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Pr="006B5AC0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02</w:t>
            </w:r>
          </w:p>
        </w:tc>
        <w:tc>
          <w:tcPr>
            <w:tcW w:w="4111" w:type="dxa"/>
            <w:shd w:val="clear" w:color="auto" w:fill="auto"/>
          </w:tcPr>
          <w:p w:rsidR="00472B8E" w:rsidRDefault="00472B8E" w:rsidP="00472B8E">
            <w:r>
              <w:t>ESMALTE SINTETICO BRANCO NEVE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03</w:t>
            </w:r>
          </w:p>
        </w:tc>
        <w:tc>
          <w:tcPr>
            <w:tcW w:w="4111" w:type="dxa"/>
            <w:shd w:val="clear" w:color="auto" w:fill="auto"/>
          </w:tcPr>
          <w:p w:rsidR="00472B8E" w:rsidRDefault="00472B8E" w:rsidP="00472B8E">
            <w:r>
              <w:t xml:space="preserve">THINNER </w:t>
            </w:r>
          </w:p>
        </w:tc>
        <w:tc>
          <w:tcPr>
            <w:tcW w:w="992" w:type="dxa"/>
          </w:tcPr>
          <w:p w:rsidR="00472B8E" w:rsidRDefault="00472B8E" w:rsidP="00472B8E">
            <w:r>
              <w:t>LITRO</w:t>
            </w:r>
          </w:p>
        </w:tc>
        <w:tc>
          <w:tcPr>
            <w:tcW w:w="1276" w:type="dxa"/>
          </w:tcPr>
          <w:p w:rsidR="00472B8E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04</w:t>
            </w:r>
          </w:p>
        </w:tc>
        <w:tc>
          <w:tcPr>
            <w:tcW w:w="4111" w:type="dxa"/>
            <w:shd w:val="clear" w:color="auto" w:fill="auto"/>
          </w:tcPr>
          <w:p w:rsidR="00472B8E" w:rsidRDefault="00472B8E" w:rsidP="00472B8E">
            <w:r>
              <w:t>DOBRADICIA / PAR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05</w:t>
            </w:r>
          </w:p>
        </w:tc>
        <w:tc>
          <w:tcPr>
            <w:tcW w:w="4111" w:type="dxa"/>
            <w:shd w:val="clear" w:color="auto" w:fill="auto"/>
          </w:tcPr>
          <w:p w:rsidR="00472B8E" w:rsidRDefault="00472B8E" w:rsidP="00472B8E">
            <w:r>
              <w:t>FERROLHO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06</w:t>
            </w:r>
          </w:p>
        </w:tc>
        <w:tc>
          <w:tcPr>
            <w:tcW w:w="4111" w:type="dxa"/>
            <w:shd w:val="clear" w:color="auto" w:fill="auto"/>
          </w:tcPr>
          <w:p w:rsidR="00472B8E" w:rsidRDefault="00472B8E" w:rsidP="00472B8E">
            <w:r>
              <w:t>PINCEL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72B8E" w:rsidP="00472B8E">
            <w:r>
              <w:t>03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07</w:t>
            </w:r>
          </w:p>
        </w:tc>
        <w:tc>
          <w:tcPr>
            <w:tcW w:w="4111" w:type="dxa"/>
            <w:shd w:val="clear" w:color="auto" w:fill="auto"/>
          </w:tcPr>
          <w:p w:rsidR="00472B8E" w:rsidRDefault="00472B8E" w:rsidP="00472B8E">
            <w:r>
              <w:t>ROLO ANTI GOTA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08</w:t>
            </w:r>
          </w:p>
        </w:tc>
        <w:tc>
          <w:tcPr>
            <w:tcW w:w="4111" w:type="dxa"/>
            <w:shd w:val="clear" w:color="auto" w:fill="auto"/>
          </w:tcPr>
          <w:p w:rsidR="00472B8E" w:rsidRDefault="00472B8E" w:rsidP="00472B8E">
            <w:r>
              <w:t>TAMPA PARA RALO DE ESGOTO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72B8E" w:rsidP="00472B8E">
            <w:r>
              <w:t>01</w:t>
            </w:r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  <w:tr w:rsidR="00472B8E" w:rsidRPr="00AE05E0" w:rsidTr="004A649F">
        <w:tc>
          <w:tcPr>
            <w:tcW w:w="675" w:type="dxa"/>
          </w:tcPr>
          <w:p w:rsidR="00472B8E" w:rsidRDefault="00472B8E" w:rsidP="00472B8E">
            <w:r>
              <w:t>09</w:t>
            </w:r>
          </w:p>
        </w:tc>
        <w:tc>
          <w:tcPr>
            <w:tcW w:w="4111" w:type="dxa"/>
            <w:shd w:val="clear" w:color="auto" w:fill="auto"/>
          </w:tcPr>
          <w:p w:rsidR="00472B8E" w:rsidRDefault="00472B8E" w:rsidP="00472B8E">
            <w:r>
              <w:t>TORNEIRA BOIA ¾ PARA CAIXA D’AGUA</w:t>
            </w:r>
          </w:p>
        </w:tc>
        <w:tc>
          <w:tcPr>
            <w:tcW w:w="992" w:type="dxa"/>
          </w:tcPr>
          <w:p w:rsidR="00472B8E" w:rsidRDefault="00472B8E" w:rsidP="00472B8E">
            <w:r>
              <w:t>UNID</w:t>
            </w:r>
          </w:p>
        </w:tc>
        <w:tc>
          <w:tcPr>
            <w:tcW w:w="1276" w:type="dxa"/>
          </w:tcPr>
          <w:p w:rsidR="00472B8E" w:rsidRDefault="00472B8E" w:rsidP="00472B8E">
            <w:r>
              <w:t>01</w:t>
            </w:r>
            <w:bookmarkStart w:id="0" w:name="_GoBack"/>
            <w:bookmarkEnd w:id="0"/>
          </w:p>
        </w:tc>
        <w:tc>
          <w:tcPr>
            <w:tcW w:w="1276" w:type="dxa"/>
          </w:tcPr>
          <w:p w:rsidR="00472B8E" w:rsidRPr="006B5AC0" w:rsidRDefault="00472B8E" w:rsidP="00472B8E"/>
        </w:tc>
        <w:tc>
          <w:tcPr>
            <w:tcW w:w="1276" w:type="dxa"/>
          </w:tcPr>
          <w:p w:rsidR="00472B8E" w:rsidRPr="006B5AC0" w:rsidRDefault="00472B8E" w:rsidP="00472B8E"/>
        </w:tc>
      </w:tr>
    </w:tbl>
    <w:p w:rsidR="00835B3F" w:rsidRDefault="00835B3F" w:rsidP="00835B3F"/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6CF" w:rsidRDefault="00FA56CF" w:rsidP="008E0EC1">
      <w:pPr>
        <w:spacing w:after="0" w:line="240" w:lineRule="auto"/>
      </w:pPr>
      <w:r>
        <w:separator/>
      </w:r>
    </w:p>
  </w:endnote>
  <w:endnote w:type="continuationSeparator" w:id="0">
    <w:p w:rsidR="00FA56CF" w:rsidRDefault="00FA56CF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C57BCD1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16D377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42B51E5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6CF" w:rsidRDefault="00FA56CF" w:rsidP="008E0EC1">
      <w:pPr>
        <w:spacing w:after="0" w:line="240" w:lineRule="auto"/>
      </w:pPr>
      <w:r>
        <w:separator/>
      </w:r>
    </w:p>
  </w:footnote>
  <w:footnote w:type="continuationSeparator" w:id="0">
    <w:p w:rsidR="00FA56CF" w:rsidRDefault="00FA56CF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FA56CF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FA56CF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A8AD66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FA56CF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9F"/>
    <w:rsid w:val="00016EE0"/>
    <w:rsid w:val="00084651"/>
    <w:rsid w:val="000D1894"/>
    <w:rsid w:val="0015239E"/>
    <w:rsid w:val="00186DD6"/>
    <w:rsid w:val="001C69A6"/>
    <w:rsid w:val="001D51B5"/>
    <w:rsid w:val="00273E1C"/>
    <w:rsid w:val="002753DF"/>
    <w:rsid w:val="00472B8E"/>
    <w:rsid w:val="00496CB2"/>
    <w:rsid w:val="004A649F"/>
    <w:rsid w:val="004C76A0"/>
    <w:rsid w:val="005A4BB4"/>
    <w:rsid w:val="006544E0"/>
    <w:rsid w:val="006628EE"/>
    <w:rsid w:val="0068674F"/>
    <w:rsid w:val="006A3E08"/>
    <w:rsid w:val="006D017A"/>
    <w:rsid w:val="006F30FA"/>
    <w:rsid w:val="00780004"/>
    <w:rsid w:val="0079518D"/>
    <w:rsid w:val="007D37D3"/>
    <w:rsid w:val="00835B3F"/>
    <w:rsid w:val="008E0EC1"/>
    <w:rsid w:val="0097735D"/>
    <w:rsid w:val="009A6AE5"/>
    <w:rsid w:val="00A237F4"/>
    <w:rsid w:val="00AB4762"/>
    <w:rsid w:val="00BF573C"/>
    <w:rsid w:val="00C07434"/>
    <w:rsid w:val="00CC54EC"/>
    <w:rsid w:val="00D4225A"/>
    <w:rsid w:val="00EA210B"/>
    <w:rsid w:val="00EA7659"/>
    <w:rsid w:val="00FA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194AE93A"/>
  <w15:docId w15:val="{54C7A06E-0AAA-4F3F-9652-82617E37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32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6</cp:revision>
  <cp:lastPrinted>2024-03-18T16:44:00Z</cp:lastPrinted>
  <dcterms:created xsi:type="dcterms:W3CDTF">2024-07-29T17:33:00Z</dcterms:created>
  <dcterms:modified xsi:type="dcterms:W3CDTF">2024-07-31T17:15:00Z</dcterms:modified>
</cp:coreProperties>
</file>