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48D8B496" w:rsidR="00C7259F" w:rsidRPr="00597C5F" w:rsidRDefault="004651AD" w:rsidP="004651AD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IMPRESSÃO ADESIVO LEITOSO</w:t>
            </w:r>
            <w:proofErr w:type="gramEnd"/>
            <w:r>
              <w:rPr>
                <w:rFonts w:cstheme="minorHAnsi"/>
              </w:rPr>
              <w:t xml:space="preserve"> PARA VIDRO DO MAPA DE PE DIVIDIDO POR MACRORREGIÃO DE SÁUDE MEDINDO 1 METRO DE LARGURA X 65 CM DE ALTURA  </w:t>
            </w:r>
          </w:p>
        </w:tc>
        <w:tc>
          <w:tcPr>
            <w:tcW w:w="1134" w:type="dxa"/>
          </w:tcPr>
          <w:p w14:paraId="464A3B69" w14:textId="30253B36" w:rsidR="00C7259F" w:rsidRPr="00597C5F" w:rsidRDefault="0089484E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2BAFE24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771732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BEB73E" w14:textId="77777777" w:rsidR="002E1E61" w:rsidRDefault="002E1E61" w:rsidP="008E0EC1">
      <w:pPr>
        <w:spacing w:after="0" w:line="240" w:lineRule="auto"/>
      </w:pPr>
      <w:r>
        <w:separator/>
      </w:r>
    </w:p>
  </w:endnote>
  <w:endnote w:type="continuationSeparator" w:id="0">
    <w:p w14:paraId="4665BD5C" w14:textId="77777777" w:rsidR="002E1E61" w:rsidRDefault="002E1E61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AD45E4" w14:textId="77777777" w:rsidR="002E1E61" w:rsidRDefault="002E1E61" w:rsidP="008E0EC1">
      <w:pPr>
        <w:spacing w:after="0" w:line="240" w:lineRule="auto"/>
      </w:pPr>
      <w:r>
        <w:separator/>
      </w:r>
    </w:p>
  </w:footnote>
  <w:footnote w:type="continuationSeparator" w:id="0">
    <w:p w14:paraId="13AD16E1" w14:textId="77777777" w:rsidR="002E1E61" w:rsidRDefault="002E1E61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2E1E61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2E1E61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2E1E61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1E61"/>
    <w:rsid w:val="002E4C98"/>
    <w:rsid w:val="003A2E81"/>
    <w:rsid w:val="003F5757"/>
    <w:rsid w:val="004216D6"/>
    <w:rsid w:val="004651AD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9484E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2025-09-24T17:12:00Z</dcterms:created>
  <dcterms:modified xsi:type="dcterms:W3CDTF">2025-09-24T17:12:00Z</dcterms:modified>
</cp:coreProperties>
</file>