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8CDA7">
      <w:pPr>
        <w:jc w:val="center"/>
      </w:pPr>
      <w:r>
        <w:t>GOVERNO DO ESTADO DE PERNAMBUCO</w:t>
      </w:r>
    </w:p>
    <w:p w14:paraId="5CEB6376">
      <w:pPr>
        <w:jc w:val="center"/>
      </w:pPr>
      <w:r>
        <w:t>SECRETARIA DE SAÚDE DO ESTADO DE PERNAMBUCO</w:t>
      </w:r>
    </w:p>
    <w:p w14:paraId="5560E7FD">
      <w:pPr>
        <w:jc w:val="center"/>
      </w:pPr>
      <w:r>
        <w:t>IX GERÊNCIA REGIONAL DE SAÚDE –IX GERES</w:t>
      </w:r>
    </w:p>
    <w:p w14:paraId="3F90E8D1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3"/>
        <w:gridCol w:w="1275"/>
        <w:gridCol w:w="1135"/>
        <w:gridCol w:w="1130"/>
        <w:gridCol w:w="2"/>
        <w:gridCol w:w="1130"/>
        <w:gridCol w:w="4"/>
        <w:gridCol w:w="1129"/>
        <w:gridCol w:w="5"/>
        <w:gridCol w:w="1127"/>
        <w:gridCol w:w="5"/>
        <w:gridCol w:w="1129"/>
        <w:gridCol w:w="4"/>
        <w:gridCol w:w="1128"/>
        <w:gridCol w:w="6"/>
        <w:gridCol w:w="1138"/>
      </w:tblGrid>
      <w:tr w14:paraId="6322D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64DCF17A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01BE0EE0">
            <w:pPr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7ECBA3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901720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601E48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B5F34D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30DE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0677B9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2524A">
            <w:pPr>
              <w:spacing w:before="0" w:after="0" w:line="240" w:lineRule="auto"/>
            </w:pPr>
          </w:p>
        </w:tc>
      </w:tr>
      <w:tr w14:paraId="7950C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3BE04451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43A1D796">
            <w:pPr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Gerência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6B88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77212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2D0220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44F455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07CE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990E0C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B4797">
            <w:pPr>
              <w:spacing w:before="0" w:after="0" w:line="240" w:lineRule="auto"/>
            </w:pPr>
          </w:p>
        </w:tc>
      </w:tr>
      <w:tr w14:paraId="672F7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985B810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445027DC">
            <w:pPr>
              <w:spacing w:before="0" w:after="0" w:line="360" w:lineRule="auto"/>
            </w:pPr>
            <w:r>
              <w:t xml:space="preserve"> Sede da IX GERES - Ouricuri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F806A6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982A49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B28E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98A787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A5ABE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B8C550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18D1F4">
            <w:pPr>
              <w:spacing w:before="0" w:after="0" w:line="240" w:lineRule="auto"/>
            </w:pPr>
          </w:p>
        </w:tc>
      </w:tr>
      <w:tr w14:paraId="47FA2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9" w:type="dxa"/>
            <w:gridSpan w:val="7"/>
            <w:shd w:val="clear" w:color="auto" w:fill="auto"/>
          </w:tcPr>
          <w:p w14:paraId="4642FD30">
            <w:pPr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4655C205">
            <w:pPr>
              <w:spacing w:before="0" w:after="0" w:line="240" w:lineRule="auto"/>
            </w:pPr>
            <w:r>
              <w:rPr>
                <w:b/>
              </w:rPr>
              <w:t>SUB-ELEMENTO</w:t>
            </w:r>
            <w:r>
              <w:t>:</w:t>
            </w:r>
            <w:r>
              <w:rPr>
                <w:rFonts w:hint="default"/>
                <w:lang w:val="pt-BR"/>
              </w:rPr>
              <w:t xml:space="preserve">33903039 - </w:t>
            </w:r>
            <w:r>
              <w:t xml:space="preserve">Material para Manutenção de </w:t>
            </w:r>
            <w:r>
              <w:rPr>
                <w:rFonts w:hint="default"/>
                <w:lang w:val="pt-BR"/>
              </w:rPr>
              <w:t>Veículos</w:t>
            </w:r>
            <w:r>
              <w:rPr>
                <w:b/>
              </w:rPr>
              <w:t xml:space="preserve">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464B48E5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9955A8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D2800E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947E8C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32D7B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A0D6D1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92ED8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5E16D9">
            <w:pPr>
              <w:spacing w:before="0" w:after="0" w:line="240" w:lineRule="auto"/>
            </w:pPr>
          </w:p>
        </w:tc>
      </w:tr>
      <w:tr w14:paraId="27AB1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0" w:type="dxa"/>
            <w:shd w:val="clear" w:color="auto" w:fill="auto"/>
          </w:tcPr>
          <w:p w14:paraId="1A89F4C7">
            <w:pPr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2A03CAB">
            <w:pPr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763A81C3">
            <w:pPr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FORN</w:t>
            </w:r>
          </w:p>
        </w:tc>
        <w:tc>
          <w:tcPr>
            <w:tcW w:w="993" w:type="dxa"/>
            <w:shd w:val="clear" w:color="auto" w:fill="auto"/>
          </w:tcPr>
          <w:p w14:paraId="48264778">
            <w:pPr>
              <w:spacing w:before="0" w:after="0" w:line="360" w:lineRule="auto"/>
            </w:pPr>
            <w:r>
              <w:t xml:space="preserve">QUANT. </w:t>
            </w:r>
          </w:p>
        </w:tc>
        <w:tc>
          <w:tcPr>
            <w:tcW w:w="1275" w:type="dxa"/>
            <w:shd w:val="clear" w:color="auto" w:fill="auto"/>
          </w:tcPr>
          <w:p w14:paraId="163AC689">
            <w:pPr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5" w:type="dxa"/>
            <w:shd w:val="clear" w:color="auto" w:fill="auto"/>
          </w:tcPr>
          <w:p w14:paraId="2DA527F6">
            <w:pPr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8879E1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2CF0CC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14C106">
            <w:pPr>
              <w:spacing w:before="0" w:after="0" w:line="240" w:lineRule="auto"/>
            </w:pPr>
            <w:bookmarkStart w:id="0" w:name="_GoBack"/>
            <w:bookmarkEnd w:id="0"/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EF3A1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16DD64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93F34E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39DBB">
            <w:pPr>
              <w:spacing w:before="0" w:after="0" w:line="240" w:lineRule="auto"/>
            </w:pPr>
          </w:p>
        </w:tc>
      </w:tr>
      <w:tr w14:paraId="71B2B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4F83E54">
            <w:pPr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05955405">
            <w:pPr>
              <w:tabs>
                <w:tab w:val="center" w:pos="2443"/>
              </w:tabs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PECAS E ACESSORIOS EM GERAL - Aquisicao de pecas e insumos para manutencao de frota Própria da SES veículo IVECO Placa KIS 3145 Cód. 4759842</w:t>
            </w:r>
          </w:p>
        </w:tc>
        <w:tc>
          <w:tcPr>
            <w:tcW w:w="993" w:type="dxa"/>
            <w:shd w:val="clear" w:color="auto" w:fill="auto"/>
          </w:tcPr>
          <w:p w14:paraId="45ECA18F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5407AECB">
            <w:pPr>
              <w:tabs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14:paraId="4DED9C04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6755B6B1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E8516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FEA73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37C837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BA2153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1B840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4BF78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7122B">
            <w:pPr>
              <w:spacing w:before="0" w:after="0" w:line="240" w:lineRule="auto"/>
            </w:pPr>
          </w:p>
        </w:tc>
      </w:tr>
    </w:tbl>
    <w:p w14:paraId="756BEC63"/>
    <w:p w14:paraId="71215C23"/>
    <w:p w14:paraId="3DCE6610">
      <w:r>
        <w:t>CREDOR:_______________________________________________________________</w:t>
      </w:r>
    </w:p>
    <w:p w14:paraId="1810A76E">
      <w:r>
        <w:t>END:___________________________________________________________________</w:t>
      </w:r>
    </w:p>
    <w:p w14:paraId="44507751">
      <w:r>
        <w:t>CNPJ/CPF:_______________________________________________________________</w:t>
      </w:r>
    </w:p>
    <w:p w14:paraId="1EE35330">
      <w:pPr>
        <w:tabs>
          <w:tab w:val="right" w:pos="8504"/>
        </w:tabs>
      </w:pPr>
      <w:r>
        <w:t>VALIDADE DA PROPOSTA:___________________________________________________</w:t>
      </w:r>
      <w:r>
        <w:tab/>
      </w:r>
    </w:p>
    <w:p w14:paraId="7A2646F9">
      <w:r>
        <w:t>TELEFONE:_______________________________________________________________</w:t>
      </w:r>
    </w:p>
    <w:p w14:paraId="6EEA513E">
      <w:r>
        <w:t>R$:_____________(________________________________________________________)</w:t>
      </w:r>
    </w:p>
    <w:p w14:paraId="7702614E"/>
    <w:p w14:paraId="0A192D26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6</w:t>
      </w:r>
    </w:p>
    <w:p w14:paraId="184EADE6"/>
    <w:p w14:paraId="2EA2D253">
      <w:r>
        <w:t>____________________________________________________________________________</w:t>
      </w:r>
    </w:p>
    <w:p w14:paraId="540F4EA6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720" w:footer="72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4EE36A07"/>
    <w:rsid w:val="5DC50F11"/>
    <w:rsid w:val="65E15BEC"/>
    <w:rsid w:val="707232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onteúdo da tabela"/>
    <w:basedOn w:val="1"/>
    <w:qFormat/>
    <w:uiPriority w:val="0"/>
    <w:pPr>
      <w:suppressLineNumbers/>
    </w:pPr>
  </w:style>
  <w:style w:type="paragraph" w:customStyle="1" w:styleId="13">
    <w:name w:val="Título de tabela"/>
    <w:basedOn w:val="12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145</Words>
  <Characters>1341</Characters>
  <Paragraphs>39</Paragraphs>
  <TotalTime>80</TotalTime>
  <ScaleCrop>false</ScaleCrop>
  <LinksUpToDate>false</LinksUpToDate>
  <CharactersWithSpaces>1456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2018-10-15T19:38:00Z</dcterms:created>
  <dc:creator>JRM INFORMÁTICA</dc:creator>
  <cp:lastModifiedBy>123</cp:lastModifiedBy>
  <cp:lastPrinted>2026-02-02T14:18:42Z</cp:lastPrinted>
  <dcterms:modified xsi:type="dcterms:W3CDTF">2026-02-02T14:33:36Z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1046-12.2.0.23196</vt:lpwstr>
  </property>
  <property fmtid="{D5CDD505-2E9C-101B-9397-08002B2CF9AE}" pid="9" name="ICV">
    <vt:lpwstr>BC1158C3ED324BA48455CA465AFE1D01_13</vt:lpwstr>
  </property>
</Properties>
</file>