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C23" w:rsidRDefault="009F2595" w:rsidP="00027FB0">
      <w:pPr>
        <w:spacing w:line="360" w:lineRule="auto"/>
        <w:jc w:val="center"/>
        <w:rPr>
          <w:rFonts w:cstheme="minorHAnsi"/>
          <w:b/>
          <w:sz w:val="20"/>
          <w:szCs w:val="20"/>
        </w:rPr>
      </w:pPr>
      <w:r w:rsidRPr="00B429DE">
        <w:rPr>
          <w:rFonts w:cstheme="minorHAnsi"/>
          <w:b/>
          <w:sz w:val="20"/>
          <w:szCs w:val="20"/>
        </w:rPr>
        <w:t xml:space="preserve">COMUNICAÇÃO INTERNA Nº </w:t>
      </w:r>
      <w:r w:rsidR="00D50798">
        <w:rPr>
          <w:rFonts w:cstheme="minorHAnsi"/>
          <w:b/>
          <w:sz w:val="20"/>
          <w:szCs w:val="20"/>
        </w:rPr>
        <w:t>025</w:t>
      </w:r>
      <w:r w:rsidR="003A3866" w:rsidRPr="00B429DE">
        <w:rPr>
          <w:rFonts w:cstheme="minorHAnsi"/>
          <w:b/>
          <w:sz w:val="20"/>
          <w:szCs w:val="20"/>
        </w:rPr>
        <w:t>/202</w:t>
      </w:r>
      <w:r w:rsidR="00D50798">
        <w:rPr>
          <w:rFonts w:cstheme="minorHAnsi"/>
          <w:b/>
          <w:sz w:val="20"/>
          <w:szCs w:val="20"/>
        </w:rPr>
        <w:t>6</w:t>
      </w:r>
    </w:p>
    <w:p w:rsidR="00B429DE" w:rsidRDefault="00B429DE" w:rsidP="00027FB0">
      <w:pPr>
        <w:spacing w:line="360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Afogados da Ingazeira – PE, </w:t>
      </w:r>
      <w:r w:rsidR="00D50798">
        <w:rPr>
          <w:rFonts w:cstheme="minorHAnsi"/>
          <w:b/>
          <w:sz w:val="20"/>
          <w:szCs w:val="20"/>
        </w:rPr>
        <w:t>0</w:t>
      </w:r>
      <w:r w:rsidR="00DB41D4">
        <w:rPr>
          <w:rFonts w:cstheme="minorHAnsi"/>
          <w:b/>
          <w:sz w:val="20"/>
          <w:szCs w:val="20"/>
        </w:rPr>
        <w:t>6</w:t>
      </w:r>
      <w:r>
        <w:rPr>
          <w:rFonts w:cstheme="minorHAnsi"/>
          <w:b/>
          <w:sz w:val="20"/>
          <w:szCs w:val="20"/>
        </w:rPr>
        <w:t xml:space="preserve"> de </w:t>
      </w:r>
      <w:r w:rsidR="00D50798">
        <w:rPr>
          <w:rFonts w:cstheme="minorHAnsi"/>
          <w:b/>
          <w:sz w:val="20"/>
          <w:szCs w:val="20"/>
        </w:rPr>
        <w:t>abril</w:t>
      </w:r>
      <w:r>
        <w:rPr>
          <w:rFonts w:cstheme="minorHAnsi"/>
          <w:b/>
          <w:sz w:val="20"/>
          <w:szCs w:val="20"/>
        </w:rPr>
        <w:t xml:space="preserve"> de 202</w:t>
      </w:r>
      <w:r w:rsidR="00D50798">
        <w:rPr>
          <w:rFonts w:cstheme="minorHAnsi"/>
          <w:b/>
          <w:sz w:val="20"/>
          <w:szCs w:val="20"/>
        </w:rPr>
        <w:t>6</w:t>
      </w:r>
    </w:p>
    <w:p w:rsidR="003A3866" w:rsidRPr="00B429DE" w:rsidRDefault="003A3866" w:rsidP="001A3DAE">
      <w:pPr>
        <w:spacing w:line="480" w:lineRule="auto"/>
        <w:rPr>
          <w:rFonts w:cstheme="minorHAnsi"/>
          <w:sz w:val="20"/>
          <w:szCs w:val="20"/>
        </w:rPr>
      </w:pPr>
      <w:r w:rsidRPr="00B429DE">
        <w:rPr>
          <w:rFonts w:cstheme="minorHAnsi"/>
          <w:sz w:val="20"/>
          <w:szCs w:val="20"/>
        </w:rPr>
        <w:t xml:space="preserve">Ao setor de compras da </w:t>
      </w:r>
      <w:r w:rsidRPr="00B429DE">
        <w:rPr>
          <w:rFonts w:cstheme="minorHAnsi"/>
          <w:b/>
          <w:sz w:val="20"/>
          <w:szCs w:val="20"/>
        </w:rPr>
        <w:t>X Gerência Regional de Saúde</w:t>
      </w:r>
      <w:r w:rsidRPr="00B429DE">
        <w:rPr>
          <w:rFonts w:cstheme="minorHAnsi"/>
          <w:sz w:val="20"/>
          <w:szCs w:val="20"/>
        </w:rPr>
        <w:t>:</w:t>
      </w:r>
    </w:p>
    <w:p w:rsidR="003A3866" w:rsidRPr="00B429DE" w:rsidRDefault="003A3866" w:rsidP="001A3DAE">
      <w:pPr>
        <w:spacing w:line="480" w:lineRule="auto"/>
        <w:rPr>
          <w:rFonts w:cstheme="minorHAnsi"/>
          <w:sz w:val="20"/>
          <w:szCs w:val="20"/>
        </w:rPr>
      </w:pPr>
      <w:r w:rsidRPr="00B429DE">
        <w:rPr>
          <w:rFonts w:cstheme="minorHAnsi"/>
          <w:sz w:val="20"/>
          <w:szCs w:val="20"/>
        </w:rPr>
        <w:t>Prezados, solicito a aquisição dos insumos abaixo relacionados:</w:t>
      </w:r>
    </w:p>
    <w:tbl>
      <w:tblPr>
        <w:tblW w:w="7235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921"/>
        <w:gridCol w:w="3460"/>
        <w:gridCol w:w="989"/>
        <w:gridCol w:w="1205"/>
      </w:tblGrid>
      <w:tr w:rsidR="00D53305" w:rsidRPr="00B429DE" w:rsidTr="00D53305">
        <w:trPr>
          <w:trHeight w:val="76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53305" w:rsidRPr="00B429DE" w:rsidRDefault="00D5330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B429DE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53305" w:rsidRPr="00B429DE" w:rsidRDefault="00D5330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B429DE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53305" w:rsidRPr="00B429DE" w:rsidRDefault="00D5330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B429DE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53305" w:rsidRPr="00B429DE" w:rsidRDefault="00D5330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B429DE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53305" w:rsidRPr="00B429DE" w:rsidRDefault="00D5330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B429DE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D53305" w:rsidRPr="00B429DE" w:rsidTr="00D50798">
        <w:trPr>
          <w:trHeight w:val="109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305" w:rsidRPr="00045495" w:rsidRDefault="00D53305" w:rsidP="009F2595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045495">
              <w:rPr>
                <w:rFonts w:eastAsia="Times New Roman" w:cstheme="minorHAnsi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305" w:rsidRPr="00045495" w:rsidRDefault="00D53305" w:rsidP="000F7B27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045495">
              <w:rPr>
                <w:rFonts w:cstheme="minorHAnsi"/>
                <w:sz w:val="16"/>
                <w:szCs w:val="16"/>
              </w:rPr>
              <w:t>3571017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305" w:rsidRPr="00045495" w:rsidRDefault="00D53305" w:rsidP="000F7B27">
            <w:pPr>
              <w:rPr>
                <w:rFonts w:cstheme="minorHAnsi"/>
                <w:sz w:val="16"/>
                <w:szCs w:val="16"/>
              </w:rPr>
            </w:pPr>
            <w:r w:rsidRPr="00045495">
              <w:rPr>
                <w:rFonts w:cstheme="minorHAnsi"/>
                <w:sz w:val="16"/>
                <w:szCs w:val="16"/>
              </w:rPr>
              <w:t>BOLO - TIPO MINI BOLO DE CHOCOLATE COM RECHEIO DE CHOCOLATE,FARINHA DE TRIGO ENRIQUECIDA COM FERRO E ACIDO FOLICO,OVO, LEITE INTEGRAL, OLEO DE MILHO,ETC,COM GLUTEN,EMBALADO A VACUO.</w:t>
            </w:r>
          </w:p>
          <w:p w:rsidR="00D53305" w:rsidRPr="00045495" w:rsidRDefault="00D53305" w:rsidP="00A155A7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305" w:rsidRPr="00045495" w:rsidRDefault="00D53305" w:rsidP="009F2595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305" w:rsidRPr="00045495" w:rsidRDefault="00D53305" w:rsidP="00373D8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800</w:t>
            </w:r>
          </w:p>
        </w:tc>
      </w:tr>
      <w:tr w:rsidR="00D53305" w:rsidRPr="00B429DE" w:rsidTr="00D50798">
        <w:trPr>
          <w:trHeight w:val="155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305" w:rsidRPr="00045495" w:rsidRDefault="00D53305" w:rsidP="009F2595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045495">
              <w:rPr>
                <w:rFonts w:eastAsia="Times New Roman" w:cstheme="minorHAnsi"/>
                <w:sz w:val="16"/>
                <w:szCs w:val="16"/>
                <w:lang w:eastAsia="pt-BR"/>
              </w:rPr>
              <w:t>02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305" w:rsidRPr="00045495" w:rsidRDefault="00D53305" w:rsidP="00C95FF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045495">
              <w:rPr>
                <w:rFonts w:cstheme="minorHAnsi"/>
                <w:sz w:val="16"/>
                <w:szCs w:val="16"/>
              </w:rPr>
              <w:t>2554895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305" w:rsidRPr="00045495" w:rsidRDefault="00D53305" w:rsidP="000F7B27">
            <w:pPr>
              <w:rPr>
                <w:rFonts w:cstheme="minorHAnsi"/>
                <w:sz w:val="16"/>
                <w:szCs w:val="16"/>
              </w:rPr>
            </w:pPr>
            <w:r w:rsidRPr="00045495">
              <w:rPr>
                <w:rFonts w:cstheme="minorHAnsi"/>
                <w:sz w:val="16"/>
                <w:szCs w:val="16"/>
              </w:rPr>
              <w:t>BISCOITO COM SAL - BISCOITO SALGADO,COMPOSICAO BASICA: FARINHA DE TRIGO, GORDURA VEGETAL HIDROGENADA,AGUA E OUTRAS SUBSTANCIAS ALIMENTICIAS PERMITIDAS. SABOR CASTANHA,ACONDICIONADO EM EM PACOTE PLASTICO RESISTENTE,COM 150 GRAMAS.</w:t>
            </w:r>
          </w:p>
          <w:p w:rsidR="00D53305" w:rsidRPr="00045495" w:rsidRDefault="00D53305" w:rsidP="00A155A7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305" w:rsidRPr="00045495" w:rsidRDefault="00D53305" w:rsidP="00856DCE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305" w:rsidRPr="00045495" w:rsidRDefault="00D53305" w:rsidP="00856DCE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800</w:t>
            </w:r>
          </w:p>
        </w:tc>
      </w:tr>
      <w:tr w:rsidR="00D53305" w:rsidRPr="00B429DE" w:rsidTr="00D50798">
        <w:trPr>
          <w:trHeight w:val="1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305" w:rsidRPr="00045495" w:rsidRDefault="00D53305" w:rsidP="00B429DE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045495">
              <w:rPr>
                <w:rFonts w:eastAsia="Times New Roman" w:cstheme="minorHAnsi"/>
                <w:sz w:val="16"/>
                <w:szCs w:val="16"/>
                <w:lang w:eastAsia="pt-BR"/>
              </w:rPr>
              <w:t>03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305" w:rsidRPr="00045495" w:rsidRDefault="00D53305" w:rsidP="00C95FF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045495">
              <w:rPr>
                <w:rFonts w:cstheme="minorHAnsi"/>
                <w:sz w:val="16"/>
                <w:szCs w:val="16"/>
              </w:rPr>
              <w:t>2176173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305" w:rsidRPr="00045495" w:rsidRDefault="00D53305" w:rsidP="000F7B27">
            <w:pPr>
              <w:rPr>
                <w:rFonts w:cstheme="minorHAnsi"/>
                <w:sz w:val="16"/>
                <w:szCs w:val="16"/>
              </w:rPr>
            </w:pPr>
            <w:r w:rsidRPr="00045495">
              <w:rPr>
                <w:rFonts w:cstheme="minorHAnsi"/>
                <w:sz w:val="16"/>
                <w:szCs w:val="16"/>
              </w:rPr>
              <w:t>BISCOITO DOCE COM RECHEIO - TIPO LEITE, COMPOSICAO BASICA CONTENDO FARINHA DE TRIGO,GORDURA VEGETAL HIDROGENADA, ACUCAR E OUTRAS SUBSTANCIAS PERMITIDAS, ACONDICIONADO EM EMBALAGEM FILME BOPP, PESANDO 130 GRAMAS</w:t>
            </w:r>
          </w:p>
          <w:p w:rsidR="00D53305" w:rsidRPr="00045495" w:rsidRDefault="00D53305" w:rsidP="00A155A7">
            <w:pPr>
              <w:spacing w:after="0" w:line="240" w:lineRule="auto"/>
              <w:rPr>
                <w:rFonts w:eastAsia="Times New Roman" w:cstheme="minorHAnsi"/>
                <w:color w:val="333333"/>
                <w:sz w:val="16"/>
                <w:szCs w:val="16"/>
                <w:lang w:eastAsia="pt-BR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305" w:rsidRPr="00045495" w:rsidRDefault="00D53305" w:rsidP="00913E27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305" w:rsidRPr="00045495" w:rsidRDefault="00D53305" w:rsidP="00913E27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800</w:t>
            </w:r>
          </w:p>
        </w:tc>
      </w:tr>
      <w:tr w:rsidR="00D53305" w:rsidRPr="00B429DE" w:rsidTr="00D50798">
        <w:trPr>
          <w:trHeight w:val="306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305" w:rsidRPr="00045495" w:rsidRDefault="00D53305" w:rsidP="00B429DE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045495">
              <w:rPr>
                <w:rFonts w:eastAsia="Times New Roman" w:cstheme="minorHAnsi"/>
                <w:sz w:val="16"/>
                <w:szCs w:val="16"/>
                <w:lang w:eastAsia="pt-BR"/>
              </w:rPr>
              <w:t>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305" w:rsidRPr="00045495" w:rsidRDefault="00D53305" w:rsidP="00913E27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045495">
              <w:rPr>
                <w:rFonts w:cstheme="minorHAnsi"/>
                <w:sz w:val="16"/>
                <w:szCs w:val="16"/>
              </w:rPr>
              <w:t>3124444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3305" w:rsidRPr="00045495" w:rsidRDefault="00D53305" w:rsidP="000F7B27">
            <w:pPr>
              <w:rPr>
                <w:rFonts w:cstheme="minorHAnsi"/>
                <w:sz w:val="16"/>
                <w:szCs w:val="16"/>
              </w:rPr>
            </w:pPr>
            <w:r w:rsidRPr="00045495">
              <w:rPr>
                <w:rFonts w:cstheme="minorHAnsi"/>
                <w:sz w:val="16"/>
                <w:szCs w:val="16"/>
              </w:rPr>
              <w:t>SUCO CONCENTRADO - SABOR LARANJA,AGUA, SUCO DE LARANJA CONCENTRADO, ACUCAR, ACIDULANTE, ACIDO CITRICO, AROMATIZANTE IDENTICO AO NATURAL DE LARANJA,VALOR ENERGETICO  84,00KCAL IGUAL 354,00KJ, CARBOIDRATOS 21,00G, SODIO 21,00MG, VITAMINA C 50,00MG,PRODUTO PRONTO PARA CONSUMO, PRODUTO NAO FERMENTADO, COM COR, AROMA E SABOR CARACTERISTICOS DA FRUTA, SUBMETIDO A TRATAMENTOS QUE ASSEGURAM A CONSERVACAO FO PRODUTO ATE O PRAZO DE VALIDADE,ACONDICIONADO EM EMBALAGEM TETRA PACK, ACOMPANHA CANUDO, VALIDADE DE 06 MESES</w:t>
            </w:r>
          </w:p>
          <w:p w:rsidR="00D53305" w:rsidRPr="00045495" w:rsidRDefault="00D53305" w:rsidP="00A155A7">
            <w:pPr>
              <w:spacing w:after="0" w:line="240" w:lineRule="auto"/>
              <w:rPr>
                <w:rFonts w:eastAsia="Times New Roman" w:cstheme="minorHAnsi"/>
                <w:color w:val="333333"/>
                <w:sz w:val="16"/>
                <w:szCs w:val="16"/>
                <w:lang w:eastAsia="pt-BR"/>
              </w:rPr>
            </w:pP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305" w:rsidRPr="00045495" w:rsidRDefault="00D53305" w:rsidP="00913E27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305" w:rsidRPr="00045495" w:rsidRDefault="00D53305" w:rsidP="00913E27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sz w:val="16"/>
                <w:szCs w:val="16"/>
                <w:lang w:eastAsia="pt-BR"/>
              </w:rPr>
              <w:t>800</w:t>
            </w:r>
          </w:p>
        </w:tc>
      </w:tr>
    </w:tbl>
    <w:p w:rsidR="007E198F" w:rsidRPr="00B429DE" w:rsidRDefault="00FA5D01" w:rsidP="00045495">
      <w:pPr>
        <w:spacing w:line="480" w:lineRule="auto"/>
        <w:rPr>
          <w:rFonts w:cstheme="minorHAnsi"/>
          <w:b/>
          <w:sz w:val="20"/>
          <w:szCs w:val="20"/>
        </w:rPr>
      </w:pPr>
      <w:r w:rsidRPr="00B429DE">
        <w:rPr>
          <w:rFonts w:cstheme="minorHAnsi"/>
          <w:sz w:val="20"/>
          <w:szCs w:val="20"/>
        </w:rPr>
        <w:t>Cordialmente,</w:t>
      </w:r>
      <w:r w:rsidR="00045495">
        <w:rPr>
          <w:rFonts w:cstheme="minorHAnsi"/>
          <w:sz w:val="20"/>
          <w:szCs w:val="20"/>
        </w:rPr>
        <w:tab/>
      </w:r>
      <w:r w:rsidR="00045495">
        <w:rPr>
          <w:rFonts w:cstheme="minorHAnsi"/>
          <w:sz w:val="20"/>
          <w:szCs w:val="20"/>
        </w:rPr>
        <w:tab/>
        <w:t xml:space="preserve"> </w:t>
      </w:r>
      <w:r w:rsidR="00C613E2" w:rsidRPr="00B429DE">
        <w:rPr>
          <w:rFonts w:cstheme="minorHAnsi"/>
          <w:b/>
          <w:sz w:val="20"/>
          <w:szCs w:val="20"/>
        </w:rPr>
        <w:t>Mary Delanea Souza Pinheiros dos Santos</w:t>
      </w:r>
    </w:p>
    <w:p w:rsidR="00027FB0" w:rsidRPr="00B429DE" w:rsidRDefault="00C613E2" w:rsidP="00B471F9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B429DE">
        <w:rPr>
          <w:rFonts w:cstheme="minorHAnsi"/>
          <w:b/>
          <w:sz w:val="20"/>
          <w:szCs w:val="20"/>
        </w:rPr>
        <w:t>Gerente Regional de Saúde</w:t>
      </w:r>
    </w:p>
    <w:sectPr w:rsidR="00027FB0" w:rsidRPr="00B429DE" w:rsidSect="00C613E2">
      <w:headerReference w:type="default" r:id="rId8"/>
      <w:footerReference w:type="default" r:id="rId9"/>
      <w:pgSz w:w="11906" w:h="16838" w:code="9"/>
      <w:pgMar w:top="1418" w:right="1701" w:bottom="1701" w:left="1701" w:header="284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1F23" w:rsidRPr="004F5F8B" w:rsidRDefault="00F51F23" w:rsidP="00DE05EC">
      <w:pPr>
        <w:pStyle w:val="Cabealho"/>
        <w:rPr>
          <w:lang w:eastAsia="pt-BR"/>
        </w:rPr>
      </w:pPr>
      <w:r>
        <w:separator/>
      </w:r>
    </w:p>
  </w:endnote>
  <w:endnote w:type="continuationSeparator" w:id="1">
    <w:p w:rsidR="00F51F23" w:rsidRPr="004F5F8B" w:rsidRDefault="00F51F23" w:rsidP="00DE05EC">
      <w:pPr>
        <w:pStyle w:val="Cabealho"/>
        <w:rPr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4720590</wp:posOffset>
          </wp:positionH>
          <wp:positionV relativeFrom="paragraph">
            <wp:posOffset>-69850</wp:posOffset>
          </wp:positionV>
          <wp:extent cx="1619250" cy="409575"/>
          <wp:effectExtent l="19050" t="0" r="0" b="0"/>
          <wp:wrapNone/>
          <wp:docPr id="5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92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8780780</wp:posOffset>
          </wp:positionV>
          <wp:extent cx="1447800" cy="942975"/>
          <wp:effectExtent l="19050" t="0" r="0" b="0"/>
          <wp:wrapSquare wrapText="bothSides"/>
          <wp:docPr id="4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sz w:val="16"/>
        <w:szCs w:val="16"/>
      </w:rPr>
      <w:t>AVENIDA JÚLIO CÂMARA, 625, CENTRO, AFOGADOS DA INGAZEIRA-PE, 56800-000.</w:t>
    </w:r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>TELEFONES: (87) 3838-8975 / (87) 3838-8999</w:t>
    </w:r>
  </w:p>
  <w:p w:rsid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 xml:space="preserve">EMAIL: </w:t>
    </w:r>
    <w:hyperlink r:id="rId3" w:history="1">
      <w:r w:rsidRPr="00FA5D01">
        <w:rPr>
          <w:rStyle w:val="Hyperlink"/>
          <w:rFonts w:asciiTheme="majorHAnsi" w:hAnsiTheme="majorHAnsi"/>
          <w:b/>
          <w:color w:val="auto"/>
          <w:sz w:val="16"/>
          <w:szCs w:val="16"/>
          <w:u w:val="none"/>
        </w:rPr>
        <w:t>COMPRASXGERES3@GMAIL.COM</w:t>
      </w:r>
    </w:hyperlink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1F23" w:rsidRPr="004F5F8B" w:rsidRDefault="00F51F23" w:rsidP="00DE05EC">
      <w:pPr>
        <w:pStyle w:val="Cabealho"/>
        <w:rPr>
          <w:lang w:eastAsia="pt-BR"/>
        </w:rPr>
      </w:pPr>
      <w:r>
        <w:separator/>
      </w:r>
    </w:p>
  </w:footnote>
  <w:footnote w:type="continuationSeparator" w:id="1">
    <w:p w:rsidR="00F51F23" w:rsidRPr="004F5F8B" w:rsidRDefault="00F51F23" w:rsidP="00DE05EC">
      <w:pPr>
        <w:pStyle w:val="Cabealho"/>
        <w:rPr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4482465</wp:posOffset>
          </wp:positionH>
          <wp:positionV relativeFrom="paragraph">
            <wp:posOffset>67310</wp:posOffset>
          </wp:positionV>
          <wp:extent cx="1943100" cy="495300"/>
          <wp:effectExtent l="19050" t="0" r="0" b="0"/>
          <wp:wrapNone/>
          <wp:docPr id="3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-880745</wp:posOffset>
          </wp:positionV>
          <wp:extent cx="1247775" cy="809625"/>
          <wp:effectExtent l="19050" t="0" r="9525" b="0"/>
          <wp:wrapSquare wrapText="bothSides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sz w:val="20"/>
        <w:szCs w:val="20"/>
      </w:rPr>
      <w:t>SECRETÁRIA DE SAÚDE DO ESTADO DE PERNAMBUCO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X GERÊNCIA REGIONAL DE SAÚDE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AFOGADOS DA INGAZEIRA-PE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F69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22"/>
  </w:hdrShapeDefaults>
  <w:footnotePr>
    <w:footnote w:id="0"/>
    <w:footnote w:id="1"/>
  </w:footnotePr>
  <w:endnotePr>
    <w:endnote w:id="0"/>
    <w:endnote w:id="1"/>
  </w:endnotePr>
  <w:compat/>
  <w:rsids>
    <w:rsidRoot w:val="00DE05EC"/>
    <w:rsid w:val="00027FB0"/>
    <w:rsid w:val="00045495"/>
    <w:rsid w:val="00052749"/>
    <w:rsid w:val="000916BE"/>
    <w:rsid w:val="000F7B27"/>
    <w:rsid w:val="00100DFC"/>
    <w:rsid w:val="00107FE1"/>
    <w:rsid w:val="00123C23"/>
    <w:rsid w:val="00134BB4"/>
    <w:rsid w:val="00195D88"/>
    <w:rsid w:val="001964D1"/>
    <w:rsid w:val="001A3DAE"/>
    <w:rsid w:val="001C07CB"/>
    <w:rsid w:val="001D4DA1"/>
    <w:rsid w:val="00233590"/>
    <w:rsid w:val="0024253B"/>
    <w:rsid w:val="003110B0"/>
    <w:rsid w:val="00320589"/>
    <w:rsid w:val="00347BD4"/>
    <w:rsid w:val="00347E95"/>
    <w:rsid w:val="0037162A"/>
    <w:rsid w:val="00373AB9"/>
    <w:rsid w:val="00390505"/>
    <w:rsid w:val="003A3866"/>
    <w:rsid w:val="003C0B5F"/>
    <w:rsid w:val="003C26B6"/>
    <w:rsid w:val="00465925"/>
    <w:rsid w:val="004C6C50"/>
    <w:rsid w:val="00503A37"/>
    <w:rsid w:val="00513AF9"/>
    <w:rsid w:val="005206B9"/>
    <w:rsid w:val="005843F8"/>
    <w:rsid w:val="00594D3F"/>
    <w:rsid w:val="005C1F28"/>
    <w:rsid w:val="005E29E8"/>
    <w:rsid w:val="006330CD"/>
    <w:rsid w:val="00675FCD"/>
    <w:rsid w:val="00696D83"/>
    <w:rsid w:val="007038B8"/>
    <w:rsid w:val="00746F11"/>
    <w:rsid w:val="007D2D7C"/>
    <w:rsid w:val="007E198F"/>
    <w:rsid w:val="007F0ED9"/>
    <w:rsid w:val="008015DD"/>
    <w:rsid w:val="008227B3"/>
    <w:rsid w:val="00865D20"/>
    <w:rsid w:val="00867AF1"/>
    <w:rsid w:val="008D6524"/>
    <w:rsid w:val="008E4A02"/>
    <w:rsid w:val="008F1551"/>
    <w:rsid w:val="009429B1"/>
    <w:rsid w:val="0095672E"/>
    <w:rsid w:val="00972480"/>
    <w:rsid w:val="009778D3"/>
    <w:rsid w:val="00981862"/>
    <w:rsid w:val="00993B10"/>
    <w:rsid w:val="009D22E2"/>
    <w:rsid w:val="009D7158"/>
    <w:rsid w:val="009F2595"/>
    <w:rsid w:val="009F76E7"/>
    <w:rsid w:val="00A155A7"/>
    <w:rsid w:val="00A35933"/>
    <w:rsid w:val="00A42F74"/>
    <w:rsid w:val="00A52272"/>
    <w:rsid w:val="00A549B1"/>
    <w:rsid w:val="00AB0D3E"/>
    <w:rsid w:val="00AB158E"/>
    <w:rsid w:val="00AC49D2"/>
    <w:rsid w:val="00AD1937"/>
    <w:rsid w:val="00AD49FB"/>
    <w:rsid w:val="00B215E6"/>
    <w:rsid w:val="00B2692B"/>
    <w:rsid w:val="00B37B85"/>
    <w:rsid w:val="00B429DE"/>
    <w:rsid w:val="00B471F9"/>
    <w:rsid w:val="00B63218"/>
    <w:rsid w:val="00C301AD"/>
    <w:rsid w:val="00C613E2"/>
    <w:rsid w:val="00C95FF0"/>
    <w:rsid w:val="00CD373E"/>
    <w:rsid w:val="00CF37EA"/>
    <w:rsid w:val="00D1273E"/>
    <w:rsid w:val="00D50798"/>
    <w:rsid w:val="00D525A1"/>
    <w:rsid w:val="00D53305"/>
    <w:rsid w:val="00D861A6"/>
    <w:rsid w:val="00DB41D4"/>
    <w:rsid w:val="00DC67B4"/>
    <w:rsid w:val="00DE05EC"/>
    <w:rsid w:val="00E12D85"/>
    <w:rsid w:val="00E3038E"/>
    <w:rsid w:val="00EC6AA0"/>
    <w:rsid w:val="00ED30EC"/>
    <w:rsid w:val="00EF3C71"/>
    <w:rsid w:val="00F046FB"/>
    <w:rsid w:val="00F50806"/>
    <w:rsid w:val="00F51F23"/>
    <w:rsid w:val="00F574A4"/>
    <w:rsid w:val="00F64BEF"/>
    <w:rsid w:val="00FA5D01"/>
    <w:rsid w:val="00FA6581"/>
    <w:rsid w:val="00FE6F2E"/>
    <w:rsid w:val="00FF5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C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05EC"/>
  </w:style>
  <w:style w:type="paragraph" w:styleId="Rodap">
    <w:name w:val="footer"/>
    <w:basedOn w:val="Normal"/>
    <w:link w:val="RodapChar"/>
    <w:uiPriority w:val="99"/>
    <w:semiHidden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E05EC"/>
  </w:style>
  <w:style w:type="paragraph" w:styleId="Textodebalo">
    <w:name w:val="Balloon Text"/>
    <w:basedOn w:val="Normal"/>
    <w:link w:val="TextodebaloChar"/>
    <w:uiPriority w:val="99"/>
    <w:semiHidden/>
    <w:unhideWhenUsed/>
    <w:rsid w:val="00DE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5E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A5D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XGERES3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7560-DDC3-461F-99B2-32D6A12B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2</cp:revision>
  <cp:lastPrinted>2025-11-26T15:36:00Z</cp:lastPrinted>
  <dcterms:created xsi:type="dcterms:W3CDTF">2026-04-06T14:12:00Z</dcterms:created>
  <dcterms:modified xsi:type="dcterms:W3CDTF">2026-04-06T14:12:00Z</dcterms:modified>
</cp:coreProperties>
</file>