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5BE9393">
                <wp:simplePos x="0" y="0"/>
                <wp:positionH relativeFrom="column">
                  <wp:posOffset>-28575</wp:posOffset>
                </wp:positionH>
                <wp:positionV relativeFrom="paragraph">
                  <wp:posOffset>223520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FE3E2E" w14:textId="1BAAAF1F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1D4B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530407000232024000320</w:t>
                            </w:r>
                            <w:bookmarkStart w:id="0" w:name="_GoBack"/>
                            <w:bookmarkEnd w:id="0"/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25pt;margin-top:17.6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" fillcolor="white [3201]" strokecolor="black [3200]" strokeweight="2.5pt">
                <v:shadow color="#868686"/>
                <v:textbox>
                  <w:txbxContent>
                    <w:p w14:paraId="6BFE3E2E" w14:textId="1BAAAF1F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21D4B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530407000232024000320</w:t>
                      </w:r>
                      <w:bookmarkStart w:id="1" w:name="_GoBack"/>
                      <w:bookmarkEnd w:id="1"/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4500CD3A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NAILE ROBERTA LIMA DOS SANTOS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2739A384" w:rsidR="00C41B7F" w:rsidRPr="00A05B9F" w:rsidRDefault="00300F41" w:rsidP="00300F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2945592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72D79AC2" w:rsidR="00C41B7F" w:rsidRPr="00A05B9F" w:rsidRDefault="00300F41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00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ADAPTADOR INTERMEDIARIO DE EQUIPOS - EM </w:t>
            </w:r>
            <w:proofErr w:type="gramStart"/>
            <w:r w:rsidRPr="00300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PVC,COMPOSTO</w:t>
            </w:r>
            <w:proofErr w:type="gramEnd"/>
            <w:r w:rsidRPr="00300F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POR CONECTOR PROXIMAL,TUBO EXTENSOR TRANSPARENTE,CILINDRICO E CONECTOR TERMINAL LUER LOCK,ROTATIVO,ESTERIL PARA EXTENSAO DA LINHA DE VENOCLISE,TIPO ROLETE,MEDINDO 1,20M X 3,3MM,A APRESENTACAO DO PRODUTO DEVERA OBEDECER A ART.31 L.8078/90 PORT.CONJ.N.1 DE 23/1/96-M.SAUDE,EMBALADO EM PAPEL GRAU CIRURGICO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7568DC47" w:rsidR="00C41B7F" w:rsidRPr="00A05B9F" w:rsidRDefault="005A01A6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54DBE461" w:rsidR="00BF2FEA" w:rsidRPr="00A05B9F" w:rsidRDefault="00166C60" w:rsidP="00BF2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7FF5BA8F" w:rsidR="00C41B7F" w:rsidRPr="00A05B9F" w:rsidRDefault="001B088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4C9F4886" w:rsidR="00C41B7F" w:rsidRPr="00A05B9F" w:rsidRDefault="00166C6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361FD2A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1C512AE" w:rsidR="001F608C" w:rsidRPr="00A05B9F" w:rsidRDefault="004C09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95FEFBA">
                <wp:simplePos x="0" y="0"/>
                <wp:positionH relativeFrom="column">
                  <wp:posOffset>438150</wp:posOffset>
                </wp:positionH>
                <wp:positionV relativeFrom="paragraph">
                  <wp:posOffset>66040</wp:posOffset>
                </wp:positionV>
                <wp:extent cx="6228715" cy="13811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811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50FF5E" w14:textId="30E181FD" w:rsidR="0071480B" w:rsidRPr="00780931" w:rsidRDefault="005A01A6" w:rsidP="00285A6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 xml:space="preserve">Constava no </w:t>
                            </w:r>
                            <w:r w:rsidR="00780931" w:rsidRPr="00780931">
                              <w:rPr>
                                <w:rFonts w:ascii="Times New Roman" w:hAnsi="Times New Roman" w:cs="Times New Roman"/>
                              </w:rPr>
                              <w:t>PE 0060</w:t>
                            </w: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>/20</w:t>
                            </w:r>
                            <w:r w:rsidR="00780931" w:rsidRPr="00780931">
                              <w:rPr>
                                <w:rFonts w:ascii="Times New Roman" w:hAnsi="Times New Roman" w:cs="Times New Roman"/>
                              </w:rPr>
                              <w:t>19 HR</w:t>
                            </w: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 xml:space="preserve"> a R$ </w:t>
                            </w:r>
                            <w:r w:rsidR="00780931" w:rsidRPr="00780931">
                              <w:rPr>
                                <w:rFonts w:ascii="Times New Roman" w:hAnsi="Times New Roman" w:cs="Times New Roman"/>
                              </w:rPr>
                              <w:t>2,9800</w:t>
                            </w: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 xml:space="preserve"> com </w:t>
                            </w:r>
                            <w:r w:rsidRPr="00780931">
                              <w:rPr>
                                <w:rFonts w:ascii="Times New Roman" w:hAnsi="Times New Roman"/>
                                <w:bCs/>
                              </w:rPr>
                              <w:t xml:space="preserve">o fornecedor </w:t>
                            </w:r>
                            <w:r w:rsidR="00780931" w:rsidRPr="00780931">
                              <w:rPr>
                                <w:rFonts w:ascii="Times New Roman" w:hAnsi="Times New Roman"/>
                                <w:bCs/>
                              </w:rPr>
                              <w:t>DISMAP, expirada em 11/05/2021;</w:t>
                            </w:r>
                          </w:p>
                          <w:p w14:paraId="5644883F" w14:textId="42B96E46" w:rsidR="00780931" w:rsidRPr="00780931" w:rsidRDefault="00780931" w:rsidP="00285A6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PE 0077/2020 HR a </w:t>
                            </w: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 xml:space="preserve">R$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2,9500 com o fornecedor DISMAP, expirada em 18/06/2022;</w:t>
                            </w:r>
                          </w:p>
                          <w:p w14:paraId="2EA31DC2" w14:textId="33819824" w:rsidR="00780931" w:rsidRPr="00780931" w:rsidRDefault="00780931" w:rsidP="00285A6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PE 0035/202 HR a </w:t>
                            </w:r>
                            <w:r w:rsidRPr="00780931">
                              <w:rPr>
                                <w:rFonts w:ascii="Times New Roman" w:hAnsi="Times New Roman" w:cs="Times New Roman"/>
                              </w:rPr>
                              <w:t>R$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2,4000 com o fornecedor REFIT, expirada em 16/12/2023;</w:t>
                            </w:r>
                          </w:p>
                          <w:p w14:paraId="4F315B1F" w14:textId="331DCDA5" w:rsidR="00780931" w:rsidRPr="00780931" w:rsidRDefault="004112DA" w:rsidP="00285A6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De acordo com a planilha “Controle de licitação por item”, não há SEI em andamento.</w:t>
                            </w: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5.2pt;width:490.45pt;height:10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" fillcolor="white [3201]" strokecolor="black [3200]" strokeweight="2.5pt">
                <v:shadow color="#868686"/>
                <v:textbox>
                  <w:txbxContent>
                    <w:p w14:paraId="4450FF5E" w14:textId="30E181FD" w:rsidR="0071480B" w:rsidRPr="00780931" w:rsidRDefault="005A01A6" w:rsidP="00285A6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780931">
                        <w:rPr>
                          <w:rFonts w:ascii="Times New Roman" w:hAnsi="Times New Roman" w:cs="Times New Roman"/>
                        </w:rPr>
                        <w:t xml:space="preserve">Constava no </w:t>
                      </w:r>
                      <w:r w:rsidR="00780931" w:rsidRPr="00780931">
                        <w:rPr>
                          <w:rFonts w:ascii="Times New Roman" w:hAnsi="Times New Roman" w:cs="Times New Roman"/>
                        </w:rPr>
                        <w:t>PE 0060</w:t>
                      </w:r>
                      <w:r w:rsidRPr="00780931">
                        <w:rPr>
                          <w:rFonts w:ascii="Times New Roman" w:hAnsi="Times New Roman" w:cs="Times New Roman"/>
                        </w:rPr>
                        <w:t>/20</w:t>
                      </w:r>
                      <w:r w:rsidR="00780931" w:rsidRPr="00780931">
                        <w:rPr>
                          <w:rFonts w:ascii="Times New Roman" w:hAnsi="Times New Roman" w:cs="Times New Roman"/>
                        </w:rPr>
                        <w:t>19 HR</w:t>
                      </w:r>
                      <w:r w:rsidRPr="00780931">
                        <w:rPr>
                          <w:rFonts w:ascii="Times New Roman" w:hAnsi="Times New Roman" w:cs="Times New Roman"/>
                        </w:rPr>
                        <w:t xml:space="preserve"> a R$ </w:t>
                      </w:r>
                      <w:r w:rsidR="00780931" w:rsidRPr="00780931">
                        <w:rPr>
                          <w:rFonts w:ascii="Times New Roman" w:hAnsi="Times New Roman" w:cs="Times New Roman"/>
                        </w:rPr>
                        <w:t>2,9800</w:t>
                      </w:r>
                      <w:r w:rsidRPr="00780931">
                        <w:rPr>
                          <w:rFonts w:ascii="Times New Roman" w:hAnsi="Times New Roman" w:cs="Times New Roman"/>
                        </w:rPr>
                        <w:t xml:space="preserve"> com </w:t>
                      </w:r>
                      <w:r w:rsidRPr="00780931">
                        <w:rPr>
                          <w:rFonts w:ascii="Times New Roman" w:hAnsi="Times New Roman"/>
                          <w:bCs/>
                        </w:rPr>
                        <w:t xml:space="preserve">o fornecedor </w:t>
                      </w:r>
                      <w:r w:rsidR="00780931" w:rsidRPr="00780931">
                        <w:rPr>
                          <w:rFonts w:ascii="Times New Roman" w:hAnsi="Times New Roman"/>
                          <w:bCs/>
                        </w:rPr>
                        <w:t>DISMAP, expirada em 11/05/2021;</w:t>
                      </w:r>
                    </w:p>
                    <w:p w14:paraId="5644883F" w14:textId="42B96E46" w:rsidR="00780931" w:rsidRPr="00780931" w:rsidRDefault="00780931" w:rsidP="00285A6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PE 0077/2020 HR a </w:t>
                      </w:r>
                      <w:r w:rsidRPr="00780931">
                        <w:rPr>
                          <w:rFonts w:ascii="Times New Roman" w:hAnsi="Times New Roman" w:cs="Times New Roman"/>
                        </w:rPr>
                        <w:t xml:space="preserve">R$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2,9500 com o fornecedor DISMAP, expirada em 18/06/2022;</w:t>
                      </w:r>
                    </w:p>
                    <w:p w14:paraId="2EA31DC2" w14:textId="33819824" w:rsidR="00780931" w:rsidRPr="00780931" w:rsidRDefault="00780931" w:rsidP="00285A6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PE 0035/202 HR a </w:t>
                      </w:r>
                      <w:r w:rsidRPr="00780931">
                        <w:rPr>
                          <w:rFonts w:ascii="Times New Roman" w:hAnsi="Times New Roman" w:cs="Times New Roman"/>
                        </w:rPr>
                        <w:t>R$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2,4000 com o fornecedor REFIT, expirada em 16/12/2023;</w:t>
                      </w:r>
                    </w:p>
                    <w:p w14:paraId="4F315B1F" w14:textId="331DCDA5" w:rsidR="00780931" w:rsidRPr="00780931" w:rsidRDefault="004112DA" w:rsidP="00285A6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De acordo com a planilha “Controle de licitação por item”, não há SEI em andamento.</w:t>
                      </w: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7D090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25729A" w14:textId="77777777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77777777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>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7950C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F2FEA">
        <w:rPr>
          <w:rFonts w:ascii="Times New Roman" w:hAnsi="Times New Roman" w:cs="Times New Roman"/>
          <w:b/>
        </w:rPr>
        <w:t>2</w:t>
      </w:r>
      <w:r w:rsidR="004112DA">
        <w:rPr>
          <w:rFonts w:ascii="Times New Roman" w:hAnsi="Times New Roman" w:cs="Times New Roman"/>
          <w:b/>
        </w:rPr>
        <w:t>5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MARÇO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27CB209" w14:textId="591C1F9C" w:rsidR="00BF2FEA" w:rsidRPr="00BF2FEA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Naile R. L. Santos</w:t>
      </w:r>
    </w:p>
    <w:p w14:paraId="767BEDA7" w14:textId="015A3287" w:rsidR="00701AB6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Pr="00BF2FEA">
        <w:rPr>
          <w:rFonts w:ascii="Times New Roman" w:hAnsi="Times New Roman" w:cs="Times New Roman"/>
        </w:rPr>
        <w:t xml:space="preserve">/CRF-PE: </w:t>
      </w:r>
      <w:r>
        <w:rPr>
          <w:rFonts w:ascii="Times New Roman" w:hAnsi="Times New Roman" w:cs="Times New Roman"/>
        </w:rPr>
        <w:t>12381</w:t>
      </w:r>
    </w:p>
    <w:p w14:paraId="146592A7" w14:textId="77777777" w:rsidR="00163346" w:rsidRDefault="0016334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12E82A2" w14:textId="705632AD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5E30F09" w14:textId="37F75603" w:rsidR="00163346" w:rsidRDefault="00300F41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pt-BR"/>
        </w:rPr>
        <w:lastRenderedPageBreak/>
        <w:drawing>
          <wp:inline distT="0" distB="0" distL="0" distR="0" wp14:anchorId="26AB7FEB" wp14:editId="4E072D65">
            <wp:extent cx="5886449" cy="294322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6085" t="17260" r="5122" b="21826"/>
                    <a:stretch/>
                  </pic:blipFill>
                  <pic:spPr bwMode="auto">
                    <a:xfrm>
                      <a:off x="0" y="0"/>
                      <a:ext cx="5891807" cy="2945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88D47" w14:textId="77777777" w:rsidR="00891DD8" w:rsidRDefault="00891DD8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4EFD825" w14:textId="1A5EF007" w:rsidR="00891DD8" w:rsidRPr="00A05B9F" w:rsidRDefault="004112D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pt-BR"/>
        </w:rPr>
        <w:drawing>
          <wp:inline distT="0" distB="0" distL="0" distR="0" wp14:anchorId="472B0EBD" wp14:editId="19EDE0F3">
            <wp:extent cx="5688840" cy="1571625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218" t="18274" r="3115" b="45685"/>
                    <a:stretch/>
                  </pic:blipFill>
                  <pic:spPr bwMode="auto">
                    <a:xfrm>
                      <a:off x="0" y="0"/>
                      <a:ext cx="5695778" cy="1573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1DD8" w:rsidRPr="00A05B9F" w:rsidSect="0060370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6718"/>
    <w:rsid w:val="000F1958"/>
    <w:rsid w:val="001006FC"/>
    <w:rsid w:val="00112B6B"/>
    <w:rsid w:val="00123887"/>
    <w:rsid w:val="00130FA9"/>
    <w:rsid w:val="00142E84"/>
    <w:rsid w:val="00146C2C"/>
    <w:rsid w:val="0015418E"/>
    <w:rsid w:val="00162D34"/>
    <w:rsid w:val="00163346"/>
    <w:rsid w:val="00166C60"/>
    <w:rsid w:val="001760D9"/>
    <w:rsid w:val="00180C84"/>
    <w:rsid w:val="001941A1"/>
    <w:rsid w:val="001B088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0F41"/>
    <w:rsid w:val="003079EE"/>
    <w:rsid w:val="00320E88"/>
    <w:rsid w:val="00321D4B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112DA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80931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1DD8"/>
    <w:rsid w:val="00894CD1"/>
    <w:rsid w:val="008B570A"/>
    <w:rsid w:val="008F2842"/>
    <w:rsid w:val="00900CBC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61B3E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BF2FEA"/>
    <w:rsid w:val="00C0402F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73DD162-E6B1-486E-A2D3-79E710B4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891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Naile Roberta Lima dos Santos</cp:lastModifiedBy>
  <cp:revision>7</cp:revision>
  <cp:lastPrinted>2024-03-22T13:55:00Z</cp:lastPrinted>
  <dcterms:created xsi:type="dcterms:W3CDTF">2024-03-22T13:09:00Z</dcterms:created>
  <dcterms:modified xsi:type="dcterms:W3CDTF">2024-03-25T19:56:00Z</dcterms:modified>
</cp:coreProperties>
</file>