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12A28E8F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530407000232024000</w:t>
                            </w:r>
                            <w:r w:rsidR="00F13BD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571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12A28E8F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530407000232024000</w:t>
                      </w:r>
                      <w:r w:rsidR="00F13BD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571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5"/>
        <w:gridCol w:w="4317"/>
        <w:gridCol w:w="1167"/>
        <w:gridCol w:w="1507"/>
        <w:gridCol w:w="1163"/>
        <w:gridCol w:w="1001"/>
      </w:tblGrid>
      <w:tr w:rsidR="009E7343" w:rsidRPr="00A05B9F" w14:paraId="5914BB17" w14:textId="77777777" w:rsidTr="001234D8">
        <w:trPr>
          <w:trHeight w:val="510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1234D8" w:rsidRPr="00A05B9F" w14:paraId="04703186" w14:textId="77777777" w:rsidTr="001234D8">
        <w:trPr>
          <w:trHeight w:val="448"/>
        </w:trPr>
        <w:tc>
          <w:tcPr>
            <w:tcW w:w="4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655A533C" w:rsidR="001234D8" w:rsidRPr="000F4BE7" w:rsidRDefault="001234D8" w:rsidP="001234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4B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01901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37609384" w:rsidR="001234D8" w:rsidRPr="000F4BE7" w:rsidRDefault="001234D8" w:rsidP="001234D8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BB0D12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</w:rPr>
              <w:t>CAIXA TERMICA - DE POLIESTIRENO EXPANDIDO, COM CAPACIDADE PARA 12 LITROS, COM ALCA REMOVIVEL, MEDIDA EXTERNA 348 X 305 X 233MM, MEDIDA INTERNA 300 X 250 X 185MM, REFORCADA COM 21 MM DE LARGURA, EM SILK SCREEN, A DUAS CORES (PRETO E VERMELHO</w:t>
            </w:r>
            <w:proofErr w:type="gramStart"/>
            <w:r w:rsidRPr="00BB0D12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</w:rPr>
              <w:t>),ED</w:t>
            </w:r>
            <w:proofErr w:type="gramEnd"/>
            <w:r w:rsidRPr="00BB0D12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</w:rPr>
              <w:t>, RETANGULAR NO PISO EXTERNO, RESISTENTE A ACIDOS, TAMPA DE POLIESTIRENO, NA COR BRANCA LEITOSA, TRANSPORTE E ARMAZENAMENTO DE SORO, VACINAS E AFIN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37BDD352" w:rsidR="001234D8" w:rsidRPr="000C3E6A" w:rsidRDefault="001234D8" w:rsidP="001234D8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3E6A"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7ED06560" w:rsidR="001234D8" w:rsidRPr="000C3E6A" w:rsidRDefault="001234D8" w:rsidP="00123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02</w:t>
            </w:r>
            <w:r w:rsidR="00BB675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62BFC75" w:rsidR="001234D8" w:rsidRPr="000C3E6A" w:rsidRDefault="001234D8" w:rsidP="00123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E66E332" w:rsidR="001234D8" w:rsidRPr="000C3E6A" w:rsidRDefault="001234D8" w:rsidP="00123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0CC1C96" w:rsidR="001F608C" w:rsidRPr="00A05B9F" w:rsidRDefault="000C3E6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4C14438">
                <wp:simplePos x="0" y="0"/>
                <wp:positionH relativeFrom="column">
                  <wp:posOffset>438150</wp:posOffset>
                </wp:positionH>
                <wp:positionV relativeFrom="paragraph">
                  <wp:posOffset>86360</wp:posOffset>
                </wp:positionV>
                <wp:extent cx="6228715" cy="8763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876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0500D90" w14:textId="77777777" w:rsidR="001234D8" w:rsidRPr="00970EBA" w:rsidRDefault="001234D8" w:rsidP="001234D8">
                            <w:pPr>
                              <w:pStyle w:val="SemEspaamento"/>
                              <w:spacing w:line="360" w:lineRule="auto"/>
                              <w:ind w:left="720"/>
                              <w:jc w:val="both"/>
                              <w:rPr>
                                <w:rFonts w:ascii="Times New Roman" w:hAnsi="Times New Roman"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2A251EE9" w14:textId="37A123C5" w:rsidR="001234D8" w:rsidRPr="000C3E6A" w:rsidRDefault="001234D8" w:rsidP="001234D8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SEI Nº 2300000871.000679/2023-51.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BA745CC" w14:textId="6A2390A2" w:rsidR="00970EBA" w:rsidRPr="001234D8" w:rsidRDefault="001234D8" w:rsidP="001269D0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1234D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O ite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m</w:t>
                            </w:r>
                            <w:r w:rsidRPr="001234D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não possu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r w:rsidRPr="001234D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Adesões homologadas e em andamento;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4.5pt;margin-top:6.8pt;width:490.45pt;height:6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" fillcolor="white [3201]" strokecolor="black [3200]" strokeweight="2.5pt">
                <v:shadow color="#868686"/>
                <v:textbox>
                  <w:txbxContent>
                    <w:p w14:paraId="50500D90" w14:textId="77777777" w:rsidR="001234D8" w:rsidRPr="00970EBA" w:rsidRDefault="001234D8" w:rsidP="001234D8">
                      <w:pPr>
                        <w:pStyle w:val="SemEspaamento"/>
                        <w:spacing w:line="360" w:lineRule="auto"/>
                        <w:ind w:left="720"/>
                        <w:jc w:val="both"/>
                        <w:rPr>
                          <w:rFonts w:ascii="Times New Roman" w:hAnsi="Times New Roman"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  <w:p w14:paraId="2A251EE9" w14:textId="37A123C5" w:rsidR="001234D8" w:rsidRPr="000C3E6A" w:rsidRDefault="001234D8" w:rsidP="001234D8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SEI Nº 2300000871.000679/2023-51.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BA745CC" w14:textId="6A2390A2" w:rsidR="00970EBA" w:rsidRPr="001234D8" w:rsidRDefault="001234D8" w:rsidP="001269D0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1234D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O ite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m</w:t>
                      </w:r>
                      <w:r w:rsidRPr="001234D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não possu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i</w:t>
                      </w:r>
                      <w:r w:rsidRPr="001234D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Adesões homologadas e em andamento;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980804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F13BDE">
        <w:rPr>
          <w:rFonts w:ascii="Times New Roman" w:hAnsi="Times New Roman" w:cs="Times New Roman"/>
          <w:b/>
        </w:rPr>
        <w:t>30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F13BDE">
        <w:rPr>
          <w:rFonts w:ascii="Times New Roman" w:hAnsi="Times New Roman" w:cs="Times New Roman"/>
          <w:b/>
        </w:rPr>
        <w:t>Maio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2024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2B6B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41A1"/>
    <w:rsid w:val="001C2790"/>
    <w:rsid w:val="001C3C98"/>
    <w:rsid w:val="001E0E27"/>
    <w:rsid w:val="001E746A"/>
    <w:rsid w:val="001F608C"/>
    <w:rsid w:val="00226D47"/>
    <w:rsid w:val="00234570"/>
    <w:rsid w:val="00251873"/>
    <w:rsid w:val="0026252C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B25D3"/>
    <w:rsid w:val="005B4838"/>
    <w:rsid w:val="005D5EE5"/>
    <w:rsid w:val="005E7D8D"/>
    <w:rsid w:val="0060370E"/>
    <w:rsid w:val="00603F16"/>
    <w:rsid w:val="006171F1"/>
    <w:rsid w:val="00665CC0"/>
    <w:rsid w:val="006B46B9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5F88"/>
    <w:rsid w:val="00BB675F"/>
    <w:rsid w:val="00BC41E9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E5597"/>
    <w:rsid w:val="00EE722B"/>
    <w:rsid w:val="00F017BE"/>
    <w:rsid w:val="00F13BD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890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2024-05-30T15:31:00Z</cp:lastPrinted>
  <dcterms:created xsi:type="dcterms:W3CDTF">2024-05-30T15:31:00Z</dcterms:created>
  <dcterms:modified xsi:type="dcterms:W3CDTF">2024-05-30T15:31:00Z</dcterms:modified>
</cp:coreProperties>
</file>