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4FEE5CBA" w:rsidR="0081586D" w:rsidRPr="00A307A3" w:rsidRDefault="00D57508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2F7C54E">
                <wp:simplePos x="0" y="0"/>
                <wp:positionH relativeFrom="column">
                  <wp:posOffset>0</wp:posOffset>
                </wp:positionH>
                <wp:positionV relativeFrom="page">
                  <wp:posOffset>2244725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18DF332B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2C2E4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2C2E4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0191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6.75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AgVIaQ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18DF332B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2C2E4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2C2E4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0191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22CD6"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371719">
        <w:rPr>
          <w:rFonts w:ascii="Times New Roman" w:eastAsia="Arial" w:hAnsi="Times New Roman" w:cs="Times New Roman"/>
          <w:b/>
        </w:rPr>
        <w:t xml:space="preserve"> </w:t>
      </w:r>
      <w:r w:rsidR="00313DDB">
        <w:rPr>
          <w:rFonts w:ascii="Times New Roman" w:eastAsia="Arial" w:hAnsi="Times New Roman" w:cs="Times New Roman"/>
          <w:b/>
        </w:rPr>
        <w:t xml:space="preserve">EQUIPAMENTOS E </w:t>
      </w:r>
      <w:r w:rsidR="00541A48">
        <w:rPr>
          <w:rFonts w:ascii="Times New Roman" w:eastAsia="Arial" w:hAnsi="Times New Roman" w:cs="Times New Roman"/>
          <w:b/>
        </w:rPr>
        <w:t>MAT</w:t>
      </w:r>
      <w:r w:rsidR="00625DB4">
        <w:rPr>
          <w:rFonts w:ascii="Times New Roman" w:eastAsia="Arial" w:hAnsi="Times New Roman" w:cs="Times New Roman"/>
          <w:b/>
        </w:rPr>
        <w:t>E</w:t>
      </w:r>
      <w:r w:rsidR="00541A48">
        <w:rPr>
          <w:rFonts w:ascii="Times New Roman" w:eastAsia="Arial" w:hAnsi="Times New Roman" w:cs="Times New Roman"/>
          <w:b/>
        </w:rPr>
        <w:t>RIA</w:t>
      </w:r>
      <w:r w:rsidR="00313DDB">
        <w:rPr>
          <w:rFonts w:ascii="Times New Roman" w:eastAsia="Arial" w:hAnsi="Times New Roman" w:cs="Times New Roman"/>
          <w:b/>
        </w:rPr>
        <w:t xml:space="preserve">IS PARA </w:t>
      </w:r>
      <w:r w:rsidR="00294E19">
        <w:rPr>
          <w:rFonts w:ascii="Times New Roman" w:eastAsia="Arial" w:hAnsi="Times New Roman" w:cs="Times New Roman"/>
          <w:b/>
        </w:rPr>
        <w:t>L</w:t>
      </w:r>
      <w:r w:rsidR="00F77D31">
        <w:rPr>
          <w:rFonts w:ascii="Times New Roman" w:eastAsia="Arial" w:hAnsi="Times New Roman" w:cs="Times New Roman"/>
          <w:b/>
        </w:rPr>
        <w:t>ABORATÓRIO</w: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1CEE3D97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E</w:t>
      </w:r>
      <w:r w:rsidR="00294E19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quipamentos e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M</w:t>
      </w:r>
      <w:r w:rsidR="00294E19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ateriais para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L</w:t>
      </w:r>
      <w:r w:rsidR="00F77D31">
        <w:rPr>
          <w:rFonts w:ascii="Times New Roman" w:eastAsia="Arial" w:hAnsi="Times New Roman" w:cs="Times New Roman"/>
          <w:b/>
          <w:sz w:val="24"/>
          <w:szCs w:val="24"/>
          <w:u w:val="single"/>
        </w:rPr>
        <w:t>aboratório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37F2E3C0" w14:textId="77777777" w:rsidR="00970209" w:rsidRDefault="00970209" w:rsidP="0097020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F816E32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04635" cy="1743075"/>
                <wp:effectExtent l="19050" t="19050" r="2476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7430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0943A2" w14:textId="539F80B7" w:rsidR="002C2E42" w:rsidRDefault="002C2E42" w:rsidP="002C2E4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Termo de Referência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em andamento no setor 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 Compras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026/2024.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57031E18" w14:textId="1C6076D6" w:rsidR="00294E19" w:rsidRDefault="00B6534B" w:rsidP="0079226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Processo Licitatório em andamento no setor da CPL (266/2022) – Encaminhado a SAD-PE</w:t>
                            </w:r>
                          </w:p>
                          <w:p w14:paraId="0B940332" w14:textId="0F406DBC" w:rsidR="00B6534B" w:rsidRDefault="00B6534B" w:rsidP="0079226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Constava na Adesão 114/2023, Processo e Pregão 0218.2022.CPL.CISAM.PE.0140 do CISAM, sob fornecedor.: Greiner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Bio-One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Brasil Produtos Médicos Hospitalares Ltda.</w:t>
                            </w:r>
                          </w:p>
                          <w:p w14:paraId="09799D51" w14:textId="13B21C7C" w:rsidR="002C2E42" w:rsidRDefault="002C2E42" w:rsidP="0079226D"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Constava na adesão do Processo 0049.2023.CPL.HGV.PE.0001.HGV e Pregão 0001.HGV do Hospital Getúlio Vargas, sob fornecedor.: Greiner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Bio-One</w:t>
                            </w:r>
                            <w:proofErr w:type="spellEnd"/>
                            <w:r w:rsidRPr="002C2E4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Produtos Médicos Hospitalares Ltda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85pt;margin-top:6.1pt;width:520.05pt;height:137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2C0943A2" w14:textId="539F80B7" w:rsidR="002C2E42" w:rsidRDefault="002C2E42" w:rsidP="002C2E4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Termo de Referência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 andamento no setor 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 Compras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026/2024.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</w:p>
                    <w:p w14:paraId="57031E18" w14:textId="1C6076D6" w:rsidR="00294E19" w:rsidRDefault="00B6534B" w:rsidP="0079226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Processo Licitatório em andamento no setor da CPL (266/2022) – Encaminhado a SAD-PE</w:t>
                      </w:r>
                    </w:p>
                    <w:p w14:paraId="0B940332" w14:textId="0F406DBC" w:rsidR="00B6534B" w:rsidRDefault="00B6534B" w:rsidP="0079226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Constava na Adesão 114/2023, Processo e Pregão 0218.2022.CPL.CISAM.PE.0140 do CISAM, sob fornecedor.: Greiner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Bio-One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Brasil Produtos Médicos Hospitalares Ltda.</w:t>
                      </w:r>
                    </w:p>
                    <w:p w14:paraId="09799D51" w14:textId="13B21C7C" w:rsidR="002C2E42" w:rsidRDefault="002C2E42" w:rsidP="0079226D"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Constava na adesão do Processo 0049.2023.CPL.HGV.PE.0001.HGV e Pregão 0001.HGV do Hospital Getúlio Vargas, sob fornecedor.: Greiner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Bio-One</w:t>
                      </w:r>
                      <w:proofErr w:type="spellEnd"/>
                      <w:r w:rsidRPr="002C2E4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Produtos Médicos Hospitalares Ltda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AF506" w14:textId="7ABD9CCC" w:rsidR="00294E19" w:rsidRDefault="00294E1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35413C" w14:textId="31146FD7" w:rsidR="00F77D31" w:rsidRDefault="00F77D3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8136B29" w14:textId="33601E98" w:rsidR="00F77D31" w:rsidRDefault="00F77D31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D95DD5E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30D0D51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81F5698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DB1779D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32D96C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6B09781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9156A5F" w14:textId="77777777" w:rsidR="002C2E42" w:rsidRDefault="002C2E4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1A0B0233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561B4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</w:t>
                            </w:r>
                            <w:r w:rsidR="00843F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7D3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SEPAC</w:t>
                            </w:r>
                            <w:r w:rsidR="00C147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="00294E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conforme documento em anexo.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1A0B0233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561B4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="00843F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77D3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SEPAC</w:t>
                      </w:r>
                      <w:r w:rsidR="00C147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="00294E1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conforme documento em anexo.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4233"/>
        <w:gridCol w:w="1261"/>
        <w:gridCol w:w="800"/>
        <w:gridCol w:w="1301"/>
        <w:gridCol w:w="1874"/>
      </w:tblGrid>
      <w:tr w:rsidR="0079226D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CD7098" w:rsidRPr="00970209" w14:paraId="24A89955" w14:textId="77777777" w:rsidTr="00A26988">
        <w:trPr>
          <w:trHeight w:val="588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8CDA" w14:textId="77777777" w:rsidR="00294E19" w:rsidRDefault="00294E19" w:rsidP="000935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5481A3" w14:textId="307F54E5" w:rsidR="000935D1" w:rsidRPr="00294E19" w:rsidRDefault="00F77D31" w:rsidP="000935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="002C2E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55230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7DBE6CAF" w:rsidR="0006327A" w:rsidRPr="004B468F" w:rsidRDefault="004B468F" w:rsidP="004B468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</w:pPr>
            <w:r w:rsidRPr="004B468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TUBO A VACUO PARA COLETA DE SANGUE - EM PLASTICO, CITRATO DE SODIO, TAMPA NA COR AZUL, PARA ASPIRACAO ATE 1,8ML, DIMENSAO 10,25 X 64,00MM, COM ETIQUETA PARA IDENTIFICACAO, ACONDICIONADO EM EMBALAGEM APROPRIADA, ROTULO </w:t>
            </w:r>
            <w:r w:rsidRPr="004B468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lastRenderedPageBreak/>
              <w:t>COM NUMERO DO LOTE, DATA DE FABRICACAO/VALIDADE E PROCEDENCIA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50F31718" w:rsidR="000935D1" w:rsidRPr="0086387A" w:rsidRDefault="00294E19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137AD9AA" w:rsidR="000935D1" w:rsidRPr="005D6203" w:rsidRDefault="002C2E42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="00F77D31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F77D31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342D8E9E" w:rsidR="000935D1" w:rsidRPr="005D6203" w:rsidRDefault="00C1474D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23BEC78F" w:rsidR="000935D1" w:rsidRPr="005D6203" w:rsidRDefault="002C2E42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  <w:r w:rsidR="00F77D31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F77D31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</w:tr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CBEBA4E" w14:textId="68F51890" w:rsidR="0026252C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2C2E42">
        <w:rPr>
          <w:rFonts w:ascii="Times New Roman" w:hAnsi="Times New Roman" w:cs="Times New Roman"/>
          <w:b/>
        </w:rPr>
        <w:t>23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proofErr w:type="gramStart"/>
      <w:r w:rsidR="002C2E42">
        <w:rPr>
          <w:rFonts w:ascii="Times New Roman" w:hAnsi="Times New Roman" w:cs="Times New Roman"/>
          <w:b/>
        </w:rPr>
        <w:t>Fevereiro</w:t>
      </w:r>
      <w:proofErr w:type="gramEnd"/>
      <w:r w:rsidR="009707C7">
        <w:rPr>
          <w:rFonts w:ascii="Times New Roman" w:hAnsi="Times New Roman" w:cs="Times New Roman"/>
          <w:b/>
        </w:rPr>
        <w:t xml:space="preserve"> </w:t>
      </w:r>
      <w:r w:rsidR="00FC26DC">
        <w:rPr>
          <w:rFonts w:ascii="Times New Roman" w:hAnsi="Times New Roman" w:cs="Times New Roman"/>
          <w:b/>
        </w:rPr>
        <w:t>de 202</w:t>
      </w:r>
      <w:r w:rsidR="002C2E42">
        <w:rPr>
          <w:rFonts w:ascii="Times New Roman" w:hAnsi="Times New Roman" w:cs="Times New Roman"/>
          <w:b/>
        </w:rPr>
        <w:t>4</w:t>
      </w:r>
    </w:p>
    <w:p w14:paraId="24D603FE" w14:textId="77777777" w:rsidR="0086387A" w:rsidRDefault="0086387A" w:rsidP="00FF4CDE">
      <w:pPr>
        <w:jc w:val="center"/>
        <w:rPr>
          <w:rFonts w:ascii="Times New Roman" w:hAnsi="Times New Roman" w:cs="Times New Roman"/>
          <w:b/>
        </w:rPr>
      </w:pPr>
    </w:p>
    <w:p w14:paraId="2191E09C" w14:textId="3EA2ABF6" w:rsidR="001805A8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sectPr w:rsidR="001805A8" w:rsidRPr="00A307A3" w:rsidSect="007D1840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8CC1A" w14:textId="77777777" w:rsidR="0092017B" w:rsidRDefault="0092017B" w:rsidP="0060370E">
      <w:pPr>
        <w:spacing w:after="0" w:line="240" w:lineRule="auto"/>
      </w:pPr>
      <w:r>
        <w:separator/>
      </w:r>
    </w:p>
  </w:endnote>
  <w:endnote w:type="continuationSeparator" w:id="0">
    <w:p w14:paraId="49129CC6" w14:textId="77777777" w:rsidR="0092017B" w:rsidRDefault="0092017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738AB" w14:textId="77777777" w:rsidR="0092017B" w:rsidRDefault="0092017B" w:rsidP="0060370E">
      <w:pPr>
        <w:spacing w:after="0" w:line="240" w:lineRule="auto"/>
      </w:pPr>
      <w:r>
        <w:separator/>
      </w:r>
    </w:p>
  </w:footnote>
  <w:footnote w:type="continuationSeparator" w:id="0">
    <w:p w14:paraId="7453CFE3" w14:textId="77777777" w:rsidR="0092017B" w:rsidRDefault="0092017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418E"/>
    <w:rsid w:val="00157673"/>
    <w:rsid w:val="00160283"/>
    <w:rsid w:val="00161F5E"/>
    <w:rsid w:val="00162DD4"/>
    <w:rsid w:val="00165349"/>
    <w:rsid w:val="001665AB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2E42"/>
    <w:rsid w:val="002C34CB"/>
    <w:rsid w:val="002C6614"/>
    <w:rsid w:val="002C68CE"/>
    <w:rsid w:val="002C7516"/>
    <w:rsid w:val="002D14D4"/>
    <w:rsid w:val="002D1840"/>
    <w:rsid w:val="002D1F78"/>
    <w:rsid w:val="002D37DD"/>
    <w:rsid w:val="002D5E56"/>
    <w:rsid w:val="002D7AEB"/>
    <w:rsid w:val="002E00CA"/>
    <w:rsid w:val="002E063D"/>
    <w:rsid w:val="002E14B7"/>
    <w:rsid w:val="002E2B6E"/>
    <w:rsid w:val="002E5BB6"/>
    <w:rsid w:val="002E6EEE"/>
    <w:rsid w:val="002F170B"/>
    <w:rsid w:val="002F4A53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736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49E2"/>
    <w:rsid w:val="004778B5"/>
    <w:rsid w:val="0048030C"/>
    <w:rsid w:val="00480D39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68F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6867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73E"/>
    <w:rsid w:val="005479EA"/>
    <w:rsid w:val="00553C89"/>
    <w:rsid w:val="005542B8"/>
    <w:rsid w:val="00557370"/>
    <w:rsid w:val="00560944"/>
    <w:rsid w:val="0056151A"/>
    <w:rsid w:val="00561B42"/>
    <w:rsid w:val="00561D0A"/>
    <w:rsid w:val="005654C0"/>
    <w:rsid w:val="00570DBF"/>
    <w:rsid w:val="005731F2"/>
    <w:rsid w:val="00574B1A"/>
    <w:rsid w:val="00575A82"/>
    <w:rsid w:val="00576055"/>
    <w:rsid w:val="005835A9"/>
    <w:rsid w:val="005843F6"/>
    <w:rsid w:val="00585B7F"/>
    <w:rsid w:val="00587A6A"/>
    <w:rsid w:val="005917B4"/>
    <w:rsid w:val="00593401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7BC4"/>
    <w:rsid w:val="006E13F8"/>
    <w:rsid w:val="006E297E"/>
    <w:rsid w:val="006E29F4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EED"/>
    <w:rsid w:val="0079795D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505B"/>
    <w:rsid w:val="007E7702"/>
    <w:rsid w:val="007F059A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2A90"/>
    <w:rsid w:val="00834484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A43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17B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ABD"/>
    <w:rsid w:val="009832E6"/>
    <w:rsid w:val="00984AC6"/>
    <w:rsid w:val="00984C60"/>
    <w:rsid w:val="00987F71"/>
    <w:rsid w:val="00990173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1D69"/>
    <w:rsid w:val="009C3142"/>
    <w:rsid w:val="009C3EF9"/>
    <w:rsid w:val="009C4544"/>
    <w:rsid w:val="009C7EDD"/>
    <w:rsid w:val="009D0793"/>
    <w:rsid w:val="009D1887"/>
    <w:rsid w:val="009D3D55"/>
    <w:rsid w:val="009D6270"/>
    <w:rsid w:val="009D66DD"/>
    <w:rsid w:val="009D76C0"/>
    <w:rsid w:val="009E17B2"/>
    <w:rsid w:val="009E25F0"/>
    <w:rsid w:val="009E2EA2"/>
    <w:rsid w:val="009E2EA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7136"/>
    <w:rsid w:val="00A80C52"/>
    <w:rsid w:val="00A8179A"/>
    <w:rsid w:val="00A83211"/>
    <w:rsid w:val="00A858C7"/>
    <w:rsid w:val="00A87769"/>
    <w:rsid w:val="00A91213"/>
    <w:rsid w:val="00A9169B"/>
    <w:rsid w:val="00A92FC7"/>
    <w:rsid w:val="00AA3F02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31F71"/>
    <w:rsid w:val="00B3224B"/>
    <w:rsid w:val="00B3311F"/>
    <w:rsid w:val="00B33D1A"/>
    <w:rsid w:val="00B36748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534B"/>
    <w:rsid w:val="00B66357"/>
    <w:rsid w:val="00B706D7"/>
    <w:rsid w:val="00B70856"/>
    <w:rsid w:val="00B7086C"/>
    <w:rsid w:val="00B72564"/>
    <w:rsid w:val="00B74A36"/>
    <w:rsid w:val="00B8109B"/>
    <w:rsid w:val="00B81490"/>
    <w:rsid w:val="00B8399B"/>
    <w:rsid w:val="00B86DE4"/>
    <w:rsid w:val="00B90D5A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270A"/>
    <w:rsid w:val="00BF4011"/>
    <w:rsid w:val="00BF75CD"/>
    <w:rsid w:val="00C00D7B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5C81"/>
    <w:rsid w:val="00C5656F"/>
    <w:rsid w:val="00C57A64"/>
    <w:rsid w:val="00C61452"/>
    <w:rsid w:val="00C61CEA"/>
    <w:rsid w:val="00C62A66"/>
    <w:rsid w:val="00C65C8C"/>
    <w:rsid w:val="00C662A2"/>
    <w:rsid w:val="00C702D9"/>
    <w:rsid w:val="00C727C6"/>
    <w:rsid w:val="00C7292B"/>
    <w:rsid w:val="00C73D3C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279A"/>
    <w:rsid w:val="00CC57E6"/>
    <w:rsid w:val="00CC5D22"/>
    <w:rsid w:val="00CC5E8A"/>
    <w:rsid w:val="00CC72F5"/>
    <w:rsid w:val="00CD0DBC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F6C"/>
    <w:rsid w:val="00CF6885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E79"/>
    <w:rsid w:val="00F444DB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B5"/>
    <w:rsid w:val="00F62F42"/>
    <w:rsid w:val="00F65224"/>
    <w:rsid w:val="00F700F5"/>
    <w:rsid w:val="00F724B6"/>
    <w:rsid w:val="00F72E2F"/>
    <w:rsid w:val="00F75FF4"/>
    <w:rsid w:val="00F77D31"/>
    <w:rsid w:val="00F81C7C"/>
    <w:rsid w:val="00F8231C"/>
    <w:rsid w:val="00F83E5F"/>
    <w:rsid w:val="00F852CC"/>
    <w:rsid w:val="00F86416"/>
    <w:rsid w:val="00F86F99"/>
    <w:rsid w:val="00F876C9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2024-02-23T15:18:00Z</cp:lastPrinted>
  <dcterms:created xsi:type="dcterms:W3CDTF">2024-02-23T15:19:00Z</dcterms:created>
  <dcterms:modified xsi:type="dcterms:W3CDTF">2024-02-23T15:19:00Z</dcterms:modified>
</cp:coreProperties>
</file>