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97CD44" w14:textId="77777777" w:rsidR="00417A71" w:rsidRDefault="00417A71" w:rsidP="00417A71">
      <w:pPr>
        <w:jc w:val="center"/>
        <w:rPr>
          <w:rFonts w:ascii="Arial" w:hAnsi="Arial" w:cs="Arial"/>
          <w:b/>
          <w:sz w:val="20"/>
          <w:szCs w:val="20"/>
        </w:rPr>
      </w:pPr>
    </w:p>
    <w:p w14:paraId="02AA8558" w14:textId="77777777" w:rsidR="00417A71" w:rsidRPr="000E13B0" w:rsidRDefault="00417A71" w:rsidP="00417A71">
      <w:pPr>
        <w:jc w:val="center"/>
        <w:rPr>
          <w:rFonts w:ascii="Arial" w:hAnsi="Arial" w:cs="Arial"/>
          <w:b/>
          <w:sz w:val="20"/>
          <w:szCs w:val="20"/>
        </w:rPr>
      </w:pPr>
      <w:r w:rsidRPr="000E13B0">
        <w:rPr>
          <w:rFonts w:ascii="Arial" w:hAnsi="Arial" w:cs="Arial"/>
          <w:b/>
          <w:sz w:val="20"/>
          <w:szCs w:val="20"/>
        </w:rPr>
        <w:t>ESPECIFICAÇÃO TÉCNICA DO SERVIÇO CONTRATADO</w:t>
      </w:r>
    </w:p>
    <w:p w14:paraId="62CA3A10" w14:textId="77777777" w:rsidR="00417A71" w:rsidRDefault="00417A71" w:rsidP="000B121B">
      <w:pPr>
        <w:pStyle w:val="Ttulo1"/>
        <w:tabs>
          <w:tab w:val="clear" w:pos="0"/>
        </w:tabs>
        <w:suppressAutoHyphens w:val="0"/>
        <w:jc w:val="both"/>
        <w:rPr>
          <w:rFonts w:ascii="Arial" w:hAnsi="Arial" w:cs="Arial"/>
          <w:sz w:val="20"/>
        </w:rPr>
      </w:pPr>
    </w:p>
    <w:p w14:paraId="03226165" w14:textId="77777777" w:rsidR="00FF1121" w:rsidRPr="000E13B0" w:rsidRDefault="00FF1121" w:rsidP="00BF7B42">
      <w:pPr>
        <w:pStyle w:val="Ttulo1"/>
        <w:numPr>
          <w:ilvl w:val="0"/>
          <w:numId w:val="6"/>
        </w:numPr>
        <w:suppressAutoHyphens w:val="0"/>
        <w:jc w:val="both"/>
        <w:rPr>
          <w:rFonts w:ascii="Arial" w:hAnsi="Arial" w:cs="Arial"/>
          <w:sz w:val="20"/>
        </w:rPr>
      </w:pPr>
      <w:r w:rsidRPr="000E13B0">
        <w:rPr>
          <w:rFonts w:ascii="Arial" w:hAnsi="Arial" w:cs="Arial"/>
          <w:sz w:val="20"/>
        </w:rPr>
        <w:t>OBJETO:</w:t>
      </w:r>
    </w:p>
    <w:p w14:paraId="58FF012F" w14:textId="77777777" w:rsidR="00FF1121" w:rsidRPr="000E13B0" w:rsidRDefault="00FF1121" w:rsidP="00FF1121">
      <w:pPr>
        <w:autoSpaceDE w:val="0"/>
        <w:autoSpaceDN w:val="0"/>
        <w:adjustRightInd w:val="0"/>
        <w:jc w:val="both"/>
        <w:rPr>
          <w:rFonts w:ascii="Arial" w:hAnsi="Arial" w:cs="Arial"/>
          <w:sz w:val="20"/>
          <w:szCs w:val="20"/>
        </w:rPr>
      </w:pPr>
    </w:p>
    <w:p w14:paraId="49DD4955" w14:textId="77777777" w:rsidR="000A696D" w:rsidRPr="000A696D" w:rsidRDefault="00FF1121" w:rsidP="000A696D">
      <w:pPr>
        <w:jc w:val="both"/>
        <w:rPr>
          <w:rFonts w:ascii="Arial" w:hAnsi="Arial" w:cs="Arial"/>
          <w:sz w:val="20"/>
          <w:szCs w:val="20"/>
        </w:rPr>
      </w:pPr>
      <w:r w:rsidRPr="000E13B0">
        <w:rPr>
          <w:rFonts w:ascii="Arial" w:hAnsi="Arial" w:cs="Arial"/>
          <w:sz w:val="20"/>
          <w:szCs w:val="20"/>
        </w:rPr>
        <w:t>Contratação de empresa especializada para prestação de serviços de:</w:t>
      </w:r>
      <w:r w:rsidR="003A21FC">
        <w:rPr>
          <w:rFonts w:ascii="Arial" w:hAnsi="Arial" w:cs="Arial"/>
          <w:sz w:val="20"/>
          <w:szCs w:val="20"/>
        </w:rPr>
        <w:t xml:space="preserve"> </w:t>
      </w:r>
      <w:r w:rsidR="00D03EB6" w:rsidRPr="00D5315B">
        <w:rPr>
          <w:rFonts w:ascii="Arial" w:hAnsi="Arial" w:cs="Arial"/>
          <w:b/>
          <w:sz w:val="20"/>
          <w:szCs w:val="20"/>
        </w:rPr>
        <w:t>ATENTA-SE AO TR.</w:t>
      </w:r>
    </w:p>
    <w:p w14:paraId="6AC35766" w14:textId="142D1795" w:rsidR="007E5E0A" w:rsidRPr="007E5E0A" w:rsidRDefault="000A696D" w:rsidP="007E5E0A">
      <w:pPr>
        <w:suppressAutoHyphens w:val="0"/>
        <w:rPr>
          <w:rFonts w:ascii="Arial" w:hAnsi="Arial" w:cs="Arial"/>
          <w:b/>
          <w:sz w:val="20"/>
          <w:szCs w:val="20"/>
        </w:rPr>
      </w:pPr>
      <w:r w:rsidRPr="00832C1E">
        <w:rPr>
          <w:rFonts w:ascii="Arial" w:hAnsi="Arial" w:cs="Arial"/>
          <w:b/>
          <w:sz w:val="20"/>
          <w:szCs w:val="20"/>
        </w:rPr>
        <w:t xml:space="preserve">CONTRATAÇÃO DE EMPRESA </w:t>
      </w:r>
      <w:r w:rsidR="00CD2731">
        <w:rPr>
          <w:rFonts w:ascii="Arial" w:hAnsi="Arial" w:cs="Arial"/>
          <w:b/>
          <w:sz w:val="20"/>
          <w:szCs w:val="20"/>
        </w:rPr>
        <w:t xml:space="preserve">PARA </w:t>
      </w:r>
      <w:r w:rsidR="002142D0">
        <w:rPr>
          <w:rFonts w:ascii="Arial" w:hAnsi="Arial" w:cs="Arial"/>
          <w:b/>
          <w:sz w:val="20"/>
          <w:szCs w:val="20"/>
        </w:rPr>
        <w:t xml:space="preserve">SERVIÇO </w:t>
      </w:r>
      <w:r w:rsidR="001F089D" w:rsidRPr="001F089D">
        <w:rPr>
          <w:rFonts w:ascii="Tahoma" w:hAnsi="Tahoma" w:cs="Tahoma"/>
          <w:color w:val="333333"/>
          <w:sz w:val="17"/>
          <w:szCs w:val="17"/>
          <w:lang w:eastAsia="pt-BR"/>
        </w:rPr>
        <w:fldChar w:fldCharType="begin"/>
      </w:r>
      <w:r w:rsidR="001F089D" w:rsidRPr="001F089D">
        <w:rPr>
          <w:rFonts w:ascii="Tahoma" w:hAnsi="Tahoma" w:cs="Tahoma"/>
          <w:color w:val="333333"/>
          <w:sz w:val="17"/>
          <w:szCs w:val="17"/>
          <w:lang w:eastAsia="pt-BR"/>
        </w:rPr>
        <w:instrText>HYPERLINK "javascript:void(0);"</w:instrText>
      </w:r>
      <w:r w:rsidR="001F089D" w:rsidRPr="001F089D">
        <w:rPr>
          <w:rFonts w:ascii="Tahoma" w:hAnsi="Tahoma" w:cs="Tahoma"/>
          <w:color w:val="333333"/>
          <w:sz w:val="17"/>
          <w:szCs w:val="17"/>
          <w:lang w:eastAsia="pt-BR"/>
        </w:rPr>
      </w:r>
      <w:r w:rsidR="001F089D" w:rsidRPr="001F089D">
        <w:rPr>
          <w:rFonts w:ascii="Tahoma" w:hAnsi="Tahoma" w:cs="Tahoma"/>
          <w:color w:val="333333"/>
          <w:sz w:val="17"/>
          <w:szCs w:val="17"/>
          <w:lang w:eastAsia="pt-BR"/>
        </w:rPr>
        <w:fldChar w:fldCharType="separate"/>
      </w:r>
      <w:r w:rsidR="001F089D" w:rsidRPr="001F089D">
        <w:rPr>
          <w:rFonts w:ascii="Arial" w:hAnsi="Arial" w:cs="Arial"/>
          <w:b/>
          <w:sz w:val="20"/>
          <w:szCs w:val="20"/>
        </w:rPr>
        <w:t xml:space="preserve"> DE LIMPEZA E DESINFECÇÃO EM </w:t>
      </w:r>
      <w:r w:rsidR="001F089D">
        <w:rPr>
          <w:rFonts w:ascii="Arial" w:hAnsi="Arial" w:cs="Arial"/>
          <w:b/>
          <w:sz w:val="20"/>
          <w:szCs w:val="20"/>
        </w:rPr>
        <w:t>9</w:t>
      </w:r>
      <w:r w:rsidR="001F089D" w:rsidRPr="001F089D">
        <w:rPr>
          <w:rFonts w:ascii="Arial" w:hAnsi="Arial" w:cs="Arial"/>
          <w:b/>
          <w:sz w:val="20"/>
          <w:szCs w:val="20"/>
        </w:rPr>
        <w:t xml:space="preserve"> RESERVATÓRIOS DE ÁGUA</w:t>
      </w:r>
      <w:r w:rsidR="001F089D">
        <w:rPr>
          <w:rFonts w:ascii="Arial" w:hAnsi="Arial" w:cs="Arial"/>
          <w:b/>
          <w:sz w:val="20"/>
          <w:szCs w:val="20"/>
        </w:rPr>
        <w:t xml:space="preserve">, SENDO: </w:t>
      </w:r>
      <w:r w:rsidR="001F089D" w:rsidRPr="001F089D">
        <w:rPr>
          <w:rFonts w:ascii="Arial" w:hAnsi="Arial" w:cs="Arial"/>
          <w:b/>
          <w:color w:val="FF0000"/>
          <w:sz w:val="20"/>
          <w:szCs w:val="20"/>
        </w:rPr>
        <w:t xml:space="preserve">2 de 60mil L, </w:t>
      </w:r>
      <w:r w:rsidR="001F089D">
        <w:rPr>
          <w:rFonts w:ascii="Arial" w:hAnsi="Arial" w:cs="Arial"/>
          <w:b/>
          <w:color w:val="FF0000"/>
          <w:sz w:val="20"/>
          <w:szCs w:val="20"/>
        </w:rPr>
        <w:t xml:space="preserve">2 </w:t>
      </w:r>
      <w:r w:rsidR="001F089D" w:rsidRPr="001F089D">
        <w:rPr>
          <w:rFonts w:ascii="Arial" w:hAnsi="Arial" w:cs="Arial"/>
          <w:b/>
          <w:color w:val="FF0000"/>
          <w:sz w:val="20"/>
          <w:szCs w:val="20"/>
        </w:rPr>
        <w:t xml:space="preserve">de </w:t>
      </w:r>
      <w:r w:rsidR="001F089D">
        <w:rPr>
          <w:rFonts w:ascii="Arial" w:hAnsi="Arial" w:cs="Arial"/>
          <w:b/>
          <w:color w:val="FF0000"/>
          <w:sz w:val="20"/>
          <w:szCs w:val="20"/>
        </w:rPr>
        <w:t>10</w:t>
      </w:r>
      <w:r w:rsidR="001F089D" w:rsidRPr="001F089D">
        <w:rPr>
          <w:rFonts w:ascii="Arial" w:hAnsi="Arial" w:cs="Arial"/>
          <w:b/>
          <w:color w:val="FF0000"/>
          <w:sz w:val="20"/>
          <w:szCs w:val="20"/>
        </w:rPr>
        <w:t xml:space="preserve">mil L, </w:t>
      </w:r>
      <w:r w:rsidR="001F089D">
        <w:rPr>
          <w:rFonts w:ascii="Arial" w:hAnsi="Arial" w:cs="Arial"/>
          <w:b/>
          <w:color w:val="FF0000"/>
          <w:sz w:val="20"/>
          <w:szCs w:val="20"/>
        </w:rPr>
        <w:t>2</w:t>
      </w:r>
      <w:r w:rsidR="001F089D" w:rsidRPr="001F089D">
        <w:rPr>
          <w:rFonts w:ascii="Arial" w:hAnsi="Arial" w:cs="Arial"/>
          <w:b/>
          <w:color w:val="FF0000"/>
          <w:sz w:val="20"/>
          <w:szCs w:val="20"/>
        </w:rPr>
        <w:t xml:space="preserve"> de </w:t>
      </w:r>
      <w:r w:rsidR="001F089D">
        <w:rPr>
          <w:rFonts w:ascii="Arial" w:hAnsi="Arial" w:cs="Arial"/>
          <w:b/>
          <w:color w:val="FF0000"/>
          <w:sz w:val="20"/>
          <w:szCs w:val="20"/>
        </w:rPr>
        <w:t>500L,</w:t>
      </w:r>
      <w:r w:rsidR="001F089D" w:rsidRPr="001F089D">
        <w:rPr>
          <w:rFonts w:ascii="Arial" w:hAnsi="Arial" w:cs="Arial"/>
          <w:b/>
          <w:color w:val="FF0000"/>
          <w:sz w:val="20"/>
          <w:szCs w:val="20"/>
        </w:rPr>
        <w:t xml:space="preserve"> 1 de </w:t>
      </w:r>
      <w:r w:rsidR="001F089D">
        <w:rPr>
          <w:rFonts w:ascii="Arial" w:hAnsi="Arial" w:cs="Arial"/>
          <w:b/>
          <w:color w:val="FF0000"/>
          <w:sz w:val="20"/>
          <w:szCs w:val="20"/>
        </w:rPr>
        <w:t>7</w:t>
      </w:r>
      <w:r w:rsidR="001F089D" w:rsidRPr="001F089D">
        <w:rPr>
          <w:rFonts w:ascii="Arial" w:hAnsi="Arial" w:cs="Arial"/>
          <w:b/>
          <w:color w:val="FF0000"/>
          <w:sz w:val="20"/>
          <w:szCs w:val="20"/>
        </w:rPr>
        <w:t>mil</w:t>
      </w:r>
      <w:r w:rsidR="001F089D">
        <w:rPr>
          <w:rFonts w:ascii="Arial" w:hAnsi="Arial" w:cs="Arial"/>
          <w:b/>
          <w:color w:val="FF0000"/>
          <w:sz w:val="20"/>
          <w:szCs w:val="20"/>
        </w:rPr>
        <w:t xml:space="preserve"> L, 1 de 20mil L e 1 de 1mil L.</w:t>
      </w:r>
      <w:r w:rsidR="002142D0">
        <w:rPr>
          <w:rFonts w:ascii="Arial" w:hAnsi="Arial" w:cs="Arial"/>
          <w:b/>
          <w:sz w:val="20"/>
          <w:szCs w:val="20"/>
        </w:rPr>
        <w:t xml:space="preserve"> </w:t>
      </w:r>
      <w:r w:rsidR="007E5E0A">
        <w:fldChar w:fldCharType="begin"/>
      </w:r>
      <w:r w:rsidR="007E5E0A">
        <w:instrText>HYPERLINK "https://industriahoje.com.br/como-calcular-o-metro-cubico-m%C2%B3"</w:instrText>
      </w:r>
      <w:r w:rsidR="007E5E0A">
        <w:fldChar w:fldCharType="separate"/>
      </w:r>
      <w:r w:rsidR="007E5E0A">
        <w:rPr>
          <w:rFonts w:ascii="Arial" w:hAnsi="Arial" w:cs="Arial"/>
          <w:b/>
          <w:sz w:val="20"/>
          <w:szCs w:val="20"/>
        </w:rPr>
        <w:t xml:space="preserve">COM LAUDO TECNICO DO SERVIÇO E RELATORIO FOTOGRAFICO. </w:t>
      </w:r>
    </w:p>
    <w:p w14:paraId="495329E1" w14:textId="5A810296" w:rsidR="00CD2731" w:rsidRPr="007E5E0A" w:rsidRDefault="007E5E0A" w:rsidP="007E5E0A">
      <w:pPr>
        <w:suppressAutoHyphens w:val="0"/>
        <w:rPr>
          <w:rFonts w:ascii="Tahoma" w:hAnsi="Tahoma" w:cs="Tahoma"/>
          <w:color w:val="333333"/>
          <w:sz w:val="17"/>
          <w:szCs w:val="17"/>
          <w:lang w:eastAsia="pt-BR"/>
        </w:rPr>
      </w:pPr>
      <w:r>
        <w:fldChar w:fldCharType="end"/>
      </w:r>
      <w:r w:rsidR="001F089D" w:rsidRPr="001F089D">
        <w:rPr>
          <w:rFonts w:ascii="Tahoma" w:hAnsi="Tahoma" w:cs="Tahoma"/>
          <w:color w:val="333333"/>
          <w:sz w:val="17"/>
          <w:szCs w:val="17"/>
          <w:lang w:eastAsia="pt-BR"/>
        </w:rPr>
        <w:fldChar w:fldCharType="end"/>
      </w:r>
    </w:p>
    <w:p w14:paraId="36FD4B4E" w14:textId="77777777" w:rsidR="00040C87" w:rsidRPr="000E13B0" w:rsidRDefault="00040C87" w:rsidP="00040C87">
      <w:pPr>
        <w:pStyle w:val="Ttulo1"/>
        <w:numPr>
          <w:ilvl w:val="0"/>
          <w:numId w:val="6"/>
        </w:numPr>
        <w:suppressAutoHyphens w:val="0"/>
        <w:jc w:val="left"/>
        <w:rPr>
          <w:rFonts w:ascii="Arial" w:hAnsi="Arial" w:cs="Arial"/>
          <w:sz w:val="20"/>
        </w:rPr>
      </w:pPr>
      <w:r w:rsidRPr="000E13B0">
        <w:rPr>
          <w:rFonts w:ascii="Arial" w:hAnsi="Arial" w:cs="Arial"/>
          <w:sz w:val="20"/>
        </w:rPr>
        <w:t>JUSTIFICATIVA:</w:t>
      </w:r>
    </w:p>
    <w:p w14:paraId="2E3EB2B3" w14:textId="77777777" w:rsidR="00040C87" w:rsidRPr="000E13B0" w:rsidRDefault="00040C87" w:rsidP="00040C87">
      <w:pPr>
        <w:rPr>
          <w:sz w:val="20"/>
          <w:szCs w:val="20"/>
        </w:rPr>
      </w:pPr>
    </w:p>
    <w:p w14:paraId="365A3BD1" w14:textId="77777777" w:rsidR="00040C87" w:rsidRPr="000E13B0" w:rsidRDefault="00040C87" w:rsidP="00040C87">
      <w:pPr>
        <w:autoSpaceDE w:val="0"/>
        <w:spacing w:after="200"/>
        <w:contextualSpacing/>
        <w:rPr>
          <w:rFonts w:ascii="Arial" w:hAnsi="Arial" w:cs="Arial"/>
          <w:sz w:val="20"/>
          <w:szCs w:val="20"/>
        </w:rPr>
      </w:pPr>
      <w:r w:rsidRPr="000E13B0">
        <w:rPr>
          <w:rFonts w:ascii="Arial" w:hAnsi="Arial" w:cs="Arial"/>
          <w:sz w:val="20"/>
          <w:szCs w:val="20"/>
        </w:rPr>
        <w:t>Ressaltamos que esta Gerência de Engenharia e Manutenção - GEMAN não dispõe de profissionais qualificados para executar tal serviço em paralelo as suas atividades rotineiras, tornando-se indispensável à contratação de empresa especializada para a execução do objeto, com o propósito de cumprir as exigências legais estabelecidas.</w:t>
      </w:r>
    </w:p>
    <w:p w14:paraId="3EB5A302" w14:textId="77777777" w:rsidR="00040C87" w:rsidRPr="000E13B0" w:rsidRDefault="00040C87" w:rsidP="00040C87">
      <w:pPr>
        <w:autoSpaceDE w:val="0"/>
        <w:autoSpaceDN w:val="0"/>
        <w:adjustRightInd w:val="0"/>
        <w:rPr>
          <w:rFonts w:ascii="Arial" w:hAnsi="Arial" w:cs="Arial"/>
          <w:sz w:val="20"/>
          <w:szCs w:val="20"/>
        </w:rPr>
      </w:pPr>
    </w:p>
    <w:p w14:paraId="593B54A6" w14:textId="77777777" w:rsidR="00040C87" w:rsidRPr="000E13B0" w:rsidRDefault="00040C87" w:rsidP="00040C87">
      <w:pPr>
        <w:pStyle w:val="Ttulo1"/>
        <w:numPr>
          <w:ilvl w:val="0"/>
          <w:numId w:val="6"/>
        </w:numPr>
        <w:suppressAutoHyphens w:val="0"/>
        <w:jc w:val="left"/>
        <w:rPr>
          <w:rFonts w:ascii="Arial" w:hAnsi="Arial" w:cs="Arial"/>
          <w:sz w:val="20"/>
        </w:rPr>
      </w:pPr>
      <w:r w:rsidRPr="000E13B0">
        <w:rPr>
          <w:rFonts w:ascii="Arial" w:hAnsi="Arial" w:cs="Arial"/>
          <w:sz w:val="20"/>
        </w:rPr>
        <w:t>MODALIDADE LICITATÓRIA</w:t>
      </w:r>
    </w:p>
    <w:p w14:paraId="542B44BD" w14:textId="77777777" w:rsidR="00040C87" w:rsidRPr="000E13B0" w:rsidRDefault="00040C87" w:rsidP="00040C87">
      <w:pPr>
        <w:rPr>
          <w:sz w:val="20"/>
          <w:szCs w:val="20"/>
        </w:rPr>
      </w:pPr>
    </w:p>
    <w:p w14:paraId="1AF8D7BC" w14:textId="77777777" w:rsidR="00040C87" w:rsidRDefault="00040C87" w:rsidP="00040C87">
      <w:pPr>
        <w:autoSpaceDE w:val="0"/>
        <w:spacing w:after="200"/>
        <w:contextualSpacing/>
        <w:rPr>
          <w:rFonts w:ascii="Arial" w:hAnsi="Arial" w:cs="Arial"/>
          <w:sz w:val="20"/>
          <w:szCs w:val="20"/>
        </w:rPr>
      </w:pPr>
      <w:r w:rsidRPr="000E13B0">
        <w:rPr>
          <w:rFonts w:ascii="Arial" w:hAnsi="Arial" w:cs="Arial"/>
          <w:sz w:val="20"/>
          <w:szCs w:val="20"/>
        </w:rPr>
        <w:t xml:space="preserve">Por tratar-se de serviço no qual existem diversas soluções no mercado e procurando a maior economicidade para a contratação pelo Estado de Pernambuco, a modalidade escolhida foi a </w:t>
      </w:r>
      <w:r w:rsidRPr="000E13B0">
        <w:rPr>
          <w:rFonts w:ascii="Arial" w:hAnsi="Arial" w:cs="Arial"/>
          <w:b/>
          <w:sz w:val="20"/>
          <w:szCs w:val="20"/>
        </w:rPr>
        <w:t>COMPRA DIRETA</w:t>
      </w:r>
      <w:r w:rsidRPr="000E13B0">
        <w:rPr>
          <w:rFonts w:ascii="Arial" w:hAnsi="Arial" w:cs="Arial"/>
          <w:sz w:val="20"/>
          <w:szCs w:val="20"/>
        </w:rPr>
        <w:t>, tipo menor preço global.</w:t>
      </w:r>
    </w:p>
    <w:p w14:paraId="540CF660" w14:textId="77777777" w:rsidR="00040C87" w:rsidRPr="000E13B0" w:rsidRDefault="00040C87" w:rsidP="00040C87">
      <w:pPr>
        <w:rPr>
          <w:rFonts w:ascii="Arial" w:hAnsi="Arial" w:cs="Arial"/>
          <w:sz w:val="20"/>
          <w:szCs w:val="20"/>
        </w:rPr>
      </w:pPr>
    </w:p>
    <w:p w14:paraId="1054A907" w14:textId="77777777" w:rsidR="00040C87" w:rsidRPr="000E13B0" w:rsidRDefault="00040C87" w:rsidP="00040C87">
      <w:pPr>
        <w:rPr>
          <w:rFonts w:ascii="Arial" w:hAnsi="Arial" w:cs="Arial"/>
          <w:sz w:val="20"/>
          <w:szCs w:val="20"/>
        </w:rPr>
      </w:pPr>
    </w:p>
    <w:p w14:paraId="1AE53774" w14:textId="77777777" w:rsidR="00040C87" w:rsidRPr="000E13B0" w:rsidRDefault="00040C87" w:rsidP="00040C87">
      <w:pPr>
        <w:pStyle w:val="Ttulo1"/>
        <w:numPr>
          <w:ilvl w:val="0"/>
          <w:numId w:val="6"/>
        </w:numPr>
        <w:suppressAutoHyphens w:val="0"/>
        <w:jc w:val="left"/>
        <w:rPr>
          <w:rFonts w:ascii="Arial" w:hAnsi="Arial" w:cs="Arial"/>
          <w:sz w:val="20"/>
        </w:rPr>
      </w:pPr>
      <w:r w:rsidRPr="000E13B0">
        <w:rPr>
          <w:rFonts w:ascii="Arial" w:hAnsi="Arial" w:cs="Arial"/>
          <w:sz w:val="20"/>
        </w:rPr>
        <w:t>QUALIFICAÇÃO TÉCNICA</w:t>
      </w:r>
    </w:p>
    <w:p w14:paraId="668D22AC" w14:textId="77777777" w:rsidR="00040C87" w:rsidRDefault="00040C87" w:rsidP="00040C87">
      <w:pPr>
        <w:pStyle w:val="PargrafodaLista"/>
        <w:shd w:val="clear" w:color="auto" w:fill="FFFFFF"/>
        <w:suppressAutoHyphens w:val="0"/>
        <w:ind w:left="502"/>
        <w:rPr>
          <w:rFonts w:ascii="Arial" w:hAnsi="Arial" w:cs="Arial"/>
          <w:b/>
          <w:sz w:val="20"/>
          <w:szCs w:val="20"/>
        </w:rPr>
      </w:pPr>
    </w:p>
    <w:p w14:paraId="4F780FE7" w14:textId="77777777" w:rsidR="00040C87" w:rsidRPr="00B00707" w:rsidRDefault="00040C87" w:rsidP="00040C87">
      <w:pPr>
        <w:pStyle w:val="PargrafodaLista"/>
        <w:shd w:val="clear" w:color="auto" w:fill="FFFFFF"/>
        <w:suppressAutoHyphens w:val="0"/>
        <w:ind w:left="502"/>
        <w:rPr>
          <w:rFonts w:ascii="Arial" w:hAnsi="Arial" w:cs="Arial"/>
          <w:b/>
          <w:sz w:val="20"/>
          <w:szCs w:val="20"/>
        </w:rPr>
      </w:pPr>
      <w:proofErr w:type="gramStart"/>
      <w:r w:rsidRPr="00B00707">
        <w:rPr>
          <w:rFonts w:ascii="Arial" w:hAnsi="Arial" w:cs="Arial"/>
          <w:b/>
          <w:sz w:val="20"/>
          <w:szCs w:val="20"/>
        </w:rPr>
        <w:t>4.1  Habilitação</w:t>
      </w:r>
      <w:proofErr w:type="gramEnd"/>
      <w:r w:rsidRPr="00B00707">
        <w:rPr>
          <w:rFonts w:ascii="Arial" w:hAnsi="Arial" w:cs="Arial"/>
          <w:b/>
          <w:sz w:val="20"/>
          <w:szCs w:val="20"/>
        </w:rPr>
        <w:t xml:space="preserve"> técnica</w:t>
      </w:r>
      <w:r>
        <w:rPr>
          <w:rFonts w:ascii="Arial" w:hAnsi="Arial" w:cs="Arial"/>
          <w:b/>
          <w:sz w:val="20"/>
          <w:szCs w:val="20"/>
        </w:rPr>
        <w:t>:</w:t>
      </w:r>
    </w:p>
    <w:p w14:paraId="4C06EE94" w14:textId="77777777" w:rsidR="00040C87" w:rsidRDefault="00040C87" w:rsidP="00040C87">
      <w:pPr>
        <w:pStyle w:val="PargrafodaLista"/>
        <w:shd w:val="clear" w:color="auto" w:fill="FFFFFF"/>
        <w:suppressAutoHyphens w:val="0"/>
        <w:ind w:left="502"/>
        <w:rPr>
          <w:rFonts w:ascii="Arial" w:hAnsi="Arial" w:cs="Arial"/>
          <w:sz w:val="20"/>
          <w:szCs w:val="20"/>
        </w:rPr>
      </w:pPr>
    </w:p>
    <w:p w14:paraId="40FB7F8E" w14:textId="77777777" w:rsidR="00040C87" w:rsidRPr="00B00707" w:rsidRDefault="00040C87" w:rsidP="00040C87">
      <w:pPr>
        <w:pStyle w:val="PargrafodaLista"/>
        <w:numPr>
          <w:ilvl w:val="0"/>
          <w:numId w:val="7"/>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w:t>
      </w:r>
      <w:r w:rsidRPr="00B00707">
        <w:rPr>
          <w:rFonts w:ascii="Arial" w:hAnsi="Arial" w:cs="Arial"/>
          <w:b/>
          <w:bCs/>
          <w:color w:val="222222"/>
          <w:sz w:val="20"/>
          <w:szCs w:val="20"/>
          <w:lang w:eastAsia="pt-BR"/>
        </w:rPr>
        <w:t>CNAE</w:t>
      </w:r>
      <w:r w:rsidRPr="00B00707">
        <w:rPr>
          <w:rFonts w:ascii="Arial" w:hAnsi="Arial" w:cs="Arial"/>
          <w:color w:val="222222"/>
          <w:sz w:val="20"/>
          <w:szCs w:val="20"/>
          <w:lang w:eastAsia="pt-BR"/>
        </w:rPr>
        <w:t xml:space="preserve"> da empresa deve ser compatível com o objeto da compra direta. </w:t>
      </w:r>
    </w:p>
    <w:p w14:paraId="0B59319F" w14:textId="77777777" w:rsidR="00040C87" w:rsidRPr="00B00707" w:rsidRDefault="00040C87" w:rsidP="00040C87">
      <w:pPr>
        <w:pStyle w:val="PargrafodaLista"/>
        <w:numPr>
          <w:ilvl w:val="0"/>
          <w:numId w:val="7"/>
        </w:numPr>
        <w:autoSpaceDE w:val="0"/>
        <w:rPr>
          <w:rFonts w:ascii="Arial" w:hAnsi="Arial" w:cs="Arial"/>
          <w:sz w:val="20"/>
          <w:szCs w:val="20"/>
        </w:rPr>
      </w:pPr>
      <w:r w:rsidRPr="00B00707">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executados pela Licitante. Será (</w:t>
      </w:r>
      <w:proofErr w:type="spellStart"/>
      <w:r w:rsidRPr="00B00707">
        <w:rPr>
          <w:rFonts w:ascii="Arial" w:hAnsi="Arial" w:cs="Arial"/>
          <w:sz w:val="20"/>
          <w:szCs w:val="20"/>
        </w:rPr>
        <w:t>ão</w:t>
      </w:r>
      <w:proofErr w:type="spellEnd"/>
      <w:r w:rsidRPr="00B00707">
        <w:rPr>
          <w:rFonts w:ascii="Arial" w:hAnsi="Arial" w:cs="Arial"/>
          <w:sz w:val="20"/>
          <w:szCs w:val="20"/>
        </w:rPr>
        <w:t>) considerado(s) compatível(eis) com a quantidade o(s) atestado(s) que apresentar(em), no mínimo, 50% (cinquenta por cento) da quantidade descrita. Os serviços listados no atestado devem possuir características similares ao objeto descrito neste documento;</w:t>
      </w:r>
    </w:p>
    <w:p w14:paraId="77D15BBA" w14:textId="77777777" w:rsidR="00040C87" w:rsidRPr="00B00707" w:rsidRDefault="00040C87" w:rsidP="00040C87">
      <w:pPr>
        <w:pStyle w:val="PargrafodaLista"/>
        <w:numPr>
          <w:ilvl w:val="0"/>
          <w:numId w:val="7"/>
        </w:numPr>
        <w:autoSpaceDE w:val="0"/>
        <w:rPr>
          <w:rFonts w:ascii="Arial" w:hAnsi="Arial" w:cs="Arial"/>
          <w:sz w:val="20"/>
          <w:szCs w:val="20"/>
        </w:rPr>
      </w:pPr>
      <w:r w:rsidRPr="00B00707">
        <w:rPr>
          <w:rFonts w:ascii="Arial" w:hAnsi="Arial" w:cs="Arial"/>
          <w:sz w:val="20"/>
          <w:szCs w:val="20"/>
        </w:rPr>
        <w:t>Os</w:t>
      </w:r>
      <w:r w:rsidRPr="00B00707">
        <w:rPr>
          <w:rFonts w:ascii="Arial" w:hAnsi="Arial" w:cs="Arial"/>
          <w:color w:val="222222"/>
          <w:sz w:val="20"/>
          <w:szCs w:val="20"/>
          <w:lang w:eastAsia="pt-BR"/>
        </w:rPr>
        <w:t xml:space="preserve"> atestados apresentados deverão ser apresentados juntamente com cópias dos contratos/empenho firmados com a empresa/órgão descrita no documento.</w:t>
      </w:r>
    </w:p>
    <w:p w14:paraId="35B8ECE6" w14:textId="77777777" w:rsidR="00040C87" w:rsidRPr="00B00707" w:rsidRDefault="00040C87" w:rsidP="00040C87">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A empresa CONTRATADA deverá dispor de todo material necessário para a execução do serviço;</w:t>
      </w:r>
    </w:p>
    <w:p w14:paraId="126516FD" w14:textId="77777777" w:rsidR="00040C87" w:rsidRPr="00B00707" w:rsidRDefault="00040C87" w:rsidP="00040C87">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prazo para início da prestação do serviço é imediato, logo após o recebimento do empenho pela CONTRATADA;</w:t>
      </w:r>
    </w:p>
    <w:p w14:paraId="4B2F9CCF" w14:textId="77777777" w:rsidR="00040C87" w:rsidRPr="00B00707" w:rsidRDefault="00040C87" w:rsidP="00040C87">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deverão ser executados em até 10 (dez) dias úteis após recebimento do empenho;</w:t>
      </w:r>
    </w:p>
    <w:p w14:paraId="7C9F942D" w14:textId="77777777" w:rsidR="00040C87" w:rsidRPr="00B00707" w:rsidRDefault="00040C87" w:rsidP="00040C87">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serão conferidos e, se verificadas irregularidades, a empresa CONTRATADA, que terá o prazo máximo de 2 (dois) dias úteis para substituí-los;</w:t>
      </w:r>
    </w:p>
    <w:p w14:paraId="11048088" w14:textId="77777777" w:rsidR="00040C87" w:rsidRPr="00B00707" w:rsidRDefault="00040C87" w:rsidP="00040C87">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É responsabilidade da CONTRATADA o transporte dos materiais;</w:t>
      </w:r>
    </w:p>
    <w:p w14:paraId="74C39062" w14:textId="77777777" w:rsidR="00040C87" w:rsidRPr="00B00707" w:rsidRDefault="00040C87" w:rsidP="00040C87">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0D86FB89" w14:textId="77777777" w:rsidR="00040C87" w:rsidRDefault="00040C87" w:rsidP="00040C87">
      <w:pPr>
        <w:pStyle w:val="PargrafodaLista"/>
        <w:shd w:val="clear" w:color="auto" w:fill="FFFFFF"/>
        <w:suppressAutoHyphens w:val="0"/>
        <w:ind w:left="644"/>
        <w:rPr>
          <w:rFonts w:ascii="Arial" w:hAnsi="Arial" w:cs="Arial"/>
          <w:b/>
          <w:sz w:val="20"/>
          <w:szCs w:val="20"/>
        </w:rPr>
      </w:pPr>
    </w:p>
    <w:p w14:paraId="0E6C7B08" w14:textId="77777777" w:rsidR="00040C87" w:rsidRPr="00B00707" w:rsidRDefault="00040C87" w:rsidP="00040C87">
      <w:pPr>
        <w:pStyle w:val="PargrafodaLista"/>
        <w:numPr>
          <w:ilvl w:val="1"/>
          <w:numId w:val="6"/>
        </w:numPr>
        <w:shd w:val="clear" w:color="auto" w:fill="FFFFFF"/>
        <w:suppressAutoHyphens w:val="0"/>
        <w:ind w:left="750" w:hanging="390"/>
        <w:rPr>
          <w:rFonts w:ascii="Arial" w:hAnsi="Arial" w:cs="Arial"/>
          <w:b/>
          <w:bCs/>
          <w:sz w:val="20"/>
          <w:szCs w:val="20"/>
        </w:rPr>
      </w:pPr>
      <w:r w:rsidRPr="00B00707">
        <w:rPr>
          <w:rFonts w:ascii="Arial" w:hAnsi="Arial" w:cs="Arial"/>
          <w:b/>
          <w:bCs/>
          <w:sz w:val="20"/>
          <w:szCs w:val="20"/>
        </w:rPr>
        <w:t xml:space="preserve">Documentação obrigatória para homologação da </w:t>
      </w:r>
      <w:r>
        <w:rPr>
          <w:rFonts w:ascii="Arial" w:hAnsi="Arial" w:cs="Arial"/>
          <w:b/>
          <w:bCs/>
          <w:sz w:val="20"/>
          <w:szCs w:val="20"/>
        </w:rPr>
        <w:t>CONTRATADA</w:t>
      </w:r>
      <w:r w:rsidRPr="00B00707">
        <w:rPr>
          <w:rFonts w:ascii="Arial" w:hAnsi="Arial" w:cs="Arial"/>
          <w:b/>
          <w:bCs/>
          <w:sz w:val="20"/>
          <w:szCs w:val="20"/>
        </w:rPr>
        <w:t>:</w:t>
      </w:r>
    </w:p>
    <w:p w14:paraId="72B8A796" w14:textId="77777777" w:rsidR="00040C87" w:rsidRDefault="00040C87" w:rsidP="00040C87">
      <w:pPr>
        <w:pStyle w:val="PargrafodaLista"/>
        <w:shd w:val="clear" w:color="auto" w:fill="FFFFFF"/>
        <w:suppressAutoHyphens w:val="0"/>
        <w:ind w:left="750"/>
        <w:rPr>
          <w:rFonts w:ascii="Arial" w:hAnsi="Arial" w:cs="Arial"/>
          <w:sz w:val="20"/>
          <w:szCs w:val="20"/>
        </w:rPr>
      </w:pPr>
    </w:p>
    <w:p w14:paraId="310222D9" w14:textId="77777777" w:rsidR="00040C87" w:rsidRPr="00B00707" w:rsidRDefault="00040C87" w:rsidP="00040C87">
      <w:pPr>
        <w:pStyle w:val="PargrafodaLista"/>
        <w:numPr>
          <w:ilvl w:val="0"/>
          <w:numId w:val="10"/>
        </w:numPr>
        <w:autoSpaceDE w:val="0"/>
        <w:spacing w:after="200"/>
        <w:rPr>
          <w:rFonts w:ascii="Arial" w:hAnsi="Arial" w:cs="Arial"/>
          <w:sz w:val="20"/>
          <w:szCs w:val="20"/>
        </w:rPr>
      </w:pPr>
      <w:r w:rsidRPr="00B00707">
        <w:rPr>
          <w:rFonts w:ascii="Arial" w:hAnsi="Arial" w:cs="Arial"/>
          <w:b/>
          <w:bCs/>
          <w:sz w:val="20"/>
          <w:szCs w:val="20"/>
        </w:rPr>
        <w:t>CADASTRO ATIVO DO CADFOR / SISTEMA E-FISCO</w:t>
      </w:r>
      <w:r w:rsidRPr="00B00707">
        <w:rPr>
          <w:rFonts w:ascii="Arial" w:hAnsi="Arial" w:cs="Arial"/>
          <w:sz w:val="20"/>
          <w:szCs w:val="20"/>
        </w:rPr>
        <w:t xml:space="preserve">. </w:t>
      </w:r>
    </w:p>
    <w:p w14:paraId="39FFB453" w14:textId="77777777" w:rsidR="00040C87" w:rsidRPr="00B00707" w:rsidRDefault="00040C87" w:rsidP="00040C87">
      <w:pPr>
        <w:pStyle w:val="PargrafodaLista"/>
        <w:numPr>
          <w:ilvl w:val="0"/>
          <w:numId w:val="10"/>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21B5B7A9" w14:textId="77777777" w:rsidR="00040C87" w:rsidRPr="00B00707" w:rsidRDefault="00040C87" w:rsidP="00040C87">
      <w:pPr>
        <w:pStyle w:val="PargrafodaLista"/>
        <w:numPr>
          <w:ilvl w:val="0"/>
          <w:numId w:val="10"/>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lastRenderedPageBreak/>
        <w:t> Prova de inscrição no Cadastro Nacional de Pessoa Jurídica do Ministério da Fazenda (CNPJ/MF), com emissão de no máximo 90 (noventa) dias.</w:t>
      </w:r>
    </w:p>
    <w:p w14:paraId="53538A43" w14:textId="77777777" w:rsidR="00040C87" w:rsidRPr="00B00707" w:rsidRDefault="00040C87" w:rsidP="00040C87">
      <w:pPr>
        <w:pStyle w:val="PargrafodaLista"/>
        <w:numPr>
          <w:ilvl w:val="0"/>
          <w:numId w:val="10"/>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46EC0B33" w14:textId="77777777" w:rsidR="00040C87" w:rsidRPr="00B00707" w:rsidRDefault="00040C87" w:rsidP="00040C87">
      <w:pPr>
        <w:pStyle w:val="PargrafodaLista"/>
        <w:numPr>
          <w:ilvl w:val="0"/>
          <w:numId w:val="10"/>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relativa ao Fundo de Garantia por Tempo de Serviço – FGTS, comprovada através de apresentação de certidão fornecida pela Caixa Econômica Federal;</w:t>
      </w:r>
    </w:p>
    <w:p w14:paraId="68767BB7" w14:textId="77777777" w:rsidR="00040C87" w:rsidRPr="00B00707" w:rsidRDefault="00040C87" w:rsidP="00040C87">
      <w:pPr>
        <w:pStyle w:val="PargrafodaLista"/>
        <w:numPr>
          <w:ilvl w:val="0"/>
          <w:numId w:val="10"/>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247513AB" w14:textId="77777777" w:rsidR="00040C87" w:rsidRPr="00B00707" w:rsidRDefault="00040C87" w:rsidP="00040C87">
      <w:pPr>
        <w:pStyle w:val="PargrafodaLista"/>
        <w:numPr>
          <w:ilvl w:val="0"/>
          <w:numId w:val="10"/>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perante a Justiça do Trabalho, através de Certidão Negativa de Débitos Trabalhistas – CNDT ou Certidão Positiva com efeitos de Negativa, de acordo com a Lei nº 12.440/2011 e Resolução Administrativa nº 1.470/2011 do TST.</w:t>
      </w:r>
    </w:p>
    <w:p w14:paraId="3A804816" w14:textId="77777777" w:rsidR="00040C87" w:rsidRPr="00D6090D" w:rsidRDefault="00040C87" w:rsidP="00040C87">
      <w:pPr>
        <w:autoSpaceDE w:val="0"/>
        <w:spacing w:after="200"/>
        <w:rPr>
          <w:rFonts w:ascii="Arial" w:hAnsi="Arial" w:cs="Arial"/>
          <w:sz w:val="20"/>
          <w:szCs w:val="20"/>
        </w:rPr>
      </w:pPr>
    </w:p>
    <w:p w14:paraId="665A39F9" w14:textId="77777777" w:rsidR="00040C87" w:rsidRDefault="00040C87" w:rsidP="00040C87">
      <w:pPr>
        <w:shd w:val="clear" w:color="auto" w:fill="FFFFFF"/>
        <w:suppressAutoHyphens w:val="0"/>
        <w:ind w:left="360"/>
        <w:rPr>
          <w:rFonts w:ascii="Arial" w:hAnsi="Arial" w:cs="Arial"/>
          <w:sz w:val="20"/>
          <w:szCs w:val="20"/>
        </w:rPr>
      </w:pPr>
      <w:r w:rsidRPr="00A70FF2">
        <w:rPr>
          <w:rFonts w:ascii="Arial" w:hAnsi="Arial" w:cs="Arial"/>
          <w:b/>
          <w:sz w:val="20"/>
          <w:szCs w:val="20"/>
        </w:rPr>
        <w:t>4.</w:t>
      </w:r>
      <w:r>
        <w:rPr>
          <w:rFonts w:ascii="Arial" w:hAnsi="Arial" w:cs="Arial"/>
          <w:b/>
          <w:sz w:val="20"/>
          <w:szCs w:val="20"/>
        </w:rPr>
        <w:t>3</w:t>
      </w:r>
      <w:r w:rsidRPr="00A70FF2">
        <w:rPr>
          <w:rFonts w:ascii="Arial" w:hAnsi="Arial" w:cs="Arial"/>
          <w:sz w:val="20"/>
          <w:szCs w:val="20"/>
        </w:rPr>
        <w:t xml:space="preserve"> 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Gerência de Engenharia e Manutenção </w:t>
      </w:r>
      <w:r>
        <w:rPr>
          <w:rFonts w:ascii="Arial" w:hAnsi="Arial" w:cs="Arial"/>
          <w:sz w:val="20"/>
          <w:szCs w:val="20"/>
        </w:rPr>
        <w:t>–</w:t>
      </w:r>
    </w:p>
    <w:p w14:paraId="2E6EF853" w14:textId="77777777" w:rsidR="00040C87" w:rsidRDefault="00040C87" w:rsidP="00040C87">
      <w:pPr>
        <w:shd w:val="clear" w:color="auto" w:fill="FFFFFF"/>
        <w:suppressAutoHyphens w:val="0"/>
        <w:ind w:left="360"/>
        <w:rPr>
          <w:rFonts w:ascii="Arial" w:hAnsi="Arial" w:cs="Arial"/>
          <w:sz w:val="20"/>
          <w:szCs w:val="20"/>
        </w:rPr>
      </w:pPr>
      <w:r w:rsidRPr="00A70FF2">
        <w:rPr>
          <w:rFonts w:ascii="Arial" w:hAnsi="Arial" w:cs="Arial"/>
          <w:sz w:val="20"/>
          <w:szCs w:val="20"/>
        </w:rPr>
        <w:t>GEMAN;</w:t>
      </w:r>
    </w:p>
    <w:p w14:paraId="72394D15" w14:textId="77777777" w:rsidR="00040C87" w:rsidRPr="00A70FF2" w:rsidRDefault="00040C87" w:rsidP="00040C87">
      <w:pPr>
        <w:shd w:val="clear" w:color="auto" w:fill="FFFFFF"/>
        <w:suppressAutoHyphens w:val="0"/>
        <w:ind w:left="360"/>
        <w:rPr>
          <w:rFonts w:ascii="Arial" w:hAnsi="Arial" w:cs="Arial"/>
          <w:sz w:val="20"/>
          <w:szCs w:val="20"/>
        </w:rPr>
      </w:pPr>
    </w:p>
    <w:p w14:paraId="1B4F2308" w14:textId="77777777" w:rsidR="00040C87" w:rsidRPr="002C43B4" w:rsidRDefault="00040C87" w:rsidP="00040C87">
      <w:pPr>
        <w:pStyle w:val="PargrafodaLista"/>
        <w:numPr>
          <w:ilvl w:val="2"/>
          <w:numId w:val="11"/>
        </w:numPr>
        <w:shd w:val="clear" w:color="auto" w:fill="FFFFFF"/>
        <w:suppressAutoHyphens w:val="0"/>
        <w:rPr>
          <w:rFonts w:ascii="Arial" w:hAnsi="Arial" w:cs="Arial"/>
          <w:sz w:val="20"/>
          <w:szCs w:val="20"/>
        </w:rPr>
      </w:pPr>
      <w:r w:rsidRPr="002C43B4">
        <w:rPr>
          <w:rFonts w:ascii="Arial" w:hAnsi="Arial" w:cs="Arial"/>
          <w:sz w:val="20"/>
          <w:szCs w:val="20"/>
        </w:rPr>
        <w:t>A vistoria “in loco” referida no subitem anterior deverá ser feita por representante da</w:t>
      </w:r>
    </w:p>
    <w:p w14:paraId="45FF9BE2" w14:textId="77777777" w:rsidR="00040C87" w:rsidRDefault="00040C87" w:rsidP="00040C87">
      <w:pPr>
        <w:pStyle w:val="PargrafodaLista"/>
        <w:shd w:val="clear" w:color="auto" w:fill="FFFFFF"/>
        <w:suppressAutoHyphens w:val="0"/>
        <w:ind w:left="1080"/>
        <w:rPr>
          <w:rFonts w:ascii="Arial" w:hAnsi="Arial" w:cs="Arial"/>
          <w:sz w:val="20"/>
          <w:szCs w:val="20"/>
        </w:rPr>
      </w:pPr>
      <w:r w:rsidRPr="00A70FF2">
        <w:rPr>
          <w:rFonts w:ascii="Arial" w:hAnsi="Arial" w:cs="Arial"/>
          <w:sz w:val="20"/>
          <w:szCs w:val="20"/>
        </w:rPr>
        <w:t>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Gerência de Engenharia e Manutenção (GEMAN) do Hospital da Restauração, devendo para tanto ser agendado junto a GEMAN através dos telefones (81) 3181-5413/5404;</w:t>
      </w:r>
    </w:p>
    <w:p w14:paraId="7A0C0CDB" w14:textId="77777777" w:rsidR="00040C87" w:rsidRPr="00A70FF2" w:rsidRDefault="00040C87" w:rsidP="00040C87">
      <w:pPr>
        <w:pStyle w:val="PargrafodaLista"/>
        <w:shd w:val="clear" w:color="auto" w:fill="FFFFFF"/>
        <w:suppressAutoHyphens w:val="0"/>
        <w:ind w:left="750"/>
        <w:rPr>
          <w:rFonts w:ascii="Arial" w:hAnsi="Arial" w:cs="Arial"/>
          <w:sz w:val="20"/>
          <w:szCs w:val="20"/>
        </w:rPr>
      </w:pPr>
    </w:p>
    <w:p w14:paraId="3B563302" w14:textId="77777777" w:rsidR="00040C87" w:rsidRPr="002C43B4" w:rsidRDefault="00040C87" w:rsidP="00040C87">
      <w:pPr>
        <w:pStyle w:val="PargrafodaLista"/>
        <w:numPr>
          <w:ilvl w:val="2"/>
          <w:numId w:val="11"/>
        </w:numPr>
        <w:shd w:val="clear" w:color="auto" w:fill="FFFFFF"/>
        <w:suppressAutoHyphens w:val="0"/>
        <w:rPr>
          <w:rFonts w:ascii="Arial" w:hAnsi="Arial" w:cs="Arial"/>
          <w:sz w:val="20"/>
          <w:szCs w:val="20"/>
        </w:rPr>
      </w:pPr>
      <w:r w:rsidRPr="002C43B4">
        <w:rPr>
          <w:rFonts w:ascii="Arial" w:hAnsi="Arial" w:cs="Arial"/>
          <w:sz w:val="20"/>
          <w:szCs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74EF9A88" w14:textId="77777777" w:rsidR="00040C87" w:rsidRPr="00A47694" w:rsidRDefault="00040C87" w:rsidP="00040C87">
      <w:pPr>
        <w:pStyle w:val="PargrafodaLista"/>
        <w:autoSpaceDE w:val="0"/>
        <w:jc w:val="both"/>
        <w:rPr>
          <w:rFonts w:ascii="Arial" w:hAnsi="Arial" w:cs="Arial"/>
          <w:sz w:val="20"/>
          <w:szCs w:val="20"/>
        </w:rPr>
      </w:pPr>
    </w:p>
    <w:p w14:paraId="27084633" w14:textId="77777777" w:rsidR="00040C87" w:rsidRDefault="00040C87" w:rsidP="00040C87">
      <w:pPr>
        <w:pStyle w:val="Ttulo1"/>
        <w:tabs>
          <w:tab w:val="clear" w:pos="0"/>
        </w:tabs>
        <w:suppressAutoHyphens w:val="0"/>
        <w:ind w:left="502"/>
        <w:jc w:val="both"/>
        <w:rPr>
          <w:rFonts w:ascii="Arial" w:hAnsi="Arial" w:cs="Arial"/>
          <w:sz w:val="20"/>
        </w:rPr>
      </w:pPr>
    </w:p>
    <w:p w14:paraId="0379D07F" w14:textId="77777777" w:rsidR="00040C87" w:rsidRPr="00A3460E" w:rsidRDefault="00040C87" w:rsidP="00040C87">
      <w:pPr>
        <w:pStyle w:val="Ttulo1"/>
        <w:numPr>
          <w:ilvl w:val="0"/>
          <w:numId w:val="6"/>
        </w:numPr>
        <w:suppressAutoHyphens w:val="0"/>
        <w:jc w:val="both"/>
        <w:rPr>
          <w:rFonts w:ascii="Arial" w:hAnsi="Arial" w:cs="Arial"/>
          <w:sz w:val="20"/>
        </w:rPr>
      </w:pPr>
      <w:r w:rsidRPr="00A3460E">
        <w:rPr>
          <w:rFonts w:ascii="Arial" w:hAnsi="Arial" w:cs="Arial"/>
          <w:sz w:val="20"/>
        </w:rPr>
        <w:t>ESPECIFICAÇÕES DO OBJETO</w:t>
      </w:r>
    </w:p>
    <w:p w14:paraId="01BF8768" w14:textId="5C545B3E" w:rsidR="00FE0EA9" w:rsidRPr="000E13B0" w:rsidRDefault="00040C87" w:rsidP="00B342D7">
      <w:pPr>
        <w:pStyle w:val="PargrafodaLista"/>
        <w:ind w:left="0"/>
        <w:jc w:val="both"/>
        <w:rPr>
          <w:rFonts w:ascii="Arial" w:hAnsi="Arial" w:cs="Arial"/>
          <w:sz w:val="20"/>
          <w:szCs w:val="20"/>
        </w:rPr>
      </w:pPr>
      <w:r w:rsidRPr="000E13B0">
        <w:rPr>
          <w:rFonts w:ascii="Arial" w:hAnsi="Arial" w:cs="Arial"/>
          <w:sz w:val="20"/>
          <w:szCs w:val="20"/>
        </w:rPr>
        <w:t>Segue tabela pormenorizando a especificação do objeto:</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51"/>
        <w:gridCol w:w="1417"/>
        <w:gridCol w:w="4565"/>
        <w:gridCol w:w="709"/>
        <w:gridCol w:w="709"/>
      </w:tblGrid>
      <w:tr w:rsidR="000E13B0" w:rsidRPr="000E13B0" w14:paraId="14B68AD6" w14:textId="77777777" w:rsidTr="00CC45B6">
        <w:trPr>
          <w:trHeight w:val="460"/>
        </w:trPr>
        <w:tc>
          <w:tcPr>
            <w:tcW w:w="851" w:type="dxa"/>
            <w:shd w:val="clear" w:color="auto" w:fill="auto"/>
            <w:vAlign w:val="center"/>
          </w:tcPr>
          <w:p w14:paraId="2BBA505D"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ITEM</w:t>
            </w:r>
          </w:p>
        </w:tc>
        <w:tc>
          <w:tcPr>
            <w:tcW w:w="1417" w:type="dxa"/>
            <w:shd w:val="clear" w:color="auto" w:fill="auto"/>
            <w:vAlign w:val="center"/>
          </w:tcPr>
          <w:p w14:paraId="25A9C061"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CÓD.</w:t>
            </w:r>
          </w:p>
          <w:p w14:paraId="7C460361"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E-FISCO</w:t>
            </w:r>
          </w:p>
        </w:tc>
        <w:tc>
          <w:tcPr>
            <w:tcW w:w="4565" w:type="dxa"/>
            <w:shd w:val="clear" w:color="auto" w:fill="auto"/>
            <w:vAlign w:val="center"/>
          </w:tcPr>
          <w:p w14:paraId="24FC9EA5"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DESCRIÇÃO</w:t>
            </w:r>
          </w:p>
        </w:tc>
        <w:tc>
          <w:tcPr>
            <w:tcW w:w="709" w:type="dxa"/>
            <w:shd w:val="clear" w:color="auto" w:fill="auto"/>
            <w:vAlign w:val="center"/>
          </w:tcPr>
          <w:p w14:paraId="0A5EE3E8"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UND.</w:t>
            </w:r>
          </w:p>
        </w:tc>
        <w:tc>
          <w:tcPr>
            <w:tcW w:w="709" w:type="dxa"/>
            <w:shd w:val="clear" w:color="auto" w:fill="auto"/>
            <w:vAlign w:val="center"/>
          </w:tcPr>
          <w:p w14:paraId="7559E517"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QTD.</w:t>
            </w:r>
          </w:p>
        </w:tc>
      </w:tr>
      <w:tr w:rsidR="00CD2731" w:rsidRPr="000E13B0" w14:paraId="24D56A6A" w14:textId="77777777" w:rsidTr="00CC45B6">
        <w:trPr>
          <w:trHeight w:val="431"/>
        </w:trPr>
        <w:tc>
          <w:tcPr>
            <w:tcW w:w="851" w:type="dxa"/>
            <w:shd w:val="clear" w:color="auto" w:fill="auto"/>
            <w:vAlign w:val="center"/>
          </w:tcPr>
          <w:p w14:paraId="39F8E160" w14:textId="77777777" w:rsidR="00CD2731" w:rsidRDefault="00CD2731" w:rsidP="009A48C9">
            <w:pPr>
              <w:snapToGrid w:val="0"/>
              <w:jc w:val="center"/>
              <w:rPr>
                <w:rFonts w:ascii="Calibri" w:hAnsi="Calibri" w:cs="Arial"/>
                <w:sz w:val="20"/>
                <w:szCs w:val="20"/>
              </w:rPr>
            </w:pPr>
            <w:r>
              <w:rPr>
                <w:rFonts w:ascii="Calibri" w:hAnsi="Calibri" w:cs="Arial"/>
                <w:sz w:val="20"/>
                <w:szCs w:val="20"/>
              </w:rPr>
              <w:t>01</w:t>
            </w:r>
          </w:p>
        </w:tc>
        <w:tc>
          <w:tcPr>
            <w:tcW w:w="1417" w:type="dxa"/>
            <w:shd w:val="clear" w:color="auto" w:fill="auto"/>
          </w:tcPr>
          <w:p w14:paraId="1BEAEB1B" w14:textId="77777777" w:rsidR="00CD2731" w:rsidRDefault="00CD2731">
            <w:pPr>
              <w:rPr>
                <w:rFonts w:ascii="Helvetica" w:hAnsi="Helvetica" w:cs="Arial"/>
                <w:color w:val="222222"/>
                <w:sz w:val="20"/>
                <w:szCs w:val="20"/>
              </w:rPr>
            </w:pPr>
          </w:p>
          <w:p w14:paraId="1E4A2C60" w14:textId="77777777" w:rsidR="00CD2731" w:rsidRDefault="00CD2731">
            <w:pPr>
              <w:rPr>
                <w:rFonts w:ascii="Helvetica" w:hAnsi="Helvetica" w:cs="Arial"/>
                <w:color w:val="222222"/>
                <w:sz w:val="20"/>
                <w:szCs w:val="20"/>
              </w:rPr>
            </w:pPr>
          </w:p>
          <w:p w14:paraId="27442B4E" w14:textId="77777777" w:rsidR="00A32659" w:rsidRDefault="00A32659">
            <w:pPr>
              <w:rPr>
                <w:rFonts w:ascii="Helvetica" w:hAnsi="Helvetica" w:cs="Arial"/>
                <w:color w:val="222222"/>
                <w:sz w:val="20"/>
                <w:szCs w:val="20"/>
              </w:rPr>
            </w:pPr>
          </w:p>
          <w:p w14:paraId="1E950FE1" w14:textId="347929C5" w:rsidR="00CD2731" w:rsidRDefault="007E5E0A">
            <w:pPr>
              <w:rPr>
                <w:rFonts w:ascii="Helvetica" w:hAnsi="Helvetica" w:cs="Arial"/>
                <w:color w:val="222222"/>
                <w:sz w:val="20"/>
                <w:szCs w:val="20"/>
              </w:rPr>
            </w:pPr>
            <w:r w:rsidRPr="007E5E0A">
              <w:rPr>
                <w:rFonts w:ascii="Helvetica" w:hAnsi="Helvetica" w:cs="Arial"/>
                <w:color w:val="222222"/>
                <w:sz w:val="20"/>
                <w:szCs w:val="20"/>
              </w:rPr>
              <w:t>378736 - 2</w:t>
            </w:r>
          </w:p>
        </w:tc>
        <w:tc>
          <w:tcPr>
            <w:tcW w:w="4565" w:type="dxa"/>
            <w:shd w:val="clear" w:color="auto" w:fill="auto"/>
          </w:tcPr>
          <w:p w14:paraId="4D3574A1" w14:textId="77777777" w:rsidR="007E5E0A" w:rsidRDefault="007E5E0A" w:rsidP="007E5E0A">
            <w:pPr>
              <w:suppressAutoHyphens w:val="0"/>
              <w:rPr>
                <w:rFonts w:ascii="Helvetica" w:hAnsi="Helvetica" w:cs="Helvetica"/>
                <w:color w:val="222222"/>
                <w:sz w:val="20"/>
                <w:szCs w:val="20"/>
                <w:lang w:eastAsia="pt-BR"/>
              </w:rPr>
            </w:pPr>
            <w:r>
              <w:rPr>
                <w:rFonts w:ascii="Helvetica" w:hAnsi="Helvetica" w:cs="Helvetica"/>
                <w:color w:val="222222"/>
                <w:sz w:val="20"/>
                <w:szCs w:val="20"/>
              </w:rPr>
              <w:t xml:space="preserve">SERVICO DE RESERVATORIO DE AGUA - DO TIPO LIMPEZA E HIGIENIZACAO EM </w:t>
            </w:r>
            <w:proofErr w:type="gramStart"/>
            <w:r>
              <w:rPr>
                <w:rFonts w:ascii="Helvetica" w:hAnsi="Helvetica" w:cs="Helvetica"/>
                <w:color w:val="222222"/>
                <w:sz w:val="20"/>
                <w:szCs w:val="20"/>
              </w:rPr>
              <w:t>RESERVATORIOS,SUPERIORES</w:t>
            </w:r>
            <w:proofErr w:type="gramEnd"/>
            <w:r>
              <w:rPr>
                <w:rFonts w:ascii="Helvetica" w:hAnsi="Helvetica" w:cs="Helvetica"/>
                <w:color w:val="222222"/>
                <w:sz w:val="20"/>
                <w:szCs w:val="20"/>
              </w:rPr>
              <w:t xml:space="preserve"> E INFERIORES,AGUA POTAVEL, COM FORNECIMENTO DE INSUMOS TECNICOS E ADMINISTRATIVOS</w:t>
            </w:r>
          </w:p>
          <w:p w14:paraId="237EC126" w14:textId="77777777" w:rsidR="00CD2731" w:rsidRDefault="00CD2731">
            <w:pPr>
              <w:rPr>
                <w:rFonts w:ascii="Helvetica" w:hAnsi="Helvetica" w:cs="Arial"/>
                <w:color w:val="222222"/>
                <w:sz w:val="20"/>
                <w:szCs w:val="20"/>
              </w:rPr>
            </w:pPr>
          </w:p>
        </w:tc>
        <w:tc>
          <w:tcPr>
            <w:tcW w:w="709" w:type="dxa"/>
            <w:shd w:val="clear" w:color="auto" w:fill="auto"/>
            <w:vAlign w:val="center"/>
          </w:tcPr>
          <w:p w14:paraId="50C490AA" w14:textId="77777777" w:rsidR="00CD2731" w:rsidRPr="000E13B0" w:rsidRDefault="00CD2731" w:rsidP="009A48C9">
            <w:pPr>
              <w:spacing w:line="259" w:lineRule="auto"/>
              <w:jc w:val="center"/>
              <w:rPr>
                <w:rFonts w:ascii="Calibri" w:hAnsi="Calibri" w:cs="Arial"/>
                <w:sz w:val="20"/>
                <w:szCs w:val="20"/>
              </w:rPr>
            </w:pPr>
            <w:r>
              <w:rPr>
                <w:rFonts w:ascii="Calibri" w:hAnsi="Calibri" w:cs="Arial"/>
                <w:sz w:val="20"/>
                <w:szCs w:val="20"/>
              </w:rPr>
              <w:t>UND</w:t>
            </w:r>
          </w:p>
        </w:tc>
        <w:tc>
          <w:tcPr>
            <w:tcW w:w="709" w:type="dxa"/>
            <w:shd w:val="clear" w:color="auto" w:fill="auto"/>
            <w:vAlign w:val="center"/>
          </w:tcPr>
          <w:p w14:paraId="1FEEBD00" w14:textId="3D49B009" w:rsidR="00CD2731" w:rsidRPr="000E13B0" w:rsidRDefault="007E5E0A" w:rsidP="00DD6372">
            <w:pPr>
              <w:pStyle w:val="PargrafodaLista"/>
              <w:ind w:left="0"/>
              <w:jc w:val="center"/>
              <w:rPr>
                <w:rFonts w:ascii="Calibri" w:hAnsi="Calibri" w:cs="Arial"/>
                <w:sz w:val="20"/>
                <w:szCs w:val="20"/>
              </w:rPr>
            </w:pPr>
            <w:r>
              <w:rPr>
                <w:rFonts w:ascii="Calibri" w:hAnsi="Calibri" w:cs="Arial"/>
                <w:sz w:val="20"/>
                <w:szCs w:val="20"/>
              </w:rPr>
              <w:t>09</w:t>
            </w:r>
          </w:p>
        </w:tc>
      </w:tr>
    </w:tbl>
    <w:p w14:paraId="18ACB205" w14:textId="225395AD" w:rsidR="000E13B0" w:rsidRPr="00FE2DFE" w:rsidRDefault="00A30897" w:rsidP="00FE2DFE">
      <w:pPr>
        <w:tabs>
          <w:tab w:val="left" w:pos="709"/>
        </w:tabs>
        <w:rPr>
          <w:rFonts w:ascii="Arial" w:hAnsi="Arial" w:cs="Arial"/>
          <w:sz w:val="20"/>
          <w:szCs w:val="20"/>
        </w:rPr>
      </w:pPr>
      <w:r>
        <w:rPr>
          <w:rFonts w:ascii="Arial" w:hAnsi="Arial" w:cs="Arial"/>
          <w:sz w:val="20"/>
          <w:szCs w:val="20"/>
        </w:rPr>
        <w:t xml:space="preserve">                                                  </w:t>
      </w:r>
      <w:r w:rsidR="000E13B0" w:rsidRPr="00FE2DFE">
        <w:rPr>
          <w:rFonts w:ascii="Arial" w:hAnsi="Arial" w:cs="Arial"/>
          <w:sz w:val="20"/>
          <w:szCs w:val="20"/>
        </w:rPr>
        <w:t>Recife,</w:t>
      </w:r>
      <w:r w:rsidR="008E4281">
        <w:rPr>
          <w:rFonts w:ascii="Arial" w:hAnsi="Arial" w:cs="Arial"/>
          <w:sz w:val="20"/>
          <w:szCs w:val="20"/>
        </w:rPr>
        <w:t xml:space="preserve"> </w:t>
      </w:r>
      <w:r w:rsidR="00A32659">
        <w:rPr>
          <w:rFonts w:ascii="Arial" w:hAnsi="Arial" w:cs="Arial"/>
          <w:sz w:val="20"/>
          <w:szCs w:val="20"/>
        </w:rPr>
        <w:t>1</w:t>
      </w:r>
      <w:r w:rsidR="007E03ED">
        <w:rPr>
          <w:rFonts w:ascii="Arial" w:hAnsi="Arial" w:cs="Arial"/>
          <w:sz w:val="20"/>
          <w:szCs w:val="20"/>
        </w:rPr>
        <w:t>5</w:t>
      </w:r>
      <w:r w:rsidR="000E13B0" w:rsidRPr="00FE2DFE">
        <w:rPr>
          <w:rFonts w:ascii="Arial" w:hAnsi="Arial" w:cs="Arial"/>
          <w:sz w:val="20"/>
          <w:szCs w:val="20"/>
        </w:rPr>
        <w:t xml:space="preserve"> d</w:t>
      </w:r>
      <w:r w:rsidR="007E03ED">
        <w:rPr>
          <w:rFonts w:ascii="Arial" w:hAnsi="Arial" w:cs="Arial"/>
          <w:sz w:val="20"/>
          <w:szCs w:val="20"/>
        </w:rPr>
        <w:t xml:space="preserve">e </w:t>
      </w:r>
      <w:proofErr w:type="gramStart"/>
      <w:r w:rsidR="007E03ED">
        <w:rPr>
          <w:rFonts w:ascii="Arial" w:hAnsi="Arial" w:cs="Arial"/>
          <w:sz w:val="20"/>
          <w:szCs w:val="20"/>
        </w:rPr>
        <w:t>Agosto</w:t>
      </w:r>
      <w:proofErr w:type="gramEnd"/>
      <w:r w:rsidR="00CC45B6">
        <w:rPr>
          <w:rFonts w:ascii="Arial" w:hAnsi="Arial" w:cs="Arial"/>
          <w:sz w:val="20"/>
          <w:szCs w:val="20"/>
        </w:rPr>
        <w:t xml:space="preserve"> de 202</w:t>
      </w:r>
      <w:r w:rsidR="007B2FD2">
        <w:rPr>
          <w:rFonts w:ascii="Arial" w:hAnsi="Arial" w:cs="Arial"/>
          <w:sz w:val="20"/>
          <w:szCs w:val="20"/>
        </w:rPr>
        <w:t>4</w:t>
      </w:r>
      <w:r w:rsidR="000E13B0" w:rsidRPr="00FE2DFE">
        <w:rPr>
          <w:rFonts w:ascii="Arial" w:hAnsi="Arial" w:cs="Arial"/>
          <w:sz w:val="20"/>
          <w:szCs w:val="20"/>
        </w:rPr>
        <w:t>.</w:t>
      </w:r>
    </w:p>
    <w:p w14:paraId="343633FF" w14:textId="77777777" w:rsidR="000E13B0" w:rsidRPr="00FE2DFE" w:rsidRDefault="00FF18D5" w:rsidP="000E13B0">
      <w:pPr>
        <w:jc w:val="center"/>
        <w:rPr>
          <w:rFonts w:ascii="Arial" w:hAnsi="Arial" w:cs="Arial"/>
          <w:sz w:val="20"/>
          <w:szCs w:val="20"/>
        </w:rPr>
      </w:pPr>
      <w:r w:rsidRPr="00FE2DFE">
        <w:rPr>
          <w:rFonts w:ascii="Arial" w:hAnsi="Arial" w:cs="Arial"/>
          <w:noProof/>
          <w:sz w:val="20"/>
          <w:szCs w:val="20"/>
          <w:lang w:eastAsia="pt-BR"/>
        </w:rPr>
        <w:drawing>
          <wp:anchor distT="0" distB="0" distL="114300" distR="114300" simplePos="0" relativeHeight="251658240" behindDoc="1" locked="0" layoutInCell="1" allowOverlap="1" wp14:anchorId="06D17557" wp14:editId="2C8F2E59">
            <wp:simplePos x="0" y="0"/>
            <wp:positionH relativeFrom="column">
              <wp:posOffset>1967865</wp:posOffset>
            </wp:positionH>
            <wp:positionV relativeFrom="paragraph">
              <wp:posOffset>13335</wp:posOffset>
            </wp:positionV>
            <wp:extent cx="1495425" cy="93638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7">
                      <a:extLst>
                        <a:ext uri="{28A0092B-C50C-407E-A947-70E740481C1C}">
                          <a14:useLocalDpi xmlns:a14="http://schemas.microsoft.com/office/drawing/2010/main" val="0"/>
                        </a:ext>
                      </a:extLst>
                    </a:blip>
                    <a:stretch>
                      <a:fillRect/>
                    </a:stretch>
                  </pic:blipFill>
                  <pic:spPr>
                    <a:xfrm>
                      <a:off x="0" y="0"/>
                      <a:ext cx="1495425" cy="936387"/>
                    </a:xfrm>
                    <a:prstGeom prst="rect">
                      <a:avLst/>
                    </a:prstGeom>
                  </pic:spPr>
                </pic:pic>
              </a:graphicData>
            </a:graphic>
          </wp:anchor>
        </w:drawing>
      </w:r>
    </w:p>
    <w:p w14:paraId="1E7590BC" w14:textId="77777777" w:rsidR="000E13B0" w:rsidRPr="00FE2DFE" w:rsidRDefault="000E13B0" w:rsidP="000E13B0">
      <w:pPr>
        <w:jc w:val="center"/>
        <w:rPr>
          <w:rFonts w:ascii="Arial" w:hAnsi="Arial" w:cs="Arial"/>
          <w:sz w:val="20"/>
          <w:szCs w:val="20"/>
        </w:rPr>
      </w:pPr>
    </w:p>
    <w:p w14:paraId="1F3E40A2" w14:textId="77777777" w:rsidR="00FF18D5" w:rsidRPr="00FE2DFE" w:rsidRDefault="00FF18D5" w:rsidP="000E13B0">
      <w:pPr>
        <w:jc w:val="center"/>
        <w:rPr>
          <w:rFonts w:ascii="Arial" w:hAnsi="Arial" w:cs="Arial"/>
          <w:sz w:val="20"/>
          <w:szCs w:val="20"/>
        </w:rPr>
      </w:pPr>
    </w:p>
    <w:p w14:paraId="32425381" w14:textId="77777777" w:rsidR="00FF18D5" w:rsidRPr="00FE2DFE" w:rsidRDefault="00FF18D5" w:rsidP="000E13B0">
      <w:pPr>
        <w:jc w:val="center"/>
        <w:rPr>
          <w:rFonts w:ascii="Arial" w:hAnsi="Arial" w:cs="Arial"/>
          <w:sz w:val="20"/>
          <w:szCs w:val="20"/>
        </w:rPr>
      </w:pPr>
    </w:p>
    <w:p w14:paraId="358A4EBC" w14:textId="77777777" w:rsidR="0030449C" w:rsidRPr="00FE2DFE" w:rsidRDefault="0030449C" w:rsidP="000E13B0">
      <w:pPr>
        <w:jc w:val="center"/>
        <w:rPr>
          <w:rFonts w:ascii="Arial" w:hAnsi="Arial" w:cs="Arial"/>
          <w:sz w:val="20"/>
          <w:szCs w:val="20"/>
        </w:rPr>
      </w:pPr>
    </w:p>
    <w:p w14:paraId="15FB5818" w14:textId="77777777" w:rsidR="000E13B0" w:rsidRPr="00FE2DFE" w:rsidRDefault="00CD1DF3" w:rsidP="00CD1DF3">
      <w:pPr>
        <w:tabs>
          <w:tab w:val="left" w:pos="288"/>
        </w:tabs>
        <w:suppressAutoHyphens w:val="0"/>
        <w:ind w:right="73"/>
        <w:rPr>
          <w:rFonts w:ascii="Arial" w:hAnsi="Arial" w:cs="Arial"/>
          <w:sz w:val="20"/>
          <w:szCs w:val="20"/>
          <w:lang w:eastAsia="pt-BR"/>
        </w:rPr>
      </w:pPr>
      <w:r>
        <w:rPr>
          <w:rFonts w:ascii="Arial" w:hAnsi="Arial" w:cs="Arial"/>
          <w:sz w:val="20"/>
          <w:szCs w:val="20"/>
          <w:lang w:eastAsia="pt-BR"/>
        </w:rPr>
        <w:t xml:space="preserve">                                          </w:t>
      </w:r>
      <w:r w:rsidR="000E13B0" w:rsidRPr="00FE2DFE">
        <w:rPr>
          <w:rFonts w:ascii="Arial" w:hAnsi="Arial" w:cs="Arial"/>
          <w:sz w:val="20"/>
          <w:szCs w:val="20"/>
          <w:lang w:eastAsia="pt-BR"/>
        </w:rPr>
        <w:t>RAFAEL MESQUITA DOS SANTOS</w:t>
      </w:r>
    </w:p>
    <w:p w14:paraId="666F435E" w14:textId="77777777" w:rsidR="000E13B0" w:rsidRPr="00FE2DFE" w:rsidRDefault="00CD1DF3" w:rsidP="00CD1DF3">
      <w:pPr>
        <w:tabs>
          <w:tab w:val="left" w:pos="288"/>
        </w:tabs>
        <w:suppressAutoHyphens w:val="0"/>
        <w:ind w:right="73"/>
        <w:rPr>
          <w:rFonts w:ascii="Arial" w:hAnsi="Arial" w:cs="Arial"/>
          <w:sz w:val="20"/>
          <w:szCs w:val="20"/>
          <w:lang w:eastAsia="pt-BR"/>
        </w:rPr>
      </w:pPr>
      <w:r>
        <w:rPr>
          <w:rFonts w:ascii="Arial" w:hAnsi="Arial" w:cs="Arial"/>
          <w:sz w:val="20"/>
          <w:szCs w:val="20"/>
          <w:lang w:eastAsia="pt-BR"/>
        </w:rPr>
        <w:t xml:space="preserve">                                         </w:t>
      </w:r>
      <w:r w:rsidR="000E13B0" w:rsidRPr="00FE2DFE">
        <w:rPr>
          <w:rFonts w:ascii="Arial" w:hAnsi="Arial" w:cs="Arial"/>
          <w:sz w:val="20"/>
          <w:szCs w:val="20"/>
          <w:lang w:eastAsia="pt-BR"/>
        </w:rPr>
        <w:t xml:space="preserve">Gestor de Engenharia e Manutenção  </w:t>
      </w:r>
    </w:p>
    <w:p w14:paraId="55786542" w14:textId="77777777" w:rsidR="000E13B0" w:rsidRPr="00FE2DFE" w:rsidRDefault="00CD1DF3" w:rsidP="00CD1DF3">
      <w:pPr>
        <w:tabs>
          <w:tab w:val="left" w:pos="288"/>
        </w:tabs>
        <w:suppressAutoHyphens w:val="0"/>
        <w:ind w:right="73"/>
        <w:rPr>
          <w:rFonts w:ascii="Arial" w:hAnsi="Arial" w:cs="Arial"/>
          <w:sz w:val="20"/>
          <w:szCs w:val="20"/>
          <w:lang w:eastAsia="pt-BR"/>
        </w:rPr>
      </w:pPr>
      <w:r>
        <w:rPr>
          <w:rFonts w:ascii="Arial" w:hAnsi="Arial" w:cs="Arial"/>
          <w:sz w:val="20"/>
          <w:szCs w:val="20"/>
          <w:lang w:eastAsia="pt-BR"/>
        </w:rPr>
        <w:t xml:space="preserve">                                                    </w:t>
      </w:r>
      <w:r w:rsidR="000E13B0" w:rsidRPr="00FE2DFE">
        <w:rPr>
          <w:rFonts w:ascii="Arial" w:hAnsi="Arial" w:cs="Arial"/>
          <w:sz w:val="20"/>
          <w:szCs w:val="20"/>
          <w:lang w:eastAsia="pt-BR"/>
        </w:rPr>
        <w:t>Matrícula nº 368.139-4</w:t>
      </w:r>
    </w:p>
    <w:sectPr w:rsidR="000E13B0" w:rsidRPr="00FE2DFE" w:rsidSect="00877924">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2487DC" w14:textId="77777777" w:rsidR="00CF24C5" w:rsidRDefault="00CF24C5" w:rsidP="00A47694">
      <w:r>
        <w:separator/>
      </w:r>
    </w:p>
  </w:endnote>
  <w:endnote w:type="continuationSeparator" w:id="0">
    <w:p w14:paraId="749DE608" w14:textId="77777777" w:rsidR="00CF24C5" w:rsidRDefault="00CF24C5"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09EF52" w14:textId="77777777" w:rsidR="00CF24C5" w:rsidRDefault="00CF24C5" w:rsidP="00A47694">
      <w:r>
        <w:separator/>
      </w:r>
    </w:p>
  </w:footnote>
  <w:footnote w:type="continuationSeparator" w:id="0">
    <w:p w14:paraId="786FC55A" w14:textId="77777777" w:rsidR="00CF24C5" w:rsidRDefault="00CF24C5"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084FCB"/>
    <w:multiLevelType w:val="hybridMultilevel"/>
    <w:tmpl w:val="EF042FDC"/>
    <w:lvl w:ilvl="0" w:tplc="04160017">
      <w:start w:val="1"/>
      <w:numFmt w:val="lowerLetter"/>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F1212A9"/>
    <w:multiLevelType w:val="multilevel"/>
    <w:tmpl w:val="F516E3CA"/>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ascii="Calibri" w:hAnsi="Calibri" w:hint="default"/>
        <w:b/>
        <w:color w:val="000000"/>
        <w:sz w:val="22"/>
      </w:rPr>
    </w:lvl>
    <w:lvl w:ilvl="2">
      <w:start w:val="1"/>
      <w:numFmt w:val="decimal"/>
      <w:isLgl/>
      <w:lvlText w:val="%1.%2.%3"/>
      <w:lvlJc w:val="left"/>
      <w:pPr>
        <w:ind w:left="1648" w:hanging="720"/>
      </w:pPr>
      <w:rPr>
        <w:rFonts w:ascii="Calibri" w:hAnsi="Calibri" w:hint="default"/>
        <w:color w:val="000000"/>
        <w:sz w:val="22"/>
      </w:rPr>
    </w:lvl>
    <w:lvl w:ilvl="3">
      <w:start w:val="1"/>
      <w:numFmt w:val="decimal"/>
      <w:isLgl/>
      <w:lvlText w:val="%1.%2.%3.%4"/>
      <w:lvlJc w:val="left"/>
      <w:pPr>
        <w:ind w:left="1932" w:hanging="720"/>
      </w:pPr>
      <w:rPr>
        <w:rFonts w:ascii="Calibri" w:hAnsi="Calibri" w:hint="default"/>
        <w:color w:val="000000"/>
        <w:sz w:val="22"/>
      </w:rPr>
    </w:lvl>
    <w:lvl w:ilvl="4">
      <w:start w:val="1"/>
      <w:numFmt w:val="decimal"/>
      <w:isLgl/>
      <w:lvlText w:val="%1.%2.%3.%4.%5"/>
      <w:lvlJc w:val="left"/>
      <w:pPr>
        <w:ind w:left="2216" w:hanging="720"/>
      </w:pPr>
      <w:rPr>
        <w:rFonts w:ascii="Calibri" w:hAnsi="Calibri" w:hint="default"/>
        <w:color w:val="000000"/>
        <w:sz w:val="22"/>
      </w:rPr>
    </w:lvl>
    <w:lvl w:ilvl="5">
      <w:start w:val="1"/>
      <w:numFmt w:val="decimal"/>
      <w:isLgl/>
      <w:lvlText w:val="%1.%2.%3.%4.%5.%6"/>
      <w:lvlJc w:val="left"/>
      <w:pPr>
        <w:ind w:left="2860" w:hanging="1080"/>
      </w:pPr>
      <w:rPr>
        <w:rFonts w:ascii="Calibri" w:hAnsi="Calibri" w:hint="default"/>
        <w:color w:val="000000"/>
        <w:sz w:val="22"/>
      </w:rPr>
    </w:lvl>
    <w:lvl w:ilvl="6">
      <w:start w:val="1"/>
      <w:numFmt w:val="decimal"/>
      <w:isLgl/>
      <w:lvlText w:val="%1.%2.%3.%4.%5.%6.%7"/>
      <w:lvlJc w:val="left"/>
      <w:pPr>
        <w:ind w:left="3144" w:hanging="1080"/>
      </w:pPr>
      <w:rPr>
        <w:rFonts w:ascii="Calibri" w:hAnsi="Calibri" w:hint="default"/>
        <w:color w:val="000000"/>
        <w:sz w:val="22"/>
      </w:rPr>
    </w:lvl>
    <w:lvl w:ilvl="7">
      <w:start w:val="1"/>
      <w:numFmt w:val="decimal"/>
      <w:isLgl/>
      <w:lvlText w:val="%1.%2.%3.%4.%5.%6.%7.%8"/>
      <w:lvlJc w:val="left"/>
      <w:pPr>
        <w:ind w:left="3788" w:hanging="1440"/>
      </w:pPr>
      <w:rPr>
        <w:rFonts w:ascii="Calibri" w:hAnsi="Calibri" w:hint="default"/>
        <w:color w:val="000000"/>
        <w:sz w:val="22"/>
      </w:rPr>
    </w:lvl>
    <w:lvl w:ilvl="8">
      <w:start w:val="1"/>
      <w:numFmt w:val="decimal"/>
      <w:isLgl/>
      <w:lvlText w:val="%1.%2.%3.%4.%5.%6.%7.%8.%9"/>
      <w:lvlJc w:val="left"/>
      <w:pPr>
        <w:ind w:left="4072" w:hanging="1440"/>
      </w:pPr>
      <w:rPr>
        <w:rFonts w:ascii="Calibri" w:hAnsi="Calibri" w:hint="default"/>
        <w:color w:val="000000"/>
        <w:sz w:val="22"/>
      </w:rPr>
    </w:lvl>
  </w:abstractNum>
  <w:abstractNum w:abstractNumId="8"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72144109">
    <w:abstractNumId w:val="8"/>
  </w:num>
  <w:num w:numId="2" w16cid:durableId="247348335">
    <w:abstractNumId w:val="0"/>
  </w:num>
  <w:num w:numId="3" w16cid:durableId="1908614620">
    <w:abstractNumId w:val="4"/>
  </w:num>
  <w:num w:numId="4" w16cid:durableId="916398188">
    <w:abstractNumId w:val="5"/>
  </w:num>
  <w:num w:numId="5" w16cid:durableId="277757096">
    <w:abstractNumId w:val="2"/>
  </w:num>
  <w:num w:numId="6" w16cid:durableId="395320653">
    <w:abstractNumId w:val="7"/>
  </w:num>
  <w:num w:numId="7" w16cid:durableId="335420806">
    <w:abstractNumId w:val="6"/>
  </w:num>
  <w:num w:numId="8" w16cid:durableId="1318536119">
    <w:abstractNumId w:val="9"/>
  </w:num>
  <w:num w:numId="9" w16cid:durableId="1796286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63141822">
    <w:abstractNumId w:val="3"/>
  </w:num>
  <w:num w:numId="11" w16cid:durableId="115487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1306F"/>
    <w:rsid w:val="00040C87"/>
    <w:rsid w:val="000A2CA7"/>
    <w:rsid w:val="000A5739"/>
    <w:rsid w:val="000A696D"/>
    <w:rsid w:val="000B121B"/>
    <w:rsid w:val="000D13B0"/>
    <w:rsid w:val="000E13B0"/>
    <w:rsid w:val="00112B4F"/>
    <w:rsid w:val="001310E9"/>
    <w:rsid w:val="00147EA5"/>
    <w:rsid w:val="001C6237"/>
    <w:rsid w:val="001D226F"/>
    <w:rsid w:val="001F089D"/>
    <w:rsid w:val="002142D0"/>
    <w:rsid w:val="00250A8D"/>
    <w:rsid w:val="0030449C"/>
    <w:rsid w:val="00304EFD"/>
    <w:rsid w:val="0033252D"/>
    <w:rsid w:val="003A21FC"/>
    <w:rsid w:val="003B13B8"/>
    <w:rsid w:val="003B1675"/>
    <w:rsid w:val="003B3A79"/>
    <w:rsid w:val="00417A71"/>
    <w:rsid w:val="004403E9"/>
    <w:rsid w:val="00450610"/>
    <w:rsid w:val="00455E66"/>
    <w:rsid w:val="005047FC"/>
    <w:rsid w:val="0050552D"/>
    <w:rsid w:val="00505F16"/>
    <w:rsid w:val="005B5CBE"/>
    <w:rsid w:val="005D184B"/>
    <w:rsid w:val="00625133"/>
    <w:rsid w:val="00666EAE"/>
    <w:rsid w:val="00697596"/>
    <w:rsid w:val="006C7BC0"/>
    <w:rsid w:val="007301B3"/>
    <w:rsid w:val="007456C2"/>
    <w:rsid w:val="00764F0A"/>
    <w:rsid w:val="00797ADB"/>
    <w:rsid w:val="007B2FD2"/>
    <w:rsid w:val="007C5BB5"/>
    <w:rsid w:val="007D19DC"/>
    <w:rsid w:val="007D2DF4"/>
    <w:rsid w:val="007E03ED"/>
    <w:rsid w:val="007E5E0A"/>
    <w:rsid w:val="00832C1E"/>
    <w:rsid w:val="00835DF0"/>
    <w:rsid w:val="00854CC7"/>
    <w:rsid w:val="00877924"/>
    <w:rsid w:val="008C730C"/>
    <w:rsid w:val="008E4281"/>
    <w:rsid w:val="008E66D0"/>
    <w:rsid w:val="0092354A"/>
    <w:rsid w:val="00991886"/>
    <w:rsid w:val="009A48C9"/>
    <w:rsid w:val="009C03C5"/>
    <w:rsid w:val="009D1061"/>
    <w:rsid w:val="009E5E00"/>
    <w:rsid w:val="00A30897"/>
    <w:rsid w:val="00A32659"/>
    <w:rsid w:val="00A45062"/>
    <w:rsid w:val="00A47694"/>
    <w:rsid w:val="00AA4341"/>
    <w:rsid w:val="00AA761E"/>
    <w:rsid w:val="00AE7E20"/>
    <w:rsid w:val="00B342D7"/>
    <w:rsid w:val="00B369FD"/>
    <w:rsid w:val="00BA1507"/>
    <w:rsid w:val="00BF7B42"/>
    <w:rsid w:val="00C32868"/>
    <w:rsid w:val="00CC45B6"/>
    <w:rsid w:val="00CD1DF3"/>
    <w:rsid w:val="00CD2731"/>
    <w:rsid w:val="00CF24C5"/>
    <w:rsid w:val="00D03EB6"/>
    <w:rsid w:val="00D16593"/>
    <w:rsid w:val="00D2057A"/>
    <w:rsid w:val="00D310BF"/>
    <w:rsid w:val="00D55243"/>
    <w:rsid w:val="00D92C0D"/>
    <w:rsid w:val="00D971BA"/>
    <w:rsid w:val="00DB42EE"/>
    <w:rsid w:val="00DD5B3C"/>
    <w:rsid w:val="00DD6372"/>
    <w:rsid w:val="00DD6829"/>
    <w:rsid w:val="00DF75CA"/>
    <w:rsid w:val="00E0070D"/>
    <w:rsid w:val="00E050EA"/>
    <w:rsid w:val="00E0541F"/>
    <w:rsid w:val="00E2098D"/>
    <w:rsid w:val="00E44FA8"/>
    <w:rsid w:val="00E51145"/>
    <w:rsid w:val="00EE2B8C"/>
    <w:rsid w:val="00EF5B6E"/>
    <w:rsid w:val="00F46F17"/>
    <w:rsid w:val="00FE0EA9"/>
    <w:rsid w:val="00FE2DFE"/>
    <w:rsid w:val="00FF1121"/>
    <w:rsid w:val="00FF18D5"/>
    <w:rsid w:val="00FF718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6321"/>
    <o:shapelayout v:ext="edit">
      <o:idmap v:ext="edit" data="1"/>
    </o:shapelayout>
  </w:shapeDefaults>
  <w:decimalSymbol w:val=","/>
  <w:listSeparator w:val=";"/>
  <w14:docId w14:val="6AECA8B4"/>
  <w15:docId w15:val="{18EA5EA0-0C92-4253-AFCC-159BC530D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paragraph" w:styleId="Ttulo3">
    <w:name w:val="heading 3"/>
    <w:basedOn w:val="Normal"/>
    <w:next w:val="Normal"/>
    <w:link w:val="Ttulo3Char"/>
    <w:uiPriority w:val="9"/>
    <w:semiHidden/>
    <w:unhideWhenUsed/>
    <w:qFormat/>
    <w:rsid w:val="007E5E0A"/>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semiHidden/>
    <w:unhideWhenUsed/>
    <w:rsid w:val="001F089D"/>
    <w:rPr>
      <w:color w:val="0000FF"/>
      <w:u w:val="single"/>
    </w:rPr>
  </w:style>
  <w:style w:type="character" w:customStyle="1" w:styleId="Ttulo3Char">
    <w:name w:val="Título 3 Char"/>
    <w:basedOn w:val="Fontepargpadro"/>
    <w:link w:val="Ttulo3"/>
    <w:uiPriority w:val="9"/>
    <w:semiHidden/>
    <w:rsid w:val="007E5E0A"/>
    <w:rPr>
      <w:rFonts w:asciiTheme="majorHAnsi" w:eastAsiaTheme="majorEastAsia" w:hAnsiTheme="majorHAnsi" w:cstheme="majorBidi"/>
      <w:color w:val="1F4D78"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491793241">
      <w:bodyDiv w:val="1"/>
      <w:marLeft w:val="0"/>
      <w:marRight w:val="0"/>
      <w:marTop w:val="0"/>
      <w:marBottom w:val="0"/>
      <w:divBdr>
        <w:top w:val="none" w:sz="0" w:space="0" w:color="auto"/>
        <w:left w:val="none" w:sz="0" w:space="0" w:color="auto"/>
        <w:bottom w:val="none" w:sz="0" w:space="0" w:color="auto"/>
        <w:right w:val="none" w:sz="0" w:space="0" w:color="auto"/>
      </w:divBdr>
    </w:div>
    <w:div w:id="507600917">
      <w:bodyDiv w:val="1"/>
      <w:marLeft w:val="0"/>
      <w:marRight w:val="0"/>
      <w:marTop w:val="0"/>
      <w:marBottom w:val="0"/>
      <w:divBdr>
        <w:top w:val="none" w:sz="0" w:space="0" w:color="auto"/>
        <w:left w:val="none" w:sz="0" w:space="0" w:color="auto"/>
        <w:bottom w:val="none" w:sz="0" w:space="0" w:color="auto"/>
        <w:right w:val="none" w:sz="0" w:space="0" w:color="auto"/>
      </w:divBdr>
    </w:div>
    <w:div w:id="564297614">
      <w:bodyDiv w:val="1"/>
      <w:marLeft w:val="0"/>
      <w:marRight w:val="0"/>
      <w:marTop w:val="0"/>
      <w:marBottom w:val="0"/>
      <w:divBdr>
        <w:top w:val="none" w:sz="0" w:space="0" w:color="auto"/>
        <w:left w:val="none" w:sz="0" w:space="0" w:color="auto"/>
        <w:bottom w:val="none" w:sz="0" w:space="0" w:color="auto"/>
        <w:right w:val="none" w:sz="0" w:space="0" w:color="auto"/>
      </w:divBdr>
    </w:div>
    <w:div w:id="722485365">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82303919">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790056596">
      <w:bodyDiv w:val="1"/>
      <w:marLeft w:val="0"/>
      <w:marRight w:val="0"/>
      <w:marTop w:val="0"/>
      <w:marBottom w:val="0"/>
      <w:divBdr>
        <w:top w:val="none" w:sz="0" w:space="0" w:color="auto"/>
        <w:left w:val="none" w:sz="0" w:space="0" w:color="auto"/>
        <w:bottom w:val="none" w:sz="0" w:space="0" w:color="auto"/>
        <w:right w:val="none" w:sz="0" w:space="0" w:color="auto"/>
      </w:divBdr>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1136990288">
      <w:bodyDiv w:val="1"/>
      <w:marLeft w:val="0"/>
      <w:marRight w:val="0"/>
      <w:marTop w:val="0"/>
      <w:marBottom w:val="0"/>
      <w:divBdr>
        <w:top w:val="none" w:sz="0" w:space="0" w:color="auto"/>
        <w:left w:val="none" w:sz="0" w:space="0" w:color="auto"/>
        <w:bottom w:val="none" w:sz="0" w:space="0" w:color="auto"/>
        <w:right w:val="none" w:sz="0" w:space="0" w:color="auto"/>
      </w:divBdr>
    </w:div>
    <w:div w:id="1206286873">
      <w:bodyDiv w:val="1"/>
      <w:marLeft w:val="0"/>
      <w:marRight w:val="0"/>
      <w:marTop w:val="0"/>
      <w:marBottom w:val="0"/>
      <w:divBdr>
        <w:top w:val="none" w:sz="0" w:space="0" w:color="auto"/>
        <w:left w:val="none" w:sz="0" w:space="0" w:color="auto"/>
        <w:bottom w:val="none" w:sz="0" w:space="0" w:color="auto"/>
        <w:right w:val="none" w:sz="0" w:space="0" w:color="auto"/>
      </w:divBdr>
    </w:div>
    <w:div w:id="1251355227">
      <w:bodyDiv w:val="1"/>
      <w:marLeft w:val="0"/>
      <w:marRight w:val="0"/>
      <w:marTop w:val="0"/>
      <w:marBottom w:val="0"/>
      <w:divBdr>
        <w:top w:val="none" w:sz="0" w:space="0" w:color="auto"/>
        <w:left w:val="none" w:sz="0" w:space="0" w:color="auto"/>
        <w:bottom w:val="none" w:sz="0" w:space="0" w:color="auto"/>
        <w:right w:val="none" w:sz="0" w:space="0" w:color="auto"/>
      </w:divBdr>
    </w:div>
    <w:div w:id="1774746791">
      <w:bodyDiv w:val="1"/>
      <w:marLeft w:val="0"/>
      <w:marRight w:val="0"/>
      <w:marTop w:val="0"/>
      <w:marBottom w:val="0"/>
      <w:divBdr>
        <w:top w:val="none" w:sz="0" w:space="0" w:color="auto"/>
        <w:left w:val="none" w:sz="0" w:space="0" w:color="auto"/>
        <w:bottom w:val="none" w:sz="0" w:space="0" w:color="auto"/>
        <w:right w:val="none" w:sz="0" w:space="0" w:color="auto"/>
      </w:divBdr>
    </w:div>
    <w:div w:id="1965768708">
      <w:bodyDiv w:val="1"/>
      <w:marLeft w:val="0"/>
      <w:marRight w:val="0"/>
      <w:marTop w:val="0"/>
      <w:marBottom w:val="0"/>
      <w:divBdr>
        <w:top w:val="none" w:sz="0" w:space="0" w:color="auto"/>
        <w:left w:val="none" w:sz="0" w:space="0" w:color="auto"/>
        <w:bottom w:val="none" w:sz="0" w:space="0" w:color="auto"/>
        <w:right w:val="none" w:sz="0" w:space="0" w:color="auto"/>
      </w:divBdr>
    </w:div>
    <w:div w:id="198149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996</Words>
  <Characters>5382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POSITIVO</dc:creator>
  <cp:lastModifiedBy>Victória Regina Correia da Silva</cp:lastModifiedBy>
  <cp:revision>2</cp:revision>
  <cp:lastPrinted>2024-08-15T16:57:00Z</cp:lastPrinted>
  <dcterms:created xsi:type="dcterms:W3CDTF">2024-08-15T16:58:00Z</dcterms:created>
  <dcterms:modified xsi:type="dcterms:W3CDTF">2024-08-15T16:58:00Z</dcterms:modified>
</cp:coreProperties>
</file>