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302FADB3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BE90CF" w14:textId="3BC18460" w:rsidR="001D17BB" w:rsidRPr="001D17BB" w:rsidRDefault="00A307A3" w:rsidP="001D17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964B60" w:rsidRPr="00964B60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>530407000232024001122</w:t>
                            </w:r>
                          </w:p>
                          <w:p w14:paraId="35E4FDD7" w14:textId="07B7B534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8BE90CF" w14:textId="3BC18460" w:rsidR="001D17BB" w:rsidRPr="001D17BB" w:rsidRDefault="00A307A3" w:rsidP="001D17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964B60" w:rsidRPr="00964B60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>530407000232024001122</w:t>
                      </w:r>
                    </w:p>
                    <w:p w14:paraId="35E4FDD7" w14:textId="07B7B534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15F4F02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90F06">
        <w:rPr>
          <w:rStyle w:val="Forte"/>
          <w:rFonts w:ascii="Times New Roman" w:hAnsi="Times New Roman" w:cs="Times New Roman"/>
          <w:color w:val="000000"/>
          <w:sz w:val="20"/>
          <w:szCs w:val="20"/>
        </w:rPr>
        <w:t>ISABEL OLIVEIRA MELO LEMOS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776"/>
        <w:gridCol w:w="1074"/>
        <w:gridCol w:w="1507"/>
        <w:gridCol w:w="1692"/>
        <w:gridCol w:w="1107"/>
      </w:tblGrid>
      <w:tr w:rsidR="00FD39D2" w:rsidRPr="00A05B9F" w14:paraId="5914BB17" w14:textId="77777777" w:rsidTr="007D4783">
        <w:trPr>
          <w:trHeight w:val="841"/>
        </w:trPr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7D4783">
        <w:trPr>
          <w:trHeight w:val="448"/>
        </w:trPr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FBE4F3D" w:rsidR="00FD39D2" w:rsidRPr="009F5A81" w:rsidRDefault="009F5A8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5A81">
              <w:rPr>
                <w:rFonts w:ascii="Times New Roman" w:hAnsi="Times New Roman" w:cs="Times New Roman"/>
                <w:b/>
                <w:bCs/>
              </w:rPr>
              <w:t>1353055</w:t>
            </w:r>
          </w:p>
        </w:tc>
        <w:tc>
          <w:tcPr>
            <w:tcW w:w="1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0CB240" w14:textId="77777777" w:rsidR="006F0109" w:rsidRDefault="006F0109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FB79DAD" w14:textId="744F1E47" w:rsidR="00FD39D2" w:rsidRPr="009F5A81" w:rsidRDefault="009F5A8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1">
              <w:rPr>
                <w:rFonts w:ascii="Times New Roman" w:hAnsi="Times New Roman" w:cs="Times New Roman"/>
                <w:b/>
                <w:bCs/>
              </w:rPr>
              <w:t>AVENTAL DESCARTAVEL- FALSO TEC 100% POLIPROPILENO,</w:t>
            </w:r>
            <w:r w:rsidR="006F01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F5A81">
              <w:rPr>
                <w:rFonts w:ascii="Times New Roman" w:hAnsi="Times New Roman" w:cs="Times New Roman"/>
                <w:b/>
                <w:bCs/>
              </w:rPr>
              <w:t>TAM UNICO GRAM 30</w:t>
            </w:r>
            <w:r w:rsidR="006F0109">
              <w:rPr>
                <w:rFonts w:ascii="Times New Roman" w:hAnsi="Times New Roman" w:cs="Times New Roman"/>
                <w:b/>
                <w:bCs/>
              </w:rPr>
              <w:t>G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FE2ACFC" w:rsidR="006F0109" w:rsidRPr="00A05B9F" w:rsidRDefault="006F0109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36.200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5123ED63" w:rsidR="00FD39D2" w:rsidRPr="00A05B9F" w:rsidRDefault="006F0109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60.000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46B3961F" w:rsidR="002930B3" w:rsidRPr="00A05B9F" w:rsidRDefault="00BC2C27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10.000</w:t>
            </w:r>
          </w:p>
        </w:tc>
      </w:tr>
      <w:tr w:rsidR="00FD39D2" w:rsidRPr="00A05B9F" w14:paraId="749563B4" w14:textId="77777777" w:rsidTr="007D4783">
        <w:trPr>
          <w:trHeight w:val="80"/>
        </w:trPr>
        <w:tc>
          <w:tcPr>
            <w:tcW w:w="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D372CF" w:rsidRDefault="00FD39D2" w:rsidP="00FD39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1A496D73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05E9B2CD" w:rsidR="00835EDE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9636DC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9D466D3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39133CF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F7ADAA1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677BD20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2297C7F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9CA5E77" w14:textId="3BD07BAE" w:rsidR="006F0109" w:rsidRPr="006F0109" w:rsidRDefault="006F0109" w:rsidP="006F0109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 w:rsidRPr="006F0109">
        <w:rPr>
          <w:rFonts w:ascii="Tahoma" w:eastAsia="Times New Roman" w:hAnsi="Tahoma" w:cs="Tahoma"/>
          <w:color w:val="333333"/>
          <w:sz w:val="17"/>
          <w:szCs w:val="17"/>
          <w:lang w:eastAsia="pt-BR"/>
        </w:rPr>
        <w:br/>
      </w:r>
    </w:p>
    <w:p w14:paraId="7B1FC0F9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18D8E9F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4646505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5C5806E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4B88586" w14:textId="77777777" w:rsidR="002B2C14" w:rsidRDefault="002B2C14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8DE0822" w14:textId="1149528A" w:rsidR="0040152A" w:rsidRDefault="00022416" w:rsidP="002624A5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A2AE113">
                <wp:simplePos x="0" y="0"/>
                <wp:positionH relativeFrom="margin">
                  <wp:posOffset>304800</wp:posOffset>
                </wp:positionH>
                <wp:positionV relativeFrom="paragraph">
                  <wp:posOffset>37465</wp:posOffset>
                </wp:positionV>
                <wp:extent cx="6228715" cy="22098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209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35CD00" w14:textId="1C503917" w:rsidR="00DD0EAE" w:rsidRDefault="00DD0EAE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D0EA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13/2016 (FRACASSADO) </w:t>
                            </w:r>
                          </w:p>
                          <w:p w14:paraId="2C379E5A" w14:textId="77777777" w:rsidR="00E73E15" w:rsidRDefault="00DD0EAE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D0EA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34/2017 AO PE 74/</w:t>
                            </w:r>
                            <w:proofErr w:type="gramStart"/>
                            <w:r w:rsidRPr="00DD0EA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2016  -</w:t>
                            </w:r>
                            <w:proofErr w:type="gramEnd"/>
                            <w:r w:rsidRPr="00DD0EA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HAM  </w:t>
                            </w:r>
                            <w:r w:rsidR="00E73E1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- DISK LIKE – EXPIRADA (18/04/2018)</w:t>
                            </w:r>
                          </w:p>
                          <w:p w14:paraId="4D08D262" w14:textId="77777777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AO PE 24/2017 – DEPÓSITO – EXPIRADA (30/08/2018)</w:t>
                            </w:r>
                          </w:p>
                          <w:p w14:paraId="2D7CFF39" w14:textId="77777777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43/2018 – MEDIMAC – EXPIRADA (20/02/2020)</w:t>
                            </w:r>
                          </w:p>
                          <w:p w14:paraId="065E77B6" w14:textId="77777777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DISPENSA DE LICITAÇÃO COVID – ROYAL – EXPIRADA (16/06/2020)</w:t>
                            </w:r>
                            <w:r w:rsidR="00DD0EAE" w:rsidRPr="00DD0EA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</w:t>
                            </w:r>
                          </w:p>
                          <w:p w14:paraId="7572CBDD" w14:textId="77777777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48/2020 – BELLA SEDA – EXPIRADA (10/09/2021)</w:t>
                            </w:r>
                          </w:p>
                          <w:p w14:paraId="22A4F173" w14:textId="5822A864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006/2021 –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ACTMED  –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EXPIRADA (04/02/2022)</w:t>
                            </w:r>
                          </w:p>
                          <w:p w14:paraId="7AB007B4" w14:textId="2B339E9E" w:rsidR="00DD0EAE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PE 0048/2020 HBL - INSTITUTO TRAVESSIA – EXPIRADA (19/02/2022)</w:t>
                            </w:r>
                          </w:p>
                          <w:p w14:paraId="499B30F9" w14:textId="7D11321C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123/2022 PE 0073/2020 5% - GIROMIDIA – EXPIRADA (14/06/2022)</w:t>
                            </w:r>
                          </w:p>
                          <w:p w14:paraId="2E1718BB" w14:textId="75959B88" w:rsidR="00E73E15" w:rsidRDefault="00E73E15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125/2022 PE 0073/2020 95% - PERFORMACE RUN – EXPIRADA (14/06/2022)</w:t>
                            </w:r>
                          </w:p>
                          <w:p w14:paraId="539ED8DE" w14:textId="23089630" w:rsidR="00E73E15" w:rsidRDefault="00370987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IRP PE 59/2021 – A F R DISTRIBUIDORA – EXPIRADA (01/04/2023)</w:t>
                            </w:r>
                          </w:p>
                          <w:p w14:paraId="2AB17AAB" w14:textId="6DF271C7" w:rsidR="00370987" w:rsidRDefault="00370987" w:rsidP="00DD0EAE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IRP PE – PERFORMACE RUN – EXPIRADA (01/04/2023)</w:t>
                            </w:r>
                          </w:p>
                          <w:p w14:paraId="4711327D" w14:textId="77777777" w:rsidR="00CA2198" w:rsidRDefault="006F0109" w:rsidP="00CA2198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</w:t>
                            </w:r>
                            <w:r w:rsidR="00CA219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379/2023 – PERFORMANCE RUN – SALDO CONSUMIDO</w:t>
                            </w:r>
                          </w:p>
                          <w:p w14:paraId="1875F69A" w14:textId="0ECF7843" w:rsidR="00CA2198" w:rsidRPr="00CA2198" w:rsidRDefault="00CA2198" w:rsidP="00D9604B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A2198">
                              <w:rPr>
                                <w:rFonts w:ascii="Times New Roman" w:eastAsia="Arial" w:hAnsi="Times New Roman" w:cs="Times New Roman"/>
                                <w:sz w:val="20"/>
                                <w:szCs w:val="20"/>
                              </w:rPr>
                              <w:t xml:space="preserve">NOTA TÉCNICA DE EXCEPCIONALIDADE (ANEXO 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sz w:val="20"/>
                                <w:szCs w:val="20"/>
                              </w:rPr>
                              <w:t>I</w:t>
                            </w:r>
                            <w:r w:rsidRPr="00CA2198">
                              <w:rPr>
                                <w:rFonts w:ascii="Times New Roman" w:eastAsia="Arial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639BC1F9" w14:textId="65976BE6" w:rsidR="00CA2198" w:rsidRPr="00DD0EAE" w:rsidRDefault="00CA2198" w:rsidP="00CA2198">
                            <w:pPr>
                              <w:pStyle w:val="PargrafodaLista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45E65C" w14:textId="35748BB0" w:rsidR="00DD0EAE" w:rsidRPr="00DD0EAE" w:rsidRDefault="00DD0EAE" w:rsidP="00DD0EAE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9FEE446" w14:textId="0153A219" w:rsidR="003A51FE" w:rsidRPr="00DD0EAE" w:rsidRDefault="003A51FE" w:rsidP="00DD0EA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E82A06" w14:textId="77777777" w:rsidR="003A51FE" w:rsidRPr="003A51FE" w:rsidRDefault="003A51FE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6A88777" w14:textId="77777777" w:rsidR="003A51FE" w:rsidRPr="003A51FE" w:rsidRDefault="003A51FE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pt;margin-top:2.95pt;width:490.45pt;height:17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" fillcolor="white [3201]" strokecolor="black [3200]" strokeweight="2.5pt">
                <v:shadow color="#868686"/>
                <v:textbox>
                  <w:txbxContent>
                    <w:p w14:paraId="5C35CD00" w14:textId="1C503917" w:rsidR="00DD0EAE" w:rsidRDefault="00DD0EAE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D0EA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13/2016 (FRACASSADO) </w:t>
                      </w:r>
                    </w:p>
                    <w:p w14:paraId="2C379E5A" w14:textId="77777777" w:rsidR="00E73E15" w:rsidRDefault="00DD0EAE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D0EA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34/2017 AO PE 74/</w:t>
                      </w:r>
                      <w:proofErr w:type="gramStart"/>
                      <w:r w:rsidRPr="00DD0EA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2016  -</w:t>
                      </w:r>
                      <w:proofErr w:type="gramEnd"/>
                      <w:r w:rsidRPr="00DD0EA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HAM  </w:t>
                      </w:r>
                      <w:r w:rsidR="00E73E1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 DISK LIKE – EXPIRADA (18/04/2018)</w:t>
                      </w:r>
                    </w:p>
                    <w:p w14:paraId="4D08D262" w14:textId="77777777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AO PE 24/2017 – DEPÓSITO – EXPIRADA (30/08/2018)</w:t>
                      </w:r>
                    </w:p>
                    <w:p w14:paraId="2D7CFF39" w14:textId="77777777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43/2018 – MEDIMAC – EXPIRADA (20/02/2020)</w:t>
                      </w:r>
                    </w:p>
                    <w:p w14:paraId="065E77B6" w14:textId="77777777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DISPENSA DE LICITAÇÃO COVID – ROYAL – EXPIRADA (16/06/2020)</w:t>
                      </w:r>
                      <w:r w:rsidR="00DD0EAE" w:rsidRPr="00DD0EA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</w:t>
                      </w:r>
                    </w:p>
                    <w:p w14:paraId="7572CBDD" w14:textId="77777777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48/2020 – BELLA SEDA – EXPIRADA (10/09/2021)</w:t>
                      </w:r>
                    </w:p>
                    <w:p w14:paraId="22A4F173" w14:textId="5822A864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006/2021 –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ACTMED  –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EXPIRADA (04/02/2022)</w:t>
                      </w:r>
                    </w:p>
                    <w:p w14:paraId="7AB007B4" w14:textId="2B339E9E" w:rsidR="00DD0EAE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PE 0048/2020 HBL - INSTITUTO TRAVESSIA – EXPIRADA (19/02/2022)</w:t>
                      </w:r>
                    </w:p>
                    <w:p w14:paraId="499B30F9" w14:textId="7D11321C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123/2022 PE 0073/2020 5% - GIROMIDIA – EXPIRADA (14/06/2022)</w:t>
                      </w:r>
                    </w:p>
                    <w:p w14:paraId="2E1718BB" w14:textId="75959B88" w:rsidR="00E73E15" w:rsidRDefault="00E73E15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125/2022 PE 0073/2020 95% - PERFORMACE RUN – EXPIRADA (14/06/2022)</w:t>
                      </w:r>
                    </w:p>
                    <w:p w14:paraId="539ED8DE" w14:textId="23089630" w:rsidR="00E73E15" w:rsidRDefault="00370987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IRP PE 59/2021 – A F R DISTRIBUIDORA – EXPIRADA (01/04/2023)</w:t>
                      </w:r>
                    </w:p>
                    <w:p w14:paraId="2AB17AAB" w14:textId="6DF271C7" w:rsidR="00370987" w:rsidRDefault="00370987" w:rsidP="00DD0EAE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IRP PE – PERFORMACE RUN – EXPIRADA (01/04/2023)</w:t>
                      </w:r>
                    </w:p>
                    <w:p w14:paraId="4711327D" w14:textId="77777777" w:rsidR="00CA2198" w:rsidRDefault="006F0109" w:rsidP="00CA2198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 </w:t>
                      </w:r>
                      <w:r w:rsidR="00CA219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379/2023 – PERFORMANCE RUN – SALDO CONSUMIDO</w:t>
                      </w:r>
                    </w:p>
                    <w:p w14:paraId="1875F69A" w14:textId="0ECF7843" w:rsidR="00CA2198" w:rsidRPr="00CA2198" w:rsidRDefault="00CA2198" w:rsidP="00D9604B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A2198"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>N</w:t>
                      </w:r>
                      <w:r w:rsidRPr="00CA2198"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 xml:space="preserve">OTA TÉCNICA DE EXCEPCIONALIDADE </w:t>
                      </w:r>
                      <w:r w:rsidRPr="00CA2198"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>(</w:t>
                      </w:r>
                      <w:r w:rsidRPr="00CA2198"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 xml:space="preserve">ANEXO </w:t>
                      </w:r>
                      <w:r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>I</w:t>
                      </w:r>
                      <w:r w:rsidRPr="00CA2198">
                        <w:rPr>
                          <w:rFonts w:ascii="Times New Roman" w:eastAsia="Arial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639BC1F9" w14:textId="65976BE6" w:rsidR="00CA2198" w:rsidRPr="00DD0EAE" w:rsidRDefault="00CA2198" w:rsidP="00CA2198">
                      <w:pPr>
                        <w:pStyle w:val="PargrafodaLista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45E65C" w14:textId="35748BB0" w:rsidR="00DD0EAE" w:rsidRPr="00DD0EAE" w:rsidRDefault="00DD0EAE" w:rsidP="00DD0EAE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9FEE446" w14:textId="0153A219" w:rsidR="003A51FE" w:rsidRPr="00DD0EAE" w:rsidRDefault="003A51FE" w:rsidP="00DD0EA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E82A06" w14:textId="77777777" w:rsidR="003A51FE" w:rsidRPr="003A51FE" w:rsidRDefault="003A51FE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6A88777" w14:textId="77777777" w:rsidR="003A51FE" w:rsidRPr="003A51FE" w:rsidRDefault="003A51FE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0F9C0F" w14:textId="12CE596C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C861D6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DDD51F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4AC9EB" w14:textId="77777777" w:rsidR="00022416" w:rsidRDefault="0002241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965CFF0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A413F8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3CD02D0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6D9E5A8" w14:textId="77777777" w:rsidR="00DD0EAE" w:rsidRDefault="00DD0EAE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52C8CF" w14:textId="77777777" w:rsidR="00DD0EAE" w:rsidRDefault="00DD0EAE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AD0B532" w14:textId="77777777" w:rsidR="00CA2198" w:rsidRDefault="00CA219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1FD3C8F2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856638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90F06">
        <w:rPr>
          <w:rFonts w:ascii="Times New Roman" w:hAnsi="Times New Roman" w:cs="Times New Roman"/>
          <w:b/>
        </w:rPr>
        <w:t>11</w:t>
      </w:r>
      <w:r w:rsidR="00876C39">
        <w:rPr>
          <w:rFonts w:ascii="Times New Roman" w:hAnsi="Times New Roman" w:cs="Times New Roman"/>
          <w:b/>
        </w:rPr>
        <w:t xml:space="preserve"> de </w:t>
      </w:r>
      <w:r w:rsidR="00B90F06">
        <w:rPr>
          <w:rFonts w:ascii="Times New Roman" w:hAnsi="Times New Roman" w:cs="Times New Roman"/>
          <w:b/>
        </w:rPr>
        <w:t>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653374DD" w:rsidR="00876C39" w:rsidRPr="00BC2C27" w:rsidRDefault="00B90F06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>
        <w:rPr>
          <w:rStyle w:val="Fontepargpadro1"/>
          <w:rFonts w:ascii="Times New Roman" w:hAnsi="Times New Roman" w:cs="Times New Roman"/>
          <w:b/>
          <w:bCs/>
        </w:rPr>
        <w:t>Isabel</w:t>
      </w:r>
      <w:r w:rsidR="00BC2C27" w:rsidRPr="00BC2C27">
        <w:rPr>
          <w:rStyle w:val="Fontepargpadro1"/>
          <w:rFonts w:ascii="Times New Roman" w:hAnsi="Times New Roman" w:cs="Times New Roman"/>
          <w:b/>
          <w:bCs/>
        </w:rPr>
        <w:t xml:space="preserve"> Oliveira</w:t>
      </w:r>
    </w:p>
    <w:p w14:paraId="53C8D412" w14:textId="391D0930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 xml:space="preserve">Farmacêutico | CRF-PE: </w:t>
      </w:r>
      <w:r w:rsidR="00B90F06">
        <w:rPr>
          <w:rStyle w:val="Fontepargpadro1"/>
          <w:rFonts w:ascii="Times New Roman" w:hAnsi="Times New Roman" w:cs="Times New Roman"/>
          <w:b/>
          <w:bCs/>
        </w:rPr>
        <w:t>07096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A5D4C9" w14:textId="37549B84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 I</w:t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732FFF59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364012E" wp14:editId="37C0046C">
            <wp:extent cx="4905375" cy="7214170"/>
            <wp:effectExtent l="0" t="0" r="0" b="6350"/>
            <wp:docPr id="199335707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57071" name="Imagem 199335707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643" cy="7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25C1C301" w:rsidR="00D372CF" w:rsidRPr="00A05B9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562BD35" wp14:editId="528B21AB">
            <wp:extent cx="6488947" cy="1933575"/>
            <wp:effectExtent l="0" t="0" r="7620" b="0"/>
            <wp:docPr id="8739837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983746" name=""/>
                    <pic:cNvPicPr/>
                  </pic:nvPicPr>
                  <pic:blipFill rotWithShape="1">
                    <a:blip r:embed="rId12"/>
                    <a:srcRect l="29238" t="16307" r="14007" b="53627"/>
                    <a:stretch/>
                  </pic:blipFill>
                  <pic:spPr bwMode="auto">
                    <a:xfrm>
                      <a:off x="0" y="0"/>
                      <a:ext cx="6493450" cy="193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372CF" w:rsidRPr="00A05B9F" w:rsidSect="0060370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0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9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3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4"/>
  </w:num>
  <w:num w:numId="10" w16cid:durableId="1441532901">
    <w:abstractNumId w:val="5"/>
  </w:num>
  <w:num w:numId="11" w16cid:durableId="893661270">
    <w:abstractNumId w:val="12"/>
  </w:num>
  <w:num w:numId="12" w16cid:durableId="455221112">
    <w:abstractNumId w:val="10"/>
  </w:num>
  <w:num w:numId="13" w16cid:durableId="1114786945">
    <w:abstractNumId w:val="11"/>
  </w:num>
  <w:num w:numId="14" w16cid:durableId="1658221929">
    <w:abstractNumId w:val="7"/>
  </w:num>
  <w:num w:numId="15" w16cid:durableId="480006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17BB"/>
    <w:rsid w:val="001D375F"/>
    <w:rsid w:val="001E0E27"/>
    <w:rsid w:val="001E746A"/>
    <w:rsid w:val="001F608C"/>
    <w:rsid w:val="00226D47"/>
    <w:rsid w:val="00234570"/>
    <w:rsid w:val="00235317"/>
    <w:rsid w:val="002371BE"/>
    <w:rsid w:val="002624A5"/>
    <w:rsid w:val="0026252C"/>
    <w:rsid w:val="00266045"/>
    <w:rsid w:val="002805DD"/>
    <w:rsid w:val="0028663E"/>
    <w:rsid w:val="002930B3"/>
    <w:rsid w:val="00295950"/>
    <w:rsid w:val="002A6086"/>
    <w:rsid w:val="002B2C14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51FE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60370E"/>
    <w:rsid w:val="00603F16"/>
    <w:rsid w:val="006171F1"/>
    <w:rsid w:val="00623529"/>
    <w:rsid w:val="006304A7"/>
    <w:rsid w:val="00642D0B"/>
    <w:rsid w:val="00651194"/>
    <w:rsid w:val="00665CC0"/>
    <w:rsid w:val="006924E6"/>
    <w:rsid w:val="006A5F4C"/>
    <w:rsid w:val="006B46B9"/>
    <w:rsid w:val="006B7387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6C39"/>
    <w:rsid w:val="00891DD8"/>
    <w:rsid w:val="00894CD1"/>
    <w:rsid w:val="008B570A"/>
    <w:rsid w:val="008F2842"/>
    <w:rsid w:val="00900CBC"/>
    <w:rsid w:val="009063C6"/>
    <w:rsid w:val="009101B6"/>
    <w:rsid w:val="00964B60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F5A81"/>
    <w:rsid w:val="00A05B9F"/>
    <w:rsid w:val="00A307A3"/>
    <w:rsid w:val="00A36996"/>
    <w:rsid w:val="00A4514B"/>
    <w:rsid w:val="00A45277"/>
    <w:rsid w:val="00A60C44"/>
    <w:rsid w:val="00A61B3E"/>
    <w:rsid w:val="00A869FE"/>
    <w:rsid w:val="00A925DD"/>
    <w:rsid w:val="00A956A7"/>
    <w:rsid w:val="00AA392C"/>
    <w:rsid w:val="00AA5F30"/>
    <w:rsid w:val="00AB0B70"/>
    <w:rsid w:val="00AC10DF"/>
    <w:rsid w:val="00B22698"/>
    <w:rsid w:val="00B24D85"/>
    <w:rsid w:val="00B43731"/>
    <w:rsid w:val="00B57B20"/>
    <w:rsid w:val="00B7348B"/>
    <w:rsid w:val="00B90F06"/>
    <w:rsid w:val="00B95F88"/>
    <w:rsid w:val="00BC2C27"/>
    <w:rsid w:val="00BC41E9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A2198"/>
    <w:rsid w:val="00CB06DD"/>
    <w:rsid w:val="00CC5E8A"/>
    <w:rsid w:val="00CD4A62"/>
    <w:rsid w:val="00CF2BF7"/>
    <w:rsid w:val="00CF62BB"/>
    <w:rsid w:val="00D063F2"/>
    <w:rsid w:val="00D37170"/>
    <w:rsid w:val="00D372CF"/>
    <w:rsid w:val="00D37F7E"/>
    <w:rsid w:val="00D56430"/>
    <w:rsid w:val="00D73DC7"/>
    <w:rsid w:val="00D748C8"/>
    <w:rsid w:val="00D83810"/>
    <w:rsid w:val="00D918F8"/>
    <w:rsid w:val="00D96149"/>
    <w:rsid w:val="00DD0D17"/>
    <w:rsid w:val="00DD0EAE"/>
    <w:rsid w:val="00DD1D89"/>
    <w:rsid w:val="00DE0C3C"/>
    <w:rsid w:val="00DE1DD5"/>
    <w:rsid w:val="00DF37F9"/>
    <w:rsid w:val="00DF6976"/>
    <w:rsid w:val="00E44031"/>
    <w:rsid w:val="00E478ED"/>
    <w:rsid w:val="00E66A01"/>
    <w:rsid w:val="00E73E15"/>
    <w:rsid w:val="00E9649A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E8C"/>
    <w:rsid w:val="00F64DB5"/>
    <w:rsid w:val="00F708B7"/>
    <w:rsid w:val="00F85DAC"/>
    <w:rsid w:val="00F939CE"/>
    <w:rsid w:val="00FA2335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6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858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Isabel Oliveira Melo Lemos</cp:lastModifiedBy>
  <cp:revision>15</cp:revision>
  <cp:lastPrinted>2024-07-26T13:00:00Z</cp:lastPrinted>
  <dcterms:created xsi:type="dcterms:W3CDTF">2024-07-26T12:31:00Z</dcterms:created>
  <dcterms:modified xsi:type="dcterms:W3CDTF">2024-10-11T13:24:00Z</dcterms:modified>
</cp:coreProperties>
</file>