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hint="default" w:ascii="Times New Roman" w:hAnsi="Times New Roman" w:eastAsia="Arial" w:cs="Times New Roman"/>
                                <w:b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530407000232025000915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4.3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asMUa&#10;2QAAAAgBAAAPAAAAAAAAAAEAIAAAACIAAABkcnMvZG93bnJldi54bWxQSwECFAAUAAAACACHTuJA&#10;uc2Li1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hint="default" w:ascii="Times New Roman" w:hAnsi="Times New Roman" w:eastAsia="Arial" w:cs="Times New Roman"/>
                          <w:b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530407000232025000915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530407000232025000904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  <w:bookmarkStart w:id="0" w:name="_GoBack"/>
      <w:bookmarkEnd w:id="0"/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4"/>
        <w:gridCol w:w="4861"/>
        <w:gridCol w:w="1088"/>
        <w:gridCol w:w="1530"/>
        <w:gridCol w:w="687"/>
        <w:gridCol w:w="1123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41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2012561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AGULHA PARA BLOQUEIO DE PLEXO - 0,80 X 100MM - 21X4, PARA ESTIMULADOR DE NERVOS PERIFERICOS, BISEL ESPECIAL A 30 GRAUS, CANHAO TRANSLUCIDO COM RANHURAS, TUBO PARA INJECAO COM 40CM E PRIMMING DE 0,3ML,C/CABO DE ELETRODO ISOLADO P/ADAPTACAO AO ESTIMULADOR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360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90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40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2801140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 xml:space="preserve">CATETER ARTERIAL RADIAL - 20GA 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440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110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130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hint="default"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aproximada de 120 dias;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129540</wp:posOffset>
                </wp:positionV>
                <wp:extent cx="6600825" cy="1777365"/>
                <wp:effectExtent l="15875" t="15875" r="31750" b="16510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7773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Para 2012561: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PE HR VENCIDO 0271.2024.AC-32.PE.0026.2024.SAD.HR - SALDO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E 25%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CONSUMIDOS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ADESÃO 063/25 - SALDO E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25%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CONSUMIDOS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DL CENTRALIZADA 3560.2024.CCD - I.CD.0222.SES.FES-PE -SALDO CONSUMIDO 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2300002315.000005/2024-78 (PREGÃO) ; 2300002414.000032/2024-22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SOLICITO BUSCA POR ADESÃO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0.55pt;margin-top:10.2pt;height:139.95pt;width:519.75pt;mso-position-horizontal-relative:margin;z-index:251660288;mso-width-relative:page;mso-height-relative:page;" fillcolor="#FFFFFF [3217]" filled="t" stroked="t" coordsize="21600,21600" o:gfxdata="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gA1F&#10;zdkAAAAJAQAADwAAAAAAAAABACAAAAAiAAAAZHJzL2Rvd25yZXYueG1sUEsBAhQAFAAAAAgAh07i&#10;QAxXDP9aAgAACwUAAA4AAAAAAAAAAQAgAAAAKAEAAGRycy9lMm9Eb2MueG1sUEsFBgAAAAAGAAYA&#10;WQEAAPQ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Para 2012561:</w:t>
                      </w:r>
                    </w:p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PE HR VENCIDO 0271.2024.AC-32.PE.0026.2024.SAD.HR - SALDO 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E 25% 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CONSUMIDOS</w:t>
                      </w:r>
                    </w:p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ADESÃO 063/25 - SALDO E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25%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CONSUMIDOS</w:t>
                      </w:r>
                    </w:p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DL CENTRALIZADA 3560.2024.CCD - I.CD.0222.SES.FES-PE -SALDO CONSUMIDO </w:t>
                      </w:r>
                    </w:p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EM ANDAMENTO 2300002315.000005/2024-78 (PREGÃO) ; 2300002414.000032/2024-22</w:t>
                      </w:r>
                    </w:p>
                    <w:p>
                      <w:pPr>
                        <w:numPr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SOLICITO BUSCA POR ADESÃO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-27940</wp:posOffset>
                </wp:positionH>
                <wp:positionV relativeFrom="paragraph">
                  <wp:posOffset>-147320</wp:posOffset>
                </wp:positionV>
                <wp:extent cx="6600825" cy="1189355"/>
                <wp:effectExtent l="15875" t="15875" r="31750" b="33020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893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</w:t>
                            </w: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2801140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: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ADESÃO 114/2025 - SALDO E 25% CONSUMIDOS.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2300002315.000039/2024-62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SOLICITO BUSCA POR ADESÃO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-2.2pt;margin-top:-11.6pt;height:93.65pt;width:519.75pt;mso-position-horizontal-relative:margin;z-index:251661312;mso-width-relative:page;mso-height-relative:page;" fillcolor="#FFFFFF [3217]" filled="t" stroked="t" coordsize="21600,21600" o:gfxdata="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PNPdVdsA&#10;AAALAQAADwAAAAAAAAABACAAAAAiAAAAZHJzL2Rvd25yZXYueG1sUEsBAhQAFAAAAAgAh07iQENg&#10;R4NVAgAAAgUAAA4AAAAAAAAAAQAgAAAAKgEAAGRycy9lMm9Eb2MueG1sUEsFBgAAAAAGAAYAWQEA&#10;APE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Para </w:t>
                      </w: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2801140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: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ADESÃO 114/2025 - SALDO E 25% CONSUMIDOS.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EM ANDAMENTO 2300002315.000039/2024-62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SOLICITO BUSCA POR ADESÃO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ind w:leftChars="0"/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hint="default" w:ascii="Times New Roman" w:hAnsi="Times New Roman" w:cs="Times New Roman"/>
          <w:b/>
          <w:lang w:val="pt-BR"/>
        </w:rPr>
        <w:t>22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after="0" w:line="360" w:lineRule="auto"/>
      </w:pPr>
      <w:r>
        <w:rPr>
          <w:rFonts w:ascii="Times New Roman" w:hAnsi="Times New Roman" w:cs="Times New Roman"/>
        </w:rPr>
        <w:t xml:space="preserve">        </w:t>
      </w:r>
      <w:r>
        <w:drawing>
          <wp:inline distT="0" distB="0" distL="114300" distR="114300">
            <wp:extent cx="6640830" cy="1612900"/>
            <wp:effectExtent l="0" t="0" r="7620" b="635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83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center"/>
      </w:pP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291F70FA"/>
    <w:rsid w:val="32BB77EE"/>
    <w:rsid w:val="3EF81CC0"/>
    <w:rsid w:val="46EA5186"/>
    <w:rsid w:val="4A2E66E5"/>
    <w:rsid w:val="4D032C00"/>
    <w:rsid w:val="55AE6D26"/>
    <w:rsid w:val="68D46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qFormat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/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880</Words>
  <Characters>4755</Characters>
  <Lines>39</Lines>
  <Paragraphs>11</Paragraphs>
  <TotalTime>52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2025-09-22T17:39:52Z</cp:lastPrinted>
  <dcterms:modified xsi:type="dcterms:W3CDTF">2025-09-22T17:40:30Z</dcterms:modified>
  <cp:revision>258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