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668D2943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F54C7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B723D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</w:t>
                            </w:r>
                            <w:r w:rsidR="00A406E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668D2943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F54C7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B723D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</w:t>
                      </w:r>
                      <w:r w:rsidR="00A406E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749D328" w14:textId="77777777" w:rsidR="00CB4545" w:rsidRPr="00CB4545" w:rsidRDefault="00C0402F" w:rsidP="00EB137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</w:t>
      </w:r>
      <w:r w:rsidR="00CB4545" w:rsidRPr="00CB454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B4545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14BAA49D" w:rsidR="00C0402F" w:rsidRPr="00CB4545" w:rsidRDefault="00C0402F" w:rsidP="00EB137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67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46"/>
        <w:gridCol w:w="1105"/>
        <w:gridCol w:w="1507"/>
        <w:gridCol w:w="1107"/>
        <w:gridCol w:w="937"/>
      </w:tblGrid>
      <w:tr w:rsidR="009E7343" w:rsidRPr="00A05B9F" w14:paraId="5914BB17" w14:textId="77777777" w:rsidTr="00D55BD0">
        <w:trPr>
          <w:trHeight w:val="49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B723D7">
        <w:trPr>
          <w:trHeight w:val="283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4195E341" w:rsidR="00626FD1" w:rsidRPr="00A406E7" w:rsidRDefault="00A406E7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406E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3641287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3D5E5A4C" w:rsidR="00626FD1" w:rsidRPr="00A406E7" w:rsidRDefault="00A406E7" w:rsidP="00CB4E2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A406E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CIRCUITO DE PACIENTE - COMPLETO PARA APARELHO DE </w:t>
            </w:r>
            <w:proofErr w:type="gramStart"/>
            <w:r w:rsidRPr="00A406E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ANESTESIA,M</w:t>
            </w:r>
            <w:proofErr w:type="gramEnd"/>
            <w:r w:rsidRPr="00A406E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27542,MARCA DRAGER MODELO FABIUS,PEDIATRICO, EM SILICONE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043CD" w14:textId="77777777" w:rsidR="007C61B0" w:rsidRDefault="007C61B0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C762120" w14:textId="793C9198" w:rsidR="00626FD1" w:rsidRPr="007C61B0" w:rsidRDefault="00EE6FDE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09FC0948" w:rsidR="00F54C7C" w:rsidRPr="00F54C7C" w:rsidRDefault="00A406E7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54F92542" w:rsidR="00626FD1" w:rsidRPr="000C3E6A" w:rsidRDefault="00981D1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D66FD" w14:textId="77777777" w:rsidR="00626FD1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E2A0526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CE04968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722E54C1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389A46EE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3EAF5633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4EE80526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E945E44" w14:textId="75172AFE" w:rsidR="007C61B0" w:rsidRDefault="00981D1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  <w:p w14:paraId="1B7E5A91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1B3E1F6C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43116DF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81F166C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2BD6862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1EE01D9" w14:textId="24BBC9A9" w:rsidR="007C61B0" w:rsidRPr="000C3E6A" w:rsidRDefault="007C61B0" w:rsidP="007C6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5EE0B868" w14:textId="536A8E9D" w:rsidR="007C61B0" w:rsidRPr="007C61B0" w:rsidRDefault="00C41B7F" w:rsidP="007C61B0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7C61B0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D55BD0">
        <w:rPr>
          <w:rFonts w:ascii="Times New Roman" w:hAnsi="Times New Roman" w:cs="Times New Roman"/>
          <w:color w:val="000000"/>
          <w:sz w:val="20"/>
          <w:szCs w:val="20"/>
        </w:rPr>
        <w:t>de 3 meses</w:t>
      </w:r>
      <w:r w:rsidR="00970EBA" w:rsidRPr="007C61B0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1306D1E">
                <wp:simplePos x="0" y="0"/>
                <wp:positionH relativeFrom="column">
                  <wp:posOffset>219075</wp:posOffset>
                </wp:positionH>
                <wp:positionV relativeFrom="paragraph">
                  <wp:posOffset>149860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6A12C7D6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02</w:t>
                            </w:r>
                            <w:r w:rsidR="007C61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8pt;width:490.4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0415EFD0" w14:textId="6A12C7D6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02</w:t>
                      </w:r>
                      <w:r w:rsidR="007C61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5DC0554C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24 h ou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 e/ou Compra Direta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72 h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65999574" w14:textId="22AE170A" w:rsidR="0023225D" w:rsidRPr="00835EDE" w:rsidRDefault="0023225D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O prazo para envio de amostra/folders para parecer/ficha técnica será de 02(duas)horas após o final do processo de compras. Ocorrendo na falta do envio no prazo estabelecido levará à desclassificação do mesmo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37A6E89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B723D7">
        <w:rPr>
          <w:rFonts w:ascii="Times New Roman" w:hAnsi="Times New Roman" w:cs="Times New Roman"/>
          <w:b/>
        </w:rPr>
        <w:t xml:space="preserve">10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723D7">
        <w:rPr>
          <w:rFonts w:ascii="Times New Roman" w:hAnsi="Times New Roman" w:cs="Times New Roman"/>
          <w:b/>
        </w:rPr>
        <w:t>m</w:t>
      </w:r>
      <w:r w:rsidR="00981D10">
        <w:rPr>
          <w:rFonts w:ascii="Times New Roman" w:hAnsi="Times New Roman" w:cs="Times New Roman"/>
          <w:b/>
        </w:rPr>
        <w:t>arço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EC66CE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DFF807" w14:textId="77777777" w:rsidR="000F1959" w:rsidRDefault="000F1959" w:rsidP="0060370E">
      <w:pPr>
        <w:spacing w:after="0" w:line="240" w:lineRule="auto"/>
      </w:pPr>
      <w:r>
        <w:separator/>
      </w:r>
    </w:p>
  </w:endnote>
  <w:endnote w:type="continuationSeparator" w:id="0">
    <w:p w14:paraId="556F7EA0" w14:textId="77777777" w:rsidR="000F1959" w:rsidRDefault="000F1959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FEA0B" w14:textId="77777777" w:rsidR="000F1959" w:rsidRDefault="000F1959" w:rsidP="0060370E">
      <w:pPr>
        <w:spacing w:after="0" w:line="240" w:lineRule="auto"/>
      </w:pPr>
      <w:r>
        <w:separator/>
      </w:r>
    </w:p>
  </w:footnote>
  <w:footnote w:type="continuationSeparator" w:id="0">
    <w:p w14:paraId="08F9BE59" w14:textId="77777777" w:rsidR="000F1959" w:rsidRDefault="000F1959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174E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1959"/>
    <w:rsid w:val="000F4BE7"/>
    <w:rsid w:val="001071B4"/>
    <w:rsid w:val="001101C8"/>
    <w:rsid w:val="00110687"/>
    <w:rsid w:val="00112B6B"/>
    <w:rsid w:val="001234D8"/>
    <w:rsid w:val="00123887"/>
    <w:rsid w:val="00130FA9"/>
    <w:rsid w:val="00140919"/>
    <w:rsid w:val="00142E84"/>
    <w:rsid w:val="00146C2C"/>
    <w:rsid w:val="0015418E"/>
    <w:rsid w:val="001627EE"/>
    <w:rsid w:val="00162D34"/>
    <w:rsid w:val="00165078"/>
    <w:rsid w:val="001760D9"/>
    <w:rsid w:val="00180C84"/>
    <w:rsid w:val="001938A9"/>
    <w:rsid w:val="001941A1"/>
    <w:rsid w:val="001C2790"/>
    <w:rsid w:val="001C3C98"/>
    <w:rsid w:val="001C5B56"/>
    <w:rsid w:val="001E0E27"/>
    <w:rsid w:val="001E746A"/>
    <w:rsid w:val="001F2A21"/>
    <w:rsid w:val="001F608C"/>
    <w:rsid w:val="00226D47"/>
    <w:rsid w:val="0023225D"/>
    <w:rsid w:val="00234570"/>
    <w:rsid w:val="00247C37"/>
    <w:rsid w:val="002503C7"/>
    <w:rsid w:val="0026252C"/>
    <w:rsid w:val="002743E3"/>
    <w:rsid w:val="002805DD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419D1"/>
    <w:rsid w:val="00352085"/>
    <w:rsid w:val="00373B29"/>
    <w:rsid w:val="0037571F"/>
    <w:rsid w:val="00384DAE"/>
    <w:rsid w:val="003A2792"/>
    <w:rsid w:val="003C7DE8"/>
    <w:rsid w:val="003E4243"/>
    <w:rsid w:val="003E67C9"/>
    <w:rsid w:val="003F18EA"/>
    <w:rsid w:val="004042FB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0AF6"/>
    <w:rsid w:val="00532D75"/>
    <w:rsid w:val="00534438"/>
    <w:rsid w:val="00534782"/>
    <w:rsid w:val="005462F9"/>
    <w:rsid w:val="005542B8"/>
    <w:rsid w:val="0055776A"/>
    <w:rsid w:val="0056021B"/>
    <w:rsid w:val="00565508"/>
    <w:rsid w:val="005A72F1"/>
    <w:rsid w:val="005B25D3"/>
    <w:rsid w:val="005B4838"/>
    <w:rsid w:val="005D5EE5"/>
    <w:rsid w:val="005E7D8D"/>
    <w:rsid w:val="0060370E"/>
    <w:rsid w:val="00603F16"/>
    <w:rsid w:val="00612996"/>
    <w:rsid w:val="006171F1"/>
    <w:rsid w:val="00626FD1"/>
    <w:rsid w:val="00640DA2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660A3"/>
    <w:rsid w:val="007779E7"/>
    <w:rsid w:val="00780927"/>
    <w:rsid w:val="00782B65"/>
    <w:rsid w:val="007B3862"/>
    <w:rsid w:val="007B3F14"/>
    <w:rsid w:val="007B4EC4"/>
    <w:rsid w:val="007C0DDF"/>
    <w:rsid w:val="007C4074"/>
    <w:rsid w:val="007C4357"/>
    <w:rsid w:val="007C61B0"/>
    <w:rsid w:val="007C766E"/>
    <w:rsid w:val="007D0D8A"/>
    <w:rsid w:val="007D7069"/>
    <w:rsid w:val="00800369"/>
    <w:rsid w:val="008054DC"/>
    <w:rsid w:val="00814EDF"/>
    <w:rsid w:val="0081586D"/>
    <w:rsid w:val="00817143"/>
    <w:rsid w:val="00820086"/>
    <w:rsid w:val="00835EDE"/>
    <w:rsid w:val="00866F89"/>
    <w:rsid w:val="00872447"/>
    <w:rsid w:val="00874B9C"/>
    <w:rsid w:val="00880EE4"/>
    <w:rsid w:val="00894CD1"/>
    <w:rsid w:val="008B570A"/>
    <w:rsid w:val="008D598F"/>
    <w:rsid w:val="008F2842"/>
    <w:rsid w:val="00900CBC"/>
    <w:rsid w:val="009027A8"/>
    <w:rsid w:val="00907F33"/>
    <w:rsid w:val="009101B6"/>
    <w:rsid w:val="00916EB1"/>
    <w:rsid w:val="00970EBA"/>
    <w:rsid w:val="0097470E"/>
    <w:rsid w:val="0097648B"/>
    <w:rsid w:val="00976685"/>
    <w:rsid w:val="00977130"/>
    <w:rsid w:val="00981D10"/>
    <w:rsid w:val="00994A06"/>
    <w:rsid w:val="009A0C80"/>
    <w:rsid w:val="009A579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06E7"/>
    <w:rsid w:val="00A4514B"/>
    <w:rsid w:val="00A45277"/>
    <w:rsid w:val="00A60C44"/>
    <w:rsid w:val="00A67EC4"/>
    <w:rsid w:val="00A925DD"/>
    <w:rsid w:val="00A956A7"/>
    <w:rsid w:val="00AA5F30"/>
    <w:rsid w:val="00AC10DF"/>
    <w:rsid w:val="00AD0DA7"/>
    <w:rsid w:val="00AF1364"/>
    <w:rsid w:val="00B22698"/>
    <w:rsid w:val="00B43731"/>
    <w:rsid w:val="00B723D7"/>
    <w:rsid w:val="00B95F88"/>
    <w:rsid w:val="00BA3037"/>
    <w:rsid w:val="00BB675F"/>
    <w:rsid w:val="00BC41E9"/>
    <w:rsid w:val="00BC4A17"/>
    <w:rsid w:val="00BE32A5"/>
    <w:rsid w:val="00BE4DF6"/>
    <w:rsid w:val="00BE75E6"/>
    <w:rsid w:val="00C0402F"/>
    <w:rsid w:val="00C1223A"/>
    <w:rsid w:val="00C27380"/>
    <w:rsid w:val="00C41B7F"/>
    <w:rsid w:val="00C60369"/>
    <w:rsid w:val="00C727C6"/>
    <w:rsid w:val="00C80891"/>
    <w:rsid w:val="00C8586E"/>
    <w:rsid w:val="00C8656F"/>
    <w:rsid w:val="00C86E9C"/>
    <w:rsid w:val="00CA6B5C"/>
    <w:rsid w:val="00CB06DD"/>
    <w:rsid w:val="00CB4545"/>
    <w:rsid w:val="00CB4E2D"/>
    <w:rsid w:val="00CC47FE"/>
    <w:rsid w:val="00CC5E8A"/>
    <w:rsid w:val="00CD037A"/>
    <w:rsid w:val="00CD5EC1"/>
    <w:rsid w:val="00CD7F36"/>
    <w:rsid w:val="00CE5CBE"/>
    <w:rsid w:val="00CF2BF7"/>
    <w:rsid w:val="00D008E2"/>
    <w:rsid w:val="00D55BD0"/>
    <w:rsid w:val="00D56430"/>
    <w:rsid w:val="00D723B1"/>
    <w:rsid w:val="00D748C8"/>
    <w:rsid w:val="00D918F8"/>
    <w:rsid w:val="00D94D9A"/>
    <w:rsid w:val="00D94E8D"/>
    <w:rsid w:val="00D96149"/>
    <w:rsid w:val="00D97B31"/>
    <w:rsid w:val="00DD0D17"/>
    <w:rsid w:val="00DD1D89"/>
    <w:rsid w:val="00DE0C3C"/>
    <w:rsid w:val="00DE1DD5"/>
    <w:rsid w:val="00DF0D0D"/>
    <w:rsid w:val="00DF37F9"/>
    <w:rsid w:val="00DF6976"/>
    <w:rsid w:val="00E051F2"/>
    <w:rsid w:val="00E17F28"/>
    <w:rsid w:val="00E3694C"/>
    <w:rsid w:val="00E44031"/>
    <w:rsid w:val="00E66A01"/>
    <w:rsid w:val="00E67246"/>
    <w:rsid w:val="00E75DB5"/>
    <w:rsid w:val="00EB06DE"/>
    <w:rsid w:val="00EC0147"/>
    <w:rsid w:val="00EC66CE"/>
    <w:rsid w:val="00EE5597"/>
    <w:rsid w:val="00EE6FDE"/>
    <w:rsid w:val="00EE722B"/>
    <w:rsid w:val="00F017BE"/>
    <w:rsid w:val="00F31DDA"/>
    <w:rsid w:val="00F330BD"/>
    <w:rsid w:val="00F54C7C"/>
    <w:rsid w:val="00F57E8C"/>
    <w:rsid w:val="00F708B7"/>
    <w:rsid w:val="00F85DAC"/>
    <w:rsid w:val="00F939CE"/>
    <w:rsid w:val="00FB2007"/>
    <w:rsid w:val="00FB38A4"/>
    <w:rsid w:val="00FE54F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881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2026-03-10T17:41:00Z</cp:lastPrinted>
  <dcterms:created xsi:type="dcterms:W3CDTF">2026-03-10T18:04:00Z</dcterms:created>
  <dcterms:modified xsi:type="dcterms:W3CDTF">2026-03-10T18:04:00Z</dcterms:modified>
</cp:coreProperties>
</file>