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BA01426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3925C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1C37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566EC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348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BA01426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3925C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1C37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566EC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348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7009D8BC" w14:textId="77777777" w:rsidR="00566EC1" w:rsidRPr="0029439D" w:rsidRDefault="00C0402F" w:rsidP="00566EC1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66EC1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566EC1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44CC9F41" w:rsidR="00C0402F" w:rsidRPr="00835EDE" w:rsidRDefault="000C3E6A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3905AA4C" w:rsidR="00C41B7F" w:rsidRPr="00566EC1" w:rsidRDefault="00566EC1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66EC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1025619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A357D41" w:rsidR="00C41B7F" w:rsidRPr="00566EC1" w:rsidRDefault="00566EC1" w:rsidP="00566EC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566EC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VALVULA REGULADORA DE PRESSAO - PARA REDE CANALIZADA, DE AR COMPRIMIDO, CORPO DE METAL CROMADO, CONEXOES DE ENTRADA SEGUNDO ABNT E SAIDA SEGUNDO DISS-ABNT, MANOMETRO ANEROIDE COM ESCALA DE 0 A 10KG/CM2, PRESSAO REGULAVEL DE SAIDA DE </w:t>
            </w:r>
            <w:proofErr w:type="spellStart"/>
            <w:r w:rsidRPr="00566EC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DE</w:t>
            </w:r>
            <w:proofErr w:type="spellEnd"/>
            <w:r w:rsidRPr="00566EC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3,5 KG/CM2., COM VALVULA DE IMPACTO., VAZAO DE VAZAO 180 1/MIN., COM 03 SAIDAS, INCLUI: GARANTIA MINIMA DE 01 (UM) ANO, INSTALACAO INCLUSANO PRECO.TREINAMENTO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47E4085" w:rsidR="00C41B7F" w:rsidRPr="00A56FCA" w:rsidRDefault="00D407A8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3EB7ACE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292FA4AA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</w:t>
                            </w:r>
                            <w:r w:rsidR="00566EC1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292FA4AA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</w:t>
                      </w:r>
                      <w:r w:rsidR="00566EC1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D533FFF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566EC1">
        <w:rPr>
          <w:rFonts w:ascii="Times New Roman" w:hAnsi="Times New Roman" w:cs="Times New Roman"/>
          <w:b/>
        </w:rPr>
        <w:t>29 d</w:t>
      </w:r>
      <w:r w:rsidR="0026252C" w:rsidRPr="00A05B9F">
        <w:rPr>
          <w:rFonts w:ascii="Times New Roman" w:hAnsi="Times New Roman" w:cs="Times New Roman"/>
          <w:b/>
        </w:rPr>
        <w:t>e</w:t>
      </w:r>
      <w:r w:rsidR="00D8613C">
        <w:rPr>
          <w:rFonts w:ascii="Times New Roman" w:hAnsi="Times New Roman" w:cs="Times New Roman"/>
          <w:b/>
        </w:rPr>
        <w:t xml:space="preserve"> </w:t>
      </w:r>
      <w:r w:rsidR="00566EC1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566EC1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B4BC15" w14:textId="77777777" w:rsidR="00A86AB8" w:rsidRDefault="00A86AB8" w:rsidP="0060370E">
      <w:pPr>
        <w:spacing w:after="0" w:line="240" w:lineRule="auto"/>
      </w:pPr>
      <w:r>
        <w:separator/>
      </w:r>
    </w:p>
  </w:endnote>
  <w:endnote w:type="continuationSeparator" w:id="0">
    <w:p w14:paraId="61C7F979" w14:textId="77777777" w:rsidR="00A86AB8" w:rsidRDefault="00A86AB8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3C557D" w14:textId="77777777" w:rsidR="00A86AB8" w:rsidRDefault="00A86AB8" w:rsidP="0060370E">
      <w:pPr>
        <w:spacing w:after="0" w:line="240" w:lineRule="auto"/>
      </w:pPr>
      <w:r>
        <w:separator/>
      </w:r>
    </w:p>
  </w:footnote>
  <w:footnote w:type="continuationSeparator" w:id="0">
    <w:p w14:paraId="29FAEDE9" w14:textId="77777777" w:rsidR="00A86AB8" w:rsidRDefault="00A86AB8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4543"/>
    <w:rsid w:val="00457C6C"/>
    <w:rsid w:val="004603FF"/>
    <w:rsid w:val="00470499"/>
    <w:rsid w:val="00475195"/>
    <w:rsid w:val="00485D83"/>
    <w:rsid w:val="004922DF"/>
    <w:rsid w:val="004A07BB"/>
    <w:rsid w:val="004B0206"/>
    <w:rsid w:val="004C0958"/>
    <w:rsid w:val="004D5220"/>
    <w:rsid w:val="005011D0"/>
    <w:rsid w:val="00503683"/>
    <w:rsid w:val="005173C8"/>
    <w:rsid w:val="00523330"/>
    <w:rsid w:val="00532D75"/>
    <w:rsid w:val="00534438"/>
    <w:rsid w:val="00534782"/>
    <w:rsid w:val="005462F9"/>
    <w:rsid w:val="005542B8"/>
    <w:rsid w:val="00557656"/>
    <w:rsid w:val="00566EC1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2075B"/>
    <w:rsid w:val="007263BE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86AB8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832AF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407A8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A743E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73648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2026-04-30T18:26:00Z</cp:lastPrinted>
  <dcterms:created xsi:type="dcterms:W3CDTF">2026-04-30T18:27:00Z</dcterms:created>
  <dcterms:modified xsi:type="dcterms:W3CDTF">2026-04-30T18:27:00Z</dcterms:modified>
</cp:coreProperties>
</file>