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8C325" w14:textId="77777777" w:rsidR="00DE21C0" w:rsidRDefault="00310A6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0F134546" w14:textId="77777777" w:rsidR="00DE21C0" w:rsidRDefault="00310A6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B4B4C" wp14:editId="3B147F99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01591C" w14:textId="0671CEF6" w:rsidR="00B63EB1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622B64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530407000232026000408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39"/>
                            </w:tblGrid>
                            <w:tr w:rsidR="00B63EB1" w:rsidRPr="00B63EB1" w14:paraId="20FC391E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1C440F1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B63EB1" w:rsidRPr="00B63EB1" w14:paraId="51ABDF27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7D1AB77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DE21C0" w14:paraId="4A5BFE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B46E8C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CAEEE5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64B7570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7E51789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C4D869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4B8B05D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DFB44C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E66ACC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6D2BF5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3C17B8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77C6098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FF64A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DB4627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68613B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666B82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5E5B976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32AAC7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ECE6092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2F513D9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ACD415B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82A744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AB3A0B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7912C150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FBBF78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0F42FC3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F8F15C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7EED7CA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7D26EB3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19025EF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7D3F246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0B01129B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2667E42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333699F" w14:textId="77777777" w:rsidR="00DE21C0" w:rsidRDefault="00DE21C0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A7D15A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DE21C0" w14:paraId="036BF82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3176435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601AF0A3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6D59ADA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48E979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2466E16A" w14:textId="77777777" w:rsidR="00DE21C0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DE21C0" w14:paraId="1FFA212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9E276F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59D64C40" w14:textId="77777777" w:rsidR="00DE21C0" w:rsidRDefault="00310A6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D381BD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91438D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BD94B6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A2E2CF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880FB2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73073D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D9DDE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9236B2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ED23E10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2A3BA91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38FC7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3AD02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A5148D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B64D2B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F4E2E4" w14:textId="77777777" w:rsidR="00DE21C0" w:rsidRDefault="00DE21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EB11CF2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BB03AC5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2CB5CA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AE384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B1CBE3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E7CA69" w14:textId="77777777" w:rsidR="00DE21C0" w:rsidRDefault="00DE21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B4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0F01591C" w14:textId="0671CEF6" w:rsidR="00B63EB1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622B64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530407000232026000408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39"/>
                      </w:tblGrid>
                      <w:tr w:rsidR="00B63EB1" w:rsidRPr="00B63EB1" w14:paraId="20FC391E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1C440F1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B63EB1" w:rsidRPr="00B63EB1" w14:paraId="51ABDF27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7D1AB77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DE21C0" w14:paraId="4A5BFE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B46E8C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CAEEE5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64B7570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7E51789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C4D869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4B8B05D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DFB44C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E66ACC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6D2BF5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3C17B8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77C6098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FF64A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DB4627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68613B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666B82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5E5B976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32AAC7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ECE6092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2F513D9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ACD415B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82A744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AB3A0B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7912C150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FBBF78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0F42FC3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F8F15C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7EED7CA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7D26EB3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19025EF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7D3F246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0B01129B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2667E42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333699F" w14:textId="77777777" w:rsidR="00DE21C0" w:rsidRDefault="00DE21C0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AA7D15A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DE21C0" w14:paraId="036BF82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3176435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601AF0A3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6D59ADA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48E979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2466E16A" w14:textId="77777777" w:rsidR="00DE21C0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DE21C0" w14:paraId="1FFA212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9E276F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59D64C40" w14:textId="77777777" w:rsidR="00DE21C0" w:rsidRDefault="00310A6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D381BD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91438D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BD94B6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A2E2CF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880FB2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73073D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D9DDE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9236B2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ED23E10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2A3BA91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38FC7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3AD02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A5148D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B64D2B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F4E2E4" w14:textId="77777777" w:rsidR="00DE21C0" w:rsidRDefault="00DE21C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EB11CF2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BB03AC5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2CB5CA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AE384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B1CBE3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E7CA69" w14:textId="77777777" w:rsidR="00DE21C0" w:rsidRDefault="00DE21C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5584E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29AC48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3C3416A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B151B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1984A33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1A6337E8" w14:textId="16D7F462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33D7C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B26DD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B648DA7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0B9B3FB9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DE86004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36B8620E" w14:textId="77777777" w:rsidR="00DE21C0" w:rsidRDefault="00310A6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A967C70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5A30CE38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D642C03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656"/>
        <w:gridCol w:w="1074"/>
        <w:gridCol w:w="1507"/>
        <w:gridCol w:w="810"/>
        <w:gridCol w:w="1107"/>
      </w:tblGrid>
      <w:tr w:rsidR="00DE21C0" w14:paraId="3088CA88" w14:textId="77777777" w:rsidTr="00EE29BF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F9379F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1D7A202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6EF90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4533969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7CE44C4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30E1F4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15923D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3BF91B1" w14:textId="77777777" w:rsidR="00DE21C0" w:rsidRDefault="00DE2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74516CE" w14:textId="77777777" w:rsidR="00DE21C0" w:rsidRDefault="00310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DE21C0" w14:paraId="4440A439" w14:textId="77777777" w:rsidTr="00EE29BF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9A40" w14:textId="1E314909" w:rsidR="00DE21C0" w:rsidRDefault="00B33D7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t>1562754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50BC" w14:textId="59BCC08A" w:rsidR="00DE21C0" w:rsidRDefault="00B33D7C" w:rsidP="00B33D7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3D7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CATETER NASAL - ANATOMICO, FLEXIVEL, ATOXICO, ESTERIL, APIROGENICO E DESCARTAVEL., COM SUSTENTACAO NO PAVILHAO AURICULAR, COM ADAPTADOR NASAL ANATOMICO (CANULA NASAL), ADULTO PARA OXIGENOTERAPIA (TIPO OCULOS), EMBALAGEM INDIVIDUAL COM DADOS DE IDENTIFICACAO EPROCEDENCIA, VALIDADE E LOTE E REGISTRO NO MS.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5FAB7" w14:textId="77777777" w:rsidR="00DE21C0" w:rsidRDefault="00310A6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FDB9" w14:textId="2928D55A" w:rsidR="00B70598" w:rsidRDefault="00B70598" w:rsidP="00B70598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24000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5615F" w14:textId="18543849" w:rsidR="00DE21C0" w:rsidRDefault="00B33D7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55813" w14:textId="04F1B19F" w:rsidR="00DE21C0" w:rsidRDefault="00B33D7C" w:rsidP="00B63EB1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7EE8F7F1" w14:textId="0A979236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aproximada de</w:t>
      </w:r>
      <w:r w:rsidR="0057720C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4A7CE591" w14:textId="7EFB9640" w:rsidR="00DE21C0" w:rsidRDefault="00DE21C0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347FBFD2" w14:textId="2C8F058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3EEB475" w14:textId="7D59EEEB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5D23CE" w14:textId="5525FC68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50FA6A" w14:textId="0294ABAE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33DE12" w14:textId="4DB38F1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1DB09FF" w14:textId="04BE9574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F5993DE" w14:textId="78C3E453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8CB37F" w14:textId="69ED6547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1DB58A" w14:textId="0710B5A8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F41423" w14:textId="2D6B389F" w:rsidR="00B26DD7" w:rsidRDefault="007101A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FD405" wp14:editId="39EEF671">
                <wp:simplePos x="0" y="0"/>
                <wp:positionH relativeFrom="margin">
                  <wp:posOffset>0</wp:posOffset>
                </wp:positionH>
                <wp:positionV relativeFrom="paragraph">
                  <wp:posOffset>156210</wp:posOffset>
                </wp:positionV>
                <wp:extent cx="6353175" cy="2524125"/>
                <wp:effectExtent l="19050" t="19050" r="28575" b="28575"/>
                <wp:wrapNone/>
                <wp:docPr id="133793188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25241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28309FE" w14:textId="420CFF73" w:rsidR="00DE21C0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ADESÃO 348/2024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VENCIDA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SALDO CONSUMIDO</w:t>
                            </w:r>
                          </w:p>
                          <w:p w14:paraId="07B0A48A" w14:textId="3AC66C0F" w:rsid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ADESÃO 0088/2025 - VAL: 03/02/26 - R$ 0,7999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SALDO CONSUMIDO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VENCIDO</w:t>
                            </w:r>
                          </w:p>
                          <w:p w14:paraId="64ACD6B5" w14:textId="1381AFC6" w:rsid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PE HR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2300000871.000319/2023-59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2886.2024.AC-68.PE.0561.SAD.HR</w:t>
                            </w:r>
                          </w:p>
                          <w:p w14:paraId="7140ED28" w14:textId="1658E6F3" w:rsid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HOMOLOGADO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2300002313.000004/2024-43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3226.2024.AC-47.PE.0739.SAD.FES-PE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VAL: 28/04/26 - R$ 1,03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VENCIDO</w:t>
                            </w:r>
                          </w:p>
                          <w:p w14:paraId="6BA0BF9B" w14:textId="57CFC528" w:rsid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AD 223/2025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VAL: 11/01/26 - R$ 1,03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SALDO CONSUMIDO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VENCIDO</w:t>
                            </w:r>
                          </w:p>
                          <w:p w14:paraId="589D8015" w14:textId="27DC4D4D" w:rsidR="00622B64" w:rsidRP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ADESÃO 09/2026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INJEFARMA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VAL: 25/04/26 - R$ 0,89 - VENCIDO</w:t>
                            </w:r>
                          </w:p>
                          <w:p w14:paraId="250EC608" w14:textId="56B0FEF3" w:rsid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HOMOLOGADO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2300002414.000037/2025-36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4687.2025.AC-17.PE.0572.SAD.FES-PE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VAL: 08/01/27 - R$ 0,88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SEM QUANTIDADE</w:t>
                            </w:r>
                          </w:p>
                          <w:p w14:paraId="2A6EE762" w14:textId="7D7B4B7E" w:rsidR="00622B64" w:rsidRPr="00622B64" w:rsidRDefault="00622B64" w:rsidP="00622B64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HOMOLOGADO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2300002414.000090/2025-37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5046.2025.AC</w:t>
                            </w:r>
                            <w:proofErr w:type="gramEnd"/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68.PE.0819.SAD.FES-PE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VAL: 08/05/27 - R$ 1,03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2B64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HR SEM QT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FD405" id="Caixa de Texto 3" o:spid="_x0000_s1027" type="#_x0000_t202" style="position:absolute;left:0;text-align:left;margin-left:0;margin-top:12.3pt;width:500.25pt;height:19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" fillcolor="white [3201]" strokecolor="black [3200]" strokeweight="2.5pt">
                <v:textbox>
                  <w:txbxContent>
                    <w:p w14:paraId="528309FE" w14:textId="420CFF73" w:rsidR="00DE21C0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ADESÃO 348/2024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–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VENCIDA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SALDO CONSUMIDO</w:t>
                      </w:r>
                    </w:p>
                    <w:p w14:paraId="07B0A48A" w14:textId="3AC66C0F" w:rsid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ADESÃO 0088/2025 - VAL: 03/02/26 - R$ 0,7999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SALDO CONSUMIDO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–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VENCIDO</w:t>
                      </w:r>
                    </w:p>
                    <w:p w14:paraId="64ACD6B5" w14:textId="1381AFC6" w:rsid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PE HR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2300000871.000319/2023-59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2886.2024.AC-68.PE.0561.SAD.HR</w:t>
                      </w:r>
                    </w:p>
                    <w:p w14:paraId="7140ED28" w14:textId="1658E6F3" w:rsid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HOMOLOGADO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2300002313.000004/2024-43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3226.2024.AC-47.PE.0739.SAD.FES-PE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VAL: 28/04/26 - R$ 1,03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–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VENCIDO</w:t>
                      </w:r>
                    </w:p>
                    <w:p w14:paraId="6BA0BF9B" w14:textId="57CFC528" w:rsid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AD 223/2025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VAL: 11/01/26 - R$ 1,03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SALDO CONSUMIDO 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–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VENCIDO</w:t>
                      </w:r>
                    </w:p>
                    <w:p w14:paraId="589D8015" w14:textId="27DC4D4D" w:rsidR="00622B64" w:rsidRP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ADESÃO 09/2026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–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INJEFARMA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VAL: 25/04/26 - R$ 0,89 - VENCIDO</w:t>
                      </w:r>
                    </w:p>
                    <w:p w14:paraId="250EC608" w14:textId="56B0FEF3" w:rsid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HOMOLOGADO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2300002414.000037/2025-36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4687.2025.AC-17.PE.0572.SAD.FES-PE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VAL: 08/01/27 - R$ 0,88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SEM QUANTIDADE</w:t>
                      </w:r>
                    </w:p>
                    <w:p w14:paraId="2A6EE762" w14:textId="7D7B4B7E" w:rsidR="00622B64" w:rsidRPr="00622B64" w:rsidRDefault="00622B64" w:rsidP="00622B64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HOMOLOGADO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2300002414.000090/2025-37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5046.2025.AC</w:t>
                      </w:r>
                      <w:proofErr w:type="gramEnd"/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68.PE.0819.SAD.FES-PE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VAL: 08/05/27 - R$ 1,03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22B64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HR SEM QT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F3A525" w14:textId="728D2FAF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9188F5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86D8349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BD321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BFC714E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6DC25D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0A28D6C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9AC299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8AF676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6E642EA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59141BB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2C0C8BA" w14:textId="77777777" w:rsidR="002F6816" w:rsidRDefault="002F681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1B2A9E" w14:textId="3860E5C4" w:rsidR="00DE21C0" w:rsidRDefault="00310A6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C3EC4F7" w14:textId="7777777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173935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78FA7B4B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3C58F2AB" w14:textId="77777777" w:rsidR="00DE21C0" w:rsidRDefault="00DE21C0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B625EDE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47DE2ED5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31B7867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68AE119D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78E6AF70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Muribeca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44E5621C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EF1A0EB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>A proposta comercial deverá ser enviada exclusivamente via PE Integrado durante a fase de cotação (72 h ou 3 dias úteis) e/ou Compra Direta (24 h ou 1 dia útil);</w:t>
      </w:r>
    </w:p>
    <w:p w14:paraId="06B71B8F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9A8FBAA" w14:textId="77777777" w:rsidR="00DE21C0" w:rsidRDefault="00DE21C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2CB83DF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48ED70D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6DD142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A5AA430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259899F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50017DD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4457C3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8BB4563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2361C706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791D05C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6973598A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378C3B4D" w14:textId="77777777" w:rsidR="007101A1" w:rsidRDefault="007101A1">
      <w:pPr>
        <w:jc w:val="center"/>
        <w:rPr>
          <w:rFonts w:ascii="Times New Roman" w:hAnsi="Times New Roman" w:cs="Times New Roman"/>
          <w:b/>
        </w:rPr>
      </w:pPr>
    </w:p>
    <w:p w14:paraId="3E515055" w14:textId="4283060F" w:rsidR="00DE21C0" w:rsidRDefault="00310A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B33D7C">
        <w:rPr>
          <w:rFonts w:ascii="Times New Roman" w:hAnsi="Times New Roman" w:cs="Times New Roman"/>
          <w:b/>
        </w:rPr>
        <w:t>28</w:t>
      </w:r>
      <w:r>
        <w:rPr>
          <w:rFonts w:ascii="Times New Roman" w:hAnsi="Times New Roman" w:cs="Times New Roman"/>
          <w:b/>
        </w:rPr>
        <w:t xml:space="preserve"> de </w:t>
      </w:r>
      <w:proofErr w:type="gramStart"/>
      <w:r w:rsidR="00B33D7C">
        <w:rPr>
          <w:rFonts w:ascii="Times New Roman" w:hAnsi="Times New Roman" w:cs="Times New Roman"/>
          <w:b/>
        </w:rPr>
        <w:t>Maio</w:t>
      </w:r>
      <w:proofErr w:type="gramEnd"/>
      <w:r>
        <w:rPr>
          <w:rFonts w:ascii="Times New Roman" w:hAnsi="Times New Roman" w:cs="Times New Roman"/>
          <w:b/>
        </w:rPr>
        <w:t xml:space="preserve"> de 2026.</w:t>
      </w:r>
    </w:p>
    <w:p w14:paraId="23604342" w14:textId="77777777" w:rsidR="00DE21C0" w:rsidRDefault="00DE21C0" w:rsidP="00B26DD7">
      <w:pPr>
        <w:rPr>
          <w:rFonts w:ascii="Times New Roman" w:hAnsi="Times New Roman" w:cs="Times New Roman"/>
          <w:b/>
        </w:rPr>
      </w:pPr>
    </w:p>
    <w:p w14:paraId="3F00FD23" w14:textId="77777777" w:rsidR="00DE21C0" w:rsidRDefault="00310A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23FC1077" w14:textId="77777777" w:rsidR="00DE21C0" w:rsidRDefault="00310A66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8107C86" w14:textId="25351077" w:rsidR="00DE21C0" w:rsidRDefault="00B33D7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4B85EB9C" w14:textId="216458DB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Farmacêutica / CRF/PE: </w:t>
      </w:r>
      <w:r w:rsidR="00B26DD7">
        <w:rPr>
          <w:rFonts w:ascii="Times New Roman" w:hAnsi="Times New Roman" w:cs="Times New Roman"/>
          <w:b/>
          <w:bCs/>
        </w:rPr>
        <w:t>50</w:t>
      </w:r>
      <w:r w:rsidR="00B33D7C">
        <w:rPr>
          <w:rFonts w:ascii="Times New Roman" w:hAnsi="Times New Roman" w:cs="Times New Roman"/>
          <w:b/>
          <w:bCs/>
        </w:rPr>
        <w:t>99</w:t>
      </w:r>
    </w:p>
    <w:p w14:paraId="6BAC8BB9" w14:textId="77777777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2ABF6D09" w14:textId="53D745F8" w:rsidR="00DE21C0" w:rsidRPr="00B26DD7" w:rsidRDefault="00310A66" w:rsidP="00B26DD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</w:t>
      </w:r>
    </w:p>
    <w:p w14:paraId="0CC6B2F0" w14:textId="5C34394D" w:rsidR="00DE21C0" w:rsidRDefault="00B33D7C">
      <w:pPr>
        <w:spacing w:after="0" w:line="360" w:lineRule="auto"/>
        <w:jc w:val="center"/>
        <w:rPr>
          <w:sz w:val="18"/>
          <w:szCs w:val="18"/>
        </w:rPr>
      </w:pPr>
      <w:r w:rsidRPr="00B33D7C">
        <w:rPr>
          <w:noProof/>
          <w:sz w:val="18"/>
          <w:szCs w:val="18"/>
        </w:rPr>
        <w:drawing>
          <wp:inline distT="0" distB="0" distL="0" distR="0" wp14:anchorId="0AF321B5" wp14:editId="68C15705">
            <wp:extent cx="6645910" cy="1459865"/>
            <wp:effectExtent l="0" t="0" r="254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5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21C0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94BD" w14:textId="77777777" w:rsidR="002862C5" w:rsidRDefault="002862C5">
      <w:pPr>
        <w:spacing w:line="240" w:lineRule="auto"/>
      </w:pPr>
      <w:r>
        <w:separator/>
      </w:r>
    </w:p>
  </w:endnote>
  <w:endnote w:type="continuationSeparator" w:id="0">
    <w:p w14:paraId="79AE7BC0" w14:textId="77777777" w:rsidR="002862C5" w:rsidRDefault="00286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F631B" w14:textId="77777777" w:rsidR="002862C5" w:rsidRDefault="002862C5">
      <w:pPr>
        <w:spacing w:after="0"/>
      </w:pPr>
      <w:r>
        <w:separator/>
      </w:r>
    </w:p>
  </w:footnote>
  <w:footnote w:type="continuationSeparator" w:id="0">
    <w:p w14:paraId="76E8FF87" w14:textId="77777777" w:rsidR="002862C5" w:rsidRDefault="002862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568DA" w14:textId="77777777" w:rsidR="00DE21C0" w:rsidRDefault="00310A66">
    <w:pPr>
      <w:pStyle w:val="Cabealho"/>
    </w:pPr>
    <w:r>
      <w:rPr>
        <w:noProof/>
      </w:rPr>
      <w:drawing>
        <wp:inline distT="0" distB="0" distL="0" distR="0" wp14:anchorId="4479EE32" wp14:editId="14B3D14E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14858" wp14:editId="01F13BDA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446BD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661AAECE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28B0EF20" w14:textId="77777777" w:rsidR="00DE21C0" w:rsidRDefault="00DE21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4412"/>
    <w:multiLevelType w:val="hybridMultilevel"/>
    <w:tmpl w:val="051E8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533E"/>
    <w:multiLevelType w:val="hybridMultilevel"/>
    <w:tmpl w:val="62A24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E49B6"/>
    <w:multiLevelType w:val="hybridMultilevel"/>
    <w:tmpl w:val="B902380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3EC0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5F24"/>
    <w:rsid w:val="00146C2C"/>
    <w:rsid w:val="001537C0"/>
    <w:rsid w:val="0015418E"/>
    <w:rsid w:val="00162D34"/>
    <w:rsid w:val="00163346"/>
    <w:rsid w:val="001760D9"/>
    <w:rsid w:val="00180C84"/>
    <w:rsid w:val="00183F6F"/>
    <w:rsid w:val="001854D0"/>
    <w:rsid w:val="001858A6"/>
    <w:rsid w:val="001941A1"/>
    <w:rsid w:val="001961BA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2C5"/>
    <w:rsid w:val="0028663E"/>
    <w:rsid w:val="002930B3"/>
    <w:rsid w:val="00294146"/>
    <w:rsid w:val="00295950"/>
    <w:rsid w:val="002B4D1E"/>
    <w:rsid w:val="002C0B38"/>
    <w:rsid w:val="002C54B1"/>
    <w:rsid w:val="002C7516"/>
    <w:rsid w:val="002D0419"/>
    <w:rsid w:val="002D55EB"/>
    <w:rsid w:val="002E063D"/>
    <w:rsid w:val="002E2780"/>
    <w:rsid w:val="002E2DC0"/>
    <w:rsid w:val="002E5B70"/>
    <w:rsid w:val="002F4A53"/>
    <w:rsid w:val="002F6816"/>
    <w:rsid w:val="003079EE"/>
    <w:rsid w:val="00310A66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D77BC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7720C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4EAA"/>
    <w:rsid w:val="00616DA7"/>
    <w:rsid w:val="006171F1"/>
    <w:rsid w:val="00622B64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D47EA"/>
    <w:rsid w:val="006E2867"/>
    <w:rsid w:val="006E3AEB"/>
    <w:rsid w:val="006E6CA7"/>
    <w:rsid w:val="006E6E48"/>
    <w:rsid w:val="006F60C9"/>
    <w:rsid w:val="00701AB6"/>
    <w:rsid w:val="00707C91"/>
    <w:rsid w:val="007101A1"/>
    <w:rsid w:val="0071302C"/>
    <w:rsid w:val="0071480B"/>
    <w:rsid w:val="00717B19"/>
    <w:rsid w:val="0072075B"/>
    <w:rsid w:val="00740A91"/>
    <w:rsid w:val="007440A8"/>
    <w:rsid w:val="007461D4"/>
    <w:rsid w:val="00750D6C"/>
    <w:rsid w:val="00756730"/>
    <w:rsid w:val="00776F3C"/>
    <w:rsid w:val="007779E7"/>
    <w:rsid w:val="00780927"/>
    <w:rsid w:val="00790DB4"/>
    <w:rsid w:val="00791AC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0FD"/>
    <w:rsid w:val="00872447"/>
    <w:rsid w:val="00891DD8"/>
    <w:rsid w:val="00894CD1"/>
    <w:rsid w:val="008A583C"/>
    <w:rsid w:val="008B2E51"/>
    <w:rsid w:val="008B5147"/>
    <w:rsid w:val="008B570A"/>
    <w:rsid w:val="008C0E5F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4B61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B3E28"/>
    <w:rsid w:val="00AC109C"/>
    <w:rsid w:val="00AC10DF"/>
    <w:rsid w:val="00AC464A"/>
    <w:rsid w:val="00AE3D72"/>
    <w:rsid w:val="00AE7CFC"/>
    <w:rsid w:val="00B12599"/>
    <w:rsid w:val="00B22698"/>
    <w:rsid w:val="00B24D85"/>
    <w:rsid w:val="00B26DD7"/>
    <w:rsid w:val="00B26F86"/>
    <w:rsid w:val="00B33D7C"/>
    <w:rsid w:val="00B43731"/>
    <w:rsid w:val="00B5726F"/>
    <w:rsid w:val="00B57B20"/>
    <w:rsid w:val="00B63EB1"/>
    <w:rsid w:val="00B70598"/>
    <w:rsid w:val="00B7348B"/>
    <w:rsid w:val="00B73D45"/>
    <w:rsid w:val="00B95F88"/>
    <w:rsid w:val="00B96EDF"/>
    <w:rsid w:val="00BB223E"/>
    <w:rsid w:val="00BB7E6B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21C0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56F23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29BF"/>
    <w:rsid w:val="00EE4102"/>
    <w:rsid w:val="00EE49A6"/>
    <w:rsid w:val="00EE5597"/>
    <w:rsid w:val="00EE722B"/>
    <w:rsid w:val="00F017BE"/>
    <w:rsid w:val="00F050EF"/>
    <w:rsid w:val="00F06588"/>
    <w:rsid w:val="00F12DE3"/>
    <w:rsid w:val="00F165BC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6A33507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F29743"/>
  <w15:docId w15:val="{6EA4808F-D295-4BF9-AEC6-5FA425CC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FFE41DF-6C5D-4CD6-A714-5D4758FEA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909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21</cp:revision>
  <cp:lastPrinted>2026-05-28T16:12:00Z</cp:lastPrinted>
  <dcterms:created xsi:type="dcterms:W3CDTF">2024-03-22T13:09:00Z</dcterms:created>
  <dcterms:modified xsi:type="dcterms:W3CDTF">2026-05-28T16:15:00Z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