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642D43F4" w:rsidR="001E746A" w:rsidRPr="001F608C" w:rsidRDefault="000C3E6A" w:rsidP="005F328A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595A3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5F328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264D0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44</w:t>
                            </w:r>
                            <w:r w:rsidR="00DB01F1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642D43F4" w:rsidR="001E746A" w:rsidRPr="001F608C" w:rsidRDefault="000C3E6A" w:rsidP="005F328A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595A3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5F328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264D0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44</w:t>
                      </w:r>
                      <w:r w:rsidR="00DB01F1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29B75509" w:rsidR="00C0402F" w:rsidRPr="00595A38" w:rsidRDefault="00C0402F" w:rsidP="00595A38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95A38" w:rsidRPr="002649C5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595A38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09D2C58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681"/>
        <w:gridCol w:w="1074"/>
        <w:gridCol w:w="1507"/>
        <w:gridCol w:w="1107"/>
        <w:gridCol w:w="781"/>
      </w:tblGrid>
      <w:tr w:rsidR="003F56E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F56E3" w:rsidRPr="00A05B9F" w14:paraId="5D75A570" w14:textId="77777777" w:rsidTr="00220FC8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89FA" w14:textId="32B1F931" w:rsidR="006D0C42" w:rsidRDefault="00DB01F1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5316391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F4D7" w14:textId="267F8C2D" w:rsidR="006D0C42" w:rsidRPr="00DB01F1" w:rsidRDefault="00DB01F1" w:rsidP="006D0C4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</w:rPr>
            </w:pPr>
            <w:r w:rsidRPr="00DB01F1">
              <w:rPr>
                <w:rFonts w:ascii="Times New Roman" w:hAnsi="Times New Roman" w:cs="Times New Roman"/>
                <w:b/>
                <w:bCs/>
                <w:color w:val="222222"/>
              </w:rPr>
              <w:t xml:space="preserve">KIT - TESTE DE AGLUTINACAO EM LATEX PARA CRYPTOCOCCUS NO LCR, PARA DETECCAO QUALITATIVA E SEMI-QUANTITATIVA DO POLISACARIDO CAPSULAR DE CRYPTOCOCUS NEOFORMANS GLICORONOXILOMANNANE (GXM), NOS LIQUIDOS </w:t>
            </w:r>
            <w:proofErr w:type="gramStart"/>
            <w:r w:rsidRPr="00DB01F1">
              <w:rPr>
                <w:rFonts w:ascii="Times New Roman" w:hAnsi="Times New Roman" w:cs="Times New Roman"/>
                <w:b/>
                <w:bCs/>
                <w:color w:val="222222"/>
              </w:rPr>
              <w:t>BIOLOGICOS(</w:t>
            </w:r>
            <w:proofErr w:type="gramEnd"/>
            <w:r w:rsidRPr="00DB01F1">
              <w:rPr>
                <w:rFonts w:ascii="Times New Roman" w:hAnsi="Times New Roman" w:cs="Times New Roman"/>
                <w:b/>
                <w:bCs/>
                <w:color w:val="222222"/>
              </w:rPr>
              <w:t>SOROS, LCR, L.B.A. URINAS</w:t>
            </w:r>
            <w:proofErr w:type="gramStart"/>
            <w:r w:rsidRPr="00DB01F1">
              <w:rPr>
                <w:rFonts w:ascii="Times New Roman" w:hAnsi="Times New Roman" w:cs="Times New Roman"/>
                <w:b/>
                <w:bCs/>
                <w:color w:val="222222"/>
              </w:rPr>
              <w:t>),UTILIZA</w:t>
            </w:r>
            <w:proofErr w:type="gramEnd"/>
            <w:r w:rsidRPr="00DB01F1">
              <w:rPr>
                <w:rFonts w:ascii="Times New Roman" w:hAnsi="Times New Roman" w:cs="Times New Roman"/>
                <w:b/>
                <w:bCs/>
                <w:color w:val="222222"/>
              </w:rPr>
              <w:t xml:space="preserve"> PARTICULAS DE LATEX RECOBERTAS DE UM ANTICORPO MONOCLONAL ANTI-</w:t>
            </w:r>
            <w:proofErr w:type="gramStart"/>
            <w:r w:rsidRPr="00DB01F1">
              <w:rPr>
                <w:rFonts w:ascii="Times New Roman" w:hAnsi="Times New Roman" w:cs="Times New Roman"/>
                <w:b/>
                <w:bCs/>
                <w:color w:val="222222"/>
              </w:rPr>
              <w:t>GLICURINOXILOMANNANE,ACOMPANHA</w:t>
            </w:r>
            <w:proofErr w:type="gramEnd"/>
            <w:r w:rsidRPr="00DB01F1">
              <w:rPr>
                <w:rFonts w:ascii="Times New Roman" w:hAnsi="Times New Roman" w:cs="Times New Roman"/>
                <w:b/>
                <w:bCs/>
                <w:color w:val="222222"/>
              </w:rPr>
              <w:t xml:space="preserve"> CONTROLES POSITIVO E NEGATIVO, PLACA DE REACAO PARA LATEX, HASTE DE HOMOGEINIZACAO E SOROS PARA </w:t>
            </w:r>
            <w:proofErr w:type="gramStart"/>
            <w:r w:rsidRPr="00DB01F1">
              <w:rPr>
                <w:rFonts w:ascii="Times New Roman" w:hAnsi="Times New Roman" w:cs="Times New Roman"/>
                <w:b/>
                <w:bCs/>
                <w:color w:val="222222"/>
              </w:rPr>
              <w:t>REACAO,ACONDICIONADO</w:t>
            </w:r>
            <w:proofErr w:type="gramEnd"/>
            <w:r w:rsidRPr="00DB01F1">
              <w:rPr>
                <w:rFonts w:ascii="Times New Roman" w:hAnsi="Times New Roman" w:cs="Times New Roman"/>
                <w:b/>
                <w:bCs/>
                <w:color w:val="222222"/>
              </w:rPr>
              <w:t xml:space="preserve"> EM EMBALAGEM APROPRIADA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6BEB6" w14:textId="56F42000" w:rsidR="006D0C42" w:rsidRDefault="000844C5" w:rsidP="006D0C4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KIT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F2775" w14:textId="4008038B" w:rsidR="006D0C42" w:rsidRDefault="00DB01F1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06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97717" w14:textId="26380C3C" w:rsidR="006D0C42" w:rsidRDefault="006D0C42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A810E" w14:textId="7FFCC5EB" w:rsidR="006D0C42" w:rsidRDefault="00DB01F1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01</w:t>
            </w:r>
          </w:p>
        </w:tc>
      </w:tr>
    </w:tbl>
    <w:p w14:paraId="348572FD" w14:textId="7A5E445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lastRenderedPageBreak/>
        <w:t>HISTÓRICO DE LICITAÇÃO DO ITEM</w:t>
      </w:r>
    </w:p>
    <w:p w14:paraId="10DE9335" w14:textId="0D71B154" w:rsidR="001F608C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9F08AB8">
                <wp:simplePos x="0" y="0"/>
                <wp:positionH relativeFrom="margin">
                  <wp:align>center</wp:align>
                </wp:positionH>
                <wp:positionV relativeFrom="paragraph">
                  <wp:posOffset>40889</wp:posOffset>
                </wp:positionV>
                <wp:extent cx="6228715" cy="4000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9E4E3D" w14:textId="20D4F08C" w:rsidR="001234D8" w:rsidRDefault="003F56E3" w:rsidP="003F56E3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Consta na DFD </w:t>
                            </w:r>
                            <w:r w:rsidR="00AA2AB6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Nº 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02</w:t>
                            </w:r>
                            <w:r w:rsidR="00595A3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0;margin-top:3.2pt;width:490.45pt;height:31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" fillcolor="white [3201]" strokecolor="black [3200]" strokeweight="2.5pt">
                <v:shadow color="#868686"/>
                <v:textbox>
                  <w:txbxContent>
                    <w:p w14:paraId="2C9E4E3D" w14:textId="20D4F08C" w:rsidR="001234D8" w:rsidRDefault="003F56E3" w:rsidP="003F56E3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Consta na DFD </w:t>
                      </w:r>
                      <w:r w:rsidR="00AA2AB6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Nº 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02</w:t>
                      </w:r>
                      <w:r w:rsidR="00595A3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77777777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777777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DC17440" w14:textId="77777777" w:rsidR="00220FC8" w:rsidRDefault="00220F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DF2E7D4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0844C5">
        <w:rPr>
          <w:rFonts w:ascii="Times New Roman" w:hAnsi="Times New Roman" w:cs="Times New Roman"/>
          <w:b/>
        </w:rPr>
        <w:t>19</w:t>
      </w:r>
      <w:r w:rsidR="002F4F42">
        <w:rPr>
          <w:rFonts w:ascii="Times New Roman" w:hAnsi="Times New Roman" w:cs="Times New Roman"/>
          <w:b/>
        </w:rPr>
        <w:t xml:space="preserve"> d</w:t>
      </w:r>
      <w:r w:rsidR="0026252C" w:rsidRPr="00A05B9F">
        <w:rPr>
          <w:rFonts w:ascii="Times New Roman" w:hAnsi="Times New Roman" w:cs="Times New Roman"/>
          <w:b/>
        </w:rPr>
        <w:t>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0844C5">
        <w:rPr>
          <w:rFonts w:ascii="Times New Roman" w:hAnsi="Times New Roman" w:cs="Times New Roman"/>
          <w:b/>
        </w:rPr>
        <w:t>Junho</w:t>
      </w:r>
      <w:proofErr w:type="gramEnd"/>
      <w:r w:rsidR="00AA2AB6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595A38">
        <w:rPr>
          <w:rFonts w:ascii="Times New Roman" w:hAnsi="Times New Roman" w:cs="Times New Roman"/>
          <w:b/>
        </w:rPr>
        <w:t>2026.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9CA54" w14:textId="77777777" w:rsidR="00AF3EA7" w:rsidRDefault="00AF3EA7" w:rsidP="0060370E">
      <w:pPr>
        <w:spacing w:after="0" w:line="240" w:lineRule="auto"/>
      </w:pPr>
      <w:r>
        <w:separator/>
      </w:r>
    </w:p>
  </w:endnote>
  <w:endnote w:type="continuationSeparator" w:id="0">
    <w:p w14:paraId="1679AE2E" w14:textId="77777777" w:rsidR="00AF3EA7" w:rsidRDefault="00AF3EA7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C21F3" w14:textId="77777777" w:rsidR="00AF3EA7" w:rsidRDefault="00AF3EA7" w:rsidP="0060370E">
      <w:pPr>
        <w:spacing w:after="0" w:line="240" w:lineRule="auto"/>
      </w:pPr>
      <w:r>
        <w:separator/>
      </w:r>
    </w:p>
  </w:footnote>
  <w:footnote w:type="continuationSeparator" w:id="0">
    <w:p w14:paraId="26E65D89" w14:textId="77777777" w:rsidR="00AF3EA7" w:rsidRDefault="00AF3EA7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  <w:num w:numId="7" w16cid:durableId="20896170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7E0F"/>
    <w:rsid w:val="0002034F"/>
    <w:rsid w:val="0003313D"/>
    <w:rsid w:val="00042DBF"/>
    <w:rsid w:val="00045DB7"/>
    <w:rsid w:val="00066F0D"/>
    <w:rsid w:val="000767B8"/>
    <w:rsid w:val="000844C5"/>
    <w:rsid w:val="00084970"/>
    <w:rsid w:val="0008758D"/>
    <w:rsid w:val="000B1C28"/>
    <w:rsid w:val="000C3E6A"/>
    <w:rsid w:val="000D5211"/>
    <w:rsid w:val="000E6718"/>
    <w:rsid w:val="000F1958"/>
    <w:rsid w:val="000F4BE7"/>
    <w:rsid w:val="001101C8"/>
    <w:rsid w:val="00112B6B"/>
    <w:rsid w:val="00115A13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E0E27"/>
    <w:rsid w:val="001E746A"/>
    <w:rsid w:val="001F5065"/>
    <w:rsid w:val="001F608C"/>
    <w:rsid w:val="00220FC8"/>
    <w:rsid w:val="00226D47"/>
    <w:rsid w:val="00234570"/>
    <w:rsid w:val="0026252C"/>
    <w:rsid w:val="0026497B"/>
    <w:rsid w:val="00264D04"/>
    <w:rsid w:val="002743E3"/>
    <w:rsid w:val="00280561"/>
    <w:rsid w:val="002805DD"/>
    <w:rsid w:val="0028663E"/>
    <w:rsid w:val="00295950"/>
    <w:rsid w:val="002C0B38"/>
    <w:rsid w:val="002C7516"/>
    <w:rsid w:val="002D6969"/>
    <w:rsid w:val="002E063D"/>
    <w:rsid w:val="002E2DC0"/>
    <w:rsid w:val="002F4A53"/>
    <w:rsid w:val="002F4F42"/>
    <w:rsid w:val="003079EE"/>
    <w:rsid w:val="00320E88"/>
    <w:rsid w:val="003419D1"/>
    <w:rsid w:val="00373B29"/>
    <w:rsid w:val="0037571F"/>
    <w:rsid w:val="00384DAE"/>
    <w:rsid w:val="003A2792"/>
    <w:rsid w:val="003A4EF6"/>
    <w:rsid w:val="003C7DE8"/>
    <w:rsid w:val="003D058E"/>
    <w:rsid w:val="003E4243"/>
    <w:rsid w:val="003E67C9"/>
    <w:rsid w:val="003F18EA"/>
    <w:rsid w:val="003F56E3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95A38"/>
    <w:rsid w:val="005A53F9"/>
    <w:rsid w:val="005B25D3"/>
    <w:rsid w:val="005B4838"/>
    <w:rsid w:val="005C1170"/>
    <w:rsid w:val="005D5EE5"/>
    <w:rsid w:val="005E7D8D"/>
    <w:rsid w:val="005F328A"/>
    <w:rsid w:val="005F70D2"/>
    <w:rsid w:val="0060370E"/>
    <w:rsid w:val="00603F16"/>
    <w:rsid w:val="006171F1"/>
    <w:rsid w:val="00626FD1"/>
    <w:rsid w:val="00665CC0"/>
    <w:rsid w:val="006B46B9"/>
    <w:rsid w:val="006B56EF"/>
    <w:rsid w:val="006C03A5"/>
    <w:rsid w:val="006C145D"/>
    <w:rsid w:val="006C5FC0"/>
    <w:rsid w:val="006D0C42"/>
    <w:rsid w:val="006E0ABE"/>
    <w:rsid w:val="007016FF"/>
    <w:rsid w:val="00701AB6"/>
    <w:rsid w:val="0071302C"/>
    <w:rsid w:val="0071480B"/>
    <w:rsid w:val="0072075B"/>
    <w:rsid w:val="00725B44"/>
    <w:rsid w:val="007461D4"/>
    <w:rsid w:val="00750D6C"/>
    <w:rsid w:val="00774B8B"/>
    <w:rsid w:val="007779E7"/>
    <w:rsid w:val="00780927"/>
    <w:rsid w:val="00782374"/>
    <w:rsid w:val="00793E54"/>
    <w:rsid w:val="007B15D0"/>
    <w:rsid w:val="007B3F14"/>
    <w:rsid w:val="007B4EC4"/>
    <w:rsid w:val="007C0DDF"/>
    <w:rsid w:val="007C4074"/>
    <w:rsid w:val="007C4357"/>
    <w:rsid w:val="007C5A8F"/>
    <w:rsid w:val="007C766E"/>
    <w:rsid w:val="007D0D8A"/>
    <w:rsid w:val="007D7069"/>
    <w:rsid w:val="007F2BA3"/>
    <w:rsid w:val="00800369"/>
    <w:rsid w:val="0080373D"/>
    <w:rsid w:val="008054DC"/>
    <w:rsid w:val="0081586D"/>
    <w:rsid w:val="00820086"/>
    <w:rsid w:val="00835EDE"/>
    <w:rsid w:val="00854BBD"/>
    <w:rsid w:val="00866F89"/>
    <w:rsid w:val="00872447"/>
    <w:rsid w:val="00894CD1"/>
    <w:rsid w:val="00895EAE"/>
    <w:rsid w:val="008A373C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2AB6"/>
    <w:rsid w:val="00AA5F30"/>
    <w:rsid w:val="00AC10DF"/>
    <w:rsid w:val="00AF1364"/>
    <w:rsid w:val="00AF25B1"/>
    <w:rsid w:val="00AF2C03"/>
    <w:rsid w:val="00AF3EA7"/>
    <w:rsid w:val="00B22698"/>
    <w:rsid w:val="00B43731"/>
    <w:rsid w:val="00B95F88"/>
    <w:rsid w:val="00BA3037"/>
    <w:rsid w:val="00BB675F"/>
    <w:rsid w:val="00BC41E9"/>
    <w:rsid w:val="00BC4A17"/>
    <w:rsid w:val="00BE32A5"/>
    <w:rsid w:val="00BE56B0"/>
    <w:rsid w:val="00BF1418"/>
    <w:rsid w:val="00C0402F"/>
    <w:rsid w:val="00C27380"/>
    <w:rsid w:val="00C41B7F"/>
    <w:rsid w:val="00C41E27"/>
    <w:rsid w:val="00C60369"/>
    <w:rsid w:val="00C66891"/>
    <w:rsid w:val="00C727C6"/>
    <w:rsid w:val="00C80891"/>
    <w:rsid w:val="00C8586E"/>
    <w:rsid w:val="00C8656F"/>
    <w:rsid w:val="00C86E9C"/>
    <w:rsid w:val="00CB06DD"/>
    <w:rsid w:val="00CC5E8A"/>
    <w:rsid w:val="00CD037A"/>
    <w:rsid w:val="00CD7F36"/>
    <w:rsid w:val="00CF2BF7"/>
    <w:rsid w:val="00CF4CA8"/>
    <w:rsid w:val="00D20E58"/>
    <w:rsid w:val="00D25418"/>
    <w:rsid w:val="00D56430"/>
    <w:rsid w:val="00D723B1"/>
    <w:rsid w:val="00D748C8"/>
    <w:rsid w:val="00D918F8"/>
    <w:rsid w:val="00D94D9A"/>
    <w:rsid w:val="00D96149"/>
    <w:rsid w:val="00D962B3"/>
    <w:rsid w:val="00DA471B"/>
    <w:rsid w:val="00DB01F1"/>
    <w:rsid w:val="00DD0D17"/>
    <w:rsid w:val="00DD1D89"/>
    <w:rsid w:val="00DE0C3C"/>
    <w:rsid w:val="00DE1DD5"/>
    <w:rsid w:val="00DF37F9"/>
    <w:rsid w:val="00DF6976"/>
    <w:rsid w:val="00E3694C"/>
    <w:rsid w:val="00E42FD1"/>
    <w:rsid w:val="00E44031"/>
    <w:rsid w:val="00E66A01"/>
    <w:rsid w:val="00E75998"/>
    <w:rsid w:val="00EA033C"/>
    <w:rsid w:val="00EC0147"/>
    <w:rsid w:val="00EE5597"/>
    <w:rsid w:val="00EE722B"/>
    <w:rsid w:val="00F017BE"/>
    <w:rsid w:val="00F31DDA"/>
    <w:rsid w:val="00F330BD"/>
    <w:rsid w:val="00F57E8C"/>
    <w:rsid w:val="00F708B7"/>
    <w:rsid w:val="00F74EE7"/>
    <w:rsid w:val="00F85DAC"/>
    <w:rsid w:val="00F90DDD"/>
    <w:rsid w:val="00F939CE"/>
    <w:rsid w:val="00FB38A4"/>
    <w:rsid w:val="00FC6739"/>
    <w:rsid w:val="00FE5D17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903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Vivian Julianne da Silva</cp:lastModifiedBy>
  <cp:revision>2</cp:revision>
  <cp:lastPrinted>2026-06-19T14:26:00Z</cp:lastPrinted>
  <dcterms:created xsi:type="dcterms:W3CDTF">2026-06-19T14:40:00Z</dcterms:created>
  <dcterms:modified xsi:type="dcterms:W3CDTF">2026-06-19T14:40:00Z</dcterms:modified>
</cp:coreProperties>
</file>