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DBD575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6EBD1FB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B002D" w:rsidRPr="00FB002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</w:t>
                            </w:r>
                            <w:r w:rsidR="00674DE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6EBD1FB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B002D" w:rsidRPr="00FB002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</w:t>
                      </w:r>
                      <w:r w:rsidR="00674DE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BCAD15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J</w:t>
      </w:r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ulianaVital</w:t>
      </w:r>
      <w:proofErr w:type="spellEnd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Domingos </w:t>
      </w:r>
      <w:proofErr w:type="gramStart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3286B2A5" w14:textId="77777777" w:rsidR="00525F4E" w:rsidRPr="00525F4E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Contratação de empresa através de Dispensa de licitação com fundamento no art.75, inc. VIII da Lei nº </w:t>
      </w:r>
    </w:p>
    <w:p w14:paraId="71D8FA0D" w14:textId="27819D92" w:rsidR="00FB002D" w:rsidRPr="000508EA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14.133/22, para aquisição </w:t>
      </w:r>
      <w:r w:rsidRPr="000508EA">
        <w:rPr>
          <w:rFonts w:ascii="Times New Roman" w:eastAsia="Arial" w:hAnsi="Times New Roman" w:cs="Times New Roman"/>
          <w:b/>
          <w:bCs/>
        </w:rPr>
        <w:t>de Produtos Médicos (Reagentes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 necessário ao seu processamento, incluindo manutenção preventiva /corretiva, a</w:t>
      </w:r>
      <w:r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B4748A9" w:rsidR="00C41B7F" w:rsidRPr="00A56FCA" w:rsidRDefault="00674DE2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2264099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56E7A34" w:rsidR="00C41B7F" w:rsidRPr="007D0C57" w:rsidRDefault="003E3B23" w:rsidP="003E3B2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  <w:r w:rsidR="00674DE2" w:rsidRPr="00674DE2">
              <w:rPr>
                <w:rFonts w:ascii="Tahoma" w:hAnsi="Tahoma" w:cs="Tahoma"/>
                <w:color w:val="333333"/>
                <w:sz w:val="17"/>
                <w:szCs w:val="17"/>
              </w:rPr>
              <w:t>(2264099) - SUPORTE PARA AVENTAL - PARA AVENTAL E PROTETOR DE TIREOIDE PLUMBIFEROS (DE CHUMBO), EM ACO INOXIDAVEL, DE PAREDE, COM CAPACIDADE PARA TRES AVENTAIS OU PROTETOR DE TIREOIDE, EMBALADO INDIVIDUALMENTE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A443F82" w:rsidR="00C41B7F" w:rsidRPr="00A56FCA" w:rsidRDefault="00C41B7F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05F88EB" w:rsidR="00C41B7F" w:rsidRPr="00A56FCA" w:rsidRDefault="00CF54DB" w:rsidP="00CF5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</w:t>
            </w:r>
            <w:r w:rsidR="00674D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6285EF5" w:rsidR="00C41B7F" w:rsidRPr="00A56FCA" w:rsidRDefault="00C41B7F" w:rsidP="00674D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6867AA7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FB00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6867AA7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FB00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EFD51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002D">
        <w:rPr>
          <w:rFonts w:ascii="Times New Roman" w:hAnsi="Times New Roman" w:cs="Times New Roman"/>
          <w:b/>
        </w:rPr>
        <w:t xml:space="preserve">27 De </w:t>
      </w:r>
      <w:proofErr w:type="gramStart"/>
      <w:r w:rsidR="00FB002D">
        <w:rPr>
          <w:rFonts w:ascii="Times New Roman" w:hAnsi="Times New Roman" w:cs="Times New Roman"/>
          <w:b/>
        </w:rPr>
        <w:t>Julho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002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AF6CB" w14:textId="77777777" w:rsidR="00501582" w:rsidRDefault="00501582" w:rsidP="0060370E">
      <w:pPr>
        <w:spacing w:after="0" w:line="240" w:lineRule="auto"/>
      </w:pPr>
      <w:r>
        <w:separator/>
      </w:r>
    </w:p>
  </w:endnote>
  <w:endnote w:type="continuationSeparator" w:id="0">
    <w:p w14:paraId="4DE238BE" w14:textId="77777777" w:rsidR="00501582" w:rsidRDefault="0050158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C109AC" w14:textId="77777777" w:rsidR="00501582" w:rsidRDefault="00501582" w:rsidP="0060370E">
      <w:pPr>
        <w:spacing w:after="0" w:line="240" w:lineRule="auto"/>
      </w:pPr>
      <w:r>
        <w:separator/>
      </w:r>
    </w:p>
  </w:footnote>
  <w:footnote w:type="continuationSeparator" w:id="0">
    <w:p w14:paraId="0F386EBF" w14:textId="77777777" w:rsidR="00501582" w:rsidRDefault="0050158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7"/>
  </w:num>
  <w:num w:numId="2" w16cid:durableId="1912040021">
    <w:abstractNumId w:val="6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8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4"/>
  </w:num>
  <w:num w:numId="8" w16cid:durableId="1974679128">
    <w:abstractNumId w:val="5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2563C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3B23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C552F"/>
    <w:rsid w:val="004D5220"/>
    <w:rsid w:val="005011D0"/>
    <w:rsid w:val="00501582"/>
    <w:rsid w:val="00503683"/>
    <w:rsid w:val="005173C8"/>
    <w:rsid w:val="00523330"/>
    <w:rsid w:val="00525F4E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74DE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CF54DB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002D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28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38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233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895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2026-07-27T19:06:00Z</cp:lastPrinted>
  <dcterms:created xsi:type="dcterms:W3CDTF">2026-07-27T19:16:00Z</dcterms:created>
  <dcterms:modified xsi:type="dcterms:W3CDTF">2026-07-27T19:16:00Z</dcterms:modified>
</cp:coreProperties>
</file>