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4506"/>
        <w:gridCol w:w="1111"/>
        <w:gridCol w:w="80"/>
      </w:tblGrid>
      <w:tr w:rsidR="005E3B56">
        <w:tc>
          <w:tcPr>
            <w:tcW w:w="14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80"/>
              <w:gridCol w:w="3045"/>
              <w:gridCol w:w="237"/>
              <w:gridCol w:w="210"/>
              <w:gridCol w:w="5347"/>
              <w:gridCol w:w="235"/>
              <w:gridCol w:w="4979"/>
              <w:gridCol w:w="269"/>
            </w:tblGrid>
            <w:tr w:rsidR="005E3B56">
              <w:trPr>
                <w:trHeight w:val="180"/>
              </w:trPr>
              <w:tc>
                <w:tcPr>
                  <w:tcW w:w="180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E721C" w:rsidTr="00AE721C">
              <w:trPr>
                <w:trHeight w:val="380"/>
              </w:trPr>
              <w:tc>
                <w:tcPr>
                  <w:tcW w:w="180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33574" cy="42296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422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7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561"/>
                  </w:tblGrid>
                  <w:tr w:rsidR="005E3B56">
                    <w:tc>
                      <w:tcPr>
                        <w:tcW w:w="105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5E3B56" w:rsidRDefault="00370028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RESUMO DA SOLICITAÇÃO DE COMPRA</w:t>
                        </w:r>
                      </w:p>
                    </w:tc>
                  </w:tr>
                </w:tbl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5E3B56">
              <w:trPr>
                <w:trHeight w:val="339"/>
              </w:trPr>
              <w:tc>
                <w:tcPr>
                  <w:tcW w:w="180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5E3B56">
              <w:trPr>
                <w:trHeight w:val="154"/>
              </w:trPr>
              <w:tc>
                <w:tcPr>
                  <w:tcW w:w="180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5E3B56">
                    <w:trPr>
                      <w:trHeight w:val="262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5E3B56" w:rsidRDefault="00370028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 14/02/2023 15:37:29</w:t>
                        </w:r>
                      </w:p>
                    </w:tc>
                  </w:tr>
                </w:tbl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5E3B56">
              <w:trPr>
                <w:trHeight w:val="177"/>
              </w:trPr>
              <w:tc>
                <w:tcPr>
                  <w:tcW w:w="180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5E3B56">
              <w:trPr>
                <w:trHeight w:val="20"/>
              </w:trPr>
              <w:tc>
                <w:tcPr>
                  <w:tcW w:w="180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5E3B56">
              <w:trPr>
                <w:trHeight w:val="331"/>
              </w:trPr>
              <w:tc>
                <w:tcPr>
                  <w:tcW w:w="180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5E3B56">
                    <w:trPr>
                      <w:trHeight w:val="253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5E3B56" w:rsidRDefault="00370028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RIMILSON VIEIRA MARCOS</w:t>
                        </w:r>
                      </w:p>
                    </w:tc>
                  </w:tr>
                </w:tbl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5E3B56">
              <w:trPr>
                <w:trHeight w:val="190"/>
              </w:trPr>
              <w:tc>
                <w:tcPr>
                  <w:tcW w:w="180" w:type="dxa"/>
                  <w:tcBorders>
                    <w:bottom w:val="single" w:sz="7" w:space="0" w:color="D3D3D3"/>
                  </w:tcBorders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tcBorders>
                    <w:bottom w:val="single" w:sz="7" w:space="0" w:color="D3D3D3"/>
                  </w:tcBorders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  <w:tcBorders>
                    <w:bottom w:val="single" w:sz="7" w:space="0" w:color="D3D3D3"/>
                  </w:tcBorders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bottom w:val="single" w:sz="7" w:space="0" w:color="D3D3D3"/>
                  </w:tcBorders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tcBorders>
                    <w:bottom w:val="single" w:sz="7" w:space="0" w:color="D3D3D3"/>
                  </w:tcBorders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  <w:tcBorders>
                    <w:bottom w:val="single" w:sz="7" w:space="0" w:color="D3D3D3"/>
                  </w:tcBorders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5E3B56" w:rsidRDefault="005E3B56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5E3B56" w:rsidRDefault="005E3B56">
            <w:pPr>
              <w:spacing w:after="0" w:line="240" w:lineRule="auto"/>
            </w:pPr>
          </w:p>
        </w:tc>
        <w:tc>
          <w:tcPr>
            <w:tcW w:w="1111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</w:tr>
      <w:tr w:rsidR="005E3B56">
        <w:trPr>
          <w:trHeight w:val="104"/>
        </w:trPr>
        <w:tc>
          <w:tcPr>
            <w:tcW w:w="14506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</w:tr>
      <w:tr w:rsidR="00AE721C" w:rsidTr="00AE721C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977"/>
              <w:gridCol w:w="3265"/>
              <w:gridCol w:w="1407"/>
              <w:gridCol w:w="3157"/>
              <w:gridCol w:w="1702"/>
              <w:gridCol w:w="4091"/>
            </w:tblGrid>
            <w:tr w:rsidR="00AE721C" w:rsidTr="00AE721C">
              <w:trPr>
                <w:trHeight w:val="282"/>
              </w:trPr>
              <w:tc>
                <w:tcPr>
                  <w:tcW w:w="1979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 xml:space="preserve">SC 530408000232023000011 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 emissão: 11/01/2023</w:t>
                  </w:r>
                </w:p>
              </w:tc>
            </w:tr>
            <w:tr w:rsidR="00AE721C" w:rsidTr="00AE721C">
              <w:trPr>
                <w:trHeight w:val="349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requisitante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530408 - HOF - HOSPITAL OTAVIO DE FREITAS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Área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</w:tr>
            <w:tr w:rsidR="005E3B56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Solicitante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Thalia Monique Silva de Sena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E-mail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thaliamsena@gmail.com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Telefone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(81) 98569-1098</w:t>
                  </w:r>
                </w:p>
              </w:tc>
            </w:tr>
            <w:tr w:rsidR="005E3B56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Endereço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RUA APRIGIO GUIMARAES,   SANCHO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Cidade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RECIFE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CEP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50920722</w:t>
                  </w:r>
                </w:p>
              </w:tc>
            </w:tr>
            <w:tr w:rsidR="00AE721C" w:rsidTr="00AE721C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Modalidade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pagadora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</w:tr>
          </w:tbl>
          <w:p w:rsidR="005E3B56" w:rsidRDefault="005E3B56">
            <w:pPr>
              <w:spacing w:after="0" w:line="240" w:lineRule="auto"/>
            </w:pPr>
          </w:p>
        </w:tc>
        <w:tc>
          <w:tcPr>
            <w:tcW w:w="80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</w:tr>
      <w:tr w:rsidR="005E3B56">
        <w:trPr>
          <w:trHeight w:val="142"/>
        </w:trPr>
        <w:tc>
          <w:tcPr>
            <w:tcW w:w="14506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</w:tr>
      <w:tr w:rsidR="00AE721C" w:rsidTr="00AE721C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2"/>
              <w:gridCol w:w="1075"/>
              <w:gridCol w:w="4349"/>
              <w:gridCol w:w="1120"/>
              <w:gridCol w:w="1020"/>
              <w:gridCol w:w="1202"/>
              <w:gridCol w:w="1509"/>
              <w:gridCol w:w="1086"/>
              <w:gridCol w:w="1284"/>
              <w:gridCol w:w="1185"/>
            </w:tblGrid>
            <w:tr w:rsidR="00AE721C" w:rsidTr="00AE721C">
              <w:trPr>
                <w:trHeight w:val="286"/>
              </w:trPr>
              <w:tc>
                <w:tcPr>
                  <w:tcW w:w="672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ITENS</w:t>
                  </w:r>
                </w:p>
              </w:tc>
            </w:tr>
            <w:tr w:rsidR="00AE721C" w:rsidTr="00AE721C">
              <w:trPr>
                <w:trHeight w:val="286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N°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3952479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exclusiva 1 - (3952479) - ADESIVO CIRURGICO - FIXADOR DE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SONDA NASOGASTRICA E NASOENTERAL,COMPOSTO DE POLISOBUTILENO, RESINA POLIACRILICA, PECTINA, CARBOXIMETILCELULOSE SODICA, COPOLIMERO DE ETILENO, ACETATO DE VENILA, SILICA E PETROLATUM,EM FORMATO DE BORBOLETA, COM BRACADEIRA GIRATORIA E DISPOSITIVO DE TRAVA C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OMPOSTA DE COPOLIMERO DE ETILENO E ACETATO DE VINILA, PARA FIXACAO DA SONDA,EM EMBALAGEM TRANSPARENTE, INDIVUDUAL,EM CAIXA,.,ROTULO N. LOTE, DATA FABRICACAO/VALIDADE E PROCEDENCIA.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1.440,00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R$ 14.400,0000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2953501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2 - (2953501) - BANDAGEM - ADESIVA ELASTICA HIPOALEGENICA COMPOSTA DE ALGODAO E RAYON,ESPESSURA: DE 0,1MM,ELASTICIDADE E ADESIVO DE BORRACHA NATURAL,.,MEDINDO: 7,5 CM DE LARGURA E 4,5 M DE COMPRIMENTO,.,APRESENTACAO CONFORME MS/ANVISA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R$ 39,7233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R$ 1.430,0388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3942155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3 - (3942155) - CURATIVO NAO ADESIVO - CONFECCIONADO EM RAYON, IMPREGNADO COM OLEO POLINSATURADO COM MELALEUCA E COBAIBA,MEDINDO APROXIMADAMENTE 7,5 X 7,5 CM,EMBALAGEM INDIVIDUAL ESTERIL,ROTULO N. LOTE, DATA DE FABRICACAO/VALIDADE, PROCEDENC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IA, TIPO DE ESTERILIZACAO E REGISTO NO M.S.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R$ 5,1500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R$ 12.360,0000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3891410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exclusiva 4 - (3891410) - COMPRESSA GAZE - ESTERIL,100% DE ALGODAO, IMPREGNADA COM POLIHEXAMETILENO DE BIGUANIDA - PHMB A 0,2% COM TRAMAS TRANCADAS EM DIAGONAL COM FIO UNICO,MEDINDO  APROXIMADAMENTE 15,2X17,1,00CM,EMBALAGEM INDIVIDUAL. COMPOSICAO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DO P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RODUTO, INDICACAO E ADVERTENCIAS,.,.,.,ROTULO N. LOTE, DATA FABRICACAO/VALIDADE E PROCEDENCIA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R$ 27,3133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R$ 65.551,9200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3940675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5 - (3940675) - COMPRESSA PARA CURATIVO CIRURGICO - CARVAO ATIVADO COM PRATA,PRENSADO ENTRE DUAS CAMADAS DE POLIAMIDA, PODENDO SER CORTADO,USO UNICO,MEDINDO 10X10CM,ESTERIL,EMBALAGEM INDIVIDUAL EM PAPEL GRAU CIRURGICO,ROTULAGEM RESPEITANDO 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DECRETO LEI 79094/77 ART.31 L.8078/90 PORT.CONJ.N.1 DE 23/1/96-M.SAUDE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R$ 40,3700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R$ 48.444,0000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3358674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6 - (3358674) - CREME OU PELICULA PROTETORA DA PELE PERIESTOMAL - COMPOSTO POR PARAFINA LIQUIDA, CITRATO DE MAGNESIO, GLICEROL, AGUA PURIFICADA,EMBALAGEM COM NO MINIMO 60G, COM DATA DE FABRICACAO E PRAZO DE VALIDADE, REG. NA ANVISA/MS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720,0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R$ 30,4000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R$ 21.888,0000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4566041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7 - (4566041) - CURATIVO A BASE DE GEL - DO TIPO GEL INCOLOR, INODORO,COMPOSTO POR AGUA PURIFICADA, POLIHEXAMETILBIGUANIDA - PHMB, BETAINA, HIDROXIETILCELULOSE, IMIDAZOLIDINIL UREIA, PROPILENOGLICOL,EDTA,ACONDICIONADO EM EMBALAGEM APROPRIADA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,REGISTRO NO MS/ANVISA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1.440,00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R$ 37,9900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R$ 54.705,6000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514705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8 - (514705) - CURATIVO ADESIVO - COM BANDAGEM ADESIVA PARA USO APOS PUNCAO VENOSA, ANTI-SEPTICO, ANTI-ALERGICO E ESTERIL, 2.0 CM DE DIAMETRO, INVOLUCRO INDIVIDUAL INTEGRO E ESTERIL, ART.31 DA L.8078/90 E PORT.CONJ.N1 DE 23/1/96 - M.SAUDE.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7.200,00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R$ 0,0500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R$ 360,0000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1951661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principal 1 - (1951661) - CURATIVO COMPOSTO POR ESPUMA DE POLIURETANO - CURATIVO COMPOSTO POR ESPUMA DE POLIURETANO IMPREGNADA COM IONS DE PRATA., FILME DE POLIURETANO DE PERMEABILIDADE SELETIVA COM GRADE DEMARCADORA NA PARTE, POSTERIOR E INDICATIVO 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 TROCA, INDICADO PARA FERIDAS INFECTADAS COM RISCO, DE INFECCAO OU DIFICULDADE DE CICATRIZACAO QUE APRESENTEM MODERADA A ALTA EXSUD, TAMANHO: 15 X 15 CM.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R$ 68,0800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R$ 61.272,0000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1943960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9 - (1943960) - CURATIVO DE HIDROGEL - COMPOSTO DE GEL ESTERIL, NAO ADERENTE, CONTENDO, 90% DE AGUA , CARBOXIMETILCELULOSE SODICA EALGINATO DE CALCIO., APRESENTACAO: EM FRASCO COM 25 G.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1.560,00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R$ 20,1767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R$ 31.475,6520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2321513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10 - (2321513) - CURATIVO EM FILME TRANSPARENTE E ADESIVO - ESTERIL, PARA FIXACAO DE CATETER, EM POLIURETANO TRANSPARENTE SEMI PERMEAVEL, COM RECORTE, EMBALAGEM INDIVIDUAL ESPECIFICANDO FABRICANTE, LOTE, DATA DE VALIDADE, DATA E TIPO DE ESTE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RILIZACAO E REGISTRO NO MS. APRESENTACAO NA MEDIDA (8 X 10) CM APROXIMADAMENTE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R$ 1,9167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R$ 34.500,6000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1929925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exclusiva 11 - (1929925) - CURATIVO EM FILME TRANSPARENTE E ADESIVO - QUE PERMITE AS TROCAS GASOSAS E IMPERMEAVEL A LIQUIDOS, DE POLIURETANO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E ADESIVO HIPOALERGICO MEDINDO APROXIMADAMENTE 5CM X 7CM, EMBALAGEM INDIVIDUAL INTEGRA QUE GARANTA A ESTERILID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ADE DO PRODUTO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R$ 1,5300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R$ 64.260,0000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4054873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12 - (4054873) - CURATIVO EM PASTA - FORMADA DE CARBOXIMETILCELULOSE SODICA, PECTINA E POLIPROPILENO, EM VEICULO ALCOOLICO, CONTIDA  EM SUBSTANCIA GELATINOSA,PARA PREVENCAO E TRATAMENTO DE FERIDAS, COM GRANDE CAPACIDADE DE ABSORCAO. PARA USO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E ADAPTACAO DE PLACA,APRESENTACAO EM TUBO COM 60G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R$ 69,7100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R$ 25.095,6000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1881590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13 - (1881590) - CURATIVO EM PASTA - COMPOSTO DE PARTICULAS DE HIDROCOLOIDES NATURAIS,, PARA PREENCHIMENTO DE CAVIDADES, FORMA DE APRESENTACAO EM TUBO COM APROXIMADAMENTE30 G.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R$ 64,0500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R$ 38.430,0000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4968476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principal 1 - (4968476) - CURATIVO ESTERIL - PRIMARIO, ABSORVENTE, NAO ADERENTE E NAO OCLUSIVO, COMPOSTO POR FIBRAS POLIABSORVENTES E NUCLEO ACRILICO ENVOLTO POR POLIMEROS DE POLIACRILATO DE AMONIA E MATRIZ CICATRIZANTE TLC (TECNOLOGIA LIPIDIO COLOIDE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), COM SAIS DE PRATA,TAMANHO 15,00X15,00CM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R$ 197,7200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R$ 195.742,8000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1952625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14 - (1952625) - CURATIVO HIDROCOLOIDE - ESTERIL (FINO), GELATINA/PECTINA/CARBOXIMETILCELULOSE, CURATIVO OCLUSIVO DE CAMADA DE POLIURETANO, PLACA, ABSORVENTE, TRANSPARENTE E MOLDAVEL, TAMANHO 20CM X 20CM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1.560,00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R$ 37,1300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R$ 57.922,8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2321343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principal 1 - (2321343) - CURATIVO NAO ADESIVO - A BASE DE HIDROFIBRA, COMPOSTO DE CARBOXILCELULULOSE SODICA COM PRATA PARA FERIDAS INFECTADAS., (10 X 10) CM, APRESENTACAO CONFORME DEC. LEI 79094/77 EMBALAGEM INDIVIDUAL, ROTULAGEM RESPEITANDO O DECRET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LEI 79094/77 ESPECIFICANDO FABRICANTE,LOTE,DATA DE VALIDADE,DATA E TIPO DE ESTERILIZACAO E REGISTO NO M.S.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1.170,00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R$ 54,2300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R$ 63.449,1000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3957560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principal 1 - (3957560) - FILME TRANSPARENTE NAO ESTERIL - EM ROLO, HIPOALERGENICO,,LIVRE DE LATEX, PERMEAVEL AO OXIGENIO E VAPOR D'GUA,ATUANDO COMO BARREIRA CONTRA LIQUIDOS, BACTERIAS E VIRUS,TAMANHO DE  10,00 CM X 10,00 METROS.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R$ 68,4067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R$ 61.566,0300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3556859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principal 1 - (3556859) - FIXADOR PARA TUBO OROTRAQUEAL - ORAL COM BARREIRA DE RESINA SINTETICA ADERENTE AO ROSTO TIRA ACOLCHOADA DE PESCOCO AJUSTAVEL NAO CONTEM LATEX ESTERIL,COM BRACADEIRA DO TUBO DE ENCAIXE PRENDENDO O TUBO FIRMEMENTE. TAMANHO 5 A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 MM. EMBALADO INDIVIDUAL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R$ 90,9500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R$ 81.855,0000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5105730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exclusiva 15 - (5105730) - PASTA EM HIDROCOLOIDE - COMPOSTA DE CARBOXIMETILCELULOSE, OXIDO DE TITANIO E ACETATO DE VINILA,ANEL MOLDAVEL, DIAMETRO APROXIMADO 4,8MM E ESPESSURA 4,2MM,NAO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ESTERIL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R$ 14,6600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R$ 879,6000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21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2350769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16 - (2350769) - PASTA EM HIDROCOLOIDE - MALEAVEL, NAO ESTERIL, EM TIRAS INDIVIDUAIS., APRESENTACAO EM CAIXA COM 10 TIRAS.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CX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R$ 144,6900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R$ 8.681,4000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1882198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principal 1 - (1882198) - PELICULA LAMINADA TRANSPARENTE - VAZADA COM PEQUENOS CORTES DE 4,0MM,EQUIDISTANTES2,0MM,C/MEMBRANA HIPOALERGENICA,NAO ADESIVA., COMPOSTA DE : (COPOLIMERO DE POLLURETANO,ACRILAMIDA E METACRILATO DE HIDROXIMETILA ), TAMANHO APR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OXIMADAMENTE 18 X 10 CM.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R$ 167,0067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R$ 450.918,0900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2350793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17 - (2350793) - PLACA PROTETORA DE PELE - DE 20 X 20 CM, PARA PROTECAO DE PELE PERIOSTOMAL, FLEXIVEL E AUTO-ADESIVA.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408,00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R$ 37,3967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R$ 15.257,8536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2350866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18 - (2350866) - SISTEMA PARA PROTECAO DE PELE - EM PO, HIPOALERGENICO, A BASE DE HIDROCOLOIDE, PARA ABSORCAO DA UMIDADE DA PELE PERIESTOMAL.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R$ 4.800,0000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2648598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19 - (2648598) - SOLUCAO POLIMERICA - DE SECAGEM RAPIDA, PELICULA PROTETORA INDOLOR, TRANSPARENTE E DURAVEL,RESITENTE A AGUA E PERMEAVEL AO AR,PERMITINDO  A TRANSPIRACAO DA PELE.,NAO POSSUI ALCOOL.,EM FRASCO SPRAY CONTENDO APROXIMADAMENTE 28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ML.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1.440,00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R$ 55,1633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R$ 79.435,1520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1951661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reservada 1 - (1951661) - CURATIVO COMPOSTO POR ESPUMA DE POLIURETANO - CURATIVO COMPOSTO POR ESPUMA DE POLIURETANO IMPREGNADA COM IONS DE PRATA., FILME DE POLIURETANO DE PERMEABILIDADE SELETIVA COM GRADE DEMARCADORA NA PARTE, POSTERIOR E INDICATIVO 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 TROCA, INDICADO PARA FERIDAS INFECTADAS COM RISCO, DE INFECCAO OU DIFICULDADE DE CICATRIZACAO QUE APRESENTEM MODERADA A ALTA EXSUD, TAMANHO: 15 X 15 CM.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R$ 68,0800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R$ 20.424,0000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4968476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reservada 1 - (4968476) - CURATIVO ESTERIL - PRIMARIO, ABSORVENTE, NAO ADERENTE E NAO OCLUSIVO, COMPOSTO POR FIBRAS POLIABSORVENTES E NUCLEO ACRILICO ENVOLTO POR POLIMEROS DE POLIACRILATO DE AMONIA E MATRIZ CICATRIZANTE TLC (TECNOLOGIA LIPIDIO COLOIDE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), COM SAIS DE PRATA,TAMANHO 15,00X15,00CM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R$ 197,7200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R$ 65.247,6000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2321343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reservada 1 - (2321343) - CURATIVO NAO ADESIVO - A BASE DE HIDROFIBRA, COMPOSTO DE CARBOXILCELULULOSE SODICA COM PRATA PARA FERIDAS INFECTADAS., (10 X 10) CM, APRESENTACAO CONFORME DEC. LEI 79094/77 EMBALAGEM INDIVIDUAL, ROTULAGEM RESPEITANDO O DECRET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LEI 79094/77 ESPECIFICANDO FABRICANTE,LOTE,DATA DE VALIDADE,DATA E TIPO DE ESTERILIZACAO E REGISTO NO M.S.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R$ 54,2300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R$ 21.149,7000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3957560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reservada 1 - (3957560) - FILME TRANSPARENTE NAO ESTERIL - EM ROLO, HIPOALERGENICO,,LIVRE DE LATEX, PERMEAVEL AO OXIGENIO E VAPOR D'GUA,ATUANDO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COMO BARREIRA CONTRA LIQUIDOS, BACTERIAS E VIRUS,TAMANHO DE  10,00 CM X 10,00 METROS.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R$ 68,4067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R$ 20.522,0100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30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3556859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reservada 1 - (3556859) - FIXADOR PARA TUBO OROTRAQUEAL - ORAL COM BARREIRA DE RESINA SINTETICA ADERENTE AO ROSTO TIRA ACOLCHOADA DE PESCOCO AJUSTAVEL NAO CONTEM LATEX ESTERIL,COM BRACADEIRA DO TUBO DE ENCAIXE PRENDENDO O TUBO FIRMEMENTE. TAMANHO 5 A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 MM. EMBALADO INDIVIDUAL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R$ 90,9500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R$ 27.285,0000</w:t>
                  </w:r>
                </w:p>
              </w:tc>
            </w:tr>
            <w:tr w:rsidR="00AE721C" w:rsidTr="00AE721C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1882198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reservada 1 - (1882198) - PELICULA LAMINADA TRANSPARENTE - VAZADA COM PEQUENOS CORTES DE 4,0MM,EQUIDISTANTES2,0MM,C/MEMBRANA HIPOALERGENICA,NAO ADESIVA., COMPOSTA DE : (COPOLIMERO DE POLLURETANO,ACRILAMIDA E METACRILATO DE HIDROXIMETILA ), TAMANHO APR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OXIMADAMENTE 18 X 10 CM.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R$ 167,0067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E3B56" w:rsidRDefault="0037002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R$ 150.306,0300</w:t>
                  </w:r>
                </w:p>
              </w:tc>
            </w:tr>
            <w:tr w:rsidR="00AE721C" w:rsidTr="00AE721C">
              <w:trPr>
                <w:trHeight w:val="286"/>
              </w:trPr>
              <w:tc>
                <w:tcPr>
                  <w:tcW w:w="672" w:type="dxa"/>
                  <w:gridSpan w:val="8"/>
                  <w:tcBorders>
                    <w:top w:val="single" w:sz="7" w:space="0" w:color="D3D3D3"/>
                    <w:left w:val="nil"/>
                    <w:bottom w:val="nil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global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R$ 1.799.615,5764</w:t>
                  </w:r>
                </w:p>
              </w:tc>
            </w:tr>
          </w:tbl>
          <w:p w:rsidR="005E3B56" w:rsidRDefault="005E3B56">
            <w:pPr>
              <w:spacing w:after="0" w:line="240" w:lineRule="auto"/>
            </w:pPr>
          </w:p>
        </w:tc>
        <w:tc>
          <w:tcPr>
            <w:tcW w:w="80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</w:tr>
      <w:tr w:rsidR="005E3B56">
        <w:trPr>
          <w:trHeight w:val="190"/>
        </w:trPr>
        <w:tc>
          <w:tcPr>
            <w:tcW w:w="14506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</w:tr>
      <w:tr w:rsidR="00AE721C" w:rsidTr="00AE721C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3766"/>
              <w:gridCol w:w="3767"/>
              <w:gridCol w:w="3767"/>
              <w:gridCol w:w="4299"/>
            </w:tblGrid>
            <w:tr w:rsidR="00AE721C" w:rsidTr="00AE721C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DOTAÇÃO ORÇAMENTÁRIA</w:t>
                  </w:r>
                </w:p>
              </w:tc>
            </w:tr>
            <w:tr w:rsidR="005E3B56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de recursos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Programa de trabalho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Dotação orçamentária</w:t>
                  </w: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Despesa gerencial</w:t>
                  </w:r>
                </w:p>
              </w:tc>
            </w:tr>
            <w:tr w:rsidR="005E3B56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5E3B56">
                  <w:pPr>
                    <w:spacing w:after="0" w:line="240" w:lineRule="auto"/>
                  </w:pPr>
                </w:p>
              </w:tc>
            </w:tr>
            <w:tr w:rsidR="00AE721C" w:rsidTr="00AE721C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5E3B56" w:rsidRDefault="0037002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Justificativa:</w:t>
                  </w:r>
                </w:p>
              </w:tc>
            </w:tr>
          </w:tbl>
          <w:p w:rsidR="005E3B56" w:rsidRDefault="005E3B56">
            <w:pPr>
              <w:spacing w:after="0" w:line="240" w:lineRule="auto"/>
            </w:pPr>
          </w:p>
        </w:tc>
        <w:tc>
          <w:tcPr>
            <w:tcW w:w="80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</w:tr>
      <w:tr w:rsidR="005E3B56">
        <w:trPr>
          <w:trHeight w:val="712"/>
        </w:trPr>
        <w:tc>
          <w:tcPr>
            <w:tcW w:w="14506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5E3B56" w:rsidRDefault="005E3B56">
            <w:pPr>
              <w:pStyle w:val="EmptyCellLayoutStyle"/>
              <w:spacing w:after="0" w:line="240" w:lineRule="auto"/>
            </w:pPr>
          </w:p>
        </w:tc>
      </w:tr>
    </w:tbl>
    <w:p w:rsidR="005E3B56" w:rsidRDefault="005E3B56">
      <w:pPr>
        <w:spacing w:after="0" w:line="240" w:lineRule="auto"/>
      </w:pPr>
    </w:p>
    <w:sectPr w:rsidR="005E3B56" w:rsidSect="005E3B56">
      <w:footerReference w:type="default" r:id="rId8"/>
      <w:pgSz w:w="16837" w:h="11905" w:orient="landscape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028" w:rsidRDefault="00370028" w:rsidP="005E3B56">
      <w:pPr>
        <w:spacing w:after="0" w:line="240" w:lineRule="auto"/>
      </w:pPr>
      <w:r>
        <w:separator/>
      </w:r>
    </w:p>
  </w:endnote>
  <w:endnote w:type="continuationSeparator" w:id="1">
    <w:p w:rsidR="00370028" w:rsidRDefault="00370028" w:rsidP="005E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3"/>
      <w:gridCol w:w="2978"/>
      <w:gridCol w:w="99"/>
      <w:gridCol w:w="7465"/>
      <w:gridCol w:w="5141"/>
    </w:tblGrid>
    <w:tr w:rsidR="005E3B56">
      <w:tc>
        <w:tcPr>
          <w:tcW w:w="13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</w:tr>
    <w:tr w:rsidR="005E3B56">
      <w:tc>
        <w:tcPr>
          <w:tcW w:w="13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2978"/>
          </w:tblGrid>
          <w:tr w:rsidR="005E3B56">
            <w:trPr>
              <w:trHeight w:val="262"/>
            </w:trPr>
            <w:tc>
              <w:tcPr>
                <w:tcW w:w="297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5E3B56" w:rsidRDefault="00370028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5E3B56" w:rsidRDefault="005E3B56">
          <w:pPr>
            <w:spacing w:after="0" w:line="240" w:lineRule="auto"/>
          </w:pPr>
        </w:p>
      </w:tc>
      <w:tc>
        <w:tcPr>
          <w:tcW w:w="99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7465"/>
          </w:tblGrid>
          <w:tr w:rsidR="005E3B56">
            <w:tc>
              <w:tcPr>
                <w:tcW w:w="7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5E3B56" w:rsidRDefault="00370028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RelatorioOrdemCompra.pt-br  |   14/02/2023 15:37:29</w:t>
                </w:r>
              </w:p>
            </w:tc>
          </w:tr>
        </w:tbl>
        <w:p w:rsidR="005E3B56" w:rsidRDefault="005E3B56">
          <w:pPr>
            <w:spacing w:after="0" w:line="240" w:lineRule="auto"/>
          </w:pPr>
        </w:p>
      </w:tc>
      <w:tc>
        <w:tcPr>
          <w:tcW w:w="5141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</w:tr>
    <w:tr w:rsidR="005E3B56">
      <w:tc>
        <w:tcPr>
          <w:tcW w:w="13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5E3B56" w:rsidRDefault="005E3B56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028" w:rsidRDefault="00370028" w:rsidP="005E3B56">
      <w:pPr>
        <w:spacing w:after="0" w:line="240" w:lineRule="auto"/>
      </w:pPr>
      <w:r>
        <w:separator/>
      </w:r>
    </w:p>
  </w:footnote>
  <w:footnote w:type="continuationSeparator" w:id="1">
    <w:p w:rsidR="00370028" w:rsidRDefault="00370028" w:rsidP="005E3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B56"/>
    <w:rsid w:val="00370028"/>
    <w:rsid w:val="005E3B56"/>
    <w:rsid w:val="00AE7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sid w:val="005E3B56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72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1738</Words>
  <Characters>9388</Characters>
  <Application>Microsoft Office Word</Application>
  <DocSecurity>0</DocSecurity>
  <Lines>78</Lines>
  <Paragraphs>22</Paragraphs>
  <ScaleCrop>false</ScaleCrop>
  <Company/>
  <LinksUpToDate>false</LinksUpToDate>
  <CharactersWithSpaces>11104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RelatorioOrdemCompra.pt-br</dc:title>
  <dc:creator>rvm2003010211093</dc:creator>
  <cp:lastModifiedBy>rvm2003010211093</cp:lastModifiedBy>
  <cp:revision>2</cp:revision>
  <dcterms:created xsi:type="dcterms:W3CDTF">2023-02-14T18:45:00Z</dcterms:created>
  <dcterms:modified xsi:type="dcterms:W3CDTF">2023-02-14T18:45:00Z</dcterms:modified>
</cp:coreProperties>
</file>