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Mar>
          <w:left w:w="0" w:type="dxa"/>
          <w:right w:w="0" w:type="dxa"/>
        </w:tblCellMar>
        <w:tblLook w:val="0000"/>
      </w:tblPr>
      <w:tblGrid>
        <w:gridCol w:w="14506"/>
        <w:gridCol w:w="1111"/>
        <w:gridCol w:w="80"/>
      </w:tblGrid>
      <w:tr w:rsidR="003A5DDA">
        <w:tc>
          <w:tcPr>
            <w:tcW w:w="14506" w:type="dxa"/>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000"/>
            </w:tblPr>
            <w:tblGrid>
              <w:gridCol w:w="180"/>
              <w:gridCol w:w="3045"/>
              <w:gridCol w:w="237"/>
              <w:gridCol w:w="210"/>
              <w:gridCol w:w="5347"/>
              <w:gridCol w:w="235"/>
              <w:gridCol w:w="4979"/>
              <w:gridCol w:w="269"/>
            </w:tblGrid>
            <w:tr w:rsidR="003A5DDA">
              <w:trPr>
                <w:trHeight w:val="180"/>
              </w:trPr>
              <w:tc>
                <w:tcPr>
                  <w:tcW w:w="180" w:type="dxa"/>
                </w:tcPr>
                <w:p w:rsidR="003A5DDA" w:rsidRDefault="003A5DDA">
                  <w:pPr>
                    <w:pStyle w:val="EmptyCellLayoutStyle"/>
                    <w:spacing w:after="0" w:line="240" w:lineRule="auto"/>
                  </w:pPr>
                </w:p>
              </w:tc>
              <w:tc>
                <w:tcPr>
                  <w:tcW w:w="3044" w:type="dxa"/>
                </w:tcPr>
                <w:p w:rsidR="003A5DDA" w:rsidRDefault="003A5DDA">
                  <w:pPr>
                    <w:pStyle w:val="EmptyCellLayoutStyle"/>
                    <w:spacing w:after="0" w:line="240" w:lineRule="auto"/>
                  </w:pPr>
                </w:p>
              </w:tc>
              <w:tc>
                <w:tcPr>
                  <w:tcW w:w="237" w:type="dxa"/>
                </w:tcPr>
                <w:p w:rsidR="003A5DDA" w:rsidRDefault="003A5DDA">
                  <w:pPr>
                    <w:pStyle w:val="EmptyCellLayoutStyle"/>
                    <w:spacing w:after="0" w:line="240" w:lineRule="auto"/>
                  </w:pPr>
                </w:p>
              </w:tc>
              <w:tc>
                <w:tcPr>
                  <w:tcW w:w="210" w:type="dxa"/>
                </w:tcPr>
                <w:p w:rsidR="003A5DDA" w:rsidRDefault="003A5DDA">
                  <w:pPr>
                    <w:pStyle w:val="EmptyCellLayoutStyle"/>
                    <w:spacing w:after="0" w:line="240" w:lineRule="auto"/>
                  </w:pPr>
                </w:p>
              </w:tc>
              <w:tc>
                <w:tcPr>
                  <w:tcW w:w="5347" w:type="dxa"/>
                </w:tcPr>
                <w:p w:rsidR="003A5DDA" w:rsidRDefault="003A5DDA">
                  <w:pPr>
                    <w:pStyle w:val="EmptyCellLayoutStyle"/>
                    <w:spacing w:after="0" w:line="240" w:lineRule="auto"/>
                  </w:pPr>
                </w:p>
              </w:tc>
              <w:tc>
                <w:tcPr>
                  <w:tcW w:w="235" w:type="dxa"/>
                </w:tcPr>
                <w:p w:rsidR="003A5DDA" w:rsidRDefault="003A5DDA">
                  <w:pPr>
                    <w:pStyle w:val="EmptyCellLayoutStyle"/>
                    <w:spacing w:after="0" w:line="240" w:lineRule="auto"/>
                  </w:pPr>
                </w:p>
              </w:tc>
              <w:tc>
                <w:tcPr>
                  <w:tcW w:w="4979" w:type="dxa"/>
                </w:tcPr>
                <w:p w:rsidR="003A5DDA" w:rsidRDefault="003A5DDA">
                  <w:pPr>
                    <w:pStyle w:val="EmptyCellLayoutStyle"/>
                    <w:spacing w:after="0" w:line="240" w:lineRule="auto"/>
                  </w:pPr>
                </w:p>
              </w:tc>
              <w:tc>
                <w:tcPr>
                  <w:tcW w:w="269" w:type="dxa"/>
                </w:tcPr>
                <w:p w:rsidR="003A5DDA" w:rsidRDefault="003A5DDA">
                  <w:pPr>
                    <w:pStyle w:val="EmptyCellLayoutStyle"/>
                    <w:spacing w:after="0" w:line="240" w:lineRule="auto"/>
                  </w:pPr>
                </w:p>
              </w:tc>
            </w:tr>
            <w:tr w:rsidR="008A58C3" w:rsidTr="008A58C3">
              <w:trPr>
                <w:trHeight w:val="380"/>
              </w:trPr>
              <w:tc>
                <w:tcPr>
                  <w:tcW w:w="180" w:type="dxa"/>
                </w:tcPr>
                <w:p w:rsidR="003A5DDA" w:rsidRDefault="003A5DDA">
                  <w:pPr>
                    <w:pStyle w:val="EmptyCellLayoutStyle"/>
                    <w:spacing w:after="0" w:line="240" w:lineRule="auto"/>
                  </w:pPr>
                </w:p>
              </w:tc>
              <w:tc>
                <w:tcPr>
                  <w:tcW w:w="3044" w:type="dxa"/>
                  <w:vMerge w:val="restart"/>
                  <w:tcBorders>
                    <w:top w:val="nil"/>
                    <w:left w:val="nil"/>
                    <w:bottom w:val="nil"/>
                    <w:right w:val="nil"/>
                  </w:tcBorders>
                  <w:tcMar>
                    <w:top w:w="0" w:type="dxa"/>
                    <w:left w:w="0" w:type="dxa"/>
                    <w:bottom w:w="0" w:type="dxa"/>
                    <w:right w:w="0" w:type="dxa"/>
                  </w:tcMar>
                </w:tcPr>
                <w:p w:rsidR="003A5DDA" w:rsidRDefault="00865726">
                  <w:pPr>
                    <w:spacing w:after="0" w:line="240" w:lineRule="auto"/>
                  </w:pPr>
                  <w:r>
                    <w:rPr>
                      <w:noProof/>
                    </w:rPr>
                    <w:drawing>
                      <wp:inline distT="0" distB="0" distL="0" distR="0">
                        <wp:extent cx="1933574" cy="422969"/>
                        <wp:effectExtent l="0" t="0" r="0" b="0"/>
                        <wp:docPr id="1" name="img3.jpg"/>
                        <wp:cNvGraphicFramePr/>
                        <a:graphic xmlns:a="http://schemas.openxmlformats.org/drawingml/2006/main">
                          <a:graphicData uri="http://schemas.openxmlformats.org/drawingml/2006/picture">
                            <pic:pic xmlns:pic="http://schemas.openxmlformats.org/drawingml/2006/picture">
                              <pic:nvPicPr>
                                <pic:cNvPr id="1" name="img3.jpg"/>
                                <pic:cNvPicPr/>
                              </pic:nvPicPr>
                              <pic:blipFill>
                                <a:blip r:embed="rId7" cstate="print"/>
                                <a:stretch>
                                  <a:fillRect/>
                                </a:stretch>
                              </pic:blipFill>
                              <pic:spPr>
                                <a:xfrm>
                                  <a:off x="0" y="0"/>
                                  <a:ext cx="1933574" cy="422969"/>
                                </a:xfrm>
                                <a:prstGeom prst="rect">
                                  <a:avLst/>
                                </a:prstGeom>
                              </pic:spPr>
                            </pic:pic>
                          </a:graphicData>
                        </a:graphic>
                      </wp:inline>
                    </w:drawing>
                  </w:r>
                </w:p>
              </w:tc>
              <w:tc>
                <w:tcPr>
                  <w:tcW w:w="237" w:type="dxa"/>
                </w:tcPr>
                <w:p w:rsidR="003A5DDA" w:rsidRDefault="003A5DDA">
                  <w:pPr>
                    <w:pStyle w:val="EmptyCellLayoutStyle"/>
                    <w:spacing w:after="0" w:line="240" w:lineRule="auto"/>
                  </w:pPr>
                </w:p>
              </w:tc>
              <w:tc>
                <w:tcPr>
                  <w:tcW w:w="210" w:type="dxa"/>
                  <w:tcBorders>
                    <w:left w:val="single" w:sz="7" w:space="0" w:color="C0C0C0"/>
                  </w:tcBorders>
                </w:tcPr>
                <w:p w:rsidR="003A5DDA" w:rsidRDefault="003A5DDA">
                  <w:pPr>
                    <w:pStyle w:val="EmptyCellLayoutStyle"/>
                    <w:spacing w:after="0" w:line="240" w:lineRule="auto"/>
                  </w:pPr>
                </w:p>
              </w:tc>
              <w:tc>
                <w:tcPr>
                  <w:tcW w:w="5347" w:type="dxa"/>
                  <w:gridSpan w:val="3"/>
                </w:tcPr>
                <w:tbl>
                  <w:tblPr>
                    <w:tblW w:w="0" w:type="auto"/>
                    <w:tblCellMar>
                      <w:left w:w="0" w:type="dxa"/>
                      <w:right w:w="0" w:type="dxa"/>
                    </w:tblCellMar>
                    <w:tblLook w:val="0000"/>
                  </w:tblPr>
                  <w:tblGrid>
                    <w:gridCol w:w="10561"/>
                  </w:tblGrid>
                  <w:tr w:rsidR="003A5DDA">
                    <w:tc>
                      <w:tcPr>
                        <w:tcW w:w="10563" w:type="dxa"/>
                        <w:tcBorders>
                          <w:top w:val="nil"/>
                          <w:left w:val="nil"/>
                          <w:bottom w:val="nil"/>
                          <w:right w:val="nil"/>
                        </w:tcBorders>
                        <w:tcMar>
                          <w:top w:w="39" w:type="dxa"/>
                          <w:left w:w="39" w:type="dxa"/>
                          <w:bottom w:w="39" w:type="dxa"/>
                          <w:right w:w="39" w:type="dxa"/>
                        </w:tcMar>
                      </w:tcPr>
                      <w:p w:rsidR="003A5DDA" w:rsidRDefault="00865726">
                        <w:pPr>
                          <w:spacing w:after="0" w:line="240" w:lineRule="auto"/>
                        </w:pPr>
                        <w:r>
                          <w:rPr>
                            <w:rFonts w:ascii="Tahoma" w:eastAsia="Tahoma" w:hAnsi="Tahoma"/>
                            <w:color w:val="000000"/>
                            <w:sz w:val="24"/>
                          </w:rPr>
                          <w:t>RESUMO DA SOLICITAÇÃO DE COMPRA</w:t>
                        </w:r>
                      </w:p>
                    </w:tc>
                  </w:tr>
                </w:tbl>
                <w:p w:rsidR="003A5DDA" w:rsidRDefault="003A5DDA">
                  <w:pPr>
                    <w:spacing w:after="0" w:line="240" w:lineRule="auto"/>
                  </w:pPr>
                </w:p>
              </w:tc>
              <w:tc>
                <w:tcPr>
                  <w:tcW w:w="269" w:type="dxa"/>
                </w:tcPr>
                <w:p w:rsidR="003A5DDA" w:rsidRDefault="003A5DDA">
                  <w:pPr>
                    <w:pStyle w:val="EmptyCellLayoutStyle"/>
                    <w:spacing w:after="0" w:line="240" w:lineRule="auto"/>
                  </w:pPr>
                </w:p>
              </w:tc>
            </w:tr>
            <w:tr w:rsidR="003A5DDA">
              <w:trPr>
                <w:trHeight w:val="339"/>
              </w:trPr>
              <w:tc>
                <w:tcPr>
                  <w:tcW w:w="180" w:type="dxa"/>
                </w:tcPr>
                <w:p w:rsidR="003A5DDA" w:rsidRDefault="003A5DDA">
                  <w:pPr>
                    <w:pStyle w:val="EmptyCellLayoutStyle"/>
                    <w:spacing w:after="0" w:line="240" w:lineRule="auto"/>
                  </w:pPr>
                </w:p>
              </w:tc>
              <w:tc>
                <w:tcPr>
                  <w:tcW w:w="3044" w:type="dxa"/>
                  <w:vMerge/>
                </w:tcPr>
                <w:p w:rsidR="003A5DDA" w:rsidRDefault="003A5DDA">
                  <w:pPr>
                    <w:pStyle w:val="EmptyCellLayoutStyle"/>
                    <w:spacing w:after="0" w:line="240" w:lineRule="auto"/>
                  </w:pPr>
                </w:p>
              </w:tc>
              <w:tc>
                <w:tcPr>
                  <w:tcW w:w="237" w:type="dxa"/>
                </w:tcPr>
                <w:p w:rsidR="003A5DDA" w:rsidRDefault="003A5DDA">
                  <w:pPr>
                    <w:pStyle w:val="EmptyCellLayoutStyle"/>
                    <w:spacing w:after="0" w:line="240" w:lineRule="auto"/>
                  </w:pPr>
                </w:p>
              </w:tc>
              <w:tc>
                <w:tcPr>
                  <w:tcW w:w="210" w:type="dxa"/>
                  <w:tcBorders>
                    <w:left w:val="single" w:sz="7" w:space="0" w:color="C0C0C0"/>
                  </w:tcBorders>
                </w:tcPr>
                <w:p w:rsidR="003A5DDA" w:rsidRDefault="003A5DDA">
                  <w:pPr>
                    <w:pStyle w:val="EmptyCellLayoutStyle"/>
                    <w:spacing w:after="0" w:line="240" w:lineRule="auto"/>
                  </w:pPr>
                </w:p>
              </w:tc>
              <w:tc>
                <w:tcPr>
                  <w:tcW w:w="5347" w:type="dxa"/>
                </w:tcPr>
                <w:p w:rsidR="003A5DDA" w:rsidRDefault="003A5DDA">
                  <w:pPr>
                    <w:pStyle w:val="EmptyCellLayoutStyle"/>
                    <w:spacing w:after="0" w:line="240" w:lineRule="auto"/>
                  </w:pPr>
                </w:p>
              </w:tc>
              <w:tc>
                <w:tcPr>
                  <w:tcW w:w="235" w:type="dxa"/>
                </w:tcPr>
                <w:p w:rsidR="003A5DDA" w:rsidRDefault="003A5DDA">
                  <w:pPr>
                    <w:pStyle w:val="EmptyCellLayoutStyle"/>
                    <w:spacing w:after="0" w:line="240" w:lineRule="auto"/>
                  </w:pPr>
                </w:p>
              </w:tc>
              <w:tc>
                <w:tcPr>
                  <w:tcW w:w="4979" w:type="dxa"/>
                </w:tcPr>
                <w:p w:rsidR="003A5DDA" w:rsidRDefault="003A5DDA">
                  <w:pPr>
                    <w:pStyle w:val="EmptyCellLayoutStyle"/>
                    <w:spacing w:after="0" w:line="240" w:lineRule="auto"/>
                  </w:pPr>
                </w:p>
              </w:tc>
              <w:tc>
                <w:tcPr>
                  <w:tcW w:w="269" w:type="dxa"/>
                </w:tcPr>
                <w:p w:rsidR="003A5DDA" w:rsidRDefault="003A5DDA">
                  <w:pPr>
                    <w:pStyle w:val="EmptyCellLayoutStyle"/>
                    <w:spacing w:after="0" w:line="240" w:lineRule="auto"/>
                  </w:pPr>
                </w:p>
              </w:tc>
            </w:tr>
            <w:tr w:rsidR="003A5DDA">
              <w:trPr>
                <w:trHeight w:val="154"/>
              </w:trPr>
              <w:tc>
                <w:tcPr>
                  <w:tcW w:w="180" w:type="dxa"/>
                </w:tcPr>
                <w:p w:rsidR="003A5DDA" w:rsidRDefault="003A5DDA">
                  <w:pPr>
                    <w:pStyle w:val="EmptyCellLayoutStyle"/>
                    <w:spacing w:after="0" w:line="240" w:lineRule="auto"/>
                  </w:pPr>
                </w:p>
              </w:tc>
              <w:tc>
                <w:tcPr>
                  <w:tcW w:w="3044" w:type="dxa"/>
                  <w:vMerge/>
                </w:tcPr>
                <w:p w:rsidR="003A5DDA" w:rsidRDefault="003A5DDA">
                  <w:pPr>
                    <w:pStyle w:val="EmptyCellLayoutStyle"/>
                    <w:spacing w:after="0" w:line="240" w:lineRule="auto"/>
                  </w:pPr>
                </w:p>
              </w:tc>
              <w:tc>
                <w:tcPr>
                  <w:tcW w:w="237" w:type="dxa"/>
                </w:tcPr>
                <w:p w:rsidR="003A5DDA" w:rsidRDefault="003A5DDA">
                  <w:pPr>
                    <w:pStyle w:val="EmptyCellLayoutStyle"/>
                    <w:spacing w:after="0" w:line="240" w:lineRule="auto"/>
                  </w:pPr>
                </w:p>
              </w:tc>
              <w:tc>
                <w:tcPr>
                  <w:tcW w:w="210" w:type="dxa"/>
                  <w:tcBorders>
                    <w:left w:val="single" w:sz="7" w:space="0" w:color="C0C0C0"/>
                  </w:tcBorders>
                </w:tcPr>
                <w:p w:rsidR="003A5DDA" w:rsidRDefault="003A5DDA">
                  <w:pPr>
                    <w:pStyle w:val="EmptyCellLayoutStyle"/>
                    <w:spacing w:after="0" w:line="240" w:lineRule="auto"/>
                  </w:pPr>
                </w:p>
              </w:tc>
              <w:tc>
                <w:tcPr>
                  <w:tcW w:w="5347" w:type="dxa"/>
                  <w:vMerge w:val="restart"/>
                </w:tcPr>
                <w:tbl>
                  <w:tblPr>
                    <w:tblW w:w="0" w:type="auto"/>
                    <w:tblCellMar>
                      <w:left w:w="0" w:type="dxa"/>
                      <w:right w:w="0" w:type="dxa"/>
                    </w:tblCellMar>
                    <w:tblLook w:val="0000"/>
                  </w:tblPr>
                  <w:tblGrid>
                    <w:gridCol w:w="5347"/>
                  </w:tblGrid>
                  <w:tr w:rsidR="003A5DDA">
                    <w:trPr>
                      <w:trHeight w:val="262"/>
                    </w:trPr>
                    <w:tc>
                      <w:tcPr>
                        <w:tcW w:w="5347" w:type="dxa"/>
                        <w:tcBorders>
                          <w:top w:val="nil"/>
                          <w:left w:val="nil"/>
                          <w:bottom w:val="nil"/>
                          <w:right w:val="nil"/>
                        </w:tcBorders>
                        <w:tcMar>
                          <w:top w:w="39" w:type="dxa"/>
                          <w:left w:w="39" w:type="dxa"/>
                          <w:bottom w:w="39" w:type="dxa"/>
                          <w:right w:w="39" w:type="dxa"/>
                        </w:tcMar>
                      </w:tcPr>
                      <w:p w:rsidR="003A5DDA" w:rsidRDefault="00865726">
                        <w:pPr>
                          <w:spacing w:after="0" w:line="240" w:lineRule="auto"/>
                        </w:pPr>
                        <w:r>
                          <w:rPr>
                            <w:rFonts w:ascii="Tahoma" w:eastAsia="Tahoma" w:hAnsi="Tahoma"/>
                            <w:color w:val="696969"/>
                            <w:sz w:val="16"/>
                          </w:rPr>
                          <w:t>Informações geradas em  28/07/2022 15:03:39</w:t>
                        </w:r>
                      </w:p>
                    </w:tc>
                  </w:tr>
                </w:tbl>
                <w:p w:rsidR="003A5DDA" w:rsidRDefault="003A5DDA">
                  <w:pPr>
                    <w:spacing w:after="0" w:line="240" w:lineRule="auto"/>
                  </w:pPr>
                </w:p>
              </w:tc>
              <w:tc>
                <w:tcPr>
                  <w:tcW w:w="235" w:type="dxa"/>
                </w:tcPr>
                <w:p w:rsidR="003A5DDA" w:rsidRDefault="003A5DDA">
                  <w:pPr>
                    <w:pStyle w:val="EmptyCellLayoutStyle"/>
                    <w:spacing w:after="0" w:line="240" w:lineRule="auto"/>
                  </w:pPr>
                </w:p>
              </w:tc>
              <w:tc>
                <w:tcPr>
                  <w:tcW w:w="4979" w:type="dxa"/>
                </w:tcPr>
                <w:p w:rsidR="003A5DDA" w:rsidRDefault="003A5DDA">
                  <w:pPr>
                    <w:pStyle w:val="EmptyCellLayoutStyle"/>
                    <w:spacing w:after="0" w:line="240" w:lineRule="auto"/>
                  </w:pPr>
                </w:p>
              </w:tc>
              <w:tc>
                <w:tcPr>
                  <w:tcW w:w="269" w:type="dxa"/>
                </w:tcPr>
                <w:p w:rsidR="003A5DDA" w:rsidRDefault="003A5DDA">
                  <w:pPr>
                    <w:pStyle w:val="EmptyCellLayoutStyle"/>
                    <w:spacing w:after="0" w:line="240" w:lineRule="auto"/>
                  </w:pPr>
                </w:p>
              </w:tc>
            </w:tr>
            <w:tr w:rsidR="003A5DDA">
              <w:trPr>
                <w:trHeight w:val="177"/>
              </w:trPr>
              <w:tc>
                <w:tcPr>
                  <w:tcW w:w="180" w:type="dxa"/>
                </w:tcPr>
                <w:p w:rsidR="003A5DDA" w:rsidRDefault="003A5DDA">
                  <w:pPr>
                    <w:pStyle w:val="EmptyCellLayoutStyle"/>
                    <w:spacing w:after="0" w:line="240" w:lineRule="auto"/>
                  </w:pPr>
                </w:p>
              </w:tc>
              <w:tc>
                <w:tcPr>
                  <w:tcW w:w="3044" w:type="dxa"/>
                </w:tcPr>
                <w:p w:rsidR="003A5DDA" w:rsidRDefault="003A5DDA">
                  <w:pPr>
                    <w:pStyle w:val="EmptyCellLayoutStyle"/>
                    <w:spacing w:after="0" w:line="240" w:lineRule="auto"/>
                  </w:pPr>
                </w:p>
              </w:tc>
              <w:tc>
                <w:tcPr>
                  <w:tcW w:w="237" w:type="dxa"/>
                </w:tcPr>
                <w:p w:rsidR="003A5DDA" w:rsidRDefault="003A5DDA">
                  <w:pPr>
                    <w:pStyle w:val="EmptyCellLayoutStyle"/>
                    <w:spacing w:after="0" w:line="240" w:lineRule="auto"/>
                  </w:pPr>
                </w:p>
              </w:tc>
              <w:tc>
                <w:tcPr>
                  <w:tcW w:w="210" w:type="dxa"/>
                  <w:tcBorders>
                    <w:left w:val="single" w:sz="7" w:space="0" w:color="C0C0C0"/>
                  </w:tcBorders>
                </w:tcPr>
                <w:p w:rsidR="003A5DDA" w:rsidRDefault="003A5DDA">
                  <w:pPr>
                    <w:pStyle w:val="EmptyCellLayoutStyle"/>
                    <w:spacing w:after="0" w:line="240" w:lineRule="auto"/>
                  </w:pPr>
                </w:p>
              </w:tc>
              <w:tc>
                <w:tcPr>
                  <w:tcW w:w="5347" w:type="dxa"/>
                  <w:vMerge/>
                </w:tcPr>
                <w:p w:rsidR="003A5DDA" w:rsidRDefault="003A5DDA">
                  <w:pPr>
                    <w:pStyle w:val="EmptyCellLayoutStyle"/>
                    <w:spacing w:after="0" w:line="240" w:lineRule="auto"/>
                  </w:pPr>
                </w:p>
              </w:tc>
              <w:tc>
                <w:tcPr>
                  <w:tcW w:w="235" w:type="dxa"/>
                </w:tcPr>
                <w:p w:rsidR="003A5DDA" w:rsidRDefault="003A5DDA">
                  <w:pPr>
                    <w:pStyle w:val="EmptyCellLayoutStyle"/>
                    <w:spacing w:after="0" w:line="240" w:lineRule="auto"/>
                  </w:pPr>
                </w:p>
              </w:tc>
              <w:tc>
                <w:tcPr>
                  <w:tcW w:w="4979" w:type="dxa"/>
                </w:tcPr>
                <w:p w:rsidR="003A5DDA" w:rsidRDefault="003A5DDA">
                  <w:pPr>
                    <w:pStyle w:val="EmptyCellLayoutStyle"/>
                    <w:spacing w:after="0" w:line="240" w:lineRule="auto"/>
                  </w:pPr>
                </w:p>
              </w:tc>
              <w:tc>
                <w:tcPr>
                  <w:tcW w:w="269" w:type="dxa"/>
                </w:tcPr>
                <w:p w:rsidR="003A5DDA" w:rsidRDefault="003A5DDA">
                  <w:pPr>
                    <w:pStyle w:val="EmptyCellLayoutStyle"/>
                    <w:spacing w:after="0" w:line="240" w:lineRule="auto"/>
                  </w:pPr>
                </w:p>
              </w:tc>
            </w:tr>
            <w:tr w:rsidR="003A5DDA">
              <w:trPr>
                <w:trHeight w:val="20"/>
              </w:trPr>
              <w:tc>
                <w:tcPr>
                  <w:tcW w:w="180" w:type="dxa"/>
                </w:tcPr>
                <w:p w:rsidR="003A5DDA" w:rsidRDefault="003A5DDA">
                  <w:pPr>
                    <w:pStyle w:val="EmptyCellLayoutStyle"/>
                    <w:spacing w:after="0" w:line="240" w:lineRule="auto"/>
                  </w:pPr>
                </w:p>
              </w:tc>
              <w:tc>
                <w:tcPr>
                  <w:tcW w:w="3044" w:type="dxa"/>
                </w:tcPr>
                <w:p w:rsidR="003A5DDA" w:rsidRDefault="003A5DDA">
                  <w:pPr>
                    <w:pStyle w:val="EmptyCellLayoutStyle"/>
                    <w:spacing w:after="0" w:line="240" w:lineRule="auto"/>
                  </w:pPr>
                </w:p>
              </w:tc>
              <w:tc>
                <w:tcPr>
                  <w:tcW w:w="237" w:type="dxa"/>
                </w:tcPr>
                <w:p w:rsidR="003A5DDA" w:rsidRDefault="003A5DDA">
                  <w:pPr>
                    <w:pStyle w:val="EmptyCellLayoutStyle"/>
                    <w:spacing w:after="0" w:line="240" w:lineRule="auto"/>
                  </w:pPr>
                </w:p>
              </w:tc>
              <w:tc>
                <w:tcPr>
                  <w:tcW w:w="210" w:type="dxa"/>
                </w:tcPr>
                <w:p w:rsidR="003A5DDA" w:rsidRDefault="003A5DDA">
                  <w:pPr>
                    <w:pStyle w:val="EmptyCellLayoutStyle"/>
                    <w:spacing w:after="0" w:line="240" w:lineRule="auto"/>
                  </w:pPr>
                </w:p>
              </w:tc>
              <w:tc>
                <w:tcPr>
                  <w:tcW w:w="5347" w:type="dxa"/>
                </w:tcPr>
                <w:p w:rsidR="003A5DDA" w:rsidRDefault="003A5DDA">
                  <w:pPr>
                    <w:pStyle w:val="EmptyCellLayoutStyle"/>
                    <w:spacing w:after="0" w:line="240" w:lineRule="auto"/>
                  </w:pPr>
                </w:p>
              </w:tc>
              <w:tc>
                <w:tcPr>
                  <w:tcW w:w="235" w:type="dxa"/>
                </w:tcPr>
                <w:p w:rsidR="003A5DDA" w:rsidRDefault="003A5DDA">
                  <w:pPr>
                    <w:pStyle w:val="EmptyCellLayoutStyle"/>
                    <w:spacing w:after="0" w:line="240" w:lineRule="auto"/>
                  </w:pPr>
                </w:p>
              </w:tc>
              <w:tc>
                <w:tcPr>
                  <w:tcW w:w="4979" w:type="dxa"/>
                </w:tcPr>
                <w:p w:rsidR="003A5DDA" w:rsidRDefault="003A5DDA">
                  <w:pPr>
                    <w:pStyle w:val="EmptyCellLayoutStyle"/>
                    <w:spacing w:after="0" w:line="240" w:lineRule="auto"/>
                  </w:pPr>
                </w:p>
              </w:tc>
              <w:tc>
                <w:tcPr>
                  <w:tcW w:w="269" w:type="dxa"/>
                </w:tcPr>
                <w:p w:rsidR="003A5DDA" w:rsidRDefault="003A5DDA">
                  <w:pPr>
                    <w:pStyle w:val="EmptyCellLayoutStyle"/>
                    <w:spacing w:after="0" w:line="240" w:lineRule="auto"/>
                  </w:pPr>
                </w:p>
              </w:tc>
            </w:tr>
            <w:tr w:rsidR="003A5DDA">
              <w:trPr>
                <w:trHeight w:val="331"/>
              </w:trPr>
              <w:tc>
                <w:tcPr>
                  <w:tcW w:w="180" w:type="dxa"/>
                </w:tcPr>
                <w:p w:rsidR="003A5DDA" w:rsidRDefault="003A5DDA">
                  <w:pPr>
                    <w:pStyle w:val="EmptyCellLayoutStyle"/>
                    <w:spacing w:after="0" w:line="240" w:lineRule="auto"/>
                  </w:pPr>
                </w:p>
              </w:tc>
              <w:tc>
                <w:tcPr>
                  <w:tcW w:w="3044" w:type="dxa"/>
                </w:tcPr>
                <w:p w:rsidR="003A5DDA" w:rsidRDefault="003A5DDA">
                  <w:pPr>
                    <w:pStyle w:val="EmptyCellLayoutStyle"/>
                    <w:spacing w:after="0" w:line="240" w:lineRule="auto"/>
                  </w:pPr>
                </w:p>
              </w:tc>
              <w:tc>
                <w:tcPr>
                  <w:tcW w:w="237" w:type="dxa"/>
                </w:tcPr>
                <w:p w:rsidR="003A5DDA" w:rsidRDefault="003A5DDA">
                  <w:pPr>
                    <w:pStyle w:val="EmptyCellLayoutStyle"/>
                    <w:spacing w:after="0" w:line="240" w:lineRule="auto"/>
                  </w:pPr>
                </w:p>
              </w:tc>
              <w:tc>
                <w:tcPr>
                  <w:tcW w:w="210" w:type="dxa"/>
                </w:tcPr>
                <w:p w:rsidR="003A5DDA" w:rsidRDefault="003A5DDA">
                  <w:pPr>
                    <w:pStyle w:val="EmptyCellLayoutStyle"/>
                    <w:spacing w:after="0" w:line="240" w:lineRule="auto"/>
                  </w:pPr>
                </w:p>
              </w:tc>
              <w:tc>
                <w:tcPr>
                  <w:tcW w:w="5347" w:type="dxa"/>
                </w:tcPr>
                <w:tbl>
                  <w:tblPr>
                    <w:tblW w:w="0" w:type="auto"/>
                    <w:tblCellMar>
                      <w:left w:w="0" w:type="dxa"/>
                      <w:right w:w="0" w:type="dxa"/>
                    </w:tblCellMar>
                    <w:tblLook w:val="0000"/>
                  </w:tblPr>
                  <w:tblGrid>
                    <w:gridCol w:w="5347"/>
                  </w:tblGrid>
                  <w:tr w:rsidR="003A5DDA">
                    <w:trPr>
                      <w:trHeight w:val="253"/>
                    </w:trPr>
                    <w:tc>
                      <w:tcPr>
                        <w:tcW w:w="5347" w:type="dxa"/>
                        <w:tcBorders>
                          <w:top w:val="nil"/>
                          <w:left w:val="nil"/>
                          <w:bottom w:val="nil"/>
                          <w:right w:val="nil"/>
                        </w:tcBorders>
                        <w:tcMar>
                          <w:top w:w="39" w:type="dxa"/>
                          <w:left w:w="39" w:type="dxa"/>
                          <w:bottom w:w="39" w:type="dxa"/>
                          <w:right w:w="39" w:type="dxa"/>
                        </w:tcMar>
                      </w:tcPr>
                      <w:p w:rsidR="003A5DDA" w:rsidRDefault="00865726">
                        <w:pPr>
                          <w:spacing w:after="0" w:line="240" w:lineRule="auto"/>
                        </w:pPr>
                        <w:r>
                          <w:rPr>
                            <w:rFonts w:ascii="Tahoma" w:eastAsia="Tahoma" w:hAnsi="Tahoma"/>
                            <w:color w:val="696969"/>
                            <w:sz w:val="16"/>
                          </w:rPr>
                          <w:t>Por RIMILSON VIEIRA MARCOS</w:t>
                        </w:r>
                      </w:p>
                    </w:tc>
                  </w:tr>
                </w:tbl>
                <w:p w:rsidR="003A5DDA" w:rsidRDefault="003A5DDA">
                  <w:pPr>
                    <w:spacing w:after="0" w:line="240" w:lineRule="auto"/>
                  </w:pPr>
                </w:p>
              </w:tc>
              <w:tc>
                <w:tcPr>
                  <w:tcW w:w="235" w:type="dxa"/>
                </w:tcPr>
                <w:p w:rsidR="003A5DDA" w:rsidRDefault="003A5DDA">
                  <w:pPr>
                    <w:pStyle w:val="EmptyCellLayoutStyle"/>
                    <w:spacing w:after="0" w:line="240" w:lineRule="auto"/>
                  </w:pPr>
                </w:p>
              </w:tc>
              <w:tc>
                <w:tcPr>
                  <w:tcW w:w="4979" w:type="dxa"/>
                </w:tcPr>
                <w:p w:rsidR="003A5DDA" w:rsidRDefault="003A5DDA">
                  <w:pPr>
                    <w:pStyle w:val="EmptyCellLayoutStyle"/>
                    <w:spacing w:after="0" w:line="240" w:lineRule="auto"/>
                  </w:pPr>
                </w:p>
              </w:tc>
              <w:tc>
                <w:tcPr>
                  <w:tcW w:w="269" w:type="dxa"/>
                </w:tcPr>
                <w:p w:rsidR="003A5DDA" w:rsidRDefault="003A5DDA">
                  <w:pPr>
                    <w:pStyle w:val="EmptyCellLayoutStyle"/>
                    <w:spacing w:after="0" w:line="240" w:lineRule="auto"/>
                  </w:pPr>
                </w:p>
              </w:tc>
            </w:tr>
            <w:tr w:rsidR="003A5DDA">
              <w:trPr>
                <w:trHeight w:val="190"/>
              </w:trPr>
              <w:tc>
                <w:tcPr>
                  <w:tcW w:w="180" w:type="dxa"/>
                  <w:tcBorders>
                    <w:bottom w:val="single" w:sz="7" w:space="0" w:color="D3D3D3"/>
                  </w:tcBorders>
                </w:tcPr>
                <w:p w:rsidR="003A5DDA" w:rsidRDefault="003A5DDA">
                  <w:pPr>
                    <w:pStyle w:val="EmptyCellLayoutStyle"/>
                    <w:spacing w:after="0" w:line="240" w:lineRule="auto"/>
                  </w:pPr>
                </w:p>
              </w:tc>
              <w:tc>
                <w:tcPr>
                  <w:tcW w:w="3044" w:type="dxa"/>
                  <w:tcBorders>
                    <w:bottom w:val="single" w:sz="7" w:space="0" w:color="D3D3D3"/>
                  </w:tcBorders>
                </w:tcPr>
                <w:p w:rsidR="003A5DDA" w:rsidRDefault="003A5DDA">
                  <w:pPr>
                    <w:pStyle w:val="EmptyCellLayoutStyle"/>
                    <w:spacing w:after="0" w:line="240" w:lineRule="auto"/>
                  </w:pPr>
                </w:p>
              </w:tc>
              <w:tc>
                <w:tcPr>
                  <w:tcW w:w="237" w:type="dxa"/>
                  <w:tcBorders>
                    <w:bottom w:val="single" w:sz="7" w:space="0" w:color="D3D3D3"/>
                  </w:tcBorders>
                </w:tcPr>
                <w:p w:rsidR="003A5DDA" w:rsidRDefault="003A5DDA">
                  <w:pPr>
                    <w:pStyle w:val="EmptyCellLayoutStyle"/>
                    <w:spacing w:after="0" w:line="240" w:lineRule="auto"/>
                  </w:pPr>
                </w:p>
              </w:tc>
              <w:tc>
                <w:tcPr>
                  <w:tcW w:w="210" w:type="dxa"/>
                  <w:tcBorders>
                    <w:bottom w:val="single" w:sz="7" w:space="0" w:color="D3D3D3"/>
                  </w:tcBorders>
                </w:tcPr>
                <w:p w:rsidR="003A5DDA" w:rsidRDefault="003A5DDA">
                  <w:pPr>
                    <w:pStyle w:val="EmptyCellLayoutStyle"/>
                    <w:spacing w:after="0" w:line="240" w:lineRule="auto"/>
                  </w:pPr>
                </w:p>
              </w:tc>
              <w:tc>
                <w:tcPr>
                  <w:tcW w:w="5347" w:type="dxa"/>
                  <w:tcBorders>
                    <w:bottom w:val="single" w:sz="7" w:space="0" w:color="D3D3D3"/>
                  </w:tcBorders>
                </w:tcPr>
                <w:p w:rsidR="003A5DDA" w:rsidRDefault="003A5DDA">
                  <w:pPr>
                    <w:pStyle w:val="EmptyCellLayoutStyle"/>
                    <w:spacing w:after="0" w:line="240" w:lineRule="auto"/>
                  </w:pPr>
                </w:p>
              </w:tc>
              <w:tc>
                <w:tcPr>
                  <w:tcW w:w="235" w:type="dxa"/>
                  <w:tcBorders>
                    <w:bottom w:val="single" w:sz="7" w:space="0" w:color="D3D3D3"/>
                  </w:tcBorders>
                </w:tcPr>
                <w:p w:rsidR="003A5DDA" w:rsidRDefault="003A5DDA">
                  <w:pPr>
                    <w:pStyle w:val="EmptyCellLayoutStyle"/>
                    <w:spacing w:after="0" w:line="240" w:lineRule="auto"/>
                  </w:pPr>
                </w:p>
              </w:tc>
              <w:tc>
                <w:tcPr>
                  <w:tcW w:w="4979" w:type="dxa"/>
                </w:tcPr>
                <w:p w:rsidR="003A5DDA" w:rsidRDefault="003A5DDA">
                  <w:pPr>
                    <w:pStyle w:val="EmptyCellLayoutStyle"/>
                    <w:spacing w:after="0" w:line="240" w:lineRule="auto"/>
                  </w:pPr>
                </w:p>
              </w:tc>
              <w:tc>
                <w:tcPr>
                  <w:tcW w:w="269" w:type="dxa"/>
                </w:tcPr>
                <w:p w:rsidR="003A5DDA" w:rsidRDefault="003A5DDA">
                  <w:pPr>
                    <w:pStyle w:val="EmptyCellLayoutStyle"/>
                    <w:spacing w:after="0" w:line="240" w:lineRule="auto"/>
                  </w:pPr>
                </w:p>
              </w:tc>
            </w:tr>
          </w:tbl>
          <w:p w:rsidR="003A5DDA" w:rsidRDefault="003A5DDA">
            <w:pPr>
              <w:spacing w:after="0" w:line="240" w:lineRule="auto"/>
            </w:pPr>
          </w:p>
        </w:tc>
        <w:tc>
          <w:tcPr>
            <w:tcW w:w="1111" w:type="dxa"/>
          </w:tcPr>
          <w:p w:rsidR="003A5DDA" w:rsidRDefault="003A5DDA">
            <w:pPr>
              <w:pStyle w:val="EmptyCellLayoutStyle"/>
              <w:spacing w:after="0" w:line="240" w:lineRule="auto"/>
            </w:pPr>
          </w:p>
        </w:tc>
        <w:tc>
          <w:tcPr>
            <w:tcW w:w="80" w:type="dxa"/>
          </w:tcPr>
          <w:p w:rsidR="003A5DDA" w:rsidRDefault="003A5DDA">
            <w:pPr>
              <w:pStyle w:val="EmptyCellLayoutStyle"/>
              <w:spacing w:after="0" w:line="240" w:lineRule="auto"/>
            </w:pPr>
          </w:p>
        </w:tc>
      </w:tr>
      <w:tr w:rsidR="003A5DDA">
        <w:trPr>
          <w:trHeight w:val="104"/>
        </w:trPr>
        <w:tc>
          <w:tcPr>
            <w:tcW w:w="14506" w:type="dxa"/>
          </w:tcPr>
          <w:p w:rsidR="003A5DDA" w:rsidRDefault="003A5DDA">
            <w:pPr>
              <w:pStyle w:val="EmptyCellLayoutStyle"/>
              <w:spacing w:after="0" w:line="240" w:lineRule="auto"/>
            </w:pPr>
          </w:p>
        </w:tc>
        <w:tc>
          <w:tcPr>
            <w:tcW w:w="1111" w:type="dxa"/>
          </w:tcPr>
          <w:p w:rsidR="003A5DDA" w:rsidRDefault="003A5DDA">
            <w:pPr>
              <w:pStyle w:val="EmptyCellLayoutStyle"/>
              <w:spacing w:after="0" w:line="240" w:lineRule="auto"/>
            </w:pPr>
          </w:p>
        </w:tc>
        <w:tc>
          <w:tcPr>
            <w:tcW w:w="80" w:type="dxa"/>
          </w:tcPr>
          <w:p w:rsidR="003A5DDA" w:rsidRDefault="003A5DDA">
            <w:pPr>
              <w:pStyle w:val="EmptyCellLayoutStyle"/>
              <w:spacing w:after="0" w:line="240" w:lineRule="auto"/>
            </w:pPr>
          </w:p>
        </w:tc>
      </w:tr>
      <w:tr w:rsidR="008A58C3" w:rsidTr="008A58C3">
        <w:tc>
          <w:tcPr>
            <w:tcW w:w="14506" w:type="dxa"/>
            <w:gridSpan w:val="2"/>
          </w:tcPr>
          <w:tbl>
            <w:tblPr>
              <w:tblW w:w="0" w:type="auto"/>
              <w:tblBorders>
                <w:top w:val="nil"/>
                <w:left w:val="nil"/>
                <w:bottom w:val="nil"/>
                <w:right w:val="nil"/>
              </w:tblBorders>
              <w:tblCellMar>
                <w:left w:w="0" w:type="dxa"/>
                <w:right w:w="0" w:type="dxa"/>
              </w:tblCellMar>
              <w:tblLook w:val="0000"/>
            </w:tblPr>
            <w:tblGrid>
              <w:gridCol w:w="1977"/>
              <w:gridCol w:w="3265"/>
              <w:gridCol w:w="1407"/>
              <w:gridCol w:w="3157"/>
              <w:gridCol w:w="1702"/>
              <w:gridCol w:w="4091"/>
            </w:tblGrid>
            <w:tr w:rsidR="008A58C3" w:rsidTr="008A58C3">
              <w:trPr>
                <w:trHeight w:val="282"/>
              </w:trPr>
              <w:tc>
                <w:tcPr>
                  <w:tcW w:w="1979" w:type="dxa"/>
                  <w:gridSpan w:val="6"/>
                  <w:tcBorders>
                    <w:top w:val="single" w:sz="7" w:space="0" w:color="D3D3D3"/>
                    <w:left w:val="single" w:sz="7" w:space="0" w:color="D3D3D3"/>
                    <w:bottom w:val="single" w:sz="7" w:space="0" w:color="D3D3D3"/>
                    <w:right w:val="single" w:sz="7" w:space="0" w:color="D3D3D3"/>
                  </w:tcBorders>
                  <w:shd w:val="clear" w:color="auto" w:fill="E7E7E7"/>
                  <w:tcMar>
                    <w:top w:w="39" w:type="dxa"/>
                    <w:left w:w="39" w:type="dxa"/>
                    <w:bottom w:w="39" w:type="dxa"/>
                    <w:right w:w="39" w:type="dxa"/>
                  </w:tcMar>
                </w:tcPr>
                <w:p w:rsidR="003A5DDA" w:rsidRDefault="00865726">
                  <w:pPr>
                    <w:spacing w:after="0" w:line="240" w:lineRule="auto"/>
                  </w:pPr>
                  <w:r>
                    <w:rPr>
                      <w:rFonts w:ascii="Tahoma" w:eastAsia="Tahoma" w:hAnsi="Tahoma"/>
                      <w:b/>
                      <w:color w:val="000000"/>
                      <w:sz w:val="16"/>
                    </w:rPr>
                    <w:t xml:space="preserve">SC 530408000232021001869  </w:t>
                  </w:r>
                  <w:r>
                    <w:rPr>
                      <w:rFonts w:ascii="Tahoma" w:eastAsia="Tahoma" w:hAnsi="Tahoma"/>
                      <w:color w:val="000000"/>
                      <w:sz w:val="16"/>
                    </w:rPr>
                    <w:t>Data emissão: 06/12/2021</w:t>
                  </w:r>
                </w:p>
              </w:tc>
            </w:tr>
            <w:tr w:rsidR="008A58C3" w:rsidTr="008A58C3">
              <w:trPr>
                <w:trHeight w:val="349"/>
              </w:trPr>
              <w:tc>
                <w:tcPr>
                  <w:tcW w:w="197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3A5DDA" w:rsidRDefault="00865726">
                  <w:pPr>
                    <w:spacing w:after="0" w:line="240" w:lineRule="auto"/>
                  </w:pPr>
                  <w:r>
                    <w:rPr>
                      <w:rFonts w:ascii="Tahoma" w:eastAsia="Tahoma" w:hAnsi="Tahoma"/>
                      <w:color w:val="000000"/>
                      <w:sz w:val="16"/>
                    </w:rPr>
                    <w:t>Unidade requisitante</w:t>
                  </w:r>
                </w:p>
              </w:tc>
              <w:tc>
                <w:tcPr>
                  <w:tcW w:w="3269" w:type="dxa"/>
                  <w:gridSpan w:val="3"/>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3A5DDA" w:rsidRDefault="00865726">
                  <w:pPr>
                    <w:spacing w:after="0" w:line="240" w:lineRule="auto"/>
                  </w:pPr>
                  <w:r>
                    <w:rPr>
                      <w:rFonts w:ascii="Tahoma" w:eastAsia="Tahoma" w:hAnsi="Tahoma"/>
                      <w:color w:val="000000"/>
                      <w:sz w:val="16"/>
                    </w:rPr>
                    <w:t>530408 - HOF - HOSPITAL OTAVIO DE FREITAS</w:t>
                  </w:r>
                </w:p>
              </w:tc>
              <w:tc>
                <w:tcPr>
                  <w:tcW w:w="170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3A5DDA" w:rsidRDefault="00865726">
                  <w:pPr>
                    <w:spacing w:after="0" w:line="240" w:lineRule="auto"/>
                  </w:pPr>
                  <w:r>
                    <w:rPr>
                      <w:rFonts w:ascii="Tahoma" w:eastAsia="Tahoma" w:hAnsi="Tahoma"/>
                      <w:color w:val="000000"/>
                      <w:sz w:val="16"/>
                    </w:rPr>
                    <w:t>Área</w:t>
                  </w:r>
                </w:p>
              </w:tc>
              <w:tc>
                <w:tcPr>
                  <w:tcW w:w="40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3A5DDA" w:rsidRDefault="00865726">
                  <w:pPr>
                    <w:spacing w:after="0" w:line="240" w:lineRule="auto"/>
                  </w:pPr>
                  <w:r>
                    <w:rPr>
                      <w:rFonts w:ascii="Tahoma" w:eastAsia="Tahoma" w:hAnsi="Tahoma"/>
                      <w:color w:val="000000"/>
                      <w:sz w:val="16"/>
                    </w:rPr>
                    <w:t>[P]-HOSPITAL OTAVIO DE FREITAS</w:t>
                  </w:r>
                </w:p>
              </w:tc>
            </w:tr>
            <w:tr w:rsidR="003A5DDA">
              <w:trPr>
                <w:trHeight w:val="282"/>
              </w:trPr>
              <w:tc>
                <w:tcPr>
                  <w:tcW w:w="197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3A5DDA" w:rsidRDefault="00865726">
                  <w:pPr>
                    <w:spacing w:after="0" w:line="240" w:lineRule="auto"/>
                  </w:pPr>
                  <w:r>
                    <w:rPr>
                      <w:rFonts w:ascii="Tahoma" w:eastAsia="Tahoma" w:hAnsi="Tahoma"/>
                      <w:color w:val="000000"/>
                      <w:sz w:val="16"/>
                    </w:rPr>
                    <w:t>Solicitante</w:t>
                  </w:r>
                </w:p>
              </w:tc>
              <w:tc>
                <w:tcPr>
                  <w:tcW w:w="32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3A5DDA" w:rsidRDefault="00865726">
                  <w:pPr>
                    <w:spacing w:after="0" w:line="240" w:lineRule="auto"/>
                  </w:pPr>
                  <w:r>
                    <w:rPr>
                      <w:rFonts w:ascii="Tahoma" w:eastAsia="Tahoma" w:hAnsi="Tahoma"/>
                      <w:color w:val="000000"/>
                      <w:sz w:val="16"/>
                    </w:rPr>
                    <w:t>JULIANA ROBERTO DA SILVA</w:t>
                  </w:r>
                </w:p>
              </w:tc>
              <w:tc>
                <w:tcPr>
                  <w:tcW w:w="140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3A5DDA" w:rsidRDefault="00865726">
                  <w:pPr>
                    <w:spacing w:after="0" w:line="240" w:lineRule="auto"/>
                  </w:pPr>
                  <w:r>
                    <w:rPr>
                      <w:rFonts w:ascii="Tahoma" w:eastAsia="Tahoma" w:hAnsi="Tahoma"/>
                      <w:color w:val="000000"/>
                      <w:sz w:val="16"/>
                    </w:rPr>
                    <w:t>E-mail</w:t>
                  </w:r>
                </w:p>
              </w:tc>
              <w:tc>
                <w:tcPr>
                  <w:tcW w:w="31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3A5DDA" w:rsidRDefault="00865726">
                  <w:pPr>
                    <w:spacing w:after="0" w:line="240" w:lineRule="auto"/>
                  </w:pPr>
                  <w:r>
                    <w:rPr>
                      <w:rFonts w:ascii="Tahoma" w:eastAsia="Tahoma" w:hAnsi="Tahoma"/>
                      <w:color w:val="000000"/>
                      <w:sz w:val="16"/>
                    </w:rPr>
                    <w:t>julysilva2209@gmail.com</w:t>
                  </w:r>
                </w:p>
              </w:tc>
              <w:tc>
                <w:tcPr>
                  <w:tcW w:w="170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3A5DDA" w:rsidRDefault="00865726">
                  <w:pPr>
                    <w:spacing w:after="0" w:line="240" w:lineRule="auto"/>
                  </w:pPr>
                  <w:r>
                    <w:rPr>
                      <w:rFonts w:ascii="Tahoma" w:eastAsia="Tahoma" w:hAnsi="Tahoma"/>
                      <w:color w:val="000000"/>
                      <w:sz w:val="16"/>
                    </w:rPr>
                    <w:t>Telefone</w:t>
                  </w:r>
                </w:p>
              </w:tc>
              <w:tc>
                <w:tcPr>
                  <w:tcW w:w="40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3A5DDA" w:rsidRDefault="00865726">
                  <w:pPr>
                    <w:spacing w:after="0" w:line="240" w:lineRule="auto"/>
                  </w:pPr>
                  <w:r>
                    <w:rPr>
                      <w:rFonts w:ascii="Tahoma" w:eastAsia="Tahoma" w:hAnsi="Tahoma"/>
                      <w:color w:val="000000"/>
                      <w:sz w:val="16"/>
                    </w:rPr>
                    <w:t>3182-8657</w:t>
                  </w:r>
                </w:p>
              </w:tc>
            </w:tr>
            <w:tr w:rsidR="003A5DDA">
              <w:trPr>
                <w:trHeight w:val="282"/>
              </w:trPr>
              <w:tc>
                <w:tcPr>
                  <w:tcW w:w="197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3A5DDA" w:rsidRDefault="00865726">
                  <w:pPr>
                    <w:spacing w:after="0" w:line="240" w:lineRule="auto"/>
                  </w:pPr>
                  <w:r>
                    <w:rPr>
                      <w:rFonts w:ascii="Tahoma" w:eastAsia="Tahoma" w:hAnsi="Tahoma"/>
                      <w:color w:val="000000"/>
                      <w:sz w:val="16"/>
                    </w:rPr>
                    <w:t>Endereço</w:t>
                  </w:r>
                </w:p>
              </w:tc>
              <w:tc>
                <w:tcPr>
                  <w:tcW w:w="32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3A5DDA" w:rsidRDefault="00865726">
                  <w:pPr>
                    <w:spacing w:after="0" w:line="240" w:lineRule="auto"/>
                  </w:pPr>
                  <w:r>
                    <w:rPr>
                      <w:rFonts w:ascii="Tahoma" w:eastAsia="Tahoma" w:hAnsi="Tahoma"/>
                      <w:color w:val="000000"/>
                      <w:sz w:val="16"/>
                    </w:rPr>
                    <w:t>RUA APRIGIO GUIMARAES,   SANCHO</w:t>
                  </w:r>
                </w:p>
              </w:tc>
              <w:tc>
                <w:tcPr>
                  <w:tcW w:w="140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3A5DDA" w:rsidRDefault="00865726">
                  <w:pPr>
                    <w:spacing w:after="0" w:line="240" w:lineRule="auto"/>
                  </w:pPr>
                  <w:r>
                    <w:rPr>
                      <w:rFonts w:ascii="Tahoma" w:eastAsia="Tahoma" w:hAnsi="Tahoma"/>
                      <w:color w:val="000000"/>
                      <w:sz w:val="16"/>
                    </w:rPr>
                    <w:t>Cidade</w:t>
                  </w:r>
                </w:p>
              </w:tc>
              <w:tc>
                <w:tcPr>
                  <w:tcW w:w="31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3A5DDA" w:rsidRDefault="00865726">
                  <w:pPr>
                    <w:spacing w:after="0" w:line="240" w:lineRule="auto"/>
                  </w:pPr>
                  <w:r>
                    <w:rPr>
                      <w:rFonts w:ascii="Tahoma" w:eastAsia="Tahoma" w:hAnsi="Tahoma"/>
                      <w:color w:val="000000"/>
                      <w:sz w:val="16"/>
                    </w:rPr>
                    <w:t>RECIFE</w:t>
                  </w:r>
                </w:p>
              </w:tc>
              <w:tc>
                <w:tcPr>
                  <w:tcW w:w="170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3A5DDA" w:rsidRDefault="00865726">
                  <w:pPr>
                    <w:spacing w:after="0" w:line="240" w:lineRule="auto"/>
                  </w:pPr>
                  <w:r>
                    <w:rPr>
                      <w:rFonts w:ascii="Tahoma" w:eastAsia="Tahoma" w:hAnsi="Tahoma"/>
                      <w:color w:val="000000"/>
                      <w:sz w:val="16"/>
                    </w:rPr>
                    <w:t>CEP</w:t>
                  </w:r>
                </w:p>
              </w:tc>
              <w:tc>
                <w:tcPr>
                  <w:tcW w:w="40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3A5DDA" w:rsidRDefault="00865726">
                  <w:pPr>
                    <w:spacing w:after="0" w:line="240" w:lineRule="auto"/>
                  </w:pPr>
                  <w:r>
                    <w:rPr>
                      <w:rFonts w:ascii="Tahoma" w:eastAsia="Tahoma" w:hAnsi="Tahoma"/>
                      <w:color w:val="000000"/>
                      <w:sz w:val="16"/>
                    </w:rPr>
                    <w:t>50920722</w:t>
                  </w:r>
                </w:p>
              </w:tc>
            </w:tr>
            <w:tr w:rsidR="008A58C3" w:rsidTr="008A58C3">
              <w:trPr>
                <w:trHeight w:val="282"/>
              </w:trPr>
              <w:tc>
                <w:tcPr>
                  <w:tcW w:w="197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3A5DDA" w:rsidRDefault="00865726">
                  <w:pPr>
                    <w:spacing w:after="0" w:line="240" w:lineRule="auto"/>
                  </w:pPr>
                  <w:r>
                    <w:rPr>
                      <w:rFonts w:ascii="Tahoma" w:eastAsia="Tahoma" w:hAnsi="Tahoma"/>
                      <w:color w:val="000000"/>
                      <w:sz w:val="16"/>
                    </w:rPr>
                    <w:t>Modalidade</w:t>
                  </w:r>
                </w:p>
              </w:tc>
              <w:tc>
                <w:tcPr>
                  <w:tcW w:w="3269" w:type="dxa"/>
                  <w:gridSpan w:val="3"/>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3A5DDA" w:rsidRDefault="00865726">
                  <w:pPr>
                    <w:spacing w:after="0" w:line="240" w:lineRule="auto"/>
                  </w:pPr>
                  <w:r>
                    <w:rPr>
                      <w:rFonts w:ascii="Tahoma" w:eastAsia="Tahoma" w:hAnsi="Tahoma"/>
                      <w:color w:val="000000"/>
                      <w:sz w:val="16"/>
                    </w:rPr>
                    <w:t>Cotação</w:t>
                  </w:r>
                </w:p>
              </w:tc>
              <w:tc>
                <w:tcPr>
                  <w:tcW w:w="170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3A5DDA" w:rsidRDefault="00865726">
                  <w:pPr>
                    <w:spacing w:after="0" w:line="240" w:lineRule="auto"/>
                  </w:pPr>
                  <w:r>
                    <w:rPr>
                      <w:rFonts w:ascii="Tahoma" w:eastAsia="Tahoma" w:hAnsi="Tahoma"/>
                      <w:color w:val="000000"/>
                      <w:sz w:val="16"/>
                    </w:rPr>
                    <w:t>Fonte pagadora</w:t>
                  </w:r>
                </w:p>
              </w:tc>
              <w:tc>
                <w:tcPr>
                  <w:tcW w:w="40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3A5DDA" w:rsidRDefault="003A5DDA">
                  <w:pPr>
                    <w:spacing w:after="0" w:line="240" w:lineRule="auto"/>
                  </w:pPr>
                </w:p>
              </w:tc>
            </w:tr>
          </w:tbl>
          <w:p w:rsidR="003A5DDA" w:rsidRDefault="003A5DDA">
            <w:pPr>
              <w:spacing w:after="0" w:line="240" w:lineRule="auto"/>
            </w:pPr>
          </w:p>
        </w:tc>
        <w:tc>
          <w:tcPr>
            <w:tcW w:w="80" w:type="dxa"/>
          </w:tcPr>
          <w:p w:rsidR="003A5DDA" w:rsidRDefault="003A5DDA">
            <w:pPr>
              <w:pStyle w:val="EmptyCellLayoutStyle"/>
              <w:spacing w:after="0" w:line="240" w:lineRule="auto"/>
            </w:pPr>
          </w:p>
        </w:tc>
      </w:tr>
      <w:tr w:rsidR="003A5DDA">
        <w:trPr>
          <w:trHeight w:val="142"/>
        </w:trPr>
        <w:tc>
          <w:tcPr>
            <w:tcW w:w="14506" w:type="dxa"/>
          </w:tcPr>
          <w:p w:rsidR="003A5DDA" w:rsidRDefault="003A5DDA">
            <w:pPr>
              <w:pStyle w:val="EmptyCellLayoutStyle"/>
              <w:spacing w:after="0" w:line="240" w:lineRule="auto"/>
            </w:pPr>
          </w:p>
        </w:tc>
        <w:tc>
          <w:tcPr>
            <w:tcW w:w="1111" w:type="dxa"/>
          </w:tcPr>
          <w:p w:rsidR="003A5DDA" w:rsidRDefault="003A5DDA">
            <w:pPr>
              <w:pStyle w:val="EmptyCellLayoutStyle"/>
              <w:spacing w:after="0" w:line="240" w:lineRule="auto"/>
            </w:pPr>
          </w:p>
        </w:tc>
        <w:tc>
          <w:tcPr>
            <w:tcW w:w="80" w:type="dxa"/>
          </w:tcPr>
          <w:p w:rsidR="003A5DDA" w:rsidRDefault="003A5DDA">
            <w:pPr>
              <w:pStyle w:val="EmptyCellLayoutStyle"/>
              <w:spacing w:after="0" w:line="240" w:lineRule="auto"/>
            </w:pPr>
          </w:p>
        </w:tc>
      </w:tr>
      <w:tr w:rsidR="008A58C3" w:rsidTr="008A58C3">
        <w:tc>
          <w:tcPr>
            <w:tcW w:w="14506" w:type="dxa"/>
            <w:gridSpan w:val="2"/>
          </w:tcPr>
          <w:tbl>
            <w:tblPr>
              <w:tblW w:w="0" w:type="auto"/>
              <w:tblBorders>
                <w:top w:val="nil"/>
                <w:left w:val="nil"/>
                <w:bottom w:val="nil"/>
                <w:right w:val="nil"/>
              </w:tblBorders>
              <w:tblCellMar>
                <w:left w:w="0" w:type="dxa"/>
                <w:right w:w="0" w:type="dxa"/>
              </w:tblCellMar>
              <w:tblLook w:val="0000"/>
            </w:tblPr>
            <w:tblGrid>
              <w:gridCol w:w="672"/>
              <w:gridCol w:w="1075"/>
              <w:gridCol w:w="4349"/>
              <w:gridCol w:w="1120"/>
              <w:gridCol w:w="1020"/>
              <w:gridCol w:w="1202"/>
              <w:gridCol w:w="1509"/>
              <w:gridCol w:w="1086"/>
              <w:gridCol w:w="1284"/>
              <w:gridCol w:w="1149"/>
            </w:tblGrid>
            <w:tr w:rsidR="008A58C3" w:rsidTr="008A58C3">
              <w:trPr>
                <w:trHeight w:val="286"/>
              </w:trPr>
              <w:tc>
                <w:tcPr>
                  <w:tcW w:w="672" w:type="dxa"/>
                  <w:gridSpan w:val="10"/>
                  <w:tcBorders>
                    <w:top w:val="single" w:sz="7" w:space="0" w:color="D3D3D3"/>
                    <w:left w:val="single" w:sz="7" w:space="0" w:color="D3D3D3"/>
                    <w:bottom w:val="single" w:sz="7" w:space="0" w:color="D3D3D3"/>
                    <w:right w:val="single" w:sz="7" w:space="0" w:color="D3D3D3"/>
                  </w:tcBorders>
                  <w:shd w:val="clear" w:color="auto" w:fill="E7E7E7"/>
                  <w:tcMar>
                    <w:top w:w="39" w:type="dxa"/>
                    <w:left w:w="39" w:type="dxa"/>
                    <w:bottom w:w="39" w:type="dxa"/>
                    <w:right w:w="39" w:type="dxa"/>
                  </w:tcMar>
                </w:tcPr>
                <w:p w:rsidR="003A5DDA" w:rsidRDefault="00865726">
                  <w:pPr>
                    <w:spacing w:after="0" w:line="240" w:lineRule="auto"/>
                  </w:pPr>
                  <w:r>
                    <w:rPr>
                      <w:rFonts w:ascii="Tahoma" w:eastAsia="Tahoma" w:hAnsi="Tahoma"/>
                      <w:b/>
                      <w:color w:val="000000"/>
                      <w:sz w:val="16"/>
                    </w:rPr>
                    <w:t>ITENS</w:t>
                  </w:r>
                </w:p>
              </w:tc>
            </w:tr>
            <w:tr w:rsidR="008A58C3" w:rsidTr="008A58C3">
              <w:trPr>
                <w:trHeight w:val="286"/>
              </w:trPr>
              <w:tc>
                <w:tcPr>
                  <w:tcW w:w="672"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N°</w:t>
                  </w:r>
                </w:p>
              </w:tc>
              <w:tc>
                <w:tcPr>
                  <w:tcW w:w="1075"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Código</w:t>
                  </w:r>
                </w:p>
              </w:tc>
              <w:tc>
                <w:tcPr>
                  <w:tcW w:w="434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Descrição</w:t>
                  </w:r>
                </w:p>
              </w:tc>
              <w:tc>
                <w:tcPr>
                  <w:tcW w:w="1120"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Natureza de despesa</w:t>
                  </w:r>
                </w:p>
              </w:tc>
              <w:tc>
                <w:tcPr>
                  <w:tcW w:w="1020"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Quantidade</w:t>
                  </w:r>
                </w:p>
              </w:tc>
              <w:tc>
                <w:tcPr>
                  <w:tcW w:w="1202"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Unidade de medida</w:t>
                  </w:r>
                </w:p>
              </w:tc>
              <w:tc>
                <w:tcPr>
                  <w:tcW w:w="150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Valor de referência unitário</w:t>
                  </w:r>
                </w:p>
              </w:tc>
              <w:tc>
                <w:tcPr>
                  <w:tcW w:w="1086"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Quantidade de tempo</w:t>
                  </w:r>
                </w:p>
              </w:tc>
              <w:tc>
                <w:tcPr>
                  <w:tcW w:w="128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Unidade de tempo</w:t>
                  </w:r>
                </w:p>
              </w:tc>
              <w:tc>
                <w:tcPr>
                  <w:tcW w:w="114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Valor estimado</w:t>
                  </w:r>
                </w:p>
              </w:tc>
            </w:tr>
            <w:tr w:rsidR="008A58C3" w:rsidTr="008A58C3">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1</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5250633</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(5250633) - CIRCUITO DE PACIENTE - PARA OXIGENOTERAPIA DE ALTO FLUXO, ADULTO E PEDIATRICO,FLEXIVEL, ANATOMICO, ATOXICO, ESTERIL, APIROGENICO,COMPOSTO DE RAMO INSPIRATORIO, DIAMETRO 22,00MM, COM FIO AQUECIDO INTERNO E PORTAS DE ENTRADA PROXIMAL E DISTAL PAR</w:t>
                  </w:r>
                  <w:r>
                    <w:rPr>
                      <w:rFonts w:ascii="Tahoma" w:eastAsia="Tahoma" w:hAnsi="Tahoma"/>
                      <w:color w:val="000000"/>
                      <w:sz w:val="16"/>
                    </w:rPr>
                    <w:t>A OS SENSORES DE TEMPERATURA E FLUXO; CAMARA DE AGUA AUTO-ALIMENTAVEL; ADAPTADOR COM 02 ENTRADAS PARA MISTURA DE GAS, DIAMETRO 22,00 MM,DESCARTAVEL, COMPATIVEL COM UMIDIFICADOR SERVO CONTROLADO</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120,00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R$ 2.449,3333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R$ 293.919,9960</w:t>
                  </w:r>
                </w:p>
              </w:tc>
            </w:tr>
            <w:tr w:rsidR="008A58C3" w:rsidTr="008A58C3">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2</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4645391</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(4645391) - ESFIGMOMANOMETRO - ANEROIDE COM VISOR GRANDE 15,00X15,00CM,EM PEDESTAL COMPOSTO POR HASTE DE SUPORTE EM METAL, ALCA PRA TRANSPORTE, CESTA PARA BRACADEIRA, E BASE EM FERRO FUNDIDO, COM RODIZIOS ANTI-RUIDO,COM BRACADEIRA PEDIATRICA, MEDINDO 9,00X</w:t>
                  </w:r>
                  <w:r>
                    <w:rPr>
                      <w:rFonts w:ascii="Tahoma" w:eastAsia="Tahoma" w:hAnsi="Tahoma"/>
                      <w:color w:val="000000"/>
                      <w:sz w:val="16"/>
                    </w:rPr>
                    <w:t>36,00CM,ESCALA DE 0 A 300MMHG,RESOLUCAO DE 2MMHG,PERA SEM EMENDAS,MANGUITO SEM EMENDAS, MEDINDO 8,00X15,50CM,BRACADEIRA EM NYLON, RESISTENTE, COM FECHO EM VELCRO</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120,00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R$ 550,0000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R$ 66.000,0000</w:t>
                  </w:r>
                </w:p>
              </w:tc>
            </w:tr>
            <w:tr w:rsidR="008A58C3" w:rsidTr="008A58C3">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3</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5253039</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(5253039) - PROTESE BILIAR - EM PLASTICO BIOCOMPATIVEL,TIPO DUPLO PICTAIL,ACOMPANHADO DE CATETER GUIA E MONTADA EM CATETER INTRODUDOR,DIAMENTRO DA PROTESE DE 10 FR,COMPRIMENTO 7,00CM,ESTERIL, USO UNICO, DESCARTAVEL,APLICACAO DRENAGEM DE PSEUDOCISTO,PARA US</w:t>
                  </w:r>
                  <w:r>
                    <w:rPr>
                      <w:rFonts w:ascii="Tahoma" w:eastAsia="Tahoma" w:hAnsi="Tahoma"/>
                      <w:color w:val="000000"/>
                      <w:sz w:val="16"/>
                    </w:rPr>
                    <w:t>O EM VIA BILIAR DURANTE CPER,CALIBRE 10,00 FR,RIGIDA,EMBALADO INDIVIDUALMENTE,EM PAPEL GRAU CIRURGICO</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6,00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R$ 0,0000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R$ 0,0000</w:t>
                  </w:r>
                </w:p>
              </w:tc>
            </w:tr>
            <w:tr w:rsidR="008A58C3" w:rsidTr="008A58C3">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lastRenderedPageBreak/>
                    <w:t>4</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2941260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(2941260) - ESFIGMOMANOMETRO - COLUNA DE MERCURIO,COM PEDESTAL EM ACO,PROTECAO CONTRA IMPACTO NA COLUNA DE VIDRO,BASE EM FERRO FUNDIDO COM RODIZIOS,COM BRACADEIRA (S) EM NYLON RESISTENTE COM COSTURA REFORCADA,COM FECHO DE VELCRO, TAMANHO ADULTO, ADULTO OBE</w:t>
                  </w:r>
                  <w:r>
                    <w:rPr>
                      <w:rFonts w:ascii="Tahoma" w:eastAsia="Tahoma" w:hAnsi="Tahoma"/>
                      <w:color w:val="000000"/>
                      <w:sz w:val="16"/>
                    </w:rPr>
                    <w:t>SO E INFANTIL,TRABALHANDO NA FAIXA DE 0 A 300 MMHG, COM RESOLUCAO DE 2 MMHG, COM PERA DE BORRACHA,COM REGISTRO E VALVULA ANTI-REFLUXO, COM MANGUITO (S) DE BORRACHA SEM EMENDAS, BOLSA E TUBOS CONECTORES, COM CERTIFICADO DE CALIBRACAO DO INMETRO, COM REGISTR</w:t>
                  </w:r>
                  <w:r>
                    <w:rPr>
                      <w:rFonts w:ascii="Tahoma" w:eastAsia="Tahoma" w:hAnsi="Tahoma"/>
                      <w:color w:val="000000"/>
                      <w:sz w:val="16"/>
                    </w:rPr>
                    <w:t>O NO MS/ANVISA</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240,00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R$ 0,0000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R$ 0,0000</w:t>
                  </w:r>
                </w:p>
              </w:tc>
            </w:tr>
            <w:tr w:rsidR="008A58C3" w:rsidTr="008A58C3">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5</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4024915</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(4024915) - BALAO - DE SILICONE LIVRE DE LATEX,PARA USO NO APARELHO DE ANESTESIA DA MARCA DRAGER, MODELO FABIUS PLUS, CODIGO 2166062,COM CAPACIDADE PARA 2,300L,BALAO DE REINALACAO, REUTILIZAVEL,COM CONECTOR PARA APARELHO DE ANESTESIA,ACONDICIONADO EM EMBAL</w:t>
                  </w:r>
                  <w:r>
                    <w:rPr>
                      <w:rFonts w:ascii="Tahoma" w:eastAsia="Tahoma" w:hAnsi="Tahoma"/>
                      <w:color w:val="000000"/>
                      <w:sz w:val="16"/>
                    </w:rPr>
                    <w:t>AGEM INDIVIDUAL, DADOS DE IDENTIFICACAO, NOME, NUMERO DE LOTE, REGISTRO NO MS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600,00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R$ 146,0000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R$ 87.600,0000</w:t>
                  </w:r>
                </w:p>
              </w:tc>
            </w:tr>
            <w:tr w:rsidR="008A58C3" w:rsidTr="008A58C3">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6</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4793196</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(4793196) - BANDEJA PARA INSTRUMENTAL - CONFECCIONADA EM ACO INOX,COM APROXIMADAMENTE 47,00X 34,00X 5,00CM (C X L X A)</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20,00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R$ 0,0000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R$ 0,0000</w:t>
                  </w:r>
                </w:p>
              </w:tc>
            </w:tr>
            <w:tr w:rsidR="008A58C3" w:rsidTr="008A58C3">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7</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866970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(866970) - ELETRODO - SUCCAO PRECORDIAL REUSAVEL, PARA ELETROCARDIOGRAFO</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50,00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R$ 0,0000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R$ 0,0000</w:t>
                  </w:r>
                </w:p>
              </w:tc>
            </w:tr>
            <w:tr w:rsidR="008A58C3" w:rsidTr="008A58C3">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8</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1958828</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(1958828) - TERMOMETRO - COM DIGITAL PARA USO CLINICO, VISOR AMPLO PARA FACILITAR A LEITURA, EM MATERIAL RESISTENTE, GRADUADA EM 32 GRAUS OU A BAIXO DESSE VALOR A 42 GRAUS OU ACIMA DESSE VALOR, C/RESOLUCAO DE 0,1 GRAU CENTRIGADO, EMBALAGEM INDIVIDUAL, ROTU</w:t>
                  </w:r>
                  <w:r>
                    <w:rPr>
                      <w:rFonts w:ascii="Tahoma" w:eastAsia="Tahoma" w:hAnsi="Tahoma"/>
                      <w:color w:val="000000"/>
                      <w:sz w:val="16"/>
                    </w:rPr>
                    <w:t>LAGEM DE ACORDO COM LEGISLACAO VIGENTE CERTIFICADO DE CALIBRACAO, DEMAIS INFORMACOES COMPLEMENTARES VIDE EDITAL.</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480,00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R$ 15,2567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R$ 7.323,2160</w:t>
                  </w:r>
                </w:p>
              </w:tc>
            </w:tr>
            <w:tr w:rsidR="008A58C3" w:rsidTr="008A58C3">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9</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4707362</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(4707362) - OXIMETRO DE PULSO - PORTATIL, TIPO PALM,PARAMETROS: VERIFICACAO NAO INVASIVA CONTINUA DA SATURACAO PERIFERICA DE OXIGENIO (SPO2),FREQUENCIA CARDIACA,E DE PULSO,COM ESCALA DE SATURACAO O2 DE 40 A 100%,COM TOLERANCIA DE 3%,COM TEMPO DE ESTABILIZA</w:t>
                  </w:r>
                  <w:r>
                    <w:rPr>
                      <w:rFonts w:ascii="Tahoma" w:eastAsia="Tahoma" w:hAnsi="Tahoma"/>
                      <w:color w:val="000000"/>
                      <w:sz w:val="16"/>
                    </w:rPr>
                    <w:t>CAO DE 15 SEGUNDOS APOS COLOCACAO DO SENSOR,COM ALARMES AUDIOVISUAIS PARA ALTA E BAIXA SPO2,PARA SENSOR DESCONECTADO,ALIMENTACAO 110/220 VAC,60HZ</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12,00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R$ 2.401,6667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R$ 28.820,0004</w:t>
                  </w:r>
                </w:p>
              </w:tc>
            </w:tr>
            <w:tr w:rsidR="008A58C3" w:rsidTr="008A58C3">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10</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1716832</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(1716832) - OTOSCOPIO - COM CABECOTE PARA ESPECULOS COM LAMPADA, COM VISOR ARTICULADO AO CABECOTE E MOVEL, COM LAMPADA DE 3W, REGULADOR DE ALTA E BAIXA LUMINOSIDADE E ENCAIXE PARA VISOR SOBRESSALENTE, COM CABO PARA 2 PILHAS MEDIAS, EM ACO INOX, ACOMPANHA (</w:t>
                  </w:r>
                  <w:r>
                    <w:rPr>
                      <w:rFonts w:ascii="Tahoma" w:eastAsia="Tahoma" w:hAnsi="Tahoma"/>
                      <w:color w:val="000000"/>
                      <w:sz w:val="16"/>
                    </w:rPr>
                    <w:t>M) ESPECULO (S) SENDO 5 DE 2MM, 5 DE 3MM, 5 DE 4MM E 5 DE 5MM, LAMPADA E VISOR SOBRESSALENTE, COM 1 ESTOJO REFORCADO PARA GUARDAR O EQUIPAMENTO. CONFORME EDITAL.</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2,00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R$ 430,0000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R$ 860,0000</w:t>
                  </w:r>
                </w:p>
              </w:tc>
            </w:tr>
            <w:tr w:rsidR="008A58C3" w:rsidTr="008A58C3">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11</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4380495</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 xml:space="preserve">(4380495) - VALVULA - PARA RESSUSCITADOR MANUAL,KIT DE VALVULAS DE SEGURANCA,COMPATIVEL </w:t>
                  </w:r>
                  <w:r>
                    <w:rPr>
                      <w:rFonts w:ascii="Tahoma" w:eastAsia="Tahoma" w:hAnsi="Tahoma"/>
                      <w:color w:val="000000"/>
                      <w:sz w:val="16"/>
                    </w:rPr>
                    <w:lastRenderedPageBreak/>
                    <w:t>COM PROTEC,CODIGO 004567</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500,00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R$ 21,4000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R$ 10.700,0000</w:t>
                  </w:r>
                </w:p>
              </w:tc>
            </w:tr>
            <w:tr w:rsidR="008A58C3" w:rsidTr="008A58C3">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lastRenderedPageBreak/>
                    <w:t>12</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4645405</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(4645405) - ESFIGMOMANOMETRO - ANEROIDE COM VISOR GRANDE 15,00X15,00CM,EM PEDESTAL COMPOSTO POR HASTE DE SUPORTE EM METAL, ALCA PRA TRANSPORTE, CESTA PARA BRACADEIRA, E BASE EM FERRO FUNDIDO, COM RODIZIOS ANTI-RUIDO,COM BRACADEIRA PARA ADULTO OBESO, MEDIND</w:t>
                  </w:r>
                  <w:r>
                    <w:rPr>
                      <w:rFonts w:ascii="Tahoma" w:eastAsia="Tahoma" w:hAnsi="Tahoma"/>
                      <w:color w:val="000000"/>
                      <w:sz w:val="16"/>
                    </w:rPr>
                    <w:t>O 16,00X67,00CM,ESCALA DE 0  A  300MMHG,RESOLUCAO DE 2MMHG,PERA SEM EMENDAS,MANGUITO SEM EMENDAS, MEDINDO 32,00X43,00CM,BRACADEIRA EM NYLON, RESISTENTE, COM FECHO EM VELCRO</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48,00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R$ 0,0000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R$ 0,0000</w:t>
                  </w:r>
                </w:p>
              </w:tc>
            </w:tr>
            <w:tr w:rsidR="008A58C3" w:rsidTr="008A58C3">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13</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3793478</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(3793478) - MEDIDOR DE  PRESSSAO DO BALONETE (CUFF) - CUFOMETRO COM MANOMETRO ANALOGICO,TRAQUEAL FORNECE A PRESSAO DO BALONETE INTERNO MEDIDOR DE PRESSAO DO BALONETE DO TUBO ENDOTRAQUEAL MONITOR DE PRESSAO INTEGRADO MANOMETRO COM CABO PARA LEITURA DE PRESS</w:t>
                  </w:r>
                  <w:r>
                    <w:rPr>
                      <w:rFonts w:ascii="Tahoma" w:eastAsia="Tahoma" w:hAnsi="Tahoma"/>
                      <w:color w:val="000000"/>
                      <w:sz w:val="16"/>
                    </w:rPr>
                    <w:t>AO VISOR DECALQUE COM PONTEIRO DE ACO COM ESCALA DE 0 A 120 CMH2O,VISOR COM DECALQUE IDEAL PARA LEITURA DE PRESSAO CUFF BOMBA DE CALIBRACAO COM BOTAO ALIVIO DE PRESSAO ACOMPANHA PRESILHA PARA FIXACAO DO DISPOSITIVO NO CINTO TUBO DE CONEXAO PACIENTE COM ENG</w:t>
                  </w:r>
                  <w:r>
                    <w:rPr>
                      <w:rFonts w:ascii="Tahoma" w:eastAsia="Tahoma" w:hAnsi="Tahoma"/>
                      <w:color w:val="000000"/>
                      <w:sz w:val="16"/>
                    </w:rPr>
                    <w:t>ATE MACHO FEMEA,EMBALAGEM DE ACORDO COM AS NORMAS DO MINISTERIO DA SAUDE GARANTIA DE 01 ANO PARA PECAS E SERVICOS TODOS OS ACESSORIOS PARA O PERFEITO FUNCIONAMENTO DO EQUIPAMETO</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12,00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R$ 4.301,4233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R$ 51.617,0796</w:t>
                  </w:r>
                </w:p>
              </w:tc>
            </w:tr>
            <w:tr w:rsidR="008A58C3" w:rsidTr="008A58C3">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14</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3540189</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 xml:space="preserve">(3540189) - TERMOHIGROMETRO - MONITORACAO DE TEMPERATURA E UMIDADE,DIGITAL E PORTATIL,COM RABICHO DE NO MINIMO 1 METRO, MONITOR EM CRISTAL LIQUIDO, PERMITINDO A VISUALIZACAO DA TEMPERATURA E UMIDADE DE MANEIRA SIMULTENEA, POSSUI TAMBEM MEMORIA DE MAXIMO E </w:t>
                  </w:r>
                  <w:r>
                    <w:rPr>
                      <w:rFonts w:ascii="Tahoma" w:eastAsia="Tahoma" w:hAnsi="Tahoma"/>
                      <w:color w:val="000000"/>
                      <w:sz w:val="16"/>
                    </w:rPr>
                    <w:t>MINIMO, TANTO PARA TEMPERATURA COMO PARA UMIDADE,ESCALA DE TEMPERATURA INTERNA E EXTERNA DE NO MINIMO -10 A 50 GRAUS CELSIUS,COM PRECISAO MINIMA DE ± 1 ºC ( ENTRE 0 E 35 ºC ) RESTANTE ± 2 ºC, RESOLUCAO MAXIMA DE 0.1 ºC,FAIXA DE MEDICAO UMIDADE RELATIVA: 20</w:t>
                  </w:r>
                  <w:r>
                    <w:rPr>
                      <w:rFonts w:ascii="Tahoma" w:eastAsia="Tahoma" w:hAnsi="Tahoma"/>
                      <w:color w:val="000000"/>
                      <w:sz w:val="16"/>
                    </w:rPr>
                    <w:t xml:space="preserve"> A 95% H.R, PRECISAO MINIMA DE 5% U.R. ENTRE AS FAIXAS 40% - 80% U.R. E 8% PARA O RESTANTE DA ESCALA, COM RESOLUCAO MAXIMA DE 1%,PESO MAXIMO DE 250 GRAMAS,ALIMENTACAO COM PILHA DE 1,5 V, ACOMPANHA CERTIFICADO DE CALIBRACAO REALIZADA POR EMPRESA CREDENCIADA</w:t>
                  </w:r>
                  <w:r>
                    <w:rPr>
                      <w:rFonts w:ascii="Tahoma" w:eastAsia="Tahoma" w:hAnsi="Tahoma"/>
                      <w:color w:val="000000"/>
                      <w:sz w:val="16"/>
                    </w:rPr>
                    <w:t xml:space="preserve"> AO INMETRO (RBC) POR UNIDADE DE TERMOHIGROMETRO</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12,00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R$ 124,9500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R$ 1.499,4000</w:t>
                  </w:r>
                </w:p>
              </w:tc>
            </w:tr>
            <w:tr w:rsidR="008A58C3" w:rsidTr="008A58C3">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15</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3037304</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(3037304) - TUBO A VACUO PARA COLETA DE SANGUE - EM PLASTICO,COM EDTA,TAMPA NA COR ROXA SILICONIZADA E CAPA PROTETORA, ESTERIL,PARA ASPIRACAO DE 3,5ML A 5,0ML,DIMENSAO 13 MM X 75 MM,COM ETIQUETA PARA IDENTIFICACAO,ACONDICIONADO EM EMBALAGEM APROPRIADA,ROTU</w:t>
                  </w:r>
                  <w:r>
                    <w:rPr>
                      <w:rFonts w:ascii="Tahoma" w:eastAsia="Tahoma" w:hAnsi="Tahoma"/>
                      <w:color w:val="000000"/>
                      <w:sz w:val="16"/>
                    </w:rPr>
                    <w:t>LO COM NUMERO DO LOTE, DATA DE FABRICACAO/VALIDADE E PROCEDENCIA</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84,00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R$ 0,3760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R$ 31,5840</w:t>
                  </w:r>
                </w:p>
              </w:tc>
            </w:tr>
            <w:tr w:rsidR="008A58C3" w:rsidTr="008A58C3">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16</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242950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 xml:space="preserve">(242950) - TUBO DE ENSAIO - EM VIDRO NEUTRO BORO </w:t>
                  </w:r>
                  <w:r>
                    <w:rPr>
                      <w:rFonts w:ascii="Tahoma" w:eastAsia="Tahoma" w:hAnsi="Tahoma"/>
                      <w:color w:val="000000"/>
                      <w:sz w:val="16"/>
                    </w:rPr>
                    <w:lastRenderedPageBreak/>
                    <w:t>SILICATO, UNIFORME, TERMO RESISTENTE, APROXIMADAMENTE 05 ML, 12 CM X 75 MM, PARA REACOES DE HEMOLISE E AGLUTINACAO</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36.000,00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R$ 0,3500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 xml:space="preserve">R$ </w:t>
                  </w:r>
                  <w:r>
                    <w:rPr>
                      <w:rFonts w:ascii="Tahoma" w:eastAsia="Tahoma" w:hAnsi="Tahoma"/>
                      <w:color w:val="000000"/>
                      <w:sz w:val="16"/>
                    </w:rPr>
                    <w:lastRenderedPageBreak/>
                    <w:t>12.600,0000</w:t>
                  </w:r>
                </w:p>
              </w:tc>
            </w:tr>
            <w:tr w:rsidR="008A58C3" w:rsidTr="008A58C3">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lastRenderedPageBreak/>
                    <w:t>17</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5252326</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pPr>
                  <w:r>
                    <w:rPr>
                      <w:rFonts w:ascii="Tahoma" w:eastAsia="Tahoma" w:hAnsi="Tahoma"/>
                      <w:color w:val="000000"/>
                      <w:sz w:val="16"/>
                    </w:rPr>
                    <w:t>(5252326) - PLACA - EM ACO INOX, ELETROCIRURGICA, DESCARTAVEL, ADESIVA COM GEL CONDUTOR, BIPARTIDA COM CABO DE RETORNO,PARA BISTURI,COMPATIVEL COM A MARCA WEM,TAMANHO PEDIATRICO</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144,00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R$ 0,0000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3A5DDA">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3A5DDA" w:rsidRDefault="00865726">
                  <w:pPr>
                    <w:spacing w:after="0" w:line="240" w:lineRule="auto"/>
                    <w:jc w:val="center"/>
                  </w:pPr>
                  <w:r>
                    <w:rPr>
                      <w:rFonts w:ascii="Tahoma" w:eastAsia="Tahoma" w:hAnsi="Tahoma"/>
                      <w:color w:val="000000"/>
                      <w:sz w:val="16"/>
                    </w:rPr>
                    <w:t>R$ 0,0000</w:t>
                  </w:r>
                </w:p>
              </w:tc>
            </w:tr>
            <w:tr w:rsidR="008A58C3" w:rsidTr="008A58C3">
              <w:trPr>
                <w:trHeight w:val="286"/>
              </w:trPr>
              <w:tc>
                <w:tcPr>
                  <w:tcW w:w="672" w:type="dxa"/>
                  <w:gridSpan w:val="8"/>
                  <w:tcBorders>
                    <w:top w:val="single" w:sz="7" w:space="0" w:color="D3D3D3"/>
                    <w:left w:val="nil"/>
                    <w:bottom w:val="nil"/>
                    <w:right w:val="single" w:sz="7" w:space="0" w:color="D3D3D3"/>
                  </w:tcBorders>
                  <w:tcMar>
                    <w:top w:w="39" w:type="dxa"/>
                    <w:left w:w="39" w:type="dxa"/>
                    <w:bottom w:w="39" w:type="dxa"/>
                    <w:right w:w="39" w:type="dxa"/>
                  </w:tcMar>
                </w:tcPr>
                <w:p w:rsidR="003A5DDA" w:rsidRDefault="003A5DDA">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3A5DDA" w:rsidRDefault="00865726">
                  <w:pPr>
                    <w:spacing w:after="0" w:line="240" w:lineRule="auto"/>
                  </w:pPr>
                  <w:r>
                    <w:rPr>
                      <w:rFonts w:ascii="Tahoma" w:eastAsia="Tahoma" w:hAnsi="Tahoma"/>
                      <w:b/>
                      <w:color w:val="000000"/>
                      <w:sz w:val="16"/>
                    </w:rPr>
                    <w:t>Valor global</w:t>
                  </w: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3A5DDA" w:rsidRDefault="00865726">
                  <w:pPr>
                    <w:spacing w:after="0" w:line="240" w:lineRule="auto"/>
                    <w:jc w:val="right"/>
                  </w:pPr>
                  <w:r>
                    <w:rPr>
                      <w:rFonts w:ascii="Tahoma" w:eastAsia="Tahoma" w:hAnsi="Tahoma"/>
                      <w:color w:val="000000"/>
                      <w:sz w:val="16"/>
                    </w:rPr>
                    <w:t>R$ 560.971,2760</w:t>
                  </w:r>
                </w:p>
              </w:tc>
            </w:tr>
          </w:tbl>
          <w:p w:rsidR="003A5DDA" w:rsidRDefault="003A5DDA">
            <w:pPr>
              <w:spacing w:after="0" w:line="240" w:lineRule="auto"/>
            </w:pPr>
          </w:p>
        </w:tc>
        <w:tc>
          <w:tcPr>
            <w:tcW w:w="80" w:type="dxa"/>
          </w:tcPr>
          <w:p w:rsidR="003A5DDA" w:rsidRDefault="003A5DDA">
            <w:pPr>
              <w:pStyle w:val="EmptyCellLayoutStyle"/>
              <w:spacing w:after="0" w:line="240" w:lineRule="auto"/>
            </w:pPr>
          </w:p>
        </w:tc>
      </w:tr>
      <w:tr w:rsidR="003A5DDA">
        <w:trPr>
          <w:trHeight w:val="190"/>
        </w:trPr>
        <w:tc>
          <w:tcPr>
            <w:tcW w:w="14506" w:type="dxa"/>
          </w:tcPr>
          <w:p w:rsidR="003A5DDA" w:rsidRDefault="003A5DDA">
            <w:pPr>
              <w:pStyle w:val="EmptyCellLayoutStyle"/>
              <w:spacing w:after="0" w:line="240" w:lineRule="auto"/>
            </w:pPr>
          </w:p>
        </w:tc>
        <w:tc>
          <w:tcPr>
            <w:tcW w:w="1111" w:type="dxa"/>
          </w:tcPr>
          <w:p w:rsidR="003A5DDA" w:rsidRDefault="003A5DDA">
            <w:pPr>
              <w:pStyle w:val="EmptyCellLayoutStyle"/>
              <w:spacing w:after="0" w:line="240" w:lineRule="auto"/>
            </w:pPr>
          </w:p>
        </w:tc>
        <w:tc>
          <w:tcPr>
            <w:tcW w:w="80" w:type="dxa"/>
          </w:tcPr>
          <w:p w:rsidR="003A5DDA" w:rsidRDefault="003A5DDA">
            <w:pPr>
              <w:pStyle w:val="EmptyCellLayoutStyle"/>
              <w:spacing w:after="0" w:line="240" w:lineRule="auto"/>
            </w:pPr>
          </w:p>
        </w:tc>
      </w:tr>
      <w:tr w:rsidR="008A58C3" w:rsidTr="008A58C3">
        <w:tc>
          <w:tcPr>
            <w:tcW w:w="14506" w:type="dxa"/>
            <w:gridSpan w:val="2"/>
          </w:tcPr>
          <w:tbl>
            <w:tblPr>
              <w:tblW w:w="0" w:type="auto"/>
              <w:tblBorders>
                <w:top w:val="nil"/>
                <w:left w:val="nil"/>
                <w:bottom w:val="nil"/>
                <w:right w:val="nil"/>
              </w:tblBorders>
              <w:tblCellMar>
                <w:left w:w="0" w:type="dxa"/>
                <w:right w:w="0" w:type="dxa"/>
              </w:tblCellMar>
              <w:tblLook w:val="0000"/>
            </w:tblPr>
            <w:tblGrid>
              <w:gridCol w:w="3766"/>
              <w:gridCol w:w="3767"/>
              <w:gridCol w:w="3767"/>
              <w:gridCol w:w="4299"/>
            </w:tblGrid>
            <w:tr w:rsidR="008A58C3" w:rsidTr="008A58C3">
              <w:trPr>
                <w:trHeight w:val="282"/>
              </w:trPr>
              <w:tc>
                <w:tcPr>
                  <w:tcW w:w="3771" w:type="dxa"/>
                  <w:gridSpan w:val="4"/>
                  <w:tcBorders>
                    <w:top w:val="single" w:sz="7" w:space="0" w:color="D3D3D3"/>
                    <w:left w:val="single" w:sz="7" w:space="0" w:color="D3D3D3"/>
                    <w:bottom w:val="single" w:sz="7" w:space="0" w:color="D3D3D3"/>
                    <w:right w:val="single" w:sz="7" w:space="0" w:color="D3D3D3"/>
                  </w:tcBorders>
                  <w:shd w:val="clear" w:color="auto" w:fill="E7E7E7"/>
                  <w:tcMar>
                    <w:top w:w="39" w:type="dxa"/>
                    <w:left w:w="39" w:type="dxa"/>
                    <w:bottom w:w="39" w:type="dxa"/>
                    <w:right w:w="39" w:type="dxa"/>
                  </w:tcMar>
                </w:tcPr>
                <w:p w:rsidR="003A5DDA" w:rsidRDefault="00865726">
                  <w:pPr>
                    <w:spacing w:after="0" w:line="240" w:lineRule="auto"/>
                  </w:pPr>
                  <w:r>
                    <w:rPr>
                      <w:rFonts w:ascii="Tahoma" w:eastAsia="Tahoma" w:hAnsi="Tahoma"/>
                      <w:b/>
                      <w:color w:val="000000"/>
                      <w:sz w:val="16"/>
                    </w:rPr>
                    <w:t>DOTAÇÃO ORÇAMENTÁRIA</w:t>
                  </w:r>
                </w:p>
              </w:tc>
            </w:tr>
            <w:tr w:rsidR="003A5DDA">
              <w:trPr>
                <w:trHeight w:val="282"/>
              </w:trPr>
              <w:tc>
                <w:tcPr>
                  <w:tcW w:w="3771"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3A5DDA" w:rsidRDefault="00865726">
                  <w:pPr>
                    <w:spacing w:after="0" w:line="240" w:lineRule="auto"/>
                  </w:pPr>
                  <w:r>
                    <w:rPr>
                      <w:rFonts w:ascii="Tahoma" w:eastAsia="Tahoma" w:hAnsi="Tahoma"/>
                      <w:color w:val="000000"/>
                      <w:sz w:val="16"/>
                    </w:rPr>
                    <w:t>Fonte de recursos</w:t>
                  </w:r>
                </w:p>
              </w:tc>
              <w:tc>
                <w:tcPr>
                  <w:tcW w:w="3771"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3A5DDA" w:rsidRDefault="00865726">
                  <w:pPr>
                    <w:spacing w:after="0" w:line="240" w:lineRule="auto"/>
                  </w:pPr>
                  <w:r>
                    <w:rPr>
                      <w:rFonts w:ascii="Tahoma" w:eastAsia="Tahoma" w:hAnsi="Tahoma"/>
                      <w:color w:val="000000"/>
                      <w:sz w:val="16"/>
                    </w:rPr>
                    <w:t>Programa de trabalho</w:t>
                  </w:r>
                </w:p>
              </w:tc>
              <w:tc>
                <w:tcPr>
                  <w:tcW w:w="3771"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3A5DDA" w:rsidRDefault="00865726">
                  <w:pPr>
                    <w:spacing w:after="0" w:line="240" w:lineRule="auto"/>
                  </w:pPr>
                  <w:r>
                    <w:rPr>
                      <w:rFonts w:ascii="Tahoma" w:eastAsia="Tahoma" w:hAnsi="Tahoma"/>
                      <w:color w:val="000000"/>
                      <w:sz w:val="16"/>
                    </w:rPr>
                    <w:t>Dotação orçamentária</w:t>
                  </w:r>
                </w:p>
              </w:tc>
              <w:tc>
                <w:tcPr>
                  <w:tcW w:w="430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3A5DDA" w:rsidRDefault="00865726">
                  <w:pPr>
                    <w:spacing w:after="0" w:line="240" w:lineRule="auto"/>
                  </w:pPr>
                  <w:r>
                    <w:rPr>
                      <w:rFonts w:ascii="Tahoma" w:eastAsia="Tahoma" w:hAnsi="Tahoma"/>
                      <w:color w:val="000000"/>
                      <w:sz w:val="16"/>
                    </w:rPr>
                    <w:t>Despesa gerencial</w:t>
                  </w:r>
                </w:p>
              </w:tc>
            </w:tr>
            <w:tr w:rsidR="003A5DDA">
              <w:trPr>
                <w:trHeight w:val="282"/>
              </w:trPr>
              <w:tc>
                <w:tcPr>
                  <w:tcW w:w="37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3A5DDA" w:rsidRDefault="003A5DDA">
                  <w:pPr>
                    <w:spacing w:after="0" w:line="240" w:lineRule="auto"/>
                  </w:pPr>
                </w:p>
              </w:tc>
              <w:tc>
                <w:tcPr>
                  <w:tcW w:w="37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3A5DDA" w:rsidRDefault="003A5DDA">
                  <w:pPr>
                    <w:spacing w:after="0" w:line="240" w:lineRule="auto"/>
                  </w:pPr>
                </w:p>
              </w:tc>
              <w:tc>
                <w:tcPr>
                  <w:tcW w:w="37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3A5DDA" w:rsidRDefault="003A5DDA">
                  <w:pPr>
                    <w:spacing w:after="0" w:line="240" w:lineRule="auto"/>
                  </w:pPr>
                </w:p>
              </w:tc>
              <w:tc>
                <w:tcPr>
                  <w:tcW w:w="430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3A5DDA" w:rsidRDefault="003A5DDA">
                  <w:pPr>
                    <w:spacing w:after="0" w:line="240" w:lineRule="auto"/>
                  </w:pPr>
                </w:p>
              </w:tc>
            </w:tr>
            <w:tr w:rsidR="008A58C3" w:rsidTr="008A58C3">
              <w:trPr>
                <w:trHeight w:val="282"/>
              </w:trPr>
              <w:tc>
                <w:tcPr>
                  <w:tcW w:w="3771" w:type="dxa"/>
                  <w:gridSpan w:val="4"/>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3A5DDA" w:rsidRDefault="00865726">
                  <w:pPr>
                    <w:spacing w:after="0" w:line="240" w:lineRule="auto"/>
                  </w:pPr>
                  <w:r>
                    <w:rPr>
                      <w:rFonts w:ascii="Tahoma" w:eastAsia="Tahoma" w:hAnsi="Tahoma"/>
                      <w:color w:val="000000"/>
                      <w:sz w:val="16"/>
                    </w:rPr>
                    <w:t>Justificativa:</w:t>
                  </w:r>
                </w:p>
              </w:tc>
            </w:tr>
          </w:tbl>
          <w:p w:rsidR="003A5DDA" w:rsidRDefault="003A5DDA">
            <w:pPr>
              <w:spacing w:after="0" w:line="240" w:lineRule="auto"/>
            </w:pPr>
          </w:p>
        </w:tc>
        <w:tc>
          <w:tcPr>
            <w:tcW w:w="80" w:type="dxa"/>
          </w:tcPr>
          <w:p w:rsidR="003A5DDA" w:rsidRDefault="003A5DDA">
            <w:pPr>
              <w:pStyle w:val="EmptyCellLayoutStyle"/>
              <w:spacing w:after="0" w:line="240" w:lineRule="auto"/>
            </w:pPr>
          </w:p>
        </w:tc>
      </w:tr>
      <w:tr w:rsidR="003A5DDA">
        <w:trPr>
          <w:trHeight w:val="712"/>
        </w:trPr>
        <w:tc>
          <w:tcPr>
            <w:tcW w:w="14506" w:type="dxa"/>
          </w:tcPr>
          <w:p w:rsidR="003A5DDA" w:rsidRDefault="003A5DDA">
            <w:pPr>
              <w:pStyle w:val="EmptyCellLayoutStyle"/>
              <w:spacing w:after="0" w:line="240" w:lineRule="auto"/>
            </w:pPr>
          </w:p>
        </w:tc>
        <w:tc>
          <w:tcPr>
            <w:tcW w:w="1111" w:type="dxa"/>
          </w:tcPr>
          <w:p w:rsidR="003A5DDA" w:rsidRDefault="003A5DDA">
            <w:pPr>
              <w:pStyle w:val="EmptyCellLayoutStyle"/>
              <w:spacing w:after="0" w:line="240" w:lineRule="auto"/>
            </w:pPr>
          </w:p>
        </w:tc>
        <w:tc>
          <w:tcPr>
            <w:tcW w:w="80" w:type="dxa"/>
          </w:tcPr>
          <w:p w:rsidR="003A5DDA" w:rsidRDefault="003A5DDA">
            <w:pPr>
              <w:pStyle w:val="EmptyCellLayoutStyle"/>
              <w:spacing w:after="0" w:line="240" w:lineRule="auto"/>
            </w:pPr>
          </w:p>
        </w:tc>
      </w:tr>
    </w:tbl>
    <w:p w:rsidR="003A5DDA" w:rsidRDefault="003A5DDA">
      <w:pPr>
        <w:spacing w:after="0" w:line="240" w:lineRule="auto"/>
      </w:pPr>
    </w:p>
    <w:sectPr w:rsidR="003A5DDA" w:rsidSect="003A5DDA">
      <w:footerReference w:type="default" r:id="rId8"/>
      <w:pgSz w:w="16837" w:h="11905" w:orient="landscape"/>
      <w:pgMar w:top="283" w:right="283" w:bottom="283" w:left="283"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5726" w:rsidRDefault="00865726" w:rsidP="003A5DDA">
      <w:pPr>
        <w:spacing w:after="0" w:line="240" w:lineRule="auto"/>
      </w:pPr>
      <w:r>
        <w:separator/>
      </w:r>
    </w:p>
  </w:endnote>
  <w:endnote w:type="continuationSeparator" w:id="1">
    <w:p w:rsidR="00865726" w:rsidRDefault="00865726" w:rsidP="003A5D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0" w:type="dxa"/>
        <w:right w:w="0" w:type="dxa"/>
      </w:tblCellMar>
      <w:tblLook w:val="0000"/>
    </w:tblPr>
    <w:tblGrid>
      <w:gridCol w:w="13"/>
      <w:gridCol w:w="2978"/>
      <w:gridCol w:w="99"/>
      <w:gridCol w:w="7465"/>
      <w:gridCol w:w="5141"/>
    </w:tblGrid>
    <w:tr w:rsidR="003A5DDA">
      <w:tc>
        <w:tcPr>
          <w:tcW w:w="13" w:type="dxa"/>
        </w:tcPr>
        <w:p w:rsidR="003A5DDA" w:rsidRDefault="003A5DDA">
          <w:pPr>
            <w:pStyle w:val="EmptyCellLayoutStyle"/>
            <w:spacing w:after="0" w:line="240" w:lineRule="auto"/>
          </w:pPr>
        </w:p>
      </w:tc>
      <w:tc>
        <w:tcPr>
          <w:tcW w:w="2978" w:type="dxa"/>
        </w:tcPr>
        <w:p w:rsidR="003A5DDA" w:rsidRDefault="003A5DDA">
          <w:pPr>
            <w:pStyle w:val="EmptyCellLayoutStyle"/>
            <w:spacing w:after="0" w:line="240" w:lineRule="auto"/>
          </w:pPr>
        </w:p>
      </w:tc>
      <w:tc>
        <w:tcPr>
          <w:tcW w:w="99" w:type="dxa"/>
        </w:tcPr>
        <w:p w:rsidR="003A5DDA" w:rsidRDefault="003A5DDA">
          <w:pPr>
            <w:pStyle w:val="EmptyCellLayoutStyle"/>
            <w:spacing w:after="0" w:line="240" w:lineRule="auto"/>
          </w:pPr>
        </w:p>
      </w:tc>
      <w:tc>
        <w:tcPr>
          <w:tcW w:w="7465" w:type="dxa"/>
        </w:tcPr>
        <w:p w:rsidR="003A5DDA" w:rsidRDefault="003A5DDA">
          <w:pPr>
            <w:pStyle w:val="EmptyCellLayoutStyle"/>
            <w:spacing w:after="0" w:line="240" w:lineRule="auto"/>
          </w:pPr>
        </w:p>
      </w:tc>
      <w:tc>
        <w:tcPr>
          <w:tcW w:w="5141" w:type="dxa"/>
        </w:tcPr>
        <w:p w:rsidR="003A5DDA" w:rsidRDefault="003A5DDA">
          <w:pPr>
            <w:pStyle w:val="EmptyCellLayoutStyle"/>
            <w:spacing w:after="0" w:line="240" w:lineRule="auto"/>
          </w:pPr>
        </w:p>
      </w:tc>
    </w:tr>
    <w:tr w:rsidR="003A5DDA">
      <w:tc>
        <w:tcPr>
          <w:tcW w:w="13" w:type="dxa"/>
        </w:tcPr>
        <w:p w:rsidR="003A5DDA" w:rsidRDefault="003A5DDA">
          <w:pPr>
            <w:pStyle w:val="EmptyCellLayoutStyle"/>
            <w:spacing w:after="0" w:line="240" w:lineRule="auto"/>
          </w:pPr>
        </w:p>
      </w:tc>
      <w:tc>
        <w:tcPr>
          <w:tcW w:w="2978" w:type="dxa"/>
        </w:tcPr>
        <w:tbl>
          <w:tblPr>
            <w:tblW w:w="0" w:type="auto"/>
            <w:tblCellMar>
              <w:left w:w="0" w:type="dxa"/>
              <w:right w:w="0" w:type="dxa"/>
            </w:tblCellMar>
            <w:tblLook w:val="0000"/>
          </w:tblPr>
          <w:tblGrid>
            <w:gridCol w:w="2978"/>
          </w:tblGrid>
          <w:tr w:rsidR="003A5DDA">
            <w:trPr>
              <w:trHeight w:val="262"/>
            </w:trPr>
            <w:tc>
              <w:tcPr>
                <w:tcW w:w="2978" w:type="dxa"/>
                <w:tcBorders>
                  <w:top w:val="nil"/>
                  <w:left w:val="nil"/>
                  <w:bottom w:val="nil"/>
                  <w:right w:val="nil"/>
                </w:tcBorders>
                <w:tcMar>
                  <w:top w:w="39" w:type="dxa"/>
                  <w:left w:w="39" w:type="dxa"/>
                  <w:bottom w:w="39" w:type="dxa"/>
                  <w:right w:w="39" w:type="dxa"/>
                </w:tcMar>
              </w:tcPr>
              <w:p w:rsidR="003A5DDA" w:rsidRDefault="00865726">
                <w:pPr>
                  <w:spacing w:after="0" w:line="240" w:lineRule="auto"/>
                </w:pPr>
                <w:r>
                  <w:rPr>
                    <w:rFonts w:ascii="Tahoma" w:eastAsia="Tahoma" w:hAnsi="Tahoma"/>
                    <w:color w:val="696969"/>
                    <w:sz w:val="16"/>
                  </w:rPr>
                  <w:t>Página 1 / 1</w:t>
                </w:r>
              </w:p>
            </w:tc>
          </w:tr>
        </w:tbl>
        <w:p w:rsidR="003A5DDA" w:rsidRDefault="003A5DDA">
          <w:pPr>
            <w:spacing w:after="0" w:line="240" w:lineRule="auto"/>
          </w:pPr>
        </w:p>
      </w:tc>
      <w:tc>
        <w:tcPr>
          <w:tcW w:w="99" w:type="dxa"/>
        </w:tcPr>
        <w:p w:rsidR="003A5DDA" w:rsidRDefault="003A5DDA">
          <w:pPr>
            <w:pStyle w:val="EmptyCellLayoutStyle"/>
            <w:spacing w:after="0" w:line="240" w:lineRule="auto"/>
          </w:pPr>
        </w:p>
      </w:tc>
      <w:tc>
        <w:tcPr>
          <w:tcW w:w="7465" w:type="dxa"/>
        </w:tcPr>
        <w:tbl>
          <w:tblPr>
            <w:tblW w:w="0" w:type="auto"/>
            <w:tblCellMar>
              <w:left w:w="0" w:type="dxa"/>
              <w:right w:w="0" w:type="dxa"/>
            </w:tblCellMar>
            <w:tblLook w:val="0000"/>
          </w:tblPr>
          <w:tblGrid>
            <w:gridCol w:w="7465"/>
          </w:tblGrid>
          <w:tr w:rsidR="003A5DDA">
            <w:tc>
              <w:tcPr>
                <w:tcW w:w="7465" w:type="dxa"/>
                <w:tcBorders>
                  <w:top w:val="nil"/>
                  <w:left w:val="nil"/>
                  <w:bottom w:val="nil"/>
                  <w:right w:val="nil"/>
                </w:tcBorders>
                <w:tcMar>
                  <w:top w:w="39" w:type="dxa"/>
                  <w:left w:w="39" w:type="dxa"/>
                  <w:bottom w:w="39" w:type="dxa"/>
                  <w:right w:w="39" w:type="dxa"/>
                </w:tcMar>
              </w:tcPr>
              <w:p w:rsidR="003A5DDA" w:rsidRDefault="00865726">
                <w:pPr>
                  <w:spacing w:after="0" w:line="240" w:lineRule="auto"/>
                </w:pPr>
                <w:r>
                  <w:rPr>
                    <w:rFonts w:ascii="Tahoma" w:eastAsia="Tahoma" w:hAnsi="Tahoma"/>
                    <w:color w:val="696969"/>
                    <w:sz w:val="16"/>
                  </w:rPr>
                  <w:t xml:space="preserve"> |    RelatorioOrdemCompra.pt-br  |   28/07/2022 15:03:39</w:t>
                </w:r>
              </w:p>
            </w:tc>
          </w:tr>
        </w:tbl>
        <w:p w:rsidR="003A5DDA" w:rsidRDefault="003A5DDA">
          <w:pPr>
            <w:spacing w:after="0" w:line="240" w:lineRule="auto"/>
          </w:pPr>
        </w:p>
      </w:tc>
      <w:tc>
        <w:tcPr>
          <w:tcW w:w="5141" w:type="dxa"/>
        </w:tcPr>
        <w:p w:rsidR="003A5DDA" w:rsidRDefault="003A5DDA">
          <w:pPr>
            <w:pStyle w:val="EmptyCellLayoutStyle"/>
            <w:spacing w:after="0" w:line="240" w:lineRule="auto"/>
          </w:pPr>
        </w:p>
      </w:tc>
    </w:tr>
    <w:tr w:rsidR="003A5DDA">
      <w:tc>
        <w:tcPr>
          <w:tcW w:w="13" w:type="dxa"/>
        </w:tcPr>
        <w:p w:rsidR="003A5DDA" w:rsidRDefault="003A5DDA">
          <w:pPr>
            <w:pStyle w:val="EmptyCellLayoutStyle"/>
            <w:spacing w:after="0" w:line="240" w:lineRule="auto"/>
          </w:pPr>
        </w:p>
      </w:tc>
      <w:tc>
        <w:tcPr>
          <w:tcW w:w="2978" w:type="dxa"/>
        </w:tcPr>
        <w:p w:rsidR="003A5DDA" w:rsidRDefault="003A5DDA">
          <w:pPr>
            <w:pStyle w:val="EmptyCellLayoutStyle"/>
            <w:spacing w:after="0" w:line="240" w:lineRule="auto"/>
          </w:pPr>
        </w:p>
      </w:tc>
      <w:tc>
        <w:tcPr>
          <w:tcW w:w="99" w:type="dxa"/>
        </w:tcPr>
        <w:p w:rsidR="003A5DDA" w:rsidRDefault="003A5DDA">
          <w:pPr>
            <w:pStyle w:val="EmptyCellLayoutStyle"/>
            <w:spacing w:after="0" w:line="240" w:lineRule="auto"/>
          </w:pPr>
        </w:p>
      </w:tc>
      <w:tc>
        <w:tcPr>
          <w:tcW w:w="7465" w:type="dxa"/>
        </w:tcPr>
        <w:p w:rsidR="003A5DDA" w:rsidRDefault="003A5DDA">
          <w:pPr>
            <w:pStyle w:val="EmptyCellLayoutStyle"/>
            <w:spacing w:after="0" w:line="240" w:lineRule="auto"/>
          </w:pPr>
        </w:p>
      </w:tc>
      <w:tc>
        <w:tcPr>
          <w:tcW w:w="5141" w:type="dxa"/>
        </w:tcPr>
        <w:p w:rsidR="003A5DDA" w:rsidRDefault="003A5DDA">
          <w:pPr>
            <w:pStyle w:val="EmptyCellLayoutStyle"/>
            <w:spacing w:after="0" w:line="240" w:lineRule="auto"/>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5726" w:rsidRDefault="00865726" w:rsidP="003A5DDA">
      <w:pPr>
        <w:spacing w:after="0" w:line="240" w:lineRule="auto"/>
      </w:pPr>
      <w:r>
        <w:separator/>
      </w:r>
    </w:p>
  </w:footnote>
  <w:footnote w:type="continuationSeparator" w:id="1">
    <w:p w:rsidR="00865726" w:rsidRDefault="00865726" w:rsidP="003A5D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nsid w:val="00000002"/>
    <w:multiLevelType w:val="multilevel"/>
    <w:tmpl w:val="00000002"/>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A5DDA"/>
    <w:rsid w:val="003A5DDA"/>
    <w:rsid w:val="00865726"/>
    <w:rsid w:val="008A58C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mptyCellLayoutStyle">
    <w:name w:val="EmptyCellLayoutStyle"/>
    <w:rsid w:val="003A5DDA"/>
    <w:rPr>
      <w:sz w:val="2"/>
    </w:rPr>
  </w:style>
  <w:style w:type="paragraph" w:styleId="Textodebalo">
    <w:name w:val="Balloon Text"/>
    <w:basedOn w:val="Normal"/>
    <w:link w:val="TextodebaloChar"/>
    <w:uiPriority w:val="99"/>
    <w:semiHidden/>
    <w:unhideWhenUsed/>
    <w:rsid w:val="008A58C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A58C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1227</Words>
  <Characters>6631</Characters>
  <Application>Microsoft Office Word</Application>
  <DocSecurity>0</DocSecurity>
  <Lines>55</Lines>
  <Paragraphs>15</Paragraphs>
  <ScaleCrop>false</ScaleCrop>
  <Company/>
  <LinksUpToDate>false</LinksUpToDate>
  <CharactersWithSpaces>7843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RelatorioOrdemCompra.pt-br</dc:title>
  <dc:creator>rvm2003010211093</dc:creator>
  <cp:lastModifiedBy>rvm2003010211093</cp:lastModifiedBy>
  <cp:revision>2</cp:revision>
  <dcterms:created xsi:type="dcterms:W3CDTF">2022-07-28T18:06:00Z</dcterms:created>
  <dcterms:modified xsi:type="dcterms:W3CDTF">2022-07-28T18:06:00Z</dcterms:modified>
</cp:coreProperties>
</file>