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75DB9" w14:textId="776849B7" w:rsidR="00DA43D3" w:rsidRPr="00EF2BE7" w:rsidRDefault="00DA43D3" w:rsidP="00C67B9E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EF2BE7">
        <w:rPr>
          <w:rFonts w:ascii="Arial" w:hAnsi="Arial" w:cs="Arial"/>
          <w:b/>
          <w:bCs/>
        </w:rPr>
        <w:t xml:space="preserve">AVISO DE DISPENSA DE LICITAÇÃO N° </w:t>
      </w:r>
      <w:r w:rsidR="005F7482">
        <w:rPr>
          <w:rFonts w:ascii="Arial" w:hAnsi="Arial" w:cs="Arial"/>
          <w:b/>
          <w:bCs/>
        </w:rPr>
        <w:t>0</w:t>
      </w:r>
      <w:r w:rsidR="006D26AD">
        <w:rPr>
          <w:rFonts w:ascii="Arial" w:hAnsi="Arial" w:cs="Arial"/>
          <w:b/>
          <w:bCs/>
        </w:rPr>
        <w:t>76</w:t>
      </w:r>
      <w:r w:rsidRPr="00EF2BE7">
        <w:rPr>
          <w:rFonts w:ascii="Arial" w:hAnsi="Arial" w:cs="Arial"/>
          <w:b/>
          <w:bCs/>
        </w:rPr>
        <w:t>/2024</w:t>
      </w:r>
    </w:p>
    <w:p w14:paraId="6454D42C" w14:textId="73D3D963" w:rsidR="00DA43D3" w:rsidRPr="00EF2BE7" w:rsidRDefault="00DA43D3" w:rsidP="00C67B9E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EF2BE7">
        <w:rPr>
          <w:rFonts w:ascii="Arial" w:hAnsi="Arial" w:cs="Arial"/>
          <w:b/>
          <w:bCs/>
        </w:rPr>
        <w:t>PREFEITURA MUNICIPAL DE ESTRELA/RS</w:t>
      </w:r>
    </w:p>
    <w:p w14:paraId="6FE261B0" w14:textId="77777777" w:rsidR="00DA43D3" w:rsidRPr="00EF2BE7" w:rsidRDefault="00DA43D3" w:rsidP="00C67B9E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F75CD30" w14:textId="77777777" w:rsidR="00DA43D3" w:rsidRPr="00EF2BE7" w:rsidRDefault="00DA43D3" w:rsidP="00C67B9E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5E7CEB2" w14:textId="26D722E5" w:rsidR="00DA43D3" w:rsidRPr="00EF2BE7" w:rsidRDefault="00DA43D3" w:rsidP="00C67B9E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F2BE7">
        <w:rPr>
          <w:rFonts w:ascii="Arial" w:hAnsi="Arial" w:cs="Arial"/>
          <w:b/>
          <w:bCs/>
        </w:rPr>
        <w:t>Processo Administrativo n°</w:t>
      </w:r>
      <w:r w:rsidR="006A1B90">
        <w:rPr>
          <w:rFonts w:ascii="Arial" w:hAnsi="Arial" w:cs="Arial"/>
          <w:b/>
          <w:bCs/>
        </w:rPr>
        <w:t xml:space="preserve"> </w:t>
      </w:r>
      <w:r w:rsidR="006D26AD">
        <w:rPr>
          <w:rFonts w:ascii="Arial" w:hAnsi="Arial" w:cs="Arial"/>
          <w:b/>
          <w:bCs/>
        </w:rPr>
        <w:t>2784/2024</w:t>
      </w:r>
    </w:p>
    <w:p w14:paraId="182B6D38" w14:textId="77777777" w:rsidR="00DA43D3" w:rsidRPr="00EF2BE7" w:rsidRDefault="00DA43D3" w:rsidP="00C67B9E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15ED369A" w14:textId="77777777" w:rsidR="00DA43D3" w:rsidRPr="00EF2BE7" w:rsidRDefault="00DA43D3" w:rsidP="00C67B9E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274BB91" w14:textId="6A530046" w:rsidR="00DA43D3" w:rsidRPr="00EF2BE7" w:rsidRDefault="00DA43D3" w:rsidP="00C67B9E">
      <w:pPr>
        <w:tabs>
          <w:tab w:val="left" w:pos="0"/>
        </w:tabs>
        <w:spacing w:after="0" w:line="240" w:lineRule="auto"/>
        <w:jc w:val="both"/>
        <w:rPr>
          <w:rFonts w:ascii="Arial" w:hAnsi="Arial" w:cs="Arial"/>
        </w:rPr>
      </w:pPr>
      <w:r w:rsidRPr="00EF2BE7">
        <w:rPr>
          <w:rFonts w:ascii="Arial" w:hAnsi="Arial" w:cs="Arial"/>
        </w:rPr>
        <w:tab/>
        <w:t>O Município de Estre</w:t>
      </w:r>
      <w:r w:rsidR="006A1B90">
        <w:rPr>
          <w:rFonts w:ascii="Arial" w:hAnsi="Arial" w:cs="Arial"/>
        </w:rPr>
        <w:t>l</w:t>
      </w:r>
      <w:r w:rsidRPr="00EF2BE7">
        <w:rPr>
          <w:rFonts w:ascii="Arial" w:hAnsi="Arial" w:cs="Arial"/>
        </w:rPr>
        <w:t>a/RS, neste ato representado por seu Prefeito</w:t>
      </w:r>
      <w:r w:rsidR="006A1B90">
        <w:rPr>
          <w:rFonts w:ascii="Arial" w:hAnsi="Arial" w:cs="Arial"/>
        </w:rPr>
        <w:t xml:space="preserve"> em exercício</w:t>
      </w:r>
      <w:r w:rsidRPr="00EF2BE7">
        <w:rPr>
          <w:rFonts w:ascii="Arial" w:hAnsi="Arial" w:cs="Arial"/>
        </w:rPr>
        <w:t xml:space="preserve">, Sr. </w:t>
      </w:r>
      <w:proofErr w:type="spellStart"/>
      <w:r w:rsidR="006D26AD">
        <w:rPr>
          <w:rFonts w:ascii="Arial" w:hAnsi="Arial" w:cs="Arial"/>
        </w:rPr>
        <w:t>Elmar</w:t>
      </w:r>
      <w:proofErr w:type="spellEnd"/>
      <w:r w:rsidR="006D26AD">
        <w:rPr>
          <w:rFonts w:ascii="Arial" w:hAnsi="Arial" w:cs="Arial"/>
        </w:rPr>
        <w:t xml:space="preserve"> </w:t>
      </w:r>
      <w:proofErr w:type="spellStart"/>
      <w:r w:rsidR="006D26AD">
        <w:rPr>
          <w:rFonts w:ascii="Arial" w:hAnsi="Arial" w:cs="Arial"/>
        </w:rPr>
        <w:t>Andre</w:t>
      </w:r>
      <w:proofErr w:type="spellEnd"/>
      <w:r w:rsidR="006D26AD">
        <w:rPr>
          <w:rFonts w:ascii="Arial" w:hAnsi="Arial" w:cs="Arial"/>
        </w:rPr>
        <w:t xml:space="preserve"> Schneider</w:t>
      </w:r>
      <w:r w:rsidRPr="00EF2BE7">
        <w:rPr>
          <w:rFonts w:ascii="Arial" w:hAnsi="Arial" w:cs="Arial"/>
        </w:rPr>
        <w:t xml:space="preserve">, com fundamento no art. </w:t>
      </w:r>
      <w:r w:rsidR="006A1B90">
        <w:rPr>
          <w:rFonts w:ascii="Arial" w:hAnsi="Arial" w:cs="Arial"/>
        </w:rPr>
        <w:t>75, I</w:t>
      </w:r>
      <w:r w:rsidR="005F7482">
        <w:rPr>
          <w:rFonts w:ascii="Arial" w:hAnsi="Arial" w:cs="Arial"/>
        </w:rPr>
        <w:t>I</w:t>
      </w:r>
      <w:r w:rsidRPr="00EF2BE7">
        <w:rPr>
          <w:rFonts w:ascii="Arial" w:hAnsi="Arial" w:cs="Arial"/>
        </w:rPr>
        <w:t xml:space="preserve">, da Lei n° 14.133/2021, torna pública a Dispensa de Licitação n° </w:t>
      </w:r>
      <w:r w:rsidR="005F7482">
        <w:rPr>
          <w:rFonts w:ascii="Arial" w:hAnsi="Arial" w:cs="Arial"/>
        </w:rPr>
        <w:t>0</w:t>
      </w:r>
      <w:r w:rsidR="006D26AD">
        <w:rPr>
          <w:rFonts w:ascii="Arial" w:hAnsi="Arial" w:cs="Arial"/>
        </w:rPr>
        <w:t>76</w:t>
      </w:r>
      <w:r w:rsidRPr="00EF2BE7">
        <w:rPr>
          <w:rFonts w:ascii="Arial" w:hAnsi="Arial" w:cs="Arial"/>
        </w:rPr>
        <w:t>/2024, que será realizada nos moldes abaixo descritos:</w:t>
      </w:r>
    </w:p>
    <w:p w14:paraId="78743133" w14:textId="77777777" w:rsidR="00DA43D3" w:rsidRPr="00EF2BE7" w:rsidRDefault="00DA43D3" w:rsidP="00C67B9E">
      <w:pPr>
        <w:tabs>
          <w:tab w:val="left" w:pos="0"/>
        </w:tabs>
        <w:spacing w:after="0" w:line="240" w:lineRule="auto"/>
        <w:jc w:val="both"/>
        <w:rPr>
          <w:rFonts w:ascii="Arial" w:hAnsi="Arial" w:cs="Arial"/>
        </w:rPr>
      </w:pPr>
    </w:p>
    <w:p w14:paraId="4627FF68" w14:textId="4075257B" w:rsidR="00DA43D3" w:rsidRDefault="00FF0F9E" w:rsidP="00C67B9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1. </w:t>
      </w:r>
      <w:r w:rsidR="008C781A" w:rsidRPr="00EF2BE7">
        <w:rPr>
          <w:rFonts w:ascii="Arial" w:hAnsi="Arial" w:cs="Arial"/>
          <w:b/>
          <w:bCs/>
        </w:rPr>
        <w:t>OBJETO DA CONTRATAÇÃO DIRETA</w:t>
      </w:r>
      <w:r w:rsidR="00DA43D3" w:rsidRPr="00EF2BE7">
        <w:rPr>
          <w:rFonts w:ascii="Arial" w:hAnsi="Arial" w:cs="Arial"/>
          <w:b/>
          <w:bCs/>
        </w:rPr>
        <w:t>:</w:t>
      </w:r>
      <w:r w:rsidR="00DA43D3" w:rsidRPr="00A6665D">
        <w:rPr>
          <w:rFonts w:ascii="Arial" w:hAnsi="Arial" w:cs="Arial"/>
        </w:rPr>
        <w:t xml:space="preserve"> </w:t>
      </w:r>
      <w:r w:rsidR="005F7482">
        <w:rPr>
          <w:rFonts w:ascii="Arial" w:hAnsi="Arial" w:cs="Arial"/>
        </w:rPr>
        <w:t xml:space="preserve">Contratação de empresa especializada na prestação de serviços </w:t>
      </w:r>
      <w:r w:rsidR="006D26AD">
        <w:rPr>
          <w:rFonts w:ascii="Arial" w:hAnsi="Arial" w:cs="Arial"/>
        </w:rPr>
        <w:t>de assessoria técnica previdenciária</w:t>
      </w:r>
      <w:r w:rsidR="00074EE8">
        <w:rPr>
          <w:rFonts w:ascii="Arial" w:hAnsi="Arial" w:cs="Arial"/>
        </w:rPr>
        <w:t>, de acordo com Termo de Formalização de Demanda anexo.</w:t>
      </w:r>
    </w:p>
    <w:p w14:paraId="7D5353A5" w14:textId="77777777" w:rsidR="00A6665D" w:rsidRPr="00EF2BE7" w:rsidRDefault="00A6665D" w:rsidP="00C67B9E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CB919ED" w14:textId="19404105" w:rsidR="00DA43D3" w:rsidRPr="00EF2BE7" w:rsidRDefault="00FF0F9E" w:rsidP="00C67B9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2. </w:t>
      </w:r>
      <w:r w:rsidR="008C781A" w:rsidRPr="00EF2BE7">
        <w:rPr>
          <w:rFonts w:ascii="Arial" w:hAnsi="Arial" w:cs="Arial"/>
          <w:b/>
          <w:bCs/>
        </w:rPr>
        <w:t>CRITÉRIO DE JULGAMENTO</w:t>
      </w:r>
      <w:r w:rsidR="00DA43D3" w:rsidRPr="00EF2BE7">
        <w:rPr>
          <w:rFonts w:ascii="Arial" w:hAnsi="Arial" w:cs="Arial"/>
          <w:b/>
          <w:bCs/>
        </w:rPr>
        <w:t xml:space="preserve">: </w:t>
      </w:r>
      <w:r w:rsidR="00DA43D3" w:rsidRPr="00EF2BE7">
        <w:rPr>
          <w:rFonts w:ascii="Arial" w:hAnsi="Arial" w:cs="Arial"/>
        </w:rPr>
        <w:t xml:space="preserve">O </w:t>
      </w:r>
      <w:r w:rsidR="00A2216D" w:rsidRPr="00EF2BE7">
        <w:rPr>
          <w:rFonts w:ascii="Arial" w:hAnsi="Arial" w:cs="Arial"/>
        </w:rPr>
        <w:t xml:space="preserve">critério de julgamento adotado será o </w:t>
      </w:r>
      <w:r w:rsidR="00A2216D" w:rsidRPr="00EF2BE7">
        <w:rPr>
          <w:rFonts w:ascii="Arial" w:hAnsi="Arial" w:cs="Arial"/>
          <w:i/>
          <w:iCs/>
          <w:u w:val="single"/>
        </w:rPr>
        <w:t>menor preço</w:t>
      </w:r>
      <w:r w:rsidR="00A2216D" w:rsidRPr="00EF2BE7">
        <w:rPr>
          <w:rFonts w:ascii="Arial" w:hAnsi="Arial" w:cs="Arial"/>
          <w:i/>
          <w:iCs/>
        </w:rPr>
        <w:t xml:space="preserve">, </w:t>
      </w:r>
      <w:r w:rsidR="00A2216D" w:rsidRPr="00EF2BE7">
        <w:rPr>
          <w:rFonts w:ascii="Arial" w:hAnsi="Arial" w:cs="Arial"/>
        </w:rPr>
        <w:t xml:space="preserve">observadas as exigências contidas neste Aviso de Contratação Direta, no Termo de Referência/Projeto Básico e seus anexos. </w:t>
      </w:r>
    </w:p>
    <w:p w14:paraId="110E5941" w14:textId="3AFFD581" w:rsidR="00DA43D3" w:rsidRPr="00EF2BE7" w:rsidRDefault="00DA43D3" w:rsidP="00C67B9E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FB76070" w14:textId="4B2F3ADF" w:rsidR="00A2216D" w:rsidRPr="00EF2BE7" w:rsidRDefault="00FF0F9E" w:rsidP="00C67B9E">
      <w:pPr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3. </w:t>
      </w:r>
      <w:r w:rsidR="008C781A" w:rsidRPr="00EF2BE7">
        <w:rPr>
          <w:rFonts w:ascii="Arial" w:hAnsi="Arial" w:cs="Arial"/>
          <w:b/>
          <w:bCs/>
        </w:rPr>
        <w:t>CADASTRO DE PROPOSTAS</w:t>
      </w:r>
      <w:r w:rsidR="00A2216D" w:rsidRPr="00EF2BE7">
        <w:rPr>
          <w:rFonts w:ascii="Arial" w:hAnsi="Arial" w:cs="Arial"/>
          <w:b/>
          <w:bCs/>
        </w:rPr>
        <w:t xml:space="preserve">: </w:t>
      </w:r>
      <w:r w:rsidR="008C781A" w:rsidRPr="00EF2BE7">
        <w:rPr>
          <w:rFonts w:ascii="Arial" w:hAnsi="Arial" w:cs="Arial"/>
          <w:b/>
          <w:bCs/>
        </w:rPr>
        <w:t xml:space="preserve"> </w:t>
      </w:r>
      <w:r w:rsidR="00A2216D" w:rsidRPr="00EF2BE7">
        <w:rPr>
          <w:rFonts w:ascii="Arial" w:hAnsi="Arial" w:cs="Arial"/>
        </w:rPr>
        <w:t xml:space="preserve">O fornecedor interessado deverá enviar </w:t>
      </w:r>
      <w:r w:rsidR="008C781A" w:rsidRPr="00EF2BE7">
        <w:rPr>
          <w:rFonts w:ascii="Arial" w:hAnsi="Arial" w:cs="Arial"/>
        </w:rPr>
        <w:t xml:space="preserve">a </w:t>
      </w:r>
      <w:r w:rsidR="00A2216D" w:rsidRPr="00EF2BE7">
        <w:rPr>
          <w:rFonts w:ascii="Arial" w:hAnsi="Arial" w:cs="Arial"/>
        </w:rPr>
        <w:t>proposta ao e-mail licita</w:t>
      </w:r>
      <w:r w:rsidR="00F06431">
        <w:rPr>
          <w:rFonts w:ascii="Arial" w:hAnsi="Arial" w:cs="Arial"/>
        </w:rPr>
        <w:t>juridico3</w:t>
      </w:r>
      <w:r w:rsidR="00A2216D" w:rsidRPr="00EF2BE7">
        <w:rPr>
          <w:rFonts w:ascii="Arial" w:hAnsi="Arial" w:cs="Arial"/>
        </w:rPr>
        <w:t>@estrela.rs.gov.br.</w:t>
      </w:r>
    </w:p>
    <w:p w14:paraId="4B13325F" w14:textId="77777777" w:rsidR="008C781A" w:rsidRPr="00EF2BE7" w:rsidRDefault="008C781A" w:rsidP="00C67B9E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00D2280" w14:textId="3ED8EDBB" w:rsidR="00A2216D" w:rsidRPr="00EF2BE7" w:rsidRDefault="00FF0F9E" w:rsidP="00C67B9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3.1 </w:t>
      </w:r>
      <w:r w:rsidR="00A2216D" w:rsidRPr="00EF2BE7">
        <w:rPr>
          <w:rFonts w:ascii="Arial" w:hAnsi="Arial" w:cs="Arial"/>
          <w:b/>
          <w:bCs/>
        </w:rPr>
        <w:t>Prazo</w:t>
      </w:r>
      <w:r w:rsidR="00A2216D" w:rsidRPr="00EF2BE7">
        <w:rPr>
          <w:rFonts w:ascii="Arial" w:hAnsi="Arial" w:cs="Arial"/>
        </w:rPr>
        <w:t xml:space="preserve">: O envio de propostas terá início às </w:t>
      </w:r>
      <w:r w:rsidR="00A2216D" w:rsidRPr="00FF0F9E">
        <w:rPr>
          <w:rFonts w:ascii="Arial" w:hAnsi="Arial" w:cs="Arial"/>
          <w:u w:val="single"/>
        </w:rPr>
        <w:t xml:space="preserve">08h do dia </w:t>
      </w:r>
      <w:r w:rsidR="00F06431">
        <w:rPr>
          <w:rFonts w:ascii="Arial" w:hAnsi="Arial" w:cs="Arial"/>
          <w:u w:val="single"/>
        </w:rPr>
        <w:t>2</w:t>
      </w:r>
      <w:r w:rsidR="007D35DD">
        <w:rPr>
          <w:rFonts w:ascii="Arial" w:hAnsi="Arial" w:cs="Arial"/>
          <w:u w:val="single"/>
        </w:rPr>
        <w:t>3</w:t>
      </w:r>
      <w:r w:rsidR="00F06431">
        <w:rPr>
          <w:rFonts w:ascii="Arial" w:hAnsi="Arial" w:cs="Arial"/>
          <w:u w:val="single"/>
        </w:rPr>
        <w:t xml:space="preserve"> de maio</w:t>
      </w:r>
      <w:r w:rsidR="00A2216D" w:rsidRPr="00FF0F9E">
        <w:rPr>
          <w:rFonts w:ascii="Arial" w:hAnsi="Arial" w:cs="Arial"/>
          <w:u w:val="single"/>
        </w:rPr>
        <w:t xml:space="preserve"> de 2024, encerrando-se às 17h do dia </w:t>
      </w:r>
      <w:r w:rsidR="00F06431">
        <w:rPr>
          <w:rFonts w:ascii="Arial" w:hAnsi="Arial" w:cs="Arial"/>
          <w:u w:val="single"/>
        </w:rPr>
        <w:t>2</w:t>
      </w:r>
      <w:r w:rsidR="007D35DD">
        <w:rPr>
          <w:rFonts w:ascii="Arial" w:hAnsi="Arial" w:cs="Arial"/>
          <w:u w:val="single"/>
        </w:rPr>
        <w:t>7</w:t>
      </w:r>
      <w:r w:rsidR="00F06431">
        <w:rPr>
          <w:rFonts w:ascii="Arial" w:hAnsi="Arial" w:cs="Arial"/>
          <w:u w:val="single"/>
        </w:rPr>
        <w:t xml:space="preserve"> de maio</w:t>
      </w:r>
      <w:r w:rsidR="00A2216D" w:rsidRPr="00FF0F9E">
        <w:rPr>
          <w:rFonts w:ascii="Arial" w:hAnsi="Arial" w:cs="Arial"/>
          <w:u w:val="single"/>
        </w:rPr>
        <w:t xml:space="preserve"> de 2024</w:t>
      </w:r>
      <w:r w:rsidR="00A2216D" w:rsidRPr="00EF2BE7">
        <w:rPr>
          <w:rFonts w:ascii="Arial" w:hAnsi="Arial" w:cs="Arial"/>
        </w:rPr>
        <w:t>.</w:t>
      </w:r>
    </w:p>
    <w:p w14:paraId="3E3291FD" w14:textId="77777777" w:rsidR="00A2216D" w:rsidRPr="00EF2BE7" w:rsidRDefault="00A2216D" w:rsidP="00C67B9E">
      <w:pPr>
        <w:spacing w:after="0" w:line="240" w:lineRule="auto"/>
        <w:jc w:val="both"/>
        <w:rPr>
          <w:rFonts w:ascii="Arial" w:hAnsi="Arial" w:cs="Arial"/>
        </w:rPr>
      </w:pPr>
    </w:p>
    <w:p w14:paraId="2C1EE4FB" w14:textId="6F956AD8" w:rsidR="00EF2BE7" w:rsidRPr="00EF2BE7" w:rsidRDefault="00FF0F9E" w:rsidP="00C67B9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3.2 </w:t>
      </w:r>
      <w:r w:rsidR="00EF2BE7" w:rsidRPr="00EF2BE7">
        <w:rPr>
          <w:rFonts w:ascii="Arial" w:hAnsi="Arial" w:cs="Arial"/>
          <w:b/>
          <w:bCs/>
        </w:rPr>
        <w:t>Informações necessárias:</w:t>
      </w:r>
      <w:r w:rsidR="00EF2BE7" w:rsidRPr="00EF2BE7">
        <w:rPr>
          <w:rFonts w:ascii="Arial" w:hAnsi="Arial" w:cs="Arial"/>
        </w:rPr>
        <w:t xml:space="preserve"> A proposta deverá conter os seguintes dados:</w:t>
      </w:r>
    </w:p>
    <w:p w14:paraId="38434D92" w14:textId="7F2A0257" w:rsidR="00EF2BE7" w:rsidRPr="00EF2BE7" w:rsidRDefault="00EF2BE7" w:rsidP="00C67B9E">
      <w:pPr>
        <w:spacing w:after="0" w:line="240" w:lineRule="auto"/>
        <w:jc w:val="both"/>
        <w:rPr>
          <w:rFonts w:ascii="Arial" w:hAnsi="Arial" w:cs="Arial"/>
        </w:rPr>
      </w:pPr>
      <w:r w:rsidRPr="00EF2BE7">
        <w:rPr>
          <w:rFonts w:ascii="Arial" w:hAnsi="Arial" w:cs="Arial"/>
          <w:b/>
          <w:bCs/>
        </w:rPr>
        <w:t>I.</w:t>
      </w:r>
      <w:r w:rsidRPr="00EF2BE7">
        <w:rPr>
          <w:rFonts w:ascii="Arial" w:hAnsi="Arial" w:cs="Arial"/>
        </w:rPr>
        <w:t xml:space="preserve"> descrição do objeto, com referência à unidade de medida e à quantidade</w:t>
      </w:r>
      <w:r w:rsidR="003332CA">
        <w:rPr>
          <w:rFonts w:ascii="Arial" w:hAnsi="Arial" w:cs="Arial"/>
        </w:rPr>
        <w:t>;</w:t>
      </w:r>
      <w:r w:rsidRPr="00EF2BE7">
        <w:rPr>
          <w:rFonts w:ascii="Arial" w:hAnsi="Arial" w:cs="Arial"/>
        </w:rPr>
        <w:t xml:space="preserve"> </w:t>
      </w:r>
    </w:p>
    <w:p w14:paraId="0903B275" w14:textId="29FC92EB" w:rsidR="00EF2BE7" w:rsidRPr="00EF2BE7" w:rsidRDefault="00EF2BE7" w:rsidP="00C67B9E">
      <w:pPr>
        <w:spacing w:after="0" w:line="240" w:lineRule="auto"/>
        <w:jc w:val="both"/>
        <w:rPr>
          <w:rFonts w:ascii="Arial" w:hAnsi="Arial" w:cs="Arial"/>
        </w:rPr>
      </w:pPr>
      <w:r w:rsidRPr="00EF2BE7">
        <w:rPr>
          <w:rFonts w:ascii="Arial" w:hAnsi="Arial" w:cs="Arial"/>
          <w:b/>
          <w:bCs/>
        </w:rPr>
        <w:t>II.</w:t>
      </w:r>
      <w:r w:rsidRPr="00EF2BE7">
        <w:rPr>
          <w:rFonts w:ascii="Arial" w:hAnsi="Arial" w:cs="Arial"/>
        </w:rPr>
        <w:t xml:space="preserve"> valores unitário e total</w:t>
      </w:r>
      <w:r w:rsidR="003332CA">
        <w:rPr>
          <w:rFonts w:ascii="Arial" w:hAnsi="Arial" w:cs="Arial"/>
        </w:rPr>
        <w:t>;</w:t>
      </w:r>
    </w:p>
    <w:p w14:paraId="6DE1F2DD" w14:textId="77777777" w:rsidR="00EF2BE7" w:rsidRPr="00EF2BE7" w:rsidRDefault="00EF2BE7" w:rsidP="00C67B9E">
      <w:pPr>
        <w:spacing w:after="0" w:line="240" w:lineRule="auto"/>
        <w:jc w:val="both"/>
        <w:rPr>
          <w:rFonts w:ascii="Arial" w:hAnsi="Arial" w:cs="Arial"/>
        </w:rPr>
      </w:pPr>
      <w:r w:rsidRPr="00EF2BE7">
        <w:rPr>
          <w:rFonts w:ascii="Arial" w:hAnsi="Arial" w:cs="Arial"/>
          <w:b/>
          <w:bCs/>
        </w:rPr>
        <w:t>III.</w:t>
      </w:r>
      <w:r w:rsidRPr="00EF2BE7">
        <w:rPr>
          <w:rFonts w:ascii="Arial" w:hAnsi="Arial" w:cs="Arial"/>
        </w:rPr>
        <w:t xml:space="preserve"> número de inscrição no Cadastro de Pessoa Física – CPF ou no Cadastrado de Pessoa Jurídica;</w:t>
      </w:r>
    </w:p>
    <w:p w14:paraId="102F099D" w14:textId="77777777" w:rsidR="00EF2BE7" w:rsidRPr="00EF2BE7" w:rsidRDefault="00EF2BE7" w:rsidP="00C67B9E">
      <w:pPr>
        <w:spacing w:after="0" w:line="240" w:lineRule="auto"/>
        <w:jc w:val="both"/>
        <w:rPr>
          <w:rFonts w:ascii="Arial" w:hAnsi="Arial" w:cs="Arial"/>
        </w:rPr>
      </w:pPr>
      <w:r w:rsidRPr="00EF2BE7">
        <w:rPr>
          <w:rFonts w:ascii="Arial" w:hAnsi="Arial" w:cs="Arial"/>
          <w:b/>
          <w:bCs/>
        </w:rPr>
        <w:t>IV.</w:t>
      </w:r>
      <w:r w:rsidRPr="00EF2BE7">
        <w:rPr>
          <w:rFonts w:ascii="Arial" w:hAnsi="Arial" w:cs="Arial"/>
        </w:rPr>
        <w:t xml:space="preserve"> endereço físico e eletrônico, bem como número de contato do proponente;</w:t>
      </w:r>
    </w:p>
    <w:p w14:paraId="7790934A" w14:textId="77777777" w:rsidR="00EF2BE7" w:rsidRPr="00EF2BE7" w:rsidRDefault="00EF2BE7" w:rsidP="00C67B9E">
      <w:pPr>
        <w:spacing w:after="0" w:line="240" w:lineRule="auto"/>
        <w:jc w:val="both"/>
        <w:rPr>
          <w:rFonts w:ascii="Arial" w:hAnsi="Arial" w:cs="Arial"/>
        </w:rPr>
      </w:pPr>
      <w:r w:rsidRPr="00EF2BE7">
        <w:rPr>
          <w:rFonts w:ascii="Arial" w:hAnsi="Arial" w:cs="Arial"/>
          <w:b/>
          <w:bCs/>
        </w:rPr>
        <w:t>V.</w:t>
      </w:r>
      <w:r w:rsidRPr="00EF2BE7">
        <w:rPr>
          <w:rFonts w:ascii="Arial" w:hAnsi="Arial" w:cs="Arial"/>
        </w:rPr>
        <w:t xml:space="preserve"> data da emissão da proposta; </w:t>
      </w:r>
    </w:p>
    <w:p w14:paraId="006F7420" w14:textId="77777777" w:rsidR="00EF2BE7" w:rsidRPr="00EF2BE7" w:rsidRDefault="00EF2BE7" w:rsidP="00C67B9E">
      <w:pPr>
        <w:spacing w:after="0" w:line="240" w:lineRule="auto"/>
        <w:jc w:val="both"/>
        <w:rPr>
          <w:rFonts w:ascii="Arial" w:hAnsi="Arial" w:cs="Arial"/>
        </w:rPr>
      </w:pPr>
      <w:r w:rsidRPr="00EF2BE7">
        <w:rPr>
          <w:rFonts w:ascii="Arial" w:hAnsi="Arial" w:cs="Arial"/>
          <w:b/>
          <w:bCs/>
        </w:rPr>
        <w:t>VI.</w:t>
      </w:r>
      <w:r w:rsidRPr="00EF2BE7">
        <w:rPr>
          <w:rFonts w:ascii="Arial" w:hAnsi="Arial" w:cs="Arial"/>
        </w:rPr>
        <w:t xml:space="preserve"> identificação e assinatura do responsável pela proposta; </w:t>
      </w:r>
    </w:p>
    <w:p w14:paraId="4EC69503" w14:textId="77777777" w:rsidR="00EF2BE7" w:rsidRPr="00EF2BE7" w:rsidRDefault="00EF2BE7" w:rsidP="00C67B9E">
      <w:pPr>
        <w:spacing w:after="0" w:line="240" w:lineRule="auto"/>
        <w:jc w:val="both"/>
        <w:rPr>
          <w:rFonts w:ascii="Arial" w:hAnsi="Arial" w:cs="Arial"/>
        </w:rPr>
      </w:pPr>
      <w:r w:rsidRPr="00EF2BE7">
        <w:rPr>
          <w:rFonts w:ascii="Arial" w:hAnsi="Arial" w:cs="Arial"/>
          <w:b/>
          <w:bCs/>
        </w:rPr>
        <w:t>VII.</w:t>
      </w:r>
      <w:r w:rsidRPr="00EF2BE7">
        <w:rPr>
          <w:rFonts w:ascii="Arial" w:hAnsi="Arial" w:cs="Arial"/>
        </w:rPr>
        <w:t xml:space="preserve"> forma de pagamento; </w:t>
      </w:r>
    </w:p>
    <w:p w14:paraId="334F866F" w14:textId="77777777" w:rsidR="00EF2BE7" w:rsidRPr="00EF2BE7" w:rsidRDefault="00EF2BE7" w:rsidP="00C67B9E">
      <w:pPr>
        <w:spacing w:after="0" w:line="240" w:lineRule="auto"/>
        <w:jc w:val="both"/>
        <w:rPr>
          <w:rFonts w:ascii="Arial" w:hAnsi="Arial" w:cs="Arial"/>
        </w:rPr>
      </w:pPr>
      <w:r w:rsidRPr="00EF2BE7">
        <w:rPr>
          <w:rFonts w:ascii="Arial" w:hAnsi="Arial" w:cs="Arial"/>
          <w:b/>
          <w:bCs/>
        </w:rPr>
        <w:t>VIII</w:t>
      </w:r>
      <w:r w:rsidRPr="00EF2BE7">
        <w:rPr>
          <w:rFonts w:ascii="Arial" w:hAnsi="Arial" w:cs="Arial"/>
        </w:rPr>
        <w:t>. prazo de garantia do produto;</w:t>
      </w:r>
    </w:p>
    <w:p w14:paraId="0CE51650" w14:textId="2890B2DC" w:rsidR="00EF2BE7" w:rsidRPr="00EF2BE7" w:rsidRDefault="00EF2BE7" w:rsidP="00C67B9E">
      <w:pPr>
        <w:spacing w:after="0" w:line="240" w:lineRule="auto"/>
        <w:jc w:val="both"/>
        <w:rPr>
          <w:rFonts w:ascii="Arial" w:hAnsi="Arial" w:cs="Arial"/>
        </w:rPr>
      </w:pPr>
      <w:r w:rsidRPr="00EF2BE7">
        <w:rPr>
          <w:rFonts w:ascii="Arial" w:hAnsi="Arial" w:cs="Arial"/>
          <w:b/>
          <w:bCs/>
        </w:rPr>
        <w:t>IX</w:t>
      </w:r>
      <w:r w:rsidRPr="00EF2BE7">
        <w:rPr>
          <w:rFonts w:ascii="Arial" w:hAnsi="Arial" w:cs="Arial"/>
        </w:rPr>
        <w:t>. prazo de entrega do bem ou de início do serviço; e</w:t>
      </w:r>
    </w:p>
    <w:p w14:paraId="4B95A133" w14:textId="77777777" w:rsidR="00EF2BE7" w:rsidRPr="00EF2BE7" w:rsidRDefault="00EF2BE7" w:rsidP="00C67B9E">
      <w:pPr>
        <w:spacing w:after="0" w:line="240" w:lineRule="auto"/>
        <w:jc w:val="both"/>
        <w:rPr>
          <w:rFonts w:ascii="Arial" w:hAnsi="Arial" w:cs="Arial"/>
        </w:rPr>
      </w:pPr>
      <w:r w:rsidRPr="00EF2BE7">
        <w:rPr>
          <w:rFonts w:ascii="Arial" w:hAnsi="Arial" w:cs="Arial"/>
          <w:b/>
          <w:bCs/>
        </w:rPr>
        <w:t>X</w:t>
      </w:r>
      <w:r w:rsidRPr="00EF2BE7">
        <w:rPr>
          <w:rFonts w:ascii="Arial" w:hAnsi="Arial" w:cs="Arial"/>
        </w:rPr>
        <w:t xml:space="preserve">. validade da proposta. </w:t>
      </w:r>
    </w:p>
    <w:p w14:paraId="20B1C368" w14:textId="59D36EED" w:rsidR="008C781A" w:rsidRPr="00EF2BE7" w:rsidRDefault="008C781A" w:rsidP="00C67B9E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5E4E8740" w14:textId="16DC992D" w:rsidR="00EF2BE7" w:rsidRDefault="00FF0F9E" w:rsidP="00C67B9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3.3 </w:t>
      </w:r>
      <w:r w:rsidR="00EF2BE7" w:rsidRPr="00EF2BE7">
        <w:rPr>
          <w:rFonts w:ascii="Arial" w:hAnsi="Arial" w:cs="Arial"/>
          <w:b/>
          <w:bCs/>
        </w:rPr>
        <w:t xml:space="preserve">Documentos de habilitação e qualificação: </w:t>
      </w:r>
      <w:r w:rsidR="00EF2BE7" w:rsidRPr="00EF2BE7">
        <w:rPr>
          <w:rFonts w:ascii="Arial" w:hAnsi="Arial" w:cs="Arial"/>
        </w:rPr>
        <w:t>o fornecedor que apresentar a melhor proposta deverá apresentar os seguintes documentos, de modo a comprovar o preenchimento dos requisitos de habilitação e qualificação técnica:</w:t>
      </w:r>
    </w:p>
    <w:p w14:paraId="418FADD0" w14:textId="0C143C32" w:rsidR="00EF2BE7" w:rsidRDefault="00EF2BE7" w:rsidP="00C67B9E">
      <w:pPr>
        <w:spacing w:after="0" w:line="240" w:lineRule="auto"/>
        <w:jc w:val="both"/>
        <w:rPr>
          <w:rFonts w:ascii="Arial" w:hAnsi="Arial" w:cs="Arial"/>
        </w:rPr>
      </w:pPr>
    </w:p>
    <w:p w14:paraId="230F95CF" w14:textId="38F63686" w:rsidR="00EF2BE7" w:rsidRPr="00EF2BE7" w:rsidRDefault="00EF2BE7" w:rsidP="00C67B9E">
      <w:pPr>
        <w:spacing w:after="0" w:line="240" w:lineRule="auto"/>
        <w:jc w:val="both"/>
        <w:rPr>
          <w:rFonts w:ascii="Arial" w:hAnsi="Arial" w:cs="Arial"/>
        </w:rPr>
      </w:pPr>
      <w:r w:rsidRPr="000B099A">
        <w:rPr>
          <w:rFonts w:ascii="Arial" w:hAnsi="Arial" w:cs="Arial"/>
          <w:b/>
          <w:bCs/>
        </w:rPr>
        <w:t>I.</w:t>
      </w:r>
      <w:r w:rsidRPr="000B099A">
        <w:rPr>
          <w:rFonts w:ascii="Arial" w:hAnsi="Arial" w:cs="Arial"/>
        </w:rPr>
        <w:t xml:space="preserve"> Habilitação jurídica:</w:t>
      </w:r>
    </w:p>
    <w:p w14:paraId="56F2E366" w14:textId="77777777" w:rsidR="00EF2BE7" w:rsidRPr="00EF2BE7" w:rsidRDefault="00EF2BE7" w:rsidP="00C67B9E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EF2BE7">
        <w:rPr>
          <w:rFonts w:ascii="Arial" w:hAnsi="Arial" w:cs="Arial"/>
          <w:b/>
          <w:bCs/>
          <w:sz w:val="22"/>
          <w:szCs w:val="22"/>
        </w:rPr>
        <w:t>a)</w:t>
      </w:r>
      <w:r w:rsidRPr="00EF2BE7">
        <w:rPr>
          <w:rFonts w:ascii="Arial" w:hAnsi="Arial" w:cs="Arial"/>
          <w:sz w:val="22"/>
          <w:szCs w:val="22"/>
        </w:rPr>
        <w:t xml:space="preserve"> registro comercial, e no caso de empreendedor individual, o certificado da condição de microempreendedor individual (CCMEI);</w:t>
      </w:r>
    </w:p>
    <w:p w14:paraId="3F0A9F70" w14:textId="351FDD43" w:rsidR="00EF2BE7" w:rsidRPr="00EF2BE7" w:rsidRDefault="00EF2BE7" w:rsidP="00C67B9E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EF2BE7">
        <w:rPr>
          <w:rFonts w:ascii="Arial" w:hAnsi="Arial" w:cs="Arial"/>
          <w:b/>
          <w:bCs/>
          <w:sz w:val="22"/>
          <w:szCs w:val="22"/>
        </w:rPr>
        <w:t>b)</w:t>
      </w:r>
      <w:r w:rsidRPr="00EF2BE7">
        <w:rPr>
          <w:rFonts w:ascii="Arial" w:hAnsi="Arial" w:cs="Arial"/>
          <w:sz w:val="22"/>
          <w:szCs w:val="22"/>
        </w:rPr>
        <w:t xml:space="preserve">  ato constitutivo, estatuto ou contrato social em vigor, devidamente registrado e com todas as suas alterações ou consolidação, tratando-se de sociedades comerciais, e, no caso de sociedade por ações, acompanhado de documentos de eleição de seus administradores;</w:t>
      </w:r>
    </w:p>
    <w:p w14:paraId="15936E4C" w14:textId="77777777" w:rsidR="00EF2BE7" w:rsidRPr="00EF2BE7" w:rsidRDefault="00EF2BE7" w:rsidP="00C67B9E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EF2BE7">
        <w:rPr>
          <w:rFonts w:ascii="Arial" w:hAnsi="Arial" w:cs="Arial"/>
          <w:b/>
          <w:bCs/>
          <w:sz w:val="22"/>
          <w:szCs w:val="22"/>
        </w:rPr>
        <w:t>c)</w:t>
      </w:r>
      <w:r w:rsidRPr="00EF2BE7">
        <w:rPr>
          <w:rFonts w:ascii="Arial" w:hAnsi="Arial" w:cs="Arial"/>
          <w:sz w:val="22"/>
          <w:szCs w:val="22"/>
        </w:rPr>
        <w:t xml:space="preserve"> inscrição do ato constitutivo, no caso de sociedades civis, acompanhada de prova da diretoria em exercício;</w:t>
      </w:r>
    </w:p>
    <w:p w14:paraId="53FB0E95" w14:textId="77777777" w:rsidR="00EF2BE7" w:rsidRPr="00EF2BE7" w:rsidRDefault="00EF2BE7" w:rsidP="00C67B9E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EF2BE7">
        <w:rPr>
          <w:rFonts w:ascii="Arial" w:hAnsi="Arial" w:cs="Arial"/>
          <w:b/>
          <w:bCs/>
          <w:sz w:val="22"/>
          <w:szCs w:val="22"/>
        </w:rPr>
        <w:lastRenderedPageBreak/>
        <w:t>d)</w:t>
      </w:r>
      <w:r w:rsidRPr="00EF2BE7">
        <w:rPr>
          <w:rFonts w:ascii="Arial" w:hAnsi="Arial" w:cs="Arial"/>
          <w:sz w:val="22"/>
          <w:szCs w:val="22"/>
        </w:rPr>
        <w:t xml:space="preserve"> decreto de autorização, em se tratando de empresa ou sociedade estrangeira em funcionamento no país, e ato de registro ou autorização para funcionamento expedido pelo órgão competente, quando a atividade assim o exigir. </w:t>
      </w:r>
    </w:p>
    <w:p w14:paraId="5F6FFD08" w14:textId="77777777" w:rsidR="00FF0F9E" w:rsidRDefault="00FF0F9E" w:rsidP="00C67B9E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275DA8D" w14:textId="42A21798" w:rsidR="00EF2BE7" w:rsidRPr="00EF2BE7" w:rsidRDefault="00EF2BE7" w:rsidP="00C67B9E">
      <w:pPr>
        <w:spacing w:after="0" w:line="240" w:lineRule="auto"/>
        <w:jc w:val="both"/>
        <w:rPr>
          <w:rFonts w:ascii="Arial" w:hAnsi="Arial" w:cs="Arial"/>
        </w:rPr>
      </w:pPr>
      <w:r w:rsidRPr="00EF2BE7">
        <w:rPr>
          <w:rFonts w:ascii="Arial" w:hAnsi="Arial" w:cs="Arial"/>
          <w:b/>
          <w:bCs/>
        </w:rPr>
        <w:t xml:space="preserve">II. </w:t>
      </w:r>
      <w:r w:rsidRPr="00EF2BE7">
        <w:rPr>
          <w:rFonts w:ascii="Arial" w:hAnsi="Arial" w:cs="Arial"/>
        </w:rPr>
        <w:t>Habilitação fiscal:</w:t>
      </w:r>
    </w:p>
    <w:p w14:paraId="638A49A5" w14:textId="77777777" w:rsidR="00EF2BE7" w:rsidRPr="00EF2BE7" w:rsidRDefault="00EF2BE7" w:rsidP="00C67B9E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EF2BE7">
        <w:rPr>
          <w:rFonts w:ascii="Arial" w:hAnsi="Arial" w:cs="Arial"/>
          <w:b/>
          <w:bCs/>
          <w:sz w:val="22"/>
          <w:szCs w:val="22"/>
        </w:rPr>
        <w:t>a)</w:t>
      </w:r>
      <w:r w:rsidRPr="00EF2BE7">
        <w:rPr>
          <w:rFonts w:ascii="Arial" w:hAnsi="Arial" w:cs="Arial"/>
          <w:sz w:val="22"/>
          <w:szCs w:val="22"/>
        </w:rPr>
        <w:t xml:space="preserve"> comprovante de inscrição no Cadastro Nacional de Pessoa Jurídica (CNPJ);</w:t>
      </w:r>
    </w:p>
    <w:p w14:paraId="4B3820B9" w14:textId="77777777" w:rsidR="00EF2BE7" w:rsidRPr="00EF2BE7" w:rsidRDefault="00EF2BE7" w:rsidP="00C67B9E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EF2BE7">
        <w:rPr>
          <w:rFonts w:ascii="Arial" w:hAnsi="Arial" w:cs="Arial"/>
          <w:b/>
          <w:bCs/>
          <w:sz w:val="22"/>
          <w:szCs w:val="22"/>
        </w:rPr>
        <w:t>b)</w:t>
      </w:r>
      <w:r w:rsidRPr="00EF2BE7">
        <w:rPr>
          <w:rFonts w:ascii="Arial" w:hAnsi="Arial" w:cs="Arial"/>
          <w:sz w:val="22"/>
          <w:szCs w:val="22"/>
        </w:rPr>
        <w:t xml:space="preserve"> certidão negativa de débitos do Município de Estrela/RS;</w:t>
      </w:r>
    </w:p>
    <w:p w14:paraId="434C349F" w14:textId="77777777" w:rsidR="00EF2BE7" w:rsidRPr="000B099A" w:rsidRDefault="00EF2BE7" w:rsidP="00C67B9E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EF2BE7">
        <w:rPr>
          <w:rFonts w:ascii="Arial" w:hAnsi="Arial" w:cs="Arial"/>
          <w:b/>
          <w:bCs/>
          <w:sz w:val="22"/>
          <w:szCs w:val="22"/>
        </w:rPr>
        <w:t>c</w:t>
      </w:r>
      <w:r w:rsidRPr="000B099A">
        <w:rPr>
          <w:rFonts w:ascii="Arial" w:hAnsi="Arial" w:cs="Arial"/>
          <w:b/>
          <w:bCs/>
          <w:sz w:val="22"/>
          <w:szCs w:val="22"/>
        </w:rPr>
        <w:t>)</w:t>
      </w:r>
      <w:r w:rsidRPr="000B099A">
        <w:rPr>
          <w:rFonts w:ascii="Arial" w:hAnsi="Arial" w:cs="Arial"/>
          <w:sz w:val="22"/>
          <w:szCs w:val="22"/>
        </w:rPr>
        <w:t xml:space="preserve"> certidão negativa de débitos do município em que localizada a sede do fornecedor;</w:t>
      </w:r>
    </w:p>
    <w:p w14:paraId="5D8B8250" w14:textId="77777777" w:rsidR="00EF2BE7" w:rsidRPr="000B099A" w:rsidRDefault="00EF2BE7" w:rsidP="00C67B9E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0B099A">
        <w:rPr>
          <w:rFonts w:ascii="Arial" w:hAnsi="Arial" w:cs="Arial"/>
          <w:b/>
          <w:bCs/>
          <w:sz w:val="22"/>
          <w:szCs w:val="22"/>
        </w:rPr>
        <w:t>d)</w:t>
      </w:r>
      <w:r w:rsidRPr="000B099A">
        <w:rPr>
          <w:rFonts w:ascii="Arial" w:hAnsi="Arial" w:cs="Arial"/>
          <w:sz w:val="22"/>
          <w:szCs w:val="22"/>
        </w:rPr>
        <w:t xml:space="preserve"> certidão negativa de débitos do Estado em que localizada a sede do fornecedor;</w:t>
      </w:r>
    </w:p>
    <w:p w14:paraId="4C132D00" w14:textId="77777777" w:rsidR="00EF2BE7" w:rsidRPr="000B099A" w:rsidRDefault="00EF2BE7" w:rsidP="00C67B9E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0B099A">
        <w:rPr>
          <w:rFonts w:ascii="Arial" w:hAnsi="Arial" w:cs="Arial"/>
          <w:b/>
          <w:bCs/>
          <w:sz w:val="22"/>
          <w:szCs w:val="22"/>
        </w:rPr>
        <w:t>e)</w:t>
      </w:r>
      <w:r w:rsidRPr="000B099A">
        <w:rPr>
          <w:rFonts w:ascii="Arial" w:hAnsi="Arial" w:cs="Arial"/>
          <w:sz w:val="22"/>
          <w:szCs w:val="22"/>
        </w:rPr>
        <w:t xml:space="preserve"> certidão conjunta negativa;</w:t>
      </w:r>
    </w:p>
    <w:p w14:paraId="16B22F18" w14:textId="77777777" w:rsidR="00EF2BE7" w:rsidRPr="000B099A" w:rsidRDefault="00EF2BE7" w:rsidP="00C67B9E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0B099A">
        <w:rPr>
          <w:rFonts w:ascii="Arial" w:hAnsi="Arial" w:cs="Arial"/>
          <w:b/>
          <w:bCs/>
          <w:sz w:val="22"/>
          <w:szCs w:val="22"/>
        </w:rPr>
        <w:t>f)</w:t>
      </w:r>
      <w:r w:rsidRPr="000B099A">
        <w:rPr>
          <w:rFonts w:ascii="Arial" w:hAnsi="Arial" w:cs="Arial"/>
          <w:sz w:val="22"/>
          <w:szCs w:val="22"/>
        </w:rPr>
        <w:t xml:space="preserve"> certidão negativa correcional unificada;</w:t>
      </w:r>
    </w:p>
    <w:p w14:paraId="4CC57A3E" w14:textId="77777777" w:rsidR="00EF2BE7" w:rsidRPr="000B099A" w:rsidRDefault="00EF2BE7" w:rsidP="00C67B9E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0B099A">
        <w:rPr>
          <w:rFonts w:ascii="Arial" w:hAnsi="Arial" w:cs="Arial"/>
          <w:b/>
          <w:bCs/>
          <w:sz w:val="22"/>
          <w:szCs w:val="22"/>
        </w:rPr>
        <w:t>g)</w:t>
      </w:r>
      <w:r w:rsidRPr="000B099A">
        <w:rPr>
          <w:rFonts w:ascii="Arial" w:hAnsi="Arial" w:cs="Arial"/>
          <w:sz w:val="22"/>
          <w:szCs w:val="22"/>
        </w:rPr>
        <w:t xml:space="preserve"> prova de regularidade perante o Fundo de Garantia por Tempo de Serviço (FGTS).</w:t>
      </w:r>
    </w:p>
    <w:p w14:paraId="1A2CE914" w14:textId="77777777" w:rsidR="00EF2BE7" w:rsidRPr="000B099A" w:rsidRDefault="00EF2BE7" w:rsidP="00C67B9E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4EEF8426" w14:textId="2446CAD7" w:rsidR="00EF2BE7" w:rsidRPr="000B099A" w:rsidRDefault="00EF2BE7" w:rsidP="00C67B9E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0B099A">
        <w:rPr>
          <w:rFonts w:ascii="Arial" w:hAnsi="Arial" w:cs="Arial"/>
          <w:b/>
          <w:bCs/>
          <w:sz w:val="22"/>
          <w:szCs w:val="22"/>
        </w:rPr>
        <w:t>III.</w:t>
      </w:r>
      <w:r w:rsidRPr="000B099A">
        <w:rPr>
          <w:rFonts w:ascii="Arial" w:hAnsi="Arial" w:cs="Arial"/>
          <w:sz w:val="22"/>
          <w:szCs w:val="22"/>
        </w:rPr>
        <w:t xml:space="preserve"> Habilitação trabalhista: certidão negativa de débitos trabalhistas (CNDT);</w:t>
      </w:r>
    </w:p>
    <w:p w14:paraId="5AE4777B" w14:textId="77777777" w:rsidR="00EF2BE7" w:rsidRPr="000B099A" w:rsidRDefault="00EF2BE7" w:rsidP="00C67B9E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55AD87A9" w14:textId="6C2E2011" w:rsidR="00EF2BE7" w:rsidRPr="000B099A" w:rsidRDefault="00EF2BE7" w:rsidP="00C67B9E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0B099A">
        <w:rPr>
          <w:rFonts w:ascii="Arial" w:hAnsi="Arial" w:cs="Arial"/>
          <w:b/>
          <w:bCs/>
          <w:sz w:val="22"/>
          <w:szCs w:val="22"/>
        </w:rPr>
        <w:t>IV.</w:t>
      </w:r>
      <w:r w:rsidRPr="000B099A">
        <w:rPr>
          <w:rFonts w:ascii="Arial" w:hAnsi="Arial" w:cs="Arial"/>
          <w:sz w:val="22"/>
          <w:szCs w:val="22"/>
        </w:rPr>
        <w:t xml:space="preserve"> Habilitação econômico-financeira: certidão negativa de falência e concordata, expedida nos 90 (noventa) dias anteriores ao protocolo da contratação, pelo distribuidor da sede da pessoa jurídica;</w:t>
      </w:r>
    </w:p>
    <w:p w14:paraId="1807E8F6" w14:textId="77777777" w:rsidR="00EF2BE7" w:rsidRPr="000B099A" w:rsidRDefault="00EF2BE7" w:rsidP="00C67B9E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3ED3D8BA" w14:textId="558BB516" w:rsidR="00EF2BE7" w:rsidRPr="00EF2BE7" w:rsidRDefault="00EF2BE7" w:rsidP="00C67B9E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0B099A">
        <w:rPr>
          <w:rFonts w:ascii="Arial" w:hAnsi="Arial" w:cs="Arial"/>
          <w:b/>
          <w:bCs/>
          <w:sz w:val="22"/>
          <w:szCs w:val="22"/>
        </w:rPr>
        <w:t>V</w:t>
      </w:r>
      <w:r w:rsidR="003D3BF2" w:rsidRPr="000B099A">
        <w:rPr>
          <w:rFonts w:ascii="Arial" w:hAnsi="Arial" w:cs="Arial"/>
          <w:b/>
          <w:bCs/>
          <w:sz w:val="22"/>
          <w:szCs w:val="22"/>
        </w:rPr>
        <w:t>.</w:t>
      </w:r>
      <w:r w:rsidRPr="000B099A">
        <w:rPr>
          <w:rFonts w:ascii="Arial" w:hAnsi="Arial" w:cs="Arial"/>
          <w:sz w:val="22"/>
          <w:szCs w:val="22"/>
        </w:rPr>
        <w:t xml:space="preserve"> declaração</w:t>
      </w:r>
      <w:r w:rsidRPr="00EF2BE7">
        <w:rPr>
          <w:rFonts w:ascii="Arial" w:hAnsi="Arial" w:cs="Arial"/>
          <w:sz w:val="22"/>
          <w:szCs w:val="22"/>
        </w:rPr>
        <w:t xml:space="preserve"> de acordo com o disposto no inciso VI do art. 68 da Lei nº 14.133, de 1º de abril de 2021.</w:t>
      </w:r>
    </w:p>
    <w:p w14:paraId="3D266BCB" w14:textId="77777777" w:rsidR="00EF2BE7" w:rsidRDefault="00EF2BE7" w:rsidP="00C67B9E">
      <w:pPr>
        <w:spacing w:after="0" w:line="240" w:lineRule="auto"/>
        <w:jc w:val="both"/>
        <w:rPr>
          <w:rFonts w:ascii="Arial" w:hAnsi="Arial" w:cs="Arial"/>
        </w:rPr>
      </w:pPr>
    </w:p>
    <w:p w14:paraId="3B9CC232" w14:textId="77777777" w:rsidR="00C67B9E" w:rsidRDefault="00C67B9E" w:rsidP="00C67B9E">
      <w:pPr>
        <w:spacing w:after="0" w:line="240" w:lineRule="auto"/>
        <w:jc w:val="center"/>
        <w:rPr>
          <w:rFonts w:ascii="Arial" w:hAnsi="Arial" w:cs="Arial"/>
        </w:rPr>
      </w:pPr>
    </w:p>
    <w:p w14:paraId="2FFE1261" w14:textId="5A5A8D44" w:rsidR="00FF0F9E" w:rsidRDefault="00FF0F9E" w:rsidP="00C67B9E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Estrela/RS, </w:t>
      </w:r>
      <w:r w:rsidR="00F06431">
        <w:rPr>
          <w:rFonts w:ascii="Arial" w:hAnsi="Arial" w:cs="Arial"/>
        </w:rPr>
        <w:t>2</w:t>
      </w:r>
      <w:r w:rsidR="007D35DD">
        <w:rPr>
          <w:rFonts w:ascii="Arial" w:hAnsi="Arial" w:cs="Arial"/>
        </w:rPr>
        <w:t>3</w:t>
      </w:r>
      <w:r w:rsidR="00F06431">
        <w:rPr>
          <w:rFonts w:ascii="Arial" w:hAnsi="Arial" w:cs="Arial"/>
        </w:rPr>
        <w:t xml:space="preserve"> de maio</w:t>
      </w:r>
      <w:r>
        <w:rPr>
          <w:rFonts w:ascii="Arial" w:hAnsi="Arial" w:cs="Arial"/>
        </w:rPr>
        <w:t xml:space="preserve"> de 2024.</w:t>
      </w:r>
    </w:p>
    <w:p w14:paraId="55787428" w14:textId="77777777" w:rsidR="00FF0F9E" w:rsidRDefault="00FF0F9E" w:rsidP="00C67B9E">
      <w:pPr>
        <w:spacing w:after="0" w:line="240" w:lineRule="auto"/>
        <w:jc w:val="center"/>
        <w:rPr>
          <w:rFonts w:ascii="Arial" w:hAnsi="Arial" w:cs="Arial"/>
        </w:rPr>
      </w:pPr>
    </w:p>
    <w:p w14:paraId="50534499" w14:textId="77777777" w:rsidR="00395BF5" w:rsidRDefault="00395BF5" w:rsidP="00C67B9E">
      <w:pPr>
        <w:spacing w:after="0" w:line="240" w:lineRule="auto"/>
        <w:jc w:val="center"/>
        <w:rPr>
          <w:rFonts w:ascii="Arial" w:hAnsi="Arial" w:cs="Arial"/>
        </w:rPr>
      </w:pPr>
    </w:p>
    <w:p w14:paraId="10A48898" w14:textId="77777777" w:rsidR="00395BF5" w:rsidRDefault="00395BF5" w:rsidP="00C67B9E">
      <w:pPr>
        <w:spacing w:after="0" w:line="240" w:lineRule="auto"/>
        <w:jc w:val="center"/>
        <w:rPr>
          <w:rFonts w:ascii="Arial" w:hAnsi="Arial" w:cs="Arial"/>
        </w:rPr>
      </w:pPr>
    </w:p>
    <w:p w14:paraId="60B60FBD" w14:textId="4B53D149" w:rsidR="00FF0F9E" w:rsidRPr="00FF0F9E" w:rsidRDefault="00FF0F9E" w:rsidP="00C67B9E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FF0F9E">
        <w:rPr>
          <w:rFonts w:ascii="Arial" w:hAnsi="Arial" w:cs="Arial"/>
          <w:b/>
          <w:bCs/>
        </w:rPr>
        <w:t>______________________________________</w:t>
      </w:r>
    </w:p>
    <w:p w14:paraId="72B9D4DB" w14:textId="5BC1E4E9" w:rsidR="00FF0F9E" w:rsidRPr="00FF0F9E" w:rsidRDefault="00FF0F9E" w:rsidP="00C67B9E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FF0F9E">
        <w:rPr>
          <w:rFonts w:ascii="Arial" w:hAnsi="Arial" w:cs="Arial"/>
          <w:b/>
          <w:bCs/>
        </w:rPr>
        <w:t xml:space="preserve">MUNICÍPIO DE ESTRELA/RS </w:t>
      </w:r>
    </w:p>
    <w:p w14:paraId="480E9337" w14:textId="77777777" w:rsidR="006A1B90" w:rsidRPr="006A1B90" w:rsidRDefault="00FF0F9E" w:rsidP="006A1B90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FF0F9E">
        <w:rPr>
          <w:rFonts w:ascii="Arial" w:hAnsi="Arial" w:cs="Arial"/>
          <w:b/>
          <w:bCs/>
        </w:rPr>
        <w:t xml:space="preserve">PREFEITO </w:t>
      </w:r>
      <w:r w:rsidR="006A1B90" w:rsidRPr="006A1B90">
        <w:rPr>
          <w:rFonts w:ascii="Arial" w:hAnsi="Arial" w:cs="Arial"/>
          <w:b/>
          <w:bCs/>
        </w:rPr>
        <w:t>EM EXERCÍCIO</w:t>
      </w:r>
    </w:p>
    <w:p w14:paraId="53C18898" w14:textId="15E4782D" w:rsidR="00FF0F9E" w:rsidRPr="00395BF5" w:rsidRDefault="00F06431" w:rsidP="006A1B90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ELMAR ANDRE SCHNEIDER</w:t>
      </w:r>
    </w:p>
    <w:sectPr w:rsidR="00FF0F9E" w:rsidRPr="00395BF5" w:rsidSect="00F06431">
      <w:headerReference w:type="default" r:id="rId7"/>
      <w:footerReference w:type="default" r:id="rId8"/>
      <w:pgSz w:w="11906" w:h="16838"/>
      <w:pgMar w:top="1985" w:right="707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8B842A" w14:textId="77777777" w:rsidR="00F141B7" w:rsidRDefault="00F141B7" w:rsidP="00DA43D3">
      <w:pPr>
        <w:spacing w:after="0" w:line="240" w:lineRule="auto"/>
      </w:pPr>
      <w:r>
        <w:separator/>
      </w:r>
    </w:p>
  </w:endnote>
  <w:endnote w:type="continuationSeparator" w:id="0">
    <w:p w14:paraId="6353FED7" w14:textId="77777777" w:rsidR="00F141B7" w:rsidRDefault="00F141B7" w:rsidP="00DA43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1226053"/>
      <w:docPartObj>
        <w:docPartGallery w:val="Page Numbers (Bottom of Page)"/>
        <w:docPartUnique/>
      </w:docPartObj>
    </w:sdtPr>
    <w:sdtEndPr/>
    <w:sdtContent>
      <w:p w14:paraId="5ED8E05B" w14:textId="196DC341" w:rsidR="00F06431" w:rsidRDefault="00F06431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00E158A" w14:textId="77777777" w:rsidR="00F06431" w:rsidRDefault="00F0643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C53D9" w14:textId="77777777" w:rsidR="00F141B7" w:rsidRDefault="00F141B7" w:rsidP="00DA43D3">
      <w:pPr>
        <w:spacing w:after="0" w:line="240" w:lineRule="auto"/>
      </w:pPr>
      <w:r>
        <w:separator/>
      </w:r>
    </w:p>
  </w:footnote>
  <w:footnote w:type="continuationSeparator" w:id="0">
    <w:p w14:paraId="0BCC8CF7" w14:textId="77777777" w:rsidR="00F141B7" w:rsidRDefault="00F141B7" w:rsidP="00DA43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AA1F6" w14:textId="7D2AF594" w:rsidR="00FF0F9E" w:rsidRDefault="00FF0F9E">
    <w:r>
      <w:rPr>
        <w:rFonts w:ascii="Arial" w:eastAsia="Arial" w:hAnsi="Arial" w:cs="Arial"/>
        <w:noProof/>
        <w:color w:val="000000"/>
        <w:sz w:val="18"/>
        <w:szCs w:val="18"/>
      </w:rPr>
      <w:drawing>
        <wp:anchor distT="0" distB="0" distL="114300" distR="114300" simplePos="0" relativeHeight="251658240" behindDoc="1" locked="0" layoutInCell="1" allowOverlap="1" wp14:anchorId="0806E1DF" wp14:editId="741C2B98">
          <wp:simplePos x="0" y="0"/>
          <wp:positionH relativeFrom="margin">
            <wp:align>left</wp:align>
          </wp:positionH>
          <wp:positionV relativeFrom="paragraph">
            <wp:posOffset>140970</wp:posOffset>
          </wp:positionV>
          <wp:extent cx="533400" cy="838200"/>
          <wp:effectExtent l="0" t="0" r="0" b="0"/>
          <wp:wrapTight wrapText="bothSides">
            <wp:wrapPolygon edited="0">
              <wp:start x="9257" y="0"/>
              <wp:lineTo x="5400" y="2945"/>
              <wp:lineTo x="1543" y="6382"/>
              <wp:lineTo x="0" y="14236"/>
              <wp:lineTo x="0" y="17182"/>
              <wp:lineTo x="5400" y="21109"/>
              <wp:lineTo x="7714" y="21109"/>
              <wp:lineTo x="13886" y="21109"/>
              <wp:lineTo x="20829" y="19145"/>
              <wp:lineTo x="20829" y="5891"/>
              <wp:lineTo x="16971" y="2455"/>
              <wp:lineTo x="12343" y="0"/>
              <wp:lineTo x="9257" y="0"/>
            </wp:wrapPolygon>
          </wp:wrapTight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353" t="-1500" r="-2353" b="-1500"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8382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6351"/>
    </w:tblGrid>
    <w:tr w:rsidR="00DA43D3" w14:paraId="5EF0D461" w14:textId="77777777" w:rsidTr="00007167">
      <w:trPr>
        <w:cantSplit/>
        <w:jc w:val="center"/>
      </w:trPr>
      <w:tc>
        <w:tcPr>
          <w:tcW w:w="6351" w:type="dxa"/>
          <w:shd w:val="clear" w:color="auto" w:fill="auto"/>
        </w:tcPr>
        <w:p w14:paraId="2043AA81" w14:textId="77777777" w:rsidR="00DA43D3" w:rsidRDefault="00DA43D3" w:rsidP="00DA43D3">
          <w:pPr>
            <w:snapToGrid w:val="0"/>
            <w:spacing w:after="0" w:line="240" w:lineRule="auto"/>
            <w:jc w:val="center"/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ESTADO DO RIO GRANDE DO SUL – BRASIL</w:t>
          </w:r>
        </w:p>
      </w:tc>
    </w:tr>
    <w:tr w:rsidR="00DA43D3" w14:paraId="090A1389" w14:textId="77777777" w:rsidTr="00007167">
      <w:trPr>
        <w:cantSplit/>
        <w:jc w:val="center"/>
      </w:trPr>
      <w:tc>
        <w:tcPr>
          <w:tcW w:w="6351" w:type="dxa"/>
          <w:shd w:val="clear" w:color="auto" w:fill="auto"/>
        </w:tcPr>
        <w:p w14:paraId="58106BF2" w14:textId="6A567DDD" w:rsidR="00DA43D3" w:rsidRDefault="00DA43D3" w:rsidP="00DA43D3">
          <w:pPr>
            <w:spacing w:after="0" w:line="240" w:lineRule="auto"/>
            <w:jc w:val="center"/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MUNICÍPIO DE ESTRELA</w:t>
          </w:r>
        </w:p>
      </w:tc>
    </w:tr>
    <w:tr w:rsidR="00DA43D3" w14:paraId="1AE33C2C" w14:textId="77777777" w:rsidTr="00007167">
      <w:trPr>
        <w:cantSplit/>
        <w:jc w:val="center"/>
      </w:trPr>
      <w:tc>
        <w:tcPr>
          <w:tcW w:w="6351" w:type="dxa"/>
          <w:shd w:val="clear" w:color="auto" w:fill="auto"/>
        </w:tcPr>
        <w:p w14:paraId="629C2278" w14:textId="77777777" w:rsidR="00DA43D3" w:rsidRDefault="00DA43D3" w:rsidP="00DA43D3">
          <w:pPr>
            <w:spacing w:after="0" w:line="240" w:lineRule="auto"/>
            <w:jc w:val="center"/>
          </w:pPr>
          <w:r>
            <w:rPr>
              <w:rFonts w:ascii="Arial" w:eastAsia="Arial" w:hAnsi="Arial" w:cs="Arial"/>
              <w:b/>
              <w:bCs/>
              <w:color w:val="000000"/>
              <w:sz w:val="18"/>
              <w:szCs w:val="18"/>
            </w:rPr>
            <w:t>SETOR DE LICITAÇÕES</w:t>
          </w:r>
        </w:p>
      </w:tc>
    </w:tr>
    <w:tr w:rsidR="00DA43D3" w14:paraId="7012B632" w14:textId="77777777" w:rsidTr="00007167">
      <w:trPr>
        <w:cantSplit/>
        <w:jc w:val="center"/>
      </w:trPr>
      <w:tc>
        <w:tcPr>
          <w:tcW w:w="6351" w:type="dxa"/>
          <w:shd w:val="clear" w:color="auto" w:fill="auto"/>
        </w:tcPr>
        <w:tbl>
          <w:tblPr>
            <w:tblW w:w="0" w:type="auto"/>
            <w:jc w:val="center"/>
            <w:tblLayout w:type="fixed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6351"/>
          </w:tblGrid>
          <w:tr w:rsidR="00DA43D3" w14:paraId="75CD0F70" w14:textId="77777777" w:rsidTr="00007167">
            <w:trPr>
              <w:jc w:val="center"/>
            </w:trPr>
            <w:tc>
              <w:tcPr>
                <w:tcW w:w="6351" w:type="dxa"/>
                <w:shd w:val="clear" w:color="auto" w:fill="auto"/>
              </w:tcPr>
              <w:p w14:paraId="1A883103" w14:textId="77777777" w:rsidR="00DA43D3" w:rsidRDefault="00DA43D3" w:rsidP="00DA43D3">
                <w:pPr>
                  <w:spacing w:after="0" w:line="240" w:lineRule="auto"/>
                  <w:jc w:val="center"/>
                </w:pPr>
                <w:r>
                  <w:rPr>
                    <w:rFonts w:ascii="Arial" w:eastAsia="Arial" w:hAnsi="Arial" w:cs="Arial"/>
                    <w:color w:val="000000"/>
                    <w:sz w:val="18"/>
                    <w:szCs w:val="18"/>
                  </w:rPr>
                  <w:t>RUA JÚLIO DE CASTILHOS, nº. 380 – CENTRO – CEP 95.880-000</w:t>
                </w:r>
              </w:p>
            </w:tc>
          </w:tr>
        </w:tbl>
        <w:p w14:paraId="56D6233D" w14:textId="77777777" w:rsidR="00DA43D3" w:rsidRDefault="00DA43D3" w:rsidP="00DA43D3">
          <w:pPr>
            <w:spacing w:after="0" w:line="240" w:lineRule="auto"/>
          </w:pPr>
        </w:p>
      </w:tc>
    </w:tr>
    <w:tr w:rsidR="00DA43D3" w14:paraId="6E9654E9" w14:textId="77777777" w:rsidTr="00007167">
      <w:trPr>
        <w:cantSplit/>
        <w:jc w:val="center"/>
        <w:hidden/>
      </w:trPr>
      <w:tc>
        <w:tcPr>
          <w:tcW w:w="6351" w:type="dxa"/>
          <w:shd w:val="clear" w:color="auto" w:fill="auto"/>
        </w:tcPr>
        <w:p w14:paraId="18E4909B" w14:textId="77777777" w:rsidR="00DA43D3" w:rsidRDefault="00DA43D3" w:rsidP="00DA43D3">
          <w:pPr>
            <w:snapToGrid w:val="0"/>
            <w:spacing w:after="0" w:line="240" w:lineRule="auto"/>
            <w:jc w:val="center"/>
            <w:rPr>
              <w:vanish/>
            </w:rPr>
          </w:pPr>
        </w:p>
        <w:tbl>
          <w:tblPr>
            <w:tblW w:w="0" w:type="auto"/>
            <w:jc w:val="center"/>
            <w:tblLayout w:type="fixed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6351"/>
          </w:tblGrid>
          <w:tr w:rsidR="00DA43D3" w14:paraId="07BD8797" w14:textId="77777777" w:rsidTr="00007167">
            <w:trPr>
              <w:trHeight w:val="587"/>
              <w:jc w:val="center"/>
            </w:trPr>
            <w:tc>
              <w:tcPr>
                <w:tcW w:w="6351" w:type="dxa"/>
                <w:shd w:val="clear" w:color="auto" w:fill="auto"/>
              </w:tcPr>
              <w:p w14:paraId="138C4847" w14:textId="77777777" w:rsidR="00DA43D3" w:rsidRDefault="00DA43D3" w:rsidP="00DA43D3">
                <w:pPr>
                  <w:spacing w:after="0" w:line="240" w:lineRule="auto"/>
                  <w:jc w:val="center"/>
                </w:pPr>
                <w:r>
                  <w:rPr>
                    <w:rFonts w:ascii="Arial" w:eastAsia="Arial" w:hAnsi="Arial" w:cs="Arial"/>
                    <w:color w:val="000000"/>
                    <w:sz w:val="18"/>
                    <w:szCs w:val="18"/>
                  </w:rPr>
                  <w:t>Fone: (51) 3981-1004</w:t>
                </w:r>
              </w:p>
            </w:tc>
          </w:tr>
        </w:tbl>
        <w:p w14:paraId="0D075D63" w14:textId="77777777" w:rsidR="00DA43D3" w:rsidRDefault="00DA43D3" w:rsidP="00DA43D3">
          <w:pPr>
            <w:spacing w:after="0" w:line="240" w:lineRule="auto"/>
          </w:pPr>
        </w:p>
      </w:tc>
    </w:tr>
  </w:tbl>
  <w:p w14:paraId="2407D5A0" w14:textId="2B3DCE95" w:rsidR="00DA43D3" w:rsidRDefault="00DA43D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A4793"/>
    <w:multiLevelType w:val="hybridMultilevel"/>
    <w:tmpl w:val="4094F6C4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3D3"/>
    <w:rsid w:val="00074EE8"/>
    <w:rsid w:val="000B099A"/>
    <w:rsid w:val="00155610"/>
    <w:rsid w:val="003332CA"/>
    <w:rsid w:val="00395BF5"/>
    <w:rsid w:val="003B3947"/>
    <w:rsid w:val="003D3BF2"/>
    <w:rsid w:val="004419AB"/>
    <w:rsid w:val="005F7482"/>
    <w:rsid w:val="006A1B90"/>
    <w:rsid w:val="006D26AD"/>
    <w:rsid w:val="00777D6A"/>
    <w:rsid w:val="007D35DD"/>
    <w:rsid w:val="008C781A"/>
    <w:rsid w:val="00A2216D"/>
    <w:rsid w:val="00A6665D"/>
    <w:rsid w:val="00B13AA5"/>
    <w:rsid w:val="00B31721"/>
    <w:rsid w:val="00C12E13"/>
    <w:rsid w:val="00C67B9E"/>
    <w:rsid w:val="00DA43D3"/>
    <w:rsid w:val="00EF2BE7"/>
    <w:rsid w:val="00F06431"/>
    <w:rsid w:val="00F141B7"/>
    <w:rsid w:val="00FF0F9E"/>
    <w:rsid w:val="00FF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3A9E60"/>
  <w15:chartTrackingRefBased/>
  <w15:docId w15:val="{25BFC978-56CA-49F5-8DFA-BA016B786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A43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A43D3"/>
  </w:style>
  <w:style w:type="paragraph" w:styleId="Rodap">
    <w:name w:val="footer"/>
    <w:basedOn w:val="Normal"/>
    <w:link w:val="RodapChar"/>
    <w:uiPriority w:val="99"/>
    <w:unhideWhenUsed/>
    <w:rsid w:val="00DA43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A43D3"/>
  </w:style>
  <w:style w:type="character" w:styleId="Hyperlink">
    <w:name w:val="Hyperlink"/>
    <w:basedOn w:val="Fontepargpadro"/>
    <w:uiPriority w:val="99"/>
    <w:unhideWhenUsed/>
    <w:rsid w:val="00A2216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2216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A2216D"/>
    <w:pPr>
      <w:ind w:left="720"/>
      <w:contextualSpacing/>
    </w:pPr>
  </w:style>
  <w:style w:type="paragraph" w:customStyle="1" w:styleId="dou-paragraph">
    <w:name w:val="dou-paragraph"/>
    <w:basedOn w:val="Normal"/>
    <w:rsid w:val="00EF2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395BF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95BF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95BF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95BF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95BF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564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Kesslhin Yasmine Dentee Silva</dc:creator>
  <cp:keywords/>
  <dc:description/>
  <cp:lastModifiedBy>Susana Barbara Hammes</cp:lastModifiedBy>
  <cp:revision>11</cp:revision>
  <dcterms:created xsi:type="dcterms:W3CDTF">2024-01-15T19:22:00Z</dcterms:created>
  <dcterms:modified xsi:type="dcterms:W3CDTF">2024-05-22T17:21:00Z</dcterms:modified>
</cp:coreProperties>
</file>