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DDB05" w14:textId="77777777" w:rsidR="00462DA1" w:rsidRDefault="00462DA1" w:rsidP="00C9509F">
      <w:pPr>
        <w:pStyle w:val="Cabealho"/>
        <w:jc w:val="right"/>
        <w:rPr>
          <w:rFonts w:ascii="Times New Roman" w:hAnsi="Times New Roman" w:cs="Times New Roman"/>
          <w:sz w:val="20"/>
          <w:szCs w:val="20"/>
          <w:lang w:val="pt-BR"/>
        </w:rPr>
      </w:pPr>
    </w:p>
    <w:p w14:paraId="032919E7" w14:textId="77777777" w:rsidR="00462DA1" w:rsidRDefault="00462DA1" w:rsidP="00C9509F">
      <w:pPr>
        <w:pStyle w:val="Cabealho"/>
        <w:jc w:val="right"/>
        <w:rPr>
          <w:rFonts w:ascii="Times New Roman" w:hAnsi="Times New Roman" w:cs="Times New Roman"/>
          <w:sz w:val="20"/>
          <w:szCs w:val="20"/>
          <w:lang w:val="pt-BR"/>
        </w:rPr>
      </w:pPr>
    </w:p>
    <w:p w14:paraId="28563434" w14:textId="6B098D90" w:rsidR="00C9509F" w:rsidRDefault="00975523" w:rsidP="00C9509F">
      <w:pPr>
        <w:pStyle w:val="Cabealho"/>
        <w:jc w:val="right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22</w:t>
      </w:r>
      <w:r w:rsidR="00465801">
        <w:rPr>
          <w:rFonts w:ascii="Times New Roman" w:hAnsi="Times New Roman" w:cs="Times New Roman"/>
          <w:sz w:val="20"/>
          <w:szCs w:val="20"/>
          <w:lang w:val="pt-BR"/>
        </w:rPr>
        <w:t>/</w:t>
      </w:r>
      <w:r>
        <w:rPr>
          <w:rFonts w:ascii="Times New Roman" w:hAnsi="Times New Roman" w:cs="Times New Roman"/>
          <w:sz w:val="20"/>
          <w:szCs w:val="20"/>
          <w:lang w:val="pt-BR"/>
        </w:rPr>
        <w:t>06</w:t>
      </w:r>
      <w:r w:rsidR="00465801">
        <w:rPr>
          <w:rFonts w:ascii="Times New Roman" w:hAnsi="Times New Roman" w:cs="Times New Roman"/>
          <w:sz w:val="20"/>
          <w:szCs w:val="20"/>
          <w:lang w:val="pt-BR"/>
        </w:rPr>
        <w:t>/202</w:t>
      </w:r>
      <w:r>
        <w:rPr>
          <w:rFonts w:ascii="Times New Roman" w:hAnsi="Times New Roman" w:cs="Times New Roman"/>
          <w:sz w:val="20"/>
          <w:szCs w:val="20"/>
          <w:lang w:val="pt-BR"/>
        </w:rPr>
        <w:t>6</w:t>
      </w:r>
    </w:p>
    <w:p w14:paraId="735866CC" w14:textId="77777777" w:rsidR="00462DA1" w:rsidRDefault="00462DA1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</w:p>
    <w:p w14:paraId="68EF44E9" w14:textId="476E73AC" w:rsid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Ao</w:t>
      </w:r>
    </w:p>
    <w:p w14:paraId="7B340521" w14:textId="2A2AF37A" w:rsid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Setor de Licitações/Contratos</w:t>
      </w:r>
    </w:p>
    <w:p w14:paraId="3E338FC9" w14:textId="1B8973FC" w:rsid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 xml:space="preserve">Secretaria de </w:t>
      </w:r>
      <w:r w:rsidRPr="00A97A94">
        <w:rPr>
          <w:rFonts w:ascii="Times New Roman" w:hAnsi="Times New Roman" w:cs="Times New Roman"/>
          <w:sz w:val="20"/>
          <w:szCs w:val="20"/>
          <w:lang w:val="pt-BR"/>
        </w:rPr>
        <w:t>Administração e Finanças</w:t>
      </w:r>
    </w:p>
    <w:p w14:paraId="03334AC4" w14:textId="3C2035CF" w:rsidR="00C9509F" w:rsidRP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 xml:space="preserve">Município de </w:t>
      </w:r>
      <w:r w:rsidR="00A97A94">
        <w:rPr>
          <w:rFonts w:ascii="Times New Roman" w:hAnsi="Times New Roman" w:cs="Times New Roman"/>
          <w:sz w:val="20"/>
          <w:szCs w:val="20"/>
          <w:lang w:val="pt-BR"/>
        </w:rPr>
        <w:t>Sombrio</w:t>
      </w:r>
      <w:r>
        <w:rPr>
          <w:rFonts w:ascii="Times New Roman" w:hAnsi="Times New Roman" w:cs="Times New Roman"/>
          <w:sz w:val="20"/>
          <w:szCs w:val="20"/>
          <w:lang w:val="pt-BR"/>
        </w:rPr>
        <w:t>/SC</w:t>
      </w:r>
    </w:p>
    <w:p w14:paraId="21C04A4E" w14:textId="77777777" w:rsidR="00C9509F" w:rsidRDefault="00C9509F" w:rsidP="007B5E4A">
      <w:pPr>
        <w:pStyle w:val="Cabealh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578520B2" w14:textId="516064B9" w:rsidR="007B5E4A" w:rsidRDefault="007B5E4A" w:rsidP="007B5E4A">
      <w:pPr>
        <w:pStyle w:val="Cabealh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D36230">
        <w:rPr>
          <w:rFonts w:ascii="Times New Roman" w:hAnsi="Times New Roman" w:cs="Times New Roman"/>
          <w:b/>
          <w:bCs/>
          <w:sz w:val="24"/>
          <w:szCs w:val="24"/>
          <w:lang w:val="pt-BR"/>
        </w:rPr>
        <w:t>DOCUMENTO DE FORMALIZAÇÃO DE DEMANDA (DFD)</w:t>
      </w:r>
    </w:p>
    <w:p w14:paraId="7A04E279" w14:textId="77777777" w:rsidR="00C9509F" w:rsidRPr="00D36230" w:rsidRDefault="00C9509F" w:rsidP="007B5E4A">
      <w:pPr>
        <w:pStyle w:val="Cabealh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287F41C0" w14:textId="15D742B2" w:rsidR="00AE0EA2" w:rsidRDefault="00AE0EA2" w:rsidP="00AE0EA2">
      <w:pPr>
        <w:pStyle w:val="Cabealho"/>
        <w:tabs>
          <w:tab w:val="left" w:pos="1418"/>
        </w:tabs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pt-BR"/>
        </w:rPr>
        <w:t>FINALIDADE:</w:t>
      </w:r>
      <w:r>
        <w:rPr>
          <w:rFonts w:ascii="Times New Roman" w:hAnsi="Times New Roman" w:cs="Times New Roman"/>
          <w:b/>
          <w:bCs/>
          <w:sz w:val="20"/>
          <w:szCs w:val="20"/>
          <w:lang w:val="pt-BR"/>
        </w:rPr>
        <w:tab/>
      </w:r>
      <w:r w:rsidRPr="00465801">
        <w:rPr>
          <w:rFonts w:ascii="Times New Roman" w:hAnsi="Times New Roman" w:cs="Times New Roman"/>
          <w:sz w:val="20"/>
          <w:szCs w:val="20"/>
          <w:lang w:val="pt-BR"/>
        </w:rPr>
        <w:t>(</w:t>
      </w:r>
      <w:r w:rsidR="00126913" w:rsidRPr="00465801">
        <w:rPr>
          <w:rFonts w:ascii="Times New Roman" w:hAnsi="Times New Roman" w:cs="Times New Roman"/>
          <w:sz w:val="20"/>
          <w:szCs w:val="20"/>
          <w:lang w:val="pt-BR"/>
        </w:rPr>
        <w:t xml:space="preserve"> </w:t>
      </w:r>
      <w:r w:rsidR="00126913" w:rsidRPr="00465801">
        <w:rPr>
          <w:rFonts w:ascii="Times New Roman" w:hAnsi="Times New Roman" w:cs="Times New Roman"/>
          <w:b/>
          <w:bCs/>
          <w:sz w:val="20"/>
          <w:szCs w:val="20"/>
          <w:lang w:val="pt-BR"/>
        </w:rPr>
        <w:t>X</w:t>
      </w:r>
      <w:r w:rsidR="00126913" w:rsidRPr="00465801">
        <w:rPr>
          <w:rFonts w:ascii="Times New Roman" w:hAnsi="Times New Roman" w:cs="Times New Roman"/>
          <w:sz w:val="20"/>
          <w:szCs w:val="20"/>
          <w:lang w:val="pt-BR"/>
        </w:rPr>
        <w:t xml:space="preserve"> </w:t>
      </w:r>
      <w:r w:rsidRPr="00465801">
        <w:rPr>
          <w:rFonts w:ascii="Times New Roman" w:hAnsi="Times New Roman" w:cs="Times New Roman"/>
          <w:sz w:val="20"/>
          <w:szCs w:val="20"/>
          <w:lang w:val="pt-BR"/>
        </w:rPr>
        <w:t>) NOVA CONTRATAÇÃO</w:t>
      </w:r>
    </w:p>
    <w:p w14:paraId="60EF372E" w14:textId="77777777" w:rsidR="00D17119" w:rsidRPr="00D36230" w:rsidRDefault="00D17119" w:rsidP="000B1C85">
      <w:pPr>
        <w:spacing w:after="0" w:line="240" w:lineRule="auto"/>
        <w:ind w:hanging="360"/>
        <w:rPr>
          <w:rFonts w:ascii="Times New Roman" w:hAnsi="Times New Roman" w:cs="Times New Roman"/>
          <w:sz w:val="20"/>
          <w:szCs w:val="20"/>
        </w:rPr>
      </w:pPr>
    </w:p>
    <w:p w14:paraId="4BE6A2F3" w14:textId="77777777" w:rsidR="00D36230" w:rsidRPr="00D36230" w:rsidRDefault="006A53DF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  <w:r w:rsidRPr="00D36230">
        <w:rPr>
          <w:rFonts w:ascii="Times New Roman" w:hAnsi="Times New Roman" w:cs="Times New Roman"/>
          <w:b/>
          <w:bCs/>
          <w:sz w:val="20"/>
          <w:szCs w:val="20"/>
          <w:lang w:val="pt-BR"/>
        </w:rPr>
        <w:t>INFORMAÇÕES GERAIS</w:t>
      </w:r>
    </w:p>
    <w:p w14:paraId="3839EEAC" w14:textId="77777777" w:rsidR="00D36230" w:rsidRDefault="00D36230" w:rsidP="00D36230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9509F" w14:paraId="73BA6B99" w14:textId="77777777" w:rsidTr="003E3AB6">
        <w:trPr>
          <w:trHeight w:val="378"/>
        </w:trPr>
        <w:tc>
          <w:tcPr>
            <w:tcW w:w="9628" w:type="dxa"/>
            <w:vAlign w:val="center"/>
          </w:tcPr>
          <w:p w14:paraId="7277A9CF" w14:textId="3F6F62F7" w:rsidR="00C9509F" w:rsidRDefault="00C9509F" w:rsidP="00D76B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Setor </w:t>
            </w:r>
            <w:r w:rsidRPr="00D36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Requisitante:</w:t>
            </w:r>
            <w:r w:rsidR="004443F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F64396" w:rsidRPr="00F64396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Secret</w:t>
            </w:r>
            <w:r w:rsidR="00074EBC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aria</w:t>
            </w:r>
            <w:r w:rsidR="00F64396" w:rsidRPr="00F64396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Municipal de </w:t>
            </w:r>
            <w:r w:rsidR="009F70B7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Saúde.</w:t>
            </w:r>
          </w:p>
        </w:tc>
      </w:tr>
      <w:tr w:rsidR="00D76B36" w14:paraId="3D6E3530" w14:textId="77777777" w:rsidTr="005B370C">
        <w:tc>
          <w:tcPr>
            <w:tcW w:w="9628" w:type="dxa"/>
          </w:tcPr>
          <w:p w14:paraId="64ACDB56" w14:textId="1AFBBDEC" w:rsidR="0022459E" w:rsidRDefault="00D76B36" w:rsidP="00D36230">
            <w:pPr>
              <w:pStyle w:val="PargrafodaLista"/>
              <w:ind w:left="0"/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</w:pPr>
            <w:r w:rsidRPr="00D36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Objeto:</w:t>
            </w:r>
            <w:r w:rsidR="008327A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975523" w:rsidRPr="00975523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>O objeto do presente processo é o credenciamento de empresas/clínicas especializadas para a realização de exames de ressonância magnética e angiorressonância, visando atender às demandas da Secretaria Municipal de Saúde do Município de Sombrio/SC, conforme condições, quantidades e exigências a serem estabelecidas no Termo de Referência e no Edital de Credenciamento.</w:t>
            </w:r>
          </w:p>
          <w:p w14:paraId="46B1B856" w14:textId="77777777" w:rsidR="00975523" w:rsidRPr="008327A2" w:rsidRDefault="00975523" w:rsidP="00D36230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</w:p>
          <w:p w14:paraId="42D340EA" w14:textId="42ED2711" w:rsidR="00C9509F" w:rsidRPr="00C9509F" w:rsidRDefault="00C9509F" w:rsidP="00D36230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 w:rsidRPr="00C9509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Descrição conforme catálogo eletrônico de padronização? </w:t>
            </w:r>
            <w:r w:rsidRPr="009A6DC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(</w:t>
            </w:r>
            <w:r w:rsidR="008327A2" w:rsidRPr="009A6DC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</w:t>
            </w:r>
            <w:r w:rsidR="008327A2" w:rsidRPr="009A6D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X</w:t>
            </w:r>
            <w:r w:rsidR="008327A2" w:rsidRPr="009A6DC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</w:t>
            </w:r>
            <w:r w:rsidRPr="009A6DC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) Não / (.....) Sim</w:t>
            </w:r>
          </w:p>
        </w:tc>
      </w:tr>
      <w:tr w:rsidR="00D76B36" w14:paraId="5ECBD5D2" w14:textId="77777777" w:rsidTr="00D76B36">
        <w:trPr>
          <w:trHeight w:val="340"/>
        </w:trPr>
        <w:tc>
          <w:tcPr>
            <w:tcW w:w="9628" w:type="dxa"/>
            <w:vAlign w:val="center"/>
          </w:tcPr>
          <w:p w14:paraId="0DD27B2B" w14:textId="5E647AF8" w:rsidR="00D76B36" w:rsidRDefault="00C9509F" w:rsidP="00D76B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Indicação da data pretendida</w:t>
            </w:r>
            <w:r w:rsidR="00D76B3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:</w:t>
            </w:r>
            <w:r w:rsidR="004E608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97552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3º trimestre de 2026</w:t>
            </w:r>
          </w:p>
        </w:tc>
      </w:tr>
      <w:tr w:rsidR="00D76B36" w14:paraId="13ACC673" w14:textId="77777777" w:rsidTr="00273096">
        <w:tc>
          <w:tcPr>
            <w:tcW w:w="9628" w:type="dxa"/>
          </w:tcPr>
          <w:p w14:paraId="5B52D470" w14:textId="19DCCF2E" w:rsidR="00D76B36" w:rsidRPr="004443F7" w:rsidRDefault="00D76B36" w:rsidP="004443F7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 w:rsidRPr="00D36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Justificativa</w:t>
            </w:r>
            <w:r w:rsidR="00C9509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para a data pretendida</w:t>
            </w:r>
            <w:r w:rsidRPr="00D36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:</w:t>
            </w:r>
            <w:r w:rsidR="004443F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975523" w:rsidRPr="0097552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A definição da data pretendida considera a necessidade de dar continuidade ao atendimento dos pacientes da rede municipal de saúde que necessitam de exames de imagem para diagnóstico, acompanhamento clínico e definição de condutas médicas. O processo deve ser iniciado com a maior brevidade possível, observando os prazos e procedimentos previstos na Lei nº 14.133/2021, de forma a permitir a publicação do edital de credenciamento, análise dos interessados, habilitação dos prestadores e início dos atendimentos conforme a demanda da Secretaria Municipal de Saúde.</w:t>
            </w:r>
          </w:p>
        </w:tc>
      </w:tr>
    </w:tbl>
    <w:p w14:paraId="72963752" w14:textId="77777777" w:rsidR="000B1C85" w:rsidRPr="00D36230" w:rsidRDefault="000B1C85" w:rsidP="000B1C8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</w:p>
    <w:p w14:paraId="07D542D2" w14:textId="38239096" w:rsidR="006A53DF" w:rsidRPr="00D36230" w:rsidRDefault="006A53DF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 w:rsidRPr="00D36230">
        <w:rPr>
          <w:rFonts w:ascii="Times New Roman" w:hAnsi="Times New Roman" w:cs="Times New Roman"/>
          <w:b/>
          <w:bCs/>
          <w:sz w:val="20"/>
          <w:szCs w:val="20"/>
          <w:lang w:val="pt-BR"/>
        </w:rPr>
        <w:t xml:space="preserve">JUSTIFICATIVA DA </w:t>
      </w:r>
      <w:r w:rsidR="00C9509F">
        <w:rPr>
          <w:rFonts w:ascii="Times New Roman" w:hAnsi="Times New Roman" w:cs="Times New Roman"/>
          <w:b/>
          <w:bCs/>
          <w:sz w:val="20"/>
          <w:szCs w:val="20"/>
          <w:lang w:val="pt-BR"/>
        </w:rPr>
        <w:t>CONTRATAÇÃO</w:t>
      </w:r>
    </w:p>
    <w:p w14:paraId="1B7139D9" w14:textId="77777777" w:rsidR="007B5E4A" w:rsidRPr="00D36230" w:rsidRDefault="007B5E4A" w:rsidP="007B5E4A">
      <w:pPr>
        <w:pStyle w:val="PargrafodaLista"/>
        <w:spacing w:after="0" w:line="240" w:lineRule="auto"/>
        <w:ind w:left="0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</w:p>
    <w:p w14:paraId="3323B4DF" w14:textId="178EC744" w:rsidR="00975523" w:rsidRPr="00975523" w:rsidRDefault="00975523" w:rsidP="00975523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 w:rsidRPr="00975523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A Secretaria Municipal de Saúde necessita garantir o acesso dos usuários da rede pública municipal a exames de ressonância magnética e angiorressonância, os quais são essenciais para auxiliar no diagnóstico, acompanhamento e tratamento de diversas condições clínicas.</w:t>
      </w:r>
    </w:p>
    <w:p w14:paraId="2531E533" w14:textId="5B7F4BE0" w:rsidR="00975523" w:rsidRPr="00975523" w:rsidRDefault="00975523" w:rsidP="00975523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 w:rsidRPr="00975523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A realização desses exames é frequentemente solicitada por profissionais médicos para melhor avaliação do quadro de saúde dos pacientes, sendo fundamental para a definição de condutas, encaminhamentos e continuidade do tratamento adequado.</w:t>
      </w:r>
    </w:p>
    <w:p w14:paraId="6098852A" w14:textId="3D8EB7DA" w:rsidR="00975523" w:rsidRPr="00975523" w:rsidRDefault="00975523" w:rsidP="00975523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 w:rsidRPr="00975523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A contratação por meio de credenciamento se mostra adequada, pois permite a habilitação de múltiplos prestadores que atendam às exigências estabelecidas pela Administração, ampliando a rede de atendimento disponível, reduzindo o tempo de espera e possibilitando maior organização no encaminhamento dos pacientes.</w:t>
      </w:r>
    </w:p>
    <w:p w14:paraId="78CD0836" w14:textId="272FFA1E" w:rsidR="00975523" w:rsidRPr="00975523" w:rsidRDefault="00975523" w:rsidP="00975523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 w:rsidRPr="00975523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Além disso, considerando que a demanda por exames pode variar conforme a necessidade dos usuários e as solicitações médicas, o credenciamento permite maior flexibilidade administrativa, com pagamento apenas pelos exames efetivamente realizados, conforme autorização da Secretaria Municipal de Saúde e observância dos valores previamente definidos no processo.</w:t>
      </w:r>
    </w:p>
    <w:p w14:paraId="6CC0FEEB" w14:textId="77777777" w:rsidR="00975523" w:rsidRPr="00975523" w:rsidRDefault="00975523" w:rsidP="00975523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 w:rsidRPr="00975523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Os exames inicialmente previstos para o credenciamento são:</w:t>
      </w:r>
    </w:p>
    <w:p w14:paraId="43006E96" w14:textId="77777777" w:rsidR="00975523" w:rsidRPr="00975523" w:rsidRDefault="00975523" w:rsidP="00975523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</w:p>
    <w:p w14:paraId="029F5C05" w14:textId="77777777" w:rsidR="00975523" w:rsidRPr="00975523" w:rsidRDefault="00975523" w:rsidP="00975523">
      <w:pPr>
        <w:pStyle w:val="PargrafodaLista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 w:rsidRPr="00975523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RNM Articulação Geral;</w:t>
      </w:r>
    </w:p>
    <w:p w14:paraId="3699D208" w14:textId="77777777" w:rsidR="00975523" w:rsidRPr="00975523" w:rsidRDefault="00975523" w:rsidP="00975523">
      <w:pPr>
        <w:pStyle w:val="PargrafodaLista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 w:rsidRPr="00975523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RNM Coluna / Geral;</w:t>
      </w:r>
    </w:p>
    <w:p w14:paraId="461B48D0" w14:textId="77777777" w:rsidR="00975523" w:rsidRPr="00975523" w:rsidRDefault="00975523" w:rsidP="00975523">
      <w:pPr>
        <w:pStyle w:val="PargrafodaLista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 w:rsidRPr="00975523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RNM Abdômen Total, com e sem contraste;</w:t>
      </w:r>
    </w:p>
    <w:p w14:paraId="1FC51E1E" w14:textId="77777777" w:rsidR="00975523" w:rsidRPr="00975523" w:rsidRDefault="00975523" w:rsidP="00975523">
      <w:pPr>
        <w:pStyle w:val="PargrafodaLista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 w:rsidRPr="00975523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RNM Pelve;</w:t>
      </w:r>
    </w:p>
    <w:p w14:paraId="68213478" w14:textId="77777777" w:rsidR="00975523" w:rsidRPr="00975523" w:rsidRDefault="00975523" w:rsidP="00975523">
      <w:pPr>
        <w:pStyle w:val="PargrafodaLista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 w:rsidRPr="00975523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RNM Crânio;</w:t>
      </w:r>
    </w:p>
    <w:p w14:paraId="5CE6DC0C" w14:textId="77777777" w:rsidR="00975523" w:rsidRPr="00975523" w:rsidRDefault="00975523" w:rsidP="00975523">
      <w:pPr>
        <w:pStyle w:val="PargrafodaLista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 w:rsidRPr="00975523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RNM de Pescoço, com e sem contraste;</w:t>
      </w:r>
    </w:p>
    <w:p w14:paraId="1F94AD40" w14:textId="77777777" w:rsidR="00975523" w:rsidRPr="00975523" w:rsidRDefault="00975523" w:rsidP="00975523">
      <w:pPr>
        <w:pStyle w:val="PargrafodaLista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 w:rsidRPr="00975523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RNM Órbitas;</w:t>
      </w:r>
    </w:p>
    <w:p w14:paraId="25C73184" w14:textId="77777777" w:rsidR="00975523" w:rsidRPr="00975523" w:rsidRDefault="00975523" w:rsidP="00975523">
      <w:pPr>
        <w:pStyle w:val="PargrafodaLista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 w:rsidRPr="00975523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lastRenderedPageBreak/>
        <w:t>Angiorressonância de carótidas e vertebrais, com e sem contraste.</w:t>
      </w:r>
    </w:p>
    <w:p w14:paraId="65C35072" w14:textId="77777777" w:rsidR="00975523" w:rsidRPr="00975523" w:rsidRDefault="00975523" w:rsidP="00975523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</w:p>
    <w:p w14:paraId="0E0348F3" w14:textId="10F207CC" w:rsidR="00671922" w:rsidRPr="00E10B82" w:rsidRDefault="00975523" w:rsidP="00975523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 w:rsidRPr="00975523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Dessa forma, a contratação pretendida busca assegurar atendimento adequado aos pacientes, garantir maior acesso aos exames especializados e contribuir para a eficiência dos serviços de saúde prestados pelo Município de Sombrio/SC.</w:t>
      </w:r>
    </w:p>
    <w:p w14:paraId="3807E840" w14:textId="77777777" w:rsidR="00E10B82" w:rsidRPr="00E10B82" w:rsidRDefault="00E10B82" w:rsidP="00E10B82">
      <w:pPr>
        <w:spacing w:after="0"/>
        <w:ind w:left="360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</w:p>
    <w:p w14:paraId="2435C826" w14:textId="77777777" w:rsidR="00C9509F" w:rsidRPr="00C9509F" w:rsidRDefault="00C9509F" w:rsidP="007B5E4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pt-BR"/>
        </w:rPr>
      </w:pPr>
      <w:r w:rsidRPr="00C9509F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pt-BR"/>
        </w:rPr>
        <w:t>2.1 Informação de contratação anterior</w:t>
      </w:r>
    </w:p>
    <w:p w14:paraId="0D67AA7B" w14:textId="77777777" w:rsidR="009A6DC3" w:rsidRDefault="009A6DC3" w:rsidP="007B5E4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</w:p>
    <w:p w14:paraId="43FA9C77" w14:textId="6205BB0E" w:rsidR="00C9509F" w:rsidRDefault="00975523" w:rsidP="007B5E4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Não se aplica</w:t>
      </w:r>
    </w:p>
    <w:p w14:paraId="25ED043F" w14:textId="10C8AA33" w:rsidR="00C9509F" w:rsidRDefault="00C9509F" w:rsidP="007B5E4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</w:p>
    <w:p w14:paraId="7D361AAD" w14:textId="2C682B58" w:rsidR="00C9509F" w:rsidRPr="00C9509F" w:rsidRDefault="00C9509F" w:rsidP="007B5E4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pt-BR"/>
        </w:rPr>
      </w:pPr>
      <w:r w:rsidRPr="00C9509F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pt-BR"/>
        </w:rPr>
        <w:t>2.2 Possui vinculação ou dependência com outra contratação?</w:t>
      </w:r>
    </w:p>
    <w:p w14:paraId="5D7FC276" w14:textId="60BDC5D6" w:rsidR="006A53DF" w:rsidRPr="00EE451B" w:rsidRDefault="00C9509F" w:rsidP="000B1C8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 w:rsidRPr="00EE451B">
        <w:rPr>
          <w:rFonts w:ascii="Times New Roman" w:hAnsi="Times New Roman" w:cs="Times New Roman"/>
          <w:sz w:val="20"/>
          <w:szCs w:val="20"/>
          <w:lang w:val="pt-BR"/>
        </w:rPr>
        <w:t>(</w:t>
      </w:r>
      <w:r w:rsidR="00EE451B">
        <w:rPr>
          <w:rFonts w:ascii="Times New Roman" w:hAnsi="Times New Roman" w:cs="Times New Roman"/>
          <w:sz w:val="20"/>
          <w:szCs w:val="20"/>
          <w:lang w:val="pt-BR"/>
        </w:rPr>
        <w:t xml:space="preserve"> X </w:t>
      </w:r>
      <w:r w:rsidRPr="00EE451B">
        <w:rPr>
          <w:rFonts w:ascii="Times New Roman" w:hAnsi="Times New Roman" w:cs="Times New Roman"/>
          <w:sz w:val="20"/>
          <w:szCs w:val="20"/>
          <w:lang w:val="pt-BR"/>
        </w:rPr>
        <w:t>) Não / (.....) Sim: .................................................................................</w:t>
      </w:r>
    </w:p>
    <w:p w14:paraId="2ADC063F" w14:textId="77777777" w:rsidR="00C9509F" w:rsidRPr="00D36230" w:rsidRDefault="00C9509F" w:rsidP="000B1C85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</w:p>
    <w:p w14:paraId="09540EC6" w14:textId="699559F9" w:rsidR="006A53DF" w:rsidRPr="00D36230" w:rsidRDefault="00C9509F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pt-BR"/>
        </w:rPr>
        <w:t>QUANTIDADE E PRAZO</w:t>
      </w:r>
    </w:p>
    <w:p w14:paraId="78C7769A" w14:textId="3A4543F3" w:rsidR="007B5E4A" w:rsidRDefault="007B5E4A" w:rsidP="007B5E4A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</w:p>
    <w:p w14:paraId="7608474A" w14:textId="763DD71D" w:rsidR="00975523" w:rsidRPr="00975523" w:rsidRDefault="00975523" w:rsidP="0097552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t-BR"/>
        </w:rPr>
      </w:pPr>
      <w:r w:rsidRPr="00975523">
        <w:rPr>
          <w:rFonts w:ascii="Times New Roman" w:hAnsi="Times New Roman" w:cs="Times New Roman"/>
          <w:sz w:val="20"/>
          <w:szCs w:val="20"/>
          <w:lang w:val="pt-BR"/>
        </w:rPr>
        <w:t>Quantidade estimada em anexo, conforme demanda da Secretaria Municipal de Saúde e tabela de exames constante no Termo de Referência.</w:t>
      </w:r>
    </w:p>
    <w:p w14:paraId="13A89921" w14:textId="3D7275C3" w:rsidR="00564B1F" w:rsidRDefault="00975523" w:rsidP="00975523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pt-BR"/>
        </w:rPr>
      </w:pPr>
      <w:r w:rsidRPr="00975523">
        <w:rPr>
          <w:rFonts w:ascii="Times New Roman" w:hAnsi="Times New Roman" w:cs="Times New Roman"/>
          <w:sz w:val="20"/>
          <w:szCs w:val="20"/>
          <w:lang w:val="pt-BR"/>
        </w:rPr>
        <w:t>Prazo: período de vigência de 01 (um) ano, podendo ser prorrogado na forma da Lei nº 14.133/2021, com execução conforme a demanda da Secretaria Municipal de Saúde, mediante autorização prévia para realização dos exames.</w:t>
      </w:r>
    </w:p>
    <w:p w14:paraId="6B1C87FD" w14:textId="77777777" w:rsidR="00975523" w:rsidRPr="00D36230" w:rsidRDefault="00975523" w:rsidP="00975523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pt-BR"/>
        </w:rPr>
      </w:pPr>
    </w:p>
    <w:p w14:paraId="46073598" w14:textId="0AAA6C6C" w:rsidR="006A53DF" w:rsidRPr="00D36230" w:rsidRDefault="006A53DF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  <w:r w:rsidRPr="00D36230">
        <w:rPr>
          <w:rFonts w:ascii="Times New Roman" w:hAnsi="Times New Roman" w:cs="Times New Roman"/>
          <w:b/>
          <w:bCs/>
          <w:sz w:val="20"/>
          <w:szCs w:val="20"/>
          <w:lang w:val="pt-BR"/>
        </w:rPr>
        <w:t>RESPONSÁVE</w:t>
      </w:r>
      <w:r w:rsidR="0021629B" w:rsidRPr="00D36230">
        <w:rPr>
          <w:rFonts w:ascii="Times New Roman" w:hAnsi="Times New Roman" w:cs="Times New Roman"/>
          <w:b/>
          <w:bCs/>
          <w:sz w:val="20"/>
          <w:szCs w:val="20"/>
          <w:lang w:val="pt-BR"/>
        </w:rPr>
        <w:t>L</w:t>
      </w:r>
      <w:r w:rsidR="00C9509F">
        <w:rPr>
          <w:rFonts w:ascii="Times New Roman" w:hAnsi="Times New Roman" w:cs="Times New Roman"/>
          <w:b/>
          <w:bCs/>
          <w:sz w:val="20"/>
          <w:szCs w:val="20"/>
          <w:lang w:val="pt-BR"/>
        </w:rPr>
        <w:t xml:space="preserve"> </w:t>
      </w:r>
    </w:p>
    <w:p w14:paraId="1D9FE150" w14:textId="5165B3EA" w:rsidR="00564B1F" w:rsidRDefault="00C9509F" w:rsidP="00564B1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 xml:space="preserve">Responsável pela contratação: </w:t>
      </w:r>
      <w:r w:rsidR="002262E3">
        <w:rPr>
          <w:rFonts w:ascii="Times New Roman" w:hAnsi="Times New Roman" w:cs="Times New Roman"/>
          <w:sz w:val="20"/>
          <w:szCs w:val="20"/>
          <w:lang w:val="pt-BR"/>
        </w:rPr>
        <w:t xml:space="preserve">BRUNO SCHEFFER </w:t>
      </w:r>
      <w:r w:rsidR="00DE3931">
        <w:rPr>
          <w:rFonts w:ascii="Times New Roman" w:hAnsi="Times New Roman" w:cs="Times New Roman"/>
          <w:sz w:val="20"/>
          <w:szCs w:val="20"/>
          <w:lang w:val="pt-BR"/>
        </w:rPr>
        <w:t>VARGAS</w:t>
      </w:r>
    </w:p>
    <w:p w14:paraId="5A206D04" w14:textId="50D4B6B2" w:rsidR="005561A1" w:rsidRPr="005561A1" w:rsidRDefault="00C9509F" w:rsidP="005561A1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 xml:space="preserve">Responsável pelo setor requisitante: </w:t>
      </w:r>
      <w:r w:rsidR="00975523">
        <w:rPr>
          <w:rFonts w:ascii="Times New Roman" w:hAnsi="Times New Roman" w:cs="Times New Roman"/>
          <w:sz w:val="20"/>
          <w:szCs w:val="20"/>
          <w:lang w:val="pt-BR"/>
        </w:rPr>
        <w:t>RAFAEL DOS SANTOS SILVA</w:t>
      </w:r>
    </w:p>
    <w:p w14:paraId="60031673" w14:textId="29030AA5" w:rsidR="00C9509F" w:rsidRPr="00D36230" w:rsidRDefault="00C9509F" w:rsidP="00564B1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</w:p>
    <w:p w14:paraId="3E116B54" w14:textId="77777777" w:rsidR="00C9509F" w:rsidRDefault="00C9509F" w:rsidP="00564B1F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0"/>
          <w:szCs w:val="20"/>
          <w:lang w:val="pt-BR"/>
        </w:rPr>
      </w:pPr>
    </w:p>
    <w:p w14:paraId="73A95CF9" w14:textId="4475514A" w:rsidR="00564B1F" w:rsidRDefault="00564B1F" w:rsidP="000146A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pt-BR"/>
        </w:rPr>
      </w:pPr>
      <w:r w:rsidRPr="002E2052">
        <w:rPr>
          <w:rFonts w:ascii="Times New Roman" w:hAnsi="Times New Roman" w:cs="Times New Roman"/>
          <w:sz w:val="20"/>
          <w:szCs w:val="20"/>
          <w:lang w:val="pt-BR"/>
        </w:rPr>
        <w:br/>
      </w:r>
      <w:r w:rsidRPr="002E2052">
        <w:rPr>
          <w:rFonts w:ascii="Times New Roman" w:hAnsi="Times New Roman" w:cs="Times New Roman"/>
          <w:sz w:val="20"/>
          <w:szCs w:val="20"/>
          <w:lang w:val="pt-BR"/>
        </w:rPr>
        <w:br/>
        <w:t>Identificação e assinatura do(s) responsável(is) pela formalização da demanda.</w:t>
      </w:r>
    </w:p>
    <w:sectPr w:rsidR="00564B1F" w:rsidSect="00EE7239">
      <w:headerReference w:type="default" r:id="rId8"/>
      <w:type w:val="continuous"/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BCE12" w14:textId="77777777" w:rsidR="004373C0" w:rsidRDefault="004373C0" w:rsidP="006A53DF">
      <w:pPr>
        <w:spacing w:after="0" w:line="240" w:lineRule="auto"/>
      </w:pPr>
      <w:r>
        <w:separator/>
      </w:r>
    </w:p>
  </w:endnote>
  <w:endnote w:type="continuationSeparator" w:id="0">
    <w:p w14:paraId="451AA928" w14:textId="77777777" w:rsidR="004373C0" w:rsidRDefault="004373C0" w:rsidP="006A5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A84F4" w14:textId="77777777" w:rsidR="004373C0" w:rsidRDefault="004373C0" w:rsidP="006A53DF">
      <w:pPr>
        <w:spacing w:after="0" w:line="240" w:lineRule="auto"/>
      </w:pPr>
      <w:r>
        <w:separator/>
      </w:r>
    </w:p>
  </w:footnote>
  <w:footnote w:type="continuationSeparator" w:id="0">
    <w:p w14:paraId="253750A1" w14:textId="77777777" w:rsidR="004373C0" w:rsidRDefault="004373C0" w:rsidP="006A5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6A558" w14:textId="1C488A30" w:rsidR="00D36230" w:rsidRPr="00C36588" w:rsidRDefault="00462DA1" w:rsidP="00462DA1">
    <w:pPr>
      <w:pStyle w:val="PargrafodaLista"/>
      <w:ind w:left="0"/>
      <w:jc w:val="right"/>
      <w:rPr>
        <w:rFonts w:ascii="Times New Roman" w:hAnsi="Times New Roman" w:cs="Times New Roman"/>
        <w:b/>
        <w:bCs/>
        <w:sz w:val="24"/>
        <w:szCs w:val="24"/>
        <w:lang w:val="pt-BR"/>
      </w:rPr>
    </w:pPr>
    <w:r w:rsidRPr="00C36588">
      <w:rPr>
        <w:noProof/>
      </w:rPr>
      <w:drawing>
        <wp:anchor distT="0" distB="0" distL="114300" distR="114300" simplePos="0" relativeHeight="251658240" behindDoc="0" locked="0" layoutInCell="1" allowOverlap="1" wp14:anchorId="517F43AF" wp14:editId="01201912">
          <wp:simplePos x="0" y="0"/>
          <wp:positionH relativeFrom="margin">
            <wp:align>center</wp:align>
          </wp:positionH>
          <wp:positionV relativeFrom="paragraph">
            <wp:posOffset>-240665</wp:posOffset>
          </wp:positionV>
          <wp:extent cx="1400175" cy="924560"/>
          <wp:effectExtent l="0" t="0" r="9525" b="889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0175" cy="924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36230" w:rsidRPr="00C36588">
      <w:rPr>
        <w:rFonts w:ascii="Times New Roman" w:hAnsi="Times New Roman" w:cs="Times New Roman"/>
        <w:b/>
        <w:bCs/>
        <w:sz w:val="24"/>
        <w:szCs w:val="24"/>
        <w:lang w:val="pt-BR"/>
      </w:rPr>
      <w:t xml:space="preserve">N° DFD: </w:t>
    </w:r>
    <w:r w:rsidR="00975523">
      <w:rPr>
        <w:rFonts w:ascii="Times New Roman" w:hAnsi="Times New Roman" w:cs="Times New Roman"/>
        <w:b/>
        <w:bCs/>
        <w:sz w:val="24"/>
        <w:szCs w:val="24"/>
        <w:lang w:val="pt-BR"/>
      </w:rPr>
      <w:t>015</w:t>
    </w:r>
    <w:r w:rsidR="009F70B7">
      <w:rPr>
        <w:rFonts w:ascii="Times New Roman" w:hAnsi="Times New Roman" w:cs="Times New Roman"/>
        <w:b/>
        <w:bCs/>
        <w:sz w:val="24"/>
        <w:szCs w:val="24"/>
        <w:lang w:val="pt-BR"/>
      </w:rPr>
      <w:t xml:space="preserve"> - FMS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D33DC"/>
    <w:multiLevelType w:val="hybridMultilevel"/>
    <w:tmpl w:val="D666B26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04A53"/>
    <w:multiLevelType w:val="multilevel"/>
    <w:tmpl w:val="70C6CC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42D3636A"/>
    <w:multiLevelType w:val="multilevel"/>
    <w:tmpl w:val="6344AE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4BEE25C0"/>
    <w:multiLevelType w:val="multilevel"/>
    <w:tmpl w:val="70C6CC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769A3687"/>
    <w:multiLevelType w:val="hybridMultilevel"/>
    <w:tmpl w:val="A894E5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3DF"/>
    <w:rsid w:val="000146A3"/>
    <w:rsid w:val="00036437"/>
    <w:rsid w:val="00040F2E"/>
    <w:rsid w:val="000562F3"/>
    <w:rsid w:val="0006682D"/>
    <w:rsid w:val="00074EBC"/>
    <w:rsid w:val="00085CD0"/>
    <w:rsid w:val="00094950"/>
    <w:rsid w:val="0009763F"/>
    <w:rsid w:val="000A12BA"/>
    <w:rsid w:val="000A65CE"/>
    <w:rsid w:val="000B1C85"/>
    <w:rsid w:val="000C3511"/>
    <w:rsid w:val="00126913"/>
    <w:rsid w:val="00141668"/>
    <w:rsid w:val="00163ED7"/>
    <w:rsid w:val="00177296"/>
    <w:rsid w:val="00184915"/>
    <w:rsid w:val="002127DD"/>
    <w:rsid w:val="00212CB3"/>
    <w:rsid w:val="0021629B"/>
    <w:rsid w:val="00224087"/>
    <w:rsid w:val="0022459E"/>
    <w:rsid w:val="002262E3"/>
    <w:rsid w:val="00236417"/>
    <w:rsid w:val="00251C4F"/>
    <w:rsid w:val="002744C0"/>
    <w:rsid w:val="00287435"/>
    <w:rsid w:val="002B3B54"/>
    <w:rsid w:val="002D4527"/>
    <w:rsid w:val="002D5980"/>
    <w:rsid w:val="002E2052"/>
    <w:rsid w:val="002F1C42"/>
    <w:rsid w:val="00300AAB"/>
    <w:rsid w:val="00366A46"/>
    <w:rsid w:val="00384B24"/>
    <w:rsid w:val="003D44FC"/>
    <w:rsid w:val="003E40CE"/>
    <w:rsid w:val="003F4172"/>
    <w:rsid w:val="004373C0"/>
    <w:rsid w:val="00441401"/>
    <w:rsid w:val="004443F7"/>
    <w:rsid w:val="00444483"/>
    <w:rsid w:val="00462DA1"/>
    <w:rsid w:val="00465801"/>
    <w:rsid w:val="004C509D"/>
    <w:rsid w:val="004E6083"/>
    <w:rsid w:val="004F0D13"/>
    <w:rsid w:val="005330E8"/>
    <w:rsid w:val="00554E62"/>
    <w:rsid w:val="005561A1"/>
    <w:rsid w:val="00564B1F"/>
    <w:rsid w:val="005722ED"/>
    <w:rsid w:val="00576089"/>
    <w:rsid w:val="005B4D97"/>
    <w:rsid w:val="006402CE"/>
    <w:rsid w:val="00671922"/>
    <w:rsid w:val="00682995"/>
    <w:rsid w:val="00687D07"/>
    <w:rsid w:val="0069613E"/>
    <w:rsid w:val="006A4303"/>
    <w:rsid w:val="006A53DF"/>
    <w:rsid w:val="006C051C"/>
    <w:rsid w:val="006E6AD3"/>
    <w:rsid w:val="006F2710"/>
    <w:rsid w:val="00707C2E"/>
    <w:rsid w:val="00743AC7"/>
    <w:rsid w:val="007732C1"/>
    <w:rsid w:val="0078762E"/>
    <w:rsid w:val="00795E37"/>
    <w:rsid w:val="007A1769"/>
    <w:rsid w:val="007A3538"/>
    <w:rsid w:val="007B0AA5"/>
    <w:rsid w:val="007B5E4A"/>
    <w:rsid w:val="007F7D29"/>
    <w:rsid w:val="008327A2"/>
    <w:rsid w:val="00870E15"/>
    <w:rsid w:val="008A0FAB"/>
    <w:rsid w:val="008A1E17"/>
    <w:rsid w:val="008C4007"/>
    <w:rsid w:val="008C4F62"/>
    <w:rsid w:val="008C594F"/>
    <w:rsid w:val="008F6262"/>
    <w:rsid w:val="00901B41"/>
    <w:rsid w:val="00922649"/>
    <w:rsid w:val="009353E8"/>
    <w:rsid w:val="00942408"/>
    <w:rsid w:val="00964726"/>
    <w:rsid w:val="00975523"/>
    <w:rsid w:val="009A6DC3"/>
    <w:rsid w:val="009F70B7"/>
    <w:rsid w:val="00A240FE"/>
    <w:rsid w:val="00A7740D"/>
    <w:rsid w:val="00A7767B"/>
    <w:rsid w:val="00A81077"/>
    <w:rsid w:val="00A81F1D"/>
    <w:rsid w:val="00A97A94"/>
    <w:rsid w:val="00AD2918"/>
    <w:rsid w:val="00AE0EA2"/>
    <w:rsid w:val="00AF62F0"/>
    <w:rsid w:val="00B203E7"/>
    <w:rsid w:val="00B345B1"/>
    <w:rsid w:val="00B45AD5"/>
    <w:rsid w:val="00B66494"/>
    <w:rsid w:val="00B7284B"/>
    <w:rsid w:val="00B73421"/>
    <w:rsid w:val="00BB3ABE"/>
    <w:rsid w:val="00BB6304"/>
    <w:rsid w:val="00BC7C41"/>
    <w:rsid w:val="00BD12CA"/>
    <w:rsid w:val="00BF37E8"/>
    <w:rsid w:val="00C02E23"/>
    <w:rsid w:val="00C31335"/>
    <w:rsid w:val="00C36588"/>
    <w:rsid w:val="00C37B41"/>
    <w:rsid w:val="00C43854"/>
    <w:rsid w:val="00C56C54"/>
    <w:rsid w:val="00C676B1"/>
    <w:rsid w:val="00C85D25"/>
    <w:rsid w:val="00C9509F"/>
    <w:rsid w:val="00CD5C78"/>
    <w:rsid w:val="00CF17C5"/>
    <w:rsid w:val="00D17119"/>
    <w:rsid w:val="00D231B7"/>
    <w:rsid w:val="00D36230"/>
    <w:rsid w:val="00D536B7"/>
    <w:rsid w:val="00D76B36"/>
    <w:rsid w:val="00D80FE1"/>
    <w:rsid w:val="00D85222"/>
    <w:rsid w:val="00D858ED"/>
    <w:rsid w:val="00D8611C"/>
    <w:rsid w:val="00DA04A8"/>
    <w:rsid w:val="00DB5070"/>
    <w:rsid w:val="00DE3931"/>
    <w:rsid w:val="00E058CB"/>
    <w:rsid w:val="00E0762F"/>
    <w:rsid w:val="00E10B82"/>
    <w:rsid w:val="00E51436"/>
    <w:rsid w:val="00E821EA"/>
    <w:rsid w:val="00EE451B"/>
    <w:rsid w:val="00EE7239"/>
    <w:rsid w:val="00F14F19"/>
    <w:rsid w:val="00F50FAF"/>
    <w:rsid w:val="00F64045"/>
    <w:rsid w:val="00F64396"/>
    <w:rsid w:val="00FC0471"/>
    <w:rsid w:val="00FF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2CF5D0"/>
  <w15:chartTrackingRefBased/>
  <w15:docId w15:val="{1F685973-65D5-44B6-88D3-CEB2EF894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3DF"/>
  </w:style>
  <w:style w:type="paragraph" w:styleId="Rodap">
    <w:name w:val="footer"/>
    <w:basedOn w:val="Normal"/>
    <w:link w:val="RodapChar"/>
    <w:uiPriority w:val="99"/>
    <w:unhideWhenUsed/>
    <w:rsid w:val="006A5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3DF"/>
  </w:style>
  <w:style w:type="paragraph" w:styleId="PargrafodaLista">
    <w:name w:val="List Paragraph"/>
    <w:basedOn w:val="Normal"/>
    <w:uiPriority w:val="34"/>
    <w:qFormat/>
    <w:rsid w:val="006A53DF"/>
    <w:pPr>
      <w:ind w:left="720"/>
      <w:contextualSpacing/>
    </w:pPr>
  </w:style>
  <w:style w:type="table" w:styleId="Tabelacomgrade">
    <w:name w:val="Table Grid"/>
    <w:basedOn w:val="Tabelanormal"/>
    <w:uiPriority w:val="39"/>
    <w:rsid w:val="000B1C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634DF-0B8D-4C8C-A2CF-12FBC758D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611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Beto</dc:creator>
  <cp:keywords/>
  <dc:description/>
  <cp:lastModifiedBy>Bruno Vargas</cp:lastModifiedBy>
  <cp:revision>130</cp:revision>
  <dcterms:created xsi:type="dcterms:W3CDTF">2023-02-21T14:18:00Z</dcterms:created>
  <dcterms:modified xsi:type="dcterms:W3CDTF">2026-06-22T17:09:00Z</dcterms:modified>
</cp:coreProperties>
</file>