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39" w:rsidRPr="00307CF6" w:rsidRDefault="001A2639" w:rsidP="001A2639">
      <w:pPr>
        <w:pStyle w:val="LO-normal"/>
        <w:jc w:val="center"/>
        <w:rPr>
          <w:rFonts w:ascii="Arial" w:eastAsia="Arial" w:hAnsi="Arial" w:cs="Arial"/>
          <w:sz w:val="22"/>
          <w:szCs w:val="22"/>
        </w:rPr>
      </w:pPr>
      <w:bookmarkStart w:id="0" w:name="_GoBack"/>
      <w:r w:rsidRPr="00307CF6">
        <w:rPr>
          <w:rFonts w:ascii="Arial" w:eastAsia="Arial" w:hAnsi="Arial" w:cs="Arial"/>
          <w:b/>
          <w:sz w:val="22"/>
          <w:szCs w:val="22"/>
        </w:rPr>
        <w:t>AUTORIZAÇÃO PARA A CONTRATAÇÃO DIRETA</w:t>
      </w:r>
    </w:p>
    <w:p w:rsidR="001A2639" w:rsidRPr="00307CF6" w:rsidRDefault="001A2639" w:rsidP="001A2639">
      <w:pPr>
        <w:pStyle w:val="LO-normal"/>
        <w:rPr>
          <w:rFonts w:ascii="Arial" w:eastAsia="Arial" w:hAnsi="Arial" w:cs="Arial"/>
          <w:color w:val="000000"/>
          <w:sz w:val="22"/>
          <w:szCs w:val="22"/>
        </w:rPr>
      </w:pPr>
    </w:p>
    <w:p w:rsidR="001A2639" w:rsidRPr="00307CF6" w:rsidRDefault="001A2639" w:rsidP="001A2639">
      <w:pPr>
        <w:pStyle w:val="LO-normal"/>
        <w:spacing w:line="276" w:lineRule="auto"/>
        <w:ind w:firstLine="70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1A2639" w:rsidRPr="0051622D" w:rsidRDefault="001A2639" w:rsidP="001A26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51622D">
        <w:rPr>
          <w:rFonts w:ascii="Arial" w:hAnsi="Arial" w:cs="Arial"/>
        </w:rPr>
        <w:t xml:space="preserve">Tendo em vista as justificativas apresentadas pelo Setor Requisitante no Documento de Formalização de Demanda e no Termo de Referência, ambos juntados aos autos e, considerando o atendimento aos princípios da essencialidade, do interesse público e da economicidade, autorizo a presente contratação direta, por meio da Dispensa de Licitação nº 19/2026, processo nº 23419.000750/2026-12, referente à Contratação e montagem de </w:t>
      </w:r>
      <w:proofErr w:type="spellStart"/>
      <w:r w:rsidRPr="0051622D">
        <w:rPr>
          <w:rFonts w:ascii="Arial" w:hAnsi="Arial" w:cs="Arial"/>
        </w:rPr>
        <w:t>Coffee</w:t>
      </w:r>
      <w:proofErr w:type="spellEnd"/>
      <w:r w:rsidRPr="0051622D">
        <w:rPr>
          <w:rFonts w:ascii="Arial" w:hAnsi="Arial" w:cs="Arial"/>
        </w:rPr>
        <w:t xml:space="preserve"> Break para 55 pessoas (em cada turno: manhã e tarde), que participarão da Reunião PROAD</w:t>
      </w:r>
      <w:r w:rsidRPr="0051622D">
        <w:rPr>
          <w:rFonts w:ascii="Arial" w:hAnsi="Arial" w:cs="Arial"/>
          <w:shd w:val="clear" w:color="auto" w:fill="FFFFFF"/>
        </w:rPr>
        <w:t xml:space="preserve">, </w:t>
      </w:r>
      <w:r w:rsidRPr="0051622D">
        <w:rPr>
          <w:rFonts w:ascii="Arial" w:hAnsi="Arial" w:cs="Arial"/>
        </w:rPr>
        <w:t xml:space="preserve">que ocorrerá na Reitoria do IFRS, Rua General Osório n° 348 - Bairro Centro - Bento Gonçalves/RS - CEP: 95700-086, período </w:t>
      </w:r>
      <w:r w:rsidRPr="0051622D">
        <w:rPr>
          <w:rFonts w:ascii="Arial" w:eastAsia="Calibri" w:hAnsi="Arial" w:cs="Arial"/>
        </w:rPr>
        <w:t>em que será utilizado:</w:t>
      </w:r>
      <w:r w:rsidRPr="0051622D">
        <w:rPr>
          <w:rFonts w:ascii="Arial" w:eastAsia="Calibri" w:hAnsi="Arial" w:cs="Arial"/>
          <w:highlight w:val="white"/>
        </w:rPr>
        <w:t xml:space="preserve"> </w:t>
      </w:r>
      <w:r w:rsidRPr="0051622D">
        <w:rPr>
          <w:rFonts w:ascii="Arial" w:eastAsia="Calibri" w:hAnsi="Arial" w:cs="Arial"/>
        </w:rPr>
        <w:t xml:space="preserve">10 e 11/03/2026, </w:t>
      </w:r>
      <w:r w:rsidRPr="0051622D">
        <w:rPr>
          <w:rFonts w:ascii="Arial" w:hAnsi="Arial" w:cs="Arial"/>
        </w:rPr>
        <w:t>conforme especificações constantes no DFD, de forma a atender o Inciso Il do art. 72, da Lei nº 14.133/2021.</w:t>
      </w:r>
    </w:p>
    <w:p w:rsidR="001A2639" w:rsidRPr="0051622D" w:rsidRDefault="001A2639" w:rsidP="001A2639">
      <w:pPr>
        <w:pStyle w:val="LO-normal"/>
        <w:spacing w:line="276" w:lineRule="auto"/>
        <w:ind w:left="709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A2639" w:rsidRPr="0051622D" w:rsidRDefault="001A2639" w:rsidP="001A2639">
      <w:pPr>
        <w:pStyle w:val="LO-normal"/>
        <w:spacing w:line="276" w:lineRule="auto"/>
        <w:ind w:firstLine="70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1622D">
        <w:rPr>
          <w:rFonts w:ascii="Arial" w:eastAsia="Arial" w:hAnsi="Arial" w:cs="Arial"/>
          <w:color w:val="000000" w:themeColor="text1"/>
          <w:sz w:val="22"/>
          <w:szCs w:val="22"/>
        </w:rPr>
        <w:t>Autorizo, ainda, a inserção dos dados necessários nos sistemas pertinentes a fim de poderem ser realizados os empenhos da contratação.</w:t>
      </w:r>
    </w:p>
    <w:p w:rsidR="001A2639" w:rsidRPr="0051622D" w:rsidRDefault="001A2639" w:rsidP="001A2639">
      <w:pPr>
        <w:pStyle w:val="LO-normal"/>
        <w:spacing w:line="276" w:lineRule="auto"/>
        <w:ind w:firstLine="70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:rsidR="001A2639" w:rsidRPr="0051622D" w:rsidRDefault="001A2639" w:rsidP="001A2639">
      <w:pPr>
        <w:pStyle w:val="LO-normal"/>
        <w:spacing w:line="276" w:lineRule="auto"/>
        <w:ind w:firstLine="70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1622D">
        <w:rPr>
          <w:rFonts w:ascii="Arial" w:eastAsia="Arial" w:hAnsi="Arial" w:cs="Arial"/>
          <w:color w:val="000000" w:themeColor="text1"/>
          <w:sz w:val="22"/>
          <w:szCs w:val="22"/>
        </w:rPr>
        <w:t>Por fim, nos termos das normas legais em vigor, fica autorizada a confecção do contrato administrativo entre as partes, se for o caso, para o presente objeto, de modo que a contratação possa ser finalizada.</w:t>
      </w:r>
    </w:p>
    <w:p w:rsidR="001A2639" w:rsidRPr="0051622D" w:rsidRDefault="001A2639" w:rsidP="001A2639">
      <w:pPr>
        <w:pStyle w:val="LO-normal"/>
        <w:spacing w:line="276" w:lineRule="auto"/>
        <w:ind w:firstLine="70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:rsidR="00B444D1" w:rsidRPr="0051622D" w:rsidRDefault="00B444D1" w:rsidP="0051622D">
      <w:pPr>
        <w:ind w:firstLine="644"/>
        <w:jc w:val="center"/>
        <w:rPr>
          <w:rFonts w:ascii="Arial" w:eastAsia="Calibri" w:hAnsi="Arial" w:cs="Arial"/>
          <w:sz w:val="20"/>
          <w:szCs w:val="20"/>
        </w:rPr>
      </w:pPr>
      <w:r w:rsidRPr="0051622D">
        <w:rPr>
          <w:rFonts w:ascii="Arial" w:eastAsia="Calibri" w:hAnsi="Arial" w:cs="Arial"/>
          <w:sz w:val="20"/>
          <w:szCs w:val="20"/>
        </w:rPr>
        <w:t>Tatiana Weber</w:t>
      </w:r>
    </w:p>
    <w:p w:rsidR="00B444D1" w:rsidRPr="0051622D" w:rsidRDefault="00B444D1" w:rsidP="0051622D">
      <w:pPr>
        <w:ind w:firstLine="644"/>
        <w:jc w:val="center"/>
        <w:rPr>
          <w:rFonts w:ascii="Arial" w:eastAsia="Calibri" w:hAnsi="Arial" w:cs="Arial"/>
          <w:sz w:val="20"/>
          <w:szCs w:val="20"/>
        </w:rPr>
      </w:pPr>
      <w:r w:rsidRPr="0051622D">
        <w:rPr>
          <w:rFonts w:ascii="Arial" w:eastAsia="Calibri" w:hAnsi="Arial" w:cs="Arial"/>
          <w:sz w:val="20"/>
          <w:szCs w:val="20"/>
        </w:rPr>
        <w:t xml:space="preserve">Reitora </w:t>
      </w:r>
      <w:r w:rsidR="00117F2C" w:rsidRPr="0051622D">
        <w:rPr>
          <w:rFonts w:ascii="Arial" w:eastAsia="Calibri" w:hAnsi="Arial" w:cs="Arial"/>
          <w:sz w:val="20"/>
          <w:szCs w:val="20"/>
        </w:rPr>
        <w:t>Substituta</w:t>
      </w:r>
    </w:p>
    <w:p w:rsidR="00117F2C" w:rsidRPr="0051622D" w:rsidRDefault="00117F2C" w:rsidP="0051622D">
      <w:pPr>
        <w:ind w:firstLine="644"/>
        <w:jc w:val="center"/>
        <w:rPr>
          <w:rFonts w:ascii="Arial" w:eastAsia="Calibri" w:hAnsi="Arial" w:cs="Arial"/>
          <w:sz w:val="20"/>
          <w:szCs w:val="20"/>
        </w:rPr>
      </w:pPr>
      <w:r w:rsidRPr="0051622D">
        <w:rPr>
          <w:rFonts w:ascii="Arial" w:eastAsia="Calibri" w:hAnsi="Arial" w:cs="Arial"/>
          <w:sz w:val="20"/>
          <w:szCs w:val="20"/>
        </w:rPr>
        <w:t>PORTARIA Nº 740, DE 06 DE JUNHO DE 2018, PUBLICADA NO DOU DE 07 DE JUNHO DE 2018.</w:t>
      </w:r>
    </w:p>
    <w:bookmarkEnd w:id="0"/>
    <w:p w:rsidR="00B444D1" w:rsidRPr="001A2639" w:rsidRDefault="00B444D1" w:rsidP="001A2639">
      <w:pPr>
        <w:pStyle w:val="LO-normal"/>
        <w:spacing w:line="276" w:lineRule="auto"/>
        <w:ind w:firstLine="70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:rsidR="000403F1" w:rsidRDefault="000403F1"/>
    <w:sectPr w:rsidR="0004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639"/>
    <w:rsid w:val="000403F1"/>
    <w:rsid w:val="00117F2C"/>
    <w:rsid w:val="001A2639"/>
    <w:rsid w:val="0051622D"/>
    <w:rsid w:val="00B4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6354E-BFDD-4E39-9C70-83ECD644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6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1A2639"/>
    <w:pPr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Gisela Oliveira Martins</dc:creator>
  <cp:keywords/>
  <dc:description/>
  <cp:lastModifiedBy>Maira Gisela Oliveira Martins</cp:lastModifiedBy>
  <cp:revision>4</cp:revision>
  <dcterms:created xsi:type="dcterms:W3CDTF">2026-03-04T17:21:00Z</dcterms:created>
  <dcterms:modified xsi:type="dcterms:W3CDTF">2026-03-05T17:07:00Z</dcterms:modified>
</cp:coreProperties>
</file>