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F5C34" w14:textId="6F75A2E2" w:rsidR="00D71BF3" w:rsidRPr="00E66296" w:rsidRDefault="00D71BF3" w:rsidP="00C6076A">
      <w:pPr>
        <w:pStyle w:val="Ttulo"/>
        <w:ind w:left="0"/>
        <w:rPr>
          <w:rFonts w:asciiTheme="minorHAnsi" w:hAnsiTheme="minorHAnsi" w:cstheme="minorHAnsi"/>
        </w:rPr>
      </w:pPr>
      <w:r w:rsidRPr="00E66296">
        <w:rPr>
          <w:rFonts w:asciiTheme="minorHAnsi" w:hAnsiTheme="minorHAnsi" w:cstheme="minorHAnsi"/>
        </w:rPr>
        <w:t>PREGÃO</w:t>
      </w:r>
      <w:r w:rsidRPr="00E66296">
        <w:rPr>
          <w:rFonts w:asciiTheme="minorHAnsi" w:hAnsiTheme="minorHAnsi" w:cstheme="minorHAnsi"/>
          <w:spacing w:val="-3"/>
        </w:rPr>
        <w:t xml:space="preserve"> </w:t>
      </w:r>
      <w:r w:rsidRPr="00E66296">
        <w:rPr>
          <w:rFonts w:asciiTheme="minorHAnsi" w:hAnsiTheme="minorHAnsi" w:cstheme="minorHAnsi"/>
        </w:rPr>
        <w:t>ELETRÔNICO</w:t>
      </w:r>
      <w:r w:rsidRPr="00E66296">
        <w:rPr>
          <w:rFonts w:asciiTheme="minorHAnsi" w:hAnsiTheme="minorHAnsi" w:cstheme="minorHAnsi"/>
          <w:spacing w:val="-2"/>
        </w:rPr>
        <w:t xml:space="preserve"> </w:t>
      </w:r>
      <w:r w:rsidRPr="00E66296">
        <w:rPr>
          <w:rFonts w:asciiTheme="minorHAnsi" w:hAnsiTheme="minorHAnsi" w:cstheme="minorHAnsi"/>
        </w:rPr>
        <w:t>N°</w:t>
      </w:r>
      <w:r w:rsidRPr="00E66296">
        <w:rPr>
          <w:rFonts w:asciiTheme="minorHAnsi" w:hAnsiTheme="minorHAnsi" w:cstheme="minorHAnsi"/>
          <w:spacing w:val="-1"/>
        </w:rPr>
        <w:t xml:space="preserve"> </w:t>
      </w:r>
      <w:r w:rsidR="00010CB4" w:rsidRPr="00E66296">
        <w:rPr>
          <w:rFonts w:asciiTheme="minorHAnsi" w:hAnsiTheme="minorHAnsi" w:cstheme="minorHAnsi"/>
        </w:rPr>
        <w:softHyphen/>
      </w:r>
      <w:r w:rsidR="00010CB4" w:rsidRPr="00E66296">
        <w:rPr>
          <w:rFonts w:asciiTheme="minorHAnsi" w:hAnsiTheme="minorHAnsi" w:cstheme="minorHAnsi"/>
        </w:rPr>
        <w:softHyphen/>
      </w:r>
      <w:r w:rsidR="00010CB4" w:rsidRPr="00E66296">
        <w:rPr>
          <w:rFonts w:asciiTheme="minorHAnsi" w:hAnsiTheme="minorHAnsi" w:cstheme="minorHAnsi"/>
        </w:rPr>
        <w:softHyphen/>
      </w:r>
      <w:r w:rsidR="00010CB4" w:rsidRPr="00E66296">
        <w:rPr>
          <w:rFonts w:asciiTheme="minorHAnsi" w:hAnsiTheme="minorHAnsi" w:cstheme="minorHAnsi"/>
        </w:rPr>
        <w:softHyphen/>
      </w:r>
      <w:r w:rsidR="00227CE7">
        <w:rPr>
          <w:rFonts w:asciiTheme="minorHAnsi" w:hAnsiTheme="minorHAnsi" w:cstheme="minorHAnsi"/>
        </w:rPr>
        <w:t>02</w:t>
      </w:r>
      <w:r w:rsidRPr="00E66296">
        <w:rPr>
          <w:rFonts w:asciiTheme="minorHAnsi" w:hAnsiTheme="minorHAnsi" w:cstheme="minorHAnsi"/>
        </w:rPr>
        <w:t>/2022</w:t>
      </w:r>
      <w:r w:rsidRPr="00E66296">
        <w:rPr>
          <w:rFonts w:asciiTheme="minorHAnsi" w:hAnsiTheme="minorHAnsi" w:cstheme="minorHAnsi"/>
          <w:spacing w:val="-1"/>
        </w:rPr>
        <w:t xml:space="preserve"> </w:t>
      </w:r>
      <w:r w:rsidRPr="00E66296">
        <w:rPr>
          <w:rFonts w:asciiTheme="minorHAnsi" w:hAnsiTheme="minorHAnsi" w:cstheme="minorHAnsi"/>
        </w:rPr>
        <w:t>-</w:t>
      </w:r>
      <w:r w:rsidRPr="00E66296">
        <w:rPr>
          <w:rFonts w:asciiTheme="minorHAnsi" w:hAnsiTheme="minorHAnsi" w:cstheme="minorHAnsi"/>
          <w:spacing w:val="-1"/>
        </w:rPr>
        <w:t xml:space="preserve"> </w:t>
      </w:r>
      <w:r w:rsidRPr="00E66296">
        <w:rPr>
          <w:rFonts w:asciiTheme="minorHAnsi" w:hAnsiTheme="minorHAnsi" w:cstheme="minorHAnsi"/>
        </w:rPr>
        <w:t>SRP</w:t>
      </w:r>
    </w:p>
    <w:p w14:paraId="50A133DF" w14:textId="1017753B" w:rsidR="00D71BF3" w:rsidRPr="00227CE7" w:rsidRDefault="00D71BF3" w:rsidP="00C6076A">
      <w:pPr>
        <w:pStyle w:val="Ttulo2"/>
        <w:spacing w:before="0" w:line="252" w:lineRule="exact"/>
        <w:ind w:left="0" w:firstLine="0"/>
        <w:jc w:val="center"/>
        <w:rPr>
          <w:rFonts w:asciiTheme="minorHAnsi" w:hAnsiTheme="minorHAnsi" w:cstheme="minorHAnsi"/>
          <w:sz w:val="32"/>
          <w:szCs w:val="32"/>
        </w:rPr>
      </w:pPr>
      <w:r w:rsidRPr="00227CE7">
        <w:rPr>
          <w:rFonts w:asciiTheme="minorHAnsi" w:hAnsiTheme="minorHAnsi" w:cstheme="minorHAnsi"/>
          <w:sz w:val="32"/>
          <w:szCs w:val="32"/>
        </w:rPr>
        <w:t>PROCESSO</w:t>
      </w:r>
      <w:r w:rsidRPr="00227CE7">
        <w:rPr>
          <w:rFonts w:asciiTheme="minorHAnsi" w:hAnsiTheme="minorHAnsi" w:cstheme="minorHAnsi"/>
          <w:spacing w:val="-3"/>
          <w:sz w:val="32"/>
          <w:szCs w:val="32"/>
        </w:rPr>
        <w:t xml:space="preserve"> </w:t>
      </w:r>
      <w:r w:rsidRPr="00227CE7">
        <w:rPr>
          <w:rFonts w:asciiTheme="minorHAnsi" w:hAnsiTheme="minorHAnsi" w:cstheme="minorHAnsi"/>
          <w:sz w:val="32"/>
          <w:szCs w:val="32"/>
        </w:rPr>
        <w:t>ADMINISTRATIVO</w:t>
      </w:r>
      <w:r w:rsidRPr="00227CE7">
        <w:rPr>
          <w:rFonts w:asciiTheme="minorHAnsi" w:hAnsiTheme="minorHAnsi" w:cstheme="minorHAnsi"/>
          <w:spacing w:val="-5"/>
          <w:sz w:val="32"/>
          <w:szCs w:val="32"/>
        </w:rPr>
        <w:t xml:space="preserve"> </w:t>
      </w:r>
      <w:r w:rsidRPr="00227CE7">
        <w:rPr>
          <w:rFonts w:asciiTheme="minorHAnsi" w:hAnsiTheme="minorHAnsi" w:cstheme="minorHAnsi"/>
          <w:sz w:val="32"/>
          <w:szCs w:val="32"/>
        </w:rPr>
        <w:t>N°</w:t>
      </w:r>
      <w:r w:rsidRPr="00227CE7">
        <w:rPr>
          <w:rFonts w:asciiTheme="minorHAnsi" w:hAnsiTheme="minorHAnsi" w:cstheme="minorHAnsi"/>
          <w:spacing w:val="-2"/>
          <w:sz w:val="32"/>
          <w:szCs w:val="32"/>
        </w:rPr>
        <w:t xml:space="preserve"> </w:t>
      </w:r>
      <w:r w:rsidR="00227CE7" w:rsidRPr="00227CE7">
        <w:rPr>
          <w:rFonts w:asciiTheme="minorHAnsi" w:hAnsiTheme="minorHAnsi" w:cstheme="minorHAnsi"/>
          <w:sz w:val="32"/>
          <w:szCs w:val="32"/>
        </w:rPr>
        <w:t>53</w:t>
      </w:r>
      <w:r w:rsidRPr="00227CE7">
        <w:rPr>
          <w:rFonts w:asciiTheme="minorHAnsi" w:hAnsiTheme="minorHAnsi" w:cstheme="minorHAnsi"/>
          <w:sz w:val="32"/>
          <w:szCs w:val="32"/>
        </w:rPr>
        <w:t>/2022</w:t>
      </w:r>
    </w:p>
    <w:p w14:paraId="534FCAF3" w14:textId="4FEB2CF7" w:rsidR="00D71BF3" w:rsidRPr="00E66296" w:rsidRDefault="00712271" w:rsidP="00712271">
      <w:pPr>
        <w:pStyle w:val="Corpodetexto"/>
        <w:ind w:left="0"/>
        <w:jc w:val="center"/>
        <w:rPr>
          <w:rFonts w:asciiTheme="minorHAnsi" w:hAnsiTheme="minorHAnsi" w:cstheme="minorHAnsi"/>
          <w:b/>
          <w:sz w:val="19"/>
        </w:rPr>
      </w:pPr>
      <w:r w:rsidRPr="00712271">
        <w:rPr>
          <w:rFonts w:asciiTheme="minorHAnsi" w:hAnsiTheme="minorHAnsi" w:cstheme="minorHAnsi"/>
          <w:noProof/>
          <w:color w:val="FF0000"/>
          <w:sz w:val="32"/>
          <w:szCs w:val="32"/>
        </w:rPr>
        <mc:AlternateContent>
          <mc:Choice Requires="wps">
            <w:drawing>
              <wp:anchor distT="0" distB="0" distL="0" distR="0" simplePos="0" relativeHeight="251662336" behindDoc="1" locked="0" layoutInCell="1" allowOverlap="1" wp14:anchorId="7E5286AE" wp14:editId="7E103C6D">
                <wp:simplePos x="0" y="0"/>
                <wp:positionH relativeFrom="page">
                  <wp:posOffset>990600</wp:posOffset>
                </wp:positionH>
                <wp:positionV relativeFrom="paragraph">
                  <wp:posOffset>272151</wp:posOffset>
                </wp:positionV>
                <wp:extent cx="5847080" cy="1038225"/>
                <wp:effectExtent l="0" t="0" r="20320" b="28575"/>
                <wp:wrapTopAndBottom/>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1038225"/>
                        </a:xfrm>
                        <a:prstGeom prst="rect">
                          <a:avLst/>
                        </a:prstGeom>
                        <a:noFill/>
                        <a:ln w="6097">
                          <a:solidFill>
                            <a:srgbClr val="000000"/>
                          </a:solidFill>
                          <a:prstDash val="solid"/>
                          <a:miter lim="800000"/>
                          <a:headEnd/>
                          <a:tailEnd/>
                        </a:ln>
                      </wps:spPr>
                      <wps:txbx>
                        <w:txbxContent>
                          <w:p w14:paraId="0EA509D8" w14:textId="3C777108" w:rsidR="00D71BF3" w:rsidRPr="004F1850" w:rsidRDefault="00D71BF3" w:rsidP="00D71BF3">
                            <w:pPr>
                              <w:spacing w:before="115"/>
                              <w:ind w:left="103" w:right="97"/>
                              <w:jc w:val="both"/>
                              <w:rPr>
                                <w:rFonts w:ascii="Arial" w:hAnsi="Arial"/>
                                <w:b/>
                                <w:sz w:val="24"/>
                                <w:szCs w:val="24"/>
                              </w:rPr>
                            </w:pPr>
                            <w:r w:rsidRPr="004F1850">
                              <w:rPr>
                                <w:rFonts w:asciiTheme="minorHAnsi" w:hAnsiTheme="minorHAnsi" w:cstheme="minorHAnsi"/>
                                <w:b/>
                                <w:spacing w:val="-1"/>
                                <w:sz w:val="24"/>
                                <w:szCs w:val="24"/>
                              </w:rPr>
                              <w:t>OBJETO</w:t>
                            </w:r>
                            <w:r>
                              <w:rPr>
                                <w:rFonts w:asciiTheme="minorHAnsi" w:hAnsiTheme="minorHAnsi" w:cstheme="minorHAnsi"/>
                                <w:b/>
                                <w:spacing w:val="-1"/>
                                <w:sz w:val="24"/>
                                <w:szCs w:val="24"/>
                              </w:rPr>
                              <w:t xml:space="preserve">: FORMALIZAÇÃO DE ATA DE REGISTRO DE PREÇOS PARA EVENTUAL </w:t>
                            </w:r>
                            <w:r w:rsidRPr="004F1850">
                              <w:rPr>
                                <w:rFonts w:asciiTheme="minorHAnsi" w:hAnsiTheme="minorHAnsi" w:cstheme="minorHAnsi"/>
                                <w:b/>
                                <w:spacing w:val="-1"/>
                                <w:sz w:val="24"/>
                                <w:szCs w:val="24"/>
                              </w:rPr>
                              <w:t>CONTRATAÇÃO</w:t>
                            </w:r>
                            <w:r w:rsidRPr="004F1850">
                              <w:rPr>
                                <w:rFonts w:asciiTheme="minorHAnsi" w:hAnsiTheme="minorHAnsi" w:cstheme="minorHAnsi"/>
                                <w:b/>
                                <w:spacing w:val="-10"/>
                                <w:sz w:val="24"/>
                                <w:szCs w:val="24"/>
                              </w:rPr>
                              <w:t xml:space="preserve"> </w:t>
                            </w:r>
                            <w:r w:rsidRPr="004F1850">
                              <w:rPr>
                                <w:rFonts w:asciiTheme="minorHAnsi" w:hAnsiTheme="minorHAnsi" w:cstheme="minorHAnsi"/>
                                <w:b/>
                                <w:spacing w:val="-1"/>
                                <w:sz w:val="24"/>
                                <w:szCs w:val="24"/>
                              </w:rPr>
                              <w:t>DE</w:t>
                            </w:r>
                            <w:r w:rsidRPr="004F1850">
                              <w:rPr>
                                <w:rFonts w:asciiTheme="minorHAnsi" w:hAnsiTheme="minorHAnsi" w:cstheme="minorHAnsi"/>
                                <w:b/>
                                <w:spacing w:val="-12"/>
                                <w:sz w:val="24"/>
                                <w:szCs w:val="24"/>
                              </w:rPr>
                              <w:t xml:space="preserve"> </w:t>
                            </w:r>
                            <w:r w:rsidRPr="004F1850">
                              <w:rPr>
                                <w:rFonts w:asciiTheme="minorHAnsi" w:hAnsiTheme="minorHAnsi" w:cstheme="minorHAnsi"/>
                                <w:b/>
                                <w:sz w:val="24"/>
                                <w:szCs w:val="24"/>
                              </w:rPr>
                              <w:t>EMPRESA</w:t>
                            </w:r>
                            <w:r w:rsidRPr="004F1850">
                              <w:rPr>
                                <w:rFonts w:asciiTheme="minorHAnsi" w:hAnsiTheme="minorHAnsi" w:cstheme="minorHAnsi"/>
                                <w:b/>
                                <w:spacing w:val="-19"/>
                                <w:sz w:val="24"/>
                                <w:szCs w:val="24"/>
                              </w:rPr>
                              <w:t xml:space="preserve"> </w:t>
                            </w:r>
                            <w:r w:rsidRPr="004F1850">
                              <w:rPr>
                                <w:rFonts w:asciiTheme="minorHAnsi" w:hAnsiTheme="minorHAnsi" w:cstheme="minorHAnsi"/>
                                <w:b/>
                                <w:sz w:val="24"/>
                                <w:szCs w:val="24"/>
                              </w:rPr>
                              <w:t>ESPECIALIZADA</w:t>
                            </w:r>
                            <w:r w:rsidRPr="004F1850">
                              <w:rPr>
                                <w:rFonts w:asciiTheme="minorHAnsi" w:hAnsiTheme="minorHAnsi" w:cstheme="minorHAnsi"/>
                                <w:b/>
                                <w:spacing w:val="-19"/>
                                <w:sz w:val="24"/>
                                <w:szCs w:val="24"/>
                              </w:rPr>
                              <w:t xml:space="preserve"> </w:t>
                            </w:r>
                            <w:r w:rsidRPr="004F1850">
                              <w:rPr>
                                <w:rFonts w:asciiTheme="minorHAnsi" w:hAnsiTheme="minorHAnsi" w:cstheme="minorHAnsi"/>
                                <w:b/>
                                <w:sz w:val="24"/>
                                <w:szCs w:val="24"/>
                              </w:rPr>
                              <w:t>PARA</w:t>
                            </w:r>
                            <w:r w:rsidRPr="004F1850">
                              <w:rPr>
                                <w:rFonts w:asciiTheme="minorHAnsi" w:hAnsiTheme="minorHAnsi" w:cstheme="minorHAnsi"/>
                                <w:b/>
                                <w:spacing w:val="-13"/>
                                <w:sz w:val="24"/>
                                <w:szCs w:val="24"/>
                              </w:rPr>
                              <w:t xml:space="preserve"> </w:t>
                            </w:r>
                            <w:r w:rsidRPr="004F1850">
                              <w:rPr>
                                <w:rFonts w:asciiTheme="minorHAnsi" w:hAnsiTheme="minorHAnsi" w:cstheme="minorHAnsi"/>
                                <w:b/>
                                <w:sz w:val="24"/>
                                <w:szCs w:val="24"/>
                              </w:rPr>
                              <w:t>O</w:t>
                            </w:r>
                            <w:r w:rsidRPr="004F1850">
                              <w:rPr>
                                <w:rFonts w:asciiTheme="minorHAnsi" w:hAnsiTheme="minorHAnsi" w:cstheme="minorHAnsi"/>
                                <w:b/>
                                <w:spacing w:val="-10"/>
                                <w:sz w:val="24"/>
                                <w:szCs w:val="24"/>
                              </w:rPr>
                              <w:t xml:space="preserve"> </w:t>
                            </w:r>
                            <w:r w:rsidRPr="004F1850">
                              <w:rPr>
                                <w:rFonts w:asciiTheme="minorHAnsi" w:hAnsiTheme="minorHAnsi" w:cstheme="minorHAnsi"/>
                                <w:b/>
                                <w:sz w:val="24"/>
                                <w:szCs w:val="24"/>
                              </w:rPr>
                              <w:t>DE</w:t>
                            </w:r>
                            <w:r w:rsidRPr="004F1850">
                              <w:rPr>
                                <w:rFonts w:asciiTheme="minorHAnsi" w:hAnsiTheme="minorHAnsi" w:cstheme="minorHAnsi"/>
                                <w:b/>
                                <w:spacing w:val="-12"/>
                                <w:sz w:val="24"/>
                                <w:szCs w:val="24"/>
                              </w:rPr>
                              <w:t xml:space="preserve"> </w:t>
                            </w:r>
                            <w:r w:rsidRPr="004F1850">
                              <w:rPr>
                                <w:rFonts w:asciiTheme="minorHAnsi" w:hAnsiTheme="minorHAnsi" w:cstheme="minorHAnsi"/>
                                <w:b/>
                                <w:sz w:val="24"/>
                                <w:szCs w:val="24"/>
                              </w:rPr>
                              <w:t>FORNECIMENTO</w:t>
                            </w:r>
                            <w:r>
                              <w:rPr>
                                <w:rFonts w:asciiTheme="minorHAnsi" w:hAnsiTheme="minorHAnsi" w:cstheme="minorHAnsi"/>
                                <w:b/>
                                <w:sz w:val="24"/>
                                <w:szCs w:val="24"/>
                              </w:rPr>
                              <w:t xml:space="preserve"> </w:t>
                            </w:r>
                            <w:r w:rsidRPr="004F1850">
                              <w:rPr>
                                <w:rFonts w:asciiTheme="minorHAnsi" w:hAnsiTheme="minorHAnsi" w:cstheme="minorHAnsi"/>
                                <w:b/>
                                <w:spacing w:val="-59"/>
                                <w:sz w:val="24"/>
                                <w:szCs w:val="24"/>
                              </w:rPr>
                              <w:t xml:space="preserve"> </w:t>
                            </w:r>
                            <w:r w:rsidRPr="004F1850">
                              <w:rPr>
                                <w:rFonts w:asciiTheme="minorHAnsi" w:hAnsiTheme="minorHAnsi" w:cstheme="minorHAnsi"/>
                                <w:b/>
                                <w:sz w:val="24"/>
                                <w:szCs w:val="24"/>
                              </w:rPr>
                              <w:t>DE GÊNEROS ALIMENTÍCIOS</w:t>
                            </w:r>
                            <w:r w:rsidRPr="004F1850">
                              <w:rPr>
                                <w:rFonts w:asciiTheme="minorHAnsi" w:hAnsiTheme="minorHAnsi" w:cstheme="minorHAnsi"/>
                                <w:b/>
                                <w:i/>
                                <w:sz w:val="24"/>
                                <w:szCs w:val="24"/>
                              </w:rPr>
                              <w:t>,</w:t>
                            </w:r>
                            <w:r w:rsidRPr="004F1850">
                              <w:rPr>
                                <w:rFonts w:asciiTheme="minorHAnsi" w:hAnsiTheme="minorHAnsi" w:cstheme="minorHAnsi"/>
                                <w:b/>
                                <w:iCs/>
                                <w:sz w:val="24"/>
                                <w:szCs w:val="24"/>
                              </w:rPr>
                              <w:t xml:space="preserve"> PARA A FABRICAÇÃO DE</w:t>
                            </w:r>
                            <w:r w:rsidRPr="004F1850">
                              <w:rPr>
                                <w:rFonts w:asciiTheme="minorHAnsi" w:hAnsiTheme="minorHAnsi" w:cstheme="minorHAnsi"/>
                                <w:b/>
                                <w:i/>
                                <w:sz w:val="24"/>
                                <w:szCs w:val="24"/>
                              </w:rPr>
                              <w:t xml:space="preserve"> </w:t>
                            </w:r>
                            <w:r w:rsidRPr="004F1850">
                              <w:rPr>
                                <w:rFonts w:asciiTheme="minorHAnsi" w:hAnsiTheme="minorHAnsi" w:cstheme="minorHAnsi"/>
                                <w:b/>
                                <w:iCs/>
                                <w:sz w:val="24"/>
                                <w:szCs w:val="24"/>
                              </w:rPr>
                              <w:t xml:space="preserve">ALIMENTAÇÃO ESCOLAR AOS ALUNOS MATRICULADOS </w:t>
                            </w:r>
                            <w:r w:rsidRPr="00600E0E">
                              <w:rPr>
                                <w:rFonts w:asciiTheme="minorHAnsi" w:hAnsiTheme="minorHAnsi" w:cstheme="minorHAnsi"/>
                                <w:b/>
                                <w:iCs/>
                                <w:color w:val="000000" w:themeColor="text1"/>
                                <w:sz w:val="24"/>
                                <w:szCs w:val="24"/>
                              </w:rPr>
                              <w:t>N</w:t>
                            </w:r>
                            <w:r w:rsidR="00597294" w:rsidRPr="00600E0E">
                              <w:rPr>
                                <w:rFonts w:asciiTheme="minorHAnsi" w:hAnsiTheme="minorHAnsi" w:cstheme="minorHAnsi"/>
                                <w:b/>
                                <w:iCs/>
                                <w:color w:val="000000" w:themeColor="text1"/>
                                <w:sz w:val="24"/>
                                <w:szCs w:val="24"/>
                              </w:rPr>
                              <w:t>O</w:t>
                            </w:r>
                            <w:r w:rsidR="00227CE7" w:rsidRPr="00600E0E">
                              <w:rPr>
                                <w:rFonts w:asciiTheme="minorHAnsi" w:hAnsiTheme="minorHAnsi" w:cstheme="minorHAnsi"/>
                                <w:b/>
                                <w:iCs/>
                                <w:color w:val="000000" w:themeColor="text1"/>
                                <w:sz w:val="24"/>
                                <w:szCs w:val="24"/>
                              </w:rPr>
                              <w:t xml:space="preserve"> CENTRO EDUCACIONAL INFANTIL GLÓRIA MORAES</w:t>
                            </w:r>
                            <w:r w:rsidR="00B539AE" w:rsidRPr="00600E0E">
                              <w:rPr>
                                <w:rFonts w:asciiTheme="minorHAnsi" w:hAnsiTheme="minorHAnsi" w:cstheme="minorHAnsi"/>
                                <w:b/>
                                <w:color w:val="000000" w:themeColor="text1"/>
                                <w:sz w:val="24"/>
                                <w:szCs w:val="24"/>
                              </w:rPr>
                              <w:t>,</w:t>
                            </w:r>
                            <w:r w:rsidRPr="00600E0E">
                              <w:rPr>
                                <w:rFonts w:asciiTheme="minorHAnsi" w:hAnsiTheme="minorHAnsi" w:cstheme="minorHAnsi"/>
                                <w:b/>
                                <w:color w:val="000000" w:themeColor="text1"/>
                                <w:spacing w:val="1"/>
                                <w:sz w:val="24"/>
                                <w:szCs w:val="24"/>
                              </w:rPr>
                              <w:t xml:space="preserve"> </w:t>
                            </w:r>
                            <w:r w:rsidRPr="004F1850">
                              <w:rPr>
                                <w:rFonts w:asciiTheme="minorHAnsi" w:hAnsiTheme="minorHAnsi" w:cstheme="minorHAnsi"/>
                                <w:b/>
                                <w:sz w:val="24"/>
                                <w:szCs w:val="24"/>
                              </w:rPr>
                              <w:t>CONFORME DESCRIÇÃO E ESPECIFICAÇÕES CONSTANTES NESTE EDITAL E SEUS</w:t>
                            </w:r>
                            <w:r w:rsidRPr="004F1850">
                              <w:rPr>
                                <w:rFonts w:asciiTheme="minorHAnsi" w:hAnsiTheme="minorHAnsi" w:cstheme="minorHAnsi"/>
                                <w:b/>
                                <w:spacing w:val="1"/>
                                <w:sz w:val="24"/>
                                <w:szCs w:val="24"/>
                              </w:rPr>
                              <w:t xml:space="preserve"> </w:t>
                            </w:r>
                            <w:r w:rsidRPr="004F1850">
                              <w:rPr>
                                <w:rFonts w:asciiTheme="minorHAnsi" w:hAnsiTheme="minorHAnsi" w:cstheme="minorHAnsi"/>
                                <w:b/>
                                <w:sz w:val="24"/>
                                <w:szCs w:val="24"/>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286AE" id="_x0000_t202" coordsize="21600,21600" o:spt="202" path="m,l,21600r21600,l21600,xe">
                <v:stroke joinstyle="miter"/>
                <v:path gradientshapeok="t" o:connecttype="rect"/>
              </v:shapetype>
              <v:shape id="Caixa de Texto 12" o:spid="_x0000_s1026" type="#_x0000_t202" style="position:absolute;left:0;text-align:left;margin-left:78pt;margin-top:21.45pt;width:460.4pt;height:81.7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" filled="f" strokeweight=".16936mm">
                <v:textbox inset="0,0,0,0">
                  <w:txbxContent>
                    <w:p w14:paraId="0EA509D8" w14:textId="3C777108" w:rsidR="00D71BF3" w:rsidRPr="004F1850" w:rsidRDefault="00D71BF3" w:rsidP="00D71BF3">
                      <w:pPr>
                        <w:spacing w:before="115"/>
                        <w:ind w:left="103" w:right="97"/>
                        <w:jc w:val="both"/>
                        <w:rPr>
                          <w:rFonts w:ascii="Arial" w:hAnsi="Arial"/>
                          <w:b/>
                          <w:sz w:val="24"/>
                          <w:szCs w:val="24"/>
                        </w:rPr>
                      </w:pPr>
                      <w:r w:rsidRPr="004F1850">
                        <w:rPr>
                          <w:rFonts w:asciiTheme="minorHAnsi" w:hAnsiTheme="minorHAnsi" w:cstheme="minorHAnsi"/>
                          <w:b/>
                          <w:spacing w:val="-1"/>
                          <w:sz w:val="24"/>
                          <w:szCs w:val="24"/>
                        </w:rPr>
                        <w:t>OBJETO</w:t>
                      </w:r>
                      <w:r>
                        <w:rPr>
                          <w:rFonts w:asciiTheme="minorHAnsi" w:hAnsiTheme="minorHAnsi" w:cstheme="minorHAnsi"/>
                          <w:b/>
                          <w:spacing w:val="-1"/>
                          <w:sz w:val="24"/>
                          <w:szCs w:val="24"/>
                        </w:rPr>
                        <w:t xml:space="preserve">: FORMALIZAÇÃO DE ATA DE REGISTRO DE PREÇOS PARA EVENTUAL </w:t>
                      </w:r>
                      <w:r w:rsidRPr="004F1850">
                        <w:rPr>
                          <w:rFonts w:asciiTheme="minorHAnsi" w:hAnsiTheme="minorHAnsi" w:cstheme="minorHAnsi"/>
                          <w:b/>
                          <w:spacing w:val="-1"/>
                          <w:sz w:val="24"/>
                          <w:szCs w:val="24"/>
                        </w:rPr>
                        <w:t>CONTRATAÇÃO</w:t>
                      </w:r>
                      <w:r w:rsidRPr="004F1850">
                        <w:rPr>
                          <w:rFonts w:asciiTheme="minorHAnsi" w:hAnsiTheme="minorHAnsi" w:cstheme="minorHAnsi"/>
                          <w:b/>
                          <w:spacing w:val="-10"/>
                          <w:sz w:val="24"/>
                          <w:szCs w:val="24"/>
                        </w:rPr>
                        <w:t xml:space="preserve"> </w:t>
                      </w:r>
                      <w:r w:rsidRPr="004F1850">
                        <w:rPr>
                          <w:rFonts w:asciiTheme="minorHAnsi" w:hAnsiTheme="minorHAnsi" w:cstheme="minorHAnsi"/>
                          <w:b/>
                          <w:spacing w:val="-1"/>
                          <w:sz w:val="24"/>
                          <w:szCs w:val="24"/>
                        </w:rPr>
                        <w:t>DE</w:t>
                      </w:r>
                      <w:r w:rsidRPr="004F1850">
                        <w:rPr>
                          <w:rFonts w:asciiTheme="minorHAnsi" w:hAnsiTheme="minorHAnsi" w:cstheme="minorHAnsi"/>
                          <w:b/>
                          <w:spacing w:val="-12"/>
                          <w:sz w:val="24"/>
                          <w:szCs w:val="24"/>
                        </w:rPr>
                        <w:t xml:space="preserve"> </w:t>
                      </w:r>
                      <w:r w:rsidRPr="004F1850">
                        <w:rPr>
                          <w:rFonts w:asciiTheme="minorHAnsi" w:hAnsiTheme="minorHAnsi" w:cstheme="minorHAnsi"/>
                          <w:b/>
                          <w:sz w:val="24"/>
                          <w:szCs w:val="24"/>
                        </w:rPr>
                        <w:t>EMPRESA</w:t>
                      </w:r>
                      <w:r w:rsidRPr="004F1850">
                        <w:rPr>
                          <w:rFonts w:asciiTheme="minorHAnsi" w:hAnsiTheme="minorHAnsi" w:cstheme="minorHAnsi"/>
                          <w:b/>
                          <w:spacing w:val="-19"/>
                          <w:sz w:val="24"/>
                          <w:szCs w:val="24"/>
                        </w:rPr>
                        <w:t xml:space="preserve"> </w:t>
                      </w:r>
                      <w:r w:rsidRPr="004F1850">
                        <w:rPr>
                          <w:rFonts w:asciiTheme="minorHAnsi" w:hAnsiTheme="minorHAnsi" w:cstheme="minorHAnsi"/>
                          <w:b/>
                          <w:sz w:val="24"/>
                          <w:szCs w:val="24"/>
                        </w:rPr>
                        <w:t>ESPECIALIZADA</w:t>
                      </w:r>
                      <w:r w:rsidRPr="004F1850">
                        <w:rPr>
                          <w:rFonts w:asciiTheme="minorHAnsi" w:hAnsiTheme="minorHAnsi" w:cstheme="minorHAnsi"/>
                          <w:b/>
                          <w:spacing w:val="-19"/>
                          <w:sz w:val="24"/>
                          <w:szCs w:val="24"/>
                        </w:rPr>
                        <w:t xml:space="preserve"> </w:t>
                      </w:r>
                      <w:r w:rsidRPr="004F1850">
                        <w:rPr>
                          <w:rFonts w:asciiTheme="minorHAnsi" w:hAnsiTheme="minorHAnsi" w:cstheme="minorHAnsi"/>
                          <w:b/>
                          <w:sz w:val="24"/>
                          <w:szCs w:val="24"/>
                        </w:rPr>
                        <w:t>PARA</w:t>
                      </w:r>
                      <w:r w:rsidRPr="004F1850">
                        <w:rPr>
                          <w:rFonts w:asciiTheme="minorHAnsi" w:hAnsiTheme="minorHAnsi" w:cstheme="minorHAnsi"/>
                          <w:b/>
                          <w:spacing w:val="-13"/>
                          <w:sz w:val="24"/>
                          <w:szCs w:val="24"/>
                        </w:rPr>
                        <w:t xml:space="preserve"> </w:t>
                      </w:r>
                      <w:r w:rsidRPr="004F1850">
                        <w:rPr>
                          <w:rFonts w:asciiTheme="minorHAnsi" w:hAnsiTheme="minorHAnsi" w:cstheme="minorHAnsi"/>
                          <w:b/>
                          <w:sz w:val="24"/>
                          <w:szCs w:val="24"/>
                        </w:rPr>
                        <w:t>O</w:t>
                      </w:r>
                      <w:r w:rsidRPr="004F1850">
                        <w:rPr>
                          <w:rFonts w:asciiTheme="minorHAnsi" w:hAnsiTheme="minorHAnsi" w:cstheme="minorHAnsi"/>
                          <w:b/>
                          <w:spacing w:val="-10"/>
                          <w:sz w:val="24"/>
                          <w:szCs w:val="24"/>
                        </w:rPr>
                        <w:t xml:space="preserve"> </w:t>
                      </w:r>
                      <w:r w:rsidRPr="004F1850">
                        <w:rPr>
                          <w:rFonts w:asciiTheme="minorHAnsi" w:hAnsiTheme="minorHAnsi" w:cstheme="minorHAnsi"/>
                          <w:b/>
                          <w:sz w:val="24"/>
                          <w:szCs w:val="24"/>
                        </w:rPr>
                        <w:t>DE</w:t>
                      </w:r>
                      <w:r w:rsidRPr="004F1850">
                        <w:rPr>
                          <w:rFonts w:asciiTheme="minorHAnsi" w:hAnsiTheme="minorHAnsi" w:cstheme="minorHAnsi"/>
                          <w:b/>
                          <w:spacing w:val="-12"/>
                          <w:sz w:val="24"/>
                          <w:szCs w:val="24"/>
                        </w:rPr>
                        <w:t xml:space="preserve"> </w:t>
                      </w:r>
                      <w:r w:rsidRPr="004F1850">
                        <w:rPr>
                          <w:rFonts w:asciiTheme="minorHAnsi" w:hAnsiTheme="minorHAnsi" w:cstheme="minorHAnsi"/>
                          <w:b/>
                          <w:sz w:val="24"/>
                          <w:szCs w:val="24"/>
                        </w:rPr>
                        <w:t>FORNECIMENTO</w:t>
                      </w:r>
                      <w:r>
                        <w:rPr>
                          <w:rFonts w:asciiTheme="minorHAnsi" w:hAnsiTheme="minorHAnsi" w:cstheme="minorHAnsi"/>
                          <w:b/>
                          <w:sz w:val="24"/>
                          <w:szCs w:val="24"/>
                        </w:rPr>
                        <w:t xml:space="preserve"> </w:t>
                      </w:r>
                      <w:r w:rsidRPr="004F1850">
                        <w:rPr>
                          <w:rFonts w:asciiTheme="minorHAnsi" w:hAnsiTheme="minorHAnsi" w:cstheme="minorHAnsi"/>
                          <w:b/>
                          <w:spacing w:val="-59"/>
                          <w:sz w:val="24"/>
                          <w:szCs w:val="24"/>
                        </w:rPr>
                        <w:t xml:space="preserve"> </w:t>
                      </w:r>
                      <w:r w:rsidRPr="004F1850">
                        <w:rPr>
                          <w:rFonts w:asciiTheme="minorHAnsi" w:hAnsiTheme="minorHAnsi" w:cstheme="minorHAnsi"/>
                          <w:b/>
                          <w:sz w:val="24"/>
                          <w:szCs w:val="24"/>
                        </w:rPr>
                        <w:t>DE GÊNEROS ALIMENTÍCIOS</w:t>
                      </w:r>
                      <w:r w:rsidRPr="004F1850">
                        <w:rPr>
                          <w:rFonts w:asciiTheme="minorHAnsi" w:hAnsiTheme="minorHAnsi" w:cstheme="minorHAnsi"/>
                          <w:b/>
                          <w:i/>
                          <w:sz w:val="24"/>
                          <w:szCs w:val="24"/>
                        </w:rPr>
                        <w:t>,</w:t>
                      </w:r>
                      <w:r w:rsidRPr="004F1850">
                        <w:rPr>
                          <w:rFonts w:asciiTheme="minorHAnsi" w:hAnsiTheme="minorHAnsi" w:cstheme="minorHAnsi"/>
                          <w:b/>
                          <w:iCs/>
                          <w:sz w:val="24"/>
                          <w:szCs w:val="24"/>
                        </w:rPr>
                        <w:t xml:space="preserve"> PARA A FABRICAÇÃO DE</w:t>
                      </w:r>
                      <w:r w:rsidRPr="004F1850">
                        <w:rPr>
                          <w:rFonts w:asciiTheme="minorHAnsi" w:hAnsiTheme="minorHAnsi" w:cstheme="minorHAnsi"/>
                          <w:b/>
                          <w:i/>
                          <w:sz w:val="24"/>
                          <w:szCs w:val="24"/>
                        </w:rPr>
                        <w:t xml:space="preserve"> </w:t>
                      </w:r>
                      <w:r w:rsidRPr="004F1850">
                        <w:rPr>
                          <w:rFonts w:asciiTheme="minorHAnsi" w:hAnsiTheme="minorHAnsi" w:cstheme="minorHAnsi"/>
                          <w:b/>
                          <w:iCs/>
                          <w:sz w:val="24"/>
                          <w:szCs w:val="24"/>
                        </w:rPr>
                        <w:t xml:space="preserve">ALIMENTAÇÃO ESCOLAR AOS ALUNOS MATRICULADOS </w:t>
                      </w:r>
                      <w:r w:rsidRPr="00600E0E">
                        <w:rPr>
                          <w:rFonts w:asciiTheme="minorHAnsi" w:hAnsiTheme="minorHAnsi" w:cstheme="minorHAnsi"/>
                          <w:b/>
                          <w:iCs/>
                          <w:color w:val="000000" w:themeColor="text1"/>
                          <w:sz w:val="24"/>
                          <w:szCs w:val="24"/>
                        </w:rPr>
                        <w:t>N</w:t>
                      </w:r>
                      <w:r w:rsidR="00597294" w:rsidRPr="00600E0E">
                        <w:rPr>
                          <w:rFonts w:asciiTheme="minorHAnsi" w:hAnsiTheme="minorHAnsi" w:cstheme="minorHAnsi"/>
                          <w:b/>
                          <w:iCs/>
                          <w:color w:val="000000" w:themeColor="text1"/>
                          <w:sz w:val="24"/>
                          <w:szCs w:val="24"/>
                        </w:rPr>
                        <w:t>O</w:t>
                      </w:r>
                      <w:r w:rsidR="00227CE7" w:rsidRPr="00600E0E">
                        <w:rPr>
                          <w:rFonts w:asciiTheme="minorHAnsi" w:hAnsiTheme="minorHAnsi" w:cstheme="minorHAnsi"/>
                          <w:b/>
                          <w:iCs/>
                          <w:color w:val="000000" w:themeColor="text1"/>
                          <w:sz w:val="24"/>
                          <w:szCs w:val="24"/>
                        </w:rPr>
                        <w:t xml:space="preserve"> CENTRO EDUCACIONAL INFANTIL GLÓRIA MORAES</w:t>
                      </w:r>
                      <w:r w:rsidR="00B539AE" w:rsidRPr="00600E0E">
                        <w:rPr>
                          <w:rFonts w:asciiTheme="minorHAnsi" w:hAnsiTheme="minorHAnsi" w:cstheme="minorHAnsi"/>
                          <w:b/>
                          <w:color w:val="000000" w:themeColor="text1"/>
                          <w:sz w:val="24"/>
                          <w:szCs w:val="24"/>
                        </w:rPr>
                        <w:t>,</w:t>
                      </w:r>
                      <w:r w:rsidRPr="00600E0E">
                        <w:rPr>
                          <w:rFonts w:asciiTheme="minorHAnsi" w:hAnsiTheme="minorHAnsi" w:cstheme="minorHAnsi"/>
                          <w:b/>
                          <w:color w:val="000000" w:themeColor="text1"/>
                          <w:spacing w:val="1"/>
                          <w:sz w:val="24"/>
                          <w:szCs w:val="24"/>
                        </w:rPr>
                        <w:t xml:space="preserve"> </w:t>
                      </w:r>
                      <w:r w:rsidRPr="004F1850">
                        <w:rPr>
                          <w:rFonts w:asciiTheme="minorHAnsi" w:hAnsiTheme="minorHAnsi" w:cstheme="minorHAnsi"/>
                          <w:b/>
                          <w:sz w:val="24"/>
                          <w:szCs w:val="24"/>
                        </w:rPr>
                        <w:t>CONFORME DESCRIÇÃO E ESPECIFICAÇÕES CONSTANTES NESTE EDITAL E SEUS</w:t>
                      </w:r>
                      <w:r w:rsidRPr="004F1850">
                        <w:rPr>
                          <w:rFonts w:asciiTheme="minorHAnsi" w:hAnsiTheme="minorHAnsi" w:cstheme="minorHAnsi"/>
                          <w:b/>
                          <w:spacing w:val="1"/>
                          <w:sz w:val="24"/>
                          <w:szCs w:val="24"/>
                        </w:rPr>
                        <w:t xml:space="preserve"> </w:t>
                      </w:r>
                      <w:r w:rsidRPr="004F1850">
                        <w:rPr>
                          <w:rFonts w:asciiTheme="minorHAnsi" w:hAnsiTheme="minorHAnsi" w:cstheme="minorHAnsi"/>
                          <w:b/>
                          <w:sz w:val="24"/>
                          <w:szCs w:val="24"/>
                        </w:rPr>
                        <w:t>ANEXOS.</w:t>
                      </w:r>
                    </w:p>
                  </w:txbxContent>
                </v:textbox>
                <w10:wrap type="topAndBottom" anchorx="page"/>
              </v:shape>
            </w:pict>
          </mc:Fallback>
        </mc:AlternateContent>
      </w:r>
      <w:r w:rsidRPr="00712271">
        <w:rPr>
          <w:rFonts w:asciiTheme="minorHAnsi" w:hAnsiTheme="minorHAnsi" w:cstheme="minorHAnsi"/>
          <w:b/>
          <w:color w:val="FF0000"/>
          <w:sz w:val="24"/>
          <w:szCs w:val="32"/>
        </w:rPr>
        <w:t>EXCLUSIVO PARA ME/EPP’S</w:t>
      </w:r>
    </w:p>
    <w:p w14:paraId="3729BD6C" w14:textId="77777777" w:rsidR="00D71BF3" w:rsidRPr="00E66296" w:rsidRDefault="00D71BF3" w:rsidP="00D71BF3">
      <w:pPr>
        <w:pStyle w:val="Corpodetexto"/>
        <w:ind w:left="0"/>
        <w:jc w:val="left"/>
        <w:rPr>
          <w:rFonts w:asciiTheme="minorHAnsi" w:hAnsiTheme="minorHAnsi" w:cstheme="minorHAnsi"/>
          <w:b/>
          <w:sz w:val="20"/>
        </w:rPr>
      </w:pPr>
    </w:p>
    <w:p w14:paraId="6318C46C" w14:textId="08AC972F" w:rsidR="00D71BF3" w:rsidRPr="00600E0E" w:rsidRDefault="00600E0E" w:rsidP="00E66296">
      <w:pPr>
        <w:pStyle w:val="Corpodetexto"/>
        <w:spacing w:line="276" w:lineRule="auto"/>
        <w:ind w:left="0" w:right="13"/>
        <w:rPr>
          <w:rFonts w:asciiTheme="minorHAnsi" w:hAnsiTheme="minorHAnsi" w:cstheme="minorHAnsi"/>
        </w:rPr>
      </w:pPr>
      <w:r w:rsidRPr="00E66296">
        <w:rPr>
          <w:rFonts w:asciiTheme="minorHAnsi" w:hAnsiTheme="minorHAnsi" w:cstheme="minorHAnsi"/>
          <w:noProof/>
        </w:rPr>
        <mc:AlternateContent>
          <mc:Choice Requires="wps">
            <w:drawing>
              <wp:anchor distT="0" distB="0" distL="0" distR="0" simplePos="0" relativeHeight="251663360" behindDoc="1" locked="0" layoutInCell="1" allowOverlap="1" wp14:anchorId="7D4B5D6E" wp14:editId="4514D5A9">
                <wp:simplePos x="0" y="0"/>
                <wp:positionH relativeFrom="page">
                  <wp:posOffset>1074420</wp:posOffset>
                </wp:positionH>
                <wp:positionV relativeFrom="paragraph">
                  <wp:posOffset>1626235</wp:posOffset>
                </wp:positionV>
                <wp:extent cx="5763260" cy="2476500"/>
                <wp:effectExtent l="0" t="0" r="27940" b="19050"/>
                <wp:wrapTopAndBottom/>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2476500"/>
                        </a:xfrm>
                        <a:prstGeom prst="rect">
                          <a:avLst/>
                        </a:prstGeom>
                        <a:noFill/>
                        <a:ln w="6096">
                          <a:solidFill>
                            <a:srgbClr val="000000"/>
                          </a:solidFill>
                          <a:prstDash val="solid"/>
                          <a:miter lim="800000"/>
                          <a:headEnd/>
                          <a:tailEnd/>
                        </a:ln>
                      </wps:spPr>
                      <wps:txbx>
                        <w:txbxContent>
                          <w:p w14:paraId="3BDEB61A" w14:textId="4D902C37" w:rsidR="00D71BF3" w:rsidRPr="00600E0E" w:rsidRDefault="00D71BF3" w:rsidP="00D71BF3">
                            <w:pPr>
                              <w:spacing w:before="15"/>
                              <w:ind w:left="108"/>
                              <w:rPr>
                                <w:rFonts w:asciiTheme="minorHAnsi" w:hAnsiTheme="minorHAnsi" w:cstheme="minorHAnsi"/>
                                <w:color w:val="000000" w:themeColor="text1"/>
                                <w:sz w:val="28"/>
                              </w:rPr>
                            </w:pPr>
                            <w:r w:rsidRPr="00600E0E">
                              <w:rPr>
                                <w:rFonts w:asciiTheme="minorHAnsi" w:hAnsiTheme="minorHAnsi" w:cstheme="minorHAnsi"/>
                                <w:color w:val="000000" w:themeColor="text1"/>
                                <w:sz w:val="28"/>
                              </w:rPr>
                              <w:t>DATA</w:t>
                            </w:r>
                            <w:r w:rsidRPr="00600E0E">
                              <w:rPr>
                                <w:rFonts w:asciiTheme="minorHAnsi" w:hAnsiTheme="minorHAnsi" w:cstheme="minorHAnsi"/>
                                <w:color w:val="000000" w:themeColor="text1"/>
                                <w:spacing w:val="-2"/>
                                <w:sz w:val="28"/>
                              </w:rPr>
                              <w:t xml:space="preserve"> </w:t>
                            </w:r>
                            <w:r w:rsidRPr="00600E0E">
                              <w:rPr>
                                <w:rFonts w:asciiTheme="minorHAnsi" w:hAnsiTheme="minorHAnsi" w:cstheme="minorHAnsi"/>
                                <w:color w:val="000000" w:themeColor="text1"/>
                                <w:sz w:val="28"/>
                              </w:rPr>
                              <w:t>DA</w:t>
                            </w:r>
                            <w:r w:rsidRPr="00600E0E">
                              <w:rPr>
                                <w:rFonts w:asciiTheme="minorHAnsi" w:hAnsiTheme="minorHAnsi" w:cstheme="minorHAnsi"/>
                                <w:color w:val="000000" w:themeColor="text1"/>
                                <w:spacing w:val="-1"/>
                                <w:sz w:val="28"/>
                              </w:rPr>
                              <w:t xml:space="preserve"> </w:t>
                            </w:r>
                            <w:r w:rsidRPr="00600E0E">
                              <w:rPr>
                                <w:rFonts w:asciiTheme="minorHAnsi" w:hAnsiTheme="minorHAnsi" w:cstheme="minorHAnsi"/>
                                <w:color w:val="000000" w:themeColor="text1"/>
                                <w:sz w:val="28"/>
                              </w:rPr>
                              <w:t>SESSÃO</w:t>
                            </w:r>
                            <w:r w:rsidRPr="00600E0E">
                              <w:rPr>
                                <w:rFonts w:asciiTheme="minorHAnsi" w:hAnsiTheme="minorHAnsi" w:cstheme="minorHAnsi"/>
                                <w:color w:val="000000" w:themeColor="text1"/>
                                <w:spacing w:val="-4"/>
                                <w:sz w:val="28"/>
                              </w:rPr>
                              <w:t xml:space="preserve"> </w:t>
                            </w:r>
                            <w:r w:rsidRPr="00600E0E">
                              <w:rPr>
                                <w:rFonts w:asciiTheme="minorHAnsi" w:hAnsiTheme="minorHAnsi" w:cstheme="minorHAnsi"/>
                                <w:color w:val="000000" w:themeColor="text1"/>
                                <w:sz w:val="28"/>
                              </w:rPr>
                              <w:t>PÚBLICA:</w:t>
                            </w:r>
                            <w:r w:rsidRPr="00600E0E">
                              <w:rPr>
                                <w:rFonts w:asciiTheme="minorHAnsi" w:hAnsiTheme="minorHAnsi" w:cstheme="minorHAnsi"/>
                                <w:color w:val="000000" w:themeColor="text1"/>
                                <w:spacing w:val="-2"/>
                                <w:sz w:val="28"/>
                              </w:rPr>
                              <w:t xml:space="preserve"> </w:t>
                            </w:r>
                            <w:r w:rsidR="00600E0E" w:rsidRPr="00600E0E">
                              <w:rPr>
                                <w:rFonts w:asciiTheme="minorHAnsi" w:hAnsiTheme="minorHAnsi" w:cstheme="minorHAnsi"/>
                                <w:color w:val="000000" w:themeColor="text1"/>
                                <w:sz w:val="28"/>
                              </w:rPr>
                              <w:t>06</w:t>
                            </w:r>
                            <w:r w:rsidRPr="00600E0E">
                              <w:rPr>
                                <w:rFonts w:asciiTheme="minorHAnsi" w:hAnsiTheme="minorHAnsi" w:cstheme="minorHAnsi"/>
                                <w:color w:val="000000" w:themeColor="text1"/>
                                <w:sz w:val="28"/>
                              </w:rPr>
                              <w:t>/</w:t>
                            </w:r>
                            <w:r w:rsidR="00600E0E" w:rsidRPr="00600E0E">
                              <w:rPr>
                                <w:rFonts w:asciiTheme="minorHAnsi" w:hAnsiTheme="minorHAnsi" w:cstheme="minorHAnsi"/>
                                <w:color w:val="000000" w:themeColor="text1"/>
                                <w:sz w:val="28"/>
                              </w:rPr>
                              <w:t>09</w:t>
                            </w:r>
                            <w:r w:rsidRPr="00600E0E">
                              <w:rPr>
                                <w:rFonts w:asciiTheme="minorHAnsi" w:hAnsiTheme="minorHAnsi" w:cstheme="minorHAnsi"/>
                                <w:color w:val="000000" w:themeColor="text1"/>
                                <w:sz w:val="28"/>
                              </w:rPr>
                              <w:t>/</w:t>
                            </w:r>
                            <w:r w:rsidR="00600E0E" w:rsidRPr="00600E0E">
                              <w:rPr>
                                <w:rFonts w:asciiTheme="minorHAnsi" w:hAnsiTheme="minorHAnsi" w:cstheme="minorHAnsi"/>
                                <w:color w:val="000000" w:themeColor="text1"/>
                                <w:sz w:val="28"/>
                              </w:rPr>
                              <w:t>2022</w:t>
                            </w:r>
                            <w:r w:rsidRPr="00600E0E">
                              <w:rPr>
                                <w:rFonts w:asciiTheme="minorHAnsi" w:hAnsiTheme="minorHAnsi" w:cstheme="minorHAnsi"/>
                                <w:color w:val="000000" w:themeColor="text1"/>
                                <w:sz w:val="28"/>
                              </w:rPr>
                              <w:t>.</w:t>
                            </w:r>
                            <w:r w:rsidRPr="00600E0E">
                              <w:rPr>
                                <w:rFonts w:asciiTheme="minorHAnsi" w:hAnsiTheme="minorHAnsi" w:cstheme="minorHAnsi"/>
                                <w:color w:val="000000" w:themeColor="text1"/>
                                <w:spacing w:val="-2"/>
                                <w:sz w:val="28"/>
                              </w:rPr>
                              <w:t xml:space="preserve"> </w:t>
                            </w:r>
                            <w:r w:rsidRPr="00600E0E">
                              <w:rPr>
                                <w:rFonts w:asciiTheme="minorHAnsi" w:hAnsiTheme="minorHAnsi" w:cstheme="minorHAnsi"/>
                                <w:color w:val="000000" w:themeColor="text1"/>
                                <w:sz w:val="28"/>
                              </w:rPr>
                              <w:t>HORÁRIO:</w:t>
                            </w:r>
                            <w:r w:rsidRPr="00600E0E">
                              <w:rPr>
                                <w:rFonts w:asciiTheme="minorHAnsi" w:hAnsiTheme="minorHAnsi" w:cstheme="minorHAnsi"/>
                                <w:color w:val="000000" w:themeColor="text1"/>
                                <w:spacing w:val="-2"/>
                                <w:sz w:val="28"/>
                              </w:rPr>
                              <w:t xml:space="preserve"> </w:t>
                            </w:r>
                            <w:r w:rsidR="00600E0E" w:rsidRPr="00600E0E">
                              <w:rPr>
                                <w:rFonts w:asciiTheme="minorHAnsi" w:hAnsiTheme="minorHAnsi" w:cstheme="minorHAnsi"/>
                                <w:color w:val="000000" w:themeColor="text1"/>
                                <w:spacing w:val="-2"/>
                                <w:sz w:val="28"/>
                              </w:rPr>
                              <w:t>14</w:t>
                            </w:r>
                            <w:r w:rsidRPr="00600E0E">
                              <w:rPr>
                                <w:rFonts w:asciiTheme="minorHAnsi" w:hAnsiTheme="minorHAnsi" w:cstheme="minorHAnsi"/>
                                <w:color w:val="000000" w:themeColor="text1"/>
                                <w:sz w:val="28"/>
                              </w:rPr>
                              <w:t>H</w:t>
                            </w:r>
                            <w:r w:rsidR="00600E0E" w:rsidRPr="00600E0E">
                              <w:rPr>
                                <w:rFonts w:asciiTheme="minorHAnsi" w:hAnsiTheme="minorHAnsi" w:cstheme="minorHAnsi"/>
                                <w:color w:val="000000" w:themeColor="text1"/>
                                <w:sz w:val="28"/>
                              </w:rPr>
                              <w:t>00</w:t>
                            </w:r>
                            <w:r w:rsidRPr="00600E0E">
                              <w:rPr>
                                <w:rFonts w:asciiTheme="minorHAnsi" w:hAnsiTheme="minorHAnsi" w:cstheme="minorHAnsi"/>
                                <w:color w:val="000000" w:themeColor="text1"/>
                                <w:sz w:val="28"/>
                              </w:rPr>
                              <w:t>MIN</w:t>
                            </w:r>
                          </w:p>
                          <w:p w14:paraId="69FCCA1A" w14:textId="37628060" w:rsidR="00D71BF3" w:rsidRPr="00600E0E" w:rsidRDefault="00D71BF3" w:rsidP="00D71BF3">
                            <w:pPr>
                              <w:spacing w:before="119" w:line="280" w:lineRule="auto"/>
                              <w:ind w:left="108"/>
                              <w:rPr>
                                <w:rFonts w:asciiTheme="minorHAnsi" w:hAnsiTheme="minorHAnsi" w:cstheme="minorHAnsi"/>
                                <w:color w:val="000000" w:themeColor="text1"/>
                              </w:rPr>
                            </w:pPr>
                            <w:r w:rsidRPr="00600E0E">
                              <w:rPr>
                                <w:rFonts w:asciiTheme="minorHAnsi" w:hAnsiTheme="minorHAnsi" w:cstheme="minorHAnsi"/>
                                <w:b/>
                                <w:color w:val="000000" w:themeColor="text1"/>
                              </w:rPr>
                              <w:t>Data</w:t>
                            </w:r>
                            <w:r w:rsidRPr="00600E0E">
                              <w:rPr>
                                <w:rFonts w:asciiTheme="minorHAnsi" w:hAnsiTheme="minorHAnsi" w:cstheme="minorHAnsi"/>
                                <w:b/>
                                <w:color w:val="000000" w:themeColor="text1"/>
                                <w:spacing w:val="9"/>
                              </w:rPr>
                              <w:t xml:space="preserve"> </w:t>
                            </w:r>
                            <w:r w:rsidRPr="00600E0E">
                              <w:rPr>
                                <w:rFonts w:asciiTheme="minorHAnsi" w:hAnsiTheme="minorHAnsi" w:cstheme="minorHAnsi"/>
                                <w:b/>
                                <w:color w:val="000000" w:themeColor="text1"/>
                              </w:rPr>
                              <w:t>e</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hora</w:t>
                            </w:r>
                            <w:r w:rsidRPr="00600E0E">
                              <w:rPr>
                                <w:rFonts w:asciiTheme="minorHAnsi" w:hAnsiTheme="minorHAnsi" w:cstheme="minorHAnsi"/>
                                <w:b/>
                                <w:color w:val="000000" w:themeColor="text1"/>
                                <w:spacing w:val="7"/>
                              </w:rPr>
                              <w:t xml:space="preserve"> </w:t>
                            </w:r>
                            <w:r w:rsidRPr="00600E0E">
                              <w:rPr>
                                <w:rFonts w:asciiTheme="minorHAnsi" w:hAnsiTheme="minorHAnsi" w:cstheme="minorHAnsi"/>
                                <w:b/>
                                <w:color w:val="000000" w:themeColor="text1"/>
                              </w:rPr>
                              <w:t>para</w:t>
                            </w:r>
                            <w:r w:rsidRPr="00600E0E">
                              <w:rPr>
                                <w:rFonts w:asciiTheme="minorHAnsi" w:hAnsiTheme="minorHAnsi" w:cstheme="minorHAnsi"/>
                                <w:b/>
                                <w:color w:val="000000" w:themeColor="text1"/>
                                <w:spacing w:val="7"/>
                              </w:rPr>
                              <w:t xml:space="preserve"> </w:t>
                            </w:r>
                            <w:r w:rsidRPr="00600E0E">
                              <w:rPr>
                                <w:rFonts w:asciiTheme="minorHAnsi" w:hAnsiTheme="minorHAnsi" w:cstheme="minorHAnsi"/>
                                <w:b/>
                                <w:color w:val="000000" w:themeColor="text1"/>
                              </w:rPr>
                              <w:t>recebimento</w:t>
                            </w:r>
                            <w:r w:rsidRPr="00600E0E">
                              <w:rPr>
                                <w:rFonts w:asciiTheme="minorHAnsi" w:hAnsiTheme="minorHAnsi" w:cstheme="minorHAnsi"/>
                                <w:b/>
                                <w:color w:val="000000" w:themeColor="text1"/>
                                <w:spacing w:val="9"/>
                              </w:rPr>
                              <w:t xml:space="preserve"> </w:t>
                            </w:r>
                            <w:r w:rsidRPr="00600E0E">
                              <w:rPr>
                                <w:rFonts w:asciiTheme="minorHAnsi" w:hAnsiTheme="minorHAnsi" w:cstheme="minorHAnsi"/>
                                <w:b/>
                                <w:color w:val="000000" w:themeColor="text1"/>
                              </w:rPr>
                              <w:t>das</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propostas:</w:t>
                            </w:r>
                            <w:r w:rsidRPr="00600E0E">
                              <w:rPr>
                                <w:rFonts w:asciiTheme="minorHAnsi" w:hAnsiTheme="minorHAnsi" w:cstheme="minorHAnsi"/>
                                <w:b/>
                                <w:color w:val="000000" w:themeColor="text1"/>
                                <w:spacing w:val="13"/>
                              </w:rPr>
                              <w:t xml:space="preserve"> </w:t>
                            </w:r>
                            <w:r w:rsidRPr="00600E0E">
                              <w:rPr>
                                <w:rFonts w:asciiTheme="minorHAnsi" w:hAnsiTheme="minorHAnsi" w:cstheme="minorHAnsi"/>
                                <w:color w:val="000000" w:themeColor="text1"/>
                              </w:rPr>
                              <w:t>do</w:t>
                            </w:r>
                            <w:r w:rsidRPr="00600E0E">
                              <w:rPr>
                                <w:rFonts w:asciiTheme="minorHAnsi" w:hAnsiTheme="minorHAnsi" w:cstheme="minorHAnsi"/>
                                <w:color w:val="000000" w:themeColor="text1"/>
                                <w:spacing w:val="6"/>
                              </w:rPr>
                              <w:t xml:space="preserve"> </w:t>
                            </w:r>
                            <w:r w:rsidRPr="00600E0E">
                              <w:rPr>
                                <w:rFonts w:asciiTheme="minorHAnsi" w:hAnsiTheme="minorHAnsi" w:cstheme="minorHAnsi"/>
                                <w:color w:val="000000" w:themeColor="text1"/>
                              </w:rPr>
                              <w:t>dia</w:t>
                            </w:r>
                            <w:r w:rsidRPr="00600E0E">
                              <w:rPr>
                                <w:rFonts w:asciiTheme="minorHAnsi" w:hAnsiTheme="minorHAnsi" w:cstheme="minorHAnsi"/>
                                <w:color w:val="000000" w:themeColor="text1"/>
                                <w:spacing w:val="9"/>
                              </w:rPr>
                              <w:t xml:space="preserve"> </w:t>
                            </w:r>
                            <w:r w:rsidR="00600E0E" w:rsidRPr="00600E0E">
                              <w:rPr>
                                <w:rFonts w:asciiTheme="minorHAnsi" w:hAnsiTheme="minorHAnsi" w:cstheme="minorHAnsi"/>
                                <w:color w:val="000000" w:themeColor="text1"/>
                                <w:spacing w:val="9"/>
                              </w:rPr>
                              <w:t>25</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08</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7"/>
                              </w:rPr>
                              <w:t xml:space="preserve"> </w:t>
                            </w:r>
                            <w:r w:rsidRPr="00600E0E">
                              <w:rPr>
                                <w:rFonts w:asciiTheme="minorHAnsi" w:hAnsiTheme="minorHAnsi" w:cstheme="minorHAnsi"/>
                                <w:color w:val="000000" w:themeColor="text1"/>
                              </w:rPr>
                              <w:t>ás</w:t>
                            </w:r>
                            <w:r w:rsidRPr="00600E0E">
                              <w:rPr>
                                <w:rFonts w:asciiTheme="minorHAnsi" w:hAnsiTheme="minorHAnsi" w:cstheme="minorHAnsi"/>
                                <w:color w:val="000000" w:themeColor="text1"/>
                                <w:spacing w:val="6"/>
                              </w:rPr>
                              <w:t xml:space="preserve"> </w:t>
                            </w:r>
                            <w:r w:rsidR="00600E0E" w:rsidRPr="00600E0E">
                              <w:rPr>
                                <w:rFonts w:asciiTheme="minorHAnsi" w:hAnsiTheme="minorHAnsi" w:cstheme="minorHAnsi"/>
                                <w:color w:val="000000" w:themeColor="text1"/>
                                <w:spacing w:val="6"/>
                              </w:rPr>
                              <w:t>13</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r w:rsidRPr="00600E0E">
                              <w:rPr>
                                <w:rFonts w:asciiTheme="minorHAnsi" w:hAnsiTheme="minorHAnsi" w:cstheme="minorHAnsi"/>
                                <w:color w:val="000000" w:themeColor="text1"/>
                                <w:spacing w:val="8"/>
                              </w:rPr>
                              <w:t xml:space="preserve"> </w:t>
                            </w:r>
                            <w:r w:rsidRPr="00600E0E">
                              <w:rPr>
                                <w:rFonts w:asciiTheme="minorHAnsi" w:hAnsiTheme="minorHAnsi" w:cstheme="minorHAnsi"/>
                                <w:color w:val="000000" w:themeColor="text1"/>
                              </w:rPr>
                              <w:t>ao</w:t>
                            </w:r>
                            <w:r w:rsidRPr="00600E0E">
                              <w:rPr>
                                <w:rFonts w:asciiTheme="minorHAnsi" w:hAnsiTheme="minorHAnsi" w:cstheme="minorHAnsi"/>
                                <w:color w:val="000000" w:themeColor="text1"/>
                                <w:spacing w:val="6"/>
                              </w:rPr>
                              <w:t xml:space="preserve"> </w:t>
                            </w:r>
                            <w:r w:rsidRPr="00600E0E">
                              <w:rPr>
                                <w:rFonts w:asciiTheme="minorHAnsi" w:hAnsiTheme="minorHAnsi" w:cstheme="minorHAnsi"/>
                                <w:color w:val="000000" w:themeColor="text1"/>
                              </w:rPr>
                              <w:t>di</w:t>
                            </w:r>
                            <w:r w:rsidR="00600E0E" w:rsidRPr="00600E0E">
                              <w:rPr>
                                <w:rFonts w:asciiTheme="minorHAnsi" w:hAnsiTheme="minorHAnsi" w:cstheme="minorHAnsi"/>
                                <w:color w:val="000000" w:themeColor="text1"/>
                              </w:rPr>
                              <w:t>a 06</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09</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3"/>
                              </w:rPr>
                              <w:t xml:space="preserve"> </w:t>
                            </w:r>
                            <w:r w:rsidRPr="00600E0E">
                              <w:rPr>
                                <w:rFonts w:asciiTheme="minorHAnsi" w:hAnsiTheme="minorHAnsi" w:cstheme="minorHAnsi"/>
                                <w:color w:val="000000" w:themeColor="text1"/>
                              </w:rPr>
                              <w:t xml:space="preserve">ás </w:t>
                            </w:r>
                            <w:r w:rsidR="00600E0E" w:rsidRPr="00600E0E">
                              <w:rPr>
                                <w:rFonts w:asciiTheme="minorHAnsi" w:hAnsiTheme="minorHAnsi" w:cstheme="minorHAnsi"/>
                                <w:color w:val="000000" w:themeColor="text1"/>
                              </w:rPr>
                              <w:t>13</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p>
                          <w:p w14:paraId="21E22C4D" w14:textId="066AE7F9" w:rsidR="00D71BF3" w:rsidRPr="00600E0E" w:rsidRDefault="00D71BF3" w:rsidP="00D71BF3">
                            <w:pPr>
                              <w:spacing w:before="111"/>
                              <w:ind w:left="108"/>
                              <w:rPr>
                                <w:rFonts w:asciiTheme="minorHAnsi" w:hAnsiTheme="minorHAnsi" w:cstheme="minorHAnsi"/>
                                <w:color w:val="000000" w:themeColor="text1"/>
                              </w:rPr>
                            </w:pPr>
                            <w:r w:rsidRPr="00600E0E">
                              <w:rPr>
                                <w:rFonts w:asciiTheme="minorHAnsi" w:hAnsiTheme="minorHAnsi" w:cstheme="minorHAnsi"/>
                                <w:b/>
                                <w:color w:val="000000" w:themeColor="text1"/>
                              </w:rPr>
                              <w:t>Horário</w:t>
                            </w:r>
                            <w:r w:rsidRPr="00600E0E">
                              <w:rPr>
                                <w:rFonts w:asciiTheme="minorHAnsi" w:hAnsiTheme="minorHAnsi" w:cstheme="minorHAnsi"/>
                                <w:b/>
                                <w:color w:val="000000" w:themeColor="text1"/>
                                <w:spacing w:val="-4"/>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abertura</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da</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disputa:</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color w:val="000000" w:themeColor="text1"/>
                              </w:rPr>
                              <w:t>dia</w:t>
                            </w:r>
                            <w:r w:rsidRPr="00600E0E">
                              <w:rPr>
                                <w:rFonts w:asciiTheme="minorHAnsi" w:hAnsiTheme="minorHAnsi" w:cstheme="minorHAnsi"/>
                                <w:color w:val="000000" w:themeColor="text1"/>
                                <w:spacing w:val="-1"/>
                              </w:rPr>
                              <w:t xml:space="preserve"> </w:t>
                            </w:r>
                            <w:r w:rsidR="00600E0E" w:rsidRPr="00600E0E">
                              <w:rPr>
                                <w:rFonts w:asciiTheme="minorHAnsi" w:hAnsiTheme="minorHAnsi" w:cstheme="minorHAnsi"/>
                                <w:color w:val="000000" w:themeColor="text1"/>
                                <w:spacing w:val="-1"/>
                              </w:rPr>
                              <w:t>06</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09</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5"/>
                              </w:rPr>
                              <w:t xml:space="preserve"> </w:t>
                            </w:r>
                            <w:r w:rsidRPr="00600E0E">
                              <w:rPr>
                                <w:rFonts w:asciiTheme="minorHAnsi" w:hAnsiTheme="minorHAnsi" w:cstheme="minorHAnsi"/>
                                <w:color w:val="000000" w:themeColor="text1"/>
                              </w:rPr>
                              <w:t xml:space="preserve">ás </w:t>
                            </w:r>
                            <w:r w:rsidR="00600E0E" w:rsidRPr="00600E0E">
                              <w:rPr>
                                <w:rFonts w:asciiTheme="minorHAnsi" w:hAnsiTheme="minorHAnsi" w:cstheme="minorHAnsi"/>
                                <w:color w:val="000000" w:themeColor="text1"/>
                              </w:rPr>
                              <w:t>14</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p>
                          <w:p w14:paraId="7CCA4C2D" w14:textId="77777777" w:rsidR="00D71BF3" w:rsidRPr="00600E0E" w:rsidRDefault="00D71BF3" w:rsidP="00D71BF3">
                            <w:pPr>
                              <w:spacing w:before="119"/>
                              <w:ind w:left="108"/>
                              <w:rPr>
                                <w:rFonts w:asciiTheme="minorHAnsi" w:hAnsiTheme="minorHAnsi" w:cstheme="minorHAnsi"/>
                                <w:color w:val="000000" w:themeColor="text1"/>
                              </w:rPr>
                            </w:pPr>
                            <w:r w:rsidRPr="00600E0E">
                              <w:rPr>
                                <w:rFonts w:asciiTheme="minorHAnsi" w:hAnsiTheme="minorHAnsi" w:cstheme="minorHAnsi"/>
                                <w:b/>
                                <w:color w:val="000000" w:themeColor="text1"/>
                              </w:rPr>
                              <w:t>Tempo</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b/>
                                <w:color w:val="000000" w:themeColor="text1"/>
                              </w:rPr>
                              <w:t>da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disputa: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color w:val="000000" w:themeColor="text1"/>
                              </w:rPr>
                              <w:t>Definido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pelo</w:t>
                            </w:r>
                            <w:r w:rsidRPr="00600E0E">
                              <w:rPr>
                                <w:rFonts w:asciiTheme="minorHAnsi" w:hAnsiTheme="minorHAnsi" w:cstheme="minorHAnsi"/>
                                <w:color w:val="000000" w:themeColor="text1"/>
                                <w:spacing w:val="-2"/>
                              </w:rPr>
                              <w:t xml:space="preserve"> </w:t>
                            </w:r>
                            <w:r w:rsidRPr="00600E0E">
                              <w:rPr>
                                <w:rFonts w:asciiTheme="minorHAnsi" w:hAnsiTheme="minorHAnsi" w:cstheme="minorHAnsi"/>
                                <w:color w:val="000000" w:themeColor="text1"/>
                              </w:rPr>
                              <w:t>Pregoeiro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no</w:t>
                            </w:r>
                            <w:r w:rsidRPr="00600E0E">
                              <w:rPr>
                                <w:rFonts w:asciiTheme="minorHAnsi" w:hAnsiTheme="minorHAnsi" w:cstheme="minorHAnsi"/>
                                <w:color w:val="000000" w:themeColor="text1"/>
                                <w:spacing w:val="-3"/>
                              </w:rPr>
                              <w:t xml:space="preserve"> </w:t>
                            </w:r>
                            <w:r w:rsidRPr="00600E0E">
                              <w:rPr>
                                <w:rFonts w:asciiTheme="minorHAnsi" w:hAnsiTheme="minorHAnsi" w:cstheme="minorHAnsi"/>
                                <w:color w:val="000000" w:themeColor="text1"/>
                              </w:rPr>
                              <w:t>ato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do</w:t>
                            </w:r>
                            <w:r w:rsidRPr="00600E0E">
                              <w:rPr>
                                <w:rFonts w:asciiTheme="minorHAnsi" w:hAnsiTheme="minorHAnsi" w:cstheme="minorHAnsi"/>
                                <w:color w:val="000000" w:themeColor="text1"/>
                                <w:spacing w:val="-4"/>
                              </w:rPr>
                              <w:t xml:space="preserve"> </w:t>
                            </w:r>
                            <w:r w:rsidRPr="00600E0E">
                              <w:rPr>
                                <w:rFonts w:asciiTheme="minorHAnsi" w:hAnsiTheme="minorHAnsi" w:cstheme="minorHAnsi"/>
                                <w:color w:val="000000" w:themeColor="text1"/>
                              </w:rPr>
                              <w:t>certame.</w:t>
                            </w:r>
                          </w:p>
                          <w:p w14:paraId="77D9621D" w14:textId="77777777" w:rsidR="00D71BF3" w:rsidRPr="00600E0E" w:rsidRDefault="00D71BF3" w:rsidP="00D71BF3">
                            <w:pPr>
                              <w:spacing w:before="122"/>
                              <w:ind w:left="108"/>
                              <w:rPr>
                                <w:rFonts w:asciiTheme="minorHAnsi" w:hAnsiTheme="minorHAnsi" w:cstheme="minorHAnsi"/>
                                <w:color w:val="000000" w:themeColor="text1"/>
                              </w:rPr>
                            </w:pPr>
                            <w:r w:rsidRPr="00600E0E">
                              <w:rPr>
                                <w:rFonts w:asciiTheme="minorHAnsi" w:hAnsiTheme="minorHAnsi" w:cstheme="minorHAnsi"/>
                                <w:b/>
                                <w:color w:val="000000" w:themeColor="text1"/>
                              </w:rPr>
                              <w:t>Endereço</w:t>
                            </w:r>
                            <w:r w:rsidRPr="00600E0E">
                              <w:rPr>
                                <w:rFonts w:asciiTheme="minorHAnsi" w:hAnsiTheme="minorHAnsi" w:cstheme="minorHAnsi"/>
                                <w:b/>
                                <w:color w:val="000000" w:themeColor="text1"/>
                                <w:spacing w:val="-4"/>
                              </w:rPr>
                              <w:t xml:space="preserve"> </w:t>
                            </w:r>
                            <w:r w:rsidRPr="00600E0E">
                              <w:rPr>
                                <w:rFonts w:asciiTheme="minorHAnsi" w:hAnsiTheme="minorHAnsi" w:cstheme="minorHAnsi"/>
                                <w:b/>
                                <w:color w:val="000000" w:themeColor="text1"/>
                              </w:rPr>
                              <w:t>eletrônico</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para</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b/>
                                <w:color w:val="000000" w:themeColor="text1"/>
                              </w:rPr>
                              <w:t>formalização</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consulta:</w:t>
                            </w:r>
                            <w:r w:rsidRPr="00600E0E">
                              <w:rPr>
                                <w:rFonts w:asciiTheme="minorHAnsi" w:hAnsiTheme="minorHAnsi" w:cstheme="minorHAnsi"/>
                                <w:b/>
                                <w:color w:val="000000" w:themeColor="text1"/>
                                <w:spacing w:val="-1"/>
                              </w:rPr>
                              <w:t xml:space="preserve"> </w:t>
                            </w:r>
                            <w:hyperlink r:id="rId8" w:history="1">
                              <w:r w:rsidRPr="00600E0E">
                                <w:rPr>
                                  <w:rStyle w:val="Hyperlink"/>
                                  <w:rFonts w:asciiTheme="minorHAnsi" w:hAnsiTheme="minorHAnsi" w:cstheme="minorHAnsi"/>
                                  <w:color w:val="000000" w:themeColor="text1"/>
                                </w:rPr>
                                <w:t>licitacao.semed@araguaina.to.gov.br</w:t>
                              </w:r>
                            </w:hyperlink>
                          </w:p>
                          <w:p w14:paraId="65E42153" w14:textId="77777777" w:rsidR="00600E0E" w:rsidRPr="00600E0E" w:rsidRDefault="00D71BF3" w:rsidP="00600E0E">
                            <w:pPr>
                              <w:spacing w:before="119" w:line="352" w:lineRule="auto"/>
                              <w:ind w:left="108" w:right="3"/>
                              <w:rPr>
                                <w:rFonts w:asciiTheme="minorHAnsi" w:hAnsiTheme="minorHAnsi" w:cstheme="minorHAnsi"/>
                                <w:color w:val="000000" w:themeColor="text1"/>
                                <w:spacing w:val="-59"/>
                              </w:rPr>
                            </w:pPr>
                            <w:r w:rsidRPr="00600E0E">
                              <w:rPr>
                                <w:rFonts w:asciiTheme="minorHAnsi" w:hAnsiTheme="minorHAnsi" w:cstheme="minorHAnsi"/>
                                <w:b/>
                                <w:color w:val="000000" w:themeColor="text1"/>
                              </w:rPr>
                              <w:t xml:space="preserve">Local: </w:t>
                            </w:r>
                            <w:hyperlink w:history="1">
                              <w:r w:rsidR="00600E0E" w:rsidRPr="00600E0E">
                                <w:rPr>
                                  <w:rStyle w:val="Hyperlink"/>
                                  <w:rFonts w:asciiTheme="minorHAnsi" w:hAnsiTheme="minorHAnsi" w:cstheme="minorHAnsi"/>
                                  <w:color w:val="000000" w:themeColor="text1"/>
                                </w:rPr>
                                <w:t xml:space="preserve">www.bnc.org.br </w:t>
                              </w:r>
                            </w:hyperlink>
                            <w:r w:rsidRPr="00600E0E">
                              <w:rPr>
                                <w:rFonts w:asciiTheme="minorHAnsi" w:hAnsiTheme="minorHAnsi" w:cstheme="minorHAnsi"/>
                                <w:color w:val="000000" w:themeColor="text1"/>
                              </w:rPr>
                              <w:t>“</w:t>
                            </w:r>
                            <w:r w:rsidRPr="00600E0E">
                              <w:rPr>
                                <w:rFonts w:asciiTheme="minorHAnsi" w:hAnsiTheme="minorHAnsi" w:cstheme="minorHAnsi"/>
                                <w:b/>
                                <w:color w:val="000000" w:themeColor="text1"/>
                              </w:rPr>
                              <w:t>Acesso Identificado</w:t>
                            </w:r>
                            <w:r w:rsidRPr="00600E0E">
                              <w:rPr>
                                <w:rFonts w:asciiTheme="minorHAnsi" w:hAnsiTheme="minorHAnsi" w:cstheme="minorHAnsi"/>
                                <w:color w:val="000000" w:themeColor="text1"/>
                              </w:rPr>
                              <w:t>”</w:t>
                            </w:r>
                            <w:r w:rsidRPr="00600E0E">
                              <w:rPr>
                                <w:rFonts w:asciiTheme="minorHAnsi" w:hAnsiTheme="minorHAnsi" w:cstheme="minorHAnsi"/>
                                <w:color w:val="000000" w:themeColor="text1"/>
                                <w:spacing w:val="-59"/>
                              </w:rPr>
                              <w:t xml:space="preserve"> </w:t>
                            </w:r>
                          </w:p>
                          <w:p w14:paraId="6995F7D5" w14:textId="1172383C" w:rsidR="00D71BF3" w:rsidRPr="00600E0E" w:rsidRDefault="00D71BF3" w:rsidP="00600E0E">
                            <w:pPr>
                              <w:spacing w:before="119" w:line="352" w:lineRule="auto"/>
                              <w:ind w:left="108" w:right="3"/>
                              <w:rPr>
                                <w:rFonts w:asciiTheme="minorHAnsi" w:hAnsiTheme="minorHAnsi" w:cstheme="minorHAnsi"/>
                                <w:color w:val="000000" w:themeColor="text1"/>
                              </w:rPr>
                            </w:pPr>
                            <w:r w:rsidRPr="00600E0E">
                              <w:rPr>
                                <w:rFonts w:asciiTheme="minorHAnsi" w:hAnsiTheme="minorHAnsi" w:cstheme="minorHAnsi"/>
                                <w:b/>
                                <w:color w:val="000000" w:themeColor="text1"/>
                              </w:rPr>
                              <w:t>Forma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julgamento:</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color w:val="000000" w:themeColor="text1"/>
                              </w:rPr>
                              <w:t>Menor preço do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item.</w:t>
                            </w:r>
                          </w:p>
                          <w:p w14:paraId="3951859D" w14:textId="5BF1EDB3" w:rsidR="00D71BF3" w:rsidRPr="00600E0E" w:rsidRDefault="00D71BF3" w:rsidP="00600E0E">
                            <w:pPr>
                              <w:spacing w:before="3"/>
                              <w:ind w:left="108" w:right="3"/>
                              <w:rPr>
                                <w:rFonts w:asciiTheme="minorHAnsi" w:hAnsiTheme="minorHAnsi" w:cstheme="minorHAnsi"/>
                                <w:color w:val="000000" w:themeColor="text1"/>
                              </w:rPr>
                            </w:pPr>
                            <w:r w:rsidRPr="00600E0E">
                              <w:rPr>
                                <w:rFonts w:asciiTheme="minorHAnsi" w:hAnsiTheme="minorHAnsi" w:cstheme="minorHAnsi"/>
                                <w:b/>
                                <w:color w:val="000000" w:themeColor="text1"/>
                              </w:rPr>
                              <w:t>Pregoeiro:</w:t>
                            </w:r>
                            <w:r w:rsidRPr="00600E0E">
                              <w:rPr>
                                <w:rFonts w:asciiTheme="minorHAnsi" w:hAnsiTheme="minorHAnsi" w:cstheme="minorHAnsi"/>
                                <w:b/>
                                <w:color w:val="000000" w:themeColor="text1"/>
                                <w:spacing w:val="-1"/>
                              </w:rPr>
                              <w:t xml:space="preserve"> </w:t>
                            </w:r>
                            <w:r w:rsidR="00600E0E" w:rsidRPr="00600E0E">
                              <w:rPr>
                                <w:rFonts w:asciiTheme="minorHAnsi" w:hAnsiTheme="minorHAnsi" w:cstheme="minorHAnsi"/>
                                <w:b/>
                                <w:color w:val="000000" w:themeColor="text1"/>
                                <w:spacing w:val="-1"/>
                              </w:rPr>
                              <w:t>HONEQUE LUZ DA SILVA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B5D6E" id="Caixa de Texto 11" o:spid="_x0000_s1027" type="#_x0000_t202" style="position:absolute;left:0;text-align:left;margin-left:84.6pt;margin-top:128.05pt;width:453.8pt;height:1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" filled="f" strokeweight=".48pt">
                <v:textbox inset="0,0,0,0">
                  <w:txbxContent>
                    <w:p w14:paraId="3BDEB61A" w14:textId="4D902C37" w:rsidR="00D71BF3" w:rsidRPr="00600E0E" w:rsidRDefault="00D71BF3" w:rsidP="00D71BF3">
                      <w:pPr>
                        <w:spacing w:before="15"/>
                        <w:ind w:left="108"/>
                        <w:rPr>
                          <w:rFonts w:asciiTheme="minorHAnsi" w:hAnsiTheme="minorHAnsi" w:cstheme="minorHAnsi"/>
                          <w:color w:val="000000" w:themeColor="text1"/>
                          <w:sz w:val="28"/>
                        </w:rPr>
                      </w:pPr>
                      <w:r w:rsidRPr="00600E0E">
                        <w:rPr>
                          <w:rFonts w:asciiTheme="minorHAnsi" w:hAnsiTheme="minorHAnsi" w:cstheme="minorHAnsi"/>
                          <w:color w:val="000000" w:themeColor="text1"/>
                          <w:sz w:val="28"/>
                        </w:rPr>
                        <w:t>DATA</w:t>
                      </w:r>
                      <w:r w:rsidRPr="00600E0E">
                        <w:rPr>
                          <w:rFonts w:asciiTheme="minorHAnsi" w:hAnsiTheme="minorHAnsi" w:cstheme="minorHAnsi"/>
                          <w:color w:val="000000" w:themeColor="text1"/>
                          <w:spacing w:val="-2"/>
                          <w:sz w:val="28"/>
                        </w:rPr>
                        <w:t xml:space="preserve"> </w:t>
                      </w:r>
                      <w:r w:rsidRPr="00600E0E">
                        <w:rPr>
                          <w:rFonts w:asciiTheme="minorHAnsi" w:hAnsiTheme="minorHAnsi" w:cstheme="minorHAnsi"/>
                          <w:color w:val="000000" w:themeColor="text1"/>
                          <w:sz w:val="28"/>
                        </w:rPr>
                        <w:t>DA</w:t>
                      </w:r>
                      <w:r w:rsidRPr="00600E0E">
                        <w:rPr>
                          <w:rFonts w:asciiTheme="minorHAnsi" w:hAnsiTheme="minorHAnsi" w:cstheme="minorHAnsi"/>
                          <w:color w:val="000000" w:themeColor="text1"/>
                          <w:spacing w:val="-1"/>
                          <w:sz w:val="28"/>
                        </w:rPr>
                        <w:t xml:space="preserve"> </w:t>
                      </w:r>
                      <w:r w:rsidRPr="00600E0E">
                        <w:rPr>
                          <w:rFonts w:asciiTheme="minorHAnsi" w:hAnsiTheme="minorHAnsi" w:cstheme="minorHAnsi"/>
                          <w:color w:val="000000" w:themeColor="text1"/>
                          <w:sz w:val="28"/>
                        </w:rPr>
                        <w:t>SESSÃO</w:t>
                      </w:r>
                      <w:r w:rsidRPr="00600E0E">
                        <w:rPr>
                          <w:rFonts w:asciiTheme="minorHAnsi" w:hAnsiTheme="minorHAnsi" w:cstheme="minorHAnsi"/>
                          <w:color w:val="000000" w:themeColor="text1"/>
                          <w:spacing w:val="-4"/>
                          <w:sz w:val="28"/>
                        </w:rPr>
                        <w:t xml:space="preserve"> </w:t>
                      </w:r>
                      <w:r w:rsidRPr="00600E0E">
                        <w:rPr>
                          <w:rFonts w:asciiTheme="minorHAnsi" w:hAnsiTheme="minorHAnsi" w:cstheme="minorHAnsi"/>
                          <w:color w:val="000000" w:themeColor="text1"/>
                          <w:sz w:val="28"/>
                        </w:rPr>
                        <w:t>PÚBLICA:</w:t>
                      </w:r>
                      <w:r w:rsidRPr="00600E0E">
                        <w:rPr>
                          <w:rFonts w:asciiTheme="minorHAnsi" w:hAnsiTheme="minorHAnsi" w:cstheme="minorHAnsi"/>
                          <w:color w:val="000000" w:themeColor="text1"/>
                          <w:spacing w:val="-2"/>
                          <w:sz w:val="28"/>
                        </w:rPr>
                        <w:t xml:space="preserve"> </w:t>
                      </w:r>
                      <w:r w:rsidR="00600E0E" w:rsidRPr="00600E0E">
                        <w:rPr>
                          <w:rFonts w:asciiTheme="minorHAnsi" w:hAnsiTheme="minorHAnsi" w:cstheme="minorHAnsi"/>
                          <w:color w:val="000000" w:themeColor="text1"/>
                          <w:sz w:val="28"/>
                        </w:rPr>
                        <w:t>06</w:t>
                      </w:r>
                      <w:r w:rsidRPr="00600E0E">
                        <w:rPr>
                          <w:rFonts w:asciiTheme="minorHAnsi" w:hAnsiTheme="minorHAnsi" w:cstheme="minorHAnsi"/>
                          <w:color w:val="000000" w:themeColor="text1"/>
                          <w:sz w:val="28"/>
                        </w:rPr>
                        <w:t>/</w:t>
                      </w:r>
                      <w:r w:rsidR="00600E0E" w:rsidRPr="00600E0E">
                        <w:rPr>
                          <w:rFonts w:asciiTheme="minorHAnsi" w:hAnsiTheme="minorHAnsi" w:cstheme="minorHAnsi"/>
                          <w:color w:val="000000" w:themeColor="text1"/>
                          <w:sz w:val="28"/>
                        </w:rPr>
                        <w:t>09</w:t>
                      </w:r>
                      <w:r w:rsidRPr="00600E0E">
                        <w:rPr>
                          <w:rFonts w:asciiTheme="minorHAnsi" w:hAnsiTheme="minorHAnsi" w:cstheme="minorHAnsi"/>
                          <w:color w:val="000000" w:themeColor="text1"/>
                          <w:sz w:val="28"/>
                        </w:rPr>
                        <w:t>/</w:t>
                      </w:r>
                      <w:r w:rsidR="00600E0E" w:rsidRPr="00600E0E">
                        <w:rPr>
                          <w:rFonts w:asciiTheme="minorHAnsi" w:hAnsiTheme="minorHAnsi" w:cstheme="minorHAnsi"/>
                          <w:color w:val="000000" w:themeColor="text1"/>
                          <w:sz w:val="28"/>
                        </w:rPr>
                        <w:t>2022</w:t>
                      </w:r>
                      <w:r w:rsidRPr="00600E0E">
                        <w:rPr>
                          <w:rFonts w:asciiTheme="minorHAnsi" w:hAnsiTheme="minorHAnsi" w:cstheme="minorHAnsi"/>
                          <w:color w:val="000000" w:themeColor="text1"/>
                          <w:sz w:val="28"/>
                        </w:rPr>
                        <w:t>.</w:t>
                      </w:r>
                      <w:r w:rsidRPr="00600E0E">
                        <w:rPr>
                          <w:rFonts w:asciiTheme="minorHAnsi" w:hAnsiTheme="minorHAnsi" w:cstheme="minorHAnsi"/>
                          <w:color w:val="000000" w:themeColor="text1"/>
                          <w:spacing w:val="-2"/>
                          <w:sz w:val="28"/>
                        </w:rPr>
                        <w:t xml:space="preserve"> </w:t>
                      </w:r>
                      <w:r w:rsidRPr="00600E0E">
                        <w:rPr>
                          <w:rFonts w:asciiTheme="minorHAnsi" w:hAnsiTheme="minorHAnsi" w:cstheme="minorHAnsi"/>
                          <w:color w:val="000000" w:themeColor="text1"/>
                          <w:sz w:val="28"/>
                        </w:rPr>
                        <w:t>HORÁRIO:</w:t>
                      </w:r>
                      <w:r w:rsidRPr="00600E0E">
                        <w:rPr>
                          <w:rFonts w:asciiTheme="minorHAnsi" w:hAnsiTheme="minorHAnsi" w:cstheme="minorHAnsi"/>
                          <w:color w:val="000000" w:themeColor="text1"/>
                          <w:spacing w:val="-2"/>
                          <w:sz w:val="28"/>
                        </w:rPr>
                        <w:t xml:space="preserve"> </w:t>
                      </w:r>
                      <w:r w:rsidR="00600E0E" w:rsidRPr="00600E0E">
                        <w:rPr>
                          <w:rFonts w:asciiTheme="minorHAnsi" w:hAnsiTheme="minorHAnsi" w:cstheme="minorHAnsi"/>
                          <w:color w:val="000000" w:themeColor="text1"/>
                          <w:spacing w:val="-2"/>
                          <w:sz w:val="28"/>
                        </w:rPr>
                        <w:t>14</w:t>
                      </w:r>
                      <w:r w:rsidRPr="00600E0E">
                        <w:rPr>
                          <w:rFonts w:asciiTheme="minorHAnsi" w:hAnsiTheme="minorHAnsi" w:cstheme="minorHAnsi"/>
                          <w:color w:val="000000" w:themeColor="text1"/>
                          <w:sz w:val="28"/>
                        </w:rPr>
                        <w:t>H</w:t>
                      </w:r>
                      <w:r w:rsidR="00600E0E" w:rsidRPr="00600E0E">
                        <w:rPr>
                          <w:rFonts w:asciiTheme="minorHAnsi" w:hAnsiTheme="minorHAnsi" w:cstheme="minorHAnsi"/>
                          <w:color w:val="000000" w:themeColor="text1"/>
                          <w:sz w:val="28"/>
                        </w:rPr>
                        <w:t>00</w:t>
                      </w:r>
                      <w:r w:rsidRPr="00600E0E">
                        <w:rPr>
                          <w:rFonts w:asciiTheme="minorHAnsi" w:hAnsiTheme="minorHAnsi" w:cstheme="minorHAnsi"/>
                          <w:color w:val="000000" w:themeColor="text1"/>
                          <w:sz w:val="28"/>
                        </w:rPr>
                        <w:t>MIN</w:t>
                      </w:r>
                    </w:p>
                    <w:p w14:paraId="69FCCA1A" w14:textId="37628060" w:rsidR="00D71BF3" w:rsidRPr="00600E0E" w:rsidRDefault="00D71BF3" w:rsidP="00D71BF3">
                      <w:pPr>
                        <w:spacing w:before="119" w:line="280" w:lineRule="auto"/>
                        <w:ind w:left="108"/>
                        <w:rPr>
                          <w:rFonts w:asciiTheme="minorHAnsi" w:hAnsiTheme="minorHAnsi" w:cstheme="minorHAnsi"/>
                          <w:color w:val="000000" w:themeColor="text1"/>
                        </w:rPr>
                      </w:pPr>
                      <w:r w:rsidRPr="00600E0E">
                        <w:rPr>
                          <w:rFonts w:asciiTheme="minorHAnsi" w:hAnsiTheme="minorHAnsi" w:cstheme="minorHAnsi"/>
                          <w:b/>
                          <w:color w:val="000000" w:themeColor="text1"/>
                        </w:rPr>
                        <w:t>Data</w:t>
                      </w:r>
                      <w:r w:rsidRPr="00600E0E">
                        <w:rPr>
                          <w:rFonts w:asciiTheme="minorHAnsi" w:hAnsiTheme="minorHAnsi" w:cstheme="minorHAnsi"/>
                          <w:b/>
                          <w:color w:val="000000" w:themeColor="text1"/>
                          <w:spacing w:val="9"/>
                        </w:rPr>
                        <w:t xml:space="preserve"> </w:t>
                      </w:r>
                      <w:r w:rsidRPr="00600E0E">
                        <w:rPr>
                          <w:rFonts w:asciiTheme="minorHAnsi" w:hAnsiTheme="minorHAnsi" w:cstheme="minorHAnsi"/>
                          <w:b/>
                          <w:color w:val="000000" w:themeColor="text1"/>
                        </w:rPr>
                        <w:t>e</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hora</w:t>
                      </w:r>
                      <w:r w:rsidRPr="00600E0E">
                        <w:rPr>
                          <w:rFonts w:asciiTheme="minorHAnsi" w:hAnsiTheme="minorHAnsi" w:cstheme="minorHAnsi"/>
                          <w:b/>
                          <w:color w:val="000000" w:themeColor="text1"/>
                          <w:spacing w:val="7"/>
                        </w:rPr>
                        <w:t xml:space="preserve"> </w:t>
                      </w:r>
                      <w:r w:rsidRPr="00600E0E">
                        <w:rPr>
                          <w:rFonts w:asciiTheme="minorHAnsi" w:hAnsiTheme="minorHAnsi" w:cstheme="minorHAnsi"/>
                          <w:b/>
                          <w:color w:val="000000" w:themeColor="text1"/>
                        </w:rPr>
                        <w:t>para</w:t>
                      </w:r>
                      <w:r w:rsidRPr="00600E0E">
                        <w:rPr>
                          <w:rFonts w:asciiTheme="minorHAnsi" w:hAnsiTheme="minorHAnsi" w:cstheme="minorHAnsi"/>
                          <w:b/>
                          <w:color w:val="000000" w:themeColor="text1"/>
                          <w:spacing w:val="7"/>
                        </w:rPr>
                        <w:t xml:space="preserve"> </w:t>
                      </w:r>
                      <w:r w:rsidRPr="00600E0E">
                        <w:rPr>
                          <w:rFonts w:asciiTheme="minorHAnsi" w:hAnsiTheme="minorHAnsi" w:cstheme="minorHAnsi"/>
                          <w:b/>
                          <w:color w:val="000000" w:themeColor="text1"/>
                        </w:rPr>
                        <w:t>recebimento</w:t>
                      </w:r>
                      <w:r w:rsidRPr="00600E0E">
                        <w:rPr>
                          <w:rFonts w:asciiTheme="minorHAnsi" w:hAnsiTheme="minorHAnsi" w:cstheme="minorHAnsi"/>
                          <w:b/>
                          <w:color w:val="000000" w:themeColor="text1"/>
                          <w:spacing w:val="9"/>
                        </w:rPr>
                        <w:t xml:space="preserve"> </w:t>
                      </w:r>
                      <w:r w:rsidRPr="00600E0E">
                        <w:rPr>
                          <w:rFonts w:asciiTheme="minorHAnsi" w:hAnsiTheme="minorHAnsi" w:cstheme="minorHAnsi"/>
                          <w:b/>
                          <w:color w:val="000000" w:themeColor="text1"/>
                        </w:rPr>
                        <w:t>das</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propostas:</w:t>
                      </w:r>
                      <w:r w:rsidRPr="00600E0E">
                        <w:rPr>
                          <w:rFonts w:asciiTheme="minorHAnsi" w:hAnsiTheme="minorHAnsi" w:cstheme="minorHAnsi"/>
                          <w:b/>
                          <w:color w:val="000000" w:themeColor="text1"/>
                          <w:spacing w:val="13"/>
                        </w:rPr>
                        <w:t xml:space="preserve"> </w:t>
                      </w:r>
                      <w:r w:rsidRPr="00600E0E">
                        <w:rPr>
                          <w:rFonts w:asciiTheme="minorHAnsi" w:hAnsiTheme="minorHAnsi" w:cstheme="minorHAnsi"/>
                          <w:color w:val="000000" w:themeColor="text1"/>
                        </w:rPr>
                        <w:t>do</w:t>
                      </w:r>
                      <w:r w:rsidRPr="00600E0E">
                        <w:rPr>
                          <w:rFonts w:asciiTheme="minorHAnsi" w:hAnsiTheme="minorHAnsi" w:cstheme="minorHAnsi"/>
                          <w:color w:val="000000" w:themeColor="text1"/>
                          <w:spacing w:val="6"/>
                        </w:rPr>
                        <w:t xml:space="preserve"> </w:t>
                      </w:r>
                      <w:r w:rsidRPr="00600E0E">
                        <w:rPr>
                          <w:rFonts w:asciiTheme="minorHAnsi" w:hAnsiTheme="minorHAnsi" w:cstheme="minorHAnsi"/>
                          <w:color w:val="000000" w:themeColor="text1"/>
                        </w:rPr>
                        <w:t>dia</w:t>
                      </w:r>
                      <w:r w:rsidRPr="00600E0E">
                        <w:rPr>
                          <w:rFonts w:asciiTheme="minorHAnsi" w:hAnsiTheme="minorHAnsi" w:cstheme="minorHAnsi"/>
                          <w:color w:val="000000" w:themeColor="text1"/>
                          <w:spacing w:val="9"/>
                        </w:rPr>
                        <w:t xml:space="preserve"> </w:t>
                      </w:r>
                      <w:r w:rsidR="00600E0E" w:rsidRPr="00600E0E">
                        <w:rPr>
                          <w:rFonts w:asciiTheme="minorHAnsi" w:hAnsiTheme="minorHAnsi" w:cstheme="minorHAnsi"/>
                          <w:color w:val="000000" w:themeColor="text1"/>
                          <w:spacing w:val="9"/>
                        </w:rPr>
                        <w:t>25</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08</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7"/>
                        </w:rPr>
                        <w:t xml:space="preserve"> </w:t>
                      </w:r>
                      <w:r w:rsidRPr="00600E0E">
                        <w:rPr>
                          <w:rFonts w:asciiTheme="minorHAnsi" w:hAnsiTheme="minorHAnsi" w:cstheme="minorHAnsi"/>
                          <w:color w:val="000000" w:themeColor="text1"/>
                        </w:rPr>
                        <w:t>ás</w:t>
                      </w:r>
                      <w:r w:rsidRPr="00600E0E">
                        <w:rPr>
                          <w:rFonts w:asciiTheme="minorHAnsi" w:hAnsiTheme="minorHAnsi" w:cstheme="minorHAnsi"/>
                          <w:color w:val="000000" w:themeColor="text1"/>
                          <w:spacing w:val="6"/>
                        </w:rPr>
                        <w:t xml:space="preserve"> </w:t>
                      </w:r>
                      <w:r w:rsidR="00600E0E" w:rsidRPr="00600E0E">
                        <w:rPr>
                          <w:rFonts w:asciiTheme="minorHAnsi" w:hAnsiTheme="minorHAnsi" w:cstheme="minorHAnsi"/>
                          <w:color w:val="000000" w:themeColor="text1"/>
                          <w:spacing w:val="6"/>
                        </w:rPr>
                        <w:t>13</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r w:rsidRPr="00600E0E">
                        <w:rPr>
                          <w:rFonts w:asciiTheme="minorHAnsi" w:hAnsiTheme="minorHAnsi" w:cstheme="minorHAnsi"/>
                          <w:color w:val="000000" w:themeColor="text1"/>
                          <w:spacing w:val="8"/>
                        </w:rPr>
                        <w:t xml:space="preserve"> </w:t>
                      </w:r>
                      <w:r w:rsidRPr="00600E0E">
                        <w:rPr>
                          <w:rFonts w:asciiTheme="minorHAnsi" w:hAnsiTheme="minorHAnsi" w:cstheme="minorHAnsi"/>
                          <w:color w:val="000000" w:themeColor="text1"/>
                        </w:rPr>
                        <w:t>ao</w:t>
                      </w:r>
                      <w:r w:rsidRPr="00600E0E">
                        <w:rPr>
                          <w:rFonts w:asciiTheme="minorHAnsi" w:hAnsiTheme="minorHAnsi" w:cstheme="minorHAnsi"/>
                          <w:color w:val="000000" w:themeColor="text1"/>
                          <w:spacing w:val="6"/>
                        </w:rPr>
                        <w:t xml:space="preserve"> </w:t>
                      </w:r>
                      <w:r w:rsidRPr="00600E0E">
                        <w:rPr>
                          <w:rFonts w:asciiTheme="minorHAnsi" w:hAnsiTheme="minorHAnsi" w:cstheme="minorHAnsi"/>
                          <w:color w:val="000000" w:themeColor="text1"/>
                        </w:rPr>
                        <w:t>di</w:t>
                      </w:r>
                      <w:r w:rsidR="00600E0E" w:rsidRPr="00600E0E">
                        <w:rPr>
                          <w:rFonts w:asciiTheme="minorHAnsi" w:hAnsiTheme="minorHAnsi" w:cstheme="minorHAnsi"/>
                          <w:color w:val="000000" w:themeColor="text1"/>
                        </w:rPr>
                        <w:t>a 06</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09</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3"/>
                        </w:rPr>
                        <w:t xml:space="preserve"> </w:t>
                      </w:r>
                      <w:r w:rsidRPr="00600E0E">
                        <w:rPr>
                          <w:rFonts w:asciiTheme="minorHAnsi" w:hAnsiTheme="minorHAnsi" w:cstheme="minorHAnsi"/>
                          <w:color w:val="000000" w:themeColor="text1"/>
                        </w:rPr>
                        <w:t xml:space="preserve">ás </w:t>
                      </w:r>
                      <w:r w:rsidR="00600E0E" w:rsidRPr="00600E0E">
                        <w:rPr>
                          <w:rFonts w:asciiTheme="minorHAnsi" w:hAnsiTheme="minorHAnsi" w:cstheme="minorHAnsi"/>
                          <w:color w:val="000000" w:themeColor="text1"/>
                        </w:rPr>
                        <w:t>13</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p>
                    <w:p w14:paraId="21E22C4D" w14:textId="066AE7F9" w:rsidR="00D71BF3" w:rsidRPr="00600E0E" w:rsidRDefault="00D71BF3" w:rsidP="00D71BF3">
                      <w:pPr>
                        <w:spacing w:before="111"/>
                        <w:ind w:left="108"/>
                        <w:rPr>
                          <w:rFonts w:asciiTheme="minorHAnsi" w:hAnsiTheme="minorHAnsi" w:cstheme="minorHAnsi"/>
                          <w:color w:val="000000" w:themeColor="text1"/>
                        </w:rPr>
                      </w:pPr>
                      <w:r w:rsidRPr="00600E0E">
                        <w:rPr>
                          <w:rFonts w:asciiTheme="minorHAnsi" w:hAnsiTheme="minorHAnsi" w:cstheme="minorHAnsi"/>
                          <w:b/>
                          <w:color w:val="000000" w:themeColor="text1"/>
                        </w:rPr>
                        <w:t>Horário</w:t>
                      </w:r>
                      <w:r w:rsidRPr="00600E0E">
                        <w:rPr>
                          <w:rFonts w:asciiTheme="minorHAnsi" w:hAnsiTheme="minorHAnsi" w:cstheme="minorHAnsi"/>
                          <w:b/>
                          <w:color w:val="000000" w:themeColor="text1"/>
                          <w:spacing w:val="-4"/>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abertura</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da</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disputa:</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color w:val="000000" w:themeColor="text1"/>
                        </w:rPr>
                        <w:t>dia</w:t>
                      </w:r>
                      <w:r w:rsidRPr="00600E0E">
                        <w:rPr>
                          <w:rFonts w:asciiTheme="minorHAnsi" w:hAnsiTheme="minorHAnsi" w:cstheme="minorHAnsi"/>
                          <w:color w:val="000000" w:themeColor="text1"/>
                          <w:spacing w:val="-1"/>
                        </w:rPr>
                        <w:t xml:space="preserve"> </w:t>
                      </w:r>
                      <w:r w:rsidR="00600E0E" w:rsidRPr="00600E0E">
                        <w:rPr>
                          <w:rFonts w:asciiTheme="minorHAnsi" w:hAnsiTheme="minorHAnsi" w:cstheme="minorHAnsi"/>
                          <w:color w:val="000000" w:themeColor="text1"/>
                          <w:spacing w:val="-1"/>
                        </w:rPr>
                        <w:t>06</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09</w:t>
                      </w:r>
                      <w:r w:rsidRPr="00600E0E">
                        <w:rPr>
                          <w:rFonts w:asciiTheme="minorHAnsi" w:hAnsiTheme="minorHAnsi" w:cstheme="minorHAnsi"/>
                          <w:color w:val="000000" w:themeColor="text1"/>
                        </w:rPr>
                        <w:t>/</w:t>
                      </w:r>
                      <w:r w:rsidR="00600E0E" w:rsidRPr="00600E0E">
                        <w:rPr>
                          <w:rFonts w:asciiTheme="minorHAnsi" w:hAnsiTheme="minorHAnsi" w:cstheme="minorHAnsi"/>
                          <w:color w:val="000000" w:themeColor="text1"/>
                        </w:rPr>
                        <w:t>2022</w:t>
                      </w:r>
                      <w:r w:rsidRPr="00600E0E">
                        <w:rPr>
                          <w:rFonts w:asciiTheme="minorHAnsi" w:hAnsiTheme="minorHAnsi" w:cstheme="minorHAnsi"/>
                          <w:color w:val="000000" w:themeColor="text1"/>
                          <w:spacing w:val="-5"/>
                        </w:rPr>
                        <w:t xml:space="preserve"> </w:t>
                      </w:r>
                      <w:r w:rsidRPr="00600E0E">
                        <w:rPr>
                          <w:rFonts w:asciiTheme="minorHAnsi" w:hAnsiTheme="minorHAnsi" w:cstheme="minorHAnsi"/>
                          <w:color w:val="000000" w:themeColor="text1"/>
                        </w:rPr>
                        <w:t xml:space="preserve">ás </w:t>
                      </w:r>
                      <w:r w:rsidR="00600E0E" w:rsidRPr="00600E0E">
                        <w:rPr>
                          <w:rFonts w:asciiTheme="minorHAnsi" w:hAnsiTheme="minorHAnsi" w:cstheme="minorHAnsi"/>
                          <w:color w:val="000000" w:themeColor="text1"/>
                        </w:rPr>
                        <w:t>14</w:t>
                      </w:r>
                      <w:r w:rsidRPr="00600E0E">
                        <w:rPr>
                          <w:rFonts w:asciiTheme="minorHAnsi" w:hAnsiTheme="minorHAnsi" w:cstheme="minorHAnsi"/>
                          <w:color w:val="000000" w:themeColor="text1"/>
                        </w:rPr>
                        <w:t>h</w:t>
                      </w:r>
                      <w:r w:rsidR="00600E0E" w:rsidRPr="00600E0E">
                        <w:rPr>
                          <w:rFonts w:asciiTheme="minorHAnsi" w:hAnsiTheme="minorHAnsi" w:cstheme="minorHAnsi"/>
                          <w:color w:val="000000" w:themeColor="text1"/>
                        </w:rPr>
                        <w:t>00</w:t>
                      </w:r>
                      <w:r w:rsidRPr="00600E0E">
                        <w:rPr>
                          <w:rFonts w:asciiTheme="minorHAnsi" w:hAnsiTheme="minorHAnsi" w:cstheme="minorHAnsi"/>
                          <w:color w:val="000000" w:themeColor="text1"/>
                        </w:rPr>
                        <w:t>min.</w:t>
                      </w:r>
                    </w:p>
                    <w:p w14:paraId="7CCA4C2D" w14:textId="77777777" w:rsidR="00D71BF3" w:rsidRPr="00600E0E" w:rsidRDefault="00D71BF3" w:rsidP="00D71BF3">
                      <w:pPr>
                        <w:spacing w:before="119"/>
                        <w:ind w:left="108"/>
                        <w:rPr>
                          <w:rFonts w:asciiTheme="minorHAnsi" w:hAnsiTheme="minorHAnsi" w:cstheme="minorHAnsi"/>
                          <w:color w:val="000000" w:themeColor="text1"/>
                        </w:rPr>
                      </w:pPr>
                      <w:r w:rsidRPr="00600E0E">
                        <w:rPr>
                          <w:rFonts w:asciiTheme="minorHAnsi" w:hAnsiTheme="minorHAnsi" w:cstheme="minorHAnsi"/>
                          <w:b/>
                          <w:color w:val="000000" w:themeColor="text1"/>
                        </w:rPr>
                        <w:t>Tempo</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b/>
                          <w:color w:val="000000" w:themeColor="text1"/>
                        </w:rPr>
                        <w:t>da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disputa: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color w:val="000000" w:themeColor="text1"/>
                        </w:rPr>
                        <w:t>Definido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pelo</w:t>
                      </w:r>
                      <w:r w:rsidRPr="00600E0E">
                        <w:rPr>
                          <w:rFonts w:asciiTheme="minorHAnsi" w:hAnsiTheme="minorHAnsi" w:cstheme="minorHAnsi"/>
                          <w:color w:val="000000" w:themeColor="text1"/>
                          <w:spacing w:val="-2"/>
                        </w:rPr>
                        <w:t xml:space="preserve"> </w:t>
                      </w:r>
                      <w:r w:rsidRPr="00600E0E">
                        <w:rPr>
                          <w:rFonts w:asciiTheme="minorHAnsi" w:hAnsiTheme="minorHAnsi" w:cstheme="minorHAnsi"/>
                          <w:color w:val="000000" w:themeColor="text1"/>
                        </w:rPr>
                        <w:t>Pregoeiro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no</w:t>
                      </w:r>
                      <w:r w:rsidRPr="00600E0E">
                        <w:rPr>
                          <w:rFonts w:asciiTheme="minorHAnsi" w:hAnsiTheme="minorHAnsi" w:cstheme="minorHAnsi"/>
                          <w:color w:val="000000" w:themeColor="text1"/>
                          <w:spacing w:val="-3"/>
                        </w:rPr>
                        <w:t xml:space="preserve"> </w:t>
                      </w:r>
                      <w:r w:rsidRPr="00600E0E">
                        <w:rPr>
                          <w:rFonts w:asciiTheme="minorHAnsi" w:hAnsiTheme="minorHAnsi" w:cstheme="minorHAnsi"/>
                          <w:color w:val="000000" w:themeColor="text1"/>
                        </w:rPr>
                        <w:t>ato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do</w:t>
                      </w:r>
                      <w:r w:rsidRPr="00600E0E">
                        <w:rPr>
                          <w:rFonts w:asciiTheme="minorHAnsi" w:hAnsiTheme="minorHAnsi" w:cstheme="minorHAnsi"/>
                          <w:color w:val="000000" w:themeColor="text1"/>
                          <w:spacing w:val="-4"/>
                        </w:rPr>
                        <w:t xml:space="preserve"> </w:t>
                      </w:r>
                      <w:r w:rsidRPr="00600E0E">
                        <w:rPr>
                          <w:rFonts w:asciiTheme="minorHAnsi" w:hAnsiTheme="minorHAnsi" w:cstheme="minorHAnsi"/>
                          <w:color w:val="000000" w:themeColor="text1"/>
                        </w:rPr>
                        <w:t>certame.</w:t>
                      </w:r>
                    </w:p>
                    <w:p w14:paraId="77D9621D" w14:textId="77777777" w:rsidR="00D71BF3" w:rsidRPr="00600E0E" w:rsidRDefault="00D71BF3" w:rsidP="00D71BF3">
                      <w:pPr>
                        <w:spacing w:before="122"/>
                        <w:ind w:left="108"/>
                        <w:rPr>
                          <w:rFonts w:asciiTheme="minorHAnsi" w:hAnsiTheme="minorHAnsi" w:cstheme="minorHAnsi"/>
                          <w:color w:val="000000" w:themeColor="text1"/>
                        </w:rPr>
                      </w:pPr>
                      <w:r w:rsidRPr="00600E0E">
                        <w:rPr>
                          <w:rFonts w:asciiTheme="minorHAnsi" w:hAnsiTheme="minorHAnsi" w:cstheme="minorHAnsi"/>
                          <w:b/>
                          <w:color w:val="000000" w:themeColor="text1"/>
                        </w:rPr>
                        <w:t>Endereço</w:t>
                      </w:r>
                      <w:r w:rsidRPr="00600E0E">
                        <w:rPr>
                          <w:rFonts w:asciiTheme="minorHAnsi" w:hAnsiTheme="minorHAnsi" w:cstheme="minorHAnsi"/>
                          <w:b/>
                          <w:color w:val="000000" w:themeColor="text1"/>
                          <w:spacing w:val="-4"/>
                        </w:rPr>
                        <w:t xml:space="preserve"> </w:t>
                      </w:r>
                      <w:r w:rsidRPr="00600E0E">
                        <w:rPr>
                          <w:rFonts w:asciiTheme="minorHAnsi" w:hAnsiTheme="minorHAnsi" w:cstheme="minorHAnsi"/>
                          <w:b/>
                          <w:color w:val="000000" w:themeColor="text1"/>
                        </w:rPr>
                        <w:t>eletrônico</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para</w:t>
                      </w:r>
                      <w:r w:rsidRPr="00600E0E">
                        <w:rPr>
                          <w:rFonts w:asciiTheme="minorHAnsi" w:hAnsiTheme="minorHAnsi" w:cstheme="minorHAnsi"/>
                          <w:b/>
                          <w:color w:val="000000" w:themeColor="text1"/>
                          <w:spacing w:val="-2"/>
                        </w:rPr>
                        <w:t xml:space="preserve"> </w:t>
                      </w:r>
                      <w:r w:rsidRPr="00600E0E">
                        <w:rPr>
                          <w:rFonts w:asciiTheme="minorHAnsi" w:hAnsiTheme="minorHAnsi" w:cstheme="minorHAnsi"/>
                          <w:b/>
                          <w:color w:val="000000" w:themeColor="text1"/>
                        </w:rPr>
                        <w:t>formalização</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6"/>
                        </w:rPr>
                        <w:t xml:space="preserve"> </w:t>
                      </w:r>
                      <w:r w:rsidRPr="00600E0E">
                        <w:rPr>
                          <w:rFonts w:asciiTheme="minorHAnsi" w:hAnsiTheme="minorHAnsi" w:cstheme="minorHAnsi"/>
                          <w:b/>
                          <w:color w:val="000000" w:themeColor="text1"/>
                        </w:rPr>
                        <w:t>consulta:</w:t>
                      </w:r>
                      <w:r w:rsidRPr="00600E0E">
                        <w:rPr>
                          <w:rFonts w:asciiTheme="minorHAnsi" w:hAnsiTheme="minorHAnsi" w:cstheme="minorHAnsi"/>
                          <w:b/>
                          <w:color w:val="000000" w:themeColor="text1"/>
                          <w:spacing w:val="-1"/>
                        </w:rPr>
                        <w:t xml:space="preserve"> </w:t>
                      </w:r>
                      <w:hyperlink r:id="rId9" w:history="1">
                        <w:r w:rsidRPr="00600E0E">
                          <w:rPr>
                            <w:rStyle w:val="Hyperlink"/>
                            <w:rFonts w:asciiTheme="minorHAnsi" w:hAnsiTheme="minorHAnsi" w:cstheme="minorHAnsi"/>
                            <w:color w:val="000000" w:themeColor="text1"/>
                          </w:rPr>
                          <w:t>licitacao.semed@araguaina.to.gov.br</w:t>
                        </w:r>
                      </w:hyperlink>
                    </w:p>
                    <w:p w14:paraId="65E42153" w14:textId="77777777" w:rsidR="00600E0E" w:rsidRPr="00600E0E" w:rsidRDefault="00D71BF3" w:rsidP="00600E0E">
                      <w:pPr>
                        <w:spacing w:before="119" w:line="352" w:lineRule="auto"/>
                        <w:ind w:left="108" w:right="3"/>
                        <w:rPr>
                          <w:rFonts w:asciiTheme="minorHAnsi" w:hAnsiTheme="minorHAnsi" w:cstheme="minorHAnsi"/>
                          <w:color w:val="000000" w:themeColor="text1"/>
                          <w:spacing w:val="-59"/>
                        </w:rPr>
                      </w:pPr>
                      <w:r w:rsidRPr="00600E0E">
                        <w:rPr>
                          <w:rFonts w:asciiTheme="minorHAnsi" w:hAnsiTheme="minorHAnsi" w:cstheme="minorHAnsi"/>
                          <w:b/>
                          <w:color w:val="000000" w:themeColor="text1"/>
                        </w:rPr>
                        <w:t xml:space="preserve">Local: </w:t>
                      </w:r>
                      <w:hyperlink w:history="1">
                        <w:r w:rsidR="00600E0E" w:rsidRPr="00600E0E">
                          <w:rPr>
                            <w:rStyle w:val="Hyperlink"/>
                            <w:rFonts w:asciiTheme="minorHAnsi" w:hAnsiTheme="minorHAnsi" w:cstheme="minorHAnsi"/>
                            <w:color w:val="000000" w:themeColor="text1"/>
                          </w:rPr>
                          <w:t xml:space="preserve">www.bnc.org.br </w:t>
                        </w:r>
                      </w:hyperlink>
                      <w:r w:rsidRPr="00600E0E">
                        <w:rPr>
                          <w:rFonts w:asciiTheme="minorHAnsi" w:hAnsiTheme="minorHAnsi" w:cstheme="minorHAnsi"/>
                          <w:color w:val="000000" w:themeColor="text1"/>
                        </w:rPr>
                        <w:t>“</w:t>
                      </w:r>
                      <w:r w:rsidRPr="00600E0E">
                        <w:rPr>
                          <w:rFonts w:asciiTheme="minorHAnsi" w:hAnsiTheme="minorHAnsi" w:cstheme="minorHAnsi"/>
                          <w:b/>
                          <w:color w:val="000000" w:themeColor="text1"/>
                        </w:rPr>
                        <w:t>Acesso Identificado</w:t>
                      </w:r>
                      <w:r w:rsidRPr="00600E0E">
                        <w:rPr>
                          <w:rFonts w:asciiTheme="minorHAnsi" w:hAnsiTheme="minorHAnsi" w:cstheme="minorHAnsi"/>
                          <w:color w:val="000000" w:themeColor="text1"/>
                        </w:rPr>
                        <w:t>”</w:t>
                      </w:r>
                      <w:r w:rsidRPr="00600E0E">
                        <w:rPr>
                          <w:rFonts w:asciiTheme="minorHAnsi" w:hAnsiTheme="minorHAnsi" w:cstheme="minorHAnsi"/>
                          <w:color w:val="000000" w:themeColor="text1"/>
                          <w:spacing w:val="-59"/>
                        </w:rPr>
                        <w:t xml:space="preserve"> </w:t>
                      </w:r>
                    </w:p>
                    <w:p w14:paraId="6995F7D5" w14:textId="1172383C" w:rsidR="00D71BF3" w:rsidRPr="00600E0E" w:rsidRDefault="00D71BF3" w:rsidP="00600E0E">
                      <w:pPr>
                        <w:spacing w:before="119" w:line="352" w:lineRule="auto"/>
                        <w:ind w:left="108" w:right="3"/>
                        <w:rPr>
                          <w:rFonts w:asciiTheme="minorHAnsi" w:hAnsiTheme="minorHAnsi" w:cstheme="minorHAnsi"/>
                          <w:color w:val="000000" w:themeColor="text1"/>
                        </w:rPr>
                      </w:pPr>
                      <w:r w:rsidRPr="00600E0E">
                        <w:rPr>
                          <w:rFonts w:asciiTheme="minorHAnsi" w:hAnsiTheme="minorHAnsi" w:cstheme="minorHAnsi"/>
                          <w:b/>
                          <w:color w:val="000000" w:themeColor="text1"/>
                        </w:rPr>
                        <w:t>Forma</w:t>
                      </w:r>
                      <w:r w:rsidRPr="00600E0E">
                        <w:rPr>
                          <w:rFonts w:asciiTheme="minorHAnsi" w:hAnsiTheme="minorHAnsi" w:cstheme="minorHAnsi"/>
                          <w:b/>
                          <w:color w:val="000000" w:themeColor="text1"/>
                          <w:spacing w:val="-1"/>
                        </w:rPr>
                        <w:t xml:space="preserve"> </w:t>
                      </w:r>
                      <w:r w:rsidRPr="00600E0E">
                        <w:rPr>
                          <w:rFonts w:asciiTheme="minorHAnsi" w:hAnsiTheme="minorHAnsi" w:cstheme="minorHAnsi"/>
                          <w:b/>
                          <w:color w:val="000000" w:themeColor="text1"/>
                        </w:rPr>
                        <w:t>de</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b/>
                          <w:color w:val="000000" w:themeColor="text1"/>
                        </w:rPr>
                        <w:t>julgamento:</w:t>
                      </w:r>
                      <w:r w:rsidRPr="00600E0E">
                        <w:rPr>
                          <w:rFonts w:asciiTheme="minorHAnsi" w:hAnsiTheme="minorHAnsi" w:cstheme="minorHAnsi"/>
                          <w:b/>
                          <w:color w:val="000000" w:themeColor="text1"/>
                          <w:spacing w:val="-3"/>
                        </w:rPr>
                        <w:t xml:space="preserve"> </w:t>
                      </w:r>
                      <w:r w:rsidRPr="00600E0E">
                        <w:rPr>
                          <w:rFonts w:asciiTheme="minorHAnsi" w:hAnsiTheme="minorHAnsi" w:cstheme="minorHAnsi"/>
                          <w:color w:val="000000" w:themeColor="text1"/>
                        </w:rPr>
                        <w:t>Menor preço do</w:t>
                      </w:r>
                      <w:r w:rsidRPr="00600E0E">
                        <w:rPr>
                          <w:rFonts w:asciiTheme="minorHAnsi" w:hAnsiTheme="minorHAnsi" w:cstheme="minorHAnsi"/>
                          <w:color w:val="000000" w:themeColor="text1"/>
                          <w:spacing w:val="-1"/>
                        </w:rPr>
                        <w:t xml:space="preserve"> </w:t>
                      </w:r>
                      <w:r w:rsidRPr="00600E0E">
                        <w:rPr>
                          <w:rFonts w:asciiTheme="minorHAnsi" w:hAnsiTheme="minorHAnsi" w:cstheme="minorHAnsi"/>
                          <w:color w:val="000000" w:themeColor="text1"/>
                        </w:rPr>
                        <w:t>item.</w:t>
                      </w:r>
                    </w:p>
                    <w:p w14:paraId="3951859D" w14:textId="5BF1EDB3" w:rsidR="00D71BF3" w:rsidRPr="00600E0E" w:rsidRDefault="00D71BF3" w:rsidP="00600E0E">
                      <w:pPr>
                        <w:spacing w:before="3"/>
                        <w:ind w:left="108" w:right="3"/>
                        <w:rPr>
                          <w:rFonts w:asciiTheme="minorHAnsi" w:hAnsiTheme="minorHAnsi" w:cstheme="minorHAnsi"/>
                          <w:color w:val="000000" w:themeColor="text1"/>
                        </w:rPr>
                      </w:pPr>
                      <w:r w:rsidRPr="00600E0E">
                        <w:rPr>
                          <w:rFonts w:asciiTheme="minorHAnsi" w:hAnsiTheme="minorHAnsi" w:cstheme="minorHAnsi"/>
                          <w:b/>
                          <w:color w:val="000000" w:themeColor="text1"/>
                        </w:rPr>
                        <w:t>Pregoeiro:</w:t>
                      </w:r>
                      <w:r w:rsidRPr="00600E0E">
                        <w:rPr>
                          <w:rFonts w:asciiTheme="minorHAnsi" w:hAnsiTheme="minorHAnsi" w:cstheme="minorHAnsi"/>
                          <w:b/>
                          <w:color w:val="000000" w:themeColor="text1"/>
                          <w:spacing w:val="-1"/>
                        </w:rPr>
                        <w:t xml:space="preserve"> </w:t>
                      </w:r>
                      <w:r w:rsidR="00600E0E" w:rsidRPr="00600E0E">
                        <w:rPr>
                          <w:rFonts w:asciiTheme="minorHAnsi" w:hAnsiTheme="minorHAnsi" w:cstheme="minorHAnsi"/>
                          <w:b/>
                          <w:color w:val="000000" w:themeColor="text1"/>
                          <w:spacing w:val="-1"/>
                        </w:rPr>
                        <w:t>HONEQUE LUZ DA SILVA</w:t>
                      </w:r>
                    </w:p>
                  </w:txbxContent>
                </v:textbox>
                <w10:wrap type="topAndBottom" anchorx="page"/>
              </v:shape>
            </w:pict>
          </mc:Fallback>
        </mc:AlternateContent>
      </w:r>
      <w:r w:rsidR="00D71BF3" w:rsidRPr="00600E0E">
        <w:rPr>
          <w:rFonts w:asciiTheme="minorHAnsi" w:hAnsiTheme="minorHAnsi" w:cstheme="minorHAnsi"/>
        </w:rPr>
        <w:t xml:space="preserve">A </w:t>
      </w:r>
      <w:bookmarkStart w:id="0" w:name="_Hlk101943636"/>
      <w:r w:rsidR="00D71BF3" w:rsidRPr="00600E0E">
        <w:rPr>
          <w:rFonts w:asciiTheme="minorHAnsi" w:hAnsiTheme="minorHAnsi" w:cstheme="minorHAnsi"/>
          <w:b/>
          <w:color w:val="000000" w:themeColor="text1"/>
        </w:rPr>
        <w:t xml:space="preserve">ASSOCIAÇÃO DE APOIO </w:t>
      </w:r>
      <w:r w:rsidR="0036617A" w:rsidRPr="00600E0E">
        <w:rPr>
          <w:rFonts w:asciiTheme="minorHAnsi" w:hAnsiTheme="minorHAnsi" w:cstheme="minorHAnsi"/>
          <w:b/>
          <w:color w:val="000000" w:themeColor="text1"/>
        </w:rPr>
        <w:t xml:space="preserve"> </w:t>
      </w:r>
      <w:r w:rsidR="00227CE7" w:rsidRPr="00600E0E">
        <w:rPr>
          <w:rFonts w:asciiTheme="minorHAnsi" w:hAnsiTheme="minorHAnsi" w:cstheme="minorHAnsi"/>
          <w:b/>
          <w:color w:val="000000" w:themeColor="text1"/>
        </w:rPr>
        <w:t>CENTRO EDUCACIONAL INFANTIL  MUNICIPAL GLÓRIA MO</w:t>
      </w:r>
      <w:r w:rsidR="0035698A" w:rsidRPr="00600E0E">
        <w:rPr>
          <w:rFonts w:asciiTheme="minorHAnsi" w:hAnsiTheme="minorHAnsi" w:cstheme="minorHAnsi"/>
          <w:b/>
          <w:color w:val="000000" w:themeColor="text1"/>
        </w:rPr>
        <w:t>RA</w:t>
      </w:r>
      <w:r w:rsidR="00227CE7" w:rsidRPr="00600E0E">
        <w:rPr>
          <w:rFonts w:asciiTheme="minorHAnsi" w:hAnsiTheme="minorHAnsi" w:cstheme="minorHAnsi"/>
          <w:b/>
          <w:color w:val="000000" w:themeColor="text1"/>
        </w:rPr>
        <w:t>ES</w:t>
      </w:r>
      <w:r w:rsidR="00D71BF3" w:rsidRPr="00600E0E">
        <w:rPr>
          <w:rFonts w:asciiTheme="minorHAnsi" w:hAnsiTheme="minorHAnsi" w:cstheme="minorHAnsi"/>
          <w:color w:val="000000" w:themeColor="text1"/>
        </w:rPr>
        <w:t xml:space="preserve"> </w:t>
      </w:r>
      <w:bookmarkEnd w:id="0"/>
      <w:r w:rsidR="00D71BF3" w:rsidRPr="00600E0E">
        <w:rPr>
          <w:rFonts w:asciiTheme="minorHAnsi" w:hAnsiTheme="minorHAnsi" w:cstheme="minorHAnsi"/>
          <w:color w:val="000000" w:themeColor="text1"/>
        </w:rPr>
        <w:t>torna público, para conhecimento dos interessados, por meio do(a)</w:t>
      </w:r>
      <w:r w:rsidR="00D71BF3" w:rsidRPr="00600E0E">
        <w:rPr>
          <w:rFonts w:asciiTheme="minorHAnsi" w:hAnsiTheme="minorHAnsi" w:cstheme="minorHAnsi"/>
          <w:color w:val="000000" w:themeColor="text1"/>
          <w:spacing w:val="-59"/>
        </w:rPr>
        <w:t xml:space="preserve"> </w:t>
      </w:r>
      <w:r w:rsidR="00D71BF3" w:rsidRPr="00600E0E">
        <w:rPr>
          <w:rFonts w:asciiTheme="minorHAnsi" w:hAnsiTheme="minorHAnsi" w:cstheme="minorHAnsi"/>
          <w:color w:val="000000" w:themeColor="text1"/>
        </w:rPr>
        <w:t xml:space="preserve"> Comissão</w:t>
      </w:r>
      <w:r w:rsidR="00D71BF3" w:rsidRPr="00600E0E">
        <w:rPr>
          <w:rFonts w:asciiTheme="minorHAnsi" w:hAnsiTheme="minorHAnsi" w:cstheme="minorHAnsi"/>
          <w:color w:val="000000" w:themeColor="text1"/>
          <w:spacing w:val="1"/>
        </w:rPr>
        <w:t xml:space="preserve"> </w:t>
      </w:r>
      <w:r w:rsidR="00D71BF3" w:rsidRPr="00600E0E">
        <w:rPr>
          <w:rFonts w:asciiTheme="minorHAnsi" w:hAnsiTheme="minorHAnsi" w:cstheme="minorHAnsi"/>
          <w:color w:val="000000" w:themeColor="text1"/>
        </w:rPr>
        <w:t>de</w:t>
      </w:r>
      <w:r w:rsidR="00D71BF3" w:rsidRPr="00600E0E">
        <w:rPr>
          <w:rFonts w:asciiTheme="minorHAnsi" w:hAnsiTheme="minorHAnsi" w:cstheme="minorHAnsi"/>
          <w:color w:val="000000" w:themeColor="text1"/>
          <w:spacing w:val="1"/>
        </w:rPr>
        <w:t xml:space="preserve"> </w:t>
      </w:r>
      <w:r w:rsidR="00D71BF3" w:rsidRPr="00600E0E">
        <w:rPr>
          <w:rFonts w:asciiTheme="minorHAnsi" w:hAnsiTheme="minorHAnsi" w:cstheme="minorHAnsi"/>
          <w:color w:val="000000" w:themeColor="text1"/>
        </w:rPr>
        <w:t>Licitações,</w:t>
      </w:r>
      <w:r w:rsidR="00D71BF3" w:rsidRPr="00600E0E">
        <w:rPr>
          <w:rFonts w:asciiTheme="minorHAnsi" w:hAnsiTheme="minorHAnsi" w:cstheme="minorHAnsi"/>
          <w:color w:val="000000" w:themeColor="text1"/>
          <w:spacing w:val="1"/>
        </w:rPr>
        <w:t xml:space="preserve"> </w:t>
      </w:r>
      <w:r w:rsidR="00D71BF3" w:rsidRPr="00600E0E">
        <w:rPr>
          <w:rFonts w:asciiTheme="minorHAnsi" w:hAnsiTheme="minorHAnsi" w:cstheme="minorHAnsi"/>
          <w:color w:val="000000" w:themeColor="text1"/>
        </w:rPr>
        <w:t>sediada</w:t>
      </w:r>
      <w:r w:rsidR="00D71BF3" w:rsidRPr="00600E0E">
        <w:rPr>
          <w:rFonts w:asciiTheme="minorHAnsi" w:hAnsiTheme="minorHAnsi" w:cstheme="minorHAnsi"/>
          <w:color w:val="000000" w:themeColor="text1"/>
          <w:spacing w:val="1"/>
        </w:rPr>
        <w:t xml:space="preserve"> </w:t>
      </w:r>
      <w:r w:rsidR="00D71BF3" w:rsidRPr="00600E0E">
        <w:rPr>
          <w:rFonts w:asciiTheme="minorHAnsi" w:hAnsiTheme="minorHAnsi" w:cstheme="minorHAnsi"/>
          <w:color w:val="000000" w:themeColor="text1"/>
        </w:rPr>
        <w:t>na</w:t>
      </w:r>
      <w:r w:rsidR="00D71BF3" w:rsidRPr="00600E0E">
        <w:rPr>
          <w:rFonts w:asciiTheme="minorHAnsi" w:hAnsiTheme="minorHAnsi" w:cstheme="minorHAnsi"/>
          <w:color w:val="000000" w:themeColor="text1"/>
          <w:spacing w:val="1"/>
        </w:rPr>
        <w:t xml:space="preserve"> </w:t>
      </w:r>
      <w:bookmarkStart w:id="1" w:name="_Hlk101943751"/>
      <w:r w:rsidR="00D71BF3" w:rsidRPr="00600E0E">
        <w:rPr>
          <w:rFonts w:asciiTheme="minorHAnsi" w:hAnsiTheme="minorHAnsi" w:cstheme="minorHAnsi"/>
          <w:color w:val="000000" w:themeColor="text1"/>
        </w:rPr>
        <w:t>Ru</w:t>
      </w:r>
      <w:r w:rsidR="0036617A" w:rsidRPr="00600E0E">
        <w:rPr>
          <w:rFonts w:asciiTheme="minorHAnsi" w:hAnsiTheme="minorHAnsi" w:cstheme="minorHAnsi"/>
          <w:color w:val="000000" w:themeColor="text1"/>
        </w:rPr>
        <w:t xml:space="preserve">a </w:t>
      </w:r>
      <w:r w:rsidR="00227CE7" w:rsidRPr="00600E0E">
        <w:rPr>
          <w:rFonts w:asciiTheme="minorHAnsi" w:hAnsiTheme="minorHAnsi" w:cstheme="minorHAnsi"/>
          <w:color w:val="000000" w:themeColor="text1"/>
        </w:rPr>
        <w:t xml:space="preserve">dos Girassóis S/Nº Jardim das Flores em </w:t>
      </w:r>
      <w:r w:rsidR="00D71BF3" w:rsidRPr="00600E0E">
        <w:rPr>
          <w:rFonts w:asciiTheme="minorHAnsi" w:hAnsiTheme="minorHAnsi" w:cstheme="minorHAnsi"/>
          <w:color w:val="000000" w:themeColor="text1"/>
        </w:rPr>
        <w:t xml:space="preserve"> Araguaína /TO</w:t>
      </w:r>
      <w:bookmarkEnd w:id="1"/>
      <w:r w:rsidR="00D71BF3" w:rsidRPr="00600E0E">
        <w:rPr>
          <w:rFonts w:asciiTheme="minorHAnsi" w:hAnsiTheme="minorHAnsi" w:cstheme="minorHAnsi"/>
        </w:rPr>
        <w:t>, realizará licitação, na modalidade PREGÃO, na</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forma</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ELETRÔNICA,</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com</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critério</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de</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julgamento</w:t>
      </w:r>
      <w:r w:rsidR="00D71BF3" w:rsidRPr="00600E0E">
        <w:rPr>
          <w:rFonts w:asciiTheme="minorHAnsi" w:hAnsiTheme="minorHAnsi" w:cstheme="minorHAnsi"/>
          <w:spacing w:val="-9"/>
        </w:rPr>
        <w:t xml:space="preserve"> </w:t>
      </w:r>
      <w:r w:rsidR="00D71BF3" w:rsidRPr="00600E0E">
        <w:rPr>
          <w:rFonts w:asciiTheme="minorHAnsi" w:hAnsiTheme="minorHAnsi" w:cstheme="minorHAnsi"/>
          <w:b/>
          <w:i/>
          <w:color w:val="FF0000"/>
        </w:rPr>
        <w:t>MENOR</w:t>
      </w:r>
      <w:r w:rsidR="00D71BF3" w:rsidRPr="00600E0E">
        <w:rPr>
          <w:rFonts w:asciiTheme="minorHAnsi" w:hAnsiTheme="minorHAnsi" w:cstheme="minorHAnsi"/>
          <w:b/>
          <w:i/>
          <w:color w:val="FF0000"/>
          <w:spacing w:val="-8"/>
        </w:rPr>
        <w:t xml:space="preserve"> </w:t>
      </w:r>
      <w:r w:rsidR="00D71BF3" w:rsidRPr="00600E0E">
        <w:rPr>
          <w:rFonts w:asciiTheme="minorHAnsi" w:hAnsiTheme="minorHAnsi" w:cstheme="minorHAnsi"/>
          <w:b/>
          <w:i/>
          <w:color w:val="FF0000"/>
        </w:rPr>
        <w:t>PREÇO</w:t>
      </w:r>
      <w:r w:rsidR="00D71BF3" w:rsidRPr="00600E0E">
        <w:rPr>
          <w:rFonts w:asciiTheme="minorHAnsi" w:hAnsiTheme="minorHAnsi" w:cstheme="minorHAnsi"/>
          <w:b/>
          <w:i/>
          <w:color w:val="FF0000"/>
          <w:spacing w:val="-6"/>
        </w:rPr>
        <w:t xml:space="preserve"> </w:t>
      </w:r>
      <w:r w:rsidRPr="00600E0E">
        <w:rPr>
          <w:rFonts w:asciiTheme="minorHAnsi" w:hAnsiTheme="minorHAnsi" w:cstheme="minorHAnsi"/>
          <w:b/>
          <w:i/>
          <w:color w:val="FF0000"/>
        </w:rPr>
        <w:t>POR</w:t>
      </w:r>
      <w:r w:rsidRPr="00600E0E">
        <w:rPr>
          <w:rFonts w:asciiTheme="minorHAnsi" w:hAnsiTheme="minorHAnsi" w:cstheme="minorHAnsi"/>
          <w:b/>
          <w:i/>
          <w:color w:val="FF0000"/>
          <w:spacing w:val="-7"/>
        </w:rPr>
        <w:t xml:space="preserve"> </w:t>
      </w:r>
      <w:r w:rsidRPr="00600E0E">
        <w:rPr>
          <w:rFonts w:asciiTheme="minorHAnsi" w:hAnsiTheme="minorHAnsi" w:cstheme="minorHAnsi"/>
          <w:b/>
          <w:i/>
          <w:color w:val="FF0000"/>
        </w:rPr>
        <w:t>ITEM</w:t>
      </w:r>
      <w:r w:rsidR="00D71BF3" w:rsidRPr="00600E0E">
        <w:rPr>
          <w:rFonts w:asciiTheme="minorHAnsi" w:hAnsiTheme="minorHAnsi" w:cstheme="minorHAnsi"/>
        </w:rPr>
        <w:t>,</w:t>
      </w:r>
      <w:r w:rsidR="00D71BF3" w:rsidRPr="00600E0E">
        <w:rPr>
          <w:rFonts w:asciiTheme="minorHAnsi" w:hAnsiTheme="minorHAnsi" w:cstheme="minorHAnsi"/>
          <w:spacing w:val="-6"/>
        </w:rPr>
        <w:t xml:space="preserve"> </w:t>
      </w:r>
      <w:r w:rsidR="00D71BF3" w:rsidRPr="00600E0E">
        <w:rPr>
          <w:rFonts w:asciiTheme="minorHAnsi" w:hAnsiTheme="minorHAnsi" w:cstheme="minorHAnsi"/>
        </w:rPr>
        <w:t>nos</w:t>
      </w:r>
      <w:r w:rsidR="00D71BF3" w:rsidRPr="00600E0E">
        <w:rPr>
          <w:rFonts w:asciiTheme="minorHAnsi" w:hAnsiTheme="minorHAnsi" w:cstheme="minorHAnsi"/>
          <w:spacing w:val="-10"/>
        </w:rPr>
        <w:t xml:space="preserve"> </w:t>
      </w:r>
      <w:r w:rsidR="00D71BF3" w:rsidRPr="00600E0E">
        <w:rPr>
          <w:rFonts w:asciiTheme="minorHAnsi" w:hAnsiTheme="minorHAnsi" w:cstheme="minorHAnsi"/>
        </w:rPr>
        <w:t>termos</w:t>
      </w:r>
      <w:r w:rsidR="00D71BF3" w:rsidRPr="00600E0E">
        <w:rPr>
          <w:rFonts w:asciiTheme="minorHAnsi" w:hAnsiTheme="minorHAnsi" w:cstheme="minorHAnsi"/>
          <w:spacing w:val="-9"/>
        </w:rPr>
        <w:t xml:space="preserve"> </w:t>
      </w:r>
      <w:r w:rsidR="00D71BF3" w:rsidRPr="00600E0E">
        <w:rPr>
          <w:rFonts w:asciiTheme="minorHAnsi" w:hAnsiTheme="minorHAnsi" w:cstheme="minorHAnsi"/>
        </w:rPr>
        <w:t>da</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Lei</w:t>
      </w:r>
      <w:r w:rsidR="00D71BF3" w:rsidRPr="00600E0E">
        <w:rPr>
          <w:rFonts w:asciiTheme="minorHAnsi" w:hAnsiTheme="minorHAnsi" w:cstheme="minorHAnsi"/>
          <w:spacing w:val="-8"/>
        </w:rPr>
        <w:t xml:space="preserve"> </w:t>
      </w:r>
      <w:r w:rsidR="00D71BF3" w:rsidRPr="00600E0E">
        <w:rPr>
          <w:rFonts w:asciiTheme="minorHAnsi" w:hAnsiTheme="minorHAnsi" w:cstheme="minorHAnsi"/>
        </w:rPr>
        <w:t>nº</w:t>
      </w:r>
      <w:r w:rsidR="00D71BF3" w:rsidRPr="00600E0E">
        <w:rPr>
          <w:rFonts w:asciiTheme="minorHAnsi" w:hAnsiTheme="minorHAnsi" w:cstheme="minorHAnsi"/>
          <w:spacing w:val="-59"/>
        </w:rPr>
        <w:t xml:space="preserve"> </w:t>
      </w:r>
      <w:r w:rsidR="00D71BF3" w:rsidRPr="00600E0E">
        <w:rPr>
          <w:rFonts w:asciiTheme="minorHAnsi" w:hAnsiTheme="minorHAnsi" w:cstheme="minorHAnsi"/>
        </w:rPr>
        <w:t>10.520, de 17 de julho de 2002, do Decreto nº 10.024, de 20 de setembro de 2019, da Lei</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Complementar n° 123, de 14 de dezembro de 2006, Decreto Federal nº 3.555/00, Decreto</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Municipal nº 1.533, de abril de 2009, aplicando-se, subsidiariamente, a Lei nº 8.666, de 21 de</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junho</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de</w:t>
      </w:r>
      <w:r w:rsidR="00D71BF3" w:rsidRPr="00600E0E">
        <w:rPr>
          <w:rFonts w:asciiTheme="minorHAnsi" w:hAnsiTheme="minorHAnsi" w:cstheme="minorHAnsi"/>
          <w:spacing w:val="-2"/>
        </w:rPr>
        <w:t xml:space="preserve"> </w:t>
      </w:r>
      <w:r w:rsidR="00D71BF3" w:rsidRPr="00600E0E">
        <w:rPr>
          <w:rFonts w:asciiTheme="minorHAnsi" w:hAnsiTheme="minorHAnsi" w:cstheme="minorHAnsi"/>
        </w:rPr>
        <w:t>1993,</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e as</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exigências estabelecidas</w:t>
      </w:r>
      <w:r w:rsidR="00D71BF3" w:rsidRPr="00600E0E">
        <w:rPr>
          <w:rFonts w:asciiTheme="minorHAnsi" w:hAnsiTheme="minorHAnsi" w:cstheme="minorHAnsi"/>
          <w:spacing w:val="1"/>
        </w:rPr>
        <w:t xml:space="preserve"> </w:t>
      </w:r>
      <w:r w:rsidR="00D71BF3" w:rsidRPr="00600E0E">
        <w:rPr>
          <w:rFonts w:asciiTheme="minorHAnsi" w:hAnsiTheme="minorHAnsi" w:cstheme="minorHAnsi"/>
        </w:rPr>
        <w:t>neste Edital.</w:t>
      </w:r>
    </w:p>
    <w:p w14:paraId="7F880EAD" w14:textId="45C098A4" w:rsidR="00D71BF3" w:rsidRPr="00E66296" w:rsidRDefault="00D71BF3" w:rsidP="00D71BF3">
      <w:pPr>
        <w:pStyle w:val="Corpodetexto"/>
        <w:spacing w:before="9"/>
        <w:ind w:left="0"/>
        <w:jc w:val="left"/>
        <w:rPr>
          <w:rFonts w:asciiTheme="minorHAnsi" w:hAnsiTheme="minorHAnsi" w:cstheme="minorHAnsi"/>
          <w:sz w:val="9"/>
        </w:rPr>
      </w:pPr>
    </w:p>
    <w:p w14:paraId="21A81137" w14:textId="06D9B5B6" w:rsidR="00D71BF3" w:rsidRPr="00E66296" w:rsidRDefault="00D71BF3" w:rsidP="0055209A">
      <w:pPr>
        <w:pStyle w:val="Ttulo2"/>
        <w:numPr>
          <w:ilvl w:val="0"/>
          <w:numId w:val="2"/>
        </w:numPr>
        <w:spacing w:before="93"/>
        <w:ind w:left="284" w:hanging="246"/>
        <w:jc w:val="both"/>
        <w:rPr>
          <w:rFonts w:asciiTheme="minorHAnsi" w:hAnsiTheme="minorHAnsi" w:cstheme="minorHAnsi"/>
        </w:rPr>
      </w:pPr>
      <w:r w:rsidRPr="00E66296">
        <w:rPr>
          <w:rFonts w:asciiTheme="minorHAnsi" w:hAnsiTheme="minorHAnsi" w:cstheme="minorHAnsi"/>
        </w:rPr>
        <w:t>DO</w:t>
      </w:r>
      <w:r w:rsidRPr="00E66296">
        <w:rPr>
          <w:rFonts w:asciiTheme="minorHAnsi" w:hAnsiTheme="minorHAnsi" w:cstheme="minorHAnsi"/>
          <w:spacing w:val="-4"/>
        </w:rPr>
        <w:t xml:space="preserve"> </w:t>
      </w:r>
      <w:r w:rsidRPr="00E66296">
        <w:rPr>
          <w:rFonts w:asciiTheme="minorHAnsi" w:hAnsiTheme="minorHAnsi" w:cstheme="minorHAnsi"/>
        </w:rPr>
        <w:t>OBJETO</w:t>
      </w:r>
    </w:p>
    <w:p w14:paraId="47A922F4" w14:textId="02B10248" w:rsidR="00D71BF3" w:rsidRPr="00E66296" w:rsidRDefault="00D71BF3" w:rsidP="0055209A">
      <w:pPr>
        <w:pStyle w:val="PargrafodaLista"/>
        <w:numPr>
          <w:ilvl w:val="1"/>
          <w:numId w:val="2"/>
        </w:numPr>
        <w:tabs>
          <w:tab w:val="left" w:pos="426"/>
          <w:tab w:val="left" w:pos="1843"/>
        </w:tabs>
        <w:ind w:left="0" w:hanging="20"/>
        <w:rPr>
          <w:rFonts w:asciiTheme="minorHAnsi" w:hAnsiTheme="minorHAnsi" w:cstheme="minorHAnsi"/>
          <w:b/>
        </w:rPr>
      </w:pPr>
      <w:r w:rsidRPr="009439EC">
        <w:rPr>
          <w:rFonts w:asciiTheme="minorHAnsi" w:hAnsiTheme="minorHAnsi" w:cstheme="minorHAnsi"/>
          <w:color w:val="000000" w:themeColor="text1"/>
        </w:rPr>
        <w:t>O</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objeto</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da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presente</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licitação</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é</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escolha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da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proposta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mais</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vantajosa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para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color w:val="000000" w:themeColor="text1"/>
        </w:rPr>
        <w:t>a</w:t>
      </w:r>
      <w:r w:rsidRPr="009439EC">
        <w:rPr>
          <w:rFonts w:asciiTheme="minorHAnsi" w:hAnsiTheme="minorHAnsi" w:cstheme="minorHAnsi"/>
          <w:color w:val="000000" w:themeColor="text1"/>
          <w:spacing w:val="1"/>
        </w:rPr>
        <w:t xml:space="preserve"> </w:t>
      </w:r>
      <w:r w:rsidRPr="009439EC">
        <w:rPr>
          <w:rFonts w:asciiTheme="minorHAnsi" w:hAnsiTheme="minorHAnsi" w:cstheme="minorHAnsi"/>
          <w:b/>
          <w:color w:val="000000" w:themeColor="text1"/>
        </w:rPr>
        <w:t xml:space="preserve">FORMALIZAÇÃO DE ATA DE REGISTRO DE PREÇOS PARA EVENTUAL CONTRATAÇÃO DE PESSOA JURÍDICA ESPECIALIZADA NO FORNECIMENTO DE GÊNEROS ALIMENTÍCIOS, PARA A FABRICAÇÃO DE ALIMENTAÇÃO ESCOLAR </w:t>
      </w:r>
      <w:r w:rsidR="001C16C8" w:rsidRPr="009439EC">
        <w:rPr>
          <w:rFonts w:asciiTheme="minorHAnsi" w:hAnsiTheme="minorHAnsi" w:cstheme="minorHAnsi"/>
          <w:b/>
          <w:color w:val="000000" w:themeColor="text1"/>
        </w:rPr>
        <w:t>AOS ALUNOS MATRICULADOS N</w:t>
      </w:r>
      <w:r w:rsidR="0031068F" w:rsidRPr="009439EC">
        <w:rPr>
          <w:rFonts w:asciiTheme="minorHAnsi" w:hAnsiTheme="minorHAnsi" w:cstheme="minorHAnsi"/>
          <w:b/>
          <w:color w:val="000000" w:themeColor="text1"/>
        </w:rPr>
        <w:t>O CENTRO EDUCACIONAL INFANTIL MUNICIPAL GLÓRIA MORAES</w:t>
      </w:r>
      <w:r w:rsidR="001C16C8" w:rsidRPr="009439EC">
        <w:rPr>
          <w:rFonts w:asciiTheme="minorHAnsi" w:hAnsiTheme="minorHAnsi" w:cstheme="minorHAnsi"/>
          <w:b/>
          <w:color w:val="000000" w:themeColor="text1"/>
        </w:rPr>
        <w:t xml:space="preserve">, PARA </w:t>
      </w:r>
      <w:r w:rsidRPr="009439EC">
        <w:rPr>
          <w:rFonts w:asciiTheme="minorHAnsi" w:hAnsiTheme="minorHAnsi" w:cstheme="minorHAnsi"/>
          <w:b/>
          <w:color w:val="000000" w:themeColor="text1"/>
        </w:rPr>
        <w:t xml:space="preserve"> O </w:t>
      </w:r>
      <w:r w:rsidR="009439EC" w:rsidRPr="009439EC">
        <w:rPr>
          <w:rFonts w:asciiTheme="minorHAnsi" w:hAnsiTheme="minorHAnsi" w:cstheme="minorHAnsi"/>
          <w:b/>
          <w:color w:val="000000" w:themeColor="text1"/>
        </w:rPr>
        <w:t>SEGUNDO</w:t>
      </w:r>
      <w:r w:rsidRPr="009439EC">
        <w:rPr>
          <w:rFonts w:asciiTheme="minorHAnsi" w:hAnsiTheme="minorHAnsi" w:cstheme="minorHAnsi"/>
          <w:b/>
          <w:color w:val="000000" w:themeColor="text1"/>
        </w:rPr>
        <w:t xml:space="preserve"> SEMESTRE DE 2022</w:t>
      </w:r>
      <w:r w:rsidRPr="00E66296">
        <w:rPr>
          <w:rFonts w:asciiTheme="minorHAnsi" w:hAnsiTheme="minorHAnsi" w:cstheme="minorHAnsi"/>
          <w:b/>
        </w:rPr>
        <w:t xml:space="preserve">, </w:t>
      </w:r>
      <w:r w:rsidRPr="00E66296">
        <w:rPr>
          <w:rFonts w:asciiTheme="minorHAnsi" w:hAnsiTheme="minorHAnsi" w:cstheme="minorHAnsi"/>
        </w:rPr>
        <w:t>conforme</w:t>
      </w:r>
      <w:r w:rsidRPr="00E66296">
        <w:rPr>
          <w:rFonts w:asciiTheme="minorHAnsi" w:hAnsiTheme="minorHAnsi" w:cstheme="minorHAnsi"/>
          <w:spacing w:val="-13"/>
        </w:rPr>
        <w:t xml:space="preserve"> </w:t>
      </w:r>
      <w:r w:rsidR="001C16C8" w:rsidRPr="00E66296">
        <w:rPr>
          <w:rFonts w:asciiTheme="minorHAnsi" w:hAnsiTheme="minorHAnsi" w:cstheme="minorHAnsi"/>
          <w:spacing w:val="-13"/>
        </w:rPr>
        <w:t xml:space="preserve">especificações minimas, </w:t>
      </w:r>
      <w:r w:rsidRPr="00E66296">
        <w:rPr>
          <w:rFonts w:asciiTheme="minorHAnsi" w:hAnsiTheme="minorHAnsi" w:cstheme="minorHAnsi"/>
        </w:rPr>
        <w:t>quanti</w:t>
      </w:r>
      <w:r w:rsidR="001C16C8" w:rsidRPr="00E66296">
        <w:rPr>
          <w:rFonts w:asciiTheme="minorHAnsi" w:hAnsiTheme="minorHAnsi" w:cstheme="minorHAnsi"/>
        </w:rPr>
        <w:t xml:space="preserve">tativas e demais condições </w:t>
      </w:r>
      <w:r w:rsidRPr="00E66296">
        <w:rPr>
          <w:rFonts w:asciiTheme="minorHAnsi" w:hAnsiTheme="minorHAnsi" w:cstheme="minorHAnsi"/>
        </w:rPr>
        <w:t>e</w:t>
      </w:r>
      <w:r w:rsidRPr="00E66296">
        <w:rPr>
          <w:rFonts w:asciiTheme="minorHAnsi" w:hAnsiTheme="minorHAnsi" w:cstheme="minorHAnsi"/>
          <w:spacing w:val="-14"/>
        </w:rPr>
        <w:t xml:space="preserve"> </w:t>
      </w:r>
      <w:r w:rsidRPr="00E66296">
        <w:rPr>
          <w:rFonts w:asciiTheme="minorHAnsi" w:hAnsiTheme="minorHAnsi" w:cstheme="minorHAnsi"/>
        </w:rPr>
        <w:t>exigências</w:t>
      </w:r>
      <w:r w:rsidRPr="00E66296">
        <w:rPr>
          <w:rFonts w:asciiTheme="minorHAnsi" w:hAnsiTheme="minorHAnsi" w:cstheme="minorHAnsi"/>
          <w:spacing w:val="-11"/>
        </w:rPr>
        <w:t xml:space="preserve"> </w:t>
      </w:r>
      <w:r w:rsidRPr="00E66296">
        <w:rPr>
          <w:rFonts w:asciiTheme="minorHAnsi" w:hAnsiTheme="minorHAnsi" w:cstheme="minorHAnsi"/>
        </w:rPr>
        <w:t>estabelecida</w:t>
      </w:r>
      <w:r w:rsidR="001C16C8" w:rsidRPr="00E66296">
        <w:rPr>
          <w:rFonts w:asciiTheme="minorHAnsi" w:hAnsiTheme="minorHAnsi" w:cstheme="minorHAnsi"/>
        </w:rPr>
        <w:t xml:space="preserve">s </w:t>
      </w:r>
      <w:r w:rsidRPr="00E66296">
        <w:rPr>
          <w:rFonts w:asciiTheme="minorHAnsi" w:hAnsiTheme="minorHAnsi" w:cstheme="minorHAnsi"/>
          <w:spacing w:val="-59"/>
        </w:rPr>
        <w:t xml:space="preserve"> </w:t>
      </w:r>
      <w:r w:rsidRPr="00E66296">
        <w:rPr>
          <w:rFonts w:asciiTheme="minorHAnsi" w:hAnsiTheme="minorHAnsi" w:cstheme="minorHAnsi"/>
        </w:rPr>
        <w:t>neste Edital</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seus</w:t>
      </w:r>
      <w:r w:rsidRPr="00E66296">
        <w:rPr>
          <w:rFonts w:asciiTheme="minorHAnsi" w:hAnsiTheme="minorHAnsi" w:cstheme="minorHAnsi"/>
          <w:spacing w:val="-2"/>
        </w:rPr>
        <w:t xml:space="preserve"> </w:t>
      </w:r>
      <w:r w:rsidRPr="00E66296">
        <w:rPr>
          <w:rFonts w:asciiTheme="minorHAnsi" w:hAnsiTheme="minorHAnsi" w:cstheme="minorHAnsi"/>
        </w:rPr>
        <w:t>anexos.</w:t>
      </w:r>
    </w:p>
    <w:p w14:paraId="3EAEB86B" w14:textId="77777777" w:rsidR="00D71BF3" w:rsidRPr="00E66296" w:rsidRDefault="00D71BF3" w:rsidP="00A7097C">
      <w:pPr>
        <w:pStyle w:val="PargrafodaLista"/>
        <w:numPr>
          <w:ilvl w:val="1"/>
          <w:numId w:val="2"/>
        </w:numPr>
        <w:tabs>
          <w:tab w:val="left" w:pos="426"/>
          <w:tab w:val="left" w:pos="1827"/>
        </w:tabs>
        <w:ind w:left="0" w:hanging="23"/>
        <w:rPr>
          <w:rFonts w:asciiTheme="minorHAnsi" w:hAnsiTheme="minorHAnsi" w:cstheme="minorHAnsi"/>
        </w:rPr>
      </w:pPr>
      <w:r w:rsidRPr="00E66296">
        <w:rPr>
          <w:rFonts w:asciiTheme="minorHAnsi" w:hAnsiTheme="minorHAnsi" w:cstheme="minorHAnsi"/>
        </w:rPr>
        <w:t>A licitação será dividida em itens</w:t>
      </w:r>
      <w:r w:rsidRPr="00E66296">
        <w:rPr>
          <w:rFonts w:asciiTheme="minorHAnsi" w:hAnsiTheme="minorHAnsi" w:cstheme="minorHAnsi"/>
          <w:b/>
        </w:rPr>
        <w:t xml:space="preserve">, </w:t>
      </w:r>
      <w:r w:rsidRPr="00E66296">
        <w:rPr>
          <w:rFonts w:asciiTheme="minorHAnsi" w:hAnsiTheme="minorHAnsi" w:cstheme="minorHAnsi"/>
        </w:rPr>
        <w:t>conforme tabela constante do Termo de Referência,</w:t>
      </w:r>
      <w:r w:rsidRPr="00E66296">
        <w:rPr>
          <w:rFonts w:asciiTheme="minorHAnsi" w:hAnsiTheme="minorHAnsi" w:cstheme="minorHAnsi"/>
          <w:spacing w:val="1"/>
        </w:rPr>
        <w:t xml:space="preserve"> </w:t>
      </w:r>
      <w:r w:rsidRPr="00E66296">
        <w:rPr>
          <w:rFonts w:asciiTheme="minorHAnsi" w:hAnsiTheme="minorHAnsi" w:cstheme="minorHAnsi"/>
        </w:rPr>
        <w:t>facultando-se</w:t>
      </w:r>
      <w:r w:rsidRPr="00E66296">
        <w:rPr>
          <w:rFonts w:asciiTheme="minorHAnsi" w:hAnsiTheme="minorHAnsi" w:cstheme="minorHAnsi"/>
          <w:spacing w:val="-1"/>
        </w:rPr>
        <w:t xml:space="preserve"> </w:t>
      </w:r>
      <w:r w:rsidRPr="00E66296">
        <w:rPr>
          <w:rFonts w:asciiTheme="minorHAnsi" w:hAnsiTheme="minorHAnsi" w:cstheme="minorHAnsi"/>
        </w:rPr>
        <w:t>ao</w:t>
      </w:r>
      <w:r w:rsidRPr="00E66296">
        <w:rPr>
          <w:rFonts w:asciiTheme="minorHAnsi" w:hAnsiTheme="minorHAnsi" w:cstheme="minorHAnsi"/>
          <w:spacing w:val="-2"/>
        </w:rPr>
        <w:t xml:space="preserve"> </w:t>
      </w:r>
      <w:r w:rsidRPr="00E66296">
        <w:rPr>
          <w:rFonts w:asciiTheme="minorHAnsi" w:hAnsiTheme="minorHAnsi" w:cstheme="minorHAnsi"/>
        </w:rPr>
        <w:t>licitante</w:t>
      </w:r>
      <w:r w:rsidRPr="00E66296">
        <w:rPr>
          <w:rFonts w:asciiTheme="minorHAnsi" w:hAnsiTheme="minorHAnsi" w:cstheme="minorHAnsi"/>
          <w:spacing w:val="-2"/>
        </w:rPr>
        <w:t xml:space="preserve"> </w:t>
      </w:r>
      <w:r w:rsidRPr="00E66296">
        <w:rPr>
          <w:rFonts w:asciiTheme="minorHAnsi" w:hAnsiTheme="minorHAnsi" w:cstheme="minorHAnsi"/>
        </w:rPr>
        <w:t>a participação</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quantos itens</w:t>
      </w:r>
      <w:r w:rsidRPr="00E66296">
        <w:rPr>
          <w:rFonts w:asciiTheme="minorHAnsi" w:hAnsiTheme="minorHAnsi" w:cstheme="minorHAnsi"/>
          <w:spacing w:val="-4"/>
        </w:rPr>
        <w:t xml:space="preserve"> </w:t>
      </w:r>
      <w:r w:rsidRPr="00E66296">
        <w:rPr>
          <w:rFonts w:asciiTheme="minorHAnsi" w:hAnsiTheme="minorHAnsi" w:cstheme="minorHAnsi"/>
        </w:rPr>
        <w:t>forem</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seu interesse.</w:t>
      </w:r>
    </w:p>
    <w:p w14:paraId="4FE5A92D" w14:textId="081535C6" w:rsidR="00D71BF3" w:rsidRDefault="00D71BF3" w:rsidP="00A7097C">
      <w:pPr>
        <w:pStyle w:val="PargrafodaLista"/>
        <w:numPr>
          <w:ilvl w:val="1"/>
          <w:numId w:val="2"/>
        </w:numPr>
        <w:tabs>
          <w:tab w:val="left" w:pos="426"/>
          <w:tab w:val="left" w:pos="1827"/>
        </w:tabs>
        <w:ind w:left="0" w:hanging="23"/>
        <w:rPr>
          <w:rFonts w:asciiTheme="minorHAnsi" w:hAnsiTheme="minorHAnsi" w:cstheme="minorHAnsi"/>
        </w:rPr>
      </w:pPr>
      <w:r w:rsidRPr="00E66296">
        <w:rPr>
          <w:rFonts w:asciiTheme="minorHAnsi" w:hAnsiTheme="minorHAnsi" w:cstheme="minorHAnsi"/>
        </w:rPr>
        <w:t>O critério de julgamento adotado será o menor preço do item, observadas as exigências</w:t>
      </w:r>
      <w:r w:rsidRPr="00E66296">
        <w:rPr>
          <w:rFonts w:asciiTheme="minorHAnsi" w:hAnsiTheme="minorHAnsi" w:cstheme="minorHAnsi"/>
          <w:spacing w:val="1"/>
        </w:rPr>
        <w:t xml:space="preserve"> </w:t>
      </w:r>
      <w:r w:rsidRPr="00E66296">
        <w:rPr>
          <w:rFonts w:asciiTheme="minorHAnsi" w:hAnsiTheme="minorHAnsi" w:cstheme="minorHAnsi"/>
        </w:rPr>
        <w:t>contidas neste Edital</w:t>
      </w:r>
      <w:r w:rsidRPr="00E66296">
        <w:rPr>
          <w:rFonts w:asciiTheme="minorHAnsi" w:hAnsiTheme="minorHAnsi" w:cstheme="minorHAnsi"/>
          <w:spacing w:val="-3"/>
        </w:rPr>
        <w:t xml:space="preserve"> </w:t>
      </w:r>
      <w:r w:rsidRPr="00E66296">
        <w:rPr>
          <w:rFonts w:asciiTheme="minorHAnsi" w:hAnsiTheme="minorHAnsi" w:cstheme="minorHAnsi"/>
        </w:rPr>
        <w:t>e seus Anexos</w:t>
      </w:r>
      <w:r w:rsidRPr="00E66296">
        <w:rPr>
          <w:rFonts w:asciiTheme="minorHAnsi" w:hAnsiTheme="minorHAnsi" w:cstheme="minorHAnsi"/>
          <w:spacing w:val="1"/>
        </w:rPr>
        <w:t xml:space="preserve"> </w:t>
      </w:r>
      <w:r w:rsidRPr="00E66296">
        <w:rPr>
          <w:rFonts w:asciiTheme="minorHAnsi" w:hAnsiTheme="minorHAnsi" w:cstheme="minorHAnsi"/>
        </w:rPr>
        <w:t>quanto</w:t>
      </w:r>
      <w:r w:rsidRPr="00E66296">
        <w:rPr>
          <w:rFonts w:asciiTheme="minorHAnsi" w:hAnsiTheme="minorHAnsi" w:cstheme="minorHAnsi"/>
          <w:spacing w:val="-2"/>
        </w:rPr>
        <w:t xml:space="preserve"> </w:t>
      </w:r>
      <w:r w:rsidRPr="00E66296">
        <w:rPr>
          <w:rFonts w:asciiTheme="minorHAnsi" w:hAnsiTheme="minorHAnsi" w:cstheme="minorHAnsi"/>
        </w:rPr>
        <w:t>às especificações</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objeto.</w:t>
      </w:r>
    </w:p>
    <w:p w14:paraId="30BC9698" w14:textId="77777777" w:rsidR="00D900EF" w:rsidRPr="00E66296" w:rsidRDefault="00D900EF" w:rsidP="00D900EF">
      <w:pPr>
        <w:pStyle w:val="PargrafodaLista"/>
        <w:tabs>
          <w:tab w:val="left" w:pos="426"/>
          <w:tab w:val="left" w:pos="1827"/>
        </w:tabs>
        <w:ind w:left="0" w:firstLine="0"/>
        <w:rPr>
          <w:rFonts w:asciiTheme="minorHAnsi" w:hAnsiTheme="minorHAnsi" w:cstheme="minorHAnsi"/>
        </w:rPr>
      </w:pPr>
    </w:p>
    <w:p w14:paraId="3898080D" w14:textId="77777777" w:rsidR="00D71BF3" w:rsidRPr="00E66296" w:rsidRDefault="00D71BF3" w:rsidP="00D900EF">
      <w:pPr>
        <w:pStyle w:val="Ttulo2"/>
        <w:numPr>
          <w:ilvl w:val="0"/>
          <w:numId w:val="2"/>
        </w:numPr>
        <w:spacing w:before="0"/>
        <w:ind w:left="284" w:hanging="244"/>
        <w:jc w:val="both"/>
        <w:rPr>
          <w:rFonts w:asciiTheme="minorHAnsi" w:hAnsiTheme="minorHAnsi" w:cstheme="minorHAnsi"/>
        </w:rPr>
      </w:pPr>
      <w:r w:rsidRPr="00E66296">
        <w:rPr>
          <w:rFonts w:asciiTheme="minorHAnsi" w:hAnsiTheme="minorHAnsi" w:cstheme="minorHAnsi"/>
        </w:rPr>
        <w:t>DOS RECURSOS ORÇAMENTÁRIOS</w:t>
      </w:r>
    </w:p>
    <w:p w14:paraId="3B79B95C" w14:textId="622A8B75" w:rsidR="00D71BF3" w:rsidRPr="00E66296" w:rsidRDefault="003D6E4B" w:rsidP="00A7097C">
      <w:pPr>
        <w:pStyle w:val="Ttulo2"/>
        <w:numPr>
          <w:ilvl w:val="1"/>
          <w:numId w:val="2"/>
        </w:numPr>
        <w:tabs>
          <w:tab w:val="left" w:pos="426"/>
        </w:tabs>
        <w:spacing w:before="120"/>
        <w:ind w:left="0" w:firstLine="0"/>
        <w:jc w:val="both"/>
        <w:rPr>
          <w:rFonts w:asciiTheme="minorHAnsi" w:hAnsiTheme="minorHAnsi" w:cstheme="minorHAnsi"/>
        </w:rPr>
      </w:pPr>
      <w:r w:rsidRPr="00E66296">
        <w:rPr>
          <w:rFonts w:asciiTheme="minorHAnsi" w:hAnsiTheme="minorHAnsi" w:cstheme="minorHAnsi"/>
          <w:b w:val="0"/>
          <w:bCs w:val="0"/>
        </w:rPr>
        <w:t>Em razão da não obrigatoriedade de contratação, o Registro de Preços independe de indicação prévia de recursos orçamentários. No entanto, as despesas das futuras contratações decorrentes deste ato, correrão à conta</w:t>
      </w:r>
      <w:r w:rsidR="00B539AE" w:rsidRPr="00E66296">
        <w:rPr>
          <w:rFonts w:asciiTheme="minorHAnsi" w:hAnsiTheme="minorHAnsi" w:cstheme="minorHAnsi"/>
          <w:b w:val="0"/>
          <w:bCs w:val="0"/>
        </w:rPr>
        <w:t xml:space="preserve"> dos </w:t>
      </w:r>
      <w:r w:rsidR="00D71BF3" w:rsidRPr="00E66296">
        <w:rPr>
          <w:rFonts w:asciiTheme="minorHAnsi" w:hAnsiTheme="minorHAnsi" w:cstheme="minorHAnsi"/>
          <w:b w:val="0"/>
          <w:bCs w:val="0"/>
        </w:rPr>
        <w:t>recursos da Alimentação Escolar FNDE e Tesouro Municipal.</w:t>
      </w:r>
    </w:p>
    <w:p w14:paraId="1534E04C" w14:textId="77777777" w:rsidR="003508D7" w:rsidRPr="00E66296" w:rsidRDefault="003508D7" w:rsidP="00D900EF">
      <w:pPr>
        <w:pStyle w:val="Ttulo2"/>
        <w:tabs>
          <w:tab w:val="left" w:pos="426"/>
        </w:tabs>
        <w:spacing w:before="0"/>
        <w:ind w:left="0" w:firstLine="0"/>
        <w:jc w:val="both"/>
        <w:rPr>
          <w:rFonts w:asciiTheme="minorHAnsi" w:hAnsiTheme="minorHAnsi" w:cstheme="minorHAnsi"/>
        </w:rPr>
      </w:pPr>
    </w:p>
    <w:p w14:paraId="7BBC1AEF" w14:textId="77777777" w:rsidR="00D71BF3" w:rsidRPr="00E66296" w:rsidRDefault="00D71BF3" w:rsidP="00D900EF">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REGISTRO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PREÇOS</w:t>
      </w:r>
    </w:p>
    <w:p w14:paraId="7A624F63" w14:textId="21E7F395" w:rsidR="00D71BF3" w:rsidRPr="00E66296" w:rsidRDefault="00D71BF3" w:rsidP="00A7097C">
      <w:pPr>
        <w:pStyle w:val="PargrafodaLista"/>
        <w:numPr>
          <w:ilvl w:val="1"/>
          <w:numId w:val="2"/>
        </w:numPr>
        <w:tabs>
          <w:tab w:val="left" w:pos="426"/>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7"/>
        </w:rPr>
        <w:t xml:space="preserve"> </w:t>
      </w:r>
      <w:r w:rsidRPr="00E66296">
        <w:rPr>
          <w:rFonts w:asciiTheme="minorHAnsi" w:hAnsiTheme="minorHAnsi" w:cstheme="minorHAnsi"/>
        </w:rPr>
        <w:t>Sistema</w:t>
      </w:r>
      <w:r w:rsidRPr="00E66296">
        <w:rPr>
          <w:rFonts w:asciiTheme="minorHAnsi" w:hAnsiTheme="minorHAnsi" w:cstheme="minorHAnsi"/>
          <w:spacing w:val="-7"/>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Registro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5"/>
        </w:rPr>
        <w:t xml:space="preserve"> </w:t>
      </w:r>
      <w:r w:rsidRPr="00E66296">
        <w:rPr>
          <w:rFonts w:asciiTheme="minorHAnsi" w:hAnsiTheme="minorHAnsi" w:cstheme="minorHAnsi"/>
        </w:rPr>
        <w:t>Preços</w:t>
      </w:r>
      <w:r w:rsidRPr="00E66296">
        <w:rPr>
          <w:rFonts w:asciiTheme="minorHAnsi" w:hAnsiTheme="minorHAnsi" w:cstheme="minorHAnsi"/>
          <w:spacing w:val="-7"/>
        </w:rPr>
        <w:t xml:space="preserve"> </w:t>
      </w:r>
      <w:r w:rsidRPr="00E66296">
        <w:rPr>
          <w:rFonts w:asciiTheme="minorHAnsi" w:hAnsiTheme="minorHAnsi" w:cstheme="minorHAnsi"/>
        </w:rPr>
        <w:t>(SRP)</w:t>
      </w:r>
      <w:r w:rsidRPr="00E66296">
        <w:rPr>
          <w:rFonts w:asciiTheme="minorHAnsi" w:hAnsiTheme="minorHAnsi" w:cstheme="minorHAnsi"/>
          <w:spacing w:val="-7"/>
        </w:rPr>
        <w:t xml:space="preserve"> </w:t>
      </w:r>
      <w:r w:rsidRPr="00E66296">
        <w:rPr>
          <w:rFonts w:asciiTheme="minorHAnsi" w:hAnsiTheme="minorHAnsi" w:cstheme="minorHAnsi"/>
        </w:rPr>
        <w:t>é</w:t>
      </w:r>
      <w:r w:rsidRPr="00E66296">
        <w:rPr>
          <w:rFonts w:asciiTheme="minorHAnsi" w:hAnsiTheme="minorHAnsi" w:cstheme="minorHAnsi"/>
          <w:spacing w:val="-8"/>
        </w:rPr>
        <w:t xml:space="preserve"> </w:t>
      </w:r>
      <w:r w:rsidRPr="00E66296">
        <w:rPr>
          <w:rFonts w:asciiTheme="minorHAnsi" w:hAnsiTheme="minorHAnsi" w:cstheme="minorHAnsi"/>
        </w:rPr>
        <w:t>um</w:t>
      </w:r>
      <w:r w:rsidRPr="00E66296">
        <w:rPr>
          <w:rFonts w:asciiTheme="minorHAnsi" w:hAnsiTheme="minorHAnsi" w:cstheme="minorHAnsi"/>
          <w:spacing w:val="-7"/>
        </w:rPr>
        <w:t xml:space="preserve"> </w:t>
      </w:r>
      <w:r w:rsidRPr="00E66296">
        <w:rPr>
          <w:rFonts w:asciiTheme="minorHAnsi" w:hAnsiTheme="minorHAnsi" w:cstheme="minorHAnsi"/>
        </w:rPr>
        <w:t>conjunto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procedimentos</w:t>
      </w:r>
      <w:r w:rsidRPr="00E66296">
        <w:rPr>
          <w:rFonts w:asciiTheme="minorHAnsi" w:hAnsiTheme="minorHAnsi" w:cstheme="minorHAnsi"/>
          <w:spacing w:val="-7"/>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registro</w:t>
      </w:r>
      <w:r w:rsidRPr="00E66296">
        <w:rPr>
          <w:rFonts w:asciiTheme="minorHAnsi" w:hAnsiTheme="minorHAnsi" w:cstheme="minorHAnsi"/>
          <w:spacing w:val="-10"/>
        </w:rPr>
        <w:t xml:space="preserve"> </w:t>
      </w:r>
      <w:r w:rsidRPr="00E66296">
        <w:rPr>
          <w:rFonts w:asciiTheme="minorHAnsi" w:hAnsiTheme="minorHAnsi" w:cstheme="minorHAnsi"/>
        </w:rPr>
        <w:t>form</w:t>
      </w:r>
      <w:r w:rsidR="00367742" w:rsidRPr="00E66296">
        <w:rPr>
          <w:rFonts w:asciiTheme="minorHAnsi" w:hAnsiTheme="minorHAnsi" w:cstheme="minorHAnsi"/>
        </w:rPr>
        <w:t xml:space="preserve">al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preços</w:t>
      </w:r>
      <w:r w:rsidRPr="00E66296">
        <w:rPr>
          <w:rFonts w:asciiTheme="minorHAnsi" w:hAnsiTheme="minorHAnsi" w:cstheme="minorHAnsi"/>
          <w:spacing w:val="-12"/>
        </w:rPr>
        <w:t xml:space="preserve"> </w:t>
      </w:r>
      <w:r w:rsidRPr="00E66296">
        <w:rPr>
          <w:rFonts w:asciiTheme="minorHAnsi" w:hAnsiTheme="minorHAnsi" w:cstheme="minorHAnsi"/>
        </w:rPr>
        <w:t>relativos</w:t>
      </w:r>
      <w:r w:rsidRPr="00E66296">
        <w:rPr>
          <w:rFonts w:asciiTheme="minorHAnsi" w:hAnsiTheme="minorHAnsi" w:cstheme="minorHAnsi"/>
          <w:spacing w:val="-12"/>
        </w:rPr>
        <w:t xml:space="preserve"> </w:t>
      </w:r>
      <w:r w:rsidRPr="00E66296">
        <w:rPr>
          <w:rFonts w:asciiTheme="minorHAnsi" w:hAnsiTheme="minorHAnsi" w:cstheme="minorHAnsi"/>
        </w:rPr>
        <w:t>à</w:t>
      </w:r>
      <w:r w:rsidRPr="00E66296">
        <w:rPr>
          <w:rFonts w:asciiTheme="minorHAnsi" w:hAnsiTheme="minorHAnsi" w:cstheme="minorHAnsi"/>
          <w:spacing w:val="-12"/>
        </w:rPr>
        <w:t xml:space="preserve"> </w:t>
      </w:r>
      <w:r w:rsidRPr="00E66296">
        <w:rPr>
          <w:rFonts w:asciiTheme="minorHAnsi" w:hAnsiTheme="minorHAnsi" w:cstheme="minorHAnsi"/>
        </w:rPr>
        <w:t>prestação</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serviços</w:t>
      </w:r>
      <w:r w:rsidRPr="00E66296">
        <w:rPr>
          <w:rFonts w:asciiTheme="minorHAnsi" w:hAnsiTheme="minorHAnsi" w:cstheme="minorHAnsi"/>
          <w:spacing w:val="-12"/>
        </w:rPr>
        <w:t xml:space="preserve"> </w:t>
      </w:r>
      <w:r w:rsidRPr="00E66296">
        <w:rPr>
          <w:rFonts w:asciiTheme="minorHAnsi" w:hAnsiTheme="minorHAnsi" w:cstheme="minorHAnsi"/>
        </w:rPr>
        <w:t>e/ou</w:t>
      </w:r>
      <w:r w:rsidRPr="00E66296">
        <w:rPr>
          <w:rFonts w:asciiTheme="minorHAnsi" w:hAnsiTheme="minorHAnsi" w:cstheme="minorHAnsi"/>
          <w:spacing w:val="-12"/>
        </w:rPr>
        <w:t xml:space="preserve"> </w:t>
      </w:r>
      <w:r w:rsidRPr="00E66296">
        <w:rPr>
          <w:rFonts w:asciiTheme="minorHAnsi" w:hAnsiTheme="minorHAnsi" w:cstheme="minorHAnsi"/>
        </w:rPr>
        <w:t>aquisição</w:t>
      </w:r>
      <w:r w:rsidRPr="00E66296">
        <w:rPr>
          <w:rFonts w:asciiTheme="minorHAnsi" w:hAnsiTheme="minorHAnsi" w:cstheme="minorHAnsi"/>
          <w:spacing w:val="-13"/>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bens,</w:t>
      </w:r>
      <w:r w:rsidRPr="00E66296">
        <w:rPr>
          <w:rFonts w:asciiTheme="minorHAnsi" w:hAnsiTheme="minorHAnsi" w:cstheme="minorHAnsi"/>
          <w:spacing w:val="-11"/>
        </w:rPr>
        <w:t xml:space="preserve"> </w:t>
      </w:r>
      <w:r w:rsidRPr="00E66296">
        <w:rPr>
          <w:rFonts w:asciiTheme="minorHAnsi" w:hAnsiTheme="minorHAnsi" w:cstheme="minorHAnsi"/>
        </w:rPr>
        <w:t>para</w:t>
      </w:r>
      <w:r w:rsidRPr="00E66296">
        <w:rPr>
          <w:rFonts w:asciiTheme="minorHAnsi" w:hAnsiTheme="minorHAnsi" w:cstheme="minorHAnsi"/>
          <w:spacing w:val="-12"/>
        </w:rPr>
        <w:t xml:space="preserve"> </w:t>
      </w:r>
      <w:r w:rsidRPr="00E66296">
        <w:rPr>
          <w:rFonts w:asciiTheme="minorHAnsi" w:hAnsiTheme="minorHAnsi" w:cstheme="minorHAnsi"/>
        </w:rPr>
        <w:t>contratações</w:t>
      </w:r>
      <w:r w:rsidRPr="00E66296">
        <w:rPr>
          <w:rFonts w:asciiTheme="minorHAnsi" w:hAnsiTheme="minorHAnsi" w:cstheme="minorHAnsi"/>
          <w:spacing w:val="-14"/>
        </w:rPr>
        <w:t xml:space="preserve"> </w:t>
      </w:r>
      <w:r w:rsidRPr="00E66296">
        <w:rPr>
          <w:rFonts w:asciiTheme="minorHAnsi" w:hAnsiTheme="minorHAnsi" w:cstheme="minorHAnsi"/>
        </w:rPr>
        <w:t>futuras</w:t>
      </w:r>
      <w:r w:rsidRPr="00E66296">
        <w:rPr>
          <w:rFonts w:asciiTheme="minorHAnsi" w:hAnsiTheme="minorHAnsi" w:cstheme="minorHAnsi"/>
          <w:spacing w:val="-12"/>
        </w:rPr>
        <w:t xml:space="preserve"> </w:t>
      </w:r>
      <w:r w:rsidRPr="00E66296">
        <w:rPr>
          <w:rFonts w:asciiTheme="minorHAnsi" w:hAnsiTheme="minorHAnsi" w:cstheme="minorHAnsi"/>
        </w:rPr>
        <w:t>pel</w:t>
      </w:r>
      <w:r w:rsidR="00367742" w:rsidRPr="00E66296">
        <w:rPr>
          <w:rFonts w:asciiTheme="minorHAnsi" w:hAnsiTheme="minorHAnsi" w:cstheme="minorHAnsi"/>
        </w:rPr>
        <w:t xml:space="preserve">a </w:t>
      </w:r>
      <w:r w:rsidRPr="00E66296">
        <w:rPr>
          <w:rFonts w:asciiTheme="minorHAnsi" w:hAnsiTheme="minorHAnsi" w:cstheme="minorHAnsi"/>
        </w:rPr>
        <w:t>Administração</w:t>
      </w:r>
      <w:r w:rsidRPr="00E66296">
        <w:rPr>
          <w:rFonts w:asciiTheme="minorHAnsi" w:hAnsiTheme="minorHAnsi" w:cstheme="minorHAnsi"/>
          <w:spacing w:val="-3"/>
        </w:rPr>
        <w:t xml:space="preserve"> </w:t>
      </w:r>
      <w:r w:rsidRPr="00E66296">
        <w:rPr>
          <w:rFonts w:asciiTheme="minorHAnsi" w:hAnsiTheme="minorHAnsi" w:cstheme="minorHAnsi"/>
        </w:rPr>
        <w:t>Pública.</w:t>
      </w:r>
    </w:p>
    <w:p w14:paraId="288C7FE1" w14:textId="77777777" w:rsidR="00D71BF3" w:rsidRPr="00E66296" w:rsidRDefault="00D71BF3" w:rsidP="00A7097C">
      <w:pPr>
        <w:pStyle w:val="PargrafodaLista"/>
        <w:numPr>
          <w:ilvl w:val="1"/>
          <w:numId w:val="2"/>
        </w:numPr>
        <w:tabs>
          <w:tab w:val="left" w:pos="426"/>
        </w:tabs>
        <w:ind w:left="0" w:firstLine="0"/>
        <w:rPr>
          <w:rFonts w:asciiTheme="minorHAnsi" w:hAnsiTheme="minorHAnsi" w:cstheme="minorHAnsi"/>
        </w:rPr>
      </w:pPr>
      <w:r w:rsidRPr="00E66296">
        <w:rPr>
          <w:rFonts w:asciiTheme="minorHAnsi" w:hAnsiTheme="minorHAnsi" w:cstheme="minorHAnsi"/>
        </w:rPr>
        <w:t>Órgão Gerenciador: É o órgão da Administração Pública responsável pela condução do</w:t>
      </w:r>
      <w:r w:rsidRPr="00E66296">
        <w:rPr>
          <w:rFonts w:asciiTheme="minorHAnsi" w:hAnsiTheme="minorHAnsi" w:cstheme="minorHAnsi"/>
          <w:spacing w:val="1"/>
        </w:rPr>
        <w:t xml:space="preserve"> </w:t>
      </w:r>
      <w:r w:rsidRPr="00E66296">
        <w:rPr>
          <w:rFonts w:asciiTheme="minorHAnsi" w:hAnsiTheme="minorHAnsi" w:cstheme="minorHAnsi"/>
        </w:rPr>
        <w:t>conjunto</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procedimentos do certame</w:t>
      </w:r>
      <w:r w:rsidRPr="00E66296">
        <w:rPr>
          <w:rFonts w:asciiTheme="minorHAnsi" w:hAnsiTheme="minorHAnsi" w:cstheme="minorHAnsi"/>
          <w:spacing w:val="-2"/>
        </w:rPr>
        <w:t xml:space="preserve"> </w:t>
      </w:r>
      <w:r w:rsidRPr="00E66296">
        <w:rPr>
          <w:rFonts w:asciiTheme="minorHAnsi" w:hAnsiTheme="minorHAnsi" w:cstheme="minorHAnsi"/>
        </w:rPr>
        <w:t>para</w:t>
      </w:r>
      <w:r w:rsidRPr="00E66296">
        <w:rPr>
          <w:rFonts w:asciiTheme="minorHAnsi" w:hAnsiTheme="minorHAnsi" w:cstheme="minorHAnsi"/>
          <w:spacing w:val="-2"/>
        </w:rPr>
        <w:t xml:space="preserve"> </w:t>
      </w:r>
      <w:r w:rsidRPr="00E66296">
        <w:rPr>
          <w:rFonts w:asciiTheme="minorHAnsi" w:hAnsiTheme="minorHAnsi" w:cstheme="minorHAnsi"/>
        </w:rPr>
        <w:t>registro</w:t>
      </w:r>
      <w:r w:rsidRPr="00E66296">
        <w:rPr>
          <w:rFonts w:asciiTheme="minorHAnsi" w:hAnsiTheme="minorHAnsi" w:cstheme="minorHAnsi"/>
          <w:spacing w:val="-2"/>
        </w:rPr>
        <w:t xml:space="preserve"> </w:t>
      </w:r>
      <w:r w:rsidRPr="00E66296">
        <w:rPr>
          <w:rFonts w:asciiTheme="minorHAnsi" w:hAnsiTheme="minorHAnsi" w:cstheme="minorHAnsi"/>
        </w:rPr>
        <w:t>de preços.</w:t>
      </w:r>
    </w:p>
    <w:p w14:paraId="31129868" w14:textId="77777777" w:rsidR="00D71BF3" w:rsidRPr="00E66296" w:rsidRDefault="00D71BF3" w:rsidP="00A7097C">
      <w:pPr>
        <w:pStyle w:val="PargrafodaLista"/>
        <w:numPr>
          <w:ilvl w:val="1"/>
          <w:numId w:val="2"/>
        </w:numPr>
        <w:tabs>
          <w:tab w:val="left" w:pos="426"/>
        </w:tabs>
        <w:ind w:left="0" w:firstLine="0"/>
        <w:rPr>
          <w:rFonts w:asciiTheme="minorHAnsi" w:hAnsiTheme="minorHAnsi" w:cstheme="minorHAnsi"/>
        </w:rPr>
      </w:pPr>
      <w:r w:rsidRPr="00E66296">
        <w:rPr>
          <w:rFonts w:asciiTheme="minorHAnsi" w:hAnsiTheme="minorHAnsi" w:cstheme="minorHAnsi"/>
        </w:rPr>
        <w:t>Órgão Participante: É o órgão da Administração Pública que participa dos procedimentos</w:t>
      </w:r>
      <w:r w:rsidRPr="00E66296">
        <w:rPr>
          <w:rFonts w:asciiTheme="minorHAnsi" w:hAnsiTheme="minorHAnsi" w:cstheme="minorHAnsi"/>
          <w:spacing w:val="1"/>
        </w:rPr>
        <w:t xml:space="preserve"> </w:t>
      </w:r>
      <w:r w:rsidRPr="00E66296">
        <w:rPr>
          <w:rFonts w:asciiTheme="minorHAnsi" w:hAnsiTheme="minorHAnsi" w:cstheme="minorHAnsi"/>
        </w:rPr>
        <w:t>iniciais da licitação.</w:t>
      </w:r>
    </w:p>
    <w:p w14:paraId="316D9411" w14:textId="77777777" w:rsidR="00D71BF3" w:rsidRPr="00E66296" w:rsidRDefault="00D71BF3" w:rsidP="00A7097C">
      <w:pPr>
        <w:pStyle w:val="PargrafodaLista"/>
        <w:numPr>
          <w:ilvl w:val="1"/>
          <w:numId w:val="2"/>
        </w:numPr>
        <w:tabs>
          <w:tab w:val="left" w:pos="426"/>
        </w:tabs>
        <w:ind w:left="0" w:firstLine="0"/>
        <w:rPr>
          <w:rFonts w:asciiTheme="minorHAnsi" w:hAnsiTheme="minorHAnsi" w:cstheme="minorHAnsi"/>
        </w:rPr>
      </w:pPr>
      <w:r w:rsidRPr="00E66296">
        <w:rPr>
          <w:rFonts w:asciiTheme="minorHAnsi" w:hAnsiTheme="minorHAnsi" w:cstheme="minorHAnsi"/>
        </w:rPr>
        <w:t>Órgão não participante: É o órgão ou entidade que não está participando da Ata de Registro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9"/>
        </w:rPr>
        <w:t xml:space="preserve"> </w:t>
      </w:r>
      <w:r w:rsidRPr="00E66296">
        <w:rPr>
          <w:rFonts w:asciiTheme="minorHAnsi" w:hAnsiTheme="minorHAnsi" w:cstheme="minorHAnsi"/>
        </w:rPr>
        <w:t>Preços,</w:t>
      </w:r>
      <w:r w:rsidRPr="00E66296">
        <w:rPr>
          <w:rFonts w:asciiTheme="minorHAnsi" w:hAnsiTheme="minorHAnsi" w:cstheme="minorHAnsi"/>
          <w:spacing w:val="-10"/>
        </w:rPr>
        <w:t xml:space="preserve"> </w:t>
      </w:r>
      <w:r w:rsidRPr="00E66296">
        <w:rPr>
          <w:rFonts w:asciiTheme="minorHAnsi" w:hAnsiTheme="minorHAnsi" w:cstheme="minorHAnsi"/>
        </w:rPr>
        <w:t>portanto</w:t>
      </w:r>
      <w:r w:rsidRPr="00E66296">
        <w:rPr>
          <w:rFonts w:asciiTheme="minorHAnsi" w:hAnsiTheme="minorHAnsi" w:cstheme="minorHAnsi"/>
          <w:spacing w:val="-8"/>
        </w:rPr>
        <w:t xml:space="preserve"> </w:t>
      </w:r>
      <w:r w:rsidRPr="00E66296">
        <w:rPr>
          <w:rFonts w:asciiTheme="minorHAnsi" w:hAnsiTheme="minorHAnsi" w:cstheme="minorHAnsi"/>
        </w:rPr>
        <w:t>não</w:t>
      </w:r>
      <w:r w:rsidRPr="00E66296">
        <w:rPr>
          <w:rFonts w:asciiTheme="minorHAnsi" w:hAnsiTheme="minorHAnsi" w:cstheme="minorHAnsi"/>
          <w:spacing w:val="-14"/>
        </w:rPr>
        <w:t xml:space="preserve"> </w:t>
      </w:r>
      <w:r w:rsidRPr="00E66296">
        <w:rPr>
          <w:rFonts w:asciiTheme="minorHAnsi" w:hAnsiTheme="minorHAnsi" w:cstheme="minorHAnsi"/>
        </w:rPr>
        <w:t>tem</w:t>
      </w:r>
      <w:r w:rsidRPr="00E66296">
        <w:rPr>
          <w:rFonts w:asciiTheme="minorHAnsi" w:hAnsiTheme="minorHAnsi" w:cstheme="minorHAnsi"/>
          <w:spacing w:val="-10"/>
        </w:rPr>
        <w:t xml:space="preserve"> </w:t>
      </w:r>
      <w:r w:rsidRPr="00E66296">
        <w:rPr>
          <w:rFonts w:asciiTheme="minorHAnsi" w:hAnsiTheme="minorHAnsi" w:cstheme="minorHAnsi"/>
        </w:rPr>
        <w:t>demanda</w:t>
      </w:r>
      <w:r w:rsidRPr="00E66296">
        <w:rPr>
          <w:rFonts w:asciiTheme="minorHAnsi" w:hAnsiTheme="minorHAnsi" w:cstheme="minorHAnsi"/>
          <w:spacing w:val="-11"/>
        </w:rPr>
        <w:t xml:space="preserve"> </w:t>
      </w:r>
      <w:r w:rsidRPr="00E66296">
        <w:rPr>
          <w:rFonts w:asciiTheme="minorHAnsi" w:hAnsiTheme="minorHAnsi" w:cstheme="minorHAnsi"/>
        </w:rPr>
        <w:t>prevista</w:t>
      </w:r>
      <w:r w:rsidRPr="00E66296">
        <w:rPr>
          <w:rFonts w:asciiTheme="minorHAnsi" w:hAnsiTheme="minorHAnsi" w:cstheme="minorHAnsi"/>
          <w:spacing w:val="-9"/>
        </w:rPr>
        <w:t xml:space="preserve"> </w:t>
      </w:r>
      <w:r w:rsidRPr="00E66296">
        <w:rPr>
          <w:rFonts w:asciiTheme="minorHAnsi" w:hAnsiTheme="minorHAnsi" w:cstheme="minorHAnsi"/>
        </w:rPr>
        <w:t>no</w:t>
      </w:r>
      <w:r w:rsidRPr="00E66296">
        <w:rPr>
          <w:rFonts w:asciiTheme="minorHAnsi" w:hAnsiTheme="minorHAnsi" w:cstheme="minorHAnsi"/>
          <w:spacing w:val="-13"/>
        </w:rPr>
        <w:t xml:space="preserve"> </w:t>
      </w:r>
      <w:r w:rsidRPr="00E66296">
        <w:rPr>
          <w:rFonts w:asciiTheme="minorHAnsi" w:hAnsiTheme="minorHAnsi" w:cstheme="minorHAnsi"/>
        </w:rPr>
        <w:t>processo.</w:t>
      </w:r>
    </w:p>
    <w:p w14:paraId="23C8B0A0" w14:textId="127E8D9B" w:rsidR="00D71BF3" w:rsidRPr="00E66296" w:rsidRDefault="00D71BF3" w:rsidP="00A7097C">
      <w:pPr>
        <w:pStyle w:val="PargrafodaLista"/>
        <w:numPr>
          <w:ilvl w:val="1"/>
          <w:numId w:val="2"/>
        </w:numPr>
        <w:tabs>
          <w:tab w:val="left" w:pos="426"/>
        </w:tabs>
        <w:ind w:left="0" w:firstLine="0"/>
        <w:rPr>
          <w:rFonts w:asciiTheme="minorHAnsi" w:hAnsiTheme="minorHAnsi" w:cstheme="minorHAnsi"/>
        </w:rPr>
      </w:pPr>
      <w:r w:rsidRPr="00E66296">
        <w:rPr>
          <w:rFonts w:asciiTheme="minorHAnsi" w:hAnsiTheme="minorHAnsi" w:cstheme="minorHAnsi"/>
        </w:rPr>
        <w:t xml:space="preserve">O Registro de Preços formalizado na ata a ser firmada pela </w:t>
      </w:r>
      <w:r w:rsidR="009439EC" w:rsidRPr="009439EC">
        <w:rPr>
          <w:rFonts w:asciiTheme="minorHAnsi" w:hAnsiTheme="minorHAnsi" w:cstheme="minorHAnsi"/>
          <w:bCs/>
          <w:color w:val="000000" w:themeColor="text1"/>
          <w:sz w:val="24"/>
          <w:szCs w:val="24"/>
        </w:rPr>
        <w:t>Associação de Apoio  do Centro Educacional Infantil Municipal Glória Moraes</w:t>
      </w:r>
      <w:r w:rsidRPr="00E66296">
        <w:rPr>
          <w:rFonts w:asciiTheme="minorHAnsi" w:hAnsiTheme="minorHAnsi" w:cstheme="minorHAnsi"/>
        </w:rPr>
        <w:t>, e as empresas que apresentarem as propostas</w:t>
      </w:r>
      <w:r w:rsidRPr="00E66296">
        <w:rPr>
          <w:rFonts w:asciiTheme="minorHAnsi" w:hAnsiTheme="minorHAnsi" w:cstheme="minorHAnsi"/>
          <w:spacing w:val="1"/>
        </w:rPr>
        <w:t xml:space="preserve"> </w:t>
      </w:r>
      <w:r w:rsidRPr="00E66296">
        <w:rPr>
          <w:rFonts w:asciiTheme="minorHAnsi" w:hAnsiTheme="minorHAnsi" w:cstheme="minorHAnsi"/>
        </w:rPr>
        <w:t>classificadas</w:t>
      </w:r>
      <w:r w:rsidRPr="00E66296">
        <w:rPr>
          <w:rFonts w:asciiTheme="minorHAnsi" w:hAnsiTheme="minorHAnsi" w:cstheme="minorHAnsi"/>
          <w:spacing w:val="-11"/>
        </w:rPr>
        <w:t xml:space="preserve"> </w:t>
      </w:r>
      <w:r w:rsidRPr="00E66296">
        <w:rPr>
          <w:rFonts w:asciiTheme="minorHAnsi" w:hAnsiTheme="minorHAnsi" w:cstheme="minorHAnsi"/>
        </w:rPr>
        <w:t>em</w:t>
      </w:r>
      <w:r w:rsidRPr="00E66296">
        <w:rPr>
          <w:rFonts w:asciiTheme="minorHAnsi" w:hAnsiTheme="minorHAnsi" w:cstheme="minorHAnsi"/>
          <w:spacing w:val="-9"/>
        </w:rPr>
        <w:t xml:space="preserve"> </w:t>
      </w:r>
      <w:r w:rsidRPr="00E66296">
        <w:rPr>
          <w:rFonts w:asciiTheme="minorHAnsi" w:hAnsiTheme="minorHAnsi" w:cstheme="minorHAnsi"/>
        </w:rPr>
        <w:t>primeiro</w:t>
      </w:r>
      <w:r w:rsidRPr="00E66296">
        <w:rPr>
          <w:rFonts w:asciiTheme="minorHAnsi" w:hAnsiTheme="minorHAnsi" w:cstheme="minorHAnsi"/>
          <w:spacing w:val="-11"/>
        </w:rPr>
        <w:t xml:space="preserve"> </w:t>
      </w:r>
      <w:r w:rsidRPr="00E66296">
        <w:rPr>
          <w:rFonts w:asciiTheme="minorHAnsi" w:hAnsiTheme="minorHAnsi" w:cstheme="minorHAnsi"/>
        </w:rPr>
        <w:t>lugar</w:t>
      </w:r>
      <w:r w:rsidRPr="00E66296">
        <w:rPr>
          <w:rFonts w:asciiTheme="minorHAnsi" w:hAnsiTheme="minorHAnsi" w:cstheme="minorHAnsi"/>
          <w:spacing w:val="-7"/>
        </w:rPr>
        <w:t xml:space="preserve"> </w:t>
      </w:r>
      <w:r w:rsidRPr="00E66296">
        <w:rPr>
          <w:rFonts w:asciiTheme="minorHAnsi" w:hAnsiTheme="minorHAnsi" w:cstheme="minorHAnsi"/>
        </w:rPr>
        <w:t>no</w:t>
      </w:r>
      <w:r w:rsidRPr="00E66296">
        <w:rPr>
          <w:rFonts w:asciiTheme="minorHAnsi" w:hAnsiTheme="minorHAnsi" w:cstheme="minorHAnsi"/>
          <w:spacing w:val="-8"/>
        </w:rPr>
        <w:t xml:space="preserve"> </w:t>
      </w:r>
      <w:r w:rsidRPr="00E66296">
        <w:rPr>
          <w:rFonts w:asciiTheme="minorHAnsi" w:hAnsiTheme="minorHAnsi" w:cstheme="minorHAnsi"/>
        </w:rPr>
        <w:t>presente</w:t>
      </w:r>
      <w:r w:rsidRPr="00E66296">
        <w:rPr>
          <w:rFonts w:asciiTheme="minorHAnsi" w:hAnsiTheme="minorHAnsi" w:cstheme="minorHAnsi"/>
          <w:spacing w:val="-9"/>
        </w:rPr>
        <w:t xml:space="preserve"> </w:t>
      </w:r>
      <w:r w:rsidRPr="00E66296">
        <w:rPr>
          <w:rFonts w:asciiTheme="minorHAnsi" w:hAnsiTheme="minorHAnsi" w:cstheme="minorHAnsi"/>
        </w:rPr>
        <w:t>certame,</w:t>
      </w:r>
      <w:r w:rsidRPr="00E66296">
        <w:rPr>
          <w:rFonts w:asciiTheme="minorHAnsi" w:hAnsiTheme="minorHAnsi" w:cstheme="minorHAnsi"/>
          <w:spacing w:val="-9"/>
        </w:rPr>
        <w:t xml:space="preserve"> </w:t>
      </w:r>
      <w:r w:rsidRPr="00E66296">
        <w:rPr>
          <w:rFonts w:asciiTheme="minorHAnsi" w:hAnsiTheme="minorHAnsi" w:cstheme="minorHAnsi"/>
        </w:rPr>
        <w:t>terá</w:t>
      </w:r>
      <w:r w:rsidRPr="00E66296">
        <w:rPr>
          <w:rFonts w:asciiTheme="minorHAnsi" w:hAnsiTheme="minorHAnsi" w:cstheme="minorHAnsi"/>
          <w:spacing w:val="-9"/>
        </w:rPr>
        <w:t xml:space="preserve"> </w:t>
      </w:r>
      <w:r w:rsidRPr="00E66296">
        <w:rPr>
          <w:rFonts w:asciiTheme="minorHAnsi" w:hAnsiTheme="minorHAnsi" w:cstheme="minorHAnsi"/>
        </w:rPr>
        <w:t>validade</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6</w:t>
      </w:r>
      <w:r w:rsidRPr="00E66296">
        <w:rPr>
          <w:rFonts w:asciiTheme="minorHAnsi" w:hAnsiTheme="minorHAnsi" w:cstheme="minorHAnsi"/>
          <w:spacing w:val="-9"/>
        </w:rPr>
        <w:t xml:space="preserve"> </w:t>
      </w:r>
      <w:r w:rsidRPr="00E66296">
        <w:rPr>
          <w:rFonts w:asciiTheme="minorHAnsi" w:hAnsiTheme="minorHAnsi" w:cstheme="minorHAnsi"/>
        </w:rPr>
        <w:t>(seis)</w:t>
      </w:r>
      <w:r w:rsidRPr="00E66296">
        <w:rPr>
          <w:rFonts w:asciiTheme="minorHAnsi" w:hAnsiTheme="minorHAnsi" w:cstheme="minorHAnsi"/>
          <w:spacing w:val="-7"/>
        </w:rPr>
        <w:t xml:space="preserve"> </w:t>
      </w:r>
      <w:r w:rsidRPr="00E66296">
        <w:rPr>
          <w:rFonts w:asciiTheme="minorHAnsi" w:hAnsiTheme="minorHAnsi" w:cstheme="minorHAnsi"/>
        </w:rPr>
        <w:t>meses,</w:t>
      </w:r>
      <w:r w:rsidRPr="00E66296">
        <w:rPr>
          <w:rFonts w:asciiTheme="minorHAnsi" w:hAnsiTheme="minorHAnsi" w:cstheme="minorHAnsi"/>
          <w:spacing w:val="-8"/>
        </w:rPr>
        <w:t xml:space="preserve"> </w:t>
      </w:r>
      <w:r w:rsidRPr="00E66296">
        <w:rPr>
          <w:rFonts w:asciiTheme="minorHAnsi" w:hAnsiTheme="minorHAnsi" w:cstheme="minorHAnsi"/>
        </w:rPr>
        <w:t>a</w:t>
      </w:r>
      <w:r w:rsidRPr="00E66296">
        <w:rPr>
          <w:rFonts w:asciiTheme="minorHAnsi" w:hAnsiTheme="minorHAnsi" w:cstheme="minorHAnsi"/>
          <w:spacing w:val="-8"/>
        </w:rPr>
        <w:t xml:space="preserve"> </w:t>
      </w:r>
      <w:r w:rsidRPr="00E66296">
        <w:rPr>
          <w:rFonts w:asciiTheme="minorHAnsi" w:hAnsiTheme="minorHAnsi" w:cstheme="minorHAnsi"/>
        </w:rPr>
        <w:t>partir</w:t>
      </w:r>
      <w:r w:rsidRPr="00E66296">
        <w:rPr>
          <w:rFonts w:asciiTheme="minorHAnsi" w:hAnsiTheme="minorHAnsi" w:cstheme="minorHAnsi"/>
          <w:spacing w:val="-9"/>
        </w:rPr>
        <w:t xml:space="preserve"> </w:t>
      </w:r>
      <w:r w:rsidRPr="00E66296">
        <w:rPr>
          <w:rFonts w:asciiTheme="minorHAnsi" w:hAnsiTheme="minorHAnsi" w:cstheme="minorHAnsi"/>
        </w:rPr>
        <w:t>da</w:t>
      </w:r>
      <w:r w:rsidRPr="00E66296">
        <w:rPr>
          <w:rFonts w:asciiTheme="minorHAnsi" w:hAnsiTheme="minorHAnsi" w:cstheme="minorHAnsi"/>
          <w:spacing w:val="-59"/>
        </w:rPr>
        <w:t xml:space="preserve"> </w:t>
      </w:r>
      <w:r w:rsidRPr="00E66296">
        <w:rPr>
          <w:rFonts w:asciiTheme="minorHAnsi" w:hAnsiTheme="minorHAnsi" w:cstheme="minorHAnsi"/>
        </w:rPr>
        <w:t>data</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sua</w:t>
      </w:r>
      <w:r w:rsidRPr="00E66296">
        <w:rPr>
          <w:rFonts w:asciiTheme="minorHAnsi" w:hAnsiTheme="minorHAnsi" w:cstheme="minorHAnsi"/>
          <w:spacing w:val="-8"/>
        </w:rPr>
        <w:t xml:space="preserve"> </w:t>
      </w:r>
      <w:r w:rsidRPr="00E66296">
        <w:rPr>
          <w:rFonts w:asciiTheme="minorHAnsi" w:hAnsiTheme="minorHAnsi" w:cstheme="minorHAnsi"/>
        </w:rPr>
        <w:t>publicação</w:t>
      </w:r>
      <w:r w:rsidRPr="00E66296">
        <w:rPr>
          <w:rFonts w:asciiTheme="minorHAnsi" w:hAnsiTheme="minorHAnsi" w:cstheme="minorHAnsi"/>
          <w:spacing w:val="-8"/>
        </w:rPr>
        <w:t xml:space="preserve"> </w:t>
      </w:r>
      <w:r w:rsidRPr="00E66296">
        <w:rPr>
          <w:rFonts w:asciiTheme="minorHAnsi" w:hAnsiTheme="minorHAnsi" w:cstheme="minorHAnsi"/>
        </w:rPr>
        <w:t>no</w:t>
      </w:r>
      <w:r w:rsidRPr="00E66296">
        <w:rPr>
          <w:rFonts w:asciiTheme="minorHAnsi" w:hAnsiTheme="minorHAnsi" w:cstheme="minorHAnsi"/>
          <w:spacing w:val="-8"/>
        </w:rPr>
        <w:t xml:space="preserve"> </w:t>
      </w:r>
      <w:r w:rsidRPr="00E66296">
        <w:rPr>
          <w:rFonts w:asciiTheme="minorHAnsi" w:hAnsiTheme="minorHAnsi" w:cstheme="minorHAnsi"/>
        </w:rPr>
        <w:t>órgão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imprensa</w:t>
      </w:r>
      <w:r w:rsidRPr="00E66296">
        <w:rPr>
          <w:rFonts w:asciiTheme="minorHAnsi" w:hAnsiTheme="minorHAnsi" w:cstheme="minorHAnsi"/>
          <w:spacing w:val="-8"/>
        </w:rPr>
        <w:t xml:space="preserve"> </w:t>
      </w:r>
      <w:r w:rsidRPr="00E66296">
        <w:rPr>
          <w:rFonts w:asciiTheme="minorHAnsi" w:hAnsiTheme="minorHAnsi" w:cstheme="minorHAnsi"/>
        </w:rPr>
        <w:t>oficial.</w:t>
      </w:r>
      <w:r w:rsidRPr="00E66296">
        <w:rPr>
          <w:rFonts w:asciiTheme="minorHAnsi" w:hAnsiTheme="minorHAnsi" w:cstheme="minorHAnsi"/>
          <w:spacing w:val="-7"/>
        </w:rPr>
        <w:t xml:space="preserve"> </w:t>
      </w:r>
      <w:r w:rsidRPr="00E66296">
        <w:rPr>
          <w:rFonts w:asciiTheme="minorHAnsi" w:hAnsiTheme="minorHAnsi" w:cstheme="minorHAnsi"/>
        </w:rPr>
        <w:t>Durante</w:t>
      </w:r>
      <w:r w:rsidRPr="00E66296">
        <w:rPr>
          <w:rFonts w:asciiTheme="minorHAnsi" w:hAnsiTheme="minorHAnsi" w:cstheme="minorHAnsi"/>
          <w:spacing w:val="-8"/>
        </w:rPr>
        <w:t xml:space="preserve"> </w:t>
      </w:r>
      <w:r w:rsidRPr="00E66296">
        <w:rPr>
          <w:rFonts w:asciiTheme="minorHAnsi" w:hAnsiTheme="minorHAnsi" w:cstheme="minorHAnsi"/>
        </w:rPr>
        <w:t>seu</w:t>
      </w:r>
      <w:r w:rsidRPr="00E66296">
        <w:rPr>
          <w:rFonts w:asciiTheme="minorHAnsi" w:hAnsiTheme="minorHAnsi" w:cstheme="minorHAnsi"/>
          <w:spacing w:val="-7"/>
        </w:rPr>
        <w:t xml:space="preserve"> </w:t>
      </w:r>
      <w:r w:rsidRPr="00E66296">
        <w:rPr>
          <w:rFonts w:asciiTheme="minorHAnsi" w:hAnsiTheme="minorHAnsi" w:cstheme="minorHAnsi"/>
        </w:rPr>
        <w:t>prazo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validade,</w:t>
      </w:r>
      <w:r w:rsidRPr="00E66296">
        <w:rPr>
          <w:rFonts w:asciiTheme="minorHAnsi" w:hAnsiTheme="minorHAnsi" w:cstheme="minorHAnsi"/>
          <w:spacing w:val="-7"/>
        </w:rPr>
        <w:t xml:space="preserve"> </w:t>
      </w:r>
      <w:r w:rsidRPr="00E66296">
        <w:rPr>
          <w:rFonts w:asciiTheme="minorHAnsi" w:hAnsiTheme="minorHAnsi" w:cstheme="minorHAnsi"/>
        </w:rPr>
        <w:t>as</w:t>
      </w:r>
      <w:r w:rsidRPr="00E66296">
        <w:rPr>
          <w:rFonts w:asciiTheme="minorHAnsi" w:hAnsiTheme="minorHAnsi" w:cstheme="minorHAnsi"/>
          <w:spacing w:val="-8"/>
        </w:rPr>
        <w:t xml:space="preserve"> </w:t>
      </w:r>
      <w:r w:rsidRPr="00E66296">
        <w:rPr>
          <w:rFonts w:asciiTheme="minorHAnsi" w:hAnsiTheme="minorHAnsi" w:cstheme="minorHAnsi"/>
        </w:rPr>
        <w:t>proposta</w:t>
      </w:r>
      <w:r w:rsidR="00367742" w:rsidRPr="00E66296">
        <w:rPr>
          <w:rFonts w:asciiTheme="minorHAnsi" w:hAnsiTheme="minorHAnsi" w:cstheme="minorHAnsi"/>
        </w:rPr>
        <w:t xml:space="preserve">s </w:t>
      </w:r>
      <w:r w:rsidRPr="00E66296">
        <w:rPr>
          <w:rFonts w:asciiTheme="minorHAnsi" w:hAnsiTheme="minorHAnsi" w:cstheme="minorHAnsi"/>
        </w:rPr>
        <w:t>selecionadas no registro de preços ficarão à disposição da Administração, para que se efetuem</w:t>
      </w:r>
      <w:r w:rsidRPr="00E66296">
        <w:rPr>
          <w:rFonts w:asciiTheme="minorHAnsi" w:hAnsiTheme="minorHAnsi" w:cstheme="minorHAnsi"/>
          <w:spacing w:val="1"/>
        </w:rPr>
        <w:t xml:space="preserve"> </w:t>
      </w:r>
      <w:r w:rsidRPr="00E66296">
        <w:rPr>
          <w:rFonts w:asciiTheme="minorHAnsi" w:hAnsiTheme="minorHAnsi" w:cstheme="minorHAnsi"/>
        </w:rPr>
        <w:t>contratações</w:t>
      </w:r>
      <w:r w:rsidRPr="00E66296">
        <w:rPr>
          <w:rFonts w:asciiTheme="minorHAnsi" w:hAnsiTheme="minorHAnsi" w:cstheme="minorHAnsi"/>
          <w:spacing w:val="-3"/>
        </w:rPr>
        <w:t xml:space="preserve"> </w:t>
      </w:r>
      <w:r w:rsidRPr="00E66296">
        <w:rPr>
          <w:rFonts w:asciiTheme="minorHAnsi" w:hAnsiTheme="minorHAnsi" w:cstheme="minorHAnsi"/>
        </w:rPr>
        <w:t>nas oportunidades</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3"/>
        </w:rPr>
        <w:t xml:space="preserve"> </w:t>
      </w:r>
      <w:r w:rsidRPr="00E66296">
        <w:rPr>
          <w:rFonts w:asciiTheme="minorHAnsi" w:hAnsiTheme="minorHAnsi" w:cstheme="minorHAnsi"/>
        </w:rPr>
        <w:t>quantidades</w:t>
      </w:r>
      <w:r w:rsidRPr="00E66296">
        <w:rPr>
          <w:rFonts w:asciiTheme="minorHAnsi" w:hAnsiTheme="minorHAnsi" w:cstheme="minorHAnsi"/>
          <w:spacing w:val="1"/>
        </w:rPr>
        <w:t xml:space="preserve"> </w:t>
      </w:r>
      <w:r w:rsidRPr="00E66296">
        <w:rPr>
          <w:rFonts w:asciiTheme="minorHAnsi" w:hAnsiTheme="minorHAnsi" w:cstheme="minorHAnsi"/>
        </w:rPr>
        <w:t>necessárias até o</w:t>
      </w:r>
      <w:r w:rsidRPr="00E66296">
        <w:rPr>
          <w:rFonts w:asciiTheme="minorHAnsi" w:hAnsiTheme="minorHAnsi" w:cstheme="minorHAnsi"/>
          <w:spacing w:val="-3"/>
        </w:rPr>
        <w:t xml:space="preserve"> </w:t>
      </w:r>
      <w:r w:rsidRPr="00E66296">
        <w:rPr>
          <w:rFonts w:asciiTheme="minorHAnsi" w:hAnsiTheme="minorHAnsi" w:cstheme="minorHAnsi"/>
        </w:rPr>
        <w:t>limite</w:t>
      </w:r>
      <w:r w:rsidRPr="00E66296">
        <w:rPr>
          <w:rFonts w:asciiTheme="minorHAnsi" w:hAnsiTheme="minorHAnsi" w:cstheme="minorHAnsi"/>
          <w:spacing w:val="-3"/>
        </w:rPr>
        <w:t xml:space="preserve"> </w:t>
      </w:r>
      <w:r w:rsidRPr="00E66296">
        <w:rPr>
          <w:rFonts w:asciiTheme="minorHAnsi" w:hAnsiTheme="minorHAnsi" w:cstheme="minorHAnsi"/>
        </w:rPr>
        <w:t>estabelecido.</w:t>
      </w:r>
    </w:p>
    <w:p w14:paraId="5785A87F" w14:textId="77777777" w:rsidR="003508D7" w:rsidRPr="00E66296" w:rsidRDefault="003508D7" w:rsidP="00D900EF">
      <w:pPr>
        <w:pStyle w:val="PargrafodaLista"/>
        <w:tabs>
          <w:tab w:val="left" w:pos="426"/>
        </w:tabs>
        <w:spacing w:before="0"/>
        <w:ind w:left="0" w:firstLine="0"/>
        <w:rPr>
          <w:rFonts w:asciiTheme="minorHAnsi" w:hAnsiTheme="minorHAnsi" w:cstheme="minorHAnsi"/>
        </w:rPr>
      </w:pPr>
    </w:p>
    <w:p w14:paraId="475D73FF" w14:textId="77777777" w:rsidR="00D71BF3" w:rsidRPr="00E66296" w:rsidRDefault="00D71BF3" w:rsidP="00D900EF">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8"/>
        </w:rPr>
        <w:t xml:space="preserve"> </w:t>
      </w:r>
      <w:r w:rsidRPr="00E66296">
        <w:rPr>
          <w:rFonts w:asciiTheme="minorHAnsi" w:hAnsiTheme="minorHAnsi" w:cstheme="minorHAnsi"/>
        </w:rPr>
        <w:t>PARTICIPAÇÃO</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PREGÃO.</w:t>
      </w:r>
    </w:p>
    <w:p w14:paraId="6737CF9C" w14:textId="77777777" w:rsidR="00D71BF3" w:rsidRPr="00A7097C"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A7097C">
        <w:rPr>
          <w:rFonts w:asciiTheme="minorHAnsi" w:hAnsiTheme="minorHAnsi" w:cstheme="minorHAnsi"/>
        </w:rPr>
        <w:t>Poderão participar deste Pregão interessados cujo ramo de atividade seja compatível com o</w:t>
      </w:r>
      <w:r w:rsidRPr="00A7097C">
        <w:rPr>
          <w:rFonts w:asciiTheme="minorHAnsi" w:hAnsiTheme="minorHAnsi" w:cstheme="minorHAnsi"/>
          <w:spacing w:val="1"/>
        </w:rPr>
        <w:t xml:space="preserve"> </w:t>
      </w:r>
      <w:r w:rsidRPr="00A7097C">
        <w:rPr>
          <w:rFonts w:asciiTheme="minorHAnsi" w:hAnsiTheme="minorHAnsi" w:cstheme="minorHAnsi"/>
        </w:rPr>
        <w:t>objeto desta licitação, e que estejam com Credenciamento regular no sistema Bolsa Nacional de</w:t>
      </w:r>
      <w:r w:rsidRPr="00A7097C">
        <w:rPr>
          <w:rFonts w:asciiTheme="minorHAnsi" w:hAnsiTheme="minorHAnsi" w:cstheme="minorHAnsi"/>
          <w:spacing w:val="1"/>
        </w:rPr>
        <w:t xml:space="preserve"> </w:t>
      </w:r>
      <w:r w:rsidRPr="00A7097C">
        <w:rPr>
          <w:rFonts w:asciiTheme="minorHAnsi" w:hAnsiTheme="minorHAnsi" w:cstheme="minorHAnsi"/>
        </w:rPr>
        <w:t>Compras.</w:t>
      </w:r>
    </w:p>
    <w:p w14:paraId="63247035" w14:textId="77777777" w:rsidR="00D71BF3" w:rsidRPr="00A7097C"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A7097C">
        <w:rPr>
          <w:rFonts w:asciiTheme="minorHAnsi" w:hAnsiTheme="minorHAnsi" w:cstheme="minorHAnsi"/>
        </w:rPr>
        <w:t>Os</w:t>
      </w:r>
      <w:r w:rsidRPr="00A7097C">
        <w:rPr>
          <w:rFonts w:asciiTheme="minorHAnsi" w:hAnsiTheme="minorHAnsi" w:cstheme="minorHAnsi"/>
          <w:spacing w:val="-1"/>
        </w:rPr>
        <w:t xml:space="preserve"> </w:t>
      </w:r>
      <w:r w:rsidRPr="00A7097C">
        <w:rPr>
          <w:rFonts w:asciiTheme="minorHAnsi" w:hAnsiTheme="minorHAnsi" w:cstheme="minorHAnsi"/>
        </w:rPr>
        <w:t>licitantes</w:t>
      </w:r>
      <w:r w:rsidRPr="00A7097C">
        <w:rPr>
          <w:rFonts w:asciiTheme="minorHAnsi" w:hAnsiTheme="minorHAnsi" w:cstheme="minorHAnsi"/>
          <w:spacing w:val="-2"/>
        </w:rPr>
        <w:t xml:space="preserve"> </w:t>
      </w:r>
      <w:r w:rsidRPr="00A7097C">
        <w:rPr>
          <w:rFonts w:asciiTheme="minorHAnsi" w:hAnsiTheme="minorHAnsi" w:cstheme="minorHAnsi"/>
        </w:rPr>
        <w:t>deverão</w:t>
      </w:r>
      <w:r w:rsidRPr="00A7097C">
        <w:rPr>
          <w:rFonts w:asciiTheme="minorHAnsi" w:hAnsiTheme="minorHAnsi" w:cstheme="minorHAnsi"/>
          <w:spacing w:val="-4"/>
        </w:rPr>
        <w:t xml:space="preserve"> </w:t>
      </w:r>
      <w:r w:rsidRPr="00A7097C">
        <w:rPr>
          <w:rFonts w:asciiTheme="minorHAnsi" w:hAnsiTheme="minorHAnsi" w:cstheme="minorHAnsi"/>
        </w:rPr>
        <w:t>utilizar</w:t>
      </w:r>
      <w:r w:rsidRPr="00A7097C">
        <w:rPr>
          <w:rFonts w:asciiTheme="minorHAnsi" w:hAnsiTheme="minorHAnsi" w:cstheme="minorHAnsi"/>
          <w:spacing w:val="-1"/>
        </w:rPr>
        <w:t xml:space="preserve"> </w:t>
      </w:r>
      <w:r w:rsidRPr="00A7097C">
        <w:rPr>
          <w:rFonts w:asciiTheme="minorHAnsi" w:hAnsiTheme="minorHAnsi" w:cstheme="minorHAnsi"/>
        </w:rPr>
        <w:t>o</w:t>
      </w:r>
      <w:r w:rsidRPr="00A7097C">
        <w:rPr>
          <w:rFonts w:asciiTheme="minorHAnsi" w:hAnsiTheme="minorHAnsi" w:cstheme="minorHAnsi"/>
          <w:spacing w:val="-2"/>
        </w:rPr>
        <w:t xml:space="preserve"> </w:t>
      </w:r>
      <w:r w:rsidRPr="00A7097C">
        <w:rPr>
          <w:rFonts w:asciiTheme="minorHAnsi" w:hAnsiTheme="minorHAnsi" w:cstheme="minorHAnsi"/>
        </w:rPr>
        <w:t>certificado</w:t>
      </w:r>
      <w:r w:rsidRPr="00A7097C">
        <w:rPr>
          <w:rFonts w:asciiTheme="minorHAnsi" w:hAnsiTheme="minorHAnsi" w:cstheme="minorHAnsi"/>
          <w:spacing w:val="-1"/>
        </w:rPr>
        <w:t xml:space="preserve"> </w:t>
      </w:r>
      <w:r w:rsidRPr="00A7097C">
        <w:rPr>
          <w:rFonts w:asciiTheme="minorHAnsi" w:hAnsiTheme="minorHAnsi" w:cstheme="minorHAnsi"/>
        </w:rPr>
        <w:t>digital</w:t>
      </w:r>
      <w:r w:rsidRPr="00A7097C">
        <w:rPr>
          <w:rFonts w:asciiTheme="minorHAnsi" w:hAnsiTheme="minorHAnsi" w:cstheme="minorHAnsi"/>
          <w:spacing w:val="-3"/>
        </w:rPr>
        <w:t xml:space="preserve"> </w:t>
      </w:r>
      <w:r w:rsidRPr="00A7097C">
        <w:rPr>
          <w:rFonts w:asciiTheme="minorHAnsi" w:hAnsiTheme="minorHAnsi" w:cstheme="minorHAnsi"/>
        </w:rPr>
        <w:t>para</w:t>
      </w:r>
      <w:r w:rsidRPr="00A7097C">
        <w:rPr>
          <w:rFonts w:asciiTheme="minorHAnsi" w:hAnsiTheme="minorHAnsi" w:cstheme="minorHAnsi"/>
          <w:spacing w:val="-1"/>
        </w:rPr>
        <w:t xml:space="preserve"> </w:t>
      </w:r>
      <w:r w:rsidRPr="00A7097C">
        <w:rPr>
          <w:rFonts w:asciiTheme="minorHAnsi" w:hAnsiTheme="minorHAnsi" w:cstheme="minorHAnsi"/>
        </w:rPr>
        <w:t>acesso</w:t>
      </w:r>
      <w:r w:rsidRPr="00A7097C">
        <w:rPr>
          <w:rFonts w:asciiTheme="minorHAnsi" w:hAnsiTheme="minorHAnsi" w:cstheme="minorHAnsi"/>
          <w:spacing w:val="-2"/>
        </w:rPr>
        <w:t xml:space="preserve"> </w:t>
      </w:r>
      <w:r w:rsidRPr="00A7097C">
        <w:rPr>
          <w:rFonts w:asciiTheme="minorHAnsi" w:hAnsiTheme="minorHAnsi" w:cstheme="minorHAnsi"/>
        </w:rPr>
        <w:t>ao</w:t>
      </w:r>
      <w:r w:rsidRPr="00A7097C">
        <w:rPr>
          <w:rFonts w:asciiTheme="minorHAnsi" w:hAnsiTheme="minorHAnsi" w:cstheme="minorHAnsi"/>
          <w:spacing w:val="-4"/>
        </w:rPr>
        <w:t xml:space="preserve"> </w:t>
      </w:r>
      <w:r w:rsidRPr="00A7097C">
        <w:rPr>
          <w:rFonts w:asciiTheme="minorHAnsi" w:hAnsiTheme="minorHAnsi" w:cstheme="minorHAnsi"/>
        </w:rPr>
        <w:t>Sistema.</w:t>
      </w:r>
    </w:p>
    <w:p w14:paraId="07F1879C" w14:textId="77777777" w:rsidR="00D71BF3" w:rsidRPr="00A7097C"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A7097C">
        <w:rPr>
          <w:rFonts w:asciiTheme="minorHAnsi" w:hAnsiTheme="minorHAnsi" w:cstheme="minorHAnsi"/>
        </w:rPr>
        <w:t>Será</w:t>
      </w:r>
      <w:r w:rsidRPr="00A7097C">
        <w:rPr>
          <w:rFonts w:asciiTheme="minorHAnsi" w:hAnsiTheme="minorHAnsi" w:cstheme="minorHAnsi"/>
          <w:spacing w:val="-7"/>
        </w:rPr>
        <w:t xml:space="preserve"> </w:t>
      </w:r>
      <w:r w:rsidRPr="00A7097C">
        <w:rPr>
          <w:rFonts w:asciiTheme="minorHAnsi" w:hAnsiTheme="minorHAnsi" w:cstheme="minorHAnsi"/>
        </w:rPr>
        <w:t>concedido</w:t>
      </w:r>
      <w:r w:rsidRPr="00A7097C">
        <w:rPr>
          <w:rFonts w:asciiTheme="minorHAnsi" w:hAnsiTheme="minorHAnsi" w:cstheme="minorHAnsi"/>
          <w:spacing w:val="-8"/>
        </w:rPr>
        <w:t xml:space="preserve"> </w:t>
      </w:r>
      <w:r w:rsidRPr="00A7097C">
        <w:rPr>
          <w:rFonts w:asciiTheme="minorHAnsi" w:hAnsiTheme="minorHAnsi" w:cstheme="minorHAnsi"/>
        </w:rPr>
        <w:t>tratamento</w:t>
      </w:r>
      <w:r w:rsidRPr="00A7097C">
        <w:rPr>
          <w:rFonts w:asciiTheme="minorHAnsi" w:hAnsiTheme="minorHAnsi" w:cstheme="minorHAnsi"/>
          <w:spacing w:val="-10"/>
        </w:rPr>
        <w:t xml:space="preserve"> </w:t>
      </w:r>
      <w:r w:rsidRPr="00A7097C">
        <w:rPr>
          <w:rFonts w:asciiTheme="minorHAnsi" w:hAnsiTheme="minorHAnsi" w:cstheme="minorHAnsi"/>
        </w:rPr>
        <w:t>favorecido</w:t>
      </w:r>
      <w:r w:rsidRPr="00A7097C">
        <w:rPr>
          <w:rFonts w:asciiTheme="minorHAnsi" w:hAnsiTheme="minorHAnsi" w:cstheme="minorHAnsi"/>
          <w:spacing w:val="-8"/>
        </w:rPr>
        <w:t xml:space="preserve"> </w:t>
      </w:r>
      <w:r w:rsidRPr="00A7097C">
        <w:rPr>
          <w:rFonts w:asciiTheme="minorHAnsi" w:hAnsiTheme="minorHAnsi" w:cstheme="minorHAnsi"/>
        </w:rPr>
        <w:t>para</w:t>
      </w:r>
      <w:r w:rsidRPr="00A7097C">
        <w:rPr>
          <w:rFonts w:asciiTheme="minorHAnsi" w:hAnsiTheme="minorHAnsi" w:cstheme="minorHAnsi"/>
          <w:spacing w:val="-8"/>
        </w:rPr>
        <w:t xml:space="preserve"> </w:t>
      </w:r>
      <w:r w:rsidRPr="00A7097C">
        <w:rPr>
          <w:rFonts w:asciiTheme="minorHAnsi" w:hAnsiTheme="minorHAnsi" w:cstheme="minorHAnsi"/>
        </w:rPr>
        <w:t>as</w:t>
      </w:r>
      <w:r w:rsidRPr="00A7097C">
        <w:rPr>
          <w:rFonts w:asciiTheme="minorHAnsi" w:hAnsiTheme="minorHAnsi" w:cstheme="minorHAnsi"/>
          <w:spacing w:val="-10"/>
        </w:rPr>
        <w:t xml:space="preserve"> </w:t>
      </w:r>
      <w:r w:rsidRPr="00A7097C">
        <w:rPr>
          <w:rFonts w:asciiTheme="minorHAnsi" w:hAnsiTheme="minorHAnsi" w:cstheme="minorHAnsi"/>
        </w:rPr>
        <w:t>microempresas</w:t>
      </w:r>
      <w:r w:rsidRPr="00A7097C">
        <w:rPr>
          <w:rFonts w:asciiTheme="minorHAnsi" w:hAnsiTheme="minorHAnsi" w:cstheme="minorHAnsi"/>
          <w:spacing w:val="-7"/>
        </w:rPr>
        <w:t xml:space="preserve"> </w:t>
      </w:r>
      <w:r w:rsidRPr="00A7097C">
        <w:rPr>
          <w:rFonts w:asciiTheme="minorHAnsi" w:hAnsiTheme="minorHAnsi" w:cstheme="minorHAnsi"/>
        </w:rPr>
        <w:t>e</w:t>
      </w:r>
      <w:r w:rsidRPr="00A7097C">
        <w:rPr>
          <w:rFonts w:asciiTheme="minorHAnsi" w:hAnsiTheme="minorHAnsi" w:cstheme="minorHAnsi"/>
          <w:spacing w:val="-8"/>
        </w:rPr>
        <w:t xml:space="preserve"> </w:t>
      </w:r>
      <w:r w:rsidRPr="00A7097C">
        <w:rPr>
          <w:rFonts w:asciiTheme="minorHAnsi" w:hAnsiTheme="minorHAnsi" w:cstheme="minorHAnsi"/>
        </w:rPr>
        <w:t>empresas</w:t>
      </w:r>
      <w:r w:rsidRPr="00A7097C">
        <w:rPr>
          <w:rFonts w:asciiTheme="minorHAnsi" w:hAnsiTheme="minorHAnsi" w:cstheme="minorHAnsi"/>
          <w:spacing w:val="-10"/>
        </w:rPr>
        <w:t xml:space="preserve"> </w:t>
      </w:r>
      <w:r w:rsidRPr="00A7097C">
        <w:rPr>
          <w:rFonts w:asciiTheme="minorHAnsi" w:hAnsiTheme="minorHAnsi" w:cstheme="minorHAnsi"/>
        </w:rPr>
        <w:t>de</w:t>
      </w:r>
      <w:r w:rsidRPr="00A7097C">
        <w:rPr>
          <w:rFonts w:asciiTheme="minorHAnsi" w:hAnsiTheme="minorHAnsi" w:cstheme="minorHAnsi"/>
          <w:spacing w:val="-7"/>
        </w:rPr>
        <w:t xml:space="preserve"> </w:t>
      </w:r>
      <w:r w:rsidRPr="00A7097C">
        <w:rPr>
          <w:rFonts w:asciiTheme="minorHAnsi" w:hAnsiTheme="minorHAnsi" w:cstheme="minorHAnsi"/>
        </w:rPr>
        <w:t>pequeno</w:t>
      </w:r>
      <w:r w:rsidRPr="00A7097C">
        <w:rPr>
          <w:rFonts w:asciiTheme="minorHAnsi" w:hAnsiTheme="minorHAnsi" w:cstheme="minorHAnsi"/>
          <w:spacing w:val="-8"/>
        </w:rPr>
        <w:t xml:space="preserve"> </w:t>
      </w:r>
      <w:r w:rsidRPr="00A7097C">
        <w:rPr>
          <w:rFonts w:asciiTheme="minorHAnsi" w:hAnsiTheme="minorHAnsi" w:cstheme="minorHAnsi"/>
        </w:rPr>
        <w:t>porte,</w:t>
      </w:r>
      <w:r w:rsidRPr="00A7097C">
        <w:rPr>
          <w:rFonts w:asciiTheme="minorHAnsi" w:hAnsiTheme="minorHAnsi" w:cstheme="minorHAnsi"/>
          <w:spacing w:val="-59"/>
        </w:rPr>
        <w:t xml:space="preserve"> </w:t>
      </w:r>
      <w:r w:rsidRPr="00A7097C">
        <w:rPr>
          <w:rFonts w:asciiTheme="minorHAnsi" w:hAnsiTheme="minorHAnsi" w:cstheme="minorHAnsi"/>
        </w:rPr>
        <w:t>para as sociedades cooperativas mencionadas no artigo 34 da Lei nº 11.488, de 2007, para o</w:t>
      </w:r>
      <w:r w:rsidRPr="00A7097C">
        <w:rPr>
          <w:rFonts w:asciiTheme="minorHAnsi" w:hAnsiTheme="minorHAnsi" w:cstheme="minorHAnsi"/>
          <w:spacing w:val="1"/>
        </w:rPr>
        <w:t xml:space="preserve"> </w:t>
      </w:r>
      <w:r w:rsidRPr="00A7097C">
        <w:rPr>
          <w:rFonts w:asciiTheme="minorHAnsi" w:hAnsiTheme="minorHAnsi" w:cstheme="minorHAnsi"/>
        </w:rPr>
        <w:t>agricultor familiar, o produtor rural pessoa física (se for o caso) e para o microempreendedor</w:t>
      </w:r>
      <w:r w:rsidRPr="00A7097C">
        <w:rPr>
          <w:rFonts w:asciiTheme="minorHAnsi" w:hAnsiTheme="minorHAnsi" w:cstheme="minorHAnsi"/>
          <w:spacing w:val="1"/>
        </w:rPr>
        <w:t xml:space="preserve"> </w:t>
      </w:r>
      <w:r w:rsidRPr="00A7097C">
        <w:rPr>
          <w:rFonts w:asciiTheme="minorHAnsi" w:hAnsiTheme="minorHAnsi" w:cstheme="minorHAnsi"/>
        </w:rPr>
        <w:t>individual</w:t>
      </w:r>
      <w:r w:rsidRPr="00A7097C">
        <w:rPr>
          <w:rFonts w:asciiTheme="minorHAnsi" w:hAnsiTheme="minorHAnsi" w:cstheme="minorHAnsi"/>
          <w:spacing w:val="-1"/>
        </w:rPr>
        <w:t xml:space="preserve"> </w:t>
      </w:r>
      <w:r w:rsidRPr="00A7097C">
        <w:rPr>
          <w:rFonts w:asciiTheme="minorHAnsi" w:hAnsiTheme="minorHAnsi" w:cstheme="minorHAnsi"/>
        </w:rPr>
        <w:t>-</w:t>
      </w:r>
      <w:r w:rsidRPr="00A7097C">
        <w:rPr>
          <w:rFonts w:asciiTheme="minorHAnsi" w:hAnsiTheme="minorHAnsi" w:cstheme="minorHAnsi"/>
          <w:spacing w:val="2"/>
        </w:rPr>
        <w:t xml:space="preserve"> </w:t>
      </w:r>
      <w:r w:rsidRPr="00A7097C">
        <w:rPr>
          <w:rFonts w:asciiTheme="minorHAnsi" w:hAnsiTheme="minorHAnsi" w:cstheme="minorHAnsi"/>
        </w:rPr>
        <w:t>MEI,</w:t>
      </w:r>
      <w:r w:rsidRPr="00A7097C">
        <w:rPr>
          <w:rFonts w:asciiTheme="minorHAnsi" w:hAnsiTheme="minorHAnsi" w:cstheme="minorHAnsi"/>
          <w:spacing w:val="1"/>
        </w:rPr>
        <w:t xml:space="preserve"> </w:t>
      </w:r>
      <w:r w:rsidRPr="00A7097C">
        <w:rPr>
          <w:rFonts w:asciiTheme="minorHAnsi" w:hAnsiTheme="minorHAnsi" w:cstheme="minorHAnsi"/>
        </w:rPr>
        <w:t>nos limites previstos da</w:t>
      </w:r>
      <w:r w:rsidRPr="00A7097C">
        <w:rPr>
          <w:rFonts w:asciiTheme="minorHAnsi" w:hAnsiTheme="minorHAnsi" w:cstheme="minorHAnsi"/>
          <w:spacing w:val="-3"/>
        </w:rPr>
        <w:t xml:space="preserve"> </w:t>
      </w:r>
      <w:r w:rsidRPr="00A7097C">
        <w:rPr>
          <w:rFonts w:asciiTheme="minorHAnsi" w:hAnsiTheme="minorHAnsi" w:cstheme="minorHAnsi"/>
        </w:rPr>
        <w:t>Lei Complementar</w:t>
      </w:r>
      <w:r w:rsidRPr="00A7097C">
        <w:rPr>
          <w:rFonts w:asciiTheme="minorHAnsi" w:hAnsiTheme="minorHAnsi" w:cstheme="minorHAnsi"/>
          <w:spacing w:val="-2"/>
        </w:rPr>
        <w:t xml:space="preserve"> </w:t>
      </w:r>
      <w:r w:rsidRPr="00A7097C">
        <w:rPr>
          <w:rFonts w:asciiTheme="minorHAnsi" w:hAnsiTheme="minorHAnsi" w:cstheme="minorHAnsi"/>
        </w:rPr>
        <w:t>nº</w:t>
      </w:r>
      <w:r w:rsidRPr="00A7097C">
        <w:rPr>
          <w:rFonts w:asciiTheme="minorHAnsi" w:hAnsiTheme="minorHAnsi" w:cstheme="minorHAnsi"/>
          <w:spacing w:val="-1"/>
        </w:rPr>
        <w:t xml:space="preserve"> </w:t>
      </w:r>
      <w:r w:rsidRPr="00A7097C">
        <w:rPr>
          <w:rFonts w:asciiTheme="minorHAnsi" w:hAnsiTheme="minorHAnsi" w:cstheme="minorHAnsi"/>
        </w:rPr>
        <w:t>123,</w:t>
      </w:r>
      <w:r w:rsidRPr="00A7097C">
        <w:rPr>
          <w:rFonts w:asciiTheme="minorHAnsi" w:hAnsiTheme="minorHAnsi" w:cstheme="minorHAnsi"/>
          <w:spacing w:val="1"/>
        </w:rPr>
        <w:t xml:space="preserve"> </w:t>
      </w:r>
      <w:r w:rsidRPr="00A7097C">
        <w:rPr>
          <w:rFonts w:asciiTheme="minorHAnsi" w:hAnsiTheme="minorHAnsi" w:cstheme="minorHAnsi"/>
        </w:rPr>
        <w:t>de</w:t>
      </w:r>
      <w:r w:rsidRPr="00A7097C">
        <w:rPr>
          <w:rFonts w:asciiTheme="minorHAnsi" w:hAnsiTheme="minorHAnsi" w:cstheme="minorHAnsi"/>
          <w:spacing w:val="-2"/>
        </w:rPr>
        <w:t xml:space="preserve"> </w:t>
      </w:r>
      <w:r w:rsidRPr="00A7097C">
        <w:rPr>
          <w:rFonts w:asciiTheme="minorHAnsi" w:hAnsiTheme="minorHAnsi" w:cstheme="minorHAnsi"/>
        </w:rPr>
        <w:t>2006.</w:t>
      </w:r>
    </w:p>
    <w:p w14:paraId="57EC23CB" w14:textId="77777777" w:rsidR="00D71BF3" w:rsidRPr="00A7097C"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A7097C">
        <w:rPr>
          <w:rFonts w:asciiTheme="minorHAnsi" w:hAnsiTheme="minorHAnsi" w:cstheme="minorHAnsi"/>
        </w:rPr>
        <w:t>Poderão participar deste pregão empresas interessadas do ramo de atividade pertinente ao</w:t>
      </w:r>
      <w:r w:rsidRPr="00A7097C">
        <w:rPr>
          <w:rFonts w:asciiTheme="minorHAnsi" w:hAnsiTheme="minorHAnsi" w:cstheme="minorHAnsi"/>
          <w:spacing w:val="1"/>
        </w:rPr>
        <w:t xml:space="preserve"> </w:t>
      </w:r>
      <w:r w:rsidRPr="00A7097C">
        <w:rPr>
          <w:rFonts w:asciiTheme="minorHAnsi" w:hAnsiTheme="minorHAnsi" w:cstheme="minorHAnsi"/>
        </w:rPr>
        <w:t>objeto</w:t>
      </w:r>
      <w:r w:rsidRPr="00A7097C">
        <w:rPr>
          <w:rFonts w:asciiTheme="minorHAnsi" w:hAnsiTheme="minorHAnsi" w:cstheme="minorHAnsi"/>
          <w:spacing w:val="-3"/>
        </w:rPr>
        <w:t xml:space="preserve"> </w:t>
      </w:r>
      <w:r w:rsidRPr="00A7097C">
        <w:rPr>
          <w:rFonts w:asciiTheme="minorHAnsi" w:hAnsiTheme="minorHAnsi" w:cstheme="minorHAnsi"/>
        </w:rPr>
        <w:t>desta</w:t>
      </w:r>
      <w:r w:rsidRPr="00A7097C">
        <w:rPr>
          <w:rFonts w:asciiTheme="minorHAnsi" w:hAnsiTheme="minorHAnsi" w:cstheme="minorHAnsi"/>
          <w:spacing w:val="-2"/>
        </w:rPr>
        <w:t xml:space="preserve"> </w:t>
      </w:r>
      <w:r w:rsidRPr="00A7097C">
        <w:rPr>
          <w:rFonts w:asciiTheme="minorHAnsi" w:hAnsiTheme="minorHAnsi" w:cstheme="minorHAnsi"/>
        </w:rPr>
        <w:t>licitação</w:t>
      </w:r>
      <w:r w:rsidRPr="00A7097C">
        <w:rPr>
          <w:rFonts w:asciiTheme="minorHAnsi" w:hAnsiTheme="minorHAnsi" w:cstheme="minorHAnsi"/>
          <w:spacing w:val="-2"/>
        </w:rPr>
        <w:t xml:space="preserve"> </w:t>
      </w:r>
      <w:r w:rsidRPr="00A7097C">
        <w:rPr>
          <w:rFonts w:asciiTheme="minorHAnsi" w:hAnsiTheme="minorHAnsi" w:cstheme="minorHAnsi"/>
        </w:rPr>
        <w:t>que atenderem</w:t>
      </w:r>
      <w:r w:rsidRPr="00A7097C">
        <w:rPr>
          <w:rFonts w:asciiTheme="minorHAnsi" w:hAnsiTheme="minorHAnsi" w:cstheme="minorHAnsi"/>
          <w:spacing w:val="-1"/>
        </w:rPr>
        <w:t xml:space="preserve"> </w:t>
      </w:r>
      <w:r w:rsidRPr="00A7097C">
        <w:rPr>
          <w:rFonts w:asciiTheme="minorHAnsi" w:hAnsiTheme="minorHAnsi" w:cstheme="minorHAnsi"/>
        </w:rPr>
        <w:t>às</w:t>
      </w:r>
      <w:r w:rsidRPr="00A7097C">
        <w:rPr>
          <w:rFonts w:asciiTheme="minorHAnsi" w:hAnsiTheme="minorHAnsi" w:cstheme="minorHAnsi"/>
          <w:spacing w:val="-2"/>
        </w:rPr>
        <w:t xml:space="preserve"> </w:t>
      </w:r>
      <w:r w:rsidRPr="00A7097C">
        <w:rPr>
          <w:rFonts w:asciiTheme="minorHAnsi" w:hAnsiTheme="minorHAnsi" w:cstheme="minorHAnsi"/>
        </w:rPr>
        <w:t>exigências de</w:t>
      </w:r>
      <w:r w:rsidRPr="00A7097C">
        <w:rPr>
          <w:rFonts w:asciiTheme="minorHAnsi" w:hAnsiTheme="minorHAnsi" w:cstheme="minorHAnsi"/>
          <w:spacing w:val="-1"/>
        </w:rPr>
        <w:t xml:space="preserve"> </w:t>
      </w:r>
      <w:r w:rsidRPr="00A7097C">
        <w:rPr>
          <w:rFonts w:asciiTheme="minorHAnsi" w:hAnsiTheme="minorHAnsi" w:cstheme="minorHAnsi"/>
        </w:rPr>
        <w:t>habilitação.</w:t>
      </w:r>
    </w:p>
    <w:p w14:paraId="1925FE76" w14:textId="77777777" w:rsidR="00D71BF3" w:rsidRPr="00A7097C"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A7097C">
        <w:rPr>
          <w:rFonts w:asciiTheme="minorHAnsi" w:hAnsiTheme="minorHAnsi" w:cstheme="minorHAnsi"/>
        </w:rPr>
        <w:t>Não</w:t>
      </w:r>
      <w:r w:rsidRPr="00A7097C">
        <w:rPr>
          <w:rFonts w:asciiTheme="minorHAnsi" w:hAnsiTheme="minorHAnsi" w:cstheme="minorHAnsi"/>
          <w:spacing w:val="-2"/>
        </w:rPr>
        <w:t xml:space="preserve"> </w:t>
      </w:r>
      <w:r w:rsidRPr="00A7097C">
        <w:rPr>
          <w:rFonts w:asciiTheme="minorHAnsi" w:hAnsiTheme="minorHAnsi" w:cstheme="minorHAnsi"/>
        </w:rPr>
        <w:t>será</w:t>
      </w:r>
      <w:r w:rsidRPr="00A7097C">
        <w:rPr>
          <w:rFonts w:asciiTheme="minorHAnsi" w:hAnsiTheme="minorHAnsi" w:cstheme="minorHAnsi"/>
          <w:spacing w:val="-3"/>
        </w:rPr>
        <w:t xml:space="preserve"> </w:t>
      </w:r>
      <w:r w:rsidRPr="00A7097C">
        <w:rPr>
          <w:rFonts w:asciiTheme="minorHAnsi" w:hAnsiTheme="minorHAnsi" w:cstheme="minorHAnsi"/>
        </w:rPr>
        <w:t>permitida</w:t>
      </w:r>
      <w:r w:rsidRPr="00A7097C">
        <w:rPr>
          <w:rFonts w:asciiTheme="minorHAnsi" w:hAnsiTheme="minorHAnsi" w:cstheme="minorHAnsi"/>
          <w:spacing w:val="-1"/>
        </w:rPr>
        <w:t xml:space="preserve"> </w:t>
      </w:r>
      <w:r w:rsidRPr="00A7097C">
        <w:rPr>
          <w:rFonts w:asciiTheme="minorHAnsi" w:hAnsiTheme="minorHAnsi" w:cstheme="minorHAnsi"/>
        </w:rPr>
        <w:t>a</w:t>
      </w:r>
      <w:r w:rsidRPr="00A7097C">
        <w:rPr>
          <w:rFonts w:asciiTheme="minorHAnsi" w:hAnsiTheme="minorHAnsi" w:cstheme="minorHAnsi"/>
          <w:spacing w:val="-3"/>
        </w:rPr>
        <w:t xml:space="preserve"> </w:t>
      </w:r>
      <w:r w:rsidRPr="00A7097C">
        <w:rPr>
          <w:rFonts w:asciiTheme="minorHAnsi" w:hAnsiTheme="minorHAnsi" w:cstheme="minorHAnsi"/>
        </w:rPr>
        <w:t>participação</w:t>
      </w:r>
      <w:r w:rsidRPr="00A7097C">
        <w:rPr>
          <w:rFonts w:asciiTheme="minorHAnsi" w:hAnsiTheme="minorHAnsi" w:cstheme="minorHAnsi"/>
          <w:spacing w:val="-1"/>
        </w:rPr>
        <w:t xml:space="preserve"> </w:t>
      </w:r>
      <w:r w:rsidRPr="00A7097C">
        <w:rPr>
          <w:rFonts w:asciiTheme="minorHAnsi" w:hAnsiTheme="minorHAnsi" w:cstheme="minorHAnsi"/>
        </w:rPr>
        <w:t>de</w:t>
      </w:r>
      <w:r w:rsidRPr="00A7097C">
        <w:rPr>
          <w:rFonts w:asciiTheme="minorHAnsi" w:hAnsiTheme="minorHAnsi" w:cstheme="minorHAnsi"/>
          <w:spacing w:val="-1"/>
        </w:rPr>
        <w:t xml:space="preserve"> </w:t>
      </w:r>
      <w:r w:rsidRPr="00A7097C">
        <w:rPr>
          <w:rFonts w:asciiTheme="minorHAnsi" w:hAnsiTheme="minorHAnsi" w:cstheme="minorHAnsi"/>
        </w:rPr>
        <w:t>empresas:</w:t>
      </w:r>
    </w:p>
    <w:p w14:paraId="619FB4EE"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Estrangeiras</w:t>
      </w:r>
      <w:r w:rsidRPr="00A7097C">
        <w:rPr>
          <w:rFonts w:asciiTheme="minorHAnsi" w:hAnsiTheme="minorHAnsi" w:cstheme="minorHAnsi"/>
          <w:spacing w:val="-5"/>
        </w:rPr>
        <w:t xml:space="preserve"> </w:t>
      </w:r>
      <w:r w:rsidRPr="00A7097C">
        <w:rPr>
          <w:rFonts w:asciiTheme="minorHAnsi" w:hAnsiTheme="minorHAnsi" w:cstheme="minorHAnsi"/>
        </w:rPr>
        <w:t>que</w:t>
      </w:r>
      <w:r w:rsidRPr="00A7097C">
        <w:rPr>
          <w:rFonts w:asciiTheme="minorHAnsi" w:hAnsiTheme="minorHAnsi" w:cstheme="minorHAnsi"/>
          <w:spacing w:val="-1"/>
        </w:rPr>
        <w:t xml:space="preserve"> </w:t>
      </w:r>
      <w:r w:rsidRPr="00A7097C">
        <w:rPr>
          <w:rFonts w:asciiTheme="minorHAnsi" w:hAnsiTheme="minorHAnsi" w:cstheme="minorHAnsi"/>
        </w:rPr>
        <w:t>não</w:t>
      </w:r>
      <w:r w:rsidRPr="00A7097C">
        <w:rPr>
          <w:rFonts w:asciiTheme="minorHAnsi" w:hAnsiTheme="minorHAnsi" w:cstheme="minorHAnsi"/>
          <w:spacing w:val="-3"/>
        </w:rPr>
        <w:t xml:space="preserve"> </w:t>
      </w:r>
      <w:r w:rsidRPr="00A7097C">
        <w:rPr>
          <w:rFonts w:asciiTheme="minorHAnsi" w:hAnsiTheme="minorHAnsi" w:cstheme="minorHAnsi"/>
        </w:rPr>
        <w:t>funcionem no</w:t>
      </w:r>
      <w:r w:rsidRPr="00A7097C">
        <w:rPr>
          <w:rFonts w:asciiTheme="minorHAnsi" w:hAnsiTheme="minorHAnsi" w:cstheme="minorHAnsi"/>
          <w:spacing w:val="-3"/>
        </w:rPr>
        <w:t xml:space="preserve"> </w:t>
      </w:r>
      <w:r w:rsidRPr="00A7097C">
        <w:rPr>
          <w:rFonts w:asciiTheme="minorHAnsi" w:hAnsiTheme="minorHAnsi" w:cstheme="minorHAnsi"/>
        </w:rPr>
        <w:t>País,</w:t>
      </w:r>
    </w:p>
    <w:p w14:paraId="46ECF3EA"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Reunidas em</w:t>
      </w:r>
      <w:r w:rsidRPr="00A7097C">
        <w:rPr>
          <w:rFonts w:asciiTheme="minorHAnsi" w:hAnsiTheme="minorHAnsi" w:cstheme="minorHAnsi"/>
          <w:spacing w:val="-2"/>
        </w:rPr>
        <w:t xml:space="preserve"> </w:t>
      </w:r>
      <w:r w:rsidRPr="00A7097C">
        <w:rPr>
          <w:rFonts w:asciiTheme="minorHAnsi" w:hAnsiTheme="minorHAnsi" w:cstheme="minorHAnsi"/>
        </w:rPr>
        <w:t>consórcio,</w:t>
      </w:r>
      <w:r w:rsidRPr="00A7097C">
        <w:rPr>
          <w:rFonts w:asciiTheme="minorHAnsi" w:hAnsiTheme="minorHAnsi" w:cstheme="minorHAnsi"/>
          <w:spacing w:val="-1"/>
        </w:rPr>
        <w:t xml:space="preserve"> </w:t>
      </w:r>
      <w:r w:rsidRPr="00A7097C">
        <w:rPr>
          <w:rFonts w:asciiTheme="minorHAnsi" w:hAnsiTheme="minorHAnsi" w:cstheme="minorHAnsi"/>
        </w:rPr>
        <w:t>qualquer</w:t>
      </w:r>
      <w:r w:rsidRPr="00A7097C">
        <w:rPr>
          <w:rFonts w:asciiTheme="minorHAnsi" w:hAnsiTheme="minorHAnsi" w:cstheme="minorHAnsi"/>
          <w:spacing w:val="-4"/>
        </w:rPr>
        <w:t xml:space="preserve"> </w:t>
      </w:r>
      <w:r w:rsidRPr="00A7097C">
        <w:rPr>
          <w:rFonts w:asciiTheme="minorHAnsi" w:hAnsiTheme="minorHAnsi" w:cstheme="minorHAnsi"/>
        </w:rPr>
        <w:t>que seja</w:t>
      </w:r>
      <w:r w:rsidRPr="00A7097C">
        <w:rPr>
          <w:rFonts w:asciiTheme="minorHAnsi" w:hAnsiTheme="minorHAnsi" w:cstheme="minorHAnsi"/>
          <w:spacing w:val="-3"/>
        </w:rPr>
        <w:t xml:space="preserve"> </w:t>
      </w:r>
      <w:r w:rsidRPr="00A7097C">
        <w:rPr>
          <w:rFonts w:asciiTheme="minorHAnsi" w:hAnsiTheme="minorHAnsi" w:cstheme="minorHAnsi"/>
        </w:rPr>
        <w:t>sua</w:t>
      </w:r>
      <w:r w:rsidRPr="00A7097C">
        <w:rPr>
          <w:rFonts w:asciiTheme="minorHAnsi" w:hAnsiTheme="minorHAnsi" w:cstheme="minorHAnsi"/>
          <w:spacing w:val="-2"/>
        </w:rPr>
        <w:t xml:space="preserve"> </w:t>
      </w:r>
      <w:r w:rsidRPr="00A7097C">
        <w:rPr>
          <w:rFonts w:asciiTheme="minorHAnsi" w:hAnsiTheme="minorHAnsi" w:cstheme="minorHAnsi"/>
        </w:rPr>
        <w:t>forma</w:t>
      </w:r>
      <w:r w:rsidRPr="00A7097C">
        <w:rPr>
          <w:rFonts w:asciiTheme="minorHAnsi" w:hAnsiTheme="minorHAnsi" w:cstheme="minorHAnsi"/>
          <w:spacing w:val="-3"/>
        </w:rPr>
        <w:t xml:space="preserve"> </w:t>
      </w:r>
      <w:r w:rsidRPr="00A7097C">
        <w:rPr>
          <w:rFonts w:asciiTheme="minorHAnsi" w:hAnsiTheme="minorHAnsi" w:cstheme="minorHAnsi"/>
        </w:rPr>
        <w:t>de constituição,</w:t>
      </w:r>
    </w:p>
    <w:p w14:paraId="0B562F9A"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Que</w:t>
      </w:r>
      <w:r w:rsidRPr="00A7097C">
        <w:rPr>
          <w:rFonts w:asciiTheme="minorHAnsi" w:hAnsiTheme="minorHAnsi" w:cstheme="minorHAnsi"/>
          <w:spacing w:val="-1"/>
        </w:rPr>
        <w:t xml:space="preserve"> </w:t>
      </w:r>
      <w:r w:rsidRPr="00A7097C">
        <w:rPr>
          <w:rFonts w:asciiTheme="minorHAnsi" w:hAnsiTheme="minorHAnsi" w:cstheme="minorHAnsi"/>
        </w:rPr>
        <w:t>se</w:t>
      </w:r>
      <w:r w:rsidRPr="00A7097C">
        <w:rPr>
          <w:rFonts w:asciiTheme="minorHAnsi" w:hAnsiTheme="minorHAnsi" w:cstheme="minorHAnsi"/>
          <w:spacing w:val="-2"/>
        </w:rPr>
        <w:t xml:space="preserve"> </w:t>
      </w:r>
      <w:r w:rsidRPr="00A7097C">
        <w:rPr>
          <w:rFonts w:asciiTheme="minorHAnsi" w:hAnsiTheme="minorHAnsi" w:cstheme="minorHAnsi"/>
        </w:rPr>
        <w:t>enquadrem</w:t>
      </w:r>
      <w:r w:rsidRPr="00A7097C">
        <w:rPr>
          <w:rFonts w:asciiTheme="minorHAnsi" w:hAnsiTheme="minorHAnsi" w:cstheme="minorHAnsi"/>
          <w:spacing w:val="-1"/>
        </w:rPr>
        <w:t xml:space="preserve"> </w:t>
      </w:r>
      <w:r w:rsidRPr="00A7097C">
        <w:rPr>
          <w:rFonts w:asciiTheme="minorHAnsi" w:hAnsiTheme="minorHAnsi" w:cstheme="minorHAnsi"/>
        </w:rPr>
        <w:t>nas</w:t>
      </w:r>
      <w:r w:rsidRPr="00A7097C">
        <w:rPr>
          <w:rFonts w:asciiTheme="minorHAnsi" w:hAnsiTheme="minorHAnsi" w:cstheme="minorHAnsi"/>
          <w:spacing w:val="-2"/>
        </w:rPr>
        <w:t xml:space="preserve"> </w:t>
      </w:r>
      <w:r w:rsidRPr="00A7097C">
        <w:rPr>
          <w:rFonts w:asciiTheme="minorHAnsi" w:hAnsiTheme="minorHAnsi" w:cstheme="minorHAnsi"/>
        </w:rPr>
        <w:t>vedações</w:t>
      </w:r>
      <w:r w:rsidRPr="00A7097C">
        <w:rPr>
          <w:rFonts w:asciiTheme="minorHAnsi" w:hAnsiTheme="minorHAnsi" w:cstheme="minorHAnsi"/>
          <w:spacing w:val="-1"/>
        </w:rPr>
        <w:t xml:space="preserve"> </w:t>
      </w:r>
      <w:r w:rsidRPr="00A7097C">
        <w:rPr>
          <w:rFonts w:asciiTheme="minorHAnsi" w:hAnsiTheme="minorHAnsi" w:cstheme="minorHAnsi"/>
        </w:rPr>
        <w:t>previstas no artigo</w:t>
      </w:r>
      <w:r w:rsidRPr="00A7097C">
        <w:rPr>
          <w:rFonts w:asciiTheme="minorHAnsi" w:hAnsiTheme="minorHAnsi" w:cstheme="minorHAnsi"/>
          <w:spacing w:val="-2"/>
        </w:rPr>
        <w:t xml:space="preserve"> </w:t>
      </w:r>
      <w:r w:rsidRPr="00A7097C">
        <w:rPr>
          <w:rFonts w:asciiTheme="minorHAnsi" w:hAnsiTheme="minorHAnsi" w:cstheme="minorHAnsi"/>
        </w:rPr>
        <w:t>9º</w:t>
      </w:r>
      <w:r w:rsidRPr="00A7097C">
        <w:rPr>
          <w:rFonts w:asciiTheme="minorHAnsi" w:hAnsiTheme="minorHAnsi" w:cstheme="minorHAnsi"/>
          <w:spacing w:val="-2"/>
        </w:rPr>
        <w:t xml:space="preserve"> </w:t>
      </w:r>
      <w:r w:rsidRPr="00A7097C">
        <w:rPr>
          <w:rFonts w:asciiTheme="minorHAnsi" w:hAnsiTheme="minorHAnsi" w:cstheme="minorHAnsi"/>
        </w:rPr>
        <w:t>da Lei</w:t>
      </w:r>
      <w:r w:rsidRPr="00A7097C">
        <w:rPr>
          <w:rFonts w:asciiTheme="minorHAnsi" w:hAnsiTheme="minorHAnsi" w:cstheme="minorHAnsi"/>
          <w:spacing w:val="-3"/>
        </w:rPr>
        <w:t xml:space="preserve"> </w:t>
      </w:r>
      <w:r w:rsidRPr="00A7097C">
        <w:rPr>
          <w:rFonts w:asciiTheme="minorHAnsi" w:hAnsiTheme="minorHAnsi" w:cstheme="minorHAnsi"/>
        </w:rPr>
        <w:t>nº</w:t>
      </w:r>
      <w:r w:rsidRPr="00A7097C">
        <w:rPr>
          <w:rFonts w:asciiTheme="minorHAnsi" w:hAnsiTheme="minorHAnsi" w:cstheme="minorHAnsi"/>
          <w:spacing w:val="-1"/>
        </w:rPr>
        <w:t xml:space="preserve"> </w:t>
      </w:r>
      <w:r w:rsidRPr="00A7097C">
        <w:rPr>
          <w:rFonts w:asciiTheme="minorHAnsi" w:hAnsiTheme="minorHAnsi" w:cstheme="minorHAnsi"/>
        </w:rPr>
        <w:t>8.666,</w:t>
      </w:r>
      <w:r w:rsidRPr="00A7097C">
        <w:rPr>
          <w:rFonts w:asciiTheme="minorHAnsi" w:hAnsiTheme="minorHAnsi" w:cstheme="minorHAnsi"/>
          <w:spacing w:val="1"/>
        </w:rPr>
        <w:t xml:space="preserve"> </w:t>
      </w:r>
      <w:r w:rsidRPr="00A7097C">
        <w:rPr>
          <w:rFonts w:asciiTheme="minorHAnsi" w:hAnsiTheme="minorHAnsi" w:cstheme="minorHAnsi"/>
        </w:rPr>
        <w:t>de 1993,</w:t>
      </w:r>
    </w:p>
    <w:p w14:paraId="046CE763"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Que estejam cumprindo penalidade de suspensão temporária para licitar e impedimento de</w:t>
      </w:r>
      <w:r w:rsidRPr="00A7097C">
        <w:rPr>
          <w:rFonts w:asciiTheme="minorHAnsi" w:hAnsiTheme="minorHAnsi" w:cstheme="minorHAnsi"/>
          <w:spacing w:val="1"/>
        </w:rPr>
        <w:t xml:space="preserve"> </w:t>
      </w:r>
      <w:r w:rsidRPr="00A7097C">
        <w:rPr>
          <w:rFonts w:asciiTheme="minorHAnsi" w:hAnsiTheme="minorHAnsi" w:cstheme="minorHAnsi"/>
        </w:rPr>
        <w:t>contratar com a Administração nos termos do inciso III do artigo 87 da lei 8.666/93 e suas</w:t>
      </w:r>
      <w:r w:rsidRPr="00A7097C">
        <w:rPr>
          <w:rFonts w:asciiTheme="minorHAnsi" w:hAnsiTheme="minorHAnsi" w:cstheme="minorHAnsi"/>
          <w:spacing w:val="1"/>
        </w:rPr>
        <w:t xml:space="preserve"> </w:t>
      </w:r>
      <w:r w:rsidRPr="00A7097C">
        <w:rPr>
          <w:rFonts w:asciiTheme="minorHAnsi" w:hAnsiTheme="minorHAnsi" w:cstheme="minorHAnsi"/>
        </w:rPr>
        <w:t>alterações</w:t>
      </w:r>
      <w:r w:rsidRPr="00A7097C">
        <w:rPr>
          <w:rFonts w:asciiTheme="minorHAnsi" w:hAnsiTheme="minorHAnsi" w:cstheme="minorHAnsi"/>
          <w:spacing w:val="-3"/>
        </w:rPr>
        <w:t xml:space="preserve"> </w:t>
      </w:r>
      <w:r w:rsidRPr="00A7097C">
        <w:rPr>
          <w:rFonts w:asciiTheme="minorHAnsi" w:hAnsiTheme="minorHAnsi" w:cstheme="minorHAnsi"/>
        </w:rPr>
        <w:t>posteriores</w:t>
      </w:r>
      <w:r w:rsidRPr="00A7097C">
        <w:rPr>
          <w:rFonts w:asciiTheme="minorHAnsi" w:hAnsiTheme="minorHAnsi" w:cstheme="minorHAnsi"/>
          <w:spacing w:val="-3"/>
        </w:rPr>
        <w:t xml:space="preserve"> </w:t>
      </w:r>
      <w:r w:rsidRPr="00A7097C">
        <w:rPr>
          <w:rFonts w:asciiTheme="minorHAnsi" w:hAnsiTheme="minorHAnsi" w:cstheme="minorHAnsi"/>
        </w:rPr>
        <w:t>e</w:t>
      </w:r>
      <w:r w:rsidRPr="00A7097C">
        <w:rPr>
          <w:rFonts w:asciiTheme="minorHAnsi" w:hAnsiTheme="minorHAnsi" w:cstheme="minorHAnsi"/>
          <w:spacing w:val="-2"/>
        </w:rPr>
        <w:t xml:space="preserve"> </w:t>
      </w:r>
      <w:r w:rsidRPr="00A7097C">
        <w:rPr>
          <w:rFonts w:asciiTheme="minorHAnsi" w:hAnsiTheme="minorHAnsi" w:cstheme="minorHAnsi"/>
        </w:rPr>
        <w:t>Impedidas</w:t>
      </w:r>
      <w:r w:rsidRPr="00A7097C">
        <w:rPr>
          <w:rFonts w:asciiTheme="minorHAnsi" w:hAnsiTheme="minorHAnsi" w:cstheme="minorHAnsi"/>
          <w:spacing w:val="-3"/>
        </w:rPr>
        <w:t xml:space="preserve"> </w:t>
      </w:r>
      <w:r w:rsidRPr="00A7097C">
        <w:rPr>
          <w:rFonts w:asciiTheme="minorHAnsi" w:hAnsiTheme="minorHAnsi" w:cstheme="minorHAnsi"/>
        </w:rPr>
        <w:t>de</w:t>
      </w:r>
      <w:r w:rsidRPr="00A7097C">
        <w:rPr>
          <w:rFonts w:asciiTheme="minorHAnsi" w:hAnsiTheme="minorHAnsi" w:cstheme="minorHAnsi"/>
          <w:spacing w:val="-1"/>
        </w:rPr>
        <w:t xml:space="preserve"> </w:t>
      </w:r>
      <w:r w:rsidRPr="00A7097C">
        <w:rPr>
          <w:rFonts w:asciiTheme="minorHAnsi" w:hAnsiTheme="minorHAnsi" w:cstheme="minorHAnsi"/>
        </w:rPr>
        <w:t>licitar</w:t>
      </w:r>
      <w:r w:rsidRPr="00A7097C">
        <w:rPr>
          <w:rFonts w:asciiTheme="minorHAnsi" w:hAnsiTheme="minorHAnsi" w:cstheme="minorHAnsi"/>
          <w:spacing w:val="-1"/>
        </w:rPr>
        <w:t xml:space="preserve"> </w:t>
      </w:r>
      <w:r w:rsidRPr="00A7097C">
        <w:rPr>
          <w:rFonts w:asciiTheme="minorHAnsi" w:hAnsiTheme="minorHAnsi" w:cstheme="minorHAnsi"/>
        </w:rPr>
        <w:t>e</w:t>
      </w:r>
      <w:r w:rsidRPr="00A7097C">
        <w:rPr>
          <w:rFonts w:asciiTheme="minorHAnsi" w:hAnsiTheme="minorHAnsi" w:cstheme="minorHAnsi"/>
          <w:spacing w:val="-1"/>
        </w:rPr>
        <w:t xml:space="preserve"> </w:t>
      </w:r>
      <w:r w:rsidRPr="00A7097C">
        <w:rPr>
          <w:rFonts w:asciiTheme="minorHAnsi" w:hAnsiTheme="minorHAnsi" w:cstheme="minorHAnsi"/>
        </w:rPr>
        <w:t>contratar</w:t>
      </w:r>
      <w:r w:rsidRPr="00A7097C">
        <w:rPr>
          <w:rFonts w:asciiTheme="minorHAnsi" w:hAnsiTheme="minorHAnsi" w:cstheme="minorHAnsi"/>
          <w:spacing w:val="-1"/>
        </w:rPr>
        <w:t xml:space="preserve"> </w:t>
      </w:r>
      <w:r w:rsidRPr="00A7097C">
        <w:rPr>
          <w:rFonts w:asciiTheme="minorHAnsi" w:hAnsiTheme="minorHAnsi" w:cstheme="minorHAnsi"/>
        </w:rPr>
        <w:t>nos</w:t>
      </w:r>
      <w:r w:rsidRPr="00A7097C">
        <w:rPr>
          <w:rFonts w:asciiTheme="minorHAnsi" w:hAnsiTheme="minorHAnsi" w:cstheme="minorHAnsi"/>
          <w:spacing w:val="-3"/>
        </w:rPr>
        <w:t xml:space="preserve"> </w:t>
      </w:r>
      <w:r w:rsidRPr="00A7097C">
        <w:rPr>
          <w:rFonts w:asciiTheme="minorHAnsi" w:hAnsiTheme="minorHAnsi" w:cstheme="minorHAnsi"/>
        </w:rPr>
        <w:t>termos</w:t>
      </w:r>
      <w:r w:rsidRPr="00A7097C">
        <w:rPr>
          <w:rFonts w:asciiTheme="minorHAnsi" w:hAnsiTheme="minorHAnsi" w:cstheme="minorHAnsi"/>
          <w:spacing w:val="-3"/>
        </w:rPr>
        <w:t xml:space="preserve"> </w:t>
      </w:r>
      <w:r w:rsidRPr="00A7097C">
        <w:rPr>
          <w:rFonts w:asciiTheme="minorHAnsi" w:hAnsiTheme="minorHAnsi" w:cstheme="minorHAnsi"/>
        </w:rPr>
        <w:t>do art.</w:t>
      </w:r>
      <w:r w:rsidRPr="00A7097C">
        <w:rPr>
          <w:rFonts w:asciiTheme="minorHAnsi" w:hAnsiTheme="minorHAnsi" w:cstheme="minorHAnsi"/>
          <w:spacing w:val="1"/>
        </w:rPr>
        <w:t xml:space="preserve"> </w:t>
      </w:r>
      <w:r w:rsidRPr="00A7097C">
        <w:rPr>
          <w:rFonts w:asciiTheme="minorHAnsi" w:hAnsiTheme="minorHAnsi" w:cstheme="minorHAnsi"/>
        </w:rPr>
        <w:t>7º</w:t>
      </w:r>
      <w:r w:rsidRPr="00A7097C">
        <w:rPr>
          <w:rFonts w:asciiTheme="minorHAnsi" w:hAnsiTheme="minorHAnsi" w:cstheme="minorHAnsi"/>
          <w:spacing w:val="1"/>
        </w:rPr>
        <w:t xml:space="preserve"> </w:t>
      </w:r>
      <w:r w:rsidRPr="00A7097C">
        <w:rPr>
          <w:rFonts w:asciiTheme="minorHAnsi" w:hAnsiTheme="minorHAnsi" w:cstheme="minorHAnsi"/>
        </w:rPr>
        <w:t>da</w:t>
      </w:r>
      <w:r w:rsidRPr="00A7097C">
        <w:rPr>
          <w:rFonts w:asciiTheme="minorHAnsi" w:hAnsiTheme="minorHAnsi" w:cstheme="minorHAnsi"/>
          <w:spacing w:val="-2"/>
        </w:rPr>
        <w:t xml:space="preserve"> </w:t>
      </w:r>
      <w:r w:rsidRPr="00A7097C">
        <w:rPr>
          <w:rFonts w:asciiTheme="minorHAnsi" w:hAnsiTheme="minorHAnsi" w:cstheme="minorHAnsi"/>
        </w:rPr>
        <w:t>Lei</w:t>
      </w:r>
      <w:r w:rsidRPr="00A7097C">
        <w:rPr>
          <w:rFonts w:asciiTheme="minorHAnsi" w:hAnsiTheme="minorHAnsi" w:cstheme="minorHAnsi"/>
          <w:spacing w:val="-1"/>
        </w:rPr>
        <w:t xml:space="preserve"> </w:t>
      </w:r>
      <w:r w:rsidRPr="00A7097C">
        <w:rPr>
          <w:rFonts w:asciiTheme="minorHAnsi" w:hAnsiTheme="minorHAnsi" w:cstheme="minorHAnsi"/>
        </w:rPr>
        <w:t>10.520/02.</w:t>
      </w:r>
    </w:p>
    <w:p w14:paraId="60F57C88"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Declaradas</w:t>
      </w:r>
      <w:r w:rsidRPr="00A7097C">
        <w:rPr>
          <w:rFonts w:asciiTheme="minorHAnsi" w:hAnsiTheme="minorHAnsi" w:cstheme="minorHAnsi"/>
          <w:spacing w:val="-2"/>
        </w:rPr>
        <w:t xml:space="preserve"> </w:t>
      </w:r>
      <w:r w:rsidRPr="00A7097C">
        <w:rPr>
          <w:rFonts w:asciiTheme="minorHAnsi" w:hAnsiTheme="minorHAnsi" w:cstheme="minorHAnsi"/>
        </w:rPr>
        <w:t>inidôneas</w:t>
      </w:r>
      <w:r w:rsidRPr="00A7097C">
        <w:rPr>
          <w:rFonts w:asciiTheme="minorHAnsi" w:hAnsiTheme="minorHAnsi" w:cstheme="minorHAnsi"/>
          <w:spacing w:val="-2"/>
        </w:rPr>
        <w:t xml:space="preserve"> </w:t>
      </w:r>
      <w:r w:rsidRPr="00A7097C">
        <w:rPr>
          <w:rFonts w:asciiTheme="minorHAnsi" w:hAnsiTheme="minorHAnsi" w:cstheme="minorHAnsi"/>
        </w:rPr>
        <w:t>pelo</w:t>
      </w:r>
      <w:r w:rsidRPr="00A7097C">
        <w:rPr>
          <w:rFonts w:asciiTheme="minorHAnsi" w:hAnsiTheme="minorHAnsi" w:cstheme="minorHAnsi"/>
          <w:spacing w:val="-1"/>
        </w:rPr>
        <w:t xml:space="preserve"> </w:t>
      </w:r>
      <w:r w:rsidRPr="00A7097C">
        <w:rPr>
          <w:rFonts w:asciiTheme="minorHAnsi" w:hAnsiTheme="minorHAnsi" w:cstheme="minorHAnsi"/>
        </w:rPr>
        <w:t>Poder</w:t>
      </w:r>
      <w:r w:rsidRPr="00A7097C">
        <w:rPr>
          <w:rFonts w:asciiTheme="minorHAnsi" w:hAnsiTheme="minorHAnsi" w:cstheme="minorHAnsi"/>
          <w:spacing w:val="-1"/>
        </w:rPr>
        <w:t xml:space="preserve"> </w:t>
      </w:r>
      <w:r w:rsidRPr="00A7097C">
        <w:rPr>
          <w:rFonts w:asciiTheme="minorHAnsi" w:hAnsiTheme="minorHAnsi" w:cstheme="minorHAnsi"/>
        </w:rPr>
        <w:t>Público</w:t>
      </w:r>
      <w:r w:rsidRPr="00A7097C">
        <w:rPr>
          <w:rFonts w:asciiTheme="minorHAnsi" w:hAnsiTheme="minorHAnsi" w:cstheme="minorHAnsi"/>
          <w:spacing w:val="-2"/>
        </w:rPr>
        <w:t xml:space="preserve"> </w:t>
      </w:r>
      <w:r w:rsidRPr="00A7097C">
        <w:rPr>
          <w:rFonts w:asciiTheme="minorHAnsi" w:hAnsiTheme="minorHAnsi" w:cstheme="minorHAnsi"/>
        </w:rPr>
        <w:t>e</w:t>
      </w:r>
      <w:r w:rsidRPr="00A7097C">
        <w:rPr>
          <w:rFonts w:asciiTheme="minorHAnsi" w:hAnsiTheme="minorHAnsi" w:cstheme="minorHAnsi"/>
          <w:spacing w:val="-2"/>
        </w:rPr>
        <w:t xml:space="preserve"> </w:t>
      </w:r>
      <w:r w:rsidRPr="00A7097C">
        <w:rPr>
          <w:rFonts w:asciiTheme="minorHAnsi" w:hAnsiTheme="minorHAnsi" w:cstheme="minorHAnsi"/>
        </w:rPr>
        <w:t>não</w:t>
      </w:r>
      <w:r w:rsidRPr="00A7097C">
        <w:rPr>
          <w:rFonts w:asciiTheme="minorHAnsi" w:hAnsiTheme="minorHAnsi" w:cstheme="minorHAnsi"/>
          <w:spacing w:val="-4"/>
        </w:rPr>
        <w:t xml:space="preserve"> </w:t>
      </w:r>
      <w:r w:rsidRPr="00A7097C">
        <w:rPr>
          <w:rFonts w:asciiTheme="minorHAnsi" w:hAnsiTheme="minorHAnsi" w:cstheme="minorHAnsi"/>
        </w:rPr>
        <w:t>reabilitadas,</w:t>
      </w:r>
    </w:p>
    <w:p w14:paraId="44B756C1"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lastRenderedPageBreak/>
        <w:t>Que</w:t>
      </w:r>
      <w:r w:rsidRPr="00A7097C">
        <w:rPr>
          <w:rFonts w:asciiTheme="minorHAnsi" w:hAnsiTheme="minorHAnsi" w:cstheme="minorHAnsi"/>
          <w:spacing w:val="-3"/>
        </w:rPr>
        <w:t xml:space="preserve"> </w:t>
      </w:r>
      <w:r w:rsidRPr="00A7097C">
        <w:rPr>
          <w:rFonts w:asciiTheme="minorHAnsi" w:hAnsiTheme="minorHAnsi" w:cstheme="minorHAnsi"/>
        </w:rPr>
        <w:t>estejam</w:t>
      </w:r>
      <w:r w:rsidRPr="00A7097C">
        <w:rPr>
          <w:rFonts w:asciiTheme="minorHAnsi" w:hAnsiTheme="minorHAnsi" w:cstheme="minorHAnsi"/>
          <w:spacing w:val="-2"/>
        </w:rPr>
        <w:t xml:space="preserve"> </w:t>
      </w:r>
      <w:r w:rsidRPr="00A7097C">
        <w:rPr>
          <w:rFonts w:asciiTheme="minorHAnsi" w:hAnsiTheme="minorHAnsi" w:cstheme="minorHAnsi"/>
        </w:rPr>
        <w:t>sob</w:t>
      </w:r>
      <w:r w:rsidRPr="00A7097C">
        <w:rPr>
          <w:rFonts w:asciiTheme="minorHAnsi" w:hAnsiTheme="minorHAnsi" w:cstheme="minorHAnsi"/>
          <w:spacing w:val="-5"/>
        </w:rPr>
        <w:t xml:space="preserve"> </w:t>
      </w:r>
      <w:r w:rsidRPr="00A7097C">
        <w:rPr>
          <w:rFonts w:asciiTheme="minorHAnsi" w:hAnsiTheme="minorHAnsi" w:cstheme="minorHAnsi"/>
        </w:rPr>
        <w:t>falência,</w:t>
      </w:r>
      <w:r w:rsidRPr="00A7097C">
        <w:rPr>
          <w:rFonts w:asciiTheme="minorHAnsi" w:hAnsiTheme="minorHAnsi" w:cstheme="minorHAnsi"/>
          <w:spacing w:val="-1"/>
        </w:rPr>
        <w:t xml:space="preserve"> </w:t>
      </w:r>
      <w:r w:rsidRPr="00A7097C">
        <w:rPr>
          <w:rFonts w:asciiTheme="minorHAnsi" w:hAnsiTheme="minorHAnsi" w:cstheme="minorHAnsi"/>
        </w:rPr>
        <w:t>concurso</w:t>
      </w:r>
      <w:r w:rsidRPr="00A7097C">
        <w:rPr>
          <w:rFonts w:asciiTheme="minorHAnsi" w:hAnsiTheme="minorHAnsi" w:cstheme="minorHAnsi"/>
          <w:spacing w:val="-2"/>
        </w:rPr>
        <w:t xml:space="preserve"> </w:t>
      </w:r>
      <w:r w:rsidRPr="00A7097C">
        <w:rPr>
          <w:rFonts w:asciiTheme="minorHAnsi" w:hAnsiTheme="minorHAnsi" w:cstheme="minorHAnsi"/>
        </w:rPr>
        <w:t>de</w:t>
      </w:r>
      <w:r w:rsidRPr="00A7097C">
        <w:rPr>
          <w:rFonts w:asciiTheme="minorHAnsi" w:hAnsiTheme="minorHAnsi" w:cstheme="minorHAnsi"/>
          <w:spacing w:val="-3"/>
        </w:rPr>
        <w:t xml:space="preserve"> </w:t>
      </w:r>
      <w:r w:rsidRPr="00A7097C">
        <w:rPr>
          <w:rFonts w:asciiTheme="minorHAnsi" w:hAnsiTheme="minorHAnsi" w:cstheme="minorHAnsi"/>
        </w:rPr>
        <w:t>credores,</w:t>
      </w:r>
      <w:r w:rsidRPr="00A7097C">
        <w:rPr>
          <w:rFonts w:asciiTheme="minorHAnsi" w:hAnsiTheme="minorHAnsi" w:cstheme="minorHAnsi"/>
          <w:spacing w:val="-2"/>
        </w:rPr>
        <w:t xml:space="preserve"> </w:t>
      </w:r>
      <w:r w:rsidRPr="00A7097C">
        <w:rPr>
          <w:rFonts w:asciiTheme="minorHAnsi" w:hAnsiTheme="minorHAnsi" w:cstheme="minorHAnsi"/>
        </w:rPr>
        <w:t>concordata</w:t>
      </w:r>
      <w:r w:rsidRPr="00A7097C">
        <w:rPr>
          <w:rFonts w:asciiTheme="minorHAnsi" w:hAnsiTheme="minorHAnsi" w:cstheme="minorHAnsi"/>
          <w:spacing w:val="-3"/>
        </w:rPr>
        <w:t xml:space="preserve"> </w:t>
      </w:r>
      <w:r w:rsidRPr="00A7097C">
        <w:rPr>
          <w:rFonts w:asciiTheme="minorHAnsi" w:hAnsiTheme="minorHAnsi" w:cstheme="minorHAnsi"/>
        </w:rPr>
        <w:t>ou</w:t>
      </w:r>
      <w:r w:rsidRPr="00A7097C">
        <w:rPr>
          <w:rFonts w:asciiTheme="minorHAnsi" w:hAnsiTheme="minorHAnsi" w:cstheme="minorHAnsi"/>
          <w:spacing w:val="-2"/>
        </w:rPr>
        <w:t xml:space="preserve"> </w:t>
      </w:r>
      <w:r w:rsidRPr="00A7097C">
        <w:rPr>
          <w:rFonts w:asciiTheme="minorHAnsi" w:hAnsiTheme="minorHAnsi" w:cstheme="minorHAnsi"/>
        </w:rPr>
        <w:t>em</w:t>
      </w:r>
      <w:r w:rsidRPr="00A7097C">
        <w:rPr>
          <w:rFonts w:asciiTheme="minorHAnsi" w:hAnsiTheme="minorHAnsi" w:cstheme="minorHAnsi"/>
          <w:spacing w:val="-5"/>
        </w:rPr>
        <w:t xml:space="preserve"> </w:t>
      </w:r>
      <w:r w:rsidRPr="00A7097C">
        <w:rPr>
          <w:rFonts w:asciiTheme="minorHAnsi" w:hAnsiTheme="minorHAnsi" w:cstheme="minorHAnsi"/>
        </w:rPr>
        <w:t>processo</w:t>
      </w:r>
      <w:r w:rsidRPr="00A7097C">
        <w:rPr>
          <w:rFonts w:asciiTheme="minorHAnsi" w:hAnsiTheme="minorHAnsi" w:cstheme="minorHAnsi"/>
          <w:spacing w:val="-2"/>
        </w:rPr>
        <w:t xml:space="preserve"> </w:t>
      </w:r>
      <w:r w:rsidRPr="00A7097C">
        <w:rPr>
          <w:rFonts w:asciiTheme="minorHAnsi" w:hAnsiTheme="minorHAnsi" w:cstheme="minorHAnsi"/>
        </w:rPr>
        <w:t>de</w:t>
      </w:r>
      <w:r w:rsidRPr="00A7097C">
        <w:rPr>
          <w:rFonts w:asciiTheme="minorHAnsi" w:hAnsiTheme="minorHAnsi" w:cstheme="minorHAnsi"/>
          <w:spacing w:val="-3"/>
        </w:rPr>
        <w:t xml:space="preserve"> </w:t>
      </w:r>
      <w:r w:rsidRPr="00A7097C">
        <w:rPr>
          <w:rFonts w:asciiTheme="minorHAnsi" w:hAnsiTheme="minorHAnsi" w:cstheme="minorHAnsi"/>
        </w:rPr>
        <w:t>dissolução</w:t>
      </w:r>
      <w:r w:rsidRPr="00A7097C">
        <w:rPr>
          <w:rFonts w:asciiTheme="minorHAnsi" w:hAnsiTheme="minorHAnsi" w:cstheme="minorHAnsi"/>
          <w:spacing w:val="-58"/>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liquidação,</w:t>
      </w:r>
    </w:p>
    <w:p w14:paraId="488812CA" w14:textId="77777777" w:rsidR="00D71BF3" w:rsidRPr="00A7097C"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A7097C">
        <w:rPr>
          <w:rFonts w:asciiTheme="minorHAnsi" w:hAnsiTheme="minorHAnsi" w:cstheme="minorHAnsi"/>
        </w:rPr>
        <w:t>Organizações da Sociedade Civil de Interesse Público - OSCIP, atuando nessa condição</w:t>
      </w:r>
      <w:r w:rsidRPr="00A7097C">
        <w:rPr>
          <w:rFonts w:asciiTheme="minorHAnsi" w:hAnsiTheme="minorHAnsi" w:cstheme="minorHAnsi"/>
          <w:spacing w:val="1"/>
        </w:rPr>
        <w:t xml:space="preserve"> </w:t>
      </w:r>
      <w:r w:rsidRPr="00A7097C">
        <w:rPr>
          <w:rFonts w:asciiTheme="minorHAnsi" w:hAnsiTheme="minorHAnsi" w:cstheme="minorHAnsi"/>
        </w:rPr>
        <w:t>(Acórdão</w:t>
      </w:r>
      <w:r w:rsidRPr="00A7097C">
        <w:rPr>
          <w:rFonts w:asciiTheme="minorHAnsi" w:hAnsiTheme="minorHAnsi" w:cstheme="minorHAnsi"/>
          <w:spacing w:val="-3"/>
        </w:rPr>
        <w:t xml:space="preserve"> </w:t>
      </w:r>
      <w:r w:rsidRPr="00A7097C">
        <w:rPr>
          <w:rFonts w:asciiTheme="minorHAnsi" w:hAnsiTheme="minorHAnsi" w:cstheme="minorHAnsi"/>
        </w:rPr>
        <w:t>nº</w:t>
      </w:r>
      <w:r w:rsidRPr="00A7097C">
        <w:rPr>
          <w:rFonts w:asciiTheme="minorHAnsi" w:hAnsiTheme="minorHAnsi" w:cstheme="minorHAnsi"/>
          <w:spacing w:val="-1"/>
        </w:rPr>
        <w:t xml:space="preserve"> </w:t>
      </w:r>
      <w:r w:rsidRPr="00A7097C">
        <w:rPr>
          <w:rFonts w:asciiTheme="minorHAnsi" w:hAnsiTheme="minorHAnsi" w:cstheme="minorHAnsi"/>
        </w:rPr>
        <w:t>746/2014-TCU-Plenário).</w:t>
      </w:r>
    </w:p>
    <w:p w14:paraId="27459FB5" w14:textId="77777777" w:rsidR="00D71BF3" w:rsidRPr="00A7097C" w:rsidRDefault="00D71BF3" w:rsidP="00A7097C">
      <w:pPr>
        <w:pStyle w:val="PargrafodaLista"/>
        <w:numPr>
          <w:ilvl w:val="1"/>
          <w:numId w:val="2"/>
        </w:numPr>
        <w:tabs>
          <w:tab w:val="left" w:pos="284"/>
          <w:tab w:val="left" w:pos="426"/>
          <w:tab w:val="left" w:pos="1949"/>
        </w:tabs>
        <w:ind w:left="0" w:firstLine="0"/>
        <w:rPr>
          <w:rFonts w:asciiTheme="minorHAnsi" w:hAnsiTheme="minorHAnsi" w:cstheme="minorHAnsi"/>
        </w:rPr>
      </w:pPr>
      <w:r w:rsidRPr="00A7097C">
        <w:rPr>
          <w:rFonts w:asciiTheme="minorHAnsi" w:hAnsiTheme="minorHAnsi" w:cstheme="minorHAnsi"/>
        </w:rPr>
        <w:t>A participação no Pregão, na Forma Eletrônica se dará por meio da digitação da senha</w:t>
      </w:r>
      <w:r w:rsidRPr="00A7097C">
        <w:rPr>
          <w:rFonts w:asciiTheme="minorHAnsi" w:hAnsiTheme="minorHAnsi" w:cstheme="minorHAnsi"/>
          <w:spacing w:val="1"/>
        </w:rPr>
        <w:t xml:space="preserve"> </w:t>
      </w:r>
      <w:r w:rsidRPr="00A7097C">
        <w:rPr>
          <w:rFonts w:asciiTheme="minorHAnsi" w:hAnsiTheme="minorHAnsi" w:cstheme="minorHAnsi"/>
        </w:rPr>
        <w:t>pessoal e intransferível do representante credenciado (operador da corretora de mercadorias) e</w:t>
      </w:r>
      <w:r w:rsidRPr="00A7097C">
        <w:rPr>
          <w:rFonts w:asciiTheme="minorHAnsi" w:hAnsiTheme="minorHAnsi" w:cstheme="minorHAnsi"/>
          <w:spacing w:val="1"/>
        </w:rPr>
        <w:t xml:space="preserve"> </w:t>
      </w:r>
      <w:r w:rsidRPr="00A7097C">
        <w:rPr>
          <w:rFonts w:asciiTheme="minorHAnsi" w:hAnsiTheme="minorHAnsi" w:cstheme="minorHAnsi"/>
        </w:rPr>
        <w:t>subsequente encaminhamento da proposta de preços, exclusivamente por meio do</w:t>
      </w:r>
      <w:r w:rsidRPr="00A7097C">
        <w:rPr>
          <w:rFonts w:asciiTheme="minorHAnsi" w:hAnsiTheme="minorHAnsi" w:cstheme="minorHAnsi"/>
          <w:spacing w:val="1"/>
        </w:rPr>
        <w:t xml:space="preserve"> </w:t>
      </w:r>
      <w:r w:rsidRPr="00A7097C">
        <w:rPr>
          <w:rFonts w:asciiTheme="minorHAnsi" w:hAnsiTheme="minorHAnsi" w:cstheme="minorHAnsi"/>
        </w:rPr>
        <w:t>sistema</w:t>
      </w:r>
      <w:r w:rsidRPr="00A7097C">
        <w:rPr>
          <w:rFonts w:asciiTheme="minorHAnsi" w:hAnsiTheme="minorHAnsi" w:cstheme="minorHAnsi"/>
          <w:spacing w:val="1"/>
        </w:rPr>
        <w:t xml:space="preserve"> </w:t>
      </w:r>
      <w:r w:rsidRPr="00A7097C">
        <w:rPr>
          <w:rFonts w:asciiTheme="minorHAnsi" w:hAnsiTheme="minorHAnsi" w:cstheme="minorHAnsi"/>
        </w:rPr>
        <w:t>eletrônico,</w:t>
      </w:r>
      <w:r w:rsidRPr="00A7097C">
        <w:rPr>
          <w:rFonts w:asciiTheme="minorHAnsi" w:hAnsiTheme="minorHAnsi" w:cstheme="minorHAnsi"/>
          <w:spacing w:val="-2"/>
        </w:rPr>
        <w:t xml:space="preserve"> </w:t>
      </w:r>
      <w:r w:rsidRPr="00A7097C">
        <w:rPr>
          <w:rFonts w:asciiTheme="minorHAnsi" w:hAnsiTheme="minorHAnsi" w:cstheme="minorHAnsi"/>
        </w:rPr>
        <w:t>observados data</w:t>
      </w:r>
      <w:r w:rsidRPr="00A7097C">
        <w:rPr>
          <w:rFonts w:asciiTheme="minorHAnsi" w:hAnsiTheme="minorHAnsi" w:cstheme="minorHAnsi"/>
          <w:spacing w:val="1"/>
        </w:rPr>
        <w:t xml:space="preserve"> </w:t>
      </w:r>
      <w:r w:rsidRPr="00A7097C">
        <w:rPr>
          <w:rFonts w:asciiTheme="minorHAnsi" w:hAnsiTheme="minorHAnsi" w:cstheme="minorHAnsi"/>
        </w:rPr>
        <w:t>e</w:t>
      </w:r>
      <w:r w:rsidRPr="00A7097C">
        <w:rPr>
          <w:rFonts w:asciiTheme="minorHAnsi" w:hAnsiTheme="minorHAnsi" w:cstheme="minorHAnsi"/>
          <w:spacing w:val="-2"/>
        </w:rPr>
        <w:t xml:space="preserve"> </w:t>
      </w:r>
      <w:r w:rsidRPr="00A7097C">
        <w:rPr>
          <w:rFonts w:asciiTheme="minorHAnsi" w:hAnsiTheme="minorHAnsi" w:cstheme="minorHAnsi"/>
        </w:rPr>
        <w:t>horário</w:t>
      </w:r>
      <w:r w:rsidRPr="00A7097C">
        <w:rPr>
          <w:rFonts w:asciiTheme="minorHAnsi" w:hAnsiTheme="minorHAnsi" w:cstheme="minorHAnsi"/>
          <w:spacing w:val="-1"/>
        </w:rPr>
        <w:t xml:space="preserve"> </w:t>
      </w:r>
      <w:r w:rsidRPr="00A7097C">
        <w:rPr>
          <w:rFonts w:asciiTheme="minorHAnsi" w:hAnsiTheme="minorHAnsi" w:cstheme="minorHAnsi"/>
        </w:rPr>
        <w:t>limite estabelecido.</w:t>
      </w:r>
    </w:p>
    <w:p w14:paraId="350CB1CE" w14:textId="77777777" w:rsidR="00D71BF3" w:rsidRPr="00A7097C" w:rsidRDefault="00D71BF3" w:rsidP="00A7097C">
      <w:pPr>
        <w:pStyle w:val="PargrafodaLista"/>
        <w:numPr>
          <w:ilvl w:val="1"/>
          <w:numId w:val="2"/>
        </w:numPr>
        <w:tabs>
          <w:tab w:val="left" w:pos="284"/>
          <w:tab w:val="left" w:pos="426"/>
          <w:tab w:val="left" w:pos="1949"/>
        </w:tabs>
        <w:ind w:left="0" w:firstLine="0"/>
        <w:rPr>
          <w:rFonts w:asciiTheme="minorHAnsi" w:hAnsiTheme="minorHAnsi" w:cstheme="minorHAnsi"/>
          <w:b/>
        </w:rPr>
      </w:pPr>
      <w:r w:rsidRPr="00A7097C">
        <w:rPr>
          <w:rFonts w:asciiTheme="minorHAnsi" w:hAnsiTheme="minorHAnsi" w:cstheme="minorHAnsi"/>
        </w:rPr>
        <w:t>Caberá ao fornecedor acompanhar as operações no sistema eletrônico durante a sessão</w:t>
      </w:r>
      <w:r w:rsidRPr="00A7097C">
        <w:rPr>
          <w:rFonts w:asciiTheme="minorHAnsi" w:hAnsiTheme="minorHAnsi" w:cstheme="minorHAnsi"/>
          <w:spacing w:val="1"/>
        </w:rPr>
        <w:t xml:space="preserve"> </w:t>
      </w:r>
      <w:r w:rsidRPr="00A7097C">
        <w:rPr>
          <w:rFonts w:asciiTheme="minorHAnsi" w:hAnsiTheme="minorHAnsi" w:cstheme="minorHAnsi"/>
        </w:rPr>
        <w:t>pública do pregão, ficando responsável pelo ônus decorrente da perda de negócios diante da</w:t>
      </w:r>
      <w:r w:rsidRPr="00A7097C">
        <w:rPr>
          <w:rFonts w:asciiTheme="minorHAnsi" w:hAnsiTheme="minorHAnsi" w:cstheme="minorHAnsi"/>
          <w:spacing w:val="1"/>
        </w:rPr>
        <w:t xml:space="preserve"> </w:t>
      </w:r>
      <w:r w:rsidRPr="00A7097C">
        <w:rPr>
          <w:rFonts w:asciiTheme="minorHAnsi" w:hAnsiTheme="minorHAnsi" w:cstheme="minorHAnsi"/>
        </w:rPr>
        <w:t>inobservância</w:t>
      </w:r>
      <w:r w:rsidRPr="00A7097C">
        <w:rPr>
          <w:rFonts w:asciiTheme="minorHAnsi" w:hAnsiTheme="minorHAnsi" w:cstheme="minorHAnsi"/>
          <w:spacing w:val="1"/>
        </w:rPr>
        <w:t xml:space="preserve"> </w:t>
      </w:r>
      <w:r w:rsidRPr="00A7097C">
        <w:rPr>
          <w:rFonts w:asciiTheme="minorHAnsi" w:hAnsiTheme="minorHAnsi" w:cstheme="minorHAnsi"/>
        </w:rPr>
        <w:t>de</w:t>
      </w:r>
      <w:r w:rsidRPr="00A7097C">
        <w:rPr>
          <w:rFonts w:asciiTheme="minorHAnsi" w:hAnsiTheme="minorHAnsi" w:cstheme="minorHAnsi"/>
          <w:spacing w:val="1"/>
        </w:rPr>
        <w:t xml:space="preserve"> </w:t>
      </w:r>
      <w:r w:rsidRPr="00A7097C">
        <w:rPr>
          <w:rFonts w:asciiTheme="minorHAnsi" w:hAnsiTheme="minorHAnsi" w:cstheme="minorHAnsi"/>
        </w:rPr>
        <w:t>quaisquer</w:t>
      </w:r>
      <w:r w:rsidRPr="00A7097C">
        <w:rPr>
          <w:rFonts w:asciiTheme="minorHAnsi" w:hAnsiTheme="minorHAnsi" w:cstheme="minorHAnsi"/>
          <w:spacing w:val="1"/>
        </w:rPr>
        <w:t xml:space="preserve"> </w:t>
      </w:r>
      <w:r w:rsidRPr="00A7097C">
        <w:rPr>
          <w:rFonts w:asciiTheme="minorHAnsi" w:hAnsiTheme="minorHAnsi" w:cstheme="minorHAnsi"/>
        </w:rPr>
        <w:t>mensagens</w:t>
      </w:r>
      <w:r w:rsidRPr="00A7097C">
        <w:rPr>
          <w:rFonts w:asciiTheme="minorHAnsi" w:hAnsiTheme="minorHAnsi" w:cstheme="minorHAnsi"/>
          <w:spacing w:val="1"/>
        </w:rPr>
        <w:t xml:space="preserve"> </w:t>
      </w:r>
      <w:r w:rsidRPr="00A7097C">
        <w:rPr>
          <w:rFonts w:asciiTheme="minorHAnsi" w:hAnsiTheme="minorHAnsi" w:cstheme="minorHAnsi"/>
        </w:rPr>
        <w:t>emitidas</w:t>
      </w:r>
      <w:r w:rsidRPr="00A7097C">
        <w:rPr>
          <w:rFonts w:asciiTheme="minorHAnsi" w:hAnsiTheme="minorHAnsi" w:cstheme="minorHAnsi"/>
          <w:spacing w:val="1"/>
        </w:rPr>
        <w:t xml:space="preserve"> </w:t>
      </w:r>
      <w:r w:rsidRPr="00A7097C">
        <w:rPr>
          <w:rFonts w:asciiTheme="minorHAnsi" w:hAnsiTheme="minorHAnsi" w:cstheme="minorHAnsi"/>
        </w:rPr>
        <w:t>pelo</w:t>
      </w:r>
      <w:r w:rsidRPr="00A7097C">
        <w:rPr>
          <w:rFonts w:asciiTheme="minorHAnsi" w:hAnsiTheme="minorHAnsi" w:cstheme="minorHAnsi"/>
          <w:spacing w:val="1"/>
        </w:rPr>
        <w:t xml:space="preserve"> </w:t>
      </w:r>
      <w:r w:rsidRPr="00A7097C">
        <w:rPr>
          <w:rFonts w:asciiTheme="minorHAnsi" w:hAnsiTheme="minorHAnsi" w:cstheme="minorHAnsi"/>
        </w:rPr>
        <w:t>sistema</w:t>
      </w:r>
      <w:r w:rsidRPr="00A7097C">
        <w:rPr>
          <w:rFonts w:asciiTheme="minorHAnsi" w:hAnsiTheme="minorHAnsi" w:cstheme="minorHAnsi"/>
          <w:spacing w:val="1"/>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da</w:t>
      </w:r>
      <w:r w:rsidRPr="00A7097C">
        <w:rPr>
          <w:rFonts w:asciiTheme="minorHAnsi" w:hAnsiTheme="minorHAnsi" w:cstheme="minorHAnsi"/>
          <w:spacing w:val="1"/>
        </w:rPr>
        <w:t xml:space="preserve"> </w:t>
      </w:r>
      <w:r w:rsidRPr="00A7097C">
        <w:rPr>
          <w:rFonts w:asciiTheme="minorHAnsi" w:hAnsiTheme="minorHAnsi" w:cstheme="minorHAnsi"/>
        </w:rPr>
        <w:t>desconexão</w:t>
      </w:r>
      <w:r w:rsidRPr="00A7097C">
        <w:rPr>
          <w:rFonts w:asciiTheme="minorHAnsi" w:hAnsiTheme="minorHAnsi" w:cstheme="minorHAnsi"/>
          <w:spacing w:val="1"/>
        </w:rPr>
        <w:t xml:space="preserve"> </w:t>
      </w:r>
      <w:r w:rsidRPr="00A7097C">
        <w:rPr>
          <w:rFonts w:asciiTheme="minorHAnsi" w:hAnsiTheme="minorHAnsi" w:cstheme="minorHAnsi"/>
        </w:rPr>
        <w:t>do</w:t>
      </w:r>
      <w:r w:rsidRPr="00A7097C">
        <w:rPr>
          <w:rFonts w:asciiTheme="minorHAnsi" w:hAnsiTheme="minorHAnsi" w:cstheme="minorHAnsi"/>
          <w:spacing w:val="1"/>
        </w:rPr>
        <w:t xml:space="preserve"> </w:t>
      </w:r>
      <w:r w:rsidRPr="00A7097C">
        <w:rPr>
          <w:rFonts w:asciiTheme="minorHAnsi" w:hAnsiTheme="minorHAnsi" w:cstheme="minorHAnsi"/>
        </w:rPr>
        <w:t>seu</w:t>
      </w:r>
      <w:r w:rsidRPr="00A7097C">
        <w:rPr>
          <w:rFonts w:asciiTheme="minorHAnsi" w:hAnsiTheme="minorHAnsi" w:cstheme="minorHAnsi"/>
          <w:spacing w:val="1"/>
        </w:rPr>
        <w:t xml:space="preserve"> </w:t>
      </w:r>
      <w:r w:rsidRPr="00A7097C">
        <w:rPr>
          <w:rFonts w:asciiTheme="minorHAnsi" w:hAnsiTheme="minorHAnsi" w:cstheme="minorHAnsi"/>
        </w:rPr>
        <w:t>representante,</w:t>
      </w:r>
    </w:p>
    <w:p w14:paraId="430DF783" w14:textId="5CE9399B" w:rsidR="00D71BF3" w:rsidRPr="000D2EEC" w:rsidRDefault="00D71BF3" w:rsidP="00A7097C">
      <w:pPr>
        <w:pStyle w:val="PargrafodaLista"/>
        <w:numPr>
          <w:ilvl w:val="1"/>
          <w:numId w:val="2"/>
        </w:numPr>
        <w:tabs>
          <w:tab w:val="left" w:pos="284"/>
          <w:tab w:val="left" w:pos="426"/>
          <w:tab w:val="left" w:pos="1949"/>
        </w:tabs>
        <w:ind w:left="0" w:firstLine="0"/>
        <w:rPr>
          <w:rFonts w:asciiTheme="minorHAnsi" w:hAnsiTheme="minorHAnsi" w:cstheme="minorHAnsi"/>
          <w:b/>
          <w:highlight w:val="yellow"/>
        </w:rPr>
      </w:pPr>
      <w:r w:rsidRPr="000D2EEC">
        <w:rPr>
          <w:rFonts w:asciiTheme="minorHAnsi" w:hAnsiTheme="minorHAnsi" w:cstheme="minorHAnsi"/>
          <w:highlight w:val="yellow"/>
        </w:rPr>
        <w:t>Qualquer dúvida em relação ao acesso no sistema operacional poderá ser esclarecida ou através de uma empresa associada ou pelos telefones: P</w:t>
      </w:r>
      <w:r w:rsidR="00EE1AA3" w:rsidRPr="000D2EEC">
        <w:rPr>
          <w:rFonts w:asciiTheme="minorHAnsi" w:hAnsiTheme="minorHAnsi" w:cstheme="minorHAnsi"/>
          <w:highlight w:val="yellow"/>
        </w:rPr>
        <w:t>onta Grossa</w:t>
      </w:r>
      <w:r w:rsidRPr="000D2EEC">
        <w:rPr>
          <w:rFonts w:asciiTheme="minorHAnsi" w:hAnsiTheme="minorHAnsi" w:cstheme="minorHAnsi"/>
          <w:highlight w:val="yellow"/>
        </w:rPr>
        <w:t>-PR</w:t>
      </w:r>
      <w:r w:rsidR="00EE1AA3" w:rsidRPr="000D2EEC">
        <w:rPr>
          <w:rFonts w:asciiTheme="minorHAnsi" w:hAnsiTheme="minorHAnsi" w:cstheme="minorHAnsi"/>
          <w:highlight w:val="yellow"/>
        </w:rPr>
        <w:t>, Fone/WhatsApp: (42) 3026 4550</w:t>
      </w:r>
      <w:r w:rsidR="000D2EEC" w:rsidRPr="000D2EEC">
        <w:rPr>
          <w:rFonts w:asciiTheme="minorHAnsi" w:hAnsiTheme="minorHAnsi" w:cstheme="minorHAnsi"/>
          <w:highlight w:val="yellow"/>
        </w:rPr>
        <w:t xml:space="preserve"> </w:t>
      </w:r>
      <w:r w:rsidRPr="000D2EEC">
        <w:rPr>
          <w:rFonts w:asciiTheme="minorHAnsi" w:hAnsiTheme="minorHAnsi" w:cstheme="minorHAnsi"/>
          <w:highlight w:val="yellow"/>
        </w:rPr>
        <w:t xml:space="preserve">e, ou através da Bolsa Nacional de Compras ou pelo e-mail </w:t>
      </w:r>
      <w:hyperlink r:id="rId10">
        <w:r w:rsidRPr="000D2EEC">
          <w:rPr>
            <w:rFonts w:asciiTheme="minorHAnsi" w:hAnsiTheme="minorHAnsi" w:cstheme="minorHAnsi"/>
            <w:highlight w:val="yellow"/>
          </w:rPr>
          <w:t>contato@bnc.org.br</w:t>
        </w:r>
      </w:hyperlink>
      <w:r w:rsidRPr="000D2EEC">
        <w:rPr>
          <w:rFonts w:asciiTheme="minorHAnsi" w:hAnsiTheme="minorHAnsi" w:cstheme="minorHAnsi"/>
          <w:highlight w:val="yellow"/>
        </w:rPr>
        <w:t>.</w:t>
      </w:r>
    </w:p>
    <w:p w14:paraId="09DD47F7" w14:textId="6B8BEE21" w:rsidR="00D71BF3" w:rsidRPr="00A7097C" w:rsidRDefault="00D71BF3" w:rsidP="00A7097C">
      <w:pPr>
        <w:pStyle w:val="PargrafodaLista"/>
        <w:numPr>
          <w:ilvl w:val="1"/>
          <w:numId w:val="2"/>
        </w:numPr>
        <w:tabs>
          <w:tab w:val="left" w:pos="284"/>
          <w:tab w:val="left" w:pos="426"/>
          <w:tab w:val="left" w:pos="1949"/>
        </w:tabs>
        <w:ind w:left="0" w:firstLine="0"/>
        <w:rPr>
          <w:rFonts w:asciiTheme="minorHAnsi" w:hAnsiTheme="minorHAnsi" w:cstheme="minorHAnsi"/>
        </w:rPr>
      </w:pPr>
      <w:r w:rsidRPr="00A7097C">
        <w:rPr>
          <w:rFonts w:asciiTheme="minorHAnsi" w:hAnsiTheme="minorHAnsi" w:cstheme="minorHAnsi"/>
        </w:rPr>
        <w:t>A declaração falsa relativa ao cumprimento de qualquer condição sujeitará o licitante às</w:t>
      </w:r>
      <w:r w:rsidRPr="00A7097C">
        <w:rPr>
          <w:rFonts w:asciiTheme="minorHAnsi" w:hAnsiTheme="minorHAnsi" w:cstheme="minorHAnsi"/>
          <w:spacing w:val="1"/>
        </w:rPr>
        <w:t xml:space="preserve"> </w:t>
      </w:r>
      <w:r w:rsidRPr="00A7097C">
        <w:rPr>
          <w:rFonts w:asciiTheme="minorHAnsi" w:hAnsiTheme="minorHAnsi" w:cstheme="minorHAnsi"/>
        </w:rPr>
        <w:t>sanções previstas em</w:t>
      </w:r>
      <w:r w:rsidRPr="00A7097C">
        <w:rPr>
          <w:rFonts w:asciiTheme="minorHAnsi" w:hAnsiTheme="minorHAnsi" w:cstheme="minorHAnsi"/>
          <w:spacing w:val="-1"/>
        </w:rPr>
        <w:t xml:space="preserve"> </w:t>
      </w:r>
      <w:r w:rsidRPr="00A7097C">
        <w:rPr>
          <w:rFonts w:asciiTheme="minorHAnsi" w:hAnsiTheme="minorHAnsi" w:cstheme="minorHAnsi"/>
        </w:rPr>
        <w:t>lei</w:t>
      </w:r>
      <w:r w:rsidRPr="00A7097C">
        <w:rPr>
          <w:rFonts w:asciiTheme="minorHAnsi" w:hAnsiTheme="minorHAnsi" w:cstheme="minorHAnsi"/>
          <w:spacing w:val="-1"/>
        </w:rPr>
        <w:t xml:space="preserve"> </w:t>
      </w:r>
      <w:r w:rsidRPr="00A7097C">
        <w:rPr>
          <w:rFonts w:asciiTheme="minorHAnsi" w:hAnsiTheme="minorHAnsi" w:cstheme="minorHAnsi"/>
        </w:rPr>
        <w:t>e neste</w:t>
      </w:r>
      <w:r w:rsidRPr="00A7097C">
        <w:rPr>
          <w:rFonts w:asciiTheme="minorHAnsi" w:hAnsiTheme="minorHAnsi" w:cstheme="minorHAnsi"/>
          <w:spacing w:val="2"/>
        </w:rPr>
        <w:t xml:space="preserve"> </w:t>
      </w:r>
      <w:r w:rsidRPr="00A7097C">
        <w:rPr>
          <w:rFonts w:asciiTheme="minorHAnsi" w:hAnsiTheme="minorHAnsi" w:cstheme="minorHAnsi"/>
        </w:rPr>
        <w:t>Edital.</w:t>
      </w:r>
    </w:p>
    <w:p w14:paraId="723B603F" w14:textId="77777777" w:rsidR="003508D7" w:rsidRPr="00E66296" w:rsidRDefault="003508D7" w:rsidP="00D900EF">
      <w:pPr>
        <w:pStyle w:val="PargrafodaLista"/>
        <w:tabs>
          <w:tab w:val="left" w:pos="284"/>
          <w:tab w:val="left" w:pos="426"/>
          <w:tab w:val="left" w:pos="1949"/>
        </w:tabs>
        <w:spacing w:before="0" w:line="276" w:lineRule="auto"/>
        <w:ind w:left="0" w:firstLine="0"/>
        <w:rPr>
          <w:rFonts w:asciiTheme="minorHAnsi" w:hAnsiTheme="minorHAnsi" w:cstheme="minorHAnsi"/>
        </w:rPr>
      </w:pPr>
    </w:p>
    <w:p w14:paraId="091E8D60" w14:textId="77777777" w:rsidR="00D71BF3" w:rsidRPr="00E66296" w:rsidRDefault="00D71BF3" w:rsidP="00A7097C">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CREDENCIAMENTO</w:t>
      </w:r>
    </w:p>
    <w:p w14:paraId="742249A7" w14:textId="77777777" w:rsidR="00D71BF3" w:rsidRPr="00E66296"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E66296">
        <w:rPr>
          <w:rFonts w:asciiTheme="minorHAnsi" w:hAnsiTheme="minorHAnsi" w:cstheme="minorHAnsi"/>
        </w:rPr>
        <w:t>Poderão</w:t>
      </w:r>
      <w:r w:rsidRPr="00E66296">
        <w:rPr>
          <w:rFonts w:asciiTheme="minorHAnsi" w:hAnsiTheme="minorHAnsi" w:cstheme="minorHAnsi"/>
          <w:spacing w:val="1"/>
        </w:rPr>
        <w:t xml:space="preserve"> </w:t>
      </w:r>
      <w:r w:rsidRPr="00E66296">
        <w:rPr>
          <w:rFonts w:asciiTheme="minorHAnsi" w:hAnsiTheme="minorHAnsi" w:cstheme="minorHAnsi"/>
        </w:rPr>
        <w:t>participar</w:t>
      </w:r>
      <w:r w:rsidRPr="00E66296">
        <w:rPr>
          <w:rFonts w:asciiTheme="minorHAnsi" w:hAnsiTheme="minorHAnsi" w:cstheme="minorHAnsi"/>
          <w:spacing w:val="1"/>
        </w:rPr>
        <w:t xml:space="preserve"> </w:t>
      </w:r>
      <w:r w:rsidRPr="00E66296">
        <w:rPr>
          <w:rFonts w:asciiTheme="minorHAnsi" w:hAnsiTheme="minorHAnsi" w:cstheme="minorHAnsi"/>
        </w:rPr>
        <w:t>deste</w:t>
      </w:r>
      <w:r w:rsidRPr="00E66296">
        <w:rPr>
          <w:rFonts w:asciiTheme="minorHAnsi" w:hAnsiTheme="minorHAnsi" w:cstheme="minorHAnsi"/>
          <w:spacing w:val="1"/>
        </w:rPr>
        <w:t xml:space="preserve"> </w:t>
      </w:r>
      <w:r w:rsidRPr="00E66296">
        <w:rPr>
          <w:rFonts w:asciiTheme="minorHAnsi" w:hAnsiTheme="minorHAnsi" w:cstheme="minorHAnsi"/>
        </w:rPr>
        <w:t>Pregão</w:t>
      </w:r>
      <w:r w:rsidRPr="00E66296">
        <w:rPr>
          <w:rFonts w:asciiTheme="minorHAnsi" w:hAnsiTheme="minorHAnsi" w:cstheme="minorHAnsi"/>
          <w:spacing w:val="1"/>
        </w:rPr>
        <w:t xml:space="preserve"> </w:t>
      </w:r>
      <w:r w:rsidRPr="00E66296">
        <w:rPr>
          <w:rFonts w:asciiTheme="minorHAnsi" w:hAnsiTheme="minorHAnsi" w:cstheme="minorHAnsi"/>
        </w:rPr>
        <w:t>Eletrônico</w:t>
      </w:r>
      <w:r w:rsidRPr="00E66296">
        <w:rPr>
          <w:rFonts w:asciiTheme="minorHAnsi" w:hAnsiTheme="minorHAnsi" w:cstheme="minorHAnsi"/>
          <w:spacing w:val="1"/>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empresas</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apresentarem</w:t>
      </w:r>
      <w:r w:rsidRPr="00E66296">
        <w:rPr>
          <w:rFonts w:asciiTheme="minorHAnsi" w:hAnsiTheme="minorHAnsi" w:cstheme="minorHAnsi"/>
          <w:spacing w:val="1"/>
        </w:rPr>
        <w:t xml:space="preserve"> </w:t>
      </w:r>
      <w:r w:rsidRPr="00E66296">
        <w:rPr>
          <w:rFonts w:asciiTheme="minorHAnsi" w:hAnsiTheme="minorHAnsi" w:cstheme="minorHAnsi"/>
        </w:rPr>
        <w:t>toda</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documentação</w:t>
      </w:r>
      <w:r w:rsidRPr="00E66296">
        <w:rPr>
          <w:rFonts w:asciiTheme="minorHAnsi" w:hAnsiTheme="minorHAnsi" w:cstheme="minorHAnsi"/>
          <w:spacing w:val="-9"/>
        </w:rPr>
        <w:t xml:space="preserve"> </w:t>
      </w:r>
      <w:r w:rsidRPr="00E66296">
        <w:rPr>
          <w:rFonts w:asciiTheme="minorHAnsi" w:hAnsiTheme="minorHAnsi" w:cstheme="minorHAnsi"/>
        </w:rPr>
        <w:t>por</w:t>
      </w:r>
      <w:r w:rsidRPr="00E66296">
        <w:rPr>
          <w:rFonts w:asciiTheme="minorHAnsi" w:hAnsiTheme="minorHAnsi" w:cstheme="minorHAnsi"/>
          <w:spacing w:val="-8"/>
        </w:rPr>
        <w:t xml:space="preserve"> </w:t>
      </w:r>
      <w:r w:rsidRPr="00E66296">
        <w:rPr>
          <w:rFonts w:asciiTheme="minorHAnsi" w:hAnsiTheme="minorHAnsi" w:cstheme="minorHAnsi"/>
        </w:rPr>
        <w:t>ela</w:t>
      </w:r>
      <w:r w:rsidRPr="00E66296">
        <w:rPr>
          <w:rFonts w:asciiTheme="minorHAnsi" w:hAnsiTheme="minorHAnsi" w:cstheme="minorHAnsi"/>
          <w:spacing w:val="-10"/>
        </w:rPr>
        <w:t xml:space="preserve"> </w:t>
      </w:r>
      <w:r w:rsidRPr="00E66296">
        <w:rPr>
          <w:rFonts w:asciiTheme="minorHAnsi" w:hAnsiTheme="minorHAnsi" w:cstheme="minorHAnsi"/>
        </w:rPr>
        <w:t>exigida</w:t>
      </w:r>
      <w:r w:rsidRPr="00E66296">
        <w:rPr>
          <w:rFonts w:asciiTheme="minorHAnsi" w:hAnsiTheme="minorHAnsi" w:cstheme="minorHAnsi"/>
          <w:spacing w:val="-9"/>
        </w:rPr>
        <w:t xml:space="preserve"> </w:t>
      </w:r>
      <w:r w:rsidRPr="00E66296">
        <w:rPr>
          <w:rFonts w:asciiTheme="minorHAnsi" w:hAnsiTheme="minorHAnsi" w:cstheme="minorHAnsi"/>
        </w:rPr>
        <w:t>para</w:t>
      </w:r>
      <w:r w:rsidRPr="00E66296">
        <w:rPr>
          <w:rFonts w:asciiTheme="minorHAnsi" w:hAnsiTheme="minorHAnsi" w:cstheme="minorHAnsi"/>
          <w:spacing w:val="-11"/>
        </w:rPr>
        <w:t xml:space="preserve"> </w:t>
      </w:r>
      <w:r w:rsidRPr="00E66296">
        <w:rPr>
          <w:rFonts w:asciiTheme="minorHAnsi" w:hAnsiTheme="minorHAnsi" w:cstheme="minorHAnsi"/>
        </w:rPr>
        <w:t>respectivo</w:t>
      </w:r>
      <w:r w:rsidRPr="00E66296">
        <w:rPr>
          <w:rFonts w:asciiTheme="minorHAnsi" w:hAnsiTheme="minorHAnsi" w:cstheme="minorHAnsi"/>
          <w:spacing w:val="-8"/>
        </w:rPr>
        <w:t xml:space="preserve"> </w:t>
      </w:r>
      <w:r w:rsidRPr="00E66296">
        <w:rPr>
          <w:rFonts w:asciiTheme="minorHAnsi" w:hAnsiTheme="minorHAnsi" w:cstheme="minorHAnsi"/>
        </w:rPr>
        <w:t>cadastramento</w:t>
      </w:r>
      <w:r w:rsidRPr="00E66296">
        <w:rPr>
          <w:rFonts w:asciiTheme="minorHAnsi" w:hAnsiTheme="minorHAnsi" w:cstheme="minorHAnsi"/>
          <w:spacing w:val="-14"/>
        </w:rPr>
        <w:t xml:space="preserve"> </w:t>
      </w:r>
      <w:r w:rsidRPr="00E66296">
        <w:rPr>
          <w:rFonts w:asciiTheme="minorHAnsi" w:hAnsiTheme="minorHAnsi" w:cstheme="minorHAnsi"/>
        </w:rPr>
        <w:t>junto</w:t>
      </w:r>
      <w:r w:rsidRPr="00E66296">
        <w:rPr>
          <w:rFonts w:asciiTheme="minorHAnsi" w:hAnsiTheme="minorHAnsi" w:cstheme="minorHAnsi"/>
          <w:spacing w:val="-10"/>
        </w:rPr>
        <w:t xml:space="preserve"> </w:t>
      </w:r>
      <w:r w:rsidRPr="00E66296">
        <w:rPr>
          <w:rFonts w:asciiTheme="minorHAnsi" w:hAnsiTheme="minorHAnsi" w:cstheme="minorHAnsi"/>
        </w:rPr>
        <w:t>à</w:t>
      </w:r>
      <w:r w:rsidRPr="00E66296">
        <w:rPr>
          <w:rFonts w:asciiTheme="minorHAnsi" w:hAnsiTheme="minorHAnsi" w:cstheme="minorHAnsi"/>
          <w:spacing w:val="-11"/>
        </w:rPr>
        <w:t xml:space="preserve"> </w:t>
      </w:r>
      <w:r w:rsidRPr="00E66296">
        <w:rPr>
          <w:rFonts w:asciiTheme="minorHAnsi" w:hAnsiTheme="minorHAnsi" w:cstheme="minorHAnsi"/>
        </w:rPr>
        <w:t>Bolsa</w:t>
      </w:r>
      <w:r w:rsidRPr="00E66296">
        <w:rPr>
          <w:rFonts w:asciiTheme="minorHAnsi" w:hAnsiTheme="minorHAnsi" w:cstheme="minorHAnsi"/>
          <w:spacing w:val="-9"/>
        </w:rPr>
        <w:t xml:space="preserve"> </w:t>
      </w:r>
      <w:r w:rsidRPr="00E66296">
        <w:rPr>
          <w:rFonts w:asciiTheme="minorHAnsi" w:hAnsiTheme="minorHAnsi" w:cstheme="minorHAnsi"/>
        </w:rPr>
        <w:t>Nacional</w:t>
      </w:r>
      <w:r w:rsidRPr="00E66296">
        <w:rPr>
          <w:rFonts w:asciiTheme="minorHAnsi" w:hAnsiTheme="minorHAnsi" w:cstheme="minorHAnsi"/>
          <w:spacing w:val="-9"/>
        </w:rPr>
        <w:t xml:space="preserve"> </w:t>
      </w:r>
      <w:r w:rsidRPr="00E66296">
        <w:rPr>
          <w:rFonts w:asciiTheme="minorHAnsi" w:hAnsiTheme="minorHAnsi" w:cstheme="minorHAnsi"/>
        </w:rPr>
        <w:t>de</w:t>
      </w:r>
      <w:r w:rsidRPr="00E66296">
        <w:rPr>
          <w:rFonts w:asciiTheme="minorHAnsi" w:hAnsiTheme="minorHAnsi" w:cstheme="minorHAnsi"/>
          <w:spacing w:val="-9"/>
        </w:rPr>
        <w:t xml:space="preserve"> </w:t>
      </w:r>
      <w:r w:rsidRPr="00E66296">
        <w:rPr>
          <w:rFonts w:asciiTheme="minorHAnsi" w:hAnsiTheme="minorHAnsi" w:cstheme="minorHAnsi"/>
        </w:rPr>
        <w:t>Compras.</w:t>
      </w:r>
    </w:p>
    <w:p w14:paraId="62708B32" w14:textId="77777777" w:rsidR="00D71BF3" w:rsidRPr="00E66296"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E66296">
        <w:rPr>
          <w:rFonts w:asciiTheme="minorHAnsi" w:hAnsiTheme="minorHAnsi" w:cstheme="minorHAnsi"/>
        </w:rPr>
        <w:t>O licitante deverá estar credenciado, de forma direta ou através de empresas associadas à</w:t>
      </w:r>
      <w:r w:rsidRPr="00E66296">
        <w:rPr>
          <w:rFonts w:asciiTheme="minorHAnsi" w:hAnsiTheme="minorHAnsi" w:cstheme="minorHAnsi"/>
          <w:spacing w:val="1"/>
        </w:rPr>
        <w:t xml:space="preserve"> </w:t>
      </w:r>
      <w:r w:rsidRPr="00E66296">
        <w:rPr>
          <w:rFonts w:asciiTheme="minorHAnsi" w:hAnsiTheme="minorHAnsi" w:cstheme="minorHAnsi"/>
        </w:rPr>
        <w:t>Bolsa Nacional de Compras, até no mínimo uma hora antes do horário fixado no edital para o</w:t>
      </w:r>
      <w:r w:rsidRPr="00E66296">
        <w:rPr>
          <w:rFonts w:asciiTheme="minorHAnsi" w:hAnsiTheme="minorHAnsi" w:cstheme="minorHAnsi"/>
          <w:spacing w:val="1"/>
        </w:rPr>
        <w:t xml:space="preserve"> </w:t>
      </w:r>
      <w:r w:rsidRPr="00E66296">
        <w:rPr>
          <w:rFonts w:asciiTheme="minorHAnsi" w:hAnsiTheme="minorHAnsi" w:cstheme="minorHAnsi"/>
        </w:rPr>
        <w:t>recebimento</w:t>
      </w:r>
      <w:r w:rsidRPr="00E66296">
        <w:rPr>
          <w:rFonts w:asciiTheme="minorHAnsi" w:hAnsiTheme="minorHAnsi" w:cstheme="minorHAnsi"/>
          <w:spacing w:val="-1"/>
        </w:rPr>
        <w:t xml:space="preserve"> </w:t>
      </w:r>
      <w:r w:rsidRPr="00E66296">
        <w:rPr>
          <w:rFonts w:asciiTheme="minorHAnsi" w:hAnsiTheme="minorHAnsi" w:cstheme="minorHAnsi"/>
        </w:rPr>
        <w:t>das</w:t>
      </w:r>
      <w:r w:rsidRPr="00E66296">
        <w:rPr>
          <w:rFonts w:asciiTheme="minorHAnsi" w:hAnsiTheme="minorHAnsi" w:cstheme="minorHAnsi"/>
          <w:spacing w:val="-2"/>
        </w:rPr>
        <w:t xml:space="preserve"> </w:t>
      </w:r>
      <w:r w:rsidRPr="00E66296">
        <w:rPr>
          <w:rFonts w:asciiTheme="minorHAnsi" w:hAnsiTheme="minorHAnsi" w:cstheme="minorHAnsi"/>
        </w:rPr>
        <w:t>propostas.</w:t>
      </w:r>
    </w:p>
    <w:p w14:paraId="1298DD00" w14:textId="77777777" w:rsidR="00D71BF3" w:rsidRPr="00E66296" w:rsidRDefault="00D71BF3" w:rsidP="00A7097C">
      <w:pPr>
        <w:pStyle w:val="PargrafodaLista"/>
        <w:numPr>
          <w:ilvl w:val="1"/>
          <w:numId w:val="2"/>
        </w:numPr>
        <w:tabs>
          <w:tab w:val="left" w:pos="284"/>
          <w:tab w:val="left" w:pos="426"/>
          <w:tab w:val="left" w:pos="1827"/>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3"/>
        </w:rPr>
        <w:t xml:space="preserve"> </w:t>
      </w:r>
      <w:r w:rsidRPr="00E66296">
        <w:rPr>
          <w:rFonts w:asciiTheme="minorHAnsi" w:hAnsiTheme="minorHAnsi" w:cstheme="minorHAnsi"/>
        </w:rPr>
        <w:t>cadastramento</w:t>
      </w:r>
      <w:r w:rsidRPr="00E66296">
        <w:rPr>
          <w:rFonts w:asciiTheme="minorHAnsi" w:hAnsiTheme="minorHAnsi" w:cstheme="minorHAnsi"/>
          <w:spacing w:val="-4"/>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licitante</w:t>
      </w:r>
      <w:r w:rsidRPr="00E66296">
        <w:rPr>
          <w:rFonts w:asciiTheme="minorHAnsi" w:hAnsiTheme="minorHAnsi" w:cstheme="minorHAnsi"/>
          <w:spacing w:val="-4"/>
        </w:rPr>
        <w:t xml:space="preserve"> </w:t>
      </w:r>
      <w:r w:rsidRPr="00E66296">
        <w:rPr>
          <w:rFonts w:asciiTheme="minorHAnsi" w:hAnsiTheme="minorHAnsi" w:cstheme="minorHAnsi"/>
        </w:rPr>
        <w:t>deverá</w:t>
      </w:r>
      <w:r w:rsidRPr="00E66296">
        <w:rPr>
          <w:rFonts w:asciiTheme="minorHAnsi" w:hAnsiTheme="minorHAnsi" w:cstheme="minorHAnsi"/>
          <w:spacing w:val="-3"/>
        </w:rPr>
        <w:t xml:space="preserve"> </w:t>
      </w:r>
      <w:r w:rsidRPr="00E66296">
        <w:rPr>
          <w:rFonts w:asciiTheme="minorHAnsi" w:hAnsiTheme="minorHAnsi" w:cstheme="minorHAnsi"/>
        </w:rPr>
        <w:t>ser</w:t>
      </w:r>
      <w:r w:rsidRPr="00E66296">
        <w:rPr>
          <w:rFonts w:asciiTheme="minorHAnsi" w:hAnsiTheme="minorHAnsi" w:cstheme="minorHAnsi"/>
          <w:spacing w:val="-6"/>
        </w:rPr>
        <w:t xml:space="preserve"> </w:t>
      </w:r>
      <w:r w:rsidRPr="00E66296">
        <w:rPr>
          <w:rFonts w:asciiTheme="minorHAnsi" w:hAnsiTheme="minorHAnsi" w:cstheme="minorHAnsi"/>
        </w:rPr>
        <w:t>requerido</w:t>
      </w:r>
      <w:r w:rsidRPr="00E66296">
        <w:rPr>
          <w:rFonts w:asciiTheme="minorHAnsi" w:hAnsiTheme="minorHAnsi" w:cstheme="minorHAnsi"/>
          <w:spacing w:val="-3"/>
        </w:rPr>
        <w:t xml:space="preserve"> </w:t>
      </w:r>
      <w:r w:rsidRPr="00E66296">
        <w:rPr>
          <w:rFonts w:asciiTheme="minorHAnsi" w:hAnsiTheme="minorHAnsi" w:cstheme="minorHAnsi"/>
        </w:rPr>
        <w:t>acompanhado</w:t>
      </w:r>
      <w:r w:rsidRPr="00E66296">
        <w:rPr>
          <w:rFonts w:asciiTheme="minorHAnsi" w:hAnsiTheme="minorHAnsi" w:cstheme="minorHAnsi"/>
          <w:spacing w:val="-6"/>
        </w:rPr>
        <w:t xml:space="preserve"> </w:t>
      </w:r>
      <w:r w:rsidRPr="00E66296">
        <w:rPr>
          <w:rFonts w:asciiTheme="minorHAnsi" w:hAnsiTheme="minorHAnsi" w:cstheme="minorHAnsi"/>
        </w:rPr>
        <w:t>dos</w:t>
      </w:r>
      <w:r w:rsidRPr="00E66296">
        <w:rPr>
          <w:rFonts w:asciiTheme="minorHAnsi" w:hAnsiTheme="minorHAnsi" w:cstheme="minorHAnsi"/>
          <w:spacing w:val="-4"/>
        </w:rPr>
        <w:t xml:space="preserve"> </w:t>
      </w:r>
      <w:r w:rsidRPr="00E66296">
        <w:rPr>
          <w:rFonts w:asciiTheme="minorHAnsi" w:hAnsiTheme="minorHAnsi" w:cstheme="minorHAnsi"/>
        </w:rPr>
        <w:t>seguintes</w:t>
      </w:r>
      <w:r w:rsidRPr="00E66296">
        <w:rPr>
          <w:rFonts w:asciiTheme="minorHAnsi" w:hAnsiTheme="minorHAnsi" w:cstheme="minorHAnsi"/>
          <w:spacing w:val="-2"/>
        </w:rPr>
        <w:t xml:space="preserve"> </w:t>
      </w:r>
      <w:r w:rsidRPr="00E66296">
        <w:rPr>
          <w:rFonts w:asciiTheme="minorHAnsi" w:hAnsiTheme="minorHAnsi" w:cstheme="minorHAnsi"/>
        </w:rPr>
        <w:t>documentos:</w:t>
      </w:r>
    </w:p>
    <w:p w14:paraId="0D6308B1" w14:textId="167B1F71" w:rsidR="00D71BF3" w:rsidRPr="00E66296"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E66296">
        <w:rPr>
          <w:rFonts w:asciiTheme="minorHAnsi" w:hAnsiTheme="minorHAnsi" w:cstheme="minorHAnsi"/>
        </w:rPr>
        <w:t>Instrumento</w:t>
      </w:r>
      <w:r w:rsidRPr="00E66296">
        <w:rPr>
          <w:rFonts w:asciiTheme="minorHAnsi" w:hAnsiTheme="minorHAnsi" w:cstheme="minorHAnsi"/>
          <w:spacing w:val="10"/>
        </w:rPr>
        <w:t xml:space="preserve"> </w:t>
      </w:r>
      <w:r w:rsidRPr="00E66296">
        <w:rPr>
          <w:rFonts w:asciiTheme="minorHAnsi" w:hAnsiTheme="minorHAnsi" w:cstheme="minorHAnsi"/>
        </w:rPr>
        <w:t>particular</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Pr="00E66296">
        <w:rPr>
          <w:rFonts w:asciiTheme="minorHAnsi" w:hAnsiTheme="minorHAnsi" w:cstheme="minorHAnsi"/>
        </w:rPr>
        <w:t>mandato</w:t>
      </w:r>
      <w:r w:rsidRPr="00E66296">
        <w:rPr>
          <w:rFonts w:asciiTheme="minorHAnsi" w:hAnsiTheme="minorHAnsi" w:cstheme="minorHAnsi"/>
          <w:spacing w:val="9"/>
        </w:rPr>
        <w:t xml:space="preserve"> </w:t>
      </w:r>
      <w:r w:rsidRPr="00E66296">
        <w:rPr>
          <w:rFonts w:asciiTheme="minorHAnsi" w:hAnsiTheme="minorHAnsi" w:cstheme="minorHAnsi"/>
        </w:rPr>
        <w:t>outorgando</w:t>
      </w:r>
      <w:r w:rsidRPr="00E66296">
        <w:rPr>
          <w:rFonts w:asciiTheme="minorHAnsi" w:hAnsiTheme="minorHAnsi" w:cstheme="minorHAnsi"/>
          <w:spacing w:val="11"/>
        </w:rPr>
        <w:t xml:space="preserve"> </w:t>
      </w:r>
      <w:r w:rsidRPr="00E66296">
        <w:rPr>
          <w:rFonts w:asciiTheme="minorHAnsi" w:hAnsiTheme="minorHAnsi" w:cstheme="minorHAnsi"/>
        </w:rPr>
        <w:t>à</w:t>
      </w:r>
      <w:r w:rsidRPr="00E66296">
        <w:rPr>
          <w:rFonts w:asciiTheme="minorHAnsi" w:hAnsiTheme="minorHAnsi" w:cstheme="minorHAnsi"/>
          <w:spacing w:val="8"/>
        </w:rPr>
        <w:t xml:space="preserve"> </w:t>
      </w:r>
      <w:r w:rsidRPr="00E66296">
        <w:rPr>
          <w:rFonts w:asciiTheme="minorHAnsi" w:hAnsiTheme="minorHAnsi" w:cstheme="minorHAnsi"/>
        </w:rPr>
        <w:t>operador</w:t>
      </w:r>
      <w:r w:rsidRPr="00E66296">
        <w:rPr>
          <w:rFonts w:asciiTheme="minorHAnsi" w:hAnsiTheme="minorHAnsi" w:cstheme="minorHAnsi"/>
          <w:spacing w:val="12"/>
        </w:rPr>
        <w:t xml:space="preserve"> </w:t>
      </w:r>
      <w:r w:rsidRPr="00E66296">
        <w:rPr>
          <w:rFonts w:asciiTheme="minorHAnsi" w:hAnsiTheme="minorHAnsi" w:cstheme="minorHAnsi"/>
        </w:rPr>
        <w:t>devidamente</w:t>
      </w:r>
      <w:r w:rsidRPr="00E66296">
        <w:rPr>
          <w:rFonts w:asciiTheme="minorHAnsi" w:hAnsiTheme="minorHAnsi" w:cstheme="minorHAnsi"/>
          <w:spacing w:val="6"/>
        </w:rPr>
        <w:t xml:space="preserve"> </w:t>
      </w:r>
      <w:r w:rsidRPr="00E66296">
        <w:rPr>
          <w:rFonts w:asciiTheme="minorHAnsi" w:hAnsiTheme="minorHAnsi" w:cstheme="minorHAnsi"/>
        </w:rPr>
        <w:t>credenciado</w:t>
      </w:r>
      <w:r w:rsidRPr="00E66296">
        <w:rPr>
          <w:rFonts w:asciiTheme="minorHAnsi" w:hAnsiTheme="minorHAnsi" w:cstheme="minorHAnsi"/>
          <w:spacing w:val="11"/>
        </w:rPr>
        <w:t xml:space="preserve"> </w:t>
      </w:r>
      <w:r w:rsidRPr="00E66296">
        <w:rPr>
          <w:rFonts w:asciiTheme="minorHAnsi" w:hAnsiTheme="minorHAnsi" w:cstheme="minorHAnsi"/>
        </w:rPr>
        <w:t>junt</w:t>
      </w:r>
      <w:r w:rsidR="00AE7F5D" w:rsidRPr="00E66296">
        <w:rPr>
          <w:rFonts w:asciiTheme="minorHAnsi" w:hAnsiTheme="minorHAnsi" w:cstheme="minorHAnsi"/>
        </w:rPr>
        <w:t xml:space="preserve">o </w:t>
      </w:r>
      <w:r w:rsidRPr="00E66296">
        <w:rPr>
          <w:rFonts w:asciiTheme="minorHAnsi" w:hAnsiTheme="minorHAnsi" w:cstheme="minorHAnsi"/>
        </w:rPr>
        <w:t>à</w:t>
      </w:r>
      <w:r w:rsidRPr="00E66296">
        <w:rPr>
          <w:rFonts w:asciiTheme="minorHAnsi" w:hAnsiTheme="minorHAnsi" w:cstheme="minorHAnsi"/>
          <w:spacing w:val="-1"/>
        </w:rPr>
        <w:t xml:space="preserve"> </w:t>
      </w:r>
      <w:r w:rsidRPr="00E66296">
        <w:rPr>
          <w:rFonts w:asciiTheme="minorHAnsi" w:hAnsiTheme="minorHAnsi" w:cstheme="minorHAnsi"/>
        </w:rPr>
        <w:t>Bolsa,</w:t>
      </w:r>
      <w:r w:rsidRPr="00E66296">
        <w:rPr>
          <w:rFonts w:asciiTheme="minorHAnsi" w:hAnsiTheme="minorHAnsi" w:cstheme="minorHAnsi"/>
          <w:spacing w:val="1"/>
        </w:rPr>
        <w:t xml:space="preserve"> </w:t>
      </w:r>
      <w:r w:rsidRPr="00E66296">
        <w:rPr>
          <w:rFonts w:asciiTheme="minorHAnsi" w:hAnsiTheme="minorHAnsi" w:cstheme="minorHAnsi"/>
        </w:rPr>
        <w:t>poderes</w:t>
      </w:r>
      <w:r w:rsidRPr="00E66296">
        <w:rPr>
          <w:rFonts w:asciiTheme="minorHAnsi" w:hAnsiTheme="minorHAnsi" w:cstheme="minorHAnsi"/>
          <w:spacing w:val="-2"/>
        </w:rPr>
        <w:t xml:space="preserve"> </w:t>
      </w:r>
      <w:r w:rsidRPr="00E66296">
        <w:rPr>
          <w:rFonts w:asciiTheme="minorHAnsi" w:hAnsiTheme="minorHAnsi" w:cstheme="minorHAnsi"/>
        </w:rPr>
        <w:t>específicos de sua</w:t>
      </w:r>
      <w:r w:rsidRPr="00E66296">
        <w:rPr>
          <w:rFonts w:asciiTheme="minorHAnsi" w:hAnsiTheme="minorHAnsi" w:cstheme="minorHAnsi"/>
          <w:spacing w:val="-2"/>
        </w:rPr>
        <w:t xml:space="preserve"> </w:t>
      </w:r>
      <w:r w:rsidRPr="00E66296">
        <w:rPr>
          <w:rFonts w:asciiTheme="minorHAnsi" w:hAnsiTheme="minorHAnsi" w:cstheme="minorHAnsi"/>
        </w:rPr>
        <w:t>representação</w:t>
      </w:r>
      <w:r w:rsidRPr="00E66296">
        <w:rPr>
          <w:rFonts w:asciiTheme="minorHAnsi" w:hAnsiTheme="minorHAnsi" w:cstheme="minorHAnsi"/>
          <w:spacing w:val="-1"/>
        </w:rPr>
        <w:t xml:space="preserve"> </w:t>
      </w:r>
      <w:r w:rsidRPr="00E66296">
        <w:rPr>
          <w:rFonts w:asciiTheme="minorHAnsi" w:hAnsiTheme="minorHAnsi" w:cstheme="minorHAnsi"/>
        </w:rPr>
        <w:t>no pregão.</w:t>
      </w:r>
    </w:p>
    <w:p w14:paraId="2B5130EA" w14:textId="77777777" w:rsidR="00D71BF3" w:rsidRPr="00E66296"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E66296">
        <w:rPr>
          <w:rFonts w:asciiTheme="minorHAnsi" w:hAnsiTheme="minorHAnsi" w:cstheme="minorHAnsi"/>
        </w:rPr>
        <w:t>Declaração de seu pleno conhecimento, de aceitação e de atendimento às exigências de</w:t>
      </w:r>
      <w:r w:rsidRPr="00E66296">
        <w:rPr>
          <w:rFonts w:asciiTheme="minorHAnsi" w:hAnsiTheme="minorHAnsi" w:cstheme="minorHAnsi"/>
          <w:spacing w:val="1"/>
        </w:rPr>
        <w:t xml:space="preserve"> </w:t>
      </w:r>
      <w:r w:rsidRPr="00E66296">
        <w:rPr>
          <w:rFonts w:asciiTheme="minorHAnsi" w:hAnsiTheme="minorHAnsi" w:cstheme="minorHAnsi"/>
        </w:rPr>
        <w:t>habilitação</w:t>
      </w:r>
      <w:r w:rsidRPr="00E66296">
        <w:rPr>
          <w:rFonts w:asciiTheme="minorHAnsi" w:hAnsiTheme="minorHAnsi" w:cstheme="minorHAnsi"/>
          <w:spacing w:val="-1"/>
        </w:rPr>
        <w:t xml:space="preserve"> </w:t>
      </w:r>
      <w:r w:rsidRPr="00E66296">
        <w:rPr>
          <w:rFonts w:asciiTheme="minorHAnsi" w:hAnsiTheme="minorHAnsi" w:cstheme="minorHAnsi"/>
        </w:rPr>
        <w:t>previstas no</w:t>
      </w:r>
      <w:r w:rsidRPr="00E66296">
        <w:rPr>
          <w:rFonts w:asciiTheme="minorHAnsi" w:hAnsiTheme="minorHAnsi" w:cstheme="minorHAnsi"/>
          <w:spacing w:val="-2"/>
        </w:rPr>
        <w:t xml:space="preserve"> </w:t>
      </w:r>
      <w:r w:rsidRPr="00E66296">
        <w:rPr>
          <w:rFonts w:asciiTheme="minorHAnsi" w:hAnsiTheme="minorHAnsi" w:cstheme="minorHAnsi"/>
        </w:rPr>
        <w:t>Edital.</w:t>
      </w:r>
    </w:p>
    <w:p w14:paraId="64CE46D7" w14:textId="2EF08241" w:rsidR="00D71BF3" w:rsidRPr="00E66296" w:rsidRDefault="00D71BF3" w:rsidP="00A7097C">
      <w:pPr>
        <w:pStyle w:val="PargrafodaLista"/>
        <w:numPr>
          <w:ilvl w:val="2"/>
          <w:numId w:val="2"/>
        </w:numPr>
        <w:tabs>
          <w:tab w:val="left" w:pos="284"/>
          <w:tab w:val="left" w:pos="426"/>
          <w:tab w:val="left" w:pos="567"/>
        </w:tabs>
        <w:ind w:left="0" w:firstLine="0"/>
        <w:rPr>
          <w:rFonts w:asciiTheme="minorHAnsi" w:hAnsiTheme="minorHAnsi" w:cstheme="minorHAnsi"/>
        </w:rPr>
      </w:pPr>
      <w:r w:rsidRPr="00E66296">
        <w:rPr>
          <w:rFonts w:asciiTheme="minorHAnsi" w:hAnsiTheme="minorHAnsi" w:cstheme="minorHAnsi"/>
          <w:spacing w:val="-1"/>
        </w:rPr>
        <w:t>Especificações</w:t>
      </w:r>
      <w:r w:rsidRPr="00E66296">
        <w:rPr>
          <w:rFonts w:asciiTheme="minorHAnsi" w:hAnsiTheme="minorHAnsi" w:cstheme="minorHAnsi"/>
          <w:spacing w:val="-14"/>
        </w:rPr>
        <w:t xml:space="preserve"> </w:t>
      </w:r>
      <w:r w:rsidRPr="00E66296">
        <w:rPr>
          <w:rFonts w:asciiTheme="minorHAnsi" w:hAnsiTheme="minorHAnsi" w:cstheme="minorHAnsi"/>
          <w:spacing w:val="-1"/>
        </w:rPr>
        <w:t>do</w:t>
      </w:r>
      <w:r w:rsidRPr="00E66296">
        <w:rPr>
          <w:rFonts w:asciiTheme="minorHAnsi" w:hAnsiTheme="minorHAnsi" w:cstheme="minorHAnsi"/>
          <w:spacing w:val="-14"/>
        </w:rPr>
        <w:t xml:space="preserve"> </w:t>
      </w:r>
      <w:r w:rsidRPr="00E66296">
        <w:rPr>
          <w:rFonts w:asciiTheme="minorHAnsi" w:hAnsiTheme="minorHAnsi" w:cstheme="minorHAnsi"/>
          <w:spacing w:val="-1"/>
        </w:rPr>
        <w:t>produto</w:t>
      </w:r>
      <w:r w:rsidRPr="00E66296">
        <w:rPr>
          <w:rFonts w:asciiTheme="minorHAnsi" w:hAnsiTheme="minorHAnsi" w:cstheme="minorHAnsi"/>
          <w:spacing w:val="-14"/>
        </w:rPr>
        <w:t xml:space="preserve"> </w:t>
      </w:r>
      <w:r w:rsidRPr="00E66296">
        <w:rPr>
          <w:rFonts w:asciiTheme="minorHAnsi" w:hAnsiTheme="minorHAnsi" w:cstheme="minorHAnsi"/>
        </w:rPr>
        <w:t>objeto</w:t>
      </w:r>
      <w:r w:rsidRPr="00E66296">
        <w:rPr>
          <w:rFonts w:asciiTheme="minorHAnsi" w:hAnsiTheme="minorHAnsi" w:cstheme="minorHAnsi"/>
          <w:spacing w:val="-14"/>
        </w:rPr>
        <w:t xml:space="preserve"> </w:t>
      </w:r>
      <w:r w:rsidRPr="00E66296">
        <w:rPr>
          <w:rFonts w:asciiTheme="minorHAnsi" w:hAnsiTheme="minorHAnsi" w:cstheme="minorHAnsi"/>
        </w:rPr>
        <w:t>da</w:t>
      </w:r>
      <w:r w:rsidRPr="00E66296">
        <w:rPr>
          <w:rFonts w:asciiTheme="minorHAnsi" w:hAnsiTheme="minorHAnsi" w:cstheme="minorHAnsi"/>
          <w:spacing w:val="-14"/>
        </w:rPr>
        <w:t xml:space="preserve"> </w:t>
      </w:r>
      <w:r w:rsidRPr="00E66296">
        <w:rPr>
          <w:rFonts w:asciiTheme="minorHAnsi" w:hAnsiTheme="minorHAnsi" w:cstheme="minorHAnsi"/>
        </w:rPr>
        <w:t>licitação</w:t>
      </w:r>
      <w:r w:rsidRPr="00E66296">
        <w:rPr>
          <w:rFonts w:asciiTheme="minorHAnsi" w:hAnsiTheme="minorHAnsi" w:cstheme="minorHAnsi"/>
          <w:spacing w:val="-14"/>
        </w:rPr>
        <w:t xml:space="preserve"> </w:t>
      </w:r>
      <w:r w:rsidRPr="00E66296">
        <w:rPr>
          <w:rFonts w:asciiTheme="minorHAnsi" w:hAnsiTheme="minorHAnsi" w:cstheme="minorHAnsi"/>
        </w:rPr>
        <w:t>em</w:t>
      </w:r>
      <w:r w:rsidRPr="00E66296">
        <w:rPr>
          <w:rFonts w:asciiTheme="minorHAnsi" w:hAnsiTheme="minorHAnsi" w:cstheme="minorHAnsi"/>
          <w:spacing w:val="-13"/>
        </w:rPr>
        <w:t xml:space="preserve"> </w:t>
      </w:r>
      <w:r w:rsidRPr="00E66296">
        <w:rPr>
          <w:rFonts w:asciiTheme="minorHAnsi" w:hAnsiTheme="minorHAnsi" w:cstheme="minorHAnsi"/>
        </w:rPr>
        <w:t>conformidade</w:t>
      </w:r>
      <w:r w:rsidRPr="00E66296">
        <w:rPr>
          <w:rFonts w:asciiTheme="minorHAnsi" w:hAnsiTheme="minorHAnsi" w:cstheme="minorHAnsi"/>
          <w:spacing w:val="-14"/>
        </w:rPr>
        <w:t xml:space="preserve"> </w:t>
      </w:r>
      <w:r w:rsidRPr="00E66296">
        <w:rPr>
          <w:rFonts w:asciiTheme="minorHAnsi" w:hAnsiTheme="minorHAnsi" w:cstheme="minorHAnsi"/>
        </w:rPr>
        <w:t>com</w:t>
      </w:r>
      <w:r w:rsidRPr="00E66296">
        <w:rPr>
          <w:rFonts w:asciiTheme="minorHAnsi" w:hAnsiTheme="minorHAnsi" w:cstheme="minorHAnsi"/>
          <w:spacing w:val="-16"/>
        </w:rPr>
        <w:t xml:space="preserve"> </w:t>
      </w:r>
      <w:r w:rsidRPr="00E66296">
        <w:rPr>
          <w:rFonts w:asciiTheme="minorHAnsi" w:hAnsiTheme="minorHAnsi" w:cstheme="minorHAnsi"/>
        </w:rPr>
        <w:t>edital,</w:t>
      </w:r>
      <w:r w:rsidRPr="00E66296">
        <w:rPr>
          <w:rFonts w:asciiTheme="minorHAnsi" w:hAnsiTheme="minorHAnsi" w:cstheme="minorHAnsi"/>
          <w:spacing w:val="-15"/>
        </w:rPr>
        <w:t xml:space="preserve"> </w:t>
      </w:r>
      <w:r w:rsidRPr="00E66296">
        <w:rPr>
          <w:rFonts w:asciiTheme="minorHAnsi" w:hAnsiTheme="minorHAnsi" w:cstheme="minorHAnsi"/>
        </w:rPr>
        <w:t>constando</w:t>
      </w:r>
      <w:r w:rsidRPr="00E66296">
        <w:rPr>
          <w:rFonts w:asciiTheme="minorHAnsi" w:hAnsiTheme="minorHAnsi" w:cstheme="minorHAnsi"/>
          <w:spacing w:val="-14"/>
        </w:rPr>
        <w:t xml:space="preserve"> </w:t>
      </w:r>
      <w:r w:rsidRPr="00E66296">
        <w:rPr>
          <w:rFonts w:asciiTheme="minorHAnsi" w:hAnsiTheme="minorHAnsi" w:cstheme="minorHAnsi"/>
        </w:rPr>
        <w:t>preço,</w:t>
      </w:r>
      <w:r w:rsidRPr="00E66296">
        <w:rPr>
          <w:rFonts w:asciiTheme="minorHAnsi" w:hAnsiTheme="minorHAnsi" w:cstheme="minorHAnsi"/>
          <w:spacing w:val="-58"/>
        </w:rPr>
        <w:t xml:space="preserve"> </w:t>
      </w:r>
      <w:r w:rsidRPr="00E66296">
        <w:rPr>
          <w:rFonts w:asciiTheme="minorHAnsi" w:hAnsiTheme="minorHAnsi" w:cstheme="minorHAnsi"/>
        </w:rPr>
        <w:t>marca e modelo e em caso de itens específicos mediante solicitação do pregoeiro no ícon</w:t>
      </w:r>
      <w:r w:rsidR="00AE7F5D" w:rsidRPr="00E66296">
        <w:rPr>
          <w:rFonts w:asciiTheme="minorHAnsi" w:hAnsiTheme="minorHAnsi" w:cstheme="minorHAnsi"/>
        </w:rPr>
        <w:t xml:space="preserve">e </w:t>
      </w:r>
      <w:r w:rsidRPr="00E66296">
        <w:rPr>
          <w:rFonts w:asciiTheme="minorHAnsi" w:hAnsiTheme="minorHAnsi" w:cstheme="minorHAnsi"/>
          <w:spacing w:val="-59"/>
        </w:rPr>
        <w:t xml:space="preserve"> </w:t>
      </w:r>
      <w:r w:rsidRPr="00E66296">
        <w:rPr>
          <w:rFonts w:asciiTheme="minorHAnsi" w:hAnsiTheme="minorHAnsi" w:cstheme="minorHAnsi"/>
        </w:rPr>
        <w:t>ARQ,</w:t>
      </w:r>
      <w:r w:rsidRPr="00E66296">
        <w:rPr>
          <w:rFonts w:asciiTheme="minorHAnsi" w:hAnsiTheme="minorHAnsi" w:cstheme="minorHAnsi"/>
          <w:spacing w:val="-9"/>
        </w:rPr>
        <w:t xml:space="preserve"> </w:t>
      </w:r>
      <w:r w:rsidRPr="00E66296">
        <w:rPr>
          <w:rFonts w:asciiTheme="minorHAnsi" w:hAnsiTheme="minorHAnsi" w:cstheme="minorHAnsi"/>
        </w:rPr>
        <w:t>inserção</w:t>
      </w:r>
      <w:r w:rsidRPr="00E66296">
        <w:rPr>
          <w:rFonts w:asciiTheme="minorHAnsi" w:hAnsiTheme="minorHAnsi" w:cstheme="minorHAnsi"/>
          <w:spacing w:val="-11"/>
        </w:rPr>
        <w:t xml:space="preserve"> </w:t>
      </w:r>
      <w:r w:rsidRPr="00E66296">
        <w:rPr>
          <w:rFonts w:asciiTheme="minorHAnsi" w:hAnsiTheme="minorHAnsi" w:cstheme="minorHAnsi"/>
        </w:rPr>
        <w:t>de</w:t>
      </w:r>
      <w:r w:rsidRPr="00E66296">
        <w:rPr>
          <w:rFonts w:asciiTheme="minorHAnsi" w:hAnsiTheme="minorHAnsi" w:cstheme="minorHAnsi"/>
          <w:spacing w:val="-9"/>
        </w:rPr>
        <w:t xml:space="preserve"> </w:t>
      </w:r>
      <w:r w:rsidRPr="00E66296">
        <w:rPr>
          <w:rFonts w:asciiTheme="minorHAnsi" w:hAnsiTheme="minorHAnsi" w:cstheme="minorHAnsi"/>
        </w:rPr>
        <w:t>catálogos</w:t>
      </w:r>
      <w:r w:rsidRPr="00E66296">
        <w:rPr>
          <w:rFonts w:asciiTheme="minorHAnsi" w:hAnsiTheme="minorHAnsi" w:cstheme="minorHAnsi"/>
          <w:spacing w:val="-12"/>
        </w:rPr>
        <w:t xml:space="preserve"> </w:t>
      </w:r>
      <w:r w:rsidRPr="00E66296">
        <w:rPr>
          <w:rFonts w:asciiTheme="minorHAnsi" w:hAnsiTheme="minorHAnsi" w:cstheme="minorHAnsi"/>
        </w:rPr>
        <w:t>do</w:t>
      </w:r>
      <w:r w:rsidRPr="00E66296">
        <w:rPr>
          <w:rFonts w:asciiTheme="minorHAnsi" w:hAnsiTheme="minorHAnsi" w:cstheme="minorHAnsi"/>
          <w:spacing w:val="-12"/>
        </w:rPr>
        <w:t xml:space="preserve"> </w:t>
      </w:r>
      <w:r w:rsidRPr="00E66296">
        <w:rPr>
          <w:rFonts w:asciiTheme="minorHAnsi" w:hAnsiTheme="minorHAnsi" w:cstheme="minorHAnsi"/>
        </w:rPr>
        <w:t>fabricante.</w:t>
      </w:r>
      <w:r w:rsidRPr="00E66296">
        <w:rPr>
          <w:rFonts w:asciiTheme="minorHAnsi" w:hAnsiTheme="minorHAnsi" w:cstheme="minorHAnsi"/>
          <w:spacing w:val="-11"/>
        </w:rPr>
        <w:t xml:space="preserve"> </w:t>
      </w:r>
      <w:r w:rsidRPr="00E66296">
        <w:rPr>
          <w:rFonts w:asciiTheme="minorHAnsi" w:hAnsiTheme="minorHAnsi" w:cstheme="minorHAnsi"/>
        </w:rPr>
        <w:t>“A</w:t>
      </w:r>
      <w:r w:rsidRPr="00E66296">
        <w:rPr>
          <w:rFonts w:asciiTheme="minorHAnsi" w:hAnsiTheme="minorHAnsi" w:cstheme="minorHAnsi"/>
          <w:spacing w:val="-12"/>
        </w:rPr>
        <w:t xml:space="preserve"> </w:t>
      </w:r>
      <w:r w:rsidRPr="00E66296">
        <w:rPr>
          <w:rFonts w:asciiTheme="minorHAnsi" w:hAnsiTheme="minorHAnsi" w:cstheme="minorHAnsi"/>
        </w:rPr>
        <w:t>empresa</w:t>
      </w:r>
      <w:r w:rsidRPr="00E66296">
        <w:rPr>
          <w:rFonts w:asciiTheme="minorHAnsi" w:hAnsiTheme="minorHAnsi" w:cstheme="minorHAnsi"/>
          <w:spacing w:val="-10"/>
        </w:rPr>
        <w:t xml:space="preserve"> </w:t>
      </w:r>
      <w:r w:rsidRPr="00E66296">
        <w:rPr>
          <w:rFonts w:asciiTheme="minorHAnsi" w:hAnsiTheme="minorHAnsi" w:cstheme="minorHAnsi"/>
        </w:rPr>
        <w:t>participante</w:t>
      </w:r>
      <w:r w:rsidRPr="00E66296">
        <w:rPr>
          <w:rFonts w:asciiTheme="minorHAnsi" w:hAnsiTheme="minorHAnsi" w:cstheme="minorHAnsi"/>
          <w:spacing w:val="-12"/>
        </w:rPr>
        <w:t xml:space="preserve"> </w:t>
      </w:r>
      <w:r w:rsidRPr="00E66296">
        <w:rPr>
          <w:rFonts w:asciiTheme="minorHAnsi" w:hAnsiTheme="minorHAnsi" w:cstheme="minorHAnsi"/>
        </w:rPr>
        <w:t>do</w:t>
      </w:r>
      <w:r w:rsidRPr="00E66296">
        <w:rPr>
          <w:rFonts w:asciiTheme="minorHAnsi" w:hAnsiTheme="minorHAnsi" w:cstheme="minorHAnsi"/>
          <w:spacing w:val="-12"/>
        </w:rPr>
        <w:t xml:space="preserve"> </w:t>
      </w:r>
      <w:r w:rsidRPr="00E66296">
        <w:rPr>
          <w:rFonts w:asciiTheme="minorHAnsi" w:hAnsiTheme="minorHAnsi" w:cstheme="minorHAnsi"/>
        </w:rPr>
        <w:t>certame</w:t>
      </w:r>
      <w:r w:rsidRPr="00E66296">
        <w:rPr>
          <w:rFonts w:asciiTheme="minorHAnsi" w:hAnsiTheme="minorHAnsi" w:cstheme="minorHAnsi"/>
          <w:spacing w:val="-12"/>
        </w:rPr>
        <w:t xml:space="preserve"> </w:t>
      </w:r>
      <w:r w:rsidRPr="00E66296">
        <w:rPr>
          <w:rFonts w:asciiTheme="minorHAnsi" w:hAnsiTheme="minorHAnsi" w:cstheme="minorHAnsi"/>
        </w:rPr>
        <w:t>não</w:t>
      </w:r>
      <w:r w:rsidRPr="00E66296">
        <w:rPr>
          <w:rFonts w:asciiTheme="minorHAnsi" w:hAnsiTheme="minorHAnsi" w:cstheme="minorHAnsi"/>
          <w:spacing w:val="-9"/>
        </w:rPr>
        <w:t xml:space="preserve"> </w:t>
      </w:r>
      <w:r w:rsidRPr="00E66296">
        <w:rPr>
          <w:rFonts w:asciiTheme="minorHAnsi" w:hAnsiTheme="minorHAnsi" w:cstheme="minorHAnsi"/>
        </w:rPr>
        <w:t>deve</w:t>
      </w:r>
      <w:r w:rsidRPr="00E66296">
        <w:rPr>
          <w:rFonts w:asciiTheme="minorHAnsi" w:hAnsiTheme="minorHAnsi" w:cstheme="minorHAnsi"/>
          <w:spacing w:val="-10"/>
        </w:rPr>
        <w:t xml:space="preserve"> </w:t>
      </w:r>
      <w:r w:rsidRPr="00E66296">
        <w:rPr>
          <w:rFonts w:asciiTheme="minorHAnsi" w:hAnsiTheme="minorHAnsi" w:cstheme="minorHAnsi"/>
        </w:rPr>
        <w:t>ser</w:t>
      </w:r>
      <w:r w:rsidR="00AE7F5D" w:rsidRPr="00E66296">
        <w:rPr>
          <w:rFonts w:asciiTheme="minorHAnsi" w:hAnsiTheme="minorHAnsi" w:cstheme="minorHAnsi"/>
        </w:rPr>
        <w:t xml:space="preserve"> </w:t>
      </w:r>
      <w:r w:rsidRPr="00E66296">
        <w:rPr>
          <w:rFonts w:asciiTheme="minorHAnsi" w:hAnsiTheme="minorHAnsi" w:cstheme="minorHAnsi"/>
          <w:spacing w:val="-58"/>
        </w:rPr>
        <w:t xml:space="preserve"> </w:t>
      </w:r>
      <w:r w:rsidRPr="00E66296">
        <w:rPr>
          <w:rFonts w:asciiTheme="minorHAnsi" w:hAnsiTheme="minorHAnsi" w:cstheme="minorHAnsi"/>
        </w:rPr>
        <w:t>identificada”.</w:t>
      </w:r>
      <w:r w:rsidRPr="00E66296">
        <w:rPr>
          <w:rFonts w:asciiTheme="minorHAnsi" w:hAnsiTheme="minorHAnsi" w:cstheme="minorHAnsi"/>
          <w:spacing w:val="-2"/>
        </w:rPr>
        <w:t xml:space="preserve"> </w:t>
      </w:r>
      <w:r w:rsidRPr="00E66296">
        <w:rPr>
          <w:rFonts w:asciiTheme="minorHAnsi" w:hAnsiTheme="minorHAnsi" w:cstheme="minorHAnsi"/>
        </w:rPr>
        <w:t>Decreto 5.450/05</w:t>
      </w:r>
      <w:r w:rsidRPr="00E66296">
        <w:rPr>
          <w:rFonts w:asciiTheme="minorHAnsi" w:hAnsiTheme="minorHAnsi" w:cstheme="minorHAnsi"/>
          <w:spacing w:val="-1"/>
        </w:rPr>
        <w:t xml:space="preserve"> </w:t>
      </w:r>
      <w:r w:rsidRPr="00E66296">
        <w:rPr>
          <w:rFonts w:asciiTheme="minorHAnsi" w:hAnsiTheme="minorHAnsi" w:cstheme="minorHAnsi"/>
        </w:rPr>
        <w:t>art.</w:t>
      </w:r>
      <w:r w:rsidRPr="00E66296">
        <w:rPr>
          <w:rFonts w:asciiTheme="minorHAnsi" w:hAnsiTheme="minorHAnsi" w:cstheme="minorHAnsi"/>
          <w:spacing w:val="2"/>
        </w:rPr>
        <w:t xml:space="preserve"> </w:t>
      </w:r>
      <w:r w:rsidRPr="00E66296">
        <w:rPr>
          <w:rFonts w:asciiTheme="minorHAnsi" w:hAnsiTheme="minorHAnsi" w:cstheme="minorHAnsi"/>
        </w:rPr>
        <w:t>24</w:t>
      </w:r>
      <w:r w:rsidRPr="00E66296">
        <w:rPr>
          <w:rFonts w:asciiTheme="minorHAnsi" w:hAnsiTheme="minorHAnsi" w:cstheme="minorHAnsi"/>
          <w:spacing w:val="-2"/>
        </w:rPr>
        <w:t xml:space="preserve"> </w:t>
      </w:r>
      <w:r w:rsidRPr="00E66296">
        <w:rPr>
          <w:rFonts w:asciiTheme="minorHAnsi" w:hAnsiTheme="minorHAnsi" w:cstheme="minorHAnsi"/>
        </w:rPr>
        <w:t>parágrafo</w:t>
      </w:r>
      <w:r w:rsidRPr="00E66296">
        <w:rPr>
          <w:rFonts w:asciiTheme="minorHAnsi" w:hAnsiTheme="minorHAnsi" w:cstheme="minorHAnsi"/>
          <w:spacing w:val="-3"/>
        </w:rPr>
        <w:t xml:space="preserve"> </w:t>
      </w:r>
      <w:r w:rsidRPr="00E66296">
        <w:rPr>
          <w:rFonts w:asciiTheme="minorHAnsi" w:hAnsiTheme="minorHAnsi" w:cstheme="minorHAnsi"/>
        </w:rPr>
        <w:t>5º.</w:t>
      </w:r>
    </w:p>
    <w:p w14:paraId="58808B08" w14:textId="77777777" w:rsidR="00D71BF3" w:rsidRPr="00E66296" w:rsidRDefault="00D71BF3" w:rsidP="00A7097C">
      <w:pPr>
        <w:pStyle w:val="PargrafodaLista"/>
        <w:numPr>
          <w:ilvl w:val="1"/>
          <w:numId w:val="2"/>
        </w:numPr>
        <w:tabs>
          <w:tab w:val="left" w:pos="426"/>
        </w:tabs>
        <w:ind w:left="0" w:right="13"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microempresa</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pequeno</w:t>
      </w:r>
      <w:r w:rsidRPr="00E66296">
        <w:rPr>
          <w:rFonts w:asciiTheme="minorHAnsi" w:hAnsiTheme="minorHAnsi" w:cstheme="minorHAnsi"/>
          <w:spacing w:val="1"/>
        </w:rPr>
        <w:t xml:space="preserve"> </w:t>
      </w:r>
      <w:r w:rsidRPr="00E66296">
        <w:rPr>
          <w:rFonts w:asciiTheme="minorHAnsi" w:hAnsiTheme="minorHAnsi" w:cstheme="minorHAnsi"/>
        </w:rPr>
        <w:t>porte,</w:t>
      </w:r>
      <w:r w:rsidRPr="00E66296">
        <w:rPr>
          <w:rFonts w:asciiTheme="minorHAnsi" w:hAnsiTheme="minorHAnsi" w:cstheme="minorHAnsi"/>
          <w:spacing w:val="1"/>
        </w:rPr>
        <w:t xml:space="preserve"> </w:t>
      </w:r>
      <w:r w:rsidRPr="00E66296">
        <w:rPr>
          <w:rFonts w:asciiTheme="minorHAnsi" w:hAnsiTheme="minorHAnsi" w:cstheme="minorHAnsi"/>
        </w:rPr>
        <w:t>além</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apresentação</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declaração</w:t>
      </w:r>
      <w:r w:rsidRPr="00E66296">
        <w:rPr>
          <w:rFonts w:asciiTheme="minorHAnsi" w:hAnsiTheme="minorHAnsi" w:cstheme="minorHAnsi"/>
          <w:spacing w:val="-59"/>
        </w:rPr>
        <w:t xml:space="preserve"> </w:t>
      </w:r>
      <w:r w:rsidRPr="00E66296">
        <w:rPr>
          <w:rFonts w:asciiTheme="minorHAnsi" w:hAnsiTheme="minorHAnsi" w:cstheme="minorHAnsi"/>
        </w:rPr>
        <w:t>constante no Anexo III para fins de habilitação, deverá, quando do cadastramento da proposta</w:t>
      </w:r>
      <w:r w:rsidRPr="00E66296">
        <w:rPr>
          <w:rFonts w:asciiTheme="minorHAnsi" w:hAnsiTheme="minorHAnsi" w:cstheme="minorHAnsi"/>
          <w:spacing w:val="1"/>
        </w:rPr>
        <w:t xml:space="preserve"> </w:t>
      </w:r>
      <w:r w:rsidRPr="00E66296">
        <w:rPr>
          <w:rFonts w:asciiTheme="minorHAnsi" w:hAnsiTheme="minorHAnsi" w:cstheme="minorHAnsi"/>
        </w:rPr>
        <w:t>inicial de preço a ser digitado no sistema, verificar nos dados cadastrais se assinalou o regime</w:t>
      </w:r>
      <w:r w:rsidRPr="00E66296">
        <w:rPr>
          <w:rFonts w:asciiTheme="minorHAnsi" w:hAnsiTheme="minorHAnsi" w:cstheme="minorHAnsi"/>
          <w:spacing w:val="1"/>
        </w:rPr>
        <w:t xml:space="preserve"> </w:t>
      </w:r>
      <w:r w:rsidRPr="00E66296">
        <w:rPr>
          <w:rFonts w:asciiTheme="minorHAnsi" w:hAnsiTheme="minorHAnsi" w:cstheme="minorHAnsi"/>
        </w:rPr>
        <w:t>ME/EPP no sistema conforme o seu regime de tributação para fazer valer o direito de prioridade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desempate.</w:t>
      </w:r>
      <w:r w:rsidRPr="00E66296">
        <w:rPr>
          <w:rFonts w:asciiTheme="minorHAnsi" w:hAnsiTheme="minorHAnsi" w:cstheme="minorHAnsi"/>
          <w:spacing w:val="2"/>
        </w:rPr>
        <w:t xml:space="preserve"> </w:t>
      </w:r>
      <w:r w:rsidRPr="00E66296">
        <w:rPr>
          <w:rFonts w:asciiTheme="minorHAnsi" w:hAnsiTheme="minorHAnsi" w:cstheme="minorHAnsi"/>
        </w:rPr>
        <w:t>Art.</w:t>
      </w:r>
      <w:r w:rsidRPr="00E66296">
        <w:rPr>
          <w:rFonts w:asciiTheme="minorHAnsi" w:hAnsiTheme="minorHAnsi" w:cstheme="minorHAnsi"/>
          <w:spacing w:val="-1"/>
        </w:rPr>
        <w:t xml:space="preserve"> </w:t>
      </w:r>
      <w:r w:rsidRPr="00E66296">
        <w:rPr>
          <w:rFonts w:asciiTheme="minorHAnsi" w:hAnsiTheme="minorHAnsi" w:cstheme="minorHAnsi"/>
        </w:rPr>
        <w:t>44</w:t>
      </w:r>
      <w:r w:rsidRPr="00E66296">
        <w:rPr>
          <w:rFonts w:asciiTheme="minorHAnsi" w:hAnsiTheme="minorHAnsi" w:cstheme="minorHAnsi"/>
          <w:spacing w:val="-2"/>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45 da LC</w:t>
      </w:r>
      <w:r w:rsidRPr="00E66296">
        <w:rPr>
          <w:rFonts w:asciiTheme="minorHAnsi" w:hAnsiTheme="minorHAnsi" w:cstheme="minorHAnsi"/>
          <w:spacing w:val="-1"/>
        </w:rPr>
        <w:t xml:space="preserve"> </w:t>
      </w:r>
      <w:r w:rsidRPr="00E66296">
        <w:rPr>
          <w:rFonts w:asciiTheme="minorHAnsi" w:hAnsiTheme="minorHAnsi" w:cstheme="minorHAnsi"/>
        </w:rPr>
        <w:t>123/2006.</w:t>
      </w:r>
    </w:p>
    <w:p w14:paraId="5662A572" w14:textId="77777777" w:rsidR="00D71BF3" w:rsidRPr="00E66296" w:rsidRDefault="00D71BF3" w:rsidP="0055209A">
      <w:pPr>
        <w:pStyle w:val="Ttulo2"/>
        <w:numPr>
          <w:ilvl w:val="1"/>
          <w:numId w:val="2"/>
        </w:numPr>
        <w:tabs>
          <w:tab w:val="left" w:pos="426"/>
        </w:tabs>
        <w:ind w:left="0" w:firstLine="0"/>
        <w:jc w:val="both"/>
        <w:rPr>
          <w:rFonts w:asciiTheme="minorHAnsi" w:hAnsiTheme="minorHAnsi" w:cstheme="minorHAnsi"/>
        </w:rPr>
      </w:pPr>
      <w:r w:rsidRPr="00E66296">
        <w:rPr>
          <w:rFonts w:asciiTheme="minorHAnsi" w:hAnsiTheme="minorHAnsi" w:cstheme="minorHAnsi"/>
        </w:rPr>
        <w:t>CREDENCIAMENTO</w:t>
      </w:r>
      <w:r w:rsidRPr="00E66296">
        <w:rPr>
          <w:rFonts w:asciiTheme="minorHAnsi" w:hAnsiTheme="minorHAnsi" w:cstheme="minorHAnsi"/>
          <w:spacing w:val="-3"/>
        </w:rPr>
        <w:t xml:space="preserve"> </w:t>
      </w:r>
      <w:r w:rsidRPr="00E66296">
        <w:rPr>
          <w:rFonts w:asciiTheme="minorHAnsi" w:hAnsiTheme="minorHAnsi" w:cstheme="minorHAnsi"/>
        </w:rPr>
        <w:t>NO</w:t>
      </w:r>
      <w:r w:rsidRPr="00E66296">
        <w:rPr>
          <w:rFonts w:asciiTheme="minorHAnsi" w:hAnsiTheme="minorHAnsi" w:cstheme="minorHAnsi"/>
          <w:spacing w:val="-2"/>
        </w:rPr>
        <w:t xml:space="preserve"> </w:t>
      </w:r>
      <w:r w:rsidRPr="00E66296">
        <w:rPr>
          <w:rFonts w:asciiTheme="minorHAnsi" w:hAnsiTheme="minorHAnsi" w:cstheme="minorHAnsi"/>
        </w:rPr>
        <w:t>SISTEMA</w:t>
      </w:r>
      <w:r w:rsidRPr="00E66296">
        <w:rPr>
          <w:rFonts w:asciiTheme="minorHAnsi" w:hAnsiTheme="minorHAnsi" w:cstheme="minorHAnsi"/>
          <w:spacing w:val="-9"/>
        </w:rPr>
        <w:t xml:space="preserve"> </w:t>
      </w:r>
      <w:r w:rsidRPr="00E66296">
        <w:rPr>
          <w:rFonts w:asciiTheme="minorHAnsi" w:hAnsiTheme="minorHAnsi" w:cstheme="minorHAnsi"/>
        </w:rPr>
        <w:t>LICITAÇÕES</w:t>
      </w:r>
      <w:r w:rsidRPr="00E66296">
        <w:rPr>
          <w:rFonts w:asciiTheme="minorHAnsi" w:hAnsiTheme="minorHAnsi" w:cstheme="minorHAnsi"/>
          <w:spacing w:val="-3"/>
        </w:rPr>
        <w:t xml:space="preserve"> </w:t>
      </w:r>
      <w:r w:rsidRPr="00E66296">
        <w:rPr>
          <w:rFonts w:asciiTheme="minorHAnsi" w:hAnsiTheme="minorHAnsi" w:cstheme="minorHAnsi"/>
        </w:rPr>
        <w:t>DA</w:t>
      </w:r>
      <w:r w:rsidRPr="00E66296">
        <w:rPr>
          <w:rFonts w:asciiTheme="minorHAnsi" w:hAnsiTheme="minorHAnsi" w:cstheme="minorHAnsi"/>
          <w:spacing w:val="-8"/>
        </w:rPr>
        <w:t xml:space="preserve"> </w:t>
      </w:r>
      <w:r w:rsidRPr="00E66296">
        <w:rPr>
          <w:rFonts w:asciiTheme="minorHAnsi" w:hAnsiTheme="minorHAnsi" w:cstheme="minorHAnsi"/>
        </w:rPr>
        <w:t>BOLSA</w:t>
      </w:r>
      <w:r w:rsidRPr="00E66296">
        <w:rPr>
          <w:rFonts w:asciiTheme="minorHAnsi" w:hAnsiTheme="minorHAnsi" w:cstheme="minorHAnsi"/>
          <w:spacing w:val="-8"/>
        </w:rPr>
        <w:t xml:space="preserve"> </w:t>
      </w:r>
      <w:r w:rsidRPr="00E66296">
        <w:rPr>
          <w:rFonts w:asciiTheme="minorHAnsi" w:hAnsiTheme="minorHAnsi" w:cstheme="minorHAnsi"/>
        </w:rPr>
        <w:t>NACIONAL</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COMPRAS</w:t>
      </w:r>
    </w:p>
    <w:p w14:paraId="2171E3B4" w14:textId="2D519077" w:rsidR="00D71BF3"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t>As</w:t>
      </w:r>
      <w:r w:rsidRPr="00A7097C">
        <w:rPr>
          <w:rFonts w:asciiTheme="minorHAnsi" w:hAnsiTheme="minorHAnsi" w:cstheme="minorHAnsi"/>
          <w:spacing w:val="1"/>
        </w:rPr>
        <w:t xml:space="preserve"> </w:t>
      </w:r>
      <w:r w:rsidRPr="00A7097C">
        <w:rPr>
          <w:rFonts w:asciiTheme="minorHAnsi" w:hAnsiTheme="minorHAnsi" w:cstheme="minorHAnsi"/>
        </w:rPr>
        <w:t>pessoas</w:t>
      </w:r>
      <w:r w:rsidRPr="00A7097C">
        <w:rPr>
          <w:rFonts w:asciiTheme="minorHAnsi" w:hAnsiTheme="minorHAnsi" w:cstheme="minorHAnsi"/>
          <w:spacing w:val="1"/>
        </w:rPr>
        <w:t xml:space="preserve"> </w:t>
      </w:r>
      <w:r w:rsidRPr="00A7097C">
        <w:rPr>
          <w:rFonts w:asciiTheme="minorHAnsi" w:hAnsiTheme="minorHAnsi" w:cstheme="minorHAnsi"/>
        </w:rPr>
        <w:t>jurídicas</w:t>
      </w:r>
      <w:r w:rsidRPr="00A7097C">
        <w:rPr>
          <w:rFonts w:asciiTheme="minorHAnsi" w:hAnsiTheme="minorHAnsi" w:cstheme="minorHAnsi"/>
          <w:spacing w:val="1"/>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firmas</w:t>
      </w:r>
      <w:r w:rsidRPr="00A7097C">
        <w:rPr>
          <w:rFonts w:asciiTheme="minorHAnsi" w:hAnsiTheme="minorHAnsi" w:cstheme="minorHAnsi"/>
          <w:spacing w:val="1"/>
        </w:rPr>
        <w:t xml:space="preserve"> </w:t>
      </w:r>
      <w:r w:rsidRPr="00A7097C">
        <w:rPr>
          <w:rFonts w:asciiTheme="minorHAnsi" w:hAnsiTheme="minorHAnsi" w:cstheme="minorHAnsi"/>
        </w:rPr>
        <w:t>individuais</w:t>
      </w:r>
      <w:r w:rsidRPr="00A7097C">
        <w:rPr>
          <w:rFonts w:asciiTheme="minorHAnsi" w:hAnsiTheme="minorHAnsi" w:cstheme="minorHAnsi"/>
          <w:spacing w:val="1"/>
        </w:rPr>
        <w:t xml:space="preserve"> </w:t>
      </w:r>
      <w:r w:rsidRPr="00A7097C">
        <w:rPr>
          <w:rFonts w:asciiTheme="minorHAnsi" w:hAnsiTheme="minorHAnsi" w:cstheme="minorHAnsi"/>
        </w:rPr>
        <w:t>interessadas</w:t>
      </w:r>
      <w:r w:rsidRPr="00A7097C">
        <w:rPr>
          <w:rFonts w:asciiTheme="minorHAnsi" w:hAnsiTheme="minorHAnsi" w:cstheme="minorHAnsi"/>
          <w:spacing w:val="1"/>
        </w:rPr>
        <w:t xml:space="preserve"> </w:t>
      </w:r>
      <w:r w:rsidRPr="00A7097C">
        <w:rPr>
          <w:rFonts w:asciiTheme="minorHAnsi" w:hAnsiTheme="minorHAnsi" w:cstheme="minorHAnsi"/>
        </w:rPr>
        <w:t>deverão</w:t>
      </w:r>
      <w:r w:rsidRPr="00A7097C">
        <w:rPr>
          <w:rFonts w:asciiTheme="minorHAnsi" w:hAnsiTheme="minorHAnsi" w:cstheme="minorHAnsi"/>
          <w:spacing w:val="1"/>
        </w:rPr>
        <w:t xml:space="preserve"> </w:t>
      </w:r>
      <w:r w:rsidRPr="00A7097C">
        <w:rPr>
          <w:rFonts w:asciiTheme="minorHAnsi" w:hAnsiTheme="minorHAnsi" w:cstheme="minorHAnsi"/>
        </w:rPr>
        <w:t>nomear</w:t>
      </w:r>
      <w:r w:rsidRPr="00A7097C">
        <w:rPr>
          <w:rFonts w:asciiTheme="minorHAnsi" w:hAnsiTheme="minorHAnsi" w:cstheme="minorHAnsi"/>
          <w:spacing w:val="1"/>
        </w:rPr>
        <w:t xml:space="preserve"> </w:t>
      </w:r>
      <w:r w:rsidRPr="00A7097C">
        <w:rPr>
          <w:rFonts w:asciiTheme="minorHAnsi" w:hAnsiTheme="minorHAnsi" w:cstheme="minorHAnsi"/>
        </w:rPr>
        <w:t>através</w:t>
      </w:r>
      <w:r w:rsidRPr="00A7097C">
        <w:rPr>
          <w:rFonts w:asciiTheme="minorHAnsi" w:hAnsiTheme="minorHAnsi" w:cstheme="minorHAnsi"/>
          <w:spacing w:val="1"/>
        </w:rPr>
        <w:t xml:space="preserve"> </w:t>
      </w:r>
      <w:r w:rsidRPr="00A7097C">
        <w:rPr>
          <w:rFonts w:asciiTheme="minorHAnsi" w:hAnsiTheme="minorHAnsi" w:cstheme="minorHAnsi"/>
        </w:rPr>
        <w:t>do</w:t>
      </w:r>
      <w:r w:rsidRPr="00A7097C">
        <w:rPr>
          <w:rFonts w:asciiTheme="minorHAnsi" w:hAnsiTheme="minorHAnsi" w:cstheme="minorHAnsi"/>
          <w:spacing w:val="1"/>
        </w:rPr>
        <w:t xml:space="preserve"> </w:t>
      </w:r>
      <w:r w:rsidRPr="00A7097C">
        <w:rPr>
          <w:rFonts w:asciiTheme="minorHAnsi" w:hAnsiTheme="minorHAnsi" w:cstheme="minorHAnsi"/>
        </w:rPr>
        <w:t>instrumento</w:t>
      </w:r>
      <w:r w:rsidRPr="00A7097C">
        <w:rPr>
          <w:rFonts w:asciiTheme="minorHAnsi" w:hAnsiTheme="minorHAnsi" w:cstheme="minorHAnsi"/>
          <w:spacing w:val="1"/>
        </w:rPr>
        <w:t xml:space="preserve"> </w:t>
      </w:r>
      <w:r w:rsidRPr="00A7097C">
        <w:rPr>
          <w:rFonts w:asciiTheme="minorHAnsi" w:hAnsiTheme="minorHAnsi" w:cstheme="minorHAnsi"/>
        </w:rPr>
        <w:t>de</w:t>
      </w:r>
      <w:r w:rsidRPr="00A7097C">
        <w:rPr>
          <w:rFonts w:asciiTheme="minorHAnsi" w:hAnsiTheme="minorHAnsi" w:cstheme="minorHAnsi"/>
          <w:spacing w:val="1"/>
        </w:rPr>
        <w:t xml:space="preserve"> </w:t>
      </w:r>
      <w:r w:rsidRPr="00A7097C">
        <w:rPr>
          <w:rFonts w:asciiTheme="minorHAnsi" w:hAnsiTheme="minorHAnsi" w:cstheme="minorHAnsi"/>
        </w:rPr>
        <w:t>mandato,</w:t>
      </w:r>
      <w:r w:rsidRPr="00A7097C">
        <w:rPr>
          <w:rFonts w:asciiTheme="minorHAnsi" w:hAnsiTheme="minorHAnsi" w:cstheme="minorHAnsi"/>
          <w:spacing w:val="1"/>
        </w:rPr>
        <w:t xml:space="preserve"> </w:t>
      </w:r>
      <w:r w:rsidRPr="00A7097C">
        <w:rPr>
          <w:rFonts w:asciiTheme="minorHAnsi" w:hAnsiTheme="minorHAnsi" w:cstheme="minorHAnsi"/>
        </w:rPr>
        <w:t>operador</w:t>
      </w:r>
      <w:r w:rsidRPr="00A7097C">
        <w:rPr>
          <w:rFonts w:asciiTheme="minorHAnsi" w:hAnsiTheme="minorHAnsi" w:cstheme="minorHAnsi"/>
          <w:spacing w:val="1"/>
        </w:rPr>
        <w:t xml:space="preserve"> </w:t>
      </w:r>
      <w:r w:rsidRPr="00A7097C">
        <w:rPr>
          <w:rFonts w:asciiTheme="minorHAnsi" w:hAnsiTheme="minorHAnsi" w:cstheme="minorHAnsi"/>
        </w:rPr>
        <w:t>devidamente credenciado em qualquer empresa associada à Bolsa Nacional de Compras,</w:t>
      </w:r>
      <w:r w:rsidRPr="00A7097C">
        <w:rPr>
          <w:rFonts w:asciiTheme="minorHAnsi" w:hAnsiTheme="minorHAnsi" w:cstheme="minorHAnsi"/>
          <w:spacing w:val="1"/>
        </w:rPr>
        <w:t xml:space="preserve"> </w:t>
      </w:r>
      <w:r w:rsidRPr="00A7097C">
        <w:rPr>
          <w:rFonts w:asciiTheme="minorHAnsi" w:hAnsiTheme="minorHAnsi" w:cstheme="minorHAnsi"/>
        </w:rPr>
        <w:t>atribuindo poderes para formular lances de preços e praticar todos os demais atos e</w:t>
      </w:r>
      <w:r w:rsidRPr="00A7097C">
        <w:rPr>
          <w:rFonts w:asciiTheme="minorHAnsi" w:hAnsiTheme="minorHAnsi" w:cstheme="minorHAnsi"/>
          <w:spacing w:val="1"/>
        </w:rPr>
        <w:t xml:space="preserve"> </w:t>
      </w:r>
      <w:r w:rsidRPr="00A7097C">
        <w:rPr>
          <w:rFonts w:asciiTheme="minorHAnsi" w:hAnsiTheme="minorHAnsi" w:cstheme="minorHAnsi"/>
        </w:rPr>
        <w:t>operações</w:t>
      </w:r>
      <w:r w:rsidRPr="00A7097C">
        <w:rPr>
          <w:rFonts w:asciiTheme="minorHAnsi" w:hAnsiTheme="minorHAnsi" w:cstheme="minorHAnsi"/>
          <w:spacing w:val="-1"/>
        </w:rPr>
        <w:t xml:space="preserve"> </w:t>
      </w:r>
      <w:r w:rsidRPr="00A7097C">
        <w:rPr>
          <w:rFonts w:asciiTheme="minorHAnsi" w:hAnsiTheme="minorHAnsi" w:cstheme="minorHAnsi"/>
        </w:rPr>
        <w:t>no</w:t>
      </w:r>
      <w:r w:rsidRPr="00A7097C">
        <w:rPr>
          <w:rFonts w:asciiTheme="minorHAnsi" w:hAnsiTheme="minorHAnsi" w:cstheme="minorHAnsi"/>
          <w:spacing w:val="-2"/>
        </w:rPr>
        <w:t xml:space="preserve"> </w:t>
      </w:r>
      <w:r w:rsidRPr="00A7097C">
        <w:rPr>
          <w:rFonts w:asciiTheme="minorHAnsi" w:hAnsiTheme="minorHAnsi" w:cstheme="minorHAnsi"/>
        </w:rPr>
        <w:t>site:</w:t>
      </w:r>
      <w:r w:rsidRPr="00A7097C">
        <w:rPr>
          <w:rFonts w:asciiTheme="minorHAnsi" w:hAnsiTheme="minorHAnsi" w:cstheme="minorHAnsi"/>
          <w:spacing w:val="2"/>
        </w:rPr>
        <w:t xml:space="preserve"> </w:t>
      </w:r>
      <w:hyperlink r:id="rId11">
        <w:r w:rsidRPr="00A7097C">
          <w:rPr>
            <w:rFonts w:asciiTheme="minorHAnsi" w:hAnsiTheme="minorHAnsi" w:cstheme="minorHAnsi"/>
          </w:rPr>
          <w:t>www.bnc.org.br.</w:t>
        </w:r>
      </w:hyperlink>
    </w:p>
    <w:p w14:paraId="29392956" w14:textId="77777777" w:rsidR="00D71BF3"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lastRenderedPageBreak/>
        <w:t>A participação do licitante no pregão eletrônico se dará por meio de participação direta ou</w:t>
      </w:r>
      <w:r w:rsidRPr="00A7097C">
        <w:rPr>
          <w:rFonts w:asciiTheme="minorHAnsi" w:hAnsiTheme="minorHAnsi" w:cstheme="minorHAnsi"/>
          <w:spacing w:val="1"/>
        </w:rPr>
        <w:t xml:space="preserve"> </w:t>
      </w:r>
      <w:r w:rsidRPr="00A7097C">
        <w:rPr>
          <w:rFonts w:asciiTheme="minorHAnsi" w:hAnsiTheme="minorHAnsi" w:cstheme="minorHAnsi"/>
        </w:rPr>
        <w:t>através de empresas associadas à BNC – Bolsa Nacional de Compras, a qual deverá</w:t>
      </w:r>
      <w:r w:rsidRPr="00A7097C">
        <w:rPr>
          <w:rFonts w:asciiTheme="minorHAnsi" w:hAnsiTheme="minorHAnsi" w:cstheme="minorHAnsi"/>
          <w:spacing w:val="1"/>
        </w:rPr>
        <w:t xml:space="preserve"> </w:t>
      </w:r>
      <w:r w:rsidRPr="00A7097C">
        <w:rPr>
          <w:rFonts w:asciiTheme="minorHAnsi" w:hAnsiTheme="minorHAnsi" w:cstheme="minorHAnsi"/>
        </w:rPr>
        <w:t>manifestar, por meio de seu operador designado, em campo próprio do sistema, pleno</w:t>
      </w:r>
      <w:r w:rsidRPr="00A7097C">
        <w:rPr>
          <w:rFonts w:asciiTheme="minorHAnsi" w:hAnsiTheme="minorHAnsi" w:cstheme="minorHAnsi"/>
          <w:spacing w:val="1"/>
        </w:rPr>
        <w:t xml:space="preserve"> </w:t>
      </w:r>
      <w:r w:rsidRPr="00A7097C">
        <w:rPr>
          <w:rFonts w:asciiTheme="minorHAnsi" w:hAnsiTheme="minorHAnsi" w:cstheme="minorHAnsi"/>
        </w:rPr>
        <w:t>conhecimento, aceitação</w:t>
      </w:r>
      <w:r w:rsidRPr="00A7097C">
        <w:rPr>
          <w:rFonts w:asciiTheme="minorHAnsi" w:hAnsiTheme="minorHAnsi" w:cstheme="minorHAnsi"/>
          <w:spacing w:val="-4"/>
        </w:rPr>
        <w:t xml:space="preserve"> </w:t>
      </w:r>
      <w:r w:rsidRPr="00A7097C">
        <w:rPr>
          <w:rFonts w:asciiTheme="minorHAnsi" w:hAnsiTheme="minorHAnsi" w:cstheme="minorHAnsi"/>
        </w:rPr>
        <w:t>e</w:t>
      </w:r>
      <w:r w:rsidRPr="00A7097C">
        <w:rPr>
          <w:rFonts w:asciiTheme="minorHAnsi" w:hAnsiTheme="minorHAnsi" w:cstheme="minorHAnsi"/>
          <w:spacing w:val="-1"/>
        </w:rPr>
        <w:t xml:space="preserve"> </w:t>
      </w:r>
      <w:r w:rsidRPr="00A7097C">
        <w:rPr>
          <w:rFonts w:asciiTheme="minorHAnsi" w:hAnsiTheme="minorHAnsi" w:cstheme="minorHAnsi"/>
        </w:rPr>
        <w:t>atendimento</w:t>
      </w:r>
      <w:r w:rsidRPr="00A7097C">
        <w:rPr>
          <w:rFonts w:asciiTheme="minorHAnsi" w:hAnsiTheme="minorHAnsi" w:cstheme="minorHAnsi"/>
          <w:spacing w:val="-2"/>
        </w:rPr>
        <w:t xml:space="preserve"> </w:t>
      </w:r>
      <w:r w:rsidRPr="00A7097C">
        <w:rPr>
          <w:rFonts w:asciiTheme="minorHAnsi" w:hAnsiTheme="minorHAnsi" w:cstheme="minorHAnsi"/>
        </w:rPr>
        <w:t>às</w:t>
      </w:r>
      <w:r w:rsidRPr="00A7097C">
        <w:rPr>
          <w:rFonts w:asciiTheme="minorHAnsi" w:hAnsiTheme="minorHAnsi" w:cstheme="minorHAnsi"/>
          <w:spacing w:val="-4"/>
        </w:rPr>
        <w:t xml:space="preserve"> </w:t>
      </w:r>
      <w:r w:rsidRPr="00A7097C">
        <w:rPr>
          <w:rFonts w:asciiTheme="minorHAnsi" w:hAnsiTheme="minorHAnsi" w:cstheme="minorHAnsi"/>
        </w:rPr>
        <w:t>exigências</w:t>
      </w:r>
      <w:r w:rsidRPr="00A7097C">
        <w:rPr>
          <w:rFonts w:asciiTheme="minorHAnsi" w:hAnsiTheme="minorHAnsi" w:cstheme="minorHAnsi"/>
          <w:spacing w:val="-1"/>
        </w:rPr>
        <w:t xml:space="preserve"> </w:t>
      </w:r>
      <w:r w:rsidRPr="00A7097C">
        <w:rPr>
          <w:rFonts w:asciiTheme="minorHAnsi" w:hAnsiTheme="minorHAnsi" w:cstheme="minorHAnsi"/>
        </w:rPr>
        <w:t>de</w:t>
      </w:r>
      <w:r w:rsidRPr="00A7097C">
        <w:rPr>
          <w:rFonts w:asciiTheme="minorHAnsi" w:hAnsiTheme="minorHAnsi" w:cstheme="minorHAnsi"/>
          <w:spacing w:val="-2"/>
        </w:rPr>
        <w:t xml:space="preserve"> </w:t>
      </w:r>
      <w:r w:rsidRPr="00A7097C">
        <w:rPr>
          <w:rFonts w:asciiTheme="minorHAnsi" w:hAnsiTheme="minorHAnsi" w:cstheme="minorHAnsi"/>
        </w:rPr>
        <w:t>habilitação</w:t>
      </w:r>
      <w:r w:rsidRPr="00A7097C">
        <w:rPr>
          <w:rFonts w:asciiTheme="minorHAnsi" w:hAnsiTheme="minorHAnsi" w:cstheme="minorHAnsi"/>
          <w:spacing w:val="-1"/>
        </w:rPr>
        <w:t xml:space="preserve"> </w:t>
      </w:r>
      <w:r w:rsidRPr="00A7097C">
        <w:rPr>
          <w:rFonts w:asciiTheme="minorHAnsi" w:hAnsiTheme="minorHAnsi" w:cstheme="minorHAnsi"/>
        </w:rPr>
        <w:t>previstas</w:t>
      </w:r>
      <w:r w:rsidRPr="00A7097C">
        <w:rPr>
          <w:rFonts w:asciiTheme="minorHAnsi" w:hAnsiTheme="minorHAnsi" w:cstheme="minorHAnsi"/>
          <w:spacing w:val="-2"/>
        </w:rPr>
        <w:t xml:space="preserve"> </w:t>
      </w:r>
      <w:r w:rsidRPr="00A7097C">
        <w:rPr>
          <w:rFonts w:asciiTheme="minorHAnsi" w:hAnsiTheme="minorHAnsi" w:cstheme="minorHAnsi"/>
        </w:rPr>
        <w:t>no</w:t>
      </w:r>
      <w:r w:rsidRPr="00A7097C">
        <w:rPr>
          <w:rFonts w:asciiTheme="minorHAnsi" w:hAnsiTheme="minorHAnsi" w:cstheme="minorHAnsi"/>
          <w:spacing w:val="-4"/>
        </w:rPr>
        <w:t xml:space="preserve"> </w:t>
      </w:r>
      <w:r w:rsidRPr="00A7097C">
        <w:rPr>
          <w:rFonts w:asciiTheme="minorHAnsi" w:hAnsiTheme="minorHAnsi" w:cstheme="minorHAnsi"/>
        </w:rPr>
        <w:t>Edital.</w:t>
      </w:r>
    </w:p>
    <w:p w14:paraId="10F3A3E2" w14:textId="77777777" w:rsidR="00D71BF3"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t>O acesso do operador ao pregão, para efeito de encaminhamento de proposta de preço e</w:t>
      </w:r>
      <w:r w:rsidRPr="00A7097C">
        <w:rPr>
          <w:rFonts w:asciiTheme="minorHAnsi" w:hAnsiTheme="minorHAnsi" w:cstheme="minorHAnsi"/>
          <w:spacing w:val="1"/>
        </w:rPr>
        <w:t xml:space="preserve"> </w:t>
      </w:r>
      <w:r w:rsidRPr="00A7097C">
        <w:rPr>
          <w:rFonts w:asciiTheme="minorHAnsi" w:hAnsiTheme="minorHAnsi" w:cstheme="minorHAnsi"/>
        </w:rPr>
        <w:t>lances sucessivos de preços, em nome do licitante, somente se dará mediante prévia</w:t>
      </w:r>
      <w:r w:rsidRPr="00A7097C">
        <w:rPr>
          <w:rFonts w:asciiTheme="minorHAnsi" w:hAnsiTheme="minorHAnsi" w:cstheme="minorHAnsi"/>
          <w:spacing w:val="1"/>
        </w:rPr>
        <w:t xml:space="preserve"> </w:t>
      </w:r>
      <w:r w:rsidRPr="00A7097C">
        <w:rPr>
          <w:rFonts w:asciiTheme="minorHAnsi" w:hAnsiTheme="minorHAnsi" w:cstheme="minorHAnsi"/>
        </w:rPr>
        <w:t>definição</w:t>
      </w:r>
      <w:r w:rsidRPr="00A7097C">
        <w:rPr>
          <w:rFonts w:asciiTheme="minorHAnsi" w:hAnsiTheme="minorHAnsi" w:cstheme="minorHAnsi"/>
          <w:spacing w:val="-1"/>
        </w:rPr>
        <w:t xml:space="preserve"> </w:t>
      </w:r>
      <w:r w:rsidRPr="00A7097C">
        <w:rPr>
          <w:rFonts w:asciiTheme="minorHAnsi" w:hAnsiTheme="minorHAnsi" w:cstheme="minorHAnsi"/>
        </w:rPr>
        <w:t>de senha</w:t>
      </w:r>
      <w:r w:rsidRPr="00A7097C">
        <w:rPr>
          <w:rFonts w:asciiTheme="minorHAnsi" w:hAnsiTheme="minorHAnsi" w:cstheme="minorHAnsi"/>
          <w:spacing w:val="-2"/>
        </w:rPr>
        <w:t xml:space="preserve"> </w:t>
      </w:r>
      <w:r w:rsidRPr="00A7097C">
        <w:rPr>
          <w:rFonts w:asciiTheme="minorHAnsi" w:hAnsiTheme="minorHAnsi" w:cstheme="minorHAnsi"/>
        </w:rPr>
        <w:t>privativa.</w:t>
      </w:r>
    </w:p>
    <w:p w14:paraId="6DE2CE32" w14:textId="77777777" w:rsidR="00D71BF3"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t>A chave de identificação e a senha dos operadores poderão ser utilizadas em qualquer</w:t>
      </w:r>
      <w:r w:rsidRPr="00A7097C">
        <w:rPr>
          <w:rFonts w:asciiTheme="minorHAnsi" w:hAnsiTheme="minorHAnsi" w:cstheme="minorHAnsi"/>
          <w:spacing w:val="1"/>
        </w:rPr>
        <w:t xml:space="preserve"> </w:t>
      </w:r>
      <w:r w:rsidRPr="00A7097C">
        <w:rPr>
          <w:rFonts w:asciiTheme="minorHAnsi" w:hAnsiTheme="minorHAnsi" w:cstheme="minorHAnsi"/>
        </w:rPr>
        <w:t>pregão eletrônico, salvo quando canceladas por solicitação do credenciado ou por iniciativa</w:t>
      </w:r>
      <w:r w:rsidRPr="00A7097C">
        <w:rPr>
          <w:rFonts w:asciiTheme="minorHAnsi" w:hAnsiTheme="minorHAnsi" w:cstheme="minorHAnsi"/>
          <w:spacing w:val="-59"/>
        </w:rPr>
        <w:t xml:space="preserve"> </w:t>
      </w:r>
      <w:r w:rsidRPr="00A7097C">
        <w:rPr>
          <w:rFonts w:asciiTheme="minorHAnsi" w:hAnsiTheme="minorHAnsi" w:cstheme="minorHAnsi"/>
        </w:rPr>
        <w:t>da</w:t>
      </w:r>
      <w:r w:rsidRPr="00A7097C">
        <w:rPr>
          <w:rFonts w:asciiTheme="minorHAnsi" w:hAnsiTheme="minorHAnsi" w:cstheme="minorHAnsi"/>
          <w:spacing w:val="-1"/>
        </w:rPr>
        <w:t xml:space="preserve"> </w:t>
      </w:r>
      <w:r w:rsidRPr="00A7097C">
        <w:rPr>
          <w:rFonts w:asciiTheme="minorHAnsi" w:hAnsiTheme="minorHAnsi" w:cstheme="minorHAnsi"/>
        </w:rPr>
        <w:t>BNC – Bolsa Nacional de Compras.</w:t>
      </w:r>
    </w:p>
    <w:p w14:paraId="62602FFE" w14:textId="77777777" w:rsidR="00A61EA9"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t>É de exclusiva responsabilidade do usuário o sigilo da senha, bem como seu uso em</w:t>
      </w:r>
      <w:r w:rsidRPr="00A7097C">
        <w:rPr>
          <w:rFonts w:asciiTheme="minorHAnsi" w:hAnsiTheme="minorHAnsi" w:cstheme="minorHAnsi"/>
          <w:spacing w:val="1"/>
        </w:rPr>
        <w:t xml:space="preserve"> </w:t>
      </w:r>
      <w:r w:rsidRPr="00A7097C">
        <w:rPr>
          <w:rFonts w:asciiTheme="minorHAnsi" w:hAnsiTheme="minorHAnsi" w:cstheme="minorHAnsi"/>
        </w:rPr>
        <w:t>qualquer transação efetuada diretamente ou por seu representante, não cabendo a BNC –</w:t>
      </w:r>
      <w:r w:rsidRPr="00A7097C">
        <w:rPr>
          <w:rFonts w:asciiTheme="minorHAnsi" w:hAnsiTheme="minorHAnsi" w:cstheme="minorHAnsi"/>
          <w:spacing w:val="1"/>
        </w:rPr>
        <w:t xml:space="preserve"> </w:t>
      </w:r>
      <w:r w:rsidRPr="00A7097C">
        <w:rPr>
          <w:rFonts w:asciiTheme="minorHAnsi" w:hAnsiTheme="minorHAnsi" w:cstheme="minorHAnsi"/>
        </w:rPr>
        <w:t>Bolsa Nacional de Compras a responsabilidade por eventuais danos decorrentes de uso</w:t>
      </w:r>
      <w:r w:rsidRPr="00A7097C">
        <w:rPr>
          <w:rFonts w:asciiTheme="minorHAnsi" w:hAnsiTheme="minorHAnsi" w:cstheme="minorHAnsi"/>
          <w:spacing w:val="1"/>
        </w:rPr>
        <w:t xml:space="preserve"> </w:t>
      </w:r>
      <w:r w:rsidRPr="00A7097C">
        <w:rPr>
          <w:rFonts w:asciiTheme="minorHAnsi" w:hAnsiTheme="minorHAnsi" w:cstheme="minorHAnsi"/>
        </w:rPr>
        <w:t>indevido</w:t>
      </w:r>
      <w:r w:rsidRPr="00A7097C">
        <w:rPr>
          <w:rFonts w:asciiTheme="minorHAnsi" w:hAnsiTheme="minorHAnsi" w:cstheme="minorHAnsi"/>
          <w:spacing w:val="-1"/>
        </w:rPr>
        <w:t xml:space="preserve"> </w:t>
      </w:r>
      <w:r w:rsidRPr="00A7097C">
        <w:rPr>
          <w:rFonts w:asciiTheme="minorHAnsi" w:hAnsiTheme="minorHAnsi" w:cstheme="minorHAnsi"/>
        </w:rPr>
        <w:t>da senha,</w:t>
      </w:r>
      <w:r w:rsidRPr="00A7097C">
        <w:rPr>
          <w:rFonts w:asciiTheme="minorHAnsi" w:hAnsiTheme="minorHAnsi" w:cstheme="minorHAnsi"/>
          <w:spacing w:val="-1"/>
        </w:rPr>
        <w:t xml:space="preserve"> </w:t>
      </w:r>
      <w:r w:rsidRPr="00A7097C">
        <w:rPr>
          <w:rFonts w:asciiTheme="minorHAnsi" w:hAnsiTheme="minorHAnsi" w:cstheme="minorHAnsi"/>
        </w:rPr>
        <w:t>ainda</w:t>
      </w:r>
      <w:r w:rsidRPr="00A7097C">
        <w:rPr>
          <w:rFonts w:asciiTheme="minorHAnsi" w:hAnsiTheme="minorHAnsi" w:cstheme="minorHAnsi"/>
          <w:spacing w:val="-4"/>
        </w:rPr>
        <w:t xml:space="preserve"> </w:t>
      </w:r>
      <w:r w:rsidRPr="00A7097C">
        <w:rPr>
          <w:rFonts w:asciiTheme="minorHAnsi" w:hAnsiTheme="minorHAnsi" w:cstheme="minorHAnsi"/>
        </w:rPr>
        <w:t>que por</w:t>
      </w:r>
      <w:r w:rsidRPr="00A7097C">
        <w:rPr>
          <w:rFonts w:asciiTheme="minorHAnsi" w:hAnsiTheme="minorHAnsi" w:cstheme="minorHAnsi"/>
          <w:spacing w:val="-1"/>
        </w:rPr>
        <w:t xml:space="preserve"> </w:t>
      </w:r>
      <w:r w:rsidRPr="00A7097C">
        <w:rPr>
          <w:rFonts w:asciiTheme="minorHAnsi" w:hAnsiTheme="minorHAnsi" w:cstheme="minorHAnsi"/>
        </w:rPr>
        <w:t>terceiros.</w:t>
      </w:r>
    </w:p>
    <w:p w14:paraId="61A92591" w14:textId="316748CA" w:rsidR="00D71BF3" w:rsidRPr="00A7097C" w:rsidRDefault="00D71BF3" w:rsidP="00A7097C">
      <w:pPr>
        <w:pStyle w:val="PargrafodaLista"/>
        <w:numPr>
          <w:ilvl w:val="2"/>
          <w:numId w:val="2"/>
        </w:numPr>
        <w:tabs>
          <w:tab w:val="left" w:pos="567"/>
        </w:tabs>
        <w:ind w:left="0" w:firstLine="0"/>
        <w:rPr>
          <w:rFonts w:asciiTheme="minorHAnsi" w:hAnsiTheme="minorHAnsi" w:cstheme="minorHAnsi"/>
        </w:rPr>
      </w:pPr>
      <w:r w:rsidRPr="00A7097C">
        <w:rPr>
          <w:rFonts w:asciiTheme="minorHAnsi" w:hAnsiTheme="minorHAnsi" w:cstheme="minorHAnsi"/>
        </w:rPr>
        <w:t>O credenciamento do fornecedor e de seu representante legal junto ao sistema eletrônico</w:t>
      </w:r>
      <w:r w:rsidRPr="00A7097C">
        <w:rPr>
          <w:rFonts w:asciiTheme="minorHAnsi" w:hAnsiTheme="minorHAnsi" w:cstheme="minorHAnsi"/>
          <w:spacing w:val="1"/>
        </w:rPr>
        <w:t xml:space="preserve"> </w:t>
      </w:r>
      <w:r w:rsidRPr="00A7097C">
        <w:rPr>
          <w:rFonts w:asciiTheme="minorHAnsi" w:hAnsiTheme="minorHAnsi" w:cstheme="minorHAnsi"/>
        </w:rPr>
        <w:t>implica</w:t>
      </w:r>
      <w:r w:rsidRPr="00A7097C">
        <w:rPr>
          <w:rFonts w:asciiTheme="minorHAnsi" w:hAnsiTheme="minorHAnsi" w:cstheme="minorHAnsi"/>
          <w:spacing w:val="-4"/>
        </w:rPr>
        <w:t xml:space="preserve"> </w:t>
      </w:r>
      <w:r w:rsidRPr="00A7097C">
        <w:rPr>
          <w:rFonts w:asciiTheme="minorHAnsi" w:hAnsiTheme="minorHAnsi" w:cstheme="minorHAnsi"/>
        </w:rPr>
        <w:t>a</w:t>
      </w:r>
      <w:r w:rsidRPr="00A7097C">
        <w:rPr>
          <w:rFonts w:asciiTheme="minorHAnsi" w:hAnsiTheme="minorHAnsi" w:cstheme="minorHAnsi"/>
          <w:spacing w:val="-5"/>
        </w:rPr>
        <w:t xml:space="preserve"> </w:t>
      </w:r>
      <w:r w:rsidRPr="00A7097C">
        <w:rPr>
          <w:rFonts w:asciiTheme="minorHAnsi" w:hAnsiTheme="minorHAnsi" w:cstheme="minorHAnsi"/>
        </w:rPr>
        <w:t>responsabilidade</w:t>
      </w:r>
      <w:r w:rsidRPr="00A7097C">
        <w:rPr>
          <w:rFonts w:asciiTheme="minorHAnsi" w:hAnsiTheme="minorHAnsi" w:cstheme="minorHAnsi"/>
          <w:spacing w:val="-4"/>
        </w:rPr>
        <w:t xml:space="preserve"> </w:t>
      </w:r>
      <w:r w:rsidRPr="00A7097C">
        <w:rPr>
          <w:rFonts w:asciiTheme="minorHAnsi" w:hAnsiTheme="minorHAnsi" w:cstheme="minorHAnsi"/>
        </w:rPr>
        <w:t>legal</w:t>
      </w:r>
      <w:r w:rsidRPr="00A7097C">
        <w:rPr>
          <w:rFonts w:asciiTheme="minorHAnsi" w:hAnsiTheme="minorHAnsi" w:cstheme="minorHAnsi"/>
          <w:spacing w:val="-6"/>
        </w:rPr>
        <w:t xml:space="preserve"> </w:t>
      </w:r>
      <w:r w:rsidRPr="00A7097C">
        <w:rPr>
          <w:rFonts w:asciiTheme="minorHAnsi" w:hAnsiTheme="minorHAnsi" w:cstheme="minorHAnsi"/>
        </w:rPr>
        <w:t>pelos</w:t>
      </w:r>
      <w:r w:rsidRPr="00A7097C">
        <w:rPr>
          <w:rFonts w:asciiTheme="minorHAnsi" w:hAnsiTheme="minorHAnsi" w:cstheme="minorHAnsi"/>
          <w:spacing w:val="-4"/>
        </w:rPr>
        <w:t xml:space="preserve"> </w:t>
      </w:r>
      <w:r w:rsidRPr="00A7097C">
        <w:rPr>
          <w:rFonts w:asciiTheme="minorHAnsi" w:hAnsiTheme="minorHAnsi" w:cstheme="minorHAnsi"/>
        </w:rPr>
        <w:t>atos</w:t>
      </w:r>
      <w:r w:rsidRPr="00A7097C">
        <w:rPr>
          <w:rFonts w:asciiTheme="minorHAnsi" w:hAnsiTheme="minorHAnsi" w:cstheme="minorHAnsi"/>
          <w:spacing w:val="-5"/>
        </w:rPr>
        <w:t xml:space="preserve"> </w:t>
      </w:r>
      <w:r w:rsidRPr="00A7097C">
        <w:rPr>
          <w:rFonts w:asciiTheme="minorHAnsi" w:hAnsiTheme="minorHAnsi" w:cstheme="minorHAnsi"/>
        </w:rPr>
        <w:t>praticados</w:t>
      </w:r>
      <w:r w:rsidRPr="00A7097C">
        <w:rPr>
          <w:rFonts w:asciiTheme="minorHAnsi" w:hAnsiTheme="minorHAnsi" w:cstheme="minorHAnsi"/>
          <w:spacing w:val="-3"/>
        </w:rPr>
        <w:t xml:space="preserve"> </w:t>
      </w:r>
      <w:r w:rsidRPr="00A7097C">
        <w:rPr>
          <w:rFonts w:asciiTheme="minorHAnsi" w:hAnsiTheme="minorHAnsi" w:cstheme="minorHAnsi"/>
        </w:rPr>
        <w:t>e</w:t>
      </w:r>
      <w:r w:rsidRPr="00A7097C">
        <w:rPr>
          <w:rFonts w:asciiTheme="minorHAnsi" w:hAnsiTheme="minorHAnsi" w:cstheme="minorHAnsi"/>
          <w:spacing w:val="-6"/>
        </w:rPr>
        <w:t xml:space="preserve"> </w:t>
      </w:r>
      <w:r w:rsidRPr="00A7097C">
        <w:rPr>
          <w:rFonts w:asciiTheme="minorHAnsi" w:hAnsiTheme="minorHAnsi" w:cstheme="minorHAnsi"/>
        </w:rPr>
        <w:t>a</w:t>
      </w:r>
      <w:r w:rsidRPr="00A7097C">
        <w:rPr>
          <w:rFonts w:asciiTheme="minorHAnsi" w:hAnsiTheme="minorHAnsi" w:cstheme="minorHAnsi"/>
          <w:spacing w:val="-3"/>
        </w:rPr>
        <w:t xml:space="preserve"> </w:t>
      </w:r>
      <w:r w:rsidRPr="00A7097C">
        <w:rPr>
          <w:rFonts w:asciiTheme="minorHAnsi" w:hAnsiTheme="minorHAnsi" w:cstheme="minorHAnsi"/>
        </w:rPr>
        <w:t>presunção</w:t>
      </w:r>
      <w:r w:rsidRPr="00A7097C">
        <w:rPr>
          <w:rFonts w:asciiTheme="minorHAnsi" w:hAnsiTheme="minorHAnsi" w:cstheme="minorHAnsi"/>
          <w:spacing w:val="-6"/>
        </w:rPr>
        <w:t xml:space="preserve"> </w:t>
      </w:r>
      <w:r w:rsidRPr="00A7097C">
        <w:rPr>
          <w:rFonts w:asciiTheme="minorHAnsi" w:hAnsiTheme="minorHAnsi" w:cstheme="minorHAnsi"/>
        </w:rPr>
        <w:t>de</w:t>
      </w:r>
      <w:r w:rsidRPr="00A7097C">
        <w:rPr>
          <w:rFonts w:asciiTheme="minorHAnsi" w:hAnsiTheme="minorHAnsi" w:cstheme="minorHAnsi"/>
          <w:spacing w:val="-6"/>
        </w:rPr>
        <w:t xml:space="preserve"> </w:t>
      </w:r>
      <w:r w:rsidRPr="00A7097C">
        <w:rPr>
          <w:rFonts w:asciiTheme="minorHAnsi" w:hAnsiTheme="minorHAnsi" w:cstheme="minorHAnsi"/>
        </w:rPr>
        <w:t>capacidade</w:t>
      </w:r>
      <w:r w:rsidRPr="00A7097C">
        <w:rPr>
          <w:rFonts w:asciiTheme="minorHAnsi" w:hAnsiTheme="minorHAnsi" w:cstheme="minorHAnsi"/>
          <w:spacing w:val="-4"/>
        </w:rPr>
        <w:t xml:space="preserve"> </w:t>
      </w:r>
      <w:r w:rsidRPr="00A7097C">
        <w:rPr>
          <w:rFonts w:asciiTheme="minorHAnsi" w:hAnsiTheme="minorHAnsi" w:cstheme="minorHAnsi"/>
        </w:rPr>
        <w:t>técnica</w:t>
      </w:r>
      <w:r w:rsidRPr="00A7097C">
        <w:rPr>
          <w:rFonts w:asciiTheme="minorHAnsi" w:hAnsiTheme="minorHAnsi" w:cstheme="minorHAnsi"/>
          <w:spacing w:val="-58"/>
        </w:rPr>
        <w:t xml:space="preserve"> </w:t>
      </w:r>
      <w:r w:rsidRPr="00A7097C">
        <w:rPr>
          <w:rFonts w:asciiTheme="minorHAnsi" w:hAnsiTheme="minorHAnsi" w:cstheme="minorHAnsi"/>
        </w:rPr>
        <w:t>para</w:t>
      </w:r>
      <w:r w:rsidRPr="00A7097C">
        <w:rPr>
          <w:rFonts w:asciiTheme="minorHAnsi" w:hAnsiTheme="minorHAnsi" w:cstheme="minorHAnsi"/>
          <w:spacing w:val="-3"/>
        </w:rPr>
        <w:t xml:space="preserve"> </w:t>
      </w:r>
      <w:r w:rsidRPr="00A7097C">
        <w:rPr>
          <w:rFonts w:asciiTheme="minorHAnsi" w:hAnsiTheme="minorHAnsi" w:cstheme="minorHAnsi"/>
        </w:rPr>
        <w:t>realização das transações</w:t>
      </w:r>
      <w:r w:rsidRPr="00A7097C">
        <w:rPr>
          <w:rFonts w:asciiTheme="minorHAnsi" w:hAnsiTheme="minorHAnsi" w:cstheme="minorHAnsi"/>
          <w:spacing w:val="-1"/>
        </w:rPr>
        <w:t xml:space="preserve"> </w:t>
      </w:r>
      <w:r w:rsidRPr="00A7097C">
        <w:rPr>
          <w:rFonts w:asciiTheme="minorHAnsi" w:hAnsiTheme="minorHAnsi" w:cstheme="minorHAnsi"/>
        </w:rPr>
        <w:t>inerentes ao pregão</w:t>
      </w:r>
      <w:r w:rsidRPr="00A7097C">
        <w:rPr>
          <w:rFonts w:asciiTheme="minorHAnsi" w:hAnsiTheme="minorHAnsi" w:cstheme="minorHAnsi"/>
          <w:spacing w:val="-2"/>
        </w:rPr>
        <w:t xml:space="preserve"> </w:t>
      </w:r>
      <w:r w:rsidRPr="00A7097C">
        <w:rPr>
          <w:rFonts w:asciiTheme="minorHAnsi" w:hAnsiTheme="minorHAnsi" w:cstheme="minorHAnsi"/>
        </w:rPr>
        <w:t>eletrônico.</w:t>
      </w:r>
    </w:p>
    <w:p w14:paraId="31131E18" w14:textId="77777777" w:rsidR="00D71BF3" w:rsidRPr="00A7097C" w:rsidRDefault="00D71BF3" w:rsidP="00A7097C">
      <w:pPr>
        <w:pStyle w:val="PargrafodaLista"/>
        <w:numPr>
          <w:ilvl w:val="2"/>
          <w:numId w:val="2"/>
        </w:numPr>
        <w:tabs>
          <w:tab w:val="left" w:pos="567"/>
          <w:tab w:val="left" w:pos="2011"/>
        </w:tabs>
        <w:ind w:left="0" w:firstLine="0"/>
        <w:rPr>
          <w:rFonts w:asciiTheme="minorHAnsi" w:hAnsiTheme="minorHAnsi" w:cstheme="minorHAnsi"/>
        </w:rPr>
      </w:pPr>
      <w:r w:rsidRPr="00A7097C">
        <w:rPr>
          <w:rFonts w:asciiTheme="minorHAnsi" w:hAnsiTheme="minorHAnsi" w:cstheme="minorHAnsi"/>
        </w:rPr>
        <w:t>O credenciamento junto ao provedor do sistema implica a responsabilidade do licitante ou</w:t>
      </w:r>
      <w:r w:rsidRPr="00A7097C">
        <w:rPr>
          <w:rFonts w:asciiTheme="minorHAnsi" w:hAnsiTheme="minorHAnsi" w:cstheme="minorHAnsi"/>
          <w:spacing w:val="1"/>
        </w:rPr>
        <w:t xml:space="preserve"> </w:t>
      </w:r>
      <w:r w:rsidRPr="00A7097C">
        <w:rPr>
          <w:rFonts w:asciiTheme="minorHAnsi" w:hAnsiTheme="minorHAnsi" w:cstheme="minorHAnsi"/>
        </w:rPr>
        <w:t>de seu representante legal e a presunção de sua capacidade técnica para realização das</w:t>
      </w:r>
      <w:r w:rsidRPr="00A7097C">
        <w:rPr>
          <w:rFonts w:asciiTheme="minorHAnsi" w:hAnsiTheme="minorHAnsi" w:cstheme="minorHAnsi"/>
          <w:spacing w:val="1"/>
        </w:rPr>
        <w:t xml:space="preserve"> </w:t>
      </w:r>
      <w:r w:rsidRPr="00A7097C">
        <w:rPr>
          <w:rFonts w:asciiTheme="minorHAnsi" w:hAnsiTheme="minorHAnsi" w:cstheme="minorHAnsi"/>
        </w:rPr>
        <w:t>transações inerentes</w:t>
      </w:r>
      <w:r w:rsidRPr="00A7097C">
        <w:rPr>
          <w:rFonts w:asciiTheme="minorHAnsi" w:hAnsiTheme="minorHAnsi" w:cstheme="minorHAnsi"/>
          <w:spacing w:val="-2"/>
        </w:rPr>
        <w:t xml:space="preserve"> </w:t>
      </w:r>
      <w:r w:rsidRPr="00A7097C">
        <w:rPr>
          <w:rFonts w:asciiTheme="minorHAnsi" w:hAnsiTheme="minorHAnsi" w:cstheme="minorHAnsi"/>
        </w:rPr>
        <w:t>a este Pregão.</w:t>
      </w:r>
    </w:p>
    <w:p w14:paraId="45764035" w14:textId="77777777" w:rsidR="00D71BF3" w:rsidRPr="00A7097C" w:rsidRDefault="00D71BF3" w:rsidP="00A7097C">
      <w:pPr>
        <w:pStyle w:val="PargrafodaLista"/>
        <w:numPr>
          <w:ilvl w:val="2"/>
          <w:numId w:val="2"/>
        </w:numPr>
        <w:tabs>
          <w:tab w:val="left" w:pos="567"/>
          <w:tab w:val="left" w:pos="2011"/>
        </w:tabs>
        <w:ind w:left="0" w:firstLine="0"/>
        <w:rPr>
          <w:rFonts w:asciiTheme="minorHAnsi" w:hAnsiTheme="minorHAnsi" w:cstheme="minorHAnsi"/>
        </w:rPr>
      </w:pPr>
      <w:r w:rsidRPr="00A7097C">
        <w:rPr>
          <w:rFonts w:asciiTheme="minorHAnsi" w:hAnsiTheme="minorHAnsi" w:cstheme="minorHAnsi"/>
        </w:rPr>
        <w:t>O uso da senha de acesso pelo licitante é de sua responsabilidade exclusiva, incluindo</w:t>
      </w:r>
      <w:r w:rsidRPr="00A7097C">
        <w:rPr>
          <w:rFonts w:asciiTheme="minorHAnsi" w:hAnsiTheme="minorHAnsi" w:cstheme="minorHAnsi"/>
          <w:spacing w:val="1"/>
        </w:rPr>
        <w:t xml:space="preserve"> </w:t>
      </w:r>
      <w:r w:rsidRPr="00A7097C">
        <w:rPr>
          <w:rFonts w:asciiTheme="minorHAnsi" w:hAnsiTheme="minorHAnsi" w:cstheme="minorHAnsi"/>
        </w:rPr>
        <w:t>qualquer</w:t>
      </w:r>
      <w:r w:rsidRPr="00A7097C">
        <w:rPr>
          <w:rFonts w:asciiTheme="minorHAnsi" w:hAnsiTheme="minorHAnsi" w:cstheme="minorHAnsi"/>
          <w:spacing w:val="1"/>
        </w:rPr>
        <w:t xml:space="preserve"> </w:t>
      </w:r>
      <w:r w:rsidRPr="00A7097C">
        <w:rPr>
          <w:rFonts w:asciiTheme="minorHAnsi" w:hAnsiTheme="minorHAnsi" w:cstheme="minorHAnsi"/>
        </w:rPr>
        <w:t>transação</w:t>
      </w:r>
      <w:r w:rsidRPr="00A7097C">
        <w:rPr>
          <w:rFonts w:asciiTheme="minorHAnsi" w:hAnsiTheme="minorHAnsi" w:cstheme="minorHAnsi"/>
          <w:spacing w:val="1"/>
        </w:rPr>
        <w:t xml:space="preserve"> </w:t>
      </w:r>
      <w:r w:rsidRPr="00A7097C">
        <w:rPr>
          <w:rFonts w:asciiTheme="minorHAnsi" w:hAnsiTheme="minorHAnsi" w:cstheme="minorHAnsi"/>
        </w:rPr>
        <w:t>efetuada</w:t>
      </w:r>
      <w:r w:rsidRPr="00A7097C">
        <w:rPr>
          <w:rFonts w:asciiTheme="minorHAnsi" w:hAnsiTheme="minorHAnsi" w:cstheme="minorHAnsi"/>
          <w:spacing w:val="1"/>
        </w:rPr>
        <w:t xml:space="preserve"> </w:t>
      </w:r>
      <w:r w:rsidRPr="00A7097C">
        <w:rPr>
          <w:rFonts w:asciiTheme="minorHAnsi" w:hAnsiTheme="minorHAnsi" w:cstheme="minorHAnsi"/>
        </w:rPr>
        <w:t>diretamente</w:t>
      </w:r>
      <w:r w:rsidRPr="00A7097C">
        <w:rPr>
          <w:rFonts w:asciiTheme="minorHAnsi" w:hAnsiTheme="minorHAnsi" w:cstheme="minorHAnsi"/>
          <w:spacing w:val="1"/>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por</w:t>
      </w:r>
      <w:r w:rsidRPr="00A7097C">
        <w:rPr>
          <w:rFonts w:asciiTheme="minorHAnsi" w:hAnsiTheme="minorHAnsi" w:cstheme="minorHAnsi"/>
          <w:spacing w:val="1"/>
        </w:rPr>
        <w:t xml:space="preserve"> </w:t>
      </w:r>
      <w:r w:rsidRPr="00A7097C">
        <w:rPr>
          <w:rFonts w:asciiTheme="minorHAnsi" w:hAnsiTheme="minorHAnsi" w:cstheme="minorHAnsi"/>
        </w:rPr>
        <w:t>seu</w:t>
      </w:r>
      <w:r w:rsidRPr="00A7097C">
        <w:rPr>
          <w:rFonts w:asciiTheme="minorHAnsi" w:hAnsiTheme="minorHAnsi" w:cstheme="minorHAnsi"/>
          <w:spacing w:val="1"/>
        </w:rPr>
        <w:t xml:space="preserve"> </w:t>
      </w:r>
      <w:r w:rsidRPr="00A7097C">
        <w:rPr>
          <w:rFonts w:asciiTheme="minorHAnsi" w:hAnsiTheme="minorHAnsi" w:cstheme="minorHAnsi"/>
        </w:rPr>
        <w:t>representante,</w:t>
      </w:r>
      <w:r w:rsidRPr="00A7097C">
        <w:rPr>
          <w:rFonts w:asciiTheme="minorHAnsi" w:hAnsiTheme="minorHAnsi" w:cstheme="minorHAnsi"/>
          <w:spacing w:val="1"/>
        </w:rPr>
        <w:t xml:space="preserve"> </w:t>
      </w:r>
      <w:r w:rsidRPr="00A7097C">
        <w:rPr>
          <w:rFonts w:asciiTheme="minorHAnsi" w:hAnsiTheme="minorHAnsi" w:cstheme="minorHAnsi"/>
        </w:rPr>
        <w:t>não</w:t>
      </w:r>
      <w:r w:rsidRPr="00A7097C">
        <w:rPr>
          <w:rFonts w:asciiTheme="minorHAnsi" w:hAnsiTheme="minorHAnsi" w:cstheme="minorHAnsi"/>
          <w:spacing w:val="1"/>
        </w:rPr>
        <w:t xml:space="preserve"> </w:t>
      </w:r>
      <w:r w:rsidRPr="00A7097C">
        <w:rPr>
          <w:rFonts w:asciiTheme="minorHAnsi" w:hAnsiTheme="minorHAnsi" w:cstheme="minorHAnsi"/>
        </w:rPr>
        <w:t>cabendo</w:t>
      </w:r>
      <w:r w:rsidRPr="00A7097C">
        <w:rPr>
          <w:rFonts w:asciiTheme="minorHAnsi" w:hAnsiTheme="minorHAnsi" w:cstheme="minorHAnsi"/>
          <w:spacing w:val="1"/>
        </w:rPr>
        <w:t xml:space="preserve"> </w:t>
      </w:r>
      <w:r w:rsidRPr="00A7097C">
        <w:rPr>
          <w:rFonts w:asciiTheme="minorHAnsi" w:hAnsiTheme="minorHAnsi" w:cstheme="minorHAnsi"/>
        </w:rPr>
        <w:t>ao</w:t>
      </w:r>
      <w:r w:rsidRPr="00A7097C">
        <w:rPr>
          <w:rFonts w:asciiTheme="minorHAnsi" w:hAnsiTheme="minorHAnsi" w:cstheme="minorHAnsi"/>
          <w:spacing w:val="1"/>
        </w:rPr>
        <w:t xml:space="preserve"> </w:t>
      </w:r>
      <w:r w:rsidRPr="00A7097C">
        <w:rPr>
          <w:rFonts w:asciiTheme="minorHAnsi" w:hAnsiTheme="minorHAnsi" w:cstheme="minorHAnsi"/>
        </w:rPr>
        <w:t>provedor</w:t>
      </w:r>
      <w:r w:rsidRPr="00A7097C">
        <w:rPr>
          <w:rFonts w:asciiTheme="minorHAnsi" w:hAnsiTheme="minorHAnsi" w:cstheme="minorHAnsi"/>
          <w:spacing w:val="1"/>
        </w:rPr>
        <w:t xml:space="preserve"> </w:t>
      </w:r>
      <w:r w:rsidRPr="00A7097C">
        <w:rPr>
          <w:rFonts w:asciiTheme="minorHAnsi" w:hAnsiTheme="minorHAnsi" w:cstheme="minorHAnsi"/>
        </w:rPr>
        <w:t>do</w:t>
      </w:r>
      <w:r w:rsidRPr="00A7097C">
        <w:rPr>
          <w:rFonts w:asciiTheme="minorHAnsi" w:hAnsiTheme="minorHAnsi" w:cstheme="minorHAnsi"/>
          <w:spacing w:val="1"/>
        </w:rPr>
        <w:t xml:space="preserve"> </w:t>
      </w:r>
      <w:r w:rsidRPr="00A7097C">
        <w:rPr>
          <w:rFonts w:asciiTheme="minorHAnsi" w:hAnsiTheme="minorHAnsi" w:cstheme="minorHAnsi"/>
        </w:rPr>
        <w:t>sistema,</w:t>
      </w:r>
      <w:r w:rsidRPr="00A7097C">
        <w:rPr>
          <w:rFonts w:asciiTheme="minorHAnsi" w:hAnsiTheme="minorHAnsi" w:cstheme="minorHAnsi"/>
          <w:spacing w:val="1"/>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ao</w:t>
      </w:r>
      <w:r w:rsidRPr="00A7097C">
        <w:rPr>
          <w:rFonts w:asciiTheme="minorHAnsi" w:hAnsiTheme="minorHAnsi" w:cstheme="minorHAnsi"/>
          <w:spacing w:val="1"/>
        </w:rPr>
        <w:t xml:space="preserve"> </w:t>
      </w:r>
      <w:r w:rsidRPr="00A7097C">
        <w:rPr>
          <w:rFonts w:asciiTheme="minorHAnsi" w:hAnsiTheme="minorHAnsi" w:cstheme="minorHAnsi"/>
        </w:rPr>
        <w:t>órgão</w:t>
      </w:r>
      <w:r w:rsidRPr="00A7097C">
        <w:rPr>
          <w:rFonts w:asciiTheme="minorHAnsi" w:hAnsiTheme="minorHAnsi" w:cstheme="minorHAnsi"/>
          <w:spacing w:val="1"/>
        </w:rPr>
        <w:t xml:space="preserve"> </w:t>
      </w:r>
      <w:r w:rsidRPr="00A7097C">
        <w:rPr>
          <w:rFonts w:asciiTheme="minorHAnsi" w:hAnsiTheme="minorHAnsi" w:cstheme="minorHAnsi"/>
        </w:rPr>
        <w:t>ou</w:t>
      </w:r>
      <w:r w:rsidRPr="00A7097C">
        <w:rPr>
          <w:rFonts w:asciiTheme="minorHAnsi" w:hAnsiTheme="minorHAnsi" w:cstheme="minorHAnsi"/>
          <w:spacing w:val="1"/>
        </w:rPr>
        <w:t xml:space="preserve"> </w:t>
      </w:r>
      <w:r w:rsidRPr="00A7097C">
        <w:rPr>
          <w:rFonts w:asciiTheme="minorHAnsi" w:hAnsiTheme="minorHAnsi" w:cstheme="minorHAnsi"/>
        </w:rPr>
        <w:t>entidade</w:t>
      </w:r>
      <w:r w:rsidRPr="00A7097C">
        <w:rPr>
          <w:rFonts w:asciiTheme="minorHAnsi" w:hAnsiTheme="minorHAnsi" w:cstheme="minorHAnsi"/>
          <w:spacing w:val="1"/>
        </w:rPr>
        <w:t xml:space="preserve"> </w:t>
      </w:r>
      <w:r w:rsidRPr="00A7097C">
        <w:rPr>
          <w:rFonts w:asciiTheme="minorHAnsi" w:hAnsiTheme="minorHAnsi" w:cstheme="minorHAnsi"/>
        </w:rPr>
        <w:t>responsável</w:t>
      </w:r>
      <w:r w:rsidRPr="00A7097C">
        <w:rPr>
          <w:rFonts w:asciiTheme="minorHAnsi" w:hAnsiTheme="minorHAnsi" w:cstheme="minorHAnsi"/>
          <w:spacing w:val="1"/>
        </w:rPr>
        <w:t xml:space="preserve"> </w:t>
      </w:r>
      <w:r w:rsidRPr="00A7097C">
        <w:rPr>
          <w:rFonts w:asciiTheme="minorHAnsi" w:hAnsiTheme="minorHAnsi" w:cstheme="minorHAnsi"/>
        </w:rPr>
        <w:t>por</w:t>
      </w:r>
      <w:r w:rsidRPr="00A7097C">
        <w:rPr>
          <w:rFonts w:asciiTheme="minorHAnsi" w:hAnsiTheme="minorHAnsi" w:cstheme="minorHAnsi"/>
          <w:spacing w:val="1"/>
        </w:rPr>
        <w:t xml:space="preserve"> </w:t>
      </w:r>
      <w:r w:rsidRPr="00A7097C">
        <w:rPr>
          <w:rFonts w:asciiTheme="minorHAnsi" w:hAnsiTheme="minorHAnsi" w:cstheme="minorHAnsi"/>
        </w:rPr>
        <w:t>esta</w:t>
      </w:r>
      <w:r w:rsidRPr="00A7097C">
        <w:rPr>
          <w:rFonts w:asciiTheme="minorHAnsi" w:hAnsiTheme="minorHAnsi" w:cstheme="minorHAnsi"/>
          <w:spacing w:val="1"/>
        </w:rPr>
        <w:t xml:space="preserve"> </w:t>
      </w:r>
      <w:r w:rsidRPr="00A7097C">
        <w:rPr>
          <w:rFonts w:asciiTheme="minorHAnsi" w:hAnsiTheme="minorHAnsi" w:cstheme="minorHAnsi"/>
        </w:rPr>
        <w:t>licitação,</w:t>
      </w:r>
      <w:r w:rsidRPr="00A7097C">
        <w:rPr>
          <w:rFonts w:asciiTheme="minorHAnsi" w:hAnsiTheme="minorHAnsi" w:cstheme="minorHAnsi"/>
          <w:spacing w:val="1"/>
        </w:rPr>
        <w:t xml:space="preserve"> </w:t>
      </w:r>
      <w:r w:rsidRPr="00A7097C">
        <w:rPr>
          <w:rFonts w:asciiTheme="minorHAnsi" w:hAnsiTheme="minorHAnsi" w:cstheme="minorHAnsi"/>
        </w:rPr>
        <w:t>responsabilidade</w:t>
      </w:r>
      <w:r w:rsidRPr="00A7097C">
        <w:rPr>
          <w:rFonts w:asciiTheme="minorHAnsi" w:hAnsiTheme="minorHAnsi" w:cstheme="minorHAnsi"/>
          <w:spacing w:val="-4"/>
        </w:rPr>
        <w:t xml:space="preserve"> </w:t>
      </w:r>
      <w:r w:rsidRPr="00A7097C">
        <w:rPr>
          <w:rFonts w:asciiTheme="minorHAnsi" w:hAnsiTheme="minorHAnsi" w:cstheme="minorHAnsi"/>
        </w:rPr>
        <w:t>por</w:t>
      </w:r>
      <w:r w:rsidRPr="00A7097C">
        <w:rPr>
          <w:rFonts w:asciiTheme="minorHAnsi" w:hAnsiTheme="minorHAnsi" w:cstheme="minorHAnsi"/>
          <w:spacing w:val="-5"/>
        </w:rPr>
        <w:t xml:space="preserve"> </w:t>
      </w:r>
      <w:r w:rsidRPr="00A7097C">
        <w:rPr>
          <w:rFonts w:asciiTheme="minorHAnsi" w:hAnsiTheme="minorHAnsi" w:cstheme="minorHAnsi"/>
        </w:rPr>
        <w:t>eventuais</w:t>
      </w:r>
      <w:r w:rsidRPr="00A7097C">
        <w:rPr>
          <w:rFonts w:asciiTheme="minorHAnsi" w:hAnsiTheme="minorHAnsi" w:cstheme="minorHAnsi"/>
          <w:spacing w:val="-3"/>
        </w:rPr>
        <w:t xml:space="preserve"> </w:t>
      </w:r>
      <w:r w:rsidRPr="00A7097C">
        <w:rPr>
          <w:rFonts w:asciiTheme="minorHAnsi" w:hAnsiTheme="minorHAnsi" w:cstheme="minorHAnsi"/>
        </w:rPr>
        <w:t>danos</w:t>
      </w:r>
      <w:r w:rsidRPr="00A7097C">
        <w:rPr>
          <w:rFonts w:asciiTheme="minorHAnsi" w:hAnsiTheme="minorHAnsi" w:cstheme="minorHAnsi"/>
          <w:spacing w:val="-6"/>
        </w:rPr>
        <w:t xml:space="preserve"> </w:t>
      </w:r>
      <w:r w:rsidRPr="00A7097C">
        <w:rPr>
          <w:rFonts w:asciiTheme="minorHAnsi" w:hAnsiTheme="minorHAnsi" w:cstheme="minorHAnsi"/>
        </w:rPr>
        <w:t>decorrentes</w:t>
      </w:r>
      <w:r w:rsidRPr="00A7097C">
        <w:rPr>
          <w:rFonts w:asciiTheme="minorHAnsi" w:hAnsiTheme="minorHAnsi" w:cstheme="minorHAnsi"/>
          <w:spacing w:val="-3"/>
        </w:rPr>
        <w:t xml:space="preserve"> </w:t>
      </w:r>
      <w:r w:rsidRPr="00A7097C">
        <w:rPr>
          <w:rFonts w:asciiTheme="minorHAnsi" w:hAnsiTheme="minorHAnsi" w:cstheme="minorHAnsi"/>
        </w:rPr>
        <w:t>de</w:t>
      </w:r>
      <w:r w:rsidRPr="00A7097C">
        <w:rPr>
          <w:rFonts w:asciiTheme="minorHAnsi" w:hAnsiTheme="minorHAnsi" w:cstheme="minorHAnsi"/>
          <w:spacing w:val="-7"/>
        </w:rPr>
        <w:t xml:space="preserve"> </w:t>
      </w:r>
      <w:r w:rsidRPr="00A7097C">
        <w:rPr>
          <w:rFonts w:asciiTheme="minorHAnsi" w:hAnsiTheme="minorHAnsi" w:cstheme="minorHAnsi"/>
        </w:rPr>
        <w:t>uso</w:t>
      </w:r>
      <w:r w:rsidRPr="00A7097C">
        <w:rPr>
          <w:rFonts w:asciiTheme="minorHAnsi" w:hAnsiTheme="minorHAnsi" w:cstheme="minorHAnsi"/>
          <w:spacing w:val="-6"/>
        </w:rPr>
        <w:t xml:space="preserve"> </w:t>
      </w:r>
      <w:r w:rsidRPr="00A7097C">
        <w:rPr>
          <w:rFonts w:asciiTheme="minorHAnsi" w:hAnsiTheme="minorHAnsi" w:cstheme="minorHAnsi"/>
        </w:rPr>
        <w:t>indevido</w:t>
      </w:r>
      <w:r w:rsidRPr="00A7097C">
        <w:rPr>
          <w:rFonts w:asciiTheme="minorHAnsi" w:hAnsiTheme="minorHAnsi" w:cstheme="minorHAnsi"/>
          <w:spacing w:val="-4"/>
        </w:rPr>
        <w:t xml:space="preserve"> </w:t>
      </w:r>
      <w:r w:rsidRPr="00A7097C">
        <w:rPr>
          <w:rFonts w:asciiTheme="minorHAnsi" w:hAnsiTheme="minorHAnsi" w:cstheme="minorHAnsi"/>
        </w:rPr>
        <w:t>da</w:t>
      </w:r>
      <w:r w:rsidRPr="00A7097C">
        <w:rPr>
          <w:rFonts w:asciiTheme="minorHAnsi" w:hAnsiTheme="minorHAnsi" w:cstheme="minorHAnsi"/>
          <w:spacing w:val="-3"/>
        </w:rPr>
        <w:t xml:space="preserve"> </w:t>
      </w:r>
      <w:r w:rsidRPr="00A7097C">
        <w:rPr>
          <w:rFonts w:asciiTheme="minorHAnsi" w:hAnsiTheme="minorHAnsi" w:cstheme="minorHAnsi"/>
        </w:rPr>
        <w:t>senha,</w:t>
      </w:r>
      <w:r w:rsidRPr="00A7097C">
        <w:rPr>
          <w:rFonts w:asciiTheme="minorHAnsi" w:hAnsiTheme="minorHAnsi" w:cstheme="minorHAnsi"/>
          <w:spacing w:val="-3"/>
        </w:rPr>
        <w:t xml:space="preserve"> </w:t>
      </w:r>
      <w:r w:rsidRPr="00A7097C">
        <w:rPr>
          <w:rFonts w:asciiTheme="minorHAnsi" w:hAnsiTheme="minorHAnsi" w:cstheme="minorHAnsi"/>
        </w:rPr>
        <w:t>ainda</w:t>
      </w:r>
      <w:r w:rsidRPr="00A7097C">
        <w:rPr>
          <w:rFonts w:asciiTheme="minorHAnsi" w:hAnsiTheme="minorHAnsi" w:cstheme="minorHAnsi"/>
          <w:spacing w:val="-8"/>
        </w:rPr>
        <w:t xml:space="preserve"> </w:t>
      </w:r>
      <w:r w:rsidRPr="00A7097C">
        <w:rPr>
          <w:rFonts w:asciiTheme="minorHAnsi" w:hAnsiTheme="minorHAnsi" w:cstheme="minorHAnsi"/>
        </w:rPr>
        <w:t>que</w:t>
      </w:r>
      <w:r w:rsidRPr="00A7097C">
        <w:rPr>
          <w:rFonts w:asciiTheme="minorHAnsi" w:hAnsiTheme="minorHAnsi" w:cstheme="minorHAnsi"/>
          <w:spacing w:val="-6"/>
        </w:rPr>
        <w:t xml:space="preserve"> </w:t>
      </w:r>
      <w:r w:rsidRPr="00A7097C">
        <w:rPr>
          <w:rFonts w:asciiTheme="minorHAnsi" w:hAnsiTheme="minorHAnsi" w:cstheme="minorHAnsi"/>
        </w:rPr>
        <w:t>por</w:t>
      </w:r>
      <w:r w:rsidRPr="00A7097C">
        <w:rPr>
          <w:rFonts w:asciiTheme="minorHAnsi" w:hAnsiTheme="minorHAnsi" w:cstheme="minorHAnsi"/>
          <w:spacing w:val="-59"/>
        </w:rPr>
        <w:t xml:space="preserve"> </w:t>
      </w:r>
      <w:r w:rsidRPr="00A7097C">
        <w:rPr>
          <w:rFonts w:asciiTheme="minorHAnsi" w:hAnsiTheme="minorHAnsi" w:cstheme="minorHAnsi"/>
        </w:rPr>
        <w:t>terceiros.</w:t>
      </w:r>
    </w:p>
    <w:p w14:paraId="648A01A6" w14:textId="2D1FEBF7" w:rsidR="00D71BF3" w:rsidRPr="00A7097C" w:rsidRDefault="00D71BF3" w:rsidP="00A7097C">
      <w:pPr>
        <w:pStyle w:val="PargrafodaLista"/>
        <w:numPr>
          <w:ilvl w:val="2"/>
          <w:numId w:val="2"/>
        </w:numPr>
        <w:tabs>
          <w:tab w:val="left" w:pos="567"/>
          <w:tab w:val="left" w:pos="2011"/>
        </w:tabs>
        <w:ind w:left="0" w:firstLine="0"/>
        <w:rPr>
          <w:rFonts w:asciiTheme="minorHAnsi" w:hAnsiTheme="minorHAnsi" w:cstheme="minorHAnsi"/>
        </w:rPr>
      </w:pPr>
      <w:r w:rsidRPr="00A7097C">
        <w:rPr>
          <w:rFonts w:asciiTheme="minorHAnsi" w:hAnsiTheme="minorHAnsi" w:cstheme="minorHAnsi"/>
        </w:rPr>
        <w:t>A perda da senha ou a quebra de sigilo deverão ser comunicadas imediatamente ao</w:t>
      </w:r>
      <w:r w:rsidRPr="00A7097C">
        <w:rPr>
          <w:rFonts w:asciiTheme="minorHAnsi" w:hAnsiTheme="minorHAnsi" w:cstheme="minorHAnsi"/>
          <w:spacing w:val="1"/>
        </w:rPr>
        <w:t xml:space="preserve"> </w:t>
      </w:r>
      <w:r w:rsidRPr="00A7097C">
        <w:rPr>
          <w:rFonts w:asciiTheme="minorHAnsi" w:hAnsiTheme="minorHAnsi" w:cstheme="minorHAnsi"/>
        </w:rPr>
        <w:t>provedor do sistema</w:t>
      </w:r>
      <w:r w:rsidRPr="00A7097C">
        <w:rPr>
          <w:rFonts w:asciiTheme="minorHAnsi" w:hAnsiTheme="minorHAnsi" w:cstheme="minorHAnsi"/>
          <w:spacing w:val="-2"/>
        </w:rPr>
        <w:t xml:space="preserve"> </w:t>
      </w:r>
      <w:r w:rsidRPr="00A7097C">
        <w:rPr>
          <w:rFonts w:asciiTheme="minorHAnsi" w:hAnsiTheme="minorHAnsi" w:cstheme="minorHAnsi"/>
        </w:rPr>
        <w:t>para imediato</w:t>
      </w:r>
      <w:r w:rsidRPr="00A7097C">
        <w:rPr>
          <w:rFonts w:asciiTheme="minorHAnsi" w:hAnsiTheme="minorHAnsi" w:cstheme="minorHAnsi"/>
          <w:spacing w:val="-2"/>
        </w:rPr>
        <w:t xml:space="preserve"> </w:t>
      </w:r>
      <w:r w:rsidRPr="00A7097C">
        <w:rPr>
          <w:rFonts w:asciiTheme="minorHAnsi" w:hAnsiTheme="minorHAnsi" w:cstheme="minorHAnsi"/>
        </w:rPr>
        <w:t>bloqueio de</w:t>
      </w:r>
      <w:r w:rsidRPr="00A7097C">
        <w:rPr>
          <w:rFonts w:asciiTheme="minorHAnsi" w:hAnsiTheme="minorHAnsi" w:cstheme="minorHAnsi"/>
          <w:spacing w:val="-2"/>
        </w:rPr>
        <w:t xml:space="preserve"> </w:t>
      </w:r>
      <w:r w:rsidRPr="00A7097C">
        <w:rPr>
          <w:rFonts w:asciiTheme="minorHAnsi" w:hAnsiTheme="minorHAnsi" w:cstheme="minorHAnsi"/>
        </w:rPr>
        <w:t>acesso.</w:t>
      </w:r>
    </w:p>
    <w:p w14:paraId="3CAC2831" w14:textId="77777777" w:rsidR="003508D7" w:rsidRPr="00E66296" w:rsidRDefault="003508D7" w:rsidP="00A7097C">
      <w:pPr>
        <w:pStyle w:val="PargrafodaLista"/>
        <w:tabs>
          <w:tab w:val="left" w:pos="567"/>
          <w:tab w:val="left" w:pos="2011"/>
        </w:tabs>
        <w:spacing w:before="0"/>
        <w:ind w:left="0" w:firstLine="0"/>
        <w:rPr>
          <w:rFonts w:asciiTheme="minorHAnsi" w:hAnsiTheme="minorHAnsi" w:cstheme="minorHAnsi"/>
        </w:rPr>
      </w:pPr>
    </w:p>
    <w:p w14:paraId="1D6E39B0" w14:textId="77777777" w:rsidR="00D71BF3" w:rsidRPr="00E66296" w:rsidRDefault="00D71BF3" w:rsidP="00A7097C">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3"/>
        </w:rPr>
        <w:t xml:space="preserve"> </w:t>
      </w:r>
      <w:r w:rsidRPr="00E66296">
        <w:rPr>
          <w:rFonts w:asciiTheme="minorHAnsi" w:hAnsiTheme="minorHAnsi" w:cstheme="minorHAnsi"/>
        </w:rPr>
        <w:t>APRESENTAÇÃO</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5"/>
        </w:rPr>
        <w:t xml:space="preserve"> </w:t>
      </w:r>
      <w:r w:rsidRPr="00E66296">
        <w:rPr>
          <w:rFonts w:asciiTheme="minorHAnsi" w:hAnsiTheme="minorHAnsi" w:cstheme="minorHAnsi"/>
        </w:rPr>
        <w:t>PROPOSTA</w:t>
      </w:r>
      <w:r w:rsidRPr="00E66296">
        <w:rPr>
          <w:rFonts w:asciiTheme="minorHAnsi" w:hAnsiTheme="minorHAnsi" w:cstheme="minorHAnsi"/>
          <w:spacing w:val="-7"/>
        </w:rPr>
        <w:t xml:space="preserve"> </w:t>
      </w:r>
      <w:r w:rsidRPr="00E66296">
        <w:rPr>
          <w:rFonts w:asciiTheme="minorHAnsi" w:hAnsiTheme="minorHAnsi" w:cstheme="minorHAnsi"/>
        </w:rPr>
        <w:t>E</w:t>
      </w:r>
      <w:r w:rsidRPr="00E66296">
        <w:rPr>
          <w:rFonts w:asciiTheme="minorHAnsi" w:hAnsiTheme="minorHAnsi" w:cstheme="minorHAnsi"/>
          <w:spacing w:val="-3"/>
        </w:rPr>
        <w:t xml:space="preserve"> </w:t>
      </w:r>
      <w:r w:rsidRPr="00E66296">
        <w:rPr>
          <w:rFonts w:asciiTheme="minorHAnsi" w:hAnsiTheme="minorHAnsi" w:cstheme="minorHAnsi"/>
        </w:rPr>
        <w:t>DOS</w:t>
      </w:r>
      <w:r w:rsidRPr="00E66296">
        <w:rPr>
          <w:rFonts w:asciiTheme="minorHAnsi" w:hAnsiTheme="minorHAnsi" w:cstheme="minorHAnsi"/>
          <w:spacing w:val="-3"/>
        </w:rPr>
        <w:t xml:space="preserve"> </w:t>
      </w:r>
      <w:r w:rsidRPr="00E66296">
        <w:rPr>
          <w:rFonts w:asciiTheme="minorHAnsi" w:hAnsiTheme="minorHAnsi" w:cstheme="minorHAnsi"/>
        </w:rPr>
        <w:t>DOCUMENTOS</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HABILITAÇÃO</w:t>
      </w:r>
    </w:p>
    <w:p w14:paraId="28A7DC7F" w14:textId="720D497F"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Os</w:t>
      </w:r>
      <w:r w:rsidRPr="00E66296">
        <w:rPr>
          <w:rFonts w:asciiTheme="minorHAnsi" w:hAnsiTheme="minorHAnsi" w:cstheme="minorHAnsi"/>
          <w:spacing w:val="-12"/>
        </w:rPr>
        <w:t xml:space="preserve"> </w:t>
      </w:r>
      <w:r w:rsidRPr="00E66296">
        <w:rPr>
          <w:rFonts w:asciiTheme="minorHAnsi" w:hAnsiTheme="minorHAnsi" w:cstheme="minorHAnsi"/>
        </w:rPr>
        <w:t>licitantes</w:t>
      </w:r>
      <w:r w:rsidRPr="00E66296">
        <w:rPr>
          <w:rFonts w:asciiTheme="minorHAnsi" w:hAnsiTheme="minorHAnsi" w:cstheme="minorHAnsi"/>
          <w:spacing w:val="-12"/>
        </w:rPr>
        <w:t xml:space="preserve"> </w:t>
      </w:r>
      <w:r w:rsidRPr="00E66296">
        <w:rPr>
          <w:rFonts w:asciiTheme="minorHAnsi" w:hAnsiTheme="minorHAnsi" w:cstheme="minorHAnsi"/>
        </w:rPr>
        <w:t>encaminharão,</w:t>
      </w:r>
      <w:r w:rsidRPr="00E66296">
        <w:rPr>
          <w:rFonts w:asciiTheme="minorHAnsi" w:hAnsiTheme="minorHAnsi" w:cstheme="minorHAnsi"/>
          <w:spacing w:val="-8"/>
        </w:rPr>
        <w:t xml:space="preserve"> </w:t>
      </w:r>
      <w:r w:rsidRPr="00E66296">
        <w:rPr>
          <w:rFonts w:asciiTheme="minorHAnsi" w:hAnsiTheme="minorHAnsi" w:cstheme="minorHAnsi"/>
        </w:rPr>
        <w:t>exclusivamente</w:t>
      </w:r>
      <w:r w:rsidRPr="00E66296">
        <w:rPr>
          <w:rFonts w:asciiTheme="minorHAnsi" w:hAnsiTheme="minorHAnsi" w:cstheme="minorHAnsi"/>
          <w:spacing w:val="-10"/>
        </w:rPr>
        <w:t xml:space="preserve"> </w:t>
      </w:r>
      <w:r w:rsidRPr="00E66296">
        <w:rPr>
          <w:rFonts w:asciiTheme="minorHAnsi" w:hAnsiTheme="minorHAnsi" w:cstheme="minorHAnsi"/>
        </w:rPr>
        <w:t>por</w:t>
      </w:r>
      <w:r w:rsidRPr="00E66296">
        <w:rPr>
          <w:rFonts w:asciiTheme="minorHAnsi" w:hAnsiTheme="minorHAnsi" w:cstheme="minorHAnsi"/>
          <w:spacing w:val="-12"/>
        </w:rPr>
        <w:t xml:space="preserve"> </w:t>
      </w:r>
      <w:r w:rsidRPr="00E66296">
        <w:rPr>
          <w:rFonts w:asciiTheme="minorHAnsi" w:hAnsiTheme="minorHAnsi" w:cstheme="minorHAnsi"/>
        </w:rPr>
        <w:t>meio</w:t>
      </w:r>
      <w:r w:rsidRPr="00E66296">
        <w:rPr>
          <w:rFonts w:asciiTheme="minorHAnsi" w:hAnsiTheme="minorHAnsi" w:cstheme="minorHAnsi"/>
          <w:spacing w:val="-10"/>
        </w:rPr>
        <w:t xml:space="preserve"> </w:t>
      </w:r>
      <w:r w:rsidRPr="00E66296">
        <w:rPr>
          <w:rFonts w:asciiTheme="minorHAnsi" w:hAnsiTheme="minorHAnsi" w:cstheme="minorHAnsi"/>
        </w:rPr>
        <w:t>do</w:t>
      </w:r>
      <w:r w:rsidRPr="00E66296">
        <w:rPr>
          <w:rFonts w:asciiTheme="minorHAnsi" w:hAnsiTheme="minorHAnsi" w:cstheme="minorHAnsi"/>
          <w:spacing w:val="-13"/>
        </w:rPr>
        <w:t xml:space="preserve"> </w:t>
      </w:r>
      <w:r w:rsidRPr="00E66296">
        <w:rPr>
          <w:rFonts w:asciiTheme="minorHAnsi" w:hAnsiTheme="minorHAnsi" w:cstheme="minorHAnsi"/>
        </w:rPr>
        <w:t>sistema,</w:t>
      </w:r>
      <w:r w:rsidRPr="00E66296">
        <w:rPr>
          <w:rFonts w:asciiTheme="minorHAnsi" w:hAnsiTheme="minorHAnsi" w:cstheme="minorHAnsi"/>
          <w:spacing w:val="-8"/>
        </w:rPr>
        <w:t xml:space="preserve"> </w:t>
      </w:r>
      <w:r w:rsidRPr="00E66296">
        <w:rPr>
          <w:rFonts w:asciiTheme="minorHAnsi" w:hAnsiTheme="minorHAnsi" w:cstheme="minorHAnsi"/>
        </w:rPr>
        <w:t>concomitantemente</w:t>
      </w:r>
      <w:r w:rsidRPr="00E66296">
        <w:rPr>
          <w:rFonts w:asciiTheme="minorHAnsi" w:hAnsiTheme="minorHAnsi" w:cstheme="minorHAnsi"/>
          <w:spacing w:val="-12"/>
        </w:rPr>
        <w:t xml:space="preserve"> </w:t>
      </w:r>
      <w:r w:rsidRPr="00E66296">
        <w:rPr>
          <w:rFonts w:asciiTheme="minorHAnsi" w:hAnsiTheme="minorHAnsi" w:cstheme="minorHAnsi"/>
        </w:rPr>
        <w:t>com</w:t>
      </w:r>
      <w:r w:rsidRPr="00E66296">
        <w:rPr>
          <w:rFonts w:asciiTheme="minorHAnsi" w:hAnsiTheme="minorHAnsi" w:cstheme="minorHAnsi"/>
          <w:spacing w:val="-10"/>
        </w:rPr>
        <w:t xml:space="preserve"> </w:t>
      </w:r>
      <w:r w:rsidRPr="00E66296">
        <w:rPr>
          <w:rFonts w:asciiTheme="minorHAnsi" w:hAnsiTheme="minorHAnsi" w:cstheme="minorHAnsi"/>
        </w:rPr>
        <w:t>os</w:t>
      </w:r>
      <w:r w:rsidR="00784B86"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b/>
        </w:rPr>
        <w:t>documentos</w:t>
      </w:r>
      <w:r w:rsidRPr="00E66296">
        <w:rPr>
          <w:rFonts w:asciiTheme="minorHAnsi" w:hAnsiTheme="minorHAnsi" w:cstheme="minorHAnsi"/>
          <w:b/>
          <w:spacing w:val="-10"/>
        </w:rPr>
        <w:t xml:space="preserve"> </w:t>
      </w:r>
      <w:r w:rsidRPr="00E66296">
        <w:rPr>
          <w:rFonts w:asciiTheme="minorHAnsi" w:hAnsiTheme="minorHAnsi" w:cstheme="minorHAnsi"/>
          <w:b/>
        </w:rPr>
        <w:t>de</w:t>
      </w:r>
      <w:r w:rsidRPr="00E66296">
        <w:rPr>
          <w:rFonts w:asciiTheme="minorHAnsi" w:hAnsiTheme="minorHAnsi" w:cstheme="minorHAnsi"/>
          <w:b/>
          <w:spacing w:val="-11"/>
        </w:rPr>
        <w:t xml:space="preserve"> </w:t>
      </w:r>
      <w:r w:rsidRPr="00E66296">
        <w:rPr>
          <w:rFonts w:asciiTheme="minorHAnsi" w:hAnsiTheme="minorHAnsi" w:cstheme="minorHAnsi"/>
          <w:b/>
        </w:rPr>
        <w:t>habilitação</w:t>
      </w:r>
      <w:r w:rsidRPr="00E66296">
        <w:rPr>
          <w:rFonts w:asciiTheme="minorHAnsi" w:hAnsiTheme="minorHAnsi" w:cstheme="minorHAnsi"/>
          <w:b/>
          <w:spacing w:val="-8"/>
        </w:rPr>
        <w:t xml:space="preserve"> </w:t>
      </w:r>
      <w:r w:rsidRPr="00E66296">
        <w:rPr>
          <w:rFonts w:asciiTheme="minorHAnsi" w:hAnsiTheme="minorHAnsi" w:cstheme="minorHAnsi"/>
          <w:b/>
        </w:rPr>
        <w:t>exigidos</w:t>
      </w:r>
      <w:r w:rsidRPr="00E66296">
        <w:rPr>
          <w:rFonts w:asciiTheme="minorHAnsi" w:hAnsiTheme="minorHAnsi" w:cstheme="minorHAnsi"/>
          <w:b/>
          <w:spacing w:val="-10"/>
        </w:rPr>
        <w:t xml:space="preserve"> </w:t>
      </w:r>
      <w:r w:rsidRPr="00E66296">
        <w:rPr>
          <w:rFonts w:asciiTheme="minorHAnsi" w:hAnsiTheme="minorHAnsi" w:cstheme="minorHAnsi"/>
          <w:b/>
        </w:rPr>
        <w:t>no</w:t>
      </w:r>
      <w:r w:rsidRPr="00E66296">
        <w:rPr>
          <w:rFonts w:asciiTheme="minorHAnsi" w:hAnsiTheme="minorHAnsi" w:cstheme="minorHAnsi"/>
          <w:b/>
          <w:spacing w:val="-11"/>
        </w:rPr>
        <w:t xml:space="preserve"> </w:t>
      </w:r>
      <w:r w:rsidRPr="00E66296">
        <w:rPr>
          <w:rFonts w:asciiTheme="minorHAnsi" w:hAnsiTheme="minorHAnsi" w:cstheme="minorHAnsi"/>
          <w:b/>
        </w:rPr>
        <w:t>edital</w:t>
      </w:r>
      <w:r w:rsidRPr="00E66296">
        <w:rPr>
          <w:rFonts w:asciiTheme="minorHAnsi" w:hAnsiTheme="minorHAnsi" w:cstheme="minorHAnsi"/>
        </w:rPr>
        <w:t>,</w:t>
      </w:r>
      <w:r w:rsidRPr="00E66296">
        <w:rPr>
          <w:rFonts w:asciiTheme="minorHAnsi" w:hAnsiTheme="minorHAnsi" w:cstheme="minorHAnsi"/>
          <w:spacing w:val="-11"/>
        </w:rPr>
        <w:t xml:space="preserve"> </w:t>
      </w:r>
      <w:r w:rsidRPr="00E66296">
        <w:rPr>
          <w:rFonts w:asciiTheme="minorHAnsi" w:hAnsiTheme="minorHAnsi" w:cstheme="minorHAnsi"/>
          <w:b/>
        </w:rPr>
        <w:t>proposta</w:t>
      </w:r>
      <w:r w:rsidRPr="00E66296">
        <w:rPr>
          <w:rFonts w:asciiTheme="minorHAnsi" w:hAnsiTheme="minorHAnsi" w:cstheme="minorHAnsi"/>
          <w:b/>
          <w:spacing w:val="-10"/>
        </w:rPr>
        <w:t xml:space="preserve"> </w:t>
      </w:r>
      <w:r w:rsidRPr="00E66296">
        <w:rPr>
          <w:rFonts w:asciiTheme="minorHAnsi" w:hAnsiTheme="minorHAnsi" w:cstheme="minorHAnsi"/>
          <w:b/>
        </w:rPr>
        <w:t>com</w:t>
      </w:r>
      <w:r w:rsidRPr="00E66296">
        <w:rPr>
          <w:rFonts w:asciiTheme="minorHAnsi" w:hAnsiTheme="minorHAnsi" w:cstheme="minorHAnsi"/>
          <w:b/>
          <w:spacing w:val="-8"/>
        </w:rPr>
        <w:t xml:space="preserve"> </w:t>
      </w:r>
      <w:r w:rsidRPr="00E66296">
        <w:rPr>
          <w:rFonts w:asciiTheme="minorHAnsi" w:hAnsiTheme="minorHAnsi" w:cstheme="minorHAnsi"/>
          <w:b/>
        </w:rPr>
        <w:t>a</w:t>
      </w:r>
      <w:r w:rsidRPr="00E66296">
        <w:rPr>
          <w:rFonts w:asciiTheme="minorHAnsi" w:hAnsiTheme="minorHAnsi" w:cstheme="minorHAnsi"/>
          <w:b/>
          <w:spacing w:val="-10"/>
        </w:rPr>
        <w:t xml:space="preserve"> </w:t>
      </w:r>
      <w:r w:rsidRPr="00E66296">
        <w:rPr>
          <w:rFonts w:asciiTheme="minorHAnsi" w:hAnsiTheme="minorHAnsi" w:cstheme="minorHAnsi"/>
          <w:b/>
        </w:rPr>
        <w:t>descrição</w:t>
      </w:r>
      <w:r w:rsidRPr="00E66296">
        <w:rPr>
          <w:rFonts w:asciiTheme="minorHAnsi" w:hAnsiTheme="minorHAnsi" w:cstheme="minorHAnsi"/>
          <w:b/>
          <w:spacing w:val="-8"/>
        </w:rPr>
        <w:t xml:space="preserve"> </w:t>
      </w:r>
      <w:r w:rsidRPr="00E66296">
        <w:rPr>
          <w:rFonts w:asciiTheme="minorHAnsi" w:hAnsiTheme="minorHAnsi" w:cstheme="minorHAnsi"/>
          <w:b/>
        </w:rPr>
        <w:t>do</w:t>
      </w:r>
      <w:r w:rsidRPr="00E66296">
        <w:rPr>
          <w:rFonts w:asciiTheme="minorHAnsi" w:hAnsiTheme="minorHAnsi" w:cstheme="minorHAnsi"/>
          <w:b/>
          <w:spacing w:val="-11"/>
        </w:rPr>
        <w:t xml:space="preserve"> </w:t>
      </w:r>
      <w:r w:rsidRPr="00E66296">
        <w:rPr>
          <w:rFonts w:asciiTheme="minorHAnsi" w:hAnsiTheme="minorHAnsi" w:cstheme="minorHAnsi"/>
          <w:b/>
        </w:rPr>
        <w:t>objeto</w:t>
      </w:r>
      <w:r w:rsidRPr="00E66296">
        <w:rPr>
          <w:rFonts w:asciiTheme="minorHAnsi" w:hAnsiTheme="minorHAnsi" w:cstheme="minorHAnsi"/>
          <w:b/>
          <w:spacing w:val="-9"/>
        </w:rPr>
        <w:t xml:space="preserve"> </w:t>
      </w:r>
      <w:r w:rsidRPr="00E66296">
        <w:rPr>
          <w:rFonts w:asciiTheme="minorHAnsi" w:hAnsiTheme="minorHAnsi" w:cstheme="minorHAnsi"/>
          <w:b/>
        </w:rPr>
        <w:t>ofertad</w:t>
      </w:r>
      <w:r w:rsidR="00784B86" w:rsidRPr="00E66296">
        <w:rPr>
          <w:rFonts w:asciiTheme="minorHAnsi" w:hAnsiTheme="minorHAnsi" w:cstheme="minorHAnsi"/>
          <w:b/>
        </w:rPr>
        <w:t xml:space="preserve">o </w:t>
      </w:r>
      <w:r w:rsidRPr="00E66296">
        <w:rPr>
          <w:rFonts w:asciiTheme="minorHAnsi" w:hAnsiTheme="minorHAnsi" w:cstheme="minorHAnsi"/>
          <w:b/>
        </w:rPr>
        <w:t>e o preço</w:t>
      </w:r>
      <w:r w:rsidRPr="00E66296">
        <w:rPr>
          <w:rFonts w:asciiTheme="minorHAnsi" w:hAnsiTheme="minorHAnsi" w:cstheme="minorHAnsi"/>
        </w:rPr>
        <w:t xml:space="preserve">, </w:t>
      </w:r>
      <w:r w:rsidRPr="00E66296">
        <w:rPr>
          <w:rFonts w:asciiTheme="minorHAnsi" w:hAnsiTheme="minorHAnsi" w:cstheme="minorHAnsi"/>
          <w:b/>
        </w:rPr>
        <w:t>até a data e o horário estabelecidos para abertura da sessão pública</w:t>
      </w:r>
      <w:r w:rsidRPr="00E66296">
        <w:rPr>
          <w:rFonts w:asciiTheme="minorHAnsi" w:hAnsiTheme="minorHAnsi" w:cstheme="minorHAnsi"/>
        </w:rPr>
        <w:t>, quando,</w:t>
      </w:r>
      <w:r w:rsidRPr="00E66296">
        <w:rPr>
          <w:rFonts w:asciiTheme="minorHAnsi" w:hAnsiTheme="minorHAnsi" w:cstheme="minorHAnsi"/>
          <w:spacing w:val="1"/>
        </w:rPr>
        <w:t xml:space="preserve"> </w:t>
      </w:r>
      <w:r w:rsidRPr="00E66296">
        <w:rPr>
          <w:rFonts w:asciiTheme="minorHAnsi" w:hAnsiTheme="minorHAnsi" w:cstheme="minorHAnsi"/>
        </w:rPr>
        <w:t>então,</w:t>
      </w:r>
      <w:r w:rsidRPr="00E66296">
        <w:rPr>
          <w:rFonts w:asciiTheme="minorHAnsi" w:hAnsiTheme="minorHAnsi" w:cstheme="minorHAnsi"/>
          <w:spacing w:val="-2"/>
        </w:rPr>
        <w:t xml:space="preserve"> </w:t>
      </w:r>
      <w:r w:rsidRPr="00E66296">
        <w:rPr>
          <w:rFonts w:asciiTheme="minorHAnsi" w:hAnsiTheme="minorHAnsi" w:cstheme="minorHAnsi"/>
        </w:rPr>
        <w:t>encerrar-se-á</w:t>
      </w:r>
      <w:r w:rsidRPr="00E66296">
        <w:rPr>
          <w:rFonts w:asciiTheme="minorHAnsi" w:hAnsiTheme="minorHAnsi" w:cstheme="minorHAnsi"/>
          <w:spacing w:val="-2"/>
        </w:rPr>
        <w:t xml:space="preserve"> </w:t>
      </w:r>
      <w:r w:rsidRPr="00E66296">
        <w:rPr>
          <w:rFonts w:asciiTheme="minorHAnsi" w:hAnsiTheme="minorHAnsi" w:cstheme="minorHAnsi"/>
        </w:rPr>
        <w:t>automaticamente</w:t>
      </w:r>
      <w:r w:rsidRPr="00E66296">
        <w:rPr>
          <w:rFonts w:asciiTheme="minorHAnsi" w:hAnsiTheme="minorHAnsi" w:cstheme="minorHAnsi"/>
          <w:spacing w:val="-3"/>
        </w:rPr>
        <w:t xml:space="preserve"> </w:t>
      </w:r>
      <w:r w:rsidRPr="00E66296">
        <w:rPr>
          <w:rFonts w:asciiTheme="minorHAnsi" w:hAnsiTheme="minorHAnsi" w:cstheme="minorHAnsi"/>
        </w:rPr>
        <w:t>a etapa de</w:t>
      </w:r>
      <w:r w:rsidRPr="00E66296">
        <w:rPr>
          <w:rFonts w:asciiTheme="minorHAnsi" w:hAnsiTheme="minorHAnsi" w:cstheme="minorHAnsi"/>
          <w:spacing w:val="-1"/>
        </w:rPr>
        <w:t xml:space="preserve"> </w:t>
      </w:r>
      <w:r w:rsidRPr="00E66296">
        <w:rPr>
          <w:rFonts w:asciiTheme="minorHAnsi" w:hAnsiTheme="minorHAnsi" w:cstheme="minorHAnsi"/>
        </w:rPr>
        <w:t>envio dessa documentação.</w:t>
      </w:r>
    </w:p>
    <w:p w14:paraId="4AC2B985" w14:textId="77777777" w:rsidR="00D71BF3" w:rsidRPr="00E66296" w:rsidRDefault="00D71BF3" w:rsidP="00A7097C">
      <w:pPr>
        <w:pStyle w:val="Ttulo2"/>
        <w:numPr>
          <w:ilvl w:val="1"/>
          <w:numId w:val="2"/>
        </w:numPr>
        <w:tabs>
          <w:tab w:val="left" w:pos="284"/>
          <w:tab w:val="left" w:pos="426"/>
        </w:tabs>
        <w:spacing w:before="120"/>
        <w:ind w:left="0" w:firstLine="0"/>
        <w:jc w:val="both"/>
        <w:rPr>
          <w:rFonts w:asciiTheme="minorHAnsi" w:hAnsiTheme="minorHAnsi" w:cstheme="minorHAnsi"/>
        </w:rPr>
      </w:pPr>
      <w:r w:rsidRPr="00E66296">
        <w:rPr>
          <w:rFonts w:asciiTheme="minorHAnsi" w:hAnsiTheme="minorHAnsi" w:cstheme="minorHAnsi"/>
        </w:rPr>
        <w:t>O envio da proposta, acompanhada dos documentos de habilitação exigidos neste</w:t>
      </w:r>
      <w:r w:rsidRPr="00E66296">
        <w:rPr>
          <w:rFonts w:asciiTheme="minorHAnsi" w:hAnsiTheme="minorHAnsi" w:cstheme="minorHAnsi"/>
          <w:spacing w:val="1"/>
        </w:rPr>
        <w:t xml:space="preserve"> </w:t>
      </w:r>
      <w:r w:rsidRPr="00E66296">
        <w:rPr>
          <w:rFonts w:asciiTheme="minorHAnsi" w:hAnsiTheme="minorHAnsi" w:cstheme="minorHAnsi"/>
        </w:rPr>
        <w:t>Edital,</w:t>
      </w:r>
      <w:r w:rsidRPr="00E66296">
        <w:rPr>
          <w:rFonts w:asciiTheme="minorHAnsi" w:hAnsiTheme="minorHAnsi" w:cstheme="minorHAnsi"/>
          <w:spacing w:val="1"/>
        </w:rPr>
        <w:t xml:space="preserve"> </w:t>
      </w:r>
      <w:r w:rsidRPr="00E66296">
        <w:rPr>
          <w:rFonts w:asciiTheme="minorHAnsi" w:hAnsiTheme="minorHAnsi" w:cstheme="minorHAnsi"/>
        </w:rPr>
        <w:t>ocorrerá</w:t>
      </w:r>
      <w:r w:rsidRPr="00E66296">
        <w:rPr>
          <w:rFonts w:asciiTheme="minorHAnsi" w:hAnsiTheme="minorHAnsi" w:cstheme="minorHAnsi"/>
          <w:spacing w:val="-2"/>
        </w:rPr>
        <w:t xml:space="preserve"> </w:t>
      </w:r>
      <w:r w:rsidRPr="00E66296">
        <w:rPr>
          <w:rFonts w:asciiTheme="minorHAnsi" w:hAnsiTheme="minorHAnsi" w:cstheme="minorHAnsi"/>
        </w:rPr>
        <w:t>por</w:t>
      </w:r>
      <w:r w:rsidRPr="00E66296">
        <w:rPr>
          <w:rFonts w:asciiTheme="minorHAnsi" w:hAnsiTheme="minorHAnsi" w:cstheme="minorHAnsi"/>
          <w:spacing w:val="-1"/>
        </w:rPr>
        <w:t xml:space="preserve"> </w:t>
      </w:r>
      <w:r w:rsidRPr="00E66296">
        <w:rPr>
          <w:rFonts w:asciiTheme="minorHAnsi" w:hAnsiTheme="minorHAnsi" w:cstheme="minorHAnsi"/>
        </w:rPr>
        <w:t>meio de</w:t>
      </w:r>
      <w:r w:rsidRPr="00E66296">
        <w:rPr>
          <w:rFonts w:asciiTheme="minorHAnsi" w:hAnsiTheme="minorHAnsi" w:cstheme="minorHAnsi"/>
          <w:spacing w:val="-2"/>
        </w:rPr>
        <w:t xml:space="preserve"> </w:t>
      </w:r>
      <w:r w:rsidRPr="00E66296">
        <w:rPr>
          <w:rFonts w:asciiTheme="minorHAnsi" w:hAnsiTheme="minorHAnsi" w:cstheme="minorHAnsi"/>
        </w:rPr>
        <w:t>chave de acesso</w:t>
      </w:r>
      <w:r w:rsidRPr="00E66296">
        <w:rPr>
          <w:rFonts w:asciiTheme="minorHAnsi" w:hAnsiTheme="minorHAnsi" w:cstheme="minorHAnsi"/>
          <w:spacing w:val="-2"/>
        </w:rPr>
        <w:t xml:space="preserve"> </w:t>
      </w:r>
      <w:r w:rsidRPr="00E66296">
        <w:rPr>
          <w:rFonts w:asciiTheme="minorHAnsi" w:hAnsiTheme="minorHAnsi" w:cstheme="minorHAnsi"/>
        </w:rPr>
        <w:t>e senha.</w:t>
      </w:r>
    </w:p>
    <w:p w14:paraId="2B5404CD" w14:textId="77777777" w:rsidR="00D71BF3" w:rsidRPr="00E66296" w:rsidRDefault="00D71BF3" w:rsidP="00A7097C">
      <w:pPr>
        <w:pStyle w:val="Ttulo2"/>
        <w:numPr>
          <w:ilvl w:val="1"/>
          <w:numId w:val="2"/>
        </w:numPr>
        <w:tabs>
          <w:tab w:val="left" w:pos="284"/>
          <w:tab w:val="left" w:pos="426"/>
        </w:tabs>
        <w:spacing w:before="120"/>
        <w:ind w:left="0" w:firstLine="0"/>
        <w:jc w:val="both"/>
        <w:rPr>
          <w:rFonts w:asciiTheme="minorHAnsi" w:hAnsiTheme="minorHAnsi" w:cstheme="minorHAnsi"/>
        </w:rPr>
      </w:pPr>
      <w:r w:rsidRPr="00E66296">
        <w:rPr>
          <w:rFonts w:asciiTheme="minorHAnsi" w:hAnsiTheme="minorHAnsi" w:cstheme="minorHAnsi"/>
          <w:spacing w:val="-1"/>
        </w:rPr>
        <w:t>As</w:t>
      </w:r>
      <w:r w:rsidRPr="00E66296">
        <w:rPr>
          <w:rFonts w:asciiTheme="minorHAnsi" w:hAnsiTheme="minorHAnsi" w:cstheme="minorHAnsi"/>
          <w:spacing w:val="-11"/>
        </w:rPr>
        <w:t xml:space="preserve"> </w:t>
      </w:r>
      <w:r w:rsidRPr="00E66296">
        <w:rPr>
          <w:rFonts w:asciiTheme="minorHAnsi" w:hAnsiTheme="minorHAnsi" w:cstheme="minorHAnsi"/>
        </w:rPr>
        <w:t>Microempresas</w:t>
      </w:r>
      <w:r w:rsidRPr="00E66296">
        <w:rPr>
          <w:rFonts w:asciiTheme="minorHAnsi" w:hAnsiTheme="minorHAnsi" w:cstheme="minorHAnsi"/>
          <w:spacing w:val="-14"/>
        </w:rPr>
        <w:t xml:space="preserve"> </w:t>
      </w:r>
      <w:r w:rsidRPr="00E66296">
        <w:rPr>
          <w:rFonts w:asciiTheme="minorHAnsi" w:hAnsiTheme="minorHAnsi" w:cstheme="minorHAnsi"/>
        </w:rPr>
        <w:t>e</w:t>
      </w:r>
      <w:r w:rsidRPr="00E66296">
        <w:rPr>
          <w:rFonts w:asciiTheme="minorHAnsi" w:hAnsiTheme="minorHAnsi" w:cstheme="minorHAnsi"/>
          <w:spacing w:val="-11"/>
        </w:rPr>
        <w:t xml:space="preserve"> </w:t>
      </w:r>
      <w:r w:rsidRPr="00E66296">
        <w:rPr>
          <w:rFonts w:asciiTheme="minorHAnsi" w:hAnsiTheme="minorHAnsi" w:cstheme="minorHAnsi"/>
        </w:rPr>
        <w:t>Empresas</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2"/>
        </w:rPr>
        <w:t xml:space="preserve"> </w:t>
      </w:r>
      <w:r w:rsidRPr="00E66296">
        <w:rPr>
          <w:rFonts w:asciiTheme="minorHAnsi" w:hAnsiTheme="minorHAnsi" w:cstheme="minorHAnsi"/>
        </w:rPr>
        <w:t>Pequeno</w:t>
      </w:r>
      <w:r w:rsidRPr="00E66296">
        <w:rPr>
          <w:rFonts w:asciiTheme="minorHAnsi" w:hAnsiTheme="minorHAnsi" w:cstheme="minorHAnsi"/>
          <w:spacing w:val="-15"/>
        </w:rPr>
        <w:t xml:space="preserve"> </w:t>
      </w:r>
      <w:r w:rsidRPr="00E66296">
        <w:rPr>
          <w:rFonts w:asciiTheme="minorHAnsi" w:hAnsiTheme="minorHAnsi" w:cstheme="minorHAnsi"/>
        </w:rPr>
        <w:t>Porte</w:t>
      </w:r>
      <w:r w:rsidRPr="00E66296">
        <w:rPr>
          <w:rFonts w:asciiTheme="minorHAnsi" w:hAnsiTheme="minorHAnsi" w:cstheme="minorHAnsi"/>
          <w:spacing w:val="-11"/>
        </w:rPr>
        <w:t xml:space="preserve"> </w:t>
      </w:r>
      <w:r w:rsidRPr="00E66296">
        <w:rPr>
          <w:rFonts w:asciiTheme="minorHAnsi" w:hAnsiTheme="minorHAnsi" w:cstheme="minorHAnsi"/>
        </w:rPr>
        <w:t>deverão</w:t>
      </w:r>
      <w:r w:rsidRPr="00E66296">
        <w:rPr>
          <w:rFonts w:asciiTheme="minorHAnsi" w:hAnsiTheme="minorHAnsi" w:cstheme="minorHAnsi"/>
          <w:spacing w:val="-13"/>
        </w:rPr>
        <w:t xml:space="preserve"> </w:t>
      </w:r>
      <w:r w:rsidRPr="00E66296">
        <w:rPr>
          <w:rFonts w:asciiTheme="minorHAnsi" w:hAnsiTheme="minorHAnsi" w:cstheme="minorHAnsi"/>
        </w:rPr>
        <w:t>encaminhar</w:t>
      </w:r>
      <w:r w:rsidRPr="00E66296">
        <w:rPr>
          <w:rFonts w:asciiTheme="minorHAnsi" w:hAnsiTheme="minorHAnsi" w:cstheme="minorHAnsi"/>
          <w:spacing w:val="-11"/>
        </w:rPr>
        <w:t xml:space="preserve"> </w:t>
      </w:r>
      <w:r w:rsidRPr="00E66296">
        <w:rPr>
          <w:rFonts w:asciiTheme="minorHAnsi" w:hAnsiTheme="minorHAnsi" w:cstheme="minorHAnsi"/>
        </w:rPr>
        <w:t>a</w:t>
      </w:r>
      <w:r w:rsidRPr="00E66296">
        <w:rPr>
          <w:rFonts w:asciiTheme="minorHAnsi" w:hAnsiTheme="minorHAnsi" w:cstheme="minorHAnsi"/>
          <w:spacing w:val="-11"/>
        </w:rPr>
        <w:t xml:space="preserve"> </w:t>
      </w:r>
      <w:r w:rsidRPr="00E66296">
        <w:rPr>
          <w:rFonts w:asciiTheme="minorHAnsi" w:hAnsiTheme="minorHAnsi" w:cstheme="minorHAnsi"/>
        </w:rPr>
        <w:t>documentação</w:t>
      </w:r>
      <w:r w:rsidRPr="00E66296">
        <w:rPr>
          <w:rFonts w:asciiTheme="minorHAnsi" w:hAnsiTheme="minorHAnsi" w:cstheme="minorHAnsi"/>
          <w:spacing w:val="-59"/>
        </w:rPr>
        <w:t xml:space="preserve"> </w:t>
      </w:r>
      <w:r w:rsidRPr="00E66296">
        <w:rPr>
          <w:rFonts w:asciiTheme="minorHAnsi" w:hAnsiTheme="minorHAnsi" w:cstheme="minorHAnsi"/>
        </w:rPr>
        <w:t>de habilitação, ainda que haja alguma restrição de regularidade fiscal e trabalhista, nos</w:t>
      </w:r>
      <w:r w:rsidRPr="00E66296">
        <w:rPr>
          <w:rFonts w:asciiTheme="minorHAnsi" w:hAnsiTheme="minorHAnsi" w:cstheme="minorHAnsi"/>
          <w:spacing w:val="1"/>
        </w:rPr>
        <w:t xml:space="preserve"> </w:t>
      </w:r>
      <w:r w:rsidRPr="00E66296">
        <w:rPr>
          <w:rFonts w:asciiTheme="minorHAnsi" w:hAnsiTheme="minorHAnsi" w:cstheme="minorHAnsi"/>
        </w:rPr>
        <w:t>termos</w:t>
      </w:r>
      <w:r w:rsidRPr="00E66296">
        <w:rPr>
          <w:rFonts w:asciiTheme="minorHAnsi" w:hAnsiTheme="minorHAnsi" w:cstheme="minorHAnsi"/>
          <w:spacing w:val="-3"/>
        </w:rPr>
        <w:t xml:space="preserve"> </w:t>
      </w:r>
      <w:r w:rsidRPr="00E66296">
        <w:rPr>
          <w:rFonts w:asciiTheme="minorHAnsi" w:hAnsiTheme="minorHAnsi" w:cstheme="minorHAnsi"/>
        </w:rPr>
        <w:t>do art.</w:t>
      </w:r>
      <w:r w:rsidRPr="00E66296">
        <w:rPr>
          <w:rFonts w:asciiTheme="minorHAnsi" w:hAnsiTheme="minorHAnsi" w:cstheme="minorHAnsi"/>
          <w:spacing w:val="2"/>
        </w:rPr>
        <w:t xml:space="preserve"> </w:t>
      </w:r>
      <w:r w:rsidRPr="00E66296">
        <w:rPr>
          <w:rFonts w:asciiTheme="minorHAnsi" w:hAnsiTheme="minorHAnsi" w:cstheme="minorHAnsi"/>
        </w:rPr>
        <w:t>43,</w:t>
      </w:r>
      <w:r w:rsidRPr="00E66296">
        <w:rPr>
          <w:rFonts w:asciiTheme="minorHAnsi" w:hAnsiTheme="minorHAnsi" w:cstheme="minorHAnsi"/>
          <w:spacing w:val="2"/>
        </w:rPr>
        <w:t xml:space="preserve"> </w:t>
      </w:r>
      <w:r w:rsidRPr="00E66296">
        <w:rPr>
          <w:rFonts w:asciiTheme="minorHAnsi" w:hAnsiTheme="minorHAnsi" w:cstheme="minorHAnsi"/>
        </w:rPr>
        <w:t>§</w:t>
      </w:r>
      <w:r w:rsidRPr="00E66296">
        <w:rPr>
          <w:rFonts w:asciiTheme="minorHAnsi" w:hAnsiTheme="minorHAnsi" w:cstheme="minorHAnsi"/>
          <w:spacing w:val="-2"/>
        </w:rPr>
        <w:t xml:space="preserve"> </w:t>
      </w:r>
      <w:r w:rsidRPr="00E66296">
        <w:rPr>
          <w:rFonts w:asciiTheme="minorHAnsi" w:hAnsiTheme="minorHAnsi" w:cstheme="minorHAnsi"/>
        </w:rPr>
        <w:t>1º</w:t>
      </w:r>
      <w:r w:rsidRPr="00E66296">
        <w:rPr>
          <w:rFonts w:asciiTheme="minorHAnsi" w:hAnsiTheme="minorHAnsi" w:cstheme="minorHAnsi"/>
          <w:spacing w:val="-3"/>
        </w:rPr>
        <w:t xml:space="preserve"> </w:t>
      </w:r>
      <w:r w:rsidRPr="00E66296">
        <w:rPr>
          <w:rFonts w:asciiTheme="minorHAnsi" w:hAnsiTheme="minorHAnsi" w:cstheme="minorHAnsi"/>
        </w:rPr>
        <w:t>da LC</w:t>
      </w:r>
      <w:r w:rsidRPr="00E66296">
        <w:rPr>
          <w:rFonts w:asciiTheme="minorHAnsi" w:hAnsiTheme="minorHAnsi" w:cstheme="minorHAnsi"/>
          <w:spacing w:val="-1"/>
        </w:rPr>
        <w:t xml:space="preserve"> </w:t>
      </w:r>
      <w:r w:rsidRPr="00E66296">
        <w:rPr>
          <w:rFonts w:asciiTheme="minorHAnsi" w:hAnsiTheme="minorHAnsi" w:cstheme="minorHAnsi"/>
        </w:rPr>
        <w:t>nº</w:t>
      </w:r>
      <w:r w:rsidRPr="00E66296">
        <w:rPr>
          <w:rFonts w:asciiTheme="minorHAnsi" w:hAnsiTheme="minorHAnsi" w:cstheme="minorHAnsi"/>
          <w:spacing w:val="-1"/>
        </w:rPr>
        <w:t xml:space="preserve"> </w:t>
      </w:r>
      <w:r w:rsidRPr="00E66296">
        <w:rPr>
          <w:rFonts w:asciiTheme="minorHAnsi" w:hAnsiTheme="minorHAnsi" w:cstheme="minorHAnsi"/>
        </w:rPr>
        <w:t>123,</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2006.</w:t>
      </w:r>
    </w:p>
    <w:p w14:paraId="5148EC03"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Incumbirá ao licitante acompanhar as operações no sistema eletrônico durante a sessão</w:t>
      </w:r>
      <w:r w:rsidRPr="00E66296">
        <w:rPr>
          <w:rFonts w:asciiTheme="minorHAnsi" w:hAnsiTheme="minorHAnsi" w:cstheme="minorHAnsi"/>
          <w:spacing w:val="1"/>
        </w:rPr>
        <w:t xml:space="preserve"> </w:t>
      </w:r>
      <w:r w:rsidRPr="00E66296">
        <w:rPr>
          <w:rFonts w:asciiTheme="minorHAnsi" w:hAnsiTheme="minorHAnsi" w:cstheme="minorHAnsi"/>
        </w:rPr>
        <w:t>pública do Pregão, ficando responsável pelo ônus decorrente da perda de negócios, diante da</w:t>
      </w:r>
      <w:r w:rsidRPr="00E66296">
        <w:rPr>
          <w:rFonts w:asciiTheme="minorHAnsi" w:hAnsiTheme="minorHAnsi" w:cstheme="minorHAnsi"/>
          <w:spacing w:val="1"/>
        </w:rPr>
        <w:t xml:space="preserve"> </w:t>
      </w:r>
      <w:r w:rsidRPr="00E66296">
        <w:rPr>
          <w:rFonts w:asciiTheme="minorHAnsi" w:hAnsiTheme="minorHAnsi" w:cstheme="minorHAnsi"/>
        </w:rPr>
        <w:t>inobservância</w:t>
      </w:r>
      <w:r w:rsidRPr="00E66296">
        <w:rPr>
          <w:rFonts w:asciiTheme="minorHAnsi" w:hAnsiTheme="minorHAnsi" w:cstheme="minorHAnsi"/>
          <w:spacing w:val="-1"/>
        </w:rPr>
        <w:t xml:space="preserve"> </w:t>
      </w:r>
      <w:r w:rsidRPr="00E66296">
        <w:rPr>
          <w:rFonts w:asciiTheme="minorHAnsi" w:hAnsiTheme="minorHAnsi" w:cstheme="minorHAnsi"/>
        </w:rPr>
        <w:t>de quaisquer</w:t>
      </w:r>
      <w:r w:rsidRPr="00E66296">
        <w:rPr>
          <w:rFonts w:asciiTheme="minorHAnsi" w:hAnsiTheme="minorHAnsi" w:cstheme="minorHAnsi"/>
          <w:spacing w:val="-1"/>
        </w:rPr>
        <w:t xml:space="preserve"> </w:t>
      </w:r>
      <w:r w:rsidRPr="00E66296">
        <w:rPr>
          <w:rFonts w:asciiTheme="minorHAnsi" w:hAnsiTheme="minorHAnsi" w:cstheme="minorHAnsi"/>
        </w:rPr>
        <w:t>mensagens</w:t>
      </w:r>
      <w:r w:rsidRPr="00E66296">
        <w:rPr>
          <w:rFonts w:asciiTheme="minorHAnsi" w:hAnsiTheme="minorHAnsi" w:cstheme="minorHAnsi"/>
          <w:spacing w:val="-2"/>
        </w:rPr>
        <w:t xml:space="preserve"> </w:t>
      </w:r>
      <w:r w:rsidRPr="00E66296">
        <w:rPr>
          <w:rFonts w:asciiTheme="minorHAnsi" w:hAnsiTheme="minorHAnsi" w:cstheme="minorHAnsi"/>
        </w:rPr>
        <w:t>emitidas</w:t>
      </w:r>
      <w:r w:rsidRPr="00E66296">
        <w:rPr>
          <w:rFonts w:asciiTheme="minorHAnsi" w:hAnsiTheme="minorHAnsi" w:cstheme="minorHAnsi"/>
          <w:spacing w:val="-3"/>
        </w:rPr>
        <w:t xml:space="preserve"> </w:t>
      </w:r>
      <w:r w:rsidRPr="00E66296">
        <w:rPr>
          <w:rFonts w:asciiTheme="minorHAnsi" w:hAnsiTheme="minorHAnsi" w:cstheme="minorHAnsi"/>
        </w:rPr>
        <w:t>pelo sistema ou</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sua</w:t>
      </w:r>
      <w:r w:rsidRPr="00E66296">
        <w:rPr>
          <w:rFonts w:asciiTheme="minorHAnsi" w:hAnsiTheme="minorHAnsi" w:cstheme="minorHAnsi"/>
          <w:spacing w:val="-3"/>
        </w:rPr>
        <w:t xml:space="preserve"> </w:t>
      </w:r>
      <w:r w:rsidRPr="00E66296">
        <w:rPr>
          <w:rFonts w:asciiTheme="minorHAnsi" w:hAnsiTheme="minorHAnsi" w:cstheme="minorHAnsi"/>
        </w:rPr>
        <w:t>desconexão.</w:t>
      </w:r>
    </w:p>
    <w:p w14:paraId="75930A20"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Até a abertura da sessão pública, os licitantes poderão retirar ou substituir a proposta e os</w:t>
      </w:r>
      <w:r w:rsidRPr="00E66296">
        <w:rPr>
          <w:rFonts w:asciiTheme="minorHAnsi" w:hAnsiTheme="minorHAnsi" w:cstheme="minorHAnsi"/>
          <w:spacing w:val="1"/>
        </w:rPr>
        <w:t xml:space="preserve"> </w:t>
      </w:r>
      <w:r w:rsidRPr="00E66296">
        <w:rPr>
          <w:rFonts w:asciiTheme="minorHAnsi" w:hAnsiTheme="minorHAnsi" w:cstheme="minorHAnsi"/>
        </w:rPr>
        <w:t>documentos de</w:t>
      </w:r>
      <w:r w:rsidRPr="00E66296">
        <w:rPr>
          <w:rFonts w:asciiTheme="minorHAnsi" w:hAnsiTheme="minorHAnsi" w:cstheme="minorHAnsi"/>
          <w:spacing w:val="-2"/>
        </w:rPr>
        <w:t xml:space="preserve"> </w:t>
      </w:r>
      <w:r w:rsidRPr="00E66296">
        <w:rPr>
          <w:rFonts w:asciiTheme="minorHAnsi" w:hAnsiTheme="minorHAnsi" w:cstheme="minorHAnsi"/>
        </w:rPr>
        <w:t>habilitação anteriormente inseridos</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sistema,</w:t>
      </w:r>
    </w:p>
    <w:p w14:paraId="24F86211"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Não será estabelecida, nessa etapa do certame, ordem de classificação entre as propostas</w:t>
      </w:r>
      <w:r w:rsidRPr="00E66296">
        <w:rPr>
          <w:rFonts w:asciiTheme="minorHAnsi" w:hAnsiTheme="minorHAnsi" w:cstheme="minorHAnsi"/>
          <w:spacing w:val="1"/>
        </w:rPr>
        <w:t xml:space="preserve"> </w:t>
      </w:r>
      <w:r w:rsidRPr="00E66296">
        <w:rPr>
          <w:rFonts w:asciiTheme="minorHAnsi" w:hAnsiTheme="minorHAnsi" w:cstheme="minorHAnsi"/>
        </w:rPr>
        <w:lastRenderedPageBreak/>
        <w:t>apresentadas, o que somente ocorrerá após a realização dos procedimentos de negociação e</w:t>
      </w:r>
      <w:r w:rsidRPr="00E66296">
        <w:rPr>
          <w:rFonts w:asciiTheme="minorHAnsi" w:hAnsiTheme="minorHAnsi" w:cstheme="minorHAnsi"/>
          <w:spacing w:val="1"/>
        </w:rPr>
        <w:t xml:space="preserve"> </w:t>
      </w:r>
      <w:r w:rsidRPr="00E66296">
        <w:rPr>
          <w:rFonts w:asciiTheme="minorHAnsi" w:hAnsiTheme="minorHAnsi" w:cstheme="minorHAnsi"/>
        </w:rPr>
        <w:t>julgamento</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proposta.</w:t>
      </w:r>
    </w:p>
    <w:p w14:paraId="67D6E424" w14:textId="338EA1E3"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Os documentos que compõem a proposta e a habilitação do licitante melhor classificado</w:t>
      </w:r>
      <w:r w:rsidRPr="00E66296">
        <w:rPr>
          <w:rFonts w:asciiTheme="minorHAnsi" w:hAnsiTheme="minorHAnsi" w:cstheme="minorHAnsi"/>
          <w:spacing w:val="1"/>
        </w:rPr>
        <w:t xml:space="preserve"> </w:t>
      </w:r>
      <w:r w:rsidRPr="00E66296">
        <w:rPr>
          <w:rFonts w:asciiTheme="minorHAnsi" w:hAnsiTheme="minorHAnsi" w:cstheme="minorHAnsi"/>
        </w:rPr>
        <w:t>somente serão</w:t>
      </w:r>
      <w:r w:rsidRPr="00E66296">
        <w:rPr>
          <w:rFonts w:asciiTheme="minorHAnsi" w:hAnsiTheme="minorHAnsi" w:cstheme="minorHAnsi"/>
          <w:spacing w:val="1"/>
        </w:rPr>
        <w:t xml:space="preserve"> </w:t>
      </w:r>
      <w:r w:rsidRPr="00E66296">
        <w:rPr>
          <w:rFonts w:asciiTheme="minorHAnsi" w:hAnsiTheme="minorHAnsi" w:cstheme="minorHAnsi"/>
        </w:rPr>
        <w:t>disponibilizados</w:t>
      </w:r>
      <w:r w:rsidRPr="00E66296">
        <w:rPr>
          <w:rFonts w:asciiTheme="minorHAnsi" w:hAnsiTheme="minorHAnsi" w:cstheme="minorHAnsi"/>
          <w:spacing w:val="1"/>
        </w:rPr>
        <w:t xml:space="preserve"> </w:t>
      </w:r>
      <w:r w:rsidRPr="00E66296">
        <w:rPr>
          <w:rFonts w:asciiTheme="minorHAnsi" w:hAnsiTheme="minorHAnsi" w:cstheme="minorHAnsi"/>
        </w:rPr>
        <w:t>para</w:t>
      </w:r>
      <w:r w:rsidRPr="00E66296">
        <w:rPr>
          <w:rFonts w:asciiTheme="minorHAnsi" w:hAnsiTheme="minorHAnsi" w:cstheme="minorHAnsi"/>
          <w:spacing w:val="1"/>
        </w:rPr>
        <w:t xml:space="preserve"> </w:t>
      </w:r>
      <w:r w:rsidRPr="00E66296">
        <w:rPr>
          <w:rFonts w:asciiTheme="minorHAnsi" w:hAnsiTheme="minorHAnsi" w:cstheme="minorHAnsi"/>
        </w:rPr>
        <w:t>avaliação</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pregoeiro e</w:t>
      </w:r>
      <w:r w:rsidRPr="00E66296">
        <w:rPr>
          <w:rFonts w:asciiTheme="minorHAnsi" w:hAnsiTheme="minorHAnsi" w:cstheme="minorHAnsi"/>
          <w:spacing w:val="1"/>
        </w:rPr>
        <w:t xml:space="preserve"> </w:t>
      </w:r>
      <w:r w:rsidRPr="00E66296">
        <w:rPr>
          <w:rFonts w:asciiTheme="minorHAnsi" w:hAnsiTheme="minorHAnsi" w:cstheme="minorHAnsi"/>
        </w:rPr>
        <w:t>para acesso</w:t>
      </w:r>
      <w:r w:rsidRPr="00E66296">
        <w:rPr>
          <w:rFonts w:asciiTheme="minorHAnsi" w:hAnsiTheme="minorHAnsi" w:cstheme="minorHAnsi"/>
          <w:spacing w:val="1"/>
        </w:rPr>
        <w:t xml:space="preserve"> </w:t>
      </w:r>
      <w:r w:rsidRPr="00E66296">
        <w:rPr>
          <w:rFonts w:asciiTheme="minorHAnsi" w:hAnsiTheme="minorHAnsi" w:cstheme="minorHAnsi"/>
        </w:rPr>
        <w:t>público</w:t>
      </w:r>
      <w:r w:rsidRPr="00E66296">
        <w:rPr>
          <w:rFonts w:asciiTheme="minorHAnsi" w:hAnsiTheme="minorHAnsi" w:cstheme="minorHAnsi"/>
          <w:spacing w:val="1"/>
        </w:rPr>
        <w:t xml:space="preserve"> </w:t>
      </w:r>
      <w:r w:rsidRPr="00E66296">
        <w:rPr>
          <w:rFonts w:asciiTheme="minorHAnsi" w:hAnsiTheme="minorHAnsi" w:cstheme="minorHAnsi"/>
        </w:rPr>
        <w:t>após</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encerramento</w:t>
      </w:r>
      <w:r w:rsidRPr="00E66296">
        <w:rPr>
          <w:rFonts w:asciiTheme="minorHAnsi" w:hAnsiTheme="minorHAnsi" w:cstheme="minorHAnsi"/>
          <w:spacing w:val="-3"/>
        </w:rPr>
        <w:t xml:space="preserve"> </w:t>
      </w:r>
      <w:r w:rsidRPr="00E66296">
        <w:rPr>
          <w:rFonts w:asciiTheme="minorHAnsi" w:hAnsiTheme="minorHAnsi" w:cstheme="minorHAnsi"/>
        </w:rPr>
        <w:t>do envio de lances.</w:t>
      </w:r>
    </w:p>
    <w:p w14:paraId="01E56340" w14:textId="77777777" w:rsidR="003508D7" w:rsidRPr="00E66296" w:rsidRDefault="003508D7" w:rsidP="00A7097C">
      <w:pPr>
        <w:pStyle w:val="PargrafodaLista"/>
        <w:tabs>
          <w:tab w:val="left" w:pos="284"/>
          <w:tab w:val="left" w:pos="426"/>
        </w:tabs>
        <w:spacing w:before="0"/>
        <w:ind w:left="0" w:firstLine="0"/>
        <w:rPr>
          <w:rFonts w:asciiTheme="minorHAnsi" w:hAnsiTheme="minorHAnsi" w:cstheme="minorHAnsi"/>
        </w:rPr>
      </w:pPr>
    </w:p>
    <w:p w14:paraId="39FB1B3C" w14:textId="77777777" w:rsidR="00D71BF3" w:rsidRPr="00E66296" w:rsidRDefault="00D71BF3" w:rsidP="00A7097C">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PREENCHIMENTO</w:t>
      </w:r>
      <w:r w:rsidRPr="00E66296">
        <w:rPr>
          <w:rFonts w:asciiTheme="minorHAnsi" w:hAnsiTheme="minorHAnsi" w:cstheme="minorHAnsi"/>
          <w:spacing w:val="-3"/>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PROPOSTA</w:t>
      </w:r>
    </w:p>
    <w:p w14:paraId="7150A4AF" w14:textId="02C9911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 licitante deverá enviar sua proposta mediante o preenchimento, no sistema eletrônico, dos</w:t>
      </w:r>
      <w:r w:rsidR="00784B86"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seguintes campos:</w:t>
      </w:r>
    </w:p>
    <w:p w14:paraId="3DCAD040" w14:textId="77777777" w:rsidR="00D71BF3"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Valor unitário</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total do</w:t>
      </w:r>
      <w:r w:rsidRPr="00E66296">
        <w:rPr>
          <w:rFonts w:asciiTheme="minorHAnsi" w:hAnsiTheme="minorHAnsi" w:cstheme="minorHAnsi"/>
          <w:spacing w:val="-2"/>
        </w:rPr>
        <w:t xml:space="preserve"> </w:t>
      </w:r>
      <w:r w:rsidRPr="00E66296">
        <w:rPr>
          <w:rFonts w:asciiTheme="minorHAnsi" w:hAnsiTheme="minorHAnsi" w:cstheme="minorHAnsi"/>
        </w:rPr>
        <w:t>item,</w:t>
      </w:r>
    </w:p>
    <w:p w14:paraId="28A3F8B3" w14:textId="77777777" w:rsidR="00D71BF3"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Marca,</w:t>
      </w:r>
    </w:p>
    <w:p w14:paraId="3588AF83" w14:textId="77777777" w:rsidR="00D71BF3"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Modelo,</w:t>
      </w:r>
    </w:p>
    <w:p w14:paraId="57C20F2D" w14:textId="77777777" w:rsidR="00D71BF3"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Fabricante,</w:t>
      </w:r>
    </w:p>
    <w:p w14:paraId="772CC7B3" w14:textId="77777777" w:rsidR="00A61EA9"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Prazo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garantia,</w:t>
      </w:r>
    </w:p>
    <w:p w14:paraId="55E295C6" w14:textId="0C1405BC" w:rsidR="00D71BF3" w:rsidRPr="00E66296" w:rsidRDefault="00D71BF3" w:rsidP="00A7097C">
      <w:pPr>
        <w:pStyle w:val="PargrafodaLista"/>
        <w:numPr>
          <w:ilvl w:val="2"/>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Descrição detalhada do objeto, contendo as informações similares à especificação do</w:t>
      </w:r>
      <w:r w:rsidRPr="00E66296">
        <w:rPr>
          <w:rFonts w:asciiTheme="minorHAnsi" w:hAnsiTheme="minorHAnsi" w:cstheme="minorHAnsi"/>
          <w:spacing w:val="1"/>
        </w:rPr>
        <w:t xml:space="preserve"> </w:t>
      </w:r>
      <w:r w:rsidRPr="00E66296">
        <w:rPr>
          <w:rFonts w:asciiTheme="minorHAnsi" w:hAnsiTheme="minorHAnsi" w:cstheme="minorHAnsi"/>
        </w:rPr>
        <w:t>Termo</w:t>
      </w:r>
      <w:r w:rsidRPr="00E66296">
        <w:rPr>
          <w:rFonts w:asciiTheme="minorHAnsi" w:hAnsiTheme="minorHAnsi" w:cstheme="minorHAnsi"/>
          <w:spacing w:val="-2"/>
        </w:rPr>
        <w:t xml:space="preserve"> </w:t>
      </w:r>
      <w:r w:rsidRPr="00E66296">
        <w:rPr>
          <w:rFonts w:asciiTheme="minorHAnsi" w:hAnsiTheme="minorHAnsi" w:cstheme="minorHAnsi"/>
        </w:rPr>
        <w:t>de Referência.</w:t>
      </w:r>
    </w:p>
    <w:p w14:paraId="7098C231"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Todas</w:t>
      </w:r>
      <w:r w:rsidRPr="00E66296">
        <w:rPr>
          <w:rFonts w:asciiTheme="minorHAnsi" w:hAnsiTheme="minorHAnsi" w:cstheme="minorHAnsi"/>
          <w:spacing w:val="-3"/>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especificações</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objeto</w:t>
      </w:r>
      <w:r w:rsidRPr="00E66296">
        <w:rPr>
          <w:rFonts w:asciiTheme="minorHAnsi" w:hAnsiTheme="minorHAnsi" w:cstheme="minorHAnsi"/>
          <w:spacing w:val="-3"/>
        </w:rPr>
        <w:t xml:space="preserve"> </w:t>
      </w:r>
      <w:r w:rsidRPr="00E66296">
        <w:rPr>
          <w:rFonts w:asciiTheme="minorHAnsi" w:hAnsiTheme="minorHAnsi" w:cstheme="minorHAnsi"/>
        </w:rPr>
        <w:t>contidas na</w:t>
      </w:r>
      <w:r w:rsidRPr="00E66296">
        <w:rPr>
          <w:rFonts w:asciiTheme="minorHAnsi" w:hAnsiTheme="minorHAnsi" w:cstheme="minorHAnsi"/>
          <w:spacing w:val="-3"/>
        </w:rPr>
        <w:t xml:space="preserve"> </w:t>
      </w:r>
      <w:r w:rsidRPr="00E66296">
        <w:rPr>
          <w:rFonts w:asciiTheme="minorHAnsi" w:hAnsiTheme="minorHAnsi" w:cstheme="minorHAnsi"/>
        </w:rPr>
        <w:t>proposta vinculam a</w:t>
      </w:r>
      <w:r w:rsidRPr="00E66296">
        <w:rPr>
          <w:rFonts w:asciiTheme="minorHAnsi" w:hAnsiTheme="minorHAnsi" w:cstheme="minorHAnsi"/>
          <w:spacing w:val="2"/>
        </w:rPr>
        <w:t xml:space="preserve"> </w:t>
      </w:r>
      <w:r w:rsidRPr="00E66296">
        <w:rPr>
          <w:rFonts w:asciiTheme="minorHAnsi" w:hAnsiTheme="minorHAnsi" w:cstheme="minorHAnsi"/>
        </w:rPr>
        <w:t>Contratada.</w:t>
      </w:r>
    </w:p>
    <w:p w14:paraId="2F5EB5E8"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Nos</w:t>
      </w:r>
      <w:r w:rsidRPr="00E66296">
        <w:rPr>
          <w:rFonts w:asciiTheme="minorHAnsi" w:hAnsiTheme="minorHAnsi" w:cstheme="minorHAnsi"/>
          <w:spacing w:val="1"/>
        </w:rPr>
        <w:t xml:space="preserve"> </w:t>
      </w:r>
      <w:r w:rsidRPr="00E66296">
        <w:rPr>
          <w:rFonts w:asciiTheme="minorHAnsi" w:hAnsiTheme="minorHAnsi" w:cstheme="minorHAnsi"/>
        </w:rPr>
        <w:t>valores</w:t>
      </w:r>
      <w:r w:rsidRPr="00E66296">
        <w:rPr>
          <w:rFonts w:asciiTheme="minorHAnsi" w:hAnsiTheme="minorHAnsi" w:cstheme="minorHAnsi"/>
          <w:spacing w:val="1"/>
        </w:rPr>
        <w:t xml:space="preserve"> </w:t>
      </w:r>
      <w:r w:rsidRPr="00E66296">
        <w:rPr>
          <w:rFonts w:asciiTheme="minorHAnsi" w:hAnsiTheme="minorHAnsi" w:cstheme="minorHAnsi"/>
        </w:rPr>
        <w:t>propostos</w:t>
      </w:r>
      <w:r w:rsidRPr="00E66296">
        <w:rPr>
          <w:rFonts w:asciiTheme="minorHAnsi" w:hAnsiTheme="minorHAnsi" w:cstheme="minorHAnsi"/>
          <w:spacing w:val="1"/>
        </w:rPr>
        <w:t xml:space="preserve"> </w:t>
      </w:r>
      <w:r w:rsidRPr="00E66296">
        <w:rPr>
          <w:rFonts w:asciiTheme="minorHAnsi" w:hAnsiTheme="minorHAnsi" w:cstheme="minorHAnsi"/>
        </w:rPr>
        <w:t>estarão</w:t>
      </w:r>
      <w:r w:rsidRPr="00E66296">
        <w:rPr>
          <w:rFonts w:asciiTheme="minorHAnsi" w:hAnsiTheme="minorHAnsi" w:cstheme="minorHAnsi"/>
          <w:spacing w:val="1"/>
        </w:rPr>
        <w:t xml:space="preserve"> </w:t>
      </w:r>
      <w:r w:rsidRPr="00E66296">
        <w:rPr>
          <w:rFonts w:asciiTheme="minorHAnsi" w:hAnsiTheme="minorHAnsi" w:cstheme="minorHAnsi"/>
        </w:rPr>
        <w:t>inclusos</w:t>
      </w:r>
      <w:r w:rsidRPr="00E66296">
        <w:rPr>
          <w:rFonts w:asciiTheme="minorHAnsi" w:hAnsiTheme="minorHAnsi" w:cstheme="minorHAnsi"/>
          <w:spacing w:val="1"/>
        </w:rPr>
        <w:t xml:space="preserve"> </w:t>
      </w:r>
      <w:r w:rsidRPr="00E66296">
        <w:rPr>
          <w:rFonts w:asciiTheme="minorHAnsi" w:hAnsiTheme="minorHAnsi" w:cstheme="minorHAnsi"/>
        </w:rPr>
        <w:t>todos</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custos</w:t>
      </w:r>
      <w:r w:rsidRPr="00E66296">
        <w:rPr>
          <w:rFonts w:asciiTheme="minorHAnsi" w:hAnsiTheme="minorHAnsi" w:cstheme="minorHAnsi"/>
          <w:spacing w:val="1"/>
        </w:rPr>
        <w:t xml:space="preserve"> </w:t>
      </w:r>
      <w:r w:rsidRPr="00E66296">
        <w:rPr>
          <w:rFonts w:asciiTheme="minorHAnsi" w:hAnsiTheme="minorHAnsi" w:cstheme="minorHAnsi"/>
        </w:rPr>
        <w:t>operacionais,</w:t>
      </w:r>
      <w:r w:rsidRPr="00E66296">
        <w:rPr>
          <w:rFonts w:asciiTheme="minorHAnsi" w:hAnsiTheme="minorHAnsi" w:cstheme="minorHAnsi"/>
          <w:spacing w:val="1"/>
        </w:rPr>
        <w:t xml:space="preserve"> </w:t>
      </w:r>
      <w:r w:rsidRPr="00E66296">
        <w:rPr>
          <w:rFonts w:asciiTheme="minorHAnsi" w:hAnsiTheme="minorHAnsi" w:cstheme="minorHAnsi"/>
        </w:rPr>
        <w:t>encargos</w:t>
      </w:r>
      <w:r w:rsidRPr="00E66296">
        <w:rPr>
          <w:rFonts w:asciiTheme="minorHAnsi" w:hAnsiTheme="minorHAnsi" w:cstheme="minorHAnsi"/>
          <w:spacing w:val="1"/>
        </w:rPr>
        <w:t xml:space="preserve"> </w:t>
      </w:r>
      <w:r w:rsidRPr="00E66296">
        <w:rPr>
          <w:rFonts w:asciiTheme="minorHAnsi" w:hAnsiTheme="minorHAnsi" w:cstheme="minorHAnsi"/>
        </w:rPr>
        <w:t>previdenciários, trabalhistas, tributários, comerciais e quaisquer outros que incidam direta ou</w:t>
      </w:r>
      <w:r w:rsidRPr="00E66296">
        <w:rPr>
          <w:rFonts w:asciiTheme="minorHAnsi" w:hAnsiTheme="minorHAnsi" w:cstheme="minorHAnsi"/>
          <w:spacing w:val="1"/>
        </w:rPr>
        <w:t xml:space="preserve"> </w:t>
      </w:r>
      <w:r w:rsidRPr="00E66296">
        <w:rPr>
          <w:rFonts w:asciiTheme="minorHAnsi" w:hAnsiTheme="minorHAnsi" w:cstheme="minorHAnsi"/>
        </w:rPr>
        <w:t>indiretamente</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4"/>
        </w:rPr>
        <w:t xml:space="preserve"> </w:t>
      </w:r>
      <w:r w:rsidRPr="00E66296">
        <w:rPr>
          <w:rFonts w:asciiTheme="minorHAnsi" w:hAnsiTheme="minorHAnsi" w:cstheme="minorHAnsi"/>
        </w:rPr>
        <w:t>fornecimento</w:t>
      </w:r>
      <w:r w:rsidRPr="00E66296">
        <w:rPr>
          <w:rFonts w:asciiTheme="minorHAnsi" w:hAnsiTheme="minorHAnsi" w:cstheme="minorHAnsi"/>
          <w:spacing w:val="-2"/>
        </w:rPr>
        <w:t xml:space="preserve"> </w:t>
      </w:r>
      <w:r w:rsidRPr="00E66296">
        <w:rPr>
          <w:rFonts w:asciiTheme="minorHAnsi" w:hAnsiTheme="minorHAnsi" w:cstheme="minorHAnsi"/>
        </w:rPr>
        <w:t>dos</w:t>
      </w:r>
      <w:r w:rsidRPr="00E66296">
        <w:rPr>
          <w:rFonts w:asciiTheme="minorHAnsi" w:hAnsiTheme="minorHAnsi" w:cstheme="minorHAnsi"/>
          <w:spacing w:val="1"/>
        </w:rPr>
        <w:t xml:space="preserve"> </w:t>
      </w:r>
      <w:r w:rsidRPr="00E66296">
        <w:rPr>
          <w:rFonts w:asciiTheme="minorHAnsi" w:hAnsiTheme="minorHAnsi" w:cstheme="minorHAnsi"/>
        </w:rPr>
        <w:t>bens.</w:t>
      </w:r>
    </w:p>
    <w:p w14:paraId="5F755288"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Os</w:t>
      </w:r>
      <w:r w:rsidRPr="00E66296">
        <w:rPr>
          <w:rFonts w:asciiTheme="minorHAnsi" w:hAnsiTheme="minorHAnsi" w:cstheme="minorHAnsi"/>
          <w:spacing w:val="-3"/>
        </w:rPr>
        <w:t xml:space="preserve"> </w:t>
      </w:r>
      <w:r w:rsidRPr="00E66296">
        <w:rPr>
          <w:rFonts w:asciiTheme="minorHAnsi" w:hAnsiTheme="minorHAnsi" w:cstheme="minorHAnsi"/>
        </w:rPr>
        <w:t>preços</w:t>
      </w:r>
      <w:r w:rsidRPr="00E66296">
        <w:rPr>
          <w:rFonts w:asciiTheme="minorHAnsi" w:hAnsiTheme="minorHAnsi" w:cstheme="minorHAnsi"/>
          <w:spacing w:val="-3"/>
        </w:rPr>
        <w:t xml:space="preserve"> </w:t>
      </w:r>
      <w:r w:rsidRPr="00E66296">
        <w:rPr>
          <w:rFonts w:asciiTheme="minorHAnsi" w:hAnsiTheme="minorHAnsi" w:cstheme="minorHAnsi"/>
        </w:rPr>
        <w:t>ofertados,</w:t>
      </w:r>
      <w:r w:rsidRPr="00E66296">
        <w:rPr>
          <w:rFonts w:asciiTheme="minorHAnsi" w:hAnsiTheme="minorHAnsi" w:cstheme="minorHAnsi"/>
          <w:spacing w:val="-4"/>
        </w:rPr>
        <w:t xml:space="preserve"> </w:t>
      </w:r>
      <w:r w:rsidRPr="00E66296">
        <w:rPr>
          <w:rFonts w:asciiTheme="minorHAnsi" w:hAnsiTheme="minorHAnsi" w:cstheme="minorHAnsi"/>
        </w:rPr>
        <w:t>tanto</w:t>
      </w:r>
      <w:r w:rsidRPr="00E66296">
        <w:rPr>
          <w:rFonts w:asciiTheme="minorHAnsi" w:hAnsiTheme="minorHAnsi" w:cstheme="minorHAnsi"/>
          <w:spacing w:val="-3"/>
        </w:rPr>
        <w:t xml:space="preserve"> </w:t>
      </w:r>
      <w:r w:rsidRPr="00E66296">
        <w:rPr>
          <w:rFonts w:asciiTheme="minorHAnsi" w:hAnsiTheme="minorHAnsi" w:cstheme="minorHAnsi"/>
        </w:rPr>
        <w:t>na</w:t>
      </w:r>
      <w:r w:rsidRPr="00E66296">
        <w:rPr>
          <w:rFonts w:asciiTheme="minorHAnsi" w:hAnsiTheme="minorHAnsi" w:cstheme="minorHAnsi"/>
          <w:spacing w:val="-3"/>
        </w:rPr>
        <w:t xml:space="preserve"> </w:t>
      </w:r>
      <w:r w:rsidRPr="00E66296">
        <w:rPr>
          <w:rFonts w:asciiTheme="minorHAnsi" w:hAnsiTheme="minorHAnsi" w:cstheme="minorHAnsi"/>
        </w:rPr>
        <w:t>proposta</w:t>
      </w:r>
      <w:r w:rsidRPr="00E66296">
        <w:rPr>
          <w:rFonts w:asciiTheme="minorHAnsi" w:hAnsiTheme="minorHAnsi" w:cstheme="minorHAnsi"/>
          <w:spacing w:val="-3"/>
        </w:rPr>
        <w:t xml:space="preserve"> </w:t>
      </w:r>
      <w:r w:rsidRPr="00E66296">
        <w:rPr>
          <w:rFonts w:asciiTheme="minorHAnsi" w:hAnsiTheme="minorHAnsi" w:cstheme="minorHAnsi"/>
        </w:rPr>
        <w:t>inicial,</w:t>
      </w:r>
      <w:r w:rsidRPr="00E66296">
        <w:rPr>
          <w:rFonts w:asciiTheme="minorHAnsi" w:hAnsiTheme="minorHAnsi" w:cstheme="minorHAnsi"/>
          <w:spacing w:val="-2"/>
        </w:rPr>
        <w:t xml:space="preserve"> </w:t>
      </w:r>
      <w:r w:rsidRPr="00E66296">
        <w:rPr>
          <w:rFonts w:asciiTheme="minorHAnsi" w:hAnsiTheme="minorHAnsi" w:cstheme="minorHAnsi"/>
        </w:rPr>
        <w:t>quanto</w:t>
      </w:r>
      <w:r w:rsidRPr="00E66296">
        <w:rPr>
          <w:rFonts w:asciiTheme="minorHAnsi" w:hAnsiTheme="minorHAnsi" w:cstheme="minorHAnsi"/>
          <w:spacing w:val="-3"/>
        </w:rPr>
        <w:t xml:space="preserve"> </w:t>
      </w:r>
      <w:r w:rsidRPr="00E66296">
        <w:rPr>
          <w:rFonts w:asciiTheme="minorHAnsi" w:hAnsiTheme="minorHAnsi" w:cstheme="minorHAnsi"/>
        </w:rPr>
        <w:t>na</w:t>
      </w:r>
      <w:r w:rsidRPr="00E66296">
        <w:rPr>
          <w:rFonts w:asciiTheme="minorHAnsi" w:hAnsiTheme="minorHAnsi" w:cstheme="minorHAnsi"/>
          <w:spacing w:val="-3"/>
        </w:rPr>
        <w:t xml:space="preserve"> </w:t>
      </w:r>
      <w:r w:rsidRPr="00E66296">
        <w:rPr>
          <w:rFonts w:asciiTheme="minorHAnsi" w:hAnsiTheme="minorHAnsi" w:cstheme="minorHAnsi"/>
        </w:rPr>
        <w:t>etapa</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lances,</w:t>
      </w:r>
      <w:r w:rsidRPr="00E66296">
        <w:rPr>
          <w:rFonts w:asciiTheme="minorHAnsi" w:hAnsiTheme="minorHAnsi" w:cstheme="minorHAnsi"/>
          <w:spacing w:val="-4"/>
        </w:rPr>
        <w:t xml:space="preserve"> </w:t>
      </w:r>
      <w:r w:rsidRPr="00E66296">
        <w:rPr>
          <w:rFonts w:asciiTheme="minorHAnsi" w:hAnsiTheme="minorHAnsi" w:cstheme="minorHAnsi"/>
        </w:rPr>
        <w:t>serão</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exclusiva</w:t>
      </w:r>
      <w:r w:rsidRPr="00E66296">
        <w:rPr>
          <w:rFonts w:asciiTheme="minorHAnsi" w:hAnsiTheme="minorHAnsi" w:cstheme="minorHAnsi"/>
          <w:spacing w:val="-59"/>
        </w:rPr>
        <w:t xml:space="preserve"> </w:t>
      </w:r>
      <w:r w:rsidRPr="00E66296">
        <w:rPr>
          <w:rFonts w:asciiTheme="minorHAnsi" w:hAnsiTheme="minorHAnsi" w:cstheme="minorHAnsi"/>
        </w:rPr>
        <w:t>responsabilidade do licitante, não lhe assistindo o direito de pleitear qualquer alteração, sob</w:t>
      </w:r>
      <w:r w:rsidRPr="00E66296">
        <w:rPr>
          <w:rFonts w:asciiTheme="minorHAnsi" w:hAnsiTheme="minorHAnsi" w:cstheme="minorHAnsi"/>
          <w:spacing w:val="1"/>
        </w:rPr>
        <w:t xml:space="preserve"> </w:t>
      </w:r>
      <w:r w:rsidRPr="00E66296">
        <w:rPr>
          <w:rFonts w:asciiTheme="minorHAnsi" w:hAnsiTheme="minorHAnsi" w:cstheme="minorHAnsi"/>
        </w:rPr>
        <w:t>alegação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erro,</w:t>
      </w:r>
      <w:r w:rsidRPr="00E66296">
        <w:rPr>
          <w:rFonts w:asciiTheme="minorHAnsi" w:hAnsiTheme="minorHAnsi" w:cstheme="minorHAnsi"/>
          <w:spacing w:val="-1"/>
        </w:rPr>
        <w:t xml:space="preserve"> </w:t>
      </w:r>
      <w:r w:rsidRPr="00E66296">
        <w:rPr>
          <w:rFonts w:asciiTheme="minorHAnsi" w:hAnsiTheme="minorHAnsi" w:cstheme="minorHAnsi"/>
        </w:rPr>
        <w:t>omissão ou</w:t>
      </w:r>
      <w:r w:rsidRPr="00E66296">
        <w:rPr>
          <w:rFonts w:asciiTheme="minorHAnsi" w:hAnsiTheme="minorHAnsi" w:cstheme="minorHAnsi"/>
          <w:spacing w:val="-2"/>
        </w:rPr>
        <w:t xml:space="preserve"> </w:t>
      </w:r>
      <w:r w:rsidRPr="00E66296">
        <w:rPr>
          <w:rFonts w:asciiTheme="minorHAnsi" w:hAnsiTheme="minorHAnsi" w:cstheme="minorHAnsi"/>
        </w:rPr>
        <w:t>qualquer</w:t>
      </w:r>
      <w:r w:rsidRPr="00E66296">
        <w:rPr>
          <w:rFonts w:asciiTheme="minorHAnsi" w:hAnsiTheme="minorHAnsi" w:cstheme="minorHAnsi"/>
          <w:spacing w:val="-1"/>
        </w:rPr>
        <w:t xml:space="preserve"> </w:t>
      </w:r>
      <w:r w:rsidRPr="00E66296">
        <w:rPr>
          <w:rFonts w:asciiTheme="minorHAnsi" w:hAnsiTheme="minorHAnsi" w:cstheme="minorHAnsi"/>
        </w:rPr>
        <w:t>outro</w:t>
      </w:r>
      <w:r w:rsidRPr="00E66296">
        <w:rPr>
          <w:rFonts w:asciiTheme="minorHAnsi" w:hAnsiTheme="minorHAnsi" w:cstheme="minorHAnsi"/>
          <w:spacing w:val="-1"/>
        </w:rPr>
        <w:t xml:space="preserve"> </w:t>
      </w:r>
      <w:r w:rsidRPr="00E66296">
        <w:rPr>
          <w:rFonts w:asciiTheme="minorHAnsi" w:hAnsiTheme="minorHAnsi" w:cstheme="minorHAnsi"/>
        </w:rPr>
        <w:t>pretexto.</w:t>
      </w:r>
    </w:p>
    <w:p w14:paraId="32EC0FA9"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 xml:space="preserve">O prazo de validade da proposta não será inferior a </w:t>
      </w:r>
      <w:r w:rsidRPr="00E66296">
        <w:rPr>
          <w:rFonts w:asciiTheme="minorHAnsi" w:hAnsiTheme="minorHAnsi" w:cstheme="minorHAnsi"/>
          <w:b/>
        </w:rPr>
        <w:t xml:space="preserve">60 (sessenta) </w:t>
      </w:r>
      <w:r w:rsidRPr="00E66296">
        <w:rPr>
          <w:rFonts w:asciiTheme="minorHAnsi" w:hAnsiTheme="minorHAnsi" w:cstheme="minorHAnsi"/>
        </w:rPr>
        <w:t>dias</w:t>
      </w:r>
      <w:r w:rsidRPr="00E66296">
        <w:rPr>
          <w:rFonts w:asciiTheme="minorHAnsi" w:hAnsiTheme="minorHAnsi" w:cstheme="minorHAnsi"/>
          <w:b/>
        </w:rPr>
        <w:t xml:space="preserve">, </w:t>
      </w:r>
      <w:r w:rsidRPr="00E66296">
        <w:rPr>
          <w:rFonts w:asciiTheme="minorHAnsi" w:hAnsiTheme="minorHAnsi" w:cstheme="minorHAnsi"/>
        </w:rPr>
        <w:t>a contar da data de</w:t>
      </w:r>
      <w:r w:rsidRPr="00E66296">
        <w:rPr>
          <w:rFonts w:asciiTheme="minorHAnsi" w:hAnsiTheme="minorHAnsi" w:cstheme="minorHAnsi"/>
          <w:spacing w:val="1"/>
        </w:rPr>
        <w:t xml:space="preserve"> </w:t>
      </w:r>
      <w:r w:rsidRPr="00E66296">
        <w:rPr>
          <w:rFonts w:asciiTheme="minorHAnsi" w:hAnsiTheme="minorHAnsi" w:cstheme="minorHAnsi"/>
        </w:rPr>
        <w:t>sua</w:t>
      </w:r>
      <w:r w:rsidRPr="00E66296">
        <w:rPr>
          <w:rFonts w:asciiTheme="minorHAnsi" w:hAnsiTheme="minorHAnsi" w:cstheme="minorHAnsi"/>
          <w:spacing w:val="-1"/>
        </w:rPr>
        <w:t xml:space="preserve"> </w:t>
      </w:r>
      <w:r w:rsidRPr="00E66296">
        <w:rPr>
          <w:rFonts w:asciiTheme="minorHAnsi" w:hAnsiTheme="minorHAnsi" w:cstheme="minorHAnsi"/>
        </w:rPr>
        <w:t>apresentação.</w:t>
      </w:r>
    </w:p>
    <w:p w14:paraId="2521A196" w14:textId="4E185E65"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 licitante deverá declarar, para cada item, em campo próprio do sistema BNC, se o produt</w:t>
      </w:r>
      <w:r w:rsidR="00784B86" w:rsidRPr="00E66296">
        <w:rPr>
          <w:rFonts w:asciiTheme="minorHAnsi" w:hAnsiTheme="minorHAnsi" w:cstheme="minorHAnsi"/>
        </w:rPr>
        <w:t xml:space="preserve">o </w:t>
      </w:r>
      <w:r w:rsidRPr="00E66296">
        <w:rPr>
          <w:rFonts w:asciiTheme="minorHAnsi" w:hAnsiTheme="minorHAnsi" w:cstheme="minorHAnsi"/>
        </w:rPr>
        <w:t>ofertado é manufaturado nacional beneficiado por um dos critérios de margem de preferência</w:t>
      </w:r>
      <w:r w:rsidRPr="00E66296">
        <w:rPr>
          <w:rFonts w:asciiTheme="minorHAnsi" w:hAnsiTheme="minorHAnsi" w:cstheme="minorHAnsi"/>
          <w:spacing w:val="1"/>
        </w:rPr>
        <w:t xml:space="preserve"> </w:t>
      </w:r>
      <w:r w:rsidRPr="00E66296">
        <w:rPr>
          <w:rFonts w:asciiTheme="minorHAnsi" w:hAnsiTheme="minorHAnsi" w:cstheme="minorHAnsi"/>
        </w:rPr>
        <w:t>indicados</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2"/>
        </w:rPr>
        <w:t xml:space="preserve"> </w:t>
      </w:r>
      <w:r w:rsidRPr="00E66296">
        <w:rPr>
          <w:rFonts w:asciiTheme="minorHAnsi" w:hAnsiTheme="minorHAnsi" w:cstheme="minorHAnsi"/>
        </w:rPr>
        <w:t>Termo de</w:t>
      </w:r>
      <w:r w:rsidRPr="00E66296">
        <w:rPr>
          <w:rFonts w:asciiTheme="minorHAnsi" w:hAnsiTheme="minorHAnsi" w:cstheme="minorHAnsi"/>
          <w:spacing w:val="-4"/>
        </w:rPr>
        <w:t xml:space="preserve"> </w:t>
      </w:r>
      <w:r w:rsidRPr="00E66296">
        <w:rPr>
          <w:rFonts w:asciiTheme="minorHAnsi" w:hAnsiTheme="minorHAnsi" w:cstheme="minorHAnsi"/>
        </w:rPr>
        <w:t>Referência.</w:t>
      </w:r>
    </w:p>
    <w:p w14:paraId="1640AD25"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Os licitantes devem respeitar os preços máximos estabelecidos nas normas de regência de</w:t>
      </w:r>
      <w:r w:rsidRPr="00E66296">
        <w:rPr>
          <w:rFonts w:asciiTheme="minorHAnsi" w:hAnsiTheme="minorHAnsi" w:cstheme="minorHAnsi"/>
          <w:spacing w:val="1"/>
        </w:rPr>
        <w:t xml:space="preserve"> </w:t>
      </w:r>
      <w:r w:rsidRPr="00E66296">
        <w:rPr>
          <w:rFonts w:asciiTheme="minorHAnsi" w:hAnsiTheme="minorHAnsi" w:cstheme="minorHAnsi"/>
        </w:rPr>
        <w:t>contratações</w:t>
      </w:r>
      <w:r w:rsidRPr="00E66296">
        <w:rPr>
          <w:rFonts w:asciiTheme="minorHAnsi" w:hAnsiTheme="minorHAnsi" w:cstheme="minorHAnsi"/>
          <w:spacing w:val="-3"/>
        </w:rPr>
        <w:t xml:space="preserve"> </w:t>
      </w:r>
      <w:r w:rsidRPr="00E66296">
        <w:rPr>
          <w:rFonts w:asciiTheme="minorHAnsi" w:hAnsiTheme="minorHAnsi" w:cstheme="minorHAnsi"/>
        </w:rPr>
        <w:t>públicas</w:t>
      </w:r>
      <w:r w:rsidRPr="00E66296">
        <w:rPr>
          <w:rFonts w:asciiTheme="minorHAnsi" w:hAnsiTheme="minorHAnsi" w:cstheme="minorHAnsi"/>
          <w:spacing w:val="-2"/>
        </w:rPr>
        <w:t xml:space="preserve"> </w:t>
      </w:r>
      <w:r w:rsidRPr="00E66296">
        <w:rPr>
          <w:rFonts w:asciiTheme="minorHAnsi" w:hAnsiTheme="minorHAnsi" w:cstheme="minorHAnsi"/>
        </w:rPr>
        <w:t>federais,</w:t>
      </w:r>
      <w:r w:rsidRPr="00E66296">
        <w:rPr>
          <w:rFonts w:asciiTheme="minorHAnsi" w:hAnsiTheme="minorHAnsi" w:cstheme="minorHAnsi"/>
          <w:spacing w:val="-2"/>
        </w:rPr>
        <w:t xml:space="preserve"> </w:t>
      </w:r>
      <w:r w:rsidRPr="00E66296">
        <w:rPr>
          <w:rFonts w:asciiTheme="minorHAnsi" w:hAnsiTheme="minorHAnsi" w:cstheme="minorHAnsi"/>
        </w:rPr>
        <w:t>quando</w:t>
      </w:r>
      <w:r w:rsidRPr="00E66296">
        <w:rPr>
          <w:rFonts w:asciiTheme="minorHAnsi" w:hAnsiTheme="minorHAnsi" w:cstheme="minorHAnsi"/>
          <w:spacing w:val="-2"/>
        </w:rPr>
        <w:t xml:space="preserve"> </w:t>
      </w:r>
      <w:r w:rsidRPr="00E66296">
        <w:rPr>
          <w:rFonts w:asciiTheme="minorHAnsi" w:hAnsiTheme="minorHAnsi" w:cstheme="minorHAnsi"/>
        </w:rPr>
        <w:t>participarem</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licitações</w:t>
      </w:r>
      <w:r w:rsidRPr="00E66296">
        <w:rPr>
          <w:rFonts w:asciiTheme="minorHAnsi" w:hAnsiTheme="minorHAnsi" w:cstheme="minorHAnsi"/>
          <w:spacing w:val="4"/>
        </w:rPr>
        <w:t xml:space="preserve"> </w:t>
      </w:r>
      <w:r w:rsidRPr="00E66296">
        <w:rPr>
          <w:rFonts w:asciiTheme="minorHAnsi" w:hAnsiTheme="minorHAnsi" w:cstheme="minorHAnsi"/>
        </w:rPr>
        <w:t>públicas,</w:t>
      </w:r>
    </w:p>
    <w:p w14:paraId="4A3F1A04" w14:textId="17EA2E26"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descumprimento</w:t>
      </w:r>
      <w:r w:rsidRPr="00E66296">
        <w:rPr>
          <w:rFonts w:asciiTheme="minorHAnsi" w:hAnsiTheme="minorHAnsi" w:cstheme="minorHAnsi"/>
          <w:spacing w:val="1"/>
        </w:rPr>
        <w:t xml:space="preserve"> </w:t>
      </w:r>
      <w:r w:rsidRPr="00E66296">
        <w:rPr>
          <w:rFonts w:asciiTheme="minorHAnsi" w:hAnsiTheme="minorHAnsi" w:cstheme="minorHAnsi"/>
        </w:rPr>
        <w:t>das</w:t>
      </w:r>
      <w:r w:rsidRPr="00E66296">
        <w:rPr>
          <w:rFonts w:asciiTheme="minorHAnsi" w:hAnsiTheme="minorHAnsi" w:cstheme="minorHAnsi"/>
          <w:spacing w:val="1"/>
        </w:rPr>
        <w:t xml:space="preserve"> </w:t>
      </w:r>
      <w:r w:rsidRPr="00E66296">
        <w:rPr>
          <w:rFonts w:asciiTheme="minorHAnsi" w:hAnsiTheme="minorHAnsi" w:cstheme="minorHAnsi"/>
        </w:rPr>
        <w:t>regras</w:t>
      </w:r>
      <w:r w:rsidRPr="00E66296">
        <w:rPr>
          <w:rFonts w:asciiTheme="minorHAnsi" w:hAnsiTheme="minorHAnsi" w:cstheme="minorHAnsi"/>
          <w:spacing w:val="1"/>
        </w:rPr>
        <w:t xml:space="preserve"> </w:t>
      </w:r>
      <w:r w:rsidRPr="00E66296">
        <w:rPr>
          <w:rFonts w:asciiTheme="minorHAnsi" w:hAnsiTheme="minorHAnsi" w:cstheme="minorHAnsi"/>
        </w:rPr>
        <w:t>supramencionadas</w:t>
      </w:r>
      <w:r w:rsidRPr="00E66296">
        <w:rPr>
          <w:rFonts w:asciiTheme="minorHAnsi" w:hAnsiTheme="minorHAnsi" w:cstheme="minorHAnsi"/>
          <w:spacing w:val="1"/>
        </w:rPr>
        <w:t xml:space="preserve"> </w:t>
      </w:r>
      <w:r w:rsidRPr="00E66296">
        <w:rPr>
          <w:rFonts w:asciiTheme="minorHAnsi" w:hAnsiTheme="minorHAnsi" w:cstheme="minorHAnsi"/>
        </w:rPr>
        <w:t>pela</w:t>
      </w:r>
      <w:r w:rsidRPr="00E66296">
        <w:rPr>
          <w:rFonts w:asciiTheme="minorHAnsi" w:hAnsiTheme="minorHAnsi" w:cstheme="minorHAnsi"/>
          <w:spacing w:val="1"/>
        </w:rPr>
        <w:t xml:space="preserve"> </w:t>
      </w:r>
      <w:r w:rsidRPr="00E66296">
        <w:rPr>
          <w:rFonts w:asciiTheme="minorHAnsi" w:hAnsiTheme="minorHAnsi" w:cstheme="minorHAnsi"/>
        </w:rPr>
        <w:t>Administração</w:t>
      </w:r>
      <w:r w:rsidRPr="00E66296">
        <w:rPr>
          <w:rFonts w:asciiTheme="minorHAnsi" w:hAnsiTheme="minorHAnsi" w:cstheme="minorHAnsi"/>
          <w:spacing w:val="1"/>
        </w:rPr>
        <w:t xml:space="preserve"> </w:t>
      </w:r>
      <w:r w:rsidRPr="00E66296">
        <w:rPr>
          <w:rFonts w:asciiTheme="minorHAnsi" w:hAnsiTheme="minorHAnsi" w:cstheme="minorHAnsi"/>
        </w:rPr>
        <w:t>por</w:t>
      </w:r>
      <w:r w:rsidRPr="00E66296">
        <w:rPr>
          <w:rFonts w:asciiTheme="minorHAnsi" w:hAnsiTheme="minorHAnsi" w:cstheme="minorHAnsi"/>
          <w:spacing w:val="1"/>
        </w:rPr>
        <w:t xml:space="preserve"> </w:t>
      </w:r>
      <w:r w:rsidRPr="00E66296">
        <w:rPr>
          <w:rFonts w:asciiTheme="minorHAnsi" w:hAnsiTheme="minorHAnsi" w:cstheme="minorHAnsi"/>
        </w:rPr>
        <w:t>parte</w:t>
      </w:r>
      <w:r w:rsidRPr="00E66296">
        <w:rPr>
          <w:rFonts w:asciiTheme="minorHAnsi" w:hAnsiTheme="minorHAnsi" w:cstheme="minorHAnsi"/>
          <w:spacing w:val="1"/>
        </w:rPr>
        <w:t xml:space="preserve"> </w:t>
      </w:r>
      <w:r w:rsidRPr="00E66296">
        <w:rPr>
          <w:rFonts w:asciiTheme="minorHAnsi" w:hAnsiTheme="minorHAnsi" w:cstheme="minorHAnsi"/>
        </w:rPr>
        <w:t>dos</w:t>
      </w:r>
      <w:r w:rsidRPr="00E66296">
        <w:rPr>
          <w:rFonts w:asciiTheme="minorHAnsi" w:hAnsiTheme="minorHAnsi" w:cstheme="minorHAnsi"/>
          <w:spacing w:val="1"/>
        </w:rPr>
        <w:t xml:space="preserve"> </w:t>
      </w:r>
      <w:r w:rsidRPr="00E66296">
        <w:rPr>
          <w:rFonts w:asciiTheme="minorHAnsi" w:hAnsiTheme="minorHAnsi" w:cstheme="minorHAnsi"/>
        </w:rPr>
        <w:t>contratados</w:t>
      </w:r>
      <w:r w:rsidRPr="00E66296">
        <w:rPr>
          <w:rFonts w:asciiTheme="minorHAnsi" w:hAnsiTheme="minorHAnsi" w:cstheme="minorHAnsi"/>
          <w:spacing w:val="-12"/>
        </w:rPr>
        <w:t xml:space="preserve"> </w:t>
      </w:r>
      <w:r w:rsidRPr="00E66296">
        <w:rPr>
          <w:rFonts w:asciiTheme="minorHAnsi" w:hAnsiTheme="minorHAnsi" w:cstheme="minorHAnsi"/>
        </w:rPr>
        <w:t>pode</w:t>
      </w:r>
      <w:r w:rsidRPr="00E66296">
        <w:rPr>
          <w:rFonts w:asciiTheme="minorHAnsi" w:hAnsiTheme="minorHAnsi" w:cstheme="minorHAnsi"/>
          <w:spacing w:val="-12"/>
        </w:rPr>
        <w:t xml:space="preserve"> </w:t>
      </w:r>
      <w:r w:rsidRPr="00E66296">
        <w:rPr>
          <w:rFonts w:asciiTheme="minorHAnsi" w:hAnsiTheme="minorHAnsi" w:cstheme="minorHAnsi"/>
        </w:rPr>
        <w:t>ensejar</w:t>
      </w:r>
      <w:r w:rsidRPr="00E66296">
        <w:rPr>
          <w:rFonts w:asciiTheme="minorHAnsi" w:hAnsiTheme="minorHAnsi" w:cstheme="minorHAnsi"/>
          <w:spacing w:val="-12"/>
        </w:rPr>
        <w:t xml:space="preserve"> </w:t>
      </w:r>
      <w:r w:rsidRPr="00E66296">
        <w:rPr>
          <w:rFonts w:asciiTheme="minorHAnsi" w:hAnsiTheme="minorHAnsi" w:cstheme="minorHAnsi"/>
        </w:rPr>
        <w:t>a</w:t>
      </w:r>
      <w:r w:rsidRPr="00E66296">
        <w:rPr>
          <w:rFonts w:asciiTheme="minorHAnsi" w:hAnsiTheme="minorHAnsi" w:cstheme="minorHAnsi"/>
          <w:spacing w:val="-14"/>
        </w:rPr>
        <w:t xml:space="preserve"> </w:t>
      </w:r>
      <w:r w:rsidRPr="00E66296">
        <w:rPr>
          <w:rFonts w:asciiTheme="minorHAnsi" w:hAnsiTheme="minorHAnsi" w:cstheme="minorHAnsi"/>
        </w:rPr>
        <w:t>fiscalização</w:t>
      </w:r>
      <w:r w:rsidRPr="00E66296">
        <w:rPr>
          <w:rFonts w:asciiTheme="minorHAnsi" w:hAnsiTheme="minorHAnsi" w:cstheme="minorHAnsi"/>
          <w:spacing w:val="-11"/>
        </w:rPr>
        <w:t xml:space="preserve"> </w:t>
      </w:r>
      <w:r w:rsidRPr="00E66296">
        <w:rPr>
          <w:rFonts w:asciiTheme="minorHAnsi" w:hAnsiTheme="minorHAnsi" w:cstheme="minorHAnsi"/>
        </w:rPr>
        <w:t>do</w:t>
      </w:r>
      <w:r w:rsidRPr="00E66296">
        <w:rPr>
          <w:rFonts w:asciiTheme="minorHAnsi" w:hAnsiTheme="minorHAnsi" w:cstheme="minorHAnsi"/>
          <w:spacing w:val="-13"/>
        </w:rPr>
        <w:t xml:space="preserve"> </w:t>
      </w:r>
      <w:r w:rsidRPr="00E66296">
        <w:rPr>
          <w:rFonts w:asciiTheme="minorHAnsi" w:hAnsiTheme="minorHAnsi" w:cstheme="minorHAnsi"/>
        </w:rPr>
        <w:t>Tribunal</w:t>
      </w:r>
      <w:r w:rsidRPr="00E66296">
        <w:rPr>
          <w:rFonts w:asciiTheme="minorHAnsi" w:hAnsiTheme="minorHAnsi" w:cstheme="minorHAnsi"/>
          <w:spacing w:val="-13"/>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Contas</w:t>
      </w:r>
      <w:r w:rsidRPr="00E66296">
        <w:rPr>
          <w:rFonts w:asciiTheme="minorHAnsi" w:hAnsiTheme="minorHAnsi" w:cstheme="minorHAnsi"/>
          <w:spacing w:val="-11"/>
        </w:rPr>
        <w:t xml:space="preserve"> </w:t>
      </w:r>
      <w:r w:rsidRPr="00E66296">
        <w:rPr>
          <w:rFonts w:asciiTheme="minorHAnsi" w:hAnsiTheme="minorHAnsi" w:cstheme="minorHAnsi"/>
        </w:rPr>
        <w:t>da</w:t>
      </w:r>
      <w:r w:rsidRPr="00E66296">
        <w:rPr>
          <w:rFonts w:asciiTheme="minorHAnsi" w:hAnsiTheme="minorHAnsi" w:cstheme="minorHAnsi"/>
          <w:spacing w:val="-12"/>
        </w:rPr>
        <w:t xml:space="preserve"> </w:t>
      </w:r>
      <w:r w:rsidRPr="00E66296">
        <w:rPr>
          <w:rFonts w:asciiTheme="minorHAnsi" w:hAnsiTheme="minorHAnsi" w:cstheme="minorHAnsi"/>
        </w:rPr>
        <w:t>União</w:t>
      </w:r>
      <w:r w:rsidRPr="00E66296">
        <w:rPr>
          <w:rFonts w:asciiTheme="minorHAnsi" w:hAnsiTheme="minorHAnsi" w:cstheme="minorHAnsi"/>
          <w:spacing w:val="-13"/>
        </w:rPr>
        <w:t xml:space="preserve"> </w:t>
      </w:r>
      <w:r w:rsidRPr="00E66296">
        <w:rPr>
          <w:rFonts w:asciiTheme="minorHAnsi" w:hAnsiTheme="minorHAnsi" w:cstheme="minorHAnsi"/>
        </w:rPr>
        <w:t>e,</w:t>
      </w:r>
      <w:r w:rsidRPr="00E66296">
        <w:rPr>
          <w:rFonts w:asciiTheme="minorHAnsi" w:hAnsiTheme="minorHAnsi" w:cstheme="minorHAnsi"/>
          <w:spacing w:val="-13"/>
        </w:rPr>
        <w:t xml:space="preserve"> </w:t>
      </w:r>
      <w:r w:rsidRPr="00E66296">
        <w:rPr>
          <w:rFonts w:asciiTheme="minorHAnsi" w:hAnsiTheme="minorHAnsi" w:cstheme="minorHAnsi"/>
        </w:rPr>
        <w:t>após</w:t>
      </w:r>
      <w:r w:rsidRPr="00E66296">
        <w:rPr>
          <w:rFonts w:asciiTheme="minorHAnsi" w:hAnsiTheme="minorHAnsi" w:cstheme="minorHAnsi"/>
          <w:spacing w:val="-11"/>
        </w:rPr>
        <w:t xml:space="preserve"> </w:t>
      </w:r>
      <w:r w:rsidRPr="00E66296">
        <w:rPr>
          <w:rFonts w:asciiTheme="minorHAnsi" w:hAnsiTheme="minorHAnsi" w:cstheme="minorHAnsi"/>
        </w:rPr>
        <w:t>o</w:t>
      </w:r>
      <w:r w:rsidRPr="00E66296">
        <w:rPr>
          <w:rFonts w:asciiTheme="minorHAnsi" w:hAnsiTheme="minorHAnsi" w:cstheme="minorHAnsi"/>
          <w:spacing w:val="-12"/>
        </w:rPr>
        <w:t xml:space="preserve"> </w:t>
      </w:r>
      <w:r w:rsidRPr="00E66296">
        <w:rPr>
          <w:rFonts w:asciiTheme="minorHAnsi" w:hAnsiTheme="minorHAnsi" w:cstheme="minorHAnsi"/>
        </w:rPr>
        <w:t>devido</w:t>
      </w:r>
      <w:r w:rsidRPr="00E66296">
        <w:rPr>
          <w:rFonts w:asciiTheme="minorHAnsi" w:hAnsiTheme="minorHAnsi" w:cstheme="minorHAnsi"/>
          <w:spacing w:val="-12"/>
        </w:rPr>
        <w:t xml:space="preserve"> </w:t>
      </w:r>
      <w:r w:rsidRPr="00E66296">
        <w:rPr>
          <w:rFonts w:asciiTheme="minorHAnsi" w:hAnsiTheme="minorHAnsi" w:cstheme="minorHAnsi"/>
        </w:rPr>
        <w:t>processo</w:t>
      </w:r>
      <w:r w:rsidR="00784B86"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legal,</w:t>
      </w:r>
      <w:r w:rsidRPr="00E66296">
        <w:rPr>
          <w:rFonts w:asciiTheme="minorHAnsi" w:hAnsiTheme="minorHAnsi" w:cstheme="minorHAnsi"/>
          <w:spacing w:val="1"/>
        </w:rPr>
        <w:t xml:space="preserve"> </w:t>
      </w:r>
      <w:r w:rsidRPr="00E66296">
        <w:rPr>
          <w:rFonts w:asciiTheme="minorHAnsi" w:hAnsiTheme="minorHAnsi" w:cstheme="minorHAnsi"/>
        </w:rPr>
        <w:t>gerar</w:t>
      </w:r>
      <w:r w:rsidRPr="00E66296">
        <w:rPr>
          <w:rFonts w:asciiTheme="minorHAnsi" w:hAnsiTheme="minorHAnsi" w:cstheme="minorHAnsi"/>
          <w:spacing w:val="1"/>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seguintes</w:t>
      </w:r>
      <w:r w:rsidRPr="00E66296">
        <w:rPr>
          <w:rFonts w:asciiTheme="minorHAnsi" w:hAnsiTheme="minorHAnsi" w:cstheme="minorHAnsi"/>
          <w:spacing w:val="1"/>
        </w:rPr>
        <w:t xml:space="preserve"> </w:t>
      </w:r>
      <w:r w:rsidRPr="00E66296">
        <w:rPr>
          <w:rFonts w:asciiTheme="minorHAnsi" w:hAnsiTheme="minorHAnsi" w:cstheme="minorHAnsi"/>
        </w:rPr>
        <w:t>consequências:</w:t>
      </w:r>
      <w:r w:rsidRPr="00E66296">
        <w:rPr>
          <w:rFonts w:asciiTheme="minorHAnsi" w:hAnsiTheme="minorHAnsi" w:cstheme="minorHAnsi"/>
          <w:spacing w:val="1"/>
        </w:rPr>
        <w:t xml:space="preserve"> </w:t>
      </w:r>
      <w:r w:rsidRPr="00E66296">
        <w:rPr>
          <w:rFonts w:asciiTheme="minorHAnsi" w:hAnsiTheme="minorHAnsi" w:cstheme="minorHAnsi"/>
        </w:rPr>
        <w:t>assinatura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prazo</w:t>
      </w:r>
      <w:r w:rsidRPr="00E66296">
        <w:rPr>
          <w:rFonts w:asciiTheme="minorHAnsi" w:hAnsiTheme="minorHAnsi" w:cstheme="minorHAnsi"/>
          <w:spacing w:val="1"/>
        </w:rPr>
        <w:t xml:space="preserve"> </w:t>
      </w:r>
      <w:r w:rsidRPr="00E66296">
        <w:rPr>
          <w:rFonts w:asciiTheme="minorHAnsi" w:hAnsiTheme="minorHAnsi" w:cstheme="minorHAnsi"/>
        </w:rPr>
        <w:t>para a</w:t>
      </w:r>
      <w:r w:rsidRPr="00E66296">
        <w:rPr>
          <w:rFonts w:asciiTheme="minorHAnsi" w:hAnsiTheme="minorHAnsi" w:cstheme="minorHAnsi"/>
          <w:spacing w:val="1"/>
        </w:rPr>
        <w:t xml:space="preserve"> </w:t>
      </w:r>
      <w:r w:rsidRPr="00E66296">
        <w:rPr>
          <w:rFonts w:asciiTheme="minorHAnsi" w:hAnsiTheme="minorHAnsi" w:cstheme="minorHAnsi"/>
        </w:rPr>
        <w:t>adoção</w:t>
      </w:r>
      <w:r w:rsidRPr="00E66296">
        <w:rPr>
          <w:rFonts w:asciiTheme="minorHAnsi" w:hAnsiTheme="minorHAnsi" w:cstheme="minorHAnsi"/>
          <w:spacing w:val="1"/>
        </w:rPr>
        <w:t xml:space="preserve"> </w:t>
      </w:r>
      <w:r w:rsidRPr="00E66296">
        <w:rPr>
          <w:rFonts w:asciiTheme="minorHAnsi" w:hAnsiTheme="minorHAnsi" w:cstheme="minorHAnsi"/>
        </w:rPr>
        <w:t>das</w:t>
      </w:r>
      <w:r w:rsidRPr="00E66296">
        <w:rPr>
          <w:rFonts w:asciiTheme="minorHAnsi" w:hAnsiTheme="minorHAnsi" w:cstheme="minorHAnsi"/>
          <w:spacing w:val="1"/>
        </w:rPr>
        <w:t xml:space="preserve"> </w:t>
      </w:r>
      <w:r w:rsidRPr="00E66296">
        <w:rPr>
          <w:rFonts w:asciiTheme="minorHAnsi" w:hAnsiTheme="minorHAnsi" w:cstheme="minorHAnsi"/>
        </w:rPr>
        <w:t>medidas</w:t>
      </w:r>
      <w:r w:rsidRPr="00E66296">
        <w:rPr>
          <w:rFonts w:asciiTheme="minorHAnsi" w:hAnsiTheme="minorHAnsi" w:cstheme="minorHAnsi"/>
          <w:spacing w:val="1"/>
        </w:rPr>
        <w:t xml:space="preserve"> </w:t>
      </w:r>
      <w:r w:rsidRPr="00E66296">
        <w:rPr>
          <w:rFonts w:asciiTheme="minorHAnsi" w:hAnsiTheme="minorHAnsi" w:cstheme="minorHAnsi"/>
        </w:rPr>
        <w:t>necessárias ao exato cumprimento da lei, nos termos do art. 71, inciso IX, da Constituição, ou</w:t>
      </w:r>
      <w:r w:rsidRPr="00E66296">
        <w:rPr>
          <w:rFonts w:asciiTheme="minorHAnsi" w:hAnsiTheme="minorHAnsi" w:cstheme="minorHAnsi"/>
          <w:spacing w:val="1"/>
        </w:rPr>
        <w:t xml:space="preserve"> </w:t>
      </w:r>
      <w:r w:rsidRPr="00E66296">
        <w:rPr>
          <w:rFonts w:asciiTheme="minorHAnsi" w:hAnsiTheme="minorHAnsi" w:cstheme="minorHAnsi"/>
        </w:rPr>
        <w:t>condenação dos agentes públicos responsáveis e da empresa contratada ao pagamento dos</w:t>
      </w:r>
      <w:r w:rsidRPr="00E66296">
        <w:rPr>
          <w:rFonts w:asciiTheme="minorHAnsi" w:hAnsiTheme="minorHAnsi" w:cstheme="minorHAnsi"/>
          <w:spacing w:val="1"/>
        </w:rPr>
        <w:t xml:space="preserve"> </w:t>
      </w:r>
      <w:r w:rsidRPr="00E66296">
        <w:rPr>
          <w:rFonts w:asciiTheme="minorHAnsi" w:hAnsiTheme="minorHAnsi" w:cstheme="minorHAnsi"/>
          <w:spacing w:val="-1"/>
        </w:rPr>
        <w:t>prejuízos</w:t>
      </w:r>
      <w:r w:rsidRPr="00E66296">
        <w:rPr>
          <w:rFonts w:asciiTheme="minorHAnsi" w:hAnsiTheme="minorHAnsi" w:cstheme="minorHAnsi"/>
          <w:spacing w:val="-14"/>
        </w:rPr>
        <w:t xml:space="preserve"> </w:t>
      </w:r>
      <w:r w:rsidRPr="00E66296">
        <w:rPr>
          <w:rFonts w:asciiTheme="minorHAnsi" w:hAnsiTheme="minorHAnsi" w:cstheme="minorHAnsi"/>
          <w:spacing w:val="-1"/>
        </w:rPr>
        <w:t>ao</w:t>
      </w:r>
      <w:r w:rsidRPr="00E66296">
        <w:rPr>
          <w:rFonts w:asciiTheme="minorHAnsi" w:hAnsiTheme="minorHAnsi" w:cstheme="minorHAnsi"/>
          <w:spacing w:val="-14"/>
        </w:rPr>
        <w:t xml:space="preserve"> </w:t>
      </w:r>
      <w:r w:rsidRPr="00E66296">
        <w:rPr>
          <w:rFonts w:asciiTheme="minorHAnsi" w:hAnsiTheme="minorHAnsi" w:cstheme="minorHAnsi"/>
          <w:spacing w:val="-1"/>
        </w:rPr>
        <w:t>erário,</w:t>
      </w:r>
      <w:r w:rsidRPr="00E66296">
        <w:rPr>
          <w:rFonts w:asciiTheme="minorHAnsi" w:hAnsiTheme="minorHAnsi" w:cstheme="minorHAnsi"/>
          <w:spacing w:val="-14"/>
        </w:rPr>
        <w:t xml:space="preserve"> </w:t>
      </w:r>
      <w:r w:rsidRPr="00E66296">
        <w:rPr>
          <w:rFonts w:asciiTheme="minorHAnsi" w:hAnsiTheme="minorHAnsi" w:cstheme="minorHAnsi"/>
        </w:rPr>
        <w:t>caso</w:t>
      </w:r>
      <w:r w:rsidRPr="00E66296">
        <w:rPr>
          <w:rFonts w:asciiTheme="minorHAnsi" w:hAnsiTheme="minorHAnsi" w:cstheme="minorHAnsi"/>
          <w:spacing w:val="-19"/>
        </w:rPr>
        <w:t xml:space="preserve"> </w:t>
      </w:r>
      <w:r w:rsidRPr="00E66296">
        <w:rPr>
          <w:rFonts w:asciiTheme="minorHAnsi" w:hAnsiTheme="minorHAnsi" w:cstheme="minorHAnsi"/>
        </w:rPr>
        <w:t>verificada</w:t>
      </w:r>
      <w:r w:rsidRPr="00E66296">
        <w:rPr>
          <w:rFonts w:asciiTheme="minorHAnsi" w:hAnsiTheme="minorHAnsi" w:cstheme="minorHAnsi"/>
          <w:spacing w:val="-13"/>
        </w:rPr>
        <w:t xml:space="preserve"> </w:t>
      </w:r>
      <w:r w:rsidRPr="00E66296">
        <w:rPr>
          <w:rFonts w:asciiTheme="minorHAnsi" w:hAnsiTheme="minorHAnsi" w:cstheme="minorHAnsi"/>
        </w:rPr>
        <w:t>a</w:t>
      </w:r>
      <w:r w:rsidRPr="00E66296">
        <w:rPr>
          <w:rFonts w:asciiTheme="minorHAnsi" w:hAnsiTheme="minorHAnsi" w:cstheme="minorHAnsi"/>
          <w:spacing w:val="-17"/>
        </w:rPr>
        <w:t xml:space="preserve"> </w:t>
      </w:r>
      <w:r w:rsidRPr="00E66296">
        <w:rPr>
          <w:rFonts w:asciiTheme="minorHAnsi" w:hAnsiTheme="minorHAnsi" w:cstheme="minorHAnsi"/>
        </w:rPr>
        <w:t>ocorrência</w:t>
      </w:r>
      <w:r w:rsidRPr="00E66296">
        <w:rPr>
          <w:rFonts w:asciiTheme="minorHAnsi" w:hAnsiTheme="minorHAnsi" w:cstheme="minorHAnsi"/>
          <w:spacing w:val="-14"/>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superfaturamento</w:t>
      </w:r>
      <w:r w:rsidRPr="00E66296">
        <w:rPr>
          <w:rFonts w:asciiTheme="minorHAnsi" w:hAnsiTheme="minorHAnsi" w:cstheme="minorHAnsi"/>
          <w:spacing w:val="-16"/>
        </w:rPr>
        <w:t xml:space="preserve"> </w:t>
      </w:r>
      <w:r w:rsidRPr="00E66296">
        <w:rPr>
          <w:rFonts w:asciiTheme="minorHAnsi" w:hAnsiTheme="minorHAnsi" w:cstheme="minorHAnsi"/>
        </w:rPr>
        <w:t>por</w:t>
      </w:r>
      <w:r w:rsidRPr="00E66296">
        <w:rPr>
          <w:rFonts w:asciiTheme="minorHAnsi" w:hAnsiTheme="minorHAnsi" w:cstheme="minorHAnsi"/>
          <w:spacing w:val="-14"/>
        </w:rPr>
        <w:t xml:space="preserve"> </w:t>
      </w:r>
      <w:r w:rsidRPr="00E66296">
        <w:rPr>
          <w:rFonts w:asciiTheme="minorHAnsi" w:hAnsiTheme="minorHAnsi" w:cstheme="minorHAnsi"/>
        </w:rPr>
        <w:t>sobre</w:t>
      </w:r>
      <w:r w:rsidRPr="00E66296">
        <w:rPr>
          <w:rFonts w:asciiTheme="minorHAnsi" w:hAnsiTheme="minorHAnsi" w:cstheme="minorHAnsi"/>
          <w:spacing w:val="-11"/>
        </w:rPr>
        <w:t xml:space="preserve"> </w:t>
      </w:r>
      <w:r w:rsidRPr="00E66296">
        <w:rPr>
          <w:rFonts w:asciiTheme="minorHAnsi" w:hAnsiTheme="minorHAnsi" w:cstheme="minorHAnsi"/>
        </w:rPr>
        <w:t>preço</w:t>
      </w:r>
      <w:r w:rsidRPr="00E66296">
        <w:rPr>
          <w:rFonts w:asciiTheme="minorHAnsi" w:hAnsiTheme="minorHAnsi" w:cstheme="minorHAnsi"/>
          <w:spacing w:val="-13"/>
        </w:rPr>
        <w:t xml:space="preserve"> </w:t>
      </w:r>
      <w:r w:rsidRPr="00E66296">
        <w:rPr>
          <w:rFonts w:asciiTheme="minorHAnsi" w:hAnsiTheme="minorHAnsi" w:cstheme="minorHAnsi"/>
        </w:rPr>
        <w:t>na</w:t>
      </w:r>
      <w:r w:rsidRPr="00E66296">
        <w:rPr>
          <w:rFonts w:asciiTheme="minorHAnsi" w:hAnsiTheme="minorHAnsi" w:cstheme="minorHAnsi"/>
          <w:spacing w:val="-17"/>
        </w:rPr>
        <w:t xml:space="preserve"> </w:t>
      </w:r>
      <w:r w:rsidRPr="00E66296">
        <w:rPr>
          <w:rFonts w:asciiTheme="minorHAnsi" w:hAnsiTheme="minorHAnsi" w:cstheme="minorHAnsi"/>
        </w:rPr>
        <w:t>execução</w:t>
      </w:r>
      <w:r w:rsidRPr="00E66296">
        <w:rPr>
          <w:rFonts w:asciiTheme="minorHAnsi" w:hAnsiTheme="minorHAnsi" w:cstheme="minorHAnsi"/>
          <w:spacing w:val="-59"/>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contrato.</w:t>
      </w:r>
    </w:p>
    <w:p w14:paraId="2ED2C260" w14:textId="77777777" w:rsidR="00A7097C" w:rsidRDefault="00A7097C" w:rsidP="00A7097C">
      <w:pPr>
        <w:pStyle w:val="Ttulo2"/>
        <w:tabs>
          <w:tab w:val="left" w:pos="284"/>
        </w:tabs>
        <w:spacing w:before="117"/>
        <w:ind w:left="0" w:firstLine="0"/>
        <w:jc w:val="both"/>
        <w:rPr>
          <w:rFonts w:asciiTheme="minorHAnsi" w:hAnsiTheme="minorHAnsi" w:cstheme="minorHAnsi"/>
        </w:rPr>
      </w:pPr>
    </w:p>
    <w:p w14:paraId="71D5E06B" w14:textId="4E084884" w:rsidR="00D71BF3" w:rsidRPr="00E66296" w:rsidRDefault="00D71BF3" w:rsidP="00A7097C">
      <w:pPr>
        <w:pStyle w:val="Ttulo2"/>
        <w:numPr>
          <w:ilvl w:val="0"/>
          <w:numId w:val="2"/>
        </w:numPr>
        <w:tabs>
          <w:tab w:val="left" w:pos="284"/>
        </w:tabs>
        <w:spacing w:before="0"/>
        <w:ind w:left="0" w:firstLine="0"/>
        <w:jc w:val="both"/>
        <w:rPr>
          <w:rFonts w:asciiTheme="minorHAnsi" w:hAnsiTheme="minorHAnsi" w:cstheme="minorHAnsi"/>
        </w:rPr>
      </w:pPr>
      <w:r w:rsidRPr="00E66296">
        <w:rPr>
          <w:rFonts w:asciiTheme="minorHAnsi" w:hAnsiTheme="minorHAnsi" w:cstheme="minorHAnsi"/>
        </w:rPr>
        <w:t>DA ABERTURA DA SESSÃO, CLASSIFICAÇÃO DAS PROPOSTAS E FORMULAÇÃO DE</w:t>
      </w:r>
      <w:r w:rsidRPr="00E66296">
        <w:rPr>
          <w:rFonts w:asciiTheme="minorHAnsi" w:hAnsiTheme="minorHAnsi" w:cstheme="minorHAnsi"/>
          <w:spacing w:val="1"/>
        </w:rPr>
        <w:t xml:space="preserve"> </w:t>
      </w:r>
      <w:r w:rsidRPr="00E66296">
        <w:rPr>
          <w:rFonts w:asciiTheme="minorHAnsi" w:hAnsiTheme="minorHAnsi" w:cstheme="minorHAnsi"/>
        </w:rPr>
        <w:t>LANCES</w:t>
      </w:r>
    </w:p>
    <w:p w14:paraId="350F6853" w14:textId="77777777" w:rsidR="00D71BF3" w:rsidRPr="00E66296" w:rsidRDefault="00D71BF3" w:rsidP="00A7097C">
      <w:pPr>
        <w:pStyle w:val="PargrafodaLista"/>
        <w:numPr>
          <w:ilvl w:val="1"/>
          <w:numId w:val="2"/>
        </w:numPr>
        <w:tabs>
          <w:tab w:val="left" w:pos="284"/>
          <w:tab w:val="left" w:pos="426"/>
        </w:tabs>
        <w:ind w:left="0" w:right="13" w:firstLine="0"/>
        <w:rPr>
          <w:rFonts w:asciiTheme="minorHAnsi" w:hAnsiTheme="minorHAnsi" w:cstheme="minorHAnsi"/>
        </w:rPr>
      </w:pPr>
      <w:r w:rsidRPr="00E66296">
        <w:rPr>
          <w:rFonts w:asciiTheme="minorHAnsi" w:hAnsiTheme="minorHAnsi" w:cstheme="minorHAnsi"/>
        </w:rPr>
        <w:t>A abertura da presente licitação dar-se-á em sessão pública, por meio de sistema eletrônico,</w:t>
      </w:r>
      <w:r w:rsidRPr="00E66296">
        <w:rPr>
          <w:rFonts w:asciiTheme="minorHAnsi" w:hAnsiTheme="minorHAnsi" w:cstheme="minorHAnsi"/>
          <w:spacing w:val="-59"/>
        </w:rPr>
        <w:t xml:space="preserve"> </w:t>
      </w:r>
      <w:r w:rsidRPr="00E66296">
        <w:rPr>
          <w:rFonts w:asciiTheme="minorHAnsi" w:hAnsiTheme="minorHAnsi" w:cstheme="minorHAnsi"/>
        </w:rPr>
        <w:t>na</w:t>
      </w:r>
      <w:r w:rsidRPr="00E66296">
        <w:rPr>
          <w:rFonts w:asciiTheme="minorHAnsi" w:hAnsiTheme="minorHAnsi" w:cstheme="minorHAnsi"/>
          <w:spacing w:val="-1"/>
        </w:rPr>
        <w:t xml:space="preserve"> </w:t>
      </w:r>
      <w:r w:rsidRPr="00E66296">
        <w:rPr>
          <w:rFonts w:asciiTheme="minorHAnsi" w:hAnsiTheme="minorHAnsi" w:cstheme="minorHAnsi"/>
        </w:rPr>
        <w:t>data,</w:t>
      </w:r>
      <w:r w:rsidRPr="00E66296">
        <w:rPr>
          <w:rFonts w:asciiTheme="minorHAnsi" w:hAnsiTheme="minorHAnsi" w:cstheme="minorHAnsi"/>
          <w:spacing w:val="2"/>
        </w:rPr>
        <w:t xml:space="preserve"> </w:t>
      </w:r>
      <w:r w:rsidRPr="00E66296">
        <w:rPr>
          <w:rFonts w:asciiTheme="minorHAnsi" w:hAnsiTheme="minorHAnsi" w:cstheme="minorHAnsi"/>
        </w:rPr>
        <w:t>horário e</w:t>
      </w:r>
      <w:r w:rsidRPr="00E66296">
        <w:rPr>
          <w:rFonts w:asciiTheme="minorHAnsi" w:hAnsiTheme="minorHAnsi" w:cstheme="minorHAnsi"/>
          <w:spacing w:val="-2"/>
        </w:rPr>
        <w:t xml:space="preserve"> </w:t>
      </w:r>
      <w:r w:rsidRPr="00E66296">
        <w:rPr>
          <w:rFonts w:asciiTheme="minorHAnsi" w:hAnsiTheme="minorHAnsi" w:cstheme="minorHAnsi"/>
        </w:rPr>
        <w:t>local indicados neste</w:t>
      </w:r>
      <w:r w:rsidRPr="00E66296">
        <w:rPr>
          <w:rFonts w:asciiTheme="minorHAnsi" w:hAnsiTheme="minorHAnsi" w:cstheme="minorHAnsi"/>
          <w:spacing w:val="-2"/>
        </w:rPr>
        <w:t xml:space="preserve"> </w:t>
      </w:r>
      <w:r w:rsidRPr="00E66296">
        <w:rPr>
          <w:rFonts w:asciiTheme="minorHAnsi" w:hAnsiTheme="minorHAnsi" w:cstheme="minorHAnsi"/>
        </w:rPr>
        <w:t>Edital.</w:t>
      </w:r>
    </w:p>
    <w:p w14:paraId="2B2210F2" w14:textId="7C3FAAE2" w:rsidR="00D71BF3" w:rsidRPr="00E66296" w:rsidRDefault="00D71BF3" w:rsidP="00A7097C">
      <w:pPr>
        <w:pStyle w:val="PargrafodaLista"/>
        <w:numPr>
          <w:ilvl w:val="1"/>
          <w:numId w:val="2"/>
        </w:numPr>
        <w:tabs>
          <w:tab w:val="left" w:pos="284"/>
          <w:tab w:val="left" w:pos="426"/>
          <w:tab w:val="left" w:pos="1889"/>
        </w:tabs>
        <w:ind w:left="0" w:right="13" w:firstLine="0"/>
        <w:rPr>
          <w:rFonts w:asciiTheme="minorHAnsi" w:hAnsiTheme="minorHAnsi" w:cstheme="minorHAnsi"/>
        </w:rPr>
      </w:pPr>
      <w:r w:rsidRPr="00E66296">
        <w:rPr>
          <w:rFonts w:asciiTheme="minorHAnsi" w:hAnsiTheme="minorHAnsi" w:cstheme="minorHAnsi"/>
        </w:rPr>
        <w:t>O Pregoeiro verificará as propostas apresentadas, desclassificando desde logo aquelas qu</w:t>
      </w:r>
      <w:r w:rsidR="0022058F" w:rsidRPr="00E66296">
        <w:rPr>
          <w:rFonts w:asciiTheme="minorHAnsi" w:hAnsiTheme="minorHAnsi" w:cstheme="minorHAnsi"/>
        </w:rPr>
        <w:t xml:space="preserve">e </w:t>
      </w:r>
      <w:r w:rsidRPr="00E66296">
        <w:rPr>
          <w:rFonts w:asciiTheme="minorHAnsi" w:hAnsiTheme="minorHAnsi" w:cstheme="minorHAnsi"/>
        </w:rPr>
        <w:t xml:space="preserve">não </w:t>
      </w:r>
      <w:r w:rsidRPr="00E66296">
        <w:rPr>
          <w:rFonts w:asciiTheme="minorHAnsi" w:hAnsiTheme="minorHAnsi" w:cstheme="minorHAnsi"/>
        </w:rPr>
        <w:lastRenderedPageBreak/>
        <w:t>estejam em conformidade com os requisitos estabelecidos neste Edital, contenham vícios</w:t>
      </w:r>
      <w:r w:rsidRPr="00E66296">
        <w:rPr>
          <w:rFonts w:asciiTheme="minorHAnsi" w:hAnsiTheme="minorHAnsi" w:cstheme="minorHAnsi"/>
          <w:spacing w:val="1"/>
        </w:rPr>
        <w:t xml:space="preserve"> </w:t>
      </w:r>
      <w:r w:rsidRPr="00E66296">
        <w:rPr>
          <w:rFonts w:asciiTheme="minorHAnsi" w:hAnsiTheme="minorHAnsi" w:cstheme="minorHAnsi"/>
        </w:rPr>
        <w:t>insanáveis ou</w:t>
      </w:r>
      <w:r w:rsidRPr="00E66296">
        <w:rPr>
          <w:rFonts w:asciiTheme="minorHAnsi" w:hAnsiTheme="minorHAnsi" w:cstheme="minorHAnsi"/>
          <w:spacing w:val="-1"/>
        </w:rPr>
        <w:t xml:space="preserve"> </w:t>
      </w:r>
      <w:r w:rsidRPr="00E66296">
        <w:rPr>
          <w:rFonts w:asciiTheme="minorHAnsi" w:hAnsiTheme="minorHAnsi" w:cstheme="minorHAnsi"/>
        </w:rPr>
        <w:t>não apresentem</w:t>
      </w:r>
      <w:r w:rsidRPr="00E66296">
        <w:rPr>
          <w:rFonts w:asciiTheme="minorHAnsi" w:hAnsiTheme="minorHAnsi" w:cstheme="minorHAnsi"/>
          <w:spacing w:val="-2"/>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especificações</w:t>
      </w:r>
      <w:r w:rsidRPr="00E66296">
        <w:rPr>
          <w:rFonts w:asciiTheme="minorHAnsi" w:hAnsiTheme="minorHAnsi" w:cstheme="minorHAnsi"/>
          <w:spacing w:val="-2"/>
        </w:rPr>
        <w:t xml:space="preserve"> </w:t>
      </w:r>
      <w:r w:rsidRPr="00E66296">
        <w:rPr>
          <w:rFonts w:asciiTheme="minorHAnsi" w:hAnsiTheme="minorHAnsi" w:cstheme="minorHAnsi"/>
        </w:rPr>
        <w:t>técnicas</w:t>
      </w:r>
      <w:r w:rsidRPr="00E66296">
        <w:rPr>
          <w:rFonts w:asciiTheme="minorHAnsi" w:hAnsiTheme="minorHAnsi" w:cstheme="minorHAnsi"/>
          <w:spacing w:val="-3"/>
        </w:rPr>
        <w:t xml:space="preserve"> </w:t>
      </w:r>
      <w:r w:rsidRPr="00E66296">
        <w:rPr>
          <w:rFonts w:asciiTheme="minorHAnsi" w:hAnsiTheme="minorHAnsi" w:cstheme="minorHAnsi"/>
        </w:rPr>
        <w:t>exigidas no</w:t>
      </w:r>
      <w:r w:rsidRPr="00E66296">
        <w:rPr>
          <w:rFonts w:asciiTheme="minorHAnsi" w:hAnsiTheme="minorHAnsi" w:cstheme="minorHAnsi"/>
          <w:spacing w:val="-5"/>
        </w:rPr>
        <w:t xml:space="preserve"> </w:t>
      </w:r>
      <w:r w:rsidRPr="00E66296">
        <w:rPr>
          <w:rFonts w:asciiTheme="minorHAnsi" w:hAnsiTheme="minorHAnsi" w:cstheme="minorHAnsi"/>
        </w:rPr>
        <w:t>Termo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Referência.</w:t>
      </w:r>
    </w:p>
    <w:p w14:paraId="54F0D0C1" w14:textId="77777777" w:rsidR="00D71BF3" w:rsidRPr="00E66296" w:rsidRDefault="00D71BF3" w:rsidP="00A7097C">
      <w:pPr>
        <w:pStyle w:val="PargrafodaLista"/>
        <w:numPr>
          <w:ilvl w:val="2"/>
          <w:numId w:val="2"/>
        </w:numPr>
        <w:tabs>
          <w:tab w:val="left" w:pos="284"/>
          <w:tab w:val="left" w:pos="567"/>
          <w:tab w:val="left" w:pos="2011"/>
        </w:tabs>
        <w:ind w:left="0" w:firstLine="0"/>
        <w:rPr>
          <w:rFonts w:asciiTheme="minorHAnsi" w:hAnsiTheme="minorHAnsi" w:cstheme="minorHAnsi"/>
        </w:rPr>
      </w:pPr>
      <w:r w:rsidRPr="00E66296">
        <w:rPr>
          <w:rFonts w:asciiTheme="minorHAnsi" w:hAnsiTheme="minorHAnsi" w:cstheme="minorHAnsi"/>
        </w:rPr>
        <w:t>Também</w:t>
      </w:r>
      <w:r w:rsidRPr="00E66296">
        <w:rPr>
          <w:rFonts w:asciiTheme="minorHAnsi" w:hAnsiTheme="minorHAnsi" w:cstheme="minorHAnsi"/>
          <w:spacing w:val="-1"/>
        </w:rPr>
        <w:t xml:space="preserve"> </w:t>
      </w:r>
      <w:r w:rsidRPr="00E66296">
        <w:rPr>
          <w:rFonts w:asciiTheme="minorHAnsi" w:hAnsiTheme="minorHAnsi" w:cstheme="minorHAnsi"/>
        </w:rPr>
        <w:t>será</w:t>
      </w:r>
      <w:r w:rsidRPr="00E66296">
        <w:rPr>
          <w:rFonts w:asciiTheme="minorHAnsi" w:hAnsiTheme="minorHAnsi" w:cstheme="minorHAnsi"/>
          <w:spacing w:val="-1"/>
        </w:rPr>
        <w:t xml:space="preserve"> </w:t>
      </w:r>
      <w:r w:rsidRPr="00E66296">
        <w:rPr>
          <w:rFonts w:asciiTheme="minorHAnsi" w:hAnsiTheme="minorHAnsi" w:cstheme="minorHAnsi"/>
        </w:rPr>
        <w:t>desclassificada</w:t>
      </w:r>
      <w:r w:rsidRPr="00E66296">
        <w:rPr>
          <w:rFonts w:asciiTheme="minorHAnsi" w:hAnsiTheme="minorHAnsi" w:cstheme="minorHAnsi"/>
          <w:spacing w:val="-1"/>
        </w:rPr>
        <w:t xml:space="preserve"> </w:t>
      </w:r>
      <w:r w:rsidRPr="00E66296">
        <w:rPr>
          <w:rFonts w:asciiTheme="minorHAnsi" w:hAnsiTheme="minorHAnsi" w:cstheme="minorHAnsi"/>
        </w:rPr>
        <w:t>a proposta</w:t>
      </w:r>
      <w:r w:rsidRPr="00E66296">
        <w:rPr>
          <w:rFonts w:asciiTheme="minorHAnsi" w:hAnsiTheme="minorHAnsi" w:cstheme="minorHAnsi"/>
          <w:spacing w:val="-3"/>
        </w:rPr>
        <w:t xml:space="preserve"> </w:t>
      </w:r>
      <w:r w:rsidRPr="00E66296">
        <w:rPr>
          <w:rFonts w:asciiTheme="minorHAnsi" w:hAnsiTheme="minorHAnsi" w:cstheme="minorHAnsi"/>
        </w:rPr>
        <w:t>que</w:t>
      </w:r>
      <w:r w:rsidRPr="00E66296">
        <w:rPr>
          <w:rFonts w:asciiTheme="minorHAnsi" w:hAnsiTheme="minorHAnsi" w:cstheme="minorHAnsi"/>
          <w:spacing w:val="-3"/>
        </w:rPr>
        <w:t xml:space="preserve"> </w:t>
      </w:r>
      <w:r w:rsidRPr="00E66296">
        <w:rPr>
          <w:rFonts w:asciiTheme="minorHAnsi" w:hAnsiTheme="minorHAnsi" w:cstheme="minorHAnsi"/>
        </w:rPr>
        <w:t>identifique</w:t>
      </w:r>
      <w:r w:rsidRPr="00E66296">
        <w:rPr>
          <w:rFonts w:asciiTheme="minorHAnsi" w:hAnsiTheme="minorHAnsi" w:cstheme="minorHAnsi"/>
          <w:spacing w:val="-3"/>
        </w:rPr>
        <w:t xml:space="preserve"> </w:t>
      </w:r>
      <w:r w:rsidRPr="00E66296">
        <w:rPr>
          <w:rFonts w:asciiTheme="minorHAnsi" w:hAnsiTheme="minorHAnsi" w:cstheme="minorHAnsi"/>
        </w:rPr>
        <w:t>o licitante.</w:t>
      </w:r>
    </w:p>
    <w:p w14:paraId="358568D6" w14:textId="77777777" w:rsidR="00D71BF3" w:rsidRPr="00E66296" w:rsidRDefault="00D71BF3" w:rsidP="00A7097C">
      <w:pPr>
        <w:pStyle w:val="PargrafodaLista"/>
        <w:numPr>
          <w:ilvl w:val="2"/>
          <w:numId w:val="2"/>
        </w:numPr>
        <w:tabs>
          <w:tab w:val="left" w:pos="284"/>
          <w:tab w:val="left" w:pos="567"/>
          <w:tab w:val="left" w:pos="2011"/>
        </w:tabs>
        <w:ind w:left="0"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desclassificação</w:t>
      </w:r>
      <w:r w:rsidRPr="00E66296">
        <w:rPr>
          <w:rFonts w:asciiTheme="minorHAnsi" w:hAnsiTheme="minorHAnsi" w:cstheme="minorHAnsi"/>
          <w:spacing w:val="1"/>
        </w:rPr>
        <w:t xml:space="preserve"> </w:t>
      </w:r>
      <w:r w:rsidRPr="00E66296">
        <w:rPr>
          <w:rFonts w:asciiTheme="minorHAnsi" w:hAnsiTheme="minorHAnsi" w:cstheme="minorHAnsi"/>
        </w:rPr>
        <w:t>será</w:t>
      </w:r>
      <w:r w:rsidRPr="00E66296">
        <w:rPr>
          <w:rFonts w:asciiTheme="minorHAnsi" w:hAnsiTheme="minorHAnsi" w:cstheme="minorHAnsi"/>
          <w:spacing w:val="1"/>
        </w:rPr>
        <w:t xml:space="preserve"> </w:t>
      </w:r>
      <w:r w:rsidRPr="00E66296">
        <w:rPr>
          <w:rFonts w:asciiTheme="minorHAnsi" w:hAnsiTheme="minorHAnsi" w:cstheme="minorHAnsi"/>
        </w:rPr>
        <w:t>sempre</w:t>
      </w:r>
      <w:r w:rsidRPr="00E66296">
        <w:rPr>
          <w:rFonts w:asciiTheme="minorHAnsi" w:hAnsiTheme="minorHAnsi" w:cstheme="minorHAnsi"/>
          <w:spacing w:val="1"/>
        </w:rPr>
        <w:t xml:space="preserve"> </w:t>
      </w:r>
      <w:r w:rsidRPr="00E66296">
        <w:rPr>
          <w:rFonts w:asciiTheme="minorHAnsi" w:hAnsiTheme="minorHAnsi" w:cstheme="minorHAnsi"/>
        </w:rPr>
        <w:t>fundamentada</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registrada</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sistema,</w:t>
      </w:r>
      <w:r w:rsidRPr="00E66296">
        <w:rPr>
          <w:rFonts w:asciiTheme="minorHAnsi" w:hAnsiTheme="minorHAnsi" w:cstheme="minorHAnsi"/>
          <w:spacing w:val="1"/>
        </w:rPr>
        <w:t xml:space="preserve"> </w:t>
      </w:r>
      <w:r w:rsidRPr="00E66296">
        <w:rPr>
          <w:rFonts w:asciiTheme="minorHAnsi" w:hAnsiTheme="minorHAnsi" w:cstheme="minorHAnsi"/>
        </w:rPr>
        <w:t>com</w:t>
      </w:r>
      <w:r w:rsidRPr="00E66296">
        <w:rPr>
          <w:rFonts w:asciiTheme="minorHAnsi" w:hAnsiTheme="minorHAnsi" w:cstheme="minorHAnsi"/>
          <w:spacing w:val="1"/>
        </w:rPr>
        <w:t xml:space="preserve"> </w:t>
      </w:r>
      <w:r w:rsidRPr="00E66296">
        <w:rPr>
          <w:rFonts w:asciiTheme="minorHAnsi" w:hAnsiTheme="minorHAnsi" w:cstheme="minorHAnsi"/>
        </w:rPr>
        <w:t>acompanhamento</w:t>
      </w:r>
      <w:r w:rsidRPr="00E66296">
        <w:rPr>
          <w:rFonts w:asciiTheme="minorHAnsi" w:hAnsiTheme="minorHAnsi" w:cstheme="minorHAnsi"/>
          <w:spacing w:val="-3"/>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tempo</w:t>
      </w:r>
      <w:r w:rsidRPr="00E66296">
        <w:rPr>
          <w:rFonts w:asciiTheme="minorHAnsi" w:hAnsiTheme="minorHAnsi" w:cstheme="minorHAnsi"/>
          <w:spacing w:val="-2"/>
        </w:rPr>
        <w:t xml:space="preserve"> </w:t>
      </w:r>
      <w:r w:rsidRPr="00E66296">
        <w:rPr>
          <w:rFonts w:asciiTheme="minorHAnsi" w:hAnsiTheme="minorHAnsi" w:cstheme="minorHAnsi"/>
        </w:rPr>
        <w:t>real por</w:t>
      </w:r>
      <w:r w:rsidRPr="00E66296">
        <w:rPr>
          <w:rFonts w:asciiTheme="minorHAnsi" w:hAnsiTheme="minorHAnsi" w:cstheme="minorHAnsi"/>
          <w:spacing w:val="-1"/>
        </w:rPr>
        <w:t xml:space="preserve"> </w:t>
      </w:r>
      <w:r w:rsidRPr="00E66296">
        <w:rPr>
          <w:rFonts w:asciiTheme="minorHAnsi" w:hAnsiTheme="minorHAnsi" w:cstheme="minorHAnsi"/>
        </w:rPr>
        <w:t>todos</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3"/>
        </w:rPr>
        <w:t xml:space="preserve"> </w:t>
      </w:r>
      <w:r w:rsidRPr="00E66296">
        <w:rPr>
          <w:rFonts w:asciiTheme="minorHAnsi" w:hAnsiTheme="minorHAnsi" w:cstheme="minorHAnsi"/>
        </w:rPr>
        <w:t>participantes.</w:t>
      </w:r>
    </w:p>
    <w:p w14:paraId="5A13A2B9" w14:textId="77777777" w:rsidR="00D71BF3" w:rsidRPr="00E66296" w:rsidRDefault="00D71BF3" w:rsidP="00A7097C">
      <w:pPr>
        <w:pStyle w:val="PargrafodaLista"/>
        <w:numPr>
          <w:ilvl w:val="2"/>
          <w:numId w:val="2"/>
        </w:numPr>
        <w:tabs>
          <w:tab w:val="left" w:pos="284"/>
          <w:tab w:val="left" w:pos="567"/>
          <w:tab w:val="left" w:pos="2011"/>
        </w:tabs>
        <w:ind w:left="0" w:firstLine="0"/>
        <w:rPr>
          <w:rFonts w:asciiTheme="minorHAnsi" w:hAnsiTheme="minorHAnsi" w:cstheme="minorHAnsi"/>
        </w:rPr>
      </w:pPr>
      <w:r w:rsidRPr="00E66296">
        <w:rPr>
          <w:rFonts w:asciiTheme="minorHAnsi" w:hAnsiTheme="minorHAnsi" w:cstheme="minorHAnsi"/>
        </w:rPr>
        <w:t>A não desclassificação da proposta não impede o seu julgamento definitivo em sentido</w:t>
      </w:r>
      <w:r w:rsidRPr="00E66296">
        <w:rPr>
          <w:rFonts w:asciiTheme="minorHAnsi" w:hAnsiTheme="minorHAnsi" w:cstheme="minorHAnsi"/>
          <w:spacing w:val="1"/>
        </w:rPr>
        <w:t xml:space="preserve"> </w:t>
      </w:r>
      <w:r w:rsidRPr="00E66296">
        <w:rPr>
          <w:rFonts w:asciiTheme="minorHAnsi" w:hAnsiTheme="minorHAnsi" w:cstheme="minorHAnsi"/>
        </w:rPr>
        <w:t>contrário, levado a</w:t>
      </w:r>
      <w:r w:rsidRPr="00E66296">
        <w:rPr>
          <w:rFonts w:asciiTheme="minorHAnsi" w:hAnsiTheme="minorHAnsi" w:cstheme="minorHAnsi"/>
          <w:spacing w:val="3"/>
        </w:rPr>
        <w:t xml:space="preserve"> </w:t>
      </w:r>
      <w:r w:rsidRPr="00E66296">
        <w:rPr>
          <w:rFonts w:asciiTheme="minorHAnsi" w:hAnsiTheme="minorHAnsi" w:cstheme="minorHAnsi"/>
        </w:rPr>
        <w:t>efeito</w:t>
      </w:r>
      <w:r w:rsidRPr="00E66296">
        <w:rPr>
          <w:rFonts w:asciiTheme="minorHAnsi" w:hAnsiTheme="minorHAnsi" w:cstheme="minorHAnsi"/>
          <w:spacing w:val="-2"/>
        </w:rPr>
        <w:t xml:space="preserve"> </w:t>
      </w:r>
      <w:r w:rsidRPr="00E66296">
        <w:rPr>
          <w:rFonts w:asciiTheme="minorHAnsi" w:hAnsiTheme="minorHAnsi" w:cstheme="minorHAnsi"/>
        </w:rPr>
        <w:t>na</w:t>
      </w:r>
      <w:r w:rsidRPr="00E66296">
        <w:rPr>
          <w:rFonts w:asciiTheme="minorHAnsi" w:hAnsiTheme="minorHAnsi" w:cstheme="minorHAnsi"/>
          <w:spacing w:val="-2"/>
        </w:rPr>
        <w:t xml:space="preserve"> </w:t>
      </w:r>
      <w:r w:rsidRPr="00E66296">
        <w:rPr>
          <w:rFonts w:asciiTheme="minorHAnsi" w:hAnsiTheme="minorHAnsi" w:cstheme="minorHAnsi"/>
        </w:rPr>
        <w:t>fase de</w:t>
      </w:r>
      <w:r w:rsidRPr="00E66296">
        <w:rPr>
          <w:rFonts w:asciiTheme="minorHAnsi" w:hAnsiTheme="minorHAnsi" w:cstheme="minorHAnsi"/>
          <w:spacing w:val="-2"/>
        </w:rPr>
        <w:t xml:space="preserve"> </w:t>
      </w:r>
      <w:r w:rsidRPr="00E66296">
        <w:rPr>
          <w:rFonts w:asciiTheme="minorHAnsi" w:hAnsiTheme="minorHAnsi" w:cstheme="minorHAnsi"/>
        </w:rPr>
        <w:t>aceitação.</w:t>
      </w:r>
    </w:p>
    <w:p w14:paraId="3E5669E6"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 sistema ordenará automaticamente as propostas classificadas, sendo que somente estas</w:t>
      </w:r>
      <w:r w:rsidRPr="00E66296">
        <w:rPr>
          <w:rFonts w:asciiTheme="minorHAnsi" w:hAnsiTheme="minorHAnsi" w:cstheme="minorHAnsi"/>
          <w:spacing w:val="1"/>
        </w:rPr>
        <w:t xml:space="preserve"> </w:t>
      </w:r>
      <w:r w:rsidRPr="00E66296">
        <w:rPr>
          <w:rFonts w:asciiTheme="minorHAnsi" w:hAnsiTheme="minorHAnsi" w:cstheme="minorHAnsi"/>
        </w:rPr>
        <w:t>participarão</w:t>
      </w:r>
      <w:r w:rsidRPr="00E66296">
        <w:rPr>
          <w:rFonts w:asciiTheme="minorHAnsi" w:hAnsiTheme="minorHAnsi" w:cstheme="minorHAnsi"/>
          <w:spacing w:val="-3"/>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fase de</w:t>
      </w:r>
      <w:r w:rsidRPr="00E66296">
        <w:rPr>
          <w:rFonts w:asciiTheme="minorHAnsi" w:hAnsiTheme="minorHAnsi" w:cstheme="minorHAnsi"/>
          <w:spacing w:val="-2"/>
        </w:rPr>
        <w:t xml:space="preserve"> </w:t>
      </w:r>
      <w:r w:rsidRPr="00E66296">
        <w:rPr>
          <w:rFonts w:asciiTheme="minorHAnsi" w:hAnsiTheme="minorHAnsi" w:cstheme="minorHAnsi"/>
        </w:rPr>
        <w:t>lances.</w:t>
      </w:r>
    </w:p>
    <w:p w14:paraId="14297C77" w14:textId="77777777" w:rsidR="00D71BF3" w:rsidRPr="00E66296" w:rsidRDefault="00D71BF3" w:rsidP="00A7097C">
      <w:pPr>
        <w:pStyle w:val="PargrafodaLista"/>
        <w:numPr>
          <w:ilvl w:val="1"/>
          <w:numId w:val="2"/>
        </w:numPr>
        <w:tabs>
          <w:tab w:val="left" w:pos="284"/>
          <w:tab w:val="left" w:pos="426"/>
        </w:tabs>
        <w:ind w:left="0" w:firstLine="0"/>
        <w:rPr>
          <w:rFonts w:asciiTheme="minorHAnsi" w:hAnsiTheme="minorHAnsi" w:cstheme="minorHAnsi"/>
        </w:rPr>
      </w:pPr>
      <w:r w:rsidRPr="00E66296">
        <w:rPr>
          <w:rFonts w:asciiTheme="minorHAnsi" w:hAnsiTheme="minorHAnsi" w:cstheme="minorHAnsi"/>
        </w:rPr>
        <w:t>O sistema disponibilizará campo próprio para troca de mensagens entre o Pregoeiro e os</w:t>
      </w:r>
      <w:r w:rsidRPr="00E66296">
        <w:rPr>
          <w:rFonts w:asciiTheme="minorHAnsi" w:hAnsiTheme="minorHAnsi" w:cstheme="minorHAnsi"/>
          <w:spacing w:val="1"/>
        </w:rPr>
        <w:t xml:space="preserve"> </w:t>
      </w:r>
      <w:r w:rsidRPr="00E66296">
        <w:rPr>
          <w:rFonts w:asciiTheme="minorHAnsi" w:hAnsiTheme="minorHAnsi" w:cstheme="minorHAnsi"/>
        </w:rPr>
        <w:t>licitantes.</w:t>
      </w:r>
    </w:p>
    <w:p w14:paraId="1698A7E4" w14:textId="77777777" w:rsidR="00D71BF3" w:rsidRPr="00E66296" w:rsidRDefault="00D71BF3" w:rsidP="00A7097C">
      <w:pPr>
        <w:pStyle w:val="PargrafodaLista"/>
        <w:numPr>
          <w:ilvl w:val="1"/>
          <w:numId w:val="2"/>
        </w:numPr>
        <w:tabs>
          <w:tab w:val="left" w:pos="284"/>
          <w:tab w:val="left" w:pos="426"/>
          <w:tab w:val="left" w:pos="1889"/>
        </w:tabs>
        <w:ind w:left="0" w:firstLine="0"/>
        <w:rPr>
          <w:rFonts w:asciiTheme="minorHAnsi" w:hAnsiTheme="minorHAnsi" w:cstheme="minorHAnsi"/>
        </w:rPr>
      </w:pPr>
      <w:r w:rsidRPr="00E66296">
        <w:rPr>
          <w:rFonts w:asciiTheme="minorHAnsi" w:hAnsiTheme="minorHAnsi" w:cstheme="minorHAnsi"/>
        </w:rPr>
        <w:t>Iniciada a etapa competitiva, os licitantes deverão encaminhar lances exclusivamente por</w:t>
      </w:r>
      <w:r w:rsidRPr="00E66296">
        <w:rPr>
          <w:rFonts w:asciiTheme="minorHAnsi" w:hAnsiTheme="minorHAnsi" w:cstheme="minorHAnsi"/>
          <w:spacing w:val="1"/>
        </w:rPr>
        <w:t xml:space="preserve"> </w:t>
      </w:r>
      <w:r w:rsidRPr="00E66296">
        <w:rPr>
          <w:rFonts w:asciiTheme="minorHAnsi" w:hAnsiTheme="minorHAnsi" w:cstheme="minorHAnsi"/>
        </w:rPr>
        <w:t>meio do sistema eletrônico, sendo imediatamente informados do seu recebimento e do valor</w:t>
      </w:r>
      <w:r w:rsidRPr="00E66296">
        <w:rPr>
          <w:rFonts w:asciiTheme="minorHAnsi" w:hAnsiTheme="minorHAnsi" w:cstheme="minorHAnsi"/>
          <w:spacing w:val="1"/>
        </w:rPr>
        <w:t xml:space="preserve"> </w:t>
      </w:r>
      <w:r w:rsidRPr="00E66296">
        <w:rPr>
          <w:rFonts w:asciiTheme="minorHAnsi" w:hAnsiTheme="minorHAnsi" w:cstheme="minorHAnsi"/>
        </w:rPr>
        <w:t>consignado</w:t>
      </w:r>
      <w:r w:rsidRPr="00E66296">
        <w:rPr>
          <w:rFonts w:asciiTheme="minorHAnsi" w:hAnsiTheme="minorHAnsi" w:cstheme="minorHAnsi"/>
          <w:spacing w:val="-3"/>
        </w:rPr>
        <w:t xml:space="preserve"> </w:t>
      </w:r>
      <w:r w:rsidRPr="00E66296">
        <w:rPr>
          <w:rFonts w:asciiTheme="minorHAnsi" w:hAnsiTheme="minorHAnsi" w:cstheme="minorHAnsi"/>
        </w:rPr>
        <w:t>no</w:t>
      </w:r>
      <w:r w:rsidRPr="00E66296">
        <w:rPr>
          <w:rFonts w:asciiTheme="minorHAnsi" w:hAnsiTheme="minorHAnsi" w:cstheme="minorHAnsi"/>
          <w:spacing w:val="-2"/>
        </w:rPr>
        <w:t xml:space="preserve"> </w:t>
      </w:r>
      <w:r w:rsidRPr="00E66296">
        <w:rPr>
          <w:rFonts w:asciiTheme="minorHAnsi" w:hAnsiTheme="minorHAnsi" w:cstheme="minorHAnsi"/>
        </w:rPr>
        <w:t>registro.</w:t>
      </w:r>
    </w:p>
    <w:p w14:paraId="2A9776B8" w14:textId="77777777" w:rsidR="00D71BF3" w:rsidRPr="00E66296" w:rsidRDefault="00D71BF3" w:rsidP="00A7097C">
      <w:pPr>
        <w:pStyle w:val="PargrafodaLista"/>
        <w:numPr>
          <w:ilvl w:val="2"/>
          <w:numId w:val="2"/>
        </w:numPr>
        <w:tabs>
          <w:tab w:val="left" w:pos="284"/>
          <w:tab w:val="left" w:pos="567"/>
          <w:tab w:val="left" w:pos="2011"/>
        </w:tabs>
        <w:ind w:left="0" w:firstLine="0"/>
        <w:rPr>
          <w:rFonts w:asciiTheme="minorHAnsi" w:hAnsiTheme="minorHAnsi" w:cstheme="minorHAnsi"/>
        </w:rPr>
      </w:pPr>
      <w:r w:rsidRPr="00E66296">
        <w:rPr>
          <w:rFonts w:asciiTheme="minorHAnsi" w:hAnsiTheme="minorHAnsi" w:cstheme="minorHAnsi"/>
        </w:rPr>
        <w:t>O lance</w:t>
      </w:r>
      <w:r w:rsidRPr="00E66296">
        <w:rPr>
          <w:rFonts w:asciiTheme="minorHAnsi" w:hAnsiTheme="minorHAnsi" w:cstheme="minorHAnsi"/>
          <w:spacing w:val="-3"/>
        </w:rPr>
        <w:t xml:space="preserve"> </w:t>
      </w:r>
      <w:r w:rsidRPr="00E66296">
        <w:rPr>
          <w:rFonts w:asciiTheme="minorHAnsi" w:hAnsiTheme="minorHAnsi" w:cstheme="minorHAnsi"/>
        </w:rPr>
        <w:t>deverá ser</w:t>
      </w:r>
      <w:r w:rsidRPr="00E66296">
        <w:rPr>
          <w:rFonts w:asciiTheme="minorHAnsi" w:hAnsiTheme="minorHAnsi" w:cstheme="minorHAnsi"/>
          <w:spacing w:val="-2"/>
        </w:rPr>
        <w:t xml:space="preserve"> </w:t>
      </w:r>
      <w:r w:rsidRPr="00E66296">
        <w:rPr>
          <w:rFonts w:asciiTheme="minorHAnsi" w:hAnsiTheme="minorHAnsi" w:cstheme="minorHAnsi"/>
        </w:rPr>
        <w:t>ofertado</w:t>
      </w:r>
      <w:r w:rsidRPr="00E66296">
        <w:rPr>
          <w:rFonts w:asciiTheme="minorHAnsi" w:hAnsiTheme="minorHAnsi" w:cstheme="minorHAnsi"/>
          <w:spacing w:val="-2"/>
        </w:rPr>
        <w:t xml:space="preserve"> </w:t>
      </w:r>
      <w:r w:rsidRPr="00E66296">
        <w:rPr>
          <w:rFonts w:asciiTheme="minorHAnsi" w:hAnsiTheme="minorHAnsi" w:cstheme="minorHAnsi"/>
        </w:rPr>
        <w:t>pelo</w:t>
      </w:r>
      <w:r w:rsidRPr="00E66296">
        <w:rPr>
          <w:rFonts w:asciiTheme="minorHAnsi" w:hAnsiTheme="minorHAnsi" w:cstheme="minorHAnsi"/>
          <w:spacing w:val="-1"/>
        </w:rPr>
        <w:t xml:space="preserve"> </w:t>
      </w:r>
      <w:r w:rsidRPr="00E66296">
        <w:rPr>
          <w:rFonts w:asciiTheme="minorHAnsi" w:hAnsiTheme="minorHAnsi" w:cstheme="minorHAnsi"/>
        </w:rPr>
        <w:t>valor unitário</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item.</w:t>
      </w:r>
    </w:p>
    <w:p w14:paraId="6397E312" w14:textId="77777777" w:rsidR="003B5B29" w:rsidRPr="00E66296" w:rsidRDefault="00D71BF3" w:rsidP="00A7097C">
      <w:pPr>
        <w:pStyle w:val="PargrafodaLista"/>
        <w:numPr>
          <w:ilvl w:val="1"/>
          <w:numId w:val="2"/>
        </w:numPr>
        <w:tabs>
          <w:tab w:val="left" w:pos="426"/>
        </w:tabs>
        <w:ind w:left="0" w:right="13" w:firstLine="0"/>
        <w:rPr>
          <w:rFonts w:asciiTheme="minorHAnsi" w:hAnsiTheme="minorHAnsi" w:cstheme="minorHAnsi"/>
        </w:rPr>
      </w:pPr>
      <w:r w:rsidRPr="00E66296">
        <w:rPr>
          <w:rFonts w:asciiTheme="minorHAnsi" w:hAnsiTheme="minorHAnsi" w:cstheme="minorHAnsi"/>
        </w:rPr>
        <w:t>Os licitantes poderão oferecer lances sucessivos, observando o horário fixado para abertura</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sessão</w:t>
      </w:r>
      <w:r w:rsidRPr="00E66296">
        <w:rPr>
          <w:rFonts w:asciiTheme="minorHAnsi" w:hAnsiTheme="minorHAnsi" w:cstheme="minorHAnsi"/>
          <w:spacing w:val="-2"/>
        </w:rPr>
        <w:t xml:space="preserve"> </w:t>
      </w:r>
      <w:r w:rsidRPr="00E66296">
        <w:rPr>
          <w:rFonts w:asciiTheme="minorHAnsi" w:hAnsiTheme="minorHAnsi" w:cstheme="minorHAnsi"/>
        </w:rPr>
        <w:t>e as</w:t>
      </w:r>
      <w:r w:rsidRPr="00E66296">
        <w:rPr>
          <w:rFonts w:asciiTheme="minorHAnsi" w:hAnsiTheme="minorHAnsi" w:cstheme="minorHAnsi"/>
          <w:spacing w:val="-2"/>
        </w:rPr>
        <w:t xml:space="preserve"> </w:t>
      </w:r>
      <w:r w:rsidRPr="00E66296">
        <w:rPr>
          <w:rFonts w:asciiTheme="minorHAnsi" w:hAnsiTheme="minorHAnsi" w:cstheme="minorHAnsi"/>
        </w:rPr>
        <w:t>regras</w:t>
      </w:r>
      <w:r w:rsidRPr="00E66296">
        <w:rPr>
          <w:rFonts w:asciiTheme="minorHAnsi" w:hAnsiTheme="minorHAnsi" w:cstheme="minorHAnsi"/>
          <w:spacing w:val="-2"/>
        </w:rPr>
        <w:t xml:space="preserve"> </w:t>
      </w:r>
      <w:r w:rsidRPr="00E66296">
        <w:rPr>
          <w:rFonts w:asciiTheme="minorHAnsi" w:hAnsiTheme="minorHAnsi" w:cstheme="minorHAnsi"/>
        </w:rPr>
        <w:t>estabelecidas</w:t>
      </w:r>
      <w:r w:rsidRPr="00E66296">
        <w:rPr>
          <w:rFonts w:asciiTheme="minorHAnsi" w:hAnsiTheme="minorHAnsi" w:cstheme="minorHAnsi"/>
          <w:spacing w:val="1"/>
        </w:rPr>
        <w:t xml:space="preserve"> </w:t>
      </w:r>
      <w:r w:rsidRPr="00E66296">
        <w:rPr>
          <w:rFonts w:asciiTheme="minorHAnsi" w:hAnsiTheme="minorHAnsi" w:cstheme="minorHAnsi"/>
        </w:rPr>
        <w:t>no Edital.</w:t>
      </w:r>
    </w:p>
    <w:p w14:paraId="3264BE62" w14:textId="2609DE0A" w:rsidR="00D71BF3" w:rsidRPr="00E66296" w:rsidRDefault="00D71BF3" w:rsidP="00A7097C">
      <w:pPr>
        <w:pStyle w:val="PargrafodaLista"/>
        <w:numPr>
          <w:ilvl w:val="1"/>
          <w:numId w:val="2"/>
        </w:numPr>
        <w:tabs>
          <w:tab w:val="left" w:pos="426"/>
        </w:tabs>
        <w:ind w:left="0" w:right="13" w:firstLine="0"/>
        <w:rPr>
          <w:rFonts w:asciiTheme="minorHAnsi" w:hAnsiTheme="minorHAnsi" w:cstheme="minorHAnsi"/>
          <w:bCs/>
        </w:rPr>
      </w:pPr>
      <w:r w:rsidRPr="00E66296">
        <w:rPr>
          <w:rFonts w:asciiTheme="minorHAnsi" w:hAnsiTheme="minorHAnsi" w:cstheme="minorHAnsi"/>
          <w:bCs/>
        </w:rPr>
        <w:t>Não</w:t>
      </w:r>
      <w:r w:rsidRPr="00E66296">
        <w:rPr>
          <w:rFonts w:asciiTheme="minorHAnsi" w:hAnsiTheme="minorHAnsi" w:cstheme="minorHAnsi"/>
          <w:bCs/>
          <w:spacing w:val="-1"/>
        </w:rPr>
        <w:t xml:space="preserve"> </w:t>
      </w:r>
      <w:r w:rsidRPr="00E66296">
        <w:rPr>
          <w:rFonts w:asciiTheme="minorHAnsi" w:hAnsiTheme="minorHAnsi" w:cstheme="minorHAnsi"/>
          <w:bCs/>
        </w:rPr>
        <w:t>serão aceitos</w:t>
      </w:r>
      <w:r w:rsidRPr="00E66296">
        <w:rPr>
          <w:rFonts w:asciiTheme="minorHAnsi" w:hAnsiTheme="minorHAnsi" w:cstheme="minorHAnsi"/>
          <w:bCs/>
          <w:spacing w:val="-1"/>
        </w:rPr>
        <w:t xml:space="preserve"> </w:t>
      </w:r>
      <w:r w:rsidRPr="00E66296">
        <w:rPr>
          <w:rFonts w:asciiTheme="minorHAnsi" w:hAnsiTheme="minorHAnsi" w:cstheme="minorHAnsi"/>
          <w:bCs/>
        </w:rPr>
        <w:t>lances com</w:t>
      </w:r>
      <w:r w:rsidRPr="00E66296">
        <w:rPr>
          <w:rFonts w:asciiTheme="minorHAnsi" w:hAnsiTheme="minorHAnsi" w:cstheme="minorHAnsi"/>
          <w:bCs/>
          <w:spacing w:val="-2"/>
        </w:rPr>
        <w:t xml:space="preserve"> </w:t>
      </w:r>
      <w:r w:rsidRPr="00E66296">
        <w:rPr>
          <w:rFonts w:asciiTheme="minorHAnsi" w:hAnsiTheme="minorHAnsi" w:cstheme="minorHAnsi"/>
          <w:bCs/>
        </w:rPr>
        <w:t>valores acima</w:t>
      </w:r>
      <w:r w:rsidRPr="00E66296">
        <w:rPr>
          <w:rFonts w:asciiTheme="minorHAnsi" w:hAnsiTheme="minorHAnsi" w:cstheme="minorHAnsi"/>
          <w:bCs/>
          <w:spacing w:val="-4"/>
        </w:rPr>
        <w:t xml:space="preserve"> </w:t>
      </w:r>
      <w:r w:rsidRPr="00E66296">
        <w:rPr>
          <w:rFonts w:asciiTheme="minorHAnsi" w:hAnsiTheme="minorHAnsi" w:cstheme="minorHAnsi"/>
          <w:bCs/>
        </w:rPr>
        <w:t>do estimado</w:t>
      </w:r>
      <w:r w:rsidRPr="00E66296">
        <w:rPr>
          <w:rFonts w:asciiTheme="minorHAnsi" w:hAnsiTheme="minorHAnsi" w:cstheme="minorHAnsi"/>
          <w:bCs/>
          <w:spacing w:val="-1"/>
        </w:rPr>
        <w:t xml:space="preserve"> </w:t>
      </w:r>
      <w:r w:rsidRPr="00E66296">
        <w:rPr>
          <w:rFonts w:asciiTheme="minorHAnsi" w:hAnsiTheme="minorHAnsi" w:cstheme="minorHAnsi"/>
          <w:bCs/>
        </w:rPr>
        <w:t>no</w:t>
      </w:r>
      <w:r w:rsidRPr="00E66296">
        <w:rPr>
          <w:rFonts w:asciiTheme="minorHAnsi" w:hAnsiTheme="minorHAnsi" w:cstheme="minorHAnsi"/>
          <w:bCs/>
          <w:spacing w:val="-1"/>
        </w:rPr>
        <w:t xml:space="preserve"> </w:t>
      </w:r>
      <w:r w:rsidRPr="00E66296">
        <w:rPr>
          <w:rFonts w:asciiTheme="minorHAnsi" w:hAnsiTheme="minorHAnsi" w:cstheme="minorHAnsi"/>
          <w:bCs/>
        </w:rPr>
        <w:t>Termo</w:t>
      </w:r>
      <w:r w:rsidRPr="00E66296">
        <w:rPr>
          <w:rFonts w:asciiTheme="minorHAnsi" w:hAnsiTheme="minorHAnsi" w:cstheme="minorHAnsi"/>
          <w:bCs/>
          <w:spacing w:val="-2"/>
        </w:rPr>
        <w:t xml:space="preserve"> </w:t>
      </w:r>
      <w:r w:rsidRPr="00E66296">
        <w:rPr>
          <w:rFonts w:asciiTheme="minorHAnsi" w:hAnsiTheme="minorHAnsi" w:cstheme="minorHAnsi"/>
          <w:bCs/>
        </w:rPr>
        <w:t>de Referência.</w:t>
      </w:r>
    </w:p>
    <w:p w14:paraId="5DE87F8E" w14:textId="77777777" w:rsidR="00D71BF3" w:rsidRPr="00E66296" w:rsidRDefault="00D71BF3" w:rsidP="00A7097C">
      <w:pPr>
        <w:pStyle w:val="PargrafodaLista"/>
        <w:numPr>
          <w:ilvl w:val="1"/>
          <w:numId w:val="2"/>
        </w:numPr>
        <w:tabs>
          <w:tab w:val="left" w:pos="426"/>
          <w:tab w:val="left" w:pos="1949"/>
        </w:tabs>
        <w:ind w:left="0" w:right="13" w:firstLine="0"/>
        <w:rPr>
          <w:rFonts w:asciiTheme="minorHAnsi" w:hAnsiTheme="minorHAnsi" w:cstheme="minorHAnsi"/>
        </w:rPr>
      </w:pPr>
      <w:r w:rsidRPr="00E66296">
        <w:rPr>
          <w:rFonts w:asciiTheme="minorHAnsi" w:hAnsiTheme="minorHAnsi" w:cstheme="minorHAnsi"/>
          <w:bCs/>
        </w:rPr>
        <w:t>O licitante somente poderá oferecer lance de valor inferior a</w:t>
      </w:r>
      <w:r w:rsidRPr="00E66296">
        <w:rPr>
          <w:rFonts w:asciiTheme="minorHAnsi" w:hAnsiTheme="minorHAnsi" w:cstheme="minorHAnsi"/>
        </w:rPr>
        <w:t>o último por ele ofertado e</w:t>
      </w:r>
      <w:r w:rsidRPr="00E66296">
        <w:rPr>
          <w:rFonts w:asciiTheme="minorHAnsi" w:hAnsiTheme="minorHAnsi" w:cstheme="minorHAnsi"/>
          <w:spacing w:val="1"/>
        </w:rPr>
        <w:t xml:space="preserve"> </w:t>
      </w:r>
      <w:r w:rsidRPr="00E66296">
        <w:rPr>
          <w:rFonts w:asciiTheme="minorHAnsi" w:hAnsiTheme="minorHAnsi" w:cstheme="minorHAnsi"/>
        </w:rPr>
        <w:t>registrado</w:t>
      </w:r>
      <w:r w:rsidRPr="00E66296">
        <w:rPr>
          <w:rFonts w:asciiTheme="minorHAnsi" w:hAnsiTheme="minorHAnsi" w:cstheme="minorHAnsi"/>
          <w:spacing w:val="-3"/>
        </w:rPr>
        <w:t xml:space="preserve"> </w:t>
      </w:r>
      <w:r w:rsidRPr="00E66296">
        <w:rPr>
          <w:rFonts w:asciiTheme="minorHAnsi" w:hAnsiTheme="minorHAnsi" w:cstheme="minorHAnsi"/>
        </w:rPr>
        <w:t>pelo sistema.</w:t>
      </w:r>
    </w:p>
    <w:p w14:paraId="3B725AA4" w14:textId="77777777" w:rsidR="00D71BF3" w:rsidRPr="00E66296" w:rsidRDefault="00D71BF3" w:rsidP="00A7097C">
      <w:pPr>
        <w:pStyle w:val="PargrafodaLista"/>
        <w:numPr>
          <w:ilvl w:val="1"/>
          <w:numId w:val="2"/>
        </w:numPr>
        <w:tabs>
          <w:tab w:val="left" w:pos="426"/>
          <w:tab w:val="left" w:pos="1949"/>
        </w:tabs>
        <w:ind w:left="0" w:right="13" w:firstLine="0"/>
        <w:rPr>
          <w:rFonts w:asciiTheme="minorHAnsi" w:hAnsiTheme="minorHAnsi" w:cstheme="minorHAnsi"/>
          <w:b/>
        </w:rPr>
      </w:pPr>
      <w:r w:rsidRPr="00E66296">
        <w:rPr>
          <w:rFonts w:asciiTheme="minorHAnsi" w:hAnsiTheme="minorHAnsi" w:cstheme="minorHAnsi"/>
        </w:rPr>
        <w:t>O intervalo mínimo de diferença de valores entre os lances, que incidirá tanto em relação</w:t>
      </w:r>
      <w:r w:rsidRPr="00E66296">
        <w:rPr>
          <w:rFonts w:asciiTheme="minorHAnsi" w:hAnsiTheme="minorHAnsi" w:cstheme="minorHAnsi"/>
          <w:spacing w:val="1"/>
        </w:rPr>
        <w:t xml:space="preserve"> </w:t>
      </w:r>
      <w:r w:rsidRPr="00E66296">
        <w:rPr>
          <w:rFonts w:asciiTheme="minorHAnsi" w:hAnsiTheme="minorHAnsi" w:cstheme="minorHAnsi"/>
        </w:rPr>
        <w:t>aos lances intermediários quanto em relação à proposta que cobrir a melhor oferta deverá ser de</w:t>
      </w:r>
      <w:r w:rsidRPr="00E66296">
        <w:rPr>
          <w:rFonts w:asciiTheme="minorHAnsi" w:hAnsiTheme="minorHAnsi" w:cstheme="minorHAnsi"/>
          <w:spacing w:val="-59"/>
        </w:rPr>
        <w:t xml:space="preserve"> </w:t>
      </w:r>
      <w:r w:rsidRPr="00E66296">
        <w:rPr>
          <w:rFonts w:asciiTheme="minorHAnsi" w:hAnsiTheme="minorHAnsi" w:cstheme="minorHAnsi"/>
          <w:b/>
          <w:shd w:val="clear" w:color="auto" w:fill="FFFF00"/>
        </w:rPr>
        <w:t>R$</w:t>
      </w:r>
      <w:r w:rsidRPr="00E66296">
        <w:rPr>
          <w:rFonts w:asciiTheme="minorHAnsi" w:hAnsiTheme="minorHAnsi" w:cstheme="minorHAnsi"/>
          <w:b/>
          <w:spacing w:val="-1"/>
          <w:shd w:val="clear" w:color="auto" w:fill="FFFF00"/>
        </w:rPr>
        <w:t xml:space="preserve"> </w:t>
      </w:r>
      <w:r w:rsidRPr="00E66296">
        <w:rPr>
          <w:rFonts w:asciiTheme="minorHAnsi" w:hAnsiTheme="minorHAnsi" w:cstheme="minorHAnsi"/>
          <w:b/>
          <w:shd w:val="clear" w:color="auto" w:fill="FFFF00"/>
        </w:rPr>
        <w:t>0,05</w:t>
      </w:r>
      <w:r w:rsidRPr="00E66296">
        <w:rPr>
          <w:rFonts w:asciiTheme="minorHAnsi" w:hAnsiTheme="minorHAnsi" w:cstheme="minorHAnsi"/>
          <w:b/>
          <w:spacing w:val="-2"/>
          <w:shd w:val="clear" w:color="auto" w:fill="FFFF00"/>
        </w:rPr>
        <w:t xml:space="preserve"> </w:t>
      </w:r>
      <w:r w:rsidRPr="00E66296">
        <w:rPr>
          <w:rFonts w:asciiTheme="minorHAnsi" w:hAnsiTheme="minorHAnsi" w:cstheme="minorHAnsi"/>
          <w:b/>
          <w:shd w:val="clear" w:color="auto" w:fill="FFFF00"/>
        </w:rPr>
        <w:t>(cinco</w:t>
      </w:r>
      <w:r w:rsidRPr="00E66296">
        <w:rPr>
          <w:rFonts w:asciiTheme="minorHAnsi" w:hAnsiTheme="minorHAnsi" w:cstheme="minorHAnsi"/>
          <w:b/>
          <w:spacing w:val="-2"/>
          <w:shd w:val="clear" w:color="auto" w:fill="FFFF00"/>
        </w:rPr>
        <w:t xml:space="preserve"> </w:t>
      </w:r>
      <w:r w:rsidRPr="00E66296">
        <w:rPr>
          <w:rFonts w:asciiTheme="minorHAnsi" w:hAnsiTheme="minorHAnsi" w:cstheme="minorHAnsi"/>
          <w:b/>
          <w:shd w:val="clear" w:color="auto" w:fill="FFFF00"/>
        </w:rPr>
        <w:t>centavos).</w:t>
      </w:r>
    </w:p>
    <w:p w14:paraId="2D0C24E3" w14:textId="43B1EE6C"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9"/>
        </w:rPr>
        <w:t xml:space="preserve"> </w:t>
      </w:r>
      <w:r w:rsidRPr="00E66296">
        <w:rPr>
          <w:rFonts w:asciiTheme="minorHAnsi" w:hAnsiTheme="minorHAnsi" w:cstheme="minorHAnsi"/>
        </w:rPr>
        <w:t>intervalo</w:t>
      </w:r>
      <w:r w:rsidRPr="00E66296">
        <w:rPr>
          <w:rFonts w:asciiTheme="minorHAnsi" w:hAnsiTheme="minorHAnsi" w:cstheme="minorHAnsi"/>
          <w:spacing w:val="-9"/>
        </w:rPr>
        <w:t xml:space="preserve"> </w:t>
      </w:r>
      <w:r w:rsidRPr="00E66296">
        <w:rPr>
          <w:rFonts w:asciiTheme="minorHAnsi" w:hAnsiTheme="minorHAnsi" w:cstheme="minorHAnsi"/>
        </w:rPr>
        <w:t>entre</w:t>
      </w:r>
      <w:r w:rsidRPr="00E66296">
        <w:rPr>
          <w:rFonts w:asciiTheme="minorHAnsi" w:hAnsiTheme="minorHAnsi" w:cstheme="minorHAnsi"/>
          <w:spacing w:val="-9"/>
        </w:rPr>
        <w:t xml:space="preserve"> </w:t>
      </w:r>
      <w:r w:rsidRPr="00E66296">
        <w:rPr>
          <w:rFonts w:asciiTheme="minorHAnsi" w:hAnsiTheme="minorHAnsi" w:cstheme="minorHAnsi"/>
        </w:rPr>
        <w:t>os</w:t>
      </w:r>
      <w:r w:rsidRPr="00E66296">
        <w:rPr>
          <w:rFonts w:asciiTheme="minorHAnsi" w:hAnsiTheme="minorHAnsi" w:cstheme="minorHAnsi"/>
          <w:spacing w:val="-8"/>
        </w:rPr>
        <w:t xml:space="preserve"> </w:t>
      </w:r>
      <w:r w:rsidRPr="00E66296">
        <w:rPr>
          <w:rFonts w:asciiTheme="minorHAnsi" w:hAnsiTheme="minorHAnsi" w:cstheme="minorHAnsi"/>
        </w:rPr>
        <w:t>lances</w:t>
      </w:r>
      <w:r w:rsidRPr="00E66296">
        <w:rPr>
          <w:rFonts w:asciiTheme="minorHAnsi" w:hAnsiTheme="minorHAnsi" w:cstheme="minorHAnsi"/>
          <w:spacing w:val="-9"/>
        </w:rPr>
        <w:t xml:space="preserve"> </w:t>
      </w:r>
      <w:r w:rsidRPr="00E66296">
        <w:rPr>
          <w:rFonts w:asciiTheme="minorHAnsi" w:hAnsiTheme="minorHAnsi" w:cstheme="minorHAnsi"/>
        </w:rPr>
        <w:t>enviados</w:t>
      </w:r>
      <w:r w:rsidRPr="00E66296">
        <w:rPr>
          <w:rFonts w:asciiTheme="minorHAnsi" w:hAnsiTheme="minorHAnsi" w:cstheme="minorHAnsi"/>
          <w:spacing w:val="-9"/>
        </w:rPr>
        <w:t xml:space="preserve"> </w:t>
      </w:r>
      <w:r w:rsidRPr="00E66296">
        <w:rPr>
          <w:rFonts w:asciiTheme="minorHAnsi" w:hAnsiTheme="minorHAnsi" w:cstheme="minorHAnsi"/>
        </w:rPr>
        <w:t>pelo</w:t>
      </w:r>
      <w:r w:rsidRPr="00E66296">
        <w:rPr>
          <w:rFonts w:asciiTheme="minorHAnsi" w:hAnsiTheme="minorHAnsi" w:cstheme="minorHAnsi"/>
          <w:spacing w:val="-11"/>
        </w:rPr>
        <w:t xml:space="preserve"> </w:t>
      </w:r>
      <w:r w:rsidRPr="00E66296">
        <w:rPr>
          <w:rFonts w:asciiTheme="minorHAnsi" w:hAnsiTheme="minorHAnsi" w:cstheme="minorHAnsi"/>
        </w:rPr>
        <w:t>mesmo</w:t>
      </w:r>
      <w:r w:rsidRPr="00E66296">
        <w:rPr>
          <w:rFonts w:asciiTheme="minorHAnsi" w:hAnsiTheme="minorHAnsi" w:cstheme="minorHAnsi"/>
          <w:spacing w:val="-11"/>
        </w:rPr>
        <w:t xml:space="preserve"> </w:t>
      </w:r>
      <w:r w:rsidRPr="00E66296">
        <w:rPr>
          <w:rFonts w:asciiTheme="minorHAnsi" w:hAnsiTheme="minorHAnsi" w:cstheme="minorHAnsi"/>
        </w:rPr>
        <w:t>licitante</w:t>
      </w:r>
      <w:r w:rsidRPr="00E66296">
        <w:rPr>
          <w:rFonts w:asciiTheme="minorHAnsi" w:hAnsiTheme="minorHAnsi" w:cstheme="minorHAnsi"/>
          <w:spacing w:val="-11"/>
        </w:rPr>
        <w:t xml:space="preserve"> </w:t>
      </w:r>
      <w:r w:rsidRPr="00E66296">
        <w:rPr>
          <w:rFonts w:asciiTheme="minorHAnsi" w:hAnsiTheme="minorHAnsi" w:cstheme="minorHAnsi"/>
        </w:rPr>
        <w:t>não</w:t>
      </w:r>
      <w:r w:rsidRPr="00E66296">
        <w:rPr>
          <w:rFonts w:asciiTheme="minorHAnsi" w:hAnsiTheme="minorHAnsi" w:cstheme="minorHAnsi"/>
          <w:spacing w:val="-9"/>
        </w:rPr>
        <w:t xml:space="preserve"> </w:t>
      </w:r>
      <w:r w:rsidRPr="00E66296">
        <w:rPr>
          <w:rFonts w:asciiTheme="minorHAnsi" w:hAnsiTheme="minorHAnsi" w:cstheme="minorHAnsi"/>
        </w:rPr>
        <w:t>poderá</w:t>
      </w:r>
      <w:r w:rsidRPr="00E66296">
        <w:rPr>
          <w:rFonts w:asciiTheme="minorHAnsi" w:hAnsiTheme="minorHAnsi" w:cstheme="minorHAnsi"/>
          <w:spacing w:val="-11"/>
        </w:rPr>
        <w:t xml:space="preserve"> </w:t>
      </w:r>
      <w:r w:rsidRPr="00E66296">
        <w:rPr>
          <w:rFonts w:asciiTheme="minorHAnsi" w:hAnsiTheme="minorHAnsi" w:cstheme="minorHAnsi"/>
        </w:rPr>
        <w:t>ser</w:t>
      </w:r>
      <w:r w:rsidRPr="00E66296">
        <w:rPr>
          <w:rFonts w:asciiTheme="minorHAnsi" w:hAnsiTheme="minorHAnsi" w:cstheme="minorHAnsi"/>
          <w:spacing w:val="-11"/>
        </w:rPr>
        <w:t xml:space="preserve"> </w:t>
      </w:r>
      <w:r w:rsidRPr="00E66296">
        <w:rPr>
          <w:rFonts w:asciiTheme="minorHAnsi" w:hAnsiTheme="minorHAnsi" w:cstheme="minorHAnsi"/>
        </w:rPr>
        <w:t>inferior</w:t>
      </w:r>
      <w:r w:rsidRPr="00E66296">
        <w:rPr>
          <w:rFonts w:asciiTheme="minorHAnsi" w:hAnsiTheme="minorHAnsi" w:cstheme="minorHAnsi"/>
          <w:spacing w:val="-10"/>
        </w:rPr>
        <w:t xml:space="preserve"> </w:t>
      </w:r>
      <w:r w:rsidRPr="00E66296">
        <w:rPr>
          <w:rFonts w:asciiTheme="minorHAnsi" w:hAnsiTheme="minorHAnsi" w:cstheme="minorHAnsi"/>
        </w:rPr>
        <w:t>a</w:t>
      </w:r>
      <w:r w:rsidRPr="00E66296">
        <w:rPr>
          <w:rFonts w:asciiTheme="minorHAnsi" w:hAnsiTheme="minorHAnsi" w:cstheme="minorHAnsi"/>
          <w:spacing w:val="-11"/>
        </w:rPr>
        <w:t xml:space="preserve"> </w:t>
      </w:r>
      <w:r w:rsidRPr="00E66296">
        <w:rPr>
          <w:rFonts w:asciiTheme="minorHAnsi" w:hAnsiTheme="minorHAnsi" w:cstheme="minorHAnsi"/>
        </w:rPr>
        <w:t>vinte</w:t>
      </w:r>
      <w:r w:rsidRPr="00E66296">
        <w:rPr>
          <w:rFonts w:asciiTheme="minorHAnsi" w:hAnsiTheme="minorHAnsi" w:cstheme="minorHAnsi"/>
          <w:spacing w:val="-8"/>
        </w:rPr>
        <w:t xml:space="preserve"> </w:t>
      </w:r>
      <w:r w:rsidRPr="00E66296">
        <w:rPr>
          <w:rFonts w:asciiTheme="minorHAnsi" w:hAnsiTheme="minorHAnsi" w:cstheme="minorHAnsi"/>
        </w:rPr>
        <w:t>(20)</w:t>
      </w:r>
      <w:r w:rsidR="0022058F"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segundos</w:t>
      </w:r>
      <w:r w:rsidRPr="00E66296">
        <w:rPr>
          <w:rFonts w:asciiTheme="minorHAnsi" w:hAnsiTheme="minorHAnsi" w:cstheme="minorHAnsi"/>
          <w:spacing w:val="-15"/>
        </w:rPr>
        <w:t xml:space="preserve"> </w:t>
      </w:r>
      <w:r w:rsidRPr="00E66296">
        <w:rPr>
          <w:rFonts w:asciiTheme="minorHAnsi" w:hAnsiTheme="minorHAnsi" w:cstheme="minorHAnsi"/>
        </w:rPr>
        <w:t>e</w:t>
      </w:r>
      <w:r w:rsidRPr="00E66296">
        <w:rPr>
          <w:rFonts w:asciiTheme="minorHAnsi" w:hAnsiTheme="minorHAnsi" w:cstheme="minorHAnsi"/>
          <w:spacing w:val="-15"/>
        </w:rPr>
        <w:t xml:space="preserve"> </w:t>
      </w:r>
      <w:r w:rsidRPr="00E66296">
        <w:rPr>
          <w:rFonts w:asciiTheme="minorHAnsi" w:hAnsiTheme="minorHAnsi" w:cstheme="minorHAnsi"/>
        </w:rPr>
        <w:t>o</w:t>
      </w:r>
      <w:r w:rsidRPr="00E66296">
        <w:rPr>
          <w:rFonts w:asciiTheme="minorHAnsi" w:hAnsiTheme="minorHAnsi" w:cstheme="minorHAnsi"/>
          <w:spacing w:val="-15"/>
        </w:rPr>
        <w:t xml:space="preserve"> </w:t>
      </w:r>
      <w:r w:rsidRPr="00E66296">
        <w:rPr>
          <w:rFonts w:asciiTheme="minorHAnsi" w:hAnsiTheme="minorHAnsi" w:cstheme="minorHAnsi"/>
        </w:rPr>
        <w:t>intervalo</w:t>
      </w:r>
      <w:r w:rsidRPr="00E66296">
        <w:rPr>
          <w:rFonts w:asciiTheme="minorHAnsi" w:hAnsiTheme="minorHAnsi" w:cstheme="minorHAnsi"/>
          <w:spacing w:val="-12"/>
        </w:rPr>
        <w:t xml:space="preserve"> </w:t>
      </w:r>
      <w:r w:rsidRPr="00E66296">
        <w:rPr>
          <w:rFonts w:asciiTheme="minorHAnsi" w:hAnsiTheme="minorHAnsi" w:cstheme="minorHAnsi"/>
        </w:rPr>
        <w:t>entre</w:t>
      </w:r>
      <w:r w:rsidRPr="00E66296">
        <w:rPr>
          <w:rFonts w:asciiTheme="minorHAnsi" w:hAnsiTheme="minorHAnsi" w:cstheme="minorHAnsi"/>
          <w:spacing w:val="-15"/>
        </w:rPr>
        <w:t xml:space="preserve"> </w:t>
      </w:r>
      <w:r w:rsidRPr="00E66296">
        <w:rPr>
          <w:rFonts w:asciiTheme="minorHAnsi" w:hAnsiTheme="minorHAnsi" w:cstheme="minorHAnsi"/>
        </w:rPr>
        <w:t>lances</w:t>
      </w:r>
      <w:r w:rsidRPr="00E66296">
        <w:rPr>
          <w:rFonts w:asciiTheme="minorHAnsi" w:hAnsiTheme="minorHAnsi" w:cstheme="minorHAnsi"/>
          <w:spacing w:val="-15"/>
        </w:rPr>
        <w:t xml:space="preserve"> </w:t>
      </w:r>
      <w:r w:rsidRPr="00E66296">
        <w:rPr>
          <w:rFonts w:asciiTheme="minorHAnsi" w:hAnsiTheme="minorHAnsi" w:cstheme="minorHAnsi"/>
        </w:rPr>
        <w:t>não</w:t>
      </w:r>
      <w:r w:rsidRPr="00E66296">
        <w:rPr>
          <w:rFonts w:asciiTheme="minorHAnsi" w:hAnsiTheme="minorHAnsi" w:cstheme="minorHAnsi"/>
          <w:spacing w:val="-12"/>
        </w:rPr>
        <w:t xml:space="preserve"> </w:t>
      </w:r>
      <w:r w:rsidRPr="00E66296">
        <w:rPr>
          <w:rFonts w:asciiTheme="minorHAnsi" w:hAnsiTheme="minorHAnsi" w:cstheme="minorHAnsi"/>
        </w:rPr>
        <w:t>poderá</w:t>
      </w:r>
      <w:r w:rsidRPr="00E66296">
        <w:rPr>
          <w:rFonts w:asciiTheme="minorHAnsi" w:hAnsiTheme="minorHAnsi" w:cstheme="minorHAnsi"/>
          <w:spacing w:val="-15"/>
        </w:rPr>
        <w:t xml:space="preserve"> </w:t>
      </w:r>
      <w:r w:rsidRPr="00E66296">
        <w:rPr>
          <w:rFonts w:asciiTheme="minorHAnsi" w:hAnsiTheme="minorHAnsi" w:cstheme="minorHAnsi"/>
        </w:rPr>
        <w:t>ser</w:t>
      </w:r>
      <w:r w:rsidRPr="00E66296">
        <w:rPr>
          <w:rFonts w:asciiTheme="minorHAnsi" w:hAnsiTheme="minorHAnsi" w:cstheme="minorHAnsi"/>
          <w:spacing w:val="-12"/>
        </w:rPr>
        <w:t xml:space="preserve"> </w:t>
      </w:r>
      <w:r w:rsidRPr="00E66296">
        <w:rPr>
          <w:rFonts w:asciiTheme="minorHAnsi" w:hAnsiTheme="minorHAnsi" w:cstheme="minorHAnsi"/>
        </w:rPr>
        <w:t>inferior</w:t>
      </w:r>
      <w:r w:rsidRPr="00E66296">
        <w:rPr>
          <w:rFonts w:asciiTheme="minorHAnsi" w:hAnsiTheme="minorHAnsi" w:cstheme="minorHAnsi"/>
          <w:spacing w:val="-14"/>
        </w:rPr>
        <w:t xml:space="preserve"> </w:t>
      </w:r>
      <w:r w:rsidRPr="00E66296">
        <w:rPr>
          <w:rFonts w:asciiTheme="minorHAnsi" w:hAnsiTheme="minorHAnsi" w:cstheme="minorHAnsi"/>
        </w:rPr>
        <w:t>a</w:t>
      </w:r>
      <w:r w:rsidRPr="00E66296">
        <w:rPr>
          <w:rFonts w:asciiTheme="minorHAnsi" w:hAnsiTheme="minorHAnsi" w:cstheme="minorHAnsi"/>
          <w:spacing w:val="-15"/>
        </w:rPr>
        <w:t xml:space="preserve"> </w:t>
      </w:r>
      <w:r w:rsidRPr="00E66296">
        <w:rPr>
          <w:rFonts w:asciiTheme="minorHAnsi" w:hAnsiTheme="minorHAnsi" w:cstheme="minorHAnsi"/>
        </w:rPr>
        <w:t>três</w:t>
      </w:r>
      <w:r w:rsidRPr="00E66296">
        <w:rPr>
          <w:rFonts w:asciiTheme="minorHAnsi" w:hAnsiTheme="minorHAnsi" w:cstheme="minorHAnsi"/>
          <w:spacing w:val="-15"/>
        </w:rPr>
        <w:t xml:space="preserve"> </w:t>
      </w:r>
      <w:r w:rsidRPr="00E66296">
        <w:rPr>
          <w:rFonts w:asciiTheme="minorHAnsi" w:hAnsiTheme="minorHAnsi" w:cstheme="minorHAnsi"/>
        </w:rPr>
        <w:t>(3)</w:t>
      </w:r>
      <w:r w:rsidRPr="00E66296">
        <w:rPr>
          <w:rFonts w:asciiTheme="minorHAnsi" w:hAnsiTheme="minorHAnsi" w:cstheme="minorHAnsi"/>
          <w:spacing w:val="-14"/>
        </w:rPr>
        <w:t xml:space="preserve"> </w:t>
      </w:r>
      <w:r w:rsidRPr="00E66296">
        <w:rPr>
          <w:rFonts w:asciiTheme="minorHAnsi" w:hAnsiTheme="minorHAnsi" w:cstheme="minorHAnsi"/>
        </w:rPr>
        <w:t>segundos,</w:t>
      </w:r>
      <w:r w:rsidRPr="00E66296">
        <w:rPr>
          <w:rFonts w:asciiTheme="minorHAnsi" w:hAnsiTheme="minorHAnsi" w:cstheme="minorHAnsi"/>
          <w:spacing w:val="-14"/>
        </w:rPr>
        <w:t xml:space="preserve"> </w:t>
      </w:r>
      <w:r w:rsidRPr="00E66296">
        <w:rPr>
          <w:rFonts w:asciiTheme="minorHAnsi" w:hAnsiTheme="minorHAnsi" w:cstheme="minorHAnsi"/>
        </w:rPr>
        <w:t>sob</w:t>
      </w:r>
      <w:r w:rsidRPr="00E66296">
        <w:rPr>
          <w:rFonts w:asciiTheme="minorHAnsi" w:hAnsiTheme="minorHAnsi" w:cstheme="minorHAnsi"/>
          <w:spacing w:val="-13"/>
        </w:rPr>
        <w:t xml:space="preserve"> </w:t>
      </w:r>
      <w:r w:rsidRPr="00E66296">
        <w:rPr>
          <w:rFonts w:asciiTheme="minorHAnsi" w:hAnsiTheme="minorHAnsi" w:cstheme="minorHAnsi"/>
        </w:rPr>
        <w:t>pena</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5"/>
        </w:rPr>
        <w:t xml:space="preserve"> </w:t>
      </w:r>
      <w:r w:rsidRPr="00E66296">
        <w:rPr>
          <w:rFonts w:asciiTheme="minorHAnsi" w:hAnsiTheme="minorHAnsi" w:cstheme="minorHAnsi"/>
        </w:rPr>
        <w:t>serem</w:t>
      </w:r>
      <w:r w:rsidR="00660F97"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automaticamente</w:t>
      </w:r>
      <w:r w:rsidRPr="00E66296">
        <w:rPr>
          <w:rFonts w:asciiTheme="minorHAnsi" w:hAnsiTheme="minorHAnsi" w:cstheme="minorHAnsi"/>
          <w:spacing w:val="-1"/>
        </w:rPr>
        <w:t xml:space="preserve"> </w:t>
      </w:r>
      <w:r w:rsidRPr="00E66296">
        <w:rPr>
          <w:rFonts w:asciiTheme="minorHAnsi" w:hAnsiTheme="minorHAnsi" w:cstheme="minorHAnsi"/>
        </w:rPr>
        <w:t>descartados pelo</w:t>
      </w:r>
      <w:r w:rsidRPr="00E66296">
        <w:rPr>
          <w:rFonts w:asciiTheme="minorHAnsi" w:hAnsiTheme="minorHAnsi" w:cstheme="minorHAnsi"/>
          <w:spacing w:val="-2"/>
        </w:rPr>
        <w:t xml:space="preserve"> </w:t>
      </w:r>
      <w:r w:rsidRPr="00E66296">
        <w:rPr>
          <w:rFonts w:asciiTheme="minorHAnsi" w:hAnsiTheme="minorHAnsi" w:cstheme="minorHAnsi"/>
        </w:rPr>
        <w:t>sistema os</w:t>
      </w:r>
      <w:r w:rsidRPr="00E66296">
        <w:rPr>
          <w:rFonts w:asciiTheme="minorHAnsi" w:hAnsiTheme="minorHAnsi" w:cstheme="minorHAnsi"/>
          <w:spacing w:val="-2"/>
        </w:rPr>
        <w:t xml:space="preserve"> </w:t>
      </w:r>
      <w:r w:rsidRPr="00E66296">
        <w:rPr>
          <w:rFonts w:asciiTheme="minorHAnsi" w:hAnsiTheme="minorHAnsi" w:cstheme="minorHAnsi"/>
        </w:rPr>
        <w:t>respectivos</w:t>
      </w:r>
      <w:r w:rsidRPr="00E66296">
        <w:rPr>
          <w:rFonts w:asciiTheme="minorHAnsi" w:hAnsiTheme="minorHAnsi" w:cstheme="minorHAnsi"/>
          <w:spacing w:val="-1"/>
        </w:rPr>
        <w:t xml:space="preserve"> </w:t>
      </w:r>
      <w:r w:rsidRPr="00E66296">
        <w:rPr>
          <w:rFonts w:asciiTheme="minorHAnsi" w:hAnsiTheme="minorHAnsi" w:cstheme="minorHAnsi"/>
        </w:rPr>
        <w:t>lances.</w:t>
      </w:r>
    </w:p>
    <w:p w14:paraId="45EFF41A" w14:textId="77777777"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 xml:space="preserve">Será adotado para o envio de lances no pregão eletrônico o modo de disputa </w:t>
      </w:r>
      <w:r w:rsidRPr="009439EC">
        <w:rPr>
          <w:rFonts w:asciiTheme="minorHAnsi" w:hAnsiTheme="minorHAnsi" w:cstheme="minorHAnsi"/>
          <w:b/>
          <w:bCs/>
          <w:color w:val="000000" w:themeColor="text1"/>
          <w:highlight w:val="yellow"/>
        </w:rPr>
        <w:t>“aberto”,</w:t>
      </w:r>
      <w:r w:rsidRPr="009439EC">
        <w:rPr>
          <w:rFonts w:asciiTheme="minorHAnsi" w:hAnsiTheme="minorHAnsi" w:cstheme="minorHAnsi"/>
          <w:color w:val="000000" w:themeColor="text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3"/>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licitantes apresentarão</w:t>
      </w:r>
      <w:r w:rsidRPr="00E66296">
        <w:rPr>
          <w:rFonts w:asciiTheme="minorHAnsi" w:hAnsiTheme="minorHAnsi" w:cstheme="minorHAnsi"/>
          <w:spacing w:val="-2"/>
        </w:rPr>
        <w:t xml:space="preserve"> </w:t>
      </w:r>
      <w:r w:rsidRPr="00E66296">
        <w:rPr>
          <w:rFonts w:asciiTheme="minorHAnsi" w:hAnsiTheme="minorHAnsi" w:cstheme="minorHAnsi"/>
        </w:rPr>
        <w:t>lances</w:t>
      </w:r>
      <w:r w:rsidRPr="00E66296">
        <w:rPr>
          <w:rFonts w:asciiTheme="minorHAnsi" w:hAnsiTheme="minorHAnsi" w:cstheme="minorHAnsi"/>
          <w:spacing w:val="-1"/>
        </w:rPr>
        <w:t xml:space="preserve"> </w:t>
      </w:r>
      <w:r w:rsidRPr="00E66296">
        <w:rPr>
          <w:rFonts w:asciiTheme="minorHAnsi" w:hAnsiTheme="minorHAnsi" w:cstheme="minorHAnsi"/>
        </w:rPr>
        <w:t>públicos e</w:t>
      </w:r>
      <w:r w:rsidRPr="00E66296">
        <w:rPr>
          <w:rFonts w:asciiTheme="minorHAnsi" w:hAnsiTheme="minorHAnsi" w:cstheme="minorHAnsi"/>
          <w:spacing w:val="-3"/>
        </w:rPr>
        <w:t xml:space="preserve"> </w:t>
      </w:r>
      <w:r w:rsidRPr="00E66296">
        <w:rPr>
          <w:rFonts w:asciiTheme="minorHAnsi" w:hAnsiTheme="minorHAnsi" w:cstheme="minorHAnsi"/>
        </w:rPr>
        <w:t>sucessivos,</w:t>
      </w:r>
      <w:r w:rsidRPr="00E66296">
        <w:rPr>
          <w:rFonts w:asciiTheme="minorHAnsi" w:hAnsiTheme="minorHAnsi" w:cstheme="minorHAnsi"/>
          <w:spacing w:val="1"/>
        </w:rPr>
        <w:t xml:space="preserve"> </w:t>
      </w:r>
      <w:r w:rsidRPr="00E66296">
        <w:rPr>
          <w:rFonts w:asciiTheme="minorHAnsi" w:hAnsiTheme="minorHAnsi" w:cstheme="minorHAnsi"/>
        </w:rPr>
        <w:t>com</w:t>
      </w:r>
      <w:r w:rsidRPr="00E66296">
        <w:rPr>
          <w:rFonts w:asciiTheme="minorHAnsi" w:hAnsiTheme="minorHAnsi" w:cstheme="minorHAnsi"/>
          <w:spacing w:val="-2"/>
        </w:rPr>
        <w:t xml:space="preserve"> </w:t>
      </w:r>
      <w:r w:rsidRPr="00E66296">
        <w:rPr>
          <w:rFonts w:asciiTheme="minorHAnsi" w:hAnsiTheme="minorHAnsi" w:cstheme="minorHAnsi"/>
        </w:rPr>
        <w:t>prorrogações.</w:t>
      </w:r>
    </w:p>
    <w:p w14:paraId="217468E8" w14:textId="018CB379"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A etapa de lances da sessão pública terá duração de dez minutos e, após isso, será</w:t>
      </w:r>
      <w:r w:rsidRPr="00E66296">
        <w:rPr>
          <w:rFonts w:asciiTheme="minorHAnsi" w:hAnsiTheme="minorHAnsi" w:cstheme="minorHAnsi"/>
          <w:spacing w:val="1"/>
        </w:rPr>
        <w:t xml:space="preserve"> </w:t>
      </w:r>
      <w:r w:rsidRPr="00E66296">
        <w:rPr>
          <w:rFonts w:asciiTheme="minorHAnsi" w:hAnsiTheme="minorHAnsi" w:cstheme="minorHAnsi"/>
        </w:rPr>
        <w:t>prorrogada</w:t>
      </w:r>
      <w:r w:rsidRPr="00E66296">
        <w:rPr>
          <w:rFonts w:asciiTheme="minorHAnsi" w:hAnsiTheme="minorHAnsi" w:cstheme="minorHAnsi"/>
          <w:spacing w:val="-10"/>
        </w:rPr>
        <w:t xml:space="preserve"> </w:t>
      </w:r>
      <w:r w:rsidRPr="00E66296">
        <w:rPr>
          <w:rFonts w:asciiTheme="minorHAnsi" w:hAnsiTheme="minorHAnsi" w:cstheme="minorHAnsi"/>
        </w:rPr>
        <w:t>automaticamente</w:t>
      </w:r>
      <w:r w:rsidRPr="00E66296">
        <w:rPr>
          <w:rFonts w:asciiTheme="minorHAnsi" w:hAnsiTheme="minorHAnsi" w:cstheme="minorHAnsi"/>
          <w:spacing w:val="-9"/>
        </w:rPr>
        <w:t xml:space="preserve"> </w:t>
      </w:r>
      <w:r w:rsidRPr="00E66296">
        <w:rPr>
          <w:rFonts w:asciiTheme="minorHAnsi" w:hAnsiTheme="minorHAnsi" w:cstheme="minorHAnsi"/>
        </w:rPr>
        <w:t>pelo</w:t>
      </w:r>
      <w:r w:rsidRPr="00E66296">
        <w:rPr>
          <w:rFonts w:asciiTheme="minorHAnsi" w:hAnsiTheme="minorHAnsi" w:cstheme="minorHAnsi"/>
          <w:spacing w:val="-9"/>
        </w:rPr>
        <w:t xml:space="preserve"> </w:t>
      </w:r>
      <w:r w:rsidRPr="00E66296">
        <w:rPr>
          <w:rFonts w:asciiTheme="minorHAnsi" w:hAnsiTheme="minorHAnsi" w:cstheme="minorHAnsi"/>
        </w:rPr>
        <w:t>sistema</w:t>
      </w:r>
      <w:r w:rsidRPr="00E66296">
        <w:rPr>
          <w:rFonts w:asciiTheme="minorHAnsi" w:hAnsiTheme="minorHAnsi" w:cstheme="minorHAnsi"/>
          <w:spacing w:val="-13"/>
        </w:rPr>
        <w:t xml:space="preserve"> </w:t>
      </w:r>
      <w:r w:rsidRPr="00E66296">
        <w:rPr>
          <w:rFonts w:asciiTheme="minorHAnsi" w:hAnsiTheme="minorHAnsi" w:cstheme="minorHAnsi"/>
        </w:rPr>
        <w:t>quando</w:t>
      </w:r>
      <w:r w:rsidRPr="00E66296">
        <w:rPr>
          <w:rFonts w:asciiTheme="minorHAnsi" w:hAnsiTheme="minorHAnsi" w:cstheme="minorHAnsi"/>
          <w:spacing w:val="-9"/>
        </w:rPr>
        <w:t xml:space="preserve"> </w:t>
      </w:r>
      <w:r w:rsidRPr="00E66296">
        <w:rPr>
          <w:rFonts w:asciiTheme="minorHAnsi" w:hAnsiTheme="minorHAnsi" w:cstheme="minorHAnsi"/>
        </w:rPr>
        <w:t>houver</w:t>
      </w:r>
      <w:r w:rsidRPr="00E66296">
        <w:rPr>
          <w:rFonts w:asciiTheme="minorHAnsi" w:hAnsiTheme="minorHAnsi" w:cstheme="minorHAnsi"/>
          <w:spacing w:val="-8"/>
        </w:rPr>
        <w:t xml:space="preserve"> </w:t>
      </w:r>
      <w:r w:rsidRPr="00E66296">
        <w:rPr>
          <w:rFonts w:asciiTheme="minorHAnsi" w:hAnsiTheme="minorHAnsi" w:cstheme="minorHAnsi"/>
        </w:rPr>
        <w:t>lance</w:t>
      </w:r>
      <w:r w:rsidRPr="00E66296">
        <w:rPr>
          <w:rFonts w:asciiTheme="minorHAnsi" w:hAnsiTheme="minorHAnsi" w:cstheme="minorHAnsi"/>
          <w:spacing w:val="-9"/>
        </w:rPr>
        <w:t xml:space="preserve"> </w:t>
      </w:r>
      <w:r w:rsidRPr="00E66296">
        <w:rPr>
          <w:rFonts w:asciiTheme="minorHAnsi" w:hAnsiTheme="minorHAnsi" w:cstheme="minorHAnsi"/>
        </w:rPr>
        <w:t>ofertado</w:t>
      </w:r>
      <w:r w:rsidRPr="00E66296">
        <w:rPr>
          <w:rFonts w:asciiTheme="minorHAnsi" w:hAnsiTheme="minorHAnsi" w:cstheme="minorHAnsi"/>
          <w:spacing w:val="-12"/>
        </w:rPr>
        <w:t xml:space="preserve"> </w:t>
      </w:r>
      <w:r w:rsidRPr="00E66296">
        <w:rPr>
          <w:rFonts w:asciiTheme="minorHAnsi" w:hAnsiTheme="minorHAnsi" w:cstheme="minorHAnsi"/>
        </w:rPr>
        <w:t>nos</w:t>
      </w:r>
      <w:r w:rsidRPr="00E66296">
        <w:rPr>
          <w:rFonts w:asciiTheme="minorHAnsi" w:hAnsiTheme="minorHAnsi" w:cstheme="minorHAnsi"/>
          <w:spacing w:val="-8"/>
        </w:rPr>
        <w:t xml:space="preserve"> </w:t>
      </w:r>
      <w:r w:rsidRPr="00E66296">
        <w:rPr>
          <w:rFonts w:asciiTheme="minorHAnsi" w:hAnsiTheme="minorHAnsi" w:cstheme="minorHAnsi"/>
        </w:rPr>
        <w:t>últimos</w:t>
      </w:r>
      <w:r w:rsidRPr="00E66296">
        <w:rPr>
          <w:rFonts w:asciiTheme="minorHAnsi" w:hAnsiTheme="minorHAnsi" w:cstheme="minorHAnsi"/>
          <w:spacing w:val="-11"/>
        </w:rPr>
        <w:t xml:space="preserve"> </w:t>
      </w:r>
      <w:r w:rsidRPr="00E66296">
        <w:rPr>
          <w:rFonts w:asciiTheme="minorHAnsi" w:hAnsiTheme="minorHAnsi" w:cstheme="minorHAnsi"/>
        </w:rPr>
        <w:t>dois</w:t>
      </w:r>
      <w:r w:rsidRPr="00E66296">
        <w:rPr>
          <w:rFonts w:asciiTheme="minorHAnsi" w:hAnsiTheme="minorHAnsi" w:cstheme="minorHAnsi"/>
          <w:spacing w:val="-11"/>
        </w:rPr>
        <w:t xml:space="preserve"> </w:t>
      </w:r>
      <w:r w:rsidRPr="00E66296">
        <w:rPr>
          <w:rFonts w:asciiTheme="minorHAnsi" w:hAnsiTheme="minorHAnsi" w:cstheme="minorHAnsi"/>
        </w:rPr>
        <w:t>minuto</w:t>
      </w:r>
      <w:r w:rsidR="00660F97" w:rsidRPr="00E66296">
        <w:rPr>
          <w:rFonts w:asciiTheme="minorHAnsi" w:hAnsiTheme="minorHAnsi" w:cstheme="minorHAnsi"/>
        </w:rPr>
        <w:t xml:space="preserve">s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período de duração</w:t>
      </w:r>
      <w:r w:rsidRPr="00E66296">
        <w:rPr>
          <w:rFonts w:asciiTheme="minorHAnsi" w:hAnsiTheme="minorHAnsi" w:cstheme="minorHAnsi"/>
          <w:spacing w:val="-2"/>
        </w:rPr>
        <w:t xml:space="preserve"> </w:t>
      </w:r>
      <w:r w:rsidRPr="00E66296">
        <w:rPr>
          <w:rFonts w:asciiTheme="minorHAnsi" w:hAnsiTheme="minorHAnsi" w:cstheme="minorHAnsi"/>
        </w:rPr>
        <w:t>da sessão</w:t>
      </w:r>
      <w:r w:rsidRPr="00E66296">
        <w:rPr>
          <w:rFonts w:asciiTheme="minorHAnsi" w:hAnsiTheme="minorHAnsi" w:cstheme="minorHAnsi"/>
          <w:spacing w:val="-2"/>
        </w:rPr>
        <w:t xml:space="preserve"> </w:t>
      </w:r>
      <w:r w:rsidRPr="00E66296">
        <w:rPr>
          <w:rFonts w:asciiTheme="minorHAnsi" w:hAnsiTheme="minorHAnsi" w:cstheme="minorHAnsi"/>
        </w:rPr>
        <w:t>pública.</w:t>
      </w:r>
    </w:p>
    <w:p w14:paraId="09E94F7F" w14:textId="77777777"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A prorrogação automática da etapa de lances, de que trata o item anterior, será de dois</w:t>
      </w:r>
      <w:r w:rsidRPr="00E66296">
        <w:rPr>
          <w:rFonts w:asciiTheme="minorHAnsi" w:hAnsiTheme="minorHAnsi" w:cstheme="minorHAnsi"/>
          <w:spacing w:val="1"/>
        </w:rPr>
        <w:t xml:space="preserve"> </w:t>
      </w:r>
      <w:r w:rsidRPr="00E66296">
        <w:rPr>
          <w:rFonts w:asciiTheme="minorHAnsi" w:hAnsiTheme="minorHAnsi" w:cstheme="minorHAnsi"/>
        </w:rPr>
        <w:t>minutos</w:t>
      </w:r>
      <w:r w:rsidRPr="00E66296">
        <w:rPr>
          <w:rFonts w:asciiTheme="minorHAnsi" w:hAnsiTheme="minorHAnsi" w:cstheme="minorHAnsi"/>
          <w:spacing w:val="1"/>
        </w:rPr>
        <w:t xml:space="preserve"> </w:t>
      </w:r>
      <w:r w:rsidRPr="00E66296">
        <w:rPr>
          <w:rFonts w:asciiTheme="minorHAnsi" w:hAnsiTheme="minorHAnsi" w:cstheme="minorHAnsi"/>
        </w:rPr>
        <w:t>e ocorrerá</w:t>
      </w:r>
      <w:r w:rsidRPr="00E66296">
        <w:rPr>
          <w:rFonts w:asciiTheme="minorHAnsi" w:hAnsiTheme="minorHAnsi" w:cstheme="minorHAnsi"/>
          <w:spacing w:val="1"/>
        </w:rPr>
        <w:t xml:space="preserve"> </w:t>
      </w:r>
      <w:r w:rsidRPr="00E66296">
        <w:rPr>
          <w:rFonts w:asciiTheme="minorHAnsi" w:hAnsiTheme="minorHAnsi" w:cstheme="minorHAnsi"/>
        </w:rPr>
        <w:t>sucessivamente</w:t>
      </w:r>
      <w:r w:rsidRPr="00E66296">
        <w:rPr>
          <w:rFonts w:asciiTheme="minorHAnsi" w:hAnsiTheme="minorHAnsi" w:cstheme="minorHAnsi"/>
          <w:spacing w:val="1"/>
        </w:rPr>
        <w:t xml:space="preserve"> </w:t>
      </w:r>
      <w:r w:rsidRPr="00E66296">
        <w:rPr>
          <w:rFonts w:asciiTheme="minorHAnsi" w:hAnsiTheme="minorHAnsi" w:cstheme="minorHAnsi"/>
        </w:rPr>
        <w:t>sempre</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houver</w:t>
      </w:r>
      <w:r w:rsidRPr="00E66296">
        <w:rPr>
          <w:rFonts w:asciiTheme="minorHAnsi" w:hAnsiTheme="minorHAnsi" w:cstheme="minorHAnsi"/>
          <w:spacing w:val="1"/>
        </w:rPr>
        <w:t xml:space="preserve"> </w:t>
      </w:r>
      <w:r w:rsidRPr="00E66296">
        <w:rPr>
          <w:rFonts w:asciiTheme="minorHAnsi" w:hAnsiTheme="minorHAnsi" w:cstheme="minorHAnsi"/>
        </w:rPr>
        <w:t>lances</w:t>
      </w:r>
      <w:r w:rsidRPr="00E66296">
        <w:rPr>
          <w:rFonts w:asciiTheme="minorHAnsi" w:hAnsiTheme="minorHAnsi" w:cstheme="minorHAnsi"/>
          <w:spacing w:val="1"/>
        </w:rPr>
        <w:t xml:space="preserve"> </w:t>
      </w:r>
      <w:r w:rsidRPr="00E66296">
        <w:rPr>
          <w:rFonts w:asciiTheme="minorHAnsi" w:hAnsiTheme="minorHAnsi" w:cstheme="minorHAnsi"/>
        </w:rPr>
        <w:t>enviados</w:t>
      </w:r>
      <w:r w:rsidRPr="00E66296">
        <w:rPr>
          <w:rFonts w:asciiTheme="minorHAnsi" w:hAnsiTheme="minorHAnsi" w:cstheme="minorHAnsi"/>
          <w:spacing w:val="1"/>
        </w:rPr>
        <w:t xml:space="preserve"> </w:t>
      </w:r>
      <w:r w:rsidRPr="00E66296">
        <w:rPr>
          <w:rFonts w:asciiTheme="minorHAnsi" w:hAnsiTheme="minorHAnsi" w:cstheme="minorHAnsi"/>
        </w:rPr>
        <w:t>nesse</w:t>
      </w:r>
      <w:r w:rsidRPr="00E66296">
        <w:rPr>
          <w:rFonts w:asciiTheme="minorHAnsi" w:hAnsiTheme="minorHAnsi" w:cstheme="minorHAnsi"/>
          <w:spacing w:val="1"/>
        </w:rPr>
        <w:t xml:space="preserve"> </w:t>
      </w:r>
      <w:r w:rsidRPr="00E66296">
        <w:rPr>
          <w:rFonts w:asciiTheme="minorHAnsi" w:hAnsiTheme="minorHAnsi" w:cstheme="minorHAnsi"/>
        </w:rPr>
        <w:t>período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prorrogação,</w:t>
      </w:r>
      <w:r w:rsidRPr="00E66296">
        <w:rPr>
          <w:rFonts w:asciiTheme="minorHAnsi" w:hAnsiTheme="minorHAnsi" w:cstheme="minorHAnsi"/>
          <w:spacing w:val="-2"/>
        </w:rPr>
        <w:t xml:space="preserve"> </w:t>
      </w:r>
      <w:r w:rsidRPr="00E66296">
        <w:rPr>
          <w:rFonts w:asciiTheme="minorHAnsi" w:hAnsiTheme="minorHAnsi" w:cstheme="minorHAnsi"/>
        </w:rPr>
        <w:t>inclusive no caso de</w:t>
      </w:r>
      <w:r w:rsidRPr="00E66296">
        <w:rPr>
          <w:rFonts w:asciiTheme="minorHAnsi" w:hAnsiTheme="minorHAnsi" w:cstheme="minorHAnsi"/>
          <w:spacing w:val="-2"/>
        </w:rPr>
        <w:t xml:space="preserve"> </w:t>
      </w:r>
      <w:r w:rsidRPr="00E66296">
        <w:rPr>
          <w:rFonts w:asciiTheme="minorHAnsi" w:hAnsiTheme="minorHAnsi" w:cstheme="minorHAnsi"/>
        </w:rPr>
        <w:t>lances</w:t>
      </w:r>
      <w:r w:rsidRPr="00E66296">
        <w:rPr>
          <w:rFonts w:asciiTheme="minorHAnsi" w:hAnsiTheme="minorHAnsi" w:cstheme="minorHAnsi"/>
          <w:spacing w:val="-2"/>
        </w:rPr>
        <w:t xml:space="preserve"> </w:t>
      </w:r>
      <w:r w:rsidRPr="00E66296">
        <w:rPr>
          <w:rFonts w:asciiTheme="minorHAnsi" w:hAnsiTheme="minorHAnsi" w:cstheme="minorHAnsi"/>
        </w:rPr>
        <w:t>intermediários.</w:t>
      </w:r>
    </w:p>
    <w:p w14:paraId="569B6BFD" w14:textId="77777777"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Não havendo novos lances na forma estabelecida nos itens anteriores, a sessão pública</w:t>
      </w:r>
      <w:r w:rsidRPr="00E66296">
        <w:rPr>
          <w:rFonts w:asciiTheme="minorHAnsi" w:hAnsiTheme="minorHAnsi" w:cstheme="minorHAnsi"/>
          <w:spacing w:val="1"/>
        </w:rPr>
        <w:t xml:space="preserve"> </w:t>
      </w:r>
      <w:r w:rsidRPr="00E66296">
        <w:rPr>
          <w:rFonts w:asciiTheme="minorHAnsi" w:hAnsiTheme="minorHAnsi" w:cstheme="minorHAnsi"/>
        </w:rPr>
        <w:t>encerrar-se-á</w:t>
      </w:r>
      <w:r w:rsidRPr="00E66296">
        <w:rPr>
          <w:rFonts w:asciiTheme="minorHAnsi" w:hAnsiTheme="minorHAnsi" w:cstheme="minorHAnsi"/>
          <w:spacing w:val="-1"/>
        </w:rPr>
        <w:t xml:space="preserve"> </w:t>
      </w:r>
      <w:r w:rsidRPr="00E66296">
        <w:rPr>
          <w:rFonts w:asciiTheme="minorHAnsi" w:hAnsiTheme="minorHAnsi" w:cstheme="minorHAnsi"/>
        </w:rPr>
        <w:t>automaticamente.</w:t>
      </w:r>
    </w:p>
    <w:p w14:paraId="53718A19" w14:textId="77777777" w:rsidR="003B5B29"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Encerrada a fase competitiva sem que haja a prorrogação automática pelo sistema, poderá</w:t>
      </w:r>
      <w:r w:rsidRPr="00E66296">
        <w:rPr>
          <w:rFonts w:asciiTheme="minorHAnsi" w:hAnsiTheme="minorHAnsi" w:cstheme="minorHAnsi"/>
          <w:spacing w:val="-59"/>
        </w:rPr>
        <w:t xml:space="preserve"> </w:t>
      </w:r>
      <w:r w:rsidRPr="00E66296">
        <w:rPr>
          <w:rFonts w:asciiTheme="minorHAnsi" w:hAnsiTheme="minorHAnsi" w:cstheme="minorHAnsi"/>
        </w:rPr>
        <w:t>o pregoeiro, assessorado pela equipe de apoio, justificadamente, admitir o reinício da sessão</w:t>
      </w:r>
      <w:r w:rsidRPr="00E66296">
        <w:rPr>
          <w:rFonts w:asciiTheme="minorHAnsi" w:hAnsiTheme="minorHAnsi" w:cstheme="minorHAnsi"/>
          <w:spacing w:val="1"/>
        </w:rPr>
        <w:t xml:space="preserve"> </w:t>
      </w:r>
      <w:r w:rsidRPr="00E66296">
        <w:rPr>
          <w:rFonts w:asciiTheme="minorHAnsi" w:hAnsiTheme="minorHAnsi" w:cstheme="minorHAnsi"/>
        </w:rPr>
        <w:t>pública</w:t>
      </w:r>
      <w:r w:rsidRPr="00E66296">
        <w:rPr>
          <w:rFonts w:asciiTheme="minorHAnsi" w:hAnsiTheme="minorHAnsi" w:cstheme="minorHAnsi"/>
          <w:spacing w:val="-1"/>
        </w:rPr>
        <w:t xml:space="preserve"> </w:t>
      </w:r>
      <w:r w:rsidRPr="00E66296">
        <w:rPr>
          <w:rFonts w:asciiTheme="minorHAnsi" w:hAnsiTheme="minorHAnsi" w:cstheme="minorHAnsi"/>
        </w:rPr>
        <w:t>de lances,</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prol</w:t>
      </w:r>
      <w:r w:rsidRPr="00E66296">
        <w:rPr>
          <w:rFonts w:asciiTheme="minorHAnsi" w:hAnsiTheme="minorHAnsi" w:cstheme="minorHAnsi"/>
          <w:spacing w:val="-1"/>
        </w:rPr>
        <w:t xml:space="preserve"> </w:t>
      </w:r>
      <w:r w:rsidRPr="00E66296">
        <w:rPr>
          <w:rFonts w:asciiTheme="minorHAnsi" w:hAnsiTheme="minorHAnsi" w:cstheme="minorHAnsi"/>
        </w:rPr>
        <w:t>da consecução</w:t>
      </w:r>
      <w:r w:rsidRPr="00E66296">
        <w:rPr>
          <w:rFonts w:asciiTheme="minorHAnsi" w:hAnsiTheme="minorHAnsi" w:cstheme="minorHAnsi"/>
          <w:spacing w:val="-2"/>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melhor</w:t>
      </w:r>
      <w:r w:rsidRPr="00E66296">
        <w:rPr>
          <w:rFonts w:asciiTheme="minorHAnsi" w:hAnsiTheme="minorHAnsi" w:cstheme="minorHAnsi"/>
          <w:spacing w:val="1"/>
        </w:rPr>
        <w:t xml:space="preserve"> </w:t>
      </w:r>
      <w:r w:rsidRPr="00E66296">
        <w:rPr>
          <w:rFonts w:asciiTheme="minorHAnsi" w:hAnsiTheme="minorHAnsi" w:cstheme="minorHAnsi"/>
        </w:rPr>
        <w:t>preço.</w:t>
      </w:r>
    </w:p>
    <w:p w14:paraId="4E38B746" w14:textId="77777777" w:rsidR="003B5B29"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Não serão aceitos dois ou mais lances de mesmo valor, prevalecendo aquele que for</w:t>
      </w:r>
      <w:r w:rsidRPr="00E66296">
        <w:rPr>
          <w:rFonts w:asciiTheme="minorHAnsi" w:hAnsiTheme="minorHAnsi" w:cstheme="minorHAnsi"/>
          <w:spacing w:val="1"/>
        </w:rPr>
        <w:t xml:space="preserve"> </w:t>
      </w:r>
      <w:r w:rsidRPr="00E66296">
        <w:rPr>
          <w:rFonts w:asciiTheme="minorHAnsi" w:hAnsiTheme="minorHAnsi" w:cstheme="minorHAnsi"/>
        </w:rPr>
        <w:t>recebido</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registrado em</w:t>
      </w:r>
      <w:r w:rsidRPr="00E66296">
        <w:rPr>
          <w:rFonts w:asciiTheme="minorHAnsi" w:hAnsiTheme="minorHAnsi" w:cstheme="minorHAnsi"/>
          <w:spacing w:val="-1"/>
        </w:rPr>
        <w:t xml:space="preserve"> </w:t>
      </w:r>
      <w:r w:rsidRPr="00E66296">
        <w:rPr>
          <w:rFonts w:asciiTheme="minorHAnsi" w:hAnsiTheme="minorHAnsi" w:cstheme="minorHAnsi"/>
        </w:rPr>
        <w:t>primeiro</w:t>
      </w:r>
      <w:r w:rsidRPr="00E66296">
        <w:rPr>
          <w:rFonts w:asciiTheme="minorHAnsi" w:hAnsiTheme="minorHAnsi" w:cstheme="minorHAnsi"/>
          <w:spacing w:val="-2"/>
        </w:rPr>
        <w:t xml:space="preserve"> </w:t>
      </w:r>
      <w:r w:rsidRPr="00E66296">
        <w:rPr>
          <w:rFonts w:asciiTheme="minorHAnsi" w:hAnsiTheme="minorHAnsi" w:cstheme="minorHAnsi"/>
        </w:rPr>
        <w:t>lugar.</w:t>
      </w:r>
    </w:p>
    <w:p w14:paraId="6ED57F7B" w14:textId="77777777"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lastRenderedPageBreak/>
        <w:t>Durante o transcurso da sessão pública, os licitantes serão informados, em tempo real, do</w:t>
      </w:r>
      <w:r w:rsidRPr="00E66296">
        <w:rPr>
          <w:rFonts w:asciiTheme="minorHAnsi" w:hAnsiTheme="minorHAnsi" w:cstheme="minorHAnsi"/>
          <w:spacing w:val="1"/>
        </w:rPr>
        <w:t xml:space="preserve"> </w:t>
      </w:r>
      <w:r w:rsidRPr="00E66296">
        <w:rPr>
          <w:rFonts w:asciiTheme="minorHAnsi" w:hAnsiTheme="minorHAnsi" w:cstheme="minorHAnsi"/>
        </w:rPr>
        <w:t>valor do menor lance</w:t>
      </w:r>
      <w:r w:rsidRPr="00E66296">
        <w:rPr>
          <w:rFonts w:asciiTheme="minorHAnsi" w:hAnsiTheme="minorHAnsi" w:cstheme="minorHAnsi"/>
          <w:spacing w:val="-2"/>
        </w:rPr>
        <w:t xml:space="preserve"> </w:t>
      </w:r>
      <w:r w:rsidRPr="00E66296">
        <w:rPr>
          <w:rFonts w:asciiTheme="minorHAnsi" w:hAnsiTheme="minorHAnsi" w:cstheme="minorHAnsi"/>
        </w:rPr>
        <w:t>registrado,</w:t>
      </w:r>
      <w:r w:rsidRPr="00E66296">
        <w:rPr>
          <w:rFonts w:asciiTheme="minorHAnsi" w:hAnsiTheme="minorHAnsi" w:cstheme="minorHAnsi"/>
          <w:spacing w:val="-1"/>
        </w:rPr>
        <w:t xml:space="preserve"> </w:t>
      </w:r>
      <w:r w:rsidRPr="00E66296">
        <w:rPr>
          <w:rFonts w:asciiTheme="minorHAnsi" w:hAnsiTheme="minorHAnsi" w:cstheme="minorHAnsi"/>
        </w:rPr>
        <w:t>vedada</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identificação do</w:t>
      </w:r>
      <w:r w:rsidRPr="00E66296">
        <w:rPr>
          <w:rFonts w:asciiTheme="minorHAnsi" w:hAnsiTheme="minorHAnsi" w:cstheme="minorHAnsi"/>
          <w:spacing w:val="-1"/>
        </w:rPr>
        <w:t xml:space="preserve"> </w:t>
      </w:r>
      <w:r w:rsidRPr="00E66296">
        <w:rPr>
          <w:rFonts w:asciiTheme="minorHAnsi" w:hAnsiTheme="minorHAnsi" w:cstheme="minorHAnsi"/>
        </w:rPr>
        <w:t>licitante.</w:t>
      </w:r>
    </w:p>
    <w:p w14:paraId="627EDCE6" w14:textId="77777777"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No caso de desconexão com o Pregoeiro, no decorrer da etapa competitiva do Pregão, o</w:t>
      </w:r>
      <w:r w:rsidRPr="00E66296">
        <w:rPr>
          <w:rFonts w:asciiTheme="minorHAnsi" w:hAnsiTheme="minorHAnsi" w:cstheme="minorHAnsi"/>
          <w:spacing w:val="1"/>
        </w:rPr>
        <w:t xml:space="preserve"> </w:t>
      </w:r>
      <w:r w:rsidRPr="00E66296">
        <w:rPr>
          <w:rFonts w:asciiTheme="minorHAnsi" w:hAnsiTheme="minorHAnsi" w:cstheme="minorHAnsi"/>
        </w:rPr>
        <w:t>sistema</w:t>
      </w:r>
      <w:r w:rsidRPr="00E66296">
        <w:rPr>
          <w:rFonts w:asciiTheme="minorHAnsi" w:hAnsiTheme="minorHAnsi" w:cstheme="minorHAnsi"/>
          <w:spacing w:val="-3"/>
        </w:rPr>
        <w:t xml:space="preserve"> </w:t>
      </w:r>
      <w:r w:rsidRPr="00E66296">
        <w:rPr>
          <w:rFonts w:asciiTheme="minorHAnsi" w:hAnsiTheme="minorHAnsi" w:cstheme="minorHAnsi"/>
        </w:rPr>
        <w:t>eletrônico</w:t>
      </w:r>
      <w:r w:rsidRPr="00E66296">
        <w:rPr>
          <w:rFonts w:asciiTheme="minorHAnsi" w:hAnsiTheme="minorHAnsi" w:cstheme="minorHAnsi"/>
          <w:spacing w:val="-3"/>
        </w:rPr>
        <w:t xml:space="preserve"> </w:t>
      </w:r>
      <w:r w:rsidRPr="00E66296">
        <w:rPr>
          <w:rFonts w:asciiTheme="minorHAnsi" w:hAnsiTheme="minorHAnsi" w:cstheme="minorHAnsi"/>
        </w:rPr>
        <w:t>poderá permanecer</w:t>
      </w:r>
      <w:r w:rsidRPr="00E66296">
        <w:rPr>
          <w:rFonts w:asciiTheme="minorHAnsi" w:hAnsiTheme="minorHAnsi" w:cstheme="minorHAnsi"/>
          <w:spacing w:val="-2"/>
        </w:rPr>
        <w:t xml:space="preserve"> </w:t>
      </w:r>
      <w:r w:rsidRPr="00E66296">
        <w:rPr>
          <w:rFonts w:asciiTheme="minorHAnsi" w:hAnsiTheme="minorHAnsi" w:cstheme="minorHAnsi"/>
        </w:rPr>
        <w:t>acessível</w:t>
      </w:r>
      <w:r w:rsidRPr="00E66296">
        <w:rPr>
          <w:rFonts w:asciiTheme="minorHAnsi" w:hAnsiTheme="minorHAnsi" w:cstheme="minorHAnsi"/>
          <w:spacing w:val="1"/>
        </w:rPr>
        <w:t xml:space="preserve"> </w:t>
      </w:r>
      <w:r w:rsidRPr="00E66296">
        <w:rPr>
          <w:rFonts w:asciiTheme="minorHAnsi" w:hAnsiTheme="minorHAnsi" w:cstheme="minorHAnsi"/>
        </w:rPr>
        <w:t>aos</w:t>
      </w:r>
      <w:r w:rsidRPr="00E66296">
        <w:rPr>
          <w:rFonts w:asciiTheme="minorHAnsi" w:hAnsiTheme="minorHAnsi" w:cstheme="minorHAnsi"/>
          <w:spacing w:val="1"/>
        </w:rPr>
        <w:t xml:space="preserve"> </w:t>
      </w:r>
      <w:r w:rsidRPr="00E66296">
        <w:rPr>
          <w:rFonts w:asciiTheme="minorHAnsi" w:hAnsiTheme="minorHAnsi" w:cstheme="minorHAnsi"/>
        </w:rPr>
        <w:t>licitantes</w:t>
      </w:r>
      <w:r w:rsidRPr="00E66296">
        <w:rPr>
          <w:rFonts w:asciiTheme="minorHAnsi" w:hAnsiTheme="minorHAnsi" w:cstheme="minorHAnsi"/>
          <w:spacing w:val="-3"/>
        </w:rPr>
        <w:t xml:space="preserve"> </w:t>
      </w:r>
      <w:r w:rsidRPr="00E66296">
        <w:rPr>
          <w:rFonts w:asciiTheme="minorHAnsi" w:hAnsiTheme="minorHAnsi" w:cstheme="minorHAnsi"/>
        </w:rPr>
        <w:t>para</w:t>
      </w:r>
      <w:r w:rsidRPr="00E66296">
        <w:rPr>
          <w:rFonts w:asciiTheme="minorHAnsi" w:hAnsiTheme="minorHAnsi" w:cstheme="minorHAnsi"/>
          <w:spacing w:val="-3"/>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recepção</w:t>
      </w:r>
      <w:r w:rsidRPr="00E66296">
        <w:rPr>
          <w:rFonts w:asciiTheme="minorHAnsi" w:hAnsiTheme="minorHAnsi" w:cstheme="minorHAnsi"/>
          <w:spacing w:val="-1"/>
        </w:rPr>
        <w:t xml:space="preserve"> </w:t>
      </w:r>
      <w:r w:rsidRPr="00E66296">
        <w:rPr>
          <w:rFonts w:asciiTheme="minorHAnsi" w:hAnsiTheme="minorHAnsi" w:cstheme="minorHAnsi"/>
        </w:rPr>
        <w:t>dos lances.</w:t>
      </w:r>
    </w:p>
    <w:p w14:paraId="01728C9A" w14:textId="0DCDE640"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Quando a desconexão do sistema eletrônico para o pregoeiro persistir por tempo superior a</w:t>
      </w:r>
      <w:r w:rsidR="00660F97"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dez</w:t>
      </w:r>
      <w:r w:rsidRPr="00E66296">
        <w:rPr>
          <w:rFonts w:asciiTheme="minorHAnsi" w:hAnsiTheme="minorHAnsi" w:cstheme="minorHAnsi"/>
          <w:spacing w:val="-7"/>
        </w:rPr>
        <w:t xml:space="preserve"> </w:t>
      </w:r>
      <w:r w:rsidRPr="00E66296">
        <w:rPr>
          <w:rFonts w:asciiTheme="minorHAnsi" w:hAnsiTheme="minorHAnsi" w:cstheme="minorHAnsi"/>
        </w:rPr>
        <w:t>minutos,</w:t>
      </w:r>
      <w:r w:rsidRPr="00E66296">
        <w:rPr>
          <w:rFonts w:asciiTheme="minorHAnsi" w:hAnsiTheme="minorHAnsi" w:cstheme="minorHAnsi"/>
          <w:spacing w:val="-3"/>
        </w:rPr>
        <w:t xml:space="preserve"> </w:t>
      </w:r>
      <w:r w:rsidRPr="00E66296">
        <w:rPr>
          <w:rFonts w:asciiTheme="minorHAnsi" w:hAnsiTheme="minorHAnsi" w:cstheme="minorHAnsi"/>
        </w:rPr>
        <w:t>a</w:t>
      </w:r>
      <w:r w:rsidRPr="00E66296">
        <w:rPr>
          <w:rFonts w:asciiTheme="minorHAnsi" w:hAnsiTheme="minorHAnsi" w:cstheme="minorHAnsi"/>
          <w:spacing w:val="-5"/>
        </w:rPr>
        <w:t xml:space="preserve"> </w:t>
      </w:r>
      <w:r w:rsidRPr="00E66296">
        <w:rPr>
          <w:rFonts w:asciiTheme="minorHAnsi" w:hAnsiTheme="minorHAnsi" w:cstheme="minorHAnsi"/>
        </w:rPr>
        <w:t>sessão</w:t>
      </w:r>
      <w:r w:rsidRPr="00E66296">
        <w:rPr>
          <w:rFonts w:asciiTheme="minorHAnsi" w:hAnsiTheme="minorHAnsi" w:cstheme="minorHAnsi"/>
          <w:spacing w:val="-5"/>
        </w:rPr>
        <w:t xml:space="preserve"> </w:t>
      </w:r>
      <w:r w:rsidRPr="00E66296">
        <w:rPr>
          <w:rFonts w:asciiTheme="minorHAnsi" w:hAnsiTheme="minorHAnsi" w:cstheme="minorHAnsi"/>
        </w:rPr>
        <w:t>pública</w:t>
      </w:r>
      <w:r w:rsidRPr="00E66296">
        <w:rPr>
          <w:rFonts w:asciiTheme="minorHAnsi" w:hAnsiTheme="minorHAnsi" w:cstheme="minorHAnsi"/>
          <w:spacing w:val="-5"/>
        </w:rPr>
        <w:t xml:space="preserve"> </w:t>
      </w:r>
      <w:r w:rsidRPr="00E66296">
        <w:rPr>
          <w:rFonts w:asciiTheme="minorHAnsi" w:hAnsiTheme="minorHAnsi" w:cstheme="minorHAnsi"/>
        </w:rPr>
        <w:t>será</w:t>
      </w:r>
      <w:r w:rsidRPr="00E66296">
        <w:rPr>
          <w:rFonts w:asciiTheme="minorHAnsi" w:hAnsiTheme="minorHAnsi" w:cstheme="minorHAnsi"/>
          <w:spacing w:val="-4"/>
        </w:rPr>
        <w:t xml:space="preserve"> </w:t>
      </w:r>
      <w:r w:rsidRPr="00E66296">
        <w:rPr>
          <w:rFonts w:asciiTheme="minorHAnsi" w:hAnsiTheme="minorHAnsi" w:cstheme="minorHAnsi"/>
        </w:rPr>
        <w:t>suspensa</w:t>
      </w:r>
      <w:r w:rsidRPr="00E66296">
        <w:rPr>
          <w:rFonts w:asciiTheme="minorHAnsi" w:hAnsiTheme="minorHAnsi" w:cstheme="minorHAnsi"/>
          <w:spacing w:val="-5"/>
        </w:rPr>
        <w:t xml:space="preserve"> </w:t>
      </w:r>
      <w:r w:rsidRPr="00E66296">
        <w:rPr>
          <w:rFonts w:asciiTheme="minorHAnsi" w:hAnsiTheme="minorHAnsi" w:cstheme="minorHAnsi"/>
        </w:rPr>
        <w:t>e</w:t>
      </w:r>
      <w:r w:rsidRPr="00E66296">
        <w:rPr>
          <w:rFonts w:asciiTheme="minorHAnsi" w:hAnsiTheme="minorHAnsi" w:cstheme="minorHAnsi"/>
          <w:spacing w:val="-7"/>
        </w:rPr>
        <w:t xml:space="preserve"> </w:t>
      </w:r>
      <w:r w:rsidRPr="00E66296">
        <w:rPr>
          <w:rFonts w:asciiTheme="minorHAnsi" w:hAnsiTheme="minorHAnsi" w:cstheme="minorHAnsi"/>
        </w:rPr>
        <w:t>reiniciada</w:t>
      </w:r>
      <w:r w:rsidRPr="00E66296">
        <w:rPr>
          <w:rFonts w:asciiTheme="minorHAnsi" w:hAnsiTheme="minorHAnsi" w:cstheme="minorHAnsi"/>
          <w:spacing w:val="-5"/>
        </w:rPr>
        <w:t xml:space="preserve"> </w:t>
      </w:r>
      <w:r w:rsidRPr="00E66296">
        <w:rPr>
          <w:rFonts w:asciiTheme="minorHAnsi" w:hAnsiTheme="minorHAnsi" w:cstheme="minorHAnsi"/>
        </w:rPr>
        <w:t>somente</w:t>
      </w:r>
      <w:r w:rsidRPr="00E66296">
        <w:rPr>
          <w:rFonts w:asciiTheme="minorHAnsi" w:hAnsiTheme="minorHAnsi" w:cstheme="minorHAnsi"/>
          <w:spacing w:val="-4"/>
        </w:rPr>
        <w:t xml:space="preserve"> </w:t>
      </w:r>
      <w:r w:rsidRPr="00E66296">
        <w:rPr>
          <w:rFonts w:asciiTheme="minorHAnsi" w:hAnsiTheme="minorHAnsi" w:cstheme="minorHAnsi"/>
        </w:rPr>
        <w:t>após</w:t>
      </w:r>
      <w:r w:rsidRPr="00E66296">
        <w:rPr>
          <w:rFonts w:asciiTheme="minorHAnsi" w:hAnsiTheme="minorHAnsi" w:cstheme="minorHAnsi"/>
          <w:spacing w:val="-8"/>
        </w:rPr>
        <w:t xml:space="preserve"> </w:t>
      </w:r>
      <w:r w:rsidRPr="00E66296">
        <w:rPr>
          <w:rFonts w:asciiTheme="minorHAnsi" w:hAnsiTheme="minorHAnsi" w:cstheme="minorHAnsi"/>
        </w:rPr>
        <w:t>decorridas</w:t>
      </w:r>
      <w:r w:rsidRPr="00E66296">
        <w:rPr>
          <w:rFonts w:asciiTheme="minorHAnsi" w:hAnsiTheme="minorHAnsi" w:cstheme="minorHAnsi"/>
          <w:spacing w:val="-4"/>
        </w:rPr>
        <w:t xml:space="preserve"> </w:t>
      </w:r>
      <w:r w:rsidRPr="00E66296">
        <w:rPr>
          <w:rFonts w:asciiTheme="minorHAnsi" w:hAnsiTheme="minorHAnsi" w:cstheme="minorHAnsi"/>
        </w:rPr>
        <w:t>vinte</w:t>
      </w:r>
      <w:r w:rsidRPr="00E66296">
        <w:rPr>
          <w:rFonts w:asciiTheme="minorHAnsi" w:hAnsiTheme="minorHAnsi" w:cstheme="minorHAnsi"/>
          <w:spacing w:val="-5"/>
        </w:rPr>
        <w:t xml:space="preserve"> </w:t>
      </w:r>
      <w:r w:rsidRPr="00E66296">
        <w:rPr>
          <w:rFonts w:asciiTheme="minorHAnsi" w:hAnsiTheme="minorHAnsi" w:cstheme="minorHAnsi"/>
        </w:rPr>
        <w:t>e</w:t>
      </w:r>
      <w:r w:rsidRPr="00E66296">
        <w:rPr>
          <w:rFonts w:asciiTheme="minorHAnsi" w:hAnsiTheme="minorHAnsi" w:cstheme="minorHAnsi"/>
          <w:spacing w:val="-7"/>
        </w:rPr>
        <w:t xml:space="preserve"> </w:t>
      </w:r>
      <w:r w:rsidRPr="00E66296">
        <w:rPr>
          <w:rFonts w:asciiTheme="minorHAnsi" w:hAnsiTheme="minorHAnsi" w:cstheme="minorHAnsi"/>
        </w:rPr>
        <w:t>quatro</w:t>
      </w:r>
      <w:r w:rsidRPr="00E66296">
        <w:rPr>
          <w:rFonts w:asciiTheme="minorHAnsi" w:hAnsiTheme="minorHAnsi" w:cstheme="minorHAnsi"/>
          <w:spacing w:val="-59"/>
        </w:rPr>
        <w:t xml:space="preserve"> </w:t>
      </w:r>
      <w:r w:rsidRPr="00E66296">
        <w:rPr>
          <w:rFonts w:asciiTheme="minorHAnsi" w:hAnsiTheme="minorHAnsi" w:cstheme="minorHAnsi"/>
        </w:rPr>
        <w:t>horas da comunicação do fato pelo Pregoeiro aos participantes, no sítio eletrônico utilizado para</w:t>
      </w:r>
      <w:r w:rsidRPr="00E66296">
        <w:rPr>
          <w:rFonts w:asciiTheme="minorHAnsi" w:hAnsiTheme="minorHAnsi" w:cstheme="minorHAnsi"/>
          <w:spacing w:val="1"/>
        </w:rPr>
        <w:t xml:space="preserve"> </w:t>
      </w:r>
      <w:r w:rsidRPr="00E66296">
        <w:rPr>
          <w:rFonts w:asciiTheme="minorHAnsi" w:hAnsiTheme="minorHAnsi" w:cstheme="minorHAnsi"/>
        </w:rPr>
        <w:t>divulgação.</w:t>
      </w:r>
    </w:p>
    <w:p w14:paraId="58D21B16" w14:textId="3D49F642"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A etapa de lances da sessão pública será encerrada por decisão do Pregoeiro. O sistema</w:t>
      </w:r>
      <w:r w:rsidRPr="00E66296">
        <w:rPr>
          <w:rFonts w:asciiTheme="minorHAnsi" w:hAnsiTheme="minorHAnsi" w:cstheme="minorHAnsi"/>
          <w:spacing w:val="1"/>
        </w:rPr>
        <w:t xml:space="preserve"> </w:t>
      </w:r>
      <w:r w:rsidRPr="00E66296">
        <w:rPr>
          <w:rFonts w:asciiTheme="minorHAnsi" w:hAnsiTheme="minorHAnsi" w:cstheme="minorHAnsi"/>
          <w:spacing w:val="-1"/>
        </w:rPr>
        <w:t>eletrônico</w:t>
      </w:r>
      <w:r w:rsidRPr="00E66296">
        <w:rPr>
          <w:rFonts w:asciiTheme="minorHAnsi" w:hAnsiTheme="minorHAnsi" w:cstheme="minorHAnsi"/>
          <w:spacing w:val="-11"/>
        </w:rPr>
        <w:t xml:space="preserve"> </w:t>
      </w:r>
      <w:r w:rsidRPr="00E66296">
        <w:rPr>
          <w:rFonts w:asciiTheme="minorHAnsi" w:hAnsiTheme="minorHAnsi" w:cstheme="minorHAnsi"/>
          <w:spacing w:val="-1"/>
        </w:rPr>
        <w:t>encaminhará</w:t>
      </w:r>
      <w:r w:rsidRPr="00E66296">
        <w:rPr>
          <w:rFonts w:asciiTheme="minorHAnsi" w:hAnsiTheme="minorHAnsi" w:cstheme="minorHAnsi"/>
          <w:spacing w:val="-13"/>
        </w:rPr>
        <w:t xml:space="preserve"> </w:t>
      </w:r>
      <w:r w:rsidRPr="00E66296">
        <w:rPr>
          <w:rFonts w:asciiTheme="minorHAnsi" w:hAnsiTheme="minorHAnsi" w:cstheme="minorHAnsi"/>
          <w:spacing w:val="-1"/>
        </w:rPr>
        <w:t>aviso</w:t>
      </w:r>
      <w:r w:rsidRPr="00E66296">
        <w:rPr>
          <w:rFonts w:asciiTheme="minorHAnsi" w:hAnsiTheme="minorHAnsi" w:cstheme="minorHAnsi"/>
          <w:spacing w:val="-10"/>
        </w:rPr>
        <w:t xml:space="preserve"> </w:t>
      </w:r>
      <w:r w:rsidRPr="00E66296">
        <w:rPr>
          <w:rFonts w:asciiTheme="minorHAnsi" w:hAnsiTheme="minorHAnsi" w:cstheme="minorHAnsi"/>
          <w:spacing w:val="-1"/>
        </w:rPr>
        <w:t>de</w:t>
      </w:r>
      <w:r w:rsidRPr="00E66296">
        <w:rPr>
          <w:rFonts w:asciiTheme="minorHAnsi" w:hAnsiTheme="minorHAnsi" w:cstheme="minorHAnsi"/>
          <w:spacing w:val="-13"/>
        </w:rPr>
        <w:t xml:space="preserve"> </w:t>
      </w:r>
      <w:r w:rsidRPr="00E66296">
        <w:rPr>
          <w:rFonts w:asciiTheme="minorHAnsi" w:hAnsiTheme="minorHAnsi" w:cstheme="minorHAnsi"/>
          <w:spacing w:val="-1"/>
        </w:rPr>
        <w:t>fechamento</w:t>
      </w:r>
      <w:r w:rsidRPr="00E66296">
        <w:rPr>
          <w:rFonts w:asciiTheme="minorHAnsi" w:hAnsiTheme="minorHAnsi" w:cstheme="minorHAnsi"/>
          <w:spacing w:val="-11"/>
        </w:rPr>
        <w:t xml:space="preserve"> </w:t>
      </w:r>
      <w:r w:rsidRPr="00E66296">
        <w:rPr>
          <w:rFonts w:asciiTheme="minorHAnsi" w:hAnsiTheme="minorHAnsi" w:cstheme="minorHAnsi"/>
        </w:rPr>
        <w:t>iminente</w:t>
      </w:r>
      <w:r w:rsidRPr="00E66296">
        <w:rPr>
          <w:rFonts w:asciiTheme="minorHAnsi" w:hAnsiTheme="minorHAnsi" w:cstheme="minorHAnsi"/>
          <w:spacing w:val="-10"/>
        </w:rPr>
        <w:t xml:space="preserve"> </w:t>
      </w:r>
      <w:r w:rsidRPr="00E66296">
        <w:rPr>
          <w:rFonts w:asciiTheme="minorHAnsi" w:hAnsiTheme="minorHAnsi" w:cstheme="minorHAnsi"/>
        </w:rPr>
        <w:t>dos</w:t>
      </w:r>
      <w:r w:rsidRPr="00E66296">
        <w:rPr>
          <w:rFonts w:asciiTheme="minorHAnsi" w:hAnsiTheme="minorHAnsi" w:cstheme="minorHAnsi"/>
          <w:spacing w:val="-10"/>
        </w:rPr>
        <w:t xml:space="preserve"> </w:t>
      </w:r>
      <w:r w:rsidRPr="00E66296">
        <w:rPr>
          <w:rFonts w:asciiTheme="minorHAnsi" w:hAnsiTheme="minorHAnsi" w:cstheme="minorHAnsi"/>
        </w:rPr>
        <w:t>lances,</w:t>
      </w:r>
      <w:r w:rsidRPr="00E66296">
        <w:rPr>
          <w:rFonts w:asciiTheme="minorHAnsi" w:hAnsiTheme="minorHAnsi" w:cstheme="minorHAnsi"/>
          <w:spacing w:val="-12"/>
        </w:rPr>
        <w:t xml:space="preserve"> </w:t>
      </w:r>
      <w:r w:rsidRPr="00E66296">
        <w:rPr>
          <w:rFonts w:asciiTheme="minorHAnsi" w:hAnsiTheme="minorHAnsi" w:cstheme="minorHAnsi"/>
        </w:rPr>
        <w:t>após</w:t>
      </w:r>
      <w:r w:rsidRPr="00E66296">
        <w:rPr>
          <w:rFonts w:asciiTheme="minorHAnsi" w:hAnsiTheme="minorHAnsi" w:cstheme="minorHAnsi"/>
          <w:spacing w:val="-14"/>
        </w:rPr>
        <w:t xml:space="preserve"> </w:t>
      </w:r>
      <w:r w:rsidRPr="00E66296">
        <w:rPr>
          <w:rFonts w:asciiTheme="minorHAnsi" w:hAnsiTheme="minorHAnsi" w:cstheme="minorHAnsi"/>
        </w:rPr>
        <w:t>o</w:t>
      </w:r>
      <w:r w:rsidRPr="00E66296">
        <w:rPr>
          <w:rFonts w:asciiTheme="minorHAnsi" w:hAnsiTheme="minorHAnsi" w:cstheme="minorHAnsi"/>
          <w:spacing w:val="-16"/>
        </w:rPr>
        <w:t xml:space="preserve"> </w:t>
      </w:r>
      <w:r w:rsidRPr="00E66296">
        <w:rPr>
          <w:rFonts w:asciiTheme="minorHAnsi" w:hAnsiTheme="minorHAnsi" w:cstheme="minorHAnsi"/>
        </w:rPr>
        <w:t>que</w:t>
      </w:r>
      <w:r w:rsidRPr="00E66296">
        <w:rPr>
          <w:rFonts w:asciiTheme="minorHAnsi" w:hAnsiTheme="minorHAnsi" w:cstheme="minorHAnsi"/>
          <w:spacing w:val="-10"/>
        </w:rPr>
        <w:t xml:space="preserve"> </w:t>
      </w:r>
      <w:r w:rsidRPr="00E66296">
        <w:rPr>
          <w:rFonts w:asciiTheme="minorHAnsi" w:hAnsiTheme="minorHAnsi" w:cstheme="minorHAnsi"/>
        </w:rPr>
        <w:t>transcorrerá</w:t>
      </w:r>
      <w:r w:rsidRPr="00E66296">
        <w:rPr>
          <w:rFonts w:asciiTheme="minorHAnsi" w:hAnsiTheme="minorHAnsi" w:cstheme="minorHAnsi"/>
          <w:spacing w:val="-10"/>
        </w:rPr>
        <w:t xml:space="preserve"> </w:t>
      </w:r>
      <w:r w:rsidRPr="00E66296">
        <w:rPr>
          <w:rFonts w:asciiTheme="minorHAnsi" w:hAnsiTheme="minorHAnsi" w:cstheme="minorHAnsi"/>
        </w:rPr>
        <w:t>período</w:t>
      </w:r>
      <w:r w:rsidR="008A48D4"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de tempo de até 30 (trinta) minutos, aleatoriamente determinado pelo sistema, findo o qual será</w:t>
      </w:r>
      <w:r w:rsidRPr="00E66296">
        <w:rPr>
          <w:rFonts w:asciiTheme="minorHAnsi" w:hAnsiTheme="minorHAnsi" w:cstheme="minorHAnsi"/>
          <w:spacing w:val="1"/>
        </w:rPr>
        <w:t xml:space="preserve"> </w:t>
      </w:r>
      <w:r w:rsidRPr="00E66296">
        <w:rPr>
          <w:rFonts w:asciiTheme="minorHAnsi" w:hAnsiTheme="minorHAnsi" w:cstheme="minorHAnsi"/>
        </w:rPr>
        <w:t>automaticamente</w:t>
      </w:r>
      <w:r w:rsidRPr="00E66296">
        <w:rPr>
          <w:rFonts w:asciiTheme="minorHAnsi" w:hAnsiTheme="minorHAnsi" w:cstheme="minorHAnsi"/>
          <w:spacing w:val="-1"/>
        </w:rPr>
        <w:t xml:space="preserve"> </w:t>
      </w:r>
      <w:r w:rsidRPr="00E66296">
        <w:rPr>
          <w:rFonts w:asciiTheme="minorHAnsi" w:hAnsiTheme="minorHAnsi" w:cstheme="minorHAnsi"/>
        </w:rPr>
        <w:t>encerrada a</w:t>
      </w:r>
      <w:r w:rsidRPr="00E66296">
        <w:rPr>
          <w:rFonts w:asciiTheme="minorHAnsi" w:hAnsiTheme="minorHAnsi" w:cstheme="minorHAnsi"/>
          <w:spacing w:val="-1"/>
        </w:rPr>
        <w:t xml:space="preserve"> </w:t>
      </w:r>
      <w:r w:rsidRPr="00E66296">
        <w:rPr>
          <w:rFonts w:asciiTheme="minorHAnsi" w:hAnsiTheme="minorHAnsi" w:cstheme="minorHAnsi"/>
        </w:rPr>
        <w:t>recepção</w:t>
      </w:r>
      <w:r w:rsidRPr="00E66296">
        <w:rPr>
          <w:rFonts w:asciiTheme="minorHAnsi" w:hAnsiTheme="minorHAnsi" w:cstheme="minorHAnsi"/>
          <w:spacing w:val="-2"/>
        </w:rPr>
        <w:t xml:space="preserve"> </w:t>
      </w:r>
      <w:r w:rsidRPr="00E66296">
        <w:rPr>
          <w:rFonts w:asciiTheme="minorHAnsi" w:hAnsiTheme="minorHAnsi" w:cstheme="minorHAnsi"/>
        </w:rPr>
        <w:t>de lance</w:t>
      </w:r>
      <w:r w:rsidR="000279D4" w:rsidRPr="00E66296">
        <w:rPr>
          <w:rFonts w:asciiTheme="minorHAnsi" w:hAnsiTheme="minorHAnsi" w:cstheme="minorHAnsi"/>
        </w:rPr>
        <w:t>.</w:t>
      </w:r>
    </w:p>
    <w:p w14:paraId="05C3ACD1" w14:textId="77777777"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 xml:space="preserve">O Critério de julgamento adotado será o </w:t>
      </w:r>
      <w:r w:rsidRPr="00E66296">
        <w:rPr>
          <w:rFonts w:asciiTheme="minorHAnsi" w:hAnsiTheme="minorHAnsi" w:cstheme="minorHAnsi"/>
          <w:b/>
        </w:rPr>
        <w:t>menor preço por item</w:t>
      </w:r>
      <w:r w:rsidRPr="00E66296">
        <w:rPr>
          <w:rFonts w:asciiTheme="minorHAnsi" w:hAnsiTheme="minorHAnsi" w:cstheme="minorHAnsi"/>
        </w:rPr>
        <w:t>, conforme definido neste</w:t>
      </w:r>
      <w:r w:rsidRPr="00E66296">
        <w:rPr>
          <w:rFonts w:asciiTheme="minorHAnsi" w:hAnsiTheme="minorHAnsi" w:cstheme="minorHAnsi"/>
          <w:spacing w:val="1"/>
        </w:rPr>
        <w:t xml:space="preserve"> </w:t>
      </w:r>
      <w:r w:rsidRPr="00E66296">
        <w:rPr>
          <w:rFonts w:asciiTheme="minorHAnsi" w:hAnsiTheme="minorHAnsi" w:cstheme="minorHAnsi"/>
        </w:rPr>
        <w:t>Edital</w:t>
      </w:r>
      <w:r w:rsidRPr="00E66296">
        <w:rPr>
          <w:rFonts w:asciiTheme="minorHAnsi" w:hAnsiTheme="minorHAnsi" w:cstheme="minorHAnsi"/>
          <w:spacing w:val="-1"/>
        </w:rPr>
        <w:t xml:space="preserve"> </w:t>
      </w:r>
      <w:r w:rsidRPr="00E66296">
        <w:rPr>
          <w:rFonts w:asciiTheme="minorHAnsi" w:hAnsiTheme="minorHAnsi" w:cstheme="minorHAnsi"/>
        </w:rPr>
        <w:t>e seus</w:t>
      </w:r>
      <w:r w:rsidRPr="00E66296">
        <w:rPr>
          <w:rFonts w:asciiTheme="minorHAnsi" w:hAnsiTheme="minorHAnsi" w:cstheme="minorHAnsi"/>
          <w:spacing w:val="-2"/>
        </w:rPr>
        <w:t xml:space="preserve"> </w:t>
      </w:r>
      <w:r w:rsidRPr="00E66296">
        <w:rPr>
          <w:rFonts w:asciiTheme="minorHAnsi" w:hAnsiTheme="minorHAnsi" w:cstheme="minorHAnsi"/>
        </w:rPr>
        <w:t>anexos.</w:t>
      </w:r>
    </w:p>
    <w:p w14:paraId="57A7C6EE" w14:textId="77777777"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Caso o licitante não apresente lances, concorrerá com o valor de sua proposta, e, na</w:t>
      </w:r>
      <w:r w:rsidRPr="00E66296">
        <w:rPr>
          <w:rFonts w:asciiTheme="minorHAnsi" w:hAnsiTheme="minorHAnsi" w:cstheme="minorHAnsi"/>
          <w:spacing w:val="1"/>
        </w:rPr>
        <w:t xml:space="preserve"> </w:t>
      </w:r>
      <w:r w:rsidRPr="00E66296">
        <w:rPr>
          <w:rFonts w:asciiTheme="minorHAnsi" w:hAnsiTheme="minorHAnsi" w:cstheme="minorHAnsi"/>
        </w:rPr>
        <w:t>hipótese de desistência de apresentar outros lances, valerá o último lance por ele ofertado, para</w:t>
      </w:r>
      <w:r w:rsidRPr="00E66296">
        <w:rPr>
          <w:rFonts w:asciiTheme="minorHAnsi" w:hAnsiTheme="minorHAnsi" w:cstheme="minorHAnsi"/>
          <w:spacing w:val="1"/>
        </w:rPr>
        <w:t xml:space="preserve"> </w:t>
      </w:r>
      <w:r w:rsidRPr="00E66296">
        <w:rPr>
          <w:rFonts w:asciiTheme="minorHAnsi" w:hAnsiTheme="minorHAnsi" w:cstheme="minorHAnsi"/>
        </w:rPr>
        <w:t>efeito de</w:t>
      </w:r>
      <w:r w:rsidRPr="00E66296">
        <w:rPr>
          <w:rFonts w:asciiTheme="minorHAnsi" w:hAnsiTheme="minorHAnsi" w:cstheme="minorHAnsi"/>
          <w:spacing w:val="-2"/>
        </w:rPr>
        <w:t xml:space="preserve"> </w:t>
      </w:r>
      <w:r w:rsidRPr="00E66296">
        <w:rPr>
          <w:rFonts w:asciiTheme="minorHAnsi" w:hAnsiTheme="minorHAnsi" w:cstheme="minorHAnsi"/>
        </w:rPr>
        <w:t>ordenação das</w:t>
      </w:r>
      <w:r w:rsidRPr="00E66296">
        <w:rPr>
          <w:rFonts w:asciiTheme="minorHAnsi" w:hAnsiTheme="minorHAnsi" w:cstheme="minorHAnsi"/>
          <w:spacing w:val="-4"/>
        </w:rPr>
        <w:t xml:space="preserve"> </w:t>
      </w:r>
      <w:r w:rsidRPr="00E66296">
        <w:rPr>
          <w:rFonts w:asciiTheme="minorHAnsi" w:hAnsiTheme="minorHAnsi" w:cstheme="minorHAnsi"/>
        </w:rPr>
        <w:t>propostas.</w:t>
      </w:r>
    </w:p>
    <w:p w14:paraId="04197ED7" w14:textId="59DB931E" w:rsidR="000279D4"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Não serão aceitos dois ou mais lances de mesmo valor, prevalecendo aquele que for</w:t>
      </w:r>
      <w:r w:rsidRPr="00E66296">
        <w:rPr>
          <w:rFonts w:asciiTheme="minorHAnsi" w:hAnsiTheme="minorHAnsi" w:cstheme="minorHAnsi"/>
          <w:spacing w:val="1"/>
        </w:rPr>
        <w:t xml:space="preserve"> </w:t>
      </w:r>
      <w:r w:rsidRPr="00E66296">
        <w:rPr>
          <w:rFonts w:asciiTheme="minorHAnsi" w:hAnsiTheme="minorHAnsi" w:cstheme="minorHAnsi"/>
        </w:rPr>
        <w:t>recebido</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registrado em</w:t>
      </w:r>
      <w:r w:rsidRPr="00E66296">
        <w:rPr>
          <w:rFonts w:asciiTheme="minorHAnsi" w:hAnsiTheme="minorHAnsi" w:cstheme="minorHAnsi"/>
          <w:spacing w:val="-1"/>
        </w:rPr>
        <w:t xml:space="preserve"> </w:t>
      </w:r>
      <w:r w:rsidRPr="00E66296">
        <w:rPr>
          <w:rFonts w:asciiTheme="minorHAnsi" w:hAnsiTheme="minorHAnsi" w:cstheme="minorHAnsi"/>
        </w:rPr>
        <w:t>primeiro</w:t>
      </w:r>
      <w:r w:rsidRPr="00E66296">
        <w:rPr>
          <w:rFonts w:asciiTheme="minorHAnsi" w:hAnsiTheme="minorHAnsi" w:cstheme="minorHAnsi"/>
          <w:spacing w:val="-2"/>
        </w:rPr>
        <w:t xml:space="preserve"> </w:t>
      </w:r>
      <w:r w:rsidRPr="00E66296">
        <w:rPr>
          <w:rFonts w:asciiTheme="minorHAnsi" w:hAnsiTheme="minorHAnsi" w:cstheme="minorHAnsi"/>
        </w:rPr>
        <w:t>lugar.</w:t>
      </w:r>
    </w:p>
    <w:p w14:paraId="0EFE580A"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Em relação a itens não exclusivos para participação de microempresas e empresas de</w:t>
      </w:r>
      <w:r w:rsidRPr="00E66296">
        <w:rPr>
          <w:rFonts w:asciiTheme="minorHAnsi" w:hAnsiTheme="minorHAnsi" w:cstheme="minorHAnsi"/>
          <w:spacing w:val="1"/>
        </w:rPr>
        <w:t xml:space="preserve"> </w:t>
      </w:r>
      <w:r w:rsidRPr="00E66296">
        <w:rPr>
          <w:rFonts w:asciiTheme="minorHAnsi" w:hAnsiTheme="minorHAnsi" w:cstheme="minorHAnsi"/>
        </w:rPr>
        <w:t>pequeno</w:t>
      </w:r>
      <w:r w:rsidRPr="00E66296">
        <w:rPr>
          <w:rFonts w:asciiTheme="minorHAnsi" w:hAnsiTheme="minorHAnsi" w:cstheme="minorHAnsi"/>
          <w:spacing w:val="1"/>
        </w:rPr>
        <w:t xml:space="preserve"> </w:t>
      </w:r>
      <w:r w:rsidRPr="00E66296">
        <w:rPr>
          <w:rFonts w:asciiTheme="minorHAnsi" w:hAnsiTheme="minorHAnsi" w:cstheme="minorHAnsi"/>
        </w:rPr>
        <w:t>porte,</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sistema</w:t>
      </w:r>
      <w:r w:rsidRPr="00E66296">
        <w:rPr>
          <w:rFonts w:asciiTheme="minorHAnsi" w:hAnsiTheme="minorHAnsi" w:cstheme="minorHAnsi"/>
          <w:spacing w:val="1"/>
        </w:rPr>
        <w:t xml:space="preserve"> </w:t>
      </w:r>
      <w:r w:rsidRPr="00E66296">
        <w:rPr>
          <w:rFonts w:asciiTheme="minorHAnsi" w:hAnsiTheme="minorHAnsi" w:cstheme="minorHAnsi"/>
        </w:rPr>
        <w:t>identificará</w:t>
      </w:r>
      <w:r w:rsidRPr="00E66296">
        <w:rPr>
          <w:rFonts w:asciiTheme="minorHAnsi" w:hAnsiTheme="minorHAnsi" w:cstheme="minorHAnsi"/>
          <w:spacing w:val="1"/>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microempresas</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empresas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pequeno</w:t>
      </w:r>
      <w:r w:rsidRPr="00E66296">
        <w:rPr>
          <w:rFonts w:asciiTheme="minorHAnsi" w:hAnsiTheme="minorHAnsi" w:cstheme="minorHAnsi"/>
          <w:spacing w:val="1"/>
        </w:rPr>
        <w:t xml:space="preserve"> </w:t>
      </w:r>
      <w:r w:rsidRPr="00E66296">
        <w:rPr>
          <w:rFonts w:asciiTheme="minorHAnsi" w:hAnsiTheme="minorHAnsi" w:cstheme="minorHAnsi"/>
        </w:rPr>
        <w:t>porte</w:t>
      </w:r>
      <w:r w:rsidRPr="00E66296">
        <w:rPr>
          <w:rFonts w:asciiTheme="minorHAnsi" w:hAnsiTheme="minorHAnsi" w:cstheme="minorHAnsi"/>
          <w:spacing w:val="1"/>
        </w:rPr>
        <w:t xml:space="preserve"> </w:t>
      </w:r>
      <w:r w:rsidRPr="00E66296">
        <w:rPr>
          <w:rFonts w:asciiTheme="minorHAnsi" w:hAnsiTheme="minorHAnsi" w:cstheme="minorHAnsi"/>
        </w:rPr>
        <w:t>participantes,</w:t>
      </w:r>
      <w:r w:rsidRPr="00E66296">
        <w:rPr>
          <w:rFonts w:asciiTheme="minorHAnsi" w:hAnsiTheme="minorHAnsi" w:cstheme="minorHAnsi"/>
          <w:spacing w:val="1"/>
        </w:rPr>
        <w:t xml:space="preserve"> </w:t>
      </w:r>
      <w:r w:rsidRPr="00E66296">
        <w:rPr>
          <w:rFonts w:asciiTheme="minorHAnsi" w:hAnsiTheme="minorHAnsi" w:cstheme="minorHAnsi"/>
        </w:rPr>
        <w:t>procedendo</w:t>
      </w:r>
      <w:r w:rsidRPr="00E66296">
        <w:rPr>
          <w:rFonts w:asciiTheme="minorHAnsi" w:hAnsiTheme="minorHAnsi" w:cstheme="minorHAnsi"/>
          <w:spacing w:val="1"/>
        </w:rPr>
        <w:t xml:space="preserve"> </w:t>
      </w:r>
      <w:r w:rsidRPr="00E66296">
        <w:rPr>
          <w:rFonts w:asciiTheme="minorHAnsi" w:hAnsiTheme="minorHAnsi" w:cstheme="minorHAnsi"/>
        </w:rPr>
        <w:t>à</w:t>
      </w:r>
      <w:r w:rsidRPr="00E66296">
        <w:rPr>
          <w:rFonts w:asciiTheme="minorHAnsi" w:hAnsiTheme="minorHAnsi" w:cstheme="minorHAnsi"/>
          <w:spacing w:val="1"/>
        </w:rPr>
        <w:t xml:space="preserve"> </w:t>
      </w:r>
      <w:r w:rsidRPr="00E66296">
        <w:rPr>
          <w:rFonts w:asciiTheme="minorHAnsi" w:hAnsiTheme="minorHAnsi" w:cstheme="minorHAnsi"/>
        </w:rPr>
        <w:t>comparação com os</w:t>
      </w:r>
      <w:r w:rsidRPr="00E66296">
        <w:rPr>
          <w:rFonts w:asciiTheme="minorHAnsi" w:hAnsiTheme="minorHAnsi" w:cstheme="minorHAnsi"/>
          <w:spacing w:val="1"/>
        </w:rPr>
        <w:t xml:space="preserve"> </w:t>
      </w:r>
      <w:r w:rsidRPr="00E66296">
        <w:rPr>
          <w:rFonts w:asciiTheme="minorHAnsi" w:hAnsiTheme="minorHAnsi" w:cstheme="minorHAnsi"/>
        </w:rPr>
        <w:t>valores da</w:t>
      </w:r>
      <w:r w:rsidRPr="00E66296">
        <w:rPr>
          <w:rFonts w:asciiTheme="minorHAnsi" w:hAnsiTheme="minorHAnsi" w:cstheme="minorHAnsi"/>
          <w:spacing w:val="1"/>
        </w:rPr>
        <w:t xml:space="preserve"> </w:t>
      </w:r>
      <w:r w:rsidRPr="00E66296">
        <w:rPr>
          <w:rFonts w:asciiTheme="minorHAnsi" w:hAnsiTheme="minorHAnsi" w:cstheme="minorHAnsi"/>
        </w:rPr>
        <w:t>primeira</w:t>
      </w:r>
      <w:r w:rsidRPr="00E66296">
        <w:rPr>
          <w:rFonts w:asciiTheme="minorHAnsi" w:hAnsiTheme="minorHAnsi" w:cstheme="minorHAnsi"/>
          <w:spacing w:val="1"/>
        </w:rPr>
        <w:t xml:space="preserve"> </w:t>
      </w:r>
      <w:r w:rsidRPr="00E66296">
        <w:rPr>
          <w:rFonts w:asciiTheme="minorHAnsi" w:hAnsiTheme="minorHAnsi" w:cstheme="minorHAnsi"/>
        </w:rPr>
        <w:t>colocada,</w:t>
      </w:r>
      <w:r w:rsidRPr="00E66296">
        <w:rPr>
          <w:rFonts w:asciiTheme="minorHAnsi" w:hAnsiTheme="minorHAnsi" w:cstheme="minorHAnsi"/>
          <w:spacing w:val="1"/>
        </w:rPr>
        <w:t xml:space="preserve"> </w:t>
      </w:r>
      <w:r w:rsidRPr="00E66296">
        <w:rPr>
          <w:rFonts w:asciiTheme="minorHAnsi" w:hAnsiTheme="minorHAnsi" w:cstheme="minorHAnsi"/>
        </w:rPr>
        <w:t>se esta for</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11"/>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Pr="00E66296">
        <w:rPr>
          <w:rFonts w:asciiTheme="minorHAnsi" w:hAnsiTheme="minorHAnsi" w:cstheme="minorHAnsi"/>
        </w:rPr>
        <w:t>maior</w:t>
      </w:r>
      <w:r w:rsidRPr="00E66296">
        <w:rPr>
          <w:rFonts w:asciiTheme="minorHAnsi" w:hAnsiTheme="minorHAnsi" w:cstheme="minorHAnsi"/>
          <w:spacing w:val="-7"/>
        </w:rPr>
        <w:t xml:space="preserve"> </w:t>
      </w:r>
      <w:r w:rsidRPr="00E66296">
        <w:rPr>
          <w:rFonts w:asciiTheme="minorHAnsi" w:hAnsiTheme="minorHAnsi" w:cstheme="minorHAnsi"/>
        </w:rPr>
        <w:t>porte,</w:t>
      </w:r>
      <w:r w:rsidRPr="00E66296">
        <w:rPr>
          <w:rFonts w:asciiTheme="minorHAnsi" w:hAnsiTheme="minorHAnsi" w:cstheme="minorHAnsi"/>
          <w:spacing w:val="-8"/>
        </w:rPr>
        <w:t xml:space="preserve"> </w:t>
      </w:r>
      <w:r w:rsidRPr="00E66296">
        <w:rPr>
          <w:rFonts w:asciiTheme="minorHAnsi" w:hAnsiTheme="minorHAnsi" w:cstheme="minorHAnsi"/>
        </w:rPr>
        <w:t>assim</w:t>
      </w:r>
      <w:r w:rsidRPr="00E66296">
        <w:rPr>
          <w:rFonts w:asciiTheme="minorHAnsi" w:hAnsiTheme="minorHAnsi" w:cstheme="minorHAnsi"/>
          <w:spacing w:val="-7"/>
        </w:rPr>
        <w:t xml:space="preserve"> </w:t>
      </w:r>
      <w:r w:rsidRPr="00E66296">
        <w:rPr>
          <w:rFonts w:asciiTheme="minorHAnsi" w:hAnsiTheme="minorHAnsi" w:cstheme="minorHAnsi"/>
        </w:rPr>
        <w:t>como</w:t>
      </w:r>
      <w:r w:rsidRPr="00E66296">
        <w:rPr>
          <w:rFonts w:asciiTheme="minorHAnsi" w:hAnsiTheme="minorHAnsi" w:cstheme="minorHAnsi"/>
          <w:spacing w:val="-9"/>
        </w:rPr>
        <w:t xml:space="preserve"> </w:t>
      </w:r>
      <w:r w:rsidRPr="00E66296">
        <w:rPr>
          <w:rFonts w:asciiTheme="minorHAnsi" w:hAnsiTheme="minorHAnsi" w:cstheme="minorHAnsi"/>
        </w:rPr>
        <w:t>das</w:t>
      </w:r>
      <w:r w:rsidRPr="00E66296">
        <w:rPr>
          <w:rFonts w:asciiTheme="minorHAnsi" w:hAnsiTheme="minorHAnsi" w:cstheme="minorHAnsi"/>
          <w:spacing w:val="-10"/>
        </w:rPr>
        <w:t xml:space="preserve"> </w:t>
      </w:r>
      <w:r w:rsidRPr="00E66296">
        <w:rPr>
          <w:rFonts w:asciiTheme="minorHAnsi" w:hAnsiTheme="minorHAnsi" w:cstheme="minorHAnsi"/>
        </w:rPr>
        <w:t>demais</w:t>
      </w:r>
      <w:r w:rsidRPr="00E66296">
        <w:rPr>
          <w:rFonts w:asciiTheme="minorHAnsi" w:hAnsiTheme="minorHAnsi" w:cstheme="minorHAnsi"/>
          <w:spacing w:val="-11"/>
        </w:rPr>
        <w:t xml:space="preserve"> </w:t>
      </w:r>
      <w:r w:rsidRPr="00E66296">
        <w:rPr>
          <w:rFonts w:asciiTheme="minorHAnsi" w:hAnsiTheme="minorHAnsi" w:cstheme="minorHAnsi"/>
        </w:rPr>
        <w:t>classificadas,</w:t>
      </w:r>
      <w:r w:rsidRPr="00E66296">
        <w:rPr>
          <w:rFonts w:asciiTheme="minorHAnsi" w:hAnsiTheme="minorHAnsi" w:cstheme="minorHAnsi"/>
          <w:spacing w:val="-8"/>
        </w:rPr>
        <w:t xml:space="preserve"> </w:t>
      </w:r>
      <w:r w:rsidRPr="00E66296">
        <w:rPr>
          <w:rFonts w:asciiTheme="minorHAnsi" w:hAnsiTheme="minorHAnsi" w:cstheme="minorHAnsi"/>
        </w:rPr>
        <w:t>para</w:t>
      </w:r>
      <w:r w:rsidRPr="00E66296">
        <w:rPr>
          <w:rFonts w:asciiTheme="minorHAnsi" w:hAnsiTheme="minorHAnsi" w:cstheme="minorHAnsi"/>
          <w:spacing w:val="-10"/>
        </w:rPr>
        <w:t xml:space="preserve"> </w:t>
      </w:r>
      <w:r w:rsidRPr="00E66296">
        <w:rPr>
          <w:rFonts w:asciiTheme="minorHAnsi" w:hAnsiTheme="minorHAnsi" w:cstheme="minorHAnsi"/>
        </w:rPr>
        <w:t>o</w:t>
      </w:r>
      <w:r w:rsidRPr="00E66296">
        <w:rPr>
          <w:rFonts w:asciiTheme="minorHAnsi" w:hAnsiTheme="minorHAnsi" w:cstheme="minorHAnsi"/>
          <w:spacing w:val="-9"/>
        </w:rPr>
        <w:t xml:space="preserve"> </w:t>
      </w:r>
      <w:r w:rsidRPr="00E66296">
        <w:rPr>
          <w:rFonts w:asciiTheme="minorHAnsi" w:hAnsiTheme="minorHAnsi" w:cstheme="minorHAnsi"/>
        </w:rPr>
        <w:t>fim</w:t>
      </w:r>
      <w:r w:rsidRPr="00E66296">
        <w:rPr>
          <w:rFonts w:asciiTheme="minorHAnsi" w:hAnsiTheme="minorHAnsi" w:cstheme="minorHAnsi"/>
          <w:spacing w:val="-11"/>
        </w:rPr>
        <w:t xml:space="preserve"> </w:t>
      </w:r>
      <w:r w:rsidRPr="00E66296">
        <w:rPr>
          <w:rFonts w:asciiTheme="minorHAnsi" w:hAnsiTheme="minorHAnsi" w:cstheme="minorHAnsi"/>
        </w:rPr>
        <w:t>de</w:t>
      </w:r>
      <w:r w:rsidRPr="00E66296">
        <w:rPr>
          <w:rFonts w:asciiTheme="minorHAnsi" w:hAnsiTheme="minorHAnsi" w:cstheme="minorHAnsi"/>
          <w:spacing w:val="-7"/>
        </w:rPr>
        <w:t xml:space="preserve"> </w:t>
      </w:r>
      <w:r w:rsidRPr="00E66296">
        <w:rPr>
          <w:rFonts w:asciiTheme="minorHAnsi" w:hAnsiTheme="minorHAnsi" w:cstheme="minorHAnsi"/>
        </w:rPr>
        <w:t>aplicar-se</w:t>
      </w:r>
      <w:r w:rsidRPr="00E66296">
        <w:rPr>
          <w:rFonts w:asciiTheme="minorHAnsi" w:hAnsiTheme="minorHAnsi" w:cstheme="minorHAnsi"/>
          <w:spacing w:val="-10"/>
        </w:rPr>
        <w:t xml:space="preserve"> </w:t>
      </w:r>
      <w:r w:rsidRPr="00E66296">
        <w:rPr>
          <w:rFonts w:asciiTheme="minorHAnsi" w:hAnsiTheme="minorHAnsi" w:cstheme="minorHAnsi"/>
        </w:rPr>
        <w:t>o</w:t>
      </w:r>
      <w:r w:rsidRPr="00E66296">
        <w:rPr>
          <w:rFonts w:asciiTheme="minorHAnsi" w:hAnsiTheme="minorHAnsi" w:cstheme="minorHAnsi"/>
          <w:spacing w:val="-9"/>
        </w:rPr>
        <w:t xml:space="preserve"> </w:t>
      </w:r>
      <w:r w:rsidRPr="00E66296">
        <w:rPr>
          <w:rFonts w:asciiTheme="minorHAnsi" w:hAnsiTheme="minorHAnsi" w:cstheme="minorHAnsi"/>
        </w:rPr>
        <w:t>disposto</w:t>
      </w:r>
      <w:r w:rsidRPr="00E66296">
        <w:rPr>
          <w:rFonts w:asciiTheme="minorHAnsi" w:hAnsiTheme="minorHAnsi" w:cstheme="minorHAnsi"/>
          <w:spacing w:val="-59"/>
        </w:rPr>
        <w:t xml:space="preserve"> </w:t>
      </w:r>
      <w:r w:rsidRPr="00E66296">
        <w:rPr>
          <w:rFonts w:asciiTheme="minorHAnsi" w:hAnsiTheme="minorHAnsi" w:cstheme="minorHAnsi"/>
        </w:rPr>
        <w:t>nos arts.</w:t>
      </w:r>
      <w:r w:rsidRPr="00E66296">
        <w:rPr>
          <w:rFonts w:asciiTheme="minorHAnsi" w:hAnsiTheme="minorHAnsi" w:cstheme="minorHAnsi"/>
          <w:spacing w:val="-1"/>
        </w:rPr>
        <w:t xml:space="preserve"> </w:t>
      </w:r>
      <w:r w:rsidRPr="00E66296">
        <w:rPr>
          <w:rFonts w:asciiTheme="minorHAnsi" w:hAnsiTheme="minorHAnsi" w:cstheme="minorHAnsi"/>
        </w:rPr>
        <w:t>44</w:t>
      </w:r>
      <w:r w:rsidRPr="00E66296">
        <w:rPr>
          <w:rFonts w:asciiTheme="minorHAnsi" w:hAnsiTheme="minorHAnsi" w:cstheme="minorHAnsi"/>
          <w:spacing w:val="-2"/>
        </w:rPr>
        <w:t xml:space="preserve"> </w:t>
      </w:r>
      <w:r w:rsidRPr="00E66296">
        <w:rPr>
          <w:rFonts w:asciiTheme="minorHAnsi" w:hAnsiTheme="minorHAnsi" w:cstheme="minorHAnsi"/>
        </w:rPr>
        <w:t>e 45</w:t>
      </w:r>
      <w:r w:rsidRPr="00E66296">
        <w:rPr>
          <w:rFonts w:asciiTheme="minorHAnsi" w:hAnsiTheme="minorHAnsi" w:cstheme="minorHAnsi"/>
          <w:spacing w:val="-2"/>
        </w:rPr>
        <w:t xml:space="preserve"> </w:t>
      </w:r>
      <w:r w:rsidRPr="00E66296">
        <w:rPr>
          <w:rFonts w:asciiTheme="minorHAnsi" w:hAnsiTheme="minorHAnsi" w:cstheme="minorHAnsi"/>
        </w:rPr>
        <w:t>da LC</w:t>
      </w:r>
      <w:r w:rsidRPr="00E66296">
        <w:rPr>
          <w:rFonts w:asciiTheme="minorHAnsi" w:hAnsiTheme="minorHAnsi" w:cstheme="minorHAnsi"/>
          <w:spacing w:val="-5"/>
        </w:rPr>
        <w:t xml:space="preserve"> </w:t>
      </w:r>
      <w:r w:rsidRPr="00E66296">
        <w:rPr>
          <w:rFonts w:asciiTheme="minorHAnsi" w:hAnsiTheme="minorHAnsi" w:cstheme="minorHAnsi"/>
        </w:rPr>
        <w:t>nº</w:t>
      </w:r>
      <w:r w:rsidRPr="00E66296">
        <w:rPr>
          <w:rFonts w:asciiTheme="minorHAnsi" w:hAnsiTheme="minorHAnsi" w:cstheme="minorHAnsi"/>
          <w:spacing w:val="1"/>
        </w:rPr>
        <w:t xml:space="preserve"> </w:t>
      </w:r>
      <w:r w:rsidRPr="00E66296">
        <w:rPr>
          <w:rFonts w:asciiTheme="minorHAnsi" w:hAnsiTheme="minorHAnsi" w:cstheme="minorHAnsi"/>
        </w:rPr>
        <w:t>123,</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2006,</w:t>
      </w:r>
      <w:r w:rsidRPr="00E66296">
        <w:rPr>
          <w:rFonts w:asciiTheme="minorHAnsi" w:hAnsiTheme="minorHAnsi" w:cstheme="minorHAnsi"/>
          <w:spacing w:val="-1"/>
        </w:rPr>
        <w:t xml:space="preserve"> </w:t>
      </w:r>
      <w:r w:rsidRPr="00E66296">
        <w:rPr>
          <w:rFonts w:asciiTheme="minorHAnsi" w:hAnsiTheme="minorHAnsi" w:cstheme="minorHAnsi"/>
        </w:rPr>
        <w:t>regulamentada</w:t>
      </w:r>
      <w:r w:rsidRPr="00E66296">
        <w:rPr>
          <w:rFonts w:asciiTheme="minorHAnsi" w:hAnsiTheme="minorHAnsi" w:cstheme="minorHAnsi"/>
          <w:spacing w:val="-2"/>
        </w:rPr>
        <w:t xml:space="preserve"> </w:t>
      </w:r>
      <w:r w:rsidRPr="00E66296">
        <w:rPr>
          <w:rFonts w:asciiTheme="minorHAnsi" w:hAnsiTheme="minorHAnsi" w:cstheme="minorHAnsi"/>
        </w:rPr>
        <w:t>pelo Decreto</w:t>
      </w:r>
      <w:r w:rsidRPr="00E66296">
        <w:rPr>
          <w:rFonts w:asciiTheme="minorHAnsi" w:hAnsiTheme="minorHAnsi" w:cstheme="minorHAnsi"/>
          <w:spacing w:val="-2"/>
        </w:rPr>
        <w:t xml:space="preserve"> </w:t>
      </w:r>
      <w:r w:rsidRPr="00E66296">
        <w:rPr>
          <w:rFonts w:asciiTheme="minorHAnsi" w:hAnsiTheme="minorHAnsi" w:cstheme="minorHAnsi"/>
        </w:rPr>
        <w:t>nº</w:t>
      </w:r>
      <w:r w:rsidRPr="00E66296">
        <w:rPr>
          <w:rFonts w:asciiTheme="minorHAnsi" w:hAnsiTheme="minorHAnsi" w:cstheme="minorHAnsi"/>
          <w:spacing w:val="-1"/>
        </w:rPr>
        <w:t xml:space="preserve"> </w:t>
      </w:r>
      <w:r w:rsidRPr="00E66296">
        <w:rPr>
          <w:rFonts w:asciiTheme="minorHAnsi" w:hAnsiTheme="minorHAnsi" w:cstheme="minorHAnsi"/>
        </w:rPr>
        <w:t>8.538,</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2015.</w:t>
      </w:r>
    </w:p>
    <w:p w14:paraId="472F5F0B"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Nessas condições, as propostas de microempresas e empresas de pequeno porte que se</w:t>
      </w:r>
      <w:r w:rsidRPr="00E66296">
        <w:rPr>
          <w:rFonts w:asciiTheme="minorHAnsi" w:hAnsiTheme="minorHAnsi" w:cstheme="minorHAnsi"/>
          <w:spacing w:val="1"/>
        </w:rPr>
        <w:t xml:space="preserve"> </w:t>
      </w:r>
      <w:r w:rsidRPr="00E66296">
        <w:rPr>
          <w:rFonts w:asciiTheme="minorHAnsi" w:hAnsiTheme="minorHAnsi" w:cstheme="minorHAnsi"/>
        </w:rPr>
        <w:t>encontrarem na faixa de até 5% (cinco por cento) acima da melhor proposta serão consideradas</w:t>
      </w:r>
      <w:r w:rsidRPr="00E66296">
        <w:rPr>
          <w:rFonts w:asciiTheme="minorHAnsi" w:hAnsiTheme="minorHAnsi" w:cstheme="minorHAnsi"/>
          <w:spacing w:val="1"/>
        </w:rPr>
        <w:t xml:space="preserve"> </w:t>
      </w:r>
      <w:r w:rsidRPr="00E66296">
        <w:rPr>
          <w:rFonts w:asciiTheme="minorHAnsi" w:hAnsiTheme="minorHAnsi" w:cstheme="minorHAnsi"/>
        </w:rPr>
        <w:t>empatadas</w:t>
      </w:r>
      <w:r w:rsidRPr="00E66296">
        <w:rPr>
          <w:rFonts w:asciiTheme="minorHAnsi" w:hAnsiTheme="minorHAnsi" w:cstheme="minorHAnsi"/>
          <w:spacing w:val="-3"/>
        </w:rPr>
        <w:t xml:space="preserve"> </w:t>
      </w:r>
      <w:r w:rsidRPr="00E66296">
        <w:rPr>
          <w:rFonts w:asciiTheme="minorHAnsi" w:hAnsiTheme="minorHAnsi" w:cstheme="minorHAnsi"/>
        </w:rPr>
        <w:t>com</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primeira colocada.</w:t>
      </w:r>
    </w:p>
    <w:p w14:paraId="4E57C483"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A melhor classificada nos termos do item anterior terá o direito de encaminhar uma última</w:t>
      </w:r>
      <w:r w:rsidRPr="00E66296">
        <w:rPr>
          <w:rFonts w:asciiTheme="minorHAnsi" w:hAnsiTheme="minorHAnsi" w:cstheme="minorHAnsi"/>
          <w:spacing w:val="1"/>
        </w:rPr>
        <w:t xml:space="preserve"> </w:t>
      </w:r>
      <w:r w:rsidRPr="00E66296">
        <w:rPr>
          <w:rFonts w:asciiTheme="minorHAnsi" w:hAnsiTheme="minorHAnsi" w:cstheme="minorHAnsi"/>
        </w:rPr>
        <w:t>oferta para desempate, obrigatoriamente em valor inferior ao da primeira colocada, no prazo de 5</w:t>
      </w:r>
      <w:r w:rsidRPr="00E66296">
        <w:rPr>
          <w:rFonts w:asciiTheme="minorHAnsi" w:hAnsiTheme="minorHAnsi" w:cstheme="minorHAnsi"/>
          <w:spacing w:val="-59"/>
        </w:rPr>
        <w:t xml:space="preserve"> </w:t>
      </w:r>
      <w:r w:rsidRPr="00E66296">
        <w:rPr>
          <w:rFonts w:asciiTheme="minorHAnsi" w:hAnsiTheme="minorHAnsi" w:cstheme="minorHAnsi"/>
        </w:rPr>
        <w:t>(cinco)</w:t>
      </w:r>
      <w:r w:rsidRPr="00E66296">
        <w:rPr>
          <w:rFonts w:asciiTheme="minorHAnsi" w:hAnsiTheme="minorHAnsi" w:cstheme="minorHAnsi"/>
          <w:spacing w:val="-3"/>
        </w:rPr>
        <w:t xml:space="preserve"> </w:t>
      </w:r>
      <w:r w:rsidRPr="00E66296">
        <w:rPr>
          <w:rFonts w:asciiTheme="minorHAnsi" w:hAnsiTheme="minorHAnsi" w:cstheme="minorHAnsi"/>
        </w:rPr>
        <w:t>minutos</w:t>
      </w:r>
      <w:r w:rsidRPr="00E66296">
        <w:rPr>
          <w:rFonts w:asciiTheme="minorHAnsi" w:hAnsiTheme="minorHAnsi" w:cstheme="minorHAnsi"/>
          <w:spacing w:val="-3"/>
        </w:rPr>
        <w:t xml:space="preserve"> </w:t>
      </w:r>
      <w:r w:rsidRPr="00E66296">
        <w:rPr>
          <w:rFonts w:asciiTheme="minorHAnsi" w:hAnsiTheme="minorHAnsi" w:cstheme="minorHAnsi"/>
        </w:rPr>
        <w:t>controlados</w:t>
      </w:r>
      <w:r w:rsidRPr="00E66296">
        <w:rPr>
          <w:rFonts w:asciiTheme="minorHAnsi" w:hAnsiTheme="minorHAnsi" w:cstheme="minorHAnsi"/>
          <w:spacing w:val="-1"/>
        </w:rPr>
        <w:t xml:space="preserve"> </w:t>
      </w:r>
      <w:r w:rsidRPr="00E66296">
        <w:rPr>
          <w:rFonts w:asciiTheme="minorHAnsi" w:hAnsiTheme="minorHAnsi" w:cstheme="minorHAnsi"/>
        </w:rPr>
        <w:t>pelo</w:t>
      </w:r>
      <w:r w:rsidRPr="00E66296">
        <w:rPr>
          <w:rFonts w:asciiTheme="minorHAnsi" w:hAnsiTheme="minorHAnsi" w:cstheme="minorHAnsi"/>
          <w:spacing w:val="-1"/>
        </w:rPr>
        <w:t xml:space="preserve"> </w:t>
      </w:r>
      <w:r w:rsidRPr="00E66296">
        <w:rPr>
          <w:rFonts w:asciiTheme="minorHAnsi" w:hAnsiTheme="minorHAnsi" w:cstheme="minorHAnsi"/>
        </w:rPr>
        <w:t>sistema, contados</w:t>
      </w:r>
      <w:r w:rsidRPr="00E66296">
        <w:rPr>
          <w:rFonts w:asciiTheme="minorHAnsi" w:hAnsiTheme="minorHAnsi" w:cstheme="minorHAnsi"/>
          <w:spacing w:val="-1"/>
        </w:rPr>
        <w:t xml:space="preserve"> </w:t>
      </w:r>
      <w:r w:rsidRPr="00E66296">
        <w:rPr>
          <w:rFonts w:asciiTheme="minorHAnsi" w:hAnsiTheme="minorHAnsi" w:cstheme="minorHAnsi"/>
        </w:rPr>
        <w:t>após</w:t>
      </w:r>
      <w:r w:rsidRPr="00E66296">
        <w:rPr>
          <w:rFonts w:asciiTheme="minorHAnsi" w:hAnsiTheme="minorHAnsi" w:cstheme="minorHAnsi"/>
          <w:spacing w:val="-2"/>
        </w:rPr>
        <w:t xml:space="preserve"> </w:t>
      </w:r>
      <w:r w:rsidRPr="00E66296">
        <w:rPr>
          <w:rFonts w:asciiTheme="minorHAnsi" w:hAnsiTheme="minorHAnsi" w:cstheme="minorHAnsi"/>
        </w:rPr>
        <w:t>a</w:t>
      </w:r>
      <w:r w:rsidRPr="00E66296">
        <w:rPr>
          <w:rFonts w:asciiTheme="minorHAnsi" w:hAnsiTheme="minorHAnsi" w:cstheme="minorHAnsi"/>
          <w:spacing w:val="-3"/>
        </w:rPr>
        <w:t xml:space="preserve"> </w:t>
      </w:r>
      <w:r w:rsidRPr="00E66296">
        <w:rPr>
          <w:rFonts w:asciiTheme="minorHAnsi" w:hAnsiTheme="minorHAnsi" w:cstheme="minorHAnsi"/>
        </w:rPr>
        <w:t>comunicação</w:t>
      </w:r>
      <w:r w:rsidRPr="00E66296">
        <w:rPr>
          <w:rFonts w:asciiTheme="minorHAnsi" w:hAnsiTheme="minorHAnsi" w:cstheme="minorHAnsi"/>
          <w:spacing w:val="-4"/>
        </w:rPr>
        <w:t xml:space="preserve"> </w:t>
      </w:r>
      <w:r w:rsidRPr="00E66296">
        <w:rPr>
          <w:rFonts w:asciiTheme="minorHAnsi" w:hAnsiTheme="minorHAnsi" w:cstheme="minorHAnsi"/>
        </w:rPr>
        <w:t>automática</w:t>
      </w:r>
      <w:r w:rsidRPr="00E66296">
        <w:rPr>
          <w:rFonts w:asciiTheme="minorHAnsi" w:hAnsiTheme="minorHAnsi" w:cstheme="minorHAnsi"/>
          <w:spacing w:val="-1"/>
        </w:rPr>
        <w:t xml:space="preserve"> </w:t>
      </w:r>
      <w:r w:rsidRPr="00E66296">
        <w:rPr>
          <w:rFonts w:asciiTheme="minorHAnsi" w:hAnsiTheme="minorHAnsi" w:cstheme="minorHAnsi"/>
        </w:rPr>
        <w:t>para</w:t>
      </w:r>
      <w:r w:rsidRPr="00E66296">
        <w:rPr>
          <w:rFonts w:asciiTheme="minorHAnsi" w:hAnsiTheme="minorHAnsi" w:cstheme="minorHAnsi"/>
          <w:spacing w:val="-3"/>
        </w:rPr>
        <w:t xml:space="preserve"> </w:t>
      </w:r>
      <w:r w:rsidRPr="00E66296">
        <w:rPr>
          <w:rFonts w:asciiTheme="minorHAnsi" w:hAnsiTheme="minorHAnsi" w:cstheme="minorHAnsi"/>
        </w:rPr>
        <w:t>tanto.</w:t>
      </w:r>
    </w:p>
    <w:p w14:paraId="1511ADCC"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Caso a microempresa ou a empresa de pequeno porte melhor classificada desista ou não</w:t>
      </w:r>
      <w:r w:rsidRPr="00E66296">
        <w:rPr>
          <w:rFonts w:asciiTheme="minorHAnsi" w:hAnsiTheme="minorHAnsi" w:cstheme="minorHAnsi"/>
          <w:spacing w:val="1"/>
        </w:rPr>
        <w:t xml:space="preserve"> </w:t>
      </w:r>
      <w:r w:rsidRPr="00E66296">
        <w:rPr>
          <w:rFonts w:asciiTheme="minorHAnsi" w:hAnsiTheme="minorHAnsi" w:cstheme="minorHAnsi"/>
        </w:rPr>
        <w:t>se manifeste no prazo estabelecido, serão convocadas as demais licitantes microempresa e</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13"/>
        </w:rPr>
        <w:t xml:space="preserve"> </w:t>
      </w:r>
      <w:r w:rsidRPr="00E66296">
        <w:rPr>
          <w:rFonts w:asciiTheme="minorHAnsi" w:hAnsiTheme="minorHAnsi" w:cstheme="minorHAnsi"/>
        </w:rPr>
        <w:t>de</w:t>
      </w:r>
      <w:r w:rsidRPr="00E66296">
        <w:rPr>
          <w:rFonts w:asciiTheme="minorHAnsi" w:hAnsiTheme="minorHAnsi" w:cstheme="minorHAnsi"/>
          <w:spacing w:val="-11"/>
        </w:rPr>
        <w:t xml:space="preserve"> </w:t>
      </w:r>
      <w:r w:rsidRPr="00E66296">
        <w:rPr>
          <w:rFonts w:asciiTheme="minorHAnsi" w:hAnsiTheme="minorHAnsi" w:cstheme="minorHAnsi"/>
        </w:rPr>
        <w:t>pequeno</w:t>
      </w:r>
      <w:r w:rsidRPr="00E66296">
        <w:rPr>
          <w:rFonts w:asciiTheme="minorHAnsi" w:hAnsiTheme="minorHAnsi" w:cstheme="minorHAnsi"/>
          <w:spacing w:val="-13"/>
        </w:rPr>
        <w:t xml:space="preserve"> </w:t>
      </w:r>
      <w:r w:rsidRPr="00E66296">
        <w:rPr>
          <w:rFonts w:asciiTheme="minorHAnsi" w:hAnsiTheme="minorHAnsi" w:cstheme="minorHAnsi"/>
        </w:rPr>
        <w:t>porte</w:t>
      </w:r>
      <w:r w:rsidRPr="00E66296">
        <w:rPr>
          <w:rFonts w:asciiTheme="minorHAnsi" w:hAnsiTheme="minorHAnsi" w:cstheme="minorHAnsi"/>
          <w:spacing w:val="-12"/>
        </w:rPr>
        <w:t xml:space="preserve"> </w:t>
      </w:r>
      <w:r w:rsidRPr="00E66296">
        <w:rPr>
          <w:rFonts w:asciiTheme="minorHAnsi" w:hAnsiTheme="minorHAnsi" w:cstheme="minorHAnsi"/>
        </w:rPr>
        <w:t>que</w:t>
      </w:r>
      <w:r w:rsidRPr="00E66296">
        <w:rPr>
          <w:rFonts w:asciiTheme="minorHAnsi" w:hAnsiTheme="minorHAnsi" w:cstheme="minorHAnsi"/>
          <w:spacing w:val="-13"/>
        </w:rPr>
        <w:t xml:space="preserve"> </w:t>
      </w:r>
      <w:r w:rsidRPr="00E66296">
        <w:rPr>
          <w:rFonts w:asciiTheme="minorHAnsi" w:hAnsiTheme="minorHAnsi" w:cstheme="minorHAnsi"/>
        </w:rPr>
        <w:t>se</w:t>
      </w:r>
      <w:r w:rsidRPr="00E66296">
        <w:rPr>
          <w:rFonts w:asciiTheme="minorHAnsi" w:hAnsiTheme="minorHAnsi" w:cstheme="minorHAnsi"/>
          <w:spacing w:val="-10"/>
        </w:rPr>
        <w:t xml:space="preserve"> </w:t>
      </w:r>
      <w:r w:rsidRPr="00E66296">
        <w:rPr>
          <w:rFonts w:asciiTheme="minorHAnsi" w:hAnsiTheme="minorHAnsi" w:cstheme="minorHAnsi"/>
        </w:rPr>
        <w:t>encontrem</w:t>
      </w:r>
      <w:r w:rsidRPr="00E66296">
        <w:rPr>
          <w:rFonts w:asciiTheme="minorHAnsi" w:hAnsiTheme="minorHAnsi" w:cstheme="minorHAnsi"/>
          <w:spacing w:val="-9"/>
        </w:rPr>
        <w:t xml:space="preserve"> </w:t>
      </w:r>
      <w:r w:rsidRPr="00E66296">
        <w:rPr>
          <w:rFonts w:asciiTheme="minorHAnsi" w:hAnsiTheme="minorHAnsi" w:cstheme="minorHAnsi"/>
        </w:rPr>
        <w:t>naquele</w:t>
      </w:r>
      <w:r w:rsidRPr="00E66296">
        <w:rPr>
          <w:rFonts w:asciiTheme="minorHAnsi" w:hAnsiTheme="minorHAnsi" w:cstheme="minorHAnsi"/>
          <w:spacing w:val="-10"/>
        </w:rPr>
        <w:t xml:space="preserve"> </w:t>
      </w:r>
      <w:r w:rsidRPr="00E66296">
        <w:rPr>
          <w:rFonts w:asciiTheme="minorHAnsi" w:hAnsiTheme="minorHAnsi" w:cstheme="minorHAnsi"/>
        </w:rPr>
        <w:t>intervalo</w:t>
      </w:r>
      <w:r w:rsidRPr="00E66296">
        <w:rPr>
          <w:rFonts w:asciiTheme="minorHAnsi" w:hAnsiTheme="minorHAnsi" w:cstheme="minorHAnsi"/>
          <w:spacing w:val="-10"/>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Pr="00E66296">
        <w:rPr>
          <w:rFonts w:asciiTheme="minorHAnsi" w:hAnsiTheme="minorHAnsi" w:cstheme="minorHAnsi"/>
        </w:rPr>
        <w:t>5%</w:t>
      </w:r>
      <w:r w:rsidRPr="00E66296">
        <w:rPr>
          <w:rFonts w:asciiTheme="minorHAnsi" w:hAnsiTheme="minorHAnsi" w:cstheme="minorHAnsi"/>
          <w:spacing w:val="-12"/>
        </w:rPr>
        <w:t xml:space="preserve"> </w:t>
      </w:r>
      <w:r w:rsidRPr="00E66296">
        <w:rPr>
          <w:rFonts w:asciiTheme="minorHAnsi" w:hAnsiTheme="minorHAnsi" w:cstheme="minorHAnsi"/>
        </w:rPr>
        <w:t>(cinco</w:t>
      </w:r>
      <w:r w:rsidRPr="00E66296">
        <w:rPr>
          <w:rFonts w:asciiTheme="minorHAnsi" w:hAnsiTheme="minorHAnsi" w:cstheme="minorHAnsi"/>
          <w:spacing w:val="-10"/>
        </w:rPr>
        <w:t xml:space="preserve"> </w:t>
      </w:r>
      <w:r w:rsidRPr="00E66296">
        <w:rPr>
          <w:rFonts w:asciiTheme="minorHAnsi" w:hAnsiTheme="minorHAnsi" w:cstheme="minorHAnsi"/>
        </w:rPr>
        <w:t>por</w:t>
      </w:r>
      <w:r w:rsidRPr="00E66296">
        <w:rPr>
          <w:rFonts w:asciiTheme="minorHAnsi" w:hAnsiTheme="minorHAnsi" w:cstheme="minorHAnsi"/>
          <w:spacing w:val="-11"/>
        </w:rPr>
        <w:t xml:space="preserve"> </w:t>
      </w:r>
      <w:r w:rsidRPr="00E66296">
        <w:rPr>
          <w:rFonts w:asciiTheme="minorHAnsi" w:hAnsiTheme="minorHAnsi" w:cstheme="minorHAnsi"/>
        </w:rPr>
        <w:t>cento),</w:t>
      </w:r>
      <w:r w:rsidRPr="00E66296">
        <w:rPr>
          <w:rFonts w:asciiTheme="minorHAnsi" w:hAnsiTheme="minorHAnsi" w:cstheme="minorHAnsi"/>
          <w:spacing w:val="-11"/>
        </w:rPr>
        <w:t xml:space="preserve"> </w:t>
      </w:r>
      <w:r w:rsidRPr="00E66296">
        <w:rPr>
          <w:rFonts w:asciiTheme="minorHAnsi" w:hAnsiTheme="minorHAnsi" w:cstheme="minorHAnsi"/>
        </w:rPr>
        <w:t>na</w:t>
      </w:r>
      <w:r w:rsidRPr="00E66296">
        <w:rPr>
          <w:rFonts w:asciiTheme="minorHAnsi" w:hAnsiTheme="minorHAnsi" w:cstheme="minorHAnsi"/>
          <w:spacing w:val="-11"/>
        </w:rPr>
        <w:t xml:space="preserve"> </w:t>
      </w:r>
      <w:r w:rsidRPr="00E66296">
        <w:rPr>
          <w:rFonts w:asciiTheme="minorHAnsi" w:hAnsiTheme="minorHAnsi" w:cstheme="minorHAnsi"/>
        </w:rPr>
        <w:t>ordem</w:t>
      </w:r>
      <w:r w:rsidRPr="00E66296">
        <w:rPr>
          <w:rFonts w:asciiTheme="minorHAnsi" w:hAnsiTheme="minorHAnsi" w:cstheme="minorHAnsi"/>
          <w:spacing w:val="-59"/>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classificação,</w:t>
      </w:r>
      <w:r w:rsidRPr="00E66296">
        <w:rPr>
          <w:rFonts w:asciiTheme="minorHAnsi" w:hAnsiTheme="minorHAnsi" w:cstheme="minorHAnsi"/>
          <w:spacing w:val="-2"/>
        </w:rPr>
        <w:t xml:space="preserve"> </w:t>
      </w:r>
      <w:r w:rsidRPr="00E66296">
        <w:rPr>
          <w:rFonts w:asciiTheme="minorHAnsi" w:hAnsiTheme="minorHAnsi" w:cstheme="minorHAnsi"/>
        </w:rPr>
        <w:t>para</w:t>
      </w:r>
      <w:r w:rsidRPr="00E66296">
        <w:rPr>
          <w:rFonts w:asciiTheme="minorHAnsi" w:hAnsiTheme="minorHAnsi" w:cstheme="minorHAnsi"/>
          <w:spacing w:val="-3"/>
        </w:rPr>
        <w:t xml:space="preserve"> </w:t>
      </w:r>
      <w:r w:rsidRPr="00E66296">
        <w:rPr>
          <w:rFonts w:asciiTheme="minorHAnsi" w:hAnsiTheme="minorHAnsi" w:cstheme="minorHAnsi"/>
        </w:rPr>
        <w:t>o</w:t>
      </w:r>
      <w:r w:rsidRPr="00E66296">
        <w:rPr>
          <w:rFonts w:asciiTheme="minorHAnsi" w:hAnsiTheme="minorHAnsi" w:cstheme="minorHAnsi"/>
          <w:spacing w:val="-4"/>
        </w:rPr>
        <w:t xml:space="preserve"> </w:t>
      </w:r>
      <w:r w:rsidRPr="00E66296">
        <w:rPr>
          <w:rFonts w:asciiTheme="minorHAnsi" w:hAnsiTheme="minorHAnsi" w:cstheme="minorHAnsi"/>
        </w:rPr>
        <w:t>exercício</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mesmo</w:t>
      </w:r>
      <w:r w:rsidRPr="00E66296">
        <w:rPr>
          <w:rFonts w:asciiTheme="minorHAnsi" w:hAnsiTheme="minorHAnsi" w:cstheme="minorHAnsi"/>
          <w:spacing w:val="-1"/>
        </w:rPr>
        <w:t xml:space="preserve"> </w:t>
      </w:r>
      <w:r w:rsidRPr="00E66296">
        <w:rPr>
          <w:rFonts w:asciiTheme="minorHAnsi" w:hAnsiTheme="minorHAnsi" w:cstheme="minorHAnsi"/>
        </w:rPr>
        <w:t>direito,</w:t>
      </w:r>
      <w:r w:rsidRPr="00E66296">
        <w:rPr>
          <w:rFonts w:asciiTheme="minorHAnsi" w:hAnsiTheme="minorHAnsi" w:cstheme="minorHAnsi"/>
          <w:spacing w:val="-2"/>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prazo</w:t>
      </w:r>
      <w:r w:rsidRPr="00E66296">
        <w:rPr>
          <w:rFonts w:asciiTheme="minorHAnsi" w:hAnsiTheme="minorHAnsi" w:cstheme="minorHAnsi"/>
          <w:spacing w:val="-1"/>
        </w:rPr>
        <w:t xml:space="preserve"> </w:t>
      </w:r>
      <w:r w:rsidRPr="00E66296">
        <w:rPr>
          <w:rFonts w:asciiTheme="minorHAnsi" w:hAnsiTheme="minorHAnsi" w:cstheme="minorHAnsi"/>
        </w:rPr>
        <w:t>estabelecido</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subitem</w:t>
      </w:r>
      <w:r w:rsidRPr="00E66296">
        <w:rPr>
          <w:rFonts w:asciiTheme="minorHAnsi" w:hAnsiTheme="minorHAnsi" w:cstheme="minorHAnsi"/>
          <w:spacing w:val="-2"/>
        </w:rPr>
        <w:t xml:space="preserve"> </w:t>
      </w:r>
      <w:r w:rsidRPr="00E66296">
        <w:rPr>
          <w:rFonts w:asciiTheme="minorHAnsi" w:hAnsiTheme="minorHAnsi" w:cstheme="minorHAnsi"/>
        </w:rPr>
        <w:t>anterior.</w:t>
      </w:r>
    </w:p>
    <w:p w14:paraId="58F9353B"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No caso de equivalência dos valores apresentados pelas microempresas e empresas de</w:t>
      </w:r>
      <w:r w:rsidRPr="00E66296">
        <w:rPr>
          <w:rFonts w:asciiTheme="minorHAnsi" w:hAnsiTheme="minorHAnsi" w:cstheme="minorHAnsi"/>
          <w:spacing w:val="1"/>
        </w:rPr>
        <w:t xml:space="preserve"> </w:t>
      </w:r>
      <w:r w:rsidRPr="00E66296">
        <w:rPr>
          <w:rFonts w:asciiTheme="minorHAnsi" w:hAnsiTheme="minorHAnsi" w:cstheme="minorHAnsi"/>
        </w:rPr>
        <w:t>pequeno porte que se encontrem nos intervalos estabelecidos nos subitens anteriores, será</w:t>
      </w:r>
      <w:r w:rsidRPr="00E66296">
        <w:rPr>
          <w:rFonts w:asciiTheme="minorHAnsi" w:hAnsiTheme="minorHAnsi" w:cstheme="minorHAnsi"/>
          <w:spacing w:val="1"/>
        </w:rPr>
        <w:t xml:space="preserve"> </w:t>
      </w:r>
      <w:r w:rsidRPr="00E66296">
        <w:rPr>
          <w:rFonts w:asciiTheme="minorHAnsi" w:hAnsiTheme="minorHAnsi" w:cstheme="minorHAnsi"/>
        </w:rPr>
        <w:t>realizado</w:t>
      </w:r>
      <w:r w:rsidRPr="00E66296">
        <w:rPr>
          <w:rFonts w:asciiTheme="minorHAnsi" w:hAnsiTheme="minorHAnsi" w:cstheme="minorHAnsi"/>
          <w:spacing w:val="-4"/>
        </w:rPr>
        <w:t xml:space="preserve"> </w:t>
      </w:r>
      <w:r w:rsidRPr="00E66296">
        <w:rPr>
          <w:rFonts w:asciiTheme="minorHAnsi" w:hAnsiTheme="minorHAnsi" w:cstheme="minorHAnsi"/>
        </w:rPr>
        <w:t>sorteio</w:t>
      </w:r>
      <w:r w:rsidRPr="00E66296">
        <w:rPr>
          <w:rFonts w:asciiTheme="minorHAnsi" w:hAnsiTheme="minorHAnsi" w:cstheme="minorHAnsi"/>
          <w:spacing w:val="-3"/>
        </w:rPr>
        <w:t xml:space="preserve"> </w:t>
      </w:r>
      <w:r w:rsidRPr="00E66296">
        <w:rPr>
          <w:rFonts w:asciiTheme="minorHAnsi" w:hAnsiTheme="minorHAnsi" w:cstheme="minorHAnsi"/>
        </w:rPr>
        <w:t>entre</w:t>
      </w:r>
      <w:r w:rsidRPr="00E66296">
        <w:rPr>
          <w:rFonts w:asciiTheme="minorHAnsi" w:hAnsiTheme="minorHAnsi" w:cstheme="minorHAnsi"/>
          <w:spacing w:val="-4"/>
        </w:rPr>
        <w:t xml:space="preserve"> </w:t>
      </w:r>
      <w:r w:rsidRPr="00E66296">
        <w:rPr>
          <w:rFonts w:asciiTheme="minorHAnsi" w:hAnsiTheme="minorHAnsi" w:cstheme="minorHAnsi"/>
        </w:rPr>
        <w:t>elas</w:t>
      </w:r>
      <w:r w:rsidRPr="00E66296">
        <w:rPr>
          <w:rFonts w:asciiTheme="minorHAnsi" w:hAnsiTheme="minorHAnsi" w:cstheme="minorHAnsi"/>
          <w:spacing w:val="-3"/>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que</w:t>
      </w:r>
      <w:r w:rsidRPr="00E66296">
        <w:rPr>
          <w:rFonts w:asciiTheme="minorHAnsi" w:hAnsiTheme="minorHAnsi" w:cstheme="minorHAnsi"/>
          <w:spacing w:val="-4"/>
        </w:rPr>
        <w:t xml:space="preserve"> </w:t>
      </w:r>
      <w:r w:rsidRPr="00E66296">
        <w:rPr>
          <w:rFonts w:asciiTheme="minorHAnsi" w:hAnsiTheme="minorHAnsi" w:cstheme="minorHAnsi"/>
        </w:rPr>
        <w:t>se</w:t>
      </w:r>
      <w:r w:rsidRPr="00E66296">
        <w:rPr>
          <w:rFonts w:asciiTheme="minorHAnsi" w:hAnsiTheme="minorHAnsi" w:cstheme="minorHAnsi"/>
          <w:spacing w:val="-5"/>
        </w:rPr>
        <w:t xml:space="preserve"> </w:t>
      </w:r>
      <w:r w:rsidRPr="00E66296">
        <w:rPr>
          <w:rFonts w:asciiTheme="minorHAnsi" w:hAnsiTheme="minorHAnsi" w:cstheme="minorHAnsi"/>
        </w:rPr>
        <w:t>identifique</w:t>
      </w:r>
      <w:r w:rsidRPr="00E66296">
        <w:rPr>
          <w:rFonts w:asciiTheme="minorHAnsi" w:hAnsiTheme="minorHAnsi" w:cstheme="minorHAnsi"/>
          <w:spacing w:val="-4"/>
        </w:rPr>
        <w:t xml:space="preserve"> </w:t>
      </w:r>
      <w:r w:rsidRPr="00E66296">
        <w:rPr>
          <w:rFonts w:asciiTheme="minorHAnsi" w:hAnsiTheme="minorHAnsi" w:cstheme="minorHAnsi"/>
        </w:rPr>
        <w:t>aquela</w:t>
      </w:r>
      <w:r w:rsidRPr="00E66296">
        <w:rPr>
          <w:rFonts w:asciiTheme="minorHAnsi" w:hAnsiTheme="minorHAnsi" w:cstheme="minorHAnsi"/>
          <w:spacing w:val="-5"/>
        </w:rPr>
        <w:t xml:space="preserve"> </w:t>
      </w:r>
      <w:r w:rsidRPr="00E66296">
        <w:rPr>
          <w:rFonts w:asciiTheme="minorHAnsi" w:hAnsiTheme="minorHAnsi" w:cstheme="minorHAnsi"/>
        </w:rPr>
        <w:t>que</w:t>
      </w:r>
      <w:r w:rsidRPr="00E66296">
        <w:rPr>
          <w:rFonts w:asciiTheme="minorHAnsi" w:hAnsiTheme="minorHAnsi" w:cstheme="minorHAnsi"/>
          <w:spacing w:val="-3"/>
        </w:rPr>
        <w:t xml:space="preserve"> </w:t>
      </w:r>
      <w:r w:rsidRPr="00E66296">
        <w:rPr>
          <w:rFonts w:asciiTheme="minorHAnsi" w:hAnsiTheme="minorHAnsi" w:cstheme="minorHAnsi"/>
        </w:rPr>
        <w:t>primeiro</w:t>
      </w:r>
      <w:r w:rsidRPr="00E66296">
        <w:rPr>
          <w:rFonts w:asciiTheme="minorHAnsi" w:hAnsiTheme="minorHAnsi" w:cstheme="minorHAnsi"/>
          <w:spacing w:val="-6"/>
        </w:rPr>
        <w:t xml:space="preserve"> </w:t>
      </w:r>
      <w:r w:rsidRPr="00E66296">
        <w:rPr>
          <w:rFonts w:asciiTheme="minorHAnsi" w:hAnsiTheme="minorHAnsi" w:cstheme="minorHAnsi"/>
        </w:rPr>
        <w:t>poderá</w:t>
      </w:r>
      <w:r w:rsidRPr="00E66296">
        <w:rPr>
          <w:rFonts w:asciiTheme="minorHAnsi" w:hAnsiTheme="minorHAnsi" w:cstheme="minorHAnsi"/>
          <w:spacing w:val="-3"/>
        </w:rPr>
        <w:t xml:space="preserve"> </w:t>
      </w:r>
      <w:r w:rsidRPr="00E66296">
        <w:rPr>
          <w:rFonts w:asciiTheme="minorHAnsi" w:hAnsiTheme="minorHAnsi" w:cstheme="minorHAnsi"/>
        </w:rPr>
        <w:t>apresentar</w:t>
      </w:r>
      <w:r w:rsidRPr="00E66296">
        <w:rPr>
          <w:rFonts w:asciiTheme="minorHAnsi" w:hAnsiTheme="minorHAnsi" w:cstheme="minorHAnsi"/>
          <w:spacing w:val="-5"/>
        </w:rPr>
        <w:t xml:space="preserve"> </w:t>
      </w:r>
      <w:r w:rsidRPr="00E66296">
        <w:rPr>
          <w:rFonts w:asciiTheme="minorHAnsi" w:hAnsiTheme="minorHAnsi" w:cstheme="minorHAnsi"/>
        </w:rPr>
        <w:t>melhor</w:t>
      </w:r>
      <w:r w:rsidRPr="00E66296">
        <w:rPr>
          <w:rFonts w:asciiTheme="minorHAnsi" w:hAnsiTheme="minorHAnsi" w:cstheme="minorHAnsi"/>
          <w:spacing w:val="-58"/>
        </w:rPr>
        <w:t xml:space="preserve"> </w:t>
      </w:r>
      <w:r w:rsidRPr="00E66296">
        <w:rPr>
          <w:rFonts w:asciiTheme="minorHAnsi" w:hAnsiTheme="minorHAnsi" w:cstheme="minorHAnsi"/>
        </w:rPr>
        <w:t>oferta.</w:t>
      </w:r>
    </w:p>
    <w:p w14:paraId="66E9798A"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Só</w:t>
      </w:r>
      <w:r w:rsidRPr="00E66296">
        <w:rPr>
          <w:rFonts w:asciiTheme="minorHAnsi" w:hAnsiTheme="minorHAnsi" w:cstheme="minorHAnsi"/>
          <w:spacing w:val="-2"/>
        </w:rPr>
        <w:t xml:space="preserve"> </w:t>
      </w:r>
      <w:r w:rsidRPr="00E66296">
        <w:rPr>
          <w:rFonts w:asciiTheme="minorHAnsi" w:hAnsiTheme="minorHAnsi" w:cstheme="minorHAnsi"/>
        </w:rPr>
        <w:t>poderá</w:t>
      </w:r>
      <w:r w:rsidRPr="00E66296">
        <w:rPr>
          <w:rFonts w:asciiTheme="minorHAnsi" w:hAnsiTheme="minorHAnsi" w:cstheme="minorHAnsi"/>
          <w:spacing w:val="-2"/>
        </w:rPr>
        <w:t xml:space="preserve"> </w:t>
      </w:r>
      <w:r w:rsidRPr="00E66296">
        <w:rPr>
          <w:rFonts w:asciiTheme="minorHAnsi" w:hAnsiTheme="minorHAnsi" w:cstheme="minorHAnsi"/>
        </w:rPr>
        <w:t>haver empate</w:t>
      </w:r>
      <w:r w:rsidRPr="00E66296">
        <w:rPr>
          <w:rFonts w:asciiTheme="minorHAnsi" w:hAnsiTheme="minorHAnsi" w:cstheme="minorHAnsi"/>
          <w:spacing w:val="-4"/>
        </w:rPr>
        <w:t xml:space="preserve"> </w:t>
      </w:r>
      <w:r w:rsidRPr="00E66296">
        <w:rPr>
          <w:rFonts w:asciiTheme="minorHAnsi" w:hAnsiTheme="minorHAnsi" w:cstheme="minorHAnsi"/>
        </w:rPr>
        <w:t>entre</w:t>
      </w:r>
      <w:r w:rsidRPr="00E66296">
        <w:rPr>
          <w:rFonts w:asciiTheme="minorHAnsi" w:hAnsiTheme="minorHAnsi" w:cstheme="minorHAnsi"/>
          <w:spacing w:val="-1"/>
        </w:rPr>
        <w:t xml:space="preserve"> </w:t>
      </w:r>
      <w:r w:rsidRPr="00E66296">
        <w:rPr>
          <w:rFonts w:asciiTheme="minorHAnsi" w:hAnsiTheme="minorHAnsi" w:cstheme="minorHAnsi"/>
        </w:rPr>
        <w:t>propostas</w:t>
      </w:r>
      <w:r w:rsidRPr="00E66296">
        <w:rPr>
          <w:rFonts w:asciiTheme="minorHAnsi" w:hAnsiTheme="minorHAnsi" w:cstheme="minorHAnsi"/>
          <w:spacing w:val="-1"/>
        </w:rPr>
        <w:t xml:space="preserve"> </w:t>
      </w:r>
      <w:r w:rsidRPr="00E66296">
        <w:rPr>
          <w:rFonts w:asciiTheme="minorHAnsi" w:hAnsiTheme="minorHAnsi" w:cstheme="minorHAnsi"/>
        </w:rPr>
        <w:t>iguais</w:t>
      </w:r>
      <w:r w:rsidRPr="00E66296">
        <w:rPr>
          <w:rFonts w:asciiTheme="minorHAnsi" w:hAnsiTheme="minorHAnsi" w:cstheme="minorHAnsi"/>
          <w:spacing w:val="-3"/>
        </w:rPr>
        <w:t xml:space="preserve"> </w:t>
      </w:r>
      <w:r w:rsidRPr="00E66296">
        <w:rPr>
          <w:rFonts w:asciiTheme="minorHAnsi" w:hAnsiTheme="minorHAnsi" w:cstheme="minorHAnsi"/>
        </w:rPr>
        <w:t>(não</w:t>
      </w:r>
      <w:r w:rsidRPr="00E66296">
        <w:rPr>
          <w:rFonts w:asciiTheme="minorHAnsi" w:hAnsiTheme="minorHAnsi" w:cstheme="minorHAnsi"/>
          <w:spacing w:val="-2"/>
        </w:rPr>
        <w:t xml:space="preserve"> </w:t>
      </w:r>
      <w:r w:rsidRPr="00E66296">
        <w:rPr>
          <w:rFonts w:asciiTheme="minorHAnsi" w:hAnsiTheme="minorHAnsi" w:cstheme="minorHAnsi"/>
        </w:rPr>
        <w:t>seguidas de</w:t>
      </w:r>
      <w:r w:rsidRPr="00E66296">
        <w:rPr>
          <w:rFonts w:asciiTheme="minorHAnsi" w:hAnsiTheme="minorHAnsi" w:cstheme="minorHAnsi"/>
          <w:spacing w:val="-1"/>
        </w:rPr>
        <w:t xml:space="preserve"> </w:t>
      </w:r>
      <w:r w:rsidRPr="00E66296">
        <w:rPr>
          <w:rFonts w:asciiTheme="minorHAnsi" w:hAnsiTheme="minorHAnsi" w:cstheme="minorHAnsi"/>
        </w:rPr>
        <w:t>lances).</w:t>
      </w:r>
    </w:p>
    <w:p w14:paraId="062195B6" w14:textId="77777777" w:rsidR="000279D4" w:rsidRPr="00E66296" w:rsidRDefault="00D71BF3" w:rsidP="00A7097C">
      <w:pPr>
        <w:pStyle w:val="PargrafodaLista"/>
        <w:numPr>
          <w:ilvl w:val="1"/>
          <w:numId w:val="2"/>
        </w:numPr>
        <w:tabs>
          <w:tab w:val="left" w:pos="567"/>
          <w:tab w:val="left" w:pos="1949"/>
        </w:tabs>
        <w:ind w:left="0" w:right="13" w:firstLine="0"/>
        <w:rPr>
          <w:rFonts w:asciiTheme="minorHAnsi" w:hAnsiTheme="minorHAnsi" w:cstheme="minorHAnsi"/>
        </w:rPr>
      </w:pPr>
      <w:r w:rsidRPr="00E66296">
        <w:rPr>
          <w:rFonts w:asciiTheme="minorHAnsi" w:hAnsiTheme="minorHAnsi" w:cstheme="minorHAnsi"/>
        </w:rPr>
        <w:t>Havendo eventual empate entre propostas ou lances, o critério de desempate será aquele</w:t>
      </w:r>
      <w:r w:rsidRPr="00E66296">
        <w:rPr>
          <w:rFonts w:asciiTheme="minorHAnsi" w:hAnsiTheme="minorHAnsi" w:cstheme="minorHAnsi"/>
          <w:spacing w:val="1"/>
        </w:rPr>
        <w:t xml:space="preserve"> </w:t>
      </w:r>
      <w:r w:rsidRPr="00E66296">
        <w:rPr>
          <w:rFonts w:asciiTheme="minorHAnsi" w:hAnsiTheme="minorHAnsi" w:cstheme="minorHAnsi"/>
        </w:rPr>
        <w:t>previsto</w:t>
      </w:r>
      <w:r w:rsidRPr="00E66296">
        <w:rPr>
          <w:rFonts w:asciiTheme="minorHAnsi" w:hAnsiTheme="minorHAnsi" w:cstheme="minorHAnsi"/>
          <w:spacing w:val="-4"/>
        </w:rPr>
        <w:t xml:space="preserve"> </w:t>
      </w:r>
      <w:r w:rsidRPr="00E66296">
        <w:rPr>
          <w:rFonts w:asciiTheme="minorHAnsi" w:hAnsiTheme="minorHAnsi" w:cstheme="minorHAnsi"/>
        </w:rPr>
        <w:t>no</w:t>
      </w:r>
      <w:r w:rsidRPr="00E66296">
        <w:rPr>
          <w:rFonts w:asciiTheme="minorHAnsi" w:hAnsiTheme="minorHAnsi" w:cstheme="minorHAnsi"/>
          <w:spacing w:val="-7"/>
        </w:rPr>
        <w:t xml:space="preserve"> </w:t>
      </w:r>
      <w:r w:rsidRPr="00E66296">
        <w:rPr>
          <w:rFonts w:asciiTheme="minorHAnsi" w:hAnsiTheme="minorHAnsi" w:cstheme="minorHAnsi"/>
        </w:rPr>
        <w:t>art.</w:t>
      </w:r>
      <w:r w:rsidRPr="00E66296">
        <w:rPr>
          <w:rFonts w:asciiTheme="minorHAnsi" w:hAnsiTheme="minorHAnsi" w:cstheme="minorHAnsi"/>
          <w:spacing w:val="-4"/>
        </w:rPr>
        <w:t xml:space="preserve"> </w:t>
      </w:r>
      <w:r w:rsidRPr="00E66296">
        <w:rPr>
          <w:rFonts w:asciiTheme="minorHAnsi" w:hAnsiTheme="minorHAnsi" w:cstheme="minorHAnsi"/>
        </w:rPr>
        <w:t>3º,</w:t>
      </w:r>
      <w:r w:rsidRPr="00E66296">
        <w:rPr>
          <w:rFonts w:asciiTheme="minorHAnsi" w:hAnsiTheme="minorHAnsi" w:cstheme="minorHAnsi"/>
          <w:spacing w:val="-5"/>
        </w:rPr>
        <w:t xml:space="preserve"> </w:t>
      </w:r>
      <w:r w:rsidRPr="00E66296">
        <w:rPr>
          <w:rFonts w:asciiTheme="minorHAnsi" w:hAnsiTheme="minorHAnsi" w:cstheme="minorHAnsi"/>
        </w:rPr>
        <w:t>§</w:t>
      </w:r>
      <w:r w:rsidRPr="00E66296">
        <w:rPr>
          <w:rFonts w:asciiTheme="minorHAnsi" w:hAnsiTheme="minorHAnsi" w:cstheme="minorHAnsi"/>
          <w:spacing w:val="-5"/>
        </w:rPr>
        <w:t xml:space="preserve"> </w:t>
      </w:r>
      <w:r w:rsidRPr="00E66296">
        <w:rPr>
          <w:rFonts w:asciiTheme="minorHAnsi" w:hAnsiTheme="minorHAnsi" w:cstheme="minorHAnsi"/>
        </w:rPr>
        <w:t>2º,</w:t>
      </w:r>
      <w:r w:rsidRPr="00E66296">
        <w:rPr>
          <w:rFonts w:asciiTheme="minorHAnsi" w:hAnsiTheme="minorHAnsi" w:cstheme="minorHAnsi"/>
          <w:spacing w:val="-5"/>
        </w:rPr>
        <w:t xml:space="preserve"> </w:t>
      </w:r>
      <w:r w:rsidRPr="00E66296">
        <w:rPr>
          <w:rFonts w:asciiTheme="minorHAnsi" w:hAnsiTheme="minorHAnsi" w:cstheme="minorHAnsi"/>
        </w:rPr>
        <w:t>da</w:t>
      </w:r>
      <w:r w:rsidRPr="00E66296">
        <w:rPr>
          <w:rFonts w:asciiTheme="minorHAnsi" w:hAnsiTheme="minorHAnsi" w:cstheme="minorHAnsi"/>
          <w:spacing w:val="-3"/>
        </w:rPr>
        <w:t xml:space="preserve"> </w:t>
      </w:r>
      <w:r w:rsidRPr="00E66296">
        <w:rPr>
          <w:rFonts w:asciiTheme="minorHAnsi" w:hAnsiTheme="minorHAnsi" w:cstheme="minorHAnsi"/>
        </w:rPr>
        <w:t>Lei</w:t>
      </w:r>
      <w:r w:rsidRPr="00E66296">
        <w:rPr>
          <w:rFonts w:asciiTheme="minorHAnsi" w:hAnsiTheme="minorHAnsi" w:cstheme="minorHAnsi"/>
          <w:spacing w:val="-7"/>
        </w:rPr>
        <w:t xml:space="preserve"> </w:t>
      </w:r>
      <w:r w:rsidRPr="00E66296">
        <w:rPr>
          <w:rFonts w:asciiTheme="minorHAnsi" w:hAnsiTheme="minorHAnsi" w:cstheme="minorHAnsi"/>
        </w:rPr>
        <w:t>nº</w:t>
      </w:r>
      <w:r w:rsidRPr="00E66296">
        <w:rPr>
          <w:rFonts w:asciiTheme="minorHAnsi" w:hAnsiTheme="minorHAnsi" w:cstheme="minorHAnsi"/>
          <w:spacing w:val="-4"/>
        </w:rPr>
        <w:t xml:space="preserve"> </w:t>
      </w:r>
      <w:r w:rsidRPr="00E66296">
        <w:rPr>
          <w:rFonts w:asciiTheme="minorHAnsi" w:hAnsiTheme="minorHAnsi" w:cstheme="minorHAnsi"/>
        </w:rPr>
        <w:t>8.666,</w:t>
      </w:r>
      <w:r w:rsidRPr="00E66296">
        <w:rPr>
          <w:rFonts w:asciiTheme="minorHAnsi" w:hAnsiTheme="minorHAnsi" w:cstheme="minorHAnsi"/>
          <w:spacing w:val="-5"/>
        </w:rPr>
        <w:t xml:space="preserve"> </w:t>
      </w:r>
      <w:r w:rsidRPr="00E66296">
        <w:rPr>
          <w:rFonts w:asciiTheme="minorHAnsi" w:hAnsiTheme="minorHAnsi" w:cstheme="minorHAnsi"/>
        </w:rPr>
        <w:t>de</w:t>
      </w:r>
      <w:r w:rsidRPr="00E66296">
        <w:rPr>
          <w:rFonts w:asciiTheme="minorHAnsi" w:hAnsiTheme="minorHAnsi" w:cstheme="minorHAnsi"/>
          <w:spacing w:val="-6"/>
        </w:rPr>
        <w:t xml:space="preserve"> </w:t>
      </w:r>
      <w:r w:rsidRPr="00E66296">
        <w:rPr>
          <w:rFonts w:asciiTheme="minorHAnsi" w:hAnsiTheme="minorHAnsi" w:cstheme="minorHAnsi"/>
        </w:rPr>
        <w:t>1993,</w:t>
      </w:r>
      <w:r w:rsidRPr="00E66296">
        <w:rPr>
          <w:rFonts w:asciiTheme="minorHAnsi" w:hAnsiTheme="minorHAnsi" w:cstheme="minorHAnsi"/>
          <w:spacing w:val="-7"/>
        </w:rPr>
        <w:t xml:space="preserve"> </w:t>
      </w:r>
      <w:r w:rsidRPr="00E66296">
        <w:rPr>
          <w:rFonts w:asciiTheme="minorHAnsi" w:hAnsiTheme="minorHAnsi" w:cstheme="minorHAnsi"/>
        </w:rPr>
        <w:t>assegurando-se</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4"/>
        </w:rPr>
        <w:t xml:space="preserve"> </w:t>
      </w:r>
      <w:r w:rsidRPr="00E66296">
        <w:rPr>
          <w:rFonts w:asciiTheme="minorHAnsi" w:hAnsiTheme="minorHAnsi" w:cstheme="minorHAnsi"/>
        </w:rPr>
        <w:t>preferência,</w:t>
      </w:r>
      <w:r w:rsidRPr="00E66296">
        <w:rPr>
          <w:rFonts w:asciiTheme="minorHAnsi" w:hAnsiTheme="minorHAnsi" w:cstheme="minorHAnsi"/>
          <w:spacing w:val="-3"/>
        </w:rPr>
        <w:t xml:space="preserve"> </w:t>
      </w:r>
      <w:r w:rsidRPr="00E66296">
        <w:rPr>
          <w:rFonts w:asciiTheme="minorHAnsi" w:hAnsiTheme="minorHAnsi" w:cstheme="minorHAnsi"/>
        </w:rPr>
        <w:t>sucessivamente,</w:t>
      </w:r>
      <w:r w:rsidRPr="00E66296">
        <w:rPr>
          <w:rFonts w:asciiTheme="minorHAnsi" w:hAnsiTheme="minorHAnsi" w:cstheme="minorHAnsi"/>
          <w:spacing w:val="-58"/>
        </w:rPr>
        <w:t xml:space="preserve"> </w:t>
      </w:r>
      <w:r w:rsidRPr="00E66296">
        <w:rPr>
          <w:rFonts w:asciiTheme="minorHAnsi" w:hAnsiTheme="minorHAnsi" w:cstheme="minorHAnsi"/>
        </w:rPr>
        <w:t>aos bens produzidos:</w:t>
      </w:r>
    </w:p>
    <w:p w14:paraId="5199616D" w14:textId="77777777" w:rsidR="000279D4"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pais,</w:t>
      </w:r>
    </w:p>
    <w:p w14:paraId="5A7CFA0F" w14:textId="77777777" w:rsidR="000279D4"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t>por</w:t>
      </w:r>
      <w:r w:rsidRPr="00E66296">
        <w:rPr>
          <w:rFonts w:asciiTheme="minorHAnsi" w:hAnsiTheme="minorHAnsi" w:cstheme="minorHAnsi"/>
          <w:spacing w:val="-2"/>
        </w:rPr>
        <w:t xml:space="preserve"> </w:t>
      </w:r>
      <w:r w:rsidRPr="00E66296">
        <w:rPr>
          <w:rFonts w:asciiTheme="minorHAnsi" w:hAnsiTheme="minorHAnsi" w:cstheme="minorHAnsi"/>
        </w:rPr>
        <w:t>empresas</w:t>
      </w:r>
      <w:r w:rsidRPr="00E66296">
        <w:rPr>
          <w:rFonts w:asciiTheme="minorHAnsi" w:hAnsiTheme="minorHAnsi" w:cstheme="minorHAnsi"/>
          <w:spacing w:val="-1"/>
        </w:rPr>
        <w:t xml:space="preserve"> </w:t>
      </w:r>
      <w:r w:rsidRPr="00E66296">
        <w:rPr>
          <w:rFonts w:asciiTheme="minorHAnsi" w:hAnsiTheme="minorHAnsi" w:cstheme="minorHAnsi"/>
        </w:rPr>
        <w:t>brasileiras,</w:t>
      </w:r>
    </w:p>
    <w:p w14:paraId="285D5DC7" w14:textId="77777777" w:rsidR="000279D4"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lastRenderedPageBreak/>
        <w:t>por empresas</w:t>
      </w:r>
      <w:r w:rsidRPr="00E66296">
        <w:rPr>
          <w:rFonts w:asciiTheme="minorHAnsi" w:hAnsiTheme="minorHAnsi" w:cstheme="minorHAnsi"/>
          <w:spacing w:val="-3"/>
        </w:rPr>
        <w:t xml:space="preserve"> </w:t>
      </w:r>
      <w:r w:rsidRPr="00E66296">
        <w:rPr>
          <w:rFonts w:asciiTheme="minorHAnsi" w:hAnsiTheme="minorHAnsi" w:cstheme="minorHAnsi"/>
        </w:rPr>
        <w:t>que</w:t>
      </w:r>
      <w:r w:rsidRPr="00E66296">
        <w:rPr>
          <w:rFonts w:asciiTheme="minorHAnsi" w:hAnsiTheme="minorHAnsi" w:cstheme="minorHAnsi"/>
          <w:spacing w:val="-4"/>
        </w:rPr>
        <w:t xml:space="preserve"> </w:t>
      </w:r>
      <w:r w:rsidRPr="00E66296">
        <w:rPr>
          <w:rFonts w:asciiTheme="minorHAnsi" w:hAnsiTheme="minorHAnsi" w:cstheme="minorHAnsi"/>
        </w:rPr>
        <w:t>invistam em</w:t>
      </w:r>
      <w:r w:rsidRPr="00E66296">
        <w:rPr>
          <w:rFonts w:asciiTheme="minorHAnsi" w:hAnsiTheme="minorHAnsi" w:cstheme="minorHAnsi"/>
          <w:spacing w:val="-1"/>
        </w:rPr>
        <w:t xml:space="preserve"> </w:t>
      </w:r>
      <w:r w:rsidRPr="00E66296">
        <w:rPr>
          <w:rFonts w:asciiTheme="minorHAnsi" w:hAnsiTheme="minorHAnsi" w:cstheme="minorHAnsi"/>
        </w:rPr>
        <w:t>pesquisa</w:t>
      </w:r>
      <w:r w:rsidRPr="00E66296">
        <w:rPr>
          <w:rFonts w:asciiTheme="minorHAnsi" w:hAnsiTheme="minorHAnsi" w:cstheme="minorHAnsi"/>
          <w:spacing w:val="-1"/>
        </w:rPr>
        <w:t xml:space="preserve"> </w:t>
      </w:r>
      <w:r w:rsidRPr="00E66296">
        <w:rPr>
          <w:rFonts w:asciiTheme="minorHAnsi" w:hAnsiTheme="minorHAnsi" w:cstheme="minorHAnsi"/>
        </w:rPr>
        <w:t>e no</w:t>
      </w:r>
      <w:r w:rsidRPr="00E66296">
        <w:rPr>
          <w:rFonts w:asciiTheme="minorHAnsi" w:hAnsiTheme="minorHAnsi" w:cstheme="minorHAnsi"/>
          <w:spacing w:val="-2"/>
        </w:rPr>
        <w:t xml:space="preserve"> </w:t>
      </w:r>
      <w:r w:rsidRPr="00E66296">
        <w:rPr>
          <w:rFonts w:asciiTheme="minorHAnsi" w:hAnsiTheme="minorHAnsi" w:cstheme="minorHAnsi"/>
        </w:rPr>
        <w:t>desenvolvimento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4"/>
        </w:rPr>
        <w:t xml:space="preserve"> </w:t>
      </w:r>
      <w:r w:rsidRPr="00E66296">
        <w:rPr>
          <w:rFonts w:asciiTheme="minorHAnsi" w:hAnsiTheme="minorHAnsi" w:cstheme="minorHAnsi"/>
        </w:rPr>
        <w:t>tecnologia</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3"/>
        </w:rPr>
        <w:t xml:space="preserve"> </w:t>
      </w:r>
      <w:r w:rsidRPr="00E66296">
        <w:rPr>
          <w:rFonts w:asciiTheme="minorHAnsi" w:hAnsiTheme="minorHAnsi" w:cstheme="minorHAnsi"/>
        </w:rPr>
        <w:t>País,</w:t>
      </w:r>
    </w:p>
    <w:p w14:paraId="10AB199D" w14:textId="295476C6" w:rsidR="00D71BF3"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t>por empresas que comprovem cumprimento de reserva de cargos prevista em lei para</w:t>
      </w:r>
      <w:r w:rsidRPr="00E66296">
        <w:rPr>
          <w:rFonts w:asciiTheme="minorHAnsi" w:hAnsiTheme="minorHAnsi" w:cstheme="minorHAnsi"/>
          <w:spacing w:val="1"/>
        </w:rPr>
        <w:t xml:space="preserve"> </w:t>
      </w:r>
      <w:r w:rsidRPr="00E66296">
        <w:rPr>
          <w:rFonts w:asciiTheme="minorHAnsi" w:hAnsiTheme="minorHAnsi" w:cstheme="minorHAnsi"/>
        </w:rPr>
        <w:t>pessoa</w:t>
      </w:r>
      <w:r w:rsidRPr="00E66296">
        <w:rPr>
          <w:rFonts w:asciiTheme="minorHAnsi" w:hAnsiTheme="minorHAnsi" w:cstheme="minorHAnsi"/>
          <w:spacing w:val="-7"/>
        </w:rPr>
        <w:t xml:space="preserve"> </w:t>
      </w:r>
      <w:r w:rsidRPr="00E66296">
        <w:rPr>
          <w:rFonts w:asciiTheme="minorHAnsi" w:hAnsiTheme="minorHAnsi" w:cstheme="minorHAnsi"/>
        </w:rPr>
        <w:t>com</w:t>
      </w:r>
      <w:r w:rsidRPr="00E66296">
        <w:rPr>
          <w:rFonts w:asciiTheme="minorHAnsi" w:hAnsiTheme="minorHAnsi" w:cstheme="minorHAnsi"/>
          <w:spacing w:val="-8"/>
        </w:rPr>
        <w:t xml:space="preserve"> </w:t>
      </w:r>
      <w:r w:rsidRPr="00E66296">
        <w:rPr>
          <w:rFonts w:asciiTheme="minorHAnsi" w:hAnsiTheme="minorHAnsi" w:cstheme="minorHAnsi"/>
        </w:rPr>
        <w:t>deficiência</w:t>
      </w:r>
      <w:r w:rsidRPr="00E66296">
        <w:rPr>
          <w:rFonts w:asciiTheme="minorHAnsi" w:hAnsiTheme="minorHAnsi" w:cstheme="minorHAnsi"/>
          <w:spacing w:val="-5"/>
        </w:rPr>
        <w:t xml:space="preserve"> </w:t>
      </w:r>
      <w:r w:rsidRPr="00E66296">
        <w:rPr>
          <w:rFonts w:asciiTheme="minorHAnsi" w:hAnsiTheme="minorHAnsi" w:cstheme="minorHAnsi"/>
        </w:rPr>
        <w:t>ou</w:t>
      </w:r>
      <w:r w:rsidRPr="00E66296">
        <w:rPr>
          <w:rFonts w:asciiTheme="minorHAnsi" w:hAnsiTheme="minorHAnsi" w:cstheme="minorHAnsi"/>
          <w:spacing w:val="-6"/>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reabilitado</w:t>
      </w:r>
      <w:r w:rsidRPr="00E66296">
        <w:rPr>
          <w:rFonts w:asciiTheme="minorHAnsi" w:hAnsiTheme="minorHAnsi" w:cstheme="minorHAnsi"/>
          <w:spacing w:val="-9"/>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Previdência</w:t>
      </w:r>
      <w:r w:rsidRPr="00E66296">
        <w:rPr>
          <w:rFonts w:asciiTheme="minorHAnsi" w:hAnsiTheme="minorHAnsi" w:cstheme="minorHAnsi"/>
          <w:spacing w:val="-6"/>
        </w:rPr>
        <w:t xml:space="preserve"> </w:t>
      </w:r>
      <w:r w:rsidRPr="00E66296">
        <w:rPr>
          <w:rFonts w:asciiTheme="minorHAnsi" w:hAnsiTheme="minorHAnsi" w:cstheme="minorHAnsi"/>
        </w:rPr>
        <w:t>Social</w:t>
      </w:r>
      <w:r w:rsidRPr="00E66296">
        <w:rPr>
          <w:rFonts w:asciiTheme="minorHAnsi" w:hAnsiTheme="minorHAnsi" w:cstheme="minorHAnsi"/>
          <w:spacing w:val="-7"/>
        </w:rPr>
        <w:t xml:space="preserve"> </w:t>
      </w:r>
      <w:r w:rsidRPr="00E66296">
        <w:rPr>
          <w:rFonts w:asciiTheme="minorHAnsi" w:hAnsiTheme="minorHAnsi" w:cstheme="minorHAnsi"/>
        </w:rPr>
        <w:t>e</w:t>
      </w:r>
      <w:r w:rsidRPr="00E66296">
        <w:rPr>
          <w:rFonts w:asciiTheme="minorHAnsi" w:hAnsiTheme="minorHAnsi" w:cstheme="minorHAnsi"/>
          <w:spacing w:val="-5"/>
        </w:rPr>
        <w:t xml:space="preserve"> </w:t>
      </w:r>
      <w:r w:rsidRPr="00E66296">
        <w:rPr>
          <w:rFonts w:asciiTheme="minorHAnsi" w:hAnsiTheme="minorHAnsi" w:cstheme="minorHAnsi"/>
        </w:rPr>
        <w:t>que</w:t>
      </w:r>
      <w:r w:rsidRPr="00E66296">
        <w:rPr>
          <w:rFonts w:asciiTheme="minorHAnsi" w:hAnsiTheme="minorHAnsi" w:cstheme="minorHAnsi"/>
          <w:spacing w:val="-9"/>
        </w:rPr>
        <w:t xml:space="preserve"> </w:t>
      </w:r>
      <w:r w:rsidRPr="00E66296">
        <w:rPr>
          <w:rFonts w:asciiTheme="minorHAnsi" w:hAnsiTheme="minorHAnsi" w:cstheme="minorHAnsi"/>
        </w:rPr>
        <w:t>atendam</w:t>
      </w:r>
      <w:r w:rsidRPr="00E66296">
        <w:rPr>
          <w:rFonts w:asciiTheme="minorHAnsi" w:hAnsiTheme="minorHAnsi" w:cstheme="minorHAnsi"/>
          <w:spacing w:val="-5"/>
        </w:rPr>
        <w:t xml:space="preserve"> </w:t>
      </w:r>
      <w:r w:rsidRPr="00E66296">
        <w:rPr>
          <w:rFonts w:asciiTheme="minorHAnsi" w:hAnsiTheme="minorHAnsi" w:cstheme="minorHAnsi"/>
        </w:rPr>
        <w:t>às</w:t>
      </w:r>
      <w:r w:rsidRPr="00E66296">
        <w:rPr>
          <w:rFonts w:asciiTheme="minorHAnsi" w:hAnsiTheme="minorHAnsi" w:cstheme="minorHAnsi"/>
          <w:spacing w:val="-8"/>
        </w:rPr>
        <w:t xml:space="preserve"> </w:t>
      </w:r>
      <w:r w:rsidRPr="00E66296">
        <w:rPr>
          <w:rFonts w:asciiTheme="minorHAnsi" w:hAnsiTheme="minorHAnsi" w:cstheme="minorHAnsi"/>
        </w:rPr>
        <w:t>regras</w:t>
      </w:r>
      <w:r w:rsidRPr="00E66296">
        <w:rPr>
          <w:rFonts w:asciiTheme="minorHAnsi" w:hAnsiTheme="minorHAnsi" w:cstheme="minorHAnsi"/>
          <w:spacing w:val="-59"/>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acessibilidade previstas na legislação.</w:t>
      </w:r>
    </w:p>
    <w:p w14:paraId="0F024ACB" w14:textId="15AECC4A"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Persistindo</w:t>
      </w:r>
      <w:r w:rsidRPr="00E66296">
        <w:rPr>
          <w:rFonts w:asciiTheme="minorHAnsi" w:hAnsiTheme="minorHAnsi" w:cstheme="minorHAnsi"/>
          <w:spacing w:val="-6"/>
        </w:rPr>
        <w:t xml:space="preserve"> </w:t>
      </w:r>
      <w:r w:rsidRPr="00E66296">
        <w:rPr>
          <w:rFonts w:asciiTheme="minorHAnsi" w:hAnsiTheme="minorHAnsi" w:cstheme="minorHAnsi"/>
        </w:rPr>
        <w:t>o</w:t>
      </w:r>
      <w:r w:rsidRPr="00E66296">
        <w:rPr>
          <w:rFonts w:asciiTheme="minorHAnsi" w:hAnsiTheme="minorHAnsi" w:cstheme="minorHAnsi"/>
          <w:spacing w:val="-7"/>
        </w:rPr>
        <w:t xml:space="preserve"> </w:t>
      </w:r>
      <w:r w:rsidRPr="00E66296">
        <w:rPr>
          <w:rFonts w:asciiTheme="minorHAnsi" w:hAnsiTheme="minorHAnsi" w:cstheme="minorHAnsi"/>
        </w:rPr>
        <w:t>empate,</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proposta</w:t>
      </w:r>
      <w:r w:rsidRPr="00E66296">
        <w:rPr>
          <w:rFonts w:asciiTheme="minorHAnsi" w:hAnsiTheme="minorHAnsi" w:cstheme="minorHAnsi"/>
          <w:spacing w:val="-7"/>
        </w:rPr>
        <w:t xml:space="preserve"> </w:t>
      </w:r>
      <w:r w:rsidRPr="00E66296">
        <w:rPr>
          <w:rFonts w:asciiTheme="minorHAnsi" w:hAnsiTheme="minorHAnsi" w:cstheme="minorHAnsi"/>
        </w:rPr>
        <w:t>vencedora</w:t>
      </w:r>
      <w:r w:rsidRPr="00E66296">
        <w:rPr>
          <w:rFonts w:asciiTheme="minorHAnsi" w:hAnsiTheme="minorHAnsi" w:cstheme="minorHAnsi"/>
          <w:spacing w:val="-6"/>
        </w:rPr>
        <w:t xml:space="preserve"> </w:t>
      </w:r>
      <w:r w:rsidRPr="00E66296">
        <w:rPr>
          <w:rFonts w:asciiTheme="minorHAnsi" w:hAnsiTheme="minorHAnsi" w:cstheme="minorHAnsi"/>
        </w:rPr>
        <w:t>será</w:t>
      </w:r>
      <w:r w:rsidRPr="00E66296">
        <w:rPr>
          <w:rFonts w:asciiTheme="minorHAnsi" w:hAnsiTheme="minorHAnsi" w:cstheme="minorHAnsi"/>
          <w:spacing w:val="-7"/>
        </w:rPr>
        <w:t xml:space="preserve"> </w:t>
      </w:r>
      <w:r w:rsidRPr="00E66296">
        <w:rPr>
          <w:rFonts w:asciiTheme="minorHAnsi" w:hAnsiTheme="minorHAnsi" w:cstheme="minorHAnsi"/>
        </w:rPr>
        <w:t>sorteada</w:t>
      </w:r>
      <w:r w:rsidRPr="00E66296">
        <w:rPr>
          <w:rFonts w:asciiTheme="minorHAnsi" w:hAnsiTheme="minorHAnsi" w:cstheme="minorHAnsi"/>
          <w:spacing w:val="-8"/>
        </w:rPr>
        <w:t xml:space="preserve"> </w:t>
      </w:r>
      <w:r w:rsidRPr="00E66296">
        <w:rPr>
          <w:rFonts w:asciiTheme="minorHAnsi" w:hAnsiTheme="minorHAnsi" w:cstheme="minorHAnsi"/>
        </w:rPr>
        <w:t>pelo</w:t>
      </w:r>
      <w:r w:rsidRPr="00E66296">
        <w:rPr>
          <w:rFonts w:asciiTheme="minorHAnsi" w:hAnsiTheme="minorHAnsi" w:cstheme="minorHAnsi"/>
          <w:spacing w:val="-7"/>
        </w:rPr>
        <w:t xml:space="preserve"> </w:t>
      </w:r>
      <w:r w:rsidRPr="00E66296">
        <w:rPr>
          <w:rFonts w:asciiTheme="minorHAnsi" w:hAnsiTheme="minorHAnsi" w:cstheme="minorHAnsi"/>
        </w:rPr>
        <w:t>sistema</w:t>
      </w:r>
      <w:r w:rsidRPr="00E66296">
        <w:rPr>
          <w:rFonts w:asciiTheme="minorHAnsi" w:hAnsiTheme="minorHAnsi" w:cstheme="minorHAnsi"/>
          <w:spacing w:val="-5"/>
        </w:rPr>
        <w:t xml:space="preserve"> </w:t>
      </w:r>
      <w:r w:rsidRPr="00E66296">
        <w:rPr>
          <w:rFonts w:asciiTheme="minorHAnsi" w:hAnsiTheme="minorHAnsi" w:cstheme="minorHAnsi"/>
        </w:rPr>
        <w:t>eletrônico</w:t>
      </w:r>
      <w:r w:rsidRPr="00E66296">
        <w:rPr>
          <w:rFonts w:asciiTheme="minorHAnsi" w:hAnsiTheme="minorHAnsi" w:cstheme="minorHAnsi"/>
          <w:spacing w:val="-7"/>
        </w:rPr>
        <w:t xml:space="preserve"> </w:t>
      </w:r>
      <w:r w:rsidRPr="00E66296">
        <w:rPr>
          <w:rFonts w:asciiTheme="minorHAnsi" w:hAnsiTheme="minorHAnsi" w:cstheme="minorHAnsi"/>
        </w:rPr>
        <w:t>dentre</w:t>
      </w:r>
      <w:r w:rsidRPr="00E66296">
        <w:rPr>
          <w:rFonts w:asciiTheme="minorHAnsi" w:hAnsiTheme="minorHAnsi" w:cstheme="minorHAnsi"/>
          <w:spacing w:val="-8"/>
        </w:rPr>
        <w:t xml:space="preserve"> </w:t>
      </w:r>
      <w:r w:rsidRPr="00E66296">
        <w:rPr>
          <w:rFonts w:asciiTheme="minorHAnsi" w:hAnsiTheme="minorHAnsi" w:cstheme="minorHAnsi"/>
        </w:rPr>
        <w:t>as</w:t>
      </w:r>
      <w:r w:rsidR="008C4D9F" w:rsidRPr="00E66296">
        <w:rPr>
          <w:rFonts w:asciiTheme="minorHAnsi" w:hAnsiTheme="minorHAnsi" w:cstheme="minorHAnsi"/>
        </w:rPr>
        <w:t xml:space="preserve"> </w:t>
      </w:r>
      <w:r w:rsidRPr="00E66296">
        <w:rPr>
          <w:rFonts w:asciiTheme="minorHAnsi" w:hAnsiTheme="minorHAnsi" w:cstheme="minorHAnsi"/>
          <w:spacing w:val="-58"/>
        </w:rPr>
        <w:t xml:space="preserve"> </w:t>
      </w:r>
      <w:r w:rsidRPr="00E66296">
        <w:rPr>
          <w:rFonts w:asciiTheme="minorHAnsi" w:hAnsiTheme="minorHAnsi" w:cstheme="minorHAnsi"/>
        </w:rPr>
        <w:t>propostas</w:t>
      </w:r>
      <w:r w:rsidRPr="00E66296">
        <w:rPr>
          <w:rFonts w:asciiTheme="minorHAnsi" w:hAnsiTheme="minorHAnsi" w:cstheme="minorHAnsi"/>
          <w:spacing w:val="-2"/>
        </w:rPr>
        <w:t xml:space="preserve"> </w:t>
      </w:r>
      <w:r w:rsidRPr="00E66296">
        <w:rPr>
          <w:rFonts w:asciiTheme="minorHAnsi" w:hAnsiTheme="minorHAnsi" w:cstheme="minorHAnsi"/>
        </w:rPr>
        <w:t>ou</w:t>
      </w:r>
      <w:r w:rsidRPr="00E66296">
        <w:rPr>
          <w:rFonts w:asciiTheme="minorHAnsi" w:hAnsiTheme="minorHAnsi" w:cstheme="minorHAnsi"/>
          <w:spacing w:val="-2"/>
        </w:rPr>
        <w:t xml:space="preserve"> </w:t>
      </w:r>
      <w:r w:rsidRPr="00E66296">
        <w:rPr>
          <w:rFonts w:asciiTheme="minorHAnsi" w:hAnsiTheme="minorHAnsi" w:cstheme="minorHAnsi"/>
        </w:rPr>
        <w:t>os lances</w:t>
      </w:r>
      <w:r w:rsidRPr="00E66296">
        <w:rPr>
          <w:rFonts w:asciiTheme="minorHAnsi" w:hAnsiTheme="minorHAnsi" w:cstheme="minorHAnsi"/>
          <w:spacing w:val="-2"/>
        </w:rPr>
        <w:t xml:space="preserve"> </w:t>
      </w:r>
      <w:r w:rsidRPr="00E66296">
        <w:rPr>
          <w:rFonts w:asciiTheme="minorHAnsi" w:hAnsiTheme="minorHAnsi" w:cstheme="minorHAnsi"/>
        </w:rPr>
        <w:t>empatados.</w:t>
      </w:r>
    </w:p>
    <w:p w14:paraId="65FC0E68" w14:textId="6DDFF93D"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Encerrada a etapa de envio de lances da sessão pública, o pregoeiro deverá encaminhar,</w:t>
      </w:r>
      <w:r w:rsidRPr="00E66296">
        <w:rPr>
          <w:rFonts w:asciiTheme="minorHAnsi" w:hAnsiTheme="minorHAnsi" w:cstheme="minorHAnsi"/>
          <w:spacing w:val="1"/>
        </w:rPr>
        <w:t xml:space="preserve"> </w:t>
      </w:r>
      <w:r w:rsidRPr="00E66296">
        <w:rPr>
          <w:rFonts w:asciiTheme="minorHAnsi" w:hAnsiTheme="minorHAnsi" w:cstheme="minorHAnsi"/>
        </w:rPr>
        <w:t>pelo sistema eletrônico, contra</w:t>
      </w:r>
      <w:r w:rsidR="008C4D9F" w:rsidRPr="00E66296">
        <w:rPr>
          <w:rFonts w:asciiTheme="minorHAnsi" w:hAnsiTheme="minorHAnsi" w:cstheme="minorHAnsi"/>
        </w:rPr>
        <w:t xml:space="preserve"> </w:t>
      </w:r>
      <w:r w:rsidRPr="00E66296">
        <w:rPr>
          <w:rFonts w:asciiTheme="minorHAnsi" w:hAnsiTheme="minorHAnsi" w:cstheme="minorHAnsi"/>
        </w:rPr>
        <w:t>proposta ao licitante que tenha apresentado o melhor preço, para</w:t>
      </w:r>
      <w:r w:rsidRPr="00E66296">
        <w:rPr>
          <w:rFonts w:asciiTheme="minorHAnsi" w:hAnsiTheme="minorHAnsi" w:cstheme="minorHAnsi"/>
          <w:spacing w:val="1"/>
        </w:rPr>
        <w:t xml:space="preserve"> </w:t>
      </w:r>
      <w:r w:rsidRPr="00E66296">
        <w:rPr>
          <w:rFonts w:asciiTheme="minorHAnsi" w:hAnsiTheme="minorHAnsi" w:cstheme="minorHAnsi"/>
        </w:rPr>
        <w:t>que seja obtida melhor proposta, vedada a negociação em condições diferentes das previstas</w:t>
      </w:r>
      <w:r w:rsidRPr="00E66296">
        <w:rPr>
          <w:rFonts w:asciiTheme="minorHAnsi" w:hAnsiTheme="minorHAnsi" w:cstheme="minorHAnsi"/>
          <w:spacing w:val="1"/>
        </w:rPr>
        <w:t xml:space="preserve"> </w:t>
      </w:r>
      <w:r w:rsidRPr="00E66296">
        <w:rPr>
          <w:rFonts w:asciiTheme="minorHAnsi" w:hAnsiTheme="minorHAnsi" w:cstheme="minorHAnsi"/>
        </w:rPr>
        <w:t>neste Edital.</w:t>
      </w:r>
    </w:p>
    <w:p w14:paraId="636BE3A1" w14:textId="77777777" w:rsidR="0055248A"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t>A negociação será realizada por meio do sistema, podendo ser acompanhada pelos</w:t>
      </w:r>
      <w:r w:rsidRPr="00E66296">
        <w:rPr>
          <w:rFonts w:asciiTheme="minorHAnsi" w:hAnsiTheme="minorHAnsi" w:cstheme="minorHAnsi"/>
          <w:spacing w:val="1"/>
        </w:rPr>
        <w:t xml:space="preserve"> </w:t>
      </w:r>
      <w:r w:rsidRPr="00E66296">
        <w:rPr>
          <w:rFonts w:asciiTheme="minorHAnsi" w:hAnsiTheme="minorHAnsi" w:cstheme="minorHAnsi"/>
        </w:rPr>
        <w:t>demais licitantes</w:t>
      </w:r>
    </w:p>
    <w:p w14:paraId="277FED67" w14:textId="4EB7274F" w:rsidR="00D71BF3" w:rsidRPr="00E66296" w:rsidRDefault="00D71BF3" w:rsidP="00A7097C">
      <w:pPr>
        <w:pStyle w:val="PargrafodaLista"/>
        <w:numPr>
          <w:ilvl w:val="2"/>
          <w:numId w:val="2"/>
        </w:numPr>
        <w:tabs>
          <w:tab w:val="left" w:pos="709"/>
        </w:tabs>
        <w:ind w:left="0" w:right="13" w:firstLine="0"/>
        <w:rPr>
          <w:rFonts w:asciiTheme="minorHAnsi" w:hAnsiTheme="minorHAnsi" w:cstheme="minorHAnsi"/>
        </w:rPr>
      </w:pPr>
      <w:r w:rsidRPr="00E66296">
        <w:rPr>
          <w:rFonts w:asciiTheme="minorHAnsi" w:hAnsiTheme="minorHAnsi" w:cstheme="minorHAnsi"/>
        </w:rPr>
        <w:t xml:space="preserve">O pregoeiro solicitará ao licitante melhor classificado que, no prazo de </w:t>
      </w:r>
      <w:r w:rsidRPr="00E66296">
        <w:rPr>
          <w:rFonts w:asciiTheme="minorHAnsi" w:hAnsiTheme="minorHAnsi" w:cstheme="minorHAnsi"/>
          <w:b/>
        </w:rPr>
        <w:t xml:space="preserve">02 (duas) </w:t>
      </w:r>
      <w:r w:rsidRPr="00E66296">
        <w:rPr>
          <w:rFonts w:asciiTheme="minorHAnsi" w:hAnsiTheme="minorHAnsi" w:cstheme="minorHAnsi"/>
        </w:rPr>
        <w:t>horas,</w:t>
      </w:r>
      <w:r w:rsidRPr="00E66296">
        <w:rPr>
          <w:rFonts w:asciiTheme="minorHAnsi" w:hAnsiTheme="minorHAnsi" w:cstheme="minorHAnsi"/>
          <w:spacing w:val="1"/>
        </w:rPr>
        <w:t xml:space="preserve"> </w:t>
      </w:r>
      <w:r w:rsidRPr="00E66296">
        <w:rPr>
          <w:rFonts w:asciiTheme="minorHAnsi" w:hAnsiTheme="minorHAnsi" w:cstheme="minorHAnsi"/>
        </w:rPr>
        <w:t>envie</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proposta</w:t>
      </w:r>
      <w:r w:rsidRPr="00E66296">
        <w:rPr>
          <w:rFonts w:asciiTheme="minorHAnsi" w:hAnsiTheme="minorHAnsi" w:cstheme="minorHAnsi"/>
          <w:spacing w:val="1"/>
        </w:rPr>
        <w:t xml:space="preserve"> </w:t>
      </w:r>
      <w:r w:rsidRPr="00E66296">
        <w:rPr>
          <w:rFonts w:asciiTheme="minorHAnsi" w:hAnsiTheme="minorHAnsi" w:cstheme="minorHAnsi"/>
        </w:rPr>
        <w:t>adequada</w:t>
      </w:r>
      <w:r w:rsidRPr="00E66296">
        <w:rPr>
          <w:rFonts w:asciiTheme="minorHAnsi" w:hAnsiTheme="minorHAnsi" w:cstheme="minorHAnsi"/>
          <w:spacing w:val="1"/>
        </w:rPr>
        <w:t xml:space="preserve"> </w:t>
      </w:r>
      <w:r w:rsidRPr="00E66296">
        <w:rPr>
          <w:rFonts w:asciiTheme="minorHAnsi" w:hAnsiTheme="minorHAnsi" w:cstheme="minorHAnsi"/>
        </w:rPr>
        <w:t>ao</w:t>
      </w:r>
      <w:r w:rsidRPr="00E66296">
        <w:rPr>
          <w:rFonts w:asciiTheme="minorHAnsi" w:hAnsiTheme="minorHAnsi" w:cstheme="minorHAnsi"/>
          <w:spacing w:val="1"/>
        </w:rPr>
        <w:t xml:space="preserve"> </w:t>
      </w:r>
      <w:r w:rsidRPr="00E66296">
        <w:rPr>
          <w:rFonts w:asciiTheme="minorHAnsi" w:hAnsiTheme="minorHAnsi" w:cstheme="minorHAnsi"/>
        </w:rPr>
        <w:t>último</w:t>
      </w:r>
      <w:r w:rsidRPr="00E66296">
        <w:rPr>
          <w:rFonts w:asciiTheme="minorHAnsi" w:hAnsiTheme="minorHAnsi" w:cstheme="minorHAnsi"/>
          <w:spacing w:val="1"/>
        </w:rPr>
        <w:t xml:space="preserve"> </w:t>
      </w:r>
      <w:r w:rsidRPr="00E66296">
        <w:rPr>
          <w:rFonts w:asciiTheme="minorHAnsi" w:hAnsiTheme="minorHAnsi" w:cstheme="minorHAnsi"/>
        </w:rPr>
        <w:t>lance</w:t>
      </w:r>
      <w:r w:rsidRPr="00E66296">
        <w:rPr>
          <w:rFonts w:asciiTheme="minorHAnsi" w:hAnsiTheme="minorHAnsi" w:cstheme="minorHAnsi"/>
          <w:spacing w:val="1"/>
        </w:rPr>
        <w:t xml:space="preserve"> </w:t>
      </w:r>
      <w:r w:rsidRPr="00E66296">
        <w:rPr>
          <w:rFonts w:asciiTheme="minorHAnsi" w:hAnsiTheme="minorHAnsi" w:cstheme="minorHAnsi"/>
        </w:rPr>
        <w:t>ofertado</w:t>
      </w:r>
      <w:r w:rsidRPr="00E66296">
        <w:rPr>
          <w:rFonts w:asciiTheme="minorHAnsi" w:hAnsiTheme="minorHAnsi" w:cstheme="minorHAnsi"/>
          <w:spacing w:val="1"/>
        </w:rPr>
        <w:t xml:space="preserve"> </w:t>
      </w:r>
      <w:r w:rsidRPr="00E66296">
        <w:rPr>
          <w:rFonts w:asciiTheme="minorHAnsi" w:hAnsiTheme="minorHAnsi" w:cstheme="minorHAnsi"/>
        </w:rPr>
        <w:t>após</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negociação</w:t>
      </w:r>
      <w:r w:rsidRPr="00E66296">
        <w:rPr>
          <w:rFonts w:asciiTheme="minorHAnsi" w:hAnsiTheme="minorHAnsi" w:cstheme="minorHAnsi"/>
          <w:spacing w:val="1"/>
        </w:rPr>
        <w:t xml:space="preserve"> </w:t>
      </w:r>
      <w:r w:rsidRPr="00E66296">
        <w:rPr>
          <w:rFonts w:asciiTheme="minorHAnsi" w:hAnsiTheme="minorHAnsi" w:cstheme="minorHAnsi"/>
        </w:rPr>
        <w:t>realizada,</w:t>
      </w:r>
      <w:r w:rsidRPr="00E66296">
        <w:rPr>
          <w:rFonts w:asciiTheme="minorHAnsi" w:hAnsiTheme="minorHAnsi" w:cstheme="minorHAnsi"/>
          <w:spacing w:val="1"/>
        </w:rPr>
        <w:t xml:space="preserve"> </w:t>
      </w:r>
      <w:r w:rsidRPr="00E66296">
        <w:rPr>
          <w:rFonts w:asciiTheme="minorHAnsi" w:hAnsiTheme="minorHAnsi" w:cstheme="minorHAnsi"/>
        </w:rPr>
        <w:t>acompanhada, se for o caso, dos documentos complementares, quando necessários à</w:t>
      </w:r>
      <w:r w:rsidRPr="00E66296">
        <w:rPr>
          <w:rFonts w:asciiTheme="minorHAnsi" w:hAnsiTheme="minorHAnsi" w:cstheme="minorHAnsi"/>
          <w:spacing w:val="1"/>
        </w:rPr>
        <w:t xml:space="preserve"> </w:t>
      </w:r>
      <w:r w:rsidRPr="00E66296">
        <w:rPr>
          <w:rFonts w:asciiTheme="minorHAnsi" w:hAnsiTheme="minorHAnsi" w:cstheme="minorHAnsi"/>
        </w:rPr>
        <w:t>confirmação</w:t>
      </w:r>
      <w:r w:rsidRPr="00E66296">
        <w:rPr>
          <w:rFonts w:asciiTheme="minorHAnsi" w:hAnsiTheme="minorHAnsi" w:cstheme="minorHAnsi"/>
          <w:spacing w:val="-1"/>
        </w:rPr>
        <w:t xml:space="preserve"> </w:t>
      </w:r>
      <w:r w:rsidRPr="00E66296">
        <w:rPr>
          <w:rFonts w:asciiTheme="minorHAnsi" w:hAnsiTheme="minorHAnsi" w:cstheme="minorHAnsi"/>
        </w:rPr>
        <w:t>daqueles</w:t>
      </w:r>
      <w:r w:rsidRPr="00E66296">
        <w:rPr>
          <w:rFonts w:asciiTheme="minorHAnsi" w:hAnsiTheme="minorHAnsi" w:cstheme="minorHAnsi"/>
          <w:spacing w:val="-2"/>
        </w:rPr>
        <w:t xml:space="preserve"> </w:t>
      </w:r>
      <w:r w:rsidRPr="00E66296">
        <w:rPr>
          <w:rFonts w:asciiTheme="minorHAnsi" w:hAnsiTheme="minorHAnsi" w:cstheme="minorHAnsi"/>
        </w:rPr>
        <w:t>exigidos</w:t>
      </w:r>
      <w:r w:rsidRPr="00E66296">
        <w:rPr>
          <w:rFonts w:asciiTheme="minorHAnsi" w:hAnsiTheme="minorHAnsi" w:cstheme="minorHAnsi"/>
          <w:spacing w:val="1"/>
        </w:rPr>
        <w:t xml:space="preserve"> </w:t>
      </w:r>
      <w:r w:rsidRPr="00E66296">
        <w:rPr>
          <w:rFonts w:asciiTheme="minorHAnsi" w:hAnsiTheme="minorHAnsi" w:cstheme="minorHAnsi"/>
        </w:rPr>
        <w:t>neste Edital</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já</w:t>
      </w:r>
      <w:r w:rsidRPr="00E66296">
        <w:rPr>
          <w:rFonts w:asciiTheme="minorHAnsi" w:hAnsiTheme="minorHAnsi" w:cstheme="minorHAnsi"/>
          <w:spacing w:val="4"/>
        </w:rPr>
        <w:t xml:space="preserve"> </w:t>
      </w:r>
      <w:r w:rsidRPr="00E66296">
        <w:rPr>
          <w:rFonts w:asciiTheme="minorHAnsi" w:hAnsiTheme="minorHAnsi" w:cstheme="minorHAnsi"/>
        </w:rPr>
        <w:t>apresentados.</w:t>
      </w:r>
    </w:p>
    <w:p w14:paraId="71C34E2C" w14:textId="77777777" w:rsidR="00D71BF3" w:rsidRPr="00E66296" w:rsidRDefault="00D71BF3" w:rsidP="00A7097C">
      <w:pPr>
        <w:pStyle w:val="PargrafodaLista"/>
        <w:numPr>
          <w:ilvl w:val="1"/>
          <w:numId w:val="2"/>
        </w:numPr>
        <w:tabs>
          <w:tab w:val="left" w:pos="567"/>
        </w:tabs>
        <w:ind w:left="0" w:right="13" w:firstLine="0"/>
        <w:rPr>
          <w:rFonts w:asciiTheme="minorHAnsi" w:hAnsiTheme="minorHAnsi" w:cstheme="minorHAnsi"/>
        </w:rPr>
      </w:pPr>
      <w:r w:rsidRPr="00E66296">
        <w:rPr>
          <w:rFonts w:asciiTheme="minorHAnsi" w:hAnsiTheme="minorHAnsi" w:cstheme="minorHAnsi"/>
        </w:rPr>
        <w:t>Após a negociação do preço, o Pregoeiro iniciará a fase de aceitação e julgamento da</w:t>
      </w:r>
      <w:r w:rsidRPr="00E66296">
        <w:rPr>
          <w:rFonts w:asciiTheme="minorHAnsi" w:hAnsiTheme="minorHAnsi" w:cstheme="minorHAnsi"/>
          <w:spacing w:val="1"/>
        </w:rPr>
        <w:t xml:space="preserve"> </w:t>
      </w:r>
      <w:r w:rsidRPr="00E66296">
        <w:rPr>
          <w:rFonts w:asciiTheme="minorHAnsi" w:hAnsiTheme="minorHAnsi" w:cstheme="minorHAnsi"/>
        </w:rPr>
        <w:t>proposta.</w:t>
      </w:r>
    </w:p>
    <w:p w14:paraId="422E256D" w14:textId="77777777" w:rsidR="00A7097C" w:rsidRDefault="00A7097C" w:rsidP="00A7097C">
      <w:pPr>
        <w:pStyle w:val="Ttulo2"/>
        <w:tabs>
          <w:tab w:val="left" w:pos="426"/>
        </w:tabs>
        <w:spacing w:before="0"/>
        <w:ind w:left="0" w:firstLine="0"/>
        <w:jc w:val="both"/>
        <w:rPr>
          <w:rFonts w:asciiTheme="minorHAnsi" w:hAnsiTheme="minorHAnsi" w:cstheme="minorHAnsi"/>
        </w:rPr>
      </w:pPr>
    </w:p>
    <w:p w14:paraId="6C9AF24E" w14:textId="5168F28E" w:rsidR="00D71BF3" w:rsidRPr="00E66296" w:rsidRDefault="00D71BF3" w:rsidP="00A7097C">
      <w:pPr>
        <w:pStyle w:val="Ttulo2"/>
        <w:numPr>
          <w:ilvl w:val="0"/>
          <w:numId w:val="2"/>
        </w:numPr>
        <w:tabs>
          <w:tab w:val="left" w:pos="426"/>
        </w:tabs>
        <w:spacing w:before="0"/>
        <w:ind w:left="0"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3"/>
        </w:rPr>
        <w:t xml:space="preserve"> </w:t>
      </w:r>
      <w:r w:rsidRPr="00E66296">
        <w:rPr>
          <w:rFonts w:asciiTheme="minorHAnsi" w:hAnsiTheme="minorHAnsi" w:cstheme="minorHAnsi"/>
        </w:rPr>
        <w:t>ACEITABILIDADE</w:t>
      </w:r>
      <w:r w:rsidRPr="00E66296">
        <w:rPr>
          <w:rFonts w:asciiTheme="minorHAnsi" w:hAnsiTheme="minorHAnsi" w:cstheme="minorHAnsi"/>
          <w:spacing w:val="-3"/>
        </w:rPr>
        <w:t xml:space="preserve"> </w:t>
      </w: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PROPOSTA</w:t>
      </w:r>
      <w:r w:rsidRPr="00E66296">
        <w:rPr>
          <w:rFonts w:asciiTheme="minorHAnsi" w:hAnsiTheme="minorHAnsi" w:cstheme="minorHAnsi"/>
          <w:spacing w:val="-8"/>
        </w:rPr>
        <w:t xml:space="preserve"> </w:t>
      </w:r>
      <w:r w:rsidRPr="00E66296">
        <w:rPr>
          <w:rFonts w:asciiTheme="minorHAnsi" w:hAnsiTheme="minorHAnsi" w:cstheme="minorHAnsi"/>
        </w:rPr>
        <w:t>VENCEDORA.</w:t>
      </w:r>
    </w:p>
    <w:p w14:paraId="0F4E9226"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Encerrada</w:t>
      </w:r>
      <w:r w:rsidRPr="00E66296">
        <w:rPr>
          <w:rFonts w:asciiTheme="minorHAnsi" w:hAnsiTheme="minorHAnsi" w:cstheme="minorHAnsi"/>
          <w:spacing w:val="-9"/>
        </w:rPr>
        <w:t xml:space="preserve"> </w:t>
      </w:r>
      <w:r w:rsidRPr="00E66296">
        <w:rPr>
          <w:rFonts w:asciiTheme="minorHAnsi" w:hAnsiTheme="minorHAnsi" w:cstheme="minorHAnsi"/>
        </w:rPr>
        <w:t>a</w:t>
      </w:r>
      <w:r w:rsidRPr="00E66296">
        <w:rPr>
          <w:rFonts w:asciiTheme="minorHAnsi" w:hAnsiTheme="minorHAnsi" w:cstheme="minorHAnsi"/>
          <w:spacing w:val="-10"/>
        </w:rPr>
        <w:t xml:space="preserve"> </w:t>
      </w:r>
      <w:r w:rsidRPr="00E66296">
        <w:rPr>
          <w:rFonts w:asciiTheme="minorHAnsi" w:hAnsiTheme="minorHAnsi" w:cstheme="minorHAnsi"/>
        </w:rPr>
        <w:t>etapa</w:t>
      </w:r>
      <w:r w:rsidRPr="00E66296">
        <w:rPr>
          <w:rFonts w:asciiTheme="minorHAnsi" w:hAnsiTheme="minorHAnsi" w:cstheme="minorHAnsi"/>
          <w:spacing w:val="-9"/>
        </w:rPr>
        <w:t xml:space="preserve"> </w:t>
      </w:r>
      <w:r w:rsidRPr="00E66296">
        <w:rPr>
          <w:rFonts w:asciiTheme="minorHAnsi" w:hAnsiTheme="minorHAnsi" w:cstheme="minorHAnsi"/>
        </w:rPr>
        <w:t>de</w:t>
      </w:r>
      <w:r w:rsidRPr="00E66296">
        <w:rPr>
          <w:rFonts w:asciiTheme="minorHAnsi" w:hAnsiTheme="minorHAnsi" w:cstheme="minorHAnsi"/>
          <w:spacing w:val="-11"/>
        </w:rPr>
        <w:t xml:space="preserve"> </w:t>
      </w:r>
      <w:r w:rsidRPr="00E66296">
        <w:rPr>
          <w:rFonts w:asciiTheme="minorHAnsi" w:hAnsiTheme="minorHAnsi" w:cstheme="minorHAnsi"/>
        </w:rPr>
        <w:t>negociação,</w:t>
      </w:r>
      <w:r w:rsidRPr="00E66296">
        <w:rPr>
          <w:rFonts w:asciiTheme="minorHAnsi" w:hAnsiTheme="minorHAnsi" w:cstheme="minorHAnsi"/>
          <w:spacing w:val="-8"/>
        </w:rPr>
        <w:t xml:space="preserve"> </w:t>
      </w:r>
      <w:r w:rsidRPr="00E66296">
        <w:rPr>
          <w:rFonts w:asciiTheme="minorHAnsi" w:hAnsiTheme="minorHAnsi" w:cstheme="minorHAnsi"/>
        </w:rPr>
        <w:t>o</w:t>
      </w:r>
      <w:r w:rsidRPr="00E66296">
        <w:rPr>
          <w:rFonts w:asciiTheme="minorHAnsi" w:hAnsiTheme="minorHAnsi" w:cstheme="minorHAnsi"/>
          <w:spacing w:val="-8"/>
        </w:rPr>
        <w:t xml:space="preserve"> </w:t>
      </w:r>
      <w:r w:rsidRPr="00E66296">
        <w:rPr>
          <w:rFonts w:asciiTheme="minorHAnsi" w:hAnsiTheme="minorHAnsi" w:cstheme="minorHAnsi"/>
        </w:rPr>
        <w:t>pregoeiro</w:t>
      </w:r>
      <w:r w:rsidRPr="00E66296">
        <w:rPr>
          <w:rFonts w:asciiTheme="minorHAnsi" w:hAnsiTheme="minorHAnsi" w:cstheme="minorHAnsi"/>
          <w:spacing w:val="-9"/>
        </w:rPr>
        <w:t xml:space="preserve"> </w:t>
      </w:r>
      <w:r w:rsidRPr="00E66296">
        <w:rPr>
          <w:rFonts w:asciiTheme="minorHAnsi" w:hAnsiTheme="minorHAnsi" w:cstheme="minorHAnsi"/>
        </w:rPr>
        <w:t>examinará</w:t>
      </w:r>
      <w:r w:rsidRPr="00E66296">
        <w:rPr>
          <w:rFonts w:asciiTheme="minorHAnsi" w:hAnsiTheme="minorHAnsi" w:cstheme="minorHAnsi"/>
          <w:spacing w:val="-7"/>
        </w:rPr>
        <w:t xml:space="preserve"> </w:t>
      </w: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proposta</w:t>
      </w:r>
      <w:r w:rsidRPr="00E66296">
        <w:rPr>
          <w:rFonts w:asciiTheme="minorHAnsi" w:hAnsiTheme="minorHAnsi" w:cstheme="minorHAnsi"/>
          <w:spacing w:val="-8"/>
        </w:rPr>
        <w:t xml:space="preserve"> </w:t>
      </w:r>
      <w:r w:rsidRPr="00E66296">
        <w:rPr>
          <w:rFonts w:asciiTheme="minorHAnsi" w:hAnsiTheme="minorHAnsi" w:cstheme="minorHAnsi"/>
        </w:rPr>
        <w:t>classificada</w:t>
      </w:r>
      <w:r w:rsidRPr="00E66296">
        <w:rPr>
          <w:rFonts w:asciiTheme="minorHAnsi" w:hAnsiTheme="minorHAnsi" w:cstheme="minorHAnsi"/>
          <w:spacing w:val="-9"/>
        </w:rPr>
        <w:t xml:space="preserve"> </w:t>
      </w:r>
      <w:r w:rsidRPr="00E66296">
        <w:rPr>
          <w:rFonts w:asciiTheme="minorHAnsi" w:hAnsiTheme="minorHAnsi" w:cstheme="minorHAnsi"/>
        </w:rPr>
        <w:t>em</w:t>
      </w:r>
      <w:r w:rsidRPr="00E66296">
        <w:rPr>
          <w:rFonts w:asciiTheme="minorHAnsi" w:hAnsiTheme="minorHAnsi" w:cstheme="minorHAnsi"/>
          <w:spacing w:val="-7"/>
        </w:rPr>
        <w:t xml:space="preserve"> </w:t>
      </w:r>
      <w:r w:rsidRPr="00E66296">
        <w:rPr>
          <w:rFonts w:asciiTheme="minorHAnsi" w:hAnsiTheme="minorHAnsi" w:cstheme="minorHAnsi"/>
        </w:rPr>
        <w:t xml:space="preserve">primeiro </w:t>
      </w:r>
      <w:r w:rsidRPr="00E66296">
        <w:rPr>
          <w:rFonts w:asciiTheme="minorHAnsi" w:hAnsiTheme="minorHAnsi" w:cstheme="minorHAnsi"/>
          <w:spacing w:val="-59"/>
        </w:rPr>
        <w:t xml:space="preserve"> </w:t>
      </w:r>
      <w:r w:rsidRPr="00E66296">
        <w:rPr>
          <w:rFonts w:asciiTheme="minorHAnsi" w:hAnsiTheme="minorHAnsi" w:cstheme="minorHAnsi"/>
        </w:rPr>
        <w:t>lugar quanto</w:t>
      </w:r>
      <w:r w:rsidRPr="00E66296">
        <w:rPr>
          <w:rFonts w:asciiTheme="minorHAnsi" w:hAnsiTheme="minorHAnsi" w:cstheme="minorHAnsi"/>
          <w:spacing w:val="1"/>
        </w:rPr>
        <w:t xml:space="preserve"> </w:t>
      </w:r>
      <w:r w:rsidRPr="00E66296">
        <w:rPr>
          <w:rFonts w:asciiTheme="minorHAnsi" w:hAnsiTheme="minorHAnsi" w:cstheme="minorHAnsi"/>
        </w:rPr>
        <w:t>à adequação ao objeto</w:t>
      </w:r>
      <w:r w:rsidRPr="00E66296">
        <w:rPr>
          <w:rFonts w:asciiTheme="minorHAnsi" w:hAnsiTheme="minorHAnsi" w:cstheme="minorHAnsi"/>
          <w:spacing w:val="1"/>
        </w:rPr>
        <w:t xml:space="preserve"> </w:t>
      </w:r>
      <w:r w:rsidRPr="00E66296">
        <w:rPr>
          <w:rFonts w:asciiTheme="minorHAnsi" w:hAnsiTheme="minorHAnsi" w:cstheme="minorHAnsi"/>
        </w:rPr>
        <w:t>e à</w:t>
      </w:r>
      <w:r w:rsidRPr="00E66296">
        <w:rPr>
          <w:rFonts w:asciiTheme="minorHAnsi" w:hAnsiTheme="minorHAnsi" w:cstheme="minorHAnsi"/>
          <w:spacing w:val="1"/>
        </w:rPr>
        <w:t xml:space="preserve"> </w:t>
      </w:r>
      <w:r w:rsidRPr="00E66296">
        <w:rPr>
          <w:rFonts w:asciiTheme="minorHAnsi" w:hAnsiTheme="minorHAnsi" w:cstheme="minorHAnsi"/>
        </w:rPr>
        <w:t>compatibilidade do preço</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relação ao máximo</w:t>
      </w:r>
      <w:r w:rsidRPr="00E66296">
        <w:rPr>
          <w:rFonts w:asciiTheme="minorHAnsi" w:hAnsiTheme="minorHAnsi" w:cstheme="minorHAnsi"/>
          <w:spacing w:val="1"/>
        </w:rPr>
        <w:t xml:space="preserve"> </w:t>
      </w:r>
      <w:r w:rsidRPr="00E66296">
        <w:rPr>
          <w:rFonts w:asciiTheme="minorHAnsi" w:hAnsiTheme="minorHAnsi" w:cstheme="minorHAnsi"/>
        </w:rPr>
        <w:t>estipulado para contratação neste Edital e em seus anexos, observado o disposto no parágrafo</w:t>
      </w:r>
      <w:r w:rsidRPr="00E66296">
        <w:rPr>
          <w:rFonts w:asciiTheme="minorHAnsi" w:hAnsiTheme="minorHAnsi" w:cstheme="minorHAnsi"/>
          <w:spacing w:val="1"/>
        </w:rPr>
        <w:t xml:space="preserve"> </w:t>
      </w:r>
      <w:r w:rsidRPr="00E66296">
        <w:rPr>
          <w:rFonts w:asciiTheme="minorHAnsi" w:hAnsiTheme="minorHAnsi" w:cstheme="minorHAnsi"/>
        </w:rPr>
        <w:t>único</w:t>
      </w:r>
      <w:r w:rsidRPr="00E66296">
        <w:rPr>
          <w:rFonts w:asciiTheme="minorHAnsi" w:hAnsiTheme="minorHAnsi" w:cstheme="minorHAnsi"/>
          <w:spacing w:val="-1"/>
        </w:rPr>
        <w:t xml:space="preserve"> </w:t>
      </w:r>
      <w:r w:rsidRPr="00E66296">
        <w:rPr>
          <w:rFonts w:asciiTheme="minorHAnsi" w:hAnsiTheme="minorHAnsi" w:cstheme="minorHAnsi"/>
        </w:rPr>
        <w:t>do art.</w:t>
      </w:r>
      <w:r w:rsidRPr="00E66296">
        <w:rPr>
          <w:rFonts w:asciiTheme="minorHAnsi" w:hAnsiTheme="minorHAnsi" w:cstheme="minorHAnsi"/>
          <w:spacing w:val="-1"/>
        </w:rPr>
        <w:t xml:space="preserve"> </w:t>
      </w:r>
      <w:r w:rsidRPr="00E66296">
        <w:rPr>
          <w:rFonts w:asciiTheme="minorHAnsi" w:hAnsiTheme="minorHAnsi" w:cstheme="minorHAnsi"/>
        </w:rPr>
        <w:t>7º</w:t>
      </w:r>
      <w:r w:rsidRPr="00E66296">
        <w:rPr>
          <w:rFonts w:asciiTheme="minorHAnsi" w:hAnsiTheme="minorHAnsi" w:cstheme="minorHAnsi"/>
          <w:spacing w:val="2"/>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no §</w:t>
      </w:r>
      <w:r w:rsidRPr="00E66296">
        <w:rPr>
          <w:rFonts w:asciiTheme="minorHAnsi" w:hAnsiTheme="minorHAnsi" w:cstheme="minorHAnsi"/>
          <w:spacing w:val="-2"/>
        </w:rPr>
        <w:t xml:space="preserve"> </w:t>
      </w:r>
      <w:r w:rsidRPr="00E66296">
        <w:rPr>
          <w:rFonts w:asciiTheme="minorHAnsi" w:hAnsiTheme="minorHAnsi" w:cstheme="minorHAnsi"/>
        </w:rPr>
        <w:t>9º</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art.</w:t>
      </w:r>
      <w:r w:rsidRPr="00E66296">
        <w:rPr>
          <w:rFonts w:asciiTheme="minorHAnsi" w:hAnsiTheme="minorHAnsi" w:cstheme="minorHAnsi"/>
          <w:spacing w:val="2"/>
        </w:rPr>
        <w:t xml:space="preserve"> </w:t>
      </w:r>
      <w:r w:rsidRPr="00E66296">
        <w:rPr>
          <w:rFonts w:asciiTheme="minorHAnsi" w:hAnsiTheme="minorHAnsi" w:cstheme="minorHAnsi"/>
        </w:rPr>
        <w:t>26</w:t>
      </w:r>
      <w:r w:rsidRPr="00E66296">
        <w:rPr>
          <w:rFonts w:asciiTheme="minorHAnsi" w:hAnsiTheme="minorHAnsi" w:cstheme="minorHAnsi"/>
          <w:spacing w:val="-2"/>
        </w:rPr>
        <w:t xml:space="preserve"> </w:t>
      </w:r>
      <w:r w:rsidRPr="00E66296">
        <w:rPr>
          <w:rFonts w:asciiTheme="minorHAnsi" w:hAnsiTheme="minorHAnsi" w:cstheme="minorHAnsi"/>
        </w:rPr>
        <w:t>do Decreto</w:t>
      </w:r>
      <w:r w:rsidRPr="00E66296">
        <w:rPr>
          <w:rFonts w:asciiTheme="minorHAnsi" w:hAnsiTheme="minorHAnsi" w:cstheme="minorHAnsi"/>
          <w:spacing w:val="-2"/>
        </w:rPr>
        <w:t xml:space="preserve"> </w:t>
      </w:r>
      <w:r w:rsidRPr="00E66296">
        <w:rPr>
          <w:rFonts w:asciiTheme="minorHAnsi" w:hAnsiTheme="minorHAnsi" w:cstheme="minorHAnsi"/>
        </w:rPr>
        <w:t>n.º</w:t>
      </w:r>
      <w:r w:rsidRPr="00E66296">
        <w:rPr>
          <w:rFonts w:asciiTheme="minorHAnsi" w:hAnsiTheme="minorHAnsi" w:cstheme="minorHAnsi"/>
          <w:spacing w:val="-1"/>
        </w:rPr>
        <w:t xml:space="preserve"> </w:t>
      </w:r>
      <w:r w:rsidRPr="00E66296">
        <w:rPr>
          <w:rFonts w:asciiTheme="minorHAnsi" w:hAnsiTheme="minorHAnsi" w:cstheme="minorHAnsi"/>
        </w:rPr>
        <w:t>10.024/2019.</w:t>
      </w:r>
    </w:p>
    <w:p w14:paraId="5449805D"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Será</w:t>
      </w:r>
      <w:r w:rsidRPr="00E66296">
        <w:rPr>
          <w:rFonts w:asciiTheme="minorHAnsi" w:hAnsiTheme="minorHAnsi" w:cstheme="minorHAnsi"/>
          <w:spacing w:val="-10"/>
        </w:rPr>
        <w:t xml:space="preserve"> </w:t>
      </w:r>
      <w:r w:rsidRPr="00E66296">
        <w:rPr>
          <w:rFonts w:asciiTheme="minorHAnsi" w:hAnsiTheme="minorHAnsi" w:cstheme="minorHAnsi"/>
        </w:rPr>
        <w:t>desclassificada</w:t>
      </w:r>
      <w:r w:rsidRPr="00E66296">
        <w:rPr>
          <w:rFonts w:asciiTheme="minorHAnsi" w:hAnsiTheme="minorHAnsi" w:cstheme="minorHAnsi"/>
          <w:spacing w:val="-10"/>
        </w:rPr>
        <w:t xml:space="preserve"> </w:t>
      </w: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proposta</w:t>
      </w:r>
      <w:r w:rsidRPr="00E66296">
        <w:rPr>
          <w:rFonts w:asciiTheme="minorHAnsi" w:hAnsiTheme="minorHAnsi" w:cstheme="minorHAnsi"/>
          <w:spacing w:val="-10"/>
        </w:rPr>
        <w:t xml:space="preserve"> </w:t>
      </w:r>
      <w:r w:rsidRPr="00E66296">
        <w:rPr>
          <w:rFonts w:asciiTheme="minorHAnsi" w:hAnsiTheme="minorHAnsi" w:cstheme="minorHAnsi"/>
        </w:rPr>
        <w:t>ou</w:t>
      </w:r>
      <w:r w:rsidRPr="00E66296">
        <w:rPr>
          <w:rFonts w:asciiTheme="minorHAnsi" w:hAnsiTheme="minorHAnsi" w:cstheme="minorHAnsi"/>
          <w:spacing w:val="-11"/>
        </w:rPr>
        <w:t xml:space="preserve"> </w:t>
      </w:r>
      <w:r w:rsidRPr="00E66296">
        <w:rPr>
          <w:rFonts w:asciiTheme="minorHAnsi" w:hAnsiTheme="minorHAnsi" w:cstheme="minorHAnsi"/>
        </w:rPr>
        <w:t>o</w:t>
      </w:r>
      <w:r w:rsidRPr="00E66296">
        <w:rPr>
          <w:rFonts w:asciiTheme="minorHAnsi" w:hAnsiTheme="minorHAnsi" w:cstheme="minorHAnsi"/>
          <w:spacing w:val="-9"/>
        </w:rPr>
        <w:t xml:space="preserve"> </w:t>
      </w:r>
      <w:r w:rsidRPr="00E66296">
        <w:rPr>
          <w:rFonts w:asciiTheme="minorHAnsi" w:hAnsiTheme="minorHAnsi" w:cstheme="minorHAnsi"/>
        </w:rPr>
        <w:t>lance</w:t>
      </w:r>
      <w:r w:rsidRPr="00E66296">
        <w:rPr>
          <w:rFonts w:asciiTheme="minorHAnsi" w:hAnsiTheme="minorHAnsi" w:cstheme="minorHAnsi"/>
          <w:spacing w:val="-13"/>
        </w:rPr>
        <w:t xml:space="preserve"> </w:t>
      </w:r>
      <w:r w:rsidRPr="00E66296">
        <w:rPr>
          <w:rFonts w:asciiTheme="minorHAnsi" w:hAnsiTheme="minorHAnsi" w:cstheme="minorHAnsi"/>
        </w:rPr>
        <w:t>vencedor,</w:t>
      </w:r>
      <w:r w:rsidRPr="00E66296">
        <w:rPr>
          <w:rFonts w:asciiTheme="minorHAnsi" w:hAnsiTheme="minorHAnsi" w:cstheme="minorHAnsi"/>
          <w:spacing w:val="-9"/>
        </w:rPr>
        <w:t xml:space="preserve"> </w:t>
      </w:r>
      <w:r w:rsidRPr="00E66296">
        <w:rPr>
          <w:rFonts w:asciiTheme="minorHAnsi" w:hAnsiTheme="minorHAnsi" w:cstheme="minorHAnsi"/>
        </w:rPr>
        <w:t>apresentar</w:t>
      </w:r>
      <w:r w:rsidRPr="00E66296">
        <w:rPr>
          <w:rFonts w:asciiTheme="minorHAnsi" w:hAnsiTheme="minorHAnsi" w:cstheme="minorHAnsi"/>
          <w:spacing w:val="-9"/>
        </w:rPr>
        <w:t xml:space="preserve"> </w:t>
      </w:r>
      <w:r w:rsidRPr="00E66296">
        <w:rPr>
          <w:rFonts w:asciiTheme="minorHAnsi" w:hAnsiTheme="minorHAnsi" w:cstheme="minorHAnsi"/>
        </w:rPr>
        <w:t>preço</w:t>
      </w:r>
      <w:r w:rsidRPr="00E66296">
        <w:rPr>
          <w:rFonts w:asciiTheme="minorHAnsi" w:hAnsiTheme="minorHAnsi" w:cstheme="minorHAnsi"/>
          <w:spacing w:val="-13"/>
        </w:rPr>
        <w:t xml:space="preserve"> </w:t>
      </w:r>
      <w:r w:rsidRPr="00E66296">
        <w:rPr>
          <w:rFonts w:asciiTheme="minorHAnsi" w:hAnsiTheme="minorHAnsi" w:cstheme="minorHAnsi"/>
        </w:rPr>
        <w:t>final</w:t>
      </w:r>
      <w:r w:rsidRPr="00E66296">
        <w:rPr>
          <w:rFonts w:asciiTheme="minorHAnsi" w:hAnsiTheme="minorHAnsi" w:cstheme="minorHAnsi"/>
          <w:spacing w:val="-10"/>
        </w:rPr>
        <w:t xml:space="preserve"> </w:t>
      </w:r>
      <w:r w:rsidRPr="00E66296">
        <w:rPr>
          <w:rFonts w:asciiTheme="minorHAnsi" w:hAnsiTheme="minorHAnsi" w:cstheme="minorHAnsi"/>
        </w:rPr>
        <w:t>superior</w:t>
      </w:r>
      <w:r w:rsidRPr="00E66296">
        <w:rPr>
          <w:rFonts w:asciiTheme="minorHAnsi" w:hAnsiTheme="minorHAnsi" w:cstheme="minorHAnsi"/>
          <w:spacing w:val="-9"/>
        </w:rPr>
        <w:t xml:space="preserve"> </w:t>
      </w:r>
      <w:r w:rsidRPr="00E66296">
        <w:rPr>
          <w:rFonts w:asciiTheme="minorHAnsi" w:hAnsiTheme="minorHAnsi" w:cstheme="minorHAnsi"/>
        </w:rPr>
        <w:t>ao</w:t>
      </w:r>
      <w:r w:rsidRPr="00E66296">
        <w:rPr>
          <w:rFonts w:asciiTheme="minorHAnsi" w:hAnsiTheme="minorHAnsi" w:cstheme="minorHAnsi"/>
          <w:spacing w:val="-11"/>
        </w:rPr>
        <w:t xml:space="preserve"> </w:t>
      </w:r>
      <w:r w:rsidRPr="00E66296">
        <w:rPr>
          <w:rFonts w:asciiTheme="minorHAnsi" w:hAnsiTheme="minorHAnsi" w:cstheme="minorHAnsi"/>
        </w:rPr>
        <w:t>preço</w:t>
      </w:r>
      <w:r w:rsidRPr="00E66296">
        <w:rPr>
          <w:rFonts w:asciiTheme="minorHAnsi" w:hAnsiTheme="minorHAnsi" w:cstheme="minorHAnsi"/>
          <w:spacing w:val="-59"/>
        </w:rPr>
        <w:t xml:space="preserve"> </w:t>
      </w:r>
      <w:r w:rsidRPr="00E66296">
        <w:rPr>
          <w:rFonts w:asciiTheme="minorHAnsi" w:hAnsiTheme="minorHAnsi" w:cstheme="minorHAnsi"/>
        </w:rPr>
        <w:t>máximo</w:t>
      </w:r>
      <w:r w:rsidRPr="00E66296">
        <w:rPr>
          <w:rFonts w:asciiTheme="minorHAnsi" w:hAnsiTheme="minorHAnsi" w:cstheme="minorHAnsi"/>
          <w:spacing w:val="-8"/>
        </w:rPr>
        <w:t xml:space="preserve"> </w:t>
      </w:r>
      <w:r w:rsidRPr="00E66296">
        <w:rPr>
          <w:rFonts w:asciiTheme="minorHAnsi" w:hAnsiTheme="minorHAnsi" w:cstheme="minorHAnsi"/>
        </w:rPr>
        <w:t>fixado</w:t>
      </w:r>
      <w:r w:rsidRPr="00E66296">
        <w:rPr>
          <w:rFonts w:asciiTheme="minorHAnsi" w:hAnsiTheme="minorHAnsi" w:cstheme="minorHAnsi"/>
          <w:spacing w:val="-5"/>
        </w:rPr>
        <w:t xml:space="preserve"> </w:t>
      </w:r>
      <w:r w:rsidRPr="00E66296">
        <w:rPr>
          <w:rFonts w:asciiTheme="minorHAnsi" w:hAnsiTheme="minorHAnsi" w:cstheme="minorHAnsi"/>
        </w:rPr>
        <w:t>(Acórdão</w:t>
      </w:r>
      <w:r w:rsidRPr="00E66296">
        <w:rPr>
          <w:rFonts w:asciiTheme="minorHAnsi" w:hAnsiTheme="minorHAnsi" w:cstheme="minorHAnsi"/>
          <w:spacing w:val="-7"/>
        </w:rPr>
        <w:t xml:space="preserve"> </w:t>
      </w:r>
      <w:r w:rsidRPr="00E66296">
        <w:rPr>
          <w:rFonts w:asciiTheme="minorHAnsi" w:hAnsiTheme="minorHAnsi" w:cstheme="minorHAnsi"/>
        </w:rPr>
        <w:t>nº</w:t>
      </w:r>
      <w:r w:rsidRPr="00E66296">
        <w:rPr>
          <w:rFonts w:asciiTheme="minorHAnsi" w:hAnsiTheme="minorHAnsi" w:cstheme="minorHAnsi"/>
          <w:spacing w:val="-4"/>
        </w:rPr>
        <w:t xml:space="preserve"> </w:t>
      </w:r>
      <w:r w:rsidRPr="00E66296">
        <w:rPr>
          <w:rFonts w:asciiTheme="minorHAnsi" w:hAnsiTheme="minorHAnsi" w:cstheme="minorHAnsi"/>
        </w:rPr>
        <w:t>1455/2018</w:t>
      </w:r>
      <w:r w:rsidRPr="00E66296">
        <w:rPr>
          <w:rFonts w:asciiTheme="minorHAnsi" w:hAnsiTheme="minorHAnsi" w:cstheme="minorHAnsi"/>
          <w:spacing w:val="-5"/>
        </w:rPr>
        <w:t xml:space="preserve"> </w:t>
      </w:r>
      <w:r w:rsidRPr="00E66296">
        <w:rPr>
          <w:rFonts w:asciiTheme="minorHAnsi" w:hAnsiTheme="minorHAnsi" w:cstheme="minorHAnsi"/>
        </w:rPr>
        <w:t>-TCU</w:t>
      </w:r>
      <w:r w:rsidRPr="00E66296">
        <w:rPr>
          <w:rFonts w:asciiTheme="minorHAnsi" w:hAnsiTheme="minorHAnsi" w:cstheme="minorHAnsi"/>
          <w:spacing w:val="-5"/>
        </w:rPr>
        <w:t xml:space="preserve"> </w:t>
      </w:r>
      <w:r w:rsidRPr="00E66296">
        <w:rPr>
          <w:rFonts w:asciiTheme="minorHAnsi" w:hAnsiTheme="minorHAnsi" w:cstheme="minorHAnsi"/>
        </w:rPr>
        <w:t>-</w:t>
      </w:r>
      <w:r w:rsidRPr="00E66296">
        <w:rPr>
          <w:rFonts w:asciiTheme="minorHAnsi" w:hAnsiTheme="minorHAnsi" w:cstheme="minorHAnsi"/>
          <w:spacing w:val="-7"/>
        </w:rPr>
        <w:t xml:space="preserve"> </w:t>
      </w:r>
      <w:r w:rsidRPr="00E66296">
        <w:rPr>
          <w:rFonts w:asciiTheme="minorHAnsi" w:hAnsiTheme="minorHAnsi" w:cstheme="minorHAnsi"/>
        </w:rPr>
        <w:t>Plenário),</w:t>
      </w:r>
      <w:r w:rsidRPr="00E66296">
        <w:rPr>
          <w:rFonts w:asciiTheme="minorHAnsi" w:hAnsiTheme="minorHAnsi" w:cstheme="minorHAnsi"/>
          <w:spacing w:val="-3"/>
        </w:rPr>
        <w:t xml:space="preserve"> </w:t>
      </w:r>
      <w:r w:rsidRPr="00E66296">
        <w:rPr>
          <w:rFonts w:asciiTheme="minorHAnsi" w:hAnsiTheme="minorHAnsi" w:cstheme="minorHAnsi"/>
        </w:rPr>
        <w:t>ou</w:t>
      </w:r>
      <w:r w:rsidRPr="00E66296">
        <w:rPr>
          <w:rFonts w:asciiTheme="minorHAnsi" w:hAnsiTheme="minorHAnsi" w:cstheme="minorHAnsi"/>
          <w:spacing w:val="-11"/>
        </w:rPr>
        <w:t xml:space="preserve"> </w:t>
      </w:r>
      <w:r w:rsidRPr="00E66296">
        <w:rPr>
          <w:rFonts w:asciiTheme="minorHAnsi" w:hAnsiTheme="minorHAnsi" w:cstheme="minorHAnsi"/>
        </w:rPr>
        <w:t>que</w:t>
      </w:r>
      <w:r w:rsidRPr="00E66296">
        <w:rPr>
          <w:rFonts w:asciiTheme="minorHAnsi" w:hAnsiTheme="minorHAnsi" w:cstheme="minorHAnsi"/>
          <w:spacing w:val="-5"/>
        </w:rPr>
        <w:t xml:space="preserve"> </w:t>
      </w:r>
      <w:r w:rsidRPr="00E66296">
        <w:rPr>
          <w:rFonts w:asciiTheme="minorHAnsi" w:hAnsiTheme="minorHAnsi" w:cstheme="minorHAnsi"/>
        </w:rPr>
        <w:t>apresentar</w:t>
      </w:r>
      <w:r w:rsidRPr="00E66296">
        <w:rPr>
          <w:rFonts w:asciiTheme="minorHAnsi" w:hAnsiTheme="minorHAnsi" w:cstheme="minorHAnsi"/>
          <w:spacing w:val="-4"/>
        </w:rPr>
        <w:t xml:space="preserve"> </w:t>
      </w:r>
      <w:r w:rsidRPr="00E66296">
        <w:rPr>
          <w:rFonts w:asciiTheme="minorHAnsi" w:hAnsiTheme="minorHAnsi" w:cstheme="minorHAnsi"/>
        </w:rPr>
        <w:t>preço</w:t>
      </w:r>
      <w:r w:rsidRPr="00E66296">
        <w:rPr>
          <w:rFonts w:asciiTheme="minorHAnsi" w:hAnsiTheme="minorHAnsi" w:cstheme="minorHAnsi"/>
          <w:spacing w:val="-8"/>
        </w:rPr>
        <w:t xml:space="preserve"> </w:t>
      </w:r>
      <w:r w:rsidRPr="00E66296">
        <w:rPr>
          <w:rFonts w:asciiTheme="minorHAnsi" w:hAnsiTheme="minorHAnsi" w:cstheme="minorHAnsi"/>
        </w:rPr>
        <w:t xml:space="preserve">manifestamente </w:t>
      </w:r>
      <w:r w:rsidRPr="00E66296">
        <w:rPr>
          <w:rFonts w:asciiTheme="minorHAnsi" w:hAnsiTheme="minorHAnsi" w:cstheme="minorHAnsi"/>
          <w:spacing w:val="-58"/>
        </w:rPr>
        <w:t xml:space="preserve"> </w:t>
      </w:r>
      <w:r w:rsidRPr="00E66296">
        <w:rPr>
          <w:rFonts w:asciiTheme="minorHAnsi" w:hAnsiTheme="minorHAnsi" w:cstheme="minorHAnsi"/>
        </w:rPr>
        <w:t>inexequível.</w:t>
      </w:r>
    </w:p>
    <w:p w14:paraId="22CE5158" w14:textId="77777777" w:rsidR="00D71BF3" w:rsidRPr="00E66296" w:rsidRDefault="00D71BF3" w:rsidP="00A7097C">
      <w:pPr>
        <w:pStyle w:val="PargrafodaLista"/>
        <w:numPr>
          <w:ilvl w:val="2"/>
          <w:numId w:val="2"/>
        </w:numPr>
        <w:tabs>
          <w:tab w:val="left" w:pos="567"/>
          <w:tab w:val="left" w:pos="709"/>
        </w:tabs>
        <w:ind w:left="0" w:firstLine="0"/>
        <w:rPr>
          <w:rFonts w:asciiTheme="minorHAnsi" w:hAnsiTheme="minorHAnsi" w:cstheme="minorHAnsi"/>
        </w:rPr>
      </w:pPr>
      <w:r w:rsidRPr="00E66296">
        <w:rPr>
          <w:rFonts w:asciiTheme="minorHAnsi" w:hAnsiTheme="minorHAnsi" w:cstheme="minorHAnsi"/>
        </w:rPr>
        <w:t>Considera-se inexequível a proposta que apresente preços globais ou unitários simbólicos,</w:t>
      </w:r>
      <w:r w:rsidRPr="00E66296">
        <w:rPr>
          <w:rFonts w:asciiTheme="minorHAnsi" w:hAnsiTheme="minorHAnsi" w:cstheme="minorHAnsi"/>
          <w:spacing w:val="-59"/>
        </w:rPr>
        <w:t xml:space="preserve"> </w:t>
      </w:r>
      <w:r w:rsidRPr="00E66296">
        <w:rPr>
          <w:rFonts w:asciiTheme="minorHAnsi" w:hAnsiTheme="minorHAnsi" w:cstheme="minorHAnsi"/>
        </w:rPr>
        <w:t>irrisórios</w:t>
      </w:r>
      <w:r w:rsidRPr="00E66296">
        <w:rPr>
          <w:rFonts w:asciiTheme="minorHAnsi" w:hAnsiTheme="minorHAnsi" w:cstheme="minorHAnsi"/>
          <w:spacing w:val="-8"/>
        </w:rPr>
        <w:t xml:space="preserve"> </w:t>
      </w:r>
      <w:r w:rsidRPr="00E66296">
        <w:rPr>
          <w:rFonts w:asciiTheme="minorHAnsi" w:hAnsiTheme="minorHAnsi" w:cstheme="minorHAnsi"/>
        </w:rPr>
        <w:t>ou</w:t>
      </w:r>
      <w:r w:rsidRPr="00E66296">
        <w:rPr>
          <w:rFonts w:asciiTheme="minorHAnsi" w:hAnsiTheme="minorHAnsi" w:cstheme="minorHAnsi"/>
          <w:spacing w:val="-9"/>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valor</w:t>
      </w:r>
      <w:r w:rsidRPr="00E66296">
        <w:rPr>
          <w:rFonts w:asciiTheme="minorHAnsi" w:hAnsiTheme="minorHAnsi" w:cstheme="minorHAnsi"/>
          <w:spacing w:val="-6"/>
        </w:rPr>
        <w:t xml:space="preserve"> </w:t>
      </w:r>
      <w:r w:rsidRPr="00E66296">
        <w:rPr>
          <w:rFonts w:asciiTheme="minorHAnsi" w:hAnsiTheme="minorHAnsi" w:cstheme="minorHAnsi"/>
        </w:rPr>
        <w:t>zero,</w:t>
      </w:r>
      <w:r w:rsidRPr="00E66296">
        <w:rPr>
          <w:rFonts w:asciiTheme="minorHAnsi" w:hAnsiTheme="minorHAnsi" w:cstheme="minorHAnsi"/>
          <w:spacing w:val="-5"/>
        </w:rPr>
        <w:t xml:space="preserve"> </w:t>
      </w:r>
      <w:r w:rsidRPr="00E66296">
        <w:rPr>
          <w:rFonts w:asciiTheme="minorHAnsi" w:hAnsiTheme="minorHAnsi" w:cstheme="minorHAnsi"/>
        </w:rPr>
        <w:t>incompatíveis</w:t>
      </w:r>
      <w:r w:rsidRPr="00E66296">
        <w:rPr>
          <w:rFonts w:asciiTheme="minorHAnsi" w:hAnsiTheme="minorHAnsi" w:cstheme="minorHAnsi"/>
          <w:spacing w:val="-5"/>
        </w:rPr>
        <w:t xml:space="preserve"> </w:t>
      </w:r>
      <w:r w:rsidRPr="00E66296">
        <w:rPr>
          <w:rFonts w:asciiTheme="minorHAnsi" w:hAnsiTheme="minorHAnsi" w:cstheme="minorHAnsi"/>
        </w:rPr>
        <w:t>com</w:t>
      </w:r>
      <w:r w:rsidRPr="00E66296">
        <w:rPr>
          <w:rFonts w:asciiTheme="minorHAnsi" w:hAnsiTheme="minorHAnsi" w:cstheme="minorHAnsi"/>
          <w:spacing w:val="-7"/>
        </w:rPr>
        <w:t xml:space="preserve"> </w:t>
      </w:r>
      <w:r w:rsidRPr="00E66296">
        <w:rPr>
          <w:rFonts w:asciiTheme="minorHAnsi" w:hAnsiTheme="minorHAnsi" w:cstheme="minorHAnsi"/>
        </w:rPr>
        <w:t>os</w:t>
      </w:r>
      <w:r w:rsidRPr="00E66296">
        <w:rPr>
          <w:rFonts w:asciiTheme="minorHAnsi" w:hAnsiTheme="minorHAnsi" w:cstheme="minorHAnsi"/>
          <w:spacing w:val="-8"/>
        </w:rPr>
        <w:t xml:space="preserve"> </w:t>
      </w:r>
      <w:r w:rsidRPr="00E66296">
        <w:rPr>
          <w:rFonts w:asciiTheme="minorHAnsi" w:hAnsiTheme="minorHAnsi" w:cstheme="minorHAnsi"/>
        </w:rPr>
        <w:t>preços</w:t>
      </w:r>
      <w:r w:rsidRPr="00E66296">
        <w:rPr>
          <w:rFonts w:asciiTheme="minorHAnsi" w:hAnsiTheme="minorHAnsi" w:cstheme="minorHAnsi"/>
          <w:spacing w:val="-8"/>
        </w:rPr>
        <w:t xml:space="preserve"> </w:t>
      </w:r>
      <w:r w:rsidRPr="00E66296">
        <w:rPr>
          <w:rFonts w:asciiTheme="minorHAnsi" w:hAnsiTheme="minorHAnsi" w:cstheme="minorHAnsi"/>
        </w:rPr>
        <w:t>dos</w:t>
      </w:r>
      <w:r w:rsidRPr="00E66296">
        <w:rPr>
          <w:rFonts w:asciiTheme="minorHAnsi" w:hAnsiTheme="minorHAnsi" w:cstheme="minorHAnsi"/>
          <w:spacing w:val="-8"/>
        </w:rPr>
        <w:t xml:space="preserve"> </w:t>
      </w:r>
      <w:r w:rsidRPr="00E66296">
        <w:rPr>
          <w:rFonts w:asciiTheme="minorHAnsi" w:hAnsiTheme="minorHAnsi" w:cstheme="minorHAnsi"/>
        </w:rPr>
        <w:t>insumos</w:t>
      </w:r>
      <w:r w:rsidRPr="00E66296">
        <w:rPr>
          <w:rFonts w:asciiTheme="minorHAnsi" w:hAnsiTheme="minorHAnsi" w:cstheme="minorHAnsi"/>
          <w:spacing w:val="-7"/>
        </w:rPr>
        <w:t xml:space="preserve"> </w:t>
      </w:r>
      <w:r w:rsidRPr="00E66296">
        <w:rPr>
          <w:rFonts w:asciiTheme="minorHAnsi" w:hAnsiTheme="minorHAnsi" w:cstheme="minorHAnsi"/>
        </w:rPr>
        <w:t>e</w:t>
      </w:r>
      <w:r w:rsidRPr="00E66296">
        <w:rPr>
          <w:rFonts w:asciiTheme="minorHAnsi" w:hAnsiTheme="minorHAnsi" w:cstheme="minorHAnsi"/>
          <w:spacing w:val="-8"/>
        </w:rPr>
        <w:t xml:space="preserve"> </w:t>
      </w:r>
      <w:r w:rsidRPr="00E66296">
        <w:rPr>
          <w:rFonts w:asciiTheme="minorHAnsi" w:hAnsiTheme="minorHAnsi" w:cstheme="minorHAnsi"/>
        </w:rPr>
        <w:t>salários</w:t>
      </w:r>
      <w:r w:rsidRPr="00E66296">
        <w:rPr>
          <w:rFonts w:asciiTheme="minorHAnsi" w:hAnsiTheme="minorHAnsi" w:cstheme="minorHAnsi"/>
          <w:spacing w:val="-6"/>
        </w:rPr>
        <w:t xml:space="preserve"> </w:t>
      </w:r>
      <w:r w:rsidRPr="00E66296">
        <w:rPr>
          <w:rFonts w:asciiTheme="minorHAnsi" w:hAnsiTheme="minorHAnsi" w:cstheme="minorHAnsi"/>
        </w:rPr>
        <w:t>de</w:t>
      </w:r>
      <w:r w:rsidRPr="00E66296">
        <w:rPr>
          <w:rFonts w:asciiTheme="minorHAnsi" w:hAnsiTheme="minorHAnsi" w:cstheme="minorHAnsi"/>
          <w:spacing w:val="-11"/>
        </w:rPr>
        <w:t xml:space="preserve"> </w:t>
      </w:r>
      <w:r w:rsidRPr="00E66296">
        <w:rPr>
          <w:rFonts w:asciiTheme="minorHAnsi" w:hAnsiTheme="minorHAnsi" w:cstheme="minorHAnsi"/>
        </w:rPr>
        <w:t>mercado,</w:t>
      </w:r>
      <w:r w:rsidRPr="00E66296">
        <w:rPr>
          <w:rFonts w:asciiTheme="minorHAnsi" w:hAnsiTheme="minorHAnsi" w:cstheme="minorHAnsi"/>
          <w:spacing w:val="-59"/>
        </w:rPr>
        <w:t xml:space="preserve"> </w:t>
      </w:r>
      <w:r w:rsidRPr="00E66296">
        <w:rPr>
          <w:rFonts w:asciiTheme="minorHAnsi" w:hAnsiTheme="minorHAnsi" w:cstheme="minorHAnsi"/>
        </w:rPr>
        <w:t>acrescidos dos respectivos encargos, ainda que o ato convocatório da licitação não tenha</w:t>
      </w:r>
      <w:r w:rsidRPr="00E66296">
        <w:rPr>
          <w:rFonts w:asciiTheme="minorHAnsi" w:hAnsiTheme="minorHAnsi" w:cstheme="minorHAnsi"/>
          <w:spacing w:val="1"/>
        </w:rPr>
        <w:t xml:space="preserve"> </w:t>
      </w:r>
      <w:r w:rsidRPr="00E66296">
        <w:rPr>
          <w:rFonts w:asciiTheme="minorHAnsi" w:hAnsiTheme="minorHAnsi" w:cstheme="minorHAnsi"/>
        </w:rPr>
        <w:t>estabelecido limites mínimos, exceto quando se referirem a materiais e instalações de</w:t>
      </w:r>
      <w:r w:rsidRPr="00E66296">
        <w:rPr>
          <w:rFonts w:asciiTheme="minorHAnsi" w:hAnsiTheme="minorHAnsi" w:cstheme="minorHAnsi"/>
          <w:spacing w:val="1"/>
        </w:rPr>
        <w:t xml:space="preserve"> </w:t>
      </w:r>
      <w:r w:rsidRPr="00E66296">
        <w:rPr>
          <w:rFonts w:asciiTheme="minorHAnsi" w:hAnsiTheme="minorHAnsi" w:cstheme="minorHAnsi"/>
        </w:rPr>
        <w:t>propriedade do próprio licitante, para os quais ele renuncie a parcela ou à totalidade da</w:t>
      </w:r>
      <w:r w:rsidRPr="00E66296">
        <w:rPr>
          <w:rFonts w:asciiTheme="minorHAnsi" w:hAnsiTheme="minorHAnsi" w:cstheme="minorHAnsi"/>
          <w:spacing w:val="1"/>
        </w:rPr>
        <w:t xml:space="preserve"> </w:t>
      </w:r>
      <w:r w:rsidRPr="00E66296">
        <w:rPr>
          <w:rFonts w:asciiTheme="minorHAnsi" w:hAnsiTheme="minorHAnsi" w:cstheme="minorHAnsi"/>
        </w:rPr>
        <w:t>remuneração.</w:t>
      </w:r>
    </w:p>
    <w:p w14:paraId="6013637A"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Qualquer</w:t>
      </w:r>
      <w:r w:rsidRPr="00E66296">
        <w:rPr>
          <w:rFonts w:asciiTheme="minorHAnsi" w:hAnsiTheme="minorHAnsi" w:cstheme="minorHAnsi"/>
          <w:spacing w:val="-9"/>
        </w:rPr>
        <w:t xml:space="preserve"> </w:t>
      </w:r>
      <w:r w:rsidRPr="00E66296">
        <w:rPr>
          <w:rFonts w:asciiTheme="minorHAnsi" w:hAnsiTheme="minorHAnsi" w:cstheme="minorHAnsi"/>
        </w:rPr>
        <w:t>interessado</w:t>
      </w:r>
      <w:r w:rsidRPr="00E66296">
        <w:rPr>
          <w:rFonts w:asciiTheme="minorHAnsi" w:hAnsiTheme="minorHAnsi" w:cstheme="minorHAnsi"/>
          <w:spacing w:val="-13"/>
        </w:rPr>
        <w:t xml:space="preserve"> </w:t>
      </w:r>
      <w:r w:rsidRPr="00E66296">
        <w:rPr>
          <w:rFonts w:asciiTheme="minorHAnsi" w:hAnsiTheme="minorHAnsi" w:cstheme="minorHAnsi"/>
        </w:rPr>
        <w:t>poderá</w:t>
      </w:r>
      <w:r w:rsidRPr="00E66296">
        <w:rPr>
          <w:rFonts w:asciiTheme="minorHAnsi" w:hAnsiTheme="minorHAnsi" w:cstheme="minorHAnsi"/>
          <w:spacing w:val="-10"/>
        </w:rPr>
        <w:t xml:space="preserve"> </w:t>
      </w:r>
      <w:r w:rsidRPr="00E66296">
        <w:rPr>
          <w:rFonts w:asciiTheme="minorHAnsi" w:hAnsiTheme="minorHAnsi" w:cstheme="minorHAnsi"/>
        </w:rPr>
        <w:t>requerer</w:t>
      </w:r>
      <w:r w:rsidRPr="00E66296">
        <w:rPr>
          <w:rFonts w:asciiTheme="minorHAnsi" w:hAnsiTheme="minorHAnsi" w:cstheme="minorHAnsi"/>
          <w:spacing w:val="-14"/>
        </w:rPr>
        <w:t xml:space="preserve"> </w:t>
      </w:r>
      <w:r w:rsidRPr="00E66296">
        <w:rPr>
          <w:rFonts w:asciiTheme="minorHAnsi" w:hAnsiTheme="minorHAnsi" w:cstheme="minorHAnsi"/>
        </w:rPr>
        <w:t>que</w:t>
      </w:r>
      <w:r w:rsidRPr="00E66296">
        <w:rPr>
          <w:rFonts w:asciiTheme="minorHAnsi" w:hAnsiTheme="minorHAnsi" w:cstheme="minorHAnsi"/>
          <w:spacing w:val="-10"/>
        </w:rPr>
        <w:t xml:space="preserve"> </w:t>
      </w:r>
      <w:r w:rsidRPr="00E66296">
        <w:rPr>
          <w:rFonts w:asciiTheme="minorHAnsi" w:hAnsiTheme="minorHAnsi" w:cstheme="minorHAnsi"/>
        </w:rPr>
        <w:t>se</w:t>
      </w:r>
      <w:r w:rsidRPr="00E66296">
        <w:rPr>
          <w:rFonts w:asciiTheme="minorHAnsi" w:hAnsiTheme="minorHAnsi" w:cstheme="minorHAnsi"/>
          <w:spacing w:val="-11"/>
        </w:rPr>
        <w:t xml:space="preserve"> </w:t>
      </w:r>
      <w:r w:rsidRPr="00E66296">
        <w:rPr>
          <w:rFonts w:asciiTheme="minorHAnsi" w:hAnsiTheme="minorHAnsi" w:cstheme="minorHAnsi"/>
        </w:rPr>
        <w:t>realizem</w:t>
      </w:r>
      <w:r w:rsidRPr="00E66296">
        <w:rPr>
          <w:rFonts w:asciiTheme="minorHAnsi" w:hAnsiTheme="minorHAnsi" w:cstheme="minorHAnsi"/>
          <w:spacing w:val="-9"/>
        </w:rPr>
        <w:t xml:space="preserve"> </w:t>
      </w:r>
      <w:r w:rsidRPr="00E66296">
        <w:rPr>
          <w:rFonts w:asciiTheme="minorHAnsi" w:hAnsiTheme="minorHAnsi" w:cstheme="minorHAnsi"/>
        </w:rPr>
        <w:t>diligências</w:t>
      </w:r>
      <w:r w:rsidRPr="00E66296">
        <w:rPr>
          <w:rFonts w:asciiTheme="minorHAnsi" w:hAnsiTheme="minorHAnsi" w:cstheme="minorHAnsi"/>
          <w:spacing w:val="-10"/>
        </w:rPr>
        <w:t xml:space="preserve"> </w:t>
      </w:r>
      <w:r w:rsidRPr="00E66296">
        <w:rPr>
          <w:rFonts w:asciiTheme="minorHAnsi" w:hAnsiTheme="minorHAnsi" w:cstheme="minorHAnsi"/>
        </w:rPr>
        <w:t>para</w:t>
      </w:r>
      <w:r w:rsidRPr="00E66296">
        <w:rPr>
          <w:rFonts w:asciiTheme="minorHAnsi" w:hAnsiTheme="minorHAnsi" w:cstheme="minorHAnsi"/>
          <w:spacing w:val="-10"/>
        </w:rPr>
        <w:t xml:space="preserve"> </w:t>
      </w:r>
      <w:r w:rsidRPr="00E66296">
        <w:rPr>
          <w:rFonts w:asciiTheme="minorHAnsi" w:hAnsiTheme="minorHAnsi" w:cstheme="minorHAnsi"/>
        </w:rPr>
        <w:t>aferir</w:t>
      </w:r>
      <w:r w:rsidRPr="00E66296">
        <w:rPr>
          <w:rFonts w:asciiTheme="minorHAnsi" w:hAnsiTheme="minorHAnsi" w:cstheme="minorHAnsi"/>
          <w:spacing w:val="-9"/>
        </w:rPr>
        <w:t xml:space="preserve"> </w:t>
      </w:r>
      <w:r w:rsidRPr="00E66296">
        <w:rPr>
          <w:rFonts w:asciiTheme="minorHAnsi" w:hAnsiTheme="minorHAnsi" w:cstheme="minorHAnsi"/>
        </w:rPr>
        <w:t>a</w:t>
      </w:r>
      <w:r w:rsidRPr="00E66296">
        <w:rPr>
          <w:rFonts w:asciiTheme="minorHAnsi" w:hAnsiTheme="minorHAnsi" w:cstheme="minorHAnsi"/>
          <w:spacing w:val="-10"/>
        </w:rPr>
        <w:t xml:space="preserve"> </w:t>
      </w:r>
      <w:r w:rsidRPr="00E66296">
        <w:rPr>
          <w:rFonts w:asciiTheme="minorHAnsi" w:hAnsiTheme="minorHAnsi" w:cstheme="minorHAnsi"/>
        </w:rPr>
        <w:t xml:space="preserve">exequibilidade </w:t>
      </w:r>
      <w:r w:rsidRPr="00E66296">
        <w:rPr>
          <w:rFonts w:asciiTheme="minorHAnsi" w:hAnsiTheme="minorHAnsi" w:cstheme="minorHAnsi"/>
          <w:spacing w:val="-59"/>
        </w:rPr>
        <w:t xml:space="preserve"> </w:t>
      </w:r>
      <w:r w:rsidRPr="00E66296">
        <w:rPr>
          <w:rFonts w:asciiTheme="minorHAnsi" w:hAnsiTheme="minorHAnsi" w:cstheme="minorHAnsi"/>
        </w:rPr>
        <w:t>e a legalidade das propostas, devendo apresentar as provas ou os indícios que fundamentam a</w:t>
      </w:r>
      <w:r w:rsidRPr="00E66296">
        <w:rPr>
          <w:rFonts w:asciiTheme="minorHAnsi" w:hAnsiTheme="minorHAnsi" w:cstheme="minorHAnsi"/>
          <w:spacing w:val="1"/>
        </w:rPr>
        <w:t xml:space="preserve"> </w:t>
      </w:r>
      <w:r w:rsidRPr="00E66296">
        <w:rPr>
          <w:rFonts w:asciiTheme="minorHAnsi" w:hAnsiTheme="minorHAnsi" w:cstheme="minorHAnsi"/>
        </w:rPr>
        <w:t>suspeita,</w:t>
      </w:r>
    </w:p>
    <w:p w14:paraId="62DC163C"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Na</w:t>
      </w:r>
      <w:r w:rsidRPr="00E66296">
        <w:rPr>
          <w:rFonts w:asciiTheme="minorHAnsi" w:hAnsiTheme="minorHAnsi" w:cstheme="minorHAnsi"/>
          <w:spacing w:val="-13"/>
        </w:rPr>
        <w:t xml:space="preserve"> </w:t>
      </w:r>
      <w:r w:rsidRPr="00E66296">
        <w:rPr>
          <w:rFonts w:asciiTheme="minorHAnsi" w:hAnsiTheme="minorHAnsi" w:cstheme="minorHAnsi"/>
        </w:rPr>
        <w:t>hipótese</w:t>
      </w:r>
      <w:r w:rsidRPr="00E66296">
        <w:rPr>
          <w:rFonts w:asciiTheme="minorHAnsi" w:hAnsiTheme="minorHAnsi" w:cstheme="minorHAnsi"/>
          <w:spacing w:val="-13"/>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necessidade</w:t>
      </w:r>
      <w:r w:rsidRPr="00E66296">
        <w:rPr>
          <w:rFonts w:asciiTheme="minorHAnsi" w:hAnsiTheme="minorHAnsi" w:cstheme="minorHAnsi"/>
          <w:spacing w:val="-13"/>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suspensão</w:t>
      </w:r>
      <w:r w:rsidRPr="00E66296">
        <w:rPr>
          <w:rFonts w:asciiTheme="minorHAnsi" w:hAnsiTheme="minorHAnsi" w:cstheme="minorHAnsi"/>
          <w:spacing w:val="-15"/>
        </w:rPr>
        <w:t xml:space="preserve"> </w:t>
      </w:r>
      <w:r w:rsidRPr="00E66296">
        <w:rPr>
          <w:rFonts w:asciiTheme="minorHAnsi" w:hAnsiTheme="minorHAnsi" w:cstheme="minorHAnsi"/>
        </w:rPr>
        <w:t>da</w:t>
      </w:r>
      <w:r w:rsidRPr="00E66296">
        <w:rPr>
          <w:rFonts w:asciiTheme="minorHAnsi" w:hAnsiTheme="minorHAnsi" w:cstheme="minorHAnsi"/>
          <w:spacing w:val="-13"/>
        </w:rPr>
        <w:t xml:space="preserve"> </w:t>
      </w:r>
      <w:r w:rsidRPr="00E66296">
        <w:rPr>
          <w:rFonts w:asciiTheme="minorHAnsi" w:hAnsiTheme="minorHAnsi" w:cstheme="minorHAnsi"/>
        </w:rPr>
        <w:t>sessão</w:t>
      </w:r>
      <w:r w:rsidRPr="00E66296">
        <w:rPr>
          <w:rFonts w:asciiTheme="minorHAnsi" w:hAnsiTheme="minorHAnsi" w:cstheme="minorHAnsi"/>
          <w:spacing w:val="-13"/>
        </w:rPr>
        <w:t xml:space="preserve"> </w:t>
      </w:r>
      <w:r w:rsidRPr="00E66296">
        <w:rPr>
          <w:rFonts w:asciiTheme="minorHAnsi" w:hAnsiTheme="minorHAnsi" w:cstheme="minorHAnsi"/>
        </w:rPr>
        <w:t>pública</w:t>
      </w:r>
      <w:r w:rsidRPr="00E66296">
        <w:rPr>
          <w:rFonts w:asciiTheme="minorHAnsi" w:hAnsiTheme="minorHAnsi" w:cstheme="minorHAnsi"/>
          <w:spacing w:val="-12"/>
        </w:rPr>
        <w:t xml:space="preserve"> </w:t>
      </w:r>
      <w:r w:rsidRPr="00E66296">
        <w:rPr>
          <w:rFonts w:asciiTheme="minorHAnsi" w:hAnsiTheme="minorHAnsi" w:cstheme="minorHAnsi"/>
        </w:rPr>
        <w:t>para</w:t>
      </w:r>
      <w:r w:rsidRPr="00E66296">
        <w:rPr>
          <w:rFonts w:asciiTheme="minorHAnsi" w:hAnsiTheme="minorHAnsi" w:cstheme="minorHAnsi"/>
          <w:spacing w:val="-12"/>
        </w:rPr>
        <w:t xml:space="preserve"> </w:t>
      </w:r>
      <w:r w:rsidRPr="00E66296">
        <w:rPr>
          <w:rFonts w:asciiTheme="minorHAnsi" w:hAnsiTheme="minorHAnsi" w:cstheme="minorHAnsi"/>
        </w:rPr>
        <w:t>a</w:t>
      </w:r>
      <w:r w:rsidRPr="00E66296">
        <w:rPr>
          <w:rFonts w:asciiTheme="minorHAnsi" w:hAnsiTheme="minorHAnsi" w:cstheme="minorHAnsi"/>
          <w:spacing w:val="-15"/>
        </w:rPr>
        <w:t xml:space="preserve"> </w:t>
      </w:r>
      <w:r w:rsidRPr="00E66296">
        <w:rPr>
          <w:rFonts w:asciiTheme="minorHAnsi" w:hAnsiTheme="minorHAnsi" w:cstheme="minorHAnsi"/>
        </w:rPr>
        <w:t>realização</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diligências,</w:t>
      </w:r>
      <w:r w:rsidRPr="00E66296">
        <w:rPr>
          <w:rFonts w:asciiTheme="minorHAnsi" w:hAnsiTheme="minorHAnsi" w:cstheme="minorHAnsi"/>
          <w:spacing w:val="-59"/>
        </w:rPr>
        <w:t xml:space="preserve"> </w:t>
      </w:r>
      <w:r w:rsidRPr="00E66296">
        <w:rPr>
          <w:rFonts w:asciiTheme="minorHAnsi" w:hAnsiTheme="minorHAnsi" w:cstheme="minorHAnsi"/>
        </w:rPr>
        <w:t>com vistas ao saneamento das propostas, a sessão pública somente poderá ser reiniciada</w:t>
      </w:r>
      <w:r w:rsidRPr="00E66296">
        <w:rPr>
          <w:rFonts w:asciiTheme="minorHAnsi" w:hAnsiTheme="minorHAnsi" w:cstheme="minorHAnsi"/>
          <w:spacing w:val="1"/>
        </w:rPr>
        <w:t xml:space="preserve"> </w:t>
      </w:r>
      <w:r w:rsidRPr="00E66296">
        <w:rPr>
          <w:rFonts w:asciiTheme="minorHAnsi" w:hAnsiTheme="minorHAnsi" w:cstheme="minorHAnsi"/>
        </w:rPr>
        <w:t>mediante aviso prévio no sistema com, no mínimo, vinte e quatro horas de antecedência, e a</w:t>
      </w:r>
      <w:r w:rsidRPr="00E66296">
        <w:rPr>
          <w:rFonts w:asciiTheme="minorHAnsi" w:hAnsiTheme="minorHAnsi" w:cstheme="minorHAnsi"/>
          <w:spacing w:val="1"/>
        </w:rPr>
        <w:t xml:space="preserve"> </w:t>
      </w:r>
      <w:r w:rsidRPr="00E66296">
        <w:rPr>
          <w:rFonts w:asciiTheme="minorHAnsi" w:hAnsiTheme="minorHAnsi" w:cstheme="minorHAnsi"/>
        </w:rPr>
        <w:t>ocorrência</w:t>
      </w:r>
      <w:r w:rsidRPr="00E66296">
        <w:rPr>
          <w:rFonts w:asciiTheme="minorHAnsi" w:hAnsiTheme="minorHAnsi" w:cstheme="minorHAnsi"/>
          <w:spacing w:val="-3"/>
        </w:rPr>
        <w:t xml:space="preserve"> </w:t>
      </w:r>
      <w:r w:rsidRPr="00E66296">
        <w:rPr>
          <w:rFonts w:asciiTheme="minorHAnsi" w:hAnsiTheme="minorHAnsi" w:cstheme="minorHAnsi"/>
        </w:rPr>
        <w:t>será</w:t>
      </w:r>
      <w:r w:rsidRPr="00E66296">
        <w:rPr>
          <w:rFonts w:asciiTheme="minorHAnsi" w:hAnsiTheme="minorHAnsi" w:cstheme="minorHAnsi"/>
          <w:spacing w:val="-2"/>
        </w:rPr>
        <w:t xml:space="preserve"> </w:t>
      </w:r>
      <w:r w:rsidRPr="00E66296">
        <w:rPr>
          <w:rFonts w:asciiTheme="minorHAnsi" w:hAnsiTheme="minorHAnsi" w:cstheme="minorHAnsi"/>
        </w:rPr>
        <w:t>registrada em</w:t>
      </w:r>
      <w:r w:rsidRPr="00E66296">
        <w:rPr>
          <w:rFonts w:asciiTheme="minorHAnsi" w:hAnsiTheme="minorHAnsi" w:cstheme="minorHAnsi"/>
          <w:spacing w:val="-1"/>
        </w:rPr>
        <w:t xml:space="preserve"> </w:t>
      </w:r>
      <w:r w:rsidRPr="00E66296">
        <w:rPr>
          <w:rFonts w:asciiTheme="minorHAnsi" w:hAnsiTheme="minorHAnsi" w:cstheme="minorHAnsi"/>
        </w:rPr>
        <w:t>ata,</w:t>
      </w:r>
    </w:p>
    <w:p w14:paraId="304DF09D" w14:textId="30EEBBD3"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O Pregoeiro poderá solicitar via “chat” documentos que contenham as características do</w:t>
      </w:r>
      <w:r w:rsidRPr="00E66296">
        <w:rPr>
          <w:rFonts w:asciiTheme="minorHAnsi" w:hAnsiTheme="minorHAnsi" w:cstheme="minorHAnsi"/>
          <w:spacing w:val="1"/>
        </w:rPr>
        <w:t xml:space="preserve"> </w:t>
      </w:r>
      <w:r w:rsidRPr="00E66296">
        <w:rPr>
          <w:rFonts w:asciiTheme="minorHAnsi" w:hAnsiTheme="minorHAnsi" w:cstheme="minorHAnsi"/>
        </w:rPr>
        <w:t>material ofertado, tais como marca, modelo, tipo, fabricante</w:t>
      </w:r>
      <w:r w:rsidRPr="00E66296">
        <w:rPr>
          <w:rFonts w:asciiTheme="minorHAnsi" w:hAnsiTheme="minorHAnsi" w:cstheme="minorHAnsi"/>
          <w:spacing w:val="1"/>
        </w:rPr>
        <w:t xml:space="preserve"> </w:t>
      </w:r>
      <w:r w:rsidRPr="00E66296">
        <w:rPr>
          <w:rFonts w:asciiTheme="minorHAnsi" w:hAnsiTheme="minorHAnsi" w:cstheme="minorHAnsi"/>
        </w:rPr>
        <w:t>e procedência,</w:t>
      </w:r>
      <w:r w:rsidRPr="00E66296">
        <w:rPr>
          <w:rFonts w:asciiTheme="minorHAnsi" w:hAnsiTheme="minorHAnsi" w:cstheme="minorHAnsi"/>
          <w:spacing w:val="1"/>
        </w:rPr>
        <w:t xml:space="preserve"> </w:t>
      </w:r>
      <w:r w:rsidRPr="00E66296">
        <w:rPr>
          <w:rFonts w:asciiTheme="minorHAnsi" w:hAnsiTheme="minorHAnsi" w:cstheme="minorHAnsi"/>
        </w:rPr>
        <w:t>além</w:t>
      </w:r>
      <w:r w:rsidRPr="00E66296">
        <w:rPr>
          <w:rFonts w:asciiTheme="minorHAnsi" w:hAnsiTheme="minorHAnsi" w:cstheme="minorHAnsi"/>
          <w:spacing w:val="1"/>
        </w:rPr>
        <w:t xml:space="preserve"> </w:t>
      </w:r>
      <w:r w:rsidRPr="00E66296">
        <w:rPr>
          <w:rFonts w:asciiTheme="minorHAnsi" w:hAnsiTheme="minorHAnsi" w:cstheme="minorHAnsi"/>
        </w:rPr>
        <w:t>de outras</w:t>
      </w:r>
      <w:r w:rsidRPr="00E66296">
        <w:rPr>
          <w:rFonts w:asciiTheme="minorHAnsi" w:hAnsiTheme="minorHAnsi" w:cstheme="minorHAnsi"/>
          <w:spacing w:val="1"/>
        </w:rPr>
        <w:t xml:space="preserve"> </w:t>
      </w:r>
      <w:r w:rsidRPr="00E66296">
        <w:rPr>
          <w:rFonts w:asciiTheme="minorHAnsi" w:hAnsiTheme="minorHAnsi" w:cstheme="minorHAnsi"/>
        </w:rPr>
        <w:t>informações pertinentes, a exemplo de catálogos, folhetos ou propostas, encaminhados por meio</w:t>
      </w:r>
      <w:r w:rsidRPr="00E66296">
        <w:rPr>
          <w:rFonts w:asciiTheme="minorHAnsi" w:hAnsiTheme="minorHAnsi" w:cstheme="minorHAnsi"/>
          <w:spacing w:val="-59"/>
        </w:rPr>
        <w:t xml:space="preserve"> </w:t>
      </w:r>
      <w:r w:rsidRPr="00E66296">
        <w:rPr>
          <w:rFonts w:asciiTheme="minorHAnsi" w:hAnsiTheme="minorHAnsi" w:cstheme="minorHAnsi"/>
        </w:rPr>
        <w:t>eletrônico,</w:t>
      </w:r>
      <w:r w:rsidRPr="00E66296">
        <w:rPr>
          <w:rFonts w:asciiTheme="minorHAnsi" w:hAnsiTheme="minorHAnsi" w:cstheme="minorHAnsi"/>
          <w:spacing w:val="-8"/>
        </w:rPr>
        <w:t xml:space="preserve"> </w:t>
      </w:r>
      <w:r w:rsidRPr="00E66296">
        <w:rPr>
          <w:rFonts w:asciiTheme="minorHAnsi" w:hAnsiTheme="minorHAnsi" w:cstheme="minorHAnsi"/>
        </w:rPr>
        <w:t>ou,</w:t>
      </w:r>
      <w:r w:rsidRPr="00E66296">
        <w:rPr>
          <w:rFonts w:asciiTheme="minorHAnsi" w:hAnsiTheme="minorHAnsi" w:cstheme="minorHAnsi"/>
          <w:spacing w:val="-7"/>
        </w:rPr>
        <w:t xml:space="preserve"> </w:t>
      </w:r>
      <w:r w:rsidRPr="00E66296">
        <w:rPr>
          <w:rFonts w:asciiTheme="minorHAnsi" w:hAnsiTheme="minorHAnsi" w:cstheme="minorHAnsi"/>
        </w:rPr>
        <w:t>se</w:t>
      </w:r>
      <w:r w:rsidRPr="00E66296">
        <w:rPr>
          <w:rFonts w:asciiTheme="minorHAnsi" w:hAnsiTheme="minorHAnsi" w:cstheme="minorHAnsi"/>
          <w:spacing w:val="-13"/>
        </w:rPr>
        <w:t xml:space="preserve"> </w:t>
      </w:r>
      <w:r w:rsidRPr="00E66296">
        <w:rPr>
          <w:rFonts w:asciiTheme="minorHAnsi" w:hAnsiTheme="minorHAnsi" w:cstheme="minorHAnsi"/>
        </w:rPr>
        <w:t>for</w:t>
      </w:r>
      <w:r w:rsidRPr="00E66296">
        <w:rPr>
          <w:rFonts w:asciiTheme="minorHAnsi" w:hAnsiTheme="minorHAnsi" w:cstheme="minorHAnsi"/>
          <w:spacing w:val="-7"/>
        </w:rPr>
        <w:t xml:space="preserve"> </w:t>
      </w:r>
      <w:r w:rsidRPr="00E66296">
        <w:rPr>
          <w:rFonts w:asciiTheme="minorHAnsi" w:hAnsiTheme="minorHAnsi" w:cstheme="minorHAnsi"/>
        </w:rPr>
        <w:t>o</w:t>
      </w:r>
      <w:r w:rsidRPr="00E66296">
        <w:rPr>
          <w:rFonts w:asciiTheme="minorHAnsi" w:hAnsiTheme="minorHAnsi" w:cstheme="minorHAnsi"/>
          <w:spacing w:val="-8"/>
        </w:rPr>
        <w:t xml:space="preserve"> </w:t>
      </w:r>
      <w:r w:rsidRPr="00E66296">
        <w:rPr>
          <w:rFonts w:asciiTheme="minorHAnsi" w:hAnsiTheme="minorHAnsi" w:cstheme="minorHAnsi"/>
        </w:rPr>
        <w:t>caso,</w:t>
      </w:r>
      <w:r w:rsidRPr="00E66296">
        <w:rPr>
          <w:rFonts w:asciiTheme="minorHAnsi" w:hAnsiTheme="minorHAnsi" w:cstheme="minorHAnsi"/>
          <w:spacing w:val="-7"/>
        </w:rPr>
        <w:t xml:space="preserve"> </w:t>
      </w:r>
      <w:r w:rsidRPr="00E66296">
        <w:rPr>
          <w:rFonts w:asciiTheme="minorHAnsi" w:hAnsiTheme="minorHAnsi" w:cstheme="minorHAnsi"/>
        </w:rPr>
        <w:t>por</w:t>
      </w:r>
      <w:r w:rsidRPr="00E66296">
        <w:rPr>
          <w:rFonts w:asciiTheme="minorHAnsi" w:hAnsiTheme="minorHAnsi" w:cstheme="minorHAnsi"/>
          <w:spacing w:val="-9"/>
        </w:rPr>
        <w:t xml:space="preserve"> </w:t>
      </w:r>
      <w:r w:rsidRPr="00E66296">
        <w:rPr>
          <w:rFonts w:asciiTheme="minorHAnsi" w:hAnsiTheme="minorHAnsi" w:cstheme="minorHAnsi"/>
        </w:rPr>
        <w:t>outro</w:t>
      </w:r>
      <w:r w:rsidRPr="00E66296">
        <w:rPr>
          <w:rFonts w:asciiTheme="minorHAnsi" w:hAnsiTheme="minorHAnsi" w:cstheme="minorHAnsi"/>
          <w:spacing w:val="-11"/>
        </w:rPr>
        <w:t xml:space="preserve"> </w:t>
      </w:r>
      <w:r w:rsidRPr="00E66296">
        <w:rPr>
          <w:rFonts w:asciiTheme="minorHAnsi" w:hAnsiTheme="minorHAnsi" w:cstheme="minorHAnsi"/>
        </w:rPr>
        <w:t>meio</w:t>
      </w:r>
      <w:r w:rsidRPr="00E66296">
        <w:rPr>
          <w:rFonts w:asciiTheme="minorHAnsi" w:hAnsiTheme="minorHAnsi" w:cstheme="minorHAnsi"/>
          <w:spacing w:val="-8"/>
        </w:rPr>
        <w:t xml:space="preserve"> </w:t>
      </w:r>
      <w:r w:rsidRPr="00E66296">
        <w:rPr>
          <w:rFonts w:asciiTheme="minorHAnsi" w:hAnsiTheme="minorHAnsi" w:cstheme="minorHAnsi"/>
        </w:rPr>
        <w:t>e</w:t>
      </w:r>
      <w:r w:rsidRPr="00E66296">
        <w:rPr>
          <w:rFonts w:asciiTheme="minorHAnsi" w:hAnsiTheme="minorHAnsi" w:cstheme="minorHAnsi"/>
          <w:spacing w:val="-8"/>
        </w:rPr>
        <w:t xml:space="preserve"> </w:t>
      </w:r>
      <w:r w:rsidRPr="00E66296">
        <w:rPr>
          <w:rFonts w:asciiTheme="minorHAnsi" w:hAnsiTheme="minorHAnsi" w:cstheme="minorHAnsi"/>
        </w:rPr>
        <w:t>prazo</w:t>
      </w:r>
      <w:r w:rsidRPr="00E66296">
        <w:rPr>
          <w:rFonts w:asciiTheme="minorHAnsi" w:hAnsiTheme="minorHAnsi" w:cstheme="minorHAnsi"/>
          <w:spacing w:val="-8"/>
        </w:rPr>
        <w:t xml:space="preserve"> </w:t>
      </w:r>
      <w:r w:rsidRPr="00E66296">
        <w:rPr>
          <w:rFonts w:asciiTheme="minorHAnsi" w:hAnsiTheme="minorHAnsi" w:cstheme="minorHAnsi"/>
        </w:rPr>
        <w:t>indicados</w:t>
      </w:r>
      <w:r w:rsidRPr="00E66296">
        <w:rPr>
          <w:rFonts w:asciiTheme="minorHAnsi" w:hAnsiTheme="minorHAnsi" w:cstheme="minorHAnsi"/>
          <w:spacing w:val="-8"/>
        </w:rPr>
        <w:t xml:space="preserve"> </w:t>
      </w:r>
      <w:r w:rsidRPr="00E66296">
        <w:rPr>
          <w:rFonts w:asciiTheme="minorHAnsi" w:hAnsiTheme="minorHAnsi" w:cstheme="minorHAnsi"/>
        </w:rPr>
        <w:t>pelo</w:t>
      </w:r>
      <w:r w:rsidRPr="00E66296">
        <w:rPr>
          <w:rFonts w:asciiTheme="minorHAnsi" w:hAnsiTheme="minorHAnsi" w:cstheme="minorHAnsi"/>
          <w:spacing w:val="-8"/>
        </w:rPr>
        <w:t xml:space="preserve"> </w:t>
      </w:r>
      <w:r w:rsidRPr="00E66296">
        <w:rPr>
          <w:rFonts w:asciiTheme="minorHAnsi" w:hAnsiTheme="minorHAnsi" w:cstheme="minorHAnsi"/>
        </w:rPr>
        <w:t>Pregoeiro,</w:t>
      </w:r>
      <w:r w:rsidRPr="00E66296">
        <w:rPr>
          <w:rFonts w:asciiTheme="minorHAnsi" w:hAnsiTheme="minorHAnsi" w:cstheme="minorHAnsi"/>
          <w:spacing w:val="-7"/>
        </w:rPr>
        <w:t xml:space="preserve"> </w:t>
      </w:r>
      <w:r w:rsidRPr="00E66296">
        <w:rPr>
          <w:rFonts w:asciiTheme="minorHAnsi" w:hAnsiTheme="minorHAnsi" w:cstheme="minorHAnsi"/>
        </w:rPr>
        <w:t>sem</w:t>
      </w:r>
      <w:r w:rsidRPr="00E66296">
        <w:rPr>
          <w:rFonts w:asciiTheme="minorHAnsi" w:hAnsiTheme="minorHAnsi" w:cstheme="minorHAnsi"/>
          <w:spacing w:val="-8"/>
        </w:rPr>
        <w:t xml:space="preserve"> </w:t>
      </w:r>
      <w:r w:rsidRPr="00E66296">
        <w:rPr>
          <w:rFonts w:asciiTheme="minorHAnsi" w:hAnsiTheme="minorHAnsi" w:cstheme="minorHAnsi"/>
        </w:rPr>
        <w:t>prejuízo</w:t>
      </w:r>
      <w:r w:rsidRPr="00E66296">
        <w:rPr>
          <w:rFonts w:asciiTheme="minorHAnsi" w:hAnsiTheme="minorHAnsi" w:cstheme="minorHAnsi"/>
          <w:spacing w:val="-8"/>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se</w:t>
      </w:r>
      <w:r w:rsidR="00FD252C" w:rsidRPr="00E66296">
        <w:rPr>
          <w:rFonts w:asciiTheme="minorHAnsi" w:hAnsiTheme="minorHAnsi" w:cstheme="minorHAnsi"/>
        </w:rPr>
        <w:t xml:space="preserve">u </w:t>
      </w:r>
      <w:r w:rsidRPr="00E66296">
        <w:rPr>
          <w:rFonts w:asciiTheme="minorHAnsi" w:hAnsiTheme="minorHAnsi" w:cstheme="minorHAnsi"/>
        </w:rPr>
        <w:t>ulterior envio pelo sistema eletrônico,</w:t>
      </w:r>
      <w:r w:rsidRPr="00E66296">
        <w:rPr>
          <w:rFonts w:asciiTheme="minorHAnsi" w:hAnsiTheme="minorHAnsi" w:cstheme="minorHAnsi"/>
          <w:spacing w:val="2"/>
        </w:rPr>
        <w:t xml:space="preserve"> </w:t>
      </w:r>
      <w:r w:rsidRPr="00E66296">
        <w:rPr>
          <w:rFonts w:asciiTheme="minorHAnsi" w:hAnsiTheme="minorHAnsi" w:cstheme="minorHAnsi"/>
        </w:rPr>
        <w:t>sob</w:t>
      </w:r>
      <w:r w:rsidRPr="00E66296">
        <w:rPr>
          <w:rFonts w:asciiTheme="minorHAnsi" w:hAnsiTheme="minorHAnsi" w:cstheme="minorHAnsi"/>
          <w:spacing w:val="-3"/>
        </w:rPr>
        <w:t xml:space="preserve"> </w:t>
      </w:r>
      <w:r w:rsidRPr="00E66296">
        <w:rPr>
          <w:rFonts w:asciiTheme="minorHAnsi" w:hAnsiTheme="minorHAnsi" w:cstheme="minorHAnsi"/>
        </w:rPr>
        <w:t>pena de não aceitação da</w:t>
      </w:r>
      <w:r w:rsidRPr="00E66296">
        <w:rPr>
          <w:rFonts w:asciiTheme="minorHAnsi" w:hAnsiTheme="minorHAnsi" w:cstheme="minorHAnsi"/>
          <w:spacing w:val="-3"/>
        </w:rPr>
        <w:t xml:space="preserve"> </w:t>
      </w:r>
      <w:r w:rsidRPr="00E66296">
        <w:rPr>
          <w:rFonts w:asciiTheme="minorHAnsi" w:hAnsiTheme="minorHAnsi" w:cstheme="minorHAnsi"/>
        </w:rPr>
        <w:t>proposta.</w:t>
      </w:r>
    </w:p>
    <w:p w14:paraId="39147155" w14:textId="77777777" w:rsidR="00D71BF3" w:rsidRPr="00E66296" w:rsidRDefault="00D71BF3" w:rsidP="00A7097C">
      <w:pPr>
        <w:pStyle w:val="PargrafodaLista"/>
        <w:numPr>
          <w:ilvl w:val="2"/>
          <w:numId w:val="2"/>
        </w:numPr>
        <w:tabs>
          <w:tab w:val="left" w:pos="567"/>
          <w:tab w:val="left" w:pos="709"/>
        </w:tabs>
        <w:ind w:left="0" w:firstLine="0"/>
        <w:rPr>
          <w:rFonts w:asciiTheme="minorHAnsi" w:hAnsiTheme="minorHAnsi" w:cstheme="minorHAnsi"/>
        </w:rPr>
      </w:pPr>
      <w:r w:rsidRPr="00E66296">
        <w:rPr>
          <w:rFonts w:asciiTheme="minorHAnsi" w:hAnsiTheme="minorHAnsi" w:cstheme="minorHAnsi"/>
        </w:rPr>
        <w:t>É</w:t>
      </w:r>
      <w:r w:rsidRPr="00E66296">
        <w:rPr>
          <w:rFonts w:asciiTheme="minorHAnsi" w:hAnsiTheme="minorHAnsi" w:cstheme="minorHAnsi"/>
          <w:spacing w:val="1"/>
        </w:rPr>
        <w:t xml:space="preserve"> </w:t>
      </w:r>
      <w:r w:rsidRPr="00E66296">
        <w:rPr>
          <w:rFonts w:asciiTheme="minorHAnsi" w:hAnsiTheme="minorHAnsi" w:cstheme="minorHAnsi"/>
        </w:rPr>
        <w:t>facultado</w:t>
      </w:r>
      <w:r w:rsidRPr="00E66296">
        <w:rPr>
          <w:rFonts w:asciiTheme="minorHAnsi" w:hAnsiTheme="minorHAnsi" w:cstheme="minorHAnsi"/>
          <w:spacing w:val="1"/>
        </w:rPr>
        <w:t xml:space="preserve"> </w:t>
      </w:r>
      <w:r w:rsidRPr="00E66296">
        <w:rPr>
          <w:rFonts w:asciiTheme="minorHAnsi" w:hAnsiTheme="minorHAnsi" w:cstheme="minorHAnsi"/>
        </w:rPr>
        <w:t>ao</w:t>
      </w:r>
      <w:r w:rsidRPr="00E66296">
        <w:rPr>
          <w:rFonts w:asciiTheme="minorHAnsi" w:hAnsiTheme="minorHAnsi" w:cstheme="minorHAnsi"/>
          <w:spacing w:val="1"/>
        </w:rPr>
        <w:t xml:space="preserve"> </w:t>
      </w:r>
      <w:r w:rsidRPr="00E66296">
        <w:rPr>
          <w:rFonts w:asciiTheme="minorHAnsi" w:hAnsiTheme="minorHAnsi" w:cstheme="minorHAnsi"/>
        </w:rPr>
        <w:t>pregoeiro</w:t>
      </w:r>
      <w:r w:rsidRPr="00E66296">
        <w:rPr>
          <w:rFonts w:asciiTheme="minorHAnsi" w:hAnsiTheme="minorHAnsi" w:cstheme="minorHAnsi"/>
          <w:spacing w:val="1"/>
        </w:rPr>
        <w:t xml:space="preserve"> </w:t>
      </w:r>
      <w:r w:rsidRPr="00E66296">
        <w:rPr>
          <w:rFonts w:asciiTheme="minorHAnsi" w:hAnsiTheme="minorHAnsi" w:cstheme="minorHAnsi"/>
        </w:rPr>
        <w:t>prorrogar</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prazo</w:t>
      </w:r>
      <w:r w:rsidRPr="00E66296">
        <w:rPr>
          <w:rFonts w:asciiTheme="minorHAnsi" w:hAnsiTheme="minorHAnsi" w:cstheme="minorHAnsi"/>
          <w:spacing w:val="1"/>
        </w:rPr>
        <w:t xml:space="preserve"> </w:t>
      </w:r>
      <w:r w:rsidRPr="00E66296">
        <w:rPr>
          <w:rFonts w:asciiTheme="minorHAnsi" w:hAnsiTheme="minorHAnsi" w:cstheme="minorHAnsi"/>
        </w:rPr>
        <w:t>estabelecido,</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partir</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solicitação</w:t>
      </w:r>
      <w:r w:rsidRPr="00E66296">
        <w:rPr>
          <w:rFonts w:asciiTheme="minorHAnsi" w:hAnsiTheme="minorHAnsi" w:cstheme="minorHAnsi"/>
          <w:spacing w:val="1"/>
        </w:rPr>
        <w:t xml:space="preserve"> </w:t>
      </w:r>
      <w:r w:rsidRPr="00E66296">
        <w:rPr>
          <w:rFonts w:asciiTheme="minorHAnsi" w:hAnsiTheme="minorHAnsi" w:cstheme="minorHAnsi"/>
        </w:rPr>
        <w:t>fundamentada</w:t>
      </w:r>
      <w:r w:rsidRPr="00E66296">
        <w:rPr>
          <w:rFonts w:asciiTheme="minorHAnsi" w:hAnsiTheme="minorHAnsi" w:cstheme="minorHAnsi"/>
          <w:spacing w:val="-3"/>
        </w:rPr>
        <w:t xml:space="preserve"> </w:t>
      </w:r>
      <w:r w:rsidRPr="00E66296">
        <w:rPr>
          <w:rFonts w:asciiTheme="minorHAnsi" w:hAnsiTheme="minorHAnsi" w:cstheme="minorHAnsi"/>
        </w:rPr>
        <w:t>feita</w:t>
      </w:r>
      <w:r w:rsidRPr="00E66296">
        <w:rPr>
          <w:rFonts w:asciiTheme="minorHAnsi" w:hAnsiTheme="minorHAnsi" w:cstheme="minorHAnsi"/>
          <w:spacing w:val="-2"/>
        </w:rPr>
        <w:t xml:space="preserve"> </w:t>
      </w:r>
      <w:r w:rsidRPr="00E66296">
        <w:rPr>
          <w:rFonts w:asciiTheme="minorHAnsi" w:hAnsiTheme="minorHAnsi" w:cstheme="minorHAnsi"/>
        </w:rPr>
        <w:t>no chat</w:t>
      </w:r>
      <w:r w:rsidRPr="00E66296">
        <w:rPr>
          <w:rFonts w:asciiTheme="minorHAnsi" w:hAnsiTheme="minorHAnsi" w:cstheme="minorHAnsi"/>
          <w:spacing w:val="2"/>
        </w:rPr>
        <w:t xml:space="preserve"> </w:t>
      </w:r>
      <w:r w:rsidRPr="00E66296">
        <w:rPr>
          <w:rFonts w:asciiTheme="minorHAnsi" w:hAnsiTheme="minorHAnsi" w:cstheme="minorHAnsi"/>
        </w:rPr>
        <w:t>pelo licitante,</w:t>
      </w:r>
      <w:r w:rsidRPr="00E66296">
        <w:rPr>
          <w:rFonts w:asciiTheme="minorHAnsi" w:hAnsiTheme="minorHAnsi" w:cstheme="minorHAnsi"/>
          <w:spacing w:val="-1"/>
        </w:rPr>
        <w:t xml:space="preserve"> </w:t>
      </w:r>
      <w:r w:rsidRPr="00E66296">
        <w:rPr>
          <w:rFonts w:asciiTheme="minorHAnsi" w:hAnsiTheme="minorHAnsi" w:cstheme="minorHAnsi"/>
        </w:rPr>
        <w:t>antes</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findo o</w:t>
      </w:r>
      <w:r w:rsidRPr="00E66296">
        <w:rPr>
          <w:rFonts w:asciiTheme="minorHAnsi" w:hAnsiTheme="minorHAnsi" w:cstheme="minorHAnsi"/>
          <w:spacing w:val="-2"/>
        </w:rPr>
        <w:t xml:space="preserve"> </w:t>
      </w:r>
      <w:r w:rsidRPr="00E66296">
        <w:rPr>
          <w:rFonts w:asciiTheme="minorHAnsi" w:hAnsiTheme="minorHAnsi" w:cstheme="minorHAnsi"/>
        </w:rPr>
        <w:t>prazo.</w:t>
      </w:r>
    </w:p>
    <w:p w14:paraId="604C897E" w14:textId="70F4FD30" w:rsidR="00D71BF3" w:rsidRPr="00E66296" w:rsidRDefault="00D71BF3" w:rsidP="00A7097C">
      <w:pPr>
        <w:pStyle w:val="PargrafodaLista"/>
        <w:numPr>
          <w:ilvl w:val="2"/>
          <w:numId w:val="2"/>
        </w:numPr>
        <w:tabs>
          <w:tab w:val="left" w:pos="567"/>
          <w:tab w:val="left" w:pos="709"/>
        </w:tabs>
        <w:ind w:left="0" w:firstLine="0"/>
        <w:rPr>
          <w:rFonts w:asciiTheme="minorHAnsi" w:hAnsiTheme="minorHAnsi" w:cstheme="minorHAnsi"/>
        </w:rPr>
      </w:pPr>
      <w:r w:rsidRPr="00E66296">
        <w:rPr>
          <w:rFonts w:asciiTheme="minorHAnsi" w:hAnsiTheme="minorHAnsi" w:cstheme="minorHAnsi"/>
        </w:rPr>
        <w:lastRenderedPageBreak/>
        <w:t>Dentre</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documentos</w:t>
      </w:r>
      <w:r w:rsidRPr="00E66296">
        <w:rPr>
          <w:rFonts w:asciiTheme="minorHAnsi" w:hAnsiTheme="minorHAnsi" w:cstheme="minorHAnsi"/>
          <w:spacing w:val="1"/>
        </w:rPr>
        <w:t xml:space="preserve"> </w:t>
      </w:r>
      <w:r w:rsidRPr="00E66296">
        <w:rPr>
          <w:rFonts w:asciiTheme="minorHAnsi" w:hAnsiTheme="minorHAnsi" w:cstheme="minorHAnsi"/>
        </w:rPr>
        <w:t>passíveis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solicitação</w:t>
      </w:r>
      <w:r w:rsidRPr="00E66296">
        <w:rPr>
          <w:rFonts w:asciiTheme="minorHAnsi" w:hAnsiTheme="minorHAnsi" w:cstheme="minorHAnsi"/>
          <w:spacing w:val="1"/>
        </w:rPr>
        <w:t xml:space="preserve"> </w:t>
      </w:r>
      <w:r w:rsidRPr="00E66296">
        <w:rPr>
          <w:rFonts w:asciiTheme="minorHAnsi" w:hAnsiTheme="minorHAnsi" w:cstheme="minorHAnsi"/>
        </w:rPr>
        <w:t>pelo</w:t>
      </w:r>
      <w:r w:rsidRPr="00E66296">
        <w:rPr>
          <w:rFonts w:asciiTheme="minorHAnsi" w:hAnsiTheme="minorHAnsi" w:cstheme="minorHAnsi"/>
          <w:spacing w:val="1"/>
        </w:rPr>
        <w:t xml:space="preserve"> </w:t>
      </w:r>
      <w:r w:rsidRPr="00E66296">
        <w:rPr>
          <w:rFonts w:asciiTheme="minorHAnsi" w:hAnsiTheme="minorHAnsi" w:cstheme="minorHAnsi"/>
        </w:rPr>
        <w:t>Pregoeiro,</w:t>
      </w:r>
      <w:r w:rsidRPr="00E66296">
        <w:rPr>
          <w:rFonts w:asciiTheme="minorHAnsi" w:hAnsiTheme="minorHAnsi" w:cstheme="minorHAnsi"/>
          <w:spacing w:val="1"/>
        </w:rPr>
        <w:t xml:space="preserve"> </w:t>
      </w:r>
      <w:r w:rsidRPr="00E66296">
        <w:rPr>
          <w:rFonts w:asciiTheme="minorHAnsi" w:hAnsiTheme="minorHAnsi" w:cstheme="minorHAnsi"/>
        </w:rPr>
        <w:t>destacam-se</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contenham</w:t>
      </w:r>
      <w:r w:rsidRPr="00E66296">
        <w:rPr>
          <w:rFonts w:asciiTheme="minorHAnsi" w:hAnsiTheme="minorHAnsi" w:cstheme="minorHAnsi"/>
          <w:spacing w:val="-12"/>
        </w:rPr>
        <w:t xml:space="preserve"> </w:t>
      </w:r>
      <w:r w:rsidRPr="00E66296">
        <w:rPr>
          <w:rFonts w:asciiTheme="minorHAnsi" w:hAnsiTheme="minorHAnsi" w:cstheme="minorHAnsi"/>
        </w:rPr>
        <w:t>as</w:t>
      </w:r>
      <w:r w:rsidRPr="00E66296">
        <w:rPr>
          <w:rFonts w:asciiTheme="minorHAnsi" w:hAnsiTheme="minorHAnsi" w:cstheme="minorHAnsi"/>
          <w:spacing w:val="-10"/>
        </w:rPr>
        <w:t xml:space="preserve"> </w:t>
      </w:r>
      <w:r w:rsidRPr="00E66296">
        <w:rPr>
          <w:rFonts w:asciiTheme="minorHAnsi" w:hAnsiTheme="minorHAnsi" w:cstheme="minorHAnsi"/>
        </w:rPr>
        <w:t>características</w:t>
      </w:r>
      <w:r w:rsidRPr="00E66296">
        <w:rPr>
          <w:rFonts w:asciiTheme="minorHAnsi" w:hAnsiTheme="minorHAnsi" w:cstheme="minorHAnsi"/>
          <w:spacing w:val="-10"/>
        </w:rPr>
        <w:t xml:space="preserve"> </w:t>
      </w:r>
      <w:r w:rsidRPr="00E66296">
        <w:rPr>
          <w:rFonts w:asciiTheme="minorHAnsi" w:hAnsiTheme="minorHAnsi" w:cstheme="minorHAnsi"/>
        </w:rPr>
        <w:t>do</w:t>
      </w:r>
      <w:r w:rsidRPr="00E66296">
        <w:rPr>
          <w:rFonts w:asciiTheme="minorHAnsi" w:hAnsiTheme="minorHAnsi" w:cstheme="minorHAnsi"/>
          <w:spacing w:val="-11"/>
        </w:rPr>
        <w:t xml:space="preserve"> </w:t>
      </w:r>
      <w:r w:rsidRPr="00E66296">
        <w:rPr>
          <w:rFonts w:asciiTheme="minorHAnsi" w:hAnsiTheme="minorHAnsi" w:cstheme="minorHAnsi"/>
        </w:rPr>
        <w:t>material</w:t>
      </w:r>
      <w:r w:rsidRPr="00E66296">
        <w:rPr>
          <w:rFonts w:asciiTheme="minorHAnsi" w:hAnsiTheme="minorHAnsi" w:cstheme="minorHAnsi"/>
          <w:spacing w:val="-11"/>
        </w:rPr>
        <w:t xml:space="preserve"> </w:t>
      </w:r>
      <w:r w:rsidRPr="00E66296">
        <w:rPr>
          <w:rFonts w:asciiTheme="minorHAnsi" w:hAnsiTheme="minorHAnsi" w:cstheme="minorHAnsi"/>
        </w:rPr>
        <w:t>ofertado,</w:t>
      </w:r>
      <w:r w:rsidRPr="00E66296">
        <w:rPr>
          <w:rFonts w:asciiTheme="minorHAnsi" w:hAnsiTheme="minorHAnsi" w:cstheme="minorHAnsi"/>
          <w:spacing w:val="-12"/>
        </w:rPr>
        <w:t xml:space="preserve"> </w:t>
      </w:r>
      <w:r w:rsidRPr="00E66296">
        <w:rPr>
          <w:rFonts w:asciiTheme="minorHAnsi" w:hAnsiTheme="minorHAnsi" w:cstheme="minorHAnsi"/>
        </w:rPr>
        <w:t>tais</w:t>
      </w:r>
      <w:r w:rsidRPr="00E66296">
        <w:rPr>
          <w:rFonts w:asciiTheme="minorHAnsi" w:hAnsiTheme="minorHAnsi" w:cstheme="minorHAnsi"/>
          <w:spacing w:val="-11"/>
        </w:rPr>
        <w:t xml:space="preserve"> </w:t>
      </w:r>
      <w:r w:rsidRPr="00E66296">
        <w:rPr>
          <w:rFonts w:asciiTheme="minorHAnsi" w:hAnsiTheme="minorHAnsi" w:cstheme="minorHAnsi"/>
        </w:rPr>
        <w:t>como</w:t>
      </w:r>
      <w:r w:rsidRPr="00E66296">
        <w:rPr>
          <w:rFonts w:asciiTheme="minorHAnsi" w:hAnsiTheme="minorHAnsi" w:cstheme="minorHAnsi"/>
          <w:spacing w:val="-12"/>
        </w:rPr>
        <w:t xml:space="preserve"> </w:t>
      </w:r>
      <w:r w:rsidRPr="00E66296">
        <w:rPr>
          <w:rFonts w:asciiTheme="minorHAnsi" w:hAnsiTheme="minorHAnsi" w:cstheme="minorHAnsi"/>
        </w:rPr>
        <w:t>marca,</w:t>
      </w:r>
      <w:r w:rsidRPr="00E66296">
        <w:rPr>
          <w:rFonts w:asciiTheme="minorHAnsi" w:hAnsiTheme="minorHAnsi" w:cstheme="minorHAnsi"/>
          <w:spacing w:val="-12"/>
        </w:rPr>
        <w:t xml:space="preserve"> </w:t>
      </w:r>
      <w:r w:rsidRPr="00E66296">
        <w:rPr>
          <w:rFonts w:asciiTheme="minorHAnsi" w:hAnsiTheme="minorHAnsi" w:cstheme="minorHAnsi"/>
        </w:rPr>
        <w:t>modelo,</w:t>
      </w:r>
      <w:r w:rsidRPr="00E66296">
        <w:rPr>
          <w:rFonts w:asciiTheme="minorHAnsi" w:hAnsiTheme="minorHAnsi" w:cstheme="minorHAnsi"/>
          <w:spacing w:val="-9"/>
        </w:rPr>
        <w:t xml:space="preserve"> </w:t>
      </w:r>
      <w:r w:rsidRPr="00E66296">
        <w:rPr>
          <w:rFonts w:asciiTheme="minorHAnsi" w:hAnsiTheme="minorHAnsi" w:cstheme="minorHAnsi"/>
        </w:rPr>
        <w:t>tipo,</w:t>
      </w:r>
      <w:r w:rsidRPr="00E66296">
        <w:rPr>
          <w:rFonts w:asciiTheme="minorHAnsi" w:hAnsiTheme="minorHAnsi" w:cstheme="minorHAnsi"/>
          <w:spacing w:val="-11"/>
        </w:rPr>
        <w:t xml:space="preserve"> </w:t>
      </w:r>
      <w:r w:rsidRPr="00E66296">
        <w:rPr>
          <w:rFonts w:asciiTheme="minorHAnsi" w:hAnsiTheme="minorHAnsi" w:cstheme="minorHAnsi"/>
        </w:rPr>
        <w:t>fabricant</w:t>
      </w:r>
      <w:r w:rsidR="00FD252C" w:rsidRPr="00E66296">
        <w:rPr>
          <w:rFonts w:asciiTheme="minorHAnsi" w:hAnsiTheme="minorHAnsi" w:cstheme="minorHAnsi"/>
        </w:rPr>
        <w:t xml:space="preserve">e </w:t>
      </w:r>
      <w:r w:rsidRPr="00E66296">
        <w:rPr>
          <w:rFonts w:asciiTheme="minorHAnsi" w:hAnsiTheme="minorHAnsi" w:cstheme="minorHAnsi"/>
        </w:rPr>
        <w:t>e</w:t>
      </w:r>
      <w:r w:rsidRPr="00E66296">
        <w:rPr>
          <w:rFonts w:asciiTheme="minorHAnsi" w:hAnsiTheme="minorHAnsi" w:cstheme="minorHAnsi"/>
          <w:spacing w:val="-8"/>
        </w:rPr>
        <w:t xml:space="preserve"> </w:t>
      </w:r>
      <w:r w:rsidRPr="00E66296">
        <w:rPr>
          <w:rFonts w:asciiTheme="minorHAnsi" w:hAnsiTheme="minorHAnsi" w:cstheme="minorHAnsi"/>
        </w:rPr>
        <w:t>procedência,</w:t>
      </w:r>
      <w:r w:rsidRPr="00E66296">
        <w:rPr>
          <w:rFonts w:asciiTheme="minorHAnsi" w:hAnsiTheme="minorHAnsi" w:cstheme="minorHAnsi"/>
          <w:spacing w:val="-7"/>
        </w:rPr>
        <w:t xml:space="preserve"> </w:t>
      </w:r>
      <w:r w:rsidRPr="00E66296">
        <w:rPr>
          <w:rFonts w:asciiTheme="minorHAnsi" w:hAnsiTheme="minorHAnsi" w:cstheme="minorHAnsi"/>
        </w:rPr>
        <w:t>além</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outras</w:t>
      </w:r>
      <w:r w:rsidRPr="00E66296">
        <w:rPr>
          <w:rFonts w:asciiTheme="minorHAnsi" w:hAnsiTheme="minorHAnsi" w:cstheme="minorHAnsi"/>
          <w:spacing w:val="-9"/>
        </w:rPr>
        <w:t xml:space="preserve"> </w:t>
      </w:r>
      <w:r w:rsidRPr="00E66296">
        <w:rPr>
          <w:rFonts w:asciiTheme="minorHAnsi" w:hAnsiTheme="minorHAnsi" w:cstheme="minorHAnsi"/>
        </w:rPr>
        <w:t>informações</w:t>
      </w:r>
      <w:r w:rsidRPr="00E66296">
        <w:rPr>
          <w:rFonts w:asciiTheme="minorHAnsi" w:hAnsiTheme="minorHAnsi" w:cstheme="minorHAnsi"/>
          <w:spacing w:val="-9"/>
        </w:rPr>
        <w:t xml:space="preserve"> </w:t>
      </w:r>
      <w:r w:rsidRPr="00E66296">
        <w:rPr>
          <w:rFonts w:asciiTheme="minorHAnsi" w:hAnsiTheme="minorHAnsi" w:cstheme="minorHAnsi"/>
        </w:rPr>
        <w:t>pertinentes,</w:t>
      </w:r>
      <w:r w:rsidRPr="00E66296">
        <w:rPr>
          <w:rFonts w:asciiTheme="minorHAnsi" w:hAnsiTheme="minorHAnsi" w:cstheme="minorHAnsi"/>
          <w:spacing w:val="-9"/>
        </w:rPr>
        <w:t xml:space="preserve"> </w:t>
      </w:r>
      <w:r w:rsidRPr="00E66296">
        <w:rPr>
          <w:rFonts w:asciiTheme="minorHAnsi" w:hAnsiTheme="minorHAnsi" w:cstheme="minorHAnsi"/>
        </w:rPr>
        <w:t>a</w:t>
      </w:r>
      <w:r w:rsidRPr="00E66296">
        <w:rPr>
          <w:rFonts w:asciiTheme="minorHAnsi" w:hAnsiTheme="minorHAnsi" w:cstheme="minorHAnsi"/>
          <w:spacing w:val="-7"/>
        </w:rPr>
        <w:t xml:space="preserve"> </w:t>
      </w:r>
      <w:r w:rsidRPr="00E66296">
        <w:rPr>
          <w:rFonts w:asciiTheme="minorHAnsi" w:hAnsiTheme="minorHAnsi" w:cstheme="minorHAnsi"/>
        </w:rPr>
        <w:t>exemplo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Pr="00E66296">
        <w:rPr>
          <w:rFonts w:asciiTheme="minorHAnsi" w:hAnsiTheme="minorHAnsi" w:cstheme="minorHAnsi"/>
        </w:rPr>
        <w:t>catálogos,</w:t>
      </w:r>
      <w:r w:rsidRPr="00E66296">
        <w:rPr>
          <w:rFonts w:asciiTheme="minorHAnsi" w:hAnsiTheme="minorHAnsi" w:cstheme="minorHAnsi"/>
          <w:spacing w:val="-12"/>
        </w:rPr>
        <w:t xml:space="preserve"> </w:t>
      </w:r>
      <w:r w:rsidRPr="00E66296">
        <w:rPr>
          <w:rFonts w:asciiTheme="minorHAnsi" w:hAnsiTheme="minorHAnsi" w:cstheme="minorHAnsi"/>
        </w:rPr>
        <w:t>folhetos</w:t>
      </w:r>
      <w:r w:rsidRPr="00E66296">
        <w:rPr>
          <w:rFonts w:asciiTheme="minorHAnsi" w:hAnsiTheme="minorHAnsi" w:cstheme="minorHAnsi"/>
          <w:spacing w:val="-7"/>
        </w:rPr>
        <w:t xml:space="preserve"> </w:t>
      </w:r>
      <w:r w:rsidRPr="00E66296">
        <w:rPr>
          <w:rFonts w:asciiTheme="minorHAnsi" w:hAnsiTheme="minorHAnsi" w:cstheme="minorHAnsi"/>
        </w:rPr>
        <w:t>ou</w:t>
      </w:r>
      <w:r w:rsidRPr="00E66296">
        <w:rPr>
          <w:rFonts w:asciiTheme="minorHAnsi" w:hAnsiTheme="minorHAnsi" w:cstheme="minorHAnsi"/>
          <w:spacing w:val="-59"/>
        </w:rPr>
        <w:t xml:space="preserve"> </w:t>
      </w:r>
      <w:r w:rsidRPr="00E66296">
        <w:rPr>
          <w:rFonts w:asciiTheme="minorHAnsi" w:hAnsiTheme="minorHAnsi" w:cstheme="minorHAnsi"/>
        </w:rPr>
        <w:t>propostas, encaminhados por meio eletrônico, ou, se for o caso, por outro meio e prazo</w:t>
      </w:r>
      <w:r w:rsidRPr="00E66296">
        <w:rPr>
          <w:rFonts w:asciiTheme="minorHAnsi" w:hAnsiTheme="minorHAnsi" w:cstheme="minorHAnsi"/>
          <w:spacing w:val="1"/>
        </w:rPr>
        <w:t xml:space="preserve"> </w:t>
      </w:r>
      <w:r w:rsidRPr="00E66296">
        <w:rPr>
          <w:rFonts w:asciiTheme="minorHAnsi" w:hAnsiTheme="minorHAnsi" w:cstheme="minorHAnsi"/>
        </w:rPr>
        <w:t>indicados pelo Pregoeiro, sem prejuízo do seu ulterior envio pelo sistema eletrônico, sob</w:t>
      </w:r>
      <w:r w:rsidRPr="00E66296">
        <w:rPr>
          <w:rFonts w:asciiTheme="minorHAnsi" w:hAnsiTheme="minorHAnsi" w:cstheme="minorHAnsi"/>
          <w:spacing w:val="1"/>
        </w:rPr>
        <w:t xml:space="preserve"> </w:t>
      </w:r>
      <w:r w:rsidRPr="00E66296">
        <w:rPr>
          <w:rFonts w:asciiTheme="minorHAnsi" w:hAnsiTheme="minorHAnsi" w:cstheme="minorHAnsi"/>
        </w:rPr>
        <w:t>pena de</w:t>
      </w:r>
      <w:r w:rsidRPr="00E66296">
        <w:rPr>
          <w:rFonts w:asciiTheme="minorHAnsi" w:hAnsiTheme="minorHAnsi" w:cstheme="minorHAnsi"/>
          <w:spacing w:val="-1"/>
        </w:rPr>
        <w:t xml:space="preserve"> </w:t>
      </w:r>
      <w:r w:rsidRPr="00E66296">
        <w:rPr>
          <w:rFonts w:asciiTheme="minorHAnsi" w:hAnsiTheme="minorHAnsi" w:cstheme="minorHAnsi"/>
        </w:rPr>
        <w:t>não</w:t>
      </w:r>
      <w:r w:rsidRPr="00E66296">
        <w:rPr>
          <w:rFonts w:asciiTheme="minorHAnsi" w:hAnsiTheme="minorHAnsi" w:cstheme="minorHAnsi"/>
          <w:spacing w:val="-2"/>
        </w:rPr>
        <w:t xml:space="preserve"> </w:t>
      </w:r>
      <w:r w:rsidRPr="00E66296">
        <w:rPr>
          <w:rFonts w:asciiTheme="minorHAnsi" w:hAnsiTheme="minorHAnsi" w:cstheme="minorHAnsi"/>
        </w:rPr>
        <w:t>aceitação</w:t>
      </w:r>
      <w:r w:rsidRPr="00E66296">
        <w:rPr>
          <w:rFonts w:asciiTheme="minorHAnsi" w:hAnsiTheme="minorHAnsi" w:cstheme="minorHAnsi"/>
          <w:spacing w:val="-2"/>
        </w:rPr>
        <w:t xml:space="preserve"> </w:t>
      </w:r>
      <w:r w:rsidRPr="00E66296">
        <w:rPr>
          <w:rFonts w:asciiTheme="minorHAnsi" w:hAnsiTheme="minorHAnsi" w:cstheme="minorHAnsi"/>
        </w:rPr>
        <w:t>da proposta.</w:t>
      </w:r>
    </w:p>
    <w:p w14:paraId="734388C7"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Se a proposta ou lance vencedor for desclassificado, o Pregoeiro examinará a proposta ou</w:t>
      </w:r>
      <w:r w:rsidRPr="00E66296">
        <w:rPr>
          <w:rFonts w:asciiTheme="minorHAnsi" w:hAnsiTheme="minorHAnsi" w:cstheme="minorHAnsi"/>
          <w:spacing w:val="1"/>
        </w:rPr>
        <w:t xml:space="preserve"> </w:t>
      </w:r>
      <w:r w:rsidRPr="00E66296">
        <w:rPr>
          <w:rFonts w:asciiTheme="minorHAnsi" w:hAnsiTheme="minorHAnsi" w:cstheme="minorHAnsi"/>
        </w:rPr>
        <w:t>lance</w:t>
      </w:r>
      <w:r w:rsidRPr="00E66296">
        <w:rPr>
          <w:rFonts w:asciiTheme="minorHAnsi" w:hAnsiTheme="minorHAnsi" w:cstheme="minorHAnsi"/>
          <w:spacing w:val="-1"/>
        </w:rPr>
        <w:t xml:space="preserve"> </w:t>
      </w:r>
      <w:r w:rsidRPr="00E66296">
        <w:rPr>
          <w:rFonts w:asciiTheme="minorHAnsi" w:hAnsiTheme="minorHAnsi" w:cstheme="minorHAnsi"/>
        </w:rPr>
        <w:t>subsequente,</w:t>
      </w:r>
      <w:r w:rsidRPr="00E66296">
        <w:rPr>
          <w:rFonts w:asciiTheme="minorHAnsi" w:hAnsiTheme="minorHAnsi" w:cstheme="minorHAnsi"/>
          <w:spacing w:val="2"/>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assim</w:t>
      </w:r>
      <w:r w:rsidRPr="00E66296">
        <w:rPr>
          <w:rFonts w:asciiTheme="minorHAnsi" w:hAnsiTheme="minorHAnsi" w:cstheme="minorHAnsi"/>
          <w:spacing w:val="1"/>
        </w:rPr>
        <w:t xml:space="preserve"> </w:t>
      </w:r>
      <w:r w:rsidRPr="00E66296">
        <w:rPr>
          <w:rFonts w:asciiTheme="minorHAnsi" w:hAnsiTheme="minorHAnsi" w:cstheme="minorHAnsi"/>
        </w:rPr>
        <w:t>sucessivamente,</w:t>
      </w:r>
      <w:r w:rsidRPr="00E66296">
        <w:rPr>
          <w:rFonts w:asciiTheme="minorHAnsi" w:hAnsiTheme="minorHAnsi" w:cstheme="minorHAnsi"/>
          <w:spacing w:val="-2"/>
        </w:rPr>
        <w:t xml:space="preserve"> </w:t>
      </w:r>
      <w:r w:rsidRPr="00E66296">
        <w:rPr>
          <w:rFonts w:asciiTheme="minorHAnsi" w:hAnsiTheme="minorHAnsi" w:cstheme="minorHAnsi"/>
        </w:rPr>
        <w:t>na</w:t>
      </w:r>
      <w:r w:rsidRPr="00E66296">
        <w:rPr>
          <w:rFonts w:asciiTheme="minorHAnsi" w:hAnsiTheme="minorHAnsi" w:cstheme="minorHAnsi"/>
          <w:spacing w:val="-2"/>
        </w:rPr>
        <w:t xml:space="preserve"> </w:t>
      </w:r>
      <w:r w:rsidRPr="00E66296">
        <w:rPr>
          <w:rFonts w:asciiTheme="minorHAnsi" w:hAnsiTheme="minorHAnsi" w:cstheme="minorHAnsi"/>
        </w:rPr>
        <w:t>ordem</w:t>
      </w:r>
      <w:r w:rsidRPr="00E66296">
        <w:rPr>
          <w:rFonts w:asciiTheme="minorHAnsi" w:hAnsiTheme="minorHAnsi" w:cstheme="minorHAnsi"/>
          <w:spacing w:val="-1"/>
        </w:rPr>
        <w:t xml:space="preserve"> </w:t>
      </w:r>
      <w:r w:rsidRPr="00E66296">
        <w:rPr>
          <w:rFonts w:asciiTheme="minorHAnsi" w:hAnsiTheme="minorHAnsi" w:cstheme="minorHAnsi"/>
        </w:rPr>
        <w:t>de classificação.</w:t>
      </w:r>
    </w:p>
    <w:p w14:paraId="00E32A9D"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Havendo</w:t>
      </w:r>
      <w:r w:rsidRPr="00E66296">
        <w:rPr>
          <w:rFonts w:asciiTheme="minorHAnsi" w:hAnsiTheme="minorHAnsi" w:cstheme="minorHAnsi"/>
          <w:spacing w:val="-7"/>
        </w:rPr>
        <w:t xml:space="preserve"> </w:t>
      </w:r>
      <w:r w:rsidRPr="00E66296">
        <w:rPr>
          <w:rFonts w:asciiTheme="minorHAnsi" w:hAnsiTheme="minorHAnsi" w:cstheme="minorHAnsi"/>
        </w:rPr>
        <w:t>necessidade,</w:t>
      </w:r>
      <w:r w:rsidRPr="00E66296">
        <w:rPr>
          <w:rFonts w:asciiTheme="minorHAnsi" w:hAnsiTheme="minorHAnsi" w:cstheme="minorHAnsi"/>
          <w:spacing w:val="-4"/>
        </w:rPr>
        <w:t xml:space="preserve"> </w:t>
      </w:r>
      <w:r w:rsidRPr="00E66296">
        <w:rPr>
          <w:rFonts w:asciiTheme="minorHAnsi" w:hAnsiTheme="minorHAnsi" w:cstheme="minorHAnsi"/>
        </w:rPr>
        <w:t>o</w:t>
      </w:r>
      <w:r w:rsidRPr="00E66296">
        <w:rPr>
          <w:rFonts w:asciiTheme="minorHAnsi" w:hAnsiTheme="minorHAnsi" w:cstheme="minorHAnsi"/>
          <w:spacing w:val="-5"/>
        </w:rPr>
        <w:t xml:space="preserve"> </w:t>
      </w:r>
      <w:r w:rsidRPr="00E66296">
        <w:rPr>
          <w:rFonts w:asciiTheme="minorHAnsi" w:hAnsiTheme="minorHAnsi" w:cstheme="minorHAnsi"/>
        </w:rPr>
        <w:t>Pregoeiro</w:t>
      </w:r>
      <w:r w:rsidRPr="00E66296">
        <w:rPr>
          <w:rFonts w:asciiTheme="minorHAnsi" w:hAnsiTheme="minorHAnsi" w:cstheme="minorHAnsi"/>
          <w:spacing w:val="-5"/>
        </w:rPr>
        <w:t xml:space="preserve"> </w:t>
      </w:r>
      <w:r w:rsidRPr="00E66296">
        <w:rPr>
          <w:rFonts w:asciiTheme="minorHAnsi" w:hAnsiTheme="minorHAnsi" w:cstheme="minorHAnsi"/>
        </w:rPr>
        <w:t>suspenderá</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8"/>
        </w:rPr>
        <w:t xml:space="preserve"> </w:t>
      </w:r>
      <w:r w:rsidRPr="00E66296">
        <w:rPr>
          <w:rFonts w:asciiTheme="minorHAnsi" w:hAnsiTheme="minorHAnsi" w:cstheme="minorHAnsi"/>
        </w:rPr>
        <w:t>sessão,</w:t>
      </w:r>
      <w:r w:rsidRPr="00E66296">
        <w:rPr>
          <w:rFonts w:asciiTheme="minorHAnsi" w:hAnsiTheme="minorHAnsi" w:cstheme="minorHAnsi"/>
          <w:spacing w:val="-4"/>
        </w:rPr>
        <w:t xml:space="preserve"> </w:t>
      </w:r>
      <w:r w:rsidRPr="00E66296">
        <w:rPr>
          <w:rFonts w:asciiTheme="minorHAnsi" w:hAnsiTheme="minorHAnsi" w:cstheme="minorHAnsi"/>
        </w:rPr>
        <w:t>informando</w:t>
      </w:r>
      <w:r w:rsidRPr="00E66296">
        <w:rPr>
          <w:rFonts w:asciiTheme="minorHAnsi" w:hAnsiTheme="minorHAnsi" w:cstheme="minorHAnsi"/>
          <w:spacing w:val="-6"/>
        </w:rPr>
        <w:t xml:space="preserve"> </w:t>
      </w:r>
      <w:r w:rsidRPr="00E66296">
        <w:rPr>
          <w:rFonts w:asciiTheme="minorHAnsi" w:hAnsiTheme="minorHAnsi" w:cstheme="minorHAnsi"/>
        </w:rPr>
        <w:t>no</w:t>
      </w:r>
      <w:r w:rsidRPr="00E66296">
        <w:rPr>
          <w:rFonts w:asciiTheme="minorHAnsi" w:hAnsiTheme="minorHAnsi" w:cstheme="minorHAnsi"/>
          <w:spacing w:val="-8"/>
        </w:rPr>
        <w:t xml:space="preserve"> </w:t>
      </w:r>
      <w:r w:rsidRPr="00E66296">
        <w:rPr>
          <w:rFonts w:asciiTheme="minorHAnsi" w:hAnsiTheme="minorHAnsi" w:cstheme="minorHAnsi"/>
        </w:rPr>
        <w:t>“</w:t>
      </w:r>
      <w:r w:rsidRPr="00E66296">
        <w:rPr>
          <w:rFonts w:asciiTheme="minorHAnsi" w:hAnsiTheme="minorHAnsi" w:cstheme="minorHAnsi"/>
          <w:i/>
        </w:rPr>
        <w:t>chat</w:t>
      </w:r>
      <w:r w:rsidRPr="00E66296">
        <w:rPr>
          <w:rFonts w:asciiTheme="minorHAnsi" w:hAnsiTheme="minorHAnsi" w:cstheme="minorHAnsi"/>
        </w:rPr>
        <w:t>”</w:t>
      </w:r>
      <w:r w:rsidRPr="00E66296">
        <w:rPr>
          <w:rFonts w:asciiTheme="minorHAnsi" w:hAnsiTheme="minorHAnsi" w:cstheme="minorHAnsi"/>
          <w:spacing w:val="-4"/>
        </w:rPr>
        <w:t xml:space="preserve"> </w:t>
      </w:r>
      <w:r w:rsidRPr="00E66296">
        <w:rPr>
          <w:rFonts w:asciiTheme="minorHAnsi" w:hAnsiTheme="minorHAnsi" w:cstheme="minorHAnsi"/>
        </w:rPr>
        <w:t>a</w:t>
      </w:r>
      <w:r w:rsidRPr="00E66296">
        <w:rPr>
          <w:rFonts w:asciiTheme="minorHAnsi" w:hAnsiTheme="minorHAnsi" w:cstheme="minorHAnsi"/>
          <w:spacing w:val="-8"/>
        </w:rPr>
        <w:t xml:space="preserve"> </w:t>
      </w:r>
      <w:r w:rsidRPr="00E66296">
        <w:rPr>
          <w:rFonts w:asciiTheme="minorHAnsi" w:hAnsiTheme="minorHAnsi" w:cstheme="minorHAnsi"/>
        </w:rPr>
        <w:t>nova</w:t>
      </w:r>
      <w:r w:rsidRPr="00E66296">
        <w:rPr>
          <w:rFonts w:asciiTheme="minorHAnsi" w:hAnsiTheme="minorHAnsi" w:cstheme="minorHAnsi"/>
          <w:spacing w:val="-5"/>
        </w:rPr>
        <w:t xml:space="preserve"> </w:t>
      </w:r>
      <w:r w:rsidRPr="00E66296">
        <w:rPr>
          <w:rFonts w:asciiTheme="minorHAnsi" w:hAnsiTheme="minorHAnsi" w:cstheme="minorHAnsi"/>
        </w:rPr>
        <w:t>data</w:t>
      </w:r>
      <w:r w:rsidRPr="00E66296">
        <w:rPr>
          <w:rFonts w:asciiTheme="minorHAnsi" w:hAnsiTheme="minorHAnsi" w:cstheme="minorHAnsi"/>
          <w:spacing w:val="-5"/>
        </w:rPr>
        <w:t xml:space="preserve"> </w:t>
      </w:r>
      <w:r w:rsidRPr="00E66296">
        <w:rPr>
          <w:rFonts w:asciiTheme="minorHAnsi" w:hAnsiTheme="minorHAnsi" w:cstheme="minorHAnsi"/>
        </w:rPr>
        <w:t xml:space="preserve">e </w:t>
      </w:r>
      <w:r w:rsidRPr="00E66296">
        <w:rPr>
          <w:rFonts w:asciiTheme="minorHAnsi" w:hAnsiTheme="minorHAnsi" w:cstheme="minorHAnsi"/>
          <w:spacing w:val="-59"/>
        </w:rPr>
        <w:t xml:space="preserve"> </w:t>
      </w:r>
      <w:r w:rsidRPr="00E66296">
        <w:rPr>
          <w:rFonts w:asciiTheme="minorHAnsi" w:hAnsiTheme="minorHAnsi" w:cstheme="minorHAnsi"/>
        </w:rPr>
        <w:t>horário</w:t>
      </w:r>
      <w:r w:rsidRPr="00E66296">
        <w:rPr>
          <w:rFonts w:asciiTheme="minorHAnsi" w:hAnsiTheme="minorHAnsi" w:cstheme="minorHAnsi"/>
          <w:spacing w:val="-1"/>
        </w:rPr>
        <w:t xml:space="preserve"> </w:t>
      </w:r>
      <w:r w:rsidRPr="00E66296">
        <w:rPr>
          <w:rFonts w:asciiTheme="minorHAnsi" w:hAnsiTheme="minorHAnsi" w:cstheme="minorHAnsi"/>
        </w:rPr>
        <w:t>para a</w:t>
      </w:r>
      <w:r w:rsidRPr="00E66296">
        <w:rPr>
          <w:rFonts w:asciiTheme="minorHAnsi" w:hAnsiTheme="minorHAnsi" w:cstheme="minorHAnsi"/>
          <w:spacing w:val="-1"/>
        </w:rPr>
        <w:t xml:space="preserve"> </w:t>
      </w:r>
      <w:r w:rsidRPr="00E66296">
        <w:rPr>
          <w:rFonts w:asciiTheme="minorHAnsi" w:hAnsiTheme="minorHAnsi" w:cstheme="minorHAnsi"/>
        </w:rPr>
        <w:t>sua</w:t>
      </w:r>
      <w:r w:rsidRPr="00E66296">
        <w:rPr>
          <w:rFonts w:asciiTheme="minorHAnsi" w:hAnsiTheme="minorHAnsi" w:cstheme="minorHAnsi"/>
          <w:spacing w:val="-2"/>
        </w:rPr>
        <w:t xml:space="preserve"> </w:t>
      </w:r>
      <w:r w:rsidRPr="00E66296">
        <w:rPr>
          <w:rFonts w:asciiTheme="minorHAnsi" w:hAnsiTheme="minorHAnsi" w:cstheme="minorHAnsi"/>
        </w:rPr>
        <w:t>continuidade.</w:t>
      </w:r>
    </w:p>
    <w:p w14:paraId="281AF932" w14:textId="77777777" w:rsidR="0055248A"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rPr>
        <w:t>O Pregoeiro poderá encaminhar, por meio do sistema eletrônico, contraproposta ao licitante</w:t>
      </w:r>
      <w:r w:rsidRPr="00E66296">
        <w:rPr>
          <w:rFonts w:asciiTheme="minorHAnsi" w:hAnsiTheme="minorHAnsi" w:cstheme="minorHAnsi"/>
          <w:spacing w:val="1"/>
        </w:rPr>
        <w:t xml:space="preserve"> </w:t>
      </w:r>
      <w:r w:rsidRPr="00E66296">
        <w:rPr>
          <w:rFonts w:asciiTheme="minorHAnsi" w:hAnsiTheme="minorHAnsi" w:cstheme="minorHAnsi"/>
        </w:rPr>
        <w:t>que apresentou o lance mais vantajoso, com o fim de negociar a obtenção de melhor preço,</w:t>
      </w:r>
      <w:r w:rsidRPr="00E66296">
        <w:rPr>
          <w:rFonts w:asciiTheme="minorHAnsi" w:hAnsiTheme="minorHAnsi" w:cstheme="minorHAnsi"/>
          <w:spacing w:val="1"/>
        </w:rPr>
        <w:t xml:space="preserve"> </w:t>
      </w:r>
      <w:r w:rsidRPr="00E66296">
        <w:rPr>
          <w:rFonts w:asciiTheme="minorHAnsi" w:hAnsiTheme="minorHAnsi" w:cstheme="minorHAnsi"/>
        </w:rPr>
        <w:t>vedada</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negociação</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condições</w:t>
      </w:r>
      <w:r w:rsidRPr="00E66296">
        <w:rPr>
          <w:rFonts w:asciiTheme="minorHAnsi" w:hAnsiTheme="minorHAnsi" w:cstheme="minorHAnsi"/>
          <w:spacing w:val="-2"/>
        </w:rPr>
        <w:t xml:space="preserve"> </w:t>
      </w:r>
      <w:r w:rsidRPr="00E66296">
        <w:rPr>
          <w:rFonts w:asciiTheme="minorHAnsi" w:hAnsiTheme="minorHAnsi" w:cstheme="minorHAnsi"/>
        </w:rPr>
        <w:t>diversas das</w:t>
      </w:r>
      <w:r w:rsidRPr="00E66296">
        <w:rPr>
          <w:rFonts w:asciiTheme="minorHAnsi" w:hAnsiTheme="minorHAnsi" w:cstheme="minorHAnsi"/>
          <w:spacing w:val="1"/>
        </w:rPr>
        <w:t xml:space="preserve"> </w:t>
      </w:r>
      <w:r w:rsidRPr="00E66296">
        <w:rPr>
          <w:rFonts w:asciiTheme="minorHAnsi" w:hAnsiTheme="minorHAnsi" w:cstheme="minorHAnsi"/>
        </w:rPr>
        <w:t>previstas neste</w:t>
      </w:r>
      <w:r w:rsidRPr="00E66296">
        <w:rPr>
          <w:rFonts w:asciiTheme="minorHAnsi" w:hAnsiTheme="minorHAnsi" w:cstheme="minorHAnsi"/>
          <w:spacing w:val="-3"/>
        </w:rPr>
        <w:t xml:space="preserve"> </w:t>
      </w:r>
      <w:r w:rsidRPr="00E66296">
        <w:rPr>
          <w:rFonts w:asciiTheme="minorHAnsi" w:hAnsiTheme="minorHAnsi" w:cstheme="minorHAnsi"/>
        </w:rPr>
        <w:t>Edital</w:t>
      </w:r>
      <w:r w:rsidR="00635056" w:rsidRPr="00E66296">
        <w:rPr>
          <w:rFonts w:asciiTheme="minorHAnsi" w:hAnsiTheme="minorHAnsi" w:cstheme="minorHAnsi"/>
        </w:rPr>
        <w:t>.</w:t>
      </w:r>
    </w:p>
    <w:p w14:paraId="6BC1B499" w14:textId="77777777" w:rsidR="00635056" w:rsidRPr="00E66296" w:rsidRDefault="00D71BF3" w:rsidP="00A7097C">
      <w:pPr>
        <w:pStyle w:val="PargrafodaLista"/>
        <w:numPr>
          <w:ilvl w:val="2"/>
          <w:numId w:val="2"/>
        </w:numPr>
        <w:tabs>
          <w:tab w:val="left" w:pos="567"/>
          <w:tab w:val="left" w:pos="709"/>
        </w:tabs>
        <w:ind w:left="0" w:firstLine="0"/>
        <w:rPr>
          <w:rFonts w:asciiTheme="minorHAnsi" w:hAnsiTheme="minorHAnsi" w:cstheme="minorHAnsi"/>
        </w:rPr>
      </w:pPr>
      <w:r w:rsidRPr="00E66296">
        <w:rPr>
          <w:rFonts w:asciiTheme="minorHAnsi" w:hAnsiTheme="minorHAnsi" w:cstheme="minorHAnsi"/>
        </w:rPr>
        <w:t>Também</w:t>
      </w:r>
      <w:r w:rsidRPr="00E66296">
        <w:rPr>
          <w:rFonts w:asciiTheme="minorHAnsi" w:hAnsiTheme="minorHAnsi" w:cstheme="minorHAnsi"/>
          <w:spacing w:val="-9"/>
        </w:rPr>
        <w:t xml:space="preserve"> </w:t>
      </w:r>
      <w:r w:rsidRPr="00E66296">
        <w:rPr>
          <w:rFonts w:asciiTheme="minorHAnsi" w:hAnsiTheme="minorHAnsi" w:cstheme="minorHAnsi"/>
        </w:rPr>
        <w:t>nas</w:t>
      </w:r>
      <w:r w:rsidRPr="00E66296">
        <w:rPr>
          <w:rFonts w:asciiTheme="minorHAnsi" w:hAnsiTheme="minorHAnsi" w:cstheme="minorHAnsi"/>
          <w:spacing w:val="-10"/>
        </w:rPr>
        <w:t xml:space="preserve"> </w:t>
      </w:r>
      <w:r w:rsidRPr="00E66296">
        <w:rPr>
          <w:rFonts w:asciiTheme="minorHAnsi" w:hAnsiTheme="minorHAnsi" w:cstheme="minorHAnsi"/>
        </w:rPr>
        <w:t>hipóteses</w:t>
      </w:r>
      <w:r w:rsidRPr="00E66296">
        <w:rPr>
          <w:rFonts w:asciiTheme="minorHAnsi" w:hAnsiTheme="minorHAnsi" w:cstheme="minorHAnsi"/>
          <w:spacing w:val="-10"/>
        </w:rPr>
        <w:t xml:space="preserve"> </w:t>
      </w:r>
      <w:r w:rsidRPr="00E66296">
        <w:rPr>
          <w:rFonts w:asciiTheme="minorHAnsi" w:hAnsiTheme="minorHAnsi" w:cstheme="minorHAnsi"/>
        </w:rPr>
        <w:t>em</w:t>
      </w:r>
      <w:r w:rsidRPr="00E66296">
        <w:rPr>
          <w:rFonts w:asciiTheme="minorHAnsi" w:hAnsiTheme="minorHAnsi" w:cstheme="minorHAnsi"/>
          <w:spacing w:val="-9"/>
        </w:rPr>
        <w:t xml:space="preserve"> </w:t>
      </w:r>
      <w:r w:rsidRPr="00E66296">
        <w:rPr>
          <w:rFonts w:asciiTheme="minorHAnsi" w:hAnsiTheme="minorHAnsi" w:cstheme="minorHAnsi"/>
        </w:rPr>
        <w:t>que</w:t>
      </w:r>
      <w:r w:rsidRPr="00E66296">
        <w:rPr>
          <w:rFonts w:asciiTheme="minorHAnsi" w:hAnsiTheme="minorHAnsi" w:cstheme="minorHAnsi"/>
          <w:spacing w:val="-11"/>
        </w:rPr>
        <w:t xml:space="preserve"> </w:t>
      </w:r>
      <w:r w:rsidRPr="00E66296">
        <w:rPr>
          <w:rFonts w:asciiTheme="minorHAnsi" w:hAnsiTheme="minorHAnsi" w:cstheme="minorHAnsi"/>
        </w:rPr>
        <w:t>o</w:t>
      </w:r>
      <w:r w:rsidRPr="00E66296">
        <w:rPr>
          <w:rFonts w:asciiTheme="minorHAnsi" w:hAnsiTheme="minorHAnsi" w:cstheme="minorHAnsi"/>
          <w:spacing w:val="-7"/>
        </w:rPr>
        <w:t xml:space="preserve"> </w:t>
      </w:r>
      <w:r w:rsidRPr="00E66296">
        <w:rPr>
          <w:rFonts w:asciiTheme="minorHAnsi" w:hAnsiTheme="minorHAnsi" w:cstheme="minorHAnsi"/>
        </w:rPr>
        <w:t>Pregoeiro</w:t>
      </w:r>
      <w:r w:rsidRPr="00E66296">
        <w:rPr>
          <w:rFonts w:asciiTheme="minorHAnsi" w:hAnsiTheme="minorHAnsi" w:cstheme="minorHAnsi"/>
          <w:spacing w:val="-7"/>
        </w:rPr>
        <w:t xml:space="preserve"> </w:t>
      </w:r>
      <w:r w:rsidRPr="00E66296">
        <w:rPr>
          <w:rFonts w:asciiTheme="minorHAnsi" w:hAnsiTheme="minorHAnsi" w:cstheme="minorHAnsi"/>
        </w:rPr>
        <w:t>não</w:t>
      </w:r>
      <w:r w:rsidRPr="00E66296">
        <w:rPr>
          <w:rFonts w:asciiTheme="minorHAnsi" w:hAnsiTheme="minorHAnsi" w:cstheme="minorHAnsi"/>
          <w:spacing w:val="-10"/>
        </w:rPr>
        <w:t xml:space="preserve"> </w:t>
      </w:r>
      <w:r w:rsidRPr="00E66296">
        <w:rPr>
          <w:rFonts w:asciiTheme="minorHAnsi" w:hAnsiTheme="minorHAnsi" w:cstheme="minorHAnsi"/>
        </w:rPr>
        <w:t>aceitar</w:t>
      </w:r>
      <w:r w:rsidRPr="00E66296">
        <w:rPr>
          <w:rFonts w:asciiTheme="minorHAnsi" w:hAnsiTheme="minorHAnsi" w:cstheme="minorHAnsi"/>
          <w:spacing w:val="-7"/>
        </w:rPr>
        <w:t xml:space="preserve"> </w:t>
      </w:r>
      <w:r w:rsidRPr="00E66296">
        <w:rPr>
          <w:rFonts w:asciiTheme="minorHAnsi" w:hAnsiTheme="minorHAnsi" w:cstheme="minorHAnsi"/>
        </w:rPr>
        <w:t>a</w:t>
      </w:r>
      <w:r w:rsidRPr="00E66296">
        <w:rPr>
          <w:rFonts w:asciiTheme="minorHAnsi" w:hAnsiTheme="minorHAnsi" w:cstheme="minorHAnsi"/>
          <w:spacing w:val="-10"/>
        </w:rPr>
        <w:t xml:space="preserve"> </w:t>
      </w:r>
      <w:r w:rsidRPr="00E66296">
        <w:rPr>
          <w:rFonts w:asciiTheme="minorHAnsi" w:hAnsiTheme="minorHAnsi" w:cstheme="minorHAnsi"/>
        </w:rPr>
        <w:t>proposta</w:t>
      </w:r>
      <w:r w:rsidRPr="00E66296">
        <w:rPr>
          <w:rFonts w:asciiTheme="minorHAnsi" w:hAnsiTheme="minorHAnsi" w:cstheme="minorHAnsi"/>
          <w:spacing w:val="-10"/>
        </w:rPr>
        <w:t xml:space="preserve"> </w:t>
      </w:r>
      <w:r w:rsidRPr="00E66296">
        <w:rPr>
          <w:rFonts w:asciiTheme="minorHAnsi" w:hAnsiTheme="minorHAnsi" w:cstheme="minorHAnsi"/>
        </w:rPr>
        <w:t>e</w:t>
      </w:r>
      <w:r w:rsidRPr="00E66296">
        <w:rPr>
          <w:rFonts w:asciiTheme="minorHAnsi" w:hAnsiTheme="minorHAnsi" w:cstheme="minorHAnsi"/>
          <w:spacing w:val="-8"/>
        </w:rPr>
        <w:t xml:space="preserve"> </w:t>
      </w:r>
      <w:r w:rsidRPr="00E66296">
        <w:rPr>
          <w:rFonts w:asciiTheme="minorHAnsi" w:hAnsiTheme="minorHAnsi" w:cstheme="minorHAnsi"/>
        </w:rPr>
        <w:t>passar</w:t>
      </w:r>
      <w:r w:rsidRPr="00E66296">
        <w:rPr>
          <w:rFonts w:asciiTheme="minorHAnsi" w:hAnsiTheme="minorHAnsi" w:cstheme="minorHAnsi"/>
          <w:spacing w:val="-7"/>
        </w:rPr>
        <w:t xml:space="preserve"> </w:t>
      </w:r>
      <w:r w:rsidRPr="00E66296">
        <w:rPr>
          <w:rFonts w:asciiTheme="minorHAnsi" w:hAnsiTheme="minorHAnsi" w:cstheme="minorHAnsi"/>
        </w:rPr>
        <w:t>à</w:t>
      </w:r>
      <w:r w:rsidRPr="00E66296">
        <w:rPr>
          <w:rFonts w:asciiTheme="minorHAnsi" w:hAnsiTheme="minorHAnsi" w:cstheme="minorHAnsi"/>
          <w:spacing w:val="-10"/>
        </w:rPr>
        <w:t xml:space="preserve"> </w:t>
      </w:r>
      <w:r w:rsidRPr="00E66296">
        <w:rPr>
          <w:rFonts w:asciiTheme="minorHAnsi" w:hAnsiTheme="minorHAnsi" w:cstheme="minorHAnsi"/>
        </w:rPr>
        <w:t>subsequente,</w:t>
      </w:r>
      <w:r w:rsidRPr="00E66296">
        <w:rPr>
          <w:rFonts w:asciiTheme="minorHAnsi" w:hAnsiTheme="minorHAnsi" w:cstheme="minorHAnsi"/>
          <w:spacing w:val="-58"/>
        </w:rPr>
        <w:t xml:space="preserve"> </w:t>
      </w:r>
      <w:r w:rsidRPr="00E66296">
        <w:rPr>
          <w:rFonts w:asciiTheme="minorHAnsi" w:hAnsiTheme="minorHAnsi" w:cstheme="minorHAnsi"/>
        </w:rPr>
        <w:t>poderá</w:t>
      </w:r>
      <w:r w:rsidRPr="00E66296">
        <w:rPr>
          <w:rFonts w:asciiTheme="minorHAnsi" w:hAnsiTheme="minorHAnsi" w:cstheme="minorHAnsi"/>
          <w:spacing w:val="-1"/>
        </w:rPr>
        <w:t xml:space="preserve"> </w:t>
      </w:r>
      <w:r w:rsidRPr="00E66296">
        <w:rPr>
          <w:rFonts w:asciiTheme="minorHAnsi" w:hAnsiTheme="minorHAnsi" w:cstheme="minorHAnsi"/>
        </w:rPr>
        <w:t>negociar</w:t>
      </w:r>
      <w:r w:rsidRPr="00E66296">
        <w:rPr>
          <w:rFonts w:asciiTheme="minorHAnsi" w:hAnsiTheme="minorHAnsi" w:cstheme="minorHAnsi"/>
          <w:spacing w:val="-1"/>
        </w:rPr>
        <w:t xml:space="preserve"> </w:t>
      </w:r>
      <w:r w:rsidRPr="00E66296">
        <w:rPr>
          <w:rFonts w:asciiTheme="minorHAnsi" w:hAnsiTheme="minorHAnsi" w:cstheme="minorHAnsi"/>
        </w:rPr>
        <w:t>com</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3"/>
        </w:rPr>
        <w:t xml:space="preserve"> </w:t>
      </w:r>
      <w:r w:rsidRPr="00E66296">
        <w:rPr>
          <w:rFonts w:asciiTheme="minorHAnsi" w:hAnsiTheme="minorHAnsi" w:cstheme="minorHAnsi"/>
        </w:rPr>
        <w:t>licitante para</w:t>
      </w:r>
      <w:r w:rsidRPr="00E66296">
        <w:rPr>
          <w:rFonts w:asciiTheme="minorHAnsi" w:hAnsiTheme="minorHAnsi" w:cstheme="minorHAnsi"/>
          <w:spacing w:val="-2"/>
        </w:rPr>
        <w:t xml:space="preserve"> </w:t>
      </w:r>
      <w:r w:rsidRPr="00E66296">
        <w:rPr>
          <w:rFonts w:asciiTheme="minorHAnsi" w:hAnsiTheme="minorHAnsi" w:cstheme="minorHAnsi"/>
        </w:rPr>
        <w:t>que seja</w:t>
      </w:r>
      <w:r w:rsidRPr="00E66296">
        <w:rPr>
          <w:rFonts w:asciiTheme="minorHAnsi" w:hAnsiTheme="minorHAnsi" w:cstheme="minorHAnsi"/>
          <w:spacing w:val="-1"/>
        </w:rPr>
        <w:t xml:space="preserve"> </w:t>
      </w:r>
      <w:r w:rsidRPr="00E66296">
        <w:rPr>
          <w:rFonts w:asciiTheme="minorHAnsi" w:hAnsiTheme="minorHAnsi" w:cstheme="minorHAnsi"/>
        </w:rPr>
        <w:t>obtido preço</w:t>
      </w:r>
      <w:r w:rsidRPr="00E66296">
        <w:rPr>
          <w:rFonts w:asciiTheme="minorHAnsi" w:hAnsiTheme="minorHAnsi" w:cstheme="minorHAnsi"/>
          <w:spacing w:val="-2"/>
        </w:rPr>
        <w:t xml:space="preserve"> </w:t>
      </w:r>
      <w:r w:rsidRPr="00E66296">
        <w:rPr>
          <w:rFonts w:asciiTheme="minorHAnsi" w:hAnsiTheme="minorHAnsi" w:cstheme="minorHAnsi"/>
        </w:rPr>
        <w:t>melhor.</w:t>
      </w:r>
    </w:p>
    <w:p w14:paraId="45935B81" w14:textId="01A20C68" w:rsidR="00D71BF3" w:rsidRPr="00E66296" w:rsidRDefault="00D71BF3" w:rsidP="00A7097C">
      <w:pPr>
        <w:pStyle w:val="PargrafodaLista"/>
        <w:numPr>
          <w:ilvl w:val="2"/>
          <w:numId w:val="2"/>
        </w:numPr>
        <w:tabs>
          <w:tab w:val="left" w:pos="567"/>
          <w:tab w:val="left" w:pos="709"/>
        </w:tabs>
        <w:ind w:left="0"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negociação</w:t>
      </w:r>
      <w:r w:rsidRPr="00E66296">
        <w:rPr>
          <w:rFonts w:asciiTheme="minorHAnsi" w:hAnsiTheme="minorHAnsi" w:cstheme="minorHAnsi"/>
          <w:spacing w:val="-8"/>
        </w:rPr>
        <w:t xml:space="preserve"> </w:t>
      </w:r>
      <w:r w:rsidRPr="00E66296">
        <w:rPr>
          <w:rFonts w:asciiTheme="minorHAnsi" w:hAnsiTheme="minorHAnsi" w:cstheme="minorHAnsi"/>
        </w:rPr>
        <w:t>será</w:t>
      </w:r>
      <w:r w:rsidRPr="00E66296">
        <w:rPr>
          <w:rFonts w:asciiTheme="minorHAnsi" w:hAnsiTheme="minorHAnsi" w:cstheme="minorHAnsi"/>
          <w:spacing w:val="-9"/>
        </w:rPr>
        <w:t xml:space="preserve"> </w:t>
      </w:r>
      <w:r w:rsidRPr="00E66296">
        <w:rPr>
          <w:rFonts w:asciiTheme="minorHAnsi" w:hAnsiTheme="minorHAnsi" w:cstheme="minorHAnsi"/>
        </w:rPr>
        <w:t>realizada</w:t>
      </w:r>
      <w:r w:rsidRPr="00E66296">
        <w:rPr>
          <w:rFonts w:asciiTheme="minorHAnsi" w:hAnsiTheme="minorHAnsi" w:cstheme="minorHAnsi"/>
          <w:spacing w:val="-9"/>
        </w:rPr>
        <w:t xml:space="preserve"> </w:t>
      </w:r>
      <w:r w:rsidRPr="00E66296">
        <w:rPr>
          <w:rFonts w:asciiTheme="minorHAnsi" w:hAnsiTheme="minorHAnsi" w:cstheme="minorHAnsi"/>
        </w:rPr>
        <w:t>por</w:t>
      </w:r>
      <w:r w:rsidRPr="00E66296">
        <w:rPr>
          <w:rFonts w:asciiTheme="minorHAnsi" w:hAnsiTheme="minorHAnsi" w:cstheme="minorHAnsi"/>
          <w:spacing w:val="-9"/>
        </w:rPr>
        <w:t xml:space="preserve"> </w:t>
      </w:r>
      <w:r w:rsidRPr="00E66296">
        <w:rPr>
          <w:rFonts w:asciiTheme="minorHAnsi" w:hAnsiTheme="minorHAnsi" w:cstheme="minorHAnsi"/>
        </w:rPr>
        <w:t>meio</w:t>
      </w:r>
      <w:r w:rsidRPr="00E66296">
        <w:rPr>
          <w:rFonts w:asciiTheme="minorHAnsi" w:hAnsiTheme="minorHAnsi" w:cstheme="minorHAnsi"/>
          <w:spacing w:val="-8"/>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sistema,</w:t>
      </w:r>
      <w:r w:rsidRPr="00E66296">
        <w:rPr>
          <w:rFonts w:asciiTheme="minorHAnsi" w:hAnsiTheme="minorHAnsi" w:cstheme="minorHAnsi"/>
          <w:spacing w:val="-9"/>
        </w:rPr>
        <w:t xml:space="preserve"> </w:t>
      </w:r>
      <w:r w:rsidRPr="00E66296">
        <w:rPr>
          <w:rFonts w:asciiTheme="minorHAnsi" w:hAnsiTheme="minorHAnsi" w:cstheme="minorHAnsi"/>
        </w:rPr>
        <w:t>podendo</w:t>
      </w:r>
      <w:r w:rsidRPr="00E66296">
        <w:rPr>
          <w:rFonts w:asciiTheme="minorHAnsi" w:hAnsiTheme="minorHAnsi" w:cstheme="minorHAnsi"/>
          <w:spacing w:val="-8"/>
        </w:rPr>
        <w:t xml:space="preserve"> </w:t>
      </w:r>
      <w:r w:rsidRPr="00E66296">
        <w:rPr>
          <w:rFonts w:asciiTheme="minorHAnsi" w:hAnsiTheme="minorHAnsi" w:cstheme="minorHAnsi"/>
        </w:rPr>
        <w:t>ser</w:t>
      </w:r>
      <w:r w:rsidRPr="00E66296">
        <w:rPr>
          <w:rFonts w:asciiTheme="minorHAnsi" w:hAnsiTheme="minorHAnsi" w:cstheme="minorHAnsi"/>
          <w:spacing w:val="-7"/>
        </w:rPr>
        <w:t xml:space="preserve"> </w:t>
      </w:r>
      <w:r w:rsidRPr="00E66296">
        <w:rPr>
          <w:rFonts w:asciiTheme="minorHAnsi" w:hAnsiTheme="minorHAnsi" w:cstheme="minorHAnsi"/>
        </w:rPr>
        <w:t>acompanhada</w:t>
      </w:r>
      <w:r w:rsidRPr="00E66296">
        <w:rPr>
          <w:rFonts w:asciiTheme="minorHAnsi" w:hAnsiTheme="minorHAnsi" w:cstheme="minorHAnsi"/>
          <w:spacing w:val="-8"/>
        </w:rPr>
        <w:t xml:space="preserve"> </w:t>
      </w:r>
      <w:r w:rsidRPr="00E66296">
        <w:rPr>
          <w:rFonts w:asciiTheme="minorHAnsi" w:hAnsiTheme="minorHAnsi" w:cstheme="minorHAnsi"/>
        </w:rPr>
        <w:t>pelos</w:t>
      </w:r>
      <w:r w:rsidRPr="00E66296">
        <w:rPr>
          <w:rFonts w:asciiTheme="minorHAnsi" w:hAnsiTheme="minorHAnsi" w:cstheme="minorHAnsi"/>
          <w:spacing w:val="-8"/>
        </w:rPr>
        <w:t xml:space="preserve"> </w:t>
      </w:r>
      <w:r w:rsidRPr="00E66296">
        <w:rPr>
          <w:rFonts w:asciiTheme="minorHAnsi" w:hAnsiTheme="minorHAnsi" w:cstheme="minorHAnsi"/>
        </w:rPr>
        <w:t>demais</w:t>
      </w:r>
      <w:r w:rsidR="00FD252C" w:rsidRPr="00E66296">
        <w:rPr>
          <w:rFonts w:asciiTheme="minorHAnsi" w:hAnsiTheme="minorHAnsi" w:cstheme="minorHAnsi"/>
        </w:rPr>
        <w:t xml:space="preserve"> </w:t>
      </w:r>
      <w:r w:rsidRPr="00E66296">
        <w:rPr>
          <w:rFonts w:asciiTheme="minorHAnsi" w:hAnsiTheme="minorHAnsi" w:cstheme="minorHAnsi"/>
          <w:spacing w:val="-58"/>
        </w:rPr>
        <w:t xml:space="preserve"> </w:t>
      </w:r>
      <w:r w:rsidRPr="00E66296">
        <w:rPr>
          <w:rFonts w:asciiTheme="minorHAnsi" w:hAnsiTheme="minorHAnsi" w:cstheme="minorHAnsi"/>
        </w:rPr>
        <w:t>licitantes.</w:t>
      </w:r>
    </w:p>
    <w:p w14:paraId="412A4DF6" w14:textId="77777777" w:rsidR="00D71BF3" w:rsidRPr="00E66296" w:rsidRDefault="00D71BF3" w:rsidP="00A7097C">
      <w:pPr>
        <w:pStyle w:val="PargrafodaLista"/>
        <w:numPr>
          <w:ilvl w:val="1"/>
          <w:numId w:val="2"/>
        </w:numPr>
        <w:tabs>
          <w:tab w:val="left" w:pos="567"/>
          <w:tab w:val="left" w:pos="1827"/>
        </w:tabs>
        <w:ind w:left="0" w:firstLine="0"/>
        <w:rPr>
          <w:rFonts w:asciiTheme="minorHAnsi" w:hAnsiTheme="minorHAnsi" w:cstheme="minorHAnsi"/>
        </w:rPr>
      </w:pPr>
      <w:r w:rsidRPr="00E66296">
        <w:rPr>
          <w:rFonts w:asciiTheme="minorHAnsi" w:hAnsiTheme="minorHAnsi" w:cstheme="minorHAnsi"/>
          <w:spacing w:val="-1"/>
        </w:rPr>
        <w:t>Nos</w:t>
      </w:r>
      <w:r w:rsidRPr="00E66296">
        <w:rPr>
          <w:rFonts w:asciiTheme="minorHAnsi" w:hAnsiTheme="minorHAnsi" w:cstheme="minorHAnsi"/>
          <w:spacing w:val="-14"/>
        </w:rPr>
        <w:t xml:space="preserve"> </w:t>
      </w:r>
      <w:r w:rsidRPr="00E66296">
        <w:rPr>
          <w:rFonts w:asciiTheme="minorHAnsi" w:hAnsiTheme="minorHAnsi" w:cstheme="minorHAnsi"/>
          <w:spacing w:val="-1"/>
        </w:rPr>
        <w:t>itens</w:t>
      </w:r>
      <w:r w:rsidRPr="00E66296">
        <w:rPr>
          <w:rFonts w:asciiTheme="minorHAnsi" w:hAnsiTheme="minorHAnsi" w:cstheme="minorHAnsi"/>
          <w:spacing w:val="-16"/>
        </w:rPr>
        <w:t xml:space="preserve"> </w:t>
      </w:r>
      <w:r w:rsidRPr="00E66296">
        <w:rPr>
          <w:rFonts w:asciiTheme="minorHAnsi" w:hAnsiTheme="minorHAnsi" w:cstheme="minorHAnsi"/>
          <w:spacing w:val="-1"/>
        </w:rPr>
        <w:t>não</w:t>
      </w:r>
      <w:r w:rsidRPr="00E66296">
        <w:rPr>
          <w:rFonts w:asciiTheme="minorHAnsi" w:hAnsiTheme="minorHAnsi" w:cstheme="minorHAnsi"/>
          <w:spacing w:val="-16"/>
        </w:rPr>
        <w:t xml:space="preserve"> </w:t>
      </w:r>
      <w:r w:rsidRPr="00E66296">
        <w:rPr>
          <w:rFonts w:asciiTheme="minorHAnsi" w:hAnsiTheme="minorHAnsi" w:cstheme="minorHAnsi"/>
          <w:spacing w:val="-1"/>
        </w:rPr>
        <w:t>exclusivos</w:t>
      </w:r>
      <w:r w:rsidRPr="00E66296">
        <w:rPr>
          <w:rFonts w:asciiTheme="minorHAnsi" w:hAnsiTheme="minorHAnsi" w:cstheme="minorHAnsi"/>
          <w:spacing w:val="-14"/>
        </w:rPr>
        <w:t xml:space="preserve"> </w:t>
      </w:r>
      <w:r w:rsidRPr="00E66296">
        <w:rPr>
          <w:rFonts w:asciiTheme="minorHAnsi" w:hAnsiTheme="minorHAnsi" w:cstheme="minorHAnsi"/>
        </w:rPr>
        <w:t>para</w:t>
      </w:r>
      <w:r w:rsidRPr="00E66296">
        <w:rPr>
          <w:rFonts w:asciiTheme="minorHAnsi" w:hAnsiTheme="minorHAnsi" w:cstheme="minorHAnsi"/>
          <w:spacing w:val="-14"/>
        </w:rPr>
        <w:t xml:space="preserve"> </w:t>
      </w:r>
      <w:r w:rsidRPr="00E66296">
        <w:rPr>
          <w:rFonts w:asciiTheme="minorHAnsi" w:hAnsiTheme="minorHAnsi" w:cstheme="minorHAnsi"/>
        </w:rPr>
        <w:t>a</w:t>
      </w:r>
      <w:r w:rsidRPr="00E66296">
        <w:rPr>
          <w:rFonts w:asciiTheme="minorHAnsi" w:hAnsiTheme="minorHAnsi" w:cstheme="minorHAnsi"/>
          <w:spacing w:val="-16"/>
        </w:rPr>
        <w:t xml:space="preserve"> </w:t>
      </w:r>
      <w:r w:rsidRPr="00E66296">
        <w:rPr>
          <w:rFonts w:asciiTheme="minorHAnsi" w:hAnsiTheme="minorHAnsi" w:cstheme="minorHAnsi"/>
        </w:rPr>
        <w:t>participação</w:t>
      </w:r>
      <w:r w:rsidRPr="00E66296">
        <w:rPr>
          <w:rFonts w:asciiTheme="minorHAnsi" w:hAnsiTheme="minorHAnsi" w:cstheme="minorHAnsi"/>
          <w:spacing w:val="-17"/>
        </w:rPr>
        <w:t xml:space="preserve"> </w:t>
      </w:r>
      <w:r w:rsidRPr="00E66296">
        <w:rPr>
          <w:rFonts w:asciiTheme="minorHAnsi" w:hAnsiTheme="minorHAnsi" w:cstheme="minorHAnsi"/>
        </w:rPr>
        <w:t>de</w:t>
      </w:r>
      <w:r w:rsidRPr="00E66296">
        <w:rPr>
          <w:rFonts w:asciiTheme="minorHAnsi" w:hAnsiTheme="minorHAnsi" w:cstheme="minorHAnsi"/>
          <w:spacing w:val="-17"/>
        </w:rPr>
        <w:t xml:space="preserve"> </w:t>
      </w:r>
      <w:r w:rsidRPr="00E66296">
        <w:rPr>
          <w:rFonts w:asciiTheme="minorHAnsi" w:hAnsiTheme="minorHAnsi" w:cstheme="minorHAnsi"/>
        </w:rPr>
        <w:t>microempresas</w:t>
      </w:r>
      <w:r w:rsidRPr="00E66296">
        <w:rPr>
          <w:rFonts w:asciiTheme="minorHAnsi" w:hAnsiTheme="minorHAnsi" w:cstheme="minorHAnsi"/>
          <w:spacing w:val="-16"/>
        </w:rPr>
        <w:t xml:space="preserve"> </w:t>
      </w:r>
      <w:r w:rsidRPr="00E66296">
        <w:rPr>
          <w:rFonts w:asciiTheme="minorHAnsi" w:hAnsiTheme="minorHAnsi" w:cstheme="minorHAnsi"/>
        </w:rPr>
        <w:t>e</w:t>
      </w:r>
      <w:r w:rsidRPr="00E66296">
        <w:rPr>
          <w:rFonts w:asciiTheme="minorHAnsi" w:hAnsiTheme="minorHAnsi" w:cstheme="minorHAnsi"/>
          <w:spacing w:val="-17"/>
        </w:rPr>
        <w:t xml:space="preserve"> </w:t>
      </w:r>
      <w:r w:rsidRPr="00E66296">
        <w:rPr>
          <w:rFonts w:asciiTheme="minorHAnsi" w:hAnsiTheme="minorHAnsi" w:cstheme="minorHAnsi"/>
        </w:rPr>
        <w:t>empresas</w:t>
      </w:r>
      <w:r w:rsidRPr="00E66296">
        <w:rPr>
          <w:rFonts w:asciiTheme="minorHAnsi" w:hAnsiTheme="minorHAnsi" w:cstheme="minorHAnsi"/>
          <w:spacing w:val="-16"/>
        </w:rPr>
        <w:t xml:space="preserve"> </w:t>
      </w:r>
      <w:r w:rsidRPr="00E66296">
        <w:rPr>
          <w:rFonts w:asciiTheme="minorHAnsi" w:hAnsiTheme="minorHAnsi" w:cstheme="minorHAnsi"/>
        </w:rPr>
        <w:t>de</w:t>
      </w:r>
      <w:r w:rsidRPr="00E66296">
        <w:rPr>
          <w:rFonts w:asciiTheme="minorHAnsi" w:hAnsiTheme="minorHAnsi" w:cstheme="minorHAnsi"/>
          <w:spacing w:val="-17"/>
        </w:rPr>
        <w:t xml:space="preserve"> </w:t>
      </w:r>
      <w:r w:rsidRPr="00E66296">
        <w:rPr>
          <w:rFonts w:asciiTheme="minorHAnsi" w:hAnsiTheme="minorHAnsi" w:cstheme="minorHAnsi"/>
        </w:rPr>
        <w:t>pequeno</w:t>
      </w:r>
      <w:r w:rsidRPr="00E66296">
        <w:rPr>
          <w:rFonts w:asciiTheme="minorHAnsi" w:hAnsiTheme="minorHAnsi" w:cstheme="minorHAnsi"/>
          <w:spacing w:val="-16"/>
        </w:rPr>
        <w:t xml:space="preserve"> </w:t>
      </w:r>
      <w:r w:rsidRPr="00E66296">
        <w:rPr>
          <w:rFonts w:asciiTheme="minorHAnsi" w:hAnsiTheme="minorHAnsi" w:cstheme="minorHAnsi"/>
        </w:rPr>
        <w:t>porte,</w:t>
      </w:r>
      <w:r w:rsidRPr="00E66296">
        <w:rPr>
          <w:rFonts w:asciiTheme="minorHAnsi" w:hAnsiTheme="minorHAnsi" w:cstheme="minorHAnsi"/>
          <w:spacing w:val="-59"/>
        </w:rPr>
        <w:t xml:space="preserve"> </w:t>
      </w:r>
      <w:r w:rsidRPr="00E66296">
        <w:rPr>
          <w:rFonts w:asciiTheme="minorHAnsi" w:hAnsiTheme="minorHAnsi" w:cstheme="minorHAnsi"/>
        </w:rPr>
        <w:t>sempre</w:t>
      </w:r>
      <w:r w:rsidRPr="00E66296">
        <w:rPr>
          <w:rFonts w:asciiTheme="minorHAnsi" w:hAnsiTheme="minorHAnsi" w:cstheme="minorHAnsi"/>
          <w:spacing w:val="-8"/>
        </w:rPr>
        <w:t xml:space="preserve"> </w:t>
      </w:r>
      <w:r w:rsidRPr="00E66296">
        <w:rPr>
          <w:rFonts w:asciiTheme="minorHAnsi" w:hAnsiTheme="minorHAnsi" w:cstheme="minorHAnsi"/>
        </w:rPr>
        <w:t>que</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5"/>
        </w:rPr>
        <w:t xml:space="preserve"> </w:t>
      </w:r>
      <w:r w:rsidRPr="00E66296">
        <w:rPr>
          <w:rFonts w:asciiTheme="minorHAnsi" w:hAnsiTheme="minorHAnsi" w:cstheme="minorHAnsi"/>
        </w:rPr>
        <w:t>proposta</w:t>
      </w:r>
      <w:r w:rsidRPr="00E66296">
        <w:rPr>
          <w:rFonts w:asciiTheme="minorHAnsi" w:hAnsiTheme="minorHAnsi" w:cstheme="minorHAnsi"/>
          <w:spacing w:val="-4"/>
        </w:rPr>
        <w:t xml:space="preserve"> </w:t>
      </w:r>
      <w:r w:rsidRPr="00E66296">
        <w:rPr>
          <w:rFonts w:asciiTheme="minorHAnsi" w:hAnsiTheme="minorHAnsi" w:cstheme="minorHAnsi"/>
        </w:rPr>
        <w:t>não</w:t>
      </w:r>
      <w:r w:rsidRPr="00E66296">
        <w:rPr>
          <w:rFonts w:asciiTheme="minorHAnsi" w:hAnsiTheme="minorHAnsi" w:cstheme="minorHAnsi"/>
          <w:spacing w:val="-6"/>
        </w:rPr>
        <w:t xml:space="preserve"> </w:t>
      </w:r>
      <w:r w:rsidRPr="00E66296">
        <w:rPr>
          <w:rFonts w:asciiTheme="minorHAnsi" w:hAnsiTheme="minorHAnsi" w:cstheme="minorHAnsi"/>
        </w:rPr>
        <w:t>for</w:t>
      </w:r>
      <w:r w:rsidRPr="00E66296">
        <w:rPr>
          <w:rFonts w:asciiTheme="minorHAnsi" w:hAnsiTheme="minorHAnsi" w:cstheme="minorHAnsi"/>
          <w:spacing w:val="-3"/>
        </w:rPr>
        <w:t xml:space="preserve"> </w:t>
      </w:r>
      <w:r w:rsidRPr="00E66296">
        <w:rPr>
          <w:rFonts w:asciiTheme="minorHAnsi" w:hAnsiTheme="minorHAnsi" w:cstheme="minorHAnsi"/>
        </w:rPr>
        <w:t>aceita,</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4"/>
        </w:rPr>
        <w:t xml:space="preserve"> </w:t>
      </w:r>
      <w:r w:rsidRPr="00E66296">
        <w:rPr>
          <w:rFonts w:asciiTheme="minorHAnsi" w:hAnsiTheme="minorHAnsi" w:cstheme="minorHAnsi"/>
        </w:rPr>
        <w:t>antes</w:t>
      </w:r>
      <w:r w:rsidRPr="00E66296">
        <w:rPr>
          <w:rFonts w:asciiTheme="minorHAnsi" w:hAnsiTheme="minorHAnsi" w:cstheme="minorHAnsi"/>
          <w:spacing w:val="-5"/>
        </w:rPr>
        <w:t xml:space="preserve"> </w:t>
      </w:r>
      <w:r w:rsidRPr="00E66296">
        <w:rPr>
          <w:rFonts w:asciiTheme="minorHAnsi" w:hAnsiTheme="minorHAnsi" w:cstheme="minorHAnsi"/>
        </w:rPr>
        <w:t>de</w:t>
      </w:r>
      <w:r w:rsidRPr="00E66296">
        <w:rPr>
          <w:rFonts w:asciiTheme="minorHAnsi" w:hAnsiTheme="minorHAnsi" w:cstheme="minorHAnsi"/>
          <w:spacing w:val="-7"/>
        </w:rPr>
        <w:t xml:space="preserve"> </w:t>
      </w:r>
      <w:r w:rsidRPr="00E66296">
        <w:rPr>
          <w:rFonts w:asciiTheme="minorHAnsi" w:hAnsiTheme="minorHAnsi" w:cstheme="minorHAnsi"/>
        </w:rPr>
        <w:t>o</w:t>
      </w:r>
      <w:r w:rsidRPr="00E66296">
        <w:rPr>
          <w:rFonts w:asciiTheme="minorHAnsi" w:hAnsiTheme="minorHAnsi" w:cstheme="minorHAnsi"/>
          <w:spacing w:val="-3"/>
        </w:rPr>
        <w:t xml:space="preserve"> </w:t>
      </w:r>
      <w:r w:rsidRPr="00E66296">
        <w:rPr>
          <w:rFonts w:asciiTheme="minorHAnsi" w:hAnsiTheme="minorHAnsi" w:cstheme="minorHAnsi"/>
        </w:rPr>
        <w:t>Pregoeiro</w:t>
      </w:r>
      <w:r w:rsidRPr="00E66296">
        <w:rPr>
          <w:rFonts w:asciiTheme="minorHAnsi" w:hAnsiTheme="minorHAnsi" w:cstheme="minorHAnsi"/>
          <w:spacing w:val="-4"/>
        </w:rPr>
        <w:t xml:space="preserve"> </w:t>
      </w:r>
      <w:r w:rsidRPr="00E66296">
        <w:rPr>
          <w:rFonts w:asciiTheme="minorHAnsi" w:hAnsiTheme="minorHAnsi" w:cstheme="minorHAnsi"/>
        </w:rPr>
        <w:t>passar</w:t>
      </w:r>
      <w:r w:rsidRPr="00E66296">
        <w:rPr>
          <w:rFonts w:asciiTheme="minorHAnsi" w:hAnsiTheme="minorHAnsi" w:cstheme="minorHAnsi"/>
          <w:spacing w:val="-5"/>
        </w:rPr>
        <w:t xml:space="preserve"> </w:t>
      </w:r>
      <w:r w:rsidRPr="00E66296">
        <w:rPr>
          <w:rFonts w:asciiTheme="minorHAnsi" w:hAnsiTheme="minorHAnsi" w:cstheme="minorHAnsi"/>
        </w:rPr>
        <w:t>à</w:t>
      </w:r>
      <w:r w:rsidRPr="00E66296">
        <w:rPr>
          <w:rFonts w:asciiTheme="minorHAnsi" w:hAnsiTheme="minorHAnsi" w:cstheme="minorHAnsi"/>
          <w:spacing w:val="-4"/>
        </w:rPr>
        <w:t xml:space="preserve"> </w:t>
      </w:r>
      <w:r w:rsidRPr="00E66296">
        <w:rPr>
          <w:rFonts w:asciiTheme="minorHAnsi" w:hAnsiTheme="minorHAnsi" w:cstheme="minorHAnsi"/>
        </w:rPr>
        <w:t>subsequente,</w:t>
      </w:r>
      <w:r w:rsidRPr="00E66296">
        <w:rPr>
          <w:rFonts w:asciiTheme="minorHAnsi" w:hAnsiTheme="minorHAnsi" w:cstheme="minorHAnsi"/>
          <w:spacing w:val="-4"/>
        </w:rPr>
        <w:t xml:space="preserve"> </w:t>
      </w:r>
      <w:r w:rsidRPr="00E66296">
        <w:rPr>
          <w:rFonts w:asciiTheme="minorHAnsi" w:hAnsiTheme="minorHAnsi" w:cstheme="minorHAnsi"/>
        </w:rPr>
        <w:t>haverá</w:t>
      </w:r>
      <w:r w:rsidRPr="00E66296">
        <w:rPr>
          <w:rFonts w:asciiTheme="minorHAnsi" w:hAnsiTheme="minorHAnsi" w:cstheme="minorHAnsi"/>
          <w:spacing w:val="-4"/>
        </w:rPr>
        <w:t xml:space="preserve"> </w:t>
      </w:r>
      <w:r w:rsidRPr="00E66296">
        <w:rPr>
          <w:rFonts w:asciiTheme="minorHAnsi" w:hAnsiTheme="minorHAnsi" w:cstheme="minorHAnsi"/>
        </w:rPr>
        <w:t>nova</w:t>
      </w:r>
      <w:r w:rsidRPr="00E66296">
        <w:rPr>
          <w:rFonts w:asciiTheme="minorHAnsi" w:hAnsiTheme="minorHAnsi" w:cstheme="minorHAnsi"/>
          <w:spacing w:val="-59"/>
        </w:rPr>
        <w:t xml:space="preserve">   </w:t>
      </w:r>
      <w:r w:rsidRPr="00E66296">
        <w:rPr>
          <w:rFonts w:asciiTheme="minorHAnsi" w:hAnsiTheme="minorHAnsi" w:cstheme="minorHAnsi"/>
        </w:rPr>
        <w:t>verificação, pelo sistema, da eventual ocorrência do empate ficto, previsto nos artigos 44 e 45 da</w:t>
      </w:r>
      <w:r w:rsidRPr="00E66296">
        <w:rPr>
          <w:rFonts w:asciiTheme="minorHAnsi" w:hAnsiTheme="minorHAnsi" w:cstheme="minorHAnsi"/>
          <w:spacing w:val="1"/>
        </w:rPr>
        <w:t xml:space="preserve"> </w:t>
      </w:r>
      <w:r w:rsidRPr="00E66296">
        <w:rPr>
          <w:rFonts w:asciiTheme="minorHAnsi" w:hAnsiTheme="minorHAnsi" w:cstheme="minorHAnsi"/>
        </w:rPr>
        <w:t>LC</w:t>
      </w:r>
      <w:r w:rsidRPr="00E66296">
        <w:rPr>
          <w:rFonts w:asciiTheme="minorHAnsi" w:hAnsiTheme="minorHAnsi" w:cstheme="minorHAnsi"/>
          <w:spacing w:val="-2"/>
        </w:rPr>
        <w:t xml:space="preserve"> </w:t>
      </w:r>
      <w:r w:rsidRPr="00E66296">
        <w:rPr>
          <w:rFonts w:asciiTheme="minorHAnsi" w:hAnsiTheme="minorHAnsi" w:cstheme="minorHAnsi"/>
        </w:rPr>
        <w:t>nº</w:t>
      </w:r>
      <w:r w:rsidRPr="00E66296">
        <w:rPr>
          <w:rFonts w:asciiTheme="minorHAnsi" w:hAnsiTheme="minorHAnsi" w:cstheme="minorHAnsi"/>
          <w:spacing w:val="1"/>
        </w:rPr>
        <w:t xml:space="preserve"> </w:t>
      </w:r>
      <w:r w:rsidRPr="00E66296">
        <w:rPr>
          <w:rFonts w:asciiTheme="minorHAnsi" w:hAnsiTheme="minorHAnsi" w:cstheme="minorHAnsi"/>
        </w:rPr>
        <w:t>123,</w:t>
      </w:r>
      <w:r w:rsidRPr="00E66296">
        <w:rPr>
          <w:rFonts w:asciiTheme="minorHAnsi" w:hAnsiTheme="minorHAnsi" w:cstheme="minorHAnsi"/>
          <w:spacing w:val="-1"/>
        </w:rPr>
        <w:t xml:space="preserve"> </w:t>
      </w:r>
      <w:r w:rsidRPr="00E66296">
        <w:rPr>
          <w:rFonts w:asciiTheme="minorHAnsi" w:hAnsiTheme="minorHAnsi" w:cstheme="minorHAnsi"/>
        </w:rPr>
        <w:t>de 2006,</w:t>
      </w:r>
      <w:r w:rsidRPr="00E66296">
        <w:rPr>
          <w:rFonts w:asciiTheme="minorHAnsi" w:hAnsiTheme="minorHAnsi" w:cstheme="minorHAnsi"/>
          <w:spacing w:val="1"/>
        </w:rPr>
        <w:t xml:space="preserve"> </w:t>
      </w:r>
      <w:r w:rsidRPr="00E66296">
        <w:rPr>
          <w:rFonts w:asciiTheme="minorHAnsi" w:hAnsiTheme="minorHAnsi" w:cstheme="minorHAnsi"/>
        </w:rPr>
        <w:t>seguindo-se a</w:t>
      </w:r>
      <w:r w:rsidRPr="00E66296">
        <w:rPr>
          <w:rFonts w:asciiTheme="minorHAnsi" w:hAnsiTheme="minorHAnsi" w:cstheme="minorHAnsi"/>
          <w:spacing w:val="1"/>
        </w:rPr>
        <w:t xml:space="preserve"> </w:t>
      </w:r>
      <w:r w:rsidRPr="00E66296">
        <w:rPr>
          <w:rFonts w:asciiTheme="minorHAnsi" w:hAnsiTheme="minorHAnsi" w:cstheme="minorHAnsi"/>
        </w:rPr>
        <w:t>disciplina antes estabelecida,</w:t>
      </w:r>
      <w:r w:rsidRPr="00E66296">
        <w:rPr>
          <w:rFonts w:asciiTheme="minorHAnsi" w:hAnsiTheme="minorHAnsi" w:cstheme="minorHAnsi"/>
          <w:spacing w:val="-2"/>
        </w:rPr>
        <w:t xml:space="preserve"> </w:t>
      </w:r>
      <w:r w:rsidRPr="00E66296">
        <w:rPr>
          <w:rFonts w:asciiTheme="minorHAnsi" w:hAnsiTheme="minorHAnsi" w:cstheme="minorHAnsi"/>
        </w:rPr>
        <w:t>se</w:t>
      </w:r>
      <w:r w:rsidRPr="00E66296">
        <w:rPr>
          <w:rFonts w:asciiTheme="minorHAnsi" w:hAnsiTheme="minorHAnsi" w:cstheme="minorHAnsi"/>
          <w:spacing w:val="-4"/>
        </w:rPr>
        <w:t xml:space="preserve"> </w:t>
      </w:r>
      <w:r w:rsidRPr="00E66296">
        <w:rPr>
          <w:rFonts w:asciiTheme="minorHAnsi" w:hAnsiTheme="minorHAnsi" w:cstheme="minorHAnsi"/>
        </w:rPr>
        <w:t>for</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4"/>
        </w:rPr>
        <w:t xml:space="preserve"> </w:t>
      </w:r>
      <w:r w:rsidRPr="00E66296">
        <w:rPr>
          <w:rFonts w:asciiTheme="minorHAnsi" w:hAnsiTheme="minorHAnsi" w:cstheme="minorHAnsi"/>
        </w:rPr>
        <w:t>caso.</w:t>
      </w:r>
    </w:p>
    <w:p w14:paraId="32AD307D" w14:textId="40C2AFE6" w:rsidR="00635056" w:rsidRPr="00E66296" w:rsidRDefault="00D71BF3" w:rsidP="00A7097C">
      <w:pPr>
        <w:pStyle w:val="PargrafodaLista"/>
        <w:numPr>
          <w:ilvl w:val="1"/>
          <w:numId w:val="2"/>
        </w:numPr>
        <w:tabs>
          <w:tab w:val="left" w:pos="567"/>
        </w:tabs>
        <w:ind w:left="0" w:firstLine="0"/>
        <w:rPr>
          <w:rFonts w:asciiTheme="minorHAnsi" w:hAnsiTheme="minorHAnsi" w:cstheme="minorHAnsi"/>
        </w:rPr>
      </w:pPr>
      <w:r w:rsidRPr="00E66296">
        <w:rPr>
          <w:rFonts w:asciiTheme="minorHAnsi" w:hAnsiTheme="minorHAnsi" w:cstheme="minorHAnsi"/>
        </w:rPr>
        <w:t>No</w:t>
      </w:r>
      <w:r w:rsidRPr="00E66296">
        <w:rPr>
          <w:rFonts w:asciiTheme="minorHAnsi" w:hAnsiTheme="minorHAnsi" w:cstheme="minorHAnsi"/>
          <w:spacing w:val="-9"/>
        </w:rPr>
        <w:t xml:space="preserve"> </w:t>
      </w:r>
      <w:r w:rsidRPr="00E66296">
        <w:rPr>
          <w:rFonts w:asciiTheme="minorHAnsi" w:hAnsiTheme="minorHAnsi" w:cstheme="minorHAnsi"/>
        </w:rPr>
        <w:t>julgamento</w:t>
      </w:r>
      <w:r w:rsidRPr="00E66296">
        <w:rPr>
          <w:rFonts w:asciiTheme="minorHAnsi" w:hAnsiTheme="minorHAnsi" w:cstheme="minorHAnsi"/>
          <w:spacing w:val="-8"/>
        </w:rPr>
        <w:t xml:space="preserve"> </w:t>
      </w:r>
      <w:r w:rsidRPr="00E66296">
        <w:rPr>
          <w:rFonts w:asciiTheme="minorHAnsi" w:hAnsiTheme="minorHAnsi" w:cstheme="minorHAnsi"/>
        </w:rPr>
        <w:t>das</w:t>
      </w:r>
      <w:r w:rsidRPr="00E66296">
        <w:rPr>
          <w:rFonts w:asciiTheme="minorHAnsi" w:hAnsiTheme="minorHAnsi" w:cstheme="minorHAnsi"/>
          <w:spacing w:val="-7"/>
        </w:rPr>
        <w:t xml:space="preserve"> </w:t>
      </w:r>
      <w:r w:rsidRPr="00E66296">
        <w:rPr>
          <w:rFonts w:asciiTheme="minorHAnsi" w:hAnsiTheme="minorHAnsi" w:cstheme="minorHAnsi"/>
        </w:rPr>
        <w:t>propostas,</w:t>
      </w:r>
      <w:r w:rsidRPr="00E66296">
        <w:rPr>
          <w:rFonts w:asciiTheme="minorHAnsi" w:hAnsiTheme="minorHAnsi" w:cstheme="minorHAnsi"/>
          <w:spacing w:val="-9"/>
        </w:rPr>
        <w:t xml:space="preserve"> </w:t>
      </w:r>
      <w:r w:rsidRPr="00E66296">
        <w:rPr>
          <w:rFonts w:asciiTheme="minorHAnsi" w:hAnsiTheme="minorHAnsi" w:cstheme="minorHAnsi"/>
        </w:rPr>
        <w:t>o</w:t>
      </w:r>
      <w:r w:rsidRPr="00E66296">
        <w:rPr>
          <w:rFonts w:asciiTheme="minorHAnsi" w:hAnsiTheme="minorHAnsi" w:cstheme="minorHAnsi"/>
          <w:spacing w:val="-8"/>
        </w:rPr>
        <w:t xml:space="preserve"> </w:t>
      </w:r>
      <w:r w:rsidRPr="00E66296">
        <w:rPr>
          <w:rFonts w:asciiTheme="minorHAnsi" w:hAnsiTheme="minorHAnsi" w:cstheme="minorHAnsi"/>
        </w:rPr>
        <w:t>Pregoeiro</w:t>
      </w:r>
      <w:r w:rsidRPr="00E66296">
        <w:rPr>
          <w:rFonts w:asciiTheme="minorHAnsi" w:hAnsiTheme="minorHAnsi" w:cstheme="minorHAnsi"/>
          <w:spacing w:val="-10"/>
        </w:rPr>
        <w:t xml:space="preserve"> </w:t>
      </w:r>
      <w:r w:rsidRPr="00E66296">
        <w:rPr>
          <w:rFonts w:asciiTheme="minorHAnsi" w:hAnsiTheme="minorHAnsi" w:cstheme="minorHAnsi"/>
        </w:rPr>
        <w:t>poderá</w:t>
      </w:r>
      <w:r w:rsidRPr="00E66296">
        <w:rPr>
          <w:rFonts w:asciiTheme="minorHAnsi" w:hAnsiTheme="minorHAnsi" w:cstheme="minorHAnsi"/>
          <w:spacing w:val="-13"/>
        </w:rPr>
        <w:t xml:space="preserve"> </w:t>
      </w:r>
      <w:r w:rsidRPr="00E66296">
        <w:rPr>
          <w:rFonts w:asciiTheme="minorHAnsi" w:hAnsiTheme="minorHAnsi" w:cstheme="minorHAnsi"/>
        </w:rPr>
        <w:t>sanar</w:t>
      </w:r>
      <w:r w:rsidRPr="00E66296">
        <w:rPr>
          <w:rFonts w:asciiTheme="minorHAnsi" w:hAnsiTheme="minorHAnsi" w:cstheme="minorHAnsi"/>
          <w:spacing w:val="-7"/>
        </w:rPr>
        <w:t xml:space="preserve"> </w:t>
      </w:r>
      <w:r w:rsidRPr="00E66296">
        <w:rPr>
          <w:rFonts w:asciiTheme="minorHAnsi" w:hAnsiTheme="minorHAnsi" w:cstheme="minorHAnsi"/>
        </w:rPr>
        <w:t>erros</w:t>
      </w:r>
      <w:r w:rsidRPr="00E66296">
        <w:rPr>
          <w:rFonts w:asciiTheme="minorHAnsi" w:hAnsiTheme="minorHAnsi" w:cstheme="minorHAnsi"/>
          <w:spacing w:val="-10"/>
        </w:rPr>
        <w:t xml:space="preserve"> </w:t>
      </w:r>
      <w:r w:rsidRPr="00E66296">
        <w:rPr>
          <w:rFonts w:asciiTheme="minorHAnsi" w:hAnsiTheme="minorHAnsi" w:cstheme="minorHAnsi"/>
        </w:rPr>
        <w:t>ou</w:t>
      </w:r>
      <w:r w:rsidRPr="00E66296">
        <w:rPr>
          <w:rFonts w:asciiTheme="minorHAnsi" w:hAnsiTheme="minorHAnsi" w:cstheme="minorHAnsi"/>
          <w:spacing w:val="-11"/>
        </w:rPr>
        <w:t xml:space="preserve"> </w:t>
      </w:r>
      <w:r w:rsidRPr="00E66296">
        <w:rPr>
          <w:rFonts w:asciiTheme="minorHAnsi" w:hAnsiTheme="minorHAnsi" w:cstheme="minorHAnsi"/>
        </w:rPr>
        <w:t>falhas</w:t>
      </w:r>
      <w:r w:rsidRPr="00E66296">
        <w:rPr>
          <w:rFonts w:asciiTheme="minorHAnsi" w:hAnsiTheme="minorHAnsi" w:cstheme="minorHAnsi"/>
          <w:spacing w:val="-10"/>
        </w:rPr>
        <w:t xml:space="preserve"> </w:t>
      </w:r>
      <w:r w:rsidRPr="00E66296">
        <w:rPr>
          <w:rFonts w:asciiTheme="minorHAnsi" w:hAnsiTheme="minorHAnsi" w:cstheme="minorHAnsi"/>
        </w:rPr>
        <w:t>que</w:t>
      </w:r>
      <w:r w:rsidRPr="00E66296">
        <w:rPr>
          <w:rFonts w:asciiTheme="minorHAnsi" w:hAnsiTheme="minorHAnsi" w:cstheme="minorHAnsi"/>
          <w:spacing w:val="-8"/>
        </w:rPr>
        <w:t xml:space="preserve"> </w:t>
      </w:r>
      <w:r w:rsidRPr="00E66296">
        <w:rPr>
          <w:rFonts w:asciiTheme="minorHAnsi" w:hAnsiTheme="minorHAnsi" w:cstheme="minorHAnsi"/>
        </w:rPr>
        <w:t>não</w:t>
      </w:r>
      <w:r w:rsidRPr="00E66296">
        <w:rPr>
          <w:rFonts w:asciiTheme="minorHAnsi" w:hAnsiTheme="minorHAnsi" w:cstheme="minorHAnsi"/>
          <w:spacing w:val="-8"/>
        </w:rPr>
        <w:t xml:space="preserve"> </w:t>
      </w:r>
      <w:r w:rsidRPr="00E66296">
        <w:rPr>
          <w:rFonts w:asciiTheme="minorHAnsi" w:hAnsiTheme="minorHAnsi" w:cstheme="minorHAnsi"/>
        </w:rPr>
        <w:t>alterem</w:t>
      </w:r>
      <w:r w:rsidRPr="00E66296">
        <w:rPr>
          <w:rFonts w:asciiTheme="minorHAnsi" w:hAnsiTheme="minorHAnsi" w:cstheme="minorHAnsi"/>
          <w:spacing w:val="-9"/>
        </w:rPr>
        <w:t xml:space="preserve"> </w:t>
      </w:r>
      <w:r w:rsidRPr="00E66296">
        <w:rPr>
          <w:rFonts w:asciiTheme="minorHAnsi" w:hAnsiTheme="minorHAnsi" w:cstheme="minorHAnsi"/>
        </w:rPr>
        <w:t>sua</w:t>
      </w:r>
      <w:r w:rsidR="00FD252C"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substância,</w:t>
      </w:r>
      <w:r w:rsidRPr="00E66296">
        <w:rPr>
          <w:rFonts w:asciiTheme="minorHAnsi" w:hAnsiTheme="minorHAnsi" w:cstheme="minorHAnsi"/>
          <w:spacing w:val="1"/>
        </w:rPr>
        <w:t xml:space="preserve"> </w:t>
      </w:r>
      <w:r w:rsidRPr="00E66296">
        <w:rPr>
          <w:rFonts w:asciiTheme="minorHAnsi" w:hAnsiTheme="minorHAnsi" w:cstheme="minorHAnsi"/>
        </w:rPr>
        <w:t>mediante</w:t>
      </w:r>
      <w:r w:rsidRPr="00E66296">
        <w:rPr>
          <w:rFonts w:asciiTheme="minorHAnsi" w:hAnsiTheme="minorHAnsi" w:cstheme="minorHAnsi"/>
          <w:spacing w:val="1"/>
        </w:rPr>
        <w:t xml:space="preserve"> </w:t>
      </w:r>
      <w:r w:rsidRPr="00E66296">
        <w:rPr>
          <w:rFonts w:asciiTheme="minorHAnsi" w:hAnsiTheme="minorHAnsi" w:cstheme="minorHAnsi"/>
        </w:rPr>
        <w:t>despacho</w:t>
      </w:r>
      <w:r w:rsidRPr="00E66296">
        <w:rPr>
          <w:rFonts w:asciiTheme="minorHAnsi" w:hAnsiTheme="minorHAnsi" w:cstheme="minorHAnsi"/>
          <w:spacing w:val="1"/>
        </w:rPr>
        <w:t xml:space="preserve"> </w:t>
      </w:r>
      <w:r w:rsidRPr="00E66296">
        <w:rPr>
          <w:rFonts w:asciiTheme="minorHAnsi" w:hAnsiTheme="minorHAnsi" w:cstheme="minorHAnsi"/>
        </w:rPr>
        <w:t>fundamentado,</w:t>
      </w:r>
      <w:r w:rsidRPr="00E66296">
        <w:rPr>
          <w:rFonts w:asciiTheme="minorHAnsi" w:hAnsiTheme="minorHAnsi" w:cstheme="minorHAnsi"/>
          <w:spacing w:val="1"/>
        </w:rPr>
        <w:t xml:space="preserve"> </w:t>
      </w:r>
      <w:r w:rsidRPr="00E66296">
        <w:rPr>
          <w:rFonts w:asciiTheme="minorHAnsi" w:hAnsiTheme="minorHAnsi" w:cstheme="minorHAnsi"/>
        </w:rPr>
        <w:t>registrado</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sistema</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acessível</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todos,</w:t>
      </w:r>
      <w:r w:rsidRPr="00E66296">
        <w:rPr>
          <w:rFonts w:asciiTheme="minorHAnsi" w:hAnsiTheme="minorHAnsi" w:cstheme="minorHAnsi"/>
          <w:spacing w:val="1"/>
        </w:rPr>
        <w:t xml:space="preserve"> </w:t>
      </w:r>
      <w:r w:rsidRPr="00E66296">
        <w:rPr>
          <w:rFonts w:asciiTheme="minorHAnsi" w:hAnsiTheme="minorHAnsi" w:cstheme="minorHAnsi"/>
        </w:rPr>
        <w:t>atribuindo-lhes validade e eficácia para</w:t>
      </w:r>
      <w:r w:rsidRPr="00E66296">
        <w:rPr>
          <w:rFonts w:asciiTheme="minorHAnsi" w:hAnsiTheme="minorHAnsi" w:cstheme="minorHAnsi"/>
          <w:spacing w:val="-3"/>
        </w:rPr>
        <w:t xml:space="preserve"> </w:t>
      </w:r>
      <w:r w:rsidRPr="00E66296">
        <w:rPr>
          <w:rFonts w:asciiTheme="minorHAnsi" w:hAnsiTheme="minorHAnsi" w:cstheme="minorHAnsi"/>
        </w:rPr>
        <w:t>fins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classificação.</w:t>
      </w:r>
    </w:p>
    <w:p w14:paraId="3688A57A" w14:textId="34C20E5D" w:rsidR="00D71BF3" w:rsidRDefault="00D71BF3" w:rsidP="00A7097C">
      <w:pPr>
        <w:pStyle w:val="PargrafodaLista"/>
        <w:numPr>
          <w:ilvl w:val="1"/>
          <w:numId w:val="2"/>
        </w:numPr>
        <w:tabs>
          <w:tab w:val="left" w:pos="567"/>
        </w:tabs>
        <w:ind w:left="0" w:firstLine="0"/>
        <w:rPr>
          <w:rFonts w:asciiTheme="minorHAnsi" w:hAnsiTheme="minorHAnsi" w:cstheme="minorHAnsi"/>
        </w:rPr>
      </w:pPr>
      <w:r w:rsidRPr="00E66296">
        <w:rPr>
          <w:rFonts w:asciiTheme="minorHAnsi" w:hAnsiTheme="minorHAnsi" w:cstheme="minorHAnsi"/>
        </w:rPr>
        <w:t>Encerrada a análise quanto à aceitação da proposta, o pregoeiro verificará a habilitação do</w:t>
      </w:r>
      <w:r w:rsidRPr="00E66296">
        <w:rPr>
          <w:rFonts w:asciiTheme="minorHAnsi" w:hAnsiTheme="minorHAnsi" w:cstheme="minorHAnsi"/>
          <w:spacing w:val="1"/>
        </w:rPr>
        <w:t xml:space="preserve"> </w:t>
      </w:r>
      <w:r w:rsidRPr="00E66296">
        <w:rPr>
          <w:rFonts w:asciiTheme="minorHAnsi" w:hAnsiTheme="minorHAnsi" w:cstheme="minorHAnsi"/>
        </w:rPr>
        <w:t>licitante,</w:t>
      </w:r>
      <w:r w:rsidRPr="00E66296">
        <w:rPr>
          <w:rFonts w:asciiTheme="minorHAnsi" w:hAnsiTheme="minorHAnsi" w:cstheme="minorHAnsi"/>
          <w:spacing w:val="1"/>
        </w:rPr>
        <w:t xml:space="preserve"> </w:t>
      </w:r>
      <w:r w:rsidRPr="00E66296">
        <w:rPr>
          <w:rFonts w:asciiTheme="minorHAnsi" w:hAnsiTheme="minorHAnsi" w:cstheme="minorHAnsi"/>
        </w:rPr>
        <w:t>observado</w:t>
      </w:r>
      <w:r w:rsidRPr="00E66296">
        <w:rPr>
          <w:rFonts w:asciiTheme="minorHAnsi" w:hAnsiTheme="minorHAnsi" w:cstheme="minorHAnsi"/>
          <w:spacing w:val="1"/>
        </w:rPr>
        <w:t xml:space="preserve"> </w:t>
      </w:r>
      <w:r w:rsidRPr="00E66296">
        <w:rPr>
          <w:rFonts w:asciiTheme="minorHAnsi" w:hAnsiTheme="minorHAnsi" w:cstheme="minorHAnsi"/>
        </w:rPr>
        <w:t>o disposto neste</w:t>
      </w:r>
      <w:r w:rsidRPr="00E66296">
        <w:rPr>
          <w:rFonts w:asciiTheme="minorHAnsi" w:hAnsiTheme="minorHAnsi" w:cstheme="minorHAnsi"/>
          <w:spacing w:val="-2"/>
        </w:rPr>
        <w:t xml:space="preserve"> </w:t>
      </w:r>
      <w:r w:rsidRPr="00E66296">
        <w:rPr>
          <w:rFonts w:asciiTheme="minorHAnsi" w:hAnsiTheme="minorHAnsi" w:cstheme="minorHAnsi"/>
        </w:rPr>
        <w:t>Edital.</w:t>
      </w:r>
    </w:p>
    <w:p w14:paraId="13ADE579" w14:textId="77777777" w:rsidR="00EE542B" w:rsidRPr="00E66296" w:rsidRDefault="00EE542B" w:rsidP="00EE542B">
      <w:pPr>
        <w:pStyle w:val="PargrafodaLista"/>
        <w:tabs>
          <w:tab w:val="left" w:pos="567"/>
        </w:tabs>
        <w:spacing w:before="0"/>
        <w:ind w:left="0" w:firstLine="0"/>
        <w:rPr>
          <w:rFonts w:asciiTheme="minorHAnsi" w:hAnsiTheme="minorHAnsi" w:cstheme="minorHAnsi"/>
        </w:rPr>
      </w:pPr>
    </w:p>
    <w:p w14:paraId="33410C1E" w14:textId="77777777" w:rsidR="00D71BF3" w:rsidRPr="00E66296" w:rsidRDefault="00D71BF3" w:rsidP="00EE542B">
      <w:pPr>
        <w:pStyle w:val="Ttulo2"/>
        <w:numPr>
          <w:ilvl w:val="0"/>
          <w:numId w:val="2"/>
        </w:numPr>
        <w:tabs>
          <w:tab w:val="left" w:pos="567"/>
          <w:tab w:val="left" w:pos="1767"/>
        </w:tabs>
        <w:spacing w:before="0"/>
        <w:ind w:left="0" w:right="13"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HABILITAÇÃO</w:t>
      </w:r>
    </w:p>
    <w:p w14:paraId="617AA9B9" w14:textId="77777777" w:rsidR="00D71BF3" w:rsidRPr="00EE542B" w:rsidRDefault="00D71BF3" w:rsidP="00EE542B">
      <w:pPr>
        <w:pStyle w:val="PargrafodaLista"/>
        <w:numPr>
          <w:ilvl w:val="1"/>
          <w:numId w:val="2"/>
        </w:numPr>
        <w:tabs>
          <w:tab w:val="left" w:pos="567"/>
          <w:tab w:val="left" w:pos="1949"/>
        </w:tabs>
        <w:ind w:left="0" w:firstLine="0"/>
        <w:rPr>
          <w:rFonts w:asciiTheme="minorHAnsi" w:hAnsiTheme="minorHAnsi" w:cstheme="minorHAnsi"/>
        </w:rPr>
      </w:pPr>
      <w:r w:rsidRPr="00EE542B">
        <w:rPr>
          <w:rFonts w:asciiTheme="minorHAnsi" w:hAnsiTheme="minorHAnsi" w:cstheme="minorHAnsi"/>
        </w:rPr>
        <w:t>Como condição prévia ao exame da documentação de habilitação do licitante detentor da</w:t>
      </w:r>
      <w:r w:rsidRPr="00EE542B">
        <w:rPr>
          <w:rFonts w:asciiTheme="minorHAnsi" w:hAnsiTheme="minorHAnsi" w:cstheme="minorHAnsi"/>
          <w:spacing w:val="1"/>
        </w:rPr>
        <w:t xml:space="preserve"> </w:t>
      </w:r>
      <w:r w:rsidRPr="00EE542B">
        <w:rPr>
          <w:rFonts w:asciiTheme="minorHAnsi" w:hAnsiTheme="minorHAnsi" w:cstheme="minorHAnsi"/>
        </w:rPr>
        <w:t>proposta classificada em primeiro lugar, o Pregoeiro verificará o eventual descumprimento das</w:t>
      </w:r>
      <w:r w:rsidRPr="00EE542B">
        <w:rPr>
          <w:rFonts w:asciiTheme="minorHAnsi" w:hAnsiTheme="minorHAnsi" w:cstheme="minorHAnsi"/>
          <w:spacing w:val="1"/>
        </w:rPr>
        <w:t xml:space="preserve"> </w:t>
      </w:r>
      <w:r w:rsidRPr="00EE542B">
        <w:rPr>
          <w:rFonts w:asciiTheme="minorHAnsi" w:hAnsiTheme="minorHAnsi" w:cstheme="minorHAnsi"/>
        </w:rPr>
        <w:t>condições</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participação,</w:t>
      </w:r>
      <w:r w:rsidRPr="00EE542B">
        <w:rPr>
          <w:rFonts w:asciiTheme="minorHAnsi" w:hAnsiTheme="minorHAnsi" w:cstheme="minorHAnsi"/>
          <w:spacing w:val="1"/>
        </w:rPr>
        <w:t xml:space="preserve"> </w:t>
      </w:r>
      <w:r w:rsidRPr="00EE542B">
        <w:rPr>
          <w:rFonts w:asciiTheme="minorHAnsi" w:hAnsiTheme="minorHAnsi" w:cstheme="minorHAnsi"/>
        </w:rPr>
        <w:t>especialmente</w:t>
      </w:r>
      <w:r w:rsidRPr="00EE542B">
        <w:rPr>
          <w:rFonts w:asciiTheme="minorHAnsi" w:hAnsiTheme="minorHAnsi" w:cstheme="minorHAnsi"/>
          <w:spacing w:val="1"/>
        </w:rPr>
        <w:t xml:space="preserve"> </w:t>
      </w:r>
      <w:r w:rsidRPr="00EE542B">
        <w:rPr>
          <w:rFonts w:asciiTheme="minorHAnsi" w:hAnsiTheme="minorHAnsi" w:cstheme="minorHAnsi"/>
        </w:rPr>
        <w:t>quanto</w:t>
      </w:r>
      <w:r w:rsidRPr="00EE542B">
        <w:rPr>
          <w:rFonts w:asciiTheme="minorHAnsi" w:hAnsiTheme="minorHAnsi" w:cstheme="minorHAnsi"/>
          <w:spacing w:val="1"/>
        </w:rPr>
        <w:t xml:space="preserve"> </w:t>
      </w:r>
      <w:r w:rsidRPr="00EE542B">
        <w:rPr>
          <w:rFonts w:asciiTheme="minorHAnsi" w:hAnsiTheme="minorHAnsi" w:cstheme="minorHAnsi"/>
        </w:rPr>
        <w:t>à</w:t>
      </w:r>
      <w:r w:rsidRPr="00EE542B">
        <w:rPr>
          <w:rFonts w:asciiTheme="minorHAnsi" w:hAnsiTheme="minorHAnsi" w:cstheme="minorHAnsi"/>
          <w:spacing w:val="1"/>
        </w:rPr>
        <w:t xml:space="preserve"> </w:t>
      </w:r>
      <w:r w:rsidRPr="00EE542B">
        <w:rPr>
          <w:rFonts w:asciiTheme="minorHAnsi" w:hAnsiTheme="minorHAnsi" w:cstheme="minorHAnsi"/>
        </w:rPr>
        <w:t>existência</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sanção</w:t>
      </w:r>
      <w:r w:rsidRPr="00EE542B">
        <w:rPr>
          <w:rFonts w:asciiTheme="minorHAnsi" w:hAnsiTheme="minorHAnsi" w:cstheme="minorHAnsi"/>
          <w:spacing w:val="1"/>
        </w:rPr>
        <w:t xml:space="preserve"> </w:t>
      </w:r>
      <w:r w:rsidRPr="00EE542B">
        <w:rPr>
          <w:rFonts w:asciiTheme="minorHAnsi" w:hAnsiTheme="minorHAnsi" w:cstheme="minorHAnsi"/>
        </w:rPr>
        <w:t>que</w:t>
      </w:r>
      <w:r w:rsidRPr="00EE542B">
        <w:rPr>
          <w:rFonts w:asciiTheme="minorHAnsi" w:hAnsiTheme="minorHAnsi" w:cstheme="minorHAnsi"/>
          <w:spacing w:val="1"/>
        </w:rPr>
        <w:t xml:space="preserve"> </w:t>
      </w:r>
      <w:r w:rsidRPr="00EE542B">
        <w:rPr>
          <w:rFonts w:asciiTheme="minorHAnsi" w:hAnsiTheme="minorHAnsi" w:cstheme="minorHAnsi"/>
        </w:rPr>
        <w:t>impeça</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participação</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3"/>
        </w:rPr>
        <w:t xml:space="preserve"> </w:t>
      </w:r>
      <w:r w:rsidRPr="00EE542B">
        <w:rPr>
          <w:rFonts w:asciiTheme="minorHAnsi" w:hAnsiTheme="minorHAnsi" w:cstheme="minorHAnsi"/>
        </w:rPr>
        <w:t>certame</w:t>
      </w:r>
      <w:r w:rsidRPr="00EE542B">
        <w:rPr>
          <w:rFonts w:asciiTheme="minorHAnsi" w:hAnsiTheme="minorHAnsi" w:cstheme="minorHAnsi"/>
          <w:spacing w:val="-3"/>
        </w:rPr>
        <w:t xml:space="preserve"> </w:t>
      </w:r>
      <w:r w:rsidRPr="00EE542B">
        <w:rPr>
          <w:rFonts w:asciiTheme="minorHAnsi" w:hAnsiTheme="minorHAnsi" w:cstheme="minorHAnsi"/>
        </w:rPr>
        <w:t>ou</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3"/>
        </w:rPr>
        <w:t xml:space="preserve"> </w:t>
      </w:r>
      <w:r w:rsidRPr="00EE542B">
        <w:rPr>
          <w:rFonts w:asciiTheme="minorHAnsi" w:hAnsiTheme="minorHAnsi" w:cstheme="minorHAnsi"/>
        </w:rPr>
        <w:t>futura</w:t>
      </w:r>
      <w:r w:rsidRPr="00EE542B">
        <w:rPr>
          <w:rFonts w:asciiTheme="minorHAnsi" w:hAnsiTheme="minorHAnsi" w:cstheme="minorHAnsi"/>
          <w:spacing w:val="-1"/>
        </w:rPr>
        <w:t xml:space="preserve"> </w:t>
      </w:r>
      <w:r w:rsidRPr="00EE542B">
        <w:rPr>
          <w:rFonts w:asciiTheme="minorHAnsi" w:hAnsiTheme="minorHAnsi" w:cstheme="minorHAnsi"/>
        </w:rPr>
        <w:t>contratação,</w:t>
      </w:r>
      <w:r w:rsidRPr="00EE542B">
        <w:rPr>
          <w:rFonts w:asciiTheme="minorHAnsi" w:hAnsiTheme="minorHAnsi" w:cstheme="minorHAnsi"/>
          <w:spacing w:val="-2"/>
        </w:rPr>
        <w:t xml:space="preserve"> </w:t>
      </w:r>
      <w:r w:rsidRPr="00EE542B">
        <w:rPr>
          <w:rFonts w:asciiTheme="minorHAnsi" w:hAnsiTheme="minorHAnsi" w:cstheme="minorHAnsi"/>
        </w:rPr>
        <w:t>mediante</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3"/>
        </w:rPr>
        <w:t xml:space="preserve"> </w:t>
      </w:r>
      <w:r w:rsidRPr="00EE542B">
        <w:rPr>
          <w:rFonts w:asciiTheme="minorHAnsi" w:hAnsiTheme="minorHAnsi" w:cstheme="minorHAnsi"/>
        </w:rPr>
        <w:t>consulta</w:t>
      </w:r>
      <w:r w:rsidRPr="00EE542B">
        <w:rPr>
          <w:rFonts w:asciiTheme="minorHAnsi" w:hAnsiTheme="minorHAnsi" w:cstheme="minorHAnsi"/>
          <w:spacing w:val="3"/>
        </w:rPr>
        <w:t xml:space="preserve"> </w:t>
      </w:r>
      <w:r w:rsidRPr="00EE542B">
        <w:rPr>
          <w:rFonts w:asciiTheme="minorHAnsi" w:hAnsiTheme="minorHAnsi" w:cstheme="minorHAnsi"/>
        </w:rPr>
        <w:t>aos</w:t>
      </w:r>
      <w:r w:rsidRPr="00EE542B">
        <w:rPr>
          <w:rFonts w:asciiTheme="minorHAnsi" w:hAnsiTheme="minorHAnsi" w:cstheme="minorHAnsi"/>
          <w:spacing w:val="-5"/>
        </w:rPr>
        <w:t xml:space="preserve"> </w:t>
      </w:r>
      <w:r w:rsidRPr="00EE542B">
        <w:rPr>
          <w:rFonts w:asciiTheme="minorHAnsi" w:hAnsiTheme="minorHAnsi" w:cstheme="minorHAnsi"/>
        </w:rPr>
        <w:t>seguintes cadastros:</w:t>
      </w:r>
    </w:p>
    <w:p w14:paraId="39CDFB58" w14:textId="7129507C" w:rsidR="00D71BF3" w:rsidRPr="00EE542B" w:rsidRDefault="00D71BF3" w:rsidP="00EE542B">
      <w:pPr>
        <w:pStyle w:val="PargrafodaLista"/>
        <w:numPr>
          <w:ilvl w:val="0"/>
          <w:numId w:val="1"/>
        </w:numPr>
        <w:tabs>
          <w:tab w:val="left" w:pos="284"/>
          <w:tab w:val="left" w:pos="2321"/>
        </w:tabs>
        <w:ind w:left="0" w:firstLine="0"/>
        <w:rPr>
          <w:rFonts w:asciiTheme="minorHAnsi" w:hAnsiTheme="minorHAnsi" w:cstheme="minorHAnsi"/>
        </w:rPr>
      </w:pPr>
      <w:r w:rsidRPr="00EE542B">
        <w:rPr>
          <w:rFonts w:asciiTheme="minorHAnsi" w:hAnsiTheme="minorHAnsi" w:cstheme="minorHAnsi"/>
        </w:rPr>
        <w:t>Cadastro</w:t>
      </w:r>
      <w:r w:rsidRPr="00EE542B">
        <w:rPr>
          <w:rFonts w:asciiTheme="minorHAnsi" w:hAnsiTheme="minorHAnsi" w:cstheme="minorHAnsi"/>
          <w:spacing w:val="1"/>
        </w:rPr>
        <w:t xml:space="preserve"> </w:t>
      </w:r>
      <w:r w:rsidRPr="00EE542B">
        <w:rPr>
          <w:rFonts w:asciiTheme="minorHAnsi" w:hAnsiTheme="minorHAnsi" w:cstheme="minorHAnsi"/>
        </w:rPr>
        <w:t>Nacional</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Empresas</w:t>
      </w:r>
      <w:r w:rsidRPr="00EE542B">
        <w:rPr>
          <w:rFonts w:asciiTheme="minorHAnsi" w:hAnsiTheme="minorHAnsi" w:cstheme="minorHAnsi"/>
          <w:spacing w:val="1"/>
        </w:rPr>
        <w:t xml:space="preserve"> </w:t>
      </w:r>
      <w:r w:rsidRPr="00EE542B">
        <w:rPr>
          <w:rFonts w:asciiTheme="minorHAnsi" w:hAnsiTheme="minorHAnsi" w:cstheme="minorHAnsi"/>
        </w:rPr>
        <w:t>Inidôneas</w:t>
      </w:r>
      <w:r w:rsidRPr="00EE542B">
        <w:rPr>
          <w:rFonts w:asciiTheme="minorHAnsi" w:hAnsiTheme="minorHAnsi" w:cstheme="minorHAnsi"/>
          <w:spacing w:val="1"/>
        </w:rPr>
        <w:t xml:space="preserve"> </w:t>
      </w:r>
      <w:r w:rsidRPr="00EE542B">
        <w:rPr>
          <w:rFonts w:asciiTheme="minorHAnsi" w:hAnsiTheme="minorHAnsi" w:cstheme="minorHAnsi"/>
        </w:rPr>
        <w:t>e</w:t>
      </w:r>
      <w:r w:rsidRPr="00EE542B">
        <w:rPr>
          <w:rFonts w:asciiTheme="minorHAnsi" w:hAnsiTheme="minorHAnsi" w:cstheme="minorHAnsi"/>
          <w:spacing w:val="1"/>
        </w:rPr>
        <w:t xml:space="preserve"> </w:t>
      </w:r>
      <w:r w:rsidRPr="00EE542B">
        <w:rPr>
          <w:rFonts w:asciiTheme="minorHAnsi" w:hAnsiTheme="minorHAnsi" w:cstheme="minorHAnsi"/>
        </w:rPr>
        <w:t>Suspensas</w:t>
      </w:r>
      <w:r w:rsidRPr="00EE542B">
        <w:rPr>
          <w:rFonts w:asciiTheme="minorHAnsi" w:hAnsiTheme="minorHAnsi" w:cstheme="minorHAnsi"/>
          <w:spacing w:val="1"/>
        </w:rPr>
        <w:t xml:space="preserve"> </w:t>
      </w:r>
      <w:r w:rsidRPr="00EE542B">
        <w:rPr>
          <w:rFonts w:asciiTheme="minorHAnsi" w:hAnsiTheme="minorHAnsi" w:cstheme="minorHAnsi"/>
        </w:rPr>
        <w:t>-</w:t>
      </w:r>
      <w:r w:rsidRPr="00EE542B">
        <w:rPr>
          <w:rFonts w:asciiTheme="minorHAnsi" w:hAnsiTheme="minorHAnsi" w:cstheme="minorHAnsi"/>
          <w:spacing w:val="1"/>
        </w:rPr>
        <w:t xml:space="preserve"> </w:t>
      </w:r>
      <w:r w:rsidRPr="00EE542B">
        <w:rPr>
          <w:rFonts w:asciiTheme="minorHAnsi" w:hAnsiTheme="minorHAnsi" w:cstheme="minorHAnsi"/>
        </w:rPr>
        <w:t>CEIS,</w:t>
      </w:r>
      <w:r w:rsidRPr="00EE542B">
        <w:rPr>
          <w:rFonts w:asciiTheme="minorHAnsi" w:hAnsiTheme="minorHAnsi" w:cstheme="minorHAnsi"/>
          <w:spacing w:val="1"/>
        </w:rPr>
        <w:t xml:space="preserve"> </w:t>
      </w:r>
      <w:r w:rsidRPr="00EE542B">
        <w:rPr>
          <w:rFonts w:asciiTheme="minorHAnsi" w:hAnsiTheme="minorHAnsi" w:cstheme="minorHAnsi"/>
        </w:rPr>
        <w:t>mantido</w:t>
      </w:r>
      <w:r w:rsidRPr="00EE542B">
        <w:rPr>
          <w:rFonts w:asciiTheme="minorHAnsi" w:hAnsiTheme="minorHAnsi" w:cstheme="minorHAnsi"/>
          <w:spacing w:val="1"/>
        </w:rPr>
        <w:t xml:space="preserve"> </w:t>
      </w:r>
      <w:r w:rsidRPr="00EE542B">
        <w:rPr>
          <w:rFonts w:asciiTheme="minorHAnsi" w:hAnsiTheme="minorHAnsi" w:cstheme="minorHAnsi"/>
        </w:rPr>
        <w:t>pela</w:t>
      </w:r>
      <w:r w:rsidRPr="00EE542B">
        <w:rPr>
          <w:rFonts w:asciiTheme="minorHAnsi" w:hAnsiTheme="minorHAnsi" w:cstheme="minorHAnsi"/>
          <w:spacing w:val="1"/>
        </w:rPr>
        <w:t xml:space="preserve"> </w:t>
      </w:r>
      <w:r w:rsidRPr="00EE542B">
        <w:rPr>
          <w:rFonts w:asciiTheme="minorHAnsi" w:hAnsiTheme="minorHAnsi" w:cstheme="minorHAnsi"/>
        </w:rPr>
        <w:t>Controladoria-Geral</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3"/>
        </w:rPr>
        <w:t xml:space="preserve"> </w:t>
      </w:r>
      <w:r w:rsidRPr="00EE542B">
        <w:rPr>
          <w:rFonts w:asciiTheme="minorHAnsi" w:hAnsiTheme="minorHAnsi" w:cstheme="minorHAnsi"/>
        </w:rPr>
        <w:t>União (</w:t>
      </w:r>
      <w:hyperlink r:id="rId12">
        <w:r w:rsidRPr="00EE542B">
          <w:rPr>
            <w:rFonts w:asciiTheme="minorHAnsi" w:hAnsiTheme="minorHAnsi" w:cstheme="minorHAnsi"/>
            <w:color w:val="000080"/>
            <w:u w:val="single" w:color="000080"/>
          </w:rPr>
          <w:t>www.portaldatransparencia.gov.br/ceis</w:t>
        </w:r>
      </w:hyperlink>
      <w:r w:rsidRPr="00EE542B">
        <w:rPr>
          <w:rFonts w:asciiTheme="minorHAnsi" w:hAnsiTheme="minorHAnsi" w:cstheme="minorHAnsi"/>
        </w:rPr>
        <w:t>),</w:t>
      </w:r>
    </w:p>
    <w:p w14:paraId="2E303058" w14:textId="3375BF08" w:rsidR="00D71BF3" w:rsidRPr="00EE542B" w:rsidRDefault="00D71BF3" w:rsidP="00EE542B">
      <w:pPr>
        <w:pStyle w:val="PargrafodaLista"/>
        <w:numPr>
          <w:ilvl w:val="0"/>
          <w:numId w:val="1"/>
        </w:numPr>
        <w:tabs>
          <w:tab w:val="left" w:pos="284"/>
          <w:tab w:val="left" w:pos="2273"/>
          <w:tab w:val="left" w:pos="3752"/>
          <w:tab w:val="left" w:pos="5173"/>
          <w:tab w:val="left" w:pos="7104"/>
          <w:tab w:val="left" w:pos="8964"/>
          <w:tab w:val="left" w:pos="10212"/>
        </w:tabs>
        <w:ind w:left="0" w:firstLine="0"/>
        <w:rPr>
          <w:rFonts w:asciiTheme="minorHAnsi" w:hAnsiTheme="minorHAnsi" w:cstheme="minorHAnsi"/>
        </w:rPr>
      </w:pPr>
      <w:r w:rsidRPr="00EE542B">
        <w:rPr>
          <w:rFonts w:asciiTheme="minorHAnsi" w:hAnsiTheme="minorHAnsi" w:cstheme="minorHAnsi"/>
        </w:rPr>
        <w:t>Cadastro Nacional de Condenações Cíveis por Atos de Improbidade Administrativa,</w:t>
      </w:r>
      <w:r w:rsidRPr="00EE542B">
        <w:rPr>
          <w:rFonts w:asciiTheme="minorHAnsi" w:hAnsiTheme="minorHAnsi" w:cstheme="minorHAnsi"/>
          <w:spacing w:val="1"/>
        </w:rPr>
        <w:t xml:space="preserve"> </w:t>
      </w:r>
      <w:r w:rsidRPr="00EE542B">
        <w:rPr>
          <w:rFonts w:asciiTheme="minorHAnsi" w:hAnsiTheme="minorHAnsi" w:cstheme="minorHAnsi"/>
        </w:rPr>
        <w:t>mantido</w:t>
      </w:r>
      <w:r w:rsidRPr="00EE542B">
        <w:rPr>
          <w:rFonts w:asciiTheme="minorHAnsi" w:hAnsiTheme="minorHAnsi" w:cstheme="minorHAnsi"/>
        </w:rPr>
        <w:tab/>
        <w:t>pelo</w:t>
      </w:r>
      <w:r w:rsidRPr="00EE542B">
        <w:rPr>
          <w:rFonts w:asciiTheme="minorHAnsi" w:hAnsiTheme="minorHAnsi" w:cstheme="minorHAnsi"/>
        </w:rPr>
        <w:tab/>
        <w:t>Conselho</w:t>
      </w:r>
      <w:r w:rsidRPr="00EE542B">
        <w:rPr>
          <w:rFonts w:asciiTheme="minorHAnsi" w:hAnsiTheme="minorHAnsi" w:cstheme="minorHAnsi"/>
        </w:rPr>
        <w:tab/>
        <w:t>Nacional</w:t>
      </w:r>
      <w:r w:rsidRPr="00EE542B">
        <w:rPr>
          <w:rFonts w:asciiTheme="minorHAnsi" w:hAnsiTheme="minorHAnsi" w:cstheme="minorHAnsi"/>
        </w:rPr>
        <w:tab/>
        <w:t>de</w:t>
      </w:r>
      <w:r w:rsidR="00635056" w:rsidRPr="00EE542B">
        <w:rPr>
          <w:rFonts w:asciiTheme="minorHAnsi" w:hAnsiTheme="minorHAnsi" w:cstheme="minorHAnsi"/>
        </w:rPr>
        <w:t xml:space="preserve"> </w:t>
      </w:r>
      <w:r w:rsidRPr="00EE542B">
        <w:rPr>
          <w:rFonts w:asciiTheme="minorHAnsi" w:hAnsiTheme="minorHAnsi" w:cstheme="minorHAnsi"/>
        </w:rPr>
        <w:t>Justiça</w:t>
      </w:r>
      <w:r w:rsidR="00635056" w:rsidRPr="00EE542B">
        <w:rPr>
          <w:rFonts w:asciiTheme="minorHAnsi" w:hAnsiTheme="minorHAnsi" w:cstheme="minorHAnsi"/>
        </w:rPr>
        <w:t xml:space="preserve"> </w:t>
      </w:r>
      <w:r w:rsidRPr="00EE542B">
        <w:rPr>
          <w:rFonts w:asciiTheme="minorHAnsi" w:hAnsiTheme="minorHAnsi" w:cstheme="minorHAnsi"/>
          <w:spacing w:val="-59"/>
        </w:rPr>
        <w:t xml:space="preserve"> </w:t>
      </w:r>
      <w:r w:rsidRPr="00EE542B">
        <w:rPr>
          <w:rFonts w:asciiTheme="minorHAnsi" w:hAnsiTheme="minorHAnsi" w:cstheme="minorHAnsi"/>
        </w:rPr>
        <w:t>(</w:t>
      </w:r>
      <w:hyperlink r:id="rId13">
        <w:r w:rsidRPr="00EE542B">
          <w:rPr>
            <w:rFonts w:asciiTheme="minorHAnsi" w:hAnsiTheme="minorHAnsi" w:cstheme="minorHAnsi"/>
            <w:color w:val="000080"/>
            <w:u w:val="single" w:color="000080"/>
          </w:rPr>
          <w:t>www.cnj.jus.br/improbidade_adm/consultar_requerido.php</w:t>
        </w:r>
      </w:hyperlink>
      <w:r w:rsidRPr="00EE542B">
        <w:rPr>
          <w:rFonts w:asciiTheme="minorHAnsi" w:hAnsiTheme="minorHAnsi" w:cstheme="minorHAnsi"/>
        </w:rPr>
        <w:t>).</w:t>
      </w:r>
    </w:p>
    <w:p w14:paraId="09BB5D7D" w14:textId="77777777" w:rsidR="00D71BF3" w:rsidRPr="00EE542B" w:rsidRDefault="00D71BF3" w:rsidP="00EE542B">
      <w:pPr>
        <w:pStyle w:val="PargrafodaLista"/>
        <w:numPr>
          <w:ilvl w:val="0"/>
          <w:numId w:val="1"/>
        </w:numPr>
        <w:tabs>
          <w:tab w:val="left" w:pos="284"/>
          <w:tab w:val="left" w:pos="2220"/>
        </w:tabs>
        <w:ind w:left="0" w:firstLine="0"/>
        <w:rPr>
          <w:rFonts w:asciiTheme="minorHAnsi" w:hAnsiTheme="minorHAnsi" w:cstheme="minorHAnsi"/>
        </w:rPr>
      </w:pPr>
      <w:r w:rsidRPr="00EE542B">
        <w:rPr>
          <w:rFonts w:asciiTheme="minorHAnsi" w:hAnsiTheme="minorHAnsi" w:cstheme="minorHAnsi"/>
        </w:rPr>
        <w:t>Lista de Inidôneos e o Cadastro Integrado de Condenações por Ilícitos Administrativos -</w:t>
      </w:r>
      <w:r w:rsidRPr="00EE542B">
        <w:rPr>
          <w:rFonts w:asciiTheme="minorHAnsi" w:hAnsiTheme="minorHAnsi" w:cstheme="minorHAnsi"/>
          <w:spacing w:val="1"/>
        </w:rPr>
        <w:t xml:space="preserve"> </w:t>
      </w:r>
      <w:r w:rsidRPr="00EE542B">
        <w:rPr>
          <w:rFonts w:asciiTheme="minorHAnsi" w:hAnsiTheme="minorHAnsi" w:cstheme="minorHAnsi"/>
        </w:rPr>
        <w:t>CADICON,</w:t>
      </w:r>
      <w:r w:rsidRPr="00EE542B">
        <w:rPr>
          <w:rFonts w:asciiTheme="minorHAnsi" w:hAnsiTheme="minorHAnsi" w:cstheme="minorHAnsi"/>
          <w:spacing w:val="-2"/>
        </w:rPr>
        <w:t xml:space="preserve"> </w:t>
      </w:r>
      <w:r w:rsidRPr="00EE542B">
        <w:rPr>
          <w:rFonts w:asciiTheme="minorHAnsi" w:hAnsiTheme="minorHAnsi" w:cstheme="minorHAnsi"/>
        </w:rPr>
        <w:t>mantidos</w:t>
      </w:r>
      <w:r w:rsidRPr="00EE542B">
        <w:rPr>
          <w:rFonts w:asciiTheme="minorHAnsi" w:hAnsiTheme="minorHAnsi" w:cstheme="minorHAnsi"/>
          <w:spacing w:val="1"/>
        </w:rPr>
        <w:t xml:space="preserve"> </w:t>
      </w:r>
      <w:r w:rsidRPr="00EE542B">
        <w:rPr>
          <w:rFonts w:asciiTheme="minorHAnsi" w:hAnsiTheme="minorHAnsi" w:cstheme="minorHAnsi"/>
        </w:rPr>
        <w:t>pelo</w:t>
      </w:r>
      <w:r w:rsidRPr="00EE542B">
        <w:rPr>
          <w:rFonts w:asciiTheme="minorHAnsi" w:hAnsiTheme="minorHAnsi" w:cstheme="minorHAnsi"/>
          <w:spacing w:val="-2"/>
        </w:rPr>
        <w:t xml:space="preserve"> </w:t>
      </w:r>
      <w:r w:rsidRPr="00EE542B">
        <w:rPr>
          <w:rFonts w:asciiTheme="minorHAnsi" w:hAnsiTheme="minorHAnsi" w:cstheme="minorHAnsi"/>
        </w:rPr>
        <w:t>Tribunal</w:t>
      </w:r>
      <w:r w:rsidRPr="00EE542B">
        <w:rPr>
          <w:rFonts w:asciiTheme="minorHAnsi" w:hAnsiTheme="minorHAnsi" w:cstheme="minorHAnsi"/>
          <w:spacing w:val="-1"/>
        </w:rPr>
        <w:t xml:space="preserve"> </w:t>
      </w:r>
      <w:r w:rsidRPr="00EE542B">
        <w:rPr>
          <w:rFonts w:asciiTheme="minorHAnsi" w:hAnsiTheme="minorHAnsi" w:cstheme="minorHAnsi"/>
        </w:rPr>
        <w:t>de Contas</w:t>
      </w:r>
      <w:r w:rsidRPr="00EE542B">
        <w:rPr>
          <w:rFonts w:asciiTheme="minorHAnsi" w:hAnsiTheme="minorHAnsi" w:cstheme="minorHAnsi"/>
          <w:spacing w:val="-2"/>
        </w:rPr>
        <w:t xml:space="preserve"> </w:t>
      </w:r>
      <w:r w:rsidRPr="00EE542B">
        <w:rPr>
          <w:rFonts w:asciiTheme="minorHAnsi" w:hAnsiTheme="minorHAnsi" w:cstheme="minorHAnsi"/>
        </w:rPr>
        <w:t>da</w:t>
      </w:r>
      <w:r w:rsidRPr="00EE542B">
        <w:rPr>
          <w:rFonts w:asciiTheme="minorHAnsi" w:hAnsiTheme="minorHAnsi" w:cstheme="minorHAnsi"/>
          <w:spacing w:val="-3"/>
        </w:rPr>
        <w:t xml:space="preserve"> </w:t>
      </w:r>
      <w:r w:rsidRPr="00EE542B">
        <w:rPr>
          <w:rFonts w:asciiTheme="minorHAnsi" w:hAnsiTheme="minorHAnsi" w:cstheme="minorHAnsi"/>
        </w:rPr>
        <w:t>União</w:t>
      </w:r>
      <w:r w:rsidRPr="00EE542B">
        <w:rPr>
          <w:rFonts w:asciiTheme="minorHAnsi" w:hAnsiTheme="minorHAnsi" w:cstheme="minorHAnsi"/>
          <w:spacing w:val="3"/>
        </w:rPr>
        <w:t xml:space="preserve"> </w:t>
      </w:r>
      <w:r w:rsidRPr="00EE542B">
        <w:rPr>
          <w:rFonts w:asciiTheme="minorHAnsi" w:hAnsiTheme="minorHAnsi" w:cstheme="minorHAnsi"/>
        </w:rPr>
        <w:t>-</w:t>
      </w:r>
      <w:r w:rsidRPr="00EE542B">
        <w:rPr>
          <w:rFonts w:asciiTheme="minorHAnsi" w:hAnsiTheme="minorHAnsi" w:cstheme="minorHAnsi"/>
          <w:spacing w:val="-1"/>
        </w:rPr>
        <w:t xml:space="preserve"> </w:t>
      </w:r>
      <w:r w:rsidRPr="00EE542B">
        <w:rPr>
          <w:rFonts w:asciiTheme="minorHAnsi" w:hAnsiTheme="minorHAnsi" w:cstheme="minorHAnsi"/>
        </w:rPr>
        <w:t>TCU,</w:t>
      </w:r>
    </w:p>
    <w:p w14:paraId="73FE3CC1" w14:textId="77777777" w:rsidR="00D71BF3" w:rsidRPr="00EE542B" w:rsidRDefault="00D71BF3" w:rsidP="00EE542B">
      <w:pPr>
        <w:pStyle w:val="PargrafodaLista"/>
        <w:numPr>
          <w:ilvl w:val="2"/>
          <w:numId w:val="2"/>
        </w:numPr>
        <w:tabs>
          <w:tab w:val="left" w:pos="567"/>
          <w:tab w:val="left" w:pos="709"/>
        </w:tabs>
        <w:ind w:left="0" w:firstLine="0"/>
        <w:rPr>
          <w:rFonts w:asciiTheme="minorHAnsi" w:hAnsiTheme="minorHAnsi" w:cstheme="minorHAnsi"/>
        </w:rPr>
      </w:pPr>
      <w:r w:rsidRPr="00EE542B">
        <w:rPr>
          <w:rFonts w:asciiTheme="minorHAnsi" w:hAnsiTheme="minorHAnsi" w:cstheme="minorHAnsi"/>
        </w:rPr>
        <w:t>Para</w:t>
      </w:r>
      <w:r w:rsidRPr="00EE542B">
        <w:rPr>
          <w:rFonts w:asciiTheme="minorHAnsi" w:hAnsiTheme="minorHAnsi" w:cstheme="minorHAnsi"/>
          <w:spacing w:val="-8"/>
        </w:rPr>
        <w:t xml:space="preserve"> </w:t>
      </w:r>
      <w:r w:rsidRPr="00EE542B">
        <w:rPr>
          <w:rFonts w:asciiTheme="minorHAnsi" w:hAnsiTheme="minorHAnsi" w:cstheme="minorHAnsi"/>
        </w:rPr>
        <w:t>a</w:t>
      </w:r>
      <w:r w:rsidRPr="00EE542B">
        <w:rPr>
          <w:rFonts w:asciiTheme="minorHAnsi" w:hAnsiTheme="minorHAnsi" w:cstheme="minorHAnsi"/>
          <w:spacing w:val="-11"/>
        </w:rPr>
        <w:t xml:space="preserve"> </w:t>
      </w:r>
      <w:r w:rsidRPr="00EE542B">
        <w:rPr>
          <w:rFonts w:asciiTheme="minorHAnsi" w:hAnsiTheme="minorHAnsi" w:cstheme="minorHAnsi"/>
        </w:rPr>
        <w:t>consulta</w:t>
      </w:r>
      <w:r w:rsidRPr="00EE542B">
        <w:rPr>
          <w:rFonts w:asciiTheme="minorHAnsi" w:hAnsiTheme="minorHAnsi" w:cstheme="minorHAnsi"/>
          <w:spacing w:val="-11"/>
        </w:rPr>
        <w:t xml:space="preserve"> </w:t>
      </w:r>
      <w:r w:rsidRPr="00EE542B">
        <w:rPr>
          <w:rFonts w:asciiTheme="minorHAnsi" w:hAnsiTheme="minorHAnsi" w:cstheme="minorHAnsi"/>
        </w:rPr>
        <w:t>de</w:t>
      </w:r>
      <w:r w:rsidRPr="00EE542B">
        <w:rPr>
          <w:rFonts w:asciiTheme="minorHAnsi" w:hAnsiTheme="minorHAnsi" w:cstheme="minorHAnsi"/>
          <w:spacing w:val="-12"/>
        </w:rPr>
        <w:t xml:space="preserve"> </w:t>
      </w:r>
      <w:r w:rsidRPr="00EE542B">
        <w:rPr>
          <w:rFonts w:asciiTheme="minorHAnsi" w:hAnsiTheme="minorHAnsi" w:cstheme="minorHAnsi"/>
        </w:rPr>
        <w:t>licitantes</w:t>
      </w:r>
      <w:r w:rsidRPr="00EE542B">
        <w:rPr>
          <w:rFonts w:asciiTheme="minorHAnsi" w:hAnsiTheme="minorHAnsi" w:cstheme="minorHAnsi"/>
          <w:spacing w:val="-9"/>
        </w:rPr>
        <w:t xml:space="preserve"> </w:t>
      </w:r>
      <w:r w:rsidRPr="00EE542B">
        <w:rPr>
          <w:rFonts w:asciiTheme="minorHAnsi" w:hAnsiTheme="minorHAnsi" w:cstheme="minorHAnsi"/>
        </w:rPr>
        <w:t>pessoa</w:t>
      </w:r>
      <w:r w:rsidRPr="00EE542B">
        <w:rPr>
          <w:rFonts w:asciiTheme="minorHAnsi" w:hAnsiTheme="minorHAnsi" w:cstheme="minorHAnsi"/>
          <w:spacing w:val="-12"/>
        </w:rPr>
        <w:t xml:space="preserve"> </w:t>
      </w:r>
      <w:r w:rsidRPr="00EE542B">
        <w:rPr>
          <w:rFonts w:asciiTheme="minorHAnsi" w:hAnsiTheme="minorHAnsi" w:cstheme="minorHAnsi"/>
        </w:rPr>
        <w:t>jurídica</w:t>
      </w:r>
      <w:r w:rsidRPr="00EE542B">
        <w:rPr>
          <w:rFonts w:asciiTheme="minorHAnsi" w:hAnsiTheme="minorHAnsi" w:cstheme="minorHAnsi"/>
          <w:spacing w:val="-9"/>
        </w:rPr>
        <w:t xml:space="preserve"> </w:t>
      </w:r>
      <w:r w:rsidRPr="00EE542B">
        <w:rPr>
          <w:rFonts w:asciiTheme="minorHAnsi" w:hAnsiTheme="minorHAnsi" w:cstheme="minorHAnsi"/>
        </w:rPr>
        <w:t>poderá</w:t>
      </w:r>
      <w:r w:rsidRPr="00EE542B">
        <w:rPr>
          <w:rFonts w:asciiTheme="minorHAnsi" w:hAnsiTheme="minorHAnsi" w:cstheme="minorHAnsi"/>
          <w:spacing w:val="-9"/>
        </w:rPr>
        <w:t xml:space="preserve"> </w:t>
      </w:r>
      <w:r w:rsidRPr="00EE542B">
        <w:rPr>
          <w:rFonts w:asciiTheme="minorHAnsi" w:hAnsiTheme="minorHAnsi" w:cstheme="minorHAnsi"/>
        </w:rPr>
        <w:t>haver</w:t>
      </w:r>
      <w:r w:rsidRPr="00EE542B">
        <w:rPr>
          <w:rFonts w:asciiTheme="minorHAnsi" w:hAnsiTheme="minorHAnsi" w:cstheme="minorHAnsi"/>
          <w:spacing w:val="-7"/>
        </w:rPr>
        <w:t xml:space="preserve"> </w:t>
      </w:r>
      <w:r w:rsidRPr="00EE542B">
        <w:rPr>
          <w:rFonts w:asciiTheme="minorHAnsi" w:hAnsiTheme="minorHAnsi" w:cstheme="minorHAnsi"/>
        </w:rPr>
        <w:t>a</w:t>
      </w:r>
      <w:r w:rsidRPr="00EE542B">
        <w:rPr>
          <w:rFonts w:asciiTheme="minorHAnsi" w:hAnsiTheme="minorHAnsi" w:cstheme="minorHAnsi"/>
          <w:spacing w:val="-8"/>
        </w:rPr>
        <w:t xml:space="preserve"> </w:t>
      </w:r>
      <w:r w:rsidRPr="00EE542B">
        <w:rPr>
          <w:rFonts w:asciiTheme="minorHAnsi" w:hAnsiTheme="minorHAnsi" w:cstheme="minorHAnsi"/>
        </w:rPr>
        <w:t>substituição</w:t>
      </w:r>
      <w:r w:rsidRPr="00EE542B">
        <w:rPr>
          <w:rFonts w:asciiTheme="minorHAnsi" w:hAnsiTheme="minorHAnsi" w:cstheme="minorHAnsi"/>
          <w:spacing w:val="-12"/>
        </w:rPr>
        <w:t xml:space="preserve"> </w:t>
      </w:r>
      <w:r w:rsidRPr="00EE542B">
        <w:rPr>
          <w:rFonts w:asciiTheme="minorHAnsi" w:hAnsiTheme="minorHAnsi" w:cstheme="minorHAnsi"/>
        </w:rPr>
        <w:t>das</w:t>
      </w:r>
      <w:r w:rsidRPr="00EE542B">
        <w:rPr>
          <w:rFonts w:asciiTheme="minorHAnsi" w:hAnsiTheme="minorHAnsi" w:cstheme="minorHAnsi"/>
          <w:spacing w:val="-8"/>
        </w:rPr>
        <w:t xml:space="preserve"> </w:t>
      </w:r>
      <w:r w:rsidRPr="00EE542B">
        <w:rPr>
          <w:rFonts w:asciiTheme="minorHAnsi" w:hAnsiTheme="minorHAnsi" w:cstheme="minorHAnsi"/>
        </w:rPr>
        <w:t>consultas</w:t>
      </w:r>
      <w:r w:rsidRPr="00EE542B">
        <w:rPr>
          <w:rFonts w:asciiTheme="minorHAnsi" w:hAnsiTheme="minorHAnsi" w:cstheme="minorHAnsi"/>
          <w:spacing w:val="-8"/>
        </w:rPr>
        <w:t xml:space="preserve"> </w:t>
      </w:r>
      <w:r w:rsidRPr="00EE542B">
        <w:rPr>
          <w:rFonts w:asciiTheme="minorHAnsi" w:hAnsiTheme="minorHAnsi" w:cstheme="minorHAnsi"/>
        </w:rPr>
        <w:t>das</w:t>
      </w:r>
      <w:r w:rsidRPr="00EE542B">
        <w:rPr>
          <w:rFonts w:asciiTheme="minorHAnsi" w:hAnsiTheme="minorHAnsi" w:cstheme="minorHAnsi"/>
          <w:spacing w:val="-59"/>
        </w:rPr>
        <w:t xml:space="preserve"> </w:t>
      </w:r>
      <w:r w:rsidRPr="00EE542B">
        <w:rPr>
          <w:rFonts w:asciiTheme="minorHAnsi" w:hAnsiTheme="minorHAnsi" w:cstheme="minorHAnsi"/>
        </w:rPr>
        <w:t>alíneas</w:t>
      </w:r>
      <w:r w:rsidRPr="00EE542B">
        <w:rPr>
          <w:rFonts w:asciiTheme="minorHAnsi" w:hAnsiTheme="minorHAnsi" w:cstheme="minorHAnsi"/>
          <w:spacing w:val="1"/>
        </w:rPr>
        <w:t xml:space="preserve"> </w:t>
      </w:r>
      <w:r w:rsidRPr="00EE542B">
        <w:rPr>
          <w:rFonts w:asciiTheme="minorHAnsi" w:hAnsiTheme="minorHAnsi" w:cstheme="minorHAnsi"/>
        </w:rPr>
        <w:t>“b” e</w:t>
      </w:r>
      <w:r w:rsidRPr="00EE542B">
        <w:rPr>
          <w:rFonts w:asciiTheme="minorHAnsi" w:hAnsiTheme="minorHAnsi" w:cstheme="minorHAnsi"/>
          <w:spacing w:val="1"/>
        </w:rPr>
        <w:t xml:space="preserve"> </w:t>
      </w:r>
      <w:r w:rsidRPr="00EE542B">
        <w:rPr>
          <w:rFonts w:asciiTheme="minorHAnsi" w:hAnsiTheme="minorHAnsi" w:cstheme="minorHAnsi"/>
        </w:rPr>
        <w:t>“c”</w:t>
      </w:r>
      <w:r w:rsidRPr="00EE542B">
        <w:rPr>
          <w:rFonts w:asciiTheme="minorHAnsi" w:hAnsiTheme="minorHAnsi" w:cstheme="minorHAnsi"/>
          <w:spacing w:val="1"/>
        </w:rPr>
        <w:t xml:space="preserve"> </w:t>
      </w:r>
      <w:r w:rsidRPr="00EE542B">
        <w:rPr>
          <w:rFonts w:asciiTheme="minorHAnsi" w:hAnsiTheme="minorHAnsi" w:cstheme="minorHAnsi"/>
        </w:rPr>
        <w:t>acima</w:t>
      </w:r>
      <w:r w:rsidRPr="00EE542B">
        <w:rPr>
          <w:rFonts w:asciiTheme="minorHAnsi" w:hAnsiTheme="minorHAnsi" w:cstheme="minorHAnsi"/>
          <w:spacing w:val="1"/>
        </w:rPr>
        <w:t xml:space="preserve"> </w:t>
      </w:r>
      <w:r w:rsidRPr="00EE542B">
        <w:rPr>
          <w:rFonts w:asciiTheme="minorHAnsi" w:hAnsiTheme="minorHAnsi" w:cstheme="minorHAnsi"/>
        </w:rPr>
        <w:t>pela</w:t>
      </w:r>
      <w:r w:rsidRPr="00EE542B">
        <w:rPr>
          <w:rFonts w:asciiTheme="minorHAnsi" w:hAnsiTheme="minorHAnsi" w:cstheme="minorHAnsi"/>
          <w:spacing w:val="1"/>
        </w:rPr>
        <w:t xml:space="preserve"> </w:t>
      </w:r>
      <w:r w:rsidRPr="00EE542B">
        <w:rPr>
          <w:rFonts w:asciiTheme="minorHAnsi" w:hAnsiTheme="minorHAnsi" w:cstheme="minorHAnsi"/>
        </w:rPr>
        <w:t>Consulta</w:t>
      </w:r>
      <w:r w:rsidRPr="00EE542B">
        <w:rPr>
          <w:rFonts w:asciiTheme="minorHAnsi" w:hAnsiTheme="minorHAnsi" w:cstheme="minorHAnsi"/>
          <w:spacing w:val="1"/>
        </w:rPr>
        <w:t xml:space="preserve"> </w:t>
      </w:r>
      <w:r w:rsidRPr="00EE542B">
        <w:rPr>
          <w:rFonts w:asciiTheme="minorHAnsi" w:hAnsiTheme="minorHAnsi" w:cstheme="minorHAnsi"/>
        </w:rPr>
        <w:t>Consolidada</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Pessoa</w:t>
      </w:r>
      <w:r w:rsidRPr="00EE542B">
        <w:rPr>
          <w:rFonts w:asciiTheme="minorHAnsi" w:hAnsiTheme="minorHAnsi" w:cstheme="minorHAnsi"/>
          <w:spacing w:val="1"/>
        </w:rPr>
        <w:t xml:space="preserve"> </w:t>
      </w:r>
      <w:r w:rsidRPr="00EE542B">
        <w:rPr>
          <w:rFonts w:asciiTheme="minorHAnsi" w:hAnsiTheme="minorHAnsi" w:cstheme="minorHAnsi"/>
        </w:rPr>
        <w:t>Jurídica</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TCU</w:t>
      </w:r>
      <w:r w:rsidRPr="00EE542B">
        <w:rPr>
          <w:rFonts w:asciiTheme="minorHAnsi" w:hAnsiTheme="minorHAnsi" w:cstheme="minorHAnsi"/>
          <w:spacing w:val="1"/>
        </w:rPr>
        <w:t xml:space="preserve"> </w:t>
      </w:r>
      <w:r w:rsidRPr="00EE542B">
        <w:rPr>
          <w:rFonts w:asciiTheme="minorHAnsi" w:hAnsiTheme="minorHAnsi" w:cstheme="minorHAnsi"/>
        </w:rPr>
        <w:t>(https://certidoesapf.apps.tcu.gov.br/)</w:t>
      </w:r>
    </w:p>
    <w:p w14:paraId="7B6DA8BA" w14:textId="77777777" w:rsidR="00D71BF3" w:rsidRPr="00EE542B" w:rsidRDefault="00D71BF3" w:rsidP="00EE542B">
      <w:pPr>
        <w:pStyle w:val="PargrafodaLista"/>
        <w:numPr>
          <w:ilvl w:val="2"/>
          <w:numId w:val="2"/>
        </w:numPr>
        <w:tabs>
          <w:tab w:val="left" w:pos="567"/>
          <w:tab w:val="left" w:pos="709"/>
        </w:tabs>
        <w:ind w:left="0" w:firstLine="0"/>
        <w:rPr>
          <w:rFonts w:asciiTheme="minorHAnsi" w:hAnsiTheme="minorHAnsi" w:cstheme="minorHAnsi"/>
        </w:rPr>
      </w:pPr>
      <w:r w:rsidRPr="00EE542B">
        <w:rPr>
          <w:rFonts w:asciiTheme="minorHAnsi" w:hAnsiTheme="minorHAnsi" w:cstheme="minorHAnsi"/>
        </w:rPr>
        <w:t>A consulta aos cadastros será realizada em nome da empresa licitante e também de seu</w:t>
      </w:r>
      <w:r w:rsidRPr="00EE542B">
        <w:rPr>
          <w:rFonts w:asciiTheme="minorHAnsi" w:hAnsiTheme="minorHAnsi" w:cstheme="minorHAnsi"/>
          <w:spacing w:val="1"/>
        </w:rPr>
        <w:t xml:space="preserve"> </w:t>
      </w:r>
      <w:r w:rsidRPr="00EE542B">
        <w:rPr>
          <w:rFonts w:asciiTheme="minorHAnsi" w:hAnsiTheme="minorHAnsi" w:cstheme="minorHAnsi"/>
        </w:rPr>
        <w:t>sócio majoritário, por força do artigo 12 da Lei n° 8.429, de 1992, que prevê, dentre as</w:t>
      </w:r>
      <w:r w:rsidRPr="00EE542B">
        <w:rPr>
          <w:rFonts w:asciiTheme="minorHAnsi" w:hAnsiTheme="minorHAnsi" w:cstheme="minorHAnsi"/>
          <w:spacing w:val="1"/>
        </w:rPr>
        <w:t xml:space="preserve"> </w:t>
      </w:r>
      <w:r w:rsidRPr="00EE542B">
        <w:rPr>
          <w:rFonts w:asciiTheme="minorHAnsi" w:hAnsiTheme="minorHAnsi" w:cstheme="minorHAnsi"/>
        </w:rPr>
        <w:t xml:space="preserve">sanções impostas ao </w:t>
      </w:r>
      <w:r w:rsidRPr="00EE542B">
        <w:rPr>
          <w:rFonts w:asciiTheme="minorHAnsi" w:hAnsiTheme="minorHAnsi" w:cstheme="minorHAnsi"/>
        </w:rPr>
        <w:lastRenderedPageBreak/>
        <w:t>responsável pela prática de ato de improbidade administrativa, a</w:t>
      </w:r>
      <w:r w:rsidRPr="00EE542B">
        <w:rPr>
          <w:rFonts w:asciiTheme="minorHAnsi" w:hAnsiTheme="minorHAnsi" w:cstheme="minorHAnsi"/>
          <w:spacing w:val="1"/>
        </w:rPr>
        <w:t xml:space="preserve"> </w:t>
      </w:r>
      <w:r w:rsidRPr="00EE542B">
        <w:rPr>
          <w:rFonts w:asciiTheme="minorHAnsi" w:hAnsiTheme="minorHAnsi" w:cstheme="minorHAnsi"/>
        </w:rPr>
        <w:t>proibição de contratar com o Poder Público, inclusive por intermédio de pessoa jurídica da</w:t>
      </w:r>
      <w:r w:rsidRPr="00EE542B">
        <w:rPr>
          <w:rFonts w:asciiTheme="minorHAnsi" w:hAnsiTheme="minorHAnsi" w:cstheme="minorHAnsi"/>
          <w:spacing w:val="1"/>
        </w:rPr>
        <w:t xml:space="preserve"> </w:t>
      </w:r>
      <w:r w:rsidRPr="00EE542B">
        <w:rPr>
          <w:rFonts w:asciiTheme="minorHAnsi" w:hAnsiTheme="minorHAnsi" w:cstheme="minorHAnsi"/>
        </w:rPr>
        <w:t>qual</w:t>
      </w:r>
      <w:r w:rsidRPr="00EE542B">
        <w:rPr>
          <w:rFonts w:asciiTheme="minorHAnsi" w:hAnsiTheme="minorHAnsi" w:cstheme="minorHAnsi"/>
          <w:spacing w:val="-1"/>
        </w:rPr>
        <w:t xml:space="preserve"> </w:t>
      </w:r>
      <w:r w:rsidRPr="00EE542B">
        <w:rPr>
          <w:rFonts w:asciiTheme="minorHAnsi" w:hAnsiTheme="minorHAnsi" w:cstheme="minorHAnsi"/>
        </w:rPr>
        <w:t>seja</w:t>
      </w:r>
      <w:r w:rsidRPr="00EE542B">
        <w:rPr>
          <w:rFonts w:asciiTheme="minorHAnsi" w:hAnsiTheme="minorHAnsi" w:cstheme="minorHAnsi"/>
          <w:spacing w:val="-1"/>
        </w:rPr>
        <w:t xml:space="preserve"> </w:t>
      </w:r>
      <w:r w:rsidRPr="00EE542B">
        <w:rPr>
          <w:rFonts w:asciiTheme="minorHAnsi" w:hAnsiTheme="minorHAnsi" w:cstheme="minorHAnsi"/>
        </w:rPr>
        <w:t>sócio</w:t>
      </w:r>
      <w:r w:rsidRPr="00EE542B">
        <w:rPr>
          <w:rFonts w:asciiTheme="minorHAnsi" w:hAnsiTheme="minorHAnsi" w:cstheme="minorHAnsi"/>
          <w:spacing w:val="-2"/>
        </w:rPr>
        <w:t xml:space="preserve"> </w:t>
      </w:r>
      <w:r w:rsidRPr="00EE542B">
        <w:rPr>
          <w:rFonts w:asciiTheme="minorHAnsi" w:hAnsiTheme="minorHAnsi" w:cstheme="minorHAnsi"/>
        </w:rPr>
        <w:t>majoritário.</w:t>
      </w:r>
    </w:p>
    <w:p w14:paraId="3891CE22" w14:textId="77777777" w:rsidR="00892D9E" w:rsidRPr="00EE542B" w:rsidRDefault="00D71BF3" w:rsidP="009439EC">
      <w:pPr>
        <w:pStyle w:val="PargrafodaLista"/>
        <w:numPr>
          <w:ilvl w:val="3"/>
          <w:numId w:val="4"/>
        </w:numPr>
        <w:tabs>
          <w:tab w:val="left" w:pos="851"/>
          <w:tab w:val="left" w:pos="2959"/>
        </w:tabs>
        <w:ind w:left="0" w:firstLine="0"/>
        <w:rPr>
          <w:rFonts w:asciiTheme="minorHAnsi" w:hAnsiTheme="minorHAnsi" w:cstheme="minorHAnsi"/>
        </w:rPr>
      </w:pPr>
      <w:r w:rsidRPr="00EE542B">
        <w:rPr>
          <w:rFonts w:asciiTheme="minorHAnsi" w:hAnsiTheme="minorHAnsi" w:cstheme="minorHAnsi"/>
        </w:rPr>
        <w:t>Caso</w:t>
      </w:r>
      <w:r w:rsidRPr="00EE542B">
        <w:rPr>
          <w:rFonts w:asciiTheme="minorHAnsi" w:hAnsiTheme="minorHAnsi" w:cstheme="minorHAnsi"/>
          <w:spacing w:val="-2"/>
        </w:rPr>
        <w:t xml:space="preserve"> </w:t>
      </w:r>
      <w:r w:rsidRPr="00EE542B">
        <w:rPr>
          <w:rFonts w:asciiTheme="minorHAnsi" w:hAnsiTheme="minorHAnsi" w:cstheme="minorHAnsi"/>
        </w:rPr>
        <w:t>conste</w:t>
      </w:r>
      <w:r w:rsidRPr="00EE542B">
        <w:rPr>
          <w:rFonts w:asciiTheme="minorHAnsi" w:hAnsiTheme="minorHAnsi" w:cstheme="minorHAnsi"/>
          <w:spacing w:val="-3"/>
        </w:rPr>
        <w:t xml:space="preserve"> </w:t>
      </w:r>
      <w:r w:rsidRPr="00EE542B">
        <w:rPr>
          <w:rFonts w:asciiTheme="minorHAnsi" w:hAnsiTheme="minorHAnsi" w:cstheme="minorHAnsi"/>
        </w:rPr>
        <w:t>na</w:t>
      </w:r>
      <w:r w:rsidRPr="00EE542B">
        <w:rPr>
          <w:rFonts w:asciiTheme="minorHAnsi" w:hAnsiTheme="minorHAnsi" w:cstheme="minorHAnsi"/>
          <w:spacing w:val="-3"/>
        </w:rPr>
        <w:t xml:space="preserve"> </w:t>
      </w:r>
      <w:r w:rsidRPr="00EE542B">
        <w:rPr>
          <w:rFonts w:asciiTheme="minorHAnsi" w:hAnsiTheme="minorHAnsi" w:cstheme="minorHAnsi"/>
        </w:rPr>
        <w:t>Consulta</w:t>
      </w:r>
      <w:r w:rsidRPr="00EE542B">
        <w:rPr>
          <w:rFonts w:asciiTheme="minorHAnsi" w:hAnsiTheme="minorHAnsi" w:cstheme="minorHAnsi"/>
          <w:spacing w:val="-3"/>
        </w:rPr>
        <w:t xml:space="preserve"> </w:t>
      </w:r>
      <w:r w:rsidRPr="00EE542B">
        <w:rPr>
          <w:rFonts w:asciiTheme="minorHAnsi" w:hAnsiTheme="minorHAnsi" w:cstheme="minorHAnsi"/>
        </w:rPr>
        <w:t>de</w:t>
      </w:r>
      <w:r w:rsidRPr="00EE542B">
        <w:rPr>
          <w:rFonts w:asciiTheme="minorHAnsi" w:hAnsiTheme="minorHAnsi" w:cstheme="minorHAnsi"/>
          <w:spacing w:val="-3"/>
        </w:rPr>
        <w:t xml:space="preserve"> </w:t>
      </w:r>
      <w:r w:rsidRPr="00EE542B">
        <w:rPr>
          <w:rFonts w:asciiTheme="minorHAnsi" w:hAnsiTheme="minorHAnsi" w:cstheme="minorHAnsi"/>
        </w:rPr>
        <w:t>Situação</w:t>
      </w:r>
      <w:r w:rsidRPr="00EE542B">
        <w:rPr>
          <w:rFonts w:asciiTheme="minorHAnsi" w:hAnsiTheme="minorHAnsi" w:cstheme="minorHAnsi"/>
          <w:spacing w:val="-4"/>
        </w:rPr>
        <w:t xml:space="preserve"> </w:t>
      </w:r>
      <w:r w:rsidRPr="00EE542B">
        <w:rPr>
          <w:rFonts w:asciiTheme="minorHAnsi" w:hAnsiTheme="minorHAnsi" w:cstheme="minorHAnsi"/>
        </w:rPr>
        <w:t>do</w:t>
      </w:r>
      <w:r w:rsidRPr="00EE542B">
        <w:rPr>
          <w:rFonts w:asciiTheme="minorHAnsi" w:hAnsiTheme="minorHAnsi" w:cstheme="minorHAnsi"/>
          <w:spacing w:val="-3"/>
        </w:rPr>
        <w:t xml:space="preserve"> </w:t>
      </w:r>
      <w:r w:rsidRPr="00EE542B">
        <w:rPr>
          <w:rFonts w:asciiTheme="minorHAnsi" w:hAnsiTheme="minorHAnsi" w:cstheme="minorHAnsi"/>
        </w:rPr>
        <w:t>Fornecedor</w:t>
      </w:r>
      <w:r w:rsidRPr="00EE542B">
        <w:rPr>
          <w:rFonts w:asciiTheme="minorHAnsi" w:hAnsiTheme="minorHAnsi" w:cstheme="minorHAnsi"/>
          <w:spacing w:val="-2"/>
        </w:rPr>
        <w:t xml:space="preserve"> </w:t>
      </w:r>
      <w:r w:rsidRPr="00EE542B">
        <w:rPr>
          <w:rFonts w:asciiTheme="minorHAnsi" w:hAnsiTheme="minorHAnsi" w:cstheme="minorHAnsi"/>
        </w:rPr>
        <w:t>a</w:t>
      </w:r>
      <w:r w:rsidRPr="00EE542B">
        <w:rPr>
          <w:rFonts w:asciiTheme="minorHAnsi" w:hAnsiTheme="minorHAnsi" w:cstheme="minorHAnsi"/>
          <w:spacing w:val="-3"/>
        </w:rPr>
        <w:t xml:space="preserve"> </w:t>
      </w:r>
      <w:r w:rsidRPr="00EE542B">
        <w:rPr>
          <w:rFonts w:asciiTheme="minorHAnsi" w:hAnsiTheme="minorHAnsi" w:cstheme="minorHAnsi"/>
        </w:rPr>
        <w:t>existência</w:t>
      </w:r>
      <w:r w:rsidRPr="00EE542B">
        <w:rPr>
          <w:rFonts w:asciiTheme="minorHAnsi" w:hAnsiTheme="minorHAnsi" w:cstheme="minorHAnsi"/>
          <w:spacing w:val="-2"/>
        </w:rPr>
        <w:t xml:space="preserve"> </w:t>
      </w:r>
      <w:r w:rsidRPr="00EE542B">
        <w:rPr>
          <w:rFonts w:asciiTheme="minorHAnsi" w:hAnsiTheme="minorHAnsi" w:cstheme="minorHAnsi"/>
        </w:rPr>
        <w:t>de</w:t>
      </w:r>
      <w:r w:rsidRPr="00EE542B">
        <w:rPr>
          <w:rFonts w:asciiTheme="minorHAnsi" w:hAnsiTheme="minorHAnsi" w:cstheme="minorHAnsi"/>
          <w:spacing w:val="-5"/>
        </w:rPr>
        <w:t xml:space="preserve"> </w:t>
      </w:r>
      <w:r w:rsidRPr="00EE542B">
        <w:rPr>
          <w:rFonts w:asciiTheme="minorHAnsi" w:hAnsiTheme="minorHAnsi" w:cstheme="minorHAnsi"/>
        </w:rPr>
        <w:t>Ocorrências</w:t>
      </w:r>
      <w:r w:rsidRPr="00EE542B">
        <w:rPr>
          <w:rFonts w:asciiTheme="minorHAnsi" w:hAnsiTheme="minorHAnsi" w:cstheme="minorHAnsi"/>
          <w:spacing w:val="-58"/>
        </w:rPr>
        <w:t xml:space="preserve"> </w:t>
      </w:r>
      <w:r w:rsidRPr="00EE542B">
        <w:rPr>
          <w:rFonts w:asciiTheme="minorHAnsi" w:hAnsiTheme="minorHAnsi" w:cstheme="minorHAnsi"/>
        </w:rPr>
        <w:t>Impeditivas</w:t>
      </w:r>
      <w:r w:rsidRPr="00EE542B">
        <w:rPr>
          <w:rFonts w:asciiTheme="minorHAnsi" w:hAnsiTheme="minorHAnsi" w:cstheme="minorHAnsi"/>
          <w:spacing w:val="-11"/>
        </w:rPr>
        <w:t xml:space="preserve"> </w:t>
      </w:r>
      <w:r w:rsidRPr="00EE542B">
        <w:rPr>
          <w:rFonts w:asciiTheme="minorHAnsi" w:hAnsiTheme="minorHAnsi" w:cstheme="minorHAnsi"/>
        </w:rPr>
        <w:t>Indiretas,</w:t>
      </w:r>
      <w:r w:rsidRPr="00EE542B">
        <w:rPr>
          <w:rFonts w:asciiTheme="minorHAnsi" w:hAnsiTheme="minorHAnsi" w:cstheme="minorHAnsi"/>
          <w:spacing w:val="-10"/>
        </w:rPr>
        <w:t xml:space="preserve"> </w:t>
      </w:r>
      <w:r w:rsidRPr="00EE542B">
        <w:rPr>
          <w:rFonts w:asciiTheme="minorHAnsi" w:hAnsiTheme="minorHAnsi" w:cstheme="minorHAnsi"/>
        </w:rPr>
        <w:t>o</w:t>
      </w:r>
      <w:r w:rsidRPr="00EE542B">
        <w:rPr>
          <w:rFonts w:asciiTheme="minorHAnsi" w:hAnsiTheme="minorHAnsi" w:cstheme="minorHAnsi"/>
          <w:spacing w:val="-13"/>
        </w:rPr>
        <w:t xml:space="preserve"> </w:t>
      </w:r>
      <w:r w:rsidRPr="00EE542B">
        <w:rPr>
          <w:rFonts w:asciiTheme="minorHAnsi" w:hAnsiTheme="minorHAnsi" w:cstheme="minorHAnsi"/>
        </w:rPr>
        <w:t>gestor</w:t>
      </w:r>
      <w:r w:rsidRPr="00EE542B">
        <w:rPr>
          <w:rFonts w:asciiTheme="minorHAnsi" w:hAnsiTheme="minorHAnsi" w:cstheme="minorHAnsi"/>
          <w:spacing w:val="-10"/>
        </w:rPr>
        <w:t xml:space="preserve"> </w:t>
      </w:r>
      <w:r w:rsidRPr="00EE542B">
        <w:rPr>
          <w:rFonts w:asciiTheme="minorHAnsi" w:hAnsiTheme="minorHAnsi" w:cstheme="minorHAnsi"/>
        </w:rPr>
        <w:t>diligenciará</w:t>
      </w:r>
      <w:r w:rsidRPr="00EE542B">
        <w:rPr>
          <w:rFonts w:asciiTheme="minorHAnsi" w:hAnsiTheme="minorHAnsi" w:cstheme="minorHAnsi"/>
          <w:spacing w:val="-10"/>
        </w:rPr>
        <w:t xml:space="preserve"> </w:t>
      </w:r>
      <w:r w:rsidRPr="00EE542B">
        <w:rPr>
          <w:rFonts w:asciiTheme="minorHAnsi" w:hAnsiTheme="minorHAnsi" w:cstheme="minorHAnsi"/>
        </w:rPr>
        <w:t>para</w:t>
      </w:r>
      <w:r w:rsidRPr="00EE542B">
        <w:rPr>
          <w:rFonts w:asciiTheme="minorHAnsi" w:hAnsiTheme="minorHAnsi" w:cstheme="minorHAnsi"/>
          <w:spacing w:val="-11"/>
        </w:rPr>
        <w:t xml:space="preserve"> </w:t>
      </w:r>
      <w:r w:rsidRPr="00EE542B">
        <w:rPr>
          <w:rFonts w:asciiTheme="minorHAnsi" w:hAnsiTheme="minorHAnsi" w:cstheme="minorHAnsi"/>
        </w:rPr>
        <w:t>verificar</w:t>
      </w:r>
      <w:r w:rsidRPr="00EE542B">
        <w:rPr>
          <w:rFonts w:asciiTheme="minorHAnsi" w:hAnsiTheme="minorHAnsi" w:cstheme="minorHAnsi"/>
          <w:spacing w:val="-9"/>
        </w:rPr>
        <w:t xml:space="preserve"> </w:t>
      </w:r>
      <w:r w:rsidRPr="00EE542B">
        <w:rPr>
          <w:rFonts w:asciiTheme="minorHAnsi" w:hAnsiTheme="minorHAnsi" w:cstheme="minorHAnsi"/>
        </w:rPr>
        <w:t>se</w:t>
      </w:r>
      <w:r w:rsidRPr="00EE542B">
        <w:rPr>
          <w:rFonts w:asciiTheme="minorHAnsi" w:hAnsiTheme="minorHAnsi" w:cstheme="minorHAnsi"/>
          <w:spacing w:val="-11"/>
        </w:rPr>
        <w:t xml:space="preserve"> </w:t>
      </w:r>
      <w:r w:rsidRPr="00EE542B">
        <w:rPr>
          <w:rFonts w:asciiTheme="minorHAnsi" w:hAnsiTheme="minorHAnsi" w:cstheme="minorHAnsi"/>
        </w:rPr>
        <w:t>houve</w:t>
      </w:r>
      <w:r w:rsidRPr="00EE542B">
        <w:rPr>
          <w:rFonts w:asciiTheme="minorHAnsi" w:hAnsiTheme="minorHAnsi" w:cstheme="minorHAnsi"/>
          <w:spacing w:val="-11"/>
        </w:rPr>
        <w:t xml:space="preserve"> </w:t>
      </w:r>
      <w:r w:rsidRPr="00EE542B">
        <w:rPr>
          <w:rFonts w:asciiTheme="minorHAnsi" w:hAnsiTheme="minorHAnsi" w:cstheme="minorHAnsi"/>
        </w:rPr>
        <w:t>fraude</w:t>
      </w:r>
      <w:r w:rsidRPr="00EE542B">
        <w:rPr>
          <w:rFonts w:asciiTheme="minorHAnsi" w:hAnsiTheme="minorHAnsi" w:cstheme="minorHAnsi"/>
          <w:spacing w:val="-8"/>
        </w:rPr>
        <w:t xml:space="preserve"> </w:t>
      </w:r>
      <w:r w:rsidRPr="00EE542B">
        <w:rPr>
          <w:rFonts w:asciiTheme="minorHAnsi" w:hAnsiTheme="minorHAnsi" w:cstheme="minorHAnsi"/>
        </w:rPr>
        <w:t>por</w:t>
      </w:r>
      <w:r w:rsidRPr="00EE542B">
        <w:rPr>
          <w:rFonts w:asciiTheme="minorHAnsi" w:hAnsiTheme="minorHAnsi" w:cstheme="minorHAnsi"/>
          <w:spacing w:val="-8"/>
        </w:rPr>
        <w:t xml:space="preserve"> </w:t>
      </w:r>
      <w:r w:rsidRPr="00EE542B">
        <w:rPr>
          <w:rFonts w:asciiTheme="minorHAnsi" w:hAnsiTheme="minorHAnsi" w:cstheme="minorHAnsi"/>
        </w:rPr>
        <w:t>parte</w:t>
      </w:r>
      <w:r w:rsidRPr="00EE542B">
        <w:rPr>
          <w:rFonts w:asciiTheme="minorHAnsi" w:hAnsiTheme="minorHAnsi" w:cstheme="minorHAnsi"/>
          <w:spacing w:val="-59"/>
        </w:rPr>
        <w:t xml:space="preserve"> </w:t>
      </w:r>
      <w:r w:rsidRPr="00EE542B">
        <w:rPr>
          <w:rFonts w:asciiTheme="minorHAnsi" w:hAnsiTheme="minorHAnsi" w:cstheme="minorHAnsi"/>
        </w:rPr>
        <w:t>das</w:t>
      </w:r>
      <w:r w:rsidRPr="00EE542B">
        <w:rPr>
          <w:rFonts w:asciiTheme="minorHAnsi" w:hAnsiTheme="minorHAnsi" w:cstheme="minorHAnsi"/>
          <w:spacing w:val="-1"/>
        </w:rPr>
        <w:t xml:space="preserve"> </w:t>
      </w:r>
      <w:r w:rsidRPr="00EE542B">
        <w:rPr>
          <w:rFonts w:asciiTheme="minorHAnsi" w:hAnsiTheme="minorHAnsi" w:cstheme="minorHAnsi"/>
        </w:rPr>
        <w:t>empresas</w:t>
      </w:r>
      <w:r w:rsidRPr="00EE542B">
        <w:rPr>
          <w:rFonts w:asciiTheme="minorHAnsi" w:hAnsiTheme="minorHAnsi" w:cstheme="minorHAnsi"/>
          <w:spacing w:val="-3"/>
        </w:rPr>
        <w:t xml:space="preserve"> </w:t>
      </w:r>
      <w:r w:rsidRPr="00EE542B">
        <w:rPr>
          <w:rFonts w:asciiTheme="minorHAnsi" w:hAnsiTheme="minorHAnsi" w:cstheme="minorHAnsi"/>
        </w:rPr>
        <w:t>apontadas no</w:t>
      </w:r>
      <w:r w:rsidRPr="00EE542B">
        <w:rPr>
          <w:rFonts w:asciiTheme="minorHAnsi" w:hAnsiTheme="minorHAnsi" w:cstheme="minorHAnsi"/>
          <w:spacing w:val="-1"/>
        </w:rPr>
        <w:t xml:space="preserve"> </w:t>
      </w:r>
      <w:r w:rsidRPr="00EE542B">
        <w:rPr>
          <w:rFonts w:asciiTheme="minorHAnsi" w:hAnsiTheme="minorHAnsi" w:cstheme="minorHAnsi"/>
        </w:rPr>
        <w:t>Relatório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3"/>
        </w:rPr>
        <w:t xml:space="preserve"> </w:t>
      </w:r>
      <w:r w:rsidRPr="00EE542B">
        <w:rPr>
          <w:rFonts w:asciiTheme="minorHAnsi" w:hAnsiTheme="minorHAnsi" w:cstheme="minorHAnsi"/>
        </w:rPr>
        <w:t>Ocorrências</w:t>
      </w:r>
      <w:r w:rsidRPr="00EE542B">
        <w:rPr>
          <w:rFonts w:asciiTheme="minorHAnsi" w:hAnsiTheme="minorHAnsi" w:cstheme="minorHAnsi"/>
          <w:spacing w:val="-2"/>
        </w:rPr>
        <w:t xml:space="preserve"> </w:t>
      </w:r>
      <w:r w:rsidRPr="00EE542B">
        <w:rPr>
          <w:rFonts w:asciiTheme="minorHAnsi" w:hAnsiTheme="minorHAnsi" w:cstheme="minorHAnsi"/>
        </w:rPr>
        <w:t>Impeditivas</w:t>
      </w:r>
      <w:r w:rsidRPr="00EE542B">
        <w:rPr>
          <w:rFonts w:asciiTheme="minorHAnsi" w:hAnsiTheme="minorHAnsi" w:cstheme="minorHAnsi"/>
          <w:spacing w:val="-1"/>
        </w:rPr>
        <w:t xml:space="preserve"> </w:t>
      </w:r>
      <w:r w:rsidRPr="00EE542B">
        <w:rPr>
          <w:rFonts w:asciiTheme="minorHAnsi" w:hAnsiTheme="minorHAnsi" w:cstheme="minorHAnsi"/>
        </w:rPr>
        <w:t>Indiretas.</w:t>
      </w:r>
    </w:p>
    <w:p w14:paraId="207B5326" w14:textId="77777777" w:rsidR="00892D9E" w:rsidRPr="00EE542B" w:rsidRDefault="00D71BF3" w:rsidP="009439EC">
      <w:pPr>
        <w:pStyle w:val="PargrafodaLista"/>
        <w:numPr>
          <w:ilvl w:val="3"/>
          <w:numId w:val="4"/>
        </w:numPr>
        <w:tabs>
          <w:tab w:val="left" w:pos="851"/>
          <w:tab w:val="left" w:pos="2959"/>
        </w:tabs>
        <w:ind w:left="0" w:firstLine="0"/>
        <w:rPr>
          <w:rFonts w:asciiTheme="minorHAnsi" w:hAnsiTheme="minorHAnsi" w:cstheme="minorHAnsi"/>
        </w:rPr>
      </w:pPr>
      <w:r w:rsidRPr="00EE542B">
        <w:rPr>
          <w:rFonts w:asciiTheme="minorHAnsi" w:hAnsiTheme="minorHAnsi" w:cstheme="minorHAnsi"/>
        </w:rPr>
        <w:t>A tentativa de burla será verificada por meio dos vínculos societários, linhas de</w:t>
      </w:r>
      <w:r w:rsidRPr="00EE542B">
        <w:rPr>
          <w:rFonts w:asciiTheme="minorHAnsi" w:hAnsiTheme="minorHAnsi" w:cstheme="minorHAnsi"/>
          <w:spacing w:val="1"/>
        </w:rPr>
        <w:t xml:space="preserve"> </w:t>
      </w:r>
      <w:r w:rsidRPr="00EE542B">
        <w:rPr>
          <w:rFonts w:asciiTheme="minorHAnsi" w:hAnsiTheme="minorHAnsi" w:cstheme="minorHAnsi"/>
        </w:rPr>
        <w:t>fornecimento</w:t>
      </w:r>
      <w:r w:rsidRPr="00EE542B">
        <w:rPr>
          <w:rFonts w:asciiTheme="minorHAnsi" w:hAnsiTheme="minorHAnsi" w:cstheme="minorHAnsi"/>
          <w:spacing w:val="-3"/>
        </w:rPr>
        <w:t xml:space="preserve"> </w:t>
      </w:r>
      <w:r w:rsidRPr="00EE542B">
        <w:rPr>
          <w:rFonts w:asciiTheme="minorHAnsi" w:hAnsiTheme="minorHAnsi" w:cstheme="minorHAnsi"/>
        </w:rPr>
        <w:t>similares,</w:t>
      </w:r>
      <w:r w:rsidRPr="00EE542B">
        <w:rPr>
          <w:rFonts w:asciiTheme="minorHAnsi" w:hAnsiTheme="minorHAnsi" w:cstheme="minorHAnsi"/>
          <w:spacing w:val="-1"/>
        </w:rPr>
        <w:t xml:space="preserve"> </w:t>
      </w:r>
      <w:r w:rsidRPr="00EE542B">
        <w:rPr>
          <w:rFonts w:asciiTheme="minorHAnsi" w:hAnsiTheme="minorHAnsi" w:cstheme="minorHAnsi"/>
        </w:rPr>
        <w:t>dentre</w:t>
      </w:r>
      <w:r w:rsidRPr="00EE542B">
        <w:rPr>
          <w:rFonts w:asciiTheme="minorHAnsi" w:hAnsiTheme="minorHAnsi" w:cstheme="minorHAnsi"/>
          <w:spacing w:val="-2"/>
        </w:rPr>
        <w:t xml:space="preserve"> </w:t>
      </w:r>
      <w:r w:rsidRPr="00EE542B">
        <w:rPr>
          <w:rFonts w:asciiTheme="minorHAnsi" w:hAnsiTheme="minorHAnsi" w:cstheme="minorHAnsi"/>
        </w:rPr>
        <w:t>outros.</w:t>
      </w:r>
    </w:p>
    <w:p w14:paraId="6E5C3CC4" w14:textId="10AEE45C" w:rsidR="00D71BF3" w:rsidRPr="00EE542B" w:rsidRDefault="00D71BF3" w:rsidP="009439EC">
      <w:pPr>
        <w:pStyle w:val="PargrafodaLista"/>
        <w:numPr>
          <w:ilvl w:val="3"/>
          <w:numId w:val="4"/>
        </w:numPr>
        <w:tabs>
          <w:tab w:val="left" w:pos="851"/>
          <w:tab w:val="left" w:pos="2959"/>
        </w:tabs>
        <w:ind w:left="0" w:firstLine="0"/>
        <w:rPr>
          <w:rFonts w:asciiTheme="minorHAnsi" w:hAnsiTheme="minorHAnsi" w:cstheme="minorHAnsi"/>
        </w:rPr>
      </w:pPr>
      <w:r w:rsidRPr="00EE542B">
        <w:rPr>
          <w:rFonts w:asciiTheme="minorHAnsi" w:hAnsiTheme="minorHAnsi" w:cstheme="minorHAnsi"/>
          <w:spacing w:val="-1"/>
        </w:rPr>
        <w:t>O</w:t>
      </w:r>
      <w:r w:rsidRPr="00EE542B">
        <w:rPr>
          <w:rFonts w:asciiTheme="minorHAnsi" w:hAnsiTheme="minorHAnsi" w:cstheme="minorHAnsi"/>
          <w:spacing w:val="-13"/>
        </w:rPr>
        <w:t xml:space="preserve"> </w:t>
      </w:r>
      <w:r w:rsidRPr="00EE542B">
        <w:rPr>
          <w:rFonts w:asciiTheme="minorHAnsi" w:hAnsiTheme="minorHAnsi" w:cstheme="minorHAnsi"/>
          <w:spacing w:val="-1"/>
        </w:rPr>
        <w:t>licitante</w:t>
      </w:r>
      <w:r w:rsidRPr="00EE542B">
        <w:rPr>
          <w:rFonts w:asciiTheme="minorHAnsi" w:hAnsiTheme="minorHAnsi" w:cstheme="minorHAnsi"/>
          <w:spacing w:val="-14"/>
        </w:rPr>
        <w:t xml:space="preserve"> </w:t>
      </w:r>
      <w:r w:rsidRPr="00EE542B">
        <w:rPr>
          <w:rFonts w:asciiTheme="minorHAnsi" w:hAnsiTheme="minorHAnsi" w:cstheme="minorHAnsi"/>
          <w:spacing w:val="-1"/>
        </w:rPr>
        <w:t>será</w:t>
      </w:r>
      <w:r w:rsidRPr="00EE542B">
        <w:rPr>
          <w:rFonts w:asciiTheme="minorHAnsi" w:hAnsiTheme="minorHAnsi" w:cstheme="minorHAnsi"/>
          <w:spacing w:val="-14"/>
        </w:rPr>
        <w:t xml:space="preserve"> </w:t>
      </w:r>
      <w:r w:rsidRPr="00EE542B">
        <w:rPr>
          <w:rFonts w:asciiTheme="minorHAnsi" w:hAnsiTheme="minorHAnsi" w:cstheme="minorHAnsi"/>
        </w:rPr>
        <w:t>convocado</w:t>
      </w:r>
      <w:r w:rsidRPr="00EE542B">
        <w:rPr>
          <w:rFonts w:asciiTheme="minorHAnsi" w:hAnsiTheme="minorHAnsi" w:cstheme="minorHAnsi"/>
          <w:spacing w:val="-14"/>
        </w:rPr>
        <w:t xml:space="preserve"> </w:t>
      </w:r>
      <w:r w:rsidRPr="00EE542B">
        <w:rPr>
          <w:rFonts w:asciiTheme="minorHAnsi" w:hAnsiTheme="minorHAnsi" w:cstheme="minorHAnsi"/>
        </w:rPr>
        <w:t>para</w:t>
      </w:r>
      <w:r w:rsidRPr="00EE542B">
        <w:rPr>
          <w:rFonts w:asciiTheme="minorHAnsi" w:hAnsiTheme="minorHAnsi" w:cstheme="minorHAnsi"/>
          <w:spacing w:val="-15"/>
        </w:rPr>
        <w:t xml:space="preserve"> </w:t>
      </w:r>
      <w:r w:rsidRPr="00EE542B">
        <w:rPr>
          <w:rFonts w:asciiTheme="minorHAnsi" w:hAnsiTheme="minorHAnsi" w:cstheme="minorHAnsi"/>
        </w:rPr>
        <w:t>manifestação</w:t>
      </w:r>
      <w:r w:rsidRPr="00EE542B">
        <w:rPr>
          <w:rFonts w:asciiTheme="minorHAnsi" w:hAnsiTheme="minorHAnsi" w:cstheme="minorHAnsi"/>
          <w:spacing w:val="-14"/>
        </w:rPr>
        <w:t xml:space="preserve"> </w:t>
      </w:r>
      <w:r w:rsidRPr="00EE542B">
        <w:rPr>
          <w:rFonts w:asciiTheme="minorHAnsi" w:hAnsiTheme="minorHAnsi" w:cstheme="minorHAnsi"/>
        </w:rPr>
        <w:t>previamente</w:t>
      </w:r>
      <w:r w:rsidRPr="00EE542B">
        <w:rPr>
          <w:rFonts w:asciiTheme="minorHAnsi" w:hAnsiTheme="minorHAnsi" w:cstheme="minorHAnsi"/>
          <w:spacing w:val="-14"/>
        </w:rPr>
        <w:t xml:space="preserve"> </w:t>
      </w:r>
      <w:r w:rsidRPr="00EE542B">
        <w:rPr>
          <w:rFonts w:asciiTheme="minorHAnsi" w:hAnsiTheme="minorHAnsi" w:cstheme="minorHAnsi"/>
        </w:rPr>
        <w:t>à</w:t>
      </w:r>
      <w:r w:rsidRPr="00EE542B">
        <w:rPr>
          <w:rFonts w:asciiTheme="minorHAnsi" w:hAnsiTheme="minorHAnsi" w:cstheme="minorHAnsi"/>
          <w:spacing w:val="-14"/>
        </w:rPr>
        <w:t xml:space="preserve"> </w:t>
      </w:r>
      <w:r w:rsidRPr="00EE542B">
        <w:rPr>
          <w:rFonts w:asciiTheme="minorHAnsi" w:hAnsiTheme="minorHAnsi" w:cstheme="minorHAnsi"/>
        </w:rPr>
        <w:t>sua</w:t>
      </w:r>
      <w:r w:rsidRPr="00EE542B">
        <w:rPr>
          <w:rFonts w:asciiTheme="minorHAnsi" w:hAnsiTheme="minorHAnsi" w:cstheme="minorHAnsi"/>
          <w:spacing w:val="-17"/>
        </w:rPr>
        <w:t xml:space="preserve"> </w:t>
      </w:r>
      <w:r w:rsidRPr="00EE542B">
        <w:rPr>
          <w:rFonts w:asciiTheme="minorHAnsi" w:hAnsiTheme="minorHAnsi" w:cstheme="minorHAnsi"/>
        </w:rPr>
        <w:t>desclassificação.</w:t>
      </w:r>
    </w:p>
    <w:p w14:paraId="63941D2B" w14:textId="77777777"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Constatada</w:t>
      </w:r>
      <w:r w:rsidRPr="00EE542B">
        <w:rPr>
          <w:rFonts w:asciiTheme="minorHAnsi" w:hAnsiTheme="minorHAnsi" w:cstheme="minorHAnsi"/>
          <w:spacing w:val="-6"/>
        </w:rPr>
        <w:t xml:space="preserve"> </w:t>
      </w:r>
      <w:r w:rsidRPr="00EE542B">
        <w:rPr>
          <w:rFonts w:asciiTheme="minorHAnsi" w:hAnsiTheme="minorHAnsi" w:cstheme="minorHAnsi"/>
        </w:rPr>
        <w:t>a</w:t>
      </w:r>
      <w:r w:rsidRPr="00EE542B">
        <w:rPr>
          <w:rFonts w:asciiTheme="minorHAnsi" w:hAnsiTheme="minorHAnsi" w:cstheme="minorHAnsi"/>
          <w:spacing w:val="-8"/>
        </w:rPr>
        <w:t xml:space="preserve"> </w:t>
      </w:r>
      <w:r w:rsidRPr="00EE542B">
        <w:rPr>
          <w:rFonts w:asciiTheme="minorHAnsi" w:hAnsiTheme="minorHAnsi" w:cstheme="minorHAnsi"/>
        </w:rPr>
        <w:t>existência</w:t>
      </w:r>
      <w:r w:rsidRPr="00EE542B">
        <w:rPr>
          <w:rFonts w:asciiTheme="minorHAnsi" w:hAnsiTheme="minorHAnsi" w:cstheme="minorHAnsi"/>
          <w:spacing w:val="-5"/>
        </w:rPr>
        <w:t xml:space="preserve"> </w:t>
      </w:r>
      <w:r w:rsidRPr="00EE542B">
        <w:rPr>
          <w:rFonts w:asciiTheme="minorHAnsi" w:hAnsiTheme="minorHAnsi" w:cstheme="minorHAnsi"/>
        </w:rPr>
        <w:t>de</w:t>
      </w:r>
      <w:r w:rsidRPr="00EE542B">
        <w:rPr>
          <w:rFonts w:asciiTheme="minorHAnsi" w:hAnsiTheme="minorHAnsi" w:cstheme="minorHAnsi"/>
          <w:spacing w:val="-7"/>
        </w:rPr>
        <w:t xml:space="preserve"> </w:t>
      </w:r>
      <w:r w:rsidRPr="00EE542B">
        <w:rPr>
          <w:rFonts w:asciiTheme="minorHAnsi" w:hAnsiTheme="minorHAnsi" w:cstheme="minorHAnsi"/>
        </w:rPr>
        <w:t>sanção,</w:t>
      </w:r>
      <w:r w:rsidRPr="00EE542B">
        <w:rPr>
          <w:rFonts w:asciiTheme="minorHAnsi" w:hAnsiTheme="minorHAnsi" w:cstheme="minorHAnsi"/>
          <w:spacing w:val="-4"/>
        </w:rPr>
        <w:t xml:space="preserve"> </w:t>
      </w:r>
      <w:r w:rsidRPr="00EE542B">
        <w:rPr>
          <w:rFonts w:asciiTheme="minorHAnsi" w:hAnsiTheme="minorHAnsi" w:cstheme="minorHAnsi"/>
        </w:rPr>
        <w:t>o</w:t>
      </w:r>
      <w:r w:rsidRPr="00EE542B">
        <w:rPr>
          <w:rFonts w:asciiTheme="minorHAnsi" w:hAnsiTheme="minorHAnsi" w:cstheme="minorHAnsi"/>
          <w:spacing w:val="-8"/>
        </w:rPr>
        <w:t xml:space="preserve"> </w:t>
      </w:r>
      <w:r w:rsidRPr="00EE542B">
        <w:rPr>
          <w:rFonts w:asciiTheme="minorHAnsi" w:hAnsiTheme="minorHAnsi" w:cstheme="minorHAnsi"/>
        </w:rPr>
        <w:t>Pregoeiro</w:t>
      </w:r>
      <w:r w:rsidRPr="00EE542B">
        <w:rPr>
          <w:rFonts w:asciiTheme="minorHAnsi" w:hAnsiTheme="minorHAnsi" w:cstheme="minorHAnsi"/>
          <w:spacing w:val="-9"/>
        </w:rPr>
        <w:t xml:space="preserve"> </w:t>
      </w:r>
      <w:r w:rsidRPr="00EE542B">
        <w:rPr>
          <w:rFonts w:asciiTheme="minorHAnsi" w:hAnsiTheme="minorHAnsi" w:cstheme="minorHAnsi"/>
        </w:rPr>
        <w:t>reputará</w:t>
      </w:r>
      <w:r w:rsidRPr="00EE542B">
        <w:rPr>
          <w:rFonts w:asciiTheme="minorHAnsi" w:hAnsiTheme="minorHAnsi" w:cstheme="minorHAnsi"/>
          <w:spacing w:val="-5"/>
        </w:rPr>
        <w:t xml:space="preserve"> </w:t>
      </w:r>
      <w:r w:rsidRPr="00EE542B">
        <w:rPr>
          <w:rFonts w:asciiTheme="minorHAnsi" w:hAnsiTheme="minorHAnsi" w:cstheme="minorHAnsi"/>
        </w:rPr>
        <w:t>o</w:t>
      </w:r>
      <w:r w:rsidRPr="00EE542B">
        <w:rPr>
          <w:rFonts w:asciiTheme="minorHAnsi" w:hAnsiTheme="minorHAnsi" w:cstheme="minorHAnsi"/>
          <w:spacing w:val="-5"/>
        </w:rPr>
        <w:t xml:space="preserve"> </w:t>
      </w:r>
      <w:r w:rsidRPr="00EE542B">
        <w:rPr>
          <w:rFonts w:asciiTheme="minorHAnsi" w:hAnsiTheme="minorHAnsi" w:cstheme="minorHAnsi"/>
        </w:rPr>
        <w:t>licitante</w:t>
      </w:r>
      <w:r w:rsidRPr="00EE542B">
        <w:rPr>
          <w:rFonts w:asciiTheme="minorHAnsi" w:hAnsiTheme="minorHAnsi" w:cstheme="minorHAnsi"/>
          <w:spacing w:val="-6"/>
        </w:rPr>
        <w:t xml:space="preserve"> </w:t>
      </w:r>
      <w:r w:rsidRPr="00EE542B">
        <w:rPr>
          <w:rFonts w:asciiTheme="minorHAnsi" w:hAnsiTheme="minorHAnsi" w:cstheme="minorHAnsi"/>
        </w:rPr>
        <w:t>inabilitado,</w:t>
      </w:r>
      <w:r w:rsidRPr="00EE542B">
        <w:rPr>
          <w:rFonts w:asciiTheme="minorHAnsi" w:hAnsiTheme="minorHAnsi" w:cstheme="minorHAnsi"/>
          <w:spacing w:val="-4"/>
        </w:rPr>
        <w:t xml:space="preserve"> </w:t>
      </w:r>
      <w:r w:rsidRPr="00EE542B">
        <w:rPr>
          <w:rFonts w:asciiTheme="minorHAnsi" w:hAnsiTheme="minorHAnsi" w:cstheme="minorHAnsi"/>
        </w:rPr>
        <w:t>por</w:t>
      </w:r>
      <w:r w:rsidRPr="00EE542B">
        <w:rPr>
          <w:rFonts w:asciiTheme="minorHAnsi" w:hAnsiTheme="minorHAnsi" w:cstheme="minorHAnsi"/>
          <w:spacing w:val="-7"/>
        </w:rPr>
        <w:t xml:space="preserve"> </w:t>
      </w:r>
      <w:r w:rsidRPr="00EE542B">
        <w:rPr>
          <w:rFonts w:asciiTheme="minorHAnsi" w:hAnsiTheme="minorHAnsi" w:cstheme="minorHAnsi"/>
        </w:rPr>
        <w:t>falta</w:t>
      </w:r>
      <w:r w:rsidRPr="00EE542B">
        <w:rPr>
          <w:rFonts w:asciiTheme="minorHAnsi" w:hAnsiTheme="minorHAnsi" w:cstheme="minorHAnsi"/>
          <w:spacing w:val="-6"/>
        </w:rPr>
        <w:t xml:space="preserve"> </w:t>
      </w:r>
      <w:r w:rsidRPr="00EE542B">
        <w:rPr>
          <w:rFonts w:asciiTheme="minorHAnsi" w:hAnsiTheme="minorHAnsi" w:cstheme="minorHAnsi"/>
        </w:rPr>
        <w:t>de</w:t>
      </w:r>
      <w:r w:rsidRPr="00EE542B">
        <w:rPr>
          <w:rFonts w:asciiTheme="minorHAnsi" w:hAnsiTheme="minorHAnsi" w:cstheme="minorHAnsi"/>
          <w:spacing w:val="-59"/>
        </w:rPr>
        <w:t xml:space="preserve"> </w:t>
      </w:r>
      <w:r w:rsidRPr="00EE542B">
        <w:rPr>
          <w:rFonts w:asciiTheme="minorHAnsi" w:hAnsiTheme="minorHAnsi" w:cstheme="minorHAnsi"/>
        </w:rPr>
        <w:t>condição</w:t>
      </w:r>
      <w:r w:rsidRPr="00EE542B">
        <w:rPr>
          <w:rFonts w:asciiTheme="minorHAnsi" w:hAnsiTheme="minorHAnsi" w:cstheme="minorHAnsi"/>
          <w:spacing w:val="-1"/>
        </w:rPr>
        <w:t xml:space="preserve"> </w:t>
      </w:r>
      <w:r w:rsidRPr="00EE542B">
        <w:rPr>
          <w:rFonts w:asciiTheme="minorHAnsi" w:hAnsiTheme="minorHAnsi" w:cstheme="minorHAnsi"/>
        </w:rPr>
        <w:t>de participação.</w:t>
      </w:r>
    </w:p>
    <w:p w14:paraId="29246580" w14:textId="77777777" w:rsidR="00892D9E" w:rsidRPr="00EE542B" w:rsidRDefault="00D71BF3" w:rsidP="00EE542B">
      <w:pPr>
        <w:pStyle w:val="PargrafodaLista"/>
        <w:numPr>
          <w:ilvl w:val="2"/>
          <w:numId w:val="2"/>
        </w:numPr>
        <w:tabs>
          <w:tab w:val="left" w:pos="709"/>
          <w:tab w:val="left" w:pos="2700"/>
        </w:tabs>
        <w:ind w:left="0" w:firstLine="0"/>
        <w:rPr>
          <w:rFonts w:asciiTheme="minorHAnsi" w:hAnsiTheme="minorHAnsi" w:cstheme="minorHAnsi"/>
        </w:rPr>
      </w:pPr>
      <w:r w:rsidRPr="00EE542B">
        <w:rPr>
          <w:rFonts w:asciiTheme="minorHAnsi" w:hAnsiTheme="minorHAnsi" w:cstheme="minorHAnsi"/>
        </w:rPr>
        <w:t>No</w:t>
      </w:r>
      <w:r w:rsidRPr="00EE542B">
        <w:rPr>
          <w:rFonts w:asciiTheme="minorHAnsi" w:hAnsiTheme="minorHAnsi" w:cstheme="minorHAnsi"/>
          <w:spacing w:val="1"/>
        </w:rPr>
        <w:t xml:space="preserve"> </w:t>
      </w:r>
      <w:r w:rsidRPr="00EE542B">
        <w:rPr>
          <w:rFonts w:asciiTheme="minorHAnsi" w:hAnsiTheme="minorHAnsi" w:cstheme="minorHAnsi"/>
        </w:rPr>
        <w:t>caso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inabilitação,</w:t>
      </w:r>
      <w:r w:rsidRPr="00EE542B">
        <w:rPr>
          <w:rFonts w:asciiTheme="minorHAnsi" w:hAnsiTheme="minorHAnsi" w:cstheme="minorHAnsi"/>
          <w:spacing w:val="1"/>
        </w:rPr>
        <w:t xml:space="preserve"> </w:t>
      </w:r>
      <w:r w:rsidRPr="00EE542B">
        <w:rPr>
          <w:rFonts w:asciiTheme="minorHAnsi" w:hAnsiTheme="minorHAnsi" w:cstheme="minorHAnsi"/>
        </w:rPr>
        <w:t>haverá</w:t>
      </w:r>
      <w:r w:rsidRPr="00EE542B">
        <w:rPr>
          <w:rFonts w:asciiTheme="minorHAnsi" w:hAnsiTheme="minorHAnsi" w:cstheme="minorHAnsi"/>
          <w:spacing w:val="1"/>
        </w:rPr>
        <w:t xml:space="preserve"> </w:t>
      </w:r>
      <w:r w:rsidRPr="00EE542B">
        <w:rPr>
          <w:rFonts w:asciiTheme="minorHAnsi" w:hAnsiTheme="minorHAnsi" w:cstheme="minorHAnsi"/>
        </w:rPr>
        <w:t>nova</w:t>
      </w:r>
      <w:r w:rsidRPr="00EE542B">
        <w:rPr>
          <w:rFonts w:asciiTheme="minorHAnsi" w:hAnsiTheme="minorHAnsi" w:cstheme="minorHAnsi"/>
          <w:spacing w:val="1"/>
        </w:rPr>
        <w:t xml:space="preserve"> </w:t>
      </w:r>
      <w:r w:rsidRPr="00EE542B">
        <w:rPr>
          <w:rFonts w:asciiTheme="minorHAnsi" w:hAnsiTheme="minorHAnsi" w:cstheme="minorHAnsi"/>
        </w:rPr>
        <w:t>verificação,</w:t>
      </w:r>
      <w:r w:rsidRPr="00EE542B">
        <w:rPr>
          <w:rFonts w:asciiTheme="minorHAnsi" w:hAnsiTheme="minorHAnsi" w:cstheme="minorHAnsi"/>
          <w:spacing w:val="1"/>
        </w:rPr>
        <w:t xml:space="preserve"> </w:t>
      </w:r>
      <w:r w:rsidRPr="00EE542B">
        <w:rPr>
          <w:rFonts w:asciiTheme="minorHAnsi" w:hAnsiTheme="minorHAnsi" w:cstheme="minorHAnsi"/>
        </w:rPr>
        <w:t>pelo</w:t>
      </w:r>
      <w:r w:rsidRPr="00EE542B">
        <w:rPr>
          <w:rFonts w:asciiTheme="minorHAnsi" w:hAnsiTheme="minorHAnsi" w:cstheme="minorHAnsi"/>
          <w:spacing w:val="1"/>
        </w:rPr>
        <w:t xml:space="preserve"> </w:t>
      </w:r>
      <w:r w:rsidRPr="00EE542B">
        <w:rPr>
          <w:rFonts w:asciiTheme="minorHAnsi" w:hAnsiTheme="minorHAnsi" w:cstheme="minorHAnsi"/>
        </w:rPr>
        <w:t>sistema,</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eventual</w:t>
      </w:r>
      <w:r w:rsidRPr="00EE542B">
        <w:rPr>
          <w:rFonts w:asciiTheme="minorHAnsi" w:hAnsiTheme="minorHAnsi" w:cstheme="minorHAnsi"/>
          <w:spacing w:val="1"/>
        </w:rPr>
        <w:t xml:space="preserve"> </w:t>
      </w:r>
      <w:r w:rsidRPr="00EE542B">
        <w:rPr>
          <w:rFonts w:asciiTheme="minorHAnsi" w:hAnsiTheme="minorHAnsi" w:cstheme="minorHAnsi"/>
        </w:rPr>
        <w:t>ocorrência</w:t>
      </w:r>
      <w:r w:rsidRPr="00EE542B">
        <w:rPr>
          <w:rFonts w:asciiTheme="minorHAnsi" w:hAnsiTheme="minorHAnsi" w:cstheme="minorHAnsi"/>
          <w:spacing w:val="-6"/>
        </w:rPr>
        <w:t xml:space="preserve"> </w:t>
      </w:r>
      <w:r w:rsidRPr="00EE542B">
        <w:rPr>
          <w:rFonts w:asciiTheme="minorHAnsi" w:hAnsiTheme="minorHAnsi" w:cstheme="minorHAnsi"/>
        </w:rPr>
        <w:t>do</w:t>
      </w:r>
      <w:r w:rsidRPr="00EE542B">
        <w:rPr>
          <w:rFonts w:asciiTheme="minorHAnsi" w:hAnsiTheme="minorHAnsi" w:cstheme="minorHAnsi"/>
          <w:spacing w:val="-8"/>
        </w:rPr>
        <w:t xml:space="preserve"> </w:t>
      </w:r>
      <w:r w:rsidRPr="00EE542B">
        <w:rPr>
          <w:rFonts w:asciiTheme="minorHAnsi" w:hAnsiTheme="minorHAnsi" w:cstheme="minorHAnsi"/>
        </w:rPr>
        <w:t>empate</w:t>
      </w:r>
      <w:r w:rsidRPr="00EE542B">
        <w:rPr>
          <w:rFonts w:asciiTheme="minorHAnsi" w:hAnsiTheme="minorHAnsi" w:cstheme="minorHAnsi"/>
          <w:spacing w:val="-10"/>
        </w:rPr>
        <w:t xml:space="preserve"> </w:t>
      </w:r>
      <w:r w:rsidRPr="00EE542B">
        <w:rPr>
          <w:rFonts w:asciiTheme="minorHAnsi" w:hAnsiTheme="minorHAnsi" w:cstheme="minorHAnsi"/>
        </w:rPr>
        <w:t>ficto,</w:t>
      </w:r>
      <w:r w:rsidRPr="00EE542B">
        <w:rPr>
          <w:rFonts w:asciiTheme="minorHAnsi" w:hAnsiTheme="minorHAnsi" w:cstheme="minorHAnsi"/>
          <w:spacing w:val="-4"/>
        </w:rPr>
        <w:t xml:space="preserve"> </w:t>
      </w:r>
      <w:r w:rsidRPr="00EE542B">
        <w:rPr>
          <w:rFonts w:asciiTheme="minorHAnsi" w:hAnsiTheme="minorHAnsi" w:cstheme="minorHAnsi"/>
        </w:rPr>
        <w:t>previsto</w:t>
      </w:r>
      <w:r w:rsidRPr="00EE542B">
        <w:rPr>
          <w:rFonts w:asciiTheme="minorHAnsi" w:hAnsiTheme="minorHAnsi" w:cstheme="minorHAnsi"/>
          <w:spacing w:val="-5"/>
        </w:rPr>
        <w:t xml:space="preserve"> </w:t>
      </w:r>
      <w:r w:rsidRPr="00EE542B">
        <w:rPr>
          <w:rFonts w:asciiTheme="minorHAnsi" w:hAnsiTheme="minorHAnsi" w:cstheme="minorHAnsi"/>
        </w:rPr>
        <w:t>nos</w:t>
      </w:r>
      <w:r w:rsidRPr="00EE542B">
        <w:rPr>
          <w:rFonts w:asciiTheme="minorHAnsi" w:hAnsiTheme="minorHAnsi" w:cstheme="minorHAnsi"/>
          <w:spacing w:val="-5"/>
        </w:rPr>
        <w:t xml:space="preserve"> </w:t>
      </w:r>
      <w:r w:rsidRPr="00EE542B">
        <w:rPr>
          <w:rFonts w:asciiTheme="minorHAnsi" w:hAnsiTheme="minorHAnsi" w:cstheme="minorHAnsi"/>
        </w:rPr>
        <w:t>arts.</w:t>
      </w:r>
      <w:r w:rsidRPr="00EE542B">
        <w:rPr>
          <w:rFonts w:asciiTheme="minorHAnsi" w:hAnsiTheme="minorHAnsi" w:cstheme="minorHAnsi"/>
          <w:spacing w:val="-4"/>
        </w:rPr>
        <w:t xml:space="preserve"> </w:t>
      </w:r>
      <w:r w:rsidRPr="00EE542B">
        <w:rPr>
          <w:rFonts w:asciiTheme="minorHAnsi" w:hAnsiTheme="minorHAnsi" w:cstheme="minorHAnsi"/>
        </w:rPr>
        <w:t>44</w:t>
      </w:r>
      <w:r w:rsidRPr="00EE542B">
        <w:rPr>
          <w:rFonts w:asciiTheme="minorHAnsi" w:hAnsiTheme="minorHAnsi" w:cstheme="minorHAnsi"/>
          <w:spacing w:val="-8"/>
        </w:rPr>
        <w:t xml:space="preserve"> </w:t>
      </w:r>
      <w:r w:rsidRPr="00EE542B">
        <w:rPr>
          <w:rFonts w:asciiTheme="minorHAnsi" w:hAnsiTheme="minorHAnsi" w:cstheme="minorHAnsi"/>
        </w:rPr>
        <w:t>e</w:t>
      </w:r>
      <w:r w:rsidRPr="00EE542B">
        <w:rPr>
          <w:rFonts w:asciiTheme="minorHAnsi" w:hAnsiTheme="minorHAnsi" w:cstheme="minorHAnsi"/>
          <w:spacing w:val="-8"/>
        </w:rPr>
        <w:t xml:space="preserve"> </w:t>
      </w:r>
      <w:r w:rsidRPr="00EE542B">
        <w:rPr>
          <w:rFonts w:asciiTheme="minorHAnsi" w:hAnsiTheme="minorHAnsi" w:cstheme="minorHAnsi"/>
        </w:rPr>
        <w:t>45</w:t>
      </w:r>
      <w:r w:rsidRPr="00EE542B">
        <w:rPr>
          <w:rFonts w:asciiTheme="minorHAnsi" w:hAnsiTheme="minorHAnsi" w:cstheme="minorHAnsi"/>
          <w:spacing w:val="-6"/>
        </w:rPr>
        <w:t xml:space="preserve"> </w:t>
      </w:r>
      <w:r w:rsidRPr="00EE542B">
        <w:rPr>
          <w:rFonts w:asciiTheme="minorHAnsi" w:hAnsiTheme="minorHAnsi" w:cstheme="minorHAnsi"/>
        </w:rPr>
        <w:t>da</w:t>
      </w:r>
      <w:r w:rsidRPr="00EE542B">
        <w:rPr>
          <w:rFonts w:asciiTheme="minorHAnsi" w:hAnsiTheme="minorHAnsi" w:cstheme="minorHAnsi"/>
          <w:spacing w:val="-6"/>
        </w:rPr>
        <w:t xml:space="preserve"> </w:t>
      </w:r>
      <w:r w:rsidRPr="00EE542B">
        <w:rPr>
          <w:rFonts w:asciiTheme="minorHAnsi" w:hAnsiTheme="minorHAnsi" w:cstheme="minorHAnsi"/>
        </w:rPr>
        <w:t>Lei</w:t>
      </w:r>
      <w:r w:rsidRPr="00EE542B">
        <w:rPr>
          <w:rFonts w:asciiTheme="minorHAnsi" w:hAnsiTheme="minorHAnsi" w:cstheme="minorHAnsi"/>
          <w:spacing w:val="-7"/>
        </w:rPr>
        <w:t xml:space="preserve"> </w:t>
      </w:r>
      <w:r w:rsidRPr="00EE542B">
        <w:rPr>
          <w:rFonts w:asciiTheme="minorHAnsi" w:hAnsiTheme="minorHAnsi" w:cstheme="minorHAnsi"/>
        </w:rPr>
        <w:t>Complementar</w:t>
      </w:r>
      <w:r w:rsidRPr="00EE542B">
        <w:rPr>
          <w:rFonts w:asciiTheme="minorHAnsi" w:hAnsiTheme="minorHAnsi" w:cstheme="minorHAnsi"/>
          <w:spacing w:val="-7"/>
        </w:rPr>
        <w:t xml:space="preserve"> </w:t>
      </w:r>
      <w:r w:rsidRPr="00EE542B">
        <w:rPr>
          <w:rFonts w:asciiTheme="minorHAnsi" w:hAnsiTheme="minorHAnsi" w:cstheme="minorHAnsi"/>
        </w:rPr>
        <w:t>nº</w:t>
      </w:r>
      <w:r w:rsidRPr="00EE542B">
        <w:rPr>
          <w:rFonts w:asciiTheme="minorHAnsi" w:hAnsiTheme="minorHAnsi" w:cstheme="minorHAnsi"/>
          <w:spacing w:val="-4"/>
        </w:rPr>
        <w:t xml:space="preserve"> </w:t>
      </w:r>
      <w:r w:rsidRPr="00EE542B">
        <w:rPr>
          <w:rFonts w:asciiTheme="minorHAnsi" w:hAnsiTheme="minorHAnsi" w:cstheme="minorHAnsi"/>
        </w:rPr>
        <w:t>123,</w:t>
      </w:r>
      <w:r w:rsidRPr="00EE542B">
        <w:rPr>
          <w:rFonts w:asciiTheme="minorHAnsi" w:hAnsiTheme="minorHAnsi" w:cstheme="minorHAnsi"/>
          <w:spacing w:val="-4"/>
        </w:rPr>
        <w:t xml:space="preserve"> </w:t>
      </w:r>
      <w:r w:rsidRPr="00EE542B">
        <w:rPr>
          <w:rFonts w:asciiTheme="minorHAnsi" w:hAnsiTheme="minorHAnsi" w:cstheme="minorHAnsi"/>
        </w:rPr>
        <w:t>de</w:t>
      </w:r>
      <w:r w:rsidRPr="00EE542B">
        <w:rPr>
          <w:rFonts w:asciiTheme="minorHAnsi" w:hAnsiTheme="minorHAnsi" w:cstheme="minorHAnsi"/>
          <w:spacing w:val="-8"/>
        </w:rPr>
        <w:t xml:space="preserve"> </w:t>
      </w:r>
      <w:r w:rsidRPr="00EE542B">
        <w:rPr>
          <w:rFonts w:asciiTheme="minorHAnsi" w:hAnsiTheme="minorHAnsi" w:cstheme="minorHAnsi"/>
        </w:rPr>
        <w:t>2006,</w:t>
      </w:r>
      <w:r w:rsidRPr="00EE542B">
        <w:rPr>
          <w:rFonts w:asciiTheme="minorHAnsi" w:hAnsiTheme="minorHAnsi" w:cstheme="minorHAnsi"/>
          <w:spacing w:val="-59"/>
        </w:rPr>
        <w:t xml:space="preserve"> </w:t>
      </w:r>
      <w:r w:rsidRPr="00EE542B">
        <w:rPr>
          <w:rFonts w:asciiTheme="minorHAnsi" w:hAnsiTheme="minorHAnsi" w:cstheme="minorHAnsi"/>
        </w:rPr>
        <w:t>seguindo-se</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3"/>
        </w:rPr>
        <w:t xml:space="preserve"> </w:t>
      </w:r>
      <w:r w:rsidRPr="00EE542B">
        <w:rPr>
          <w:rFonts w:asciiTheme="minorHAnsi" w:hAnsiTheme="minorHAnsi" w:cstheme="minorHAnsi"/>
        </w:rPr>
        <w:t>disciplina</w:t>
      </w:r>
      <w:r w:rsidRPr="00EE542B">
        <w:rPr>
          <w:rFonts w:asciiTheme="minorHAnsi" w:hAnsiTheme="minorHAnsi" w:cstheme="minorHAnsi"/>
          <w:spacing w:val="-1"/>
        </w:rPr>
        <w:t xml:space="preserve"> </w:t>
      </w:r>
      <w:r w:rsidRPr="00EE542B">
        <w:rPr>
          <w:rFonts w:asciiTheme="minorHAnsi" w:hAnsiTheme="minorHAnsi" w:cstheme="minorHAnsi"/>
        </w:rPr>
        <w:t>antes estabelecida</w:t>
      </w:r>
      <w:r w:rsidRPr="00EE542B">
        <w:rPr>
          <w:rFonts w:asciiTheme="minorHAnsi" w:hAnsiTheme="minorHAnsi" w:cstheme="minorHAnsi"/>
          <w:spacing w:val="-1"/>
        </w:rPr>
        <w:t xml:space="preserve"> </w:t>
      </w:r>
      <w:r w:rsidRPr="00EE542B">
        <w:rPr>
          <w:rFonts w:asciiTheme="minorHAnsi" w:hAnsiTheme="minorHAnsi" w:cstheme="minorHAnsi"/>
        </w:rPr>
        <w:t>para</w:t>
      </w:r>
      <w:r w:rsidRPr="00EE542B">
        <w:rPr>
          <w:rFonts w:asciiTheme="minorHAnsi" w:hAnsiTheme="minorHAnsi" w:cstheme="minorHAnsi"/>
          <w:spacing w:val="-3"/>
        </w:rPr>
        <w:t xml:space="preserve"> </w:t>
      </w:r>
      <w:r w:rsidRPr="00EE542B">
        <w:rPr>
          <w:rFonts w:asciiTheme="minorHAnsi" w:hAnsiTheme="minorHAnsi" w:cstheme="minorHAnsi"/>
        </w:rPr>
        <w:t>aceitação da</w:t>
      </w:r>
      <w:r w:rsidRPr="00EE542B">
        <w:rPr>
          <w:rFonts w:asciiTheme="minorHAnsi" w:hAnsiTheme="minorHAnsi" w:cstheme="minorHAnsi"/>
          <w:spacing w:val="-3"/>
        </w:rPr>
        <w:t xml:space="preserve"> </w:t>
      </w:r>
      <w:r w:rsidRPr="00EE542B">
        <w:rPr>
          <w:rFonts w:asciiTheme="minorHAnsi" w:hAnsiTheme="minorHAnsi" w:cstheme="minorHAnsi"/>
        </w:rPr>
        <w:t>proposta</w:t>
      </w:r>
      <w:r w:rsidRPr="00EE542B">
        <w:rPr>
          <w:rFonts w:asciiTheme="minorHAnsi" w:hAnsiTheme="minorHAnsi" w:cstheme="minorHAnsi"/>
          <w:spacing w:val="-3"/>
        </w:rPr>
        <w:t xml:space="preserve"> </w:t>
      </w:r>
      <w:r w:rsidRPr="00EE542B">
        <w:rPr>
          <w:rFonts w:asciiTheme="minorHAnsi" w:hAnsiTheme="minorHAnsi" w:cstheme="minorHAnsi"/>
        </w:rPr>
        <w:t>subsequente</w:t>
      </w:r>
      <w:r w:rsidR="00892D9E" w:rsidRPr="00EE542B">
        <w:rPr>
          <w:rFonts w:asciiTheme="minorHAnsi" w:hAnsiTheme="minorHAnsi" w:cstheme="minorHAnsi"/>
        </w:rPr>
        <w:t>.</w:t>
      </w:r>
    </w:p>
    <w:p w14:paraId="2C5637FF" w14:textId="72DD26BF" w:rsidR="00D71BF3" w:rsidRPr="00EE542B" w:rsidRDefault="00D71BF3" w:rsidP="00EE542B">
      <w:pPr>
        <w:pStyle w:val="PargrafodaLista"/>
        <w:numPr>
          <w:ilvl w:val="2"/>
          <w:numId w:val="2"/>
        </w:numPr>
        <w:tabs>
          <w:tab w:val="left" w:pos="709"/>
          <w:tab w:val="left" w:pos="2700"/>
        </w:tabs>
        <w:ind w:left="0" w:firstLine="0"/>
        <w:rPr>
          <w:rFonts w:asciiTheme="minorHAnsi" w:hAnsiTheme="minorHAnsi" w:cstheme="minorHAnsi"/>
        </w:rPr>
      </w:pPr>
      <w:r w:rsidRPr="00EE542B">
        <w:rPr>
          <w:rFonts w:asciiTheme="minorHAnsi" w:hAnsiTheme="minorHAnsi" w:cstheme="minorHAnsi"/>
        </w:rPr>
        <w:t>É</w:t>
      </w:r>
      <w:r w:rsidRPr="00EE542B">
        <w:rPr>
          <w:rFonts w:asciiTheme="minorHAnsi" w:hAnsiTheme="minorHAnsi" w:cstheme="minorHAnsi"/>
          <w:spacing w:val="1"/>
        </w:rPr>
        <w:t xml:space="preserve"> </w:t>
      </w:r>
      <w:r w:rsidRPr="00EE542B">
        <w:rPr>
          <w:rFonts w:asciiTheme="minorHAnsi" w:hAnsiTheme="minorHAnsi" w:cstheme="minorHAnsi"/>
        </w:rPr>
        <w:t>dever</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licitante,</w:t>
      </w:r>
      <w:r w:rsidRPr="00EE542B">
        <w:rPr>
          <w:rFonts w:asciiTheme="minorHAnsi" w:hAnsiTheme="minorHAnsi" w:cstheme="minorHAnsi"/>
          <w:spacing w:val="1"/>
        </w:rPr>
        <w:t xml:space="preserve"> </w:t>
      </w:r>
      <w:r w:rsidRPr="00EE542B">
        <w:rPr>
          <w:rFonts w:asciiTheme="minorHAnsi" w:hAnsiTheme="minorHAnsi" w:cstheme="minorHAnsi"/>
        </w:rPr>
        <w:t>atualizar</w:t>
      </w:r>
      <w:r w:rsidRPr="00EE542B">
        <w:rPr>
          <w:rFonts w:asciiTheme="minorHAnsi" w:hAnsiTheme="minorHAnsi" w:cstheme="minorHAnsi"/>
          <w:spacing w:val="1"/>
        </w:rPr>
        <w:t xml:space="preserve"> </w:t>
      </w:r>
      <w:r w:rsidRPr="00EE542B">
        <w:rPr>
          <w:rFonts w:asciiTheme="minorHAnsi" w:hAnsiTheme="minorHAnsi" w:cstheme="minorHAnsi"/>
        </w:rPr>
        <w:t>previamente</w:t>
      </w:r>
      <w:r w:rsidRPr="00EE542B">
        <w:rPr>
          <w:rFonts w:asciiTheme="minorHAnsi" w:hAnsiTheme="minorHAnsi" w:cstheme="minorHAnsi"/>
          <w:spacing w:val="1"/>
        </w:rPr>
        <w:t xml:space="preserve"> </w:t>
      </w:r>
      <w:r w:rsidRPr="00EE542B">
        <w:rPr>
          <w:rFonts w:asciiTheme="minorHAnsi" w:hAnsiTheme="minorHAnsi" w:cstheme="minorHAnsi"/>
        </w:rPr>
        <w:t>as</w:t>
      </w:r>
      <w:r w:rsidRPr="00EE542B">
        <w:rPr>
          <w:rFonts w:asciiTheme="minorHAnsi" w:hAnsiTheme="minorHAnsi" w:cstheme="minorHAnsi"/>
          <w:spacing w:val="1"/>
        </w:rPr>
        <w:t xml:space="preserve"> </w:t>
      </w:r>
      <w:r w:rsidRPr="00EE542B">
        <w:rPr>
          <w:rFonts w:asciiTheme="minorHAnsi" w:hAnsiTheme="minorHAnsi" w:cstheme="minorHAnsi"/>
        </w:rPr>
        <w:t>comprovações</w:t>
      </w:r>
      <w:r w:rsidRPr="00EE542B">
        <w:rPr>
          <w:rFonts w:asciiTheme="minorHAnsi" w:hAnsiTheme="minorHAnsi" w:cstheme="minorHAnsi"/>
          <w:spacing w:val="1"/>
        </w:rPr>
        <w:t xml:space="preserve"> </w:t>
      </w:r>
      <w:r w:rsidRPr="00EE542B">
        <w:rPr>
          <w:rFonts w:asciiTheme="minorHAnsi" w:hAnsiTheme="minorHAnsi" w:cstheme="minorHAnsi"/>
        </w:rPr>
        <w:t>constantes</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BNC</w:t>
      </w:r>
      <w:r w:rsidRPr="00EE542B">
        <w:rPr>
          <w:rFonts w:asciiTheme="minorHAnsi" w:hAnsiTheme="minorHAnsi" w:cstheme="minorHAnsi"/>
          <w:spacing w:val="1"/>
        </w:rPr>
        <w:t xml:space="preserve"> </w:t>
      </w:r>
      <w:r w:rsidRPr="00EE542B">
        <w:rPr>
          <w:rFonts w:asciiTheme="minorHAnsi" w:hAnsiTheme="minorHAnsi" w:cstheme="minorHAnsi"/>
        </w:rPr>
        <w:t>COMPRAS</w:t>
      </w:r>
      <w:r w:rsidRPr="00EE542B">
        <w:rPr>
          <w:rFonts w:asciiTheme="minorHAnsi" w:hAnsiTheme="minorHAnsi" w:cstheme="minorHAnsi"/>
          <w:spacing w:val="1"/>
        </w:rPr>
        <w:t xml:space="preserve"> </w:t>
      </w:r>
      <w:r w:rsidRPr="00EE542B">
        <w:rPr>
          <w:rFonts w:asciiTheme="minorHAnsi" w:hAnsiTheme="minorHAnsi" w:cstheme="minorHAnsi"/>
        </w:rPr>
        <w:t>para</w:t>
      </w:r>
      <w:r w:rsidRPr="00EE542B">
        <w:rPr>
          <w:rFonts w:asciiTheme="minorHAnsi" w:hAnsiTheme="minorHAnsi" w:cstheme="minorHAnsi"/>
          <w:spacing w:val="1"/>
        </w:rPr>
        <w:t xml:space="preserve"> </w:t>
      </w:r>
      <w:r w:rsidRPr="00EE542B">
        <w:rPr>
          <w:rFonts w:asciiTheme="minorHAnsi" w:hAnsiTheme="minorHAnsi" w:cstheme="minorHAnsi"/>
        </w:rPr>
        <w:t>que</w:t>
      </w:r>
      <w:r w:rsidRPr="00EE542B">
        <w:rPr>
          <w:rFonts w:asciiTheme="minorHAnsi" w:hAnsiTheme="minorHAnsi" w:cstheme="minorHAnsi"/>
          <w:spacing w:val="1"/>
        </w:rPr>
        <w:t xml:space="preserve"> </w:t>
      </w:r>
      <w:r w:rsidRPr="00EE542B">
        <w:rPr>
          <w:rFonts w:asciiTheme="minorHAnsi" w:hAnsiTheme="minorHAnsi" w:cstheme="minorHAnsi"/>
        </w:rPr>
        <w:t>estejam</w:t>
      </w:r>
      <w:r w:rsidRPr="00EE542B">
        <w:rPr>
          <w:rFonts w:asciiTheme="minorHAnsi" w:hAnsiTheme="minorHAnsi" w:cstheme="minorHAnsi"/>
          <w:spacing w:val="1"/>
        </w:rPr>
        <w:t xml:space="preserve"> </w:t>
      </w:r>
      <w:r w:rsidRPr="00EE542B">
        <w:rPr>
          <w:rFonts w:asciiTheme="minorHAnsi" w:hAnsiTheme="minorHAnsi" w:cstheme="minorHAnsi"/>
        </w:rPr>
        <w:t>vigentes</w:t>
      </w:r>
      <w:r w:rsidRPr="00EE542B">
        <w:rPr>
          <w:rFonts w:asciiTheme="minorHAnsi" w:hAnsiTheme="minorHAnsi" w:cstheme="minorHAnsi"/>
          <w:spacing w:val="1"/>
        </w:rPr>
        <w:t xml:space="preserve"> </w:t>
      </w:r>
      <w:r w:rsidRPr="00EE542B">
        <w:rPr>
          <w:rFonts w:asciiTheme="minorHAnsi" w:hAnsiTheme="minorHAnsi" w:cstheme="minorHAnsi"/>
        </w:rPr>
        <w:t>na</w:t>
      </w:r>
      <w:r w:rsidRPr="00EE542B">
        <w:rPr>
          <w:rFonts w:asciiTheme="minorHAnsi" w:hAnsiTheme="minorHAnsi" w:cstheme="minorHAnsi"/>
          <w:spacing w:val="1"/>
        </w:rPr>
        <w:t xml:space="preserve"> </w:t>
      </w:r>
      <w:r w:rsidRPr="00EE542B">
        <w:rPr>
          <w:rFonts w:asciiTheme="minorHAnsi" w:hAnsiTheme="minorHAnsi" w:cstheme="minorHAnsi"/>
        </w:rPr>
        <w:t>data</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abertura</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sessão</w:t>
      </w:r>
      <w:r w:rsidRPr="00EE542B">
        <w:rPr>
          <w:rFonts w:asciiTheme="minorHAnsi" w:hAnsiTheme="minorHAnsi" w:cstheme="minorHAnsi"/>
          <w:spacing w:val="1"/>
        </w:rPr>
        <w:t xml:space="preserve"> </w:t>
      </w:r>
      <w:r w:rsidRPr="00EE542B">
        <w:rPr>
          <w:rFonts w:asciiTheme="minorHAnsi" w:hAnsiTheme="minorHAnsi" w:cstheme="minorHAnsi"/>
        </w:rPr>
        <w:t>pública,</w:t>
      </w:r>
      <w:r w:rsidRPr="00EE542B">
        <w:rPr>
          <w:rFonts w:asciiTheme="minorHAnsi" w:hAnsiTheme="minorHAnsi" w:cstheme="minorHAnsi"/>
          <w:spacing w:val="1"/>
        </w:rPr>
        <w:t xml:space="preserve"> </w:t>
      </w:r>
      <w:r w:rsidRPr="00EE542B">
        <w:rPr>
          <w:rFonts w:asciiTheme="minorHAnsi" w:hAnsiTheme="minorHAnsi" w:cstheme="minorHAnsi"/>
        </w:rPr>
        <w:t>ou</w:t>
      </w:r>
      <w:r w:rsidRPr="00EE542B">
        <w:rPr>
          <w:rFonts w:asciiTheme="minorHAnsi" w:hAnsiTheme="minorHAnsi" w:cstheme="minorHAnsi"/>
          <w:spacing w:val="1"/>
        </w:rPr>
        <w:t xml:space="preserve"> </w:t>
      </w:r>
      <w:r w:rsidRPr="00EE542B">
        <w:rPr>
          <w:rFonts w:asciiTheme="minorHAnsi" w:hAnsiTheme="minorHAnsi" w:cstheme="minorHAnsi"/>
        </w:rPr>
        <w:t>encaminhar, em conjunto com a apresentação da proposta, a respectiva documentação</w:t>
      </w:r>
      <w:r w:rsidRPr="00EE542B">
        <w:rPr>
          <w:rFonts w:asciiTheme="minorHAnsi" w:hAnsiTheme="minorHAnsi" w:cstheme="minorHAnsi"/>
          <w:spacing w:val="1"/>
        </w:rPr>
        <w:t xml:space="preserve"> </w:t>
      </w:r>
      <w:r w:rsidRPr="00EE542B">
        <w:rPr>
          <w:rFonts w:asciiTheme="minorHAnsi" w:hAnsiTheme="minorHAnsi" w:cstheme="minorHAnsi"/>
        </w:rPr>
        <w:t>atualizada.</w:t>
      </w:r>
    </w:p>
    <w:p w14:paraId="02AF0EC7" w14:textId="77777777"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O descumprimento do subitem acima implicará a inabilitação do licitante, exceto se a</w:t>
      </w:r>
      <w:r w:rsidRPr="00EE542B">
        <w:rPr>
          <w:rFonts w:asciiTheme="minorHAnsi" w:hAnsiTheme="minorHAnsi" w:cstheme="minorHAnsi"/>
          <w:spacing w:val="1"/>
        </w:rPr>
        <w:t xml:space="preserve"> </w:t>
      </w:r>
      <w:r w:rsidRPr="00EE542B">
        <w:rPr>
          <w:rFonts w:asciiTheme="minorHAnsi" w:hAnsiTheme="minorHAnsi" w:cstheme="minorHAnsi"/>
          <w:spacing w:val="-1"/>
        </w:rPr>
        <w:t>consulta</w:t>
      </w:r>
      <w:r w:rsidRPr="00EE542B">
        <w:rPr>
          <w:rFonts w:asciiTheme="minorHAnsi" w:hAnsiTheme="minorHAnsi" w:cstheme="minorHAnsi"/>
          <w:spacing w:val="-14"/>
        </w:rPr>
        <w:t xml:space="preserve"> </w:t>
      </w:r>
      <w:r w:rsidRPr="00EE542B">
        <w:rPr>
          <w:rFonts w:asciiTheme="minorHAnsi" w:hAnsiTheme="minorHAnsi" w:cstheme="minorHAnsi"/>
          <w:spacing w:val="-1"/>
        </w:rPr>
        <w:t>aos</w:t>
      </w:r>
      <w:r w:rsidRPr="00EE542B">
        <w:rPr>
          <w:rFonts w:asciiTheme="minorHAnsi" w:hAnsiTheme="minorHAnsi" w:cstheme="minorHAnsi"/>
          <w:spacing w:val="-14"/>
        </w:rPr>
        <w:t xml:space="preserve"> </w:t>
      </w:r>
      <w:r w:rsidRPr="00EE542B">
        <w:rPr>
          <w:rFonts w:asciiTheme="minorHAnsi" w:hAnsiTheme="minorHAnsi" w:cstheme="minorHAnsi"/>
          <w:spacing w:val="-1"/>
        </w:rPr>
        <w:t>sítios</w:t>
      </w:r>
      <w:r w:rsidRPr="00EE542B">
        <w:rPr>
          <w:rFonts w:asciiTheme="minorHAnsi" w:hAnsiTheme="minorHAnsi" w:cstheme="minorHAnsi"/>
          <w:spacing w:val="-14"/>
        </w:rPr>
        <w:t xml:space="preserve"> </w:t>
      </w:r>
      <w:r w:rsidRPr="00EE542B">
        <w:rPr>
          <w:rFonts w:asciiTheme="minorHAnsi" w:hAnsiTheme="minorHAnsi" w:cstheme="minorHAnsi"/>
          <w:spacing w:val="-1"/>
        </w:rPr>
        <w:t>eletrônicos</w:t>
      </w:r>
      <w:r w:rsidRPr="00EE542B">
        <w:rPr>
          <w:rFonts w:asciiTheme="minorHAnsi" w:hAnsiTheme="minorHAnsi" w:cstheme="minorHAnsi"/>
          <w:spacing w:val="-14"/>
        </w:rPr>
        <w:t xml:space="preserve"> </w:t>
      </w:r>
      <w:r w:rsidRPr="00EE542B">
        <w:rPr>
          <w:rFonts w:asciiTheme="minorHAnsi" w:hAnsiTheme="minorHAnsi" w:cstheme="minorHAnsi"/>
          <w:spacing w:val="-1"/>
        </w:rPr>
        <w:t>oficiais</w:t>
      </w:r>
      <w:r w:rsidRPr="00EE542B">
        <w:rPr>
          <w:rFonts w:asciiTheme="minorHAnsi" w:hAnsiTheme="minorHAnsi" w:cstheme="minorHAnsi"/>
          <w:spacing w:val="-14"/>
        </w:rPr>
        <w:t xml:space="preserve"> </w:t>
      </w:r>
      <w:r w:rsidRPr="00EE542B">
        <w:rPr>
          <w:rFonts w:asciiTheme="minorHAnsi" w:hAnsiTheme="minorHAnsi" w:cstheme="minorHAnsi"/>
        </w:rPr>
        <w:t>emissores</w:t>
      </w:r>
      <w:r w:rsidRPr="00EE542B">
        <w:rPr>
          <w:rFonts w:asciiTheme="minorHAnsi" w:hAnsiTheme="minorHAnsi" w:cstheme="minorHAnsi"/>
          <w:spacing w:val="-14"/>
        </w:rPr>
        <w:t xml:space="preserve"> </w:t>
      </w:r>
      <w:r w:rsidRPr="00EE542B">
        <w:rPr>
          <w:rFonts w:asciiTheme="minorHAnsi" w:hAnsiTheme="minorHAnsi" w:cstheme="minorHAnsi"/>
        </w:rPr>
        <w:t>de</w:t>
      </w:r>
      <w:r w:rsidRPr="00EE542B">
        <w:rPr>
          <w:rFonts w:asciiTheme="minorHAnsi" w:hAnsiTheme="minorHAnsi" w:cstheme="minorHAnsi"/>
          <w:spacing w:val="-14"/>
        </w:rPr>
        <w:t xml:space="preserve"> </w:t>
      </w:r>
      <w:r w:rsidRPr="00EE542B">
        <w:rPr>
          <w:rFonts w:asciiTheme="minorHAnsi" w:hAnsiTheme="minorHAnsi" w:cstheme="minorHAnsi"/>
        </w:rPr>
        <w:t>certidões</w:t>
      </w:r>
      <w:r w:rsidRPr="00EE542B">
        <w:rPr>
          <w:rFonts w:asciiTheme="minorHAnsi" w:hAnsiTheme="minorHAnsi" w:cstheme="minorHAnsi"/>
          <w:spacing w:val="-19"/>
        </w:rPr>
        <w:t xml:space="preserve"> </w:t>
      </w:r>
      <w:r w:rsidRPr="00EE542B">
        <w:rPr>
          <w:rFonts w:asciiTheme="minorHAnsi" w:hAnsiTheme="minorHAnsi" w:cstheme="minorHAnsi"/>
        </w:rPr>
        <w:t>feita</w:t>
      </w:r>
      <w:r w:rsidRPr="00EE542B">
        <w:rPr>
          <w:rFonts w:asciiTheme="minorHAnsi" w:hAnsiTheme="minorHAnsi" w:cstheme="minorHAnsi"/>
          <w:spacing w:val="-17"/>
        </w:rPr>
        <w:t xml:space="preserve"> </w:t>
      </w:r>
      <w:r w:rsidRPr="00EE542B">
        <w:rPr>
          <w:rFonts w:asciiTheme="minorHAnsi" w:hAnsiTheme="minorHAnsi" w:cstheme="minorHAnsi"/>
        </w:rPr>
        <w:t>pelo</w:t>
      </w:r>
      <w:r w:rsidRPr="00EE542B">
        <w:rPr>
          <w:rFonts w:asciiTheme="minorHAnsi" w:hAnsiTheme="minorHAnsi" w:cstheme="minorHAnsi"/>
          <w:spacing w:val="-17"/>
        </w:rPr>
        <w:t xml:space="preserve"> </w:t>
      </w:r>
      <w:r w:rsidRPr="00EE542B">
        <w:rPr>
          <w:rFonts w:asciiTheme="minorHAnsi" w:hAnsiTheme="minorHAnsi" w:cstheme="minorHAnsi"/>
        </w:rPr>
        <w:t>Pregoeiro</w:t>
      </w:r>
      <w:r w:rsidRPr="00EE542B">
        <w:rPr>
          <w:rFonts w:asciiTheme="minorHAnsi" w:hAnsiTheme="minorHAnsi" w:cstheme="minorHAnsi"/>
          <w:spacing w:val="-17"/>
        </w:rPr>
        <w:t xml:space="preserve"> </w:t>
      </w:r>
      <w:r w:rsidRPr="00EE542B">
        <w:rPr>
          <w:rFonts w:asciiTheme="minorHAnsi" w:hAnsiTheme="minorHAnsi" w:cstheme="minorHAnsi"/>
        </w:rPr>
        <w:t>lograr</w:t>
      </w:r>
      <w:r w:rsidRPr="00EE542B">
        <w:rPr>
          <w:rFonts w:asciiTheme="minorHAnsi" w:hAnsiTheme="minorHAnsi" w:cstheme="minorHAnsi"/>
          <w:spacing w:val="-13"/>
        </w:rPr>
        <w:t xml:space="preserve"> </w:t>
      </w:r>
      <w:r w:rsidRPr="00EE542B">
        <w:rPr>
          <w:rFonts w:asciiTheme="minorHAnsi" w:hAnsiTheme="minorHAnsi" w:cstheme="minorHAnsi"/>
        </w:rPr>
        <w:t>êxito</w:t>
      </w:r>
      <w:r w:rsidRPr="00EE542B">
        <w:rPr>
          <w:rFonts w:asciiTheme="minorHAnsi" w:hAnsiTheme="minorHAnsi" w:cstheme="minorHAnsi"/>
          <w:spacing w:val="-58"/>
        </w:rPr>
        <w:t xml:space="preserve"> </w:t>
      </w:r>
      <w:r w:rsidRPr="00EE542B">
        <w:rPr>
          <w:rFonts w:asciiTheme="minorHAnsi" w:hAnsiTheme="minorHAnsi" w:cstheme="minorHAnsi"/>
        </w:rPr>
        <w:t>em</w:t>
      </w:r>
      <w:r w:rsidRPr="00EE542B">
        <w:rPr>
          <w:rFonts w:asciiTheme="minorHAnsi" w:hAnsiTheme="minorHAnsi" w:cstheme="minorHAnsi"/>
          <w:spacing w:val="-10"/>
        </w:rPr>
        <w:t xml:space="preserve"> </w:t>
      </w:r>
      <w:r w:rsidRPr="00EE542B">
        <w:rPr>
          <w:rFonts w:asciiTheme="minorHAnsi" w:hAnsiTheme="minorHAnsi" w:cstheme="minorHAnsi"/>
        </w:rPr>
        <w:t>encontrar</w:t>
      </w:r>
      <w:r w:rsidRPr="00EE542B">
        <w:rPr>
          <w:rFonts w:asciiTheme="minorHAnsi" w:hAnsiTheme="minorHAnsi" w:cstheme="minorHAnsi"/>
          <w:spacing w:val="-12"/>
        </w:rPr>
        <w:t xml:space="preserve"> </w:t>
      </w:r>
      <w:r w:rsidRPr="00EE542B">
        <w:rPr>
          <w:rFonts w:asciiTheme="minorHAnsi" w:hAnsiTheme="minorHAnsi" w:cstheme="minorHAnsi"/>
        </w:rPr>
        <w:t>a(s)</w:t>
      </w:r>
      <w:r w:rsidRPr="00EE542B">
        <w:rPr>
          <w:rFonts w:asciiTheme="minorHAnsi" w:hAnsiTheme="minorHAnsi" w:cstheme="minorHAnsi"/>
          <w:spacing w:val="-9"/>
        </w:rPr>
        <w:t xml:space="preserve"> </w:t>
      </w:r>
      <w:r w:rsidRPr="00EE542B">
        <w:rPr>
          <w:rFonts w:asciiTheme="minorHAnsi" w:hAnsiTheme="minorHAnsi" w:cstheme="minorHAnsi"/>
        </w:rPr>
        <w:t>certidão(ões)</w:t>
      </w:r>
      <w:r w:rsidRPr="00EE542B">
        <w:rPr>
          <w:rFonts w:asciiTheme="minorHAnsi" w:hAnsiTheme="minorHAnsi" w:cstheme="minorHAnsi"/>
          <w:spacing w:val="-13"/>
        </w:rPr>
        <w:t xml:space="preserve"> </w:t>
      </w:r>
      <w:r w:rsidRPr="00EE542B">
        <w:rPr>
          <w:rFonts w:asciiTheme="minorHAnsi" w:hAnsiTheme="minorHAnsi" w:cstheme="minorHAnsi"/>
        </w:rPr>
        <w:t>válida(s),</w:t>
      </w:r>
      <w:r w:rsidRPr="00EE542B">
        <w:rPr>
          <w:rFonts w:asciiTheme="minorHAnsi" w:hAnsiTheme="minorHAnsi" w:cstheme="minorHAnsi"/>
          <w:spacing w:val="-12"/>
        </w:rPr>
        <w:t xml:space="preserve"> </w:t>
      </w:r>
      <w:r w:rsidRPr="00EE542B">
        <w:rPr>
          <w:rFonts w:asciiTheme="minorHAnsi" w:hAnsiTheme="minorHAnsi" w:cstheme="minorHAnsi"/>
        </w:rPr>
        <w:t>conforme</w:t>
      </w:r>
      <w:r w:rsidRPr="00EE542B">
        <w:rPr>
          <w:rFonts w:asciiTheme="minorHAnsi" w:hAnsiTheme="minorHAnsi" w:cstheme="minorHAnsi"/>
          <w:spacing w:val="-10"/>
        </w:rPr>
        <w:t xml:space="preserve"> </w:t>
      </w:r>
      <w:r w:rsidRPr="00EE542B">
        <w:rPr>
          <w:rFonts w:asciiTheme="minorHAnsi" w:hAnsiTheme="minorHAnsi" w:cstheme="minorHAnsi"/>
        </w:rPr>
        <w:t>art.</w:t>
      </w:r>
      <w:r w:rsidRPr="00EE542B">
        <w:rPr>
          <w:rFonts w:asciiTheme="minorHAnsi" w:hAnsiTheme="minorHAnsi" w:cstheme="minorHAnsi"/>
          <w:spacing w:val="-12"/>
        </w:rPr>
        <w:t xml:space="preserve"> </w:t>
      </w:r>
      <w:r w:rsidRPr="00EE542B">
        <w:rPr>
          <w:rFonts w:asciiTheme="minorHAnsi" w:hAnsiTheme="minorHAnsi" w:cstheme="minorHAnsi"/>
        </w:rPr>
        <w:t>43,</w:t>
      </w:r>
      <w:r w:rsidRPr="00EE542B">
        <w:rPr>
          <w:rFonts w:asciiTheme="minorHAnsi" w:hAnsiTheme="minorHAnsi" w:cstheme="minorHAnsi"/>
          <w:spacing w:val="-12"/>
        </w:rPr>
        <w:t xml:space="preserve"> </w:t>
      </w:r>
      <w:r w:rsidRPr="00EE542B">
        <w:rPr>
          <w:rFonts w:asciiTheme="minorHAnsi" w:hAnsiTheme="minorHAnsi" w:cstheme="minorHAnsi"/>
        </w:rPr>
        <w:t>§3º,</w:t>
      </w:r>
      <w:r w:rsidRPr="00EE542B">
        <w:rPr>
          <w:rFonts w:asciiTheme="minorHAnsi" w:hAnsiTheme="minorHAnsi" w:cstheme="minorHAnsi"/>
          <w:spacing w:val="-11"/>
        </w:rPr>
        <w:t xml:space="preserve"> </w:t>
      </w:r>
      <w:r w:rsidRPr="00EE542B">
        <w:rPr>
          <w:rFonts w:asciiTheme="minorHAnsi" w:hAnsiTheme="minorHAnsi" w:cstheme="minorHAnsi"/>
        </w:rPr>
        <w:t>do</w:t>
      </w:r>
      <w:r w:rsidRPr="00EE542B">
        <w:rPr>
          <w:rFonts w:asciiTheme="minorHAnsi" w:hAnsiTheme="minorHAnsi" w:cstheme="minorHAnsi"/>
          <w:spacing w:val="-12"/>
        </w:rPr>
        <w:t xml:space="preserve"> </w:t>
      </w:r>
      <w:r w:rsidRPr="00EE542B">
        <w:rPr>
          <w:rFonts w:asciiTheme="minorHAnsi" w:hAnsiTheme="minorHAnsi" w:cstheme="minorHAnsi"/>
        </w:rPr>
        <w:t>Decreto</w:t>
      </w:r>
      <w:r w:rsidRPr="00EE542B">
        <w:rPr>
          <w:rFonts w:asciiTheme="minorHAnsi" w:hAnsiTheme="minorHAnsi" w:cstheme="minorHAnsi"/>
          <w:spacing w:val="-14"/>
        </w:rPr>
        <w:t xml:space="preserve"> </w:t>
      </w:r>
      <w:r w:rsidRPr="00EE542B">
        <w:rPr>
          <w:rFonts w:asciiTheme="minorHAnsi" w:hAnsiTheme="minorHAnsi" w:cstheme="minorHAnsi"/>
        </w:rPr>
        <w:t>10.024,</w:t>
      </w:r>
      <w:r w:rsidRPr="00EE542B">
        <w:rPr>
          <w:rFonts w:asciiTheme="minorHAnsi" w:hAnsiTheme="minorHAnsi" w:cstheme="minorHAnsi"/>
          <w:spacing w:val="-13"/>
        </w:rPr>
        <w:t xml:space="preserve"> </w:t>
      </w:r>
      <w:r w:rsidRPr="00EE542B">
        <w:rPr>
          <w:rFonts w:asciiTheme="minorHAnsi" w:hAnsiTheme="minorHAnsi" w:cstheme="minorHAnsi"/>
        </w:rPr>
        <w:t>de</w:t>
      </w:r>
      <w:r w:rsidRPr="00EE542B">
        <w:rPr>
          <w:rFonts w:asciiTheme="minorHAnsi" w:hAnsiTheme="minorHAnsi" w:cstheme="minorHAnsi"/>
          <w:spacing w:val="-12"/>
        </w:rPr>
        <w:t xml:space="preserve"> </w:t>
      </w:r>
      <w:r w:rsidRPr="00EE542B">
        <w:rPr>
          <w:rFonts w:asciiTheme="minorHAnsi" w:hAnsiTheme="minorHAnsi" w:cstheme="minorHAnsi"/>
        </w:rPr>
        <w:t>2019.</w:t>
      </w:r>
    </w:p>
    <w:p w14:paraId="10D6934E" w14:textId="77777777" w:rsidR="00D71BF3" w:rsidRPr="00EE542B" w:rsidRDefault="00D71BF3" w:rsidP="00EE542B">
      <w:pPr>
        <w:pStyle w:val="PargrafodaLista"/>
        <w:numPr>
          <w:ilvl w:val="1"/>
          <w:numId w:val="2"/>
        </w:numPr>
        <w:tabs>
          <w:tab w:val="left" w:pos="709"/>
          <w:tab w:val="left" w:pos="1949"/>
        </w:tabs>
        <w:ind w:left="0" w:firstLine="0"/>
        <w:rPr>
          <w:rFonts w:asciiTheme="minorHAnsi" w:hAnsiTheme="minorHAnsi" w:cstheme="minorHAnsi"/>
        </w:rPr>
      </w:pPr>
      <w:r w:rsidRPr="00EE542B">
        <w:rPr>
          <w:rFonts w:asciiTheme="minorHAnsi" w:hAnsiTheme="minorHAnsi" w:cstheme="minorHAnsi"/>
        </w:rPr>
        <w:t>Havendo</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necessidade</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envio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documentos</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habilitação</w:t>
      </w:r>
      <w:r w:rsidRPr="00EE542B">
        <w:rPr>
          <w:rFonts w:asciiTheme="minorHAnsi" w:hAnsiTheme="minorHAnsi" w:cstheme="minorHAnsi"/>
          <w:spacing w:val="1"/>
        </w:rPr>
        <w:t xml:space="preserve"> </w:t>
      </w:r>
      <w:r w:rsidRPr="00EE542B">
        <w:rPr>
          <w:rFonts w:asciiTheme="minorHAnsi" w:hAnsiTheme="minorHAnsi" w:cstheme="minorHAnsi"/>
        </w:rPr>
        <w:t>complementares,</w:t>
      </w:r>
      <w:r w:rsidRPr="00EE542B">
        <w:rPr>
          <w:rFonts w:asciiTheme="minorHAnsi" w:hAnsiTheme="minorHAnsi" w:cstheme="minorHAnsi"/>
          <w:spacing w:val="1"/>
        </w:rPr>
        <w:t xml:space="preserve"> </w:t>
      </w:r>
      <w:r w:rsidRPr="00EE542B">
        <w:rPr>
          <w:rFonts w:asciiTheme="minorHAnsi" w:hAnsiTheme="minorHAnsi" w:cstheme="minorHAnsi"/>
        </w:rPr>
        <w:t>necessários à confirmação daqueles exigidos neste Edital e já apresentados, o licitante será</w:t>
      </w:r>
      <w:r w:rsidRPr="00EE542B">
        <w:rPr>
          <w:rFonts w:asciiTheme="minorHAnsi" w:hAnsiTheme="minorHAnsi" w:cstheme="minorHAnsi"/>
          <w:spacing w:val="1"/>
        </w:rPr>
        <w:t xml:space="preserve"> </w:t>
      </w:r>
      <w:r w:rsidRPr="00EE542B">
        <w:rPr>
          <w:rFonts w:asciiTheme="minorHAnsi" w:hAnsiTheme="minorHAnsi" w:cstheme="minorHAnsi"/>
        </w:rPr>
        <w:t>convocado a encaminhá-los, em formato digital, via sistema, no prazo de 02 (duas) horas, sob</w:t>
      </w:r>
      <w:r w:rsidRPr="00EE542B">
        <w:rPr>
          <w:rFonts w:asciiTheme="minorHAnsi" w:hAnsiTheme="minorHAnsi" w:cstheme="minorHAnsi"/>
          <w:spacing w:val="1"/>
        </w:rPr>
        <w:t xml:space="preserve"> </w:t>
      </w:r>
      <w:r w:rsidRPr="00EE542B">
        <w:rPr>
          <w:rFonts w:asciiTheme="minorHAnsi" w:hAnsiTheme="minorHAnsi" w:cstheme="minorHAnsi"/>
        </w:rPr>
        <w:t>pena</w:t>
      </w:r>
      <w:r w:rsidRPr="00EE542B">
        <w:rPr>
          <w:rFonts w:asciiTheme="minorHAnsi" w:hAnsiTheme="minorHAnsi" w:cstheme="minorHAnsi"/>
          <w:spacing w:val="-1"/>
        </w:rPr>
        <w:t xml:space="preserve"> </w:t>
      </w:r>
      <w:r w:rsidRPr="00EE542B">
        <w:rPr>
          <w:rFonts w:asciiTheme="minorHAnsi" w:hAnsiTheme="minorHAnsi" w:cstheme="minorHAnsi"/>
        </w:rPr>
        <w:t>de inabilitação.</w:t>
      </w:r>
    </w:p>
    <w:p w14:paraId="12DDD4DC" w14:textId="77777777" w:rsidR="00D71BF3" w:rsidRPr="00EE542B" w:rsidRDefault="00D71BF3" w:rsidP="00EE542B">
      <w:pPr>
        <w:pStyle w:val="PargrafodaLista"/>
        <w:numPr>
          <w:ilvl w:val="1"/>
          <w:numId w:val="2"/>
        </w:numPr>
        <w:tabs>
          <w:tab w:val="left" w:pos="709"/>
          <w:tab w:val="left" w:pos="1949"/>
        </w:tabs>
        <w:ind w:left="0" w:firstLine="0"/>
        <w:rPr>
          <w:rFonts w:asciiTheme="minorHAnsi" w:hAnsiTheme="minorHAnsi" w:cstheme="minorHAnsi"/>
        </w:rPr>
      </w:pPr>
      <w:r w:rsidRPr="00EE542B">
        <w:rPr>
          <w:rFonts w:asciiTheme="minorHAnsi" w:hAnsiTheme="minorHAnsi" w:cstheme="minorHAnsi"/>
        </w:rPr>
        <w:t>Somente haverá a necessidade de comprovação do preenchimento de requisitos mediante</w:t>
      </w:r>
      <w:r w:rsidRPr="00EE542B">
        <w:rPr>
          <w:rFonts w:asciiTheme="minorHAnsi" w:hAnsiTheme="minorHAnsi" w:cstheme="minorHAnsi"/>
          <w:spacing w:val="1"/>
        </w:rPr>
        <w:t xml:space="preserve"> </w:t>
      </w:r>
      <w:r w:rsidRPr="00EE542B">
        <w:rPr>
          <w:rFonts w:asciiTheme="minorHAnsi" w:hAnsiTheme="minorHAnsi" w:cstheme="minorHAnsi"/>
        </w:rPr>
        <w:t>apresentação</w:t>
      </w:r>
      <w:r w:rsidRPr="00EE542B">
        <w:rPr>
          <w:rFonts w:asciiTheme="minorHAnsi" w:hAnsiTheme="minorHAnsi" w:cstheme="minorHAnsi"/>
          <w:spacing w:val="1"/>
        </w:rPr>
        <w:t xml:space="preserve"> </w:t>
      </w:r>
      <w:r w:rsidRPr="00EE542B">
        <w:rPr>
          <w:rFonts w:asciiTheme="minorHAnsi" w:hAnsiTheme="minorHAnsi" w:cstheme="minorHAnsi"/>
        </w:rPr>
        <w:t>dos</w:t>
      </w:r>
      <w:r w:rsidRPr="00EE542B">
        <w:rPr>
          <w:rFonts w:asciiTheme="minorHAnsi" w:hAnsiTheme="minorHAnsi" w:cstheme="minorHAnsi"/>
          <w:spacing w:val="1"/>
        </w:rPr>
        <w:t xml:space="preserve"> </w:t>
      </w:r>
      <w:r w:rsidRPr="00EE542B">
        <w:rPr>
          <w:rFonts w:asciiTheme="minorHAnsi" w:hAnsiTheme="minorHAnsi" w:cstheme="minorHAnsi"/>
        </w:rPr>
        <w:t>documentos</w:t>
      </w:r>
      <w:r w:rsidRPr="00EE542B">
        <w:rPr>
          <w:rFonts w:asciiTheme="minorHAnsi" w:hAnsiTheme="minorHAnsi" w:cstheme="minorHAnsi"/>
          <w:spacing w:val="1"/>
        </w:rPr>
        <w:t xml:space="preserve"> </w:t>
      </w:r>
      <w:r w:rsidRPr="00EE542B">
        <w:rPr>
          <w:rFonts w:asciiTheme="minorHAnsi" w:hAnsiTheme="minorHAnsi" w:cstheme="minorHAnsi"/>
        </w:rPr>
        <w:t>originais</w:t>
      </w:r>
      <w:r w:rsidRPr="00EE542B">
        <w:rPr>
          <w:rFonts w:asciiTheme="minorHAnsi" w:hAnsiTheme="minorHAnsi" w:cstheme="minorHAnsi"/>
          <w:spacing w:val="1"/>
        </w:rPr>
        <w:t xml:space="preserve"> </w:t>
      </w:r>
      <w:r w:rsidRPr="00EE542B">
        <w:rPr>
          <w:rFonts w:asciiTheme="minorHAnsi" w:hAnsiTheme="minorHAnsi" w:cstheme="minorHAnsi"/>
        </w:rPr>
        <w:t>não-digitais</w:t>
      </w:r>
      <w:r w:rsidRPr="00EE542B">
        <w:rPr>
          <w:rFonts w:asciiTheme="minorHAnsi" w:hAnsiTheme="minorHAnsi" w:cstheme="minorHAnsi"/>
          <w:spacing w:val="1"/>
        </w:rPr>
        <w:t xml:space="preserve"> </w:t>
      </w:r>
      <w:r w:rsidRPr="00EE542B">
        <w:rPr>
          <w:rFonts w:asciiTheme="minorHAnsi" w:hAnsiTheme="minorHAnsi" w:cstheme="minorHAnsi"/>
        </w:rPr>
        <w:t>quando</w:t>
      </w:r>
      <w:r w:rsidRPr="00EE542B">
        <w:rPr>
          <w:rFonts w:asciiTheme="minorHAnsi" w:hAnsiTheme="minorHAnsi" w:cstheme="minorHAnsi"/>
          <w:spacing w:val="1"/>
        </w:rPr>
        <w:t xml:space="preserve"> </w:t>
      </w:r>
      <w:r w:rsidRPr="00EE542B">
        <w:rPr>
          <w:rFonts w:asciiTheme="minorHAnsi" w:hAnsiTheme="minorHAnsi" w:cstheme="minorHAnsi"/>
        </w:rPr>
        <w:t>houver</w:t>
      </w:r>
      <w:r w:rsidRPr="00EE542B">
        <w:rPr>
          <w:rFonts w:asciiTheme="minorHAnsi" w:hAnsiTheme="minorHAnsi" w:cstheme="minorHAnsi"/>
          <w:spacing w:val="1"/>
        </w:rPr>
        <w:t xml:space="preserve"> </w:t>
      </w:r>
      <w:r w:rsidRPr="00EE542B">
        <w:rPr>
          <w:rFonts w:asciiTheme="minorHAnsi" w:hAnsiTheme="minorHAnsi" w:cstheme="minorHAnsi"/>
        </w:rPr>
        <w:t>dúvida</w:t>
      </w:r>
      <w:r w:rsidRPr="00EE542B">
        <w:rPr>
          <w:rFonts w:asciiTheme="minorHAnsi" w:hAnsiTheme="minorHAnsi" w:cstheme="minorHAnsi"/>
          <w:spacing w:val="1"/>
        </w:rPr>
        <w:t xml:space="preserve"> </w:t>
      </w:r>
      <w:r w:rsidRPr="00EE542B">
        <w:rPr>
          <w:rFonts w:asciiTheme="minorHAnsi" w:hAnsiTheme="minorHAnsi" w:cstheme="minorHAnsi"/>
        </w:rPr>
        <w:t>em</w:t>
      </w:r>
      <w:r w:rsidRPr="00EE542B">
        <w:rPr>
          <w:rFonts w:asciiTheme="minorHAnsi" w:hAnsiTheme="minorHAnsi" w:cstheme="minorHAnsi"/>
          <w:spacing w:val="1"/>
        </w:rPr>
        <w:t xml:space="preserve"> </w:t>
      </w:r>
      <w:r w:rsidRPr="00EE542B">
        <w:rPr>
          <w:rFonts w:asciiTheme="minorHAnsi" w:hAnsiTheme="minorHAnsi" w:cstheme="minorHAnsi"/>
        </w:rPr>
        <w:t>relação</w:t>
      </w:r>
      <w:r w:rsidRPr="00EE542B">
        <w:rPr>
          <w:rFonts w:asciiTheme="minorHAnsi" w:hAnsiTheme="minorHAnsi" w:cstheme="minorHAnsi"/>
          <w:spacing w:val="1"/>
        </w:rPr>
        <w:t xml:space="preserve"> </w:t>
      </w:r>
      <w:r w:rsidRPr="00EE542B">
        <w:rPr>
          <w:rFonts w:asciiTheme="minorHAnsi" w:hAnsiTheme="minorHAnsi" w:cstheme="minorHAnsi"/>
        </w:rPr>
        <w:t>à</w:t>
      </w:r>
      <w:r w:rsidRPr="00EE542B">
        <w:rPr>
          <w:rFonts w:asciiTheme="minorHAnsi" w:hAnsiTheme="minorHAnsi" w:cstheme="minorHAnsi"/>
          <w:spacing w:val="1"/>
        </w:rPr>
        <w:t xml:space="preserve"> </w:t>
      </w:r>
      <w:r w:rsidRPr="00EE542B">
        <w:rPr>
          <w:rFonts w:asciiTheme="minorHAnsi" w:hAnsiTheme="minorHAnsi" w:cstheme="minorHAnsi"/>
        </w:rPr>
        <w:t>integridade</w:t>
      </w:r>
      <w:r w:rsidRPr="00EE542B">
        <w:rPr>
          <w:rFonts w:asciiTheme="minorHAnsi" w:hAnsiTheme="minorHAnsi" w:cstheme="minorHAnsi"/>
          <w:spacing w:val="-1"/>
        </w:rPr>
        <w:t xml:space="preserve"> </w:t>
      </w:r>
      <w:r w:rsidRPr="00EE542B">
        <w:rPr>
          <w:rFonts w:asciiTheme="minorHAnsi" w:hAnsiTheme="minorHAnsi" w:cstheme="minorHAnsi"/>
        </w:rPr>
        <w:t>do documento</w:t>
      </w:r>
      <w:r w:rsidRPr="00EE542B">
        <w:rPr>
          <w:rFonts w:asciiTheme="minorHAnsi" w:hAnsiTheme="minorHAnsi" w:cstheme="minorHAnsi"/>
          <w:spacing w:val="1"/>
        </w:rPr>
        <w:t xml:space="preserve"> </w:t>
      </w:r>
      <w:r w:rsidRPr="00EE542B">
        <w:rPr>
          <w:rFonts w:asciiTheme="minorHAnsi" w:hAnsiTheme="minorHAnsi" w:cstheme="minorHAnsi"/>
        </w:rPr>
        <w:t>digital.</w:t>
      </w:r>
    </w:p>
    <w:p w14:paraId="633BA4E8" w14:textId="77777777" w:rsidR="00D71BF3" w:rsidRPr="00EE542B" w:rsidRDefault="00D71BF3" w:rsidP="00EE542B">
      <w:pPr>
        <w:pStyle w:val="PargrafodaLista"/>
        <w:numPr>
          <w:ilvl w:val="1"/>
          <w:numId w:val="2"/>
        </w:numPr>
        <w:tabs>
          <w:tab w:val="left" w:pos="709"/>
          <w:tab w:val="left" w:pos="1949"/>
        </w:tabs>
        <w:ind w:left="0" w:firstLine="0"/>
        <w:rPr>
          <w:rFonts w:asciiTheme="minorHAnsi" w:hAnsiTheme="minorHAnsi" w:cstheme="minorHAnsi"/>
        </w:rPr>
      </w:pPr>
      <w:r w:rsidRPr="00EE542B">
        <w:rPr>
          <w:rFonts w:asciiTheme="minorHAnsi" w:hAnsiTheme="minorHAnsi" w:cstheme="minorHAnsi"/>
        </w:rPr>
        <w:t>Não</w:t>
      </w:r>
      <w:r w:rsidRPr="00EE542B">
        <w:rPr>
          <w:rFonts w:asciiTheme="minorHAnsi" w:hAnsiTheme="minorHAnsi" w:cstheme="minorHAnsi"/>
          <w:spacing w:val="-9"/>
        </w:rPr>
        <w:t xml:space="preserve"> </w:t>
      </w:r>
      <w:r w:rsidRPr="00EE542B">
        <w:rPr>
          <w:rFonts w:asciiTheme="minorHAnsi" w:hAnsiTheme="minorHAnsi" w:cstheme="minorHAnsi"/>
        </w:rPr>
        <w:t>serão</w:t>
      </w:r>
      <w:r w:rsidRPr="00EE542B">
        <w:rPr>
          <w:rFonts w:asciiTheme="minorHAnsi" w:hAnsiTheme="minorHAnsi" w:cstheme="minorHAnsi"/>
          <w:spacing w:val="-10"/>
        </w:rPr>
        <w:t xml:space="preserve"> </w:t>
      </w:r>
      <w:r w:rsidRPr="00EE542B">
        <w:rPr>
          <w:rFonts w:asciiTheme="minorHAnsi" w:hAnsiTheme="minorHAnsi" w:cstheme="minorHAnsi"/>
        </w:rPr>
        <w:t>aceitos</w:t>
      </w:r>
      <w:r w:rsidRPr="00EE542B">
        <w:rPr>
          <w:rFonts w:asciiTheme="minorHAnsi" w:hAnsiTheme="minorHAnsi" w:cstheme="minorHAnsi"/>
          <w:spacing w:val="-11"/>
        </w:rPr>
        <w:t xml:space="preserve"> </w:t>
      </w:r>
      <w:r w:rsidRPr="00EE542B">
        <w:rPr>
          <w:rFonts w:asciiTheme="minorHAnsi" w:hAnsiTheme="minorHAnsi" w:cstheme="minorHAnsi"/>
        </w:rPr>
        <w:t>documentos</w:t>
      </w:r>
      <w:r w:rsidRPr="00EE542B">
        <w:rPr>
          <w:rFonts w:asciiTheme="minorHAnsi" w:hAnsiTheme="minorHAnsi" w:cstheme="minorHAnsi"/>
          <w:spacing w:val="-10"/>
        </w:rPr>
        <w:t xml:space="preserve"> </w:t>
      </w:r>
      <w:r w:rsidRPr="00EE542B">
        <w:rPr>
          <w:rFonts w:asciiTheme="minorHAnsi" w:hAnsiTheme="minorHAnsi" w:cstheme="minorHAnsi"/>
        </w:rPr>
        <w:t>de</w:t>
      </w:r>
      <w:r w:rsidRPr="00EE542B">
        <w:rPr>
          <w:rFonts w:asciiTheme="minorHAnsi" w:hAnsiTheme="minorHAnsi" w:cstheme="minorHAnsi"/>
          <w:spacing w:val="-9"/>
        </w:rPr>
        <w:t xml:space="preserve"> </w:t>
      </w:r>
      <w:r w:rsidRPr="00EE542B">
        <w:rPr>
          <w:rFonts w:asciiTheme="minorHAnsi" w:hAnsiTheme="minorHAnsi" w:cstheme="minorHAnsi"/>
        </w:rPr>
        <w:t>habilitação</w:t>
      </w:r>
      <w:r w:rsidRPr="00EE542B">
        <w:rPr>
          <w:rFonts w:asciiTheme="minorHAnsi" w:hAnsiTheme="minorHAnsi" w:cstheme="minorHAnsi"/>
          <w:spacing w:val="-10"/>
        </w:rPr>
        <w:t xml:space="preserve"> </w:t>
      </w:r>
      <w:r w:rsidRPr="00EE542B">
        <w:rPr>
          <w:rFonts w:asciiTheme="minorHAnsi" w:hAnsiTheme="minorHAnsi" w:cstheme="minorHAnsi"/>
        </w:rPr>
        <w:t>com</w:t>
      </w:r>
      <w:r w:rsidRPr="00EE542B">
        <w:rPr>
          <w:rFonts w:asciiTheme="minorHAnsi" w:hAnsiTheme="minorHAnsi" w:cstheme="minorHAnsi"/>
          <w:spacing w:val="-8"/>
        </w:rPr>
        <w:t xml:space="preserve"> </w:t>
      </w:r>
      <w:r w:rsidRPr="00EE542B">
        <w:rPr>
          <w:rFonts w:asciiTheme="minorHAnsi" w:hAnsiTheme="minorHAnsi" w:cstheme="minorHAnsi"/>
        </w:rPr>
        <w:t>indicação</w:t>
      </w:r>
      <w:r w:rsidRPr="00EE542B">
        <w:rPr>
          <w:rFonts w:asciiTheme="minorHAnsi" w:hAnsiTheme="minorHAnsi" w:cstheme="minorHAnsi"/>
          <w:spacing w:val="-8"/>
        </w:rPr>
        <w:t xml:space="preserve"> </w:t>
      </w:r>
      <w:r w:rsidRPr="00EE542B">
        <w:rPr>
          <w:rFonts w:asciiTheme="minorHAnsi" w:hAnsiTheme="minorHAnsi" w:cstheme="minorHAnsi"/>
        </w:rPr>
        <w:t>de</w:t>
      </w:r>
      <w:r w:rsidRPr="00EE542B">
        <w:rPr>
          <w:rFonts w:asciiTheme="minorHAnsi" w:hAnsiTheme="minorHAnsi" w:cstheme="minorHAnsi"/>
          <w:spacing w:val="-12"/>
        </w:rPr>
        <w:t xml:space="preserve"> </w:t>
      </w:r>
      <w:r w:rsidRPr="00EE542B">
        <w:rPr>
          <w:rFonts w:asciiTheme="minorHAnsi" w:hAnsiTheme="minorHAnsi" w:cstheme="minorHAnsi"/>
        </w:rPr>
        <w:t>CNPJ/CPF</w:t>
      </w:r>
      <w:r w:rsidRPr="00EE542B">
        <w:rPr>
          <w:rFonts w:asciiTheme="minorHAnsi" w:hAnsiTheme="minorHAnsi" w:cstheme="minorHAnsi"/>
          <w:spacing w:val="-8"/>
        </w:rPr>
        <w:t xml:space="preserve"> </w:t>
      </w:r>
      <w:r w:rsidRPr="00EE542B">
        <w:rPr>
          <w:rFonts w:asciiTheme="minorHAnsi" w:hAnsiTheme="minorHAnsi" w:cstheme="minorHAnsi"/>
        </w:rPr>
        <w:t>diferentes,</w:t>
      </w:r>
      <w:r w:rsidRPr="00EE542B">
        <w:rPr>
          <w:rFonts w:asciiTheme="minorHAnsi" w:hAnsiTheme="minorHAnsi" w:cstheme="minorHAnsi"/>
          <w:spacing w:val="-10"/>
        </w:rPr>
        <w:t xml:space="preserve"> </w:t>
      </w:r>
      <w:r w:rsidRPr="00EE542B">
        <w:rPr>
          <w:rFonts w:asciiTheme="minorHAnsi" w:hAnsiTheme="minorHAnsi" w:cstheme="minorHAnsi"/>
        </w:rPr>
        <w:t>salvo</w:t>
      </w:r>
      <w:r w:rsidRPr="00EE542B">
        <w:rPr>
          <w:rFonts w:asciiTheme="minorHAnsi" w:hAnsiTheme="minorHAnsi" w:cstheme="minorHAnsi"/>
          <w:spacing w:val="-58"/>
        </w:rPr>
        <w:t xml:space="preserve"> </w:t>
      </w:r>
      <w:r w:rsidRPr="00EE542B">
        <w:rPr>
          <w:rFonts w:asciiTheme="minorHAnsi" w:hAnsiTheme="minorHAnsi" w:cstheme="minorHAnsi"/>
        </w:rPr>
        <w:t>aqueles</w:t>
      </w:r>
      <w:r w:rsidRPr="00EE542B">
        <w:rPr>
          <w:rFonts w:asciiTheme="minorHAnsi" w:hAnsiTheme="minorHAnsi" w:cstheme="minorHAnsi"/>
          <w:spacing w:val="-1"/>
        </w:rPr>
        <w:t xml:space="preserve"> </w:t>
      </w:r>
      <w:r w:rsidRPr="00EE542B">
        <w:rPr>
          <w:rFonts w:asciiTheme="minorHAnsi" w:hAnsiTheme="minorHAnsi" w:cstheme="minorHAnsi"/>
        </w:rPr>
        <w:t>legalmente permitidos.</w:t>
      </w:r>
    </w:p>
    <w:p w14:paraId="02323FD6" w14:textId="77777777" w:rsidR="00D71BF3" w:rsidRPr="00EE542B" w:rsidRDefault="00D71BF3" w:rsidP="00EE542B">
      <w:pPr>
        <w:pStyle w:val="PargrafodaLista"/>
        <w:numPr>
          <w:ilvl w:val="1"/>
          <w:numId w:val="2"/>
        </w:numPr>
        <w:tabs>
          <w:tab w:val="left" w:pos="709"/>
          <w:tab w:val="left" w:pos="1949"/>
        </w:tabs>
        <w:ind w:left="0" w:firstLine="0"/>
        <w:rPr>
          <w:rFonts w:asciiTheme="minorHAnsi" w:hAnsiTheme="minorHAnsi" w:cstheme="minorHAnsi"/>
        </w:rPr>
      </w:pPr>
      <w:r w:rsidRPr="00EE542B">
        <w:rPr>
          <w:rFonts w:asciiTheme="minorHAnsi" w:hAnsiTheme="minorHAnsi" w:cstheme="minorHAnsi"/>
        </w:rPr>
        <w:t>Se o licitante for a matriz, todos os documentos deverão estar em nome da matriz, e se o</w:t>
      </w:r>
      <w:r w:rsidRPr="00EE542B">
        <w:rPr>
          <w:rFonts w:asciiTheme="minorHAnsi" w:hAnsiTheme="minorHAnsi" w:cstheme="minorHAnsi"/>
          <w:spacing w:val="1"/>
        </w:rPr>
        <w:t xml:space="preserve"> </w:t>
      </w:r>
      <w:r w:rsidRPr="00EE542B">
        <w:rPr>
          <w:rFonts w:asciiTheme="minorHAnsi" w:hAnsiTheme="minorHAnsi" w:cstheme="minorHAnsi"/>
        </w:rPr>
        <w:t>licitante</w:t>
      </w:r>
      <w:r w:rsidRPr="00EE542B">
        <w:rPr>
          <w:rFonts w:asciiTheme="minorHAnsi" w:hAnsiTheme="minorHAnsi" w:cstheme="minorHAnsi"/>
          <w:spacing w:val="1"/>
        </w:rPr>
        <w:t xml:space="preserve"> </w:t>
      </w:r>
      <w:r w:rsidRPr="00EE542B">
        <w:rPr>
          <w:rFonts w:asciiTheme="minorHAnsi" w:hAnsiTheme="minorHAnsi" w:cstheme="minorHAnsi"/>
        </w:rPr>
        <w:t>for</w:t>
      </w:r>
      <w:r w:rsidRPr="00EE542B">
        <w:rPr>
          <w:rFonts w:asciiTheme="minorHAnsi" w:hAnsiTheme="minorHAnsi" w:cstheme="minorHAnsi"/>
          <w:spacing w:val="1"/>
        </w:rPr>
        <w:t xml:space="preserve"> </w:t>
      </w:r>
      <w:r w:rsidRPr="00EE542B">
        <w:rPr>
          <w:rFonts w:asciiTheme="minorHAnsi" w:hAnsiTheme="minorHAnsi" w:cstheme="minorHAnsi"/>
        </w:rPr>
        <w:t>a filial,</w:t>
      </w:r>
      <w:r w:rsidRPr="00EE542B">
        <w:rPr>
          <w:rFonts w:asciiTheme="minorHAnsi" w:hAnsiTheme="minorHAnsi" w:cstheme="minorHAnsi"/>
          <w:spacing w:val="1"/>
        </w:rPr>
        <w:t xml:space="preserve"> </w:t>
      </w:r>
      <w:r w:rsidRPr="00EE542B">
        <w:rPr>
          <w:rFonts w:asciiTheme="minorHAnsi" w:hAnsiTheme="minorHAnsi" w:cstheme="minorHAnsi"/>
        </w:rPr>
        <w:t>todos</w:t>
      </w:r>
      <w:r w:rsidRPr="00EE542B">
        <w:rPr>
          <w:rFonts w:asciiTheme="minorHAnsi" w:hAnsiTheme="minorHAnsi" w:cstheme="minorHAnsi"/>
          <w:spacing w:val="1"/>
        </w:rPr>
        <w:t xml:space="preserve"> </w:t>
      </w:r>
      <w:r w:rsidRPr="00EE542B">
        <w:rPr>
          <w:rFonts w:asciiTheme="minorHAnsi" w:hAnsiTheme="minorHAnsi" w:cstheme="minorHAnsi"/>
        </w:rPr>
        <w:t>os</w:t>
      </w:r>
      <w:r w:rsidRPr="00EE542B">
        <w:rPr>
          <w:rFonts w:asciiTheme="minorHAnsi" w:hAnsiTheme="minorHAnsi" w:cstheme="minorHAnsi"/>
          <w:spacing w:val="1"/>
        </w:rPr>
        <w:t xml:space="preserve"> </w:t>
      </w:r>
      <w:r w:rsidRPr="00EE542B">
        <w:rPr>
          <w:rFonts w:asciiTheme="minorHAnsi" w:hAnsiTheme="minorHAnsi" w:cstheme="minorHAnsi"/>
        </w:rPr>
        <w:t>documentos</w:t>
      </w:r>
      <w:r w:rsidRPr="00EE542B">
        <w:rPr>
          <w:rFonts w:asciiTheme="minorHAnsi" w:hAnsiTheme="minorHAnsi" w:cstheme="minorHAnsi"/>
          <w:spacing w:val="1"/>
        </w:rPr>
        <w:t xml:space="preserve"> </w:t>
      </w:r>
      <w:r w:rsidRPr="00EE542B">
        <w:rPr>
          <w:rFonts w:asciiTheme="minorHAnsi" w:hAnsiTheme="minorHAnsi" w:cstheme="minorHAnsi"/>
        </w:rPr>
        <w:t>deverão</w:t>
      </w:r>
      <w:r w:rsidRPr="00EE542B">
        <w:rPr>
          <w:rFonts w:asciiTheme="minorHAnsi" w:hAnsiTheme="minorHAnsi" w:cstheme="minorHAnsi"/>
          <w:spacing w:val="1"/>
        </w:rPr>
        <w:t xml:space="preserve"> </w:t>
      </w:r>
      <w:r w:rsidRPr="00EE542B">
        <w:rPr>
          <w:rFonts w:asciiTheme="minorHAnsi" w:hAnsiTheme="minorHAnsi" w:cstheme="minorHAnsi"/>
        </w:rPr>
        <w:t>estar</w:t>
      </w:r>
      <w:r w:rsidRPr="00EE542B">
        <w:rPr>
          <w:rFonts w:asciiTheme="minorHAnsi" w:hAnsiTheme="minorHAnsi" w:cstheme="minorHAnsi"/>
          <w:spacing w:val="1"/>
        </w:rPr>
        <w:t xml:space="preserve"> </w:t>
      </w:r>
      <w:r w:rsidRPr="00EE542B">
        <w:rPr>
          <w:rFonts w:asciiTheme="minorHAnsi" w:hAnsiTheme="minorHAnsi" w:cstheme="minorHAnsi"/>
        </w:rPr>
        <w:t>em</w:t>
      </w:r>
      <w:r w:rsidRPr="00EE542B">
        <w:rPr>
          <w:rFonts w:asciiTheme="minorHAnsi" w:hAnsiTheme="minorHAnsi" w:cstheme="minorHAnsi"/>
          <w:spacing w:val="1"/>
        </w:rPr>
        <w:t xml:space="preserve"> </w:t>
      </w:r>
      <w:r w:rsidRPr="00EE542B">
        <w:rPr>
          <w:rFonts w:asciiTheme="minorHAnsi" w:hAnsiTheme="minorHAnsi" w:cstheme="minorHAnsi"/>
        </w:rPr>
        <w:t>nome</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filial,</w:t>
      </w:r>
      <w:r w:rsidRPr="00EE542B">
        <w:rPr>
          <w:rFonts w:asciiTheme="minorHAnsi" w:hAnsiTheme="minorHAnsi" w:cstheme="minorHAnsi"/>
          <w:spacing w:val="1"/>
        </w:rPr>
        <w:t xml:space="preserve"> </w:t>
      </w:r>
      <w:r w:rsidRPr="00EE542B">
        <w:rPr>
          <w:rFonts w:asciiTheme="minorHAnsi" w:hAnsiTheme="minorHAnsi" w:cstheme="minorHAnsi"/>
        </w:rPr>
        <w:t>exceto</w:t>
      </w:r>
      <w:r w:rsidRPr="00EE542B">
        <w:rPr>
          <w:rFonts w:asciiTheme="minorHAnsi" w:hAnsiTheme="minorHAnsi" w:cstheme="minorHAnsi"/>
          <w:spacing w:val="1"/>
        </w:rPr>
        <w:t xml:space="preserve"> </w:t>
      </w:r>
      <w:r w:rsidRPr="00EE542B">
        <w:rPr>
          <w:rFonts w:asciiTheme="minorHAnsi" w:hAnsiTheme="minorHAnsi" w:cstheme="minorHAnsi"/>
        </w:rPr>
        <w:t>aqueles</w:t>
      </w:r>
      <w:r w:rsidRPr="00EE542B">
        <w:rPr>
          <w:rFonts w:asciiTheme="minorHAnsi" w:hAnsiTheme="minorHAnsi" w:cstheme="minorHAnsi"/>
          <w:spacing w:val="1"/>
        </w:rPr>
        <w:t xml:space="preserve"> </w:t>
      </w:r>
      <w:r w:rsidRPr="00EE542B">
        <w:rPr>
          <w:rFonts w:asciiTheme="minorHAnsi" w:hAnsiTheme="minorHAnsi" w:cstheme="minorHAnsi"/>
        </w:rPr>
        <w:t>documentos</w:t>
      </w:r>
      <w:r w:rsidRPr="00EE542B">
        <w:rPr>
          <w:rFonts w:asciiTheme="minorHAnsi" w:hAnsiTheme="minorHAnsi" w:cstheme="minorHAnsi"/>
          <w:spacing w:val="-6"/>
        </w:rPr>
        <w:t xml:space="preserve"> </w:t>
      </w:r>
      <w:r w:rsidRPr="00EE542B">
        <w:rPr>
          <w:rFonts w:asciiTheme="minorHAnsi" w:hAnsiTheme="minorHAnsi" w:cstheme="minorHAnsi"/>
        </w:rPr>
        <w:t>que,</w:t>
      </w:r>
      <w:r w:rsidRPr="00EE542B">
        <w:rPr>
          <w:rFonts w:asciiTheme="minorHAnsi" w:hAnsiTheme="minorHAnsi" w:cstheme="minorHAnsi"/>
          <w:spacing w:val="-3"/>
        </w:rPr>
        <w:t xml:space="preserve"> </w:t>
      </w:r>
      <w:r w:rsidRPr="00EE542B">
        <w:rPr>
          <w:rFonts w:asciiTheme="minorHAnsi" w:hAnsiTheme="minorHAnsi" w:cstheme="minorHAnsi"/>
        </w:rPr>
        <w:t>pela</w:t>
      </w:r>
      <w:r w:rsidRPr="00EE542B">
        <w:rPr>
          <w:rFonts w:asciiTheme="minorHAnsi" w:hAnsiTheme="minorHAnsi" w:cstheme="minorHAnsi"/>
          <w:spacing w:val="-6"/>
        </w:rPr>
        <w:t xml:space="preserve"> </w:t>
      </w:r>
      <w:r w:rsidRPr="00EE542B">
        <w:rPr>
          <w:rFonts w:asciiTheme="minorHAnsi" w:hAnsiTheme="minorHAnsi" w:cstheme="minorHAnsi"/>
        </w:rPr>
        <w:t>própria</w:t>
      </w:r>
      <w:r w:rsidRPr="00EE542B">
        <w:rPr>
          <w:rFonts w:asciiTheme="minorHAnsi" w:hAnsiTheme="minorHAnsi" w:cstheme="minorHAnsi"/>
          <w:spacing w:val="-4"/>
        </w:rPr>
        <w:t xml:space="preserve"> </w:t>
      </w:r>
      <w:r w:rsidRPr="00EE542B">
        <w:rPr>
          <w:rFonts w:asciiTheme="minorHAnsi" w:hAnsiTheme="minorHAnsi" w:cstheme="minorHAnsi"/>
        </w:rPr>
        <w:t>natureza,</w:t>
      </w:r>
      <w:r w:rsidRPr="00EE542B">
        <w:rPr>
          <w:rFonts w:asciiTheme="minorHAnsi" w:hAnsiTheme="minorHAnsi" w:cstheme="minorHAnsi"/>
          <w:spacing w:val="-3"/>
        </w:rPr>
        <w:t xml:space="preserve"> </w:t>
      </w:r>
      <w:r w:rsidRPr="00EE542B">
        <w:rPr>
          <w:rFonts w:asciiTheme="minorHAnsi" w:hAnsiTheme="minorHAnsi" w:cstheme="minorHAnsi"/>
        </w:rPr>
        <w:t>comprovadamente,</w:t>
      </w:r>
      <w:r w:rsidRPr="00EE542B">
        <w:rPr>
          <w:rFonts w:asciiTheme="minorHAnsi" w:hAnsiTheme="minorHAnsi" w:cstheme="minorHAnsi"/>
          <w:spacing w:val="-5"/>
        </w:rPr>
        <w:t xml:space="preserve"> </w:t>
      </w:r>
      <w:r w:rsidRPr="00EE542B">
        <w:rPr>
          <w:rFonts w:asciiTheme="minorHAnsi" w:hAnsiTheme="minorHAnsi" w:cstheme="minorHAnsi"/>
        </w:rPr>
        <w:t>forem</w:t>
      </w:r>
      <w:r w:rsidRPr="00EE542B">
        <w:rPr>
          <w:rFonts w:asciiTheme="minorHAnsi" w:hAnsiTheme="minorHAnsi" w:cstheme="minorHAnsi"/>
          <w:spacing w:val="-5"/>
        </w:rPr>
        <w:t xml:space="preserve"> </w:t>
      </w:r>
      <w:r w:rsidRPr="00EE542B">
        <w:rPr>
          <w:rFonts w:asciiTheme="minorHAnsi" w:hAnsiTheme="minorHAnsi" w:cstheme="minorHAnsi"/>
        </w:rPr>
        <w:t>emitidos</w:t>
      </w:r>
      <w:r w:rsidRPr="00EE542B">
        <w:rPr>
          <w:rFonts w:asciiTheme="minorHAnsi" w:hAnsiTheme="minorHAnsi" w:cstheme="minorHAnsi"/>
          <w:spacing w:val="-4"/>
        </w:rPr>
        <w:t xml:space="preserve"> </w:t>
      </w:r>
      <w:r w:rsidRPr="00EE542B">
        <w:rPr>
          <w:rFonts w:asciiTheme="minorHAnsi" w:hAnsiTheme="minorHAnsi" w:cstheme="minorHAnsi"/>
        </w:rPr>
        <w:t>somente</w:t>
      </w:r>
      <w:r w:rsidRPr="00EE542B">
        <w:rPr>
          <w:rFonts w:asciiTheme="minorHAnsi" w:hAnsiTheme="minorHAnsi" w:cstheme="minorHAnsi"/>
          <w:spacing w:val="-6"/>
        </w:rPr>
        <w:t xml:space="preserve"> </w:t>
      </w:r>
      <w:r w:rsidRPr="00EE542B">
        <w:rPr>
          <w:rFonts w:asciiTheme="minorHAnsi" w:hAnsiTheme="minorHAnsi" w:cstheme="minorHAnsi"/>
        </w:rPr>
        <w:t>em</w:t>
      </w:r>
      <w:r w:rsidRPr="00EE542B">
        <w:rPr>
          <w:rFonts w:asciiTheme="minorHAnsi" w:hAnsiTheme="minorHAnsi" w:cstheme="minorHAnsi"/>
          <w:spacing w:val="-6"/>
        </w:rPr>
        <w:t xml:space="preserve"> </w:t>
      </w:r>
      <w:r w:rsidRPr="00EE542B">
        <w:rPr>
          <w:rFonts w:asciiTheme="minorHAnsi" w:hAnsiTheme="minorHAnsi" w:cstheme="minorHAnsi"/>
        </w:rPr>
        <w:t>nome</w:t>
      </w:r>
      <w:r w:rsidRPr="00EE542B">
        <w:rPr>
          <w:rFonts w:asciiTheme="minorHAnsi" w:hAnsiTheme="minorHAnsi" w:cstheme="minorHAnsi"/>
          <w:spacing w:val="-3"/>
        </w:rPr>
        <w:t xml:space="preserve"> </w:t>
      </w:r>
      <w:r w:rsidRPr="00EE542B">
        <w:rPr>
          <w:rFonts w:asciiTheme="minorHAnsi" w:hAnsiTheme="minorHAnsi" w:cstheme="minorHAnsi"/>
        </w:rPr>
        <w:t>da</w:t>
      </w:r>
      <w:r w:rsidRPr="00EE542B">
        <w:rPr>
          <w:rFonts w:asciiTheme="minorHAnsi" w:hAnsiTheme="minorHAnsi" w:cstheme="minorHAnsi"/>
          <w:spacing w:val="-59"/>
        </w:rPr>
        <w:t xml:space="preserve"> </w:t>
      </w:r>
      <w:r w:rsidRPr="00EE542B">
        <w:rPr>
          <w:rFonts w:asciiTheme="minorHAnsi" w:hAnsiTheme="minorHAnsi" w:cstheme="minorHAnsi"/>
        </w:rPr>
        <w:t>matriz.</w:t>
      </w:r>
    </w:p>
    <w:p w14:paraId="5CC7A944" w14:textId="77777777"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Serão aceitos registros de CNPJ de licitante matriz e filial com diferenças de números de</w:t>
      </w:r>
      <w:r w:rsidRPr="00EE542B">
        <w:rPr>
          <w:rFonts w:asciiTheme="minorHAnsi" w:hAnsiTheme="minorHAnsi" w:cstheme="minorHAnsi"/>
          <w:spacing w:val="1"/>
        </w:rPr>
        <w:t xml:space="preserve"> </w:t>
      </w:r>
      <w:r w:rsidRPr="00EE542B">
        <w:rPr>
          <w:rFonts w:asciiTheme="minorHAnsi" w:hAnsiTheme="minorHAnsi" w:cstheme="minorHAnsi"/>
        </w:rPr>
        <w:t>documentos pertinentes ao CND e ao CRF/FGTS, quando for comprovada a centralização</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recolhimento dessas</w:t>
      </w:r>
      <w:r w:rsidRPr="00EE542B">
        <w:rPr>
          <w:rFonts w:asciiTheme="minorHAnsi" w:hAnsiTheme="minorHAnsi" w:cstheme="minorHAnsi"/>
          <w:spacing w:val="-2"/>
        </w:rPr>
        <w:t xml:space="preserve"> </w:t>
      </w:r>
      <w:r w:rsidRPr="00EE542B">
        <w:rPr>
          <w:rFonts w:asciiTheme="minorHAnsi" w:hAnsiTheme="minorHAnsi" w:cstheme="minorHAnsi"/>
        </w:rPr>
        <w:t>contribuições.</w:t>
      </w:r>
    </w:p>
    <w:p w14:paraId="72B57C34" w14:textId="7CCACE97" w:rsidR="00D71BF3" w:rsidRPr="00EE542B" w:rsidRDefault="00D71BF3" w:rsidP="00EE542B">
      <w:pPr>
        <w:pStyle w:val="PargrafodaLista"/>
        <w:numPr>
          <w:ilvl w:val="1"/>
          <w:numId w:val="2"/>
        </w:numPr>
        <w:tabs>
          <w:tab w:val="left" w:pos="709"/>
          <w:tab w:val="left" w:pos="1949"/>
        </w:tabs>
        <w:ind w:left="0" w:firstLine="0"/>
        <w:rPr>
          <w:rFonts w:asciiTheme="minorHAnsi" w:hAnsiTheme="minorHAnsi" w:cstheme="minorHAnsi"/>
        </w:rPr>
      </w:pPr>
      <w:r w:rsidRPr="00EE542B">
        <w:rPr>
          <w:rFonts w:asciiTheme="minorHAnsi" w:hAnsiTheme="minorHAnsi" w:cstheme="minorHAnsi"/>
        </w:rPr>
        <w:t>Os</w:t>
      </w:r>
      <w:r w:rsidRPr="00EE542B">
        <w:rPr>
          <w:rFonts w:asciiTheme="minorHAnsi" w:hAnsiTheme="minorHAnsi" w:cstheme="minorHAnsi"/>
          <w:spacing w:val="-11"/>
        </w:rPr>
        <w:t xml:space="preserve"> </w:t>
      </w:r>
      <w:r w:rsidRPr="00EE542B">
        <w:rPr>
          <w:rFonts w:asciiTheme="minorHAnsi" w:hAnsiTheme="minorHAnsi" w:cstheme="minorHAnsi"/>
        </w:rPr>
        <w:t>licitantes</w:t>
      </w:r>
      <w:r w:rsidRPr="00EE542B">
        <w:rPr>
          <w:rFonts w:asciiTheme="minorHAnsi" w:hAnsiTheme="minorHAnsi" w:cstheme="minorHAnsi"/>
          <w:spacing w:val="-10"/>
        </w:rPr>
        <w:t xml:space="preserve"> </w:t>
      </w:r>
      <w:r w:rsidRPr="00EE542B">
        <w:rPr>
          <w:rFonts w:asciiTheme="minorHAnsi" w:hAnsiTheme="minorHAnsi" w:cstheme="minorHAnsi"/>
        </w:rPr>
        <w:t>deverão</w:t>
      </w:r>
      <w:r w:rsidRPr="00EE542B">
        <w:rPr>
          <w:rFonts w:asciiTheme="minorHAnsi" w:hAnsiTheme="minorHAnsi" w:cstheme="minorHAnsi"/>
          <w:spacing w:val="-11"/>
        </w:rPr>
        <w:t xml:space="preserve"> </w:t>
      </w:r>
      <w:r w:rsidRPr="00EE542B">
        <w:rPr>
          <w:rFonts w:asciiTheme="minorHAnsi" w:hAnsiTheme="minorHAnsi" w:cstheme="minorHAnsi"/>
        </w:rPr>
        <w:t>encaminhar,</w:t>
      </w:r>
      <w:r w:rsidRPr="00EE542B">
        <w:rPr>
          <w:rFonts w:asciiTheme="minorHAnsi" w:hAnsiTheme="minorHAnsi" w:cstheme="minorHAnsi"/>
          <w:spacing w:val="-11"/>
        </w:rPr>
        <w:t xml:space="preserve"> </w:t>
      </w:r>
      <w:r w:rsidRPr="00EE542B">
        <w:rPr>
          <w:rFonts w:asciiTheme="minorHAnsi" w:hAnsiTheme="minorHAnsi" w:cstheme="minorHAnsi"/>
        </w:rPr>
        <w:t>nos</w:t>
      </w:r>
      <w:r w:rsidRPr="00EE542B">
        <w:rPr>
          <w:rFonts w:asciiTheme="minorHAnsi" w:hAnsiTheme="minorHAnsi" w:cstheme="minorHAnsi"/>
          <w:spacing w:val="-13"/>
        </w:rPr>
        <w:t xml:space="preserve"> </w:t>
      </w:r>
      <w:r w:rsidRPr="00EE542B">
        <w:rPr>
          <w:rFonts w:asciiTheme="minorHAnsi" w:hAnsiTheme="minorHAnsi" w:cstheme="minorHAnsi"/>
        </w:rPr>
        <w:t>termos</w:t>
      </w:r>
      <w:r w:rsidRPr="00EE542B">
        <w:rPr>
          <w:rFonts w:asciiTheme="minorHAnsi" w:hAnsiTheme="minorHAnsi" w:cstheme="minorHAnsi"/>
          <w:spacing w:val="-13"/>
        </w:rPr>
        <w:t xml:space="preserve"> </w:t>
      </w:r>
      <w:r w:rsidRPr="00EE542B">
        <w:rPr>
          <w:rFonts w:asciiTheme="minorHAnsi" w:hAnsiTheme="minorHAnsi" w:cstheme="minorHAnsi"/>
        </w:rPr>
        <w:t>deste</w:t>
      </w:r>
      <w:r w:rsidRPr="00EE542B">
        <w:rPr>
          <w:rFonts w:asciiTheme="minorHAnsi" w:hAnsiTheme="minorHAnsi" w:cstheme="minorHAnsi"/>
          <w:spacing w:val="-11"/>
        </w:rPr>
        <w:t xml:space="preserve"> </w:t>
      </w:r>
      <w:r w:rsidRPr="00EE542B">
        <w:rPr>
          <w:rFonts w:asciiTheme="minorHAnsi" w:hAnsiTheme="minorHAnsi" w:cstheme="minorHAnsi"/>
        </w:rPr>
        <w:t>Edital,</w:t>
      </w:r>
      <w:r w:rsidRPr="00EE542B">
        <w:rPr>
          <w:rFonts w:asciiTheme="minorHAnsi" w:hAnsiTheme="minorHAnsi" w:cstheme="minorHAnsi"/>
          <w:spacing w:val="-9"/>
        </w:rPr>
        <w:t xml:space="preserve"> </w:t>
      </w:r>
      <w:r w:rsidRPr="00EE542B">
        <w:rPr>
          <w:rFonts w:asciiTheme="minorHAnsi" w:hAnsiTheme="minorHAnsi" w:cstheme="minorHAnsi"/>
        </w:rPr>
        <w:t>a</w:t>
      </w:r>
      <w:r w:rsidRPr="00EE542B">
        <w:rPr>
          <w:rFonts w:asciiTheme="minorHAnsi" w:hAnsiTheme="minorHAnsi" w:cstheme="minorHAnsi"/>
          <w:spacing w:val="-13"/>
        </w:rPr>
        <w:t xml:space="preserve"> </w:t>
      </w:r>
      <w:r w:rsidRPr="00EE542B">
        <w:rPr>
          <w:rFonts w:asciiTheme="minorHAnsi" w:hAnsiTheme="minorHAnsi" w:cstheme="minorHAnsi"/>
        </w:rPr>
        <w:t>documentação</w:t>
      </w:r>
      <w:r w:rsidRPr="00EE542B">
        <w:rPr>
          <w:rFonts w:asciiTheme="minorHAnsi" w:hAnsiTheme="minorHAnsi" w:cstheme="minorHAnsi"/>
          <w:spacing w:val="-14"/>
        </w:rPr>
        <w:t xml:space="preserve"> </w:t>
      </w:r>
      <w:r w:rsidRPr="00EE542B">
        <w:rPr>
          <w:rFonts w:asciiTheme="minorHAnsi" w:hAnsiTheme="minorHAnsi" w:cstheme="minorHAnsi"/>
        </w:rPr>
        <w:t>relacionada</w:t>
      </w:r>
      <w:r w:rsidRPr="00EE542B">
        <w:rPr>
          <w:rFonts w:asciiTheme="minorHAnsi" w:hAnsiTheme="minorHAnsi" w:cstheme="minorHAnsi"/>
          <w:spacing w:val="-10"/>
        </w:rPr>
        <w:t xml:space="preserve"> </w:t>
      </w:r>
      <w:r w:rsidRPr="00EE542B">
        <w:rPr>
          <w:rFonts w:asciiTheme="minorHAnsi" w:hAnsiTheme="minorHAnsi" w:cstheme="minorHAnsi"/>
        </w:rPr>
        <w:t>no</w:t>
      </w:r>
      <w:r w:rsidR="00B76BBA" w:rsidRPr="00EE542B">
        <w:rPr>
          <w:rFonts w:asciiTheme="minorHAnsi" w:hAnsiTheme="minorHAnsi" w:cstheme="minorHAnsi"/>
        </w:rPr>
        <w:t xml:space="preserve">s </w:t>
      </w:r>
      <w:r w:rsidRPr="00EE542B">
        <w:rPr>
          <w:rFonts w:asciiTheme="minorHAnsi" w:hAnsiTheme="minorHAnsi" w:cstheme="minorHAnsi"/>
          <w:spacing w:val="-59"/>
        </w:rPr>
        <w:t xml:space="preserve"> </w:t>
      </w:r>
      <w:r w:rsidRPr="00EE542B">
        <w:rPr>
          <w:rFonts w:asciiTheme="minorHAnsi" w:hAnsiTheme="minorHAnsi" w:cstheme="minorHAnsi"/>
        </w:rPr>
        <w:t>itens a</w:t>
      </w:r>
      <w:r w:rsidRPr="00EE542B">
        <w:rPr>
          <w:rFonts w:asciiTheme="minorHAnsi" w:hAnsiTheme="minorHAnsi" w:cstheme="minorHAnsi"/>
          <w:spacing w:val="-2"/>
        </w:rPr>
        <w:t xml:space="preserve"> </w:t>
      </w:r>
      <w:r w:rsidRPr="00EE542B">
        <w:rPr>
          <w:rFonts w:asciiTheme="minorHAnsi" w:hAnsiTheme="minorHAnsi" w:cstheme="minorHAnsi"/>
        </w:rPr>
        <w:t>seguir,</w:t>
      </w:r>
      <w:r w:rsidRPr="00EE542B">
        <w:rPr>
          <w:rFonts w:asciiTheme="minorHAnsi" w:hAnsiTheme="minorHAnsi" w:cstheme="minorHAnsi"/>
          <w:spacing w:val="-1"/>
        </w:rPr>
        <w:t xml:space="preserve"> </w:t>
      </w:r>
      <w:r w:rsidRPr="00EE542B">
        <w:rPr>
          <w:rFonts w:asciiTheme="minorHAnsi" w:hAnsiTheme="minorHAnsi" w:cstheme="minorHAnsi"/>
        </w:rPr>
        <w:t>para</w:t>
      </w:r>
      <w:r w:rsidRPr="00EE542B">
        <w:rPr>
          <w:rFonts w:asciiTheme="minorHAnsi" w:hAnsiTheme="minorHAnsi" w:cstheme="minorHAnsi"/>
          <w:spacing w:val="-4"/>
        </w:rPr>
        <w:t xml:space="preserve"> </w:t>
      </w:r>
      <w:r w:rsidRPr="00EE542B">
        <w:rPr>
          <w:rFonts w:asciiTheme="minorHAnsi" w:hAnsiTheme="minorHAnsi" w:cstheme="minorHAnsi"/>
        </w:rPr>
        <w:t>fins</w:t>
      </w:r>
      <w:r w:rsidRPr="00EE542B">
        <w:rPr>
          <w:rFonts w:asciiTheme="minorHAnsi" w:hAnsiTheme="minorHAnsi" w:cstheme="minorHAnsi"/>
          <w:spacing w:val="-4"/>
        </w:rPr>
        <w:t xml:space="preserve"> </w:t>
      </w:r>
      <w:r w:rsidRPr="00EE542B">
        <w:rPr>
          <w:rFonts w:asciiTheme="minorHAnsi" w:hAnsiTheme="minorHAnsi" w:cstheme="minorHAnsi"/>
        </w:rPr>
        <w:t>de habilitação:</w:t>
      </w:r>
    </w:p>
    <w:p w14:paraId="376ADA51" w14:textId="77777777" w:rsidR="00D71BF3" w:rsidRPr="00EE542B" w:rsidRDefault="00D71BF3" w:rsidP="00EE542B">
      <w:pPr>
        <w:pStyle w:val="Ttulo2"/>
        <w:numPr>
          <w:ilvl w:val="1"/>
          <w:numId w:val="2"/>
        </w:numPr>
        <w:tabs>
          <w:tab w:val="left" w:pos="709"/>
          <w:tab w:val="left" w:pos="1949"/>
        </w:tabs>
        <w:spacing w:before="120"/>
        <w:ind w:left="0" w:firstLine="0"/>
        <w:jc w:val="both"/>
        <w:rPr>
          <w:rFonts w:asciiTheme="minorHAnsi" w:hAnsiTheme="minorHAnsi" w:cstheme="minorHAnsi"/>
        </w:rPr>
      </w:pPr>
      <w:r w:rsidRPr="00EE542B">
        <w:rPr>
          <w:rFonts w:asciiTheme="minorHAnsi" w:hAnsiTheme="minorHAnsi" w:cstheme="minorHAnsi"/>
        </w:rPr>
        <w:t>Habilitação</w:t>
      </w:r>
      <w:r w:rsidRPr="00EE542B">
        <w:rPr>
          <w:rFonts w:asciiTheme="minorHAnsi" w:hAnsiTheme="minorHAnsi" w:cstheme="minorHAnsi"/>
          <w:spacing w:val="-3"/>
        </w:rPr>
        <w:t xml:space="preserve"> </w:t>
      </w:r>
      <w:r w:rsidRPr="00EE542B">
        <w:rPr>
          <w:rFonts w:asciiTheme="minorHAnsi" w:hAnsiTheme="minorHAnsi" w:cstheme="minorHAnsi"/>
        </w:rPr>
        <w:t>jurídica:</w:t>
      </w:r>
    </w:p>
    <w:p w14:paraId="19461FFB" w14:textId="56A4712F"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Cédula</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identidade</w:t>
      </w:r>
      <w:r w:rsidRPr="00EE542B">
        <w:rPr>
          <w:rFonts w:asciiTheme="minorHAnsi" w:hAnsiTheme="minorHAnsi" w:cstheme="minorHAnsi"/>
          <w:spacing w:val="-1"/>
        </w:rPr>
        <w:t xml:space="preserve"> e CPF </w:t>
      </w:r>
      <w:r w:rsidRPr="00EE542B">
        <w:rPr>
          <w:rFonts w:asciiTheme="minorHAnsi" w:hAnsiTheme="minorHAnsi" w:cstheme="minorHAnsi"/>
        </w:rPr>
        <w:t>dos sócios</w:t>
      </w:r>
      <w:r w:rsidR="00892D9E" w:rsidRPr="00EE542B">
        <w:rPr>
          <w:rFonts w:asciiTheme="minorHAnsi" w:hAnsiTheme="minorHAnsi" w:cstheme="minorHAnsi"/>
        </w:rPr>
        <w:t>;</w:t>
      </w:r>
    </w:p>
    <w:p w14:paraId="3245AFC2" w14:textId="2688A49E"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No</w:t>
      </w:r>
      <w:r w:rsidRPr="00EE542B">
        <w:rPr>
          <w:rFonts w:asciiTheme="minorHAnsi" w:hAnsiTheme="minorHAnsi" w:cstheme="minorHAnsi"/>
          <w:spacing w:val="8"/>
        </w:rPr>
        <w:t xml:space="preserve"> </w:t>
      </w:r>
      <w:r w:rsidRPr="00EE542B">
        <w:rPr>
          <w:rFonts w:asciiTheme="minorHAnsi" w:hAnsiTheme="minorHAnsi" w:cstheme="minorHAnsi"/>
        </w:rPr>
        <w:t>caso</w:t>
      </w:r>
      <w:r w:rsidRPr="00EE542B">
        <w:rPr>
          <w:rFonts w:asciiTheme="minorHAnsi" w:hAnsiTheme="minorHAnsi" w:cstheme="minorHAnsi"/>
          <w:spacing w:val="8"/>
        </w:rPr>
        <w:t xml:space="preserve"> </w:t>
      </w:r>
      <w:r w:rsidRPr="00EE542B">
        <w:rPr>
          <w:rFonts w:asciiTheme="minorHAnsi" w:hAnsiTheme="minorHAnsi" w:cstheme="minorHAnsi"/>
        </w:rPr>
        <w:t>de</w:t>
      </w:r>
      <w:r w:rsidRPr="00EE542B">
        <w:rPr>
          <w:rFonts w:asciiTheme="minorHAnsi" w:hAnsiTheme="minorHAnsi" w:cstheme="minorHAnsi"/>
          <w:spacing w:val="7"/>
        </w:rPr>
        <w:t xml:space="preserve"> </w:t>
      </w:r>
      <w:r w:rsidRPr="00EE542B">
        <w:rPr>
          <w:rFonts w:asciiTheme="minorHAnsi" w:hAnsiTheme="minorHAnsi" w:cstheme="minorHAnsi"/>
        </w:rPr>
        <w:t>empresário</w:t>
      </w:r>
      <w:r w:rsidRPr="00EE542B">
        <w:rPr>
          <w:rFonts w:asciiTheme="minorHAnsi" w:hAnsiTheme="minorHAnsi" w:cstheme="minorHAnsi"/>
          <w:spacing w:val="9"/>
        </w:rPr>
        <w:t xml:space="preserve"> </w:t>
      </w:r>
      <w:r w:rsidRPr="00EE542B">
        <w:rPr>
          <w:rFonts w:asciiTheme="minorHAnsi" w:hAnsiTheme="minorHAnsi" w:cstheme="minorHAnsi"/>
        </w:rPr>
        <w:t>individual:</w:t>
      </w:r>
      <w:r w:rsidRPr="00EE542B">
        <w:rPr>
          <w:rFonts w:asciiTheme="minorHAnsi" w:hAnsiTheme="minorHAnsi" w:cstheme="minorHAnsi"/>
          <w:spacing w:val="9"/>
        </w:rPr>
        <w:t xml:space="preserve"> </w:t>
      </w:r>
      <w:r w:rsidRPr="00EE542B">
        <w:rPr>
          <w:rFonts w:asciiTheme="minorHAnsi" w:hAnsiTheme="minorHAnsi" w:cstheme="minorHAnsi"/>
        </w:rPr>
        <w:t>inscrição</w:t>
      </w:r>
      <w:r w:rsidRPr="00EE542B">
        <w:rPr>
          <w:rFonts w:asciiTheme="minorHAnsi" w:hAnsiTheme="minorHAnsi" w:cstheme="minorHAnsi"/>
          <w:spacing w:val="9"/>
        </w:rPr>
        <w:t xml:space="preserve"> </w:t>
      </w:r>
      <w:r w:rsidRPr="00EE542B">
        <w:rPr>
          <w:rFonts w:asciiTheme="minorHAnsi" w:hAnsiTheme="minorHAnsi" w:cstheme="minorHAnsi"/>
        </w:rPr>
        <w:t>no</w:t>
      </w:r>
      <w:r w:rsidRPr="00EE542B">
        <w:rPr>
          <w:rFonts w:asciiTheme="minorHAnsi" w:hAnsiTheme="minorHAnsi" w:cstheme="minorHAnsi"/>
          <w:spacing w:val="8"/>
        </w:rPr>
        <w:t xml:space="preserve"> </w:t>
      </w:r>
      <w:r w:rsidRPr="00EE542B">
        <w:rPr>
          <w:rFonts w:asciiTheme="minorHAnsi" w:hAnsiTheme="minorHAnsi" w:cstheme="minorHAnsi"/>
        </w:rPr>
        <w:t>Registro</w:t>
      </w:r>
      <w:r w:rsidRPr="00EE542B">
        <w:rPr>
          <w:rFonts w:asciiTheme="minorHAnsi" w:hAnsiTheme="minorHAnsi" w:cstheme="minorHAnsi"/>
          <w:spacing w:val="8"/>
        </w:rPr>
        <w:t xml:space="preserve"> </w:t>
      </w:r>
      <w:r w:rsidRPr="00EE542B">
        <w:rPr>
          <w:rFonts w:asciiTheme="minorHAnsi" w:hAnsiTheme="minorHAnsi" w:cstheme="minorHAnsi"/>
        </w:rPr>
        <w:t>Público</w:t>
      </w:r>
      <w:r w:rsidRPr="00EE542B">
        <w:rPr>
          <w:rFonts w:asciiTheme="minorHAnsi" w:hAnsiTheme="minorHAnsi" w:cstheme="minorHAnsi"/>
          <w:spacing w:val="9"/>
        </w:rPr>
        <w:t xml:space="preserve"> </w:t>
      </w:r>
      <w:r w:rsidRPr="00EE542B">
        <w:rPr>
          <w:rFonts w:asciiTheme="minorHAnsi" w:hAnsiTheme="minorHAnsi" w:cstheme="minorHAnsi"/>
        </w:rPr>
        <w:t>de</w:t>
      </w:r>
      <w:r w:rsidRPr="00EE542B">
        <w:rPr>
          <w:rFonts w:asciiTheme="minorHAnsi" w:hAnsiTheme="minorHAnsi" w:cstheme="minorHAnsi"/>
          <w:spacing w:val="13"/>
        </w:rPr>
        <w:t xml:space="preserve"> </w:t>
      </w:r>
      <w:r w:rsidRPr="00EE542B">
        <w:rPr>
          <w:rFonts w:asciiTheme="minorHAnsi" w:hAnsiTheme="minorHAnsi" w:cstheme="minorHAnsi"/>
        </w:rPr>
        <w:t>Empresas</w:t>
      </w:r>
      <w:r w:rsidRPr="00EE542B">
        <w:rPr>
          <w:rFonts w:asciiTheme="minorHAnsi" w:hAnsiTheme="minorHAnsi" w:cstheme="minorHAnsi"/>
          <w:spacing w:val="9"/>
        </w:rPr>
        <w:t xml:space="preserve"> </w:t>
      </w:r>
      <w:r w:rsidRPr="00EE542B">
        <w:rPr>
          <w:rFonts w:asciiTheme="minorHAnsi" w:hAnsiTheme="minorHAnsi" w:cstheme="minorHAnsi"/>
        </w:rPr>
        <w:t>Mercantis,</w:t>
      </w:r>
      <w:r w:rsidRPr="00EE542B">
        <w:rPr>
          <w:rFonts w:asciiTheme="minorHAnsi" w:hAnsiTheme="minorHAnsi" w:cstheme="minorHAnsi"/>
          <w:spacing w:val="-59"/>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cargo</w:t>
      </w:r>
      <w:r w:rsidRPr="00EE542B">
        <w:rPr>
          <w:rFonts w:asciiTheme="minorHAnsi" w:hAnsiTheme="minorHAnsi" w:cstheme="minorHAnsi"/>
          <w:spacing w:val="-2"/>
        </w:rPr>
        <w:t xml:space="preserve"> </w:t>
      </w:r>
      <w:r w:rsidRPr="00EE542B">
        <w:rPr>
          <w:rFonts w:asciiTheme="minorHAnsi" w:hAnsiTheme="minorHAnsi" w:cstheme="minorHAnsi"/>
        </w:rPr>
        <w:t>da Junta</w:t>
      </w:r>
      <w:r w:rsidRPr="00EE542B">
        <w:rPr>
          <w:rFonts w:asciiTheme="minorHAnsi" w:hAnsiTheme="minorHAnsi" w:cstheme="minorHAnsi"/>
          <w:spacing w:val="-2"/>
        </w:rPr>
        <w:t xml:space="preserve"> </w:t>
      </w:r>
      <w:r w:rsidRPr="00EE542B">
        <w:rPr>
          <w:rFonts w:asciiTheme="minorHAnsi" w:hAnsiTheme="minorHAnsi" w:cstheme="minorHAnsi"/>
        </w:rPr>
        <w:t>Comercial</w:t>
      </w:r>
      <w:r w:rsidRPr="00EE542B">
        <w:rPr>
          <w:rFonts w:asciiTheme="minorHAnsi" w:hAnsiTheme="minorHAnsi" w:cstheme="minorHAnsi"/>
          <w:spacing w:val="-1"/>
        </w:rPr>
        <w:t xml:space="preserve"> </w:t>
      </w:r>
      <w:r w:rsidRPr="00EE542B">
        <w:rPr>
          <w:rFonts w:asciiTheme="minorHAnsi" w:hAnsiTheme="minorHAnsi" w:cstheme="minorHAnsi"/>
        </w:rPr>
        <w:t>da respectiva sede</w:t>
      </w:r>
      <w:r w:rsidR="00892D9E" w:rsidRPr="00EE542B">
        <w:rPr>
          <w:rFonts w:asciiTheme="minorHAnsi" w:hAnsiTheme="minorHAnsi" w:cstheme="minorHAnsi"/>
        </w:rPr>
        <w:t>;</w:t>
      </w:r>
    </w:p>
    <w:p w14:paraId="36747B92" w14:textId="63E255C2"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Em se tratando de microempreendedor individual – MEI: Certificado da Condição de</w:t>
      </w:r>
      <w:r w:rsidRPr="00EE542B">
        <w:rPr>
          <w:rFonts w:asciiTheme="minorHAnsi" w:hAnsiTheme="minorHAnsi" w:cstheme="minorHAnsi"/>
          <w:spacing w:val="1"/>
        </w:rPr>
        <w:t xml:space="preserve"> </w:t>
      </w:r>
      <w:r w:rsidRPr="00EE542B">
        <w:rPr>
          <w:rFonts w:asciiTheme="minorHAnsi" w:hAnsiTheme="minorHAnsi" w:cstheme="minorHAnsi"/>
        </w:rPr>
        <w:t>Microempreendedor</w:t>
      </w:r>
      <w:r w:rsidRPr="00EE542B">
        <w:rPr>
          <w:rFonts w:asciiTheme="minorHAnsi" w:hAnsiTheme="minorHAnsi" w:cstheme="minorHAnsi"/>
          <w:spacing w:val="-6"/>
        </w:rPr>
        <w:t xml:space="preserve"> </w:t>
      </w:r>
      <w:r w:rsidRPr="00EE542B">
        <w:rPr>
          <w:rFonts w:asciiTheme="minorHAnsi" w:hAnsiTheme="minorHAnsi" w:cstheme="minorHAnsi"/>
        </w:rPr>
        <w:t>Individual</w:t>
      </w:r>
      <w:r w:rsidRPr="00EE542B">
        <w:rPr>
          <w:rFonts w:asciiTheme="minorHAnsi" w:hAnsiTheme="minorHAnsi" w:cstheme="minorHAnsi"/>
          <w:spacing w:val="-3"/>
        </w:rPr>
        <w:t xml:space="preserve"> </w:t>
      </w:r>
      <w:r w:rsidRPr="00EE542B">
        <w:rPr>
          <w:rFonts w:asciiTheme="minorHAnsi" w:hAnsiTheme="minorHAnsi" w:cstheme="minorHAnsi"/>
        </w:rPr>
        <w:t>-</w:t>
      </w:r>
      <w:r w:rsidRPr="00EE542B">
        <w:rPr>
          <w:rFonts w:asciiTheme="minorHAnsi" w:hAnsiTheme="minorHAnsi" w:cstheme="minorHAnsi"/>
          <w:spacing w:val="-3"/>
        </w:rPr>
        <w:t xml:space="preserve"> </w:t>
      </w:r>
      <w:r w:rsidRPr="00EE542B">
        <w:rPr>
          <w:rFonts w:asciiTheme="minorHAnsi" w:hAnsiTheme="minorHAnsi" w:cstheme="minorHAnsi"/>
        </w:rPr>
        <w:t>CCMEI,</w:t>
      </w:r>
      <w:r w:rsidRPr="00EE542B">
        <w:rPr>
          <w:rFonts w:asciiTheme="minorHAnsi" w:hAnsiTheme="minorHAnsi" w:cstheme="minorHAnsi"/>
          <w:spacing w:val="-3"/>
        </w:rPr>
        <w:t xml:space="preserve"> </w:t>
      </w:r>
      <w:r w:rsidRPr="00EE542B">
        <w:rPr>
          <w:rFonts w:asciiTheme="minorHAnsi" w:hAnsiTheme="minorHAnsi" w:cstheme="minorHAnsi"/>
        </w:rPr>
        <w:t>cuja</w:t>
      </w:r>
      <w:r w:rsidRPr="00EE542B">
        <w:rPr>
          <w:rFonts w:asciiTheme="minorHAnsi" w:hAnsiTheme="minorHAnsi" w:cstheme="minorHAnsi"/>
          <w:spacing w:val="-6"/>
        </w:rPr>
        <w:t xml:space="preserve"> </w:t>
      </w:r>
      <w:r w:rsidRPr="00EE542B">
        <w:rPr>
          <w:rFonts w:asciiTheme="minorHAnsi" w:hAnsiTheme="minorHAnsi" w:cstheme="minorHAnsi"/>
        </w:rPr>
        <w:t>aceitação</w:t>
      </w:r>
      <w:r w:rsidRPr="00EE542B">
        <w:rPr>
          <w:rFonts w:asciiTheme="minorHAnsi" w:hAnsiTheme="minorHAnsi" w:cstheme="minorHAnsi"/>
          <w:spacing w:val="-7"/>
        </w:rPr>
        <w:t xml:space="preserve"> </w:t>
      </w:r>
      <w:r w:rsidRPr="00EE542B">
        <w:rPr>
          <w:rFonts w:asciiTheme="minorHAnsi" w:hAnsiTheme="minorHAnsi" w:cstheme="minorHAnsi"/>
        </w:rPr>
        <w:t>ficará</w:t>
      </w:r>
      <w:r w:rsidRPr="00EE542B">
        <w:rPr>
          <w:rFonts w:asciiTheme="minorHAnsi" w:hAnsiTheme="minorHAnsi" w:cstheme="minorHAnsi"/>
          <w:spacing w:val="-4"/>
        </w:rPr>
        <w:t xml:space="preserve"> </w:t>
      </w:r>
      <w:r w:rsidRPr="00EE542B">
        <w:rPr>
          <w:rFonts w:asciiTheme="minorHAnsi" w:hAnsiTheme="minorHAnsi" w:cstheme="minorHAnsi"/>
        </w:rPr>
        <w:t>condicionada</w:t>
      </w:r>
      <w:r w:rsidRPr="00EE542B">
        <w:rPr>
          <w:rFonts w:asciiTheme="minorHAnsi" w:hAnsiTheme="minorHAnsi" w:cstheme="minorHAnsi"/>
          <w:spacing w:val="-4"/>
        </w:rPr>
        <w:t xml:space="preserve"> </w:t>
      </w:r>
      <w:r w:rsidRPr="00EE542B">
        <w:rPr>
          <w:rFonts w:asciiTheme="minorHAnsi" w:hAnsiTheme="minorHAnsi" w:cstheme="minorHAnsi"/>
        </w:rPr>
        <w:t>à</w:t>
      </w:r>
      <w:r w:rsidRPr="00EE542B">
        <w:rPr>
          <w:rFonts w:asciiTheme="minorHAnsi" w:hAnsiTheme="minorHAnsi" w:cstheme="minorHAnsi"/>
          <w:spacing w:val="-4"/>
        </w:rPr>
        <w:t xml:space="preserve"> </w:t>
      </w:r>
      <w:r w:rsidRPr="00EE542B">
        <w:rPr>
          <w:rFonts w:asciiTheme="minorHAnsi" w:hAnsiTheme="minorHAnsi" w:cstheme="minorHAnsi"/>
        </w:rPr>
        <w:t>verificação</w:t>
      </w:r>
      <w:r w:rsidRPr="00EE542B">
        <w:rPr>
          <w:rFonts w:asciiTheme="minorHAnsi" w:hAnsiTheme="minorHAnsi" w:cstheme="minorHAnsi"/>
          <w:spacing w:val="-4"/>
        </w:rPr>
        <w:t xml:space="preserve"> </w:t>
      </w:r>
      <w:r w:rsidRPr="00EE542B">
        <w:rPr>
          <w:rFonts w:asciiTheme="minorHAnsi" w:hAnsiTheme="minorHAnsi" w:cstheme="minorHAnsi"/>
        </w:rPr>
        <w:t>da</w:t>
      </w:r>
      <w:r w:rsidRPr="00EE542B">
        <w:rPr>
          <w:rFonts w:asciiTheme="minorHAnsi" w:hAnsiTheme="minorHAnsi" w:cstheme="minorHAnsi"/>
          <w:spacing w:val="-59"/>
        </w:rPr>
        <w:t xml:space="preserve"> </w:t>
      </w:r>
      <w:r w:rsidRPr="00EE542B">
        <w:rPr>
          <w:rFonts w:asciiTheme="minorHAnsi" w:hAnsiTheme="minorHAnsi" w:cstheme="minorHAnsi"/>
        </w:rPr>
        <w:t>autenticidade</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2"/>
        </w:rPr>
        <w:t xml:space="preserve"> </w:t>
      </w:r>
      <w:r w:rsidRPr="00EE542B">
        <w:rPr>
          <w:rFonts w:asciiTheme="minorHAnsi" w:hAnsiTheme="minorHAnsi" w:cstheme="minorHAnsi"/>
        </w:rPr>
        <w:t xml:space="preserve">sítio </w:t>
      </w:r>
      <w:hyperlink r:id="rId14">
        <w:r w:rsidRPr="00EE542B">
          <w:rPr>
            <w:rFonts w:asciiTheme="minorHAnsi" w:hAnsiTheme="minorHAnsi" w:cstheme="minorHAnsi"/>
          </w:rPr>
          <w:t>www.portaldoempreendedor.gov.br</w:t>
        </w:r>
      </w:hyperlink>
      <w:r w:rsidR="00892D9E" w:rsidRPr="00EE542B">
        <w:rPr>
          <w:rFonts w:asciiTheme="minorHAnsi" w:hAnsiTheme="minorHAnsi" w:cstheme="minorHAnsi"/>
        </w:rPr>
        <w:t>;</w:t>
      </w:r>
    </w:p>
    <w:p w14:paraId="2DB55E91" w14:textId="238C5128"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lastRenderedPageBreak/>
        <w:t>No caso de sociedade empresária ou empresa individual de responsabilidade limitada -</w:t>
      </w:r>
      <w:r w:rsidRPr="00EE542B">
        <w:rPr>
          <w:rFonts w:asciiTheme="minorHAnsi" w:hAnsiTheme="minorHAnsi" w:cstheme="minorHAnsi"/>
          <w:spacing w:val="1"/>
        </w:rPr>
        <w:t xml:space="preserve"> </w:t>
      </w:r>
      <w:r w:rsidRPr="00EE542B">
        <w:rPr>
          <w:rFonts w:asciiTheme="minorHAnsi" w:hAnsiTheme="minorHAnsi" w:cstheme="minorHAnsi"/>
        </w:rPr>
        <w:t>EIRELI: ato constitutivo, estatuto ou contrato social em vigor, devidamente registrado na</w:t>
      </w:r>
      <w:r w:rsidRPr="00EE542B">
        <w:rPr>
          <w:rFonts w:asciiTheme="minorHAnsi" w:hAnsiTheme="minorHAnsi" w:cstheme="minorHAnsi"/>
          <w:spacing w:val="1"/>
        </w:rPr>
        <w:t xml:space="preserve"> </w:t>
      </w:r>
      <w:r w:rsidRPr="00EE542B">
        <w:rPr>
          <w:rFonts w:asciiTheme="minorHAnsi" w:hAnsiTheme="minorHAnsi" w:cstheme="minorHAnsi"/>
        </w:rPr>
        <w:t>Junta Comercial da respectiva sede, acompanhado de documento comprobatório de seus</w:t>
      </w:r>
      <w:r w:rsidRPr="00EE542B">
        <w:rPr>
          <w:rFonts w:asciiTheme="minorHAnsi" w:hAnsiTheme="minorHAnsi" w:cstheme="minorHAnsi"/>
          <w:spacing w:val="1"/>
        </w:rPr>
        <w:t xml:space="preserve"> </w:t>
      </w:r>
      <w:r w:rsidRPr="00EE542B">
        <w:rPr>
          <w:rFonts w:asciiTheme="minorHAnsi" w:hAnsiTheme="minorHAnsi" w:cstheme="minorHAnsi"/>
        </w:rPr>
        <w:t>administradores</w:t>
      </w:r>
      <w:r w:rsidR="00350156" w:rsidRPr="00EE542B">
        <w:rPr>
          <w:rFonts w:asciiTheme="minorHAnsi" w:hAnsiTheme="minorHAnsi" w:cstheme="minorHAnsi"/>
        </w:rPr>
        <w:t>;</w:t>
      </w:r>
    </w:p>
    <w:p w14:paraId="21F9A1F1" w14:textId="2BD12CA3"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Inscrição no Registro Público de Empresas Mercantis onde opera, com averbação no</w:t>
      </w:r>
      <w:r w:rsidRPr="00EE542B">
        <w:rPr>
          <w:rFonts w:asciiTheme="minorHAnsi" w:hAnsiTheme="minorHAnsi" w:cstheme="minorHAnsi"/>
          <w:spacing w:val="1"/>
        </w:rPr>
        <w:t xml:space="preserve"> </w:t>
      </w:r>
      <w:r w:rsidRPr="00EE542B">
        <w:rPr>
          <w:rFonts w:asciiTheme="minorHAnsi" w:hAnsiTheme="minorHAnsi" w:cstheme="minorHAnsi"/>
        </w:rPr>
        <w:t>Registro</w:t>
      </w:r>
      <w:r w:rsidRPr="00EE542B">
        <w:rPr>
          <w:rFonts w:asciiTheme="minorHAnsi" w:hAnsiTheme="minorHAnsi" w:cstheme="minorHAnsi"/>
          <w:spacing w:val="-1"/>
        </w:rPr>
        <w:t xml:space="preserve"> </w:t>
      </w:r>
      <w:r w:rsidRPr="00EE542B">
        <w:rPr>
          <w:rFonts w:asciiTheme="minorHAnsi" w:hAnsiTheme="minorHAnsi" w:cstheme="minorHAnsi"/>
        </w:rPr>
        <w:t>onde</w:t>
      </w:r>
      <w:r w:rsidRPr="00EE542B">
        <w:rPr>
          <w:rFonts w:asciiTheme="minorHAnsi" w:hAnsiTheme="minorHAnsi" w:cstheme="minorHAnsi"/>
          <w:spacing w:val="-4"/>
        </w:rPr>
        <w:t xml:space="preserve"> </w:t>
      </w:r>
      <w:r w:rsidRPr="00EE542B">
        <w:rPr>
          <w:rFonts w:asciiTheme="minorHAnsi" w:hAnsiTheme="minorHAnsi" w:cstheme="minorHAnsi"/>
        </w:rPr>
        <w:t>tem</w:t>
      </w:r>
      <w:r w:rsidRPr="00EE542B">
        <w:rPr>
          <w:rFonts w:asciiTheme="minorHAnsi" w:hAnsiTheme="minorHAnsi" w:cstheme="minorHAnsi"/>
          <w:spacing w:val="-1"/>
        </w:rPr>
        <w:t xml:space="preserve"> </w:t>
      </w:r>
      <w:r w:rsidRPr="00EE542B">
        <w:rPr>
          <w:rFonts w:asciiTheme="minorHAnsi" w:hAnsiTheme="minorHAnsi" w:cstheme="minorHAnsi"/>
        </w:rPr>
        <w:t>sede</w:t>
      </w:r>
      <w:r w:rsidRPr="00EE542B">
        <w:rPr>
          <w:rFonts w:asciiTheme="minorHAnsi" w:hAnsiTheme="minorHAnsi" w:cstheme="minorHAnsi"/>
          <w:spacing w:val="-3"/>
        </w:rPr>
        <w:t xml:space="preserve"> </w:t>
      </w:r>
      <w:r w:rsidRPr="00EE542B">
        <w:rPr>
          <w:rFonts w:asciiTheme="minorHAnsi" w:hAnsiTheme="minorHAnsi" w:cstheme="minorHAnsi"/>
        </w:rPr>
        <w:t>a matriz,</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2"/>
        </w:rPr>
        <w:t xml:space="preserve"> </w:t>
      </w:r>
      <w:r w:rsidRPr="00EE542B">
        <w:rPr>
          <w:rFonts w:asciiTheme="minorHAnsi" w:hAnsiTheme="minorHAnsi" w:cstheme="minorHAnsi"/>
        </w:rPr>
        <w:t>caso</w:t>
      </w:r>
      <w:r w:rsidRPr="00EE542B">
        <w:rPr>
          <w:rFonts w:asciiTheme="minorHAnsi" w:hAnsiTheme="minorHAnsi" w:cstheme="minorHAnsi"/>
          <w:spacing w:val="-3"/>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ser</w:t>
      </w:r>
      <w:r w:rsidRPr="00EE542B">
        <w:rPr>
          <w:rFonts w:asciiTheme="minorHAnsi" w:hAnsiTheme="minorHAnsi" w:cstheme="minorHAnsi"/>
          <w:spacing w:val="3"/>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participante</w:t>
      </w:r>
      <w:r w:rsidRPr="00EE542B">
        <w:rPr>
          <w:rFonts w:asciiTheme="minorHAnsi" w:hAnsiTheme="minorHAnsi" w:cstheme="minorHAnsi"/>
          <w:spacing w:val="1"/>
        </w:rPr>
        <w:t xml:space="preserve"> </w:t>
      </w:r>
      <w:r w:rsidRPr="00EE542B">
        <w:rPr>
          <w:rFonts w:asciiTheme="minorHAnsi" w:hAnsiTheme="minorHAnsi" w:cstheme="minorHAnsi"/>
        </w:rPr>
        <w:t>sucursal,</w:t>
      </w:r>
      <w:r w:rsidRPr="00EE542B">
        <w:rPr>
          <w:rFonts w:asciiTheme="minorHAnsi" w:hAnsiTheme="minorHAnsi" w:cstheme="minorHAnsi"/>
          <w:spacing w:val="-4"/>
        </w:rPr>
        <w:t xml:space="preserve"> </w:t>
      </w:r>
      <w:r w:rsidRPr="00EE542B">
        <w:rPr>
          <w:rFonts w:asciiTheme="minorHAnsi" w:hAnsiTheme="minorHAnsi" w:cstheme="minorHAnsi"/>
        </w:rPr>
        <w:t>filial</w:t>
      </w:r>
      <w:r w:rsidRPr="00EE542B">
        <w:rPr>
          <w:rFonts w:asciiTheme="minorHAnsi" w:hAnsiTheme="minorHAnsi" w:cstheme="minorHAnsi"/>
          <w:spacing w:val="-2"/>
        </w:rPr>
        <w:t xml:space="preserve"> </w:t>
      </w:r>
      <w:r w:rsidRPr="00EE542B">
        <w:rPr>
          <w:rFonts w:asciiTheme="minorHAnsi" w:hAnsiTheme="minorHAnsi" w:cstheme="minorHAnsi"/>
        </w:rPr>
        <w:t>ou agência</w:t>
      </w:r>
      <w:r w:rsidR="00350156" w:rsidRPr="00EE542B">
        <w:rPr>
          <w:rFonts w:asciiTheme="minorHAnsi" w:hAnsiTheme="minorHAnsi" w:cstheme="minorHAnsi"/>
        </w:rPr>
        <w:t>;</w:t>
      </w:r>
    </w:p>
    <w:p w14:paraId="00C6560C" w14:textId="2407395F"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No</w:t>
      </w:r>
      <w:r w:rsidRPr="00EE542B">
        <w:rPr>
          <w:rFonts w:asciiTheme="minorHAnsi" w:hAnsiTheme="minorHAnsi" w:cstheme="minorHAnsi"/>
          <w:spacing w:val="-4"/>
        </w:rPr>
        <w:t xml:space="preserve"> </w:t>
      </w:r>
      <w:r w:rsidRPr="00EE542B">
        <w:rPr>
          <w:rFonts w:asciiTheme="minorHAnsi" w:hAnsiTheme="minorHAnsi" w:cstheme="minorHAnsi"/>
        </w:rPr>
        <w:t>caso</w:t>
      </w:r>
      <w:r w:rsidRPr="00EE542B">
        <w:rPr>
          <w:rFonts w:asciiTheme="minorHAnsi" w:hAnsiTheme="minorHAnsi" w:cstheme="minorHAnsi"/>
          <w:spacing w:val="-3"/>
        </w:rPr>
        <w:t xml:space="preserve"> </w:t>
      </w:r>
      <w:r w:rsidRPr="00EE542B">
        <w:rPr>
          <w:rFonts w:asciiTheme="minorHAnsi" w:hAnsiTheme="minorHAnsi" w:cstheme="minorHAnsi"/>
        </w:rPr>
        <w:t>de</w:t>
      </w:r>
      <w:r w:rsidRPr="00EE542B">
        <w:rPr>
          <w:rFonts w:asciiTheme="minorHAnsi" w:hAnsiTheme="minorHAnsi" w:cstheme="minorHAnsi"/>
          <w:spacing w:val="-7"/>
        </w:rPr>
        <w:t xml:space="preserve"> </w:t>
      </w:r>
      <w:r w:rsidRPr="00EE542B">
        <w:rPr>
          <w:rFonts w:asciiTheme="minorHAnsi" w:hAnsiTheme="minorHAnsi" w:cstheme="minorHAnsi"/>
        </w:rPr>
        <w:t>sociedade</w:t>
      </w:r>
      <w:r w:rsidRPr="00EE542B">
        <w:rPr>
          <w:rFonts w:asciiTheme="minorHAnsi" w:hAnsiTheme="minorHAnsi" w:cstheme="minorHAnsi"/>
          <w:spacing w:val="-3"/>
        </w:rPr>
        <w:t xml:space="preserve"> </w:t>
      </w:r>
      <w:r w:rsidRPr="00EE542B">
        <w:rPr>
          <w:rFonts w:asciiTheme="minorHAnsi" w:hAnsiTheme="minorHAnsi" w:cstheme="minorHAnsi"/>
        </w:rPr>
        <w:t>simples:</w:t>
      </w:r>
      <w:r w:rsidRPr="00EE542B">
        <w:rPr>
          <w:rFonts w:asciiTheme="minorHAnsi" w:hAnsiTheme="minorHAnsi" w:cstheme="minorHAnsi"/>
          <w:spacing w:val="-3"/>
        </w:rPr>
        <w:t xml:space="preserve"> </w:t>
      </w:r>
      <w:r w:rsidRPr="00EE542B">
        <w:rPr>
          <w:rFonts w:asciiTheme="minorHAnsi" w:hAnsiTheme="minorHAnsi" w:cstheme="minorHAnsi"/>
        </w:rPr>
        <w:t>inscrição</w:t>
      </w:r>
      <w:r w:rsidRPr="00EE542B">
        <w:rPr>
          <w:rFonts w:asciiTheme="minorHAnsi" w:hAnsiTheme="minorHAnsi" w:cstheme="minorHAnsi"/>
          <w:spacing w:val="-3"/>
        </w:rPr>
        <w:t xml:space="preserve"> </w:t>
      </w:r>
      <w:r w:rsidRPr="00EE542B">
        <w:rPr>
          <w:rFonts w:asciiTheme="minorHAnsi" w:hAnsiTheme="minorHAnsi" w:cstheme="minorHAnsi"/>
        </w:rPr>
        <w:t>do</w:t>
      </w:r>
      <w:r w:rsidRPr="00EE542B">
        <w:rPr>
          <w:rFonts w:asciiTheme="minorHAnsi" w:hAnsiTheme="minorHAnsi" w:cstheme="minorHAnsi"/>
          <w:spacing w:val="-6"/>
        </w:rPr>
        <w:t xml:space="preserve"> </w:t>
      </w:r>
      <w:r w:rsidRPr="00EE542B">
        <w:rPr>
          <w:rFonts w:asciiTheme="minorHAnsi" w:hAnsiTheme="minorHAnsi" w:cstheme="minorHAnsi"/>
        </w:rPr>
        <w:t>ato</w:t>
      </w:r>
      <w:r w:rsidRPr="00EE542B">
        <w:rPr>
          <w:rFonts w:asciiTheme="minorHAnsi" w:hAnsiTheme="minorHAnsi" w:cstheme="minorHAnsi"/>
          <w:spacing w:val="-6"/>
        </w:rPr>
        <w:t xml:space="preserve"> </w:t>
      </w:r>
      <w:r w:rsidRPr="00EE542B">
        <w:rPr>
          <w:rFonts w:asciiTheme="minorHAnsi" w:hAnsiTheme="minorHAnsi" w:cstheme="minorHAnsi"/>
        </w:rPr>
        <w:t>constitutivo</w:t>
      </w:r>
      <w:r w:rsidRPr="00EE542B">
        <w:rPr>
          <w:rFonts w:asciiTheme="minorHAnsi" w:hAnsiTheme="minorHAnsi" w:cstheme="minorHAnsi"/>
          <w:spacing w:val="-3"/>
        </w:rPr>
        <w:t xml:space="preserve"> </w:t>
      </w:r>
      <w:r w:rsidRPr="00EE542B">
        <w:rPr>
          <w:rFonts w:asciiTheme="minorHAnsi" w:hAnsiTheme="minorHAnsi" w:cstheme="minorHAnsi"/>
        </w:rPr>
        <w:t>no</w:t>
      </w:r>
      <w:r w:rsidRPr="00EE542B">
        <w:rPr>
          <w:rFonts w:asciiTheme="minorHAnsi" w:hAnsiTheme="minorHAnsi" w:cstheme="minorHAnsi"/>
          <w:spacing w:val="-4"/>
        </w:rPr>
        <w:t xml:space="preserve"> </w:t>
      </w:r>
      <w:r w:rsidRPr="00EE542B">
        <w:rPr>
          <w:rFonts w:asciiTheme="minorHAnsi" w:hAnsiTheme="minorHAnsi" w:cstheme="minorHAnsi"/>
        </w:rPr>
        <w:t>Registro</w:t>
      </w:r>
      <w:r w:rsidRPr="00EE542B">
        <w:rPr>
          <w:rFonts w:asciiTheme="minorHAnsi" w:hAnsiTheme="minorHAnsi" w:cstheme="minorHAnsi"/>
          <w:spacing w:val="-3"/>
        </w:rPr>
        <w:t xml:space="preserve"> </w:t>
      </w:r>
      <w:r w:rsidRPr="00EE542B">
        <w:rPr>
          <w:rFonts w:asciiTheme="minorHAnsi" w:hAnsiTheme="minorHAnsi" w:cstheme="minorHAnsi"/>
        </w:rPr>
        <w:t>Civil</w:t>
      </w:r>
      <w:r w:rsidRPr="00EE542B">
        <w:rPr>
          <w:rFonts w:asciiTheme="minorHAnsi" w:hAnsiTheme="minorHAnsi" w:cstheme="minorHAnsi"/>
          <w:spacing w:val="-4"/>
        </w:rPr>
        <w:t xml:space="preserve"> </w:t>
      </w:r>
      <w:r w:rsidRPr="00EE542B">
        <w:rPr>
          <w:rFonts w:asciiTheme="minorHAnsi" w:hAnsiTheme="minorHAnsi" w:cstheme="minorHAnsi"/>
        </w:rPr>
        <w:t>das</w:t>
      </w:r>
      <w:r w:rsidRPr="00EE542B">
        <w:rPr>
          <w:rFonts w:asciiTheme="minorHAnsi" w:hAnsiTheme="minorHAnsi" w:cstheme="minorHAnsi"/>
          <w:spacing w:val="-4"/>
        </w:rPr>
        <w:t xml:space="preserve"> </w:t>
      </w:r>
      <w:r w:rsidRPr="00EE542B">
        <w:rPr>
          <w:rFonts w:asciiTheme="minorHAnsi" w:hAnsiTheme="minorHAnsi" w:cstheme="minorHAnsi"/>
        </w:rPr>
        <w:t>Pessoas</w:t>
      </w:r>
      <w:r w:rsidRPr="00EE542B">
        <w:rPr>
          <w:rFonts w:asciiTheme="minorHAnsi" w:hAnsiTheme="minorHAnsi" w:cstheme="minorHAnsi"/>
          <w:spacing w:val="-59"/>
        </w:rPr>
        <w:t xml:space="preserve"> </w:t>
      </w:r>
      <w:r w:rsidRPr="00EE542B">
        <w:rPr>
          <w:rFonts w:asciiTheme="minorHAnsi" w:hAnsiTheme="minorHAnsi" w:cstheme="minorHAnsi"/>
        </w:rPr>
        <w:t>Jurídicas</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local</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sua</w:t>
      </w:r>
      <w:r w:rsidRPr="00EE542B">
        <w:rPr>
          <w:rFonts w:asciiTheme="minorHAnsi" w:hAnsiTheme="minorHAnsi" w:cstheme="minorHAnsi"/>
          <w:spacing w:val="1"/>
        </w:rPr>
        <w:t xml:space="preserve"> </w:t>
      </w:r>
      <w:r w:rsidRPr="00EE542B">
        <w:rPr>
          <w:rFonts w:asciiTheme="minorHAnsi" w:hAnsiTheme="minorHAnsi" w:cstheme="minorHAnsi"/>
        </w:rPr>
        <w:t>sede,</w:t>
      </w:r>
      <w:r w:rsidRPr="00EE542B">
        <w:rPr>
          <w:rFonts w:asciiTheme="minorHAnsi" w:hAnsiTheme="minorHAnsi" w:cstheme="minorHAnsi"/>
          <w:spacing w:val="1"/>
        </w:rPr>
        <w:t xml:space="preserve"> </w:t>
      </w:r>
      <w:r w:rsidRPr="00EE542B">
        <w:rPr>
          <w:rFonts w:asciiTheme="minorHAnsi" w:hAnsiTheme="minorHAnsi" w:cstheme="minorHAnsi"/>
        </w:rPr>
        <w:t>acompanhada</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prova</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indicação</w:t>
      </w:r>
      <w:r w:rsidRPr="00EE542B">
        <w:rPr>
          <w:rFonts w:asciiTheme="minorHAnsi" w:hAnsiTheme="minorHAnsi" w:cstheme="minorHAnsi"/>
          <w:spacing w:val="1"/>
        </w:rPr>
        <w:t xml:space="preserve"> </w:t>
      </w:r>
      <w:r w:rsidRPr="00EE542B">
        <w:rPr>
          <w:rFonts w:asciiTheme="minorHAnsi" w:hAnsiTheme="minorHAnsi" w:cstheme="minorHAnsi"/>
        </w:rPr>
        <w:t>dos</w:t>
      </w:r>
      <w:r w:rsidRPr="00EE542B">
        <w:rPr>
          <w:rFonts w:asciiTheme="minorHAnsi" w:hAnsiTheme="minorHAnsi" w:cstheme="minorHAnsi"/>
          <w:spacing w:val="1"/>
        </w:rPr>
        <w:t xml:space="preserve"> </w:t>
      </w:r>
      <w:r w:rsidRPr="00EE542B">
        <w:rPr>
          <w:rFonts w:asciiTheme="minorHAnsi" w:hAnsiTheme="minorHAnsi" w:cstheme="minorHAnsi"/>
        </w:rPr>
        <w:t>seus</w:t>
      </w:r>
      <w:r w:rsidRPr="00EE542B">
        <w:rPr>
          <w:rFonts w:asciiTheme="minorHAnsi" w:hAnsiTheme="minorHAnsi" w:cstheme="minorHAnsi"/>
          <w:spacing w:val="1"/>
        </w:rPr>
        <w:t xml:space="preserve"> </w:t>
      </w:r>
      <w:r w:rsidRPr="00EE542B">
        <w:rPr>
          <w:rFonts w:asciiTheme="minorHAnsi" w:hAnsiTheme="minorHAnsi" w:cstheme="minorHAnsi"/>
        </w:rPr>
        <w:t>administradores</w:t>
      </w:r>
      <w:r w:rsidR="00350156" w:rsidRPr="00EE542B">
        <w:rPr>
          <w:rFonts w:asciiTheme="minorHAnsi" w:hAnsiTheme="minorHAnsi" w:cstheme="minorHAnsi"/>
        </w:rPr>
        <w:t>;</w:t>
      </w:r>
    </w:p>
    <w:p w14:paraId="5A1C0037" w14:textId="77777777" w:rsidR="00807AC1"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No caso de cooperativa: ata de fundação e estatuto social em vigor, com a ata da</w:t>
      </w:r>
      <w:r w:rsidRPr="00EE542B">
        <w:rPr>
          <w:rFonts w:asciiTheme="minorHAnsi" w:hAnsiTheme="minorHAnsi" w:cstheme="minorHAnsi"/>
          <w:spacing w:val="1"/>
        </w:rPr>
        <w:t xml:space="preserve"> </w:t>
      </w:r>
      <w:r w:rsidRPr="00EE542B">
        <w:rPr>
          <w:rFonts w:asciiTheme="minorHAnsi" w:hAnsiTheme="minorHAnsi" w:cstheme="minorHAnsi"/>
        </w:rPr>
        <w:t>assembleia que o aprovou, devidamente arquivado na Junta Comercial ou inscrito no</w:t>
      </w:r>
      <w:r w:rsidRPr="00EE542B">
        <w:rPr>
          <w:rFonts w:asciiTheme="minorHAnsi" w:hAnsiTheme="minorHAnsi" w:cstheme="minorHAnsi"/>
          <w:spacing w:val="1"/>
        </w:rPr>
        <w:t xml:space="preserve"> </w:t>
      </w:r>
      <w:r w:rsidRPr="00EE542B">
        <w:rPr>
          <w:rFonts w:asciiTheme="minorHAnsi" w:hAnsiTheme="minorHAnsi" w:cstheme="minorHAnsi"/>
        </w:rPr>
        <w:t>Registro Civil das Pessoas Jurídicas da respectiva sede, bem como o registro de que trata</w:t>
      </w:r>
      <w:r w:rsidRPr="00EE542B">
        <w:rPr>
          <w:rFonts w:asciiTheme="minorHAnsi" w:hAnsiTheme="minorHAnsi" w:cstheme="minorHAnsi"/>
          <w:spacing w:val="1"/>
        </w:rPr>
        <w:t xml:space="preserve"> </w:t>
      </w:r>
      <w:r w:rsidRPr="00EE542B">
        <w:rPr>
          <w:rFonts w:asciiTheme="minorHAnsi" w:hAnsiTheme="minorHAnsi" w:cstheme="minorHAnsi"/>
        </w:rPr>
        <w:t>o</w:t>
      </w:r>
      <w:r w:rsidRPr="00EE542B">
        <w:rPr>
          <w:rFonts w:asciiTheme="minorHAnsi" w:hAnsiTheme="minorHAnsi" w:cstheme="minorHAnsi"/>
          <w:spacing w:val="-1"/>
        </w:rPr>
        <w:t xml:space="preserve"> </w:t>
      </w:r>
      <w:r w:rsidRPr="00EE542B">
        <w:rPr>
          <w:rFonts w:asciiTheme="minorHAnsi" w:hAnsiTheme="minorHAnsi" w:cstheme="minorHAnsi"/>
        </w:rPr>
        <w:t>art.</w:t>
      </w:r>
      <w:r w:rsidRPr="00EE542B">
        <w:rPr>
          <w:rFonts w:asciiTheme="minorHAnsi" w:hAnsiTheme="minorHAnsi" w:cstheme="minorHAnsi"/>
          <w:spacing w:val="-1"/>
        </w:rPr>
        <w:t xml:space="preserve"> </w:t>
      </w:r>
      <w:r w:rsidRPr="00EE542B">
        <w:rPr>
          <w:rFonts w:asciiTheme="minorHAnsi" w:hAnsiTheme="minorHAnsi" w:cstheme="minorHAnsi"/>
        </w:rPr>
        <w:t>107 da</w:t>
      </w:r>
      <w:r w:rsidRPr="00EE542B">
        <w:rPr>
          <w:rFonts w:asciiTheme="minorHAnsi" w:hAnsiTheme="minorHAnsi" w:cstheme="minorHAnsi"/>
          <w:spacing w:val="-2"/>
        </w:rPr>
        <w:t xml:space="preserve"> </w:t>
      </w:r>
      <w:r w:rsidRPr="00EE542B">
        <w:rPr>
          <w:rFonts w:asciiTheme="minorHAnsi" w:hAnsiTheme="minorHAnsi" w:cstheme="minorHAnsi"/>
        </w:rPr>
        <w:t>Lei nº</w:t>
      </w:r>
      <w:r w:rsidRPr="00EE542B">
        <w:rPr>
          <w:rFonts w:asciiTheme="minorHAnsi" w:hAnsiTheme="minorHAnsi" w:cstheme="minorHAnsi"/>
          <w:spacing w:val="-1"/>
        </w:rPr>
        <w:t xml:space="preserve"> </w:t>
      </w:r>
      <w:r w:rsidRPr="00EE542B">
        <w:rPr>
          <w:rFonts w:asciiTheme="minorHAnsi" w:hAnsiTheme="minorHAnsi" w:cstheme="minorHAnsi"/>
        </w:rPr>
        <w:t>5.764,</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2"/>
        </w:rPr>
        <w:t xml:space="preserve"> </w:t>
      </w:r>
      <w:r w:rsidRPr="00EE542B">
        <w:rPr>
          <w:rFonts w:asciiTheme="minorHAnsi" w:hAnsiTheme="minorHAnsi" w:cstheme="minorHAnsi"/>
        </w:rPr>
        <w:t>197</w:t>
      </w:r>
      <w:r w:rsidR="00892D9E" w:rsidRPr="00EE542B">
        <w:rPr>
          <w:rFonts w:asciiTheme="minorHAnsi" w:hAnsiTheme="minorHAnsi" w:cstheme="minorHAnsi"/>
        </w:rPr>
        <w:t>1;</w:t>
      </w:r>
    </w:p>
    <w:p w14:paraId="40674784" w14:textId="77777777" w:rsidR="00807AC1"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No caso de empresa ou sociedade estrangeira em funcionamento no País: decreto de</w:t>
      </w:r>
      <w:r w:rsidRPr="00EE542B">
        <w:rPr>
          <w:rFonts w:asciiTheme="minorHAnsi" w:hAnsiTheme="minorHAnsi" w:cstheme="minorHAnsi"/>
          <w:spacing w:val="1"/>
        </w:rPr>
        <w:t xml:space="preserve"> </w:t>
      </w:r>
      <w:r w:rsidRPr="00EE542B">
        <w:rPr>
          <w:rFonts w:asciiTheme="minorHAnsi" w:hAnsiTheme="minorHAnsi" w:cstheme="minorHAnsi"/>
        </w:rPr>
        <w:t>autorização</w:t>
      </w:r>
      <w:r w:rsidR="00807AC1" w:rsidRPr="00EE542B">
        <w:rPr>
          <w:rFonts w:asciiTheme="minorHAnsi" w:hAnsiTheme="minorHAnsi" w:cstheme="minorHAnsi"/>
        </w:rPr>
        <w:t>;</w:t>
      </w:r>
    </w:p>
    <w:p w14:paraId="3EF0A41C" w14:textId="79BEFE94"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Os</w:t>
      </w:r>
      <w:r w:rsidRPr="00EE542B">
        <w:rPr>
          <w:rFonts w:asciiTheme="minorHAnsi" w:hAnsiTheme="minorHAnsi" w:cstheme="minorHAnsi"/>
          <w:spacing w:val="1"/>
        </w:rPr>
        <w:t xml:space="preserve"> </w:t>
      </w:r>
      <w:r w:rsidRPr="00EE542B">
        <w:rPr>
          <w:rFonts w:asciiTheme="minorHAnsi" w:hAnsiTheme="minorHAnsi" w:cstheme="minorHAnsi"/>
        </w:rPr>
        <w:t>documentos</w:t>
      </w:r>
      <w:r w:rsidRPr="00EE542B">
        <w:rPr>
          <w:rFonts w:asciiTheme="minorHAnsi" w:hAnsiTheme="minorHAnsi" w:cstheme="minorHAnsi"/>
          <w:spacing w:val="1"/>
        </w:rPr>
        <w:t xml:space="preserve"> </w:t>
      </w:r>
      <w:r w:rsidRPr="00EE542B">
        <w:rPr>
          <w:rFonts w:asciiTheme="minorHAnsi" w:hAnsiTheme="minorHAnsi" w:cstheme="minorHAnsi"/>
        </w:rPr>
        <w:t>acima</w:t>
      </w:r>
      <w:r w:rsidRPr="00EE542B">
        <w:rPr>
          <w:rFonts w:asciiTheme="minorHAnsi" w:hAnsiTheme="minorHAnsi" w:cstheme="minorHAnsi"/>
          <w:spacing w:val="1"/>
        </w:rPr>
        <w:t xml:space="preserve"> </w:t>
      </w:r>
      <w:r w:rsidRPr="00EE542B">
        <w:rPr>
          <w:rFonts w:asciiTheme="minorHAnsi" w:hAnsiTheme="minorHAnsi" w:cstheme="minorHAnsi"/>
        </w:rPr>
        <w:t>deverão</w:t>
      </w:r>
      <w:r w:rsidRPr="00EE542B">
        <w:rPr>
          <w:rFonts w:asciiTheme="minorHAnsi" w:hAnsiTheme="minorHAnsi" w:cstheme="minorHAnsi"/>
          <w:spacing w:val="1"/>
        </w:rPr>
        <w:t xml:space="preserve"> </w:t>
      </w:r>
      <w:r w:rsidRPr="00EE542B">
        <w:rPr>
          <w:rFonts w:asciiTheme="minorHAnsi" w:hAnsiTheme="minorHAnsi" w:cstheme="minorHAnsi"/>
        </w:rPr>
        <w:t>estar</w:t>
      </w:r>
      <w:r w:rsidRPr="00EE542B">
        <w:rPr>
          <w:rFonts w:asciiTheme="minorHAnsi" w:hAnsiTheme="minorHAnsi" w:cstheme="minorHAnsi"/>
          <w:spacing w:val="1"/>
        </w:rPr>
        <w:t xml:space="preserve"> </w:t>
      </w:r>
      <w:r w:rsidRPr="00EE542B">
        <w:rPr>
          <w:rFonts w:asciiTheme="minorHAnsi" w:hAnsiTheme="minorHAnsi" w:cstheme="minorHAnsi"/>
        </w:rPr>
        <w:t>acompanhados</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todas</w:t>
      </w:r>
      <w:r w:rsidRPr="00EE542B">
        <w:rPr>
          <w:rFonts w:asciiTheme="minorHAnsi" w:hAnsiTheme="minorHAnsi" w:cstheme="minorHAnsi"/>
          <w:spacing w:val="1"/>
        </w:rPr>
        <w:t xml:space="preserve"> </w:t>
      </w:r>
      <w:r w:rsidRPr="00EE542B">
        <w:rPr>
          <w:rFonts w:asciiTheme="minorHAnsi" w:hAnsiTheme="minorHAnsi" w:cstheme="minorHAnsi"/>
        </w:rPr>
        <w:t>as</w:t>
      </w:r>
      <w:r w:rsidRPr="00EE542B">
        <w:rPr>
          <w:rFonts w:asciiTheme="minorHAnsi" w:hAnsiTheme="minorHAnsi" w:cstheme="minorHAnsi"/>
          <w:spacing w:val="1"/>
        </w:rPr>
        <w:t xml:space="preserve"> </w:t>
      </w:r>
      <w:r w:rsidRPr="00EE542B">
        <w:rPr>
          <w:rFonts w:asciiTheme="minorHAnsi" w:hAnsiTheme="minorHAnsi" w:cstheme="minorHAnsi"/>
        </w:rPr>
        <w:t>alterações</w:t>
      </w:r>
      <w:r w:rsidRPr="00EE542B">
        <w:rPr>
          <w:rFonts w:asciiTheme="minorHAnsi" w:hAnsiTheme="minorHAnsi" w:cstheme="minorHAnsi"/>
          <w:spacing w:val="1"/>
        </w:rPr>
        <w:t xml:space="preserve"> </w:t>
      </w:r>
      <w:r w:rsidRPr="00EE542B">
        <w:rPr>
          <w:rFonts w:asciiTheme="minorHAnsi" w:hAnsiTheme="minorHAnsi" w:cstheme="minorHAnsi"/>
        </w:rPr>
        <w:t>ou</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59"/>
        </w:rPr>
        <w:t xml:space="preserve"> </w:t>
      </w:r>
      <w:r w:rsidRPr="00EE542B">
        <w:rPr>
          <w:rFonts w:asciiTheme="minorHAnsi" w:hAnsiTheme="minorHAnsi" w:cstheme="minorHAnsi"/>
        </w:rPr>
        <w:t>consolidação</w:t>
      </w:r>
      <w:r w:rsidRPr="00EE542B">
        <w:rPr>
          <w:rFonts w:asciiTheme="minorHAnsi" w:hAnsiTheme="minorHAnsi" w:cstheme="minorHAnsi"/>
          <w:spacing w:val="-1"/>
        </w:rPr>
        <w:t xml:space="preserve"> </w:t>
      </w:r>
      <w:r w:rsidRPr="00EE542B">
        <w:rPr>
          <w:rFonts w:asciiTheme="minorHAnsi" w:hAnsiTheme="minorHAnsi" w:cstheme="minorHAnsi"/>
        </w:rPr>
        <w:t>respectiva</w:t>
      </w:r>
      <w:r w:rsidR="00807AC1" w:rsidRPr="00EE542B">
        <w:rPr>
          <w:rFonts w:asciiTheme="minorHAnsi" w:hAnsiTheme="minorHAnsi" w:cstheme="minorHAnsi"/>
        </w:rPr>
        <w:t>.</w:t>
      </w:r>
    </w:p>
    <w:p w14:paraId="30D495BF" w14:textId="77777777" w:rsidR="00D71BF3" w:rsidRPr="00EE542B" w:rsidRDefault="00D71BF3" w:rsidP="00EE542B">
      <w:pPr>
        <w:pStyle w:val="Ttulo2"/>
        <w:numPr>
          <w:ilvl w:val="1"/>
          <w:numId w:val="2"/>
        </w:numPr>
        <w:tabs>
          <w:tab w:val="left" w:pos="709"/>
        </w:tabs>
        <w:spacing w:before="120"/>
        <w:ind w:left="0" w:firstLine="0"/>
        <w:jc w:val="both"/>
        <w:rPr>
          <w:rFonts w:asciiTheme="minorHAnsi" w:hAnsiTheme="minorHAnsi" w:cstheme="minorHAnsi"/>
        </w:rPr>
      </w:pPr>
      <w:r w:rsidRPr="00EE542B">
        <w:rPr>
          <w:rFonts w:asciiTheme="minorHAnsi" w:hAnsiTheme="minorHAnsi" w:cstheme="minorHAnsi"/>
        </w:rPr>
        <w:t>Regularidade</w:t>
      </w:r>
      <w:r w:rsidRPr="00EE542B">
        <w:rPr>
          <w:rFonts w:asciiTheme="minorHAnsi" w:hAnsiTheme="minorHAnsi" w:cstheme="minorHAnsi"/>
          <w:spacing w:val="-4"/>
        </w:rPr>
        <w:t xml:space="preserve"> </w:t>
      </w:r>
      <w:r w:rsidRPr="00EE542B">
        <w:rPr>
          <w:rFonts w:asciiTheme="minorHAnsi" w:hAnsiTheme="minorHAnsi" w:cstheme="minorHAnsi"/>
        </w:rPr>
        <w:t>fiscal e</w:t>
      </w:r>
      <w:r w:rsidRPr="00EE542B">
        <w:rPr>
          <w:rFonts w:asciiTheme="minorHAnsi" w:hAnsiTheme="minorHAnsi" w:cstheme="minorHAnsi"/>
          <w:spacing w:val="-2"/>
        </w:rPr>
        <w:t xml:space="preserve"> </w:t>
      </w:r>
      <w:r w:rsidRPr="00EE542B">
        <w:rPr>
          <w:rFonts w:asciiTheme="minorHAnsi" w:hAnsiTheme="minorHAnsi" w:cstheme="minorHAnsi"/>
        </w:rPr>
        <w:t>trabalhista</w:t>
      </w:r>
      <w:r w:rsidRPr="00EE542B">
        <w:rPr>
          <w:rFonts w:asciiTheme="minorHAnsi" w:hAnsiTheme="minorHAnsi" w:cstheme="minorHAnsi"/>
          <w:color w:val="0000FF"/>
        </w:rPr>
        <w:t>:</w:t>
      </w:r>
    </w:p>
    <w:p w14:paraId="6681967A" w14:textId="0B6460BC"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Prova</w:t>
      </w:r>
      <w:r w:rsidRPr="00EE542B">
        <w:rPr>
          <w:rFonts w:asciiTheme="minorHAnsi" w:hAnsiTheme="minorHAnsi" w:cstheme="minorHAnsi"/>
          <w:spacing w:val="-12"/>
        </w:rPr>
        <w:t xml:space="preserve"> </w:t>
      </w:r>
      <w:r w:rsidRPr="00EE542B">
        <w:rPr>
          <w:rFonts w:asciiTheme="minorHAnsi" w:hAnsiTheme="minorHAnsi" w:cstheme="minorHAnsi"/>
        </w:rPr>
        <w:t>de</w:t>
      </w:r>
      <w:r w:rsidRPr="00EE542B">
        <w:rPr>
          <w:rFonts w:asciiTheme="minorHAnsi" w:hAnsiTheme="minorHAnsi" w:cstheme="minorHAnsi"/>
          <w:spacing w:val="-13"/>
        </w:rPr>
        <w:t xml:space="preserve"> </w:t>
      </w:r>
      <w:r w:rsidRPr="00EE542B">
        <w:rPr>
          <w:rFonts w:asciiTheme="minorHAnsi" w:hAnsiTheme="minorHAnsi" w:cstheme="minorHAnsi"/>
        </w:rPr>
        <w:t>inscrição</w:t>
      </w:r>
      <w:r w:rsidRPr="00EE542B">
        <w:rPr>
          <w:rFonts w:asciiTheme="minorHAnsi" w:hAnsiTheme="minorHAnsi" w:cstheme="minorHAnsi"/>
          <w:spacing w:val="-12"/>
        </w:rPr>
        <w:t xml:space="preserve"> </w:t>
      </w:r>
      <w:r w:rsidRPr="00EE542B">
        <w:rPr>
          <w:rFonts w:asciiTheme="minorHAnsi" w:hAnsiTheme="minorHAnsi" w:cstheme="minorHAnsi"/>
        </w:rPr>
        <w:t>no</w:t>
      </w:r>
      <w:r w:rsidRPr="00EE542B">
        <w:rPr>
          <w:rFonts w:asciiTheme="minorHAnsi" w:hAnsiTheme="minorHAnsi" w:cstheme="minorHAnsi"/>
          <w:spacing w:val="-13"/>
        </w:rPr>
        <w:t xml:space="preserve"> </w:t>
      </w:r>
      <w:r w:rsidRPr="00EE542B">
        <w:rPr>
          <w:rFonts w:asciiTheme="minorHAnsi" w:hAnsiTheme="minorHAnsi" w:cstheme="minorHAnsi"/>
        </w:rPr>
        <w:t>Cadastro</w:t>
      </w:r>
      <w:r w:rsidRPr="00EE542B">
        <w:rPr>
          <w:rFonts w:asciiTheme="minorHAnsi" w:hAnsiTheme="minorHAnsi" w:cstheme="minorHAnsi"/>
          <w:spacing w:val="-15"/>
        </w:rPr>
        <w:t xml:space="preserve"> </w:t>
      </w:r>
      <w:r w:rsidRPr="00EE542B">
        <w:rPr>
          <w:rFonts w:asciiTheme="minorHAnsi" w:hAnsiTheme="minorHAnsi" w:cstheme="minorHAnsi"/>
        </w:rPr>
        <w:t>Nacional</w:t>
      </w:r>
      <w:r w:rsidRPr="00EE542B">
        <w:rPr>
          <w:rFonts w:asciiTheme="minorHAnsi" w:hAnsiTheme="minorHAnsi" w:cstheme="minorHAnsi"/>
          <w:spacing w:val="-13"/>
        </w:rPr>
        <w:t xml:space="preserve"> </w:t>
      </w:r>
      <w:r w:rsidRPr="00EE542B">
        <w:rPr>
          <w:rFonts w:asciiTheme="minorHAnsi" w:hAnsiTheme="minorHAnsi" w:cstheme="minorHAnsi"/>
        </w:rPr>
        <w:t>de</w:t>
      </w:r>
      <w:r w:rsidRPr="00EE542B">
        <w:rPr>
          <w:rFonts w:asciiTheme="minorHAnsi" w:hAnsiTheme="minorHAnsi" w:cstheme="minorHAnsi"/>
          <w:spacing w:val="-13"/>
        </w:rPr>
        <w:t xml:space="preserve"> </w:t>
      </w:r>
      <w:r w:rsidRPr="00EE542B">
        <w:rPr>
          <w:rFonts w:asciiTheme="minorHAnsi" w:hAnsiTheme="minorHAnsi" w:cstheme="minorHAnsi"/>
        </w:rPr>
        <w:t>Pessoas</w:t>
      </w:r>
      <w:r w:rsidRPr="00EE542B">
        <w:rPr>
          <w:rFonts w:asciiTheme="minorHAnsi" w:hAnsiTheme="minorHAnsi" w:cstheme="minorHAnsi"/>
          <w:spacing w:val="-12"/>
        </w:rPr>
        <w:t xml:space="preserve"> </w:t>
      </w:r>
      <w:r w:rsidRPr="00EE542B">
        <w:rPr>
          <w:rFonts w:asciiTheme="minorHAnsi" w:hAnsiTheme="minorHAnsi" w:cstheme="minorHAnsi"/>
        </w:rPr>
        <w:t>Jurídicas</w:t>
      </w:r>
      <w:r w:rsidRPr="00EE542B">
        <w:rPr>
          <w:rFonts w:asciiTheme="minorHAnsi" w:hAnsiTheme="minorHAnsi" w:cstheme="minorHAnsi"/>
          <w:spacing w:val="-12"/>
        </w:rPr>
        <w:t xml:space="preserve"> </w:t>
      </w:r>
      <w:r w:rsidRPr="00EE542B">
        <w:rPr>
          <w:rFonts w:asciiTheme="minorHAnsi" w:hAnsiTheme="minorHAnsi" w:cstheme="minorHAnsi"/>
        </w:rPr>
        <w:t>ou</w:t>
      </w:r>
      <w:r w:rsidRPr="00EE542B">
        <w:rPr>
          <w:rFonts w:asciiTheme="minorHAnsi" w:hAnsiTheme="minorHAnsi" w:cstheme="minorHAnsi"/>
          <w:spacing w:val="-13"/>
        </w:rPr>
        <w:t xml:space="preserve"> </w:t>
      </w:r>
      <w:r w:rsidRPr="00EE542B">
        <w:rPr>
          <w:rFonts w:asciiTheme="minorHAnsi" w:hAnsiTheme="minorHAnsi" w:cstheme="minorHAnsi"/>
        </w:rPr>
        <w:t>no</w:t>
      </w:r>
      <w:r w:rsidRPr="00EE542B">
        <w:rPr>
          <w:rFonts w:asciiTheme="minorHAnsi" w:hAnsiTheme="minorHAnsi" w:cstheme="minorHAnsi"/>
          <w:spacing w:val="-12"/>
        </w:rPr>
        <w:t xml:space="preserve"> </w:t>
      </w:r>
      <w:r w:rsidRPr="00EE542B">
        <w:rPr>
          <w:rFonts w:asciiTheme="minorHAnsi" w:hAnsiTheme="minorHAnsi" w:cstheme="minorHAnsi"/>
        </w:rPr>
        <w:t>Cadastro</w:t>
      </w:r>
      <w:r w:rsidRPr="00EE542B">
        <w:rPr>
          <w:rFonts w:asciiTheme="minorHAnsi" w:hAnsiTheme="minorHAnsi" w:cstheme="minorHAnsi"/>
          <w:spacing w:val="-15"/>
        </w:rPr>
        <w:t xml:space="preserve"> </w:t>
      </w:r>
      <w:r w:rsidRPr="00EE542B">
        <w:rPr>
          <w:rFonts w:asciiTheme="minorHAnsi" w:hAnsiTheme="minorHAnsi" w:cstheme="minorHAnsi"/>
        </w:rPr>
        <w:t>de</w:t>
      </w:r>
      <w:r w:rsidRPr="00EE542B">
        <w:rPr>
          <w:rFonts w:asciiTheme="minorHAnsi" w:hAnsiTheme="minorHAnsi" w:cstheme="minorHAnsi"/>
          <w:spacing w:val="-13"/>
        </w:rPr>
        <w:t xml:space="preserve"> </w:t>
      </w:r>
      <w:r w:rsidRPr="00EE542B">
        <w:rPr>
          <w:rFonts w:asciiTheme="minorHAnsi" w:hAnsiTheme="minorHAnsi" w:cstheme="minorHAnsi"/>
        </w:rPr>
        <w:t>Pessoas</w:t>
      </w:r>
      <w:r w:rsidR="00B76BBA" w:rsidRPr="00EE542B">
        <w:rPr>
          <w:rFonts w:asciiTheme="minorHAnsi" w:hAnsiTheme="minorHAnsi" w:cstheme="minorHAnsi"/>
        </w:rPr>
        <w:t xml:space="preserve"> </w:t>
      </w:r>
      <w:r w:rsidRPr="00EE542B">
        <w:rPr>
          <w:rFonts w:asciiTheme="minorHAnsi" w:hAnsiTheme="minorHAnsi" w:cstheme="minorHAnsi"/>
          <w:spacing w:val="-59"/>
        </w:rPr>
        <w:t xml:space="preserve"> </w:t>
      </w:r>
      <w:r w:rsidRPr="00EE542B">
        <w:rPr>
          <w:rFonts w:asciiTheme="minorHAnsi" w:hAnsiTheme="minorHAnsi" w:cstheme="minorHAnsi"/>
        </w:rPr>
        <w:t>Físicas, conforme o</w:t>
      </w:r>
      <w:r w:rsidRPr="00EE542B">
        <w:rPr>
          <w:rFonts w:asciiTheme="minorHAnsi" w:hAnsiTheme="minorHAnsi" w:cstheme="minorHAnsi"/>
          <w:spacing w:val="-2"/>
        </w:rPr>
        <w:t xml:space="preserve"> </w:t>
      </w:r>
      <w:r w:rsidRPr="00EE542B">
        <w:rPr>
          <w:rFonts w:asciiTheme="minorHAnsi" w:hAnsiTheme="minorHAnsi" w:cstheme="minorHAnsi"/>
        </w:rPr>
        <w:t>caso</w:t>
      </w:r>
      <w:r w:rsidR="00807AC1" w:rsidRPr="00EE542B">
        <w:rPr>
          <w:rFonts w:asciiTheme="minorHAnsi" w:hAnsiTheme="minorHAnsi" w:cstheme="minorHAnsi"/>
        </w:rPr>
        <w:t>;</w:t>
      </w:r>
    </w:p>
    <w:p w14:paraId="1476BB36" w14:textId="79DF2EA8"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Prova de regularidade fiscal perante a Fazenda Nacional, mediante apresentação de</w:t>
      </w:r>
      <w:r w:rsidRPr="00EE542B">
        <w:rPr>
          <w:rFonts w:asciiTheme="minorHAnsi" w:hAnsiTheme="minorHAnsi" w:cstheme="minorHAnsi"/>
          <w:spacing w:val="1"/>
        </w:rPr>
        <w:t xml:space="preserve"> </w:t>
      </w:r>
      <w:r w:rsidRPr="00EE542B">
        <w:rPr>
          <w:rFonts w:asciiTheme="minorHAnsi" w:hAnsiTheme="minorHAnsi" w:cstheme="minorHAnsi"/>
        </w:rPr>
        <w:t>certidão expedida conjuntamente pela Secretaria da Receita Federal do Brasil (RFB) e pela</w:t>
      </w:r>
      <w:r w:rsidRPr="00EE542B">
        <w:rPr>
          <w:rFonts w:asciiTheme="minorHAnsi" w:hAnsiTheme="minorHAnsi" w:cstheme="minorHAnsi"/>
          <w:spacing w:val="-59"/>
        </w:rPr>
        <w:t xml:space="preserve"> </w:t>
      </w:r>
      <w:r w:rsidRPr="00EE542B">
        <w:rPr>
          <w:rFonts w:asciiTheme="minorHAnsi" w:hAnsiTheme="minorHAnsi" w:cstheme="minorHAnsi"/>
        </w:rPr>
        <w:t>Procuradoria-Geral da Fazenda Nacional (PGFN), referente a todos os créditos tributários</w:t>
      </w:r>
      <w:r w:rsidRPr="00EE542B">
        <w:rPr>
          <w:rFonts w:asciiTheme="minorHAnsi" w:hAnsiTheme="minorHAnsi" w:cstheme="minorHAnsi"/>
          <w:spacing w:val="1"/>
        </w:rPr>
        <w:t xml:space="preserve"> </w:t>
      </w:r>
      <w:r w:rsidRPr="00EE542B">
        <w:rPr>
          <w:rFonts w:asciiTheme="minorHAnsi" w:hAnsiTheme="minorHAnsi" w:cstheme="minorHAnsi"/>
        </w:rPr>
        <w:t>federais</w:t>
      </w:r>
      <w:r w:rsidRPr="00EE542B">
        <w:rPr>
          <w:rFonts w:asciiTheme="minorHAnsi" w:hAnsiTheme="minorHAnsi" w:cstheme="minorHAnsi"/>
          <w:spacing w:val="-4"/>
        </w:rPr>
        <w:t xml:space="preserve"> </w:t>
      </w:r>
      <w:r w:rsidRPr="00EE542B">
        <w:rPr>
          <w:rFonts w:asciiTheme="minorHAnsi" w:hAnsiTheme="minorHAnsi" w:cstheme="minorHAnsi"/>
        </w:rPr>
        <w:t>e</w:t>
      </w:r>
      <w:r w:rsidRPr="00EE542B">
        <w:rPr>
          <w:rFonts w:asciiTheme="minorHAnsi" w:hAnsiTheme="minorHAnsi" w:cstheme="minorHAnsi"/>
          <w:spacing w:val="-4"/>
        </w:rPr>
        <w:t xml:space="preserve"> </w:t>
      </w:r>
      <w:r w:rsidRPr="00EE542B">
        <w:rPr>
          <w:rFonts w:asciiTheme="minorHAnsi" w:hAnsiTheme="minorHAnsi" w:cstheme="minorHAnsi"/>
        </w:rPr>
        <w:t>à</w:t>
      </w:r>
      <w:r w:rsidRPr="00EE542B">
        <w:rPr>
          <w:rFonts w:asciiTheme="minorHAnsi" w:hAnsiTheme="minorHAnsi" w:cstheme="minorHAnsi"/>
          <w:spacing w:val="-4"/>
        </w:rPr>
        <w:t xml:space="preserve"> </w:t>
      </w:r>
      <w:r w:rsidRPr="00EE542B">
        <w:rPr>
          <w:rFonts w:asciiTheme="minorHAnsi" w:hAnsiTheme="minorHAnsi" w:cstheme="minorHAnsi"/>
        </w:rPr>
        <w:t>Dívida</w:t>
      </w:r>
      <w:r w:rsidRPr="00EE542B">
        <w:rPr>
          <w:rFonts w:asciiTheme="minorHAnsi" w:hAnsiTheme="minorHAnsi" w:cstheme="minorHAnsi"/>
          <w:spacing w:val="-4"/>
        </w:rPr>
        <w:t xml:space="preserve"> </w:t>
      </w:r>
      <w:r w:rsidRPr="00EE542B">
        <w:rPr>
          <w:rFonts w:asciiTheme="minorHAnsi" w:hAnsiTheme="minorHAnsi" w:cstheme="minorHAnsi"/>
        </w:rPr>
        <w:t>Ativa</w:t>
      </w:r>
      <w:r w:rsidRPr="00EE542B">
        <w:rPr>
          <w:rFonts w:asciiTheme="minorHAnsi" w:hAnsiTheme="minorHAnsi" w:cstheme="minorHAnsi"/>
          <w:spacing w:val="-2"/>
        </w:rPr>
        <w:t xml:space="preserve"> </w:t>
      </w:r>
      <w:r w:rsidRPr="00EE542B">
        <w:rPr>
          <w:rFonts w:asciiTheme="minorHAnsi" w:hAnsiTheme="minorHAnsi" w:cstheme="minorHAnsi"/>
        </w:rPr>
        <w:t>da</w:t>
      </w:r>
      <w:r w:rsidRPr="00EE542B">
        <w:rPr>
          <w:rFonts w:asciiTheme="minorHAnsi" w:hAnsiTheme="minorHAnsi" w:cstheme="minorHAnsi"/>
          <w:spacing w:val="-3"/>
        </w:rPr>
        <w:t xml:space="preserve"> </w:t>
      </w:r>
      <w:r w:rsidRPr="00EE542B">
        <w:rPr>
          <w:rFonts w:asciiTheme="minorHAnsi" w:hAnsiTheme="minorHAnsi" w:cstheme="minorHAnsi"/>
        </w:rPr>
        <w:t>União</w:t>
      </w:r>
      <w:r w:rsidRPr="00EE542B">
        <w:rPr>
          <w:rFonts w:asciiTheme="minorHAnsi" w:hAnsiTheme="minorHAnsi" w:cstheme="minorHAnsi"/>
          <w:spacing w:val="-4"/>
        </w:rPr>
        <w:t xml:space="preserve"> </w:t>
      </w:r>
      <w:r w:rsidRPr="00EE542B">
        <w:rPr>
          <w:rFonts w:asciiTheme="minorHAnsi" w:hAnsiTheme="minorHAnsi" w:cstheme="minorHAnsi"/>
        </w:rPr>
        <w:t>(DAU)</w:t>
      </w:r>
      <w:r w:rsidRPr="00EE542B">
        <w:rPr>
          <w:rFonts w:asciiTheme="minorHAnsi" w:hAnsiTheme="minorHAnsi" w:cstheme="minorHAnsi"/>
          <w:spacing w:val="-3"/>
        </w:rPr>
        <w:t xml:space="preserve"> </w:t>
      </w:r>
      <w:r w:rsidRPr="00EE542B">
        <w:rPr>
          <w:rFonts w:asciiTheme="minorHAnsi" w:hAnsiTheme="minorHAnsi" w:cstheme="minorHAnsi"/>
        </w:rPr>
        <w:t>por</w:t>
      </w:r>
      <w:r w:rsidRPr="00EE542B">
        <w:rPr>
          <w:rFonts w:asciiTheme="minorHAnsi" w:hAnsiTheme="minorHAnsi" w:cstheme="minorHAnsi"/>
          <w:spacing w:val="-3"/>
        </w:rPr>
        <w:t xml:space="preserve"> </w:t>
      </w:r>
      <w:r w:rsidRPr="00EE542B">
        <w:rPr>
          <w:rFonts w:asciiTheme="minorHAnsi" w:hAnsiTheme="minorHAnsi" w:cstheme="minorHAnsi"/>
        </w:rPr>
        <w:t>elas</w:t>
      </w:r>
      <w:r w:rsidRPr="00EE542B">
        <w:rPr>
          <w:rFonts w:asciiTheme="minorHAnsi" w:hAnsiTheme="minorHAnsi" w:cstheme="minorHAnsi"/>
          <w:spacing w:val="-6"/>
        </w:rPr>
        <w:t xml:space="preserve"> </w:t>
      </w:r>
      <w:r w:rsidRPr="00EE542B">
        <w:rPr>
          <w:rFonts w:asciiTheme="minorHAnsi" w:hAnsiTheme="minorHAnsi" w:cstheme="minorHAnsi"/>
        </w:rPr>
        <w:t>administrados,</w:t>
      </w:r>
      <w:r w:rsidRPr="00EE542B">
        <w:rPr>
          <w:rFonts w:asciiTheme="minorHAnsi" w:hAnsiTheme="minorHAnsi" w:cstheme="minorHAnsi"/>
          <w:spacing w:val="-3"/>
        </w:rPr>
        <w:t xml:space="preserve"> </w:t>
      </w:r>
      <w:r w:rsidRPr="00EE542B">
        <w:rPr>
          <w:rFonts w:asciiTheme="minorHAnsi" w:hAnsiTheme="minorHAnsi" w:cstheme="minorHAnsi"/>
        </w:rPr>
        <w:t>inclusive</w:t>
      </w:r>
      <w:r w:rsidRPr="00EE542B">
        <w:rPr>
          <w:rFonts w:asciiTheme="minorHAnsi" w:hAnsiTheme="minorHAnsi" w:cstheme="minorHAnsi"/>
          <w:spacing w:val="-3"/>
        </w:rPr>
        <w:t xml:space="preserve"> </w:t>
      </w:r>
      <w:r w:rsidRPr="00EE542B">
        <w:rPr>
          <w:rFonts w:asciiTheme="minorHAnsi" w:hAnsiTheme="minorHAnsi" w:cstheme="minorHAnsi"/>
        </w:rPr>
        <w:t>aqueles</w:t>
      </w:r>
      <w:r w:rsidRPr="00EE542B">
        <w:rPr>
          <w:rFonts w:asciiTheme="minorHAnsi" w:hAnsiTheme="minorHAnsi" w:cstheme="minorHAnsi"/>
          <w:spacing w:val="-6"/>
        </w:rPr>
        <w:t xml:space="preserve"> </w:t>
      </w:r>
      <w:r w:rsidRPr="00EE542B">
        <w:rPr>
          <w:rFonts w:asciiTheme="minorHAnsi" w:hAnsiTheme="minorHAnsi" w:cstheme="minorHAnsi"/>
        </w:rPr>
        <w:t>relativos</w:t>
      </w:r>
      <w:r w:rsidRPr="00EE542B">
        <w:rPr>
          <w:rFonts w:asciiTheme="minorHAnsi" w:hAnsiTheme="minorHAnsi" w:cstheme="minorHAnsi"/>
          <w:spacing w:val="-59"/>
        </w:rPr>
        <w:t xml:space="preserve"> </w:t>
      </w:r>
      <w:r w:rsidRPr="00EE542B">
        <w:rPr>
          <w:rFonts w:asciiTheme="minorHAnsi" w:hAnsiTheme="minorHAnsi" w:cstheme="minorHAnsi"/>
          <w:spacing w:val="-1"/>
        </w:rPr>
        <w:t>à</w:t>
      </w:r>
      <w:r w:rsidRPr="00EE542B">
        <w:rPr>
          <w:rFonts w:asciiTheme="minorHAnsi" w:hAnsiTheme="minorHAnsi" w:cstheme="minorHAnsi"/>
          <w:spacing w:val="-12"/>
        </w:rPr>
        <w:t xml:space="preserve"> </w:t>
      </w:r>
      <w:r w:rsidRPr="00EE542B">
        <w:rPr>
          <w:rFonts w:asciiTheme="minorHAnsi" w:hAnsiTheme="minorHAnsi" w:cstheme="minorHAnsi"/>
          <w:spacing w:val="-1"/>
        </w:rPr>
        <w:t>Seguridade</w:t>
      </w:r>
      <w:r w:rsidRPr="00EE542B">
        <w:rPr>
          <w:rFonts w:asciiTheme="minorHAnsi" w:hAnsiTheme="minorHAnsi" w:cstheme="minorHAnsi"/>
          <w:spacing w:val="-14"/>
        </w:rPr>
        <w:t xml:space="preserve"> </w:t>
      </w:r>
      <w:r w:rsidRPr="00EE542B">
        <w:rPr>
          <w:rFonts w:asciiTheme="minorHAnsi" w:hAnsiTheme="minorHAnsi" w:cstheme="minorHAnsi"/>
          <w:spacing w:val="-1"/>
        </w:rPr>
        <w:t>Social,</w:t>
      </w:r>
      <w:r w:rsidRPr="00EE542B">
        <w:rPr>
          <w:rFonts w:asciiTheme="minorHAnsi" w:hAnsiTheme="minorHAnsi" w:cstheme="minorHAnsi"/>
          <w:spacing w:val="-10"/>
        </w:rPr>
        <w:t xml:space="preserve"> </w:t>
      </w:r>
      <w:r w:rsidRPr="00EE542B">
        <w:rPr>
          <w:rFonts w:asciiTheme="minorHAnsi" w:hAnsiTheme="minorHAnsi" w:cstheme="minorHAnsi"/>
          <w:spacing w:val="-1"/>
        </w:rPr>
        <w:t>nos</w:t>
      </w:r>
      <w:r w:rsidRPr="00EE542B">
        <w:rPr>
          <w:rFonts w:asciiTheme="minorHAnsi" w:hAnsiTheme="minorHAnsi" w:cstheme="minorHAnsi"/>
          <w:spacing w:val="-14"/>
        </w:rPr>
        <w:t xml:space="preserve"> </w:t>
      </w:r>
      <w:r w:rsidRPr="00EE542B">
        <w:rPr>
          <w:rFonts w:asciiTheme="minorHAnsi" w:hAnsiTheme="minorHAnsi" w:cstheme="minorHAnsi"/>
          <w:spacing w:val="-1"/>
        </w:rPr>
        <w:t>termos</w:t>
      </w:r>
      <w:r w:rsidRPr="00EE542B">
        <w:rPr>
          <w:rFonts w:asciiTheme="minorHAnsi" w:hAnsiTheme="minorHAnsi" w:cstheme="minorHAnsi"/>
          <w:spacing w:val="-11"/>
        </w:rPr>
        <w:t xml:space="preserve"> </w:t>
      </w:r>
      <w:r w:rsidRPr="00EE542B">
        <w:rPr>
          <w:rFonts w:asciiTheme="minorHAnsi" w:hAnsiTheme="minorHAnsi" w:cstheme="minorHAnsi"/>
        </w:rPr>
        <w:t>da</w:t>
      </w:r>
      <w:r w:rsidRPr="00EE542B">
        <w:rPr>
          <w:rFonts w:asciiTheme="minorHAnsi" w:hAnsiTheme="minorHAnsi" w:cstheme="minorHAnsi"/>
          <w:spacing w:val="-14"/>
        </w:rPr>
        <w:t xml:space="preserve"> </w:t>
      </w:r>
      <w:r w:rsidRPr="00EE542B">
        <w:rPr>
          <w:rFonts w:asciiTheme="minorHAnsi" w:hAnsiTheme="minorHAnsi" w:cstheme="minorHAnsi"/>
        </w:rPr>
        <w:t>Portaria</w:t>
      </w:r>
      <w:r w:rsidRPr="00EE542B">
        <w:rPr>
          <w:rFonts w:asciiTheme="minorHAnsi" w:hAnsiTheme="minorHAnsi" w:cstheme="minorHAnsi"/>
          <w:spacing w:val="-11"/>
        </w:rPr>
        <w:t xml:space="preserve"> </w:t>
      </w:r>
      <w:r w:rsidRPr="00EE542B">
        <w:rPr>
          <w:rFonts w:asciiTheme="minorHAnsi" w:hAnsiTheme="minorHAnsi" w:cstheme="minorHAnsi"/>
        </w:rPr>
        <w:t>Conjunta</w:t>
      </w:r>
      <w:r w:rsidRPr="00EE542B">
        <w:rPr>
          <w:rFonts w:asciiTheme="minorHAnsi" w:hAnsiTheme="minorHAnsi" w:cstheme="minorHAnsi"/>
          <w:spacing w:val="-11"/>
        </w:rPr>
        <w:t xml:space="preserve"> </w:t>
      </w:r>
      <w:r w:rsidRPr="00EE542B">
        <w:rPr>
          <w:rFonts w:asciiTheme="minorHAnsi" w:hAnsiTheme="minorHAnsi" w:cstheme="minorHAnsi"/>
        </w:rPr>
        <w:t>nº</w:t>
      </w:r>
      <w:r w:rsidRPr="00EE542B">
        <w:rPr>
          <w:rFonts w:asciiTheme="minorHAnsi" w:hAnsiTheme="minorHAnsi" w:cstheme="minorHAnsi"/>
          <w:spacing w:val="-13"/>
        </w:rPr>
        <w:t xml:space="preserve"> </w:t>
      </w:r>
      <w:r w:rsidRPr="00EE542B">
        <w:rPr>
          <w:rFonts w:asciiTheme="minorHAnsi" w:hAnsiTheme="minorHAnsi" w:cstheme="minorHAnsi"/>
        </w:rPr>
        <w:t>1.751,</w:t>
      </w:r>
      <w:r w:rsidRPr="00EE542B">
        <w:rPr>
          <w:rFonts w:asciiTheme="minorHAnsi" w:hAnsiTheme="minorHAnsi" w:cstheme="minorHAnsi"/>
          <w:spacing w:val="-13"/>
        </w:rPr>
        <w:t xml:space="preserve"> </w:t>
      </w:r>
      <w:r w:rsidRPr="00EE542B">
        <w:rPr>
          <w:rFonts w:asciiTheme="minorHAnsi" w:hAnsiTheme="minorHAnsi" w:cstheme="minorHAnsi"/>
        </w:rPr>
        <w:t>de</w:t>
      </w:r>
      <w:r w:rsidRPr="00EE542B">
        <w:rPr>
          <w:rFonts w:asciiTheme="minorHAnsi" w:hAnsiTheme="minorHAnsi" w:cstheme="minorHAnsi"/>
          <w:spacing w:val="-12"/>
        </w:rPr>
        <w:t xml:space="preserve"> </w:t>
      </w:r>
      <w:r w:rsidRPr="00EE542B">
        <w:rPr>
          <w:rFonts w:asciiTheme="minorHAnsi" w:hAnsiTheme="minorHAnsi" w:cstheme="minorHAnsi"/>
        </w:rPr>
        <w:t>02/10/2014,</w:t>
      </w:r>
      <w:r w:rsidRPr="00EE542B">
        <w:rPr>
          <w:rFonts w:asciiTheme="minorHAnsi" w:hAnsiTheme="minorHAnsi" w:cstheme="minorHAnsi"/>
          <w:spacing w:val="-10"/>
        </w:rPr>
        <w:t xml:space="preserve"> </w:t>
      </w:r>
      <w:r w:rsidRPr="00EE542B">
        <w:rPr>
          <w:rFonts w:asciiTheme="minorHAnsi" w:hAnsiTheme="minorHAnsi" w:cstheme="minorHAnsi"/>
        </w:rPr>
        <w:t>do</w:t>
      </w:r>
      <w:r w:rsidRPr="00EE542B">
        <w:rPr>
          <w:rFonts w:asciiTheme="minorHAnsi" w:hAnsiTheme="minorHAnsi" w:cstheme="minorHAnsi"/>
          <w:spacing w:val="-14"/>
        </w:rPr>
        <w:t xml:space="preserve"> </w:t>
      </w:r>
      <w:r w:rsidRPr="00EE542B">
        <w:rPr>
          <w:rFonts w:asciiTheme="minorHAnsi" w:hAnsiTheme="minorHAnsi" w:cstheme="minorHAnsi"/>
        </w:rPr>
        <w:t>Secretário</w:t>
      </w:r>
      <w:r w:rsidRPr="00EE542B">
        <w:rPr>
          <w:rFonts w:asciiTheme="minorHAnsi" w:hAnsiTheme="minorHAnsi" w:cstheme="minorHAnsi"/>
          <w:spacing w:val="-58"/>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Receita Federal</w:t>
      </w:r>
      <w:r w:rsidRPr="00EE542B">
        <w:rPr>
          <w:rFonts w:asciiTheme="minorHAnsi" w:hAnsiTheme="minorHAnsi" w:cstheme="minorHAnsi"/>
          <w:spacing w:val="-2"/>
        </w:rPr>
        <w:t xml:space="preserve"> </w:t>
      </w:r>
      <w:r w:rsidRPr="00EE542B">
        <w:rPr>
          <w:rFonts w:asciiTheme="minorHAnsi" w:hAnsiTheme="minorHAnsi" w:cstheme="minorHAnsi"/>
        </w:rPr>
        <w:t>do</w:t>
      </w:r>
      <w:r w:rsidRPr="00EE542B">
        <w:rPr>
          <w:rFonts w:asciiTheme="minorHAnsi" w:hAnsiTheme="minorHAnsi" w:cstheme="minorHAnsi"/>
          <w:spacing w:val="-2"/>
        </w:rPr>
        <w:t xml:space="preserve"> </w:t>
      </w:r>
      <w:r w:rsidRPr="00EE542B">
        <w:rPr>
          <w:rFonts w:asciiTheme="minorHAnsi" w:hAnsiTheme="minorHAnsi" w:cstheme="minorHAnsi"/>
        </w:rPr>
        <w:t>Brasil</w:t>
      </w:r>
      <w:r w:rsidRPr="00EE542B">
        <w:rPr>
          <w:rFonts w:asciiTheme="minorHAnsi" w:hAnsiTheme="minorHAnsi" w:cstheme="minorHAnsi"/>
          <w:spacing w:val="-1"/>
        </w:rPr>
        <w:t xml:space="preserve"> </w:t>
      </w:r>
      <w:r w:rsidRPr="00EE542B">
        <w:rPr>
          <w:rFonts w:asciiTheme="minorHAnsi" w:hAnsiTheme="minorHAnsi" w:cstheme="minorHAnsi"/>
        </w:rPr>
        <w:t>e da</w:t>
      </w:r>
      <w:r w:rsidRPr="00EE542B">
        <w:rPr>
          <w:rFonts w:asciiTheme="minorHAnsi" w:hAnsiTheme="minorHAnsi" w:cstheme="minorHAnsi"/>
          <w:spacing w:val="-1"/>
        </w:rPr>
        <w:t xml:space="preserve"> </w:t>
      </w:r>
      <w:r w:rsidRPr="00EE542B">
        <w:rPr>
          <w:rFonts w:asciiTheme="minorHAnsi" w:hAnsiTheme="minorHAnsi" w:cstheme="minorHAnsi"/>
        </w:rPr>
        <w:t>Procuradora-Geral da Fazenda</w:t>
      </w:r>
      <w:r w:rsidRPr="00EE542B">
        <w:rPr>
          <w:rFonts w:asciiTheme="minorHAnsi" w:hAnsiTheme="minorHAnsi" w:cstheme="minorHAnsi"/>
          <w:spacing w:val="-1"/>
        </w:rPr>
        <w:t xml:space="preserve"> </w:t>
      </w:r>
      <w:r w:rsidRPr="00EE542B">
        <w:rPr>
          <w:rFonts w:asciiTheme="minorHAnsi" w:hAnsiTheme="minorHAnsi" w:cstheme="minorHAnsi"/>
        </w:rPr>
        <w:t>Nacional</w:t>
      </w:r>
      <w:r w:rsidR="00807AC1" w:rsidRPr="00EE542B">
        <w:rPr>
          <w:rFonts w:asciiTheme="minorHAnsi" w:hAnsiTheme="minorHAnsi" w:cstheme="minorHAnsi"/>
        </w:rPr>
        <w:t>;</w:t>
      </w:r>
    </w:p>
    <w:p w14:paraId="29F8C7E2" w14:textId="67580333"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Prova de regularidade</w:t>
      </w:r>
      <w:r w:rsidRPr="00EE542B">
        <w:rPr>
          <w:rFonts w:asciiTheme="minorHAnsi" w:hAnsiTheme="minorHAnsi" w:cstheme="minorHAnsi"/>
          <w:spacing w:val="-3"/>
        </w:rPr>
        <w:t xml:space="preserve"> </w:t>
      </w:r>
      <w:r w:rsidRPr="00EE542B">
        <w:rPr>
          <w:rFonts w:asciiTheme="minorHAnsi" w:hAnsiTheme="minorHAnsi" w:cstheme="minorHAnsi"/>
        </w:rPr>
        <w:t>com</w:t>
      </w:r>
      <w:r w:rsidRPr="00EE542B">
        <w:rPr>
          <w:rFonts w:asciiTheme="minorHAnsi" w:hAnsiTheme="minorHAnsi" w:cstheme="minorHAnsi"/>
          <w:spacing w:val="1"/>
        </w:rPr>
        <w:t xml:space="preserve"> </w:t>
      </w:r>
      <w:r w:rsidRPr="00EE542B">
        <w:rPr>
          <w:rFonts w:asciiTheme="minorHAnsi" w:hAnsiTheme="minorHAnsi" w:cstheme="minorHAnsi"/>
        </w:rPr>
        <w:t>o</w:t>
      </w:r>
      <w:r w:rsidRPr="00EE542B">
        <w:rPr>
          <w:rFonts w:asciiTheme="minorHAnsi" w:hAnsiTheme="minorHAnsi" w:cstheme="minorHAnsi"/>
          <w:spacing w:val="-3"/>
        </w:rPr>
        <w:t xml:space="preserve"> </w:t>
      </w:r>
      <w:r w:rsidRPr="00EE542B">
        <w:rPr>
          <w:rFonts w:asciiTheme="minorHAnsi" w:hAnsiTheme="minorHAnsi" w:cstheme="minorHAnsi"/>
        </w:rPr>
        <w:t>Fundo de</w:t>
      </w:r>
      <w:r w:rsidRPr="00EE542B">
        <w:rPr>
          <w:rFonts w:asciiTheme="minorHAnsi" w:hAnsiTheme="minorHAnsi" w:cstheme="minorHAnsi"/>
          <w:spacing w:val="-4"/>
        </w:rPr>
        <w:t xml:space="preserve"> </w:t>
      </w:r>
      <w:r w:rsidRPr="00EE542B">
        <w:rPr>
          <w:rFonts w:asciiTheme="minorHAnsi" w:hAnsiTheme="minorHAnsi" w:cstheme="minorHAnsi"/>
        </w:rPr>
        <w:t>Garantia</w:t>
      </w:r>
      <w:r w:rsidRPr="00EE542B">
        <w:rPr>
          <w:rFonts w:asciiTheme="minorHAnsi" w:hAnsiTheme="minorHAnsi" w:cstheme="minorHAnsi"/>
          <w:spacing w:val="-3"/>
        </w:rPr>
        <w:t xml:space="preserve"> </w:t>
      </w:r>
      <w:r w:rsidRPr="00EE542B">
        <w:rPr>
          <w:rFonts w:asciiTheme="minorHAnsi" w:hAnsiTheme="minorHAnsi" w:cstheme="minorHAnsi"/>
        </w:rPr>
        <w:t>do</w:t>
      </w:r>
      <w:r w:rsidRPr="00EE542B">
        <w:rPr>
          <w:rFonts w:asciiTheme="minorHAnsi" w:hAnsiTheme="minorHAnsi" w:cstheme="minorHAnsi"/>
          <w:spacing w:val="-2"/>
        </w:rPr>
        <w:t xml:space="preserve"> </w:t>
      </w:r>
      <w:r w:rsidRPr="00EE542B">
        <w:rPr>
          <w:rFonts w:asciiTheme="minorHAnsi" w:hAnsiTheme="minorHAnsi" w:cstheme="minorHAnsi"/>
        </w:rPr>
        <w:t>Tempo</w:t>
      </w:r>
      <w:r w:rsidRPr="00EE542B">
        <w:rPr>
          <w:rFonts w:asciiTheme="minorHAnsi" w:hAnsiTheme="minorHAnsi" w:cstheme="minorHAnsi"/>
          <w:spacing w:val="-3"/>
        </w:rPr>
        <w:t xml:space="preserve"> </w:t>
      </w:r>
      <w:r w:rsidRPr="00EE542B">
        <w:rPr>
          <w:rFonts w:asciiTheme="minorHAnsi" w:hAnsiTheme="minorHAnsi" w:cstheme="minorHAnsi"/>
        </w:rPr>
        <w:t>de Serviço</w:t>
      </w:r>
      <w:r w:rsidRPr="00EE542B">
        <w:rPr>
          <w:rFonts w:asciiTheme="minorHAnsi" w:hAnsiTheme="minorHAnsi" w:cstheme="minorHAnsi"/>
          <w:spacing w:val="-1"/>
        </w:rPr>
        <w:t xml:space="preserve"> </w:t>
      </w:r>
      <w:r w:rsidRPr="00EE542B">
        <w:rPr>
          <w:rFonts w:asciiTheme="minorHAnsi" w:hAnsiTheme="minorHAnsi" w:cstheme="minorHAnsi"/>
        </w:rPr>
        <w:t>(FGTS)</w:t>
      </w:r>
      <w:r w:rsidR="00807AC1" w:rsidRPr="00EE542B">
        <w:rPr>
          <w:rFonts w:asciiTheme="minorHAnsi" w:hAnsiTheme="minorHAnsi" w:cstheme="minorHAnsi"/>
        </w:rPr>
        <w:t>;</w:t>
      </w:r>
    </w:p>
    <w:p w14:paraId="4818E498" w14:textId="581939BE"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Prova de inexistência de débitos inadimplidos perante a justiça do trabalho, mediante a</w:t>
      </w:r>
      <w:r w:rsidRPr="00EE542B">
        <w:rPr>
          <w:rFonts w:asciiTheme="minorHAnsi" w:hAnsiTheme="minorHAnsi" w:cstheme="minorHAnsi"/>
          <w:spacing w:val="1"/>
        </w:rPr>
        <w:t xml:space="preserve"> </w:t>
      </w:r>
      <w:r w:rsidRPr="00EE542B">
        <w:rPr>
          <w:rFonts w:asciiTheme="minorHAnsi" w:hAnsiTheme="minorHAnsi" w:cstheme="minorHAnsi"/>
        </w:rPr>
        <w:t>apresentação de certidão negativa ou positiva com efeito de negativa, nos termos do Título</w:t>
      </w:r>
      <w:r w:rsidRPr="00EE542B">
        <w:rPr>
          <w:rFonts w:asciiTheme="minorHAnsi" w:hAnsiTheme="minorHAnsi" w:cstheme="minorHAnsi"/>
          <w:spacing w:val="-59"/>
        </w:rPr>
        <w:t xml:space="preserve"> </w:t>
      </w:r>
      <w:r w:rsidRPr="00EE542B">
        <w:rPr>
          <w:rFonts w:asciiTheme="minorHAnsi" w:hAnsiTheme="minorHAnsi" w:cstheme="minorHAnsi"/>
        </w:rPr>
        <w:t>VII-A da Consolidação das Leis do Trabalho, aprovada pelo Decreto-Lei nº 5.452, de 1º de</w:t>
      </w:r>
      <w:r w:rsidRPr="00EE542B">
        <w:rPr>
          <w:rFonts w:asciiTheme="minorHAnsi" w:hAnsiTheme="minorHAnsi" w:cstheme="minorHAnsi"/>
          <w:spacing w:val="1"/>
        </w:rPr>
        <w:t xml:space="preserve"> </w:t>
      </w:r>
      <w:r w:rsidRPr="00EE542B">
        <w:rPr>
          <w:rFonts w:asciiTheme="minorHAnsi" w:hAnsiTheme="minorHAnsi" w:cstheme="minorHAnsi"/>
        </w:rPr>
        <w:t>maio</w:t>
      </w:r>
      <w:r w:rsidRPr="00EE542B">
        <w:rPr>
          <w:rFonts w:asciiTheme="minorHAnsi" w:hAnsiTheme="minorHAnsi" w:cstheme="minorHAnsi"/>
          <w:spacing w:val="-1"/>
        </w:rPr>
        <w:t xml:space="preserve"> </w:t>
      </w:r>
      <w:r w:rsidRPr="00EE542B">
        <w:rPr>
          <w:rFonts w:asciiTheme="minorHAnsi" w:hAnsiTheme="minorHAnsi" w:cstheme="minorHAnsi"/>
        </w:rPr>
        <w:t>de 1943</w:t>
      </w:r>
      <w:r w:rsidR="00807AC1" w:rsidRPr="00EE542B">
        <w:rPr>
          <w:rFonts w:asciiTheme="minorHAnsi" w:hAnsiTheme="minorHAnsi" w:cstheme="minorHAnsi"/>
        </w:rPr>
        <w:t>;</w:t>
      </w:r>
    </w:p>
    <w:p w14:paraId="7E067D99" w14:textId="714A4C66"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spacing w:val="-1"/>
        </w:rPr>
        <w:t>Prova</w:t>
      </w:r>
      <w:r w:rsidRPr="00EE542B">
        <w:rPr>
          <w:rFonts w:asciiTheme="minorHAnsi" w:hAnsiTheme="minorHAnsi" w:cstheme="minorHAnsi"/>
          <w:spacing w:val="-14"/>
        </w:rPr>
        <w:t xml:space="preserve"> </w:t>
      </w:r>
      <w:r w:rsidRPr="00EE542B">
        <w:rPr>
          <w:rFonts w:asciiTheme="minorHAnsi" w:hAnsiTheme="minorHAnsi" w:cstheme="minorHAnsi"/>
          <w:spacing w:val="-1"/>
        </w:rPr>
        <w:t>de</w:t>
      </w:r>
      <w:r w:rsidRPr="00EE542B">
        <w:rPr>
          <w:rFonts w:asciiTheme="minorHAnsi" w:hAnsiTheme="minorHAnsi" w:cstheme="minorHAnsi"/>
          <w:spacing w:val="-14"/>
        </w:rPr>
        <w:t xml:space="preserve"> </w:t>
      </w:r>
      <w:r w:rsidRPr="00EE542B">
        <w:rPr>
          <w:rFonts w:asciiTheme="minorHAnsi" w:hAnsiTheme="minorHAnsi" w:cstheme="minorHAnsi"/>
          <w:spacing w:val="-1"/>
        </w:rPr>
        <w:t>inscrição</w:t>
      </w:r>
      <w:r w:rsidRPr="00EE542B">
        <w:rPr>
          <w:rFonts w:asciiTheme="minorHAnsi" w:hAnsiTheme="minorHAnsi" w:cstheme="minorHAnsi"/>
          <w:spacing w:val="-14"/>
        </w:rPr>
        <w:t xml:space="preserve"> </w:t>
      </w:r>
      <w:r w:rsidRPr="00EE542B">
        <w:rPr>
          <w:rFonts w:asciiTheme="minorHAnsi" w:hAnsiTheme="minorHAnsi" w:cstheme="minorHAnsi"/>
        </w:rPr>
        <w:t>no</w:t>
      </w:r>
      <w:r w:rsidRPr="00EE542B">
        <w:rPr>
          <w:rFonts w:asciiTheme="minorHAnsi" w:hAnsiTheme="minorHAnsi" w:cstheme="minorHAnsi"/>
          <w:spacing w:val="-14"/>
        </w:rPr>
        <w:t xml:space="preserve"> </w:t>
      </w:r>
      <w:r w:rsidRPr="00EE542B">
        <w:rPr>
          <w:rFonts w:asciiTheme="minorHAnsi" w:hAnsiTheme="minorHAnsi" w:cstheme="minorHAnsi"/>
        </w:rPr>
        <w:t>cadastro</w:t>
      </w:r>
      <w:r w:rsidRPr="00EE542B">
        <w:rPr>
          <w:rFonts w:asciiTheme="minorHAnsi" w:hAnsiTheme="minorHAnsi" w:cstheme="minorHAnsi"/>
          <w:spacing w:val="-13"/>
        </w:rPr>
        <w:t xml:space="preserve"> </w:t>
      </w:r>
      <w:r w:rsidRPr="00EE542B">
        <w:rPr>
          <w:rFonts w:asciiTheme="minorHAnsi" w:hAnsiTheme="minorHAnsi" w:cstheme="minorHAnsi"/>
        </w:rPr>
        <w:t>de</w:t>
      </w:r>
      <w:r w:rsidRPr="00EE542B">
        <w:rPr>
          <w:rFonts w:asciiTheme="minorHAnsi" w:hAnsiTheme="minorHAnsi" w:cstheme="minorHAnsi"/>
          <w:spacing w:val="-17"/>
        </w:rPr>
        <w:t xml:space="preserve"> </w:t>
      </w:r>
      <w:r w:rsidRPr="00EE542B">
        <w:rPr>
          <w:rFonts w:asciiTheme="minorHAnsi" w:hAnsiTheme="minorHAnsi" w:cstheme="minorHAnsi"/>
        </w:rPr>
        <w:t>contribuintes</w:t>
      </w:r>
      <w:r w:rsidRPr="00EE542B">
        <w:rPr>
          <w:rFonts w:asciiTheme="minorHAnsi" w:hAnsiTheme="minorHAnsi" w:cstheme="minorHAnsi"/>
          <w:spacing w:val="-12"/>
        </w:rPr>
        <w:t xml:space="preserve"> </w:t>
      </w:r>
      <w:r w:rsidRPr="00EE542B">
        <w:rPr>
          <w:rFonts w:asciiTheme="minorHAnsi" w:hAnsiTheme="minorHAnsi" w:cstheme="minorHAnsi"/>
          <w:b/>
        </w:rPr>
        <w:t>estadual</w:t>
      </w:r>
      <w:r w:rsidRPr="00EE542B">
        <w:rPr>
          <w:rFonts w:asciiTheme="minorHAnsi" w:hAnsiTheme="minorHAnsi" w:cstheme="minorHAnsi"/>
        </w:rPr>
        <w:t>,</w:t>
      </w:r>
      <w:r w:rsidRPr="00EE542B">
        <w:rPr>
          <w:rFonts w:asciiTheme="minorHAnsi" w:hAnsiTheme="minorHAnsi" w:cstheme="minorHAnsi"/>
          <w:spacing w:val="-14"/>
        </w:rPr>
        <w:t xml:space="preserve"> </w:t>
      </w:r>
      <w:r w:rsidRPr="00EE542B">
        <w:rPr>
          <w:rFonts w:asciiTheme="minorHAnsi" w:hAnsiTheme="minorHAnsi" w:cstheme="minorHAnsi"/>
        </w:rPr>
        <w:t>relativo</w:t>
      </w:r>
      <w:r w:rsidRPr="00EE542B">
        <w:rPr>
          <w:rFonts w:asciiTheme="minorHAnsi" w:hAnsiTheme="minorHAnsi" w:cstheme="minorHAnsi"/>
          <w:spacing w:val="-14"/>
        </w:rPr>
        <w:t xml:space="preserve"> </w:t>
      </w:r>
      <w:r w:rsidRPr="00EE542B">
        <w:rPr>
          <w:rFonts w:asciiTheme="minorHAnsi" w:hAnsiTheme="minorHAnsi" w:cstheme="minorHAnsi"/>
        </w:rPr>
        <w:t>ao</w:t>
      </w:r>
      <w:r w:rsidRPr="00EE542B">
        <w:rPr>
          <w:rFonts w:asciiTheme="minorHAnsi" w:hAnsiTheme="minorHAnsi" w:cstheme="minorHAnsi"/>
          <w:spacing w:val="-14"/>
        </w:rPr>
        <w:t xml:space="preserve"> </w:t>
      </w:r>
      <w:r w:rsidRPr="00EE542B">
        <w:rPr>
          <w:rFonts w:asciiTheme="minorHAnsi" w:hAnsiTheme="minorHAnsi" w:cstheme="minorHAnsi"/>
        </w:rPr>
        <w:t>domicílio</w:t>
      </w:r>
      <w:r w:rsidRPr="00EE542B">
        <w:rPr>
          <w:rFonts w:asciiTheme="minorHAnsi" w:hAnsiTheme="minorHAnsi" w:cstheme="minorHAnsi"/>
          <w:spacing w:val="-59"/>
        </w:rPr>
        <w:t xml:space="preserve"> </w:t>
      </w:r>
      <w:r w:rsidRPr="00EE542B">
        <w:rPr>
          <w:rFonts w:asciiTheme="minorHAnsi" w:hAnsiTheme="minorHAnsi" w:cstheme="minorHAnsi"/>
        </w:rPr>
        <w:t>ou sede do licitante, pertinente ao seu ramo de atividade e compatível com o objeto</w:t>
      </w:r>
      <w:r w:rsidRPr="00EE542B">
        <w:rPr>
          <w:rFonts w:asciiTheme="minorHAnsi" w:hAnsiTheme="minorHAnsi" w:cstheme="minorHAnsi"/>
          <w:spacing w:val="1"/>
        </w:rPr>
        <w:t xml:space="preserve"> </w:t>
      </w:r>
      <w:r w:rsidRPr="00EE542B">
        <w:rPr>
          <w:rFonts w:asciiTheme="minorHAnsi" w:hAnsiTheme="minorHAnsi" w:cstheme="minorHAnsi"/>
        </w:rPr>
        <w:t>contratual</w:t>
      </w:r>
      <w:r w:rsidR="00807AC1" w:rsidRPr="00EE542B">
        <w:rPr>
          <w:rFonts w:asciiTheme="minorHAnsi" w:hAnsiTheme="minorHAnsi" w:cstheme="minorHAnsi"/>
        </w:rPr>
        <w:t>;</w:t>
      </w:r>
    </w:p>
    <w:p w14:paraId="5A0D4360" w14:textId="24B6D3FD" w:rsidR="00D71BF3" w:rsidRPr="00EE542B" w:rsidRDefault="00D71BF3" w:rsidP="00EE542B">
      <w:pPr>
        <w:pStyle w:val="PargrafodaLista"/>
        <w:numPr>
          <w:ilvl w:val="2"/>
          <w:numId w:val="2"/>
        </w:numPr>
        <w:tabs>
          <w:tab w:val="left" w:pos="709"/>
          <w:tab w:val="left" w:pos="2196"/>
        </w:tabs>
        <w:ind w:left="0" w:firstLine="0"/>
        <w:rPr>
          <w:rFonts w:asciiTheme="minorHAnsi" w:hAnsiTheme="minorHAnsi" w:cstheme="minorHAnsi"/>
        </w:rPr>
      </w:pPr>
      <w:r w:rsidRPr="00EE542B">
        <w:rPr>
          <w:rFonts w:asciiTheme="minorHAnsi" w:hAnsiTheme="minorHAnsi" w:cstheme="minorHAnsi"/>
        </w:rPr>
        <w:t xml:space="preserve">Prova de regularidade com a </w:t>
      </w:r>
      <w:r w:rsidRPr="00EE542B">
        <w:rPr>
          <w:rFonts w:asciiTheme="minorHAnsi" w:hAnsiTheme="minorHAnsi" w:cstheme="minorHAnsi"/>
          <w:b/>
        </w:rPr>
        <w:t xml:space="preserve">Fazenda estadual </w:t>
      </w:r>
      <w:r w:rsidRPr="00EE542B">
        <w:rPr>
          <w:rFonts w:asciiTheme="minorHAnsi" w:hAnsiTheme="minorHAnsi" w:cstheme="minorHAnsi"/>
        </w:rPr>
        <w:t>do domicílio ou sede do</w:t>
      </w:r>
      <w:r w:rsidRPr="00EE542B">
        <w:rPr>
          <w:rFonts w:asciiTheme="minorHAnsi" w:hAnsiTheme="minorHAnsi" w:cstheme="minorHAnsi"/>
          <w:spacing w:val="1"/>
        </w:rPr>
        <w:t xml:space="preserve"> </w:t>
      </w:r>
      <w:r w:rsidRPr="00EE542B">
        <w:rPr>
          <w:rFonts w:asciiTheme="minorHAnsi" w:hAnsiTheme="minorHAnsi" w:cstheme="minorHAnsi"/>
        </w:rPr>
        <w:t>licitante,</w:t>
      </w:r>
      <w:r w:rsidRPr="00EE542B">
        <w:rPr>
          <w:rFonts w:asciiTheme="minorHAnsi" w:hAnsiTheme="minorHAnsi" w:cstheme="minorHAnsi"/>
          <w:spacing w:val="-2"/>
        </w:rPr>
        <w:t xml:space="preserve"> </w:t>
      </w:r>
      <w:r w:rsidRPr="00EE542B">
        <w:rPr>
          <w:rFonts w:asciiTheme="minorHAnsi" w:hAnsiTheme="minorHAnsi" w:cstheme="minorHAnsi"/>
        </w:rPr>
        <w:t>relativa à</w:t>
      </w:r>
      <w:r w:rsidRPr="00EE542B">
        <w:rPr>
          <w:rFonts w:asciiTheme="minorHAnsi" w:hAnsiTheme="minorHAnsi" w:cstheme="minorHAnsi"/>
          <w:spacing w:val="1"/>
        </w:rPr>
        <w:t xml:space="preserve"> </w:t>
      </w:r>
      <w:r w:rsidRPr="00EE542B">
        <w:rPr>
          <w:rFonts w:asciiTheme="minorHAnsi" w:hAnsiTheme="minorHAnsi" w:cstheme="minorHAnsi"/>
        </w:rPr>
        <w:t>atividade</w:t>
      </w:r>
      <w:r w:rsidRPr="00EE542B">
        <w:rPr>
          <w:rFonts w:asciiTheme="minorHAnsi" w:hAnsiTheme="minorHAnsi" w:cstheme="minorHAnsi"/>
          <w:spacing w:val="-1"/>
        </w:rPr>
        <w:t xml:space="preserve"> </w:t>
      </w:r>
      <w:r w:rsidRPr="00EE542B">
        <w:rPr>
          <w:rFonts w:asciiTheme="minorHAnsi" w:hAnsiTheme="minorHAnsi" w:cstheme="minorHAnsi"/>
        </w:rPr>
        <w:t>em</w:t>
      </w:r>
      <w:r w:rsidRPr="00EE542B">
        <w:rPr>
          <w:rFonts w:asciiTheme="minorHAnsi" w:hAnsiTheme="minorHAnsi" w:cstheme="minorHAnsi"/>
          <w:spacing w:val="-1"/>
        </w:rPr>
        <w:t xml:space="preserve"> </w:t>
      </w:r>
      <w:r w:rsidRPr="00EE542B">
        <w:rPr>
          <w:rFonts w:asciiTheme="minorHAnsi" w:hAnsiTheme="minorHAnsi" w:cstheme="minorHAnsi"/>
        </w:rPr>
        <w:t>cujo exercício</w:t>
      </w:r>
      <w:r w:rsidRPr="00EE542B">
        <w:rPr>
          <w:rFonts w:asciiTheme="minorHAnsi" w:hAnsiTheme="minorHAnsi" w:cstheme="minorHAnsi"/>
          <w:spacing w:val="-1"/>
        </w:rPr>
        <w:t xml:space="preserve"> </w:t>
      </w:r>
      <w:r w:rsidRPr="00EE542B">
        <w:rPr>
          <w:rFonts w:asciiTheme="minorHAnsi" w:hAnsiTheme="minorHAnsi" w:cstheme="minorHAnsi"/>
        </w:rPr>
        <w:t>contrata ou</w:t>
      </w:r>
      <w:r w:rsidRPr="00EE542B">
        <w:rPr>
          <w:rFonts w:asciiTheme="minorHAnsi" w:hAnsiTheme="minorHAnsi" w:cstheme="minorHAnsi"/>
          <w:spacing w:val="-2"/>
        </w:rPr>
        <w:t xml:space="preserve"> </w:t>
      </w:r>
      <w:r w:rsidRPr="00EE542B">
        <w:rPr>
          <w:rFonts w:asciiTheme="minorHAnsi" w:hAnsiTheme="minorHAnsi" w:cstheme="minorHAnsi"/>
        </w:rPr>
        <w:t>concorre</w:t>
      </w:r>
      <w:r w:rsidR="00807AC1" w:rsidRPr="00EE542B">
        <w:rPr>
          <w:rFonts w:asciiTheme="minorHAnsi" w:hAnsiTheme="minorHAnsi" w:cstheme="minorHAnsi"/>
        </w:rPr>
        <w:t>;</w:t>
      </w:r>
    </w:p>
    <w:p w14:paraId="49DEB030" w14:textId="385B2D6C"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 xml:space="preserve">Caso o licitante seja considerado isento dos tributos </w:t>
      </w:r>
      <w:r w:rsidRPr="00EE542B">
        <w:rPr>
          <w:rFonts w:asciiTheme="minorHAnsi" w:hAnsiTheme="minorHAnsi" w:cstheme="minorHAnsi"/>
          <w:b/>
        </w:rPr>
        <w:t xml:space="preserve">estudais </w:t>
      </w:r>
      <w:r w:rsidRPr="00EE542B">
        <w:rPr>
          <w:rFonts w:asciiTheme="minorHAnsi" w:hAnsiTheme="minorHAnsi" w:cstheme="minorHAnsi"/>
        </w:rPr>
        <w:t>relacionado</w:t>
      </w:r>
      <w:r w:rsidR="005067EB" w:rsidRPr="00EE542B">
        <w:rPr>
          <w:rFonts w:asciiTheme="minorHAnsi" w:hAnsiTheme="minorHAnsi" w:cstheme="minorHAnsi"/>
        </w:rPr>
        <w:t xml:space="preserve">s </w:t>
      </w:r>
      <w:r w:rsidRPr="00EE542B">
        <w:rPr>
          <w:rFonts w:asciiTheme="minorHAnsi" w:hAnsiTheme="minorHAnsi" w:cstheme="minorHAnsi"/>
        </w:rPr>
        <w:t>ao</w:t>
      </w:r>
      <w:r w:rsidRPr="00EE542B">
        <w:rPr>
          <w:rFonts w:asciiTheme="minorHAnsi" w:hAnsiTheme="minorHAnsi" w:cstheme="minorHAnsi"/>
          <w:spacing w:val="1"/>
        </w:rPr>
        <w:t xml:space="preserve"> </w:t>
      </w:r>
      <w:r w:rsidRPr="00EE542B">
        <w:rPr>
          <w:rFonts w:asciiTheme="minorHAnsi" w:hAnsiTheme="minorHAnsi" w:cstheme="minorHAnsi"/>
        </w:rPr>
        <w:t>objeto</w:t>
      </w:r>
      <w:r w:rsidRPr="00EE542B">
        <w:rPr>
          <w:rFonts w:asciiTheme="minorHAnsi" w:hAnsiTheme="minorHAnsi" w:cstheme="minorHAnsi"/>
          <w:spacing w:val="1"/>
        </w:rPr>
        <w:t xml:space="preserve"> </w:t>
      </w:r>
      <w:r w:rsidRPr="00EE542B">
        <w:rPr>
          <w:rFonts w:asciiTheme="minorHAnsi" w:hAnsiTheme="minorHAnsi" w:cstheme="minorHAnsi"/>
        </w:rPr>
        <w:t>licitatório,</w:t>
      </w:r>
      <w:r w:rsidRPr="00EE542B">
        <w:rPr>
          <w:rFonts w:asciiTheme="minorHAnsi" w:hAnsiTheme="minorHAnsi" w:cstheme="minorHAnsi"/>
          <w:spacing w:val="1"/>
        </w:rPr>
        <w:t xml:space="preserve"> </w:t>
      </w:r>
      <w:r w:rsidRPr="00EE542B">
        <w:rPr>
          <w:rFonts w:asciiTheme="minorHAnsi" w:hAnsiTheme="minorHAnsi" w:cstheme="minorHAnsi"/>
        </w:rPr>
        <w:t>deverá</w:t>
      </w:r>
      <w:r w:rsidRPr="00EE542B">
        <w:rPr>
          <w:rFonts w:asciiTheme="minorHAnsi" w:hAnsiTheme="minorHAnsi" w:cstheme="minorHAnsi"/>
          <w:spacing w:val="1"/>
        </w:rPr>
        <w:t xml:space="preserve"> </w:t>
      </w:r>
      <w:r w:rsidRPr="00EE542B">
        <w:rPr>
          <w:rFonts w:asciiTheme="minorHAnsi" w:hAnsiTheme="minorHAnsi" w:cstheme="minorHAnsi"/>
        </w:rPr>
        <w:t>comprovar</w:t>
      </w:r>
      <w:r w:rsidRPr="00EE542B">
        <w:rPr>
          <w:rFonts w:asciiTheme="minorHAnsi" w:hAnsiTheme="minorHAnsi" w:cstheme="minorHAnsi"/>
          <w:spacing w:val="1"/>
        </w:rPr>
        <w:t xml:space="preserve"> </w:t>
      </w:r>
      <w:r w:rsidRPr="00EE542B">
        <w:rPr>
          <w:rFonts w:asciiTheme="minorHAnsi" w:hAnsiTheme="minorHAnsi" w:cstheme="minorHAnsi"/>
        </w:rPr>
        <w:t>tal</w:t>
      </w:r>
      <w:r w:rsidRPr="00EE542B">
        <w:rPr>
          <w:rFonts w:asciiTheme="minorHAnsi" w:hAnsiTheme="minorHAnsi" w:cstheme="minorHAnsi"/>
          <w:spacing w:val="1"/>
        </w:rPr>
        <w:t xml:space="preserve"> </w:t>
      </w:r>
      <w:r w:rsidRPr="00EE542B">
        <w:rPr>
          <w:rFonts w:asciiTheme="minorHAnsi" w:hAnsiTheme="minorHAnsi" w:cstheme="minorHAnsi"/>
        </w:rPr>
        <w:t>condição</w:t>
      </w:r>
      <w:r w:rsidRPr="00EE542B">
        <w:rPr>
          <w:rFonts w:asciiTheme="minorHAnsi" w:hAnsiTheme="minorHAnsi" w:cstheme="minorHAnsi"/>
          <w:spacing w:val="1"/>
        </w:rPr>
        <w:t xml:space="preserve"> </w:t>
      </w:r>
      <w:r w:rsidRPr="00EE542B">
        <w:rPr>
          <w:rFonts w:asciiTheme="minorHAnsi" w:hAnsiTheme="minorHAnsi" w:cstheme="minorHAnsi"/>
        </w:rPr>
        <w:t>mediante</w:t>
      </w:r>
      <w:r w:rsidRPr="00EE542B">
        <w:rPr>
          <w:rFonts w:asciiTheme="minorHAnsi" w:hAnsiTheme="minorHAnsi" w:cstheme="minorHAnsi"/>
          <w:spacing w:val="1"/>
        </w:rPr>
        <w:t xml:space="preserve"> </w:t>
      </w:r>
      <w:r w:rsidRPr="00EE542B">
        <w:rPr>
          <w:rFonts w:asciiTheme="minorHAnsi" w:hAnsiTheme="minorHAnsi" w:cstheme="minorHAnsi"/>
        </w:rPr>
        <w:t>declaração</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b/>
        </w:rPr>
        <w:t>Fazenda</w:t>
      </w:r>
      <w:r w:rsidR="00D43C18" w:rsidRPr="00EE542B">
        <w:rPr>
          <w:rFonts w:asciiTheme="minorHAnsi" w:hAnsiTheme="minorHAnsi" w:cstheme="minorHAnsi"/>
          <w:b/>
        </w:rPr>
        <w:t xml:space="preserve"> </w:t>
      </w:r>
      <w:r w:rsidRPr="00EE542B">
        <w:rPr>
          <w:rFonts w:asciiTheme="minorHAnsi" w:hAnsiTheme="minorHAnsi" w:cstheme="minorHAnsi"/>
          <w:b/>
          <w:spacing w:val="-59"/>
        </w:rPr>
        <w:t xml:space="preserve"> </w:t>
      </w:r>
      <w:r w:rsidRPr="00EE542B">
        <w:rPr>
          <w:rFonts w:asciiTheme="minorHAnsi" w:hAnsiTheme="minorHAnsi" w:cstheme="minorHAnsi"/>
          <w:b/>
        </w:rPr>
        <w:t>estadual</w:t>
      </w:r>
      <w:r w:rsidRPr="00EE542B">
        <w:rPr>
          <w:rFonts w:asciiTheme="minorHAnsi" w:hAnsiTheme="minorHAnsi" w:cstheme="minorHAnsi"/>
          <w:b/>
          <w:spacing w:val="-2"/>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seu</w:t>
      </w:r>
      <w:r w:rsidRPr="00EE542B">
        <w:rPr>
          <w:rFonts w:asciiTheme="minorHAnsi" w:hAnsiTheme="minorHAnsi" w:cstheme="minorHAnsi"/>
          <w:spacing w:val="-1"/>
        </w:rPr>
        <w:t xml:space="preserve"> </w:t>
      </w:r>
      <w:r w:rsidRPr="00EE542B">
        <w:rPr>
          <w:rFonts w:asciiTheme="minorHAnsi" w:hAnsiTheme="minorHAnsi" w:cstheme="minorHAnsi"/>
        </w:rPr>
        <w:t>domicílio ou</w:t>
      </w:r>
      <w:r w:rsidRPr="00EE542B">
        <w:rPr>
          <w:rFonts w:asciiTheme="minorHAnsi" w:hAnsiTheme="minorHAnsi" w:cstheme="minorHAnsi"/>
          <w:spacing w:val="-1"/>
        </w:rPr>
        <w:t xml:space="preserve"> </w:t>
      </w:r>
      <w:r w:rsidRPr="00EE542B">
        <w:rPr>
          <w:rFonts w:asciiTheme="minorHAnsi" w:hAnsiTheme="minorHAnsi" w:cstheme="minorHAnsi"/>
        </w:rPr>
        <w:t>sede,</w:t>
      </w:r>
      <w:r w:rsidRPr="00EE542B">
        <w:rPr>
          <w:rFonts w:asciiTheme="minorHAnsi" w:hAnsiTheme="minorHAnsi" w:cstheme="minorHAnsi"/>
          <w:spacing w:val="-2"/>
        </w:rPr>
        <w:t xml:space="preserve"> </w:t>
      </w:r>
      <w:r w:rsidRPr="00EE542B">
        <w:rPr>
          <w:rFonts w:asciiTheme="minorHAnsi" w:hAnsiTheme="minorHAnsi" w:cstheme="minorHAnsi"/>
        </w:rPr>
        <w:t>ou outra</w:t>
      </w:r>
      <w:r w:rsidRPr="00EE542B">
        <w:rPr>
          <w:rFonts w:asciiTheme="minorHAnsi" w:hAnsiTheme="minorHAnsi" w:cstheme="minorHAnsi"/>
          <w:spacing w:val="-1"/>
        </w:rPr>
        <w:t xml:space="preserve"> </w:t>
      </w:r>
      <w:r w:rsidRPr="00EE542B">
        <w:rPr>
          <w:rFonts w:asciiTheme="minorHAnsi" w:hAnsiTheme="minorHAnsi" w:cstheme="minorHAnsi"/>
        </w:rPr>
        <w:t>equivalente,</w:t>
      </w:r>
      <w:r w:rsidRPr="00EE542B">
        <w:rPr>
          <w:rFonts w:asciiTheme="minorHAnsi" w:hAnsiTheme="minorHAnsi" w:cstheme="minorHAnsi"/>
          <w:spacing w:val="1"/>
        </w:rPr>
        <w:t xml:space="preserve"> </w:t>
      </w:r>
      <w:r w:rsidRPr="00EE542B">
        <w:rPr>
          <w:rFonts w:asciiTheme="minorHAnsi" w:hAnsiTheme="minorHAnsi" w:cstheme="minorHAnsi"/>
        </w:rPr>
        <w:t>na</w:t>
      </w:r>
      <w:r w:rsidRPr="00EE542B">
        <w:rPr>
          <w:rFonts w:asciiTheme="minorHAnsi" w:hAnsiTheme="minorHAnsi" w:cstheme="minorHAnsi"/>
          <w:spacing w:val="-6"/>
        </w:rPr>
        <w:t xml:space="preserve"> </w:t>
      </w:r>
      <w:r w:rsidRPr="00EE542B">
        <w:rPr>
          <w:rFonts w:asciiTheme="minorHAnsi" w:hAnsiTheme="minorHAnsi" w:cstheme="minorHAnsi"/>
        </w:rPr>
        <w:t>forma</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2"/>
        </w:rPr>
        <w:t xml:space="preserve"> </w:t>
      </w:r>
      <w:r w:rsidRPr="00EE542B">
        <w:rPr>
          <w:rFonts w:asciiTheme="minorHAnsi" w:hAnsiTheme="minorHAnsi" w:cstheme="minorHAnsi"/>
        </w:rPr>
        <w:t>lei</w:t>
      </w:r>
      <w:r w:rsidR="00807AC1" w:rsidRPr="00EE542B">
        <w:rPr>
          <w:rFonts w:asciiTheme="minorHAnsi" w:hAnsiTheme="minorHAnsi" w:cstheme="minorHAnsi"/>
        </w:rPr>
        <w:t>;</w:t>
      </w:r>
    </w:p>
    <w:p w14:paraId="7F19F401" w14:textId="77777777"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Caso</w:t>
      </w:r>
      <w:r w:rsidRPr="00EE542B">
        <w:rPr>
          <w:rFonts w:asciiTheme="minorHAnsi" w:hAnsiTheme="minorHAnsi" w:cstheme="minorHAnsi"/>
          <w:spacing w:val="-7"/>
        </w:rPr>
        <w:t xml:space="preserve"> </w:t>
      </w:r>
      <w:r w:rsidRPr="00EE542B">
        <w:rPr>
          <w:rFonts w:asciiTheme="minorHAnsi" w:hAnsiTheme="minorHAnsi" w:cstheme="minorHAnsi"/>
        </w:rPr>
        <w:t>o</w:t>
      </w:r>
      <w:r w:rsidRPr="00EE542B">
        <w:rPr>
          <w:rFonts w:asciiTheme="minorHAnsi" w:hAnsiTheme="minorHAnsi" w:cstheme="minorHAnsi"/>
          <w:spacing w:val="-8"/>
        </w:rPr>
        <w:t xml:space="preserve"> </w:t>
      </w:r>
      <w:r w:rsidRPr="00EE542B">
        <w:rPr>
          <w:rFonts w:asciiTheme="minorHAnsi" w:hAnsiTheme="minorHAnsi" w:cstheme="minorHAnsi"/>
        </w:rPr>
        <w:t>licitante</w:t>
      </w:r>
      <w:r w:rsidRPr="00EE542B">
        <w:rPr>
          <w:rFonts w:asciiTheme="minorHAnsi" w:hAnsiTheme="minorHAnsi" w:cstheme="minorHAnsi"/>
          <w:spacing w:val="-8"/>
        </w:rPr>
        <w:t xml:space="preserve"> </w:t>
      </w:r>
      <w:r w:rsidRPr="00EE542B">
        <w:rPr>
          <w:rFonts w:asciiTheme="minorHAnsi" w:hAnsiTheme="minorHAnsi" w:cstheme="minorHAnsi"/>
        </w:rPr>
        <w:t>detentor</w:t>
      </w:r>
      <w:r w:rsidRPr="00EE542B">
        <w:rPr>
          <w:rFonts w:asciiTheme="minorHAnsi" w:hAnsiTheme="minorHAnsi" w:cstheme="minorHAnsi"/>
          <w:spacing w:val="-9"/>
        </w:rPr>
        <w:t xml:space="preserve"> </w:t>
      </w:r>
      <w:r w:rsidRPr="00EE542B">
        <w:rPr>
          <w:rFonts w:asciiTheme="minorHAnsi" w:hAnsiTheme="minorHAnsi" w:cstheme="minorHAnsi"/>
        </w:rPr>
        <w:t>do</w:t>
      </w:r>
      <w:r w:rsidRPr="00EE542B">
        <w:rPr>
          <w:rFonts w:asciiTheme="minorHAnsi" w:hAnsiTheme="minorHAnsi" w:cstheme="minorHAnsi"/>
          <w:spacing w:val="-6"/>
        </w:rPr>
        <w:t xml:space="preserve"> </w:t>
      </w:r>
      <w:r w:rsidRPr="00EE542B">
        <w:rPr>
          <w:rFonts w:asciiTheme="minorHAnsi" w:hAnsiTheme="minorHAnsi" w:cstheme="minorHAnsi"/>
        </w:rPr>
        <w:t>menor</w:t>
      </w:r>
      <w:r w:rsidRPr="00EE542B">
        <w:rPr>
          <w:rFonts w:asciiTheme="minorHAnsi" w:hAnsiTheme="minorHAnsi" w:cstheme="minorHAnsi"/>
          <w:spacing w:val="-8"/>
        </w:rPr>
        <w:t xml:space="preserve"> </w:t>
      </w:r>
      <w:r w:rsidRPr="00EE542B">
        <w:rPr>
          <w:rFonts w:asciiTheme="minorHAnsi" w:hAnsiTheme="minorHAnsi" w:cstheme="minorHAnsi"/>
        </w:rPr>
        <w:t>preço</w:t>
      </w:r>
      <w:r w:rsidRPr="00EE542B">
        <w:rPr>
          <w:rFonts w:asciiTheme="minorHAnsi" w:hAnsiTheme="minorHAnsi" w:cstheme="minorHAnsi"/>
          <w:spacing w:val="-5"/>
        </w:rPr>
        <w:t xml:space="preserve"> </w:t>
      </w:r>
      <w:r w:rsidRPr="00EE542B">
        <w:rPr>
          <w:rFonts w:asciiTheme="minorHAnsi" w:hAnsiTheme="minorHAnsi" w:cstheme="minorHAnsi"/>
        </w:rPr>
        <w:t>seja</w:t>
      </w:r>
      <w:r w:rsidRPr="00EE542B">
        <w:rPr>
          <w:rFonts w:asciiTheme="minorHAnsi" w:hAnsiTheme="minorHAnsi" w:cstheme="minorHAnsi"/>
          <w:spacing w:val="-10"/>
        </w:rPr>
        <w:t xml:space="preserve"> </w:t>
      </w:r>
      <w:r w:rsidRPr="00EE542B">
        <w:rPr>
          <w:rFonts w:asciiTheme="minorHAnsi" w:hAnsiTheme="minorHAnsi" w:cstheme="minorHAnsi"/>
        </w:rPr>
        <w:t>qualificado</w:t>
      </w:r>
      <w:r w:rsidRPr="00EE542B">
        <w:rPr>
          <w:rFonts w:asciiTheme="minorHAnsi" w:hAnsiTheme="minorHAnsi" w:cstheme="minorHAnsi"/>
          <w:spacing w:val="-8"/>
        </w:rPr>
        <w:t xml:space="preserve"> </w:t>
      </w:r>
      <w:r w:rsidRPr="00EE542B">
        <w:rPr>
          <w:rFonts w:asciiTheme="minorHAnsi" w:hAnsiTheme="minorHAnsi" w:cstheme="minorHAnsi"/>
        </w:rPr>
        <w:t>como</w:t>
      </w:r>
      <w:r w:rsidRPr="00EE542B">
        <w:rPr>
          <w:rFonts w:asciiTheme="minorHAnsi" w:hAnsiTheme="minorHAnsi" w:cstheme="minorHAnsi"/>
          <w:spacing w:val="-6"/>
        </w:rPr>
        <w:t xml:space="preserve"> </w:t>
      </w:r>
      <w:r w:rsidRPr="00EE542B">
        <w:rPr>
          <w:rFonts w:asciiTheme="minorHAnsi" w:hAnsiTheme="minorHAnsi" w:cstheme="minorHAnsi"/>
        </w:rPr>
        <w:t>microempresa</w:t>
      </w:r>
      <w:r w:rsidRPr="00EE542B">
        <w:rPr>
          <w:rFonts w:asciiTheme="minorHAnsi" w:hAnsiTheme="minorHAnsi" w:cstheme="minorHAnsi"/>
          <w:spacing w:val="-6"/>
        </w:rPr>
        <w:t xml:space="preserve"> </w:t>
      </w:r>
      <w:r w:rsidRPr="00EE542B">
        <w:rPr>
          <w:rFonts w:asciiTheme="minorHAnsi" w:hAnsiTheme="minorHAnsi" w:cstheme="minorHAnsi"/>
        </w:rPr>
        <w:t>ou</w:t>
      </w:r>
      <w:r w:rsidRPr="00EE542B">
        <w:rPr>
          <w:rFonts w:asciiTheme="minorHAnsi" w:hAnsiTheme="minorHAnsi" w:cstheme="minorHAnsi"/>
          <w:spacing w:val="-8"/>
        </w:rPr>
        <w:t xml:space="preserve"> </w:t>
      </w:r>
      <w:r w:rsidRPr="00EE542B">
        <w:rPr>
          <w:rFonts w:asciiTheme="minorHAnsi" w:hAnsiTheme="minorHAnsi" w:cstheme="minorHAnsi"/>
        </w:rPr>
        <w:t>empresa</w:t>
      </w:r>
      <w:r w:rsidRPr="00EE542B">
        <w:rPr>
          <w:rFonts w:asciiTheme="minorHAnsi" w:hAnsiTheme="minorHAnsi" w:cstheme="minorHAnsi"/>
          <w:spacing w:val="-58"/>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pequeno</w:t>
      </w:r>
      <w:r w:rsidRPr="00EE542B">
        <w:rPr>
          <w:rFonts w:asciiTheme="minorHAnsi" w:hAnsiTheme="minorHAnsi" w:cstheme="minorHAnsi"/>
          <w:spacing w:val="1"/>
        </w:rPr>
        <w:t xml:space="preserve"> </w:t>
      </w:r>
      <w:r w:rsidRPr="00EE542B">
        <w:rPr>
          <w:rFonts w:asciiTheme="minorHAnsi" w:hAnsiTheme="minorHAnsi" w:cstheme="minorHAnsi"/>
        </w:rPr>
        <w:t>porte</w:t>
      </w:r>
      <w:r w:rsidRPr="00EE542B">
        <w:rPr>
          <w:rFonts w:asciiTheme="minorHAnsi" w:hAnsiTheme="minorHAnsi" w:cstheme="minorHAnsi"/>
          <w:spacing w:val="1"/>
        </w:rPr>
        <w:t xml:space="preserve"> </w:t>
      </w:r>
      <w:r w:rsidRPr="00EE542B">
        <w:rPr>
          <w:rFonts w:asciiTheme="minorHAnsi" w:hAnsiTheme="minorHAnsi" w:cstheme="minorHAnsi"/>
        </w:rPr>
        <w:t>deverá</w:t>
      </w:r>
      <w:r w:rsidRPr="00EE542B">
        <w:rPr>
          <w:rFonts w:asciiTheme="minorHAnsi" w:hAnsiTheme="minorHAnsi" w:cstheme="minorHAnsi"/>
          <w:spacing w:val="1"/>
        </w:rPr>
        <w:t xml:space="preserve"> </w:t>
      </w:r>
      <w:r w:rsidRPr="00EE542B">
        <w:rPr>
          <w:rFonts w:asciiTheme="minorHAnsi" w:hAnsiTheme="minorHAnsi" w:cstheme="minorHAnsi"/>
        </w:rPr>
        <w:t>apresentar</w:t>
      </w:r>
      <w:r w:rsidRPr="00EE542B">
        <w:rPr>
          <w:rFonts w:asciiTheme="minorHAnsi" w:hAnsiTheme="minorHAnsi" w:cstheme="minorHAnsi"/>
          <w:spacing w:val="1"/>
        </w:rPr>
        <w:t xml:space="preserve"> </w:t>
      </w:r>
      <w:r w:rsidRPr="00EE542B">
        <w:rPr>
          <w:rFonts w:asciiTheme="minorHAnsi" w:hAnsiTheme="minorHAnsi" w:cstheme="minorHAnsi"/>
        </w:rPr>
        <w:t>toda</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documentação</w:t>
      </w:r>
      <w:r w:rsidRPr="00EE542B">
        <w:rPr>
          <w:rFonts w:asciiTheme="minorHAnsi" w:hAnsiTheme="minorHAnsi" w:cstheme="minorHAnsi"/>
          <w:spacing w:val="1"/>
        </w:rPr>
        <w:t xml:space="preserve"> </w:t>
      </w:r>
      <w:r w:rsidRPr="00EE542B">
        <w:rPr>
          <w:rFonts w:asciiTheme="minorHAnsi" w:hAnsiTheme="minorHAnsi" w:cstheme="minorHAnsi"/>
        </w:rPr>
        <w:t>exigida</w:t>
      </w:r>
      <w:r w:rsidRPr="00EE542B">
        <w:rPr>
          <w:rFonts w:asciiTheme="minorHAnsi" w:hAnsiTheme="minorHAnsi" w:cstheme="minorHAnsi"/>
          <w:spacing w:val="1"/>
        </w:rPr>
        <w:t xml:space="preserve"> </w:t>
      </w:r>
      <w:r w:rsidRPr="00EE542B">
        <w:rPr>
          <w:rFonts w:asciiTheme="minorHAnsi" w:hAnsiTheme="minorHAnsi" w:cstheme="minorHAnsi"/>
        </w:rPr>
        <w:t>para</w:t>
      </w:r>
      <w:r w:rsidRPr="00EE542B">
        <w:rPr>
          <w:rFonts w:asciiTheme="minorHAnsi" w:hAnsiTheme="minorHAnsi" w:cstheme="minorHAnsi"/>
          <w:spacing w:val="1"/>
        </w:rPr>
        <w:t xml:space="preserve"> </w:t>
      </w:r>
      <w:r w:rsidRPr="00EE542B">
        <w:rPr>
          <w:rFonts w:asciiTheme="minorHAnsi" w:hAnsiTheme="minorHAnsi" w:cstheme="minorHAnsi"/>
        </w:rPr>
        <w:t>efeito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comprovação</w:t>
      </w:r>
      <w:r w:rsidRPr="00EE542B">
        <w:rPr>
          <w:rFonts w:asciiTheme="minorHAnsi" w:hAnsiTheme="minorHAnsi" w:cstheme="minorHAnsi"/>
          <w:spacing w:val="-5"/>
        </w:rPr>
        <w:t xml:space="preserve"> </w:t>
      </w:r>
      <w:r w:rsidRPr="00EE542B">
        <w:rPr>
          <w:rFonts w:asciiTheme="minorHAnsi" w:hAnsiTheme="minorHAnsi" w:cstheme="minorHAnsi"/>
        </w:rPr>
        <w:t>de</w:t>
      </w:r>
      <w:r w:rsidRPr="00EE542B">
        <w:rPr>
          <w:rFonts w:asciiTheme="minorHAnsi" w:hAnsiTheme="minorHAnsi" w:cstheme="minorHAnsi"/>
          <w:spacing w:val="-7"/>
        </w:rPr>
        <w:t xml:space="preserve"> </w:t>
      </w:r>
      <w:r w:rsidRPr="00EE542B">
        <w:rPr>
          <w:rFonts w:asciiTheme="minorHAnsi" w:hAnsiTheme="minorHAnsi" w:cstheme="minorHAnsi"/>
        </w:rPr>
        <w:t>regularidade</w:t>
      </w:r>
      <w:r w:rsidRPr="00EE542B">
        <w:rPr>
          <w:rFonts w:asciiTheme="minorHAnsi" w:hAnsiTheme="minorHAnsi" w:cstheme="minorHAnsi"/>
          <w:spacing w:val="-7"/>
        </w:rPr>
        <w:t xml:space="preserve"> </w:t>
      </w:r>
      <w:r w:rsidRPr="00EE542B">
        <w:rPr>
          <w:rFonts w:asciiTheme="minorHAnsi" w:hAnsiTheme="minorHAnsi" w:cstheme="minorHAnsi"/>
        </w:rPr>
        <w:t>fiscal,</w:t>
      </w:r>
      <w:r w:rsidRPr="00EE542B">
        <w:rPr>
          <w:rFonts w:asciiTheme="minorHAnsi" w:hAnsiTheme="minorHAnsi" w:cstheme="minorHAnsi"/>
          <w:spacing w:val="-7"/>
        </w:rPr>
        <w:t xml:space="preserve"> </w:t>
      </w:r>
      <w:r w:rsidRPr="00EE542B">
        <w:rPr>
          <w:rFonts w:asciiTheme="minorHAnsi" w:hAnsiTheme="minorHAnsi" w:cstheme="minorHAnsi"/>
        </w:rPr>
        <w:t>mesmo</w:t>
      </w:r>
      <w:r w:rsidRPr="00EE542B">
        <w:rPr>
          <w:rFonts w:asciiTheme="minorHAnsi" w:hAnsiTheme="minorHAnsi" w:cstheme="minorHAnsi"/>
          <w:spacing w:val="-7"/>
        </w:rPr>
        <w:t xml:space="preserve"> </w:t>
      </w:r>
      <w:r w:rsidRPr="00EE542B">
        <w:rPr>
          <w:rFonts w:asciiTheme="minorHAnsi" w:hAnsiTheme="minorHAnsi" w:cstheme="minorHAnsi"/>
        </w:rPr>
        <w:t>que</w:t>
      </w:r>
      <w:r w:rsidRPr="00EE542B">
        <w:rPr>
          <w:rFonts w:asciiTheme="minorHAnsi" w:hAnsiTheme="minorHAnsi" w:cstheme="minorHAnsi"/>
          <w:spacing w:val="-7"/>
        </w:rPr>
        <w:t xml:space="preserve"> </w:t>
      </w:r>
      <w:r w:rsidRPr="00EE542B">
        <w:rPr>
          <w:rFonts w:asciiTheme="minorHAnsi" w:hAnsiTheme="minorHAnsi" w:cstheme="minorHAnsi"/>
        </w:rPr>
        <w:t>esta</w:t>
      </w:r>
      <w:r w:rsidRPr="00EE542B">
        <w:rPr>
          <w:rFonts w:asciiTheme="minorHAnsi" w:hAnsiTheme="minorHAnsi" w:cstheme="minorHAnsi"/>
          <w:spacing w:val="-4"/>
        </w:rPr>
        <w:t xml:space="preserve"> </w:t>
      </w:r>
      <w:r w:rsidRPr="00EE542B">
        <w:rPr>
          <w:rFonts w:asciiTheme="minorHAnsi" w:hAnsiTheme="minorHAnsi" w:cstheme="minorHAnsi"/>
        </w:rPr>
        <w:t>apresente</w:t>
      </w:r>
      <w:r w:rsidRPr="00EE542B">
        <w:rPr>
          <w:rFonts w:asciiTheme="minorHAnsi" w:hAnsiTheme="minorHAnsi" w:cstheme="minorHAnsi"/>
          <w:spacing w:val="-7"/>
        </w:rPr>
        <w:t xml:space="preserve"> </w:t>
      </w:r>
      <w:r w:rsidRPr="00EE542B">
        <w:rPr>
          <w:rFonts w:asciiTheme="minorHAnsi" w:hAnsiTheme="minorHAnsi" w:cstheme="minorHAnsi"/>
        </w:rPr>
        <w:t>alguma</w:t>
      </w:r>
      <w:r w:rsidRPr="00EE542B">
        <w:rPr>
          <w:rFonts w:asciiTheme="minorHAnsi" w:hAnsiTheme="minorHAnsi" w:cstheme="minorHAnsi"/>
          <w:spacing w:val="-7"/>
        </w:rPr>
        <w:t xml:space="preserve"> </w:t>
      </w:r>
      <w:r w:rsidRPr="00EE542B">
        <w:rPr>
          <w:rFonts w:asciiTheme="minorHAnsi" w:hAnsiTheme="minorHAnsi" w:cstheme="minorHAnsi"/>
        </w:rPr>
        <w:t>restrição,</w:t>
      </w:r>
      <w:r w:rsidRPr="00EE542B">
        <w:rPr>
          <w:rFonts w:asciiTheme="minorHAnsi" w:hAnsiTheme="minorHAnsi" w:cstheme="minorHAnsi"/>
          <w:spacing w:val="-3"/>
        </w:rPr>
        <w:t xml:space="preserve"> </w:t>
      </w:r>
      <w:r w:rsidRPr="00EE542B">
        <w:rPr>
          <w:rFonts w:asciiTheme="minorHAnsi" w:hAnsiTheme="minorHAnsi" w:cstheme="minorHAnsi"/>
        </w:rPr>
        <w:t>sob</w:t>
      </w:r>
      <w:r w:rsidRPr="00EE542B">
        <w:rPr>
          <w:rFonts w:asciiTheme="minorHAnsi" w:hAnsiTheme="minorHAnsi" w:cstheme="minorHAnsi"/>
          <w:spacing w:val="-6"/>
        </w:rPr>
        <w:t xml:space="preserve"> </w:t>
      </w:r>
      <w:r w:rsidRPr="00EE542B">
        <w:rPr>
          <w:rFonts w:asciiTheme="minorHAnsi" w:hAnsiTheme="minorHAnsi" w:cstheme="minorHAnsi"/>
        </w:rPr>
        <w:t>pena</w:t>
      </w:r>
      <w:r w:rsidRPr="00EE542B">
        <w:rPr>
          <w:rFonts w:asciiTheme="minorHAnsi" w:hAnsiTheme="minorHAnsi" w:cstheme="minorHAnsi"/>
          <w:spacing w:val="-58"/>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inabilitação.</w:t>
      </w:r>
    </w:p>
    <w:p w14:paraId="1762ED54" w14:textId="6BEC06CE" w:rsidR="00D43C18" w:rsidRPr="00EE542B" w:rsidRDefault="00D71BF3" w:rsidP="00EE542B">
      <w:pPr>
        <w:pStyle w:val="PargrafodaLista"/>
        <w:numPr>
          <w:ilvl w:val="3"/>
          <w:numId w:val="5"/>
        </w:numPr>
        <w:tabs>
          <w:tab w:val="left" w:pos="709"/>
          <w:tab w:val="left" w:pos="851"/>
          <w:tab w:val="left" w:pos="2959"/>
        </w:tabs>
        <w:ind w:left="0" w:firstLine="0"/>
        <w:rPr>
          <w:rFonts w:asciiTheme="minorHAnsi" w:hAnsiTheme="minorHAnsi" w:cstheme="minorHAnsi"/>
        </w:rPr>
      </w:pPr>
      <w:r w:rsidRPr="00EE542B">
        <w:rPr>
          <w:rFonts w:asciiTheme="minorHAnsi" w:hAnsiTheme="minorHAnsi" w:cstheme="minorHAnsi"/>
        </w:rPr>
        <w:t>Havendo</w:t>
      </w:r>
      <w:r w:rsidRPr="00EE542B">
        <w:rPr>
          <w:rFonts w:asciiTheme="minorHAnsi" w:hAnsiTheme="minorHAnsi" w:cstheme="minorHAnsi"/>
          <w:spacing w:val="1"/>
        </w:rPr>
        <w:t xml:space="preserve"> </w:t>
      </w:r>
      <w:r w:rsidRPr="00EE542B">
        <w:rPr>
          <w:rFonts w:asciiTheme="minorHAnsi" w:hAnsiTheme="minorHAnsi" w:cstheme="minorHAnsi"/>
        </w:rPr>
        <w:t>alguma</w:t>
      </w:r>
      <w:r w:rsidRPr="00EE542B">
        <w:rPr>
          <w:rFonts w:asciiTheme="minorHAnsi" w:hAnsiTheme="minorHAnsi" w:cstheme="minorHAnsi"/>
          <w:spacing w:val="1"/>
        </w:rPr>
        <w:t xml:space="preserve"> </w:t>
      </w:r>
      <w:r w:rsidRPr="00EE542B">
        <w:rPr>
          <w:rFonts w:asciiTheme="minorHAnsi" w:hAnsiTheme="minorHAnsi" w:cstheme="minorHAnsi"/>
        </w:rPr>
        <w:t>restrição</w:t>
      </w:r>
      <w:r w:rsidRPr="00EE542B">
        <w:rPr>
          <w:rFonts w:asciiTheme="minorHAnsi" w:hAnsiTheme="minorHAnsi" w:cstheme="minorHAnsi"/>
          <w:spacing w:val="1"/>
        </w:rPr>
        <w:t xml:space="preserve"> </w:t>
      </w:r>
      <w:r w:rsidRPr="00EE542B">
        <w:rPr>
          <w:rFonts w:asciiTheme="minorHAnsi" w:hAnsiTheme="minorHAnsi" w:cstheme="minorHAnsi"/>
        </w:rPr>
        <w:t>na</w:t>
      </w:r>
      <w:r w:rsidRPr="00EE542B">
        <w:rPr>
          <w:rFonts w:asciiTheme="minorHAnsi" w:hAnsiTheme="minorHAnsi" w:cstheme="minorHAnsi"/>
          <w:spacing w:val="1"/>
        </w:rPr>
        <w:t xml:space="preserve"> </w:t>
      </w:r>
      <w:r w:rsidRPr="00EE542B">
        <w:rPr>
          <w:rFonts w:asciiTheme="minorHAnsi" w:hAnsiTheme="minorHAnsi" w:cstheme="minorHAnsi"/>
        </w:rPr>
        <w:t>comprovação</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regularidade</w:t>
      </w:r>
      <w:r w:rsidRPr="00EE542B">
        <w:rPr>
          <w:rFonts w:asciiTheme="minorHAnsi" w:hAnsiTheme="minorHAnsi" w:cstheme="minorHAnsi"/>
          <w:spacing w:val="1"/>
        </w:rPr>
        <w:t xml:space="preserve"> </w:t>
      </w:r>
      <w:r w:rsidRPr="00EE542B">
        <w:rPr>
          <w:rFonts w:asciiTheme="minorHAnsi" w:hAnsiTheme="minorHAnsi" w:cstheme="minorHAnsi"/>
        </w:rPr>
        <w:t>fiscal,</w:t>
      </w:r>
      <w:r w:rsidRPr="00EE542B">
        <w:rPr>
          <w:rFonts w:asciiTheme="minorHAnsi" w:hAnsiTheme="minorHAnsi" w:cstheme="minorHAnsi"/>
          <w:spacing w:val="1"/>
        </w:rPr>
        <w:t xml:space="preserve"> </w:t>
      </w:r>
      <w:r w:rsidRPr="00EE542B">
        <w:rPr>
          <w:rFonts w:asciiTheme="minorHAnsi" w:hAnsiTheme="minorHAnsi" w:cstheme="minorHAnsi"/>
        </w:rPr>
        <w:t>será</w:t>
      </w:r>
      <w:r w:rsidRPr="00EE542B">
        <w:rPr>
          <w:rFonts w:asciiTheme="minorHAnsi" w:hAnsiTheme="minorHAnsi" w:cstheme="minorHAnsi"/>
          <w:spacing w:val="-59"/>
        </w:rPr>
        <w:t xml:space="preserve"> </w:t>
      </w:r>
      <w:r w:rsidRPr="00EE542B">
        <w:rPr>
          <w:rFonts w:asciiTheme="minorHAnsi" w:hAnsiTheme="minorHAnsi" w:cstheme="minorHAnsi"/>
        </w:rPr>
        <w:t>assegurado o prazo de 5 (cinco) dias úteis, cujo termo inicial corresponderá ao</w:t>
      </w:r>
      <w:r w:rsidRPr="00EE542B">
        <w:rPr>
          <w:rFonts w:asciiTheme="minorHAnsi" w:hAnsiTheme="minorHAnsi" w:cstheme="minorHAnsi"/>
          <w:spacing w:val="1"/>
        </w:rPr>
        <w:t xml:space="preserve"> </w:t>
      </w:r>
      <w:r w:rsidRPr="00EE542B">
        <w:rPr>
          <w:rFonts w:asciiTheme="minorHAnsi" w:hAnsiTheme="minorHAnsi" w:cstheme="minorHAnsi"/>
        </w:rPr>
        <w:t>momento</w:t>
      </w:r>
      <w:r w:rsidRPr="00EE542B">
        <w:rPr>
          <w:rFonts w:asciiTheme="minorHAnsi" w:hAnsiTheme="minorHAnsi" w:cstheme="minorHAnsi"/>
          <w:spacing w:val="-4"/>
        </w:rPr>
        <w:t xml:space="preserve"> </w:t>
      </w:r>
      <w:r w:rsidRPr="00EE542B">
        <w:rPr>
          <w:rFonts w:asciiTheme="minorHAnsi" w:hAnsiTheme="minorHAnsi" w:cstheme="minorHAnsi"/>
        </w:rPr>
        <w:t>em</w:t>
      </w:r>
      <w:r w:rsidRPr="00EE542B">
        <w:rPr>
          <w:rFonts w:asciiTheme="minorHAnsi" w:hAnsiTheme="minorHAnsi" w:cstheme="minorHAnsi"/>
          <w:spacing w:val="-4"/>
        </w:rPr>
        <w:t xml:space="preserve"> </w:t>
      </w:r>
      <w:r w:rsidRPr="00EE542B">
        <w:rPr>
          <w:rFonts w:asciiTheme="minorHAnsi" w:hAnsiTheme="minorHAnsi" w:cstheme="minorHAnsi"/>
        </w:rPr>
        <w:t>que</w:t>
      </w:r>
      <w:r w:rsidRPr="00EE542B">
        <w:rPr>
          <w:rFonts w:asciiTheme="minorHAnsi" w:hAnsiTheme="minorHAnsi" w:cstheme="minorHAnsi"/>
          <w:spacing w:val="-6"/>
        </w:rPr>
        <w:t xml:space="preserve"> </w:t>
      </w:r>
      <w:r w:rsidRPr="00EE542B">
        <w:rPr>
          <w:rFonts w:asciiTheme="minorHAnsi" w:hAnsiTheme="minorHAnsi" w:cstheme="minorHAnsi"/>
        </w:rPr>
        <w:t>o</w:t>
      </w:r>
      <w:r w:rsidRPr="00EE542B">
        <w:rPr>
          <w:rFonts w:asciiTheme="minorHAnsi" w:hAnsiTheme="minorHAnsi" w:cstheme="minorHAnsi"/>
          <w:spacing w:val="-3"/>
        </w:rPr>
        <w:t xml:space="preserve"> </w:t>
      </w:r>
      <w:r w:rsidRPr="00EE542B">
        <w:rPr>
          <w:rFonts w:asciiTheme="minorHAnsi" w:hAnsiTheme="minorHAnsi" w:cstheme="minorHAnsi"/>
        </w:rPr>
        <w:t>proponente</w:t>
      </w:r>
      <w:r w:rsidRPr="00EE542B">
        <w:rPr>
          <w:rFonts w:asciiTheme="minorHAnsi" w:hAnsiTheme="minorHAnsi" w:cstheme="minorHAnsi"/>
          <w:spacing w:val="-5"/>
        </w:rPr>
        <w:t xml:space="preserve"> </w:t>
      </w:r>
      <w:r w:rsidRPr="00EE542B">
        <w:rPr>
          <w:rFonts w:asciiTheme="minorHAnsi" w:hAnsiTheme="minorHAnsi" w:cstheme="minorHAnsi"/>
        </w:rPr>
        <w:t>for</w:t>
      </w:r>
      <w:r w:rsidRPr="00EE542B">
        <w:rPr>
          <w:rFonts w:asciiTheme="minorHAnsi" w:hAnsiTheme="minorHAnsi" w:cstheme="minorHAnsi"/>
          <w:spacing w:val="-5"/>
        </w:rPr>
        <w:t xml:space="preserve"> </w:t>
      </w:r>
      <w:r w:rsidRPr="00EE542B">
        <w:rPr>
          <w:rFonts w:asciiTheme="minorHAnsi" w:hAnsiTheme="minorHAnsi" w:cstheme="minorHAnsi"/>
        </w:rPr>
        <w:t>declarado</w:t>
      </w:r>
      <w:r w:rsidRPr="00EE542B">
        <w:rPr>
          <w:rFonts w:asciiTheme="minorHAnsi" w:hAnsiTheme="minorHAnsi" w:cstheme="minorHAnsi"/>
          <w:spacing w:val="-3"/>
        </w:rPr>
        <w:t xml:space="preserve"> </w:t>
      </w:r>
      <w:r w:rsidRPr="00EE542B">
        <w:rPr>
          <w:rFonts w:asciiTheme="minorHAnsi" w:hAnsiTheme="minorHAnsi" w:cstheme="minorHAnsi"/>
        </w:rPr>
        <w:t>o</w:t>
      </w:r>
      <w:r w:rsidRPr="00EE542B">
        <w:rPr>
          <w:rFonts w:asciiTheme="minorHAnsi" w:hAnsiTheme="minorHAnsi" w:cstheme="minorHAnsi"/>
          <w:spacing w:val="-5"/>
        </w:rPr>
        <w:t xml:space="preserve"> </w:t>
      </w:r>
      <w:r w:rsidRPr="00EE542B">
        <w:rPr>
          <w:rFonts w:asciiTheme="minorHAnsi" w:hAnsiTheme="minorHAnsi" w:cstheme="minorHAnsi"/>
        </w:rPr>
        <w:t>vencedor</w:t>
      </w:r>
      <w:r w:rsidRPr="00EE542B">
        <w:rPr>
          <w:rFonts w:asciiTheme="minorHAnsi" w:hAnsiTheme="minorHAnsi" w:cstheme="minorHAnsi"/>
          <w:spacing w:val="-2"/>
        </w:rPr>
        <w:t xml:space="preserve"> </w:t>
      </w:r>
      <w:r w:rsidRPr="00EE542B">
        <w:rPr>
          <w:rFonts w:asciiTheme="minorHAnsi" w:hAnsiTheme="minorHAnsi" w:cstheme="minorHAnsi"/>
        </w:rPr>
        <w:t>do</w:t>
      </w:r>
      <w:r w:rsidRPr="00EE542B">
        <w:rPr>
          <w:rFonts w:asciiTheme="minorHAnsi" w:hAnsiTheme="minorHAnsi" w:cstheme="minorHAnsi"/>
          <w:spacing w:val="-7"/>
        </w:rPr>
        <w:t xml:space="preserve"> </w:t>
      </w:r>
      <w:r w:rsidRPr="00EE542B">
        <w:rPr>
          <w:rFonts w:asciiTheme="minorHAnsi" w:hAnsiTheme="minorHAnsi" w:cstheme="minorHAnsi"/>
        </w:rPr>
        <w:t>certame,</w:t>
      </w:r>
      <w:r w:rsidRPr="00EE542B">
        <w:rPr>
          <w:rFonts w:asciiTheme="minorHAnsi" w:hAnsiTheme="minorHAnsi" w:cstheme="minorHAnsi"/>
          <w:spacing w:val="-2"/>
        </w:rPr>
        <w:t xml:space="preserve"> </w:t>
      </w:r>
      <w:r w:rsidRPr="00EE542B">
        <w:rPr>
          <w:rFonts w:asciiTheme="minorHAnsi" w:hAnsiTheme="minorHAnsi" w:cstheme="minorHAnsi"/>
        </w:rPr>
        <w:t>prorrogável</w:t>
      </w:r>
      <w:r w:rsidRPr="00EE542B">
        <w:rPr>
          <w:rFonts w:asciiTheme="minorHAnsi" w:hAnsiTheme="minorHAnsi" w:cstheme="minorHAnsi"/>
          <w:spacing w:val="-58"/>
        </w:rPr>
        <w:t xml:space="preserve"> </w:t>
      </w:r>
      <w:r w:rsidRPr="00EE542B">
        <w:rPr>
          <w:rFonts w:asciiTheme="minorHAnsi" w:hAnsiTheme="minorHAnsi" w:cstheme="minorHAnsi"/>
        </w:rPr>
        <w:t>por igual período, a critério da administração pública, para a regularização da</w:t>
      </w:r>
      <w:r w:rsidRPr="00EE542B">
        <w:rPr>
          <w:rFonts w:asciiTheme="minorHAnsi" w:hAnsiTheme="minorHAnsi" w:cstheme="minorHAnsi"/>
          <w:spacing w:val="1"/>
        </w:rPr>
        <w:t xml:space="preserve"> </w:t>
      </w:r>
      <w:r w:rsidRPr="00EE542B">
        <w:rPr>
          <w:rFonts w:asciiTheme="minorHAnsi" w:hAnsiTheme="minorHAnsi" w:cstheme="minorHAnsi"/>
        </w:rPr>
        <w:t>documentação, pagamento ou parcelamento do débito e emissão de eventuais</w:t>
      </w:r>
      <w:r w:rsidRPr="00EE542B">
        <w:rPr>
          <w:rFonts w:asciiTheme="minorHAnsi" w:hAnsiTheme="minorHAnsi" w:cstheme="minorHAnsi"/>
          <w:spacing w:val="1"/>
        </w:rPr>
        <w:t xml:space="preserve"> </w:t>
      </w:r>
      <w:r w:rsidRPr="00EE542B">
        <w:rPr>
          <w:rFonts w:asciiTheme="minorHAnsi" w:hAnsiTheme="minorHAnsi" w:cstheme="minorHAnsi"/>
        </w:rPr>
        <w:t>certidões</w:t>
      </w:r>
      <w:r w:rsidRPr="00EE542B">
        <w:rPr>
          <w:rFonts w:asciiTheme="minorHAnsi" w:hAnsiTheme="minorHAnsi" w:cstheme="minorHAnsi"/>
          <w:spacing w:val="-3"/>
        </w:rPr>
        <w:t xml:space="preserve"> </w:t>
      </w:r>
      <w:r w:rsidRPr="00EE542B">
        <w:rPr>
          <w:rFonts w:asciiTheme="minorHAnsi" w:hAnsiTheme="minorHAnsi" w:cstheme="minorHAnsi"/>
        </w:rPr>
        <w:t>negativas ou</w:t>
      </w:r>
      <w:r w:rsidRPr="00EE542B">
        <w:rPr>
          <w:rFonts w:asciiTheme="minorHAnsi" w:hAnsiTheme="minorHAnsi" w:cstheme="minorHAnsi"/>
          <w:spacing w:val="-1"/>
        </w:rPr>
        <w:t xml:space="preserve"> </w:t>
      </w:r>
      <w:r w:rsidRPr="00EE542B">
        <w:rPr>
          <w:rFonts w:asciiTheme="minorHAnsi" w:hAnsiTheme="minorHAnsi" w:cstheme="minorHAnsi"/>
        </w:rPr>
        <w:t>positivas com</w:t>
      </w:r>
      <w:r w:rsidRPr="00EE542B">
        <w:rPr>
          <w:rFonts w:asciiTheme="minorHAnsi" w:hAnsiTheme="minorHAnsi" w:cstheme="minorHAnsi"/>
          <w:spacing w:val="1"/>
        </w:rPr>
        <w:t xml:space="preserve"> </w:t>
      </w:r>
      <w:r w:rsidRPr="00EE542B">
        <w:rPr>
          <w:rFonts w:asciiTheme="minorHAnsi" w:hAnsiTheme="minorHAnsi" w:cstheme="minorHAnsi"/>
        </w:rPr>
        <w:t>efeito de</w:t>
      </w:r>
      <w:r w:rsidRPr="00EE542B">
        <w:rPr>
          <w:rFonts w:asciiTheme="minorHAnsi" w:hAnsiTheme="minorHAnsi" w:cstheme="minorHAnsi"/>
          <w:spacing w:val="-2"/>
        </w:rPr>
        <w:t xml:space="preserve"> </w:t>
      </w:r>
      <w:r w:rsidRPr="00EE542B">
        <w:rPr>
          <w:rFonts w:asciiTheme="minorHAnsi" w:hAnsiTheme="minorHAnsi" w:cstheme="minorHAnsi"/>
        </w:rPr>
        <w:t>certidão</w:t>
      </w:r>
      <w:r w:rsidRPr="00EE542B">
        <w:rPr>
          <w:rFonts w:asciiTheme="minorHAnsi" w:hAnsiTheme="minorHAnsi" w:cstheme="minorHAnsi"/>
          <w:spacing w:val="-1"/>
        </w:rPr>
        <w:t xml:space="preserve"> </w:t>
      </w:r>
      <w:r w:rsidRPr="00EE542B">
        <w:rPr>
          <w:rFonts w:asciiTheme="minorHAnsi" w:hAnsiTheme="minorHAnsi" w:cstheme="minorHAnsi"/>
        </w:rPr>
        <w:t>negativa</w:t>
      </w:r>
      <w:r w:rsidR="00D43C18" w:rsidRPr="00EE542B">
        <w:rPr>
          <w:rFonts w:asciiTheme="minorHAnsi" w:hAnsiTheme="minorHAnsi" w:cstheme="minorHAnsi"/>
        </w:rPr>
        <w:t>;</w:t>
      </w:r>
    </w:p>
    <w:p w14:paraId="6409234C" w14:textId="10473903" w:rsidR="00D71BF3" w:rsidRPr="00EE542B" w:rsidRDefault="00D71BF3" w:rsidP="00EE542B">
      <w:pPr>
        <w:pStyle w:val="PargrafodaLista"/>
        <w:numPr>
          <w:ilvl w:val="3"/>
          <w:numId w:val="5"/>
        </w:numPr>
        <w:tabs>
          <w:tab w:val="left" w:pos="709"/>
          <w:tab w:val="left" w:pos="851"/>
          <w:tab w:val="left" w:pos="2959"/>
        </w:tabs>
        <w:ind w:left="0" w:firstLine="0"/>
        <w:rPr>
          <w:rFonts w:asciiTheme="minorHAnsi" w:hAnsiTheme="minorHAnsi" w:cstheme="minorHAnsi"/>
        </w:rPr>
      </w:pPr>
      <w:r w:rsidRPr="00EE542B">
        <w:rPr>
          <w:rFonts w:asciiTheme="minorHAnsi" w:hAnsiTheme="minorHAnsi" w:cstheme="minorHAnsi"/>
        </w:rPr>
        <w:lastRenderedPageBreak/>
        <w:t>A</w:t>
      </w:r>
      <w:r w:rsidRPr="00EE542B">
        <w:rPr>
          <w:rFonts w:asciiTheme="minorHAnsi" w:hAnsiTheme="minorHAnsi" w:cstheme="minorHAnsi"/>
          <w:spacing w:val="1"/>
        </w:rPr>
        <w:t xml:space="preserve"> </w:t>
      </w:r>
      <w:r w:rsidRPr="00EE542B">
        <w:rPr>
          <w:rFonts w:asciiTheme="minorHAnsi" w:hAnsiTheme="minorHAnsi" w:cstheme="minorHAnsi"/>
        </w:rPr>
        <w:t>não-regularização</w:t>
      </w:r>
      <w:r w:rsidRPr="00EE542B">
        <w:rPr>
          <w:rFonts w:asciiTheme="minorHAnsi" w:hAnsiTheme="minorHAnsi" w:cstheme="minorHAnsi"/>
          <w:spacing w:val="1"/>
        </w:rPr>
        <w:t xml:space="preserve"> </w:t>
      </w:r>
      <w:r w:rsidRPr="00EE542B">
        <w:rPr>
          <w:rFonts w:asciiTheme="minorHAnsi" w:hAnsiTheme="minorHAnsi" w:cstheme="minorHAnsi"/>
        </w:rPr>
        <w:t>da</w:t>
      </w:r>
      <w:r w:rsidRPr="00EE542B">
        <w:rPr>
          <w:rFonts w:asciiTheme="minorHAnsi" w:hAnsiTheme="minorHAnsi" w:cstheme="minorHAnsi"/>
          <w:spacing w:val="1"/>
        </w:rPr>
        <w:t xml:space="preserve"> </w:t>
      </w:r>
      <w:r w:rsidRPr="00EE542B">
        <w:rPr>
          <w:rFonts w:asciiTheme="minorHAnsi" w:hAnsiTheme="minorHAnsi" w:cstheme="minorHAnsi"/>
        </w:rPr>
        <w:t>documentação,</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1"/>
        </w:rPr>
        <w:t xml:space="preserve"> </w:t>
      </w:r>
      <w:r w:rsidRPr="00EE542B">
        <w:rPr>
          <w:rFonts w:asciiTheme="minorHAnsi" w:hAnsiTheme="minorHAnsi" w:cstheme="minorHAnsi"/>
        </w:rPr>
        <w:t>prazo</w:t>
      </w:r>
      <w:r w:rsidRPr="00EE542B">
        <w:rPr>
          <w:rFonts w:asciiTheme="minorHAnsi" w:hAnsiTheme="minorHAnsi" w:cstheme="minorHAnsi"/>
          <w:spacing w:val="1"/>
        </w:rPr>
        <w:t xml:space="preserve"> </w:t>
      </w:r>
      <w:r w:rsidRPr="00EE542B">
        <w:rPr>
          <w:rFonts w:asciiTheme="minorHAnsi" w:hAnsiTheme="minorHAnsi" w:cstheme="minorHAnsi"/>
        </w:rPr>
        <w:t>previsto</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1"/>
        </w:rPr>
        <w:t xml:space="preserve"> </w:t>
      </w:r>
      <w:r w:rsidRPr="00EE542B">
        <w:rPr>
          <w:rFonts w:asciiTheme="minorHAnsi" w:hAnsiTheme="minorHAnsi" w:cstheme="minorHAnsi"/>
        </w:rPr>
        <w:t>subitem</w:t>
      </w:r>
      <w:r w:rsidRPr="00EE542B">
        <w:rPr>
          <w:rFonts w:asciiTheme="minorHAnsi" w:hAnsiTheme="minorHAnsi" w:cstheme="minorHAnsi"/>
          <w:spacing w:val="1"/>
        </w:rPr>
        <w:t xml:space="preserve"> </w:t>
      </w:r>
      <w:r w:rsidRPr="00EE542B">
        <w:rPr>
          <w:rFonts w:asciiTheme="minorHAnsi" w:hAnsiTheme="minorHAnsi" w:cstheme="minorHAnsi"/>
        </w:rPr>
        <w:t>e.1,</w:t>
      </w:r>
      <w:r w:rsidRPr="00EE542B">
        <w:rPr>
          <w:rFonts w:asciiTheme="minorHAnsi" w:hAnsiTheme="minorHAnsi" w:cstheme="minorHAnsi"/>
          <w:spacing w:val="1"/>
        </w:rPr>
        <w:t xml:space="preserve"> </w:t>
      </w:r>
      <w:r w:rsidRPr="00EE542B">
        <w:rPr>
          <w:rFonts w:asciiTheme="minorHAnsi" w:hAnsiTheme="minorHAnsi" w:cstheme="minorHAnsi"/>
        </w:rPr>
        <w:t>implicará na decadência do direito à contratação, sem prejuízo das sanções</w:t>
      </w:r>
      <w:r w:rsidRPr="00EE542B">
        <w:rPr>
          <w:rFonts w:asciiTheme="minorHAnsi" w:hAnsiTheme="minorHAnsi" w:cstheme="minorHAnsi"/>
          <w:spacing w:val="1"/>
        </w:rPr>
        <w:t xml:space="preserve"> </w:t>
      </w:r>
      <w:r w:rsidRPr="00EE542B">
        <w:rPr>
          <w:rFonts w:asciiTheme="minorHAnsi" w:hAnsiTheme="minorHAnsi" w:cstheme="minorHAnsi"/>
        </w:rPr>
        <w:t>previstas</w:t>
      </w:r>
      <w:r w:rsidRPr="00EE542B">
        <w:rPr>
          <w:rFonts w:asciiTheme="minorHAnsi" w:hAnsiTheme="minorHAnsi" w:cstheme="minorHAnsi"/>
          <w:spacing w:val="1"/>
        </w:rPr>
        <w:t xml:space="preserve"> </w:t>
      </w:r>
      <w:r w:rsidRPr="00EE542B">
        <w:rPr>
          <w:rFonts w:asciiTheme="minorHAnsi" w:hAnsiTheme="minorHAnsi" w:cstheme="minorHAnsi"/>
        </w:rPr>
        <w:t>neste</w:t>
      </w:r>
      <w:r w:rsidRPr="00EE542B">
        <w:rPr>
          <w:rFonts w:asciiTheme="minorHAnsi" w:hAnsiTheme="minorHAnsi" w:cstheme="minorHAnsi"/>
          <w:spacing w:val="1"/>
        </w:rPr>
        <w:t xml:space="preserve"> </w:t>
      </w:r>
      <w:r w:rsidRPr="00EE542B">
        <w:rPr>
          <w:rFonts w:asciiTheme="minorHAnsi" w:hAnsiTheme="minorHAnsi" w:cstheme="minorHAnsi"/>
        </w:rPr>
        <w:t>edital,</w:t>
      </w:r>
      <w:r w:rsidRPr="00EE542B">
        <w:rPr>
          <w:rFonts w:asciiTheme="minorHAnsi" w:hAnsiTheme="minorHAnsi" w:cstheme="minorHAnsi"/>
          <w:spacing w:val="1"/>
        </w:rPr>
        <w:t xml:space="preserve"> </w:t>
      </w:r>
      <w:r w:rsidRPr="00EE542B">
        <w:rPr>
          <w:rFonts w:asciiTheme="minorHAnsi" w:hAnsiTheme="minorHAnsi" w:cstheme="minorHAnsi"/>
        </w:rPr>
        <w:t>procedendo-se</w:t>
      </w:r>
      <w:r w:rsidRPr="00EE542B">
        <w:rPr>
          <w:rFonts w:asciiTheme="minorHAnsi" w:hAnsiTheme="minorHAnsi" w:cstheme="minorHAnsi"/>
          <w:spacing w:val="1"/>
        </w:rPr>
        <w:t xml:space="preserve"> </w:t>
      </w:r>
      <w:r w:rsidRPr="00EE542B">
        <w:rPr>
          <w:rFonts w:asciiTheme="minorHAnsi" w:hAnsiTheme="minorHAnsi" w:cstheme="minorHAnsi"/>
        </w:rPr>
        <w:t>à</w:t>
      </w:r>
      <w:r w:rsidRPr="00EE542B">
        <w:rPr>
          <w:rFonts w:asciiTheme="minorHAnsi" w:hAnsiTheme="minorHAnsi" w:cstheme="minorHAnsi"/>
          <w:spacing w:val="1"/>
        </w:rPr>
        <w:t xml:space="preserve"> </w:t>
      </w:r>
      <w:r w:rsidRPr="00EE542B">
        <w:rPr>
          <w:rFonts w:asciiTheme="minorHAnsi" w:hAnsiTheme="minorHAnsi" w:cstheme="minorHAnsi"/>
        </w:rPr>
        <w:t>convocação</w:t>
      </w:r>
      <w:r w:rsidRPr="00EE542B">
        <w:rPr>
          <w:rFonts w:asciiTheme="minorHAnsi" w:hAnsiTheme="minorHAnsi" w:cstheme="minorHAnsi"/>
          <w:spacing w:val="1"/>
        </w:rPr>
        <w:t xml:space="preserve"> </w:t>
      </w:r>
      <w:r w:rsidRPr="00EE542B">
        <w:rPr>
          <w:rFonts w:asciiTheme="minorHAnsi" w:hAnsiTheme="minorHAnsi" w:cstheme="minorHAnsi"/>
        </w:rPr>
        <w:t>dos</w:t>
      </w:r>
      <w:r w:rsidRPr="00EE542B">
        <w:rPr>
          <w:rFonts w:asciiTheme="minorHAnsi" w:hAnsiTheme="minorHAnsi" w:cstheme="minorHAnsi"/>
          <w:spacing w:val="1"/>
        </w:rPr>
        <w:t xml:space="preserve"> </w:t>
      </w:r>
      <w:r w:rsidRPr="00EE542B">
        <w:rPr>
          <w:rFonts w:asciiTheme="minorHAnsi" w:hAnsiTheme="minorHAnsi" w:cstheme="minorHAnsi"/>
        </w:rPr>
        <w:t>licitantes</w:t>
      </w:r>
      <w:r w:rsidRPr="00EE542B">
        <w:rPr>
          <w:rFonts w:asciiTheme="minorHAnsi" w:hAnsiTheme="minorHAnsi" w:cstheme="minorHAnsi"/>
          <w:spacing w:val="1"/>
        </w:rPr>
        <w:t xml:space="preserve"> </w:t>
      </w:r>
      <w:r w:rsidRPr="00EE542B">
        <w:rPr>
          <w:rFonts w:asciiTheme="minorHAnsi" w:hAnsiTheme="minorHAnsi" w:cstheme="minorHAnsi"/>
        </w:rPr>
        <w:t>para,</w:t>
      </w:r>
      <w:r w:rsidRPr="00EE542B">
        <w:rPr>
          <w:rFonts w:asciiTheme="minorHAnsi" w:hAnsiTheme="minorHAnsi" w:cstheme="minorHAnsi"/>
          <w:spacing w:val="1"/>
        </w:rPr>
        <w:t xml:space="preserve"> </w:t>
      </w:r>
      <w:r w:rsidRPr="00EE542B">
        <w:rPr>
          <w:rFonts w:asciiTheme="minorHAnsi" w:hAnsiTheme="minorHAnsi" w:cstheme="minorHAnsi"/>
        </w:rPr>
        <w:t>em</w:t>
      </w:r>
      <w:r w:rsidRPr="00EE542B">
        <w:rPr>
          <w:rFonts w:asciiTheme="minorHAnsi" w:hAnsiTheme="minorHAnsi" w:cstheme="minorHAnsi"/>
          <w:spacing w:val="1"/>
        </w:rPr>
        <w:t xml:space="preserve"> </w:t>
      </w:r>
      <w:r w:rsidRPr="00EE542B">
        <w:rPr>
          <w:rFonts w:asciiTheme="minorHAnsi" w:hAnsiTheme="minorHAnsi" w:cstheme="minorHAnsi"/>
        </w:rPr>
        <w:t>sessão</w:t>
      </w:r>
      <w:r w:rsidRPr="00EE542B">
        <w:rPr>
          <w:rFonts w:asciiTheme="minorHAnsi" w:hAnsiTheme="minorHAnsi" w:cstheme="minorHAnsi"/>
          <w:spacing w:val="-9"/>
        </w:rPr>
        <w:t xml:space="preserve"> </w:t>
      </w:r>
      <w:r w:rsidRPr="00EE542B">
        <w:rPr>
          <w:rFonts w:asciiTheme="minorHAnsi" w:hAnsiTheme="minorHAnsi" w:cstheme="minorHAnsi"/>
        </w:rPr>
        <w:t>pública,</w:t>
      </w:r>
      <w:r w:rsidRPr="00EE542B">
        <w:rPr>
          <w:rFonts w:asciiTheme="minorHAnsi" w:hAnsiTheme="minorHAnsi" w:cstheme="minorHAnsi"/>
          <w:spacing w:val="-8"/>
        </w:rPr>
        <w:t xml:space="preserve"> </w:t>
      </w:r>
      <w:r w:rsidRPr="00EE542B">
        <w:rPr>
          <w:rFonts w:asciiTheme="minorHAnsi" w:hAnsiTheme="minorHAnsi" w:cstheme="minorHAnsi"/>
        </w:rPr>
        <w:t>retomar</w:t>
      </w:r>
      <w:r w:rsidRPr="00EE542B">
        <w:rPr>
          <w:rFonts w:asciiTheme="minorHAnsi" w:hAnsiTheme="minorHAnsi" w:cstheme="minorHAnsi"/>
          <w:spacing w:val="-9"/>
        </w:rPr>
        <w:t xml:space="preserve"> </w:t>
      </w:r>
      <w:r w:rsidRPr="00EE542B">
        <w:rPr>
          <w:rFonts w:asciiTheme="minorHAnsi" w:hAnsiTheme="minorHAnsi" w:cstheme="minorHAnsi"/>
        </w:rPr>
        <w:t>os</w:t>
      </w:r>
      <w:r w:rsidRPr="00EE542B">
        <w:rPr>
          <w:rFonts w:asciiTheme="minorHAnsi" w:hAnsiTheme="minorHAnsi" w:cstheme="minorHAnsi"/>
          <w:spacing w:val="-9"/>
        </w:rPr>
        <w:t xml:space="preserve"> </w:t>
      </w:r>
      <w:r w:rsidRPr="00EE542B">
        <w:rPr>
          <w:rFonts w:asciiTheme="minorHAnsi" w:hAnsiTheme="minorHAnsi" w:cstheme="minorHAnsi"/>
        </w:rPr>
        <w:t>atos</w:t>
      </w:r>
      <w:r w:rsidRPr="00EE542B">
        <w:rPr>
          <w:rFonts w:asciiTheme="minorHAnsi" w:hAnsiTheme="minorHAnsi" w:cstheme="minorHAnsi"/>
          <w:spacing w:val="-7"/>
        </w:rPr>
        <w:t xml:space="preserve"> </w:t>
      </w:r>
      <w:r w:rsidRPr="00EE542B">
        <w:rPr>
          <w:rFonts w:asciiTheme="minorHAnsi" w:hAnsiTheme="minorHAnsi" w:cstheme="minorHAnsi"/>
        </w:rPr>
        <w:t>referentes</w:t>
      </w:r>
      <w:r w:rsidRPr="00EE542B">
        <w:rPr>
          <w:rFonts w:asciiTheme="minorHAnsi" w:hAnsiTheme="minorHAnsi" w:cstheme="minorHAnsi"/>
          <w:spacing w:val="-9"/>
        </w:rPr>
        <w:t xml:space="preserve"> </w:t>
      </w:r>
      <w:r w:rsidRPr="00EE542B">
        <w:rPr>
          <w:rFonts w:asciiTheme="minorHAnsi" w:hAnsiTheme="minorHAnsi" w:cstheme="minorHAnsi"/>
        </w:rPr>
        <w:t>ao</w:t>
      </w:r>
      <w:r w:rsidRPr="00EE542B">
        <w:rPr>
          <w:rFonts w:asciiTheme="minorHAnsi" w:hAnsiTheme="minorHAnsi" w:cstheme="minorHAnsi"/>
          <w:spacing w:val="-8"/>
        </w:rPr>
        <w:t xml:space="preserve"> </w:t>
      </w:r>
      <w:r w:rsidRPr="00EE542B">
        <w:rPr>
          <w:rFonts w:asciiTheme="minorHAnsi" w:hAnsiTheme="minorHAnsi" w:cstheme="minorHAnsi"/>
        </w:rPr>
        <w:t>procedimento</w:t>
      </w:r>
      <w:r w:rsidRPr="00EE542B">
        <w:rPr>
          <w:rFonts w:asciiTheme="minorHAnsi" w:hAnsiTheme="minorHAnsi" w:cstheme="minorHAnsi"/>
          <w:spacing w:val="-9"/>
        </w:rPr>
        <w:t xml:space="preserve"> </w:t>
      </w:r>
      <w:r w:rsidRPr="00EE542B">
        <w:rPr>
          <w:rFonts w:asciiTheme="minorHAnsi" w:hAnsiTheme="minorHAnsi" w:cstheme="minorHAnsi"/>
        </w:rPr>
        <w:t>licitatório,</w:t>
      </w:r>
      <w:r w:rsidRPr="00EE542B">
        <w:rPr>
          <w:rFonts w:asciiTheme="minorHAnsi" w:hAnsiTheme="minorHAnsi" w:cstheme="minorHAnsi"/>
          <w:spacing w:val="-7"/>
        </w:rPr>
        <w:t xml:space="preserve"> </w:t>
      </w:r>
      <w:r w:rsidRPr="00EE542B">
        <w:rPr>
          <w:rFonts w:asciiTheme="minorHAnsi" w:hAnsiTheme="minorHAnsi" w:cstheme="minorHAnsi"/>
        </w:rPr>
        <w:t>nos</w:t>
      </w:r>
      <w:r w:rsidRPr="00EE542B">
        <w:rPr>
          <w:rFonts w:asciiTheme="minorHAnsi" w:hAnsiTheme="minorHAnsi" w:cstheme="minorHAnsi"/>
          <w:spacing w:val="-11"/>
        </w:rPr>
        <w:t xml:space="preserve"> </w:t>
      </w:r>
      <w:r w:rsidRPr="00EE542B">
        <w:rPr>
          <w:rFonts w:asciiTheme="minorHAnsi" w:hAnsiTheme="minorHAnsi" w:cstheme="minorHAnsi"/>
        </w:rPr>
        <w:t>termos</w:t>
      </w:r>
      <w:r w:rsidRPr="00EE542B">
        <w:rPr>
          <w:rFonts w:asciiTheme="minorHAnsi" w:hAnsiTheme="minorHAnsi" w:cstheme="minorHAnsi"/>
          <w:spacing w:val="-58"/>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art.</w:t>
      </w:r>
      <w:r w:rsidRPr="00EE542B">
        <w:rPr>
          <w:rFonts w:asciiTheme="minorHAnsi" w:hAnsiTheme="minorHAnsi" w:cstheme="minorHAnsi"/>
          <w:spacing w:val="-1"/>
        </w:rPr>
        <w:t xml:space="preserve"> </w:t>
      </w:r>
      <w:r w:rsidRPr="00EE542B">
        <w:rPr>
          <w:rFonts w:asciiTheme="minorHAnsi" w:hAnsiTheme="minorHAnsi" w:cstheme="minorHAnsi"/>
        </w:rPr>
        <w:t>4º,</w:t>
      </w:r>
      <w:r w:rsidRPr="00EE542B">
        <w:rPr>
          <w:rFonts w:asciiTheme="minorHAnsi" w:hAnsiTheme="minorHAnsi" w:cstheme="minorHAnsi"/>
          <w:spacing w:val="2"/>
        </w:rPr>
        <w:t xml:space="preserve"> </w:t>
      </w:r>
      <w:r w:rsidRPr="00EE542B">
        <w:rPr>
          <w:rFonts w:asciiTheme="minorHAnsi" w:hAnsiTheme="minorHAnsi" w:cstheme="minorHAnsi"/>
        </w:rPr>
        <w:t>inciso</w:t>
      </w:r>
      <w:r w:rsidRPr="00EE542B">
        <w:rPr>
          <w:rFonts w:asciiTheme="minorHAnsi" w:hAnsiTheme="minorHAnsi" w:cstheme="minorHAnsi"/>
          <w:spacing w:val="-2"/>
        </w:rPr>
        <w:t xml:space="preserve"> </w:t>
      </w:r>
      <w:r w:rsidRPr="00EE542B">
        <w:rPr>
          <w:rFonts w:asciiTheme="minorHAnsi" w:hAnsiTheme="minorHAnsi" w:cstheme="minorHAnsi"/>
        </w:rPr>
        <w:t>XXIII,</w:t>
      </w:r>
      <w:r w:rsidRPr="00EE542B">
        <w:rPr>
          <w:rFonts w:asciiTheme="minorHAnsi" w:hAnsiTheme="minorHAnsi" w:cstheme="minorHAnsi"/>
          <w:spacing w:val="-2"/>
        </w:rPr>
        <w:t xml:space="preserve"> </w:t>
      </w:r>
      <w:r w:rsidRPr="00EE542B">
        <w:rPr>
          <w:rFonts w:asciiTheme="minorHAnsi" w:hAnsiTheme="minorHAnsi" w:cstheme="minorHAnsi"/>
        </w:rPr>
        <w:t>da Lei Federal</w:t>
      </w:r>
      <w:r w:rsidRPr="00EE542B">
        <w:rPr>
          <w:rFonts w:asciiTheme="minorHAnsi" w:hAnsiTheme="minorHAnsi" w:cstheme="minorHAnsi"/>
          <w:spacing w:val="-1"/>
        </w:rPr>
        <w:t xml:space="preserve"> </w:t>
      </w:r>
      <w:r w:rsidRPr="00EE542B">
        <w:rPr>
          <w:rFonts w:asciiTheme="minorHAnsi" w:hAnsiTheme="minorHAnsi" w:cstheme="minorHAnsi"/>
        </w:rPr>
        <w:t>nº</w:t>
      </w:r>
      <w:r w:rsidRPr="00EE542B">
        <w:rPr>
          <w:rFonts w:asciiTheme="minorHAnsi" w:hAnsiTheme="minorHAnsi" w:cstheme="minorHAnsi"/>
          <w:spacing w:val="-1"/>
        </w:rPr>
        <w:t xml:space="preserve"> </w:t>
      </w:r>
      <w:r w:rsidRPr="00EE542B">
        <w:rPr>
          <w:rFonts w:asciiTheme="minorHAnsi" w:hAnsiTheme="minorHAnsi" w:cstheme="minorHAnsi"/>
        </w:rPr>
        <w:t>10.520/02.</w:t>
      </w:r>
    </w:p>
    <w:p w14:paraId="4D9C1830" w14:textId="77777777" w:rsidR="00D71BF3" w:rsidRPr="00EE542B" w:rsidRDefault="00D71BF3" w:rsidP="00EE542B">
      <w:pPr>
        <w:pStyle w:val="Ttulo2"/>
        <w:numPr>
          <w:ilvl w:val="1"/>
          <w:numId w:val="2"/>
        </w:numPr>
        <w:tabs>
          <w:tab w:val="left" w:pos="709"/>
        </w:tabs>
        <w:spacing w:before="120"/>
        <w:ind w:left="0" w:firstLine="0"/>
        <w:jc w:val="both"/>
        <w:rPr>
          <w:rFonts w:asciiTheme="minorHAnsi" w:hAnsiTheme="minorHAnsi" w:cstheme="minorHAnsi"/>
          <w:b w:val="0"/>
        </w:rPr>
      </w:pPr>
      <w:r w:rsidRPr="00EE542B">
        <w:rPr>
          <w:rFonts w:asciiTheme="minorHAnsi" w:hAnsiTheme="minorHAnsi" w:cstheme="minorHAnsi"/>
        </w:rPr>
        <w:t>Qualificação</w:t>
      </w:r>
      <w:r w:rsidRPr="00EE542B">
        <w:rPr>
          <w:rFonts w:asciiTheme="minorHAnsi" w:hAnsiTheme="minorHAnsi" w:cstheme="minorHAnsi"/>
          <w:spacing w:val="-3"/>
        </w:rPr>
        <w:t xml:space="preserve"> </w:t>
      </w:r>
      <w:r w:rsidRPr="00EE542B">
        <w:rPr>
          <w:rFonts w:asciiTheme="minorHAnsi" w:hAnsiTheme="minorHAnsi" w:cstheme="minorHAnsi"/>
        </w:rPr>
        <w:t>Econômico-Financeira</w:t>
      </w:r>
      <w:r w:rsidRPr="00EE542B">
        <w:rPr>
          <w:rFonts w:asciiTheme="minorHAnsi" w:hAnsiTheme="minorHAnsi" w:cstheme="minorHAnsi"/>
          <w:b w:val="0"/>
        </w:rPr>
        <w:t>.</w:t>
      </w:r>
    </w:p>
    <w:p w14:paraId="7858D3C2" w14:textId="73E8499A" w:rsidR="00D71BF3"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Certidão negativa de falência ou recuperação judicial expedida pelo distribuidor da sede</w:t>
      </w:r>
      <w:r w:rsidRPr="00EE542B">
        <w:rPr>
          <w:rFonts w:asciiTheme="minorHAnsi" w:hAnsiTheme="minorHAnsi" w:cstheme="minorHAnsi"/>
          <w:spacing w:val="1"/>
        </w:rPr>
        <w:t xml:space="preserve"> </w:t>
      </w:r>
      <w:r w:rsidRPr="00EE542B">
        <w:rPr>
          <w:rFonts w:asciiTheme="minorHAnsi" w:hAnsiTheme="minorHAnsi" w:cstheme="minorHAnsi"/>
        </w:rPr>
        <w:t>do</w:t>
      </w:r>
      <w:r w:rsidRPr="00EE542B">
        <w:rPr>
          <w:rFonts w:asciiTheme="minorHAnsi" w:hAnsiTheme="minorHAnsi" w:cstheme="minorHAnsi"/>
          <w:spacing w:val="-1"/>
        </w:rPr>
        <w:t xml:space="preserve"> </w:t>
      </w:r>
      <w:r w:rsidRPr="00EE542B">
        <w:rPr>
          <w:rFonts w:asciiTheme="minorHAnsi" w:hAnsiTheme="minorHAnsi" w:cstheme="minorHAnsi"/>
        </w:rPr>
        <w:t>licitante</w:t>
      </w:r>
      <w:r w:rsidR="00D43C18" w:rsidRPr="00EE542B">
        <w:rPr>
          <w:rFonts w:asciiTheme="minorHAnsi" w:hAnsiTheme="minorHAnsi" w:cstheme="minorHAnsi"/>
        </w:rPr>
        <w:t>;</w:t>
      </w:r>
    </w:p>
    <w:p w14:paraId="20C294B5" w14:textId="77777777" w:rsidR="00D43C18" w:rsidRPr="00EE542B" w:rsidRDefault="00D71BF3" w:rsidP="00EE542B">
      <w:pPr>
        <w:pStyle w:val="PargrafodaLista"/>
        <w:numPr>
          <w:ilvl w:val="2"/>
          <w:numId w:val="2"/>
        </w:numPr>
        <w:tabs>
          <w:tab w:val="left" w:pos="709"/>
          <w:tab w:val="left" w:pos="2134"/>
        </w:tabs>
        <w:ind w:left="0" w:firstLine="0"/>
        <w:rPr>
          <w:rFonts w:asciiTheme="minorHAnsi" w:hAnsiTheme="minorHAnsi" w:cstheme="minorHAnsi"/>
        </w:rPr>
      </w:pPr>
      <w:r w:rsidRPr="00EE542B">
        <w:rPr>
          <w:rFonts w:asciiTheme="minorHAnsi" w:hAnsiTheme="minorHAnsi" w:cstheme="minorHAnsi"/>
        </w:rPr>
        <w:t>Balanço patrimonial e demonstrações contábeis do último exercício social, já exigíveis e</w:t>
      </w:r>
      <w:r w:rsidRPr="00EE542B">
        <w:rPr>
          <w:rFonts w:asciiTheme="minorHAnsi" w:hAnsiTheme="minorHAnsi" w:cstheme="minorHAnsi"/>
          <w:spacing w:val="1"/>
        </w:rPr>
        <w:t xml:space="preserve"> </w:t>
      </w:r>
      <w:r w:rsidRPr="00EE542B">
        <w:rPr>
          <w:rFonts w:asciiTheme="minorHAnsi" w:hAnsiTheme="minorHAnsi" w:cstheme="minorHAnsi"/>
          <w:spacing w:val="-1"/>
        </w:rPr>
        <w:t>apresentados</w:t>
      </w:r>
      <w:r w:rsidRPr="00EE542B">
        <w:rPr>
          <w:rFonts w:asciiTheme="minorHAnsi" w:hAnsiTheme="minorHAnsi" w:cstheme="minorHAnsi"/>
          <w:spacing w:val="-17"/>
        </w:rPr>
        <w:t xml:space="preserve"> </w:t>
      </w:r>
      <w:r w:rsidRPr="00EE542B">
        <w:rPr>
          <w:rFonts w:asciiTheme="minorHAnsi" w:hAnsiTheme="minorHAnsi" w:cstheme="minorHAnsi"/>
        </w:rPr>
        <w:t>na</w:t>
      </w:r>
      <w:r w:rsidRPr="00EE542B">
        <w:rPr>
          <w:rFonts w:asciiTheme="minorHAnsi" w:hAnsiTheme="minorHAnsi" w:cstheme="minorHAnsi"/>
          <w:spacing w:val="-19"/>
        </w:rPr>
        <w:t xml:space="preserve"> </w:t>
      </w:r>
      <w:r w:rsidRPr="00EE542B">
        <w:rPr>
          <w:rFonts w:asciiTheme="minorHAnsi" w:hAnsiTheme="minorHAnsi" w:cstheme="minorHAnsi"/>
        </w:rPr>
        <w:t>forma</w:t>
      </w:r>
      <w:r w:rsidRPr="00EE542B">
        <w:rPr>
          <w:rFonts w:asciiTheme="minorHAnsi" w:hAnsiTheme="minorHAnsi" w:cstheme="minorHAnsi"/>
          <w:spacing w:val="-13"/>
        </w:rPr>
        <w:t xml:space="preserve"> </w:t>
      </w:r>
      <w:r w:rsidRPr="00EE542B">
        <w:rPr>
          <w:rFonts w:asciiTheme="minorHAnsi" w:hAnsiTheme="minorHAnsi" w:cstheme="minorHAnsi"/>
        </w:rPr>
        <w:t>da</w:t>
      </w:r>
      <w:r w:rsidRPr="00EE542B">
        <w:rPr>
          <w:rFonts w:asciiTheme="minorHAnsi" w:hAnsiTheme="minorHAnsi" w:cstheme="minorHAnsi"/>
          <w:spacing w:val="-14"/>
        </w:rPr>
        <w:t xml:space="preserve"> </w:t>
      </w:r>
      <w:r w:rsidRPr="00EE542B">
        <w:rPr>
          <w:rFonts w:asciiTheme="minorHAnsi" w:hAnsiTheme="minorHAnsi" w:cstheme="minorHAnsi"/>
        </w:rPr>
        <w:t>lei,</w:t>
      </w:r>
      <w:r w:rsidRPr="00EE542B">
        <w:rPr>
          <w:rFonts w:asciiTheme="minorHAnsi" w:hAnsiTheme="minorHAnsi" w:cstheme="minorHAnsi"/>
          <w:spacing w:val="-15"/>
        </w:rPr>
        <w:t xml:space="preserve"> </w:t>
      </w:r>
      <w:r w:rsidRPr="00EE542B">
        <w:rPr>
          <w:rFonts w:asciiTheme="minorHAnsi" w:hAnsiTheme="minorHAnsi" w:cstheme="minorHAnsi"/>
        </w:rPr>
        <w:t>que</w:t>
      </w:r>
      <w:r w:rsidRPr="00EE542B">
        <w:rPr>
          <w:rFonts w:asciiTheme="minorHAnsi" w:hAnsiTheme="minorHAnsi" w:cstheme="minorHAnsi"/>
          <w:spacing w:val="-16"/>
        </w:rPr>
        <w:t xml:space="preserve"> </w:t>
      </w:r>
      <w:r w:rsidRPr="00EE542B">
        <w:rPr>
          <w:rFonts w:asciiTheme="minorHAnsi" w:hAnsiTheme="minorHAnsi" w:cstheme="minorHAnsi"/>
        </w:rPr>
        <w:t>comprovem</w:t>
      </w:r>
      <w:r w:rsidRPr="00EE542B">
        <w:rPr>
          <w:rFonts w:asciiTheme="minorHAnsi" w:hAnsiTheme="minorHAnsi" w:cstheme="minorHAnsi"/>
          <w:spacing w:val="-16"/>
        </w:rPr>
        <w:t xml:space="preserve"> </w:t>
      </w:r>
      <w:r w:rsidRPr="00EE542B">
        <w:rPr>
          <w:rFonts w:asciiTheme="minorHAnsi" w:hAnsiTheme="minorHAnsi" w:cstheme="minorHAnsi"/>
        </w:rPr>
        <w:t>a</w:t>
      </w:r>
      <w:r w:rsidRPr="00EE542B">
        <w:rPr>
          <w:rFonts w:asciiTheme="minorHAnsi" w:hAnsiTheme="minorHAnsi" w:cstheme="minorHAnsi"/>
          <w:spacing w:val="-17"/>
        </w:rPr>
        <w:t xml:space="preserve"> </w:t>
      </w:r>
      <w:r w:rsidRPr="00EE542B">
        <w:rPr>
          <w:rFonts w:asciiTheme="minorHAnsi" w:hAnsiTheme="minorHAnsi" w:cstheme="minorHAnsi"/>
        </w:rPr>
        <w:t>boa</w:t>
      </w:r>
      <w:r w:rsidRPr="00EE542B">
        <w:rPr>
          <w:rFonts w:asciiTheme="minorHAnsi" w:hAnsiTheme="minorHAnsi" w:cstheme="minorHAnsi"/>
          <w:spacing w:val="-13"/>
        </w:rPr>
        <w:t xml:space="preserve"> </w:t>
      </w:r>
      <w:r w:rsidRPr="00EE542B">
        <w:rPr>
          <w:rFonts w:asciiTheme="minorHAnsi" w:hAnsiTheme="minorHAnsi" w:cstheme="minorHAnsi"/>
        </w:rPr>
        <w:t>situação</w:t>
      </w:r>
      <w:r w:rsidRPr="00EE542B">
        <w:rPr>
          <w:rFonts w:asciiTheme="minorHAnsi" w:hAnsiTheme="minorHAnsi" w:cstheme="minorHAnsi"/>
          <w:spacing w:val="-19"/>
        </w:rPr>
        <w:t xml:space="preserve"> </w:t>
      </w:r>
      <w:r w:rsidRPr="00EE542B">
        <w:rPr>
          <w:rFonts w:asciiTheme="minorHAnsi" w:hAnsiTheme="minorHAnsi" w:cstheme="minorHAnsi"/>
        </w:rPr>
        <w:t>financeira</w:t>
      </w:r>
      <w:r w:rsidRPr="00EE542B">
        <w:rPr>
          <w:rFonts w:asciiTheme="minorHAnsi" w:hAnsiTheme="minorHAnsi" w:cstheme="minorHAnsi"/>
          <w:spacing w:val="-14"/>
        </w:rPr>
        <w:t xml:space="preserve"> </w:t>
      </w:r>
      <w:r w:rsidRPr="00EE542B">
        <w:rPr>
          <w:rFonts w:asciiTheme="minorHAnsi" w:hAnsiTheme="minorHAnsi" w:cstheme="minorHAnsi"/>
        </w:rPr>
        <w:t>da</w:t>
      </w:r>
      <w:r w:rsidRPr="00EE542B">
        <w:rPr>
          <w:rFonts w:asciiTheme="minorHAnsi" w:hAnsiTheme="minorHAnsi" w:cstheme="minorHAnsi"/>
          <w:spacing w:val="-18"/>
        </w:rPr>
        <w:t xml:space="preserve"> </w:t>
      </w:r>
      <w:r w:rsidRPr="00EE542B">
        <w:rPr>
          <w:rFonts w:asciiTheme="minorHAnsi" w:hAnsiTheme="minorHAnsi" w:cstheme="minorHAnsi"/>
        </w:rPr>
        <w:t>empresa,</w:t>
      </w:r>
      <w:r w:rsidRPr="00EE542B">
        <w:rPr>
          <w:rFonts w:asciiTheme="minorHAnsi" w:hAnsiTheme="minorHAnsi" w:cstheme="minorHAnsi"/>
          <w:spacing w:val="-15"/>
        </w:rPr>
        <w:t xml:space="preserve"> </w:t>
      </w:r>
      <w:r w:rsidRPr="00EE542B">
        <w:rPr>
          <w:rFonts w:asciiTheme="minorHAnsi" w:hAnsiTheme="minorHAnsi" w:cstheme="minorHAnsi"/>
        </w:rPr>
        <w:t>vedada</w:t>
      </w:r>
      <w:r w:rsidRPr="00EE542B">
        <w:rPr>
          <w:rFonts w:asciiTheme="minorHAnsi" w:hAnsiTheme="minorHAnsi" w:cstheme="minorHAnsi"/>
          <w:spacing w:val="-59"/>
        </w:rPr>
        <w:t xml:space="preserve"> </w:t>
      </w:r>
      <w:r w:rsidRPr="00EE542B">
        <w:rPr>
          <w:rFonts w:asciiTheme="minorHAnsi" w:hAnsiTheme="minorHAnsi" w:cstheme="minorHAnsi"/>
        </w:rPr>
        <w:t>a sua substituição por balancetes ou balanços provisórios, podendo ser atualizados por</w:t>
      </w:r>
      <w:r w:rsidRPr="00EE542B">
        <w:rPr>
          <w:rFonts w:asciiTheme="minorHAnsi" w:hAnsiTheme="minorHAnsi" w:cstheme="minorHAnsi"/>
          <w:spacing w:val="1"/>
        </w:rPr>
        <w:t xml:space="preserve"> </w:t>
      </w:r>
      <w:r w:rsidRPr="00EE542B">
        <w:rPr>
          <w:rFonts w:asciiTheme="minorHAnsi" w:hAnsiTheme="minorHAnsi" w:cstheme="minorHAnsi"/>
        </w:rPr>
        <w:t>índices oficiais quando encerrado há mais de 3 (três) meses da data de apresentação da</w:t>
      </w:r>
      <w:r w:rsidRPr="00EE542B">
        <w:rPr>
          <w:rFonts w:asciiTheme="minorHAnsi" w:hAnsiTheme="minorHAnsi" w:cstheme="minorHAnsi"/>
          <w:spacing w:val="1"/>
        </w:rPr>
        <w:t xml:space="preserve"> </w:t>
      </w:r>
      <w:r w:rsidRPr="00EE542B">
        <w:rPr>
          <w:rFonts w:asciiTheme="minorHAnsi" w:hAnsiTheme="minorHAnsi" w:cstheme="minorHAnsi"/>
        </w:rPr>
        <w:t>proposta</w:t>
      </w:r>
      <w:r w:rsidR="00D43C18" w:rsidRPr="00EE542B">
        <w:rPr>
          <w:rFonts w:asciiTheme="minorHAnsi" w:hAnsiTheme="minorHAnsi" w:cstheme="minorHAnsi"/>
        </w:rPr>
        <w:t>;</w:t>
      </w:r>
    </w:p>
    <w:p w14:paraId="201651BC" w14:textId="77777777" w:rsidR="00D43C18" w:rsidRPr="00EE542B" w:rsidRDefault="00D71BF3" w:rsidP="00264957">
      <w:pPr>
        <w:pStyle w:val="PargrafodaLista"/>
        <w:numPr>
          <w:ilvl w:val="3"/>
          <w:numId w:val="6"/>
        </w:numPr>
        <w:tabs>
          <w:tab w:val="left" w:pos="709"/>
          <w:tab w:val="left" w:pos="851"/>
        </w:tabs>
        <w:ind w:left="0" w:firstLine="0"/>
        <w:rPr>
          <w:rFonts w:asciiTheme="minorHAnsi" w:hAnsiTheme="minorHAnsi" w:cstheme="minorHAnsi"/>
        </w:rPr>
      </w:pPr>
      <w:r w:rsidRPr="00EE542B">
        <w:rPr>
          <w:rFonts w:asciiTheme="minorHAnsi" w:hAnsiTheme="minorHAnsi" w:cstheme="minorHAnsi"/>
          <w:spacing w:val="-1"/>
        </w:rPr>
        <w:t>No</w:t>
      </w:r>
      <w:r w:rsidRPr="00EE542B">
        <w:rPr>
          <w:rFonts w:asciiTheme="minorHAnsi" w:hAnsiTheme="minorHAnsi" w:cstheme="minorHAnsi"/>
          <w:spacing w:val="-14"/>
        </w:rPr>
        <w:t xml:space="preserve"> </w:t>
      </w:r>
      <w:r w:rsidRPr="00EE542B">
        <w:rPr>
          <w:rFonts w:asciiTheme="minorHAnsi" w:hAnsiTheme="minorHAnsi" w:cstheme="minorHAnsi"/>
          <w:spacing w:val="-1"/>
        </w:rPr>
        <w:t>caso</w:t>
      </w:r>
      <w:r w:rsidRPr="00EE542B">
        <w:rPr>
          <w:rFonts w:asciiTheme="minorHAnsi" w:hAnsiTheme="minorHAnsi" w:cstheme="minorHAnsi"/>
          <w:spacing w:val="-17"/>
        </w:rPr>
        <w:t xml:space="preserve"> </w:t>
      </w:r>
      <w:r w:rsidRPr="00EE542B">
        <w:rPr>
          <w:rFonts w:asciiTheme="minorHAnsi" w:hAnsiTheme="minorHAnsi" w:cstheme="minorHAnsi"/>
          <w:spacing w:val="-1"/>
        </w:rPr>
        <w:t>de</w:t>
      </w:r>
      <w:r w:rsidRPr="00EE542B">
        <w:rPr>
          <w:rFonts w:asciiTheme="minorHAnsi" w:hAnsiTheme="minorHAnsi" w:cstheme="minorHAnsi"/>
          <w:spacing w:val="-19"/>
        </w:rPr>
        <w:t xml:space="preserve"> </w:t>
      </w:r>
      <w:r w:rsidRPr="00EE542B">
        <w:rPr>
          <w:rFonts w:asciiTheme="minorHAnsi" w:hAnsiTheme="minorHAnsi" w:cstheme="minorHAnsi"/>
          <w:spacing w:val="-1"/>
        </w:rPr>
        <w:t>fornecimento</w:t>
      </w:r>
      <w:r w:rsidRPr="00EE542B">
        <w:rPr>
          <w:rFonts w:asciiTheme="minorHAnsi" w:hAnsiTheme="minorHAnsi" w:cstheme="minorHAnsi"/>
          <w:spacing w:val="-17"/>
        </w:rPr>
        <w:t xml:space="preserve"> </w:t>
      </w:r>
      <w:r w:rsidRPr="00EE542B">
        <w:rPr>
          <w:rFonts w:asciiTheme="minorHAnsi" w:hAnsiTheme="minorHAnsi" w:cstheme="minorHAnsi"/>
        </w:rPr>
        <w:t>de</w:t>
      </w:r>
      <w:r w:rsidRPr="00EE542B">
        <w:rPr>
          <w:rFonts w:asciiTheme="minorHAnsi" w:hAnsiTheme="minorHAnsi" w:cstheme="minorHAnsi"/>
          <w:spacing w:val="-13"/>
        </w:rPr>
        <w:t xml:space="preserve"> </w:t>
      </w:r>
      <w:r w:rsidRPr="00EE542B">
        <w:rPr>
          <w:rFonts w:asciiTheme="minorHAnsi" w:hAnsiTheme="minorHAnsi" w:cstheme="minorHAnsi"/>
        </w:rPr>
        <w:t>bens</w:t>
      </w:r>
      <w:r w:rsidRPr="00EE542B">
        <w:rPr>
          <w:rFonts w:asciiTheme="minorHAnsi" w:hAnsiTheme="minorHAnsi" w:cstheme="minorHAnsi"/>
          <w:spacing w:val="-17"/>
        </w:rPr>
        <w:t xml:space="preserve"> </w:t>
      </w:r>
      <w:r w:rsidRPr="00EE542B">
        <w:rPr>
          <w:rFonts w:asciiTheme="minorHAnsi" w:hAnsiTheme="minorHAnsi" w:cstheme="minorHAnsi"/>
        </w:rPr>
        <w:t>para</w:t>
      </w:r>
      <w:r w:rsidRPr="00EE542B">
        <w:rPr>
          <w:rFonts w:asciiTheme="minorHAnsi" w:hAnsiTheme="minorHAnsi" w:cstheme="minorHAnsi"/>
          <w:spacing w:val="-17"/>
        </w:rPr>
        <w:t xml:space="preserve"> </w:t>
      </w:r>
      <w:r w:rsidRPr="00EE542B">
        <w:rPr>
          <w:rFonts w:asciiTheme="minorHAnsi" w:hAnsiTheme="minorHAnsi" w:cstheme="minorHAnsi"/>
        </w:rPr>
        <w:t>pronta</w:t>
      </w:r>
      <w:r w:rsidRPr="00EE542B">
        <w:rPr>
          <w:rFonts w:asciiTheme="minorHAnsi" w:hAnsiTheme="minorHAnsi" w:cstheme="minorHAnsi"/>
          <w:spacing w:val="-17"/>
        </w:rPr>
        <w:t xml:space="preserve"> </w:t>
      </w:r>
      <w:r w:rsidRPr="00EE542B">
        <w:rPr>
          <w:rFonts w:asciiTheme="minorHAnsi" w:hAnsiTheme="minorHAnsi" w:cstheme="minorHAnsi"/>
        </w:rPr>
        <w:t>entrega,</w:t>
      </w:r>
      <w:r w:rsidRPr="00EE542B">
        <w:rPr>
          <w:rFonts w:asciiTheme="minorHAnsi" w:hAnsiTheme="minorHAnsi" w:cstheme="minorHAnsi"/>
          <w:spacing w:val="-12"/>
        </w:rPr>
        <w:t xml:space="preserve"> </w:t>
      </w:r>
      <w:r w:rsidRPr="00EE542B">
        <w:rPr>
          <w:rFonts w:asciiTheme="minorHAnsi" w:hAnsiTheme="minorHAnsi" w:cstheme="minorHAnsi"/>
        </w:rPr>
        <w:t>não</w:t>
      </w:r>
      <w:r w:rsidRPr="00EE542B">
        <w:rPr>
          <w:rFonts w:asciiTheme="minorHAnsi" w:hAnsiTheme="minorHAnsi" w:cstheme="minorHAnsi"/>
          <w:spacing w:val="-17"/>
        </w:rPr>
        <w:t xml:space="preserve"> </w:t>
      </w:r>
      <w:r w:rsidRPr="00EE542B">
        <w:rPr>
          <w:rFonts w:asciiTheme="minorHAnsi" w:hAnsiTheme="minorHAnsi" w:cstheme="minorHAnsi"/>
        </w:rPr>
        <w:t>será</w:t>
      </w:r>
      <w:r w:rsidRPr="00EE542B">
        <w:rPr>
          <w:rFonts w:asciiTheme="minorHAnsi" w:hAnsiTheme="minorHAnsi" w:cstheme="minorHAnsi"/>
          <w:spacing w:val="-17"/>
        </w:rPr>
        <w:t xml:space="preserve"> </w:t>
      </w:r>
      <w:r w:rsidRPr="00EE542B">
        <w:rPr>
          <w:rFonts w:asciiTheme="minorHAnsi" w:hAnsiTheme="minorHAnsi" w:cstheme="minorHAnsi"/>
        </w:rPr>
        <w:t>exigido</w:t>
      </w:r>
      <w:r w:rsidRPr="00EE542B">
        <w:rPr>
          <w:rFonts w:asciiTheme="minorHAnsi" w:hAnsiTheme="minorHAnsi" w:cstheme="minorHAnsi"/>
          <w:spacing w:val="-14"/>
        </w:rPr>
        <w:t xml:space="preserve"> </w:t>
      </w:r>
      <w:r w:rsidRPr="00EE542B">
        <w:rPr>
          <w:rFonts w:asciiTheme="minorHAnsi" w:hAnsiTheme="minorHAnsi" w:cstheme="minorHAnsi"/>
        </w:rPr>
        <w:t>da</w:t>
      </w:r>
      <w:r w:rsidRPr="00EE542B">
        <w:rPr>
          <w:rFonts w:asciiTheme="minorHAnsi" w:hAnsiTheme="minorHAnsi" w:cstheme="minorHAnsi"/>
          <w:spacing w:val="-16"/>
        </w:rPr>
        <w:t xml:space="preserve"> </w:t>
      </w:r>
      <w:r w:rsidRPr="00EE542B">
        <w:rPr>
          <w:rFonts w:asciiTheme="minorHAnsi" w:hAnsiTheme="minorHAnsi" w:cstheme="minorHAnsi"/>
        </w:rPr>
        <w:t>licitante</w:t>
      </w:r>
      <w:r w:rsidRPr="00EE542B">
        <w:rPr>
          <w:rFonts w:asciiTheme="minorHAnsi" w:hAnsiTheme="minorHAnsi" w:cstheme="minorHAnsi"/>
          <w:spacing w:val="-59"/>
        </w:rPr>
        <w:t xml:space="preserve"> </w:t>
      </w:r>
      <w:r w:rsidRPr="00EE542B">
        <w:rPr>
          <w:rFonts w:asciiTheme="minorHAnsi" w:hAnsiTheme="minorHAnsi" w:cstheme="minorHAnsi"/>
        </w:rPr>
        <w:t>qualificada como microempresa ou empresa de pequeno porte, a apresentação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7"/>
        </w:rPr>
        <w:t xml:space="preserve"> </w:t>
      </w:r>
      <w:r w:rsidRPr="00EE542B">
        <w:rPr>
          <w:rFonts w:asciiTheme="minorHAnsi" w:hAnsiTheme="minorHAnsi" w:cstheme="minorHAnsi"/>
        </w:rPr>
        <w:t>balanço</w:t>
      </w:r>
      <w:r w:rsidRPr="00EE542B">
        <w:rPr>
          <w:rFonts w:asciiTheme="minorHAnsi" w:hAnsiTheme="minorHAnsi" w:cstheme="minorHAnsi"/>
          <w:spacing w:val="-6"/>
        </w:rPr>
        <w:t xml:space="preserve"> </w:t>
      </w:r>
      <w:r w:rsidRPr="00EE542B">
        <w:rPr>
          <w:rFonts w:asciiTheme="minorHAnsi" w:hAnsiTheme="minorHAnsi" w:cstheme="minorHAnsi"/>
        </w:rPr>
        <w:t>patrimonial</w:t>
      </w:r>
      <w:r w:rsidRPr="00EE542B">
        <w:rPr>
          <w:rFonts w:asciiTheme="minorHAnsi" w:hAnsiTheme="minorHAnsi" w:cstheme="minorHAnsi"/>
          <w:spacing w:val="-7"/>
        </w:rPr>
        <w:t xml:space="preserve"> </w:t>
      </w:r>
      <w:r w:rsidRPr="00EE542B">
        <w:rPr>
          <w:rFonts w:asciiTheme="minorHAnsi" w:hAnsiTheme="minorHAnsi" w:cstheme="minorHAnsi"/>
        </w:rPr>
        <w:t>do</w:t>
      </w:r>
      <w:r w:rsidRPr="00EE542B">
        <w:rPr>
          <w:rFonts w:asciiTheme="minorHAnsi" w:hAnsiTheme="minorHAnsi" w:cstheme="minorHAnsi"/>
          <w:spacing w:val="-5"/>
        </w:rPr>
        <w:t xml:space="preserve"> </w:t>
      </w:r>
      <w:r w:rsidRPr="00EE542B">
        <w:rPr>
          <w:rFonts w:asciiTheme="minorHAnsi" w:hAnsiTheme="minorHAnsi" w:cstheme="minorHAnsi"/>
        </w:rPr>
        <w:t>último</w:t>
      </w:r>
      <w:r w:rsidRPr="00EE542B">
        <w:rPr>
          <w:rFonts w:asciiTheme="minorHAnsi" w:hAnsiTheme="minorHAnsi" w:cstheme="minorHAnsi"/>
          <w:spacing w:val="-9"/>
        </w:rPr>
        <w:t xml:space="preserve"> </w:t>
      </w:r>
      <w:r w:rsidRPr="00EE542B">
        <w:rPr>
          <w:rFonts w:asciiTheme="minorHAnsi" w:hAnsiTheme="minorHAnsi" w:cstheme="minorHAnsi"/>
        </w:rPr>
        <w:t>exercício</w:t>
      </w:r>
      <w:r w:rsidRPr="00EE542B">
        <w:rPr>
          <w:rFonts w:asciiTheme="minorHAnsi" w:hAnsiTheme="minorHAnsi" w:cstheme="minorHAnsi"/>
          <w:spacing w:val="-5"/>
        </w:rPr>
        <w:t xml:space="preserve"> </w:t>
      </w:r>
      <w:r w:rsidRPr="00EE542B">
        <w:rPr>
          <w:rFonts w:asciiTheme="minorHAnsi" w:hAnsiTheme="minorHAnsi" w:cstheme="minorHAnsi"/>
        </w:rPr>
        <w:t>financeiro.</w:t>
      </w:r>
      <w:r w:rsidRPr="00EE542B">
        <w:rPr>
          <w:rFonts w:asciiTheme="minorHAnsi" w:hAnsiTheme="minorHAnsi" w:cstheme="minorHAnsi"/>
          <w:spacing w:val="-8"/>
        </w:rPr>
        <w:t xml:space="preserve"> </w:t>
      </w:r>
      <w:r w:rsidRPr="00EE542B">
        <w:rPr>
          <w:rFonts w:asciiTheme="minorHAnsi" w:hAnsiTheme="minorHAnsi" w:cstheme="minorHAnsi"/>
        </w:rPr>
        <w:t>(Art.</w:t>
      </w:r>
      <w:r w:rsidRPr="00EE542B">
        <w:rPr>
          <w:rFonts w:asciiTheme="minorHAnsi" w:hAnsiTheme="minorHAnsi" w:cstheme="minorHAnsi"/>
          <w:spacing w:val="-7"/>
        </w:rPr>
        <w:t xml:space="preserve"> </w:t>
      </w:r>
      <w:r w:rsidRPr="00EE542B">
        <w:rPr>
          <w:rFonts w:asciiTheme="minorHAnsi" w:hAnsiTheme="minorHAnsi" w:cstheme="minorHAnsi"/>
        </w:rPr>
        <w:t>3º</w:t>
      </w:r>
      <w:r w:rsidRPr="00EE542B">
        <w:rPr>
          <w:rFonts w:asciiTheme="minorHAnsi" w:hAnsiTheme="minorHAnsi" w:cstheme="minorHAnsi"/>
          <w:spacing w:val="-8"/>
        </w:rPr>
        <w:t xml:space="preserve"> </w:t>
      </w:r>
      <w:r w:rsidRPr="00EE542B">
        <w:rPr>
          <w:rFonts w:asciiTheme="minorHAnsi" w:hAnsiTheme="minorHAnsi" w:cstheme="minorHAnsi"/>
        </w:rPr>
        <w:t>do</w:t>
      </w:r>
      <w:r w:rsidRPr="00EE542B">
        <w:rPr>
          <w:rFonts w:asciiTheme="minorHAnsi" w:hAnsiTheme="minorHAnsi" w:cstheme="minorHAnsi"/>
          <w:spacing w:val="-9"/>
        </w:rPr>
        <w:t xml:space="preserve"> </w:t>
      </w:r>
      <w:r w:rsidRPr="00EE542B">
        <w:rPr>
          <w:rFonts w:asciiTheme="minorHAnsi" w:hAnsiTheme="minorHAnsi" w:cstheme="minorHAnsi"/>
        </w:rPr>
        <w:t>Decreto</w:t>
      </w:r>
      <w:r w:rsidRPr="00EE542B">
        <w:rPr>
          <w:rFonts w:asciiTheme="minorHAnsi" w:hAnsiTheme="minorHAnsi" w:cstheme="minorHAnsi"/>
          <w:spacing w:val="-10"/>
        </w:rPr>
        <w:t xml:space="preserve"> </w:t>
      </w:r>
      <w:r w:rsidRPr="00EE542B">
        <w:rPr>
          <w:rFonts w:asciiTheme="minorHAnsi" w:hAnsiTheme="minorHAnsi" w:cstheme="minorHAnsi"/>
        </w:rPr>
        <w:t>nº</w:t>
      </w:r>
      <w:r w:rsidRPr="00EE542B">
        <w:rPr>
          <w:rFonts w:asciiTheme="minorHAnsi" w:hAnsiTheme="minorHAnsi" w:cstheme="minorHAnsi"/>
          <w:spacing w:val="-5"/>
        </w:rPr>
        <w:t xml:space="preserve"> </w:t>
      </w:r>
      <w:r w:rsidRPr="00EE542B">
        <w:rPr>
          <w:rFonts w:asciiTheme="minorHAnsi" w:hAnsiTheme="minorHAnsi" w:cstheme="minorHAnsi"/>
        </w:rPr>
        <w:t>8.538,</w:t>
      </w:r>
      <w:r w:rsidRPr="00EE542B">
        <w:rPr>
          <w:rFonts w:asciiTheme="minorHAnsi" w:hAnsiTheme="minorHAnsi" w:cstheme="minorHAnsi"/>
          <w:spacing w:val="-59"/>
        </w:rPr>
        <w:t xml:space="preserve"> </w:t>
      </w:r>
      <w:r w:rsidRPr="00EE542B">
        <w:rPr>
          <w:rFonts w:asciiTheme="minorHAnsi" w:hAnsiTheme="minorHAnsi" w:cstheme="minorHAnsi"/>
        </w:rPr>
        <w:t>de 2015),</w:t>
      </w:r>
    </w:p>
    <w:p w14:paraId="4BBA11CF" w14:textId="77777777" w:rsidR="00D43C18" w:rsidRPr="00EE542B" w:rsidRDefault="00D71BF3" w:rsidP="00264957">
      <w:pPr>
        <w:pStyle w:val="PargrafodaLista"/>
        <w:numPr>
          <w:ilvl w:val="3"/>
          <w:numId w:val="6"/>
        </w:numPr>
        <w:tabs>
          <w:tab w:val="left" w:pos="709"/>
          <w:tab w:val="left" w:pos="851"/>
        </w:tabs>
        <w:ind w:left="0" w:firstLine="0"/>
        <w:rPr>
          <w:rFonts w:asciiTheme="minorHAnsi" w:hAnsiTheme="minorHAnsi" w:cstheme="minorHAnsi"/>
        </w:rPr>
      </w:pPr>
      <w:r w:rsidRPr="00EE542B">
        <w:rPr>
          <w:rFonts w:asciiTheme="minorHAnsi" w:hAnsiTheme="minorHAnsi" w:cstheme="minorHAnsi"/>
        </w:rPr>
        <w:t>No</w:t>
      </w:r>
      <w:r w:rsidRPr="00EE542B">
        <w:rPr>
          <w:rFonts w:asciiTheme="minorHAnsi" w:hAnsiTheme="minorHAnsi" w:cstheme="minorHAnsi"/>
          <w:spacing w:val="1"/>
        </w:rPr>
        <w:t xml:space="preserve"> </w:t>
      </w:r>
      <w:r w:rsidRPr="00EE542B">
        <w:rPr>
          <w:rFonts w:asciiTheme="minorHAnsi" w:hAnsiTheme="minorHAnsi" w:cstheme="minorHAnsi"/>
        </w:rPr>
        <w:t>caso</w:t>
      </w:r>
      <w:r w:rsidRPr="00EE542B">
        <w:rPr>
          <w:rFonts w:asciiTheme="minorHAnsi" w:hAnsiTheme="minorHAnsi" w:cstheme="minorHAnsi"/>
          <w:spacing w:val="1"/>
        </w:rPr>
        <w:t xml:space="preserve"> </w:t>
      </w:r>
      <w:r w:rsidRPr="00EE542B">
        <w:rPr>
          <w:rFonts w:asciiTheme="minorHAnsi" w:hAnsiTheme="minorHAnsi" w:cstheme="minorHAnsi"/>
        </w:rPr>
        <w:t>de</w:t>
      </w:r>
      <w:r w:rsidRPr="00EE542B">
        <w:rPr>
          <w:rFonts w:asciiTheme="minorHAnsi" w:hAnsiTheme="minorHAnsi" w:cstheme="minorHAnsi"/>
          <w:spacing w:val="1"/>
        </w:rPr>
        <w:t xml:space="preserve"> </w:t>
      </w:r>
      <w:r w:rsidRPr="00EE542B">
        <w:rPr>
          <w:rFonts w:asciiTheme="minorHAnsi" w:hAnsiTheme="minorHAnsi" w:cstheme="minorHAnsi"/>
        </w:rPr>
        <w:t>empresa</w:t>
      </w:r>
      <w:r w:rsidRPr="00EE542B">
        <w:rPr>
          <w:rFonts w:asciiTheme="minorHAnsi" w:hAnsiTheme="minorHAnsi" w:cstheme="minorHAnsi"/>
          <w:spacing w:val="1"/>
        </w:rPr>
        <w:t xml:space="preserve"> </w:t>
      </w:r>
      <w:r w:rsidRPr="00EE542B">
        <w:rPr>
          <w:rFonts w:asciiTheme="minorHAnsi" w:hAnsiTheme="minorHAnsi" w:cstheme="minorHAnsi"/>
        </w:rPr>
        <w:t>constituída</w:t>
      </w:r>
      <w:r w:rsidRPr="00EE542B">
        <w:rPr>
          <w:rFonts w:asciiTheme="minorHAnsi" w:hAnsiTheme="minorHAnsi" w:cstheme="minorHAnsi"/>
          <w:spacing w:val="1"/>
        </w:rPr>
        <w:t xml:space="preserve"> </w:t>
      </w:r>
      <w:r w:rsidRPr="00EE542B">
        <w:rPr>
          <w:rFonts w:asciiTheme="minorHAnsi" w:hAnsiTheme="minorHAnsi" w:cstheme="minorHAnsi"/>
        </w:rPr>
        <w:t>no</w:t>
      </w:r>
      <w:r w:rsidRPr="00EE542B">
        <w:rPr>
          <w:rFonts w:asciiTheme="minorHAnsi" w:hAnsiTheme="minorHAnsi" w:cstheme="minorHAnsi"/>
          <w:spacing w:val="1"/>
        </w:rPr>
        <w:t xml:space="preserve"> </w:t>
      </w:r>
      <w:r w:rsidRPr="00EE542B">
        <w:rPr>
          <w:rFonts w:asciiTheme="minorHAnsi" w:hAnsiTheme="minorHAnsi" w:cstheme="minorHAnsi"/>
        </w:rPr>
        <w:t>exercício</w:t>
      </w:r>
      <w:r w:rsidRPr="00EE542B">
        <w:rPr>
          <w:rFonts w:asciiTheme="minorHAnsi" w:hAnsiTheme="minorHAnsi" w:cstheme="minorHAnsi"/>
          <w:spacing w:val="1"/>
        </w:rPr>
        <w:t xml:space="preserve"> </w:t>
      </w:r>
      <w:r w:rsidRPr="00EE542B">
        <w:rPr>
          <w:rFonts w:asciiTheme="minorHAnsi" w:hAnsiTheme="minorHAnsi" w:cstheme="minorHAnsi"/>
        </w:rPr>
        <w:t>social</w:t>
      </w:r>
      <w:r w:rsidRPr="00EE542B">
        <w:rPr>
          <w:rFonts w:asciiTheme="minorHAnsi" w:hAnsiTheme="minorHAnsi" w:cstheme="minorHAnsi"/>
          <w:spacing w:val="1"/>
        </w:rPr>
        <w:t xml:space="preserve"> </w:t>
      </w:r>
      <w:r w:rsidRPr="00EE542B">
        <w:rPr>
          <w:rFonts w:asciiTheme="minorHAnsi" w:hAnsiTheme="minorHAnsi" w:cstheme="minorHAnsi"/>
        </w:rPr>
        <w:t>vigente,</w:t>
      </w:r>
      <w:r w:rsidRPr="00EE542B">
        <w:rPr>
          <w:rFonts w:asciiTheme="minorHAnsi" w:hAnsiTheme="minorHAnsi" w:cstheme="minorHAnsi"/>
          <w:spacing w:val="1"/>
        </w:rPr>
        <w:t xml:space="preserve"> </w:t>
      </w:r>
      <w:r w:rsidRPr="00EE542B">
        <w:rPr>
          <w:rFonts w:asciiTheme="minorHAnsi" w:hAnsiTheme="minorHAnsi" w:cstheme="minorHAnsi"/>
        </w:rPr>
        <w:t>admite-se</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apresentação de balanço patrimonial e demonstrações contábeis referentes ao</w:t>
      </w:r>
      <w:r w:rsidRPr="00EE542B">
        <w:rPr>
          <w:rFonts w:asciiTheme="minorHAnsi" w:hAnsiTheme="minorHAnsi" w:cstheme="minorHAnsi"/>
          <w:spacing w:val="1"/>
        </w:rPr>
        <w:t xml:space="preserve"> </w:t>
      </w:r>
      <w:r w:rsidRPr="00EE542B">
        <w:rPr>
          <w:rFonts w:asciiTheme="minorHAnsi" w:hAnsiTheme="minorHAnsi" w:cstheme="minorHAnsi"/>
        </w:rPr>
        <w:t>período</w:t>
      </w:r>
      <w:r w:rsidRPr="00EE542B">
        <w:rPr>
          <w:rFonts w:asciiTheme="minorHAnsi" w:hAnsiTheme="minorHAnsi" w:cstheme="minorHAnsi"/>
          <w:spacing w:val="-1"/>
        </w:rPr>
        <w:t xml:space="preserve"> </w:t>
      </w:r>
      <w:r w:rsidRPr="00EE542B">
        <w:rPr>
          <w:rFonts w:asciiTheme="minorHAnsi" w:hAnsiTheme="minorHAnsi" w:cstheme="minorHAnsi"/>
        </w:rPr>
        <w:t>de existência da sociedade,</w:t>
      </w:r>
    </w:p>
    <w:p w14:paraId="12239ADD" w14:textId="77777777" w:rsidR="00D43C18" w:rsidRPr="00EE542B" w:rsidRDefault="00D71BF3" w:rsidP="00264957">
      <w:pPr>
        <w:pStyle w:val="PargrafodaLista"/>
        <w:numPr>
          <w:ilvl w:val="3"/>
          <w:numId w:val="6"/>
        </w:numPr>
        <w:tabs>
          <w:tab w:val="left" w:pos="709"/>
          <w:tab w:val="left" w:pos="851"/>
        </w:tabs>
        <w:ind w:left="0" w:firstLine="0"/>
        <w:rPr>
          <w:rFonts w:asciiTheme="minorHAnsi" w:hAnsiTheme="minorHAnsi" w:cstheme="minorHAnsi"/>
        </w:rPr>
      </w:pPr>
      <w:r w:rsidRPr="00EE542B">
        <w:rPr>
          <w:rFonts w:asciiTheme="minorHAnsi" w:hAnsiTheme="minorHAnsi" w:cstheme="minorHAnsi"/>
        </w:rPr>
        <w:t>É</w:t>
      </w:r>
      <w:r w:rsidRPr="00EE542B">
        <w:rPr>
          <w:rFonts w:asciiTheme="minorHAnsi" w:hAnsiTheme="minorHAnsi" w:cstheme="minorHAnsi"/>
          <w:spacing w:val="-12"/>
        </w:rPr>
        <w:t xml:space="preserve"> </w:t>
      </w:r>
      <w:r w:rsidRPr="00EE542B">
        <w:rPr>
          <w:rFonts w:asciiTheme="minorHAnsi" w:hAnsiTheme="minorHAnsi" w:cstheme="minorHAnsi"/>
        </w:rPr>
        <w:t>admissível</w:t>
      </w:r>
      <w:r w:rsidRPr="00EE542B">
        <w:rPr>
          <w:rFonts w:asciiTheme="minorHAnsi" w:hAnsiTheme="minorHAnsi" w:cstheme="minorHAnsi"/>
          <w:spacing w:val="-11"/>
        </w:rPr>
        <w:t xml:space="preserve"> </w:t>
      </w:r>
      <w:r w:rsidRPr="00EE542B">
        <w:rPr>
          <w:rFonts w:asciiTheme="minorHAnsi" w:hAnsiTheme="minorHAnsi" w:cstheme="minorHAnsi"/>
        </w:rPr>
        <w:t>o</w:t>
      </w:r>
      <w:r w:rsidRPr="00EE542B">
        <w:rPr>
          <w:rFonts w:asciiTheme="minorHAnsi" w:hAnsiTheme="minorHAnsi" w:cstheme="minorHAnsi"/>
          <w:spacing w:val="-10"/>
        </w:rPr>
        <w:t xml:space="preserve"> </w:t>
      </w:r>
      <w:r w:rsidRPr="00EE542B">
        <w:rPr>
          <w:rFonts w:asciiTheme="minorHAnsi" w:hAnsiTheme="minorHAnsi" w:cstheme="minorHAnsi"/>
        </w:rPr>
        <w:t>balanço</w:t>
      </w:r>
      <w:r w:rsidRPr="00EE542B">
        <w:rPr>
          <w:rFonts w:asciiTheme="minorHAnsi" w:hAnsiTheme="minorHAnsi" w:cstheme="minorHAnsi"/>
          <w:spacing w:val="-10"/>
        </w:rPr>
        <w:t xml:space="preserve"> </w:t>
      </w:r>
      <w:r w:rsidRPr="00EE542B">
        <w:rPr>
          <w:rFonts w:asciiTheme="minorHAnsi" w:hAnsiTheme="minorHAnsi" w:cstheme="minorHAnsi"/>
        </w:rPr>
        <w:t>intermediário,</w:t>
      </w:r>
      <w:r w:rsidRPr="00EE542B">
        <w:rPr>
          <w:rFonts w:asciiTheme="minorHAnsi" w:hAnsiTheme="minorHAnsi" w:cstheme="minorHAnsi"/>
          <w:spacing w:val="-11"/>
        </w:rPr>
        <w:t xml:space="preserve"> </w:t>
      </w:r>
      <w:r w:rsidRPr="00EE542B">
        <w:rPr>
          <w:rFonts w:asciiTheme="minorHAnsi" w:hAnsiTheme="minorHAnsi" w:cstheme="minorHAnsi"/>
        </w:rPr>
        <w:t>se</w:t>
      </w:r>
      <w:r w:rsidRPr="00EE542B">
        <w:rPr>
          <w:rFonts w:asciiTheme="minorHAnsi" w:hAnsiTheme="minorHAnsi" w:cstheme="minorHAnsi"/>
          <w:spacing w:val="-13"/>
        </w:rPr>
        <w:t xml:space="preserve"> </w:t>
      </w:r>
      <w:r w:rsidRPr="00EE542B">
        <w:rPr>
          <w:rFonts w:asciiTheme="minorHAnsi" w:hAnsiTheme="minorHAnsi" w:cstheme="minorHAnsi"/>
        </w:rPr>
        <w:t>decorrer</w:t>
      </w:r>
      <w:r w:rsidRPr="00EE542B">
        <w:rPr>
          <w:rFonts w:asciiTheme="minorHAnsi" w:hAnsiTheme="minorHAnsi" w:cstheme="minorHAnsi"/>
          <w:spacing w:val="-14"/>
        </w:rPr>
        <w:t xml:space="preserve"> </w:t>
      </w:r>
      <w:r w:rsidRPr="00EE542B">
        <w:rPr>
          <w:rFonts w:asciiTheme="minorHAnsi" w:hAnsiTheme="minorHAnsi" w:cstheme="minorHAnsi"/>
        </w:rPr>
        <w:t>de</w:t>
      </w:r>
      <w:r w:rsidRPr="00EE542B">
        <w:rPr>
          <w:rFonts w:asciiTheme="minorHAnsi" w:hAnsiTheme="minorHAnsi" w:cstheme="minorHAnsi"/>
          <w:spacing w:val="-11"/>
        </w:rPr>
        <w:t xml:space="preserve"> </w:t>
      </w:r>
      <w:r w:rsidRPr="00EE542B">
        <w:rPr>
          <w:rFonts w:asciiTheme="minorHAnsi" w:hAnsiTheme="minorHAnsi" w:cstheme="minorHAnsi"/>
        </w:rPr>
        <w:t>lei</w:t>
      </w:r>
      <w:r w:rsidRPr="00EE542B">
        <w:rPr>
          <w:rFonts w:asciiTheme="minorHAnsi" w:hAnsiTheme="minorHAnsi" w:cstheme="minorHAnsi"/>
          <w:spacing w:val="-11"/>
        </w:rPr>
        <w:t xml:space="preserve"> </w:t>
      </w:r>
      <w:r w:rsidRPr="00EE542B">
        <w:rPr>
          <w:rFonts w:asciiTheme="minorHAnsi" w:hAnsiTheme="minorHAnsi" w:cstheme="minorHAnsi"/>
        </w:rPr>
        <w:t>ou</w:t>
      </w:r>
      <w:r w:rsidRPr="00EE542B">
        <w:rPr>
          <w:rFonts w:asciiTheme="minorHAnsi" w:hAnsiTheme="minorHAnsi" w:cstheme="minorHAnsi"/>
          <w:spacing w:val="-13"/>
        </w:rPr>
        <w:t xml:space="preserve"> </w:t>
      </w:r>
      <w:r w:rsidRPr="00EE542B">
        <w:rPr>
          <w:rFonts w:asciiTheme="minorHAnsi" w:hAnsiTheme="minorHAnsi" w:cstheme="minorHAnsi"/>
        </w:rPr>
        <w:t>contrato</w:t>
      </w:r>
      <w:r w:rsidRPr="00EE542B">
        <w:rPr>
          <w:rFonts w:asciiTheme="minorHAnsi" w:hAnsiTheme="minorHAnsi" w:cstheme="minorHAnsi"/>
          <w:spacing w:val="-12"/>
        </w:rPr>
        <w:t xml:space="preserve"> </w:t>
      </w:r>
      <w:r w:rsidRPr="00EE542B">
        <w:rPr>
          <w:rFonts w:asciiTheme="minorHAnsi" w:hAnsiTheme="minorHAnsi" w:cstheme="minorHAnsi"/>
        </w:rPr>
        <w:t>social/estatuto</w:t>
      </w:r>
      <w:r w:rsidRPr="00EE542B">
        <w:rPr>
          <w:rFonts w:asciiTheme="minorHAnsi" w:hAnsiTheme="minorHAnsi" w:cstheme="minorHAnsi"/>
          <w:spacing w:val="-59"/>
        </w:rPr>
        <w:t xml:space="preserve"> </w:t>
      </w:r>
      <w:r w:rsidRPr="00EE542B">
        <w:rPr>
          <w:rFonts w:asciiTheme="minorHAnsi" w:hAnsiTheme="minorHAnsi" w:cstheme="minorHAnsi"/>
        </w:rPr>
        <w:t>social.</w:t>
      </w:r>
    </w:p>
    <w:p w14:paraId="1E917C2A" w14:textId="77777777" w:rsidR="00D43C18" w:rsidRPr="00EE542B" w:rsidRDefault="00D71BF3" w:rsidP="00264957">
      <w:pPr>
        <w:pStyle w:val="PargrafodaLista"/>
        <w:numPr>
          <w:ilvl w:val="3"/>
          <w:numId w:val="6"/>
        </w:numPr>
        <w:tabs>
          <w:tab w:val="left" w:pos="709"/>
          <w:tab w:val="left" w:pos="851"/>
        </w:tabs>
        <w:ind w:left="0" w:firstLine="0"/>
        <w:rPr>
          <w:rFonts w:asciiTheme="minorHAnsi" w:hAnsiTheme="minorHAnsi" w:cstheme="minorHAnsi"/>
        </w:rPr>
      </w:pPr>
      <w:r w:rsidRPr="00EE542B">
        <w:rPr>
          <w:rFonts w:asciiTheme="minorHAnsi" w:hAnsiTheme="minorHAnsi" w:cstheme="minorHAnsi"/>
        </w:rPr>
        <w:t>Caso</w:t>
      </w:r>
      <w:r w:rsidRPr="00EE542B">
        <w:rPr>
          <w:rFonts w:asciiTheme="minorHAnsi" w:hAnsiTheme="minorHAnsi" w:cstheme="minorHAnsi"/>
          <w:spacing w:val="-8"/>
        </w:rPr>
        <w:t xml:space="preserve"> </w:t>
      </w:r>
      <w:r w:rsidRPr="00EE542B">
        <w:rPr>
          <w:rFonts w:asciiTheme="minorHAnsi" w:hAnsiTheme="minorHAnsi" w:cstheme="minorHAnsi"/>
        </w:rPr>
        <w:t>o</w:t>
      </w:r>
      <w:r w:rsidRPr="00EE542B">
        <w:rPr>
          <w:rFonts w:asciiTheme="minorHAnsi" w:hAnsiTheme="minorHAnsi" w:cstheme="minorHAnsi"/>
          <w:spacing w:val="-6"/>
        </w:rPr>
        <w:t xml:space="preserve"> </w:t>
      </w:r>
      <w:r w:rsidRPr="00EE542B">
        <w:rPr>
          <w:rFonts w:asciiTheme="minorHAnsi" w:hAnsiTheme="minorHAnsi" w:cstheme="minorHAnsi"/>
        </w:rPr>
        <w:t>licitante</w:t>
      </w:r>
      <w:r w:rsidRPr="00EE542B">
        <w:rPr>
          <w:rFonts w:asciiTheme="minorHAnsi" w:hAnsiTheme="minorHAnsi" w:cstheme="minorHAnsi"/>
          <w:spacing w:val="-10"/>
        </w:rPr>
        <w:t xml:space="preserve"> </w:t>
      </w:r>
      <w:r w:rsidRPr="00EE542B">
        <w:rPr>
          <w:rFonts w:asciiTheme="minorHAnsi" w:hAnsiTheme="minorHAnsi" w:cstheme="minorHAnsi"/>
        </w:rPr>
        <w:t>seja</w:t>
      </w:r>
      <w:r w:rsidRPr="00EE542B">
        <w:rPr>
          <w:rFonts w:asciiTheme="minorHAnsi" w:hAnsiTheme="minorHAnsi" w:cstheme="minorHAnsi"/>
          <w:spacing w:val="-6"/>
        </w:rPr>
        <w:t xml:space="preserve"> </w:t>
      </w:r>
      <w:r w:rsidRPr="00EE542B">
        <w:rPr>
          <w:rFonts w:asciiTheme="minorHAnsi" w:hAnsiTheme="minorHAnsi" w:cstheme="minorHAnsi"/>
        </w:rPr>
        <w:t>cooperativa,</w:t>
      </w:r>
      <w:r w:rsidRPr="00EE542B">
        <w:rPr>
          <w:rFonts w:asciiTheme="minorHAnsi" w:hAnsiTheme="minorHAnsi" w:cstheme="minorHAnsi"/>
          <w:spacing w:val="-5"/>
        </w:rPr>
        <w:t xml:space="preserve"> </w:t>
      </w:r>
      <w:r w:rsidRPr="00EE542B">
        <w:rPr>
          <w:rFonts w:asciiTheme="minorHAnsi" w:hAnsiTheme="minorHAnsi" w:cstheme="minorHAnsi"/>
        </w:rPr>
        <w:t>tais</w:t>
      </w:r>
      <w:r w:rsidRPr="00EE542B">
        <w:rPr>
          <w:rFonts w:asciiTheme="minorHAnsi" w:hAnsiTheme="minorHAnsi" w:cstheme="minorHAnsi"/>
          <w:spacing w:val="-7"/>
        </w:rPr>
        <w:t xml:space="preserve"> </w:t>
      </w:r>
      <w:r w:rsidRPr="00EE542B">
        <w:rPr>
          <w:rFonts w:asciiTheme="minorHAnsi" w:hAnsiTheme="minorHAnsi" w:cstheme="minorHAnsi"/>
        </w:rPr>
        <w:t>documentos</w:t>
      </w:r>
      <w:r w:rsidRPr="00EE542B">
        <w:rPr>
          <w:rFonts w:asciiTheme="minorHAnsi" w:hAnsiTheme="minorHAnsi" w:cstheme="minorHAnsi"/>
          <w:spacing w:val="-6"/>
        </w:rPr>
        <w:t xml:space="preserve"> </w:t>
      </w:r>
      <w:r w:rsidRPr="00EE542B">
        <w:rPr>
          <w:rFonts w:asciiTheme="minorHAnsi" w:hAnsiTheme="minorHAnsi" w:cstheme="minorHAnsi"/>
        </w:rPr>
        <w:t>deverão</w:t>
      </w:r>
      <w:r w:rsidRPr="00EE542B">
        <w:rPr>
          <w:rFonts w:asciiTheme="minorHAnsi" w:hAnsiTheme="minorHAnsi" w:cstheme="minorHAnsi"/>
          <w:spacing w:val="-7"/>
        </w:rPr>
        <w:t xml:space="preserve"> </w:t>
      </w:r>
      <w:r w:rsidRPr="00EE542B">
        <w:rPr>
          <w:rFonts w:asciiTheme="minorHAnsi" w:hAnsiTheme="minorHAnsi" w:cstheme="minorHAnsi"/>
        </w:rPr>
        <w:t>ser</w:t>
      </w:r>
      <w:r w:rsidRPr="00EE542B">
        <w:rPr>
          <w:rFonts w:asciiTheme="minorHAnsi" w:hAnsiTheme="minorHAnsi" w:cstheme="minorHAnsi"/>
          <w:spacing w:val="-5"/>
        </w:rPr>
        <w:t xml:space="preserve"> </w:t>
      </w:r>
      <w:r w:rsidRPr="00EE542B">
        <w:rPr>
          <w:rFonts w:asciiTheme="minorHAnsi" w:hAnsiTheme="minorHAnsi" w:cstheme="minorHAnsi"/>
        </w:rPr>
        <w:t>acompanhados</w:t>
      </w:r>
      <w:r w:rsidRPr="00EE542B">
        <w:rPr>
          <w:rFonts w:asciiTheme="minorHAnsi" w:hAnsiTheme="minorHAnsi" w:cstheme="minorHAnsi"/>
          <w:spacing w:val="-7"/>
        </w:rPr>
        <w:t xml:space="preserve"> </w:t>
      </w:r>
      <w:r w:rsidRPr="00EE542B">
        <w:rPr>
          <w:rFonts w:asciiTheme="minorHAnsi" w:hAnsiTheme="minorHAnsi" w:cstheme="minorHAnsi"/>
        </w:rPr>
        <w:t>da</w:t>
      </w:r>
      <w:r w:rsidRPr="00EE542B">
        <w:rPr>
          <w:rFonts w:asciiTheme="minorHAnsi" w:hAnsiTheme="minorHAnsi" w:cstheme="minorHAnsi"/>
          <w:spacing w:val="-58"/>
        </w:rPr>
        <w:t xml:space="preserve"> </w:t>
      </w:r>
      <w:r w:rsidRPr="00EE542B">
        <w:rPr>
          <w:rFonts w:asciiTheme="minorHAnsi" w:hAnsiTheme="minorHAnsi" w:cstheme="minorHAnsi"/>
        </w:rPr>
        <w:t>última auditoria contábil-financeira, conforme dispõe o artigo 112 da Lei nº 5.764,</w:t>
      </w:r>
      <w:r w:rsidRPr="00EE542B">
        <w:rPr>
          <w:rFonts w:asciiTheme="minorHAnsi" w:hAnsiTheme="minorHAnsi" w:cstheme="minorHAnsi"/>
          <w:spacing w:val="-59"/>
        </w:rPr>
        <w:t xml:space="preserve"> </w:t>
      </w:r>
      <w:r w:rsidRPr="00EE542B">
        <w:rPr>
          <w:rFonts w:asciiTheme="minorHAnsi" w:hAnsiTheme="minorHAnsi" w:cstheme="minorHAnsi"/>
        </w:rPr>
        <w:t>de 1971, ou de uma declaração, sob as penas da lei, de que tal auditoria não foi</w:t>
      </w:r>
      <w:r w:rsidRPr="00EE542B">
        <w:rPr>
          <w:rFonts w:asciiTheme="minorHAnsi" w:hAnsiTheme="minorHAnsi" w:cstheme="minorHAnsi"/>
          <w:spacing w:val="1"/>
        </w:rPr>
        <w:t xml:space="preserve"> </w:t>
      </w:r>
      <w:r w:rsidRPr="00EE542B">
        <w:rPr>
          <w:rFonts w:asciiTheme="minorHAnsi" w:hAnsiTheme="minorHAnsi" w:cstheme="minorHAnsi"/>
        </w:rPr>
        <w:t>exigida</w:t>
      </w:r>
      <w:r w:rsidRPr="00EE542B">
        <w:rPr>
          <w:rFonts w:asciiTheme="minorHAnsi" w:hAnsiTheme="minorHAnsi" w:cstheme="minorHAnsi"/>
          <w:spacing w:val="-1"/>
        </w:rPr>
        <w:t xml:space="preserve"> </w:t>
      </w:r>
      <w:r w:rsidRPr="00EE542B">
        <w:rPr>
          <w:rFonts w:asciiTheme="minorHAnsi" w:hAnsiTheme="minorHAnsi" w:cstheme="minorHAnsi"/>
        </w:rPr>
        <w:t>pelo órgão</w:t>
      </w:r>
      <w:r w:rsidRPr="00EE542B">
        <w:rPr>
          <w:rFonts w:asciiTheme="minorHAnsi" w:hAnsiTheme="minorHAnsi" w:cstheme="minorHAnsi"/>
          <w:spacing w:val="-2"/>
        </w:rPr>
        <w:t xml:space="preserve"> </w:t>
      </w:r>
      <w:r w:rsidRPr="00EE542B">
        <w:rPr>
          <w:rFonts w:asciiTheme="minorHAnsi" w:hAnsiTheme="minorHAnsi" w:cstheme="minorHAnsi"/>
        </w:rPr>
        <w:t>fiscalizador,</w:t>
      </w:r>
    </w:p>
    <w:p w14:paraId="24929755" w14:textId="4A0A2754" w:rsidR="00D71BF3" w:rsidRPr="00EE542B" w:rsidRDefault="00D71BF3" w:rsidP="00264957">
      <w:pPr>
        <w:pStyle w:val="PargrafodaLista"/>
        <w:numPr>
          <w:ilvl w:val="3"/>
          <w:numId w:val="6"/>
        </w:numPr>
        <w:tabs>
          <w:tab w:val="left" w:pos="709"/>
          <w:tab w:val="left" w:pos="851"/>
        </w:tabs>
        <w:ind w:left="0" w:firstLine="0"/>
        <w:rPr>
          <w:rFonts w:asciiTheme="minorHAnsi" w:hAnsiTheme="minorHAnsi" w:cstheme="minorHAnsi"/>
        </w:rPr>
      </w:pPr>
      <w:r w:rsidRPr="00EE542B">
        <w:rPr>
          <w:rFonts w:asciiTheme="minorHAnsi" w:hAnsiTheme="minorHAnsi" w:cstheme="minorHAnsi"/>
        </w:rPr>
        <w:t>A comprovação da situação financeira da empresa será constatada mediante</w:t>
      </w:r>
      <w:r w:rsidRPr="00EE542B">
        <w:rPr>
          <w:rFonts w:asciiTheme="minorHAnsi" w:hAnsiTheme="minorHAnsi" w:cstheme="minorHAnsi"/>
          <w:spacing w:val="1"/>
        </w:rPr>
        <w:t xml:space="preserve"> </w:t>
      </w:r>
      <w:r w:rsidRPr="00EE542B">
        <w:rPr>
          <w:rFonts w:asciiTheme="minorHAnsi" w:hAnsiTheme="minorHAnsi" w:cstheme="minorHAnsi"/>
        </w:rPr>
        <w:t>obtenção de índices de Liquidez Geral (LG), Solvência Geral (SG) e Liquidez</w:t>
      </w:r>
      <w:r w:rsidRPr="00EE542B">
        <w:rPr>
          <w:rFonts w:asciiTheme="minorHAnsi" w:hAnsiTheme="minorHAnsi" w:cstheme="minorHAnsi"/>
          <w:spacing w:val="1"/>
        </w:rPr>
        <w:t xml:space="preserve"> </w:t>
      </w:r>
      <w:r w:rsidRPr="00EE542B">
        <w:rPr>
          <w:rFonts w:asciiTheme="minorHAnsi" w:hAnsiTheme="minorHAnsi" w:cstheme="minorHAnsi"/>
        </w:rPr>
        <w:t>Corrente</w:t>
      </w:r>
      <w:r w:rsidRPr="00EE542B">
        <w:rPr>
          <w:rFonts w:asciiTheme="minorHAnsi" w:hAnsiTheme="minorHAnsi" w:cstheme="minorHAnsi"/>
          <w:spacing w:val="-3"/>
        </w:rPr>
        <w:t xml:space="preserve"> </w:t>
      </w:r>
      <w:r w:rsidRPr="00EE542B">
        <w:rPr>
          <w:rFonts w:asciiTheme="minorHAnsi" w:hAnsiTheme="minorHAnsi" w:cstheme="minorHAnsi"/>
        </w:rPr>
        <w:t>(LC), superiores</w:t>
      </w:r>
      <w:r w:rsidRPr="00EE542B">
        <w:rPr>
          <w:rFonts w:asciiTheme="minorHAnsi" w:hAnsiTheme="minorHAnsi" w:cstheme="minorHAnsi"/>
          <w:spacing w:val="1"/>
        </w:rPr>
        <w:t xml:space="preserve"> </w:t>
      </w:r>
      <w:r w:rsidRPr="00EE542B">
        <w:rPr>
          <w:rFonts w:asciiTheme="minorHAnsi" w:hAnsiTheme="minorHAnsi" w:cstheme="minorHAnsi"/>
        </w:rPr>
        <w:t>a</w:t>
      </w:r>
      <w:r w:rsidRPr="00EE542B">
        <w:rPr>
          <w:rFonts w:asciiTheme="minorHAnsi" w:hAnsiTheme="minorHAnsi" w:cstheme="minorHAnsi"/>
          <w:spacing w:val="-1"/>
        </w:rPr>
        <w:t xml:space="preserve"> </w:t>
      </w:r>
      <w:r w:rsidRPr="00EE542B">
        <w:rPr>
          <w:rFonts w:asciiTheme="minorHAnsi" w:hAnsiTheme="minorHAnsi" w:cstheme="minorHAnsi"/>
        </w:rPr>
        <w:t>1</w:t>
      </w:r>
      <w:r w:rsidRPr="00EE542B">
        <w:rPr>
          <w:rFonts w:asciiTheme="minorHAnsi" w:hAnsiTheme="minorHAnsi" w:cstheme="minorHAnsi"/>
          <w:spacing w:val="-2"/>
        </w:rPr>
        <w:t xml:space="preserve"> </w:t>
      </w:r>
      <w:r w:rsidRPr="00EE542B">
        <w:rPr>
          <w:rFonts w:asciiTheme="minorHAnsi" w:hAnsiTheme="minorHAnsi" w:cstheme="minorHAnsi"/>
        </w:rPr>
        <w:t>(</w:t>
      </w:r>
      <w:r w:rsidRPr="00EE542B">
        <w:rPr>
          <w:rFonts w:asciiTheme="minorHAnsi" w:hAnsiTheme="minorHAnsi" w:cstheme="minorHAnsi"/>
          <w:spacing w:val="-2"/>
        </w:rPr>
        <w:t xml:space="preserve"> </w:t>
      </w:r>
      <w:r w:rsidRPr="00EE542B">
        <w:rPr>
          <w:rFonts w:asciiTheme="minorHAnsi" w:hAnsiTheme="minorHAnsi" w:cstheme="minorHAnsi"/>
        </w:rPr>
        <w:t>um)</w:t>
      </w:r>
      <w:r w:rsidRPr="00EE542B">
        <w:rPr>
          <w:rFonts w:asciiTheme="minorHAnsi" w:hAnsiTheme="minorHAnsi" w:cstheme="minorHAnsi"/>
          <w:spacing w:val="1"/>
        </w:rPr>
        <w:t xml:space="preserve"> </w:t>
      </w:r>
      <w:r w:rsidRPr="00EE542B">
        <w:rPr>
          <w:rFonts w:asciiTheme="minorHAnsi" w:hAnsiTheme="minorHAnsi" w:cstheme="minorHAnsi"/>
        </w:rPr>
        <w:t>resultantes</w:t>
      </w:r>
      <w:r w:rsidRPr="00EE542B">
        <w:rPr>
          <w:rFonts w:asciiTheme="minorHAnsi" w:hAnsiTheme="minorHAnsi" w:cstheme="minorHAnsi"/>
          <w:spacing w:val="-3"/>
        </w:rPr>
        <w:t xml:space="preserve"> </w:t>
      </w:r>
      <w:r w:rsidRPr="00EE542B">
        <w:rPr>
          <w:rFonts w:asciiTheme="minorHAnsi" w:hAnsiTheme="minorHAnsi" w:cstheme="minorHAnsi"/>
        </w:rPr>
        <w:t>da aplicação</w:t>
      </w:r>
      <w:r w:rsidRPr="00EE542B">
        <w:rPr>
          <w:rFonts w:asciiTheme="minorHAnsi" w:hAnsiTheme="minorHAnsi" w:cstheme="minorHAnsi"/>
          <w:spacing w:val="-1"/>
        </w:rPr>
        <w:t xml:space="preserve"> </w:t>
      </w:r>
      <w:r w:rsidRPr="00EE542B">
        <w:rPr>
          <w:rFonts w:asciiTheme="minorHAnsi" w:hAnsiTheme="minorHAnsi" w:cstheme="minorHAnsi"/>
        </w:rPr>
        <w:t>das</w:t>
      </w:r>
      <w:r w:rsidRPr="00EE542B">
        <w:rPr>
          <w:rFonts w:asciiTheme="minorHAnsi" w:hAnsiTheme="minorHAnsi" w:cstheme="minorHAnsi"/>
          <w:spacing w:val="-2"/>
        </w:rPr>
        <w:t xml:space="preserve"> </w:t>
      </w:r>
      <w:r w:rsidRPr="00EE542B">
        <w:rPr>
          <w:rFonts w:asciiTheme="minorHAnsi" w:hAnsiTheme="minorHAnsi" w:cstheme="minorHAnsi"/>
        </w:rPr>
        <w:t>fórmulas:</w:t>
      </w:r>
    </w:p>
    <w:p w14:paraId="26C46A87" w14:textId="3D5C82E7" w:rsidR="00D71BF3" w:rsidRPr="00E66296" w:rsidRDefault="00D71BF3" w:rsidP="00807AC1">
      <w:pPr>
        <w:pStyle w:val="Corpodetexto"/>
        <w:tabs>
          <w:tab w:val="left" w:pos="709"/>
        </w:tabs>
        <w:spacing w:before="5"/>
        <w:ind w:left="0"/>
        <w:jc w:val="left"/>
        <w:rPr>
          <w:rFonts w:asciiTheme="minorHAnsi" w:hAnsiTheme="minorHAnsi" w:cstheme="minorHAnsi"/>
          <w:sz w:val="21"/>
        </w:rPr>
      </w:pPr>
    </w:p>
    <w:p w14:paraId="2116BAAD" w14:textId="000441C3" w:rsidR="00D43C18" w:rsidRPr="00E66296" w:rsidRDefault="00D43C18" w:rsidP="00807AC1">
      <w:pPr>
        <w:pStyle w:val="Corpodetexto"/>
        <w:tabs>
          <w:tab w:val="left" w:pos="709"/>
        </w:tabs>
        <w:spacing w:before="5"/>
        <w:ind w:left="0"/>
        <w:jc w:val="left"/>
        <w:rPr>
          <w:rFonts w:asciiTheme="minorHAnsi" w:hAnsiTheme="minorHAnsi" w:cstheme="minorHAnsi"/>
          <w:sz w:val="21"/>
        </w:rPr>
      </w:pPr>
    </w:p>
    <w:p w14:paraId="3E5B912F" w14:textId="1B29DF1E" w:rsidR="00D43C18" w:rsidRPr="00E66296" w:rsidRDefault="00D43C18" w:rsidP="00807AC1">
      <w:pPr>
        <w:pStyle w:val="Corpodetexto"/>
        <w:tabs>
          <w:tab w:val="left" w:pos="709"/>
        </w:tabs>
        <w:spacing w:before="5"/>
        <w:ind w:left="0"/>
        <w:jc w:val="left"/>
        <w:rPr>
          <w:rFonts w:asciiTheme="minorHAnsi" w:hAnsiTheme="minorHAnsi" w:cstheme="minorHAnsi"/>
          <w:sz w:val="21"/>
        </w:rPr>
      </w:pPr>
    </w:p>
    <w:tbl>
      <w:tblPr>
        <w:tblStyle w:val="TableNormal"/>
        <w:tblW w:w="0" w:type="auto"/>
        <w:tblInd w:w="2447" w:type="dxa"/>
        <w:tblLayout w:type="fixed"/>
        <w:tblLook w:val="01E0" w:firstRow="1" w:lastRow="1" w:firstColumn="1" w:lastColumn="1" w:noHBand="0" w:noVBand="0"/>
      </w:tblPr>
      <w:tblGrid>
        <w:gridCol w:w="5506"/>
      </w:tblGrid>
      <w:tr w:rsidR="00D71BF3" w:rsidRPr="00E66296" w14:paraId="63E6F8D6" w14:textId="77777777" w:rsidTr="00196017">
        <w:trPr>
          <w:trHeight w:val="231"/>
        </w:trPr>
        <w:tc>
          <w:tcPr>
            <w:tcW w:w="5506" w:type="dxa"/>
          </w:tcPr>
          <w:p w14:paraId="58377DEE" w14:textId="77777777" w:rsidR="00D71BF3" w:rsidRPr="00E66296" w:rsidRDefault="00D71BF3" w:rsidP="00807AC1">
            <w:pPr>
              <w:pStyle w:val="TableParagraph"/>
              <w:tabs>
                <w:tab w:val="left" w:pos="709"/>
              </w:tabs>
              <w:spacing w:line="211" w:lineRule="exact"/>
              <w:jc w:val="right"/>
              <w:rPr>
                <w:rFonts w:asciiTheme="minorHAnsi" w:hAnsiTheme="minorHAnsi" w:cstheme="minorHAnsi"/>
                <w:sz w:val="20"/>
              </w:rPr>
            </w:pPr>
            <w:r w:rsidRPr="00E66296">
              <w:rPr>
                <w:rFonts w:asciiTheme="minorHAnsi" w:hAnsiTheme="minorHAnsi" w:cstheme="minorHAnsi"/>
                <w:sz w:val="20"/>
              </w:rPr>
              <w:t>Ativo</w:t>
            </w:r>
            <w:r w:rsidRPr="00E66296">
              <w:rPr>
                <w:rFonts w:asciiTheme="minorHAnsi" w:hAnsiTheme="minorHAnsi" w:cstheme="minorHAnsi"/>
                <w:spacing w:val="-2"/>
                <w:sz w:val="20"/>
              </w:rPr>
              <w:t xml:space="preserve"> </w:t>
            </w:r>
            <w:r w:rsidRPr="00E66296">
              <w:rPr>
                <w:rFonts w:asciiTheme="minorHAnsi" w:hAnsiTheme="minorHAnsi" w:cstheme="minorHAnsi"/>
                <w:sz w:val="20"/>
              </w:rPr>
              <w:t>Circulante</w:t>
            </w:r>
            <w:r w:rsidRPr="00E66296">
              <w:rPr>
                <w:rFonts w:asciiTheme="minorHAnsi" w:hAnsiTheme="minorHAnsi" w:cstheme="minorHAnsi"/>
                <w:spacing w:val="-3"/>
                <w:sz w:val="20"/>
              </w:rPr>
              <w:t xml:space="preserve"> </w:t>
            </w:r>
            <w:r w:rsidRPr="00E66296">
              <w:rPr>
                <w:rFonts w:asciiTheme="minorHAnsi" w:hAnsiTheme="minorHAnsi" w:cstheme="minorHAnsi"/>
                <w:sz w:val="20"/>
              </w:rPr>
              <w:t>+</w:t>
            </w:r>
            <w:r w:rsidRPr="00E66296">
              <w:rPr>
                <w:rFonts w:asciiTheme="minorHAnsi" w:hAnsiTheme="minorHAnsi" w:cstheme="minorHAnsi"/>
                <w:spacing w:val="-2"/>
                <w:sz w:val="20"/>
              </w:rPr>
              <w:t xml:space="preserve"> </w:t>
            </w:r>
            <w:r w:rsidRPr="00E66296">
              <w:rPr>
                <w:rFonts w:asciiTheme="minorHAnsi" w:hAnsiTheme="minorHAnsi" w:cstheme="minorHAnsi"/>
                <w:sz w:val="20"/>
              </w:rPr>
              <w:t>Realizável</w:t>
            </w:r>
            <w:r w:rsidRPr="00E66296">
              <w:rPr>
                <w:rFonts w:asciiTheme="minorHAnsi" w:hAnsiTheme="minorHAnsi" w:cstheme="minorHAnsi"/>
                <w:spacing w:val="-4"/>
                <w:sz w:val="20"/>
              </w:rPr>
              <w:t xml:space="preserve"> </w:t>
            </w:r>
            <w:r w:rsidRPr="00E66296">
              <w:rPr>
                <w:rFonts w:asciiTheme="minorHAnsi" w:hAnsiTheme="minorHAnsi" w:cstheme="minorHAnsi"/>
                <w:sz w:val="20"/>
              </w:rPr>
              <w:t>a</w:t>
            </w:r>
            <w:r w:rsidRPr="00E66296">
              <w:rPr>
                <w:rFonts w:asciiTheme="minorHAnsi" w:hAnsiTheme="minorHAnsi" w:cstheme="minorHAnsi"/>
                <w:spacing w:val="-1"/>
                <w:sz w:val="20"/>
              </w:rPr>
              <w:t xml:space="preserve"> </w:t>
            </w:r>
            <w:r w:rsidRPr="00E66296">
              <w:rPr>
                <w:rFonts w:asciiTheme="minorHAnsi" w:hAnsiTheme="minorHAnsi" w:cstheme="minorHAnsi"/>
                <w:sz w:val="20"/>
              </w:rPr>
              <w:t>Longo</w:t>
            </w:r>
            <w:r w:rsidRPr="00E66296">
              <w:rPr>
                <w:rFonts w:asciiTheme="minorHAnsi" w:hAnsiTheme="minorHAnsi" w:cstheme="minorHAnsi"/>
                <w:spacing w:val="-1"/>
                <w:sz w:val="20"/>
              </w:rPr>
              <w:t xml:space="preserve"> </w:t>
            </w:r>
            <w:r w:rsidRPr="00E66296">
              <w:rPr>
                <w:rFonts w:asciiTheme="minorHAnsi" w:hAnsiTheme="minorHAnsi" w:cstheme="minorHAnsi"/>
                <w:sz w:val="20"/>
              </w:rPr>
              <w:t>Prazo</w:t>
            </w:r>
          </w:p>
        </w:tc>
      </w:tr>
      <w:tr w:rsidR="00D71BF3" w:rsidRPr="00E66296" w14:paraId="27256A7F" w14:textId="77777777" w:rsidTr="00196017">
        <w:trPr>
          <w:trHeight w:val="240"/>
        </w:trPr>
        <w:tc>
          <w:tcPr>
            <w:tcW w:w="5506" w:type="dxa"/>
          </w:tcPr>
          <w:p w14:paraId="2EE520BB" w14:textId="123A1727" w:rsidR="00D71BF3" w:rsidRPr="00E66296" w:rsidRDefault="00D43C18" w:rsidP="00807AC1">
            <w:pPr>
              <w:pStyle w:val="TableParagraph"/>
              <w:tabs>
                <w:tab w:val="left" w:pos="709"/>
              </w:tabs>
              <w:spacing w:before="1" w:line="219" w:lineRule="exact"/>
              <w:rPr>
                <w:rFonts w:asciiTheme="minorHAnsi" w:hAnsiTheme="minorHAnsi" w:cstheme="minorHAnsi"/>
                <w:sz w:val="20"/>
              </w:rPr>
            </w:pPr>
            <w:r w:rsidRPr="00E66296">
              <w:rPr>
                <w:rFonts w:asciiTheme="minorHAnsi" w:hAnsiTheme="minorHAnsi" w:cstheme="minorHAnsi"/>
                <w:noProof/>
              </w:rPr>
              <mc:AlternateContent>
                <mc:Choice Requires="wps">
                  <w:drawing>
                    <wp:anchor distT="0" distB="0" distL="114300" distR="114300" simplePos="0" relativeHeight="251659264" behindDoc="1" locked="0" layoutInCell="1" allowOverlap="1" wp14:anchorId="10216F89" wp14:editId="0EECC4AA">
                      <wp:simplePos x="0" y="0"/>
                      <wp:positionH relativeFrom="page">
                        <wp:posOffset>887095</wp:posOffset>
                      </wp:positionH>
                      <wp:positionV relativeFrom="paragraph">
                        <wp:posOffset>40005</wp:posOffset>
                      </wp:positionV>
                      <wp:extent cx="2701290" cy="6350"/>
                      <wp:effectExtent l="0" t="0" r="0" b="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129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EDE09" id="Retângulo 10" o:spid="_x0000_s1026" style="position:absolute;margin-left:69.85pt;margin-top:3.15pt;width:212.7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" fillcolor="black" stroked="f">
                      <w10:wrap anchorx="page"/>
                    </v:rect>
                  </w:pict>
                </mc:Fallback>
              </mc:AlternateContent>
            </w:r>
            <w:r w:rsidR="00D71BF3" w:rsidRPr="00E66296">
              <w:rPr>
                <w:rFonts w:asciiTheme="minorHAnsi" w:hAnsiTheme="minorHAnsi" w:cstheme="minorHAnsi"/>
                <w:sz w:val="20"/>
              </w:rPr>
              <w:t>LG</w:t>
            </w:r>
            <w:r w:rsidR="00D71BF3" w:rsidRPr="00E66296">
              <w:rPr>
                <w:rFonts w:asciiTheme="minorHAnsi" w:hAnsiTheme="minorHAnsi" w:cstheme="minorHAnsi"/>
                <w:spacing w:val="-1"/>
                <w:sz w:val="20"/>
              </w:rPr>
              <w:t xml:space="preserve"> </w:t>
            </w:r>
            <w:r w:rsidR="00D71BF3" w:rsidRPr="00E66296">
              <w:rPr>
                <w:rFonts w:asciiTheme="minorHAnsi" w:hAnsiTheme="minorHAnsi" w:cstheme="minorHAnsi"/>
                <w:sz w:val="20"/>
              </w:rPr>
              <w:t>=</w:t>
            </w:r>
          </w:p>
        </w:tc>
      </w:tr>
      <w:tr w:rsidR="00D71BF3" w:rsidRPr="00E66296" w14:paraId="1E379464" w14:textId="77777777" w:rsidTr="00196017">
        <w:trPr>
          <w:trHeight w:val="355"/>
        </w:trPr>
        <w:tc>
          <w:tcPr>
            <w:tcW w:w="5506" w:type="dxa"/>
          </w:tcPr>
          <w:p w14:paraId="61734554" w14:textId="39D03762" w:rsidR="00D71BF3" w:rsidRPr="00E66296" w:rsidRDefault="00D71BF3" w:rsidP="00807AC1">
            <w:pPr>
              <w:pStyle w:val="TableParagraph"/>
              <w:tabs>
                <w:tab w:val="left" w:pos="709"/>
              </w:tabs>
              <w:spacing w:before="1"/>
              <w:jc w:val="right"/>
              <w:rPr>
                <w:rFonts w:asciiTheme="minorHAnsi" w:hAnsiTheme="minorHAnsi" w:cstheme="minorHAnsi"/>
                <w:sz w:val="20"/>
              </w:rPr>
            </w:pPr>
            <w:r w:rsidRPr="00E66296">
              <w:rPr>
                <w:rFonts w:asciiTheme="minorHAnsi" w:hAnsiTheme="minorHAnsi" w:cstheme="minorHAnsi"/>
                <w:sz w:val="20"/>
              </w:rPr>
              <w:t>Passivo</w:t>
            </w:r>
            <w:r w:rsidRPr="00E66296">
              <w:rPr>
                <w:rFonts w:asciiTheme="minorHAnsi" w:hAnsiTheme="minorHAnsi" w:cstheme="minorHAnsi"/>
                <w:spacing w:val="-4"/>
                <w:sz w:val="20"/>
              </w:rPr>
              <w:t xml:space="preserve"> </w:t>
            </w:r>
            <w:r w:rsidRPr="00E66296">
              <w:rPr>
                <w:rFonts w:asciiTheme="minorHAnsi" w:hAnsiTheme="minorHAnsi" w:cstheme="minorHAnsi"/>
                <w:sz w:val="20"/>
              </w:rPr>
              <w:t>Circulante</w:t>
            </w:r>
            <w:r w:rsidRPr="00E66296">
              <w:rPr>
                <w:rFonts w:asciiTheme="minorHAnsi" w:hAnsiTheme="minorHAnsi" w:cstheme="minorHAnsi"/>
                <w:spacing w:val="-1"/>
                <w:sz w:val="20"/>
              </w:rPr>
              <w:t xml:space="preserve"> </w:t>
            </w:r>
            <w:r w:rsidRPr="00E66296">
              <w:rPr>
                <w:rFonts w:asciiTheme="minorHAnsi" w:hAnsiTheme="minorHAnsi" w:cstheme="minorHAnsi"/>
                <w:sz w:val="20"/>
              </w:rPr>
              <w:t>+</w:t>
            </w:r>
            <w:r w:rsidRPr="00E66296">
              <w:rPr>
                <w:rFonts w:asciiTheme="minorHAnsi" w:hAnsiTheme="minorHAnsi" w:cstheme="minorHAnsi"/>
                <w:spacing w:val="-2"/>
                <w:sz w:val="20"/>
              </w:rPr>
              <w:t xml:space="preserve"> </w:t>
            </w:r>
            <w:r w:rsidRPr="00E66296">
              <w:rPr>
                <w:rFonts w:asciiTheme="minorHAnsi" w:hAnsiTheme="minorHAnsi" w:cstheme="minorHAnsi"/>
                <w:sz w:val="20"/>
              </w:rPr>
              <w:t>Passivo</w:t>
            </w:r>
            <w:r w:rsidRPr="00E66296">
              <w:rPr>
                <w:rFonts w:asciiTheme="minorHAnsi" w:hAnsiTheme="minorHAnsi" w:cstheme="minorHAnsi"/>
                <w:spacing w:val="-4"/>
                <w:sz w:val="20"/>
              </w:rPr>
              <w:t xml:space="preserve"> </w:t>
            </w:r>
            <w:r w:rsidRPr="00E66296">
              <w:rPr>
                <w:rFonts w:asciiTheme="minorHAnsi" w:hAnsiTheme="minorHAnsi" w:cstheme="minorHAnsi"/>
                <w:sz w:val="20"/>
              </w:rPr>
              <w:t>Não</w:t>
            </w:r>
            <w:r w:rsidRPr="00E66296">
              <w:rPr>
                <w:rFonts w:asciiTheme="minorHAnsi" w:hAnsiTheme="minorHAnsi" w:cstheme="minorHAnsi"/>
                <w:spacing w:val="-3"/>
                <w:sz w:val="20"/>
              </w:rPr>
              <w:t xml:space="preserve"> </w:t>
            </w:r>
            <w:r w:rsidRPr="00E66296">
              <w:rPr>
                <w:rFonts w:asciiTheme="minorHAnsi" w:hAnsiTheme="minorHAnsi" w:cstheme="minorHAnsi"/>
                <w:sz w:val="20"/>
              </w:rPr>
              <w:t>Circulante</w:t>
            </w:r>
          </w:p>
        </w:tc>
      </w:tr>
      <w:tr w:rsidR="00D71BF3" w:rsidRPr="00E66296" w14:paraId="3DAB5C8D" w14:textId="77777777" w:rsidTr="00196017">
        <w:trPr>
          <w:trHeight w:val="355"/>
        </w:trPr>
        <w:tc>
          <w:tcPr>
            <w:tcW w:w="5506" w:type="dxa"/>
          </w:tcPr>
          <w:p w14:paraId="554470E1" w14:textId="12204CA5" w:rsidR="00D71BF3" w:rsidRPr="00E66296" w:rsidRDefault="00D71BF3" w:rsidP="002F1215">
            <w:pPr>
              <w:pStyle w:val="TableParagraph"/>
              <w:tabs>
                <w:tab w:val="left" w:pos="709"/>
              </w:tabs>
              <w:spacing w:before="116" w:line="219" w:lineRule="exact"/>
              <w:ind w:firstLine="1666"/>
              <w:rPr>
                <w:rFonts w:asciiTheme="minorHAnsi" w:hAnsiTheme="minorHAnsi" w:cstheme="minorHAnsi"/>
                <w:sz w:val="20"/>
              </w:rPr>
            </w:pPr>
            <w:r w:rsidRPr="00E66296">
              <w:rPr>
                <w:rFonts w:asciiTheme="minorHAnsi" w:hAnsiTheme="minorHAnsi" w:cstheme="minorHAnsi"/>
                <w:sz w:val="20"/>
              </w:rPr>
              <w:t>Ativo</w:t>
            </w:r>
            <w:r w:rsidRPr="00E66296">
              <w:rPr>
                <w:rFonts w:asciiTheme="minorHAnsi" w:hAnsiTheme="minorHAnsi" w:cstheme="minorHAnsi"/>
                <w:spacing w:val="-3"/>
                <w:sz w:val="20"/>
              </w:rPr>
              <w:t xml:space="preserve"> </w:t>
            </w:r>
            <w:r w:rsidRPr="00E66296">
              <w:rPr>
                <w:rFonts w:asciiTheme="minorHAnsi" w:hAnsiTheme="minorHAnsi" w:cstheme="minorHAnsi"/>
                <w:sz w:val="20"/>
              </w:rPr>
              <w:t>Total</w:t>
            </w:r>
          </w:p>
        </w:tc>
      </w:tr>
      <w:tr w:rsidR="00D71BF3" w:rsidRPr="00E66296" w14:paraId="152636B8" w14:textId="77777777" w:rsidTr="00196017">
        <w:trPr>
          <w:trHeight w:val="240"/>
        </w:trPr>
        <w:tc>
          <w:tcPr>
            <w:tcW w:w="5506" w:type="dxa"/>
          </w:tcPr>
          <w:p w14:paraId="720A6DE1" w14:textId="0293AF84" w:rsidR="00D71BF3" w:rsidRPr="00E66296" w:rsidRDefault="00D43C18" w:rsidP="00807AC1">
            <w:pPr>
              <w:pStyle w:val="TableParagraph"/>
              <w:tabs>
                <w:tab w:val="left" w:pos="709"/>
              </w:tabs>
              <w:spacing w:before="1" w:line="219" w:lineRule="exact"/>
              <w:rPr>
                <w:rFonts w:asciiTheme="minorHAnsi" w:hAnsiTheme="minorHAnsi" w:cstheme="minorHAnsi"/>
                <w:sz w:val="20"/>
              </w:rPr>
            </w:pPr>
            <w:r w:rsidRPr="00E66296">
              <w:rPr>
                <w:rFonts w:asciiTheme="minorHAnsi" w:hAnsiTheme="minorHAnsi" w:cstheme="minorHAnsi"/>
                <w:noProof/>
              </w:rPr>
              <mc:AlternateContent>
                <mc:Choice Requires="wps">
                  <w:drawing>
                    <wp:anchor distT="0" distB="0" distL="114300" distR="114300" simplePos="0" relativeHeight="251660288" behindDoc="1" locked="0" layoutInCell="1" allowOverlap="1" wp14:anchorId="2829241F" wp14:editId="12FEDA15">
                      <wp:simplePos x="0" y="0"/>
                      <wp:positionH relativeFrom="page">
                        <wp:posOffset>887095</wp:posOffset>
                      </wp:positionH>
                      <wp:positionV relativeFrom="paragraph">
                        <wp:posOffset>88265</wp:posOffset>
                      </wp:positionV>
                      <wp:extent cx="2790825" cy="6350"/>
                      <wp:effectExtent l="0" t="0" r="0" b="0"/>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82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4BD6E" id="Retângulo 9" o:spid="_x0000_s1026" style="position:absolute;margin-left:69.85pt;margin-top:6.95pt;width:219.7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" fillcolor="black" stroked="f">
                      <w10:wrap anchorx="page"/>
                    </v:rect>
                  </w:pict>
                </mc:Fallback>
              </mc:AlternateContent>
            </w:r>
            <w:r w:rsidR="00D71BF3" w:rsidRPr="00E66296">
              <w:rPr>
                <w:rFonts w:asciiTheme="minorHAnsi" w:hAnsiTheme="minorHAnsi" w:cstheme="minorHAnsi"/>
                <w:sz w:val="20"/>
              </w:rPr>
              <w:t>SG</w:t>
            </w:r>
            <w:r w:rsidR="00D71BF3" w:rsidRPr="00E66296">
              <w:rPr>
                <w:rFonts w:asciiTheme="minorHAnsi" w:hAnsiTheme="minorHAnsi" w:cstheme="minorHAnsi"/>
                <w:spacing w:val="-2"/>
                <w:sz w:val="20"/>
              </w:rPr>
              <w:t xml:space="preserve"> </w:t>
            </w:r>
            <w:r w:rsidR="00D71BF3" w:rsidRPr="00E66296">
              <w:rPr>
                <w:rFonts w:asciiTheme="minorHAnsi" w:hAnsiTheme="minorHAnsi" w:cstheme="minorHAnsi"/>
                <w:sz w:val="20"/>
              </w:rPr>
              <w:t>=</w:t>
            </w:r>
          </w:p>
        </w:tc>
      </w:tr>
      <w:tr w:rsidR="00D71BF3" w:rsidRPr="00E66296" w14:paraId="0F39213D" w14:textId="77777777" w:rsidTr="00196017">
        <w:trPr>
          <w:trHeight w:val="355"/>
        </w:trPr>
        <w:tc>
          <w:tcPr>
            <w:tcW w:w="5506" w:type="dxa"/>
          </w:tcPr>
          <w:p w14:paraId="760DEC8F" w14:textId="367C7863" w:rsidR="00D71BF3" w:rsidRPr="00E66296" w:rsidRDefault="00D71BF3" w:rsidP="00807AC1">
            <w:pPr>
              <w:pStyle w:val="TableParagraph"/>
              <w:tabs>
                <w:tab w:val="left" w:pos="709"/>
              </w:tabs>
              <w:spacing w:before="1"/>
              <w:jc w:val="right"/>
              <w:rPr>
                <w:rFonts w:asciiTheme="minorHAnsi" w:hAnsiTheme="minorHAnsi" w:cstheme="minorHAnsi"/>
                <w:sz w:val="20"/>
              </w:rPr>
            </w:pPr>
            <w:r w:rsidRPr="00E66296">
              <w:rPr>
                <w:rFonts w:asciiTheme="minorHAnsi" w:hAnsiTheme="minorHAnsi" w:cstheme="minorHAnsi"/>
                <w:sz w:val="20"/>
              </w:rPr>
              <w:t>Passivo</w:t>
            </w:r>
            <w:r w:rsidRPr="00E66296">
              <w:rPr>
                <w:rFonts w:asciiTheme="minorHAnsi" w:hAnsiTheme="minorHAnsi" w:cstheme="minorHAnsi"/>
                <w:spacing w:val="-4"/>
                <w:sz w:val="20"/>
              </w:rPr>
              <w:t xml:space="preserve"> </w:t>
            </w:r>
            <w:r w:rsidRPr="00E66296">
              <w:rPr>
                <w:rFonts w:asciiTheme="minorHAnsi" w:hAnsiTheme="minorHAnsi" w:cstheme="minorHAnsi"/>
                <w:sz w:val="20"/>
              </w:rPr>
              <w:t>Circulante</w:t>
            </w:r>
            <w:r w:rsidRPr="00E66296">
              <w:rPr>
                <w:rFonts w:asciiTheme="minorHAnsi" w:hAnsiTheme="minorHAnsi" w:cstheme="minorHAnsi"/>
                <w:spacing w:val="-1"/>
                <w:sz w:val="20"/>
              </w:rPr>
              <w:t xml:space="preserve"> </w:t>
            </w:r>
            <w:r w:rsidRPr="00E66296">
              <w:rPr>
                <w:rFonts w:asciiTheme="minorHAnsi" w:hAnsiTheme="minorHAnsi" w:cstheme="minorHAnsi"/>
                <w:sz w:val="20"/>
              </w:rPr>
              <w:t>+</w:t>
            </w:r>
            <w:r w:rsidRPr="00E66296">
              <w:rPr>
                <w:rFonts w:asciiTheme="minorHAnsi" w:hAnsiTheme="minorHAnsi" w:cstheme="minorHAnsi"/>
                <w:spacing w:val="-2"/>
                <w:sz w:val="20"/>
              </w:rPr>
              <w:t xml:space="preserve"> </w:t>
            </w:r>
            <w:r w:rsidRPr="00E66296">
              <w:rPr>
                <w:rFonts w:asciiTheme="minorHAnsi" w:hAnsiTheme="minorHAnsi" w:cstheme="minorHAnsi"/>
                <w:sz w:val="20"/>
              </w:rPr>
              <w:t>Passivo</w:t>
            </w:r>
            <w:r w:rsidRPr="00E66296">
              <w:rPr>
                <w:rFonts w:asciiTheme="minorHAnsi" w:hAnsiTheme="minorHAnsi" w:cstheme="minorHAnsi"/>
                <w:spacing w:val="-4"/>
                <w:sz w:val="20"/>
              </w:rPr>
              <w:t xml:space="preserve"> </w:t>
            </w:r>
            <w:r w:rsidRPr="00E66296">
              <w:rPr>
                <w:rFonts w:asciiTheme="minorHAnsi" w:hAnsiTheme="minorHAnsi" w:cstheme="minorHAnsi"/>
                <w:sz w:val="20"/>
              </w:rPr>
              <w:t>Não</w:t>
            </w:r>
            <w:r w:rsidRPr="00E66296">
              <w:rPr>
                <w:rFonts w:asciiTheme="minorHAnsi" w:hAnsiTheme="minorHAnsi" w:cstheme="minorHAnsi"/>
                <w:spacing w:val="-3"/>
                <w:sz w:val="20"/>
              </w:rPr>
              <w:t xml:space="preserve"> </w:t>
            </w:r>
            <w:r w:rsidRPr="00E66296">
              <w:rPr>
                <w:rFonts w:asciiTheme="minorHAnsi" w:hAnsiTheme="minorHAnsi" w:cstheme="minorHAnsi"/>
                <w:sz w:val="20"/>
              </w:rPr>
              <w:t>Circulante</w:t>
            </w:r>
          </w:p>
        </w:tc>
      </w:tr>
      <w:tr w:rsidR="00D71BF3" w:rsidRPr="00E66296" w14:paraId="71333781" w14:textId="77777777" w:rsidTr="00196017">
        <w:trPr>
          <w:trHeight w:val="355"/>
        </w:trPr>
        <w:tc>
          <w:tcPr>
            <w:tcW w:w="5506" w:type="dxa"/>
          </w:tcPr>
          <w:p w14:paraId="1DBCDB3B" w14:textId="77777777" w:rsidR="00D71BF3" w:rsidRPr="00E66296" w:rsidRDefault="00D71BF3" w:rsidP="002F1215">
            <w:pPr>
              <w:pStyle w:val="TableParagraph"/>
              <w:tabs>
                <w:tab w:val="left" w:pos="709"/>
              </w:tabs>
              <w:spacing w:before="116" w:line="219" w:lineRule="exact"/>
              <w:ind w:firstLine="1666"/>
              <w:rPr>
                <w:rFonts w:asciiTheme="minorHAnsi" w:hAnsiTheme="minorHAnsi" w:cstheme="minorHAnsi"/>
                <w:sz w:val="20"/>
              </w:rPr>
            </w:pPr>
            <w:r w:rsidRPr="00E66296">
              <w:rPr>
                <w:rFonts w:asciiTheme="minorHAnsi" w:hAnsiTheme="minorHAnsi" w:cstheme="minorHAnsi"/>
                <w:sz w:val="20"/>
              </w:rPr>
              <w:t>Ativo</w:t>
            </w:r>
            <w:r w:rsidRPr="00E66296">
              <w:rPr>
                <w:rFonts w:asciiTheme="minorHAnsi" w:hAnsiTheme="minorHAnsi" w:cstheme="minorHAnsi"/>
                <w:spacing w:val="-3"/>
                <w:sz w:val="20"/>
              </w:rPr>
              <w:t xml:space="preserve"> </w:t>
            </w:r>
            <w:r w:rsidRPr="00E66296">
              <w:rPr>
                <w:rFonts w:asciiTheme="minorHAnsi" w:hAnsiTheme="minorHAnsi" w:cstheme="minorHAnsi"/>
                <w:sz w:val="20"/>
              </w:rPr>
              <w:t>Circulante</w:t>
            </w:r>
          </w:p>
        </w:tc>
      </w:tr>
      <w:tr w:rsidR="00D71BF3" w:rsidRPr="00E66296" w14:paraId="79914CB3" w14:textId="77777777" w:rsidTr="00196017">
        <w:trPr>
          <w:trHeight w:val="240"/>
        </w:trPr>
        <w:tc>
          <w:tcPr>
            <w:tcW w:w="5506" w:type="dxa"/>
          </w:tcPr>
          <w:p w14:paraId="54E53E3B" w14:textId="5BC9C479" w:rsidR="00D71BF3" w:rsidRPr="00E66296" w:rsidRDefault="00D43C18" w:rsidP="00807AC1">
            <w:pPr>
              <w:pStyle w:val="TableParagraph"/>
              <w:tabs>
                <w:tab w:val="left" w:pos="709"/>
              </w:tabs>
              <w:spacing w:before="1" w:line="219" w:lineRule="exact"/>
              <w:rPr>
                <w:rFonts w:asciiTheme="minorHAnsi" w:hAnsiTheme="minorHAnsi" w:cstheme="minorHAnsi"/>
                <w:sz w:val="20"/>
              </w:rPr>
            </w:pPr>
            <w:r w:rsidRPr="00E66296">
              <w:rPr>
                <w:rFonts w:asciiTheme="minorHAnsi" w:hAnsiTheme="minorHAnsi" w:cstheme="minorHAnsi"/>
                <w:noProof/>
              </w:rPr>
              <mc:AlternateContent>
                <mc:Choice Requires="wps">
                  <w:drawing>
                    <wp:anchor distT="0" distB="0" distL="114300" distR="114300" simplePos="0" relativeHeight="251661312" behindDoc="1" locked="0" layoutInCell="1" allowOverlap="1" wp14:anchorId="415B1113" wp14:editId="0C911D2E">
                      <wp:simplePos x="0" y="0"/>
                      <wp:positionH relativeFrom="page">
                        <wp:posOffset>334645</wp:posOffset>
                      </wp:positionH>
                      <wp:positionV relativeFrom="paragraph">
                        <wp:posOffset>40640</wp:posOffset>
                      </wp:positionV>
                      <wp:extent cx="1620520" cy="6350"/>
                      <wp:effectExtent l="0" t="0" r="0" b="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52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3520E" id="Retângulo 8" o:spid="_x0000_s1026" style="position:absolute;margin-left:26.35pt;margin-top:3.2pt;width:127.6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" fillcolor="black" stroked="f">
                      <w10:wrap anchorx="page"/>
                    </v:rect>
                  </w:pict>
                </mc:Fallback>
              </mc:AlternateContent>
            </w:r>
            <w:r w:rsidR="00D71BF3" w:rsidRPr="00E66296">
              <w:rPr>
                <w:rFonts w:asciiTheme="minorHAnsi" w:hAnsiTheme="minorHAnsi" w:cstheme="minorHAnsi"/>
                <w:sz w:val="20"/>
              </w:rPr>
              <w:t>LC</w:t>
            </w:r>
            <w:r w:rsidR="00D71BF3" w:rsidRPr="00E66296">
              <w:rPr>
                <w:rFonts w:asciiTheme="minorHAnsi" w:hAnsiTheme="minorHAnsi" w:cstheme="minorHAnsi"/>
                <w:spacing w:val="-2"/>
                <w:sz w:val="20"/>
              </w:rPr>
              <w:t xml:space="preserve"> </w:t>
            </w:r>
            <w:r w:rsidR="00D71BF3" w:rsidRPr="00E66296">
              <w:rPr>
                <w:rFonts w:asciiTheme="minorHAnsi" w:hAnsiTheme="minorHAnsi" w:cstheme="minorHAnsi"/>
                <w:sz w:val="20"/>
              </w:rPr>
              <w:t>=</w:t>
            </w:r>
          </w:p>
        </w:tc>
      </w:tr>
      <w:tr w:rsidR="00D71BF3" w:rsidRPr="00E66296" w14:paraId="4C8BED90" w14:textId="77777777" w:rsidTr="00196017">
        <w:trPr>
          <w:trHeight w:val="231"/>
        </w:trPr>
        <w:tc>
          <w:tcPr>
            <w:tcW w:w="5506" w:type="dxa"/>
          </w:tcPr>
          <w:p w14:paraId="5638651D" w14:textId="77777777" w:rsidR="00D71BF3" w:rsidRPr="00E66296" w:rsidRDefault="00D71BF3" w:rsidP="002F1215">
            <w:pPr>
              <w:pStyle w:val="TableParagraph"/>
              <w:tabs>
                <w:tab w:val="left" w:pos="709"/>
              </w:tabs>
              <w:spacing w:before="1" w:line="210" w:lineRule="exact"/>
              <w:ind w:firstLine="1666"/>
              <w:rPr>
                <w:rFonts w:asciiTheme="minorHAnsi" w:hAnsiTheme="minorHAnsi" w:cstheme="minorHAnsi"/>
                <w:sz w:val="20"/>
              </w:rPr>
            </w:pPr>
            <w:r w:rsidRPr="00E66296">
              <w:rPr>
                <w:rFonts w:asciiTheme="minorHAnsi" w:hAnsiTheme="minorHAnsi" w:cstheme="minorHAnsi"/>
                <w:sz w:val="20"/>
              </w:rPr>
              <w:t>Passivo</w:t>
            </w:r>
            <w:r w:rsidRPr="00E66296">
              <w:rPr>
                <w:rFonts w:asciiTheme="minorHAnsi" w:hAnsiTheme="minorHAnsi" w:cstheme="minorHAnsi"/>
                <w:spacing w:val="-4"/>
                <w:sz w:val="20"/>
              </w:rPr>
              <w:t xml:space="preserve"> </w:t>
            </w:r>
            <w:r w:rsidRPr="00E66296">
              <w:rPr>
                <w:rFonts w:asciiTheme="minorHAnsi" w:hAnsiTheme="minorHAnsi" w:cstheme="minorHAnsi"/>
                <w:sz w:val="20"/>
              </w:rPr>
              <w:t>Circulante</w:t>
            </w:r>
          </w:p>
        </w:tc>
      </w:tr>
    </w:tbl>
    <w:p w14:paraId="2F2599F6" w14:textId="210CF8C8" w:rsidR="00D71BF3" w:rsidRPr="00E66296" w:rsidRDefault="00D71BF3" w:rsidP="00807AC1">
      <w:pPr>
        <w:pStyle w:val="Corpodetexto"/>
        <w:tabs>
          <w:tab w:val="left" w:pos="709"/>
        </w:tabs>
        <w:spacing w:before="11"/>
        <w:ind w:left="0"/>
        <w:jc w:val="left"/>
        <w:rPr>
          <w:rFonts w:asciiTheme="minorHAnsi" w:hAnsiTheme="minorHAnsi" w:cstheme="minorHAnsi"/>
          <w:sz w:val="20"/>
        </w:rPr>
      </w:pPr>
    </w:p>
    <w:p w14:paraId="50903461" w14:textId="795F659A" w:rsidR="00D71BF3" w:rsidRPr="00E66296" w:rsidRDefault="00D71BF3" w:rsidP="00264957">
      <w:pPr>
        <w:pStyle w:val="PargrafodaLista"/>
        <w:numPr>
          <w:ilvl w:val="2"/>
          <w:numId w:val="2"/>
        </w:numPr>
        <w:tabs>
          <w:tab w:val="left" w:pos="709"/>
          <w:tab w:val="left" w:pos="2134"/>
        </w:tabs>
        <w:ind w:left="0" w:firstLine="0"/>
        <w:rPr>
          <w:rFonts w:asciiTheme="minorHAnsi" w:hAnsiTheme="minorHAnsi" w:cstheme="minorHAnsi"/>
        </w:rPr>
      </w:pPr>
      <w:r w:rsidRPr="00E66296">
        <w:rPr>
          <w:rFonts w:asciiTheme="minorHAnsi" w:hAnsiTheme="minorHAnsi" w:cstheme="minorHAnsi"/>
          <w:spacing w:val="-1"/>
        </w:rPr>
        <w:t>As</w:t>
      </w:r>
      <w:r w:rsidRPr="00E66296">
        <w:rPr>
          <w:rFonts w:asciiTheme="minorHAnsi" w:hAnsiTheme="minorHAnsi" w:cstheme="minorHAnsi"/>
          <w:spacing w:val="-14"/>
        </w:rPr>
        <w:t xml:space="preserve"> </w:t>
      </w:r>
      <w:r w:rsidRPr="00E66296">
        <w:rPr>
          <w:rFonts w:asciiTheme="minorHAnsi" w:hAnsiTheme="minorHAnsi" w:cstheme="minorHAnsi"/>
          <w:spacing w:val="-1"/>
        </w:rPr>
        <w:t>empresas</w:t>
      </w:r>
      <w:r w:rsidRPr="00E66296">
        <w:rPr>
          <w:rFonts w:asciiTheme="minorHAnsi" w:hAnsiTheme="minorHAnsi" w:cstheme="minorHAnsi"/>
          <w:spacing w:val="-14"/>
        </w:rPr>
        <w:t xml:space="preserve"> </w:t>
      </w:r>
      <w:r w:rsidRPr="00E66296">
        <w:rPr>
          <w:rFonts w:asciiTheme="minorHAnsi" w:hAnsiTheme="minorHAnsi" w:cstheme="minorHAnsi"/>
          <w:spacing w:val="-1"/>
        </w:rPr>
        <w:t>que</w:t>
      </w:r>
      <w:r w:rsidRPr="00E66296">
        <w:rPr>
          <w:rFonts w:asciiTheme="minorHAnsi" w:hAnsiTheme="minorHAnsi" w:cstheme="minorHAnsi"/>
          <w:spacing w:val="-14"/>
        </w:rPr>
        <w:t xml:space="preserve"> </w:t>
      </w:r>
      <w:r w:rsidRPr="00E66296">
        <w:rPr>
          <w:rFonts w:asciiTheme="minorHAnsi" w:hAnsiTheme="minorHAnsi" w:cstheme="minorHAnsi"/>
          <w:spacing w:val="-1"/>
        </w:rPr>
        <w:t>apresentarem</w:t>
      </w:r>
      <w:r w:rsidRPr="00E66296">
        <w:rPr>
          <w:rFonts w:asciiTheme="minorHAnsi" w:hAnsiTheme="minorHAnsi" w:cstheme="minorHAnsi"/>
          <w:spacing w:val="-11"/>
        </w:rPr>
        <w:t xml:space="preserve"> </w:t>
      </w:r>
      <w:r w:rsidRPr="00E66296">
        <w:rPr>
          <w:rFonts w:asciiTheme="minorHAnsi" w:hAnsiTheme="minorHAnsi" w:cstheme="minorHAnsi"/>
        </w:rPr>
        <w:t>resultado</w:t>
      </w:r>
      <w:r w:rsidRPr="00E66296">
        <w:rPr>
          <w:rFonts w:asciiTheme="minorHAnsi" w:hAnsiTheme="minorHAnsi" w:cstheme="minorHAnsi"/>
          <w:spacing w:val="-14"/>
        </w:rPr>
        <w:t xml:space="preserve"> </w:t>
      </w:r>
      <w:r w:rsidRPr="00E66296">
        <w:rPr>
          <w:rFonts w:asciiTheme="minorHAnsi" w:hAnsiTheme="minorHAnsi" w:cstheme="minorHAnsi"/>
        </w:rPr>
        <w:t>inferior</w:t>
      </w:r>
      <w:r w:rsidRPr="00E66296">
        <w:rPr>
          <w:rFonts w:asciiTheme="minorHAnsi" w:hAnsiTheme="minorHAnsi" w:cstheme="minorHAnsi"/>
          <w:spacing w:val="-14"/>
        </w:rPr>
        <w:t xml:space="preserve"> </w:t>
      </w:r>
      <w:r w:rsidRPr="00E66296">
        <w:rPr>
          <w:rFonts w:asciiTheme="minorHAnsi" w:hAnsiTheme="minorHAnsi" w:cstheme="minorHAnsi"/>
        </w:rPr>
        <w:t>ou</w:t>
      </w:r>
      <w:r w:rsidRPr="00E66296">
        <w:rPr>
          <w:rFonts w:asciiTheme="minorHAnsi" w:hAnsiTheme="minorHAnsi" w:cstheme="minorHAnsi"/>
          <w:spacing w:val="-14"/>
        </w:rPr>
        <w:t xml:space="preserve"> </w:t>
      </w:r>
      <w:r w:rsidRPr="00E66296">
        <w:rPr>
          <w:rFonts w:asciiTheme="minorHAnsi" w:hAnsiTheme="minorHAnsi" w:cstheme="minorHAnsi"/>
        </w:rPr>
        <w:t>igual</w:t>
      </w:r>
      <w:r w:rsidRPr="00E66296">
        <w:rPr>
          <w:rFonts w:asciiTheme="minorHAnsi" w:hAnsiTheme="minorHAnsi" w:cstheme="minorHAnsi"/>
          <w:spacing w:val="-14"/>
        </w:rPr>
        <w:t xml:space="preserve"> </w:t>
      </w:r>
      <w:r w:rsidRPr="00E66296">
        <w:rPr>
          <w:rFonts w:asciiTheme="minorHAnsi" w:hAnsiTheme="minorHAnsi" w:cstheme="minorHAnsi"/>
        </w:rPr>
        <w:t>a</w:t>
      </w:r>
      <w:r w:rsidRPr="00E66296">
        <w:rPr>
          <w:rFonts w:asciiTheme="minorHAnsi" w:hAnsiTheme="minorHAnsi" w:cstheme="minorHAnsi"/>
          <w:spacing w:val="-14"/>
        </w:rPr>
        <w:t xml:space="preserve"> </w:t>
      </w:r>
      <w:r w:rsidRPr="00E66296">
        <w:rPr>
          <w:rFonts w:asciiTheme="minorHAnsi" w:hAnsiTheme="minorHAnsi" w:cstheme="minorHAnsi"/>
        </w:rPr>
        <w:t>1(um)</w:t>
      </w:r>
      <w:r w:rsidRPr="00E66296">
        <w:rPr>
          <w:rFonts w:asciiTheme="minorHAnsi" w:hAnsiTheme="minorHAnsi" w:cstheme="minorHAnsi"/>
          <w:spacing w:val="-14"/>
        </w:rPr>
        <w:t xml:space="preserve"> </w:t>
      </w:r>
      <w:r w:rsidRPr="00E66296">
        <w:rPr>
          <w:rFonts w:asciiTheme="minorHAnsi" w:hAnsiTheme="minorHAnsi" w:cstheme="minorHAnsi"/>
        </w:rPr>
        <w:t>em</w:t>
      </w:r>
      <w:r w:rsidRPr="00E66296">
        <w:rPr>
          <w:rFonts w:asciiTheme="minorHAnsi" w:hAnsiTheme="minorHAnsi" w:cstheme="minorHAnsi"/>
          <w:spacing w:val="-15"/>
        </w:rPr>
        <w:t xml:space="preserve"> </w:t>
      </w:r>
      <w:r w:rsidRPr="00E66296">
        <w:rPr>
          <w:rFonts w:asciiTheme="minorHAnsi" w:hAnsiTheme="minorHAnsi" w:cstheme="minorHAnsi"/>
        </w:rPr>
        <w:t>qualquer</w:t>
      </w:r>
      <w:r w:rsidRPr="00E66296">
        <w:rPr>
          <w:rFonts w:asciiTheme="minorHAnsi" w:hAnsiTheme="minorHAnsi" w:cstheme="minorHAnsi"/>
          <w:spacing w:val="-12"/>
        </w:rPr>
        <w:t xml:space="preserve"> </w:t>
      </w:r>
      <w:r w:rsidRPr="00E66296">
        <w:rPr>
          <w:rFonts w:asciiTheme="minorHAnsi" w:hAnsiTheme="minorHAnsi" w:cstheme="minorHAnsi"/>
        </w:rPr>
        <w:t>dos</w:t>
      </w:r>
      <w:r w:rsidRPr="00E66296">
        <w:rPr>
          <w:rFonts w:asciiTheme="minorHAnsi" w:hAnsiTheme="minorHAnsi" w:cstheme="minorHAnsi"/>
          <w:spacing w:val="-10"/>
        </w:rPr>
        <w:t xml:space="preserve"> </w:t>
      </w:r>
      <w:r w:rsidRPr="00E66296">
        <w:rPr>
          <w:rFonts w:asciiTheme="minorHAnsi" w:hAnsiTheme="minorHAnsi" w:cstheme="minorHAnsi"/>
        </w:rPr>
        <w:t>índices</w:t>
      </w:r>
      <w:r w:rsidRPr="00E66296">
        <w:rPr>
          <w:rFonts w:asciiTheme="minorHAnsi" w:hAnsiTheme="minorHAnsi" w:cstheme="minorHAnsi"/>
          <w:spacing w:val="-59"/>
        </w:rPr>
        <w:t xml:space="preserve"> </w:t>
      </w:r>
      <w:r w:rsidRPr="00E66296">
        <w:rPr>
          <w:rFonts w:asciiTheme="minorHAnsi" w:hAnsiTheme="minorHAnsi" w:cstheme="minorHAnsi"/>
        </w:rPr>
        <w:t>de</w:t>
      </w:r>
      <w:r w:rsidRPr="00E66296">
        <w:rPr>
          <w:rFonts w:asciiTheme="minorHAnsi" w:hAnsiTheme="minorHAnsi" w:cstheme="minorHAnsi"/>
          <w:spacing w:val="-5"/>
        </w:rPr>
        <w:t xml:space="preserve"> </w:t>
      </w:r>
      <w:r w:rsidRPr="00E66296">
        <w:rPr>
          <w:rFonts w:asciiTheme="minorHAnsi" w:hAnsiTheme="minorHAnsi" w:cstheme="minorHAnsi"/>
        </w:rPr>
        <w:t>Liquidez</w:t>
      </w:r>
      <w:r w:rsidRPr="00E66296">
        <w:rPr>
          <w:rFonts w:asciiTheme="minorHAnsi" w:hAnsiTheme="minorHAnsi" w:cstheme="minorHAnsi"/>
          <w:spacing w:val="-7"/>
        </w:rPr>
        <w:t xml:space="preserve"> </w:t>
      </w:r>
      <w:r w:rsidRPr="00E66296">
        <w:rPr>
          <w:rFonts w:asciiTheme="minorHAnsi" w:hAnsiTheme="minorHAnsi" w:cstheme="minorHAnsi"/>
        </w:rPr>
        <w:t>Geral</w:t>
      </w:r>
      <w:r w:rsidRPr="00E66296">
        <w:rPr>
          <w:rFonts w:asciiTheme="minorHAnsi" w:hAnsiTheme="minorHAnsi" w:cstheme="minorHAnsi"/>
          <w:spacing w:val="-6"/>
        </w:rPr>
        <w:t xml:space="preserve"> </w:t>
      </w:r>
      <w:r w:rsidRPr="00E66296">
        <w:rPr>
          <w:rFonts w:asciiTheme="minorHAnsi" w:hAnsiTheme="minorHAnsi" w:cstheme="minorHAnsi"/>
        </w:rPr>
        <w:t>(LG),</w:t>
      </w:r>
      <w:r w:rsidRPr="00E66296">
        <w:rPr>
          <w:rFonts w:asciiTheme="minorHAnsi" w:hAnsiTheme="minorHAnsi" w:cstheme="minorHAnsi"/>
          <w:spacing w:val="-7"/>
        </w:rPr>
        <w:t xml:space="preserve"> </w:t>
      </w:r>
      <w:r w:rsidRPr="00E66296">
        <w:rPr>
          <w:rFonts w:asciiTheme="minorHAnsi" w:hAnsiTheme="minorHAnsi" w:cstheme="minorHAnsi"/>
        </w:rPr>
        <w:t>Solvência</w:t>
      </w:r>
      <w:r w:rsidRPr="00E66296">
        <w:rPr>
          <w:rFonts w:asciiTheme="minorHAnsi" w:hAnsiTheme="minorHAnsi" w:cstheme="minorHAnsi"/>
          <w:spacing w:val="-5"/>
        </w:rPr>
        <w:t xml:space="preserve"> </w:t>
      </w:r>
      <w:r w:rsidRPr="00E66296">
        <w:rPr>
          <w:rFonts w:asciiTheme="minorHAnsi" w:hAnsiTheme="minorHAnsi" w:cstheme="minorHAnsi"/>
        </w:rPr>
        <w:t>Geral</w:t>
      </w:r>
      <w:r w:rsidRPr="00E66296">
        <w:rPr>
          <w:rFonts w:asciiTheme="minorHAnsi" w:hAnsiTheme="minorHAnsi" w:cstheme="minorHAnsi"/>
          <w:spacing w:val="-6"/>
        </w:rPr>
        <w:t xml:space="preserve"> </w:t>
      </w:r>
      <w:r w:rsidRPr="00E66296">
        <w:rPr>
          <w:rFonts w:asciiTheme="minorHAnsi" w:hAnsiTheme="minorHAnsi" w:cstheme="minorHAnsi"/>
        </w:rPr>
        <w:t>(SG)</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5"/>
        </w:rPr>
        <w:t xml:space="preserve"> </w:t>
      </w:r>
      <w:r w:rsidRPr="00E66296">
        <w:rPr>
          <w:rFonts w:asciiTheme="minorHAnsi" w:hAnsiTheme="minorHAnsi" w:cstheme="minorHAnsi"/>
        </w:rPr>
        <w:t>Liquidez</w:t>
      </w:r>
      <w:r w:rsidRPr="00E66296">
        <w:rPr>
          <w:rFonts w:asciiTheme="minorHAnsi" w:hAnsiTheme="minorHAnsi" w:cstheme="minorHAnsi"/>
          <w:spacing w:val="-7"/>
        </w:rPr>
        <w:t xml:space="preserve"> </w:t>
      </w:r>
      <w:r w:rsidRPr="00E66296">
        <w:rPr>
          <w:rFonts w:asciiTheme="minorHAnsi" w:hAnsiTheme="minorHAnsi" w:cstheme="minorHAnsi"/>
        </w:rPr>
        <w:t>Corrente</w:t>
      </w:r>
      <w:r w:rsidRPr="00E66296">
        <w:rPr>
          <w:rFonts w:asciiTheme="minorHAnsi" w:hAnsiTheme="minorHAnsi" w:cstheme="minorHAnsi"/>
          <w:spacing w:val="-4"/>
        </w:rPr>
        <w:t xml:space="preserve"> </w:t>
      </w:r>
      <w:r w:rsidRPr="00E66296">
        <w:rPr>
          <w:rFonts w:asciiTheme="minorHAnsi" w:hAnsiTheme="minorHAnsi" w:cstheme="minorHAnsi"/>
        </w:rPr>
        <w:t>(LC),</w:t>
      </w:r>
      <w:r w:rsidRPr="00E66296">
        <w:rPr>
          <w:rFonts w:asciiTheme="minorHAnsi" w:hAnsiTheme="minorHAnsi" w:cstheme="minorHAnsi"/>
          <w:spacing w:val="-4"/>
        </w:rPr>
        <w:t xml:space="preserve"> </w:t>
      </w:r>
      <w:r w:rsidRPr="00E66296">
        <w:rPr>
          <w:rFonts w:asciiTheme="minorHAnsi" w:hAnsiTheme="minorHAnsi" w:cstheme="minorHAnsi"/>
        </w:rPr>
        <w:t>deverão</w:t>
      </w:r>
      <w:r w:rsidRPr="00E66296">
        <w:rPr>
          <w:rFonts w:asciiTheme="minorHAnsi" w:hAnsiTheme="minorHAnsi" w:cstheme="minorHAnsi"/>
          <w:spacing w:val="-5"/>
        </w:rPr>
        <w:t xml:space="preserve"> </w:t>
      </w:r>
      <w:r w:rsidRPr="00E66296">
        <w:rPr>
          <w:rFonts w:asciiTheme="minorHAnsi" w:hAnsiTheme="minorHAnsi" w:cstheme="minorHAnsi"/>
        </w:rPr>
        <w:t>comprovar,</w:t>
      </w:r>
      <w:r w:rsidRPr="00E66296">
        <w:rPr>
          <w:rFonts w:asciiTheme="minorHAnsi" w:hAnsiTheme="minorHAnsi" w:cstheme="minorHAnsi"/>
          <w:spacing w:val="-59"/>
        </w:rPr>
        <w:t xml:space="preserve"> </w:t>
      </w:r>
      <w:r w:rsidRPr="00E66296">
        <w:rPr>
          <w:rFonts w:asciiTheme="minorHAnsi" w:hAnsiTheme="minorHAnsi" w:cstheme="minorHAnsi"/>
        </w:rPr>
        <w:t>considerados os riscos para a Administração, e, a critério da autoridade competente, o</w:t>
      </w:r>
      <w:r w:rsidRPr="00E66296">
        <w:rPr>
          <w:rFonts w:asciiTheme="minorHAnsi" w:hAnsiTheme="minorHAnsi" w:cstheme="minorHAnsi"/>
          <w:spacing w:val="1"/>
        </w:rPr>
        <w:t xml:space="preserve"> </w:t>
      </w:r>
      <w:r w:rsidRPr="00E66296">
        <w:rPr>
          <w:rFonts w:asciiTheme="minorHAnsi" w:hAnsiTheme="minorHAnsi" w:cstheme="minorHAnsi"/>
        </w:rPr>
        <w:t>capital mínimo ou o patrimônio líquido mínimo de 10% (dez por cento) do valor estimado da</w:t>
      </w:r>
      <w:r w:rsidRPr="00E66296">
        <w:rPr>
          <w:rFonts w:asciiTheme="minorHAnsi" w:hAnsiTheme="minorHAnsi" w:cstheme="minorHAnsi"/>
          <w:spacing w:val="-59"/>
        </w:rPr>
        <w:t xml:space="preserve"> </w:t>
      </w:r>
      <w:r w:rsidRPr="00E66296">
        <w:rPr>
          <w:rFonts w:asciiTheme="minorHAnsi" w:hAnsiTheme="minorHAnsi" w:cstheme="minorHAnsi"/>
        </w:rPr>
        <w:t>contratação ou do</w:t>
      </w:r>
      <w:r w:rsidRPr="00E66296">
        <w:rPr>
          <w:rFonts w:asciiTheme="minorHAnsi" w:hAnsiTheme="minorHAnsi" w:cstheme="minorHAnsi"/>
          <w:spacing w:val="-2"/>
        </w:rPr>
        <w:t xml:space="preserve"> </w:t>
      </w:r>
      <w:r w:rsidRPr="00E66296">
        <w:rPr>
          <w:rFonts w:asciiTheme="minorHAnsi" w:hAnsiTheme="minorHAnsi" w:cstheme="minorHAnsi"/>
        </w:rPr>
        <w:t>item</w:t>
      </w:r>
      <w:r w:rsidRPr="00E66296">
        <w:rPr>
          <w:rFonts w:asciiTheme="minorHAnsi" w:hAnsiTheme="minorHAnsi" w:cstheme="minorHAnsi"/>
          <w:spacing w:val="-1"/>
        </w:rPr>
        <w:t xml:space="preserve"> </w:t>
      </w:r>
      <w:r w:rsidRPr="00E66296">
        <w:rPr>
          <w:rFonts w:asciiTheme="minorHAnsi" w:hAnsiTheme="minorHAnsi" w:cstheme="minorHAnsi"/>
        </w:rPr>
        <w:t>pertinente.</w:t>
      </w:r>
    </w:p>
    <w:p w14:paraId="4736480D" w14:textId="77777777" w:rsidR="00D71BF3" w:rsidRPr="00E66296" w:rsidRDefault="00D71BF3" w:rsidP="00264957">
      <w:pPr>
        <w:pStyle w:val="Ttulo2"/>
        <w:numPr>
          <w:ilvl w:val="1"/>
          <w:numId w:val="2"/>
        </w:numPr>
        <w:tabs>
          <w:tab w:val="left" w:pos="709"/>
          <w:tab w:val="left" w:pos="2071"/>
        </w:tabs>
        <w:spacing w:before="120"/>
        <w:ind w:left="0" w:firstLine="0"/>
        <w:jc w:val="both"/>
        <w:rPr>
          <w:rFonts w:asciiTheme="minorHAnsi" w:hAnsiTheme="minorHAnsi" w:cstheme="minorHAnsi"/>
        </w:rPr>
      </w:pPr>
      <w:r w:rsidRPr="00E66296">
        <w:rPr>
          <w:rFonts w:asciiTheme="minorHAnsi" w:hAnsiTheme="minorHAnsi" w:cstheme="minorHAnsi"/>
        </w:rPr>
        <w:t>Qualificação</w:t>
      </w:r>
      <w:r w:rsidRPr="00E66296">
        <w:rPr>
          <w:rFonts w:asciiTheme="minorHAnsi" w:hAnsiTheme="minorHAnsi" w:cstheme="minorHAnsi"/>
          <w:spacing w:val="-1"/>
        </w:rPr>
        <w:t xml:space="preserve"> </w:t>
      </w:r>
      <w:r w:rsidRPr="00E66296">
        <w:rPr>
          <w:rFonts w:asciiTheme="minorHAnsi" w:hAnsiTheme="minorHAnsi" w:cstheme="minorHAnsi"/>
        </w:rPr>
        <w:t>Técnica</w:t>
      </w:r>
    </w:p>
    <w:p w14:paraId="0876FA43" w14:textId="77777777" w:rsidR="00D71BF3" w:rsidRPr="00E66296" w:rsidRDefault="00D71BF3" w:rsidP="00264957">
      <w:pPr>
        <w:pStyle w:val="Ttulo2"/>
        <w:numPr>
          <w:ilvl w:val="2"/>
          <w:numId w:val="2"/>
        </w:numPr>
        <w:tabs>
          <w:tab w:val="left" w:pos="851"/>
          <w:tab w:val="left" w:pos="2410"/>
        </w:tabs>
        <w:spacing w:before="120"/>
        <w:ind w:left="0" w:firstLine="0"/>
        <w:jc w:val="both"/>
        <w:rPr>
          <w:rFonts w:asciiTheme="minorHAnsi" w:hAnsiTheme="minorHAnsi" w:cstheme="minorHAnsi"/>
          <w:b w:val="0"/>
          <w:bCs w:val="0"/>
        </w:rPr>
      </w:pPr>
      <w:r w:rsidRPr="00E66296">
        <w:rPr>
          <w:rFonts w:asciiTheme="minorHAnsi" w:hAnsiTheme="minorHAnsi" w:cstheme="minorHAnsi"/>
          <w:b w:val="0"/>
          <w:bCs w:val="0"/>
        </w:rPr>
        <w:t xml:space="preserve">Prova de aptidã para o desempenho de atividade pertinente e compatível em caracteristicas com o objeto desta licitação, por meio da apresentação de atestado(s) expedido(s), necessariamente em nome do licitante, por pessoa juridica de direito público ou privado. O atestado deverá conter a </w:t>
      </w:r>
      <w:r w:rsidRPr="00E66296">
        <w:rPr>
          <w:rFonts w:asciiTheme="minorHAnsi" w:hAnsiTheme="minorHAnsi" w:cstheme="minorHAnsi"/>
          <w:b w:val="0"/>
          <w:bCs w:val="0"/>
        </w:rPr>
        <w:lastRenderedPageBreak/>
        <w:t>relação dos produtos/serviços fornecidos compativeis com o objeto da licitação, contendo ainda todas as informações do contrato, ou seja, informações suficientes para comprovar a boa execução do objeto.</w:t>
      </w:r>
    </w:p>
    <w:p w14:paraId="576B8028" w14:textId="7003B5C0" w:rsidR="00D71BF3" w:rsidRPr="00E66296" w:rsidRDefault="00D71BF3" w:rsidP="00264957">
      <w:pPr>
        <w:pStyle w:val="PargrafodaLista"/>
        <w:numPr>
          <w:ilvl w:val="1"/>
          <w:numId w:val="2"/>
        </w:numPr>
        <w:tabs>
          <w:tab w:val="left" w:pos="851"/>
          <w:tab w:val="left" w:pos="2071"/>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licitante</w:t>
      </w:r>
      <w:r w:rsidRPr="00E66296">
        <w:rPr>
          <w:rFonts w:asciiTheme="minorHAnsi" w:hAnsiTheme="minorHAnsi" w:cstheme="minorHAnsi"/>
          <w:spacing w:val="1"/>
        </w:rPr>
        <w:t xml:space="preserve"> </w:t>
      </w:r>
      <w:r w:rsidRPr="00E66296">
        <w:rPr>
          <w:rFonts w:asciiTheme="minorHAnsi" w:hAnsiTheme="minorHAnsi" w:cstheme="minorHAnsi"/>
        </w:rPr>
        <w:t>enquadrado</w:t>
      </w:r>
      <w:r w:rsidRPr="00E66296">
        <w:rPr>
          <w:rFonts w:asciiTheme="minorHAnsi" w:hAnsiTheme="minorHAnsi" w:cstheme="minorHAnsi"/>
          <w:spacing w:val="1"/>
        </w:rPr>
        <w:t xml:space="preserve"> </w:t>
      </w:r>
      <w:r w:rsidRPr="00E66296">
        <w:rPr>
          <w:rFonts w:asciiTheme="minorHAnsi" w:hAnsiTheme="minorHAnsi" w:cstheme="minorHAnsi"/>
        </w:rPr>
        <w:t>como</w:t>
      </w:r>
      <w:r w:rsidRPr="00E66296">
        <w:rPr>
          <w:rFonts w:asciiTheme="minorHAnsi" w:hAnsiTheme="minorHAnsi" w:cstheme="minorHAnsi"/>
          <w:spacing w:val="1"/>
        </w:rPr>
        <w:t xml:space="preserve"> </w:t>
      </w:r>
      <w:r w:rsidRPr="00E66296">
        <w:rPr>
          <w:rFonts w:asciiTheme="minorHAnsi" w:hAnsiTheme="minorHAnsi" w:cstheme="minorHAnsi"/>
        </w:rPr>
        <w:t>microempreendedor</w:t>
      </w:r>
      <w:r w:rsidRPr="00E66296">
        <w:rPr>
          <w:rFonts w:asciiTheme="minorHAnsi" w:hAnsiTheme="minorHAnsi" w:cstheme="minorHAnsi"/>
          <w:spacing w:val="1"/>
        </w:rPr>
        <w:t xml:space="preserve"> </w:t>
      </w:r>
      <w:r w:rsidRPr="00E66296">
        <w:rPr>
          <w:rFonts w:asciiTheme="minorHAnsi" w:hAnsiTheme="minorHAnsi" w:cstheme="minorHAnsi"/>
        </w:rPr>
        <w:t>individual</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pretenda</w:t>
      </w:r>
      <w:r w:rsidRPr="00E66296">
        <w:rPr>
          <w:rFonts w:asciiTheme="minorHAnsi" w:hAnsiTheme="minorHAnsi" w:cstheme="minorHAnsi"/>
          <w:spacing w:val="1"/>
        </w:rPr>
        <w:t xml:space="preserve"> </w:t>
      </w:r>
      <w:r w:rsidRPr="00E66296">
        <w:rPr>
          <w:rFonts w:asciiTheme="minorHAnsi" w:hAnsiTheme="minorHAnsi" w:cstheme="minorHAnsi"/>
        </w:rPr>
        <w:t>auferir</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benefícios</w:t>
      </w:r>
      <w:r w:rsidRPr="00E66296">
        <w:rPr>
          <w:rFonts w:asciiTheme="minorHAnsi" w:hAnsiTheme="minorHAnsi" w:cstheme="minorHAnsi"/>
          <w:spacing w:val="30"/>
        </w:rPr>
        <w:t xml:space="preserve"> </w:t>
      </w:r>
      <w:r w:rsidRPr="00E66296">
        <w:rPr>
          <w:rFonts w:asciiTheme="minorHAnsi" w:hAnsiTheme="minorHAnsi" w:cstheme="minorHAnsi"/>
        </w:rPr>
        <w:t>do</w:t>
      </w:r>
      <w:r w:rsidRPr="00E66296">
        <w:rPr>
          <w:rFonts w:asciiTheme="minorHAnsi" w:hAnsiTheme="minorHAnsi" w:cstheme="minorHAnsi"/>
          <w:spacing w:val="30"/>
        </w:rPr>
        <w:t xml:space="preserve"> </w:t>
      </w:r>
      <w:r w:rsidRPr="00E66296">
        <w:rPr>
          <w:rFonts w:asciiTheme="minorHAnsi" w:hAnsiTheme="minorHAnsi" w:cstheme="minorHAnsi"/>
        </w:rPr>
        <w:t>tratamento</w:t>
      </w:r>
      <w:r w:rsidRPr="00E66296">
        <w:rPr>
          <w:rFonts w:asciiTheme="minorHAnsi" w:hAnsiTheme="minorHAnsi" w:cstheme="minorHAnsi"/>
          <w:spacing w:val="30"/>
        </w:rPr>
        <w:t xml:space="preserve"> </w:t>
      </w:r>
      <w:r w:rsidRPr="00E66296">
        <w:rPr>
          <w:rFonts w:asciiTheme="minorHAnsi" w:hAnsiTheme="minorHAnsi" w:cstheme="minorHAnsi"/>
        </w:rPr>
        <w:t>diferenciado</w:t>
      </w:r>
      <w:r w:rsidRPr="00E66296">
        <w:rPr>
          <w:rFonts w:asciiTheme="minorHAnsi" w:hAnsiTheme="minorHAnsi" w:cstheme="minorHAnsi"/>
          <w:spacing w:val="30"/>
        </w:rPr>
        <w:t xml:space="preserve"> </w:t>
      </w:r>
      <w:r w:rsidRPr="00E66296">
        <w:rPr>
          <w:rFonts w:asciiTheme="minorHAnsi" w:hAnsiTheme="minorHAnsi" w:cstheme="minorHAnsi"/>
        </w:rPr>
        <w:t>previstos</w:t>
      </w:r>
      <w:r w:rsidRPr="00E66296">
        <w:rPr>
          <w:rFonts w:asciiTheme="minorHAnsi" w:hAnsiTheme="minorHAnsi" w:cstheme="minorHAnsi"/>
          <w:spacing w:val="29"/>
        </w:rPr>
        <w:t xml:space="preserve"> </w:t>
      </w:r>
      <w:r w:rsidRPr="00E66296">
        <w:rPr>
          <w:rFonts w:asciiTheme="minorHAnsi" w:hAnsiTheme="minorHAnsi" w:cstheme="minorHAnsi"/>
        </w:rPr>
        <w:t>na</w:t>
      </w:r>
      <w:r w:rsidRPr="00E66296">
        <w:rPr>
          <w:rFonts w:asciiTheme="minorHAnsi" w:hAnsiTheme="minorHAnsi" w:cstheme="minorHAnsi"/>
          <w:spacing w:val="30"/>
        </w:rPr>
        <w:t xml:space="preserve"> </w:t>
      </w:r>
      <w:r w:rsidRPr="00E66296">
        <w:rPr>
          <w:rFonts w:asciiTheme="minorHAnsi" w:hAnsiTheme="minorHAnsi" w:cstheme="minorHAnsi"/>
        </w:rPr>
        <w:t>Lei</w:t>
      </w:r>
      <w:r w:rsidRPr="00E66296">
        <w:rPr>
          <w:rFonts w:asciiTheme="minorHAnsi" w:hAnsiTheme="minorHAnsi" w:cstheme="minorHAnsi"/>
          <w:spacing w:val="30"/>
        </w:rPr>
        <w:t xml:space="preserve"> </w:t>
      </w:r>
      <w:r w:rsidRPr="00E66296">
        <w:rPr>
          <w:rFonts w:asciiTheme="minorHAnsi" w:hAnsiTheme="minorHAnsi" w:cstheme="minorHAnsi"/>
        </w:rPr>
        <w:t>Complementar</w:t>
      </w:r>
      <w:r w:rsidRPr="00E66296">
        <w:rPr>
          <w:rFonts w:asciiTheme="minorHAnsi" w:hAnsiTheme="minorHAnsi" w:cstheme="minorHAnsi"/>
          <w:spacing w:val="29"/>
        </w:rPr>
        <w:t xml:space="preserve"> </w:t>
      </w:r>
      <w:r w:rsidRPr="00E66296">
        <w:rPr>
          <w:rFonts w:asciiTheme="minorHAnsi" w:hAnsiTheme="minorHAnsi" w:cstheme="minorHAnsi"/>
        </w:rPr>
        <w:t>n.</w:t>
      </w:r>
      <w:r w:rsidRPr="00E66296">
        <w:rPr>
          <w:rFonts w:asciiTheme="minorHAnsi" w:hAnsiTheme="minorHAnsi" w:cstheme="minorHAnsi"/>
          <w:spacing w:val="32"/>
        </w:rPr>
        <w:t xml:space="preserve"> </w:t>
      </w:r>
      <w:r w:rsidRPr="00E66296">
        <w:rPr>
          <w:rFonts w:asciiTheme="minorHAnsi" w:hAnsiTheme="minorHAnsi" w:cstheme="minorHAnsi"/>
        </w:rPr>
        <w:t>123,</w:t>
      </w:r>
      <w:r w:rsidRPr="00E66296">
        <w:rPr>
          <w:rFonts w:asciiTheme="minorHAnsi" w:hAnsiTheme="minorHAnsi" w:cstheme="minorHAnsi"/>
          <w:spacing w:val="31"/>
        </w:rPr>
        <w:t xml:space="preserve"> </w:t>
      </w:r>
      <w:r w:rsidRPr="00E66296">
        <w:rPr>
          <w:rFonts w:asciiTheme="minorHAnsi" w:hAnsiTheme="minorHAnsi" w:cstheme="minorHAnsi"/>
        </w:rPr>
        <w:t>de</w:t>
      </w:r>
      <w:r w:rsidRPr="00E66296">
        <w:rPr>
          <w:rFonts w:asciiTheme="minorHAnsi" w:hAnsiTheme="minorHAnsi" w:cstheme="minorHAnsi"/>
          <w:spacing w:val="28"/>
        </w:rPr>
        <w:t xml:space="preserve"> </w:t>
      </w:r>
      <w:r w:rsidRPr="00E66296">
        <w:rPr>
          <w:rFonts w:asciiTheme="minorHAnsi" w:hAnsiTheme="minorHAnsi" w:cstheme="minorHAnsi"/>
        </w:rPr>
        <w:t>2006,</w:t>
      </w:r>
      <w:r w:rsidRPr="00E66296">
        <w:rPr>
          <w:rFonts w:asciiTheme="minorHAnsi" w:hAnsiTheme="minorHAnsi" w:cstheme="minorHAnsi"/>
          <w:spacing w:val="32"/>
        </w:rPr>
        <w:t xml:space="preserve"> </w:t>
      </w:r>
      <w:r w:rsidRPr="00E66296">
        <w:rPr>
          <w:rFonts w:asciiTheme="minorHAnsi" w:hAnsiTheme="minorHAnsi" w:cstheme="minorHAnsi"/>
        </w:rPr>
        <w:t>estará dispensado(a) da prova</w:t>
      </w:r>
      <w:r w:rsidRPr="00E66296">
        <w:rPr>
          <w:rFonts w:asciiTheme="minorHAnsi" w:hAnsiTheme="minorHAnsi" w:cstheme="minorHAnsi"/>
          <w:spacing w:val="-4"/>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inscrição</w:t>
      </w:r>
      <w:r w:rsidRPr="00E66296">
        <w:rPr>
          <w:rFonts w:asciiTheme="minorHAnsi" w:hAnsiTheme="minorHAnsi" w:cstheme="minorHAnsi"/>
          <w:spacing w:val="-5"/>
        </w:rPr>
        <w:t xml:space="preserve"> </w:t>
      </w:r>
      <w:r w:rsidRPr="00E66296">
        <w:rPr>
          <w:rFonts w:asciiTheme="minorHAnsi" w:hAnsiTheme="minorHAnsi" w:cstheme="minorHAnsi"/>
        </w:rPr>
        <w:t>nos</w:t>
      </w:r>
      <w:r w:rsidRPr="00E66296">
        <w:rPr>
          <w:rFonts w:asciiTheme="minorHAnsi" w:hAnsiTheme="minorHAnsi" w:cstheme="minorHAnsi"/>
          <w:spacing w:val="-4"/>
        </w:rPr>
        <w:t xml:space="preserve"> </w:t>
      </w:r>
      <w:r w:rsidRPr="00E66296">
        <w:rPr>
          <w:rFonts w:asciiTheme="minorHAnsi" w:hAnsiTheme="minorHAnsi" w:cstheme="minorHAnsi"/>
        </w:rPr>
        <w:t>cadastros</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5"/>
        </w:rPr>
        <w:t xml:space="preserve"> </w:t>
      </w:r>
      <w:r w:rsidRPr="00E66296">
        <w:rPr>
          <w:rFonts w:asciiTheme="minorHAnsi" w:hAnsiTheme="minorHAnsi" w:cstheme="minorHAnsi"/>
        </w:rPr>
        <w:t>contribuintes</w:t>
      </w:r>
      <w:r w:rsidRPr="00E66296">
        <w:rPr>
          <w:rFonts w:asciiTheme="minorHAnsi" w:hAnsiTheme="minorHAnsi" w:cstheme="minorHAnsi"/>
          <w:spacing w:val="-5"/>
        </w:rPr>
        <w:t xml:space="preserve"> </w:t>
      </w:r>
      <w:r w:rsidRPr="00E66296">
        <w:rPr>
          <w:rFonts w:asciiTheme="minorHAnsi" w:hAnsiTheme="minorHAnsi" w:cstheme="minorHAnsi"/>
        </w:rPr>
        <w:t>estadual</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4"/>
        </w:rPr>
        <w:t xml:space="preserve"> </w:t>
      </w:r>
      <w:r w:rsidRPr="00E66296">
        <w:rPr>
          <w:rFonts w:asciiTheme="minorHAnsi" w:hAnsiTheme="minorHAnsi" w:cstheme="minorHAnsi"/>
        </w:rPr>
        <w:t>municipal</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5"/>
        </w:rPr>
        <w:t xml:space="preserve"> </w:t>
      </w:r>
      <w:r w:rsidRPr="00E66296">
        <w:rPr>
          <w:rFonts w:asciiTheme="minorHAnsi" w:hAnsiTheme="minorHAnsi" w:cstheme="minorHAnsi"/>
        </w:rPr>
        <w:t>(b)</w:t>
      </w:r>
      <w:r w:rsidRPr="00E66296">
        <w:rPr>
          <w:rFonts w:asciiTheme="minorHAnsi" w:hAnsiTheme="minorHAnsi" w:cstheme="minorHAnsi"/>
          <w:spacing w:val="-4"/>
        </w:rPr>
        <w:t xml:space="preserve"> </w:t>
      </w:r>
      <w:r w:rsidRPr="00E66296">
        <w:rPr>
          <w:rFonts w:asciiTheme="minorHAnsi" w:hAnsiTheme="minorHAnsi" w:cstheme="minorHAnsi"/>
        </w:rPr>
        <w:t>d</w:t>
      </w:r>
      <w:r w:rsidR="000243B0" w:rsidRPr="00E66296">
        <w:rPr>
          <w:rFonts w:asciiTheme="minorHAnsi" w:hAnsiTheme="minorHAnsi" w:cstheme="minorHAnsi"/>
        </w:rPr>
        <w:t xml:space="preserve">a </w:t>
      </w:r>
      <w:r w:rsidRPr="00E66296">
        <w:rPr>
          <w:rFonts w:asciiTheme="minorHAnsi" w:hAnsiTheme="minorHAnsi" w:cstheme="minorHAnsi"/>
          <w:spacing w:val="-59"/>
        </w:rPr>
        <w:t xml:space="preserve"> </w:t>
      </w:r>
      <w:r w:rsidRPr="00E66296">
        <w:rPr>
          <w:rFonts w:asciiTheme="minorHAnsi" w:hAnsiTheme="minorHAnsi" w:cstheme="minorHAnsi"/>
        </w:rPr>
        <w:t>apresentação</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balanço</w:t>
      </w:r>
      <w:r w:rsidRPr="00E66296">
        <w:rPr>
          <w:rFonts w:asciiTheme="minorHAnsi" w:hAnsiTheme="minorHAnsi" w:cstheme="minorHAnsi"/>
          <w:spacing w:val="-1"/>
        </w:rPr>
        <w:t xml:space="preserve"> </w:t>
      </w:r>
      <w:r w:rsidRPr="00E66296">
        <w:rPr>
          <w:rFonts w:asciiTheme="minorHAnsi" w:hAnsiTheme="minorHAnsi" w:cstheme="minorHAnsi"/>
        </w:rPr>
        <w:t>patrimonial</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das</w:t>
      </w:r>
      <w:r w:rsidRPr="00E66296">
        <w:rPr>
          <w:rFonts w:asciiTheme="minorHAnsi" w:hAnsiTheme="minorHAnsi" w:cstheme="minorHAnsi"/>
          <w:spacing w:val="-3"/>
        </w:rPr>
        <w:t xml:space="preserve"> </w:t>
      </w:r>
      <w:r w:rsidRPr="00E66296">
        <w:rPr>
          <w:rFonts w:asciiTheme="minorHAnsi" w:hAnsiTheme="minorHAnsi" w:cstheme="minorHAnsi"/>
        </w:rPr>
        <w:t>demonstrações contábeis</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6"/>
        </w:rPr>
        <w:t xml:space="preserve"> </w:t>
      </w:r>
      <w:r w:rsidRPr="00E66296">
        <w:rPr>
          <w:rFonts w:asciiTheme="minorHAnsi" w:hAnsiTheme="minorHAnsi" w:cstheme="minorHAnsi"/>
        </w:rPr>
        <w:t>último</w:t>
      </w:r>
      <w:r w:rsidRPr="00E66296">
        <w:rPr>
          <w:rFonts w:asciiTheme="minorHAnsi" w:hAnsiTheme="minorHAnsi" w:cstheme="minorHAnsi"/>
          <w:spacing w:val="-1"/>
        </w:rPr>
        <w:t xml:space="preserve"> </w:t>
      </w:r>
      <w:r w:rsidRPr="00E66296">
        <w:rPr>
          <w:rFonts w:asciiTheme="minorHAnsi" w:hAnsiTheme="minorHAnsi" w:cstheme="minorHAnsi"/>
        </w:rPr>
        <w:t>exercício.</w:t>
      </w:r>
    </w:p>
    <w:p w14:paraId="522051A0"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O atestado deverá conter, obrigatoriamente:</w:t>
      </w:r>
    </w:p>
    <w:p w14:paraId="3CE851D3" w14:textId="77777777" w:rsidR="00D71BF3" w:rsidRPr="00E66296" w:rsidRDefault="00D71BF3" w:rsidP="00264957">
      <w:pPr>
        <w:pStyle w:val="PargrafodaLista"/>
        <w:numPr>
          <w:ilvl w:val="0"/>
          <w:numId w:val="3"/>
        </w:numPr>
        <w:tabs>
          <w:tab w:val="left" w:pos="284"/>
          <w:tab w:val="left" w:pos="2071"/>
        </w:tabs>
        <w:ind w:left="0" w:firstLine="0"/>
        <w:rPr>
          <w:rFonts w:asciiTheme="minorHAnsi" w:hAnsiTheme="minorHAnsi" w:cstheme="minorHAnsi"/>
        </w:rPr>
      </w:pPr>
      <w:r w:rsidRPr="00E66296">
        <w:rPr>
          <w:rFonts w:asciiTheme="minorHAnsi" w:hAnsiTheme="minorHAnsi" w:cstheme="minorHAnsi"/>
        </w:rPr>
        <w:t>Nome da empresa ou órgão que fornece o atestado;</w:t>
      </w:r>
    </w:p>
    <w:p w14:paraId="3797D84E" w14:textId="67EEB43A" w:rsidR="00D71BF3" w:rsidRPr="00E66296" w:rsidRDefault="00D71BF3" w:rsidP="00264957">
      <w:pPr>
        <w:pStyle w:val="PargrafodaLista"/>
        <w:numPr>
          <w:ilvl w:val="0"/>
          <w:numId w:val="3"/>
        </w:numPr>
        <w:tabs>
          <w:tab w:val="left" w:pos="284"/>
          <w:tab w:val="left" w:pos="2071"/>
        </w:tabs>
        <w:ind w:left="0" w:firstLine="0"/>
        <w:rPr>
          <w:rFonts w:asciiTheme="minorHAnsi" w:hAnsiTheme="minorHAnsi" w:cstheme="minorHAnsi"/>
        </w:rPr>
      </w:pPr>
      <w:r w:rsidRPr="00E66296">
        <w:rPr>
          <w:rFonts w:asciiTheme="minorHAnsi" w:hAnsiTheme="minorHAnsi" w:cstheme="minorHAnsi"/>
        </w:rPr>
        <w:t>Endereço completo</w:t>
      </w:r>
      <w:r w:rsidR="002F1215" w:rsidRPr="00E66296">
        <w:rPr>
          <w:rFonts w:asciiTheme="minorHAnsi" w:hAnsiTheme="minorHAnsi" w:cstheme="minorHAnsi"/>
        </w:rPr>
        <w:t>; e</w:t>
      </w:r>
    </w:p>
    <w:p w14:paraId="57C60865" w14:textId="77777777" w:rsidR="002F1215" w:rsidRPr="00E66296" w:rsidRDefault="002F1215" w:rsidP="00264957">
      <w:pPr>
        <w:pStyle w:val="PargrafodaLista"/>
        <w:numPr>
          <w:ilvl w:val="0"/>
          <w:numId w:val="3"/>
        </w:numPr>
        <w:tabs>
          <w:tab w:val="left" w:pos="284"/>
          <w:tab w:val="left" w:pos="2071"/>
        </w:tabs>
        <w:ind w:left="0" w:firstLine="0"/>
        <w:rPr>
          <w:rFonts w:asciiTheme="minorHAnsi" w:hAnsiTheme="minorHAnsi" w:cstheme="minorHAnsi"/>
        </w:rPr>
      </w:pPr>
      <w:r w:rsidRPr="00E66296">
        <w:rPr>
          <w:rFonts w:asciiTheme="minorHAnsi" w:hAnsiTheme="minorHAnsi" w:cstheme="minorHAnsi"/>
          <w:noProof/>
        </w:rPr>
        <mc:AlternateContent>
          <mc:Choice Requires="wps">
            <w:drawing>
              <wp:anchor distT="0" distB="0" distL="0" distR="0" simplePos="0" relativeHeight="251664384" behindDoc="1" locked="0" layoutInCell="1" allowOverlap="1" wp14:anchorId="3BE18C30" wp14:editId="16EBDE54">
                <wp:simplePos x="0" y="0"/>
                <wp:positionH relativeFrom="margin">
                  <wp:align>center</wp:align>
                </wp:positionH>
                <wp:positionV relativeFrom="paragraph">
                  <wp:posOffset>475615</wp:posOffset>
                </wp:positionV>
                <wp:extent cx="6175375" cy="513715"/>
                <wp:effectExtent l="0" t="0" r="15875" b="19685"/>
                <wp:wrapTopAndBottom/>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5375" cy="513715"/>
                        </a:xfrm>
                        <a:prstGeom prst="rect">
                          <a:avLst/>
                        </a:prstGeom>
                        <a:solidFill>
                          <a:srgbClr val="FFFFCC"/>
                        </a:solidFill>
                        <a:ln w="6096">
                          <a:solidFill>
                            <a:srgbClr val="1F487C"/>
                          </a:solidFill>
                          <a:prstDash val="solid"/>
                          <a:miter lim="800000"/>
                          <a:headEnd/>
                          <a:tailEnd/>
                        </a:ln>
                      </wps:spPr>
                      <wps:txbx>
                        <w:txbxContent>
                          <w:p w14:paraId="481158F8" w14:textId="77777777" w:rsidR="00D71BF3" w:rsidRDefault="00D71BF3" w:rsidP="00D71BF3">
                            <w:pPr>
                              <w:spacing w:before="17"/>
                              <w:ind w:left="108"/>
                              <w:rPr>
                                <w:rFonts w:ascii="Arial" w:hAnsi="Arial"/>
                                <w:i/>
                              </w:rPr>
                            </w:pPr>
                            <w:r>
                              <w:rPr>
                                <w:rFonts w:ascii="Arial" w:hAnsi="Arial"/>
                                <w:b/>
                                <w:i/>
                              </w:rPr>
                              <w:t>Nota</w:t>
                            </w:r>
                            <w:r>
                              <w:rPr>
                                <w:rFonts w:ascii="Arial" w:hAnsi="Arial"/>
                                <w:b/>
                                <w:i/>
                                <w:spacing w:val="6"/>
                              </w:rPr>
                              <w:t xml:space="preserve"> </w:t>
                            </w:r>
                            <w:r>
                              <w:rPr>
                                <w:rFonts w:ascii="Arial" w:hAnsi="Arial"/>
                                <w:b/>
                                <w:i/>
                              </w:rPr>
                              <w:t>Explicativa:</w:t>
                            </w:r>
                            <w:r>
                              <w:rPr>
                                <w:rFonts w:ascii="Arial" w:hAnsi="Arial"/>
                                <w:b/>
                                <w:i/>
                                <w:spacing w:val="8"/>
                              </w:rPr>
                              <w:t xml:space="preserve"> </w:t>
                            </w:r>
                            <w:r>
                              <w:rPr>
                                <w:rFonts w:ascii="Arial" w:hAnsi="Arial"/>
                                <w:i/>
                              </w:rPr>
                              <w:t>A</w:t>
                            </w:r>
                            <w:r>
                              <w:rPr>
                                <w:rFonts w:ascii="Arial" w:hAnsi="Arial"/>
                                <w:i/>
                                <w:spacing w:val="5"/>
                              </w:rPr>
                              <w:t xml:space="preserve"> </w:t>
                            </w:r>
                            <w:r>
                              <w:rPr>
                                <w:rFonts w:ascii="Arial" w:hAnsi="Arial"/>
                                <w:i/>
                              </w:rPr>
                              <w:t>apresentação</w:t>
                            </w:r>
                            <w:r>
                              <w:rPr>
                                <w:rFonts w:ascii="Arial" w:hAnsi="Arial"/>
                                <w:i/>
                                <w:spacing w:val="5"/>
                              </w:rPr>
                              <w:t xml:space="preserve"> </w:t>
                            </w:r>
                            <w:r>
                              <w:rPr>
                                <w:rFonts w:ascii="Arial" w:hAnsi="Arial"/>
                                <w:i/>
                              </w:rPr>
                              <w:t>do</w:t>
                            </w:r>
                            <w:r>
                              <w:rPr>
                                <w:rFonts w:ascii="Arial" w:hAnsi="Arial"/>
                                <w:i/>
                                <w:spacing w:val="6"/>
                              </w:rPr>
                              <w:t xml:space="preserve"> </w:t>
                            </w:r>
                            <w:r>
                              <w:rPr>
                                <w:rFonts w:ascii="Arial" w:hAnsi="Arial"/>
                                <w:i/>
                              </w:rPr>
                              <w:t>Certificado</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Condição</w:t>
                            </w:r>
                            <w:r>
                              <w:rPr>
                                <w:rFonts w:ascii="Arial" w:hAnsi="Arial"/>
                                <w:i/>
                                <w:spacing w:val="6"/>
                              </w:rPr>
                              <w:t xml:space="preserve"> </w:t>
                            </w:r>
                            <w:r>
                              <w:rPr>
                                <w:rFonts w:ascii="Arial" w:hAnsi="Arial"/>
                                <w:i/>
                              </w:rPr>
                              <w:t>de</w:t>
                            </w:r>
                            <w:r>
                              <w:rPr>
                                <w:rFonts w:ascii="Arial" w:hAnsi="Arial"/>
                                <w:i/>
                                <w:spacing w:val="5"/>
                              </w:rPr>
                              <w:t xml:space="preserve"> </w:t>
                            </w:r>
                            <w:r>
                              <w:rPr>
                                <w:rFonts w:ascii="Arial" w:hAnsi="Arial"/>
                                <w:i/>
                              </w:rPr>
                              <w:t>Microempreendedor</w:t>
                            </w:r>
                            <w:r>
                              <w:rPr>
                                <w:rFonts w:ascii="Arial" w:hAnsi="Arial"/>
                                <w:i/>
                                <w:spacing w:val="11"/>
                              </w:rPr>
                              <w:t xml:space="preserve"> </w:t>
                            </w:r>
                            <w:r>
                              <w:rPr>
                                <w:rFonts w:ascii="Arial" w:hAnsi="Arial"/>
                                <w:i/>
                              </w:rPr>
                              <w:t>Individual</w:t>
                            </w:r>
                          </w:p>
                          <w:p w14:paraId="5C8F0B4B" w14:textId="77777777" w:rsidR="00D71BF3" w:rsidRDefault="00D71BF3" w:rsidP="00D71BF3">
                            <w:pPr>
                              <w:spacing w:before="1"/>
                              <w:ind w:left="108"/>
                              <w:rPr>
                                <w:rFonts w:ascii="Arial" w:hAnsi="Arial"/>
                                <w:i/>
                              </w:rPr>
                            </w:pPr>
                            <w:r>
                              <w:rPr>
                                <w:rFonts w:ascii="Arial" w:hAnsi="Arial"/>
                                <w:i/>
                              </w:rPr>
                              <w:t>–</w:t>
                            </w:r>
                            <w:r>
                              <w:rPr>
                                <w:rFonts w:ascii="Arial" w:hAnsi="Arial"/>
                                <w:i/>
                                <w:spacing w:val="47"/>
                              </w:rPr>
                              <w:t xml:space="preserve"> </w:t>
                            </w:r>
                            <w:r>
                              <w:rPr>
                                <w:rFonts w:ascii="Arial" w:hAnsi="Arial"/>
                                <w:i/>
                              </w:rPr>
                              <w:t>CCMEI</w:t>
                            </w:r>
                            <w:r>
                              <w:rPr>
                                <w:rFonts w:ascii="Arial" w:hAnsi="Arial"/>
                                <w:i/>
                                <w:spacing w:val="49"/>
                              </w:rPr>
                              <w:t xml:space="preserve"> </w:t>
                            </w:r>
                            <w:r>
                              <w:rPr>
                                <w:rFonts w:ascii="Arial" w:hAnsi="Arial"/>
                                <w:i/>
                              </w:rPr>
                              <w:t>supre</w:t>
                            </w:r>
                            <w:r>
                              <w:rPr>
                                <w:rFonts w:ascii="Arial" w:hAnsi="Arial"/>
                                <w:i/>
                                <w:spacing w:val="47"/>
                              </w:rPr>
                              <w:t xml:space="preserve"> </w:t>
                            </w:r>
                            <w:r>
                              <w:rPr>
                                <w:rFonts w:ascii="Arial" w:hAnsi="Arial"/>
                                <w:i/>
                              </w:rPr>
                              <w:t>as</w:t>
                            </w:r>
                            <w:r>
                              <w:rPr>
                                <w:rFonts w:ascii="Arial" w:hAnsi="Arial"/>
                                <w:i/>
                                <w:spacing w:val="46"/>
                              </w:rPr>
                              <w:t xml:space="preserve"> </w:t>
                            </w:r>
                            <w:r>
                              <w:rPr>
                                <w:rFonts w:ascii="Arial" w:hAnsi="Arial"/>
                                <w:i/>
                              </w:rPr>
                              <w:t>exigências</w:t>
                            </w:r>
                            <w:r>
                              <w:rPr>
                                <w:rFonts w:ascii="Arial" w:hAnsi="Arial"/>
                                <w:i/>
                                <w:spacing w:val="48"/>
                              </w:rPr>
                              <w:t xml:space="preserve"> </w:t>
                            </w:r>
                            <w:r>
                              <w:rPr>
                                <w:rFonts w:ascii="Arial" w:hAnsi="Arial"/>
                                <w:i/>
                              </w:rPr>
                              <w:t>de</w:t>
                            </w:r>
                            <w:r>
                              <w:rPr>
                                <w:rFonts w:ascii="Arial" w:hAnsi="Arial"/>
                                <w:i/>
                                <w:spacing w:val="47"/>
                              </w:rPr>
                              <w:t xml:space="preserve"> </w:t>
                            </w:r>
                            <w:r>
                              <w:rPr>
                                <w:rFonts w:ascii="Arial" w:hAnsi="Arial"/>
                                <w:i/>
                              </w:rPr>
                              <w:t>inscrição</w:t>
                            </w:r>
                            <w:r>
                              <w:rPr>
                                <w:rFonts w:ascii="Arial" w:hAnsi="Arial"/>
                                <w:i/>
                                <w:spacing w:val="48"/>
                              </w:rPr>
                              <w:t xml:space="preserve"> </w:t>
                            </w:r>
                            <w:r>
                              <w:rPr>
                                <w:rFonts w:ascii="Arial" w:hAnsi="Arial"/>
                                <w:i/>
                              </w:rPr>
                              <w:t>nos</w:t>
                            </w:r>
                            <w:r>
                              <w:rPr>
                                <w:rFonts w:ascii="Arial" w:hAnsi="Arial"/>
                                <w:i/>
                                <w:spacing w:val="47"/>
                              </w:rPr>
                              <w:t xml:space="preserve"> </w:t>
                            </w:r>
                            <w:r>
                              <w:rPr>
                                <w:rFonts w:ascii="Arial" w:hAnsi="Arial"/>
                                <w:i/>
                              </w:rPr>
                              <w:t>cadastros</w:t>
                            </w:r>
                            <w:r>
                              <w:rPr>
                                <w:rFonts w:ascii="Arial" w:hAnsi="Arial"/>
                                <w:i/>
                                <w:spacing w:val="46"/>
                              </w:rPr>
                              <w:t xml:space="preserve"> </w:t>
                            </w:r>
                            <w:r>
                              <w:rPr>
                                <w:rFonts w:ascii="Arial" w:hAnsi="Arial"/>
                                <w:i/>
                              </w:rPr>
                              <w:t>fiscais,</w:t>
                            </w:r>
                            <w:r>
                              <w:rPr>
                                <w:rFonts w:ascii="Arial" w:hAnsi="Arial"/>
                                <w:i/>
                                <w:spacing w:val="49"/>
                              </w:rPr>
                              <w:t xml:space="preserve"> </w:t>
                            </w:r>
                            <w:r>
                              <w:rPr>
                                <w:rFonts w:ascii="Arial" w:hAnsi="Arial"/>
                                <w:i/>
                              </w:rPr>
                              <w:t>na</w:t>
                            </w:r>
                            <w:r>
                              <w:rPr>
                                <w:rFonts w:ascii="Arial" w:hAnsi="Arial"/>
                                <w:i/>
                                <w:spacing w:val="42"/>
                              </w:rPr>
                              <w:t xml:space="preserve"> </w:t>
                            </w:r>
                            <w:r>
                              <w:rPr>
                                <w:rFonts w:ascii="Arial" w:hAnsi="Arial"/>
                                <w:i/>
                              </w:rPr>
                              <w:t>medida</w:t>
                            </w:r>
                            <w:r>
                              <w:rPr>
                                <w:rFonts w:ascii="Arial" w:hAnsi="Arial"/>
                                <w:i/>
                                <w:spacing w:val="48"/>
                              </w:rPr>
                              <w:t xml:space="preserve"> </w:t>
                            </w:r>
                            <w:r>
                              <w:rPr>
                                <w:rFonts w:ascii="Arial" w:hAnsi="Arial"/>
                                <w:i/>
                              </w:rPr>
                              <w:t>em</w:t>
                            </w:r>
                            <w:r>
                              <w:rPr>
                                <w:rFonts w:ascii="Arial" w:hAnsi="Arial"/>
                                <w:i/>
                                <w:spacing w:val="45"/>
                              </w:rPr>
                              <w:t xml:space="preserve"> </w:t>
                            </w:r>
                            <w:r>
                              <w:rPr>
                                <w:rFonts w:ascii="Arial" w:hAnsi="Arial"/>
                                <w:i/>
                              </w:rPr>
                              <w:t>que</w:t>
                            </w:r>
                            <w:r>
                              <w:rPr>
                                <w:rFonts w:ascii="Arial" w:hAnsi="Arial"/>
                                <w:i/>
                                <w:spacing w:val="48"/>
                              </w:rPr>
                              <w:t xml:space="preserve"> </w:t>
                            </w:r>
                            <w:r>
                              <w:rPr>
                                <w:rFonts w:ascii="Arial" w:hAnsi="Arial"/>
                                <w:i/>
                              </w:rPr>
                              <w:t>essas</w:t>
                            </w:r>
                            <w:r>
                              <w:rPr>
                                <w:rFonts w:ascii="Arial" w:hAnsi="Arial"/>
                                <w:i/>
                                <w:spacing w:val="-58"/>
                              </w:rPr>
                              <w:t xml:space="preserve"> </w:t>
                            </w:r>
                            <w:r>
                              <w:rPr>
                                <w:rFonts w:ascii="Arial" w:hAnsi="Arial"/>
                                <w:i/>
                              </w:rPr>
                              <w:t>informações</w:t>
                            </w:r>
                            <w:r>
                              <w:rPr>
                                <w:rFonts w:ascii="Arial" w:hAnsi="Arial"/>
                                <w:i/>
                                <w:spacing w:val="-1"/>
                              </w:rPr>
                              <w:t xml:space="preserve"> </w:t>
                            </w:r>
                            <w:r>
                              <w:rPr>
                                <w:rFonts w:ascii="Arial" w:hAnsi="Arial"/>
                                <w:i/>
                              </w:rPr>
                              <w:t>constam</w:t>
                            </w:r>
                            <w:r>
                              <w:rPr>
                                <w:rFonts w:ascii="Arial" w:hAnsi="Arial"/>
                                <w:i/>
                                <w:spacing w:val="1"/>
                              </w:rPr>
                              <w:t xml:space="preserve"> </w:t>
                            </w:r>
                            <w:r>
                              <w:rPr>
                                <w:rFonts w:ascii="Arial" w:hAnsi="Arial"/>
                                <w:i/>
                              </w:rPr>
                              <w:t>no</w:t>
                            </w:r>
                            <w:r>
                              <w:rPr>
                                <w:rFonts w:ascii="Arial" w:hAnsi="Arial"/>
                                <w:i/>
                                <w:spacing w:val="-2"/>
                              </w:rPr>
                              <w:t xml:space="preserve"> </w:t>
                            </w:r>
                            <w:r>
                              <w:rPr>
                                <w:rFonts w:ascii="Arial" w:hAnsi="Arial"/>
                                <w:i/>
                              </w:rPr>
                              <w:t>próprio Certificado.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18C30" id="Caixa de Texto 7" o:spid="_x0000_s1028" type="#_x0000_t202" style="position:absolute;left:0;text-align:left;margin-left:0;margin-top:37.45pt;width:486.25pt;height:40.45pt;z-index:-2516520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" fillcolor="#ffc" strokecolor="#1f487c" strokeweight=".48pt">
                <v:textbox inset="0,0,0,0">
                  <w:txbxContent>
                    <w:p w14:paraId="481158F8" w14:textId="77777777" w:rsidR="00D71BF3" w:rsidRDefault="00D71BF3" w:rsidP="00D71BF3">
                      <w:pPr>
                        <w:spacing w:before="17"/>
                        <w:ind w:left="108"/>
                        <w:rPr>
                          <w:rFonts w:ascii="Arial" w:hAnsi="Arial"/>
                          <w:i/>
                        </w:rPr>
                      </w:pPr>
                      <w:r>
                        <w:rPr>
                          <w:rFonts w:ascii="Arial" w:hAnsi="Arial"/>
                          <w:b/>
                          <w:i/>
                        </w:rPr>
                        <w:t>Nota</w:t>
                      </w:r>
                      <w:r>
                        <w:rPr>
                          <w:rFonts w:ascii="Arial" w:hAnsi="Arial"/>
                          <w:b/>
                          <w:i/>
                          <w:spacing w:val="6"/>
                        </w:rPr>
                        <w:t xml:space="preserve"> </w:t>
                      </w:r>
                      <w:r>
                        <w:rPr>
                          <w:rFonts w:ascii="Arial" w:hAnsi="Arial"/>
                          <w:b/>
                          <w:i/>
                        </w:rPr>
                        <w:t>Explicativa:</w:t>
                      </w:r>
                      <w:r>
                        <w:rPr>
                          <w:rFonts w:ascii="Arial" w:hAnsi="Arial"/>
                          <w:b/>
                          <w:i/>
                          <w:spacing w:val="8"/>
                        </w:rPr>
                        <w:t xml:space="preserve"> </w:t>
                      </w:r>
                      <w:r>
                        <w:rPr>
                          <w:rFonts w:ascii="Arial" w:hAnsi="Arial"/>
                          <w:i/>
                        </w:rPr>
                        <w:t>A</w:t>
                      </w:r>
                      <w:r>
                        <w:rPr>
                          <w:rFonts w:ascii="Arial" w:hAnsi="Arial"/>
                          <w:i/>
                          <w:spacing w:val="5"/>
                        </w:rPr>
                        <w:t xml:space="preserve"> </w:t>
                      </w:r>
                      <w:r>
                        <w:rPr>
                          <w:rFonts w:ascii="Arial" w:hAnsi="Arial"/>
                          <w:i/>
                        </w:rPr>
                        <w:t>apresentação</w:t>
                      </w:r>
                      <w:r>
                        <w:rPr>
                          <w:rFonts w:ascii="Arial" w:hAnsi="Arial"/>
                          <w:i/>
                          <w:spacing w:val="5"/>
                        </w:rPr>
                        <w:t xml:space="preserve"> </w:t>
                      </w:r>
                      <w:r>
                        <w:rPr>
                          <w:rFonts w:ascii="Arial" w:hAnsi="Arial"/>
                          <w:i/>
                        </w:rPr>
                        <w:t>do</w:t>
                      </w:r>
                      <w:r>
                        <w:rPr>
                          <w:rFonts w:ascii="Arial" w:hAnsi="Arial"/>
                          <w:i/>
                          <w:spacing w:val="6"/>
                        </w:rPr>
                        <w:t xml:space="preserve"> </w:t>
                      </w:r>
                      <w:r>
                        <w:rPr>
                          <w:rFonts w:ascii="Arial" w:hAnsi="Arial"/>
                          <w:i/>
                        </w:rPr>
                        <w:t>Certificado</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Condição</w:t>
                      </w:r>
                      <w:r>
                        <w:rPr>
                          <w:rFonts w:ascii="Arial" w:hAnsi="Arial"/>
                          <w:i/>
                          <w:spacing w:val="6"/>
                        </w:rPr>
                        <w:t xml:space="preserve"> </w:t>
                      </w:r>
                      <w:r>
                        <w:rPr>
                          <w:rFonts w:ascii="Arial" w:hAnsi="Arial"/>
                          <w:i/>
                        </w:rPr>
                        <w:t>de</w:t>
                      </w:r>
                      <w:r>
                        <w:rPr>
                          <w:rFonts w:ascii="Arial" w:hAnsi="Arial"/>
                          <w:i/>
                          <w:spacing w:val="5"/>
                        </w:rPr>
                        <w:t xml:space="preserve"> </w:t>
                      </w:r>
                      <w:r>
                        <w:rPr>
                          <w:rFonts w:ascii="Arial" w:hAnsi="Arial"/>
                          <w:i/>
                        </w:rPr>
                        <w:t>Microempreendedor</w:t>
                      </w:r>
                      <w:r>
                        <w:rPr>
                          <w:rFonts w:ascii="Arial" w:hAnsi="Arial"/>
                          <w:i/>
                          <w:spacing w:val="11"/>
                        </w:rPr>
                        <w:t xml:space="preserve"> </w:t>
                      </w:r>
                      <w:r>
                        <w:rPr>
                          <w:rFonts w:ascii="Arial" w:hAnsi="Arial"/>
                          <w:i/>
                        </w:rPr>
                        <w:t>Individual</w:t>
                      </w:r>
                    </w:p>
                    <w:p w14:paraId="5C8F0B4B" w14:textId="77777777" w:rsidR="00D71BF3" w:rsidRDefault="00D71BF3" w:rsidP="00D71BF3">
                      <w:pPr>
                        <w:spacing w:before="1"/>
                        <w:ind w:left="108"/>
                        <w:rPr>
                          <w:rFonts w:ascii="Arial" w:hAnsi="Arial"/>
                          <w:i/>
                        </w:rPr>
                      </w:pPr>
                      <w:r>
                        <w:rPr>
                          <w:rFonts w:ascii="Arial" w:hAnsi="Arial"/>
                          <w:i/>
                        </w:rPr>
                        <w:t>–</w:t>
                      </w:r>
                      <w:r>
                        <w:rPr>
                          <w:rFonts w:ascii="Arial" w:hAnsi="Arial"/>
                          <w:i/>
                          <w:spacing w:val="47"/>
                        </w:rPr>
                        <w:t xml:space="preserve"> </w:t>
                      </w:r>
                      <w:r>
                        <w:rPr>
                          <w:rFonts w:ascii="Arial" w:hAnsi="Arial"/>
                          <w:i/>
                        </w:rPr>
                        <w:t>CCMEI</w:t>
                      </w:r>
                      <w:r>
                        <w:rPr>
                          <w:rFonts w:ascii="Arial" w:hAnsi="Arial"/>
                          <w:i/>
                          <w:spacing w:val="49"/>
                        </w:rPr>
                        <w:t xml:space="preserve"> </w:t>
                      </w:r>
                      <w:r>
                        <w:rPr>
                          <w:rFonts w:ascii="Arial" w:hAnsi="Arial"/>
                          <w:i/>
                        </w:rPr>
                        <w:t>supre</w:t>
                      </w:r>
                      <w:r>
                        <w:rPr>
                          <w:rFonts w:ascii="Arial" w:hAnsi="Arial"/>
                          <w:i/>
                          <w:spacing w:val="47"/>
                        </w:rPr>
                        <w:t xml:space="preserve"> </w:t>
                      </w:r>
                      <w:r>
                        <w:rPr>
                          <w:rFonts w:ascii="Arial" w:hAnsi="Arial"/>
                          <w:i/>
                        </w:rPr>
                        <w:t>as</w:t>
                      </w:r>
                      <w:r>
                        <w:rPr>
                          <w:rFonts w:ascii="Arial" w:hAnsi="Arial"/>
                          <w:i/>
                          <w:spacing w:val="46"/>
                        </w:rPr>
                        <w:t xml:space="preserve"> </w:t>
                      </w:r>
                      <w:r>
                        <w:rPr>
                          <w:rFonts w:ascii="Arial" w:hAnsi="Arial"/>
                          <w:i/>
                        </w:rPr>
                        <w:t>exigências</w:t>
                      </w:r>
                      <w:r>
                        <w:rPr>
                          <w:rFonts w:ascii="Arial" w:hAnsi="Arial"/>
                          <w:i/>
                          <w:spacing w:val="48"/>
                        </w:rPr>
                        <w:t xml:space="preserve"> </w:t>
                      </w:r>
                      <w:r>
                        <w:rPr>
                          <w:rFonts w:ascii="Arial" w:hAnsi="Arial"/>
                          <w:i/>
                        </w:rPr>
                        <w:t>de</w:t>
                      </w:r>
                      <w:r>
                        <w:rPr>
                          <w:rFonts w:ascii="Arial" w:hAnsi="Arial"/>
                          <w:i/>
                          <w:spacing w:val="47"/>
                        </w:rPr>
                        <w:t xml:space="preserve"> </w:t>
                      </w:r>
                      <w:r>
                        <w:rPr>
                          <w:rFonts w:ascii="Arial" w:hAnsi="Arial"/>
                          <w:i/>
                        </w:rPr>
                        <w:t>inscrição</w:t>
                      </w:r>
                      <w:r>
                        <w:rPr>
                          <w:rFonts w:ascii="Arial" w:hAnsi="Arial"/>
                          <w:i/>
                          <w:spacing w:val="48"/>
                        </w:rPr>
                        <w:t xml:space="preserve"> </w:t>
                      </w:r>
                      <w:r>
                        <w:rPr>
                          <w:rFonts w:ascii="Arial" w:hAnsi="Arial"/>
                          <w:i/>
                        </w:rPr>
                        <w:t>nos</w:t>
                      </w:r>
                      <w:r>
                        <w:rPr>
                          <w:rFonts w:ascii="Arial" w:hAnsi="Arial"/>
                          <w:i/>
                          <w:spacing w:val="47"/>
                        </w:rPr>
                        <w:t xml:space="preserve"> </w:t>
                      </w:r>
                      <w:r>
                        <w:rPr>
                          <w:rFonts w:ascii="Arial" w:hAnsi="Arial"/>
                          <w:i/>
                        </w:rPr>
                        <w:t>cadastros</w:t>
                      </w:r>
                      <w:r>
                        <w:rPr>
                          <w:rFonts w:ascii="Arial" w:hAnsi="Arial"/>
                          <w:i/>
                          <w:spacing w:val="46"/>
                        </w:rPr>
                        <w:t xml:space="preserve"> </w:t>
                      </w:r>
                      <w:r>
                        <w:rPr>
                          <w:rFonts w:ascii="Arial" w:hAnsi="Arial"/>
                          <w:i/>
                        </w:rPr>
                        <w:t>fiscais,</w:t>
                      </w:r>
                      <w:r>
                        <w:rPr>
                          <w:rFonts w:ascii="Arial" w:hAnsi="Arial"/>
                          <w:i/>
                          <w:spacing w:val="49"/>
                        </w:rPr>
                        <w:t xml:space="preserve"> </w:t>
                      </w:r>
                      <w:r>
                        <w:rPr>
                          <w:rFonts w:ascii="Arial" w:hAnsi="Arial"/>
                          <w:i/>
                        </w:rPr>
                        <w:t>na</w:t>
                      </w:r>
                      <w:r>
                        <w:rPr>
                          <w:rFonts w:ascii="Arial" w:hAnsi="Arial"/>
                          <w:i/>
                          <w:spacing w:val="42"/>
                        </w:rPr>
                        <w:t xml:space="preserve"> </w:t>
                      </w:r>
                      <w:r>
                        <w:rPr>
                          <w:rFonts w:ascii="Arial" w:hAnsi="Arial"/>
                          <w:i/>
                        </w:rPr>
                        <w:t>medida</w:t>
                      </w:r>
                      <w:r>
                        <w:rPr>
                          <w:rFonts w:ascii="Arial" w:hAnsi="Arial"/>
                          <w:i/>
                          <w:spacing w:val="48"/>
                        </w:rPr>
                        <w:t xml:space="preserve"> </w:t>
                      </w:r>
                      <w:r>
                        <w:rPr>
                          <w:rFonts w:ascii="Arial" w:hAnsi="Arial"/>
                          <w:i/>
                        </w:rPr>
                        <w:t>em</w:t>
                      </w:r>
                      <w:r>
                        <w:rPr>
                          <w:rFonts w:ascii="Arial" w:hAnsi="Arial"/>
                          <w:i/>
                          <w:spacing w:val="45"/>
                        </w:rPr>
                        <w:t xml:space="preserve"> </w:t>
                      </w:r>
                      <w:r>
                        <w:rPr>
                          <w:rFonts w:ascii="Arial" w:hAnsi="Arial"/>
                          <w:i/>
                        </w:rPr>
                        <w:t>que</w:t>
                      </w:r>
                      <w:r>
                        <w:rPr>
                          <w:rFonts w:ascii="Arial" w:hAnsi="Arial"/>
                          <w:i/>
                          <w:spacing w:val="48"/>
                        </w:rPr>
                        <w:t xml:space="preserve"> </w:t>
                      </w:r>
                      <w:r>
                        <w:rPr>
                          <w:rFonts w:ascii="Arial" w:hAnsi="Arial"/>
                          <w:i/>
                        </w:rPr>
                        <w:t>essas</w:t>
                      </w:r>
                      <w:r>
                        <w:rPr>
                          <w:rFonts w:ascii="Arial" w:hAnsi="Arial"/>
                          <w:i/>
                          <w:spacing w:val="-58"/>
                        </w:rPr>
                        <w:t xml:space="preserve"> </w:t>
                      </w:r>
                      <w:r>
                        <w:rPr>
                          <w:rFonts w:ascii="Arial" w:hAnsi="Arial"/>
                          <w:i/>
                        </w:rPr>
                        <w:t>informações</w:t>
                      </w:r>
                      <w:r>
                        <w:rPr>
                          <w:rFonts w:ascii="Arial" w:hAnsi="Arial"/>
                          <w:i/>
                          <w:spacing w:val="-1"/>
                        </w:rPr>
                        <w:t xml:space="preserve"> </w:t>
                      </w:r>
                      <w:r>
                        <w:rPr>
                          <w:rFonts w:ascii="Arial" w:hAnsi="Arial"/>
                          <w:i/>
                        </w:rPr>
                        <w:t>constam</w:t>
                      </w:r>
                      <w:r>
                        <w:rPr>
                          <w:rFonts w:ascii="Arial" w:hAnsi="Arial"/>
                          <w:i/>
                          <w:spacing w:val="1"/>
                        </w:rPr>
                        <w:t xml:space="preserve"> </w:t>
                      </w:r>
                      <w:r>
                        <w:rPr>
                          <w:rFonts w:ascii="Arial" w:hAnsi="Arial"/>
                          <w:i/>
                        </w:rPr>
                        <w:t>no</w:t>
                      </w:r>
                      <w:r>
                        <w:rPr>
                          <w:rFonts w:ascii="Arial" w:hAnsi="Arial"/>
                          <w:i/>
                          <w:spacing w:val="-2"/>
                        </w:rPr>
                        <w:t xml:space="preserve"> </w:t>
                      </w:r>
                      <w:r>
                        <w:rPr>
                          <w:rFonts w:ascii="Arial" w:hAnsi="Arial"/>
                          <w:i/>
                        </w:rPr>
                        <w:t>próprio Certificado.</w:t>
                      </w:r>
                    </w:p>
                  </w:txbxContent>
                </v:textbox>
                <w10:wrap type="topAndBottom" anchorx="margin"/>
              </v:shape>
            </w:pict>
          </mc:Fallback>
        </mc:AlternateContent>
      </w:r>
      <w:r w:rsidR="00D71BF3" w:rsidRPr="00E66296">
        <w:rPr>
          <w:rFonts w:asciiTheme="minorHAnsi" w:hAnsiTheme="minorHAnsi" w:cstheme="minorHAnsi"/>
        </w:rPr>
        <w:t>Identificação do responsável pela emissão de atestado com nome, função e telefone para solicitação de informações adicionais de interesse do Pregoeiro</w:t>
      </w:r>
    </w:p>
    <w:p w14:paraId="61D2035F" w14:textId="6F1BA8BF"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8"/>
        </w:rPr>
        <w:t xml:space="preserve"> </w:t>
      </w:r>
      <w:r w:rsidRPr="00E66296">
        <w:rPr>
          <w:rFonts w:asciiTheme="minorHAnsi" w:hAnsiTheme="minorHAnsi" w:cstheme="minorHAnsi"/>
        </w:rPr>
        <w:t>existência</w:t>
      </w:r>
      <w:r w:rsidRPr="00E66296">
        <w:rPr>
          <w:rFonts w:asciiTheme="minorHAnsi" w:hAnsiTheme="minorHAnsi" w:cstheme="minorHAnsi"/>
          <w:spacing w:val="10"/>
        </w:rPr>
        <w:t xml:space="preserve"> </w:t>
      </w:r>
      <w:r w:rsidRPr="00E66296">
        <w:rPr>
          <w:rFonts w:asciiTheme="minorHAnsi" w:hAnsiTheme="minorHAnsi" w:cstheme="minorHAnsi"/>
        </w:rPr>
        <w:t>de</w:t>
      </w:r>
      <w:r w:rsidRPr="00E66296">
        <w:rPr>
          <w:rFonts w:asciiTheme="minorHAnsi" w:hAnsiTheme="minorHAnsi" w:cstheme="minorHAnsi"/>
          <w:spacing w:val="9"/>
        </w:rPr>
        <w:t xml:space="preserve"> </w:t>
      </w:r>
      <w:r w:rsidRPr="00E66296">
        <w:rPr>
          <w:rFonts w:asciiTheme="minorHAnsi" w:hAnsiTheme="minorHAnsi" w:cstheme="minorHAnsi"/>
        </w:rPr>
        <w:t>restrição</w:t>
      </w:r>
      <w:r w:rsidRPr="00E66296">
        <w:rPr>
          <w:rFonts w:asciiTheme="minorHAnsi" w:hAnsiTheme="minorHAnsi" w:cstheme="minorHAnsi"/>
          <w:spacing w:val="6"/>
        </w:rPr>
        <w:t xml:space="preserve"> </w:t>
      </w:r>
      <w:r w:rsidRPr="00E66296">
        <w:rPr>
          <w:rFonts w:asciiTheme="minorHAnsi" w:hAnsiTheme="minorHAnsi" w:cstheme="minorHAnsi"/>
        </w:rPr>
        <w:t>relativamente</w:t>
      </w:r>
      <w:r w:rsidRPr="00E66296">
        <w:rPr>
          <w:rFonts w:asciiTheme="minorHAnsi" w:hAnsiTheme="minorHAnsi" w:cstheme="minorHAnsi"/>
          <w:spacing w:val="7"/>
        </w:rPr>
        <w:t xml:space="preserve"> </w:t>
      </w:r>
      <w:r w:rsidRPr="00E66296">
        <w:rPr>
          <w:rFonts w:asciiTheme="minorHAnsi" w:hAnsiTheme="minorHAnsi" w:cstheme="minorHAnsi"/>
        </w:rPr>
        <w:t>à</w:t>
      </w:r>
      <w:r w:rsidRPr="00E66296">
        <w:rPr>
          <w:rFonts w:asciiTheme="minorHAnsi" w:hAnsiTheme="minorHAnsi" w:cstheme="minorHAnsi"/>
          <w:spacing w:val="7"/>
        </w:rPr>
        <w:t xml:space="preserve"> </w:t>
      </w:r>
      <w:r w:rsidRPr="00E66296">
        <w:rPr>
          <w:rFonts w:asciiTheme="minorHAnsi" w:hAnsiTheme="minorHAnsi" w:cstheme="minorHAnsi"/>
        </w:rPr>
        <w:t>regularidade</w:t>
      </w:r>
      <w:r w:rsidRPr="00E66296">
        <w:rPr>
          <w:rFonts w:asciiTheme="minorHAnsi" w:hAnsiTheme="minorHAnsi" w:cstheme="minorHAnsi"/>
          <w:spacing w:val="7"/>
        </w:rPr>
        <w:t xml:space="preserve"> </w:t>
      </w:r>
      <w:r w:rsidRPr="00E66296">
        <w:rPr>
          <w:rFonts w:asciiTheme="minorHAnsi" w:hAnsiTheme="minorHAnsi" w:cstheme="minorHAnsi"/>
        </w:rPr>
        <w:t>fiscal</w:t>
      </w:r>
      <w:r w:rsidRPr="00E66296">
        <w:rPr>
          <w:rFonts w:asciiTheme="minorHAnsi" w:hAnsiTheme="minorHAnsi" w:cstheme="minorHAnsi"/>
          <w:spacing w:val="8"/>
        </w:rPr>
        <w:t xml:space="preserve"> </w:t>
      </w:r>
      <w:r w:rsidRPr="00E66296">
        <w:rPr>
          <w:rFonts w:asciiTheme="minorHAnsi" w:hAnsiTheme="minorHAnsi" w:cstheme="minorHAnsi"/>
        </w:rPr>
        <w:t>e</w:t>
      </w:r>
      <w:r w:rsidRPr="00E66296">
        <w:rPr>
          <w:rFonts w:asciiTheme="minorHAnsi" w:hAnsiTheme="minorHAnsi" w:cstheme="minorHAnsi"/>
          <w:spacing w:val="7"/>
        </w:rPr>
        <w:t xml:space="preserve"> </w:t>
      </w:r>
      <w:r w:rsidRPr="00E66296">
        <w:rPr>
          <w:rFonts w:asciiTheme="minorHAnsi" w:hAnsiTheme="minorHAnsi" w:cstheme="minorHAnsi"/>
        </w:rPr>
        <w:t>trabalhista</w:t>
      </w:r>
      <w:r w:rsidRPr="00E66296">
        <w:rPr>
          <w:rFonts w:asciiTheme="minorHAnsi" w:hAnsiTheme="minorHAnsi" w:cstheme="minorHAnsi"/>
          <w:spacing w:val="9"/>
        </w:rPr>
        <w:t xml:space="preserve"> </w:t>
      </w:r>
      <w:r w:rsidRPr="00E66296">
        <w:rPr>
          <w:rFonts w:asciiTheme="minorHAnsi" w:hAnsiTheme="minorHAnsi" w:cstheme="minorHAnsi"/>
        </w:rPr>
        <w:t>não</w:t>
      </w:r>
      <w:r w:rsidRPr="00E66296">
        <w:rPr>
          <w:rFonts w:asciiTheme="minorHAnsi" w:hAnsiTheme="minorHAnsi" w:cstheme="minorHAnsi"/>
          <w:spacing w:val="9"/>
        </w:rPr>
        <w:t xml:space="preserve"> </w:t>
      </w:r>
      <w:r w:rsidRPr="00E66296">
        <w:rPr>
          <w:rFonts w:asciiTheme="minorHAnsi" w:hAnsiTheme="minorHAnsi" w:cstheme="minorHAnsi"/>
        </w:rPr>
        <w:t>impede</w:t>
      </w:r>
      <w:r w:rsidRPr="00E66296">
        <w:rPr>
          <w:rFonts w:asciiTheme="minorHAnsi" w:hAnsiTheme="minorHAnsi" w:cstheme="minorHAnsi"/>
          <w:spacing w:val="7"/>
        </w:rPr>
        <w:t xml:space="preserve"> </w:t>
      </w:r>
      <w:r w:rsidRPr="00E66296">
        <w:rPr>
          <w:rFonts w:asciiTheme="minorHAnsi" w:hAnsiTheme="minorHAnsi" w:cstheme="minorHAnsi"/>
        </w:rPr>
        <w:t>qu</w:t>
      </w:r>
      <w:r w:rsidR="00585294" w:rsidRPr="00E66296">
        <w:rPr>
          <w:rFonts w:asciiTheme="minorHAnsi" w:hAnsiTheme="minorHAnsi" w:cstheme="minorHAnsi"/>
        </w:rPr>
        <w:t xml:space="preserve">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licitante</w:t>
      </w:r>
      <w:r w:rsidRPr="00E66296">
        <w:rPr>
          <w:rFonts w:asciiTheme="minorHAnsi" w:hAnsiTheme="minorHAnsi" w:cstheme="minorHAnsi"/>
          <w:spacing w:val="1"/>
        </w:rPr>
        <w:t xml:space="preserve"> </w:t>
      </w:r>
      <w:r w:rsidRPr="00E66296">
        <w:rPr>
          <w:rFonts w:asciiTheme="minorHAnsi" w:hAnsiTheme="minorHAnsi" w:cstheme="minorHAnsi"/>
        </w:rPr>
        <w:t>qualificada</w:t>
      </w:r>
      <w:r w:rsidRPr="00E66296">
        <w:rPr>
          <w:rFonts w:asciiTheme="minorHAnsi" w:hAnsiTheme="minorHAnsi" w:cstheme="minorHAnsi"/>
          <w:spacing w:val="1"/>
        </w:rPr>
        <w:t xml:space="preserve"> </w:t>
      </w:r>
      <w:r w:rsidRPr="00E66296">
        <w:rPr>
          <w:rFonts w:asciiTheme="minorHAnsi" w:hAnsiTheme="minorHAnsi" w:cstheme="minorHAnsi"/>
        </w:rPr>
        <w:t>como</w:t>
      </w:r>
      <w:r w:rsidRPr="00E66296">
        <w:rPr>
          <w:rFonts w:asciiTheme="minorHAnsi" w:hAnsiTheme="minorHAnsi" w:cstheme="minorHAnsi"/>
          <w:spacing w:val="1"/>
        </w:rPr>
        <w:t xml:space="preserve"> </w:t>
      </w:r>
      <w:r w:rsidRPr="00E66296">
        <w:rPr>
          <w:rFonts w:asciiTheme="minorHAnsi" w:hAnsiTheme="minorHAnsi" w:cstheme="minorHAnsi"/>
        </w:rPr>
        <w:t>microempresa</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pequeno</w:t>
      </w:r>
      <w:r w:rsidRPr="00E66296">
        <w:rPr>
          <w:rFonts w:asciiTheme="minorHAnsi" w:hAnsiTheme="minorHAnsi" w:cstheme="minorHAnsi"/>
          <w:spacing w:val="1"/>
        </w:rPr>
        <w:t xml:space="preserve"> </w:t>
      </w:r>
      <w:r w:rsidRPr="00E66296">
        <w:rPr>
          <w:rFonts w:asciiTheme="minorHAnsi" w:hAnsiTheme="minorHAnsi" w:cstheme="minorHAnsi"/>
        </w:rPr>
        <w:t>porte</w:t>
      </w:r>
      <w:r w:rsidRPr="00E66296">
        <w:rPr>
          <w:rFonts w:asciiTheme="minorHAnsi" w:hAnsiTheme="minorHAnsi" w:cstheme="minorHAnsi"/>
          <w:spacing w:val="1"/>
        </w:rPr>
        <w:t xml:space="preserve"> </w:t>
      </w:r>
      <w:r w:rsidRPr="00E66296">
        <w:rPr>
          <w:rFonts w:asciiTheme="minorHAnsi" w:hAnsiTheme="minorHAnsi" w:cstheme="minorHAnsi"/>
        </w:rPr>
        <w:t>seja</w:t>
      </w:r>
      <w:r w:rsidRPr="00E66296">
        <w:rPr>
          <w:rFonts w:asciiTheme="minorHAnsi" w:hAnsiTheme="minorHAnsi" w:cstheme="minorHAnsi"/>
          <w:spacing w:val="1"/>
        </w:rPr>
        <w:t xml:space="preserve"> </w:t>
      </w:r>
      <w:r w:rsidRPr="00E66296">
        <w:rPr>
          <w:rFonts w:asciiTheme="minorHAnsi" w:hAnsiTheme="minorHAnsi" w:cstheme="minorHAnsi"/>
        </w:rPr>
        <w:t>declarada</w:t>
      </w:r>
      <w:r w:rsidRPr="00E66296">
        <w:rPr>
          <w:rFonts w:asciiTheme="minorHAnsi" w:hAnsiTheme="minorHAnsi" w:cstheme="minorHAnsi"/>
          <w:spacing w:val="1"/>
        </w:rPr>
        <w:t xml:space="preserve"> </w:t>
      </w:r>
      <w:r w:rsidRPr="00E66296">
        <w:rPr>
          <w:rFonts w:asciiTheme="minorHAnsi" w:hAnsiTheme="minorHAnsi" w:cstheme="minorHAnsi"/>
        </w:rPr>
        <w:t>vencedora,</w:t>
      </w:r>
      <w:r w:rsidRPr="00E66296">
        <w:rPr>
          <w:rFonts w:asciiTheme="minorHAnsi" w:hAnsiTheme="minorHAnsi" w:cstheme="minorHAnsi"/>
          <w:spacing w:val="1"/>
        </w:rPr>
        <w:t xml:space="preserve"> </w:t>
      </w:r>
      <w:r w:rsidRPr="00E66296">
        <w:rPr>
          <w:rFonts w:asciiTheme="minorHAnsi" w:hAnsiTheme="minorHAnsi" w:cstheme="minorHAnsi"/>
        </w:rPr>
        <w:t>uma vez</w:t>
      </w:r>
      <w:r w:rsidRPr="00E66296">
        <w:rPr>
          <w:rFonts w:asciiTheme="minorHAnsi" w:hAnsiTheme="minorHAnsi" w:cstheme="minorHAnsi"/>
          <w:spacing w:val="-2"/>
        </w:rPr>
        <w:t xml:space="preserve"> </w:t>
      </w:r>
      <w:r w:rsidRPr="00E66296">
        <w:rPr>
          <w:rFonts w:asciiTheme="minorHAnsi" w:hAnsiTheme="minorHAnsi" w:cstheme="minorHAnsi"/>
        </w:rPr>
        <w:t>que</w:t>
      </w:r>
      <w:r w:rsidRPr="00E66296">
        <w:rPr>
          <w:rFonts w:asciiTheme="minorHAnsi" w:hAnsiTheme="minorHAnsi" w:cstheme="minorHAnsi"/>
          <w:spacing w:val="-3"/>
        </w:rPr>
        <w:t xml:space="preserve"> </w:t>
      </w:r>
      <w:r w:rsidRPr="00E66296">
        <w:rPr>
          <w:rFonts w:asciiTheme="minorHAnsi" w:hAnsiTheme="minorHAnsi" w:cstheme="minorHAnsi"/>
        </w:rPr>
        <w:t>atenda</w:t>
      </w:r>
      <w:r w:rsidRPr="00E66296">
        <w:rPr>
          <w:rFonts w:asciiTheme="minorHAnsi" w:hAnsiTheme="minorHAnsi" w:cstheme="minorHAnsi"/>
          <w:spacing w:val="-3"/>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todas as demais</w:t>
      </w:r>
      <w:r w:rsidRPr="00E66296">
        <w:rPr>
          <w:rFonts w:asciiTheme="minorHAnsi" w:hAnsiTheme="minorHAnsi" w:cstheme="minorHAnsi"/>
          <w:spacing w:val="1"/>
        </w:rPr>
        <w:t xml:space="preserve"> </w:t>
      </w:r>
      <w:r w:rsidRPr="00E66296">
        <w:rPr>
          <w:rFonts w:asciiTheme="minorHAnsi" w:hAnsiTheme="minorHAnsi" w:cstheme="minorHAnsi"/>
        </w:rPr>
        <w:t>exigências do</w:t>
      </w:r>
      <w:r w:rsidRPr="00E66296">
        <w:rPr>
          <w:rFonts w:asciiTheme="minorHAnsi" w:hAnsiTheme="minorHAnsi" w:cstheme="minorHAnsi"/>
          <w:spacing w:val="4"/>
        </w:rPr>
        <w:t xml:space="preserve"> </w:t>
      </w:r>
      <w:r w:rsidRPr="00E66296">
        <w:rPr>
          <w:rFonts w:asciiTheme="minorHAnsi" w:hAnsiTheme="minorHAnsi" w:cstheme="minorHAnsi"/>
        </w:rPr>
        <w:t>edital.</w:t>
      </w:r>
    </w:p>
    <w:p w14:paraId="50D84B9F" w14:textId="77777777" w:rsidR="00D71BF3" w:rsidRPr="00E66296" w:rsidRDefault="00D71BF3" w:rsidP="00264957">
      <w:pPr>
        <w:pStyle w:val="PargrafodaLista"/>
        <w:numPr>
          <w:ilvl w:val="2"/>
          <w:numId w:val="2"/>
        </w:numPr>
        <w:tabs>
          <w:tab w:val="left" w:pos="851"/>
        </w:tabs>
        <w:ind w:left="0" w:firstLine="0"/>
        <w:rPr>
          <w:rFonts w:asciiTheme="minorHAnsi" w:hAnsiTheme="minorHAnsi" w:cstheme="minorHAnsi"/>
        </w:rPr>
      </w:pPr>
      <w:r w:rsidRPr="00E66296">
        <w:rPr>
          <w:rFonts w:asciiTheme="minorHAnsi" w:hAnsiTheme="minorHAnsi" w:cstheme="minorHAnsi"/>
        </w:rPr>
        <w:t>A declaração do vencedor acontecerá no momento imediatamente posterior à fase de</w:t>
      </w:r>
      <w:r w:rsidRPr="00E66296">
        <w:rPr>
          <w:rFonts w:asciiTheme="minorHAnsi" w:hAnsiTheme="minorHAnsi" w:cstheme="minorHAnsi"/>
          <w:spacing w:val="1"/>
        </w:rPr>
        <w:t xml:space="preserve"> </w:t>
      </w:r>
      <w:r w:rsidRPr="00E66296">
        <w:rPr>
          <w:rFonts w:asciiTheme="minorHAnsi" w:hAnsiTheme="minorHAnsi" w:cstheme="minorHAnsi"/>
        </w:rPr>
        <w:t>habilitação.</w:t>
      </w:r>
    </w:p>
    <w:p w14:paraId="14D9F31F" w14:textId="07D61D64"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Caso a proposta mais vantajosa seja ofertada por licitante qualificada como microempres</w:t>
      </w:r>
      <w:r w:rsidR="00585294" w:rsidRPr="00E66296">
        <w:rPr>
          <w:rFonts w:asciiTheme="minorHAnsi" w:hAnsiTheme="minorHAnsi" w:cstheme="minorHAnsi"/>
        </w:rPr>
        <w:t xml:space="preserve">a </w:t>
      </w:r>
      <w:r w:rsidRPr="00E66296">
        <w:rPr>
          <w:rFonts w:asciiTheme="minorHAnsi" w:hAnsiTheme="minorHAnsi" w:cstheme="minorHAnsi"/>
        </w:rPr>
        <w:t>ou empresa de pequeno porte, e uma vez constatada a existência de alguma restrição no que</w:t>
      </w:r>
      <w:r w:rsidRPr="00E66296">
        <w:rPr>
          <w:rFonts w:asciiTheme="minorHAnsi" w:hAnsiTheme="minorHAnsi" w:cstheme="minorHAnsi"/>
          <w:spacing w:val="1"/>
        </w:rPr>
        <w:t xml:space="preserve"> </w:t>
      </w:r>
      <w:r w:rsidRPr="00E66296">
        <w:rPr>
          <w:rFonts w:asciiTheme="minorHAnsi" w:hAnsiTheme="minorHAnsi" w:cstheme="minorHAnsi"/>
        </w:rPr>
        <w:t>tange</w:t>
      </w:r>
      <w:r w:rsidRPr="00E66296">
        <w:rPr>
          <w:rFonts w:asciiTheme="minorHAnsi" w:hAnsiTheme="minorHAnsi" w:cstheme="minorHAnsi"/>
          <w:spacing w:val="-10"/>
        </w:rPr>
        <w:t xml:space="preserve"> </w:t>
      </w:r>
      <w:r w:rsidRPr="00E66296">
        <w:rPr>
          <w:rFonts w:asciiTheme="minorHAnsi" w:hAnsiTheme="minorHAnsi" w:cstheme="minorHAnsi"/>
        </w:rPr>
        <w:t>à</w:t>
      </w:r>
      <w:r w:rsidRPr="00E66296">
        <w:rPr>
          <w:rFonts w:asciiTheme="minorHAnsi" w:hAnsiTheme="minorHAnsi" w:cstheme="minorHAnsi"/>
          <w:spacing w:val="-10"/>
        </w:rPr>
        <w:t xml:space="preserve"> </w:t>
      </w:r>
      <w:r w:rsidRPr="00E66296">
        <w:rPr>
          <w:rFonts w:asciiTheme="minorHAnsi" w:hAnsiTheme="minorHAnsi" w:cstheme="minorHAnsi"/>
        </w:rPr>
        <w:t>regularidade</w:t>
      </w:r>
      <w:r w:rsidRPr="00E66296">
        <w:rPr>
          <w:rFonts w:asciiTheme="minorHAnsi" w:hAnsiTheme="minorHAnsi" w:cstheme="minorHAnsi"/>
          <w:spacing w:val="-12"/>
        </w:rPr>
        <w:t xml:space="preserve"> </w:t>
      </w:r>
      <w:r w:rsidRPr="00E66296">
        <w:rPr>
          <w:rFonts w:asciiTheme="minorHAnsi" w:hAnsiTheme="minorHAnsi" w:cstheme="minorHAnsi"/>
        </w:rPr>
        <w:t>fiscal</w:t>
      </w:r>
      <w:r w:rsidRPr="00E66296">
        <w:rPr>
          <w:rFonts w:asciiTheme="minorHAnsi" w:hAnsiTheme="minorHAnsi" w:cstheme="minorHAnsi"/>
          <w:spacing w:val="-9"/>
        </w:rPr>
        <w:t xml:space="preserve"> </w:t>
      </w:r>
      <w:r w:rsidRPr="00E66296">
        <w:rPr>
          <w:rFonts w:asciiTheme="minorHAnsi" w:hAnsiTheme="minorHAnsi" w:cstheme="minorHAnsi"/>
        </w:rPr>
        <w:t>e</w:t>
      </w:r>
      <w:r w:rsidRPr="00E66296">
        <w:rPr>
          <w:rFonts w:asciiTheme="minorHAnsi" w:hAnsiTheme="minorHAnsi" w:cstheme="minorHAnsi"/>
          <w:spacing w:val="-10"/>
        </w:rPr>
        <w:t xml:space="preserve"> </w:t>
      </w:r>
      <w:r w:rsidRPr="00E66296">
        <w:rPr>
          <w:rFonts w:asciiTheme="minorHAnsi" w:hAnsiTheme="minorHAnsi" w:cstheme="minorHAnsi"/>
        </w:rPr>
        <w:t>trabalhista,</w:t>
      </w:r>
      <w:r w:rsidRPr="00E66296">
        <w:rPr>
          <w:rFonts w:asciiTheme="minorHAnsi" w:hAnsiTheme="minorHAnsi" w:cstheme="minorHAnsi"/>
          <w:spacing w:val="-8"/>
        </w:rPr>
        <w:t xml:space="preserve"> </w:t>
      </w:r>
      <w:r w:rsidRPr="00E66296">
        <w:rPr>
          <w:rFonts w:asciiTheme="minorHAnsi" w:hAnsiTheme="minorHAnsi" w:cstheme="minorHAnsi"/>
        </w:rPr>
        <w:t>a</w:t>
      </w:r>
      <w:r w:rsidRPr="00E66296">
        <w:rPr>
          <w:rFonts w:asciiTheme="minorHAnsi" w:hAnsiTheme="minorHAnsi" w:cstheme="minorHAnsi"/>
          <w:spacing w:val="-12"/>
        </w:rPr>
        <w:t xml:space="preserve"> </w:t>
      </w:r>
      <w:r w:rsidRPr="00E66296">
        <w:rPr>
          <w:rFonts w:asciiTheme="minorHAnsi" w:hAnsiTheme="minorHAnsi" w:cstheme="minorHAnsi"/>
        </w:rPr>
        <w:t>mesma</w:t>
      </w:r>
      <w:r w:rsidRPr="00E66296">
        <w:rPr>
          <w:rFonts w:asciiTheme="minorHAnsi" w:hAnsiTheme="minorHAnsi" w:cstheme="minorHAnsi"/>
          <w:spacing w:val="-11"/>
        </w:rPr>
        <w:t xml:space="preserve"> </w:t>
      </w:r>
      <w:r w:rsidRPr="00E66296">
        <w:rPr>
          <w:rFonts w:asciiTheme="minorHAnsi" w:hAnsiTheme="minorHAnsi" w:cstheme="minorHAnsi"/>
        </w:rPr>
        <w:t>será</w:t>
      </w:r>
      <w:r w:rsidRPr="00E66296">
        <w:rPr>
          <w:rFonts w:asciiTheme="minorHAnsi" w:hAnsiTheme="minorHAnsi" w:cstheme="minorHAnsi"/>
          <w:spacing w:val="-10"/>
        </w:rPr>
        <w:t xml:space="preserve"> </w:t>
      </w:r>
      <w:r w:rsidRPr="00E66296">
        <w:rPr>
          <w:rFonts w:asciiTheme="minorHAnsi" w:hAnsiTheme="minorHAnsi" w:cstheme="minorHAnsi"/>
        </w:rPr>
        <w:t>convocada</w:t>
      </w:r>
      <w:r w:rsidRPr="00E66296">
        <w:rPr>
          <w:rFonts w:asciiTheme="minorHAnsi" w:hAnsiTheme="minorHAnsi" w:cstheme="minorHAnsi"/>
          <w:spacing w:val="-11"/>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no</w:t>
      </w:r>
      <w:r w:rsidRPr="00E66296">
        <w:rPr>
          <w:rFonts w:asciiTheme="minorHAnsi" w:hAnsiTheme="minorHAnsi" w:cstheme="minorHAnsi"/>
          <w:spacing w:val="-13"/>
        </w:rPr>
        <w:t xml:space="preserve"> </w:t>
      </w:r>
      <w:r w:rsidRPr="00E66296">
        <w:rPr>
          <w:rFonts w:asciiTheme="minorHAnsi" w:hAnsiTheme="minorHAnsi" w:cstheme="minorHAnsi"/>
        </w:rPr>
        <w:t>prazo</w:t>
      </w:r>
      <w:r w:rsidRPr="00E66296">
        <w:rPr>
          <w:rFonts w:asciiTheme="minorHAnsi" w:hAnsiTheme="minorHAnsi" w:cstheme="minorHAnsi"/>
          <w:spacing w:val="-9"/>
        </w:rPr>
        <w:t xml:space="preserve"> </w:t>
      </w:r>
      <w:r w:rsidRPr="00E66296">
        <w:rPr>
          <w:rFonts w:asciiTheme="minorHAnsi" w:hAnsiTheme="minorHAnsi" w:cstheme="minorHAnsi"/>
        </w:rPr>
        <w:t>de</w:t>
      </w:r>
      <w:r w:rsidRPr="00E66296">
        <w:rPr>
          <w:rFonts w:asciiTheme="minorHAnsi" w:hAnsiTheme="minorHAnsi" w:cstheme="minorHAnsi"/>
          <w:spacing w:val="-11"/>
        </w:rPr>
        <w:t xml:space="preserve"> </w:t>
      </w:r>
      <w:r w:rsidRPr="00E66296">
        <w:rPr>
          <w:rFonts w:asciiTheme="minorHAnsi" w:hAnsiTheme="minorHAnsi" w:cstheme="minorHAnsi"/>
        </w:rPr>
        <w:t>5</w:t>
      </w:r>
      <w:r w:rsidRPr="00E66296">
        <w:rPr>
          <w:rFonts w:asciiTheme="minorHAnsi" w:hAnsiTheme="minorHAnsi" w:cstheme="minorHAnsi"/>
          <w:spacing w:val="-10"/>
        </w:rPr>
        <w:t xml:space="preserve"> </w:t>
      </w:r>
      <w:r w:rsidRPr="00E66296">
        <w:rPr>
          <w:rFonts w:asciiTheme="minorHAnsi" w:hAnsiTheme="minorHAnsi" w:cstheme="minorHAnsi"/>
        </w:rPr>
        <w:t>(cinco)</w:t>
      </w:r>
      <w:r w:rsidRPr="00E66296">
        <w:rPr>
          <w:rFonts w:asciiTheme="minorHAnsi" w:hAnsiTheme="minorHAnsi" w:cstheme="minorHAnsi"/>
          <w:spacing w:val="-11"/>
        </w:rPr>
        <w:t xml:space="preserve"> </w:t>
      </w:r>
      <w:r w:rsidRPr="00E66296">
        <w:rPr>
          <w:rFonts w:asciiTheme="minorHAnsi" w:hAnsiTheme="minorHAnsi" w:cstheme="minorHAnsi"/>
        </w:rPr>
        <w:t>dias</w:t>
      </w:r>
      <w:r w:rsidR="00585294"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úteis,</w:t>
      </w:r>
      <w:r w:rsidRPr="00E66296">
        <w:rPr>
          <w:rFonts w:asciiTheme="minorHAnsi" w:hAnsiTheme="minorHAnsi" w:cstheme="minorHAnsi"/>
          <w:spacing w:val="-4"/>
        </w:rPr>
        <w:t xml:space="preserve"> </w:t>
      </w:r>
      <w:r w:rsidRPr="00E66296">
        <w:rPr>
          <w:rFonts w:asciiTheme="minorHAnsi" w:hAnsiTheme="minorHAnsi" w:cstheme="minorHAnsi"/>
        </w:rPr>
        <w:t>após</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5"/>
        </w:rPr>
        <w:t xml:space="preserve"> </w:t>
      </w:r>
      <w:r w:rsidRPr="00E66296">
        <w:rPr>
          <w:rFonts w:asciiTheme="minorHAnsi" w:hAnsiTheme="minorHAnsi" w:cstheme="minorHAnsi"/>
        </w:rPr>
        <w:t>declaração</w:t>
      </w:r>
      <w:r w:rsidRPr="00E66296">
        <w:rPr>
          <w:rFonts w:asciiTheme="minorHAnsi" w:hAnsiTheme="minorHAnsi" w:cstheme="minorHAnsi"/>
          <w:spacing w:val="-8"/>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vencedor,</w:t>
      </w:r>
      <w:r w:rsidRPr="00E66296">
        <w:rPr>
          <w:rFonts w:asciiTheme="minorHAnsi" w:hAnsiTheme="minorHAnsi" w:cstheme="minorHAnsi"/>
          <w:spacing w:val="-3"/>
        </w:rPr>
        <w:t xml:space="preserve"> </w:t>
      </w:r>
      <w:r w:rsidRPr="00E66296">
        <w:rPr>
          <w:rFonts w:asciiTheme="minorHAnsi" w:hAnsiTheme="minorHAnsi" w:cstheme="minorHAnsi"/>
        </w:rPr>
        <w:t>comprovar</w:t>
      </w:r>
      <w:r w:rsidRPr="00E66296">
        <w:rPr>
          <w:rFonts w:asciiTheme="minorHAnsi" w:hAnsiTheme="minorHAnsi" w:cstheme="minorHAnsi"/>
          <w:spacing w:val="-7"/>
        </w:rPr>
        <w:t xml:space="preserve"> </w:t>
      </w:r>
      <w:r w:rsidRPr="00E66296">
        <w:rPr>
          <w:rFonts w:asciiTheme="minorHAnsi" w:hAnsiTheme="minorHAnsi" w:cstheme="minorHAnsi"/>
        </w:rPr>
        <w:t>a</w:t>
      </w:r>
      <w:r w:rsidRPr="00E66296">
        <w:rPr>
          <w:rFonts w:asciiTheme="minorHAnsi" w:hAnsiTheme="minorHAnsi" w:cstheme="minorHAnsi"/>
          <w:spacing w:val="-3"/>
        </w:rPr>
        <w:t xml:space="preserve"> </w:t>
      </w:r>
      <w:r w:rsidRPr="00E66296">
        <w:rPr>
          <w:rFonts w:asciiTheme="minorHAnsi" w:hAnsiTheme="minorHAnsi" w:cstheme="minorHAnsi"/>
        </w:rPr>
        <w:t>regularização.</w:t>
      </w:r>
      <w:r w:rsidRPr="00E66296">
        <w:rPr>
          <w:rFonts w:asciiTheme="minorHAnsi" w:hAnsiTheme="minorHAnsi" w:cstheme="minorHAnsi"/>
          <w:spacing w:val="-4"/>
        </w:rPr>
        <w:t xml:space="preserve"> </w:t>
      </w:r>
      <w:r w:rsidRPr="00E66296">
        <w:rPr>
          <w:rFonts w:asciiTheme="minorHAnsi" w:hAnsiTheme="minorHAnsi" w:cstheme="minorHAnsi"/>
        </w:rPr>
        <w:t>O</w:t>
      </w:r>
      <w:r w:rsidRPr="00E66296">
        <w:rPr>
          <w:rFonts w:asciiTheme="minorHAnsi" w:hAnsiTheme="minorHAnsi" w:cstheme="minorHAnsi"/>
          <w:spacing w:val="-4"/>
        </w:rPr>
        <w:t xml:space="preserve"> </w:t>
      </w:r>
      <w:r w:rsidRPr="00E66296">
        <w:rPr>
          <w:rFonts w:asciiTheme="minorHAnsi" w:hAnsiTheme="minorHAnsi" w:cstheme="minorHAnsi"/>
        </w:rPr>
        <w:t>prazo</w:t>
      </w:r>
      <w:r w:rsidRPr="00E66296">
        <w:rPr>
          <w:rFonts w:asciiTheme="minorHAnsi" w:hAnsiTheme="minorHAnsi" w:cstheme="minorHAnsi"/>
          <w:spacing w:val="-3"/>
        </w:rPr>
        <w:t xml:space="preserve"> </w:t>
      </w:r>
      <w:r w:rsidRPr="00E66296">
        <w:rPr>
          <w:rFonts w:asciiTheme="minorHAnsi" w:hAnsiTheme="minorHAnsi" w:cstheme="minorHAnsi"/>
        </w:rPr>
        <w:t>poderá</w:t>
      </w:r>
      <w:r w:rsidRPr="00E66296">
        <w:rPr>
          <w:rFonts w:asciiTheme="minorHAnsi" w:hAnsiTheme="minorHAnsi" w:cstheme="minorHAnsi"/>
          <w:spacing w:val="-5"/>
        </w:rPr>
        <w:t xml:space="preserve"> </w:t>
      </w:r>
      <w:r w:rsidRPr="00E66296">
        <w:rPr>
          <w:rFonts w:asciiTheme="minorHAnsi" w:hAnsiTheme="minorHAnsi" w:cstheme="minorHAnsi"/>
        </w:rPr>
        <w:t>ser</w:t>
      </w:r>
      <w:r w:rsidRPr="00E66296">
        <w:rPr>
          <w:rFonts w:asciiTheme="minorHAnsi" w:hAnsiTheme="minorHAnsi" w:cstheme="minorHAnsi"/>
          <w:spacing w:val="-4"/>
        </w:rPr>
        <w:t xml:space="preserve"> </w:t>
      </w:r>
      <w:r w:rsidRPr="00E66296">
        <w:rPr>
          <w:rFonts w:asciiTheme="minorHAnsi" w:hAnsiTheme="minorHAnsi" w:cstheme="minorHAnsi"/>
        </w:rPr>
        <w:t>prorrogado</w:t>
      </w:r>
      <w:r w:rsidR="00585294"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por igual período, a critério da administração pública, quando requerida pelo licitante, mediante</w:t>
      </w:r>
      <w:r w:rsidRPr="00E66296">
        <w:rPr>
          <w:rFonts w:asciiTheme="minorHAnsi" w:hAnsiTheme="minorHAnsi" w:cstheme="minorHAnsi"/>
          <w:spacing w:val="1"/>
        </w:rPr>
        <w:t xml:space="preserve"> </w:t>
      </w:r>
      <w:r w:rsidRPr="00E66296">
        <w:rPr>
          <w:rFonts w:asciiTheme="minorHAnsi" w:hAnsiTheme="minorHAnsi" w:cstheme="minorHAnsi"/>
        </w:rPr>
        <w:t>apresentação</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justificativa.</w:t>
      </w:r>
    </w:p>
    <w:p w14:paraId="0850B65F"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A não-regularização fiscal e trabalhista no prazo previsto no subitem anterior acarretará a</w:t>
      </w:r>
      <w:r w:rsidRPr="00E66296">
        <w:rPr>
          <w:rFonts w:asciiTheme="minorHAnsi" w:hAnsiTheme="minorHAnsi" w:cstheme="minorHAnsi"/>
          <w:spacing w:val="1"/>
        </w:rPr>
        <w:t xml:space="preserve"> </w:t>
      </w:r>
      <w:r w:rsidRPr="00E66296">
        <w:rPr>
          <w:rFonts w:asciiTheme="minorHAnsi" w:hAnsiTheme="minorHAnsi" w:cstheme="minorHAnsi"/>
        </w:rPr>
        <w:t>inabilitação do licitante, sem prejuízo das sanções previstas neste Edital, sendo facultada a</w:t>
      </w:r>
      <w:r w:rsidRPr="00E66296">
        <w:rPr>
          <w:rFonts w:asciiTheme="minorHAnsi" w:hAnsiTheme="minorHAnsi" w:cstheme="minorHAnsi"/>
          <w:spacing w:val="1"/>
        </w:rPr>
        <w:t xml:space="preserve"> </w:t>
      </w:r>
      <w:r w:rsidRPr="00E66296">
        <w:rPr>
          <w:rFonts w:asciiTheme="minorHAnsi" w:hAnsiTheme="minorHAnsi" w:cstheme="minorHAnsi"/>
        </w:rPr>
        <w:t>convocação</w:t>
      </w:r>
      <w:r w:rsidRPr="00E66296">
        <w:rPr>
          <w:rFonts w:asciiTheme="minorHAnsi" w:hAnsiTheme="minorHAnsi" w:cstheme="minorHAnsi"/>
          <w:spacing w:val="1"/>
        </w:rPr>
        <w:t xml:space="preserve"> </w:t>
      </w:r>
      <w:r w:rsidRPr="00E66296">
        <w:rPr>
          <w:rFonts w:asciiTheme="minorHAnsi" w:hAnsiTheme="minorHAnsi" w:cstheme="minorHAnsi"/>
        </w:rPr>
        <w:t>dos</w:t>
      </w:r>
      <w:r w:rsidRPr="00E66296">
        <w:rPr>
          <w:rFonts w:asciiTheme="minorHAnsi" w:hAnsiTheme="minorHAnsi" w:cstheme="minorHAnsi"/>
          <w:spacing w:val="1"/>
        </w:rPr>
        <w:t xml:space="preserve"> </w:t>
      </w:r>
      <w:r w:rsidRPr="00E66296">
        <w:rPr>
          <w:rFonts w:asciiTheme="minorHAnsi" w:hAnsiTheme="minorHAnsi" w:cstheme="minorHAnsi"/>
        </w:rPr>
        <w:t>licitantes</w:t>
      </w:r>
      <w:r w:rsidRPr="00E66296">
        <w:rPr>
          <w:rFonts w:asciiTheme="minorHAnsi" w:hAnsiTheme="minorHAnsi" w:cstheme="minorHAnsi"/>
          <w:spacing w:val="1"/>
        </w:rPr>
        <w:t xml:space="preserve"> </w:t>
      </w:r>
      <w:r w:rsidRPr="00E66296">
        <w:rPr>
          <w:rFonts w:asciiTheme="minorHAnsi" w:hAnsiTheme="minorHAnsi" w:cstheme="minorHAnsi"/>
        </w:rPr>
        <w:t>remanescentes,</w:t>
      </w:r>
      <w:r w:rsidRPr="00E66296">
        <w:rPr>
          <w:rFonts w:asciiTheme="minorHAnsi" w:hAnsiTheme="minorHAnsi" w:cstheme="minorHAnsi"/>
          <w:spacing w:val="1"/>
        </w:rPr>
        <w:t xml:space="preserve"> </w:t>
      </w:r>
      <w:r w:rsidRPr="00E66296">
        <w:rPr>
          <w:rFonts w:asciiTheme="minorHAnsi" w:hAnsiTheme="minorHAnsi" w:cstheme="minorHAnsi"/>
        </w:rPr>
        <w:t>na</w:t>
      </w:r>
      <w:r w:rsidRPr="00E66296">
        <w:rPr>
          <w:rFonts w:asciiTheme="minorHAnsi" w:hAnsiTheme="minorHAnsi" w:cstheme="minorHAnsi"/>
          <w:spacing w:val="1"/>
        </w:rPr>
        <w:t xml:space="preserve"> </w:t>
      </w:r>
      <w:r w:rsidRPr="00E66296">
        <w:rPr>
          <w:rFonts w:asciiTheme="minorHAnsi" w:hAnsiTheme="minorHAnsi" w:cstheme="minorHAnsi"/>
        </w:rPr>
        <w:t>ordem</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classificação.</w:t>
      </w:r>
      <w:r w:rsidRPr="00E66296">
        <w:rPr>
          <w:rFonts w:asciiTheme="minorHAnsi" w:hAnsiTheme="minorHAnsi" w:cstheme="minorHAnsi"/>
          <w:spacing w:val="1"/>
        </w:rPr>
        <w:t xml:space="preserve"> </w:t>
      </w:r>
      <w:r w:rsidRPr="00E66296">
        <w:rPr>
          <w:rFonts w:asciiTheme="minorHAnsi" w:hAnsiTheme="minorHAnsi" w:cstheme="minorHAnsi"/>
        </w:rPr>
        <w:t>Se,</w:t>
      </w:r>
      <w:r w:rsidRPr="00E66296">
        <w:rPr>
          <w:rFonts w:asciiTheme="minorHAnsi" w:hAnsiTheme="minorHAnsi" w:cstheme="minorHAnsi"/>
          <w:spacing w:val="1"/>
        </w:rPr>
        <w:t xml:space="preserve"> </w:t>
      </w:r>
      <w:r w:rsidRPr="00E66296">
        <w:rPr>
          <w:rFonts w:asciiTheme="minorHAnsi" w:hAnsiTheme="minorHAnsi" w:cstheme="minorHAnsi"/>
        </w:rPr>
        <w:t>na</w:t>
      </w:r>
      <w:r w:rsidRPr="00E66296">
        <w:rPr>
          <w:rFonts w:asciiTheme="minorHAnsi" w:hAnsiTheme="minorHAnsi" w:cstheme="minorHAnsi"/>
          <w:spacing w:val="1"/>
        </w:rPr>
        <w:t xml:space="preserve"> </w:t>
      </w:r>
      <w:r w:rsidRPr="00E66296">
        <w:rPr>
          <w:rFonts w:asciiTheme="minorHAnsi" w:hAnsiTheme="minorHAnsi" w:cstheme="minorHAnsi"/>
        </w:rPr>
        <w:t>ordem</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spacing w:val="-1"/>
        </w:rPr>
        <w:t>classificação,</w:t>
      </w:r>
      <w:r w:rsidRPr="00E66296">
        <w:rPr>
          <w:rFonts w:asciiTheme="minorHAnsi" w:hAnsiTheme="minorHAnsi" w:cstheme="minorHAnsi"/>
          <w:spacing w:val="-13"/>
        </w:rPr>
        <w:t xml:space="preserve"> </w:t>
      </w:r>
      <w:r w:rsidRPr="00E66296">
        <w:rPr>
          <w:rFonts w:asciiTheme="minorHAnsi" w:hAnsiTheme="minorHAnsi" w:cstheme="minorHAnsi"/>
          <w:spacing w:val="-1"/>
        </w:rPr>
        <w:t>seguir-se</w:t>
      </w:r>
      <w:r w:rsidRPr="00E66296">
        <w:rPr>
          <w:rFonts w:asciiTheme="minorHAnsi" w:hAnsiTheme="minorHAnsi" w:cstheme="minorHAnsi"/>
          <w:spacing w:val="-10"/>
        </w:rPr>
        <w:t xml:space="preserve"> </w:t>
      </w:r>
      <w:r w:rsidRPr="00E66296">
        <w:rPr>
          <w:rFonts w:asciiTheme="minorHAnsi" w:hAnsiTheme="minorHAnsi" w:cstheme="minorHAnsi"/>
        </w:rPr>
        <w:t>outra</w:t>
      </w:r>
      <w:r w:rsidRPr="00E66296">
        <w:rPr>
          <w:rFonts w:asciiTheme="minorHAnsi" w:hAnsiTheme="minorHAnsi" w:cstheme="minorHAnsi"/>
          <w:spacing w:val="-16"/>
        </w:rPr>
        <w:t xml:space="preserve"> </w:t>
      </w:r>
      <w:r w:rsidRPr="00E66296">
        <w:rPr>
          <w:rFonts w:asciiTheme="minorHAnsi" w:hAnsiTheme="minorHAnsi" w:cstheme="minorHAnsi"/>
        </w:rPr>
        <w:t>microempresa,</w:t>
      </w:r>
      <w:r w:rsidRPr="00E66296">
        <w:rPr>
          <w:rFonts w:asciiTheme="minorHAnsi" w:hAnsiTheme="minorHAnsi" w:cstheme="minorHAnsi"/>
          <w:spacing w:val="-9"/>
        </w:rPr>
        <w:t xml:space="preserve"> </w:t>
      </w:r>
      <w:r w:rsidRPr="00E66296">
        <w:rPr>
          <w:rFonts w:asciiTheme="minorHAnsi" w:hAnsiTheme="minorHAnsi" w:cstheme="minorHAnsi"/>
        </w:rPr>
        <w:t>empresa</w:t>
      </w:r>
      <w:r w:rsidRPr="00E66296">
        <w:rPr>
          <w:rFonts w:asciiTheme="minorHAnsi" w:hAnsiTheme="minorHAnsi" w:cstheme="minorHAnsi"/>
          <w:spacing w:val="-12"/>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pequeno</w:t>
      </w:r>
      <w:r w:rsidRPr="00E66296">
        <w:rPr>
          <w:rFonts w:asciiTheme="minorHAnsi" w:hAnsiTheme="minorHAnsi" w:cstheme="minorHAnsi"/>
          <w:spacing w:val="-13"/>
        </w:rPr>
        <w:t xml:space="preserve"> </w:t>
      </w:r>
      <w:r w:rsidRPr="00E66296">
        <w:rPr>
          <w:rFonts w:asciiTheme="minorHAnsi" w:hAnsiTheme="minorHAnsi" w:cstheme="minorHAnsi"/>
        </w:rPr>
        <w:t>porte</w:t>
      </w:r>
      <w:r w:rsidRPr="00E66296">
        <w:rPr>
          <w:rFonts w:asciiTheme="minorHAnsi" w:hAnsiTheme="minorHAnsi" w:cstheme="minorHAnsi"/>
          <w:spacing w:val="-13"/>
        </w:rPr>
        <w:t xml:space="preserve"> </w:t>
      </w:r>
      <w:r w:rsidRPr="00E66296">
        <w:rPr>
          <w:rFonts w:asciiTheme="minorHAnsi" w:hAnsiTheme="minorHAnsi" w:cstheme="minorHAnsi"/>
        </w:rPr>
        <w:t>ou</w:t>
      </w:r>
      <w:r w:rsidRPr="00E66296">
        <w:rPr>
          <w:rFonts w:asciiTheme="minorHAnsi" w:hAnsiTheme="minorHAnsi" w:cstheme="minorHAnsi"/>
          <w:spacing w:val="-17"/>
        </w:rPr>
        <w:t xml:space="preserve"> </w:t>
      </w:r>
      <w:r w:rsidRPr="00E66296">
        <w:rPr>
          <w:rFonts w:asciiTheme="minorHAnsi" w:hAnsiTheme="minorHAnsi" w:cstheme="minorHAnsi"/>
        </w:rPr>
        <w:t>sociedade</w:t>
      </w:r>
      <w:r w:rsidRPr="00E66296">
        <w:rPr>
          <w:rFonts w:asciiTheme="minorHAnsi" w:hAnsiTheme="minorHAnsi" w:cstheme="minorHAnsi"/>
          <w:spacing w:val="-10"/>
        </w:rPr>
        <w:t xml:space="preserve"> </w:t>
      </w:r>
      <w:r w:rsidRPr="00E66296">
        <w:rPr>
          <w:rFonts w:asciiTheme="minorHAnsi" w:hAnsiTheme="minorHAnsi" w:cstheme="minorHAnsi"/>
        </w:rPr>
        <w:t>cooperativa</w:t>
      </w:r>
      <w:r w:rsidRPr="00E66296">
        <w:rPr>
          <w:rFonts w:asciiTheme="minorHAnsi" w:hAnsiTheme="minorHAnsi" w:cstheme="minorHAnsi"/>
          <w:spacing w:val="-59"/>
        </w:rPr>
        <w:t xml:space="preserve"> </w:t>
      </w:r>
      <w:r w:rsidRPr="00E66296">
        <w:rPr>
          <w:rFonts w:asciiTheme="minorHAnsi" w:hAnsiTheme="minorHAnsi" w:cstheme="minorHAnsi"/>
        </w:rPr>
        <w:t>com alguma restrição na documentação fiscal e trabalhista, será concedido o mesmo prazo para</w:t>
      </w:r>
      <w:r w:rsidRPr="00E66296">
        <w:rPr>
          <w:rFonts w:asciiTheme="minorHAnsi" w:hAnsiTheme="minorHAnsi" w:cstheme="minorHAnsi"/>
          <w:spacing w:val="1"/>
        </w:rPr>
        <w:t xml:space="preserve"> </w:t>
      </w:r>
      <w:r w:rsidRPr="00E66296">
        <w:rPr>
          <w:rFonts w:asciiTheme="minorHAnsi" w:hAnsiTheme="minorHAnsi" w:cstheme="minorHAnsi"/>
        </w:rPr>
        <w:t>regularização.</w:t>
      </w:r>
    </w:p>
    <w:p w14:paraId="1B710047"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b/>
        </w:rPr>
      </w:pPr>
      <w:r w:rsidRPr="00E66296">
        <w:rPr>
          <w:rFonts w:asciiTheme="minorHAnsi" w:hAnsiTheme="minorHAnsi" w:cstheme="minorHAnsi"/>
        </w:rPr>
        <w:t>Havendo</w:t>
      </w:r>
      <w:r w:rsidRPr="00E66296">
        <w:rPr>
          <w:rFonts w:asciiTheme="minorHAnsi" w:hAnsiTheme="minorHAnsi" w:cstheme="minorHAnsi"/>
          <w:spacing w:val="7"/>
        </w:rPr>
        <w:t xml:space="preserve"> </w:t>
      </w:r>
      <w:r w:rsidRPr="00E66296">
        <w:rPr>
          <w:rFonts w:asciiTheme="minorHAnsi" w:hAnsiTheme="minorHAnsi" w:cstheme="minorHAnsi"/>
        </w:rPr>
        <w:t>necessidade</w:t>
      </w:r>
      <w:r w:rsidRPr="00E66296">
        <w:rPr>
          <w:rFonts w:asciiTheme="minorHAnsi" w:hAnsiTheme="minorHAnsi" w:cstheme="minorHAnsi"/>
          <w:spacing w:val="7"/>
        </w:rPr>
        <w:t xml:space="preserve"> </w:t>
      </w:r>
      <w:r w:rsidRPr="00E66296">
        <w:rPr>
          <w:rFonts w:asciiTheme="minorHAnsi" w:hAnsiTheme="minorHAnsi" w:cstheme="minorHAnsi"/>
        </w:rPr>
        <w:t>de</w:t>
      </w:r>
      <w:r w:rsidRPr="00E66296">
        <w:rPr>
          <w:rFonts w:asciiTheme="minorHAnsi" w:hAnsiTheme="minorHAnsi" w:cstheme="minorHAnsi"/>
          <w:spacing w:val="7"/>
        </w:rPr>
        <w:t xml:space="preserve"> </w:t>
      </w:r>
      <w:r w:rsidRPr="00E66296">
        <w:rPr>
          <w:rFonts w:asciiTheme="minorHAnsi" w:hAnsiTheme="minorHAnsi" w:cstheme="minorHAnsi"/>
        </w:rPr>
        <w:t>analisar</w:t>
      </w:r>
      <w:r w:rsidRPr="00E66296">
        <w:rPr>
          <w:rFonts w:asciiTheme="minorHAnsi" w:hAnsiTheme="minorHAnsi" w:cstheme="minorHAnsi"/>
          <w:spacing w:val="9"/>
        </w:rPr>
        <w:t xml:space="preserve"> </w:t>
      </w:r>
      <w:r w:rsidRPr="00E66296">
        <w:rPr>
          <w:rFonts w:asciiTheme="minorHAnsi" w:hAnsiTheme="minorHAnsi" w:cstheme="minorHAnsi"/>
        </w:rPr>
        <w:t>minuciosamente</w:t>
      </w:r>
      <w:r w:rsidRPr="00E66296">
        <w:rPr>
          <w:rFonts w:asciiTheme="minorHAnsi" w:hAnsiTheme="minorHAnsi" w:cstheme="minorHAnsi"/>
          <w:spacing w:val="8"/>
        </w:rPr>
        <w:t xml:space="preserve"> </w:t>
      </w:r>
      <w:r w:rsidRPr="00E66296">
        <w:rPr>
          <w:rFonts w:asciiTheme="minorHAnsi" w:hAnsiTheme="minorHAnsi" w:cstheme="minorHAnsi"/>
        </w:rPr>
        <w:t>os</w:t>
      </w:r>
      <w:r w:rsidRPr="00E66296">
        <w:rPr>
          <w:rFonts w:asciiTheme="minorHAnsi" w:hAnsiTheme="minorHAnsi" w:cstheme="minorHAnsi"/>
          <w:spacing w:val="8"/>
        </w:rPr>
        <w:t xml:space="preserve"> </w:t>
      </w:r>
      <w:r w:rsidRPr="00E66296">
        <w:rPr>
          <w:rFonts w:asciiTheme="minorHAnsi" w:hAnsiTheme="minorHAnsi" w:cstheme="minorHAnsi"/>
        </w:rPr>
        <w:t>documentos</w:t>
      </w:r>
      <w:r w:rsidRPr="00E66296">
        <w:rPr>
          <w:rFonts w:asciiTheme="minorHAnsi" w:hAnsiTheme="minorHAnsi" w:cstheme="minorHAnsi"/>
          <w:spacing w:val="9"/>
        </w:rPr>
        <w:t xml:space="preserve"> </w:t>
      </w:r>
      <w:r w:rsidRPr="00E66296">
        <w:rPr>
          <w:rFonts w:asciiTheme="minorHAnsi" w:hAnsiTheme="minorHAnsi" w:cstheme="minorHAnsi"/>
        </w:rPr>
        <w:t>exigidos,</w:t>
      </w:r>
      <w:r w:rsidRPr="00E66296">
        <w:rPr>
          <w:rFonts w:asciiTheme="minorHAnsi" w:hAnsiTheme="minorHAnsi" w:cstheme="minorHAnsi"/>
          <w:spacing w:val="9"/>
        </w:rPr>
        <w:t xml:space="preserve"> </w:t>
      </w:r>
      <w:r w:rsidRPr="00E66296">
        <w:rPr>
          <w:rFonts w:asciiTheme="minorHAnsi" w:hAnsiTheme="minorHAnsi" w:cstheme="minorHAnsi"/>
        </w:rPr>
        <w:t>o</w:t>
      </w:r>
      <w:r w:rsidRPr="00E66296">
        <w:rPr>
          <w:rFonts w:asciiTheme="minorHAnsi" w:hAnsiTheme="minorHAnsi" w:cstheme="minorHAnsi"/>
          <w:spacing w:val="13"/>
        </w:rPr>
        <w:t xml:space="preserve"> </w:t>
      </w:r>
      <w:r w:rsidRPr="00E66296">
        <w:rPr>
          <w:rFonts w:asciiTheme="minorHAnsi" w:hAnsiTheme="minorHAnsi" w:cstheme="minorHAnsi"/>
          <w:b/>
        </w:rPr>
        <w:t>Pregoeiro</w:t>
      </w:r>
    </w:p>
    <w:p w14:paraId="59246C3F" w14:textId="77777777" w:rsidR="00D71BF3" w:rsidRPr="00E66296" w:rsidRDefault="00D71BF3" w:rsidP="00264957">
      <w:pPr>
        <w:pStyle w:val="Corpodetexto"/>
        <w:tabs>
          <w:tab w:val="left" w:pos="709"/>
        </w:tabs>
        <w:spacing w:before="120"/>
        <w:ind w:left="0"/>
        <w:rPr>
          <w:rFonts w:asciiTheme="minorHAnsi" w:hAnsiTheme="minorHAnsi" w:cstheme="minorHAnsi"/>
        </w:rPr>
      </w:pPr>
      <w:r w:rsidRPr="00E66296">
        <w:rPr>
          <w:rFonts w:asciiTheme="minorHAnsi" w:hAnsiTheme="minorHAnsi" w:cstheme="minorHAnsi"/>
        </w:rPr>
        <w:t>suspenderá</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5"/>
        </w:rPr>
        <w:t xml:space="preserve"> </w:t>
      </w:r>
      <w:r w:rsidRPr="00E66296">
        <w:rPr>
          <w:rFonts w:asciiTheme="minorHAnsi" w:hAnsiTheme="minorHAnsi" w:cstheme="minorHAnsi"/>
        </w:rPr>
        <w:t>sessão,</w:t>
      </w:r>
      <w:r w:rsidRPr="00E66296">
        <w:rPr>
          <w:rFonts w:asciiTheme="minorHAnsi" w:hAnsiTheme="minorHAnsi" w:cstheme="minorHAnsi"/>
          <w:spacing w:val="-4"/>
        </w:rPr>
        <w:t xml:space="preserve"> </w:t>
      </w:r>
      <w:r w:rsidRPr="00E66296">
        <w:rPr>
          <w:rFonts w:asciiTheme="minorHAnsi" w:hAnsiTheme="minorHAnsi" w:cstheme="minorHAnsi"/>
        </w:rPr>
        <w:t>informando</w:t>
      </w:r>
      <w:r w:rsidRPr="00E66296">
        <w:rPr>
          <w:rFonts w:asciiTheme="minorHAnsi" w:hAnsiTheme="minorHAnsi" w:cstheme="minorHAnsi"/>
          <w:spacing w:val="-6"/>
        </w:rPr>
        <w:t xml:space="preserve"> </w:t>
      </w:r>
      <w:r w:rsidRPr="00E66296">
        <w:rPr>
          <w:rFonts w:asciiTheme="minorHAnsi" w:hAnsiTheme="minorHAnsi" w:cstheme="minorHAnsi"/>
        </w:rPr>
        <w:t>no</w:t>
      </w:r>
      <w:r w:rsidRPr="00E66296">
        <w:rPr>
          <w:rFonts w:asciiTheme="minorHAnsi" w:hAnsiTheme="minorHAnsi" w:cstheme="minorHAnsi"/>
          <w:spacing w:val="-4"/>
        </w:rPr>
        <w:t xml:space="preserve"> </w:t>
      </w:r>
      <w:r w:rsidRPr="00E66296">
        <w:rPr>
          <w:rFonts w:asciiTheme="minorHAnsi" w:hAnsiTheme="minorHAnsi" w:cstheme="minorHAnsi"/>
        </w:rPr>
        <w:t>“chat”</w:t>
      </w:r>
      <w:r w:rsidRPr="00E66296">
        <w:rPr>
          <w:rFonts w:asciiTheme="minorHAnsi" w:hAnsiTheme="minorHAnsi" w:cstheme="minorHAnsi"/>
          <w:spacing w:val="-4"/>
        </w:rPr>
        <w:t xml:space="preserve"> </w:t>
      </w:r>
      <w:r w:rsidRPr="00E66296">
        <w:rPr>
          <w:rFonts w:asciiTheme="minorHAnsi" w:hAnsiTheme="minorHAnsi" w:cstheme="minorHAnsi"/>
        </w:rPr>
        <w:t>a</w:t>
      </w:r>
      <w:r w:rsidRPr="00E66296">
        <w:rPr>
          <w:rFonts w:asciiTheme="minorHAnsi" w:hAnsiTheme="minorHAnsi" w:cstheme="minorHAnsi"/>
          <w:spacing w:val="-4"/>
        </w:rPr>
        <w:t xml:space="preserve"> </w:t>
      </w:r>
      <w:r w:rsidRPr="00E66296">
        <w:rPr>
          <w:rFonts w:asciiTheme="minorHAnsi" w:hAnsiTheme="minorHAnsi" w:cstheme="minorHAnsi"/>
        </w:rPr>
        <w:t>nova</w:t>
      </w:r>
      <w:r w:rsidRPr="00E66296">
        <w:rPr>
          <w:rFonts w:asciiTheme="minorHAnsi" w:hAnsiTheme="minorHAnsi" w:cstheme="minorHAnsi"/>
          <w:spacing w:val="-4"/>
        </w:rPr>
        <w:t xml:space="preserve"> </w:t>
      </w:r>
      <w:r w:rsidRPr="00E66296">
        <w:rPr>
          <w:rFonts w:asciiTheme="minorHAnsi" w:hAnsiTheme="minorHAnsi" w:cstheme="minorHAnsi"/>
        </w:rPr>
        <w:t>data</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6"/>
        </w:rPr>
        <w:t xml:space="preserve"> </w:t>
      </w:r>
      <w:r w:rsidRPr="00E66296">
        <w:rPr>
          <w:rFonts w:asciiTheme="minorHAnsi" w:hAnsiTheme="minorHAnsi" w:cstheme="minorHAnsi"/>
        </w:rPr>
        <w:t>horário</w:t>
      </w:r>
      <w:r w:rsidRPr="00E66296">
        <w:rPr>
          <w:rFonts w:asciiTheme="minorHAnsi" w:hAnsiTheme="minorHAnsi" w:cstheme="minorHAnsi"/>
          <w:spacing w:val="-4"/>
        </w:rPr>
        <w:t xml:space="preserve"> </w:t>
      </w:r>
      <w:r w:rsidRPr="00E66296">
        <w:rPr>
          <w:rFonts w:asciiTheme="minorHAnsi" w:hAnsiTheme="minorHAnsi" w:cstheme="minorHAnsi"/>
        </w:rPr>
        <w:t>para</w:t>
      </w:r>
      <w:r w:rsidRPr="00E66296">
        <w:rPr>
          <w:rFonts w:asciiTheme="minorHAnsi" w:hAnsiTheme="minorHAnsi" w:cstheme="minorHAnsi"/>
          <w:spacing w:val="-6"/>
        </w:rPr>
        <w:t xml:space="preserve"> </w:t>
      </w:r>
      <w:r w:rsidRPr="00E66296">
        <w:rPr>
          <w:rFonts w:asciiTheme="minorHAnsi" w:hAnsiTheme="minorHAnsi" w:cstheme="minorHAnsi"/>
        </w:rPr>
        <w:t>a</w:t>
      </w:r>
      <w:r w:rsidRPr="00E66296">
        <w:rPr>
          <w:rFonts w:asciiTheme="minorHAnsi" w:hAnsiTheme="minorHAnsi" w:cstheme="minorHAnsi"/>
          <w:spacing w:val="-4"/>
        </w:rPr>
        <w:t xml:space="preserve"> </w:t>
      </w:r>
      <w:r w:rsidRPr="00E66296">
        <w:rPr>
          <w:rFonts w:asciiTheme="minorHAnsi" w:hAnsiTheme="minorHAnsi" w:cstheme="minorHAnsi"/>
        </w:rPr>
        <w:t>continuidade</w:t>
      </w:r>
      <w:r w:rsidRPr="00E66296">
        <w:rPr>
          <w:rFonts w:asciiTheme="minorHAnsi" w:hAnsiTheme="minorHAnsi" w:cstheme="minorHAnsi"/>
          <w:spacing w:val="-4"/>
        </w:rPr>
        <w:t xml:space="preserve"> </w:t>
      </w:r>
      <w:r w:rsidRPr="00E66296">
        <w:rPr>
          <w:rFonts w:asciiTheme="minorHAnsi" w:hAnsiTheme="minorHAnsi" w:cstheme="minorHAnsi"/>
        </w:rPr>
        <w:t>da</w:t>
      </w:r>
      <w:r w:rsidRPr="00E66296">
        <w:rPr>
          <w:rFonts w:asciiTheme="minorHAnsi" w:hAnsiTheme="minorHAnsi" w:cstheme="minorHAnsi"/>
          <w:spacing w:val="-4"/>
        </w:rPr>
        <w:t xml:space="preserve"> </w:t>
      </w:r>
      <w:r w:rsidRPr="00E66296">
        <w:rPr>
          <w:rFonts w:asciiTheme="minorHAnsi" w:hAnsiTheme="minorHAnsi" w:cstheme="minorHAnsi"/>
        </w:rPr>
        <w:t>mesma.</w:t>
      </w:r>
    </w:p>
    <w:p w14:paraId="65599F86"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Será inabilitado o licitante que não comprovar sua habilitação, seja por não apresentar</w:t>
      </w:r>
      <w:r w:rsidRPr="00E66296">
        <w:rPr>
          <w:rFonts w:asciiTheme="minorHAnsi" w:hAnsiTheme="minorHAnsi" w:cstheme="minorHAnsi"/>
          <w:spacing w:val="1"/>
        </w:rPr>
        <w:t xml:space="preserve"> </w:t>
      </w:r>
      <w:r w:rsidRPr="00E66296">
        <w:rPr>
          <w:rFonts w:asciiTheme="minorHAnsi" w:hAnsiTheme="minorHAnsi" w:cstheme="minorHAnsi"/>
        </w:rPr>
        <w:t>quaisquer dos documentos exigidos, ou apresentá-los em desacordo com o estabelecido neste</w:t>
      </w:r>
      <w:r w:rsidRPr="00E66296">
        <w:rPr>
          <w:rFonts w:asciiTheme="minorHAnsi" w:hAnsiTheme="minorHAnsi" w:cstheme="minorHAnsi"/>
          <w:spacing w:val="1"/>
        </w:rPr>
        <w:t xml:space="preserve"> </w:t>
      </w:r>
      <w:r w:rsidRPr="00E66296">
        <w:rPr>
          <w:rFonts w:asciiTheme="minorHAnsi" w:hAnsiTheme="minorHAnsi" w:cstheme="minorHAnsi"/>
        </w:rPr>
        <w:t>Edital.</w:t>
      </w:r>
    </w:p>
    <w:p w14:paraId="3A49D470"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Nos itens não exclusivos a microempresas e empresas de pequeno porte, em havendo</w:t>
      </w:r>
      <w:r w:rsidRPr="00E66296">
        <w:rPr>
          <w:rFonts w:asciiTheme="minorHAnsi" w:hAnsiTheme="minorHAnsi" w:cstheme="minorHAnsi"/>
          <w:spacing w:val="1"/>
        </w:rPr>
        <w:t xml:space="preserve"> </w:t>
      </w:r>
      <w:r w:rsidRPr="00E66296">
        <w:rPr>
          <w:rFonts w:asciiTheme="minorHAnsi" w:hAnsiTheme="minorHAnsi" w:cstheme="minorHAnsi"/>
        </w:rPr>
        <w:t>inabilitação, haverá nova verificação, pelo sistema, da eventual ocorrência do empate ficto,</w:t>
      </w:r>
      <w:r w:rsidRPr="00E66296">
        <w:rPr>
          <w:rFonts w:asciiTheme="minorHAnsi" w:hAnsiTheme="minorHAnsi" w:cstheme="minorHAnsi"/>
          <w:spacing w:val="1"/>
        </w:rPr>
        <w:t xml:space="preserve"> </w:t>
      </w:r>
      <w:r w:rsidRPr="00E66296">
        <w:rPr>
          <w:rFonts w:asciiTheme="minorHAnsi" w:hAnsiTheme="minorHAnsi" w:cstheme="minorHAnsi"/>
        </w:rPr>
        <w:t>previsto nos artigos 44 e 45 da LC nº 123, de 2006, seguindo-se a disciplina antes estabelecida</w:t>
      </w:r>
      <w:r w:rsidRPr="00E66296">
        <w:rPr>
          <w:rFonts w:asciiTheme="minorHAnsi" w:hAnsiTheme="minorHAnsi" w:cstheme="minorHAnsi"/>
          <w:spacing w:val="1"/>
        </w:rPr>
        <w:t xml:space="preserve"> </w:t>
      </w:r>
      <w:r w:rsidRPr="00E66296">
        <w:rPr>
          <w:rFonts w:asciiTheme="minorHAnsi" w:hAnsiTheme="minorHAnsi" w:cstheme="minorHAnsi"/>
        </w:rPr>
        <w:t>para</w:t>
      </w:r>
      <w:r w:rsidRPr="00E66296">
        <w:rPr>
          <w:rFonts w:asciiTheme="minorHAnsi" w:hAnsiTheme="minorHAnsi" w:cstheme="minorHAnsi"/>
          <w:spacing w:val="-1"/>
        </w:rPr>
        <w:t xml:space="preserve"> </w:t>
      </w:r>
      <w:r w:rsidRPr="00E66296">
        <w:rPr>
          <w:rFonts w:asciiTheme="minorHAnsi" w:hAnsiTheme="minorHAnsi" w:cstheme="minorHAnsi"/>
        </w:rPr>
        <w:t>aceitação da</w:t>
      </w:r>
      <w:r w:rsidRPr="00E66296">
        <w:rPr>
          <w:rFonts w:asciiTheme="minorHAnsi" w:hAnsiTheme="minorHAnsi" w:cstheme="minorHAnsi"/>
          <w:spacing w:val="-2"/>
        </w:rPr>
        <w:t xml:space="preserve"> </w:t>
      </w:r>
      <w:r w:rsidRPr="00E66296">
        <w:rPr>
          <w:rFonts w:asciiTheme="minorHAnsi" w:hAnsiTheme="minorHAnsi" w:cstheme="minorHAnsi"/>
        </w:rPr>
        <w:t>proposta subsequente.</w:t>
      </w:r>
    </w:p>
    <w:p w14:paraId="3D6790B9" w14:textId="77777777" w:rsidR="00D71BF3" w:rsidRPr="00E66296"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O licitante provisoriamente vencedor em um item, que estiver concorrendo em outro item,</w:t>
      </w:r>
      <w:r w:rsidRPr="00E66296">
        <w:rPr>
          <w:rFonts w:asciiTheme="minorHAnsi" w:hAnsiTheme="minorHAnsi" w:cstheme="minorHAnsi"/>
          <w:spacing w:val="1"/>
        </w:rPr>
        <w:t xml:space="preserve"> </w:t>
      </w:r>
      <w:r w:rsidRPr="00E66296">
        <w:rPr>
          <w:rFonts w:asciiTheme="minorHAnsi" w:hAnsiTheme="minorHAnsi" w:cstheme="minorHAnsi"/>
        </w:rPr>
        <w:t>ficará obrigado a comprovar os requisitos de habilitação cumulativamente, isto é, somando as</w:t>
      </w:r>
      <w:r w:rsidRPr="00E66296">
        <w:rPr>
          <w:rFonts w:asciiTheme="minorHAnsi" w:hAnsiTheme="minorHAnsi" w:cstheme="minorHAnsi"/>
          <w:spacing w:val="1"/>
        </w:rPr>
        <w:t xml:space="preserve"> </w:t>
      </w:r>
      <w:r w:rsidRPr="00E66296">
        <w:rPr>
          <w:rFonts w:asciiTheme="minorHAnsi" w:hAnsiTheme="minorHAnsi" w:cstheme="minorHAnsi"/>
        </w:rPr>
        <w:t>exigências</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item</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venceu</w:t>
      </w:r>
      <w:r w:rsidRPr="00E66296">
        <w:rPr>
          <w:rFonts w:asciiTheme="minorHAnsi" w:hAnsiTheme="minorHAnsi" w:cstheme="minorHAnsi"/>
          <w:spacing w:val="1"/>
        </w:rPr>
        <w:t xml:space="preserve"> </w:t>
      </w:r>
      <w:r w:rsidRPr="00E66296">
        <w:rPr>
          <w:rFonts w:asciiTheme="minorHAnsi" w:hAnsiTheme="minorHAnsi" w:cstheme="minorHAnsi"/>
        </w:rPr>
        <w:t>às</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item</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estiver</w:t>
      </w:r>
      <w:r w:rsidRPr="00E66296">
        <w:rPr>
          <w:rFonts w:asciiTheme="minorHAnsi" w:hAnsiTheme="minorHAnsi" w:cstheme="minorHAnsi"/>
          <w:spacing w:val="1"/>
        </w:rPr>
        <w:t xml:space="preserve"> </w:t>
      </w:r>
      <w:r w:rsidRPr="00E66296">
        <w:rPr>
          <w:rFonts w:asciiTheme="minorHAnsi" w:hAnsiTheme="minorHAnsi" w:cstheme="minorHAnsi"/>
        </w:rPr>
        <w:t>concorrendo,</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assim</w:t>
      </w:r>
      <w:r w:rsidRPr="00E66296">
        <w:rPr>
          <w:rFonts w:asciiTheme="minorHAnsi" w:hAnsiTheme="minorHAnsi" w:cstheme="minorHAnsi"/>
          <w:spacing w:val="1"/>
        </w:rPr>
        <w:t xml:space="preserve"> </w:t>
      </w:r>
      <w:r w:rsidRPr="00E66296">
        <w:rPr>
          <w:rFonts w:asciiTheme="minorHAnsi" w:hAnsiTheme="minorHAnsi" w:cstheme="minorHAnsi"/>
        </w:rPr>
        <w:t>sucessivamente,</w:t>
      </w:r>
      <w:r w:rsidRPr="00E66296">
        <w:rPr>
          <w:rFonts w:asciiTheme="minorHAnsi" w:hAnsiTheme="minorHAnsi" w:cstheme="minorHAnsi"/>
          <w:spacing w:val="-2"/>
        </w:rPr>
        <w:t xml:space="preserve"> </w:t>
      </w:r>
      <w:r w:rsidRPr="00E66296">
        <w:rPr>
          <w:rFonts w:asciiTheme="minorHAnsi" w:hAnsiTheme="minorHAnsi" w:cstheme="minorHAnsi"/>
        </w:rPr>
        <w:t>sob</w:t>
      </w:r>
      <w:r w:rsidRPr="00E66296">
        <w:rPr>
          <w:rFonts w:asciiTheme="minorHAnsi" w:hAnsiTheme="minorHAnsi" w:cstheme="minorHAnsi"/>
          <w:spacing w:val="-2"/>
        </w:rPr>
        <w:t xml:space="preserve"> </w:t>
      </w:r>
      <w:r w:rsidRPr="00E66296">
        <w:rPr>
          <w:rFonts w:asciiTheme="minorHAnsi" w:hAnsiTheme="minorHAnsi" w:cstheme="minorHAnsi"/>
        </w:rPr>
        <w:t>pena</w:t>
      </w:r>
      <w:r w:rsidRPr="00E66296">
        <w:rPr>
          <w:rFonts w:asciiTheme="minorHAnsi" w:hAnsiTheme="minorHAnsi" w:cstheme="minorHAnsi"/>
          <w:spacing w:val="-1"/>
        </w:rPr>
        <w:t xml:space="preserve"> </w:t>
      </w:r>
      <w:r w:rsidRPr="00E66296">
        <w:rPr>
          <w:rFonts w:asciiTheme="minorHAnsi" w:hAnsiTheme="minorHAnsi" w:cstheme="minorHAnsi"/>
        </w:rPr>
        <w:t>de inabilitação,</w:t>
      </w:r>
      <w:r w:rsidRPr="00E66296">
        <w:rPr>
          <w:rFonts w:asciiTheme="minorHAnsi" w:hAnsiTheme="minorHAnsi" w:cstheme="minorHAnsi"/>
          <w:spacing w:val="-2"/>
        </w:rPr>
        <w:t xml:space="preserve"> </w:t>
      </w:r>
      <w:r w:rsidRPr="00E66296">
        <w:rPr>
          <w:rFonts w:asciiTheme="minorHAnsi" w:hAnsiTheme="minorHAnsi" w:cstheme="minorHAnsi"/>
        </w:rPr>
        <w:t>além</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aplicação das</w:t>
      </w:r>
      <w:r w:rsidRPr="00E66296">
        <w:rPr>
          <w:rFonts w:asciiTheme="minorHAnsi" w:hAnsiTheme="minorHAnsi" w:cstheme="minorHAnsi"/>
          <w:spacing w:val="-3"/>
        </w:rPr>
        <w:t xml:space="preserve"> </w:t>
      </w:r>
      <w:r w:rsidRPr="00E66296">
        <w:rPr>
          <w:rFonts w:asciiTheme="minorHAnsi" w:hAnsiTheme="minorHAnsi" w:cstheme="minorHAnsi"/>
        </w:rPr>
        <w:t>sanções</w:t>
      </w:r>
      <w:r w:rsidRPr="00E66296">
        <w:rPr>
          <w:rFonts w:asciiTheme="minorHAnsi" w:hAnsiTheme="minorHAnsi" w:cstheme="minorHAnsi"/>
          <w:spacing w:val="1"/>
        </w:rPr>
        <w:t xml:space="preserve"> </w:t>
      </w:r>
      <w:r w:rsidRPr="00E66296">
        <w:rPr>
          <w:rFonts w:asciiTheme="minorHAnsi" w:hAnsiTheme="minorHAnsi" w:cstheme="minorHAnsi"/>
        </w:rPr>
        <w:t>cabíveis.</w:t>
      </w:r>
    </w:p>
    <w:p w14:paraId="4927E059" w14:textId="134694FF" w:rsidR="00D71BF3" w:rsidRPr="00E66296" w:rsidRDefault="00D71BF3" w:rsidP="00264957">
      <w:pPr>
        <w:pStyle w:val="PargrafodaLista"/>
        <w:numPr>
          <w:ilvl w:val="2"/>
          <w:numId w:val="2"/>
        </w:numPr>
        <w:tabs>
          <w:tab w:val="left" w:pos="709"/>
          <w:tab w:val="left" w:pos="851"/>
        </w:tabs>
        <w:ind w:left="0" w:firstLine="0"/>
        <w:rPr>
          <w:rFonts w:asciiTheme="minorHAnsi" w:hAnsiTheme="minorHAnsi" w:cstheme="minorHAnsi"/>
        </w:rPr>
      </w:pPr>
      <w:r w:rsidRPr="00E66296">
        <w:rPr>
          <w:rFonts w:asciiTheme="minorHAnsi" w:hAnsiTheme="minorHAnsi" w:cstheme="minorHAnsi"/>
        </w:rPr>
        <w:lastRenderedPageBreak/>
        <w:t>Não havendo a comprovação cumulativa dos requisitos de habilitação, a inabilitação</w:t>
      </w:r>
      <w:r w:rsidRPr="00E66296">
        <w:rPr>
          <w:rFonts w:asciiTheme="minorHAnsi" w:hAnsiTheme="minorHAnsi" w:cstheme="minorHAnsi"/>
          <w:spacing w:val="1"/>
        </w:rPr>
        <w:t xml:space="preserve"> </w:t>
      </w:r>
      <w:r w:rsidRPr="00E66296">
        <w:rPr>
          <w:rFonts w:asciiTheme="minorHAnsi" w:hAnsiTheme="minorHAnsi" w:cstheme="minorHAnsi"/>
        </w:rPr>
        <w:t>recairá sobre o(s) item(ns) de menor(es) valor(es) cuja retirada(s) seja(m) suficiente(s) para</w:t>
      </w:r>
      <w:r w:rsidR="00FA2F23"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habilitação do licitante</w:t>
      </w:r>
      <w:r w:rsidRPr="00E66296">
        <w:rPr>
          <w:rFonts w:asciiTheme="minorHAnsi" w:hAnsiTheme="minorHAnsi" w:cstheme="minorHAnsi"/>
          <w:spacing w:val="-4"/>
        </w:rPr>
        <w:t xml:space="preserve"> </w:t>
      </w:r>
      <w:r w:rsidRPr="00E66296">
        <w:rPr>
          <w:rFonts w:asciiTheme="minorHAnsi" w:hAnsiTheme="minorHAnsi" w:cstheme="minorHAnsi"/>
        </w:rPr>
        <w:t>nos</w:t>
      </w:r>
      <w:r w:rsidRPr="00E66296">
        <w:rPr>
          <w:rFonts w:asciiTheme="minorHAnsi" w:hAnsiTheme="minorHAnsi" w:cstheme="minorHAnsi"/>
          <w:spacing w:val="1"/>
        </w:rPr>
        <w:t xml:space="preserve"> </w:t>
      </w:r>
      <w:r w:rsidRPr="00E66296">
        <w:rPr>
          <w:rFonts w:asciiTheme="minorHAnsi" w:hAnsiTheme="minorHAnsi" w:cstheme="minorHAnsi"/>
        </w:rPr>
        <w:t>remanescentes.</w:t>
      </w:r>
    </w:p>
    <w:p w14:paraId="19D699B1" w14:textId="5962B445" w:rsidR="00D71BF3" w:rsidRDefault="00D71BF3" w:rsidP="00264957">
      <w:pPr>
        <w:pStyle w:val="PargrafodaLista"/>
        <w:numPr>
          <w:ilvl w:val="1"/>
          <w:numId w:val="2"/>
        </w:numPr>
        <w:tabs>
          <w:tab w:val="left" w:pos="709"/>
          <w:tab w:val="left" w:pos="2071"/>
        </w:tabs>
        <w:ind w:left="0" w:firstLine="0"/>
        <w:rPr>
          <w:rFonts w:asciiTheme="minorHAnsi" w:hAnsiTheme="minorHAnsi" w:cstheme="minorHAnsi"/>
        </w:rPr>
      </w:pPr>
      <w:r w:rsidRPr="00E66296">
        <w:rPr>
          <w:rFonts w:asciiTheme="minorHAnsi" w:hAnsiTheme="minorHAnsi" w:cstheme="minorHAnsi"/>
        </w:rPr>
        <w:t>Constatado o atendimento às exigências de habilitação fixadas no Edital, o licitante será</w:t>
      </w:r>
      <w:r w:rsidRPr="00E66296">
        <w:rPr>
          <w:rFonts w:asciiTheme="minorHAnsi" w:hAnsiTheme="minorHAnsi" w:cstheme="minorHAnsi"/>
          <w:spacing w:val="1"/>
        </w:rPr>
        <w:t xml:space="preserve"> </w:t>
      </w:r>
      <w:r w:rsidRPr="00E66296">
        <w:rPr>
          <w:rFonts w:asciiTheme="minorHAnsi" w:hAnsiTheme="minorHAnsi" w:cstheme="minorHAnsi"/>
        </w:rPr>
        <w:t>declarado vencedor.</w:t>
      </w:r>
    </w:p>
    <w:p w14:paraId="3AAAAE28" w14:textId="77777777" w:rsidR="00264957" w:rsidRPr="00E66296" w:rsidRDefault="00264957" w:rsidP="00264957">
      <w:pPr>
        <w:pStyle w:val="PargrafodaLista"/>
        <w:tabs>
          <w:tab w:val="left" w:pos="709"/>
          <w:tab w:val="left" w:pos="2071"/>
        </w:tabs>
        <w:spacing w:before="0"/>
        <w:ind w:left="0" w:firstLine="0"/>
        <w:rPr>
          <w:rFonts w:asciiTheme="minorHAnsi" w:hAnsiTheme="minorHAnsi" w:cstheme="minorHAnsi"/>
        </w:rPr>
      </w:pPr>
    </w:p>
    <w:p w14:paraId="58D2C93B" w14:textId="77777777" w:rsidR="00D71BF3" w:rsidRPr="00E66296" w:rsidRDefault="00D71BF3" w:rsidP="00264957">
      <w:pPr>
        <w:pStyle w:val="Ttulo2"/>
        <w:numPr>
          <w:ilvl w:val="0"/>
          <w:numId w:val="2"/>
        </w:numPr>
        <w:tabs>
          <w:tab w:val="left" w:pos="426"/>
          <w:tab w:val="left" w:pos="709"/>
          <w:tab w:val="left" w:pos="1767"/>
        </w:tabs>
        <w:spacing w:before="0"/>
        <w:ind w:left="0" w:right="13" w:firstLine="0"/>
        <w:jc w:val="both"/>
        <w:rPr>
          <w:rFonts w:asciiTheme="minorHAnsi" w:hAnsiTheme="minorHAnsi" w:cstheme="minorHAnsi"/>
        </w:rPr>
      </w:pPr>
      <w:r w:rsidRPr="00E66296">
        <w:rPr>
          <w:rFonts w:asciiTheme="minorHAnsi" w:hAnsiTheme="minorHAnsi" w:cstheme="minorHAnsi"/>
        </w:rPr>
        <w:t>DO ENCAMINHAMENTO</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9"/>
        </w:rPr>
        <w:t xml:space="preserve"> </w:t>
      </w:r>
      <w:r w:rsidRPr="00E66296">
        <w:rPr>
          <w:rFonts w:asciiTheme="minorHAnsi" w:hAnsiTheme="minorHAnsi" w:cstheme="minorHAnsi"/>
        </w:rPr>
        <w:t>PROPOSTA</w:t>
      </w:r>
      <w:r w:rsidRPr="00E66296">
        <w:rPr>
          <w:rFonts w:asciiTheme="minorHAnsi" w:hAnsiTheme="minorHAnsi" w:cstheme="minorHAnsi"/>
          <w:spacing w:val="-7"/>
        </w:rPr>
        <w:t xml:space="preserve"> </w:t>
      </w:r>
      <w:r w:rsidRPr="00E66296">
        <w:rPr>
          <w:rFonts w:asciiTheme="minorHAnsi" w:hAnsiTheme="minorHAnsi" w:cstheme="minorHAnsi"/>
        </w:rPr>
        <w:t>VENCEDORA</w:t>
      </w:r>
    </w:p>
    <w:p w14:paraId="297EC389" w14:textId="77777777" w:rsidR="00D71BF3" w:rsidRPr="00E66296" w:rsidRDefault="00D71BF3" w:rsidP="00264957">
      <w:pPr>
        <w:pStyle w:val="PargrafodaLista"/>
        <w:numPr>
          <w:ilvl w:val="1"/>
          <w:numId w:val="2"/>
        </w:numPr>
        <w:tabs>
          <w:tab w:val="left" w:pos="567"/>
          <w:tab w:val="left" w:pos="1949"/>
        </w:tabs>
        <w:ind w:left="0" w:right="11" w:firstLine="0"/>
        <w:rPr>
          <w:rFonts w:asciiTheme="minorHAnsi" w:hAnsiTheme="minorHAnsi" w:cstheme="minorHAnsi"/>
        </w:rPr>
      </w:pPr>
      <w:r w:rsidRPr="00E66296">
        <w:rPr>
          <w:rFonts w:asciiTheme="minorHAnsi" w:hAnsiTheme="minorHAnsi" w:cstheme="minorHAnsi"/>
        </w:rPr>
        <w:t>A proposta final do licitante declarado vencedor deverá ser encaminhada no prazo de</w:t>
      </w:r>
      <w:r w:rsidRPr="00E66296">
        <w:rPr>
          <w:rFonts w:asciiTheme="minorHAnsi" w:hAnsiTheme="minorHAnsi" w:cstheme="minorHAnsi"/>
          <w:spacing w:val="1"/>
        </w:rPr>
        <w:t xml:space="preserve"> </w:t>
      </w:r>
      <w:r w:rsidRPr="00E66296">
        <w:rPr>
          <w:rFonts w:asciiTheme="minorHAnsi" w:hAnsiTheme="minorHAnsi" w:cstheme="minorHAnsi"/>
          <w:spacing w:val="-1"/>
        </w:rPr>
        <w:t>02h00min</w:t>
      </w:r>
      <w:r w:rsidRPr="00E66296">
        <w:rPr>
          <w:rFonts w:asciiTheme="minorHAnsi" w:hAnsiTheme="minorHAnsi" w:cstheme="minorHAnsi"/>
          <w:spacing w:val="-17"/>
        </w:rPr>
        <w:t xml:space="preserve"> </w:t>
      </w:r>
      <w:r w:rsidRPr="00E66296">
        <w:rPr>
          <w:rFonts w:asciiTheme="minorHAnsi" w:hAnsiTheme="minorHAnsi" w:cstheme="minorHAnsi"/>
          <w:spacing w:val="-1"/>
        </w:rPr>
        <w:t>(</w:t>
      </w:r>
      <w:r w:rsidRPr="00E66296">
        <w:rPr>
          <w:rFonts w:asciiTheme="minorHAnsi" w:hAnsiTheme="minorHAnsi" w:cstheme="minorHAnsi"/>
          <w:b/>
          <w:spacing w:val="-1"/>
        </w:rPr>
        <w:t>duas</w:t>
      </w:r>
      <w:r w:rsidRPr="00E66296">
        <w:rPr>
          <w:rFonts w:asciiTheme="minorHAnsi" w:hAnsiTheme="minorHAnsi" w:cstheme="minorHAnsi"/>
          <w:b/>
          <w:spacing w:val="-17"/>
        </w:rPr>
        <w:t xml:space="preserve"> </w:t>
      </w:r>
      <w:r w:rsidRPr="00E66296">
        <w:rPr>
          <w:rFonts w:asciiTheme="minorHAnsi" w:hAnsiTheme="minorHAnsi" w:cstheme="minorHAnsi"/>
          <w:b/>
        </w:rPr>
        <w:t>horas</w:t>
      </w:r>
      <w:r w:rsidRPr="00E66296">
        <w:rPr>
          <w:rFonts w:asciiTheme="minorHAnsi" w:hAnsiTheme="minorHAnsi" w:cstheme="minorHAnsi"/>
        </w:rPr>
        <w:t>)</w:t>
      </w:r>
      <w:r w:rsidRPr="00E66296">
        <w:rPr>
          <w:rFonts w:asciiTheme="minorHAnsi" w:hAnsiTheme="minorHAnsi" w:cstheme="minorHAnsi"/>
          <w:spacing w:val="-17"/>
        </w:rPr>
        <w:t xml:space="preserve"> </w:t>
      </w:r>
      <w:r w:rsidRPr="00E66296">
        <w:rPr>
          <w:rFonts w:asciiTheme="minorHAnsi" w:hAnsiTheme="minorHAnsi" w:cstheme="minorHAnsi"/>
        </w:rPr>
        <w:t>horas,</w:t>
      </w:r>
      <w:r w:rsidRPr="00E66296">
        <w:rPr>
          <w:rFonts w:asciiTheme="minorHAnsi" w:hAnsiTheme="minorHAnsi" w:cstheme="minorHAnsi"/>
          <w:spacing w:val="-15"/>
        </w:rPr>
        <w:t xml:space="preserve"> </w:t>
      </w:r>
      <w:r w:rsidRPr="00E66296">
        <w:rPr>
          <w:rFonts w:asciiTheme="minorHAnsi" w:hAnsiTheme="minorHAnsi" w:cstheme="minorHAnsi"/>
        </w:rPr>
        <w:t>a</w:t>
      </w:r>
      <w:r w:rsidRPr="00E66296">
        <w:rPr>
          <w:rFonts w:asciiTheme="minorHAnsi" w:hAnsiTheme="minorHAnsi" w:cstheme="minorHAnsi"/>
          <w:spacing w:val="-17"/>
        </w:rPr>
        <w:t xml:space="preserve"> </w:t>
      </w:r>
      <w:r w:rsidRPr="00E66296">
        <w:rPr>
          <w:rFonts w:asciiTheme="minorHAnsi" w:hAnsiTheme="minorHAnsi" w:cstheme="minorHAnsi"/>
        </w:rPr>
        <w:t>contar</w:t>
      </w:r>
      <w:r w:rsidRPr="00E66296">
        <w:rPr>
          <w:rFonts w:asciiTheme="minorHAnsi" w:hAnsiTheme="minorHAnsi" w:cstheme="minorHAnsi"/>
          <w:spacing w:val="-16"/>
        </w:rPr>
        <w:t xml:space="preserve"> </w:t>
      </w:r>
      <w:r w:rsidRPr="00E66296">
        <w:rPr>
          <w:rFonts w:asciiTheme="minorHAnsi" w:hAnsiTheme="minorHAnsi" w:cstheme="minorHAnsi"/>
        </w:rPr>
        <w:t>da</w:t>
      </w:r>
      <w:r w:rsidRPr="00E66296">
        <w:rPr>
          <w:rFonts w:asciiTheme="minorHAnsi" w:hAnsiTheme="minorHAnsi" w:cstheme="minorHAnsi"/>
          <w:spacing w:val="-17"/>
        </w:rPr>
        <w:t xml:space="preserve"> </w:t>
      </w:r>
      <w:r w:rsidRPr="00E66296">
        <w:rPr>
          <w:rFonts w:asciiTheme="minorHAnsi" w:hAnsiTheme="minorHAnsi" w:cstheme="minorHAnsi"/>
        </w:rPr>
        <w:t>solicitação</w:t>
      </w:r>
      <w:r w:rsidRPr="00E66296">
        <w:rPr>
          <w:rFonts w:asciiTheme="minorHAnsi" w:hAnsiTheme="minorHAnsi" w:cstheme="minorHAnsi"/>
          <w:spacing w:val="-14"/>
        </w:rPr>
        <w:t xml:space="preserve"> </w:t>
      </w:r>
      <w:r w:rsidRPr="00E66296">
        <w:rPr>
          <w:rFonts w:asciiTheme="minorHAnsi" w:hAnsiTheme="minorHAnsi" w:cstheme="minorHAnsi"/>
        </w:rPr>
        <w:t>do</w:t>
      </w:r>
      <w:r w:rsidRPr="00E66296">
        <w:rPr>
          <w:rFonts w:asciiTheme="minorHAnsi" w:hAnsiTheme="minorHAnsi" w:cstheme="minorHAnsi"/>
          <w:spacing w:val="-17"/>
        </w:rPr>
        <w:t xml:space="preserve"> </w:t>
      </w:r>
      <w:r w:rsidRPr="00E66296">
        <w:rPr>
          <w:rFonts w:asciiTheme="minorHAnsi" w:hAnsiTheme="minorHAnsi" w:cstheme="minorHAnsi"/>
        </w:rPr>
        <w:t>Pregoeiro</w:t>
      </w:r>
      <w:r w:rsidRPr="00E66296">
        <w:rPr>
          <w:rFonts w:asciiTheme="minorHAnsi" w:hAnsiTheme="minorHAnsi" w:cstheme="minorHAnsi"/>
          <w:spacing w:val="-17"/>
        </w:rPr>
        <w:t xml:space="preserve"> </w:t>
      </w:r>
      <w:r w:rsidRPr="00E66296">
        <w:rPr>
          <w:rFonts w:asciiTheme="minorHAnsi" w:hAnsiTheme="minorHAnsi" w:cstheme="minorHAnsi"/>
        </w:rPr>
        <w:t>no</w:t>
      </w:r>
      <w:r w:rsidRPr="00E66296">
        <w:rPr>
          <w:rFonts w:asciiTheme="minorHAnsi" w:hAnsiTheme="minorHAnsi" w:cstheme="minorHAnsi"/>
          <w:spacing w:val="-17"/>
        </w:rPr>
        <w:t xml:space="preserve"> </w:t>
      </w:r>
      <w:r w:rsidRPr="00E66296">
        <w:rPr>
          <w:rFonts w:asciiTheme="minorHAnsi" w:hAnsiTheme="minorHAnsi" w:cstheme="minorHAnsi"/>
        </w:rPr>
        <w:t>sistema</w:t>
      </w:r>
      <w:r w:rsidRPr="00E66296">
        <w:rPr>
          <w:rFonts w:asciiTheme="minorHAnsi" w:hAnsiTheme="minorHAnsi" w:cstheme="minorHAnsi"/>
          <w:spacing w:val="-17"/>
        </w:rPr>
        <w:t xml:space="preserve"> </w:t>
      </w:r>
      <w:r w:rsidRPr="00E66296">
        <w:rPr>
          <w:rFonts w:asciiTheme="minorHAnsi" w:hAnsiTheme="minorHAnsi" w:cstheme="minorHAnsi"/>
        </w:rPr>
        <w:t>eletrônico</w:t>
      </w:r>
      <w:r w:rsidRPr="00E66296">
        <w:rPr>
          <w:rFonts w:asciiTheme="minorHAnsi" w:hAnsiTheme="minorHAnsi" w:cstheme="minorHAnsi"/>
          <w:spacing w:val="-17"/>
        </w:rPr>
        <w:t xml:space="preserve"> </w:t>
      </w:r>
      <w:r w:rsidRPr="00E66296">
        <w:rPr>
          <w:rFonts w:asciiTheme="minorHAnsi" w:hAnsiTheme="minorHAnsi" w:cstheme="minorHAnsi"/>
        </w:rPr>
        <w:t>e</w:t>
      </w:r>
      <w:r w:rsidRPr="00E66296">
        <w:rPr>
          <w:rFonts w:asciiTheme="minorHAnsi" w:hAnsiTheme="minorHAnsi" w:cstheme="minorHAnsi"/>
          <w:spacing w:val="-17"/>
        </w:rPr>
        <w:t xml:space="preserve"> </w:t>
      </w:r>
      <w:r w:rsidRPr="00E66296">
        <w:rPr>
          <w:rFonts w:asciiTheme="minorHAnsi" w:hAnsiTheme="minorHAnsi" w:cstheme="minorHAnsi"/>
        </w:rPr>
        <w:t>deverá:</w:t>
      </w:r>
    </w:p>
    <w:p w14:paraId="6084CECB" w14:textId="77777777" w:rsidR="00532C4C" w:rsidRPr="00E66296" w:rsidRDefault="00D71BF3" w:rsidP="00264957">
      <w:pPr>
        <w:pStyle w:val="PargrafodaLista"/>
        <w:numPr>
          <w:ilvl w:val="2"/>
          <w:numId w:val="2"/>
        </w:numPr>
        <w:tabs>
          <w:tab w:val="left" w:pos="709"/>
          <w:tab w:val="left" w:pos="2134"/>
        </w:tabs>
        <w:ind w:left="0" w:right="11" w:firstLine="0"/>
        <w:rPr>
          <w:rFonts w:asciiTheme="minorHAnsi" w:hAnsiTheme="minorHAnsi" w:cstheme="minorHAnsi"/>
        </w:rPr>
      </w:pPr>
      <w:r w:rsidRPr="00E66296">
        <w:rPr>
          <w:rFonts w:asciiTheme="minorHAnsi" w:hAnsiTheme="minorHAnsi" w:cstheme="minorHAnsi"/>
        </w:rPr>
        <w:t>Ser redigida em língua portuguesa, datilografada ou digitada, em uma via, sem emendas,</w:t>
      </w:r>
      <w:r w:rsidRPr="00E66296">
        <w:rPr>
          <w:rFonts w:asciiTheme="minorHAnsi" w:hAnsiTheme="minorHAnsi" w:cstheme="minorHAnsi"/>
          <w:spacing w:val="-59"/>
        </w:rPr>
        <w:t xml:space="preserve"> </w:t>
      </w:r>
      <w:r w:rsidRPr="00E66296">
        <w:rPr>
          <w:rFonts w:asciiTheme="minorHAnsi" w:hAnsiTheme="minorHAnsi" w:cstheme="minorHAnsi"/>
        </w:rPr>
        <w:t>rasuras,</w:t>
      </w:r>
      <w:r w:rsidRPr="00E66296">
        <w:rPr>
          <w:rFonts w:asciiTheme="minorHAnsi" w:hAnsiTheme="minorHAnsi" w:cstheme="minorHAnsi"/>
          <w:spacing w:val="1"/>
        </w:rPr>
        <w:t xml:space="preserve"> </w:t>
      </w:r>
      <w:r w:rsidRPr="00E66296">
        <w:rPr>
          <w:rFonts w:asciiTheme="minorHAnsi" w:hAnsiTheme="minorHAnsi" w:cstheme="minorHAnsi"/>
        </w:rPr>
        <w:t>entrelinhas</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1"/>
        </w:rPr>
        <w:t xml:space="preserve"> </w:t>
      </w:r>
      <w:r w:rsidRPr="00E66296">
        <w:rPr>
          <w:rFonts w:asciiTheme="minorHAnsi" w:hAnsiTheme="minorHAnsi" w:cstheme="minorHAnsi"/>
        </w:rPr>
        <w:t>ressalvas,</w:t>
      </w:r>
      <w:r w:rsidRPr="00E66296">
        <w:rPr>
          <w:rFonts w:asciiTheme="minorHAnsi" w:hAnsiTheme="minorHAnsi" w:cstheme="minorHAnsi"/>
          <w:spacing w:val="1"/>
        </w:rPr>
        <w:t xml:space="preserve"> </w:t>
      </w:r>
      <w:r w:rsidRPr="00E66296">
        <w:rPr>
          <w:rFonts w:asciiTheme="minorHAnsi" w:hAnsiTheme="minorHAnsi" w:cstheme="minorHAnsi"/>
        </w:rPr>
        <w:t>devendo</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última</w:t>
      </w:r>
      <w:r w:rsidRPr="00E66296">
        <w:rPr>
          <w:rFonts w:asciiTheme="minorHAnsi" w:hAnsiTheme="minorHAnsi" w:cstheme="minorHAnsi"/>
          <w:spacing w:val="1"/>
        </w:rPr>
        <w:t xml:space="preserve"> </w:t>
      </w:r>
      <w:r w:rsidRPr="00E66296">
        <w:rPr>
          <w:rFonts w:asciiTheme="minorHAnsi" w:hAnsiTheme="minorHAnsi" w:cstheme="minorHAnsi"/>
        </w:rPr>
        <w:t>folha</w:t>
      </w:r>
      <w:r w:rsidRPr="00E66296">
        <w:rPr>
          <w:rFonts w:asciiTheme="minorHAnsi" w:hAnsiTheme="minorHAnsi" w:cstheme="minorHAnsi"/>
          <w:spacing w:val="1"/>
        </w:rPr>
        <w:t xml:space="preserve"> </w:t>
      </w:r>
      <w:r w:rsidRPr="00E66296">
        <w:rPr>
          <w:rFonts w:asciiTheme="minorHAnsi" w:hAnsiTheme="minorHAnsi" w:cstheme="minorHAnsi"/>
        </w:rPr>
        <w:t>ser</w:t>
      </w:r>
      <w:r w:rsidRPr="00E66296">
        <w:rPr>
          <w:rFonts w:asciiTheme="minorHAnsi" w:hAnsiTheme="minorHAnsi" w:cstheme="minorHAnsi"/>
          <w:spacing w:val="1"/>
        </w:rPr>
        <w:t xml:space="preserve"> </w:t>
      </w:r>
      <w:r w:rsidRPr="00E66296">
        <w:rPr>
          <w:rFonts w:asciiTheme="minorHAnsi" w:hAnsiTheme="minorHAnsi" w:cstheme="minorHAnsi"/>
        </w:rPr>
        <w:t>assinada</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demais</w:t>
      </w:r>
      <w:r w:rsidRPr="00E66296">
        <w:rPr>
          <w:rFonts w:asciiTheme="minorHAnsi" w:hAnsiTheme="minorHAnsi" w:cstheme="minorHAnsi"/>
          <w:spacing w:val="1"/>
        </w:rPr>
        <w:t xml:space="preserve"> </w:t>
      </w:r>
      <w:r w:rsidRPr="00E66296">
        <w:rPr>
          <w:rFonts w:asciiTheme="minorHAnsi" w:hAnsiTheme="minorHAnsi" w:cstheme="minorHAnsi"/>
        </w:rPr>
        <w:t>rubricadas</w:t>
      </w:r>
      <w:r w:rsidRPr="00E66296">
        <w:rPr>
          <w:rFonts w:asciiTheme="minorHAnsi" w:hAnsiTheme="minorHAnsi" w:cstheme="minorHAnsi"/>
          <w:spacing w:val="-3"/>
        </w:rPr>
        <w:t xml:space="preserve"> </w:t>
      </w:r>
      <w:r w:rsidRPr="00E66296">
        <w:rPr>
          <w:rFonts w:asciiTheme="minorHAnsi" w:hAnsiTheme="minorHAnsi" w:cstheme="minorHAnsi"/>
        </w:rPr>
        <w:t>pelo licitante</w:t>
      </w:r>
      <w:r w:rsidRPr="00E66296">
        <w:rPr>
          <w:rFonts w:asciiTheme="minorHAnsi" w:hAnsiTheme="minorHAnsi" w:cstheme="minorHAnsi"/>
          <w:spacing w:val="-2"/>
        </w:rPr>
        <w:t xml:space="preserve"> </w:t>
      </w:r>
      <w:r w:rsidRPr="00E66296">
        <w:rPr>
          <w:rFonts w:asciiTheme="minorHAnsi" w:hAnsiTheme="minorHAnsi" w:cstheme="minorHAnsi"/>
        </w:rPr>
        <w:t>ou seu</w:t>
      </w:r>
      <w:r w:rsidRPr="00E66296">
        <w:rPr>
          <w:rFonts w:asciiTheme="minorHAnsi" w:hAnsiTheme="minorHAnsi" w:cstheme="minorHAnsi"/>
          <w:spacing w:val="-2"/>
        </w:rPr>
        <w:t xml:space="preserve"> </w:t>
      </w:r>
      <w:r w:rsidRPr="00E66296">
        <w:rPr>
          <w:rFonts w:asciiTheme="minorHAnsi" w:hAnsiTheme="minorHAnsi" w:cstheme="minorHAnsi"/>
        </w:rPr>
        <w:t>representante legal</w:t>
      </w:r>
      <w:r w:rsidR="00532C4C" w:rsidRPr="00E66296">
        <w:rPr>
          <w:rFonts w:asciiTheme="minorHAnsi" w:hAnsiTheme="minorHAnsi" w:cstheme="minorHAnsi"/>
        </w:rPr>
        <w:t>.</w:t>
      </w:r>
    </w:p>
    <w:p w14:paraId="6F82EF01" w14:textId="109FE0EE" w:rsidR="00D71BF3" w:rsidRPr="00E66296" w:rsidRDefault="00D71BF3" w:rsidP="00264957">
      <w:pPr>
        <w:pStyle w:val="PargrafodaLista"/>
        <w:numPr>
          <w:ilvl w:val="2"/>
          <w:numId w:val="2"/>
        </w:numPr>
        <w:tabs>
          <w:tab w:val="left" w:pos="709"/>
          <w:tab w:val="left" w:pos="2134"/>
        </w:tabs>
        <w:ind w:left="0" w:right="11" w:firstLine="0"/>
        <w:rPr>
          <w:rFonts w:asciiTheme="minorHAnsi" w:hAnsiTheme="minorHAnsi" w:cstheme="minorHAnsi"/>
        </w:rPr>
      </w:pPr>
      <w:r w:rsidRPr="00E66296">
        <w:rPr>
          <w:rFonts w:asciiTheme="minorHAnsi" w:hAnsiTheme="minorHAnsi" w:cstheme="minorHAnsi"/>
        </w:rPr>
        <w:t>Conter a indicação do banco, número da conta e agência do licitante vencedor, para fins</w:t>
      </w:r>
      <w:r w:rsidRPr="00E66296">
        <w:rPr>
          <w:rFonts w:asciiTheme="minorHAnsi" w:hAnsiTheme="minorHAnsi" w:cstheme="minorHAnsi"/>
          <w:spacing w:val="1"/>
        </w:rPr>
        <w:t xml:space="preserve"> </w:t>
      </w:r>
      <w:r w:rsidRPr="00E66296">
        <w:rPr>
          <w:rFonts w:asciiTheme="minorHAnsi" w:hAnsiTheme="minorHAnsi" w:cstheme="minorHAnsi"/>
        </w:rPr>
        <w:t>de pagamento.</w:t>
      </w:r>
    </w:p>
    <w:p w14:paraId="0D17EFE7" w14:textId="77777777" w:rsidR="00D71BF3" w:rsidRPr="00E66296" w:rsidRDefault="00D71BF3" w:rsidP="00264957">
      <w:pPr>
        <w:pStyle w:val="PargrafodaLista"/>
        <w:numPr>
          <w:ilvl w:val="1"/>
          <w:numId w:val="2"/>
        </w:numPr>
        <w:tabs>
          <w:tab w:val="left" w:pos="567"/>
        </w:tabs>
        <w:ind w:left="0" w:right="11" w:firstLine="0"/>
        <w:rPr>
          <w:rFonts w:asciiTheme="minorHAnsi" w:hAnsiTheme="minorHAnsi" w:cstheme="minorHAnsi"/>
        </w:rPr>
      </w:pPr>
      <w:r w:rsidRPr="00E66296">
        <w:rPr>
          <w:rFonts w:asciiTheme="minorHAnsi" w:hAnsiTheme="minorHAnsi" w:cstheme="minorHAnsi"/>
        </w:rPr>
        <w:t>A proposta final deverá ser documentada nos autos e será levada em consideração no</w:t>
      </w:r>
      <w:r w:rsidRPr="00E66296">
        <w:rPr>
          <w:rFonts w:asciiTheme="minorHAnsi" w:hAnsiTheme="minorHAnsi" w:cstheme="minorHAnsi"/>
          <w:spacing w:val="1"/>
        </w:rPr>
        <w:t xml:space="preserve"> </w:t>
      </w:r>
      <w:r w:rsidRPr="00E66296">
        <w:rPr>
          <w:rFonts w:asciiTheme="minorHAnsi" w:hAnsiTheme="minorHAnsi" w:cstheme="minorHAnsi"/>
        </w:rPr>
        <w:t>decorrer</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execução do</w:t>
      </w:r>
      <w:r w:rsidRPr="00E66296">
        <w:rPr>
          <w:rFonts w:asciiTheme="minorHAnsi" w:hAnsiTheme="minorHAnsi" w:cstheme="minorHAnsi"/>
          <w:spacing w:val="-2"/>
        </w:rPr>
        <w:t xml:space="preserve"> </w:t>
      </w:r>
      <w:r w:rsidRPr="00E66296">
        <w:rPr>
          <w:rFonts w:asciiTheme="minorHAnsi" w:hAnsiTheme="minorHAnsi" w:cstheme="minorHAnsi"/>
        </w:rPr>
        <w:t>contrato</w:t>
      </w:r>
      <w:r w:rsidRPr="00E66296">
        <w:rPr>
          <w:rFonts w:asciiTheme="minorHAnsi" w:hAnsiTheme="minorHAnsi" w:cstheme="minorHAnsi"/>
          <w:spacing w:val="-2"/>
        </w:rPr>
        <w:t xml:space="preserve"> </w:t>
      </w:r>
      <w:r w:rsidRPr="00E66296">
        <w:rPr>
          <w:rFonts w:asciiTheme="minorHAnsi" w:hAnsiTheme="minorHAnsi" w:cstheme="minorHAnsi"/>
        </w:rPr>
        <w:t>e aplicação</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eventual sanção à Contratada,</w:t>
      </w:r>
      <w:r w:rsidRPr="00E66296">
        <w:rPr>
          <w:rFonts w:asciiTheme="minorHAnsi" w:hAnsiTheme="minorHAnsi" w:cstheme="minorHAnsi"/>
          <w:spacing w:val="-1"/>
        </w:rPr>
        <w:t xml:space="preserve"> </w:t>
      </w:r>
      <w:r w:rsidRPr="00E66296">
        <w:rPr>
          <w:rFonts w:asciiTheme="minorHAnsi" w:hAnsiTheme="minorHAnsi" w:cstheme="minorHAnsi"/>
        </w:rPr>
        <w:t>se</w:t>
      </w:r>
      <w:r w:rsidRPr="00E66296">
        <w:rPr>
          <w:rFonts w:asciiTheme="minorHAnsi" w:hAnsiTheme="minorHAnsi" w:cstheme="minorHAnsi"/>
          <w:spacing w:val="-2"/>
        </w:rPr>
        <w:t xml:space="preserve"> </w:t>
      </w:r>
      <w:r w:rsidRPr="00E66296">
        <w:rPr>
          <w:rFonts w:asciiTheme="minorHAnsi" w:hAnsiTheme="minorHAnsi" w:cstheme="minorHAnsi"/>
        </w:rPr>
        <w:t>for</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2"/>
        </w:rPr>
        <w:t xml:space="preserve"> </w:t>
      </w:r>
      <w:r w:rsidRPr="00E66296">
        <w:rPr>
          <w:rFonts w:asciiTheme="minorHAnsi" w:hAnsiTheme="minorHAnsi" w:cstheme="minorHAnsi"/>
        </w:rPr>
        <w:t>caso.</w:t>
      </w:r>
    </w:p>
    <w:p w14:paraId="6A5B322E" w14:textId="77777777" w:rsidR="00D71BF3" w:rsidRPr="00E66296" w:rsidRDefault="00D71BF3" w:rsidP="00264957">
      <w:pPr>
        <w:pStyle w:val="PargrafodaLista"/>
        <w:numPr>
          <w:ilvl w:val="2"/>
          <w:numId w:val="2"/>
        </w:numPr>
        <w:tabs>
          <w:tab w:val="left" w:pos="709"/>
        </w:tabs>
        <w:ind w:left="0" w:right="11" w:firstLine="0"/>
        <w:rPr>
          <w:rFonts w:asciiTheme="minorHAnsi" w:hAnsiTheme="minorHAnsi" w:cstheme="minorHAnsi"/>
        </w:rPr>
      </w:pPr>
      <w:r w:rsidRPr="00E66296">
        <w:rPr>
          <w:rFonts w:asciiTheme="minorHAnsi" w:hAnsiTheme="minorHAnsi" w:cstheme="minorHAnsi"/>
        </w:rPr>
        <w:t>Todas as especificações do objeto contidas na proposta, tais como marca, modelo, tipo,</w:t>
      </w:r>
      <w:r w:rsidRPr="00E66296">
        <w:rPr>
          <w:rFonts w:asciiTheme="minorHAnsi" w:hAnsiTheme="minorHAnsi" w:cstheme="minorHAnsi"/>
          <w:spacing w:val="1"/>
        </w:rPr>
        <w:t xml:space="preserve"> </w:t>
      </w:r>
      <w:r w:rsidRPr="00E66296">
        <w:rPr>
          <w:rFonts w:asciiTheme="minorHAnsi" w:hAnsiTheme="minorHAnsi" w:cstheme="minorHAnsi"/>
        </w:rPr>
        <w:t>fabricante</w:t>
      </w:r>
      <w:r w:rsidRPr="00E66296">
        <w:rPr>
          <w:rFonts w:asciiTheme="minorHAnsi" w:hAnsiTheme="minorHAnsi" w:cstheme="minorHAnsi"/>
          <w:spacing w:val="-3"/>
        </w:rPr>
        <w:t xml:space="preserve"> </w:t>
      </w:r>
      <w:r w:rsidRPr="00E66296">
        <w:rPr>
          <w:rFonts w:asciiTheme="minorHAnsi" w:hAnsiTheme="minorHAnsi" w:cstheme="minorHAnsi"/>
        </w:rPr>
        <w:t>e procedência,</w:t>
      </w:r>
      <w:r w:rsidRPr="00E66296">
        <w:rPr>
          <w:rFonts w:asciiTheme="minorHAnsi" w:hAnsiTheme="minorHAnsi" w:cstheme="minorHAnsi"/>
          <w:spacing w:val="2"/>
        </w:rPr>
        <w:t xml:space="preserve"> </w:t>
      </w:r>
      <w:r w:rsidRPr="00E66296">
        <w:rPr>
          <w:rFonts w:asciiTheme="minorHAnsi" w:hAnsiTheme="minorHAnsi" w:cstheme="minorHAnsi"/>
        </w:rPr>
        <w:t>vinculam</w:t>
      </w:r>
      <w:r w:rsidRPr="00E66296">
        <w:rPr>
          <w:rFonts w:asciiTheme="minorHAnsi" w:hAnsiTheme="minorHAnsi" w:cstheme="minorHAnsi"/>
          <w:spacing w:val="1"/>
        </w:rPr>
        <w:t xml:space="preserve"> </w:t>
      </w:r>
      <w:r w:rsidRPr="00E66296">
        <w:rPr>
          <w:rFonts w:asciiTheme="minorHAnsi" w:hAnsiTheme="minorHAnsi" w:cstheme="minorHAnsi"/>
        </w:rPr>
        <w:t>a Contratada.</w:t>
      </w:r>
    </w:p>
    <w:p w14:paraId="47A0F091" w14:textId="77777777" w:rsidR="00D71BF3" w:rsidRPr="00E66296" w:rsidRDefault="00D71BF3" w:rsidP="00264957">
      <w:pPr>
        <w:pStyle w:val="PargrafodaLista"/>
        <w:numPr>
          <w:ilvl w:val="2"/>
          <w:numId w:val="2"/>
        </w:numPr>
        <w:tabs>
          <w:tab w:val="left" w:pos="709"/>
        </w:tabs>
        <w:ind w:left="0" w:right="11" w:firstLine="0"/>
        <w:rPr>
          <w:rFonts w:asciiTheme="minorHAnsi" w:hAnsiTheme="minorHAnsi" w:cstheme="minorHAnsi"/>
        </w:rPr>
      </w:pPr>
      <w:r w:rsidRPr="00E66296">
        <w:rPr>
          <w:rFonts w:asciiTheme="minorHAnsi" w:hAnsiTheme="minorHAnsi" w:cstheme="minorHAnsi"/>
        </w:rPr>
        <w:t>Ocorrendo</w:t>
      </w:r>
      <w:r w:rsidRPr="00E66296">
        <w:rPr>
          <w:rFonts w:asciiTheme="minorHAnsi" w:hAnsiTheme="minorHAnsi" w:cstheme="minorHAnsi"/>
          <w:spacing w:val="1"/>
        </w:rPr>
        <w:t xml:space="preserve"> </w:t>
      </w:r>
      <w:r w:rsidRPr="00E66296">
        <w:rPr>
          <w:rFonts w:asciiTheme="minorHAnsi" w:hAnsiTheme="minorHAnsi" w:cstheme="minorHAnsi"/>
        </w:rPr>
        <w:t>divergência</w:t>
      </w:r>
      <w:r w:rsidRPr="00E66296">
        <w:rPr>
          <w:rFonts w:asciiTheme="minorHAnsi" w:hAnsiTheme="minorHAnsi" w:cstheme="minorHAnsi"/>
          <w:spacing w:val="1"/>
        </w:rPr>
        <w:t xml:space="preserve"> </w:t>
      </w:r>
      <w:r w:rsidRPr="00E66296">
        <w:rPr>
          <w:rFonts w:asciiTheme="minorHAnsi" w:hAnsiTheme="minorHAnsi" w:cstheme="minorHAnsi"/>
        </w:rPr>
        <w:t>entre</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preços</w:t>
      </w:r>
      <w:r w:rsidRPr="00E66296">
        <w:rPr>
          <w:rFonts w:asciiTheme="minorHAnsi" w:hAnsiTheme="minorHAnsi" w:cstheme="minorHAnsi"/>
          <w:spacing w:val="1"/>
        </w:rPr>
        <w:t xml:space="preserve"> </w:t>
      </w:r>
      <w:r w:rsidRPr="00E66296">
        <w:rPr>
          <w:rFonts w:asciiTheme="minorHAnsi" w:hAnsiTheme="minorHAnsi" w:cstheme="minorHAnsi"/>
        </w:rPr>
        <w:t>unitários</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preço</w:t>
      </w:r>
      <w:r w:rsidRPr="00E66296">
        <w:rPr>
          <w:rFonts w:asciiTheme="minorHAnsi" w:hAnsiTheme="minorHAnsi" w:cstheme="minorHAnsi"/>
          <w:spacing w:val="1"/>
        </w:rPr>
        <w:t xml:space="preserve"> </w:t>
      </w:r>
      <w:r w:rsidRPr="00E66296">
        <w:rPr>
          <w:rFonts w:asciiTheme="minorHAnsi" w:hAnsiTheme="minorHAnsi" w:cstheme="minorHAnsi"/>
        </w:rPr>
        <w:t>global,</w:t>
      </w:r>
      <w:r w:rsidRPr="00E66296">
        <w:rPr>
          <w:rFonts w:asciiTheme="minorHAnsi" w:hAnsiTheme="minorHAnsi" w:cstheme="minorHAnsi"/>
          <w:spacing w:val="1"/>
        </w:rPr>
        <w:t xml:space="preserve"> </w:t>
      </w:r>
      <w:r w:rsidRPr="00E66296">
        <w:rPr>
          <w:rFonts w:asciiTheme="minorHAnsi" w:hAnsiTheme="minorHAnsi" w:cstheme="minorHAnsi"/>
        </w:rPr>
        <w:t>prevalecerão</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primeiros, no caso de divergência entre os valores numéricos e os valores expressos por</w:t>
      </w:r>
      <w:r w:rsidRPr="00E66296">
        <w:rPr>
          <w:rFonts w:asciiTheme="minorHAnsi" w:hAnsiTheme="minorHAnsi" w:cstheme="minorHAnsi"/>
          <w:spacing w:val="1"/>
        </w:rPr>
        <w:t xml:space="preserve"> </w:t>
      </w:r>
      <w:r w:rsidRPr="00E66296">
        <w:rPr>
          <w:rFonts w:asciiTheme="minorHAnsi" w:hAnsiTheme="minorHAnsi" w:cstheme="minorHAnsi"/>
        </w:rPr>
        <w:t>extenso, prevalecerão</w:t>
      </w:r>
      <w:r w:rsidRPr="00E66296">
        <w:rPr>
          <w:rFonts w:asciiTheme="minorHAnsi" w:hAnsiTheme="minorHAnsi" w:cstheme="minorHAnsi"/>
          <w:spacing w:val="-2"/>
        </w:rPr>
        <w:t xml:space="preserve"> </w:t>
      </w:r>
      <w:r w:rsidRPr="00E66296">
        <w:rPr>
          <w:rFonts w:asciiTheme="minorHAnsi" w:hAnsiTheme="minorHAnsi" w:cstheme="minorHAnsi"/>
        </w:rPr>
        <w:t>estes últimos.</w:t>
      </w:r>
    </w:p>
    <w:p w14:paraId="0439CD10" w14:textId="5B08389F" w:rsidR="00D71BF3" w:rsidRPr="00E66296" w:rsidRDefault="00D71BF3" w:rsidP="00264957">
      <w:pPr>
        <w:pStyle w:val="PargrafodaLista"/>
        <w:numPr>
          <w:ilvl w:val="1"/>
          <w:numId w:val="2"/>
        </w:numPr>
        <w:tabs>
          <w:tab w:val="left" w:pos="284"/>
          <w:tab w:val="left" w:pos="567"/>
        </w:tabs>
        <w:ind w:left="0" w:right="11" w:firstLine="0"/>
        <w:rPr>
          <w:rFonts w:asciiTheme="minorHAnsi" w:hAnsiTheme="minorHAnsi" w:cstheme="minorHAnsi"/>
        </w:rPr>
      </w:pPr>
      <w:r w:rsidRPr="00E66296">
        <w:rPr>
          <w:rFonts w:asciiTheme="minorHAnsi" w:hAnsiTheme="minorHAnsi" w:cstheme="minorHAnsi"/>
        </w:rPr>
        <w:t>A oferta deverá ser firme e precisa, limitada, rigorosamente, ao objeto deste Edital, sem</w:t>
      </w:r>
      <w:r w:rsidRPr="00E66296">
        <w:rPr>
          <w:rFonts w:asciiTheme="minorHAnsi" w:hAnsiTheme="minorHAnsi" w:cstheme="minorHAnsi"/>
          <w:spacing w:val="1"/>
        </w:rPr>
        <w:t xml:space="preserve"> </w:t>
      </w:r>
      <w:r w:rsidRPr="00E66296">
        <w:rPr>
          <w:rFonts w:asciiTheme="minorHAnsi" w:hAnsiTheme="minorHAnsi" w:cstheme="minorHAnsi"/>
        </w:rPr>
        <w:t>conter</w:t>
      </w:r>
      <w:r w:rsidRPr="00E66296">
        <w:rPr>
          <w:rFonts w:asciiTheme="minorHAnsi" w:hAnsiTheme="minorHAnsi" w:cstheme="minorHAnsi"/>
          <w:spacing w:val="-7"/>
        </w:rPr>
        <w:t xml:space="preserve"> </w:t>
      </w:r>
      <w:r w:rsidRPr="00E66296">
        <w:rPr>
          <w:rFonts w:asciiTheme="minorHAnsi" w:hAnsiTheme="minorHAnsi" w:cstheme="minorHAnsi"/>
        </w:rPr>
        <w:t>alternativas</w:t>
      </w:r>
      <w:r w:rsidRPr="00E66296">
        <w:rPr>
          <w:rFonts w:asciiTheme="minorHAnsi" w:hAnsiTheme="minorHAnsi" w:cstheme="minorHAnsi"/>
          <w:spacing w:val="-5"/>
        </w:rPr>
        <w:t xml:space="preserve"> </w:t>
      </w:r>
      <w:r w:rsidRPr="00E66296">
        <w:rPr>
          <w:rFonts w:asciiTheme="minorHAnsi" w:hAnsiTheme="minorHAnsi" w:cstheme="minorHAnsi"/>
        </w:rPr>
        <w:t>de</w:t>
      </w:r>
      <w:r w:rsidRPr="00E66296">
        <w:rPr>
          <w:rFonts w:asciiTheme="minorHAnsi" w:hAnsiTheme="minorHAnsi" w:cstheme="minorHAnsi"/>
          <w:spacing w:val="-8"/>
        </w:rPr>
        <w:t xml:space="preserve"> </w:t>
      </w:r>
      <w:r w:rsidRPr="00E66296">
        <w:rPr>
          <w:rFonts w:asciiTheme="minorHAnsi" w:hAnsiTheme="minorHAnsi" w:cstheme="minorHAnsi"/>
        </w:rPr>
        <w:t>preço</w:t>
      </w:r>
      <w:r w:rsidRPr="00E66296">
        <w:rPr>
          <w:rFonts w:asciiTheme="minorHAnsi" w:hAnsiTheme="minorHAnsi" w:cstheme="minorHAnsi"/>
          <w:spacing w:val="-6"/>
        </w:rPr>
        <w:t xml:space="preserve"> </w:t>
      </w:r>
      <w:r w:rsidRPr="00E66296">
        <w:rPr>
          <w:rFonts w:asciiTheme="minorHAnsi" w:hAnsiTheme="minorHAnsi" w:cstheme="minorHAnsi"/>
        </w:rPr>
        <w:t>ou</w:t>
      </w:r>
      <w:r w:rsidRPr="00E66296">
        <w:rPr>
          <w:rFonts w:asciiTheme="minorHAnsi" w:hAnsiTheme="minorHAnsi" w:cstheme="minorHAnsi"/>
          <w:spacing w:val="-7"/>
        </w:rPr>
        <w:t xml:space="preserve"> </w:t>
      </w:r>
      <w:r w:rsidRPr="00E66296">
        <w:rPr>
          <w:rFonts w:asciiTheme="minorHAnsi" w:hAnsiTheme="minorHAnsi" w:cstheme="minorHAnsi"/>
        </w:rPr>
        <w:t>de</w:t>
      </w:r>
      <w:r w:rsidRPr="00E66296">
        <w:rPr>
          <w:rFonts w:asciiTheme="minorHAnsi" w:hAnsiTheme="minorHAnsi" w:cstheme="minorHAnsi"/>
          <w:spacing w:val="-11"/>
        </w:rPr>
        <w:t xml:space="preserve"> </w:t>
      </w:r>
      <w:r w:rsidRPr="00E66296">
        <w:rPr>
          <w:rFonts w:asciiTheme="minorHAnsi" w:hAnsiTheme="minorHAnsi" w:cstheme="minorHAnsi"/>
        </w:rPr>
        <w:t>qualquer</w:t>
      </w:r>
      <w:r w:rsidRPr="00E66296">
        <w:rPr>
          <w:rFonts w:asciiTheme="minorHAnsi" w:hAnsiTheme="minorHAnsi" w:cstheme="minorHAnsi"/>
          <w:spacing w:val="-7"/>
        </w:rPr>
        <w:t xml:space="preserve"> </w:t>
      </w:r>
      <w:r w:rsidRPr="00E66296">
        <w:rPr>
          <w:rFonts w:asciiTheme="minorHAnsi" w:hAnsiTheme="minorHAnsi" w:cstheme="minorHAnsi"/>
        </w:rPr>
        <w:t>outra</w:t>
      </w:r>
      <w:r w:rsidRPr="00E66296">
        <w:rPr>
          <w:rFonts w:asciiTheme="minorHAnsi" w:hAnsiTheme="minorHAnsi" w:cstheme="minorHAnsi"/>
          <w:spacing w:val="-8"/>
        </w:rPr>
        <w:t xml:space="preserve"> </w:t>
      </w:r>
      <w:r w:rsidRPr="00E66296">
        <w:rPr>
          <w:rFonts w:asciiTheme="minorHAnsi" w:hAnsiTheme="minorHAnsi" w:cstheme="minorHAnsi"/>
        </w:rPr>
        <w:t>condição</w:t>
      </w:r>
      <w:r w:rsidRPr="00E66296">
        <w:rPr>
          <w:rFonts w:asciiTheme="minorHAnsi" w:hAnsiTheme="minorHAnsi" w:cstheme="minorHAnsi"/>
          <w:spacing w:val="-10"/>
        </w:rPr>
        <w:t xml:space="preserve"> </w:t>
      </w:r>
      <w:r w:rsidRPr="00E66296">
        <w:rPr>
          <w:rFonts w:asciiTheme="minorHAnsi" w:hAnsiTheme="minorHAnsi" w:cstheme="minorHAnsi"/>
        </w:rPr>
        <w:t>que</w:t>
      </w:r>
      <w:r w:rsidRPr="00E66296">
        <w:rPr>
          <w:rFonts w:asciiTheme="minorHAnsi" w:hAnsiTheme="minorHAnsi" w:cstheme="minorHAnsi"/>
          <w:spacing w:val="-8"/>
        </w:rPr>
        <w:t xml:space="preserve"> </w:t>
      </w:r>
      <w:r w:rsidRPr="00E66296">
        <w:rPr>
          <w:rFonts w:asciiTheme="minorHAnsi" w:hAnsiTheme="minorHAnsi" w:cstheme="minorHAnsi"/>
        </w:rPr>
        <w:t>induza</w:t>
      </w:r>
      <w:r w:rsidRPr="00E66296">
        <w:rPr>
          <w:rFonts w:asciiTheme="minorHAnsi" w:hAnsiTheme="minorHAnsi" w:cstheme="minorHAnsi"/>
          <w:spacing w:val="-5"/>
        </w:rPr>
        <w:t xml:space="preserve"> </w:t>
      </w:r>
      <w:r w:rsidRPr="00E66296">
        <w:rPr>
          <w:rFonts w:asciiTheme="minorHAnsi" w:hAnsiTheme="minorHAnsi" w:cstheme="minorHAnsi"/>
        </w:rPr>
        <w:t>o</w:t>
      </w:r>
      <w:r w:rsidRPr="00E66296">
        <w:rPr>
          <w:rFonts w:asciiTheme="minorHAnsi" w:hAnsiTheme="minorHAnsi" w:cstheme="minorHAnsi"/>
          <w:spacing w:val="-7"/>
        </w:rPr>
        <w:t xml:space="preserve"> </w:t>
      </w:r>
      <w:r w:rsidRPr="00E66296">
        <w:rPr>
          <w:rFonts w:asciiTheme="minorHAnsi" w:hAnsiTheme="minorHAnsi" w:cstheme="minorHAnsi"/>
        </w:rPr>
        <w:t>julgamento</w:t>
      </w:r>
      <w:r w:rsidRPr="00E66296">
        <w:rPr>
          <w:rFonts w:asciiTheme="minorHAnsi" w:hAnsiTheme="minorHAnsi" w:cstheme="minorHAnsi"/>
          <w:spacing w:val="-8"/>
        </w:rPr>
        <w:t xml:space="preserve"> </w:t>
      </w:r>
      <w:r w:rsidRPr="00E66296">
        <w:rPr>
          <w:rFonts w:asciiTheme="minorHAnsi" w:hAnsiTheme="minorHAnsi" w:cstheme="minorHAnsi"/>
        </w:rPr>
        <w:t>a</w:t>
      </w:r>
      <w:r w:rsidRPr="00E66296">
        <w:rPr>
          <w:rFonts w:asciiTheme="minorHAnsi" w:hAnsiTheme="minorHAnsi" w:cstheme="minorHAnsi"/>
          <w:spacing w:val="-8"/>
        </w:rPr>
        <w:t xml:space="preserve"> </w:t>
      </w:r>
      <w:r w:rsidRPr="00E66296">
        <w:rPr>
          <w:rFonts w:asciiTheme="minorHAnsi" w:hAnsiTheme="minorHAnsi" w:cstheme="minorHAnsi"/>
        </w:rPr>
        <w:t>mais</w:t>
      </w:r>
      <w:r w:rsidRPr="00E66296">
        <w:rPr>
          <w:rFonts w:asciiTheme="minorHAnsi" w:hAnsiTheme="minorHAnsi" w:cstheme="minorHAnsi"/>
          <w:spacing w:val="-7"/>
        </w:rPr>
        <w:t xml:space="preserve"> </w:t>
      </w:r>
      <w:r w:rsidRPr="00E66296">
        <w:rPr>
          <w:rFonts w:asciiTheme="minorHAnsi" w:hAnsiTheme="minorHAnsi" w:cstheme="minorHAnsi"/>
        </w:rPr>
        <w:t>de</w:t>
      </w:r>
      <w:r w:rsidRPr="00E66296">
        <w:rPr>
          <w:rFonts w:asciiTheme="minorHAnsi" w:hAnsiTheme="minorHAnsi" w:cstheme="minorHAnsi"/>
          <w:spacing w:val="-7"/>
        </w:rPr>
        <w:t xml:space="preserve"> </w:t>
      </w:r>
      <w:r w:rsidRPr="00E66296">
        <w:rPr>
          <w:rFonts w:asciiTheme="minorHAnsi" w:hAnsiTheme="minorHAnsi" w:cstheme="minorHAnsi"/>
        </w:rPr>
        <w:t>u</w:t>
      </w:r>
      <w:r w:rsidR="000E1C92" w:rsidRPr="00E66296">
        <w:rPr>
          <w:rFonts w:asciiTheme="minorHAnsi" w:hAnsiTheme="minorHAnsi" w:cstheme="minorHAnsi"/>
        </w:rPr>
        <w:t xml:space="preserve">m </w:t>
      </w:r>
      <w:r w:rsidRPr="00E66296">
        <w:rPr>
          <w:rFonts w:asciiTheme="minorHAnsi" w:hAnsiTheme="minorHAnsi" w:cstheme="minorHAnsi"/>
          <w:spacing w:val="-59"/>
        </w:rPr>
        <w:t xml:space="preserve"> </w:t>
      </w:r>
      <w:r w:rsidRPr="00E66296">
        <w:rPr>
          <w:rFonts w:asciiTheme="minorHAnsi" w:hAnsiTheme="minorHAnsi" w:cstheme="minorHAnsi"/>
        </w:rPr>
        <w:t>resultado,</w:t>
      </w:r>
      <w:r w:rsidRPr="00E66296">
        <w:rPr>
          <w:rFonts w:asciiTheme="minorHAnsi" w:hAnsiTheme="minorHAnsi" w:cstheme="minorHAnsi"/>
          <w:spacing w:val="-2"/>
        </w:rPr>
        <w:t xml:space="preserve"> </w:t>
      </w:r>
      <w:r w:rsidRPr="00E66296">
        <w:rPr>
          <w:rFonts w:asciiTheme="minorHAnsi" w:hAnsiTheme="minorHAnsi" w:cstheme="minorHAnsi"/>
        </w:rPr>
        <w:t>sob</w:t>
      </w:r>
      <w:r w:rsidRPr="00E66296">
        <w:rPr>
          <w:rFonts w:asciiTheme="minorHAnsi" w:hAnsiTheme="minorHAnsi" w:cstheme="minorHAnsi"/>
          <w:spacing w:val="-2"/>
        </w:rPr>
        <w:t xml:space="preserve"> </w:t>
      </w:r>
      <w:r w:rsidRPr="00E66296">
        <w:rPr>
          <w:rFonts w:asciiTheme="minorHAnsi" w:hAnsiTheme="minorHAnsi" w:cstheme="minorHAnsi"/>
        </w:rPr>
        <w:t>pena de</w:t>
      </w:r>
      <w:r w:rsidRPr="00E66296">
        <w:rPr>
          <w:rFonts w:asciiTheme="minorHAnsi" w:hAnsiTheme="minorHAnsi" w:cstheme="minorHAnsi"/>
          <w:spacing w:val="-2"/>
        </w:rPr>
        <w:t xml:space="preserve"> </w:t>
      </w:r>
      <w:r w:rsidRPr="00E66296">
        <w:rPr>
          <w:rFonts w:asciiTheme="minorHAnsi" w:hAnsiTheme="minorHAnsi" w:cstheme="minorHAnsi"/>
        </w:rPr>
        <w:t>desclassificação.</w:t>
      </w:r>
    </w:p>
    <w:p w14:paraId="387C7EE2" w14:textId="0351B962" w:rsidR="00D71BF3" w:rsidRPr="00E66296" w:rsidRDefault="00D71BF3" w:rsidP="00264957">
      <w:pPr>
        <w:pStyle w:val="PargrafodaLista"/>
        <w:numPr>
          <w:ilvl w:val="1"/>
          <w:numId w:val="2"/>
        </w:numPr>
        <w:tabs>
          <w:tab w:val="left" w:pos="284"/>
          <w:tab w:val="left" w:pos="567"/>
        </w:tabs>
        <w:ind w:left="0" w:right="11"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proposta</w:t>
      </w:r>
      <w:r w:rsidRPr="00E66296">
        <w:rPr>
          <w:rFonts w:asciiTheme="minorHAnsi" w:hAnsiTheme="minorHAnsi" w:cstheme="minorHAnsi"/>
          <w:spacing w:val="-10"/>
        </w:rPr>
        <w:t xml:space="preserve"> </w:t>
      </w:r>
      <w:r w:rsidRPr="00E66296">
        <w:rPr>
          <w:rFonts w:asciiTheme="minorHAnsi" w:hAnsiTheme="minorHAnsi" w:cstheme="minorHAnsi"/>
        </w:rPr>
        <w:t>deverá</w:t>
      </w:r>
      <w:r w:rsidRPr="00E66296">
        <w:rPr>
          <w:rFonts w:asciiTheme="minorHAnsi" w:hAnsiTheme="minorHAnsi" w:cstheme="minorHAnsi"/>
          <w:spacing w:val="-7"/>
        </w:rPr>
        <w:t xml:space="preserve"> </w:t>
      </w:r>
      <w:r w:rsidRPr="00E66296">
        <w:rPr>
          <w:rFonts w:asciiTheme="minorHAnsi" w:hAnsiTheme="minorHAnsi" w:cstheme="minorHAnsi"/>
        </w:rPr>
        <w:t>obedecer</w:t>
      </w:r>
      <w:r w:rsidRPr="00E66296">
        <w:rPr>
          <w:rFonts w:asciiTheme="minorHAnsi" w:hAnsiTheme="minorHAnsi" w:cstheme="minorHAnsi"/>
          <w:spacing w:val="-9"/>
        </w:rPr>
        <w:t xml:space="preserve"> </w:t>
      </w:r>
      <w:r w:rsidRPr="00E66296">
        <w:rPr>
          <w:rFonts w:asciiTheme="minorHAnsi" w:hAnsiTheme="minorHAnsi" w:cstheme="minorHAnsi"/>
        </w:rPr>
        <w:t>aos</w:t>
      </w:r>
      <w:r w:rsidRPr="00E66296">
        <w:rPr>
          <w:rFonts w:asciiTheme="minorHAnsi" w:hAnsiTheme="minorHAnsi" w:cstheme="minorHAnsi"/>
          <w:spacing w:val="-10"/>
        </w:rPr>
        <w:t xml:space="preserve"> </w:t>
      </w:r>
      <w:r w:rsidRPr="00E66296">
        <w:rPr>
          <w:rFonts w:asciiTheme="minorHAnsi" w:hAnsiTheme="minorHAnsi" w:cstheme="minorHAnsi"/>
        </w:rPr>
        <w:t>termos</w:t>
      </w:r>
      <w:r w:rsidRPr="00E66296">
        <w:rPr>
          <w:rFonts w:asciiTheme="minorHAnsi" w:hAnsiTheme="minorHAnsi" w:cstheme="minorHAnsi"/>
          <w:spacing w:val="-10"/>
        </w:rPr>
        <w:t xml:space="preserve"> </w:t>
      </w:r>
      <w:r w:rsidRPr="00E66296">
        <w:rPr>
          <w:rFonts w:asciiTheme="minorHAnsi" w:hAnsiTheme="minorHAnsi" w:cstheme="minorHAnsi"/>
        </w:rPr>
        <w:t>deste</w:t>
      </w:r>
      <w:r w:rsidRPr="00E66296">
        <w:rPr>
          <w:rFonts w:asciiTheme="minorHAnsi" w:hAnsiTheme="minorHAnsi" w:cstheme="minorHAnsi"/>
          <w:spacing w:val="-10"/>
        </w:rPr>
        <w:t xml:space="preserve"> </w:t>
      </w:r>
      <w:r w:rsidRPr="00E66296">
        <w:rPr>
          <w:rFonts w:asciiTheme="minorHAnsi" w:hAnsiTheme="minorHAnsi" w:cstheme="minorHAnsi"/>
        </w:rPr>
        <w:t>Edital</w:t>
      </w:r>
      <w:r w:rsidRPr="00E66296">
        <w:rPr>
          <w:rFonts w:asciiTheme="minorHAnsi" w:hAnsiTheme="minorHAnsi" w:cstheme="minorHAnsi"/>
          <w:spacing w:val="-9"/>
        </w:rPr>
        <w:t xml:space="preserve"> </w:t>
      </w:r>
      <w:r w:rsidRPr="00E66296">
        <w:rPr>
          <w:rFonts w:asciiTheme="minorHAnsi" w:hAnsiTheme="minorHAnsi" w:cstheme="minorHAnsi"/>
        </w:rPr>
        <w:t>e</w:t>
      </w:r>
      <w:r w:rsidRPr="00E66296">
        <w:rPr>
          <w:rFonts w:asciiTheme="minorHAnsi" w:hAnsiTheme="minorHAnsi" w:cstheme="minorHAnsi"/>
          <w:spacing w:val="-10"/>
        </w:rPr>
        <w:t xml:space="preserve"> </w:t>
      </w:r>
      <w:r w:rsidRPr="00E66296">
        <w:rPr>
          <w:rFonts w:asciiTheme="minorHAnsi" w:hAnsiTheme="minorHAnsi" w:cstheme="minorHAnsi"/>
        </w:rPr>
        <w:t>seus</w:t>
      </w:r>
      <w:r w:rsidRPr="00E66296">
        <w:rPr>
          <w:rFonts w:asciiTheme="minorHAnsi" w:hAnsiTheme="minorHAnsi" w:cstheme="minorHAnsi"/>
          <w:spacing w:val="-10"/>
        </w:rPr>
        <w:t xml:space="preserve"> </w:t>
      </w:r>
      <w:r w:rsidRPr="00E66296">
        <w:rPr>
          <w:rFonts w:asciiTheme="minorHAnsi" w:hAnsiTheme="minorHAnsi" w:cstheme="minorHAnsi"/>
        </w:rPr>
        <w:t>Anexos,</w:t>
      </w:r>
      <w:r w:rsidRPr="00E66296">
        <w:rPr>
          <w:rFonts w:asciiTheme="minorHAnsi" w:hAnsiTheme="minorHAnsi" w:cstheme="minorHAnsi"/>
          <w:spacing w:val="-9"/>
        </w:rPr>
        <w:t xml:space="preserve"> </w:t>
      </w:r>
      <w:r w:rsidRPr="00E66296">
        <w:rPr>
          <w:rFonts w:asciiTheme="minorHAnsi" w:hAnsiTheme="minorHAnsi" w:cstheme="minorHAnsi"/>
        </w:rPr>
        <w:t>não</w:t>
      </w:r>
      <w:r w:rsidRPr="00E66296">
        <w:rPr>
          <w:rFonts w:asciiTheme="minorHAnsi" w:hAnsiTheme="minorHAnsi" w:cstheme="minorHAnsi"/>
          <w:spacing w:val="-10"/>
        </w:rPr>
        <w:t xml:space="preserve"> </w:t>
      </w:r>
      <w:r w:rsidRPr="00E66296">
        <w:rPr>
          <w:rFonts w:asciiTheme="minorHAnsi" w:hAnsiTheme="minorHAnsi" w:cstheme="minorHAnsi"/>
        </w:rPr>
        <w:t>sendo</w:t>
      </w:r>
      <w:r w:rsidRPr="00E66296">
        <w:rPr>
          <w:rFonts w:asciiTheme="minorHAnsi" w:hAnsiTheme="minorHAnsi" w:cstheme="minorHAnsi"/>
          <w:spacing w:val="-8"/>
        </w:rPr>
        <w:t xml:space="preserve"> </w:t>
      </w:r>
      <w:r w:rsidRPr="00E66296">
        <w:rPr>
          <w:rFonts w:asciiTheme="minorHAnsi" w:hAnsiTheme="minorHAnsi" w:cstheme="minorHAnsi"/>
        </w:rPr>
        <w:t>considerad</w:t>
      </w:r>
      <w:r w:rsidR="000E1C92" w:rsidRPr="00E66296">
        <w:rPr>
          <w:rFonts w:asciiTheme="minorHAnsi" w:hAnsiTheme="minorHAnsi" w:cstheme="minorHAnsi"/>
        </w:rPr>
        <w:t xml:space="preserve">a </w:t>
      </w:r>
      <w:r w:rsidRPr="00E66296">
        <w:rPr>
          <w:rFonts w:asciiTheme="minorHAnsi" w:hAnsiTheme="minorHAnsi" w:cstheme="minorHAnsi"/>
        </w:rPr>
        <w:t>aquela que não corresponda às especificações ali contidas ou que estabeleça vínculo à proposta</w:t>
      </w:r>
      <w:r w:rsidRPr="00E66296">
        <w:rPr>
          <w:rFonts w:asciiTheme="minorHAnsi" w:hAnsiTheme="minorHAnsi" w:cstheme="minorHAnsi"/>
          <w:spacing w:val="-59"/>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outro licitante.</w:t>
      </w:r>
    </w:p>
    <w:p w14:paraId="1B1C740D" w14:textId="256B3030" w:rsidR="00D71BF3" w:rsidRDefault="00D71BF3" w:rsidP="00264957">
      <w:pPr>
        <w:pStyle w:val="PargrafodaLista"/>
        <w:numPr>
          <w:ilvl w:val="1"/>
          <w:numId w:val="2"/>
        </w:numPr>
        <w:tabs>
          <w:tab w:val="left" w:pos="284"/>
          <w:tab w:val="left" w:pos="567"/>
        </w:tabs>
        <w:ind w:left="0" w:right="11" w:firstLine="0"/>
        <w:rPr>
          <w:rFonts w:asciiTheme="minorHAnsi" w:hAnsiTheme="minorHAnsi" w:cstheme="minorHAnsi"/>
        </w:rPr>
      </w:pP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propostas</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contenham</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descrição</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1"/>
        </w:rPr>
        <w:t xml:space="preserve"> </w:t>
      </w:r>
      <w:r w:rsidRPr="00E66296">
        <w:rPr>
          <w:rFonts w:asciiTheme="minorHAnsi" w:hAnsiTheme="minorHAnsi" w:cstheme="minorHAnsi"/>
        </w:rPr>
        <w:t>objeto,</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valor</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documentos</w:t>
      </w:r>
      <w:r w:rsidRPr="00E66296">
        <w:rPr>
          <w:rFonts w:asciiTheme="minorHAnsi" w:hAnsiTheme="minorHAnsi" w:cstheme="minorHAnsi"/>
          <w:spacing w:val="1"/>
        </w:rPr>
        <w:t xml:space="preserve"> </w:t>
      </w:r>
      <w:r w:rsidRPr="00E66296">
        <w:rPr>
          <w:rFonts w:asciiTheme="minorHAnsi" w:hAnsiTheme="minorHAnsi" w:cstheme="minorHAnsi"/>
        </w:rPr>
        <w:t>complementares</w:t>
      </w:r>
      <w:r w:rsidRPr="00E66296">
        <w:rPr>
          <w:rFonts w:asciiTheme="minorHAnsi" w:hAnsiTheme="minorHAnsi" w:cstheme="minorHAnsi"/>
          <w:spacing w:val="-3"/>
        </w:rPr>
        <w:t xml:space="preserve"> </w:t>
      </w:r>
      <w:r w:rsidRPr="00E66296">
        <w:rPr>
          <w:rFonts w:asciiTheme="minorHAnsi" w:hAnsiTheme="minorHAnsi" w:cstheme="minorHAnsi"/>
        </w:rPr>
        <w:t>estarão</w:t>
      </w:r>
      <w:r w:rsidRPr="00E66296">
        <w:rPr>
          <w:rFonts w:asciiTheme="minorHAnsi" w:hAnsiTheme="minorHAnsi" w:cstheme="minorHAnsi"/>
          <w:spacing w:val="-2"/>
        </w:rPr>
        <w:t xml:space="preserve"> </w:t>
      </w:r>
      <w:r w:rsidRPr="00E66296">
        <w:rPr>
          <w:rFonts w:asciiTheme="minorHAnsi" w:hAnsiTheme="minorHAnsi" w:cstheme="minorHAnsi"/>
        </w:rPr>
        <w:t>disponíveis</w:t>
      </w:r>
      <w:r w:rsidRPr="00E66296">
        <w:rPr>
          <w:rFonts w:asciiTheme="minorHAnsi" w:hAnsiTheme="minorHAnsi" w:cstheme="minorHAnsi"/>
          <w:spacing w:val="1"/>
        </w:rPr>
        <w:t xml:space="preserve"> </w:t>
      </w:r>
      <w:r w:rsidRPr="00E66296">
        <w:rPr>
          <w:rFonts w:asciiTheme="minorHAnsi" w:hAnsiTheme="minorHAnsi" w:cstheme="minorHAnsi"/>
        </w:rPr>
        <w:t>na internet,</w:t>
      </w:r>
      <w:r w:rsidRPr="00E66296">
        <w:rPr>
          <w:rFonts w:asciiTheme="minorHAnsi" w:hAnsiTheme="minorHAnsi" w:cstheme="minorHAnsi"/>
          <w:spacing w:val="-1"/>
        </w:rPr>
        <w:t xml:space="preserve"> </w:t>
      </w:r>
      <w:r w:rsidRPr="00E66296">
        <w:rPr>
          <w:rFonts w:asciiTheme="minorHAnsi" w:hAnsiTheme="minorHAnsi" w:cstheme="minorHAnsi"/>
        </w:rPr>
        <w:t>após</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homologação.</w:t>
      </w:r>
    </w:p>
    <w:p w14:paraId="1C246613" w14:textId="77777777" w:rsidR="00264957" w:rsidRPr="00E66296" w:rsidRDefault="00264957" w:rsidP="00264957">
      <w:pPr>
        <w:pStyle w:val="PargrafodaLista"/>
        <w:tabs>
          <w:tab w:val="left" w:pos="284"/>
          <w:tab w:val="left" w:pos="567"/>
        </w:tabs>
        <w:spacing w:before="0"/>
        <w:ind w:left="0" w:right="11" w:firstLine="0"/>
        <w:rPr>
          <w:rFonts w:asciiTheme="minorHAnsi" w:hAnsiTheme="minorHAnsi" w:cstheme="minorHAnsi"/>
        </w:rPr>
      </w:pPr>
    </w:p>
    <w:p w14:paraId="2D9CE94C" w14:textId="77777777" w:rsidR="00D71BF3" w:rsidRPr="00E66296" w:rsidRDefault="00D71BF3" w:rsidP="00264957">
      <w:pPr>
        <w:pStyle w:val="Ttulo2"/>
        <w:numPr>
          <w:ilvl w:val="0"/>
          <w:numId w:val="2"/>
        </w:numPr>
        <w:tabs>
          <w:tab w:val="left" w:pos="426"/>
        </w:tabs>
        <w:spacing w:before="0"/>
        <w:ind w:left="0" w:right="13" w:firstLine="0"/>
        <w:jc w:val="both"/>
        <w:rPr>
          <w:rFonts w:asciiTheme="minorHAnsi" w:hAnsiTheme="minorHAnsi" w:cstheme="minorHAnsi"/>
        </w:rPr>
      </w:pPr>
      <w:r w:rsidRPr="00E66296">
        <w:rPr>
          <w:rFonts w:asciiTheme="minorHAnsi" w:hAnsiTheme="minorHAnsi" w:cstheme="minorHAnsi"/>
        </w:rPr>
        <w:t>DOS</w:t>
      </w:r>
      <w:r w:rsidRPr="00E66296">
        <w:rPr>
          <w:rFonts w:asciiTheme="minorHAnsi" w:hAnsiTheme="minorHAnsi" w:cstheme="minorHAnsi"/>
          <w:spacing w:val="-3"/>
        </w:rPr>
        <w:t xml:space="preserve"> </w:t>
      </w:r>
      <w:r w:rsidRPr="00E66296">
        <w:rPr>
          <w:rFonts w:asciiTheme="minorHAnsi" w:hAnsiTheme="minorHAnsi" w:cstheme="minorHAnsi"/>
        </w:rPr>
        <w:t>RECURSOS</w:t>
      </w:r>
    </w:p>
    <w:p w14:paraId="77AEC287" w14:textId="77777777" w:rsidR="00D71BF3" w:rsidRPr="00E66296" w:rsidRDefault="00D71BF3" w:rsidP="00264957">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Declarado o vencedor e decorrida a fase de regularização fiscal e trabalhista da licitante</w:t>
      </w:r>
      <w:r w:rsidRPr="00E66296">
        <w:rPr>
          <w:rFonts w:asciiTheme="minorHAnsi" w:hAnsiTheme="minorHAnsi" w:cstheme="minorHAnsi"/>
          <w:spacing w:val="1"/>
        </w:rPr>
        <w:t xml:space="preserve"> </w:t>
      </w:r>
      <w:r w:rsidRPr="00E66296">
        <w:rPr>
          <w:rFonts w:asciiTheme="minorHAnsi" w:hAnsiTheme="minorHAnsi" w:cstheme="minorHAnsi"/>
        </w:rPr>
        <w:t>qualificada como microempresa ou empresa de pequeno porte, se for o caso, será concedido o</w:t>
      </w:r>
      <w:r w:rsidRPr="00E66296">
        <w:rPr>
          <w:rFonts w:asciiTheme="minorHAnsi" w:hAnsiTheme="minorHAnsi" w:cstheme="minorHAnsi"/>
          <w:spacing w:val="1"/>
        </w:rPr>
        <w:t xml:space="preserve"> </w:t>
      </w:r>
      <w:r w:rsidRPr="00E66296">
        <w:rPr>
          <w:rFonts w:asciiTheme="minorHAnsi" w:hAnsiTheme="minorHAnsi" w:cstheme="minorHAnsi"/>
        </w:rPr>
        <w:t>prazo de no mínimo trinta minutos, para que qualquer licitante manifeste a intenção de recorrer,</w:t>
      </w:r>
      <w:r w:rsidRPr="00E66296">
        <w:rPr>
          <w:rFonts w:asciiTheme="minorHAnsi" w:hAnsiTheme="minorHAnsi" w:cstheme="minorHAnsi"/>
          <w:spacing w:val="1"/>
        </w:rPr>
        <w:t xml:space="preserve"> </w:t>
      </w:r>
      <w:r w:rsidRPr="00E66296">
        <w:rPr>
          <w:rFonts w:asciiTheme="minorHAnsi" w:hAnsiTheme="minorHAnsi" w:cstheme="minorHAnsi"/>
        </w:rPr>
        <w:t>de forma motivada, isto é, indicando contra qual(is) decisão(ões) pretende recorrer e por quais</w:t>
      </w:r>
      <w:r w:rsidRPr="00E66296">
        <w:rPr>
          <w:rFonts w:asciiTheme="minorHAnsi" w:hAnsiTheme="minorHAnsi" w:cstheme="minorHAnsi"/>
          <w:spacing w:val="1"/>
        </w:rPr>
        <w:t xml:space="preserve"> </w:t>
      </w:r>
      <w:r w:rsidRPr="00E66296">
        <w:rPr>
          <w:rFonts w:asciiTheme="minorHAnsi" w:hAnsiTheme="minorHAnsi" w:cstheme="minorHAnsi"/>
        </w:rPr>
        <w:t>motivos, em</w:t>
      </w:r>
      <w:r w:rsidRPr="00E66296">
        <w:rPr>
          <w:rFonts w:asciiTheme="minorHAnsi" w:hAnsiTheme="minorHAnsi" w:cstheme="minorHAnsi"/>
          <w:spacing w:val="-1"/>
        </w:rPr>
        <w:t xml:space="preserve"> </w:t>
      </w:r>
      <w:r w:rsidRPr="00E66296">
        <w:rPr>
          <w:rFonts w:asciiTheme="minorHAnsi" w:hAnsiTheme="minorHAnsi" w:cstheme="minorHAnsi"/>
        </w:rPr>
        <w:t>campo</w:t>
      </w:r>
      <w:r w:rsidRPr="00E66296">
        <w:rPr>
          <w:rFonts w:asciiTheme="minorHAnsi" w:hAnsiTheme="minorHAnsi" w:cstheme="minorHAnsi"/>
          <w:spacing w:val="-2"/>
        </w:rPr>
        <w:t xml:space="preserve"> </w:t>
      </w:r>
      <w:r w:rsidRPr="00E66296">
        <w:rPr>
          <w:rFonts w:asciiTheme="minorHAnsi" w:hAnsiTheme="minorHAnsi" w:cstheme="minorHAnsi"/>
        </w:rPr>
        <w:t>próprio do sistema.</w:t>
      </w:r>
    </w:p>
    <w:p w14:paraId="3E5306B3" w14:textId="77777777" w:rsidR="00E973C3" w:rsidRPr="00E66296" w:rsidRDefault="00D71BF3" w:rsidP="00264957">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Havendo quem se manifeste, caberá ao Pregoeiro verificar a tempestividade e a existência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motivação</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intenção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recorrer,</w:t>
      </w:r>
      <w:r w:rsidRPr="00E66296">
        <w:rPr>
          <w:rFonts w:asciiTheme="minorHAnsi" w:hAnsiTheme="minorHAnsi" w:cstheme="minorHAnsi"/>
          <w:spacing w:val="1"/>
        </w:rPr>
        <w:t xml:space="preserve"> </w:t>
      </w:r>
      <w:r w:rsidRPr="00E66296">
        <w:rPr>
          <w:rFonts w:asciiTheme="minorHAnsi" w:hAnsiTheme="minorHAnsi" w:cstheme="minorHAnsi"/>
        </w:rPr>
        <w:t>para</w:t>
      </w:r>
      <w:r w:rsidRPr="00E66296">
        <w:rPr>
          <w:rFonts w:asciiTheme="minorHAnsi" w:hAnsiTheme="minorHAnsi" w:cstheme="minorHAnsi"/>
          <w:spacing w:val="1"/>
        </w:rPr>
        <w:t xml:space="preserve"> </w:t>
      </w:r>
      <w:r w:rsidRPr="00E66296">
        <w:rPr>
          <w:rFonts w:asciiTheme="minorHAnsi" w:hAnsiTheme="minorHAnsi" w:cstheme="minorHAnsi"/>
        </w:rPr>
        <w:t>decidir</w:t>
      </w:r>
      <w:r w:rsidRPr="00E66296">
        <w:rPr>
          <w:rFonts w:asciiTheme="minorHAnsi" w:hAnsiTheme="minorHAnsi" w:cstheme="minorHAnsi"/>
          <w:spacing w:val="1"/>
        </w:rPr>
        <w:t xml:space="preserve"> </w:t>
      </w:r>
      <w:r w:rsidRPr="00E66296">
        <w:rPr>
          <w:rFonts w:asciiTheme="minorHAnsi" w:hAnsiTheme="minorHAnsi" w:cstheme="minorHAnsi"/>
        </w:rPr>
        <w:t>se</w:t>
      </w:r>
      <w:r w:rsidRPr="00E66296">
        <w:rPr>
          <w:rFonts w:asciiTheme="minorHAnsi" w:hAnsiTheme="minorHAnsi" w:cstheme="minorHAnsi"/>
          <w:spacing w:val="1"/>
        </w:rPr>
        <w:t xml:space="preserve"> </w:t>
      </w:r>
      <w:r w:rsidRPr="00E66296">
        <w:rPr>
          <w:rFonts w:asciiTheme="minorHAnsi" w:hAnsiTheme="minorHAnsi" w:cstheme="minorHAnsi"/>
        </w:rPr>
        <w:t>admite</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1"/>
        </w:rPr>
        <w:t xml:space="preserve"> </w:t>
      </w:r>
      <w:r w:rsidRPr="00E66296">
        <w:rPr>
          <w:rFonts w:asciiTheme="minorHAnsi" w:hAnsiTheme="minorHAnsi" w:cstheme="minorHAnsi"/>
        </w:rPr>
        <w:t>não</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recurso,</w:t>
      </w:r>
      <w:r w:rsidRPr="00E66296">
        <w:rPr>
          <w:rFonts w:asciiTheme="minorHAnsi" w:hAnsiTheme="minorHAnsi" w:cstheme="minorHAnsi"/>
          <w:spacing w:val="1"/>
        </w:rPr>
        <w:t xml:space="preserve"> </w:t>
      </w:r>
      <w:r w:rsidRPr="00E66296">
        <w:rPr>
          <w:rFonts w:asciiTheme="minorHAnsi" w:hAnsiTheme="minorHAnsi" w:cstheme="minorHAnsi"/>
        </w:rPr>
        <w:t>fundamentadamente.</w:t>
      </w:r>
    </w:p>
    <w:p w14:paraId="1CF40ABF" w14:textId="5A3BAC6F" w:rsidR="00D71BF3" w:rsidRPr="00E66296" w:rsidRDefault="004A3804" w:rsidP="00264957">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noProof/>
        </w:rPr>
        <mc:AlternateContent>
          <mc:Choice Requires="wps">
            <w:drawing>
              <wp:anchor distT="0" distB="0" distL="0" distR="0" simplePos="0" relativeHeight="251665408" behindDoc="1" locked="0" layoutInCell="1" allowOverlap="1" wp14:anchorId="2748263A" wp14:editId="3BA402C5">
                <wp:simplePos x="0" y="0"/>
                <wp:positionH relativeFrom="page">
                  <wp:posOffset>1057910</wp:posOffset>
                </wp:positionH>
                <wp:positionV relativeFrom="paragraph">
                  <wp:posOffset>478155</wp:posOffset>
                </wp:positionV>
                <wp:extent cx="5946775" cy="515620"/>
                <wp:effectExtent l="0" t="0" r="0" b="0"/>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6775" cy="515620"/>
                        </a:xfrm>
                        <a:prstGeom prst="rect">
                          <a:avLst/>
                        </a:prstGeom>
                        <a:solidFill>
                          <a:srgbClr val="FFFFCC"/>
                        </a:solidFill>
                        <a:ln w="6096">
                          <a:solidFill>
                            <a:srgbClr val="1F487C"/>
                          </a:solidFill>
                          <a:prstDash val="solid"/>
                          <a:miter lim="800000"/>
                          <a:headEnd/>
                          <a:tailEnd/>
                        </a:ln>
                      </wps:spPr>
                      <wps:txbx>
                        <w:txbxContent>
                          <w:p w14:paraId="02CB9A1E" w14:textId="77777777" w:rsidR="00D71BF3" w:rsidRDefault="00D71BF3" w:rsidP="00D71BF3">
                            <w:pPr>
                              <w:spacing w:before="17"/>
                              <w:ind w:left="108" w:right="104"/>
                              <w:jc w:val="both"/>
                              <w:rPr>
                                <w:rFonts w:ascii="Arial" w:hAnsi="Arial"/>
                                <w:i/>
                              </w:rPr>
                            </w:pPr>
                            <w:r>
                              <w:rPr>
                                <w:rFonts w:ascii="Arial" w:hAnsi="Arial"/>
                                <w:b/>
                                <w:i/>
                              </w:rPr>
                              <w:t xml:space="preserve">Nota </w:t>
                            </w:r>
                            <w:r>
                              <w:rPr>
                                <w:rFonts w:ascii="Arial" w:hAnsi="Arial"/>
                                <w:b/>
                                <w:i/>
                              </w:rPr>
                              <w:t>explicativa</w:t>
                            </w:r>
                            <w:r>
                              <w:rPr>
                                <w:rFonts w:ascii="Arial" w:hAnsi="Arial"/>
                                <w:i/>
                              </w:rPr>
                              <w:t>: no juízo de admissibilidade das intenções de recurso deve ser avaliada tão</w:t>
                            </w:r>
                            <w:r>
                              <w:rPr>
                                <w:rFonts w:ascii="Arial" w:hAnsi="Arial"/>
                                <w:i/>
                                <w:spacing w:val="-59"/>
                              </w:rPr>
                              <w:t xml:space="preserve"> </w:t>
                            </w:r>
                            <w:r>
                              <w:rPr>
                                <w:rFonts w:ascii="Arial" w:hAnsi="Arial"/>
                                <w:i/>
                              </w:rPr>
                              <w:t>somente a presença dos pressupostos recursais: sucumbência, tempestividade, legitimidade,</w:t>
                            </w:r>
                            <w:r>
                              <w:rPr>
                                <w:rFonts w:ascii="Arial" w:hAnsi="Arial"/>
                                <w:i/>
                                <w:spacing w:val="-59"/>
                              </w:rPr>
                              <w:t xml:space="preserve"> </w:t>
                            </w:r>
                            <w:r>
                              <w:rPr>
                                <w:rFonts w:ascii="Arial" w:hAnsi="Arial"/>
                                <w:i/>
                              </w:rPr>
                              <w:t>interesse</w:t>
                            </w:r>
                            <w:r>
                              <w:rPr>
                                <w:rFonts w:ascii="Arial" w:hAnsi="Arial"/>
                                <w:i/>
                                <w:spacing w:val="-3"/>
                              </w:rPr>
                              <w:t xml:space="preserve"> </w:t>
                            </w:r>
                            <w:r>
                              <w:rPr>
                                <w:rFonts w:ascii="Arial" w:hAnsi="Arial"/>
                                <w:i/>
                              </w:rPr>
                              <w:t>e</w:t>
                            </w:r>
                            <w:r>
                              <w:rPr>
                                <w:rFonts w:ascii="Arial" w:hAnsi="Arial"/>
                                <w:i/>
                                <w:spacing w:val="-2"/>
                              </w:rPr>
                              <w:t xml:space="preserve"> </w:t>
                            </w:r>
                            <w:r>
                              <w:rPr>
                                <w:rFonts w:ascii="Arial" w:hAnsi="Arial"/>
                                <w:i/>
                              </w:rPr>
                              <w:t>motivação</w:t>
                            </w:r>
                            <w:r>
                              <w:rPr>
                                <w:rFonts w:ascii="Arial" w:hAnsi="Arial"/>
                                <w:i/>
                                <w:spacing w:val="-1"/>
                              </w:rPr>
                              <w:t xml:space="preserve"> </w:t>
                            </w:r>
                            <w:r>
                              <w:rPr>
                                <w:rFonts w:ascii="Arial" w:hAnsi="Arial"/>
                                <w:i/>
                              </w:rPr>
                              <w:t>–</w:t>
                            </w:r>
                            <w:r>
                              <w:rPr>
                                <w:rFonts w:ascii="Arial" w:hAnsi="Arial"/>
                                <w:i/>
                                <w:spacing w:val="-2"/>
                              </w:rPr>
                              <w:t xml:space="preserve"> </w:t>
                            </w:r>
                            <w:r>
                              <w:rPr>
                                <w:rFonts w:ascii="Arial" w:hAnsi="Arial"/>
                                <w:i/>
                              </w:rPr>
                              <w:t>TCU Ac.</w:t>
                            </w:r>
                            <w:r>
                              <w:rPr>
                                <w:rFonts w:ascii="Arial" w:hAnsi="Arial"/>
                                <w:i/>
                                <w:spacing w:val="2"/>
                              </w:rPr>
                              <w:t xml:space="preserve"> </w:t>
                            </w:r>
                            <w:r>
                              <w:rPr>
                                <w:rFonts w:ascii="Arial" w:hAnsi="Arial"/>
                                <w:i/>
                              </w:rPr>
                              <w:t>520/2014-Plenário,</w:t>
                            </w:r>
                            <w:r>
                              <w:rPr>
                                <w:rFonts w:ascii="Arial" w:hAnsi="Arial"/>
                                <w:i/>
                                <w:spacing w:val="1"/>
                              </w:rPr>
                              <w:t xml:space="preserve"> </w:t>
                            </w:r>
                            <w:r>
                              <w:rPr>
                                <w:rFonts w:ascii="Arial" w:hAnsi="Arial"/>
                                <w:i/>
                              </w:rPr>
                              <w:t>item</w:t>
                            </w:r>
                            <w:r>
                              <w:rPr>
                                <w:rFonts w:ascii="Arial" w:hAnsi="Arial"/>
                                <w:i/>
                                <w:spacing w:val="-2"/>
                              </w:rPr>
                              <w:t xml:space="preserve"> </w:t>
                            </w:r>
                            <w:r>
                              <w:rPr>
                                <w:rFonts w:ascii="Arial" w:hAnsi="Arial"/>
                                <w:i/>
                              </w:rPr>
                              <w:t>9.5.1.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8263A" id="Caixa de Texto 6" o:spid="_x0000_s1029" type="#_x0000_t202" style="position:absolute;left:0;text-align:left;margin-left:83.3pt;margin-top:37.65pt;width:468.25pt;height:4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" fillcolor="#ffc" strokecolor="#1f487c" strokeweight=".48pt">
                <v:textbox inset="0,0,0,0">
                  <w:txbxContent>
                    <w:p w14:paraId="02CB9A1E" w14:textId="77777777" w:rsidR="00D71BF3" w:rsidRDefault="00D71BF3" w:rsidP="00D71BF3">
                      <w:pPr>
                        <w:spacing w:before="17"/>
                        <w:ind w:left="108" w:right="104"/>
                        <w:jc w:val="both"/>
                        <w:rPr>
                          <w:rFonts w:ascii="Arial" w:hAnsi="Arial"/>
                          <w:i/>
                        </w:rPr>
                      </w:pPr>
                      <w:r>
                        <w:rPr>
                          <w:rFonts w:ascii="Arial" w:hAnsi="Arial"/>
                          <w:b/>
                          <w:i/>
                        </w:rPr>
                        <w:t xml:space="preserve">Nota </w:t>
                      </w:r>
                      <w:r>
                        <w:rPr>
                          <w:rFonts w:ascii="Arial" w:hAnsi="Arial"/>
                          <w:b/>
                          <w:i/>
                        </w:rPr>
                        <w:t>explicativa</w:t>
                      </w:r>
                      <w:r>
                        <w:rPr>
                          <w:rFonts w:ascii="Arial" w:hAnsi="Arial"/>
                          <w:i/>
                        </w:rPr>
                        <w:t>: no juízo de admissibilidade das intenções de recurso deve ser avaliada tão</w:t>
                      </w:r>
                      <w:r>
                        <w:rPr>
                          <w:rFonts w:ascii="Arial" w:hAnsi="Arial"/>
                          <w:i/>
                          <w:spacing w:val="-59"/>
                        </w:rPr>
                        <w:t xml:space="preserve"> </w:t>
                      </w:r>
                      <w:r>
                        <w:rPr>
                          <w:rFonts w:ascii="Arial" w:hAnsi="Arial"/>
                          <w:i/>
                        </w:rPr>
                        <w:t>somente a presença dos pressupostos recursais: sucumbência, tempestividade, legitimidade,</w:t>
                      </w:r>
                      <w:r>
                        <w:rPr>
                          <w:rFonts w:ascii="Arial" w:hAnsi="Arial"/>
                          <w:i/>
                          <w:spacing w:val="-59"/>
                        </w:rPr>
                        <w:t xml:space="preserve"> </w:t>
                      </w:r>
                      <w:r>
                        <w:rPr>
                          <w:rFonts w:ascii="Arial" w:hAnsi="Arial"/>
                          <w:i/>
                        </w:rPr>
                        <w:t>interesse</w:t>
                      </w:r>
                      <w:r>
                        <w:rPr>
                          <w:rFonts w:ascii="Arial" w:hAnsi="Arial"/>
                          <w:i/>
                          <w:spacing w:val="-3"/>
                        </w:rPr>
                        <w:t xml:space="preserve"> </w:t>
                      </w:r>
                      <w:r>
                        <w:rPr>
                          <w:rFonts w:ascii="Arial" w:hAnsi="Arial"/>
                          <w:i/>
                        </w:rPr>
                        <w:t>e</w:t>
                      </w:r>
                      <w:r>
                        <w:rPr>
                          <w:rFonts w:ascii="Arial" w:hAnsi="Arial"/>
                          <w:i/>
                          <w:spacing w:val="-2"/>
                        </w:rPr>
                        <w:t xml:space="preserve"> </w:t>
                      </w:r>
                      <w:r>
                        <w:rPr>
                          <w:rFonts w:ascii="Arial" w:hAnsi="Arial"/>
                          <w:i/>
                        </w:rPr>
                        <w:t>motivação</w:t>
                      </w:r>
                      <w:r>
                        <w:rPr>
                          <w:rFonts w:ascii="Arial" w:hAnsi="Arial"/>
                          <w:i/>
                          <w:spacing w:val="-1"/>
                        </w:rPr>
                        <w:t xml:space="preserve"> </w:t>
                      </w:r>
                      <w:r>
                        <w:rPr>
                          <w:rFonts w:ascii="Arial" w:hAnsi="Arial"/>
                          <w:i/>
                        </w:rPr>
                        <w:t>–</w:t>
                      </w:r>
                      <w:r>
                        <w:rPr>
                          <w:rFonts w:ascii="Arial" w:hAnsi="Arial"/>
                          <w:i/>
                          <w:spacing w:val="-2"/>
                        </w:rPr>
                        <w:t xml:space="preserve"> </w:t>
                      </w:r>
                      <w:r>
                        <w:rPr>
                          <w:rFonts w:ascii="Arial" w:hAnsi="Arial"/>
                          <w:i/>
                        </w:rPr>
                        <w:t>TCU Ac.</w:t>
                      </w:r>
                      <w:r>
                        <w:rPr>
                          <w:rFonts w:ascii="Arial" w:hAnsi="Arial"/>
                          <w:i/>
                          <w:spacing w:val="2"/>
                        </w:rPr>
                        <w:t xml:space="preserve"> </w:t>
                      </w:r>
                      <w:r>
                        <w:rPr>
                          <w:rFonts w:ascii="Arial" w:hAnsi="Arial"/>
                          <w:i/>
                        </w:rPr>
                        <w:t>520/2014-Plenário,</w:t>
                      </w:r>
                      <w:r>
                        <w:rPr>
                          <w:rFonts w:ascii="Arial" w:hAnsi="Arial"/>
                          <w:i/>
                          <w:spacing w:val="1"/>
                        </w:rPr>
                        <w:t xml:space="preserve"> </w:t>
                      </w:r>
                      <w:r>
                        <w:rPr>
                          <w:rFonts w:ascii="Arial" w:hAnsi="Arial"/>
                          <w:i/>
                        </w:rPr>
                        <w:t>item</w:t>
                      </w:r>
                      <w:r>
                        <w:rPr>
                          <w:rFonts w:ascii="Arial" w:hAnsi="Arial"/>
                          <w:i/>
                          <w:spacing w:val="-2"/>
                        </w:rPr>
                        <w:t xml:space="preserve"> </w:t>
                      </w:r>
                      <w:r>
                        <w:rPr>
                          <w:rFonts w:ascii="Arial" w:hAnsi="Arial"/>
                          <w:i/>
                        </w:rPr>
                        <w:t>9.5.1.</w:t>
                      </w:r>
                    </w:p>
                  </w:txbxContent>
                </v:textbox>
                <w10:wrap type="topAndBottom" anchorx="page"/>
              </v:shape>
            </w:pict>
          </mc:Fallback>
        </mc:AlternateContent>
      </w:r>
      <w:r w:rsidR="00D71BF3" w:rsidRPr="00E66296">
        <w:rPr>
          <w:rFonts w:asciiTheme="minorHAnsi" w:hAnsiTheme="minorHAnsi" w:cstheme="minorHAnsi"/>
        </w:rPr>
        <w:t>Nesse momento o Pregoeiro não adentrará no mérito recursal, mas apenas verificará as</w:t>
      </w:r>
      <w:r w:rsidR="00D71BF3" w:rsidRPr="00E66296">
        <w:rPr>
          <w:rFonts w:asciiTheme="minorHAnsi" w:hAnsiTheme="minorHAnsi" w:cstheme="minorHAnsi"/>
          <w:spacing w:val="1"/>
        </w:rPr>
        <w:t xml:space="preserve"> </w:t>
      </w:r>
      <w:r w:rsidR="00D71BF3" w:rsidRPr="00E66296">
        <w:rPr>
          <w:rFonts w:asciiTheme="minorHAnsi" w:hAnsiTheme="minorHAnsi" w:cstheme="minorHAnsi"/>
        </w:rPr>
        <w:t>condições de admissibilidade do</w:t>
      </w:r>
      <w:r w:rsidR="00D71BF3" w:rsidRPr="00E66296">
        <w:rPr>
          <w:rFonts w:asciiTheme="minorHAnsi" w:hAnsiTheme="minorHAnsi" w:cstheme="minorHAnsi"/>
          <w:spacing w:val="-2"/>
        </w:rPr>
        <w:t xml:space="preserve"> </w:t>
      </w:r>
      <w:r w:rsidR="00D71BF3" w:rsidRPr="00E66296">
        <w:rPr>
          <w:rFonts w:asciiTheme="minorHAnsi" w:hAnsiTheme="minorHAnsi" w:cstheme="minorHAnsi"/>
        </w:rPr>
        <w:t>recurso.</w:t>
      </w:r>
    </w:p>
    <w:p w14:paraId="594D0977" w14:textId="77777777" w:rsidR="00D71BF3" w:rsidRPr="00E66296" w:rsidRDefault="00D71BF3" w:rsidP="00264957">
      <w:pPr>
        <w:pStyle w:val="PargrafodaLista"/>
        <w:numPr>
          <w:ilvl w:val="1"/>
          <w:numId w:val="2"/>
        </w:numPr>
        <w:tabs>
          <w:tab w:val="left" w:pos="426"/>
          <w:tab w:val="left" w:pos="567"/>
          <w:tab w:val="left" w:pos="1949"/>
        </w:tabs>
        <w:ind w:left="0" w:firstLine="0"/>
        <w:rPr>
          <w:rFonts w:asciiTheme="minorHAnsi" w:hAnsiTheme="minorHAnsi" w:cstheme="minorHAnsi"/>
        </w:rPr>
      </w:pPr>
      <w:r w:rsidRPr="00E66296">
        <w:rPr>
          <w:rFonts w:asciiTheme="minorHAnsi" w:hAnsiTheme="minorHAnsi" w:cstheme="minorHAnsi"/>
        </w:rPr>
        <w:lastRenderedPageBreak/>
        <w:t>A falta de manifestação motivada do licitante quanto à intenção de recorrer importará a</w:t>
      </w:r>
      <w:r w:rsidRPr="00E66296">
        <w:rPr>
          <w:rFonts w:asciiTheme="minorHAnsi" w:hAnsiTheme="minorHAnsi" w:cstheme="minorHAnsi"/>
          <w:spacing w:val="1"/>
        </w:rPr>
        <w:t xml:space="preserve"> </w:t>
      </w:r>
      <w:r w:rsidRPr="00E66296">
        <w:rPr>
          <w:rFonts w:asciiTheme="minorHAnsi" w:hAnsiTheme="minorHAnsi" w:cstheme="minorHAnsi"/>
        </w:rPr>
        <w:t>decadência</w:t>
      </w:r>
      <w:r w:rsidRPr="00E66296">
        <w:rPr>
          <w:rFonts w:asciiTheme="minorHAnsi" w:hAnsiTheme="minorHAnsi" w:cstheme="minorHAnsi"/>
          <w:spacing w:val="-1"/>
        </w:rPr>
        <w:t xml:space="preserve"> </w:t>
      </w:r>
      <w:r w:rsidRPr="00E66296">
        <w:rPr>
          <w:rFonts w:asciiTheme="minorHAnsi" w:hAnsiTheme="minorHAnsi" w:cstheme="minorHAnsi"/>
        </w:rPr>
        <w:t>desse</w:t>
      </w:r>
      <w:r w:rsidRPr="00E66296">
        <w:rPr>
          <w:rFonts w:asciiTheme="minorHAnsi" w:hAnsiTheme="minorHAnsi" w:cstheme="minorHAnsi"/>
          <w:spacing w:val="-2"/>
        </w:rPr>
        <w:t xml:space="preserve"> </w:t>
      </w:r>
      <w:r w:rsidRPr="00E66296">
        <w:rPr>
          <w:rFonts w:asciiTheme="minorHAnsi" w:hAnsiTheme="minorHAnsi" w:cstheme="minorHAnsi"/>
        </w:rPr>
        <w:t>direito.</w:t>
      </w:r>
    </w:p>
    <w:p w14:paraId="7B711064" w14:textId="7141851E" w:rsidR="00D71BF3" w:rsidRPr="00E66296" w:rsidRDefault="00D71BF3" w:rsidP="00264957">
      <w:pPr>
        <w:pStyle w:val="PargrafodaLista"/>
        <w:numPr>
          <w:ilvl w:val="2"/>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Uma vez admitido o recurso, o recorrente terá, a partir de então, o prazo de três dias para</w:t>
      </w:r>
      <w:r w:rsidR="000E1C92"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apresentar as razões, pelo sistema eletrônico, ficando os demais licitantes, desde logo,</w:t>
      </w:r>
      <w:r w:rsidRPr="00E66296">
        <w:rPr>
          <w:rFonts w:asciiTheme="minorHAnsi" w:hAnsiTheme="minorHAnsi" w:cstheme="minorHAnsi"/>
          <w:spacing w:val="1"/>
        </w:rPr>
        <w:t xml:space="preserve"> </w:t>
      </w:r>
      <w:r w:rsidRPr="00E66296">
        <w:rPr>
          <w:rFonts w:asciiTheme="minorHAnsi" w:hAnsiTheme="minorHAnsi" w:cstheme="minorHAnsi"/>
        </w:rPr>
        <w:t>intimados</w:t>
      </w:r>
      <w:r w:rsidRPr="00E66296">
        <w:rPr>
          <w:rFonts w:asciiTheme="minorHAnsi" w:hAnsiTheme="minorHAnsi" w:cstheme="minorHAnsi"/>
          <w:spacing w:val="-8"/>
        </w:rPr>
        <w:t xml:space="preserve"> </w:t>
      </w:r>
      <w:r w:rsidRPr="00E66296">
        <w:rPr>
          <w:rFonts w:asciiTheme="minorHAnsi" w:hAnsiTheme="minorHAnsi" w:cstheme="minorHAnsi"/>
        </w:rPr>
        <w:t>para,</w:t>
      </w:r>
      <w:r w:rsidRPr="00E66296">
        <w:rPr>
          <w:rFonts w:asciiTheme="minorHAnsi" w:hAnsiTheme="minorHAnsi" w:cstheme="minorHAnsi"/>
          <w:spacing w:val="-11"/>
        </w:rPr>
        <w:t xml:space="preserve"> </w:t>
      </w:r>
      <w:r w:rsidRPr="00E66296">
        <w:rPr>
          <w:rFonts w:asciiTheme="minorHAnsi" w:hAnsiTheme="minorHAnsi" w:cstheme="minorHAnsi"/>
        </w:rPr>
        <w:t>querendo,</w:t>
      </w:r>
      <w:r w:rsidRPr="00E66296">
        <w:rPr>
          <w:rFonts w:asciiTheme="minorHAnsi" w:hAnsiTheme="minorHAnsi" w:cstheme="minorHAnsi"/>
          <w:spacing w:val="-5"/>
        </w:rPr>
        <w:t xml:space="preserve"> </w:t>
      </w:r>
      <w:r w:rsidRPr="00E66296">
        <w:rPr>
          <w:rFonts w:asciiTheme="minorHAnsi" w:hAnsiTheme="minorHAnsi" w:cstheme="minorHAnsi"/>
        </w:rPr>
        <w:t>apresentarem</w:t>
      </w:r>
      <w:r w:rsidRPr="00E66296">
        <w:rPr>
          <w:rFonts w:asciiTheme="minorHAnsi" w:hAnsiTheme="minorHAnsi" w:cstheme="minorHAnsi"/>
          <w:spacing w:val="-6"/>
        </w:rPr>
        <w:t xml:space="preserve"> </w:t>
      </w:r>
      <w:r w:rsidRPr="00E66296">
        <w:rPr>
          <w:rFonts w:asciiTheme="minorHAnsi" w:hAnsiTheme="minorHAnsi" w:cstheme="minorHAnsi"/>
        </w:rPr>
        <w:t>contrarrazões</w:t>
      </w:r>
      <w:r w:rsidRPr="00E66296">
        <w:rPr>
          <w:rFonts w:asciiTheme="minorHAnsi" w:hAnsiTheme="minorHAnsi" w:cstheme="minorHAnsi"/>
          <w:spacing w:val="-7"/>
        </w:rPr>
        <w:t xml:space="preserve"> </w:t>
      </w:r>
      <w:r w:rsidRPr="00E66296">
        <w:rPr>
          <w:rFonts w:asciiTheme="minorHAnsi" w:hAnsiTheme="minorHAnsi" w:cstheme="minorHAnsi"/>
        </w:rPr>
        <w:t>também</w:t>
      </w:r>
      <w:r w:rsidRPr="00E66296">
        <w:rPr>
          <w:rFonts w:asciiTheme="minorHAnsi" w:hAnsiTheme="minorHAnsi" w:cstheme="minorHAnsi"/>
          <w:spacing w:val="-8"/>
        </w:rPr>
        <w:t xml:space="preserve"> </w:t>
      </w:r>
      <w:r w:rsidRPr="00E66296">
        <w:rPr>
          <w:rFonts w:asciiTheme="minorHAnsi" w:hAnsiTheme="minorHAnsi" w:cstheme="minorHAnsi"/>
        </w:rPr>
        <w:t>pelo</w:t>
      </w:r>
      <w:r w:rsidRPr="00E66296">
        <w:rPr>
          <w:rFonts w:asciiTheme="minorHAnsi" w:hAnsiTheme="minorHAnsi" w:cstheme="minorHAnsi"/>
          <w:spacing w:val="-7"/>
        </w:rPr>
        <w:t xml:space="preserve"> </w:t>
      </w:r>
      <w:r w:rsidRPr="00E66296">
        <w:rPr>
          <w:rFonts w:asciiTheme="minorHAnsi" w:hAnsiTheme="minorHAnsi" w:cstheme="minorHAnsi"/>
        </w:rPr>
        <w:t>sistema</w:t>
      </w:r>
      <w:r w:rsidRPr="00E66296">
        <w:rPr>
          <w:rFonts w:asciiTheme="minorHAnsi" w:hAnsiTheme="minorHAnsi" w:cstheme="minorHAnsi"/>
          <w:spacing w:val="-7"/>
        </w:rPr>
        <w:t xml:space="preserve"> </w:t>
      </w:r>
      <w:r w:rsidRPr="00E66296">
        <w:rPr>
          <w:rFonts w:asciiTheme="minorHAnsi" w:hAnsiTheme="minorHAnsi" w:cstheme="minorHAnsi"/>
        </w:rPr>
        <w:t>eletrônico,</w:t>
      </w:r>
      <w:r w:rsidRPr="00E66296">
        <w:rPr>
          <w:rFonts w:asciiTheme="minorHAnsi" w:hAnsiTheme="minorHAnsi" w:cstheme="minorHAnsi"/>
          <w:spacing w:val="-8"/>
        </w:rPr>
        <w:t xml:space="preserve"> </w:t>
      </w:r>
      <w:r w:rsidRPr="00E66296">
        <w:rPr>
          <w:rFonts w:asciiTheme="minorHAnsi" w:hAnsiTheme="minorHAnsi" w:cstheme="minorHAnsi"/>
        </w:rPr>
        <w:t>em</w:t>
      </w:r>
      <w:r w:rsidRPr="00E66296">
        <w:rPr>
          <w:rFonts w:asciiTheme="minorHAnsi" w:hAnsiTheme="minorHAnsi" w:cstheme="minorHAnsi"/>
          <w:spacing w:val="-59"/>
        </w:rPr>
        <w:t xml:space="preserve"> </w:t>
      </w:r>
      <w:r w:rsidRPr="00E66296">
        <w:rPr>
          <w:rFonts w:asciiTheme="minorHAnsi" w:hAnsiTheme="minorHAnsi" w:cstheme="minorHAnsi"/>
        </w:rPr>
        <w:t>outros três dias, que começarão a contar do término do prazo do recorrente, sendo-lhes</w:t>
      </w:r>
      <w:r w:rsidRPr="00E66296">
        <w:rPr>
          <w:rFonts w:asciiTheme="minorHAnsi" w:hAnsiTheme="minorHAnsi" w:cstheme="minorHAnsi"/>
          <w:spacing w:val="1"/>
        </w:rPr>
        <w:t xml:space="preserve"> </w:t>
      </w:r>
      <w:r w:rsidRPr="00E66296">
        <w:rPr>
          <w:rFonts w:asciiTheme="minorHAnsi" w:hAnsiTheme="minorHAnsi" w:cstheme="minorHAnsi"/>
        </w:rPr>
        <w:t>assegurada</w:t>
      </w:r>
      <w:r w:rsidRPr="00E66296">
        <w:rPr>
          <w:rFonts w:asciiTheme="minorHAnsi" w:hAnsiTheme="minorHAnsi" w:cstheme="minorHAnsi"/>
          <w:spacing w:val="-1"/>
        </w:rPr>
        <w:t xml:space="preserve"> </w:t>
      </w:r>
      <w:r w:rsidRPr="00E66296">
        <w:rPr>
          <w:rFonts w:asciiTheme="minorHAnsi" w:hAnsiTheme="minorHAnsi" w:cstheme="minorHAnsi"/>
        </w:rPr>
        <w:t>vista</w:t>
      </w:r>
      <w:r w:rsidRPr="00E66296">
        <w:rPr>
          <w:rFonts w:asciiTheme="minorHAnsi" w:hAnsiTheme="minorHAnsi" w:cstheme="minorHAnsi"/>
          <w:spacing w:val="-1"/>
        </w:rPr>
        <w:t xml:space="preserve"> </w:t>
      </w:r>
      <w:r w:rsidRPr="00E66296">
        <w:rPr>
          <w:rFonts w:asciiTheme="minorHAnsi" w:hAnsiTheme="minorHAnsi" w:cstheme="minorHAnsi"/>
        </w:rPr>
        <w:t>imediata</w:t>
      </w:r>
      <w:r w:rsidRPr="00E66296">
        <w:rPr>
          <w:rFonts w:asciiTheme="minorHAnsi" w:hAnsiTheme="minorHAnsi" w:cstheme="minorHAnsi"/>
          <w:spacing w:val="-1"/>
        </w:rPr>
        <w:t xml:space="preserve"> </w:t>
      </w:r>
      <w:r w:rsidRPr="00E66296">
        <w:rPr>
          <w:rFonts w:asciiTheme="minorHAnsi" w:hAnsiTheme="minorHAnsi" w:cstheme="minorHAnsi"/>
        </w:rPr>
        <w:t>dos</w:t>
      </w:r>
      <w:r w:rsidRPr="00E66296">
        <w:rPr>
          <w:rFonts w:asciiTheme="minorHAnsi" w:hAnsiTheme="minorHAnsi" w:cstheme="minorHAnsi"/>
          <w:spacing w:val="-1"/>
        </w:rPr>
        <w:t xml:space="preserve"> </w:t>
      </w:r>
      <w:r w:rsidRPr="00E66296">
        <w:rPr>
          <w:rFonts w:asciiTheme="minorHAnsi" w:hAnsiTheme="minorHAnsi" w:cstheme="minorHAnsi"/>
        </w:rPr>
        <w:t>elementos</w:t>
      </w:r>
      <w:r w:rsidRPr="00E66296">
        <w:rPr>
          <w:rFonts w:asciiTheme="minorHAnsi" w:hAnsiTheme="minorHAnsi" w:cstheme="minorHAnsi"/>
          <w:spacing w:val="-3"/>
        </w:rPr>
        <w:t xml:space="preserve"> </w:t>
      </w:r>
      <w:r w:rsidRPr="00E66296">
        <w:rPr>
          <w:rFonts w:asciiTheme="minorHAnsi" w:hAnsiTheme="minorHAnsi" w:cstheme="minorHAnsi"/>
        </w:rPr>
        <w:t>indispensáveis à defesa</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seus interesses.</w:t>
      </w:r>
    </w:p>
    <w:p w14:paraId="3B8EB754" w14:textId="77777777" w:rsidR="00D71BF3" w:rsidRPr="00E66296" w:rsidRDefault="00D71BF3" w:rsidP="00264957">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O acolhimento</w:t>
      </w:r>
      <w:r w:rsidRPr="00E66296">
        <w:rPr>
          <w:rFonts w:asciiTheme="minorHAnsi" w:hAnsiTheme="minorHAnsi" w:cstheme="minorHAnsi"/>
          <w:spacing w:val="-2"/>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recurso</w:t>
      </w:r>
      <w:r w:rsidRPr="00E66296">
        <w:rPr>
          <w:rFonts w:asciiTheme="minorHAnsi" w:hAnsiTheme="minorHAnsi" w:cstheme="minorHAnsi"/>
          <w:spacing w:val="-2"/>
        </w:rPr>
        <w:t xml:space="preserve"> </w:t>
      </w:r>
      <w:r w:rsidRPr="00E66296">
        <w:rPr>
          <w:rFonts w:asciiTheme="minorHAnsi" w:hAnsiTheme="minorHAnsi" w:cstheme="minorHAnsi"/>
        </w:rPr>
        <w:t>invalida</w:t>
      </w:r>
      <w:r w:rsidRPr="00E66296">
        <w:rPr>
          <w:rFonts w:asciiTheme="minorHAnsi" w:hAnsiTheme="minorHAnsi" w:cstheme="minorHAnsi"/>
          <w:spacing w:val="-1"/>
        </w:rPr>
        <w:t xml:space="preserve"> </w:t>
      </w:r>
      <w:r w:rsidRPr="00E66296">
        <w:rPr>
          <w:rFonts w:asciiTheme="minorHAnsi" w:hAnsiTheme="minorHAnsi" w:cstheme="minorHAnsi"/>
        </w:rPr>
        <w:t>tão</w:t>
      </w:r>
      <w:r w:rsidRPr="00E66296">
        <w:rPr>
          <w:rFonts w:asciiTheme="minorHAnsi" w:hAnsiTheme="minorHAnsi" w:cstheme="minorHAnsi"/>
          <w:spacing w:val="-2"/>
        </w:rPr>
        <w:t xml:space="preserve"> </w:t>
      </w:r>
      <w:r w:rsidRPr="00E66296">
        <w:rPr>
          <w:rFonts w:asciiTheme="minorHAnsi" w:hAnsiTheme="minorHAnsi" w:cstheme="minorHAnsi"/>
        </w:rPr>
        <w:t>somente</w:t>
      </w:r>
      <w:r w:rsidRPr="00E66296">
        <w:rPr>
          <w:rFonts w:asciiTheme="minorHAnsi" w:hAnsiTheme="minorHAnsi" w:cstheme="minorHAnsi"/>
          <w:spacing w:val="-2"/>
        </w:rPr>
        <w:t xml:space="preserve"> </w:t>
      </w:r>
      <w:r w:rsidRPr="00E66296">
        <w:rPr>
          <w:rFonts w:asciiTheme="minorHAnsi" w:hAnsiTheme="minorHAnsi" w:cstheme="minorHAnsi"/>
        </w:rPr>
        <w:t>os atos</w:t>
      </w:r>
      <w:r w:rsidRPr="00E66296">
        <w:rPr>
          <w:rFonts w:asciiTheme="minorHAnsi" w:hAnsiTheme="minorHAnsi" w:cstheme="minorHAnsi"/>
          <w:spacing w:val="-4"/>
        </w:rPr>
        <w:t xml:space="preserve"> </w:t>
      </w:r>
      <w:r w:rsidRPr="00E66296">
        <w:rPr>
          <w:rFonts w:asciiTheme="minorHAnsi" w:hAnsiTheme="minorHAnsi" w:cstheme="minorHAnsi"/>
        </w:rPr>
        <w:t>insuscetíveis de</w:t>
      </w:r>
      <w:r w:rsidRPr="00E66296">
        <w:rPr>
          <w:rFonts w:asciiTheme="minorHAnsi" w:hAnsiTheme="minorHAnsi" w:cstheme="minorHAnsi"/>
          <w:spacing w:val="-2"/>
        </w:rPr>
        <w:t xml:space="preserve"> </w:t>
      </w:r>
      <w:r w:rsidRPr="00E66296">
        <w:rPr>
          <w:rFonts w:asciiTheme="minorHAnsi" w:hAnsiTheme="minorHAnsi" w:cstheme="minorHAnsi"/>
        </w:rPr>
        <w:t>aproveitamento.</w:t>
      </w:r>
    </w:p>
    <w:p w14:paraId="6D1BD3AD" w14:textId="6FA53D1A" w:rsidR="00D71BF3" w:rsidRDefault="00D71BF3" w:rsidP="00264957">
      <w:pPr>
        <w:pStyle w:val="PargrafodaLista"/>
        <w:numPr>
          <w:ilvl w:val="1"/>
          <w:numId w:val="2"/>
        </w:numPr>
        <w:tabs>
          <w:tab w:val="left" w:pos="426"/>
          <w:tab w:val="left" w:pos="567"/>
          <w:tab w:val="left" w:pos="1949"/>
        </w:tabs>
        <w:ind w:left="0" w:firstLine="0"/>
        <w:rPr>
          <w:rFonts w:asciiTheme="minorHAnsi" w:hAnsiTheme="minorHAnsi" w:cstheme="minorHAnsi"/>
        </w:rPr>
      </w:pPr>
      <w:r w:rsidRPr="00E66296">
        <w:rPr>
          <w:rFonts w:asciiTheme="minorHAnsi" w:hAnsiTheme="minorHAnsi" w:cstheme="minorHAnsi"/>
        </w:rPr>
        <w:t>Os autos do processo permanecerão com vista franqueada aos interessados, no endereço</w:t>
      </w:r>
      <w:r w:rsidRPr="00E66296">
        <w:rPr>
          <w:rFonts w:asciiTheme="minorHAnsi" w:hAnsiTheme="minorHAnsi" w:cstheme="minorHAnsi"/>
          <w:spacing w:val="1"/>
        </w:rPr>
        <w:t xml:space="preserve"> </w:t>
      </w:r>
      <w:r w:rsidRPr="00E66296">
        <w:rPr>
          <w:rFonts w:asciiTheme="minorHAnsi" w:hAnsiTheme="minorHAnsi" w:cstheme="minorHAnsi"/>
        </w:rPr>
        <w:t>constante</w:t>
      </w:r>
      <w:r w:rsidRPr="00E66296">
        <w:rPr>
          <w:rFonts w:asciiTheme="minorHAnsi" w:hAnsiTheme="minorHAnsi" w:cstheme="minorHAnsi"/>
          <w:spacing w:val="-3"/>
        </w:rPr>
        <w:t xml:space="preserve"> </w:t>
      </w:r>
      <w:r w:rsidRPr="00E66296">
        <w:rPr>
          <w:rFonts w:asciiTheme="minorHAnsi" w:hAnsiTheme="minorHAnsi" w:cstheme="minorHAnsi"/>
        </w:rPr>
        <w:t>neste Edital.</w:t>
      </w:r>
    </w:p>
    <w:p w14:paraId="312614B8" w14:textId="77777777" w:rsidR="00264957" w:rsidRPr="00E66296" w:rsidRDefault="00264957" w:rsidP="00264957">
      <w:pPr>
        <w:pStyle w:val="PargrafodaLista"/>
        <w:tabs>
          <w:tab w:val="left" w:pos="426"/>
          <w:tab w:val="left" w:pos="567"/>
          <w:tab w:val="left" w:pos="1949"/>
        </w:tabs>
        <w:spacing w:before="0"/>
        <w:ind w:left="0" w:firstLine="0"/>
        <w:rPr>
          <w:rFonts w:asciiTheme="minorHAnsi" w:hAnsiTheme="minorHAnsi" w:cstheme="minorHAnsi"/>
        </w:rPr>
      </w:pPr>
    </w:p>
    <w:p w14:paraId="5F947C99" w14:textId="77777777" w:rsidR="00D71BF3" w:rsidRPr="00E66296" w:rsidRDefault="00D71BF3" w:rsidP="00264957">
      <w:pPr>
        <w:pStyle w:val="Ttulo2"/>
        <w:numPr>
          <w:ilvl w:val="0"/>
          <w:numId w:val="2"/>
        </w:numPr>
        <w:tabs>
          <w:tab w:val="left" w:pos="426"/>
          <w:tab w:val="left" w:pos="567"/>
          <w:tab w:val="left" w:pos="1767"/>
        </w:tabs>
        <w:spacing w:before="0"/>
        <w:ind w:left="0"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5"/>
        </w:rPr>
        <w:t xml:space="preserve"> </w:t>
      </w:r>
      <w:r w:rsidRPr="00E66296">
        <w:rPr>
          <w:rFonts w:asciiTheme="minorHAnsi" w:hAnsiTheme="minorHAnsi" w:cstheme="minorHAnsi"/>
        </w:rPr>
        <w:t>REABERTURA</w:t>
      </w:r>
      <w:r w:rsidRPr="00E66296">
        <w:rPr>
          <w:rFonts w:asciiTheme="minorHAnsi" w:hAnsiTheme="minorHAnsi" w:cstheme="minorHAnsi"/>
          <w:spacing w:val="-5"/>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SESSÃO</w:t>
      </w:r>
      <w:r w:rsidRPr="00E66296">
        <w:rPr>
          <w:rFonts w:asciiTheme="minorHAnsi" w:hAnsiTheme="minorHAnsi" w:cstheme="minorHAnsi"/>
          <w:spacing w:val="2"/>
        </w:rPr>
        <w:t xml:space="preserve"> </w:t>
      </w:r>
      <w:r w:rsidRPr="00E66296">
        <w:rPr>
          <w:rFonts w:asciiTheme="minorHAnsi" w:hAnsiTheme="minorHAnsi" w:cstheme="minorHAnsi"/>
        </w:rPr>
        <w:t>PÚBLICA</w:t>
      </w:r>
    </w:p>
    <w:p w14:paraId="5E99D8DE" w14:textId="77777777" w:rsidR="00D71BF3" w:rsidRPr="00E66296" w:rsidRDefault="00D71BF3" w:rsidP="00264957">
      <w:pPr>
        <w:pStyle w:val="PargrafodaLista"/>
        <w:numPr>
          <w:ilvl w:val="1"/>
          <w:numId w:val="2"/>
        </w:numPr>
        <w:tabs>
          <w:tab w:val="left" w:pos="426"/>
          <w:tab w:val="left" w:pos="567"/>
          <w:tab w:val="left" w:pos="1949"/>
        </w:tabs>
        <w:ind w:left="0" w:firstLine="0"/>
        <w:rPr>
          <w:rFonts w:asciiTheme="minorHAnsi" w:hAnsiTheme="minorHAnsi" w:cstheme="minorHAnsi"/>
          <w:b/>
        </w:rPr>
      </w:pPr>
      <w:r w:rsidRPr="00E66296">
        <w:rPr>
          <w:rFonts w:asciiTheme="minorHAnsi" w:hAnsiTheme="minorHAnsi" w:cstheme="minorHAnsi"/>
          <w:b/>
        </w:rPr>
        <w:t>A</w:t>
      </w:r>
      <w:r w:rsidRPr="00E66296">
        <w:rPr>
          <w:rFonts w:asciiTheme="minorHAnsi" w:hAnsiTheme="minorHAnsi" w:cstheme="minorHAnsi"/>
          <w:b/>
          <w:spacing w:val="-4"/>
        </w:rPr>
        <w:t xml:space="preserve"> </w:t>
      </w:r>
      <w:r w:rsidRPr="00E66296">
        <w:rPr>
          <w:rFonts w:asciiTheme="minorHAnsi" w:hAnsiTheme="minorHAnsi" w:cstheme="minorHAnsi"/>
          <w:b/>
        </w:rPr>
        <w:t>sessão pública</w:t>
      </w:r>
      <w:r w:rsidRPr="00E66296">
        <w:rPr>
          <w:rFonts w:asciiTheme="minorHAnsi" w:hAnsiTheme="minorHAnsi" w:cstheme="minorHAnsi"/>
          <w:b/>
          <w:spacing w:val="-2"/>
        </w:rPr>
        <w:t xml:space="preserve"> </w:t>
      </w:r>
      <w:r w:rsidRPr="00E66296">
        <w:rPr>
          <w:rFonts w:asciiTheme="minorHAnsi" w:hAnsiTheme="minorHAnsi" w:cstheme="minorHAnsi"/>
          <w:b/>
        </w:rPr>
        <w:t>poderá</w:t>
      </w:r>
      <w:r w:rsidRPr="00E66296">
        <w:rPr>
          <w:rFonts w:asciiTheme="minorHAnsi" w:hAnsiTheme="minorHAnsi" w:cstheme="minorHAnsi"/>
          <w:b/>
          <w:spacing w:val="1"/>
        </w:rPr>
        <w:t xml:space="preserve"> </w:t>
      </w:r>
      <w:r w:rsidRPr="00E66296">
        <w:rPr>
          <w:rFonts w:asciiTheme="minorHAnsi" w:hAnsiTheme="minorHAnsi" w:cstheme="minorHAnsi"/>
          <w:b/>
        </w:rPr>
        <w:t>ser</w:t>
      </w:r>
      <w:r w:rsidRPr="00E66296">
        <w:rPr>
          <w:rFonts w:asciiTheme="minorHAnsi" w:hAnsiTheme="minorHAnsi" w:cstheme="minorHAnsi"/>
          <w:b/>
          <w:spacing w:val="-1"/>
        </w:rPr>
        <w:t xml:space="preserve"> </w:t>
      </w:r>
      <w:r w:rsidRPr="00E66296">
        <w:rPr>
          <w:rFonts w:asciiTheme="minorHAnsi" w:hAnsiTheme="minorHAnsi" w:cstheme="minorHAnsi"/>
          <w:b/>
        </w:rPr>
        <w:t>reaberta:</w:t>
      </w:r>
    </w:p>
    <w:p w14:paraId="3EB40C2B" w14:textId="77777777" w:rsidR="00D71BF3" w:rsidRPr="00E66296" w:rsidRDefault="00D71BF3" w:rsidP="00264957">
      <w:pPr>
        <w:pStyle w:val="PargrafodaLista"/>
        <w:numPr>
          <w:ilvl w:val="2"/>
          <w:numId w:val="2"/>
        </w:numPr>
        <w:tabs>
          <w:tab w:val="left" w:pos="426"/>
          <w:tab w:val="left" w:pos="709"/>
          <w:tab w:val="left" w:pos="2134"/>
        </w:tabs>
        <w:ind w:left="0" w:firstLine="0"/>
        <w:rPr>
          <w:rFonts w:asciiTheme="minorHAnsi" w:hAnsiTheme="minorHAnsi" w:cstheme="minorHAnsi"/>
        </w:rPr>
      </w:pPr>
      <w:r w:rsidRPr="00E66296">
        <w:rPr>
          <w:rFonts w:asciiTheme="minorHAnsi" w:hAnsiTheme="minorHAnsi" w:cstheme="minorHAnsi"/>
        </w:rPr>
        <w:t>Nas</w:t>
      </w:r>
      <w:r w:rsidRPr="00E66296">
        <w:rPr>
          <w:rFonts w:asciiTheme="minorHAnsi" w:hAnsiTheme="minorHAnsi" w:cstheme="minorHAnsi"/>
          <w:spacing w:val="1"/>
        </w:rPr>
        <w:t xml:space="preserve"> </w:t>
      </w:r>
      <w:r w:rsidRPr="00E66296">
        <w:rPr>
          <w:rFonts w:asciiTheme="minorHAnsi" w:hAnsiTheme="minorHAnsi" w:cstheme="minorHAnsi"/>
        </w:rPr>
        <w:t>hipóteses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provimento de recurso</w:t>
      </w:r>
      <w:r w:rsidRPr="00E66296">
        <w:rPr>
          <w:rFonts w:asciiTheme="minorHAnsi" w:hAnsiTheme="minorHAnsi" w:cstheme="minorHAnsi"/>
          <w:spacing w:val="1"/>
        </w:rPr>
        <w:t xml:space="preserve"> </w:t>
      </w:r>
      <w:r w:rsidRPr="00E66296">
        <w:rPr>
          <w:rFonts w:asciiTheme="minorHAnsi" w:hAnsiTheme="minorHAnsi" w:cstheme="minorHAnsi"/>
        </w:rPr>
        <w:t>que leve</w:t>
      </w:r>
      <w:r w:rsidRPr="00E66296">
        <w:rPr>
          <w:rFonts w:asciiTheme="minorHAnsi" w:hAnsiTheme="minorHAnsi" w:cstheme="minorHAnsi"/>
          <w:spacing w:val="1"/>
        </w:rPr>
        <w:t xml:space="preserve"> </w:t>
      </w:r>
      <w:r w:rsidRPr="00E66296">
        <w:rPr>
          <w:rFonts w:asciiTheme="minorHAnsi" w:hAnsiTheme="minorHAnsi" w:cstheme="minorHAnsi"/>
        </w:rPr>
        <w:t>à</w:t>
      </w:r>
      <w:r w:rsidRPr="00E66296">
        <w:rPr>
          <w:rFonts w:asciiTheme="minorHAnsi" w:hAnsiTheme="minorHAnsi" w:cstheme="minorHAnsi"/>
          <w:spacing w:val="1"/>
        </w:rPr>
        <w:t xml:space="preserve"> </w:t>
      </w:r>
      <w:r w:rsidRPr="00E66296">
        <w:rPr>
          <w:rFonts w:asciiTheme="minorHAnsi" w:hAnsiTheme="minorHAnsi" w:cstheme="minorHAnsi"/>
        </w:rPr>
        <w:t>anulação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atos</w:t>
      </w:r>
      <w:r w:rsidRPr="00E66296">
        <w:rPr>
          <w:rFonts w:asciiTheme="minorHAnsi" w:hAnsiTheme="minorHAnsi" w:cstheme="minorHAnsi"/>
          <w:spacing w:val="1"/>
        </w:rPr>
        <w:t xml:space="preserve"> </w:t>
      </w:r>
      <w:r w:rsidRPr="00E66296">
        <w:rPr>
          <w:rFonts w:asciiTheme="minorHAnsi" w:hAnsiTheme="minorHAnsi" w:cstheme="minorHAnsi"/>
        </w:rPr>
        <w:t>anteriores</w:t>
      </w:r>
      <w:r w:rsidRPr="00E66296">
        <w:rPr>
          <w:rFonts w:asciiTheme="minorHAnsi" w:hAnsiTheme="minorHAnsi" w:cstheme="minorHAnsi"/>
          <w:spacing w:val="1"/>
        </w:rPr>
        <w:t xml:space="preserve"> </w:t>
      </w:r>
      <w:r w:rsidRPr="00E66296">
        <w:rPr>
          <w:rFonts w:asciiTheme="minorHAnsi" w:hAnsiTheme="minorHAnsi" w:cstheme="minorHAnsi"/>
        </w:rPr>
        <w:t>à</w:t>
      </w:r>
      <w:r w:rsidRPr="00E66296">
        <w:rPr>
          <w:rFonts w:asciiTheme="minorHAnsi" w:hAnsiTheme="minorHAnsi" w:cstheme="minorHAnsi"/>
          <w:spacing w:val="1"/>
        </w:rPr>
        <w:t xml:space="preserve"> </w:t>
      </w:r>
      <w:r w:rsidRPr="00E66296">
        <w:rPr>
          <w:rFonts w:asciiTheme="minorHAnsi" w:hAnsiTheme="minorHAnsi" w:cstheme="minorHAnsi"/>
        </w:rPr>
        <w:t>realização da sessão pública precedente ou em que seja anulada a própria sessão pública,</w:t>
      </w:r>
      <w:r w:rsidRPr="00E66296">
        <w:rPr>
          <w:rFonts w:asciiTheme="minorHAnsi" w:hAnsiTheme="minorHAnsi" w:cstheme="minorHAnsi"/>
          <w:spacing w:val="-59"/>
        </w:rPr>
        <w:t xml:space="preserve"> </w:t>
      </w:r>
      <w:r w:rsidRPr="00E66296">
        <w:rPr>
          <w:rFonts w:asciiTheme="minorHAnsi" w:hAnsiTheme="minorHAnsi" w:cstheme="minorHAnsi"/>
        </w:rPr>
        <w:t>situação</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que</w:t>
      </w:r>
      <w:r w:rsidRPr="00E66296">
        <w:rPr>
          <w:rFonts w:asciiTheme="minorHAnsi" w:hAnsiTheme="minorHAnsi" w:cstheme="minorHAnsi"/>
          <w:spacing w:val="-2"/>
        </w:rPr>
        <w:t xml:space="preserve"> </w:t>
      </w:r>
      <w:r w:rsidRPr="00E66296">
        <w:rPr>
          <w:rFonts w:asciiTheme="minorHAnsi" w:hAnsiTheme="minorHAnsi" w:cstheme="minorHAnsi"/>
        </w:rPr>
        <w:t>serão</w:t>
      </w:r>
      <w:r w:rsidRPr="00E66296">
        <w:rPr>
          <w:rFonts w:asciiTheme="minorHAnsi" w:hAnsiTheme="minorHAnsi" w:cstheme="minorHAnsi"/>
          <w:spacing w:val="-2"/>
        </w:rPr>
        <w:t xml:space="preserve"> </w:t>
      </w:r>
      <w:r w:rsidRPr="00E66296">
        <w:rPr>
          <w:rFonts w:asciiTheme="minorHAnsi" w:hAnsiTheme="minorHAnsi" w:cstheme="minorHAnsi"/>
        </w:rPr>
        <w:t>repetidos os</w:t>
      </w:r>
      <w:r w:rsidRPr="00E66296">
        <w:rPr>
          <w:rFonts w:asciiTheme="minorHAnsi" w:hAnsiTheme="minorHAnsi" w:cstheme="minorHAnsi"/>
          <w:spacing w:val="-2"/>
        </w:rPr>
        <w:t xml:space="preserve"> </w:t>
      </w:r>
      <w:r w:rsidRPr="00E66296">
        <w:rPr>
          <w:rFonts w:asciiTheme="minorHAnsi" w:hAnsiTheme="minorHAnsi" w:cstheme="minorHAnsi"/>
        </w:rPr>
        <w:t>atos</w:t>
      </w:r>
      <w:r w:rsidRPr="00E66296">
        <w:rPr>
          <w:rFonts w:asciiTheme="minorHAnsi" w:hAnsiTheme="minorHAnsi" w:cstheme="minorHAnsi"/>
          <w:spacing w:val="-2"/>
        </w:rPr>
        <w:t xml:space="preserve"> </w:t>
      </w:r>
      <w:r w:rsidRPr="00E66296">
        <w:rPr>
          <w:rFonts w:asciiTheme="minorHAnsi" w:hAnsiTheme="minorHAnsi" w:cstheme="minorHAnsi"/>
        </w:rPr>
        <w:t>anulados</w:t>
      </w:r>
      <w:r w:rsidRPr="00E66296">
        <w:rPr>
          <w:rFonts w:asciiTheme="minorHAnsi" w:hAnsiTheme="minorHAnsi" w:cstheme="minorHAnsi"/>
          <w:spacing w:val="1"/>
        </w:rPr>
        <w:t xml:space="preserve"> </w:t>
      </w:r>
      <w:r w:rsidRPr="00E66296">
        <w:rPr>
          <w:rFonts w:asciiTheme="minorHAnsi" w:hAnsiTheme="minorHAnsi" w:cstheme="minorHAnsi"/>
        </w:rPr>
        <w:t>e os</w:t>
      </w:r>
      <w:r w:rsidRPr="00E66296">
        <w:rPr>
          <w:rFonts w:asciiTheme="minorHAnsi" w:hAnsiTheme="minorHAnsi" w:cstheme="minorHAnsi"/>
          <w:spacing w:val="-4"/>
        </w:rPr>
        <w:t xml:space="preserve"> </w:t>
      </w:r>
      <w:r w:rsidRPr="00E66296">
        <w:rPr>
          <w:rFonts w:asciiTheme="minorHAnsi" w:hAnsiTheme="minorHAnsi" w:cstheme="minorHAnsi"/>
        </w:rPr>
        <w:t>que</w:t>
      </w:r>
      <w:r w:rsidRPr="00E66296">
        <w:rPr>
          <w:rFonts w:asciiTheme="minorHAnsi" w:hAnsiTheme="minorHAnsi" w:cstheme="minorHAnsi"/>
          <w:spacing w:val="-2"/>
        </w:rPr>
        <w:t xml:space="preserve"> </w:t>
      </w:r>
      <w:r w:rsidRPr="00E66296">
        <w:rPr>
          <w:rFonts w:asciiTheme="minorHAnsi" w:hAnsiTheme="minorHAnsi" w:cstheme="minorHAnsi"/>
        </w:rPr>
        <w:t>dele dependam.</w:t>
      </w:r>
    </w:p>
    <w:p w14:paraId="1C43B64C" w14:textId="77777777" w:rsidR="00D71BF3" w:rsidRPr="00E66296" w:rsidRDefault="00D71BF3" w:rsidP="00264957">
      <w:pPr>
        <w:pStyle w:val="PargrafodaLista"/>
        <w:numPr>
          <w:ilvl w:val="2"/>
          <w:numId w:val="2"/>
        </w:numPr>
        <w:tabs>
          <w:tab w:val="left" w:pos="426"/>
          <w:tab w:val="left" w:pos="709"/>
          <w:tab w:val="left" w:pos="2134"/>
        </w:tabs>
        <w:ind w:left="0" w:firstLine="0"/>
        <w:rPr>
          <w:rFonts w:asciiTheme="minorHAnsi" w:hAnsiTheme="minorHAnsi" w:cstheme="minorHAnsi"/>
        </w:rPr>
      </w:pPr>
      <w:r w:rsidRPr="00E66296">
        <w:rPr>
          <w:rFonts w:asciiTheme="minorHAnsi" w:hAnsiTheme="minorHAnsi" w:cstheme="minorHAnsi"/>
        </w:rPr>
        <w:t>Quando houver erro na aceitação do preço melhor classificado ou quando o licitante</w:t>
      </w:r>
      <w:r w:rsidRPr="00E66296">
        <w:rPr>
          <w:rFonts w:asciiTheme="minorHAnsi" w:hAnsiTheme="minorHAnsi" w:cstheme="minorHAnsi"/>
          <w:spacing w:val="1"/>
        </w:rPr>
        <w:t xml:space="preserve"> </w:t>
      </w:r>
      <w:r w:rsidRPr="00E66296">
        <w:rPr>
          <w:rFonts w:asciiTheme="minorHAnsi" w:hAnsiTheme="minorHAnsi" w:cstheme="minorHAnsi"/>
        </w:rPr>
        <w:t>declarado vencedor não assinar o contrato, não retirar o instrumento equivalente ou não</w:t>
      </w:r>
      <w:r w:rsidRPr="00E66296">
        <w:rPr>
          <w:rFonts w:asciiTheme="minorHAnsi" w:hAnsiTheme="minorHAnsi" w:cstheme="minorHAnsi"/>
          <w:spacing w:val="1"/>
        </w:rPr>
        <w:t xml:space="preserve"> </w:t>
      </w:r>
      <w:r w:rsidRPr="00E66296">
        <w:rPr>
          <w:rFonts w:asciiTheme="minorHAnsi" w:hAnsiTheme="minorHAnsi" w:cstheme="minorHAnsi"/>
        </w:rPr>
        <w:t>comprovar</w:t>
      </w:r>
      <w:r w:rsidRPr="00E66296">
        <w:rPr>
          <w:rFonts w:asciiTheme="minorHAnsi" w:hAnsiTheme="minorHAnsi" w:cstheme="minorHAnsi"/>
          <w:spacing w:val="-7"/>
        </w:rPr>
        <w:t xml:space="preserve"> </w:t>
      </w:r>
      <w:r w:rsidRPr="00E66296">
        <w:rPr>
          <w:rFonts w:asciiTheme="minorHAnsi" w:hAnsiTheme="minorHAnsi" w:cstheme="minorHAnsi"/>
        </w:rPr>
        <w:t>a</w:t>
      </w:r>
      <w:r w:rsidRPr="00E66296">
        <w:rPr>
          <w:rFonts w:asciiTheme="minorHAnsi" w:hAnsiTheme="minorHAnsi" w:cstheme="minorHAnsi"/>
          <w:spacing w:val="-10"/>
        </w:rPr>
        <w:t xml:space="preserve"> </w:t>
      </w:r>
      <w:r w:rsidRPr="00E66296">
        <w:rPr>
          <w:rFonts w:asciiTheme="minorHAnsi" w:hAnsiTheme="minorHAnsi" w:cstheme="minorHAnsi"/>
        </w:rPr>
        <w:t>regularização</w:t>
      </w:r>
      <w:r w:rsidRPr="00E66296">
        <w:rPr>
          <w:rFonts w:asciiTheme="minorHAnsi" w:hAnsiTheme="minorHAnsi" w:cstheme="minorHAnsi"/>
          <w:spacing w:val="-10"/>
        </w:rPr>
        <w:t xml:space="preserve"> </w:t>
      </w:r>
      <w:r w:rsidRPr="00E66296">
        <w:rPr>
          <w:rFonts w:asciiTheme="minorHAnsi" w:hAnsiTheme="minorHAnsi" w:cstheme="minorHAnsi"/>
        </w:rPr>
        <w:t>fiscal</w:t>
      </w:r>
      <w:r w:rsidRPr="00E66296">
        <w:rPr>
          <w:rFonts w:asciiTheme="minorHAnsi" w:hAnsiTheme="minorHAnsi" w:cstheme="minorHAnsi"/>
          <w:spacing w:val="-6"/>
        </w:rPr>
        <w:t xml:space="preserve"> </w:t>
      </w:r>
      <w:r w:rsidRPr="00E66296">
        <w:rPr>
          <w:rFonts w:asciiTheme="minorHAnsi" w:hAnsiTheme="minorHAnsi" w:cstheme="minorHAnsi"/>
        </w:rPr>
        <w:t>e</w:t>
      </w:r>
      <w:r w:rsidRPr="00E66296">
        <w:rPr>
          <w:rFonts w:asciiTheme="minorHAnsi" w:hAnsiTheme="minorHAnsi" w:cstheme="minorHAnsi"/>
          <w:spacing w:val="-8"/>
        </w:rPr>
        <w:t xml:space="preserve"> </w:t>
      </w:r>
      <w:r w:rsidRPr="00E66296">
        <w:rPr>
          <w:rFonts w:asciiTheme="minorHAnsi" w:hAnsiTheme="minorHAnsi" w:cstheme="minorHAnsi"/>
        </w:rPr>
        <w:t>trabalhista,</w:t>
      </w:r>
      <w:r w:rsidRPr="00E66296">
        <w:rPr>
          <w:rFonts w:asciiTheme="minorHAnsi" w:hAnsiTheme="minorHAnsi" w:cstheme="minorHAnsi"/>
          <w:spacing w:val="-9"/>
        </w:rPr>
        <w:t xml:space="preserve"> </w:t>
      </w:r>
      <w:r w:rsidRPr="00E66296">
        <w:rPr>
          <w:rFonts w:asciiTheme="minorHAnsi" w:hAnsiTheme="minorHAnsi" w:cstheme="minorHAnsi"/>
        </w:rPr>
        <w:t>nos</w:t>
      </w:r>
      <w:r w:rsidRPr="00E66296">
        <w:rPr>
          <w:rFonts w:asciiTheme="minorHAnsi" w:hAnsiTheme="minorHAnsi" w:cstheme="minorHAnsi"/>
          <w:spacing w:val="-7"/>
        </w:rPr>
        <w:t xml:space="preserve"> </w:t>
      </w:r>
      <w:r w:rsidRPr="00E66296">
        <w:rPr>
          <w:rFonts w:asciiTheme="minorHAnsi" w:hAnsiTheme="minorHAnsi" w:cstheme="minorHAnsi"/>
        </w:rPr>
        <w:t>termos</w:t>
      </w:r>
      <w:r w:rsidRPr="00E66296">
        <w:rPr>
          <w:rFonts w:asciiTheme="minorHAnsi" w:hAnsiTheme="minorHAnsi" w:cstheme="minorHAnsi"/>
          <w:spacing w:val="-8"/>
        </w:rPr>
        <w:t xml:space="preserve"> </w:t>
      </w:r>
      <w:r w:rsidRPr="00E66296">
        <w:rPr>
          <w:rFonts w:asciiTheme="minorHAnsi" w:hAnsiTheme="minorHAnsi" w:cstheme="minorHAnsi"/>
        </w:rPr>
        <w:t>do</w:t>
      </w:r>
      <w:r w:rsidRPr="00E66296">
        <w:rPr>
          <w:rFonts w:asciiTheme="minorHAnsi" w:hAnsiTheme="minorHAnsi" w:cstheme="minorHAnsi"/>
          <w:spacing w:val="-10"/>
        </w:rPr>
        <w:t xml:space="preserve"> </w:t>
      </w:r>
      <w:r w:rsidRPr="00E66296">
        <w:rPr>
          <w:rFonts w:asciiTheme="minorHAnsi" w:hAnsiTheme="minorHAnsi" w:cstheme="minorHAnsi"/>
        </w:rPr>
        <w:t>art.</w:t>
      </w:r>
      <w:r w:rsidRPr="00E66296">
        <w:rPr>
          <w:rFonts w:asciiTheme="minorHAnsi" w:hAnsiTheme="minorHAnsi" w:cstheme="minorHAnsi"/>
          <w:spacing w:val="-7"/>
        </w:rPr>
        <w:t xml:space="preserve"> </w:t>
      </w:r>
      <w:r w:rsidRPr="00E66296">
        <w:rPr>
          <w:rFonts w:asciiTheme="minorHAnsi" w:hAnsiTheme="minorHAnsi" w:cstheme="minorHAnsi"/>
        </w:rPr>
        <w:t>43,</w:t>
      </w:r>
      <w:r w:rsidRPr="00E66296">
        <w:rPr>
          <w:rFonts w:asciiTheme="minorHAnsi" w:hAnsiTheme="minorHAnsi" w:cstheme="minorHAnsi"/>
          <w:spacing w:val="-7"/>
        </w:rPr>
        <w:t xml:space="preserve"> </w:t>
      </w:r>
      <w:r w:rsidRPr="00E66296">
        <w:rPr>
          <w:rFonts w:asciiTheme="minorHAnsi" w:hAnsiTheme="minorHAnsi" w:cstheme="minorHAnsi"/>
        </w:rPr>
        <w:t>§1º</w:t>
      </w:r>
      <w:r w:rsidRPr="00E66296">
        <w:rPr>
          <w:rFonts w:asciiTheme="minorHAnsi" w:hAnsiTheme="minorHAnsi" w:cstheme="minorHAnsi"/>
          <w:spacing w:val="-7"/>
        </w:rPr>
        <w:t xml:space="preserve"> </w:t>
      </w: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LC</w:t>
      </w:r>
      <w:r w:rsidRPr="00E66296">
        <w:rPr>
          <w:rFonts w:asciiTheme="minorHAnsi" w:hAnsiTheme="minorHAnsi" w:cstheme="minorHAnsi"/>
          <w:spacing w:val="-9"/>
        </w:rPr>
        <w:t xml:space="preserve"> </w:t>
      </w:r>
      <w:r w:rsidRPr="00E66296">
        <w:rPr>
          <w:rFonts w:asciiTheme="minorHAnsi" w:hAnsiTheme="minorHAnsi" w:cstheme="minorHAnsi"/>
        </w:rPr>
        <w:t>nº</w:t>
      </w:r>
      <w:r w:rsidRPr="00E66296">
        <w:rPr>
          <w:rFonts w:asciiTheme="minorHAnsi" w:hAnsiTheme="minorHAnsi" w:cstheme="minorHAnsi"/>
          <w:spacing w:val="-7"/>
        </w:rPr>
        <w:t xml:space="preserve"> </w:t>
      </w:r>
      <w:r w:rsidRPr="00E66296">
        <w:rPr>
          <w:rFonts w:asciiTheme="minorHAnsi" w:hAnsiTheme="minorHAnsi" w:cstheme="minorHAnsi"/>
        </w:rPr>
        <w:t>123/2006.</w:t>
      </w:r>
      <w:r w:rsidRPr="00E66296">
        <w:rPr>
          <w:rFonts w:asciiTheme="minorHAnsi" w:hAnsiTheme="minorHAnsi" w:cstheme="minorHAnsi"/>
          <w:spacing w:val="-59"/>
        </w:rPr>
        <w:t xml:space="preserve"> </w:t>
      </w:r>
      <w:r w:rsidRPr="00E66296">
        <w:rPr>
          <w:rFonts w:asciiTheme="minorHAnsi" w:hAnsiTheme="minorHAnsi" w:cstheme="minorHAnsi"/>
        </w:rPr>
        <w:t>Nessas</w:t>
      </w:r>
      <w:r w:rsidRPr="00E66296">
        <w:rPr>
          <w:rFonts w:asciiTheme="minorHAnsi" w:hAnsiTheme="minorHAnsi" w:cstheme="minorHAnsi"/>
          <w:spacing w:val="1"/>
        </w:rPr>
        <w:t xml:space="preserve"> </w:t>
      </w:r>
      <w:r w:rsidRPr="00E66296">
        <w:rPr>
          <w:rFonts w:asciiTheme="minorHAnsi" w:hAnsiTheme="minorHAnsi" w:cstheme="minorHAnsi"/>
        </w:rPr>
        <w:t>hipóteses,</w:t>
      </w:r>
      <w:r w:rsidRPr="00E66296">
        <w:rPr>
          <w:rFonts w:asciiTheme="minorHAnsi" w:hAnsiTheme="minorHAnsi" w:cstheme="minorHAnsi"/>
          <w:spacing w:val="1"/>
        </w:rPr>
        <w:t xml:space="preserve"> </w:t>
      </w:r>
      <w:r w:rsidRPr="00E66296">
        <w:rPr>
          <w:rFonts w:asciiTheme="minorHAnsi" w:hAnsiTheme="minorHAnsi" w:cstheme="minorHAnsi"/>
        </w:rPr>
        <w:t>serão</w:t>
      </w:r>
      <w:r w:rsidRPr="00E66296">
        <w:rPr>
          <w:rFonts w:asciiTheme="minorHAnsi" w:hAnsiTheme="minorHAnsi" w:cstheme="minorHAnsi"/>
          <w:spacing w:val="1"/>
        </w:rPr>
        <w:t xml:space="preserve"> </w:t>
      </w:r>
      <w:r w:rsidRPr="00E66296">
        <w:rPr>
          <w:rFonts w:asciiTheme="minorHAnsi" w:hAnsiTheme="minorHAnsi" w:cstheme="minorHAnsi"/>
        </w:rPr>
        <w:t>adotados</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procedimentos</w:t>
      </w:r>
      <w:r w:rsidRPr="00E66296">
        <w:rPr>
          <w:rFonts w:asciiTheme="minorHAnsi" w:hAnsiTheme="minorHAnsi" w:cstheme="minorHAnsi"/>
          <w:spacing w:val="1"/>
        </w:rPr>
        <w:t xml:space="preserve"> </w:t>
      </w:r>
      <w:r w:rsidRPr="00E66296">
        <w:rPr>
          <w:rFonts w:asciiTheme="minorHAnsi" w:hAnsiTheme="minorHAnsi" w:cstheme="minorHAnsi"/>
        </w:rPr>
        <w:t>imediatamente</w:t>
      </w:r>
      <w:r w:rsidRPr="00E66296">
        <w:rPr>
          <w:rFonts w:asciiTheme="minorHAnsi" w:hAnsiTheme="minorHAnsi" w:cstheme="minorHAnsi"/>
          <w:spacing w:val="1"/>
        </w:rPr>
        <w:t xml:space="preserve"> </w:t>
      </w:r>
      <w:r w:rsidRPr="00E66296">
        <w:rPr>
          <w:rFonts w:asciiTheme="minorHAnsi" w:hAnsiTheme="minorHAnsi" w:cstheme="minorHAnsi"/>
        </w:rPr>
        <w:t>posteriores</w:t>
      </w:r>
      <w:r w:rsidRPr="00E66296">
        <w:rPr>
          <w:rFonts w:asciiTheme="minorHAnsi" w:hAnsiTheme="minorHAnsi" w:cstheme="minorHAnsi"/>
          <w:spacing w:val="1"/>
        </w:rPr>
        <w:t xml:space="preserve"> </w:t>
      </w:r>
      <w:r w:rsidRPr="00E66296">
        <w:rPr>
          <w:rFonts w:asciiTheme="minorHAnsi" w:hAnsiTheme="minorHAnsi" w:cstheme="minorHAnsi"/>
        </w:rPr>
        <w:t>ao</w:t>
      </w:r>
      <w:r w:rsidRPr="00E66296">
        <w:rPr>
          <w:rFonts w:asciiTheme="minorHAnsi" w:hAnsiTheme="minorHAnsi" w:cstheme="minorHAnsi"/>
          <w:spacing w:val="1"/>
        </w:rPr>
        <w:t xml:space="preserve"> </w:t>
      </w:r>
      <w:r w:rsidRPr="00E66296">
        <w:rPr>
          <w:rFonts w:asciiTheme="minorHAnsi" w:hAnsiTheme="minorHAnsi" w:cstheme="minorHAnsi"/>
        </w:rPr>
        <w:t>encerramento</w:t>
      </w:r>
      <w:r w:rsidRPr="00E66296">
        <w:rPr>
          <w:rFonts w:asciiTheme="minorHAnsi" w:hAnsiTheme="minorHAnsi" w:cstheme="minorHAnsi"/>
          <w:spacing w:val="-2"/>
        </w:rPr>
        <w:t xml:space="preserve"> </w:t>
      </w:r>
      <w:r w:rsidRPr="00E66296">
        <w:rPr>
          <w:rFonts w:asciiTheme="minorHAnsi" w:hAnsiTheme="minorHAnsi" w:cstheme="minorHAnsi"/>
        </w:rPr>
        <w:t>da etapa</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lances.</w:t>
      </w:r>
    </w:p>
    <w:p w14:paraId="6CB551EE" w14:textId="77777777" w:rsidR="00D71BF3" w:rsidRPr="00E66296" w:rsidRDefault="00D71BF3" w:rsidP="00264957">
      <w:pPr>
        <w:pStyle w:val="PargrafodaLista"/>
        <w:numPr>
          <w:ilvl w:val="1"/>
          <w:numId w:val="2"/>
        </w:numPr>
        <w:tabs>
          <w:tab w:val="left" w:pos="567"/>
        </w:tabs>
        <w:ind w:left="0" w:firstLine="0"/>
        <w:rPr>
          <w:rFonts w:asciiTheme="minorHAnsi" w:hAnsiTheme="minorHAnsi" w:cstheme="minorHAnsi"/>
        </w:rPr>
      </w:pPr>
      <w:r w:rsidRPr="00E66296">
        <w:rPr>
          <w:rFonts w:asciiTheme="minorHAnsi" w:hAnsiTheme="minorHAnsi" w:cstheme="minorHAnsi"/>
        </w:rPr>
        <w:t>Todos os licitantes remanescentes deverão ser convocados para acompanhar a sessão</w:t>
      </w:r>
      <w:r w:rsidRPr="00E66296">
        <w:rPr>
          <w:rFonts w:asciiTheme="minorHAnsi" w:hAnsiTheme="minorHAnsi" w:cstheme="minorHAnsi"/>
          <w:spacing w:val="1"/>
        </w:rPr>
        <w:t xml:space="preserve"> </w:t>
      </w:r>
      <w:r w:rsidRPr="00E66296">
        <w:rPr>
          <w:rFonts w:asciiTheme="minorHAnsi" w:hAnsiTheme="minorHAnsi" w:cstheme="minorHAnsi"/>
        </w:rPr>
        <w:t>reaberta.</w:t>
      </w:r>
    </w:p>
    <w:p w14:paraId="03150CE1" w14:textId="77777777" w:rsidR="00D71BF3" w:rsidRPr="00E66296" w:rsidRDefault="00D71BF3" w:rsidP="00264957">
      <w:pPr>
        <w:pStyle w:val="PargrafodaLista"/>
        <w:numPr>
          <w:ilvl w:val="2"/>
          <w:numId w:val="2"/>
        </w:numPr>
        <w:tabs>
          <w:tab w:val="left" w:pos="426"/>
          <w:tab w:val="left" w:pos="709"/>
        </w:tabs>
        <w:ind w:left="0" w:firstLine="0"/>
        <w:rPr>
          <w:rFonts w:asciiTheme="minorHAnsi" w:hAnsiTheme="minorHAnsi" w:cstheme="minorHAnsi"/>
        </w:rPr>
      </w:pPr>
      <w:r w:rsidRPr="00E66296">
        <w:rPr>
          <w:rFonts w:asciiTheme="minorHAnsi" w:hAnsiTheme="minorHAnsi" w:cstheme="minorHAnsi"/>
        </w:rPr>
        <w:t>A convocação se dará por meio do sistema eletrônico (“chat”), e-mail, de acordo com a</w:t>
      </w:r>
      <w:r w:rsidRPr="00E66296">
        <w:rPr>
          <w:rFonts w:asciiTheme="minorHAnsi" w:hAnsiTheme="minorHAnsi" w:cstheme="minorHAnsi"/>
          <w:spacing w:val="1"/>
        </w:rPr>
        <w:t xml:space="preserve"> </w:t>
      </w:r>
      <w:r w:rsidRPr="00E66296">
        <w:rPr>
          <w:rFonts w:asciiTheme="minorHAnsi" w:hAnsiTheme="minorHAnsi" w:cstheme="minorHAnsi"/>
        </w:rPr>
        <w:t>fase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procedimento</w:t>
      </w:r>
      <w:r w:rsidRPr="00E66296">
        <w:rPr>
          <w:rFonts w:asciiTheme="minorHAnsi" w:hAnsiTheme="minorHAnsi" w:cstheme="minorHAnsi"/>
          <w:spacing w:val="-2"/>
        </w:rPr>
        <w:t xml:space="preserve"> </w:t>
      </w:r>
      <w:r w:rsidRPr="00E66296">
        <w:rPr>
          <w:rFonts w:asciiTheme="minorHAnsi" w:hAnsiTheme="minorHAnsi" w:cstheme="minorHAnsi"/>
        </w:rPr>
        <w:t>licitatório.</w:t>
      </w:r>
    </w:p>
    <w:p w14:paraId="599BB920" w14:textId="2DA17F5C" w:rsidR="00D71BF3" w:rsidRDefault="00D71BF3" w:rsidP="00264957">
      <w:pPr>
        <w:pStyle w:val="PargrafodaLista"/>
        <w:numPr>
          <w:ilvl w:val="2"/>
          <w:numId w:val="2"/>
        </w:numPr>
        <w:tabs>
          <w:tab w:val="left" w:pos="426"/>
          <w:tab w:val="left" w:pos="709"/>
        </w:tabs>
        <w:ind w:left="0"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convocação</w:t>
      </w:r>
      <w:r w:rsidRPr="00E66296">
        <w:rPr>
          <w:rFonts w:asciiTheme="minorHAnsi" w:hAnsiTheme="minorHAnsi" w:cstheme="minorHAnsi"/>
          <w:spacing w:val="1"/>
        </w:rPr>
        <w:t xml:space="preserve"> </w:t>
      </w:r>
      <w:r w:rsidRPr="00E66296">
        <w:rPr>
          <w:rFonts w:asciiTheme="minorHAnsi" w:hAnsiTheme="minorHAnsi" w:cstheme="minorHAnsi"/>
        </w:rPr>
        <w:t>feita</w:t>
      </w:r>
      <w:r w:rsidRPr="00E66296">
        <w:rPr>
          <w:rFonts w:asciiTheme="minorHAnsi" w:hAnsiTheme="minorHAnsi" w:cstheme="minorHAnsi"/>
          <w:spacing w:val="1"/>
        </w:rPr>
        <w:t xml:space="preserve"> </w:t>
      </w:r>
      <w:r w:rsidRPr="00E66296">
        <w:rPr>
          <w:rFonts w:asciiTheme="minorHAnsi" w:hAnsiTheme="minorHAnsi" w:cstheme="minorHAnsi"/>
        </w:rPr>
        <w:t>por</w:t>
      </w:r>
      <w:r w:rsidRPr="00E66296">
        <w:rPr>
          <w:rFonts w:asciiTheme="minorHAnsi" w:hAnsiTheme="minorHAnsi" w:cstheme="minorHAnsi"/>
          <w:spacing w:val="1"/>
        </w:rPr>
        <w:t xml:space="preserve"> </w:t>
      </w:r>
      <w:r w:rsidRPr="00E66296">
        <w:rPr>
          <w:rFonts w:asciiTheme="minorHAnsi" w:hAnsiTheme="minorHAnsi" w:cstheme="minorHAnsi"/>
        </w:rPr>
        <w:t>e-mail</w:t>
      </w:r>
      <w:r w:rsidRPr="00E66296">
        <w:rPr>
          <w:rFonts w:asciiTheme="minorHAnsi" w:hAnsiTheme="minorHAnsi" w:cstheme="minorHAnsi"/>
          <w:spacing w:val="1"/>
        </w:rPr>
        <w:t xml:space="preserve"> </w:t>
      </w:r>
      <w:r w:rsidRPr="00E66296">
        <w:rPr>
          <w:rFonts w:asciiTheme="minorHAnsi" w:hAnsiTheme="minorHAnsi" w:cstheme="minorHAnsi"/>
        </w:rPr>
        <w:t>dar-se-á</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acordo</w:t>
      </w:r>
      <w:r w:rsidRPr="00E66296">
        <w:rPr>
          <w:rFonts w:asciiTheme="minorHAnsi" w:hAnsiTheme="minorHAnsi" w:cstheme="minorHAnsi"/>
          <w:spacing w:val="1"/>
        </w:rPr>
        <w:t xml:space="preserve"> </w:t>
      </w:r>
      <w:r w:rsidRPr="00E66296">
        <w:rPr>
          <w:rFonts w:asciiTheme="minorHAnsi" w:hAnsiTheme="minorHAnsi" w:cstheme="minorHAnsi"/>
        </w:rPr>
        <w:t>com</w:t>
      </w:r>
      <w:r w:rsidRPr="00E66296">
        <w:rPr>
          <w:rFonts w:asciiTheme="minorHAnsi" w:hAnsiTheme="minorHAnsi" w:cstheme="minorHAnsi"/>
          <w:spacing w:val="1"/>
        </w:rPr>
        <w:t xml:space="preserve"> </w:t>
      </w:r>
      <w:r w:rsidRPr="00E66296">
        <w:rPr>
          <w:rFonts w:asciiTheme="minorHAnsi" w:hAnsiTheme="minorHAnsi" w:cstheme="minorHAnsi"/>
        </w:rPr>
        <w:t>os</w:t>
      </w:r>
      <w:r w:rsidRPr="00E66296">
        <w:rPr>
          <w:rFonts w:asciiTheme="minorHAnsi" w:hAnsiTheme="minorHAnsi" w:cstheme="minorHAnsi"/>
          <w:spacing w:val="1"/>
        </w:rPr>
        <w:t xml:space="preserve"> </w:t>
      </w:r>
      <w:r w:rsidRPr="00E66296">
        <w:rPr>
          <w:rFonts w:asciiTheme="minorHAnsi" w:hAnsiTheme="minorHAnsi" w:cstheme="minorHAnsi"/>
        </w:rPr>
        <w:t>dados</w:t>
      </w:r>
      <w:r w:rsidRPr="00E66296">
        <w:rPr>
          <w:rFonts w:asciiTheme="minorHAnsi" w:hAnsiTheme="minorHAnsi" w:cstheme="minorHAnsi"/>
          <w:spacing w:val="1"/>
        </w:rPr>
        <w:t xml:space="preserve"> </w:t>
      </w:r>
      <w:r w:rsidRPr="00E66296">
        <w:rPr>
          <w:rFonts w:asciiTheme="minorHAnsi" w:hAnsiTheme="minorHAnsi" w:cstheme="minorHAnsi"/>
        </w:rPr>
        <w:t>contidos</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BNC</w:t>
      </w:r>
      <w:r w:rsidRPr="00E66296">
        <w:rPr>
          <w:rFonts w:asciiTheme="minorHAnsi" w:hAnsiTheme="minorHAnsi" w:cstheme="minorHAnsi"/>
          <w:spacing w:val="-59"/>
        </w:rPr>
        <w:t xml:space="preserve"> </w:t>
      </w:r>
      <w:r w:rsidRPr="00E66296">
        <w:rPr>
          <w:rFonts w:asciiTheme="minorHAnsi" w:hAnsiTheme="minorHAnsi" w:cstheme="minorHAnsi"/>
        </w:rPr>
        <w:t>COMPRAS,</w:t>
      </w:r>
      <w:r w:rsidRPr="00E66296">
        <w:rPr>
          <w:rFonts w:asciiTheme="minorHAnsi" w:hAnsiTheme="minorHAnsi" w:cstheme="minorHAnsi"/>
          <w:spacing w:val="-1"/>
        </w:rPr>
        <w:t xml:space="preserve"> </w:t>
      </w:r>
      <w:r w:rsidRPr="00E66296">
        <w:rPr>
          <w:rFonts w:asciiTheme="minorHAnsi" w:hAnsiTheme="minorHAnsi" w:cstheme="minorHAnsi"/>
        </w:rPr>
        <w:t>sendo</w:t>
      </w:r>
      <w:r w:rsidRPr="00E66296">
        <w:rPr>
          <w:rFonts w:asciiTheme="minorHAnsi" w:hAnsiTheme="minorHAnsi" w:cstheme="minorHAnsi"/>
          <w:spacing w:val="-4"/>
        </w:rPr>
        <w:t xml:space="preserve"> </w:t>
      </w:r>
      <w:r w:rsidRPr="00E66296">
        <w:rPr>
          <w:rFonts w:asciiTheme="minorHAnsi" w:hAnsiTheme="minorHAnsi" w:cstheme="minorHAnsi"/>
        </w:rPr>
        <w:t>responsabilidade</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licitante</w:t>
      </w:r>
      <w:r w:rsidRPr="00E66296">
        <w:rPr>
          <w:rFonts w:asciiTheme="minorHAnsi" w:hAnsiTheme="minorHAnsi" w:cstheme="minorHAnsi"/>
          <w:spacing w:val="-4"/>
        </w:rPr>
        <w:t xml:space="preserve"> </w:t>
      </w:r>
      <w:r w:rsidRPr="00E66296">
        <w:rPr>
          <w:rFonts w:asciiTheme="minorHAnsi" w:hAnsiTheme="minorHAnsi" w:cstheme="minorHAnsi"/>
        </w:rPr>
        <w:t>manter</w:t>
      </w:r>
      <w:r w:rsidRPr="00E66296">
        <w:rPr>
          <w:rFonts w:asciiTheme="minorHAnsi" w:hAnsiTheme="minorHAnsi" w:cstheme="minorHAnsi"/>
          <w:spacing w:val="-2"/>
        </w:rPr>
        <w:t xml:space="preserve"> </w:t>
      </w:r>
      <w:r w:rsidRPr="00E66296">
        <w:rPr>
          <w:rFonts w:asciiTheme="minorHAnsi" w:hAnsiTheme="minorHAnsi" w:cstheme="minorHAnsi"/>
        </w:rPr>
        <w:t>seus</w:t>
      </w:r>
      <w:r w:rsidRPr="00E66296">
        <w:rPr>
          <w:rFonts w:asciiTheme="minorHAnsi" w:hAnsiTheme="minorHAnsi" w:cstheme="minorHAnsi"/>
          <w:spacing w:val="-1"/>
        </w:rPr>
        <w:t xml:space="preserve"> </w:t>
      </w:r>
      <w:r w:rsidRPr="00E66296">
        <w:rPr>
          <w:rFonts w:asciiTheme="minorHAnsi" w:hAnsiTheme="minorHAnsi" w:cstheme="minorHAnsi"/>
        </w:rPr>
        <w:t>dados</w:t>
      </w:r>
      <w:r w:rsidRPr="00E66296">
        <w:rPr>
          <w:rFonts w:asciiTheme="minorHAnsi" w:hAnsiTheme="minorHAnsi" w:cstheme="minorHAnsi"/>
          <w:spacing w:val="-4"/>
        </w:rPr>
        <w:t xml:space="preserve"> </w:t>
      </w:r>
      <w:r w:rsidRPr="00E66296">
        <w:rPr>
          <w:rFonts w:asciiTheme="minorHAnsi" w:hAnsiTheme="minorHAnsi" w:cstheme="minorHAnsi"/>
        </w:rPr>
        <w:t>cadastrais</w:t>
      </w:r>
      <w:r w:rsidRPr="00E66296">
        <w:rPr>
          <w:rFonts w:asciiTheme="minorHAnsi" w:hAnsiTheme="minorHAnsi" w:cstheme="minorHAnsi"/>
          <w:spacing w:val="-5"/>
        </w:rPr>
        <w:t xml:space="preserve"> </w:t>
      </w:r>
      <w:r w:rsidRPr="00E66296">
        <w:rPr>
          <w:rFonts w:asciiTheme="minorHAnsi" w:hAnsiTheme="minorHAnsi" w:cstheme="minorHAnsi"/>
        </w:rPr>
        <w:t>atualizados.</w:t>
      </w:r>
    </w:p>
    <w:p w14:paraId="279FB674" w14:textId="77777777" w:rsidR="000F3154" w:rsidRPr="00E66296" w:rsidRDefault="000F3154" w:rsidP="000F3154">
      <w:pPr>
        <w:pStyle w:val="PargrafodaLista"/>
        <w:tabs>
          <w:tab w:val="left" w:pos="426"/>
          <w:tab w:val="left" w:pos="709"/>
        </w:tabs>
        <w:ind w:left="0" w:firstLine="0"/>
        <w:rPr>
          <w:rFonts w:asciiTheme="minorHAnsi" w:hAnsiTheme="minorHAnsi" w:cstheme="minorHAnsi"/>
        </w:rPr>
      </w:pPr>
    </w:p>
    <w:p w14:paraId="4619F2F8" w14:textId="77777777" w:rsidR="00D71BF3" w:rsidRPr="00E66296" w:rsidRDefault="00D71BF3" w:rsidP="00817EEB">
      <w:pPr>
        <w:pStyle w:val="Ttulo2"/>
        <w:numPr>
          <w:ilvl w:val="0"/>
          <w:numId w:val="2"/>
        </w:numPr>
        <w:tabs>
          <w:tab w:val="left" w:pos="426"/>
          <w:tab w:val="left" w:pos="1767"/>
        </w:tabs>
        <w:spacing w:before="120"/>
        <w:ind w:left="0" w:firstLine="0"/>
        <w:jc w:val="both"/>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4"/>
        </w:rPr>
        <w:t xml:space="preserve"> </w:t>
      </w:r>
      <w:r w:rsidRPr="00E66296">
        <w:rPr>
          <w:rFonts w:asciiTheme="minorHAnsi" w:hAnsiTheme="minorHAnsi" w:cstheme="minorHAnsi"/>
        </w:rPr>
        <w:t>ADJUDICAÇÃO</w:t>
      </w:r>
      <w:r w:rsidRPr="00E66296">
        <w:rPr>
          <w:rFonts w:asciiTheme="minorHAnsi" w:hAnsiTheme="minorHAnsi" w:cstheme="minorHAnsi"/>
          <w:spacing w:val="-3"/>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HOMOLOGAÇÃO</w:t>
      </w:r>
    </w:p>
    <w:p w14:paraId="6C8AE59D" w14:textId="36EA2C10" w:rsidR="00D71BF3" w:rsidRPr="00E66296" w:rsidRDefault="00D71BF3" w:rsidP="00817EEB">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O objeto da licitação será adjudicado ao licitante declarado vencedor, por ato do Pregoeiro,</w:t>
      </w:r>
      <w:r w:rsidRPr="00E66296">
        <w:rPr>
          <w:rFonts w:asciiTheme="minorHAnsi" w:hAnsiTheme="minorHAnsi" w:cstheme="minorHAnsi"/>
          <w:spacing w:val="-59"/>
        </w:rPr>
        <w:t xml:space="preserve"> </w:t>
      </w:r>
      <w:r w:rsidRPr="00E66296">
        <w:rPr>
          <w:rFonts w:asciiTheme="minorHAnsi" w:hAnsiTheme="minorHAnsi" w:cstheme="minorHAnsi"/>
        </w:rPr>
        <w:t>caso</w:t>
      </w:r>
      <w:r w:rsidRPr="00E66296">
        <w:rPr>
          <w:rFonts w:asciiTheme="minorHAnsi" w:hAnsiTheme="minorHAnsi" w:cstheme="minorHAnsi"/>
          <w:spacing w:val="-12"/>
        </w:rPr>
        <w:t xml:space="preserve"> </w:t>
      </w:r>
      <w:r w:rsidRPr="00E66296">
        <w:rPr>
          <w:rFonts w:asciiTheme="minorHAnsi" w:hAnsiTheme="minorHAnsi" w:cstheme="minorHAnsi"/>
        </w:rPr>
        <w:t>não</w:t>
      </w:r>
      <w:r w:rsidRPr="00E66296">
        <w:rPr>
          <w:rFonts w:asciiTheme="minorHAnsi" w:hAnsiTheme="minorHAnsi" w:cstheme="minorHAnsi"/>
          <w:spacing w:val="-13"/>
        </w:rPr>
        <w:t xml:space="preserve"> </w:t>
      </w:r>
      <w:r w:rsidRPr="00E66296">
        <w:rPr>
          <w:rFonts w:asciiTheme="minorHAnsi" w:hAnsiTheme="minorHAnsi" w:cstheme="minorHAnsi"/>
        </w:rPr>
        <w:t>haja</w:t>
      </w:r>
      <w:r w:rsidRPr="00E66296">
        <w:rPr>
          <w:rFonts w:asciiTheme="minorHAnsi" w:hAnsiTheme="minorHAnsi" w:cstheme="minorHAnsi"/>
          <w:spacing w:val="-10"/>
        </w:rPr>
        <w:t xml:space="preserve"> </w:t>
      </w:r>
      <w:r w:rsidRPr="00E66296">
        <w:rPr>
          <w:rFonts w:asciiTheme="minorHAnsi" w:hAnsiTheme="minorHAnsi" w:cstheme="minorHAnsi"/>
        </w:rPr>
        <w:t>interposição</w:t>
      </w:r>
      <w:r w:rsidRPr="00E66296">
        <w:rPr>
          <w:rFonts w:asciiTheme="minorHAnsi" w:hAnsiTheme="minorHAnsi" w:cstheme="minorHAnsi"/>
          <w:spacing w:val="-11"/>
        </w:rPr>
        <w:t xml:space="preserve"> </w:t>
      </w:r>
      <w:r w:rsidRPr="00E66296">
        <w:rPr>
          <w:rFonts w:asciiTheme="minorHAnsi" w:hAnsiTheme="minorHAnsi" w:cstheme="minorHAnsi"/>
        </w:rPr>
        <w:t>de</w:t>
      </w:r>
      <w:r w:rsidRPr="00E66296">
        <w:rPr>
          <w:rFonts w:asciiTheme="minorHAnsi" w:hAnsiTheme="minorHAnsi" w:cstheme="minorHAnsi"/>
          <w:spacing w:val="-13"/>
        </w:rPr>
        <w:t xml:space="preserve"> </w:t>
      </w:r>
      <w:r w:rsidRPr="00E66296">
        <w:rPr>
          <w:rFonts w:asciiTheme="minorHAnsi" w:hAnsiTheme="minorHAnsi" w:cstheme="minorHAnsi"/>
        </w:rPr>
        <w:t>recurso,</w:t>
      </w:r>
      <w:r w:rsidRPr="00E66296">
        <w:rPr>
          <w:rFonts w:asciiTheme="minorHAnsi" w:hAnsiTheme="minorHAnsi" w:cstheme="minorHAnsi"/>
          <w:spacing w:val="-12"/>
        </w:rPr>
        <w:t xml:space="preserve"> </w:t>
      </w:r>
      <w:r w:rsidRPr="00E66296">
        <w:rPr>
          <w:rFonts w:asciiTheme="minorHAnsi" w:hAnsiTheme="minorHAnsi" w:cstheme="minorHAnsi"/>
        </w:rPr>
        <w:t>ou</w:t>
      </w:r>
      <w:r w:rsidRPr="00E66296">
        <w:rPr>
          <w:rFonts w:asciiTheme="minorHAnsi" w:hAnsiTheme="minorHAnsi" w:cstheme="minorHAnsi"/>
          <w:spacing w:val="-13"/>
        </w:rPr>
        <w:t xml:space="preserve"> </w:t>
      </w:r>
      <w:r w:rsidRPr="00E66296">
        <w:rPr>
          <w:rFonts w:asciiTheme="minorHAnsi" w:hAnsiTheme="minorHAnsi" w:cstheme="minorHAnsi"/>
        </w:rPr>
        <w:t>pela</w:t>
      </w:r>
      <w:r w:rsidRPr="00E66296">
        <w:rPr>
          <w:rFonts w:asciiTheme="minorHAnsi" w:hAnsiTheme="minorHAnsi" w:cstheme="minorHAnsi"/>
          <w:spacing w:val="-11"/>
        </w:rPr>
        <w:t xml:space="preserve"> </w:t>
      </w:r>
      <w:r w:rsidRPr="00E66296">
        <w:rPr>
          <w:rFonts w:asciiTheme="minorHAnsi" w:hAnsiTheme="minorHAnsi" w:cstheme="minorHAnsi"/>
        </w:rPr>
        <w:t>autoridade</w:t>
      </w:r>
      <w:r w:rsidRPr="00E66296">
        <w:rPr>
          <w:rFonts w:asciiTheme="minorHAnsi" w:hAnsiTheme="minorHAnsi" w:cstheme="minorHAnsi"/>
          <w:spacing w:val="-12"/>
        </w:rPr>
        <w:t xml:space="preserve"> </w:t>
      </w:r>
      <w:r w:rsidRPr="00E66296">
        <w:rPr>
          <w:rFonts w:asciiTheme="minorHAnsi" w:hAnsiTheme="minorHAnsi" w:cstheme="minorHAnsi"/>
        </w:rPr>
        <w:t>competente,</w:t>
      </w:r>
      <w:r w:rsidRPr="00E66296">
        <w:rPr>
          <w:rFonts w:asciiTheme="minorHAnsi" w:hAnsiTheme="minorHAnsi" w:cstheme="minorHAnsi"/>
          <w:spacing w:val="-11"/>
        </w:rPr>
        <w:t xml:space="preserve"> </w:t>
      </w:r>
      <w:r w:rsidRPr="00E66296">
        <w:rPr>
          <w:rFonts w:asciiTheme="minorHAnsi" w:hAnsiTheme="minorHAnsi" w:cstheme="minorHAnsi"/>
        </w:rPr>
        <w:t>após</w:t>
      </w:r>
      <w:r w:rsidRPr="00E66296">
        <w:rPr>
          <w:rFonts w:asciiTheme="minorHAnsi" w:hAnsiTheme="minorHAnsi" w:cstheme="minorHAnsi"/>
          <w:spacing w:val="-10"/>
        </w:rPr>
        <w:t xml:space="preserve"> </w:t>
      </w:r>
      <w:r w:rsidRPr="00E66296">
        <w:rPr>
          <w:rFonts w:asciiTheme="minorHAnsi" w:hAnsiTheme="minorHAnsi" w:cstheme="minorHAnsi"/>
        </w:rPr>
        <w:t>a</w:t>
      </w:r>
      <w:r w:rsidRPr="00E66296">
        <w:rPr>
          <w:rFonts w:asciiTheme="minorHAnsi" w:hAnsiTheme="minorHAnsi" w:cstheme="minorHAnsi"/>
          <w:spacing w:val="-13"/>
        </w:rPr>
        <w:t xml:space="preserve"> </w:t>
      </w:r>
      <w:r w:rsidRPr="00E66296">
        <w:rPr>
          <w:rFonts w:asciiTheme="minorHAnsi" w:hAnsiTheme="minorHAnsi" w:cstheme="minorHAnsi"/>
        </w:rPr>
        <w:t>regular</w:t>
      </w:r>
      <w:r w:rsidRPr="00E66296">
        <w:rPr>
          <w:rFonts w:asciiTheme="minorHAnsi" w:hAnsiTheme="minorHAnsi" w:cstheme="minorHAnsi"/>
          <w:spacing w:val="-12"/>
        </w:rPr>
        <w:t xml:space="preserve"> </w:t>
      </w:r>
      <w:r w:rsidRPr="00E66296">
        <w:rPr>
          <w:rFonts w:asciiTheme="minorHAnsi" w:hAnsiTheme="minorHAnsi" w:cstheme="minorHAnsi"/>
        </w:rPr>
        <w:t>decisão</w:t>
      </w:r>
      <w:r w:rsidRPr="00E66296">
        <w:rPr>
          <w:rFonts w:asciiTheme="minorHAnsi" w:hAnsiTheme="minorHAnsi" w:cstheme="minorHAnsi"/>
          <w:spacing w:val="-13"/>
        </w:rPr>
        <w:t xml:space="preserve"> </w:t>
      </w:r>
      <w:r w:rsidRPr="00E66296">
        <w:rPr>
          <w:rFonts w:asciiTheme="minorHAnsi" w:hAnsiTheme="minorHAnsi" w:cstheme="minorHAnsi"/>
        </w:rPr>
        <w:t>dos</w:t>
      </w:r>
      <w:r w:rsidR="008306BA"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recursos</w:t>
      </w:r>
      <w:r w:rsidRPr="00E66296">
        <w:rPr>
          <w:rFonts w:asciiTheme="minorHAnsi" w:hAnsiTheme="minorHAnsi" w:cstheme="minorHAnsi"/>
          <w:spacing w:val="-2"/>
        </w:rPr>
        <w:t xml:space="preserve"> </w:t>
      </w:r>
      <w:r w:rsidRPr="00E66296">
        <w:rPr>
          <w:rFonts w:asciiTheme="minorHAnsi" w:hAnsiTheme="minorHAnsi" w:cstheme="minorHAnsi"/>
        </w:rPr>
        <w:t>apresentados.</w:t>
      </w:r>
    </w:p>
    <w:p w14:paraId="2797A9DA" w14:textId="6A98BB9F" w:rsidR="00D71BF3" w:rsidRDefault="00D71BF3" w:rsidP="00817EEB">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Após</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fase</w:t>
      </w:r>
      <w:r w:rsidRPr="00E66296">
        <w:rPr>
          <w:rFonts w:asciiTheme="minorHAnsi" w:hAnsiTheme="minorHAnsi" w:cstheme="minorHAnsi"/>
          <w:spacing w:val="1"/>
        </w:rPr>
        <w:t xml:space="preserve"> </w:t>
      </w:r>
      <w:r w:rsidRPr="00E66296">
        <w:rPr>
          <w:rFonts w:asciiTheme="minorHAnsi" w:hAnsiTheme="minorHAnsi" w:cstheme="minorHAnsi"/>
        </w:rPr>
        <w:t>recursal,</w:t>
      </w:r>
      <w:r w:rsidRPr="00E66296">
        <w:rPr>
          <w:rFonts w:asciiTheme="minorHAnsi" w:hAnsiTheme="minorHAnsi" w:cstheme="minorHAnsi"/>
          <w:spacing w:val="1"/>
        </w:rPr>
        <w:t xml:space="preserve"> </w:t>
      </w:r>
      <w:r w:rsidRPr="00E66296">
        <w:rPr>
          <w:rFonts w:asciiTheme="minorHAnsi" w:hAnsiTheme="minorHAnsi" w:cstheme="minorHAnsi"/>
        </w:rPr>
        <w:t>constatada</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regularidade</w:t>
      </w:r>
      <w:r w:rsidRPr="00E66296">
        <w:rPr>
          <w:rFonts w:asciiTheme="minorHAnsi" w:hAnsiTheme="minorHAnsi" w:cstheme="minorHAnsi"/>
          <w:spacing w:val="1"/>
        </w:rPr>
        <w:t xml:space="preserve"> </w:t>
      </w:r>
      <w:r w:rsidRPr="00E66296">
        <w:rPr>
          <w:rFonts w:asciiTheme="minorHAnsi" w:hAnsiTheme="minorHAnsi" w:cstheme="minorHAnsi"/>
        </w:rPr>
        <w:t>dos</w:t>
      </w:r>
      <w:r w:rsidRPr="00E66296">
        <w:rPr>
          <w:rFonts w:asciiTheme="minorHAnsi" w:hAnsiTheme="minorHAnsi" w:cstheme="minorHAnsi"/>
          <w:spacing w:val="1"/>
        </w:rPr>
        <w:t xml:space="preserve"> </w:t>
      </w:r>
      <w:r w:rsidRPr="00E66296">
        <w:rPr>
          <w:rFonts w:asciiTheme="minorHAnsi" w:hAnsiTheme="minorHAnsi" w:cstheme="minorHAnsi"/>
        </w:rPr>
        <w:t>atos</w:t>
      </w:r>
      <w:r w:rsidRPr="00E66296">
        <w:rPr>
          <w:rFonts w:asciiTheme="minorHAnsi" w:hAnsiTheme="minorHAnsi" w:cstheme="minorHAnsi"/>
          <w:spacing w:val="1"/>
        </w:rPr>
        <w:t xml:space="preserve"> </w:t>
      </w:r>
      <w:r w:rsidRPr="00E66296">
        <w:rPr>
          <w:rFonts w:asciiTheme="minorHAnsi" w:hAnsiTheme="minorHAnsi" w:cstheme="minorHAnsi"/>
        </w:rPr>
        <w:t>praticados,</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autoridade</w:t>
      </w:r>
      <w:r w:rsidRPr="00E66296">
        <w:rPr>
          <w:rFonts w:asciiTheme="minorHAnsi" w:hAnsiTheme="minorHAnsi" w:cstheme="minorHAnsi"/>
          <w:spacing w:val="1"/>
        </w:rPr>
        <w:t xml:space="preserve"> </w:t>
      </w:r>
      <w:r w:rsidRPr="00E66296">
        <w:rPr>
          <w:rFonts w:asciiTheme="minorHAnsi" w:hAnsiTheme="minorHAnsi" w:cstheme="minorHAnsi"/>
        </w:rPr>
        <w:t>competente</w:t>
      </w:r>
      <w:r w:rsidRPr="00E66296">
        <w:rPr>
          <w:rFonts w:asciiTheme="minorHAnsi" w:hAnsiTheme="minorHAnsi" w:cstheme="minorHAnsi"/>
          <w:spacing w:val="-1"/>
        </w:rPr>
        <w:t xml:space="preserve"> </w:t>
      </w:r>
      <w:r w:rsidRPr="00E66296">
        <w:rPr>
          <w:rFonts w:asciiTheme="minorHAnsi" w:hAnsiTheme="minorHAnsi" w:cstheme="minorHAnsi"/>
        </w:rPr>
        <w:t>homologará</w:t>
      </w:r>
      <w:r w:rsidRPr="00E66296">
        <w:rPr>
          <w:rFonts w:asciiTheme="minorHAnsi" w:hAnsiTheme="minorHAnsi" w:cstheme="minorHAnsi"/>
          <w:spacing w:val="-4"/>
        </w:rPr>
        <w:t xml:space="preserve"> </w:t>
      </w:r>
      <w:r w:rsidRPr="00E66296">
        <w:rPr>
          <w:rFonts w:asciiTheme="minorHAnsi" w:hAnsiTheme="minorHAnsi" w:cstheme="minorHAnsi"/>
        </w:rPr>
        <w:t>o procedimento</w:t>
      </w:r>
      <w:r w:rsidRPr="00E66296">
        <w:rPr>
          <w:rFonts w:asciiTheme="minorHAnsi" w:hAnsiTheme="minorHAnsi" w:cstheme="minorHAnsi"/>
          <w:spacing w:val="-2"/>
        </w:rPr>
        <w:t xml:space="preserve"> </w:t>
      </w:r>
      <w:r w:rsidRPr="00E66296">
        <w:rPr>
          <w:rFonts w:asciiTheme="minorHAnsi" w:hAnsiTheme="minorHAnsi" w:cstheme="minorHAnsi"/>
        </w:rPr>
        <w:t>licitatório.</w:t>
      </w:r>
    </w:p>
    <w:p w14:paraId="0062A43F" w14:textId="77777777" w:rsidR="00817EEB" w:rsidRPr="00E66296" w:rsidRDefault="00817EEB" w:rsidP="00817EEB">
      <w:pPr>
        <w:pStyle w:val="PargrafodaLista"/>
        <w:tabs>
          <w:tab w:val="left" w:pos="426"/>
          <w:tab w:val="left" w:pos="567"/>
        </w:tabs>
        <w:spacing w:before="0"/>
        <w:ind w:left="0" w:firstLine="0"/>
        <w:rPr>
          <w:rFonts w:asciiTheme="minorHAnsi" w:hAnsiTheme="minorHAnsi" w:cstheme="minorHAnsi"/>
        </w:rPr>
      </w:pPr>
    </w:p>
    <w:p w14:paraId="005BE6BE" w14:textId="77777777" w:rsidR="00D71BF3" w:rsidRPr="00E66296" w:rsidRDefault="00D71BF3" w:rsidP="00817EEB">
      <w:pPr>
        <w:pStyle w:val="Ttulo2"/>
        <w:numPr>
          <w:ilvl w:val="0"/>
          <w:numId w:val="2"/>
        </w:numPr>
        <w:tabs>
          <w:tab w:val="left" w:pos="426"/>
          <w:tab w:val="left" w:pos="1767"/>
        </w:tabs>
        <w:spacing w:before="0"/>
        <w:ind w:left="0" w:firstLine="0"/>
        <w:jc w:val="both"/>
        <w:rPr>
          <w:rFonts w:asciiTheme="minorHAnsi" w:hAnsiTheme="minorHAnsi" w:cstheme="minorHAnsi"/>
        </w:rPr>
      </w:pP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TERMO</w:t>
      </w:r>
      <w:r w:rsidRPr="00E66296">
        <w:rPr>
          <w:rFonts w:asciiTheme="minorHAnsi" w:hAnsiTheme="minorHAnsi" w:cstheme="minorHAnsi"/>
          <w:spacing w:val="-5"/>
        </w:rPr>
        <w:t xml:space="preserve"> </w:t>
      </w:r>
      <w:r w:rsidRPr="00E66296">
        <w:rPr>
          <w:rFonts w:asciiTheme="minorHAnsi" w:hAnsiTheme="minorHAnsi" w:cstheme="minorHAnsi"/>
        </w:rPr>
        <w:t>DE</w:t>
      </w:r>
      <w:r w:rsidRPr="00E66296">
        <w:rPr>
          <w:rFonts w:asciiTheme="minorHAnsi" w:hAnsiTheme="minorHAnsi" w:cstheme="minorHAnsi"/>
          <w:spacing w:val="-4"/>
        </w:rPr>
        <w:t xml:space="preserve"> </w:t>
      </w:r>
      <w:r w:rsidRPr="00E66296">
        <w:rPr>
          <w:rFonts w:asciiTheme="minorHAnsi" w:hAnsiTheme="minorHAnsi" w:cstheme="minorHAnsi"/>
        </w:rPr>
        <w:t>CONTRATO</w:t>
      </w:r>
      <w:r w:rsidRPr="00E66296">
        <w:rPr>
          <w:rFonts w:asciiTheme="minorHAnsi" w:hAnsiTheme="minorHAnsi" w:cstheme="minorHAnsi"/>
          <w:spacing w:val="-2"/>
        </w:rPr>
        <w:t xml:space="preserve"> </w:t>
      </w:r>
      <w:r w:rsidRPr="00E66296">
        <w:rPr>
          <w:rFonts w:asciiTheme="minorHAnsi" w:hAnsiTheme="minorHAnsi" w:cstheme="minorHAnsi"/>
        </w:rPr>
        <w:t>OU</w:t>
      </w:r>
      <w:r w:rsidRPr="00E66296">
        <w:rPr>
          <w:rFonts w:asciiTheme="minorHAnsi" w:hAnsiTheme="minorHAnsi" w:cstheme="minorHAnsi"/>
          <w:spacing w:val="-7"/>
        </w:rPr>
        <w:t xml:space="preserve"> </w:t>
      </w:r>
      <w:r w:rsidRPr="00E66296">
        <w:rPr>
          <w:rFonts w:asciiTheme="minorHAnsi" w:hAnsiTheme="minorHAnsi" w:cstheme="minorHAnsi"/>
        </w:rPr>
        <w:t>INSTRUMENTO</w:t>
      </w:r>
      <w:r w:rsidRPr="00E66296">
        <w:rPr>
          <w:rFonts w:asciiTheme="minorHAnsi" w:hAnsiTheme="minorHAnsi" w:cstheme="minorHAnsi"/>
          <w:spacing w:val="-3"/>
        </w:rPr>
        <w:t xml:space="preserve"> </w:t>
      </w:r>
      <w:r w:rsidRPr="00E66296">
        <w:rPr>
          <w:rFonts w:asciiTheme="minorHAnsi" w:hAnsiTheme="minorHAnsi" w:cstheme="minorHAnsi"/>
        </w:rPr>
        <w:t>EQUIVALENTE</w:t>
      </w:r>
    </w:p>
    <w:p w14:paraId="60AFB2A1" w14:textId="19B3D077" w:rsidR="00D71BF3" w:rsidRPr="00E66296" w:rsidRDefault="00D71BF3" w:rsidP="00817EEB">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Após</w:t>
      </w:r>
      <w:r w:rsidRPr="00E66296">
        <w:rPr>
          <w:rFonts w:asciiTheme="minorHAnsi" w:hAnsiTheme="minorHAnsi" w:cstheme="minorHAnsi"/>
          <w:spacing w:val="-6"/>
        </w:rPr>
        <w:t xml:space="preserve"> </w:t>
      </w:r>
      <w:r w:rsidRPr="00E66296">
        <w:rPr>
          <w:rFonts w:asciiTheme="minorHAnsi" w:hAnsiTheme="minorHAnsi" w:cstheme="minorHAnsi"/>
        </w:rPr>
        <w:t>a</w:t>
      </w:r>
      <w:r w:rsidRPr="00E66296">
        <w:rPr>
          <w:rFonts w:asciiTheme="minorHAnsi" w:hAnsiTheme="minorHAnsi" w:cstheme="minorHAnsi"/>
          <w:spacing w:val="-5"/>
        </w:rPr>
        <w:t xml:space="preserve"> </w:t>
      </w:r>
      <w:r w:rsidRPr="00E66296">
        <w:rPr>
          <w:rFonts w:asciiTheme="minorHAnsi" w:hAnsiTheme="minorHAnsi" w:cstheme="minorHAnsi"/>
        </w:rPr>
        <w:t>homologação</w:t>
      </w:r>
      <w:r w:rsidRPr="00E66296">
        <w:rPr>
          <w:rFonts w:asciiTheme="minorHAnsi" w:hAnsiTheme="minorHAnsi" w:cstheme="minorHAnsi"/>
          <w:spacing w:val="-9"/>
        </w:rPr>
        <w:t xml:space="preserve"> </w:t>
      </w:r>
      <w:r w:rsidRPr="00E66296">
        <w:rPr>
          <w:rFonts w:asciiTheme="minorHAnsi" w:hAnsiTheme="minorHAnsi" w:cstheme="minorHAnsi"/>
        </w:rPr>
        <w:t>da</w:t>
      </w:r>
      <w:r w:rsidRPr="00E66296">
        <w:rPr>
          <w:rFonts w:asciiTheme="minorHAnsi" w:hAnsiTheme="minorHAnsi" w:cstheme="minorHAnsi"/>
          <w:spacing w:val="-8"/>
        </w:rPr>
        <w:t xml:space="preserve"> </w:t>
      </w:r>
      <w:r w:rsidRPr="00E66296">
        <w:rPr>
          <w:rFonts w:asciiTheme="minorHAnsi" w:hAnsiTheme="minorHAnsi" w:cstheme="minorHAnsi"/>
        </w:rPr>
        <w:t>licitação,</w:t>
      </w:r>
      <w:r w:rsidRPr="00E66296">
        <w:rPr>
          <w:rFonts w:asciiTheme="minorHAnsi" w:hAnsiTheme="minorHAnsi" w:cstheme="minorHAnsi"/>
          <w:spacing w:val="-4"/>
        </w:rPr>
        <w:t xml:space="preserve"> </w:t>
      </w:r>
      <w:r w:rsidRPr="00E66296">
        <w:rPr>
          <w:rFonts w:asciiTheme="minorHAnsi" w:hAnsiTheme="minorHAnsi" w:cstheme="minorHAnsi"/>
        </w:rPr>
        <w:t>em</w:t>
      </w:r>
      <w:r w:rsidRPr="00E66296">
        <w:rPr>
          <w:rFonts w:asciiTheme="minorHAnsi" w:hAnsiTheme="minorHAnsi" w:cstheme="minorHAnsi"/>
          <w:spacing w:val="-5"/>
        </w:rPr>
        <w:t xml:space="preserve"> </w:t>
      </w:r>
      <w:r w:rsidRPr="00E66296">
        <w:rPr>
          <w:rFonts w:asciiTheme="minorHAnsi" w:hAnsiTheme="minorHAnsi" w:cstheme="minorHAnsi"/>
        </w:rPr>
        <w:t>sendo</w:t>
      </w:r>
      <w:r w:rsidRPr="00E66296">
        <w:rPr>
          <w:rFonts w:asciiTheme="minorHAnsi" w:hAnsiTheme="minorHAnsi" w:cstheme="minorHAnsi"/>
          <w:spacing w:val="-8"/>
        </w:rPr>
        <w:t xml:space="preserve"> </w:t>
      </w:r>
      <w:r w:rsidRPr="00E66296">
        <w:rPr>
          <w:rFonts w:asciiTheme="minorHAnsi" w:hAnsiTheme="minorHAnsi" w:cstheme="minorHAnsi"/>
        </w:rPr>
        <w:t>realizada</w:t>
      </w:r>
      <w:r w:rsidRPr="00E66296">
        <w:rPr>
          <w:rFonts w:asciiTheme="minorHAnsi" w:hAnsiTheme="minorHAnsi" w:cstheme="minorHAnsi"/>
          <w:spacing w:val="-5"/>
        </w:rPr>
        <w:t xml:space="preserve"> </w:t>
      </w: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contratação,</w:t>
      </w:r>
      <w:r w:rsidRPr="00E66296">
        <w:rPr>
          <w:rFonts w:asciiTheme="minorHAnsi" w:hAnsiTheme="minorHAnsi" w:cstheme="minorHAnsi"/>
          <w:spacing w:val="-6"/>
        </w:rPr>
        <w:t xml:space="preserve"> </w:t>
      </w:r>
      <w:r w:rsidRPr="00E66296">
        <w:rPr>
          <w:rFonts w:asciiTheme="minorHAnsi" w:hAnsiTheme="minorHAnsi" w:cstheme="minorHAnsi"/>
        </w:rPr>
        <w:t>será</w:t>
      </w:r>
      <w:r w:rsidRPr="00E66296">
        <w:rPr>
          <w:rFonts w:asciiTheme="minorHAnsi" w:hAnsiTheme="minorHAnsi" w:cstheme="minorHAnsi"/>
          <w:spacing w:val="-10"/>
        </w:rPr>
        <w:t xml:space="preserve"> </w:t>
      </w:r>
      <w:r w:rsidRPr="00E66296">
        <w:rPr>
          <w:rFonts w:asciiTheme="minorHAnsi" w:hAnsiTheme="minorHAnsi" w:cstheme="minorHAnsi"/>
        </w:rPr>
        <w:t>firmado</w:t>
      </w:r>
      <w:r w:rsidRPr="00E66296">
        <w:rPr>
          <w:rFonts w:asciiTheme="minorHAnsi" w:hAnsiTheme="minorHAnsi" w:cstheme="minorHAnsi"/>
          <w:spacing w:val="-9"/>
        </w:rPr>
        <w:t xml:space="preserve"> </w:t>
      </w:r>
      <w:r w:rsidRPr="00E66296">
        <w:rPr>
          <w:rFonts w:asciiTheme="minorHAnsi" w:hAnsiTheme="minorHAnsi" w:cstheme="minorHAnsi"/>
        </w:rPr>
        <w:t>Termo</w:t>
      </w:r>
      <w:r w:rsidRPr="00E66296">
        <w:rPr>
          <w:rFonts w:asciiTheme="minorHAnsi" w:hAnsiTheme="minorHAnsi" w:cstheme="minorHAnsi"/>
          <w:spacing w:val="-5"/>
        </w:rPr>
        <w:t xml:space="preserve"> </w:t>
      </w:r>
      <w:r w:rsidRPr="00E66296">
        <w:rPr>
          <w:rFonts w:asciiTheme="minorHAnsi" w:hAnsiTheme="minorHAnsi" w:cstheme="minorHAnsi"/>
        </w:rPr>
        <w:t>d</w:t>
      </w:r>
      <w:r w:rsidR="008306BA" w:rsidRPr="00E66296">
        <w:rPr>
          <w:rFonts w:asciiTheme="minorHAnsi" w:hAnsiTheme="minorHAnsi" w:cstheme="minorHAnsi"/>
        </w:rPr>
        <w:t xml:space="preserve">e </w:t>
      </w:r>
      <w:r w:rsidRPr="00E66296">
        <w:rPr>
          <w:rFonts w:asciiTheme="minorHAnsi" w:hAnsiTheme="minorHAnsi" w:cstheme="minorHAnsi"/>
        </w:rPr>
        <w:t>Contrato</w:t>
      </w:r>
      <w:r w:rsidRPr="00E66296">
        <w:rPr>
          <w:rFonts w:asciiTheme="minorHAnsi" w:hAnsiTheme="minorHAnsi" w:cstheme="minorHAnsi"/>
          <w:spacing w:val="-3"/>
        </w:rPr>
        <w:t xml:space="preserve"> </w:t>
      </w:r>
      <w:r w:rsidRPr="00E66296">
        <w:rPr>
          <w:rFonts w:asciiTheme="minorHAnsi" w:hAnsiTheme="minorHAnsi" w:cstheme="minorHAnsi"/>
        </w:rPr>
        <w:t>ou emitido instrumento</w:t>
      </w:r>
      <w:r w:rsidRPr="00E66296">
        <w:rPr>
          <w:rFonts w:asciiTheme="minorHAnsi" w:hAnsiTheme="minorHAnsi" w:cstheme="minorHAnsi"/>
          <w:spacing w:val="-2"/>
        </w:rPr>
        <w:t xml:space="preserve"> </w:t>
      </w:r>
      <w:r w:rsidRPr="00E66296">
        <w:rPr>
          <w:rFonts w:asciiTheme="minorHAnsi" w:hAnsiTheme="minorHAnsi" w:cstheme="minorHAnsi"/>
        </w:rPr>
        <w:t>equivalente.</w:t>
      </w:r>
    </w:p>
    <w:p w14:paraId="4F64BFC0" w14:textId="0B58FF53" w:rsidR="00D71BF3" w:rsidRPr="00E66296" w:rsidRDefault="00D71BF3" w:rsidP="00817EEB">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rPr>
        <w:t>O adjudicatário terá o prazo de 05 (cinco) dias úteis, contados a partir da data de sua</w:t>
      </w:r>
      <w:r w:rsidRPr="00E66296">
        <w:rPr>
          <w:rFonts w:asciiTheme="minorHAnsi" w:hAnsiTheme="minorHAnsi" w:cstheme="minorHAnsi"/>
          <w:spacing w:val="1"/>
        </w:rPr>
        <w:t xml:space="preserve"> </w:t>
      </w:r>
      <w:r w:rsidRPr="00E66296">
        <w:rPr>
          <w:rFonts w:asciiTheme="minorHAnsi" w:hAnsiTheme="minorHAnsi" w:cstheme="minorHAnsi"/>
        </w:rPr>
        <w:t>convocação, para assinar o Termo de Contrato ou aceitar instrumento equivalente, conforme o</w:t>
      </w:r>
      <w:r w:rsidRPr="00E66296">
        <w:rPr>
          <w:rFonts w:asciiTheme="minorHAnsi" w:hAnsiTheme="minorHAnsi" w:cstheme="minorHAnsi"/>
          <w:spacing w:val="1"/>
        </w:rPr>
        <w:t xml:space="preserve"> </w:t>
      </w:r>
      <w:r w:rsidRPr="00E66296">
        <w:rPr>
          <w:rFonts w:asciiTheme="minorHAnsi" w:hAnsiTheme="minorHAnsi" w:cstheme="minorHAnsi"/>
        </w:rPr>
        <w:t>caso</w:t>
      </w:r>
      <w:r w:rsidRPr="00E66296">
        <w:rPr>
          <w:rFonts w:asciiTheme="minorHAnsi" w:hAnsiTheme="minorHAnsi" w:cstheme="minorHAnsi"/>
          <w:spacing w:val="-11"/>
        </w:rPr>
        <w:t xml:space="preserve"> </w:t>
      </w:r>
      <w:r w:rsidRPr="00E66296">
        <w:rPr>
          <w:rFonts w:asciiTheme="minorHAnsi" w:hAnsiTheme="minorHAnsi" w:cstheme="minorHAnsi"/>
        </w:rPr>
        <w:t>(Contrato</w:t>
      </w:r>
      <w:r w:rsidR="008306BA" w:rsidRPr="00E66296">
        <w:rPr>
          <w:rFonts w:asciiTheme="minorHAnsi" w:hAnsiTheme="minorHAnsi" w:cstheme="minorHAnsi"/>
        </w:rPr>
        <w:t xml:space="preserve">, </w:t>
      </w:r>
      <w:r w:rsidRPr="00E66296">
        <w:rPr>
          <w:rFonts w:asciiTheme="minorHAnsi" w:hAnsiTheme="minorHAnsi" w:cstheme="minorHAnsi"/>
        </w:rPr>
        <w:t>Autorização</w:t>
      </w:r>
      <w:r w:rsidR="008306BA" w:rsidRPr="00E66296">
        <w:rPr>
          <w:rFonts w:asciiTheme="minorHAnsi" w:hAnsiTheme="minorHAnsi" w:cstheme="minorHAnsi"/>
        </w:rPr>
        <w:t>/Ordem de fornecimento</w:t>
      </w:r>
      <w:r w:rsidRPr="00E66296">
        <w:rPr>
          <w:rFonts w:asciiTheme="minorHAnsi" w:hAnsiTheme="minorHAnsi" w:cstheme="minorHAnsi"/>
        </w:rPr>
        <w:t>),</w:t>
      </w:r>
      <w:r w:rsidRPr="00E66296">
        <w:rPr>
          <w:rFonts w:asciiTheme="minorHAnsi" w:hAnsiTheme="minorHAnsi" w:cstheme="minorHAnsi"/>
          <w:spacing w:val="-8"/>
        </w:rPr>
        <w:t xml:space="preserve"> </w:t>
      </w:r>
      <w:r w:rsidRPr="00E66296">
        <w:rPr>
          <w:rFonts w:asciiTheme="minorHAnsi" w:hAnsiTheme="minorHAnsi" w:cstheme="minorHAnsi"/>
        </w:rPr>
        <w:t>sob</w:t>
      </w:r>
      <w:r w:rsidRPr="00E66296">
        <w:rPr>
          <w:rFonts w:asciiTheme="minorHAnsi" w:hAnsiTheme="minorHAnsi" w:cstheme="minorHAnsi"/>
          <w:spacing w:val="-11"/>
        </w:rPr>
        <w:t xml:space="preserve"> </w:t>
      </w:r>
      <w:r w:rsidRPr="00E66296">
        <w:rPr>
          <w:rFonts w:asciiTheme="minorHAnsi" w:hAnsiTheme="minorHAnsi" w:cstheme="minorHAnsi"/>
        </w:rPr>
        <w:t>pena</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Pr="00E66296">
        <w:rPr>
          <w:rFonts w:asciiTheme="minorHAnsi" w:hAnsiTheme="minorHAnsi" w:cstheme="minorHAnsi"/>
        </w:rPr>
        <w:t>decair</w:t>
      </w:r>
      <w:r w:rsidRPr="00E66296">
        <w:rPr>
          <w:rFonts w:asciiTheme="minorHAnsi" w:hAnsiTheme="minorHAnsi" w:cstheme="minorHAnsi"/>
          <w:spacing w:val="-11"/>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direito</w:t>
      </w:r>
      <w:r w:rsidRPr="00E66296">
        <w:rPr>
          <w:rFonts w:asciiTheme="minorHAnsi" w:hAnsiTheme="minorHAnsi" w:cstheme="minorHAnsi"/>
          <w:spacing w:val="-10"/>
        </w:rPr>
        <w:t xml:space="preserve"> </w:t>
      </w:r>
      <w:r w:rsidRPr="00E66296">
        <w:rPr>
          <w:rFonts w:asciiTheme="minorHAnsi" w:hAnsiTheme="minorHAnsi" w:cstheme="minorHAnsi"/>
        </w:rPr>
        <w:t>à</w:t>
      </w:r>
      <w:r w:rsidRPr="00E66296">
        <w:rPr>
          <w:rFonts w:asciiTheme="minorHAnsi" w:hAnsiTheme="minorHAnsi" w:cstheme="minorHAnsi"/>
          <w:spacing w:val="-10"/>
        </w:rPr>
        <w:t xml:space="preserve"> </w:t>
      </w:r>
      <w:r w:rsidRPr="00E66296">
        <w:rPr>
          <w:rFonts w:asciiTheme="minorHAnsi" w:hAnsiTheme="minorHAnsi" w:cstheme="minorHAnsi"/>
        </w:rPr>
        <w:t>contratação,</w:t>
      </w:r>
      <w:r w:rsidR="000202D0"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sem prejuízo das sanções</w:t>
      </w:r>
      <w:r w:rsidRPr="00E66296">
        <w:rPr>
          <w:rFonts w:asciiTheme="minorHAnsi" w:hAnsiTheme="minorHAnsi" w:cstheme="minorHAnsi"/>
          <w:spacing w:val="1"/>
        </w:rPr>
        <w:t xml:space="preserve"> </w:t>
      </w:r>
      <w:r w:rsidRPr="00E66296">
        <w:rPr>
          <w:rFonts w:asciiTheme="minorHAnsi" w:hAnsiTheme="minorHAnsi" w:cstheme="minorHAnsi"/>
        </w:rPr>
        <w:t>previstas neste</w:t>
      </w:r>
      <w:r w:rsidRPr="00E66296">
        <w:rPr>
          <w:rFonts w:asciiTheme="minorHAnsi" w:hAnsiTheme="minorHAnsi" w:cstheme="minorHAnsi"/>
          <w:spacing w:val="-2"/>
        </w:rPr>
        <w:t xml:space="preserve"> </w:t>
      </w:r>
      <w:r w:rsidRPr="00E66296">
        <w:rPr>
          <w:rFonts w:asciiTheme="minorHAnsi" w:hAnsiTheme="minorHAnsi" w:cstheme="minorHAnsi"/>
        </w:rPr>
        <w:t>Edital.</w:t>
      </w:r>
    </w:p>
    <w:p w14:paraId="671D1B3D" w14:textId="77777777" w:rsidR="00D71BF3" w:rsidRPr="00E66296" w:rsidRDefault="00D71BF3" w:rsidP="00817EEB">
      <w:pPr>
        <w:pStyle w:val="PargrafodaLista"/>
        <w:numPr>
          <w:ilvl w:val="2"/>
          <w:numId w:val="2"/>
        </w:numPr>
        <w:tabs>
          <w:tab w:val="left" w:pos="426"/>
          <w:tab w:val="left" w:pos="567"/>
          <w:tab w:val="left" w:pos="709"/>
        </w:tabs>
        <w:ind w:left="0" w:firstLine="0"/>
        <w:rPr>
          <w:rFonts w:asciiTheme="minorHAnsi" w:hAnsiTheme="minorHAnsi" w:cstheme="minorHAnsi"/>
        </w:rPr>
      </w:pPr>
      <w:r w:rsidRPr="00E66296">
        <w:rPr>
          <w:rFonts w:asciiTheme="minorHAnsi" w:hAnsiTheme="minorHAnsi" w:cstheme="minorHAnsi"/>
        </w:rPr>
        <w:t>Alternativamente à convocação para comparecer perante o órgão ou entidade para a</w:t>
      </w:r>
      <w:r w:rsidRPr="00E66296">
        <w:rPr>
          <w:rFonts w:asciiTheme="minorHAnsi" w:hAnsiTheme="minorHAnsi" w:cstheme="minorHAnsi"/>
          <w:spacing w:val="1"/>
        </w:rPr>
        <w:t xml:space="preserve"> </w:t>
      </w:r>
      <w:r w:rsidRPr="00E66296">
        <w:rPr>
          <w:rFonts w:asciiTheme="minorHAnsi" w:hAnsiTheme="minorHAnsi" w:cstheme="minorHAnsi"/>
        </w:rPr>
        <w:t>assinatura do Termo de Contrato ou aceite do instrumento equivalente, a Administração</w:t>
      </w:r>
      <w:r w:rsidRPr="00E66296">
        <w:rPr>
          <w:rFonts w:asciiTheme="minorHAnsi" w:hAnsiTheme="minorHAnsi" w:cstheme="minorHAnsi"/>
          <w:spacing w:val="1"/>
        </w:rPr>
        <w:t xml:space="preserve"> </w:t>
      </w:r>
      <w:r w:rsidRPr="00E66296">
        <w:rPr>
          <w:rFonts w:asciiTheme="minorHAnsi" w:hAnsiTheme="minorHAnsi" w:cstheme="minorHAnsi"/>
        </w:rPr>
        <w:t>poderá</w:t>
      </w:r>
      <w:r w:rsidRPr="00E66296">
        <w:rPr>
          <w:rFonts w:asciiTheme="minorHAnsi" w:hAnsiTheme="minorHAnsi" w:cstheme="minorHAnsi"/>
          <w:spacing w:val="-5"/>
        </w:rPr>
        <w:t xml:space="preserve"> </w:t>
      </w:r>
      <w:r w:rsidRPr="00E66296">
        <w:rPr>
          <w:rFonts w:asciiTheme="minorHAnsi" w:hAnsiTheme="minorHAnsi" w:cstheme="minorHAnsi"/>
        </w:rPr>
        <w:lastRenderedPageBreak/>
        <w:t>encaminhá-lo</w:t>
      </w:r>
      <w:r w:rsidRPr="00E66296">
        <w:rPr>
          <w:rFonts w:asciiTheme="minorHAnsi" w:hAnsiTheme="minorHAnsi" w:cstheme="minorHAnsi"/>
          <w:spacing w:val="-4"/>
        </w:rPr>
        <w:t xml:space="preserve"> </w:t>
      </w:r>
      <w:r w:rsidRPr="00E66296">
        <w:rPr>
          <w:rFonts w:asciiTheme="minorHAnsi" w:hAnsiTheme="minorHAnsi" w:cstheme="minorHAnsi"/>
        </w:rPr>
        <w:t>para</w:t>
      </w:r>
      <w:r w:rsidRPr="00E66296">
        <w:rPr>
          <w:rFonts w:asciiTheme="minorHAnsi" w:hAnsiTheme="minorHAnsi" w:cstheme="minorHAnsi"/>
          <w:spacing w:val="-4"/>
        </w:rPr>
        <w:t xml:space="preserve"> </w:t>
      </w:r>
      <w:r w:rsidRPr="00E66296">
        <w:rPr>
          <w:rFonts w:asciiTheme="minorHAnsi" w:hAnsiTheme="minorHAnsi" w:cstheme="minorHAnsi"/>
        </w:rPr>
        <w:t>assinatura</w:t>
      </w:r>
      <w:r w:rsidRPr="00E66296">
        <w:rPr>
          <w:rFonts w:asciiTheme="minorHAnsi" w:hAnsiTheme="minorHAnsi" w:cstheme="minorHAnsi"/>
          <w:spacing w:val="-4"/>
        </w:rPr>
        <w:t xml:space="preserve"> </w:t>
      </w:r>
      <w:r w:rsidRPr="00E66296">
        <w:rPr>
          <w:rFonts w:asciiTheme="minorHAnsi" w:hAnsiTheme="minorHAnsi" w:cstheme="minorHAnsi"/>
        </w:rPr>
        <w:t>ou</w:t>
      </w:r>
      <w:r w:rsidRPr="00E66296">
        <w:rPr>
          <w:rFonts w:asciiTheme="minorHAnsi" w:hAnsiTheme="minorHAnsi" w:cstheme="minorHAnsi"/>
          <w:spacing w:val="-7"/>
        </w:rPr>
        <w:t xml:space="preserve"> </w:t>
      </w:r>
      <w:r w:rsidRPr="00E66296">
        <w:rPr>
          <w:rFonts w:asciiTheme="minorHAnsi" w:hAnsiTheme="minorHAnsi" w:cstheme="minorHAnsi"/>
        </w:rPr>
        <w:t>aceite</w:t>
      </w:r>
      <w:r w:rsidRPr="00E66296">
        <w:rPr>
          <w:rFonts w:asciiTheme="minorHAnsi" w:hAnsiTheme="minorHAnsi" w:cstheme="minorHAnsi"/>
          <w:spacing w:val="-6"/>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Adjudicatária,</w:t>
      </w:r>
      <w:r w:rsidRPr="00E66296">
        <w:rPr>
          <w:rFonts w:asciiTheme="minorHAnsi" w:hAnsiTheme="minorHAnsi" w:cstheme="minorHAnsi"/>
          <w:spacing w:val="-5"/>
        </w:rPr>
        <w:t xml:space="preserve"> </w:t>
      </w:r>
      <w:r w:rsidRPr="00E66296">
        <w:rPr>
          <w:rFonts w:asciiTheme="minorHAnsi" w:hAnsiTheme="minorHAnsi" w:cstheme="minorHAnsi"/>
        </w:rPr>
        <w:t>mediante</w:t>
      </w:r>
      <w:r w:rsidRPr="00E66296">
        <w:rPr>
          <w:rFonts w:asciiTheme="minorHAnsi" w:hAnsiTheme="minorHAnsi" w:cstheme="minorHAnsi"/>
          <w:spacing w:val="-6"/>
        </w:rPr>
        <w:t xml:space="preserve"> </w:t>
      </w:r>
      <w:r w:rsidRPr="00E66296">
        <w:rPr>
          <w:rFonts w:asciiTheme="minorHAnsi" w:hAnsiTheme="minorHAnsi" w:cstheme="minorHAnsi"/>
        </w:rPr>
        <w:t>correspondência</w:t>
      </w:r>
      <w:r w:rsidRPr="00E66296">
        <w:rPr>
          <w:rFonts w:asciiTheme="minorHAnsi" w:hAnsiTheme="minorHAnsi" w:cstheme="minorHAnsi"/>
          <w:spacing w:val="-59"/>
        </w:rPr>
        <w:t xml:space="preserve"> </w:t>
      </w:r>
      <w:r w:rsidRPr="00E66296">
        <w:rPr>
          <w:rFonts w:asciiTheme="minorHAnsi" w:hAnsiTheme="minorHAnsi" w:cstheme="minorHAnsi"/>
        </w:rPr>
        <w:t>postal com aviso de recebimento (AR) ou meio eletrônico, para que seja assinado ou aceito</w:t>
      </w:r>
      <w:r w:rsidRPr="00E66296">
        <w:rPr>
          <w:rFonts w:asciiTheme="minorHAnsi" w:hAnsiTheme="minorHAnsi" w:cstheme="minorHAnsi"/>
          <w:spacing w:val="-59"/>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prazo de 02</w:t>
      </w:r>
      <w:r w:rsidRPr="00E66296">
        <w:rPr>
          <w:rFonts w:asciiTheme="minorHAnsi" w:hAnsiTheme="minorHAnsi" w:cstheme="minorHAnsi"/>
          <w:spacing w:val="-2"/>
        </w:rPr>
        <w:t xml:space="preserve"> </w:t>
      </w:r>
      <w:r w:rsidRPr="00E66296">
        <w:rPr>
          <w:rFonts w:asciiTheme="minorHAnsi" w:hAnsiTheme="minorHAnsi" w:cstheme="minorHAnsi"/>
        </w:rPr>
        <w:t>(dois) dias,</w:t>
      </w:r>
      <w:r w:rsidRPr="00E66296">
        <w:rPr>
          <w:rFonts w:asciiTheme="minorHAnsi" w:hAnsiTheme="minorHAnsi" w:cstheme="minorHAnsi"/>
          <w:spacing w:val="2"/>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contar</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data de</w:t>
      </w:r>
      <w:r w:rsidRPr="00E66296">
        <w:rPr>
          <w:rFonts w:asciiTheme="minorHAnsi" w:hAnsiTheme="minorHAnsi" w:cstheme="minorHAnsi"/>
          <w:spacing w:val="-2"/>
        </w:rPr>
        <w:t xml:space="preserve"> </w:t>
      </w:r>
      <w:r w:rsidRPr="00E66296">
        <w:rPr>
          <w:rFonts w:asciiTheme="minorHAnsi" w:hAnsiTheme="minorHAnsi" w:cstheme="minorHAnsi"/>
        </w:rPr>
        <w:t>seu recebimento.</w:t>
      </w:r>
    </w:p>
    <w:p w14:paraId="62AAE1FA" w14:textId="77777777" w:rsidR="00D71BF3" w:rsidRPr="00E66296" w:rsidRDefault="00D71BF3" w:rsidP="00817EEB">
      <w:pPr>
        <w:pStyle w:val="PargrafodaLista"/>
        <w:numPr>
          <w:ilvl w:val="2"/>
          <w:numId w:val="2"/>
        </w:numPr>
        <w:tabs>
          <w:tab w:val="left" w:pos="426"/>
          <w:tab w:val="left" w:pos="567"/>
          <w:tab w:val="left" w:pos="709"/>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prazo</w:t>
      </w:r>
      <w:r w:rsidRPr="00E66296">
        <w:rPr>
          <w:rFonts w:asciiTheme="minorHAnsi" w:hAnsiTheme="minorHAnsi" w:cstheme="minorHAnsi"/>
          <w:spacing w:val="1"/>
        </w:rPr>
        <w:t xml:space="preserve"> </w:t>
      </w:r>
      <w:r w:rsidRPr="00E66296">
        <w:rPr>
          <w:rFonts w:asciiTheme="minorHAnsi" w:hAnsiTheme="minorHAnsi" w:cstheme="minorHAnsi"/>
        </w:rPr>
        <w:t>previsto</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subitem</w:t>
      </w:r>
      <w:r w:rsidRPr="00E66296">
        <w:rPr>
          <w:rFonts w:asciiTheme="minorHAnsi" w:hAnsiTheme="minorHAnsi" w:cstheme="minorHAnsi"/>
          <w:spacing w:val="1"/>
        </w:rPr>
        <w:t xml:space="preserve"> </w:t>
      </w:r>
      <w:r w:rsidRPr="00E66296">
        <w:rPr>
          <w:rFonts w:asciiTheme="minorHAnsi" w:hAnsiTheme="minorHAnsi" w:cstheme="minorHAnsi"/>
        </w:rPr>
        <w:t>anterior</w:t>
      </w:r>
      <w:r w:rsidRPr="00E66296">
        <w:rPr>
          <w:rFonts w:asciiTheme="minorHAnsi" w:hAnsiTheme="minorHAnsi" w:cstheme="minorHAnsi"/>
          <w:spacing w:val="1"/>
        </w:rPr>
        <w:t xml:space="preserve"> </w:t>
      </w:r>
      <w:r w:rsidRPr="00E66296">
        <w:rPr>
          <w:rFonts w:asciiTheme="minorHAnsi" w:hAnsiTheme="minorHAnsi" w:cstheme="minorHAnsi"/>
        </w:rPr>
        <w:t>poderá</w:t>
      </w:r>
      <w:r w:rsidRPr="00E66296">
        <w:rPr>
          <w:rFonts w:asciiTheme="minorHAnsi" w:hAnsiTheme="minorHAnsi" w:cstheme="minorHAnsi"/>
          <w:spacing w:val="1"/>
        </w:rPr>
        <w:t xml:space="preserve"> </w:t>
      </w:r>
      <w:r w:rsidRPr="00E66296">
        <w:rPr>
          <w:rFonts w:asciiTheme="minorHAnsi" w:hAnsiTheme="minorHAnsi" w:cstheme="minorHAnsi"/>
        </w:rPr>
        <w:t>ser</w:t>
      </w:r>
      <w:r w:rsidRPr="00E66296">
        <w:rPr>
          <w:rFonts w:asciiTheme="minorHAnsi" w:hAnsiTheme="minorHAnsi" w:cstheme="minorHAnsi"/>
          <w:spacing w:val="1"/>
        </w:rPr>
        <w:t xml:space="preserve"> </w:t>
      </w:r>
      <w:r w:rsidRPr="00E66296">
        <w:rPr>
          <w:rFonts w:asciiTheme="minorHAnsi" w:hAnsiTheme="minorHAnsi" w:cstheme="minorHAnsi"/>
        </w:rPr>
        <w:t>prorrogado,</w:t>
      </w:r>
      <w:r w:rsidRPr="00E66296">
        <w:rPr>
          <w:rFonts w:asciiTheme="minorHAnsi" w:hAnsiTheme="minorHAnsi" w:cstheme="minorHAnsi"/>
          <w:spacing w:val="1"/>
        </w:rPr>
        <w:t xml:space="preserve"> </w:t>
      </w:r>
      <w:r w:rsidRPr="00E66296">
        <w:rPr>
          <w:rFonts w:asciiTheme="minorHAnsi" w:hAnsiTheme="minorHAnsi" w:cstheme="minorHAnsi"/>
        </w:rPr>
        <w:t>por</w:t>
      </w:r>
      <w:r w:rsidRPr="00E66296">
        <w:rPr>
          <w:rFonts w:asciiTheme="minorHAnsi" w:hAnsiTheme="minorHAnsi" w:cstheme="minorHAnsi"/>
          <w:spacing w:val="1"/>
        </w:rPr>
        <w:t xml:space="preserve"> </w:t>
      </w:r>
      <w:r w:rsidRPr="00E66296">
        <w:rPr>
          <w:rFonts w:asciiTheme="minorHAnsi" w:hAnsiTheme="minorHAnsi" w:cstheme="minorHAnsi"/>
        </w:rPr>
        <w:t>igual</w:t>
      </w:r>
      <w:r w:rsidRPr="00E66296">
        <w:rPr>
          <w:rFonts w:asciiTheme="minorHAnsi" w:hAnsiTheme="minorHAnsi" w:cstheme="minorHAnsi"/>
          <w:spacing w:val="1"/>
        </w:rPr>
        <w:t xml:space="preserve"> </w:t>
      </w:r>
      <w:r w:rsidRPr="00E66296">
        <w:rPr>
          <w:rFonts w:asciiTheme="minorHAnsi" w:hAnsiTheme="minorHAnsi" w:cstheme="minorHAnsi"/>
        </w:rPr>
        <w:t>período,</w:t>
      </w:r>
      <w:r w:rsidRPr="00E66296">
        <w:rPr>
          <w:rFonts w:asciiTheme="minorHAnsi" w:hAnsiTheme="minorHAnsi" w:cstheme="minorHAnsi"/>
          <w:spacing w:val="1"/>
        </w:rPr>
        <w:t xml:space="preserve"> </w:t>
      </w:r>
      <w:r w:rsidRPr="00E66296">
        <w:rPr>
          <w:rFonts w:asciiTheme="minorHAnsi" w:hAnsiTheme="minorHAnsi" w:cstheme="minorHAnsi"/>
        </w:rPr>
        <w:t>por</w:t>
      </w:r>
      <w:r w:rsidRPr="00E66296">
        <w:rPr>
          <w:rFonts w:asciiTheme="minorHAnsi" w:hAnsiTheme="minorHAnsi" w:cstheme="minorHAnsi"/>
          <w:spacing w:val="-59"/>
        </w:rPr>
        <w:t xml:space="preserve"> </w:t>
      </w:r>
      <w:r w:rsidRPr="00E66296">
        <w:rPr>
          <w:rFonts w:asciiTheme="minorHAnsi" w:hAnsiTheme="minorHAnsi" w:cstheme="minorHAnsi"/>
        </w:rPr>
        <w:t>solicitação</w:t>
      </w:r>
      <w:r w:rsidRPr="00E66296">
        <w:rPr>
          <w:rFonts w:asciiTheme="minorHAnsi" w:hAnsiTheme="minorHAnsi" w:cstheme="minorHAnsi"/>
          <w:spacing w:val="-1"/>
        </w:rPr>
        <w:t xml:space="preserve"> </w:t>
      </w:r>
      <w:r w:rsidRPr="00E66296">
        <w:rPr>
          <w:rFonts w:asciiTheme="minorHAnsi" w:hAnsiTheme="minorHAnsi" w:cstheme="minorHAnsi"/>
        </w:rPr>
        <w:t>justificada do</w:t>
      </w:r>
      <w:r w:rsidRPr="00E66296">
        <w:rPr>
          <w:rFonts w:asciiTheme="minorHAnsi" w:hAnsiTheme="minorHAnsi" w:cstheme="minorHAnsi"/>
          <w:spacing w:val="-4"/>
        </w:rPr>
        <w:t xml:space="preserve"> </w:t>
      </w:r>
      <w:r w:rsidRPr="00E66296">
        <w:rPr>
          <w:rFonts w:asciiTheme="minorHAnsi" w:hAnsiTheme="minorHAnsi" w:cstheme="minorHAnsi"/>
        </w:rPr>
        <w:t>adjudicatário</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aceita</w:t>
      </w:r>
      <w:r w:rsidRPr="00E66296">
        <w:rPr>
          <w:rFonts w:asciiTheme="minorHAnsi" w:hAnsiTheme="minorHAnsi" w:cstheme="minorHAnsi"/>
          <w:spacing w:val="-1"/>
        </w:rPr>
        <w:t xml:space="preserve"> </w:t>
      </w:r>
      <w:r w:rsidRPr="00E66296">
        <w:rPr>
          <w:rFonts w:asciiTheme="minorHAnsi" w:hAnsiTheme="minorHAnsi" w:cstheme="minorHAnsi"/>
        </w:rPr>
        <w:t>pela Administração.</w:t>
      </w:r>
    </w:p>
    <w:p w14:paraId="50AC2676" w14:textId="7DE00B38" w:rsidR="00D71BF3" w:rsidRPr="00E66296" w:rsidRDefault="00D71BF3" w:rsidP="00817EEB">
      <w:pPr>
        <w:pStyle w:val="PargrafodaLista"/>
        <w:numPr>
          <w:ilvl w:val="1"/>
          <w:numId w:val="2"/>
        </w:numPr>
        <w:tabs>
          <w:tab w:val="left" w:pos="426"/>
          <w:tab w:val="left" w:pos="567"/>
        </w:tabs>
        <w:ind w:left="0" w:firstLine="0"/>
        <w:rPr>
          <w:rFonts w:asciiTheme="minorHAnsi" w:hAnsiTheme="minorHAnsi" w:cstheme="minorHAnsi"/>
        </w:rPr>
      </w:pPr>
      <w:r w:rsidRPr="00E66296">
        <w:rPr>
          <w:rFonts w:asciiTheme="minorHAnsi" w:hAnsiTheme="minorHAnsi" w:cstheme="minorHAnsi"/>
          <w:spacing w:val="-1"/>
        </w:rPr>
        <w:t>O</w:t>
      </w:r>
      <w:r w:rsidRPr="00E66296">
        <w:rPr>
          <w:rFonts w:asciiTheme="minorHAnsi" w:hAnsiTheme="minorHAnsi" w:cstheme="minorHAnsi"/>
          <w:spacing w:val="-11"/>
        </w:rPr>
        <w:t xml:space="preserve"> </w:t>
      </w:r>
      <w:r w:rsidRPr="00E66296">
        <w:rPr>
          <w:rFonts w:asciiTheme="minorHAnsi" w:hAnsiTheme="minorHAnsi" w:cstheme="minorHAnsi"/>
          <w:spacing w:val="-1"/>
        </w:rPr>
        <w:t>Aceite</w:t>
      </w:r>
      <w:r w:rsidRPr="00E66296">
        <w:rPr>
          <w:rFonts w:asciiTheme="minorHAnsi" w:hAnsiTheme="minorHAnsi" w:cstheme="minorHAnsi"/>
          <w:spacing w:val="-14"/>
        </w:rPr>
        <w:t xml:space="preserve"> </w:t>
      </w:r>
      <w:r w:rsidRPr="00E66296">
        <w:rPr>
          <w:rFonts w:asciiTheme="minorHAnsi" w:hAnsiTheme="minorHAnsi" w:cstheme="minorHAnsi"/>
          <w:spacing w:val="-1"/>
        </w:rPr>
        <w:t>da</w:t>
      </w:r>
      <w:r w:rsidRPr="00E66296">
        <w:rPr>
          <w:rFonts w:asciiTheme="minorHAnsi" w:hAnsiTheme="minorHAnsi" w:cstheme="minorHAnsi"/>
          <w:spacing w:val="-12"/>
        </w:rPr>
        <w:t xml:space="preserve"> </w:t>
      </w:r>
      <w:r w:rsidR="00EA4E60" w:rsidRPr="00E66296">
        <w:rPr>
          <w:rFonts w:asciiTheme="minorHAnsi" w:hAnsiTheme="minorHAnsi" w:cstheme="minorHAnsi"/>
          <w:spacing w:val="-1"/>
        </w:rPr>
        <w:t>Autorização</w:t>
      </w:r>
      <w:r w:rsidRPr="00E66296">
        <w:rPr>
          <w:rFonts w:asciiTheme="minorHAnsi" w:hAnsiTheme="minorHAnsi" w:cstheme="minorHAnsi"/>
          <w:spacing w:val="-12"/>
        </w:rPr>
        <w:t xml:space="preserve"> </w:t>
      </w:r>
      <w:r w:rsidRPr="00E66296">
        <w:rPr>
          <w:rFonts w:asciiTheme="minorHAnsi" w:hAnsiTheme="minorHAnsi" w:cstheme="minorHAnsi"/>
        </w:rPr>
        <w:t>ou</w:t>
      </w:r>
      <w:r w:rsidRPr="00E66296">
        <w:rPr>
          <w:rFonts w:asciiTheme="minorHAnsi" w:hAnsiTheme="minorHAnsi" w:cstheme="minorHAnsi"/>
          <w:spacing w:val="-15"/>
        </w:rPr>
        <w:t xml:space="preserve"> </w:t>
      </w:r>
      <w:r w:rsidRPr="00E66296">
        <w:rPr>
          <w:rFonts w:asciiTheme="minorHAnsi" w:hAnsiTheme="minorHAnsi" w:cstheme="minorHAnsi"/>
        </w:rPr>
        <w:t>do</w:t>
      </w:r>
      <w:r w:rsidRPr="00E66296">
        <w:rPr>
          <w:rFonts w:asciiTheme="minorHAnsi" w:hAnsiTheme="minorHAnsi" w:cstheme="minorHAnsi"/>
          <w:spacing w:val="-14"/>
        </w:rPr>
        <w:t xml:space="preserve"> </w:t>
      </w:r>
      <w:r w:rsidRPr="00E66296">
        <w:rPr>
          <w:rFonts w:asciiTheme="minorHAnsi" w:hAnsiTheme="minorHAnsi" w:cstheme="minorHAnsi"/>
        </w:rPr>
        <w:t>instrumento</w:t>
      </w:r>
      <w:r w:rsidRPr="00E66296">
        <w:rPr>
          <w:rFonts w:asciiTheme="minorHAnsi" w:hAnsiTheme="minorHAnsi" w:cstheme="minorHAnsi"/>
          <w:spacing w:val="-11"/>
        </w:rPr>
        <w:t xml:space="preserve"> </w:t>
      </w:r>
      <w:r w:rsidRPr="00E66296">
        <w:rPr>
          <w:rFonts w:asciiTheme="minorHAnsi" w:hAnsiTheme="minorHAnsi" w:cstheme="minorHAnsi"/>
        </w:rPr>
        <w:t>equivalente,</w:t>
      </w:r>
      <w:r w:rsidRPr="00E66296">
        <w:rPr>
          <w:rFonts w:asciiTheme="minorHAnsi" w:hAnsiTheme="minorHAnsi" w:cstheme="minorHAnsi"/>
          <w:spacing w:val="-11"/>
        </w:rPr>
        <w:t xml:space="preserve"> </w:t>
      </w:r>
      <w:r w:rsidRPr="00E66296">
        <w:rPr>
          <w:rFonts w:asciiTheme="minorHAnsi" w:hAnsiTheme="minorHAnsi" w:cstheme="minorHAnsi"/>
        </w:rPr>
        <w:t>emitida</w:t>
      </w:r>
      <w:r w:rsidRPr="00E66296">
        <w:rPr>
          <w:rFonts w:asciiTheme="minorHAnsi" w:hAnsiTheme="minorHAnsi" w:cstheme="minorHAnsi"/>
          <w:spacing w:val="-14"/>
        </w:rPr>
        <w:t xml:space="preserve"> </w:t>
      </w:r>
      <w:r w:rsidRPr="00E66296">
        <w:rPr>
          <w:rFonts w:asciiTheme="minorHAnsi" w:hAnsiTheme="minorHAnsi" w:cstheme="minorHAnsi"/>
        </w:rPr>
        <w:t>à</w:t>
      </w:r>
      <w:r w:rsidRPr="00E66296">
        <w:rPr>
          <w:rFonts w:asciiTheme="minorHAnsi" w:hAnsiTheme="minorHAnsi" w:cstheme="minorHAnsi"/>
          <w:spacing w:val="-14"/>
        </w:rPr>
        <w:t xml:space="preserve"> </w:t>
      </w:r>
      <w:r w:rsidRPr="00E66296">
        <w:rPr>
          <w:rFonts w:asciiTheme="minorHAnsi" w:hAnsiTheme="minorHAnsi" w:cstheme="minorHAnsi"/>
        </w:rPr>
        <w:t>empresa</w:t>
      </w:r>
      <w:r w:rsidRPr="00E66296">
        <w:rPr>
          <w:rFonts w:asciiTheme="minorHAnsi" w:hAnsiTheme="minorHAnsi" w:cstheme="minorHAnsi"/>
          <w:spacing w:val="-15"/>
        </w:rPr>
        <w:t xml:space="preserve"> </w:t>
      </w:r>
      <w:r w:rsidRPr="00E66296">
        <w:rPr>
          <w:rFonts w:asciiTheme="minorHAnsi" w:hAnsiTheme="minorHAnsi" w:cstheme="minorHAnsi"/>
        </w:rPr>
        <w:t>adjudicada,</w:t>
      </w:r>
      <w:r w:rsidRPr="00E66296">
        <w:rPr>
          <w:rFonts w:asciiTheme="minorHAnsi" w:hAnsiTheme="minorHAnsi" w:cstheme="minorHAnsi"/>
          <w:spacing w:val="-58"/>
        </w:rPr>
        <w:t xml:space="preserve"> </w:t>
      </w:r>
      <w:r w:rsidRPr="00E66296">
        <w:rPr>
          <w:rFonts w:asciiTheme="minorHAnsi" w:hAnsiTheme="minorHAnsi" w:cstheme="minorHAnsi"/>
        </w:rPr>
        <w:t>implica</w:t>
      </w:r>
      <w:r w:rsidRPr="00E66296">
        <w:rPr>
          <w:rFonts w:asciiTheme="minorHAnsi" w:hAnsiTheme="minorHAnsi" w:cstheme="minorHAnsi"/>
          <w:spacing w:val="-1"/>
        </w:rPr>
        <w:t xml:space="preserve"> </w:t>
      </w:r>
      <w:r w:rsidRPr="00E66296">
        <w:rPr>
          <w:rFonts w:asciiTheme="minorHAnsi" w:hAnsiTheme="minorHAnsi" w:cstheme="minorHAnsi"/>
        </w:rPr>
        <w:t>no reconhecimento de</w:t>
      </w:r>
      <w:r w:rsidRPr="00E66296">
        <w:rPr>
          <w:rFonts w:asciiTheme="minorHAnsi" w:hAnsiTheme="minorHAnsi" w:cstheme="minorHAnsi"/>
          <w:spacing w:val="-4"/>
        </w:rPr>
        <w:t xml:space="preserve"> </w:t>
      </w:r>
      <w:r w:rsidRPr="00E66296">
        <w:rPr>
          <w:rFonts w:asciiTheme="minorHAnsi" w:hAnsiTheme="minorHAnsi" w:cstheme="minorHAnsi"/>
        </w:rPr>
        <w:t>que:</w:t>
      </w:r>
    </w:p>
    <w:p w14:paraId="4622F560" w14:textId="77777777" w:rsidR="00D71BF3" w:rsidRPr="00E66296" w:rsidRDefault="00D71BF3" w:rsidP="00817EEB">
      <w:pPr>
        <w:pStyle w:val="PargrafodaLista"/>
        <w:numPr>
          <w:ilvl w:val="2"/>
          <w:numId w:val="2"/>
        </w:numPr>
        <w:tabs>
          <w:tab w:val="left" w:pos="426"/>
          <w:tab w:val="left" w:pos="567"/>
          <w:tab w:val="left" w:pos="709"/>
        </w:tabs>
        <w:ind w:left="0" w:firstLine="0"/>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contratada</w:t>
      </w:r>
      <w:r w:rsidRPr="00E66296">
        <w:rPr>
          <w:rFonts w:asciiTheme="minorHAnsi" w:hAnsiTheme="minorHAnsi" w:cstheme="minorHAnsi"/>
          <w:spacing w:val="-2"/>
        </w:rPr>
        <w:t xml:space="preserve"> </w:t>
      </w:r>
      <w:r w:rsidRPr="00E66296">
        <w:rPr>
          <w:rFonts w:asciiTheme="minorHAnsi" w:hAnsiTheme="minorHAnsi" w:cstheme="minorHAnsi"/>
        </w:rPr>
        <w:t>se vincula</w:t>
      </w:r>
      <w:r w:rsidRPr="00E66296">
        <w:rPr>
          <w:rFonts w:asciiTheme="minorHAnsi" w:hAnsiTheme="minorHAnsi" w:cstheme="minorHAnsi"/>
          <w:spacing w:val="-3"/>
        </w:rPr>
        <w:t xml:space="preserve"> </w:t>
      </w:r>
      <w:r w:rsidRPr="00E66296">
        <w:rPr>
          <w:rFonts w:asciiTheme="minorHAnsi" w:hAnsiTheme="minorHAnsi" w:cstheme="minorHAnsi"/>
        </w:rPr>
        <w:t>à sua proposta</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às</w:t>
      </w:r>
      <w:r w:rsidRPr="00E66296">
        <w:rPr>
          <w:rFonts w:asciiTheme="minorHAnsi" w:hAnsiTheme="minorHAnsi" w:cstheme="minorHAnsi"/>
          <w:spacing w:val="-1"/>
        </w:rPr>
        <w:t xml:space="preserve"> </w:t>
      </w:r>
      <w:r w:rsidRPr="00E66296">
        <w:rPr>
          <w:rFonts w:asciiTheme="minorHAnsi" w:hAnsiTheme="minorHAnsi" w:cstheme="minorHAnsi"/>
        </w:rPr>
        <w:t>previsões</w:t>
      </w:r>
      <w:r w:rsidRPr="00E66296">
        <w:rPr>
          <w:rFonts w:asciiTheme="minorHAnsi" w:hAnsiTheme="minorHAnsi" w:cstheme="minorHAnsi"/>
          <w:spacing w:val="1"/>
        </w:rPr>
        <w:t xml:space="preserve"> </w:t>
      </w:r>
      <w:r w:rsidRPr="00E66296">
        <w:rPr>
          <w:rFonts w:asciiTheme="minorHAnsi" w:hAnsiTheme="minorHAnsi" w:cstheme="minorHAnsi"/>
        </w:rPr>
        <w:t>contidas</w:t>
      </w:r>
      <w:r w:rsidRPr="00E66296">
        <w:rPr>
          <w:rFonts w:asciiTheme="minorHAnsi" w:hAnsiTheme="minorHAnsi" w:cstheme="minorHAnsi"/>
          <w:spacing w:val="-2"/>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edital</w:t>
      </w:r>
      <w:r w:rsidRPr="00E66296">
        <w:rPr>
          <w:rFonts w:asciiTheme="minorHAnsi" w:hAnsiTheme="minorHAnsi" w:cstheme="minorHAnsi"/>
          <w:spacing w:val="-5"/>
        </w:rPr>
        <w:t xml:space="preserve"> </w:t>
      </w:r>
      <w:r w:rsidRPr="00E66296">
        <w:rPr>
          <w:rFonts w:asciiTheme="minorHAnsi" w:hAnsiTheme="minorHAnsi" w:cstheme="minorHAnsi"/>
        </w:rPr>
        <w:t>e seus</w:t>
      </w:r>
      <w:r w:rsidRPr="00E66296">
        <w:rPr>
          <w:rFonts w:asciiTheme="minorHAnsi" w:hAnsiTheme="minorHAnsi" w:cstheme="minorHAnsi"/>
          <w:spacing w:val="-1"/>
        </w:rPr>
        <w:t xml:space="preserve"> </w:t>
      </w:r>
      <w:r w:rsidRPr="00E66296">
        <w:rPr>
          <w:rFonts w:asciiTheme="minorHAnsi" w:hAnsiTheme="minorHAnsi" w:cstheme="minorHAnsi"/>
        </w:rPr>
        <w:t>anexos,</w:t>
      </w:r>
    </w:p>
    <w:p w14:paraId="05AEF948" w14:textId="77777777" w:rsidR="00D71BF3" w:rsidRPr="00E66296" w:rsidRDefault="00D71BF3" w:rsidP="00817EEB">
      <w:pPr>
        <w:pStyle w:val="PargrafodaLista"/>
        <w:numPr>
          <w:ilvl w:val="2"/>
          <w:numId w:val="2"/>
        </w:numPr>
        <w:tabs>
          <w:tab w:val="left" w:pos="426"/>
          <w:tab w:val="left" w:pos="567"/>
          <w:tab w:val="left" w:pos="709"/>
        </w:tabs>
        <w:ind w:left="0" w:firstLine="0"/>
        <w:rPr>
          <w:rFonts w:asciiTheme="minorHAnsi" w:hAnsiTheme="minorHAnsi" w:cstheme="minorHAnsi"/>
        </w:rPr>
      </w:pPr>
      <w:r w:rsidRPr="00E66296">
        <w:rPr>
          <w:rFonts w:asciiTheme="minorHAnsi" w:hAnsiTheme="minorHAnsi" w:cstheme="minorHAnsi"/>
        </w:rPr>
        <w:t>A contratada reconhece que as hipóteses de rescisão são aquelas previstas nos artigos</w:t>
      </w:r>
      <w:r w:rsidRPr="00E66296">
        <w:rPr>
          <w:rFonts w:asciiTheme="minorHAnsi" w:hAnsiTheme="minorHAnsi" w:cstheme="minorHAnsi"/>
          <w:spacing w:val="1"/>
        </w:rPr>
        <w:t xml:space="preserve"> </w:t>
      </w:r>
      <w:r w:rsidRPr="00E66296">
        <w:rPr>
          <w:rFonts w:asciiTheme="minorHAnsi" w:hAnsiTheme="minorHAnsi" w:cstheme="minorHAnsi"/>
        </w:rPr>
        <w:t>77 e 78 da Lei nº 8.666/93 e reconhece os direitos da Administração previstos nos artigos</w:t>
      </w:r>
      <w:r w:rsidRPr="00E66296">
        <w:rPr>
          <w:rFonts w:asciiTheme="minorHAnsi" w:hAnsiTheme="minorHAnsi" w:cstheme="minorHAnsi"/>
          <w:spacing w:val="1"/>
        </w:rPr>
        <w:t xml:space="preserve"> </w:t>
      </w:r>
      <w:r w:rsidRPr="00E66296">
        <w:rPr>
          <w:rFonts w:asciiTheme="minorHAnsi" w:hAnsiTheme="minorHAnsi" w:cstheme="minorHAnsi"/>
        </w:rPr>
        <w:t>79 e 80</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mesma Lei.</w:t>
      </w:r>
    </w:p>
    <w:p w14:paraId="34C3387F" w14:textId="43D2E4A2" w:rsidR="00D71BF3" w:rsidRPr="00E66296" w:rsidRDefault="00D71BF3" w:rsidP="00817EEB">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O</w:t>
      </w:r>
      <w:r w:rsidRPr="00E66296">
        <w:rPr>
          <w:rFonts w:asciiTheme="minorHAnsi" w:hAnsiTheme="minorHAnsi" w:cstheme="minorHAnsi"/>
          <w:spacing w:val="-8"/>
        </w:rPr>
        <w:t xml:space="preserve"> </w:t>
      </w:r>
      <w:r w:rsidRPr="00E66296">
        <w:rPr>
          <w:rFonts w:asciiTheme="minorHAnsi" w:hAnsiTheme="minorHAnsi" w:cstheme="minorHAnsi"/>
        </w:rPr>
        <w:t>prazo</w:t>
      </w:r>
      <w:r w:rsidRPr="00E66296">
        <w:rPr>
          <w:rFonts w:asciiTheme="minorHAnsi" w:hAnsiTheme="minorHAnsi" w:cstheme="minorHAnsi"/>
          <w:spacing w:val="-8"/>
        </w:rPr>
        <w:t xml:space="preserve"> </w:t>
      </w:r>
      <w:r w:rsidRPr="00E66296">
        <w:rPr>
          <w:rFonts w:asciiTheme="minorHAnsi" w:hAnsiTheme="minorHAnsi" w:cstheme="minorHAnsi"/>
        </w:rPr>
        <w:t>de</w:t>
      </w:r>
      <w:r w:rsidRPr="00E66296">
        <w:rPr>
          <w:rFonts w:asciiTheme="minorHAnsi" w:hAnsiTheme="minorHAnsi" w:cstheme="minorHAnsi"/>
          <w:spacing w:val="-9"/>
        </w:rPr>
        <w:t xml:space="preserve"> </w:t>
      </w:r>
      <w:r w:rsidRPr="00E66296">
        <w:rPr>
          <w:rFonts w:asciiTheme="minorHAnsi" w:hAnsiTheme="minorHAnsi" w:cstheme="minorHAnsi"/>
        </w:rPr>
        <w:t>vigência</w:t>
      </w:r>
      <w:r w:rsidRPr="00E66296">
        <w:rPr>
          <w:rFonts w:asciiTheme="minorHAnsi" w:hAnsiTheme="minorHAnsi" w:cstheme="minorHAnsi"/>
          <w:spacing w:val="-8"/>
        </w:rPr>
        <w:t xml:space="preserve"> </w:t>
      </w:r>
      <w:r w:rsidRPr="00E66296">
        <w:rPr>
          <w:rFonts w:asciiTheme="minorHAnsi" w:hAnsiTheme="minorHAnsi" w:cstheme="minorHAnsi"/>
        </w:rPr>
        <w:t>da</w:t>
      </w:r>
      <w:r w:rsidRPr="00E66296">
        <w:rPr>
          <w:rFonts w:asciiTheme="minorHAnsi" w:hAnsiTheme="minorHAnsi" w:cstheme="minorHAnsi"/>
          <w:spacing w:val="-10"/>
        </w:rPr>
        <w:t xml:space="preserve"> </w:t>
      </w:r>
      <w:r w:rsidRPr="00E66296">
        <w:rPr>
          <w:rFonts w:asciiTheme="minorHAnsi" w:hAnsiTheme="minorHAnsi" w:cstheme="minorHAnsi"/>
        </w:rPr>
        <w:t>contratação</w:t>
      </w:r>
      <w:r w:rsidRPr="00E66296">
        <w:rPr>
          <w:rFonts w:asciiTheme="minorHAnsi" w:hAnsiTheme="minorHAnsi" w:cstheme="minorHAnsi"/>
          <w:spacing w:val="-8"/>
        </w:rPr>
        <w:t xml:space="preserve"> </w:t>
      </w:r>
      <w:r w:rsidRPr="00E66296">
        <w:rPr>
          <w:rFonts w:asciiTheme="minorHAnsi" w:hAnsiTheme="minorHAnsi" w:cstheme="minorHAnsi"/>
        </w:rPr>
        <w:t>é</w:t>
      </w:r>
      <w:r w:rsidRPr="00E66296">
        <w:rPr>
          <w:rFonts w:asciiTheme="minorHAnsi" w:hAnsiTheme="minorHAnsi" w:cstheme="minorHAnsi"/>
          <w:spacing w:val="-10"/>
        </w:rPr>
        <w:t xml:space="preserve"> </w:t>
      </w:r>
      <w:r w:rsidRPr="00E66296">
        <w:rPr>
          <w:rFonts w:asciiTheme="minorHAnsi" w:hAnsiTheme="minorHAnsi" w:cstheme="minorHAnsi"/>
        </w:rPr>
        <w:t>de</w:t>
      </w:r>
      <w:r w:rsidRPr="00E66296">
        <w:rPr>
          <w:rFonts w:asciiTheme="minorHAnsi" w:hAnsiTheme="minorHAnsi" w:cstheme="minorHAnsi"/>
          <w:spacing w:val="-10"/>
        </w:rPr>
        <w:t xml:space="preserve"> </w:t>
      </w:r>
      <w:r w:rsidR="006254B1" w:rsidRPr="009439EC">
        <w:rPr>
          <w:rFonts w:asciiTheme="minorHAnsi" w:hAnsiTheme="minorHAnsi" w:cstheme="minorHAnsi"/>
          <w:color w:val="000000" w:themeColor="text1"/>
        </w:rPr>
        <w:t>5</w:t>
      </w:r>
      <w:r w:rsidRPr="009439EC">
        <w:rPr>
          <w:rFonts w:asciiTheme="minorHAnsi" w:hAnsiTheme="minorHAnsi" w:cstheme="minorHAnsi"/>
          <w:color w:val="000000" w:themeColor="text1"/>
          <w:spacing w:val="-11"/>
        </w:rPr>
        <w:t xml:space="preserve"> </w:t>
      </w:r>
      <w:r w:rsidRPr="009439EC">
        <w:rPr>
          <w:rFonts w:asciiTheme="minorHAnsi" w:hAnsiTheme="minorHAnsi" w:cstheme="minorHAnsi"/>
          <w:color w:val="000000" w:themeColor="text1"/>
        </w:rPr>
        <w:t>(</w:t>
      </w:r>
      <w:r w:rsidR="006254B1" w:rsidRPr="009439EC">
        <w:rPr>
          <w:rFonts w:asciiTheme="minorHAnsi" w:hAnsiTheme="minorHAnsi" w:cstheme="minorHAnsi"/>
          <w:color w:val="000000" w:themeColor="text1"/>
        </w:rPr>
        <w:t>cinco</w:t>
      </w:r>
      <w:r w:rsidRPr="009439EC">
        <w:rPr>
          <w:rFonts w:asciiTheme="minorHAnsi" w:hAnsiTheme="minorHAnsi" w:cstheme="minorHAnsi"/>
          <w:color w:val="000000" w:themeColor="text1"/>
        </w:rPr>
        <w:t>)</w:t>
      </w:r>
      <w:r w:rsidRPr="009439EC">
        <w:rPr>
          <w:rFonts w:asciiTheme="minorHAnsi" w:hAnsiTheme="minorHAnsi" w:cstheme="minorHAnsi"/>
          <w:color w:val="000000" w:themeColor="text1"/>
          <w:spacing w:val="-9"/>
        </w:rPr>
        <w:t xml:space="preserve"> </w:t>
      </w:r>
      <w:r w:rsidRPr="00E66296">
        <w:rPr>
          <w:rFonts w:asciiTheme="minorHAnsi" w:hAnsiTheme="minorHAnsi" w:cstheme="minorHAnsi"/>
        </w:rPr>
        <w:t>meses</w:t>
      </w:r>
      <w:r w:rsidRPr="00E66296">
        <w:rPr>
          <w:rFonts w:asciiTheme="minorHAnsi" w:hAnsiTheme="minorHAnsi" w:cstheme="minorHAnsi"/>
          <w:spacing w:val="-10"/>
        </w:rPr>
        <w:t xml:space="preserve"> </w:t>
      </w:r>
      <w:r w:rsidRPr="00E66296">
        <w:rPr>
          <w:rFonts w:asciiTheme="minorHAnsi" w:hAnsiTheme="minorHAnsi" w:cstheme="minorHAnsi"/>
        </w:rPr>
        <w:t>conforme</w:t>
      </w:r>
      <w:r w:rsidRPr="00E66296">
        <w:rPr>
          <w:rFonts w:asciiTheme="minorHAnsi" w:hAnsiTheme="minorHAnsi" w:cstheme="minorHAnsi"/>
          <w:spacing w:val="-8"/>
        </w:rPr>
        <w:t xml:space="preserve"> </w:t>
      </w:r>
      <w:r w:rsidRPr="00E66296">
        <w:rPr>
          <w:rFonts w:asciiTheme="minorHAnsi" w:hAnsiTheme="minorHAnsi" w:cstheme="minorHAnsi"/>
        </w:rPr>
        <w:t>previsão</w:t>
      </w:r>
      <w:r w:rsidRPr="00E66296">
        <w:rPr>
          <w:rFonts w:asciiTheme="minorHAnsi" w:hAnsiTheme="minorHAnsi" w:cstheme="minorHAnsi"/>
          <w:spacing w:val="-9"/>
        </w:rPr>
        <w:t xml:space="preserve"> </w:t>
      </w:r>
      <w:r w:rsidRPr="00E66296">
        <w:rPr>
          <w:rFonts w:asciiTheme="minorHAnsi" w:hAnsiTheme="minorHAnsi" w:cstheme="minorHAnsi"/>
        </w:rPr>
        <w:t>no</w:t>
      </w:r>
      <w:r w:rsidRPr="00E66296">
        <w:rPr>
          <w:rFonts w:asciiTheme="minorHAnsi" w:hAnsiTheme="minorHAnsi" w:cstheme="minorHAnsi"/>
          <w:spacing w:val="-8"/>
        </w:rPr>
        <w:t xml:space="preserve"> </w:t>
      </w:r>
      <w:r w:rsidRPr="00E66296">
        <w:rPr>
          <w:rFonts w:asciiTheme="minorHAnsi" w:hAnsiTheme="minorHAnsi" w:cstheme="minorHAnsi"/>
        </w:rPr>
        <w:t>instrumento</w:t>
      </w:r>
      <w:r w:rsidR="00E16AA9"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contratual</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2"/>
        </w:rPr>
        <w:t xml:space="preserve"> </w:t>
      </w:r>
      <w:r w:rsidRPr="00E66296">
        <w:rPr>
          <w:rFonts w:asciiTheme="minorHAnsi" w:hAnsiTheme="minorHAnsi" w:cstheme="minorHAnsi"/>
        </w:rPr>
        <w:t>no</w:t>
      </w:r>
      <w:r w:rsidRPr="00E66296">
        <w:rPr>
          <w:rFonts w:asciiTheme="minorHAnsi" w:hAnsiTheme="minorHAnsi" w:cstheme="minorHAnsi"/>
          <w:spacing w:val="-2"/>
        </w:rPr>
        <w:t xml:space="preserve"> </w:t>
      </w:r>
      <w:r w:rsidRPr="00E66296">
        <w:rPr>
          <w:rFonts w:asciiTheme="minorHAnsi" w:hAnsiTheme="minorHAnsi" w:cstheme="minorHAnsi"/>
        </w:rPr>
        <w:t>termo de referência.</w:t>
      </w:r>
    </w:p>
    <w:p w14:paraId="307915C3" w14:textId="77777777" w:rsidR="00515226" w:rsidRPr="00E66296" w:rsidRDefault="00D71BF3" w:rsidP="00817EEB">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Na</w:t>
      </w:r>
      <w:r w:rsidRPr="00E66296">
        <w:rPr>
          <w:rFonts w:asciiTheme="minorHAnsi" w:hAnsiTheme="minorHAnsi" w:cstheme="minorHAnsi"/>
          <w:spacing w:val="1"/>
        </w:rPr>
        <w:t xml:space="preserve"> </w:t>
      </w:r>
      <w:r w:rsidRPr="00E66296">
        <w:rPr>
          <w:rFonts w:asciiTheme="minorHAnsi" w:hAnsiTheme="minorHAnsi" w:cstheme="minorHAnsi"/>
        </w:rPr>
        <w:t>assinatura</w:t>
      </w:r>
      <w:r w:rsidRPr="00E66296">
        <w:rPr>
          <w:rFonts w:asciiTheme="minorHAnsi" w:hAnsiTheme="minorHAnsi" w:cstheme="minorHAnsi"/>
          <w:spacing w:val="1"/>
        </w:rPr>
        <w:t xml:space="preserve"> </w:t>
      </w:r>
      <w:r w:rsidRPr="00E66296">
        <w:rPr>
          <w:rFonts w:asciiTheme="minorHAnsi" w:hAnsiTheme="minorHAnsi" w:cstheme="minorHAnsi"/>
        </w:rPr>
        <w:t>do contrato,</w:t>
      </w:r>
      <w:r w:rsidRPr="00E66296">
        <w:rPr>
          <w:rFonts w:asciiTheme="minorHAnsi" w:hAnsiTheme="minorHAnsi" w:cstheme="minorHAnsi"/>
          <w:spacing w:val="1"/>
        </w:rPr>
        <w:t xml:space="preserve"> </w:t>
      </w:r>
      <w:r w:rsidRPr="00E66296">
        <w:rPr>
          <w:rFonts w:asciiTheme="minorHAnsi" w:hAnsiTheme="minorHAnsi" w:cstheme="minorHAnsi"/>
        </w:rPr>
        <w:t>será</w:t>
      </w:r>
      <w:r w:rsidRPr="00E66296">
        <w:rPr>
          <w:rFonts w:asciiTheme="minorHAnsi" w:hAnsiTheme="minorHAnsi" w:cstheme="minorHAnsi"/>
          <w:spacing w:val="1"/>
        </w:rPr>
        <w:t xml:space="preserve"> </w:t>
      </w:r>
      <w:r w:rsidRPr="00E66296">
        <w:rPr>
          <w:rFonts w:asciiTheme="minorHAnsi" w:hAnsiTheme="minorHAnsi" w:cstheme="minorHAnsi"/>
        </w:rPr>
        <w:t>exigida</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1"/>
        </w:rPr>
        <w:t xml:space="preserve"> </w:t>
      </w:r>
      <w:r w:rsidRPr="00E66296">
        <w:rPr>
          <w:rFonts w:asciiTheme="minorHAnsi" w:hAnsiTheme="minorHAnsi" w:cstheme="minorHAnsi"/>
        </w:rPr>
        <w:t>comprovação</w:t>
      </w:r>
      <w:r w:rsidRPr="00E66296">
        <w:rPr>
          <w:rFonts w:asciiTheme="minorHAnsi" w:hAnsiTheme="minorHAnsi" w:cstheme="minorHAnsi"/>
          <w:spacing w:val="1"/>
        </w:rPr>
        <w:t xml:space="preserve"> </w:t>
      </w:r>
      <w:r w:rsidRPr="00E66296">
        <w:rPr>
          <w:rFonts w:asciiTheme="minorHAnsi" w:hAnsiTheme="minorHAnsi" w:cstheme="minorHAnsi"/>
        </w:rPr>
        <w:t>das</w:t>
      </w:r>
      <w:r w:rsidRPr="00E66296">
        <w:rPr>
          <w:rFonts w:asciiTheme="minorHAnsi" w:hAnsiTheme="minorHAnsi" w:cstheme="minorHAnsi"/>
          <w:spacing w:val="1"/>
        </w:rPr>
        <w:t xml:space="preserve"> </w:t>
      </w:r>
      <w:r w:rsidRPr="00E66296">
        <w:rPr>
          <w:rFonts w:asciiTheme="minorHAnsi" w:hAnsiTheme="minorHAnsi" w:cstheme="minorHAnsi"/>
        </w:rPr>
        <w:t>condições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habilitação</w:t>
      </w:r>
      <w:r w:rsidRPr="00E66296">
        <w:rPr>
          <w:rFonts w:asciiTheme="minorHAnsi" w:hAnsiTheme="minorHAnsi" w:cstheme="minorHAnsi"/>
          <w:spacing w:val="1"/>
        </w:rPr>
        <w:t xml:space="preserve"> </w:t>
      </w:r>
      <w:r w:rsidRPr="00E66296">
        <w:rPr>
          <w:rFonts w:asciiTheme="minorHAnsi" w:hAnsiTheme="minorHAnsi" w:cstheme="minorHAnsi"/>
        </w:rPr>
        <w:t>consignadas</w:t>
      </w:r>
      <w:r w:rsidRPr="00E66296">
        <w:rPr>
          <w:rFonts w:asciiTheme="minorHAnsi" w:hAnsiTheme="minorHAnsi" w:cstheme="minorHAnsi"/>
          <w:spacing w:val="-3"/>
        </w:rPr>
        <w:t xml:space="preserve"> </w:t>
      </w:r>
      <w:r w:rsidRPr="00E66296">
        <w:rPr>
          <w:rFonts w:asciiTheme="minorHAnsi" w:hAnsiTheme="minorHAnsi" w:cstheme="minorHAnsi"/>
        </w:rPr>
        <w:t>no</w:t>
      </w:r>
      <w:r w:rsidRPr="00E66296">
        <w:rPr>
          <w:rFonts w:asciiTheme="minorHAnsi" w:hAnsiTheme="minorHAnsi" w:cstheme="minorHAnsi"/>
          <w:spacing w:val="-1"/>
        </w:rPr>
        <w:t xml:space="preserve"> </w:t>
      </w:r>
      <w:r w:rsidRPr="00E66296">
        <w:rPr>
          <w:rFonts w:asciiTheme="minorHAnsi" w:hAnsiTheme="minorHAnsi" w:cstheme="minorHAnsi"/>
        </w:rPr>
        <w:t>edital,</w:t>
      </w:r>
      <w:r w:rsidRPr="00E66296">
        <w:rPr>
          <w:rFonts w:asciiTheme="minorHAnsi" w:hAnsiTheme="minorHAnsi" w:cstheme="minorHAnsi"/>
          <w:spacing w:val="-2"/>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deverão</w:t>
      </w:r>
      <w:r w:rsidRPr="00E66296">
        <w:rPr>
          <w:rFonts w:asciiTheme="minorHAnsi" w:hAnsiTheme="minorHAnsi" w:cstheme="minorHAnsi"/>
          <w:spacing w:val="-1"/>
        </w:rPr>
        <w:t xml:space="preserve"> </w:t>
      </w:r>
      <w:r w:rsidRPr="00E66296">
        <w:rPr>
          <w:rFonts w:asciiTheme="minorHAnsi" w:hAnsiTheme="minorHAnsi" w:cstheme="minorHAnsi"/>
        </w:rPr>
        <w:t>ser</w:t>
      </w:r>
      <w:r w:rsidRPr="00E66296">
        <w:rPr>
          <w:rFonts w:asciiTheme="minorHAnsi" w:hAnsiTheme="minorHAnsi" w:cstheme="minorHAnsi"/>
          <w:spacing w:val="-5"/>
        </w:rPr>
        <w:t xml:space="preserve"> </w:t>
      </w:r>
      <w:r w:rsidRPr="00E66296">
        <w:rPr>
          <w:rFonts w:asciiTheme="minorHAnsi" w:hAnsiTheme="minorHAnsi" w:cstheme="minorHAnsi"/>
        </w:rPr>
        <w:t>mantidas</w:t>
      </w:r>
      <w:r w:rsidRPr="00E66296">
        <w:rPr>
          <w:rFonts w:asciiTheme="minorHAnsi" w:hAnsiTheme="minorHAnsi" w:cstheme="minorHAnsi"/>
          <w:spacing w:val="-3"/>
        </w:rPr>
        <w:t xml:space="preserve"> </w:t>
      </w:r>
      <w:r w:rsidRPr="00E66296">
        <w:rPr>
          <w:rFonts w:asciiTheme="minorHAnsi" w:hAnsiTheme="minorHAnsi" w:cstheme="minorHAnsi"/>
        </w:rPr>
        <w:t>pelo</w:t>
      </w:r>
      <w:r w:rsidRPr="00E66296">
        <w:rPr>
          <w:rFonts w:asciiTheme="minorHAnsi" w:hAnsiTheme="minorHAnsi" w:cstheme="minorHAnsi"/>
          <w:spacing w:val="-1"/>
        </w:rPr>
        <w:t xml:space="preserve"> </w:t>
      </w:r>
      <w:r w:rsidRPr="00E66296">
        <w:rPr>
          <w:rFonts w:asciiTheme="minorHAnsi" w:hAnsiTheme="minorHAnsi" w:cstheme="minorHAnsi"/>
        </w:rPr>
        <w:t>licitante</w:t>
      </w:r>
      <w:r w:rsidRPr="00E66296">
        <w:rPr>
          <w:rFonts w:asciiTheme="minorHAnsi" w:hAnsiTheme="minorHAnsi" w:cstheme="minorHAnsi"/>
          <w:spacing w:val="-1"/>
        </w:rPr>
        <w:t xml:space="preserve"> </w:t>
      </w:r>
      <w:r w:rsidRPr="00E66296">
        <w:rPr>
          <w:rFonts w:asciiTheme="minorHAnsi" w:hAnsiTheme="minorHAnsi" w:cstheme="minorHAnsi"/>
        </w:rPr>
        <w:t>durante</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3"/>
        </w:rPr>
        <w:t xml:space="preserve"> </w:t>
      </w:r>
      <w:r w:rsidRPr="00E66296">
        <w:rPr>
          <w:rFonts w:asciiTheme="minorHAnsi" w:hAnsiTheme="minorHAnsi" w:cstheme="minorHAnsi"/>
        </w:rPr>
        <w:t>vigência</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contrato.</w:t>
      </w:r>
    </w:p>
    <w:p w14:paraId="030908D2" w14:textId="0B6C7BC9" w:rsidR="00D71BF3" w:rsidRDefault="00D71BF3" w:rsidP="00817EEB">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Na</w:t>
      </w:r>
      <w:r w:rsidRPr="00E66296">
        <w:rPr>
          <w:rFonts w:asciiTheme="minorHAnsi" w:hAnsiTheme="minorHAnsi" w:cstheme="minorHAnsi"/>
          <w:spacing w:val="1"/>
        </w:rPr>
        <w:t xml:space="preserve"> </w:t>
      </w:r>
      <w:r w:rsidRPr="00E66296">
        <w:rPr>
          <w:rFonts w:asciiTheme="minorHAnsi" w:hAnsiTheme="minorHAnsi" w:cstheme="minorHAnsi"/>
        </w:rPr>
        <w:t>hipótese</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o</w:t>
      </w:r>
      <w:r w:rsidRPr="00E66296">
        <w:rPr>
          <w:rFonts w:asciiTheme="minorHAnsi" w:hAnsiTheme="minorHAnsi" w:cstheme="minorHAnsi"/>
          <w:spacing w:val="1"/>
        </w:rPr>
        <w:t xml:space="preserve"> </w:t>
      </w:r>
      <w:r w:rsidRPr="00E66296">
        <w:rPr>
          <w:rFonts w:asciiTheme="minorHAnsi" w:hAnsiTheme="minorHAnsi" w:cstheme="minorHAnsi"/>
        </w:rPr>
        <w:t>vencedor</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licitação</w:t>
      </w:r>
      <w:r w:rsidRPr="00E66296">
        <w:rPr>
          <w:rFonts w:asciiTheme="minorHAnsi" w:hAnsiTheme="minorHAnsi" w:cstheme="minorHAnsi"/>
          <w:spacing w:val="1"/>
        </w:rPr>
        <w:t xml:space="preserve"> </w:t>
      </w:r>
      <w:r w:rsidRPr="00E66296">
        <w:rPr>
          <w:rFonts w:asciiTheme="minorHAnsi" w:hAnsiTheme="minorHAnsi" w:cstheme="minorHAnsi"/>
        </w:rPr>
        <w:t>não</w:t>
      </w:r>
      <w:r w:rsidRPr="00E66296">
        <w:rPr>
          <w:rFonts w:asciiTheme="minorHAnsi" w:hAnsiTheme="minorHAnsi" w:cstheme="minorHAnsi"/>
          <w:spacing w:val="1"/>
        </w:rPr>
        <w:t xml:space="preserve"> </w:t>
      </w:r>
      <w:r w:rsidRPr="00E66296">
        <w:rPr>
          <w:rFonts w:asciiTheme="minorHAnsi" w:hAnsiTheme="minorHAnsi" w:cstheme="minorHAnsi"/>
        </w:rPr>
        <w:t>comprovar</w:t>
      </w:r>
      <w:r w:rsidRPr="00E66296">
        <w:rPr>
          <w:rFonts w:asciiTheme="minorHAnsi" w:hAnsiTheme="minorHAnsi" w:cstheme="minorHAnsi"/>
          <w:spacing w:val="1"/>
        </w:rPr>
        <w:t xml:space="preserve"> </w:t>
      </w:r>
      <w:r w:rsidRPr="00E66296">
        <w:rPr>
          <w:rFonts w:asciiTheme="minorHAnsi" w:hAnsiTheme="minorHAnsi" w:cstheme="minorHAnsi"/>
        </w:rPr>
        <w:t>as</w:t>
      </w:r>
      <w:r w:rsidRPr="00E66296">
        <w:rPr>
          <w:rFonts w:asciiTheme="minorHAnsi" w:hAnsiTheme="minorHAnsi" w:cstheme="minorHAnsi"/>
          <w:spacing w:val="1"/>
        </w:rPr>
        <w:t xml:space="preserve"> </w:t>
      </w:r>
      <w:r w:rsidRPr="00E66296">
        <w:rPr>
          <w:rFonts w:asciiTheme="minorHAnsi" w:hAnsiTheme="minorHAnsi" w:cstheme="minorHAnsi"/>
        </w:rPr>
        <w:t>condições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habilitação</w:t>
      </w:r>
      <w:r w:rsidRPr="00E66296">
        <w:rPr>
          <w:rFonts w:asciiTheme="minorHAnsi" w:hAnsiTheme="minorHAnsi" w:cstheme="minorHAnsi"/>
          <w:spacing w:val="1"/>
        </w:rPr>
        <w:t xml:space="preserve"> </w:t>
      </w:r>
      <w:r w:rsidRPr="00E66296">
        <w:rPr>
          <w:rFonts w:asciiTheme="minorHAnsi" w:hAnsiTheme="minorHAnsi" w:cstheme="minorHAnsi"/>
        </w:rPr>
        <w:t>consignadas no edital ou se recusar a assinar o contrato, a Associação, sem prejuízo da</w:t>
      </w:r>
      <w:r w:rsidRPr="00E66296">
        <w:rPr>
          <w:rFonts w:asciiTheme="minorHAnsi" w:hAnsiTheme="minorHAnsi" w:cstheme="minorHAnsi"/>
          <w:spacing w:val="1"/>
        </w:rPr>
        <w:t xml:space="preserve"> </w:t>
      </w:r>
      <w:r w:rsidRPr="00E66296">
        <w:rPr>
          <w:rFonts w:asciiTheme="minorHAnsi" w:hAnsiTheme="minorHAnsi" w:cstheme="minorHAnsi"/>
        </w:rPr>
        <w:t>aplicação das sanções das demais cominações legais cabíveis a esse licitante, poderá convocar</w:t>
      </w:r>
      <w:r w:rsidRPr="00E66296">
        <w:rPr>
          <w:rFonts w:asciiTheme="minorHAnsi" w:hAnsiTheme="minorHAnsi" w:cstheme="minorHAnsi"/>
          <w:spacing w:val="1"/>
        </w:rPr>
        <w:t xml:space="preserve"> </w:t>
      </w:r>
      <w:r w:rsidRPr="00E66296">
        <w:rPr>
          <w:rFonts w:asciiTheme="minorHAnsi" w:hAnsiTheme="minorHAnsi" w:cstheme="minorHAnsi"/>
        </w:rPr>
        <w:t>outro</w:t>
      </w:r>
      <w:r w:rsidRPr="00E66296">
        <w:rPr>
          <w:rFonts w:asciiTheme="minorHAnsi" w:hAnsiTheme="minorHAnsi" w:cstheme="minorHAnsi"/>
          <w:spacing w:val="-9"/>
        </w:rPr>
        <w:t xml:space="preserve"> </w:t>
      </w:r>
      <w:r w:rsidRPr="00E66296">
        <w:rPr>
          <w:rFonts w:asciiTheme="minorHAnsi" w:hAnsiTheme="minorHAnsi" w:cstheme="minorHAnsi"/>
        </w:rPr>
        <w:t>licitante,</w:t>
      </w:r>
      <w:r w:rsidRPr="00E66296">
        <w:rPr>
          <w:rFonts w:asciiTheme="minorHAnsi" w:hAnsiTheme="minorHAnsi" w:cstheme="minorHAnsi"/>
          <w:spacing w:val="-10"/>
        </w:rPr>
        <w:t xml:space="preserve"> </w:t>
      </w:r>
      <w:r w:rsidRPr="00E66296">
        <w:rPr>
          <w:rFonts w:asciiTheme="minorHAnsi" w:hAnsiTheme="minorHAnsi" w:cstheme="minorHAnsi"/>
        </w:rPr>
        <w:t>respeitada</w:t>
      </w:r>
      <w:r w:rsidRPr="00E66296">
        <w:rPr>
          <w:rFonts w:asciiTheme="minorHAnsi" w:hAnsiTheme="minorHAnsi" w:cstheme="minorHAnsi"/>
          <w:spacing w:val="-11"/>
        </w:rPr>
        <w:t xml:space="preserve"> </w:t>
      </w:r>
      <w:r w:rsidRPr="00E66296">
        <w:rPr>
          <w:rFonts w:asciiTheme="minorHAnsi" w:hAnsiTheme="minorHAnsi" w:cstheme="minorHAnsi"/>
        </w:rPr>
        <w:t>a</w:t>
      </w:r>
      <w:r w:rsidRPr="00E66296">
        <w:rPr>
          <w:rFonts w:asciiTheme="minorHAnsi" w:hAnsiTheme="minorHAnsi" w:cstheme="minorHAnsi"/>
          <w:spacing w:val="-9"/>
        </w:rPr>
        <w:t xml:space="preserve"> </w:t>
      </w:r>
      <w:r w:rsidRPr="00E66296">
        <w:rPr>
          <w:rFonts w:asciiTheme="minorHAnsi" w:hAnsiTheme="minorHAnsi" w:cstheme="minorHAnsi"/>
        </w:rPr>
        <w:t>ordem</w:t>
      </w:r>
      <w:r w:rsidRPr="00E66296">
        <w:rPr>
          <w:rFonts w:asciiTheme="minorHAnsi" w:hAnsiTheme="minorHAnsi" w:cstheme="minorHAnsi"/>
          <w:spacing w:val="-7"/>
        </w:rPr>
        <w:t xml:space="preserve"> </w:t>
      </w:r>
      <w:r w:rsidRPr="00E66296">
        <w:rPr>
          <w:rFonts w:asciiTheme="minorHAnsi" w:hAnsiTheme="minorHAnsi" w:cstheme="minorHAnsi"/>
        </w:rPr>
        <w:t>de</w:t>
      </w:r>
      <w:r w:rsidRPr="00E66296">
        <w:rPr>
          <w:rFonts w:asciiTheme="minorHAnsi" w:hAnsiTheme="minorHAnsi" w:cstheme="minorHAnsi"/>
          <w:spacing w:val="-12"/>
        </w:rPr>
        <w:t xml:space="preserve"> </w:t>
      </w:r>
      <w:r w:rsidRPr="00E66296">
        <w:rPr>
          <w:rFonts w:asciiTheme="minorHAnsi" w:hAnsiTheme="minorHAnsi" w:cstheme="minorHAnsi"/>
        </w:rPr>
        <w:t>classificação,</w:t>
      </w:r>
      <w:r w:rsidRPr="00E66296">
        <w:rPr>
          <w:rFonts w:asciiTheme="minorHAnsi" w:hAnsiTheme="minorHAnsi" w:cstheme="minorHAnsi"/>
          <w:spacing w:val="-8"/>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após</w:t>
      </w:r>
      <w:r w:rsidRPr="00E66296">
        <w:rPr>
          <w:rFonts w:asciiTheme="minorHAnsi" w:hAnsiTheme="minorHAnsi" w:cstheme="minorHAnsi"/>
          <w:spacing w:val="-8"/>
        </w:rPr>
        <w:t xml:space="preserve"> </w:t>
      </w:r>
      <w:r w:rsidRPr="00E66296">
        <w:rPr>
          <w:rFonts w:asciiTheme="minorHAnsi" w:hAnsiTheme="minorHAnsi" w:cstheme="minorHAnsi"/>
        </w:rPr>
        <w:t>a</w:t>
      </w:r>
      <w:r w:rsidRPr="00E66296">
        <w:rPr>
          <w:rFonts w:asciiTheme="minorHAnsi" w:hAnsiTheme="minorHAnsi" w:cstheme="minorHAnsi"/>
          <w:spacing w:val="-10"/>
        </w:rPr>
        <w:t xml:space="preserve"> </w:t>
      </w:r>
      <w:r w:rsidRPr="00E66296">
        <w:rPr>
          <w:rFonts w:asciiTheme="minorHAnsi" w:hAnsiTheme="minorHAnsi" w:cstheme="minorHAnsi"/>
        </w:rPr>
        <w:t>comprovação</w:t>
      </w:r>
      <w:r w:rsidRPr="00E66296">
        <w:rPr>
          <w:rFonts w:asciiTheme="minorHAnsi" w:hAnsiTheme="minorHAnsi" w:cstheme="minorHAnsi"/>
          <w:spacing w:val="-9"/>
        </w:rPr>
        <w:t xml:space="preserve"> </w:t>
      </w:r>
      <w:r w:rsidRPr="00E66296">
        <w:rPr>
          <w:rFonts w:asciiTheme="minorHAnsi" w:hAnsiTheme="minorHAnsi" w:cstheme="minorHAnsi"/>
        </w:rPr>
        <w:t>dos</w:t>
      </w:r>
      <w:r w:rsidRPr="00E66296">
        <w:rPr>
          <w:rFonts w:asciiTheme="minorHAnsi" w:hAnsiTheme="minorHAnsi" w:cstheme="minorHAnsi"/>
          <w:spacing w:val="-11"/>
        </w:rPr>
        <w:t xml:space="preserve"> </w:t>
      </w:r>
      <w:r w:rsidRPr="00E66296">
        <w:rPr>
          <w:rFonts w:asciiTheme="minorHAnsi" w:hAnsiTheme="minorHAnsi" w:cstheme="minorHAnsi"/>
        </w:rPr>
        <w:t>requisitos</w:t>
      </w:r>
      <w:r w:rsidRPr="00E66296">
        <w:rPr>
          <w:rFonts w:asciiTheme="minorHAnsi" w:hAnsiTheme="minorHAnsi" w:cstheme="minorHAnsi"/>
          <w:spacing w:val="-9"/>
        </w:rPr>
        <w:t xml:space="preserve"> </w:t>
      </w:r>
      <w:r w:rsidRPr="00E66296">
        <w:rPr>
          <w:rFonts w:asciiTheme="minorHAnsi" w:hAnsiTheme="minorHAnsi" w:cstheme="minorHAnsi"/>
        </w:rPr>
        <w:t>par</w:t>
      </w:r>
      <w:r w:rsidR="00E05A1F" w:rsidRPr="00E66296">
        <w:rPr>
          <w:rFonts w:asciiTheme="minorHAnsi" w:hAnsiTheme="minorHAnsi" w:cstheme="minorHAnsi"/>
        </w:rPr>
        <w:t xml:space="preserve">a </w:t>
      </w:r>
      <w:r w:rsidRPr="00E66296">
        <w:rPr>
          <w:rFonts w:asciiTheme="minorHAnsi" w:hAnsiTheme="minorHAnsi" w:cstheme="minorHAnsi"/>
        </w:rPr>
        <w:t>habilitação, analisada a proposta e eventuais documentos complementares e, feita a negociação,</w:t>
      </w:r>
      <w:r w:rsidRPr="00E66296">
        <w:rPr>
          <w:rFonts w:asciiTheme="minorHAnsi" w:hAnsiTheme="minorHAnsi" w:cstheme="minorHAnsi"/>
          <w:spacing w:val="-59"/>
        </w:rPr>
        <w:t xml:space="preserve"> </w:t>
      </w:r>
      <w:r w:rsidRPr="00E66296">
        <w:rPr>
          <w:rFonts w:asciiTheme="minorHAnsi" w:hAnsiTheme="minorHAnsi" w:cstheme="minorHAnsi"/>
        </w:rPr>
        <w:t>assinar o</w:t>
      </w:r>
      <w:r w:rsidRPr="00E66296">
        <w:rPr>
          <w:rFonts w:asciiTheme="minorHAnsi" w:hAnsiTheme="minorHAnsi" w:cstheme="minorHAnsi"/>
          <w:spacing w:val="-2"/>
        </w:rPr>
        <w:t xml:space="preserve"> </w:t>
      </w:r>
      <w:r w:rsidRPr="00E66296">
        <w:rPr>
          <w:rFonts w:asciiTheme="minorHAnsi" w:hAnsiTheme="minorHAnsi" w:cstheme="minorHAnsi"/>
        </w:rPr>
        <w:t>contrato.</w:t>
      </w:r>
    </w:p>
    <w:p w14:paraId="5BD59713" w14:textId="77777777" w:rsidR="00817EEB" w:rsidRPr="00E66296" w:rsidRDefault="00817EEB" w:rsidP="00817EEB">
      <w:pPr>
        <w:pStyle w:val="PargrafodaLista"/>
        <w:tabs>
          <w:tab w:val="left" w:pos="284"/>
          <w:tab w:val="left" w:pos="567"/>
        </w:tabs>
        <w:ind w:left="0" w:firstLine="0"/>
        <w:rPr>
          <w:rFonts w:asciiTheme="minorHAnsi" w:hAnsiTheme="minorHAnsi" w:cstheme="minorHAnsi"/>
        </w:rPr>
      </w:pPr>
    </w:p>
    <w:p w14:paraId="0CA412CB" w14:textId="77777777" w:rsidR="00D71BF3" w:rsidRPr="00E66296" w:rsidRDefault="00D71BF3" w:rsidP="00817EEB">
      <w:pPr>
        <w:pStyle w:val="Ttulo2"/>
        <w:numPr>
          <w:ilvl w:val="0"/>
          <w:numId w:val="2"/>
        </w:numPr>
        <w:tabs>
          <w:tab w:val="left" w:pos="284"/>
          <w:tab w:val="left" w:pos="426"/>
          <w:tab w:val="left" w:pos="1767"/>
        </w:tabs>
        <w:spacing w:before="120"/>
        <w:ind w:left="0" w:firstLine="0"/>
        <w:rPr>
          <w:rFonts w:asciiTheme="minorHAnsi" w:hAnsiTheme="minorHAnsi" w:cstheme="minorHAnsi"/>
        </w:rPr>
      </w:pPr>
      <w:r w:rsidRPr="00E66296">
        <w:rPr>
          <w:rFonts w:asciiTheme="minorHAnsi" w:hAnsiTheme="minorHAnsi" w:cstheme="minorHAnsi"/>
        </w:rPr>
        <w:t>DO RECEBIMENTO DO OBJETO, PRAZO DE ENTREGA E DA FISCALIZAÇÃO:</w:t>
      </w:r>
    </w:p>
    <w:p w14:paraId="0D71B990" w14:textId="0AE66FB2" w:rsidR="00D71BF3" w:rsidRDefault="00D71BF3" w:rsidP="00817EEB">
      <w:pPr>
        <w:pStyle w:val="PargrafodaLista"/>
        <w:numPr>
          <w:ilvl w:val="1"/>
          <w:numId w:val="2"/>
        </w:numPr>
        <w:tabs>
          <w:tab w:val="left" w:pos="284"/>
          <w:tab w:val="left" w:pos="567"/>
        </w:tabs>
        <w:ind w:left="0" w:firstLine="0"/>
        <w:rPr>
          <w:rFonts w:asciiTheme="minorHAnsi" w:hAnsiTheme="minorHAnsi" w:cstheme="minorHAnsi"/>
        </w:rPr>
      </w:pPr>
      <w:r w:rsidRPr="00E66296">
        <w:rPr>
          <w:rFonts w:asciiTheme="minorHAnsi" w:hAnsiTheme="minorHAnsi" w:cstheme="minorHAnsi"/>
        </w:rPr>
        <w:t>Os critérios de recebimento e aceitação do objeto, prazo de entrega e de fiscalização estão previstos no</w:t>
      </w:r>
      <w:r w:rsidRPr="00E66296">
        <w:rPr>
          <w:rFonts w:asciiTheme="minorHAnsi" w:hAnsiTheme="minorHAnsi" w:cstheme="minorHAnsi"/>
          <w:spacing w:val="-2"/>
        </w:rPr>
        <w:t xml:space="preserve"> </w:t>
      </w:r>
      <w:r w:rsidRPr="00E66296">
        <w:rPr>
          <w:rFonts w:asciiTheme="minorHAnsi" w:hAnsiTheme="minorHAnsi" w:cstheme="minorHAnsi"/>
        </w:rPr>
        <w:t>Termo</w:t>
      </w:r>
      <w:r w:rsidRPr="00E66296">
        <w:rPr>
          <w:rFonts w:asciiTheme="minorHAnsi" w:hAnsiTheme="minorHAnsi" w:cstheme="minorHAnsi"/>
          <w:spacing w:val="-2"/>
        </w:rPr>
        <w:t xml:space="preserve"> </w:t>
      </w:r>
      <w:r w:rsidRPr="00E66296">
        <w:rPr>
          <w:rFonts w:asciiTheme="minorHAnsi" w:hAnsiTheme="minorHAnsi" w:cstheme="minorHAnsi"/>
        </w:rPr>
        <w:t>de Referência.</w:t>
      </w:r>
    </w:p>
    <w:p w14:paraId="4557C02D" w14:textId="77777777" w:rsidR="00817EEB" w:rsidRPr="00E66296" w:rsidRDefault="00817EEB" w:rsidP="00817EEB">
      <w:pPr>
        <w:pStyle w:val="PargrafodaLista"/>
        <w:tabs>
          <w:tab w:val="left" w:pos="284"/>
          <w:tab w:val="left" w:pos="567"/>
        </w:tabs>
        <w:spacing w:before="0"/>
        <w:ind w:left="0" w:firstLine="0"/>
        <w:rPr>
          <w:rFonts w:asciiTheme="minorHAnsi" w:hAnsiTheme="minorHAnsi" w:cstheme="minorHAnsi"/>
        </w:rPr>
      </w:pPr>
    </w:p>
    <w:p w14:paraId="5EE87C2E" w14:textId="77777777" w:rsidR="00D71BF3" w:rsidRPr="00E66296" w:rsidRDefault="00D71BF3" w:rsidP="00817EEB">
      <w:pPr>
        <w:pStyle w:val="Ttulo2"/>
        <w:numPr>
          <w:ilvl w:val="0"/>
          <w:numId w:val="2"/>
        </w:numPr>
        <w:tabs>
          <w:tab w:val="left" w:pos="284"/>
          <w:tab w:val="left" w:pos="426"/>
          <w:tab w:val="left" w:pos="1767"/>
        </w:tabs>
        <w:spacing w:before="0"/>
        <w:ind w:left="0" w:firstLine="0"/>
        <w:rPr>
          <w:rFonts w:asciiTheme="minorHAnsi" w:hAnsiTheme="minorHAnsi" w:cstheme="minorHAnsi"/>
        </w:rPr>
      </w:pPr>
      <w:r w:rsidRPr="00E66296">
        <w:rPr>
          <w:rFonts w:asciiTheme="minorHAnsi" w:hAnsiTheme="minorHAnsi" w:cstheme="minorHAnsi"/>
        </w:rPr>
        <w:t>DAS</w:t>
      </w:r>
      <w:r w:rsidRPr="00E66296">
        <w:rPr>
          <w:rFonts w:asciiTheme="minorHAnsi" w:hAnsiTheme="minorHAnsi" w:cstheme="minorHAnsi"/>
          <w:spacing w:val="-2"/>
        </w:rPr>
        <w:t xml:space="preserve"> </w:t>
      </w:r>
      <w:r w:rsidRPr="00E66296">
        <w:rPr>
          <w:rFonts w:asciiTheme="minorHAnsi" w:hAnsiTheme="minorHAnsi" w:cstheme="minorHAnsi"/>
        </w:rPr>
        <w:t>OBRIGAÇÕES</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CONTRATANTE</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CONTRATADA</w:t>
      </w:r>
    </w:p>
    <w:p w14:paraId="17F0C81E" w14:textId="2C2A19E3" w:rsidR="00D71BF3" w:rsidRDefault="00D71BF3" w:rsidP="0055209A">
      <w:pPr>
        <w:pStyle w:val="PargrafodaLista"/>
        <w:numPr>
          <w:ilvl w:val="1"/>
          <w:numId w:val="2"/>
        </w:numPr>
        <w:tabs>
          <w:tab w:val="left" w:pos="284"/>
          <w:tab w:val="left" w:pos="426"/>
          <w:tab w:val="left" w:pos="567"/>
        </w:tabs>
        <w:spacing w:before="121"/>
        <w:ind w:left="0" w:right="-1" w:firstLine="0"/>
        <w:rPr>
          <w:rFonts w:asciiTheme="minorHAnsi" w:hAnsiTheme="minorHAnsi" w:cstheme="minorHAnsi"/>
        </w:rPr>
      </w:pPr>
      <w:r w:rsidRPr="00E66296">
        <w:rPr>
          <w:rFonts w:asciiTheme="minorHAnsi" w:hAnsiTheme="minorHAnsi" w:cstheme="minorHAnsi"/>
        </w:rPr>
        <w:t>As obrigações da Contratante e da Contratada são as estabelecidas no Termo de Referência.</w:t>
      </w:r>
    </w:p>
    <w:p w14:paraId="662FEA76" w14:textId="77777777" w:rsidR="00817EEB" w:rsidRPr="00E66296" w:rsidRDefault="00817EEB" w:rsidP="00817EEB">
      <w:pPr>
        <w:pStyle w:val="PargrafodaLista"/>
        <w:tabs>
          <w:tab w:val="left" w:pos="284"/>
          <w:tab w:val="left" w:pos="426"/>
          <w:tab w:val="left" w:pos="567"/>
        </w:tabs>
        <w:spacing w:before="0"/>
        <w:ind w:left="0" w:firstLine="0"/>
        <w:rPr>
          <w:rFonts w:asciiTheme="minorHAnsi" w:hAnsiTheme="minorHAnsi" w:cstheme="minorHAnsi"/>
        </w:rPr>
      </w:pPr>
    </w:p>
    <w:p w14:paraId="0B39E923" w14:textId="684F22F4" w:rsidR="00D71BF3" w:rsidRPr="00E66296" w:rsidRDefault="00D71BF3" w:rsidP="00817EEB">
      <w:pPr>
        <w:pStyle w:val="Ttulo2"/>
        <w:numPr>
          <w:ilvl w:val="0"/>
          <w:numId w:val="2"/>
        </w:numPr>
        <w:tabs>
          <w:tab w:val="left" w:pos="284"/>
          <w:tab w:val="left" w:pos="426"/>
          <w:tab w:val="left" w:pos="1767"/>
          <w:tab w:val="left" w:pos="4773"/>
          <w:tab w:val="left" w:pos="5306"/>
          <w:tab w:val="left" w:pos="6816"/>
          <w:tab w:val="left" w:pos="7346"/>
          <w:tab w:val="left" w:pos="9309"/>
        </w:tabs>
        <w:spacing w:before="0"/>
        <w:ind w:left="0" w:firstLine="0"/>
        <w:jc w:val="both"/>
        <w:rPr>
          <w:rFonts w:asciiTheme="minorHAnsi" w:hAnsiTheme="minorHAnsi" w:cstheme="minorHAnsi"/>
        </w:rPr>
      </w:pPr>
      <w:r w:rsidRPr="00E66296">
        <w:rPr>
          <w:rFonts w:asciiTheme="minorHAnsi" w:hAnsiTheme="minorHAnsi" w:cstheme="minorHAnsi"/>
        </w:rPr>
        <w:t xml:space="preserve">DA  </w:t>
      </w:r>
      <w:r w:rsidRPr="00E66296">
        <w:rPr>
          <w:rFonts w:asciiTheme="minorHAnsi" w:hAnsiTheme="minorHAnsi" w:cstheme="minorHAnsi"/>
          <w:spacing w:val="11"/>
        </w:rPr>
        <w:t xml:space="preserve"> </w:t>
      </w:r>
      <w:r w:rsidRPr="00E66296">
        <w:rPr>
          <w:rFonts w:asciiTheme="minorHAnsi" w:hAnsiTheme="minorHAnsi" w:cstheme="minorHAnsi"/>
        </w:rPr>
        <w:t xml:space="preserve">VIGÊNCIA  </w:t>
      </w:r>
      <w:r w:rsidRPr="00E66296">
        <w:rPr>
          <w:rFonts w:asciiTheme="minorHAnsi" w:hAnsiTheme="minorHAnsi" w:cstheme="minorHAnsi"/>
          <w:spacing w:val="11"/>
        </w:rPr>
        <w:t xml:space="preserve"> </w:t>
      </w:r>
      <w:r w:rsidRPr="00E66296">
        <w:rPr>
          <w:rFonts w:asciiTheme="minorHAnsi" w:hAnsiTheme="minorHAnsi" w:cstheme="minorHAnsi"/>
        </w:rPr>
        <w:t xml:space="preserve">DA  </w:t>
      </w:r>
      <w:r w:rsidRPr="00E66296">
        <w:rPr>
          <w:rFonts w:asciiTheme="minorHAnsi" w:hAnsiTheme="minorHAnsi" w:cstheme="minorHAnsi"/>
          <w:spacing w:val="12"/>
        </w:rPr>
        <w:t xml:space="preserve"> </w:t>
      </w:r>
      <w:r w:rsidRPr="00E66296">
        <w:rPr>
          <w:rFonts w:asciiTheme="minorHAnsi" w:hAnsiTheme="minorHAnsi" w:cstheme="minorHAnsi"/>
        </w:rPr>
        <w:t>ATA,</w:t>
      </w:r>
      <w:r w:rsidR="00515226" w:rsidRPr="00E66296">
        <w:rPr>
          <w:rFonts w:asciiTheme="minorHAnsi" w:hAnsiTheme="minorHAnsi" w:cstheme="minorHAnsi"/>
        </w:rPr>
        <w:t xml:space="preserve"> </w:t>
      </w:r>
      <w:r w:rsidRPr="00E66296">
        <w:rPr>
          <w:rFonts w:asciiTheme="minorHAnsi" w:hAnsiTheme="minorHAnsi" w:cstheme="minorHAnsi"/>
        </w:rPr>
        <w:t>DO</w:t>
      </w:r>
      <w:r w:rsidR="00515226" w:rsidRPr="00E66296">
        <w:rPr>
          <w:rFonts w:asciiTheme="minorHAnsi" w:hAnsiTheme="minorHAnsi" w:cstheme="minorHAnsi"/>
        </w:rPr>
        <w:t xml:space="preserve"> </w:t>
      </w:r>
      <w:r w:rsidRPr="00E66296">
        <w:rPr>
          <w:rFonts w:asciiTheme="minorHAnsi" w:hAnsiTheme="minorHAnsi" w:cstheme="minorHAnsi"/>
        </w:rPr>
        <w:t>CONTRATO,</w:t>
      </w:r>
      <w:r w:rsidR="00515226" w:rsidRPr="00E66296">
        <w:rPr>
          <w:rFonts w:asciiTheme="minorHAnsi" w:hAnsiTheme="minorHAnsi" w:cstheme="minorHAnsi"/>
        </w:rPr>
        <w:t xml:space="preserve"> </w:t>
      </w:r>
      <w:r w:rsidRPr="00E66296">
        <w:rPr>
          <w:rFonts w:asciiTheme="minorHAnsi" w:hAnsiTheme="minorHAnsi" w:cstheme="minorHAnsi"/>
        </w:rPr>
        <w:t>DO</w:t>
      </w:r>
      <w:r w:rsidR="00515226" w:rsidRPr="00E66296">
        <w:rPr>
          <w:rFonts w:asciiTheme="minorHAnsi" w:hAnsiTheme="minorHAnsi" w:cstheme="minorHAnsi"/>
        </w:rPr>
        <w:t xml:space="preserve"> </w:t>
      </w:r>
      <w:r w:rsidRPr="00E66296">
        <w:rPr>
          <w:rFonts w:asciiTheme="minorHAnsi" w:hAnsiTheme="minorHAnsi" w:cstheme="minorHAnsi"/>
        </w:rPr>
        <w:t>REAJUSTE,</w:t>
      </w:r>
      <w:r w:rsidR="00515226" w:rsidRPr="00E66296">
        <w:rPr>
          <w:rFonts w:asciiTheme="minorHAnsi" w:hAnsiTheme="minorHAnsi" w:cstheme="minorHAnsi"/>
        </w:rPr>
        <w:t xml:space="preserve"> </w:t>
      </w:r>
      <w:r w:rsidRPr="00E66296">
        <w:rPr>
          <w:rFonts w:asciiTheme="minorHAnsi" w:hAnsiTheme="minorHAnsi" w:cstheme="minorHAnsi"/>
        </w:rPr>
        <w:t>DO</w:t>
      </w:r>
      <w:r w:rsidR="00515226" w:rsidRPr="00E66296">
        <w:rPr>
          <w:rFonts w:asciiTheme="minorHAnsi" w:hAnsiTheme="minorHAnsi" w:cstheme="minorHAnsi"/>
        </w:rPr>
        <w:t xml:space="preserve"> </w:t>
      </w:r>
      <w:r w:rsidRPr="00E66296">
        <w:rPr>
          <w:rFonts w:asciiTheme="minorHAnsi" w:hAnsiTheme="minorHAnsi" w:cstheme="minorHAnsi"/>
        </w:rPr>
        <w:t>REEQUILIBRIO</w:t>
      </w:r>
      <w:r w:rsidR="00515226" w:rsidRPr="00E66296">
        <w:rPr>
          <w:rFonts w:asciiTheme="minorHAnsi" w:hAnsiTheme="minorHAnsi" w:cstheme="minorHAnsi"/>
        </w:rPr>
        <w:t xml:space="preserve"> </w:t>
      </w:r>
      <w:r w:rsidRPr="00E66296">
        <w:rPr>
          <w:rFonts w:asciiTheme="minorHAnsi" w:hAnsiTheme="minorHAnsi" w:cstheme="minorHAnsi"/>
          <w:spacing w:val="-58"/>
        </w:rPr>
        <w:t xml:space="preserve"> </w:t>
      </w:r>
      <w:r w:rsidRPr="00E66296">
        <w:rPr>
          <w:rFonts w:asciiTheme="minorHAnsi" w:hAnsiTheme="minorHAnsi" w:cstheme="minorHAnsi"/>
        </w:rPr>
        <w:t>ECONOMICO</w:t>
      </w:r>
      <w:r w:rsidRPr="00E66296">
        <w:rPr>
          <w:rFonts w:asciiTheme="minorHAnsi" w:hAnsiTheme="minorHAnsi" w:cstheme="minorHAnsi"/>
          <w:spacing w:val="-1"/>
        </w:rPr>
        <w:t xml:space="preserve"> </w:t>
      </w:r>
      <w:r w:rsidRPr="00E66296">
        <w:rPr>
          <w:rFonts w:asciiTheme="minorHAnsi" w:hAnsiTheme="minorHAnsi" w:cstheme="minorHAnsi"/>
        </w:rPr>
        <w:t>E DA</w:t>
      </w:r>
      <w:r w:rsidRPr="00E66296">
        <w:rPr>
          <w:rFonts w:asciiTheme="minorHAnsi" w:hAnsiTheme="minorHAnsi" w:cstheme="minorHAnsi"/>
          <w:spacing w:val="-8"/>
        </w:rPr>
        <w:t xml:space="preserve"> </w:t>
      </w:r>
      <w:r w:rsidRPr="00E66296">
        <w:rPr>
          <w:rFonts w:asciiTheme="minorHAnsi" w:hAnsiTheme="minorHAnsi" w:cstheme="minorHAnsi"/>
        </w:rPr>
        <w:t>RESCISÃO</w:t>
      </w:r>
    </w:p>
    <w:p w14:paraId="47B1AD12" w14:textId="33CCC9FD" w:rsidR="00D71BF3" w:rsidRDefault="00D71BF3" w:rsidP="00817EEB">
      <w:pPr>
        <w:pStyle w:val="PargrafodaLista"/>
        <w:numPr>
          <w:ilvl w:val="1"/>
          <w:numId w:val="2"/>
        </w:numPr>
        <w:tabs>
          <w:tab w:val="left" w:pos="284"/>
          <w:tab w:val="left" w:pos="567"/>
        </w:tabs>
        <w:spacing w:before="0"/>
        <w:ind w:left="0" w:firstLine="0"/>
        <w:rPr>
          <w:rFonts w:asciiTheme="minorHAnsi" w:hAnsiTheme="minorHAnsi" w:cstheme="minorHAnsi"/>
        </w:rPr>
      </w:pPr>
      <w:r w:rsidRPr="00E66296">
        <w:rPr>
          <w:rFonts w:asciiTheme="minorHAnsi" w:hAnsiTheme="minorHAnsi" w:cstheme="minorHAnsi"/>
        </w:rPr>
        <w:t>As</w:t>
      </w:r>
      <w:r w:rsidRPr="00E66296">
        <w:rPr>
          <w:rFonts w:asciiTheme="minorHAnsi" w:hAnsiTheme="minorHAnsi" w:cstheme="minorHAnsi"/>
          <w:spacing w:val="-5"/>
        </w:rPr>
        <w:t xml:space="preserve"> </w:t>
      </w:r>
      <w:r w:rsidRPr="00E66296">
        <w:rPr>
          <w:rFonts w:asciiTheme="minorHAnsi" w:hAnsiTheme="minorHAnsi" w:cstheme="minorHAnsi"/>
        </w:rPr>
        <w:t>regras</w:t>
      </w:r>
      <w:r w:rsidRPr="00E66296">
        <w:rPr>
          <w:rFonts w:asciiTheme="minorHAnsi" w:hAnsiTheme="minorHAnsi" w:cstheme="minorHAnsi"/>
          <w:spacing w:val="-5"/>
        </w:rPr>
        <w:t xml:space="preserve"> </w:t>
      </w:r>
      <w:r w:rsidRPr="00E66296">
        <w:rPr>
          <w:rFonts w:asciiTheme="minorHAnsi" w:hAnsiTheme="minorHAnsi" w:cstheme="minorHAnsi"/>
        </w:rPr>
        <w:t>acerca</w:t>
      </w:r>
      <w:r w:rsidRPr="00E66296">
        <w:rPr>
          <w:rFonts w:asciiTheme="minorHAnsi" w:hAnsiTheme="minorHAnsi" w:cstheme="minorHAnsi"/>
          <w:spacing w:val="-5"/>
        </w:rPr>
        <w:t xml:space="preserve"> </w:t>
      </w:r>
      <w:r w:rsidRPr="00E66296">
        <w:rPr>
          <w:rFonts w:asciiTheme="minorHAnsi" w:hAnsiTheme="minorHAnsi" w:cstheme="minorHAnsi"/>
        </w:rPr>
        <w:t>das</w:t>
      </w:r>
      <w:r w:rsidRPr="00E66296">
        <w:rPr>
          <w:rFonts w:asciiTheme="minorHAnsi" w:hAnsiTheme="minorHAnsi" w:cstheme="minorHAnsi"/>
          <w:spacing w:val="-4"/>
        </w:rPr>
        <w:t xml:space="preserve"> </w:t>
      </w:r>
      <w:r w:rsidRPr="00E66296">
        <w:rPr>
          <w:rFonts w:asciiTheme="minorHAnsi" w:hAnsiTheme="minorHAnsi" w:cstheme="minorHAnsi"/>
        </w:rPr>
        <w:t>da</w:t>
      </w:r>
      <w:r w:rsidRPr="00E66296">
        <w:rPr>
          <w:rFonts w:asciiTheme="minorHAnsi" w:hAnsiTheme="minorHAnsi" w:cstheme="minorHAnsi"/>
          <w:spacing w:val="-8"/>
        </w:rPr>
        <w:t xml:space="preserve"> </w:t>
      </w:r>
      <w:r w:rsidRPr="00E66296">
        <w:rPr>
          <w:rFonts w:asciiTheme="minorHAnsi" w:hAnsiTheme="minorHAnsi" w:cstheme="minorHAnsi"/>
        </w:rPr>
        <w:t>vigência</w:t>
      </w:r>
      <w:r w:rsidRPr="00E66296">
        <w:rPr>
          <w:rFonts w:asciiTheme="minorHAnsi" w:hAnsiTheme="minorHAnsi" w:cstheme="minorHAnsi"/>
          <w:spacing w:val="-5"/>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ata,</w:t>
      </w:r>
      <w:r w:rsidRPr="00E66296">
        <w:rPr>
          <w:rFonts w:asciiTheme="minorHAnsi" w:hAnsiTheme="minorHAnsi" w:cstheme="minorHAnsi"/>
          <w:spacing w:val="-2"/>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contrato,</w:t>
      </w:r>
      <w:r w:rsidRPr="00E66296">
        <w:rPr>
          <w:rFonts w:asciiTheme="minorHAnsi" w:hAnsiTheme="minorHAnsi" w:cstheme="minorHAnsi"/>
          <w:spacing w:val="-4"/>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reajuste,</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8"/>
        </w:rPr>
        <w:t xml:space="preserve"> </w:t>
      </w:r>
      <w:r w:rsidRPr="00E66296">
        <w:rPr>
          <w:rFonts w:asciiTheme="minorHAnsi" w:hAnsiTheme="minorHAnsi" w:cstheme="minorHAnsi"/>
        </w:rPr>
        <w:t>reequilíbrio</w:t>
      </w:r>
      <w:r w:rsidRPr="00E66296">
        <w:rPr>
          <w:rFonts w:asciiTheme="minorHAnsi" w:hAnsiTheme="minorHAnsi" w:cstheme="minorHAnsi"/>
          <w:spacing w:val="-5"/>
        </w:rPr>
        <w:t xml:space="preserve"> </w:t>
      </w:r>
      <w:r w:rsidRPr="00E66296">
        <w:rPr>
          <w:rFonts w:asciiTheme="minorHAnsi" w:hAnsiTheme="minorHAnsi" w:cstheme="minorHAnsi"/>
        </w:rPr>
        <w:t>econômico</w:t>
      </w:r>
      <w:r w:rsidR="00B62E0E" w:rsidRPr="00E66296">
        <w:rPr>
          <w:rFonts w:asciiTheme="minorHAnsi" w:hAnsiTheme="minorHAnsi" w:cstheme="minorHAnsi"/>
        </w:rPr>
        <w:t xml:space="preserve"> </w:t>
      </w:r>
      <w:r w:rsidRPr="00E66296">
        <w:rPr>
          <w:rFonts w:asciiTheme="minorHAnsi" w:hAnsiTheme="minorHAnsi" w:cstheme="minorHAnsi"/>
          <w:spacing w:val="-59"/>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rescisão são</w:t>
      </w:r>
      <w:r w:rsidRPr="00E66296">
        <w:rPr>
          <w:rFonts w:asciiTheme="minorHAnsi" w:hAnsiTheme="minorHAnsi" w:cstheme="minorHAnsi"/>
          <w:spacing w:val="-2"/>
        </w:rPr>
        <w:t xml:space="preserve"> </w:t>
      </w:r>
      <w:r w:rsidRPr="00E66296">
        <w:rPr>
          <w:rFonts w:asciiTheme="minorHAnsi" w:hAnsiTheme="minorHAnsi" w:cstheme="minorHAnsi"/>
        </w:rPr>
        <w:t>as</w:t>
      </w:r>
      <w:r w:rsidRPr="00E66296">
        <w:rPr>
          <w:rFonts w:asciiTheme="minorHAnsi" w:hAnsiTheme="minorHAnsi" w:cstheme="minorHAnsi"/>
          <w:spacing w:val="-2"/>
        </w:rPr>
        <w:t xml:space="preserve"> </w:t>
      </w:r>
      <w:r w:rsidRPr="00E66296">
        <w:rPr>
          <w:rFonts w:asciiTheme="minorHAnsi" w:hAnsiTheme="minorHAnsi" w:cstheme="minorHAnsi"/>
        </w:rPr>
        <w:t>estabelecidas</w:t>
      </w:r>
      <w:r w:rsidRPr="00E66296">
        <w:rPr>
          <w:rFonts w:asciiTheme="minorHAnsi" w:hAnsiTheme="minorHAnsi" w:cstheme="minorHAnsi"/>
          <w:spacing w:val="1"/>
        </w:rPr>
        <w:t xml:space="preserve"> </w:t>
      </w:r>
      <w:r w:rsidRPr="00E66296">
        <w:rPr>
          <w:rFonts w:asciiTheme="minorHAnsi" w:hAnsiTheme="minorHAnsi" w:cstheme="minorHAnsi"/>
        </w:rPr>
        <w:t>no</w:t>
      </w:r>
      <w:r w:rsidRPr="00E66296">
        <w:rPr>
          <w:rFonts w:asciiTheme="minorHAnsi" w:hAnsiTheme="minorHAnsi" w:cstheme="minorHAnsi"/>
          <w:spacing w:val="-2"/>
        </w:rPr>
        <w:t xml:space="preserve"> </w:t>
      </w:r>
      <w:r w:rsidRPr="00E66296">
        <w:rPr>
          <w:rFonts w:asciiTheme="minorHAnsi" w:hAnsiTheme="minorHAnsi" w:cstheme="minorHAnsi"/>
        </w:rPr>
        <w:t>Termo de</w:t>
      </w:r>
      <w:r w:rsidRPr="00E66296">
        <w:rPr>
          <w:rFonts w:asciiTheme="minorHAnsi" w:hAnsiTheme="minorHAnsi" w:cstheme="minorHAnsi"/>
          <w:spacing w:val="-4"/>
        </w:rPr>
        <w:t xml:space="preserve"> </w:t>
      </w:r>
      <w:r w:rsidRPr="00E66296">
        <w:rPr>
          <w:rFonts w:asciiTheme="minorHAnsi" w:hAnsiTheme="minorHAnsi" w:cstheme="minorHAnsi"/>
        </w:rPr>
        <w:t>Referência,</w:t>
      </w:r>
      <w:r w:rsidRPr="00E66296">
        <w:rPr>
          <w:rFonts w:asciiTheme="minorHAnsi" w:hAnsiTheme="minorHAnsi" w:cstheme="minorHAnsi"/>
          <w:spacing w:val="-2"/>
        </w:rPr>
        <w:t xml:space="preserve"> </w:t>
      </w:r>
      <w:r w:rsidRPr="00E66296">
        <w:rPr>
          <w:rFonts w:asciiTheme="minorHAnsi" w:hAnsiTheme="minorHAnsi" w:cstheme="minorHAnsi"/>
        </w:rPr>
        <w:t>anexo a</w:t>
      </w:r>
      <w:r w:rsidRPr="00E66296">
        <w:rPr>
          <w:rFonts w:asciiTheme="minorHAnsi" w:hAnsiTheme="minorHAnsi" w:cstheme="minorHAnsi"/>
          <w:spacing w:val="1"/>
        </w:rPr>
        <w:t xml:space="preserve"> </w:t>
      </w:r>
      <w:r w:rsidRPr="00E66296">
        <w:rPr>
          <w:rFonts w:asciiTheme="minorHAnsi" w:hAnsiTheme="minorHAnsi" w:cstheme="minorHAnsi"/>
        </w:rPr>
        <w:t>este</w:t>
      </w:r>
      <w:r w:rsidRPr="00E66296">
        <w:rPr>
          <w:rFonts w:asciiTheme="minorHAnsi" w:hAnsiTheme="minorHAnsi" w:cstheme="minorHAnsi"/>
          <w:spacing w:val="-2"/>
        </w:rPr>
        <w:t xml:space="preserve"> </w:t>
      </w:r>
      <w:r w:rsidRPr="00E66296">
        <w:rPr>
          <w:rFonts w:asciiTheme="minorHAnsi" w:hAnsiTheme="minorHAnsi" w:cstheme="minorHAnsi"/>
        </w:rPr>
        <w:t>Edital.</w:t>
      </w:r>
    </w:p>
    <w:p w14:paraId="526DAE99" w14:textId="77777777" w:rsidR="00817EEB" w:rsidRPr="00E66296" w:rsidRDefault="00817EEB" w:rsidP="00E104A7">
      <w:pPr>
        <w:pStyle w:val="PargrafodaLista"/>
        <w:tabs>
          <w:tab w:val="left" w:pos="284"/>
          <w:tab w:val="left" w:pos="567"/>
        </w:tabs>
        <w:spacing w:before="0"/>
        <w:ind w:left="0" w:firstLine="0"/>
        <w:rPr>
          <w:rFonts w:asciiTheme="minorHAnsi" w:hAnsiTheme="minorHAnsi" w:cstheme="minorHAnsi"/>
        </w:rPr>
      </w:pPr>
    </w:p>
    <w:p w14:paraId="06495EB7" w14:textId="77777777" w:rsidR="00D71BF3" w:rsidRPr="00E66296" w:rsidRDefault="00D71BF3" w:rsidP="00E104A7">
      <w:pPr>
        <w:pStyle w:val="Ttulo2"/>
        <w:numPr>
          <w:ilvl w:val="0"/>
          <w:numId w:val="2"/>
        </w:numPr>
        <w:tabs>
          <w:tab w:val="left" w:pos="284"/>
          <w:tab w:val="left" w:pos="426"/>
          <w:tab w:val="left" w:pos="1767"/>
        </w:tabs>
        <w:spacing w:before="0"/>
        <w:ind w:left="0" w:firstLine="0"/>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SUBCONTRATAÇÃO</w:t>
      </w:r>
    </w:p>
    <w:p w14:paraId="47C3376C" w14:textId="77777777" w:rsidR="00D71BF3" w:rsidRPr="00E66296" w:rsidRDefault="00D71BF3" w:rsidP="00E104A7">
      <w:pPr>
        <w:pStyle w:val="PargrafodaLista"/>
        <w:numPr>
          <w:ilvl w:val="1"/>
          <w:numId w:val="2"/>
        </w:numPr>
        <w:tabs>
          <w:tab w:val="left" w:pos="284"/>
          <w:tab w:val="left" w:pos="426"/>
          <w:tab w:val="left" w:pos="567"/>
        </w:tabs>
        <w:ind w:left="0" w:firstLine="0"/>
        <w:rPr>
          <w:rFonts w:asciiTheme="minorHAnsi" w:hAnsiTheme="minorHAnsi" w:cstheme="minorHAnsi"/>
        </w:rPr>
      </w:pPr>
      <w:r w:rsidRPr="00E66296">
        <w:rPr>
          <w:rFonts w:asciiTheme="minorHAnsi" w:hAnsiTheme="minorHAnsi" w:cstheme="minorHAnsi"/>
        </w:rPr>
        <w:t>As</w:t>
      </w:r>
      <w:r w:rsidRPr="00E66296">
        <w:rPr>
          <w:rFonts w:asciiTheme="minorHAnsi" w:hAnsiTheme="minorHAnsi" w:cstheme="minorHAnsi"/>
          <w:spacing w:val="-4"/>
        </w:rPr>
        <w:t xml:space="preserve"> </w:t>
      </w:r>
      <w:r w:rsidRPr="00E66296">
        <w:rPr>
          <w:rFonts w:asciiTheme="minorHAnsi" w:hAnsiTheme="minorHAnsi" w:cstheme="minorHAnsi"/>
        </w:rPr>
        <w:t>regras</w:t>
      </w:r>
      <w:r w:rsidRPr="00E66296">
        <w:rPr>
          <w:rFonts w:asciiTheme="minorHAnsi" w:hAnsiTheme="minorHAnsi" w:cstheme="minorHAnsi"/>
          <w:spacing w:val="-5"/>
        </w:rPr>
        <w:t xml:space="preserve"> </w:t>
      </w:r>
      <w:r w:rsidRPr="00E66296">
        <w:rPr>
          <w:rFonts w:asciiTheme="minorHAnsi" w:hAnsiTheme="minorHAnsi" w:cstheme="minorHAnsi"/>
        </w:rPr>
        <w:t>acerca</w:t>
      </w:r>
      <w:r w:rsidRPr="00E66296">
        <w:rPr>
          <w:rFonts w:asciiTheme="minorHAnsi" w:hAnsiTheme="minorHAnsi" w:cstheme="minorHAnsi"/>
          <w:spacing w:val="-5"/>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subcontratação</w:t>
      </w:r>
      <w:r w:rsidRPr="00E66296">
        <w:rPr>
          <w:rFonts w:asciiTheme="minorHAnsi" w:hAnsiTheme="minorHAnsi" w:cstheme="minorHAnsi"/>
          <w:spacing w:val="-4"/>
        </w:rPr>
        <w:t xml:space="preserve"> </w:t>
      </w:r>
      <w:r w:rsidRPr="00E66296">
        <w:rPr>
          <w:rFonts w:asciiTheme="minorHAnsi" w:hAnsiTheme="minorHAnsi" w:cstheme="minorHAnsi"/>
        </w:rPr>
        <w:t>são</w:t>
      </w:r>
      <w:r w:rsidRPr="00E66296">
        <w:rPr>
          <w:rFonts w:asciiTheme="minorHAnsi" w:hAnsiTheme="minorHAnsi" w:cstheme="minorHAnsi"/>
          <w:spacing w:val="-6"/>
        </w:rPr>
        <w:t xml:space="preserve"> </w:t>
      </w:r>
      <w:r w:rsidRPr="00E66296">
        <w:rPr>
          <w:rFonts w:asciiTheme="minorHAnsi" w:hAnsiTheme="minorHAnsi" w:cstheme="minorHAnsi"/>
        </w:rPr>
        <w:t>as</w:t>
      </w:r>
      <w:r w:rsidRPr="00E66296">
        <w:rPr>
          <w:rFonts w:asciiTheme="minorHAnsi" w:hAnsiTheme="minorHAnsi" w:cstheme="minorHAnsi"/>
          <w:spacing w:val="-5"/>
        </w:rPr>
        <w:t xml:space="preserve"> </w:t>
      </w:r>
      <w:r w:rsidRPr="00E66296">
        <w:rPr>
          <w:rFonts w:asciiTheme="minorHAnsi" w:hAnsiTheme="minorHAnsi" w:cstheme="minorHAnsi"/>
        </w:rPr>
        <w:t>estabelecidas</w:t>
      </w:r>
      <w:r w:rsidRPr="00E66296">
        <w:rPr>
          <w:rFonts w:asciiTheme="minorHAnsi" w:hAnsiTheme="minorHAnsi" w:cstheme="minorHAnsi"/>
          <w:spacing w:val="-4"/>
        </w:rPr>
        <w:t xml:space="preserve"> </w:t>
      </w:r>
      <w:r w:rsidRPr="00E66296">
        <w:rPr>
          <w:rFonts w:asciiTheme="minorHAnsi" w:hAnsiTheme="minorHAnsi" w:cstheme="minorHAnsi"/>
        </w:rPr>
        <w:t>no</w:t>
      </w:r>
      <w:r w:rsidRPr="00E66296">
        <w:rPr>
          <w:rFonts w:asciiTheme="minorHAnsi" w:hAnsiTheme="minorHAnsi" w:cstheme="minorHAnsi"/>
          <w:spacing w:val="-6"/>
        </w:rPr>
        <w:t xml:space="preserve"> </w:t>
      </w:r>
      <w:r w:rsidRPr="00E66296">
        <w:rPr>
          <w:rFonts w:asciiTheme="minorHAnsi" w:hAnsiTheme="minorHAnsi" w:cstheme="minorHAnsi"/>
        </w:rPr>
        <w:t>Termo</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6"/>
        </w:rPr>
        <w:t xml:space="preserve"> </w:t>
      </w:r>
      <w:r w:rsidRPr="00E66296">
        <w:rPr>
          <w:rFonts w:asciiTheme="minorHAnsi" w:hAnsiTheme="minorHAnsi" w:cstheme="minorHAnsi"/>
        </w:rPr>
        <w:t>Referência,</w:t>
      </w:r>
      <w:r w:rsidRPr="00E66296">
        <w:rPr>
          <w:rFonts w:asciiTheme="minorHAnsi" w:hAnsiTheme="minorHAnsi" w:cstheme="minorHAnsi"/>
          <w:spacing w:val="-4"/>
        </w:rPr>
        <w:t xml:space="preserve"> </w:t>
      </w:r>
      <w:r w:rsidRPr="00E66296">
        <w:rPr>
          <w:rFonts w:asciiTheme="minorHAnsi" w:hAnsiTheme="minorHAnsi" w:cstheme="minorHAnsi"/>
        </w:rPr>
        <w:t>anexo</w:t>
      </w:r>
      <w:r w:rsidRPr="00E66296">
        <w:rPr>
          <w:rFonts w:asciiTheme="minorHAnsi" w:hAnsiTheme="minorHAnsi" w:cstheme="minorHAnsi"/>
          <w:spacing w:val="-3"/>
        </w:rPr>
        <w:t xml:space="preserve"> </w:t>
      </w:r>
      <w:r w:rsidRPr="00E66296">
        <w:rPr>
          <w:rFonts w:asciiTheme="minorHAnsi" w:hAnsiTheme="minorHAnsi" w:cstheme="minorHAnsi"/>
        </w:rPr>
        <w:t>a</w:t>
      </w:r>
      <w:r w:rsidRPr="00E66296">
        <w:rPr>
          <w:rFonts w:asciiTheme="minorHAnsi" w:hAnsiTheme="minorHAnsi" w:cstheme="minorHAnsi"/>
          <w:spacing w:val="-59"/>
        </w:rPr>
        <w:t xml:space="preserve"> </w:t>
      </w:r>
      <w:r w:rsidRPr="00E66296">
        <w:rPr>
          <w:rFonts w:asciiTheme="minorHAnsi" w:hAnsiTheme="minorHAnsi" w:cstheme="minorHAnsi"/>
        </w:rPr>
        <w:t>este</w:t>
      </w:r>
      <w:r w:rsidRPr="00E66296">
        <w:rPr>
          <w:rFonts w:asciiTheme="minorHAnsi" w:hAnsiTheme="minorHAnsi" w:cstheme="minorHAnsi"/>
          <w:spacing w:val="1"/>
        </w:rPr>
        <w:t xml:space="preserve"> </w:t>
      </w:r>
      <w:r w:rsidRPr="00E66296">
        <w:rPr>
          <w:rFonts w:asciiTheme="minorHAnsi" w:hAnsiTheme="minorHAnsi" w:cstheme="minorHAnsi"/>
        </w:rPr>
        <w:t>Edital.</w:t>
      </w:r>
    </w:p>
    <w:p w14:paraId="4D7F07FD" w14:textId="77777777" w:rsidR="00E104A7" w:rsidRDefault="00E104A7" w:rsidP="00E104A7">
      <w:pPr>
        <w:pStyle w:val="Ttulo2"/>
        <w:tabs>
          <w:tab w:val="left" w:pos="284"/>
          <w:tab w:val="left" w:pos="426"/>
          <w:tab w:val="left" w:pos="1767"/>
        </w:tabs>
        <w:spacing w:before="0"/>
        <w:ind w:left="0" w:firstLine="0"/>
        <w:rPr>
          <w:rFonts w:asciiTheme="minorHAnsi" w:hAnsiTheme="minorHAnsi" w:cstheme="minorHAnsi"/>
        </w:rPr>
      </w:pPr>
    </w:p>
    <w:p w14:paraId="13B3A06B" w14:textId="0C239E5D" w:rsidR="000E2806" w:rsidRPr="00E66296" w:rsidRDefault="00D71BF3" w:rsidP="00E104A7">
      <w:pPr>
        <w:pStyle w:val="Ttulo2"/>
        <w:numPr>
          <w:ilvl w:val="0"/>
          <w:numId w:val="2"/>
        </w:numPr>
        <w:tabs>
          <w:tab w:val="left" w:pos="284"/>
          <w:tab w:val="left" w:pos="426"/>
          <w:tab w:val="left" w:pos="1767"/>
        </w:tabs>
        <w:spacing w:before="0"/>
        <w:ind w:left="0" w:firstLine="0"/>
        <w:rPr>
          <w:rFonts w:asciiTheme="minorHAnsi" w:hAnsiTheme="minorHAnsi" w:cstheme="minorHAnsi"/>
        </w:rPr>
      </w:pPr>
      <w:r w:rsidRPr="00E66296">
        <w:rPr>
          <w:rFonts w:asciiTheme="minorHAnsi" w:hAnsiTheme="minorHAnsi" w:cstheme="minorHAnsi"/>
        </w:rPr>
        <w:t>DAS</w:t>
      </w:r>
      <w:r w:rsidRPr="00E66296">
        <w:rPr>
          <w:rFonts w:asciiTheme="minorHAnsi" w:hAnsiTheme="minorHAnsi" w:cstheme="minorHAnsi"/>
          <w:spacing w:val="-6"/>
        </w:rPr>
        <w:t xml:space="preserve"> </w:t>
      </w:r>
      <w:r w:rsidRPr="00E66296">
        <w:rPr>
          <w:rFonts w:asciiTheme="minorHAnsi" w:hAnsiTheme="minorHAnsi" w:cstheme="minorHAnsi"/>
        </w:rPr>
        <w:t>SANÇÕES</w:t>
      </w:r>
      <w:r w:rsidRPr="00E66296">
        <w:rPr>
          <w:rFonts w:asciiTheme="minorHAnsi" w:hAnsiTheme="minorHAnsi" w:cstheme="minorHAnsi"/>
          <w:spacing w:val="-3"/>
        </w:rPr>
        <w:t xml:space="preserve"> </w:t>
      </w:r>
      <w:r w:rsidRPr="00E66296">
        <w:rPr>
          <w:rFonts w:asciiTheme="minorHAnsi" w:hAnsiTheme="minorHAnsi" w:cstheme="minorHAnsi"/>
        </w:rPr>
        <w:t>ADMINISTRATIVAS.</w:t>
      </w:r>
    </w:p>
    <w:p w14:paraId="2B99D043" w14:textId="77777777" w:rsidR="000E2806" w:rsidRPr="00E66296" w:rsidRDefault="000E2806" w:rsidP="00E104A7">
      <w:pPr>
        <w:pStyle w:val="Ttulo2"/>
        <w:numPr>
          <w:ilvl w:val="1"/>
          <w:numId w:val="2"/>
        </w:numPr>
        <w:spacing w:before="120"/>
        <w:ind w:left="0" w:firstLine="17"/>
        <w:jc w:val="both"/>
        <w:rPr>
          <w:rFonts w:asciiTheme="minorHAnsi" w:hAnsiTheme="minorHAnsi" w:cstheme="minorHAnsi"/>
        </w:rPr>
      </w:pPr>
      <w:bookmarkStart w:id="2" w:name="_Hlk107441980"/>
      <w:r w:rsidRPr="00E66296">
        <w:rPr>
          <w:rFonts w:asciiTheme="minorHAnsi" w:hAnsiTheme="minorHAnsi" w:cstheme="minorHAnsi"/>
          <w:b w:val="0"/>
          <w:bCs w:val="0"/>
        </w:rPr>
        <w:t xml:space="preserve">Ficará impedida de licitar e contratar com a União, Estados e Municípios, pelo prazo de até 5 (cinco) anos em conformidade com o art. 7º da Lei Federal Comete infração administrativa nos termos da Lei nº 10.520, de 2002 e Decreto nº 10.024, de 2019, a Contratada que: </w:t>
      </w:r>
    </w:p>
    <w:p w14:paraId="45C163EE"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Não assinar o contrato ou ata de registro de preços;</w:t>
      </w:r>
    </w:p>
    <w:p w14:paraId="00965503"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Não entregar a documentação exigida no edital;</w:t>
      </w:r>
    </w:p>
    <w:p w14:paraId="7112C16F"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lastRenderedPageBreak/>
        <w:t>Apresentar documentação falsa;</w:t>
      </w:r>
    </w:p>
    <w:p w14:paraId="7B38FC24"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Causar o atraso na execução do objeto;</w:t>
      </w:r>
    </w:p>
    <w:p w14:paraId="540DFE55"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Não mantiver a proposta;</w:t>
      </w:r>
    </w:p>
    <w:p w14:paraId="063E9804" w14:textId="390D7353"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Falhar na execução do contrato;</w:t>
      </w:r>
    </w:p>
    <w:p w14:paraId="00CFEA11"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Fraudar a execução do contrato;</w:t>
      </w:r>
    </w:p>
    <w:p w14:paraId="00C90C29"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Comportar-se de modo inidôneo;</w:t>
      </w:r>
    </w:p>
    <w:p w14:paraId="6DFB0E14" w14:textId="77777777" w:rsidR="000E2806" w:rsidRPr="00E66296" w:rsidRDefault="000E2806" w:rsidP="00E104A7">
      <w:pPr>
        <w:pStyle w:val="Ttulo2"/>
        <w:numPr>
          <w:ilvl w:val="2"/>
          <w:numId w:val="2"/>
        </w:numPr>
        <w:spacing w:before="120"/>
        <w:ind w:left="0" w:firstLine="0"/>
        <w:rPr>
          <w:rFonts w:asciiTheme="minorHAnsi" w:hAnsiTheme="minorHAnsi" w:cstheme="minorHAnsi"/>
        </w:rPr>
      </w:pPr>
      <w:r w:rsidRPr="00E66296">
        <w:rPr>
          <w:rFonts w:asciiTheme="minorHAnsi" w:hAnsiTheme="minorHAnsi" w:cstheme="minorHAnsi"/>
          <w:b w:val="0"/>
          <w:bCs w:val="0"/>
        </w:rPr>
        <w:t>Declarar informações falsas; e</w:t>
      </w:r>
    </w:p>
    <w:p w14:paraId="3BB857C4" w14:textId="77777777" w:rsidR="000E2806" w:rsidRPr="00E66296" w:rsidRDefault="000E2806" w:rsidP="00E104A7">
      <w:pPr>
        <w:pStyle w:val="Ttulo2"/>
        <w:numPr>
          <w:ilvl w:val="2"/>
          <w:numId w:val="2"/>
        </w:numPr>
        <w:tabs>
          <w:tab w:val="left" w:pos="426"/>
          <w:tab w:val="left" w:pos="851"/>
        </w:tabs>
        <w:spacing w:before="120"/>
        <w:ind w:left="0" w:firstLine="0"/>
        <w:rPr>
          <w:rFonts w:asciiTheme="minorHAnsi" w:hAnsiTheme="minorHAnsi" w:cstheme="minorHAnsi"/>
        </w:rPr>
      </w:pPr>
      <w:r w:rsidRPr="00E66296">
        <w:rPr>
          <w:rFonts w:asciiTheme="minorHAnsi" w:hAnsiTheme="minorHAnsi" w:cstheme="minorHAnsi"/>
          <w:b w:val="0"/>
          <w:bCs w:val="0"/>
        </w:rPr>
        <w:t>Cometer fraude fiscal.</w:t>
      </w:r>
    </w:p>
    <w:p w14:paraId="67A2A0B3" w14:textId="77777777" w:rsidR="000E2806" w:rsidRPr="00E66296" w:rsidRDefault="000E2806" w:rsidP="00E104A7">
      <w:pPr>
        <w:pStyle w:val="Ttulo2"/>
        <w:numPr>
          <w:ilvl w:val="1"/>
          <w:numId w:val="2"/>
        </w:numPr>
        <w:tabs>
          <w:tab w:val="left" w:pos="426"/>
          <w:tab w:val="left" w:pos="567"/>
        </w:tabs>
        <w:spacing w:before="120"/>
        <w:ind w:left="0" w:firstLine="0"/>
        <w:jc w:val="both"/>
        <w:rPr>
          <w:rFonts w:asciiTheme="minorHAnsi" w:hAnsiTheme="minorHAnsi" w:cstheme="minorHAnsi"/>
        </w:rPr>
      </w:pPr>
      <w:r w:rsidRPr="00E66296">
        <w:rPr>
          <w:rFonts w:asciiTheme="minorHAnsi" w:hAnsiTheme="minorHAnsi" w:cstheme="minorHAnsi"/>
          <w:b w:val="0"/>
          <w:bCs w:val="0"/>
        </w:rPr>
        <w:t>Pela inexecução total ou parcial do objeto deste Edital e seus anexos, a Administração Pública Municipal poderá aplicar à Contratada as seguintes sanções:</w:t>
      </w:r>
    </w:p>
    <w:p w14:paraId="7AD96385" w14:textId="77777777" w:rsidR="000E2806" w:rsidRPr="00E66296" w:rsidRDefault="000E2806" w:rsidP="00351E5A">
      <w:pPr>
        <w:pStyle w:val="Ttulo2"/>
        <w:numPr>
          <w:ilvl w:val="0"/>
          <w:numId w:val="8"/>
        </w:numPr>
        <w:tabs>
          <w:tab w:val="left" w:pos="426"/>
          <w:tab w:val="left" w:pos="567"/>
        </w:tabs>
        <w:spacing w:before="120"/>
        <w:ind w:left="0" w:firstLine="0"/>
        <w:jc w:val="both"/>
        <w:rPr>
          <w:rFonts w:asciiTheme="minorHAnsi" w:hAnsiTheme="minorHAnsi" w:cstheme="minorHAnsi"/>
        </w:rPr>
      </w:pPr>
      <w:r w:rsidRPr="00E66296">
        <w:rPr>
          <w:rFonts w:asciiTheme="minorHAnsi" w:hAnsiTheme="minorHAnsi" w:cstheme="minorHAnsi"/>
          <w:b w:val="0"/>
          <w:bCs w:val="0"/>
        </w:rPr>
        <w:t>Advertência, a ser aplicada sempre por escrito;</w:t>
      </w:r>
    </w:p>
    <w:p w14:paraId="1A7ABBB8" w14:textId="77777777" w:rsidR="006321F8" w:rsidRPr="00E66296" w:rsidRDefault="000E2806" w:rsidP="00351E5A">
      <w:pPr>
        <w:pStyle w:val="Ttulo2"/>
        <w:numPr>
          <w:ilvl w:val="0"/>
          <w:numId w:val="8"/>
        </w:numPr>
        <w:tabs>
          <w:tab w:val="left" w:pos="426"/>
          <w:tab w:val="left" w:pos="567"/>
        </w:tabs>
        <w:spacing w:before="120"/>
        <w:ind w:left="0" w:firstLine="0"/>
        <w:jc w:val="both"/>
        <w:rPr>
          <w:rFonts w:asciiTheme="minorHAnsi" w:hAnsiTheme="minorHAnsi" w:cstheme="minorHAnsi"/>
        </w:rPr>
      </w:pPr>
      <w:r w:rsidRPr="00E66296">
        <w:rPr>
          <w:rFonts w:asciiTheme="minorHAnsi" w:hAnsiTheme="minorHAnsi" w:cstheme="minorHAnsi"/>
          <w:b w:val="0"/>
          <w:bCs w:val="0"/>
        </w:rPr>
        <w:t>Multa, a ser aplicada sobre o valor total do fornecimento de:</w:t>
      </w:r>
    </w:p>
    <w:p w14:paraId="5CF6E33E" w14:textId="77777777" w:rsidR="006321F8" w:rsidRPr="00E66296" w:rsidRDefault="000E2806" w:rsidP="00351E5A">
      <w:pPr>
        <w:pStyle w:val="Ttulo2"/>
        <w:numPr>
          <w:ilvl w:val="0"/>
          <w:numId w:val="9"/>
        </w:numPr>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t>0,2% (dois décimos por cento) ao dia por dia de atraso na entrega do material ou no descumprimento das obrigações assumidas, até o 15° dia (décimo quinto) dia;</w:t>
      </w:r>
    </w:p>
    <w:p w14:paraId="75AC900E" w14:textId="77777777" w:rsidR="006321F8" w:rsidRPr="00E66296" w:rsidRDefault="000E2806" w:rsidP="00351E5A">
      <w:pPr>
        <w:pStyle w:val="Ttulo2"/>
        <w:numPr>
          <w:ilvl w:val="0"/>
          <w:numId w:val="9"/>
        </w:numPr>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t>0,5% (meio por cento) ao dia, a partir do 16° (décimo sexto) dia de atraso na entrega do material e/ou no descumprimento das obrigações assumidas;</w:t>
      </w:r>
    </w:p>
    <w:p w14:paraId="29C157A7" w14:textId="77777777" w:rsidR="006321F8" w:rsidRPr="00E66296" w:rsidRDefault="000E2806" w:rsidP="00351E5A">
      <w:pPr>
        <w:pStyle w:val="Ttulo2"/>
        <w:numPr>
          <w:ilvl w:val="0"/>
          <w:numId w:val="9"/>
        </w:numPr>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t>Multa de até 20% (vinte por cento), no inadimplemento total da entrega do material e/ou descumprimento das obrigações assumidas.</w:t>
      </w:r>
    </w:p>
    <w:p w14:paraId="237AA0D6" w14:textId="77777777" w:rsidR="006321F8" w:rsidRPr="00E66296" w:rsidRDefault="000E2806" w:rsidP="00351E5A">
      <w:pPr>
        <w:pStyle w:val="Ttulo2"/>
        <w:numPr>
          <w:ilvl w:val="0"/>
          <w:numId w:val="8"/>
        </w:numPr>
        <w:tabs>
          <w:tab w:val="left" w:pos="426"/>
        </w:tabs>
        <w:spacing w:before="120"/>
        <w:ind w:left="0" w:firstLine="0"/>
        <w:jc w:val="both"/>
        <w:rPr>
          <w:rFonts w:asciiTheme="minorHAnsi" w:hAnsiTheme="minorHAnsi" w:cstheme="minorHAnsi"/>
        </w:rPr>
      </w:pPr>
      <w:r w:rsidRPr="00E66296">
        <w:rPr>
          <w:rFonts w:asciiTheme="minorHAnsi" w:hAnsiTheme="minorHAnsi" w:cstheme="minorHAnsi"/>
          <w:b w:val="0"/>
          <w:bCs w:val="0"/>
        </w:rPr>
        <w:t>Suspensão do direito de licitar e contratar com entidades da Administração Pública.</w:t>
      </w:r>
    </w:p>
    <w:p w14:paraId="2996C318" w14:textId="77777777" w:rsidR="006321F8" w:rsidRPr="00E66296" w:rsidRDefault="000E2806" w:rsidP="00351E5A">
      <w:pPr>
        <w:pStyle w:val="Ttulo2"/>
        <w:numPr>
          <w:ilvl w:val="0"/>
          <w:numId w:val="8"/>
        </w:numPr>
        <w:tabs>
          <w:tab w:val="left" w:pos="426"/>
        </w:tabs>
        <w:spacing w:before="120"/>
        <w:ind w:left="0" w:firstLine="0"/>
        <w:jc w:val="both"/>
        <w:rPr>
          <w:rFonts w:asciiTheme="minorHAnsi" w:hAnsiTheme="minorHAnsi" w:cstheme="minorHAnsi"/>
        </w:rPr>
      </w:pPr>
      <w:r w:rsidRPr="00E66296">
        <w:rPr>
          <w:rFonts w:asciiTheme="minorHAnsi" w:hAnsiTheme="minorHAnsi" w:cstheme="minorHAnsi"/>
          <w:b w:val="0"/>
          <w:bCs w:val="0"/>
        </w:rPr>
        <w:t>Declaração de inidoneidade para licitar e contratar com entidades da Administração Pública.</w:t>
      </w:r>
    </w:p>
    <w:p w14:paraId="2C5ECA2D" w14:textId="04771CCA" w:rsidR="000E2806" w:rsidRPr="00E66296" w:rsidRDefault="000E2806" w:rsidP="00E104A7">
      <w:pPr>
        <w:pStyle w:val="Ttulo2"/>
        <w:numPr>
          <w:ilvl w:val="1"/>
          <w:numId w:val="2"/>
        </w:numPr>
        <w:tabs>
          <w:tab w:val="left" w:pos="567"/>
        </w:tabs>
        <w:spacing w:before="120"/>
        <w:ind w:left="0" w:firstLine="17"/>
        <w:jc w:val="both"/>
        <w:rPr>
          <w:rFonts w:asciiTheme="minorHAnsi" w:hAnsiTheme="minorHAnsi" w:cstheme="minorHAnsi"/>
        </w:rPr>
      </w:pPr>
      <w:r w:rsidRPr="00E66296">
        <w:rPr>
          <w:rFonts w:asciiTheme="minorHAnsi" w:hAnsiTheme="minorHAnsi" w:cstheme="minorHAnsi"/>
          <w:b w:val="0"/>
          <w:bCs w:val="0"/>
        </w:rPr>
        <w:t>Serão considerados injustificados os atrasos não comunicados tempestivamente ou indevidamente fundamentados, e a aceitação da justificativa ficará a critério da</w:t>
      </w:r>
      <w:r w:rsidR="00220012" w:rsidRPr="009439EC">
        <w:rPr>
          <w:rFonts w:asciiTheme="minorHAnsi" w:hAnsiTheme="minorHAnsi" w:cstheme="minorHAnsi"/>
          <w:b w:val="0"/>
          <w:bCs w:val="0"/>
        </w:rPr>
        <w:t xml:space="preserve"> pela </w:t>
      </w:r>
      <w:r w:rsidR="009439EC" w:rsidRPr="009439EC">
        <w:rPr>
          <w:rFonts w:asciiTheme="minorHAnsi" w:hAnsiTheme="minorHAnsi" w:cstheme="minorHAnsi"/>
          <w:b w:val="0"/>
          <w:bCs w:val="0"/>
          <w:color w:val="000000" w:themeColor="text1"/>
          <w:sz w:val="24"/>
          <w:szCs w:val="24"/>
        </w:rPr>
        <w:t>Associação de Apoio  do Centro Educacional Infantil Municipal Glória Moraes</w:t>
      </w:r>
      <w:r w:rsidR="006321F8" w:rsidRPr="009439EC">
        <w:rPr>
          <w:rFonts w:asciiTheme="minorHAnsi" w:hAnsiTheme="minorHAnsi" w:cstheme="minorHAnsi"/>
          <w:b w:val="0"/>
          <w:bCs w:val="0"/>
        </w:rPr>
        <w:t>;</w:t>
      </w:r>
    </w:p>
    <w:p w14:paraId="3E13F95E" w14:textId="77777777" w:rsidR="0041130B" w:rsidRPr="00E66296" w:rsidRDefault="006321F8" w:rsidP="00E104A7">
      <w:pPr>
        <w:pStyle w:val="Ttulo2"/>
        <w:numPr>
          <w:ilvl w:val="1"/>
          <w:numId w:val="2"/>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Sempre que não houver prejuízo para a Associação, as penalidades impostas poderão ser relevadas ou transformadas em outras de menor sanção, a seu critério; </w:t>
      </w:r>
    </w:p>
    <w:p w14:paraId="2A34D365" w14:textId="77777777" w:rsidR="0041130B" w:rsidRPr="00E66296" w:rsidRDefault="006321F8" w:rsidP="00E104A7">
      <w:pPr>
        <w:pStyle w:val="Ttulo2"/>
        <w:numPr>
          <w:ilvl w:val="1"/>
          <w:numId w:val="2"/>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Nenhuma sanção será aplicada sem o devido processo administrativo, que assegurará o contraditório e a ampla defesa da Contratada, observando-se o procedimento previsto na Lei nº 8.666/93, e subsidiariamente na Lei nº 9.784/99;</w:t>
      </w:r>
    </w:p>
    <w:p w14:paraId="39257EF9" w14:textId="0B1670DF" w:rsidR="0041130B" w:rsidRPr="00E66296" w:rsidRDefault="006321F8" w:rsidP="00E104A7">
      <w:pPr>
        <w:pStyle w:val="Ttulo2"/>
        <w:numPr>
          <w:ilvl w:val="1"/>
          <w:numId w:val="2"/>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Compete ao </w:t>
      </w:r>
      <w:r w:rsidR="00F51DC0" w:rsidRPr="00E66296">
        <w:rPr>
          <w:rFonts w:asciiTheme="minorHAnsi" w:hAnsiTheme="minorHAnsi" w:cstheme="minorHAnsi"/>
          <w:b w:val="0"/>
          <w:bCs w:val="0"/>
        </w:rPr>
        <w:t>Presidente da Associação</w:t>
      </w:r>
      <w:r w:rsidRPr="00E66296">
        <w:rPr>
          <w:rFonts w:asciiTheme="minorHAnsi" w:hAnsiTheme="minorHAnsi" w:cstheme="minorHAnsi"/>
          <w:b w:val="0"/>
          <w:bCs w:val="0"/>
        </w:rPr>
        <w:t xml:space="preserve"> a aplicação das penalidades previstas Edital e seus anexos, sendo facultada a defesa do interessado, no prazo de 05 (cinco) dias úteis, contados da notificação;</w:t>
      </w:r>
    </w:p>
    <w:p w14:paraId="5D8EFF5B" w14:textId="77777777" w:rsidR="0041130B" w:rsidRPr="00E66296" w:rsidRDefault="006321F8" w:rsidP="00E104A7">
      <w:pPr>
        <w:pStyle w:val="Ttulo2"/>
        <w:numPr>
          <w:ilvl w:val="1"/>
          <w:numId w:val="2"/>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Da aplicação das penalidades previstas no Termo de Referência e/ou Edital caberá recurso, no prazo de 05 (cinco) úteis, contados da Notificação que será publicada no Órgão de Impressa Oficial, bem como será dirigido à autoridade superior, por intermédio da autoridade que praticou o ato. A notificação dar-se-á: </w:t>
      </w:r>
    </w:p>
    <w:p w14:paraId="39F773FF" w14:textId="77777777" w:rsidR="0041130B" w:rsidRPr="00E66296" w:rsidRDefault="006321F8" w:rsidP="00351E5A">
      <w:pPr>
        <w:pStyle w:val="Ttulo2"/>
        <w:numPr>
          <w:ilvl w:val="0"/>
          <w:numId w:val="10"/>
        </w:numPr>
        <w:tabs>
          <w:tab w:val="left" w:pos="284"/>
        </w:tabs>
        <w:spacing w:before="120"/>
        <w:ind w:left="0" w:firstLine="0"/>
        <w:jc w:val="both"/>
        <w:rPr>
          <w:rFonts w:asciiTheme="minorHAnsi" w:hAnsiTheme="minorHAnsi" w:cstheme="minorHAnsi"/>
          <w:b w:val="0"/>
          <w:bCs w:val="0"/>
        </w:rPr>
      </w:pPr>
      <w:r w:rsidRPr="00E66296">
        <w:rPr>
          <w:rFonts w:asciiTheme="minorHAnsi" w:hAnsiTheme="minorHAnsi" w:cstheme="minorHAnsi"/>
          <w:b w:val="0"/>
          <w:bCs w:val="0"/>
        </w:rPr>
        <w:t>Emissão de Ofício, encaminhado pessoalmente, por endereço eletrônico: e-mail, carta registrada ou WhatsApp;</w:t>
      </w:r>
    </w:p>
    <w:p w14:paraId="1508DEAA" w14:textId="18741FDF" w:rsidR="0041130B" w:rsidRPr="00E66296" w:rsidRDefault="006321F8" w:rsidP="00351E5A">
      <w:pPr>
        <w:pStyle w:val="Ttulo2"/>
        <w:numPr>
          <w:ilvl w:val="0"/>
          <w:numId w:val="10"/>
        </w:numPr>
        <w:tabs>
          <w:tab w:val="left" w:pos="284"/>
        </w:tabs>
        <w:spacing w:before="120"/>
        <w:ind w:left="0" w:firstLine="0"/>
        <w:jc w:val="both"/>
        <w:rPr>
          <w:rFonts w:asciiTheme="minorHAnsi" w:hAnsiTheme="minorHAnsi" w:cstheme="minorHAnsi"/>
          <w:b w:val="0"/>
          <w:bCs w:val="0"/>
        </w:rPr>
      </w:pPr>
      <w:r w:rsidRPr="00E66296">
        <w:rPr>
          <w:rFonts w:asciiTheme="minorHAnsi" w:hAnsiTheme="minorHAnsi" w:cstheme="minorHAnsi"/>
          <w:b w:val="0"/>
          <w:bCs w:val="0"/>
        </w:rPr>
        <w:t xml:space="preserve">Publicação da notificação no Diário Oficial do Município de Araguaína – TO. </w:t>
      </w:r>
    </w:p>
    <w:p w14:paraId="67CA71CE" w14:textId="4661086C" w:rsidR="006321F8" w:rsidRDefault="006321F8" w:rsidP="00E104A7">
      <w:pPr>
        <w:pStyle w:val="Ttulo2"/>
        <w:numPr>
          <w:ilvl w:val="1"/>
          <w:numId w:val="2"/>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A autoridade competente, na aplicação das sanções, levará em consideração a gravidade da </w:t>
      </w:r>
      <w:r w:rsidRPr="00E66296">
        <w:rPr>
          <w:rFonts w:asciiTheme="minorHAnsi" w:hAnsiTheme="minorHAnsi" w:cstheme="minorHAnsi"/>
          <w:b w:val="0"/>
          <w:bCs w:val="0"/>
        </w:rPr>
        <w:lastRenderedPageBreak/>
        <w:t>conduta do infrator, o caráter educativo da pena, bem como o dano causado à Administração Pública, observado o princípio da proporcionalidade.</w:t>
      </w:r>
    </w:p>
    <w:p w14:paraId="138CFDD0" w14:textId="77777777" w:rsidR="00351E5A" w:rsidRPr="00E66296" w:rsidRDefault="00351E5A" w:rsidP="00351E5A">
      <w:pPr>
        <w:pStyle w:val="Ttulo2"/>
        <w:tabs>
          <w:tab w:val="left" w:pos="567"/>
        </w:tabs>
        <w:spacing w:before="0"/>
        <w:ind w:left="0" w:firstLine="0"/>
        <w:jc w:val="both"/>
        <w:rPr>
          <w:rFonts w:asciiTheme="minorHAnsi" w:hAnsiTheme="minorHAnsi" w:cstheme="minorHAnsi"/>
          <w:b w:val="0"/>
          <w:bCs w:val="0"/>
        </w:rPr>
      </w:pPr>
    </w:p>
    <w:bookmarkEnd w:id="2"/>
    <w:p w14:paraId="70BF3A0C" w14:textId="77777777" w:rsidR="00D71BF3" w:rsidRPr="00E66296" w:rsidRDefault="00D71BF3" w:rsidP="00351E5A">
      <w:pPr>
        <w:pStyle w:val="Ttulo2"/>
        <w:numPr>
          <w:ilvl w:val="0"/>
          <w:numId w:val="2"/>
        </w:numPr>
        <w:tabs>
          <w:tab w:val="left" w:pos="284"/>
          <w:tab w:val="left" w:pos="426"/>
          <w:tab w:val="left" w:pos="1767"/>
        </w:tabs>
        <w:spacing w:before="0"/>
        <w:ind w:left="0" w:firstLine="0"/>
        <w:rPr>
          <w:rFonts w:asciiTheme="minorHAnsi" w:hAnsiTheme="minorHAnsi" w:cstheme="minorHAnsi"/>
        </w:rPr>
      </w:pPr>
      <w:r w:rsidRPr="00E66296">
        <w:rPr>
          <w:rFonts w:asciiTheme="minorHAnsi" w:hAnsiTheme="minorHAnsi" w:cstheme="minorHAnsi"/>
        </w:rPr>
        <w:t>DA</w:t>
      </w:r>
      <w:r w:rsidRPr="00E66296">
        <w:rPr>
          <w:rFonts w:asciiTheme="minorHAnsi" w:hAnsiTheme="minorHAnsi" w:cstheme="minorHAnsi"/>
          <w:spacing w:val="-9"/>
        </w:rPr>
        <w:t xml:space="preserve"> </w:t>
      </w:r>
      <w:r w:rsidRPr="00E66296">
        <w:rPr>
          <w:rFonts w:asciiTheme="minorHAnsi" w:hAnsiTheme="minorHAnsi" w:cstheme="minorHAnsi"/>
        </w:rPr>
        <w:t>IMPUGNAÇÃO</w:t>
      </w:r>
      <w:r w:rsidRPr="00E66296">
        <w:rPr>
          <w:rFonts w:asciiTheme="minorHAnsi" w:hAnsiTheme="minorHAnsi" w:cstheme="minorHAnsi"/>
          <w:spacing w:val="3"/>
        </w:rPr>
        <w:t xml:space="preserve"> </w:t>
      </w:r>
      <w:r w:rsidRPr="00E66296">
        <w:rPr>
          <w:rFonts w:asciiTheme="minorHAnsi" w:hAnsiTheme="minorHAnsi" w:cstheme="minorHAnsi"/>
        </w:rPr>
        <w:t>AO EDITAL</w:t>
      </w:r>
      <w:r w:rsidRPr="00E66296">
        <w:rPr>
          <w:rFonts w:asciiTheme="minorHAnsi" w:hAnsiTheme="minorHAnsi" w:cstheme="minorHAnsi"/>
          <w:spacing w:val="-4"/>
        </w:rPr>
        <w:t xml:space="preserve"> </w:t>
      </w:r>
      <w:r w:rsidRPr="00E66296">
        <w:rPr>
          <w:rFonts w:asciiTheme="minorHAnsi" w:hAnsiTheme="minorHAnsi" w:cstheme="minorHAnsi"/>
        </w:rPr>
        <w:t>E</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PEDIDO</w:t>
      </w:r>
      <w:r w:rsidRPr="00E66296">
        <w:rPr>
          <w:rFonts w:asciiTheme="minorHAnsi" w:hAnsiTheme="minorHAnsi" w:cstheme="minorHAnsi"/>
          <w:spacing w:val="-6"/>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ESCLARECIMENTO</w:t>
      </w:r>
    </w:p>
    <w:p w14:paraId="7322C921" w14:textId="77777777" w:rsidR="00D71BF3" w:rsidRPr="00351E5A" w:rsidRDefault="00D71BF3" w:rsidP="00351E5A">
      <w:pPr>
        <w:pStyle w:val="PargrafodaLista"/>
        <w:numPr>
          <w:ilvl w:val="1"/>
          <w:numId w:val="2"/>
        </w:numPr>
        <w:tabs>
          <w:tab w:val="left" w:pos="284"/>
          <w:tab w:val="left" w:pos="426"/>
          <w:tab w:val="left" w:pos="567"/>
        </w:tabs>
        <w:ind w:left="0" w:firstLine="0"/>
        <w:rPr>
          <w:rFonts w:asciiTheme="minorHAnsi" w:hAnsiTheme="minorHAnsi" w:cstheme="minorHAnsi"/>
        </w:rPr>
      </w:pPr>
      <w:r w:rsidRPr="00351E5A">
        <w:rPr>
          <w:rFonts w:asciiTheme="minorHAnsi" w:hAnsiTheme="minorHAnsi" w:cstheme="minorHAnsi"/>
        </w:rPr>
        <w:t>Até 03 (três) dias úteis antes da data designada para a abertura da sessão pública,</w:t>
      </w:r>
      <w:r w:rsidRPr="00351E5A">
        <w:rPr>
          <w:rFonts w:asciiTheme="minorHAnsi" w:hAnsiTheme="minorHAnsi" w:cstheme="minorHAnsi"/>
          <w:spacing w:val="1"/>
        </w:rPr>
        <w:t xml:space="preserve"> </w:t>
      </w:r>
      <w:r w:rsidRPr="00351E5A">
        <w:rPr>
          <w:rFonts w:asciiTheme="minorHAnsi" w:hAnsiTheme="minorHAnsi" w:cstheme="minorHAnsi"/>
        </w:rPr>
        <w:t>qualquer</w:t>
      </w:r>
      <w:r w:rsidRPr="00351E5A">
        <w:rPr>
          <w:rFonts w:asciiTheme="minorHAnsi" w:hAnsiTheme="minorHAnsi" w:cstheme="minorHAnsi"/>
          <w:spacing w:val="-2"/>
        </w:rPr>
        <w:t xml:space="preserve"> </w:t>
      </w:r>
      <w:r w:rsidRPr="00351E5A">
        <w:rPr>
          <w:rFonts w:asciiTheme="minorHAnsi" w:hAnsiTheme="minorHAnsi" w:cstheme="minorHAnsi"/>
        </w:rPr>
        <w:t>pessoa</w:t>
      </w:r>
      <w:r w:rsidRPr="00351E5A">
        <w:rPr>
          <w:rFonts w:asciiTheme="minorHAnsi" w:hAnsiTheme="minorHAnsi" w:cstheme="minorHAnsi"/>
          <w:spacing w:val="-2"/>
        </w:rPr>
        <w:t xml:space="preserve"> </w:t>
      </w:r>
      <w:r w:rsidRPr="00351E5A">
        <w:rPr>
          <w:rFonts w:asciiTheme="minorHAnsi" w:hAnsiTheme="minorHAnsi" w:cstheme="minorHAnsi"/>
        </w:rPr>
        <w:t>poderá</w:t>
      </w:r>
      <w:r w:rsidRPr="00351E5A">
        <w:rPr>
          <w:rFonts w:asciiTheme="minorHAnsi" w:hAnsiTheme="minorHAnsi" w:cstheme="minorHAnsi"/>
          <w:spacing w:val="-4"/>
        </w:rPr>
        <w:t xml:space="preserve"> </w:t>
      </w:r>
      <w:r w:rsidRPr="00351E5A">
        <w:rPr>
          <w:rFonts w:asciiTheme="minorHAnsi" w:hAnsiTheme="minorHAnsi" w:cstheme="minorHAnsi"/>
        </w:rPr>
        <w:t>impugnar</w:t>
      </w:r>
      <w:r w:rsidRPr="00351E5A">
        <w:rPr>
          <w:rFonts w:asciiTheme="minorHAnsi" w:hAnsiTheme="minorHAnsi" w:cstheme="minorHAnsi"/>
          <w:spacing w:val="1"/>
        </w:rPr>
        <w:t xml:space="preserve"> </w:t>
      </w:r>
      <w:r w:rsidRPr="00351E5A">
        <w:rPr>
          <w:rFonts w:asciiTheme="minorHAnsi" w:hAnsiTheme="minorHAnsi" w:cstheme="minorHAnsi"/>
        </w:rPr>
        <w:t>este</w:t>
      </w:r>
      <w:r w:rsidRPr="00351E5A">
        <w:rPr>
          <w:rFonts w:asciiTheme="minorHAnsi" w:hAnsiTheme="minorHAnsi" w:cstheme="minorHAnsi"/>
          <w:spacing w:val="-2"/>
        </w:rPr>
        <w:t xml:space="preserve"> </w:t>
      </w:r>
      <w:r w:rsidRPr="00351E5A">
        <w:rPr>
          <w:rFonts w:asciiTheme="minorHAnsi" w:hAnsiTheme="minorHAnsi" w:cstheme="minorHAnsi"/>
        </w:rPr>
        <w:t>Edital.</w:t>
      </w:r>
    </w:p>
    <w:p w14:paraId="188AF10D" w14:textId="77777777" w:rsidR="00D71BF3" w:rsidRPr="00351E5A" w:rsidRDefault="00D71BF3" w:rsidP="00351E5A">
      <w:pPr>
        <w:pStyle w:val="PargrafodaLista"/>
        <w:numPr>
          <w:ilvl w:val="1"/>
          <w:numId w:val="2"/>
        </w:numPr>
        <w:tabs>
          <w:tab w:val="left" w:pos="284"/>
          <w:tab w:val="left" w:pos="426"/>
          <w:tab w:val="left" w:pos="567"/>
        </w:tabs>
        <w:ind w:left="0" w:firstLine="0"/>
        <w:rPr>
          <w:rFonts w:asciiTheme="minorHAnsi" w:hAnsiTheme="minorHAnsi" w:cstheme="minorHAnsi"/>
        </w:rPr>
      </w:pPr>
      <w:r w:rsidRPr="00351E5A">
        <w:rPr>
          <w:rFonts w:asciiTheme="minorHAnsi" w:hAnsiTheme="minorHAnsi" w:cstheme="minorHAnsi"/>
        </w:rPr>
        <w:t>A</w:t>
      </w:r>
      <w:r w:rsidRPr="00351E5A">
        <w:rPr>
          <w:rFonts w:asciiTheme="minorHAnsi" w:hAnsiTheme="minorHAnsi" w:cstheme="minorHAnsi"/>
          <w:spacing w:val="1"/>
        </w:rPr>
        <w:t xml:space="preserve"> </w:t>
      </w:r>
      <w:r w:rsidRPr="00351E5A">
        <w:rPr>
          <w:rFonts w:asciiTheme="minorHAnsi" w:hAnsiTheme="minorHAnsi" w:cstheme="minorHAnsi"/>
        </w:rPr>
        <w:t>impugnação</w:t>
      </w:r>
      <w:r w:rsidRPr="00351E5A">
        <w:rPr>
          <w:rFonts w:asciiTheme="minorHAnsi" w:hAnsiTheme="minorHAnsi" w:cstheme="minorHAnsi"/>
          <w:spacing w:val="1"/>
        </w:rPr>
        <w:t xml:space="preserve"> </w:t>
      </w:r>
      <w:r w:rsidRPr="00351E5A">
        <w:rPr>
          <w:rFonts w:asciiTheme="minorHAnsi" w:hAnsiTheme="minorHAnsi" w:cstheme="minorHAnsi"/>
        </w:rPr>
        <w:t>poderá</w:t>
      </w:r>
      <w:r w:rsidRPr="00351E5A">
        <w:rPr>
          <w:rFonts w:asciiTheme="minorHAnsi" w:hAnsiTheme="minorHAnsi" w:cstheme="minorHAnsi"/>
          <w:spacing w:val="1"/>
        </w:rPr>
        <w:t xml:space="preserve"> </w:t>
      </w:r>
      <w:r w:rsidRPr="00351E5A">
        <w:rPr>
          <w:rFonts w:asciiTheme="minorHAnsi" w:hAnsiTheme="minorHAnsi" w:cstheme="minorHAnsi"/>
        </w:rPr>
        <w:t>ser</w:t>
      </w:r>
      <w:r w:rsidRPr="00351E5A">
        <w:rPr>
          <w:rFonts w:asciiTheme="minorHAnsi" w:hAnsiTheme="minorHAnsi" w:cstheme="minorHAnsi"/>
          <w:spacing w:val="1"/>
        </w:rPr>
        <w:t xml:space="preserve"> </w:t>
      </w:r>
      <w:r w:rsidRPr="00351E5A">
        <w:rPr>
          <w:rFonts w:asciiTheme="minorHAnsi" w:hAnsiTheme="minorHAnsi" w:cstheme="minorHAnsi"/>
        </w:rPr>
        <w:t>realizada</w:t>
      </w:r>
      <w:r w:rsidRPr="00351E5A">
        <w:rPr>
          <w:rFonts w:asciiTheme="minorHAnsi" w:hAnsiTheme="minorHAnsi" w:cstheme="minorHAnsi"/>
          <w:spacing w:val="1"/>
        </w:rPr>
        <w:t xml:space="preserve"> </w:t>
      </w:r>
      <w:r w:rsidRPr="00351E5A">
        <w:rPr>
          <w:rFonts w:asciiTheme="minorHAnsi" w:hAnsiTheme="minorHAnsi" w:cstheme="minorHAnsi"/>
        </w:rPr>
        <w:t>por</w:t>
      </w:r>
      <w:r w:rsidRPr="00351E5A">
        <w:rPr>
          <w:rFonts w:asciiTheme="minorHAnsi" w:hAnsiTheme="minorHAnsi" w:cstheme="minorHAnsi"/>
          <w:spacing w:val="1"/>
        </w:rPr>
        <w:t xml:space="preserve"> </w:t>
      </w:r>
      <w:r w:rsidRPr="00351E5A">
        <w:rPr>
          <w:rFonts w:asciiTheme="minorHAnsi" w:hAnsiTheme="minorHAnsi" w:cstheme="minorHAnsi"/>
        </w:rPr>
        <w:t>forma</w:t>
      </w:r>
      <w:r w:rsidRPr="00351E5A">
        <w:rPr>
          <w:rFonts w:asciiTheme="minorHAnsi" w:hAnsiTheme="minorHAnsi" w:cstheme="minorHAnsi"/>
          <w:spacing w:val="1"/>
        </w:rPr>
        <w:t xml:space="preserve"> </w:t>
      </w:r>
      <w:r w:rsidRPr="00351E5A">
        <w:rPr>
          <w:rFonts w:asciiTheme="minorHAnsi" w:hAnsiTheme="minorHAnsi" w:cstheme="minorHAnsi"/>
        </w:rPr>
        <w:t>eletrônica,</w:t>
      </w:r>
      <w:r w:rsidRPr="00351E5A">
        <w:rPr>
          <w:rFonts w:asciiTheme="minorHAnsi" w:hAnsiTheme="minorHAnsi" w:cstheme="minorHAnsi"/>
          <w:spacing w:val="1"/>
        </w:rPr>
        <w:t xml:space="preserve"> </w:t>
      </w:r>
      <w:r w:rsidRPr="00351E5A">
        <w:rPr>
          <w:rFonts w:asciiTheme="minorHAnsi" w:hAnsiTheme="minorHAnsi" w:cstheme="minorHAnsi"/>
        </w:rPr>
        <w:t>pelo</w:t>
      </w:r>
      <w:r w:rsidRPr="00351E5A">
        <w:rPr>
          <w:rFonts w:asciiTheme="minorHAnsi" w:hAnsiTheme="minorHAnsi" w:cstheme="minorHAnsi"/>
          <w:spacing w:val="1"/>
        </w:rPr>
        <w:t xml:space="preserve"> </w:t>
      </w:r>
      <w:r w:rsidRPr="00351E5A">
        <w:rPr>
          <w:rFonts w:asciiTheme="minorHAnsi" w:hAnsiTheme="minorHAnsi" w:cstheme="minorHAnsi"/>
        </w:rPr>
        <w:t>e-mail</w:t>
      </w:r>
      <w:r w:rsidRPr="00351E5A">
        <w:rPr>
          <w:rFonts w:asciiTheme="minorHAnsi" w:hAnsiTheme="minorHAnsi" w:cstheme="minorHAnsi"/>
          <w:spacing w:val="1"/>
        </w:rPr>
        <w:t xml:space="preserve"> </w:t>
      </w:r>
      <w:hyperlink r:id="rId15">
        <w:r w:rsidRPr="00351E5A">
          <w:rPr>
            <w:rFonts w:asciiTheme="minorHAnsi" w:hAnsiTheme="minorHAnsi" w:cstheme="minorHAnsi"/>
            <w:b/>
            <w:color w:val="FF0000"/>
          </w:rPr>
          <w:t xml:space="preserve">licitacao.semed@araguaina.to.gov.br, </w:t>
        </w:r>
      </w:hyperlink>
      <w:r w:rsidRPr="00351E5A">
        <w:rPr>
          <w:rFonts w:asciiTheme="minorHAnsi" w:hAnsiTheme="minorHAnsi" w:cstheme="minorHAnsi"/>
        </w:rPr>
        <w:t>ou por petição dirigida ou protocolada no endereço: Avenida Bernardo Sayão, Nº 499, Entroncamento, CEP: 77.818-340, Araguaína – TO.</w:t>
      </w:r>
    </w:p>
    <w:p w14:paraId="254E2F27" w14:textId="77777777" w:rsidR="00D71BF3" w:rsidRPr="00351E5A" w:rsidRDefault="00D71BF3" w:rsidP="00351E5A">
      <w:pPr>
        <w:pStyle w:val="PargrafodaLista"/>
        <w:numPr>
          <w:ilvl w:val="1"/>
          <w:numId w:val="2"/>
        </w:numPr>
        <w:tabs>
          <w:tab w:val="left" w:pos="284"/>
          <w:tab w:val="left" w:pos="426"/>
          <w:tab w:val="left" w:pos="567"/>
        </w:tabs>
        <w:ind w:left="0" w:firstLine="0"/>
        <w:rPr>
          <w:rFonts w:asciiTheme="minorHAnsi" w:hAnsiTheme="minorHAnsi" w:cstheme="minorHAnsi"/>
        </w:rPr>
      </w:pPr>
      <w:r w:rsidRPr="00351E5A">
        <w:rPr>
          <w:rFonts w:asciiTheme="minorHAnsi" w:hAnsiTheme="minorHAnsi" w:cstheme="minorHAnsi"/>
        </w:rPr>
        <w:t>Caberá ao Pregoeiro, auxiliado pelos responsáveis pela elaboração deste Edital e seus</w:t>
      </w:r>
      <w:r w:rsidRPr="00351E5A">
        <w:rPr>
          <w:rFonts w:asciiTheme="minorHAnsi" w:hAnsiTheme="minorHAnsi" w:cstheme="minorHAnsi"/>
          <w:spacing w:val="-59"/>
        </w:rPr>
        <w:t xml:space="preserve"> </w:t>
      </w:r>
      <w:r w:rsidRPr="00351E5A">
        <w:rPr>
          <w:rFonts w:asciiTheme="minorHAnsi" w:hAnsiTheme="minorHAnsi" w:cstheme="minorHAnsi"/>
        </w:rPr>
        <w:t>anexos, decidir sobre a impugnação no prazo de até dois dias úteis contados da data de</w:t>
      </w:r>
      <w:r w:rsidRPr="00351E5A">
        <w:rPr>
          <w:rFonts w:asciiTheme="minorHAnsi" w:hAnsiTheme="minorHAnsi" w:cstheme="minorHAnsi"/>
          <w:spacing w:val="1"/>
        </w:rPr>
        <w:t xml:space="preserve"> </w:t>
      </w:r>
      <w:r w:rsidRPr="00351E5A">
        <w:rPr>
          <w:rFonts w:asciiTheme="minorHAnsi" w:hAnsiTheme="minorHAnsi" w:cstheme="minorHAnsi"/>
        </w:rPr>
        <w:t>recebimento</w:t>
      </w:r>
      <w:r w:rsidRPr="00351E5A">
        <w:rPr>
          <w:rFonts w:asciiTheme="minorHAnsi" w:hAnsiTheme="minorHAnsi" w:cstheme="minorHAnsi"/>
          <w:spacing w:val="-1"/>
        </w:rPr>
        <w:t xml:space="preserve"> </w:t>
      </w:r>
      <w:r w:rsidRPr="00351E5A">
        <w:rPr>
          <w:rFonts w:asciiTheme="minorHAnsi" w:hAnsiTheme="minorHAnsi" w:cstheme="minorHAnsi"/>
        </w:rPr>
        <w:t>da</w:t>
      </w:r>
      <w:r w:rsidRPr="00351E5A">
        <w:rPr>
          <w:rFonts w:asciiTheme="minorHAnsi" w:hAnsiTheme="minorHAnsi" w:cstheme="minorHAnsi"/>
          <w:spacing w:val="-2"/>
        </w:rPr>
        <w:t xml:space="preserve"> </w:t>
      </w:r>
      <w:r w:rsidRPr="00351E5A">
        <w:rPr>
          <w:rFonts w:asciiTheme="minorHAnsi" w:hAnsiTheme="minorHAnsi" w:cstheme="minorHAnsi"/>
        </w:rPr>
        <w:t>impugnação.</w:t>
      </w:r>
    </w:p>
    <w:p w14:paraId="4373C42F" w14:textId="77777777" w:rsidR="00D71BF3" w:rsidRPr="00351E5A" w:rsidRDefault="00D71BF3" w:rsidP="00351E5A">
      <w:pPr>
        <w:pStyle w:val="PargrafodaLista"/>
        <w:numPr>
          <w:ilvl w:val="1"/>
          <w:numId w:val="2"/>
        </w:numPr>
        <w:tabs>
          <w:tab w:val="left" w:pos="284"/>
          <w:tab w:val="left" w:pos="426"/>
          <w:tab w:val="left" w:pos="567"/>
        </w:tabs>
        <w:ind w:left="0" w:firstLine="0"/>
        <w:rPr>
          <w:rFonts w:asciiTheme="minorHAnsi" w:hAnsiTheme="minorHAnsi" w:cstheme="minorHAnsi"/>
        </w:rPr>
      </w:pPr>
      <w:r w:rsidRPr="00351E5A">
        <w:rPr>
          <w:rFonts w:asciiTheme="minorHAnsi" w:hAnsiTheme="minorHAnsi" w:cstheme="minorHAnsi"/>
        </w:rPr>
        <w:t>Acolhida a impugnação, será definida e publicada nova data para a realização do</w:t>
      </w:r>
      <w:r w:rsidRPr="00351E5A">
        <w:rPr>
          <w:rFonts w:asciiTheme="minorHAnsi" w:hAnsiTheme="minorHAnsi" w:cstheme="minorHAnsi"/>
          <w:spacing w:val="1"/>
        </w:rPr>
        <w:t xml:space="preserve"> </w:t>
      </w:r>
      <w:r w:rsidRPr="00351E5A">
        <w:rPr>
          <w:rFonts w:asciiTheme="minorHAnsi" w:hAnsiTheme="minorHAnsi" w:cstheme="minorHAnsi"/>
        </w:rPr>
        <w:t>certame.</w:t>
      </w:r>
    </w:p>
    <w:p w14:paraId="4B3A10D2" w14:textId="77777777" w:rsidR="00D71BF3" w:rsidRPr="00351E5A" w:rsidRDefault="00D71BF3" w:rsidP="00351E5A">
      <w:pPr>
        <w:pStyle w:val="PargrafodaLista"/>
        <w:numPr>
          <w:ilvl w:val="1"/>
          <w:numId w:val="2"/>
        </w:numPr>
        <w:tabs>
          <w:tab w:val="left" w:pos="284"/>
          <w:tab w:val="left" w:pos="426"/>
          <w:tab w:val="left" w:pos="567"/>
        </w:tabs>
        <w:ind w:left="0" w:firstLine="0"/>
        <w:rPr>
          <w:rFonts w:asciiTheme="minorHAnsi" w:hAnsiTheme="minorHAnsi" w:cstheme="minorHAnsi"/>
        </w:rPr>
      </w:pPr>
      <w:r w:rsidRPr="00351E5A">
        <w:rPr>
          <w:rFonts w:asciiTheme="minorHAnsi" w:hAnsiTheme="minorHAnsi" w:cstheme="minorHAnsi"/>
        </w:rPr>
        <w:t>Os</w:t>
      </w:r>
      <w:r w:rsidRPr="00351E5A">
        <w:rPr>
          <w:rFonts w:asciiTheme="minorHAnsi" w:hAnsiTheme="minorHAnsi" w:cstheme="minorHAnsi"/>
          <w:spacing w:val="1"/>
        </w:rPr>
        <w:t xml:space="preserve"> </w:t>
      </w:r>
      <w:r w:rsidRPr="00351E5A">
        <w:rPr>
          <w:rFonts w:asciiTheme="minorHAnsi" w:hAnsiTheme="minorHAnsi" w:cstheme="minorHAnsi"/>
        </w:rPr>
        <w:t>pedidos</w:t>
      </w:r>
      <w:r w:rsidRPr="00351E5A">
        <w:rPr>
          <w:rFonts w:asciiTheme="minorHAnsi" w:hAnsiTheme="minorHAnsi" w:cstheme="minorHAnsi"/>
          <w:spacing w:val="1"/>
        </w:rPr>
        <w:t xml:space="preserve"> </w:t>
      </w:r>
      <w:r w:rsidRPr="00351E5A">
        <w:rPr>
          <w:rFonts w:asciiTheme="minorHAnsi" w:hAnsiTheme="minorHAnsi" w:cstheme="minorHAnsi"/>
        </w:rPr>
        <w:t>de</w:t>
      </w:r>
      <w:r w:rsidRPr="00351E5A">
        <w:rPr>
          <w:rFonts w:asciiTheme="minorHAnsi" w:hAnsiTheme="minorHAnsi" w:cstheme="minorHAnsi"/>
          <w:spacing w:val="1"/>
        </w:rPr>
        <w:t xml:space="preserve"> </w:t>
      </w:r>
      <w:r w:rsidRPr="00351E5A">
        <w:rPr>
          <w:rFonts w:asciiTheme="minorHAnsi" w:hAnsiTheme="minorHAnsi" w:cstheme="minorHAnsi"/>
        </w:rPr>
        <w:t>esclarecimentos</w:t>
      </w:r>
      <w:r w:rsidRPr="00351E5A">
        <w:rPr>
          <w:rFonts w:asciiTheme="minorHAnsi" w:hAnsiTheme="minorHAnsi" w:cstheme="minorHAnsi"/>
          <w:spacing w:val="1"/>
        </w:rPr>
        <w:t xml:space="preserve"> </w:t>
      </w:r>
      <w:r w:rsidRPr="00351E5A">
        <w:rPr>
          <w:rFonts w:asciiTheme="minorHAnsi" w:hAnsiTheme="minorHAnsi" w:cstheme="minorHAnsi"/>
        </w:rPr>
        <w:t>referentes</w:t>
      </w:r>
      <w:r w:rsidRPr="00351E5A">
        <w:rPr>
          <w:rFonts w:asciiTheme="minorHAnsi" w:hAnsiTheme="minorHAnsi" w:cstheme="minorHAnsi"/>
          <w:spacing w:val="1"/>
        </w:rPr>
        <w:t xml:space="preserve"> </w:t>
      </w:r>
      <w:r w:rsidRPr="00351E5A">
        <w:rPr>
          <w:rFonts w:asciiTheme="minorHAnsi" w:hAnsiTheme="minorHAnsi" w:cstheme="minorHAnsi"/>
        </w:rPr>
        <w:t>a</w:t>
      </w:r>
      <w:r w:rsidRPr="00351E5A">
        <w:rPr>
          <w:rFonts w:asciiTheme="minorHAnsi" w:hAnsiTheme="minorHAnsi" w:cstheme="minorHAnsi"/>
          <w:spacing w:val="1"/>
        </w:rPr>
        <w:t xml:space="preserve"> </w:t>
      </w:r>
      <w:r w:rsidRPr="00351E5A">
        <w:rPr>
          <w:rFonts w:asciiTheme="minorHAnsi" w:hAnsiTheme="minorHAnsi" w:cstheme="minorHAnsi"/>
        </w:rPr>
        <w:t>este</w:t>
      </w:r>
      <w:r w:rsidRPr="00351E5A">
        <w:rPr>
          <w:rFonts w:asciiTheme="minorHAnsi" w:hAnsiTheme="minorHAnsi" w:cstheme="minorHAnsi"/>
          <w:spacing w:val="1"/>
        </w:rPr>
        <w:t xml:space="preserve"> </w:t>
      </w:r>
      <w:r w:rsidRPr="00351E5A">
        <w:rPr>
          <w:rFonts w:asciiTheme="minorHAnsi" w:hAnsiTheme="minorHAnsi" w:cstheme="minorHAnsi"/>
        </w:rPr>
        <w:t>processo</w:t>
      </w:r>
      <w:r w:rsidRPr="00351E5A">
        <w:rPr>
          <w:rFonts w:asciiTheme="minorHAnsi" w:hAnsiTheme="minorHAnsi" w:cstheme="minorHAnsi"/>
          <w:spacing w:val="1"/>
        </w:rPr>
        <w:t xml:space="preserve"> </w:t>
      </w:r>
      <w:r w:rsidRPr="00351E5A">
        <w:rPr>
          <w:rFonts w:asciiTheme="minorHAnsi" w:hAnsiTheme="minorHAnsi" w:cstheme="minorHAnsi"/>
        </w:rPr>
        <w:t>licitatório</w:t>
      </w:r>
      <w:r w:rsidRPr="00351E5A">
        <w:rPr>
          <w:rFonts w:asciiTheme="minorHAnsi" w:hAnsiTheme="minorHAnsi" w:cstheme="minorHAnsi"/>
          <w:spacing w:val="1"/>
        </w:rPr>
        <w:t xml:space="preserve"> </w:t>
      </w:r>
      <w:r w:rsidRPr="00351E5A">
        <w:rPr>
          <w:rFonts w:asciiTheme="minorHAnsi" w:hAnsiTheme="minorHAnsi" w:cstheme="minorHAnsi"/>
        </w:rPr>
        <w:t>deverão</w:t>
      </w:r>
      <w:r w:rsidRPr="00351E5A">
        <w:rPr>
          <w:rFonts w:asciiTheme="minorHAnsi" w:hAnsiTheme="minorHAnsi" w:cstheme="minorHAnsi"/>
          <w:spacing w:val="1"/>
        </w:rPr>
        <w:t xml:space="preserve"> </w:t>
      </w:r>
      <w:r w:rsidRPr="00351E5A">
        <w:rPr>
          <w:rFonts w:asciiTheme="minorHAnsi" w:hAnsiTheme="minorHAnsi" w:cstheme="minorHAnsi"/>
        </w:rPr>
        <w:t>ser</w:t>
      </w:r>
      <w:r w:rsidRPr="00351E5A">
        <w:rPr>
          <w:rFonts w:asciiTheme="minorHAnsi" w:hAnsiTheme="minorHAnsi" w:cstheme="minorHAnsi"/>
          <w:spacing w:val="-59"/>
        </w:rPr>
        <w:t xml:space="preserve"> </w:t>
      </w:r>
      <w:r w:rsidRPr="00351E5A">
        <w:rPr>
          <w:rFonts w:asciiTheme="minorHAnsi" w:hAnsiTheme="minorHAnsi" w:cstheme="minorHAnsi"/>
        </w:rPr>
        <w:t>enviados ao Pregoeiro, até 03 (três) dias úteis anteriores à data designada para abertura da</w:t>
      </w:r>
      <w:r w:rsidRPr="00351E5A">
        <w:rPr>
          <w:rFonts w:asciiTheme="minorHAnsi" w:hAnsiTheme="minorHAnsi" w:cstheme="minorHAnsi"/>
          <w:spacing w:val="1"/>
        </w:rPr>
        <w:t xml:space="preserve"> </w:t>
      </w:r>
      <w:r w:rsidRPr="00351E5A">
        <w:rPr>
          <w:rFonts w:asciiTheme="minorHAnsi" w:hAnsiTheme="minorHAnsi" w:cstheme="minorHAnsi"/>
        </w:rPr>
        <w:t>sessão pública, exclusivamente por meio eletrônico via internet, no endereço indicado no</w:t>
      </w:r>
      <w:r w:rsidRPr="00351E5A">
        <w:rPr>
          <w:rFonts w:asciiTheme="minorHAnsi" w:hAnsiTheme="minorHAnsi" w:cstheme="minorHAnsi"/>
          <w:spacing w:val="1"/>
        </w:rPr>
        <w:t xml:space="preserve"> </w:t>
      </w:r>
      <w:r w:rsidRPr="00351E5A">
        <w:rPr>
          <w:rFonts w:asciiTheme="minorHAnsi" w:hAnsiTheme="minorHAnsi" w:cstheme="minorHAnsi"/>
        </w:rPr>
        <w:t>Edital.</w:t>
      </w:r>
    </w:p>
    <w:p w14:paraId="0DA428A6" w14:textId="77777777" w:rsidR="00D71BF3" w:rsidRPr="00351E5A" w:rsidRDefault="00D71BF3" w:rsidP="00351E5A">
      <w:pPr>
        <w:pStyle w:val="PargrafodaLista"/>
        <w:numPr>
          <w:ilvl w:val="1"/>
          <w:numId w:val="2"/>
        </w:numPr>
        <w:tabs>
          <w:tab w:val="left" w:pos="284"/>
          <w:tab w:val="left" w:pos="426"/>
          <w:tab w:val="left" w:pos="567"/>
          <w:tab w:val="left" w:pos="1949"/>
        </w:tabs>
        <w:ind w:left="0" w:firstLine="0"/>
        <w:rPr>
          <w:rFonts w:asciiTheme="minorHAnsi" w:hAnsiTheme="minorHAnsi" w:cstheme="minorHAnsi"/>
        </w:rPr>
      </w:pPr>
      <w:r w:rsidRPr="00351E5A">
        <w:rPr>
          <w:rFonts w:asciiTheme="minorHAnsi" w:hAnsiTheme="minorHAnsi" w:cstheme="minorHAnsi"/>
          <w:spacing w:val="-1"/>
        </w:rPr>
        <w:t>O</w:t>
      </w:r>
      <w:r w:rsidRPr="00351E5A">
        <w:rPr>
          <w:rFonts w:asciiTheme="minorHAnsi" w:hAnsiTheme="minorHAnsi" w:cstheme="minorHAnsi"/>
          <w:spacing w:val="-13"/>
        </w:rPr>
        <w:t xml:space="preserve"> </w:t>
      </w:r>
      <w:r w:rsidRPr="00351E5A">
        <w:rPr>
          <w:rFonts w:asciiTheme="minorHAnsi" w:hAnsiTheme="minorHAnsi" w:cstheme="minorHAnsi"/>
          <w:spacing w:val="-1"/>
        </w:rPr>
        <w:t>pregoeiro</w:t>
      </w:r>
      <w:r w:rsidRPr="00351E5A">
        <w:rPr>
          <w:rFonts w:asciiTheme="minorHAnsi" w:hAnsiTheme="minorHAnsi" w:cstheme="minorHAnsi"/>
          <w:spacing w:val="-13"/>
        </w:rPr>
        <w:t xml:space="preserve"> </w:t>
      </w:r>
      <w:r w:rsidRPr="00351E5A">
        <w:rPr>
          <w:rFonts w:asciiTheme="minorHAnsi" w:hAnsiTheme="minorHAnsi" w:cstheme="minorHAnsi"/>
          <w:spacing w:val="-1"/>
        </w:rPr>
        <w:t>responderá</w:t>
      </w:r>
      <w:r w:rsidRPr="00351E5A">
        <w:rPr>
          <w:rFonts w:asciiTheme="minorHAnsi" w:hAnsiTheme="minorHAnsi" w:cstheme="minorHAnsi"/>
          <w:spacing w:val="-15"/>
        </w:rPr>
        <w:t xml:space="preserve"> </w:t>
      </w:r>
      <w:r w:rsidRPr="00351E5A">
        <w:rPr>
          <w:rFonts w:asciiTheme="minorHAnsi" w:hAnsiTheme="minorHAnsi" w:cstheme="minorHAnsi"/>
        </w:rPr>
        <w:t>aos</w:t>
      </w:r>
      <w:r w:rsidRPr="00351E5A">
        <w:rPr>
          <w:rFonts w:asciiTheme="minorHAnsi" w:hAnsiTheme="minorHAnsi" w:cstheme="minorHAnsi"/>
          <w:spacing w:val="-14"/>
        </w:rPr>
        <w:t xml:space="preserve"> </w:t>
      </w:r>
      <w:r w:rsidRPr="00351E5A">
        <w:rPr>
          <w:rFonts w:asciiTheme="minorHAnsi" w:hAnsiTheme="minorHAnsi" w:cstheme="minorHAnsi"/>
        </w:rPr>
        <w:t>pedidos</w:t>
      </w:r>
      <w:r w:rsidRPr="00351E5A">
        <w:rPr>
          <w:rFonts w:asciiTheme="minorHAnsi" w:hAnsiTheme="minorHAnsi" w:cstheme="minorHAnsi"/>
          <w:spacing w:val="-13"/>
        </w:rPr>
        <w:t xml:space="preserve"> </w:t>
      </w:r>
      <w:r w:rsidRPr="00351E5A">
        <w:rPr>
          <w:rFonts w:asciiTheme="minorHAnsi" w:hAnsiTheme="minorHAnsi" w:cstheme="minorHAnsi"/>
        </w:rPr>
        <w:t>de</w:t>
      </w:r>
      <w:r w:rsidRPr="00351E5A">
        <w:rPr>
          <w:rFonts w:asciiTheme="minorHAnsi" w:hAnsiTheme="minorHAnsi" w:cstheme="minorHAnsi"/>
          <w:spacing w:val="-13"/>
        </w:rPr>
        <w:t xml:space="preserve"> </w:t>
      </w:r>
      <w:r w:rsidRPr="00351E5A">
        <w:rPr>
          <w:rFonts w:asciiTheme="minorHAnsi" w:hAnsiTheme="minorHAnsi" w:cstheme="minorHAnsi"/>
        </w:rPr>
        <w:t>esclarecimentos</w:t>
      </w:r>
      <w:r w:rsidRPr="00351E5A">
        <w:rPr>
          <w:rFonts w:asciiTheme="minorHAnsi" w:hAnsiTheme="minorHAnsi" w:cstheme="minorHAnsi"/>
          <w:spacing w:val="-17"/>
        </w:rPr>
        <w:t xml:space="preserve"> </w:t>
      </w:r>
      <w:r w:rsidRPr="00351E5A">
        <w:rPr>
          <w:rFonts w:asciiTheme="minorHAnsi" w:hAnsiTheme="minorHAnsi" w:cstheme="minorHAnsi"/>
        </w:rPr>
        <w:t>no</w:t>
      </w:r>
      <w:r w:rsidRPr="00351E5A">
        <w:rPr>
          <w:rFonts w:asciiTheme="minorHAnsi" w:hAnsiTheme="minorHAnsi" w:cstheme="minorHAnsi"/>
          <w:spacing w:val="-13"/>
        </w:rPr>
        <w:t xml:space="preserve"> </w:t>
      </w:r>
      <w:r w:rsidRPr="00351E5A">
        <w:rPr>
          <w:rFonts w:asciiTheme="minorHAnsi" w:hAnsiTheme="minorHAnsi" w:cstheme="minorHAnsi"/>
        </w:rPr>
        <w:t>prazo</w:t>
      </w:r>
      <w:r w:rsidRPr="00351E5A">
        <w:rPr>
          <w:rFonts w:asciiTheme="minorHAnsi" w:hAnsiTheme="minorHAnsi" w:cstheme="minorHAnsi"/>
          <w:spacing w:val="-13"/>
        </w:rPr>
        <w:t xml:space="preserve"> </w:t>
      </w:r>
      <w:r w:rsidRPr="00351E5A">
        <w:rPr>
          <w:rFonts w:asciiTheme="minorHAnsi" w:hAnsiTheme="minorHAnsi" w:cstheme="minorHAnsi"/>
        </w:rPr>
        <w:t>de</w:t>
      </w:r>
      <w:r w:rsidRPr="00351E5A">
        <w:rPr>
          <w:rFonts w:asciiTheme="minorHAnsi" w:hAnsiTheme="minorHAnsi" w:cstheme="minorHAnsi"/>
          <w:spacing w:val="-11"/>
        </w:rPr>
        <w:t xml:space="preserve"> </w:t>
      </w:r>
      <w:r w:rsidRPr="00351E5A">
        <w:rPr>
          <w:rFonts w:asciiTheme="minorHAnsi" w:hAnsiTheme="minorHAnsi" w:cstheme="minorHAnsi"/>
        </w:rPr>
        <w:t>dois</w:t>
      </w:r>
      <w:r w:rsidRPr="00351E5A">
        <w:rPr>
          <w:rFonts w:asciiTheme="minorHAnsi" w:hAnsiTheme="minorHAnsi" w:cstheme="minorHAnsi"/>
          <w:spacing w:val="-16"/>
        </w:rPr>
        <w:t xml:space="preserve"> </w:t>
      </w:r>
      <w:r w:rsidRPr="00351E5A">
        <w:rPr>
          <w:rFonts w:asciiTheme="minorHAnsi" w:hAnsiTheme="minorHAnsi" w:cstheme="minorHAnsi"/>
        </w:rPr>
        <w:t>dias</w:t>
      </w:r>
      <w:r w:rsidRPr="00351E5A">
        <w:rPr>
          <w:rFonts w:asciiTheme="minorHAnsi" w:hAnsiTheme="minorHAnsi" w:cstheme="minorHAnsi"/>
          <w:spacing w:val="-13"/>
        </w:rPr>
        <w:t xml:space="preserve"> </w:t>
      </w:r>
      <w:r w:rsidRPr="00351E5A">
        <w:rPr>
          <w:rFonts w:asciiTheme="minorHAnsi" w:hAnsiTheme="minorHAnsi" w:cstheme="minorHAnsi"/>
        </w:rPr>
        <w:t>úteis,</w:t>
      </w:r>
      <w:r w:rsidRPr="00351E5A">
        <w:rPr>
          <w:rFonts w:asciiTheme="minorHAnsi" w:hAnsiTheme="minorHAnsi" w:cstheme="minorHAnsi"/>
          <w:spacing w:val="-12"/>
        </w:rPr>
        <w:t xml:space="preserve"> </w:t>
      </w:r>
      <w:r w:rsidRPr="00351E5A">
        <w:rPr>
          <w:rFonts w:asciiTheme="minorHAnsi" w:hAnsiTheme="minorHAnsi" w:cstheme="minorHAnsi"/>
        </w:rPr>
        <w:t>contado</w:t>
      </w:r>
      <w:r w:rsidRPr="00351E5A">
        <w:rPr>
          <w:rFonts w:asciiTheme="minorHAnsi" w:hAnsiTheme="minorHAnsi" w:cstheme="minorHAnsi"/>
          <w:spacing w:val="-59"/>
        </w:rPr>
        <w:t xml:space="preserve"> </w:t>
      </w:r>
      <w:r w:rsidRPr="00351E5A">
        <w:rPr>
          <w:rFonts w:asciiTheme="minorHAnsi" w:hAnsiTheme="minorHAnsi" w:cstheme="minorHAnsi"/>
        </w:rPr>
        <w:t>da data de recebimento do pedido, e poderá requisitar subsídios formais aos responsáveis pela</w:t>
      </w:r>
      <w:r w:rsidRPr="00351E5A">
        <w:rPr>
          <w:rFonts w:asciiTheme="minorHAnsi" w:hAnsiTheme="minorHAnsi" w:cstheme="minorHAnsi"/>
          <w:spacing w:val="1"/>
        </w:rPr>
        <w:t xml:space="preserve"> </w:t>
      </w:r>
      <w:r w:rsidRPr="00351E5A">
        <w:rPr>
          <w:rFonts w:asciiTheme="minorHAnsi" w:hAnsiTheme="minorHAnsi" w:cstheme="minorHAnsi"/>
        </w:rPr>
        <w:t>elaboração</w:t>
      </w:r>
      <w:r w:rsidRPr="00351E5A">
        <w:rPr>
          <w:rFonts w:asciiTheme="minorHAnsi" w:hAnsiTheme="minorHAnsi" w:cstheme="minorHAnsi"/>
          <w:spacing w:val="-1"/>
        </w:rPr>
        <w:t xml:space="preserve"> </w:t>
      </w:r>
      <w:r w:rsidRPr="00351E5A">
        <w:rPr>
          <w:rFonts w:asciiTheme="minorHAnsi" w:hAnsiTheme="minorHAnsi" w:cstheme="minorHAnsi"/>
        </w:rPr>
        <w:t>do edital</w:t>
      </w:r>
      <w:r w:rsidRPr="00351E5A">
        <w:rPr>
          <w:rFonts w:asciiTheme="minorHAnsi" w:hAnsiTheme="minorHAnsi" w:cstheme="minorHAnsi"/>
          <w:spacing w:val="-1"/>
        </w:rPr>
        <w:t xml:space="preserve"> </w:t>
      </w:r>
      <w:r w:rsidRPr="00351E5A">
        <w:rPr>
          <w:rFonts w:asciiTheme="minorHAnsi" w:hAnsiTheme="minorHAnsi" w:cstheme="minorHAnsi"/>
        </w:rPr>
        <w:t>e dos anexos.</w:t>
      </w:r>
    </w:p>
    <w:p w14:paraId="6DB83268" w14:textId="77777777" w:rsidR="00D71BF3" w:rsidRPr="00351E5A" w:rsidRDefault="00D71BF3" w:rsidP="00351E5A">
      <w:pPr>
        <w:pStyle w:val="PargrafodaLista"/>
        <w:numPr>
          <w:ilvl w:val="1"/>
          <w:numId w:val="2"/>
        </w:numPr>
        <w:tabs>
          <w:tab w:val="left" w:pos="284"/>
          <w:tab w:val="left" w:pos="426"/>
          <w:tab w:val="left" w:pos="567"/>
          <w:tab w:val="left" w:pos="1949"/>
        </w:tabs>
        <w:ind w:left="0" w:firstLine="0"/>
        <w:rPr>
          <w:rFonts w:asciiTheme="minorHAnsi" w:hAnsiTheme="minorHAnsi" w:cstheme="minorHAnsi"/>
        </w:rPr>
      </w:pPr>
      <w:r w:rsidRPr="00351E5A">
        <w:rPr>
          <w:rFonts w:asciiTheme="minorHAnsi" w:hAnsiTheme="minorHAnsi" w:cstheme="minorHAnsi"/>
        </w:rPr>
        <w:t>As impugnações e pedidos de esclarecimentos não suspendem os prazos previstos no</w:t>
      </w:r>
      <w:r w:rsidRPr="00351E5A">
        <w:rPr>
          <w:rFonts w:asciiTheme="minorHAnsi" w:hAnsiTheme="minorHAnsi" w:cstheme="minorHAnsi"/>
          <w:spacing w:val="1"/>
        </w:rPr>
        <w:t xml:space="preserve"> </w:t>
      </w:r>
      <w:r w:rsidRPr="00351E5A">
        <w:rPr>
          <w:rFonts w:asciiTheme="minorHAnsi" w:hAnsiTheme="minorHAnsi" w:cstheme="minorHAnsi"/>
        </w:rPr>
        <w:t>certame.</w:t>
      </w:r>
    </w:p>
    <w:p w14:paraId="4E72B245" w14:textId="77777777" w:rsidR="00D71BF3" w:rsidRPr="00351E5A" w:rsidRDefault="00D71BF3" w:rsidP="00351E5A">
      <w:pPr>
        <w:pStyle w:val="PargrafodaLista"/>
        <w:numPr>
          <w:ilvl w:val="2"/>
          <w:numId w:val="2"/>
        </w:numPr>
        <w:tabs>
          <w:tab w:val="left" w:pos="284"/>
          <w:tab w:val="left" w:pos="426"/>
          <w:tab w:val="left" w:pos="567"/>
          <w:tab w:val="left" w:pos="709"/>
        </w:tabs>
        <w:ind w:left="0" w:firstLine="0"/>
        <w:rPr>
          <w:rFonts w:asciiTheme="minorHAnsi" w:hAnsiTheme="minorHAnsi" w:cstheme="minorHAnsi"/>
        </w:rPr>
      </w:pPr>
      <w:r w:rsidRPr="00351E5A">
        <w:rPr>
          <w:rFonts w:asciiTheme="minorHAnsi" w:hAnsiTheme="minorHAnsi" w:cstheme="minorHAnsi"/>
        </w:rPr>
        <w:t>A concessão de efeito suspensivo à impugnação é medida excepcional e deverá ser</w:t>
      </w:r>
      <w:r w:rsidRPr="00351E5A">
        <w:rPr>
          <w:rFonts w:asciiTheme="minorHAnsi" w:hAnsiTheme="minorHAnsi" w:cstheme="minorHAnsi"/>
          <w:spacing w:val="1"/>
        </w:rPr>
        <w:t xml:space="preserve"> </w:t>
      </w:r>
      <w:r w:rsidRPr="00351E5A">
        <w:rPr>
          <w:rFonts w:asciiTheme="minorHAnsi" w:hAnsiTheme="minorHAnsi" w:cstheme="minorHAnsi"/>
        </w:rPr>
        <w:t>motivada</w:t>
      </w:r>
      <w:r w:rsidRPr="00351E5A">
        <w:rPr>
          <w:rFonts w:asciiTheme="minorHAnsi" w:hAnsiTheme="minorHAnsi" w:cstheme="minorHAnsi"/>
          <w:spacing w:val="-1"/>
        </w:rPr>
        <w:t xml:space="preserve"> </w:t>
      </w:r>
      <w:r w:rsidRPr="00351E5A">
        <w:rPr>
          <w:rFonts w:asciiTheme="minorHAnsi" w:hAnsiTheme="minorHAnsi" w:cstheme="minorHAnsi"/>
        </w:rPr>
        <w:t>pelo pregoeiro,</w:t>
      </w:r>
      <w:r w:rsidRPr="00351E5A">
        <w:rPr>
          <w:rFonts w:asciiTheme="minorHAnsi" w:hAnsiTheme="minorHAnsi" w:cstheme="minorHAnsi"/>
          <w:spacing w:val="-1"/>
        </w:rPr>
        <w:t xml:space="preserve"> </w:t>
      </w:r>
      <w:r w:rsidRPr="00351E5A">
        <w:rPr>
          <w:rFonts w:asciiTheme="minorHAnsi" w:hAnsiTheme="minorHAnsi" w:cstheme="minorHAnsi"/>
        </w:rPr>
        <w:t>nos</w:t>
      </w:r>
      <w:r w:rsidRPr="00351E5A">
        <w:rPr>
          <w:rFonts w:asciiTheme="minorHAnsi" w:hAnsiTheme="minorHAnsi" w:cstheme="minorHAnsi"/>
          <w:spacing w:val="1"/>
        </w:rPr>
        <w:t xml:space="preserve"> </w:t>
      </w:r>
      <w:r w:rsidRPr="00351E5A">
        <w:rPr>
          <w:rFonts w:asciiTheme="minorHAnsi" w:hAnsiTheme="minorHAnsi" w:cstheme="minorHAnsi"/>
        </w:rPr>
        <w:t>autos</w:t>
      </w:r>
      <w:r w:rsidRPr="00351E5A">
        <w:rPr>
          <w:rFonts w:asciiTheme="minorHAnsi" w:hAnsiTheme="minorHAnsi" w:cstheme="minorHAnsi"/>
          <w:spacing w:val="-2"/>
        </w:rPr>
        <w:t xml:space="preserve"> </w:t>
      </w:r>
      <w:r w:rsidRPr="00351E5A">
        <w:rPr>
          <w:rFonts w:asciiTheme="minorHAnsi" w:hAnsiTheme="minorHAnsi" w:cstheme="minorHAnsi"/>
        </w:rPr>
        <w:t>do</w:t>
      </w:r>
      <w:r w:rsidRPr="00351E5A">
        <w:rPr>
          <w:rFonts w:asciiTheme="minorHAnsi" w:hAnsiTheme="minorHAnsi" w:cstheme="minorHAnsi"/>
          <w:spacing w:val="-1"/>
        </w:rPr>
        <w:t xml:space="preserve"> </w:t>
      </w:r>
      <w:r w:rsidRPr="00351E5A">
        <w:rPr>
          <w:rFonts w:asciiTheme="minorHAnsi" w:hAnsiTheme="minorHAnsi" w:cstheme="minorHAnsi"/>
        </w:rPr>
        <w:t>processo</w:t>
      </w:r>
      <w:r w:rsidRPr="00351E5A">
        <w:rPr>
          <w:rFonts w:asciiTheme="minorHAnsi" w:hAnsiTheme="minorHAnsi" w:cstheme="minorHAnsi"/>
          <w:spacing w:val="-4"/>
        </w:rPr>
        <w:t xml:space="preserve"> </w:t>
      </w:r>
      <w:r w:rsidRPr="00351E5A">
        <w:rPr>
          <w:rFonts w:asciiTheme="minorHAnsi" w:hAnsiTheme="minorHAnsi" w:cstheme="minorHAnsi"/>
        </w:rPr>
        <w:t>de licitação.</w:t>
      </w:r>
    </w:p>
    <w:p w14:paraId="212DEFE3" w14:textId="7275C471" w:rsidR="00D71BF3" w:rsidRDefault="00D71BF3" w:rsidP="00351E5A">
      <w:pPr>
        <w:pStyle w:val="PargrafodaLista"/>
        <w:numPr>
          <w:ilvl w:val="1"/>
          <w:numId w:val="2"/>
        </w:numPr>
        <w:tabs>
          <w:tab w:val="left" w:pos="284"/>
          <w:tab w:val="left" w:pos="426"/>
          <w:tab w:val="left" w:pos="567"/>
          <w:tab w:val="left" w:pos="1949"/>
        </w:tabs>
        <w:ind w:left="0" w:firstLine="0"/>
        <w:rPr>
          <w:rFonts w:asciiTheme="minorHAnsi" w:hAnsiTheme="minorHAnsi" w:cstheme="minorHAnsi"/>
        </w:rPr>
      </w:pPr>
      <w:r w:rsidRPr="00351E5A">
        <w:rPr>
          <w:rFonts w:asciiTheme="minorHAnsi" w:hAnsiTheme="minorHAnsi" w:cstheme="minorHAnsi"/>
        </w:rPr>
        <w:t>As</w:t>
      </w:r>
      <w:r w:rsidRPr="00351E5A">
        <w:rPr>
          <w:rFonts w:asciiTheme="minorHAnsi" w:hAnsiTheme="minorHAnsi" w:cstheme="minorHAnsi"/>
          <w:spacing w:val="-8"/>
        </w:rPr>
        <w:t xml:space="preserve"> </w:t>
      </w:r>
      <w:r w:rsidRPr="00351E5A">
        <w:rPr>
          <w:rFonts w:asciiTheme="minorHAnsi" w:hAnsiTheme="minorHAnsi" w:cstheme="minorHAnsi"/>
        </w:rPr>
        <w:t>respostas</w:t>
      </w:r>
      <w:r w:rsidRPr="00351E5A">
        <w:rPr>
          <w:rFonts w:asciiTheme="minorHAnsi" w:hAnsiTheme="minorHAnsi" w:cstheme="minorHAnsi"/>
          <w:spacing w:val="-11"/>
        </w:rPr>
        <w:t xml:space="preserve"> </w:t>
      </w:r>
      <w:r w:rsidRPr="00351E5A">
        <w:rPr>
          <w:rFonts w:asciiTheme="minorHAnsi" w:hAnsiTheme="minorHAnsi" w:cstheme="minorHAnsi"/>
        </w:rPr>
        <w:t>aos</w:t>
      </w:r>
      <w:r w:rsidRPr="00351E5A">
        <w:rPr>
          <w:rFonts w:asciiTheme="minorHAnsi" w:hAnsiTheme="minorHAnsi" w:cstheme="minorHAnsi"/>
          <w:spacing w:val="-10"/>
        </w:rPr>
        <w:t xml:space="preserve"> </w:t>
      </w:r>
      <w:r w:rsidRPr="00351E5A">
        <w:rPr>
          <w:rFonts w:asciiTheme="minorHAnsi" w:hAnsiTheme="minorHAnsi" w:cstheme="minorHAnsi"/>
        </w:rPr>
        <w:t>pedidos</w:t>
      </w:r>
      <w:r w:rsidRPr="00351E5A">
        <w:rPr>
          <w:rFonts w:asciiTheme="minorHAnsi" w:hAnsiTheme="minorHAnsi" w:cstheme="minorHAnsi"/>
          <w:spacing w:val="-8"/>
        </w:rPr>
        <w:t xml:space="preserve"> </w:t>
      </w:r>
      <w:r w:rsidRPr="00351E5A">
        <w:rPr>
          <w:rFonts w:asciiTheme="minorHAnsi" w:hAnsiTheme="minorHAnsi" w:cstheme="minorHAnsi"/>
        </w:rPr>
        <w:t>de</w:t>
      </w:r>
      <w:r w:rsidRPr="00351E5A">
        <w:rPr>
          <w:rFonts w:asciiTheme="minorHAnsi" w:hAnsiTheme="minorHAnsi" w:cstheme="minorHAnsi"/>
          <w:spacing w:val="-11"/>
        </w:rPr>
        <w:t xml:space="preserve"> </w:t>
      </w:r>
      <w:r w:rsidRPr="00351E5A">
        <w:rPr>
          <w:rFonts w:asciiTheme="minorHAnsi" w:hAnsiTheme="minorHAnsi" w:cstheme="minorHAnsi"/>
        </w:rPr>
        <w:t>esclarecimentos</w:t>
      </w:r>
      <w:r w:rsidRPr="00351E5A">
        <w:rPr>
          <w:rFonts w:asciiTheme="minorHAnsi" w:hAnsiTheme="minorHAnsi" w:cstheme="minorHAnsi"/>
          <w:spacing w:val="-11"/>
        </w:rPr>
        <w:t xml:space="preserve"> </w:t>
      </w:r>
      <w:r w:rsidRPr="00351E5A">
        <w:rPr>
          <w:rFonts w:asciiTheme="minorHAnsi" w:hAnsiTheme="minorHAnsi" w:cstheme="minorHAnsi"/>
        </w:rPr>
        <w:t>serão</w:t>
      </w:r>
      <w:r w:rsidRPr="00351E5A">
        <w:rPr>
          <w:rFonts w:asciiTheme="minorHAnsi" w:hAnsiTheme="minorHAnsi" w:cstheme="minorHAnsi"/>
          <w:spacing w:val="-8"/>
        </w:rPr>
        <w:t xml:space="preserve"> </w:t>
      </w:r>
      <w:r w:rsidRPr="00351E5A">
        <w:rPr>
          <w:rFonts w:asciiTheme="minorHAnsi" w:hAnsiTheme="minorHAnsi" w:cstheme="minorHAnsi"/>
        </w:rPr>
        <w:t>divulgadas</w:t>
      </w:r>
      <w:r w:rsidRPr="00351E5A">
        <w:rPr>
          <w:rFonts w:asciiTheme="minorHAnsi" w:hAnsiTheme="minorHAnsi" w:cstheme="minorHAnsi"/>
          <w:spacing w:val="-9"/>
        </w:rPr>
        <w:t xml:space="preserve"> </w:t>
      </w:r>
      <w:r w:rsidRPr="00351E5A">
        <w:rPr>
          <w:rFonts w:asciiTheme="minorHAnsi" w:hAnsiTheme="minorHAnsi" w:cstheme="minorHAnsi"/>
        </w:rPr>
        <w:t>pelo</w:t>
      </w:r>
      <w:r w:rsidRPr="00351E5A">
        <w:rPr>
          <w:rFonts w:asciiTheme="minorHAnsi" w:hAnsiTheme="minorHAnsi" w:cstheme="minorHAnsi"/>
          <w:spacing w:val="-10"/>
        </w:rPr>
        <w:t xml:space="preserve"> </w:t>
      </w:r>
      <w:r w:rsidRPr="00351E5A">
        <w:rPr>
          <w:rFonts w:asciiTheme="minorHAnsi" w:hAnsiTheme="minorHAnsi" w:cstheme="minorHAnsi"/>
        </w:rPr>
        <w:t>sistema</w:t>
      </w:r>
      <w:r w:rsidRPr="00351E5A">
        <w:rPr>
          <w:rFonts w:asciiTheme="minorHAnsi" w:hAnsiTheme="minorHAnsi" w:cstheme="minorHAnsi"/>
          <w:spacing w:val="-9"/>
        </w:rPr>
        <w:t xml:space="preserve"> </w:t>
      </w:r>
      <w:r w:rsidRPr="00351E5A">
        <w:rPr>
          <w:rFonts w:asciiTheme="minorHAnsi" w:hAnsiTheme="minorHAnsi" w:cstheme="minorHAnsi"/>
        </w:rPr>
        <w:t>e</w:t>
      </w:r>
      <w:r w:rsidRPr="00351E5A">
        <w:rPr>
          <w:rFonts w:asciiTheme="minorHAnsi" w:hAnsiTheme="minorHAnsi" w:cstheme="minorHAnsi"/>
          <w:spacing w:val="-10"/>
        </w:rPr>
        <w:t xml:space="preserve"> </w:t>
      </w:r>
      <w:r w:rsidRPr="00351E5A">
        <w:rPr>
          <w:rFonts w:asciiTheme="minorHAnsi" w:hAnsiTheme="minorHAnsi" w:cstheme="minorHAnsi"/>
        </w:rPr>
        <w:t>vincularão</w:t>
      </w:r>
      <w:r w:rsidRPr="00351E5A">
        <w:rPr>
          <w:rFonts w:asciiTheme="minorHAnsi" w:hAnsiTheme="minorHAnsi" w:cstheme="minorHAnsi"/>
          <w:spacing w:val="-9"/>
        </w:rPr>
        <w:t xml:space="preserve"> </w:t>
      </w:r>
      <w:r w:rsidRPr="00351E5A">
        <w:rPr>
          <w:rFonts w:asciiTheme="minorHAnsi" w:hAnsiTheme="minorHAnsi" w:cstheme="minorHAnsi"/>
        </w:rPr>
        <w:t>os</w:t>
      </w:r>
      <w:r w:rsidR="006A0C35" w:rsidRPr="00351E5A">
        <w:rPr>
          <w:rFonts w:asciiTheme="minorHAnsi" w:hAnsiTheme="minorHAnsi" w:cstheme="minorHAnsi"/>
        </w:rPr>
        <w:t xml:space="preserve"> </w:t>
      </w:r>
      <w:r w:rsidRPr="00351E5A">
        <w:rPr>
          <w:rFonts w:asciiTheme="minorHAnsi" w:hAnsiTheme="minorHAnsi" w:cstheme="minorHAnsi"/>
          <w:spacing w:val="-59"/>
        </w:rPr>
        <w:t xml:space="preserve"> </w:t>
      </w:r>
      <w:r w:rsidRPr="00351E5A">
        <w:rPr>
          <w:rFonts w:asciiTheme="minorHAnsi" w:hAnsiTheme="minorHAnsi" w:cstheme="minorHAnsi"/>
        </w:rPr>
        <w:t>participantes</w:t>
      </w:r>
      <w:r w:rsidRPr="00351E5A">
        <w:rPr>
          <w:rFonts w:asciiTheme="minorHAnsi" w:hAnsiTheme="minorHAnsi" w:cstheme="minorHAnsi"/>
          <w:spacing w:val="-3"/>
        </w:rPr>
        <w:t xml:space="preserve"> </w:t>
      </w:r>
      <w:r w:rsidRPr="00351E5A">
        <w:rPr>
          <w:rFonts w:asciiTheme="minorHAnsi" w:hAnsiTheme="minorHAnsi" w:cstheme="minorHAnsi"/>
        </w:rPr>
        <w:t>e a</w:t>
      </w:r>
      <w:r w:rsidRPr="00351E5A">
        <w:rPr>
          <w:rFonts w:asciiTheme="minorHAnsi" w:hAnsiTheme="minorHAnsi" w:cstheme="minorHAnsi"/>
          <w:spacing w:val="-2"/>
        </w:rPr>
        <w:t xml:space="preserve"> </w:t>
      </w:r>
      <w:r w:rsidRPr="00351E5A">
        <w:rPr>
          <w:rFonts w:asciiTheme="minorHAnsi" w:hAnsiTheme="minorHAnsi" w:cstheme="minorHAnsi"/>
        </w:rPr>
        <w:t>associação.</w:t>
      </w:r>
    </w:p>
    <w:p w14:paraId="2AFE279A" w14:textId="77777777" w:rsidR="00161D87" w:rsidRPr="00351E5A" w:rsidRDefault="00161D87" w:rsidP="00161D87">
      <w:pPr>
        <w:pStyle w:val="PargrafodaLista"/>
        <w:tabs>
          <w:tab w:val="left" w:pos="284"/>
          <w:tab w:val="left" w:pos="426"/>
          <w:tab w:val="left" w:pos="567"/>
          <w:tab w:val="left" w:pos="1949"/>
        </w:tabs>
        <w:ind w:left="0" w:firstLine="0"/>
        <w:rPr>
          <w:rFonts w:asciiTheme="minorHAnsi" w:hAnsiTheme="minorHAnsi" w:cstheme="minorHAnsi"/>
        </w:rPr>
      </w:pPr>
    </w:p>
    <w:p w14:paraId="7A58A3BD" w14:textId="77777777" w:rsidR="00D71BF3" w:rsidRPr="00E66296" w:rsidRDefault="00D71BF3" w:rsidP="00161D87">
      <w:pPr>
        <w:pStyle w:val="Ttulo2"/>
        <w:numPr>
          <w:ilvl w:val="0"/>
          <w:numId w:val="2"/>
        </w:numPr>
        <w:tabs>
          <w:tab w:val="left" w:pos="284"/>
          <w:tab w:val="left" w:pos="426"/>
          <w:tab w:val="left" w:pos="1767"/>
        </w:tabs>
        <w:spacing w:before="0"/>
        <w:ind w:left="0" w:firstLine="0"/>
        <w:rPr>
          <w:rFonts w:asciiTheme="minorHAnsi" w:hAnsiTheme="minorHAnsi" w:cstheme="minorHAnsi"/>
        </w:rPr>
      </w:pPr>
      <w:r w:rsidRPr="00E66296">
        <w:rPr>
          <w:rFonts w:asciiTheme="minorHAnsi" w:hAnsiTheme="minorHAnsi" w:cstheme="minorHAnsi"/>
        </w:rPr>
        <w:t>DAS</w:t>
      </w:r>
      <w:r w:rsidRPr="00E66296">
        <w:rPr>
          <w:rFonts w:asciiTheme="minorHAnsi" w:hAnsiTheme="minorHAnsi" w:cstheme="minorHAnsi"/>
          <w:spacing w:val="-3"/>
        </w:rPr>
        <w:t xml:space="preserve"> </w:t>
      </w:r>
      <w:r w:rsidRPr="00E66296">
        <w:rPr>
          <w:rFonts w:asciiTheme="minorHAnsi" w:hAnsiTheme="minorHAnsi" w:cstheme="minorHAnsi"/>
        </w:rPr>
        <w:t>DISPOSIÇÕES</w:t>
      </w:r>
      <w:r w:rsidRPr="00E66296">
        <w:rPr>
          <w:rFonts w:asciiTheme="minorHAnsi" w:hAnsiTheme="minorHAnsi" w:cstheme="minorHAnsi"/>
          <w:spacing w:val="-5"/>
        </w:rPr>
        <w:t xml:space="preserve"> </w:t>
      </w:r>
      <w:r w:rsidRPr="00E66296">
        <w:rPr>
          <w:rFonts w:asciiTheme="minorHAnsi" w:hAnsiTheme="minorHAnsi" w:cstheme="minorHAnsi"/>
        </w:rPr>
        <w:t>GERAIS</w:t>
      </w:r>
    </w:p>
    <w:p w14:paraId="358E866B"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Da</w:t>
      </w:r>
      <w:r w:rsidRPr="00161D87">
        <w:rPr>
          <w:rFonts w:asciiTheme="minorHAnsi" w:hAnsiTheme="minorHAnsi" w:cstheme="minorHAnsi"/>
          <w:spacing w:val="-1"/>
        </w:rPr>
        <w:t xml:space="preserve"> </w:t>
      </w:r>
      <w:r w:rsidRPr="00161D87">
        <w:rPr>
          <w:rFonts w:asciiTheme="minorHAnsi" w:hAnsiTheme="minorHAnsi" w:cstheme="minorHAnsi"/>
        </w:rPr>
        <w:t>sessão</w:t>
      </w:r>
      <w:r w:rsidRPr="00161D87">
        <w:rPr>
          <w:rFonts w:asciiTheme="minorHAnsi" w:hAnsiTheme="minorHAnsi" w:cstheme="minorHAnsi"/>
          <w:spacing w:val="-1"/>
        </w:rPr>
        <w:t xml:space="preserve"> </w:t>
      </w:r>
      <w:r w:rsidRPr="00161D87">
        <w:rPr>
          <w:rFonts w:asciiTheme="minorHAnsi" w:hAnsiTheme="minorHAnsi" w:cstheme="minorHAnsi"/>
        </w:rPr>
        <w:t>pública</w:t>
      </w:r>
      <w:r w:rsidRPr="00161D87">
        <w:rPr>
          <w:rFonts w:asciiTheme="minorHAnsi" w:hAnsiTheme="minorHAnsi" w:cstheme="minorHAnsi"/>
          <w:spacing w:val="-1"/>
        </w:rPr>
        <w:t xml:space="preserve"> </w:t>
      </w:r>
      <w:r w:rsidRPr="00161D87">
        <w:rPr>
          <w:rFonts w:asciiTheme="minorHAnsi" w:hAnsiTheme="minorHAnsi" w:cstheme="minorHAnsi"/>
        </w:rPr>
        <w:t>do</w:t>
      </w:r>
      <w:r w:rsidRPr="00161D87">
        <w:rPr>
          <w:rFonts w:asciiTheme="minorHAnsi" w:hAnsiTheme="minorHAnsi" w:cstheme="minorHAnsi"/>
          <w:spacing w:val="-3"/>
        </w:rPr>
        <w:t xml:space="preserve"> </w:t>
      </w:r>
      <w:r w:rsidRPr="00161D87">
        <w:rPr>
          <w:rFonts w:asciiTheme="minorHAnsi" w:hAnsiTheme="minorHAnsi" w:cstheme="minorHAnsi"/>
        </w:rPr>
        <w:t>Pregão</w:t>
      </w:r>
      <w:r w:rsidRPr="00161D87">
        <w:rPr>
          <w:rFonts w:asciiTheme="minorHAnsi" w:hAnsiTheme="minorHAnsi" w:cstheme="minorHAnsi"/>
          <w:spacing w:val="-3"/>
        </w:rPr>
        <w:t xml:space="preserve"> </w:t>
      </w:r>
      <w:r w:rsidRPr="00161D87">
        <w:rPr>
          <w:rFonts w:asciiTheme="minorHAnsi" w:hAnsiTheme="minorHAnsi" w:cstheme="minorHAnsi"/>
        </w:rPr>
        <w:t>divulgar-se-á Ata</w:t>
      </w:r>
      <w:r w:rsidRPr="00161D87">
        <w:rPr>
          <w:rFonts w:asciiTheme="minorHAnsi" w:hAnsiTheme="minorHAnsi" w:cstheme="minorHAnsi"/>
          <w:spacing w:val="-1"/>
        </w:rPr>
        <w:t xml:space="preserve"> </w:t>
      </w:r>
      <w:r w:rsidRPr="00161D87">
        <w:rPr>
          <w:rFonts w:asciiTheme="minorHAnsi" w:hAnsiTheme="minorHAnsi" w:cstheme="minorHAnsi"/>
        </w:rPr>
        <w:t>no</w:t>
      </w:r>
      <w:r w:rsidRPr="00161D87">
        <w:rPr>
          <w:rFonts w:asciiTheme="minorHAnsi" w:hAnsiTheme="minorHAnsi" w:cstheme="minorHAnsi"/>
          <w:spacing w:val="-1"/>
        </w:rPr>
        <w:t xml:space="preserve"> </w:t>
      </w:r>
      <w:r w:rsidRPr="00161D87">
        <w:rPr>
          <w:rFonts w:asciiTheme="minorHAnsi" w:hAnsiTheme="minorHAnsi" w:cstheme="minorHAnsi"/>
        </w:rPr>
        <w:t>sistema</w:t>
      </w:r>
      <w:r w:rsidRPr="00161D87">
        <w:rPr>
          <w:rFonts w:asciiTheme="minorHAnsi" w:hAnsiTheme="minorHAnsi" w:cstheme="minorHAnsi"/>
          <w:spacing w:val="-1"/>
        </w:rPr>
        <w:t xml:space="preserve"> </w:t>
      </w:r>
      <w:r w:rsidRPr="00161D87">
        <w:rPr>
          <w:rFonts w:asciiTheme="minorHAnsi" w:hAnsiTheme="minorHAnsi" w:cstheme="minorHAnsi"/>
        </w:rPr>
        <w:t>eletrônico.</w:t>
      </w:r>
    </w:p>
    <w:p w14:paraId="37C77AFB"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Não</w:t>
      </w:r>
      <w:r w:rsidRPr="00161D87">
        <w:rPr>
          <w:rFonts w:asciiTheme="minorHAnsi" w:hAnsiTheme="minorHAnsi" w:cstheme="minorHAnsi"/>
          <w:spacing w:val="-9"/>
        </w:rPr>
        <w:t xml:space="preserve"> </w:t>
      </w:r>
      <w:r w:rsidRPr="00161D87">
        <w:rPr>
          <w:rFonts w:asciiTheme="minorHAnsi" w:hAnsiTheme="minorHAnsi" w:cstheme="minorHAnsi"/>
        </w:rPr>
        <w:t>havendo</w:t>
      </w:r>
      <w:r w:rsidRPr="00161D87">
        <w:rPr>
          <w:rFonts w:asciiTheme="minorHAnsi" w:hAnsiTheme="minorHAnsi" w:cstheme="minorHAnsi"/>
          <w:spacing w:val="-8"/>
        </w:rPr>
        <w:t xml:space="preserve"> </w:t>
      </w:r>
      <w:r w:rsidRPr="00161D87">
        <w:rPr>
          <w:rFonts w:asciiTheme="minorHAnsi" w:hAnsiTheme="minorHAnsi" w:cstheme="minorHAnsi"/>
        </w:rPr>
        <w:t>expediente</w:t>
      </w:r>
      <w:r w:rsidRPr="00161D87">
        <w:rPr>
          <w:rFonts w:asciiTheme="minorHAnsi" w:hAnsiTheme="minorHAnsi" w:cstheme="minorHAnsi"/>
          <w:spacing w:val="-11"/>
        </w:rPr>
        <w:t xml:space="preserve"> </w:t>
      </w:r>
      <w:r w:rsidRPr="00161D87">
        <w:rPr>
          <w:rFonts w:asciiTheme="minorHAnsi" w:hAnsiTheme="minorHAnsi" w:cstheme="minorHAnsi"/>
        </w:rPr>
        <w:t>ou</w:t>
      </w:r>
      <w:r w:rsidRPr="00161D87">
        <w:rPr>
          <w:rFonts w:asciiTheme="minorHAnsi" w:hAnsiTheme="minorHAnsi" w:cstheme="minorHAnsi"/>
          <w:spacing w:val="-11"/>
        </w:rPr>
        <w:t xml:space="preserve"> </w:t>
      </w:r>
      <w:r w:rsidRPr="00161D87">
        <w:rPr>
          <w:rFonts w:asciiTheme="minorHAnsi" w:hAnsiTheme="minorHAnsi" w:cstheme="minorHAnsi"/>
        </w:rPr>
        <w:t>ocorrendo</w:t>
      </w:r>
      <w:r w:rsidRPr="00161D87">
        <w:rPr>
          <w:rFonts w:asciiTheme="minorHAnsi" w:hAnsiTheme="minorHAnsi" w:cstheme="minorHAnsi"/>
          <w:spacing w:val="-13"/>
        </w:rPr>
        <w:t xml:space="preserve"> </w:t>
      </w:r>
      <w:r w:rsidRPr="00161D87">
        <w:rPr>
          <w:rFonts w:asciiTheme="minorHAnsi" w:hAnsiTheme="minorHAnsi" w:cstheme="minorHAnsi"/>
        </w:rPr>
        <w:t>qualquer</w:t>
      </w:r>
      <w:r w:rsidRPr="00161D87">
        <w:rPr>
          <w:rFonts w:asciiTheme="minorHAnsi" w:hAnsiTheme="minorHAnsi" w:cstheme="minorHAnsi"/>
          <w:spacing w:val="-12"/>
        </w:rPr>
        <w:t xml:space="preserve"> </w:t>
      </w:r>
      <w:r w:rsidRPr="00161D87">
        <w:rPr>
          <w:rFonts w:asciiTheme="minorHAnsi" w:hAnsiTheme="minorHAnsi" w:cstheme="minorHAnsi"/>
        </w:rPr>
        <w:t>fato</w:t>
      </w:r>
      <w:r w:rsidRPr="00161D87">
        <w:rPr>
          <w:rFonts w:asciiTheme="minorHAnsi" w:hAnsiTheme="minorHAnsi" w:cstheme="minorHAnsi"/>
          <w:spacing w:val="-10"/>
        </w:rPr>
        <w:t xml:space="preserve"> </w:t>
      </w:r>
      <w:r w:rsidRPr="00161D87">
        <w:rPr>
          <w:rFonts w:asciiTheme="minorHAnsi" w:hAnsiTheme="minorHAnsi" w:cstheme="minorHAnsi"/>
        </w:rPr>
        <w:t>superveniente</w:t>
      </w:r>
      <w:r w:rsidRPr="00161D87">
        <w:rPr>
          <w:rFonts w:asciiTheme="minorHAnsi" w:hAnsiTheme="minorHAnsi" w:cstheme="minorHAnsi"/>
          <w:spacing w:val="-14"/>
        </w:rPr>
        <w:t xml:space="preserve"> </w:t>
      </w:r>
      <w:r w:rsidRPr="00161D87">
        <w:rPr>
          <w:rFonts w:asciiTheme="minorHAnsi" w:hAnsiTheme="minorHAnsi" w:cstheme="minorHAnsi"/>
        </w:rPr>
        <w:t>que</w:t>
      </w:r>
      <w:r w:rsidRPr="00161D87">
        <w:rPr>
          <w:rFonts w:asciiTheme="minorHAnsi" w:hAnsiTheme="minorHAnsi" w:cstheme="minorHAnsi"/>
          <w:spacing w:val="-11"/>
        </w:rPr>
        <w:t xml:space="preserve"> </w:t>
      </w:r>
      <w:r w:rsidRPr="00161D87">
        <w:rPr>
          <w:rFonts w:asciiTheme="minorHAnsi" w:hAnsiTheme="minorHAnsi" w:cstheme="minorHAnsi"/>
        </w:rPr>
        <w:t>impeça</w:t>
      </w:r>
      <w:r w:rsidRPr="00161D87">
        <w:rPr>
          <w:rFonts w:asciiTheme="minorHAnsi" w:hAnsiTheme="minorHAnsi" w:cstheme="minorHAnsi"/>
          <w:spacing w:val="-8"/>
        </w:rPr>
        <w:t xml:space="preserve"> </w:t>
      </w:r>
      <w:r w:rsidRPr="00161D87">
        <w:rPr>
          <w:rFonts w:asciiTheme="minorHAnsi" w:hAnsiTheme="minorHAnsi" w:cstheme="minorHAnsi"/>
        </w:rPr>
        <w:t>a</w:t>
      </w:r>
      <w:r w:rsidRPr="00161D87">
        <w:rPr>
          <w:rFonts w:asciiTheme="minorHAnsi" w:hAnsiTheme="minorHAnsi" w:cstheme="minorHAnsi"/>
          <w:spacing w:val="-14"/>
        </w:rPr>
        <w:t xml:space="preserve"> </w:t>
      </w:r>
      <w:r w:rsidRPr="00161D87">
        <w:rPr>
          <w:rFonts w:asciiTheme="minorHAnsi" w:hAnsiTheme="minorHAnsi" w:cstheme="minorHAnsi"/>
        </w:rPr>
        <w:t>realização</w:t>
      </w:r>
      <w:r w:rsidRPr="00161D87">
        <w:rPr>
          <w:rFonts w:asciiTheme="minorHAnsi" w:hAnsiTheme="minorHAnsi" w:cstheme="minorHAnsi"/>
          <w:spacing w:val="-58"/>
        </w:rPr>
        <w:t xml:space="preserve"> </w:t>
      </w:r>
      <w:r w:rsidRPr="00161D87">
        <w:rPr>
          <w:rFonts w:asciiTheme="minorHAnsi" w:hAnsiTheme="minorHAnsi" w:cstheme="minorHAnsi"/>
        </w:rPr>
        <w:t>do certame na data marcada, a sessão será automaticamente transferida para o primeiro dia útil</w:t>
      </w:r>
      <w:r w:rsidRPr="00161D87">
        <w:rPr>
          <w:rFonts w:asciiTheme="minorHAnsi" w:hAnsiTheme="minorHAnsi" w:cstheme="minorHAnsi"/>
          <w:spacing w:val="1"/>
        </w:rPr>
        <w:t xml:space="preserve"> </w:t>
      </w:r>
      <w:r w:rsidRPr="00161D87">
        <w:rPr>
          <w:rFonts w:asciiTheme="minorHAnsi" w:hAnsiTheme="minorHAnsi" w:cstheme="minorHAnsi"/>
        </w:rPr>
        <w:t>subsequente, no mesmo horário anteriormente estabelecido, desde que não haja comunicação</w:t>
      </w:r>
      <w:r w:rsidRPr="00161D87">
        <w:rPr>
          <w:rFonts w:asciiTheme="minorHAnsi" w:hAnsiTheme="minorHAnsi" w:cstheme="minorHAnsi"/>
          <w:spacing w:val="1"/>
        </w:rPr>
        <w:t xml:space="preserve"> </w:t>
      </w:r>
      <w:r w:rsidRPr="00161D87">
        <w:rPr>
          <w:rFonts w:asciiTheme="minorHAnsi" w:hAnsiTheme="minorHAnsi" w:cstheme="minorHAnsi"/>
        </w:rPr>
        <w:t>em contrário,</w:t>
      </w:r>
      <w:r w:rsidRPr="00161D87">
        <w:rPr>
          <w:rFonts w:asciiTheme="minorHAnsi" w:hAnsiTheme="minorHAnsi" w:cstheme="minorHAnsi"/>
          <w:spacing w:val="-1"/>
        </w:rPr>
        <w:t xml:space="preserve"> </w:t>
      </w:r>
      <w:r w:rsidRPr="00161D87">
        <w:rPr>
          <w:rFonts w:asciiTheme="minorHAnsi" w:hAnsiTheme="minorHAnsi" w:cstheme="minorHAnsi"/>
        </w:rPr>
        <w:t>pelo Pregoeiro.</w:t>
      </w:r>
    </w:p>
    <w:p w14:paraId="7AC5CD4A" w14:textId="7DFF3869"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 xml:space="preserve">Todas as referências de tempo no Edital, no aviso e durante a sessão pública observarão </w:t>
      </w:r>
      <w:r w:rsidR="006A0C35" w:rsidRPr="00161D87">
        <w:rPr>
          <w:rFonts w:asciiTheme="minorHAnsi" w:hAnsiTheme="minorHAnsi" w:cstheme="minorHAnsi"/>
        </w:rPr>
        <w:t xml:space="preserve">o </w:t>
      </w:r>
      <w:r w:rsidRPr="00161D87">
        <w:rPr>
          <w:rFonts w:asciiTheme="minorHAnsi" w:hAnsiTheme="minorHAnsi" w:cstheme="minorHAnsi"/>
        </w:rPr>
        <w:t>horário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2"/>
        </w:rPr>
        <w:t xml:space="preserve"> </w:t>
      </w:r>
      <w:r w:rsidRPr="00161D87">
        <w:rPr>
          <w:rFonts w:asciiTheme="minorHAnsi" w:hAnsiTheme="minorHAnsi" w:cstheme="minorHAnsi"/>
        </w:rPr>
        <w:t>Brasília</w:t>
      </w:r>
      <w:r w:rsidRPr="00161D87">
        <w:rPr>
          <w:rFonts w:asciiTheme="minorHAnsi" w:hAnsiTheme="minorHAnsi" w:cstheme="minorHAnsi"/>
          <w:spacing w:val="1"/>
        </w:rPr>
        <w:t xml:space="preserve"> </w:t>
      </w:r>
      <w:r w:rsidRPr="00161D87">
        <w:rPr>
          <w:rFonts w:asciiTheme="minorHAnsi" w:hAnsiTheme="minorHAnsi" w:cstheme="minorHAnsi"/>
        </w:rPr>
        <w:t>–</w:t>
      </w:r>
      <w:r w:rsidRPr="00161D87">
        <w:rPr>
          <w:rFonts w:asciiTheme="minorHAnsi" w:hAnsiTheme="minorHAnsi" w:cstheme="minorHAnsi"/>
          <w:spacing w:val="1"/>
        </w:rPr>
        <w:t xml:space="preserve"> </w:t>
      </w:r>
      <w:r w:rsidRPr="00161D87">
        <w:rPr>
          <w:rFonts w:asciiTheme="minorHAnsi" w:hAnsiTheme="minorHAnsi" w:cstheme="minorHAnsi"/>
        </w:rPr>
        <w:t>DF.</w:t>
      </w:r>
    </w:p>
    <w:p w14:paraId="1161957C" w14:textId="29A306B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No</w:t>
      </w:r>
      <w:r w:rsidRPr="00161D87">
        <w:rPr>
          <w:rFonts w:asciiTheme="minorHAnsi" w:hAnsiTheme="minorHAnsi" w:cstheme="minorHAnsi"/>
          <w:spacing w:val="-5"/>
        </w:rPr>
        <w:t xml:space="preserve"> </w:t>
      </w:r>
      <w:r w:rsidRPr="00161D87">
        <w:rPr>
          <w:rFonts w:asciiTheme="minorHAnsi" w:hAnsiTheme="minorHAnsi" w:cstheme="minorHAnsi"/>
        </w:rPr>
        <w:t>julgamento</w:t>
      </w:r>
      <w:r w:rsidRPr="00161D87">
        <w:rPr>
          <w:rFonts w:asciiTheme="minorHAnsi" w:hAnsiTheme="minorHAnsi" w:cstheme="minorHAnsi"/>
          <w:spacing w:val="-8"/>
        </w:rPr>
        <w:t xml:space="preserve"> </w:t>
      </w:r>
      <w:r w:rsidRPr="00161D87">
        <w:rPr>
          <w:rFonts w:asciiTheme="minorHAnsi" w:hAnsiTheme="minorHAnsi" w:cstheme="minorHAnsi"/>
        </w:rPr>
        <w:t>das</w:t>
      </w:r>
      <w:r w:rsidRPr="00161D87">
        <w:rPr>
          <w:rFonts w:asciiTheme="minorHAnsi" w:hAnsiTheme="minorHAnsi" w:cstheme="minorHAnsi"/>
          <w:spacing w:val="-7"/>
        </w:rPr>
        <w:t xml:space="preserve"> </w:t>
      </w:r>
      <w:r w:rsidRPr="00161D87">
        <w:rPr>
          <w:rFonts w:asciiTheme="minorHAnsi" w:hAnsiTheme="minorHAnsi" w:cstheme="minorHAnsi"/>
        </w:rPr>
        <w:t>propostas</w:t>
      </w:r>
      <w:r w:rsidRPr="00161D87">
        <w:rPr>
          <w:rFonts w:asciiTheme="minorHAnsi" w:hAnsiTheme="minorHAnsi" w:cstheme="minorHAnsi"/>
          <w:spacing w:val="-8"/>
        </w:rPr>
        <w:t xml:space="preserve"> </w:t>
      </w:r>
      <w:r w:rsidRPr="00161D87">
        <w:rPr>
          <w:rFonts w:asciiTheme="minorHAnsi" w:hAnsiTheme="minorHAnsi" w:cstheme="minorHAnsi"/>
        </w:rPr>
        <w:t>e</w:t>
      </w:r>
      <w:r w:rsidRPr="00161D87">
        <w:rPr>
          <w:rFonts w:asciiTheme="minorHAnsi" w:hAnsiTheme="minorHAnsi" w:cstheme="minorHAnsi"/>
          <w:spacing w:val="-8"/>
        </w:rPr>
        <w:t xml:space="preserve"> </w:t>
      </w:r>
      <w:r w:rsidRPr="00161D87">
        <w:rPr>
          <w:rFonts w:asciiTheme="minorHAnsi" w:hAnsiTheme="minorHAnsi" w:cstheme="minorHAnsi"/>
        </w:rPr>
        <w:t>da</w:t>
      </w:r>
      <w:r w:rsidRPr="00161D87">
        <w:rPr>
          <w:rFonts w:asciiTheme="minorHAnsi" w:hAnsiTheme="minorHAnsi" w:cstheme="minorHAnsi"/>
          <w:spacing w:val="-7"/>
        </w:rPr>
        <w:t xml:space="preserve"> </w:t>
      </w:r>
      <w:r w:rsidRPr="00161D87">
        <w:rPr>
          <w:rFonts w:asciiTheme="minorHAnsi" w:hAnsiTheme="minorHAnsi" w:cstheme="minorHAnsi"/>
        </w:rPr>
        <w:t>habilitação,</w:t>
      </w:r>
      <w:r w:rsidRPr="00161D87">
        <w:rPr>
          <w:rFonts w:asciiTheme="minorHAnsi" w:hAnsiTheme="minorHAnsi" w:cstheme="minorHAnsi"/>
          <w:spacing w:val="-7"/>
        </w:rPr>
        <w:t xml:space="preserve"> </w:t>
      </w:r>
      <w:r w:rsidRPr="00161D87">
        <w:rPr>
          <w:rFonts w:asciiTheme="minorHAnsi" w:hAnsiTheme="minorHAnsi" w:cstheme="minorHAnsi"/>
        </w:rPr>
        <w:t>o</w:t>
      </w:r>
      <w:r w:rsidRPr="00161D87">
        <w:rPr>
          <w:rFonts w:asciiTheme="minorHAnsi" w:hAnsiTheme="minorHAnsi" w:cstheme="minorHAnsi"/>
          <w:spacing w:val="-8"/>
        </w:rPr>
        <w:t xml:space="preserve"> </w:t>
      </w:r>
      <w:r w:rsidRPr="00161D87">
        <w:rPr>
          <w:rFonts w:asciiTheme="minorHAnsi" w:hAnsiTheme="minorHAnsi" w:cstheme="minorHAnsi"/>
        </w:rPr>
        <w:t>Pregoeiro</w:t>
      </w:r>
      <w:r w:rsidRPr="00161D87">
        <w:rPr>
          <w:rFonts w:asciiTheme="minorHAnsi" w:hAnsiTheme="minorHAnsi" w:cstheme="minorHAnsi"/>
          <w:spacing w:val="-8"/>
        </w:rPr>
        <w:t xml:space="preserve"> </w:t>
      </w:r>
      <w:r w:rsidRPr="00161D87">
        <w:rPr>
          <w:rFonts w:asciiTheme="minorHAnsi" w:hAnsiTheme="minorHAnsi" w:cstheme="minorHAnsi"/>
        </w:rPr>
        <w:t>poderá</w:t>
      </w:r>
      <w:r w:rsidRPr="00161D87">
        <w:rPr>
          <w:rFonts w:asciiTheme="minorHAnsi" w:hAnsiTheme="minorHAnsi" w:cstheme="minorHAnsi"/>
          <w:spacing w:val="-8"/>
        </w:rPr>
        <w:t xml:space="preserve"> </w:t>
      </w:r>
      <w:r w:rsidRPr="00161D87">
        <w:rPr>
          <w:rFonts w:asciiTheme="minorHAnsi" w:hAnsiTheme="minorHAnsi" w:cstheme="minorHAnsi"/>
        </w:rPr>
        <w:t>sanar</w:t>
      </w:r>
      <w:r w:rsidRPr="00161D87">
        <w:rPr>
          <w:rFonts w:asciiTheme="minorHAnsi" w:hAnsiTheme="minorHAnsi" w:cstheme="minorHAnsi"/>
          <w:spacing w:val="-6"/>
        </w:rPr>
        <w:t xml:space="preserve"> </w:t>
      </w:r>
      <w:r w:rsidRPr="00161D87">
        <w:rPr>
          <w:rFonts w:asciiTheme="minorHAnsi" w:hAnsiTheme="minorHAnsi" w:cstheme="minorHAnsi"/>
        </w:rPr>
        <w:t>erros</w:t>
      </w:r>
      <w:r w:rsidRPr="00161D87">
        <w:rPr>
          <w:rFonts w:asciiTheme="minorHAnsi" w:hAnsiTheme="minorHAnsi" w:cstheme="minorHAnsi"/>
          <w:spacing w:val="-8"/>
        </w:rPr>
        <w:t xml:space="preserve"> </w:t>
      </w:r>
      <w:r w:rsidRPr="00161D87">
        <w:rPr>
          <w:rFonts w:asciiTheme="minorHAnsi" w:hAnsiTheme="minorHAnsi" w:cstheme="minorHAnsi"/>
        </w:rPr>
        <w:t>ou</w:t>
      </w:r>
      <w:r w:rsidRPr="00161D87">
        <w:rPr>
          <w:rFonts w:asciiTheme="minorHAnsi" w:hAnsiTheme="minorHAnsi" w:cstheme="minorHAnsi"/>
          <w:spacing w:val="-8"/>
        </w:rPr>
        <w:t xml:space="preserve"> </w:t>
      </w:r>
      <w:r w:rsidRPr="00161D87">
        <w:rPr>
          <w:rFonts w:asciiTheme="minorHAnsi" w:hAnsiTheme="minorHAnsi" w:cstheme="minorHAnsi"/>
        </w:rPr>
        <w:t>falhas</w:t>
      </w:r>
      <w:r w:rsidRPr="00161D87">
        <w:rPr>
          <w:rFonts w:asciiTheme="minorHAnsi" w:hAnsiTheme="minorHAnsi" w:cstheme="minorHAnsi"/>
          <w:spacing w:val="-10"/>
        </w:rPr>
        <w:t xml:space="preserve"> </w:t>
      </w:r>
      <w:r w:rsidRPr="00161D87">
        <w:rPr>
          <w:rFonts w:asciiTheme="minorHAnsi" w:hAnsiTheme="minorHAnsi" w:cstheme="minorHAnsi"/>
        </w:rPr>
        <w:t>que</w:t>
      </w:r>
      <w:r w:rsidRPr="00161D87">
        <w:rPr>
          <w:rFonts w:asciiTheme="minorHAnsi" w:hAnsiTheme="minorHAnsi" w:cstheme="minorHAnsi"/>
          <w:spacing w:val="-59"/>
        </w:rPr>
        <w:t xml:space="preserve"> </w:t>
      </w:r>
      <w:r w:rsidRPr="00161D87">
        <w:rPr>
          <w:rFonts w:asciiTheme="minorHAnsi" w:hAnsiTheme="minorHAnsi" w:cstheme="minorHAnsi"/>
        </w:rPr>
        <w:t>não alterem a substância das propostas, dos documentos e sua validade jurídica, mediante</w:t>
      </w:r>
      <w:r w:rsidRPr="00161D87">
        <w:rPr>
          <w:rFonts w:asciiTheme="minorHAnsi" w:hAnsiTheme="minorHAnsi" w:cstheme="minorHAnsi"/>
          <w:spacing w:val="1"/>
        </w:rPr>
        <w:t xml:space="preserve"> </w:t>
      </w:r>
      <w:r w:rsidRPr="00161D87">
        <w:rPr>
          <w:rFonts w:asciiTheme="minorHAnsi" w:hAnsiTheme="minorHAnsi" w:cstheme="minorHAnsi"/>
          <w:spacing w:val="-1"/>
        </w:rPr>
        <w:t>despacho</w:t>
      </w:r>
      <w:r w:rsidRPr="00161D87">
        <w:rPr>
          <w:rFonts w:asciiTheme="minorHAnsi" w:hAnsiTheme="minorHAnsi" w:cstheme="minorHAnsi"/>
          <w:spacing w:val="-15"/>
        </w:rPr>
        <w:t xml:space="preserve"> </w:t>
      </w:r>
      <w:r w:rsidRPr="00161D87">
        <w:rPr>
          <w:rFonts w:asciiTheme="minorHAnsi" w:hAnsiTheme="minorHAnsi" w:cstheme="minorHAnsi"/>
          <w:spacing w:val="-1"/>
        </w:rPr>
        <w:t>fundamentado,</w:t>
      </w:r>
      <w:r w:rsidRPr="00161D87">
        <w:rPr>
          <w:rFonts w:asciiTheme="minorHAnsi" w:hAnsiTheme="minorHAnsi" w:cstheme="minorHAnsi"/>
          <w:spacing w:val="-10"/>
        </w:rPr>
        <w:t xml:space="preserve"> </w:t>
      </w:r>
      <w:r w:rsidRPr="00161D87">
        <w:rPr>
          <w:rFonts w:asciiTheme="minorHAnsi" w:hAnsiTheme="minorHAnsi" w:cstheme="minorHAnsi"/>
        </w:rPr>
        <w:t>registrado</w:t>
      </w:r>
      <w:r w:rsidRPr="00161D87">
        <w:rPr>
          <w:rFonts w:asciiTheme="minorHAnsi" w:hAnsiTheme="minorHAnsi" w:cstheme="minorHAnsi"/>
          <w:spacing w:val="-14"/>
        </w:rPr>
        <w:t xml:space="preserve"> </w:t>
      </w:r>
      <w:r w:rsidRPr="00161D87">
        <w:rPr>
          <w:rFonts w:asciiTheme="minorHAnsi" w:hAnsiTheme="minorHAnsi" w:cstheme="minorHAnsi"/>
        </w:rPr>
        <w:t>em</w:t>
      </w:r>
      <w:r w:rsidRPr="00161D87">
        <w:rPr>
          <w:rFonts w:asciiTheme="minorHAnsi" w:hAnsiTheme="minorHAnsi" w:cstheme="minorHAnsi"/>
          <w:spacing w:val="-13"/>
        </w:rPr>
        <w:t xml:space="preserve"> </w:t>
      </w:r>
      <w:r w:rsidRPr="00161D87">
        <w:rPr>
          <w:rFonts w:asciiTheme="minorHAnsi" w:hAnsiTheme="minorHAnsi" w:cstheme="minorHAnsi"/>
        </w:rPr>
        <w:t>ata</w:t>
      </w:r>
      <w:r w:rsidRPr="00161D87">
        <w:rPr>
          <w:rFonts w:asciiTheme="minorHAnsi" w:hAnsiTheme="minorHAnsi" w:cstheme="minorHAnsi"/>
          <w:spacing w:val="-13"/>
        </w:rPr>
        <w:t xml:space="preserve"> </w:t>
      </w:r>
      <w:r w:rsidRPr="00161D87">
        <w:rPr>
          <w:rFonts w:asciiTheme="minorHAnsi" w:hAnsiTheme="minorHAnsi" w:cstheme="minorHAnsi"/>
        </w:rPr>
        <w:t>e</w:t>
      </w:r>
      <w:r w:rsidRPr="00161D87">
        <w:rPr>
          <w:rFonts w:asciiTheme="minorHAnsi" w:hAnsiTheme="minorHAnsi" w:cstheme="minorHAnsi"/>
          <w:spacing w:val="-11"/>
        </w:rPr>
        <w:t xml:space="preserve"> </w:t>
      </w:r>
      <w:r w:rsidRPr="00161D87">
        <w:rPr>
          <w:rFonts w:asciiTheme="minorHAnsi" w:hAnsiTheme="minorHAnsi" w:cstheme="minorHAnsi"/>
        </w:rPr>
        <w:t>acessível</w:t>
      </w:r>
      <w:r w:rsidRPr="00161D87">
        <w:rPr>
          <w:rFonts w:asciiTheme="minorHAnsi" w:hAnsiTheme="minorHAnsi" w:cstheme="minorHAnsi"/>
          <w:spacing w:val="-13"/>
        </w:rPr>
        <w:t xml:space="preserve"> </w:t>
      </w:r>
      <w:r w:rsidRPr="00161D87">
        <w:rPr>
          <w:rFonts w:asciiTheme="minorHAnsi" w:hAnsiTheme="minorHAnsi" w:cstheme="minorHAnsi"/>
        </w:rPr>
        <w:t>a</w:t>
      </w:r>
      <w:r w:rsidRPr="00161D87">
        <w:rPr>
          <w:rFonts w:asciiTheme="minorHAnsi" w:hAnsiTheme="minorHAnsi" w:cstheme="minorHAnsi"/>
          <w:spacing w:val="-11"/>
        </w:rPr>
        <w:t xml:space="preserve"> </w:t>
      </w:r>
      <w:r w:rsidRPr="00161D87">
        <w:rPr>
          <w:rFonts w:asciiTheme="minorHAnsi" w:hAnsiTheme="minorHAnsi" w:cstheme="minorHAnsi"/>
        </w:rPr>
        <w:t>todos,</w:t>
      </w:r>
      <w:r w:rsidRPr="00161D87">
        <w:rPr>
          <w:rFonts w:asciiTheme="minorHAnsi" w:hAnsiTheme="minorHAnsi" w:cstheme="minorHAnsi"/>
          <w:spacing w:val="-11"/>
        </w:rPr>
        <w:t xml:space="preserve"> </w:t>
      </w:r>
      <w:r w:rsidRPr="00161D87">
        <w:rPr>
          <w:rFonts w:asciiTheme="minorHAnsi" w:hAnsiTheme="minorHAnsi" w:cstheme="minorHAnsi"/>
        </w:rPr>
        <w:t>atribuindo-lhes</w:t>
      </w:r>
      <w:r w:rsidRPr="00161D87">
        <w:rPr>
          <w:rFonts w:asciiTheme="minorHAnsi" w:hAnsiTheme="minorHAnsi" w:cstheme="minorHAnsi"/>
          <w:spacing w:val="-11"/>
        </w:rPr>
        <w:t xml:space="preserve"> </w:t>
      </w:r>
      <w:r w:rsidRPr="00161D87">
        <w:rPr>
          <w:rFonts w:asciiTheme="minorHAnsi" w:hAnsiTheme="minorHAnsi" w:cstheme="minorHAnsi"/>
        </w:rPr>
        <w:t>validade</w:t>
      </w:r>
      <w:r w:rsidRPr="00161D87">
        <w:rPr>
          <w:rFonts w:asciiTheme="minorHAnsi" w:hAnsiTheme="minorHAnsi" w:cstheme="minorHAnsi"/>
          <w:spacing w:val="-13"/>
        </w:rPr>
        <w:t xml:space="preserve"> </w:t>
      </w:r>
      <w:r w:rsidRPr="00161D87">
        <w:rPr>
          <w:rFonts w:asciiTheme="minorHAnsi" w:hAnsiTheme="minorHAnsi" w:cstheme="minorHAnsi"/>
        </w:rPr>
        <w:t>e</w:t>
      </w:r>
      <w:r w:rsidRPr="00161D87">
        <w:rPr>
          <w:rFonts w:asciiTheme="minorHAnsi" w:hAnsiTheme="minorHAnsi" w:cstheme="minorHAnsi"/>
          <w:spacing w:val="-11"/>
        </w:rPr>
        <w:t xml:space="preserve"> </w:t>
      </w:r>
      <w:r w:rsidRPr="00161D87">
        <w:rPr>
          <w:rFonts w:asciiTheme="minorHAnsi" w:hAnsiTheme="minorHAnsi" w:cstheme="minorHAnsi"/>
        </w:rPr>
        <w:t>eficáci</w:t>
      </w:r>
      <w:r w:rsidR="006A0C35" w:rsidRPr="00161D87">
        <w:rPr>
          <w:rFonts w:asciiTheme="minorHAnsi" w:hAnsiTheme="minorHAnsi" w:cstheme="minorHAnsi"/>
        </w:rPr>
        <w:t xml:space="preserve">a </w:t>
      </w:r>
      <w:r w:rsidRPr="00161D87">
        <w:rPr>
          <w:rFonts w:asciiTheme="minorHAnsi" w:hAnsiTheme="minorHAnsi" w:cstheme="minorHAnsi"/>
          <w:spacing w:val="-58"/>
        </w:rPr>
        <w:t xml:space="preserve"> </w:t>
      </w:r>
      <w:r w:rsidRPr="00161D87">
        <w:rPr>
          <w:rFonts w:asciiTheme="minorHAnsi" w:hAnsiTheme="minorHAnsi" w:cstheme="minorHAnsi"/>
        </w:rPr>
        <w:t>para</w:t>
      </w:r>
      <w:r w:rsidRPr="00161D87">
        <w:rPr>
          <w:rFonts w:asciiTheme="minorHAnsi" w:hAnsiTheme="minorHAnsi" w:cstheme="minorHAnsi"/>
          <w:spacing w:val="-3"/>
        </w:rPr>
        <w:t xml:space="preserve"> </w:t>
      </w:r>
      <w:r w:rsidRPr="00161D87">
        <w:rPr>
          <w:rFonts w:asciiTheme="minorHAnsi" w:hAnsiTheme="minorHAnsi" w:cstheme="minorHAnsi"/>
        </w:rPr>
        <w:t>fins</w:t>
      </w:r>
      <w:r w:rsidRPr="00161D87">
        <w:rPr>
          <w:rFonts w:asciiTheme="minorHAnsi" w:hAnsiTheme="minorHAnsi" w:cstheme="minorHAnsi"/>
          <w:spacing w:val="-2"/>
        </w:rPr>
        <w:t xml:space="preserve"> </w:t>
      </w:r>
      <w:r w:rsidRPr="00161D87">
        <w:rPr>
          <w:rFonts w:asciiTheme="minorHAnsi" w:hAnsiTheme="minorHAnsi" w:cstheme="minorHAnsi"/>
        </w:rPr>
        <w:t>de habilitação e</w:t>
      </w:r>
      <w:r w:rsidRPr="00161D87">
        <w:rPr>
          <w:rFonts w:asciiTheme="minorHAnsi" w:hAnsiTheme="minorHAnsi" w:cstheme="minorHAnsi"/>
          <w:spacing w:val="-2"/>
        </w:rPr>
        <w:t xml:space="preserve"> </w:t>
      </w:r>
      <w:r w:rsidRPr="00161D87">
        <w:rPr>
          <w:rFonts w:asciiTheme="minorHAnsi" w:hAnsiTheme="minorHAnsi" w:cstheme="minorHAnsi"/>
        </w:rPr>
        <w:t>classificação.</w:t>
      </w:r>
    </w:p>
    <w:p w14:paraId="67B0646D"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A</w:t>
      </w:r>
      <w:r w:rsidRPr="00161D87">
        <w:rPr>
          <w:rFonts w:asciiTheme="minorHAnsi" w:hAnsiTheme="minorHAnsi" w:cstheme="minorHAnsi"/>
          <w:spacing w:val="-1"/>
        </w:rPr>
        <w:t xml:space="preserve"> </w:t>
      </w:r>
      <w:r w:rsidRPr="00161D87">
        <w:rPr>
          <w:rFonts w:asciiTheme="minorHAnsi" w:hAnsiTheme="minorHAnsi" w:cstheme="minorHAnsi"/>
        </w:rPr>
        <w:t>homologação</w:t>
      </w:r>
      <w:r w:rsidRPr="00161D87">
        <w:rPr>
          <w:rFonts w:asciiTheme="minorHAnsi" w:hAnsiTheme="minorHAnsi" w:cstheme="minorHAnsi"/>
          <w:spacing w:val="-1"/>
        </w:rPr>
        <w:t xml:space="preserve"> </w:t>
      </w:r>
      <w:r w:rsidRPr="00161D87">
        <w:rPr>
          <w:rFonts w:asciiTheme="minorHAnsi" w:hAnsiTheme="minorHAnsi" w:cstheme="minorHAnsi"/>
        </w:rPr>
        <w:t>do</w:t>
      </w:r>
      <w:r w:rsidRPr="00161D87">
        <w:rPr>
          <w:rFonts w:asciiTheme="minorHAnsi" w:hAnsiTheme="minorHAnsi" w:cstheme="minorHAnsi"/>
          <w:spacing w:val="-5"/>
        </w:rPr>
        <w:t xml:space="preserve"> </w:t>
      </w:r>
      <w:r w:rsidRPr="00161D87">
        <w:rPr>
          <w:rFonts w:asciiTheme="minorHAnsi" w:hAnsiTheme="minorHAnsi" w:cstheme="minorHAnsi"/>
        </w:rPr>
        <w:t>resultado</w:t>
      </w:r>
      <w:r w:rsidRPr="00161D87">
        <w:rPr>
          <w:rFonts w:asciiTheme="minorHAnsi" w:hAnsiTheme="minorHAnsi" w:cstheme="minorHAnsi"/>
          <w:spacing w:val="-1"/>
        </w:rPr>
        <w:t xml:space="preserve"> </w:t>
      </w:r>
      <w:r w:rsidRPr="00161D87">
        <w:rPr>
          <w:rFonts w:asciiTheme="minorHAnsi" w:hAnsiTheme="minorHAnsi" w:cstheme="minorHAnsi"/>
        </w:rPr>
        <w:t>desta</w:t>
      </w:r>
      <w:r w:rsidRPr="00161D87">
        <w:rPr>
          <w:rFonts w:asciiTheme="minorHAnsi" w:hAnsiTheme="minorHAnsi" w:cstheme="minorHAnsi"/>
          <w:spacing w:val="-3"/>
        </w:rPr>
        <w:t xml:space="preserve"> </w:t>
      </w:r>
      <w:r w:rsidRPr="00161D87">
        <w:rPr>
          <w:rFonts w:asciiTheme="minorHAnsi" w:hAnsiTheme="minorHAnsi" w:cstheme="minorHAnsi"/>
        </w:rPr>
        <w:t>licitação</w:t>
      </w:r>
      <w:r w:rsidRPr="00161D87">
        <w:rPr>
          <w:rFonts w:asciiTheme="minorHAnsi" w:hAnsiTheme="minorHAnsi" w:cstheme="minorHAnsi"/>
          <w:spacing w:val="-1"/>
        </w:rPr>
        <w:t xml:space="preserve"> </w:t>
      </w:r>
      <w:r w:rsidRPr="00161D87">
        <w:rPr>
          <w:rFonts w:asciiTheme="minorHAnsi" w:hAnsiTheme="minorHAnsi" w:cstheme="minorHAnsi"/>
        </w:rPr>
        <w:t>não</w:t>
      </w:r>
      <w:r w:rsidRPr="00161D87">
        <w:rPr>
          <w:rFonts w:asciiTheme="minorHAnsi" w:hAnsiTheme="minorHAnsi" w:cstheme="minorHAnsi"/>
          <w:spacing w:val="-3"/>
        </w:rPr>
        <w:t xml:space="preserve"> </w:t>
      </w:r>
      <w:r w:rsidRPr="00161D87">
        <w:rPr>
          <w:rFonts w:asciiTheme="minorHAnsi" w:hAnsiTheme="minorHAnsi" w:cstheme="minorHAnsi"/>
        </w:rPr>
        <w:t>implicará direito</w:t>
      </w:r>
      <w:r w:rsidRPr="00161D87">
        <w:rPr>
          <w:rFonts w:asciiTheme="minorHAnsi" w:hAnsiTheme="minorHAnsi" w:cstheme="minorHAnsi"/>
          <w:spacing w:val="-3"/>
        </w:rPr>
        <w:t xml:space="preserve"> </w:t>
      </w:r>
      <w:r w:rsidRPr="00161D87">
        <w:rPr>
          <w:rFonts w:asciiTheme="minorHAnsi" w:hAnsiTheme="minorHAnsi" w:cstheme="minorHAnsi"/>
        </w:rPr>
        <w:t>à</w:t>
      </w:r>
      <w:r w:rsidRPr="00161D87">
        <w:rPr>
          <w:rFonts w:asciiTheme="minorHAnsi" w:hAnsiTheme="minorHAnsi" w:cstheme="minorHAnsi"/>
          <w:spacing w:val="-3"/>
        </w:rPr>
        <w:t xml:space="preserve"> </w:t>
      </w:r>
      <w:r w:rsidRPr="00161D87">
        <w:rPr>
          <w:rFonts w:asciiTheme="minorHAnsi" w:hAnsiTheme="minorHAnsi" w:cstheme="minorHAnsi"/>
        </w:rPr>
        <w:t>contratação.</w:t>
      </w:r>
    </w:p>
    <w:p w14:paraId="75099425"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As normas disciplinadoras da licitação serão sempre interpretadas em favor da ampliação</w:t>
      </w:r>
      <w:r w:rsidRPr="00161D87">
        <w:rPr>
          <w:rFonts w:asciiTheme="minorHAnsi" w:hAnsiTheme="minorHAnsi" w:cstheme="minorHAnsi"/>
          <w:spacing w:val="1"/>
        </w:rPr>
        <w:t xml:space="preserve"> </w:t>
      </w:r>
      <w:r w:rsidRPr="00161D87">
        <w:rPr>
          <w:rFonts w:asciiTheme="minorHAnsi" w:hAnsiTheme="minorHAnsi" w:cstheme="minorHAnsi"/>
        </w:rPr>
        <w:t>da disputa entre os interessados, desde que não comprometam o interesse da Administração, o</w:t>
      </w:r>
      <w:r w:rsidRPr="00161D87">
        <w:rPr>
          <w:rFonts w:asciiTheme="minorHAnsi" w:hAnsiTheme="minorHAnsi" w:cstheme="minorHAnsi"/>
          <w:spacing w:val="1"/>
        </w:rPr>
        <w:t xml:space="preserve"> </w:t>
      </w:r>
      <w:r w:rsidRPr="00161D87">
        <w:rPr>
          <w:rFonts w:asciiTheme="minorHAnsi" w:hAnsiTheme="minorHAnsi" w:cstheme="minorHAnsi"/>
        </w:rPr>
        <w:t>princípio</w:t>
      </w:r>
      <w:r w:rsidRPr="00161D87">
        <w:rPr>
          <w:rFonts w:asciiTheme="minorHAnsi" w:hAnsiTheme="minorHAnsi" w:cstheme="minorHAnsi"/>
          <w:spacing w:val="-1"/>
        </w:rPr>
        <w:t xml:space="preserve"> </w:t>
      </w:r>
      <w:r w:rsidRPr="00161D87">
        <w:rPr>
          <w:rFonts w:asciiTheme="minorHAnsi" w:hAnsiTheme="minorHAnsi" w:cstheme="minorHAnsi"/>
        </w:rPr>
        <w:t>da isonomia,</w:t>
      </w:r>
      <w:r w:rsidRPr="00161D87">
        <w:rPr>
          <w:rFonts w:asciiTheme="minorHAnsi" w:hAnsiTheme="minorHAnsi" w:cstheme="minorHAnsi"/>
          <w:spacing w:val="-1"/>
        </w:rPr>
        <w:t xml:space="preserve"> </w:t>
      </w:r>
      <w:r w:rsidRPr="00161D87">
        <w:rPr>
          <w:rFonts w:asciiTheme="minorHAnsi" w:hAnsiTheme="minorHAnsi" w:cstheme="minorHAnsi"/>
        </w:rPr>
        <w:t>a</w:t>
      </w:r>
      <w:r w:rsidRPr="00161D87">
        <w:rPr>
          <w:rFonts w:asciiTheme="minorHAnsi" w:hAnsiTheme="minorHAnsi" w:cstheme="minorHAnsi"/>
          <w:spacing w:val="-2"/>
        </w:rPr>
        <w:t xml:space="preserve"> </w:t>
      </w:r>
      <w:r w:rsidRPr="00161D87">
        <w:rPr>
          <w:rFonts w:asciiTheme="minorHAnsi" w:hAnsiTheme="minorHAnsi" w:cstheme="minorHAnsi"/>
        </w:rPr>
        <w:t>finalidade e</w:t>
      </w:r>
      <w:r w:rsidRPr="00161D87">
        <w:rPr>
          <w:rFonts w:asciiTheme="minorHAnsi" w:hAnsiTheme="minorHAnsi" w:cstheme="minorHAnsi"/>
          <w:spacing w:val="-1"/>
        </w:rPr>
        <w:t xml:space="preserve"> </w:t>
      </w:r>
      <w:r w:rsidRPr="00161D87">
        <w:rPr>
          <w:rFonts w:asciiTheme="minorHAnsi" w:hAnsiTheme="minorHAnsi" w:cstheme="minorHAnsi"/>
        </w:rPr>
        <w:t>a</w:t>
      </w:r>
      <w:r w:rsidRPr="00161D87">
        <w:rPr>
          <w:rFonts w:asciiTheme="minorHAnsi" w:hAnsiTheme="minorHAnsi" w:cstheme="minorHAnsi"/>
          <w:spacing w:val="1"/>
        </w:rPr>
        <w:t xml:space="preserve"> </w:t>
      </w:r>
      <w:r w:rsidRPr="00161D87">
        <w:rPr>
          <w:rFonts w:asciiTheme="minorHAnsi" w:hAnsiTheme="minorHAnsi" w:cstheme="minorHAnsi"/>
        </w:rPr>
        <w:t>segurança</w:t>
      </w:r>
      <w:r w:rsidRPr="00161D87">
        <w:rPr>
          <w:rFonts w:asciiTheme="minorHAnsi" w:hAnsiTheme="minorHAnsi" w:cstheme="minorHAnsi"/>
          <w:spacing w:val="-2"/>
        </w:rPr>
        <w:t xml:space="preserve"> </w:t>
      </w:r>
      <w:r w:rsidRPr="00161D87">
        <w:rPr>
          <w:rFonts w:asciiTheme="minorHAnsi" w:hAnsiTheme="minorHAnsi" w:cstheme="minorHAnsi"/>
        </w:rPr>
        <w:t>da contratação.</w:t>
      </w:r>
    </w:p>
    <w:p w14:paraId="0B853486" w14:textId="6E45573F"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Os licitantes assumem todos os custos de preparação e apresentação de suas propostas e</w:t>
      </w:r>
      <w:r w:rsidR="006A0C35" w:rsidRPr="00161D87">
        <w:rPr>
          <w:rFonts w:asciiTheme="minorHAnsi" w:hAnsiTheme="minorHAnsi" w:cstheme="minorHAnsi"/>
        </w:rPr>
        <w:t xml:space="preserve"> </w:t>
      </w:r>
      <w:r w:rsidRPr="00161D87">
        <w:rPr>
          <w:rFonts w:asciiTheme="minorHAnsi" w:hAnsiTheme="minorHAnsi" w:cstheme="minorHAnsi"/>
          <w:spacing w:val="-59"/>
        </w:rPr>
        <w:t xml:space="preserve"> </w:t>
      </w:r>
      <w:r w:rsidRPr="00161D87">
        <w:rPr>
          <w:rFonts w:asciiTheme="minorHAnsi" w:hAnsiTheme="minorHAnsi" w:cstheme="minorHAnsi"/>
        </w:rPr>
        <w:t xml:space="preserve">a </w:t>
      </w:r>
      <w:r w:rsidRPr="00161D87">
        <w:rPr>
          <w:rFonts w:asciiTheme="minorHAnsi" w:hAnsiTheme="minorHAnsi" w:cstheme="minorHAnsi"/>
        </w:rPr>
        <w:lastRenderedPageBreak/>
        <w:t>Administração não será, em nenhum caso, responsável por esses custos, independentemente</w:t>
      </w:r>
      <w:r w:rsidRPr="00161D87">
        <w:rPr>
          <w:rFonts w:asciiTheme="minorHAnsi" w:hAnsiTheme="minorHAnsi" w:cstheme="minorHAnsi"/>
          <w:spacing w:val="1"/>
        </w:rPr>
        <w:t xml:space="preserve"> </w:t>
      </w:r>
      <w:r w:rsidRPr="00161D87">
        <w:rPr>
          <w:rFonts w:asciiTheme="minorHAnsi" w:hAnsiTheme="minorHAnsi" w:cstheme="minorHAnsi"/>
        </w:rPr>
        <w:t>da</w:t>
      </w:r>
      <w:r w:rsidRPr="00161D87">
        <w:rPr>
          <w:rFonts w:asciiTheme="minorHAnsi" w:hAnsiTheme="minorHAnsi" w:cstheme="minorHAnsi"/>
          <w:spacing w:val="-1"/>
        </w:rPr>
        <w:t xml:space="preserve"> </w:t>
      </w:r>
      <w:r w:rsidRPr="00161D87">
        <w:rPr>
          <w:rFonts w:asciiTheme="minorHAnsi" w:hAnsiTheme="minorHAnsi" w:cstheme="minorHAnsi"/>
        </w:rPr>
        <w:t>condução</w:t>
      </w:r>
      <w:r w:rsidRPr="00161D87">
        <w:rPr>
          <w:rFonts w:asciiTheme="minorHAnsi" w:hAnsiTheme="minorHAnsi" w:cstheme="minorHAnsi"/>
          <w:spacing w:val="-2"/>
        </w:rPr>
        <w:t xml:space="preserve"> </w:t>
      </w:r>
      <w:r w:rsidRPr="00161D87">
        <w:rPr>
          <w:rFonts w:asciiTheme="minorHAnsi" w:hAnsiTheme="minorHAnsi" w:cstheme="minorHAnsi"/>
        </w:rPr>
        <w:t>ou do</w:t>
      </w:r>
      <w:r w:rsidRPr="00161D87">
        <w:rPr>
          <w:rFonts w:asciiTheme="minorHAnsi" w:hAnsiTheme="minorHAnsi" w:cstheme="minorHAnsi"/>
          <w:spacing w:val="-2"/>
        </w:rPr>
        <w:t xml:space="preserve"> </w:t>
      </w:r>
      <w:r w:rsidRPr="00161D87">
        <w:rPr>
          <w:rFonts w:asciiTheme="minorHAnsi" w:hAnsiTheme="minorHAnsi" w:cstheme="minorHAnsi"/>
        </w:rPr>
        <w:t>resultado do</w:t>
      </w:r>
      <w:r w:rsidRPr="00161D87">
        <w:rPr>
          <w:rFonts w:asciiTheme="minorHAnsi" w:hAnsiTheme="minorHAnsi" w:cstheme="minorHAnsi"/>
          <w:spacing w:val="-2"/>
        </w:rPr>
        <w:t xml:space="preserve"> </w:t>
      </w:r>
      <w:r w:rsidRPr="00161D87">
        <w:rPr>
          <w:rFonts w:asciiTheme="minorHAnsi" w:hAnsiTheme="minorHAnsi" w:cstheme="minorHAnsi"/>
        </w:rPr>
        <w:t>processo licitatório.</w:t>
      </w:r>
    </w:p>
    <w:p w14:paraId="103CAD82"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Na contagem dos prazos estabelecidos neste Edital e seus Anexos, excluir-se-á o dia do</w:t>
      </w:r>
      <w:r w:rsidRPr="00161D87">
        <w:rPr>
          <w:rFonts w:asciiTheme="minorHAnsi" w:hAnsiTheme="minorHAnsi" w:cstheme="minorHAnsi"/>
          <w:spacing w:val="1"/>
        </w:rPr>
        <w:t xml:space="preserve"> </w:t>
      </w:r>
      <w:r w:rsidRPr="00161D87">
        <w:rPr>
          <w:rFonts w:asciiTheme="minorHAnsi" w:hAnsiTheme="minorHAnsi" w:cstheme="minorHAnsi"/>
        </w:rPr>
        <w:t>início</w:t>
      </w:r>
      <w:r w:rsidRPr="00161D87">
        <w:rPr>
          <w:rFonts w:asciiTheme="minorHAnsi" w:hAnsiTheme="minorHAnsi" w:cstheme="minorHAnsi"/>
          <w:spacing w:val="-4"/>
        </w:rPr>
        <w:t xml:space="preserve"> </w:t>
      </w:r>
      <w:r w:rsidRPr="00161D87">
        <w:rPr>
          <w:rFonts w:asciiTheme="minorHAnsi" w:hAnsiTheme="minorHAnsi" w:cstheme="minorHAnsi"/>
        </w:rPr>
        <w:t>e</w:t>
      </w:r>
      <w:r w:rsidRPr="00161D87">
        <w:rPr>
          <w:rFonts w:asciiTheme="minorHAnsi" w:hAnsiTheme="minorHAnsi" w:cstheme="minorHAnsi"/>
          <w:spacing w:val="-3"/>
        </w:rPr>
        <w:t xml:space="preserve"> </w:t>
      </w:r>
      <w:r w:rsidRPr="00161D87">
        <w:rPr>
          <w:rFonts w:asciiTheme="minorHAnsi" w:hAnsiTheme="minorHAnsi" w:cstheme="minorHAnsi"/>
        </w:rPr>
        <w:t>incluir-se-á</w:t>
      </w:r>
      <w:r w:rsidRPr="00161D87">
        <w:rPr>
          <w:rFonts w:asciiTheme="minorHAnsi" w:hAnsiTheme="minorHAnsi" w:cstheme="minorHAnsi"/>
          <w:spacing w:val="-5"/>
        </w:rPr>
        <w:t xml:space="preserve"> </w:t>
      </w:r>
      <w:r w:rsidRPr="00161D87">
        <w:rPr>
          <w:rFonts w:asciiTheme="minorHAnsi" w:hAnsiTheme="minorHAnsi" w:cstheme="minorHAnsi"/>
        </w:rPr>
        <w:t>o</w:t>
      </w:r>
      <w:r w:rsidRPr="00161D87">
        <w:rPr>
          <w:rFonts w:asciiTheme="minorHAnsi" w:hAnsiTheme="minorHAnsi" w:cstheme="minorHAnsi"/>
          <w:spacing w:val="-6"/>
        </w:rPr>
        <w:t xml:space="preserve"> </w:t>
      </w:r>
      <w:r w:rsidRPr="00161D87">
        <w:rPr>
          <w:rFonts w:asciiTheme="minorHAnsi" w:hAnsiTheme="minorHAnsi" w:cstheme="minorHAnsi"/>
        </w:rPr>
        <w:t>do</w:t>
      </w:r>
      <w:r w:rsidRPr="00161D87">
        <w:rPr>
          <w:rFonts w:asciiTheme="minorHAnsi" w:hAnsiTheme="minorHAnsi" w:cstheme="minorHAnsi"/>
          <w:spacing w:val="-8"/>
        </w:rPr>
        <w:t xml:space="preserve"> </w:t>
      </w:r>
      <w:r w:rsidRPr="00161D87">
        <w:rPr>
          <w:rFonts w:asciiTheme="minorHAnsi" w:hAnsiTheme="minorHAnsi" w:cstheme="minorHAnsi"/>
        </w:rPr>
        <w:t>vencimento.</w:t>
      </w:r>
      <w:r w:rsidRPr="00161D87">
        <w:rPr>
          <w:rFonts w:asciiTheme="minorHAnsi" w:hAnsiTheme="minorHAnsi" w:cstheme="minorHAnsi"/>
          <w:spacing w:val="-4"/>
        </w:rPr>
        <w:t xml:space="preserve"> </w:t>
      </w:r>
      <w:r w:rsidRPr="00161D87">
        <w:rPr>
          <w:rFonts w:asciiTheme="minorHAnsi" w:hAnsiTheme="minorHAnsi" w:cstheme="minorHAnsi"/>
        </w:rPr>
        <w:t>Só</w:t>
      </w:r>
      <w:r w:rsidRPr="00161D87">
        <w:rPr>
          <w:rFonts w:asciiTheme="minorHAnsi" w:hAnsiTheme="minorHAnsi" w:cstheme="minorHAnsi"/>
          <w:spacing w:val="-3"/>
        </w:rPr>
        <w:t xml:space="preserve"> </w:t>
      </w:r>
      <w:r w:rsidRPr="00161D87">
        <w:rPr>
          <w:rFonts w:asciiTheme="minorHAnsi" w:hAnsiTheme="minorHAnsi" w:cstheme="minorHAnsi"/>
        </w:rPr>
        <w:t>se</w:t>
      </w:r>
      <w:r w:rsidRPr="00161D87">
        <w:rPr>
          <w:rFonts w:asciiTheme="minorHAnsi" w:hAnsiTheme="minorHAnsi" w:cstheme="minorHAnsi"/>
          <w:spacing w:val="-6"/>
        </w:rPr>
        <w:t xml:space="preserve"> </w:t>
      </w:r>
      <w:r w:rsidRPr="00161D87">
        <w:rPr>
          <w:rFonts w:asciiTheme="minorHAnsi" w:hAnsiTheme="minorHAnsi" w:cstheme="minorHAnsi"/>
        </w:rPr>
        <w:t>iniciam</w:t>
      </w:r>
      <w:r w:rsidRPr="00161D87">
        <w:rPr>
          <w:rFonts w:asciiTheme="minorHAnsi" w:hAnsiTheme="minorHAnsi" w:cstheme="minorHAnsi"/>
          <w:spacing w:val="-2"/>
        </w:rPr>
        <w:t xml:space="preserve"> </w:t>
      </w:r>
      <w:r w:rsidRPr="00161D87">
        <w:rPr>
          <w:rFonts w:asciiTheme="minorHAnsi" w:hAnsiTheme="minorHAnsi" w:cstheme="minorHAnsi"/>
        </w:rPr>
        <w:t>e</w:t>
      </w:r>
      <w:r w:rsidRPr="00161D87">
        <w:rPr>
          <w:rFonts w:asciiTheme="minorHAnsi" w:hAnsiTheme="minorHAnsi" w:cstheme="minorHAnsi"/>
          <w:spacing w:val="-5"/>
        </w:rPr>
        <w:t xml:space="preserve"> </w:t>
      </w:r>
      <w:r w:rsidRPr="00161D87">
        <w:rPr>
          <w:rFonts w:asciiTheme="minorHAnsi" w:hAnsiTheme="minorHAnsi" w:cstheme="minorHAnsi"/>
        </w:rPr>
        <w:t>vencem</w:t>
      </w:r>
      <w:r w:rsidRPr="00161D87">
        <w:rPr>
          <w:rFonts w:asciiTheme="minorHAnsi" w:hAnsiTheme="minorHAnsi" w:cstheme="minorHAnsi"/>
          <w:spacing w:val="-6"/>
        </w:rPr>
        <w:t xml:space="preserve"> </w:t>
      </w:r>
      <w:r w:rsidRPr="00161D87">
        <w:rPr>
          <w:rFonts w:asciiTheme="minorHAnsi" w:hAnsiTheme="minorHAnsi" w:cstheme="minorHAnsi"/>
        </w:rPr>
        <w:t>os</w:t>
      </w:r>
      <w:r w:rsidRPr="00161D87">
        <w:rPr>
          <w:rFonts w:asciiTheme="minorHAnsi" w:hAnsiTheme="minorHAnsi" w:cstheme="minorHAnsi"/>
          <w:spacing w:val="-5"/>
        </w:rPr>
        <w:t xml:space="preserve"> </w:t>
      </w:r>
      <w:r w:rsidRPr="00161D87">
        <w:rPr>
          <w:rFonts w:asciiTheme="minorHAnsi" w:hAnsiTheme="minorHAnsi" w:cstheme="minorHAnsi"/>
        </w:rPr>
        <w:t>prazos</w:t>
      </w:r>
      <w:r w:rsidRPr="00161D87">
        <w:rPr>
          <w:rFonts w:asciiTheme="minorHAnsi" w:hAnsiTheme="minorHAnsi" w:cstheme="minorHAnsi"/>
          <w:spacing w:val="-3"/>
        </w:rPr>
        <w:t xml:space="preserve"> </w:t>
      </w:r>
      <w:r w:rsidRPr="00161D87">
        <w:rPr>
          <w:rFonts w:asciiTheme="minorHAnsi" w:hAnsiTheme="minorHAnsi" w:cstheme="minorHAnsi"/>
        </w:rPr>
        <w:t>em</w:t>
      </w:r>
      <w:r w:rsidRPr="00161D87">
        <w:rPr>
          <w:rFonts w:asciiTheme="minorHAnsi" w:hAnsiTheme="minorHAnsi" w:cstheme="minorHAnsi"/>
          <w:spacing w:val="-2"/>
        </w:rPr>
        <w:t xml:space="preserve"> </w:t>
      </w:r>
      <w:r w:rsidRPr="00161D87">
        <w:rPr>
          <w:rFonts w:asciiTheme="minorHAnsi" w:hAnsiTheme="minorHAnsi" w:cstheme="minorHAnsi"/>
        </w:rPr>
        <w:t>dias</w:t>
      </w:r>
      <w:r w:rsidRPr="00161D87">
        <w:rPr>
          <w:rFonts w:asciiTheme="minorHAnsi" w:hAnsiTheme="minorHAnsi" w:cstheme="minorHAnsi"/>
          <w:spacing w:val="-6"/>
        </w:rPr>
        <w:t xml:space="preserve"> </w:t>
      </w:r>
      <w:r w:rsidRPr="00161D87">
        <w:rPr>
          <w:rFonts w:asciiTheme="minorHAnsi" w:hAnsiTheme="minorHAnsi" w:cstheme="minorHAnsi"/>
        </w:rPr>
        <w:t>de</w:t>
      </w:r>
      <w:r w:rsidRPr="00161D87">
        <w:rPr>
          <w:rFonts w:asciiTheme="minorHAnsi" w:hAnsiTheme="minorHAnsi" w:cstheme="minorHAnsi"/>
          <w:spacing w:val="-6"/>
        </w:rPr>
        <w:t xml:space="preserve"> </w:t>
      </w:r>
      <w:r w:rsidRPr="00161D87">
        <w:rPr>
          <w:rFonts w:asciiTheme="minorHAnsi" w:hAnsiTheme="minorHAnsi" w:cstheme="minorHAnsi"/>
        </w:rPr>
        <w:t>expediente</w:t>
      </w:r>
      <w:r w:rsidRPr="00161D87">
        <w:rPr>
          <w:rFonts w:asciiTheme="minorHAnsi" w:hAnsiTheme="minorHAnsi" w:cstheme="minorHAnsi"/>
          <w:spacing w:val="-3"/>
        </w:rPr>
        <w:t xml:space="preserve"> </w:t>
      </w:r>
      <w:r w:rsidRPr="00161D87">
        <w:rPr>
          <w:rFonts w:asciiTheme="minorHAnsi" w:hAnsiTheme="minorHAnsi" w:cstheme="minorHAnsi"/>
        </w:rPr>
        <w:t>na</w:t>
      </w:r>
      <w:r w:rsidRPr="00161D87">
        <w:rPr>
          <w:rFonts w:asciiTheme="minorHAnsi" w:hAnsiTheme="minorHAnsi" w:cstheme="minorHAnsi"/>
          <w:spacing w:val="-59"/>
        </w:rPr>
        <w:t xml:space="preserve"> </w:t>
      </w:r>
      <w:r w:rsidRPr="00161D87">
        <w:rPr>
          <w:rFonts w:asciiTheme="minorHAnsi" w:hAnsiTheme="minorHAnsi" w:cstheme="minorHAnsi"/>
        </w:rPr>
        <w:t>Administração.</w:t>
      </w:r>
    </w:p>
    <w:p w14:paraId="02D909E1" w14:textId="77777777" w:rsidR="00D71BF3" w:rsidRPr="00161D87" w:rsidRDefault="00D71BF3" w:rsidP="00161D87">
      <w:pPr>
        <w:pStyle w:val="PargrafodaLista"/>
        <w:numPr>
          <w:ilvl w:val="1"/>
          <w:numId w:val="2"/>
        </w:numPr>
        <w:tabs>
          <w:tab w:val="left" w:pos="284"/>
          <w:tab w:val="left" w:pos="567"/>
          <w:tab w:val="left" w:pos="709"/>
        </w:tabs>
        <w:ind w:left="0" w:firstLine="0"/>
        <w:rPr>
          <w:rFonts w:asciiTheme="minorHAnsi" w:hAnsiTheme="minorHAnsi" w:cstheme="minorHAnsi"/>
        </w:rPr>
      </w:pPr>
      <w:r w:rsidRPr="00161D87">
        <w:rPr>
          <w:rFonts w:asciiTheme="minorHAnsi" w:hAnsiTheme="minorHAnsi" w:cstheme="minorHAnsi"/>
        </w:rPr>
        <w:t>O desatendimento de exigências formais não essenciais não importará o afastamento do</w:t>
      </w:r>
      <w:r w:rsidRPr="00161D87">
        <w:rPr>
          <w:rFonts w:asciiTheme="minorHAnsi" w:hAnsiTheme="minorHAnsi" w:cstheme="minorHAnsi"/>
          <w:spacing w:val="1"/>
        </w:rPr>
        <w:t xml:space="preserve"> </w:t>
      </w:r>
      <w:r w:rsidRPr="00161D87">
        <w:rPr>
          <w:rFonts w:asciiTheme="minorHAnsi" w:hAnsiTheme="minorHAnsi" w:cstheme="minorHAnsi"/>
        </w:rPr>
        <w:t>licitante, desde que seja possível o aproveitamento do ato, observados os princípios da isonomia</w:t>
      </w:r>
      <w:r w:rsidRPr="00161D87">
        <w:rPr>
          <w:rFonts w:asciiTheme="minorHAnsi" w:hAnsiTheme="minorHAnsi" w:cstheme="minorHAnsi"/>
          <w:spacing w:val="-59"/>
        </w:rPr>
        <w:t xml:space="preserve"> </w:t>
      </w:r>
      <w:r w:rsidRPr="00161D87">
        <w:rPr>
          <w:rFonts w:asciiTheme="minorHAnsi" w:hAnsiTheme="minorHAnsi" w:cstheme="minorHAnsi"/>
        </w:rPr>
        <w:t>e</w:t>
      </w:r>
      <w:r w:rsidRPr="00161D87">
        <w:rPr>
          <w:rFonts w:asciiTheme="minorHAnsi" w:hAnsiTheme="minorHAnsi" w:cstheme="minorHAnsi"/>
          <w:spacing w:val="-1"/>
        </w:rPr>
        <w:t xml:space="preserve"> </w:t>
      </w:r>
      <w:r w:rsidRPr="00161D87">
        <w:rPr>
          <w:rFonts w:asciiTheme="minorHAnsi" w:hAnsiTheme="minorHAnsi" w:cstheme="minorHAnsi"/>
        </w:rPr>
        <w:t>do interesse</w:t>
      </w:r>
      <w:r w:rsidRPr="00161D87">
        <w:rPr>
          <w:rFonts w:asciiTheme="minorHAnsi" w:hAnsiTheme="minorHAnsi" w:cstheme="minorHAnsi"/>
          <w:spacing w:val="-2"/>
        </w:rPr>
        <w:t xml:space="preserve"> </w:t>
      </w:r>
      <w:r w:rsidRPr="00161D87">
        <w:rPr>
          <w:rFonts w:asciiTheme="minorHAnsi" w:hAnsiTheme="minorHAnsi" w:cstheme="minorHAnsi"/>
        </w:rPr>
        <w:t>público.</w:t>
      </w:r>
    </w:p>
    <w:p w14:paraId="5B5CB250" w14:textId="7EE7B444" w:rsidR="00D71BF3" w:rsidRPr="00161D87" w:rsidRDefault="00D71BF3" w:rsidP="00161D87">
      <w:pPr>
        <w:pStyle w:val="PargrafodaLista"/>
        <w:numPr>
          <w:ilvl w:val="1"/>
          <w:numId w:val="2"/>
        </w:numPr>
        <w:tabs>
          <w:tab w:val="left" w:pos="284"/>
          <w:tab w:val="left" w:pos="567"/>
          <w:tab w:val="left" w:pos="709"/>
          <w:tab w:val="left" w:pos="2071"/>
        </w:tabs>
        <w:ind w:left="0" w:firstLine="0"/>
        <w:rPr>
          <w:rFonts w:asciiTheme="minorHAnsi" w:hAnsiTheme="minorHAnsi" w:cstheme="minorHAnsi"/>
        </w:rPr>
      </w:pPr>
      <w:r w:rsidRPr="00161D87">
        <w:rPr>
          <w:rFonts w:asciiTheme="minorHAnsi" w:hAnsiTheme="minorHAnsi" w:cstheme="minorHAnsi"/>
        </w:rPr>
        <w:t>Em</w:t>
      </w:r>
      <w:r w:rsidRPr="00161D87">
        <w:rPr>
          <w:rFonts w:asciiTheme="minorHAnsi" w:hAnsiTheme="minorHAnsi" w:cstheme="minorHAnsi"/>
          <w:spacing w:val="-2"/>
        </w:rPr>
        <w:t xml:space="preserve"> </w:t>
      </w:r>
      <w:r w:rsidRPr="00161D87">
        <w:rPr>
          <w:rFonts w:asciiTheme="minorHAnsi" w:hAnsiTheme="minorHAnsi" w:cstheme="minorHAnsi"/>
        </w:rPr>
        <w:t>caso</w:t>
      </w:r>
      <w:r w:rsidRPr="00161D87">
        <w:rPr>
          <w:rFonts w:asciiTheme="minorHAnsi" w:hAnsiTheme="minorHAnsi" w:cstheme="minorHAnsi"/>
          <w:spacing w:val="-2"/>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divergência</w:t>
      </w:r>
      <w:r w:rsidRPr="00161D87">
        <w:rPr>
          <w:rFonts w:asciiTheme="minorHAnsi" w:hAnsiTheme="minorHAnsi" w:cstheme="minorHAnsi"/>
          <w:spacing w:val="-2"/>
        </w:rPr>
        <w:t xml:space="preserve"> </w:t>
      </w:r>
      <w:r w:rsidRPr="00161D87">
        <w:rPr>
          <w:rFonts w:asciiTheme="minorHAnsi" w:hAnsiTheme="minorHAnsi" w:cstheme="minorHAnsi"/>
        </w:rPr>
        <w:t>entre</w:t>
      </w:r>
      <w:r w:rsidRPr="00161D87">
        <w:rPr>
          <w:rFonts w:asciiTheme="minorHAnsi" w:hAnsiTheme="minorHAnsi" w:cstheme="minorHAnsi"/>
          <w:spacing w:val="-2"/>
        </w:rPr>
        <w:t xml:space="preserve"> </w:t>
      </w:r>
      <w:r w:rsidRPr="00161D87">
        <w:rPr>
          <w:rFonts w:asciiTheme="minorHAnsi" w:hAnsiTheme="minorHAnsi" w:cstheme="minorHAnsi"/>
        </w:rPr>
        <w:t>disposições</w:t>
      </w:r>
      <w:r w:rsidRPr="00161D87">
        <w:rPr>
          <w:rFonts w:asciiTheme="minorHAnsi" w:hAnsiTheme="minorHAnsi" w:cstheme="minorHAnsi"/>
          <w:spacing w:val="-3"/>
        </w:rPr>
        <w:t xml:space="preserve"> </w:t>
      </w:r>
      <w:r w:rsidRPr="00161D87">
        <w:rPr>
          <w:rFonts w:asciiTheme="minorHAnsi" w:hAnsiTheme="minorHAnsi" w:cstheme="minorHAnsi"/>
        </w:rPr>
        <w:t>deste</w:t>
      </w:r>
      <w:r w:rsidRPr="00161D87">
        <w:rPr>
          <w:rFonts w:asciiTheme="minorHAnsi" w:hAnsiTheme="minorHAnsi" w:cstheme="minorHAnsi"/>
          <w:spacing w:val="-4"/>
        </w:rPr>
        <w:t xml:space="preserve"> </w:t>
      </w:r>
      <w:r w:rsidRPr="00161D87">
        <w:rPr>
          <w:rFonts w:asciiTheme="minorHAnsi" w:hAnsiTheme="minorHAnsi" w:cstheme="minorHAnsi"/>
        </w:rPr>
        <w:t>Edital</w:t>
      </w:r>
      <w:r w:rsidRPr="00161D87">
        <w:rPr>
          <w:rFonts w:asciiTheme="minorHAnsi" w:hAnsiTheme="minorHAnsi" w:cstheme="minorHAnsi"/>
          <w:spacing w:val="-3"/>
        </w:rPr>
        <w:t xml:space="preserve"> </w:t>
      </w:r>
      <w:r w:rsidRPr="00161D87">
        <w:rPr>
          <w:rFonts w:asciiTheme="minorHAnsi" w:hAnsiTheme="minorHAnsi" w:cstheme="minorHAnsi"/>
        </w:rPr>
        <w:t>e</w:t>
      </w:r>
      <w:r w:rsidRPr="00161D87">
        <w:rPr>
          <w:rFonts w:asciiTheme="minorHAnsi" w:hAnsiTheme="minorHAnsi" w:cstheme="minorHAnsi"/>
          <w:spacing w:val="-3"/>
        </w:rPr>
        <w:t xml:space="preserve"> </w:t>
      </w:r>
      <w:r w:rsidRPr="00161D87">
        <w:rPr>
          <w:rFonts w:asciiTheme="minorHAnsi" w:hAnsiTheme="minorHAnsi" w:cstheme="minorHAnsi"/>
        </w:rPr>
        <w:t>de</w:t>
      </w:r>
      <w:r w:rsidRPr="00161D87">
        <w:rPr>
          <w:rFonts w:asciiTheme="minorHAnsi" w:hAnsiTheme="minorHAnsi" w:cstheme="minorHAnsi"/>
          <w:spacing w:val="-2"/>
        </w:rPr>
        <w:t xml:space="preserve"> </w:t>
      </w:r>
      <w:r w:rsidRPr="00161D87">
        <w:rPr>
          <w:rFonts w:asciiTheme="minorHAnsi" w:hAnsiTheme="minorHAnsi" w:cstheme="minorHAnsi"/>
        </w:rPr>
        <w:t>seus</w:t>
      </w:r>
      <w:r w:rsidRPr="00161D87">
        <w:rPr>
          <w:rFonts w:asciiTheme="minorHAnsi" w:hAnsiTheme="minorHAnsi" w:cstheme="minorHAnsi"/>
          <w:spacing w:val="-3"/>
        </w:rPr>
        <w:t xml:space="preserve"> </w:t>
      </w:r>
      <w:r w:rsidRPr="00161D87">
        <w:rPr>
          <w:rFonts w:asciiTheme="minorHAnsi" w:hAnsiTheme="minorHAnsi" w:cstheme="minorHAnsi"/>
        </w:rPr>
        <w:t>anexos</w:t>
      </w:r>
      <w:r w:rsidRPr="00161D87">
        <w:rPr>
          <w:rFonts w:asciiTheme="minorHAnsi" w:hAnsiTheme="minorHAnsi" w:cstheme="minorHAnsi"/>
          <w:spacing w:val="-2"/>
        </w:rPr>
        <w:t xml:space="preserve"> </w:t>
      </w:r>
      <w:r w:rsidRPr="00161D87">
        <w:rPr>
          <w:rFonts w:asciiTheme="minorHAnsi" w:hAnsiTheme="minorHAnsi" w:cstheme="minorHAnsi"/>
        </w:rPr>
        <w:t>ou</w:t>
      </w:r>
      <w:r w:rsidRPr="00161D87">
        <w:rPr>
          <w:rFonts w:asciiTheme="minorHAnsi" w:hAnsiTheme="minorHAnsi" w:cstheme="minorHAnsi"/>
          <w:spacing w:val="-2"/>
        </w:rPr>
        <w:t xml:space="preserve"> </w:t>
      </w:r>
      <w:r w:rsidRPr="00161D87">
        <w:rPr>
          <w:rFonts w:asciiTheme="minorHAnsi" w:hAnsiTheme="minorHAnsi" w:cstheme="minorHAnsi"/>
        </w:rPr>
        <w:t>demais</w:t>
      </w:r>
      <w:r w:rsidRPr="00161D87">
        <w:rPr>
          <w:rFonts w:asciiTheme="minorHAnsi" w:hAnsiTheme="minorHAnsi" w:cstheme="minorHAnsi"/>
          <w:spacing w:val="-3"/>
        </w:rPr>
        <w:t xml:space="preserve"> </w:t>
      </w:r>
      <w:r w:rsidRPr="00161D87">
        <w:rPr>
          <w:rFonts w:asciiTheme="minorHAnsi" w:hAnsiTheme="minorHAnsi" w:cstheme="minorHAnsi"/>
        </w:rPr>
        <w:t>peças</w:t>
      </w:r>
      <w:r w:rsidR="00BC6B77" w:rsidRPr="00161D87">
        <w:rPr>
          <w:rFonts w:asciiTheme="minorHAnsi" w:hAnsiTheme="minorHAnsi" w:cstheme="minorHAnsi"/>
        </w:rPr>
        <w:t xml:space="preserve"> </w:t>
      </w:r>
      <w:r w:rsidRPr="00161D87">
        <w:rPr>
          <w:rFonts w:asciiTheme="minorHAnsi" w:hAnsiTheme="minorHAnsi" w:cstheme="minorHAnsi"/>
          <w:spacing w:val="-58"/>
        </w:rPr>
        <w:t xml:space="preserve"> </w:t>
      </w:r>
      <w:r w:rsidRPr="00161D87">
        <w:rPr>
          <w:rFonts w:asciiTheme="minorHAnsi" w:hAnsiTheme="minorHAnsi" w:cstheme="minorHAnsi"/>
        </w:rPr>
        <w:t>que</w:t>
      </w:r>
      <w:r w:rsidRPr="00161D87">
        <w:rPr>
          <w:rFonts w:asciiTheme="minorHAnsi" w:hAnsiTheme="minorHAnsi" w:cstheme="minorHAnsi"/>
          <w:spacing w:val="-3"/>
        </w:rPr>
        <w:t xml:space="preserve"> </w:t>
      </w:r>
      <w:r w:rsidRPr="00161D87">
        <w:rPr>
          <w:rFonts w:asciiTheme="minorHAnsi" w:hAnsiTheme="minorHAnsi" w:cstheme="minorHAnsi"/>
        </w:rPr>
        <w:t>compõem</w:t>
      </w:r>
      <w:r w:rsidRPr="00161D87">
        <w:rPr>
          <w:rFonts w:asciiTheme="minorHAnsi" w:hAnsiTheme="minorHAnsi" w:cstheme="minorHAnsi"/>
          <w:spacing w:val="-1"/>
        </w:rPr>
        <w:t xml:space="preserve"> </w:t>
      </w:r>
      <w:r w:rsidRPr="00161D87">
        <w:rPr>
          <w:rFonts w:asciiTheme="minorHAnsi" w:hAnsiTheme="minorHAnsi" w:cstheme="minorHAnsi"/>
        </w:rPr>
        <w:t>o processo,</w:t>
      </w:r>
      <w:r w:rsidRPr="00161D87">
        <w:rPr>
          <w:rFonts w:asciiTheme="minorHAnsi" w:hAnsiTheme="minorHAnsi" w:cstheme="minorHAnsi"/>
          <w:spacing w:val="1"/>
        </w:rPr>
        <w:t xml:space="preserve"> </w:t>
      </w:r>
      <w:r w:rsidRPr="00161D87">
        <w:rPr>
          <w:rFonts w:asciiTheme="minorHAnsi" w:hAnsiTheme="minorHAnsi" w:cstheme="minorHAnsi"/>
        </w:rPr>
        <w:t>prevalecerá as</w:t>
      </w:r>
      <w:r w:rsidRPr="00161D87">
        <w:rPr>
          <w:rFonts w:asciiTheme="minorHAnsi" w:hAnsiTheme="minorHAnsi" w:cstheme="minorHAnsi"/>
          <w:spacing w:val="1"/>
        </w:rPr>
        <w:t xml:space="preserve"> </w:t>
      </w:r>
      <w:r w:rsidRPr="00161D87">
        <w:rPr>
          <w:rFonts w:asciiTheme="minorHAnsi" w:hAnsiTheme="minorHAnsi" w:cstheme="minorHAnsi"/>
        </w:rPr>
        <w:t>deste</w:t>
      </w:r>
      <w:r w:rsidRPr="00161D87">
        <w:rPr>
          <w:rFonts w:asciiTheme="minorHAnsi" w:hAnsiTheme="minorHAnsi" w:cstheme="minorHAnsi"/>
          <w:spacing w:val="-4"/>
        </w:rPr>
        <w:t xml:space="preserve"> </w:t>
      </w:r>
      <w:r w:rsidRPr="00161D87">
        <w:rPr>
          <w:rFonts w:asciiTheme="minorHAnsi" w:hAnsiTheme="minorHAnsi" w:cstheme="minorHAnsi"/>
        </w:rPr>
        <w:t>Edital.</w:t>
      </w:r>
    </w:p>
    <w:p w14:paraId="0E317C09" w14:textId="77777777" w:rsidR="00D71BF3" w:rsidRPr="00161D87" w:rsidRDefault="00D71BF3" w:rsidP="00161D87">
      <w:pPr>
        <w:pStyle w:val="PargrafodaLista"/>
        <w:numPr>
          <w:ilvl w:val="1"/>
          <w:numId w:val="2"/>
        </w:numPr>
        <w:tabs>
          <w:tab w:val="left" w:pos="284"/>
          <w:tab w:val="left" w:pos="567"/>
          <w:tab w:val="left" w:pos="709"/>
          <w:tab w:val="left" w:pos="2071"/>
        </w:tabs>
        <w:ind w:left="0" w:firstLine="0"/>
        <w:rPr>
          <w:rFonts w:asciiTheme="minorHAnsi" w:hAnsiTheme="minorHAnsi" w:cstheme="minorHAnsi"/>
        </w:rPr>
      </w:pPr>
      <w:r w:rsidRPr="00161D87">
        <w:rPr>
          <w:rFonts w:asciiTheme="minorHAnsi" w:hAnsiTheme="minorHAnsi" w:cstheme="minorHAnsi"/>
        </w:rPr>
        <w:t>O</w:t>
      </w:r>
      <w:r w:rsidRPr="00161D87">
        <w:rPr>
          <w:rFonts w:asciiTheme="minorHAnsi" w:hAnsiTheme="minorHAnsi" w:cstheme="minorHAnsi"/>
          <w:spacing w:val="1"/>
        </w:rPr>
        <w:t xml:space="preserve"> </w:t>
      </w:r>
      <w:r w:rsidRPr="00161D87">
        <w:rPr>
          <w:rFonts w:asciiTheme="minorHAnsi" w:hAnsiTheme="minorHAnsi" w:cstheme="minorHAnsi"/>
        </w:rPr>
        <w:t>Edital</w:t>
      </w:r>
      <w:r w:rsidRPr="00161D87">
        <w:rPr>
          <w:rFonts w:asciiTheme="minorHAnsi" w:hAnsiTheme="minorHAnsi" w:cstheme="minorHAnsi"/>
          <w:spacing w:val="1"/>
        </w:rPr>
        <w:t xml:space="preserve"> </w:t>
      </w:r>
      <w:r w:rsidRPr="00161D87">
        <w:rPr>
          <w:rFonts w:asciiTheme="minorHAnsi" w:hAnsiTheme="minorHAnsi" w:cstheme="minorHAnsi"/>
        </w:rPr>
        <w:t>está</w:t>
      </w:r>
      <w:r w:rsidRPr="00161D87">
        <w:rPr>
          <w:rFonts w:asciiTheme="minorHAnsi" w:hAnsiTheme="minorHAnsi" w:cstheme="minorHAnsi"/>
          <w:spacing w:val="1"/>
        </w:rPr>
        <w:t xml:space="preserve"> </w:t>
      </w:r>
      <w:r w:rsidRPr="00161D87">
        <w:rPr>
          <w:rFonts w:asciiTheme="minorHAnsi" w:hAnsiTheme="minorHAnsi" w:cstheme="minorHAnsi"/>
        </w:rPr>
        <w:t>disponibilizado,</w:t>
      </w:r>
      <w:r w:rsidRPr="00161D87">
        <w:rPr>
          <w:rFonts w:asciiTheme="minorHAnsi" w:hAnsiTheme="minorHAnsi" w:cstheme="minorHAnsi"/>
          <w:spacing w:val="1"/>
        </w:rPr>
        <w:t xml:space="preserve"> na integra, </w:t>
      </w:r>
      <w:r w:rsidRPr="00161D87">
        <w:rPr>
          <w:rFonts w:asciiTheme="minorHAnsi" w:hAnsiTheme="minorHAnsi" w:cstheme="minorHAnsi"/>
        </w:rPr>
        <w:t>no</w:t>
      </w:r>
      <w:r w:rsidRPr="00161D87">
        <w:rPr>
          <w:rFonts w:asciiTheme="minorHAnsi" w:hAnsiTheme="minorHAnsi" w:cstheme="minorHAnsi"/>
          <w:spacing w:val="1"/>
        </w:rPr>
        <w:t xml:space="preserve"> </w:t>
      </w:r>
      <w:r w:rsidRPr="00161D87">
        <w:rPr>
          <w:rFonts w:asciiTheme="minorHAnsi" w:hAnsiTheme="minorHAnsi" w:cstheme="minorHAnsi"/>
        </w:rPr>
        <w:t>endereço</w:t>
      </w:r>
      <w:r w:rsidRPr="00161D87">
        <w:rPr>
          <w:rFonts w:asciiTheme="minorHAnsi" w:hAnsiTheme="minorHAnsi" w:cstheme="minorHAnsi"/>
          <w:spacing w:val="1"/>
        </w:rPr>
        <w:t xml:space="preserve"> </w:t>
      </w:r>
      <w:r w:rsidRPr="00161D87">
        <w:rPr>
          <w:rFonts w:asciiTheme="minorHAnsi" w:hAnsiTheme="minorHAnsi" w:cstheme="minorHAnsi"/>
        </w:rPr>
        <w:t>eletrônico</w:t>
      </w:r>
      <w:r w:rsidRPr="00161D87">
        <w:rPr>
          <w:rFonts w:asciiTheme="minorHAnsi" w:hAnsiTheme="minorHAnsi" w:cstheme="minorHAnsi"/>
          <w:color w:val="000080"/>
          <w:spacing w:val="1"/>
        </w:rPr>
        <w:t xml:space="preserve"> </w:t>
      </w:r>
      <w:hyperlink r:id="rId16" w:history="1">
        <w:r w:rsidRPr="00161D87">
          <w:rPr>
            <w:rStyle w:val="Hyperlink"/>
            <w:rFonts w:asciiTheme="minorHAnsi" w:hAnsiTheme="minorHAnsi" w:cstheme="minorHAnsi"/>
            <w:spacing w:val="1"/>
          </w:rPr>
          <w:t>www.bnc.org.br</w:t>
        </w:r>
      </w:hyperlink>
      <w:r w:rsidRPr="00161D87">
        <w:rPr>
          <w:rFonts w:asciiTheme="minorHAnsi" w:hAnsiTheme="minorHAnsi" w:cstheme="minorHAnsi"/>
          <w:color w:val="000080"/>
          <w:spacing w:val="1"/>
        </w:rPr>
        <w:t xml:space="preserve">, </w:t>
      </w:r>
      <w:r w:rsidRPr="00161D87">
        <w:rPr>
          <w:rFonts w:asciiTheme="minorHAnsi" w:hAnsiTheme="minorHAnsi" w:cstheme="minorHAnsi"/>
          <w:color w:val="000000" w:themeColor="text1"/>
          <w:spacing w:val="1"/>
        </w:rPr>
        <w:t xml:space="preserve">nos </w:t>
      </w:r>
      <w:r w:rsidRPr="00161D87">
        <w:rPr>
          <w:rFonts w:asciiTheme="minorHAnsi" w:hAnsiTheme="minorHAnsi" w:cstheme="minorHAnsi"/>
        </w:rPr>
        <w:t>dias úteis, mesmo endereço e período no qual os autos do processo administrativo permanecerão com</w:t>
      </w:r>
      <w:r w:rsidRPr="00161D87">
        <w:rPr>
          <w:rFonts w:asciiTheme="minorHAnsi" w:hAnsiTheme="minorHAnsi" w:cstheme="minorHAnsi"/>
          <w:spacing w:val="1"/>
        </w:rPr>
        <w:t xml:space="preserve"> </w:t>
      </w:r>
      <w:r w:rsidRPr="00161D87">
        <w:rPr>
          <w:rFonts w:asciiTheme="minorHAnsi" w:hAnsiTheme="minorHAnsi" w:cstheme="minorHAnsi"/>
        </w:rPr>
        <w:t>vista</w:t>
      </w:r>
      <w:r w:rsidRPr="00161D87">
        <w:rPr>
          <w:rFonts w:asciiTheme="minorHAnsi" w:hAnsiTheme="minorHAnsi" w:cstheme="minorHAnsi"/>
          <w:spacing w:val="-3"/>
        </w:rPr>
        <w:t xml:space="preserve"> </w:t>
      </w:r>
      <w:r w:rsidRPr="00161D87">
        <w:rPr>
          <w:rFonts w:asciiTheme="minorHAnsi" w:hAnsiTheme="minorHAnsi" w:cstheme="minorHAnsi"/>
        </w:rPr>
        <w:t>franqueada</w:t>
      </w:r>
      <w:r w:rsidRPr="00161D87">
        <w:rPr>
          <w:rFonts w:asciiTheme="minorHAnsi" w:hAnsiTheme="minorHAnsi" w:cstheme="minorHAnsi"/>
          <w:spacing w:val="-2"/>
        </w:rPr>
        <w:t xml:space="preserve"> </w:t>
      </w:r>
      <w:r w:rsidRPr="00161D87">
        <w:rPr>
          <w:rFonts w:asciiTheme="minorHAnsi" w:hAnsiTheme="minorHAnsi" w:cstheme="minorHAnsi"/>
        </w:rPr>
        <w:t>aos</w:t>
      </w:r>
      <w:r w:rsidRPr="00161D87">
        <w:rPr>
          <w:rFonts w:asciiTheme="minorHAnsi" w:hAnsiTheme="minorHAnsi" w:cstheme="minorHAnsi"/>
          <w:spacing w:val="1"/>
        </w:rPr>
        <w:t xml:space="preserve"> </w:t>
      </w:r>
      <w:r w:rsidRPr="00161D87">
        <w:rPr>
          <w:rFonts w:asciiTheme="minorHAnsi" w:hAnsiTheme="minorHAnsi" w:cstheme="minorHAnsi"/>
        </w:rPr>
        <w:t>interessados.</w:t>
      </w:r>
    </w:p>
    <w:p w14:paraId="1B702F00" w14:textId="77777777" w:rsidR="00D71BF3" w:rsidRPr="00161D87" w:rsidRDefault="00D71BF3" w:rsidP="00161D87">
      <w:pPr>
        <w:pStyle w:val="PargrafodaLista"/>
        <w:numPr>
          <w:ilvl w:val="1"/>
          <w:numId w:val="2"/>
        </w:numPr>
        <w:tabs>
          <w:tab w:val="left" w:pos="284"/>
          <w:tab w:val="left" w:pos="567"/>
          <w:tab w:val="left" w:pos="709"/>
          <w:tab w:val="left" w:pos="2071"/>
        </w:tabs>
        <w:ind w:left="0" w:firstLine="0"/>
        <w:rPr>
          <w:rFonts w:asciiTheme="minorHAnsi" w:hAnsiTheme="minorHAnsi" w:cstheme="minorHAnsi"/>
        </w:rPr>
      </w:pPr>
      <w:r w:rsidRPr="00161D87">
        <w:rPr>
          <w:rFonts w:asciiTheme="minorHAnsi" w:hAnsiTheme="minorHAnsi" w:cstheme="minorHAnsi"/>
        </w:rPr>
        <w:t>Integram</w:t>
      </w:r>
      <w:r w:rsidRPr="00161D87">
        <w:rPr>
          <w:rFonts w:asciiTheme="minorHAnsi" w:hAnsiTheme="minorHAnsi" w:cstheme="minorHAnsi"/>
          <w:spacing w:val="-1"/>
        </w:rPr>
        <w:t xml:space="preserve"> </w:t>
      </w:r>
      <w:r w:rsidRPr="00161D87">
        <w:rPr>
          <w:rFonts w:asciiTheme="minorHAnsi" w:hAnsiTheme="minorHAnsi" w:cstheme="minorHAnsi"/>
        </w:rPr>
        <w:t>este</w:t>
      </w:r>
      <w:r w:rsidRPr="00161D87">
        <w:rPr>
          <w:rFonts w:asciiTheme="minorHAnsi" w:hAnsiTheme="minorHAnsi" w:cstheme="minorHAnsi"/>
          <w:spacing w:val="-2"/>
        </w:rPr>
        <w:t xml:space="preserve"> </w:t>
      </w:r>
      <w:r w:rsidRPr="00161D87">
        <w:rPr>
          <w:rFonts w:asciiTheme="minorHAnsi" w:hAnsiTheme="minorHAnsi" w:cstheme="minorHAnsi"/>
        </w:rPr>
        <w:t>Edital,</w:t>
      </w:r>
      <w:r w:rsidRPr="00161D87">
        <w:rPr>
          <w:rFonts w:asciiTheme="minorHAnsi" w:hAnsiTheme="minorHAnsi" w:cstheme="minorHAnsi"/>
          <w:spacing w:val="-1"/>
        </w:rPr>
        <w:t xml:space="preserve"> </w:t>
      </w:r>
      <w:r w:rsidRPr="00161D87">
        <w:rPr>
          <w:rFonts w:asciiTheme="minorHAnsi" w:hAnsiTheme="minorHAnsi" w:cstheme="minorHAnsi"/>
        </w:rPr>
        <w:t>para todos</w:t>
      </w:r>
      <w:r w:rsidRPr="00161D87">
        <w:rPr>
          <w:rFonts w:asciiTheme="minorHAnsi" w:hAnsiTheme="minorHAnsi" w:cstheme="minorHAnsi"/>
          <w:spacing w:val="-1"/>
        </w:rPr>
        <w:t xml:space="preserve"> </w:t>
      </w:r>
      <w:r w:rsidRPr="00161D87">
        <w:rPr>
          <w:rFonts w:asciiTheme="minorHAnsi" w:hAnsiTheme="minorHAnsi" w:cstheme="minorHAnsi"/>
        </w:rPr>
        <w:t>os</w:t>
      </w:r>
      <w:r w:rsidRPr="00161D87">
        <w:rPr>
          <w:rFonts w:asciiTheme="minorHAnsi" w:hAnsiTheme="minorHAnsi" w:cstheme="minorHAnsi"/>
          <w:spacing w:val="-4"/>
        </w:rPr>
        <w:t xml:space="preserve"> </w:t>
      </w:r>
      <w:r w:rsidRPr="00161D87">
        <w:rPr>
          <w:rFonts w:asciiTheme="minorHAnsi" w:hAnsiTheme="minorHAnsi" w:cstheme="minorHAnsi"/>
        </w:rPr>
        <w:t>fins e</w:t>
      </w:r>
      <w:r w:rsidRPr="00161D87">
        <w:rPr>
          <w:rFonts w:asciiTheme="minorHAnsi" w:hAnsiTheme="minorHAnsi" w:cstheme="minorHAnsi"/>
          <w:spacing w:val="-2"/>
        </w:rPr>
        <w:t xml:space="preserve"> </w:t>
      </w:r>
      <w:r w:rsidRPr="00161D87">
        <w:rPr>
          <w:rFonts w:asciiTheme="minorHAnsi" w:hAnsiTheme="minorHAnsi" w:cstheme="minorHAnsi"/>
        </w:rPr>
        <w:t>efeitos,</w:t>
      </w:r>
      <w:r w:rsidRPr="00161D87">
        <w:rPr>
          <w:rFonts w:asciiTheme="minorHAnsi" w:hAnsiTheme="minorHAnsi" w:cstheme="minorHAnsi"/>
          <w:spacing w:val="-2"/>
        </w:rPr>
        <w:t xml:space="preserve"> </w:t>
      </w:r>
      <w:r w:rsidRPr="00161D87">
        <w:rPr>
          <w:rFonts w:asciiTheme="minorHAnsi" w:hAnsiTheme="minorHAnsi" w:cstheme="minorHAnsi"/>
        </w:rPr>
        <w:t>os seguintes</w:t>
      </w:r>
      <w:r w:rsidRPr="00161D87">
        <w:rPr>
          <w:rFonts w:asciiTheme="minorHAnsi" w:hAnsiTheme="minorHAnsi" w:cstheme="minorHAnsi"/>
          <w:spacing w:val="-2"/>
        </w:rPr>
        <w:t xml:space="preserve"> </w:t>
      </w:r>
      <w:r w:rsidRPr="00161D87">
        <w:rPr>
          <w:rFonts w:asciiTheme="minorHAnsi" w:hAnsiTheme="minorHAnsi" w:cstheme="minorHAnsi"/>
        </w:rPr>
        <w:t>anexos:</w:t>
      </w:r>
    </w:p>
    <w:p w14:paraId="39C7E2A6" w14:textId="1E5B6C83" w:rsidR="00D71BF3" w:rsidRPr="00161D87" w:rsidRDefault="00D71BF3" w:rsidP="00161D87">
      <w:pPr>
        <w:tabs>
          <w:tab w:val="left" w:pos="284"/>
          <w:tab w:val="left" w:pos="567"/>
          <w:tab w:val="left" w:pos="709"/>
          <w:tab w:val="left" w:pos="2817"/>
        </w:tabs>
        <w:spacing w:before="120"/>
        <w:rPr>
          <w:rFonts w:asciiTheme="minorHAnsi" w:hAnsiTheme="minorHAnsi" w:cstheme="minorHAnsi"/>
        </w:rPr>
      </w:pPr>
      <w:r w:rsidRPr="00161D87">
        <w:rPr>
          <w:rFonts w:asciiTheme="minorHAnsi" w:hAnsiTheme="minorHAnsi" w:cstheme="minorHAnsi"/>
          <w:b/>
        </w:rPr>
        <w:t>ANEXO</w:t>
      </w:r>
      <w:r w:rsidRPr="00161D87">
        <w:rPr>
          <w:rFonts w:asciiTheme="minorHAnsi" w:hAnsiTheme="minorHAnsi" w:cstheme="minorHAnsi"/>
          <w:b/>
          <w:spacing w:val="1"/>
        </w:rPr>
        <w:t xml:space="preserve"> </w:t>
      </w:r>
      <w:r w:rsidRPr="00161D87">
        <w:rPr>
          <w:rFonts w:asciiTheme="minorHAnsi" w:hAnsiTheme="minorHAnsi" w:cstheme="minorHAnsi"/>
          <w:b/>
        </w:rPr>
        <w:t xml:space="preserve">I </w:t>
      </w:r>
      <w:r w:rsidRPr="00161D87">
        <w:rPr>
          <w:rFonts w:asciiTheme="minorHAnsi" w:hAnsiTheme="minorHAnsi" w:cstheme="minorHAnsi"/>
        </w:rPr>
        <w:t>-</w:t>
      </w:r>
      <w:r w:rsidR="00720B0B" w:rsidRPr="00161D87">
        <w:rPr>
          <w:rFonts w:asciiTheme="minorHAnsi" w:hAnsiTheme="minorHAnsi" w:cstheme="minorHAnsi"/>
        </w:rPr>
        <w:t xml:space="preserve"> </w:t>
      </w:r>
      <w:r w:rsidRPr="00161D87">
        <w:rPr>
          <w:rFonts w:asciiTheme="minorHAnsi" w:hAnsiTheme="minorHAnsi" w:cstheme="minorHAnsi"/>
        </w:rPr>
        <w:t>Termo</w:t>
      </w:r>
      <w:r w:rsidRPr="00161D87">
        <w:rPr>
          <w:rFonts w:asciiTheme="minorHAnsi" w:hAnsiTheme="minorHAnsi" w:cstheme="minorHAnsi"/>
          <w:spacing w:val="-3"/>
        </w:rPr>
        <w:t xml:space="preserve"> </w:t>
      </w:r>
      <w:r w:rsidRPr="00161D87">
        <w:rPr>
          <w:rFonts w:asciiTheme="minorHAnsi" w:hAnsiTheme="minorHAnsi" w:cstheme="minorHAnsi"/>
        </w:rPr>
        <w:t>de Referência</w:t>
      </w:r>
    </w:p>
    <w:p w14:paraId="444ED75E" w14:textId="77777777" w:rsidR="00D71BF3" w:rsidRPr="00161D87" w:rsidRDefault="00D71BF3" w:rsidP="00161D87">
      <w:pPr>
        <w:pStyle w:val="Corpodetexto"/>
        <w:tabs>
          <w:tab w:val="left" w:pos="284"/>
          <w:tab w:val="left" w:pos="426"/>
        </w:tabs>
        <w:spacing w:before="120"/>
        <w:ind w:left="0"/>
        <w:jc w:val="left"/>
        <w:rPr>
          <w:rFonts w:asciiTheme="minorHAnsi" w:hAnsiTheme="minorHAnsi" w:cstheme="minorHAnsi"/>
        </w:rPr>
      </w:pPr>
      <w:r w:rsidRPr="00161D87">
        <w:rPr>
          <w:rFonts w:asciiTheme="minorHAnsi" w:hAnsiTheme="minorHAnsi" w:cstheme="minorHAnsi"/>
          <w:b/>
        </w:rPr>
        <w:t>ANEXO II</w:t>
      </w:r>
      <w:r w:rsidRPr="00161D87">
        <w:rPr>
          <w:rFonts w:asciiTheme="minorHAnsi" w:hAnsiTheme="minorHAnsi" w:cstheme="minorHAnsi"/>
          <w:b/>
          <w:spacing w:val="-1"/>
        </w:rPr>
        <w:t xml:space="preserve"> </w:t>
      </w:r>
      <w:r w:rsidRPr="00161D87">
        <w:rPr>
          <w:rFonts w:asciiTheme="minorHAnsi" w:hAnsiTheme="minorHAnsi" w:cstheme="minorHAnsi"/>
        </w:rPr>
        <w:t>-</w:t>
      </w:r>
      <w:r w:rsidRPr="00161D87">
        <w:rPr>
          <w:rFonts w:asciiTheme="minorHAnsi" w:hAnsiTheme="minorHAnsi" w:cstheme="minorHAnsi"/>
          <w:spacing w:val="51"/>
        </w:rPr>
        <w:t xml:space="preserve"> </w:t>
      </w:r>
      <w:r w:rsidRPr="00161D87">
        <w:rPr>
          <w:rFonts w:asciiTheme="minorHAnsi" w:hAnsiTheme="minorHAnsi" w:cstheme="minorHAnsi"/>
        </w:rPr>
        <w:t>Declaração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cumprimento dos</w:t>
      </w:r>
      <w:r w:rsidRPr="00161D87">
        <w:rPr>
          <w:rFonts w:asciiTheme="minorHAnsi" w:hAnsiTheme="minorHAnsi" w:cstheme="minorHAnsi"/>
          <w:spacing w:val="-4"/>
        </w:rPr>
        <w:t xml:space="preserve"> </w:t>
      </w:r>
      <w:r w:rsidRPr="00161D87">
        <w:rPr>
          <w:rFonts w:asciiTheme="minorHAnsi" w:hAnsiTheme="minorHAnsi" w:cstheme="minorHAnsi"/>
        </w:rPr>
        <w:t>requisitos</w:t>
      </w:r>
      <w:r w:rsidRPr="00161D87">
        <w:rPr>
          <w:rFonts w:asciiTheme="minorHAnsi" w:hAnsiTheme="minorHAnsi" w:cstheme="minorHAnsi"/>
          <w:spacing w:val="-3"/>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Habilitação</w:t>
      </w:r>
    </w:p>
    <w:p w14:paraId="1FA8FB8E" w14:textId="77777777" w:rsidR="00D71BF3" w:rsidRPr="00161D87" w:rsidRDefault="00D71BF3" w:rsidP="00161D87">
      <w:pPr>
        <w:pStyle w:val="Corpodetexto"/>
        <w:tabs>
          <w:tab w:val="left" w:pos="284"/>
          <w:tab w:val="left" w:pos="426"/>
        </w:tabs>
        <w:spacing w:before="120"/>
        <w:ind w:left="0"/>
        <w:jc w:val="left"/>
        <w:rPr>
          <w:rFonts w:asciiTheme="minorHAnsi" w:hAnsiTheme="minorHAnsi" w:cstheme="minorHAnsi"/>
        </w:rPr>
      </w:pPr>
      <w:r w:rsidRPr="00161D87">
        <w:rPr>
          <w:rFonts w:asciiTheme="minorHAnsi" w:hAnsiTheme="minorHAnsi" w:cstheme="minorHAnsi"/>
          <w:b/>
        </w:rPr>
        <w:t>ANEXO III</w:t>
      </w:r>
      <w:r w:rsidRPr="00161D87">
        <w:rPr>
          <w:rFonts w:asciiTheme="minorHAnsi" w:hAnsiTheme="minorHAnsi" w:cstheme="minorHAnsi"/>
          <w:b/>
          <w:spacing w:val="-1"/>
        </w:rPr>
        <w:t xml:space="preserve"> </w:t>
      </w:r>
      <w:r w:rsidRPr="00161D87">
        <w:rPr>
          <w:rFonts w:asciiTheme="minorHAnsi" w:hAnsiTheme="minorHAnsi" w:cstheme="minorHAnsi"/>
        </w:rPr>
        <w:t>-</w:t>
      </w:r>
      <w:r w:rsidRPr="00161D87">
        <w:rPr>
          <w:rFonts w:asciiTheme="minorHAnsi" w:hAnsiTheme="minorHAnsi" w:cstheme="minorHAnsi"/>
          <w:spacing w:val="50"/>
        </w:rPr>
        <w:t xml:space="preserve"> </w:t>
      </w:r>
      <w:r w:rsidRPr="00161D87">
        <w:rPr>
          <w:rFonts w:asciiTheme="minorHAnsi" w:hAnsiTheme="minorHAnsi" w:cstheme="minorHAnsi"/>
        </w:rPr>
        <w:t>Declaração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1"/>
        </w:rPr>
        <w:t xml:space="preserve"> </w:t>
      </w:r>
      <w:r w:rsidRPr="00161D87">
        <w:rPr>
          <w:rFonts w:asciiTheme="minorHAnsi" w:hAnsiTheme="minorHAnsi" w:cstheme="minorHAnsi"/>
        </w:rPr>
        <w:t>enquadramento</w:t>
      </w:r>
      <w:r w:rsidRPr="00161D87">
        <w:rPr>
          <w:rFonts w:asciiTheme="minorHAnsi" w:hAnsiTheme="minorHAnsi" w:cstheme="minorHAnsi"/>
          <w:spacing w:val="-3"/>
        </w:rPr>
        <w:t xml:space="preserve"> </w:t>
      </w:r>
      <w:r w:rsidRPr="00161D87">
        <w:rPr>
          <w:rFonts w:asciiTheme="minorHAnsi" w:hAnsiTheme="minorHAnsi" w:cstheme="minorHAnsi"/>
        </w:rPr>
        <w:t>no</w:t>
      </w:r>
      <w:r w:rsidRPr="00161D87">
        <w:rPr>
          <w:rFonts w:asciiTheme="minorHAnsi" w:hAnsiTheme="minorHAnsi" w:cstheme="minorHAnsi"/>
          <w:spacing w:val="-3"/>
        </w:rPr>
        <w:t xml:space="preserve"> </w:t>
      </w:r>
      <w:r w:rsidRPr="00161D87">
        <w:rPr>
          <w:rFonts w:asciiTheme="minorHAnsi" w:hAnsiTheme="minorHAnsi" w:cstheme="minorHAnsi"/>
        </w:rPr>
        <w:t>regime</w:t>
      </w:r>
      <w:r w:rsidRPr="00161D87">
        <w:rPr>
          <w:rFonts w:asciiTheme="minorHAnsi" w:hAnsiTheme="minorHAnsi" w:cstheme="minorHAnsi"/>
          <w:spacing w:val="-4"/>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tributação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ME/EPP</w:t>
      </w:r>
    </w:p>
    <w:p w14:paraId="30C73839" w14:textId="77777777" w:rsidR="00D71BF3" w:rsidRPr="00161D87" w:rsidRDefault="00D71BF3" w:rsidP="00161D87">
      <w:pPr>
        <w:tabs>
          <w:tab w:val="left" w:pos="284"/>
          <w:tab w:val="left" w:pos="426"/>
        </w:tabs>
        <w:spacing w:before="120"/>
        <w:rPr>
          <w:rFonts w:asciiTheme="minorHAnsi" w:hAnsiTheme="minorHAnsi" w:cstheme="minorHAnsi"/>
        </w:rPr>
      </w:pPr>
      <w:r w:rsidRPr="00161D87">
        <w:rPr>
          <w:rFonts w:asciiTheme="minorHAnsi" w:hAnsiTheme="minorHAnsi" w:cstheme="minorHAnsi"/>
          <w:b/>
        </w:rPr>
        <w:t>ANEXO</w:t>
      </w:r>
      <w:r w:rsidRPr="00161D87">
        <w:rPr>
          <w:rFonts w:asciiTheme="minorHAnsi" w:hAnsiTheme="minorHAnsi" w:cstheme="minorHAnsi"/>
          <w:b/>
          <w:spacing w:val="1"/>
        </w:rPr>
        <w:t xml:space="preserve"> </w:t>
      </w:r>
      <w:r w:rsidRPr="00161D87">
        <w:rPr>
          <w:rFonts w:asciiTheme="minorHAnsi" w:hAnsiTheme="minorHAnsi" w:cstheme="minorHAnsi"/>
          <w:b/>
        </w:rPr>
        <w:t>IV</w:t>
      </w:r>
      <w:r w:rsidRPr="00161D87">
        <w:rPr>
          <w:rFonts w:asciiTheme="minorHAnsi" w:hAnsiTheme="minorHAnsi" w:cstheme="minorHAnsi"/>
          <w:b/>
          <w:spacing w:val="-3"/>
        </w:rPr>
        <w:t xml:space="preserve"> </w:t>
      </w:r>
      <w:r w:rsidRPr="00161D87">
        <w:rPr>
          <w:rFonts w:asciiTheme="minorHAnsi" w:hAnsiTheme="minorHAnsi" w:cstheme="minorHAnsi"/>
        </w:rPr>
        <w:t>-</w:t>
      </w:r>
      <w:r w:rsidRPr="00161D87">
        <w:rPr>
          <w:rFonts w:asciiTheme="minorHAnsi" w:hAnsiTheme="minorHAnsi" w:cstheme="minorHAnsi"/>
          <w:spacing w:val="27"/>
        </w:rPr>
        <w:t xml:space="preserve"> </w:t>
      </w:r>
      <w:r w:rsidRPr="00161D87">
        <w:rPr>
          <w:rFonts w:asciiTheme="minorHAnsi" w:hAnsiTheme="minorHAnsi" w:cstheme="minorHAnsi"/>
        </w:rPr>
        <w:t>Declaração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2"/>
        </w:rPr>
        <w:t xml:space="preserve"> </w:t>
      </w:r>
      <w:r w:rsidRPr="00161D87">
        <w:rPr>
          <w:rFonts w:asciiTheme="minorHAnsi" w:hAnsiTheme="minorHAnsi" w:cstheme="minorHAnsi"/>
        </w:rPr>
        <w:t>Idoneidade</w:t>
      </w:r>
    </w:p>
    <w:p w14:paraId="65C4C10A" w14:textId="77777777" w:rsidR="00D71BF3" w:rsidRPr="00161D87" w:rsidRDefault="00D71BF3" w:rsidP="00161D87">
      <w:pPr>
        <w:pStyle w:val="Corpodetexto"/>
        <w:tabs>
          <w:tab w:val="left" w:pos="284"/>
          <w:tab w:val="left" w:pos="426"/>
        </w:tabs>
        <w:spacing w:before="120"/>
        <w:ind w:left="0"/>
        <w:jc w:val="left"/>
        <w:rPr>
          <w:rFonts w:asciiTheme="minorHAnsi" w:hAnsiTheme="minorHAnsi" w:cstheme="minorHAnsi"/>
        </w:rPr>
      </w:pPr>
      <w:r w:rsidRPr="00161D87">
        <w:rPr>
          <w:rFonts w:asciiTheme="minorHAnsi" w:hAnsiTheme="minorHAnsi" w:cstheme="minorHAnsi"/>
          <w:b/>
        </w:rPr>
        <w:t xml:space="preserve">ANEXO V </w:t>
      </w:r>
      <w:r w:rsidRPr="00161D87">
        <w:rPr>
          <w:rFonts w:asciiTheme="minorHAnsi" w:hAnsiTheme="minorHAnsi" w:cstheme="minorHAnsi"/>
        </w:rPr>
        <w:t>-</w:t>
      </w:r>
      <w:r w:rsidRPr="00161D87">
        <w:rPr>
          <w:rFonts w:asciiTheme="minorHAnsi" w:hAnsiTheme="minorHAnsi" w:cstheme="minorHAnsi"/>
          <w:spacing w:val="25"/>
        </w:rPr>
        <w:t xml:space="preserve"> </w:t>
      </w:r>
      <w:r w:rsidRPr="00161D87">
        <w:rPr>
          <w:rFonts w:asciiTheme="minorHAnsi" w:hAnsiTheme="minorHAnsi" w:cstheme="minorHAnsi"/>
        </w:rPr>
        <w:t>Declaração</w:t>
      </w:r>
      <w:r w:rsidRPr="00161D87">
        <w:rPr>
          <w:rFonts w:asciiTheme="minorHAnsi" w:hAnsiTheme="minorHAnsi" w:cstheme="minorHAnsi"/>
          <w:spacing w:val="-1"/>
        </w:rPr>
        <w:t xml:space="preserve"> </w:t>
      </w:r>
      <w:r w:rsidRPr="00161D87">
        <w:rPr>
          <w:rFonts w:asciiTheme="minorHAnsi" w:hAnsiTheme="minorHAnsi" w:cstheme="minorHAnsi"/>
        </w:rPr>
        <w:t>de inexistência</w:t>
      </w:r>
      <w:r w:rsidRPr="00161D87">
        <w:rPr>
          <w:rFonts w:asciiTheme="minorHAnsi" w:hAnsiTheme="minorHAnsi" w:cstheme="minorHAnsi"/>
          <w:spacing w:val="-2"/>
        </w:rPr>
        <w:t xml:space="preserve"> </w:t>
      </w:r>
      <w:r w:rsidRPr="00161D87">
        <w:rPr>
          <w:rFonts w:asciiTheme="minorHAnsi" w:hAnsiTheme="minorHAnsi" w:cstheme="minorHAnsi"/>
        </w:rPr>
        <w:t>de</w:t>
      </w:r>
      <w:r w:rsidRPr="00161D87">
        <w:rPr>
          <w:rFonts w:asciiTheme="minorHAnsi" w:hAnsiTheme="minorHAnsi" w:cstheme="minorHAnsi"/>
          <w:spacing w:val="-3"/>
        </w:rPr>
        <w:t xml:space="preserve"> </w:t>
      </w:r>
      <w:r w:rsidRPr="00161D87">
        <w:rPr>
          <w:rFonts w:asciiTheme="minorHAnsi" w:hAnsiTheme="minorHAnsi" w:cstheme="minorHAnsi"/>
        </w:rPr>
        <w:t>fatos</w:t>
      </w:r>
      <w:r w:rsidRPr="00161D87">
        <w:rPr>
          <w:rFonts w:asciiTheme="minorHAnsi" w:hAnsiTheme="minorHAnsi" w:cstheme="minorHAnsi"/>
          <w:spacing w:val="-3"/>
        </w:rPr>
        <w:t xml:space="preserve"> </w:t>
      </w:r>
      <w:r w:rsidRPr="00161D87">
        <w:rPr>
          <w:rFonts w:asciiTheme="minorHAnsi" w:hAnsiTheme="minorHAnsi" w:cstheme="minorHAnsi"/>
        </w:rPr>
        <w:t>impeditivos</w:t>
      </w:r>
      <w:r w:rsidRPr="00161D87">
        <w:rPr>
          <w:rFonts w:asciiTheme="minorHAnsi" w:hAnsiTheme="minorHAnsi" w:cstheme="minorHAnsi"/>
          <w:spacing w:val="-3"/>
        </w:rPr>
        <w:t xml:space="preserve"> </w:t>
      </w:r>
      <w:r w:rsidRPr="00161D87">
        <w:rPr>
          <w:rFonts w:asciiTheme="minorHAnsi" w:hAnsiTheme="minorHAnsi" w:cstheme="minorHAnsi"/>
        </w:rPr>
        <w:t>ou</w:t>
      </w:r>
      <w:r w:rsidRPr="00161D87">
        <w:rPr>
          <w:rFonts w:asciiTheme="minorHAnsi" w:hAnsiTheme="minorHAnsi" w:cstheme="minorHAnsi"/>
          <w:spacing w:val="-2"/>
        </w:rPr>
        <w:t xml:space="preserve"> </w:t>
      </w:r>
      <w:r w:rsidRPr="00161D87">
        <w:rPr>
          <w:rFonts w:asciiTheme="minorHAnsi" w:hAnsiTheme="minorHAnsi" w:cstheme="minorHAnsi"/>
        </w:rPr>
        <w:t>supervenientes</w:t>
      </w:r>
    </w:p>
    <w:p w14:paraId="482E90C6" w14:textId="77777777" w:rsidR="00D71BF3" w:rsidRPr="00161D87" w:rsidRDefault="00D71BF3" w:rsidP="00161D87">
      <w:pPr>
        <w:pStyle w:val="Corpodetexto"/>
        <w:tabs>
          <w:tab w:val="left" w:pos="284"/>
          <w:tab w:val="left" w:pos="426"/>
        </w:tabs>
        <w:spacing w:before="120"/>
        <w:ind w:left="0"/>
        <w:jc w:val="left"/>
        <w:rPr>
          <w:rFonts w:asciiTheme="minorHAnsi" w:hAnsiTheme="minorHAnsi" w:cstheme="minorHAnsi"/>
        </w:rPr>
      </w:pPr>
      <w:r w:rsidRPr="00161D87">
        <w:rPr>
          <w:rFonts w:asciiTheme="minorHAnsi" w:hAnsiTheme="minorHAnsi" w:cstheme="minorHAnsi"/>
          <w:b/>
        </w:rPr>
        <w:t>ANEXO VI</w:t>
      </w:r>
      <w:r w:rsidRPr="00161D87">
        <w:rPr>
          <w:rFonts w:asciiTheme="minorHAnsi" w:hAnsiTheme="minorHAnsi" w:cstheme="minorHAnsi"/>
          <w:b/>
          <w:spacing w:val="-1"/>
        </w:rPr>
        <w:t xml:space="preserve"> </w:t>
      </w:r>
      <w:r w:rsidRPr="00161D87">
        <w:rPr>
          <w:rFonts w:asciiTheme="minorHAnsi" w:hAnsiTheme="minorHAnsi" w:cstheme="minorHAnsi"/>
        </w:rPr>
        <w:t>-</w:t>
      </w:r>
      <w:r w:rsidRPr="00161D87">
        <w:rPr>
          <w:rFonts w:asciiTheme="minorHAnsi" w:hAnsiTheme="minorHAnsi" w:cstheme="minorHAnsi"/>
          <w:spacing w:val="25"/>
        </w:rPr>
        <w:t xml:space="preserve"> </w:t>
      </w:r>
      <w:r w:rsidRPr="00161D87">
        <w:rPr>
          <w:rFonts w:asciiTheme="minorHAnsi" w:hAnsiTheme="minorHAnsi" w:cstheme="minorHAnsi"/>
        </w:rPr>
        <w:t>Declaração</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2"/>
        </w:rPr>
        <w:t xml:space="preserve"> </w:t>
      </w:r>
      <w:r w:rsidRPr="00161D87">
        <w:rPr>
          <w:rFonts w:asciiTheme="minorHAnsi" w:hAnsiTheme="minorHAnsi" w:cstheme="minorHAnsi"/>
        </w:rPr>
        <w:t>inexistência</w:t>
      </w:r>
      <w:r w:rsidRPr="00161D87">
        <w:rPr>
          <w:rFonts w:asciiTheme="minorHAnsi" w:hAnsiTheme="minorHAnsi" w:cstheme="minorHAnsi"/>
          <w:spacing w:val="-1"/>
        </w:rPr>
        <w:t xml:space="preserve"> </w:t>
      </w:r>
      <w:r w:rsidRPr="00161D87">
        <w:rPr>
          <w:rFonts w:asciiTheme="minorHAnsi" w:hAnsiTheme="minorHAnsi" w:cstheme="minorHAnsi"/>
        </w:rPr>
        <w:t>de</w:t>
      </w:r>
      <w:r w:rsidRPr="00161D87">
        <w:rPr>
          <w:rFonts w:asciiTheme="minorHAnsi" w:hAnsiTheme="minorHAnsi" w:cstheme="minorHAnsi"/>
          <w:spacing w:val="-2"/>
        </w:rPr>
        <w:t xml:space="preserve"> </w:t>
      </w:r>
      <w:r w:rsidRPr="00161D87">
        <w:rPr>
          <w:rFonts w:asciiTheme="minorHAnsi" w:hAnsiTheme="minorHAnsi" w:cstheme="minorHAnsi"/>
        </w:rPr>
        <w:t>parentes</w:t>
      </w:r>
    </w:p>
    <w:p w14:paraId="3D74C43C" w14:textId="77777777" w:rsidR="00D71BF3" w:rsidRPr="00161D87" w:rsidRDefault="00D71BF3" w:rsidP="00161D87">
      <w:pPr>
        <w:pStyle w:val="Corpodetexto"/>
        <w:tabs>
          <w:tab w:val="left" w:pos="284"/>
          <w:tab w:val="left" w:pos="426"/>
        </w:tabs>
        <w:spacing w:before="120"/>
        <w:ind w:left="0"/>
        <w:jc w:val="left"/>
        <w:rPr>
          <w:rFonts w:asciiTheme="minorHAnsi" w:hAnsiTheme="minorHAnsi" w:cstheme="minorHAnsi"/>
        </w:rPr>
      </w:pPr>
      <w:r w:rsidRPr="00161D87">
        <w:rPr>
          <w:rFonts w:asciiTheme="minorHAnsi" w:hAnsiTheme="minorHAnsi" w:cstheme="minorHAnsi"/>
          <w:b/>
          <w:spacing w:val="-1"/>
        </w:rPr>
        <w:t>ANEXO</w:t>
      </w:r>
      <w:r w:rsidRPr="00161D87">
        <w:rPr>
          <w:rFonts w:asciiTheme="minorHAnsi" w:hAnsiTheme="minorHAnsi" w:cstheme="minorHAnsi"/>
          <w:b/>
          <w:spacing w:val="2"/>
        </w:rPr>
        <w:t xml:space="preserve"> </w:t>
      </w:r>
      <w:r w:rsidRPr="00161D87">
        <w:rPr>
          <w:rFonts w:asciiTheme="minorHAnsi" w:hAnsiTheme="minorHAnsi" w:cstheme="minorHAnsi"/>
          <w:b/>
          <w:spacing w:val="-1"/>
        </w:rPr>
        <w:t>VII</w:t>
      </w:r>
      <w:r w:rsidRPr="00161D87">
        <w:rPr>
          <w:rFonts w:asciiTheme="minorHAnsi" w:hAnsiTheme="minorHAnsi" w:cstheme="minorHAnsi"/>
          <w:b/>
          <w:spacing w:val="1"/>
        </w:rPr>
        <w:t xml:space="preserve"> </w:t>
      </w:r>
      <w:r w:rsidRPr="00161D87">
        <w:rPr>
          <w:rFonts w:asciiTheme="minorHAnsi" w:hAnsiTheme="minorHAnsi" w:cstheme="minorHAnsi"/>
          <w:spacing w:val="-1"/>
        </w:rPr>
        <w:t>-</w:t>
      </w:r>
      <w:r w:rsidRPr="00161D87">
        <w:rPr>
          <w:rFonts w:asciiTheme="minorHAnsi" w:hAnsiTheme="minorHAnsi" w:cstheme="minorHAnsi"/>
          <w:spacing w:val="-34"/>
        </w:rPr>
        <w:t xml:space="preserve"> </w:t>
      </w:r>
      <w:r w:rsidRPr="00161D87">
        <w:rPr>
          <w:rFonts w:asciiTheme="minorHAnsi" w:hAnsiTheme="minorHAnsi" w:cstheme="minorHAnsi"/>
          <w:spacing w:val="-1"/>
        </w:rPr>
        <w:t>Declaração</w:t>
      </w:r>
      <w:r w:rsidRPr="00161D87">
        <w:rPr>
          <w:rFonts w:asciiTheme="minorHAnsi" w:hAnsiTheme="minorHAnsi" w:cstheme="minorHAnsi"/>
          <w:spacing w:val="1"/>
        </w:rPr>
        <w:t xml:space="preserve"> </w:t>
      </w:r>
      <w:r w:rsidRPr="00161D87">
        <w:rPr>
          <w:rFonts w:asciiTheme="minorHAnsi" w:hAnsiTheme="minorHAnsi" w:cstheme="minorHAnsi"/>
        </w:rPr>
        <w:t>de não</w:t>
      </w:r>
      <w:r w:rsidRPr="00161D87">
        <w:rPr>
          <w:rFonts w:asciiTheme="minorHAnsi" w:hAnsiTheme="minorHAnsi" w:cstheme="minorHAnsi"/>
          <w:spacing w:val="-1"/>
        </w:rPr>
        <w:t xml:space="preserve"> </w:t>
      </w:r>
      <w:r w:rsidRPr="00161D87">
        <w:rPr>
          <w:rFonts w:asciiTheme="minorHAnsi" w:hAnsiTheme="minorHAnsi" w:cstheme="minorHAnsi"/>
        </w:rPr>
        <w:t>utilização de</w:t>
      </w:r>
      <w:r w:rsidRPr="00161D87">
        <w:rPr>
          <w:rFonts w:asciiTheme="minorHAnsi" w:hAnsiTheme="minorHAnsi" w:cstheme="minorHAnsi"/>
          <w:spacing w:val="-1"/>
        </w:rPr>
        <w:t xml:space="preserve"> </w:t>
      </w:r>
      <w:r w:rsidRPr="00161D87">
        <w:rPr>
          <w:rFonts w:asciiTheme="minorHAnsi" w:hAnsiTheme="minorHAnsi" w:cstheme="minorHAnsi"/>
        </w:rPr>
        <w:t>mão</w:t>
      </w:r>
      <w:r w:rsidRPr="00161D87">
        <w:rPr>
          <w:rFonts w:asciiTheme="minorHAnsi" w:hAnsiTheme="minorHAnsi" w:cstheme="minorHAnsi"/>
          <w:spacing w:val="-1"/>
        </w:rPr>
        <w:t xml:space="preserve"> </w:t>
      </w:r>
      <w:r w:rsidRPr="00161D87">
        <w:rPr>
          <w:rFonts w:asciiTheme="minorHAnsi" w:hAnsiTheme="minorHAnsi" w:cstheme="minorHAnsi"/>
        </w:rPr>
        <w:t>de obra</w:t>
      </w:r>
      <w:r w:rsidRPr="00161D87">
        <w:rPr>
          <w:rFonts w:asciiTheme="minorHAnsi" w:hAnsiTheme="minorHAnsi" w:cstheme="minorHAnsi"/>
          <w:spacing w:val="1"/>
        </w:rPr>
        <w:t xml:space="preserve"> </w:t>
      </w:r>
      <w:r w:rsidRPr="00161D87">
        <w:rPr>
          <w:rFonts w:asciiTheme="minorHAnsi" w:hAnsiTheme="minorHAnsi" w:cstheme="minorHAnsi"/>
        </w:rPr>
        <w:t>infantil</w:t>
      </w:r>
    </w:p>
    <w:p w14:paraId="2C65BA09" w14:textId="77777777" w:rsidR="00720B0B" w:rsidRPr="00161D87" w:rsidRDefault="00D71BF3" w:rsidP="00161D87">
      <w:pPr>
        <w:tabs>
          <w:tab w:val="left" w:pos="284"/>
          <w:tab w:val="left" w:pos="426"/>
        </w:tabs>
        <w:spacing w:before="120"/>
        <w:rPr>
          <w:rFonts w:asciiTheme="minorHAnsi" w:hAnsiTheme="minorHAnsi" w:cstheme="minorHAnsi"/>
          <w:spacing w:val="-59"/>
        </w:rPr>
      </w:pPr>
      <w:r w:rsidRPr="00161D87">
        <w:rPr>
          <w:rFonts w:asciiTheme="minorHAnsi" w:hAnsiTheme="minorHAnsi" w:cstheme="minorHAnsi"/>
          <w:b/>
        </w:rPr>
        <w:t xml:space="preserve">ANEXO VIII </w:t>
      </w:r>
      <w:r w:rsidRPr="00161D87">
        <w:rPr>
          <w:rFonts w:asciiTheme="minorHAnsi" w:hAnsiTheme="minorHAnsi" w:cstheme="minorHAnsi"/>
        </w:rPr>
        <w:t>- Declaração de responsabilidade</w:t>
      </w:r>
      <w:r w:rsidRPr="00161D87">
        <w:rPr>
          <w:rFonts w:asciiTheme="minorHAnsi" w:hAnsiTheme="minorHAnsi" w:cstheme="minorHAnsi"/>
          <w:spacing w:val="-59"/>
        </w:rPr>
        <w:t xml:space="preserve"> </w:t>
      </w:r>
    </w:p>
    <w:p w14:paraId="0DDB3F3A" w14:textId="77777777" w:rsidR="00920926" w:rsidRPr="00161D87" w:rsidRDefault="00D71BF3" w:rsidP="00161D87">
      <w:pPr>
        <w:tabs>
          <w:tab w:val="left" w:pos="284"/>
          <w:tab w:val="left" w:pos="426"/>
        </w:tabs>
        <w:spacing w:before="120"/>
        <w:rPr>
          <w:rFonts w:asciiTheme="minorHAnsi" w:hAnsiTheme="minorHAnsi" w:cstheme="minorHAnsi"/>
          <w:spacing w:val="1"/>
        </w:rPr>
      </w:pPr>
      <w:r w:rsidRPr="00161D87">
        <w:rPr>
          <w:rFonts w:asciiTheme="minorHAnsi" w:hAnsiTheme="minorHAnsi" w:cstheme="minorHAnsi"/>
          <w:b/>
        </w:rPr>
        <w:t xml:space="preserve">ANEXO IX </w:t>
      </w:r>
      <w:r w:rsidRPr="00161D87">
        <w:rPr>
          <w:rFonts w:asciiTheme="minorHAnsi" w:hAnsiTheme="minorHAnsi" w:cstheme="minorHAnsi"/>
        </w:rPr>
        <w:t>– Ata de Registro de Preços</w:t>
      </w:r>
      <w:r w:rsidRPr="00161D87">
        <w:rPr>
          <w:rFonts w:asciiTheme="minorHAnsi" w:hAnsiTheme="minorHAnsi" w:cstheme="minorHAnsi"/>
          <w:spacing w:val="1"/>
        </w:rPr>
        <w:t xml:space="preserve"> </w:t>
      </w:r>
    </w:p>
    <w:p w14:paraId="43991680" w14:textId="316F173D" w:rsidR="00D71BF3" w:rsidRPr="00161D87" w:rsidRDefault="00D71BF3" w:rsidP="00161D87">
      <w:pPr>
        <w:tabs>
          <w:tab w:val="left" w:pos="284"/>
          <w:tab w:val="left" w:pos="426"/>
        </w:tabs>
        <w:spacing w:before="120"/>
        <w:rPr>
          <w:rFonts w:asciiTheme="minorHAnsi" w:hAnsiTheme="minorHAnsi" w:cstheme="minorHAnsi"/>
        </w:rPr>
      </w:pPr>
      <w:r w:rsidRPr="00161D87">
        <w:rPr>
          <w:rFonts w:asciiTheme="minorHAnsi" w:hAnsiTheme="minorHAnsi" w:cstheme="minorHAnsi"/>
          <w:b/>
        </w:rPr>
        <w:t>ANEXO</w:t>
      </w:r>
      <w:r w:rsidRPr="00161D87">
        <w:rPr>
          <w:rFonts w:asciiTheme="minorHAnsi" w:hAnsiTheme="minorHAnsi" w:cstheme="minorHAnsi"/>
          <w:b/>
          <w:spacing w:val="1"/>
        </w:rPr>
        <w:t xml:space="preserve"> </w:t>
      </w:r>
      <w:r w:rsidRPr="00161D87">
        <w:rPr>
          <w:rFonts w:asciiTheme="minorHAnsi" w:hAnsiTheme="minorHAnsi" w:cstheme="minorHAnsi"/>
          <w:b/>
        </w:rPr>
        <w:t>X</w:t>
      </w:r>
      <w:r w:rsidRPr="00161D87">
        <w:rPr>
          <w:rFonts w:asciiTheme="minorHAnsi" w:hAnsiTheme="minorHAnsi" w:cstheme="minorHAnsi"/>
          <w:b/>
          <w:spacing w:val="1"/>
        </w:rPr>
        <w:t xml:space="preserve"> </w:t>
      </w:r>
      <w:r w:rsidRPr="00161D87">
        <w:rPr>
          <w:rFonts w:asciiTheme="minorHAnsi" w:hAnsiTheme="minorHAnsi" w:cstheme="minorHAnsi"/>
          <w:b/>
        </w:rPr>
        <w:t>-</w:t>
      </w:r>
      <w:r w:rsidRPr="00161D87">
        <w:rPr>
          <w:rFonts w:asciiTheme="minorHAnsi" w:hAnsiTheme="minorHAnsi" w:cstheme="minorHAnsi"/>
          <w:b/>
          <w:spacing w:val="60"/>
        </w:rPr>
        <w:t xml:space="preserve"> </w:t>
      </w:r>
      <w:r w:rsidRPr="00161D87">
        <w:rPr>
          <w:rFonts w:asciiTheme="minorHAnsi" w:hAnsiTheme="minorHAnsi" w:cstheme="minorHAnsi"/>
        </w:rPr>
        <w:t>Minuta Contratual</w:t>
      </w:r>
    </w:p>
    <w:p w14:paraId="5F98D3E2" w14:textId="77777777" w:rsidR="00161D87" w:rsidRDefault="00161D87" w:rsidP="00515226">
      <w:pPr>
        <w:pStyle w:val="Corpodetexto"/>
        <w:tabs>
          <w:tab w:val="left" w:pos="284"/>
          <w:tab w:val="left" w:pos="426"/>
        </w:tabs>
        <w:ind w:left="0" w:right="-1"/>
        <w:jc w:val="right"/>
        <w:rPr>
          <w:rFonts w:asciiTheme="minorHAnsi" w:hAnsiTheme="minorHAnsi" w:cstheme="minorHAnsi"/>
          <w:sz w:val="24"/>
        </w:rPr>
      </w:pPr>
    </w:p>
    <w:p w14:paraId="3A150100" w14:textId="332D4604" w:rsidR="00D71BF3" w:rsidRPr="00E66296" w:rsidRDefault="00D71BF3" w:rsidP="00515226">
      <w:pPr>
        <w:pStyle w:val="Corpodetexto"/>
        <w:tabs>
          <w:tab w:val="left" w:pos="284"/>
          <w:tab w:val="left" w:pos="426"/>
        </w:tabs>
        <w:ind w:left="0" w:right="-1"/>
        <w:jc w:val="right"/>
        <w:rPr>
          <w:rFonts w:asciiTheme="minorHAnsi" w:hAnsiTheme="minorHAnsi" w:cstheme="minorHAnsi"/>
          <w:sz w:val="24"/>
        </w:rPr>
      </w:pPr>
      <w:r w:rsidRPr="00E66296">
        <w:rPr>
          <w:rFonts w:asciiTheme="minorHAnsi" w:hAnsiTheme="minorHAnsi" w:cstheme="minorHAnsi"/>
          <w:sz w:val="24"/>
        </w:rPr>
        <w:t xml:space="preserve">Araguaína-TO, </w:t>
      </w:r>
      <w:r w:rsidR="00220012">
        <w:rPr>
          <w:rFonts w:asciiTheme="minorHAnsi" w:hAnsiTheme="minorHAnsi" w:cstheme="minorHAnsi"/>
          <w:sz w:val="24"/>
        </w:rPr>
        <w:t xml:space="preserve"> 24 </w:t>
      </w:r>
      <w:r w:rsidRPr="00E66296">
        <w:rPr>
          <w:rFonts w:asciiTheme="minorHAnsi" w:hAnsiTheme="minorHAnsi" w:cstheme="minorHAnsi"/>
          <w:sz w:val="24"/>
        </w:rPr>
        <w:t xml:space="preserve"> de </w:t>
      </w:r>
      <w:r w:rsidR="00220012">
        <w:rPr>
          <w:rFonts w:asciiTheme="minorHAnsi" w:hAnsiTheme="minorHAnsi" w:cstheme="minorHAnsi"/>
          <w:sz w:val="24"/>
        </w:rPr>
        <w:t xml:space="preserve"> Agosto </w:t>
      </w:r>
      <w:r w:rsidRPr="00E66296">
        <w:rPr>
          <w:rFonts w:asciiTheme="minorHAnsi" w:hAnsiTheme="minorHAnsi" w:cstheme="minorHAnsi"/>
          <w:sz w:val="24"/>
        </w:rPr>
        <w:t xml:space="preserve"> de 2022.</w:t>
      </w:r>
    </w:p>
    <w:p w14:paraId="52D43B2F" w14:textId="77777777" w:rsidR="00D71BF3" w:rsidRPr="00E66296" w:rsidRDefault="00D71BF3" w:rsidP="00515226">
      <w:pPr>
        <w:pStyle w:val="Corpodetexto"/>
        <w:tabs>
          <w:tab w:val="left" w:pos="284"/>
          <w:tab w:val="left" w:pos="426"/>
        </w:tabs>
        <w:spacing w:before="1"/>
        <w:ind w:left="0" w:right="-1"/>
        <w:jc w:val="left"/>
        <w:rPr>
          <w:rFonts w:asciiTheme="minorHAnsi" w:hAnsiTheme="minorHAnsi" w:cstheme="minorHAnsi"/>
          <w:sz w:val="19"/>
        </w:rPr>
      </w:pPr>
    </w:p>
    <w:p w14:paraId="77EA54B0" w14:textId="77777777" w:rsidR="009439EC" w:rsidRDefault="009439EC" w:rsidP="00515226">
      <w:pPr>
        <w:tabs>
          <w:tab w:val="left" w:pos="284"/>
          <w:tab w:val="left" w:pos="426"/>
          <w:tab w:val="left" w:pos="4320"/>
        </w:tabs>
        <w:ind w:right="-1"/>
        <w:contextualSpacing/>
        <w:jc w:val="center"/>
        <w:rPr>
          <w:rFonts w:asciiTheme="minorHAnsi" w:hAnsiTheme="minorHAnsi" w:cstheme="minorHAnsi"/>
          <w:bCs/>
          <w:sz w:val="24"/>
        </w:rPr>
      </w:pPr>
    </w:p>
    <w:p w14:paraId="45A9718F" w14:textId="4602E3CF" w:rsidR="00D71BF3" w:rsidRPr="00E66296" w:rsidRDefault="00220012" w:rsidP="00515226">
      <w:pPr>
        <w:tabs>
          <w:tab w:val="left" w:pos="284"/>
          <w:tab w:val="left" w:pos="426"/>
          <w:tab w:val="left" w:pos="4320"/>
        </w:tabs>
        <w:ind w:right="-1"/>
        <w:contextualSpacing/>
        <w:jc w:val="center"/>
        <w:rPr>
          <w:rFonts w:asciiTheme="minorHAnsi" w:hAnsiTheme="minorHAnsi" w:cstheme="minorHAnsi"/>
          <w:bCs/>
          <w:sz w:val="24"/>
        </w:rPr>
      </w:pPr>
      <w:r>
        <w:rPr>
          <w:rFonts w:asciiTheme="minorHAnsi" w:hAnsiTheme="minorHAnsi" w:cstheme="minorHAnsi"/>
          <w:bCs/>
          <w:sz w:val="24"/>
        </w:rPr>
        <w:t>Euza Pereira Araújo Carneiro</w:t>
      </w:r>
    </w:p>
    <w:p w14:paraId="47719F9B" w14:textId="73BFD1A1" w:rsidR="00F63FBD" w:rsidRPr="00E66296" w:rsidRDefault="00D71BF3" w:rsidP="009439EC">
      <w:pPr>
        <w:pStyle w:val="Ttulo2"/>
        <w:tabs>
          <w:tab w:val="left" w:pos="284"/>
          <w:tab w:val="left" w:pos="426"/>
        </w:tabs>
        <w:spacing w:before="0" w:line="251" w:lineRule="exact"/>
        <w:ind w:left="0" w:right="-1" w:firstLine="0"/>
        <w:jc w:val="center"/>
        <w:rPr>
          <w:rFonts w:asciiTheme="minorHAnsi" w:hAnsiTheme="minorHAnsi" w:cstheme="minorHAnsi"/>
        </w:rPr>
      </w:pPr>
      <w:r w:rsidRPr="00E66296">
        <w:rPr>
          <w:rFonts w:asciiTheme="minorHAnsi" w:hAnsiTheme="minorHAnsi" w:cstheme="minorHAnsi"/>
          <w:sz w:val="24"/>
        </w:rPr>
        <w:t>Presidente da Associação</w:t>
      </w:r>
      <w:r w:rsidR="00220012">
        <w:rPr>
          <w:rFonts w:asciiTheme="minorHAnsi" w:hAnsiTheme="minorHAnsi" w:cstheme="minorHAnsi"/>
          <w:sz w:val="24"/>
        </w:rPr>
        <w:t xml:space="preserve"> do Centro Educacional Infantil Municipal Glória Moraes</w:t>
      </w:r>
      <w:r w:rsidR="00F63FBD" w:rsidRPr="00E66296">
        <w:rPr>
          <w:rFonts w:asciiTheme="minorHAnsi" w:hAnsiTheme="minorHAnsi" w:cstheme="minorHAnsi"/>
        </w:rPr>
        <w:br w:type="page"/>
      </w:r>
    </w:p>
    <w:p w14:paraId="200DFD81" w14:textId="5D12C461" w:rsidR="009137FD" w:rsidRPr="00E66296" w:rsidRDefault="00F63FBD" w:rsidP="006702B8">
      <w:pPr>
        <w:tabs>
          <w:tab w:val="left" w:pos="284"/>
          <w:tab w:val="left" w:pos="567"/>
          <w:tab w:val="left" w:pos="709"/>
          <w:tab w:val="left" w:pos="2817"/>
        </w:tabs>
        <w:spacing w:before="117"/>
        <w:ind w:right="-1"/>
        <w:jc w:val="center"/>
        <w:rPr>
          <w:rFonts w:asciiTheme="minorHAnsi" w:hAnsiTheme="minorHAnsi" w:cstheme="minorHAnsi"/>
        </w:rPr>
      </w:pPr>
      <w:r w:rsidRPr="00E66296">
        <w:rPr>
          <w:rFonts w:asciiTheme="minorHAnsi" w:hAnsiTheme="minorHAnsi" w:cstheme="minorHAnsi"/>
          <w:b/>
        </w:rPr>
        <w:lastRenderedPageBreak/>
        <w:t>ANEXO</w:t>
      </w:r>
      <w:r w:rsidRPr="00E66296">
        <w:rPr>
          <w:rFonts w:asciiTheme="minorHAnsi" w:hAnsiTheme="minorHAnsi" w:cstheme="minorHAnsi"/>
          <w:b/>
          <w:spacing w:val="1"/>
        </w:rPr>
        <w:t xml:space="preserve"> </w:t>
      </w:r>
      <w:r w:rsidRPr="00E66296">
        <w:rPr>
          <w:rFonts w:asciiTheme="minorHAnsi" w:hAnsiTheme="minorHAnsi" w:cstheme="minorHAnsi"/>
          <w:b/>
        </w:rPr>
        <w:t xml:space="preserve">I </w:t>
      </w:r>
      <w:r w:rsidRPr="00E66296">
        <w:rPr>
          <w:rFonts w:asciiTheme="minorHAnsi" w:hAnsiTheme="minorHAnsi" w:cstheme="minorHAnsi"/>
        </w:rPr>
        <w:t xml:space="preserve">- </w:t>
      </w:r>
      <w:r w:rsidR="009137FD" w:rsidRPr="00E66296">
        <w:rPr>
          <w:rFonts w:asciiTheme="minorHAnsi" w:hAnsiTheme="minorHAnsi" w:cstheme="minorHAnsi"/>
          <w:b/>
          <w:bCs/>
          <w:sz w:val="24"/>
          <w:szCs w:val="24"/>
        </w:rPr>
        <w:t>TERMO DE REFERÊNCIA</w:t>
      </w:r>
    </w:p>
    <w:p w14:paraId="53C2EE31" w14:textId="509FD302" w:rsidR="009137FD" w:rsidRPr="00E66296" w:rsidRDefault="009137FD" w:rsidP="009137FD">
      <w:pPr>
        <w:tabs>
          <w:tab w:val="left" w:pos="284"/>
          <w:tab w:val="left" w:pos="2106"/>
          <w:tab w:val="left" w:pos="2107"/>
        </w:tabs>
        <w:jc w:val="center"/>
        <w:rPr>
          <w:rFonts w:asciiTheme="minorHAnsi" w:hAnsiTheme="minorHAnsi" w:cstheme="minorHAnsi"/>
          <w:b/>
          <w:bCs/>
          <w:sz w:val="24"/>
          <w:szCs w:val="24"/>
        </w:rPr>
      </w:pPr>
      <w:r w:rsidRPr="00E66296">
        <w:rPr>
          <w:rFonts w:asciiTheme="minorHAnsi" w:hAnsiTheme="minorHAnsi" w:cstheme="minorHAnsi"/>
          <w:b/>
          <w:bCs/>
          <w:sz w:val="24"/>
          <w:szCs w:val="24"/>
        </w:rPr>
        <w:t xml:space="preserve">PROCESSO ADMINISTRATIVO: </w:t>
      </w:r>
      <w:r w:rsidR="0035698A">
        <w:rPr>
          <w:rFonts w:asciiTheme="minorHAnsi" w:hAnsiTheme="minorHAnsi" w:cstheme="minorHAnsi"/>
          <w:b/>
          <w:bCs/>
          <w:sz w:val="24"/>
          <w:szCs w:val="24"/>
        </w:rPr>
        <w:t>53</w:t>
      </w:r>
      <w:r w:rsidRPr="00E66296">
        <w:rPr>
          <w:rFonts w:asciiTheme="minorHAnsi" w:hAnsiTheme="minorHAnsi" w:cstheme="minorHAnsi"/>
          <w:b/>
          <w:bCs/>
          <w:sz w:val="24"/>
          <w:szCs w:val="24"/>
        </w:rPr>
        <w:t>/2022</w:t>
      </w:r>
    </w:p>
    <w:p w14:paraId="7838ADB5" w14:textId="77777777" w:rsidR="009137FD" w:rsidRPr="00E66296" w:rsidRDefault="009137FD" w:rsidP="009137FD">
      <w:pPr>
        <w:tabs>
          <w:tab w:val="left" w:pos="284"/>
          <w:tab w:val="left" w:pos="2106"/>
          <w:tab w:val="left" w:pos="2107"/>
        </w:tabs>
        <w:jc w:val="center"/>
        <w:rPr>
          <w:rFonts w:asciiTheme="minorHAnsi" w:hAnsiTheme="minorHAnsi" w:cstheme="minorHAnsi"/>
          <w:sz w:val="24"/>
          <w:szCs w:val="24"/>
        </w:rPr>
      </w:pPr>
    </w:p>
    <w:p w14:paraId="316CE5C7" w14:textId="77777777" w:rsidR="009137FD" w:rsidRPr="00E66296" w:rsidRDefault="009137FD" w:rsidP="009137FD">
      <w:pPr>
        <w:pStyle w:val="PargrafodaLista"/>
        <w:widowControl/>
        <w:numPr>
          <w:ilvl w:val="0"/>
          <w:numId w:val="11"/>
        </w:numPr>
        <w:tabs>
          <w:tab w:val="left" w:pos="284"/>
          <w:tab w:val="left" w:pos="2106"/>
          <w:tab w:val="left" w:pos="2107"/>
        </w:tabs>
        <w:autoSpaceDE/>
        <w:autoSpaceDN/>
        <w:spacing w:before="0"/>
        <w:ind w:left="0" w:firstLine="0"/>
        <w:rPr>
          <w:rFonts w:asciiTheme="minorHAnsi" w:hAnsiTheme="minorHAnsi" w:cstheme="minorHAnsi"/>
          <w:b/>
          <w:sz w:val="24"/>
          <w:szCs w:val="24"/>
        </w:rPr>
      </w:pPr>
      <w:r w:rsidRPr="00E66296">
        <w:rPr>
          <w:rFonts w:asciiTheme="minorHAnsi" w:hAnsiTheme="minorHAnsi" w:cstheme="minorHAnsi"/>
          <w:b/>
          <w:sz w:val="24"/>
          <w:szCs w:val="24"/>
        </w:rPr>
        <w:t>OBJETO:</w:t>
      </w:r>
    </w:p>
    <w:p w14:paraId="4B714894" w14:textId="30167332" w:rsidR="006702B8" w:rsidRPr="00E66296" w:rsidRDefault="006702B8"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 xml:space="preserve">Eventual Contratação de pessoa jurídica especializada para o </w:t>
      </w:r>
      <w:r w:rsidRPr="00E66296">
        <w:rPr>
          <w:rFonts w:asciiTheme="minorHAnsi" w:hAnsiTheme="minorHAnsi" w:cstheme="minorHAnsi"/>
          <w:b/>
          <w:sz w:val="24"/>
          <w:szCs w:val="24"/>
        </w:rPr>
        <w:t>fornecimento de gêneros alimentícios</w:t>
      </w:r>
      <w:r w:rsidRPr="00E66296">
        <w:rPr>
          <w:rFonts w:asciiTheme="minorHAnsi" w:hAnsiTheme="minorHAnsi" w:cstheme="minorHAnsi"/>
          <w:b/>
          <w:iCs/>
          <w:sz w:val="24"/>
          <w:szCs w:val="24"/>
        </w:rPr>
        <w:t xml:space="preserve"> </w:t>
      </w:r>
      <w:r w:rsidRPr="00E66296">
        <w:rPr>
          <w:rFonts w:asciiTheme="minorHAnsi" w:hAnsiTheme="minorHAnsi" w:cstheme="minorHAnsi"/>
          <w:bCs/>
          <w:iCs/>
          <w:sz w:val="24"/>
          <w:szCs w:val="24"/>
        </w:rPr>
        <w:t>para a fabricação de</w:t>
      </w:r>
      <w:r w:rsidRPr="00E66296">
        <w:rPr>
          <w:rFonts w:asciiTheme="minorHAnsi" w:hAnsiTheme="minorHAnsi" w:cstheme="minorHAnsi"/>
          <w:bCs/>
          <w:i/>
          <w:sz w:val="24"/>
          <w:szCs w:val="24"/>
        </w:rPr>
        <w:t xml:space="preserve"> </w:t>
      </w:r>
      <w:r w:rsidRPr="00E66296">
        <w:rPr>
          <w:rFonts w:asciiTheme="minorHAnsi" w:hAnsiTheme="minorHAnsi" w:cstheme="minorHAnsi"/>
          <w:bCs/>
          <w:iCs/>
          <w:sz w:val="24"/>
          <w:szCs w:val="24"/>
        </w:rPr>
        <w:t xml:space="preserve">alimentação escolar aos alunos matriculados </w:t>
      </w:r>
      <w:r w:rsidRPr="009439EC">
        <w:rPr>
          <w:rFonts w:asciiTheme="minorHAnsi" w:hAnsiTheme="minorHAnsi" w:cstheme="minorHAnsi"/>
          <w:bCs/>
          <w:iCs/>
          <w:color w:val="000000" w:themeColor="text1"/>
          <w:sz w:val="24"/>
          <w:szCs w:val="24"/>
        </w:rPr>
        <w:t xml:space="preserve">na  </w:t>
      </w:r>
      <w:r w:rsidR="0035698A" w:rsidRPr="009439EC">
        <w:rPr>
          <w:rFonts w:asciiTheme="minorHAnsi" w:hAnsiTheme="minorHAnsi" w:cstheme="minorHAnsi"/>
          <w:bCs/>
          <w:iCs/>
          <w:color w:val="000000" w:themeColor="text1"/>
          <w:sz w:val="24"/>
          <w:szCs w:val="24"/>
        </w:rPr>
        <w:t>CEI MUNICIPAL GLÓRIA MORAES</w:t>
      </w:r>
      <w:r w:rsidRPr="00E66296">
        <w:rPr>
          <w:rFonts w:asciiTheme="minorHAnsi" w:hAnsiTheme="minorHAnsi" w:cstheme="minorHAnsi"/>
          <w:bCs/>
          <w:iCs/>
          <w:sz w:val="24"/>
          <w:szCs w:val="24"/>
        </w:rPr>
        <w:t xml:space="preserve">, para o segundo semestre de 2022, </w:t>
      </w:r>
      <w:r w:rsidRPr="00E66296">
        <w:rPr>
          <w:rFonts w:asciiTheme="minorHAnsi" w:hAnsiTheme="minorHAnsi" w:cstheme="minorHAnsi"/>
          <w:sz w:val="24"/>
          <w:szCs w:val="24"/>
        </w:rPr>
        <w:t>conforme especificações mínimas,</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quantitativas</w:t>
      </w:r>
      <w:r w:rsidRPr="00E66296">
        <w:rPr>
          <w:rFonts w:asciiTheme="minorHAnsi" w:hAnsiTheme="minorHAnsi" w:cstheme="minorHAnsi"/>
          <w:spacing w:val="-11"/>
          <w:sz w:val="24"/>
          <w:szCs w:val="24"/>
        </w:rPr>
        <w:t xml:space="preserve"> </w:t>
      </w:r>
      <w:r w:rsidRPr="00E66296">
        <w:rPr>
          <w:rFonts w:asciiTheme="minorHAnsi" w:hAnsiTheme="minorHAnsi" w:cstheme="minorHAnsi"/>
          <w:sz w:val="24"/>
          <w:szCs w:val="24"/>
        </w:rPr>
        <w:t>e</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demais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condições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constantes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deste</w:t>
      </w:r>
      <w:r w:rsidRPr="00E66296">
        <w:rPr>
          <w:rFonts w:asciiTheme="minorHAnsi" w:hAnsiTheme="minorHAnsi" w:cstheme="minorHAnsi"/>
          <w:spacing w:val="-13"/>
          <w:sz w:val="24"/>
          <w:szCs w:val="24"/>
        </w:rPr>
        <w:t xml:space="preserve"> </w:t>
      </w:r>
      <w:r w:rsidRPr="00E66296">
        <w:rPr>
          <w:rFonts w:asciiTheme="minorHAnsi" w:hAnsiTheme="minorHAnsi" w:cstheme="minorHAnsi"/>
          <w:sz w:val="24"/>
          <w:szCs w:val="24"/>
        </w:rPr>
        <w:t>Termo</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de</w:t>
      </w:r>
      <w:r w:rsidRPr="00E66296">
        <w:rPr>
          <w:rFonts w:asciiTheme="minorHAnsi" w:hAnsiTheme="minorHAnsi" w:cstheme="minorHAnsi"/>
          <w:spacing w:val="-11"/>
          <w:sz w:val="24"/>
          <w:szCs w:val="24"/>
        </w:rPr>
        <w:t xml:space="preserve"> </w:t>
      </w:r>
      <w:r w:rsidRPr="00E66296">
        <w:rPr>
          <w:rFonts w:asciiTheme="minorHAnsi" w:hAnsiTheme="minorHAnsi" w:cstheme="minorHAnsi"/>
          <w:sz w:val="24"/>
          <w:szCs w:val="24"/>
        </w:rPr>
        <w:t>Referência,</w:t>
      </w:r>
      <w:r w:rsidRPr="00E66296">
        <w:rPr>
          <w:rFonts w:asciiTheme="minorHAnsi" w:hAnsiTheme="minorHAnsi" w:cstheme="minorHAnsi"/>
          <w:spacing w:val="-12"/>
          <w:sz w:val="24"/>
          <w:szCs w:val="24"/>
        </w:rPr>
        <w:t xml:space="preserve"> </w:t>
      </w:r>
      <w:r w:rsidRPr="00E66296">
        <w:rPr>
          <w:rFonts w:asciiTheme="minorHAnsi" w:hAnsiTheme="minorHAnsi" w:cstheme="minorHAnsi"/>
          <w:sz w:val="24"/>
          <w:szCs w:val="24"/>
        </w:rPr>
        <w:t>descritos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na</w:t>
      </w:r>
      <w:r w:rsidRPr="00E66296">
        <w:rPr>
          <w:rFonts w:asciiTheme="minorHAnsi" w:hAnsiTheme="minorHAnsi" w:cstheme="minorHAnsi"/>
          <w:spacing w:val="-13"/>
          <w:sz w:val="24"/>
          <w:szCs w:val="24"/>
        </w:rPr>
        <w:t xml:space="preserve"> </w:t>
      </w:r>
      <w:r w:rsidRPr="00E66296">
        <w:rPr>
          <w:rFonts w:asciiTheme="minorHAnsi" w:hAnsiTheme="minorHAnsi" w:cstheme="minorHAnsi"/>
          <w:sz w:val="24"/>
          <w:szCs w:val="24"/>
        </w:rPr>
        <w:t xml:space="preserve">forma </w:t>
      </w:r>
      <w:r w:rsidRPr="00E66296">
        <w:rPr>
          <w:rFonts w:asciiTheme="minorHAnsi" w:hAnsiTheme="minorHAnsi" w:cstheme="minorHAnsi"/>
          <w:spacing w:val="-59"/>
          <w:sz w:val="24"/>
          <w:szCs w:val="24"/>
        </w:rPr>
        <w:t xml:space="preserve">   </w:t>
      </w:r>
      <w:r w:rsidRPr="00E66296">
        <w:rPr>
          <w:rFonts w:asciiTheme="minorHAnsi" w:hAnsiTheme="minorHAnsi" w:cstheme="minorHAnsi"/>
          <w:sz w:val="24"/>
          <w:szCs w:val="24"/>
        </w:rPr>
        <w:t>abaixo.</w:t>
      </w:r>
    </w:p>
    <w:p w14:paraId="3FB2B65E" w14:textId="77777777" w:rsidR="009137FD" w:rsidRPr="00E66296" w:rsidRDefault="009137FD" w:rsidP="008C07AD">
      <w:pPr>
        <w:pStyle w:val="PargrafodaLista"/>
        <w:tabs>
          <w:tab w:val="left" w:pos="426"/>
        </w:tabs>
        <w:spacing w:before="0"/>
        <w:ind w:left="0" w:firstLine="0"/>
        <w:rPr>
          <w:rFonts w:asciiTheme="minorHAnsi" w:hAnsiTheme="minorHAnsi" w:cstheme="minorHAnsi"/>
          <w:sz w:val="24"/>
          <w:szCs w:val="24"/>
        </w:rPr>
      </w:pPr>
    </w:p>
    <w:p w14:paraId="460B1375" w14:textId="77777777" w:rsidR="009137FD" w:rsidRPr="00E66296" w:rsidRDefault="009137FD" w:rsidP="00D25DF1">
      <w:pPr>
        <w:pStyle w:val="TableParagraph"/>
        <w:widowControl/>
        <w:numPr>
          <w:ilvl w:val="0"/>
          <w:numId w:val="11"/>
        </w:numPr>
        <w:autoSpaceDE/>
        <w:autoSpaceDN/>
        <w:ind w:left="284" w:hanging="283"/>
        <w:rPr>
          <w:rFonts w:asciiTheme="minorHAnsi" w:hAnsiTheme="minorHAnsi" w:cstheme="minorHAnsi"/>
          <w:b/>
          <w:bCs/>
          <w:sz w:val="24"/>
          <w:szCs w:val="24"/>
        </w:rPr>
      </w:pPr>
      <w:r w:rsidRPr="00E66296">
        <w:rPr>
          <w:rFonts w:asciiTheme="minorHAnsi" w:hAnsiTheme="minorHAnsi" w:cstheme="minorHAnsi"/>
          <w:b/>
          <w:bCs/>
          <w:sz w:val="24"/>
          <w:szCs w:val="24"/>
        </w:rPr>
        <w:t>JUSTIFICATIVA:</w:t>
      </w:r>
    </w:p>
    <w:p w14:paraId="31F64B24" w14:textId="77777777" w:rsidR="009137FD" w:rsidRPr="00E66296" w:rsidRDefault="009137FD"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Considerando que o Ministério da Educação, por meio do Fundo Nacional de Desenvolvimento da Educação, garante a transferência de recursos financeiros para subsidiar a alimentação escolar de todos os alunos da educação básica de escolas públicas e filantrópicas;</w:t>
      </w:r>
    </w:p>
    <w:p w14:paraId="50AD8389" w14:textId="77777777" w:rsidR="009137FD" w:rsidRPr="00E66296" w:rsidRDefault="009137FD"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Considerando que o repasse é feito diretamente aos estados e municípios, com base no censo escolar realizado no ano anterior ao do atendimento, garantindo o direito do aluno a receber uma alimentação de qualidade e contribuindo com a permanência e aprendizagem e diminuindo a evasão escolar e a desnutrição infantil;</w:t>
      </w:r>
    </w:p>
    <w:p w14:paraId="2B9C0858" w14:textId="77777777" w:rsidR="009137FD" w:rsidRPr="00E66296" w:rsidRDefault="009137FD"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Considerando que no art. 24 inciso II da resolução 06 de agosto de 2020, diz sobre a aquisição dos gêneros alimentícios com recursos do PNAE deverá ocorrer por Licitação, obrigatoriamente na modalidade de pregão, na forma eletrônica, nos termos da Lei 10.520/2002 e, subsidiariamente, da Lei 8.666/1993.</w:t>
      </w:r>
    </w:p>
    <w:p w14:paraId="1BF8EF30" w14:textId="67D91638" w:rsidR="009137FD" w:rsidRPr="00E66296" w:rsidRDefault="009137FD"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 xml:space="preserve">Com esse objetivo, a </w:t>
      </w:r>
      <w:r w:rsidR="009439EC" w:rsidRPr="009439EC">
        <w:rPr>
          <w:rFonts w:asciiTheme="minorHAnsi" w:hAnsiTheme="minorHAnsi" w:cstheme="minorHAnsi"/>
          <w:color w:val="000000" w:themeColor="text1"/>
          <w:sz w:val="24"/>
          <w:szCs w:val="24"/>
        </w:rPr>
        <w:t>Associação de Apoio  do Centro Educacional Infantil Municipal Glória Moraes</w:t>
      </w:r>
      <w:r w:rsidRPr="00E66296">
        <w:rPr>
          <w:rFonts w:asciiTheme="minorHAnsi" w:hAnsiTheme="minorHAnsi" w:cstheme="minorHAnsi"/>
          <w:sz w:val="24"/>
          <w:szCs w:val="24"/>
        </w:rPr>
        <w:t>, visando garantir uma alimentação de qualidade, saudável, equilibrada, diversificada e nutricionalmente completa, ajundando a desenvolver fisicamente e intelectualmente além de colaborar positivamente no desempenho escolar dos alunos matriculas em nossas escolas;</w:t>
      </w:r>
    </w:p>
    <w:p w14:paraId="37FCC866" w14:textId="77777777" w:rsidR="009137FD" w:rsidRPr="00E66296" w:rsidRDefault="009137FD"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 xml:space="preserve">O uso do </w:t>
      </w:r>
      <w:r w:rsidRPr="00E66296">
        <w:rPr>
          <w:rFonts w:asciiTheme="minorHAnsi" w:hAnsiTheme="minorHAnsi" w:cstheme="minorHAnsi"/>
          <w:b/>
          <w:sz w:val="24"/>
          <w:szCs w:val="24"/>
        </w:rPr>
        <w:t xml:space="preserve">Sistema de Registro de Preços </w:t>
      </w:r>
      <w:r w:rsidRPr="00E66296">
        <w:rPr>
          <w:rFonts w:asciiTheme="minorHAnsi" w:hAnsiTheme="minorHAnsi" w:cstheme="minorHAnsi"/>
          <w:sz w:val="24"/>
          <w:szCs w:val="24"/>
        </w:rPr>
        <w:t>se justifica pela necessidade frequente de</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aquisições;</w:t>
      </w:r>
    </w:p>
    <w:p w14:paraId="4CC6BC6F" w14:textId="73AAEDC9" w:rsidR="006702B8" w:rsidRPr="00E66296" w:rsidRDefault="006702B8" w:rsidP="008C07AD">
      <w:pPr>
        <w:pStyle w:val="PargrafodaLista"/>
        <w:widowControl/>
        <w:numPr>
          <w:ilvl w:val="1"/>
          <w:numId w:val="11"/>
        </w:numPr>
        <w:tabs>
          <w:tab w:val="left" w:pos="42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Ressalta-se</w:t>
      </w:r>
      <w:r w:rsidRPr="00E66296">
        <w:rPr>
          <w:rFonts w:asciiTheme="minorHAnsi" w:hAnsiTheme="minorHAnsi" w:cstheme="minorHAnsi"/>
          <w:spacing w:val="-12"/>
          <w:sz w:val="24"/>
          <w:szCs w:val="24"/>
        </w:rPr>
        <w:t xml:space="preserve"> </w:t>
      </w:r>
      <w:r w:rsidRPr="00E66296">
        <w:rPr>
          <w:rFonts w:asciiTheme="minorHAnsi" w:hAnsiTheme="minorHAnsi" w:cstheme="minorHAnsi"/>
          <w:sz w:val="24"/>
          <w:szCs w:val="24"/>
        </w:rPr>
        <w:t>que</w:t>
      </w:r>
      <w:r w:rsidRPr="00E66296">
        <w:rPr>
          <w:rFonts w:asciiTheme="minorHAnsi" w:hAnsiTheme="minorHAnsi" w:cstheme="minorHAnsi"/>
          <w:spacing w:val="-11"/>
          <w:sz w:val="24"/>
          <w:szCs w:val="24"/>
        </w:rPr>
        <w:t xml:space="preserve"> </w:t>
      </w:r>
      <w:r w:rsidRPr="00E66296">
        <w:rPr>
          <w:rFonts w:asciiTheme="minorHAnsi" w:hAnsiTheme="minorHAnsi" w:cstheme="minorHAnsi"/>
          <w:sz w:val="24"/>
          <w:szCs w:val="24"/>
        </w:rPr>
        <w:t>as</w:t>
      </w:r>
      <w:r w:rsidRPr="00E66296">
        <w:rPr>
          <w:rFonts w:asciiTheme="minorHAnsi" w:hAnsiTheme="minorHAnsi" w:cstheme="minorHAnsi"/>
          <w:spacing w:val="-14"/>
          <w:sz w:val="24"/>
          <w:szCs w:val="24"/>
        </w:rPr>
        <w:t xml:space="preserve"> </w:t>
      </w:r>
      <w:r w:rsidRPr="00E66296">
        <w:rPr>
          <w:rFonts w:asciiTheme="minorHAnsi" w:hAnsiTheme="minorHAnsi" w:cstheme="minorHAnsi"/>
          <w:sz w:val="24"/>
          <w:szCs w:val="24"/>
        </w:rPr>
        <w:t>quantidades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levantadas</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para</w:t>
      </w:r>
      <w:r w:rsidRPr="00E66296">
        <w:rPr>
          <w:rFonts w:asciiTheme="minorHAnsi" w:hAnsiTheme="minorHAnsi" w:cstheme="minorHAnsi"/>
          <w:spacing w:val="-12"/>
          <w:sz w:val="24"/>
          <w:szCs w:val="24"/>
        </w:rPr>
        <w:t xml:space="preserve"> </w:t>
      </w:r>
      <w:r w:rsidRPr="00E66296">
        <w:rPr>
          <w:rFonts w:asciiTheme="minorHAnsi" w:hAnsiTheme="minorHAnsi" w:cstheme="minorHAnsi"/>
          <w:sz w:val="24"/>
          <w:szCs w:val="24"/>
        </w:rPr>
        <w:t>esta</w:t>
      </w:r>
      <w:r w:rsidRPr="00E66296">
        <w:rPr>
          <w:rFonts w:asciiTheme="minorHAnsi" w:hAnsiTheme="minorHAnsi" w:cstheme="minorHAnsi"/>
          <w:spacing w:val="-9"/>
          <w:sz w:val="24"/>
          <w:szCs w:val="24"/>
        </w:rPr>
        <w:t xml:space="preserve"> </w:t>
      </w:r>
      <w:r w:rsidRPr="00E66296">
        <w:rPr>
          <w:rFonts w:asciiTheme="minorHAnsi" w:hAnsiTheme="minorHAnsi" w:cstheme="minorHAnsi"/>
          <w:sz w:val="24"/>
          <w:szCs w:val="24"/>
        </w:rPr>
        <w:t>licitação,</w:t>
      </w:r>
      <w:r w:rsidRPr="00E66296">
        <w:rPr>
          <w:rFonts w:asciiTheme="minorHAnsi" w:hAnsiTheme="minorHAnsi" w:cstheme="minorHAnsi"/>
          <w:spacing w:val="-12"/>
          <w:sz w:val="24"/>
          <w:szCs w:val="24"/>
        </w:rPr>
        <w:t xml:space="preserve"> </w:t>
      </w:r>
      <w:r w:rsidRPr="00E66296">
        <w:rPr>
          <w:rFonts w:asciiTheme="minorHAnsi" w:hAnsiTheme="minorHAnsi" w:cstheme="minorHAnsi"/>
          <w:sz w:val="24"/>
          <w:szCs w:val="24"/>
        </w:rPr>
        <w:t>referem-se</w:t>
      </w:r>
      <w:r w:rsidRPr="00E66296">
        <w:rPr>
          <w:rFonts w:asciiTheme="minorHAnsi" w:hAnsiTheme="minorHAnsi" w:cstheme="minorHAnsi"/>
          <w:spacing w:val="-13"/>
          <w:sz w:val="24"/>
          <w:szCs w:val="24"/>
        </w:rPr>
        <w:t xml:space="preserve"> </w:t>
      </w:r>
      <w:r w:rsidRPr="00E66296">
        <w:rPr>
          <w:rFonts w:asciiTheme="minorHAnsi" w:hAnsiTheme="minorHAnsi" w:cstheme="minorHAnsi"/>
          <w:sz w:val="24"/>
          <w:szCs w:val="24"/>
        </w:rPr>
        <w:t>à</w:t>
      </w:r>
      <w:r w:rsidRPr="00E66296">
        <w:rPr>
          <w:rFonts w:asciiTheme="minorHAnsi" w:hAnsiTheme="minorHAnsi" w:cstheme="minorHAnsi"/>
          <w:spacing w:val="-9"/>
          <w:sz w:val="24"/>
          <w:szCs w:val="24"/>
        </w:rPr>
        <w:t xml:space="preserve"> </w:t>
      </w:r>
      <w:r w:rsidRPr="00E66296">
        <w:rPr>
          <w:rFonts w:asciiTheme="minorHAnsi" w:hAnsiTheme="minorHAnsi" w:cstheme="minorHAnsi"/>
          <w:sz w:val="24"/>
          <w:szCs w:val="24"/>
        </w:rPr>
        <w:t>estimativa</w:t>
      </w:r>
      <w:r w:rsidRPr="00E66296">
        <w:rPr>
          <w:rFonts w:asciiTheme="minorHAnsi" w:hAnsiTheme="minorHAnsi" w:cstheme="minorHAnsi"/>
          <w:spacing w:val="-10"/>
          <w:sz w:val="24"/>
          <w:szCs w:val="24"/>
        </w:rPr>
        <w:t xml:space="preserve"> </w:t>
      </w:r>
      <w:r w:rsidRPr="00E66296">
        <w:rPr>
          <w:rFonts w:asciiTheme="minorHAnsi" w:hAnsiTheme="minorHAnsi" w:cstheme="minorHAnsi"/>
          <w:sz w:val="24"/>
          <w:szCs w:val="24"/>
        </w:rPr>
        <w:t>para</w:t>
      </w:r>
      <w:r w:rsidRPr="00E66296">
        <w:rPr>
          <w:rFonts w:asciiTheme="minorHAnsi" w:hAnsiTheme="minorHAnsi" w:cstheme="minorHAnsi"/>
          <w:spacing w:val="-59"/>
          <w:sz w:val="24"/>
          <w:szCs w:val="24"/>
        </w:rPr>
        <w:t xml:space="preserve">   </w:t>
      </w:r>
      <w:r w:rsidRPr="00E66296">
        <w:rPr>
          <w:rFonts w:asciiTheme="minorHAnsi" w:hAnsiTheme="minorHAnsi" w:cstheme="minorHAnsi"/>
          <w:sz w:val="24"/>
          <w:szCs w:val="24"/>
        </w:rPr>
        <w:t xml:space="preserve"> o segundo semestre de 2022.</w:t>
      </w:r>
    </w:p>
    <w:p w14:paraId="6D21B58B" w14:textId="77777777" w:rsidR="009137FD" w:rsidRPr="00E66296" w:rsidRDefault="009137FD" w:rsidP="003900A3">
      <w:pPr>
        <w:pStyle w:val="PargrafodaLista"/>
        <w:tabs>
          <w:tab w:val="left" w:pos="284"/>
          <w:tab w:val="left" w:pos="709"/>
        </w:tabs>
        <w:spacing w:before="0"/>
        <w:ind w:left="0" w:firstLine="0"/>
        <w:rPr>
          <w:rFonts w:asciiTheme="minorHAnsi" w:hAnsiTheme="minorHAnsi" w:cstheme="minorHAnsi"/>
          <w:sz w:val="24"/>
          <w:szCs w:val="24"/>
        </w:rPr>
      </w:pPr>
    </w:p>
    <w:p w14:paraId="413E8FDB" w14:textId="77777777" w:rsidR="009137FD" w:rsidRPr="00E66296" w:rsidRDefault="009137FD" w:rsidP="003900A3">
      <w:pPr>
        <w:pStyle w:val="TableParagraph"/>
        <w:widowControl/>
        <w:numPr>
          <w:ilvl w:val="0"/>
          <w:numId w:val="11"/>
        </w:numPr>
        <w:autoSpaceDE/>
        <w:autoSpaceDN/>
        <w:ind w:left="284" w:hanging="284"/>
        <w:rPr>
          <w:rFonts w:asciiTheme="minorHAnsi" w:hAnsiTheme="minorHAnsi" w:cstheme="minorHAnsi"/>
          <w:b/>
          <w:bCs/>
          <w:sz w:val="24"/>
          <w:szCs w:val="24"/>
        </w:rPr>
      </w:pPr>
      <w:r w:rsidRPr="00E66296">
        <w:rPr>
          <w:rFonts w:asciiTheme="minorHAnsi" w:hAnsiTheme="minorHAnsi" w:cstheme="minorHAnsi"/>
          <w:b/>
          <w:bCs/>
          <w:sz w:val="24"/>
          <w:szCs w:val="24"/>
        </w:rPr>
        <w:t>DA</w:t>
      </w:r>
      <w:r w:rsidRPr="00E66296">
        <w:rPr>
          <w:rFonts w:asciiTheme="minorHAnsi" w:hAnsiTheme="minorHAnsi" w:cstheme="minorHAnsi"/>
          <w:b/>
          <w:bCs/>
          <w:spacing w:val="-4"/>
          <w:sz w:val="24"/>
          <w:szCs w:val="24"/>
        </w:rPr>
        <w:t xml:space="preserve"> </w:t>
      </w:r>
      <w:r w:rsidRPr="00E66296">
        <w:rPr>
          <w:rFonts w:asciiTheme="minorHAnsi" w:hAnsiTheme="minorHAnsi" w:cstheme="minorHAnsi"/>
          <w:b/>
          <w:bCs/>
          <w:sz w:val="24"/>
          <w:szCs w:val="24"/>
        </w:rPr>
        <w:t>VIGÊNCIA</w:t>
      </w:r>
      <w:r w:rsidRPr="00E66296">
        <w:rPr>
          <w:rFonts w:asciiTheme="minorHAnsi" w:hAnsiTheme="minorHAnsi" w:cstheme="minorHAnsi"/>
          <w:b/>
          <w:bCs/>
          <w:spacing w:val="-4"/>
          <w:sz w:val="24"/>
          <w:szCs w:val="24"/>
        </w:rPr>
        <w:t xml:space="preserve"> </w:t>
      </w:r>
      <w:r w:rsidRPr="00E66296">
        <w:rPr>
          <w:rFonts w:asciiTheme="minorHAnsi" w:hAnsiTheme="minorHAnsi" w:cstheme="minorHAnsi"/>
          <w:b/>
          <w:bCs/>
          <w:sz w:val="24"/>
          <w:szCs w:val="24"/>
        </w:rPr>
        <w:t>DA</w:t>
      </w:r>
      <w:r w:rsidRPr="00E66296">
        <w:rPr>
          <w:rFonts w:asciiTheme="minorHAnsi" w:hAnsiTheme="minorHAnsi" w:cstheme="minorHAnsi"/>
          <w:b/>
          <w:bCs/>
          <w:spacing w:val="-2"/>
          <w:sz w:val="24"/>
          <w:szCs w:val="24"/>
        </w:rPr>
        <w:t xml:space="preserve"> </w:t>
      </w:r>
      <w:r w:rsidRPr="00E66296">
        <w:rPr>
          <w:rFonts w:asciiTheme="minorHAnsi" w:hAnsiTheme="minorHAnsi" w:cstheme="minorHAnsi"/>
          <w:b/>
          <w:bCs/>
          <w:sz w:val="24"/>
          <w:szCs w:val="24"/>
        </w:rPr>
        <w:t>ATA</w:t>
      </w:r>
    </w:p>
    <w:p w14:paraId="18218FDD" w14:textId="37A6A4C0" w:rsidR="009137FD" w:rsidRPr="00E66296" w:rsidRDefault="009137FD" w:rsidP="003900A3">
      <w:pPr>
        <w:pStyle w:val="PargrafodaLista"/>
        <w:widowControl/>
        <w:numPr>
          <w:ilvl w:val="1"/>
          <w:numId w:val="11"/>
        </w:numPr>
        <w:tabs>
          <w:tab w:val="left" w:pos="284"/>
          <w:tab w:val="left" w:pos="709"/>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 xml:space="preserve">A Ata de Registro de Preço a ser formalizada terá vigência </w:t>
      </w:r>
      <w:r w:rsidRPr="00E66296">
        <w:rPr>
          <w:rFonts w:asciiTheme="minorHAnsi" w:hAnsiTheme="minorHAnsi" w:cstheme="minorHAnsi"/>
          <w:b/>
          <w:i/>
          <w:sz w:val="24"/>
          <w:szCs w:val="24"/>
        </w:rPr>
        <w:t xml:space="preserve">de </w:t>
      </w:r>
      <w:r w:rsidR="00D102BB" w:rsidRPr="00E66296">
        <w:rPr>
          <w:rFonts w:asciiTheme="minorHAnsi" w:hAnsiTheme="minorHAnsi" w:cstheme="minorHAnsi"/>
          <w:b/>
          <w:i/>
          <w:color w:val="FF0000"/>
          <w:sz w:val="24"/>
          <w:szCs w:val="24"/>
        </w:rPr>
        <w:t>6</w:t>
      </w:r>
      <w:r w:rsidRPr="00E66296">
        <w:rPr>
          <w:rFonts w:asciiTheme="minorHAnsi" w:hAnsiTheme="minorHAnsi" w:cstheme="minorHAnsi"/>
          <w:b/>
          <w:i/>
          <w:color w:val="FF0000"/>
          <w:sz w:val="24"/>
          <w:szCs w:val="24"/>
        </w:rPr>
        <w:t xml:space="preserve"> (</w:t>
      </w:r>
      <w:r w:rsidR="00D102BB" w:rsidRPr="00E66296">
        <w:rPr>
          <w:rFonts w:asciiTheme="minorHAnsi" w:hAnsiTheme="minorHAnsi" w:cstheme="minorHAnsi"/>
          <w:b/>
          <w:i/>
          <w:color w:val="FF0000"/>
          <w:sz w:val="24"/>
          <w:szCs w:val="24"/>
        </w:rPr>
        <w:t>seis)</w:t>
      </w:r>
      <w:r w:rsidRPr="00E66296">
        <w:rPr>
          <w:rFonts w:asciiTheme="minorHAnsi" w:hAnsiTheme="minorHAnsi" w:cstheme="minorHAnsi"/>
          <w:b/>
          <w:i/>
          <w:color w:val="FF0000"/>
          <w:sz w:val="24"/>
          <w:szCs w:val="24"/>
        </w:rPr>
        <w:t xml:space="preserve"> meses</w:t>
      </w:r>
      <w:r w:rsidRPr="00E66296">
        <w:rPr>
          <w:rFonts w:asciiTheme="minorHAnsi" w:hAnsiTheme="minorHAnsi" w:cstheme="minorHAnsi"/>
          <w:sz w:val="24"/>
          <w:szCs w:val="24"/>
        </w:rPr>
        <w:t xml:space="preserve">, </w:t>
      </w:r>
      <w:r w:rsidRPr="00E66296">
        <w:rPr>
          <w:rFonts w:asciiTheme="minorHAnsi" w:hAnsiTheme="minorHAnsi" w:cstheme="minorHAnsi"/>
          <w:spacing w:val="-1"/>
          <w:sz w:val="24"/>
          <w:szCs w:val="24"/>
        </w:rPr>
        <w:t>contados</w:t>
      </w:r>
      <w:r w:rsidRPr="00E66296">
        <w:rPr>
          <w:rFonts w:asciiTheme="minorHAnsi" w:hAnsiTheme="minorHAnsi" w:cstheme="minorHAnsi"/>
          <w:spacing w:val="-13"/>
          <w:sz w:val="24"/>
          <w:szCs w:val="24"/>
        </w:rPr>
        <w:t xml:space="preserve"> </w:t>
      </w:r>
      <w:r w:rsidRPr="00E66296">
        <w:rPr>
          <w:rFonts w:asciiTheme="minorHAnsi" w:hAnsiTheme="minorHAnsi" w:cstheme="minorHAnsi"/>
          <w:sz w:val="24"/>
          <w:szCs w:val="24"/>
        </w:rPr>
        <w:t>a</w:t>
      </w:r>
      <w:r w:rsidRPr="00E66296">
        <w:rPr>
          <w:rFonts w:asciiTheme="minorHAnsi" w:hAnsiTheme="minorHAnsi" w:cstheme="minorHAnsi"/>
          <w:spacing w:val="-17"/>
          <w:sz w:val="24"/>
          <w:szCs w:val="24"/>
        </w:rPr>
        <w:t xml:space="preserve"> </w:t>
      </w:r>
      <w:r w:rsidRPr="00E66296">
        <w:rPr>
          <w:rFonts w:asciiTheme="minorHAnsi" w:hAnsiTheme="minorHAnsi" w:cstheme="minorHAnsi"/>
          <w:sz w:val="24"/>
          <w:szCs w:val="24"/>
        </w:rPr>
        <w:t>partir</w:t>
      </w:r>
      <w:r w:rsidRPr="00E66296">
        <w:rPr>
          <w:rFonts w:asciiTheme="minorHAnsi" w:hAnsiTheme="minorHAnsi" w:cstheme="minorHAnsi"/>
          <w:spacing w:val="-14"/>
          <w:sz w:val="24"/>
          <w:szCs w:val="24"/>
        </w:rPr>
        <w:t xml:space="preserve"> </w:t>
      </w:r>
      <w:r w:rsidRPr="00E66296">
        <w:rPr>
          <w:rFonts w:asciiTheme="minorHAnsi" w:hAnsiTheme="minorHAnsi" w:cstheme="minorHAnsi"/>
          <w:sz w:val="24"/>
          <w:szCs w:val="24"/>
        </w:rPr>
        <w:t>sua</w:t>
      </w:r>
      <w:r w:rsidRPr="00E66296">
        <w:rPr>
          <w:rFonts w:asciiTheme="minorHAnsi" w:hAnsiTheme="minorHAnsi" w:cstheme="minorHAnsi"/>
          <w:spacing w:val="-17"/>
          <w:sz w:val="24"/>
          <w:szCs w:val="24"/>
        </w:rPr>
        <w:t xml:space="preserve"> </w:t>
      </w:r>
      <w:r w:rsidRPr="00E66296">
        <w:rPr>
          <w:rFonts w:asciiTheme="minorHAnsi" w:hAnsiTheme="minorHAnsi" w:cstheme="minorHAnsi"/>
          <w:sz w:val="24"/>
          <w:szCs w:val="24"/>
        </w:rPr>
        <w:t>assinatura,</w:t>
      </w:r>
      <w:r w:rsidRPr="00E66296">
        <w:rPr>
          <w:rFonts w:asciiTheme="minorHAnsi" w:hAnsiTheme="minorHAnsi" w:cstheme="minorHAnsi"/>
          <w:spacing w:val="-15"/>
          <w:sz w:val="24"/>
          <w:szCs w:val="24"/>
        </w:rPr>
        <w:t xml:space="preserve"> </w:t>
      </w:r>
      <w:r w:rsidRPr="00E66296">
        <w:rPr>
          <w:rFonts w:asciiTheme="minorHAnsi" w:hAnsiTheme="minorHAnsi" w:cstheme="minorHAnsi"/>
          <w:sz w:val="24"/>
          <w:szCs w:val="24"/>
        </w:rPr>
        <w:t>condicionada</w:t>
      </w:r>
      <w:r w:rsidRPr="00E66296">
        <w:rPr>
          <w:rFonts w:asciiTheme="minorHAnsi" w:hAnsiTheme="minorHAnsi" w:cstheme="minorHAnsi"/>
          <w:spacing w:val="-13"/>
          <w:sz w:val="24"/>
          <w:szCs w:val="24"/>
        </w:rPr>
        <w:t xml:space="preserve"> </w:t>
      </w:r>
      <w:r w:rsidRPr="00E66296">
        <w:rPr>
          <w:rFonts w:asciiTheme="minorHAnsi" w:hAnsiTheme="minorHAnsi" w:cstheme="minorHAnsi"/>
          <w:sz w:val="24"/>
          <w:szCs w:val="24"/>
        </w:rPr>
        <w:t>a</w:t>
      </w:r>
      <w:r w:rsidRPr="00E66296">
        <w:rPr>
          <w:rFonts w:asciiTheme="minorHAnsi" w:hAnsiTheme="minorHAnsi" w:cstheme="minorHAnsi"/>
          <w:spacing w:val="-17"/>
          <w:sz w:val="24"/>
          <w:szCs w:val="24"/>
        </w:rPr>
        <w:t xml:space="preserve"> </w:t>
      </w:r>
      <w:r w:rsidRPr="00E66296">
        <w:rPr>
          <w:rFonts w:asciiTheme="minorHAnsi" w:hAnsiTheme="minorHAnsi" w:cstheme="minorHAnsi"/>
          <w:sz w:val="24"/>
          <w:szCs w:val="24"/>
        </w:rPr>
        <w:t>sua</w:t>
      </w:r>
      <w:r w:rsidRPr="00E66296">
        <w:rPr>
          <w:rFonts w:asciiTheme="minorHAnsi" w:hAnsiTheme="minorHAnsi" w:cstheme="minorHAnsi"/>
          <w:spacing w:val="-16"/>
          <w:sz w:val="24"/>
          <w:szCs w:val="24"/>
        </w:rPr>
        <w:t xml:space="preserve"> </w:t>
      </w:r>
      <w:r w:rsidRPr="00E66296">
        <w:rPr>
          <w:rFonts w:asciiTheme="minorHAnsi" w:hAnsiTheme="minorHAnsi" w:cstheme="minorHAnsi"/>
          <w:sz w:val="24"/>
          <w:szCs w:val="24"/>
        </w:rPr>
        <w:t>eficácia</w:t>
      </w:r>
      <w:r w:rsidRPr="00E66296">
        <w:rPr>
          <w:rFonts w:asciiTheme="minorHAnsi" w:hAnsiTheme="minorHAnsi" w:cstheme="minorHAnsi"/>
          <w:spacing w:val="-14"/>
          <w:sz w:val="24"/>
          <w:szCs w:val="24"/>
        </w:rPr>
        <w:t xml:space="preserve"> </w:t>
      </w:r>
      <w:r w:rsidRPr="00E66296">
        <w:rPr>
          <w:rFonts w:asciiTheme="minorHAnsi" w:hAnsiTheme="minorHAnsi" w:cstheme="minorHAnsi"/>
          <w:sz w:val="24"/>
          <w:szCs w:val="24"/>
        </w:rPr>
        <w:t>à</w:t>
      </w:r>
      <w:r w:rsidRPr="00E66296">
        <w:rPr>
          <w:rFonts w:asciiTheme="minorHAnsi" w:hAnsiTheme="minorHAnsi" w:cstheme="minorHAnsi"/>
          <w:spacing w:val="-17"/>
          <w:sz w:val="24"/>
          <w:szCs w:val="24"/>
        </w:rPr>
        <w:t xml:space="preserve"> </w:t>
      </w:r>
      <w:r w:rsidRPr="00E66296">
        <w:rPr>
          <w:rFonts w:asciiTheme="minorHAnsi" w:hAnsiTheme="minorHAnsi" w:cstheme="minorHAnsi"/>
          <w:sz w:val="24"/>
          <w:szCs w:val="24"/>
        </w:rPr>
        <w:t xml:space="preserve">publicação </w:t>
      </w:r>
      <w:r w:rsidRPr="00E66296">
        <w:rPr>
          <w:rFonts w:asciiTheme="minorHAnsi" w:hAnsiTheme="minorHAnsi" w:cstheme="minorHAnsi"/>
          <w:spacing w:val="-58"/>
          <w:sz w:val="24"/>
          <w:szCs w:val="24"/>
        </w:rPr>
        <w:t xml:space="preserve">   </w:t>
      </w:r>
      <w:r w:rsidRPr="00E66296">
        <w:rPr>
          <w:rFonts w:asciiTheme="minorHAnsi" w:hAnsiTheme="minorHAnsi" w:cstheme="minorHAnsi"/>
          <w:sz w:val="24"/>
          <w:szCs w:val="24"/>
        </w:rPr>
        <w:t>no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Órgão oficial</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de</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imprensa do Município de</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Araguaína</w:t>
      </w:r>
      <w:r w:rsidRPr="00E66296">
        <w:rPr>
          <w:rFonts w:asciiTheme="minorHAnsi" w:hAnsiTheme="minorHAnsi" w:cstheme="minorHAnsi"/>
          <w:spacing w:val="2"/>
          <w:sz w:val="24"/>
          <w:szCs w:val="24"/>
        </w:rPr>
        <w:t xml:space="preserve"> </w:t>
      </w:r>
      <w:r w:rsidRPr="00E66296">
        <w:rPr>
          <w:rFonts w:asciiTheme="minorHAnsi" w:hAnsiTheme="minorHAnsi" w:cstheme="minorHAnsi"/>
          <w:sz w:val="24"/>
          <w:szCs w:val="24"/>
        </w:rPr>
        <w:t>–</w:t>
      </w:r>
      <w:r w:rsidRPr="00E66296">
        <w:rPr>
          <w:rFonts w:asciiTheme="minorHAnsi" w:hAnsiTheme="minorHAnsi" w:cstheme="minorHAnsi"/>
          <w:spacing w:val="-2"/>
          <w:sz w:val="24"/>
          <w:szCs w:val="24"/>
        </w:rPr>
        <w:t xml:space="preserve"> </w:t>
      </w:r>
      <w:r w:rsidRPr="00E66296">
        <w:rPr>
          <w:rFonts w:asciiTheme="minorHAnsi" w:hAnsiTheme="minorHAnsi" w:cstheme="minorHAnsi"/>
          <w:sz w:val="24"/>
          <w:szCs w:val="24"/>
        </w:rPr>
        <w:t>TO.</w:t>
      </w:r>
    </w:p>
    <w:p w14:paraId="5A98D9D0" w14:textId="77777777" w:rsidR="009137FD" w:rsidRPr="00E66296" w:rsidRDefault="009137FD" w:rsidP="009137FD">
      <w:pPr>
        <w:pStyle w:val="PargrafodaLista"/>
        <w:tabs>
          <w:tab w:val="left" w:pos="284"/>
          <w:tab w:val="left" w:pos="709"/>
        </w:tabs>
        <w:spacing w:before="0"/>
        <w:ind w:left="0" w:firstLine="0"/>
        <w:rPr>
          <w:rFonts w:asciiTheme="minorHAnsi" w:hAnsiTheme="minorHAnsi" w:cstheme="minorHAnsi"/>
          <w:sz w:val="24"/>
          <w:szCs w:val="24"/>
        </w:rPr>
      </w:pPr>
    </w:p>
    <w:p w14:paraId="34E8FA2C" w14:textId="77777777" w:rsidR="009137FD" w:rsidRPr="00E66296" w:rsidRDefault="009137FD" w:rsidP="003900A3">
      <w:pPr>
        <w:pStyle w:val="TableParagraph"/>
        <w:widowControl/>
        <w:numPr>
          <w:ilvl w:val="0"/>
          <w:numId w:val="11"/>
        </w:numPr>
        <w:autoSpaceDE/>
        <w:autoSpaceDN/>
        <w:ind w:left="284" w:hanging="284"/>
        <w:rPr>
          <w:rFonts w:asciiTheme="minorHAnsi" w:hAnsiTheme="minorHAnsi" w:cstheme="minorHAnsi"/>
          <w:b/>
          <w:bCs/>
          <w:sz w:val="24"/>
          <w:szCs w:val="24"/>
        </w:rPr>
      </w:pPr>
      <w:r w:rsidRPr="00E66296">
        <w:rPr>
          <w:rFonts w:asciiTheme="minorHAnsi" w:hAnsiTheme="minorHAnsi" w:cstheme="minorHAnsi"/>
          <w:b/>
          <w:bCs/>
          <w:sz w:val="24"/>
          <w:szCs w:val="24"/>
        </w:rPr>
        <w:t>CLASSIFICAÇÃO</w:t>
      </w:r>
      <w:r w:rsidRPr="00E66296">
        <w:rPr>
          <w:rFonts w:asciiTheme="minorHAnsi" w:hAnsiTheme="minorHAnsi" w:cstheme="minorHAnsi"/>
          <w:b/>
          <w:bCs/>
          <w:spacing w:val="-2"/>
          <w:sz w:val="24"/>
          <w:szCs w:val="24"/>
        </w:rPr>
        <w:t xml:space="preserve"> </w:t>
      </w:r>
      <w:r w:rsidRPr="00E66296">
        <w:rPr>
          <w:rFonts w:asciiTheme="minorHAnsi" w:hAnsiTheme="minorHAnsi" w:cstheme="minorHAnsi"/>
          <w:b/>
          <w:bCs/>
          <w:sz w:val="24"/>
          <w:szCs w:val="24"/>
        </w:rPr>
        <w:t>DOS</w:t>
      </w:r>
      <w:r w:rsidRPr="00E66296">
        <w:rPr>
          <w:rFonts w:asciiTheme="minorHAnsi" w:hAnsiTheme="minorHAnsi" w:cstheme="minorHAnsi"/>
          <w:b/>
          <w:bCs/>
          <w:spacing w:val="-6"/>
          <w:sz w:val="24"/>
          <w:szCs w:val="24"/>
        </w:rPr>
        <w:t xml:space="preserve"> </w:t>
      </w:r>
      <w:r w:rsidRPr="00E66296">
        <w:rPr>
          <w:rFonts w:asciiTheme="minorHAnsi" w:hAnsiTheme="minorHAnsi" w:cstheme="minorHAnsi"/>
          <w:b/>
          <w:bCs/>
          <w:sz w:val="24"/>
          <w:szCs w:val="24"/>
        </w:rPr>
        <w:t>BENS</w:t>
      </w:r>
      <w:r w:rsidRPr="00E66296">
        <w:rPr>
          <w:rFonts w:asciiTheme="minorHAnsi" w:hAnsiTheme="minorHAnsi" w:cstheme="minorHAnsi"/>
          <w:b/>
          <w:bCs/>
          <w:spacing w:val="-3"/>
          <w:sz w:val="24"/>
          <w:szCs w:val="24"/>
        </w:rPr>
        <w:t xml:space="preserve"> </w:t>
      </w:r>
      <w:r w:rsidRPr="00E66296">
        <w:rPr>
          <w:rFonts w:asciiTheme="minorHAnsi" w:hAnsiTheme="minorHAnsi" w:cstheme="minorHAnsi"/>
          <w:b/>
          <w:bCs/>
          <w:sz w:val="24"/>
          <w:szCs w:val="24"/>
        </w:rPr>
        <w:t>COMUNS:</w:t>
      </w:r>
    </w:p>
    <w:p w14:paraId="4F98D9BA" w14:textId="5347658A" w:rsidR="006702B8" w:rsidRPr="00E66296" w:rsidRDefault="006702B8" w:rsidP="003900A3">
      <w:pPr>
        <w:pStyle w:val="PargrafodaLista"/>
        <w:widowControl/>
        <w:numPr>
          <w:ilvl w:val="1"/>
          <w:numId w:val="11"/>
        </w:numPr>
        <w:tabs>
          <w:tab w:val="left" w:pos="284"/>
          <w:tab w:val="left" w:pos="709"/>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Os</w:t>
      </w:r>
      <w:r w:rsidRPr="00E66296">
        <w:rPr>
          <w:rFonts w:asciiTheme="minorHAnsi" w:hAnsiTheme="minorHAnsi" w:cstheme="minorHAnsi"/>
          <w:spacing w:val="-4"/>
          <w:sz w:val="24"/>
          <w:szCs w:val="24"/>
        </w:rPr>
        <w:t xml:space="preserve"> </w:t>
      </w:r>
      <w:r w:rsidRPr="00E66296">
        <w:rPr>
          <w:rFonts w:asciiTheme="minorHAnsi" w:hAnsiTheme="minorHAnsi" w:cstheme="minorHAnsi"/>
          <w:sz w:val="24"/>
          <w:szCs w:val="24"/>
        </w:rPr>
        <w:t xml:space="preserve">alimentos </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a</w:t>
      </w:r>
      <w:r w:rsidRPr="00E66296">
        <w:rPr>
          <w:rFonts w:asciiTheme="minorHAnsi" w:hAnsiTheme="minorHAnsi" w:cstheme="minorHAnsi"/>
          <w:spacing w:val="-4"/>
          <w:sz w:val="24"/>
          <w:szCs w:val="24"/>
        </w:rPr>
        <w:t xml:space="preserve"> </w:t>
      </w:r>
      <w:r w:rsidRPr="00E66296">
        <w:rPr>
          <w:rFonts w:asciiTheme="minorHAnsi" w:hAnsiTheme="minorHAnsi" w:cstheme="minorHAnsi"/>
          <w:sz w:val="24"/>
          <w:szCs w:val="24"/>
        </w:rPr>
        <w:t>serem</w:t>
      </w:r>
      <w:r w:rsidRPr="00E66296">
        <w:rPr>
          <w:rFonts w:asciiTheme="minorHAnsi" w:hAnsiTheme="minorHAnsi" w:cstheme="minorHAnsi"/>
          <w:spacing w:val="-2"/>
          <w:sz w:val="24"/>
          <w:szCs w:val="24"/>
        </w:rPr>
        <w:t xml:space="preserve"> </w:t>
      </w:r>
      <w:r w:rsidRPr="00E66296">
        <w:rPr>
          <w:rFonts w:asciiTheme="minorHAnsi" w:hAnsiTheme="minorHAnsi" w:cstheme="minorHAnsi"/>
          <w:sz w:val="24"/>
          <w:szCs w:val="24"/>
        </w:rPr>
        <w:t>adquiridos/contratados</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enquadram-se</w:t>
      </w:r>
      <w:r w:rsidRPr="00E66296">
        <w:rPr>
          <w:rFonts w:asciiTheme="minorHAnsi" w:hAnsiTheme="minorHAnsi" w:cstheme="minorHAnsi"/>
          <w:spacing w:val="-5"/>
          <w:sz w:val="24"/>
          <w:szCs w:val="24"/>
        </w:rPr>
        <w:t xml:space="preserve"> </w:t>
      </w:r>
      <w:r w:rsidRPr="00E66296">
        <w:rPr>
          <w:rFonts w:asciiTheme="minorHAnsi" w:hAnsiTheme="minorHAnsi" w:cstheme="minorHAnsi"/>
          <w:sz w:val="24"/>
          <w:szCs w:val="24"/>
        </w:rPr>
        <w:t>na</w:t>
      </w:r>
      <w:r w:rsidRPr="00E66296">
        <w:rPr>
          <w:rFonts w:asciiTheme="minorHAnsi" w:hAnsiTheme="minorHAnsi" w:cstheme="minorHAnsi"/>
          <w:spacing w:val="-4"/>
          <w:sz w:val="24"/>
          <w:szCs w:val="24"/>
        </w:rPr>
        <w:t xml:space="preserve"> </w:t>
      </w:r>
      <w:r w:rsidRPr="00E66296">
        <w:rPr>
          <w:rFonts w:asciiTheme="minorHAnsi" w:hAnsiTheme="minorHAnsi" w:cstheme="minorHAnsi"/>
          <w:sz w:val="24"/>
          <w:szCs w:val="24"/>
        </w:rPr>
        <w:t>classificação</w:t>
      </w:r>
      <w:r w:rsidRPr="00E66296">
        <w:rPr>
          <w:rFonts w:asciiTheme="minorHAnsi" w:hAnsiTheme="minorHAnsi" w:cstheme="minorHAnsi"/>
          <w:spacing w:val="-5"/>
          <w:sz w:val="24"/>
          <w:szCs w:val="24"/>
        </w:rPr>
        <w:t xml:space="preserve"> </w:t>
      </w:r>
      <w:r w:rsidRPr="00E66296">
        <w:rPr>
          <w:rFonts w:asciiTheme="minorHAnsi" w:hAnsiTheme="minorHAnsi" w:cstheme="minorHAnsi"/>
          <w:sz w:val="24"/>
          <w:szCs w:val="24"/>
        </w:rPr>
        <w:t>de</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bens comuns, nos termos da Lei n° 10.520/2002 c/c o Art. 3, inciso II, do Decreto Federal 10.024</w:t>
      </w:r>
      <w:r w:rsidRPr="00E66296">
        <w:rPr>
          <w:rFonts w:asciiTheme="minorHAnsi" w:hAnsiTheme="minorHAnsi" w:cstheme="minorHAnsi"/>
          <w:spacing w:val="-59"/>
          <w:sz w:val="24"/>
          <w:szCs w:val="24"/>
        </w:rPr>
        <w:t xml:space="preserve"> </w:t>
      </w:r>
      <w:r w:rsidRPr="00E66296">
        <w:rPr>
          <w:rFonts w:asciiTheme="minorHAnsi" w:hAnsiTheme="minorHAnsi" w:cstheme="minorHAnsi"/>
          <w:sz w:val="24"/>
          <w:szCs w:val="24"/>
        </w:rPr>
        <w:t xml:space="preserve">de </w:t>
      </w:r>
      <w:r w:rsidRPr="00E66296">
        <w:rPr>
          <w:rFonts w:asciiTheme="minorHAnsi" w:hAnsiTheme="minorHAnsi" w:cstheme="minorHAnsi"/>
          <w:sz w:val="24"/>
          <w:szCs w:val="24"/>
        </w:rPr>
        <w:lastRenderedPageBreak/>
        <w:t>2019, assim considerados aqueles bens cujos padrões de desempenho e qualidade</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possam ser objetivamente definidos pelo edital, por meio de especificações usuais no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mercado.</w:t>
      </w:r>
    </w:p>
    <w:p w14:paraId="645E7462" w14:textId="77777777" w:rsidR="009137FD" w:rsidRPr="00E66296" w:rsidRDefault="009137FD" w:rsidP="009137FD">
      <w:pPr>
        <w:pStyle w:val="PargrafodaLista"/>
        <w:tabs>
          <w:tab w:val="left" w:pos="284"/>
          <w:tab w:val="left" w:pos="709"/>
        </w:tabs>
        <w:spacing w:before="0"/>
        <w:ind w:left="0" w:firstLine="0"/>
        <w:rPr>
          <w:rFonts w:asciiTheme="minorHAnsi" w:hAnsiTheme="minorHAnsi" w:cstheme="minorHAnsi"/>
          <w:sz w:val="24"/>
          <w:szCs w:val="24"/>
        </w:rPr>
      </w:pPr>
    </w:p>
    <w:p w14:paraId="16A3CD96" w14:textId="77777777" w:rsidR="009137FD" w:rsidRPr="00E66296" w:rsidRDefault="009137FD" w:rsidP="003900A3">
      <w:pPr>
        <w:pStyle w:val="TableParagraph"/>
        <w:widowControl/>
        <w:numPr>
          <w:ilvl w:val="0"/>
          <w:numId w:val="11"/>
        </w:numPr>
        <w:autoSpaceDE/>
        <w:autoSpaceDN/>
        <w:ind w:left="284" w:hanging="284"/>
        <w:rPr>
          <w:rFonts w:asciiTheme="minorHAnsi" w:hAnsiTheme="minorHAnsi" w:cstheme="minorHAnsi"/>
          <w:b/>
          <w:bCs/>
          <w:sz w:val="24"/>
          <w:szCs w:val="24"/>
        </w:rPr>
      </w:pPr>
      <w:r w:rsidRPr="00E66296">
        <w:rPr>
          <w:rFonts w:asciiTheme="minorHAnsi" w:hAnsiTheme="minorHAnsi" w:cstheme="minorHAnsi"/>
          <w:b/>
          <w:bCs/>
          <w:sz w:val="24"/>
          <w:szCs w:val="24"/>
        </w:rPr>
        <w:t>DA</w:t>
      </w:r>
      <w:r w:rsidRPr="00E66296">
        <w:rPr>
          <w:rFonts w:asciiTheme="minorHAnsi" w:hAnsiTheme="minorHAnsi" w:cstheme="minorHAnsi"/>
          <w:b/>
          <w:bCs/>
          <w:spacing w:val="-8"/>
          <w:sz w:val="24"/>
          <w:szCs w:val="24"/>
        </w:rPr>
        <w:t xml:space="preserve"> </w:t>
      </w:r>
      <w:r w:rsidRPr="00E66296">
        <w:rPr>
          <w:rFonts w:asciiTheme="minorHAnsi" w:hAnsiTheme="minorHAnsi" w:cstheme="minorHAnsi"/>
          <w:b/>
          <w:bCs/>
          <w:sz w:val="24"/>
          <w:szCs w:val="24"/>
        </w:rPr>
        <w:t>FORMALIZAÇÃO</w:t>
      </w:r>
      <w:r w:rsidRPr="00E66296">
        <w:rPr>
          <w:rFonts w:asciiTheme="minorHAnsi" w:hAnsiTheme="minorHAnsi" w:cstheme="minorHAnsi"/>
          <w:b/>
          <w:bCs/>
          <w:spacing w:val="-1"/>
          <w:sz w:val="24"/>
          <w:szCs w:val="24"/>
        </w:rPr>
        <w:t xml:space="preserve"> </w:t>
      </w:r>
      <w:r w:rsidRPr="00E66296">
        <w:rPr>
          <w:rFonts w:asciiTheme="minorHAnsi" w:hAnsiTheme="minorHAnsi" w:cstheme="minorHAnsi"/>
          <w:b/>
          <w:bCs/>
          <w:sz w:val="24"/>
          <w:szCs w:val="24"/>
        </w:rPr>
        <w:t>DA</w:t>
      </w:r>
      <w:r w:rsidRPr="00E66296">
        <w:rPr>
          <w:rFonts w:asciiTheme="minorHAnsi" w:hAnsiTheme="minorHAnsi" w:cstheme="minorHAnsi"/>
          <w:b/>
          <w:bCs/>
          <w:spacing w:val="-3"/>
          <w:sz w:val="24"/>
          <w:szCs w:val="24"/>
        </w:rPr>
        <w:t xml:space="preserve"> </w:t>
      </w:r>
      <w:r w:rsidRPr="00E66296">
        <w:rPr>
          <w:rFonts w:asciiTheme="minorHAnsi" w:hAnsiTheme="minorHAnsi" w:cstheme="minorHAnsi"/>
          <w:b/>
          <w:bCs/>
          <w:sz w:val="24"/>
          <w:szCs w:val="24"/>
        </w:rPr>
        <w:t>ATA/CONTRATO</w:t>
      </w:r>
    </w:p>
    <w:p w14:paraId="2512C23E" w14:textId="77777777" w:rsidR="009137FD" w:rsidRPr="00E66296" w:rsidRDefault="009137FD" w:rsidP="003900A3">
      <w:pPr>
        <w:pStyle w:val="PargrafodaLista"/>
        <w:widowControl/>
        <w:numPr>
          <w:ilvl w:val="1"/>
          <w:numId w:val="11"/>
        </w:numPr>
        <w:tabs>
          <w:tab w:val="left" w:pos="426"/>
          <w:tab w:val="left" w:pos="709"/>
          <w:tab w:val="left" w:pos="1966"/>
        </w:tabs>
        <w:autoSpaceDE/>
        <w:autoSpaceDN/>
        <w:ind w:left="0" w:firstLine="0"/>
        <w:rPr>
          <w:rFonts w:asciiTheme="minorHAnsi" w:hAnsiTheme="minorHAnsi" w:cstheme="minorHAnsi"/>
          <w:sz w:val="24"/>
          <w:szCs w:val="24"/>
        </w:rPr>
      </w:pPr>
      <w:r w:rsidRPr="00E66296">
        <w:rPr>
          <w:rFonts w:asciiTheme="minorHAnsi" w:hAnsiTheme="minorHAnsi" w:cstheme="minorHAnsi"/>
          <w:sz w:val="24"/>
          <w:szCs w:val="24"/>
        </w:rPr>
        <w:t>Concluído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processo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licitatório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será</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firmado com</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a(s)</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empresa(s) vencedora</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o(s)</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respectivos</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contrato(s)</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de</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compromisso de</w:t>
      </w:r>
      <w:r w:rsidRPr="00E66296">
        <w:rPr>
          <w:rFonts w:asciiTheme="minorHAnsi" w:hAnsiTheme="minorHAnsi" w:cstheme="minorHAnsi"/>
          <w:spacing w:val="-4"/>
          <w:sz w:val="24"/>
          <w:szCs w:val="24"/>
        </w:rPr>
        <w:t xml:space="preserve"> </w:t>
      </w:r>
      <w:r w:rsidRPr="00E66296">
        <w:rPr>
          <w:rFonts w:asciiTheme="minorHAnsi" w:hAnsiTheme="minorHAnsi" w:cstheme="minorHAnsi"/>
          <w:sz w:val="24"/>
          <w:szCs w:val="24"/>
        </w:rPr>
        <w:t>fornecimento</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w:t>
      </w:r>
      <w:r w:rsidRPr="00E66296">
        <w:rPr>
          <w:rFonts w:asciiTheme="minorHAnsi" w:hAnsiTheme="minorHAnsi" w:cstheme="minorHAnsi"/>
          <w:spacing w:val="-2"/>
          <w:sz w:val="24"/>
          <w:szCs w:val="24"/>
        </w:rPr>
        <w:t xml:space="preserve"> </w:t>
      </w:r>
      <w:r w:rsidRPr="00E66296">
        <w:rPr>
          <w:rFonts w:asciiTheme="minorHAnsi" w:hAnsiTheme="minorHAnsi" w:cstheme="minorHAnsi"/>
          <w:sz w:val="24"/>
          <w:szCs w:val="24"/>
        </w:rPr>
        <w:t>Ata</w:t>
      </w:r>
      <w:r w:rsidRPr="00E66296">
        <w:rPr>
          <w:rFonts w:asciiTheme="minorHAnsi" w:hAnsiTheme="minorHAnsi" w:cstheme="minorHAnsi"/>
          <w:spacing w:val="-3"/>
          <w:sz w:val="24"/>
          <w:szCs w:val="24"/>
        </w:rPr>
        <w:t xml:space="preserve"> </w:t>
      </w:r>
      <w:r w:rsidRPr="00E66296">
        <w:rPr>
          <w:rFonts w:asciiTheme="minorHAnsi" w:hAnsiTheme="minorHAnsi" w:cstheme="minorHAnsi"/>
          <w:sz w:val="24"/>
          <w:szCs w:val="24"/>
        </w:rPr>
        <w:t>de Registro</w:t>
      </w:r>
      <w:r w:rsidRPr="00E66296">
        <w:rPr>
          <w:rFonts w:asciiTheme="minorHAnsi" w:hAnsiTheme="minorHAnsi" w:cstheme="minorHAnsi"/>
          <w:spacing w:val="-1"/>
          <w:sz w:val="24"/>
          <w:szCs w:val="24"/>
        </w:rPr>
        <w:t xml:space="preserve"> </w:t>
      </w:r>
      <w:r w:rsidRPr="00E66296">
        <w:rPr>
          <w:rFonts w:asciiTheme="minorHAnsi" w:hAnsiTheme="minorHAnsi" w:cstheme="minorHAnsi"/>
          <w:sz w:val="24"/>
          <w:szCs w:val="24"/>
        </w:rPr>
        <w:t>de</w:t>
      </w:r>
      <w:r w:rsidRPr="00E66296">
        <w:rPr>
          <w:rFonts w:asciiTheme="minorHAnsi" w:hAnsiTheme="minorHAnsi" w:cstheme="minorHAnsi"/>
          <w:spacing w:val="-2"/>
          <w:sz w:val="24"/>
          <w:szCs w:val="24"/>
        </w:rPr>
        <w:t xml:space="preserve"> </w:t>
      </w:r>
      <w:r w:rsidRPr="00E66296">
        <w:rPr>
          <w:rFonts w:asciiTheme="minorHAnsi" w:hAnsiTheme="minorHAnsi" w:cstheme="minorHAnsi"/>
          <w:sz w:val="24"/>
          <w:szCs w:val="24"/>
        </w:rPr>
        <w:t>preços</w:t>
      </w:r>
    </w:p>
    <w:p w14:paraId="5AF40A05" w14:textId="26C15B76" w:rsidR="00BA1F78" w:rsidRPr="00E66296" w:rsidRDefault="00BA1F78" w:rsidP="003900A3">
      <w:pPr>
        <w:pStyle w:val="PargrafodaLista"/>
        <w:widowControl/>
        <w:numPr>
          <w:ilvl w:val="1"/>
          <w:numId w:val="11"/>
        </w:numPr>
        <w:tabs>
          <w:tab w:val="left" w:pos="426"/>
          <w:tab w:val="left" w:pos="709"/>
          <w:tab w:val="left" w:pos="1966"/>
        </w:tabs>
        <w:autoSpaceDE/>
        <w:autoSpaceDN/>
        <w:ind w:left="0" w:firstLine="0"/>
        <w:rPr>
          <w:rFonts w:asciiTheme="minorHAnsi" w:hAnsiTheme="minorHAnsi" w:cstheme="minorHAnsi"/>
          <w:color w:val="000000" w:themeColor="text1"/>
          <w:sz w:val="24"/>
          <w:szCs w:val="24"/>
        </w:rPr>
      </w:pPr>
      <w:r w:rsidRPr="00E66296">
        <w:rPr>
          <w:rFonts w:asciiTheme="minorHAnsi" w:hAnsiTheme="minorHAnsi" w:cstheme="minorHAnsi"/>
          <w:color w:val="000000" w:themeColor="text1"/>
          <w:sz w:val="24"/>
          <w:szCs w:val="24"/>
        </w:rPr>
        <w:t>O objeto desta licitação seram fornecidos semanalmente de acordo com as Ordens de Fornecimentos anexado cronograma de entrega emitidos mensalmente,</w:t>
      </w:r>
      <w:r w:rsidRPr="00E66296">
        <w:rPr>
          <w:rFonts w:asciiTheme="minorHAnsi" w:hAnsiTheme="minorHAnsi" w:cstheme="minorHAnsi"/>
          <w:color w:val="000000" w:themeColor="text1"/>
          <w:spacing w:val="-10"/>
          <w:sz w:val="24"/>
          <w:szCs w:val="24"/>
        </w:rPr>
        <w:t xml:space="preserve"> </w:t>
      </w:r>
      <w:r w:rsidRPr="00E66296">
        <w:rPr>
          <w:rFonts w:asciiTheme="minorHAnsi" w:hAnsiTheme="minorHAnsi" w:cstheme="minorHAnsi"/>
          <w:color w:val="000000" w:themeColor="text1"/>
          <w:sz w:val="24"/>
          <w:szCs w:val="24"/>
        </w:rPr>
        <w:t>devidamente</w:t>
      </w:r>
      <w:r w:rsidRPr="00E66296">
        <w:rPr>
          <w:rFonts w:asciiTheme="minorHAnsi" w:hAnsiTheme="minorHAnsi" w:cstheme="minorHAnsi"/>
          <w:color w:val="000000" w:themeColor="text1"/>
          <w:spacing w:val="-12"/>
          <w:sz w:val="24"/>
          <w:szCs w:val="24"/>
        </w:rPr>
        <w:t xml:space="preserve"> </w:t>
      </w:r>
      <w:r w:rsidRPr="00E66296">
        <w:rPr>
          <w:rFonts w:asciiTheme="minorHAnsi" w:hAnsiTheme="minorHAnsi" w:cstheme="minorHAnsi"/>
          <w:color w:val="000000" w:themeColor="text1"/>
          <w:sz w:val="24"/>
          <w:szCs w:val="24"/>
        </w:rPr>
        <w:t>preenchida</w:t>
      </w:r>
      <w:r w:rsidRPr="00E66296">
        <w:rPr>
          <w:rFonts w:asciiTheme="minorHAnsi" w:hAnsiTheme="minorHAnsi" w:cstheme="minorHAnsi"/>
          <w:color w:val="000000" w:themeColor="text1"/>
          <w:spacing w:val="-13"/>
          <w:sz w:val="24"/>
          <w:szCs w:val="24"/>
        </w:rPr>
        <w:t xml:space="preserve"> </w:t>
      </w:r>
      <w:r w:rsidRPr="00E66296">
        <w:rPr>
          <w:rFonts w:asciiTheme="minorHAnsi" w:hAnsiTheme="minorHAnsi" w:cstheme="minorHAnsi"/>
          <w:color w:val="000000" w:themeColor="text1"/>
          <w:sz w:val="24"/>
          <w:szCs w:val="24"/>
        </w:rPr>
        <w:t>e</w:t>
      </w:r>
      <w:r w:rsidRPr="00E66296">
        <w:rPr>
          <w:rFonts w:asciiTheme="minorHAnsi" w:hAnsiTheme="minorHAnsi" w:cstheme="minorHAnsi"/>
          <w:color w:val="000000" w:themeColor="text1"/>
          <w:spacing w:val="-12"/>
          <w:sz w:val="24"/>
          <w:szCs w:val="24"/>
        </w:rPr>
        <w:t xml:space="preserve"> </w:t>
      </w:r>
      <w:r w:rsidRPr="00E66296">
        <w:rPr>
          <w:rFonts w:asciiTheme="minorHAnsi" w:hAnsiTheme="minorHAnsi" w:cstheme="minorHAnsi"/>
          <w:color w:val="000000" w:themeColor="text1"/>
          <w:sz w:val="24"/>
          <w:szCs w:val="24"/>
        </w:rPr>
        <w:t>espedida</w:t>
      </w:r>
      <w:r w:rsidRPr="00E66296">
        <w:rPr>
          <w:rFonts w:asciiTheme="minorHAnsi" w:hAnsiTheme="minorHAnsi" w:cstheme="minorHAnsi"/>
          <w:color w:val="000000" w:themeColor="text1"/>
          <w:spacing w:val="-13"/>
          <w:sz w:val="24"/>
          <w:szCs w:val="24"/>
        </w:rPr>
        <w:t xml:space="preserve"> </w:t>
      </w:r>
      <w:r w:rsidRPr="00E66296">
        <w:rPr>
          <w:rFonts w:asciiTheme="minorHAnsi" w:hAnsiTheme="minorHAnsi" w:cstheme="minorHAnsi"/>
          <w:color w:val="000000" w:themeColor="text1"/>
          <w:sz w:val="24"/>
          <w:szCs w:val="24"/>
        </w:rPr>
        <w:t xml:space="preserve">pela </w:t>
      </w:r>
      <w:r w:rsidRPr="00E66296">
        <w:rPr>
          <w:rFonts w:asciiTheme="minorHAnsi" w:hAnsiTheme="minorHAnsi" w:cstheme="minorHAnsi"/>
          <w:color w:val="000000" w:themeColor="text1"/>
          <w:spacing w:val="-59"/>
          <w:sz w:val="24"/>
          <w:szCs w:val="24"/>
        </w:rPr>
        <w:t xml:space="preserve">    </w:t>
      </w:r>
      <w:r w:rsidRPr="00E66296">
        <w:rPr>
          <w:rFonts w:asciiTheme="minorHAnsi" w:hAnsiTheme="minorHAnsi" w:cstheme="minorHAnsi"/>
          <w:color w:val="000000" w:themeColor="text1"/>
          <w:sz w:val="24"/>
          <w:szCs w:val="24"/>
        </w:rPr>
        <w:t>autoridade</w:t>
      </w:r>
      <w:r w:rsidRPr="00E66296">
        <w:rPr>
          <w:rFonts w:asciiTheme="minorHAnsi" w:hAnsiTheme="minorHAnsi" w:cstheme="minorHAnsi"/>
          <w:color w:val="000000" w:themeColor="text1"/>
          <w:spacing w:val="-1"/>
          <w:sz w:val="24"/>
          <w:szCs w:val="24"/>
        </w:rPr>
        <w:t xml:space="preserve"> </w:t>
      </w:r>
      <w:r w:rsidRPr="00E66296">
        <w:rPr>
          <w:rFonts w:asciiTheme="minorHAnsi" w:hAnsiTheme="minorHAnsi" w:cstheme="minorHAnsi"/>
          <w:color w:val="000000" w:themeColor="text1"/>
          <w:sz w:val="24"/>
          <w:szCs w:val="24"/>
        </w:rPr>
        <w:t>competente</w:t>
      </w:r>
      <w:r w:rsidRPr="00E66296">
        <w:rPr>
          <w:rFonts w:asciiTheme="minorHAnsi" w:hAnsiTheme="minorHAnsi" w:cstheme="minorHAnsi"/>
          <w:color w:val="000000" w:themeColor="text1"/>
          <w:spacing w:val="-2"/>
          <w:sz w:val="24"/>
          <w:szCs w:val="24"/>
        </w:rPr>
        <w:t xml:space="preserve"> </w:t>
      </w:r>
      <w:r w:rsidRPr="00E66296">
        <w:rPr>
          <w:rFonts w:asciiTheme="minorHAnsi" w:hAnsiTheme="minorHAnsi" w:cstheme="minorHAnsi"/>
          <w:color w:val="000000" w:themeColor="text1"/>
          <w:sz w:val="24"/>
          <w:szCs w:val="24"/>
        </w:rPr>
        <w:t>ou responsável</w:t>
      </w:r>
      <w:r w:rsidRPr="00E66296">
        <w:rPr>
          <w:rFonts w:asciiTheme="minorHAnsi" w:hAnsiTheme="minorHAnsi" w:cstheme="minorHAnsi"/>
          <w:color w:val="000000" w:themeColor="text1"/>
          <w:spacing w:val="-1"/>
          <w:sz w:val="24"/>
          <w:szCs w:val="24"/>
        </w:rPr>
        <w:t xml:space="preserve"> </w:t>
      </w:r>
      <w:r w:rsidRPr="00E66296">
        <w:rPr>
          <w:rFonts w:asciiTheme="minorHAnsi" w:hAnsiTheme="minorHAnsi" w:cstheme="minorHAnsi"/>
          <w:color w:val="000000" w:themeColor="text1"/>
          <w:sz w:val="24"/>
          <w:szCs w:val="24"/>
        </w:rPr>
        <w:t>por</w:t>
      </w:r>
      <w:r w:rsidRPr="00E66296">
        <w:rPr>
          <w:rFonts w:asciiTheme="minorHAnsi" w:hAnsiTheme="minorHAnsi" w:cstheme="minorHAnsi"/>
          <w:color w:val="000000" w:themeColor="text1"/>
          <w:spacing w:val="-1"/>
          <w:sz w:val="24"/>
          <w:szCs w:val="24"/>
        </w:rPr>
        <w:t xml:space="preserve"> </w:t>
      </w:r>
      <w:r w:rsidRPr="00E66296">
        <w:rPr>
          <w:rFonts w:asciiTheme="minorHAnsi" w:hAnsiTheme="minorHAnsi" w:cstheme="minorHAnsi"/>
          <w:color w:val="000000" w:themeColor="text1"/>
          <w:sz w:val="24"/>
          <w:szCs w:val="24"/>
        </w:rPr>
        <w:t>ele designando.</w:t>
      </w:r>
    </w:p>
    <w:p w14:paraId="62DE9036" w14:textId="77777777" w:rsidR="00BA1F78" w:rsidRPr="00E66296" w:rsidRDefault="00BA1F78" w:rsidP="00BA1F78">
      <w:pPr>
        <w:pStyle w:val="PargrafodaLista"/>
        <w:widowControl/>
        <w:tabs>
          <w:tab w:val="left" w:pos="284"/>
          <w:tab w:val="left" w:pos="709"/>
          <w:tab w:val="left" w:pos="1966"/>
        </w:tabs>
        <w:autoSpaceDE/>
        <w:autoSpaceDN/>
        <w:spacing w:before="0"/>
        <w:ind w:left="0" w:firstLine="0"/>
        <w:rPr>
          <w:rFonts w:asciiTheme="minorHAnsi" w:hAnsiTheme="minorHAnsi" w:cstheme="minorHAnsi"/>
          <w:color w:val="000000" w:themeColor="text1"/>
          <w:sz w:val="24"/>
          <w:szCs w:val="24"/>
        </w:rPr>
      </w:pPr>
    </w:p>
    <w:p w14:paraId="6DE54DCB" w14:textId="77777777" w:rsidR="009137FD" w:rsidRPr="00E66296" w:rsidRDefault="009137FD" w:rsidP="00B645AA">
      <w:pPr>
        <w:pStyle w:val="TableParagraph"/>
        <w:widowControl/>
        <w:numPr>
          <w:ilvl w:val="0"/>
          <w:numId w:val="11"/>
        </w:numPr>
        <w:autoSpaceDE/>
        <w:autoSpaceDN/>
        <w:ind w:left="284" w:hanging="284"/>
        <w:rPr>
          <w:rFonts w:asciiTheme="minorHAnsi" w:hAnsiTheme="minorHAnsi" w:cstheme="minorHAnsi"/>
          <w:b/>
          <w:bCs/>
          <w:sz w:val="24"/>
          <w:szCs w:val="24"/>
        </w:rPr>
      </w:pPr>
      <w:r w:rsidRPr="00E66296">
        <w:rPr>
          <w:rFonts w:asciiTheme="minorHAnsi" w:hAnsiTheme="minorHAnsi" w:cstheme="minorHAnsi"/>
          <w:b/>
          <w:bCs/>
          <w:sz w:val="24"/>
          <w:szCs w:val="24"/>
        </w:rPr>
        <w:t>DA</w:t>
      </w:r>
      <w:r w:rsidRPr="00E66296">
        <w:rPr>
          <w:rFonts w:asciiTheme="minorHAnsi" w:hAnsiTheme="minorHAnsi" w:cstheme="minorHAnsi"/>
          <w:b/>
          <w:bCs/>
          <w:spacing w:val="-9"/>
          <w:sz w:val="24"/>
          <w:szCs w:val="24"/>
        </w:rPr>
        <w:t xml:space="preserve"> </w:t>
      </w:r>
      <w:r w:rsidRPr="00E66296">
        <w:rPr>
          <w:rFonts w:asciiTheme="minorHAnsi" w:hAnsiTheme="minorHAnsi" w:cstheme="minorHAnsi"/>
          <w:b/>
          <w:bCs/>
          <w:sz w:val="24"/>
          <w:szCs w:val="24"/>
        </w:rPr>
        <w:t>ECONOMICIDADE</w:t>
      </w:r>
    </w:p>
    <w:p w14:paraId="10E64841" w14:textId="77777777" w:rsidR="009137FD" w:rsidRPr="00E66296" w:rsidRDefault="009137FD" w:rsidP="00B645AA">
      <w:pPr>
        <w:pStyle w:val="PargrafodaLista"/>
        <w:widowControl/>
        <w:numPr>
          <w:ilvl w:val="1"/>
          <w:numId w:val="11"/>
        </w:numPr>
        <w:tabs>
          <w:tab w:val="left" w:pos="284"/>
          <w:tab w:val="left" w:pos="709"/>
        </w:tabs>
        <w:autoSpaceDE/>
        <w:autoSpaceDN/>
        <w:ind w:left="0" w:firstLine="0"/>
        <w:rPr>
          <w:rFonts w:asciiTheme="minorHAnsi" w:hAnsiTheme="minorHAnsi" w:cstheme="minorHAnsi"/>
          <w:sz w:val="24"/>
          <w:szCs w:val="24"/>
        </w:rPr>
      </w:pPr>
      <w:r w:rsidRPr="00E66296">
        <w:rPr>
          <w:rFonts w:asciiTheme="minorHAnsi" w:hAnsiTheme="minorHAnsi" w:cstheme="minorHAnsi"/>
          <w:bCs/>
          <w:sz w:val="24"/>
          <w:szCs w:val="24"/>
        </w:rPr>
        <w:t>A economicidade a ser obtida em relação à aquisição dos materiais em questão, poderá ser conseguida pelo recurso da competividade entre empresas do ramo, mediante regular e adequado processo licitatório, cujo fator preponderante certamente será o “</w:t>
      </w:r>
      <w:r w:rsidRPr="00E66296">
        <w:rPr>
          <w:rFonts w:asciiTheme="minorHAnsi" w:hAnsiTheme="minorHAnsi" w:cstheme="minorHAnsi"/>
          <w:b/>
          <w:i/>
          <w:iCs/>
          <w:sz w:val="24"/>
          <w:szCs w:val="24"/>
        </w:rPr>
        <w:t>menor preço por item</w:t>
      </w:r>
      <w:r w:rsidRPr="00E66296">
        <w:rPr>
          <w:rFonts w:asciiTheme="minorHAnsi" w:hAnsiTheme="minorHAnsi" w:cstheme="minorHAnsi"/>
          <w:bCs/>
          <w:sz w:val="24"/>
          <w:szCs w:val="24"/>
        </w:rPr>
        <w:t>”. Assim mediante tal critério e/ou parâmetro, necessariamente se obterá a economia do preço praticado no mercado em relação aos objetos ofertados, cuja escolha recairá naquela que cotar o menor preço.</w:t>
      </w:r>
    </w:p>
    <w:p w14:paraId="6D6EA17B" w14:textId="77777777" w:rsidR="009137FD" w:rsidRPr="00E66296" w:rsidRDefault="009137FD" w:rsidP="00B645AA">
      <w:pPr>
        <w:pStyle w:val="PargrafodaLista"/>
        <w:numPr>
          <w:ilvl w:val="1"/>
          <w:numId w:val="11"/>
        </w:numPr>
        <w:tabs>
          <w:tab w:val="left" w:pos="284"/>
          <w:tab w:val="left" w:pos="709"/>
        </w:tabs>
        <w:ind w:left="0" w:firstLine="0"/>
        <w:rPr>
          <w:rFonts w:asciiTheme="minorHAnsi" w:hAnsiTheme="minorHAnsi" w:cstheme="minorHAnsi"/>
          <w:sz w:val="24"/>
          <w:szCs w:val="24"/>
        </w:rPr>
      </w:pPr>
      <w:r w:rsidRPr="00E66296">
        <w:rPr>
          <w:rFonts w:asciiTheme="minorHAnsi" w:hAnsiTheme="minorHAnsi" w:cstheme="minorHAnsi"/>
          <w:bCs/>
          <w:sz w:val="24"/>
          <w:szCs w:val="24"/>
        </w:rPr>
        <w:t>Cabe também mencionar as vantagens da Ata de Registro Preços, tais como:</w:t>
      </w:r>
    </w:p>
    <w:p w14:paraId="4835CA8B" w14:textId="77777777" w:rsidR="009137FD" w:rsidRPr="00B645AA" w:rsidRDefault="009137FD" w:rsidP="00B645AA">
      <w:pPr>
        <w:pStyle w:val="PargrafodaLista"/>
        <w:widowControl/>
        <w:numPr>
          <w:ilvl w:val="0"/>
          <w:numId w:val="12"/>
        </w:numPr>
        <w:tabs>
          <w:tab w:val="left" w:pos="284"/>
        </w:tabs>
        <w:autoSpaceDE/>
        <w:autoSpaceDN/>
        <w:ind w:left="0" w:firstLine="0"/>
        <w:contextualSpacing/>
        <w:rPr>
          <w:rFonts w:asciiTheme="minorHAnsi" w:eastAsia="Times New Roman" w:hAnsiTheme="minorHAnsi" w:cstheme="minorHAnsi"/>
          <w:sz w:val="24"/>
          <w:szCs w:val="24"/>
        </w:rPr>
      </w:pPr>
      <w:r w:rsidRPr="00B645AA">
        <w:rPr>
          <w:rFonts w:asciiTheme="minorHAnsi" w:eastAsia="Times New Roman" w:hAnsiTheme="minorHAnsi" w:cstheme="minorHAnsi"/>
          <w:sz w:val="24"/>
          <w:szCs w:val="24"/>
        </w:rPr>
        <w:t xml:space="preserve">A vigência da Ata de Registro de Preços 6 meses; </w:t>
      </w:r>
    </w:p>
    <w:p w14:paraId="52A80ED6" w14:textId="77777777" w:rsidR="009137FD" w:rsidRPr="00B645AA" w:rsidRDefault="009137FD" w:rsidP="00B645AA">
      <w:pPr>
        <w:pStyle w:val="PargrafodaLista"/>
        <w:widowControl/>
        <w:numPr>
          <w:ilvl w:val="0"/>
          <w:numId w:val="12"/>
        </w:numPr>
        <w:tabs>
          <w:tab w:val="left" w:pos="284"/>
        </w:tabs>
        <w:autoSpaceDE/>
        <w:autoSpaceDN/>
        <w:ind w:left="0" w:firstLine="0"/>
        <w:contextualSpacing/>
        <w:rPr>
          <w:rFonts w:asciiTheme="minorHAnsi" w:eastAsia="Times New Roman" w:hAnsiTheme="minorHAnsi" w:cstheme="minorHAnsi"/>
          <w:sz w:val="24"/>
          <w:szCs w:val="24"/>
        </w:rPr>
      </w:pPr>
      <w:r w:rsidRPr="00B645AA">
        <w:rPr>
          <w:rFonts w:asciiTheme="minorHAnsi" w:eastAsia="Times New Roman" w:hAnsiTheme="minorHAnsi" w:cstheme="minorHAnsi"/>
          <w:sz w:val="24"/>
          <w:szCs w:val="24"/>
        </w:rPr>
        <w:t>É dispensável a dotação orçamentária para iniciar a licitação;</w:t>
      </w:r>
    </w:p>
    <w:p w14:paraId="144E0781" w14:textId="77777777" w:rsidR="009137FD" w:rsidRPr="00B645AA" w:rsidRDefault="009137FD" w:rsidP="00B645AA">
      <w:pPr>
        <w:pStyle w:val="PargrafodaLista"/>
        <w:widowControl/>
        <w:numPr>
          <w:ilvl w:val="0"/>
          <w:numId w:val="12"/>
        </w:numPr>
        <w:tabs>
          <w:tab w:val="left" w:pos="284"/>
        </w:tabs>
        <w:autoSpaceDE/>
        <w:autoSpaceDN/>
        <w:ind w:left="0" w:firstLine="0"/>
        <w:contextualSpacing/>
        <w:rPr>
          <w:rFonts w:asciiTheme="minorHAnsi" w:eastAsia="Times New Roman" w:hAnsiTheme="minorHAnsi" w:cstheme="minorHAnsi"/>
          <w:sz w:val="24"/>
          <w:szCs w:val="24"/>
        </w:rPr>
      </w:pPr>
      <w:r w:rsidRPr="00B645AA">
        <w:rPr>
          <w:rFonts w:asciiTheme="minorHAnsi" w:eastAsia="Times New Roman" w:hAnsiTheme="minorHAnsi" w:cstheme="minorHAnsi"/>
          <w:sz w:val="24"/>
          <w:szCs w:val="24"/>
        </w:rPr>
        <w:t xml:space="preserve">Redução do volume de estoque, em consequência, menores gastos com pessoal e estrutura física para a guarda dos materiais; </w:t>
      </w:r>
    </w:p>
    <w:p w14:paraId="10829896" w14:textId="77777777" w:rsidR="009137FD" w:rsidRPr="00B645AA" w:rsidRDefault="009137FD" w:rsidP="00B645AA">
      <w:pPr>
        <w:pStyle w:val="PargrafodaLista"/>
        <w:widowControl/>
        <w:numPr>
          <w:ilvl w:val="0"/>
          <w:numId w:val="12"/>
        </w:numPr>
        <w:tabs>
          <w:tab w:val="left" w:pos="284"/>
        </w:tabs>
        <w:autoSpaceDE/>
        <w:autoSpaceDN/>
        <w:ind w:left="0" w:firstLine="0"/>
        <w:contextualSpacing/>
        <w:rPr>
          <w:rFonts w:asciiTheme="minorHAnsi" w:eastAsia="Times New Roman" w:hAnsiTheme="minorHAnsi" w:cstheme="minorHAnsi"/>
          <w:sz w:val="24"/>
          <w:szCs w:val="24"/>
        </w:rPr>
      </w:pPr>
      <w:r w:rsidRPr="00B645AA">
        <w:rPr>
          <w:rFonts w:asciiTheme="minorHAnsi" w:eastAsia="Times New Roman" w:hAnsiTheme="minorHAnsi" w:cstheme="minorHAnsi"/>
          <w:sz w:val="24"/>
          <w:szCs w:val="24"/>
        </w:rPr>
        <w:t>Redução do número de licitações;</w:t>
      </w:r>
    </w:p>
    <w:p w14:paraId="7D247939" w14:textId="77777777" w:rsidR="009137FD" w:rsidRPr="00B645AA" w:rsidRDefault="009137FD" w:rsidP="00B645AA">
      <w:pPr>
        <w:pStyle w:val="PargrafodaLista"/>
        <w:widowControl/>
        <w:numPr>
          <w:ilvl w:val="0"/>
          <w:numId w:val="12"/>
        </w:numPr>
        <w:tabs>
          <w:tab w:val="left" w:pos="284"/>
        </w:tabs>
        <w:autoSpaceDE/>
        <w:autoSpaceDN/>
        <w:ind w:left="0" w:firstLine="0"/>
        <w:contextualSpacing/>
        <w:rPr>
          <w:rFonts w:asciiTheme="minorHAnsi" w:eastAsia="Times New Roman" w:hAnsiTheme="minorHAnsi" w:cstheme="minorHAnsi"/>
          <w:sz w:val="24"/>
          <w:szCs w:val="24"/>
        </w:rPr>
      </w:pPr>
      <w:r w:rsidRPr="00B645AA">
        <w:rPr>
          <w:rFonts w:asciiTheme="minorHAnsi" w:eastAsia="Times New Roman" w:hAnsiTheme="minorHAnsi" w:cstheme="minorHAnsi"/>
          <w:sz w:val="24"/>
          <w:szCs w:val="24"/>
        </w:rPr>
        <w:t>Redução dos custos de processamento de licitação.</w:t>
      </w:r>
    </w:p>
    <w:p w14:paraId="3512D72E" w14:textId="77777777" w:rsidR="00B645AA" w:rsidRDefault="00B645AA" w:rsidP="00B645AA">
      <w:pPr>
        <w:pStyle w:val="TableParagraph"/>
        <w:widowControl/>
        <w:autoSpaceDE/>
        <w:autoSpaceDN/>
        <w:rPr>
          <w:rFonts w:asciiTheme="minorHAnsi" w:hAnsiTheme="minorHAnsi" w:cstheme="minorHAnsi"/>
          <w:b/>
          <w:bCs/>
          <w:sz w:val="24"/>
          <w:szCs w:val="24"/>
        </w:rPr>
      </w:pPr>
    </w:p>
    <w:p w14:paraId="7B4B6B87" w14:textId="41FD7F8B" w:rsidR="009137FD" w:rsidRPr="00E66296" w:rsidRDefault="009137FD" w:rsidP="00B645AA">
      <w:pPr>
        <w:pStyle w:val="TableParagraph"/>
        <w:widowControl/>
        <w:numPr>
          <w:ilvl w:val="0"/>
          <w:numId w:val="11"/>
        </w:numPr>
        <w:autoSpaceDE/>
        <w:autoSpaceDN/>
        <w:ind w:left="284" w:hanging="283"/>
        <w:rPr>
          <w:rFonts w:asciiTheme="minorHAnsi" w:hAnsiTheme="minorHAnsi" w:cstheme="minorHAnsi"/>
          <w:b/>
          <w:bCs/>
          <w:sz w:val="24"/>
          <w:szCs w:val="24"/>
        </w:rPr>
      </w:pPr>
      <w:r w:rsidRPr="00E66296">
        <w:rPr>
          <w:rFonts w:asciiTheme="minorHAnsi" w:hAnsiTheme="minorHAnsi" w:cstheme="minorHAnsi"/>
          <w:b/>
          <w:bCs/>
          <w:sz w:val="24"/>
          <w:szCs w:val="24"/>
        </w:rPr>
        <w:t>DAS</w:t>
      </w:r>
      <w:r w:rsidRPr="00E66296">
        <w:rPr>
          <w:rFonts w:asciiTheme="minorHAnsi" w:hAnsiTheme="minorHAnsi" w:cstheme="minorHAnsi"/>
          <w:b/>
          <w:bCs/>
          <w:spacing w:val="-9"/>
          <w:sz w:val="24"/>
          <w:szCs w:val="24"/>
        </w:rPr>
        <w:t xml:space="preserve"> </w:t>
      </w:r>
      <w:r w:rsidRPr="00E66296">
        <w:rPr>
          <w:rFonts w:asciiTheme="minorHAnsi" w:hAnsiTheme="minorHAnsi" w:cstheme="minorHAnsi"/>
          <w:b/>
          <w:bCs/>
          <w:sz w:val="24"/>
          <w:szCs w:val="24"/>
        </w:rPr>
        <w:t>ESPECIFICAÇÕES</w:t>
      </w:r>
      <w:r w:rsidRPr="00E66296">
        <w:rPr>
          <w:rFonts w:asciiTheme="minorHAnsi" w:hAnsiTheme="minorHAnsi" w:cstheme="minorHAnsi"/>
          <w:b/>
          <w:bCs/>
          <w:spacing w:val="-10"/>
          <w:sz w:val="24"/>
          <w:szCs w:val="24"/>
        </w:rPr>
        <w:t xml:space="preserve"> </w:t>
      </w:r>
      <w:r w:rsidRPr="00E66296">
        <w:rPr>
          <w:rFonts w:asciiTheme="minorHAnsi" w:hAnsiTheme="minorHAnsi" w:cstheme="minorHAnsi"/>
          <w:b/>
          <w:bCs/>
          <w:sz w:val="24"/>
          <w:szCs w:val="24"/>
        </w:rPr>
        <w:t>MINIMAS</w:t>
      </w:r>
      <w:r w:rsidRPr="00E66296">
        <w:rPr>
          <w:rFonts w:asciiTheme="minorHAnsi" w:hAnsiTheme="minorHAnsi" w:cstheme="minorHAnsi"/>
          <w:b/>
          <w:bCs/>
          <w:spacing w:val="-10"/>
          <w:sz w:val="24"/>
          <w:szCs w:val="24"/>
        </w:rPr>
        <w:t xml:space="preserve"> </w:t>
      </w:r>
      <w:r w:rsidRPr="00E66296">
        <w:rPr>
          <w:rFonts w:asciiTheme="minorHAnsi" w:hAnsiTheme="minorHAnsi" w:cstheme="minorHAnsi"/>
          <w:b/>
          <w:bCs/>
          <w:sz w:val="24"/>
          <w:szCs w:val="24"/>
        </w:rPr>
        <w:t>DOS</w:t>
      </w:r>
      <w:r w:rsidRPr="00E66296">
        <w:rPr>
          <w:rFonts w:asciiTheme="minorHAnsi" w:hAnsiTheme="minorHAnsi" w:cstheme="minorHAnsi"/>
          <w:b/>
          <w:bCs/>
          <w:spacing w:val="-10"/>
          <w:sz w:val="24"/>
          <w:szCs w:val="24"/>
        </w:rPr>
        <w:t xml:space="preserve"> </w:t>
      </w:r>
      <w:r w:rsidRPr="00E66296">
        <w:rPr>
          <w:rFonts w:asciiTheme="minorHAnsi" w:hAnsiTheme="minorHAnsi" w:cstheme="minorHAnsi"/>
          <w:b/>
          <w:bCs/>
          <w:sz w:val="24"/>
          <w:szCs w:val="24"/>
        </w:rPr>
        <w:t>ITENS,</w:t>
      </w:r>
      <w:r w:rsidRPr="00E66296">
        <w:rPr>
          <w:rFonts w:asciiTheme="minorHAnsi" w:hAnsiTheme="minorHAnsi" w:cstheme="minorHAnsi"/>
          <w:b/>
          <w:bCs/>
          <w:spacing w:val="-9"/>
          <w:sz w:val="24"/>
          <w:szCs w:val="24"/>
        </w:rPr>
        <w:t xml:space="preserve"> </w:t>
      </w:r>
      <w:r w:rsidRPr="00E66296">
        <w:rPr>
          <w:rFonts w:asciiTheme="minorHAnsi" w:hAnsiTheme="minorHAnsi" w:cstheme="minorHAnsi"/>
          <w:b/>
          <w:bCs/>
          <w:sz w:val="24"/>
          <w:szCs w:val="24"/>
        </w:rPr>
        <w:t>QUANTITAVOS E</w:t>
      </w:r>
      <w:r w:rsidRPr="00E66296">
        <w:rPr>
          <w:rFonts w:asciiTheme="minorHAnsi" w:hAnsiTheme="minorHAnsi" w:cstheme="minorHAnsi"/>
          <w:b/>
          <w:bCs/>
          <w:spacing w:val="-1"/>
          <w:sz w:val="24"/>
          <w:szCs w:val="24"/>
        </w:rPr>
        <w:t xml:space="preserve"> </w:t>
      </w:r>
      <w:r w:rsidRPr="00E66296">
        <w:rPr>
          <w:rFonts w:asciiTheme="minorHAnsi" w:hAnsiTheme="minorHAnsi" w:cstheme="minorHAnsi"/>
          <w:b/>
          <w:bCs/>
          <w:sz w:val="24"/>
          <w:szCs w:val="24"/>
        </w:rPr>
        <w:t>DO</w:t>
      </w:r>
      <w:r w:rsidRPr="00E66296">
        <w:rPr>
          <w:rFonts w:asciiTheme="minorHAnsi" w:hAnsiTheme="minorHAnsi" w:cstheme="minorHAnsi"/>
          <w:b/>
          <w:bCs/>
          <w:spacing w:val="2"/>
          <w:sz w:val="24"/>
          <w:szCs w:val="24"/>
        </w:rPr>
        <w:t xml:space="preserve"> </w:t>
      </w:r>
      <w:r w:rsidRPr="00E66296">
        <w:rPr>
          <w:rFonts w:asciiTheme="minorHAnsi" w:hAnsiTheme="minorHAnsi" w:cstheme="minorHAnsi"/>
          <w:b/>
          <w:bCs/>
          <w:sz w:val="24"/>
          <w:szCs w:val="24"/>
        </w:rPr>
        <w:t>PREÇO</w:t>
      </w:r>
      <w:r w:rsidRPr="00E66296">
        <w:rPr>
          <w:rFonts w:asciiTheme="minorHAnsi" w:hAnsiTheme="minorHAnsi" w:cstheme="minorHAnsi"/>
          <w:b/>
          <w:bCs/>
          <w:spacing w:val="-1"/>
          <w:sz w:val="24"/>
          <w:szCs w:val="24"/>
        </w:rPr>
        <w:t xml:space="preserve"> </w:t>
      </w:r>
      <w:r w:rsidRPr="00E66296">
        <w:rPr>
          <w:rFonts w:asciiTheme="minorHAnsi" w:hAnsiTheme="minorHAnsi" w:cstheme="minorHAnsi"/>
          <w:b/>
          <w:bCs/>
          <w:sz w:val="24"/>
          <w:szCs w:val="24"/>
        </w:rPr>
        <w:t>ESTIMADO:</w:t>
      </w:r>
    </w:p>
    <w:p w14:paraId="17690292" w14:textId="4E0BE8EB" w:rsidR="009137FD" w:rsidRPr="00B645AA" w:rsidRDefault="009137FD" w:rsidP="00B645AA">
      <w:pPr>
        <w:pStyle w:val="TableParagraph"/>
        <w:widowControl/>
        <w:numPr>
          <w:ilvl w:val="1"/>
          <w:numId w:val="11"/>
        </w:numPr>
        <w:tabs>
          <w:tab w:val="left" w:pos="426"/>
        </w:tabs>
        <w:autoSpaceDE/>
        <w:autoSpaceDN/>
        <w:spacing w:before="120"/>
        <w:ind w:left="0" w:firstLine="0"/>
        <w:jc w:val="both"/>
        <w:rPr>
          <w:rFonts w:asciiTheme="minorHAnsi" w:hAnsiTheme="minorHAnsi" w:cstheme="minorHAnsi"/>
        </w:rPr>
      </w:pPr>
      <w:r w:rsidRPr="00B645AA">
        <w:rPr>
          <w:rFonts w:asciiTheme="minorHAnsi" w:hAnsiTheme="minorHAnsi" w:cstheme="minorHAnsi"/>
        </w:rPr>
        <w:t>Os</w:t>
      </w:r>
      <w:r w:rsidRPr="00B645AA">
        <w:rPr>
          <w:rFonts w:asciiTheme="minorHAnsi" w:hAnsiTheme="minorHAnsi" w:cstheme="minorHAnsi"/>
          <w:spacing w:val="1"/>
        </w:rPr>
        <w:t xml:space="preserve"> </w:t>
      </w:r>
      <w:r w:rsidRPr="00B645AA">
        <w:rPr>
          <w:rFonts w:asciiTheme="minorHAnsi" w:hAnsiTheme="minorHAnsi" w:cstheme="minorHAnsi"/>
        </w:rPr>
        <w:t>preços</w:t>
      </w:r>
      <w:r w:rsidRPr="00B645AA">
        <w:rPr>
          <w:rFonts w:asciiTheme="minorHAnsi" w:hAnsiTheme="minorHAnsi" w:cstheme="minorHAnsi"/>
          <w:spacing w:val="1"/>
        </w:rPr>
        <w:t xml:space="preserve"> </w:t>
      </w:r>
      <w:r w:rsidRPr="00B645AA">
        <w:rPr>
          <w:rFonts w:asciiTheme="minorHAnsi" w:hAnsiTheme="minorHAnsi" w:cstheme="minorHAnsi"/>
        </w:rPr>
        <w:t>estimados</w:t>
      </w:r>
      <w:r w:rsidRPr="00B645AA">
        <w:rPr>
          <w:rFonts w:asciiTheme="minorHAnsi" w:hAnsiTheme="minorHAnsi" w:cstheme="minorHAnsi"/>
          <w:spacing w:val="1"/>
        </w:rPr>
        <w:t xml:space="preserve"> </w:t>
      </w:r>
      <w:r w:rsidRPr="00B645AA">
        <w:rPr>
          <w:rFonts w:asciiTheme="minorHAnsi" w:hAnsiTheme="minorHAnsi" w:cstheme="minorHAnsi"/>
        </w:rPr>
        <w:t>dos</w:t>
      </w:r>
      <w:r w:rsidRPr="00B645AA">
        <w:rPr>
          <w:rFonts w:asciiTheme="minorHAnsi" w:hAnsiTheme="minorHAnsi" w:cstheme="minorHAnsi"/>
          <w:spacing w:val="1"/>
        </w:rPr>
        <w:t xml:space="preserve"> </w:t>
      </w:r>
      <w:r w:rsidRPr="00B645AA">
        <w:rPr>
          <w:rFonts w:asciiTheme="minorHAnsi" w:hAnsiTheme="minorHAnsi" w:cstheme="minorHAnsi"/>
        </w:rPr>
        <w:t>itens</w:t>
      </w:r>
      <w:r w:rsidRPr="00B645AA">
        <w:rPr>
          <w:rFonts w:asciiTheme="minorHAnsi" w:hAnsiTheme="minorHAnsi" w:cstheme="minorHAnsi"/>
          <w:spacing w:val="1"/>
        </w:rPr>
        <w:t xml:space="preserve"> </w:t>
      </w:r>
      <w:r w:rsidRPr="00B645AA">
        <w:rPr>
          <w:rFonts w:asciiTheme="minorHAnsi" w:hAnsiTheme="minorHAnsi" w:cstheme="minorHAnsi"/>
        </w:rPr>
        <w:t>foram</w:t>
      </w:r>
      <w:r w:rsidRPr="00B645AA">
        <w:rPr>
          <w:rFonts w:asciiTheme="minorHAnsi" w:hAnsiTheme="minorHAnsi" w:cstheme="minorHAnsi"/>
          <w:spacing w:val="1"/>
        </w:rPr>
        <w:t xml:space="preserve"> </w:t>
      </w:r>
      <w:r w:rsidRPr="00B645AA">
        <w:rPr>
          <w:rFonts w:asciiTheme="minorHAnsi" w:hAnsiTheme="minorHAnsi" w:cstheme="minorHAnsi"/>
        </w:rPr>
        <w:t>obtidos</w:t>
      </w:r>
      <w:r w:rsidRPr="00B645AA">
        <w:rPr>
          <w:rFonts w:asciiTheme="minorHAnsi" w:hAnsiTheme="minorHAnsi" w:cstheme="minorHAnsi"/>
          <w:spacing w:val="1"/>
        </w:rPr>
        <w:t xml:space="preserve"> </w:t>
      </w:r>
      <w:r w:rsidRPr="00B645AA">
        <w:rPr>
          <w:rFonts w:asciiTheme="minorHAnsi" w:hAnsiTheme="minorHAnsi" w:cstheme="minorHAnsi"/>
        </w:rPr>
        <w:t>através</w:t>
      </w:r>
      <w:r w:rsidRPr="00B645AA">
        <w:rPr>
          <w:rFonts w:asciiTheme="minorHAnsi" w:hAnsiTheme="minorHAnsi" w:cstheme="minorHAnsi"/>
          <w:spacing w:val="1"/>
        </w:rPr>
        <w:t xml:space="preserve"> </w:t>
      </w:r>
      <w:r w:rsidRPr="00B645AA">
        <w:rPr>
          <w:rFonts w:asciiTheme="minorHAnsi" w:hAnsiTheme="minorHAnsi" w:cstheme="minorHAnsi"/>
        </w:rPr>
        <w:t>de</w:t>
      </w:r>
      <w:r w:rsidRPr="00B645AA">
        <w:rPr>
          <w:rFonts w:asciiTheme="minorHAnsi" w:hAnsiTheme="minorHAnsi" w:cstheme="minorHAnsi"/>
          <w:spacing w:val="1"/>
        </w:rPr>
        <w:t xml:space="preserve"> </w:t>
      </w:r>
      <w:r w:rsidRPr="00B645AA">
        <w:rPr>
          <w:rFonts w:asciiTheme="minorHAnsi" w:hAnsiTheme="minorHAnsi" w:cstheme="minorHAnsi"/>
        </w:rPr>
        <w:t>consulta</w:t>
      </w:r>
      <w:r w:rsidRPr="00B645AA">
        <w:rPr>
          <w:rFonts w:asciiTheme="minorHAnsi" w:hAnsiTheme="minorHAnsi" w:cstheme="minorHAnsi"/>
          <w:spacing w:val="1"/>
        </w:rPr>
        <w:t xml:space="preserve"> </w:t>
      </w:r>
      <w:r w:rsidRPr="00B645AA">
        <w:rPr>
          <w:rFonts w:asciiTheme="minorHAnsi" w:hAnsiTheme="minorHAnsi" w:cstheme="minorHAnsi"/>
        </w:rPr>
        <w:t>à</w:t>
      </w:r>
      <w:r w:rsidRPr="00B645AA">
        <w:rPr>
          <w:rFonts w:asciiTheme="minorHAnsi" w:hAnsiTheme="minorHAnsi" w:cstheme="minorHAnsi"/>
          <w:spacing w:val="1"/>
        </w:rPr>
        <w:t xml:space="preserve"> </w:t>
      </w:r>
      <w:r w:rsidRPr="00B645AA">
        <w:rPr>
          <w:rFonts w:asciiTheme="minorHAnsi" w:hAnsiTheme="minorHAnsi" w:cstheme="minorHAnsi"/>
        </w:rPr>
        <w:t>fornecedores</w:t>
      </w:r>
      <w:r w:rsidRPr="00B645AA">
        <w:rPr>
          <w:rFonts w:asciiTheme="minorHAnsi" w:hAnsiTheme="minorHAnsi" w:cstheme="minorHAnsi"/>
          <w:spacing w:val="1"/>
        </w:rPr>
        <w:t xml:space="preserve"> </w:t>
      </w:r>
      <w:r w:rsidRPr="00B645AA">
        <w:rPr>
          <w:rFonts w:asciiTheme="minorHAnsi" w:hAnsiTheme="minorHAnsi" w:cstheme="minorHAnsi"/>
        </w:rPr>
        <w:t>especializados,</w:t>
      </w:r>
      <w:r w:rsidRPr="00B645AA">
        <w:rPr>
          <w:rFonts w:asciiTheme="minorHAnsi" w:hAnsiTheme="minorHAnsi" w:cstheme="minorHAnsi"/>
          <w:spacing w:val="10"/>
        </w:rPr>
        <w:t xml:space="preserve"> </w:t>
      </w:r>
      <w:r w:rsidRPr="00B645AA">
        <w:rPr>
          <w:rFonts w:asciiTheme="minorHAnsi" w:hAnsiTheme="minorHAnsi" w:cstheme="minorHAnsi"/>
        </w:rPr>
        <w:t>além</w:t>
      </w:r>
      <w:r w:rsidRPr="00B645AA">
        <w:rPr>
          <w:rFonts w:asciiTheme="minorHAnsi" w:hAnsiTheme="minorHAnsi" w:cstheme="minorHAnsi"/>
          <w:spacing w:val="7"/>
        </w:rPr>
        <w:t xml:space="preserve"> </w:t>
      </w:r>
      <w:r w:rsidRPr="00B645AA">
        <w:rPr>
          <w:rFonts w:asciiTheme="minorHAnsi" w:hAnsiTheme="minorHAnsi" w:cstheme="minorHAnsi"/>
        </w:rPr>
        <w:t>de</w:t>
      </w:r>
      <w:r w:rsidRPr="00B645AA">
        <w:rPr>
          <w:rFonts w:asciiTheme="minorHAnsi" w:hAnsiTheme="minorHAnsi" w:cstheme="minorHAnsi"/>
          <w:spacing w:val="4"/>
        </w:rPr>
        <w:t xml:space="preserve"> </w:t>
      </w:r>
      <w:r w:rsidRPr="00B645AA">
        <w:rPr>
          <w:rFonts w:asciiTheme="minorHAnsi" w:hAnsiTheme="minorHAnsi" w:cstheme="minorHAnsi"/>
        </w:rPr>
        <w:t>pesquisas</w:t>
      </w:r>
      <w:r w:rsidRPr="00B645AA">
        <w:rPr>
          <w:rFonts w:asciiTheme="minorHAnsi" w:hAnsiTheme="minorHAnsi" w:cstheme="minorHAnsi"/>
          <w:spacing w:val="6"/>
        </w:rPr>
        <w:t xml:space="preserve"> </w:t>
      </w:r>
      <w:r w:rsidRPr="00B645AA">
        <w:rPr>
          <w:rFonts w:asciiTheme="minorHAnsi" w:hAnsiTheme="minorHAnsi" w:cstheme="minorHAnsi"/>
        </w:rPr>
        <w:t>no</w:t>
      </w:r>
      <w:r w:rsidRPr="00B645AA">
        <w:rPr>
          <w:rFonts w:asciiTheme="minorHAnsi" w:hAnsiTheme="minorHAnsi" w:cstheme="minorHAnsi"/>
          <w:spacing w:val="9"/>
        </w:rPr>
        <w:t xml:space="preserve"> </w:t>
      </w:r>
      <w:r w:rsidRPr="00B645AA">
        <w:rPr>
          <w:rFonts w:asciiTheme="minorHAnsi" w:hAnsiTheme="minorHAnsi" w:cstheme="minorHAnsi"/>
        </w:rPr>
        <w:t>Banco</w:t>
      </w:r>
      <w:r w:rsidRPr="00B645AA">
        <w:rPr>
          <w:rFonts w:asciiTheme="minorHAnsi" w:hAnsiTheme="minorHAnsi" w:cstheme="minorHAnsi"/>
          <w:spacing w:val="6"/>
        </w:rPr>
        <w:t xml:space="preserve"> </w:t>
      </w:r>
      <w:r w:rsidRPr="00B645AA">
        <w:rPr>
          <w:rFonts w:asciiTheme="minorHAnsi" w:hAnsiTheme="minorHAnsi" w:cstheme="minorHAnsi"/>
        </w:rPr>
        <w:t>de</w:t>
      </w:r>
      <w:r w:rsidRPr="00B645AA">
        <w:rPr>
          <w:rFonts w:asciiTheme="minorHAnsi" w:hAnsiTheme="minorHAnsi" w:cstheme="minorHAnsi"/>
          <w:spacing w:val="6"/>
        </w:rPr>
        <w:t xml:space="preserve"> </w:t>
      </w:r>
      <w:r w:rsidRPr="00B645AA">
        <w:rPr>
          <w:rFonts w:asciiTheme="minorHAnsi" w:hAnsiTheme="minorHAnsi" w:cstheme="minorHAnsi"/>
        </w:rPr>
        <w:t>preços,</w:t>
      </w:r>
      <w:r w:rsidRPr="00B645AA">
        <w:rPr>
          <w:rFonts w:asciiTheme="minorHAnsi" w:hAnsiTheme="minorHAnsi" w:cstheme="minorHAnsi"/>
          <w:spacing w:val="8"/>
        </w:rPr>
        <w:t xml:space="preserve"> </w:t>
      </w:r>
      <w:r w:rsidRPr="00B645AA">
        <w:rPr>
          <w:rFonts w:asciiTheme="minorHAnsi" w:hAnsiTheme="minorHAnsi" w:cstheme="minorHAnsi"/>
        </w:rPr>
        <w:t>disponível</w:t>
      </w:r>
      <w:r w:rsidRPr="00B645AA">
        <w:rPr>
          <w:rFonts w:asciiTheme="minorHAnsi" w:hAnsiTheme="minorHAnsi" w:cstheme="minorHAnsi"/>
          <w:spacing w:val="8"/>
        </w:rPr>
        <w:t xml:space="preserve"> </w:t>
      </w:r>
      <w:r w:rsidRPr="00B645AA">
        <w:rPr>
          <w:rFonts w:asciiTheme="minorHAnsi" w:hAnsiTheme="minorHAnsi" w:cstheme="minorHAnsi"/>
        </w:rPr>
        <w:t>no</w:t>
      </w:r>
      <w:r w:rsidRPr="00B645AA">
        <w:rPr>
          <w:rFonts w:asciiTheme="minorHAnsi" w:hAnsiTheme="minorHAnsi" w:cstheme="minorHAnsi"/>
          <w:spacing w:val="9"/>
        </w:rPr>
        <w:t xml:space="preserve"> </w:t>
      </w:r>
      <w:r w:rsidRPr="00B645AA">
        <w:rPr>
          <w:rFonts w:asciiTheme="minorHAnsi" w:hAnsiTheme="minorHAnsi" w:cstheme="minorHAnsi"/>
        </w:rPr>
        <w:t>endereço</w:t>
      </w:r>
      <w:r w:rsidRPr="00B645AA">
        <w:rPr>
          <w:rFonts w:asciiTheme="minorHAnsi" w:hAnsiTheme="minorHAnsi" w:cstheme="minorHAnsi"/>
          <w:spacing w:val="8"/>
        </w:rPr>
        <w:t xml:space="preserve"> </w:t>
      </w:r>
      <w:r w:rsidRPr="00B645AA">
        <w:rPr>
          <w:rFonts w:asciiTheme="minorHAnsi" w:hAnsiTheme="minorHAnsi" w:cstheme="minorHAnsi"/>
          <w:color w:val="000000" w:themeColor="text1"/>
        </w:rPr>
        <w:t>eletrônico</w:t>
      </w:r>
      <w:r w:rsidR="00BA1F78" w:rsidRPr="00B645AA">
        <w:rPr>
          <w:rFonts w:asciiTheme="minorHAnsi" w:hAnsiTheme="minorHAnsi" w:cstheme="minorHAnsi"/>
          <w:color w:val="000000" w:themeColor="text1"/>
        </w:rPr>
        <w:t xml:space="preserve"> www.bnc.org.br</w:t>
      </w:r>
      <w:r w:rsidRPr="00B645AA">
        <w:rPr>
          <w:rFonts w:asciiTheme="minorHAnsi" w:hAnsiTheme="minorHAnsi" w:cstheme="minorHAnsi"/>
          <w:color w:val="000000" w:themeColor="text1"/>
        </w:rPr>
        <w:t>.</w:t>
      </w:r>
    </w:p>
    <w:p w14:paraId="5D8C83B9" w14:textId="77777777" w:rsidR="00BA1F78" w:rsidRPr="00B645AA" w:rsidRDefault="009137FD" w:rsidP="00B645AA">
      <w:pPr>
        <w:pStyle w:val="PargrafodaLista"/>
        <w:widowControl/>
        <w:numPr>
          <w:ilvl w:val="1"/>
          <w:numId w:val="11"/>
        </w:numPr>
        <w:tabs>
          <w:tab w:val="left" w:pos="284"/>
          <w:tab w:val="left" w:pos="426"/>
          <w:tab w:val="left" w:pos="709"/>
        </w:tabs>
        <w:autoSpaceDE/>
        <w:autoSpaceDN/>
        <w:ind w:left="0" w:firstLine="0"/>
        <w:rPr>
          <w:rFonts w:asciiTheme="minorHAnsi" w:hAnsiTheme="minorHAnsi" w:cstheme="minorHAnsi"/>
        </w:rPr>
      </w:pPr>
      <w:r w:rsidRPr="00B645AA">
        <w:rPr>
          <w:rFonts w:asciiTheme="minorHAnsi" w:hAnsiTheme="minorHAnsi" w:cstheme="minorHAnsi"/>
        </w:rPr>
        <w:t>A</w:t>
      </w:r>
      <w:r w:rsidRPr="00B645AA">
        <w:rPr>
          <w:rFonts w:asciiTheme="minorHAnsi" w:hAnsiTheme="minorHAnsi" w:cstheme="minorHAnsi"/>
          <w:spacing w:val="-4"/>
        </w:rPr>
        <w:t xml:space="preserve"> </w:t>
      </w:r>
      <w:r w:rsidRPr="00B645AA">
        <w:rPr>
          <w:rFonts w:asciiTheme="minorHAnsi" w:hAnsiTheme="minorHAnsi" w:cstheme="minorHAnsi"/>
        </w:rPr>
        <w:t>metodologia</w:t>
      </w:r>
      <w:r w:rsidRPr="00B645AA">
        <w:rPr>
          <w:rFonts w:asciiTheme="minorHAnsi" w:hAnsiTheme="minorHAnsi" w:cstheme="minorHAnsi"/>
          <w:spacing w:val="-3"/>
        </w:rPr>
        <w:t xml:space="preserve"> </w:t>
      </w:r>
      <w:r w:rsidRPr="00B645AA">
        <w:rPr>
          <w:rFonts w:asciiTheme="minorHAnsi" w:hAnsiTheme="minorHAnsi" w:cstheme="minorHAnsi"/>
        </w:rPr>
        <w:t>utilizada</w:t>
      </w:r>
      <w:r w:rsidRPr="00B645AA">
        <w:rPr>
          <w:rFonts w:asciiTheme="minorHAnsi" w:hAnsiTheme="minorHAnsi" w:cstheme="minorHAnsi"/>
          <w:spacing w:val="-3"/>
        </w:rPr>
        <w:t xml:space="preserve"> </w:t>
      </w:r>
      <w:r w:rsidRPr="00B645AA">
        <w:rPr>
          <w:rFonts w:asciiTheme="minorHAnsi" w:hAnsiTheme="minorHAnsi" w:cstheme="minorHAnsi"/>
        </w:rPr>
        <w:t>para</w:t>
      </w:r>
      <w:r w:rsidRPr="00B645AA">
        <w:rPr>
          <w:rFonts w:asciiTheme="minorHAnsi" w:hAnsiTheme="minorHAnsi" w:cstheme="minorHAnsi"/>
          <w:spacing w:val="-3"/>
        </w:rPr>
        <w:t xml:space="preserve"> </w:t>
      </w:r>
      <w:r w:rsidRPr="00B645AA">
        <w:rPr>
          <w:rFonts w:asciiTheme="minorHAnsi" w:hAnsiTheme="minorHAnsi" w:cstheme="minorHAnsi"/>
        </w:rPr>
        <w:t>obtenção</w:t>
      </w:r>
      <w:r w:rsidRPr="00B645AA">
        <w:rPr>
          <w:rFonts w:asciiTheme="minorHAnsi" w:hAnsiTheme="minorHAnsi" w:cstheme="minorHAnsi"/>
          <w:spacing w:val="-3"/>
        </w:rPr>
        <w:t xml:space="preserve"> </w:t>
      </w:r>
      <w:r w:rsidRPr="00B645AA">
        <w:rPr>
          <w:rFonts w:asciiTheme="minorHAnsi" w:hAnsiTheme="minorHAnsi" w:cstheme="minorHAnsi"/>
        </w:rPr>
        <w:t>do</w:t>
      </w:r>
      <w:r w:rsidRPr="00B645AA">
        <w:rPr>
          <w:rFonts w:asciiTheme="minorHAnsi" w:hAnsiTheme="minorHAnsi" w:cstheme="minorHAnsi"/>
          <w:spacing w:val="-7"/>
        </w:rPr>
        <w:t xml:space="preserve"> </w:t>
      </w:r>
      <w:r w:rsidRPr="00B645AA">
        <w:rPr>
          <w:rFonts w:asciiTheme="minorHAnsi" w:hAnsiTheme="minorHAnsi" w:cstheme="minorHAnsi"/>
        </w:rPr>
        <w:t>preço</w:t>
      </w:r>
      <w:r w:rsidRPr="00B645AA">
        <w:rPr>
          <w:rFonts w:asciiTheme="minorHAnsi" w:hAnsiTheme="minorHAnsi" w:cstheme="minorHAnsi"/>
          <w:spacing w:val="-5"/>
        </w:rPr>
        <w:t xml:space="preserve"> </w:t>
      </w:r>
      <w:r w:rsidRPr="00B645AA">
        <w:rPr>
          <w:rFonts w:asciiTheme="minorHAnsi" w:hAnsiTheme="minorHAnsi" w:cstheme="minorHAnsi"/>
        </w:rPr>
        <w:t>estimado</w:t>
      </w:r>
      <w:r w:rsidRPr="00B645AA">
        <w:rPr>
          <w:rFonts w:asciiTheme="minorHAnsi" w:hAnsiTheme="minorHAnsi" w:cstheme="minorHAnsi"/>
          <w:spacing w:val="-5"/>
        </w:rPr>
        <w:t xml:space="preserve"> </w:t>
      </w:r>
      <w:r w:rsidRPr="00B645AA">
        <w:rPr>
          <w:rFonts w:asciiTheme="minorHAnsi" w:hAnsiTheme="minorHAnsi" w:cstheme="minorHAnsi"/>
        </w:rPr>
        <w:t>foi</w:t>
      </w:r>
      <w:r w:rsidRPr="00B645AA">
        <w:rPr>
          <w:rFonts w:asciiTheme="minorHAnsi" w:hAnsiTheme="minorHAnsi" w:cstheme="minorHAnsi"/>
          <w:spacing w:val="-4"/>
        </w:rPr>
        <w:t xml:space="preserve"> </w:t>
      </w:r>
      <w:r w:rsidRPr="00B645AA">
        <w:rPr>
          <w:rFonts w:asciiTheme="minorHAnsi" w:hAnsiTheme="minorHAnsi" w:cstheme="minorHAnsi"/>
        </w:rPr>
        <w:t>o</w:t>
      </w:r>
      <w:r w:rsidRPr="00B645AA">
        <w:rPr>
          <w:rFonts w:asciiTheme="minorHAnsi" w:hAnsiTheme="minorHAnsi" w:cstheme="minorHAnsi"/>
          <w:spacing w:val="-2"/>
        </w:rPr>
        <w:t xml:space="preserve"> </w:t>
      </w:r>
      <w:r w:rsidRPr="00B645AA">
        <w:rPr>
          <w:rFonts w:asciiTheme="minorHAnsi" w:hAnsiTheme="minorHAnsi" w:cstheme="minorHAnsi"/>
          <w:b/>
        </w:rPr>
        <w:t>valor</w:t>
      </w:r>
      <w:r w:rsidRPr="00B645AA">
        <w:rPr>
          <w:rFonts w:asciiTheme="minorHAnsi" w:hAnsiTheme="minorHAnsi" w:cstheme="minorHAnsi"/>
          <w:b/>
          <w:spacing w:val="-2"/>
        </w:rPr>
        <w:t xml:space="preserve"> </w:t>
      </w:r>
      <w:r w:rsidRPr="00B645AA">
        <w:rPr>
          <w:rFonts w:asciiTheme="minorHAnsi" w:hAnsiTheme="minorHAnsi" w:cstheme="minorHAnsi"/>
          <w:b/>
        </w:rPr>
        <w:t>médio</w:t>
      </w:r>
      <w:r w:rsidRPr="00B645AA">
        <w:rPr>
          <w:rFonts w:asciiTheme="minorHAnsi" w:hAnsiTheme="minorHAnsi" w:cstheme="minorHAnsi"/>
          <w:b/>
          <w:spacing w:val="-4"/>
        </w:rPr>
        <w:t xml:space="preserve"> </w:t>
      </w:r>
      <w:r w:rsidRPr="00B645AA">
        <w:rPr>
          <w:rFonts w:asciiTheme="minorHAnsi" w:hAnsiTheme="minorHAnsi" w:cstheme="minorHAnsi"/>
        </w:rPr>
        <w:t>por</w:t>
      </w:r>
      <w:r w:rsidRPr="00B645AA">
        <w:rPr>
          <w:rFonts w:asciiTheme="minorHAnsi" w:hAnsiTheme="minorHAnsi" w:cstheme="minorHAnsi"/>
          <w:spacing w:val="-2"/>
        </w:rPr>
        <w:t xml:space="preserve"> </w:t>
      </w:r>
      <w:r w:rsidRPr="00B645AA">
        <w:rPr>
          <w:rFonts w:asciiTheme="minorHAnsi" w:hAnsiTheme="minorHAnsi" w:cstheme="minorHAnsi"/>
        </w:rPr>
        <w:t>item</w:t>
      </w:r>
      <w:r w:rsidRPr="00B645AA">
        <w:rPr>
          <w:rFonts w:asciiTheme="minorHAnsi" w:hAnsiTheme="minorHAnsi" w:cstheme="minorHAnsi"/>
          <w:spacing w:val="-5"/>
        </w:rPr>
        <w:t xml:space="preserve"> </w:t>
      </w:r>
      <w:r w:rsidRPr="00B645AA">
        <w:rPr>
          <w:rFonts w:asciiTheme="minorHAnsi" w:hAnsiTheme="minorHAnsi" w:cstheme="minorHAnsi"/>
        </w:rPr>
        <w:t>e</w:t>
      </w:r>
      <w:r w:rsidRPr="00B645AA">
        <w:rPr>
          <w:rFonts w:asciiTheme="minorHAnsi" w:hAnsiTheme="minorHAnsi" w:cstheme="minorHAnsi"/>
          <w:spacing w:val="-5"/>
        </w:rPr>
        <w:t xml:space="preserve"> </w:t>
      </w:r>
      <w:r w:rsidRPr="00B645AA">
        <w:rPr>
          <w:rFonts w:asciiTheme="minorHAnsi" w:hAnsiTheme="minorHAnsi" w:cstheme="minorHAnsi"/>
        </w:rPr>
        <w:t>total.</w:t>
      </w:r>
    </w:p>
    <w:p w14:paraId="00D3D5C4" w14:textId="7A7E6242" w:rsidR="009137FD" w:rsidRPr="00B645AA" w:rsidRDefault="009137FD" w:rsidP="00B645AA">
      <w:pPr>
        <w:pStyle w:val="PargrafodaLista"/>
        <w:widowControl/>
        <w:numPr>
          <w:ilvl w:val="1"/>
          <w:numId w:val="11"/>
        </w:numPr>
        <w:tabs>
          <w:tab w:val="left" w:pos="284"/>
          <w:tab w:val="left" w:pos="426"/>
          <w:tab w:val="left" w:pos="709"/>
        </w:tabs>
        <w:autoSpaceDE/>
        <w:autoSpaceDN/>
        <w:ind w:left="0" w:firstLine="0"/>
        <w:rPr>
          <w:rFonts w:asciiTheme="minorHAnsi" w:hAnsiTheme="minorHAnsi" w:cstheme="minorHAnsi"/>
        </w:rPr>
      </w:pPr>
      <w:r w:rsidRPr="00B645AA">
        <w:rPr>
          <w:rFonts w:asciiTheme="minorHAnsi" w:hAnsiTheme="minorHAnsi" w:cstheme="minorHAnsi"/>
        </w:rPr>
        <w:t>Os</w:t>
      </w:r>
      <w:r w:rsidRPr="00B645AA">
        <w:rPr>
          <w:rFonts w:asciiTheme="minorHAnsi" w:hAnsiTheme="minorHAnsi" w:cstheme="minorHAnsi"/>
          <w:spacing w:val="6"/>
        </w:rPr>
        <w:t xml:space="preserve"> </w:t>
      </w:r>
      <w:r w:rsidRPr="00B645AA">
        <w:rPr>
          <w:rFonts w:asciiTheme="minorHAnsi" w:hAnsiTheme="minorHAnsi" w:cstheme="minorHAnsi"/>
        </w:rPr>
        <w:t>preços</w:t>
      </w:r>
      <w:r w:rsidRPr="00B645AA">
        <w:rPr>
          <w:rFonts w:asciiTheme="minorHAnsi" w:hAnsiTheme="minorHAnsi" w:cstheme="minorHAnsi"/>
          <w:spacing w:val="6"/>
        </w:rPr>
        <w:t xml:space="preserve"> </w:t>
      </w:r>
      <w:r w:rsidRPr="00B645AA">
        <w:rPr>
          <w:rFonts w:asciiTheme="minorHAnsi" w:hAnsiTheme="minorHAnsi" w:cstheme="minorHAnsi"/>
        </w:rPr>
        <w:t>estimados</w:t>
      </w:r>
      <w:r w:rsidRPr="00B645AA">
        <w:rPr>
          <w:rFonts w:asciiTheme="minorHAnsi" w:hAnsiTheme="minorHAnsi" w:cstheme="minorHAnsi"/>
          <w:spacing w:val="6"/>
        </w:rPr>
        <w:t xml:space="preserve"> </w:t>
      </w:r>
      <w:r w:rsidRPr="00B645AA">
        <w:rPr>
          <w:rFonts w:asciiTheme="minorHAnsi" w:hAnsiTheme="minorHAnsi" w:cstheme="minorHAnsi"/>
        </w:rPr>
        <w:t>devem</w:t>
      </w:r>
      <w:r w:rsidRPr="00B645AA">
        <w:rPr>
          <w:rFonts w:asciiTheme="minorHAnsi" w:hAnsiTheme="minorHAnsi" w:cstheme="minorHAnsi"/>
          <w:spacing w:val="6"/>
        </w:rPr>
        <w:t xml:space="preserve"> </w:t>
      </w:r>
      <w:r w:rsidRPr="00B645AA">
        <w:rPr>
          <w:rFonts w:asciiTheme="minorHAnsi" w:hAnsiTheme="minorHAnsi" w:cstheme="minorHAnsi"/>
        </w:rPr>
        <w:t>ser</w:t>
      </w:r>
      <w:r w:rsidRPr="00B645AA">
        <w:rPr>
          <w:rFonts w:asciiTheme="minorHAnsi" w:hAnsiTheme="minorHAnsi" w:cstheme="minorHAnsi"/>
          <w:spacing w:val="6"/>
        </w:rPr>
        <w:t xml:space="preserve"> </w:t>
      </w:r>
      <w:r w:rsidRPr="00B645AA">
        <w:rPr>
          <w:rFonts w:asciiTheme="minorHAnsi" w:hAnsiTheme="minorHAnsi" w:cstheme="minorHAnsi"/>
        </w:rPr>
        <w:t>considerados,</w:t>
      </w:r>
      <w:r w:rsidRPr="00B645AA">
        <w:rPr>
          <w:rFonts w:asciiTheme="minorHAnsi" w:hAnsiTheme="minorHAnsi" w:cstheme="minorHAnsi"/>
          <w:spacing w:val="8"/>
        </w:rPr>
        <w:t xml:space="preserve"> </w:t>
      </w:r>
      <w:r w:rsidRPr="00B645AA">
        <w:rPr>
          <w:rFonts w:asciiTheme="minorHAnsi" w:hAnsiTheme="minorHAnsi" w:cstheme="minorHAnsi"/>
        </w:rPr>
        <w:t>como</w:t>
      </w:r>
      <w:r w:rsidRPr="00B645AA">
        <w:rPr>
          <w:rFonts w:asciiTheme="minorHAnsi" w:hAnsiTheme="minorHAnsi" w:cstheme="minorHAnsi"/>
          <w:spacing w:val="6"/>
        </w:rPr>
        <w:t xml:space="preserve"> </w:t>
      </w:r>
      <w:r w:rsidRPr="00B645AA">
        <w:rPr>
          <w:rFonts w:asciiTheme="minorHAnsi" w:hAnsiTheme="minorHAnsi" w:cstheme="minorHAnsi"/>
        </w:rPr>
        <w:t>os</w:t>
      </w:r>
      <w:r w:rsidRPr="00B645AA">
        <w:rPr>
          <w:rFonts w:asciiTheme="minorHAnsi" w:hAnsiTheme="minorHAnsi" w:cstheme="minorHAnsi"/>
          <w:spacing w:val="10"/>
        </w:rPr>
        <w:t xml:space="preserve"> </w:t>
      </w:r>
      <w:r w:rsidRPr="00B645AA">
        <w:rPr>
          <w:rFonts w:asciiTheme="minorHAnsi" w:hAnsiTheme="minorHAnsi" w:cstheme="minorHAnsi"/>
          <w:b/>
        </w:rPr>
        <w:t>valores</w:t>
      </w:r>
      <w:r w:rsidRPr="00B645AA">
        <w:rPr>
          <w:rFonts w:asciiTheme="minorHAnsi" w:hAnsiTheme="minorHAnsi" w:cstheme="minorHAnsi"/>
          <w:b/>
          <w:spacing w:val="3"/>
        </w:rPr>
        <w:t xml:space="preserve"> </w:t>
      </w:r>
      <w:r w:rsidRPr="00B645AA">
        <w:rPr>
          <w:rFonts w:asciiTheme="minorHAnsi" w:hAnsiTheme="minorHAnsi" w:cstheme="minorHAnsi"/>
          <w:b/>
        </w:rPr>
        <w:t>máximos</w:t>
      </w:r>
      <w:r w:rsidRPr="00B645AA">
        <w:rPr>
          <w:rFonts w:asciiTheme="minorHAnsi" w:hAnsiTheme="minorHAnsi" w:cstheme="minorHAnsi"/>
          <w:b/>
          <w:spacing w:val="6"/>
        </w:rPr>
        <w:t xml:space="preserve"> </w:t>
      </w:r>
      <w:r w:rsidRPr="00B645AA">
        <w:rPr>
          <w:rFonts w:asciiTheme="minorHAnsi" w:hAnsiTheme="minorHAnsi" w:cstheme="minorHAnsi"/>
        </w:rPr>
        <w:t>aceitáveis</w:t>
      </w:r>
      <w:r w:rsidRPr="00B645AA">
        <w:rPr>
          <w:rFonts w:asciiTheme="minorHAnsi" w:hAnsiTheme="minorHAnsi" w:cstheme="minorHAnsi"/>
          <w:spacing w:val="7"/>
        </w:rPr>
        <w:t xml:space="preserve"> </w:t>
      </w:r>
      <w:r w:rsidRPr="00B645AA">
        <w:rPr>
          <w:rFonts w:asciiTheme="minorHAnsi" w:hAnsiTheme="minorHAnsi" w:cstheme="minorHAnsi"/>
        </w:rPr>
        <w:t>pela Associação</w:t>
      </w:r>
      <w:r w:rsidRPr="00B645AA">
        <w:rPr>
          <w:rFonts w:asciiTheme="minorHAnsi" w:hAnsiTheme="minorHAnsi" w:cstheme="minorHAnsi"/>
          <w:spacing w:val="-3"/>
        </w:rPr>
        <w:t xml:space="preserve"> </w:t>
      </w:r>
      <w:r w:rsidRPr="00B645AA">
        <w:rPr>
          <w:rFonts w:asciiTheme="minorHAnsi" w:hAnsiTheme="minorHAnsi" w:cstheme="minorHAnsi"/>
        </w:rPr>
        <w:t>para</w:t>
      </w:r>
      <w:r w:rsidRPr="00B645AA">
        <w:rPr>
          <w:rFonts w:asciiTheme="minorHAnsi" w:hAnsiTheme="minorHAnsi" w:cstheme="minorHAnsi"/>
          <w:spacing w:val="-2"/>
        </w:rPr>
        <w:t xml:space="preserve"> </w:t>
      </w:r>
      <w:r w:rsidRPr="00B645AA">
        <w:rPr>
          <w:rFonts w:asciiTheme="minorHAnsi" w:hAnsiTheme="minorHAnsi" w:cstheme="minorHAnsi"/>
        </w:rPr>
        <w:t>as</w:t>
      </w:r>
      <w:r w:rsidRPr="00B645AA">
        <w:rPr>
          <w:rFonts w:asciiTheme="minorHAnsi" w:hAnsiTheme="minorHAnsi" w:cstheme="minorHAnsi"/>
          <w:spacing w:val="2"/>
        </w:rPr>
        <w:t xml:space="preserve"> </w:t>
      </w:r>
      <w:r w:rsidRPr="00B645AA">
        <w:rPr>
          <w:rFonts w:asciiTheme="minorHAnsi" w:hAnsiTheme="minorHAnsi" w:cstheme="minorHAnsi"/>
        </w:rPr>
        <w:t>propostas</w:t>
      </w:r>
      <w:r w:rsidRPr="00B645AA">
        <w:rPr>
          <w:rFonts w:asciiTheme="minorHAnsi" w:hAnsiTheme="minorHAnsi" w:cstheme="minorHAnsi"/>
          <w:spacing w:val="1"/>
        </w:rPr>
        <w:t xml:space="preserve"> </w:t>
      </w:r>
      <w:r w:rsidRPr="00B645AA">
        <w:rPr>
          <w:rFonts w:asciiTheme="minorHAnsi" w:hAnsiTheme="minorHAnsi" w:cstheme="minorHAnsi"/>
        </w:rPr>
        <w:t>de</w:t>
      </w:r>
      <w:r w:rsidRPr="00B645AA">
        <w:rPr>
          <w:rFonts w:asciiTheme="minorHAnsi" w:hAnsiTheme="minorHAnsi" w:cstheme="minorHAnsi"/>
          <w:spacing w:val="-2"/>
        </w:rPr>
        <w:t xml:space="preserve"> </w:t>
      </w:r>
      <w:r w:rsidRPr="00B645AA">
        <w:rPr>
          <w:rFonts w:asciiTheme="minorHAnsi" w:hAnsiTheme="minorHAnsi" w:cstheme="minorHAnsi"/>
        </w:rPr>
        <w:t>preços.</w:t>
      </w:r>
    </w:p>
    <w:p w14:paraId="59BC60A5" w14:textId="77777777" w:rsidR="009137FD" w:rsidRPr="00B645AA" w:rsidRDefault="009137FD" w:rsidP="00B645AA">
      <w:pPr>
        <w:pStyle w:val="PargrafodaLista"/>
        <w:widowControl/>
        <w:numPr>
          <w:ilvl w:val="1"/>
          <w:numId w:val="11"/>
        </w:numPr>
        <w:tabs>
          <w:tab w:val="left" w:pos="284"/>
          <w:tab w:val="left" w:pos="426"/>
          <w:tab w:val="left" w:pos="709"/>
        </w:tabs>
        <w:autoSpaceDE/>
        <w:autoSpaceDN/>
        <w:ind w:left="0" w:firstLine="0"/>
        <w:rPr>
          <w:rFonts w:asciiTheme="minorHAnsi" w:hAnsiTheme="minorHAnsi" w:cstheme="minorHAnsi"/>
        </w:rPr>
      </w:pPr>
      <w:r w:rsidRPr="00B645AA">
        <w:rPr>
          <w:rFonts w:asciiTheme="minorHAnsi" w:hAnsiTheme="minorHAnsi" w:cstheme="minorHAnsi"/>
        </w:rPr>
        <w:t>A</w:t>
      </w:r>
      <w:r w:rsidRPr="00B645AA">
        <w:rPr>
          <w:rFonts w:asciiTheme="minorHAnsi" w:hAnsiTheme="minorHAnsi" w:cstheme="minorHAnsi"/>
          <w:spacing w:val="-1"/>
        </w:rPr>
        <w:t xml:space="preserve"> </w:t>
      </w:r>
      <w:r w:rsidRPr="00B645AA">
        <w:rPr>
          <w:rFonts w:asciiTheme="minorHAnsi" w:hAnsiTheme="minorHAnsi" w:cstheme="minorHAnsi"/>
        </w:rPr>
        <w:t>adjudicação</w:t>
      </w:r>
      <w:r w:rsidRPr="00B645AA">
        <w:rPr>
          <w:rFonts w:asciiTheme="minorHAnsi" w:hAnsiTheme="minorHAnsi" w:cstheme="minorHAnsi"/>
          <w:spacing w:val="-2"/>
        </w:rPr>
        <w:t xml:space="preserve"> </w:t>
      </w:r>
      <w:r w:rsidRPr="00B645AA">
        <w:rPr>
          <w:rFonts w:asciiTheme="minorHAnsi" w:hAnsiTheme="minorHAnsi" w:cstheme="minorHAnsi"/>
        </w:rPr>
        <w:t>será</w:t>
      </w:r>
      <w:r w:rsidRPr="00B645AA">
        <w:rPr>
          <w:rFonts w:asciiTheme="minorHAnsi" w:hAnsiTheme="minorHAnsi" w:cstheme="minorHAnsi"/>
          <w:spacing w:val="-4"/>
        </w:rPr>
        <w:t xml:space="preserve"> </w:t>
      </w:r>
      <w:r w:rsidRPr="00B645AA">
        <w:rPr>
          <w:rFonts w:asciiTheme="minorHAnsi" w:hAnsiTheme="minorHAnsi" w:cstheme="minorHAnsi"/>
        </w:rPr>
        <w:t>feita</w:t>
      </w:r>
      <w:r w:rsidRPr="00B645AA">
        <w:rPr>
          <w:rFonts w:asciiTheme="minorHAnsi" w:hAnsiTheme="minorHAnsi" w:cstheme="minorHAnsi"/>
          <w:spacing w:val="-2"/>
        </w:rPr>
        <w:t xml:space="preserve"> </w:t>
      </w:r>
      <w:r w:rsidRPr="00B645AA">
        <w:rPr>
          <w:rFonts w:asciiTheme="minorHAnsi" w:hAnsiTheme="minorHAnsi" w:cstheme="minorHAnsi"/>
        </w:rPr>
        <w:t>pelo critério</w:t>
      </w:r>
      <w:r w:rsidRPr="00B645AA">
        <w:rPr>
          <w:rFonts w:asciiTheme="minorHAnsi" w:hAnsiTheme="minorHAnsi" w:cstheme="minorHAnsi"/>
          <w:spacing w:val="-3"/>
        </w:rPr>
        <w:t xml:space="preserve"> </w:t>
      </w:r>
      <w:r w:rsidRPr="00B645AA">
        <w:rPr>
          <w:rFonts w:asciiTheme="minorHAnsi" w:hAnsiTheme="minorHAnsi" w:cstheme="minorHAnsi"/>
        </w:rPr>
        <w:t xml:space="preserve">de </w:t>
      </w:r>
      <w:r w:rsidRPr="00B645AA">
        <w:rPr>
          <w:rFonts w:asciiTheme="minorHAnsi" w:hAnsiTheme="minorHAnsi" w:cstheme="minorHAnsi"/>
          <w:b/>
          <w:bCs/>
        </w:rPr>
        <w:t>menor</w:t>
      </w:r>
      <w:r w:rsidRPr="00B645AA">
        <w:rPr>
          <w:rFonts w:asciiTheme="minorHAnsi" w:hAnsiTheme="minorHAnsi" w:cstheme="minorHAnsi"/>
          <w:b/>
          <w:bCs/>
          <w:spacing w:val="-1"/>
        </w:rPr>
        <w:t xml:space="preserve"> </w:t>
      </w:r>
      <w:r w:rsidRPr="00B645AA">
        <w:rPr>
          <w:rFonts w:asciiTheme="minorHAnsi" w:hAnsiTheme="minorHAnsi" w:cstheme="minorHAnsi"/>
          <w:b/>
          <w:bCs/>
        </w:rPr>
        <w:t>preço por</w:t>
      </w:r>
      <w:r w:rsidRPr="00B645AA">
        <w:rPr>
          <w:rFonts w:asciiTheme="minorHAnsi" w:hAnsiTheme="minorHAnsi" w:cstheme="minorHAnsi"/>
          <w:b/>
          <w:bCs/>
          <w:spacing w:val="-1"/>
        </w:rPr>
        <w:t xml:space="preserve"> </w:t>
      </w:r>
      <w:r w:rsidRPr="00B645AA">
        <w:rPr>
          <w:rFonts w:asciiTheme="minorHAnsi" w:hAnsiTheme="minorHAnsi" w:cstheme="minorHAnsi"/>
          <w:b/>
          <w:bCs/>
        </w:rPr>
        <w:t>item</w:t>
      </w:r>
      <w:r w:rsidRPr="00B645AA">
        <w:rPr>
          <w:rFonts w:asciiTheme="minorHAnsi" w:hAnsiTheme="minorHAnsi" w:cstheme="minorHAnsi"/>
        </w:rPr>
        <w:t>.</w:t>
      </w:r>
    </w:p>
    <w:p w14:paraId="2AD48CBC" w14:textId="00310BF2" w:rsidR="009137FD" w:rsidRPr="00B645AA" w:rsidRDefault="009137FD" w:rsidP="00B645AA">
      <w:pPr>
        <w:pStyle w:val="PargrafodaLista"/>
        <w:widowControl/>
        <w:numPr>
          <w:ilvl w:val="1"/>
          <w:numId w:val="11"/>
        </w:numPr>
        <w:tabs>
          <w:tab w:val="left" w:pos="284"/>
          <w:tab w:val="left" w:pos="426"/>
          <w:tab w:val="left" w:pos="709"/>
        </w:tabs>
        <w:autoSpaceDE/>
        <w:autoSpaceDN/>
        <w:ind w:left="0" w:firstLine="0"/>
        <w:rPr>
          <w:rFonts w:asciiTheme="minorHAnsi" w:hAnsiTheme="minorHAnsi" w:cstheme="minorHAnsi"/>
        </w:rPr>
      </w:pPr>
      <w:r w:rsidRPr="00B645AA">
        <w:rPr>
          <w:rFonts w:asciiTheme="minorHAnsi" w:hAnsiTheme="minorHAnsi" w:cstheme="minorHAnsi"/>
        </w:rPr>
        <w:t>Tabela</w:t>
      </w:r>
      <w:r w:rsidRPr="00B645AA">
        <w:rPr>
          <w:rFonts w:asciiTheme="minorHAnsi" w:hAnsiTheme="minorHAnsi" w:cstheme="minorHAnsi"/>
          <w:spacing w:val="9"/>
        </w:rPr>
        <w:t xml:space="preserve"> </w:t>
      </w:r>
      <w:r w:rsidRPr="00B645AA">
        <w:rPr>
          <w:rFonts w:asciiTheme="minorHAnsi" w:hAnsiTheme="minorHAnsi" w:cstheme="minorHAnsi"/>
        </w:rPr>
        <w:t>de</w:t>
      </w:r>
      <w:r w:rsidRPr="00B645AA">
        <w:rPr>
          <w:rFonts w:asciiTheme="minorHAnsi" w:hAnsiTheme="minorHAnsi" w:cstheme="minorHAnsi"/>
          <w:spacing w:val="8"/>
        </w:rPr>
        <w:t xml:space="preserve"> </w:t>
      </w:r>
      <w:r w:rsidRPr="00B645AA">
        <w:rPr>
          <w:rFonts w:asciiTheme="minorHAnsi" w:hAnsiTheme="minorHAnsi" w:cstheme="minorHAnsi"/>
        </w:rPr>
        <w:t>especificações</w:t>
      </w:r>
      <w:r w:rsidRPr="00B645AA">
        <w:rPr>
          <w:rFonts w:asciiTheme="minorHAnsi" w:hAnsiTheme="minorHAnsi" w:cstheme="minorHAnsi"/>
          <w:spacing w:val="8"/>
        </w:rPr>
        <w:t xml:space="preserve"> </w:t>
      </w:r>
      <w:r w:rsidRPr="00B645AA">
        <w:rPr>
          <w:rFonts w:asciiTheme="minorHAnsi" w:hAnsiTheme="minorHAnsi" w:cstheme="minorHAnsi"/>
        </w:rPr>
        <w:t>mínimas</w:t>
      </w:r>
      <w:r w:rsidRPr="00B645AA">
        <w:rPr>
          <w:rFonts w:asciiTheme="minorHAnsi" w:hAnsiTheme="minorHAnsi" w:cstheme="minorHAnsi"/>
          <w:spacing w:val="6"/>
        </w:rPr>
        <w:t xml:space="preserve"> </w:t>
      </w:r>
      <w:r w:rsidRPr="00B645AA">
        <w:rPr>
          <w:rFonts w:asciiTheme="minorHAnsi" w:hAnsiTheme="minorHAnsi" w:cstheme="minorHAnsi"/>
        </w:rPr>
        <w:t>dos</w:t>
      </w:r>
      <w:r w:rsidRPr="00B645AA">
        <w:rPr>
          <w:rFonts w:asciiTheme="minorHAnsi" w:hAnsiTheme="minorHAnsi" w:cstheme="minorHAnsi"/>
          <w:spacing w:val="10"/>
        </w:rPr>
        <w:t xml:space="preserve"> </w:t>
      </w:r>
      <w:r w:rsidRPr="00B645AA">
        <w:rPr>
          <w:rFonts w:asciiTheme="minorHAnsi" w:hAnsiTheme="minorHAnsi" w:cstheme="minorHAnsi"/>
        </w:rPr>
        <w:t>itens,</w:t>
      </w:r>
      <w:r w:rsidRPr="00B645AA">
        <w:rPr>
          <w:rFonts w:asciiTheme="minorHAnsi" w:hAnsiTheme="minorHAnsi" w:cstheme="minorHAnsi"/>
          <w:spacing w:val="7"/>
        </w:rPr>
        <w:t xml:space="preserve"> </w:t>
      </w:r>
      <w:r w:rsidRPr="00B645AA">
        <w:rPr>
          <w:rFonts w:asciiTheme="minorHAnsi" w:hAnsiTheme="minorHAnsi" w:cstheme="minorHAnsi"/>
        </w:rPr>
        <w:t>quantitativos,</w:t>
      </w:r>
      <w:r w:rsidRPr="00B645AA">
        <w:rPr>
          <w:rFonts w:asciiTheme="minorHAnsi" w:hAnsiTheme="minorHAnsi" w:cstheme="minorHAnsi"/>
          <w:spacing w:val="8"/>
        </w:rPr>
        <w:t xml:space="preserve"> </w:t>
      </w:r>
      <w:r w:rsidRPr="00B645AA">
        <w:rPr>
          <w:rFonts w:asciiTheme="minorHAnsi" w:hAnsiTheme="minorHAnsi" w:cstheme="minorHAnsi"/>
        </w:rPr>
        <w:t>e</w:t>
      </w:r>
      <w:r w:rsidRPr="00B645AA">
        <w:rPr>
          <w:rFonts w:asciiTheme="minorHAnsi" w:hAnsiTheme="minorHAnsi" w:cstheme="minorHAnsi"/>
          <w:spacing w:val="9"/>
        </w:rPr>
        <w:t xml:space="preserve"> </w:t>
      </w:r>
      <w:r w:rsidRPr="00B645AA">
        <w:rPr>
          <w:rFonts w:asciiTheme="minorHAnsi" w:hAnsiTheme="minorHAnsi" w:cstheme="minorHAnsi"/>
        </w:rPr>
        <w:t>preço</w:t>
      </w:r>
      <w:r w:rsidRPr="00B645AA">
        <w:rPr>
          <w:rFonts w:asciiTheme="minorHAnsi" w:hAnsiTheme="minorHAnsi" w:cstheme="minorHAnsi"/>
          <w:spacing w:val="-58"/>
        </w:rPr>
        <w:t xml:space="preserve"> </w:t>
      </w:r>
      <w:r w:rsidRPr="00B645AA">
        <w:rPr>
          <w:rFonts w:asciiTheme="minorHAnsi" w:hAnsiTheme="minorHAnsi" w:cstheme="minorHAnsi"/>
        </w:rPr>
        <w:t>estimado:</w:t>
      </w:r>
    </w:p>
    <w:p w14:paraId="6857ABC4" w14:textId="77777777" w:rsidR="00151E09" w:rsidRPr="00E66296" w:rsidRDefault="00151E09" w:rsidP="00151E09">
      <w:pPr>
        <w:pStyle w:val="TableParagraph"/>
        <w:rPr>
          <w:rFonts w:asciiTheme="minorHAnsi" w:hAnsiTheme="minorHAnsi" w:cstheme="minorHAnsi"/>
        </w:rPr>
      </w:pPr>
    </w:p>
    <w:tbl>
      <w:tblPr>
        <w:tblW w:w="9781" w:type="dxa"/>
        <w:tblInd w:w="-5" w:type="dxa"/>
        <w:tblCellMar>
          <w:left w:w="70" w:type="dxa"/>
          <w:right w:w="70" w:type="dxa"/>
        </w:tblCellMar>
        <w:tblLook w:val="04A0" w:firstRow="1" w:lastRow="0" w:firstColumn="1" w:lastColumn="0" w:noHBand="0" w:noVBand="1"/>
      </w:tblPr>
      <w:tblGrid>
        <w:gridCol w:w="663"/>
        <w:gridCol w:w="774"/>
        <w:gridCol w:w="690"/>
        <w:gridCol w:w="5103"/>
        <w:gridCol w:w="992"/>
        <w:gridCol w:w="1559"/>
      </w:tblGrid>
      <w:tr w:rsidR="00151E09" w:rsidRPr="00E66296" w14:paraId="5C29655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66564A2"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Item</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AD259F0"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Quant.</w:t>
            </w:r>
          </w:p>
        </w:tc>
        <w:tc>
          <w:tcPr>
            <w:tcW w:w="69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2D14A24"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Unid.</w:t>
            </w:r>
          </w:p>
        </w:tc>
        <w:tc>
          <w:tcPr>
            <w:tcW w:w="5103"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2162DF4"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Descrição</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7EDD29E"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Valor unitário</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9B5BD3B"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Valor total</w:t>
            </w:r>
          </w:p>
        </w:tc>
      </w:tr>
      <w:tr w:rsidR="00151E09" w:rsidRPr="00E66296" w14:paraId="6A4027C4"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26DF6"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2E153A7" w14:textId="41231B14"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09530CFB"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225AE75"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ABACAXI</w:t>
            </w:r>
            <w:r w:rsidRPr="00E66296">
              <w:rPr>
                <w:rFonts w:asciiTheme="minorHAnsi" w:eastAsia="Times New Roman" w:hAnsiTheme="minorHAnsi" w:cstheme="minorHAnsi"/>
                <w:color w:val="000000"/>
                <w:lang w:eastAsia="pt-BR"/>
              </w:rPr>
              <w:t xml:space="preserve"> </w:t>
            </w:r>
            <w:r w:rsidRPr="00E66296">
              <w:rPr>
                <w:rFonts w:asciiTheme="minorHAnsi" w:eastAsia="Times New Roman" w:hAnsiTheme="minorHAnsi" w:cstheme="minorHAnsi"/>
                <w:b/>
                <w:bCs/>
                <w:color w:val="000000"/>
                <w:lang w:eastAsia="pt-BR"/>
              </w:rPr>
              <w:t xml:space="preserve">PÉROLA </w:t>
            </w:r>
            <w:r w:rsidRPr="00E66296">
              <w:rPr>
                <w:rFonts w:asciiTheme="minorHAnsi" w:eastAsia="Times New Roman" w:hAnsiTheme="minorHAnsi" w:cstheme="minorHAnsi"/>
                <w:color w:val="000000"/>
                <w:lang w:eastAsia="pt-BR"/>
              </w:rPr>
              <w:t xml:space="preserve">- 1ª qualidade, in natura, tamanho e coloração uniforme, polpa firme, livres de sujidades, parasitas, larvas, resíduo de fertilizante, sem danos físicos e/ou mecânicos (perfurações ou cortes) oriundos do manuseio e transporte. Deve, estar acondicionadas em sacos de polietileno, transparentes, atóxico e intacto. </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AA29DF7" w14:textId="751233A0"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R$ 4,37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B92CFF2" w14:textId="6A0096EB"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R$ 948,29</w:t>
            </w:r>
          </w:p>
        </w:tc>
      </w:tr>
      <w:tr w:rsidR="00151E09" w:rsidRPr="00E66296" w14:paraId="5123DF4D"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27487"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lastRenderedPageBreak/>
              <w:t>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27D2F38" w14:textId="7BF882F7"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7893875"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647B46D"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ABÓBORA CABOTIÁ  </w:t>
            </w:r>
            <w:r w:rsidRPr="00E66296">
              <w:rPr>
                <w:rFonts w:asciiTheme="minorHAnsi" w:eastAsia="Times New Roman" w:hAnsiTheme="minorHAnsi" w:cstheme="minorHAnsi"/>
                <w:color w:val="000000"/>
                <w:lang w:eastAsia="pt-BR"/>
              </w:rPr>
              <w:t xml:space="preserve"> - 1ª qualidade, in natura, tamanho e coloração uniforme, polpa firme, livres de sujidades, parasitas, larvas, resíduo de fertilizante, sem danos físicos e/ou mecânicos (perfurações ou cortes) oriundos do manuseio e transporte.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7E17DDC" w14:textId="4BDDB10F"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R$ 5,83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0A6269C" w14:textId="64FD93D5"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R$ 291,50</w:t>
            </w:r>
          </w:p>
        </w:tc>
      </w:tr>
      <w:tr w:rsidR="0035698A" w:rsidRPr="00E66296" w14:paraId="00906EF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35EB7" w14:textId="5FA6C3A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CA56F78" w14:textId="71055DE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61B21207" w14:textId="65BB89E9"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076A82AB" w14:textId="647B0CCB"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AB</w:t>
            </w:r>
            <w:r>
              <w:rPr>
                <w:rFonts w:asciiTheme="minorHAnsi" w:eastAsia="Times New Roman" w:hAnsiTheme="minorHAnsi" w:cstheme="minorHAnsi"/>
                <w:b/>
                <w:bCs/>
                <w:color w:val="000000"/>
                <w:lang w:eastAsia="pt-BR"/>
              </w:rPr>
              <w:t>OBRINHA VERDE</w:t>
            </w:r>
            <w:r w:rsidRPr="00E66296">
              <w:rPr>
                <w:rFonts w:asciiTheme="minorHAnsi" w:eastAsia="Times New Roman" w:hAnsiTheme="minorHAnsi" w:cstheme="minorHAnsi"/>
                <w:b/>
                <w:bCs/>
                <w:color w:val="000000"/>
                <w:lang w:eastAsia="pt-BR"/>
              </w:rPr>
              <w:t xml:space="preserve">  </w:t>
            </w:r>
            <w:r w:rsidRPr="00E66296">
              <w:rPr>
                <w:rFonts w:asciiTheme="minorHAnsi" w:eastAsia="Times New Roman" w:hAnsiTheme="minorHAnsi" w:cstheme="minorHAnsi"/>
                <w:color w:val="000000"/>
                <w:lang w:eastAsia="pt-BR"/>
              </w:rPr>
              <w:t xml:space="preserve"> - 1ª qualidade, in natura, tamanho e coloração uniforme, polpa firme, livres de sujidades, parasitas, larvas, resíduo de fertilizante, sem danos físicos e/ou mecânicos (perfurações ou cortes) oriundos do manuseio e transporte.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2391B8" w14:textId="54871589"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R$ 6,89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B9A1125" w14:textId="08CA952D"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R$ 234,26</w:t>
            </w:r>
          </w:p>
        </w:tc>
      </w:tr>
      <w:tr w:rsidR="00151E09" w:rsidRPr="00E66296" w14:paraId="1957C986"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A6264" w14:textId="5C5C8958"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2DD72DE" w14:textId="650DD181"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48C6EA4"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A7D41B3"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AÇAFRÃO EM PÓ -</w:t>
            </w:r>
            <w:r w:rsidRPr="00E66296">
              <w:rPr>
                <w:rFonts w:asciiTheme="minorHAnsi" w:eastAsia="Times New Roman" w:hAnsiTheme="minorHAnsi" w:cstheme="minorHAnsi"/>
                <w:color w:val="000000"/>
                <w:lang w:eastAsia="pt-BR"/>
              </w:rPr>
              <w:t>Constituído de pó fino de coloração cor amarelo-dourado, extraída da raiz seca e moída da planta, isento de sujidade e materiais estranhos. Acondicionado em saco plástico contendo 100g do produto, identificação do produto, marca do fabricante, data de fabricação e prazo de validade.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24E4BBD" w14:textId="5189D60D"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R$ 25,11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0BC7816" w14:textId="38F705D2"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R$ 100,44</w:t>
            </w:r>
          </w:p>
        </w:tc>
      </w:tr>
      <w:tr w:rsidR="00151E09" w:rsidRPr="00E66296" w14:paraId="6C84F761"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E11B2" w14:textId="5E2B2837"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3B9A052" w14:textId="385C44F2"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63484EA4"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Maço ou Molho</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7FDD626"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ALFACE   LISA</w:t>
            </w:r>
            <w:r w:rsidRPr="00E66296">
              <w:rPr>
                <w:rFonts w:asciiTheme="minorHAnsi" w:eastAsia="Times New Roman" w:hAnsiTheme="minorHAnsi" w:cstheme="minorHAnsi"/>
                <w:color w:val="000000"/>
                <w:lang w:eastAsia="pt-BR"/>
              </w:rPr>
              <w:t xml:space="preserve"> - 1ª qualidade, folhas verdes e/ou arroxeadas, in natura, tamanho uniforme, livres de sujidades, parasitas, larvas, resíduo de fertilizante, sem danos físicos e/ou mecânicos (perfurações ou cortes) oriundos do manuseio e transporte. Deve, estar acondicionadas em sacos de polietileno, transparentes, atóxico e intacto. Pesando no mínimo 350 g cada maço/molho.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00D5137" w14:textId="5614AF15"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R$ 6,39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9F1638D" w14:textId="4B378B95"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R$ 536,76</w:t>
            </w:r>
          </w:p>
        </w:tc>
      </w:tr>
      <w:tr w:rsidR="00151E09" w:rsidRPr="00E66296" w14:paraId="67909B0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13384D" w14:textId="1926221C"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6</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063C9C0" w14:textId="35771ECE"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F3F942D"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52482DA"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ALHO</w:t>
            </w:r>
            <w:r w:rsidRPr="00E66296">
              <w:rPr>
                <w:rFonts w:asciiTheme="minorHAnsi" w:eastAsia="Times New Roman" w:hAnsiTheme="minorHAnsi" w:cstheme="minorHAnsi"/>
                <w:color w:val="000000"/>
                <w:lang w:eastAsia="pt-BR"/>
              </w:rPr>
              <w:t xml:space="preserve"> </w:t>
            </w:r>
            <w:r w:rsidRPr="00E66296">
              <w:rPr>
                <w:rFonts w:asciiTheme="minorHAnsi" w:eastAsia="Times New Roman" w:hAnsiTheme="minorHAnsi" w:cstheme="minorHAnsi"/>
                <w:b/>
                <w:bCs/>
                <w:color w:val="000000"/>
                <w:lang w:eastAsia="pt-BR"/>
              </w:rPr>
              <w:t xml:space="preserve">BRANCO </w:t>
            </w:r>
            <w:r w:rsidRPr="00E66296">
              <w:rPr>
                <w:rFonts w:asciiTheme="minorHAnsi" w:eastAsia="Times New Roman" w:hAnsiTheme="minorHAnsi" w:cstheme="minorHAnsi"/>
                <w:color w:val="000000"/>
                <w:lang w:eastAsia="pt-BR"/>
              </w:rPr>
              <w:t>- bulbo inteiriço - De 1ª qualidade, coloração branca ou arroxeada; com tamanho uniforme; sem perda de bubilho; sem estar brotado; chocho; deteriorado; desidratado; queimado; polpa externa; sem perfuração de praga; dano mecânico, graúdo, cabeça inteira fisiologicamente desenvolvido, com bulbos curados.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4BCAC74" w14:textId="2721AAAE"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R$ 26,51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530AE03" w14:textId="22532143"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R$ 795,30</w:t>
            </w:r>
          </w:p>
        </w:tc>
      </w:tr>
      <w:tr w:rsidR="00151E09" w:rsidRPr="00E66296" w14:paraId="6B72C23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CA401" w14:textId="35E5A485"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7</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10FC89B7" w14:textId="2D77ECCC"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617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33BF2AB"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DD96502"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ARROZ AGULHINHA TIPO 1 </w:t>
            </w:r>
            <w:r w:rsidRPr="00E66296">
              <w:rPr>
                <w:rFonts w:asciiTheme="minorHAnsi" w:eastAsia="Times New Roman" w:hAnsiTheme="minorHAnsi" w:cstheme="minorHAnsi"/>
                <w:color w:val="000000"/>
                <w:lang w:eastAsia="pt-BR"/>
              </w:rPr>
              <w:t>- Tipo 1. Constituídos de grãos inteiros, com aspecto, sabor e cheiro próprios, o produto não deve apresentar grãos disformes, percentual de impureza acima de 5% (grãos queimados, pedras, cascas e carunchos), cheiro forte, intenso e não característico, preparação dietética final inadequada. Embalagem: deve estar intacta, acondicionada em pacotes de 5kg, em polietileno transparente. Validade: mínimo de 6 meses a partir da entrega.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804E43A" w14:textId="38CACEEB"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R$ 4,60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EB4717D" w14:textId="586BA410"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R$ 2.838,20</w:t>
            </w:r>
          </w:p>
        </w:tc>
      </w:tr>
      <w:tr w:rsidR="0035698A" w:rsidRPr="00E66296" w14:paraId="48779C1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CB546" w14:textId="2FABA626" w:rsidR="0035698A"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853101B" w14:textId="323667DB" w:rsidR="0035698A"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59D8ED5" w14:textId="31DCD878" w:rsidR="0035698A"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87D75F8" w14:textId="1CCA0513" w:rsidR="0035698A" w:rsidRPr="00E66296" w:rsidRDefault="0035698A" w:rsidP="00221E94">
            <w:pPr>
              <w:jc w:val="both"/>
              <w:rPr>
                <w:rFonts w:asciiTheme="minorHAnsi" w:eastAsia="Times New Roman" w:hAnsiTheme="minorHAnsi" w:cstheme="minorHAnsi"/>
                <w:b/>
                <w:bCs/>
                <w:color w:val="000000"/>
                <w:lang w:eastAsia="pt-BR"/>
              </w:rPr>
            </w:pPr>
            <w:r w:rsidRPr="00E9140E">
              <w:rPr>
                <w:rFonts w:asciiTheme="minorHAnsi" w:hAnsiTheme="minorHAnsi" w:cstheme="minorHAnsi"/>
                <w:b/>
                <w:bCs/>
                <w:color w:val="000000"/>
                <w:lang w:val="pt-BR" w:eastAsia="pt-BR"/>
              </w:rPr>
              <w:t xml:space="preserve">AVEIA EM FLOCOS - </w:t>
            </w:r>
            <w:r w:rsidRPr="00E9140E">
              <w:rPr>
                <w:rFonts w:asciiTheme="minorHAnsi" w:hAnsiTheme="minorHAnsi" w:cstheme="minorHAnsi"/>
                <w:color w:val="000000"/>
                <w:lang w:val="pt-BR" w:eastAsia="pt-BR"/>
              </w:rPr>
              <w:t xml:space="preserve">Constituídos de flocos aveia em farelo, finos ou normais produto resultante da moagem de grãos de aveia após limpeza e classificação. Sem glúten ou contaminação pelo glúten durante o processo </w:t>
            </w:r>
            <w:r w:rsidRPr="00E9140E">
              <w:rPr>
                <w:rFonts w:asciiTheme="minorHAnsi" w:hAnsiTheme="minorHAnsi" w:cstheme="minorHAnsi"/>
                <w:color w:val="000000"/>
                <w:lang w:val="pt-BR" w:eastAsia="pt-BR"/>
              </w:rPr>
              <w:lastRenderedPageBreak/>
              <w:t>de fabricação. Embalagem: com aspecto, sabor e cheiro próprios, isento de sujidades, materiais terrosos, detritos animais e vegetais. Acondicionada em plástico atóxico contendo 250g, 500g ou 1kg do produto. Prazo mínimo de validade 6 meses.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02376D9" w14:textId="4C485967" w:rsidR="0035698A"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R$ 22,67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B932ED0" w14:textId="1E45D9E0" w:rsidR="0035698A"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R$ 226,70</w:t>
            </w:r>
          </w:p>
        </w:tc>
      </w:tr>
      <w:tr w:rsidR="00151E09" w:rsidRPr="00E66296" w14:paraId="3E0BE37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03480" w14:textId="7D3F5D07"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9</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99AD52F" w14:textId="05DF58DD"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3F15F3C"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0DDF87F9"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BANANA DA TERRA</w:t>
            </w:r>
            <w:r w:rsidRPr="00E66296">
              <w:rPr>
                <w:rFonts w:asciiTheme="minorHAnsi" w:eastAsia="Times New Roman" w:hAnsiTheme="minorHAnsi" w:cstheme="minorHAnsi"/>
                <w:color w:val="000000"/>
                <w:lang w:eastAsia="pt-BR"/>
              </w:rPr>
              <w:t xml:space="preserve"> - 1ª qualidade, em pencas, in natura, não podendo o talo estar rígido e verde, polpa firme, livres de sujidades, parasitas, larvas, resíduo de fertilizante, sem danos físicos e/ou mecânicos (perfurações ou cortes) oriundos do manuseio e transporte. Deve, estar acondicionadas em caixas de polietileno,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37002A5" w14:textId="0F4B7735"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R$ 7,87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B224DB6" w14:textId="1BC39054"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R$ 133,79</w:t>
            </w:r>
          </w:p>
        </w:tc>
      </w:tr>
      <w:tr w:rsidR="00151E09" w:rsidRPr="00E66296" w14:paraId="0A69897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1DD03" w14:textId="6EC1D6AB"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10</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5328B04E" w14:textId="24A06F29"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267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B006F9C"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AC69441"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BANANA PRATA</w:t>
            </w:r>
            <w:r w:rsidRPr="00E66296">
              <w:rPr>
                <w:rFonts w:asciiTheme="minorHAnsi" w:eastAsia="Times New Roman" w:hAnsiTheme="minorHAnsi" w:cstheme="minorHAnsi"/>
                <w:color w:val="000000"/>
                <w:lang w:eastAsia="pt-BR"/>
              </w:rPr>
              <w:t xml:space="preserve"> - 1ª qualidade, em pencas, in natura, não podendo o talo estar rígido e verde, polpa firme, livres de sujidades, parasitas, larvas, resíduo de fertilizante, sem danos físicos e/ou mecânicos (perfurações ou cortes) oriundos do manuseio e transporte. Deve, estar acondicionadas em caixas de polietileno,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F32609F" w14:textId="5D953BC6"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AB199E3" w14:textId="0EACA0B8"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R$ 1.385,73</w:t>
            </w:r>
          </w:p>
        </w:tc>
      </w:tr>
      <w:tr w:rsidR="00151E09" w:rsidRPr="00E66296" w14:paraId="2CACB667"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C22CE" w14:textId="44CD8C13"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B5FFA9F" w14:textId="00D6805E" w:rsidR="00151E09" w:rsidRPr="00E66296" w:rsidRDefault="0035698A"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C1E9208" w14:textId="77777777" w:rsidR="00151E09" w:rsidRPr="00E66296" w:rsidRDefault="00151E09" w:rsidP="00221E94">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BD528E1" w14:textId="77777777" w:rsidR="00151E09" w:rsidRPr="00E66296" w:rsidRDefault="00151E09" w:rsidP="00221E94">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BATATA</w:t>
            </w:r>
            <w:r w:rsidRPr="00E66296">
              <w:rPr>
                <w:rFonts w:asciiTheme="minorHAnsi" w:eastAsia="Times New Roman" w:hAnsiTheme="minorHAnsi" w:cstheme="minorHAnsi"/>
                <w:color w:val="000000"/>
                <w:lang w:eastAsia="pt-BR"/>
              </w:rPr>
              <w:t xml:space="preserve"> </w:t>
            </w:r>
            <w:r w:rsidRPr="00E66296">
              <w:rPr>
                <w:rFonts w:asciiTheme="minorHAnsi" w:eastAsia="Times New Roman" w:hAnsiTheme="minorHAnsi" w:cstheme="minorHAnsi"/>
                <w:b/>
                <w:bCs/>
                <w:color w:val="000000"/>
                <w:lang w:eastAsia="pt-BR"/>
              </w:rPr>
              <w:t>INGLESA</w:t>
            </w:r>
            <w:r w:rsidRPr="00E66296">
              <w:rPr>
                <w:rFonts w:asciiTheme="minorHAnsi" w:eastAsia="Times New Roman" w:hAnsiTheme="minorHAnsi" w:cstheme="minorHAnsi"/>
                <w:color w:val="000000"/>
                <w:lang w:eastAsia="pt-BR"/>
              </w:rPr>
              <w:t xml:space="preserve"> - Lavada e selecionada; em perfeito estado de conservação. De primeira, suficientemente desenvolvidos, com tamanho, aroma, sabor e cor próprios da espécie, sem ferimentos ou defeitos de origem física ou mecânica que afete sua aparência, devem estar livres de enfermidades (parasitas, larvas, fungos).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B8E0FC3" w14:textId="74A1A081"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R$ 6,79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3FF8560" w14:textId="6FD4AF4E" w:rsidR="00151E09" w:rsidRPr="00E66296" w:rsidRDefault="00AF3E71" w:rsidP="00221E94">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R$ 339,50</w:t>
            </w:r>
          </w:p>
        </w:tc>
      </w:tr>
      <w:tr w:rsidR="0035698A" w:rsidRPr="00E66296" w14:paraId="27FE3EB6"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E5113" w14:textId="6A81D413"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3D946EF" w14:textId="6E76923F"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182EA35"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65FD39C" w14:textId="43B5F523"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BATATA</w:t>
            </w:r>
            <w:r w:rsidRPr="00E66296">
              <w:rPr>
                <w:rFonts w:asciiTheme="minorHAnsi" w:eastAsia="Times New Roman" w:hAnsiTheme="minorHAnsi" w:cstheme="minorHAnsi"/>
                <w:color w:val="000000"/>
                <w:lang w:eastAsia="pt-BR"/>
              </w:rPr>
              <w:t xml:space="preserve"> </w:t>
            </w:r>
            <w:r w:rsidRPr="0035698A">
              <w:rPr>
                <w:rFonts w:asciiTheme="minorHAnsi" w:eastAsia="Times New Roman" w:hAnsiTheme="minorHAnsi" w:cstheme="minorHAnsi"/>
                <w:b/>
                <w:bCs/>
                <w:color w:val="000000"/>
                <w:lang w:eastAsia="pt-BR"/>
              </w:rPr>
              <w:t xml:space="preserve">DOCE </w:t>
            </w:r>
            <w:r w:rsidRPr="00E66296">
              <w:rPr>
                <w:rFonts w:asciiTheme="minorHAnsi" w:eastAsia="Times New Roman" w:hAnsiTheme="minorHAnsi" w:cstheme="minorHAnsi"/>
                <w:color w:val="000000"/>
                <w:lang w:eastAsia="pt-BR"/>
              </w:rPr>
              <w:t>- Lavada e selecionada; em perfeito estado de conservação. De primeira, suficientemente desenvolvidos, com tamanho, aroma, sabor e cor próprios da espécie, sem ferimentos ou defeitos de origem física ou mecânica que afete sua aparência, devem estar livres de enfermidades (parasitas, larvas, fungos).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545F824" w14:textId="0E2975E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R$ 8,07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84D4934" w14:textId="59E85A8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R$ 137,19</w:t>
            </w:r>
          </w:p>
        </w:tc>
      </w:tr>
      <w:tr w:rsidR="0035698A" w:rsidRPr="00E66296" w14:paraId="6895DB1A"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89865" w14:textId="788422D3"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7BB3115" w14:textId="20F28673"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356DD06"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66A2CAF" w14:textId="58B3C5E0"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BETERRABA</w:t>
            </w:r>
            <w:r w:rsidRPr="00E66296">
              <w:rPr>
                <w:rFonts w:asciiTheme="minorHAnsi" w:eastAsia="Times New Roman" w:hAnsiTheme="minorHAnsi" w:cstheme="minorHAnsi"/>
                <w:color w:val="000000"/>
                <w:lang w:eastAsia="pt-BR"/>
              </w:rPr>
              <w:t xml:space="preserve"> - Fresca; firme; intacta; média; não apresentar defeitos interno e externo; sem folhas, primeira, bulbos de tamanhos médios, uniformes, sem ferimentos ou defeitos, sem corpos estranhos ou terra.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2411902" w14:textId="6B05B950"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R$ 7,30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66916A0" w14:textId="7537B884"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R$ 248,20</w:t>
            </w:r>
          </w:p>
        </w:tc>
      </w:tr>
      <w:tr w:rsidR="0035698A" w:rsidRPr="00E66296" w14:paraId="79FE0848"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372A0" w14:textId="4C7EBE86"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17513979" w14:textId="355FF831"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216862A"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525BD5E"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CANELA EM PÓ </w:t>
            </w:r>
            <w:r w:rsidRPr="00E66296">
              <w:rPr>
                <w:rFonts w:asciiTheme="minorHAnsi" w:eastAsia="Times New Roman" w:hAnsiTheme="minorHAnsi" w:cstheme="minorHAnsi"/>
                <w:color w:val="000000"/>
                <w:lang w:eastAsia="pt-BR"/>
              </w:rPr>
              <w:t>- Pura, livre de sujidades e contaminantes. Embalagem apresentando externamente dados de identificação, procedência, informações nutricionais, número de lote, data de validade, quantidade do produto, e número do registro no Ministério da Agricultura, contendo 50gr ou 100gr de peso líquido. Data de validade mínima de 6 meses a contar da data de entrega do produto.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3DE9D43" w14:textId="028A6D70"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R$ 114,37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E43CC36" w14:textId="588A2D2E"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R$ 228,74</w:t>
            </w:r>
          </w:p>
        </w:tc>
      </w:tr>
      <w:tr w:rsidR="0035698A" w:rsidRPr="00E66296" w14:paraId="46A0C9F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0BC1A" w14:textId="3966FEF1"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15</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88CF45B" w14:textId="11BBCE8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628728C3"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633BBA5"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CARNE BOVINA CUBO DE 2ª</w:t>
            </w:r>
            <w:r w:rsidRPr="00E66296">
              <w:rPr>
                <w:rFonts w:asciiTheme="minorHAnsi" w:eastAsia="Times New Roman" w:hAnsiTheme="minorHAnsi" w:cstheme="minorHAnsi"/>
                <w:color w:val="000000"/>
                <w:lang w:eastAsia="pt-BR"/>
              </w:rPr>
              <w:t xml:space="preserve"> - </w:t>
            </w:r>
            <w:r w:rsidRPr="00E66296">
              <w:rPr>
                <w:rFonts w:asciiTheme="minorHAnsi" w:eastAsia="Times New Roman" w:hAnsiTheme="minorHAnsi" w:cstheme="minorHAnsi"/>
                <w:b/>
                <w:bCs/>
                <w:color w:val="000000"/>
                <w:lang w:eastAsia="pt-BR"/>
              </w:rPr>
              <w:t xml:space="preserve">Acém </w:t>
            </w:r>
            <w:r w:rsidRPr="00E66296">
              <w:rPr>
                <w:rFonts w:asciiTheme="minorHAnsi" w:eastAsia="Times New Roman" w:hAnsiTheme="minorHAnsi" w:cstheme="minorHAnsi"/>
                <w:color w:val="000000"/>
                <w:lang w:eastAsia="pt-BR"/>
              </w:rPr>
              <w:t>- 2ª qualidade de aspecto; cor, cheiro e sabor característico da espécie; não amolecida; nem pegajosa; vermelha brilhante ou purpura; sem manchas esverdeadas; de acordo com a legislação sanitária e ministro de agricultura; nome e composição do produto; lote; data de fabricação e validade; número de registro no órgão oficial; endereço de fabricante, e embalados em saco plástico de polietileno, atóxico com percentual aceitável de 10% de gordura, sua apresentação deve ser resfriada (0° a 7°c)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9B29DFB" w14:textId="1CCD8E4C"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R$ 33,72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4637589" w14:textId="20E14931"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R$ 5.732,40</w:t>
            </w:r>
          </w:p>
        </w:tc>
      </w:tr>
      <w:tr w:rsidR="0035698A" w:rsidRPr="00E66296" w14:paraId="2137FCC8"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096E5" w14:textId="44C4608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16</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77598F54" w14:textId="16B3B4C9"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1DC75F0"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1A54BBC" w14:textId="47AA1ED8"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CARNE BOVINA EM </w:t>
            </w:r>
            <w:r>
              <w:rPr>
                <w:rFonts w:asciiTheme="minorHAnsi" w:eastAsia="Times New Roman" w:hAnsiTheme="minorHAnsi" w:cstheme="minorHAnsi"/>
                <w:b/>
                <w:bCs/>
                <w:color w:val="000000"/>
                <w:lang w:eastAsia="pt-BR"/>
              </w:rPr>
              <w:t xml:space="preserve"> TIRAS </w:t>
            </w:r>
            <w:r w:rsidRPr="00E66296">
              <w:rPr>
                <w:rFonts w:asciiTheme="minorHAnsi" w:eastAsia="Times New Roman" w:hAnsiTheme="minorHAnsi" w:cstheme="minorHAnsi"/>
                <w:b/>
                <w:bCs/>
                <w:color w:val="000000"/>
                <w:lang w:eastAsia="pt-BR"/>
              </w:rPr>
              <w:t>DE 2ª</w:t>
            </w:r>
            <w:r w:rsidRPr="00E66296">
              <w:rPr>
                <w:rFonts w:asciiTheme="minorHAnsi" w:eastAsia="Times New Roman" w:hAnsiTheme="minorHAnsi" w:cstheme="minorHAnsi"/>
                <w:color w:val="000000"/>
                <w:lang w:eastAsia="pt-BR"/>
              </w:rPr>
              <w:t xml:space="preserve"> - </w:t>
            </w:r>
            <w:r w:rsidRPr="00E66296">
              <w:rPr>
                <w:rFonts w:asciiTheme="minorHAnsi" w:eastAsia="Times New Roman" w:hAnsiTheme="minorHAnsi" w:cstheme="minorHAnsi"/>
                <w:b/>
                <w:bCs/>
                <w:color w:val="000000"/>
                <w:lang w:eastAsia="pt-BR"/>
              </w:rPr>
              <w:t xml:space="preserve">Acém </w:t>
            </w:r>
            <w:r w:rsidRPr="00E66296">
              <w:rPr>
                <w:rFonts w:asciiTheme="minorHAnsi" w:eastAsia="Times New Roman" w:hAnsiTheme="minorHAnsi" w:cstheme="minorHAnsi"/>
                <w:color w:val="000000"/>
                <w:lang w:eastAsia="pt-BR"/>
              </w:rPr>
              <w:t>- 2ª qualidade de aspecto; cor, cheiro e sabor característico da espécie; não amolecida; nem pegajosa; vermelha brilhante ou purpura; sem manchas esverdeadas; de acordo com a legislação sanitária e ministro de agricultura; nome e composição do produto; lote; data de fabricação e validade; número de registro no órgão oficial; endereço de fabricante, e embalados em saco plástico de polietileno, atóxico com percentual aceitável de 10% de gordura, sua apresentação deve ser resfriada (0° a 7°c)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D573313" w14:textId="3005F723"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R$ 33,80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54F608F" w14:textId="37E02B4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R$ 1.690,00</w:t>
            </w:r>
          </w:p>
        </w:tc>
      </w:tr>
      <w:tr w:rsidR="0035698A" w:rsidRPr="00E66296" w14:paraId="604DE47B"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94C49" w14:textId="0B3CF251"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0207F3C" w14:textId="1DC8ADDE"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200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9BDFE3C"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8CF0AAE" w14:textId="244F4C10"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CARNE BOVINA EM </w:t>
            </w:r>
            <w:r>
              <w:rPr>
                <w:rFonts w:asciiTheme="minorHAnsi" w:eastAsia="Times New Roman" w:hAnsiTheme="minorHAnsi" w:cstheme="minorHAnsi"/>
                <w:b/>
                <w:bCs/>
                <w:color w:val="000000"/>
                <w:lang w:eastAsia="pt-BR"/>
              </w:rPr>
              <w:t xml:space="preserve">MOÍDA </w:t>
            </w:r>
            <w:r w:rsidRPr="00E66296">
              <w:rPr>
                <w:rFonts w:asciiTheme="minorHAnsi" w:eastAsia="Times New Roman" w:hAnsiTheme="minorHAnsi" w:cstheme="minorHAnsi"/>
                <w:b/>
                <w:bCs/>
                <w:color w:val="000000"/>
                <w:lang w:eastAsia="pt-BR"/>
              </w:rPr>
              <w:t xml:space="preserve"> DE 2ª</w:t>
            </w:r>
            <w:r w:rsidRPr="00E66296">
              <w:rPr>
                <w:rFonts w:asciiTheme="minorHAnsi" w:eastAsia="Times New Roman" w:hAnsiTheme="minorHAnsi" w:cstheme="minorHAnsi"/>
                <w:color w:val="000000"/>
                <w:lang w:eastAsia="pt-BR"/>
              </w:rPr>
              <w:t xml:space="preserve"> - </w:t>
            </w:r>
            <w:r w:rsidRPr="00E66296">
              <w:rPr>
                <w:rFonts w:asciiTheme="minorHAnsi" w:eastAsia="Times New Roman" w:hAnsiTheme="minorHAnsi" w:cstheme="minorHAnsi"/>
                <w:b/>
                <w:bCs/>
                <w:color w:val="000000"/>
                <w:lang w:eastAsia="pt-BR"/>
              </w:rPr>
              <w:t xml:space="preserve">Acém </w:t>
            </w:r>
            <w:r w:rsidRPr="00E66296">
              <w:rPr>
                <w:rFonts w:asciiTheme="minorHAnsi" w:eastAsia="Times New Roman" w:hAnsiTheme="minorHAnsi" w:cstheme="minorHAnsi"/>
                <w:color w:val="000000"/>
                <w:lang w:eastAsia="pt-BR"/>
              </w:rPr>
              <w:t>- 2ª qualidade de aspecto; cor, cheiro e sabor característico da espécie; não amolecida; nem pegajosa; vermelha brilhante ou purpura; sem manchas esverdeadas; de acordo com a legislação sanitária e ministro de agricultura; nome e composição do produto; lote; data de fabricação e validade; número de registro no órgão oficial; endereço de fabricante, e embalados em saco plástico de polietileno, atóxico com percentual aceitável de 10% de gordura, sua apresentação deve ser resfriada (0° a 7°c)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9D9889B" w14:textId="74F41CC9"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R$ 33,87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95A8284" w14:textId="39C82107"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R$ 6.744,00</w:t>
            </w:r>
          </w:p>
        </w:tc>
      </w:tr>
      <w:tr w:rsidR="0035698A" w:rsidRPr="00E66296" w14:paraId="32C6F4F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33D6B" w14:textId="40E739C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18</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5997F994" w14:textId="762A40B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67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64E7616"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B15033A"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CEBOLA BRANCA </w:t>
            </w:r>
            <w:r w:rsidRPr="00E66296">
              <w:rPr>
                <w:rFonts w:asciiTheme="minorHAnsi" w:eastAsia="Times New Roman" w:hAnsiTheme="minorHAnsi" w:cstheme="minorHAnsi"/>
                <w:color w:val="000000"/>
                <w:lang w:eastAsia="pt-BR"/>
              </w:rPr>
              <w:t>- 1ª qualidade fresca; graúda; mais de 70% da superfície do bulbo coberta pela película externa da cebola; sem defeitos externo e interno; como brotado; dano mecânico mancha negra; sem película; sem podridão. Não brotada, sem danos fisiológicos ou mecânicos, tamanho médio, uniforme, sem ferimentos ou defeitos, tenra e com brilho, turgescentes, intactas.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029D515" w14:textId="4D8032CF"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R$ 5,81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FE08124" w14:textId="40D80071"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R$ 389,27</w:t>
            </w:r>
          </w:p>
        </w:tc>
      </w:tr>
      <w:tr w:rsidR="0035698A" w:rsidRPr="00E66296" w14:paraId="168BBCA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01B4C" w14:textId="31B4EE0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19</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013E03E" w14:textId="42B41273"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142</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58E75C1"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5482EAD"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CENOURA</w:t>
            </w:r>
            <w:r w:rsidRPr="00E66296">
              <w:rPr>
                <w:rFonts w:asciiTheme="minorHAnsi" w:eastAsia="Times New Roman" w:hAnsiTheme="minorHAnsi" w:cstheme="minorHAnsi"/>
                <w:color w:val="000000"/>
                <w:lang w:eastAsia="pt-BR"/>
              </w:rPr>
              <w:t xml:space="preserve"> - 1ª Qualidade, in natura, tamanho e coloração uniforme, polpa firme, livres de sujidades, parasitas, larvas, resíduo de fertilizante, sem danos físicos e/ou mecânicos (perfurações ou cortes) oriundos do manuseio e transporte.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D337A37" w14:textId="30297DEE"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R$ 6,78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AE461E1" w14:textId="06BD4FC2"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R$ 962,76</w:t>
            </w:r>
          </w:p>
        </w:tc>
      </w:tr>
      <w:tr w:rsidR="0035698A" w:rsidRPr="00E66296" w14:paraId="42855AED"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1D45A" w14:textId="7FE35894"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20</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51CC2735" w14:textId="76BE527E"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100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0090408"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Maço ou Molho</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4EC7057"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CHEIRO-VERDE </w:t>
            </w:r>
            <w:r w:rsidRPr="00E66296">
              <w:rPr>
                <w:rFonts w:asciiTheme="minorHAnsi" w:eastAsia="Times New Roman" w:hAnsiTheme="minorHAnsi" w:cstheme="minorHAnsi"/>
                <w:color w:val="000000"/>
                <w:lang w:eastAsia="pt-BR"/>
              </w:rPr>
              <w:t>Cebolinha e coentro -</w:t>
            </w:r>
            <w:r w:rsidRPr="00E66296">
              <w:rPr>
                <w:rFonts w:asciiTheme="minorHAnsi" w:eastAsia="Times New Roman" w:hAnsiTheme="minorHAnsi" w:cstheme="minorHAnsi"/>
                <w:b/>
                <w:bCs/>
                <w:color w:val="000000"/>
                <w:lang w:eastAsia="pt-BR"/>
              </w:rPr>
              <w:t xml:space="preserve"> </w:t>
            </w:r>
            <w:r w:rsidRPr="00E66296">
              <w:rPr>
                <w:rFonts w:asciiTheme="minorHAnsi" w:eastAsia="Times New Roman" w:hAnsiTheme="minorHAnsi" w:cstheme="minorHAnsi"/>
                <w:color w:val="000000"/>
                <w:lang w:eastAsia="pt-BR"/>
              </w:rPr>
              <w:t xml:space="preserve">1ª qualidade, folhas verdes escuros, in natura, tamanho uniforme, livres de sujidades, parasitas, larvas, resíduo de </w:t>
            </w:r>
            <w:r w:rsidRPr="00E66296">
              <w:rPr>
                <w:rFonts w:asciiTheme="minorHAnsi" w:eastAsia="Times New Roman" w:hAnsiTheme="minorHAnsi" w:cstheme="minorHAnsi"/>
                <w:color w:val="000000"/>
                <w:lang w:eastAsia="pt-BR"/>
              </w:rPr>
              <w:lastRenderedPageBreak/>
              <w:t>fertilizante, sem danos físicos e/ou mecânicos (perfurações ou cortes) oriundos do manuseio e transporte. Deve, estar acondicionadas em sacos de polietileno, transparentes, atóxico e intacto. Pesando no mínimo 150 g cada maço/molho.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D9E6D61" w14:textId="4EEB35C7"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R$ 5,22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1D70FC8" w14:textId="7CA13AE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R$ 522,00</w:t>
            </w:r>
          </w:p>
        </w:tc>
      </w:tr>
      <w:tr w:rsidR="0035698A" w:rsidRPr="00E66296" w14:paraId="67ECE23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FE05D3" w14:textId="1D5EE4F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7C322D51" w14:textId="5C834BE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C016913"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D28C010"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CORANTE EM PÓ </w:t>
            </w:r>
            <w:r w:rsidRPr="00E66296">
              <w:rPr>
                <w:rFonts w:asciiTheme="minorHAnsi" w:eastAsia="Times New Roman" w:hAnsiTheme="minorHAnsi" w:cstheme="minorHAnsi"/>
                <w:color w:val="000000"/>
                <w:lang w:eastAsia="pt-BR"/>
              </w:rPr>
              <w:t>Constituído de pó fino de coloração avermelhada. Não deve apresentar sujidade, umidade, bolor, rendimento insatisfatório, mistura e peso insatisfatório. Embalagem: intacta, condicionadas em pacotes de polietileno transparente contendo 100g de peso liquido. Fabricação: máximo até 60 dias. Validade: mínimo de 1 ano.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F5D0E90" w14:textId="238D9871"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R$ 19,32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004819B" w14:textId="49E1955B"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R$ 77,28</w:t>
            </w:r>
          </w:p>
        </w:tc>
      </w:tr>
      <w:tr w:rsidR="0035698A" w:rsidRPr="00E66296" w14:paraId="4E9E23B2"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00A37" w14:textId="2A14D946"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D84A178" w14:textId="3DFE1106"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43348FD"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Maço ou Molho</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E840E4A"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COUVE MANTEIGA</w:t>
            </w:r>
            <w:r w:rsidRPr="00E66296">
              <w:rPr>
                <w:rFonts w:asciiTheme="minorHAnsi" w:eastAsia="Times New Roman" w:hAnsiTheme="minorHAnsi" w:cstheme="minorHAnsi"/>
                <w:color w:val="000000"/>
                <w:lang w:eastAsia="pt-BR"/>
              </w:rPr>
              <w:t xml:space="preserve"> - </w:t>
            </w:r>
            <w:r w:rsidRPr="00E66296">
              <w:rPr>
                <w:rFonts w:asciiTheme="minorHAnsi" w:eastAsia="Times New Roman" w:hAnsiTheme="minorHAnsi" w:cstheme="minorHAnsi"/>
                <w:b/>
                <w:bCs/>
                <w:color w:val="000000"/>
                <w:lang w:eastAsia="pt-BR"/>
              </w:rPr>
              <w:t>1</w:t>
            </w:r>
            <w:r w:rsidRPr="00E66296">
              <w:rPr>
                <w:rFonts w:asciiTheme="minorHAnsi" w:eastAsia="Times New Roman" w:hAnsiTheme="minorHAnsi" w:cstheme="minorHAnsi"/>
                <w:color w:val="000000"/>
                <w:lang w:eastAsia="pt-BR"/>
              </w:rPr>
              <w:t>ª qualidade, folhas verdes escuros, in natura, tamanho uniforme, livres de sujidades, parasitas, larvas, resíduo de fertilizante, sem danos físicos e/ou mecânicos (perfurações ou cortes) oriundos do manuseio e transporte. Deve, estar acondicionadas em sacos de polietileno, transparentes, atóxico e intacto. Pesando no mínimo 450 g cada maço/molho.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B251ACD" w14:textId="0B629C22"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982164C" w14:textId="57452BDB"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R$ 546,84</w:t>
            </w:r>
          </w:p>
        </w:tc>
      </w:tr>
      <w:tr w:rsidR="0035698A" w:rsidRPr="00E66296" w14:paraId="56A6BA6B"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C4573" w14:textId="5AA718F9"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E9101D3" w14:textId="6312314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BFFEC92"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4236CB0"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EXTRATO DE TOMATE - </w:t>
            </w:r>
            <w:r w:rsidRPr="00E66296">
              <w:rPr>
                <w:rFonts w:asciiTheme="minorHAnsi" w:eastAsia="Times New Roman" w:hAnsiTheme="minorHAnsi" w:cstheme="minorHAnsi"/>
                <w:color w:val="000000"/>
                <w:lang w:eastAsia="pt-BR"/>
              </w:rPr>
              <w:t>Simples e concentrado embalado em latas ou caixa com peso liquido de 340 g aproximadamente; Prazo mínimo de validade 6 meses. O produto deve estar acondicionado em caixas de papelão lacradas com fita adesiva de modo a garantir o transporte e armazenamento; não devem estar amassados; enferrujados e estufados. Não devem conter perfurações; principalmente nas costuras; não devem soltar ar com cheiro azedo ou podre, quando abertos; não devem apresentar manchas escuras e ferrugem, na parte interna e deve conter rótulo.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E0D78FF" w14:textId="23CA8CDC"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R$ 12,44</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5E7BF67" w14:textId="05EA4C8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R$ 211,48</w:t>
            </w:r>
          </w:p>
        </w:tc>
      </w:tr>
      <w:tr w:rsidR="0035698A" w:rsidRPr="00E66296" w14:paraId="0257574A"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A7934" w14:textId="3612B621"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2</w:t>
            </w:r>
            <w:r>
              <w:rPr>
                <w:rFonts w:asciiTheme="minorHAnsi" w:eastAsia="Times New Roman" w:hAnsiTheme="minorHAnsi" w:cstheme="minorHAnsi"/>
                <w:b/>
                <w:sz w:val="20"/>
                <w:szCs w:val="20"/>
              </w:rPr>
              <w:t>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518B408" w14:textId="2A7E0581"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167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FBF5F36"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BB47F53"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FARINHA DE MANDIOCA - </w:t>
            </w:r>
            <w:r w:rsidRPr="00E66296">
              <w:rPr>
                <w:rFonts w:asciiTheme="minorHAnsi" w:eastAsia="Times New Roman" w:hAnsiTheme="minorHAnsi" w:cstheme="minorHAnsi"/>
                <w:color w:val="000000"/>
                <w:lang w:eastAsia="pt-BR"/>
              </w:rPr>
              <w:t xml:space="preserve">amarela ou branca - </w:t>
            </w:r>
            <w:r w:rsidRPr="00E66296">
              <w:rPr>
                <w:rFonts w:asciiTheme="minorHAnsi" w:eastAsia="Times New Roman" w:hAnsiTheme="minorHAnsi" w:cstheme="minorHAnsi"/>
                <w:b/>
                <w:bCs/>
                <w:color w:val="000000"/>
                <w:lang w:eastAsia="pt-BR"/>
              </w:rPr>
              <w:t>T</w:t>
            </w:r>
            <w:r w:rsidRPr="00E66296">
              <w:rPr>
                <w:rFonts w:asciiTheme="minorHAnsi" w:eastAsia="Times New Roman" w:hAnsiTheme="minorHAnsi" w:cstheme="minorHAnsi"/>
                <w:color w:val="000000"/>
                <w:lang w:eastAsia="pt-BR"/>
              </w:rPr>
              <w:t>ipo 1, com aspecto, sabor e cheiro próprios, isento de sujidades, materiais terrosos, detritos animais e vegetais. Acondicionada em embalagem de polipropileno original do fabricante com 1 Kg do produto; livre de umidade e fragmentos estranhos, registro no Ministério da Agricultura – SIF, informações do fabricante, especificação do produto e data de vencimento estampado na embalagem especificação do produto e data de vencimento estampado na embalagem.</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6854B6C" w14:textId="2474430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R$ 7,41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2AB57E3" w14:textId="4D6E8B97"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R$ 1.237,47</w:t>
            </w:r>
          </w:p>
        </w:tc>
      </w:tr>
      <w:tr w:rsidR="0035698A" w:rsidRPr="00E66296" w14:paraId="0ADEE652"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C71B9" w14:textId="5973E96F"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25</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763ADC1" w14:textId="7ABC7F7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060D9883"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2A0936F"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FARINHA DE TRIGO</w:t>
            </w:r>
            <w:r w:rsidRPr="00E66296">
              <w:rPr>
                <w:rFonts w:asciiTheme="minorHAnsi" w:eastAsia="Times New Roman" w:hAnsiTheme="minorHAnsi" w:cstheme="minorHAnsi"/>
                <w:color w:val="000000"/>
                <w:lang w:eastAsia="pt-BR"/>
              </w:rPr>
              <w:t xml:space="preserve"> </w:t>
            </w:r>
            <w:r w:rsidRPr="00E66296">
              <w:rPr>
                <w:rFonts w:asciiTheme="minorHAnsi" w:eastAsia="Times New Roman" w:hAnsiTheme="minorHAnsi" w:cstheme="minorHAnsi"/>
                <w:b/>
                <w:bCs/>
                <w:color w:val="000000"/>
                <w:lang w:eastAsia="pt-BR"/>
              </w:rPr>
              <w:t>SEM FERMENTO</w:t>
            </w:r>
            <w:r w:rsidRPr="00E66296">
              <w:rPr>
                <w:rFonts w:asciiTheme="minorHAnsi" w:eastAsia="Times New Roman" w:hAnsiTheme="minorHAnsi" w:cstheme="minorHAnsi"/>
                <w:color w:val="000000"/>
                <w:lang w:eastAsia="pt-BR"/>
              </w:rPr>
              <w:t xml:space="preserve"> - Tipo 1. Enriquecido com ácido fólico e ferro na composição, com aspecto, sabor e cheiro próprios, isento de sujidades, materiais terrosos, detritos animais e vegetais. Não deverá apresentar cor escura ou mistura com outras farinhas, formação de grumos (umidade), resíduos ou impurezas. Embalagem: intacta, </w:t>
            </w:r>
            <w:r w:rsidRPr="00E66296">
              <w:rPr>
                <w:rFonts w:asciiTheme="minorHAnsi" w:eastAsia="Times New Roman" w:hAnsiTheme="minorHAnsi" w:cstheme="minorHAnsi"/>
                <w:color w:val="000000"/>
                <w:lang w:eastAsia="pt-BR"/>
              </w:rPr>
              <w:lastRenderedPageBreak/>
              <w:t>acondicionada em pacotes de polietileno transparente, contendo 1Kg de peso líquido. Fabricação: máximo de 30 dias. Validade: mínimo de 6 meses</w:t>
            </w:r>
            <w:r w:rsidRPr="00E66296">
              <w:rPr>
                <w:rFonts w:asciiTheme="minorHAnsi" w:eastAsia="Times New Roman" w:hAnsiTheme="minorHAnsi" w:cstheme="minorHAnsi"/>
                <w:b/>
                <w:bCs/>
                <w:color w:val="000000"/>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544EBDA" w14:textId="1FCEA377"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R$ 7,72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01904ED" w14:textId="1C9A02B1"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R$ 262,48</w:t>
            </w:r>
          </w:p>
        </w:tc>
      </w:tr>
      <w:tr w:rsidR="0035698A" w:rsidRPr="00E66296" w14:paraId="24BFD134"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3692C2" w14:textId="595652A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26</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5CA8F471" w14:textId="144EAF76"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100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8B67654"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AE66834"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FEIJÃO CARIOCA</w:t>
            </w:r>
            <w:r w:rsidRPr="00E66296">
              <w:rPr>
                <w:rFonts w:asciiTheme="minorHAnsi" w:eastAsia="Times New Roman" w:hAnsiTheme="minorHAnsi" w:cstheme="minorHAnsi"/>
                <w:color w:val="000000"/>
                <w:lang w:eastAsia="pt-BR"/>
              </w:rPr>
              <w:t xml:space="preserve"> - Tipo 01 - Pacote 1 Kg, novo, constituído de grãos inteiros e sadios com teor de umidade máxima de 15%, isento de material terroso, sujidades e mistura de outras variedades e espécies. Embalagem em sacos plásticos transparentes e atóxicos, limpos não violados, resistentes que garantam a integridade do produto até o momento do consumo. A embalagem deverá conter externamente claros os dados de identificação e procedência, informação nutricional, número do lote, data de validade, quantidade do produto. O produto deverá apresentar validade mínima de 06 (seis)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4387E1D" w14:textId="121DB274"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R$ 11,17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64AF5AE" w14:textId="2FDBDA9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R$ 1.117,00</w:t>
            </w:r>
          </w:p>
        </w:tc>
      </w:tr>
      <w:tr w:rsidR="0035698A" w:rsidRPr="00E66296" w14:paraId="5111A814"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C98C2F" w14:textId="1336B0C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27</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813CE2C" w14:textId="2CEB024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AD96BCA"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208FD3F"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FEIJÃO DE CORDA - TREPA PAU</w:t>
            </w:r>
            <w:r w:rsidRPr="00E66296">
              <w:rPr>
                <w:rFonts w:asciiTheme="minorHAnsi" w:eastAsia="Times New Roman" w:hAnsiTheme="minorHAnsi" w:cstheme="minorHAnsi"/>
                <w:color w:val="000000"/>
                <w:lang w:eastAsia="pt-BR"/>
              </w:rPr>
              <w:t xml:space="preserve"> -  Tipo 01 - Pacote 1 Kg, novo, constituído de grãos inteiros e sadios com teor de umidade máxima de 15%, isento de material terroso, sujidades e mistura de outras variedades e espécies. Embalagem em sacos plásticos transparentes e atóxicos, limpos não violados, resistentes que garantam a integridade do produto até o momento do consumo. A embalagem deverá conter externamente claros os dados de identificação e procedência, informação nutricional, número do lote, data de validade, quantidade do produto. O produto deverá apresentar validade mínima de 06 (seis)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DE84410" w14:textId="3BD41DF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R$ 10,98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287DC0D" w14:textId="39CF828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R$ 922,32</w:t>
            </w:r>
          </w:p>
        </w:tc>
      </w:tr>
      <w:tr w:rsidR="0035698A" w:rsidRPr="00E66296" w14:paraId="4EE02623"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69DA70" w14:textId="5484C89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28</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50EDC5FD" w14:textId="2E5EAD04"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CD169CE"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8D4D716"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FEIJÃO PRETO</w:t>
            </w:r>
            <w:r w:rsidRPr="00E66296">
              <w:rPr>
                <w:rFonts w:asciiTheme="minorHAnsi" w:eastAsia="Times New Roman" w:hAnsiTheme="minorHAnsi" w:cstheme="minorHAnsi"/>
                <w:color w:val="000000"/>
                <w:lang w:eastAsia="pt-BR"/>
              </w:rPr>
              <w:t xml:space="preserve"> - Tipo 01 - Pacote 1 Kg, novo, constituído de grãos inteiros e sadios com teor de umidade máxima de 15%, isento de material terroso, sujidades e mistura de outras variedades e espécies. Embalagem em sacos plásticos transparentes e atóxicos, limpos não violados, resistentes que garantam a integridade do produto até o momento do consumo. A embalagem deverá conter externamente claros os dados de identificação e procedência, informação nutricional, número do lote, data de validade, quantidade do produto. O produto deverá apresentar validade mínima de 06 (seis)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84C12E7" w14:textId="56A5767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R$ 11,37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97DEC54" w14:textId="112BF6E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R$ 386,58</w:t>
            </w:r>
          </w:p>
        </w:tc>
      </w:tr>
      <w:tr w:rsidR="0035698A" w:rsidRPr="00E66296" w14:paraId="6A6ED540"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3DB78" w14:textId="4AFF9A4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29</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2A73A65" w14:textId="4ACD6EC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478308C"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1EB4E5D"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FERMENTO QUÍMICO</w:t>
            </w:r>
            <w:r w:rsidRPr="00E66296">
              <w:rPr>
                <w:rFonts w:asciiTheme="minorHAnsi" w:eastAsia="Times New Roman" w:hAnsiTheme="minorHAnsi" w:cstheme="minorHAnsi"/>
                <w:color w:val="000000"/>
                <w:lang w:eastAsia="pt-BR"/>
              </w:rPr>
              <w:t xml:space="preserve"> / Em pó, para elaboração de bolos, com aspecto, sabor e cheiro próprios, isento de sujidades, materiais terrosos, detritos animais e vegetais. Embalagem: intacta, condicionadas em latas ou pacotes resistentes de 100g peso liquido. Validade: mínimo de 8 meses.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B2A2804" w14:textId="38C7036D"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R$ 34,25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B4E0050" w14:textId="273B79C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R$ 171,25</w:t>
            </w:r>
          </w:p>
        </w:tc>
      </w:tr>
      <w:tr w:rsidR="0035698A" w:rsidRPr="00E66296" w14:paraId="7D61080F"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61425" w14:textId="1B050D6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30</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91FD903" w14:textId="2EF289C9"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15D50E73"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9981AC2" w14:textId="46426015"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FRANGO (</w:t>
            </w:r>
            <w:r>
              <w:rPr>
                <w:rFonts w:asciiTheme="minorHAnsi" w:eastAsia="Times New Roman" w:hAnsiTheme="minorHAnsi" w:cstheme="minorHAnsi"/>
                <w:b/>
                <w:bCs/>
                <w:color w:val="000000"/>
                <w:lang w:eastAsia="pt-BR"/>
              </w:rPr>
              <w:t xml:space="preserve"> FILÉ </w:t>
            </w:r>
            <w:r w:rsidRPr="00E66296">
              <w:rPr>
                <w:rFonts w:asciiTheme="minorHAnsi" w:eastAsia="Times New Roman" w:hAnsiTheme="minorHAnsi" w:cstheme="minorHAnsi"/>
                <w:b/>
                <w:bCs/>
                <w:color w:val="000000"/>
                <w:lang w:eastAsia="pt-BR"/>
              </w:rPr>
              <w:t>PEITO)</w:t>
            </w:r>
            <w:r w:rsidRPr="00E66296">
              <w:rPr>
                <w:rFonts w:asciiTheme="minorHAnsi" w:eastAsia="Times New Roman" w:hAnsiTheme="minorHAnsi" w:cstheme="minorHAnsi"/>
                <w:color w:val="000000"/>
                <w:lang w:eastAsia="pt-BR"/>
              </w:rPr>
              <w:t xml:space="preserve"> - sem tempero; característica (in natura) congelado (até -12°c); validade de 03 meses; </w:t>
            </w:r>
            <w:r w:rsidRPr="00E66296">
              <w:rPr>
                <w:rFonts w:asciiTheme="minorHAnsi" w:eastAsia="Times New Roman" w:hAnsiTheme="minorHAnsi" w:cstheme="minorHAnsi"/>
                <w:color w:val="000000"/>
                <w:lang w:eastAsia="pt-BR"/>
              </w:rPr>
              <w:lastRenderedPageBreak/>
              <w:t>acondicionada em saco plástico atóxico e inviolável de fácil visualização; e etiqueta que identifique: prazo de validade, carimbo de inspeção, etc. Devem ser isentas de manchas, parasitas e larvas. Devem apresentar odor e sabor característico.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B475B2B" w14:textId="658920DD"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R$ 23,28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B816088" w14:textId="3B5A355E"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R$ 11.640,00</w:t>
            </w:r>
          </w:p>
        </w:tc>
      </w:tr>
      <w:tr w:rsidR="0035698A" w:rsidRPr="00E66296" w14:paraId="51EF7412"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F32AB" w14:textId="7C26DE5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0C7907B" w14:textId="3AC44E99"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2FE87AA"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9A75B73"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LARANJA PÊRA- </w:t>
            </w:r>
            <w:r w:rsidRPr="00E66296">
              <w:rPr>
                <w:rFonts w:asciiTheme="minorHAnsi" w:eastAsia="Times New Roman" w:hAnsiTheme="minorHAnsi" w:cstheme="minorHAnsi"/>
                <w:color w:val="000000"/>
                <w:lang w:eastAsia="pt-BR"/>
              </w:rPr>
              <w:t>Fruta in natura; bem conservada; produto de 1ª qualidade, casca livre de fungos, tamanho médio a grande, consistência íntegra e com maturação natural, não apresentando cortes, fissuras, colorações e manchas verdes, amareladas, cinzentas, azuis, negras ou de ferrugem. exclui-se o recebimento de produtos atacados por podridão ou quaisquer alterações que os tornem impróprios para o consumo.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6C2AAF" w14:textId="242F0DFB"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R$ 3,98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4AE6899" w14:textId="03DC1DA9"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R$ 334,32</w:t>
            </w:r>
          </w:p>
        </w:tc>
      </w:tr>
      <w:tr w:rsidR="0035698A" w:rsidRPr="00E66296" w14:paraId="7FCC0888"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4C31C" w14:textId="06A334D9"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3</w:t>
            </w:r>
            <w:r>
              <w:rPr>
                <w:rFonts w:asciiTheme="minorHAnsi" w:eastAsia="Times New Roman" w:hAnsiTheme="minorHAnsi" w:cstheme="minorHAnsi"/>
                <w:b/>
                <w:sz w:val="20"/>
                <w:szCs w:val="20"/>
              </w:rPr>
              <w:t>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AFDEA94" w14:textId="6DB3795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A1D0EB4"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LT</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7C9C843"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LEITE DE VACA-</w:t>
            </w:r>
            <w:r w:rsidRPr="00E66296">
              <w:rPr>
                <w:rFonts w:asciiTheme="minorHAnsi" w:eastAsia="Times New Roman" w:hAnsiTheme="minorHAnsi" w:cstheme="minorHAnsi"/>
                <w:color w:val="000000"/>
                <w:lang w:eastAsia="pt-BR"/>
              </w:rPr>
              <w:t xml:space="preserve"> UHT (temperatura ultra alta de pasteurização) - Leite esterilizado integral UHT. Leite longa vida integral tetrapak, caixas de 1000ml, fonte natural de proteínas e cálcio, manter todas as características naturais do leite in natura, inclusive teor de gordura. Deverá constar na embalagem do produto, tabela de informações nutricionais, data de fabricação e prazo de validade e registro no ministério da agricultura. validade mínima de 120 dias podendo ficar armazenado em temperatura ambiente.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3148702" w14:textId="606EE44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R$ 8,79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58C3B4E" w14:textId="5C6C166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R$ 3.665,43</w:t>
            </w:r>
          </w:p>
        </w:tc>
      </w:tr>
      <w:tr w:rsidR="0035698A" w:rsidRPr="00E66296" w14:paraId="11417137"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E366E" w14:textId="7697343F"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3</w:t>
            </w:r>
            <w:r>
              <w:rPr>
                <w:rFonts w:asciiTheme="minorHAnsi" w:eastAsia="Times New Roman" w:hAnsiTheme="minorHAnsi" w:cstheme="minorHAnsi"/>
                <w:b/>
                <w:sz w:val="20"/>
                <w:szCs w:val="20"/>
              </w:rPr>
              <w:t>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E6B221B" w14:textId="4EB200C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F08414B"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LT</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ABDD221"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LEITE ZERO LACTOSE-</w:t>
            </w:r>
            <w:r w:rsidRPr="00E66296">
              <w:rPr>
                <w:rFonts w:asciiTheme="minorHAnsi" w:eastAsia="Times New Roman" w:hAnsiTheme="minorHAnsi" w:cstheme="minorHAnsi"/>
                <w:color w:val="000000"/>
                <w:lang w:eastAsia="pt-BR"/>
              </w:rPr>
              <w:t>Leite integral, sem lactose, vitaminas (A, D e C) e minerais (ferro e zico) e estabiliazantes trifosfatos de sódio, monofosfato de sódio, difosfato de sódio e citrato de sódio. Deverá constar na embalagem do produto, tabela de informações nutricionais, data de fabricação e prazo de validade e registro no ministério da agricultura. validade mínima de 120 dias podendo ficar armazenado em temperatura ambiente.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F332DCE" w14:textId="01D400C0"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R$ 9,71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9710E61" w14:textId="487B01B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R$ 815,64</w:t>
            </w:r>
          </w:p>
        </w:tc>
      </w:tr>
      <w:tr w:rsidR="0035698A" w:rsidRPr="00E66296" w14:paraId="40B668B2"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673D9" w14:textId="4D3E6B6E"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7A5713C3" w14:textId="6AFB151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99E0810"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EA84121"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MACARRÃO ESPAGUETE </w:t>
            </w:r>
            <w:r w:rsidRPr="00E66296">
              <w:rPr>
                <w:rFonts w:asciiTheme="minorHAnsi" w:eastAsia="Times New Roman" w:hAnsiTheme="minorHAnsi" w:cstheme="minorHAnsi"/>
                <w:color w:val="000000"/>
                <w:lang w:eastAsia="pt-BR"/>
              </w:rPr>
              <w:t>- Com massa alimentícia de sêmola de trigo, seca, vitaminada, enriquecido com ferro e ácido fólico, aspecto, sabor e cheiro próprios, isento de sujidades, materiais terrosos, detritos animais e vegetais, embalagem plástica resistente e transparente, rotulagem contendo informações dos ingredientes, composição nutricional, contendo 500 g do produto; prazo de validade: mínimo de 06 meses a partir da data da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7D75771" w14:textId="715B4DB0"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R$ 7,14</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B427CB0" w14:textId="3E95960A"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R$ 835,38</w:t>
            </w:r>
          </w:p>
        </w:tc>
      </w:tr>
      <w:tr w:rsidR="0035698A" w:rsidRPr="00E66296" w14:paraId="4889D60D"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B38C6" w14:textId="3B0CACB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35</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51DE20A" w14:textId="191A696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67578DE"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3AAB152" w14:textId="3C2FE6BA"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MA</w:t>
            </w:r>
            <w:r>
              <w:rPr>
                <w:rFonts w:asciiTheme="minorHAnsi" w:eastAsia="Times New Roman" w:hAnsiTheme="minorHAnsi" w:cstheme="minorHAnsi"/>
                <w:b/>
                <w:bCs/>
                <w:color w:val="000000"/>
                <w:lang w:eastAsia="pt-BR"/>
              </w:rPr>
              <w:t xml:space="preserve">ÇA NACIONAL </w:t>
            </w:r>
            <w:r w:rsidRPr="00E66296">
              <w:rPr>
                <w:rFonts w:asciiTheme="minorHAnsi" w:eastAsia="Times New Roman" w:hAnsiTheme="minorHAnsi" w:cstheme="minorHAnsi"/>
                <w:color w:val="000000"/>
                <w:lang w:eastAsia="pt-BR"/>
              </w:rPr>
              <w:t xml:space="preserve"> - 1ª qualidade; livre de sujidades, parasitos e larvas; tamanho e coloração uniforme, casca livre de fungos, tamanho médio a grande, consistência íntegra e com maturação natural, não apresentando cortes, fissuras, colorações e manchas verdes, amareladas, cinzentas, azuis, negras ou de ferrugem. </w:t>
            </w:r>
            <w:r w:rsidRPr="00E66296">
              <w:rPr>
                <w:rFonts w:asciiTheme="minorHAnsi" w:eastAsia="Times New Roman" w:hAnsiTheme="minorHAnsi" w:cstheme="minorHAnsi"/>
                <w:color w:val="000000"/>
                <w:lang w:eastAsia="pt-BR"/>
              </w:rPr>
              <w:lastRenderedPageBreak/>
              <w:t>Exclui-se o recebimento de produtos atacados por podridão ou quaisquer alterações que os tornem impróprios para o consumo.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615401" w14:textId="3A54FC35"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7,80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EE09390" w14:textId="75481732"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R$ 655,20</w:t>
            </w:r>
          </w:p>
        </w:tc>
      </w:tr>
      <w:tr w:rsidR="0035698A" w:rsidRPr="00E66296" w14:paraId="72596139"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58949" w14:textId="54A5AD5C"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36</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2D0AA30" w14:textId="26EBB75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1A1D9FDF"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D8AFCD6"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MAMÃO FORMOSA</w:t>
            </w:r>
            <w:r w:rsidRPr="00E66296">
              <w:rPr>
                <w:rFonts w:asciiTheme="minorHAnsi" w:eastAsia="Times New Roman" w:hAnsiTheme="minorHAnsi" w:cstheme="minorHAnsi"/>
                <w:color w:val="000000"/>
                <w:lang w:eastAsia="pt-BR"/>
              </w:rPr>
              <w:t xml:space="preserve"> - 1ª qualidade; livre de sujidades, parasitos e larvas; tamanho e coloração uniforme, casca livre de fungos, tamanho médio a grande, consistência íntegra e com maturação natural, não apresentando cortes, fissuras, colorações e manchas verdes, amareladas, cinzentas, azuis, negras ou de ferrugem. Exclui-se o recebimento de produtos atacados por podridão ou quaisquer alterações que os tornem impróprios para o consumo.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81291E1" w14:textId="7FACA443"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R$ 6,15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B73538E" w14:textId="59BF763E"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R$ 1.746,60</w:t>
            </w:r>
          </w:p>
        </w:tc>
      </w:tr>
      <w:tr w:rsidR="0035698A" w:rsidRPr="00E66296" w14:paraId="49C799CD"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3C476" w14:textId="5D923544"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37</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7C4CD57" w14:textId="52813E5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640660B7"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3B92BB6"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MANDIOCA - </w:t>
            </w:r>
            <w:r w:rsidRPr="00E66296">
              <w:rPr>
                <w:rFonts w:asciiTheme="minorHAnsi" w:eastAsia="Times New Roman" w:hAnsiTheme="minorHAnsi" w:cstheme="minorHAnsi"/>
                <w:color w:val="000000"/>
                <w:lang w:eastAsia="pt-BR"/>
              </w:rPr>
              <w:t>1ª qualidade, com casca, selecionada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1CEE026" w14:textId="398656C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R$ 5,16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879F563" w14:textId="0543D97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R$ 258,00</w:t>
            </w:r>
          </w:p>
        </w:tc>
      </w:tr>
      <w:tr w:rsidR="0035698A" w:rsidRPr="00E66296" w14:paraId="7595ECB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9CE76" w14:textId="0E802102"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38</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7324024" w14:textId="79D8222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DD34C31"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E1EC699" w14:textId="5F793C0E"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MASSA PARA CUSCUZ/ EM FLOCOS </w:t>
            </w:r>
            <w:r>
              <w:rPr>
                <w:rFonts w:asciiTheme="minorHAnsi" w:eastAsia="Times New Roman" w:hAnsiTheme="minorHAnsi" w:cstheme="minorHAnsi"/>
                <w:b/>
                <w:bCs/>
                <w:color w:val="000000"/>
                <w:lang w:eastAsia="pt-BR"/>
              </w:rPr>
              <w:t>ARROZ</w:t>
            </w:r>
            <w:r w:rsidRPr="00E66296">
              <w:rPr>
                <w:rFonts w:asciiTheme="minorHAnsi" w:eastAsia="Times New Roman" w:hAnsiTheme="minorHAnsi" w:cstheme="minorHAnsi"/>
                <w:color w:val="000000"/>
                <w:lang w:eastAsia="pt-BR"/>
              </w:rPr>
              <w:t xml:space="preserve"> com aspecto, cor, cheiro e sabor próprios, acondicionado em pacote atóxico contendo 500g do produto. A embalagem deverá conter externamente os dados de identificação, procedência, informações nutricionais, número de lote, data de validade, quantidade do produto. Prazo de validade: mínimo de 6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DB5AA69" w14:textId="79CE39D6"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R$ 6,21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D5734EA" w14:textId="3320C7CE"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R$ 521,64</w:t>
            </w:r>
          </w:p>
        </w:tc>
      </w:tr>
      <w:tr w:rsidR="0035698A" w:rsidRPr="00E66296" w14:paraId="1BAA4D53"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818E8" w14:textId="2C02A54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39</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2D034B4" w14:textId="61F3744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882AE9C"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87192FA" w14:textId="6E6BBE7C"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color w:val="000000"/>
                <w:lang w:eastAsia="pt-BR"/>
              </w:rPr>
              <w:t>M</w:t>
            </w:r>
            <w:r w:rsidRPr="00E66296">
              <w:rPr>
                <w:rFonts w:asciiTheme="minorHAnsi" w:eastAsia="Times New Roman" w:hAnsiTheme="minorHAnsi" w:cstheme="minorHAnsi"/>
                <w:b/>
                <w:bCs/>
                <w:color w:val="000000"/>
                <w:lang w:eastAsia="pt-BR"/>
              </w:rPr>
              <w:t xml:space="preserve">ASSA PARA CUSCUZ /EM FLOCOS </w:t>
            </w:r>
            <w:r>
              <w:rPr>
                <w:rFonts w:asciiTheme="minorHAnsi" w:eastAsia="Times New Roman" w:hAnsiTheme="minorHAnsi" w:cstheme="minorHAnsi"/>
                <w:b/>
                <w:bCs/>
                <w:color w:val="000000"/>
                <w:lang w:eastAsia="pt-BR"/>
              </w:rPr>
              <w:t>MILHO</w:t>
            </w:r>
            <w:r w:rsidRPr="00E66296">
              <w:rPr>
                <w:rFonts w:asciiTheme="minorHAnsi" w:eastAsia="Times New Roman" w:hAnsiTheme="minorHAnsi" w:cstheme="minorHAnsi"/>
                <w:b/>
                <w:bCs/>
                <w:color w:val="000000"/>
                <w:lang w:eastAsia="pt-BR"/>
              </w:rPr>
              <w:t xml:space="preserve"> </w:t>
            </w:r>
            <w:r w:rsidRPr="00E66296">
              <w:rPr>
                <w:rFonts w:asciiTheme="minorHAnsi" w:eastAsia="Times New Roman" w:hAnsiTheme="minorHAnsi" w:cstheme="minorHAnsi"/>
                <w:color w:val="000000"/>
                <w:lang w:eastAsia="pt-BR"/>
              </w:rPr>
              <w:t>, com aspecto, cor, cheiro e sabor próprios, acondicionado em pacote atóxico contendo 500g do produto. A embalagem deverá conter externamente os dados de identificação, procedência, informações nutricionais, número de lote, data de validade, quantidade do produto. Prazo de validade: mínimo de 6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82067D9" w14:textId="31F253D7"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R$ 6,15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E3CC04F" w14:textId="7FD647EB"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R$ 516,60</w:t>
            </w:r>
          </w:p>
        </w:tc>
      </w:tr>
      <w:tr w:rsidR="0035698A" w:rsidRPr="00E66296" w14:paraId="4E7F5C3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52C96" w14:textId="220DC02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40</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176C629E" w14:textId="320B2A31"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40FFF12"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64B92DCD" w14:textId="77777777" w:rsidR="0035698A" w:rsidRPr="00E66296" w:rsidRDefault="0035698A" w:rsidP="0035698A">
            <w:pPr>
              <w:jc w:val="both"/>
              <w:rPr>
                <w:rFonts w:asciiTheme="minorHAnsi" w:eastAsia="Times New Roman" w:hAnsiTheme="minorHAnsi" w:cstheme="minorHAnsi"/>
                <w:color w:val="000000"/>
                <w:lang w:eastAsia="pt-BR"/>
              </w:rPr>
            </w:pPr>
            <w:r w:rsidRPr="00E66296">
              <w:rPr>
                <w:rFonts w:asciiTheme="minorHAnsi" w:eastAsia="Times New Roman" w:hAnsiTheme="minorHAnsi" w:cstheme="minorHAnsi"/>
                <w:b/>
                <w:bCs/>
                <w:color w:val="000000"/>
                <w:lang w:eastAsia="pt-BR"/>
              </w:rPr>
              <w:t xml:space="preserve">MELANCIA - </w:t>
            </w:r>
            <w:r w:rsidRPr="00E66296">
              <w:rPr>
                <w:rFonts w:asciiTheme="minorHAnsi" w:eastAsia="Times New Roman" w:hAnsiTheme="minorHAnsi" w:cstheme="minorHAnsi"/>
                <w:color w:val="000000"/>
                <w:lang w:eastAsia="pt-BR"/>
              </w:rPr>
              <w:t xml:space="preserve">Fruta in natura; bem conservada; produto de 1ª qualidade, casca livre de fungos, tamanho médio a grande, consistência íntegra e com maturação natural, não apresentando cortes, fissuras, colorações e manchas verdes, amareladas, cinzentas, azuis, negras ou de ferrugem. exclui-se o recebimento de produtos atacados por podridão ou quaisquer alterações que os tornem impróprios para o consumo. Deve, estar acondicionadas em sacos de polietileno, transparentes, </w:t>
            </w:r>
            <w:r w:rsidRPr="00E66296">
              <w:rPr>
                <w:rFonts w:asciiTheme="minorHAnsi" w:eastAsia="Times New Roman" w:hAnsiTheme="minorHAnsi" w:cstheme="minorHAnsi"/>
                <w:color w:val="000000"/>
                <w:lang w:eastAsia="pt-BR"/>
              </w:rPr>
              <w:lastRenderedPageBreak/>
              <w:t>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F1F10A1" w14:textId="5984DBB2"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R$ 4,07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5CDAD54" w14:textId="6E46CAB8"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R$ 2.376,88</w:t>
            </w:r>
          </w:p>
        </w:tc>
      </w:tr>
      <w:tr w:rsidR="0035698A" w:rsidRPr="00E66296" w14:paraId="1E9C01CA"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AE282E" w14:textId="63E20388"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7248475F" w14:textId="6B1766B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9E6FF78" w14:textId="1E332D98"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0DE39775" w14:textId="409679C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ME</w:t>
            </w:r>
            <w:r>
              <w:rPr>
                <w:rFonts w:asciiTheme="minorHAnsi" w:eastAsia="Times New Roman" w:hAnsiTheme="minorHAnsi" w:cstheme="minorHAnsi"/>
                <w:b/>
                <w:bCs/>
                <w:color w:val="000000"/>
                <w:lang w:eastAsia="pt-BR"/>
              </w:rPr>
              <w:t>LÃO</w:t>
            </w:r>
            <w:r w:rsidRPr="00E66296">
              <w:rPr>
                <w:rFonts w:asciiTheme="minorHAnsi" w:eastAsia="Times New Roman" w:hAnsiTheme="minorHAnsi" w:cstheme="minorHAnsi"/>
                <w:b/>
                <w:bCs/>
                <w:color w:val="000000"/>
                <w:lang w:eastAsia="pt-BR"/>
              </w:rPr>
              <w:t xml:space="preserve"> - </w:t>
            </w:r>
            <w:r w:rsidRPr="00E66296">
              <w:rPr>
                <w:rFonts w:asciiTheme="minorHAnsi" w:eastAsia="Times New Roman" w:hAnsiTheme="minorHAnsi" w:cstheme="minorHAnsi"/>
                <w:color w:val="000000"/>
                <w:lang w:eastAsia="pt-BR"/>
              </w:rPr>
              <w:t>Fruta in natura; bem conservada; produto de 1ª qualidade, casca livre de fungos, tamanho médio a grande, consistência íntegra e com maturação natural, não apresentando cortes, fissuras, colorações e manchas verdes, amareladas, cinzentas, azuis, negras ou de ferrugem. exclui-se o recebimento de produtos atacados por podridão ou quaisquer alterações que os tornem impróprios para o consumo.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F361674" w14:textId="149292B1" w:rsidR="0035698A" w:rsidRPr="00E66296" w:rsidRDefault="00AF3E71"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 xml:space="preserve">R$ </w:t>
            </w:r>
            <w:r w:rsidR="00476075">
              <w:rPr>
                <w:rFonts w:asciiTheme="minorHAnsi" w:eastAsia="Times New Roman" w:hAnsiTheme="minorHAnsi" w:cstheme="minorHAnsi"/>
                <w:b/>
                <w:sz w:val="20"/>
                <w:szCs w:val="20"/>
              </w:rPr>
              <w:t>6,81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9084DC4" w14:textId="1E147316"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R$ 572,04</w:t>
            </w:r>
          </w:p>
        </w:tc>
      </w:tr>
      <w:tr w:rsidR="0035698A" w:rsidRPr="00E66296" w14:paraId="6AC1EA7F"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25925" w14:textId="0C3007E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02290C6" w14:textId="4485BA15"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918B579"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3F6CFFA"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MEXERICA - </w:t>
            </w:r>
            <w:r w:rsidRPr="00E66296">
              <w:rPr>
                <w:rFonts w:asciiTheme="minorHAnsi" w:eastAsia="Times New Roman" w:hAnsiTheme="minorHAnsi" w:cstheme="minorHAnsi"/>
                <w:color w:val="000000"/>
                <w:lang w:eastAsia="pt-BR"/>
              </w:rPr>
              <w:t>Fruta in natura; bem conservada; produto de 1ª qualidade, casca livre de fungos, tamanho médio a grande, consistência íntegra e com maturação natural, não apresentando cortes, fissuras, colorações e manchas verdes, amareladas, cinzentas, azuis, negras ou de ferrugem. exclui-se o recebimento de produtos atacados por podridão ou quaisquer alterações que os tornem impróprios para o consumo.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E959D0F" w14:textId="398781EA"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R$ 6,75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CB7303A" w14:textId="09B4A717"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R$ 567,00</w:t>
            </w:r>
          </w:p>
        </w:tc>
      </w:tr>
      <w:tr w:rsidR="0035698A" w:rsidRPr="00E66296" w14:paraId="075EBB83"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E0AA4" w14:textId="4F3486D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8FAFCC3" w14:textId="77AC5DED"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FBF8DBE"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52ADA81C"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MILHO VERDE EM CONSERVA</w:t>
            </w:r>
            <w:r w:rsidRPr="00E66296">
              <w:rPr>
                <w:rFonts w:asciiTheme="minorHAnsi" w:eastAsia="Times New Roman" w:hAnsiTheme="minorHAnsi" w:cstheme="minorHAnsi"/>
                <w:color w:val="000000"/>
                <w:lang w:eastAsia="pt-BR"/>
              </w:rPr>
              <w:t>- Adicionada em embalagem original da fábrica, embalado em lata, sendo que esta não deve apresentar vestígios de ferrugens, ou amassadura. Contendo 200gr, a embalagem deverá conter externamente os dados de identificação, procedência, informações nutricionais, número de lote, data de validade, quantidade do produto. Prazo de validade: mínimo de 6 meses a partir da data de entrega na unidade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171E33" w14:textId="79BECF1E"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R$ 21,53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0EE772C" w14:textId="3D635B7C"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R$ 732,02</w:t>
            </w:r>
          </w:p>
        </w:tc>
      </w:tr>
      <w:tr w:rsidR="0035698A" w:rsidRPr="00E66296" w14:paraId="120F993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C530D" w14:textId="53974CC0"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31AF7FD" w14:textId="5E46CF1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167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CA8455B"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UNID</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E79807D"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ÓLEO DE SOJA - </w:t>
            </w:r>
            <w:r w:rsidRPr="00E66296">
              <w:rPr>
                <w:rFonts w:asciiTheme="minorHAnsi" w:eastAsia="Times New Roman" w:hAnsiTheme="minorHAnsi" w:cstheme="minorHAnsi"/>
                <w:color w:val="000000"/>
                <w:lang w:eastAsia="pt-BR"/>
              </w:rPr>
              <w:t>Isento de ranço e/ou outras substâncias estranhas. Os frascos não podem estar amassados e/ou sujidades. Óleo de soja refinado, 100% natural, não deve apresentar cheiro forte e intenso, volume insatisfatório, mistura de outros óleos. Embalagem: intacta, acondicionadas em embalagens plásticas 900 ml de peso liquido. Validade: mínimo de 10 meses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6431061" w14:textId="75046DFA"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R$ 12,07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5D83254" w14:textId="20390B5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R$ 2.015,69</w:t>
            </w:r>
          </w:p>
        </w:tc>
      </w:tr>
      <w:tr w:rsidR="0035698A" w:rsidRPr="00E66296" w14:paraId="5FF4DB76"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94610" w14:textId="2367CB43" w:rsidR="0035698A"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45</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66E1BD9C" w14:textId="5FED9F5B"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D33F5CA" w14:textId="462D8991"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D694AB5" w14:textId="5EE77A58" w:rsidR="0035698A" w:rsidRPr="00E66296" w:rsidRDefault="00A847DB" w:rsidP="0035698A">
            <w:pPr>
              <w:jc w:val="both"/>
              <w:rPr>
                <w:rFonts w:asciiTheme="minorHAnsi" w:eastAsia="Times New Roman" w:hAnsiTheme="minorHAnsi" w:cstheme="minorHAnsi"/>
                <w:b/>
                <w:bCs/>
                <w:color w:val="000000"/>
                <w:lang w:eastAsia="pt-BR"/>
              </w:rPr>
            </w:pPr>
            <w:r w:rsidRPr="00817DC3">
              <w:rPr>
                <w:rFonts w:asciiTheme="minorHAnsi" w:hAnsiTheme="minorHAnsi" w:cstheme="minorHAnsi"/>
                <w:b/>
                <w:bCs/>
                <w:color w:val="000000"/>
                <w:lang w:val="pt-BR" w:eastAsia="pt-BR"/>
              </w:rPr>
              <w:t xml:space="preserve">ORÉGANO – </w:t>
            </w:r>
            <w:r w:rsidRPr="00817DC3">
              <w:rPr>
                <w:rFonts w:asciiTheme="minorHAnsi" w:hAnsiTheme="minorHAnsi" w:cstheme="minorHAnsi"/>
                <w:color w:val="000000"/>
                <w:lang w:val="pt-BR" w:eastAsia="pt-BR"/>
              </w:rPr>
              <w:t>Deve ser constituído de folhas, limpo e desidratado, acondicionado em saco plástico transparente, atóxico, resistente e hermeticamente vedado. Deve apresenta coloração verde pardacenta, aspecto, cheiro e sabor característico. Embalagens 100g, com dizeres de rotulagem, data de validade, conforme legislação vigente. Validade: mínimo de 6 meses.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B63D333" w14:textId="20C5097F"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R$ 77,92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FAA3661" w14:textId="6A516216"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R$ 155,84</w:t>
            </w:r>
          </w:p>
        </w:tc>
      </w:tr>
      <w:tr w:rsidR="0035698A" w:rsidRPr="00E66296" w14:paraId="0DB078C4"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648AB" w14:textId="1B951A67" w:rsidR="0035698A" w:rsidRPr="00E66296" w:rsidRDefault="0035698A"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w:t>
            </w:r>
            <w:r w:rsidR="00A847DB">
              <w:rPr>
                <w:rFonts w:asciiTheme="minorHAnsi" w:eastAsia="Times New Roman" w:hAnsiTheme="minorHAnsi" w:cstheme="minorHAnsi"/>
                <w:b/>
                <w:sz w:val="20"/>
                <w:szCs w:val="20"/>
              </w:rPr>
              <w:t>6</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3CEB8F8" w14:textId="5B167A5C"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2C9AA47D"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UNID</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43A51133"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OVOS DE GRANJA - </w:t>
            </w:r>
            <w:r w:rsidRPr="00E66296">
              <w:rPr>
                <w:rFonts w:asciiTheme="minorHAnsi" w:eastAsia="Times New Roman" w:hAnsiTheme="minorHAnsi" w:cstheme="minorHAnsi"/>
                <w:color w:val="000000"/>
                <w:lang w:eastAsia="pt-BR"/>
              </w:rPr>
              <w:t xml:space="preserve">Vermelhos ou brancos de galinha, frescos, tamanho médio ou superior, pesando no mínimo 50g por unidade, deve estar embalado em caixa descartável, com capacidade para uma dúzia, com </w:t>
            </w:r>
            <w:r w:rsidRPr="00E66296">
              <w:rPr>
                <w:rFonts w:asciiTheme="minorHAnsi" w:eastAsia="Times New Roman" w:hAnsiTheme="minorHAnsi" w:cstheme="minorHAnsi"/>
                <w:color w:val="000000"/>
                <w:lang w:eastAsia="pt-BR"/>
              </w:rPr>
              <w:lastRenderedPageBreak/>
              <w:t>identificação do produtor e prazo de validade. Embalagem secundária: caixa de papelão reforçada, devidamente lacrada com fita adesiva e identificada com rótulo e etiqueta, conforme legislação vigente. Deve ter certificado de inspeção estadual (sie) ou federal (sif), validade mínima de 30 dias da data de entrega.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E919770" w14:textId="4E2F90DC"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R$ 0,86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26B6939" w14:textId="3D9EDA5E"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R$ 717,24</w:t>
            </w:r>
          </w:p>
        </w:tc>
      </w:tr>
      <w:tr w:rsidR="0035698A" w:rsidRPr="00E66296" w14:paraId="5CEB7C83"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252C1" w14:textId="4412E2BA"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47</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0CADB39F" w14:textId="03761291"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84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7ED097D3"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35D7B48" w14:textId="7617525F"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PÃO TIPO </w:t>
            </w:r>
            <w:r w:rsidR="00A847DB">
              <w:rPr>
                <w:rFonts w:asciiTheme="minorHAnsi" w:eastAsia="Times New Roman" w:hAnsiTheme="minorHAnsi" w:cstheme="minorHAnsi"/>
                <w:b/>
                <w:bCs/>
                <w:color w:val="000000"/>
                <w:lang w:eastAsia="pt-BR"/>
              </w:rPr>
              <w:t>CAREQUINHA</w:t>
            </w:r>
            <w:r w:rsidRPr="00E66296">
              <w:rPr>
                <w:rFonts w:asciiTheme="minorHAnsi" w:eastAsia="Times New Roman" w:hAnsiTheme="minorHAnsi" w:cstheme="minorHAnsi"/>
                <w:color w:val="000000"/>
                <w:lang w:eastAsia="pt-BR"/>
              </w:rPr>
              <w:t xml:space="preserve"> - Pão massa, fina embalagem: saco plástico transparente, resistente e atóxico, hermeticamente vedado de forma que o produto seja entregue íntegro, com o rótulo contendo a identificação da empresa e telefone, nome do produto, peso e prazo de validade. O produto deverá apresentar validade mínima de 24 horas após entrega. Unidade de 50g</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44F35EC" w14:textId="01A9CAAF"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R$ 15,14</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DD4847C" w14:textId="023DA60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R$ 1.271,76</w:t>
            </w:r>
          </w:p>
        </w:tc>
      </w:tr>
      <w:tr w:rsidR="00A847DB" w:rsidRPr="00E66296" w14:paraId="1A2E5561"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904B1" w14:textId="3B8C595B" w:rsidR="00A847DB"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48</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275E4ED" w14:textId="124CBD38" w:rsidR="00A847DB"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9</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3FDC1DC8" w14:textId="5ED12D40" w:rsidR="00A847DB"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A6F58A5" w14:textId="12F0A1C8" w:rsidR="00A847DB" w:rsidRPr="00E66296" w:rsidRDefault="00A847DB" w:rsidP="0035698A">
            <w:pPr>
              <w:jc w:val="both"/>
              <w:rPr>
                <w:rFonts w:asciiTheme="minorHAnsi" w:eastAsia="Times New Roman" w:hAnsiTheme="minorHAnsi" w:cstheme="minorHAnsi"/>
                <w:b/>
                <w:bCs/>
                <w:color w:val="000000"/>
                <w:lang w:eastAsia="pt-BR"/>
              </w:rPr>
            </w:pPr>
            <w:r w:rsidRPr="00764063">
              <w:rPr>
                <w:rFonts w:asciiTheme="minorHAnsi" w:hAnsiTheme="minorHAnsi" w:cstheme="minorHAnsi"/>
                <w:b/>
                <w:bCs/>
                <w:color w:val="000000"/>
                <w:lang w:val="pt-BR" w:eastAsia="pt-BR"/>
              </w:rPr>
              <w:t xml:space="preserve">PIMENTÃO VERDE - </w:t>
            </w:r>
            <w:r w:rsidRPr="00764063">
              <w:rPr>
                <w:rFonts w:asciiTheme="minorHAnsi" w:hAnsiTheme="minorHAnsi" w:cstheme="minorHAnsi"/>
                <w:color w:val="000000"/>
                <w:lang w:val="pt-BR" w:eastAsia="pt-BR"/>
              </w:rPr>
              <w:t>1ª qualidade, polpa firme e intacto; isento de enfermidades; material terroso e umidade externa anormal; livres de resíduos de fertilizantes; sujidades; parasitas e larvas; esterilizado em atmosfera modificada. Tamanho médio, apresentando grau médio de maturação, com casca sã, sem rupturas, livre de enfermidades, isento de partes pútridas.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A8ADBA" w14:textId="5A9A8477" w:rsidR="00A847DB"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R$ 8,18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E1D6EBF" w14:textId="549A2349" w:rsidR="00A847DB"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R$ 73,62</w:t>
            </w:r>
          </w:p>
        </w:tc>
      </w:tr>
      <w:tr w:rsidR="0035698A" w:rsidRPr="00E66296" w14:paraId="2B491AE2"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483FB" w14:textId="1FCBFEA4"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49</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1B181E96" w14:textId="3AB30CD5"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417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075A1146"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2555676C"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POLPA DE FRUTAS (Sabor variado) - </w:t>
            </w:r>
            <w:r w:rsidRPr="00E66296">
              <w:rPr>
                <w:rFonts w:asciiTheme="minorHAnsi" w:eastAsia="Times New Roman" w:hAnsiTheme="minorHAnsi" w:cstheme="minorHAnsi"/>
                <w:color w:val="000000"/>
                <w:lang w:eastAsia="pt-BR"/>
              </w:rPr>
              <w:t>in natura - congelado, contendo aspecto, cor, cheiro e sabor próprios, acondicionado em saco de polietileno atóxico contendo 1kg do produto e com rótulo. 100% polpa segundo MAPA.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86D6E87" w14:textId="4865650D"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R$ 14,59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9361824" w14:textId="3A864FB6"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R$ 6.084,03</w:t>
            </w:r>
          </w:p>
        </w:tc>
      </w:tr>
      <w:tr w:rsidR="0035698A" w:rsidRPr="00E66296" w14:paraId="3C17EEE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9290B" w14:textId="59635A63"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50</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4C855C6" w14:textId="5C6F79AE"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548F7168"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1DFE92E0"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POLVILHO TIPO DOCE- </w:t>
            </w:r>
            <w:r w:rsidRPr="00E66296">
              <w:rPr>
                <w:rFonts w:asciiTheme="minorHAnsi" w:eastAsia="Times New Roman" w:hAnsiTheme="minorHAnsi" w:cstheme="minorHAnsi"/>
                <w:color w:val="000000"/>
                <w:lang w:eastAsia="pt-BR"/>
              </w:rPr>
              <w:t>Fabricado a partir de matérias-primas sãs e limpas, tipo 1. Produto livre de matéria terrosa, parasitos, larvas e detritos animais e vegetais. Embalagem em polietileno atóxica, resistente bem vedada, contendo 1kg do produto e prazo de validade mínimo de 06 meses, a contar a partir da data de entrega.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A556B06" w14:textId="7EA03E8C"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R$ 8,97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9F7A23E" w14:textId="73C31ED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R$ 2.098,98</w:t>
            </w:r>
          </w:p>
        </w:tc>
      </w:tr>
      <w:tr w:rsidR="0035698A" w:rsidRPr="00E66296" w14:paraId="62EA6F3E"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5E218" w14:textId="67D12C28"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51</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172FB76B" w14:textId="0691FA73"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25</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1C9C51B9"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3F7F57B"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QUEIJO TIPO RALADO - </w:t>
            </w:r>
            <w:r w:rsidRPr="00E66296">
              <w:rPr>
                <w:rFonts w:asciiTheme="minorHAnsi" w:eastAsia="Times New Roman" w:hAnsiTheme="minorHAnsi" w:cstheme="minorHAnsi"/>
                <w:color w:val="000000"/>
                <w:lang w:eastAsia="pt-BR"/>
              </w:rPr>
              <w:t>Com aspecto, cor, cheiro e sabor próprios, acondicionada em pct de plástico atóxico contendo 500g ou 1kg do produto, contendo identificação do produto, especificação dos ingredientes, informação nutricional, marca do fabricante e informações do mesmo, prazo de validade, peso líquido e rotulagem de acordo com a legislação.  Embalagem em polietileno de baixa densidade atóxico. Prazo de validade superior a 6 meses a partir da data de entrega do requisitante.</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A915044" w14:textId="0B181F3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R$ 46,77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3C11FB6" w14:textId="2E8D4AA9"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R$ 1.169,25</w:t>
            </w:r>
          </w:p>
        </w:tc>
      </w:tr>
      <w:tr w:rsidR="0035698A" w:rsidRPr="00E66296" w14:paraId="193EADE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A8D77" w14:textId="4B9DF9A1"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52</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4DD1F64E" w14:textId="3CD20C0F"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0AE2F3A4"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FA9A43C"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REPOLHO BRANCO- </w:t>
            </w:r>
            <w:r w:rsidRPr="00E66296">
              <w:rPr>
                <w:rFonts w:asciiTheme="minorHAnsi" w:eastAsia="Times New Roman" w:hAnsiTheme="minorHAnsi" w:cstheme="minorHAnsi"/>
                <w:color w:val="000000"/>
                <w:lang w:eastAsia="pt-BR"/>
              </w:rPr>
              <w:t xml:space="preserve">1ª primeira qualidade; tamanho e coloração uniformes; devendo ser bem desenvolvido; firme e intacto, retirando as folhas em excesso e deixando algumas para proteção. Aparência frescas e </w:t>
            </w:r>
            <w:r w:rsidRPr="00E66296">
              <w:rPr>
                <w:rFonts w:asciiTheme="minorHAnsi" w:eastAsia="Times New Roman" w:hAnsiTheme="minorHAnsi" w:cstheme="minorHAnsi"/>
                <w:color w:val="000000"/>
                <w:lang w:eastAsia="pt-BR"/>
              </w:rPr>
              <w:lastRenderedPageBreak/>
              <w:t>sã, ótima qualidade, compacto, aroma, cor e sabor típico da espécie, em perfeito estado de desenvolvimento. Não serão permitidos danos que lhe altere a conformação e aparência. Isento de: sujidade, insetos parasitas, larvas, rachaduras, cortes e perfurações.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A0E5A7A" w14:textId="35434B16"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lastRenderedPageBreak/>
              <w:t>R$ 6,43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3B1DB81" w14:textId="310CFB7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R$ 218,62</w:t>
            </w:r>
          </w:p>
        </w:tc>
      </w:tr>
      <w:tr w:rsidR="0035698A" w:rsidRPr="00E66296" w14:paraId="18B7A245"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A1EF5A" w14:textId="4FFF49D3"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53</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23681C46" w14:textId="52D4434C"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34</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6C117554"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74CF17CA" w14:textId="77777777"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 xml:space="preserve">SAL REFINADO - </w:t>
            </w:r>
            <w:r w:rsidRPr="00E66296">
              <w:rPr>
                <w:rFonts w:asciiTheme="minorHAnsi" w:eastAsia="Times New Roman" w:hAnsiTheme="minorHAnsi" w:cstheme="minorHAnsi"/>
                <w:color w:val="000000"/>
                <w:lang w:eastAsia="pt-BR"/>
              </w:rPr>
              <w:t>Tipo 1, com aspecto, sabor e cheiro próprios, isento de sujidades, materiais terrosos, detritos animais e vegetais. Acondicionada em plástico atóxico contendo 1kg do produto, deve constar na embalagem: composição, registro, peso líquido e prazo de validade de no mínimo 1 ano a contar da data da entrega.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7D09F63" w14:textId="0CF56985"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R$ 1,98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97F6E4F" w14:textId="6562FDCB"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R$ 67,32</w:t>
            </w:r>
          </w:p>
        </w:tc>
      </w:tr>
      <w:tr w:rsidR="0035698A" w:rsidRPr="00E66296" w14:paraId="35E7EC1C" w14:textId="77777777" w:rsidTr="00221E94">
        <w:trPr>
          <w:trHeight w:val="88"/>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8F52D" w14:textId="3CBA509D"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54</w:t>
            </w:r>
          </w:p>
        </w:tc>
        <w:tc>
          <w:tcPr>
            <w:tcW w:w="774" w:type="dxa"/>
            <w:tcBorders>
              <w:top w:val="single" w:sz="4" w:space="0" w:color="auto"/>
              <w:left w:val="nil"/>
              <w:bottom w:val="single" w:sz="4" w:space="0" w:color="auto"/>
              <w:right w:val="single" w:sz="4" w:space="0" w:color="auto"/>
            </w:tcBorders>
            <w:shd w:val="clear" w:color="auto" w:fill="auto"/>
            <w:noWrap/>
            <w:vAlign w:val="center"/>
          </w:tcPr>
          <w:p w14:paraId="39429D75" w14:textId="46AB0DD1" w:rsidR="0035698A" w:rsidRPr="00E66296" w:rsidRDefault="00A847DB"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17</w:t>
            </w:r>
          </w:p>
        </w:tc>
        <w:tc>
          <w:tcPr>
            <w:tcW w:w="690" w:type="dxa"/>
            <w:tcBorders>
              <w:top w:val="single" w:sz="4" w:space="0" w:color="auto"/>
              <w:left w:val="nil"/>
              <w:bottom w:val="single" w:sz="4" w:space="0" w:color="auto"/>
              <w:right w:val="single" w:sz="4" w:space="0" w:color="auto"/>
            </w:tcBorders>
            <w:shd w:val="clear" w:color="auto" w:fill="auto"/>
            <w:noWrap/>
            <w:vAlign w:val="center"/>
          </w:tcPr>
          <w:p w14:paraId="4B9F70BD" w14:textId="77777777"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KG</w:t>
            </w:r>
          </w:p>
        </w:tc>
        <w:tc>
          <w:tcPr>
            <w:tcW w:w="5103" w:type="dxa"/>
            <w:tcBorders>
              <w:top w:val="single" w:sz="4" w:space="0" w:color="auto"/>
              <w:left w:val="nil"/>
              <w:bottom w:val="single" w:sz="4" w:space="0" w:color="auto"/>
              <w:right w:val="single" w:sz="4" w:space="0" w:color="000000"/>
            </w:tcBorders>
            <w:shd w:val="clear" w:color="auto" w:fill="auto"/>
            <w:vAlign w:val="center"/>
          </w:tcPr>
          <w:p w14:paraId="3EB4D754" w14:textId="1D638966" w:rsidR="0035698A" w:rsidRPr="00E66296" w:rsidRDefault="0035698A" w:rsidP="0035698A">
            <w:pPr>
              <w:jc w:val="both"/>
              <w:rPr>
                <w:rFonts w:asciiTheme="minorHAnsi" w:eastAsia="Times New Roman" w:hAnsiTheme="minorHAnsi" w:cstheme="minorHAnsi"/>
                <w:b/>
                <w:bCs/>
                <w:color w:val="000000"/>
                <w:lang w:eastAsia="pt-BR"/>
              </w:rPr>
            </w:pPr>
            <w:r w:rsidRPr="00E66296">
              <w:rPr>
                <w:rFonts w:asciiTheme="minorHAnsi" w:eastAsia="Times New Roman" w:hAnsiTheme="minorHAnsi" w:cstheme="minorHAnsi"/>
                <w:b/>
                <w:bCs/>
                <w:color w:val="000000"/>
                <w:lang w:eastAsia="pt-BR"/>
              </w:rPr>
              <w:t>TOMATE</w:t>
            </w:r>
            <w:r w:rsidRPr="00E66296">
              <w:rPr>
                <w:rFonts w:asciiTheme="minorHAnsi" w:eastAsia="Times New Roman" w:hAnsiTheme="minorHAnsi" w:cstheme="minorHAnsi"/>
                <w:color w:val="000000"/>
                <w:lang w:eastAsia="pt-BR"/>
              </w:rPr>
              <w:t xml:space="preserve"> </w:t>
            </w:r>
            <w:r w:rsidRPr="00E66296">
              <w:rPr>
                <w:rFonts w:asciiTheme="minorHAnsi" w:eastAsia="Times New Roman" w:hAnsiTheme="minorHAnsi" w:cstheme="minorHAnsi"/>
                <w:b/>
                <w:bCs/>
                <w:color w:val="000000"/>
                <w:lang w:eastAsia="pt-BR"/>
              </w:rPr>
              <w:t xml:space="preserve"> </w:t>
            </w:r>
            <w:r w:rsidRPr="00E66296">
              <w:rPr>
                <w:rFonts w:asciiTheme="minorHAnsi" w:eastAsia="Times New Roman" w:hAnsiTheme="minorHAnsi" w:cstheme="minorHAnsi"/>
                <w:color w:val="000000"/>
                <w:lang w:eastAsia="pt-BR"/>
              </w:rPr>
              <w:t xml:space="preserve"> - 1ª qualidade, polpa firme e intacto; isento de enfermidades; material terroso e umidade externa anormal; livres de resíduos de fertilizantes; sujidades; parasitas e larvas; esterilizado em atmosfera modificada. Tamanho médio, apresentando grau médio de maturação, com casca sã, sem rupturas, livre de enfermidades, isento de partes pútridas. Deve, estar acondicionadas em sacos de polietileno, transparentes, atóxico e intacto.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AB59519" w14:textId="0E96E150"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R$ 7,62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325A2EB" w14:textId="2545B3F0" w:rsidR="0035698A" w:rsidRPr="00E66296" w:rsidRDefault="00476075" w:rsidP="0035698A">
            <w:pPr>
              <w:jc w:val="center"/>
              <w:rPr>
                <w:rFonts w:asciiTheme="minorHAnsi" w:eastAsia="Times New Roman" w:hAnsiTheme="minorHAnsi" w:cstheme="minorHAnsi"/>
                <w:b/>
                <w:sz w:val="20"/>
                <w:szCs w:val="20"/>
              </w:rPr>
            </w:pPr>
            <w:r>
              <w:rPr>
                <w:rFonts w:asciiTheme="minorHAnsi" w:eastAsia="Times New Roman" w:hAnsiTheme="minorHAnsi" w:cstheme="minorHAnsi"/>
                <w:b/>
                <w:sz w:val="20"/>
                <w:szCs w:val="20"/>
              </w:rPr>
              <w:t>R$ 129,54</w:t>
            </w:r>
          </w:p>
        </w:tc>
      </w:tr>
      <w:tr w:rsidR="0035698A" w:rsidRPr="00E66296" w14:paraId="208CC617" w14:textId="77777777" w:rsidTr="00221E94">
        <w:trPr>
          <w:trHeight w:val="398"/>
        </w:trPr>
        <w:tc>
          <w:tcPr>
            <w:tcW w:w="8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D59C6BD" w14:textId="77777777" w:rsidR="0035698A" w:rsidRPr="00E66296" w:rsidRDefault="0035698A" w:rsidP="0035698A">
            <w:pPr>
              <w:jc w:val="right"/>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Total Geral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82A0EF7" w14:textId="3E462E26" w:rsidR="0035698A" w:rsidRPr="00E66296" w:rsidRDefault="0035698A" w:rsidP="0035698A">
            <w:pPr>
              <w:jc w:val="center"/>
              <w:rPr>
                <w:rFonts w:asciiTheme="minorHAnsi" w:eastAsia="Times New Roman" w:hAnsiTheme="minorHAnsi" w:cstheme="minorHAnsi"/>
                <w:b/>
                <w:sz w:val="20"/>
                <w:szCs w:val="20"/>
              </w:rPr>
            </w:pPr>
            <w:r w:rsidRPr="00E66296">
              <w:rPr>
                <w:rFonts w:asciiTheme="minorHAnsi" w:eastAsia="Times New Roman" w:hAnsiTheme="minorHAnsi" w:cstheme="minorHAnsi"/>
                <w:b/>
                <w:sz w:val="20"/>
                <w:szCs w:val="20"/>
              </w:rPr>
              <w:t xml:space="preserve">R$ </w:t>
            </w:r>
            <w:r w:rsidR="00476075">
              <w:rPr>
                <w:rFonts w:asciiTheme="minorHAnsi" w:eastAsia="Times New Roman" w:hAnsiTheme="minorHAnsi" w:cstheme="minorHAnsi"/>
                <w:b/>
                <w:sz w:val="20"/>
                <w:szCs w:val="20"/>
              </w:rPr>
              <w:t>68.686,37</w:t>
            </w:r>
          </w:p>
        </w:tc>
      </w:tr>
    </w:tbl>
    <w:p w14:paraId="0F4B80E1" w14:textId="6885E56E" w:rsidR="00151E09" w:rsidRPr="00935FD5" w:rsidRDefault="00151E09" w:rsidP="000F1F1D">
      <w:pPr>
        <w:pStyle w:val="PargrafodaLista"/>
        <w:widowControl/>
        <w:numPr>
          <w:ilvl w:val="1"/>
          <w:numId w:val="11"/>
        </w:numPr>
        <w:tabs>
          <w:tab w:val="left" w:pos="426"/>
          <w:tab w:val="left" w:pos="709"/>
        </w:tabs>
        <w:autoSpaceDE/>
        <w:adjustRightInd w:val="0"/>
        <w:ind w:left="0" w:firstLine="0"/>
        <w:contextualSpacing/>
        <w:rPr>
          <w:rFonts w:asciiTheme="minorHAnsi" w:hAnsiTheme="minorHAnsi" w:cstheme="minorHAnsi"/>
          <w:b/>
          <w:bCs/>
          <w:color w:val="000000" w:themeColor="text1"/>
        </w:rPr>
      </w:pPr>
      <w:r w:rsidRPr="00935FD5">
        <w:rPr>
          <w:rFonts w:asciiTheme="minorHAnsi" w:hAnsiTheme="minorHAnsi" w:cstheme="minorHAnsi"/>
          <w:color w:val="000000" w:themeColor="text1"/>
        </w:rPr>
        <w:t>O</w:t>
      </w:r>
      <w:r w:rsidRPr="00935FD5">
        <w:rPr>
          <w:rFonts w:asciiTheme="minorHAnsi" w:hAnsiTheme="minorHAnsi" w:cstheme="minorHAnsi"/>
          <w:color w:val="000000" w:themeColor="text1"/>
          <w:spacing w:val="5"/>
        </w:rPr>
        <w:t xml:space="preserve"> </w:t>
      </w:r>
      <w:r w:rsidRPr="00935FD5">
        <w:rPr>
          <w:rFonts w:asciiTheme="minorHAnsi" w:hAnsiTheme="minorHAnsi" w:cstheme="minorHAnsi"/>
          <w:color w:val="000000" w:themeColor="text1"/>
        </w:rPr>
        <w:t>custo</w:t>
      </w:r>
      <w:r w:rsidRPr="00935FD5">
        <w:rPr>
          <w:rFonts w:asciiTheme="minorHAnsi" w:hAnsiTheme="minorHAnsi" w:cstheme="minorHAnsi"/>
          <w:color w:val="000000" w:themeColor="text1"/>
          <w:spacing w:val="3"/>
        </w:rPr>
        <w:t xml:space="preserve"> </w:t>
      </w:r>
      <w:r w:rsidRPr="00935FD5">
        <w:rPr>
          <w:rFonts w:asciiTheme="minorHAnsi" w:hAnsiTheme="minorHAnsi" w:cstheme="minorHAnsi"/>
          <w:color w:val="000000" w:themeColor="text1"/>
        </w:rPr>
        <w:t>estimado</w:t>
      </w:r>
      <w:r w:rsidRPr="00935FD5">
        <w:rPr>
          <w:rFonts w:asciiTheme="minorHAnsi" w:hAnsiTheme="minorHAnsi" w:cstheme="minorHAnsi"/>
          <w:color w:val="000000" w:themeColor="text1"/>
          <w:spacing w:val="4"/>
        </w:rPr>
        <w:t xml:space="preserve"> </w:t>
      </w:r>
      <w:r w:rsidRPr="00935FD5">
        <w:rPr>
          <w:rFonts w:asciiTheme="minorHAnsi" w:hAnsiTheme="minorHAnsi" w:cstheme="minorHAnsi"/>
          <w:color w:val="000000" w:themeColor="text1"/>
        </w:rPr>
        <w:t>da</w:t>
      </w:r>
      <w:r w:rsidRPr="00935FD5">
        <w:rPr>
          <w:rFonts w:asciiTheme="minorHAnsi" w:hAnsiTheme="minorHAnsi" w:cstheme="minorHAnsi"/>
          <w:color w:val="000000" w:themeColor="text1"/>
          <w:spacing w:val="7"/>
        </w:rPr>
        <w:t xml:space="preserve"> </w:t>
      </w:r>
      <w:r w:rsidRPr="00935FD5">
        <w:rPr>
          <w:rFonts w:asciiTheme="minorHAnsi" w:hAnsiTheme="minorHAnsi" w:cstheme="minorHAnsi"/>
          <w:color w:val="000000" w:themeColor="text1"/>
        </w:rPr>
        <w:t>contratação</w:t>
      </w:r>
      <w:r w:rsidRPr="00935FD5">
        <w:rPr>
          <w:rFonts w:asciiTheme="minorHAnsi" w:hAnsiTheme="minorHAnsi" w:cstheme="minorHAnsi"/>
          <w:color w:val="000000" w:themeColor="text1"/>
          <w:spacing w:val="4"/>
        </w:rPr>
        <w:t xml:space="preserve"> </w:t>
      </w:r>
      <w:r w:rsidRPr="00935FD5">
        <w:rPr>
          <w:rFonts w:asciiTheme="minorHAnsi" w:hAnsiTheme="minorHAnsi" w:cstheme="minorHAnsi"/>
          <w:color w:val="000000" w:themeColor="text1"/>
        </w:rPr>
        <w:t>é</w:t>
      </w:r>
      <w:r w:rsidRPr="00935FD5">
        <w:rPr>
          <w:rFonts w:asciiTheme="minorHAnsi" w:hAnsiTheme="minorHAnsi" w:cstheme="minorHAnsi"/>
          <w:color w:val="000000" w:themeColor="text1"/>
          <w:spacing w:val="4"/>
        </w:rPr>
        <w:t xml:space="preserve"> </w:t>
      </w:r>
      <w:r w:rsidRPr="00935FD5">
        <w:rPr>
          <w:rFonts w:asciiTheme="minorHAnsi" w:hAnsiTheme="minorHAnsi" w:cstheme="minorHAnsi"/>
          <w:color w:val="000000" w:themeColor="text1"/>
        </w:rPr>
        <w:t>de</w:t>
      </w:r>
      <w:r w:rsidRPr="00935FD5">
        <w:rPr>
          <w:rFonts w:asciiTheme="minorHAnsi" w:hAnsiTheme="minorHAnsi" w:cstheme="minorHAnsi"/>
          <w:color w:val="000000" w:themeColor="text1"/>
          <w:spacing w:val="10"/>
        </w:rPr>
        <w:t xml:space="preserve"> </w:t>
      </w:r>
      <w:r w:rsidRPr="00935FD5">
        <w:rPr>
          <w:rFonts w:asciiTheme="minorHAnsi" w:hAnsiTheme="minorHAnsi" w:cstheme="minorHAnsi"/>
          <w:b/>
          <w:i/>
          <w:color w:val="000000" w:themeColor="text1"/>
        </w:rPr>
        <w:t>R$</w:t>
      </w:r>
      <w:r w:rsidR="001603C7" w:rsidRPr="00935FD5">
        <w:rPr>
          <w:rFonts w:asciiTheme="minorHAnsi" w:hAnsiTheme="minorHAnsi" w:cstheme="minorHAnsi"/>
          <w:b/>
          <w:i/>
          <w:color w:val="000000" w:themeColor="text1"/>
          <w:spacing w:val="3"/>
        </w:rPr>
        <w:t>68.686,37</w:t>
      </w:r>
      <w:r w:rsidRPr="00935FD5">
        <w:rPr>
          <w:rFonts w:asciiTheme="minorHAnsi" w:hAnsiTheme="minorHAnsi" w:cstheme="minorHAnsi"/>
          <w:b/>
          <w:i/>
          <w:color w:val="000000" w:themeColor="text1"/>
        </w:rPr>
        <w:t xml:space="preserve"> (</w:t>
      </w:r>
      <w:r w:rsidR="001603C7" w:rsidRPr="00935FD5">
        <w:rPr>
          <w:rFonts w:asciiTheme="minorHAnsi" w:hAnsiTheme="minorHAnsi" w:cstheme="minorHAnsi"/>
          <w:b/>
          <w:i/>
          <w:color w:val="000000" w:themeColor="text1"/>
        </w:rPr>
        <w:t>Sessenta oito mil e seiscentos e oitenta e seis reais e trinta e sete centavos</w:t>
      </w:r>
      <w:r w:rsidRPr="00935FD5">
        <w:rPr>
          <w:rFonts w:asciiTheme="minorHAnsi" w:hAnsiTheme="minorHAnsi" w:cstheme="minorHAnsi"/>
          <w:b/>
          <w:i/>
          <w:color w:val="000000" w:themeColor="text1"/>
        </w:rPr>
        <w:t>).</w:t>
      </w:r>
    </w:p>
    <w:p w14:paraId="5E9BE25F" w14:textId="2FFC1327" w:rsidR="00151E09" w:rsidRPr="00935FD5" w:rsidRDefault="00151E09" w:rsidP="000F1F1D">
      <w:pPr>
        <w:pStyle w:val="PargrafodaLista"/>
        <w:widowControl/>
        <w:numPr>
          <w:ilvl w:val="1"/>
          <w:numId w:val="11"/>
        </w:numPr>
        <w:tabs>
          <w:tab w:val="left" w:pos="426"/>
          <w:tab w:val="left" w:pos="709"/>
        </w:tabs>
        <w:autoSpaceDE/>
        <w:adjustRightInd w:val="0"/>
        <w:ind w:left="0" w:firstLine="0"/>
        <w:contextualSpacing/>
        <w:rPr>
          <w:rFonts w:asciiTheme="minorHAnsi" w:hAnsiTheme="minorHAnsi" w:cstheme="minorHAnsi"/>
          <w:b/>
          <w:bCs/>
          <w:color w:val="000000" w:themeColor="text1"/>
        </w:rPr>
      </w:pPr>
      <w:r w:rsidRPr="00935FD5">
        <w:rPr>
          <w:rFonts w:asciiTheme="minorHAnsi" w:eastAsia="Times New Roman" w:hAnsiTheme="minorHAnsi" w:cstheme="minorHAnsi"/>
          <w:color w:val="000000" w:themeColor="text1"/>
          <w:lang w:eastAsia="pt-BR"/>
        </w:rPr>
        <w:t xml:space="preserve">A pesquisa de preços foi realizada entre  </w:t>
      </w:r>
      <w:r w:rsidR="009466F9" w:rsidRPr="00935FD5">
        <w:rPr>
          <w:rFonts w:asciiTheme="minorHAnsi" w:eastAsia="Times New Roman" w:hAnsiTheme="minorHAnsi" w:cstheme="minorHAnsi"/>
          <w:color w:val="000000" w:themeColor="text1"/>
          <w:lang w:eastAsia="pt-BR"/>
        </w:rPr>
        <w:t>02/08/</w:t>
      </w:r>
      <w:r w:rsidRPr="00935FD5">
        <w:rPr>
          <w:rFonts w:asciiTheme="minorHAnsi" w:eastAsia="Times New Roman" w:hAnsiTheme="minorHAnsi" w:cstheme="minorHAnsi"/>
          <w:color w:val="000000" w:themeColor="text1"/>
          <w:lang w:eastAsia="pt-BR"/>
        </w:rPr>
        <w:t xml:space="preserve">2022 e </w:t>
      </w:r>
      <w:r w:rsidR="009466F9" w:rsidRPr="00935FD5">
        <w:rPr>
          <w:rFonts w:asciiTheme="minorHAnsi" w:eastAsia="Times New Roman" w:hAnsiTheme="minorHAnsi" w:cstheme="minorHAnsi"/>
          <w:color w:val="000000" w:themeColor="text1"/>
          <w:lang w:eastAsia="pt-BR"/>
        </w:rPr>
        <w:t>23/08/</w:t>
      </w:r>
      <w:r w:rsidRPr="00935FD5">
        <w:rPr>
          <w:rFonts w:asciiTheme="minorHAnsi" w:eastAsia="Times New Roman" w:hAnsiTheme="minorHAnsi" w:cstheme="minorHAnsi"/>
          <w:color w:val="000000" w:themeColor="text1"/>
          <w:lang w:eastAsia="pt-BR"/>
        </w:rPr>
        <w:t>2022;</w:t>
      </w:r>
    </w:p>
    <w:p w14:paraId="1D483DEA" w14:textId="7472F7FD" w:rsidR="00151E09" w:rsidRPr="00935FD5" w:rsidRDefault="00151E09" w:rsidP="000F1F1D">
      <w:pPr>
        <w:pStyle w:val="PargrafodaLista"/>
        <w:widowControl/>
        <w:numPr>
          <w:ilvl w:val="1"/>
          <w:numId w:val="11"/>
        </w:numPr>
        <w:tabs>
          <w:tab w:val="left" w:pos="426"/>
          <w:tab w:val="left" w:pos="709"/>
        </w:tabs>
        <w:autoSpaceDE/>
        <w:adjustRightInd w:val="0"/>
        <w:ind w:left="0" w:firstLine="0"/>
        <w:contextualSpacing/>
        <w:rPr>
          <w:rFonts w:asciiTheme="minorHAnsi" w:hAnsiTheme="minorHAnsi" w:cstheme="minorHAnsi"/>
          <w:b/>
          <w:bCs/>
          <w:color w:val="000000" w:themeColor="text1"/>
        </w:rPr>
      </w:pPr>
      <w:r w:rsidRPr="00935FD5">
        <w:rPr>
          <w:rFonts w:asciiTheme="minorHAnsi" w:eastAsia="Times New Roman" w:hAnsiTheme="minorHAnsi" w:cstheme="minorHAnsi"/>
          <w:color w:val="000000" w:themeColor="text1"/>
          <w:lang w:eastAsia="pt-BR"/>
        </w:rPr>
        <w:t>Buscou-se empresa especializada em comercialização de  Gêneros Alimenticios, desvinculadas da administração pública e pertencentes ao ramo produtos  a ser licitado, a seguir identificada:</w:t>
      </w:r>
    </w:p>
    <w:p w14:paraId="777C06F5" w14:textId="6A038223" w:rsidR="00151E09" w:rsidRPr="00935FD5" w:rsidRDefault="00151E09" w:rsidP="000F1F1D">
      <w:pPr>
        <w:pStyle w:val="PargrafodaLista"/>
        <w:widowControl/>
        <w:numPr>
          <w:ilvl w:val="0"/>
          <w:numId w:val="19"/>
        </w:numPr>
        <w:tabs>
          <w:tab w:val="left" w:pos="284"/>
        </w:tabs>
        <w:autoSpaceDE/>
        <w:ind w:left="0" w:firstLine="0"/>
        <w:contextualSpacing/>
        <w:rPr>
          <w:rFonts w:asciiTheme="minorHAnsi" w:eastAsia="Times New Roman" w:hAnsiTheme="minorHAnsi" w:cstheme="minorHAnsi"/>
          <w:color w:val="000000" w:themeColor="text1"/>
          <w:lang w:eastAsia="pt-BR"/>
        </w:rPr>
      </w:pPr>
      <w:r w:rsidRPr="00935FD5">
        <w:rPr>
          <w:rFonts w:asciiTheme="minorHAnsi" w:eastAsia="Times New Roman" w:hAnsiTheme="minorHAnsi" w:cstheme="minorHAnsi"/>
          <w:color w:val="000000" w:themeColor="text1"/>
          <w:lang w:eastAsia="pt-BR"/>
        </w:rPr>
        <w:t xml:space="preserve">Empresa:  </w:t>
      </w:r>
      <w:r w:rsidR="009466F9" w:rsidRPr="00935FD5">
        <w:rPr>
          <w:rFonts w:asciiTheme="minorHAnsi" w:eastAsia="Times New Roman" w:hAnsiTheme="minorHAnsi" w:cstheme="minorHAnsi"/>
          <w:color w:val="000000" w:themeColor="text1"/>
          <w:lang w:eastAsia="pt-BR"/>
        </w:rPr>
        <w:t>SUPERMERCADO LIMA LTDA</w:t>
      </w:r>
      <w:r w:rsidRPr="00935FD5">
        <w:rPr>
          <w:rFonts w:asciiTheme="minorHAnsi" w:eastAsia="Times New Roman" w:hAnsiTheme="minorHAnsi" w:cstheme="minorHAnsi"/>
          <w:color w:val="000000" w:themeColor="text1"/>
          <w:lang w:eastAsia="pt-BR"/>
        </w:rPr>
        <w:t xml:space="preserve">, CNPJ: </w:t>
      </w:r>
      <w:r w:rsidR="009466F9" w:rsidRPr="00935FD5">
        <w:rPr>
          <w:rFonts w:asciiTheme="minorHAnsi" w:eastAsia="Times New Roman" w:hAnsiTheme="minorHAnsi" w:cstheme="minorHAnsi"/>
          <w:color w:val="000000" w:themeColor="text1"/>
          <w:lang w:eastAsia="pt-BR"/>
        </w:rPr>
        <w:t>21.551.245/0001-87</w:t>
      </w:r>
      <w:r w:rsidRPr="00935FD5">
        <w:rPr>
          <w:rFonts w:asciiTheme="minorHAnsi" w:eastAsia="Times New Roman" w:hAnsiTheme="minorHAnsi" w:cstheme="minorHAnsi"/>
          <w:color w:val="000000" w:themeColor="text1"/>
          <w:lang w:eastAsia="pt-BR"/>
        </w:rPr>
        <w:t xml:space="preserve"> , Situada : </w:t>
      </w:r>
      <w:r w:rsidR="009466F9" w:rsidRPr="00935FD5">
        <w:rPr>
          <w:rFonts w:asciiTheme="minorHAnsi" w:eastAsia="Times New Roman" w:hAnsiTheme="minorHAnsi" w:cstheme="minorHAnsi"/>
          <w:color w:val="000000" w:themeColor="text1"/>
          <w:lang w:eastAsia="pt-BR"/>
        </w:rPr>
        <w:t xml:space="preserve">Rua 15 </w:t>
      </w:r>
      <w:r w:rsidRPr="00935FD5">
        <w:rPr>
          <w:rFonts w:asciiTheme="minorHAnsi" w:eastAsia="Times New Roman" w:hAnsiTheme="minorHAnsi" w:cstheme="minorHAnsi"/>
          <w:color w:val="000000" w:themeColor="text1"/>
          <w:lang w:eastAsia="pt-BR"/>
        </w:rPr>
        <w:t xml:space="preserve"> Nº </w:t>
      </w:r>
      <w:r w:rsidR="009466F9" w:rsidRPr="00935FD5">
        <w:rPr>
          <w:rFonts w:asciiTheme="minorHAnsi" w:eastAsia="Times New Roman" w:hAnsiTheme="minorHAnsi" w:cstheme="minorHAnsi"/>
          <w:color w:val="000000" w:themeColor="text1"/>
          <w:lang w:eastAsia="pt-BR"/>
        </w:rPr>
        <w:t>07</w:t>
      </w:r>
      <w:r w:rsidRPr="00935FD5">
        <w:rPr>
          <w:rFonts w:asciiTheme="minorHAnsi" w:eastAsia="Times New Roman" w:hAnsiTheme="minorHAnsi" w:cstheme="minorHAnsi"/>
          <w:color w:val="000000" w:themeColor="text1"/>
          <w:lang w:eastAsia="pt-BR"/>
        </w:rPr>
        <w:t xml:space="preserve"> </w:t>
      </w:r>
      <w:r w:rsidR="009466F9" w:rsidRPr="00935FD5">
        <w:rPr>
          <w:rFonts w:asciiTheme="minorHAnsi" w:eastAsia="Times New Roman" w:hAnsiTheme="minorHAnsi" w:cstheme="minorHAnsi"/>
          <w:color w:val="000000" w:themeColor="text1"/>
          <w:lang w:eastAsia="pt-BR"/>
        </w:rPr>
        <w:t xml:space="preserve">Conjunto Residencial Patrocinío </w:t>
      </w:r>
      <w:r w:rsidRPr="00935FD5">
        <w:rPr>
          <w:rFonts w:asciiTheme="minorHAnsi" w:eastAsia="Times New Roman" w:hAnsiTheme="minorHAnsi" w:cstheme="minorHAnsi"/>
          <w:color w:val="000000" w:themeColor="text1"/>
          <w:lang w:eastAsia="pt-BR"/>
        </w:rPr>
        <w:t>Araguaína/TO, Telefone (63)</w:t>
      </w:r>
      <w:r w:rsidR="00686588" w:rsidRPr="00935FD5">
        <w:rPr>
          <w:rFonts w:asciiTheme="minorHAnsi" w:eastAsia="Times New Roman" w:hAnsiTheme="minorHAnsi" w:cstheme="minorHAnsi"/>
          <w:color w:val="000000" w:themeColor="text1"/>
          <w:lang w:eastAsia="pt-BR"/>
        </w:rPr>
        <w:t>99221-2309</w:t>
      </w:r>
    </w:p>
    <w:p w14:paraId="6C23D3BF" w14:textId="4616546B" w:rsidR="00151E09" w:rsidRPr="00935FD5" w:rsidRDefault="00151E09" w:rsidP="000F1F1D">
      <w:pPr>
        <w:pStyle w:val="PargrafodaLista"/>
        <w:widowControl/>
        <w:numPr>
          <w:ilvl w:val="0"/>
          <w:numId w:val="19"/>
        </w:numPr>
        <w:tabs>
          <w:tab w:val="left" w:pos="284"/>
        </w:tabs>
        <w:autoSpaceDE/>
        <w:ind w:left="0" w:firstLine="0"/>
        <w:contextualSpacing/>
        <w:rPr>
          <w:rFonts w:asciiTheme="minorHAnsi" w:eastAsia="Times New Roman" w:hAnsiTheme="minorHAnsi" w:cstheme="minorHAnsi"/>
          <w:color w:val="000000" w:themeColor="text1"/>
          <w:lang w:eastAsia="pt-BR"/>
        </w:rPr>
      </w:pPr>
      <w:r w:rsidRPr="00935FD5">
        <w:rPr>
          <w:rFonts w:asciiTheme="minorHAnsi" w:eastAsia="Times New Roman" w:hAnsiTheme="minorHAnsi" w:cstheme="minorHAnsi"/>
          <w:color w:val="000000" w:themeColor="text1"/>
          <w:lang w:eastAsia="pt-BR"/>
        </w:rPr>
        <w:t xml:space="preserve"> Empresa: </w:t>
      </w:r>
      <w:r w:rsidR="00686588" w:rsidRPr="00935FD5">
        <w:rPr>
          <w:rFonts w:asciiTheme="minorHAnsi" w:eastAsia="Times New Roman" w:hAnsiTheme="minorHAnsi" w:cstheme="minorHAnsi"/>
          <w:color w:val="000000" w:themeColor="text1"/>
          <w:lang w:eastAsia="pt-BR"/>
        </w:rPr>
        <w:t>SUPERMERCADO ROCHA- EIRELI</w:t>
      </w:r>
      <w:r w:rsidRPr="00935FD5">
        <w:rPr>
          <w:rFonts w:asciiTheme="minorHAnsi" w:eastAsia="Times New Roman" w:hAnsiTheme="minorHAnsi" w:cstheme="minorHAnsi"/>
          <w:color w:val="000000" w:themeColor="text1"/>
          <w:lang w:eastAsia="pt-BR"/>
        </w:rPr>
        <w:t xml:space="preserve">, CNPJ: </w:t>
      </w:r>
      <w:r w:rsidR="00686588" w:rsidRPr="00935FD5">
        <w:rPr>
          <w:rFonts w:asciiTheme="minorHAnsi" w:eastAsia="Times New Roman" w:hAnsiTheme="minorHAnsi" w:cstheme="minorHAnsi"/>
          <w:color w:val="000000" w:themeColor="text1"/>
          <w:lang w:eastAsia="pt-BR"/>
        </w:rPr>
        <w:t>16.693.828/0001-02</w:t>
      </w:r>
      <w:r w:rsidRPr="00935FD5">
        <w:rPr>
          <w:rFonts w:asciiTheme="minorHAnsi" w:eastAsia="Times New Roman" w:hAnsiTheme="minorHAnsi" w:cstheme="minorHAnsi"/>
          <w:color w:val="000000" w:themeColor="text1"/>
          <w:lang w:eastAsia="pt-BR"/>
        </w:rPr>
        <w:t xml:space="preserve">, Situada </w:t>
      </w:r>
      <w:r w:rsidR="00686588" w:rsidRPr="00935FD5">
        <w:rPr>
          <w:rFonts w:asciiTheme="minorHAnsi" w:eastAsia="Times New Roman" w:hAnsiTheme="minorHAnsi" w:cstheme="minorHAnsi"/>
          <w:color w:val="000000" w:themeColor="text1"/>
          <w:lang w:eastAsia="pt-BR"/>
        </w:rPr>
        <w:t>Avenida José de Brito</w:t>
      </w:r>
      <w:r w:rsidRPr="00935FD5">
        <w:rPr>
          <w:rFonts w:asciiTheme="minorHAnsi" w:eastAsia="Times New Roman" w:hAnsiTheme="minorHAnsi" w:cstheme="minorHAnsi"/>
          <w:color w:val="000000" w:themeColor="text1"/>
          <w:lang w:eastAsia="pt-BR"/>
        </w:rPr>
        <w:t xml:space="preserve">, Nº </w:t>
      </w:r>
      <w:r w:rsidR="00686588" w:rsidRPr="00935FD5">
        <w:rPr>
          <w:rFonts w:asciiTheme="minorHAnsi" w:eastAsia="Times New Roman" w:hAnsiTheme="minorHAnsi" w:cstheme="minorHAnsi"/>
          <w:color w:val="000000" w:themeColor="text1"/>
          <w:lang w:eastAsia="pt-BR"/>
        </w:rPr>
        <w:t>375</w:t>
      </w:r>
      <w:r w:rsidRPr="00935FD5">
        <w:rPr>
          <w:rFonts w:asciiTheme="minorHAnsi" w:eastAsia="Times New Roman" w:hAnsiTheme="minorHAnsi" w:cstheme="minorHAnsi"/>
          <w:color w:val="000000" w:themeColor="text1"/>
          <w:lang w:eastAsia="pt-BR"/>
        </w:rPr>
        <w:t xml:space="preserve">, Bairro </w:t>
      </w:r>
      <w:r w:rsidR="00686588" w:rsidRPr="00935FD5">
        <w:rPr>
          <w:rFonts w:asciiTheme="minorHAnsi" w:eastAsia="Times New Roman" w:hAnsiTheme="minorHAnsi" w:cstheme="minorHAnsi"/>
          <w:color w:val="000000" w:themeColor="text1"/>
          <w:lang w:eastAsia="pt-BR"/>
        </w:rPr>
        <w:t>Setor George Yunes</w:t>
      </w:r>
      <w:r w:rsidRPr="00935FD5">
        <w:rPr>
          <w:rFonts w:asciiTheme="minorHAnsi" w:eastAsia="Times New Roman" w:hAnsiTheme="minorHAnsi" w:cstheme="minorHAnsi"/>
          <w:color w:val="000000" w:themeColor="text1"/>
          <w:lang w:eastAsia="pt-BR"/>
        </w:rPr>
        <w:t xml:space="preserve"> Araguaína/TO, Telefone (63) </w:t>
      </w:r>
      <w:r w:rsidR="00686588" w:rsidRPr="00935FD5">
        <w:rPr>
          <w:rFonts w:asciiTheme="minorHAnsi" w:eastAsia="Times New Roman" w:hAnsiTheme="minorHAnsi" w:cstheme="minorHAnsi"/>
          <w:color w:val="000000" w:themeColor="text1"/>
          <w:lang w:eastAsia="pt-BR"/>
        </w:rPr>
        <w:t>3412-1938</w:t>
      </w:r>
      <w:r w:rsidRPr="00935FD5">
        <w:rPr>
          <w:rFonts w:asciiTheme="minorHAnsi" w:eastAsia="Times New Roman" w:hAnsiTheme="minorHAnsi" w:cstheme="minorHAnsi"/>
          <w:color w:val="000000" w:themeColor="text1"/>
          <w:lang w:eastAsia="pt-BR"/>
        </w:rPr>
        <w:t>;</w:t>
      </w:r>
    </w:p>
    <w:p w14:paraId="357F3236" w14:textId="750EE919" w:rsidR="00151E09" w:rsidRPr="00935FD5" w:rsidRDefault="00151E09" w:rsidP="000F1F1D">
      <w:pPr>
        <w:pStyle w:val="PargrafodaLista"/>
        <w:widowControl/>
        <w:numPr>
          <w:ilvl w:val="0"/>
          <w:numId w:val="19"/>
        </w:numPr>
        <w:tabs>
          <w:tab w:val="left" w:pos="284"/>
        </w:tabs>
        <w:autoSpaceDE/>
        <w:ind w:left="0" w:firstLine="0"/>
        <w:contextualSpacing/>
        <w:rPr>
          <w:rFonts w:asciiTheme="minorHAnsi" w:eastAsia="Times New Roman" w:hAnsiTheme="minorHAnsi" w:cstheme="minorHAnsi"/>
          <w:color w:val="000000" w:themeColor="text1"/>
          <w:lang w:eastAsia="pt-BR"/>
        </w:rPr>
      </w:pPr>
      <w:r w:rsidRPr="00935FD5">
        <w:rPr>
          <w:rFonts w:asciiTheme="minorHAnsi" w:eastAsia="Times New Roman" w:hAnsiTheme="minorHAnsi" w:cstheme="minorHAnsi"/>
          <w:color w:val="000000" w:themeColor="text1"/>
          <w:lang w:eastAsia="pt-BR"/>
        </w:rPr>
        <w:t xml:space="preserve">Empresa: </w:t>
      </w:r>
      <w:r w:rsidR="00024AA6" w:rsidRPr="00935FD5">
        <w:rPr>
          <w:rFonts w:asciiTheme="minorHAnsi" w:eastAsia="Times New Roman" w:hAnsiTheme="minorHAnsi" w:cstheme="minorHAnsi"/>
          <w:color w:val="000000" w:themeColor="text1"/>
          <w:lang w:eastAsia="pt-BR"/>
        </w:rPr>
        <w:t>GUIMARÃES &amp; TAKAHAGASSI LTDA</w:t>
      </w:r>
      <w:r w:rsidRPr="00935FD5">
        <w:rPr>
          <w:rFonts w:asciiTheme="minorHAnsi" w:eastAsia="Times New Roman" w:hAnsiTheme="minorHAnsi" w:cstheme="minorHAnsi"/>
          <w:color w:val="000000" w:themeColor="text1"/>
          <w:lang w:eastAsia="pt-BR"/>
        </w:rPr>
        <w:t xml:space="preserve">, CNPJ: </w:t>
      </w:r>
      <w:r w:rsidR="00024AA6" w:rsidRPr="00935FD5">
        <w:rPr>
          <w:rFonts w:asciiTheme="minorHAnsi" w:eastAsia="Times New Roman" w:hAnsiTheme="minorHAnsi" w:cstheme="minorHAnsi"/>
          <w:color w:val="000000" w:themeColor="text1"/>
          <w:lang w:eastAsia="pt-BR"/>
        </w:rPr>
        <w:t>02.181.053/0001-81</w:t>
      </w:r>
      <w:r w:rsidRPr="00935FD5">
        <w:rPr>
          <w:rFonts w:asciiTheme="minorHAnsi" w:eastAsia="Times New Roman" w:hAnsiTheme="minorHAnsi" w:cstheme="minorHAnsi"/>
          <w:color w:val="000000" w:themeColor="text1"/>
          <w:lang w:eastAsia="pt-BR"/>
        </w:rPr>
        <w:t xml:space="preserve">, Situada </w:t>
      </w:r>
      <w:r w:rsidR="00024AA6" w:rsidRPr="00935FD5">
        <w:rPr>
          <w:rFonts w:asciiTheme="minorHAnsi" w:eastAsia="Times New Roman" w:hAnsiTheme="minorHAnsi" w:cstheme="minorHAnsi"/>
          <w:color w:val="000000" w:themeColor="text1"/>
          <w:lang w:eastAsia="pt-BR"/>
        </w:rPr>
        <w:t xml:space="preserve"> Rua 15 de Novembro </w:t>
      </w:r>
      <w:r w:rsidRPr="00935FD5">
        <w:rPr>
          <w:rFonts w:asciiTheme="minorHAnsi" w:eastAsia="Times New Roman" w:hAnsiTheme="minorHAnsi" w:cstheme="minorHAnsi"/>
          <w:color w:val="000000" w:themeColor="text1"/>
          <w:lang w:eastAsia="pt-BR"/>
        </w:rPr>
        <w:t xml:space="preserve"> Nº </w:t>
      </w:r>
      <w:r w:rsidR="00024AA6" w:rsidRPr="00935FD5">
        <w:rPr>
          <w:rFonts w:asciiTheme="minorHAnsi" w:eastAsia="Times New Roman" w:hAnsiTheme="minorHAnsi" w:cstheme="minorHAnsi"/>
          <w:color w:val="000000" w:themeColor="text1"/>
          <w:lang w:eastAsia="pt-BR"/>
        </w:rPr>
        <w:t>372</w:t>
      </w:r>
      <w:r w:rsidRPr="00935FD5">
        <w:rPr>
          <w:rFonts w:asciiTheme="minorHAnsi" w:eastAsia="Times New Roman" w:hAnsiTheme="minorHAnsi" w:cstheme="minorHAnsi"/>
          <w:color w:val="000000" w:themeColor="text1"/>
          <w:lang w:eastAsia="pt-BR"/>
        </w:rPr>
        <w:t>, Seto</w:t>
      </w:r>
      <w:r w:rsidR="00024AA6" w:rsidRPr="00935FD5">
        <w:rPr>
          <w:rFonts w:asciiTheme="minorHAnsi" w:eastAsia="Times New Roman" w:hAnsiTheme="minorHAnsi" w:cstheme="minorHAnsi"/>
          <w:color w:val="000000" w:themeColor="text1"/>
          <w:lang w:eastAsia="pt-BR"/>
        </w:rPr>
        <w:t>r Central</w:t>
      </w:r>
      <w:r w:rsidRPr="00935FD5">
        <w:rPr>
          <w:rFonts w:asciiTheme="minorHAnsi" w:eastAsia="Times New Roman" w:hAnsiTheme="minorHAnsi" w:cstheme="minorHAnsi"/>
          <w:color w:val="000000" w:themeColor="text1"/>
          <w:lang w:eastAsia="pt-BR"/>
        </w:rPr>
        <w:t xml:space="preserve">, Araguaína/TO, Telefone (63)  </w:t>
      </w:r>
      <w:r w:rsidR="00024AA6" w:rsidRPr="00935FD5">
        <w:rPr>
          <w:rFonts w:asciiTheme="minorHAnsi" w:eastAsia="Times New Roman" w:hAnsiTheme="minorHAnsi" w:cstheme="minorHAnsi"/>
          <w:color w:val="000000" w:themeColor="text1"/>
          <w:lang w:eastAsia="pt-BR"/>
        </w:rPr>
        <w:t>3414-3810</w:t>
      </w:r>
      <w:r w:rsidRPr="00935FD5">
        <w:rPr>
          <w:rFonts w:asciiTheme="minorHAnsi" w:eastAsia="Times New Roman" w:hAnsiTheme="minorHAnsi" w:cstheme="minorHAnsi"/>
          <w:color w:val="000000" w:themeColor="text1"/>
          <w:lang w:eastAsia="pt-BR"/>
        </w:rPr>
        <w:t>;</w:t>
      </w:r>
    </w:p>
    <w:p w14:paraId="6BB603C7" w14:textId="176F42B0" w:rsidR="00151E09" w:rsidRPr="00935FD5" w:rsidRDefault="00151E09" w:rsidP="000F1F1D">
      <w:pPr>
        <w:pStyle w:val="PargrafodaLista"/>
        <w:widowControl/>
        <w:numPr>
          <w:ilvl w:val="0"/>
          <w:numId w:val="19"/>
        </w:numPr>
        <w:tabs>
          <w:tab w:val="left" w:pos="284"/>
        </w:tabs>
        <w:autoSpaceDE/>
        <w:ind w:left="0" w:firstLine="0"/>
        <w:contextualSpacing/>
        <w:rPr>
          <w:rFonts w:asciiTheme="minorHAnsi" w:eastAsia="Times New Roman" w:hAnsiTheme="minorHAnsi" w:cstheme="minorHAnsi"/>
          <w:color w:val="000000" w:themeColor="text1"/>
          <w:lang w:eastAsia="pt-BR"/>
        </w:rPr>
      </w:pPr>
      <w:r w:rsidRPr="00935FD5">
        <w:rPr>
          <w:rFonts w:asciiTheme="minorHAnsi" w:eastAsia="Times New Roman" w:hAnsiTheme="minorHAnsi" w:cstheme="minorHAnsi"/>
          <w:color w:val="000000" w:themeColor="text1"/>
          <w:lang w:eastAsia="pt-BR"/>
        </w:rPr>
        <w:t xml:space="preserve">Banco de Preços, Sítio: www.bancodeprecos.com.br, Telefone </w:t>
      </w:r>
      <w:r w:rsidR="00073BAA" w:rsidRPr="00073BAA">
        <w:rPr>
          <w:rFonts w:asciiTheme="minorHAnsi" w:hAnsiTheme="minorHAnsi" w:cstheme="minorHAnsi"/>
        </w:rPr>
        <w:t xml:space="preserve">Ponta Grossa-PR, Fone/WhatsApp: (42) 3026 4550 e, ou através da Bolsa Nacional de Compras ou pelo e-mail </w:t>
      </w:r>
      <w:hyperlink r:id="rId17">
        <w:r w:rsidR="00073BAA" w:rsidRPr="00073BAA">
          <w:rPr>
            <w:rFonts w:asciiTheme="minorHAnsi" w:hAnsiTheme="minorHAnsi" w:cstheme="minorHAnsi"/>
          </w:rPr>
          <w:t>contato@bnc.org.br</w:t>
        </w:r>
      </w:hyperlink>
      <w:r w:rsidRPr="00935FD5">
        <w:rPr>
          <w:rFonts w:asciiTheme="minorHAnsi" w:eastAsia="Times New Roman" w:hAnsiTheme="minorHAnsi" w:cstheme="minorHAnsi"/>
          <w:color w:val="000000" w:themeColor="text1"/>
          <w:lang w:eastAsia="pt-BR"/>
        </w:rPr>
        <w:t>. No banco de preços  buscou- se 03( três) propostas de cada para item, de processos realizados no periodo no 06(meses).Consolidado média para mapa comparativo de preços;</w:t>
      </w:r>
    </w:p>
    <w:p w14:paraId="40BBD20B" w14:textId="77777777" w:rsidR="00151E09" w:rsidRPr="000F1F1D" w:rsidRDefault="00151E09" w:rsidP="000F1F1D">
      <w:pPr>
        <w:pStyle w:val="PargrafodaLista"/>
        <w:widowControl/>
        <w:numPr>
          <w:ilvl w:val="1"/>
          <w:numId w:val="11"/>
        </w:numPr>
        <w:tabs>
          <w:tab w:val="left" w:pos="426"/>
        </w:tabs>
        <w:autoSpaceDE/>
        <w:ind w:left="0" w:firstLine="0"/>
        <w:contextualSpacing/>
        <w:rPr>
          <w:rFonts w:asciiTheme="minorHAnsi" w:eastAsia="Times New Roman" w:hAnsiTheme="minorHAnsi" w:cstheme="minorHAnsi"/>
          <w:lang w:eastAsia="pt-BR"/>
        </w:rPr>
      </w:pPr>
      <w:r w:rsidRPr="000F1F1D">
        <w:rPr>
          <w:rFonts w:asciiTheme="minorHAnsi" w:eastAsia="Times New Roman" w:hAnsiTheme="minorHAnsi" w:cstheme="minorHAnsi"/>
          <w:lang w:eastAsia="pt-BR"/>
        </w:rPr>
        <w:t>Para a obtenção do preço de referência utilizou-se a média aritmética obtidos na pesquisa de preços, incidindo sobre a cotação local e banco de preços.</w:t>
      </w:r>
    </w:p>
    <w:p w14:paraId="3727D1BA" w14:textId="0BCE3E28" w:rsidR="009137FD" w:rsidRPr="00E66296" w:rsidRDefault="009137FD" w:rsidP="009137FD">
      <w:pPr>
        <w:pStyle w:val="TableParagraph"/>
        <w:rPr>
          <w:rFonts w:asciiTheme="minorHAnsi" w:hAnsiTheme="minorHAnsi" w:cstheme="minorHAnsi"/>
        </w:rPr>
      </w:pPr>
    </w:p>
    <w:p w14:paraId="3959726D" w14:textId="77777777" w:rsidR="00151E09" w:rsidRPr="00E66296" w:rsidRDefault="00151E09" w:rsidP="000F1F1D">
      <w:pPr>
        <w:pStyle w:val="PargrafodaLista"/>
        <w:widowControl/>
        <w:numPr>
          <w:ilvl w:val="0"/>
          <w:numId w:val="11"/>
        </w:numPr>
        <w:tabs>
          <w:tab w:val="left" w:pos="284"/>
          <w:tab w:val="left" w:pos="709"/>
        </w:tabs>
        <w:autoSpaceDE/>
        <w:autoSpaceDN/>
        <w:adjustRightInd w:val="0"/>
        <w:spacing w:before="0"/>
        <w:ind w:left="0" w:right="612" w:firstLine="0"/>
        <w:contextualSpacing/>
        <w:rPr>
          <w:rFonts w:asciiTheme="minorHAnsi" w:hAnsiTheme="minorHAnsi" w:cstheme="minorHAnsi"/>
          <w:b/>
          <w:bCs/>
          <w:sz w:val="24"/>
        </w:rPr>
      </w:pPr>
      <w:r w:rsidRPr="00E66296">
        <w:rPr>
          <w:rFonts w:asciiTheme="minorHAnsi" w:hAnsiTheme="minorHAnsi" w:cstheme="minorHAnsi"/>
          <w:b/>
          <w:bCs/>
          <w:sz w:val="24"/>
        </w:rPr>
        <w:t>DAS OBRIGAÇÕES DA CONTRATANTE</w:t>
      </w:r>
    </w:p>
    <w:p w14:paraId="37878AE4"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bookmarkStart w:id="3" w:name="_Hlk107445348"/>
      <w:r w:rsidRPr="000F1F1D">
        <w:rPr>
          <w:rFonts w:asciiTheme="minorHAnsi" w:hAnsiTheme="minorHAnsi" w:cstheme="minorHAnsi"/>
        </w:rPr>
        <w:t xml:space="preserve">Fornecer à </w:t>
      </w:r>
      <w:r w:rsidRPr="000F1F1D">
        <w:rPr>
          <w:rFonts w:asciiTheme="minorHAnsi" w:hAnsiTheme="minorHAnsi" w:cstheme="minorHAnsi"/>
          <w:b/>
          <w:bCs/>
        </w:rPr>
        <w:t>CONTRATADA</w:t>
      </w:r>
      <w:r w:rsidRPr="000F1F1D">
        <w:rPr>
          <w:rFonts w:asciiTheme="minorHAnsi" w:hAnsiTheme="minorHAnsi" w:cstheme="minorHAnsi"/>
        </w:rPr>
        <w:t xml:space="preserve"> todas as informações relacionadas ao objeto deste contratos;</w:t>
      </w:r>
    </w:p>
    <w:p w14:paraId="65E82C6F"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t>Fiscalizar e controlar a qualidade/quantidade e a validade/garantia dos produtos fornecidos/entregues;</w:t>
      </w:r>
    </w:p>
    <w:p w14:paraId="16FD95D6"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t>Rejeitar os produtos que não satisfizerem aos padrões exigidos nas especificações;</w:t>
      </w:r>
    </w:p>
    <w:p w14:paraId="196A01B8"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lastRenderedPageBreak/>
        <w:t>Solicitar a substituição dos gêneros alimentícios que apresentarem defeito durante a entrega e a utilização;</w:t>
      </w:r>
    </w:p>
    <w:p w14:paraId="12D0B48E"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t>Notificar por escrito a Contratada, a respeito de qualquer irregularidade constatada nos gêneros alimentícios;</w:t>
      </w:r>
    </w:p>
    <w:p w14:paraId="6BAB74B7"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t>Efetuar o pagamento dos produtos fornecidos/entregues na época de sua exigibilidade.</w:t>
      </w:r>
    </w:p>
    <w:p w14:paraId="2BA9751C" w14:textId="77777777" w:rsidR="00151E09" w:rsidRPr="000F1F1D"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rPr>
      </w:pPr>
      <w:r w:rsidRPr="000F1F1D">
        <w:rPr>
          <w:rFonts w:asciiTheme="minorHAnsi" w:hAnsiTheme="minorHAnsi" w:cstheme="minorHAnsi"/>
        </w:rPr>
        <w:t xml:space="preserve">Aplicar à </w:t>
      </w:r>
      <w:r w:rsidRPr="000F1F1D">
        <w:rPr>
          <w:rFonts w:asciiTheme="minorHAnsi" w:hAnsiTheme="minorHAnsi" w:cstheme="minorHAnsi"/>
          <w:b/>
          <w:bCs/>
        </w:rPr>
        <w:t>CONTRATADA</w:t>
      </w:r>
      <w:r w:rsidRPr="000F1F1D">
        <w:rPr>
          <w:rFonts w:asciiTheme="minorHAnsi" w:hAnsiTheme="minorHAnsi" w:cstheme="minorHAnsi"/>
        </w:rPr>
        <w:t xml:space="preserve"> as sanções administrativas previstas na legislação vigente.</w:t>
      </w:r>
    </w:p>
    <w:bookmarkEnd w:id="3"/>
    <w:p w14:paraId="1EFE8AEA" w14:textId="77777777" w:rsidR="00151E09" w:rsidRPr="000F1F1D" w:rsidRDefault="00151E09" w:rsidP="000F1F1D">
      <w:pPr>
        <w:pStyle w:val="PargrafodaLista"/>
        <w:tabs>
          <w:tab w:val="left" w:pos="426"/>
        </w:tabs>
        <w:adjustRightInd w:val="0"/>
        <w:ind w:left="0" w:firstLine="0"/>
        <w:contextualSpacing/>
        <w:rPr>
          <w:rFonts w:asciiTheme="minorHAnsi" w:hAnsiTheme="minorHAnsi" w:cstheme="minorHAnsi"/>
        </w:rPr>
      </w:pPr>
    </w:p>
    <w:p w14:paraId="26240162" w14:textId="77777777" w:rsidR="00151E09" w:rsidRPr="00E66296" w:rsidRDefault="00151E09" w:rsidP="00151E09">
      <w:pPr>
        <w:pStyle w:val="PargrafodaLista"/>
        <w:widowControl/>
        <w:numPr>
          <w:ilvl w:val="0"/>
          <w:numId w:val="11"/>
        </w:numPr>
        <w:tabs>
          <w:tab w:val="left" w:pos="426"/>
        </w:tabs>
        <w:adjustRightInd w:val="0"/>
        <w:spacing w:after="120" w:line="276" w:lineRule="auto"/>
        <w:ind w:left="284" w:hanging="283"/>
        <w:contextualSpacing/>
        <w:rPr>
          <w:rFonts w:asciiTheme="minorHAnsi" w:hAnsiTheme="minorHAnsi" w:cstheme="minorHAnsi"/>
          <w:b/>
          <w:bCs/>
          <w:sz w:val="24"/>
        </w:rPr>
      </w:pPr>
      <w:r w:rsidRPr="00E66296">
        <w:rPr>
          <w:rFonts w:asciiTheme="minorHAnsi" w:hAnsiTheme="minorHAnsi" w:cstheme="minorHAnsi"/>
          <w:b/>
          <w:bCs/>
          <w:sz w:val="24"/>
        </w:rPr>
        <w:t>DAS OBRIGAÇÕES DA CONTRATADA</w:t>
      </w:r>
    </w:p>
    <w:p w14:paraId="4E55E64A"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bookmarkStart w:id="4" w:name="_Hlk107445092"/>
      <w:r w:rsidRPr="00E66296">
        <w:rPr>
          <w:rFonts w:asciiTheme="minorHAnsi" w:hAnsiTheme="minorHAnsi" w:cstheme="minorHAnsi"/>
          <w:sz w:val="24"/>
          <w:szCs w:val="24"/>
        </w:rPr>
        <w:t xml:space="preserve">A </w:t>
      </w:r>
      <w:r w:rsidRPr="00E66296">
        <w:rPr>
          <w:rFonts w:asciiTheme="minorHAnsi" w:hAnsiTheme="minorHAnsi" w:cstheme="minorHAnsi"/>
          <w:b/>
          <w:bCs/>
          <w:sz w:val="24"/>
          <w:szCs w:val="24"/>
        </w:rPr>
        <w:t>CONTRATADA</w:t>
      </w:r>
      <w:r w:rsidRPr="00E66296">
        <w:rPr>
          <w:rFonts w:asciiTheme="minorHAnsi" w:hAnsiTheme="minorHAnsi" w:cstheme="minorHAnsi"/>
          <w:sz w:val="24"/>
          <w:szCs w:val="24"/>
        </w:rPr>
        <w:t xml:space="preserve"> se compromete a fornecer os gêneros alimentícios ao </w:t>
      </w:r>
      <w:r w:rsidRPr="00E66296">
        <w:rPr>
          <w:rFonts w:asciiTheme="minorHAnsi" w:hAnsiTheme="minorHAnsi" w:cstheme="minorHAnsi"/>
          <w:b/>
          <w:bCs/>
          <w:sz w:val="24"/>
          <w:szCs w:val="24"/>
        </w:rPr>
        <w:t>CONTRATANTE</w:t>
      </w:r>
      <w:r w:rsidRPr="00E66296">
        <w:rPr>
          <w:rFonts w:asciiTheme="minorHAnsi" w:hAnsiTheme="minorHAnsi" w:cstheme="minorHAnsi"/>
          <w:sz w:val="24"/>
          <w:szCs w:val="24"/>
        </w:rPr>
        <w:t xml:space="preserve"> na forma especificada no edital. Os gêneros alimentícios a serem entregues ao </w:t>
      </w:r>
      <w:r w:rsidRPr="00E66296">
        <w:rPr>
          <w:rFonts w:asciiTheme="minorHAnsi" w:hAnsiTheme="minorHAnsi" w:cstheme="minorHAnsi"/>
          <w:b/>
          <w:bCs/>
          <w:sz w:val="24"/>
          <w:szCs w:val="24"/>
        </w:rPr>
        <w:t>CONTRATANTE</w:t>
      </w:r>
      <w:r w:rsidRPr="00E66296">
        <w:rPr>
          <w:rFonts w:asciiTheme="minorHAnsi" w:hAnsiTheme="minorHAnsi" w:cstheme="minorHAnsi"/>
          <w:sz w:val="24"/>
          <w:szCs w:val="24"/>
        </w:rPr>
        <w:t xml:space="preserve"> são os especificados no edital, em seu Termo de Referência, podendo ser substituídos quando ocorrer a necessidade, desde que os produtos substituídos constem no mesmo edital e sejam correlatos nutricionalmente</w:t>
      </w:r>
      <w:r w:rsidRPr="00E66296">
        <w:rPr>
          <w:rFonts w:asciiTheme="minorHAnsi" w:hAnsiTheme="minorHAnsi" w:cstheme="minorHAnsi"/>
          <w:sz w:val="24"/>
        </w:rPr>
        <w:t>;</w:t>
      </w:r>
    </w:p>
    <w:p w14:paraId="50708EFB"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sz w:val="24"/>
        </w:rPr>
        <w:t>O recebimento dos gêneros alimentícios dar-se-á mediante apresentação das Notas Fiscais à pessoa responsável designado pela autoridado no local de entrega</w:t>
      </w:r>
      <w:r w:rsidRPr="00E66296">
        <w:rPr>
          <w:rFonts w:asciiTheme="minorHAnsi" w:hAnsiTheme="minorHAnsi" w:cstheme="minorHAnsi"/>
          <w:bCs/>
          <w:sz w:val="24"/>
        </w:rPr>
        <w:t>;</w:t>
      </w:r>
    </w:p>
    <w:p w14:paraId="092A14D2"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Será de inteira responsabilidade da </w:t>
      </w:r>
      <w:r w:rsidRPr="00E66296">
        <w:rPr>
          <w:rFonts w:asciiTheme="minorHAnsi" w:hAnsiTheme="minorHAnsi" w:cstheme="minorHAnsi"/>
          <w:b/>
          <w:bCs/>
          <w:color w:val="000000"/>
          <w:sz w:val="24"/>
        </w:rPr>
        <w:t xml:space="preserve">CONTRATADA </w:t>
      </w:r>
      <w:r w:rsidRPr="00E66296">
        <w:rPr>
          <w:rFonts w:asciiTheme="minorHAnsi" w:hAnsiTheme="minorHAnsi" w:cstheme="minorHAnsi"/>
          <w:color w:val="000000"/>
          <w:sz w:val="24"/>
        </w:rPr>
        <w:t>o pagamento de todo e quaisquer encargos de natureza social, trabalhista, previdenciário, fiscal, despesa com transporte, combustíveis e etc.</w:t>
      </w:r>
    </w:p>
    <w:p w14:paraId="2E6D6367"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Fica desde já estabelecido que o pessoal mobilizado pela </w:t>
      </w:r>
      <w:r w:rsidRPr="00E66296">
        <w:rPr>
          <w:rFonts w:asciiTheme="minorHAnsi" w:hAnsiTheme="minorHAnsi" w:cstheme="minorHAnsi"/>
          <w:b/>
          <w:bCs/>
          <w:color w:val="000000"/>
          <w:sz w:val="24"/>
        </w:rPr>
        <w:t>CONTRATADA</w:t>
      </w:r>
      <w:r w:rsidRPr="00E66296">
        <w:rPr>
          <w:rFonts w:asciiTheme="minorHAnsi" w:hAnsiTheme="minorHAnsi" w:cstheme="minorHAnsi"/>
          <w:color w:val="000000"/>
          <w:sz w:val="24"/>
        </w:rPr>
        <w:t xml:space="preserve">, a qualquer título, não terá nenhuma vinculação empregatícia com a </w:t>
      </w:r>
      <w:r w:rsidRPr="00E66296">
        <w:rPr>
          <w:rFonts w:asciiTheme="minorHAnsi" w:hAnsiTheme="minorHAnsi" w:cstheme="minorHAnsi"/>
          <w:b/>
          <w:bCs/>
          <w:color w:val="000000"/>
          <w:sz w:val="24"/>
        </w:rPr>
        <w:t xml:space="preserve">CONTRATANTE. </w:t>
      </w:r>
    </w:p>
    <w:p w14:paraId="358B3937"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Fornecer os gêneros alimentícios de acordo com as especificações apresentadas pela </w:t>
      </w:r>
      <w:r w:rsidRPr="00E66296">
        <w:rPr>
          <w:rFonts w:asciiTheme="minorHAnsi" w:hAnsiTheme="minorHAnsi" w:cstheme="minorHAnsi"/>
          <w:b/>
          <w:bCs/>
          <w:color w:val="000000"/>
          <w:sz w:val="24"/>
        </w:rPr>
        <w:t xml:space="preserve">CONTRATANTE </w:t>
      </w:r>
      <w:r w:rsidRPr="00E66296">
        <w:rPr>
          <w:rFonts w:asciiTheme="minorHAnsi" w:hAnsiTheme="minorHAnsi" w:cstheme="minorHAnsi"/>
          <w:color w:val="000000"/>
          <w:sz w:val="24"/>
        </w:rPr>
        <w:t xml:space="preserve">e da sua proposta nas formas mencionadas no edital, obedecidos aos critérios e padrões mínimos de qualidade. </w:t>
      </w:r>
    </w:p>
    <w:p w14:paraId="391EC1CE"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Corrigir, incontinenti, às suas custas, sem qualquer ônus para a </w:t>
      </w:r>
      <w:r w:rsidRPr="00E66296">
        <w:rPr>
          <w:rFonts w:asciiTheme="minorHAnsi" w:hAnsiTheme="minorHAnsi" w:cstheme="minorHAnsi"/>
          <w:b/>
          <w:bCs/>
          <w:color w:val="000000"/>
          <w:sz w:val="24"/>
        </w:rPr>
        <w:t xml:space="preserve">CONTRATANTE </w:t>
      </w:r>
      <w:r w:rsidRPr="00E66296">
        <w:rPr>
          <w:rFonts w:asciiTheme="minorHAnsi" w:hAnsiTheme="minorHAnsi" w:cstheme="minorHAnsi"/>
          <w:color w:val="000000"/>
          <w:sz w:val="24"/>
        </w:rPr>
        <w:t>e dentro do prazo contratual, quaisquer erros.</w:t>
      </w:r>
    </w:p>
    <w:p w14:paraId="6BFDD8F8"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Assumir todas as obrigações e compromissos, a qualquer título, perante seus fornecedores ou terceiros, em razão ou não do </w:t>
      </w:r>
      <w:r w:rsidRPr="00E66296">
        <w:rPr>
          <w:rFonts w:asciiTheme="minorHAnsi" w:hAnsiTheme="minorHAnsi" w:cstheme="minorHAnsi"/>
          <w:b/>
          <w:bCs/>
          <w:color w:val="000000"/>
          <w:sz w:val="24"/>
        </w:rPr>
        <w:t>objeto do Contrato</w:t>
      </w:r>
      <w:r w:rsidRPr="00E66296">
        <w:rPr>
          <w:rFonts w:asciiTheme="minorHAnsi" w:hAnsiTheme="minorHAnsi" w:cstheme="minorHAnsi"/>
          <w:color w:val="000000"/>
          <w:sz w:val="24"/>
        </w:rPr>
        <w:t>.</w:t>
      </w:r>
    </w:p>
    <w:p w14:paraId="047999D5"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Fornecer, mediante solicitação escrita, todas as informações julgadas relevantes pela </w:t>
      </w:r>
      <w:r w:rsidRPr="00E66296">
        <w:rPr>
          <w:rFonts w:asciiTheme="minorHAnsi" w:hAnsiTheme="minorHAnsi" w:cstheme="minorHAnsi"/>
          <w:b/>
          <w:bCs/>
          <w:color w:val="000000"/>
          <w:sz w:val="24"/>
        </w:rPr>
        <w:t>CONTRATANTE.</w:t>
      </w:r>
    </w:p>
    <w:p w14:paraId="480F3E0B"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Manter, durante a execução do objeto, em compatibilidade com as obrigações assumidas, todas as condições de habilitação e qualificação exigidas no Processo de Licitação.</w:t>
      </w:r>
    </w:p>
    <w:p w14:paraId="0BCC18A5" w14:textId="77777777" w:rsidR="00151E09" w:rsidRPr="00E66296" w:rsidRDefault="00151E09" w:rsidP="000F1F1D">
      <w:pPr>
        <w:pStyle w:val="PargrafodaLista"/>
        <w:widowControl/>
        <w:numPr>
          <w:ilvl w:val="1"/>
          <w:numId w:val="11"/>
        </w:numPr>
        <w:tabs>
          <w:tab w:val="left" w:pos="426"/>
        </w:tabs>
        <w:autoSpaceDE/>
        <w:autoSpaceDN/>
        <w:ind w:left="0" w:firstLine="0"/>
        <w:contextualSpacing/>
        <w:rPr>
          <w:rFonts w:asciiTheme="minorHAnsi" w:hAnsiTheme="minorHAnsi" w:cstheme="minorHAnsi"/>
          <w:b/>
          <w:bCs/>
          <w:sz w:val="24"/>
        </w:rPr>
      </w:pPr>
      <w:r w:rsidRPr="00E66296">
        <w:rPr>
          <w:rFonts w:asciiTheme="minorHAnsi" w:hAnsiTheme="minorHAnsi" w:cstheme="minorHAnsi"/>
          <w:color w:val="000000"/>
          <w:sz w:val="24"/>
        </w:rPr>
        <w:t xml:space="preserve">A </w:t>
      </w:r>
      <w:r w:rsidRPr="00E66296">
        <w:rPr>
          <w:rFonts w:asciiTheme="minorHAnsi" w:hAnsiTheme="minorHAnsi" w:cstheme="minorHAnsi"/>
          <w:b/>
          <w:bCs/>
          <w:color w:val="000000"/>
          <w:sz w:val="24"/>
        </w:rPr>
        <w:t xml:space="preserve">CONTRATADA </w:t>
      </w:r>
      <w:r w:rsidRPr="00E66296">
        <w:rPr>
          <w:rFonts w:asciiTheme="minorHAnsi" w:hAnsiTheme="minorHAnsi" w:cstheme="minorHAnsi"/>
          <w:color w:val="000000"/>
          <w:sz w:val="24"/>
        </w:rPr>
        <w:t xml:space="preserve">ficará obrigada a entregar os gêneros alimentícios conforme Ordem de fornecimento de entrega fornecido pela Unidade Escolar no </w:t>
      </w:r>
      <w:r w:rsidRPr="00E66296">
        <w:rPr>
          <w:rFonts w:asciiTheme="minorHAnsi" w:hAnsiTheme="minorHAnsi" w:cstheme="minorHAnsi"/>
          <w:sz w:val="24"/>
        </w:rPr>
        <w:t>prazo máximo de 10 (dez) dias uteis</w:t>
      </w:r>
      <w:r w:rsidRPr="00E66296">
        <w:rPr>
          <w:rFonts w:asciiTheme="minorHAnsi" w:hAnsiTheme="minorHAnsi" w:cstheme="minorHAnsi"/>
          <w:color w:val="000000"/>
          <w:sz w:val="24"/>
        </w:rPr>
        <w:t>, contado do recebimento da Ordem de Fornecimento.</w:t>
      </w:r>
    </w:p>
    <w:bookmarkEnd w:id="4"/>
    <w:p w14:paraId="2FDA33F4" w14:textId="77777777" w:rsidR="00151E09" w:rsidRPr="00E66296" w:rsidRDefault="00151E09" w:rsidP="000F1F1D">
      <w:pPr>
        <w:pStyle w:val="PargrafodaLista"/>
        <w:widowControl/>
        <w:numPr>
          <w:ilvl w:val="1"/>
          <w:numId w:val="11"/>
        </w:numPr>
        <w:tabs>
          <w:tab w:val="left" w:pos="426"/>
        </w:tabs>
        <w:adjustRightInd w:val="0"/>
        <w:ind w:left="0" w:firstLine="0"/>
        <w:rPr>
          <w:rFonts w:asciiTheme="minorHAnsi" w:hAnsiTheme="minorHAnsi" w:cstheme="minorHAnsi"/>
          <w:sz w:val="24"/>
        </w:rPr>
      </w:pPr>
      <w:r w:rsidRPr="00E66296">
        <w:rPr>
          <w:rFonts w:asciiTheme="minorHAnsi" w:hAnsiTheme="minorHAnsi" w:cstheme="minorHAnsi"/>
          <w:sz w:val="24"/>
        </w:rPr>
        <w:t>É proibida a subcontratação para fornecimento do objeto deste Termo de Referência.</w:t>
      </w:r>
    </w:p>
    <w:p w14:paraId="6107F274" w14:textId="77777777" w:rsidR="00151E09" w:rsidRPr="00E66296" w:rsidRDefault="00151E09" w:rsidP="000F1F1D">
      <w:pPr>
        <w:pStyle w:val="PargrafodaLista"/>
        <w:tabs>
          <w:tab w:val="left" w:pos="426"/>
        </w:tabs>
        <w:adjustRightInd w:val="0"/>
        <w:spacing w:before="0"/>
        <w:ind w:left="0" w:firstLine="0"/>
        <w:contextualSpacing/>
        <w:rPr>
          <w:rFonts w:asciiTheme="minorHAnsi" w:hAnsiTheme="minorHAnsi" w:cstheme="minorHAnsi"/>
          <w:b/>
          <w:bCs/>
          <w:sz w:val="24"/>
        </w:rPr>
      </w:pPr>
    </w:p>
    <w:p w14:paraId="08ED2BAE" w14:textId="77777777" w:rsidR="00151E09" w:rsidRPr="00E66296" w:rsidRDefault="00151E09" w:rsidP="000F1F1D">
      <w:pPr>
        <w:pStyle w:val="PargrafodaLista"/>
        <w:widowControl/>
        <w:numPr>
          <w:ilvl w:val="0"/>
          <w:numId w:val="11"/>
        </w:numPr>
        <w:tabs>
          <w:tab w:val="left" w:pos="426"/>
        </w:tabs>
        <w:adjustRightInd w:val="0"/>
        <w:spacing w:before="0"/>
        <w:ind w:left="709"/>
        <w:contextualSpacing/>
        <w:rPr>
          <w:rFonts w:asciiTheme="minorHAnsi" w:hAnsiTheme="minorHAnsi" w:cstheme="minorHAnsi"/>
          <w:b/>
          <w:bCs/>
          <w:sz w:val="24"/>
        </w:rPr>
      </w:pPr>
      <w:r w:rsidRPr="00E66296">
        <w:rPr>
          <w:rFonts w:asciiTheme="minorHAnsi" w:hAnsiTheme="minorHAnsi" w:cstheme="minorHAnsi"/>
          <w:b/>
          <w:bCs/>
          <w:sz w:val="24"/>
        </w:rPr>
        <w:t>DAS CONDIÇÕES DE RECEBIMENTO DO OBJETO</w:t>
      </w:r>
    </w:p>
    <w:p w14:paraId="0DB15608" w14:textId="77777777" w:rsidR="00151E09" w:rsidRPr="000F1F1D" w:rsidRDefault="00151E09" w:rsidP="00854D2C">
      <w:pPr>
        <w:pStyle w:val="PargrafodaLista"/>
        <w:widowControl/>
        <w:numPr>
          <w:ilvl w:val="1"/>
          <w:numId w:val="11"/>
        </w:numPr>
        <w:tabs>
          <w:tab w:val="left" w:pos="567"/>
        </w:tabs>
        <w:autoSpaceDE/>
        <w:autoSpaceDN/>
        <w:ind w:left="0" w:firstLine="0"/>
        <w:contextualSpacing/>
        <w:rPr>
          <w:rFonts w:asciiTheme="minorHAnsi" w:hAnsiTheme="minorHAnsi" w:cstheme="minorHAnsi"/>
        </w:rPr>
      </w:pPr>
      <w:r w:rsidRPr="000F1F1D">
        <w:rPr>
          <w:rFonts w:asciiTheme="minorHAnsi" w:hAnsiTheme="minorHAnsi" w:cstheme="minorHAnsi"/>
        </w:rPr>
        <w:t>O recebimento se dará em observância com os artigos 73 a 76 da Lei 8.666/1993, e ainda:</w:t>
      </w:r>
    </w:p>
    <w:p w14:paraId="673E1DA3" w14:textId="77777777" w:rsidR="00151E09" w:rsidRPr="000F1F1D" w:rsidRDefault="00151E09" w:rsidP="000F1F1D">
      <w:pPr>
        <w:tabs>
          <w:tab w:val="left" w:pos="284"/>
        </w:tabs>
        <w:spacing w:before="120"/>
        <w:contextualSpacing/>
        <w:rPr>
          <w:rFonts w:asciiTheme="minorHAnsi" w:hAnsiTheme="minorHAnsi" w:cstheme="minorHAnsi"/>
        </w:rPr>
      </w:pPr>
      <w:r w:rsidRPr="000F1F1D">
        <w:rPr>
          <w:rFonts w:asciiTheme="minorHAnsi" w:hAnsiTheme="minorHAnsi" w:cstheme="minorHAnsi"/>
        </w:rPr>
        <w:t>I.</w:t>
      </w:r>
      <w:r w:rsidRPr="000F1F1D">
        <w:rPr>
          <w:rFonts w:asciiTheme="minorHAnsi" w:hAnsiTheme="minorHAnsi" w:cstheme="minorHAnsi"/>
        </w:rPr>
        <w:tab/>
      </w:r>
      <w:r w:rsidRPr="000F1F1D">
        <w:rPr>
          <w:rFonts w:asciiTheme="minorHAnsi" w:hAnsiTheme="minorHAnsi" w:cstheme="minorHAnsi"/>
          <w:b/>
          <w:bCs/>
        </w:rPr>
        <w:t>PROVISORIAMENTE</w:t>
      </w:r>
      <w:r w:rsidRPr="000F1F1D">
        <w:rPr>
          <w:rFonts w:asciiTheme="minorHAnsi" w:hAnsiTheme="minorHAnsi" w:cstheme="minorHAnsi"/>
        </w:rPr>
        <w:t>, para efeito de posterior verificação da conformidade dos materiais, com as especificações, bem como se a Nota Fiscal (NF) se encontra lavrada sem incorreções.</w:t>
      </w:r>
    </w:p>
    <w:p w14:paraId="5503E0E9" w14:textId="77777777" w:rsidR="00151E09" w:rsidRPr="000F1F1D" w:rsidRDefault="00151E09" w:rsidP="000F1F1D">
      <w:pPr>
        <w:pStyle w:val="PargrafodaLista"/>
        <w:widowControl/>
        <w:numPr>
          <w:ilvl w:val="1"/>
          <w:numId w:val="11"/>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A </w:t>
      </w:r>
      <w:r w:rsidRPr="000F1F1D">
        <w:rPr>
          <w:rFonts w:asciiTheme="minorHAnsi" w:hAnsiTheme="minorHAnsi" w:cstheme="minorHAnsi"/>
          <w:b/>
          <w:bCs/>
        </w:rPr>
        <w:t>CONTRATANTE</w:t>
      </w:r>
      <w:r w:rsidRPr="000F1F1D">
        <w:rPr>
          <w:rFonts w:asciiTheme="minorHAnsi" w:hAnsiTheme="minorHAnsi" w:cstheme="minorHAnsi"/>
        </w:rPr>
        <w:t xml:space="preserve"> terá o prazo máximo de até</w:t>
      </w:r>
      <w:r w:rsidRPr="000F1F1D">
        <w:rPr>
          <w:rFonts w:asciiTheme="minorHAnsi" w:hAnsiTheme="minorHAnsi" w:cstheme="minorHAnsi"/>
          <w:b/>
          <w:bCs/>
        </w:rPr>
        <w:t xml:space="preserve"> 5 (cinco)</w:t>
      </w:r>
      <w:r w:rsidRPr="000F1F1D">
        <w:rPr>
          <w:rFonts w:asciiTheme="minorHAnsi" w:hAnsiTheme="minorHAnsi" w:cstheme="minorHAnsi"/>
        </w:rPr>
        <w:t xml:space="preserve"> </w:t>
      </w:r>
      <w:r w:rsidRPr="000F1F1D">
        <w:rPr>
          <w:rFonts w:asciiTheme="minorHAnsi" w:hAnsiTheme="minorHAnsi" w:cstheme="minorHAnsi"/>
          <w:b/>
          <w:bCs/>
        </w:rPr>
        <w:t>dias úteis</w:t>
      </w:r>
      <w:r w:rsidRPr="000F1F1D">
        <w:rPr>
          <w:rFonts w:asciiTheme="minorHAnsi" w:hAnsiTheme="minorHAnsi" w:cstheme="minorHAnsi"/>
        </w:rPr>
        <w:t>, podendo ser prorrogado por uma vez e por igual período, contados da data de recebimento, para verificar se os materiais e a Nota Fiscal estão em consonância com o Edital e com seus anexos.</w:t>
      </w:r>
    </w:p>
    <w:p w14:paraId="10D83DAA" w14:textId="77777777" w:rsidR="00151E09" w:rsidRPr="000F1F1D" w:rsidRDefault="00151E09" w:rsidP="000F1F1D">
      <w:pPr>
        <w:tabs>
          <w:tab w:val="left" w:pos="284"/>
        </w:tabs>
        <w:spacing w:before="120"/>
        <w:contextualSpacing/>
        <w:rPr>
          <w:rFonts w:asciiTheme="minorHAnsi" w:hAnsiTheme="minorHAnsi" w:cstheme="minorHAnsi"/>
        </w:rPr>
      </w:pPr>
      <w:r w:rsidRPr="000F1F1D">
        <w:rPr>
          <w:rFonts w:asciiTheme="minorHAnsi" w:hAnsiTheme="minorHAnsi" w:cstheme="minorHAnsi"/>
        </w:rPr>
        <w:t>II.</w:t>
      </w:r>
      <w:r w:rsidRPr="000F1F1D">
        <w:rPr>
          <w:rFonts w:asciiTheme="minorHAnsi" w:hAnsiTheme="minorHAnsi" w:cstheme="minorHAnsi"/>
        </w:rPr>
        <w:tab/>
      </w:r>
      <w:r w:rsidRPr="000F1F1D">
        <w:rPr>
          <w:rFonts w:asciiTheme="minorHAnsi" w:hAnsiTheme="minorHAnsi" w:cstheme="minorHAnsi"/>
          <w:b/>
          <w:bCs/>
        </w:rPr>
        <w:t>DEFINITIVAMENTE</w:t>
      </w:r>
      <w:r w:rsidRPr="000F1F1D">
        <w:rPr>
          <w:rFonts w:asciiTheme="minorHAnsi" w:hAnsiTheme="minorHAnsi" w:cstheme="minorHAnsi"/>
        </w:rPr>
        <w:t>, após a verificação da qualidade e quantidade dos materiais e consequente aceitação.</w:t>
      </w:r>
    </w:p>
    <w:p w14:paraId="52C24F44"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lastRenderedPageBreak/>
        <w:t>Após o recebimento provisório a CONTRATANTE, atestará a Nota Fiscal se constatado que os materiais de atendem ao edital;</w:t>
      </w:r>
    </w:p>
    <w:p w14:paraId="0367B980"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Caso os matérias se encontrem desconforme ao exigido no Edital, a CONTRATANTE, notificará a Contratada para substituí-los no prazo de até e 24 (vinte quatros) horas, contados da notificação;</w:t>
      </w:r>
    </w:p>
    <w:p w14:paraId="3D441627"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Neste caso, o recebimento dos materiais escoimados dos vícios que deram causa a sua troca será considerado recebimento provisório, ensejando nova contagem de prazo para o recebimento definitivo, estando a Contratada passível de penalidade(s) pelo descumprimento das condições deste contrato;</w:t>
      </w:r>
    </w:p>
    <w:p w14:paraId="7812A7E9"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Atestada a Nota Fiscal, a CONTRATADA deverá protocolá-la perante a CONTRATANTE;</w:t>
      </w:r>
    </w:p>
    <w:p w14:paraId="7EC09C5D"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O recebimento provisório ou definitivo não exclui a responsabilidade civil pela solidez e segurança dos materiais, nem ético-profissional pela perfeita execução do contrato, dentro dos limites estabelecidos pela lei ou pelo contrato.</w:t>
      </w:r>
    </w:p>
    <w:p w14:paraId="3E3B8C67"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A carga e a descarga serão por conta da Contratada, sem ônus de frete para a CONTRATANTE.</w:t>
      </w:r>
    </w:p>
    <w:p w14:paraId="0D86258F"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A CONTRATADA deverá entregar os materiais em local previamente indicado pela CONTRATANTE.</w:t>
      </w:r>
    </w:p>
    <w:p w14:paraId="6E5BA621" w14:textId="77777777" w:rsidR="00151E09" w:rsidRPr="000F1F1D" w:rsidRDefault="00151E09" w:rsidP="000F1F1D">
      <w:pPr>
        <w:pStyle w:val="PargrafodaLista"/>
        <w:widowControl/>
        <w:numPr>
          <w:ilvl w:val="0"/>
          <w:numId w:val="24"/>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Os gêneros alimentícios </w:t>
      </w:r>
      <w:r w:rsidRPr="000F1F1D">
        <w:rPr>
          <w:rFonts w:asciiTheme="minorHAnsi" w:hAnsiTheme="minorHAnsi" w:cstheme="minorHAnsi"/>
          <w:color w:val="000000" w:themeColor="text1"/>
        </w:rPr>
        <w:t>seram</w:t>
      </w:r>
      <w:r w:rsidRPr="000F1F1D">
        <w:rPr>
          <w:rFonts w:asciiTheme="minorHAnsi" w:hAnsiTheme="minorHAnsi" w:cstheme="minorHAnsi"/>
          <w:b/>
          <w:bCs/>
          <w:color w:val="000000" w:themeColor="text1"/>
        </w:rPr>
        <w:t xml:space="preserve"> recebidos semanalmente de acordo com as Ordem de Fornecimento anexado cronograma de entrega emitidos mensalmente</w:t>
      </w:r>
      <w:r w:rsidRPr="000F1F1D">
        <w:rPr>
          <w:rFonts w:asciiTheme="minorHAnsi" w:hAnsiTheme="minorHAnsi" w:cstheme="minorHAnsi"/>
        </w:rPr>
        <w:t xml:space="preserve">, respeitando rigorosamente a ordem dos itens, a unidade de fornecimento, as especificações e valores apresentados no documento supracitado, </w:t>
      </w:r>
      <w:r w:rsidRPr="000F1F1D">
        <w:rPr>
          <w:rFonts w:asciiTheme="minorHAnsi" w:hAnsiTheme="minorHAnsi" w:cstheme="minorHAnsi"/>
          <w:b/>
          <w:bCs/>
        </w:rPr>
        <w:t>em até de 10 (dez) dias uteis após o seu recebimento</w:t>
      </w:r>
      <w:r w:rsidRPr="000F1F1D">
        <w:rPr>
          <w:rFonts w:asciiTheme="minorHAnsi" w:hAnsiTheme="minorHAnsi" w:cstheme="minorHAnsi"/>
        </w:rPr>
        <w:t>.</w:t>
      </w:r>
    </w:p>
    <w:p w14:paraId="4D012F42" w14:textId="77777777" w:rsidR="00151E09" w:rsidRPr="000F1F1D" w:rsidRDefault="00151E09" w:rsidP="000F1F1D">
      <w:pPr>
        <w:pStyle w:val="PargrafodaLista"/>
        <w:widowControl/>
        <w:numPr>
          <w:ilvl w:val="1"/>
          <w:numId w:val="11"/>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A </w:t>
      </w:r>
      <w:r w:rsidRPr="000F1F1D">
        <w:rPr>
          <w:rFonts w:asciiTheme="minorHAnsi" w:hAnsiTheme="minorHAnsi" w:cstheme="minorHAnsi"/>
          <w:b/>
          <w:bCs/>
        </w:rPr>
        <w:t>CONTRATANTE</w:t>
      </w:r>
      <w:r w:rsidRPr="000F1F1D">
        <w:rPr>
          <w:rFonts w:asciiTheme="minorHAnsi" w:hAnsiTheme="minorHAnsi" w:cstheme="minorHAnsi"/>
        </w:rPr>
        <w:t xml:space="preserve"> recusará os materiais, nas seguintes hipóteses:</w:t>
      </w:r>
    </w:p>
    <w:p w14:paraId="417EC6C7"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Qualquer situação em desacordo entre os materiais e o Edital de licitação e de seus Anexos ou a Ordem de Fornecimento;</w:t>
      </w:r>
    </w:p>
    <w:p w14:paraId="379C84EE"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Nota Fiscal com especificação do objeto ou quantidades em desacordo com o discriminado no termo de referência;</w:t>
      </w:r>
    </w:p>
    <w:p w14:paraId="0AA460A0"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Apresentarem vícios de qualidade ou serem impróprios para o uso, ou ainda, com defeitos de fabricação;</w:t>
      </w:r>
    </w:p>
    <w:p w14:paraId="5F1B9C83"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Quando aos materiais, caso haja dúvidas em relação às especificações e normas, poderá ser solicitado da adjudicatária a apresentação de esclarecimentos pertinentes ao objeto licitado, comprovando que ela atende todas as exigências legais e especificações solicitadas no edital.</w:t>
      </w:r>
    </w:p>
    <w:p w14:paraId="415024E2"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Quando detectado que o mesmo não apresenta características e especificações conforme exigido no Termo de Referência, edital e/ou não apresente 1ª qualidade, a </w:t>
      </w:r>
      <w:r w:rsidRPr="000F1F1D">
        <w:rPr>
          <w:rFonts w:asciiTheme="minorHAnsi" w:hAnsiTheme="minorHAnsi" w:cstheme="minorHAnsi"/>
          <w:b/>
          <w:bCs/>
        </w:rPr>
        <w:t>CONTRATADA</w:t>
      </w:r>
      <w:r w:rsidRPr="000F1F1D">
        <w:rPr>
          <w:rFonts w:asciiTheme="minorHAnsi" w:hAnsiTheme="minorHAnsi" w:cstheme="minorHAnsi"/>
        </w:rPr>
        <w:t xml:space="preserve"> deverá substituí-lo por outro que atenda, sem ônus adicionais para a Administração Pública.</w:t>
      </w:r>
    </w:p>
    <w:p w14:paraId="3AA3BD08"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Em qualquer caso de recusa, a </w:t>
      </w:r>
      <w:r w:rsidRPr="000F1F1D">
        <w:rPr>
          <w:rFonts w:asciiTheme="minorHAnsi" w:hAnsiTheme="minorHAnsi" w:cstheme="minorHAnsi"/>
          <w:b/>
          <w:bCs/>
        </w:rPr>
        <w:t>CONTRATADA</w:t>
      </w:r>
      <w:r w:rsidRPr="000F1F1D">
        <w:rPr>
          <w:rFonts w:asciiTheme="minorHAnsi" w:hAnsiTheme="minorHAnsi" w:cstheme="minorHAnsi"/>
        </w:rPr>
        <w:t xml:space="preserve"> terá de providenciar a substituição correspondente sob pena de incidir nas sanções administrativas previstas neste edital e de ressarcir os custos decorrentes do atraso, na forma do disposto neste instrumento convocatório.</w:t>
      </w:r>
    </w:p>
    <w:p w14:paraId="3697A7F6"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No caso previsto no item anterior, sendo recusados os materiais pela segunda vez, a </w:t>
      </w:r>
      <w:r w:rsidRPr="000F1F1D">
        <w:rPr>
          <w:rFonts w:asciiTheme="minorHAnsi" w:hAnsiTheme="minorHAnsi" w:cstheme="minorHAnsi"/>
          <w:b/>
          <w:bCs/>
        </w:rPr>
        <w:t>CONTRANTE</w:t>
      </w:r>
      <w:r w:rsidRPr="000F1F1D">
        <w:rPr>
          <w:rFonts w:asciiTheme="minorHAnsi" w:hAnsiTheme="minorHAnsi" w:cstheme="minorHAnsi"/>
        </w:rPr>
        <w:t xml:space="preserve"> poderá cancelar o contrato, sendo facultada a convocação da empresa classificada na ordem subsequente para efetuar os mesmos.</w:t>
      </w:r>
    </w:p>
    <w:p w14:paraId="731349DA" w14:textId="77777777" w:rsidR="00151E09" w:rsidRPr="000F1F1D" w:rsidRDefault="00151E09" w:rsidP="000F1F1D">
      <w:pPr>
        <w:pStyle w:val="PargrafodaLista"/>
        <w:widowControl/>
        <w:numPr>
          <w:ilvl w:val="0"/>
          <w:numId w:val="25"/>
        </w:numPr>
        <w:tabs>
          <w:tab w:val="left" w:pos="284"/>
        </w:tabs>
        <w:autoSpaceDE/>
        <w:autoSpaceDN/>
        <w:ind w:left="0" w:firstLine="0"/>
        <w:contextualSpacing/>
        <w:rPr>
          <w:rFonts w:asciiTheme="minorHAnsi" w:hAnsiTheme="minorHAnsi" w:cstheme="minorHAnsi"/>
        </w:rPr>
      </w:pPr>
      <w:r w:rsidRPr="000F1F1D">
        <w:rPr>
          <w:rFonts w:asciiTheme="minorHAnsi" w:hAnsiTheme="minorHAnsi" w:cstheme="minorHAnsi"/>
        </w:rPr>
        <w:t xml:space="preserve">Em caso de demora na correção do(s) material(is) que apresentaram qualquer irregularidade a </w:t>
      </w:r>
      <w:r w:rsidRPr="000F1F1D">
        <w:rPr>
          <w:rFonts w:asciiTheme="minorHAnsi" w:hAnsiTheme="minorHAnsi" w:cstheme="minorHAnsi"/>
          <w:b/>
          <w:bCs/>
        </w:rPr>
        <w:t>CONTRATANTE</w:t>
      </w:r>
      <w:r w:rsidRPr="000F1F1D">
        <w:rPr>
          <w:rFonts w:asciiTheme="minorHAnsi" w:hAnsiTheme="minorHAnsi" w:cstheme="minorHAnsi"/>
        </w:rPr>
        <w:t xml:space="preserve"> poderá promover a contratação dos materiais necessários para o atendimento de suas necessidades, cobrando da </w:t>
      </w:r>
      <w:r w:rsidRPr="000F1F1D">
        <w:rPr>
          <w:rFonts w:asciiTheme="minorHAnsi" w:hAnsiTheme="minorHAnsi" w:cstheme="minorHAnsi"/>
          <w:b/>
          <w:bCs/>
        </w:rPr>
        <w:t>CONTRATADA</w:t>
      </w:r>
      <w:r w:rsidRPr="000F1F1D">
        <w:rPr>
          <w:rFonts w:asciiTheme="minorHAnsi" w:hAnsiTheme="minorHAnsi" w:cstheme="minorHAnsi"/>
        </w:rPr>
        <w:t xml:space="preserve"> os custos correspondentes, sem prejuízo das sanções administrativas previstas neste Edital e na legislação vigente.</w:t>
      </w:r>
    </w:p>
    <w:p w14:paraId="460526F5" w14:textId="77777777" w:rsidR="00151E09" w:rsidRPr="000F1F1D" w:rsidRDefault="00151E09" w:rsidP="000F1F1D">
      <w:pPr>
        <w:pStyle w:val="PargrafodaLista"/>
        <w:widowControl/>
        <w:numPr>
          <w:ilvl w:val="1"/>
          <w:numId w:val="11"/>
        </w:numPr>
        <w:adjustRightInd w:val="0"/>
        <w:ind w:left="0" w:firstLine="0"/>
        <w:contextualSpacing/>
        <w:rPr>
          <w:rFonts w:asciiTheme="minorHAnsi" w:hAnsiTheme="minorHAnsi" w:cstheme="minorHAnsi"/>
        </w:rPr>
      </w:pPr>
      <w:r w:rsidRPr="000F1F1D">
        <w:rPr>
          <w:rFonts w:asciiTheme="minorHAnsi" w:hAnsiTheme="minorHAnsi" w:cstheme="minorHAnsi"/>
        </w:rPr>
        <w:t xml:space="preserve">A </w:t>
      </w:r>
      <w:r w:rsidRPr="000F1F1D">
        <w:rPr>
          <w:rFonts w:asciiTheme="minorHAnsi" w:hAnsiTheme="minorHAnsi" w:cstheme="minorHAnsi"/>
          <w:b/>
          <w:bCs/>
        </w:rPr>
        <w:t>CONTRATADA</w:t>
      </w:r>
      <w:r w:rsidRPr="000F1F1D">
        <w:rPr>
          <w:rFonts w:asciiTheme="minorHAnsi" w:hAnsiTheme="minorHAnsi" w:cstheme="minorHAnsi"/>
        </w:rPr>
        <w:t xml:space="preserve"> deverá solucionar qualquer tipo de problema relacionado aos materiais ofertados.</w:t>
      </w:r>
    </w:p>
    <w:p w14:paraId="4EB45B19" w14:textId="77777777" w:rsidR="00151E09" w:rsidRPr="00E66296" w:rsidRDefault="00151E09" w:rsidP="00C75850">
      <w:pPr>
        <w:pStyle w:val="PargrafodaLista"/>
        <w:tabs>
          <w:tab w:val="left" w:pos="426"/>
        </w:tabs>
        <w:adjustRightInd w:val="0"/>
        <w:spacing w:before="0"/>
        <w:ind w:left="567" w:firstLine="0"/>
        <w:contextualSpacing/>
        <w:rPr>
          <w:rFonts w:asciiTheme="minorHAnsi" w:hAnsiTheme="minorHAnsi" w:cstheme="minorHAnsi"/>
          <w:b/>
          <w:bCs/>
          <w:sz w:val="24"/>
        </w:rPr>
      </w:pPr>
    </w:p>
    <w:p w14:paraId="78179C9B" w14:textId="77777777" w:rsidR="00151E09" w:rsidRPr="00854D2C" w:rsidRDefault="00151E09" w:rsidP="00A70E3C">
      <w:pPr>
        <w:pStyle w:val="PargrafodaLista"/>
        <w:widowControl/>
        <w:numPr>
          <w:ilvl w:val="0"/>
          <w:numId w:val="11"/>
        </w:numPr>
        <w:tabs>
          <w:tab w:val="left" w:pos="426"/>
        </w:tabs>
        <w:adjustRightInd w:val="0"/>
        <w:spacing w:before="0"/>
        <w:ind w:left="0" w:firstLine="0"/>
        <w:contextualSpacing/>
        <w:rPr>
          <w:rFonts w:asciiTheme="minorHAnsi" w:hAnsiTheme="minorHAnsi" w:cstheme="minorHAnsi"/>
          <w:b/>
          <w:bCs/>
          <w:sz w:val="24"/>
        </w:rPr>
      </w:pPr>
      <w:r w:rsidRPr="00854D2C">
        <w:rPr>
          <w:rFonts w:asciiTheme="minorHAnsi" w:hAnsiTheme="minorHAnsi" w:cstheme="minorHAnsi"/>
          <w:b/>
          <w:bCs/>
          <w:sz w:val="24"/>
        </w:rPr>
        <w:t>DAS CONDIÇÕES DE PAGAMENTO</w:t>
      </w:r>
    </w:p>
    <w:p w14:paraId="3CDFCDEF" w14:textId="3E09E20B" w:rsidR="00151E09" w:rsidRPr="00A70E3C" w:rsidRDefault="00151E09" w:rsidP="00A70E3C">
      <w:pPr>
        <w:pStyle w:val="PargrafodaLista"/>
        <w:widowControl/>
        <w:numPr>
          <w:ilvl w:val="1"/>
          <w:numId w:val="11"/>
        </w:numPr>
        <w:autoSpaceDE/>
        <w:autoSpaceDN/>
        <w:ind w:left="0" w:firstLine="0"/>
        <w:contextualSpacing/>
        <w:rPr>
          <w:rFonts w:asciiTheme="minorHAnsi" w:hAnsiTheme="minorHAnsi" w:cstheme="minorHAnsi"/>
          <w:b/>
        </w:rPr>
      </w:pPr>
      <w:r w:rsidRPr="00A70E3C">
        <w:rPr>
          <w:rFonts w:asciiTheme="minorHAnsi" w:hAnsiTheme="minorHAnsi" w:cstheme="minorHAnsi"/>
        </w:rPr>
        <w:t xml:space="preserve">As notas fiscais, devidamente atestadas pela </w:t>
      </w:r>
      <w:r w:rsidR="00073BAA" w:rsidRPr="00073BAA">
        <w:rPr>
          <w:rFonts w:asciiTheme="minorHAnsi" w:hAnsiTheme="minorHAnsi" w:cstheme="minorHAnsi"/>
          <w:color w:val="000000" w:themeColor="text1"/>
        </w:rPr>
        <w:t>Associação De Apoio Do Centro Educacional Infantil Municipal Glória Moraes</w:t>
      </w:r>
      <w:r w:rsidRPr="00073BAA">
        <w:rPr>
          <w:rFonts w:asciiTheme="minorHAnsi" w:hAnsiTheme="minorHAnsi" w:cstheme="minorHAnsi"/>
          <w:color w:val="FF0000"/>
        </w:rPr>
        <w:t xml:space="preserve"> </w:t>
      </w:r>
      <w:r w:rsidRPr="00A70E3C">
        <w:rPr>
          <w:rFonts w:asciiTheme="minorHAnsi" w:hAnsiTheme="minorHAnsi" w:cstheme="minorHAnsi"/>
        </w:rPr>
        <w:t xml:space="preserve">serão pagas até o </w:t>
      </w:r>
      <w:r w:rsidRPr="00A70E3C">
        <w:rPr>
          <w:rFonts w:asciiTheme="minorHAnsi" w:hAnsiTheme="minorHAnsi" w:cstheme="minorHAnsi"/>
          <w:b/>
          <w:bCs/>
        </w:rPr>
        <w:t>30º (trigésimo)</w:t>
      </w:r>
      <w:r w:rsidRPr="00A70E3C">
        <w:rPr>
          <w:rFonts w:asciiTheme="minorHAnsi" w:hAnsiTheme="minorHAnsi" w:cstheme="minorHAnsi"/>
        </w:rPr>
        <w:t xml:space="preserve"> dia subsequente ao do fornecimento dos produtos;</w:t>
      </w:r>
    </w:p>
    <w:p w14:paraId="70EC2BC1" w14:textId="77777777" w:rsidR="00151E09" w:rsidRPr="00A70E3C" w:rsidRDefault="00151E09" w:rsidP="00A70E3C">
      <w:pPr>
        <w:pStyle w:val="PargrafodaLista"/>
        <w:widowControl/>
        <w:numPr>
          <w:ilvl w:val="1"/>
          <w:numId w:val="11"/>
        </w:numPr>
        <w:autoSpaceDE/>
        <w:autoSpaceDN/>
        <w:ind w:left="0" w:firstLine="0"/>
        <w:contextualSpacing/>
        <w:rPr>
          <w:rFonts w:asciiTheme="minorHAnsi" w:hAnsiTheme="minorHAnsi" w:cstheme="minorHAnsi"/>
          <w:b/>
        </w:rPr>
      </w:pPr>
      <w:r w:rsidRPr="00A70E3C">
        <w:rPr>
          <w:rFonts w:asciiTheme="minorHAnsi" w:hAnsiTheme="minorHAnsi" w:cstheme="minorHAnsi"/>
        </w:rPr>
        <w:lastRenderedPageBreak/>
        <w:t xml:space="preserve">O pagamento será efetuado mediante todos os procedimentos administrativos, seguindo os trâmites legais conforme a legislação vigente, exclusivamente por meio de Transferência Bancaria em conta corrente fornecida pela (que deve corresponder ao nome e CNPJ da contratada) </w:t>
      </w:r>
      <w:r w:rsidRPr="00A70E3C">
        <w:rPr>
          <w:rFonts w:asciiTheme="minorHAnsi" w:hAnsiTheme="minorHAnsi" w:cstheme="minorHAnsi"/>
          <w:b/>
          <w:bCs/>
        </w:rPr>
        <w:t>CONTRATADA</w:t>
      </w:r>
      <w:r w:rsidRPr="00A70E3C">
        <w:rPr>
          <w:rFonts w:asciiTheme="minorHAnsi" w:hAnsiTheme="minorHAnsi" w:cstheme="minorHAnsi"/>
        </w:rPr>
        <w:t>, após a apresentação da nota fiscal atestada, bem como as certidões negativas devidamente regularizadas (FEDERAL, ESTADUAL, MUNICIPAL, FGTS e DÉBITOS TRABALHISTAS).</w:t>
      </w:r>
    </w:p>
    <w:p w14:paraId="2F577477" w14:textId="77777777" w:rsidR="00151E09" w:rsidRPr="00E66296" w:rsidRDefault="00151E09" w:rsidP="00151E09">
      <w:pPr>
        <w:pStyle w:val="PargrafodaLista"/>
        <w:widowControl/>
        <w:autoSpaceDE/>
        <w:autoSpaceDN/>
        <w:spacing w:before="0"/>
        <w:ind w:left="0" w:firstLine="0"/>
        <w:contextualSpacing/>
        <w:rPr>
          <w:rFonts w:asciiTheme="minorHAnsi" w:hAnsiTheme="minorHAnsi" w:cstheme="minorHAnsi"/>
          <w:b/>
          <w:sz w:val="24"/>
        </w:rPr>
      </w:pPr>
    </w:p>
    <w:p w14:paraId="491BBBB1" w14:textId="77777777" w:rsidR="00151E09" w:rsidRPr="00854D2C" w:rsidRDefault="00151E09" w:rsidP="00151E09">
      <w:pPr>
        <w:pStyle w:val="PargrafodaLista"/>
        <w:widowControl/>
        <w:numPr>
          <w:ilvl w:val="0"/>
          <w:numId w:val="11"/>
        </w:numPr>
        <w:tabs>
          <w:tab w:val="left" w:pos="426"/>
        </w:tabs>
        <w:adjustRightInd w:val="0"/>
        <w:spacing w:after="120" w:line="276" w:lineRule="auto"/>
        <w:ind w:left="0" w:firstLine="1"/>
        <w:contextualSpacing/>
        <w:rPr>
          <w:rFonts w:asciiTheme="minorHAnsi" w:hAnsiTheme="minorHAnsi" w:cstheme="minorHAnsi"/>
          <w:b/>
          <w:bCs/>
          <w:sz w:val="28"/>
          <w:szCs w:val="24"/>
        </w:rPr>
      </w:pPr>
      <w:bookmarkStart w:id="5" w:name="_Hlk107437201"/>
      <w:r w:rsidRPr="00854D2C">
        <w:rPr>
          <w:rFonts w:asciiTheme="minorHAnsi" w:hAnsiTheme="minorHAnsi" w:cstheme="minorHAnsi"/>
          <w:b/>
          <w:sz w:val="24"/>
          <w:szCs w:val="24"/>
        </w:rPr>
        <w:t>DA VIGÊNCIA DO CONTRATO E DA POSSIBILIDADE DE REEQUILÍBRIO ECONÔMICO-FINANCEIRO</w:t>
      </w:r>
    </w:p>
    <w:p w14:paraId="47FC538F" w14:textId="77777777" w:rsidR="00151E09" w:rsidRPr="00E66296" w:rsidRDefault="00151E09" w:rsidP="00757AAE">
      <w:pPr>
        <w:pStyle w:val="PargrafodaLista"/>
        <w:widowControl/>
        <w:numPr>
          <w:ilvl w:val="1"/>
          <w:numId w:val="11"/>
        </w:numPr>
        <w:tabs>
          <w:tab w:val="left" w:pos="567"/>
        </w:tabs>
        <w:autoSpaceDE/>
        <w:autoSpaceDN/>
        <w:ind w:left="0" w:firstLine="0"/>
        <w:rPr>
          <w:rFonts w:asciiTheme="minorHAnsi" w:hAnsiTheme="minorHAnsi" w:cstheme="minorHAnsi"/>
        </w:rPr>
      </w:pPr>
      <w:bookmarkStart w:id="6" w:name="_Hlk101358320"/>
      <w:r w:rsidRPr="00E66296">
        <w:rPr>
          <w:rFonts w:asciiTheme="minorHAnsi" w:hAnsiTheme="minorHAnsi" w:cstheme="minorHAnsi"/>
        </w:rPr>
        <w:t xml:space="preserve">Os preços inicialmente contratados em Ata de Registro de Preços são fixos e irreajustáveis no prazo de </w:t>
      </w:r>
      <w:r w:rsidRPr="00E66296">
        <w:rPr>
          <w:rFonts w:asciiTheme="minorHAnsi" w:hAnsiTheme="minorHAnsi" w:cstheme="minorHAnsi"/>
          <w:b/>
          <w:bCs/>
        </w:rPr>
        <w:t>um ano contado da data limite</w:t>
      </w:r>
      <w:r w:rsidRPr="00E66296">
        <w:rPr>
          <w:rFonts w:asciiTheme="minorHAnsi" w:hAnsiTheme="minorHAnsi" w:cstheme="minorHAnsi"/>
        </w:rPr>
        <w:t xml:space="preserve"> para a apresentação das propostas.</w:t>
      </w:r>
    </w:p>
    <w:bookmarkEnd w:id="6"/>
    <w:p w14:paraId="361E821F" w14:textId="77777777" w:rsidR="00151E09" w:rsidRPr="00E66296" w:rsidRDefault="00151E09" w:rsidP="00757AAE">
      <w:pPr>
        <w:pStyle w:val="PargrafodaLista"/>
        <w:widowControl/>
        <w:numPr>
          <w:ilvl w:val="1"/>
          <w:numId w:val="11"/>
        </w:numPr>
        <w:tabs>
          <w:tab w:val="left" w:pos="567"/>
        </w:tabs>
        <w:autoSpaceDE/>
        <w:autoSpaceDN/>
        <w:ind w:left="0" w:firstLine="0"/>
        <w:rPr>
          <w:rFonts w:asciiTheme="minorHAnsi" w:hAnsiTheme="minorHAnsi" w:cstheme="minorHAnsi"/>
        </w:rPr>
      </w:pPr>
      <w:r w:rsidRPr="00E66296">
        <w:rPr>
          <w:rFonts w:asciiTheme="minorHAnsi" w:hAnsiTheme="minorHAnsi" w:cstheme="minorHAnsi"/>
        </w:rPr>
        <w:t xml:space="preserve">O contrato terá vigência de </w:t>
      </w:r>
      <w:r w:rsidRPr="00E66296">
        <w:rPr>
          <w:rFonts w:asciiTheme="minorHAnsi" w:hAnsiTheme="minorHAnsi" w:cstheme="minorHAnsi"/>
          <w:b/>
          <w:bCs/>
        </w:rPr>
        <w:t>05 (cinco) meses</w:t>
      </w:r>
      <w:r w:rsidRPr="00E66296">
        <w:rPr>
          <w:rFonts w:asciiTheme="minorHAnsi" w:hAnsiTheme="minorHAnsi" w:cstheme="minorHAnsi"/>
        </w:rPr>
        <w:t>, contados a partir do ato de sua assinatura, vinculada à sua eficácia a devida publicidade.</w:t>
      </w:r>
    </w:p>
    <w:p w14:paraId="4B72ABB0" w14:textId="77777777" w:rsidR="00151E09" w:rsidRPr="00E66296" w:rsidRDefault="00151E09" w:rsidP="00757AAE">
      <w:pPr>
        <w:pStyle w:val="PargrafodaLista"/>
        <w:widowControl/>
        <w:numPr>
          <w:ilvl w:val="1"/>
          <w:numId w:val="11"/>
        </w:numPr>
        <w:tabs>
          <w:tab w:val="left" w:pos="567"/>
        </w:tabs>
        <w:autoSpaceDE/>
        <w:autoSpaceDN/>
        <w:ind w:left="0" w:firstLine="0"/>
        <w:rPr>
          <w:rFonts w:asciiTheme="minorHAnsi" w:hAnsiTheme="minorHAnsi" w:cstheme="minorHAnsi"/>
        </w:rPr>
      </w:pPr>
      <w:r w:rsidRPr="00E66296">
        <w:rPr>
          <w:rFonts w:asciiTheme="minorHAnsi" w:hAnsiTheme="minorHAnsi" w:cstheme="minorHAnsi"/>
        </w:rPr>
        <w:t xml:space="preserve">Poderá ser admitido o reequilíbrio econômico-financeiro do contrato, por acordo das partes, nas situações previstas no artigo 65, inciso II, alínea “d”, da Lei 8.666/93, para manter o equilíbrio econômico-financeiro, </w:t>
      </w:r>
      <w:r w:rsidRPr="00E66296">
        <w:rPr>
          <w:rFonts w:asciiTheme="minorHAnsi" w:hAnsiTheme="minorHAnsi" w:cstheme="minorHAnsi"/>
          <w:b/>
          <w:bCs/>
        </w:rPr>
        <w:t>desde que:</w:t>
      </w:r>
    </w:p>
    <w:p w14:paraId="09316345" w14:textId="77777777" w:rsidR="00151E09" w:rsidRPr="00E66296" w:rsidRDefault="00151E09" w:rsidP="00757AAE">
      <w:pPr>
        <w:pStyle w:val="PargrafodaLista"/>
        <w:widowControl/>
        <w:numPr>
          <w:ilvl w:val="0"/>
          <w:numId w:val="29"/>
        </w:numPr>
        <w:tabs>
          <w:tab w:val="left" w:pos="284"/>
        </w:tabs>
        <w:autoSpaceDE/>
        <w:autoSpaceDN/>
        <w:ind w:left="0" w:firstLine="0"/>
        <w:rPr>
          <w:rFonts w:asciiTheme="minorHAnsi" w:hAnsiTheme="minorHAnsi" w:cstheme="minorHAnsi"/>
        </w:rPr>
      </w:pPr>
      <w:r w:rsidRPr="00E66296">
        <w:rPr>
          <w:rFonts w:asciiTheme="minorHAnsi" w:hAnsiTheme="minorHAnsi" w:cstheme="minorHAnsi"/>
        </w:rPr>
        <w:t>O fato que enseja o restabelecimento econômico-financeiro entre as partes seja estranho à vontade das partes;</w:t>
      </w:r>
    </w:p>
    <w:p w14:paraId="46BA09DC" w14:textId="77777777" w:rsidR="00151E09" w:rsidRPr="00E66296" w:rsidRDefault="00151E09" w:rsidP="00757AAE">
      <w:pPr>
        <w:pStyle w:val="PargrafodaLista"/>
        <w:widowControl/>
        <w:numPr>
          <w:ilvl w:val="0"/>
          <w:numId w:val="29"/>
        </w:numPr>
        <w:tabs>
          <w:tab w:val="left" w:pos="284"/>
        </w:tabs>
        <w:autoSpaceDE/>
        <w:autoSpaceDN/>
        <w:ind w:left="0" w:firstLine="0"/>
        <w:rPr>
          <w:rFonts w:asciiTheme="minorHAnsi" w:hAnsiTheme="minorHAnsi" w:cstheme="minorHAnsi"/>
        </w:rPr>
      </w:pPr>
      <w:r w:rsidRPr="00E66296">
        <w:rPr>
          <w:rFonts w:asciiTheme="minorHAnsi" w:hAnsiTheme="minorHAnsi" w:cstheme="minorHAnsi"/>
        </w:rPr>
        <w:t xml:space="preserve">Os fatos sejam imprevisíveis, ou previsíveis, porém de consequências incalculáveis, retardadores ou impeditivos da execução do ajustado, ou, ainda, em caso de força maior, caso fortuito ou fato do princípio, configurando que o risco (álea) econômico seja extraordinário e extracontratual; </w:t>
      </w:r>
    </w:p>
    <w:p w14:paraId="6A1914CF" w14:textId="77777777" w:rsidR="00151E09" w:rsidRPr="00E66296" w:rsidRDefault="00151E09" w:rsidP="00757AAE">
      <w:pPr>
        <w:pStyle w:val="PargrafodaLista"/>
        <w:widowControl/>
        <w:numPr>
          <w:ilvl w:val="0"/>
          <w:numId w:val="29"/>
        </w:numPr>
        <w:tabs>
          <w:tab w:val="left" w:pos="284"/>
        </w:tabs>
        <w:autoSpaceDE/>
        <w:autoSpaceDN/>
        <w:ind w:left="0" w:firstLine="0"/>
        <w:rPr>
          <w:rFonts w:asciiTheme="minorHAnsi" w:hAnsiTheme="minorHAnsi" w:cstheme="minorHAnsi"/>
        </w:rPr>
      </w:pPr>
      <w:r w:rsidRPr="00E66296">
        <w:rPr>
          <w:rFonts w:asciiTheme="minorHAnsi" w:hAnsiTheme="minorHAnsi" w:cstheme="minorHAnsi"/>
        </w:rPr>
        <w:t>Que a recomposição só se dê na parte afetada, restabelecendo o equilíbrio da Administração Pública com a CONTRATADA;</w:t>
      </w:r>
    </w:p>
    <w:p w14:paraId="5F404BDF" w14:textId="77777777" w:rsidR="00151E09" w:rsidRPr="00E66296" w:rsidRDefault="00151E09" w:rsidP="00757AAE">
      <w:pPr>
        <w:pStyle w:val="PargrafodaLista"/>
        <w:widowControl/>
        <w:numPr>
          <w:ilvl w:val="0"/>
          <w:numId w:val="29"/>
        </w:numPr>
        <w:tabs>
          <w:tab w:val="left" w:pos="284"/>
        </w:tabs>
        <w:autoSpaceDE/>
        <w:autoSpaceDN/>
        <w:ind w:left="0" w:firstLine="0"/>
        <w:rPr>
          <w:rFonts w:asciiTheme="minorHAnsi" w:hAnsiTheme="minorHAnsi" w:cstheme="minorHAnsi"/>
        </w:rPr>
      </w:pPr>
      <w:r w:rsidRPr="00E66296">
        <w:rPr>
          <w:rFonts w:asciiTheme="minorHAnsi" w:hAnsiTheme="minorHAnsi" w:cstheme="minorHAnsi"/>
        </w:rPr>
        <w:t>Que haja motivação específica lastreada de documentos comprobatórios que demonstrem os fatos alegados, o qual devem ser protocolados junto ao órgão CONTRATANTE, conforme o Decreto Municipal nº 065/2021, contendo:</w:t>
      </w:r>
    </w:p>
    <w:p w14:paraId="40ABA1D3" w14:textId="77777777" w:rsidR="00151E09" w:rsidRPr="00E66296" w:rsidRDefault="00151E09" w:rsidP="00757AAE">
      <w:pPr>
        <w:pStyle w:val="PargrafodaLista"/>
        <w:widowControl/>
        <w:numPr>
          <w:ilvl w:val="0"/>
          <w:numId w:val="30"/>
        </w:numPr>
        <w:tabs>
          <w:tab w:val="left" w:pos="709"/>
        </w:tabs>
        <w:autoSpaceDE/>
        <w:autoSpaceDN/>
        <w:ind w:left="567" w:firstLine="0"/>
        <w:rPr>
          <w:rFonts w:asciiTheme="minorHAnsi" w:hAnsiTheme="minorHAnsi" w:cstheme="minorHAnsi"/>
        </w:rPr>
      </w:pPr>
      <w:r w:rsidRPr="00E66296">
        <w:rPr>
          <w:rFonts w:asciiTheme="minorHAnsi" w:hAnsiTheme="minorHAnsi" w:cstheme="minorHAnsi"/>
        </w:rPr>
        <w:t>Demonstração analítica da variação dos custos contratuais;</w:t>
      </w:r>
    </w:p>
    <w:p w14:paraId="136BE024" w14:textId="77777777" w:rsidR="00151E09" w:rsidRPr="00E66296" w:rsidRDefault="00151E09" w:rsidP="00757AAE">
      <w:pPr>
        <w:pStyle w:val="PargrafodaLista"/>
        <w:widowControl/>
        <w:numPr>
          <w:ilvl w:val="0"/>
          <w:numId w:val="30"/>
        </w:numPr>
        <w:tabs>
          <w:tab w:val="left" w:pos="709"/>
        </w:tabs>
        <w:autoSpaceDE/>
        <w:autoSpaceDN/>
        <w:ind w:left="567" w:firstLine="0"/>
        <w:rPr>
          <w:rFonts w:asciiTheme="minorHAnsi" w:hAnsiTheme="minorHAnsi" w:cstheme="minorHAnsi"/>
        </w:rPr>
      </w:pPr>
      <w:r w:rsidRPr="00E66296">
        <w:rPr>
          <w:rFonts w:asciiTheme="minorHAnsi" w:hAnsiTheme="minorHAnsi" w:cstheme="minorHAnsi"/>
        </w:rPr>
        <w:t>Comprovação da inviabilização da execução contratual conforme tópico “b” deste Capítulo 13;</w:t>
      </w:r>
    </w:p>
    <w:p w14:paraId="2C82794E" w14:textId="77777777" w:rsidR="00151E09" w:rsidRPr="00E66296" w:rsidRDefault="00151E09" w:rsidP="00757AAE">
      <w:pPr>
        <w:pStyle w:val="PargrafodaLista"/>
        <w:widowControl/>
        <w:numPr>
          <w:ilvl w:val="0"/>
          <w:numId w:val="30"/>
        </w:numPr>
        <w:tabs>
          <w:tab w:val="left" w:pos="709"/>
        </w:tabs>
        <w:autoSpaceDE/>
        <w:autoSpaceDN/>
        <w:ind w:left="567" w:firstLine="0"/>
        <w:rPr>
          <w:rFonts w:asciiTheme="minorHAnsi" w:hAnsiTheme="minorHAnsi" w:cstheme="minorHAnsi"/>
        </w:rPr>
      </w:pPr>
      <w:r w:rsidRPr="00E66296">
        <w:rPr>
          <w:rFonts w:asciiTheme="minorHAnsi" w:hAnsiTheme="minorHAnsi" w:cstheme="minorHAnsi"/>
        </w:rPr>
        <w:t>Comprovação da variação dos custos por meio de quaisquer dos meios abaixo relacionados: notas fiscais, ou, declarações formais de produtores ou indústrias, ou planilhas referenciais adotadas pelo Governo Federal, ou, outros documentos legais, a serem submetidos ao crivo do poder público;</w:t>
      </w:r>
    </w:p>
    <w:p w14:paraId="24746FF7" w14:textId="77777777" w:rsidR="00151E09" w:rsidRPr="00E66296" w:rsidRDefault="00151E09" w:rsidP="00757AAE">
      <w:pPr>
        <w:pStyle w:val="PargrafodaLista"/>
        <w:widowControl/>
        <w:numPr>
          <w:ilvl w:val="1"/>
          <w:numId w:val="11"/>
        </w:numPr>
        <w:tabs>
          <w:tab w:val="left" w:pos="426"/>
        </w:tabs>
        <w:autoSpaceDE/>
        <w:autoSpaceDN/>
        <w:ind w:left="0" w:firstLine="0"/>
        <w:rPr>
          <w:rFonts w:asciiTheme="minorHAnsi" w:hAnsiTheme="minorHAnsi" w:cstheme="minorHAnsi"/>
        </w:rPr>
      </w:pPr>
      <w:r w:rsidRPr="00E66296">
        <w:rPr>
          <w:rFonts w:asciiTheme="minorHAnsi" w:hAnsiTheme="minorHAnsi" w:cstheme="minorHAnsi"/>
        </w:rPr>
        <w:t>Que seja formalizado por meio de Termo Aditivo ou Termo de Apostilamento, em caso de ser acolhida a manifestação técnico-jurídica favorável ao reequilíbrio econômico-financeiro.</w:t>
      </w:r>
    </w:p>
    <w:p w14:paraId="21F82D46" w14:textId="77777777" w:rsidR="00151E09" w:rsidRPr="00E66296" w:rsidRDefault="00151E09" w:rsidP="00151E09">
      <w:pPr>
        <w:pStyle w:val="PargrafodaLista"/>
        <w:tabs>
          <w:tab w:val="left" w:pos="426"/>
        </w:tabs>
        <w:spacing w:before="0"/>
        <w:ind w:left="0" w:firstLine="0"/>
        <w:rPr>
          <w:rFonts w:asciiTheme="minorHAnsi" w:hAnsiTheme="minorHAnsi" w:cstheme="minorHAnsi"/>
        </w:rPr>
      </w:pPr>
    </w:p>
    <w:p w14:paraId="48EDA867" w14:textId="1C318A54" w:rsidR="00151E09" w:rsidRPr="00854D2C" w:rsidRDefault="00151E09" w:rsidP="00151E09">
      <w:pPr>
        <w:pStyle w:val="PargrafodaLista"/>
        <w:widowControl/>
        <w:numPr>
          <w:ilvl w:val="0"/>
          <w:numId w:val="11"/>
        </w:numPr>
        <w:tabs>
          <w:tab w:val="left" w:pos="426"/>
        </w:tabs>
        <w:autoSpaceDE/>
        <w:autoSpaceDN/>
        <w:spacing w:before="0"/>
        <w:ind w:left="0" w:firstLine="0"/>
        <w:rPr>
          <w:rFonts w:asciiTheme="minorHAnsi" w:hAnsiTheme="minorHAnsi" w:cstheme="minorHAnsi"/>
          <w:b/>
          <w:bCs/>
          <w:sz w:val="24"/>
          <w:szCs w:val="24"/>
          <w:lang w:eastAsia="pt-BR"/>
        </w:rPr>
      </w:pPr>
      <w:r w:rsidRPr="00854D2C">
        <w:rPr>
          <w:rFonts w:asciiTheme="minorHAnsi" w:hAnsiTheme="minorHAnsi" w:cstheme="minorHAnsi"/>
          <w:b/>
          <w:bCs/>
          <w:sz w:val="24"/>
          <w:szCs w:val="24"/>
          <w:lang w:eastAsia="pt-BR"/>
        </w:rPr>
        <w:t>DA RE</w:t>
      </w:r>
      <w:r w:rsidR="00073BAA">
        <w:rPr>
          <w:rFonts w:asciiTheme="minorHAnsi" w:hAnsiTheme="minorHAnsi" w:cstheme="minorHAnsi"/>
          <w:b/>
          <w:bCs/>
          <w:sz w:val="24"/>
          <w:szCs w:val="24"/>
          <w:lang w:eastAsia="pt-BR"/>
        </w:rPr>
        <w:t>S</w:t>
      </w:r>
      <w:r w:rsidRPr="00854D2C">
        <w:rPr>
          <w:rFonts w:asciiTheme="minorHAnsi" w:hAnsiTheme="minorHAnsi" w:cstheme="minorHAnsi"/>
          <w:b/>
          <w:bCs/>
          <w:sz w:val="24"/>
          <w:szCs w:val="24"/>
          <w:lang w:eastAsia="pt-BR"/>
        </w:rPr>
        <w:t>CISÃO DO CONTRATO</w:t>
      </w:r>
    </w:p>
    <w:p w14:paraId="60624651" w14:textId="77777777" w:rsidR="00151E09" w:rsidRPr="00757AAE" w:rsidRDefault="00151E09" w:rsidP="00757AAE">
      <w:pPr>
        <w:pStyle w:val="Recuodecorpodetexto21"/>
        <w:numPr>
          <w:ilvl w:val="1"/>
          <w:numId w:val="11"/>
        </w:numPr>
        <w:tabs>
          <w:tab w:val="left" w:pos="284"/>
        </w:tabs>
        <w:spacing w:after="0"/>
        <w:ind w:left="0" w:firstLine="0"/>
        <w:contextualSpacing/>
        <w:rPr>
          <w:rFonts w:asciiTheme="minorHAnsi" w:hAnsiTheme="minorHAnsi" w:cstheme="minorHAnsi"/>
          <w:b/>
          <w:bCs/>
          <w:sz w:val="22"/>
          <w:szCs w:val="22"/>
        </w:rPr>
      </w:pPr>
      <w:r w:rsidRPr="00757AAE">
        <w:rPr>
          <w:rFonts w:asciiTheme="minorHAnsi" w:eastAsia="Arial Unicode MS" w:hAnsiTheme="minorHAnsi" w:cstheme="minorHAnsi"/>
          <w:sz w:val="22"/>
          <w:szCs w:val="24"/>
        </w:rPr>
        <w:t>O contrato poderá ser rescindido, independentemente de interpelação judicial ou extrajudicial, sem que a CONTRATADA</w:t>
      </w:r>
      <w:r w:rsidRPr="00757AAE">
        <w:rPr>
          <w:rFonts w:asciiTheme="minorHAnsi" w:eastAsia="Arial Unicode MS" w:hAnsiTheme="minorHAnsi" w:cstheme="minorHAnsi"/>
          <w:b/>
          <w:sz w:val="22"/>
          <w:szCs w:val="24"/>
        </w:rPr>
        <w:t xml:space="preserve"> </w:t>
      </w:r>
      <w:r w:rsidRPr="00757AAE">
        <w:rPr>
          <w:rFonts w:asciiTheme="minorHAnsi" w:eastAsia="Arial Unicode MS" w:hAnsiTheme="minorHAnsi" w:cstheme="minorHAnsi"/>
          <w:sz w:val="22"/>
          <w:szCs w:val="24"/>
        </w:rPr>
        <w:t>tenha direito a qualquer indenização quando:</w:t>
      </w:r>
    </w:p>
    <w:p w14:paraId="35307588" w14:textId="77777777" w:rsidR="00151E09" w:rsidRPr="00757AAE" w:rsidRDefault="00151E09" w:rsidP="00757AAE">
      <w:pPr>
        <w:widowControl/>
        <w:numPr>
          <w:ilvl w:val="0"/>
          <w:numId w:val="21"/>
        </w:numPr>
        <w:tabs>
          <w:tab w:val="clear" w:pos="1068"/>
          <w:tab w:val="num" w:pos="284"/>
        </w:tabs>
        <w:autoSpaceDE/>
        <w:autoSpaceDN/>
        <w:spacing w:before="120"/>
        <w:ind w:left="0" w:firstLine="0"/>
        <w:contextualSpacing/>
        <w:jc w:val="both"/>
        <w:rPr>
          <w:rFonts w:asciiTheme="minorHAnsi" w:eastAsia="Arial Unicode MS" w:hAnsiTheme="minorHAnsi" w:cstheme="minorHAnsi"/>
          <w:szCs w:val="20"/>
        </w:rPr>
      </w:pPr>
      <w:r w:rsidRPr="00757AAE">
        <w:rPr>
          <w:rFonts w:asciiTheme="minorHAnsi" w:eastAsia="Arial Unicode MS" w:hAnsiTheme="minorHAnsi" w:cstheme="minorHAnsi"/>
          <w:szCs w:val="20"/>
        </w:rPr>
        <w:t>Não cumprir quaisquer das obrigações assumidas;</w:t>
      </w:r>
    </w:p>
    <w:p w14:paraId="1F19AFA9" w14:textId="77777777" w:rsidR="00151E09" w:rsidRPr="00757AAE" w:rsidRDefault="00151E09" w:rsidP="00757AAE">
      <w:pPr>
        <w:pStyle w:val="PargrafodaLista"/>
        <w:widowControl/>
        <w:numPr>
          <w:ilvl w:val="0"/>
          <w:numId w:val="21"/>
        </w:numPr>
        <w:tabs>
          <w:tab w:val="clear" w:pos="1068"/>
          <w:tab w:val="num" w:pos="284"/>
        </w:tabs>
        <w:autoSpaceDE/>
        <w:autoSpaceDN/>
        <w:ind w:left="0" w:firstLine="0"/>
        <w:contextualSpacing/>
        <w:rPr>
          <w:rFonts w:asciiTheme="minorHAnsi" w:eastAsia="Arial Unicode MS" w:hAnsiTheme="minorHAnsi" w:cstheme="minorHAnsi"/>
          <w:szCs w:val="20"/>
        </w:rPr>
      </w:pPr>
      <w:r w:rsidRPr="00757AAE">
        <w:rPr>
          <w:rFonts w:asciiTheme="minorHAnsi" w:eastAsia="Arial Unicode MS" w:hAnsiTheme="minorHAnsi" w:cstheme="minorHAnsi"/>
          <w:szCs w:val="20"/>
        </w:rPr>
        <w:t>Transferir o contrato a terceiros, no todo ou em parte, sem prévia ou expressa anuência da CONTRATANTE</w:t>
      </w:r>
      <w:r w:rsidRPr="00757AAE">
        <w:rPr>
          <w:rFonts w:asciiTheme="minorHAnsi" w:eastAsia="Arial Unicode MS" w:hAnsiTheme="minorHAnsi" w:cstheme="minorHAnsi"/>
          <w:b/>
          <w:szCs w:val="20"/>
        </w:rPr>
        <w:t>;</w:t>
      </w:r>
    </w:p>
    <w:p w14:paraId="3774A449" w14:textId="77777777" w:rsidR="00151E09" w:rsidRPr="00757AAE" w:rsidRDefault="00151E09" w:rsidP="00757AAE">
      <w:pPr>
        <w:pStyle w:val="PargrafodaLista"/>
        <w:widowControl/>
        <w:numPr>
          <w:ilvl w:val="0"/>
          <w:numId w:val="21"/>
        </w:numPr>
        <w:tabs>
          <w:tab w:val="clear" w:pos="1068"/>
          <w:tab w:val="num" w:pos="284"/>
        </w:tabs>
        <w:autoSpaceDE/>
        <w:autoSpaceDN/>
        <w:ind w:left="0" w:firstLine="0"/>
        <w:contextualSpacing/>
        <w:rPr>
          <w:rFonts w:asciiTheme="minorHAnsi" w:eastAsia="Arial Unicode MS" w:hAnsiTheme="minorHAnsi" w:cstheme="minorHAnsi"/>
          <w:szCs w:val="20"/>
        </w:rPr>
      </w:pPr>
      <w:r w:rsidRPr="00757AAE">
        <w:rPr>
          <w:rFonts w:asciiTheme="minorHAnsi" w:eastAsia="Arial Unicode MS" w:hAnsiTheme="minorHAnsi" w:cstheme="minorHAnsi"/>
          <w:bCs/>
          <w:szCs w:val="20"/>
        </w:rPr>
        <w:t>Ocorrer quaisquer dos motivos enumerados no art. 78 da Lei nº 8.666/1993.</w:t>
      </w:r>
    </w:p>
    <w:p w14:paraId="10CF5FB6" w14:textId="77777777" w:rsidR="00151E09" w:rsidRPr="00757AAE" w:rsidRDefault="00151E09" w:rsidP="00757AAE">
      <w:pPr>
        <w:pStyle w:val="PargrafodaLista"/>
        <w:widowControl/>
        <w:numPr>
          <w:ilvl w:val="1"/>
          <w:numId w:val="11"/>
        </w:numPr>
        <w:autoSpaceDE/>
        <w:autoSpaceDN/>
        <w:ind w:left="0" w:firstLine="0"/>
        <w:contextualSpacing/>
        <w:rPr>
          <w:rFonts w:asciiTheme="minorHAnsi" w:eastAsia="Arial Unicode MS" w:hAnsiTheme="minorHAnsi" w:cstheme="minorHAnsi"/>
          <w:szCs w:val="20"/>
        </w:rPr>
      </w:pPr>
      <w:r w:rsidRPr="00757AAE">
        <w:rPr>
          <w:rFonts w:asciiTheme="minorHAnsi" w:eastAsia="Arial Unicode MS" w:hAnsiTheme="minorHAnsi" w:cstheme="minorHAnsi"/>
          <w:szCs w:val="20"/>
        </w:rPr>
        <w:t xml:space="preserve">O contrato poderá ser rescindido por mútuo acordo, quando atendidas às conveniências da Associação e o interesse público, bem como a disponibilidade de recursos financeiros, tendo a </w:t>
      </w:r>
      <w:r w:rsidRPr="00757AAE">
        <w:rPr>
          <w:rFonts w:asciiTheme="minorHAnsi" w:eastAsia="Arial Unicode MS" w:hAnsiTheme="minorHAnsi" w:cstheme="minorHAnsi"/>
          <w:szCs w:val="20"/>
        </w:rPr>
        <w:lastRenderedPageBreak/>
        <w:t>CONTRATADA o direito a receber do CONTRATANTE o valor correspondente à execução efetuada até aquela data, bem como, nas demais normas delineadas no art. 79 da Lei nº 8.666/1993.</w:t>
      </w:r>
    </w:p>
    <w:p w14:paraId="7E977EC3" w14:textId="77777777" w:rsidR="00151E09" w:rsidRPr="00757AAE" w:rsidRDefault="00151E09" w:rsidP="00757AAE">
      <w:pPr>
        <w:pStyle w:val="PargrafodaLista"/>
        <w:widowControl/>
        <w:numPr>
          <w:ilvl w:val="1"/>
          <w:numId w:val="11"/>
        </w:numPr>
        <w:autoSpaceDE/>
        <w:autoSpaceDN/>
        <w:ind w:left="0" w:firstLine="0"/>
        <w:contextualSpacing/>
        <w:rPr>
          <w:rFonts w:asciiTheme="minorHAnsi" w:eastAsia="Arial Unicode MS" w:hAnsiTheme="minorHAnsi" w:cstheme="minorHAnsi"/>
          <w:szCs w:val="20"/>
        </w:rPr>
      </w:pPr>
      <w:r w:rsidRPr="00757AAE">
        <w:rPr>
          <w:rFonts w:asciiTheme="minorHAnsi" w:eastAsia="Arial Unicode MS" w:hAnsiTheme="minorHAnsi" w:cstheme="minorHAnsi"/>
          <w:szCs w:val="20"/>
        </w:rPr>
        <w:t>A CONTRATANTE reserva-se o direito de, no caso de não cumprimento do contrato a contendo, transferi-lo a terceiros ou a executá-lo diretamente, sem que a CONTRATADA caiba qualquer recurso judicial ou extrajudicial.</w:t>
      </w:r>
      <w:bookmarkEnd w:id="5"/>
    </w:p>
    <w:p w14:paraId="14E70125" w14:textId="77777777" w:rsidR="00151E09" w:rsidRPr="00E66296" w:rsidRDefault="00151E09" w:rsidP="00757AAE">
      <w:pPr>
        <w:tabs>
          <w:tab w:val="left" w:pos="426"/>
        </w:tabs>
        <w:adjustRightInd w:val="0"/>
        <w:contextualSpacing/>
        <w:rPr>
          <w:rFonts w:asciiTheme="minorHAnsi" w:hAnsiTheme="minorHAnsi" w:cstheme="minorHAnsi"/>
          <w:b/>
          <w:bCs/>
          <w:sz w:val="24"/>
        </w:rPr>
      </w:pPr>
    </w:p>
    <w:p w14:paraId="7D23971E" w14:textId="77777777" w:rsidR="00151E09" w:rsidRPr="00854D2C" w:rsidRDefault="00151E09" w:rsidP="00757AAE">
      <w:pPr>
        <w:pStyle w:val="PargrafodaLista"/>
        <w:widowControl/>
        <w:numPr>
          <w:ilvl w:val="0"/>
          <w:numId w:val="11"/>
        </w:numPr>
        <w:tabs>
          <w:tab w:val="left" w:pos="426"/>
        </w:tabs>
        <w:adjustRightInd w:val="0"/>
        <w:spacing w:before="0"/>
        <w:ind w:left="0" w:firstLine="1"/>
        <w:contextualSpacing/>
        <w:rPr>
          <w:rFonts w:asciiTheme="minorHAnsi" w:hAnsiTheme="minorHAnsi" w:cstheme="minorHAnsi"/>
          <w:b/>
          <w:bCs/>
          <w:sz w:val="24"/>
          <w:szCs w:val="24"/>
        </w:rPr>
      </w:pPr>
      <w:r w:rsidRPr="00854D2C">
        <w:rPr>
          <w:rFonts w:asciiTheme="minorHAnsi" w:hAnsiTheme="minorHAnsi" w:cstheme="minorHAnsi"/>
          <w:b/>
          <w:bCs/>
          <w:sz w:val="24"/>
          <w:szCs w:val="24"/>
        </w:rPr>
        <w:t>DA DOTAÇÃO ORÇAMENTÁRIA</w:t>
      </w:r>
    </w:p>
    <w:p w14:paraId="59696052" w14:textId="77777777" w:rsidR="00151E09" w:rsidRPr="00E66296" w:rsidRDefault="00151E09" w:rsidP="00757AAE">
      <w:pPr>
        <w:pStyle w:val="PargrafodaLista"/>
        <w:widowControl/>
        <w:numPr>
          <w:ilvl w:val="1"/>
          <w:numId w:val="11"/>
        </w:numPr>
        <w:adjustRightInd w:val="0"/>
        <w:ind w:left="0" w:firstLine="0"/>
        <w:contextualSpacing/>
        <w:rPr>
          <w:rFonts w:asciiTheme="minorHAnsi" w:hAnsiTheme="minorHAnsi" w:cstheme="minorHAnsi"/>
        </w:rPr>
      </w:pPr>
      <w:r w:rsidRPr="00E66296">
        <w:rPr>
          <w:rFonts w:asciiTheme="minorHAnsi" w:hAnsiTheme="minorHAnsi" w:cstheme="minorHAnsi"/>
        </w:rPr>
        <w:t>Em razão da não obrigatoriedade de contratação, o Registro de Preços independe de indicação prévia de recursos orçamentários. No entanto, as despesas das futuras contratações decorrentes deste ato, correrão à conta dos recursos da Alimentação Escolar FNDE e Tesouro Municipal.</w:t>
      </w:r>
    </w:p>
    <w:p w14:paraId="3AA0FE89" w14:textId="77777777" w:rsidR="00151E09" w:rsidRPr="00E66296" w:rsidRDefault="00151E09" w:rsidP="00757AAE">
      <w:pPr>
        <w:pStyle w:val="PargrafodaLista"/>
        <w:adjustRightInd w:val="0"/>
        <w:ind w:left="567" w:firstLine="0"/>
        <w:contextualSpacing/>
        <w:rPr>
          <w:rFonts w:asciiTheme="minorHAnsi" w:hAnsiTheme="minorHAnsi" w:cstheme="minorHAnsi"/>
          <w:sz w:val="24"/>
        </w:rPr>
      </w:pPr>
    </w:p>
    <w:p w14:paraId="4D5191F4" w14:textId="77777777" w:rsidR="00151E09" w:rsidRPr="00854D2C" w:rsidRDefault="00151E09" w:rsidP="00757AAE">
      <w:pPr>
        <w:pStyle w:val="PargrafodaLista"/>
        <w:widowControl/>
        <w:numPr>
          <w:ilvl w:val="0"/>
          <w:numId w:val="11"/>
        </w:numPr>
        <w:tabs>
          <w:tab w:val="left" w:pos="426"/>
        </w:tabs>
        <w:adjustRightInd w:val="0"/>
        <w:ind w:left="0" w:firstLine="1"/>
        <w:contextualSpacing/>
        <w:rPr>
          <w:rFonts w:asciiTheme="minorHAnsi" w:hAnsiTheme="minorHAnsi" w:cstheme="minorHAnsi"/>
          <w:sz w:val="24"/>
        </w:rPr>
      </w:pPr>
      <w:r w:rsidRPr="00854D2C">
        <w:rPr>
          <w:rFonts w:asciiTheme="minorHAnsi" w:hAnsiTheme="minorHAnsi" w:cstheme="minorHAnsi"/>
          <w:b/>
          <w:bCs/>
          <w:sz w:val="24"/>
        </w:rPr>
        <w:t xml:space="preserve">DO LOCAL E ENTREGA </w:t>
      </w:r>
    </w:p>
    <w:p w14:paraId="4D5922B8" w14:textId="4C883F41" w:rsidR="00151E09" w:rsidRPr="00073BAA" w:rsidRDefault="00151E09" w:rsidP="00757AAE">
      <w:pPr>
        <w:pStyle w:val="PargrafodaLista"/>
        <w:widowControl/>
        <w:numPr>
          <w:ilvl w:val="1"/>
          <w:numId w:val="11"/>
        </w:numPr>
        <w:tabs>
          <w:tab w:val="left" w:pos="567"/>
        </w:tabs>
        <w:autoSpaceDE/>
        <w:autoSpaceDN/>
        <w:ind w:left="0" w:firstLine="0"/>
        <w:contextualSpacing/>
        <w:rPr>
          <w:rFonts w:asciiTheme="minorHAnsi" w:hAnsiTheme="minorHAnsi" w:cstheme="minorHAnsi"/>
          <w:color w:val="000000" w:themeColor="text1"/>
        </w:rPr>
      </w:pPr>
      <w:bookmarkStart w:id="7" w:name="_Hlk107426354"/>
      <w:r w:rsidRPr="00073BAA">
        <w:rPr>
          <w:rFonts w:asciiTheme="minorHAnsi" w:hAnsiTheme="minorHAnsi" w:cstheme="minorHAnsi"/>
          <w:color w:val="000000" w:themeColor="text1"/>
        </w:rPr>
        <w:t xml:space="preserve">Os alimentos deverão ser entregues no Almoxarifado </w:t>
      </w:r>
      <w:r w:rsidR="00C62159" w:rsidRPr="00073BAA">
        <w:rPr>
          <w:rFonts w:asciiTheme="minorHAnsi" w:hAnsiTheme="minorHAnsi" w:cstheme="minorHAnsi"/>
          <w:b/>
          <w:bCs/>
          <w:color w:val="000000" w:themeColor="text1"/>
        </w:rPr>
        <w:t>ASSOCIAÇÃO DE APOIO DO CENTRO EDUCACIONAL INFANTIL MUNICIPAL GLÓRIA MORAES,</w:t>
      </w:r>
      <w:r w:rsidRPr="00073BAA">
        <w:rPr>
          <w:rFonts w:asciiTheme="minorHAnsi" w:hAnsiTheme="minorHAnsi" w:cstheme="minorHAnsi"/>
          <w:color w:val="000000" w:themeColor="text1"/>
        </w:rPr>
        <w:t xml:space="preserve"> localizada na Rua </w:t>
      </w:r>
      <w:r w:rsidR="00C62159" w:rsidRPr="00073BAA">
        <w:rPr>
          <w:rFonts w:asciiTheme="minorHAnsi" w:hAnsiTheme="minorHAnsi" w:cstheme="minorHAnsi"/>
          <w:color w:val="000000" w:themeColor="text1"/>
        </w:rPr>
        <w:t xml:space="preserve">dos Girassóis </w:t>
      </w:r>
      <w:r w:rsidRPr="00073BAA">
        <w:rPr>
          <w:rFonts w:asciiTheme="minorHAnsi" w:hAnsiTheme="minorHAnsi" w:cstheme="minorHAnsi"/>
          <w:color w:val="000000" w:themeColor="text1"/>
        </w:rPr>
        <w:t xml:space="preserve"> S/Nº, Bairro  </w:t>
      </w:r>
      <w:r w:rsidR="00C62159" w:rsidRPr="00073BAA">
        <w:rPr>
          <w:rFonts w:asciiTheme="minorHAnsi" w:hAnsiTheme="minorHAnsi" w:cstheme="minorHAnsi"/>
          <w:color w:val="000000" w:themeColor="text1"/>
        </w:rPr>
        <w:t>Jardim das Flores</w:t>
      </w:r>
      <w:r w:rsidRPr="00073BAA">
        <w:rPr>
          <w:rFonts w:asciiTheme="minorHAnsi" w:hAnsiTheme="minorHAnsi" w:cstheme="minorHAnsi"/>
          <w:color w:val="000000" w:themeColor="text1"/>
        </w:rPr>
        <w:t xml:space="preserve"> – Araguaína /TO; </w:t>
      </w:r>
    </w:p>
    <w:p w14:paraId="6F95C7F4" w14:textId="77777777" w:rsidR="00151E09" w:rsidRPr="00854D2C" w:rsidRDefault="00151E09" w:rsidP="00757AAE">
      <w:pPr>
        <w:pStyle w:val="PargrafodaLista"/>
        <w:widowControl/>
        <w:numPr>
          <w:ilvl w:val="1"/>
          <w:numId w:val="11"/>
        </w:numPr>
        <w:tabs>
          <w:tab w:val="left" w:pos="567"/>
        </w:tabs>
        <w:autoSpaceDE/>
        <w:autoSpaceDN/>
        <w:ind w:left="0" w:firstLine="0"/>
        <w:contextualSpacing/>
        <w:rPr>
          <w:rFonts w:asciiTheme="minorHAnsi" w:hAnsiTheme="minorHAnsi" w:cstheme="minorHAnsi"/>
        </w:rPr>
      </w:pPr>
      <w:bookmarkStart w:id="8" w:name="_Hlk107426738"/>
      <w:r w:rsidRPr="00854D2C">
        <w:rPr>
          <w:rFonts w:asciiTheme="minorHAnsi" w:hAnsiTheme="minorHAnsi" w:cstheme="minorHAnsi"/>
          <w:szCs w:val="20"/>
        </w:rPr>
        <w:t xml:space="preserve">A </w:t>
      </w:r>
      <w:r w:rsidRPr="00854D2C">
        <w:rPr>
          <w:rFonts w:asciiTheme="minorHAnsi" w:hAnsiTheme="minorHAnsi" w:cstheme="minorHAnsi"/>
          <w:b/>
          <w:bCs/>
          <w:szCs w:val="20"/>
        </w:rPr>
        <w:t xml:space="preserve">CONTRATADA </w:t>
      </w:r>
      <w:r w:rsidRPr="00854D2C">
        <w:rPr>
          <w:rFonts w:asciiTheme="minorHAnsi" w:hAnsiTheme="minorHAnsi" w:cstheme="minorHAnsi"/>
          <w:szCs w:val="20"/>
        </w:rPr>
        <w:t xml:space="preserve">se obriga a </w:t>
      </w:r>
      <w:r w:rsidRPr="00854D2C">
        <w:rPr>
          <w:rFonts w:asciiTheme="minorHAnsi" w:hAnsiTheme="minorHAnsi" w:cstheme="minorHAnsi"/>
          <w:b/>
          <w:bCs/>
          <w:szCs w:val="20"/>
        </w:rPr>
        <w:t>fornecer os produtos semanalmente,</w:t>
      </w:r>
      <w:r w:rsidRPr="00854D2C">
        <w:rPr>
          <w:rFonts w:asciiTheme="minorHAnsi" w:hAnsiTheme="minorHAnsi" w:cstheme="minorHAnsi"/>
          <w:szCs w:val="20"/>
        </w:rPr>
        <w:t xml:space="preserve"> objetos deste termo de referência no prazo máximo </w:t>
      </w:r>
      <w:r w:rsidRPr="00073BAA">
        <w:rPr>
          <w:rFonts w:asciiTheme="minorHAnsi" w:hAnsiTheme="minorHAnsi" w:cstheme="minorHAnsi"/>
          <w:color w:val="000000" w:themeColor="text1"/>
          <w:szCs w:val="20"/>
        </w:rPr>
        <w:t xml:space="preserve">de </w:t>
      </w:r>
      <w:r w:rsidRPr="00073BAA">
        <w:rPr>
          <w:rFonts w:asciiTheme="minorHAnsi" w:hAnsiTheme="minorHAnsi" w:cstheme="minorHAnsi"/>
          <w:b/>
          <w:bCs/>
          <w:color w:val="000000" w:themeColor="text1"/>
          <w:szCs w:val="20"/>
        </w:rPr>
        <w:t>10 (dez) dias úteis</w:t>
      </w:r>
      <w:r w:rsidRPr="00854D2C">
        <w:rPr>
          <w:rFonts w:asciiTheme="minorHAnsi" w:hAnsiTheme="minorHAnsi" w:cstheme="minorHAnsi"/>
          <w:szCs w:val="20"/>
        </w:rPr>
        <w:t xml:space="preserve">, contados a partir do recebimento da Ordem de Fornecimento </w:t>
      </w:r>
      <w:r w:rsidRPr="00854D2C">
        <w:rPr>
          <w:rFonts w:asciiTheme="minorHAnsi" w:hAnsiTheme="minorHAnsi" w:cstheme="minorHAnsi"/>
          <w:color w:val="000000" w:themeColor="text1"/>
        </w:rPr>
        <w:t>anexado cronograma de entrega emitidos mensalmente</w:t>
      </w:r>
      <w:r w:rsidRPr="00854D2C">
        <w:rPr>
          <w:rFonts w:asciiTheme="minorHAnsi" w:hAnsiTheme="minorHAnsi" w:cstheme="minorHAnsi"/>
          <w:szCs w:val="20"/>
        </w:rPr>
        <w:t>,</w:t>
      </w:r>
      <w:r w:rsidRPr="00854D2C">
        <w:rPr>
          <w:rFonts w:asciiTheme="minorHAnsi" w:hAnsiTheme="minorHAnsi" w:cstheme="minorHAnsi"/>
          <w:b/>
          <w:bCs/>
          <w:szCs w:val="20"/>
        </w:rPr>
        <w:t xml:space="preserve"> </w:t>
      </w:r>
      <w:r w:rsidRPr="00854D2C">
        <w:rPr>
          <w:rFonts w:asciiTheme="minorHAnsi" w:hAnsiTheme="minorHAnsi" w:cstheme="minorHAnsi"/>
          <w:szCs w:val="20"/>
        </w:rPr>
        <w:t>obedecendo aos quantitativos máximos, objeto deste termo.</w:t>
      </w:r>
    </w:p>
    <w:bookmarkEnd w:id="8"/>
    <w:p w14:paraId="6024D70C" w14:textId="77777777" w:rsidR="00151E09" w:rsidRPr="00854D2C" w:rsidRDefault="00151E09" w:rsidP="00757AAE">
      <w:pPr>
        <w:pStyle w:val="PargrafodaLista"/>
        <w:widowControl/>
        <w:numPr>
          <w:ilvl w:val="0"/>
          <w:numId w:val="17"/>
        </w:numPr>
        <w:tabs>
          <w:tab w:val="left" w:pos="284"/>
        </w:tabs>
        <w:adjustRightInd w:val="0"/>
        <w:ind w:left="0" w:firstLine="0"/>
        <w:contextualSpacing/>
        <w:rPr>
          <w:rFonts w:asciiTheme="minorHAnsi" w:hAnsiTheme="minorHAnsi" w:cstheme="minorHAnsi"/>
          <w:szCs w:val="20"/>
        </w:rPr>
      </w:pPr>
      <w:r w:rsidRPr="00854D2C">
        <w:rPr>
          <w:rFonts w:asciiTheme="minorHAnsi" w:hAnsiTheme="minorHAnsi" w:cstheme="minorHAnsi"/>
          <w:szCs w:val="20"/>
        </w:rPr>
        <w:t>Os alimentos devem apresentar data de validade de no mínimo 6 (seis) meses, após a entrega, exceto os alimentos perecíveis. Os produtos que apresentem intervalo menos que 6 (seis) meses, entre data de fabricação e data de validade, serão examinados e aprovados ou reprovados pela equipe da Unidade Escolar.</w:t>
      </w:r>
    </w:p>
    <w:p w14:paraId="005AC77F" w14:textId="77777777" w:rsidR="00151E09" w:rsidRPr="00E66296" w:rsidRDefault="00151E09" w:rsidP="00757AAE">
      <w:pPr>
        <w:pStyle w:val="PargrafodaLista"/>
        <w:adjustRightInd w:val="0"/>
        <w:spacing w:before="0"/>
        <w:ind w:left="0" w:firstLine="0"/>
        <w:contextualSpacing/>
        <w:rPr>
          <w:rFonts w:asciiTheme="minorHAnsi" w:hAnsiTheme="minorHAnsi" w:cstheme="minorHAnsi"/>
          <w:sz w:val="24"/>
        </w:rPr>
      </w:pPr>
    </w:p>
    <w:bookmarkEnd w:id="7"/>
    <w:p w14:paraId="35A40856" w14:textId="77777777" w:rsidR="00151E09" w:rsidRPr="00854D2C" w:rsidRDefault="00151E09" w:rsidP="00757AAE">
      <w:pPr>
        <w:pStyle w:val="PargrafodaLista"/>
        <w:widowControl/>
        <w:numPr>
          <w:ilvl w:val="0"/>
          <w:numId w:val="11"/>
        </w:numPr>
        <w:tabs>
          <w:tab w:val="left" w:pos="426"/>
        </w:tabs>
        <w:adjustRightInd w:val="0"/>
        <w:spacing w:before="0"/>
        <w:ind w:left="0" w:firstLine="0"/>
        <w:contextualSpacing/>
        <w:rPr>
          <w:rFonts w:asciiTheme="minorHAnsi" w:hAnsiTheme="minorHAnsi" w:cstheme="minorHAnsi"/>
          <w:sz w:val="24"/>
        </w:rPr>
      </w:pPr>
      <w:r w:rsidRPr="00854D2C">
        <w:rPr>
          <w:rFonts w:asciiTheme="minorHAnsi" w:hAnsiTheme="minorHAnsi" w:cstheme="minorHAnsi"/>
          <w:b/>
          <w:bCs/>
          <w:sz w:val="24"/>
        </w:rPr>
        <w:t>SANÇÕES ADMINISTRATIVAS</w:t>
      </w:r>
    </w:p>
    <w:p w14:paraId="7508B959" w14:textId="77777777" w:rsidR="006F7440" w:rsidRPr="00E66296" w:rsidRDefault="00151E09" w:rsidP="00757AAE">
      <w:pPr>
        <w:pStyle w:val="Ttulo2"/>
        <w:numPr>
          <w:ilvl w:val="1"/>
          <w:numId w:val="11"/>
        </w:numPr>
        <w:spacing w:before="120"/>
        <w:ind w:left="0" w:firstLine="0"/>
        <w:jc w:val="both"/>
        <w:rPr>
          <w:rFonts w:asciiTheme="minorHAnsi" w:hAnsiTheme="minorHAnsi" w:cstheme="minorHAnsi"/>
        </w:rPr>
      </w:pPr>
      <w:bookmarkStart w:id="9" w:name="_Hlk107446411"/>
      <w:r w:rsidRPr="00E66296">
        <w:rPr>
          <w:rFonts w:asciiTheme="minorHAnsi" w:hAnsiTheme="minorHAnsi" w:cstheme="minorHAnsi"/>
          <w:b w:val="0"/>
          <w:bCs w:val="0"/>
        </w:rPr>
        <w:t>Ficará impedida de licitar e contratar com a União, Estados e Municípios, pelo prazo de até 5 (cinco) anos em conformidade com o art. 7º da Lei Federal Comete infração administrativa nos termos da Lei nº 10.520, de 2002 e Decreto nº 10.024, de 2019, a Contratada que:</w:t>
      </w:r>
    </w:p>
    <w:p w14:paraId="62747FF5" w14:textId="5BC610A9" w:rsidR="006F7440"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16.1.1. </w:t>
      </w:r>
      <w:r w:rsidRPr="00E66296">
        <w:rPr>
          <w:rFonts w:asciiTheme="minorHAnsi" w:hAnsiTheme="minorHAnsi" w:cstheme="minorHAnsi"/>
          <w:b w:val="0"/>
          <w:bCs w:val="0"/>
        </w:rPr>
        <w:t>Não assinar o contrato ou ata de registro de preços;</w:t>
      </w:r>
    </w:p>
    <w:p w14:paraId="5CD9AA38" w14:textId="77777777" w:rsidR="006F7440"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16.1.2. </w:t>
      </w:r>
      <w:r w:rsidRPr="00E66296">
        <w:rPr>
          <w:rFonts w:asciiTheme="minorHAnsi" w:hAnsiTheme="minorHAnsi" w:cstheme="minorHAnsi"/>
          <w:b w:val="0"/>
          <w:bCs w:val="0"/>
        </w:rPr>
        <w:t>Não entregar a documentação exigida no edital;</w:t>
      </w:r>
    </w:p>
    <w:p w14:paraId="116AD552" w14:textId="77777777" w:rsidR="006F7440"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16.1.3. </w:t>
      </w:r>
      <w:r w:rsidRPr="00E66296">
        <w:rPr>
          <w:rFonts w:asciiTheme="minorHAnsi" w:hAnsiTheme="minorHAnsi" w:cstheme="minorHAnsi"/>
          <w:b w:val="0"/>
          <w:bCs w:val="0"/>
        </w:rPr>
        <w:t>Apresentar documentação falsa;</w:t>
      </w:r>
    </w:p>
    <w:p w14:paraId="3251BDD5" w14:textId="77777777" w:rsidR="006F7440"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16.1.4. </w:t>
      </w:r>
      <w:r w:rsidRPr="00E66296">
        <w:rPr>
          <w:rFonts w:asciiTheme="minorHAnsi" w:hAnsiTheme="minorHAnsi" w:cstheme="minorHAnsi"/>
          <w:b w:val="0"/>
          <w:bCs w:val="0"/>
        </w:rPr>
        <w:t>Causar o atraso na execução do objeto;</w:t>
      </w:r>
    </w:p>
    <w:p w14:paraId="7429E75B" w14:textId="77777777" w:rsidR="006F7440"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16.1.5. </w:t>
      </w:r>
      <w:r w:rsidRPr="00E66296">
        <w:rPr>
          <w:rFonts w:asciiTheme="minorHAnsi" w:hAnsiTheme="minorHAnsi" w:cstheme="minorHAnsi"/>
          <w:b w:val="0"/>
          <w:bCs w:val="0"/>
        </w:rPr>
        <w:t>Não mantiver a proposta;</w:t>
      </w:r>
    </w:p>
    <w:p w14:paraId="2BFCA206" w14:textId="77777777" w:rsidR="003A6B92" w:rsidRPr="00E66296" w:rsidRDefault="006F7440"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16.1.6. </w:t>
      </w:r>
      <w:r w:rsidRPr="00E66296">
        <w:rPr>
          <w:rFonts w:asciiTheme="minorHAnsi" w:hAnsiTheme="minorHAnsi" w:cstheme="minorHAnsi"/>
          <w:b w:val="0"/>
          <w:bCs w:val="0"/>
        </w:rPr>
        <w:t>Falhar na execução do contrato;</w:t>
      </w:r>
    </w:p>
    <w:p w14:paraId="22CC634A" w14:textId="77777777" w:rsidR="005B5638" w:rsidRPr="00E66296" w:rsidRDefault="003A6B92"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16.1.7. </w:t>
      </w:r>
      <w:r w:rsidR="006F7440" w:rsidRPr="00E66296">
        <w:rPr>
          <w:rFonts w:asciiTheme="minorHAnsi" w:hAnsiTheme="minorHAnsi" w:cstheme="minorHAnsi"/>
          <w:b w:val="0"/>
          <w:bCs w:val="0"/>
        </w:rPr>
        <w:t>Fraudar a execução do contrato;</w:t>
      </w:r>
    </w:p>
    <w:p w14:paraId="5E08A763" w14:textId="77777777" w:rsidR="005B5638" w:rsidRPr="00E66296" w:rsidRDefault="005B5638"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16.1.8. </w:t>
      </w:r>
      <w:r w:rsidR="006F7440" w:rsidRPr="00E66296">
        <w:rPr>
          <w:rFonts w:asciiTheme="minorHAnsi" w:hAnsiTheme="minorHAnsi" w:cstheme="minorHAnsi"/>
          <w:b w:val="0"/>
          <w:bCs w:val="0"/>
        </w:rPr>
        <w:t>Comportar-se de modo inidôneo;</w:t>
      </w:r>
    </w:p>
    <w:p w14:paraId="648CAB92" w14:textId="77777777" w:rsidR="005B5638" w:rsidRPr="00E66296" w:rsidRDefault="005B5638"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16.1.9. </w:t>
      </w:r>
      <w:r w:rsidR="006F7440" w:rsidRPr="00E66296">
        <w:rPr>
          <w:rFonts w:asciiTheme="minorHAnsi" w:hAnsiTheme="minorHAnsi" w:cstheme="minorHAnsi"/>
          <w:b w:val="0"/>
          <w:bCs w:val="0"/>
        </w:rPr>
        <w:t>Declarar informações falsas; e</w:t>
      </w:r>
    </w:p>
    <w:p w14:paraId="25EF93A0" w14:textId="28DB7C70" w:rsidR="006F7440" w:rsidRPr="00E66296" w:rsidRDefault="005B5638" w:rsidP="00757AAE">
      <w:pPr>
        <w:pStyle w:val="Ttulo2"/>
        <w:widowControl/>
        <w:autoSpaceDE/>
        <w:autoSpaceDN/>
        <w:spacing w:before="120"/>
        <w:ind w:left="0" w:firstLine="0"/>
        <w:rPr>
          <w:rFonts w:asciiTheme="minorHAnsi" w:hAnsiTheme="minorHAnsi" w:cstheme="minorHAnsi"/>
        </w:rPr>
      </w:pPr>
      <w:r w:rsidRPr="00E66296">
        <w:rPr>
          <w:rFonts w:asciiTheme="minorHAnsi" w:hAnsiTheme="minorHAnsi" w:cstheme="minorHAnsi"/>
        </w:rPr>
        <w:t xml:space="preserve">16.1.10. </w:t>
      </w:r>
      <w:r w:rsidR="006F7440" w:rsidRPr="00E66296">
        <w:rPr>
          <w:rFonts w:asciiTheme="minorHAnsi" w:hAnsiTheme="minorHAnsi" w:cstheme="minorHAnsi"/>
          <w:b w:val="0"/>
          <w:bCs w:val="0"/>
        </w:rPr>
        <w:t>Cometer fraude fiscal.</w:t>
      </w:r>
    </w:p>
    <w:p w14:paraId="0FC75DA8" w14:textId="77777777" w:rsidR="00151E09" w:rsidRPr="00E66296" w:rsidRDefault="00151E09" w:rsidP="00757AAE">
      <w:pPr>
        <w:pStyle w:val="Ttulo2"/>
        <w:numPr>
          <w:ilvl w:val="1"/>
          <w:numId w:val="11"/>
        </w:numPr>
        <w:tabs>
          <w:tab w:val="left" w:pos="426"/>
          <w:tab w:val="left" w:pos="567"/>
        </w:tabs>
        <w:spacing w:before="120"/>
        <w:ind w:left="0" w:firstLine="0"/>
        <w:jc w:val="both"/>
        <w:rPr>
          <w:rFonts w:asciiTheme="minorHAnsi" w:hAnsiTheme="minorHAnsi" w:cstheme="minorHAnsi"/>
        </w:rPr>
      </w:pPr>
      <w:r w:rsidRPr="00E66296">
        <w:rPr>
          <w:rFonts w:asciiTheme="minorHAnsi" w:hAnsiTheme="minorHAnsi" w:cstheme="minorHAnsi"/>
          <w:b w:val="0"/>
          <w:bCs w:val="0"/>
        </w:rPr>
        <w:t>Pela inexecução total ou parcial do objeto do Termo de Referência, a Administração Pública Municipal poderá aplicar à Contratada as seguintes sanções:</w:t>
      </w:r>
    </w:p>
    <w:p w14:paraId="1F56AEE0" w14:textId="77777777" w:rsidR="00CA32EA" w:rsidRPr="00E66296" w:rsidRDefault="00CA32EA" w:rsidP="00757AAE">
      <w:pPr>
        <w:pStyle w:val="Ttulo2"/>
        <w:tabs>
          <w:tab w:val="left" w:pos="851"/>
          <w:tab w:val="left" w:pos="1276"/>
        </w:tabs>
        <w:spacing w:before="120"/>
        <w:ind w:left="426" w:firstLine="0"/>
        <w:jc w:val="both"/>
        <w:rPr>
          <w:rFonts w:asciiTheme="minorHAnsi" w:hAnsiTheme="minorHAnsi" w:cstheme="minorHAnsi"/>
        </w:rPr>
      </w:pPr>
      <w:r w:rsidRPr="00E66296">
        <w:rPr>
          <w:rFonts w:asciiTheme="minorHAnsi" w:hAnsiTheme="minorHAnsi" w:cstheme="minorHAnsi"/>
          <w:b w:val="0"/>
          <w:bCs w:val="0"/>
        </w:rPr>
        <w:t xml:space="preserve">I. </w:t>
      </w:r>
      <w:r w:rsidR="00151E09" w:rsidRPr="00E66296">
        <w:rPr>
          <w:rFonts w:asciiTheme="minorHAnsi" w:hAnsiTheme="minorHAnsi" w:cstheme="minorHAnsi"/>
          <w:b w:val="0"/>
          <w:bCs w:val="0"/>
        </w:rPr>
        <w:t>Advertência, a ser aplicada sempre por escrito;</w:t>
      </w:r>
    </w:p>
    <w:p w14:paraId="0CDDD734" w14:textId="1D75C9CD" w:rsidR="00151E09" w:rsidRPr="00E66296" w:rsidRDefault="00CA32EA" w:rsidP="00757AAE">
      <w:pPr>
        <w:pStyle w:val="Ttulo2"/>
        <w:tabs>
          <w:tab w:val="left" w:pos="851"/>
          <w:tab w:val="left" w:pos="1276"/>
        </w:tabs>
        <w:spacing w:before="120"/>
        <w:ind w:left="426" w:firstLine="0"/>
        <w:jc w:val="both"/>
        <w:rPr>
          <w:rFonts w:asciiTheme="minorHAnsi" w:hAnsiTheme="minorHAnsi" w:cstheme="minorHAnsi"/>
        </w:rPr>
      </w:pPr>
      <w:r w:rsidRPr="00E66296">
        <w:rPr>
          <w:rFonts w:asciiTheme="minorHAnsi" w:hAnsiTheme="minorHAnsi" w:cstheme="minorHAnsi"/>
          <w:b w:val="0"/>
          <w:bCs w:val="0"/>
        </w:rPr>
        <w:t xml:space="preserve">II. </w:t>
      </w:r>
      <w:r w:rsidR="00151E09" w:rsidRPr="00E66296">
        <w:rPr>
          <w:rFonts w:asciiTheme="minorHAnsi" w:hAnsiTheme="minorHAnsi" w:cstheme="minorHAnsi"/>
          <w:b w:val="0"/>
          <w:bCs w:val="0"/>
        </w:rPr>
        <w:t>Multa, a ser aplicada sobre o valor total do fornecimento de:</w:t>
      </w:r>
    </w:p>
    <w:p w14:paraId="3595A881" w14:textId="1C71D3AE" w:rsidR="00151E09" w:rsidRPr="00E66296" w:rsidRDefault="00CA32EA" w:rsidP="00854D2C">
      <w:pPr>
        <w:pStyle w:val="Ttulo2"/>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lastRenderedPageBreak/>
        <w:t xml:space="preserve">a) </w:t>
      </w:r>
      <w:r w:rsidR="00151E09" w:rsidRPr="00E66296">
        <w:rPr>
          <w:rFonts w:asciiTheme="minorHAnsi" w:hAnsiTheme="minorHAnsi" w:cstheme="minorHAnsi"/>
          <w:b w:val="0"/>
          <w:bCs w:val="0"/>
        </w:rPr>
        <w:t>0,2% (dois décimos por cento) ao dia por dia de atraso na entrega do material ou no descumprimento das obrigações assumidas, até o 15° dia (décimo quinto) dia;</w:t>
      </w:r>
    </w:p>
    <w:p w14:paraId="496E22B2" w14:textId="2BAE0A19" w:rsidR="00151E09" w:rsidRPr="00E66296" w:rsidRDefault="00CA32EA" w:rsidP="00854D2C">
      <w:pPr>
        <w:pStyle w:val="Ttulo2"/>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t xml:space="preserve">b) </w:t>
      </w:r>
      <w:r w:rsidR="00151E09" w:rsidRPr="00E66296">
        <w:rPr>
          <w:rFonts w:asciiTheme="minorHAnsi" w:hAnsiTheme="minorHAnsi" w:cstheme="minorHAnsi"/>
          <w:b w:val="0"/>
          <w:bCs w:val="0"/>
        </w:rPr>
        <w:t>0,5% (meio por cento) ao dia, a partir do 16° (décimo sexto) dia de atraso na entrega do material e/ou no descumprimento das obrigações assumidas;</w:t>
      </w:r>
    </w:p>
    <w:p w14:paraId="2135EB98" w14:textId="29B06AB1" w:rsidR="00151E09" w:rsidRPr="00E66296" w:rsidRDefault="00CA32EA" w:rsidP="00854D2C">
      <w:pPr>
        <w:pStyle w:val="Ttulo2"/>
        <w:tabs>
          <w:tab w:val="left" w:pos="284"/>
        </w:tabs>
        <w:spacing w:before="120"/>
        <w:ind w:left="0" w:firstLine="0"/>
        <w:jc w:val="both"/>
        <w:rPr>
          <w:rFonts w:asciiTheme="minorHAnsi" w:hAnsiTheme="minorHAnsi" w:cstheme="minorHAnsi"/>
        </w:rPr>
      </w:pPr>
      <w:r w:rsidRPr="00E66296">
        <w:rPr>
          <w:rFonts w:asciiTheme="minorHAnsi" w:hAnsiTheme="minorHAnsi" w:cstheme="minorHAnsi"/>
          <w:b w:val="0"/>
          <w:bCs w:val="0"/>
        </w:rPr>
        <w:t xml:space="preserve">c) </w:t>
      </w:r>
      <w:r w:rsidR="00151E09" w:rsidRPr="00E66296">
        <w:rPr>
          <w:rFonts w:asciiTheme="minorHAnsi" w:hAnsiTheme="minorHAnsi" w:cstheme="minorHAnsi"/>
          <w:b w:val="0"/>
          <w:bCs w:val="0"/>
        </w:rPr>
        <w:t>Multa de até 20% (vinte por cento), no inadimplemento total da entrega do material e/ou descumprimento das obrigações assumidas.</w:t>
      </w:r>
    </w:p>
    <w:p w14:paraId="2C9BF365" w14:textId="655B87E9" w:rsidR="00151E09" w:rsidRPr="00E66296" w:rsidRDefault="00CA32EA" w:rsidP="00757AAE">
      <w:pPr>
        <w:pStyle w:val="Ttulo2"/>
        <w:tabs>
          <w:tab w:val="left" w:pos="709"/>
        </w:tabs>
        <w:spacing w:before="120"/>
        <w:ind w:left="426" w:firstLine="0"/>
        <w:jc w:val="both"/>
        <w:rPr>
          <w:rFonts w:asciiTheme="minorHAnsi" w:hAnsiTheme="minorHAnsi" w:cstheme="minorHAnsi"/>
        </w:rPr>
      </w:pPr>
      <w:r w:rsidRPr="00E66296">
        <w:rPr>
          <w:rFonts w:asciiTheme="minorHAnsi" w:hAnsiTheme="minorHAnsi" w:cstheme="minorHAnsi"/>
          <w:b w:val="0"/>
          <w:bCs w:val="0"/>
        </w:rPr>
        <w:t xml:space="preserve">III. </w:t>
      </w:r>
      <w:r w:rsidR="00151E09" w:rsidRPr="00E66296">
        <w:rPr>
          <w:rFonts w:asciiTheme="minorHAnsi" w:hAnsiTheme="minorHAnsi" w:cstheme="minorHAnsi"/>
          <w:b w:val="0"/>
          <w:bCs w:val="0"/>
        </w:rPr>
        <w:t>Suspensão do direito de licitar e contratar com entidades da Administração Pública.</w:t>
      </w:r>
    </w:p>
    <w:p w14:paraId="75D546F9" w14:textId="577AB254" w:rsidR="00151E09" w:rsidRPr="00E66296" w:rsidRDefault="00CA32EA" w:rsidP="00757AAE">
      <w:pPr>
        <w:pStyle w:val="Ttulo2"/>
        <w:tabs>
          <w:tab w:val="left" w:pos="709"/>
        </w:tabs>
        <w:spacing w:before="120"/>
        <w:ind w:left="426" w:firstLine="0"/>
        <w:jc w:val="both"/>
        <w:rPr>
          <w:rFonts w:asciiTheme="minorHAnsi" w:hAnsiTheme="minorHAnsi" w:cstheme="minorHAnsi"/>
        </w:rPr>
      </w:pPr>
      <w:r w:rsidRPr="00E66296">
        <w:rPr>
          <w:rFonts w:asciiTheme="minorHAnsi" w:hAnsiTheme="minorHAnsi" w:cstheme="minorHAnsi"/>
          <w:b w:val="0"/>
          <w:bCs w:val="0"/>
        </w:rPr>
        <w:t xml:space="preserve">IV. </w:t>
      </w:r>
      <w:r w:rsidR="00151E09" w:rsidRPr="00E66296">
        <w:rPr>
          <w:rFonts w:asciiTheme="minorHAnsi" w:hAnsiTheme="minorHAnsi" w:cstheme="minorHAnsi"/>
          <w:b w:val="0"/>
          <w:bCs w:val="0"/>
        </w:rPr>
        <w:t>Declaração de inidoneidade para licitar e contratar com entidades da Administração Pública.</w:t>
      </w:r>
    </w:p>
    <w:p w14:paraId="1210C422" w14:textId="201FDBE4"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rPr>
      </w:pPr>
      <w:r w:rsidRPr="00E66296">
        <w:rPr>
          <w:rFonts w:asciiTheme="minorHAnsi" w:hAnsiTheme="minorHAnsi" w:cstheme="minorHAnsi"/>
          <w:b w:val="0"/>
          <w:bCs w:val="0"/>
        </w:rPr>
        <w:t xml:space="preserve">Serão considerados injustificados os atrasos não comunicados tempestivamente ou indevidamente fundamentados, e a aceitação da justificativa ficará a critério da </w:t>
      </w:r>
      <w:r w:rsidR="00073BAA" w:rsidRPr="00073BAA">
        <w:rPr>
          <w:rFonts w:asciiTheme="minorHAnsi" w:hAnsiTheme="minorHAnsi" w:cstheme="minorHAnsi"/>
          <w:b w:val="0"/>
          <w:bCs w:val="0"/>
          <w:color w:val="000000" w:themeColor="text1"/>
        </w:rPr>
        <w:t xml:space="preserve">Associação </w:t>
      </w:r>
      <w:r w:rsidR="00073BAA">
        <w:rPr>
          <w:rFonts w:asciiTheme="minorHAnsi" w:hAnsiTheme="minorHAnsi" w:cstheme="minorHAnsi"/>
          <w:b w:val="0"/>
          <w:bCs w:val="0"/>
          <w:color w:val="000000" w:themeColor="text1"/>
        </w:rPr>
        <w:t>d</w:t>
      </w:r>
      <w:r w:rsidR="00073BAA" w:rsidRPr="00073BAA">
        <w:rPr>
          <w:rFonts w:asciiTheme="minorHAnsi" w:hAnsiTheme="minorHAnsi" w:cstheme="minorHAnsi"/>
          <w:b w:val="0"/>
          <w:bCs w:val="0"/>
          <w:color w:val="000000" w:themeColor="text1"/>
        </w:rPr>
        <w:t xml:space="preserve">e Apoio </w:t>
      </w:r>
      <w:r w:rsidR="00073BAA">
        <w:rPr>
          <w:rFonts w:asciiTheme="minorHAnsi" w:hAnsiTheme="minorHAnsi" w:cstheme="minorHAnsi"/>
          <w:b w:val="0"/>
          <w:bCs w:val="0"/>
          <w:color w:val="000000" w:themeColor="text1"/>
        </w:rPr>
        <w:t>d</w:t>
      </w:r>
      <w:r w:rsidR="00073BAA" w:rsidRPr="00073BAA">
        <w:rPr>
          <w:rFonts w:asciiTheme="minorHAnsi" w:hAnsiTheme="minorHAnsi" w:cstheme="minorHAnsi"/>
          <w:b w:val="0"/>
          <w:bCs w:val="0"/>
          <w:color w:val="000000" w:themeColor="text1"/>
        </w:rPr>
        <w:t>o Centro Educacional Infantil Municipal Glória Moraes;</w:t>
      </w:r>
    </w:p>
    <w:p w14:paraId="284101A1" w14:textId="77777777"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Sempre que não houver prejuízo para a Associação, as penalidades impostas poderão ser relevadas ou transformadas em outras de menor sanção, a seu critério; </w:t>
      </w:r>
    </w:p>
    <w:p w14:paraId="60E83695" w14:textId="77777777"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Nenhuma sanção será aplicada sem o devido processo administrativo, que assegurará o contraditório e a ampla defesa da Contratada, observando-se o procedimento previsto na Lei nº 8.666/93, e subsidiariamente na Lei nº 9.784/99;</w:t>
      </w:r>
    </w:p>
    <w:p w14:paraId="4782DBB4" w14:textId="77777777"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Compete ao Presidente da Associação a aplicação das penalidades previstas no Termo de Referência e/ou Edital e seus anexos, sendo facultada a defesa do interessado, no prazo de 05 (cinco) dias úteis, contados da notificação;</w:t>
      </w:r>
    </w:p>
    <w:p w14:paraId="02335F9C" w14:textId="77777777"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Da aplicação das penalidades previstas no Termo de Referência e/ou Edital caberá recurso, no prazo de 05 (cinco) úteis, contados da Notificação que será publicada no Órgão de Impressa Oficial, bem como será dirigido à autoridade superior, por intermédio da autoridade que praticou o ato. A notificação dar-se-á: </w:t>
      </w:r>
    </w:p>
    <w:p w14:paraId="07E7A7A3" w14:textId="780FC44C" w:rsidR="00151E09" w:rsidRPr="00E66296" w:rsidRDefault="00CA32EA" w:rsidP="00854D2C">
      <w:pPr>
        <w:pStyle w:val="Ttulo2"/>
        <w:spacing w:before="120"/>
        <w:ind w:left="0" w:firstLine="0"/>
        <w:jc w:val="both"/>
        <w:rPr>
          <w:rFonts w:asciiTheme="minorHAnsi" w:hAnsiTheme="minorHAnsi" w:cstheme="minorHAnsi"/>
          <w:b w:val="0"/>
          <w:bCs w:val="0"/>
        </w:rPr>
      </w:pPr>
      <w:r w:rsidRPr="00E66296">
        <w:rPr>
          <w:rFonts w:asciiTheme="minorHAnsi" w:hAnsiTheme="minorHAnsi" w:cstheme="minorHAnsi"/>
          <w:b w:val="0"/>
          <w:bCs w:val="0"/>
        </w:rPr>
        <w:t>a)</w:t>
      </w:r>
      <w:r w:rsidR="00854D2C">
        <w:rPr>
          <w:rFonts w:asciiTheme="minorHAnsi" w:hAnsiTheme="minorHAnsi" w:cstheme="minorHAnsi"/>
          <w:b w:val="0"/>
          <w:bCs w:val="0"/>
        </w:rPr>
        <w:t xml:space="preserve"> </w:t>
      </w:r>
      <w:r w:rsidR="00151E09" w:rsidRPr="00E66296">
        <w:rPr>
          <w:rFonts w:asciiTheme="minorHAnsi" w:hAnsiTheme="minorHAnsi" w:cstheme="minorHAnsi"/>
          <w:b w:val="0"/>
          <w:bCs w:val="0"/>
        </w:rPr>
        <w:t>Emissão de Ofício, encaminhado pessoalmente, por endereço eletrônico: e-mail, carta registrada ou WhatsApp;</w:t>
      </w:r>
    </w:p>
    <w:p w14:paraId="5D16C207" w14:textId="735092AB" w:rsidR="00151E09" w:rsidRPr="00E66296" w:rsidRDefault="00CA32EA" w:rsidP="00854D2C">
      <w:pPr>
        <w:pStyle w:val="Ttulo2"/>
        <w:spacing w:before="120"/>
        <w:ind w:left="0" w:firstLine="0"/>
        <w:jc w:val="both"/>
        <w:rPr>
          <w:rFonts w:asciiTheme="minorHAnsi" w:hAnsiTheme="minorHAnsi" w:cstheme="minorHAnsi"/>
          <w:b w:val="0"/>
          <w:bCs w:val="0"/>
        </w:rPr>
      </w:pPr>
      <w:r w:rsidRPr="00E66296">
        <w:rPr>
          <w:rFonts w:asciiTheme="minorHAnsi" w:hAnsiTheme="minorHAnsi" w:cstheme="minorHAnsi"/>
          <w:b w:val="0"/>
          <w:bCs w:val="0"/>
        </w:rPr>
        <w:t xml:space="preserve">b) </w:t>
      </w:r>
      <w:r w:rsidR="00151E09" w:rsidRPr="00E66296">
        <w:rPr>
          <w:rFonts w:asciiTheme="minorHAnsi" w:hAnsiTheme="minorHAnsi" w:cstheme="minorHAnsi"/>
          <w:b w:val="0"/>
          <w:bCs w:val="0"/>
        </w:rPr>
        <w:t xml:space="preserve">Publicação da notificação no Diário Oficial do Município de Araguaína – TO. </w:t>
      </w:r>
    </w:p>
    <w:p w14:paraId="4D1E5EA6" w14:textId="77777777" w:rsidR="00151E09" w:rsidRPr="00E66296" w:rsidRDefault="00151E09" w:rsidP="00757AAE">
      <w:pPr>
        <w:pStyle w:val="Ttulo2"/>
        <w:numPr>
          <w:ilvl w:val="1"/>
          <w:numId w:val="11"/>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A autoridade competente, na aplicação das sanções, levará em consideração a gravidade da conduta do infrator, o caráter educativo da pena, bem como o dano causado à Administração Pública, observado o princípio da proporcionalidade.</w:t>
      </w:r>
    </w:p>
    <w:bookmarkEnd w:id="9"/>
    <w:p w14:paraId="2121E83D" w14:textId="77777777" w:rsidR="00151E09" w:rsidRPr="00E66296" w:rsidRDefault="00151E09" w:rsidP="00854D2C">
      <w:pPr>
        <w:pStyle w:val="PargrafodaLista"/>
        <w:adjustRightInd w:val="0"/>
        <w:spacing w:before="0"/>
        <w:ind w:left="0" w:firstLine="0"/>
        <w:contextualSpacing/>
        <w:rPr>
          <w:rFonts w:asciiTheme="minorHAnsi" w:hAnsiTheme="minorHAnsi" w:cstheme="minorHAnsi"/>
          <w:sz w:val="24"/>
        </w:rPr>
      </w:pPr>
    </w:p>
    <w:p w14:paraId="2CD72F26" w14:textId="77777777" w:rsidR="00151E09" w:rsidRPr="00E66296" w:rsidRDefault="00151E09" w:rsidP="00854D2C">
      <w:pPr>
        <w:pStyle w:val="PargrafodaLista"/>
        <w:widowControl/>
        <w:numPr>
          <w:ilvl w:val="0"/>
          <w:numId w:val="11"/>
        </w:numPr>
        <w:tabs>
          <w:tab w:val="left" w:pos="426"/>
        </w:tabs>
        <w:autoSpaceDE/>
        <w:autoSpaceDN/>
        <w:spacing w:before="0"/>
        <w:ind w:left="0" w:firstLine="0"/>
        <w:contextualSpacing/>
        <w:rPr>
          <w:rFonts w:asciiTheme="minorHAnsi" w:hAnsiTheme="minorHAnsi" w:cstheme="minorHAnsi"/>
          <w:b/>
          <w:sz w:val="24"/>
        </w:rPr>
      </w:pPr>
      <w:r w:rsidRPr="00E66296">
        <w:rPr>
          <w:rFonts w:asciiTheme="minorHAnsi" w:hAnsiTheme="minorHAnsi" w:cstheme="minorHAnsi"/>
          <w:b/>
          <w:sz w:val="24"/>
        </w:rPr>
        <w:t>CONDIÇÕES GERAIS</w:t>
      </w:r>
    </w:p>
    <w:p w14:paraId="5638871D" w14:textId="77777777" w:rsidR="00151E09" w:rsidRPr="00854D2C" w:rsidRDefault="00151E09" w:rsidP="00854D2C">
      <w:pPr>
        <w:pStyle w:val="PargrafodaLista"/>
        <w:widowControl/>
        <w:numPr>
          <w:ilvl w:val="1"/>
          <w:numId w:val="11"/>
        </w:numPr>
        <w:autoSpaceDN/>
        <w:ind w:left="0" w:firstLine="0"/>
        <w:contextualSpacing/>
        <w:rPr>
          <w:rFonts w:asciiTheme="minorHAnsi" w:hAnsiTheme="minorHAnsi" w:cstheme="minorHAnsi"/>
          <w:szCs w:val="20"/>
          <w:lang w:eastAsia="ar-SA"/>
        </w:rPr>
      </w:pPr>
      <w:r w:rsidRPr="00854D2C">
        <w:rPr>
          <w:rFonts w:asciiTheme="minorHAnsi" w:hAnsiTheme="minorHAnsi" w:cstheme="minorHAnsi"/>
          <w:szCs w:val="20"/>
          <w:lang w:eastAsia="ar-SA"/>
        </w:rPr>
        <w:t>Garantir que os produtos sejam entregues com qualidade e no prazo solicitado pela Contratante;</w:t>
      </w:r>
    </w:p>
    <w:p w14:paraId="51A45A39" w14:textId="77777777" w:rsidR="00151E09" w:rsidRPr="00854D2C" w:rsidRDefault="00151E09" w:rsidP="00854D2C">
      <w:pPr>
        <w:pStyle w:val="PargrafodaLista"/>
        <w:widowControl/>
        <w:numPr>
          <w:ilvl w:val="1"/>
          <w:numId w:val="11"/>
        </w:numPr>
        <w:autoSpaceDN/>
        <w:ind w:left="0" w:firstLine="0"/>
        <w:contextualSpacing/>
        <w:rPr>
          <w:rFonts w:asciiTheme="minorHAnsi" w:hAnsiTheme="minorHAnsi" w:cstheme="minorHAnsi"/>
          <w:szCs w:val="20"/>
          <w:lang w:eastAsia="ar-SA"/>
        </w:rPr>
      </w:pPr>
      <w:r w:rsidRPr="00854D2C">
        <w:rPr>
          <w:rFonts w:asciiTheme="minorHAnsi" w:hAnsiTheme="minorHAnsi" w:cstheme="minorHAnsi"/>
          <w:szCs w:val="20"/>
          <w:lang w:eastAsia="ar-SA"/>
        </w:rPr>
        <w:t>Os gêneros alimentícios deverão ser entregues nas embalagens originais do fabricante, devidamente lacradas;</w:t>
      </w:r>
    </w:p>
    <w:p w14:paraId="29260BC2" w14:textId="77777777" w:rsidR="00151E09" w:rsidRPr="00854D2C" w:rsidRDefault="00151E09" w:rsidP="00854D2C">
      <w:pPr>
        <w:pStyle w:val="PargrafodaLista"/>
        <w:widowControl/>
        <w:numPr>
          <w:ilvl w:val="1"/>
          <w:numId w:val="11"/>
        </w:numPr>
        <w:autoSpaceDN/>
        <w:ind w:left="0" w:firstLine="0"/>
        <w:contextualSpacing/>
        <w:rPr>
          <w:rFonts w:asciiTheme="minorHAnsi" w:hAnsiTheme="minorHAnsi" w:cstheme="minorHAnsi"/>
          <w:szCs w:val="20"/>
          <w:lang w:eastAsia="ar-SA"/>
        </w:rPr>
      </w:pPr>
      <w:r w:rsidRPr="00854D2C">
        <w:rPr>
          <w:rFonts w:asciiTheme="minorHAnsi" w:hAnsiTheme="minorHAnsi" w:cstheme="minorHAnsi"/>
          <w:szCs w:val="20"/>
          <w:lang w:eastAsia="ar-SA"/>
        </w:rPr>
        <w:t>A CONTRATADA deverá efetuar a entrega dos gêneros alimentícios de acordo com as especificações mínimas e demais condições estipuladas neste termo, sem qualquer defeito provocado por transporte ou por processo fabril, em até 10 (dez) dias úteis a contar do recebimento da ordem de fornecimento;</w:t>
      </w:r>
    </w:p>
    <w:p w14:paraId="339DDD28" w14:textId="77777777" w:rsidR="00151E09" w:rsidRPr="00854D2C" w:rsidRDefault="00151E09" w:rsidP="00854D2C">
      <w:pPr>
        <w:pStyle w:val="PargrafodaLista"/>
        <w:widowControl/>
        <w:numPr>
          <w:ilvl w:val="1"/>
          <w:numId w:val="11"/>
        </w:numPr>
        <w:autoSpaceDN/>
        <w:ind w:left="0" w:firstLine="0"/>
        <w:contextualSpacing/>
        <w:rPr>
          <w:rFonts w:asciiTheme="minorHAnsi" w:hAnsiTheme="minorHAnsi" w:cstheme="minorHAnsi"/>
          <w:szCs w:val="20"/>
          <w:lang w:eastAsia="ar-SA"/>
        </w:rPr>
      </w:pPr>
      <w:r w:rsidRPr="00854D2C">
        <w:rPr>
          <w:rFonts w:asciiTheme="minorHAnsi" w:hAnsiTheme="minorHAnsi" w:cstheme="minorHAnsi"/>
          <w:szCs w:val="20"/>
          <w:lang w:eastAsia="ar-SA"/>
        </w:rPr>
        <w:t xml:space="preserve">A CONTRATADA deverá comunicar a </w:t>
      </w:r>
      <w:r w:rsidRPr="00854D2C">
        <w:rPr>
          <w:rFonts w:asciiTheme="minorHAnsi" w:hAnsiTheme="minorHAnsi" w:cstheme="minorHAnsi"/>
          <w:szCs w:val="20"/>
        </w:rPr>
        <w:t>Associação,</w:t>
      </w:r>
      <w:r w:rsidRPr="00854D2C">
        <w:rPr>
          <w:rFonts w:asciiTheme="minorHAnsi" w:hAnsiTheme="minorHAnsi" w:cstheme="minorHAnsi"/>
          <w:szCs w:val="20"/>
          <w:lang w:eastAsia="ar-SA"/>
        </w:rPr>
        <w:t xml:space="preserve"> no prazo de 02(dois) dias úteis que antecedam o prazo de vencimento da entrega, os motivos que impossibilitem o seu cumprimento;</w:t>
      </w:r>
    </w:p>
    <w:p w14:paraId="4A3A0C8A" w14:textId="77777777" w:rsidR="00151E09" w:rsidRPr="00854D2C" w:rsidRDefault="00151E09" w:rsidP="00854D2C">
      <w:pPr>
        <w:pStyle w:val="PargrafodaLista"/>
        <w:widowControl/>
        <w:numPr>
          <w:ilvl w:val="1"/>
          <w:numId w:val="11"/>
        </w:numPr>
        <w:autoSpaceDN/>
        <w:ind w:left="0" w:firstLine="0"/>
        <w:contextualSpacing/>
        <w:rPr>
          <w:rFonts w:asciiTheme="minorHAnsi" w:hAnsiTheme="minorHAnsi" w:cstheme="minorHAnsi"/>
          <w:szCs w:val="20"/>
          <w:lang w:eastAsia="ar-SA"/>
        </w:rPr>
      </w:pPr>
      <w:r w:rsidRPr="00854D2C">
        <w:rPr>
          <w:rFonts w:asciiTheme="minorHAnsi" w:hAnsiTheme="minorHAnsi" w:cstheme="minorHAnsi"/>
          <w:szCs w:val="20"/>
        </w:rPr>
        <w:t xml:space="preserve">Os produtos adquiridos nesta licitação serão objetos de acompanhamento, controle, fiscalização e avaliação pelos seguintes órgãos: Prefeitura de Araguaína, Secretaria Municipal de Educação, Conselho fiscal da Associação da Escola, Conselho de Alimentação Escolar, FNDE – Fundo </w:t>
      </w:r>
      <w:r w:rsidRPr="00854D2C">
        <w:rPr>
          <w:rFonts w:asciiTheme="minorHAnsi" w:hAnsiTheme="minorHAnsi" w:cstheme="minorHAnsi"/>
          <w:szCs w:val="20"/>
        </w:rPr>
        <w:lastRenderedPageBreak/>
        <w:t>Nacional de Desenvolvimento da Educação, Tribunal de Contas do Estado do Tocantins, Tribunal de Contas da União, Controladoria Geral da União. Quaisquer exigências da Fiscalização, inerentes ao objeto adquirido, deverão ser prontamente atendidas pela CONTRATADA sem ônus para a CONTRATANTE, ficando assegurado aos órgãos fiscalizadores o direito de rejeitar, no todo ou em parte, os itens entregues em desacordo com as especificações mínimas exigidas no presente termo de referência.</w:t>
      </w:r>
    </w:p>
    <w:p w14:paraId="2FFFEF23" w14:textId="77777777" w:rsidR="00151E09" w:rsidRPr="00E66296" w:rsidRDefault="00151E09" w:rsidP="00151E09">
      <w:pPr>
        <w:tabs>
          <w:tab w:val="left" w:pos="4320"/>
        </w:tabs>
        <w:spacing w:line="276" w:lineRule="auto"/>
        <w:contextualSpacing/>
        <w:rPr>
          <w:rFonts w:asciiTheme="minorHAnsi" w:eastAsia="Arial" w:hAnsiTheme="minorHAnsi" w:cstheme="minorHAnsi"/>
          <w:sz w:val="24"/>
          <w:szCs w:val="24"/>
        </w:rPr>
      </w:pPr>
    </w:p>
    <w:p w14:paraId="0885E5DD" w14:textId="75F4AD87" w:rsidR="00151E09" w:rsidRPr="00E66296" w:rsidRDefault="00151E09" w:rsidP="00151E09">
      <w:pPr>
        <w:adjustRightInd w:val="0"/>
        <w:jc w:val="right"/>
        <w:rPr>
          <w:rFonts w:asciiTheme="minorHAnsi" w:hAnsiTheme="minorHAnsi" w:cstheme="minorHAnsi"/>
        </w:rPr>
      </w:pPr>
      <w:r w:rsidRPr="00E66296">
        <w:rPr>
          <w:rFonts w:asciiTheme="minorHAnsi" w:hAnsiTheme="minorHAnsi" w:cstheme="minorHAnsi"/>
        </w:rPr>
        <w:t>Araguaína-TO</w:t>
      </w:r>
      <w:r w:rsidRPr="00322170">
        <w:rPr>
          <w:rFonts w:asciiTheme="minorHAnsi" w:hAnsiTheme="minorHAnsi" w:cstheme="minorHAnsi"/>
          <w:color w:val="000000" w:themeColor="text1"/>
        </w:rPr>
        <w:t xml:space="preserve">, </w:t>
      </w:r>
      <w:r w:rsidR="00C62159" w:rsidRPr="00322170">
        <w:rPr>
          <w:rFonts w:asciiTheme="minorHAnsi" w:hAnsiTheme="minorHAnsi" w:cstheme="minorHAnsi"/>
          <w:color w:val="000000" w:themeColor="text1"/>
        </w:rPr>
        <w:t>23</w:t>
      </w:r>
      <w:r w:rsidRPr="00322170">
        <w:rPr>
          <w:rFonts w:asciiTheme="minorHAnsi" w:hAnsiTheme="minorHAnsi" w:cstheme="minorHAnsi"/>
          <w:color w:val="000000" w:themeColor="text1"/>
        </w:rPr>
        <w:t xml:space="preserve"> de </w:t>
      </w:r>
      <w:r w:rsidR="00C62159" w:rsidRPr="00322170">
        <w:rPr>
          <w:rFonts w:asciiTheme="minorHAnsi" w:hAnsiTheme="minorHAnsi" w:cstheme="minorHAnsi"/>
          <w:color w:val="000000" w:themeColor="text1"/>
        </w:rPr>
        <w:t xml:space="preserve"> agosto </w:t>
      </w:r>
      <w:r w:rsidRPr="00322170">
        <w:rPr>
          <w:rFonts w:asciiTheme="minorHAnsi" w:hAnsiTheme="minorHAnsi" w:cstheme="minorHAnsi"/>
          <w:color w:val="000000" w:themeColor="text1"/>
        </w:rPr>
        <w:t>de 2022.</w:t>
      </w:r>
    </w:p>
    <w:p w14:paraId="13D00217" w14:textId="77777777" w:rsidR="00151E09" w:rsidRPr="00E66296" w:rsidRDefault="00151E09" w:rsidP="00151E09">
      <w:pPr>
        <w:rPr>
          <w:rFonts w:asciiTheme="minorHAnsi" w:hAnsiTheme="minorHAnsi" w:cstheme="minorHAnsi"/>
          <w:color w:val="000000"/>
        </w:rPr>
      </w:pPr>
    </w:p>
    <w:p w14:paraId="07A8DBA0" w14:textId="77777777" w:rsidR="0061621D" w:rsidRPr="00E66296" w:rsidRDefault="0061621D" w:rsidP="0061621D">
      <w:pPr>
        <w:rPr>
          <w:rFonts w:asciiTheme="minorHAnsi" w:hAnsiTheme="minorHAnsi" w:cstheme="minorHAnsi"/>
          <w:color w:val="000000"/>
        </w:rPr>
      </w:pPr>
    </w:p>
    <w:p w14:paraId="73FE3A6D" w14:textId="36956BB5" w:rsidR="0061621D" w:rsidRPr="00E66296" w:rsidRDefault="0061621D" w:rsidP="0061621D">
      <w:pPr>
        <w:pStyle w:val="PargrafodaLista"/>
        <w:tabs>
          <w:tab w:val="left" w:pos="284"/>
        </w:tabs>
        <w:adjustRightInd w:val="0"/>
        <w:spacing w:before="0"/>
        <w:ind w:left="0" w:firstLine="0"/>
        <w:contextualSpacing/>
        <w:rPr>
          <w:rFonts w:asciiTheme="minorHAnsi" w:hAnsiTheme="minorHAnsi" w:cstheme="minorHAnsi"/>
          <w:sz w:val="24"/>
        </w:rPr>
      </w:pPr>
      <w:r w:rsidRPr="00E66296">
        <w:rPr>
          <w:rFonts w:asciiTheme="minorHAnsi" w:hAnsiTheme="minorHAnsi" w:cstheme="minorHAnsi"/>
        </w:rPr>
        <w:t>Responsáveis pelo Termo de Referência</w:t>
      </w:r>
      <w:r>
        <w:rPr>
          <w:rFonts w:asciiTheme="minorHAnsi" w:hAnsiTheme="minorHAnsi" w:cstheme="minorHAnsi"/>
        </w:rPr>
        <w:t>:</w:t>
      </w:r>
      <w:r w:rsidRPr="00E66296">
        <w:rPr>
          <w:rFonts w:asciiTheme="minorHAnsi" w:hAnsiTheme="minorHAnsi" w:cstheme="minorHAnsi"/>
        </w:rPr>
        <w:t xml:space="preserve"> </w:t>
      </w:r>
      <w:r>
        <w:rPr>
          <w:rFonts w:asciiTheme="minorHAnsi" w:hAnsiTheme="minorHAnsi" w:cstheme="minorHAnsi"/>
          <w:b/>
        </w:rPr>
        <w:t xml:space="preserve">ANDRESSA RIBEIRO DA COSTA   - </w:t>
      </w:r>
      <w:r>
        <w:rPr>
          <w:rFonts w:asciiTheme="minorHAnsi" w:hAnsiTheme="minorHAnsi" w:cstheme="minorHAnsi"/>
          <w:bCs/>
        </w:rPr>
        <w:t>Assistente  Administrativo - Matrícula 4</w:t>
      </w:r>
      <w:r w:rsidR="00757FF3">
        <w:rPr>
          <w:rFonts w:asciiTheme="minorHAnsi" w:hAnsiTheme="minorHAnsi" w:cstheme="minorHAnsi"/>
          <w:bCs/>
        </w:rPr>
        <w:t>8156</w:t>
      </w:r>
      <w:r>
        <w:rPr>
          <w:rFonts w:asciiTheme="minorHAnsi" w:hAnsiTheme="minorHAnsi" w:cstheme="minorHAnsi"/>
          <w:bCs/>
        </w:rPr>
        <w:t xml:space="preserve"> e com o de acordo da Sra.  </w:t>
      </w:r>
      <w:bookmarkStart w:id="10" w:name="_Hlk112334071"/>
      <w:r>
        <w:rPr>
          <w:rFonts w:asciiTheme="minorHAnsi" w:hAnsiTheme="minorHAnsi" w:cstheme="minorHAnsi"/>
          <w:b/>
        </w:rPr>
        <w:t>EUZA PEREIRA ARAÚJO DA COSTA</w:t>
      </w:r>
      <w:bookmarkEnd w:id="10"/>
      <w:r w:rsidRPr="00B0661B">
        <w:rPr>
          <w:rFonts w:asciiTheme="minorHAnsi" w:hAnsiTheme="minorHAnsi" w:cstheme="minorHAnsi"/>
          <w:b/>
        </w:rPr>
        <w:t>,</w:t>
      </w:r>
      <w:r>
        <w:rPr>
          <w:rFonts w:asciiTheme="minorHAnsi" w:hAnsiTheme="minorHAnsi" w:cstheme="minorHAnsi"/>
          <w:bCs/>
        </w:rPr>
        <w:t xml:space="preserve"> Prseidente da </w:t>
      </w:r>
      <w:r w:rsidR="00C37038">
        <w:rPr>
          <w:rFonts w:asciiTheme="minorHAnsi" w:hAnsiTheme="minorHAnsi" w:cstheme="minorHAnsi"/>
          <w:bCs/>
        </w:rPr>
        <w:t>A</w:t>
      </w:r>
      <w:r>
        <w:rPr>
          <w:rFonts w:asciiTheme="minorHAnsi" w:hAnsiTheme="minorHAnsi" w:cstheme="minorHAnsi"/>
          <w:bCs/>
        </w:rPr>
        <w:t xml:space="preserve">ssociação de </w:t>
      </w:r>
      <w:r w:rsidR="00C37038">
        <w:rPr>
          <w:rFonts w:asciiTheme="minorHAnsi" w:hAnsiTheme="minorHAnsi" w:cstheme="minorHAnsi"/>
          <w:bCs/>
        </w:rPr>
        <w:t xml:space="preserve"> Apoio Centro Educacional Infantil Municipal Glória Moraes.</w:t>
      </w:r>
    </w:p>
    <w:p w14:paraId="7B14555D" w14:textId="77777777" w:rsidR="0061621D" w:rsidRPr="00E66296" w:rsidRDefault="0061621D" w:rsidP="0061621D">
      <w:pPr>
        <w:pStyle w:val="TableParagraph"/>
        <w:rPr>
          <w:rFonts w:asciiTheme="minorHAnsi" w:hAnsiTheme="minorHAnsi" w:cstheme="minorHAnsi"/>
        </w:rPr>
      </w:pPr>
    </w:p>
    <w:p w14:paraId="3CFC6624" w14:textId="77777777" w:rsidR="0061621D" w:rsidRPr="00E66296" w:rsidRDefault="0061621D" w:rsidP="00151E09">
      <w:pPr>
        <w:adjustRightInd w:val="0"/>
        <w:rPr>
          <w:rFonts w:asciiTheme="minorHAnsi" w:hAnsiTheme="minorHAnsi" w:cstheme="minorHAnsi"/>
        </w:rPr>
      </w:pPr>
    </w:p>
    <w:p w14:paraId="447B72A7" w14:textId="77777777" w:rsidR="00151E09" w:rsidRPr="00E66296" w:rsidRDefault="00151E09" w:rsidP="00151E09">
      <w:pPr>
        <w:adjustRightInd w:val="0"/>
        <w:rPr>
          <w:rFonts w:asciiTheme="minorHAnsi" w:hAnsiTheme="minorHAnsi" w:cstheme="minorHAnsi"/>
        </w:rPr>
      </w:pPr>
    </w:p>
    <w:p w14:paraId="7DA08884" w14:textId="3BBF0A9F" w:rsidR="00151E09" w:rsidRDefault="00151E09" w:rsidP="00151E09">
      <w:pPr>
        <w:rPr>
          <w:rFonts w:asciiTheme="minorHAnsi" w:hAnsiTheme="minorHAnsi" w:cstheme="minorHAnsi"/>
        </w:rPr>
      </w:pPr>
      <w:r w:rsidRPr="00E66296">
        <w:rPr>
          <w:rFonts w:asciiTheme="minorHAnsi" w:hAnsiTheme="minorHAnsi" w:cstheme="minorHAnsi"/>
        </w:rPr>
        <w:t>.</w:t>
      </w:r>
    </w:p>
    <w:p w14:paraId="2B073EAB" w14:textId="4FFBF5D8" w:rsidR="00C37038" w:rsidRDefault="00C37038" w:rsidP="00151E09">
      <w:pPr>
        <w:rPr>
          <w:rFonts w:asciiTheme="minorHAnsi" w:hAnsiTheme="minorHAnsi" w:cstheme="minorHAnsi"/>
        </w:rPr>
      </w:pPr>
    </w:p>
    <w:p w14:paraId="10134380" w14:textId="4E114BC8" w:rsidR="00C37038" w:rsidRDefault="00C37038" w:rsidP="00151E09">
      <w:pPr>
        <w:rPr>
          <w:rFonts w:asciiTheme="minorHAnsi" w:hAnsiTheme="minorHAnsi" w:cstheme="minorHAnsi"/>
        </w:rPr>
      </w:pPr>
    </w:p>
    <w:p w14:paraId="08952009" w14:textId="5BFAADB8" w:rsidR="00C37038" w:rsidRDefault="00C37038" w:rsidP="00151E09">
      <w:pPr>
        <w:rPr>
          <w:rFonts w:asciiTheme="minorHAnsi" w:hAnsiTheme="minorHAnsi" w:cstheme="minorHAnsi"/>
        </w:rPr>
      </w:pPr>
    </w:p>
    <w:p w14:paraId="3AE74B61" w14:textId="5643926B" w:rsidR="00C37038" w:rsidRDefault="00C37038" w:rsidP="00151E09">
      <w:pPr>
        <w:rPr>
          <w:rFonts w:asciiTheme="minorHAnsi" w:hAnsiTheme="minorHAnsi" w:cstheme="minorHAnsi"/>
        </w:rPr>
      </w:pPr>
    </w:p>
    <w:p w14:paraId="7954E5F7" w14:textId="49071F6E" w:rsidR="00C37038" w:rsidRDefault="00C37038" w:rsidP="00151E09">
      <w:pPr>
        <w:rPr>
          <w:rFonts w:asciiTheme="minorHAnsi" w:hAnsiTheme="minorHAnsi" w:cstheme="minorHAnsi"/>
        </w:rPr>
      </w:pPr>
    </w:p>
    <w:p w14:paraId="314D8B9D" w14:textId="06F1D8E9" w:rsidR="00C37038" w:rsidRDefault="00C37038" w:rsidP="00151E09">
      <w:pPr>
        <w:rPr>
          <w:rFonts w:asciiTheme="minorHAnsi" w:hAnsiTheme="minorHAnsi" w:cstheme="minorHAnsi"/>
        </w:rPr>
      </w:pPr>
    </w:p>
    <w:p w14:paraId="071B1214" w14:textId="34913BEB" w:rsidR="00C37038" w:rsidRDefault="00C37038" w:rsidP="00151E09">
      <w:pPr>
        <w:rPr>
          <w:rFonts w:asciiTheme="minorHAnsi" w:hAnsiTheme="minorHAnsi" w:cstheme="minorHAnsi"/>
        </w:rPr>
      </w:pPr>
    </w:p>
    <w:p w14:paraId="42B4781E" w14:textId="2070F742" w:rsidR="00C37038" w:rsidRDefault="00C37038" w:rsidP="00151E09">
      <w:pPr>
        <w:rPr>
          <w:rFonts w:asciiTheme="minorHAnsi" w:hAnsiTheme="minorHAnsi" w:cstheme="minorHAnsi"/>
        </w:rPr>
      </w:pPr>
    </w:p>
    <w:p w14:paraId="28CA6915" w14:textId="782E16C1" w:rsidR="00C37038" w:rsidRDefault="00C37038" w:rsidP="00151E09">
      <w:pPr>
        <w:rPr>
          <w:rFonts w:asciiTheme="minorHAnsi" w:hAnsiTheme="minorHAnsi" w:cstheme="minorHAnsi"/>
        </w:rPr>
      </w:pPr>
    </w:p>
    <w:p w14:paraId="1B2BD8EF" w14:textId="7C2E152C" w:rsidR="00C37038" w:rsidRDefault="00C37038" w:rsidP="00151E09">
      <w:pPr>
        <w:rPr>
          <w:rFonts w:asciiTheme="minorHAnsi" w:hAnsiTheme="minorHAnsi" w:cstheme="minorHAnsi"/>
        </w:rPr>
      </w:pPr>
    </w:p>
    <w:p w14:paraId="0EEF3CB6" w14:textId="0AF8D22F" w:rsidR="00C37038" w:rsidRDefault="00C37038" w:rsidP="00151E09">
      <w:pPr>
        <w:rPr>
          <w:rFonts w:asciiTheme="minorHAnsi" w:hAnsiTheme="minorHAnsi" w:cstheme="minorHAnsi"/>
        </w:rPr>
      </w:pPr>
    </w:p>
    <w:p w14:paraId="6B9BC5F4" w14:textId="77777777" w:rsidR="00C37038" w:rsidRPr="00E66296" w:rsidRDefault="00C37038" w:rsidP="00151E09">
      <w:pPr>
        <w:rPr>
          <w:rFonts w:asciiTheme="minorHAnsi" w:hAnsiTheme="minorHAnsi" w:cstheme="minorHAnsi"/>
        </w:rPr>
      </w:pPr>
    </w:p>
    <w:p w14:paraId="12A224EB" w14:textId="77777777" w:rsidR="00151E09" w:rsidRPr="00E66296" w:rsidRDefault="00151E09" w:rsidP="00151E09">
      <w:pPr>
        <w:adjustRightInd w:val="0"/>
        <w:rPr>
          <w:rFonts w:asciiTheme="minorHAnsi" w:hAnsiTheme="minorHAnsi" w:cstheme="minorHAnsi"/>
        </w:rPr>
      </w:pPr>
    </w:p>
    <w:p w14:paraId="64EAE6AD" w14:textId="77777777" w:rsidR="00322170" w:rsidRDefault="00322170">
      <w:pPr>
        <w:widowControl/>
        <w:autoSpaceDE/>
        <w:autoSpaceDN/>
        <w:spacing w:after="160" w:line="259" w:lineRule="auto"/>
        <w:rPr>
          <w:rFonts w:asciiTheme="minorHAnsi" w:eastAsia="Arial" w:hAnsiTheme="minorHAnsi" w:cstheme="minorHAnsi"/>
          <w:b/>
          <w:bCs/>
          <w:sz w:val="24"/>
          <w:szCs w:val="24"/>
        </w:rPr>
      </w:pPr>
      <w:r>
        <w:rPr>
          <w:rFonts w:asciiTheme="minorHAnsi" w:hAnsiTheme="minorHAnsi" w:cstheme="minorHAnsi"/>
          <w:sz w:val="24"/>
          <w:szCs w:val="24"/>
        </w:rPr>
        <w:br w:type="page"/>
      </w:r>
    </w:p>
    <w:p w14:paraId="69956F7A" w14:textId="0DAA9A37" w:rsidR="00F63FBD" w:rsidRPr="00854D2C" w:rsidRDefault="00F63FBD" w:rsidP="00F63FBD">
      <w:pPr>
        <w:pStyle w:val="Ttulo2"/>
        <w:spacing w:before="1"/>
        <w:ind w:left="0"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ANEXO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II</w:t>
      </w:r>
      <w:r w:rsidRPr="00854D2C">
        <w:rPr>
          <w:rFonts w:asciiTheme="minorHAnsi" w:hAnsiTheme="minorHAnsi" w:cstheme="minorHAnsi"/>
          <w:spacing w:val="-3"/>
          <w:sz w:val="24"/>
          <w:szCs w:val="24"/>
        </w:rPr>
        <w:t xml:space="preserve"> </w:t>
      </w:r>
      <w:r w:rsidRPr="00854D2C">
        <w:rPr>
          <w:rFonts w:asciiTheme="minorHAnsi" w:hAnsiTheme="minorHAnsi" w:cstheme="minorHAnsi"/>
          <w:b w:val="0"/>
          <w:sz w:val="24"/>
          <w:szCs w:val="24"/>
        </w:rPr>
        <w:t>-</w:t>
      </w:r>
      <w:r w:rsidRPr="00854D2C">
        <w:rPr>
          <w:rFonts w:asciiTheme="minorHAnsi" w:hAnsiTheme="minorHAnsi" w:cstheme="minorHAnsi"/>
          <w:b w:val="0"/>
          <w:spacing w:val="46"/>
          <w:sz w:val="24"/>
          <w:szCs w:val="24"/>
        </w:rPr>
        <w:t xml:space="preserve"> </w:t>
      </w:r>
      <w:r w:rsidRPr="00854D2C">
        <w:rPr>
          <w:rFonts w:asciiTheme="minorHAnsi" w:hAnsiTheme="minorHAnsi" w:cstheme="minorHAnsi"/>
          <w:sz w:val="24"/>
          <w:szCs w:val="24"/>
        </w:rPr>
        <w:t>DECLARAÇÃO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3"/>
          <w:sz w:val="24"/>
          <w:szCs w:val="24"/>
        </w:rPr>
        <w:t xml:space="preserve"> </w:t>
      </w:r>
      <w:r w:rsidRPr="00854D2C">
        <w:rPr>
          <w:rFonts w:asciiTheme="minorHAnsi" w:hAnsiTheme="minorHAnsi" w:cstheme="minorHAnsi"/>
          <w:sz w:val="24"/>
          <w:szCs w:val="24"/>
        </w:rPr>
        <w:t>CUMPRIMENTO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DOS</w:t>
      </w:r>
      <w:r w:rsidRPr="00854D2C">
        <w:rPr>
          <w:rFonts w:asciiTheme="minorHAnsi" w:hAnsiTheme="minorHAnsi" w:cstheme="minorHAnsi"/>
          <w:spacing w:val="-3"/>
          <w:sz w:val="24"/>
          <w:szCs w:val="24"/>
        </w:rPr>
        <w:t xml:space="preserve"> </w:t>
      </w:r>
      <w:r w:rsidRPr="00854D2C">
        <w:rPr>
          <w:rFonts w:asciiTheme="minorHAnsi" w:hAnsiTheme="minorHAnsi" w:cstheme="minorHAnsi"/>
          <w:sz w:val="24"/>
          <w:szCs w:val="24"/>
        </w:rPr>
        <w:t>REQUISITOS</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HABILITAÇÃO</w:t>
      </w:r>
    </w:p>
    <w:p w14:paraId="24E282A6" w14:textId="77777777" w:rsidR="00F63FBD" w:rsidRPr="00E66296" w:rsidRDefault="00F63FBD" w:rsidP="00F63FBD">
      <w:pPr>
        <w:pStyle w:val="Corpodetexto"/>
        <w:ind w:left="0"/>
        <w:jc w:val="left"/>
        <w:rPr>
          <w:rFonts w:asciiTheme="minorHAnsi" w:hAnsiTheme="minorHAnsi" w:cstheme="minorHAnsi"/>
          <w:b/>
          <w:sz w:val="24"/>
        </w:rPr>
      </w:pPr>
    </w:p>
    <w:p w14:paraId="20BAE04A" w14:textId="77777777" w:rsidR="00F63FBD" w:rsidRPr="00E66296" w:rsidRDefault="00F63FBD" w:rsidP="00F63FBD">
      <w:pPr>
        <w:pStyle w:val="Corpodetexto"/>
        <w:ind w:left="0"/>
        <w:jc w:val="left"/>
        <w:rPr>
          <w:rFonts w:asciiTheme="minorHAnsi" w:hAnsiTheme="minorHAnsi" w:cstheme="minorHAnsi"/>
          <w:b/>
          <w:sz w:val="24"/>
        </w:rPr>
      </w:pPr>
    </w:p>
    <w:p w14:paraId="3C3B4363" w14:textId="77777777" w:rsidR="00F63FBD" w:rsidRPr="00E66296" w:rsidRDefault="00F63FBD" w:rsidP="00F63FBD">
      <w:pPr>
        <w:pStyle w:val="Corpodetexto"/>
        <w:ind w:left="0"/>
        <w:jc w:val="left"/>
        <w:rPr>
          <w:rFonts w:asciiTheme="minorHAnsi" w:hAnsiTheme="minorHAnsi" w:cstheme="minorHAnsi"/>
          <w:b/>
          <w:sz w:val="24"/>
        </w:rPr>
      </w:pPr>
    </w:p>
    <w:p w14:paraId="4894F1E6" w14:textId="77777777" w:rsidR="00F63FBD" w:rsidRPr="00E66296" w:rsidRDefault="00F63FBD" w:rsidP="00F63FBD">
      <w:pPr>
        <w:pStyle w:val="Corpodetexto"/>
        <w:ind w:left="0"/>
        <w:jc w:val="left"/>
        <w:rPr>
          <w:rFonts w:asciiTheme="minorHAnsi" w:hAnsiTheme="minorHAnsi" w:cstheme="minorHAnsi"/>
          <w:b/>
          <w:sz w:val="24"/>
        </w:rPr>
      </w:pPr>
    </w:p>
    <w:p w14:paraId="1510E298" w14:textId="3BF14734" w:rsidR="00F63FBD" w:rsidRPr="00E66296" w:rsidRDefault="00F63FBD" w:rsidP="00F63FBD">
      <w:pPr>
        <w:pStyle w:val="Corpodetexto"/>
        <w:tabs>
          <w:tab w:val="left" w:pos="5400"/>
        </w:tabs>
        <w:spacing w:before="138"/>
        <w:ind w:left="0"/>
        <w:jc w:val="center"/>
        <w:rPr>
          <w:rFonts w:asciiTheme="minorHAnsi" w:hAnsiTheme="minorHAnsi" w:cstheme="minorHAnsi"/>
        </w:rPr>
      </w:pPr>
      <w:r w:rsidRPr="00E66296">
        <w:rPr>
          <w:rFonts w:asciiTheme="minorHAnsi" w:hAnsiTheme="minorHAnsi" w:cstheme="minorHAnsi"/>
        </w:rPr>
        <w:t>EDITAL</w:t>
      </w:r>
      <w:r w:rsidRPr="00E66296">
        <w:rPr>
          <w:rFonts w:asciiTheme="minorHAnsi" w:hAnsiTheme="minorHAnsi" w:cstheme="minorHAnsi"/>
          <w:spacing w:val="-5"/>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PREGÃO</w:t>
      </w:r>
      <w:r w:rsidRPr="00E66296">
        <w:rPr>
          <w:rFonts w:asciiTheme="minorHAnsi" w:hAnsiTheme="minorHAnsi" w:cstheme="minorHAnsi"/>
          <w:spacing w:val="-3"/>
        </w:rPr>
        <w:t xml:space="preserve"> </w:t>
      </w:r>
      <w:r w:rsidRPr="00E66296">
        <w:rPr>
          <w:rFonts w:asciiTheme="minorHAnsi" w:hAnsiTheme="minorHAnsi" w:cstheme="minorHAnsi"/>
        </w:rPr>
        <w:t>(ELETRONICO)</w:t>
      </w:r>
      <w:r w:rsidRPr="00E66296">
        <w:rPr>
          <w:rFonts w:asciiTheme="minorHAnsi" w:hAnsiTheme="minorHAnsi" w:cstheme="minorHAnsi"/>
          <w:spacing w:val="-2"/>
        </w:rPr>
        <w:t xml:space="preserve"> </w:t>
      </w:r>
      <w:r w:rsidR="00451634">
        <w:rPr>
          <w:rFonts w:asciiTheme="minorHAnsi" w:hAnsiTheme="minorHAnsi" w:cstheme="minorHAnsi"/>
        </w:rPr>
        <w:t>Nº 02</w:t>
      </w:r>
      <w:r w:rsidRPr="00E66296">
        <w:rPr>
          <w:rFonts w:asciiTheme="minorHAnsi" w:hAnsiTheme="minorHAnsi" w:cstheme="minorHAnsi"/>
        </w:rPr>
        <w:t>/2022 - SRP</w:t>
      </w:r>
    </w:p>
    <w:p w14:paraId="43D1931F" w14:textId="77777777" w:rsidR="00F63FBD" w:rsidRPr="00E66296" w:rsidRDefault="00F63FBD" w:rsidP="00F63FBD">
      <w:pPr>
        <w:pStyle w:val="Corpodetexto"/>
        <w:ind w:left="0"/>
        <w:jc w:val="left"/>
        <w:rPr>
          <w:rFonts w:asciiTheme="minorHAnsi" w:hAnsiTheme="minorHAnsi" w:cstheme="minorHAnsi"/>
          <w:sz w:val="24"/>
        </w:rPr>
      </w:pPr>
    </w:p>
    <w:p w14:paraId="5A05E50D" w14:textId="77777777" w:rsidR="00F63FBD" w:rsidRPr="00E66296" w:rsidRDefault="00F63FBD" w:rsidP="00F63FBD">
      <w:pPr>
        <w:pStyle w:val="Corpodetexto"/>
        <w:ind w:left="0"/>
        <w:jc w:val="left"/>
        <w:rPr>
          <w:rFonts w:asciiTheme="minorHAnsi" w:hAnsiTheme="minorHAnsi" w:cstheme="minorHAnsi"/>
          <w:sz w:val="24"/>
        </w:rPr>
      </w:pPr>
    </w:p>
    <w:p w14:paraId="2F3106EE" w14:textId="77777777" w:rsidR="00F63FBD" w:rsidRPr="00E66296" w:rsidRDefault="00F63FBD" w:rsidP="00F63FBD">
      <w:pPr>
        <w:pStyle w:val="Corpodetexto"/>
        <w:spacing w:before="3"/>
        <w:ind w:left="0"/>
        <w:jc w:val="left"/>
        <w:rPr>
          <w:rFonts w:asciiTheme="minorHAnsi" w:hAnsiTheme="minorHAnsi" w:cstheme="minorHAnsi"/>
          <w:sz w:val="27"/>
        </w:rPr>
      </w:pPr>
    </w:p>
    <w:p w14:paraId="06E39ED3" w14:textId="77777777" w:rsidR="00F63FBD" w:rsidRPr="00E66296" w:rsidRDefault="00F63FBD" w:rsidP="00F63FBD">
      <w:pPr>
        <w:pStyle w:val="Corpodetexto"/>
        <w:ind w:left="0"/>
        <w:rPr>
          <w:rFonts w:asciiTheme="minorHAnsi" w:hAnsiTheme="minorHAnsi" w:cstheme="minorHAnsi"/>
        </w:rPr>
      </w:pPr>
      <w:r w:rsidRPr="00E66296">
        <w:rPr>
          <w:rFonts w:asciiTheme="minorHAnsi" w:hAnsiTheme="minorHAnsi" w:cstheme="minorHAnsi"/>
        </w:rPr>
        <w:t>Processo</w:t>
      </w:r>
      <w:r w:rsidRPr="00E66296">
        <w:rPr>
          <w:rFonts w:asciiTheme="minorHAnsi" w:hAnsiTheme="minorHAnsi" w:cstheme="minorHAnsi"/>
          <w:spacing w:val="-3"/>
        </w:rPr>
        <w:t xml:space="preserve"> </w:t>
      </w:r>
      <w:r w:rsidRPr="00E66296">
        <w:rPr>
          <w:rFonts w:asciiTheme="minorHAnsi" w:hAnsiTheme="minorHAnsi" w:cstheme="minorHAnsi"/>
        </w:rPr>
        <w:t>Administrativo</w:t>
      </w:r>
      <w:r w:rsidRPr="00E66296">
        <w:rPr>
          <w:rFonts w:asciiTheme="minorHAnsi" w:hAnsiTheme="minorHAnsi" w:cstheme="minorHAnsi"/>
          <w:spacing w:val="-3"/>
        </w:rPr>
        <w:t xml:space="preserve"> </w:t>
      </w:r>
      <w:r w:rsidRPr="00E66296">
        <w:rPr>
          <w:rFonts w:asciiTheme="minorHAnsi" w:hAnsiTheme="minorHAnsi" w:cstheme="minorHAnsi"/>
        </w:rPr>
        <w:t>Municipal</w:t>
      </w:r>
      <w:r w:rsidRPr="00E66296">
        <w:rPr>
          <w:rFonts w:asciiTheme="minorHAnsi" w:hAnsiTheme="minorHAnsi" w:cstheme="minorHAnsi"/>
          <w:spacing w:val="-2"/>
        </w:rPr>
        <w:t xml:space="preserve"> </w:t>
      </w:r>
      <w:r w:rsidRPr="00E66296">
        <w:rPr>
          <w:rFonts w:asciiTheme="minorHAnsi" w:hAnsiTheme="minorHAnsi" w:cstheme="minorHAnsi"/>
        </w:rPr>
        <w:t>n° …</w:t>
      </w:r>
    </w:p>
    <w:p w14:paraId="6550A744" w14:textId="77777777" w:rsidR="00F63FBD" w:rsidRPr="00E66296" w:rsidRDefault="00F63FBD" w:rsidP="00F63FBD">
      <w:pPr>
        <w:pStyle w:val="Corpodetexto"/>
        <w:ind w:left="0"/>
        <w:jc w:val="left"/>
        <w:rPr>
          <w:rFonts w:asciiTheme="minorHAnsi" w:hAnsiTheme="minorHAnsi" w:cstheme="minorHAnsi"/>
          <w:sz w:val="24"/>
        </w:rPr>
      </w:pPr>
    </w:p>
    <w:p w14:paraId="622DD8C2" w14:textId="77777777" w:rsidR="00F63FBD" w:rsidRPr="00E66296" w:rsidRDefault="00F63FBD" w:rsidP="00F63FBD">
      <w:pPr>
        <w:pStyle w:val="Corpodetexto"/>
        <w:spacing w:before="11"/>
        <w:ind w:left="0"/>
        <w:jc w:val="left"/>
        <w:rPr>
          <w:rFonts w:asciiTheme="minorHAnsi" w:hAnsiTheme="minorHAnsi" w:cstheme="minorHAnsi"/>
          <w:sz w:val="18"/>
        </w:rPr>
      </w:pPr>
    </w:p>
    <w:p w14:paraId="13E16A63" w14:textId="77777777" w:rsidR="00F63FBD" w:rsidRPr="00E66296" w:rsidRDefault="00F63FBD" w:rsidP="00F63FBD">
      <w:pPr>
        <w:pStyle w:val="Corpodetexto"/>
        <w:tabs>
          <w:tab w:val="left" w:pos="3907"/>
          <w:tab w:val="left" w:pos="7989"/>
        </w:tabs>
        <w:spacing w:line="252" w:lineRule="exact"/>
        <w:ind w:left="0"/>
        <w:rPr>
          <w:rFonts w:asciiTheme="minorHAnsi" w:hAnsiTheme="minorHAnsi" w:cstheme="minorHAnsi"/>
        </w:rPr>
      </w:pPr>
      <w:r w:rsidRPr="00E66296">
        <w:rPr>
          <w:rFonts w:asciiTheme="minorHAnsi" w:hAnsiTheme="minorHAnsi" w:cstheme="minorHAnsi"/>
        </w:rPr>
        <w:t>Eu</w:t>
      </w:r>
      <w:r w:rsidRPr="00E66296">
        <w:rPr>
          <w:rFonts w:asciiTheme="minorHAnsi" w:hAnsiTheme="minorHAnsi" w:cstheme="minorHAnsi"/>
          <w:u w:val="single"/>
        </w:rPr>
        <w:tab/>
      </w:r>
      <w:r w:rsidRPr="00E66296">
        <w:rPr>
          <w:rFonts w:asciiTheme="minorHAnsi" w:hAnsiTheme="minorHAnsi" w:cstheme="minorHAnsi"/>
        </w:rPr>
        <w:t xml:space="preserve">(nome   </w:t>
      </w:r>
      <w:r w:rsidRPr="00E66296">
        <w:rPr>
          <w:rFonts w:asciiTheme="minorHAnsi" w:hAnsiTheme="minorHAnsi" w:cstheme="minorHAnsi"/>
          <w:spacing w:val="15"/>
        </w:rPr>
        <w:t xml:space="preserve"> </w:t>
      </w:r>
      <w:r w:rsidRPr="00E66296">
        <w:rPr>
          <w:rFonts w:asciiTheme="minorHAnsi" w:hAnsiTheme="minorHAnsi" w:cstheme="minorHAnsi"/>
        </w:rPr>
        <w:t xml:space="preserve">completo),   </w:t>
      </w:r>
      <w:r w:rsidRPr="00E66296">
        <w:rPr>
          <w:rFonts w:asciiTheme="minorHAnsi" w:hAnsiTheme="minorHAnsi" w:cstheme="minorHAnsi"/>
          <w:spacing w:val="13"/>
        </w:rPr>
        <w:t xml:space="preserve"> </w:t>
      </w:r>
      <w:r w:rsidRPr="00E66296">
        <w:rPr>
          <w:rFonts w:asciiTheme="minorHAnsi" w:hAnsiTheme="minorHAnsi" w:cstheme="minorHAnsi"/>
        </w:rPr>
        <w:t xml:space="preserve">RG   </w:t>
      </w:r>
      <w:r w:rsidRPr="00E66296">
        <w:rPr>
          <w:rFonts w:asciiTheme="minorHAnsi" w:hAnsiTheme="minorHAnsi" w:cstheme="minorHAnsi"/>
          <w:spacing w:val="14"/>
        </w:rPr>
        <w:t xml:space="preserve"> </w:t>
      </w:r>
      <w:r w:rsidRPr="00E66296">
        <w:rPr>
          <w:rFonts w:asciiTheme="minorHAnsi" w:hAnsiTheme="minorHAnsi" w:cstheme="minorHAnsi"/>
        </w:rPr>
        <w:t>nº</w:t>
      </w:r>
      <w:r w:rsidRPr="00E66296">
        <w:rPr>
          <w:rFonts w:asciiTheme="minorHAnsi" w:hAnsiTheme="minorHAnsi" w:cstheme="minorHAnsi"/>
          <w:u w:val="single"/>
        </w:rPr>
        <w:tab/>
      </w:r>
      <w:r w:rsidRPr="00E66296">
        <w:rPr>
          <w:rFonts w:asciiTheme="minorHAnsi" w:hAnsiTheme="minorHAnsi" w:cstheme="minorHAnsi"/>
        </w:rPr>
        <w:t xml:space="preserve">,  </w:t>
      </w:r>
      <w:r w:rsidRPr="00E66296">
        <w:rPr>
          <w:rFonts w:asciiTheme="minorHAnsi" w:hAnsiTheme="minorHAnsi" w:cstheme="minorHAnsi"/>
          <w:spacing w:val="15"/>
        </w:rPr>
        <w:t xml:space="preserve"> </w:t>
      </w:r>
      <w:r w:rsidRPr="00E66296">
        <w:rPr>
          <w:rFonts w:asciiTheme="minorHAnsi" w:hAnsiTheme="minorHAnsi" w:cstheme="minorHAnsi"/>
        </w:rPr>
        <w:t xml:space="preserve">representante   </w:t>
      </w:r>
      <w:r w:rsidRPr="00E66296">
        <w:rPr>
          <w:rFonts w:asciiTheme="minorHAnsi" w:hAnsiTheme="minorHAnsi" w:cstheme="minorHAnsi"/>
          <w:spacing w:val="12"/>
        </w:rPr>
        <w:t xml:space="preserve"> </w:t>
      </w:r>
      <w:r w:rsidRPr="00E66296">
        <w:rPr>
          <w:rFonts w:asciiTheme="minorHAnsi" w:hAnsiTheme="minorHAnsi" w:cstheme="minorHAnsi"/>
        </w:rPr>
        <w:t xml:space="preserve">legal   </w:t>
      </w:r>
      <w:r w:rsidRPr="00E66296">
        <w:rPr>
          <w:rFonts w:asciiTheme="minorHAnsi" w:hAnsiTheme="minorHAnsi" w:cstheme="minorHAnsi"/>
          <w:spacing w:val="14"/>
        </w:rPr>
        <w:t xml:space="preserve"> </w:t>
      </w:r>
      <w:r w:rsidRPr="00E66296">
        <w:rPr>
          <w:rFonts w:asciiTheme="minorHAnsi" w:hAnsiTheme="minorHAnsi" w:cstheme="minorHAnsi"/>
        </w:rPr>
        <w:t>da</w:t>
      </w:r>
    </w:p>
    <w:p w14:paraId="49BB1E9F" w14:textId="621DFF34" w:rsidR="00F63FBD" w:rsidRPr="00E66296" w:rsidRDefault="00F63FBD" w:rsidP="00F63FBD">
      <w:pPr>
        <w:pStyle w:val="Corpodetexto"/>
        <w:tabs>
          <w:tab w:val="left" w:pos="4845"/>
          <w:tab w:val="left" w:pos="10832"/>
        </w:tabs>
        <w:ind w:left="0"/>
        <w:rPr>
          <w:rFonts w:asciiTheme="minorHAnsi" w:hAnsiTheme="minorHAnsi" w:cstheme="minorHAnsi"/>
        </w:rPr>
      </w:pPr>
      <w:r w:rsidRPr="00E66296">
        <w:rPr>
          <w:rFonts w:asciiTheme="minorHAnsi" w:hAnsiTheme="minorHAnsi" w:cstheme="minorHAnsi"/>
          <w:u w:val="single"/>
        </w:rPr>
        <w:t xml:space="preserve"> </w:t>
      </w:r>
      <w:r w:rsidRPr="00E66296">
        <w:rPr>
          <w:rFonts w:asciiTheme="minorHAnsi" w:hAnsiTheme="minorHAnsi" w:cstheme="minorHAnsi"/>
          <w:u w:val="single"/>
        </w:rPr>
        <w:tab/>
      </w:r>
      <w:r w:rsidRPr="00E66296">
        <w:rPr>
          <w:rFonts w:asciiTheme="minorHAnsi" w:hAnsiTheme="minorHAnsi" w:cstheme="minorHAnsi"/>
        </w:rPr>
        <w:t>(denominação</w:t>
      </w:r>
      <w:r w:rsidRPr="00E66296">
        <w:rPr>
          <w:rFonts w:asciiTheme="minorHAnsi" w:hAnsiTheme="minorHAnsi" w:cstheme="minorHAnsi"/>
          <w:spacing w:val="6"/>
        </w:rPr>
        <w:t xml:space="preserve"> </w:t>
      </w:r>
      <w:r w:rsidRPr="00E66296">
        <w:rPr>
          <w:rFonts w:asciiTheme="minorHAnsi" w:hAnsiTheme="minorHAnsi" w:cstheme="minorHAnsi"/>
        </w:rPr>
        <w:t>da</w:t>
      </w:r>
      <w:r w:rsidRPr="00E66296">
        <w:rPr>
          <w:rFonts w:asciiTheme="minorHAnsi" w:hAnsiTheme="minorHAnsi" w:cstheme="minorHAnsi"/>
          <w:spacing w:val="7"/>
        </w:rPr>
        <w:t xml:space="preserve"> </w:t>
      </w:r>
      <w:r w:rsidRPr="00E66296">
        <w:rPr>
          <w:rFonts w:asciiTheme="minorHAnsi" w:hAnsiTheme="minorHAnsi" w:cstheme="minorHAnsi"/>
        </w:rPr>
        <w:t>pessoa</w:t>
      </w:r>
      <w:r w:rsidRPr="00E66296">
        <w:rPr>
          <w:rFonts w:asciiTheme="minorHAnsi" w:hAnsiTheme="minorHAnsi" w:cstheme="minorHAnsi"/>
          <w:spacing w:val="8"/>
        </w:rPr>
        <w:t xml:space="preserve"> </w:t>
      </w:r>
      <w:r w:rsidRPr="00E66296">
        <w:rPr>
          <w:rFonts w:asciiTheme="minorHAnsi" w:hAnsiTheme="minorHAnsi" w:cstheme="minorHAnsi"/>
        </w:rPr>
        <w:t>jurídica),</w:t>
      </w:r>
      <w:r w:rsidRPr="00E66296">
        <w:rPr>
          <w:rFonts w:asciiTheme="minorHAnsi" w:hAnsiTheme="minorHAnsi" w:cstheme="minorHAnsi"/>
          <w:spacing w:val="8"/>
        </w:rPr>
        <w:t xml:space="preserve"> </w:t>
      </w:r>
      <w:r w:rsidRPr="00E66296">
        <w:rPr>
          <w:rFonts w:asciiTheme="minorHAnsi" w:hAnsiTheme="minorHAnsi" w:cstheme="minorHAnsi"/>
        </w:rPr>
        <w:t>CNPJ</w:t>
      </w:r>
      <w:r w:rsidRPr="00E66296">
        <w:rPr>
          <w:rFonts w:asciiTheme="minorHAnsi" w:hAnsiTheme="minorHAnsi" w:cstheme="minorHAnsi"/>
          <w:spacing w:val="8"/>
        </w:rPr>
        <w:t xml:space="preserve"> </w:t>
      </w:r>
      <w:r w:rsidRPr="00E66296">
        <w:rPr>
          <w:rFonts w:asciiTheme="minorHAnsi" w:hAnsiTheme="minorHAnsi" w:cstheme="minorHAnsi"/>
        </w:rPr>
        <w:t>nº</w:t>
      </w:r>
      <w:r w:rsidRPr="00E66296">
        <w:rPr>
          <w:rFonts w:asciiTheme="minorHAnsi" w:hAnsiTheme="minorHAnsi" w:cstheme="minorHAnsi"/>
          <w:u w:val="single"/>
        </w:rPr>
        <w:tab/>
      </w:r>
      <w:r w:rsidRPr="00E66296">
        <w:rPr>
          <w:rFonts w:asciiTheme="minorHAnsi" w:hAnsiTheme="minorHAnsi" w:cstheme="minorHAnsi"/>
        </w:rPr>
        <w:t>,</w:t>
      </w:r>
      <w:r w:rsidRPr="00E66296">
        <w:rPr>
          <w:rFonts w:asciiTheme="minorHAnsi" w:hAnsiTheme="minorHAnsi" w:cstheme="minorHAnsi"/>
          <w:spacing w:val="-59"/>
        </w:rPr>
        <w:t xml:space="preserve"> </w:t>
      </w:r>
      <w:r w:rsidRPr="00E66296">
        <w:rPr>
          <w:rFonts w:asciiTheme="minorHAnsi" w:hAnsiTheme="minorHAnsi" w:cstheme="minorHAnsi"/>
          <w:spacing w:val="-1"/>
        </w:rPr>
        <w:t>DECLARO,</w:t>
      </w:r>
      <w:r w:rsidRPr="00E66296">
        <w:rPr>
          <w:rFonts w:asciiTheme="minorHAnsi" w:hAnsiTheme="minorHAnsi" w:cstheme="minorHAnsi"/>
          <w:spacing w:val="-10"/>
        </w:rPr>
        <w:t xml:space="preserve"> </w:t>
      </w:r>
      <w:r w:rsidRPr="00E66296">
        <w:rPr>
          <w:rFonts w:asciiTheme="minorHAnsi" w:hAnsiTheme="minorHAnsi" w:cstheme="minorHAnsi"/>
          <w:spacing w:val="-1"/>
        </w:rPr>
        <w:t>sob</w:t>
      </w:r>
      <w:r w:rsidRPr="00E66296">
        <w:rPr>
          <w:rFonts w:asciiTheme="minorHAnsi" w:hAnsiTheme="minorHAnsi" w:cstheme="minorHAnsi"/>
          <w:spacing w:val="-14"/>
        </w:rPr>
        <w:t xml:space="preserve"> </w:t>
      </w:r>
      <w:r w:rsidRPr="00E66296">
        <w:rPr>
          <w:rFonts w:asciiTheme="minorHAnsi" w:hAnsiTheme="minorHAnsi" w:cstheme="minorHAnsi"/>
          <w:spacing w:val="-1"/>
        </w:rPr>
        <w:t>as</w:t>
      </w:r>
      <w:r w:rsidRPr="00E66296">
        <w:rPr>
          <w:rFonts w:asciiTheme="minorHAnsi" w:hAnsiTheme="minorHAnsi" w:cstheme="minorHAnsi"/>
          <w:spacing w:val="-14"/>
        </w:rPr>
        <w:t xml:space="preserve"> </w:t>
      </w:r>
      <w:r w:rsidRPr="00E66296">
        <w:rPr>
          <w:rFonts w:asciiTheme="minorHAnsi" w:hAnsiTheme="minorHAnsi" w:cstheme="minorHAnsi"/>
          <w:spacing w:val="-1"/>
        </w:rPr>
        <w:t>penas</w:t>
      </w:r>
      <w:r w:rsidRPr="00E66296">
        <w:rPr>
          <w:rFonts w:asciiTheme="minorHAnsi" w:hAnsiTheme="minorHAnsi" w:cstheme="minorHAnsi"/>
          <w:spacing w:val="-13"/>
        </w:rPr>
        <w:t xml:space="preserve"> </w:t>
      </w:r>
      <w:r w:rsidRPr="00E66296">
        <w:rPr>
          <w:rFonts w:asciiTheme="minorHAnsi" w:hAnsiTheme="minorHAnsi" w:cstheme="minorHAnsi"/>
        </w:rPr>
        <w:t>da</w:t>
      </w:r>
      <w:r w:rsidRPr="00E66296">
        <w:rPr>
          <w:rFonts w:asciiTheme="minorHAnsi" w:hAnsiTheme="minorHAnsi" w:cstheme="minorHAnsi"/>
          <w:spacing w:val="-14"/>
        </w:rPr>
        <w:t xml:space="preserve"> </w:t>
      </w:r>
      <w:r w:rsidRPr="00E66296">
        <w:rPr>
          <w:rFonts w:asciiTheme="minorHAnsi" w:hAnsiTheme="minorHAnsi" w:cstheme="minorHAnsi"/>
        </w:rPr>
        <w:t>lei,</w:t>
      </w:r>
      <w:r w:rsidRPr="00E66296">
        <w:rPr>
          <w:rFonts w:asciiTheme="minorHAnsi" w:hAnsiTheme="minorHAnsi" w:cstheme="minorHAnsi"/>
          <w:spacing w:val="-15"/>
        </w:rPr>
        <w:t xml:space="preserve"> </w:t>
      </w:r>
      <w:r w:rsidRPr="00E66296">
        <w:rPr>
          <w:rFonts w:asciiTheme="minorHAnsi" w:hAnsiTheme="minorHAnsi" w:cstheme="minorHAnsi"/>
        </w:rPr>
        <w:t>que</w:t>
      </w:r>
      <w:r w:rsidRPr="00E66296">
        <w:rPr>
          <w:rFonts w:asciiTheme="minorHAnsi" w:hAnsiTheme="minorHAnsi" w:cstheme="minorHAnsi"/>
          <w:spacing w:val="-13"/>
        </w:rPr>
        <w:t xml:space="preserve"> </w:t>
      </w:r>
      <w:r w:rsidRPr="00E66296">
        <w:rPr>
          <w:rFonts w:asciiTheme="minorHAnsi" w:hAnsiTheme="minorHAnsi" w:cstheme="minorHAnsi"/>
        </w:rPr>
        <w:t>a</w:t>
      </w:r>
      <w:r w:rsidRPr="00E66296">
        <w:rPr>
          <w:rFonts w:asciiTheme="minorHAnsi" w:hAnsiTheme="minorHAnsi" w:cstheme="minorHAnsi"/>
          <w:spacing w:val="-14"/>
        </w:rPr>
        <w:t xml:space="preserve"> </w:t>
      </w:r>
      <w:r w:rsidRPr="00E66296">
        <w:rPr>
          <w:rFonts w:asciiTheme="minorHAnsi" w:hAnsiTheme="minorHAnsi" w:cstheme="minorHAnsi"/>
        </w:rPr>
        <w:t>empresa</w:t>
      </w:r>
      <w:r w:rsidRPr="00E66296">
        <w:rPr>
          <w:rFonts w:asciiTheme="minorHAnsi" w:hAnsiTheme="minorHAnsi" w:cstheme="minorHAnsi"/>
          <w:spacing w:val="-14"/>
        </w:rPr>
        <w:t xml:space="preserve"> </w:t>
      </w:r>
      <w:r w:rsidRPr="00E66296">
        <w:rPr>
          <w:rFonts w:asciiTheme="minorHAnsi" w:hAnsiTheme="minorHAnsi" w:cstheme="minorHAnsi"/>
        </w:rPr>
        <w:t>cumpre</w:t>
      </w:r>
      <w:r w:rsidRPr="00E66296">
        <w:rPr>
          <w:rFonts w:asciiTheme="minorHAnsi" w:hAnsiTheme="minorHAnsi" w:cstheme="minorHAnsi"/>
          <w:spacing w:val="-12"/>
        </w:rPr>
        <w:t xml:space="preserve"> </w:t>
      </w:r>
      <w:r w:rsidRPr="00E66296">
        <w:rPr>
          <w:rFonts w:asciiTheme="minorHAnsi" w:hAnsiTheme="minorHAnsi" w:cstheme="minorHAnsi"/>
        </w:rPr>
        <w:t>plenamente</w:t>
      </w:r>
      <w:r w:rsidRPr="00E66296">
        <w:rPr>
          <w:rFonts w:asciiTheme="minorHAnsi" w:hAnsiTheme="minorHAnsi" w:cstheme="minorHAnsi"/>
          <w:spacing w:val="-14"/>
        </w:rPr>
        <w:t xml:space="preserve"> </w:t>
      </w:r>
      <w:r w:rsidRPr="00E66296">
        <w:rPr>
          <w:rFonts w:asciiTheme="minorHAnsi" w:hAnsiTheme="minorHAnsi" w:cstheme="minorHAnsi"/>
        </w:rPr>
        <w:t>as</w:t>
      </w:r>
      <w:r w:rsidRPr="00E66296">
        <w:rPr>
          <w:rFonts w:asciiTheme="minorHAnsi" w:hAnsiTheme="minorHAnsi" w:cstheme="minorHAnsi"/>
          <w:spacing w:val="-14"/>
        </w:rPr>
        <w:t xml:space="preserve"> </w:t>
      </w:r>
      <w:r w:rsidRPr="00E66296">
        <w:rPr>
          <w:rFonts w:asciiTheme="minorHAnsi" w:hAnsiTheme="minorHAnsi" w:cstheme="minorHAnsi"/>
        </w:rPr>
        <w:t>exigências</w:t>
      </w:r>
      <w:r w:rsidRPr="00E66296">
        <w:rPr>
          <w:rFonts w:asciiTheme="minorHAnsi" w:hAnsiTheme="minorHAnsi" w:cstheme="minorHAnsi"/>
          <w:spacing w:val="-11"/>
        </w:rPr>
        <w:t xml:space="preserve"> </w:t>
      </w:r>
      <w:r w:rsidRPr="00E66296">
        <w:rPr>
          <w:rFonts w:asciiTheme="minorHAnsi" w:hAnsiTheme="minorHAnsi" w:cstheme="minorHAnsi"/>
        </w:rPr>
        <w:t>e</w:t>
      </w:r>
      <w:r w:rsidRPr="00E66296">
        <w:rPr>
          <w:rFonts w:asciiTheme="minorHAnsi" w:hAnsiTheme="minorHAnsi" w:cstheme="minorHAnsi"/>
          <w:spacing w:val="-13"/>
        </w:rPr>
        <w:t xml:space="preserve"> </w:t>
      </w:r>
      <w:r w:rsidRPr="00E66296">
        <w:rPr>
          <w:rFonts w:asciiTheme="minorHAnsi" w:hAnsiTheme="minorHAnsi" w:cstheme="minorHAnsi"/>
        </w:rPr>
        <w:t>os</w:t>
      </w:r>
      <w:r w:rsidRPr="00E66296">
        <w:rPr>
          <w:rFonts w:asciiTheme="minorHAnsi" w:hAnsiTheme="minorHAnsi" w:cstheme="minorHAnsi"/>
          <w:spacing w:val="-17"/>
        </w:rPr>
        <w:t xml:space="preserve"> </w:t>
      </w:r>
      <w:r w:rsidRPr="00E66296">
        <w:rPr>
          <w:rFonts w:asciiTheme="minorHAnsi" w:hAnsiTheme="minorHAnsi" w:cstheme="minorHAnsi"/>
        </w:rPr>
        <w:t>requisitos</w:t>
      </w:r>
      <w:r w:rsidRPr="00E66296">
        <w:rPr>
          <w:rFonts w:asciiTheme="minorHAnsi" w:hAnsiTheme="minorHAnsi" w:cstheme="minorHAnsi"/>
          <w:spacing w:val="-59"/>
        </w:rPr>
        <w:t xml:space="preserve"> </w:t>
      </w:r>
      <w:r w:rsidRPr="00E66296">
        <w:rPr>
          <w:rFonts w:asciiTheme="minorHAnsi" w:hAnsiTheme="minorHAnsi" w:cstheme="minorHAnsi"/>
        </w:rPr>
        <w:t>de habilitação previstos no instrumento convocatório do Pregão nº</w:t>
      </w:r>
      <w:r w:rsidRPr="00E66296">
        <w:rPr>
          <w:rFonts w:asciiTheme="minorHAnsi" w:hAnsiTheme="minorHAnsi" w:cstheme="minorHAnsi"/>
          <w:spacing w:val="1"/>
          <w:u w:val="single"/>
        </w:rPr>
        <w:t xml:space="preserve"> </w:t>
      </w:r>
      <w:r w:rsidR="00451634">
        <w:rPr>
          <w:rFonts w:asciiTheme="minorHAnsi" w:hAnsiTheme="minorHAnsi" w:cstheme="minorHAnsi"/>
          <w:spacing w:val="1"/>
          <w:u w:val="single"/>
        </w:rPr>
        <w:t xml:space="preserve"> 02</w:t>
      </w:r>
      <w:r w:rsidRPr="00E66296">
        <w:rPr>
          <w:rFonts w:asciiTheme="minorHAnsi" w:hAnsiTheme="minorHAnsi" w:cstheme="minorHAnsi"/>
        </w:rPr>
        <w:t>/2022, realizado pela</w:t>
      </w:r>
      <w:r w:rsidRPr="00E66296">
        <w:rPr>
          <w:rFonts w:asciiTheme="minorHAnsi" w:hAnsiTheme="minorHAnsi" w:cstheme="minorHAnsi"/>
          <w:spacing w:val="1"/>
        </w:rPr>
        <w:t xml:space="preserve"> </w:t>
      </w:r>
      <w:r w:rsidR="00451634">
        <w:rPr>
          <w:rFonts w:asciiTheme="minorHAnsi" w:hAnsiTheme="minorHAnsi" w:cstheme="minorHAnsi"/>
        </w:rPr>
        <w:t xml:space="preserve"> </w:t>
      </w:r>
      <w:r w:rsidR="00322170" w:rsidRPr="00322170">
        <w:rPr>
          <w:rFonts w:asciiTheme="minorHAnsi" w:hAnsiTheme="minorHAnsi" w:cstheme="minorHAnsi"/>
          <w:b/>
          <w:bCs/>
          <w:color w:val="000000" w:themeColor="text1"/>
        </w:rPr>
        <w:t xml:space="preserve">Associação </w:t>
      </w:r>
      <w:r w:rsidR="00322170">
        <w:rPr>
          <w:rFonts w:asciiTheme="minorHAnsi" w:hAnsiTheme="minorHAnsi" w:cstheme="minorHAnsi"/>
          <w:b/>
          <w:bCs/>
          <w:color w:val="000000" w:themeColor="text1"/>
        </w:rPr>
        <w:t>d</w:t>
      </w:r>
      <w:r w:rsidR="00322170" w:rsidRPr="00322170">
        <w:rPr>
          <w:rFonts w:asciiTheme="minorHAnsi" w:hAnsiTheme="minorHAnsi" w:cstheme="minorHAnsi"/>
          <w:b/>
          <w:bCs/>
          <w:color w:val="000000" w:themeColor="text1"/>
        </w:rPr>
        <w:t xml:space="preserve">e Apoio </w:t>
      </w:r>
      <w:r w:rsidR="00322170">
        <w:rPr>
          <w:rFonts w:asciiTheme="minorHAnsi" w:hAnsiTheme="minorHAnsi" w:cstheme="minorHAnsi"/>
          <w:b/>
          <w:bCs/>
          <w:color w:val="000000" w:themeColor="text1"/>
        </w:rPr>
        <w:t>d</w:t>
      </w:r>
      <w:r w:rsidR="00322170" w:rsidRPr="00322170">
        <w:rPr>
          <w:rFonts w:asciiTheme="minorHAnsi" w:hAnsiTheme="minorHAnsi" w:cstheme="minorHAnsi"/>
          <w:b/>
          <w:bCs/>
          <w:color w:val="000000" w:themeColor="text1"/>
        </w:rPr>
        <w:t>o Centro Educacional Infantil Municipal Glória Moraes</w:t>
      </w:r>
      <w:r w:rsidRPr="00E66296">
        <w:rPr>
          <w:rFonts w:asciiTheme="minorHAnsi" w:hAnsiTheme="minorHAnsi" w:cstheme="minorHAnsi"/>
        </w:rPr>
        <w:t xml:space="preserve"> inexistindo qualquer fato impeditivo de sua participação neste</w:t>
      </w:r>
      <w:r w:rsidRPr="00E66296">
        <w:rPr>
          <w:rFonts w:asciiTheme="minorHAnsi" w:hAnsiTheme="minorHAnsi" w:cstheme="minorHAnsi"/>
          <w:spacing w:val="1"/>
        </w:rPr>
        <w:t xml:space="preserve"> </w:t>
      </w:r>
      <w:r w:rsidRPr="00E66296">
        <w:rPr>
          <w:rFonts w:asciiTheme="minorHAnsi" w:hAnsiTheme="minorHAnsi" w:cstheme="minorHAnsi"/>
        </w:rPr>
        <w:t>certame.</w:t>
      </w:r>
    </w:p>
    <w:p w14:paraId="2A929E9E" w14:textId="77777777" w:rsidR="00F63FBD" w:rsidRPr="00E66296" w:rsidRDefault="00F63FBD" w:rsidP="00F63FBD">
      <w:pPr>
        <w:pStyle w:val="Corpodetexto"/>
        <w:ind w:left="0"/>
        <w:jc w:val="left"/>
        <w:rPr>
          <w:rFonts w:asciiTheme="minorHAnsi" w:hAnsiTheme="minorHAnsi" w:cstheme="minorHAnsi"/>
          <w:sz w:val="24"/>
        </w:rPr>
      </w:pPr>
    </w:p>
    <w:p w14:paraId="55DBD99B" w14:textId="77777777" w:rsidR="00F63FBD" w:rsidRPr="00E66296" w:rsidRDefault="00F63FBD" w:rsidP="00F63FBD">
      <w:pPr>
        <w:pStyle w:val="Corpodetexto"/>
        <w:ind w:left="0"/>
        <w:jc w:val="left"/>
        <w:rPr>
          <w:rFonts w:asciiTheme="minorHAnsi" w:hAnsiTheme="minorHAnsi" w:cstheme="minorHAnsi"/>
          <w:sz w:val="24"/>
        </w:rPr>
      </w:pPr>
    </w:p>
    <w:p w14:paraId="6E37F0B6" w14:textId="77777777" w:rsidR="00F63FBD" w:rsidRPr="00E66296" w:rsidRDefault="00F63FBD" w:rsidP="00F63FBD">
      <w:pPr>
        <w:pStyle w:val="Corpodetexto"/>
        <w:spacing w:before="3"/>
        <w:ind w:left="0"/>
        <w:jc w:val="left"/>
        <w:rPr>
          <w:rFonts w:asciiTheme="minorHAnsi" w:hAnsiTheme="minorHAnsi" w:cstheme="minorHAnsi"/>
          <w:sz w:val="27"/>
        </w:rPr>
      </w:pPr>
    </w:p>
    <w:p w14:paraId="731A7B69" w14:textId="77777777" w:rsidR="00F63FBD" w:rsidRPr="00E66296" w:rsidRDefault="00F63FBD" w:rsidP="00F63FBD">
      <w:pPr>
        <w:pStyle w:val="Corpodetexto"/>
        <w:tabs>
          <w:tab w:val="left" w:pos="3348"/>
          <w:tab w:val="left" w:pos="5182"/>
        </w:tabs>
        <w:ind w:left="0"/>
        <w:jc w:val="right"/>
        <w:rPr>
          <w:rFonts w:asciiTheme="minorHAnsi" w:hAnsiTheme="minorHAnsi" w:cstheme="minorHAnsi"/>
        </w:rPr>
      </w:pPr>
      <w:r w:rsidRPr="00E66296">
        <w:rPr>
          <w:rFonts w:asciiTheme="minorHAnsi" w:hAnsiTheme="minorHAnsi" w:cstheme="minorHAnsi"/>
        </w:rPr>
        <w:t>Araguaína/TO,</w:t>
      </w:r>
      <w:r w:rsidRPr="00E66296">
        <w:rPr>
          <w:rFonts w:asciiTheme="minorHAnsi" w:hAnsiTheme="minorHAnsi" w:cstheme="minorHAnsi"/>
          <w:u w:val="single"/>
        </w:rPr>
        <w:tab/>
      </w:r>
      <w:r w:rsidRPr="00E66296">
        <w:rPr>
          <w:rFonts w:asciiTheme="minorHAnsi" w:hAnsiTheme="minorHAnsi" w:cstheme="minorHAnsi"/>
        </w:rPr>
        <w:t>de</w:t>
      </w:r>
      <w:r w:rsidRPr="00E66296">
        <w:rPr>
          <w:rFonts w:asciiTheme="minorHAnsi" w:hAnsiTheme="minorHAnsi" w:cstheme="minorHAnsi"/>
          <w:u w:val="single"/>
        </w:rPr>
        <w:tab/>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2022.</w:t>
      </w:r>
    </w:p>
    <w:p w14:paraId="0D157AF2" w14:textId="77777777" w:rsidR="00F63FBD" w:rsidRPr="00E66296" w:rsidRDefault="00F63FBD" w:rsidP="00F63FBD">
      <w:pPr>
        <w:pStyle w:val="Corpodetexto"/>
        <w:spacing w:before="8"/>
        <w:ind w:left="0"/>
        <w:jc w:val="center"/>
        <w:rPr>
          <w:rFonts w:asciiTheme="minorHAnsi" w:hAnsiTheme="minorHAnsi" w:cstheme="minorHAnsi"/>
          <w:sz w:val="27"/>
        </w:rPr>
      </w:pPr>
    </w:p>
    <w:p w14:paraId="6602E412" w14:textId="77777777" w:rsidR="00F63FBD" w:rsidRPr="00E66296" w:rsidRDefault="00F63FBD" w:rsidP="00F63FBD">
      <w:pPr>
        <w:pStyle w:val="Corpodetexto"/>
        <w:spacing w:before="8"/>
        <w:ind w:left="0"/>
        <w:jc w:val="center"/>
        <w:rPr>
          <w:rFonts w:asciiTheme="minorHAnsi" w:hAnsiTheme="minorHAnsi" w:cstheme="minorHAnsi"/>
          <w:sz w:val="27"/>
        </w:rPr>
      </w:pPr>
    </w:p>
    <w:p w14:paraId="59FD70BE" w14:textId="0C1A3F81" w:rsidR="00F63FBD" w:rsidRPr="00E66296" w:rsidRDefault="00F63FBD" w:rsidP="00F63FBD">
      <w:pPr>
        <w:pStyle w:val="Corpodetexto"/>
        <w:spacing w:before="8"/>
        <w:ind w:left="0"/>
        <w:jc w:val="center"/>
        <w:rPr>
          <w:rFonts w:asciiTheme="minorHAnsi" w:hAnsiTheme="minorHAnsi" w:cstheme="minorHAnsi"/>
          <w:sz w:val="27"/>
        </w:rPr>
      </w:pPr>
      <w:r w:rsidRPr="00E66296">
        <w:rPr>
          <w:rFonts w:asciiTheme="minorHAnsi" w:hAnsiTheme="minorHAnsi" w:cstheme="minorHAnsi"/>
          <w:noProof/>
        </w:rPr>
        <mc:AlternateContent>
          <mc:Choice Requires="wps">
            <w:drawing>
              <wp:anchor distT="0" distB="0" distL="0" distR="0" simplePos="0" relativeHeight="251667456" behindDoc="1" locked="0" layoutInCell="1" allowOverlap="1" wp14:anchorId="6E4632C0" wp14:editId="1615D4FB">
                <wp:simplePos x="0" y="0"/>
                <wp:positionH relativeFrom="page">
                  <wp:posOffset>2562225</wp:posOffset>
                </wp:positionH>
                <wp:positionV relativeFrom="paragraph">
                  <wp:posOffset>231775</wp:posOffset>
                </wp:positionV>
                <wp:extent cx="2798445" cy="1270"/>
                <wp:effectExtent l="0" t="0" r="0" b="0"/>
                <wp:wrapTopAndBottom/>
                <wp:docPr id="113"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8445" cy="1270"/>
                        </a:xfrm>
                        <a:custGeom>
                          <a:avLst/>
                          <a:gdLst>
                            <a:gd name="T0" fmla="+- 0 4035 4035"/>
                            <a:gd name="T1" fmla="*/ T0 w 4407"/>
                            <a:gd name="T2" fmla="+- 0 8442 4035"/>
                            <a:gd name="T3" fmla="*/ T2 w 4407"/>
                          </a:gdLst>
                          <a:ahLst/>
                          <a:cxnLst>
                            <a:cxn ang="0">
                              <a:pos x="T1" y="0"/>
                            </a:cxn>
                            <a:cxn ang="0">
                              <a:pos x="T3" y="0"/>
                            </a:cxn>
                          </a:cxnLst>
                          <a:rect l="0" t="0" r="r" b="b"/>
                          <a:pathLst>
                            <a:path w="4407">
                              <a:moveTo>
                                <a:pt x="0" y="0"/>
                              </a:moveTo>
                              <a:lnTo>
                                <a:pt x="440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6A97E" id="Freeform 11" o:spid="_x0000_s1026" style="position:absolute;margin-left:201.75pt;margin-top:18.25pt;width:220.3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" path="m,l4407,e" filled="f" strokeweight=".24536mm">
                <v:path arrowok="t" o:connecttype="custom" o:connectlocs="0,0;2798445,0" o:connectangles="0,0"/>
                <w10:wrap type="topAndBottom" anchorx="page"/>
              </v:shape>
            </w:pict>
          </mc:Fallback>
        </mc:AlternateContent>
      </w:r>
    </w:p>
    <w:p w14:paraId="6ADAFDC4" w14:textId="77777777" w:rsidR="00F63FBD" w:rsidRPr="00E66296" w:rsidRDefault="00F63FBD" w:rsidP="00F63FBD">
      <w:pPr>
        <w:pStyle w:val="Corpodetexto"/>
        <w:spacing w:before="92"/>
        <w:ind w:left="0"/>
        <w:jc w:val="center"/>
        <w:rPr>
          <w:rFonts w:asciiTheme="minorHAnsi" w:hAnsiTheme="minorHAnsi" w:cstheme="minorHAnsi"/>
        </w:rPr>
      </w:pPr>
      <w:r w:rsidRPr="00E66296">
        <w:rPr>
          <w:rFonts w:asciiTheme="minorHAnsi" w:hAnsiTheme="minorHAnsi" w:cstheme="minorHAnsi"/>
        </w:rPr>
        <w:t>assinatura</w:t>
      </w:r>
      <w:r w:rsidRPr="00E66296">
        <w:rPr>
          <w:rFonts w:asciiTheme="minorHAnsi" w:hAnsiTheme="minorHAnsi" w:cstheme="minorHAnsi"/>
          <w:spacing w:val="-4"/>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representante legal</w:t>
      </w:r>
    </w:p>
    <w:p w14:paraId="2B831DA1" w14:textId="6241709A" w:rsidR="00624A19" w:rsidRPr="00E66296" w:rsidRDefault="00624A19">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532BE608" w14:textId="77777777" w:rsidR="00624A19" w:rsidRPr="00854D2C" w:rsidRDefault="00624A19" w:rsidP="00624A19">
      <w:pPr>
        <w:pStyle w:val="Ttulo2"/>
        <w:spacing w:before="0"/>
        <w:ind w:left="0" w:right="-1"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 xml:space="preserve">ANEXO III </w:t>
      </w:r>
      <w:r w:rsidRPr="00854D2C">
        <w:rPr>
          <w:rFonts w:asciiTheme="minorHAnsi" w:hAnsiTheme="minorHAnsi" w:cstheme="minorHAnsi"/>
          <w:b w:val="0"/>
          <w:sz w:val="24"/>
          <w:szCs w:val="24"/>
        </w:rPr>
        <w:t>-</w:t>
      </w:r>
      <w:r w:rsidRPr="00854D2C">
        <w:rPr>
          <w:rFonts w:asciiTheme="minorHAnsi" w:hAnsiTheme="minorHAnsi" w:cstheme="minorHAnsi"/>
          <w:b w:val="0"/>
          <w:spacing w:val="1"/>
          <w:sz w:val="24"/>
          <w:szCs w:val="24"/>
        </w:rPr>
        <w:t xml:space="preserve"> </w:t>
      </w:r>
      <w:r w:rsidRPr="00854D2C">
        <w:rPr>
          <w:rFonts w:asciiTheme="minorHAnsi" w:hAnsiTheme="minorHAnsi" w:cstheme="minorHAnsi"/>
          <w:sz w:val="24"/>
          <w:szCs w:val="24"/>
        </w:rPr>
        <w:t>DECLARAÇÃO DE ENQUADRAMENTO NO REGIME DE TRIBUTAÇÃO DE</w:t>
      </w:r>
      <w:r w:rsidRPr="00854D2C">
        <w:rPr>
          <w:rFonts w:asciiTheme="minorHAnsi" w:hAnsiTheme="minorHAnsi" w:cstheme="minorHAnsi"/>
          <w:spacing w:val="-59"/>
          <w:sz w:val="24"/>
          <w:szCs w:val="24"/>
        </w:rPr>
        <w:t xml:space="preserve"> </w:t>
      </w:r>
      <w:r w:rsidRPr="00854D2C">
        <w:rPr>
          <w:rFonts w:asciiTheme="minorHAnsi" w:hAnsiTheme="minorHAnsi" w:cstheme="minorHAnsi"/>
          <w:sz w:val="24"/>
          <w:szCs w:val="24"/>
        </w:rPr>
        <w:t>ME/EPP</w:t>
      </w:r>
    </w:p>
    <w:p w14:paraId="5624B412" w14:textId="77777777" w:rsidR="00624A19" w:rsidRPr="00E66296" w:rsidRDefault="00624A19" w:rsidP="00624A19">
      <w:pPr>
        <w:pStyle w:val="Corpodetexto"/>
        <w:ind w:left="0" w:right="-1"/>
        <w:jc w:val="left"/>
        <w:rPr>
          <w:rFonts w:asciiTheme="minorHAnsi" w:hAnsiTheme="minorHAnsi" w:cstheme="minorHAnsi"/>
          <w:b/>
          <w:sz w:val="24"/>
        </w:rPr>
      </w:pPr>
    </w:p>
    <w:p w14:paraId="591CF758" w14:textId="77777777" w:rsidR="00624A19" w:rsidRPr="00E66296" w:rsidRDefault="00624A19" w:rsidP="00624A19">
      <w:pPr>
        <w:pStyle w:val="Corpodetexto"/>
        <w:ind w:left="0" w:right="-1"/>
        <w:jc w:val="left"/>
        <w:rPr>
          <w:rFonts w:asciiTheme="minorHAnsi" w:hAnsiTheme="minorHAnsi" w:cstheme="minorHAnsi"/>
          <w:b/>
          <w:sz w:val="24"/>
        </w:rPr>
      </w:pPr>
    </w:p>
    <w:p w14:paraId="4749DEE2" w14:textId="77777777" w:rsidR="00624A19" w:rsidRPr="00E66296" w:rsidRDefault="00624A19" w:rsidP="00624A19">
      <w:pPr>
        <w:pStyle w:val="Corpodetexto"/>
        <w:ind w:left="0" w:right="-1"/>
        <w:jc w:val="left"/>
        <w:rPr>
          <w:rFonts w:asciiTheme="minorHAnsi" w:hAnsiTheme="minorHAnsi" w:cstheme="minorHAnsi"/>
          <w:b/>
          <w:sz w:val="24"/>
        </w:rPr>
      </w:pPr>
    </w:p>
    <w:p w14:paraId="77F85DDD" w14:textId="77777777" w:rsidR="00624A19" w:rsidRPr="00E66296" w:rsidRDefault="00624A19" w:rsidP="00624A19">
      <w:pPr>
        <w:pStyle w:val="Corpodetexto"/>
        <w:spacing w:before="11"/>
        <w:ind w:left="0" w:right="-1"/>
        <w:jc w:val="left"/>
        <w:rPr>
          <w:rFonts w:asciiTheme="minorHAnsi" w:hAnsiTheme="minorHAnsi" w:cstheme="minorHAnsi"/>
          <w:b/>
          <w:sz w:val="35"/>
        </w:rPr>
      </w:pPr>
    </w:p>
    <w:p w14:paraId="0E35D85B" w14:textId="77777777" w:rsidR="00624A19" w:rsidRPr="00E66296" w:rsidRDefault="00624A19" w:rsidP="00624A19">
      <w:pPr>
        <w:pStyle w:val="Corpodetexto"/>
        <w:ind w:left="0" w:right="-1"/>
        <w:jc w:val="center"/>
        <w:rPr>
          <w:rFonts w:asciiTheme="minorHAnsi" w:hAnsiTheme="minorHAnsi" w:cstheme="minorHAnsi"/>
        </w:rPr>
      </w:pPr>
      <w:r w:rsidRPr="00E66296">
        <w:rPr>
          <w:rFonts w:asciiTheme="minorHAnsi" w:hAnsiTheme="minorHAnsi" w:cstheme="minorHAnsi"/>
        </w:rPr>
        <w:t>DECLARAÇÃO</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4"/>
        </w:rPr>
        <w:t xml:space="preserve"> </w:t>
      </w:r>
      <w:r w:rsidRPr="00E66296">
        <w:rPr>
          <w:rFonts w:asciiTheme="minorHAnsi" w:hAnsiTheme="minorHAnsi" w:cstheme="minorHAnsi"/>
        </w:rPr>
        <w:t>ENQUADRAMENTO</w:t>
      </w:r>
      <w:r w:rsidRPr="00E66296">
        <w:rPr>
          <w:rFonts w:asciiTheme="minorHAnsi" w:hAnsiTheme="minorHAnsi" w:cstheme="minorHAnsi"/>
          <w:spacing w:val="-5"/>
        </w:rPr>
        <w:t xml:space="preserve"> </w:t>
      </w:r>
      <w:r w:rsidRPr="00E66296">
        <w:rPr>
          <w:rFonts w:asciiTheme="minorHAnsi" w:hAnsiTheme="minorHAnsi" w:cstheme="minorHAnsi"/>
        </w:rPr>
        <w:t>ME/EPP</w:t>
      </w:r>
    </w:p>
    <w:p w14:paraId="42B9D248" w14:textId="77777777" w:rsidR="00624A19" w:rsidRPr="00E66296" w:rsidRDefault="00624A19" w:rsidP="00624A19">
      <w:pPr>
        <w:pStyle w:val="Corpodetexto"/>
        <w:ind w:left="0" w:right="-1"/>
        <w:jc w:val="left"/>
        <w:rPr>
          <w:rFonts w:asciiTheme="minorHAnsi" w:hAnsiTheme="minorHAnsi" w:cstheme="minorHAnsi"/>
          <w:sz w:val="24"/>
        </w:rPr>
      </w:pPr>
    </w:p>
    <w:p w14:paraId="6DC4E8F9" w14:textId="77777777" w:rsidR="00624A19" w:rsidRPr="00E66296" w:rsidRDefault="00624A19" w:rsidP="00624A19">
      <w:pPr>
        <w:pStyle w:val="Corpodetexto"/>
        <w:ind w:left="0" w:right="-1"/>
        <w:jc w:val="left"/>
        <w:rPr>
          <w:rFonts w:asciiTheme="minorHAnsi" w:hAnsiTheme="minorHAnsi" w:cstheme="minorHAnsi"/>
          <w:sz w:val="24"/>
        </w:rPr>
      </w:pPr>
    </w:p>
    <w:p w14:paraId="362A89F9" w14:textId="77777777" w:rsidR="00624A19" w:rsidRPr="00E66296" w:rsidRDefault="00624A19" w:rsidP="00624A19">
      <w:pPr>
        <w:pStyle w:val="Corpodetexto"/>
        <w:spacing w:before="3"/>
        <w:ind w:left="0" w:right="-1"/>
        <w:jc w:val="left"/>
        <w:rPr>
          <w:rFonts w:asciiTheme="minorHAnsi" w:hAnsiTheme="minorHAnsi" w:cstheme="minorHAnsi"/>
          <w:sz w:val="27"/>
        </w:rPr>
      </w:pPr>
    </w:p>
    <w:p w14:paraId="18FBF67E" w14:textId="77777777" w:rsidR="00624A19" w:rsidRPr="00E66296" w:rsidRDefault="00624A19" w:rsidP="00624A19">
      <w:pPr>
        <w:pStyle w:val="Corpodetexto"/>
        <w:ind w:left="0" w:right="-1"/>
        <w:rPr>
          <w:rFonts w:asciiTheme="minorHAnsi" w:hAnsiTheme="minorHAnsi" w:cstheme="minorHAnsi"/>
        </w:rPr>
      </w:pPr>
      <w:r w:rsidRPr="00E66296">
        <w:rPr>
          <w:rFonts w:asciiTheme="minorHAnsi" w:hAnsiTheme="minorHAnsi" w:cstheme="minorHAnsi"/>
        </w:rPr>
        <w:t>(Nome da</w:t>
      </w:r>
      <w:r w:rsidRPr="00E66296">
        <w:rPr>
          <w:rFonts w:asciiTheme="minorHAnsi" w:hAnsiTheme="minorHAnsi" w:cstheme="minorHAnsi"/>
          <w:spacing w:val="-3"/>
        </w:rPr>
        <w:t xml:space="preserve"> </w:t>
      </w:r>
      <w:r w:rsidRPr="00E66296">
        <w:rPr>
          <w:rFonts w:asciiTheme="minorHAnsi" w:hAnsiTheme="minorHAnsi" w:cstheme="minorHAnsi"/>
        </w:rPr>
        <w:t>Empresa)</w:t>
      </w:r>
    </w:p>
    <w:p w14:paraId="152BFBDE" w14:textId="778F2917" w:rsidR="00624A19" w:rsidRPr="00E66296" w:rsidRDefault="00624A19" w:rsidP="00624A19">
      <w:pPr>
        <w:pStyle w:val="Corpodetexto"/>
        <w:tabs>
          <w:tab w:val="left" w:pos="9465"/>
        </w:tabs>
        <w:spacing w:before="119" w:line="355" w:lineRule="auto"/>
        <w:ind w:left="0" w:right="-1"/>
        <w:rPr>
          <w:rFonts w:asciiTheme="minorHAnsi" w:hAnsiTheme="minorHAnsi" w:cstheme="minorHAnsi"/>
        </w:rPr>
      </w:pPr>
      <w:r w:rsidRPr="00E66296">
        <w:rPr>
          <w:rFonts w:asciiTheme="minorHAnsi" w:hAnsiTheme="minorHAnsi" w:cstheme="minorHAnsi"/>
        </w:rPr>
        <w:t>CNPJ/MF</w:t>
      </w:r>
      <w:r w:rsidRPr="00E66296">
        <w:rPr>
          <w:rFonts w:asciiTheme="minorHAnsi" w:hAnsiTheme="minorHAnsi" w:cstheme="minorHAnsi"/>
          <w:spacing w:val="-2"/>
        </w:rPr>
        <w:t xml:space="preserve"> </w:t>
      </w:r>
      <w:r w:rsidRPr="00E66296">
        <w:rPr>
          <w:rFonts w:asciiTheme="minorHAnsi" w:hAnsiTheme="minorHAnsi" w:cstheme="minorHAnsi"/>
        </w:rPr>
        <w:t xml:space="preserve">Nº ________________________________________________________, sediada </w:t>
      </w:r>
      <w:r w:rsidRPr="00E66296">
        <w:rPr>
          <w:rFonts w:asciiTheme="minorHAnsi" w:hAnsiTheme="minorHAnsi" w:cstheme="minorHAnsi"/>
          <w:spacing w:val="-58"/>
        </w:rPr>
        <w:t xml:space="preserve">   </w:t>
      </w:r>
      <w:r w:rsidRPr="00E66296">
        <w:rPr>
          <w:rFonts w:asciiTheme="minorHAnsi" w:hAnsiTheme="minorHAnsi" w:cstheme="minorHAnsi"/>
        </w:rPr>
        <w:t>(Endereço</w:t>
      </w:r>
      <w:r w:rsidRPr="00E66296">
        <w:rPr>
          <w:rFonts w:asciiTheme="minorHAnsi" w:hAnsiTheme="minorHAnsi" w:cstheme="minorHAnsi"/>
          <w:spacing w:val="-2"/>
        </w:rPr>
        <w:t xml:space="preserve"> </w:t>
      </w:r>
      <w:r w:rsidRPr="00E66296">
        <w:rPr>
          <w:rFonts w:asciiTheme="minorHAnsi" w:hAnsiTheme="minorHAnsi" w:cstheme="minorHAnsi"/>
        </w:rPr>
        <w:t>Completo)</w:t>
      </w:r>
    </w:p>
    <w:p w14:paraId="536A410C" w14:textId="77777777" w:rsidR="00624A19" w:rsidRPr="00E66296" w:rsidRDefault="00624A19" w:rsidP="00624A19">
      <w:pPr>
        <w:pStyle w:val="Corpodetexto"/>
        <w:spacing w:before="4"/>
        <w:ind w:left="0" w:right="-1"/>
        <w:jc w:val="left"/>
        <w:rPr>
          <w:rFonts w:asciiTheme="minorHAnsi" w:hAnsiTheme="minorHAnsi" w:cstheme="minorHAnsi"/>
          <w:sz w:val="32"/>
        </w:rPr>
      </w:pPr>
    </w:p>
    <w:p w14:paraId="2E4E5B8D" w14:textId="77777777" w:rsidR="00624A19" w:rsidRPr="00E66296" w:rsidRDefault="00624A19" w:rsidP="00624A19">
      <w:pPr>
        <w:pStyle w:val="Corpodetexto"/>
        <w:ind w:left="0" w:right="-1"/>
        <w:rPr>
          <w:rFonts w:asciiTheme="minorHAnsi" w:hAnsiTheme="minorHAnsi" w:cstheme="minorHAnsi"/>
        </w:rPr>
      </w:pPr>
      <w:r w:rsidRPr="00E66296">
        <w:rPr>
          <w:rFonts w:asciiTheme="minorHAnsi" w:hAnsiTheme="minorHAnsi" w:cstheme="minorHAnsi"/>
        </w:rPr>
        <w:t>Modelo de Declaração de Enquadramento em Regime de Tributação de Micro Empresa ou</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3"/>
        </w:rPr>
        <w:t xml:space="preserve"> </w:t>
      </w:r>
      <w:r w:rsidRPr="00E66296">
        <w:rPr>
          <w:rFonts w:asciiTheme="minorHAnsi" w:hAnsiTheme="minorHAnsi" w:cstheme="minorHAnsi"/>
        </w:rPr>
        <w:t>de Pequeno</w:t>
      </w:r>
      <w:r w:rsidRPr="00E66296">
        <w:rPr>
          <w:rFonts w:asciiTheme="minorHAnsi" w:hAnsiTheme="minorHAnsi" w:cstheme="minorHAnsi"/>
          <w:spacing w:val="-2"/>
        </w:rPr>
        <w:t xml:space="preserve"> </w:t>
      </w:r>
      <w:r w:rsidRPr="00E66296">
        <w:rPr>
          <w:rFonts w:asciiTheme="minorHAnsi" w:hAnsiTheme="minorHAnsi" w:cstheme="minorHAnsi"/>
        </w:rPr>
        <w:t>Porte.(Na hipótese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licitante ser ME ou EPP)</w:t>
      </w:r>
    </w:p>
    <w:p w14:paraId="0F1B032C" w14:textId="77777777" w:rsidR="00624A19" w:rsidRPr="00E66296" w:rsidRDefault="00624A19" w:rsidP="00624A19">
      <w:pPr>
        <w:pStyle w:val="Corpodetexto"/>
        <w:ind w:left="0" w:right="-1"/>
        <w:jc w:val="left"/>
        <w:rPr>
          <w:rFonts w:asciiTheme="minorHAnsi" w:hAnsiTheme="minorHAnsi" w:cstheme="minorHAnsi"/>
          <w:sz w:val="24"/>
        </w:rPr>
      </w:pPr>
    </w:p>
    <w:p w14:paraId="1A556563" w14:textId="77777777" w:rsidR="00624A19" w:rsidRPr="00E66296" w:rsidRDefault="00624A19" w:rsidP="00624A19">
      <w:pPr>
        <w:pStyle w:val="Corpodetexto"/>
        <w:spacing w:before="10"/>
        <w:ind w:left="0" w:right="-1"/>
        <w:jc w:val="left"/>
        <w:rPr>
          <w:rFonts w:asciiTheme="minorHAnsi" w:hAnsiTheme="minorHAnsi" w:cstheme="minorHAnsi"/>
          <w:sz w:val="18"/>
        </w:rPr>
      </w:pPr>
    </w:p>
    <w:p w14:paraId="591F357E" w14:textId="77777777" w:rsidR="00624A19" w:rsidRPr="00E66296" w:rsidRDefault="00624A19" w:rsidP="00624A19">
      <w:pPr>
        <w:pStyle w:val="Corpodetexto"/>
        <w:ind w:left="0" w:right="-1"/>
        <w:rPr>
          <w:rFonts w:asciiTheme="minorHAnsi" w:hAnsiTheme="minorHAnsi" w:cstheme="minorHAnsi"/>
        </w:rPr>
      </w:pPr>
      <w:r w:rsidRPr="00E66296">
        <w:rPr>
          <w:rFonts w:asciiTheme="minorHAnsi" w:hAnsiTheme="minorHAnsi" w:cstheme="minorHAnsi"/>
        </w:rPr>
        <w:t>(Nome</w:t>
      </w:r>
      <w:r w:rsidRPr="00E66296">
        <w:rPr>
          <w:rFonts w:asciiTheme="minorHAnsi" w:hAnsiTheme="minorHAnsi" w:cstheme="minorHAnsi"/>
          <w:spacing w:val="-5"/>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empresa),</w:t>
      </w:r>
      <w:r w:rsidRPr="00E66296">
        <w:rPr>
          <w:rFonts w:asciiTheme="minorHAnsi" w:hAnsiTheme="minorHAnsi" w:cstheme="minorHAnsi"/>
          <w:spacing w:val="-4"/>
        </w:rPr>
        <w:t xml:space="preserve"> </w:t>
      </w:r>
      <w:r w:rsidRPr="00E66296">
        <w:rPr>
          <w:rFonts w:asciiTheme="minorHAnsi" w:hAnsiTheme="minorHAnsi" w:cstheme="minorHAnsi"/>
        </w:rPr>
        <w:t>CNPJ</w:t>
      </w:r>
      <w:r w:rsidRPr="00E66296">
        <w:rPr>
          <w:rFonts w:asciiTheme="minorHAnsi" w:hAnsiTheme="minorHAnsi" w:cstheme="minorHAnsi"/>
          <w:spacing w:val="-5"/>
        </w:rPr>
        <w:t xml:space="preserve"> </w:t>
      </w:r>
      <w:r w:rsidRPr="00E66296">
        <w:rPr>
          <w:rFonts w:asciiTheme="minorHAnsi" w:hAnsiTheme="minorHAnsi" w:cstheme="minorHAnsi"/>
        </w:rPr>
        <w:t>/</w:t>
      </w:r>
      <w:r w:rsidRPr="00E66296">
        <w:rPr>
          <w:rFonts w:asciiTheme="minorHAnsi" w:hAnsiTheme="minorHAnsi" w:cstheme="minorHAnsi"/>
          <w:spacing w:val="-4"/>
        </w:rPr>
        <w:t xml:space="preserve"> </w:t>
      </w:r>
      <w:r w:rsidRPr="00E66296">
        <w:rPr>
          <w:rFonts w:asciiTheme="minorHAnsi" w:hAnsiTheme="minorHAnsi" w:cstheme="minorHAnsi"/>
        </w:rPr>
        <w:t>MF</w:t>
      </w:r>
      <w:r w:rsidRPr="00E66296">
        <w:rPr>
          <w:rFonts w:asciiTheme="minorHAnsi" w:hAnsiTheme="minorHAnsi" w:cstheme="minorHAnsi"/>
          <w:spacing w:val="-5"/>
        </w:rPr>
        <w:t xml:space="preserve"> </w:t>
      </w:r>
      <w:r w:rsidRPr="00E66296">
        <w:rPr>
          <w:rFonts w:asciiTheme="minorHAnsi" w:hAnsiTheme="minorHAnsi" w:cstheme="minorHAnsi"/>
        </w:rPr>
        <w:t>nº</w:t>
      </w:r>
      <w:r w:rsidRPr="00E66296">
        <w:rPr>
          <w:rFonts w:asciiTheme="minorHAnsi" w:hAnsiTheme="minorHAnsi" w:cstheme="minorHAnsi"/>
          <w:spacing w:val="-4"/>
        </w:rPr>
        <w:t xml:space="preserve"> </w:t>
      </w:r>
      <w:r w:rsidRPr="00E66296">
        <w:rPr>
          <w:rFonts w:asciiTheme="minorHAnsi" w:hAnsiTheme="minorHAnsi" w:cstheme="minorHAnsi"/>
        </w:rPr>
        <w:t>,</w:t>
      </w:r>
      <w:r w:rsidRPr="00E66296">
        <w:rPr>
          <w:rFonts w:asciiTheme="minorHAnsi" w:hAnsiTheme="minorHAnsi" w:cstheme="minorHAnsi"/>
          <w:spacing w:val="-3"/>
        </w:rPr>
        <w:t xml:space="preserve"> </w:t>
      </w:r>
      <w:r w:rsidRPr="00E66296">
        <w:rPr>
          <w:rFonts w:asciiTheme="minorHAnsi" w:hAnsiTheme="minorHAnsi" w:cstheme="minorHAnsi"/>
        </w:rPr>
        <w:t>sediada</w:t>
      </w:r>
      <w:r w:rsidRPr="00E66296">
        <w:rPr>
          <w:rFonts w:asciiTheme="minorHAnsi" w:hAnsiTheme="minorHAnsi" w:cstheme="minorHAnsi"/>
          <w:spacing w:val="-5"/>
        </w:rPr>
        <w:t xml:space="preserve"> </w:t>
      </w:r>
      <w:r w:rsidRPr="00E66296">
        <w:rPr>
          <w:rFonts w:asciiTheme="minorHAnsi" w:hAnsiTheme="minorHAnsi" w:cstheme="minorHAnsi"/>
        </w:rPr>
        <w:t>(endereço</w:t>
      </w:r>
      <w:r w:rsidRPr="00E66296">
        <w:rPr>
          <w:rFonts w:asciiTheme="minorHAnsi" w:hAnsiTheme="minorHAnsi" w:cstheme="minorHAnsi"/>
          <w:spacing w:val="-5"/>
        </w:rPr>
        <w:t xml:space="preserve"> </w:t>
      </w:r>
      <w:r w:rsidRPr="00E66296">
        <w:rPr>
          <w:rFonts w:asciiTheme="minorHAnsi" w:hAnsiTheme="minorHAnsi" w:cstheme="minorHAnsi"/>
        </w:rPr>
        <w:t>completo)</w:t>
      </w:r>
      <w:r w:rsidRPr="00E66296">
        <w:rPr>
          <w:rFonts w:asciiTheme="minorHAnsi" w:hAnsiTheme="minorHAnsi" w:cstheme="minorHAnsi"/>
          <w:spacing w:val="-4"/>
        </w:rPr>
        <w:t xml:space="preserve"> </w:t>
      </w:r>
      <w:r w:rsidRPr="00E66296">
        <w:rPr>
          <w:rFonts w:asciiTheme="minorHAnsi" w:hAnsiTheme="minorHAnsi" w:cstheme="minorHAnsi"/>
        </w:rPr>
        <w:t>Declaro</w:t>
      </w:r>
      <w:r w:rsidRPr="00E66296">
        <w:rPr>
          <w:rFonts w:asciiTheme="minorHAnsi" w:hAnsiTheme="minorHAnsi" w:cstheme="minorHAnsi"/>
          <w:spacing w:val="-7"/>
        </w:rPr>
        <w:t xml:space="preserve"> </w:t>
      </w:r>
      <w:r w:rsidRPr="00E66296">
        <w:rPr>
          <w:rFonts w:asciiTheme="minorHAnsi" w:hAnsiTheme="minorHAnsi" w:cstheme="minorHAnsi"/>
        </w:rPr>
        <w:t>(amos)</w:t>
      </w:r>
      <w:r w:rsidRPr="00E66296">
        <w:rPr>
          <w:rFonts w:asciiTheme="minorHAnsi" w:hAnsiTheme="minorHAnsi" w:cstheme="minorHAnsi"/>
          <w:spacing w:val="-4"/>
        </w:rPr>
        <w:t xml:space="preserve"> </w:t>
      </w:r>
      <w:r w:rsidRPr="00E66296">
        <w:rPr>
          <w:rFonts w:asciiTheme="minorHAnsi" w:hAnsiTheme="minorHAnsi" w:cstheme="minorHAnsi"/>
        </w:rPr>
        <w:t>para</w:t>
      </w:r>
      <w:r w:rsidRPr="00E66296">
        <w:rPr>
          <w:rFonts w:asciiTheme="minorHAnsi" w:hAnsiTheme="minorHAnsi" w:cstheme="minorHAnsi"/>
          <w:spacing w:val="-8"/>
        </w:rPr>
        <w:t xml:space="preserve"> </w:t>
      </w:r>
      <w:r w:rsidRPr="00E66296">
        <w:rPr>
          <w:rFonts w:asciiTheme="minorHAnsi" w:hAnsiTheme="minorHAnsi" w:cstheme="minorHAnsi"/>
        </w:rPr>
        <w:t>todos</w:t>
      </w:r>
      <w:r w:rsidRPr="00E66296">
        <w:rPr>
          <w:rFonts w:asciiTheme="minorHAnsi" w:hAnsiTheme="minorHAnsi" w:cstheme="minorHAnsi"/>
          <w:spacing w:val="-4"/>
        </w:rPr>
        <w:t xml:space="preserve"> </w:t>
      </w:r>
      <w:r w:rsidRPr="00E66296">
        <w:rPr>
          <w:rFonts w:asciiTheme="minorHAnsi" w:hAnsiTheme="minorHAnsi" w:cstheme="minorHAnsi"/>
        </w:rPr>
        <w:t>os</w:t>
      </w:r>
      <w:r w:rsidRPr="00E66296">
        <w:rPr>
          <w:rFonts w:asciiTheme="minorHAnsi" w:hAnsiTheme="minorHAnsi" w:cstheme="minorHAnsi"/>
          <w:spacing w:val="-59"/>
        </w:rPr>
        <w:t xml:space="preserve"> </w:t>
      </w:r>
      <w:r w:rsidRPr="00E66296">
        <w:rPr>
          <w:rFonts w:asciiTheme="minorHAnsi" w:hAnsiTheme="minorHAnsi" w:cstheme="minorHAnsi"/>
        </w:rPr>
        <w:t>fins de direito, especificamente para participação de licitação na modalidade de Pregão , que</w:t>
      </w:r>
      <w:r w:rsidRPr="00E66296">
        <w:rPr>
          <w:rFonts w:asciiTheme="minorHAnsi" w:hAnsiTheme="minorHAnsi" w:cstheme="minorHAnsi"/>
          <w:spacing w:val="1"/>
        </w:rPr>
        <w:t xml:space="preserve"> </w:t>
      </w:r>
      <w:r w:rsidRPr="00E66296">
        <w:rPr>
          <w:rFonts w:asciiTheme="minorHAnsi" w:hAnsiTheme="minorHAnsi" w:cstheme="minorHAnsi"/>
        </w:rPr>
        <w:t>estou</w:t>
      </w:r>
      <w:r w:rsidRPr="00E66296">
        <w:rPr>
          <w:rFonts w:asciiTheme="minorHAnsi" w:hAnsiTheme="minorHAnsi" w:cstheme="minorHAnsi"/>
          <w:spacing w:val="-3"/>
        </w:rPr>
        <w:t xml:space="preserve"> </w:t>
      </w:r>
      <w:r w:rsidRPr="00E66296">
        <w:rPr>
          <w:rFonts w:asciiTheme="minorHAnsi" w:hAnsiTheme="minorHAnsi" w:cstheme="minorHAnsi"/>
        </w:rPr>
        <w:t>(amos)</w:t>
      </w:r>
      <w:r w:rsidRPr="00E66296">
        <w:rPr>
          <w:rFonts w:asciiTheme="minorHAnsi" w:hAnsiTheme="minorHAnsi" w:cstheme="minorHAnsi"/>
          <w:spacing w:val="-1"/>
        </w:rPr>
        <w:t xml:space="preserve"> </w:t>
      </w:r>
      <w:r w:rsidRPr="00E66296">
        <w:rPr>
          <w:rFonts w:asciiTheme="minorHAnsi" w:hAnsiTheme="minorHAnsi" w:cstheme="minorHAnsi"/>
        </w:rPr>
        <w:t>sob o</w:t>
      </w:r>
      <w:r w:rsidRPr="00E66296">
        <w:rPr>
          <w:rFonts w:asciiTheme="minorHAnsi" w:hAnsiTheme="minorHAnsi" w:cstheme="minorHAnsi"/>
          <w:spacing w:val="-3"/>
        </w:rPr>
        <w:t xml:space="preserve"> </w:t>
      </w:r>
      <w:r w:rsidRPr="00E66296">
        <w:rPr>
          <w:rFonts w:asciiTheme="minorHAnsi" w:hAnsiTheme="minorHAnsi" w:cstheme="minorHAnsi"/>
        </w:rPr>
        <w:t>regime de</w:t>
      </w:r>
      <w:r w:rsidRPr="00E66296">
        <w:rPr>
          <w:rFonts w:asciiTheme="minorHAnsi" w:hAnsiTheme="minorHAnsi" w:cstheme="minorHAnsi"/>
          <w:spacing w:val="-2"/>
        </w:rPr>
        <w:t xml:space="preserve"> </w:t>
      </w:r>
      <w:r w:rsidRPr="00E66296">
        <w:rPr>
          <w:rFonts w:asciiTheme="minorHAnsi" w:hAnsiTheme="minorHAnsi" w:cstheme="minorHAnsi"/>
        </w:rPr>
        <w:t>ME/EPP,</w:t>
      </w:r>
      <w:r w:rsidRPr="00E66296">
        <w:rPr>
          <w:rFonts w:asciiTheme="minorHAnsi" w:hAnsiTheme="minorHAnsi" w:cstheme="minorHAnsi"/>
          <w:spacing w:val="1"/>
        </w:rPr>
        <w:t xml:space="preserve"> </w:t>
      </w:r>
      <w:r w:rsidRPr="00E66296">
        <w:rPr>
          <w:rFonts w:asciiTheme="minorHAnsi" w:hAnsiTheme="minorHAnsi" w:cstheme="minorHAnsi"/>
        </w:rPr>
        <w:t>para efeito do</w:t>
      </w:r>
      <w:r w:rsidRPr="00E66296">
        <w:rPr>
          <w:rFonts w:asciiTheme="minorHAnsi" w:hAnsiTheme="minorHAnsi" w:cstheme="minorHAnsi"/>
          <w:spacing w:val="-1"/>
        </w:rPr>
        <w:t xml:space="preserve"> </w:t>
      </w:r>
      <w:r w:rsidRPr="00E66296">
        <w:rPr>
          <w:rFonts w:asciiTheme="minorHAnsi" w:hAnsiTheme="minorHAnsi" w:cstheme="minorHAnsi"/>
        </w:rPr>
        <w:t>disposto na</w:t>
      </w:r>
      <w:r w:rsidRPr="00E66296">
        <w:rPr>
          <w:rFonts w:asciiTheme="minorHAnsi" w:hAnsiTheme="minorHAnsi" w:cstheme="minorHAnsi"/>
          <w:spacing w:val="-2"/>
        </w:rPr>
        <w:t xml:space="preserve"> </w:t>
      </w:r>
      <w:r w:rsidRPr="00E66296">
        <w:rPr>
          <w:rFonts w:asciiTheme="minorHAnsi" w:hAnsiTheme="minorHAnsi" w:cstheme="minorHAnsi"/>
        </w:rPr>
        <w:t>LC</w:t>
      </w:r>
      <w:r w:rsidRPr="00E66296">
        <w:rPr>
          <w:rFonts w:asciiTheme="minorHAnsi" w:hAnsiTheme="minorHAnsi" w:cstheme="minorHAnsi"/>
          <w:spacing w:val="-2"/>
        </w:rPr>
        <w:t xml:space="preserve"> </w:t>
      </w:r>
      <w:r w:rsidRPr="00E66296">
        <w:rPr>
          <w:rFonts w:asciiTheme="minorHAnsi" w:hAnsiTheme="minorHAnsi" w:cstheme="minorHAnsi"/>
        </w:rPr>
        <w:t>123/2006.</w:t>
      </w:r>
    </w:p>
    <w:p w14:paraId="1D541B43" w14:textId="77777777" w:rsidR="00624A19" w:rsidRPr="00E66296" w:rsidRDefault="00624A19" w:rsidP="00624A19">
      <w:pPr>
        <w:pStyle w:val="Corpodetexto"/>
        <w:ind w:left="0" w:right="-1"/>
        <w:jc w:val="left"/>
        <w:rPr>
          <w:rFonts w:asciiTheme="minorHAnsi" w:hAnsiTheme="minorHAnsi" w:cstheme="minorHAnsi"/>
          <w:sz w:val="24"/>
        </w:rPr>
      </w:pPr>
    </w:p>
    <w:p w14:paraId="3EA68FD0" w14:textId="77777777" w:rsidR="00624A19" w:rsidRPr="00E66296" w:rsidRDefault="00624A19" w:rsidP="00624A19">
      <w:pPr>
        <w:pStyle w:val="Corpodetexto"/>
        <w:ind w:left="0" w:right="-1"/>
        <w:jc w:val="left"/>
        <w:rPr>
          <w:rFonts w:asciiTheme="minorHAnsi" w:hAnsiTheme="minorHAnsi" w:cstheme="minorHAnsi"/>
          <w:sz w:val="24"/>
        </w:rPr>
      </w:pPr>
    </w:p>
    <w:p w14:paraId="16E7FA6D" w14:textId="77777777" w:rsidR="00624A19" w:rsidRPr="00E66296" w:rsidRDefault="00624A19" w:rsidP="00624A19">
      <w:pPr>
        <w:pStyle w:val="Corpodetexto"/>
        <w:spacing w:before="4"/>
        <w:ind w:left="0" w:right="-1"/>
        <w:jc w:val="left"/>
        <w:rPr>
          <w:rFonts w:asciiTheme="minorHAnsi" w:hAnsiTheme="minorHAnsi" w:cstheme="minorHAnsi"/>
          <w:sz w:val="27"/>
        </w:rPr>
      </w:pPr>
    </w:p>
    <w:p w14:paraId="5C7EF599" w14:textId="77777777" w:rsidR="00624A19" w:rsidRPr="00E66296" w:rsidRDefault="00624A19" w:rsidP="00624A19">
      <w:pPr>
        <w:pStyle w:val="Corpodetexto"/>
        <w:ind w:left="0" w:right="-1"/>
        <w:rPr>
          <w:rFonts w:asciiTheme="minorHAnsi" w:hAnsiTheme="minorHAnsi" w:cstheme="minorHAnsi"/>
        </w:rPr>
      </w:pPr>
      <w:r w:rsidRPr="00E66296">
        <w:rPr>
          <w:rFonts w:asciiTheme="minorHAnsi" w:hAnsiTheme="minorHAnsi" w:cstheme="minorHAnsi"/>
        </w:rPr>
        <w:t>(Local</w:t>
      </w:r>
      <w:r w:rsidRPr="00E66296">
        <w:rPr>
          <w:rFonts w:asciiTheme="minorHAnsi" w:hAnsiTheme="minorHAnsi" w:cstheme="minorHAnsi"/>
          <w:spacing w:val="-2"/>
        </w:rPr>
        <w:t xml:space="preserve"> </w:t>
      </w:r>
      <w:r w:rsidRPr="00E66296">
        <w:rPr>
          <w:rFonts w:asciiTheme="minorHAnsi" w:hAnsiTheme="minorHAnsi" w:cstheme="minorHAnsi"/>
        </w:rPr>
        <w:t>e Data)</w:t>
      </w:r>
    </w:p>
    <w:p w14:paraId="0DA0CBCC" w14:textId="77777777" w:rsidR="00624A19" w:rsidRPr="00E66296" w:rsidRDefault="00624A19" w:rsidP="00624A19">
      <w:pPr>
        <w:pStyle w:val="Corpodetexto"/>
        <w:ind w:left="0" w:right="-1"/>
        <w:jc w:val="left"/>
        <w:rPr>
          <w:rFonts w:asciiTheme="minorHAnsi" w:hAnsiTheme="minorHAnsi" w:cstheme="minorHAnsi"/>
          <w:sz w:val="24"/>
        </w:rPr>
      </w:pPr>
    </w:p>
    <w:p w14:paraId="6CB70316" w14:textId="77777777" w:rsidR="00624A19" w:rsidRPr="00E66296" w:rsidRDefault="00624A19" w:rsidP="00624A19">
      <w:pPr>
        <w:pStyle w:val="Corpodetexto"/>
        <w:ind w:left="0" w:right="-1"/>
        <w:jc w:val="left"/>
        <w:rPr>
          <w:rFonts w:asciiTheme="minorHAnsi" w:hAnsiTheme="minorHAnsi" w:cstheme="minorHAnsi"/>
          <w:sz w:val="24"/>
        </w:rPr>
      </w:pPr>
    </w:p>
    <w:p w14:paraId="43FE42C0" w14:textId="77777777" w:rsidR="00624A19" w:rsidRPr="00E66296" w:rsidRDefault="00624A19" w:rsidP="00624A19">
      <w:pPr>
        <w:pStyle w:val="Corpodetexto"/>
        <w:spacing w:before="3"/>
        <w:ind w:left="0" w:right="-1"/>
        <w:jc w:val="left"/>
        <w:rPr>
          <w:rFonts w:asciiTheme="minorHAnsi" w:hAnsiTheme="minorHAnsi" w:cstheme="minorHAnsi"/>
          <w:sz w:val="27"/>
        </w:rPr>
      </w:pPr>
    </w:p>
    <w:p w14:paraId="0C539EFD" w14:textId="77777777" w:rsidR="00624A19" w:rsidRPr="00E66296" w:rsidRDefault="00624A19" w:rsidP="00624A19">
      <w:pPr>
        <w:pStyle w:val="Corpodetexto"/>
        <w:ind w:left="0" w:right="-1"/>
        <w:rPr>
          <w:rFonts w:asciiTheme="minorHAnsi" w:hAnsiTheme="minorHAnsi" w:cstheme="minorHAnsi"/>
        </w:rPr>
      </w:pPr>
      <w:r w:rsidRPr="00E66296">
        <w:rPr>
          <w:rFonts w:asciiTheme="minorHAnsi" w:hAnsiTheme="minorHAnsi" w:cstheme="minorHAnsi"/>
        </w:rPr>
        <w:t>(Nome e</w:t>
      </w:r>
      <w:r w:rsidRPr="00E66296">
        <w:rPr>
          <w:rFonts w:asciiTheme="minorHAnsi" w:hAnsiTheme="minorHAnsi" w:cstheme="minorHAnsi"/>
          <w:spacing w:val="-2"/>
        </w:rPr>
        <w:t xml:space="preserve"> </w:t>
      </w:r>
      <w:r w:rsidRPr="00E66296">
        <w:rPr>
          <w:rFonts w:asciiTheme="minorHAnsi" w:hAnsiTheme="minorHAnsi" w:cstheme="minorHAnsi"/>
        </w:rPr>
        <w:t>Número</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Carteira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Identidade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Declarante)</w:t>
      </w:r>
    </w:p>
    <w:p w14:paraId="0389A92D" w14:textId="46F9E132" w:rsidR="00B472E3" w:rsidRPr="00E66296" w:rsidRDefault="00B472E3">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651B5C60" w14:textId="77777777" w:rsidR="00B472E3" w:rsidRPr="00854D2C" w:rsidRDefault="00B472E3" w:rsidP="00B472E3">
      <w:pPr>
        <w:pStyle w:val="Ttulo2"/>
        <w:spacing w:before="94"/>
        <w:ind w:left="0"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ANEXO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IV</w:t>
      </w:r>
      <w:r w:rsidRPr="00854D2C">
        <w:rPr>
          <w:rFonts w:asciiTheme="minorHAnsi" w:hAnsiTheme="minorHAnsi" w:cstheme="minorHAnsi"/>
          <w:spacing w:val="-4"/>
          <w:sz w:val="24"/>
          <w:szCs w:val="24"/>
        </w:rPr>
        <w:t xml:space="preserve"> </w:t>
      </w:r>
      <w:r w:rsidRPr="00854D2C">
        <w:rPr>
          <w:rFonts w:asciiTheme="minorHAnsi" w:hAnsiTheme="minorHAnsi" w:cstheme="minorHAnsi"/>
          <w:b w:val="0"/>
          <w:sz w:val="24"/>
          <w:szCs w:val="24"/>
        </w:rPr>
        <w:t>-</w:t>
      </w:r>
      <w:r w:rsidRPr="00854D2C">
        <w:rPr>
          <w:rFonts w:asciiTheme="minorHAnsi" w:hAnsiTheme="minorHAnsi" w:cstheme="minorHAnsi"/>
          <w:b w:val="0"/>
          <w:spacing w:val="25"/>
          <w:sz w:val="24"/>
          <w:szCs w:val="24"/>
        </w:rPr>
        <w:t xml:space="preserve"> </w:t>
      </w:r>
      <w:r w:rsidRPr="00854D2C">
        <w:rPr>
          <w:rFonts w:asciiTheme="minorHAnsi" w:hAnsiTheme="minorHAnsi" w:cstheme="minorHAnsi"/>
          <w:sz w:val="24"/>
          <w:szCs w:val="24"/>
        </w:rPr>
        <w:t>DECLARAÇÃO DE</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IDONEIDADE</w:t>
      </w:r>
    </w:p>
    <w:p w14:paraId="65B3B35A" w14:textId="77777777" w:rsidR="00B472E3" w:rsidRPr="00E66296" w:rsidRDefault="00B472E3" w:rsidP="00B472E3">
      <w:pPr>
        <w:pStyle w:val="Corpodetexto"/>
        <w:ind w:left="0"/>
        <w:jc w:val="left"/>
        <w:rPr>
          <w:rFonts w:asciiTheme="minorHAnsi" w:hAnsiTheme="minorHAnsi" w:cstheme="minorHAnsi"/>
          <w:b/>
          <w:sz w:val="24"/>
        </w:rPr>
      </w:pPr>
    </w:p>
    <w:p w14:paraId="39F473CA" w14:textId="77777777" w:rsidR="00B472E3" w:rsidRPr="00E66296" w:rsidRDefault="00B472E3" w:rsidP="00B472E3">
      <w:pPr>
        <w:pStyle w:val="Corpodetexto"/>
        <w:ind w:left="0"/>
        <w:jc w:val="left"/>
        <w:rPr>
          <w:rFonts w:asciiTheme="minorHAnsi" w:hAnsiTheme="minorHAnsi" w:cstheme="minorHAnsi"/>
          <w:b/>
          <w:sz w:val="24"/>
        </w:rPr>
      </w:pPr>
    </w:p>
    <w:p w14:paraId="720ADC07" w14:textId="77777777" w:rsidR="00B472E3" w:rsidRPr="00E66296" w:rsidRDefault="00B472E3" w:rsidP="00B472E3">
      <w:pPr>
        <w:pStyle w:val="Corpodetexto"/>
        <w:ind w:left="0"/>
        <w:jc w:val="left"/>
        <w:rPr>
          <w:rFonts w:asciiTheme="minorHAnsi" w:hAnsiTheme="minorHAnsi" w:cstheme="minorHAnsi"/>
          <w:b/>
          <w:sz w:val="24"/>
        </w:rPr>
      </w:pPr>
    </w:p>
    <w:p w14:paraId="25A7FBF8" w14:textId="77777777" w:rsidR="00B472E3" w:rsidRPr="00E66296" w:rsidRDefault="00B472E3" w:rsidP="00B472E3">
      <w:pPr>
        <w:pStyle w:val="Corpodetexto"/>
        <w:spacing w:before="9"/>
        <w:ind w:left="0"/>
        <w:jc w:val="left"/>
        <w:rPr>
          <w:rFonts w:asciiTheme="minorHAnsi" w:hAnsiTheme="minorHAnsi" w:cstheme="minorHAnsi"/>
          <w:b/>
          <w:sz w:val="35"/>
        </w:rPr>
      </w:pPr>
    </w:p>
    <w:p w14:paraId="387A23A6" w14:textId="19B65304" w:rsidR="00B472E3" w:rsidRPr="00E66296" w:rsidRDefault="00B472E3" w:rsidP="00B472E3">
      <w:pPr>
        <w:pStyle w:val="Corpodetexto"/>
        <w:ind w:left="0"/>
        <w:jc w:val="center"/>
        <w:rPr>
          <w:rFonts w:asciiTheme="minorHAnsi" w:hAnsiTheme="minorHAnsi" w:cstheme="minorHAnsi"/>
        </w:rPr>
      </w:pPr>
      <w:r w:rsidRPr="00E66296">
        <w:rPr>
          <w:rFonts w:asciiTheme="minorHAnsi" w:hAnsiTheme="minorHAnsi" w:cstheme="minorHAnsi"/>
        </w:rPr>
        <w:t xml:space="preserve">MODELO DE DECLARAÇÃO DE QUE NÃO FOI DECLARADA INIDÔNEA PARA LICITAR OU </w:t>
      </w:r>
      <w:r w:rsidRPr="00E66296">
        <w:rPr>
          <w:rFonts w:asciiTheme="minorHAnsi" w:hAnsiTheme="minorHAnsi" w:cstheme="minorHAnsi"/>
          <w:spacing w:val="-59"/>
        </w:rPr>
        <w:t xml:space="preserve"> </w:t>
      </w:r>
      <w:r w:rsidRPr="00E66296">
        <w:rPr>
          <w:rFonts w:asciiTheme="minorHAnsi" w:hAnsiTheme="minorHAnsi" w:cstheme="minorHAnsi"/>
        </w:rPr>
        <w:t>CONTRATAR</w:t>
      </w:r>
      <w:r w:rsidRPr="00E66296">
        <w:rPr>
          <w:rFonts w:asciiTheme="minorHAnsi" w:hAnsiTheme="minorHAnsi" w:cstheme="minorHAnsi"/>
          <w:spacing w:val="-1"/>
        </w:rPr>
        <w:t xml:space="preserve"> </w:t>
      </w:r>
      <w:r w:rsidRPr="00E66296">
        <w:rPr>
          <w:rFonts w:asciiTheme="minorHAnsi" w:hAnsiTheme="minorHAnsi" w:cstheme="minorHAnsi"/>
        </w:rPr>
        <w:t>COM</w:t>
      </w:r>
      <w:r w:rsidRPr="00E66296">
        <w:rPr>
          <w:rFonts w:asciiTheme="minorHAnsi" w:hAnsiTheme="minorHAnsi" w:cstheme="minorHAnsi"/>
          <w:spacing w:val="-3"/>
        </w:rPr>
        <w:t xml:space="preserve"> </w:t>
      </w:r>
      <w:r w:rsidRPr="00E66296">
        <w:rPr>
          <w:rFonts w:asciiTheme="minorHAnsi" w:hAnsiTheme="minorHAnsi" w:cstheme="minorHAnsi"/>
        </w:rPr>
        <w:t>O</w:t>
      </w:r>
      <w:r w:rsidRPr="00E66296">
        <w:rPr>
          <w:rFonts w:asciiTheme="minorHAnsi" w:hAnsiTheme="minorHAnsi" w:cstheme="minorHAnsi"/>
          <w:spacing w:val="2"/>
        </w:rPr>
        <w:t xml:space="preserve"> </w:t>
      </w:r>
      <w:r w:rsidRPr="00E66296">
        <w:rPr>
          <w:rFonts w:asciiTheme="minorHAnsi" w:hAnsiTheme="minorHAnsi" w:cstheme="minorHAnsi"/>
        </w:rPr>
        <w:t>PODER PÚBLICO</w:t>
      </w:r>
    </w:p>
    <w:p w14:paraId="40B666E1" w14:textId="77777777" w:rsidR="00B472E3" w:rsidRPr="00E66296" w:rsidRDefault="00B472E3" w:rsidP="00B472E3">
      <w:pPr>
        <w:pStyle w:val="Corpodetexto"/>
        <w:ind w:left="0"/>
        <w:jc w:val="left"/>
        <w:rPr>
          <w:rFonts w:asciiTheme="minorHAnsi" w:hAnsiTheme="minorHAnsi" w:cstheme="minorHAnsi"/>
          <w:sz w:val="24"/>
        </w:rPr>
      </w:pPr>
    </w:p>
    <w:p w14:paraId="30959BD5" w14:textId="77777777" w:rsidR="00B472E3" w:rsidRPr="00E66296" w:rsidRDefault="00B472E3" w:rsidP="00B472E3">
      <w:pPr>
        <w:pStyle w:val="Corpodetexto"/>
        <w:ind w:left="0"/>
        <w:jc w:val="left"/>
        <w:rPr>
          <w:rFonts w:asciiTheme="minorHAnsi" w:hAnsiTheme="minorHAnsi" w:cstheme="minorHAnsi"/>
          <w:sz w:val="24"/>
        </w:rPr>
      </w:pPr>
    </w:p>
    <w:p w14:paraId="768808E7" w14:textId="77777777" w:rsidR="00B472E3" w:rsidRPr="00E66296" w:rsidRDefault="00B472E3" w:rsidP="00B472E3">
      <w:pPr>
        <w:pStyle w:val="Corpodetexto"/>
        <w:spacing w:before="5"/>
        <w:ind w:left="0"/>
        <w:jc w:val="left"/>
        <w:rPr>
          <w:rFonts w:asciiTheme="minorHAnsi" w:hAnsiTheme="minorHAnsi" w:cstheme="minorHAnsi"/>
          <w:sz w:val="27"/>
        </w:rPr>
      </w:pPr>
    </w:p>
    <w:p w14:paraId="5BCA6D8B" w14:textId="77777777" w:rsidR="00B472E3" w:rsidRPr="00E66296" w:rsidRDefault="00B472E3" w:rsidP="00B472E3">
      <w:pPr>
        <w:pStyle w:val="Corpodetexto"/>
        <w:ind w:left="0"/>
        <w:jc w:val="left"/>
        <w:rPr>
          <w:rFonts w:asciiTheme="minorHAnsi" w:hAnsiTheme="minorHAnsi" w:cstheme="minorHAnsi"/>
        </w:rPr>
      </w:pPr>
      <w:r w:rsidRPr="00E66296">
        <w:rPr>
          <w:rFonts w:asciiTheme="minorHAnsi" w:hAnsiTheme="minorHAnsi" w:cstheme="minorHAnsi"/>
        </w:rPr>
        <w:t>(Nome da</w:t>
      </w:r>
      <w:r w:rsidRPr="00E66296">
        <w:rPr>
          <w:rFonts w:asciiTheme="minorHAnsi" w:hAnsiTheme="minorHAnsi" w:cstheme="minorHAnsi"/>
          <w:spacing w:val="-3"/>
        </w:rPr>
        <w:t xml:space="preserve"> </w:t>
      </w:r>
      <w:r w:rsidRPr="00E66296">
        <w:rPr>
          <w:rFonts w:asciiTheme="minorHAnsi" w:hAnsiTheme="minorHAnsi" w:cstheme="minorHAnsi"/>
        </w:rPr>
        <w:t>Empresa)</w:t>
      </w:r>
    </w:p>
    <w:p w14:paraId="4EC8F1F2" w14:textId="5795CAD3" w:rsidR="00B472E3" w:rsidRPr="00E66296" w:rsidRDefault="00B472E3" w:rsidP="00B472E3">
      <w:pPr>
        <w:pStyle w:val="Corpodetexto"/>
        <w:tabs>
          <w:tab w:val="left" w:pos="2067"/>
          <w:tab w:val="left" w:pos="2639"/>
          <w:tab w:val="left" w:pos="10225"/>
        </w:tabs>
        <w:spacing w:before="119"/>
        <w:ind w:left="0"/>
        <w:jc w:val="left"/>
        <w:rPr>
          <w:rFonts w:asciiTheme="minorHAnsi" w:hAnsiTheme="minorHAnsi" w:cstheme="minorHAnsi"/>
        </w:rPr>
      </w:pPr>
      <w:r w:rsidRPr="00E66296">
        <w:rPr>
          <w:rFonts w:asciiTheme="minorHAnsi" w:hAnsiTheme="minorHAnsi" w:cstheme="minorHAnsi"/>
        </w:rPr>
        <w:t>CNPJ/MF Nº ______________________________________________________________, sediada.</w:t>
      </w:r>
    </w:p>
    <w:p w14:paraId="0DF6B9BE" w14:textId="77777777" w:rsidR="00B472E3" w:rsidRPr="00E66296" w:rsidRDefault="00B472E3" w:rsidP="00B472E3">
      <w:pPr>
        <w:pStyle w:val="Corpodetexto"/>
        <w:ind w:left="0"/>
        <w:jc w:val="left"/>
        <w:rPr>
          <w:rFonts w:asciiTheme="minorHAnsi" w:hAnsiTheme="minorHAnsi" w:cstheme="minorHAnsi"/>
          <w:sz w:val="24"/>
        </w:rPr>
      </w:pPr>
    </w:p>
    <w:p w14:paraId="4D4065EB" w14:textId="77777777" w:rsidR="00B472E3" w:rsidRPr="00E66296" w:rsidRDefault="00B472E3" w:rsidP="00B472E3">
      <w:pPr>
        <w:pStyle w:val="Corpodetexto"/>
        <w:spacing w:before="11"/>
        <w:ind w:left="0"/>
        <w:jc w:val="left"/>
        <w:rPr>
          <w:rFonts w:asciiTheme="minorHAnsi" w:hAnsiTheme="minorHAnsi" w:cstheme="minorHAnsi"/>
          <w:sz w:val="18"/>
        </w:rPr>
      </w:pPr>
    </w:p>
    <w:p w14:paraId="3A92D58B" w14:textId="77777777" w:rsidR="00B472E3" w:rsidRPr="00E66296" w:rsidRDefault="00B472E3" w:rsidP="00B472E3">
      <w:pPr>
        <w:pStyle w:val="Corpodetexto"/>
        <w:ind w:left="0"/>
        <w:jc w:val="left"/>
        <w:rPr>
          <w:rFonts w:asciiTheme="minorHAnsi" w:hAnsiTheme="minorHAnsi" w:cstheme="minorHAnsi"/>
        </w:rPr>
      </w:pPr>
      <w:r w:rsidRPr="00E66296">
        <w:rPr>
          <w:rFonts w:asciiTheme="minorHAnsi" w:hAnsiTheme="minorHAnsi" w:cstheme="minorHAnsi"/>
        </w:rPr>
        <w:t>(Endereço</w:t>
      </w:r>
      <w:r w:rsidRPr="00E66296">
        <w:rPr>
          <w:rFonts w:asciiTheme="minorHAnsi" w:hAnsiTheme="minorHAnsi" w:cstheme="minorHAnsi"/>
          <w:spacing w:val="-3"/>
        </w:rPr>
        <w:t xml:space="preserve"> </w:t>
      </w:r>
      <w:r w:rsidRPr="00E66296">
        <w:rPr>
          <w:rFonts w:asciiTheme="minorHAnsi" w:hAnsiTheme="minorHAnsi" w:cstheme="minorHAnsi"/>
        </w:rPr>
        <w:t>Completo)</w:t>
      </w:r>
    </w:p>
    <w:p w14:paraId="2E1701ED" w14:textId="77777777" w:rsidR="00B472E3" w:rsidRPr="00E66296" w:rsidRDefault="00B472E3" w:rsidP="00B472E3">
      <w:pPr>
        <w:pStyle w:val="Corpodetexto"/>
        <w:ind w:left="0"/>
        <w:jc w:val="left"/>
        <w:rPr>
          <w:rFonts w:asciiTheme="minorHAnsi" w:hAnsiTheme="minorHAnsi" w:cstheme="minorHAnsi"/>
          <w:sz w:val="24"/>
        </w:rPr>
      </w:pPr>
    </w:p>
    <w:p w14:paraId="43B19F10" w14:textId="03AE12FF" w:rsidR="00B472E3" w:rsidRPr="00E66296" w:rsidRDefault="00B472E3" w:rsidP="00B472E3">
      <w:pPr>
        <w:pStyle w:val="Corpodetexto"/>
        <w:tabs>
          <w:tab w:val="left" w:pos="10417"/>
        </w:tabs>
        <w:spacing w:before="215"/>
        <w:ind w:left="0"/>
        <w:rPr>
          <w:rFonts w:asciiTheme="minorHAnsi" w:hAnsiTheme="minorHAnsi" w:cstheme="minorHAnsi"/>
        </w:rPr>
      </w:pPr>
      <w:r w:rsidRPr="00E66296">
        <w:rPr>
          <w:rFonts w:asciiTheme="minorHAnsi" w:hAnsiTheme="minorHAnsi" w:cstheme="minorHAnsi"/>
        </w:rPr>
        <w:t>Declara, sob as penas da Lei, que na qualidade de proponente do procedimento licitatório, sob a</w:t>
      </w:r>
      <w:r w:rsidRPr="00E66296">
        <w:rPr>
          <w:rFonts w:asciiTheme="minorHAnsi" w:hAnsiTheme="minorHAnsi" w:cstheme="minorHAnsi"/>
          <w:spacing w:val="1"/>
        </w:rPr>
        <w:t xml:space="preserve"> </w:t>
      </w:r>
      <w:r w:rsidRPr="00E66296">
        <w:rPr>
          <w:rFonts w:asciiTheme="minorHAnsi" w:hAnsiTheme="minorHAnsi" w:cstheme="minorHAnsi"/>
        </w:rPr>
        <w:t>modalidade</w:t>
      </w:r>
      <w:r w:rsidRPr="00E66296">
        <w:rPr>
          <w:rFonts w:asciiTheme="minorHAnsi" w:hAnsiTheme="minorHAnsi" w:cstheme="minorHAnsi"/>
          <w:spacing w:val="-11"/>
        </w:rPr>
        <w:t xml:space="preserve"> </w:t>
      </w:r>
      <w:r w:rsidRPr="00E66296">
        <w:rPr>
          <w:rFonts w:asciiTheme="minorHAnsi" w:hAnsiTheme="minorHAnsi" w:cstheme="minorHAnsi"/>
        </w:rPr>
        <w:t>Pregão</w:t>
      </w:r>
      <w:r w:rsidRPr="00E66296">
        <w:rPr>
          <w:rFonts w:asciiTheme="minorHAnsi" w:hAnsiTheme="minorHAnsi" w:cstheme="minorHAnsi"/>
          <w:spacing w:val="-11"/>
        </w:rPr>
        <w:t xml:space="preserve"> </w:t>
      </w:r>
      <w:r w:rsidRPr="00E66296">
        <w:rPr>
          <w:rFonts w:asciiTheme="minorHAnsi" w:hAnsiTheme="minorHAnsi" w:cstheme="minorHAnsi"/>
        </w:rPr>
        <w:t>Eletrônico</w:t>
      </w:r>
      <w:r w:rsidRPr="00E66296">
        <w:rPr>
          <w:rFonts w:asciiTheme="minorHAnsi" w:hAnsiTheme="minorHAnsi" w:cstheme="minorHAnsi"/>
          <w:spacing w:val="-10"/>
        </w:rPr>
        <w:t xml:space="preserve"> </w:t>
      </w:r>
      <w:r w:rsidR="00451634">
        <w:rPr>
          <w:rFonts w:asciiTheme="minorHAnsi" w:hAnsiTheme="minorHAnsi" w:cstheme="minorHAnsi"/>
        </w:rPr>
        <w:t>Nº 02</w:t>
      </w:r>
      <w:r w:rsidRPr="00E66296">
        <w:rPr>
          <w:rFonts w:asciiTheme="minorHAnsi" w:hAnsiTheme="minorHAnsi" w:cstheme="minorHAnsi"/>
        </w:rPr>
        <w:t>/2022</w:t>
      </w:r>
      <w:r w:rsidRPr="00E66296">
        <w:rPr>
          <w:rFonts w:asciiTheme="minorHAnsi" w:hAnsiTheme="minorHAnsi" w:cstheme="minorHAnsi"/>
          <w:spacing w:val="-10"/>
        </w:rPr>
        <w:t xml:space="preserve"> </w:t>
      </w:r>
      <w:r w:rsidRPr="00E66296">
        <w:rPr>
          <w:rFonts w:asciiTheme="minorHAnsi" w:hAnsiTheme="minorHAnsi" w:cstheme="minorHAnsi"/>
        </w:rPr>
        <w:t>instaurada</w:t>
      </w:r>
      <w:r w:rsidRPr="00E66296">
        <w:rPr>
          <w:rFonts w:asciiTheme="minorHAnsi" w:hAnsiTheme="minorHAnsi" w:cstheme="minorHAnsi"/>
          <w:spacing w:val="-9"/>
        </w:rPr>
        <w:t xml:space="preserve"> </w:t>
      </w:r>
      <w:r w:rsidRPr="00E66296">
        <w:rPr>
          <w:rFonts w:asciiTheme="minorHAnsi" w:hAnsiTheme="minorHAnsi" w:cstheme="minorHAnsi"/>
        </w:rPr>
        <w:t>pela</w:t>
      </w:r>
      <w:r w:rsidRPr="00E66296">
        <w:rPr>
          <w:rFonts w:asciiTheme="minorHAnsi" w:hAnsiTheme="minorHAnsi" w:cstheme="minorHAnsi"/>
          <w:spacing w:val="-10"/>
        </w:rPr>
        <w:t xml:space="preserve"> </w:t>
      </w:r>
      <w:r w:rsidR="00451634" w:rsidRPr="00322170">
        <w:rPr>
          <w:rFonts w:asciiTheme="minorHAnsi" w:hAnsiTheme="minorHAnsi" w:cstheme="minorHAnsi"/>
          <w:b/>
          <w:bCs/>
          <w:color w:val="000000" w:themeColor="text1"/>
        </w:rPr>
        <w:t>ASSOCIAÇÃO DE APOIO DO CENTRO EDUCACIONAL INFANTIL MUNICIPAL GLÓRIA MORAES</w:t>
      </w:r>
      <w:r w:rsidRPr="00E66296">
        <w:rPr>
          <w:rFonts w:asciiTheme="minorHAnsi" w:hAnsiTheme="minorHAnsi" w:cstheme="minorHAnsi"/>
          <w:spacing w:val="-4"/>
        </w:rPr>
        <w:t>, que</w:t>
      </w:r>
      <w:r w:rsidRPr="00E66296">
        <w:rPr>
          <w:rFonts w:asciiTheme="minorHAnsi" w:hAnsiTheme="minorHAnsi" w:cstheme="minorHAnsi"/>
          <w:spacing w:val="-58"/>
        </w:rPr>
        <w:t xml:space="preserve"> </w:t>
      </w:r>
      <w:r w:rsidR="00E10473" w:rsidRPr="00E66296">
        <w:rPr>
          <w:rFonts w:asciiTheme="minorHAnsi" w:hAnsiTheme="minorHAnsi" w:cstheme="minorHAnsi"/>
          <w:spacing w:val="-58"/>
        </w:rPr>
        <w:t xml:space="preserve"> </w:t>
      </w:r>
      <w:r w:rsidRPr="00E66296">
        <w:rPr>
          <w:rFonts w:asciiTheme="minorHAnsi" w:hAnsiTheme="minorHAnsi" w:cstheme="minorHAnsi"/>
        </w:rPr>
        <w:t>não fomos declarados inidôneos para licitar ou contratar com o Poder Público, em qualquer de</w:t>
      </w:r>
      <w:r w:rsidRPr="00E66296">
        <w:rPr>
          <w:rFonts w:asciiTheme="minorHAnsi" w:hAnsiTheme="minorHAnsi" w:cstheme="minorHAnsi"/>
          <w:spacing w:val="1"/>
        </w:rPr>
        <w:t xml:space="preserve"> </w:t>
      </w:r>
      <w:r w:rsidRPr="00E66296">
        <w:rPr>
          <w:rFonts w:asciiTheme="minorHAnsi" w:hAnsiTheme="minorHAnsi" w:cstheme="minorHAnsi"/>
        </w:rPr>
        <w:t>suas esferas.</w:t>
      </w:r>
    </w:p>
    <w:p w14:paraId="10300AF9" w14:textId="77777777" w:rsidR="00B472E3" w:rsidRPr="00E66296" w:rsidRDefault="00B472E3" w:rsidP="00B472E3">
      <w:pPr>
        <w:pStyle w:val="Corpodetexto"/>
        <w:ind w:left="0"/>
        <w:jc w:val="left"/>
        <w:rPr>
          <w:rFonts w:asciiTheme="minorHAnsi" w:hAnsiTheme="minorHAnsi" w:cstheme="minorHAnsi"/>
          <w:sz w:val="24"/>
        </w:rPr>
      </w:pPr>
    </w:p>
    <w:p w14:paraId="1E21A3FD" w14:textId="77777777" w:rsidR="00B472E3" w:rsidRPr="00E66296" w:rsidRDefault="00B472E3" w:rsidP="00B472E3">
      <w:pPr>
        <w:pStyle w:val="Corpodetexto"/>
        <w:spacing w:before="10"/>
        <w:ind w:left="0"/>
        <w:jc w:val="left"/>
        <w:rPr>
          <w:rFonts w:asciiTheme="minorHAnsi" w:hAnsiTheme="minorHAnsi" w:cstheme="minorHAnsi"/>
          <w:sz w:val="18"/>
        </w:rPr>
      </w:pPr>
    </w:p>
    <w:p w14:paraId="0B9CD6DD" w14:textId="77777777" w:rsidR="00B472E3" w:rsidRPr="00E66296" w:rsidRDefault="00B472E3" w:rsidP="00B472E3">
      <w:pPr>
        <w:pStyle w:val="Corpodetexto"/>
        <w:ind w:left="0"/>
        <w:rPr>
          <w:rFonts w:asciiTheme="minorHAnsi" w:hAnsiTheme="minorHAnsi" w:cstheme="minorHAnsi"/>
        </w:rPr>
      </w:pPr>
      <w:r w:rsidRPr="00E66296">
        <w:rPr>
          <w:rFonts w:asciiTheme="minorHAnsi" w:hAnsiTheme="minorHAnsi" w:cstheme="minorHAnsi"/>
        </w:rPr>
        <w:t>Por ser</w:t>
      </w:r>
      <w:r w:rsidRPr="00E66296">
        <w:rPr>
          <w:rFonts w:asciiTheme="minorHAnsi" w:hAnsiTheme="minorHAnsi" w:cstheme="minorHAnsi"/>
          <w:spacing w:val="1"/>
        </w:rPr>
        <w:t xml:space="preserve"> </w:t>
      </w:r>
      <w:r w:rsidRPr="00E66296">
        <w:rPr>
          <w:rFonts w:asciiTheme="minorHAnsi" w:hAnsiTheme="minorHAnsi" w:cstheme="minorHAnsi"/>
        </w:rPr>
        <w:t>expressão</w:t>
      </w:r>
      <w:r w:rsidRPr="00E66296">
        <w:rPr>
          <w:rFonts w:asciiTheme="minorHAnsi" w:hAnsiTheme="minorHAnsi" w:cstheme="minorHAnsi"/>
          <w:spacing w:val="-2"/>
        </w:rPr>
        <w:t xml:space="preserve"> </w:t>
      </w:r>
      <w:r w:rsidRPr="00E66296">
        <w:rPr>
          <w:rFonts w:asciiTheme="minorHAnsi" w:hAnsiTheme="minorHAnsi" w:cstheme="minorHAnsi"/>
        </w:rPr>
        <w:t>de verdade,</w:t>
      </w:r>
      <w:r w:rsidRPr="00E66296">
        <w:rPr>
          <w:rFonts w:asciiTheme="minorHAnsi" w:hAnsiTheme="minorHAnsi" w:cstheme="minorHAnsi"/>
          <w:spacing w:val="-3"/>
        </w:rPr>
        <w:t xml:space="preserve"> </w:t>
      </w:r>
      <w:r w:rsidRPr="00E66296">
        <w:rPr>
          <w:rFonts w:asciiTheme="minorHAnsi" w:hAnsiTheme="minorHAnsi" w:cstheme="minorHAnsi"/>
        </w:rPr>
        <w:t>firmamos</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presente.</w:t>
      </w:r>
    </w:p>
    <w:p w14:paraId="1AEB875F" w14:textId="77777777" w:rsidR="00B472E3" w:rsidRPr="00E66296" w:rsidRDefault="00B472E3" w:rsidP="00B472E3">
      <w:pPr>
        <w:pStyle w:val="Corpodetexto"/>
        <w:ind w:left="0"/>
        <w:jc w:val="left"/>
        <w:rPr>
          <w:rFonts w:asciiTheme="minorHAnsi" w:hAnsiTheme="minorHAnsi" w:cstheme="minorHAnsi"/>
          <w:sz w:val="24"/>
        </w:rPr>
      </w:pPr>
    </w:p>
    <w:p w14:paraId="58B50BFF" w14:textId="77777777" w:rsidR="00B472E3" w:rsidRPr="00E66296" w:rsidRDefault="00B472E3" w:rsidP="00B472E3">
      <w:pPr>
        <w:pStyle w:val="Corpodetexto"/>
        <w:ind w:left="0"/>
        <w:jc w:val="left"/>
        <w:rPr>
          <w:rFonts w:asciiTheme="minorHAnsi" w:hAnsiTheme="minorHAnsi" w:cstheme="minorHAnsi"/>
          <w:sz w:val="24"/>
        </w:rPr>
      </w:pPr>
    </w:p>
    <w:p w14:paraId="349A103A" w14:textId="77777777" w:rsidR="00B472E3" w:rsidRPr="00E66296" w:rsidRDefault="00B472E3" w:rsidP="00B472E3">
      <w:pPr>
        <w:pStyle w:val="Corpodetexto"/>
        <w:spacing w:before="5"/>
        <w:ind w:left="0"/>
        <w:jc w:val="left"/>
        <w:rPr>
          <w:rFonts w:asciiTheme="minorHAnsi" w:hAnsiTheme="minorHAnsi" w:cstheme="minorHAnsi"/>
          <w:sz w:val="27"/>
        </w:rPr>
      </w:pPr>
    </w:p>
    <w:p w14:paraId="156D4BB4" w14:textId="77777777" w:rsidR="00B472E3" w:rsidRPr="00E66296" w:rsidRDefault="00B472E3" w:rsidP="00B472E3">
      <w:pPr>
        <w:pStyle w:val="Corpodetexto"/>
        <w:spacing w:before="1"/>
        <w:ind w:left="0"/>
        <w:jc w:val="center"/>
        <w:rPr>
          <w:rFonts w:asciiTheme="minorHAnsi" w:hAnsiTheme="minorHAnsi" w:cstheme="minorHAnsi"/>
        </w:rPr>
      </w:pPr>
      <w:r w:rsidRPr="00E66296">
        <w:rPr>
          <w:rFonts w:asciiTheme="minorHAnsi" w:hAnsiTheme="minorHAnsi" w:cstheme="minorHAnsi"/>
        </w:rPr>
        <w:t>(Local</w:t>
      </w:r>
      <w:r w:rsidRPr="00E66296">
        <w:rPr>
          <w:rFonts w:asciiTheme="minorHAnsi" w:hAnsiTheme="minorHAnsi" w:cstheme="minorHAnsi"/>
          <w:spacing w:val="-2"/>
        </w:rPr>
        <w:t xml:space="preserve"> </w:t>
      </w:r>
      <w:r w:rsidRPr="00E66296">
        <w:rPr>
          <w:rFonts w:asciiTheme="minorHAnsi" w:hAnsiTheme="minorHAnsi" w:cstheme="minorHAnsi"/>
        </w:rPr>
        <w:t>e Data)</w:t>
      </w:r>
    </w:p>
    <w:p w14:paraId="1CFDE892" w14:textId="77777777" w:rsidR="00B472E3" w:rsidRPr="00E66296" w:rsidRDefault="00B472E3" w:rsidP="00B472E3">
      <w:pPr>
        <w:pStyle w:val="Corpodetexto"/>
        <w:ind w:left="0"/>
        <w:jc w:val="left"/>
        <w:rPr>
          <w:rFonts w:asciiTheme="minorHAnsi" w:hAnsiTheme="minorHAnsi" w:cstheme="minorHAnsi"/>
          <w:sz w:val="24"/>
        </w:rPr>
      </w:pPr>
    </w:p>
    <w:p w14:paraId="53CFFB02" w14:textId="77777777" w:rsidR="00B472E3" w:rsidRPr="00E66296" w:rsidRDefault="00B472E3" w:rsidP="00B472E3">
      <w:pPr>
        <w:pStyle w:val="Corpodetexto"/>
        <w:ind w:left="0"/>
        <w:jc w:val="left"/>
        <w:rPr>
          <w:rFonts w:asciiTheme="minorHAnsi" w:hAnsiTheme="minorHAnsi" w:cstheme="minorHAnsi"/>
          <w:sz w:val="24"/>
        </w:rPr>
      </w:pPr>
    </w:p>
    <w:p w14:paraId="6CDD70FD" w14:textId="77777777" w:rsidR="00B472E3" w:rsidRPr="00E66296" w:rsidRDefault="00B472E3" w:rsidP="00B472E3">
      <w:pPr>
        <w:pStyle w:val="Corpodetexto"/>
        <w:spacing w:before="2"/>
        <w:ind w:left="0"/>
        <w:jc w:val="left"/>
        <w:rPr>
          <w:rFonts w:asciiTheme="minorHAnsi" w:hAnsiTheme="minorHAnsi" w:cstheme="minorHAnsi"/>
          <w:sz w:val="27"/>
        </w:rPr>
      </w:pPr>
    </w:p>
    <w:p w14:paraId="06447E05" w14:textId="77777777" w:rsidR="00B472E3" w:rsidRPr="00E66296" w:rsidRDefault="00B472E3" w:rsidP="00B472E3">
      <w:pPr>
        <w:pStyle w:val="Corpodetexto"/>
        <w:spacing w:before="1"/>
        <w:ind w:left="0"/>
        <w:jc w:val="center"/>
        <w:rPr>
          <w:rFonts w:asciiTheme="minorHAnsi" w:hAnsiTheme="minorHAnsi" w:cstheme="minorHAnsi"/>
        </w:rPr>
      </w:pPr>
      <w:r w:rsidRPr="00E66296">
        <w:rPr>
          <w:rFonts w:asciiTheme="minorHAnsi" w:hAnsiTheme="minorHAnsi" w:cstheme="minorHAnsi"/>
        </w:rPr>
        <w:t>(Nome e</w:t>
      </w:r>
      <w:r w:rsidRPr="00E66296">
        <w:rPr>
          <w:rFonts w:asciiTheme="minorHAnsi" w:hAnsiTheme="minorHAnsi" w:cstheme="minorHAnsi"/>
          <w:spacing w:val="-2"/>
        </w:rPr>
        <w:t xml:space="preserve"> </w:t>
      </w:r>
      <w:r w:rsidRPr="00E66296">
        <w:rPr>
          <w:rFonts w:asciiTheme="minorHAnsi" w:hAnsiTheme="minorHAnsi" w:cstheme="minorHAnsi"/>
        </w:rPr>
        <w:t>Número</w:t>
      </w:r>
      <w:r w:rsidRPr="00E66296">
        <w:rPr>
          <w:rFonts w:asciiTheme="minorHAnsi" w:hAnsiTheme="minorHAnsi" w:cstheme="minorHAnsi"/>
          <w:spacing w:val="-3"/>
        </w:rPr>
        <w:t xml:space="preserve"> </w:t>
      </w:r>
      <w:r w:rsidRPr="00E66296">
        <w:rPr>
          <w:rFonts w:asciiTheme="minorHAnsi" w:hAnsiTheme="minorHAnsi" w:cstheme="minorHAnsi"/>
        </w:rPr>
        <w:t>da Carteira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Identidade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Declarante)</w:t>
      </w:r>
    </w:p>
    <w:p w14:paraId="0CA32CB5" w14:textId="77777777" w:rsidR="00B472E3" w:rsidRPr="00E66296" w:rsidRDefault="00B472E3" w:rsidP="00B472E3">
      <w:pPr>
        <w:pStyle w:val="Corpodetexto"/>
        <w:ind w:left="0"/>
        <w:jc w:val="left"/>
        <w:rPr>
          <w:rFonts w:asciiTheme="minorHAnsi" w:hAnsiTheme="minorHAnsi" w:cstheme="minorHAnsi"/>
          <w:sz w:val="24"/>
        </w:rPr>
      </w:pPr>
    </w:p>
    <w:p w14:paraId="6AF6D9A4" w14:textId="77777777" w:rsidR="00B472E3" w:rsidRPr="00E66296" w:rsidRDefault="00B472E3" w:rsidP="00B472E3">
      <w:pPr>
        <w:pStyle w:val="Corpodetexto"/>
        <w:ind w:left="0"/>
        <w:jc w:val="left"/>
        <w:rPr>
          <w:rFonts w:asciiTheme="minorHAnsi" w:hAnsiTheme="minorHAnsi" w:cstheme="minorHAnsi"/>
          <w:sz w:val="24"/>
        </w:rPr>
      </w:pPr>
    </w:p>
    <w:p w14:paraId="1B086A22" w14:textId="77777777" w:rsidR="00B472E3" w:rsidRPr="00E66296" w:rsidRDefault="00B472E3" w:rsidP="00B472E3">
      <w:pPr>
        <w:pStyle w:val="Corpodetexto"/>
        <w:spacing w:before="3"/>
        <w:ind w:left="0"/>
        <w:jc w:val="left"/>
        <w:rPr>
          <w:rFonts w:asciiTheme="minorHAnsi" w:hAnsiTheme="minorHAnsi" w:cstheme="minorHAnsi"/>
          <w:sz w:val="27"/>
        </w:rPr>
      </w:pPr>
    </w:p>
    <w:p w14:paraId="2CDC5014" w14:textId="77777777" w:rsidR="00B472E3" w:rsidRPr="00E66296" w:rsidRDefault="00B472E3" w:rsidP="00B472E3">
      <w:pPr>
        <w:pStyle w:val="Corpodetexto"/>
        <w:ind w:left="0"/>
        <w:rPr>
          <w:rFonts w:asciiTheme="minorHAnsi" w:hAnsiTheme="minorHAnsi" w:cstheme="minorHAnsi"/>
        </w:rPr>
      </w:pPr>
      <w:r w:rsidRPr="00E66296">
        <w:rPr>
          <w:rFonts w:asciiTheme="minorHAnsi" w:hAnsiTheme="minorHAnsi" w:cstheme="minorHAnsi"/>
        </w:rPr>
        <w:t>OBS.</w:t>
      </w:r>
      <w:r w:rsidRPr="00E66296">
        <w:rPr>
          <w:rFonts w:asciiTheme="minorHAnsi" w:hAnsiTheme="minorHAnsi" w:cstheme="minorHAnsi"/>
          <w:spacing w:val="-8"/>
        </w:rPr>
        <w:t xml:space="preserve"> </w:t>
      </w:r>
      <w:r w:rsidRPr="00E66296">
        <w:rPr>
          <w:rFonts w:asciiTheme="minorHAnsi" w:hAnsiTheme="minorHAnsi" w:cstheme="minorHAnsi"/>
        </w:rPr>
        <w:t>Esta</w:t>
      </w:r>
      <w:r w:rsidRPr="00E66296">
        <w:rPr>
          <w:rFonts w:asciiTheme="minorHAnsi" w:hAnsiTheme="minorHAnsi" w:cstheme="minorHAnsi"/>
          <w:spacing w:val="-9"/>
        </w:rPr>
        <w:t xml:space="preserve"> </w:t>
      </w:r>
      <w:r w:rsidRPr="00E66296">
        <w:rPr>
          <w:rFonts w:asciiTheme="minorHAnsi" w:hAnsiTheme="minorHAnsi" w:cstheme="minorHAnsi"/>
        </w:rPr>
        <w:t>declaração</w:t>
      </w:r>
      <w:r w:rsidRPr="00E66296">
        <w:rPr>
          <w:rFonts w:asciiTheme="minorHAnsi" w:hAnsiTheme="minorHAnsi" w:cstheme="minorHAnsi"/>
          <w:spacing w:val="-9"/>
        </w:rPr>
        <w:t xml:space="preserve"> </w:t>
      </w:r>
      <w:r w:rsidRPr="00E66296">
        <w:rPr>
          <w:rFonts w:asciiTheme="minorHAnsi" w:hAnsiTheme="minorHAnsi" w:cstheme="minorHAnsi"/>
        </w:rPr>
        <w:t>deverá</w:t>
      </w:r>
      <w:r w:rsidRPr="00E66296">
        <w:rPr>
          <w:rFonts w:asciiTheme="minorHAnsi" w:hAnsiTheme="minorHAnsi" w:cstheme="minorHAnsi"/>
          <w:spacing w:val="-7"/>
        </w:rPr>
        <w:t xml:space="preserve"> </w:t>
      </w:r>
      <w:r w:rsidRPr="00E66296">
        <w:rPr>
          <w:rFonts w:asciiTheme="minorHAnsi" w:hAnsiTheme="minorHAnsi" w:cstheme="minorHAnsi"/>
        </w:rPr>
        <w:t>ser</w:t>
      </w:r>
      <w:r w:rsidRPr="00E66296">
        <w:rPr>
          <w:rFonts w:asciiTheme="minorHAnsi" w:hAnsiTheme="minorHAnsi" w:cstheme="minorHAnsi"/>
          <w:spacing w:val="-8"/>
        </w:rPr>
        <w:t xml:space="preserve"> </w:t>
      </w:r>
      <w:r w:rsidRPr="00E66296">
        <w:rPr>
          <w:rFonts w:asciiTheme="minorHAnsi" w:hAnsiTheme="minorHAnsi" w:cstheme="minorHAnsi"/>
        </w:rPr>
        <w:t>emitida</w:t>
      </w:r>
      <w:r w:rsidRPr="00E66296">
        <w:rPr>
          <w:rFonts w:asciiTheme="minorHAnsi" w:hAnsiTheme="minorHAnsi" w:cstheme="minorHAnsi"/>
          <w:spacing w:val="-9"/>
        </w:rPr>
        <w:t xml:space="preserve"> </w:t>
      </w:r>
      <w:r w:rsidRPr="00E66296">
        <w:rPr>
          <w:rFonts w:asciiTheme="minorHAnsi" w:hAnsiTheme="minorHAnsi" w:cstheme="minorHAnsi"/>
        </w:rPr>
        <w:t>em</w:t>
      </w:r>
      <w:r w:rsidRPr="00E66296">
        <w:rPr>
          <w:rFonts w:asciiTheme="minorHAnsi" w:hAnsiTheme="minorHAnsi" w:cstheme="minorHAnsi"/>
          <w:spacing w:val="-8"/>
        </w:rPr>
        <w:t xml:space="preserve"> </w:t>
      </w:r>
      <w:r w:rsidRPr="00E66296">
        <w:rPr>
          <w:rFonts w:asciiTheme="minorHAnsi" w:hAnsiTheme="minorHAnsi" w:cstheme="minorHAnsi"/>
        </w:rPr>
        <w:t>papel</w:t>
      </w:r>
      <w:r w:rsidRPr="00E66296">
        <w:rPr>
          <w:rFonts w:asciiTheme="minorHAnsi" w:hAnsiTheme="minorHAnsi" w:cstheme="minorHAnsi"/>
          <w:spacing w:val="-9"/>
        </w:rPr>
        <w:t xml:space="preserve"> </w:t>
      </w:r>
      <w:r w:rsidRPr="00E66296">
        <w:rPr>
          <w:rFonts w:asciiTheme="minorHAnsi" w:hAnsiTheme="minorHAnsi" w:cstheme="minorHAnsi"/>
        </w:rPr>
        <w:t>timbrado</w:t>
      </w:r>
      <w:r w:rsidRPr="00E66296">
        <w:rPr>
          <w:rFonts w:asciiTheme="minorHAnsi" w:hAnsiTheme="minorHAnsi" w:cstheme="minorHAnsi"/>
          <w:spacing w:val="-12"/>
        </w:rPr>
        <w:t xml:space="preserve"> </w:t>
      </w:r>
      <w:r w:rsidRPr="00E66296">
        <w:rPr>
          <w:rFonts w:asciiTheme="minorHAnsi" w:hAnsiTheme="minorHAnsi" w:cstheme="minorHAnsi"/>
        </w:rPr>
        <w:t>da</w:t>
      </w:r>
      <w:r w:rsidRPr="00E66296">
        <w:rPr>
          <w:rFonts w:asciiTheme="minorHAnsi" w:hAnsiTheme="minorHAnsi" w:cstheme="minorHAnsi"/>
          <w:spacing w:val="-9"/>
        </w:rPr>
        <w:t xml:space="preserve"> </w:t>
      </w:r>
      <w:r w:rsidRPr="00E66296">
        <w:rPr>
          <w:rFonts w:asciiTheme="minorHAnsi" w:hAnsiTheme="minorHAnsi" w:cstheme="minorHAnsi"/>
        </w:rPr>
        <w:t>empresa</w:t>
      </w:r>
      <w:r w:rsidRPr="00E66296">
        <w:rPr>
          <w:rFonts w:asciiTheme="minorHAnsi" w:hAnsiTheme="minorHAnsi" w:cstheme="minorHAnsi"/>
          <w:spacing w:val="-8"/>
        </w:rPr>
        <w:t xml:space="preserve"> </w:t>
      </w:r>
      <w:r w:rsidRPr="00E66296">
        <w:rPr>
          <w:rFonts w:asciiTheme="minorHAnsi" w:hAnsiTheme="minorHAnsi" w:cstheme="minorHAnsi"/>
        </w:rPr>
        <w:t>proponente</w:t>
      </w:r>
      <w:r w:rsidRPr="00E66296">
        <w:rPr>
          <w:rFonts w:asciiTheme="minorHAnsi" w:hAnsiTheme="minorHAnsi" w:cstheme="minorHAnsi"/>
          <w:spacing w:val="-9"/>
        </w:rPr>
        <w:t xml:space="preserve"> </w:t>
      </w:r>
      <w:r w:rsidRPr="00E66296">
        <w:rPr>
          <w:rFonts w:asciiTheme="minorHAnsi" w:hAnsiTheme="minorHAnsi" w:cstheme="minorHAnsi"/>
        </w:rPr>
        <w:t>e</w:t>
      </w:r>
      <w:r w:rsidRPr="00E66296">
        <w:rPr>
          <w:rFonts w:asciiTheme="minorHAnsi" w:hAnsiTheme="minorHAnsi" w:cstheme="minorHAnsi"/>
          <w:spacing w:val="-11"/>
        </w:rPr>
        <w:t xml:space="preserve"> </w:t>
      </w:r>
      <w:r w:rsidRPr="00E66296">
        <w:rPr>
          <w:rFonts w:asciiTheme="minorHAnsi" w:hAnsiTheme="minorHAnsi" w:cstheme="minorHAnsi"/>
        </w:rPr>
        <w:t>carimbada</w:t>
      </w:r>
      <w:r w:rsidRPr="00E66296">
        <w:rPr>
          <w:rFonts w:asciiTheme="minorHAnsi" w:hAnsiTheme="minorHAnsi" w:cstheme="minorHAnsi"/>
          <w:spacing w:val="-59"/>
        </w:rPr>
        <w:t xml:space="preserve"> </w:t>
      </w:r>
      <w:r w:rsidRPr="00E66296">
        <w:rPr>
          <w:rFonts w:asciiTheme="minorHAnsi" w:hAnsiTheme="minorHAnsi" w:cstheme="minorHAnsi"/>
        </w:rPr>
        <w:t>com o</w:t>
      </w:r>
      <w:r w:rsidRPr="00E66296">
        <w:rPr>
          <w:rFonts w:asciiTheme="minorHAnsi" w:hAnsiTheme="minorHAnsi" w:cstheme="minorHAnsi"/>
          <w:spacing w:val="-2"/>
        </w:rPr>
        <w:t xml:space="preserve"> </w:t>
      </w:r>
      <w:r w:rsidRPr="00E66296">
        <w:rPr>
          <w:rFonts w:asciiTheme="minorHAnsi" w:hAnsiTheme="minorHAnsi" w:cstheme="minorHAnsi"/>
        </w:rPr>
        <w:t>número</w:t>
      </w:r>
      <w:r w:rsidRPr="00E66296">
        <w:rPr>
          <w:rFonts w:asciiTheme="minorHAnsi" w:hAnsiTheme="minorHAnsi" w:cstheme="minorHAnsi"/>
          <w:spacing w:val="-2"/>
        </w:rPr>
        <w:t xml:space="preserve"> </w:t>
      </w:r>
      <w:r w:rsidRPr="00E66296">
        <w:rPr>
          <w:rFonts w:asciiTheme="minorHAnsi" w:hAnsiTheme="minorHAnsi" w:cstheme="minorHAnsi"/>
        </w:rPr>
        <w:t>do CNPJ.</w:t>
      </w:r>
    </w:p>
    <w:p w14:paraId="7B4102B8" w14:textId="5CDC1A29" w:rsidR="007A0EE0" w:rsidRPr="00E66296" w:rsidRDefault="007A0EE0">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560EFEBC" w14:textId="77777777" w:rsidR="007A0EE0" w:rsidRPr="00854D2C" w:rsidRDefault="007A0EE0" w:rsidP="007A0EE0">
      <w:pPr>
        <w:pStyle w:val="Ttulo2"/>
        <w:spacing w:before="94"/>
        <w:ind w:left="0"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 xml:space="preserve">ANEXO V </w:t>
      </w:r>
      <w:r w:rsidRPr="00854D2C">
        <w:rPr>
          <w:rFonts w:asciiTheme="minorHAnsi" w:hAnsiTheme="minorHAnsi" w:cstheme="minorHAnsi"/>
          <w:b w:val="0"/>
          <w:sz w:val="24"/>
          <w:szCs w:val="24"/>
        </w:rPr>
        <w:t>-</w:t>
      </w:r>
      <w:r w:rsidRPr="00854D2C">
        <w:rPr>
          <w:rFonts w:asciiTheme="minorHAnsi" w:hAnsiTheme="minorHAnsi" w:cstheme="minorHAnsi"/>
          <w:b w:val="0"/>
          <w:spacing w:val="26"/>
          <w:sz w:val="24"/>
          <w:szCs w:val="24"/>
        </w:rPr>
        <w:t xml:space="preserve"> </w:t>
      </w:r>
      <w:r w:rsidRPr="00854D2C">
        <w:rPr>
          <w:rFonts w:asciiTheme="minorHAnsi" w:hAnsiTheme="minorHAnsi" w:cstheme="minorHAnsi"/>
          <w:sz w:val="24"/>
          <w:szCs w:val="24"/>
        </w:rPr>
        <w:t>DECLARAÇÃO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INEXISTÊNCIA</w:t>
      </w:r>
      <w:r w:rsidRPr="00854D2C">
        <w:rPr>
          <w:rFonts w:asciiTheme="minorHAnsi" w:hAnsiTheme="minorHAnsi" w:cstheme="minorHAnsi"/>
          <w:spacing w:val="-6"/>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FATOS</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IMPEDITIVOS</w:t>
      </w:r>
      <w:r w:rsidRPr="00854D2C">
        <w:rPr>
          <w:rFonts w:asciiTheme="minorHAnsi" w:hAnsiTheme="minorHAnsi" w:cstheme="minorHAnsi"/>
          <w:spacing w:val="-4"/>
          <w:sz w:val="24"/>
          <w:szCs w:val="24"/>
        </w:rPr>
        <w:t xml:space="preserve"> </w:t>
      </w:r>
      <w:r w:rsidRPr="00854D2C">
        <w:rPr>
          <w:rFonts w:asciiTheme="minorHAnsi" w:hAnsiTheme="minorHAnsi" w:cstheme="minorHAnsi"/>
          <w:sz w:val="24"/>
          <w:szCs w:val="24"/>
        </w:rPr>
        <w:t>OU</w:t>
      </w:r>
    </w:p>
    <w:p w14:paraId="184F4878" w14:textId="77777777" w:rsidR="007A0EE0" w:rsidRPr="00854D2C" w:rsidRDefault="007A0EE0" w:rsidP="007A0EE0">
      <w:pPr>
        <w:spacing w:before="1"/>
        <w:jc w:val="center"/>
        <w:rPr>
          <w:rFonts w:asciiTheme="minorHAnsi" w:hAnsiTheme="minorHAnsi" w:cstheme="minorHAnsi"/>
          <w:b/>
          <w:sz w:val="24"/>
          <w:szCs w:val="24"/>
        </w:rPr>
      </w:pPr>
      <w:r w:rsidRPr="00854D2C">
        <w:rPr>
          <w:rFonts w:asciiTheme="minorHAnsi" w:hAnsiTheme="minorHAnsi" w:cstheme="minorHAnsi"/>
          <w:b/>
          <w:sz w:val="24"/>
          <w:szCs w:val="24"/>
        </w:rPr>
        <w:t>SUPERVENIENTES</w:t>
      </w:r>
    </w:p>
    <w:p w14:paraId="349BD2BA" w14:textId="77777777" w:rsidR="007A0EE0" w:rsidRPr="00E66296" w:rsidRDefault="007A0EE0" w:rsidP="007A0EE0">
      <w:pPr>
        <w:pStyle w:val="Corpodetexto"/>
        <w:ind w:left="0"/>
        <w:jc w:val="left"/>
        <w:rPr>
          <w:rFonts w:asciiTheme="minorHAnsi" w:hAnsiTheme="minorHAnsi" w:cstheme="minorHAnsi"/>
          <w:b/>
          <w:sz w:val="24"/>
        </w:rPr>
      </w:pPr>
    </w:p>
    <w:p w14:paraId="58EFE6B6" w14:textId="77777777" w:rsidR="007A0EE0" w:rsidRPr="00E66296" w:rsidRDefault="007A0EE0" w:rsidP="007A0EE0">
      <w:pPr>
        <w:pStyle w:val="Corpodetexto"/>
        <w:ind w:left="0"/>
        <w:jc w:val="left"/>
        <w:rPr>
          <w:rFonts w:asciiTheme="minorHAnsi" w:hAnsiTheme="minorHAnsi" w:cstheme="minorHAnsi"/>
          <w:b/>
          <w:sz w:val="24"/>
        </w:rPr>
      </w:pPr>
    </w:p>
    <w:p w14:paraId="0672B65A" w14:textId="77777777" w:rsidR="007A0EE0" w:rsidRPr="00E66296" w:rsidRDefault="007A0EE0" w:rsidP="007A0EE0">
      <w:pPr>
        <w:pStyle w:val="Corpodetexto"/>
        <w:ind w:left="0"/>
        <w:jc w:val="left"/>
        <w:rPr>
          <w:rFonts w:asciiTheme="minorHAnsi" w:hAnsiTheme="minorHAnsi" w:cstheme="minorHAnsi"/>
          <w:b/>
          <w:sz w:val="24"/>
        </w:rPr>
      </w:pPr>
    </w:p>
    <w:p w14:paraId="79CA5330" w14:textId="77777777" w:rsidR="007A0EE0" w:rsidRPr="00E66296" w:rsidRDefault="007A0EE0" w:rsidP="007A0EE0">
      <w:pPr>
        <w:pStyle w:val="Corpodetexto"/>
        <w:ind w:left="0"/>
        <w:jc w:val="left"/>
        <w:rPr>
          <w:rFonts w:asciiTheme="minorHAnsi" w:hAnsiTheme="minorHAnsi" w:cstheme="minorHAnsi"/>
          <w:b/>
          <w:sz w:val="24"/>
        </w:rPr>
      </w:pPr>
    </w:p>
    <w:p w14:paraId="61E656FD" w14:textId="77777777" w:rsidR="007A0EE0" w:rsidRPr="00E66296" w:rsidRDefault="007A0EE0" w:rsidP="007A0EE0">
      <w:pPr>
        <w:pStyle w:val="Corpodetexto"/>
        <w:ind w:left="0"/>
        <w:jc w:val="left"/>
        <w:rPr>
          <w:rFonts w:asciiTheme="minorHAnsi" w:hAnsiTheme="minorHAnsi" w:cstheme="minorHAnsi"/>
          <w:b/>
          <w:sz w:val="24"/>
        </w:rPr>
      </w:pPr>
    </w:p>
    <w:p w14:paraId="5CA4202B" w14:textId="77777777" w:rsidR="007A0EE0" w:rsidRPr="00E66296" w:rsidRDefault="007A0EE0" w:rsidP="007A0EE0">
      <w:pPr>
        <w:pStyle w:val="Corpodetexto"/>
        <w:spacing w:before="4"/>
        <w:ind w:left="0"/>
        <w:jc w:val="left"/>
        <w:rPr>
          <w:rFonts w:asciiTheme="minorHAnsi" w:hAnsiTheme="minorHAnsi" w:cstheme="minorHAnsi"/>
          <w:b/>
          <w:sz w:val="20"/>
        </w:rPr>
      </w:pPr>
    </w:p>
    <w:p w14:paraId="1F72FFEB" w14:textId="77777777" w:rsidR="007A0EE0" w:rsidRPr="00E66296" w:rsidRDefault="007A0EE0" w:rsidP="007A0EE0">
      <w:pPr>
        <w:pStyle w:val="Corpodetexto"/>
        <w:ind w:left="0"/>
        <w:jc w:val="left"/>
        <w:rPr>
          <w:rFonts w:asciiTheme="minorHAnsi" w:hAnsiTheme="minorHAnsi" w:cstheme="minorHAnsi"/>
        </w:rPr>
      </w:pPr>
      <w:r w:rsidRPr="00E66296">
        <w:rPr>
          <w:rFonts w:asciiTheme="minorHAnsi" w:hAnsiTheme="minorHAnsi" w:cstheme="minorHAnsi"/>
        </w:rPr>
        <w:t>DECLARAÇÃO</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INEXISTÊNCIA</w:t>
      </w:r>
      <w:r w:rsidRPr="00E66296">
        <w:rPr>
          <w:rFonts w:asciiTheme="minorHAnsi" w:hAnsiTheme="minorHAnsi" w:cstheme="minorHAnsi"/>
          <w:spacing w:val="-6"/>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FATOS</w:t>
      </w:r>
      <w:r w:rsidRPr="00E66296">
        <w:rPr>
          <w:rFonts w:asciiTheme="minorHAnsi" w:hAnsiTheme="minorHAnsi" w:cstheme="minorHAnsi"/>
          <w:spacing w:val="-6"/>
        </w:rPr>
        <w:t xml:space="preserve"> </w:t>
      </w:r>
      <w:r w:rsidRPr="00E66296">
        <w:rPr>
          <w:rFonts w:asciiTheme="minorHAnsi" w:hAnsiTheme="minorHAnsi" w:cstheme="minorHAnsi"/>
        </w:rPr>
        <w:t>IMPEDITIVOS</w:t>
      </w:r>
      <w:r w:rsidRPr="00E66296">
        <w:rPr>
          <w:rFonts w:asciiTheme="minorHAnsi" w:hAnsiTheme="minorHAnsi" w:cstheme="minorHAnsi"/>
          <w:spacing w:val="-3"/>
        </w:rPr>
        <w:t xml:space="preserve"> </w:t>
      </w:r>
      <w:r w:rsidRPr="00E66296">
        <w:rPr>
          <w:rFonts w:asciiTheme="minorHAnsi" w:hAnsiTheme="minorHAnsi" w:cstheme="minorHAnsi"/>
        </w:rPr>
        <w:t>PARA</w:t>
      </w:r>
      <w:r w:rsidRPr="00E66296">
        <w:rPr>
          <w:rFonts w:asciiTheme="minorHAnsi" w:hAnsiTheme="minorHAnsi" w:cstheme="minorHAnsi"/>
          <w:spacing w:val="-3"/>
        </w:rPr>
        <w:t xml:space="preserve"> </w:t>
      </w:r>
      <w:r w:rsidRPr="00E66296">
        <w:rPr>
          <w:rFonts w:asciiTheme="minorHAnsi" w:hAnsiTheme="minorHAnsi" w:cstheme="minorHAnsi"/>
        </w:rPr>
        <w:t>SUA</w:t>
      </w:r>
      <w:r w:rsidRPr="00E66296">
        <w:rPr>
          <w:rFonts w:asciiTheme="minorHAnsi" w:hAnsiTheme="minorHAnsi" w:cstheme="minorHAnsi"/>
          <w:spacing w:val="-3"/>
        </w:rPr>
        <w:t xml:space="preserve"> </w:t>
      </w:r>
      <w:r w:rsidRPr="00E66296">
        <w:rPr>
          <w:rFonts w:asciiTheme="minorHAnsi" w:hAnsiTheme="minorHAnsi" w:cstheme="minorHAnsi"/>
        </w:rPr>
        <w:t>HABILITAÇÃO</w:t>
      </w:r>
    </w:p>
    <w:p w14:paraId="19D09C3C" w14:textId="77777777" w:rsidR="007A0EE0" w:rsidRPr="00E66296" w:rsidRDefault="007A0EE0" w:rsidP="007A0EE0">
      <w:pPr>
        <w:pStyle w:val="Corpodetexto"/>
        <w:ind w:left="0"/>
        <w:jc w:val="left"/>
        <w:rPr>
          <w:rFonts w:asciiTheme="minorHAnsi" w:hAnsiTheme="minorHAnsi" w:cstheme="minorHAnsi"/>
          <w:sz w:val="24"/>
        </w:rPr>
      </w:pPr>
    </w:p>
    <w:p w14:paraId="730676AC" w14:textId="77777777" w:rsidR="007A0EE0" w:rsidRPr="00E66296" w:rsidRDefault="007A0EE0" w:rsidP="007A0EE0">
      <w:pPr>
        <w:pStyle w:val="Corpodetexto"/>
        <w:ind w:left="0"/>
        <w:jc w:val="left"/>
        <w:rPr>
          <w:rFonts w:asciiTheme="minorHAnsi" w:hAnsiTheme="minorHAnsi" w:cstheme="minorHAnsi"/>
          <w:sz w:val="24"/>
        </w:rPr>
      </w:pPr>
    </w:p>
    <w:p w14:paraId="5A038C42" w14:textId="77777777" w:rsidR="007A0EE0" w:rsidRPr="00E66296" w:rsidRDefault="007A0EE0" w:rsidP="007A0EE0">
      <w:pPr>
        <w:pStyle w:val="Corpodetexto"/>
        <w:spacing w:before="4"/>
        <w:ind w:left="0"/>
        <w:jc w:val="left"/>
        <w:rPr>
          <w:rFonts w:asciiTheme="minorHAnsi" w:hAnsiTheme="minorHAnsi" w:cstheme="minorHAnsi"/>
          <w:sz w:val="27"/>
        </w:rPr>
      </w:pPr>
    </w:p>
    <w:p w14:paraId="5528AFD8" w14:textId="77777777" w:rsidR="007A0EE0" w:rsidRPr="00E66296" w:rsidRDefault="007A0EE0" w:rsidP="007A0EE0">
      <w:pPr>
        <w:pStyle w:val="Corpodetexto"/>
        <w:ind w:left="0"/>
        <w:jc w:val="left"/>
        <w:rPr>
          <w:rFonts w:asciiTheme="minorHAnsi" w:hAnsiTheme="minorHAnsi" w:cstheme="minorHAnsi"/>
        </w:rPr>
      </w:pPr>
      <w:r w:rsidRPr="00E66296">
        <w:rPr>
          <w:rFonts w:asciiTheme="minorHAnsi" w:hAnsiTheme="minorHAnsi" w:cstheme="minorHAnsi"/>
        </w:rPr>
        <w:t>(Nome da</w:t>
      </w:r>
      <w:r w:rsidRPr="00E66296">
        <w:rPr>
          <w:rFonts w:asciiTheme="minorHAnsi" w:hAnsiTheme="minorHAnsi" w:cstheme="minorHAnsi"/>
          <w:spacing w:val="-3"/>
        </w:rPr>
        <w:t xml:space="preserve"> </w:t>
      </w:r>
      <w:r w:rsidRPr="00E66296">
        <w:rPr>
          <w:rFonts w:asciiTheme="minorHAnsi" w:hAnsiTheme="minorHAnsi" w:cstheme="minorHAnsi"/>
        </w:rPr>
        <w:t>Empresa)</w:t>
      </w:r>
    </w:p>
    <w:p w14:paraId="14EED294" w14:textId="458368AF" w:rsidR="007A0EE0" w:rsidRPr="00E66296" w:rsidRDefault="007A0EE0" w:rsidP="007A0EE0">
      <w:pPr>
        <w:pStyle w:val="Corpodetexto"/>
        <w:tabs>
          <w:tab w:val="left" w:pos="9465"/>
        </w:tabs>
        <w:spacing w:before="119" w:line="355" w:lineRule="auto"/>
        <w:ind w:left="0"/>
        <w:jc w:val="left"/>
        <w:rPr>
          <w:rFonts w:asciiTheme="minorHAnsi" w:hAnsiTheme="minorHAnsi" w:cstheme="minorHAnsi"/>
        </w:rPr>
      </w:pPr>
      <w:r w:rsidRPr="00E66296">
        <w:rPr>
          <w:rFonts w:asciiTheme="minorHAnsi" w:hAnsiTheme="minorHAnsi" w:cstheme="minorHAnsi"/>
        </w:rPr>
        <w:t>CNPJ/MF</w:t>
      </w:r>
      <w:r w:rsidRPr="00E66296">
        <w:rPr>
          <w:rFonts w:asciiTheme="minorHAnsi" w:hAnsiTheme="minorHAnsi" w:cstheme="minorHAnsi"/>
          <w:spacing w:val="-2"/>
        </w:rPr>
        <w:t xml:space="preserve"> </w:t>
      </w:r>
      <w:r w:rsidRPr="00E66296">
        <w:rPr>
          <w:rFonts w:asciiTheme="minorHAnsi" w:hAnsiTheme="minorHAnsi" w:cstheme="minorHAnsi"/>
        </w:rPr>
        <w:t>Nº</w:t>
      </w:r>
      <w:r w:rsidRPr="00E66296">
        <w:rPr>
          <w:rFonts w:asciiTheme="minorHAnsi" w:hAnsiTheme="minorHAnsi" w:cstheme="minorHAnsi"/>
          <w:u w:val="single"/>
        </w:rPr>
        <w:t xml:space="preserve"> ________________________________________________________</w:t>
      </w:r>
      <w:r w:rsidRPr="00E66296">
        <w:rPr>
          <w:rFonts w:asciiTheme="minorHAnsi" w:hAnsiTheme="minorHAnsi" w:cstheme="minorHAnsi"/>
        </w:rPr>
        <w:t xml:space="preserve">, sediada </w:t>
      </w:r>
      <w:r w:rsidRPr="00E66296">
        <w:rPr>
          <w:rFonts w:asciiTheme="minorHAnsi" w:hAnsiTheme="minorHAnsi" w:cstheme="minorHAnsi"/>
          <w:spacing w:val="-58"/>
        </w:rPr>
        <w:t xml:space="preserve"> </w:t>
      </w:r>
      <w:r w:rsidRPr="00E66296">
        <w:rPr>
          <w:rFonts w:asciiTheme="minorHAnsi" w:hAnsiTheme="minorHAnsi" w:cstheme="minorHAnsi"/>
        </w:rPr>
        <w:t>(Endereço</w:t>
      </w:r>
      <w:r w:rsidRPr="00E66296">
        <w:rPr>
          <w:rFonts w:asciiTheme="minorHAnsi" w:hAnsiTheme="minorHAnsi" w:cstheme="minorHAnsi"/>
          <w:spacing w:val="-2"/>
        </w:rPr>
        <w:t xml:space="preserve"> </w:t>
      </w:r>
      <w:r w:rsidRPr="00E66296">
        <w:rPr>
          <w:rFonts w:asciiTheme="minorHAnsi" w:hAnsiTheme="minorHAnsi" w:cstheme="minorHAnsi"/>
        </w:rPr>
        <w:t>Completo)</w:t>
      </w:r>
    </w:p>
    <w:p w14:paraId="29113AD4" w14:textId="77777777" w:rsidR="007A0EE0" w:rsidRPr="00E66296" w:rsidRDefault="007A0EE0" w:rsidP="007A0EE0">
      <w:pPr>
        <w:pStyle w:val="Corpodetexto"/>
        <w:spacing w:before="4"/>
        <w:ind w:left="0"/>
        <w:jc w:val="left"/>
        <w:rPr>
          <w:rFonts w:asciiTheme="minorHAnsi" w:hAnsiTheme="minorHAnsi" w:cstheme="minorHAnsi"/>
          <w:sz w:val="32"/>
        </w:rPr>
      </w:pPr>
    </w:p>
    <w:p w14:paraId="150AA04C" w14:textId="77777777" w:rsidR="007A0EE0" w:rsidRPr="00E66296" w:rsidRDefault="007A0EE0" w:rsidP="007A0EE0">
      <w:pPr>
        <w:pStyle w:val="Corpodetexto"/>
        <w:ind w:left="0"/>
        <w:rPr>
          <w:rFonts w:asciiTheme="minorHAnsi" w:hAnsiTheme="minorHAnsi" w:cstheme="minorHAnsi"/>
        </w:rPr>
      </w:pPr>
      <w:r w:rsidRPr="00E66296">
        <w:rPr>
          <w:rFonts w:asciiTheme="minorHAnsi" w:hAnsiTheme="minorHAnsi" w:cstheme="minorHAnsi"/>
        </w:rPr>
        <w:t>Declara, sob as penas da Lei, que até a presente data inexistem fatos impeditivos para sua</w:t>
      </w:r>
      <w:r w:rsidRPr="00E66296">
        <w:rPr>
          <w:rFonts w:asciiTheme="minorHAnsi" w:hAnsiTheme="minorHAnsi" w:cstheme="minorHAnsi"/>
          <w:spacing w:val="1"/>
        </w:rPr>
        <w:t xml:space="preserve"> </w:t>
      </w:r>
      <w:r w:rsidRPr="00E66296">
        <w:rPr>
          <w:rFonts w:asciiTheme="minorHAnsi" w:hAnsiTheme="minorHAnsi" w:cstheme="minorHAnsi"/>
        </w:rPr>
        <w:t>habilitação no presente processo e que está ciente da obrigatoriedade de declarar</w:t>
      </w:r>
      <w:r w:rsidRPr="00E66296">
        <w:rPr>
          <w:rFonts w:asciiTheme="minorHAnsi" w:hAnsiTheme="minorHAnsi" w:cstheme="minorHAnsi"/>
          <w:spacing w:val="1"/>
        </w:rPr>
        <w:t xml:space="preserve"> </w:t>
      </w:r>
      <w:r w:rsidRPr="00E66296">
        <w:rPr>
          <w:rFonts w:asciiTheme="minorHAnsi" w:hAnsiTheme="minorHAnsi" w:cstheme="minorHAnsi"/>
        </w:rPr>
        <w:t>ocorrências</w:t>
      </w:r>
      <w:r w:rsidRPr="00E66296">
        <w:rPr>
          <w:rFonts w:asciiTheme="minorHAnsi" w:hAnsiTheme="minorHAnsi" w:cstheme="minorHAnsi"/>
          <w:spacing w:val="-3"/>
        </w:rPr>
        <w:t xml:space="preserve"> </w:t>
      </w:r>
      <w:r w:rsidRPr="00E66296">
        <w:rPr>
          <w:rFonts w:asciiTheme="minorHAnsi" w:hAnsiTheme="minorHAnsi" w:cstheme="minorHAnsi"/>
        </w:rPr>
        <w:t>posteriores.</w:t>
      </w:r>
    </w:p>
    <w:p w14:paraId="53B44FD0" w14:textId="77777777" w:rsidR="007A0EE0" w:rsidRPr="00E66296" w:rsidRDefault="007A0EE0" w:rsidP="007A0EE0">
      <w:pPr>
        <w:pStyle w:val="Corpodetexto"/>
        <w:ind w:left="0"/>
        <w:jc w:val="left"/>
        <w:rPr>
          <w:rFonts w:asciiTheme="minorHAnsi" w:hAnsiTheme="minorHAnsi" w:cstheme="minorHAnsi"/>
          <w:sz w:val="24"/>
        </w:rPr>
      </w:pPr>
    </w:p>
    <w:p w14:paraId="4766ADFD" w14:textId="77777777" w:rsidR="007A0EE0" w:rsidRPr="00E66296" w:rsidRDefault="007A0EE0" w:rsidP="007A0EE0">
      <w:pPr>
        <w:pStyle w:val="Corpodetexto"/>
        <w:ind w:left="0"/>
        <w:jc w:val="left"/>
        <w:rPr>
          <w:rFonts w:asciiTheme="minorHAnsi" w:hAnsiTheme="minorHAnsi" w:cstheme="minorHAnsi"/>
          <w:sz w:val="24"/>
        </w:rPr>
      </w:pPr>
    </w:p>
    <w:p w14:paraId="492D8B11" w14:textId="77777777" w:rsidR="007A0EE0" w:rsidRPr="00E66296" w:rsidRDefault="007A0EE0" w:rsidP="007A0EE0">
      <w:pPr>
        <w:pStyle w:val="Corpodetexto"/>
        <w:ind w:left="0"/>
        <w:jc w:val="left"/>
        <w:rPr>
          <w:rFonts w:asciiTheme="minorHAnsi" w:hAnsiTheme="minorHAnsi" w:cstheme="minorHAnsi"/>
          <w:sz w:val="24"/>
        </w:rPr>
      </w:pPr>
    </w:p>
    <w:p w14:paraId="733CE1F1" w14:textId="77777777" w:rsidR="007A0EE0" w:rsidRPr="00E66296" w:rsidRDefault="007A0EE0" w:rsidP="007A0EE0">
      <w:pPr>
        <w:pStyle w:val="Corpodetexto"/>
        <w:spacing w:before="8"/>
        <w:ind w:left="0"/>
        <w:jc w:val="left"/>
        <w:rPr>
          <w:rFonts w:asciiTheme="minorHAnsi" w:hAnsiTheme="minorHAnsi" w:cstheme="minorHAnsi"/>
          <w:sz w:val="35"/>
        </w:rPr>
      </w:pPr>
    </w:p>
    <w:p w14:paraId="01B4C16E" w14:textId="77777777" w:rsidR="007A0EE0" w:rsidRPr="00E66296" w:rsidRDefault="007A0EE0" w:rsidP="007A0EE0">
      <w:pPr>
        <w:pStyle w:val="Corpodetexto"/>
        <w:ind w:left="0"/>
        <w:jc w:val="left"/>
        <w:rPr>
          <w:rFonts w:asciiTheme="minorHAnsi" w:hAnsiTheme="minorHAnsi" w:cstheme="minorHAnsi"/>
        </w:rPr>
      </w:pPr>
      <w:r w:rsidRPr="00E66296">
        <w:rPr>
          <w:rFonts w:asciiTheme="minorHAnsi" w:hAnsiTheme="minorHAnsi" w:cstheme="minorHAnsi"/>
        </w:rPr>
        <w:t>(Local</w:t>
      </w:r>
      <w:r w:rsidRPr="00E66296">
        <w:rPr>
          <w:rFonts w:asciiTheme="minorHAnsi" w:hAnsiTheme="minorHAnsi" w:cstheme="minorHAnsi"/>
          <w:spacing w:val="-2"/>
        </w:rPr>
        <w:t xml:space="preserve"> </w:t>
      </w:r>
      <w:r w:rsidRPr="00E66296">
        <w:rPr>
          <w:rFonts w:asciiTheme="minorHAnsi" w:hAnsiTheme="minorHAnsi" w:cstheme="minorHAnsi"/>
        </w:rPr>
        <w:t>e Data)</w:t>
      </w:r>
    </w:p>
    <w:p w14:paraId="0E6D5B93" w14:textId="77777777" w:rsidR="007A0EE0" w:rsidRPr="00E66296" w:rsidRDefault="007A0EE0" w:rsidP="007A0EE0">
      <w:pPr>
        <w:pStyle w:val="Corpodetexto"/>
        <w:ind w:left="0"/>
        <w:jc w:val="left"/>
        <w:rPr>
          <w:rFonts w:asciiTheme="minorHAnsi" w:hAnsiTheme="minorHAnsi" w:cstheme="minorHAnsi"/>
          <w:sz w:val="24"/>
        </w:rPr>
      </w:pPr>
    </w:p>
    <w:p w14:paraId="145EDC3E" w14:textId="77777777" w:rsidR="007A0EE0" w:rsidRPr="00E66296" w:rsidRDefault="007A0EE0" w:rsidP="007A0EE0">
      <w:pPr>
        <w:pStyle w:val="Corpodetexto"/>
        <w:ind w:left="0"/>
        <w:jc w:val="left"/>
        <w:rPr>
          <w:rFonts w:asciiTheme="minorHAnsi" w:hAnsiTheme="minorHAnsi" w:cstheme="minorHAnsi"/>
          <w:sz w:val="24"/>
        </w:rPr>
      </w:pPr>
    </w:p>
    <w:p w14:paraId="1633E5BB" w14:textId="77777777" w:rsidR="007A0EE0" w:rsidRPr="00E66296" w:rsidRDefault="007A0EE0" w:rsidP="007A0EE0">
      <w:pPr>
        <w:pStyle w:val="Corpodetexto"/>
        <w:spacing w:before="3"/>
        <w:ind w:left="0"/>
        <w:jc w:val="left"/>
        <w:rPr>
          <w:rFonts w:asciiTheme="minorHAnsi" w:hAnsiTheme="minorHAnsi" w:cstheme="minorHAnsi"/>
          <w:sz w:val="27"/>
        </w:rPr>
      </w:pPr>
    </w:p>
    <w:p w14:paraId="6000FB0B" w14:textId="77777777" w:rsidR="007A0EE0" w:rsidRPr="00E66296" w:rsidRDefault="007A0EE0" w:rsidP="007A0EE0">
      <w:pPr>
        <w:pStyle w:val="Corpodetexto"/>
        <w:ind w:left="0"/>
        <w:jc w:val="left"/>
        <w:rPr>
          <w:rFonts w:asciiTheme="minorHAnsi" w:hAnsiTheme="minorHAnsi" w:cstheme="minorHAnsi"/>
        </w:rPr>
      </w:pPr>
      <w:r w:rsidRPr="00E66296">
        <w:rPr>
          <w:rFonts w:asciiTheme="minorHAnsi" w:hAnsiTheme="minorHAnsi" w:cstheme="minorHAnsi"/>
        </w:rPr>
        <w:t>(Nome e</w:t>
      </w:r>
      <w:r w:rsidRPr="00E66296">
        <w:rPr>
          <w:rFonts w:asciiTheme="minorHAnsi" w:hAnsiTheme="minorHAnsi" w:cstheme="minorHAnsi"/>
          <w:spacing w:val="-3"/>
        </w:rPr>
        <w:t xml:space="preserve"> </w:t>
      </w:r>
      <w:r w:rsidRPr="00E66296">
        <w:rPr>
          <w:rFonts w:asciiTheme="minorHAnsi" w:hAnsiTheme="minorHAnsi" w:cstheme="minorHAnsi"/>
        </w:rPr>
        <w:t>Número</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Carteira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Identidade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Declarante)</w:t>
      </w:r>
    </w:p>
    <w:p w14:paraId="20ABB31C" w14:textId="77777777" w:rsidR="007A0EE0" w:rsidRPr="00E66296" w:rsidRDefault="007A0EE0" w:rsidP="007A0EE0">
      <w:pPr>
        <w:pStyle w:val="Corpodetexto"/>
        <w:ind w:left="0"/>
        <w:jc w:val="left"/>
        <w:rPr>
          <w:rFonts w:asciiTheme="minorHAnsi" w:hAnsiTheme="minorHAnsi" w:cstheme="minorHAnsi"/>
          <w:sz w:val="24"/>
        </w:rPr>
      </w:pPr>
    </w:p>
    <w:p w14:paraId="7602F20A" w14:textId="77777777" w:rsidR="007A0EE0" w:rsidRPr="00E66296" w:rsidRDefault="007A0EE0" w:rsidP="007A0EE0">
      <w:pPr>
        <w:pStyle w:val="Corpodetexto"/>
        <w:ind w:left="0"/>
        <w:jc w:val="left"/>
        <w:rPr>
          <w:rFonts w:asciiTheme="minorHAnsi" w:hAnsiTheme="minorHAnsi" w:cstheme="minorHAnsi"/>
          <w:sz w:val="24"/>
        </w:rPr>
      </w:pPr>
    </w:p>
    <w:p w14:paraId="6A0C64AA" w14:textId="77777777" w:rsidR="007A0EE0" w:rsidRPr="00E66296" w:rsidRDefault="007A0EE0" w:rsidP="007A0EE0">
      <w:pPr>
        <w:pStyle w:val="Corpodetexto"/>
        <w:ind w:left="0"/>
        <w:jc w:val="left"/>
        <w:rPr>
          <w:rFonts w:asciiTheme="minorHAnsi" w:hAnsiTheme="minorHAnsi" w:cstheme="minorHAnsi"/>
          <w:sz w:val="24"/>
        </w:rPr>
      </w:pPr>
    </w:p>
    <w:p w14:paraId="787EB17C" w14:textId="77777777" w:rsidR="007A0EE0" w:rsidRPr="00E66296" w:rsidRDefault="007A0EE0" w:rsidP="007A0EE0">
      <w:pPr>
        <w:pStyle w:val="Corpodetexto"/>
        <w:spacing w:before="9"/>
        <w:ind w:left="0"/>
        <w:jc w:val="left"/>
        <w:rPr>
          <w:rFonts w:asciiTheme="minorHAnsi" w:hAnsiTheme="minorHAnsi" w:cstheme="minorHAnsi"/>
          <w:sz w:val="35"/>
        </w:rPr>
      </w:pPr>
    </w:p>
    <w:p w14:paraId="2F6BD92F" w14:textId="77777777" w:rsidR="007A0EE0" w:rsidRPr="00E66296" w:rsidRDefault="007A0EE0" w:rsidP="007A0EE0">
      <w:pPr>
        <w:pStyle w:val="Corpodetexto"/>
        <w:ind w:left="0"/>
        <w:rPr>
          <w:rFonts w:asciiTheme="minorHAnsi" w:hAnsiTheme="minorHAnsi" w:cstheme="minorHAnsi"/>
        </w:rPr>
      </w:pPr>
      <w:r w:rsidRPr="00E66296">
        <w:rPr>
          <w:rFonts w:asciiTheme="minorHAnsi" w:hAnsiTheme="minorHAnsi" w:cstheme="minorHAnsi"/>
        </w:rPr>
        <w:t>OBS.</w:t>
      </w:r>
      <w:r w:rsidRPr="00E66296">
        <w:rPr>
          <w:rFonts w:asciiTheme="minorHAnsi" w:hAnsiTheme="minorHAnsi" w:cstheme="minorHAnsi"/>
          <w:spacing w:val="1"/>
        </w:rPr>
        <w:t xml:space="preserve"> </w:t>
      </w:r>
      <w:r w:rsidRPr="00E66296">
        <w:rPr>
          <w:rFonts w:asciiTheme="minorHAnsi" w:hAnsiTheme="minorHAnsi" w:cstheme="minorHAnsi"/>
        </w:rPr>
        <w:t>Esta</w:t>
      </w:r>
      <w:r w:rsidRPr="00E66296">
        <w:rPr>
          <w:rFonts w:asciiTheme="minorHAnsi" w:hAnsiTheme="minorHAnsi" w:cstheme="minorHAnsi"/>
          <w:spacing w:val="1"/>
        </w:rPr>
        <w:t xml:space="preserve"> </w:t>
      </w:r>
      <w:r w:rsidRPr="00E66296">
        <w:rPr>
          <w:rFonts w:asciiTheme="minorHAnsi" w:hAnsiTheme="minorHAnsi" w:cstheme="minorHAnsi"/>
        </w:rPr>
        <w:t>declaração</w:t>
      </w:r>
      <w:r w:rsidRPr="00E66296">
        <w:rPr>
          <w:rFonts w:asciiTheme="minorHAnsi" w:hAnsiTheme="minorHAnsi" w:cstheme="minorHAnsi"/>
          <w:spacing w:val="1"/>
        </w:rPr>
        <w:t xml:space="preserve"> </w:t>
      </w:r>
      <w:r w:rsidRPr="00E66296">
        <w:rPr>
          <w:rFonts w:asciiTheme="minorHAnsi" w:hAnsiTheme="minorHAnsi" w:cstheme="minorHAnsi"/>
        </w:rPr>
        <w:t>deverá</w:t>
      </w:r>
      <w:r w:rsidRPr="00E66296">
        <w:rPr>
          <w:rFonts w:asciiTheme="minorHAnsi" w:hAnsiTheme="minorHAnsi" w:cstheme="minorHAnsi"/>
          <w:spacing w:val="1"/>
        </w:rPr>
        <w:t xml:space="preserve"> </w:t>
      </w:r>
      <w:r w:rsidRPr="00E66296">
        <w:rPr>
          <w:rFonts w:asciiTheme="minorHAnsi" w:hAnsiTheme="minorHAnsi" w:cstheme="minorHAnsi"/>
        </w:rPr>
        <w:t>ser</w:t>
      </w:r>
      <w:r w:rsidRPr="00E66296">
        <w:rPr>
          <w:rFonts w:asciiTheme="minorHAnsi" w:hAnsiTheme="minorHAnsi" w:cstheme="minorHAnsi"/>
          <w:spacing w:val="1"/>
        </w:rPr>
        <w:t xml:space="preserve"> </w:t>
      </w:r>
      <w:r w:rsidRPr="00E66296">
        <w:rPr>
          <w:rFonts w:asciiTheme="minorHAnsi" w:hAnsiTheme="minorHAnsi" w:cstheme="minorHAnsi"/>
        </w:rPr>
        <w:t>emitida</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papel</w:t>
      </w:r>
      <w:r w:rsidRPr="00E66296">
        <w:rPr>
          <w:rFonts w:asciiTheme="minorHAnsi" w:hAnsiTheme="minorHAnsi" w:cstheme="minorHAnsi"/>
          <w:spacing w:val="1"/>
        </w:rPr>
        <w:t xml:space="preserve"> </w:t>
      </w:r>
      <w:r w:rsidRPr="00E66296">
        <w:rPr>
          <w:rFonts w:asciiTheme="minorHAnsi" w:hAnsiTheme="minorHAnsi" w:cstheme="minorHAnsi"/>
        </w:rPr>
        <w:t>timbrado</w:t>
      </w:r>
      <w:r w:rsidRPr="00E66296">
        <w:rPr>
          <w:rFonts w:asciiTheme="minorHAnsi" w:hAnsiTheme="minorHAnsi" w:cstheme="minorHAnsi"/>
          <w:spacing w:val="1"/>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empresa</w:t>
      </w:r>
      <w:r w:rsidRPr="00E66296">
        <w:rPr>
          <w:rFonts w:asciiTheme="minorHAnsi" w:hAnsiTheme="minorHAnsi" w:cstheme="minorHAnsi"/>
          <w:spacing w:val="1"/>
        </w:rPr>
        <w:t xml:space="preserve"> </w:t>
      </w:r>
      <w:r w:rsidRPr="00E66296">
        <w:rPr>
          <w:rFonts w:asciiTheme="minorHAnsi" w:hAnsiTheme="minorHAnsi" w:cstheme="minorHAnsi"/>
        </w:rPr>
        <w:t>proponente</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carimbada</w:t>
      </w:r>
      <w:r w:rsidRPr="00E66296">
        <w:rPr>
          <w:rFonts w:asciiTheme="minorHAnsi" w:hAnsiTheme="minorHAnsi" w:cstheme="minorHAnsi"/>
          <w:spacing w:val="-3"/>
        </w:rPr>
        <w:t xml:space="preserve"> </w:t>
      </w:r>
      <w:r w:rsidRPr="00E66296">
        <w:rPr>
          <w:rFonts w:asciiTheme="minorHAnsi" w:hAnsiTheme="minorHAnsi" w:cstheme="minorHAnsi"/>
        </w:rPr>
        <w:t>com</w:t>
      </w:r>
      <w:r w:rsidRPr="00E66296">
        <w:rPr>
          <w:rFonts w:asciiTheme="minorHAnsi" w:hAnsiTheme="minorHAnsi" w:cstheme="minorHAnsi"/>
          <w:spacing w:val="-1"/>
        </w:rPr>
        <w:t xml:space="preserve"> </w:t>
      </w:r>
      <w:r w:rsidRPr="00E66296">
        <w:rPr>
          <w:rFonts w:asciiTheme="minorHAnsi" w:hAnsiTheme="minorHAnsi" w:cstheme="minorHAnsi"/>
        </w:rPr>
        <w:t>o número do CNPJ.</w:t>
      </w:r>
    </w:p>
    <w:p w14:paraId="02E4735C" w14:textId="62D890FE" w:rsidR="003B48C1" w:rsidRPr="00E66296" w:rsidRDefault="003B48C1">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5B77413F" w14:textId="77777777" w:rsidR="003B48C1" w:rsidRPr="00854D2C" w:rsidRDefault="003B48C1" w:rsidP="003B48C1">
      <w:pPr>
        <w:pStyle w:val="Ttulo2"/>
        <w:spacing w:before="94"/>
        <w:ind w:left="0"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ANEXO</w:t>
      </w:r>
      <w:r w:rsidRPr="00854D2C">
        <w:rPr>
          <w:rFonts w:asciiTheme="minorHAnsi" w:hAnsiTheme="minorHAnsi" w:cstheme="minorHAnsi"/>
          <w:spacing w:val="-1"/>
          <w:sz w:val="24"/>
          <w:szCs w:val="24"/>
        </w:rPr>
        <w:t xml:space="preserve"> </w:t>
      </w:r>
      <w:r w:rsidRPr="00854D2C">
        <w:rPr>
          <w:rFonts w:asciiTheme="minorHAnsi" w:hAnsiTheme="minorHAnsi" w:cstheme="minorHAnsi"/>
          <w:sz w:val="24"/>
          <w:szCs w:val="24"/>
        </w:rPr>
        <w:t>VI</w:t>
      </w:r>
      <w:r w:rsidRPr="00854D2C">
        <w:rPr>
          <w:rFonts w:asciiTheme="minorHAnsi" w:hAnsiTheme="minorHAnsi" w:cstheme="minorHAnsi"/>
          <w:spacing w:val="-1"/>
          <w:sz w:val="24"/>
          <w:szCs w:val="24"/>
        </w:rPr>
        <w:t xml:space="preserve"> </w:t>
      </w:r>
      <w:r w:rsidRPr="00854D2C">
        <w:rPr>
          <w:rFonts w:asciiTheme="minorHAnsi" w:hAnsiTheme="minorHAnsi" w:cstheme="minorHAnsi"/>
          <w:b w:val="0"/>
          <w:sz w:val="24"/>
          <w:szCs w:val="24"/>
        </w:rPr>
        <w:t>-</w:t>
      </w:r>
      <w:r w:rsidRPr="00854D2C">
        <w:rPr>
          <w:rFonts w:asciiTheme="minorHAnsi" w:hAnsiTheme="minorHAnsi" w:cstheme="minorHAnsi"/>
          <w:b w:val="0"/>
          <w:spacing w:val="25"/>
          <w:sz w:val="24"/>
          <w:szCs w:val="24"/>
        </w:rPr>
        <w:t xml:space="preserve"> </w:t>
      </w:r>
      <w:r w:rsidRPr="00854D2C">
        <w:rPr>
          <w:rFonts w:asciiTheme="minorHAnsi" w:hAnsiTheme="minorHAnsi" w:cstheme="minorHAnsi"/>
          <w:sz w:val="24"/>
          <w:szCs w:val="24"/>
        </w:rPr>
        <w:t>DECLARAÇÃO DE</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INEXISTÊNCIA</w:t>
      </w:r>
      <w:r w:rsidRPr="00854D2C">
        <w:rPr>
          <w:rFonts w:asciiTheme="minorHAnsi" w:hAnsiTheme="minorHAnsi" w:cstheme="minorHAnsi"/>
          <w:spacing w:val="-7"/>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PARENTES</w:t>
      </w:r>
    </w:p>
    <w:p w14:paraId="090EECAD" w14:textId="77777777" w:rsidR="003B48C1" w:rsidRPr="00E66296" w:rsidRDefault="003B48C1" w:rsidP="003B48C1">
      <w:pPr>
        <w:pStyle w:val="Corpodetexto"/>
        <w:ind w:left="0"/>
        <w:jc w:val="left"/>
        <w:rPr>
          <w:rFonts w:asciiTheme="minorHAnsi" w:hAnsiTheme="minorHAnsi" w:cstheme="minorHAnsi"/>
          <w:b/>
          <w:sz w:val="24"/>
        </w:rPr>
      </w:pPr>
    </w:p>
    <w:p w14:paraId="1C9A53B6" w14:textId="77777777" w:rsidR="003B48C1" w:rsidRPr="00E66296" w:rsidRDefault="003B48C1" w:rsidP="003B48C1">
      <w:pPr>
        <w:pStyle w:val="Corpodetexto"/>
        <w:ind w:left="0"/>
        <w:jc w:val="left"/>
        <w:rPr>
          <w:rFonts w:asciiTheme="minorHAnsi" w:hAnsiTheme="minorHAnsi" w:cstheme="minorHAnsi"/>
          <w:b/>
          <w:sz w:val="24"/>
        </w:rPr>
      </w:pPr>
    </w:p>
    <w:p w14:paraId="678A1CB2" w14:textId="77777777" w:rsidR="003B48C1" w:rsidRPr="00E66296" w:rsidRDefault="003B48C1" w:rsidP="003B48C1">
      <w:pPr>
        <w:pStyle w:val="Corpodetexto"/>
        <w:spacing w:before="2"/>
        <w:ind w:left="0"/>
        <w:jc w:val="left"/>
        <w:rPr>
          <w:rFonts w:asciiTheme="minorHAnsi" w:hAnsiTheme="minorHAnsi" w:cstheme="minorHAnsi"/>
          <w:b/>
          <w:sz w:val="27"/>
        </w:rPr>
      </w:pPr>
    </w:p>
    <w:p w14:paraId="387BBF9E" w14:textId="77777777" w:rsidR="003B48C1" w:rsidRPr="00E66296" w:rsidRDefault="003B48C1" w:rsidP="003B48C1">
      <w:pPr>
        <w:spacing w:before="1"/>
        <w:jc w:val="center"/>
        <w:rPr>
          <w:rFonts w:asciiTheme="minorHAnsi" w:hAnsiTheme="minorHAnsi" w:cstheme="minorHAnsi"/>
          <w:b/>
        </w:rPr>
      </w:pPr>
      <w:r w:rsidRPr="00E66296">
        <w:rPr>
          <w:rFonts w:asciiTheme="minorHAnsi" w:hAnsiTheme="minorHAnsi" w:cstheme="minorHAnsi"/>
          <w:b/>
        </w:rPr>
        <w:t>(PAPEL</w:t>
      </w:r>
      <w:r w:rsidRPr="00E66296">
        <w:rPr>
          <w:rFonts w:asciiTheme="minorHAnsi" w:hAnsiTheme="minorHAnsi" w:cstheme="minorHAnsi"/>
          <w:b/>
          <w:spacing w:val="-3"/>
        </w:rPr>
        <w:t xml:space="preserve"> </w:t>
      </w:r>
      <w:r w:rsidRPr="00E66296">
        <w:rPr>
          <w:rFonts w:asciiTheme="minorHAnsi" w:hAnsiTheme="minorHAnsi" w:cstheme="minorHAnsi"/>
          <w:b/>
        </w:rPr>
        <w:t>TIMBRADO</w:t>
      </w:r>
      <w:r w:rsidRPr="00E66296">
        <w:rPr>
          <w:rFonts w:asciiTheme="minorHAnsi" w:hAnsiTheme="minorHAnsi" w:cstheme="minorHAnsi"/>
          <w:b/>
          <w:spacing w:val="-3"/>
        </w:rPr>
        <w:t xml:space="preserve"> </w:t>
      </w:r>
      <w:r w:rsidRPr="00E66296">
        <w:rPr>
          <w:rFonts w:asciiTheme="minorHAnsi" w:hAnsiTheme="minorHAnsi" w:cstheme="minorHAnsi"/>
          <w:b/>
        </w:rPr>
        <w:t>DA</w:t>
      </w:r>
      <w:r w:rsidRPr="00E66296">
        <w:rPr>
          <w:rFonts w:asciiTheme="minorHAnsi" w:hAnsiTheme="minorHAnsi" w:cstheme="minorHAnsi"/>
          <w:b/>
          <w:spacing w:val="-7"/>
        </w:rPr>
        <w:t xml:space="preserve"> </w:t>
      </w:r>
      <w:r w:rsidRPr="00E66296">
        <w:rPr>
          <w:rFonts w:asciiTheme="minorHAnsi" w:hAnsiTheme="minorHAnsi" w:cstheme="minorHAnsi"/>
          <w:b/>
        </w:rPr>
        <w:t>EMPRESA)</w:t>
      </w:r>
    </w:p>
    <w:p w14:paraId="7E72D9E6" w14:textId="77777777" w:rsidR="003B48C1" w:rsidRPr="00E66296" w:rsidRDefault="003B48C1" w:rsidP="003B48C1">
      <w:pPr>
        <w:pStyle w:val="Corpodetexto"/>
        <w:ind w:left="0"/>
        <w:jc w:val="left"/>
        <w:rPr>
          <w:rFonts w:asciiTheme="minorHAnsi" w:hAnsiTheme="minorHAnsi" w:cstheme="minorHAnsi"/>
          <w:b/>
          <w:sz w:val="24"/>
        </w:rPr>
      </w:pPr>
    </w:p>
    <w:p w14:paraId="171E5407" w14:textId="77777777" w:rsidR="003B48C1" w:rsidRPr="00E66296" w:rsidRDefault="003B48C1" w:rsidP="003B48C1">
      <w:pPr>
        <w:pStyle w:val="Corpodetexto"/>
        <w:spacing w:before="10"/>
        <w:ind w:left="0"/>
        <w:jc w:val="left"/>
        <w:rPr>
          <w:rFonts w:asciiTheme="minorHAnsi" w:hAnsiTheme="minorHAnsi" w:cstheme="minorHAnsi"/>
          <w:b/>
          <w:sz w:val="18"/>
        </w:rPr>
      </w:pPr>
    </w:p>
    <w:p w14:paraId="018A539C" w14:textId="4CBC3D43" w:rsidR="003B48C1" w:rsidRPr="00E66296" w:rsidRDefault="003B48C1" w:rsidP="00B916B8">
      <w:pPr>
        <w:pStyle w:val="Ttulo2"/>
        <w:spacing w:before="0"/>
        <w:ind w:left="0" w:firstLine="0"/>
        <w:jc w:val="center"/>
        <w:rPr>
          <w:rFonts w:asciiTheme="minorHAnsi" w:hAnsiTheme="minorHAnsi" w:cstheme="minorHAnsi"/>
        </w:rPr>
      </w:pPr>
      <w:r w:rsidRPr="00E66296">
        <w:rPr>
          <w:rFonts w:asciiTheme="minorHAnsi" w:hAnsiTheme="minorHAnsi" w:cstheme="minorHAnsi"/>
        </w:rPr>
        <w:t>DECLARAÇÃO</w:t>
      </w:r>
    </w:p>
    <w:p w14:paraId="6C8701DD" w14:textId="77777777" w:rsidR="00B916B8" w:rsidRPr="00E66296" w:rsidRDefault="00B916B8" w:rsidP="00B916B8">
      <w:pPr>
        <w:pStyle w:val="Ttulo2"/>
        <w:spacing w:before="0"/>
        <w:ind w:left="0" w:firstLine="0"/>
        <w:jc w:val="center"/>
        <w:rPr>
          <w:rFonts w:asciiTheme="minorHAnsi" w:hAnsiTheme="minorHAnsi" w:cstheme="minorHAnsi"/>
        </w:rPr>
      </w:pPr>
    </w:p>
    <w:p w14:paraId="32B62A97" w14:textId="730EB234" w:rsidR="003B48C1" w:rsidRPr="00E66296" w:rsidRDefault="003B48C1" w:rsidP="00133D1D">
      <w:pPr>
        <w:pStyle w:val="Corpodetexto"/>
        <w:tabs>
          <w:tab w:val="left" w:pos="5620"/>
        </w:tabs>
        <w:spacing w:before="121"/>
        <w:ind w:left="0"/>
        <w:rPr>
          <w:rFonts w:asciiTheme="minorHAnsi" w:hAnsiTheme="minorHAnsi" w:cstheme="minorHAnsi"/>
        </w:rPr>
      </w:pPr>
      <w:r w:rsidRPr="00E66296">
        <w:rPr>
          <w:rFonts w:asciiTheme="minorHAnsi" w:hAnsiTheme="minorHAnsi" w:cstheme="minorHAnsi"/>
        </w:rPr>
        <w:t>Ref.:</w:t>
      </w:r>
      <w:r w:rsidRPr="00E66296">
        <w:rPr>
          <w:rFonts w:asciiTheme="minorHAnsi" w:hAnsiTheme="minorHAnsi" w:cstheme="minorHAnsi"/>
          <w:spacing w:val="-2"/>
        </w:rPr>
        <w:t xml:space="preserve"> </w:t>
      </w:r>
      <w:r w:rsidRPr="00E66296">
        <w:rPr>
          <w:rFonts w:asciiTheme="minorHAnsi" w:hAnsiTheme="minorHAnsi" w:cstheme="minorHAnsi"/>
        </w:rPr>
        <w:t>Licitação</w:t>
      </w:r>
      <w:r w:rsidRPr="00E66296">
        <w:rPr>
          <w:rFonts w:asciiTheme="minorHAnsi" w:hAnsiTheme="minorHAnsi" w:cstheme="minorHAnsi"/>
          <w:spacing w:val="-2"/>
        </w:rPr>
        <w:t xml:space="preserve"> </w:t>
      </w:r>
      <w:r w:rsidRPr="00E66296">
        <w:rPr>
          <w:rFonts w:asciiTheme="minorHAnsi" w:hAnsiTheme="minorHAnsi" w:cstheme="minorHAnsi"/>
        </w:rPr>
        <w:t>Pregão</w:t>
      </w:r>
      <w:r w:rsidRPr="00E66296">
        <w:rPr>
          <w:rFonts w:asciiTheme="minorHAnsi" w:hAnsiTheme="minorHAnsi" w:cstheme="minorHAnsi"/>
          <w:spacing w:val="-3"/>
        </w:rPr>
        <w:t xml:space="preserve"> </w:t>
      </w:r>
      <w:r w:rsidRPr="00E66296">
        <w:rPr>
          <w:rFonts w:asciiTheme="minorHAnsi" w:hAnsiTheme="minorHAnsi" w:cstheme="minorHAnsi"/>
        </w:rPr>
        <w:t xml:space="preserve">Eletrônico </w:t>
      </w:r>
      <w:r w:rsidR="00451634">
        <w:rPr>
          <w:rFonts w:asciiTheme="minorHAnsi" w:hAnsiTheme="minorHAnsi" w:cstheme="minorHAnsi"/>
        </w:rPr>
        <w:t>Nº 02</w:t>
      </w:r>
      <w:r w:rsidRPr="00E66296">
        <w:rPr>
          <w:rFonts w:asciiTheme="minorHAnsi" w:hAnsiTheme="minorHAnsi" w:cstheme="minorHAnsi"/>
        </w:rPr>
        <w:t>/2022</w:t>
      </w:r>
    </w:p>
    <w:p w14:paraId="4705746D" w14:textId="67C8884B" w:rsidR="003B48C1" w:rsidRPr="00E66296" w:rsidRDefault="003B48C1" w:rsidP="00133D1D">
      <w:pPr>
        <w:pStyle w:val="Corpodetexto"/>
        <w:spacing w:before="122" w:line="252" w:lineRule="exact"/>
        <w:ind w:left="0"/>
        <w:rPr>
          <w:rFonts w:asciiTheme="minorHAnsi" w:hAnsiTheme="minorHAnsi" w:cstheme="minorHAnsi"/>
        </w:rPr>
      </w:pPr>
      <w:r w:rsidRPr="00E66296">
        <w:rPr>
          <w:rFonts w:asciiTheme="minorHAnsi" w:hAnsiTheme="minorHAnsi" w:cstheme="minorHAnsi"/>
        </w:rPr>
        <w:t>___________________________,</w:t>
      </w:r>
      <w:r w:rsidRPr="00E66296">
        <w:rPr>
          <w:rFonts w:asciiTheme="minorHAnsi" w:hAnsiTheme="minorHAnsi" w:cstheme="minorHAnsi"/>
          <w:spacing w:val="61"/>
        </w:rPr>
        <w:t xml:space="preserve"> </w:t>
      </w:r>
      <w:r w:rsidRPr="00E66296">
        <w:rPr>
          <w:rFonts w:asciiTheme="minorHAnsi" w:hAnsiTheme="minorHAnsi" w:cstheme="minorHAnsi"/>
        </w:rPr>
        <w:t>inscrito</w:t>
      </w:r>
      <w:r w:rsidRPr="00E66296">
        <w:rPr>
          <w:rFonts w:asciiTheme="minorHAnsi" w:hAnsiTheme="minorHAnsi" w:cstheme="minorHAnsi"/>
          <w:spacing w:val="117"/>
        </w:rPr>
        <w:t xml:space="preserve"> </w:t>
      </w:r>
      <w:r w:rsidRPr="00E66296">
        <w:rPr>
          <w:rFonts w:asciiTheme="minorHAnsi" w:hAnsiTheme="minorHAnsi" w:cstheme="minorHAnsi"/>
        </w:rPr>
        <w:t>no</w:t>
      </w:r>
      <w:r w:rsidRPr="00E66296">
        <w:rPr>
          <w:rFonts w:asciiTheme="minorHAnsi" w:hAnsiTheme="minorHAnsi" w:cstheme="minorHAnsi"/>
          <w:spacing w:val="117"/>
        </w:rPr>
        <w:t xml:space="preserve"> </w:t>
      </w:r>
      <w:r w:rsidRPr="00E66296">
        <w:rPr>
          <w:rFonts w:asciiTheme="minorHAnsi" w:hAnsiTheme="minorHAnsi" w:cstheme="minorHAnsi"/>
        </w:rPr>
        <w:t>CNPJ</w:t>
      </w:r>
      <w:r w:rsidRPr="00E66296">
        <w:rPr>
          <w:rFonts w:asciiTheme="minorHAnsi" w:hAnsiTheme="minorHAnsi" w:cstheme="minorHAnsi"/>
          <w:spacing w:val="115"/>
        </w:rPr>
        <w:t xml:space="preserve"> </w:t>
      </w:r>
      <w:r w:rsidRPr="00E66296">
        <w:rPr>
          <w:rFonts w:asciiTheme="minorHAnsi" w:hAnsiTheme="minorHAnsi" w:cstheme="minorHAnsi"/>
        </w:rPr>
        <w:t>n.º</w:t>
      </w:r>
      <w:r w:rsidRPr="00E66296">
        <w:rPr>
          <w:rFonts w:asciiTheme="minorHAnsi" w:hAnsiTheme="minorHAnsi" w:cstheme="minorHAnsi"/>
          <w:spacing w:val="119"/>
        </w:rPr>
        <w:t xml:space="preserve"> </w:t>
      </w:r>
      <w:r w:rsidRPr="00E66296">
        <w:rPr>
          <w:rFonts w:asciiTheme="minorHAnsi" w:hAnsiTheme="minorHAnsi" w:cstheme="minorHAnsi"/>
        </w:rPr>
        <w:t>o _________________,</w:t>
      </w:r>
      <w:r w:rsidRPr="00E66296">
        <w:rPr>
          <w:rFonts w:asciiTheme="minorHAnsi" w:hAnsiTheme="minorHAnsi" w:cstheme="minorHAnsi"/>
          <w:spacing w:val="119"/>
        </w:rPr>
        <w:t xml:space="preserve"> </w:t>
      </w:r>
      <w:r w:rsidRPr="00E66296">
        <w:rPr>
          <w:rFonts w:asciiTheme="minorHAnsi" w:hAnsiTheme="minorHAnsi" w:cstheme="minorHAnsi"/>
        </w:rPr>
        <w:t>por</w:t>
      </w:r>
      <w:r w:rsidRPr="00E66296">
        <w:rPr>
          <w:rFonts w:asciiTheme="minorHAnsi" w:hAnsiTheme="minorHAnsi" w:cstheme="minorHAnsi"/>
          <w:spacing w:val="116"/>
        </w:rPr>
        <w:t xml:space="preserve"> </w:t>
      </w:r>
      <w:r w:rsidRPr="00E66296">
        <w:rPr>
          <w:rFonts w:asciiTheme="minorHAnsi" w:hAnsiTheme="minorHAnsi" w:cstheme="minorHAnsi"/>
        </w:rPr>
        <w:t>intermédio</w:t>
      </w:r>
      <w:r w:rsidRPr="00E66296">
        <w:rPr>
          <w:rFonts w:asciiTheme="minorHAnsi" w:hAnsiTheme="minorHAnsi" w:cstheme="minorHAnsi"/>
          <w:spacing w:val="118"/>
        </w:rPr>
        <w:t xml:space="preserve"> </w:t>
      </w:r>
      <w:r w:rsidRPr="00E66296">
        <w:rPr>
          <w:rFonts w:asciiTheme="minorHAnsi" w:hAnsiTheme="minorHAnsi" w:cstheme="minorHAnsi"/>
        </w:rPr>
        <w:t>de</w:t>
      </w:r>
      <w:r w:rsidRPr="00E66296">
        <w:rPr>
          <w:rFonts w:asciiTheme="minorHAnsi" w:hAnsiTheme="minorHAnsi" w:cstheme="minorHAnsi"/>
          <w:spacing w:val="117"/>
        </w:rPr>
        <w:t xml:space="preserve"> </w:t>
      </w:r>
      <w:r w:rsidRPr="00E66296">
        <w:rPr>
          <w:rFonts w:asciiTheme="minorHAnsi" w:hAnsiTheme="minorHAnsi" w:cstheme="minorHAnsi"/>
        </w:rPr>
        <w:t>seu representante</w:t>
      </w:r>
      <w:r w:rsidRPr="00E66296">
        <w:rPr>
          <w:rFonts w:asciiTheme="minorHAnsi" w:hAnsiTheme="minorHAnsi" w:cstheme="minorHAnsi"/>
          <w:spacing w:val="5"/>
        </w:rPr>
        <w:t xml:space="preserve"> </w:t>
      </w:r>
      <w:r w:rsidRPr="00E66296">
        <w:rPr>
          <w:rFonts w:asciiTheme="minorHAnsi" w:hAnsiTheme="minorHAnsi" w:cstheme="minorHAnsi"/>
        </w:rPr>
        <w:t>legal</w:t>
      </w:r>
      <w:r w:rsidRPr="00E66296">
        <w:rPr>
          <w:rFonts w:asciiTheme="minorHAnsi" w:hAnsiTheme="minorHAnsi" w:cstheme="minorHAnsi"/>
          <w:spacing w:val="5"/>
        </w:rPr>
        <w:t xml:space="preserve"> </w:t>
      </w:r>
      <w:r w:rsidRPr="00E66296">
        <w:rPr>
          <w:rFonts w:asciiTheme="minorHAnsi" w:hAnsiTheme="minorHAnsi" w:cstheme="minorHAnsi"/>
        </w:rPr>
        <w:t>o</w:t>
      </w:r>
      <w:r w:rsidRPr="00E66296">
        <w:rPr>
          <w:rFonts w:asciiTheme="minorHAnsi" w:hAnsiTheme="minorHAnsi" w:cstheme="minorHAnsi"/>
          <w:spacing w:val="6"/>
        </w:rPr>
        <w:t xml:space="preserve"> </w:t>
      </w:r>
      <w:r w:rsidRPr="00E66296">
        <w:rPr>
          <w:rFonts w:asciiTheme="minorHAnsi" w:hAnsiTheme="minorHAnsi" w:cstheme="minorHAnsi"/>
        </w:rPr>
        <w:t>(a)</w:t>
      </w:r>
      <w:r w:rsidRPr="00E66296">
        <w:rPr>
          <w:rFonts w:asciiTheme="minorHAnsi" w:hAnsiTheme="minorHAnsi" w:cstheme="minorHAnsi"/>
          <w:spacing w:val="7"/>
        </w:rPr>
        <w:t xml:space="preserve"> </w:t>
      </w:r>
      <w:r w:rsidRPr="00E66296">
        <w:rPr>
          <w:rFonts w:asciiTheme="minorHAnsi" w:hAnsiTheme="minorHAnsi" w:cstheme="minorHAnsi"/>
        </w:rPr>
        <w:t>Sr.(a) ______________________,</w:t>
      </w:r>
      <w:r w:rsidRPr="00E66296">
        <w:rPr>
          <w:rFonts w:asciiTheme="minorHAnsi" w:hAnsiTheme="minorHAnsi" w:cstheme="minorHAnsi"/>
          <w:spacing w:val="8"/>
        </w:rPr>
        <w:t xml:space="preserve"> </w:t>
      </w:r>
      <w:r w:rsidRPr="00E66296">
        <w:rPr>
          <w:rFonts w:asciiTheme="minorHAnsi" w:hAnsiTheme="minorHAnsi" w:cstheme="minorHAnsi"/>
        </w:rPr>
        <w:t>portador(a)</w:t>
      </w:r>
      <w:r w:rsidRPr="00E66296">
        <w:rPr>
          <w:rFonts w:asciiTheme="minorHAnsi" w:hAnsiTheme="minorHAnsi" w:cstheme="minorHAnsi"/>
          <w:spacing w:val="8"/>
        </w:rPr>
        <w:t xml:space="preserve"> </w:t>
      </w:r>
      <w:r w:rsidRPr="00E66296">
        <w:rPr>
          <w:rFonts w:asciiTheme="minorHAnsi" w:hAnsiTheme="minorHAnsi" w:cstheme="minorHAnsi"/>
        </w:rPr>
        <w:t>da</w:t>
      </w:r>
      <w:r w:rsidRPr="00E66296">
        <w:rPr>
          <w:rFonts w:asciiTheme="minorHAnsi" w:hAnsiTheme="minorHAnsi" w:cstheme="minorHAnsi"/>
          <w:spacing w:val="6"/>
        </w:rPr>
        <w:t xml:space="preserve"> </w:t>
      </w:r>
      <w:r w:rsidRPr="00E66296">
        <w:rPr>
          <w:rFonts w:asciiTheme="minorHAnsi" w:hAnsiTheme="minorHAnsi" w:cstheme="minorHAnsi"/>
        </w:rPr>
        <w:t>Carteira</w:t>
      </w:r>
      <w:r w:rsidRPr="00E66296">
        <w:rPr>
          <w:rFonts w:asciiTheme="minorHAnsi" w:hAnsiTheme="minorHAnsi" w:cstheme="minorHAnsi"/>
          <w:spacing w:val="9"/>
        </w:rPr>
        <w:t xml:space="preserve"> </w:t>
      </w:r>
      <w:r w:rsidRPr="00E66296">
        <w:rPr>
          <w:rFonts w:asciiTheme="minorHAnsi" w:hAnsiTheme="minorHAnsi" w:cstheme="minorHAnsi"/>
        </w:rPr>
        <w:t>de</w:t>
      </w:r>
      <w:r w:rsidRPr="00E66296">
        <w:rPr>
          <w:rFonts w:asciiTheme="minorHAnsi" w:hAnsiTheme="minorHAnsi" w:cstheme="minorHAnsi"/>
          <w:spacing w:val="5"/>
        </w:rPr>
        <w:t xml:space="preserve"> </w:t>
      </w:r>
      <w:r w:rsidRPr="00E66296">
        <w:rPr>
          <w:rFonts w:asciiTheme="minorHAnsi" w:hAnsiTheme="minorHAnsi" w:cstheme="minorHAnsi"/>
        </w:rPr>
        <w:t>Identidade</w:t>
      </w:r>
      <w:r w:rsidRPr="00E66296">
        <w:rPr>
          <w:rFonts w:asciiTheme="minorHAnsi" w:hAnsiTheme="minorHAnsi" w:cstheme="minorHAnsi"/>
          <w:spacing w:val="6"/>
        </w:rPr>
        <w:t xml:space="preserve"> </w:t>
      </w:r>
      <w:r w:rsidRPr="00E66296">
        <w:rPr>
          <w:rFonts w:asciiTheme="minorHAnsi" w:hAnsiTheme="minorHAnsi" w:cstheme="minorHAnsi"/>
        </w:rPr>
        <w:t>no ____________ e</w:t>
      </w:r>
      <w:r w:rsidRPr="00E66296">
        <w:rPr>
          <w:rFonts w:asciiTheme="minorHAnsi" w:hAnsiTheme="minorHAnsi" w:cstheme="minorHAnsi"/>
          <w:spacing w:val="33"/>
        </w:rPr>
        <w:t xml:space="preserve"> </w:t>
      </w:r>
      <w:r w:rsidRPr="00E66296">
        <w:rPr>
          <w:rFonts w:asciiTheme="minorHAnsi" w:hAnsiTheme="minorHAnsi" w:cstheme="minorHAnsi"/>
        </w:rPr>
        <w:t>do</w:t>
      </w:r>
      <w:r w:rsidRPr="00E66296">
        <w:rPr>
          <w:rFonts w:asciiTheme="minorHAnsi" w:hAnsiTheme="minorHAnsi" w:cstheme="minorHAnsi"/>
          <w:spacing w:val="32"/>
        </w:rPr>
        <w:t xml:space="preserve"> </w:t>
      </w:r>
      <w:r w:rsidRPr="00E66296">
        <w:rPr>
          <w:rFonts w:asciiTheme="minorHAnsi" w:hAnsiTheme="minorHAnsi" w:cstheme="minorHAnsi"/>
        </w:rPr>
        <w:t>CPF</w:t>
      </w:r>
      <w:r w:rsidRPr="00E66296">
        <w:rPr>
          <w:rFonts w:asciiTheme="minorHAnsi" w:hAnsiTheme="minorHAnsi" w:cstheme="minorHAnsi"/>
          <w:spacing w:val="32"/>
        </w:rPr>
        <w:t xml:space="preserve"> </w:t>
      </w:r>
      <w:r w:rsidRPr="00E66296">
        <w:rPr>
          <w:rFonts w:asciiTheme="minorHAnsi" w:hAnsiTheme="minorHAnsi" w:cstheme="minorHAnsi"/>
        </w:rPr>
        <w:t>no</w:t>
      </w:r>
      <w:r w:rsidRPr="00E66296">
        <w:rPr>
          <w:rFonts w:asciiTheme="minorHAnsi" w:hAnsiTheme="minorHAnsi" w:cstheme="minorHAnsi"/>
          <w:spacing w:val="33"/>
        </w:rPr>
        <w:t xml:space="preserve"> </w:t>
      </w:r>
      <w:r w:rsidRPr="00E66296">
        <w:rPr>
          <w:rFonts w:asciiTheme="minorHAnsi" w:hAnsiTheme="minorHAnsi" w:cstheme="minorHAnsi"/>
        </w:rPr>
        <w:t>________________,</w:t>
      </w:r>
      <w:r w:rsidRPr="00E66296">
        <w:rPr>
          <w:rFonts w:asciiTheme="minorHAnsi" w:hAnsiTheme="minorHAnsi" w:cstheme="minorHAnsi"/>
          <w:spacing w:val="32"/>
        </w:rPr>
        <w:t xml:space="preserve"> </w:t>
      </w:r>
      <w:r w:rsidRPr="00E66296">
        <w:rPr>
          <w:rFonts w:asciiTheme="minorHAnsi" w:hAnsiTheme="minorHAnsi" w:cstheme="minorHAnsi"/>
        </w:rPr>
        <w:t>DECLARA,</w:t>
      </w:r>
      <w:r w:rsidRPr="00E66296">
        <w:rPr>
          <w:rFonts w:asciiTheme="minorHAnsi" w:hAnsiTheme="minorHAnsi" w:cstheme="minorHAnsi"/>
          <w:spacing w:val="34"/>
        </w:rPr>
        <w:t xml:space="preserve"> </w:t>
      </w:r>
      <w:r w:rsidRPr="00E66296">
        <w:rPr>
          <w:rFonts w:asciiTheme="minorHAnsi" w:hAnsiTheme="minorHAnsi" w:cstheme="minorHAnsi"/>
        </w:rPr>
        <w:t>sob</w:t>
      </w:r>
      <w:r w:rsidRPr="00E66296">
        <w:rPr>
          <w:rFonts w:asciiTheme="minorHAnsi" w:hAnsiTheme="minorHAnsi" w:cstheme="minorHAnsi"/>
          <w:spacing w:val="33"/>
        </w:rPr>
        <w:t xml:space="preserve"> </w:t>
      </w:r>
      <w:r w:rsidRPr="00E66296">
        <w:rPr>
          <w:rFonts w:asciiTheme="minorHAnsi" w:hAnsiTheme="minorHAnsi" w:cstheme="minorHAnsi"/>
        </w:rPr>
        <w:t>as</w:t>
      </w:r>
      <w:r w:rsidRPr="00E66296">
        <w:rPr>
          <w:rFonts w:asciiTheme="minorHAnsi" w:hAnsiTheme="minorHAnsi" w:cstheme="minorHAnsi"/>
          <w:spacing w:val="33"/>
        </w:rPr>
        <w:t xml:space="preserve"> </w:t>
      </w:r>
      <w:r w:rsidRPr="00E66296">
        <w:rPr>
          <w:rFonts w:asciiTheme="minorHAnsi" w:hAnsiTheme="minorHAnsi" w:cstheme="minorHAnsi"/>
        </w:rPr>
        <w:t>penas</w:t>
      </w:r>
      <w:r w:rsidRPr="00E66296">
        <w:rPr>
          <w:rFonts w:asciiTheme="minorHAnsi" w:hAnsiTheme="minorHAnsi" w:cstheme="minorHAnsi"/>
          <w:spacing w:val="33"/>
        </w:rPr>
        <w:t xml:space="preserve"> </w:t>
      </w:r>
      <w:r w:rsidRPr="00E66296">
        <w:rPr>
          <w:rFonts w:asciiTheme="minorHAnsi" w:hAnsiTheme="minorHAnsi" w:cstheme="minorHAnsi"/>
        </w:rPr>
        <w:t>da</w:t>
      </w:r>
      <w:r w:rsidRPr="00E66296">
        <w:rPr>
          <w:rFonts w:asciiTheme="minorHAnsi" w:hAnsiTheme="minorHAnsi" w:cstheme="minorHAnsi"/>
          <w:spacing w:val="32"/>
        </w:rPr>
        <w:t xml:space="preserve"> </w:t>
      </w:r>
      <w:r w:rsidRPr="00E66296">
        <w:rPr>
          <w:rFonts w:asciiTheme="minorHAnsi" w:hAnsiTheme="minorHAnsi" w:cstheme="minorHAnsi"/>
        </w:rPr>
        <w:t>lei,</w:t>
      </w:r>
      <w:r w:rsidRPr="00E66296">
        <w:rPr>
          <w:rFonts w:asciiTheme="minorHAnsi" w:hAnsiTheme="minorHAnsi" w:cstheme="minorHAnsi"/>
          <w:spacing w:val="35"/>
        </w:rPr>
        <w:t xml:space="preserve"> </w:t>
      </w:r>
      <w:r w:rsidRPr="00E66296">
        <w:rPr>
          <w:rFonts w:asciiTheme="minorHAnsi" w:hAnsiTheme="minorHAnsi" w:cstheme="minorHAnsi"/>
        </w:rPr>
        <w:t>para</w:t>
      </w:r>
      <w:r w:rsidRPr="00E66296">
        <w:rPr>
          <w:rFonts w:asciiTheme="minorHAnsi" w:hAnsiTheme="minorHAnsi" w:cstheme="minorHAnsi"/>
          <w:spacing w:val="30"/>
        </w:rPr>
        <w:t xml:space="preserve"> </w:t>
      </w:r>
      <w:r w:rsidRPr="00E66296">
        <w:rPr>
          <w:rFonts w:asciiTheme="minorHAnsi" w:hAnsiTheme="minorHAnsi" w:cstheme="minorHAnsi"/>
        </w:rPr>
        <w:t>fins</w:t>
      </w:r>
      <w:r w:rsidRPr="00E66296">
        <w:rPr>
          <w:rFonts w:asciiTheme="minorHAnsi" w:hAnsiTheme="minorHAnsi" w:cstheme="minorHAnsi"/>
          <w:spacing w:val="33"/>
        </w:rPr>
        <w:t xml:space="preserve"> </w:t>
      </w:r>
      <w:r w:rsidRPr="00E66296">
        <w:rPr>
          <w:rFonts w:asciiTheme="minorHAnsi" w:hAnsiTheme="minorHAnsi" w:cstheme="minorHAnsi"/>
        </w:rPr>
        <w:t>do</w:t>
      </w:r>
      <w:r w:rsidRPr="00E66296">
        <w:rPr>
          <w:rFonts w:asciiTheme="minorHAnsi" w:hAnsiTheme="minorHAnsi" w:cstheme="minorHAnsi"/>
          <w:spacing w:val="31"/>
        </w:rPr>
        <w:t xml:space="preserve"> </w:t>
      </w:r>
      <w:r w:rsidRPr="00E66296">
        <w:rPr>
          <w:rFonts w:asciiTheme="minorHAnsi" w:hAnsiTheme="minorHAnsi" w:cstheme="minorHAnsi"/>
        </w:rPr>
        <w:t>Pregão</w:t>
      </w:r>
      <w:r w:rsidRPr="00E66296">
        <w:rPr>
          <w:rFonts w:asciiTheme="minorHAnsi" w:hAnsiTheme="minorHAnsi" w:cstheme="minorHAnsi"/>
          <w:spacing w:val="32"/>
        </w:rPr>
        <w:t xml:space="preserve"> </w:t>
      </w:r>
      <w:r w:rsidRPr="00E66296">
        <w:rPr>
          <w:rFonts w:asciiTheme="minorHAnsi" w:hAnsiTheme="minorHAnsi" w:cstheme="minorHAnsi"/>
        </w:rPr>
        <w:t>Eletrônico</w:t>
      </w:r>
      <w:r w:rsidRPr="00E66296">
        <w:rPr>
          <w:rFonts w:asciiTheme="minorHAnsi" w:hAnsiTheme="minorHAnsi" w:cstheme="minorHAnsi"/>
          <w:spacing w:val="33"/>
        </w:rPr>
        <w:t xml:space="preserve"> </w:t>
      </w:r>
      <w:r w:rsidRPr="00E66296">
        <w:rPr>
          <w:rFonts w:asciiTheme="minorHAnsi" w:hAnsiTheme="minorHAnsi" w:cstheme="minorHAnsi"/>
        </w:rPr>
        <w:t xml:space="preserve">n.º </w:t>
      </w:r>
      <w:r w:rsidRPr="00E66296">
        <w:rPr>
          <w:rFonts w:asciiTheme="minorHAnsi" w:hAnsiTheme="minorHAnsi" w:cstheme="minorHAnsi"/>
          <w:u w:val="single"/>
        </w:rPr>
        <w:t xml:space="preserve"> </w:t>
      </w:r>
      <w:r w:rsidR="00451634">
        <w:rPr>
          <w:rFonts w:asciiTheme="minorHAnsi" w:hAnsiTheme="minorHAnsi" w:cstheme="minorHAnsi"/>
          <w:u w:val="single"/>
        </w:rPr>
        <w:t>02</w:t>
      </w:r>
      <w:r w:rsidRPr="00E66296">
        <w:rPr>
          <w:rFonts w:asciiTheme="minorHAnsi" w:hAnsiTheme="minorHAnsi" w:cstheme="minorHAnsi"/>
        </w:rPr>
        <w:t>/2022, a inexistência no quadro da empresa, de sócios ou empregados com vínculo de</w:t>
      </w:r>
      <w:r w:rsidRPr="00E66296">
        <w:rPr>
          <w:rFonts w:asciiTheme="minorHAnsi" w:hAnsiTheme="minorHAnsi" w:cstheme="minorHAnsi"/>
          <w:spacing w:val="1"/>
        </w:rPr>
        <w:t xml:space="preserve"> </w:t>
      </w:r>
      <w:r w:rsidRPr="00E66296">
        <w:rPr>
          <w:rFonts w:asciiTheme="minorHAnsi" w:hAnsiTheme="minorHAnsi" w:cstheme="minorHAnsi"/>
        </w:rPr>
        <w:t>parentesco em linha reta, colateral ou por afinidade até o terceiro grau, ou, ainda, que sejam</w:t>
      </w:r>
      <w:r w:rsidRPr="00E66296">
        <w:rPr>
          <w:rFonts w:asciiTheme="minorHAnsi" w:hAnsiTheme="minorHAnsi" w:cstheme="minorHAnsi"/>
          <w:spacing w:val="1"/>
        </w:rPr>
        <w:t xml:space="preserve"> </w:t>
      </w:r>
      <w:r w:rsidRPr="00E66296">
        <w:rPr>
          <w:rFonts w:asciiTheme="minorHAnsi" w:hAnsiTheme="minorHAnsi" w:cstheme="minorHAnsi"/>
        </w:rPr>
        <w:t>cônjuges ou companheiros de ocupantes do quadro da</w:t>
      </w:r>
      <w:r w:rsidR="00451634">
        <w:rPr>
          <w:rFonts w:asciiTheme="minorHAnsi" w:hAnsiTheme="minorHAnsi" w:cstheme="minorHAnsi"/>
        </w:rPr>
        <w:t xml:space="preserve"> </w:t>
      </w:r>
      <w:r w:rsidR="00451634" w:rsidRPr="00322170">
        <w:rPr>
          <w:rFonts w:asciiTheme="minorHAnsi" w:hAnsiTheme="minorHAnsi" w:cstheme="minorHAnsi"/>
          <w:b/>
          <w:bCs/>
          <w:color w:val="000000" w:themeColor="text1"/>
        </w:rPr>
        <w:t>ASSOCIAÇÃO DE APOIO DO CENTRO EDUCACIONAL INFANTIL MUNICIPAL GLÓRIA MORAES</w:t>
      </w:r>
      <w:r w:rsidR="00770D73" w:rsidRPr="00322170">
        <w:rPr>
          <w:rFonts w:asciiTheme="minorHAnsi" w:hAnsiTheme="minorHAnsi" w:cstheme="minorHAnsi"/>
          <w:color w:val="000000" w:themeColor="text1"/>
        </w:rPr>
        <w:t xml:space="preserve"> </w:t>
      </w:r>
      <w:r w:rsidRPr="00E66296">
        <w:rPr>
          <w:rFonts w:asciiTheme="minorHAnsi" w:hAnsiTheme="minorHAnsi" w:cstheme="minorHAnsi"/>
        </w:rPr>
        <w:t>nos cargos de direção e chefia ou exercentes de função gratificada de mesma natureza, bem</w:t>
      </w:r>
      <w:r w:rsidRPr="00E66296">
        <w:rPr>
          <w:rFonts w:asciiTheme="minorHAnsi" w:hAnsiTheme="minorHAnsi" w:cstheme="minorHAnsi"/>
          <w:spacing w:val="1"/>
        </w:rPr>
        <w:t xml:space="preserve"> </w:t>
      </w:r>
      <w:r w:rsidRPr="00E66296">
        <w:rPr>
          <w:rFonts w:asciiTheme="minorHAnsi" w:hAnsiTheme="minorHAnsi" w:cstheme="minorHAnsi"/>
        </w:rPr>
        <w:t>como de</w:t>
      </w:r>
      <w:r w:rsidRPr="00E66296">
        <w:rPr>
          <w:rFonts w:asciiTheme="minorHAnsi" w:hAnsiTheme="minorHAnsi" w:cstheme="minorHAnsi"/>
          <w:spacing w:val="-2"/>
        </w:rPr>
        <w:t xml:space="preserve"> </w:t>
      </w:r>
      <w:r w:rsidRPr="00E66296">
        <w:rPr>
          <w:rFonts w:asciiTheme="minorHAnsi" w:hAnsiTheme="minorHAnsi" w:cstheme="minorHAnsi"/>
        </w:rPr>
        <w:t>seus</w:t>
      </w:r>
      <w:r w:rsidRPr="00E66296">
        <w:rPr>
          <w:rFonts w:asciiTheme="minorHAnsi" w:hAnsiTheme="minorHAnsi" w:cstheme="minorHAnsi"/>
          <w:spacing w:val="-2"/>
        </w:rPr>
        <w:t xml:space="preserve"> </w:t>
      </w:r>
      <w:r w:rsidRPr="00E66296">
        <w:rPr>
          <w:rFonts w:asciiTheme="minorHAnsi" w:hAnsiTheme="minorHAnsi" w:cstheme="minorHAnsi"/>
        </w:rPr>
        <w:t>agentes</w:t>
      </w:r>
      <w:r w:rsidRPr="00E66296">
        <w:rPr>
          <w:rFonts w:asciiTheme="minorHAnsi" w:hAnsiTheme="minorHAnsi" w:cstheme="minorHAnsi"/>
          <w:spacing w:val="1"/>
        </w:rPr>
        <w:t xml:space="preserve"> </w:t>
      </w:r>
      <w:r w:rsidRPr="00E66296">
        <w:rPr>
          <w:rFonts w:asciiTheme="minorHAnsi" w:hAnsiTheme="minorHAnsi" w:cstheme="minorHAnsi"/>
        </w:rPr>
        <w:t>políticos.</w:t>
      </w:r>
    </w:p>
    <w:p w14:paraId="375063EC" w14:textId="77777777" w:rsidR="003B48C1" w:rsidRPr="00E66296" w:rsidRDefault="003B48C1" w:rsidP="003B48C1">
      <w:pPr>
        <w:pStyle w:val="Corpodetexto"/>
        <w:ind w:left="0"/>
        <w:jc w:val="left"/>
        <w:rPr>
          <w:rFonts w:asciiTheme="minorHAnsi" w:hAnsiTheme="minorHAnsi" w:cstheme="minorHAnsi"/>
          <w:sz w:val="24"/>
        </w:rPr>
      </w:pPr>
    </w:p>
    <w:p w14:paraId="221624E9" w14:textId="77777777" w:rsidR="003B48C1" w:rsidRPr="00E66296" w:rsidRDefault="003B48C1" w:rsidP="003B48C1">
      <w:pPr>
        <w:pStyle w:val="Corpodetexto"/>
        <w:spacing w:before="9"/>
        <w:ind w:left="0"/>
        <w:jc w:val="left"/>
        <w:rPr>
          <w:rFonts w:asciiTheme="minorHAnsi" w:hAnsiTheme="minorHAnsi" w:cstheme="minorHAnsi"/>
          <w:sz w:val="18"/>
        </w:rPr>
      </w:pPr>
    </w:p>
    <w:p w14:paraId="4692BFC2" w14:textId="77777777" w:rsidR="003B48C1" w:rsidRPr="00E66296" w:rsidRDefault="003B48C1" w:rsidP="003B48C1">
      <w:pPr>
        <w:pStyle w:val="Corpodetexto"/>
        <w:ind w:left="0"/>
        <w:jc w:val="center"/>
        <w:rPr>
          <w:rFonts w:asciiTheme="minorHAnsi" w:hAnsiTheme="minorHAnsi" w:cstheme="minorHAnsi"/>
        </w:rPr>
      </w:pPr>
      <w:r w:rsidRPr="00E66296">
        <w:rPr>
          <w:rFonts w:asciiTheme="minorHAnsi" w:hAnsiTheme="minorHAnsi" w:cstheme="minorHAnsi"/>
        </w:rPr>
        <w:t>Local</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Data</w:t>
      </w:r>
    </w:p>
    <w:p w14:paraId="06D34966" w14:textId="77777777" w:rsidR="003B48C1" w:rsidRPr="00E66296" w:rsidRDefault="003B48C1" w:rsidP="003B48C1">
      <w:pPr>
        <w:pStyle w:val="Corpodetexto"/>
        <w:spacing w:before="121"/>
        <w:ind w:left="0"/>
        <w:jc w:val="center"/>
        <w:rPr>
          <w:rFonts w:asciiTheme="minorHAnsi" w:hAnsiTheme="minorHAnsi" w:cstheme="minorHAnsi"/>
        </w:rPr>
      </w:pPr>
      <w:r w:rsidRPr="00E66296">
        <w:rPr>
          <w:rFonts w:asciiTheme="minorHAnsi" w:hAnsiTheme="minorHAnsi" w:cstheme="minorHAnsi"/>
        </w:rPr>
        <w:t>................................................................</w:t>
      </w:r>
    </w:p>
    <w:p w14:paraId="72B39250" w14:textId="77777777" w:rsidR="003B48C1" w:rsidRPr="00E66296" w:rsidRDefault="003B48C1" w:rsidP="003B48C1">
      <w:pPr>
        <w:pStyle w:val="Corpodetexto"/>
        <w:spacing w:before="119"/>
        <w:ind w:left="0"/>
        <w:jc w:val="center"/>
        <w:rPr>
          <w:rFonts w:asciiTheme="minorHAnsi" w:hAnsiTheme="minorHAnsi" w:cstheme="minorHAnsi"/>
        </w:rPr>
      </w:pPr>
      <w:r w:rsidRPr="00E66296">
        <w:rPr>
          <w:rFonts w:asciiTheme="minorHAnsi" w:hAnsiTheme="minorHAnsi" w:cstheme="minorHAnsi"/>
        </w:rPr>
        <w:t>(representante</w:t>
      </w:r>
      <w:r w:rsidRPr="00E66296">
        <w:rPr>
          <w:rFonts w:asciiTheme="minorHAnsi" w:hAnsiTheme="minorHAnsi" w:cstheme="minorHAnsi"/>
          <w:spacing w:val="-4"/>
        </w:rPr>
        <w:t xml:space="preserve"> </w:t>
      </w:r>
      <w:r w:rsidRPr="00E66296">
        <w:rPr>
          <w:rFonts w:asciiTheme="minorHAnsi" w:hAnsiTheme="minorHAnsi" w:cstheme="minorHAnsi"/>
        </w:rPr>
        <w:t>legal)</w:t>
      </w:r>
    </w:p>
    <w:p w14:paraId="293F57A3" w14:textId="4C959D98" w:rsidR="00133D1D" w:rsidRPr="00E66296" w:rsidRDefault="00133D1D">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45399C10" w14:textId="77777777" w:rsidR="007709BA" w:rsidRPr="00854D2C" w:rsidRDefault="007709BA" w:rsidP="007709BA">
      <w:pPr>
        <w:pStyle w:val="Ttulo2"/>
        <w:spacing w:before="94"/>
        <w:ind w:left="0" w:firstLine="0"/>
        <w:jc w:val="center"/>
        <w:rPr>
          <w:rFonts w:asciiTheme="minorHAnsi" w:hAnsiTheme="minorHAnsi" w:cstheme="minorHAnsi"/>
          <w:sz w:val="24"/>
          <w:szCs w:val="24"/>
        </w:rPr>
      </w:pPr>
      <w:r w:rsidRPr="00854D2C">
        <w:rPr>
          <w:rFonts w:asciiTheme="minorHAnsi" w:hAnsiTheme="minorHAnsi" w:cstheme="minorHAnsi"/>
          <w:spacing w:val="-1"/>
          <w:sz w:val="24"/>
          <w:szCs w:val="24"/>
        </w:rPr>
        <w:lastRenderedPageBreak/>
        <w:t>ANEXO</w:t>
      </w:r>
      <w:r w:rsidRPr="00854D2C">
        <w:rPr>
          <w:rFonts w:asciiTheme="minorHAnsi" w:hAnsiTheme="minorHAnsi" w:cstheme="minorHAnsi"/>
          <w:spacing w:val="2"/>
          <w:sz w:val="24"/>
          <w:szCs w:val="24"/>
        </w:rPr>
        <w:t xml:space="preserve"> </w:t>
      </w:r>
      <w:r w:rsidRPr="00854D2C">
        <w:rPr>
          <w:rFonts w:asciiTheme="minorHAnsi" w:hAnsiTheme="minorHAnsi" w:cstheme="minorHAnsi"/>
          <w:spacing w:val="-1"/>
          <w:sz w:val="24"/>
          <w:szCs w:val="24"/>
        </w:rPr>
        <w:t>VII</w:t>
      </w:r>
      <w:r w:rsidRPr="00854D2C">
        <w:rPr>
          <w:rFonts w:asciiTheme="minorHAnsi" w:hAnsiTheme="minorHAnsi" w:cstheme="minorHAnsi"/>
          <w:sz w:val="24"/>
          <w:szCs w:val="24"/>
        </w:rPr>
        <w:t xml:space="preserve"> </w:t>
      </w:r>
      <w:r w:rsidRPr="00854D2C">
        <w:rPr>
          <w:rFonts w:asciiTheme="minorHAnsi" w:hAnsiTheme="minorHAnsi" w:cstheme="minorHAnsi"/>
          <w:b w:val="0"/>
          <w:spacing w:val="-1"/>
          <w:sz w:val="24"/>
          <w:szCs w:val="24"/>
        </w:rPr>
        <w:t>-</w:t>
      </w:r>
      <w:r w:rsidRPr="00854D2C">
        <w:rPr>
          <w:rFonts w:asciiTheme="minorHAnsi" w:hAnsiTheme="minorHAnsi" w:cstheme="minorHAnsi"/>
          <w:b w:val="0"/>
          <w:spacing w:val="-34"/>
          <w:sz w:val="24"/>
          <w:szCs w:val="24"/>
        </w:rPr>
        <w:t xml:space="preserve"> </w:t>
      </w:r>
      <w:r w:rsidRPr="00854D2C">
        <w:rPr>
          <w:rFonts w:asciiTheme="minorHAnsi" w:hAnsiTheme="minorHAnsi" w:cstheme="minorHAnsi"/>
          <w:spacing w:val="-1"/>
          <w:sz w:val="24"/>
          <w:szCs w:val="24"/>
        </w:rPr>
        <w:t>DECLARAÇÃO</w:t>
      </w:r>
      <w:r w:rsidRPr="00854D2C">
        <w:rPr>
          <w:rFonts w:asciiTheme="minorHAnsi" w:hAnsiTheme="minorHAnsi" w:cstheme="minorHAnsi"/>
          <w:spacing w:val="2"/>
          <w:sz w:val="24"/>
          <w:szCs w:val="24"/>
        </w:rPr>
        <w:t xml:space="preserve"> </w:t>
      </w:r>
      <w:r w:rsidRPr="00854D2C">
        <w:rPr>
          <w:rFonts w:asciiTheme="minorHAnsi" w:hAnsiTheme="minorHAnsi" w:cstheme="minorHAnsi"/>
          <w:spacing w:val="-1"/>
          <w:sz w:val="24"/>
          <w:szCs w:val="24"/>
        </w:rPr>
        <w:t>DE</w:t>
      </w:r>
      <w:r w:rsidRPr="00854D2C">
        <w:rPr>
          <w:rFonts w:asciiTheme="minorHAnsi" w:hAnsiTheme="minorHAnsi" w:cstheme="minorHAnsi"/>
          <w:sz w:val="24"/>
          <w:szCs w:val="24"/>
        </w:rPr>
        <w:t xml:space="preserve"> NÃO</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UTILIZAÇÃO</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DE MÃO</w:t>
      </w:r>
      <w:r w:rsidRPr="00854D2C">
        <w:rPr>
          <w:rFonts w:asciiTheme="minorHAnsi" w:hAnsiTheme="minorHAnsi" w:cstheme="minorHAnsi"/>
          <w:spacing w:val="3"/>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OBRA</w:t>
      </w:r>
      <w:r w:rsidRPr="00854D2C">
        <w:rPr>
          <w:rFonts w:asciiTheme="minorHAnsi" w:hAnsiTheme="minorHAnsi" w:cstheme="minorHAnsi"/>
          <w:spacing w:val="-8"/>
          <w:sz w:val="24"/>
          <w:szCs w:val="24"/>
        </w:rPr>
        <w:t xml:space="preserve"> </w:t>
      </w:r>
      <w:r w:rsidRPr="00854D2C">
        <w:rPr>
          <w:rFonts w:asciiTheme="minorHAnsi" w:hAnsiTheme="minorHAnsi" w:cstheme="minorHAnsi"/>
          <w:sz w:val="24"/>
          <w:szCs w:val="24"/>
        </w:rPr>
        <w:t>INFANTIL</w:t>
      </w:r>
    </w:p>
    <w:p w14:paraId="4E24D865" w14:textId="77777777" w:rsidR="007709BA" w:rsidRPr="00E66296" w:rsidRDefault="007709BA" w:rsidP="007709BA">
      <w:pPr>
        <w:pStyle w:val="Corpodetexto"/>
        <w:ind w:left="0"/>
        <w:jc w:val="left"/>
        <w:rPr>
          <w:rFonts w:asciiTheme="minorHAnsi" w:hAnsiTheme="minorHAnsi" w:cstheme="minorHAnsi"/>
          <w:b/>
          <w:sz w:val="24"/>
        </w:rPr>
      </w:pPr>
    </w:p>
    <w:p w14:paraId="768E7893" w14:textId="77777777" w:rsidR="007709BA" w:rsidRPr="00E66296" w:rsidRDefault="007709BA" w:rsidP="007709BA">
      <w:pPr>
        <w:pStyle w:val="Corpodetexto"/>
        <w:ind w:left="0"/>
        <w:jc w:val="left"/>
        <w:rPr>
          <w:rFonts w:asciiTheme="minorHAnsi" w:hAnsiTheme="minorHAnsi" w:cstheme="minorHAnsi"/>
          <w:b/>
          <w:sz w:val="24"/>
        </w:rPr>
      </w:pPr>
    </w:p>
    <w:p w14:paraId="52B49018" w14:textId="77777777" w:rsidR="007709BA" w:rsidRPr="00E66296" w:rsidRDefault="007709BA" w:rsidP="007709BA">
      <w:pPr>
        <w:pStyle w:val="Corpodetexto"/>
        <w:spacing w:before="7"/>
        <w:ind w:left="0"/>
        <w:jc w:val="left"/>
        <w:rPr>
          <w:rFonts w:asciiTheme="minorHAnsi" w:hAnsiTheme="minorHAnsi" w:cstheme="minorHAnsi"/>
          <w:b/>
          <w:sz w:val="27"/>
        </w:rPr>
      </w:pPr>
    </w:p>
    <w:p w14:paraId="7408C9BF" w14:textId="77777777" w:rsidR="007709BA" w:rsidRPr="00E66296" w:rsidRDefault="007709BA" w:rsidP="007709BA">
      <w:pPr>
        <w:pStyle w:val="Corpodetexto"/>
        <w:ind w:left="0"/>
        <w:jc w:val="center"/>
        <w:rPr>
          <w:rFonts w:asciiTheme="minorHAnsi" w:hAnsiTheme="minorHAnsi" w:cstheme="minorHAnsi"/>
        </w:rPr>
      </w:pPr>
      <w:r w:rsidRPr="00E66296">
        <w:rPr>
          <w:rFonts w:asciiTheme="minorHAnsi" w:hAnsiTheme="minorHAnsi" w:cstheme="minorHAnsi"/>
        </w:rPr>
        <w:t>DECLARAÇÃO</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QUE</w:t>
      </w:r>
      <w:r w:rsidRPr="00E66296">
        <w:rPr>
          <w:rFonts w:asciiTheme="minorHAnsi" w:hAnsiTheme="minorHAnsi" w:cstheme="minorHAnsi"/>
          <w:spacing w:val="-3"/>
        </w:rPr>
        <w:t xml:space="preserve"> </w:t>
      </w:r>
      <w:r w:rsidRPr="00E66296">
        <w:rPr>
          <w:rFonts w:asciiTheme="minorHAnsi" w:hAnsiTheme="minorHAnsi" w:cstheme="minorHAnsi"/>
        </w:rPr>
        <w:t>NÃO EMPREGA</w:t>
      </w:r>
      <w:r w:rsidRPr="00E66296">
        <w:rPr>
          <w:rFonts w:asciiTheme="minorHAnsi" w:hAnsiTheme="minorHAnsi" w:cstheme="minorHAnsi"/>
          <w:spacing w:val="-3"/>
        </w:rPr>
        <w:t xml:space="preserve"> </w:t>
      </w:r>
      <w:r w:rsidRPr="00E66296">
        <w:rPr>
          <w:rFonts w:asciiTheme="minorHAnsi" w:hAnsiTheme="minorHAnsi" w:cstheme="minorHAnsi"/>
        </w:rPr>
        <w:t>MENOR</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IDADE</w:t>
      </w:r>
    </w:p>
    <w:p w14:paraId="1030AD36" w14:textId="77777777" w:rsidR="007709BA" w:rsidRPr="00E66296" w:rsidRDefault="007709BA" w:rsidP="007709BA">
      <w:pPr>
        <w:pStyle w:val="Corpodetexto"/>
        <w:ind w:left="0"/>
        <w:jc w:val="left"/>
        <w:rPr>
          <w:rFonts w:asciiTheme="minorHAnsi" w:hAnsiTheme="minorHAnsi" w:cstheme="minorHAnsi"/>
          <w:sz w:val="24"/>
        </w:rPr>
      </w:pPr>
    </w:p>
    <w:p w14:paraId="367197CE" w14:textId="77777777" w:rsidR="007709BA" w:rsidRPr="00E66296" w:rsidRDefault="007709BA" w:rsidP="007709BA">
      <w:pPr>
        <w:pStyle w:val="Corpodetexto"/>
        <w:ind w:left="0"/>
        <w:jc w:val="left"/>
        <w:rPr>
          <w:rFonts w:asciiTheme="minorHAnsi" w:hAnsiTheme="minorHAnsi" w:cstheme="minorHAnsi"/>
          <w:sz w:val="24"/>
        </w:rPr>
      </w:pPr>
    </w:p>
    <w:p w14:paraId="3ED9939A" w14:textId="77777777" w:rsidR="007709BA" w:rsidRPr="00E66296" w:rsidRDefault="007709BA" w:rsidP="007709BA">
      <w:pPr>
        <w:pStyle w:val="Corpodetexto"/>
        <w:spacing w:before="3"/>
        <w:ind w:left="0"/>
        <w:jc w:val="left"/>
        <w:rPr>
          <w:rFonts w:asciiTheme="minorHAnsi" w:hAnsiTheme="minorHAnsi" w:cstheme="minorHAnsi"/>
          <w:sz w:val="27"/>
        </w:rPr>
      </w:pPr>
    </w:p>
    <w:p w14:paraId="3C0045A6" w14:textId="77777777" w:rsidR="007709BA" w:rsidRPr="00E66296" w:rsidRDefault="007709BA" w:rsidP="007709BA">
      <w:pPr>
        <w:pStyle w:val="Corpodetexto"/>
        <w:ind w:left="0"/>
        <w:jc w:val="left"/>
        <w:rPr>
          <w:rFonts w:asciiTheme="minorHAnsi" w:hAnsiTheme="minorHAnsi" w:cstheme="minorHAnsi"/>
        </w:rPr>
      </w:pPr>
      <w:r w:rsidRPr="00E66296">
        <w:rPr>
          <w:rFonts w:asciiTheme="minorHAnsi" w:hAnsiTheme="minorHAnsi" w:cstheme="minorHAnsi"/>
        </w:rPr>
        <w:t>(Nome da</w:t>
      </w:r>
      <w:r w:rsidRPr="00E66296">
        <w:rPr>
          <w:rFonts w:asciiTheme="minorHAnsi" w:hAnsiTheme="minorHAnsi" w:cstheme="minorHAnsi"/>
          <w:spacing w:val="-3"/>
        </w:rPr>
        <w:t xml:space="preserve"> </w:t>
      </w:r>
      <w:r w:rsidRPr="00E66296">
        <w:rPr>
          <w:rFonts w:asciiTheme="minorHAnsi" w:hAnsiTheme="minorHAnsi" w:cstheme="minorHAnsi"/>
        </w:rPr>
        <w:t>Empresa)</w:t>
      </w:r>
    </w:p>
    <w:p w14:paraId="717CCED0" w14:textId="462D4AA5" w:rsidR="007709BA" w:rsidRPr="00E66296" w:rsidRDefault="007709BA" w:rsidP="007709BA">
      <w:pPr>
        <w:pStyle w:val="Corpodetexto"/>
        <w:tabs>
          <w:tab w:val="left" w:pos="9465"/>
        </w:tabs>
        <w:spacing w:before="119" w:line="355" w:lineRule="auto"/>
        <w:ind w:left="0"/>
        <w:jc w:val="left"/>
        <w:rPr>
          <w:rFonts w:asciiTheme="minorHAnsi" w:hAnsiTheme="minorHAnsi" w:cstheme="minorHAnsi"/>
        </w:rPr>
      </w:pPr>
      <w:r w:rsidRPr="00E66296">
        <w:rPr>
          <w:rFonts w:asciiTheme="minorHAnsi" w:hAnsiTheme="minorHAnsi" w:cstheme="minorHAnsi"/>
        </w:rPr>
        <w:t>CNPJ/MF</w:t>
      </w:r>
      <w:r w:rsidRPr="00E66296">
        <w:rPr>
          <w:rFonts w:asciiTheme="minorHAnsi" w:hAnsiTheme="minorHAnsi" w:cstheme="minorHAnsi"/>
          <w:spacing w:val="-2"/>
        </w:rPr>
        <w:t xml:space="preserve"> </w:t>
      </w:r>
      <w:r w:rsidRPr="00E66296">
        <w:rPr>
          <w:rFonts w:asciiTheme="minorHAnsi" w:hAnsiTheme="minorHAnsi" w:cstheme="minorHAnsi"/>
        </w:rPr>
        <w:t xml:space="preserve">Nº ________________________________________________________, sediada </w:t>
      </w:r>
      <w:r w:rsidRPr="00E66296">
        <w:rPr>
          <w:rFonts w:asciiTheme="minorHAnsi" w:hAnsiTheme="minorHAnsi" w:cstheme="minorHAnsi"/>
          <w:spacing w:val="-58"/>
        </w:rPr>
        <w:t xml:space="preserve"> </w:t>
      </w:r>
      <w:r w:rsidRPr="00E66296">
        <w:rPr>
          <w:rFonts w:asciiTheme="minorHAnsi" w:hAnsiTheme="minorHAnsi" w:cstheme="minorHAnsi"/>
        </w:rPr>
        <w:t>(Endereço</w:t>
      </w:r>
      <w:r w:rsidRPr="00E66296">
        <w:rPr>
          <w:rFonts w:asciiTheme="minorHAnsi" w:hAnsiTheme="minorHAnsi" w:cstheme="minorHAnsi"/>
          <w:spacing w:val="-2"/>
        </w:rPr>
        <w:t xml:space="preserve"> </w:t>
      </w:r>
      <w:r w:rsidRPr="00E66296">
        <w:rPr>
          <w:rFonts w:asciiTheme="minorHAnsi" w:hAnsiTheme="minorHAnsi" w:cstheme="minorHAnsi"/>
        </w:rPr>
        <w:t>Completo)</w:t>
      </w:r>
    </w:p>
    <w:p w14:paraId="22CBB5F9" w14:textId="4AA08DA8" w:rsidR="002A6A66" w:rsidRPr="00E66296" w:rsidRDefault="002A6A66" w:rsidP="003B48C1">
      <w:pPr>
        <w:rPr>
          <w:rFonts w:asciiTheme="minorHAnsi" w:hAnsiTheme="minorHAnsi" w:cstheme="minorHAnsi"/>
        </w:rPr>
      </w:pPr>
    </w:p>
    <w:p w14:paraId="0C673CE0" w14:textId="6F9724DB" w:rsidR="007709BA" w:rsidRPr="00E66296" w:rsidRDefault="007709BA" w:rsidP="003B48C1">
      <w:pPr>
        <w:rPr>
          <w:rFonts w:asciiTheme="minorHAnsi" w:hAnsiTheme="minorHAnsi" w:cstheme="minorHAnsi"/>
        </w:rPr>
      </w:pPr>
    </w:p>
    <w:p w14:paraId="52F82AEB" w14:textId="77777777" w:rsidR="007709BA" w:rsidRPr="00E66296" w:rsidRDefault="007709BA" w:rsidP="007709BA">
      <w:pPr>
        <w:pStyle w:val="Corpodetexto"/>
        <w:spacing w:before="1"/>
        <w:ind w:left="0" w:right="-1"/>
        <w:rPr>
          <w:rFonts w:asciiTheme="minorHAnsi" w:hAnsiTheme="minorHAnsi" w:cstheme="minorHAnsi"/>
        </w:rPr>
      </w:pPr>
      <w:r w:rsidRPr="00E66296">
        <w:rPr>
          <w:rFonts w:asciiTheme="minorHAnsi" w:hAnsiTheme="minorHAnsi" w:cstheme="minorHAnsi"/>
        </w:rPr>
        <w:t>Declaro</w:t>
      </w:r>
      <w:r w:rsidRPr="00E66296">
        <w:rPr>
          <w:rFonts w:asciiTheme="minorHAnsi" w:hAnsiTheme="minorHAnsi" w:cstheme="minorHAnsi"/>
          <w:spacing w:val="-5"/>
        </w:rPr>
        <w:t xml:space="preserve"> </w:t>
      </w:r>
      <w:r w:rsidRPr="00E66296">
        <w:rPr>
          <w:rFonts w:asciiTheme="minorHAnsi" w:hAnsiTheme="minorHAnsi" w:cstheme="minorHAnsi"/>
        </w:rPr>
        <w:t>que</w:t>
      </w:r>
      <w:r w:rsidRPr="00E66296">
        <w:rPr>
          <w:rFonts w:asciiTheme="minorHAnsi" w:hAnsiTheme="minorHAnsi" w:cstheme="minorHAnsi"/>
          <w:spacing w:val="-7"/>
        </w:rPr>
        <w:t xml:space="preserve"> </w:t>
      </w:r>
      <w:r w:rsidRPr="00E66296">
        <w:rPr>
          <w:rFonts w:asciiTheme="minorHAnsi" w:hAnsiTheme="minorHAnsi" w:cstheme="minorHAnsi"/>
        </w:rPr>
        <w:t>não</w:t>
      </w:r>
      <w:r w:rsidRPr="00E66296">
        <w:rPr>
          <w:rFonts w:asciiTheme="minorHAnsi" w:hAnsiTheme="minorHAnsi" w:cstheme="minorHAnsi"/>
          <w:spacing w:val="-4"/>
        </w:rPr>
        <w:t xml:space="preserve"> </w:t>
      </w:r>
      <w:r w:rsidRPr="00E66296">
        <w:rPr>
          <w:rFonts w:asciiTheme="minorHAnsi" w:hAnsiTheme="minorHAnsi" w:cstheme="minorHAnsi"/>
        </w:rPr>
        <w:t>possuímos,</w:t>
      </w:r>
      <w:r w:rsidRPr="00E66296">
        <w:rPr>
          <w:rFonts w:asciiTheme="minorHAnsi" w:hAnsiTheme="minorHAnsi" w:cstheme="minorHAnsi"/>
          <w:spacing w:val="-6"/>
        </w:rPr>
        <w:t xml:space="preserve"> </w:t>
      </w:r>
      <w:r w:rsidRPr="00E66296">
        <w:rPr>
          <w:rFonts w:asciiTheme="minorHAnsi" w:hAnsiTheme="minorHAnsi" w:cstheme="minorHAnsi"/>
        </w:rPr>
        <w:t>em</w:t>
      </w:r>
      <w:r w:rsidRPr="00E66296">
        <w:rPr>
          <w:rFonts w:asciiTheme="minorHAnsi" w:hAnsiTheme="minorHAnsi" w:cstheme="minorHAnsi"/>
          <w:spacing w:val="-6"/>
        </w:rPr>
        <w:t xml:space="preserve"> </w:t>
      </w:r>
      <w:r w:rsidRPr="00E66296">
        <w:rPr>
          <w:rFonts w:asciiTheme="minorHAnsi" w:hAnsiTheme="minorHAnsi" w:cstheme="minorHAnsi"/>
        </w:rPr>
        <w:t>nosso</w:t>
      </w:r>
      <w:r w:rsidRPr="00E66296">
        <w:rPr>
          <w:rFonts w:asciiTheme="minorHAnsi" w:hAnsiTheme="minorHAnsi" w:cstheme="minorHAnsi"/>
          <w:spacing w:val="-7"/>
        </w:rPr>
        <w:t xml:space="preserve"> </w:t>
      </w:r>
      <w:r w:rsidRPr="00E66296">
        <w:rPr>
          <w:rFonts w:asciiTheme="minorHAnsi" w:hAnsiTheme="minorHAnsi" w:cstheme="minorHAnsi"/>
        </w:rPr>
        <w:t>Quadro</w:t>
      </w:r>
      <w:r w:rsidRPr="00E66296">
        <w:rPr>
          <w:rFonts w:asciiTheme="minorHAnsi" w:hAnsiTheme="minorHAnsi" w:cstheme="minorHAnsi"/>
          <w:spacing w:val="-6"/>
        </w:rPr>
        <w:t xml:space="preserve"> </w:t>
      </w:r>
      <w:r w:rsidRPr="00E66296">
        <w:rPr>
          <w:rFonts w:asciiTheme="minorHAnsi" w:hAnsiTheme="minorHAnsi" w:cstheme="minorHAnsi"/>
        </w:rPr>
        <w:t>de</w:t>
      </w:r>
      <w:r w:rsidRPr="00E66296">
        <w:rPr>
          <w:rFonts w:asciiTheme="minorHAnsi" w:hAnsiTheme="minorHAnsi" w:cstheme="minorHAnsi"/>
          <w:spacing w:val="-4"/>
        </w:rPr>
        <w:t xml:space="preserve"> </w:t>
      </w:r>
      <w:r w:rsidRPr="00E66296">
        <w:rPr>
          <w:rFonts w:asciiTheme="minorHAnsi" w:hAnsiTheme="minorHAnsi" w:cstheme="minorHAnsi"/>
        </w:rPr>
        <w:t>Pessoal,</w:t>
      </w:r>
      <w:r w:rsidRPr="00E66296">
        <w:rPr>
          <w:rFonts w:asciiTheme="minorHAnsi" w:hAnsiTheme="minorHAnsi" w:cstheme="minorHAnsi"/>
          <w:spacing w:val="-4"/>
        </w:rPr>
        <w:t xml:space="preserve"> </w:t>
      </w:r>
      <w:r w:rsidRPr="00E66296">
        <w:rPr>
          <w:rFonts w:asciiTheme="minorHAnsi" w:hAnsiTheme="minorHAnsi" w:cstheme="minorHAnsi"/>
        </w:rPr>
        <w:t>empregados</w:t>
      </w:r>
      <w:r w:rsidRPr="00E66296">
        <w:rPr>
          <w:rFonts w:asciiTheme="minorHAnsi" w:hAnsiTheme="minorHAnsi" w:cstheme="minorHAnsi"/>
          <w:spacing w:val="-9"/>
        </w:rPr>
        <w:t xml:space="preserve"> </w:t>
      </w:r>
      <w:r w:rsidRPr="00E66296">
        <w:rPr>
          <w:rFonts w:asciiTheme="minorHAnsi" w:hAnsiTheme="minorHAnsi" w:cstheme="minorHAnsi"/>
        </w:rPr>
        <w:t>menores</w:t>
      </w:r>
      <w:r w:rsidRPr="00E66296">
        <w:rPr>
          <w:rFonts w:asciiTheme="minorHAnsi" w:hAnsiTheme="minorHAnsi" w:cstheme="minorHAnsi"/>
          <w:spacing w:val="-6"/>
        </w:rPr>
        <w:t xml:space="preserve"> </w:t>
      </w:r>
      <w:r w:rsidRPr="00E66296">
        <w:rPr>
          <w:rFonts w:asciiTheme="minorHAnsi" w:hAnsiTheme="minorHAnsi" w:cstheme="minorHAnsi"/>
        </w:rPr>
        <w:t>de</w:t>
      </w:r>
      <w:r w:rsidRPr="00E66296">
        <w:rPr>
          <w:rFonts w:asciiTheme="minorHAnsi" w:hAnsiTheme="minorHAnsi" w:cstheme="minorHAnsi"/>
          <w:spacing w:val="-5"/>
        </w:rPr>
        <w:t xml:space="preserve"> </w:t>
      </w:r>
      <w:r w:rsidRPr="00E66296">
        <w:rPr>
          <w:rFonts w:asciiTheme="minorHAnsi" w:hAnsiTheme="minorHAnsi" w:cstheme="minorHAnsi"/>
        </w:rPr>
        <w:t>18</w:t>
      </w:r>
      <w:r w:rsidRPr="00E66296">
        <w:rPr>
          <w:rFonts w:asciiTheme="minorHAnsi" w:hAnsiTheme="minorHAnsi" w:cstheme="minorHAnsi"/>
          <w:spacing w:val="-7"/>
        </w:rPr>
        <w:t xml:space="preserve"> </w:t>
      </w:r>
      <w:r w:rsidRPr="00E66296">
        <w:rPr>
          <w:rFonts w:asciiTheme="minorHAnsi" w:hAnsiTheme="minorHAnsi" w:cstheme="minorHAnsi"/>
        </w:rPr>
        <w:t>(dezoito)</w:t>
      </w:r>
      <w:r w:rsidRPr="00E66296">
        <w:rPr>
          <w:rFonts w:asciiTheme="minorHAnsi" w:hAnsiTheme="minorHAnsi" w:cstheme="minorHAnsi"/>
          <w:spacing w:val="-59"/>
        </w:rPr>
        <w:t xml:space="preserve"> </w:t>
      </w:r>
      <w:r w:rsidRPr="00E66296">
        <w:rPr>
          <w:rFonts w:asciiTheme="minorHAnsi" w:hAnsiTheme="minorHAnsi" w:cstheme="minorHAnsi"/>
        </w:rPr>
        <w:t>anos</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trabalho</w:t>
      </w:r>
      <w:r w:rsidRPr="00E66296">
        <w:rPr>
          <w:rFonts w:asciiTheme="minorHAnsi" w:hAnsiTheme="minorHAnsi" w:cstheme="minorHAnsi"/>
          <w:spacing w:val="1"/>
        </w:rPr>
        <w:t xml:space="preserve"> </w:t>
      </w:r>
      <w:r w:rsidRPr="00E66296">
        <w:rPr>
          <w:rFonts w:asciiTheme="minorHAnsi" w:hAnsiTheme="minorHAnsi" w:cstheme="minorHAnsi"/>
        </w:rPr>
        <w:t>noturno,</w:t>
      </w:r>
      <w:r w:rsidRPr="00E66296">
        <w:rPr>
          <w:rFonts w:asciiTheme="minorHAnsi" w:hAnsiTheme="minorHAnsi" w:cstheme="minorHAnsi"/>
          <w:spacing w:val="1"/>
        </w:rPr>
        <w:t xml:space="preserve"> </w:t>
      </w:r>
      <w:r w:rsidRPr="00E66296">
        <w:rPr>
          <w:rFonts w:asciiTheme="minorHAnsi" w:hAnsiTheme="minorHAnsi" w:cstheme="minorHAnsi"/>
        </w:rPr>
        <w:t>perigoso</w:t>
      </w:r>
      <w:r w:rsidRPr="00E66296">
        <w:rPr>
          <w:rFonts w:asciiTheme="minorHAnsi" w:hAnsiTheme="minorHAnsi" w:cstheme="minorHAnsi"/>
          <w:spacing w:val="1"/>
        </w:rPr>
        <w:t xml:space="preserve"> </w:t>
      </w:r>
      <w:r w:rsidRPr="00E66296">
        <w:rPr>
          <w:rFonts w:asciiTheme="minorHAnsi" w:hAnsiTheme="minorHAnsi" w:cstheme="minorHAnsi"/>
        </w:rPr>
        <w:t>ou</w:t>
      </w:r>
      <w:r w:rsidRPr="00E66296">
        <w:rPr>
          <w:rFonts w:asciiTheme="minorHAnsi" w:hAnsiTheme="minorHAnsi" w:cstheme="minorHAnsi"/>
          <w:spacing w:val="1"/>
        </w:rPr>
        <w:t xml:space="preserve"> </w:t>
      </w:r>
      <w:r w:rsidRPr="00E66296">
        <w:rPr>
          <w:rFonts w:asciiTheme="minorHAnsi" w:hAnsiTheme="minorHAnsi" w:cstheme="minorHAnsi"/>
        </w:rPr>
        <w:t>insalubre</w:t>
      </w:r>
      <w:r w:rsidRPr="00E66296">
        <w:rPr>
          <w:rFonts w:asciiTheme="minorHAnsi" w:hAnsiTheme="minorHAnsi" w:cstheme="minorHAnsi"/>
          <w:spacing w:val="1"/>
        </w:rPr>
        <w:t xml:space="preserve"> </w:t>
      </w:r>
      <w:r w:rsidRPr="00E66296">
        <w:rPr>
          <w:rFonts w:asciiTheme="minorHAnsi" w:hAnsiTheme="minorHAnsi" w:cstheme="minorHAnsi"/>
        </w:rPr>
        <w:t>e</w:t>
      </w:r>
      <w:r w:rsidRPr="00E66296">
        <w:rPr>
          <w:rFonts w:asciiTheme="minorHAnsi" w:hAnsiTheme="minorHAnsi" w:cstheme="minorHAnsi"/>
          <w:spacing w:val="1"/>
        </w:rPr>
        <w:t xml:space="preserve"> </w:t>
      </w:r>
      <w:r w:rsidRPr="00E66296">
        <w:rPr>
          <w:rFonts w:asciiTheme="minorHAnsi" w:hAnsiTheme="minorHAnsi" w:cstheme="minorHAnsi"/>
        </w:rPr>
        <w:t>em</w:t>
      </w:r>
      <w:r w:rsidRPr="00E66296">
        <w:rPr>
          <w:rFonts w:asciiTheme="minorHAnsi" w:hAnsiTheme="minorHAnsi" w:cstheme="minorHAnsi"/>
          <w:spacing w:val="1"/>
        </w:rPr>
        <w:t xml:space="preserve"> </w:t>
      </w:r>
      <w:r w:rsidRPr="00E66296">
        <w:rPr>
          <w:rFonts w:asciiTheme="minorHAnsi" w:hAnsiTheme="minorHAnsi" w:cstheme="minorHAnsi"/>
        </w:rPr>
        <w:t>qualquer</w:t>
      </w:r>
      <w:r w:rsidRPr="00E66296">
        <w:rPr>
          <w:rFonts w:asciiTheme="minorHAnsi" w:hAnsiTheme="minorHAnsi" w:cstheme="minorHAnsi"/>
          <w:spacing w:val="1"/>
        </w:rPr>
        <w:t xml:space="preserve"> </w:t>
      </w:r>
      <w:r w:rsidRPr="00E66296">
        <w:rPr>
          <w:rFonts w:asciiTheme="minorHAnsi" w:hAnsiTheme="minorHAnsi" w:cstheme="minorHAnsi"/>
        </w:rPr>
        <w:t>trabalho,</w:t>
      </w:r>
      <w:r w:rsidRPr="00E66296">
        <w:rPr>
          <w:rFonts w:asciiTheme="minorHAnsi" w:hAnsiTheme="minorHAnsi" w:cstheme="minorHAnsi"/>
          <w:spacing w:val="1"/>
        </w:rPr>
        <w:t xml:space="preserve"> </w:t>
      </w:r>
      <w:r w:rsidRPr="00E66296">
        <w:rPr>
          <w:rFonts w:asciiTheme="minorHAnsi" w:hAnsiTheme="minorHAnsi" w:cstheme="minorHAnsi"/>
        </w:rPr>
        <w:t>menores</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1"/>
        </w:rPr>
        <w:t xml:space="preserve"> </w:t>
      </w:r>
      <w:r w:rsidRPr="00E66296">
        <w:rPr>
          <w:rFonts w:asciiTheme="minorHAnsi" w:hAnsiTheme="minorHAnsi" w:cstheme="minorHAnsi"/>
        </w:rPr>
        <w:t>16</w:t>
      </w:r>
      <w:r w:rsidRPr="00E66296">
        <w:rPr>
          <w:rFonts w:asciiTheme="minorHAnsi" w:hAnsiTheme="minorHAnsi" w:cstheme="minorHAnsi"/>
          <w:spacing w:val="1"/>
        </w:rPr>
        <w:t xml:space="preserve"> </w:t>
      </w:r>
      <w:r w:rsidRPr="00E66296">
        <w:rPr>
          <w:rFonts w:asciiTheme="minorHAnsi" w:hAnsiTheme="minorHAnsi" w:cstheme="minorHAnsi"/>
        </w:rPr>
        <w:t>(dezesseis) anos, salvo na condição de aprendiz, a partir de 14 (quatorze) anos, em observância</w:t>
      </w:r>
      <w:r w:rsidRPr="00E66296">
        <w:rPr>
          <w:rFonts w:asciiTheme="minorHAnsi" w:hAnsiTheme="minorHAnsi" w:cstheme="minorHAnsi"/>
          <w:spacing w:val="-59"/>
        </w:rPr>
        <w:t xml:space="preserve"> </w:t>
      </w:r>
      <w:r w:rsidRPr="00E66296">
        <w:rPr>
          <w:rFonts w:asciiTheme="minorHAnsi" w:hAnsiTheme="minorHAnsi" w:cstheme="minorHAnsi"/>
          <w:spacing w:val="-1"/>
        </w:rPr>
        <w:t>à</w:t>
      </w:r>
      <w:r w:rsidRPr="00E66296">
        <w:rPr>
          <w:rFonts w:asciiTheme="minorHAnsi" w:hAnsiTheme="minorHAnsi" w:cstheme="minorHAnsi"/>
          <w:spacing w:val="-14"/>
        </w:rPr>
        <w:t xml:space="preserve"> </w:t>
      </w:r>
      <w:r w:rsidRPr="00E66296">
        <w:rPr>
          <w:rFonts w:asciiTheme="minorHAnsi" w:hAnsiTheme="minorHAnsi" w:cstheme="minorHAnsi"/>
          <w:spacing w:val="-1"/>
        </w:rPr>
        <w:t>Lei</w:t>
      </w:r>
      <w:r w:rsidRPr="00E66296">
        <w:rPr>
          <w:rFonts w:asciiTheme="minorHAnsi" w:hAnsiTheme="minorHAnsi" w:cstheme="minorHAnsi"/>
          <w:spacing w:val="-15"/>
        </w:rPr>
        <w:t xml:space="preserve"> </w:t>
      </w:r>
      <w:r w:rsidRPr="00E66296">
        <w:rPr>
          <w:rFonts w:asciiTheme="minorHAnsi" w:hAnsiTheme="minorHAnsi" w:cstheme="minorHAnsi"/>
          <w:spacing w:val="-1"/>
        </w:rPr>
        <w:t>Federal</w:t>
      </w:r>
      <w:r w:rsidRPr="00E66296">
        <w:rPr>
          <w:rFonts w:asciiTheme="minorHAnsi" w:hAnsiTheme="minorHAnsi" w:cstheme="minorHAnsi"/>
          <w:spacing w:val="-15"/>
        </w:rPr>
        <w:t xml:space="preserve"> </w:t>
      </w:r>
      <w:r w:rsidRPr="00E66296">
        <w:rPr>
          <w:rFonts w:asciiTheme="minorHAnsi" w:hAnsiTheme="minorHAnsi" w:cstheme="minorHAnsi"/>
          <w:spacing w:val="-1"/>
        </w:rPr>
        <w:t>nº</w:t>
      </w:r>
      <w:r w:rsidRPr="00E66296">
        <w:rPr>
          <w:rFonts w:asciiTheme="minorHAnsi" w:hAnsiTheme="minorHAnsi" w:cstheme="minorHAnsi"/>
          <w:spacing w:val="-15"/>
        </w:rPr>
        <w:t xml:space="preserve"> </w:t>
      </w:r>
      <w:r w:rsidRPr="00E66296">
        <w:rPr>
          <w:rFonts w:asciiTheme="minorHAnsi" w:hAnsiTheme="minorHAnsi" w:cstheme="minorHAnsi"/>
          <w:spacing w:val="-1"/>
        </w:rPr>
        <w:t>9854,</w:t>
      </w:r>
      <w:r w:rsidRPr="00E66296">
        <w:rPr>
          <w:rFonts w:asciiTheme="minorHAnsi" w:hAnsiTheme="minorHAnsi" w:cstheme="minorHAnsi"/>
          <w:spacing w:val="-15"/>
        </w:rPr>
        <w:t xml:space="preserve"> </w:t>
      </w:r>
      <w:r w:rsidRPr="00E66296">
        <w:rPr>
          <w:rFonts w:asciiTheme="minorHAnsi" w:hAnsiTheme="minorHAnsi" w:cstheme="minorHAnsi"/>
        </w:rPr>
        <w:t>de</w:t>
      </w:r>
      <w:r w:rsidRPr="00E66296">
        <w:rPr>
          <w:rFonts w:asciiTheme="minorHAnsi" w:hAnsiTheme="minorHAnsi" w:cstheme="minorHAnsi"/>
          <w:spacing w:val="-18"/>
        </w:rPr>
        <w:t xml:space="preserve"> </w:t>
      </w:r>
      <w:r w:rsidRPr="00E66296">
        <w:rPr>
          <w:rFonts w:asciiTheme="minorHAnsi" w:hAnsiTheme="minorHAnsi" w:cstheme="minorHAnsi"/>
        </w:rPr>
        <w:t>27.10.99,</w:t>
      </w:r>
      <w:r w:rsidRPr="00E66296">
        <w:rPr>
          <w:rFonts w:asciiTheme="minorHAnsi" w:hAnsiTheme="minorHAnsi" w:cstheme="minorHAnsi"/>
          <w:spacing w:val="-17"/>
        </w:rPr>
        <w:t xml:space="preserve"> </w:t>
      </w:r>
      <w:r w:rsidRPr="00E66296">
        <w:rPr>
          <w:rFonts w:asciiTheme="minorHAnsi" w:hAnsiTheme="minorHAnsi" w:cstheme="minorHAnsi"/>
        </w:rPr>
        <w:t>que</w:t>
      </w:r>
      <w:r w:rsidRPr="00E66296">
        <w:rPr>
          <w:rFonts w:asciiTheme="minorHAnsi" w:hAnsiTheme="minorHAnsi" w:cstheme="minorHAnsi"/>
          <w:spacing w:val="-14"/>
        </w:rPr>
        <w:t xml:space="preserve"> </w:t>
      </w:r>
      <w:r w:rsidRPr="00E66296">
        <w:rPr>
          <w:rFonts w:asciiTheme="minorHAnsi" w:hAnsiTheme="minorHAnsi" w:cstheme="minorHAnsi"/>
        </w:rPr>
        <w:t>acrescentou</w:t>
      </w:r>
      <w:r w:rsidRPr="00E66296">
        <w:rPr>
          <w:rFonts w:asciiTheme="minorHAnsi" w:hAnsiTheme="minorHAnsi" w:cstheme="minorHAnsi"/>
          <w:spacing w:val="-14"/>
        </w:rPr>
        <w:t xml:space="preserve"> </w:t>
      </w:r>
      <w:r w:rsidRPr="00E66296">
        <w:rPr>
          <w:rFonts w:asciiTheme="minorHAnsi" w:hAnsiTheme="minorHAnsi" w:cstheme="minorHAnsi"/>
        </w:rPr>
        <w:t>o</w:t>
      </w:r>
      <w:r w:rsidRPr="00E66296">
        <w:rPr>
          <w:rFonts w:asciiTheme="minorHAnsi" w:hAnsiTheme="minorHAnsi" w:cstheme="minorHAnsi"/>
          <w:spacing w:val="-17"/>
        </w:rPr>
        <w:t xml:space="preserve"> </w:t>
      </w:r>
      <w:r w:rsidRPr="00E66296">
        <w:rPr>
          <w:rFonts w:asciiTheme="minorHAnsi" w:hAnsiTheme="minorHAnsi" w:cstheme="minorHAnsi"/>
        </w:rPr>
        <w:t>inciso</w:t>
      </w:r>
      <w:r w:rsidRPr="00E66296">
        <w:rPr>
          <w:rFonts w:asciiTheme="minorHAnsi" w:hAnsiTheme="minorHAnsi" w:cstheme="minorHAnsi"/>
          <w:spacing w:val="-13"/>
        </w:rPr>
        <w:t xml:space="preserve"> </w:t>
      </w:r>
      <w:r w:rsidRPr="00E66296">
        <w:rPr>
          <w:rFonts w:asciiTheme="minorHAnsi" w:hAnsiTheme="minorHAnsi" w:cstheme="minorHAnsi"/>
        </w:rPr>
        <w:t>V</w:t>
      </w:r>
      <w:r w:rsidRPr="00E66296">
        <w:rPr>
          <w:rFonts w:asciiTheme="minorHAnsi" w:hAnsiTheme="minorHAnsi" w:cstheme="minorHAnsi"/>
          <w:spacing w:val="-17"/>
        </w:rPr>
        <w:t xml:space="preserve"> </w:t>
      </w:r>
      <w:r w:rsidRPr="00E66296">
        <w:rPr>
          <w:rFonts w:asciiTheme="minorHAnsi" w:hAnsiTheme="minorHAnsi" w:cstheme="minorHAnsi"/>
        </w:rPr>
        <w:t>ao</w:t>
      </w:r>
      <w:r w:rsidRPr="00E66296">
        <w:rPr>
          <w:rFonts w:asciiTheme="minorHAnsi" w:hAnsiTheme="minorHAnsi" w:cstheme="minorHAnsi"/>
          <w:spacing w:val="-17"/>
        </w:rPr>
        <w:t xml:space="preserve"> </w:t>
      </w:r>
      <w:r w:rsidRPr="00E66296">
        <w:rPr>
          <w:rFonts w:asciiTheme="minorHAnsi" w:hAnsiTheme="minorHAnsi" w:cstheme="minorHAnsi"/>
        </w:rPr>
        <w:t>art.</w:t>
      </w:r>
      <w:r w:rsidRPr="00E66296">
        <w:rPr>
          <w:rFonts w:asciiTheme="minorHAnsi" w:hAnsiTheme="minorHAnsi" w:cstheme="minorHAnsi"/>
          <w:spacing w:val="-15"/>
        </w:rPr>
        <w:t xml:space="preserve"> </w:t>
      </w:r>
      <w:r w:rsidRPr="00E66296">
        <w:rPr>
          <w:rFonts w:asciiTheme="minorHAnsi" w:hAnsiTheme="minorHAnsi" w:cstheme="minorHAnsi"/>
        </w:rPr>
        <w:t>27</w:t>
      </w:r>
      <w:r w:rsidRPr="00E66296">
        <w:rPr>
          <w:rFonts w:asciiTheme="minorHAnsi" w:hAnsiTheme="minorHAnsi" w:cstheme="minorHAnsi"/>
          <w:spacing w:val="-17"/>
        </w:rPr>
        <w:t xml:space="preserve"> </w:t>
      </w:r>
      <w:r w:rsidRPr="00E66296">
        <w:rPr>
          <w:rFonts w:asciiTheme="minorHAnsi" w:hAnsiTheme="minorHAnsi" w:cstheme="minorHAnsi"/>
        </w:rPr>
        <w:t>da</w:t>
      </w:r>
      <w:r w:rsidRPr="00E66296">
        <w:rPr>
          <w:rFonts w:asciiTheme="minorHAnsi" w:hAnsiTheme="minorHAnsi" w:cstheme="minorHAnsi"/>
          <w:spacing w:val="-19"/>
        </w:rPr>
        <w:t xml:space="preserve"> </w:t>
      </w:r>
      <w:r w:rsidRPr="00E66296">
        <w:rPr>
          <w:rFonts w:asciiTheme="minorHAnsi" w:hAnsiTheme="minorHAnsi" w:cstheme="minorHAnsi"/>
        </w:rPr>
        <w:t>Lei</w:t>
      </w:r>
      <w:r w:rsidRPr="00E66296">
        <w:rPr>
          <w:rFonts w:asciiTheme="minorHAnsi" w:hAnsiTheme="minorHAnsi" w:cstheme="minorHAnsi"/>
          <w:spacing w:val="-14"/>
        </w:rPr>
        <w:t xml:space="preserve"> </w:t>
      </w:r>
      <w:r w:rsidRPr="00E66296">
        <w:rPr>
          <w:rFonts w:asciiTheme="minorHAnsi" w:hAnsiTheme="minorHAnsi" w:cstheme="minorHAnsi"/>
        </w:rPr>
        <w:t>Federal</w:t>
      </w:r>
      <w:r w:rsidRPr="00E66296">
        <w:rPr>
          <w:rFonts w:asciiTheme="minorHAnsi" w:hAnsiTheme="minorHAnsi" w:cstheme="minorHAnsi"/>
          <w:spacing w:val="-17"/>
        </w:rPr>
        <w:t xml:space="preserve"> </w:t>
      </w:r>
      <w:r w:rsidRPr="00E66296">
        <w:rPr>
          <w:rFonts w:asciiTheme="minorHAnsi" w:hAnsiTheme="minorHAnsi" w:cstheme="minorHAnsi"/>
        </w:rPr>
        <w:t>nº</w:t>
      </w:r>
      <w:r w:rsidRPr="00E66296">
        <w:rPr>
          <w:rFonts w:asciiTheme="minorHAnsi" w:hAnsiTheme="minorHAnsi" w:cstheme="minorHAnsi"/>
          <w:spacing w:val="-15"/>
        </w:rPr>
        <w:t xml:space="preserve"> </w:t>
      </w:r>
      <w:r w:rsidRPr="00E66296">
        <w:rPr>
          <w:rFonts w:asciiTheme="minorHAnsi" w:hAnsiTheme="minorHAnsi" w:cstheme="minorHAnsi"/>
        </w:rPr>
        <w:t>8666/93.</w:t>
      </w:r>
    </w:p>
    <w:p w14:paraId="146DCA57" w14:textId="4FBB3407" w:rsidR="007709BA" w:rsidRPr="00E66296" w:rsidRDefault="007709BA" w:rsidP="003B48C1">
      <w:pPr>
        <w:rPr>
          <w:rFonts w:asciiTheme="minorHAnsi" w:hAnsiTheme="minorHAnsi" w:cstheme="minorHAnsi"/>
        </w:rPr>
      </w:pPr>
    </w:p>
    <w:p w14:paraId="5BC7C8E2" w14:textId="1A7265DD" w:rsidR="007709BA" w:rsidRPr="00E66296" w:rsidRDefault="007709BA" w:rsidP="003B48C1">
      <w:pPr>
        <w:rPr>
          <w:rFonts w:asciiTheme="minorHAnsi" w:hAnsiTheme="minorHAnsi" w:cstheme="minorHAnsi"/>
        </w:rPr>
      </w:pPr>
    </w:p>
    <w:p w14:paraId="31BA8802" w14:textId="5C007B75" w:rsidR="007709BA" w:rsidRPr="00E66296" w:rsidRDefault="007709BA" w:rsidP="003B48C1">
      <w:pPr>
        <w:rPr>
          <w:rFonts w:asciiTheme="minorHAnsi" w:hAnsiTheme="minorHAnsi" w:cstheme="minorHAnsi"/>
        </w:rPr>
      </w:pPr>
    </w:p>
    <w:p w14:paraId="198D2354" w14:textId="7EDB32B3" w:rsidR="007709BA" w:rsidRPr="00E66296" w:rsidRDefault="007709BA" w:rsidP="003B48C1">
      <w:pPr>
        <w:rPr>
          <w:rFonts w:asciiTheme="minorHAnsi" w:hAnsiTheme="minorHAnsi" w:cstheme="minorHAnsi"/>
        </w:rPr>
      </w:pPr>
      <w:r w:rsidRPr="00E66296">
        <w:rPr>
          <w:rFonts w:asciiTheme="minorHAnsi" w:hAnsiTheme="minorHAnsi" w:cstheme="minorHAnsi"/>
        </w:rPr>
        <w:t>(Local e Data)</w:t>
      </w:r>
    </w:p>
    <w:p w14:paraId="3A3501F3" w14:textId="1E98AA1C" w:rsidR="007709BA" w:rsidRPr="00E66296" w:rsidRDefault="007709BA" w:rsidP="003B48C1">
      <w:pPr>
        <w:rPr>
          <w:rFonts w:asciiTheme="minorHAnsi" w:hAnsiTheme="minorHAnsi" w:cstheme="minorHAnsi"/>
        </w:rPr>
      </w:pPr>
    </w:p>
    <w:p w14:paraId="61C2BE0D" w14:textId="0701D650" w:rsidR="007709BA" w:rsidRPr="00E66296" w:rsidRDefault="007709BA" w:rsidP="003B48C1">
      <w:pPr>
        <w:rPr>
          <w:rFonts w:asciiTheme="minorHAnsi" w:hAnsiTheme="minorHAnsi" w:cstheme="minorHAnsi"/>
        </w:rPr>
      </w:pPr>
    </w:p>
    <w:p w14:paraId="6C876984" w14:textId="6B50F6C8" w:rsidR="007709BA" w:rsidRPr="00E66296" w:rsidRDefault="007709BA" w:rsidP="003B48C1">
      <w:pPr>
        <w:rPr>
          <w:rFonts w:asciiTheme="minorHAnsi" w:hAnsiTheme="minorHAnsi" w:cstheme="minorHAnsi"/>
        </w:rPr>
      </w:pPr>
      <w:r w:rsidRPr="00E66296">
        <w:rPr>
          <w:rFonts w:asciiTheme="minorHAnsi" w:hAnsiTheme="minorHAnsi" w:cstheme="minorHAnsi"/>
        </w:rPr>
        <w:t>(Nome e Número da Carteira de Identidade do Declarante)</w:t>
      </w:r>
    </w:p>
    <w:p w14:paraId="1C185404" w14:textId="6C5BCC95" w:rsidR="007709BA" w:rsidRPr="00E66296" w:rsidRDefault="007709BA" w:rsidP="003B48C1">
      <w:pPr>
        <w:rPr>
          <w:rFonts w:asciiTheme="minorHAnsi" w:hAnsiTheme="minorHAnsi" w:cstheme="minorHAnsi"/>
        </w:rPr>
      </w:pPr>
    </w:p>
    <w:p w14:paraId="18C453A3" w14:textId="3EC95015" w:rsidR="007709BA" w:rsidRPr="00E66296" w:rsidRDefault="007709BA" w:rsidP="003B48C1">
      <w:pPr>
        <w:rPr>
          <w:rFonts w:asciiTheme="minorHAnsi" w:hAnsiTheme="minorHAnsi" w:cstheme="minorHAnsi"/>
        </w:rPr>
      </w:pPr>
    </w:p>
    <w:p w14:paraId="4C12147D" w14:textId="6CA8D799" w:rsidR="007709BA" w:rsidRPr="00E66296" w:rsidRDefault="007709BA" w:rsidP="003B48C1">
      <w:pPr>
        <w:rPr>
          <w:rFonts w:asciiTheme="minorHAnsi" w:hAnsiTheme="minorHAnsi" w:cstheme="minorHAnsi"/>
        </w:rPr>
      </w:pPr>
    </w:p>
    <w:p w14:paraId="246400C5" w14:textId="434BBC19" w:rsidR="007709BA" w:rsidRPr="00E66296" w:rsidRDefault="007709BA" w:rsidP="003B48C1">
      <w:pPr>
        <w:rPr>
          <w:rFonts w:asciiTheme="minorHAnsi" w:hAnsiTheme="minorHAnsi" w:cstheme="minorHAnsi"/>
        </w:rPr>
      </w:pPr>
      <w:r w:rsidRPr="00E66296">
        <w:rPr>
          <w:rFonts w:asciiTheme="minorHAnsi" w:hAnsiTheme="minorHAnsi" w:cstheme="minorHAnsi"/>
        </w:rPr>
        <w:t>OBS.</w:t>
      </w:r>
    </w:p>
    <w:p w14:paraId="4B7BE359" w14:textId="21DE6ACB" w:rsidR="007709BA" w:rsidRPr="00E66296" w:rsidRDefault="007709BA" w:rsidP="007709BA">
      <w:pPr>
        <w:pStyle w:val="PargrafodaLista"/>
        <w:numPr>
          <w:ilvl w:val="0"/>
          <w:numId w:val="7"/>
        </w:numPr>
        <w:rPr>
          <w:rFonts w:asciiTheme="minorHAnsi" w:hAnsiTheme="minorHAnsi" w:cstheme="minorHAnsi"/>
        </w:rPr>
      </w:pPr>
      <w:r w:rsidRPr="00E66296">
        <w:rPr>
          <w:rFonts w:asciiTheme="minorHAnsi" w:hAnsiTheme="minorHAnsi" w:cstheme="minorHAnsi"/>
        </w:rPr>
        <w:t>Esta declaração deverá ser emitida em papel timbrado da empresa proponente e carimbada com o número do CNPJ.</w:t>
      </w:r>
    </w:p>
    <w:p w14:paraId="2BD4E83E" w14:textId="4E14FCD2" w:rsidR="007709BA" w:rsidRPr="00E66296" w:rsidRDefault="007709BA" w:rsidP="007709BA">
      <w:pPr>
        <w:pStyle w:val="PargrafodaLista"/>
        <w:numPr>
          <w:ilvl w:val="0"/>
          <w:numId w:val="7"/>
        </w:numPr>
        <w:rPr>
          <w:rFonts w:asciiTheme="minorHAnsi" w:hAnsiTheme="minorHAnsi" w:cstheme="minorHAnsi"/>
        </w:rPr>
      </w:pPr>
      <w:r w:rsidRPr="00E66296">
        <w:rPr>
          <w:rFonts w:asciiTheme="minorHAnsi" w:hAnsiTheme="minorHAnsi" w:cstheme="minorHAnsi"/>
        </w:rPr>
        <w:t>Se a empresa licitante possuir menores de 14 anos aprendizes deverá declarar essa condição.</w:t>
      </w:r>
    </w:p>
    <w:p w14:paraId="1633E2A0" w14:textId="0AED63C1" w:rsidR="007709BA" w:rsidRPr="00E66296" w:rsidRDefault="007709BA" w:rsidP="007709BA">
      <w:pPr>
        <w:rPr>
          <w:rFonts w:asciiTheme="minorHAnsi" w:hAnsiTheme="minorHAnsi" w:cstheme="minorHAnsi"/>
        </w:rPr>
      </w:pPr>
    </w:p>
    <w:p w14:paraId="50189B62" w14:textId="5B0DE840" w:rsidR="007709BA" w:rsidRPr="00E66296" w:rsidRDefault="007709BA">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491E795E" w14:textId="77777777" w:rsidR="002C5B35" w:rsidRPr="00854D2C" w:rsidRDefault="002C5B35" w:rsidP="002C5B35">
      <w:pPr>
        <w:pStyle w:val="Ttulo2"/>
        <w:spacing w:before="1"/>
        <w:ind w:left="0" w:firstLine="0"/>
        <w:jc w:val="center"/>
        <w:rPr>
          <w:rFonts w:asciiTheme="minorHAnsi" w:hAnsiTheme="minorHAnsi" w:cstheme="minorHAnsi"/>
          <w:sz w:val="24"/>
          <w:szCs w:val="24"/>
        </w:rPr>
      </w:pPr>
      <w:r w:rsidRPr="00854D2C">
        <w:rPr>
          <w:rFonts w:asciiTheme="minorHAnsi" w:hAnsiTheme="minorHAnsi" w:cstheme="minorHAnsi"/>
          <w:sz w:val="24"/>
          <w:szCs w:val="24"/>
        </w:rPr>
        <w:lastRenderedPageBreak/>
        <w:t>ANEXO</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VIII</w:t>
      </w:r>
      <w:r w:rsidRPr="00854D2C">
        <w:rPr>
          <w:rFonts w:asciiTheme="minorHAnsi" w:hAnsiTheme="minorHAnsi" w:cstheme="minorHAnsi"/>
          <w:spacing w:val="-4"/>
          <w:sz w:val="24"/>
          <w:szCs w:val="24"/>
        </w:rPr>
        <w:t xml:space="preserve"> </w:t>
      </w:r>
      <w:r w:rsidRPr="00854D2C">
        <w:rPr>
          <w:rFonts w:asciiTheme="minorHAnsi" w:hAnsiTheme="minorHAnsi" w:cstheme="minorHAnsi"/>
          <w:b w:val="0"/>
          <w:sz w:val="24"/>
          <w:szCs w:val="24"/>
        </w:rPr>
        <w:t>-</w:t>
      </w:r>
      <w:r w:rsidRPr="00854D2C">
        <w:rPr>
          <w:rFonts w:asciiTheme="minorHAnsi" w:hAnsiTheme="minorHAnsi" w:cstheme="minorHAnsi"/>
          <w:b w:val="0"/>
          <w:spacing w:val="-4"/>
          <w:sz w:val="24"/>
          <w:szCs w:val="24"/>
        </w:rPr>
        <w:t xml:space="preserve"> </w:t>
      </w:r>
      <w:r w:rsidRPr="00854D2C">
        <w:rPr>
          <w:rFonts w:asciiTheme="minorHAnsi" w:hAnsiTheme="minorHAnsi" w:cstheme="minorHAnsi"/>
          <w:sz w:val="24"/>
          <w:szCs w:val="24"/>
        </w:rPr>
        <w:t>DECLARAÇÃO</w:t>
      </w:r>
      <w:r w:rsidRPr="00854D2C">
        <w:rPr>
          <w:rFonts w:asciiTheme="minorHAnsi" w:hAnsiTheme="minorHAnsi" w:cstheme="minorHAnsi"/>
          <w:spacing w:val="-2"/>
          <w:sz w:val="24"/>
          <w:szCs w:val="24"/>
        </w:rPr>
        <w:t xml:space="preserve"> </w:t>
      </w:r>
      <w:r w:rsidRPr="00854D2C">
        <w:rPr>
          <w:rFonts w:asciiTheme="minorHAnsi" w:hAnsiTheme="minorHAnsi" w:cstheme="minorHAnsi"/>
          <w:sz w:val="24"/>
          <w:szCs w:val="24"/>
        </w:rPr>
        <w:t>DE</w:t>
      </w:r>
      <w:r w:rsidRPr="00854D2C">
        <w:rPr>
          <w:rFonts w:asciiTheme="minorHAnsi" w:hAnsiTheme="minorHAnsi" w:cstheme="minorHAnsi"/>
          <w:spacing w:val="-3"/>
          <w:sz w:val="24"/>
          <w:szCs w:val="24"/>
        </w:rPr>
        <w:t xml:space="preserve"> </w:t>
      </w:r>
      <w:r w:rsidRPr="00854D2C">
        <w:rPr>
          <w:rFonts w:asciiTheme="minorHAnsi" w:hAnsiTheme="minorHAnsi" w:cstheme="minorHAnsi"/>
          <w:sz w:val="24"/>
          <w:szCs w:val="24"/>
        </w:rPr>
        <w:t>RESPONSABILIDADE</w:t>
      </w:r>
    </w:p>
    <w:p w14:paraId="3122D9C0" w14:textId="77777777" w:rsidR="002C5B35" w:rsidRPr="00E66296" w:rsidRDefault="002C5B35" w:rsidP="002C5B35">
      <w:pPr>
        <w:pStyle w:val="Corpodetexto"/>
        <w:ind w:left="0"/>
        <w:jc w:val="left"/>
        <w:rPr>
          <w:rFonts w:asciiTheme="minorHAnsi" w:hAnsiTheme="minorHAnsi" w:cstheme="minorHAnsi"/>
          <w:b/>
          <w:sz w:val="24"/>
        </w:rPr>
      </w:pPr>
    </w:p>
    <w:p w14:paraId="210862FC" w14:textId="77777777" w:rsidR="002C5B35" w:rsidRPr="00E66296" w:rsidRDefault="002C5B35" w:rsidP="002C5B35">
      <w:pPr>
        <w:pStyle w:val="Corpodetexto"/>
        <w:spacing w:before="1"/>
        <w:ind w:left="0"/>
        <w:jc w:val="left"/>
        <w:rPr>
          <w:rFonts w:asciiTheme="minorHAnsi" w:hAnsiTheme="minorHAnsi" w:cstheme="minorHAnsi"/>
          <w:b/>
          <w:sz w:val="19"/>
        </w:rPr>
      </w:pPr>
    </w:p>
    <w:p w14:paraId="59CA14EB" w14:textId="77777777" w:rsidR="002C5B35" w:rsidRPr="00E66296" w:rsidRDefault="002C5B35" w:rsidP="002C5B35">
      <w:pPr>
        <w:pStyle w:val="Corpodetexto"/>
        <w:ind w:left="0"/>
        <w:jc w:val="center"/>
        <w:rPr>
          <w:rFonts w:asciiTheme="minorHAnsi" w:hAnsiTheme="minorHAnsi" w:cstheme="minorHAnsi"/>
        </w:rPr>
      </w:pPr>
      <w:r w:rsidRPr="00E66296">
        <w:rPr>
          <w:rFonts w:asciiTheme="minorHAnsi" w:hAnsiTheme="minorHAnsi" w:cstheme="minorHAnsi"/>
        </w:rPr>
        <w:t>MODELO</w:t>
      </w:r>
      <w:r w:rsidRPr="00E66296">
        <w:rPr>
          <w:rFonts w:asciiTheme="minorHAnsi" w:hAnsiTheme="minorHAnsi" w:cstheme="minorHAnsi"/>
          <w:spacing w:val="-3"/>
        </w:rPr>
        <w:t xml:space="preserve"> </w:t>
      </w:r>
      <w:r w:rsidRPr="00E66296">
        <w:rPr>
          <w:rFonts w:asciiTheme="minorHAnsi" w:hAnsiTheme="minorHAnsi" w:cstheme="minorHAnsi"/>
        </w:rPr>
        <w:t>DE</w:t>
      </w:r>
      <w:r w:rsidRPr="00E66296">
        <w:rPr>
          <w:rFonts w:asciiTheme="minorHAnsi" w:hAnsiTheme="minorHAnsi" w:cstheme="minorHAnsi"/>
          <w:spacing w:val="-4"/>
        </w:rPr>
        <w:t xml:space="preserve"> </w:t>
      </w:r>
      <w:r w:rsidRPr="00E66296">
        <w:rPr>
          <w:rFonts w:asciiTheme="minorHAnsi" w:hAnsiTheme="minorHAnsi" w:cstheme="minorHAnsi"/>
        </w:rPr>
        <w:t>DECLARAÇÃO</w:t>
      </w:r>
      <w:r w:rsidRPr="00E66296">
        <w:rPr>
          <w:rFonts w:asciiTheme="minorHAnsi" w:hAnsiTheme="minorHAnsi" w:cstheme="minorHAnsi"/>
          <w:spacing w:val="-2"/>
        </w:rPr>
        <w:t xml:space="preserve"> </w:t>
      </w:r>
      <w:r w:rsidRPr="00E66296">
        <w:rPr>
          <w:rFonts w:asciiTheme="minorHAnsi" w:hAnsiTheme="minorHAnsi" w:cstheme="minorHAnsi"/>
        </w:rPr>
        <w:t>DE</w:t>
      </w:r>
      <w:r w:rsidRPr="00E66296">
        <w:rPr>
          <w:rFonts w:asciiTheme="minorHAnsi" w:hAnsiTheme="minorHAnsi" w:cstheme="minorHAnsi"/>
          <w:spacing w:val="-3"/>
        </w:rPr>
        <w:t xml:space="preserve"> </w:t>
      </w:r>
      <w:r w:rsidRPr="00E66296">
        <w:rPr>
          <w:rFonts w:asciiTheme="minorHAnsi" w:hAnsiTheme="minorHAnsi" w:cstheme="minorHAnsi"/>
        </w:rPr>
        <w:t>RESPONSABILIDADE</w:t>
      </w:r>
    </w:p>
    <w:p w14:paraId="38915E21" w14:textId="77777777" w:rsidR="002C5B35" w:rsidRPr="00E66296" w:rsidRDefault="002C5B35" w:rsidP="002C5B35">
      <w:pPr>
        <w:pStyle w:val="Corpodetexto"/>
        <w:ind w:left="0"/>
        <w:jc w:val="left"/>
        <w:rPr>
          <w:rFonts w:asciiTheme="minorHAnsi" w:hAnsiTheme="minorHAnsi" w:cstheme="minorHAnsi"/>
          <w:sz w:val="24"/>
        </w:rPr>
      </w:pPr>
    </w:p>
    <w:p w14:paraId="3BD4DAE6" w14:textId="77777777" w:rsidR="002C5B35" w:rsidRPr="00E66296" w:rsidRDefault="002C5B35" w:rsidP="002C5B35">
      <w:pPr>
        <w:pStyle w:val="Corpodetexto"/>
        <w:ind w:left="0"/>
        <w:jc w:val="left"/>
        <w:rPr>
          <w:rFonts w:asciiTheme="minorHAnsi" w:hAnsiTheme="minorHAnsi" w:cstheme="minorHAnsi"/>
          <w:sz w:val="24"/>
        </w:rPr>
      </w:pPr>
    </w:p>
    <w:p w14:paraId="6FDE8B42" w14:textId="77777777" w:rsidR="002C5B35" w:rsidRPr="00E66296" w:rsidRDefault="002C5B35" w:rsidP="002C5B35">
      <w:pPr>
        <w:pStyle w:val="Corpodetexto"/>
        <w:spacing w:before="3"/>
        <w:ind w:left="0"/>
        <w:jc w:val="left"/>
        <w:rPr>
          <w:rFonts w:asciiTheme="minorHAnsi" w:hAnsiTheme="minorHAnsi" w:cstheme="minorHAnsi"/>
          <w:sz w:val="27"/>
        </w:rPr>
      </w:pPr>
    </w:p>
    <w:p w14:paraId="47915DC9" w14:textId="77777777" w:rsidR="002C5B35" w:rsidRPr="00E66296" w:rsidRDefault="002C5B35" w:rsidP="002C5B35">
      <w:pPr>
        <w:pStyle w:val="Corpodetexto"/>
        <w:ind w:left="0"/>
        <w:rPr>
          <w:rFonts w:asciiTheme="minorHAnsi" w:hAnsiTheme="minorHAnsi" w:cstheme="minorHAnsi"/>
        </w:rPr>
      </w:pPr>
      <w:r w:rsidRPr="00E66296">
        <w:rPr>
          <w:rFonts w:asciiTheme="minorHAnsi" w:hAnsiTheme="minorHAnsi" w:cstheme="minorHAnsi"/>
        </w:rPr>
        <w:t>(Nome da</w:t>
      </w:r>
      <w:r w:rsidRPr="00E66296">
        <w:rPr>
          <w:rFonts w:asciiTheme="minorHAnsi" w:hAnsiTheme="minorHAnsi" w:cstheme="minorHAnsi"/>
          <w:spacing w:val="-3"/>
        </w:rPr>
        <w:t xml:space="preserve"> </w:t>
      </w:r>
      <w:r w:rsidRPr="00E66296">
        <w:rPr>
          <w:rFonts w:asciiTheme="minorHAnsi" w:hAnsiTheme="minorHAnsi" w:cstheme="minorHAnsi"/>
        </w:rPr>
        <w:t>Empresa)</w:t>
      </w:r>
    </w:p>
    <w:p w14:paraId="2EC7B6C5" w14:textId="0B31BB78" w:rsidR="002C5B35" w:rsidRPr="00E66296" w:rsidRDefault="002C5B35" w:rsidP="002C5B35">
      <w:pPr>
        <w:pStyle w:val="Corpodetexto"/>
        <w:tabs>
          <w:tab w:val="left" w:pos="9465"/>
        </w:tabs>
        <w:spacing w:before="121" w:line="352" w:lineRule="auto"/>
        <w:ind w:left="0"/>
        <w:rPr>
          <w:rFonts w:asciiTheme="minorHAnsi" w:hAnsiTheme="minorHAnsi" w:cstheme="minorHAnsi"/>
          <w:u w:val="single"/>
        </w:rPr>
      </w:pPr>
      <w:r w:rsidRPr="00E66296">
        <w:rPr>
          <w:rFonts w:asciiTheme="minorHAnsi" w:hAnsiTheme="minorHAnsi" w:cstheme="minorHAnsi"/>
        </w:rPr>
        <w:t>CNPJ/MF</w:t>
      </w:r>
      <w:r w:rsidRPr="00E66296">
        <w:rPr>
          <w:rFonts w:asciiTheme="minorHAnsi" w:hAnsiTheme="minorHAnsi" w:cstheme="minorHAnsi"/>
          <w:spacing w:val="-2"/>
        </w:rPr>
        <w:t xml:space="preserve"> </w:t>
      </w:r>
      <w:r w:rsidRPr="00E66296">
        <w:rPr>
          <w:rFonts w:asciiTheme="minorHAnsi" w:hAnsiTheme="minorHAnsi" w:cstheme="minorHAnsi"/>
        </w:rPr>
        <w:t>Nº ________________________________________________________, sediada</w:t>
      </w:r>
      <w:r w:rsidRPr="00E66296">
        <w:rPr>
          <w:rFonts w:asciiTheme="minorHAnsi" w:hAnsiTheme="minorHAnsi" w:cstheme="minorHAnsi"/>
          <w:spacing w:val="-58"/>
        </w:rPr>
        <w:t xml:space="preserve"> </w:t>
      </w:r>
      <w:r w:rsidRPr="00E66296">
        <w:rPr>
          <w:rFonts w:asciiTheme="minorHAnsi" w:hAnsiTheme="minorHAnsi" w:cstheme="minorHAnsi"/>
        </w:rPr>
        <w:t>(Endereço</w:t>
      </w:r>
      <w:r w:rsidRPr="00E66296">
        <w:rPr>
          <w:rFonts w:asciiTheme="minorHAnsi" w:hAnsiTheme="minorHAnsi" w:cstheme="minorHAnsi"/>
          <w:spacing w:val="-2"/>
        </w:rPr>
        <w:t xml:space="preserve"> </w:t>
      </w:r>
      <w:r w:rsidRPr="00E66296">
        <w:rPr>
          <w:rFonts w:asciiTheme="minorHAnsi" w:hAnsiTheme="minorHAnsi" w:cstheme="minorHAnsi"/>
        </w:rPr>
        <w:t>Completo)</w:t>
      </w:r>
    </w:p>
    <w:p w14:paraId="3EBB79BC" w14:textId="77777777" w:rsidR="002C5B35" w:rsidRPr="00E66296" w:rsidRDefault="002C5B35" w:rsidP="002C5B35">
      <w:pPr>
        <w:pStyle w:val="Corpodetexto"/>
        <w:spacing w:before="7"/>
        <w:ind w:left="0"/>
        <w:jc w:val="left"/>
        <w:rPr>
          <w:rFonts w:asciiTheme="minorHAnsi" w:hAnsiTheme="minorHAnsi" w:cstheme="minorHAnsi"/>
          <w:sz w:val="32"/>
        </w:rPr>
      </w:pPr>
    </w:p>
    <w:p w14:paraId="3939F6CA" w14:textId="62F432D7" w:rsidR="002C5B35" w:rsidRPr="00E66296" w:rsidRDefault="002C5B35" w:rsidP="002C5B35">
      <w:pPr>
        <w:pStyle w:val="Corpodetexto"/>
        <w:tabs>
          <w:tab w:val="left" w:pos="3693"/>
          <w:tab w:val="left" w:pos="6562"/>
          <w:tab w:val="left" w:pos="9620"/>
        </w:tabs>
        <w:spacing w:before="1"/>
        <w:ind w:left="0"/>
        <w:rPr>
          <w:rFonts w:asciiTheme="minorHAnsi" w:hAnsiTheme="minorHAnsi" w:cstheme="minorHAnsi"/>
        </w:rPr>
      </w:pPr>
      <w:r w:rsidRPr="00E66296">
        <w:rPr>
          <w:rFonts w:asciiTheme="minorHAnsi" w:hAnsiTheme="minorHAnsi" w:cstheme="minorHAnsi"/>
        </w:rPr>
        <w:t>Declaramos</w:t>
      </w:r>
      <w:r w:rsidRPr="00E66296">
        <w:rPr>
          <w:rFonts w:asciiTheme="minorHAnsi" w:hAnsiTheme="minorHAnsi" w:cstheme="minorHAnsi"/>
          <w:spacing w:val="3"/>
        </w:rPr>
        <w:t xml:space="preserve"> </w:t>
      </w:r>
      <w:r w:rsidRPr="00E66296">
        <w:rPr>
          <w:rFonts w:asciiTheme="minorHAnsi" w:hAnsiTheme="minorHAnsi" w:cstheme="minorHAnsi"/>
        </w:rPr>
        <w:t>para fins</w:t>
      </w:r>
      <w:r w:rsidRPr="00E66296">
        <w:rPr>
          <w:rFonts w:asciiTheme="minorHAnsi" w:hAnsiTheme="minorHAnsi" w:cstheme="minorHAnsi"/>
          <w:spacing w:val="2"/>
        </w:rPr>
        <w:t xml:space="preserve"> </w:t>
      </w:r>
      <w:r w:rsidRPr="00E66296">
        <w:rPr>
          <w:rFonts w:asciiTheme="minorHAnsi" w:hAnsiTheme="minorHAnsi" w:cstheme="minorHAnsi"/>
        </w:rPr>
        <w:t>de atendimento</w:t>
      </w:r>
      <w:r w:rsidRPr="00E66296">
        <w:rPr>
          <w:rFonts w:asciiTheme="minorHAnsi" w:hAnsiTheme="minorHAnsi" w:cstheme="minorHAnsi"/>
          <w:spacing w:val="3"/>
        </w:rPr>
        <w:t xml:space="preserve"> </w:t>
      </w:r>
      <w:r w:rsidRPr="00E66296">
        <w:rPr>
          <w:rFonts w:asciiTheme="minorHAnsi" w:hAnsiTheme="minorHAnsi" w:cstheme="minorHAnsi"/>
        </w:rPr>
        <w:t>ao que</w:t>
      </w:r>
      <w:r w:rsidRPr="00E66296">
        <w:rPr>
          <w:rFonts w:asciiTheme="minorHAnsi" w:hAnsiTheme="minorHAnsi" w:cstheme="minorHAnsi"/>
          <w:spacing w:val="2"/>
        </w:rPr>
        <w:t xml:space="preserve"> </w:t>
      </w:r>
      <w:r w:rsidRPr="00E66296">
        <w:rPr>
          <w:rFonts w:asciiTheme="minorHAnsi" w:hAnsiTheme="minorHAnsi" w:cstheme="minorHAnsi"/>
        </w:rPr>
        <w:t>consta</w:t>
      </w:r>
      <w:r w:rsidRPr="00E66296">
        <w:rPr>
          <w:rFonts w:asciiTheme="minorHAnsi" w:hAnsiTheme="minorHAnsi" w:cstheme="minorHAnsi"/>
          <w:spacing w:val="3"/>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edital</w:t>
      </w:r>
      <w:r w:rsidRPr="00E66296">
        <w:rPr>
          <w:rFonts w:asciiTheme="minorHAnsi" w:hAnsiTheme="minorHAnsi" w:cstheme="minorHAnsi"/>
          <w:spacing w:val="2"/>
        </w:rPr>
        <w:t xml:space="preserve"> </w:t>
      </w:r>
      <w:r w:rsidRPr="00E66296">
        <w:rPr>
          <w:rFonts w:asciiTheme="minorHAnsi" w:hAnsiTheme="minorHAnsi" w:cstheme="minorHAnsi"/>
        </w:rPr>
        <w:t>do</w:t>
      </w:r>
      <w:r w:rsidRPr="00E66296">
        <w:rPr>
          <w:rFonts w:asciiTheme="minorHAnsi" w:hAnsiTheme="minorHAnsi" w:cstheme="minorHAnsi"/>
          <w:spacing w:val="2"/>
        </w:rPr>
        <w:t xml:space="preserve"> </w:t>
      </w:r>
      <w:r w:rsidRPr="00E66296">
        <w:rPr>
          <w:rFonts w:asciiTheme="minorHAnsi" w:hAnsiTheme="minorHAnsi" w:cstheme="minorHAnsi"/>
        </w:rPr>
        <w:t xml:space="preserve">Pregão Eletrônico n.º  </w:t>
      </w:r>
      <w:r w:rsidR="00451634">
        <w:rPr>
          <w:rFonts w:asciiTheme="minorHAnsi" w:hAnsiTheme="minorHAnsi" w:cstheme="minorHAnsi"/>
        </w:rPr>
        <w:t>02</w:t>
      </w:r>
      <w:r w:rsidRPr="00E66296">
        <w:rPr>
          <w:rFonts w:asciiTheme="minorHAnsi" w:hAnsiTheme="minorHAnsi" w:cstheme="minorHAnsi"/>
        </w:rPr>
        <w:t xml:space="preserve">/2022 da </w:t>
      </w:r>
      <w:r w:rsidR="00451634" w:rsidRPr="00322170">
        <w:rPr>
          <w:rFonts w:asciiTheme="minorHAnsi" w:hAnsiTheme="minorHAnsi" w:cstheme="minorHAnsi"/>
          <w:b/>
          <w:bCs/>
          <w:color w:val="000000" w:themeColor="text1"/>
        </w:rPr>
        <w:t>ASSOCIAÇÃO DE APOIO DO CENTRO EDUCACIONAL INFANTIL MUNICIPAL GLÓRIA MORAES</w:t>
      </w:r>
      <w:r w:rsidRPr="00E66296">
        <w:rPr>
          <w:rFonts w:asciiTheme="minorHAnsi" w:hAnsiTheme="minorHAnsi" w:cstheme="minorHAnsi"/>
        </w:rPr>
        <w:t>,</w:t>
      </w:r>
      <w:r w:rsidRPr="00E66296">
        <w:rPr>
          <w:rFonts w:asciiTheme="minorHAnsi" w:hAnsiTheme="minorHAnsi" w:cstheme="minorHAnsi"/>
          <w:spacing w:val="-3"/>
        </w:rPr>
        <w:t xml:space="preserve"> </w:t>
      </w:r>
      <w:r w:rsidRPr="00E66296">
        <w:rPr>
          <w:rFonts w:asciiTheme="minorHAnsi" w:hAnsiTheme="minorHAnsi" w:cstheme="minorHAnsi"/>
        </w:rPr>
        <w:t>que</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2"/>
        </w:rPr>
        <w:t xml:space="preserve"> </w:t>
      </w:r>
      <w:r w:rsidRPr="00E66296">
        <w:rPr>
          <w:rFonts w:asciiTheme="minorHAnsi" w:hAnsiTheme="minorHAnsi" w:cstheme="minorHAnsi"/>
        </w:rPr>
        <w:t>empresa</w:t>
      </w:r>
      <w:r w:rsidRPr="00E66296">
        <w:rPr>
          <w:rFonts w:asciiTheme="minorHAnsi" w:hAnsiTheme="minorHAnsi" w:cstheme="minorHAnsi"/>
          <w:u w:val="single"/>
        </w:rPr>
        <w:tab/>
      </w:r>
      <w:r w:rsidRPr="00E66296">
        <w:rPr>
          <w:rFonts w:asciiTheme="minorHAnsi" w:hAnsiTheme="minorHAnsi" w:cstheme="minorHAnsi"/>
        </w:rPr>
        <w:t>tomou conhecimento do Edital e de todas as</w:t>
      </w:r>
      <w:r w:rsidRPr="00E66296">
        <w:rPr>
          <w:rFonts w:asciiTheme="minorHAnsi" w:hAnsiTheme="minorHAnsi" w:cstheme="minorHAnsi"/>
          <w:spacing w:val="-58"/>
        </w:rPr>
        <w:t xml:space="preserve"> </w:t>
      </w:r>
      <w:r w:rsidRPr="00E66296">
        <w:rPr>
          <w:rFonts w:asciiTheme="minorHAnsi" w:hAnsiTheme="minorHAnsi" w:cstheme="minorHAnsi"/>
        </w:rPr>
        <w:t>condições de participação na Licitação e se compromete a cumprir todos os termos do Edital, e</w:t>
      </w:r>
      <w:r w:rsidRPr="00E66296">
        <w:rPr>
          <w:rFonts w:asciiTheme="minorHAnsi" w:hAnsiTheme="minorHAnsi" w:cstheme="minorHAnsi"/>
          <w:spacing w:val="1"/>
        </w:rPr>
        <w:t xml:space="preserve"> </w:t>
      </w:r>
      <w:r w:rsidRPr="00E66296">
        <w:rPr>
          <w:rFonts w:asciiTheme="minorHAnsi" w:hAnsiTheme="minorHAnsi" w:cstheme="minorHAnsi"/>
        </w:rPr>
        <w:t>a</w:t>
      </w:r>
      <w:r w:rsidRPr="00E66296">
        <w:rPr>
          <w:rFonts w:asciiTheme="minorHAnsi" w:hAnsiTheme="minorHAnsi" w:cstheme="minorHAnsi"/>
          <w:spacing w:val="-3"/>
        </w:rPr>
        <w:t xml:space="preserve"> </w:t>
      </w:r>
      <w:r w:rsidRPr="00E66296">
        <w:rPr>
          <w:rFonts w:asciiTheme="minorHAnsi" w:hAnsiTheme="minorHAnsi" w:cstheme="minorHAnsi"/>
        </w:rPr>
        <w:t>fornecer</w:t>
      </w:r>
      <w:r w:rsidRPr="00E66296">
        <w:rPr>
          <w:rFonts w:asciiTheme="minorHAnsi" w:hAnsiTheme="minorHAnsi" w:cstheme="minorHAnsi"/>
          <w:spacing w:val="-1"/>
        </w:rPr>
        <w:t xml:space="preserve"> </w:t>
      </w:r>
      <w:r w:rsidRPr="00E66296">
        <w:rPr>
          <w:rFonts w:asciiTheme="minorHAnsi" w:hAnsiTheme="minorHAnsi" w:cstheme="minorHAnsi"/>
        </w:rPr>
        <w:t>material de</w:t>
      </w:r>
      <w:r w:rsidRPr="00E66296">
        <w:rPr>
          <w:rFonts w:asciiTheme="minorHAnsi" w:hAnsiTheme="minorHAnsi" w:cstheme="minorHAnsi"/>
          <w:spacing w:val="-5"/>
        </w:rPr>
        <w:t xml:space="preserve"> </w:t>
      </w:r>
      <w:r w:rsidRPr="00E66296">
        <w:rPr>
          <w:rFonts w:asciiTheme="minorHAnsi" w:hAnsiTheme="minorHAnsi" w:cstheme="minorHAnsi"/>
        </w:rPr>
        <w:t>qualidade,</w:t>
      </w:r>
      <w:r w:rsidRPr="00E66296">
        <w:rPr>
          <w:rFonts w:asciiTheme="minorHAnsi" w:hAnsiTheme="minorHAnsi" w:cstheme="minorHAnsi"/>
          <w:spacing w:val="2"/>
        </w:rPr>
        <w:t xml:space="preserve"> </w:t>
      </w:r>
      <w:r w:rsidRPr="00E66296">
        <w:rPr>
          <w:rFonts w:asciiTheme="minorHAnsi" w:hAnsiTheme="minorHAnsi" w:cstheme="minorHAnsi"/>
        </w:rPr>
        <w:t>sob as</w:t>
      </w:r>
      <w:r w:rsidRPr="00E66296">
        <w:rPr>
          <w:rFonts w:asciiTheme="minorHAnsi" w:hAnsiTheme="minorHAnsi" w:cstheme="minorHAnsi"/>
          <w:spacing w:val="-2"/>
        </w:rPr>
        <w:t xml:space="preserve"> </w:t>
      </w:r>
      <w:r w:rsidRPr="00E66296">
        <w:rPr>
          <w:rFonts w:asciiTheme="minorHAnsi" w:hAnsiTheme="minorHAnsi" w:cstheme="minorHAnsi"/>
        </w:rPr>
        <w:t>penas</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2"/>
        </w:rPr>
        <w:t xml:space="preserve"> </w:t>
      </w:r>
      <w:r w:rsidRPr="00E66296">
        <w:rPr>
          <w:rFonts w:asciiTheme="minorHAnsi" w:hAnsiTheme="minorHAnsi" w:cstheme="minorHAnsi"/>
        </w:rPr>
        <w:t>Lei.</w:t>
      </w:r>
    </w:p>
    <w:p w14:paraId="7FBD86E2" w14:textId="77777777" w:rsidR="002C5B35" w:rsidRPr="00E66296" w:rsidRDefault="002C5B35" w:rsidP="002C5B35">
      <w:pPr>
        <w:pStyle w:val="Corpodetexto"/>
        <w:ind w:left="0"/>
        <w:jc w:val="left"/>
        <w:rPr>
          <w:rFonts w:asciiTheme="minorHAnsi" w:hAnsiTheme="minorHAnsi" w:cstheme="minorHAnsi"/>
          <w:sz w:val="24"/>
        </w:rPr>
      </w:pPr>
    </w:p>
    <w:p w14:paraId="24EC94B3" w14:textId="77777777" w:rsidR="002C5B35" w:rsidRPr="00E66296" w:rsidRDefault="002C5B35" w:rsidP="002C5B35">
      <w:pPr>
        <w:pStyle w:val="Corpodetexto"/>
        <w:ind w:left="0"/>
        <w:jc w:val="left"/>
        <w:rPr>
          <w:rFonts w:asciiTheme="minorHAnsi" w:hAnsiTheme="minorHAnsi" w:cstheme="minorHAnsi"/>
          <w:sz w:val="24"/>
        </w:rPr>
      </w:pPr>
    </w:p>
    <w:p w14:paraId="23114F9A" w14:textId="77777777" w:rsidR="002C5B35" w:rsidRPr="00E66296" w:rsidRDefault="002C5B35" w:rsidP="002C5B35">
      <w:pPr>
        <w:pStyle w:val="Corpodetexto"/>
        <w:ind w:left="0"/>
        <w:jc w:val="left"/>
        <w:rPr>
          <w:rFonts w:asciiTheme="minorHAnsi" w:hAnsiTheme="minorHAnsi" w:cstheme="minorHAnsi"/>
          <w:sz w:val="24"/>
        </w:rPr>
      </w:pPr>
    </w:p>
    <w:p w14:paraId="6A277FBD" w14:textId="77777777" w:rsidR="002C5B35" w:rsidRPr="00E66296" w:rsidRDefault="002C5B35" w:rsidP="002C5B35">
      <w:pPr>
        <w:pStyle w:val="Corpodetexto"/>
        <w:spacing w:before="8"/>
        <w:ind w:left="0"/>
        <w:jc w:val="left"/>
        <w:rPr>
          <w:rFonts w:asciiTheme="minorHAnsi" w:hAnsiTheme="minorHAnsi" w:cstheme="minorHAnsi"/>
          <w:sz w:val="35"/>
        </w:rPr>
      </w:pPr>
    </w:p>
    <w:p w14:paraId="085C69BA" w14:textId="77777777" w:rsidR="002C5B35" w:rsidRPr="00E66296" w:rsidRDefault="002C5B35" w:rsidP="002C5B35">
      <w:pPr>
        <w:pStyle w:val="Corpodetexto"/>
        <w:spacing w:before="1"/>
        <w:ind w:left="0"/>
        <w:jc w:val="center"/>
        <w:rPr>
          <w:rFonts w:asciiTheme="minorHAnsi" w:hAnsiTheme="minorHAnsi" w:cstheme="minorHAnsi"/>
        </w:rPr>
      </w:pPr>
      <w:r w:rsidRPr="00E66296">
        <w:rPr>
          <w:rFonts w:asciiTheme="minorHAnsi" w:hAnsiTheme="minorHAnsi" w:cstheme="minorHAnsi"/>
        </w:rPr>
        <w:t>(Local</w:t>
      </w:r>
      <w:r w:rsidRPr="00E66296">
        <w:rPr>
          <w:rFonts w:asciiTheme="minorHAnsi" w:hAnsiTheme="minorHAnsi" w:cstheme="minorHAnsi"/>
          <w:spacing w:val="-2"/>
        </w:rPr>
        <w:t xml:space="preserve"> </w:t>
      </w:r>
      <w:r w:rsidRPr="00E66296">
        <w:rPr>
          <w:rFonts w:asciiTheme="minorHAnsi" w:hAnsiTheme="minorHAnsi" w:cstheme="minorHAnsi"/>
        </w:rPr>
        <w:t>e Data)</w:t>
      </w:r>
    </w:p>
    <w:p w14:paraId="5C50C5E8" w14:textId="1A992994" w:rsidR="00AF24FC" w:rsidRPr="00E66296" w:rsidRDefault="002C5B35" w:rsidP="002C5B35">
      <w:pPr>
        <w:pStyle w:val="Corpodetexto"/>
        <w:spacing w:before="119"/>
        <w:ind w:left="0"/>
        <w:jc w:val="center"/>
        <w:rPr>
          <w:rFonts w:asciiTheme="minorHAnsi" w:hAnsiTheme="minorHAnsi" w:cstheme="minorHAnsi"/>
        </w:rPr>
      </w:pPr>
      <w:r w:rsidRPr="00E66296">
        <w:rPr>
          <w:rFonts w:asciiTheme="minorHAnsi" w:hAnsiTheme="minorHAnsi" w:cstheme="minorHAnsi"/>
        </w:rPr>
        <w:t>(Nome e</w:t>
      </w:r>
      <w:r w:rsidRPr="00E66296">
        <w:rPr>
          <w:rFonts w:asciiTheme="minorHAnsi" w:hAnsiTheme="minorHAnsi" w:cstheme="minorHAnsi"/>
          <w:spacing w:val="-3"/>
        </w:rPr>
        <w:t xml:space="preserve"> </w:t>
      </w:r>
      <w:r w:rsidRPr="00E66296">
        <w:rPr>
          <w:rFonts w:asciiTheme="minorHAnsi" w:hAnsiTheme="minorHAnsi" w:cstheme="minorHAnsi"/>
        </w:rPr>
        <w:t>Número</w:t>
      </w:r>
      <w:r w:rsidRPr="00E66296">
        <w:rPr>
          <w:rFonts w:asciiTheme="minorHAnsi" w:hAnsiTheme="minorHAnsi" w:cstheme="minorHAnsi"/>
          <w:spacing w:val="-2"/>
        </w:rPr>
        <w:t xml:space="preserve"> </w:t>
      </w:r>
      <w:r w:rsidRPr="00E66296">
        <w:rPr>
          <w:rFonts w:asciiTheme="minorHAnsi" w:hAnsiTheme="minorHAnsi" w:cstheme="minorHAnsi"/>
        </w:rPr>
        <w:t>da</w:t>
      </w:r>
      <w:r w:rsidRPr="00E66296">
        <w:rPr>
          <w:rFonts w:asciiTheme="minorHAnsi" w:hAnsiTheme="minorHAnsi" w:cstheme="minorHAnsi"/>
          <w:spacing w:val="-1"/>
        </w:rPr>
        <w:t xml:space="preserve"> </w:t>
      </w:r>
      <w:r w:rsidRPr="00E66296">
        <w:rPr>
          <w:rFonts w:asciiTheme="minorHAnsi" w:hAnsiTheme="minorHAnsi" w:cstheme="minorHAnsi"/>
        </w:rPr>
        <w:t>Carteira</w:t>
      </w:r>
      <w:r w:rsidRPr="00E66296">
        <w:rPr>
          <w:rFonts w:asciiTheme="minorHAnsi" w:hAnsiTheme="minorHAnsi" w:cstheme="minorHAnsi"/>
          <w:spacing w:val="-1"/>
        </w:rPr>
        <w:t xml:space="preserve"> </w:t>
      </w:r>
      <w:r w:rsidRPr="00E66296">
        <w:rPr>
          <w:rFonts w:asciiTheme="minorHAnsi" w:hAnsiTheme="minorHAnsi" w:cstheme="minorHAnsi"/>
        </w:rPr>
        <w:t>de</w:t>
      </w:r>
      <w:r w:rsidRPr="00E66296">
        <w:rPr>
          <w:rFonts w:asciiTheme="minorHAnsi" w:hAnsiTheme="minorHAnsi" w:cstheme="minorHAnsi"/>
          <w:spacing w:val="-2"/>
        </w:rPr>
        <w:t xml:space="preserve"> </w:t>
      </w:r>
      <w:r w:rsidRPr="00E66296">
        <w:rPr>
          <w:rFonts w:asciiTheme="minorHAnsi" w:hAnsiTheme="minorHAnsi" w:cstheme="minorHAnsi"/>
        </w:rPr>
        <w:t>Identidade</w:t>
      </w:r>
      <w:r w:rsidRPr="00E66296">
        <w:rPr>
          <w:rFonts w:asciiTheme="minorHAnsi" w:hAnsiTheme="minorHAnsi" w:cstheme="minorHAnsi"/>
          <w:spacing w:val="-1"/>
        </w:rPr>
        <w:t xml:space="preserve"> </w:t>
      </w:r>
      <w:r w:rsidRPr="00E66296">
        <w:rPr>
          <w:rFonts w:asciiTheme="minorHAnsi" w:hAnsiTheme="minorHAnsi" w:cstheme="minorHAnsi"/>
        </w:rPr>
        <w:t>do</w:t>
      </w:r>
      <w:r w:rsidRPr="00E66296">
        <w:rPr>
          <w:rFonts w:asciiTheme="minorHAnsi" w:hAnsiTheme="minorHAnsi" w:cstheme="minorHAnsi"/>
          <w:spacing w:val="-3"/>
        </w:rPr>
        <w:t xml:space="preserve"> </w:t>
      </w:r>
      <w:r w:rsidRPr="00E66296">
        <w:rPr>
          <w:rFonts w:asciiTheme="minorHAnsi" w:hAnsiTheme="minorHAnsi" w:cstheme="minorHAnsi"/>
        </w:rPr>
        <w:t>Declarante)</w:t>
      </w:r>
    </w:p>
    <w:p w14:paraId="00DCBFBA" w14:textId="77777777" w:rsidR="00AF24FC" w:rsidRPr="00E66296" w:rsidRDefault="00AF24FC">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3F93BD6F" w14:textId="43AFBC56" w:rsidR="007709BA" w:rsidRPr="00E66296" w:rsidRDefault="007709BA" w:rsidP="002C5B35">
      <w:pPr>
        <w:rPr>
          <w:rFonts w:asciiTheme="minorHAnsi" w:hAnsiTheme="minorHAnsi" w:cstheme="minorHAnsi"/>
        </w:rPr>
      </w:pPr>
    </w:p>
    <w:p w14:paraId="2D9E2705" w14:textId="77777777" w:rsidR="006C4CE9" w:rsidRPr="00854D2C" w:rsidRDefault="006C4CE9" w:rsidP="00622BE3">
      <w:pPr>
        <w:jc w:val="center"/>
        <w:rPr>
          <w:rFonts w:asciiTheme="minorHAnsi" w:hAnsiTheme="minorHAnsi" w:cstheme="minorHAnsi"/>
          <w:b/>
          <w:bCs/>
          <w:sz w:val="24"/>
          <w:szCs w:val="24"/>
        </w:rPr>
      </w:pPr>
      <w:r w:rsidRPr="00854D2C">
        <w:rPr>
          <w:rFonts w:asciiTheme="minorHAnsi" w:hAnsiTheme="minorHAnsi" w:cstheme="minorHAnsi"/>
          <w:b/>
          <w:bCs/>
          <w:sz w:val="24"/>
          <w:szCs w:val="24"/>
        </w:rPr>
        <w:t>ANEXO IX - ATA DE REGISTRO DE PREÇOS</w:t>
      </w:r>
    </w:p>
    <w:p w14:paraId="274BC2DC" w14:textId="77777777" w:rsidR="006C4CE9" w:rsidRPr="00E66296" w:rsidRDefault="006C4CE9" w:rsidP="006C4CE9">
      <w:pPr>
        <w:rPr>
          <w:rFonts w:asciiTheme="minorHAnsi" w:hAnsiTheme="minorHAnsi" w:cstheme="minorHAnsi"/>
        </w:rPr>
      </w:pPr>
    </w:p>
    <w:p w14:paraId="207F35CF" w14:textId="77777777" w:rsidR="006C4CE9" w:rsidRPr="00E66296" w:rsidRDefault="006C4CE9" w:rsidP="006C4CE9">
      <w:pPr>
        <w:rPr>
          <w:rFonts w:asciiTheme="minorHAnsi" w:hAnsiTheme="minorHAnsi" w:cstheme="minorHAnsi"/>
        </w:rPr>
      </w:pPr>
    </w:p>
    <w:p w14:paraId="4B400F67" w14:textId="77777777" w:rsidR="006C4CE9" w:rsidRPr="00E66296" w:rsidRDefault="006C4CE9" w:rsidP="00622BE3">
      <w:pPr>
        <w:spacing w:line="276" w:lineRule="auto"/>
        <w:ind w:right="4960"/>
        <w:jc w:val="both"/>
        <w:rPr>
          <w:rFonts w:asciiTheme="minorHAnsi" w:hAnsiTheme="minorHAnsi" w:cstheme="minorHAnsi"/>
          <w:b/>
          <w:bCs/>
        </w:rPr>
      </w:pPr>
      <w:r w:rsidRPr="00E66296">
        <w:rPr>
          <w:rFonts w:asciiTheme="minorHAnsi" w:hAnsiTheme="minorHAnsi" w:cstheme="minorHAnsi"/>
          <w:b/>
          <w:bCs/>
        </w:rPr>
        <w:t>SISTEMA DE REGISTRO DE PREÇOS PREGÃO ELETRONICO Nº ______/2022 ATA DE REGISTRO DE PREÇOS EDITAL DE LICITAÇÃO Nº: ____/2022 SISTEMA DE REGISTRO DE PREÇO MODALIDADE PREGÃO ELETRONICO PROCESSO Nº:</w:t>
      </w:r>
      <w:r w:rsidRPr="00E66296">
        <w:rPr>
          <w:rFonts w:asciiTheme="minorHAnsi" w:hAnsiTheme="minorHAnsi" w:cstheme="minorHAnsi"/>
          <w:b/>
          <w:bCs/>
        </w:rPr>
        <w:tab/>
        <w:t>.</w:t>
      </w:r>
    </w:p>
    <w:p w14:paraId="739BCE03" w14:textId="59E5AE29" w:rsidR="006C4CE9" w:rsidRPr="00E66296" w:rsidRDefault="006C4CE9" w:rsidP="00622BE3">
      <w:pPr>
        <w:spacing w:line="276" w:lineRule="auto"/>
        <w:ind w:right="4960"/>
        <w:jc w:val="both"/>
        <w:rPr>
          <w:rFonts w:asciiTheme="minorHAnsi" w:hAnsiTheme="minorHAnsi" w:cstheme="minorHAnsi"/>
          <w:b/>
          <w:bCs/>
        </w:rPr>
      </w:pPr>
      <w:r w:rsidRPr="00E66296">
        <w:rPr>
          <w:rFonts w:asciiTheme="minorHAnsi" w:hAnsiTheme="minorHAnsi" w:cstheme="minorHAnsi"/>
          <w:b/>
          <w:bCs/>
        </w:rPr>
        <w:t xml:space="preserve">VALIDADE DE </w:t>
      </w:r>
      <w:r w:rsidR="00622BE3" w:rsidRPr="00E66296">
        <w:rPr>
          <w:rFonts w:asciiTheme="minorHAnsi" w:hAnsiTheme="minorHAnsi" w:cstheme="minorHAnsi"/>
          <w:b/>
          <w:bCs/>
        </w:rPr>
        <w:t>6</w:t>
      </w:r>
      <w:r w:rsidRPr="00E66296">
        <w:rPr>
          <w:rFonts w:asciiTheme="minorHAnsi" w:hAnsiTheme="minorHAnsi" w:cstheme="minorHAnsi"/>
          <w:b/>
          <w:bCs/>
        </w:rPr>
        <w:t xml:space="preserve"> (</w:t>
      </w:r>
      <w:r w:rsidR="00622BE3" w:rsidRPr="00E66296">
        <w:rPr>
          <w:rFonts w:asciiTheme="minorHAnsi" w:hAnsiTheme="minorHAnsi" w:cstheme="minorHAnsi"/>
          <w:b/>
          <w:bCs/>
        </w:rPr>
        <w:t>SEIS</w:t>
      </w:r>
      <w:r w:rsidRPr="00E66296">
        <w:rPr>
          <w:rFonts w:asciiTheme="minorHAnsi" w:hAnsiTheme="minorHAnsi" w:cstheme="minorHAnsi"/>
          <w:b/>
          <w:bCs/>
        </w:rPr>
        <w:t>) MESES</w:t>
      </w:r>
    </w:p>
    <w:p w14:paraId="3B3B4300" w14:textId="77777777" w:rsidR="006C4CE9" w:rsidRPr="00E66296" w:rsidRDefault="006C4CE9" w:rsidP="006C4CE9">
      <w:pPr>
        <w:rPr>
          <w:rFonts w:asciiTheme="minorHAnsi" w:hAnsiTheme="minorHAnsi" w:cstheme="minorHAnsi"/>
        </w:rPr>
      </w:pPr>
    </w:p>
    <w:p w14:paraId="6B861EDB" w14:textId="77777777" w:rsidR="006C4CE9" w:rsidRPr="00E66296" w:rsidRDefault="006C4CE9" w:rsidP="006C4CE9">
      <w:pPr>
        <w:rPr>
          <w:rFonts w:asciiTheme="minorHAnsi" w:hAnsiTheme="minorHAnsi" w:cstheme="minorHAnsi"/>
        </w:rPr>
      </w:pPr>
    </w:p>
    <w:p w14:paraId="135A98D2" w14:textId="56AFD6DE"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rPr>
        <w:t xml:space="preserve">Na data ___/____/2022, na </w:t>
      </w:r>
      <w:r w:rsidR="00451634" w:rsidRPr="00322170">
        <w:rPr>
          <w:rFonts w:asciiTheme="minorHAnsi" w:hAnsiTheme="minorHAnsi" w:cstheme="minorHAnsi"/>
          <w:b/>
          <w:bCs/>
          <w:color w:val="000000" w:themeColor="text1"/>
        </w:rPr>
        <w:t>ASSOCIAÇÃO DE APOIO DO CENTRO EDUCACIONAL INFANTIL MUNICIPAL GLÓRIA MORAES</w:t>
      </w:r>
      <w:r w:rsidRPr="00322170">
        <w:rPr>
          <w:rFonts w:asciiTheme="minorHAnsi" w:hAnsiTheme="minorHAnsi" w:cstheme="minorHAnsi"/>
          <w:b/>
          <w:bCs/>
          <w:color w:val="000000" w:themeColor="text1"/>
        </w:rPr>
        <w:t>,</w:t>
      </w:r>
      <w:r w:rsidRPr="00322170">
        <w:rPr>
          <w:rFonts w:asciiTheme="minorHAnsi" w:hAnsiTheme="minorHAnsi" w:cstheme="minorHAnsi"/>
          <w:color w:val="000000" w:themeColor="text1"/>
        </w:rPr>
        <w:t xml:space="preserve"> pessoa jurídica de direito público interno, inscrita no CNPJ sob o nº</w:t>
      </w:r>
      <w:r w:rsidR="00622BE3" w:rsidRPr="00322170">
        <w:rPr>
          <w:rFonts w:asciiTheme="minorHAnsi" w:hAnsiTheme="minorHAnsi" w:cstheme="minorHAnsi"/>
          <w:color w:val="000000" w:themeColor="text1"/>
        </w:rPr>
        <w:t xml:space="preserve"> </w:t>
      </w:r>
      <w:r w:rsidR="00451634" w:rsidRPr="00322170">
        <w:rPr>
          <w:rFonts w:asciiTheme="minorHAnsi" w:hAnsiTheme="minorHAnsi" w:cstheme="minorHAnsi"/>
          <w:color w:val="000000" w:themeColor="text1"/>
        </w:rPr>
        <w:t xml:space="preserve"> 10.685.232/0001-84</w:t>
      </w:r>
      <w:r w:rsidR="00622BE3" w:rsidRPr="00322170">
        <w:rPr>
          <w:rFonts w:asciiTheme="minorHAnsi" w:hAnsiTheme="minorHAnsi" w:cstheme="minorHAnsi"/>
          <w:color w:val="000000" w:themeColor="text1"/>
        </w:rPr>
        <w:t xml:space="preserve"> </w:t>
      </w:r>
      <w:r w:rsidRPr="00322170">
        <w:rPr>
          <w:rFonts w:asciiTheme="minorHAnsi" w:hAnsiTheme="minorHAnsi" w:cstheme="minorHAnsi"/>
          <w:color w:val="000000" w:themeColor="text1"/>
        </w:rPr>
        <w:t>sediada Rua</w:t>
      </w:r>
      <w:r w:rsidR="00451634" w:rsidRPr="00322170">
        <w:rPr>
          <w:rFonts w:asciiTheme="minorHAnsi" w:hAnsiTheme="minorHAnsi" w:cstheme="minorHAnsi"/>
          <w:color w:val="000000" w:themeColor="text1"/>
        </w:rPr>
        <w:t xml:space="preserve"> dos Girassóis S/Nº Jardim das Flores</w:t>
      </w:r>
      <w:r w:rsidRPr="00322170">
        <w:rPr>
          <w:rFonts w:asciiTheme="minorHAnsi" w:hAnsiTheme="minorHAnsi" w:cstheme="minorHAnsi"/>
          <w:color w:val="000000" w:themeColor="text1"/>
        </w:rPr>
        <w:t xml:space="preserve">, gestora desta Ata de Registro de Preços, representada pelo seu titular Sr. ( ) (qualificar), portador da Carteira de Identidade nº (   ) e do CPF nº (    ), de acordo com o resultado da classificação das propostas apresentadas no Pregão Presencial nº     </w:t>
      </w:r>
      <w:r w:rsidR="00D2148F" w:rsidRPr="00322170">
        <w:rPr>
          <w:rFonts w:asciiTheme="minorHAnsi" w:hAnsiTheme="minorHAnsi" w:cstheme="minorHAnsi"/>
          <w:color w:val="000000" w:themeColor="text1"/>
        </w:rPr>
        <w:t>___</w:t>
      </w:r>
      <w:r w:rsidRPr="00322170">
        <w:rPr>
          <w:rFonts w:asciiTheme="minorHAnsi" w:hAnsiTheme="minorHAnsi" w:cstheme="minorHAnsi"/>
          <w:color w:val="000000" w:themeColor="text1"/>
        </w:rPr>
        <w:t xml:space="preserve">/2022 - Sistema de Registro de Preços, resolve REGISTRAR OS PREÇOS oferecidos pela(s) empresa(s), cujo proposta(s) foi(ram) classificada(s) em primeiro e declarada(s) vencedora(s) do certame, doravante denominada FORNECEDORA(S) mediante as cláusulas e condições a seguir estabelecidas, nos termos das Leis Federais nº 8.666, de </w:t>
      </w:r>
      <w:r w:rsidRPr="00E66296">
        <w:rPr>
          <w:rFonts w:asciiTheme="minorHAnsi" w:hAnsiTheme="minorHAnsi" w:cstheme="minorHAnsi"/>
        </w:rPr>
        <w:t xml:space="preserve">21 de junho de 1993, e nº 10.520, de 17 de julho de 2002, Decreto Municipal nº 1.533, de 15 de abril de 2009, e as demais legislações aplicáveis, bem como o edital de licitação e seus anexos e o Processo Administrativo </w:t>
      </w:r>
      <w:r w:rsidRPr="00322170">
        <w:rPr>
          <w:rFonts w:asciiTheme="minorHAnsi" w:hAnsiTheme="minorHAnsi" w:cstheme="minorHAnsi"/>
          <w:color w:val="000000" w:themeColor="text1"/>
        </w:rPr>
        <w:t>nº _______.</w:t>
      </w:r>
    </w:p>
    <w:p w14:paraId="15A55B13" w14:textId="77777777" w:rsidR="006C4CE9" w:rsidRPr="00E66296" w:rsidRDefault="006C4CE9" w:rsidP="006C4CE9">
      <w:pPr>
        <w:rPr>
          <w:rFonts w:asciiTheme="minorHAnsi" w:hAnsiTheme="minorHAnsi" w:cstheme="minorHAnsi"/>
        </w:rPr>
      </w:pPr>
    </w:p>
    <w:p w14:paraId="03A3B6E1" w14:textId="77777777" w:rsidR="006C4CE9" w:rsidRPr="00854D2C" w:rsidRDefault="006C4CE9" w:rsidP="00D07FDA">
      <w:pPr>
        <w:jc w:val="both"/>
        <w:rPr>
          <w:rFonts w:asciiTheme="minorHAnsi" w:hAnsiTheme="minorHAnsi" w:cstheme="minorHAnsi"/>
          <w:b/>
          <w:bCs/>
          <w:sz w:val="24"/>
          <w:szCs w:val="24"/>
        </w:rPr>
      </w:pPr>
      <w:r w:rsidRPr="00854D2C">
        <w:rPr>
          <w:rFonts w:asciiTheme="minorHAnsi" w:hAnsiTheme="minorHAnsi" w:cstheme="minorHAnsi"/>
          <w:b/>
          <w:bCs/>
          <w:sz w:val="24"/>
          <w:szCs w:val="24"/>
        </w:rPr>
        <w:t>CLÁUSULA PRIMEIRA – DO OBJETO:</w:t>
      </w:r>
    </w:p>
    <w:p w14:paraId="3AAB9A73" w14:textId="33D44CE7"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rPr>
        <w:t xml:space="preserve">A presente Ata de Registro de Preços, tem por objeto: </w:t>
      </w:r>
      <w:r w:rsidR="00C36AF6" w:rsidRPr="00E66296">
        <w:rPr>
          <w:rFonts w:asciiTheme="minorHAnsi" w:hAnsiTheme="minorHAnsi" w:cstheme="minorHAnsi"/>
          <w:sz w:val="24"/>
          <w:szCs w:val="24"/>
        </w:rPr>
        <w:t xml:space="preserve">Eventual Contratação de pessoa jurídica especializada para o </w:t>
      </w:r>
      <w:r w:rsidR="00C36AF6" w:rsidRPr="00E66296">
        <w:rPr>
          <w:rFonts w:asciiTheme="minorHAnsi" w:hAnsiTheme="minorHAnsi" w:cstheme="minorHAnsi"/>
          <w:bCs/>
          <w:sz w:val="24"/>
          <w:szCs w:val="24"/>
        </w:rPr>
        <w:t>fornecimento de gêneros alimentícios</w:t>
      </w:r>
      <w:r w:rsidR="00C36AF6" w:rsidRPr="00E66296">
        <w:rPr>
          <w:rFonts w:asciiTheme="minorHAnsi" w:hAnsiTheme="minorHAnsi" w:cstheme="minorHAnsi"/>
          <w:b/>
          <w:iCs/>
          <w:sz w:val="24"/>
          <w:szCs w:val="24"/>
        </w:rPr>
        <w:t xml:space="preserve"> </w:t>
      </w:r>
      <w:r w:rsidR="00C36AF6" w:rsidRPr="00E66296">
        <w:rPr>
          <w:rFonts w:asciiTheme="minorHAnsi" w:hAnsiTheme="minorHAnsi" w:cstheme="minorHAnsi"/>
          <w:bCs/>
          <w:iCs/>
          <w:sz w:val="24"/>
          <w:szCs w:val="24"/>
        </w:rPr>
        <w:t>para a fabricação de</w:t>
      </w:r>
      <w:r w:rsidR="00C36AF6" w:rsidRPr="00E66296">
        <w:rPr>
          <w:rFonts w:asciiTheme="minorHAnsi" w:hAnsiTheme="minorHAnsi" w:cstheme="minorHAnsi"/>
          <w:bCs/>
          <w:i/>
          <w:sz w:val="24"/>
          <w:szCs w:val="24"/>
        </w:rPr>
        <w:t xml:space="preserve"> </w:t>
      </w:r>
      <w:r w:rsidR="00C36AF6" w:rsidRPr="00E66296">
        <w:rPr>
          <w:rFonts w:asciiTheme="minorHAnsi" w:hAnsiTheme="minorHAnsi" w:cstheme="minorHAnsi"/>
          <w:bCs/>
          <w:iCs/>
          <w:sz w:val="24"/>
          <w:szCs w:val="24"/>
        </w:rPr>
        <w:t xml:space="preserve">alimentação escolar aos alunos matriculados </w:t>
      </w:r>
      <w:r w:rsidR="00C36AF6" w:rsidRPr="00322170">
        <w:rPr>
          <w:rFonts w:asciiTheme="minorHAnsi" w:hAnsiTheme="minorHAnsi" w:cstheme="minorHAnsi"/>
          <w:bCs/>
          <w:iCs/>
          <w:color w:val="000000" w:themeColor="text1"/>
          <w:sz w:val="24"/>
          <w:szCs w:val="24"/>
        </w:rPr>
        <w:t>n</w:t>
      </w:r>
      <w:r w:rsidR="00CF66D8" w:rsidRPr="00322170">
        <w:rPr>
          <w:rFonts w:asciiTheme="minorHAnsi" w:hAnsiTheme="minorHAnsi" w:cstheme="minorHAnsi"/>
          <w:bCs/>
          <w:iCs/>
          <w:color w:val="000000" w:themeColor="text1"/>
          <w:sz w:val="24"/>
          <w:szCs w:val="24"/>
        </w:rPr>
        <w:t>o  CEI Municipal Glória Moraes</w:t>
      </w:r>
      <w:r w:rsidR="00C36AF6" w:rsidRPr="00E66296">
        <w:rPr>
          <w:rFonts w:asciiTheme="minorHAnsi" w:hAnsiTheme="minorHAnsi" w:cstheme="minorHAnsi"/>
          <w:bCs/>
          <w:iCs/>
          <w:sz w:val="24"/>
          <w:szCs w:val="24"/>
        </w:rPr>
        <w:t>, para o segundo semestre de 2022</w:t>
      </w:r>
      <w:r w:rsidRPr="00E66296">
        <w:rPr>
          <w:rFonts w:asciiTheme="minorHAnsi" w:hAnsiTheme="minorHAnsi" w:cstheme="minorHAnsi"/>
        </w:rPr>
        <w:t>, de acordo com as condições e especificações e quantidades constantes no Pregão Eletrônico n.º</w:t>
      </w:r>
      <w:r w:rsidR="00D2148F" w:rsidRPr="00E66296">
        <w:rPr>
          <w:rFonts w:asciiTheme="minorHAnsi" w:hAnsiTheme="minorHAnsi" w:cstheme="minorHAnsi"/>
        </w:rPr>
        <w:t xml:space="preserve"> </w:t>
      </w:r>
      <w:r w:rsidR="00D2148F" w:rsidRPr="00322170">
        <w:rPr>
          <w:rFonts w:asciiTheme="minorHAnsi" w:hAnsiTheme="minorHAnsi" w:cstheme="minorHAnsi"/>
          <w:color w:val="000000" w:themeColor="text1"/>
        </w:rPr>
        <w:t>____</w:t>
      </w:r>
      <w:r w:rsidRPr="00322170">
        <w:rPr>
          <w:rFonts w:asciiTheme="minorHAnsi" w:hAnsiTheme="minorHAnsi" w:cstheme="minorHAnsi"/>
          <w:color w:val="000000" w:themeColor="text1"/>
        </w:rPr>
        <w:t xml:space="preserve">/2022 </w:t>
      </w:r>
      <w:r w:rsidRPr="00E66296">
        <w:rPr>
          <w:rFonts w:asciiTheme="minorHAnsi" w:hAnsiTheme="minorHAnsi" w:cstheme="minorHAnsi"/>
        </w:rPr>
        <w:t>e seus anexos.</w:t>
      </w:r>
    </w:p>
    <w:p w14:paraId="6450F6E8" w14:textId="77777777"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b/>
          <w:bCs/>
          <w:color w:val="000000" w:themeColor="text1"/>
        </w:rPr>
        <w:t>Subcláusula primeira</w:t>
      </w:r>
      <w:r w:rsidRPr="00E66296">
        <w:rPr>
          <w:rFonts w:asciiTheme="minorHAnsi" w:hAnsiTheme="minorHAnsi" w:cstheme="minorHAnsi"/>
          <w:color w:val="000000" w:themeColor="text1"/>
        </w:rPr>
        <w:t xml:space="preserve"> </w:t>
      </w:r>
      <w:r w:rsidRPr="00E66296">
        <w:rPr>
          <w:rFonts w:asciiTheme="minorHAnsi" w:hAnsiTheme="minorHAnsi" w:cstheme="minorHAnsi"/>
        </w:rPr>
        <w:t>- UNIDADE GESTORA, não se obriga a adquirir os itens relacionados do(s) licitante(s) vencedor(es), nem nas quantidades descritas no edital, podendo até realizar licitação específica para aquisição de um ou mais itens, hipótese em que, em igualdade de condições, o beneficiário do registro terá preferência, nos termos do art. 15, § 4º, da Lei nº 8.666/93.</w:t>
      </w:r>
    </w:p>
    <w:p w14:paraId="111D06EA" w14:textId="77777777" w:rsidR="006C4CE9" w:rsidRPr="00E66296" w:rsidRDefault="006C4CE9" w:rsidP="00D07FDA">
      <w:pPr>
        <w:jc w:val="both"/>
        <w:rPr>
          <w:rFonts w:asciiTheme="minorHAnsi" w:hAnsiTheme="minorHAnsi" w:cstheme="minorHAnsi"/>
        </w:rPr>
      </w:pPr>
    </w:p>
    <w:p w14:paraId="219EF050" w14:textId="77777777" w:rsidR="006C4CE9" w:rsidRPr="00854D2C" w:rsidRDefault="006C4CE9" w:rsidP="00D07FDA">
      <w:pPr>
        <w:jc w:val="both"/>
        <w:rPr>
          <w:rFonts w:asciiTheme="minorHAnsi" w:hAnsiTheme="minorHAnsi" w:cstheme="minorHAnsi"/>
          <w:b/>
          <w:bCs/>
          <w:sz w:val="24"/>
          <w:szCs w:val="24"/>
        </w:rPr>
      </w:pPr>
      <w:r w:rsidRPr="00854D2C">
        <w:rPr>
          <w:rFonts w:asciiTheme="minorHAnsi" w:hAnsiTheme="minorHAnsi" w:cstheme="minorHAnsi"/>
          <w:b/>
          <w:bCs/>
          <w:sz w:val="24"/>
          <w:szCs w:val="24"/>
        </w:rPr>
        <w:t>CLÁUSULA SEGUNDA - DO PREÇO E DA FORNECEDORA</w:t>
      </w:r>
    </w:p>
    <w:p w14:paraId="6975F478" w14:textId="77777777" w:rsidR="006C4CE9" w:rsidRPr="00854D2C" w:rsidRDefault="006C4CE9" w:rsidP="00854D2C">
      <w:pPr>
        <w:spacing w:before="120"/>
        <w:jc w:val="both"/>
        <w:rPr>
          <w:rFonts w:asciiTheme="minorHAnsi" w:hAnsiTheme="minorHAnsi" w:cstheme="minorHAnsi"/>
        </w:rPr>
      </w:pPr>
      <w:r w:rsidRPr="00854D2C">
        <w:rPr>
          <w:rFonts w:asciiTheme="minorHAnsi" w:hAnsiTheme="minorHAnsi" w:cstheme="minorHAnsi"/>
        </w:rPr>
        <w:t>A partir desta data, ficam registrados nesta ata, para todos os efeitos legais, nos termos do art. 15 da Lei Federal nº 8.666/93 e alterações, observada a ordem de classificação, os preços da FORNECEDORA primeira colocada conforme abaixo descritos:</w:t>
      </w:r>
    </w:p>
    <w:p w14:paraId="7847C224" w14:textId="59C68D9A" w:rsidR="006C4CE9" w:rsidRPr="00854D2C" w:rsidRDefault="006C4CE9" w:rsidP="00854D2C">
      <w:pPr>
        <w:spacing w:before="120"/>
        <w:jc w:val="both"/>
        <w:rPr>
          <w:rFonts w:asciiTheme="minorHAnsi" w:hAnsiTheme="minorHAnsi" w:cstheme="minorHAnsi"/>
        </w:rPr>
      </w:pPr>
      <w:r w:rsidRPr="00854D2C">
        <w:rPr>
          <w:rFonts w:asciiTheme="minorHAnsi" w:hAnsiTheme="minorHAnsi" w:cstheme="minorHAnsi"/>
          <w:b/>
          <w:bCs/>
          <w:color w:val="000000" w:themeColor="text1"/>
        </w:rPr>
        <w:t>Subcláusula primeira</w:t>
      </w:r>
      <w:r w:rsidRPr="00854D2C">
        <w:rPr>
          <w:rFonts w:asciiTheme="minorHAnsi" w:hAnsiTheme="minorHAnsi" w:cstheme="minorHAnsi"/>
          <w:color w:val="000000" w:themeColor="text1"/>
        </w:rPr>
        <w:t xml:space="preserve"> </w:t>
      </w:r>
      <w:r w:rsidRPr="00854D2C">
        <w:rPr>
          <w:rFonts w:asciiTheme="minorHAnsi" w:hAnsiTheme="minorHAnsi" w:cstheme="minorHAnsi"/>
        </w:rPr>
        <w:t>- Fornecedor Registrado:</w:t>
      </w:r>
      <w:r w:rsidR="00322170">
        <w:rPr>
          <w:rFonts w:asciiTheme="minorHAnsi" w:hAnsiTheme="minorHAnsi" w:cstheme="minorHAnsi"/>
        </w:rPr>
        <w:t xml:space="preserve"> </w:t>
      </w:r>
      <w:r w:rsidRPr="00854D2C">
        <w:rPr>
          <w:rFonts w:asciiTheme="minorHAnsi" w:hAnsiTheme="minorHAnsi" w:cstheme="minorHAnsi"/>
        </w:rPr>
        <w:t xml:space="preserve"> ____________________inscrita no CNPJ/MF sob o nº_____________, estabelecida no endereço, ___________________________, neste ato representada por, portador da RG nº _____________________   e CPF nº : _____________________________  residente no município _________________ - ______;</w:t>
      </w:r>
    </w:p>
    <w:p w14:paraId="73EFC44E" w14:textId="77777777" w:rsidR="006C4CE9" w:rsidRPr="00854D2C" w:rsidRDefault="006C4CE9" w:rsidP="00854D2C">
      <w:pPr>
        <w:spacing w:before="120"/>
        <w:jc w:val="both"/>
        <w:rPr>
          <w:rFonts w:asciiTheme="minorHAnsi" w:hAnsiTheme="minorHAnsi" w:cstheme="minorHAnsi"/>
          <w:b/>
          <w:bCs/>
        </w:rPr>
      </w:pPr>
      <w:r w:rsidRPr="00854D2C">
        <w:rPr>
          <w:rFonts w:asciiTheme="minorHAnsi" w:hAnsiTheme="minorHAnsi" w:cstheme="minorHAnsi"/>
          <w:b/>
          <w:bCs/>
        </w:rPr>
        <w:t>Fornecedor:</w:t>
      </w:r>
    </w:p>
    <w:p w14:paraId="6B10359F" w14:textId="77777777" w:rsidR="00D2148F" w:rsidRPr="00E66296" w:rsidRDefault="00D2148F" w:rsidP="00D2148F">
      <w:pPr>
        <w:pStyle w:val="Corpodetexto"/>
        <w:keepLines/>
        <w:suppressLineNumbers/>
        <w:suppressAutoHyphens/>
        <w:ind w:left="0"/>
        <w:jc w:val="left"/>
        <w:rPr>
          <w:rFonts w:asciiTheme="minorHAnsi" w:hAnsiTheme="minorHAnsi" w:cstheme="minorHAnsi"/>
          <w:b/>
          <w:bCs/>
          <w:sz w:val="24"/>
          <w:szCs w:val="24"/>
        </w:rPr>
      </w:pPr>
    </w:p>
    <w:tbl>
      <w:tblPr>
        <w:tblStyle w:val="Tabelacomgrade"/>
        <w:tblW w:w="0" w:type="auto"/>
        <w:tblLook w:val="04A0" w:firstRow="1" w:lastRow="0" w:firstColumn="1" w:lastColumn="0" w:noHBand="0" w:noVBand="1"/>
      </w:tblPr>
      <w:tblGrid>
        <w:gridCol w:w="727"/>
        <w:gridCol w:w="1024"/>
        <w:gridCol w:w="3035"/>
        <w:gridCol w:w="1359"/>
        <w:gridCol w:w="1221"/>
        <w:gridCol w:w="1651"/>
      </w:tblGrid>
      <w:tr w:rsidR="00D2148F" w:rsidRPr="00E66296" w14:paraId="42BA7B3A" w14:textId="77777777" w:rsidTr="00436D76">
        <w:tc>
          <w:tcPr>
            <w:tcW w:w="727" w:type="dxa"/>
            <w:vAlign w:val="center"/>
          </w:tcPr>
          <w:p w14:paraId="67E60F1E"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ITEM</w:t>
            </w:r>
          </w:p>
        </w:tc>
        <w:tc>
          <w:tcPr>
            <w:tcW w:w="1024" w:type="dxa"/>
            <w:vAlign w:val="center"/>
          </w:tcPr>
          <w:p w14:paraId="7FDEE390"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QUANT.</w:t>
            </w:r>
          </w:p>
        </w:tc>
        <w:tc>
          <w:tcPr>
            <w:tcW w:w="3035" w:type="dxa"/>
            <w:vAlign w:val="center"/>
          </w:tcPr>
          <w:p w14:paraId="24CCFA35"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ESPECIFICAÇÃO</w:t>
            </w:r>
          </w:p>
        </w:tc>
        <w:tc>
          <w:tcPr>
            <w:tcW w:w="1359" w:type="dxa"/>
            <w:vAlign w:val="center"/>
          </w:tcPr>
          <w:p w14:paraId="66A7967F"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MARCA</w:t>
            </w:r>
          </w:p>
        </w:tc>
        <w:tc>
          <w:tcPr>
            <w:tcW w:w="1221" w:type="dxa"/>
            <w:vAlign w:val="center"/>
          </w:tcPr>
          <w:p w14:paraId="46457EC5"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VALOR UNITÁRIO</w:t>
            </w:r>
          </w:p>
        </w:tc>
        <w:tc>
          <w:tcPr>
            <w:tcW w:w="1651" w:type="dxa"/>
            <w:vAlign w:val="center"/>
          </w:tcPr>
          <w:p w14:paraId="731D3656" w14:textId="77777777" w:rsidR="00D2148F" w:rsidRPr="00E66296" w:rsidRDefault="00D2148F" w:rsidP="00436D76">
            <w:pPr>
              <w:pStyle w:val="Corpodetexto"/>
              <w:keepLines/>
              <w:suppressLineNumbers/>
              <w:suppressAutoHyphens/>
              <w:ind w:left="0"/>
              <w:jc w:val="center"/>
              <w:rPr>
                <w:rFonts w:asciiTheme="minorHAnsi" w:hAnsiTheme="minorHAnsi" w:cstheme="minorHAnsi"/>
                <w:b/>
                <w:bCs/>
                <w:sz w:val="24"/>
                <w:szCs w:val="24"/>
              </w:rPr>
            </w:pPr>
            <w:r w:rsidRPr="00E66296">
              <w:rPr>
                <w:rFonts w:asciiTheme="minorHAnsi" w:hAnsiTheme="minorHAnsi" w:cstheme="minorHAnsi"/>
                <w:b/>
                <w:bCs/>
                <w:sz w:val="24"/>
                <w:szCs w:val="24"/>
              </w:rPr>
              <w:t>VALOT TOTAL</w:t>
            </w:r>
          </w:p>
        </w:tc>
      </w:tr>
      <w:tr w:rsidR="00D2148F" w:rsidRPr="00E66296" w14:paraId="09663959" w14:textId="77777777" w:rsidTr="00436D76">
        <w:tc>
          <w:tcPr>
            <w:tcW w:w="727" w:type="dxa"/>
          </w:tcPr>
          <w:p w14:paraId="07162ED3"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c>
          <w:tcPr>
            <w:tcW w:w="1024" w:type="dxa"/>
          </w:tcPr>
          <w:p w14:paraId="790F0474"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c>
          <w:tcPr>
            <w:tcW w:w="3035" w:type="dxa"/>
          </w:tcPr>
          <w:p w14:paraId="502AD1FF"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c>
          <w:tcPr>
            <w:tcW w:w="1359" w:type="dxa"/>
          </w:tcPr>
          <w:p w14:paraId="15C70738"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c>
          <w:tcPr>
            <w:tcW w:w="1221" w:type="dxa"/>
          </w:tcPr>
          <w:p w14:paraId="0F6CB22F"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c>
          <w:tcPr>
            <w:tcW w:w="1651" w:type="dxa"/>
          </w:tcPr>
          <w:p w14:paraId="57FC6973" w14:textId="77777777" w:rsidR="00D2148F" w:rsidRPr="00E66296" w:rsidRDefault="00D2148F" w:rsidP="00436D76">
            <w:pPr>
              <w:pStyle w:val="Corpodetexto"/>
              <w:keepLines/>
              <w:suppressLineNumbers/>
              <w:suppressAutoHyphens/>
              <w:ind w:left="0"/>
              <w:jc w:val="left"/>
              <w:rPr>
                <w:rFonts w:asciiTheme="minorHAnsi" w:hAnsiTheme="minorHAnsi" w:cstheme="minorHAnsi"/>
                <w:sz w:val="24"/>
                <w:szCs w:val="24"/>
              </w:rPr>
            </w:pPr>
          </w:p>
        </w:tc>
      </w:tr>
    </w:tbl>
    <w:p w14:paraId="31B2B345" w14:textId="77777777" w:rsidR="00D2148F" w:rsidRPr="00E66296" w:rsidRDefault="00D2148F" w:rsidP="00D2148F">
      <w:pPr>
        <w:pStyle w:val="Corpodetexto"/>
        <w:keepLines/>
        <w:suppressLineNumbers/>
        <w:suppressAutoHyphens/>
        <w:ind w:left="0"/>
        <w:jc w:val="left"/>
        <w:rPr>
          <w:rFonts w:asciiTheme="minorHAnsi" w:hAnsiTheme="minorHAnsi" w:cstheme="minorHAnsi"/>
          <w:b/>
          <w:bCs/>
          <w:sz w:val="24"/>
          <w:szCs w:val="24"/>
        </w:rPr>
      </w:pPr>
    </w:p>
    <w:p w14:paraId="36636DBC" w14:textId="77777777" w:rsidR="006C4CE9" w:rsidRPr="00E66296" w:rsidRDefault="006C4CE9" w:rsidP="006C4CE9">
      <w:pPr>
        <w:rPr>
          <w:rFonts w:asciiTheme="minorHAnsi" w:hAnsiTheme="minorHAnsi" w:cstheme="minorHAnsi"/>
        </w:rPr>
      </w:pPr>
    </w:p>
    <w:p w14:paraId="1F759BEB" w14:textId="730FE170" w:rsidR="006C4CE9" w:rsidRPr="00854D2C" w:rsidRDefault="006C4CE9" w:rsidP="00D07FDA">
      <w:pPr>
        <w:jc w:val="both"/>
        <w:rPr>
          <w:rFonts w:asciiTheme="minorHAnsi" w:hAnsiTheme="minorHAnsi" w:cstheme="minorHAnsi"/>
          <w:b/>
          <w:bCs/>
          <w:sz w:val="24"/>
          <w:szCs w:val="24"/>
        </w:rPr>
      </w:pPr>
      <w:r w:rsidRPr="00854D2C">
        <w:rPr>
          <w:rFonts w:asciiTheme="minorHAnsi" w:hAnsiTheme="minorHAnsi" w:cstheme="minorHAnsi"/>
          <w:b/>
          <w:bCs/>
          <w:sz w:val="24"/>
          <w:szCs w:val="24"/>
        </w:rPr>
        <w:t xml:space="preserve">CLÁUSULA TERCEIRA - DAS CONDIÇÕES DE FORNECIMENTO </w:t>
      </w:r>
    </w:p>
    <w:p w14:paraId="7DEB38F2" w14:textId="3C185C10"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rPr>
        <w:t xml:space="preserve">A </w:t>
      </w:r>
      <w:r w:rsidR="00322170" w:rsidRPr="00322170">
        <w:rPr>
          <w:rFonts w:asciiTheme="minorHAnsi" w:hAnsiTheme="minorHAnsi" w:cstheme="minorHAnsi"/>
          <w:b/>
          <w:bCs/>
          <w:color w:val="000000" w:themeColor="text1"/>
        </w:rPr>
        <w:t>ASSOCIAÇÃO DE APOIO DO CENTRO EDUCACIONAL INFANTIL MUNICIPAL GLÓRIA MORAES</w:t>
      </w:r>
      <w:r w:rsidRPr="00E66296">
        <w:rPr>
          <w:rFonts w:asciiTheme="minorHAnsi" w:hAnsiTheme="minorHAnsi" w:cstheme="minorHAnsi"/>
        </w:rPr>
        <w:t>, na condição de órgão gerenciador desta Ata de Registro de Preços realizará as aquisições do objeto de acordo com o Edital de Licitação e seus anexos que integram esta Ata.</w:t>
      </w:r>
    </w:p>
    <w:p w14:paraId="43F48D0E" w14:textId="1A090D9C"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b/>
          <w:bCs/>
        </w:rPr>
        <w:t>Subcláusula primeira</w:t>
      </w:r>
      <w:r w:rsidRPr="00E66296">
        <w:rPr>
          <w:rFonts w:asciiTheme="minorHAnsi" w:hAnsiTheme="minorHAnsi" w:cstheme="minorHAnsi"/>
        </w:rPr>
        <w:t xml:space="preserve"> - Mediante a assinatura da Ata está caracterizado o compromisso de fornecer os produtos na forma e condições disposta no Pregão Eletrônico </w:t>
      </w:r>
      <w:r w:rsidRPr="00322170">
        <w:rPr>
          <w:rFonts w:asciiTheme="minorHAnsi" w:hAnsiTheme="minorHAnsi" w:cstheme="minorHAnsi"/>
          <w:color w:val="000000" w:themeColor="text1"/>
        </w:rPr>
        <w:t>nº</w:t>
      </w:r>
      <w:r w:rsidR="00322170" w:rsidRPr="00322170">
        <w:rPr>
          <w:rFonts w:asciiTheme="minorHAnsi" w:hAnsiTheme="minorHAnsi" w:cstheme="minorHAnsi"/>
          <w:color w:val="000000" w:themeColor="text1"/>
        </w:rPr>
        <w:t xml:space="preserve"> 02</w:t>
      </w:r>
      <w:r w:rsidRPr="00322170">
        <w:rPr>
          <w:rFonts w:asciiTheme="minorHAnsi" w:hAnsiTheme="minorHAnsi" w:cstheme="minorHAnsi"/>
          <w:color w:val="000000" w:themeColor="text1"/>
        </w:rPr>
        <w:t xml:space="preserve">/2022 </w:t>
      </w:r>
      <w:r w:rsidRPr="00E66296">
        <w:rPr>
          <w:rFonts w:asciiTheme="minorHAnsi" w:hAnsiTheme="minorHAnsi" w:cstheme="minorHAnsi"/>
        </w:rPr>
        <w:t>– Sistema de Registro de Preços.</w:t>
      </w:r>
    </w:p>
    <w:p w14:paraId="17D436B8" w14:textId="57EDDEB5"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b/>
          <w:bCs/>
        </w:rPr>
        <w:t>Subcláusula segunda</w:t>
      </w:r>
      <w:r w:rsidRPr="00E66296">
        <w:rPr>
          <w:rFonts w:asciiTheme="minorHAnsi" w:hAnsiTheme="minorHAnsi" w:cstheme="minorHAnsi"/>
        </w:rPr>
        <w:t xml:space="preserve"> – As entregas  deverão </w:t>
      </w:r>
      <w:r w:rsidR="003664C5" w:rsidRPr="00E66296">
        <w:rPr>
          <w:rFonts w:asciiTheme="minorHAnsi" w:hAnsiTheme="minorHAnsi" w:cstheme="minorHAnsi"/>
        </w:rPr>
        <w:t xml:space="preserve">ser em até </w:t>
      </w:r>
      <w:r w:rsidR="003664C5" w:rsidRPr="00E66296">
        <w:rPr>
          <w:rFonts w:asciiTheme="minorHAnsi" w:hAnsiTheme="minorHAnsi" w:cstheme="minorHAnsi"/>
          <w:b/>
          <w:bCs/>
        </w:rPr>
        <w:t>10 (dez) dias uteis</w:t>
      </w:r>
      <w:r w:rsidRPr="00E66296">
        <w:rPr>
          <w:rFonts w:asciiTheme="minorHAnsi" w:hAnsiTheme="minorHAnsi" w:cstheme="minorHAnsi"/>
        </w:rPr>
        <w:t xml:space="preserve"> após a emissão da Ordem de </w:t>
      </w:r>
      <w:r w:rsidR="00F33C96" w:rsidRPr="00E66296">
        <w:rPr>
          <w:rFonts w:asciiTheme="minorHAnsi" w:hAnsiTheme="minorHAnsi" w:cstheme="minorHAnsi"/>
        </w:rPr>
        <w:t>F</w:t>
      </w:r>
      <w:r w:rsidRPr="00E66296">
        <w:rPr>
          <w:rFonts w:asciiTheme="minorHAnsi" w:hAnsiTheme="minorHAnsi" w:cstheme="minorHAnsi"/>
        </w:rPr>
        <w:t xml:space="preserve">ornecimento </w:t>
      </w:r>
      <w:r w:rsidR="00F33C96" w:rsidRPr="00E66296">
        <w:rPr>
          <w:rFonts w:asciiTheme="minorHAnsi" w:hAnsiTheme="minorHAnsi" w:cstheme="minorHAnsi"/>
        </w:rPr>
        <w:t>anexado o cronograma de entrega emitdos mensalmente</w:t>
      </w:r>
      <w:r w:rsidRPr="00E66296">
        <w:rPr>
          <w:rFonts w:asciiTheme="minorHAnsi" w:hAnsiTheme="minorHAnsi" w:cstheme="minorHAnsi"/>
        </w:rPr>
        <w:t>;</w:t>
      </w:r>
    </w:p>
    <w:p w14:paraId="4343E226" w14:textId="015C4AA2"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b/>
          <w:bCs/>
        </w:rPr>
        <w:t>Subcláusula terceira</w:t>
      </w:r>
      <w:r w:rsidRPr="00E66296">
        <w:rPr>
          <w:rFonts w:asciiTheme="minorHAnsi" w:hAnsiTheme="minorHAnsi" w:cstheme="minorHAnsi"/>
        </w:rPr>
        <w:t xml:space="preserve"> - Todos os produtos deverão estar em conformidade com a Ordem de forneciemnto emitid</w:t>
      </w:r>
      <w:r w:rsidR="00F33C96" w:rsidRPr="00E66296">
        <w:rPr>
          <w:rFonts w:asciiTheme="minorHAnsi" w:hAnsiTheme="minorHAnsi" w:cstheme="minorHAnsi"/>
        </w:rPr>
        <w:t>a</w:t>
      </w:r>
      <w:r w:rsidRPr="00E66296">
        <w:rPr>
          <w:rFonts w:asciiTheme="minorHAnsi" w:hAnsiTheme="minorHAnsi" w:cstheme="minorHAnsi"/>
        </w:rPr>
        <w:t xml:space="preserve"> pela Associação;</w:t>
      </w:r>
    </w:p>
    <w:p w14:paraId="1E479337" w14:textId="77777777" w:rsidR="006C4CE9" w:rsidRPr="00E66296" w:rsidRDefault="006C4CE9" w:rsidP="00854D2C">
      <w:pPr>
        <w:spacing w:before="120"/>
        <w:jc w:val="both"/>
        <w:rPr>
          <w:rFonts w:asciiTheme="minorHAnsi" w:hAnsiTheme="minorHAnsi" w:cstheme="minorHAnsi"/>
        </w:rPr>
      </w:pPr>
      <w:r w:rsidRPr="00E66296">
        <w:rPr>
          <w:rFonts w:asciiTheme="minorHAnsi" w:hAnsiTheme="minorHAnsi" w:cstheme="minorHAnsi"/>
          <w:b/>
          <w:bCs/>
        </w:rPr>
        <w:t>Subcláusula quarta</w:t>
      </w:r>
      <w:r w:rsidRPr="00E66296">
        <w:rPr>
          <w:rFonts w:asciiTheme="minorHAnsi" w:hAnsiTheme="minorHAnsi" w:cstheme="minorHAnsi"/>
        </w:rPr>
        <w:t xml:space="preserve"> - Correrão por conta da FORNECEDORA todas as despesas de seguros, transporte, tributos, encargos trabalhistas e previdenciários, decorrentes da entrega e da própria aquisição dos produtos, correndo a cargo da UNIDADE GESTORA absolutamente os valores referentes ao efetivo fornecimento do objeto ao preço cotado na proposta da FORNECEDORA.</w:t>
      </w:r>
    </w:p>
    <w:p w14:paraId="3AE75C6E"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quinta</w:t>
      </w:r>
      <w:r w:rsidRPr="00E66296">
        <w:rPr>
          <w:rFonts w:asciiTheme="minorHAnsi" w:hAnsiTheme="minorHAnsi" w:cstheme="minorHAnsi"/>
        </w:rPr>
        <w:t xml:space="preserve"> - A UNIDADE GESTORA recusará os produtos ou serviços nas seguintes hipóteses:</w:t>
      </w:r>
    </w:p>
    <w:p w14:paraId="58D1AB52"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rPr>
        <w:tab/>
        <w:t>Qualquer situação em desacordo entre os produtos e o Edital de licitação e de seus Anexos ou a Ordem de fornecimento;</w:t>
      </w:r>
    </w:p>
    <w:p w14:paraId="7EA64DF0"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b)</w:t>
      </w:r>
      <w:r w:rsidRPr="00E66296">
        <w:rPr>
          <w:rFonts w:asciiTheme="minorHAnsi" w:hAnsiTheme="minorHAnsi" w:cstheme="minorHAnsi"/>
        </w:rPr>
        <w:tab/>
        <w:t>Nota Fiscal/Fatura com especificação do objeto, quantidades em desacordo com o discriminado no Edital, seus anexos e na proposta adjudicada;</w:t>
      </w:r>
    </w:p>
    <w:p w14:paraId="4D08F8A2"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c)</w:t>
      </w:r>
      <w:r w:rsidRPr="00E66296">
        <w:rPr>
          <w:rFonts w:asciiTheme="minorHAnsi" w:hAnsiTheme="minorHAnsi" w:cstheme="minorHAnsi"/>
        </w:rPr>
        <w:tab/>
        <w:t>Apresentarem vícios de qualidade, funcionamento ou serem impróprios para o uso, ou ainda defeitos de fabricação;</w:t>
      </w:r>
    </w:p>
    <w:p w14:paraId="6C372FD9" w14:textId="003D9172"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sexta</w:t>
      </w:r>
      <w:r w:rsidRPr="00E66296">
        <w:rPr>
          <w:rFonts w:asciiTheme="minorHAnsi" w:hAnsiTheme="minorHAnsi" w:cstheme="minorHAnsi"/>
        </w:rPr>
        <w:t xml:space="preserve"> - Quando do fornecimento dos produtos, caso haja dúvidas em relação às especificações e normas, poderá ser solicitado da adjudicatária a apresentação de esclarecimentos pertinentes ao objeto licitado, comprovando que ela atende todas as exigências legais e especificações solicitadas no edital.</w:t>
      </w:r>
    </w:p>
    <w:p w14:paraId="1C337F3C"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sétima</w:t>
      </w:r>
      <w:r w:rsidRPr="00E66296">
        <w:rPr>
          <w:rFonts w:asciiTheme="minorHAnsi" w:hAnsiTheme="minorHAnsi" w:cstheme="minorHAnsi"/>
        </w:rPr>
        <w:t xml:space="preserve"> - A FORNECEDORA deverá solucionar qualquer tipo de problema relacionado aos produtos ou serviços ofertados.</w:t>
      </w:r>
    </w:p>
    <w:p w14:paraId="7EA4EDBF" w14:textId="1AD67A04"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oitava</w:t>
      </w:r>
      <w:r w:rsidRPr="00E66296">
        <w:rPr>
          <w:rFonts w:asciiTheme="minorHAnsi" w:hAnsiTheme="minorHAnsi" w:cstheme="minorHAnsi"/>
        </w:rPr>
        <w:t xml:space="preserve"> - A FORNECEDORA deverá entregar os produtos em local previamente indicado pela UNIDADE GESTORA.</w:t>
      </w:r>
    </w:p>
    <w:p w14:paraId="1841A722" w14:textId="25BE8883"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nona</w:t>
      </w:r>
      <w:r w:rsidRPr="00E66296">
        <w:rPr>
          <w:rFonts w:asciiTheme="minorHAnsi" w:hAnsiTheme="minorHAnsi" w:cstheme="minorHAnsi"/>
        </w:rPr>
        <w:t xml:space="preserve"> - Os produtos serão recusados pela UNIDADE GESTORA nos seguintes casos:</w:t>
      </w:r>
    </w:p>
    <w:p w14:paraId="29B588D0"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rPr>
        <w:tab/>
        <w:t>Se entregues em desacordo com as especificações indicadas no Anexo I – Termo de Referência;</w:t>
      </w:r>
    </w:p>
    <w:p w14:paraId="344E55A6" w14:textId="1987D50C"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b)</w:t>
      </w:r>
      <w:r w:rsidRPr="00E66296">
        <w:rPr>
          <w:rFonts w:asciiTheme="minorHAnsi" w:hAnsiTheme="minorHAnsi" w:cstheme="minorHAnsi"/>
        </w:rPr>
        <w:tab/>
        <w:t>Quando detectado que o mesmo não apresenta características e especificações conforme exigido no edital e/ou não apresente 1ª qualidade, o licitante deverá substituí-lo por outro que atenda, sem ônus adicionais para a Administração Pública.</w:t>
      </w:r>
    </w:p>
    <w:p w14:paraId="3C38A316"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lastRenderedPageBreak/>
        <w:t>Subcláusula décima</w:t>
      </w:r>
      <w:r w:rsidRPr="00E66296">
        <w:rPr>
          <w:rFonts w:asciiTheme="minorHAnsi" w:hAnsiTheme="minorHAnsi" w:cstheme="minorHAnsi"/>
        </w:rPr>
        <w:t xml:space="preserve"> - Em qualquer caso de recusa, a empresa vencedora terá de providenciar a substituição correspondente podendo incidir nas sanções administrativas previstas neste edital e de ressarcir os custos decorrentes do atraso, na forma do disposto neste instrumento convocatório.</w:t>
      </w:r>
    </w:p>
    <w:p w14:paraId="63D55E67" w14:textId="49608D68"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décima primeira</w:t>
      </w:r>
      <w:r w:rsidRPr="00E66296">
        <w:rPr>
          <w:rFonts w:asciiTheme="minorHAnsi" w:hAnsiTheme="minorHAnsi" w:cstheme="minorHAnsi"/>
        </w:rPr>
        <w:t xml:space="preserve"> - No caso previsto no item anterior, sendo recusados os produtos pela segunda vez, a UNIDADE GESTORA poderá cancelar o contrato, sendo facultada a convocação da empresa classificada na ordem subsequente para efetuar os mesmos.</w:t>
      </w:r>
    </w:p>
    <w:p w14:paraId="0B938657" w14:textId="33011FFA"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décima segunda</w:t>
      </w:r>
      <w:r w:rsidRPr="00E66296">
        <w:rPr>
          <w:rFonts w:asciiTheme="minorHAnsi" w:hAnsiTheme="minorHAnsi" w:cstheme="minorHAnsi"/>
        </w:rPr>
        <w:t xml:space="preserve"> - Em caso de demora na substituição do produto que apresentaram qualquer irregularidade a UNIDADE GESTORA poderá promover a aquisição, dos quantitativos necessários para o atendimento de suas necessidades, cobrando da empresa vencedora os custos correspondentes, sem prejuízo das sanções administrativas previstas neste Edital e na legislação vigente.</w:t>
      </w:r>
    </w:p>
    <w:p w14:paraId="359560D1"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décima terceira</w:t>
      </w:r>
      <w:r w:rsidRPr="00E66296">
        <w:rPr>
          <w:rFonts w:asciiTheme="minorHAnsi" w:hAnsiTheme="minorHAnsi" w:cstheme="minorHAnsi"/>
        </w:rPr>
        <w:t xml:space="preserve"> - A UNIDADE GESTORA não está obrigada a contratar o objeto desta licitação, ficando-lhes facultada a utilização de outros meios, respeitada a legislação relativa às licitações, sendo assegurado ao beneficiário do Registro de Preços, preferência, em igualdade de condições.</w:t>
      </w:r>
    </w:p>
    <w:p w14:paraId="3EB00805" w14:textId="77777777" w:rsidR="006C4CE9" w:rsidRPr="00E66296" w:rsidRDefault="006C4CE9" w:rsidP="00D07FDA">
      <w:pPr>
        <w:jc w:val="both"/>
        <w:rPr>
          <w:rFonts w:asciiTheme="minorHAnsi" w:hAnsiTheme="minorHAnsi" w:cstheme="minorHAnsi"/>
        </w:rPr>
      </w:pPr>
    </w:p>
    <w:p w14:paraId="02307658"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QUARTA DAS CONDIÇÕES DO PAGAMENTO</w:t>
      </w:r>
    </w:p>
    <w:p w14:paraId="0071482F" w14:textId="77777777" w:rsidR="0074307C" w:rsidRPr="00AF126B" w:rsidRDefault="006C4CE9" w:rsidP="00AF126B">
      <w:pPr>
        <w:pStyle w:val="PargrafodaLista"/>
        <w:widowControl/>
        <w:autoSpaceDE/>
        <w:autoSpaceDN/>
        <w:ind w:left="0" w:firstLine="0"/>
        <w:contextualSpacing/>
        <w:rPr>
          <w:rFonts w:asciiTheme="minorHAnsi" w:hAnsiTheme="minorHAnsi" w:cstheme="minorHAnsi"/>
          <w:b/>
          <w:bCs/>
        </w:rPr>
      </w:pPr>
      <w:r w:rsidRPr="00AF126B">
        <w:rPr>
          <w:rFonts w:asciiTheme="minorHAnsi" w:hAnsiTheme="minorHAnsi" w:cstheme="minorHAnsi"/>
          <w:b/>
          <w:bCs/>
        </w:rPr>
        <w:t>Subcláusula primeira</w:t>
      </w:r>
      <w:r w:rsidRPr="00AF126B">
        <w:rPr>
          <w:rFonts w:asciiTheme="minorHAnsi" w:hAnsiTheme="minorHAnsi" w:cstheme="minorHAnsi"/>
        </w:rPr>
        <w:t xml:space="preserve"> - </w:t>
      </w:r>
      <w:r w:rsidR="0074307C" w:rsidRPr="00AF126B">
        <w:rPr>
          <w:rFonts w:asciiTheme="minorHAnsi" w:hAnsiTheme="minorHAnsi" w:cstheme="minorHAnsi"/>
        </w:rPr>
        <w:t xml:space="preserve">As notas fiscais, devidamente atestadas pela ASSOCIAÇÃO DE APOIO DE PAIS E MESTRES XXXXXXXXXXXXXXXXX serão pagas até o </w:t>
      </w:r>
      <w:r w:rsidR="0074307C" w:rsidRPr="00AF126B">
        <w:rPr>
          <w:rFonts w:asciiTheme="minorHAnsi" w:hAnsiTheme="minorHAnsi" w:cstheme="minorHAnsi"/>
          <w:b/>
          <w:bCs/>
        </w:rPr>
        <w:t>30º (trigésimo)</w:t>
      </w:r>
      <w:r w:rsidR="0074307C" w:rsidRPr="00AF126B">
        <w:rPr>
          <w:rFonts w:asciiTheme="minorHAnsi" w:hAnsiTheme="minorHAnsi" w:cstheme="minorHAnsi"/>
        </w:rPr>
        <w:t xml:space="preserve"> dia subsequente ao do fornecimento dos produtos;</w:t>
      </w:r>
    </w:p>
    <w:p w14:paraId="7F9B3B38" w14:textId="124264E8" w:rsidR="0074307C" w:rsidRPr="00AF126B" w:rsidRDefault="0074307C" w:rsidP="00AF126B">
      <w:pPr>
        <w:pStyle w:val="PargrafodaLista"/>
        <w:widowControl/>
        <w:autoSpaceDE/>
        <w:autoSpaceDN/>
        <w:ind w:left="0" w:firstLine="0"/>
        <w:contextualSpacing/>
        <w:rPr>
          <w:rFonts w:asciiTheme="minorHAnsi" w:hAnsiTheme="minorHAnsi" w:cstheme="minorHAnsi"/>
          <w:b/>
        </w:rPr>
      </w:pPr>
      <w:r w:rsidRPr="00AF126B">
        <w:rPr>
          <w:rFonts w:asciiTheme="minorHAnsi" w:hAnsiTheme="minorHAnsi" w:cstheme="minorHAnsi"/>
          <w:b/>
          <w:bCs/>
        </w:rPr>
        <w:t>Subcláusula segunda</w:t>
      </w:r>
      <w:r w:rsidRPr="00AF126B">
        <w:rPr>
          <w:rFonts w:asciiTheme="minorHAnsi" w:hAnsiTheme="minorHAnsi" w:cstheme="minorHAnsi"/>
        </w:rPr>
        <w:t xml:space="preserve"> - O pagamento será efetuado mediante todos os procedimentos administrativos, seguindo os trâmites legais conforme a legislação vigente, exclusivamente por meio de Transferência Bancaria em conta corrente fornecida pela (que deve corresponder ao nome e CNPJ da contratada) </w:t>
      </w:r>
      <w:r w:rsidRPr="00AF126B">
        <w:rPr>
          <w:rFonts w:asciiTheme="minorHAnsi" w:hAnsiTheme="minorHAnsi" w:cstheme="minorHAnsi"/>
          <w:b/>
          <w:bCs/>
        </w:rPr>
        <w:t>CONTRATADA</w:t>
      </w:r>
      <w:r w:rsidRPr="00AF126B">
        <w:rPr>
          <w:rFonts w:asciiTheme="minorHAnsi" w:hAnsiTheme="minorHAnsi" w:cstheme="minorHAnsi"/>
        </w:rPr>
        <w:t>, após a apresentação da nota fiscal atestada, bem como as certidões negativas devidamente regularizadas (FEDERAL, ESTADUAL, MUNICIPAL, FGTS e DÉBITOS TRABALHISTAS).</w:t>
      </w:r>
    </w:p>
    <w:p w14:paraId="63770894" w14:textId="77777777" w:rsidR="006C4CE9" w:rsidRPr="00E66296" w:rsidRDefault="006C4CE9" w:rsidP="00D07FDA">
      <w:pPr>
        <w:jc w:val="both"/>
        <w:rPr>
          <w:rFonts w:asciiTheme="minorHAnsi" w:hAnsiTheme="minorHAnsi" w:cstheme="minorHAnsi"/>
        </w:rPr>
      </w:pPr>
    </w:p>
    <w:p w14:paraId="6890EF14"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QUINTA-DAS OBRIGAÇÕES DA FORNECEDORA</w:t>
      </w:r>
    </w:p>
    <w:p w14:paraId="422D818E" w14:textId="77777777" w:rsidR="00981E51"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rPr>
        <w:t xml:space="preserve">A </w:t>
      </w:r>
      <w:r w:rsidRPr="00AF126B">
        <w:rPr>
          <w:rFonts w:asciiTheme="minorHAnsi" w:hAnsiTheme="minorHAnsi" w:cstheme="minorHAnsi"/>
          <w:b/>
          <w:bCs/>
        </w:rPr>
        <w:t>CONTRATADA</w:t>
      </w:r>
      <w:r w:rsidRPr="00AF126B">
        <w:rPr>
          <w:rFonts w:asciiTheme="minorHAnsi" w:hAnsiTheme="minorHAnsi" w:cstheme="minorHAnsi"/>
        </w:rPr>
        <w:t xml:space="preserve"> se compromete a fornecer os gêneros alimentícios ao </w:t>
      </w:r>
      <w:r w:rsidRPr="00AF126B">
        <w:rPr>
          <w:rFonts w:asciiTheme="minorHAnsi" w:hAnsiTheme="minorHAnsi" w:cstheme="minorHAnsi"/>
          <w:b/>
          <w:bCs/>
        </w:rPr>
        <w:t>CONTRATANTE</w:t>
      </w:r>
      <w:r w:rsidRPr="00AF126B">
        <w:rPr>
          <w:rFonts w:asciiTheme="minorHAnsi" w:hAnsiTheme="minorHAnsi" w:cstheme="minorHAnsi"/>
        </w:rPr>
        <w:t xml:space="preserve"> na forma especificada no edital. Os gêneros alimentícios a serem entregues ao </w:t>
      </w:r>
      <w:r w:rsidRPr="00AF126B">
        <w:rPr>
          <w:rFonts w:asciiTheme="minorHAnsi" w:hAnsiTheme="minorHAnsi" w:cstheme="minorHAnsi"/>
          <w:b/>
          <w:bCs/>
        </w:rPr>
        <w:t>CONTRATANTE</w:t>
      </w:r>
      <w:r w:rsidRPr="00AF126B">
        <w:rPr>
          <w:rFonts w:asciiTheme="minorHAnsi" w:hAnsiTheme="minorHAnsi" w:cstheme="minorHAnsi"/>
        </w:rPr>
        <w:t xml:space="preserve"> são os especificados no edital, em seu Termo de Referência, podendo ser substituídos quando ocorrer a necessidade, desde que os produtos substituídos constem no mesmo edital e sejam correlatos nutricionalmente</w:t>
      </w:r>
      <w:r w:rsidRPr="00AF126B">
        <w:rPr>
          <w:rFonts w:asciiTheme="minorHAnsi" w:hAnsiTheme="minorHAnsi" w:cstheme="minorHAnsi"/>
          <w:szCs w:val="20"/>
        </w:rPr>
        <w:t>;</w:t>
      </w:r>
    </w:p>
    <w:p w14:paraId="507175F0" w14:textId="77777777" w:rsidR="00981E51"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szCs w:val="20"/>
        </w:rPr>
        <w:t>O recebimento dos gêneros alimentícios dar-se-á mediante apresentação das Notas Fiscais à pessoa responsável designado pela autoridado no local de entrega</w:t>
      </w:r>
      <w:r w:rsidRPr="00AF126B">
        <w:rPr>
          <w:rFonts w:asciiTheme="minorHAnsi" w:hAnsiTheme="minorHAnsi" w:cstheme="minorHAnsi"/>
          <w:bCs/>
          <w:szCs w:val="20"/>
        </w:rPr>
        <w:t>;</w:t>
      </w:r>
    </w:p>
    <w:p w14:paraId="663CFC8D"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Será de inteira responsabilidade da </w:t>
      </w:r>
      <w:r w:rsidRPr="00AF126B">
        <w:rPr>
          <w:rFonts w:asciiTheme="minorHAnsi" w:hAnsiTheme="minorHAnsi" w:cstheme="minorHAnsi"/>
          <w:b/>
          <w:bCs/>
          <w:color w:val="000000"/>
          <w:szCs w:val="20"/>
        </w:rPr>
        <w:t xml:space="preserve">CONTRATADA </w:t>
      </w:r>
      <w:r w:rsidRPr="00AF126B">
        <w:rPr>
          <w:rFonts w:asciiTheme="minorHAnsi" w:hAnsiTheme="minorHAnsi" w:cstheme="minorHAnsi"/>
          <w:color w:val="000000"/>
          <w:szCs w:val="20"/>
        </w:rPr>
        <w:t>o pagamento de todo e quaisquer encargos de natureza social, trabalhista, previdenciário, fiscal, despesa com transporte, combustíveis e etc.</w:t>
      </w:r>
    </w:p>
    <w:p w14:paraId="56CE41C6"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Fica desde já estabelecido que o pessoal mobilizado pela </w:t>
      </w:r>
      <w:r w:rsidRPr="00AF126B">
        <w:rPr>
          <w:rFonts w:asciiTheme="minorHAnsi" w:hAnsiTheme="minorHAnsi" w:cstheme="minorHAnsi"/>
          <w:b/>
          <w:bCs/>
          <w:color w:val="000000"/>
          <w:szCs w:val="20"/>
        </w:rPr>
        <w:t>CONTRATADA</w:t>
      </w:r>
      <w:r w:rsidRPr="00AF126B">
        <w:rPr>
          <w:rFonts w:asciiTheme="minorHAnsi" w:hAnsiTheme="minorHAnsi" w:cstheme="minorHAnsi"/>
          <w:color w:val="000000"/>
          <w:szCs w:val="20"/>
        </w:rPr>
        <w:t xml:space="preserve">, a qualquer título, não terá nenhuma vinculação empregatícia com a </w:t>
      </w:r>
      <w:r w:rsidRPr="00AF126B">
        <w:rPr>
          <w:rFonts w:asciiTheme="minorHAnsi" w:hAnsiTheme="minorHAnsi" w:cstheme="minorHAnsi"/>
          <w:b/>
          <w:bCs/>
          <w:color w:val="000000"/>
          <w:szCs w:val="20"/>
        </w:rPr>
        <w:t xml:space="preserve">CONTRATANTE. </w:t>
      </w:r>
    </w:p>
    <w:p w14:paraId="3D0C73A0"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Fornecer os gêneros alimentícios de acordo com as especificações apresentadas pela </w:t>
      </w:r>
      <w:r w:rsidRPr="00AF126B">
        <w:rPr>
          <w:rFonts w:asciiTheme="minorHAnsi" w:hAnsiTheme="minorHAnsi" w:cstheme="minorHAnsi"/>
          <w:b/>
          <w:bCs/>
          <w:color w:val="000000"/>
          <w:szCs w:val="20"/>
        </w:rPr>
        <w:t xml:space="preserve">CONTRATANTE </w:t>
      </w:r>
      <w:r w:rsidRPr="00AF126B">
        <w:rPr>
          <w:rFonts w:asciiTheme="minorHAnsi" w:hAnsiTheme="minorHAnsi" w:cstheme="minorHAnsi"/>
          <w:color w:val="000000"/>
          <w:szCs w:val="20"/>
        </w:rPr>
        <w:t>e da sua proposta nas formas mencionadas no edital, obedecidos aos critérios e padrões mínimos de qualidade.</w:t>
      </w:r>
    </w:p>
    <w:p w14:paraId="1B53DEDD"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Corrigir, incontinenti, às suas custas, sem qualquer ônus para a </w:t>
      </w:r>
      <w:r w:rsidRPr="00AF126B">
        <w:rPr>
          <w:rFonts w:asciiTheme="minorHAnsi" w:hAnsiTheme="minorHAnsi" w:cstheme="minorHAnsi"/>
          <w:b/>
          <w:bCs/>
          <w:color w:val="000000"/>
          <w:szCs w:val="20"/>
        </w:rPr>
        <w:t xml:space="preserve">CONTRATANTE </w:t>
      </w:r>
      <w:r w:rsidRPr="00AF126B">
        <w:rPr>
          <w:rFonts w:asciiTheme="minorHAnsi" w:hAnsiTheme="minorHAnsi" w:cstheme="minorHAnsi"/>
          <w:color w:val="000000"/>
          <w:szCs w:val="20"/>
        </w:rPr>
        <w:t>e dentro do prazo contratual, quaisquer erros.</w:t>
      </w:r>
      <w:r w:rsidR="008B44B5" w:rsidRPr="00AF126B">
        <w:rPr>
          <w:rFonts w:asciiTheme="minorHAnsi" w:hAnsiTheme="minorHAnsi" w:cstheme="minorHAnsi"/>
          <w:b/>
          <w:bCs/>
          <w:szCs w:val="20"/>
        </w:rPr>
        <w:t xml:space="preserve"> </w:t>
      </w:r>
      <w:r w:rsidRPr="00AF126B">
        <w:rPr>
          <w:rFonts w:asciiTheme="minorHAnsi" w:hAnsiTheme="minorHAnsi" w:cstheme="minorHAnsi"/>
          <w:color w:val="000000"/>
          <w:szCs w:val="20"/>
        </w:rPr>
        <w:t xml:space="preserve">Assumir todas as obrigações e compromissos, a qualquer título, perante seus fornecedores ou terceiros, em razão ou não do </w:t>
      </w:r>
      <w:r w:rsidRPr="00AF126B">
        <w:rPr>
          <w:rFonts w:asciiTheme="minorHAnsi" w:hAnsiTheme="minorHAnsi" w:cstheme="minorHAnsi"/>
          <w:b/>
          <w:bCs/>
          <w:color w:val="000000"/>
          <w:szCs w:val="20"/>
        </w:rPr>
        <w:t>objeto do Contrato</w:t>
      </w:r>
      <w:r w:rsidRPr="00AF126B">
        <w:rPr>
          <w:rFonts w:asciiTheme="minorHAnsi" w:hAnsiTheme="minorHAnsi" w:cstheme="minorHAnsi"/>
          <w:color w:val="000000"/>
          <w:szCs w:val="20"/>
        </w:rPr>
        <w:t>.</w:t>
      </w:r>
    </w:p>
    <w:p w14:paraId="4D273A37"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Fornecer, mediante solicitação escrita, todas as informações julgadas relevantes pela </w:t>
      </w:r>
      <w:r w:rsidRPr="00AF126B">
        <w:rPr>
          <w:rFonts w:asciiTheme="minorHAnsi" w:hAnsiTheme="minorHAnsi" w:cstheme="minorHAnsi"/>
          <w:b/>
          <w:bCs/>
          <w:color w:val="000000"/>
          <w:szCs w:val="20"/>
        </w:rPr>
        <w:t>CONTRATANTE.</w:t>
      </w:r>
    </w:p>
    <w:p w14:paraId="545D951D" w14:textId="77777777" w:rsidR="008B44B5"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lastRenderedPageBreak/>
        <w:t>Manter, durante a execução do objeto, em compatibilidade com as obrigações assumidas, todas as condições de habilitação e qualificação exigidas no Processo de Licitação.</w:t>
      </w:r>
    </w:p>
    <w:p w14:paraId="734105D3" w14:textId="3CDF0F5F" w:rsidR="00981E51" w:rsidRPr="00AF126B" w:rsidRDefault="00981E51" w:rsidP="00AF126B">
      <w:pPr>
        <w:pStyle w:val="PargrafodaLista"/>
        <w:widowControl/>
        <w:numPr>
          <w:ilvl w:val="0"/>
          <w:numId w:val="32"/>
        </w:numPr>
        <w:tabs>
          <w:tab w:val="left" w:pos="284"/>
        </w:tabs>
        <w:autoSpaceDE/>
        <w:autoSpaceDN/>
        <w:ind w:left="0" w:firstLine="0"/>
        <w:contextualSpacing/>
        <w:rPr>
          <w:rFonts w:asciiTheme="minorHAnsi" w:hAnsiTheme="minorHAnsi" w:cstheme="minorHAnsi"/>
          <w:b/>
          <w:bCs/>
          <w:szCs w:val="20"/>
        </w:rPr>
      </w:pPr>
      <w:r w:rsidRPr="00AF126B">
        <w:rPr>
          <w:rFonts w:asciiTheme="minorHAnsi" w:hAnsiTheme="minorHAnsi" w:cstheme="minorHAnsi"/>
          <w:color w:val="000000"/>
          <w:szCs w:val="20"/>
        </w:rPr>
        <w:t xml:space="preserve">A </w:t>
      </w:r>
      <w:r w:rsidRPr="00AF126B">
        <w:rPr>
          <w:rFonts w:asciiTheme="minorHAnsi" w:hAnsiTheme="minorHAnsi" w:cstheme="minorHAnsi"/>
          <w:b/>
          <w:bCs/>
          <w:color w:val="000000"/>
          <w:szCs w:val="20"/>
        </w:rPr>
        <w:t xml:space="preserve">CONTRATADA </w:t>
      </w:r>
      <w:r w:rsidRPr="00AF126B">
        <w:rPr>
          <w:rFonts w:asciiTheme="minorHAnsi" w:hAnsiTheme="minorHAnsi" w:cstheme="minorHAnsi"/>
          <w:color w:val="000000"/>
          <w:szCs w:val="20"/>
        </w:rPr>
        <w:t xml:space="preserve">ficará obrigada a entregar os gêneros alimentícios conforme Ordem de fornecimento de entrega fornecido pela Unidade Escolar no </w:t>
      </w:r>
      <w:r w:rsidRPr="00AF126B">
        <w:rPr>
          <w:rFonts w:asciiTheme="minorHAnsi" w:hAnsiTheme="minorHAnsi" w:cstheme="minorHAnsi"/>
          <w:szCs w:val="20"/>
        </w:rPr>
        <w:t>prazo máximo de 10 (dez) dias uteis</w:t>
      </w:r>
      <w:r w:rsidRPr="00AF126B">
        <w:rPr>
          <w:rFonts w:asciiTheme="minorHAnsi" w:hAnsiTheme="minorHAnsi" w:cstheme="minorHAnsi"/>
          <w:color w:val="000000"/>
          <w:szCs w:val="20"/>
        </w:rPr>
        <w:t>, contado do recebimento da Ordem de Fornecimento.</w:t>
      </w:r>
    </w:p>
    <w:p w14:paraId="713BD04D" w14:textId="20895B67" w:rsidR="006C4CE9" w:rsidRPr="00E66296" w:rsidRDefault="006C4CE9" w:rsidP="00981E51">
      <w:pPr>
        <w:ind w:left="284"/>
        <w:jc w:val="both"/>
        <w:rPr>
          <w:rFonts w:asciiTheme="minorHAnsi" w:hAnsiTheme="minorHAnsi" w:cstheme="minorHAnsi"/>
        </w:rPr>
      </w:pPr>
    </w:p>
    <w:p w14:paraId="1EB31263" w14:textId="77777777" w:rsidR="006C4CE9" w:rsidRPr="00E66296" w:rsidRDefault="006C4CE9" w:rsidP="00D07FDA">
      <w:pPr>
        <w:jc w:val="both"/>
        <w:rPr>
          <w:rFonts w:asciiTheme="minorHAnsi" w:hAnsiTheme="minorHAnsi" w:cstheme="minorHAnsi"/>
          <w:b/>
          <w:bCs/>
        </w:rPr>
      </w:pPr>
      <w:r w:rsidRPr="00E66296">
        <w:rPr>
          <w:rFonts w:asciiTheme="minorHAnsi" w:hAnsiTheme="minorHAnsi" w:cstheme="minorHAnsi"/>
          <w:b/>
          <w:bCs/>
        </w:rPr>
        <w:t>CLÁUSULA SEXTA-DAS OBRIGAÇÕES DA UNIDADE GESTORA</w:t>
      </w:r>
    </w:p>
    <w:p w14:paraId="459DB7D1"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 xml:space="preserve">Fornecer à </w:t>
      </w:r>
      <w:r w:rsidRPr="00E66296">
        <w:rPr>
          <w:rFonts w:asciiTheme="minorHAnsi" w:hAnsiTheme="minorHAnsi" w:cstheme="minorHAnsi"/>
          <w:b/>
          <w:bCs/>
          <w:sz w:val="24"/>
        </w:rPr>
        <w:t>CONTRATADA</w:t>
      </w:r>
      <w:r w:rsidRPr="00E66296">
        <w:rPr>
          <w:rFonts w:asciiTheme="minorHAnsi" w:hAnsiTheme="minorHAnsi" w:cstheme="minorHAnsi"/>
          <w:sz w:val="24"/>
        </w:rPr>
        <w:t xml:space="preserve"> todas as informações relacionadas ao objeto deste contratos;</w:t>
      </w:r>
    </w:p>
    <w:p w14:paraId="28F7EA91"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Fiscalizar e controlar a qualidade/quantidade e a validade/garantia dos produtos fornecidos/entregues;</w:t>
      </w:r>
    </w:p>
    <w:p w14:paraId="42A951E3"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Rejeitar os produtos que não satisfizerem aos padrões exigidos nas especificações;</w:t>
      </w:r>
    </w:p>
    <w:p w14:paraId="7FF572C9"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Solicitar a substituição dos gêneros alimentícios que apresentarem defeito durante a entrega e a utilização;</w:t>
      </w:r>
    </w:p>
    <w:p w14:paraId="1FFC29CB"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Notificar por escrito a Contratada, a respeito de qualquer irregularidade constatada nos gêneros alimentícios;</w:t>
      </w:r>
    </w:p>
    <w:p w14:paraId="58EF41B6" w14:textId="77777777"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Efetuar o pagamento dos produtos fornecidos/entregues na época de sua exigibilidade.</w:t>
      </w:r>
    </w:p>
    <w:p w14:paraId="050BCFEC" w14:textId="1D90D95B" w:rsidR="008B44B5" w:rsidRPr="00E66296" w:rsidRDefault="008B44B5" w:rsidP="008B44B5">
      <w:pPr>
        <w:pStyle w:val="PargrafodaLista"/>
        <w:widowControl/>
        <w:numPr>
          <w:ilvl w:val="0"/>
          <w:numId w:val="33"/>
        </w:numPr>
        <w:tabs>
          <w:tab w:val="left" w:pos="284"/>
        </w:tabs>
        <w:autoSpaceDE/>
        <w:autoSpaceDN/>
        <w:spacing w:before="0" w:line="276" w:lineRule="auto"/>
        <w:ind w:left="0" w:firstLine="0"/>
        <w:contextualSpacing/>
        <w:rPr>
          <w:rFonts w:asciiTheme="minorHAnsi" w:hAnsiTheme="minorHAnsi" w:cstheme="minorHAnsi"/>
          <w:b/>
          <w:bCs/>
          <w:sz w:val="24"/>
        </w:rPr>
      </w:pPr>
      <w:r w:rsidRPr="00E66296">
        <w:rPr>
          <w:rFonts w:asciiTheme="minorHAnsi" w:hAnsiTheme="minorHAnsi" w:cstheme="minorHAnsi"/>
          <w:sz w:val="24"/>
        </w:rPr>
        <w:t xml:space="preserve">Aplicar à </w:t>
      </w:r>
      <w:r w:rsidRPr="00E66296">
        <w:rPr>
          <w:rFonts w:asciiTheme="minorHAnsi" w:hAnsiTheme="minorHAnsi" w:cstheme="minorHAnsi"/>
          <w:b/>
          <w:bCs/>
          <w:sz w:val="24"/>
        </w:rPr>
        <w:t>CONTRATADA</w:t>
      </w:r>
      <w:r w:rsidRPr="00E66296">
        <w:rPr>
          <w:rFonts w:asciiTheme="minorHAnsi" w:hAnsiTheme="minorHAnsi" w:cstheme="minorHAnsi"/>
          <w:sz w:val="24"/>
        </w:rPr>
        <w:t xml:space="preserve"> as sanções administrativas previstas na legislação vigente.</w:t>
      </w:r>
    </w:p>
    <w:p w14:paraId="6DEE597B" w14:textId="77777777" w:rsidR="006C4CE9" w:rsidRPr="00E66296" w:rsidRDefault="006C4CE9" w:rsidP="00D07FDA">
      <w:pPr>
        <w:jc w:val="both"/>
        <w:rPr>
          <w:rFonts w:asciiTheme="minorHAnsi" w:hAnsiTheme="minorHAnsi" w:cstheme="minorHAnsi"/>
        </w:rPr>
      </w:pPr>
    </w:p>
    <w:p w14:paraId="6BEBB63F"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SÉTIMA - DA VIGÊNCIA DA ATA DE REGISTRO DE PREÇOS E DA REVISÃO DOS PREÇOS REGISTRADOS:</w:t>
      </w:r>
    </w:p>
    <w:p w14:paraId="4CBB84C0" w14:textId="3DFAA42C"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 xml:space="preserve">O prazo de validade desta Ata de Registro de Preços será de </w:t>
      </w:r>
      <w:r w:rsidR="003664C5" w:rsidRPr="00E66296">
        <w:rPr>
          <w:rFonts w:asciiTheme="minorHAnsi" w:hAnsiTheme="minorHAnsi" w:cstheme="minorHAnsi"/>
        </w:rPr>
        <w:t>6</w:t>
      </w:r>
      <w:r w:rsidRPr="00E66296">
        <w:rPr>
          <w:rFonts w:asciiTheme="minorHAnsi" w:hAnsiTheme="minorHAnsi" w:cstheme="minorHAnsi"/>
        </w:rPr>
        <w:t xml:space="preserve"> (</w:t>
      </w:r>
      <w:r w:rsidR="003664C5" w:rsidRPr="00E66296">
        <w:rPr>
          <w:rFonts w:asciiTheme="minorHAnsi" w:hAnsiTheme="minorHAnsi" w:cstheme="minorHAnsi"/>
        </w:rPr>
        <w:t>seis</w:t>
      </w:r>
      <w:r w:rsidRPr="00E66296">
        <w:rPr>
          <w:rFonts w:asciiTheme="minorHAnsi" w:hAnsiTheme="minorHAnsi" w:cstheme="minorHAnsi"/>
        </w:rPr>
        <w:t>) meses, a partir da publicação do seu extrato no Diário Oficial do Município. Durante seu prazo de validade, as propostas selecionadas no registro de preços ficarão à disposição da Administração, para que se efetuem contratações nas oportunidades e quantidades necessárias até o limite estabelecido.</w:t>
      </w:r>
    </w:p>
    <w:p w14:paraId="50E088F3" w14:textId="04805E53"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primeira</w:t>
      </w:r>
      <w:r w:rsidRPr="00E66296">
        <w:rPr>
          <w:rFonts w:asciiTheme="minorHAnsi" w:hAnsiTheme="minorHAnsi" w:cstheme="minorHAnsi"/>
        </w:rPr>
        <w:t xml:space="preserve"> </w:t>
      </w:r>
      <w:r w:rsidR="001A3C4A" w:rsidRPr="00E66296">
        <w:rPr>
          <w:rFonts w:asciiTheme="minorHAnsi" w:hAnsiTheme="minorHAnsi" w:cstheme="minorHAnsi"/>
        </w:rPr>
        <w:t>–</w:t>
      </w:r>
      <w:r w:rsidRPr="00E66296">
        <w:rPr>
          <w:rFonts w:asciiTheme="minorHAnsi" w:hAnsiTheme="minorHAnsi" w:cstheme="minorHAnsi"/>
        </w:rPr>
        <w:t xml:space="preserve"> </w:t>
      </w:r>
      <w:r w:rsidR="001A3C4A" w:rsidRPr="00E66296">
        <w:rPr>
          <w:rFonts w:asciiTheme="minorHAnsi" w:hAnsiTheme="minorHAnsi" w:cstheme="minorHAnsi"/>
        </w:rPr>
        <w:t>As regras acerca do reajuste, do e equilibrio econômico são as estabel</w:t>
      </w:r>
      <w:r w:rsidR="00D85161" w:rsidRPr="00E66296">
        <w:rPr>
          <w:rFonts w:asciiTheme="minorHAnsi" w:hAnsiTheme="minorHAnsi" w:cstheme="minorHAnsi"/>
        </w:rPr>
        <w:t>ecidas no Termo de Referência e no Edital.</w:t>
      </w:r>
    </w:p>
    <w:p w14:paraId="5CC68719" w14:textId="77777777" w:rsidR="006C4CE9" w:rsidRPr="00E66296" w:rsidRDefault="006C4CE9" w:rsidP="00D07FDA">
      <w:pPr>
        <w:jc w:val="both"/>
        <w:rPr>
          <w:rFonts w:asciiTheme="minorHAnsi" w:hAnsiTheme="minorHAnsi" w:cstheme="minorHAnsi"/>
        </w:rPr>
      </w:pPr>
    </w:p>
    <w:p w14:paraId="4739A1E6"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OITAVA – DOS USUÁRIOS PARTICIPANTES EXTRAORDINÁRIOS</w:t>
      </w:r>
    </w:p>
    <w:p w14:paraId="0904C9E7"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A Ata de Registro de Preços, durante sua vigência, poderá ser utilizada por qualquer órgão ou entidade da Administração Pública que não tenha participado do certame licitatório, mediante previa consulta e autorização ao órgão gerenciador e aceitação da fornecedora, desde que devidamente comprovada à vantagem;</w:t>
      </w:r>
    </w:p>
    <w:p w14:paraId="17C25220"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primeira</w:t>
      </w:r>
      <w:r w:rsidRPr="00E66296">
        <w:rPr>
          <w:rFonts w:asciiTheme="minorHAnsi" w:hAnsiTheme="minorHAnsi" w:cstheme="minorHAnsi"/>
        </w:rPr>
        <w:t xml:space="preserve"> - Os órgãos e entidades que não participarem do registro de preços, quando desejarem fazer uso da Ata de Registro de Preços, deverá manifestar seu interesse junto ao órgão gerenciador da Ata, para que este indique os possíveis fornecedores e respectivos preços a serem praticados, obedecida à ordem de classificação;</w:t>
      </w:r>
    </w:p>
    <w:p w14:paraId="14D559BD"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segunda</w:t>
      </w:r>
      <w:r w:rsidRPr="00E66296">
        <w:rPr>
          <w:rFonts w:asciiTheme="minorHAnsi" w:hAnsiTheme="minorHAnsi" w:cstheme="minorHAnsi"/>
        </w:rPr>
        <w:t xml:space="preserve"> - Caberá à fornecedora beneficiária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57E05F68"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terceira</w:t>
      </w:r>
      <w:r w:rsidRPr="00E66296">
        <w:rPr>
          <w:rFonts w:asciiTheme="minorHAnsi" w:hAnsiTheme="minorHAnsi" w:cstheme="minorHAnsi"/>
        </w:rPr>
        <w:t xml:space="preserve"> - As aquisições ou contratações adicionais não poderão exceder, por órgão ou entidade, a 50% (cinquenta por cento) dos quantitativos registrados nesta Ata de Registro de Preços.</w:t>
      </w:r>
    </w:p>
    <w:p w14:paraId="55B8F804"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quarta</w:t>
      </w:r>
      <w:r w:rsidRPr="00E66296">
        <w:rPr>
          <w:rFonts w:asciiTheme="minorHAnsi" w:hAnsiTheme="minorHAnsi" w:cstheme="minorHAnsi"/>
        </w:rPr>
        <w:t xml:space="preserve"> – Esta Ata não poderá exceder, na totalidade, ao dobro do quantitativo de cada </w:t>
      </w:r>
      <w:r w:rsidRPr="00E66296">
        <w:rPr>
          <w:rFonts w:asciiTheme="minorHAnsi" w:hAnsiTheme="minorHAnsi" w:cstheme="minorHAnsi"/>
        </w:rPr>
        <w:lastRenderedPageBreak/>
        <w:t>item registrado para o órgão gerenciador e órgão participantes.</w:t>
      </w:r>
    </w:p>
    <w:p w14:paraId="340F8620" w14:textId="77777777" w:rsidR="006C4CE9" w:rsidRPr="00E66296" w:rsidRDefault="006C4CE9" w:rsidP="00D07FDA">
      <w:pPr>
        <w:jc w:val="both"/>
        <w:rPr>
          <w:rFonts w:asciiTheme="minorHAnsi" w:hAnsiTheme="minorHAnsi" w:cstheme="minorHAnsi"/>
        </w:rPr>
      </w:pPr>
    </w:p>
    <w:p w14:paraId="529936D7"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NONA - DO CANCELAMENTO DO REGISTRO DE PREÇOS</w:t>
      </w:r>
    </w:p>
    <w:p w14:paraId="5AD9BF4E"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Esta Ata de Registro de Preços poderá ser cancelada de pleno direito:</w:t>
      </w:r>
    </w:p>
    <w:p w14:paraId="6E8CEE12"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primeira</w:t>
      </w:r>
      <w:r w:rsidRPr="00E66296">
        <w:rPr>
          <w:rFonts w:asciiTheme="minorHAnsi" w:hAnsiTheme="minorHAnsi" w:cstheme="minorHAnsi"/>
        </w:rPr>
        <w:t xml:space="preserve"> - Pela UNIDADE GESTORA, mediante comunicação por escrito, quando:</w:t>
      </w:r>
    </w:p>
    <w:p w14:paraId="2F962778"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rPr>
        <w:tab/>
        <w:t>A detentora não cumprir as obrigações dela constantes;</w:t>
      </w:r>
    </w:p>
    <w:p w14:paraId="2E74F50C"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b)</w:t>
      </w:r>
      <w:r w:rsidRPr="00E66296">
        <w:rPr>
          <w:rFonts w:asciiTheme="minorHAnsi" w:hAnsiTheme="minorHAnsi" w:cstheme="minorHAnsi"/>
        </w:rPr>
        <w:tab/>
        <w:t>A detentora não cumprir o prazo de fornecimento estabelecido e a unidade requisitante não aceitar suas justificativas;</w:t>
      </w:r>
    </w:p>
    <w:p w14:paraId="57E987A7"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c)</w:t>
      </w:r>
      <w:r w:rsidRPr="00E66296">
        <w:rPr>
          <w:rFonts w:asciiTheme="minorHAnsi" w:hAnsiTheme="minorHAnsi" w:cstheme="minorHAnsi"/>
        </w:rPr>
        <w:tab/>
        <w:t>A detentora der causa a rescisão administrativa do instrumento decorrente deste instrumento de Registro de Preços, em algumas hipóteses previstas no Art. 78, Inc. I a XII, ou XVII, da Lei Federal 8.666/93, com as respectivas alterações posteriores;</w:t>
      </w:r>
    </w:p>
    <w:p w14:paraId="3505F7A5"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d)</w:t>
      </w:r>
      <w:r w:rsidRPr="00E66296">
        <w:rPr>
          <w:rFonts w:asciiTheme="minorHAnsi" w:hAnsiTheme="minorHAnsi" w:cstheme="minorHAnsi"/>
        </w:rPr>
        <w:tab/>
        <w:t>Em qualquer das hipóteses de inexecução total ou parcial de contrato decorrente deste instrumento de registro;</w:t>
      </w:r>
    </w:p>
    <w:p w14:paraId="40FA56F3"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e)</w:t>
      </w:r>
      <w:r w:rsidRPr="00E66296">
        <w:rPr>
          <w:rFonts w:asciiTheme="minorHAnsi" w:hAnsiTheme="minorHAnsi" w:cstheme="minorHAnsi"/>
        </w:rPr>
        <w:tab/>
        <w:t>Os preços registrados se apresentarem superiores aos praticados no mercado;</w:t>
      </w:r>
    </w:p>
    <w:p w14:paraId="5EE6723B"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f)</w:t>
      </w:r>
      <w:r w:rsidRPr="00E66296">
        <w:rPr>
          <w:rFonts w:asciiTheme="minorHAnsi" w:hAnsiTheme="minorHAnsi" w:cstheme="minorHAnsi"/>
        </w:rPr>
        <w:tab/>
        <w:t>Por razões de interesse público devidamente demonstrado e justificado pela Administração.</w:t>
      </w:r>
    </w:p>
    <w:p w14:paraId="49B925FD"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segunda</w:t>
      </w:r>
      <w:r w:rsidRPr="00E66296">
        <w:rPr>
          <w:rFonts w:asciiTheme="minorHAnsi" w:hAnsiTheme="minorHAnsi" w:cstheme="minorHAnsi"/>
        </w:rPr>
        <w:t xml:space="preserve"> - Pela detentora, mediante solicitação por escrito, quando:</w:t>
      </w:r>
    </w:p>
    <w:p w14:paraId="5EF32B9B"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a)</w:t>
      </w:r>
      <w:r w:rsidRPr="00E66296">
        <w:rPr>
          <w:rFonts w:asciiTheme="minorHAnsi" w:hAnsiTheme="minorHAnsi" w:cstheme="minorHAnsi"/>
        </w:rPr>
        <w:tab/>
        <w:t>Comprovar estar impossibilitada de cumprir as exigências nela contidas ou quando ocorrer alguma das hipóteses contidas no Art. 78, incisos XIV e XVI, da Lei Federal n.º 8.666/93 com as respectivas alterações posteriores.</w:t>
      </w:r>
    </w:p>
    <w:p w14:paraId="31DCCB33" w14:textId="77777777" w:rsidR="006C4CE9" w:rsidRPr="00E66296" w:rsidRDefault="006C4CE9" w:rsidP="00AF126B">
      <w:pPr>
        <w:tabs>
          <w:tab w:val="left" w:pos="284"/>
        </w:tabs>
        <w:spacing w:before="120"/>
        <w:jc w:val="both"/>
        <w:rPr>
          <w:rFonts w:asciiTheme="minorHAnsi" w:hAnsiTheme="minorHAnsi" w:cstheme="minorHAnsi"/>
        </w:rPr>
      </w:pPr>
      <w:r w:rsidRPr="00E66296">
        <w:rPr>
          <w:rFonts w:asciiTheme="minorHAnsi" w:hAnsiTheme="minorHAnsi" w:cstheme="minorHAnsi"/>
        </w:rPr>
        <w:t>b)</w:t>
      </w:r>
      <w:r w:rsidRPr="00E66296">
        <w:rPr>
          <w:rFonts w:asciiTheme="minorHAnsi" w:hAnsiTheme="minorHAnsi" w:cstheme="minorHAnsi"/>
        </w:rPr>
        <w:tab/>
        <w:t>A solicitação da detentora para cancelamento dos preços registrados deverá ser dirigida à UNIDADE GESTORA, facultada a ela a aplicação das penalidades previstas, caso não aceitas as razões do pedido.</w:t>
      </w:r>
    </w:p>
    <w:p w14:paraId="7E6C40F6"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terceira</w:t>
      </w:r>
      <w:r w:rsidRPr="00E66296">
        <w:rPr>
          <w:rFonts w:asciiTheme="minorHAnsi" w:hAnsiTheme="minorHAnsi" w:cstheme="minorHAnsi"/>
        </w:rPr>
        <w:t xml:space="preserve"> - Ocorrendo o cancelamento do Registro de Preços pela Administração, a fornecedora detentora será comunicada por correspondência com aviso de recebimento, devendo ser anexado ao processo que tiver dado origem ao Registro de Preços.</w:t>
      </w:r>
    </w:p>
    <w:p w14:paraId="1A050A9E"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a) No caso de ser ignorado, incerto ou inacessível o endereço da detentora, a comunicação será feita por publicação na imprensa oficial e Jornal de grande circulação regional, por 02 (duas) vezes consecutivas, considerando-se cancelado o preço registrado a partir da última publicação.</w:t>
      </w:r>
    </w:p>
    <w:p w14:paraId="4E74FC94"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Subcláusula quarta</w:t>
      </w:r>
      <w:r w:rsidRPr="00E66296">
        <w:rPr>
          <w:rFonts w:asciiTheme="minorHAnsi" w:hAnsiTheme="minorHAnsi" w:cstheme="minorHAnsi"/>
        </w:rPr>
        <w:t xml:space="preserve"> - Fica estabelecido que a fornecedora detentora do preço registrado nesta Ata, deverá comunicar imediatamente a UNIDADE GESTORA, qualquer alteração ocorrida no endereço, telefone, conta bancária e outras necessárias para recebimento de correspondência e outros documentos.</w:t>
      </w:r>
    </w:p>
    <w:p w14:paraId="790AA7E8" w14:textId="77777777" w:rsidR="006C4CE9" w:rsidRPr="00E66296" w:rsidRDefault="006C4CE9" w:rsidP="00D07FDA">
      <w:pPr>
        <w:jc w:val="both"/>
        <w:rPr>
          <w:rFonts w:asciiTheme="minorHAnsi" w:hAnsiTheme="minorHAnsi" w:cstheme="minorHAnsi"/>
        </w:rPr>
      </w:pPr>
    </w:p>
    <w:p w14:paraId="3F0A21B5" w14:textId="77777777" w:rsidR="00D00ECA" w:rsidRPr="00AF126B" w:rsidRDefault="006C4CE9" w:rsidP="00D00EC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DÉCIMA – DAS SANÇÕES</w:t>
      </w:r>
    </w:p>
    <w:p w14:paraId="7AF63429" w14:textId="77777777" w:rsidR="00431D77" w:rsidRPr="00E66296" w:rsidRDefault="00431D77" w:rsidP="00AF126B">
      <w:pPr>
        <w:pStyle w:val="PargrafodaLista"/>
        <w:tabs>
          <w:tab w:val="left" w:pos="284"/>
        </w:tabs>
        <w:ind w:left="0" w:firstLine="0"/>
        <w:rPr>
          <w:rFonts w:asciiTheme="minorHAnsi" w:hAnsiTheme="minorHAnsi" w:cstheme="minorHAnsi"/>
        </w:rPr>
      </w:pPr>
      <w:r w:rsidRPr="00E66296">
        <w:rPr>
          <w:rFonts w:asciiTheme="minorHAnsi" w:hAnsiTheme="minorHAnsi" w:cstheme="minorHAnsi"/>
          <w:b/>
          <w:bCs/>
        </w:rPr>
        <w:t>Subcláusula primeira</w:t>
      </w:r>
      <w:r w:rsidRPr="00E66296">
        <w:rPr>
          <w:rFonts w:asciiTheme="minorHAnsi" w:hAnsiTheme="minorHAnsi" w:cstheme="minorHAnsi"/>
        </w:rPr>
        <w:t xml:space="preserve"> - </w:t>
      </w:r>
      <w:r w:rsidR="00D00ECA" w:rsidRPr="00E66296">
        <w:rPr>
          <w:rFonts w:asciiTheme="minorHAnsi" w:hAnsiTheme="minorHAnsi" w:cstheme="minorHAnsi"/>
        </w:rPr>
        <w:t>Comete infração administrativa, a Contratada que:</w:t>
      </w:r>
    </w:p>
    <w:p w14:paraId="614B4F64"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Não assinar o contrato ou ata de registro de preços;</w:t>
      </w:r>
    </w:p>
    <w:p w14:paraId="2C625EA3"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Não entregar a documentação exigida no edital;</w:t>
      </w:r>
    </w:p>
    <w:p w14:paraId="54135D3C"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Apresentar documentação falsa;</w:t>
      </w:r>
    </w:p>
    <w:p w14:paraId="76C52B1A"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Causar o atraso na execução do objeto;</w:t>
      </w:r>
    </w:p>
    <w:p w14:paraId="08E4C889"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Não mantiver a proposta;</w:t>
      </w:r>
    </w:p>
    <w:p w14:paraId="7D27B9EF"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Falhar na execução do contrato;</w:t>
      </w:r>
    </w:p>
    <w:p w14:paraId="77CA711E"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lastRenderedPageBreak/>
        <w:t>Fraudar a execução do contrato;</w:t>
      </w:r>
    </w:p>
    <w:p w14:paraId="40BF8168" w14:textId="77777777" w:rsidR="00431D77"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Comportar-se de modo inidôneo;</w:t>
      </w:r>
    </w:p>
    <w:p w14:paraId="07B6C92C" w14:textId="3C812043" w:rsidR="00D00ECA" w:rsidRPr="00E66296" w:rsidRDefault="00D00ECA" w:rsidP="00AF126B">
      <w:pPr>
        <w:pStyle w:val="PargrafodaLista"/>
        <w:numPr>
          <w:ilvl w:val="2"/>
          <w:numId w:val="31"/>
        </w:numPr>
        <w:tabs>
          <w:tab w:val="left" w:pos="284"/>
        </w:tabs>
        <w:ind w:left="0" w:firstLine="0"/>
        <w:rPr>
          <w:rFonts w:asciiTheme="minorHAnsi" w:hAnsiTheme="minorHAnsi" w:cstheme="minorHAnsi"/>
          <w:b/>
          <w:bCs/>
        </w:rPr>
      </w:pPr>
      <w:r w:rsidRPr="00E66296">
        <w:rPr>
          <w:rFonts w:asciiTheme="minorHAnsi" w:hAnsiTheme="minorHAnsi" w:cstheme="minorHAnsi"/>
        </w:rPr>
        <w:t>Declarar informações falsas; e</w:t>
      </w:r>
    </w:p>
    <w:p w14:paraId="1E4B88CE" w14:textId="77777777" w:rsidR="00431D77" w:rsidRPr="00E66296" w:rsidRDefault="00D00ECA" w:rsidP="00AF126B">
      <w:pPr>
        <w:pStyle w:val="Ttulo2"/>
        <w:numPr>
          <w:ilvl w:val="2"/>
          <w:numId w:val="31"/>
        </w:numPr>
        <w:tabs>
          <w:tab w:val="num" w:pos="360"/>
        </w:tabs>
        <w:spacing w:before="120"/>
        <w:ind w:right="-1"/>
        <w:rPr>
          <w:rFonts w:asciiTheme="minorHAnsi" w:hAnsiTheme="minorHAnsi" w:cstheme="minorHAnsi"/>
        </w:rPr>
      </w:pPr>
      <w:r w:rsidRPr="00E66296">
        <w:rPr>
          <w:rFonts w:asciiTheme="minorHAnsi" w:hAnsiTheme="minorHAnsi" w:cstheme="minorHAnsi"/>
          <w:b w:val="0"/>
          <w:bCs w:val="0"/>
        </w:rPr>
        <w:t>Cometer fraude fiscal.</w:t>
      </w:r>
    </w:p>
    <w:p w14:paraId="2D087BD7" w14:textId="77777777" w:rsidR="00431D77" w:rsidRPr="00E66296" w:rsidRDefault="00431D77" w:rsidP="00AF126B">
      <w:pPr>
        <w:pStyle w:val="Ttulo2"/>
        <w:spacing w:before="120"/>
        <w:ind w:left="0" w:right="-1" w:firstLine="0"/>
        <w:rPr>
          <w:rFonts w:asciiTheme="minorHAnsi" w:hAnsiTheme="minorHAnsi" w:cstheme="minorHAnsi"/>
        </w:rPr>
      </w:pPr>
      <w:r w:rsidRPr="00E66296">
        <w:rPr>
          <w:rFonts w:asciiTheme="minorHAnsi" w:hAnsiTheme="minorHAnsi" w:cstheme="minorHAnsi"/>
        </w:rPr>
        <w:t xml:space="preserve">Subcláusula segunda </w:t>
      </w:r>
      <w:r w:rsidRPr="00E66296">
        <w:rPr>
          <w:rFonts w:asciiTheme="minorHAnsi" w:hAnsiTheme="minorHAnsi" w:cstheme="minorHAnsi"/>
          <w:b w:val="0"/>
          <w:bCs w:val="0"/>
        </w:rPr>
        <w:t xml:space="preserve">- </w:t>
      </w:r>
      <w:r w:rsidR="00D00ECA" w:rsidRPr="00E66296">
        <w:rPr>
          <w:rFonts w:asciiTheme="minorHAnsi" w:hAnsiTheme="minorHAnsi" w:cstheme="minorHAnsi"/>
          <w:b w:val="0"/>
          <w:bCs w:val="0"/>
        </w:rPr>
        <w:t>Pela inexecução total ou parcial do objeto do Termo de Referência, a Administração Pública Municipal poderá aplicar à Contratada as seguintes sanções:</w:t>
      </w:r>
    </w:p>
    <w:p w14:paraId="6363C7E8" w14:textId="77777777" w:rsidR="00B104AF" w:rsidRPr="00E66296" w:rsidRDefault="00D00ECA" w:rsidP="00AF126B">
      <w:pPr>
        <w:pStyle w:val="Ttulo2"/>
        <w:numPr>
          <w:ilvl w:val="0"/>
          <w:numId w:val="35"/>
        </w:numPr>
        <w:spacing w:before="120"/>
        <w:ind w:left="426" w:right="-1" w:firstLine="0"/>
        <w:rPr>
          <w:rFonts w:asciiTheme="minorHAnsi" w:hAnsiTheme="minorHAnsi" w:cstheme="minorHAnsi"/>
        </w:rPr>
      </w:pPr>
      <w:r w:rsidRPr="00E66296">
        <w:rPr>
          <w:rFonts w:asciiTheme="minorHAnsi" w:hAnsiTheme="minorHAnsi" w:cstheme="minorHAnsi"/>
          <w:b w:val="0"/>
          <w:bCs w:val="0"/>
        </w:rPr>
        <w:t>Advertência, a ser aplicada sempre por escrito;</w:t>
      </w:r>
    </w:p>
    <w:p w14:paraId="1664E898" w14:textId="77777777" w:rsidR="00B104AF" w:rsidRPr="00E66296" w:rsidRDefault="00D00ECA" w:rsidP="00AF126B">
      <w:pPr>
        <w:pStyle w:val="Ttulo2"/>
        <w:numPr>
          <w:ilvl w:val="0"/>
          <w:numId w:val="35"/>
        </w:numPr>
        <w:spacing w:before="120"/>
        <w:ind w:left="426" w:right="-1" w:firstLine="0"/>
        <w:rPr>
          <w:rFonts w:asciiTheme="minorHAnsi" w:hAnsiTheme="minorHAnsi" w:cstheme="minorHAnsi"/>
        </w:rPr>
      </w:pPr>
      <w:r w:rsidRPr="00E66296">
        <w:rPr>
          <w:rFonts w:asciiTheme="minorHAnsi" w:hAnsiTheme="minorHAnsi" w:cstheme="minorHAnsi"/>
          <w:b w:val="0"/>
          <w:bCs w:val="0"/>
        </w:rPr>
        <w:t>Multa, a ser aplicada sobre o valor total do fornecimento de:</w:t>
      </w:r>
    </w:p>
    <w:p w14:paraId="1483EC7A" w14:textId="77777777" w:rsidR="00B104AF" w:rsidRPr="00E66296" w:rsidRDefault="00B104AF" w:rsidP="00AF126B">
      <w:pPr>
        <w:pStyle w:val="Ttulo2"/>
        <w:spacing w:before="120"/>
        <w:ind w:left="426" w:right="-1" w:firstLine="0"/>
        <w:rPr>
          <w:rFonts w:asciiTheme="minorHAnsi" w:hAnsiTheme="minorHAnsi" w:cstheme="minorHAnsi"/>
          <w:b w:val="0"/>
          <w:bCs w:val="0"/>
        </w:rPr>
      </w:pPr>
      <w:r w:rsidRPr="00E66296">
        <w:rPr>
          <w:rFonts w:asciiTheme="minorHAnsi" w:hAnsiTheme="minorHAnsi" w:cstheme="minorHAnsi"/>
          <w:b w:val="0"/>
          <w:bCs w:val="0"/>
        </w:rPr>
        <w:t xml:space="preserve">(1) </w:t>
      </w:r>
      <w:r w:rsidR="00D00ECA" w:rsidRPr="00E66296">
        <w:rPr>
          <w:rFonts w:asciiTheme="minorHAnsi" w:hAnsiTheme="minorHAnsi" w:cstheme="minorHAnsi"/>
          <w:b w:val="0"/>
          <w:bCs w:val="0"/>
        </w:rPr>
        <w:t>0,2% (dois décimos por cento) ao dia por dia de atraso na entrega do material ou no descumprimento das obrigações assumidas, até o 15° dia (décimo quinto) dia;</w:t>
      </w:r>
    </w:p>
    <w:p w14:paraId="1F11E33B" w14:textId="77777777" w:rsidR="00B104AF" w:rsidRPr="00E66296" w:rsidRDefault="00B104AF" w:rsidP="00AF126B">
      <w:pPr>
        <w:pStyle w:val="Ttulo2"/>
        <w:spacing w:before="120"/>
        <w:ind w:left="426" w:right="-1" w:firstLine="0"/>
        <w:rPr>
          <w:rFonts w:asciiTheme="minorHAnsi" w:hAnsiTheme="minorHAnsi" w:cstheme="minorHAnsi"/>
          <w:b w:val="0"/>
          <w:bCs w:val="0"/>
        </w:rPr>
      </w:pPr>
      <w:r w:rsidRPr="00E66296">
        <w:rPr>
          <w:rFonts w:asciiTheme="minorHAnsi" w:hAnsiTheme="minorHAnsi" w:cstheme="minorHAnsi"/>
          <w:b w:val="0"/>
          <w:bCs w:val="0"/>
        </w:rPr>
        <w:t xml:space="preserve">(2) </w:t>
      </w:r>
      <w:r w:rsidR="00D00ECA" w:rsidRPr="00E66296">
        <w:rPr>
          <w:rFonts w:asciiTheme="minorHAnsi" w:hAnsiTheme="minorHAnsi" w:cstheme="minorHAnsi"/>
          <w:b w:val="0"/>
          <w:bCs w:val="0"/>
        </w:rPr>
        <w:t>0,5% (meio por cento) ao dia, a partir do 16° (décimo sexto) dia de atraso na entrega do material e/ou no descumprimento das obrigações assumidas;</w:t>
      </w:r>
    </w:p>
    <w:p w14:paraId="3B73F835" w14:textId="77777777" w:rsidR="00B104AF" w:rsidRPr="00E66296" w:rsidRDefault="00B104AF" w:rsidP="00AF126B">
      <w:pPr>
        <w:pStyle w:val="Ttulo2"/>
        <w:spacing w:before="120"/>
        <w:ind w:left="426" w:right="-1" w:firstLine="0"/>
        <w:rPr>
          <w:rFonts w:asciiTheme="minorHAnsi" w:hAnsiTheme="minorHAnsi" w:cstheme="minorHAnsi"/>
        </w:rPr>
      </w:pPr>
      <w:r w:rsidRPr="00E66296">
        <w:rPr>
          <w:rFonts w:asciiTheme="minorHAnsi" w:hAnsiTheme="minorHAnsi" w:cstheme="minorHAnsi"/>
          <w:b w:val="0"/>
          <w:bCs w:val="0"/>
        </w:rPr>
        <w:t xml:space="preserve">(3) </w:t>
      </w:r>
      <w:r w:rsidR="00D00ECA" w:rsidRPr="00E66296">
        <w:rPr>
          <w:rFonts w:asciiTheme="minorHAnsi" w:hAnsiTheme="minorHAnsi" w:cstheme="minorHAnsi"/>
          <w:b w:val="0"/>
          <w:bCs w:val="0"/>
        </w:rPr>
        <w:t>Multa de até 20% (vinte por cento), no inadimplemento total da entrega do material e/ou descumprimento das obrigações assumidas.</w:t>
      </w:r>
    </w:p>
    <w:p w14:paraId="4CD3D120" w14:textId="77777777" w:rsidR="00B104AF" w:rsidRPr="00E66296" w:rsidRDefault="00B104AF" w:rsidP="00AF126B">
      <w:pPr>
        <w:pStyle w:val="Ttulo2"/>
        <w:spacing w:before="120"/>
        <w:ind w:left="426" w:right="-1" w:firstLine="0"/>
        <w:rPr>
          <w:rFonts w:asciiTheme="minorHAnsi" w:hAnsiTheme="minorHAnsi" w:cstheme="minorHAnsi"/>
        </w:rPr>
      </w:pPr>
      <w:r w:rsidRPr="00E66296">
        <w:rPr>
          <w:rFonts w:asciiTheme="minorHAnsi" w:hAnsiTheme="minorHAnsi" w:cstheme="minorHAnsi"/>
          <w:b w:val="0"/>
          <w:bCs w:val="0"/>
        </w:rPr>
        <w:t xml:space="preserve">III. </w:t>
      </w:r>
      <w:r w:rsidR="00D00ECA" w:rsidRPr="00E66296">
        <w:rPr>
          <w:rFonts w:asciiTheme="minorHAnsi" w:hAnsiTheme="minorHAnsi" w:cstheme="minorHAnsi"/>
          <w:b w:val="0"/>
          <w:bCs w:val="0"/>
        </w:rPr>
        <w:t>Suspensão do direito de licitar e contratar com entidades da Administração Pública.</w:t>
      </w:r>
    </w:p>
    <w:p w14:paraId="62BBDB35" w14:textId="1184A86A" w:rsidR="00D00ECA" w:rsidRPr="00E66296" w:rsidRDefault="009241DA" w:rsidP="00AF126B">
      <w:pPr>
        <w:pStyle w:val="Ttulo2"/>
        <w:spacing w:before="120"/>
        <w:ind w:left="426" w:right="-1" w:firstLine="0"/>
        <w:rPr>
          <w:rFonts w:asciiTheme="minorHAnsi" w:hAnsiTheme="minorHAnsi" w:cstheme="minorHAnsi"/>
        </w:rPr>
      </w:pPr>
      <w:r w:rsidRPr="00E66296">
        <w:rPr>
          <w:rFonts w:asciiTheme="minorHAnsi" w:hAnsiTheme="minorHAnsi" w:cstheme="minorHAnsi"/>
          <w:b w:val="0"/>
          <w:bCs w:val="0"/>
        </w:rPr>
        <w:t xml:space="preserve">IV. </w:t>
      </w:r>
      <w:r w:rsidR="00D00ECA" w:rsidRPr="00E66296">
        <w:rPr>
          <w:rFonts w:asciiTheme="minorHAnsi" w:hAnsiTheme="minorHAnsi" w:cstheme="minorHAnsi"/>
          <w:b w:val="0"/>
          <w:bCs w:val="0"/>
        </w:rPr>
        <w:t>Declaração de inidoneidade para licitar e contratar com entidades da Administração Pública.</w:t>
      </w:r>
    </w:p>
    <w:p w14:paraId="04215958" w14:textId="02131779" w:rsidR="009241DA" w:rsidRPr="00E66296" w:rsidRDefault="009241DA" w:rsidP="00AF126B">
      <w:pPr>
        <w:pStyle w:val="Ttulo2"/>
        <w:tabs>
          <w:tab w:val="left" w:pos="567"/>
        </w:tabs>
        <w:spacing w:before="120"/>
        <w:ind w:left="17" w:right="-1" w:firstLine="0"/>
        <w:jc w:val="both"/>
        <w:rPr>
          <w:rFonts w:asciiTheme="minorHAnsi" w:hAnsiTheme="minorHAnsi" w:cstheme="minorHAnsi"/>
        </w:rPr>
      </w:pPr>
      <w:r w:rsidRPr="00E66296">
        <w:rPr>
          <w:rFonts w:asciiTheme="minorHAnsi" w:hAnsiTheme="minorHAnsi" w:cstheme="minorHAnsi"/>
        </w:rPr>
        <w:t xml:space="preserve">Subcláusula terceira - </w:t>
      </w:r>
      <w:r w:rsidR="00D00ECA" w:rsidRPr="00E66296">
        <w:rPr>
          <w:rFonts w:asciiTheme="minorHAnsi" w:hAnsiTheme="minorHAnsi" w:cstheme="minorHAnsi"/>
          <w:b w:val="0"/>
          <w:bCs w:val="0"/>
        </w:rPr>
        <w:t xml:space="preserve">Serão considerados injustificados os atrasos não comunicados tempestivamente ou indevidamente fundamentados, e a aceitação da justificativa ficará a critério da </w:t>
      </w:r>
      <w:r w:rsidR="00322170" w:rsidRPr="00322170">
        <w:rPr>
          <w:rFonts w:asciiTheme="minorHAnsi" w:hAnsiTheme="minorHAnsi" w:cstheme="minorHAnsi"/>
          <w:color w:val="000000" w:themeColor="text1"/>
        </w:rPr>
        <w:t>ASSOCIAÇÃO DE APOIO DO CENTRO EDUCACIONAL INFANTIL MUNICIPAL GLÓRIA MORAES</w:t>
      </w:r>
      <w:r w:rsidRPr="00322170">
        <w:rPr>
          <w:rFonts w:asciiTheme="minorHAnsi" w:hAnsiTheme="minorHAnsi" w:cstheme="minorHAnsi"/>
          <w:b w:val="0"/>
          <w:bCs w:val="0"/>
          <w:color w:val="000000" w:themeColor="text1"/>
        </w:rPr>
        <w:t>.</w:t>
      </w:r>
    </w:p>
    <w:p w14:paraId="074F3D7C" w14:textId="77777777" w:rsidR="009241D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rPr>
        <w:t xml:space="preserve">Subcláusula quarta </w:t>
      </w:r>
      <w:r w:rsidRPr="00E66296">
        <w:rPr>
          <w:rFonts w:asciiTheme="minorHAnsi" w:hAnsiTheme="minorHAnsi" w:cstheme="minorHAnsi"/>
          <w:b w:val="0"/>
          <w:bCs w:val="0"/>
        </w:rPr>
        <w:t xml:space="preserve">- </w:t>
      </w:r>
      <w:r w:rsidR="00D00ECA" w:rsidRPr="00E66296">
        <w:rPr>
          <w:rFonts w:asciiTheme="minorHAnsi" w:hAnsiTheme="minorHAnsi" w:cstheme="minorHAnsi"/>
          <w:b w:val="0"/>
          <w:bCs w:val="0"/>
        </w:rPr>
        <w:t>Sempre que não houver prejuízo para a Associação, as penalidades impostas poderão ser relevadas ou transformadas em outras de menor sanção, a seu critério;Nenhuma sanção será aplicada sem o devido processo administrativo, que assegurará o contraditório e a ampla defesa da Contratada, observando-se o procedimento previsto na Lei nº 8.666/93, e subsidiariamente na Lei nº 9.784/99</w:t>
      </w:r>
      <w:r w:rsidRPr="00E66296">
        <w:rPr>
          <w:rFonts w:asciiTheme="minorHAnsi" w:hAnsiTheme="minorHAnsi" w:cstheme="minorHAnsi"/>
          <w:b w:val="0"/>
          <w:bCs w:val="0"/>
        </w:rPr>
        <w:t>.</w:t>
      </w:r>
    </w:p>
    <w:p w14:paraId="69733CB4" w14:textId="77777777" w:rsidR="009241D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rPr>
        <w:t xml:space="preserve">Subcláusula quinta </w:t>
      </w:r>
      <w:r w:rsidRPr="00E66296">
        <w:rPr>
          <w:rFonts w:asciiTheme="minorHAnsi" w:hAnsiTheme="minorHAnsi" w:cstheme="minorHAnsi"/>
          <w:b w:val="0"/>
          <w:bCs w:val="0"/>
        </w:rPr>
        <w:t xml:space="preserve">- </w:t>
      </w:r>
      <w:r w:rsidR="00D00ECA" w:rsidRPr="00E66296">
        <w:rPr>
          <w:rFonts w:asciiTheme="minorHAnsi" w:hAnsiTheme="minorHAnsi" w:cstheme="minorHAnsi"/>
          <w:b w:val="0"/>
          <w:bCs w:val="0"/>
        </w:rPr>
        <w:t>Compete ao Presidente da Associação a aplicação das penalidades previstas no Termo de Referência e/ou Edital e seus anexos, sendo facultada a defesa do interessado, no prazo de 05 (cinco) dias úteis, contados da notificação</w:t>
      </w:r>
      <w:r w:rsidRPr="00E66296">
        <w:rPr>
          <w:rFonts w:asciiTheme="minorHAnsi" w:hAnsiTheme="minorHAnsi" w:cstheme="minorHAnsi"/>
          <w:b w:val="0"/>
          <w:bCs w:val="0"/>
        </w:rPr>
        <w:t>.</w:t>
      </w:r>
    </w:p>
    <w:p w14:paraId="413FE498" w14:textId="77777777" w:rsidR="009241D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rPr>
        <w:t xml:space="preserve">Subcláusula sexta </w:t>
      </w:r>
      <w:r w:rsidRPr="00E66296">
        <w:rPr>
          <w:rFonts w:asciiTheme="minorHAnsi" w:hAnsiTheme="minorHAnsi" w:cstheme="minorHAnsi"/>
          <w:b w:val="0"/>
          <w:bCs w:val="0"/>
        </w:rPr>
        <w:t xml:space="preserve">- </w:t>
      </w:r>
      <w:r w:rsidR="00D00ECA" w:rsidRPr="00E66296">
        <w:rPr>
          <w:rFonts w:asciiTheme="minorHAnsi" w:hAnsiTheme="minorHAnsi" w:cstheme="minorHAnsi"/>
          <w:b w:val="0"/>
          <w:bCs w:val="0"/>
        </w:rPr>
        <w:t>Da aplicação das penalidades previstas no Termo de Referência e/ou Edital caberá recurso, no prazo de 05 (cinco) úteis, contados da Notificação que será publicada no Órgão de Impressa Oficial, bem como será dirigido à autoridade superior, por intermédio da autoridade que praticou o ato. A notificação dar-se-á:</w:t>
      </w:r>
    </w:p>
    <w:p w14:paraId="1D9340D8" w14:textId="77777777" w:rsidR="009241D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b w:val="0"/>
          <w:bCs w:val="0"/>
        </w:rPr>
        <w:t xml:space="preserve">a) </w:t>
      </w:r>
      <w:r w:rsidR="00D00ECA" w:rsidRPr="00E66296">
        <w:rPr>
          <w:rFonts w:asciiTheme="minorHAnsi" w:hAnsiTheme="minorHAnsi" w:cstheme="minorHAnsi"/>
          <w:b w:val="0"/>
          <w:bCs w:val="0"/>
        </w:rPr>
        <w:t>Emissão de Ofício, encaminhado pessoalmente, por endereço eletrônico: e-mail, carta registrada ou WhatsApp;</w:t>
      </w:r>
    </w:p>
    <w:p w14:paraId="3A76622F" w14:textId="26A1DE20" w:rsidR="00D00EC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b w:val="0"/>
          <w:bCs w:val="0"/>
        </w:rPr>
        <w:t xml:space="preserve">b) </w:t>
      </w:r>
      <w:r w:rsidR="00D00ECA" w:rsidRPr="00E66296">
        <w:rPr>
          <w:rFonts w:asciiTheme="minorHAnsi" w:hAnsiTheme="minorHAnsi" w:cstheme="minorHAnsi"/>
          <w:b w:val="0"/>
          <w:bCs w:val="0"/>
        </w:rPr>
        <w:t xml:space="preserve">Publicação da notificação no Diário Oficial do Município de Araguaína – TO. </w:t>
      </w:r>
    </w:p>
    <w:p w14:paraId="6AA16A9B" w14:textId="3A94FE19" w:rsidR="00D00ECA" w:rsidRPr="00E66296" w:rsidRDefault="009241DA" w:rsidP="00AF126B">
      <w:pPr>
        <w:pStyle w:val="Ttulo2"/>
        <w:tabs>
          <w:tab w:val="left" w:pos="567"/>
        </w:tabs>
        <w:spacing w:before="120"/>
        <w:ind w:left="17" w:right="-1" w:firstLine="0"/>
        <w:jc w:val="both"/>
        <w:rPr>
          <w:rFonts w:asciiTheme="minorHAnsi" w:hAnsiTheme="minorHAnsi" w:cstheme="minorHAnsi"/>
          <w:b w:val="0"/>
          <w:bCs w:val="0"/>
        </w:rPr>
      </w:pPr>
      <w:r w:rsidRPr="00E66296">
        <w:rPr>
          <w:rFonts w:asciiTheme="minorHAnsi" w:hAnsiTheme="minorHAnsi" w:cstheme="minorHAnsi"/>
        </w:rPr>
        <w:t xml:space="preserve">Subcláusula sexta </w:t>
      </w:r>
      <w:r w:rsidRPr="00E66296">
        <w:rPr>
          <w:rFonts w:asciiTheme="minorHAnsi" w:hAnsiTheme="minorHAnsi" w:cstheme="minorHAnsi"/>
          <w:b w:val="0"/>
          <w:bCs w:val="0"/>
        </w:rPr>
        <w:t xml:space="preserve">- </w:t>
      </w:r>
      <w:r w:rsidR="00D00ECA" w:rsidRPr="00E66296">
        <w:rPr>
          <w:rFonts w:asciiTheme="minorHAnsi" w:hAnsiTheme="minorHAnsi" w:cstheme="minorHAnsi"/>
          <w:b w:val="0"/>
          <w:bCs w:val="0"/>
        </w:rPr>
        <w:t>A autoridade competente, na aplicação das sanções, levará em consideração a gravidade da conduta do infrator, o caráter educativo da pena, bem como o dano causado à Administração Pública, observado o princípio da proporcionalidade.</w:t>
      </w:r>
    </w:p>
    <w:p w14:paraId="26D7A57E" w14:textId="77777777" w:rsidR="006C4CE9" w:rsidRPr="00E66296" w:rsidRDefault="006C4CE9" w:rsidP="00D07FDA">
      <w:pPr>
        <w:jc w:val="both"/>
        <w:rPr>
          <w:rFonts w:asciiTheme="minorHAnsi" w:hAnsiTheme="minorHAnsi" w:cstheme="minorHAnsi"/>
        </w:rPr>
      </w:pPr>
    </w:p>
    <w:p w14:paraId="39F4A319"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DÉCIMA PRIMEIRA - DAS DISPOSIÇÕES GERAIS</w:t>
      </w:r>
    </w:p>
    <w:p w14:paraId="7921C521" w14:textId="0F8D97B5"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Integram esta Ata, o Edital de Licitação n.º</w:t>
      </w:r>
      <w:r w:rsidR="00D07FDA" w:rsidRPr="00E66296">
        <w:rPr>
          <w:rFonts w:asciiTheme="minorHAnsi" w:hAnsiTheme="minorHAnsi" w:cstheme="minorHAnsi"/>
        </w:rPr>
        <w:t xml:space="preserve"> </w:t>
      </w:r>
      <w:r w:rsidR="00322170" w:rsidRPr="00322170">
        <w:rPr>
          <w:rFonts w:asciiTheme="minorHAnsi" w:hAnsiTheme="minorHAnsi" w:cstheme="minorHAnsi"/>
          <w:color w:val="000000" w:themeColor="text1"/>
        </w:rPr>
        <w:t>02</w:t>
      </w:r>
      <w:r w:rsidRPr="00322170">
        <w:rPr>
          <w:rFonts w:asciiTheme="minorHAnsi" w:hAnsiTheme="minorHAnsi" w:cstheme="minorHAnsi"/>
          <w:color w:val="000000" w:themeColor="text1"/>
        </w:rPr>
        <w:t>/2022</w:t>
      </w:r>
      <w:r w:rsidRPr="00E66296">
        <w:rPr>
          <w:rFonts w:asciiTheme="minorHAnsi" w:hAnsiTheme="minorHAnsi" w:cstheme="minorHAnsi"/>
          <w:color w:val="FF0000"/>
        </w:rPr>
        <w:t xml:space="preserve">, </w:t>
      </w:r>
      <w:r w:rsidRPr="00E66296">
        <w:rPr>
          <w:rFonts w:asciiTheme="minorHAnsi" w:hAnsiTheme="minorHAnsi" w:cstheme="minorHAnsi"/>
        </w:rPr>
        <w:t xml:space="preserve">modalidade PREGÃO ELETRÔNICO - REG. PRECO - MENOR PREÇO, destinado ao REGISTRO DE PREÇOS e seus Anexos, a Proposta da (s) Empresa (s), </w:t>
      </w:r>
      <w:r w:rsidRPr="00E66296">
        <w:rPr>
          <w:rFonts w:asciiTheme="minorHAnsi" w:hAnsiTheme="minorHAnsi" w:cstheme="minorHAnsi"/>
          <w:color w:val="FF0000"/>
        </w:rPr>
        <w:t>____</w:t>
      </w:r>
      <w:r w:rsidRPr="00E66296">
        <w:rPr>
          <w:rFonts w:asciiTheme="minorHAnsi" w:hAnsiTheme="minorHAnsi" w:cstheme="minorHAnsi"/>
          <w:color w:val="FF0000"/>
        </w:rPr>
        <w:lastRenderedPageBreak/>
        <w:tab/>
      </w:r>
      <w:r w:rsidRPr="00E66296">
        <w:rPr>
          <w:rFonts w:asciiTheme="minorHAnsi" w:hAnsiTheme="minorHAnsi" w:cstheme="minorHAnsi"/>
        </w:rPr>
        <w:t>; classificada (s) no certame supranumerado.</w:t>
      </w:r>
    </w:p>
    <w:p w14:paraId="1F947508"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b/>
          <w:bCs/>
        </w:rPr>
        <w:t>Subclásula primeira:</w:t>
      </w:r>
      <w:r w:rsidRPr="00E66296">
        <w:rPr>
          <w:rFonts w:asciiTheme="minorHAnsi" w:hAnsiTheme="minorHAnsi" w:cstheme="minorHAnsi"/>
        </w:rPr>
        <w:t xml:space="preserve"> A validade, vigência e efeitos deste Instrumento estão condicionados à homologação do seu objeto pela Unidade Gestora e sua devida publicação em veículo oficial.</w:t>
      </w:r>
    </w:p>
    <w:p w14:paraId="1D5A7911" w14:textId="77777777" w:rsidR="006C4CE9" w:rsidRPr="00E66296" w:rsidRDefault="006C4CE9" w:rsidP="00D07FDA">
      <w:pPr>
        <w:jc w:val="both"/>
        <w:rPr>
          <w:rFonts w:asciiTheme="minorHAnsi" w:hAnsiTheme="minorHAnsi" w:cstheme="minorHAnsi"/>
        </w:rPr>
      </w:pPr>
    </w:p>
    <w:p w14:paraId="32E34DC1" w14:textId="77777777" w:rsidR="006C4CE9" w:rsidRPr="00AF126B" w:rsidRDefault="006C4CE9" w:rsidP="00D07FDA">
      <w:pPr>
        <w:jc w:val="both"/>
        <w:rPr>
          <w:rFonts w:asciiTheme="minorHAnsi" w:hAnsiTheme="minorHAnsi" w:cstheme="minorHAnsi"/>
          <w:b/>
          <w:bCs/>
          <w:sz w:val="24"/>
          <w:szCs w:val="24"/>
        </w:rPr>
      </w:pPr>
      <w:r w:rsidRPr="00AF126B">
        <w:rPr>
          <w:rFonts w:asciiTheme="minorHAnsi" w:hAnsiTheme="minorHAnsi" w:cstheme="minorHAnsi"/>
          <w:b/>
          <w:bCs/>
          <w:sz w:val="24"/>
          <w:szCs w:val="24"/>
        </w:rPr>
        <w:t>CLÁUSULA DÉCIMA SEGUNDA – DO FORO</w:t>
      </w:r>
    </w:p>
    <w:p w14:paraId="552AB104" w14:textId="77777777" w:rsidR="006C4CE9" w:rsidRPr="00E66296" w:rsidRDefault="006C4CE9" w:rsidP="00AF126B">
      <w:pPr>
        <w:spacing w:before="120"/>
        <w:jc w:val="both"/>
        <w:rPr>
          <w:rFonts w:asciiTheme="minorHAnsi" w:hAnsiTheme="minorHAnsi" w:cstheme="minorHAnsi"/>
        </w:rPr>
      </w:pPr>
      <w:r w:rsidRPr="00E66296">
        <w:rPr>
          <w:rFonts w:asciiTheme="minorHAnsi" w:hAnsiTheme="minorHAnsi" w:cstheme="minorHAnsi"/>
        </w:rPr>
        <w:t>Fica eleito o Foro de - Araguaína – TO para dirimir quaisquer questões decorrentes da utilização da presente Ata.</w:t>
      </w:r>
    </w:p>
    <w:p w14:paraId="61D5C05E" w14:textId="77777777" w:rsidR="006C4CE9" w:rsidRPr="00E66296" w:rsidRDefault="006C4CE9" w:rsidP="00AF126B">
      <w:pPr>
        <w:spacing w:before="120"/>
        <w:jc w:val="both"/>
        <w:rPr>
          <w:rFonts w:asciiTheme="minorHAnsi" w:hAnsiTheme="minorHAnsi" w:cstheme="minorHAnsi"/>
        </w:rPr>
      </w:pPr>
    </w:p>
    <w:p w14:paraId="7B34630A" w14:textId="77777777" w:rsidR="00322170" w:rsidRPr="00EE7677" w:rsidRDefault="00322170" w:rsidP="00322170">
      <w:pPr>
        <w:tabs>
          <w:tab w:val="left" w:pos="4320"/>
        </w:tabs>
        <w:rPr>
          <w:rFonts w:asciiTheme="minorHAnsi" w:hAnsiTheme="minorHAnsi" w:cstheme="minorHAnsi"/>
          <w:caps/>
          <w:szCs w:val="24"/>
        </w:rPr>
      </w:pPr>
      <w:r w:rsidRPr="00EE7677">
        <w:rPr>
          <w:rFonts w:asciiTheme="minorHAnsi" w:hAnsiTheme="minorHAnsi" w:cstheme="minorHAnsi"/>
          <w:szCs w:val="24"/>
        </w:rPr>
        <w:t>Pela Administração</w:t>
      </w:r>
      <w:r>
        <w:rPr>
          <w:rFonts w:asciiTheme="minorHAnsi" w:hAnsiTheme="minorHAnsi" w:cstheme="minorHAnsi"/>
          <w:szCs w:val="24"/>
        </w:rPr>
        <w:t>:</w:t>
      </w:r>
    </w:p>
    <w:p w14:paraId="23C871D1" w14:textId="77777777" w:rsidR="00322170" w:rsidRPr="00EE7677" w:rsidRDefault="00322170" w:rsidP="00322170">
      <w:pPr>
        <w:tabs>
          <w:tab w:val="left" w:pos="4320"/>
        </w:tabs>
        <w:rPr>
          <w:rFonts w:asciiTheme="minorHAnsi" w:hAnsiTheme="minorHAnsi" w:cstheme="minorHAnsi"/>
          <w:caps/>
          <w:sz w:val="24"/>
          <w:szCs w:val="24"/>
        </w:rPr>
      </w:pPr>
    </w:p>
    <w:p w14:paraId="5BC32A14" w14:textId="77777777" w:rsidR="00322170" w:rsidRPr="00EE7677" w:rsidRDefault="00322170" w:rsidP="00322170">
      <w:pPr>
        <w:tabs>
          <w:tab w:val="left" w:pos="4320"/>
        </w:tabs>
        <w:jc w:val="center"/>
        <w:rPr>
          <w:rFonts w:asciiTheme="minorHAnsi" w:hAnsiTheme="minorHAnsi" w:cstheme="minorHAnsi"/>
          <w:b/>
          <w:caps/>
          <w:sz w:val="24"/>
          <w:szCs w:val="24"/>
        </w:rPr>
      </w:pPr>
    </w:p>
    <w:p w14:paraId="69322238" w14:textId="77777777" w:rsidR="00322170" w:rsidRPr="00EE7677" w:rsidRDefault="00322170" w:rsidP="00FE1340">
      <w:pPr>
        <w:tabs>
          <w:tab w:val="left" w:pos="4320"/>
        </w:tabs>
        <w:jc w:val="center"/>
        <w:rPr>
          <w:rFonts w:asciiTheme="minorHAnsi" w:hAnsiTheme="minorHAnsi" w:cstheme="minorHAnsi"/>
          <w:b/>
        </w:rPr>
      </w:pPr>
      <w:r>
        <w:rPr>
          <w:rFonts w:asciiTheme="minorHAnsi" w:hAnsiTheme="minorHAnsi" w:cstheme="minorHAnsi"/>
          <w:b/>
        </w:rPr>
        <w:t>____________________________________</w:t>
      </w:r>
    </w:p>
    <w:p w14:paraId="18CD85D2" w14:textId="77777777" w:rsidR="00FE1340" w:rsidRDefault="00FE1340" w:rsidP="00FE1340">
      <w:pPr>
        <w:widowControl/>
        <w:autoSpaceDE/>
        <w:autoSpaceDN/>
        <w:jc w:val="center"/>
        <w:rPr>
          <w:rFonts w:asciiTheme="minorHAnsi" w:hAnsiTheme="minorHAnsi" w:cstheme="minorHAnsi"/>
          <w:bCs/>
          <w:sz w:val="24"/>
        </w:rPr>
      </w:pPr>
      <w:r w:rsidRPr="00FE1340">
        <w:rPr>
          <w:rFonts w:asciiTheme="minorHAnsi" w:hAnsiTheme="minorHAnsi" w:cstheme="minorHAnsi"/>
          <w:bCs/>
          <w:sz w:val="24"/>
        </w:rPr>
        <w:t>EUZA PEREIRA ARAÚJO DA COSTA</w:t>
      </w:r>
    </w:p>
    <w:p w14:paraId="18750FB0" w14:textId="049E0679" w:rsidR="00322170" w:rsidRPr="00EE7677" w:rsidRDefault="00322170" w:rsidP="00FE1340">
      <w:pPr>
        <w:widowControl/>
        <w:autoSpaceDE/>
        <w:autoSpaceDN/>
        <w:jc w:val="center"/>
        <w:rPr>
          <w:rFonts w:asciiTheme="minorHAnsi" w:hAnsiTheme="minorHAnsi" w:cstheme="minorHAnsi"/>
        </w:rPr>
      </w:pPr>
      <w:r w:rsidRPr="00EE7677">
        <w:rPr>
          <w:rFonts w:asciiTheme="minorHAnsi" w:hAnsiTheme="minorHAnsi" w:cstheme="minorHAnsi"/>
          <w:sz w:val="24"/>
        </w:rPr>
        <w:t xml:space="preserve">Presidente da Associação de Apoio do </w:t>
      </w:r>
      <w:r w:rsidR="00FE1340">
        <w:rPr>
          <w:rFonts w:asciiTheme="minorHAnsi" w:hAnsiTheme="minorHAnsi" w:cstheme="minorHAnsi"/>
          <w:sz w:val="24"/>
        </w:rPr>
        <w:t>C</w:t>
      </w:r>
      <w:r w:rsidRPr="00EE7677">
        <w:rPr>
          <w:rFonts w:asciiTheme="minorHAnsi" w:hAnsiTheme="minorHAnsi" w:cstheme="minorHAnsi"/>
          <w:sz w:val="24"/>
        </w:rPr>
        <w:t xml:space="preserve">entro Educacional Infantil Municipal </w:t>
      </w:r>
      <w:r w:rsidR="00FE1340">
        <w:rPr>
          <w:rFonts w:asciiTheme="minorHAnsi" w:hAnsiTheme="minorHAnsi" w:cstheme="minorHAnsi"/>
          <w:sz w:val="24"/>
        </w:rPr>
        <w:t>Glória Moraes</w:t>
      </w:r>
      <w:r w:rsidRPr="00EE7677">
        <w:rPr>
          <w:rFonts w:asciiTheme="minorHAnsi" w:hAnsiTheme="minorHAnsi" w:cstheme="minorHAnsi"/>
        </w:rPr>
        <w:t xml:space="preserve"> </w:t>
      </w:r>
    </w:p>
    <w:p w14:paraId="5DE79E64" w14:textId="77777777" w:rsidR="00322170" w:rsidRPr="00EE7677" w:rsidRDefault="00322170" w:rsidP="00322170">
      <w:pPr>
        <w:widowControl/>
        <w:autoSpaceDE/>
        <w:autoSpaceDN/>
        <w:spacing w:after="160" w:line="259" w:lineRule="auto"/>
        <w:jc w:val="center"/>
        <w:rPr>
          <w:rFonts w:asciiTheme="minorHAnsi" w:hAnsiTheme="minorHAnsi" w:cstheme="minorHAnsi"/>
        </w:rPr>
      </w:pPr>
    </w:p>
    <w:p w14:paraId="19B438CC" w14:textId="77777777" w:rsidR="00322170" w:rsidRPr="00EE7677" w:rsidRDefault="00322170" w:rsidP="00322170">
      <w:pPr>
        <w:widowControl/>
        <w:autoSpaceDE/>
        <w:autoSpaceDN/>
        <w:rPr>
          <w:rFonts w:asciiTheme="minorHAnsi" w:hAnsiTheme="minorHAnsi" w:cstheme="minorHAnsi"/>
          <w:color w:val="000000" w:themeColor="text1"/>
        </w:rPr>
      </w:pPr>
      <w:r w:rsidRPr="00EE7677">
        <w:rPr>
          <w:rFonts w:asciiTheme="minorHAnsi" w:hAnsiTheme="minorHAnsi" w:cstheme="minorHAnsi"/>
          <w:color w:val="000000" w:themeColor="text1"/>
        </w:rPr>
        <w:t>Pelo Fornecedor:</w:t>
      </w:r>
    </w:p>
    <w:p w14:paraId="31F3B51D" w14:textId="77777777" w:rsidR="00322170" w:rsidRPr="00EE7677" w:rsidRDefault="00322170" w:rsidP="00322170">
      <w:pPr>
        <w:widowControl/>
        <w:autoSpaceDE/>
        <w:autoSpaceDN/>
        <w:jc w:val="center"/>
        <w:rPr>
          <w:rFonts w:asciiTheme="minorHAnsi" w:hAnsiTheme="minorHAnsi" w:cstheme="minorHAnsi"/>
        </w:rPr>
      </w:pPr>
    </w:p>
    <w:p w14:paraId="6D77EC8E" w14:textId="77777777" w:rsidR="00322170" w:rsidRDefault="00322170" w:rsidP="00322170">
      <w:pPr>
        <w:widowControl/>
        <w:autoSpaceDE/>
        <w:autoSpaceDN/>
        <w:jc w:val="center"/>
        <w:rPr>
          <w:rFonts w:asciiTheme="minorHAnsi" w:hAnsiTheme="minorHAnsi" w:cstheme="minorHAnsi"/>
        </w:rPr>
      </w:pPr>
      <w:r>
        <w:rPr>
          <w:rFonts w:asciiTheme="minorHAnsi" w:hAnsiTheme="minorHAnsi" w:cstheme="minorHAnsi"/>
        </w:rPr>
        <w:t>___________________________________</w:t>
      </w:r>
    </w:p>
    <w:p w14:paraId="2CBAE751" w14:textId="77777777" w:rsidR="00322170" w:rsidRDefault="00322170" w:rsidP="00322170">
      <w:pPr>
        <w:widowControl/>
        <w:autoSpaceDE/>
        <w:autoSpaceDN/>
        <w:jc w:val="center"/>
        <w:rPr>
          <w:rFonts w:asciiTheme="minorHAnsi" w:hAnsiTheme="minorHAnsi" w:cstheme="minorHAnsi"/>
        </w:rPr>
      </w:pPr>
      <w:r>
        <w:rPr>
          <w:rFonts w:asciiTheme="minorHAnsi" w:hAnsiTheme="minorHAnsi" w:cstheme="minorHAnsi"/>
        </w:rPr>
        <w:t>REPRESENTANTE LEGAL DA EMPRESA</w:t>
      </w:r>
    </w:p>
    <w:p w14:paraId="1948DF47" w14:textId="77777777" w:rsidR="00322170" w:rsidRPr="00E66296" w:rsidRDefault="00322170" w:rsidP="00322170">
      <w:pPr>
        <w:widowControl/>
        <w:autoSpaceDE/>
        <w:autoSpaceDN/>
        <w:jc w:val="center"/>
        <w:rPr>
          <w:rFonts w:asciiTheme="minorHAnsi" w:hAnsiTheme="minorHAnsi" w:cstheme="minorHAnsi"/>
        </w:rPr>
      </w:pPr>
      <w:r>
        <w:rPr>
          <w:rFonts w:asciiTheme="minorHAnsi" w:hAnsiTheme="minorHAnsi" w:cstheme="minorHAnsi"/>
        </w:rPr>
        <w:t>Nome da Empresa</w:t>
      </w:r>
    </w:p>
    <w:p w14:paraId="47D914C5" w14:textId="03912DDC" w:rsidR="00D07FDA" w:rsidRPr="00E66296" w:rsidRDefault="00D07FDA">
      <w:pPr>
        <w:widowControl/>
        <w:autoSpaceDE/>
        <w:autoSpaceDN/>
        <w:spacing w:after="160" w:line="259" w:lineRule="auto"/>
        <w:rPr>
          <w:rFonts w:asciiTheme="minorHAnsi" w:hAnsiTheme="minorHAnsi" w:cstheme="minorHAnsi"/>
        </w:rPr>
      </w:pPr>
      <w:r w:rsidRPr="00E66296">
        <w:rPr>
          <w:rFonts w:asciiTheme="minorHAnsi" w:hAnsiTheme="minorHAnsi" w:cstheme="minorHAnsi"/>
        </w:rPr>
        <w:br w:type="page"/>
      </w:r>
    </w:p>
    <w:p w14:paraId="5C3DFFB4" w14:textId="64A790F4" w:rsidR="007D5C47" w:rsidRPr="00E66296" w:rsidRDefault="007D5C47" w:rsidP="007D5C47">
      <w:pPr>
        <w:pStyle w:val="Ttulo"/>
        <w:spacing w:before="0" w:line="360" w:lineRule="auto"/>
        <w:ind w:left="360"/>
        <w:contextualSpacing/>
        <w:rPr>
          <w:rFonts w:asciiTheme="minorHAnsi" w:hAnsiTheme="minorHAnsi" w:cstheme="minorHAnsi"/>
          <w:sz w:val="24"/>
          <w:szCs w:val="24"/>
        </w:rPr>
      </w:pPr>
      <w:r w:rsidRPr="00E66296">
        <w:rPr>
          <w:rFonts w:asciiTheme="minorHAnsi" w:hAnsiTheme="minorHAnsi" w:cstheme="minorHAnsi"/>
          <w:color w:val="000000"/>
          <w:sz w:val="24"/>
        </w:rPr>
        <w:lastRenderedPageBreak/>
        <w:t>ANEXO X</w:t>
      </w:r>
    </w:p>
    <w:p w14:paraId="51878EE1" w14:textId="77777777" w:rsidR="007D5C47" w:rsidRPr="00E66296" w:rsidRDefault="007D5C47" w:rsidP="007D5C47">
      <w:pPr>
        <w:pStyle w:val="Ttulo"/>
        <w:spacing w:before="0" w:line="360" w:lineRule="auto"/>
        <w:ind w:left="360"/>
        <w:contextualSpacing/>
        <w:rPr>
          <w:rFonts w:asciiTheme="minorHAnsi" w:hAnsiTheme="minorHAnsi" w:cstheme="minorHAnsi"/>
          <w:sz w:val="24"/>
          <w:szCs w:val="24"/>
        </w:rPr>
      </w:pPr>
      <w:r w:rsidRPr="00E66296">
        <w:rPr>
          <w:rFonts w:asciiTheme="minorHAnsi" w:hAnsiTheme="minorHAnsi" w:cstheme="minorHAnsi"/>
          <w:sz w:val="24"/>
          <w:szCs w:val="24"/>
        </w:rPr>
        <w:t>MINUTA DE CONTRATO</w:t>
      </w:r>
    </w:p>
    <w:p w14:paraId="58813C8E" w14:textId="77777777" w:rsidR="007D5C47" w:rsidRPr="00E66296" w:rsidRDefault="007D5C47" w:rsidP="007D5C47">
      <w:pPr>
        <w:pStyle w:val="Ttulo"/>
        <w:tabs>
          <w:tab w:val="center" w:pos="4786"/>
          <w:tab w:val="right" w:pos="9213"/>
        </w:tabs>
        <w:spacing w:before="0" w:line="360" w:lineRule="auto"/>
        <w:ind w:left="360"/>
        <w:contextualSpacing/>
        <w:jc w:val="left"/>
        <w:rPr>
          <w:rFonts w:asciiTheme="minorHAnsi" w:hAnsiTheme="minorHAnsi" w:cstheme="minorHAnsi"/>
          <w:b w:val="0"/>
          <w:sz w:val="24"/>
          <w:szCs w:val="24"/>
        </w:rPr>
      </w:pPr>
      <w:r w:rsidRPr="00E66296">
        <w:rPr>
          <w:rFonts w:asciiTheme="minorHAnsi" w:hAnsiTheme="minorHAnsi" w:cstheme="minorHAnsi"/>
          <w:b w:val="0"/>
          <w:sz w:val="24"/>
          <w:szCs w:val="24"/>
        </w:rPr>
        <w:tab/>
        <w:t>Edital n° ____/_______</w:t>
      </w:r>
      <w:r w:rsidRPr="00E66296">
        <w:rPr>
          <w:rFonts w:asciiTheme="minorHAnsi" w:hAnsiTheme="minorHAnsi" w:cstheme="minorHAnsi"/>
          <w:b w:val="0"/>
          <w:sz w:val="24"/>
          <w:szCs w:val="24"/>
        </w:rPr>
        <w:tab/>
      </w:r>
    </w:p>
    <w:p w14:paraId="70FD0639" w14:textId="77777777" w:rsidR="007D5C47" w:rsidRPr="00E66296" w:rsidRDefault="007D5C47" w:rsidP="007D5C47">
      <w:pPr>
        <w:pStyle w:val="Ttulo"/>
        <w:spacing w:before="0" w:line="360" w:lineRule="auto"/>
        <w:ind w:left="0"/>
        <w:contextualSpacing/>
        <w:jc w:val="left"/>
        <w:rPr>
          <w:rFonts w:asciiTheme="minorHAnsi" w:hAnsiTheme="minorHAnsi" w:cstheme="minorHAnsi"/>
          <w:sz w:val="24"/>
          <w:szCs w:val="24"/>
        </w:rPr>
      </w:pPr>
      <w:r w:rsidRPr="00E66296">
        <w:rPr>
          <w:rFonts w:asciiTheme="minorHAnsi" w:hAnsiTheme="minorHAnsi" w:cstheme="minorHAnsi"/>
          <w:sz w:val="24"/>
          <w:szCs w:val="24"/>
        </w:rPr>
        <w:t>CONTRATO N.º __ /________</w:t>
      </w:r>
    </w:p>
    <w:p w14:paraId="35E4B577" w14:textId="77777777" w:rsidR="007D5C47" w:rsidRPr="00E66296" w:rsidRDefault="007D5C47" w:rsidP="007D5C47">
      <w:pPr>
        <w:spacing w:line="360" w:lineRule="auto"/>
        <w:rPr>
          <w:rFonts w:asciiTheme="minorHAnsi" w:hAnsiTheme="minorHAnsi" w:cstheme="minorHAnsi"/>
          <w:lang w:eastAsia="ar-SA"/>
        </w:rPr>
      </w:pPr>
    </w:p>
    <w:p w14:paraId="22125A58" w14:textId="77777777" w:rsidR="007D5C47" w:rsidRPr="00E66296" w:rsidRDefault="007D5C47" w:rsidP="007D5C47">
      <w:pPr>
        <w:ind w:left="4508" w:right="232"/>
        <w:contextualSpacing/>
        <w:rPr>
          <w:rFonts w:asciiTheme="minorHAnsi" w:hAnsiTheme="minorHAnsi" w:cstheme="minorHAnsi"/>
          <w:b/>
          <w:sz w:val="24"/>
        </w:rPr>
      </w:pPr>
      <w:r w:rsidRPr="00E66296">
        <w:rPr>
          <w:rFonts w:asciiTheme="minorHAnsi" w:hAnsiTheme="minorHAnsi" w:cstheme="minorHAnsi"/>
          <w:b/>
          <w:sz w:val="24"/>
        </w:rPr>
        <w:t>CONTRATO PARA AQUISIÇÃO DE GÊNEROS ALIMENTÍCIOS PARA ALIMENTAÇÃO ESCOLAR, QUE ENTRE SI CELEBRAM, A ASSOCIAÇÃO DE APOIO ______________________E A EMPRESA ___________.</w:t>
      </w:r>
    </w:p>
    <w:p w14:paraId="352099B7" w14:textId="618D7ABB" w:rsidR="007D5C47" w:rsidRPr="002C201B" w:rsidRDefault="007D5C47" w:rsidP="002C201B">
      <w:pPr>
        <w:pStyle w:val="Recuodecorpodetexto"/>
        <w:spacing w:before="120" w:after="0"/>
        <w:ind w:left="0"/>
        <w:contextualSpacing/>
        <w:jc w:val="both"/>
        <w:rPr>
          <w:rFonts w:asciiTheme="minorHAnsi" w:hAnsiTheme="minorHAnsi" w:cstheme="minorHAnsi"/>
        </w:rPr>
      </w:pPr>
      <w:r w:rsidRPr="002C201B">
        <w:rPr>
          <w:rFonts w:asciiTheme="minorHAnsi" w:hAnsiTheme="minorHAnsi" w:cstheme="minorHAnsi"/>
        </w:rPr>
        <w:t>A Associação de Apoio</w:t>
      </w:r>
      <w:r w:rsidR="00FE1340">
        <w:rPr>
          <w:rFonts w:asciiTheme="minorHAnsi" w:hAnsiTheme="minorHAnsi" w:cstheme="minorHAnsi"/>
        </w:rPr>
        <w:t xml:space="preserve"> do Centro Educacional Infantil Municipal Glória Moraes</w:t>
      </w:r>
      <w:r w:rsidRPr="002C201B">
        <w:rPr>
          <w:rFonts w:asciiTheme="minorHAnsi" w:hAnsiTheme="minorHAnsi" w:cstheme="minorHAnsi"/>
        </w:rPr>
        <w:t xml:space="preserve">, Unidade Executora representativa da comunidade escolar, com sede </w:t>
      </w:r>
      <w:r w:rsidRPr="002C201B">
        <w:rPr>
          <w:rFonts w:asciiTheme="minorHAnsi" w:hAnsiTheme="minorHAnsi" w:cstheme="minorHAnsi"/>
          <w:bCs/>
        </w:rPr>
        <w:t>na Rua</w:t>
      </w:r>
      <w:r w:rsidR="00AF3BAD" w:rsidRPr="00AF3BAD">
        <w:rPr>
          <w:rFonts w:asciiTheme="minorHAnsi" w:hAnsiTheme="minorHAnsi" w:cstheme="minorHAnsi"/>
          <w:bCs/>
        </w:rPr>
        <w:t xml:space="preserve"> dos Girassóis S/Nº Jardim das Flores</w:t>
      </w:r>
      <w:r w:rsidR="00AF3BAD">
        <w:rPr>
          <w:rFonts w:asciiTheme="minorHAnsi" w:hAnsiTheme="minorHAnsi" w:cstheme="minorHAnsi"/>
          <w:bCs/>
        </w:rPr>
        <w:t xml:space="preserve">, </w:t>
      </w:r>
      <w:r w:rsidRPr="002C201B">
        <w:rPr>
          <w:rFonts w:asciiTheme="minorHAnsi" w:hAnsiTheme="minorHAnsi" w:cstheme="minorHAnsi"/>
          <w:bCs/>
        </w:rPr>
        <w:t>Município de Araguaína -TO</w:t>
      </w:r>
      <w:r w:rsidRPr="002C201B">
        <w:rPr>
          <w:rFonts w:asciiTheme="minorHAnsi" w:hAnsiTheme="minorHAnsi" w:cstheme="minorHAnsi"/>
        </w:rPr>
        <w:t xml:space="preserve">, inscrita no CNPJ sob n.º </w:t>
      </w:r>
      <w:r w:rsidR="00AF3BAD">
        <w:rPr>
          <w:rFonts w:asciiTheme="minorHAnsi" w:hAnsiTheme="minorHAnsi" w:cstheme="minorHAnsi"/>
          <w:bCs/>
        </w:rPr>
        <w:t xml:space="preserve">10.685.232/0001-84, </w:t>
      </w:r>
      <w:r w:rsidRPr="002C201B">
        <w:rPr>
          <w:rFonts w:asciiTheme="minorHAnsi" w:hAnsiTheme="minorHAnsi" w:cstheme="minorHAnsi"/>
        </w:rPr>
        <w:t>representada neste ato, pel</w:t>
      </w:r>
      <w:r w:rsidR="00FE1340">
        <w:rPr>
          <w:rFonts w:asciiTheme="minorHAnsi" w:hAnsiTheme="minorHAnsi" w:cstheme="minorHAnsi"/>
        </w:rPr>
        <w:t>a</w:t>
      </w:r>
      <w:r w:rsidRPr="002C201B">
        <w:rPr>
          <w:rFonts w:asciiTheme="minorHAnsi" w:hAnsiTheme="minorHAnsi" w:cstheme="minorHAnsi"/>
        </w:rPr>
        <w:t xml:space="preserve"> su</w:t>
      </w:r>
      <w:r w:rsidR="00FE1340">
        <w:rPr>
          <w:rFonts w:asciiTheme="minorHAnsi" w:hAnsiTheme="minorHAnsi" w:cstheme="minorHAnsi"/>
        </w:rPr>
        <w:t>a</w:t>
      </w:r>
      <w:r w:rsidRPr="002C201B">
        <w:rPr>
          <w:rFonts w:asciiTheme="minorHAnsi" w:hAnsiTheme="minorHAnsi" w:cstheme="minorHAnsi"/>
        </w:rPr>
        <w:t xml:space="preserve">  Presidente Sr</w:t>
      </w:r>
      <w:r w:rsidR="00FE1340">
        <w:rPr>
          <w:rFonts w:asciiTheme="minorHAnsi" w:hAnsiTheme="minorHAnsi" w:cstheme="minorHAnsi"/>
        </w:rPr>
        <w:t>a.</w:t>
      </w:r>
      <w:r w:rsidR="00AF3BAD">
        <w:rPr>
          <w:rFonts w:asciiTheme="minorHAnsi" w:hAnsiTheme="minorHAnsi" w:cstheme="minorHAnsi"/>
        </w:rPr>
        <w:t xml:space="preserve"> </w:t>
      </w:r>
      <w:r w:rsidR="00AF3BAD" w:rsidRPr="00AF3BAD">
        <w:rPr>
          <w:rFonts w:asciiTheme="minorHAnsi" w:hAnsiTheme="minorHAnsi" w:cstheme="minorHAnsi"/>
          <w:bCs/>
        </w:rPr>
        <w:t xml:space="preserve">Euza Pereira Araújo </w:t>
      </w:r>
      <w:r w:rsidR="00AF3BAD">
        <w:rPr>
          <w:rFonts w:asciiTheme="minorHAnsi" w:hAnsiTheme="minorHAnsi" w:cstheme="minorHAnsi"/>
          <w:bCs/>
        </w:rPr>
        <w:t>d</w:t>
      </w:r>
      <w:r w:rsidR="00AF3BAD" w:rsidRPr="00AF3BAD">
        <w:rPr>
          <w:rFonts w:asciiTheme="minorHAnsi" w:hAnsiTheme="minorHAnsi" w:cstheme="minorHAnsi"/>
          <w:bCs/>
        </w:rPr>
        <w:t>a Costa</w:t>
      </w:r>
      <w:r w:rsidRPr="002C201B">
        <w:rPr>
          <w:rFonts w:asciiTheme="minorHAnsi" w:hAnsiTheme="minorHAnsi" w:cstheme="minorHAnsi"/>
        </w:rPr>
        <w:t xml:space="preserve">, doravante denominado (a) CONTRATANTE, e por outro lado o(a) __________________________________ com sede à ___________________________, Município de Araguaína - TO, inscrita no CNPJ/CPF sob n.º _____________, doravante denominado (a) CONTRATADO (A), têm entre si ajustado o presente Contrato, vinculando-se as partes ao Edital de Licitação, Pregão Presencial Nº </w:t>
      </w:r>
      <w:r w:rsidR="00FE1340">
        <w:rPr>
          <w:rFonts w:asciiTheme="minorHAnsi" w:hAnsiTheme="minorHAnsi" w:cstheme="minorHAnsi"/>
        </w:rPr>
        <w:t>02</w:t>
      </w:r>
      <w:r w:rsidRPr="002C201B">
        <w:rPr>
          <w:rFonts w:asciiTheme="minorHAnsi" w:hAnsiTheme="minorHAnsi" w:cstheme="minorHAnsi"/>
        </w:rPr>
        <w:t>/</w:t>
      </w:r>
      <w:r w:rsidR="00FE1340">
        <w:rPr>
          <w:rFonts w:asciiTheme="minorHAnsi" w:hAnsiTheme="minorHAnsi" w:cstheme="minorHAnsi"/>
        </w:rPr>
        <w:t>2022</w:t>
      </w:r>
      <w:r w:rsidRPr="002C201B">
        <w:rPr>
          <w:rFonts w:asciiTheme="minorHAnsi" w:hAnsiTheme="minorHAnsi" w:cstheme="minorHAnsi"/>
        </w:rPr>
        <w:t>, regendo-se este contrato pelas Leis Federais n</w:t>
      </w:r>
      <w:r w:rsidRPr="002C201B">
        <w:rPr>
          <w:rFonts w:asciiTheme="minorHAnsi" w:hAnsiTheme="minorHAnsi" w:cstheme="minorHAnsi"/>
          <w:vertAlign w:val="superscript"/>
        </w:rPr>
        <w:t>o</w:t>
      </w:r>
      <w:r w:rsidRPr="002C201B">
        <w:rPr>
          <w:rFonts w:asciiTheme="minorHAnsi" w:hAnsiTheme="minorHAnsi" w:cstheme="minorHAnsi"/>
        </w:rPr>
        <w:t xml:space="preserve"> 10.520/2002 e n</w:t>
      </w:r>
      <w:r w:rsidRPr="002C201B">
        <w:rPr>
          <w:rFonts w:asciiTheme="minorHAnsi" w:hAnsiTheme="minorHAnsi" w:cstheme="minorHAnsi"/>
          <w:vertAlign w:val="superscript"/>
        </w:rPr>
        <w:t>o</w:t>
      </w:r>
      <w:r w:rsidRPr="002C201B">
        <w:rPr>
          <w:rFonts w:asciiTheme="minorHAnsi" w:hAnsiTheme="minorHAnsi" w:cstheme="minorHAnsi"/>
        </w:rPr>
        <w:t xml:space="preserve"> 8.666/1993, suas alterações posteriores, e legislação pertinente, assim como pelas condições do Instrumento Convocatório referido, pelos termos da proposta e pelas cláusulas a seguir expressas, definidoras dos direitos, obrigações e responsabilidades das partes e se sujeitando às cláusulas abaixo descritas.</w:t>
      </w:r>
    </w:p>
    <w:p w14:paraId="2A0E340B" w14:textId="77777777" w:rsidR="002716C6" w:rsidRPr="00E66296" w:rsidRDefault="002716C6" w:rsidP="002716C6">
      <w:pPr>
        <w:pStyle w:val="Recuodecorpodetexto"/>
        <w:spacing w:after="0"/>
        <w:ind w:left="0"/>
        <w:contextualSpacing/>
        <w:jc w:val="both"/>
        <w:rPr>
          <w:rFonts w:asciiTheme="minorHAnsi" w:hAnsiTheme="minorHAnsi" w:cstheme="minorHAnsi"/>
          <w:sz w:val="24"/>
          <w:szCs w:val="24"/>
        </w:rPr>
      </w:pPr>
    </w:p>
    <w:p w14:paraId="3EB5E0B7" w14:textId="77777777" w:rsidR="007D5C47" w:rsidRPr="00E66296" w:rsidRDefault="007D5C47" w:rsidP="002C201B">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rPr>
      </w:pPr>
      <w:r w:rsidRPr="00E66296">
        <w:rPr>
          <w:rFonts w:asciiTheme="minorHAnsi" w:hAnsiTheme="minorHAnsi" w:cstheme="minorHAnsi"/>
          <w:b/>
          <w:bCs/>
          <w:sz w:val="24"/>
        </w:rPr>
        <w:t>CLÁUSULA PRIMEIRA: DO OBJETO</w:t>
      </w:r>
    </w:p>
    <w:p w14:paraId="59B9AAF0" w14:textId="5C26AD36" w:rsidR="002716C6" w:rsidRPr="002C201B" w:rsidRDefault="007D5C47" w:rsidP="002C201B">
      <w:pPr>
        <w:pStyle w:val="PargrafodaLista"/>
        <w:widowControl/>
        <w:numPr>
          <w:ilvl w:val="1"/>
          <w:numId w:val="23"/>
        </w:numPr>
        <w:tabs>
          <w:tab w:val="left" w:pos="426"/>
          <w:tab w:val="left" w:pos="4320"/>
        </w:tabs>
        <w:autoSpaceDE/>
        <w:autoSpaceDN/>
        <w:ind w:left="0" w:firstLine="0"/>
        <w:rPr>
          <w:rFonts w:asciiTheme="minorHAnsi" w:hAnsiTheme="minorHAnsi" w:cstheme="minorHAnsi"/>
          <w:szCs w:val="20"/>
        </w:rPr>
      </w:pPr>
      <w:r w:rsidRPr="002C201B">
        <w:rPr>
          <w:rFonts w:asciiTheme="minorHAnsi" w:hAnsiTheme="minorHAnsi" w:cstheme="minorHAnsi"/>
          <w:szCs w:val="20"/>
        </w:rPr>
        <w:t xml:space="preserve">Contratação de </w:t>
      </w:r>
      <w:r w:rsidR="00662785" w:rsidRPr="002C201B">
        <w:rPr>
          <w:rFonts w:asciiTheme="minorHAnsi" w:hAnsiTheme="minorHAnsi" w:cstheme="minorHAnsi"/>
          <w:szCs w:val="20"/>
        </w:rPr>
        <w:t xml:space="preserve">pessoa jurídica </w:t>
      </w:r>
      <w:r w:rsidRPr="002C201B">
        <w:rPr>
          <w:rFonts w:asciiTheme="minorHAnsi" w:hAnsiTheme="minorHAnsi" w:cstheme="minorHAnsi"/>
          <w:szCs w:val="20"/>
        </w:rPr>
        <w:t xml:space="preserve">especializada no </w:t>
      </w:r>
      <w:r w:rsidRPr="002C201B">
        <w:rPr>
          <w:rFonts w:asciiTheme="minorHAnsi" w:hAnsiTheme="minorHAnsi" w:cstheme="minorHAnsi"/>
          <w:b/>
          <w:bCs/>
          <w:szCs w:val="20"/>
        </w:rPr>
        <w:t xml:space="preserve">fornecimento de </w:t>
      </w:r>
      <w:r w:rsidR="00662785" w:rsidRPr="002C201B">
        <w:rPr>
          <w:rFonts w:asciiTheme="minorHAnsi" w:hAnsiTheme="minorHAnsi" w:cstheme="minorHAnsi"/>
          <w:b/>
          <w:bCs/>
          <w:szCs w:val="20"/>
        </w:rPr>
        <w:t>gêneros alimentícios</w:t>
      </w:r>
      <w:r w:rsidR="00662785" w:rsidRPr="002C201B">
        <w:rPr>
          <w:rFonts w:asciiTheme="minorHAnsi" w:hAnsiTheme="minorHAnsi" w:cstheme="minorHAnsi"/>
          <w:szCs w:val="20"/>
        </w:rPr>
        <w:t xml:space="preserve"> </w:t>
      </w:r>
      <w:r w:rsidRPr="002C201B">
        <w:rPr>
          <w:rFonts w:asciiTheme="minorHAnsi" w:hAnsiTheme="minorHAnsi" w:cstheme="minorHAnsi"/>
          <w:szCs w:val="20"/>
        </w:rPr>
        <w:t>para</w:t>
      </w:r>
      <w:r w:rsidR="00662785" w:rsidRPr="002C201B">
        <w:rPr>
          <w:rFonts w:asciiTheme="minorHAnsi" w:hAnsiTheme="minorHAnsi" w:cstheme="minorHAnsi"/>
          <w:szCs w:val="20"/>
        </w:rPr>
        <w:t xml:space="preserve"> </w:t>
      </w:r>
      <w:r w:rsidRPr="002C201B">
        <w:rPr>
          <w:rFonts w:asciiTheme="minorHAnsi" w:hAnsiTheme="minorHAnsi" w:cstheme="minorHAnsi"/>
          <w:szCs w:val="20"/>
        </w:rPr>
        <w:t>fabricação de alimentação escolar aos alunos matriculados n</w:t>
      </w:r>
      <w:r w:rsidR="00FE1340">
        <w:rPr>
          <w:rFonts w:asciiTheme="minorHAnsi" w:hAnsiTheme="minorHAnsi" w:cstheme="minorHAnsi"/>
          <w:szCs w:val="20"/>
        </w:rPr>
        <w:t xml:space="preserve">o </w:t>
      </w:r>
      <w:r w:rsidRPr="00FE1340">
        <w:rPr>
          <w:rFonts w:asciiTheme="minorHAnsi" w:hAnsiTheme="minorHAnsi" w:cstheme="minorHAnsi"/>
          <w:color w:val="000000" w:themeColor="text1"/>
          <w:szCs w:val="20"/>
        </w:rPr>
        <w:t xml:space="preserve">CEI </w:t>
      </w:r>
      <w:r w:rsidR="00FE1340" w:rsidRPr="00FE1340">
        <w:rPr>
          <w:rFonts w:asciiTheme="minorHAnsi" w:hAnsiTheme="minorHAnsi" w:cstheme="minorHAnsi"/>
          <w:color w:val="000000" w:themeColor="text1"/>
          <w:szCs w:val="20"/>
        </w:rPr>
        <w:t>Mul. Glória Moraes</w:t>
      </w:r>
      <w:r w:rsidR="00662785" w:rsidRPr="002C201B">
        <w:rPr>
          <w:rFonts w:asciiTheme="minorHAnsi" w:hAnsiTheme="minorHAnsi" w:cstheme="minorHAnsi"/>
          <w:szCs w:val="20"/>
        </w:rPr>
        <w:t>,</w:t>
      </w:r>
      <w:r w:rsidRPr="002C201B">
        <w:rPr>
          <w:rFonts w:asciiTheme="minorHAnsi" w:hAnsiTheme="minorHAnsi" w:cstheme="minorHAnsi"/>
          <w:szCs w:val="20"/>
        </w:rPr>
        <w:t xml:space="preserve"> </w:t>
      </w:r>
      <w:r w:rsidR="00662785" w:rsidRPr="002C201B">
        <w:rPr>
          <w:rFonts w:asciiTheme="minorHAnsi" w:hAnsiTheme="minorHAnsi" w:cstheme="minorHAnsi"/>
          <w:szCs w:val="20"/>
        </w:rPr>
        <w:t>para o segundo semestre de 2022</w:t>
      </w:r>
      <w:r w:rsidRPr="002C201B">
        <w:rPr>
          <w:rFonts w:asciiTheme="minorHAnsi" w:hAnsiTheme="minorHAnsi" w:cstheme="minorHAnsi"/>
          <w:szCs w:val="20"/>
        </w:rPr>
        <w:t>, conforme as condições e especificações constantes no edital e seus anexos.</w:t>
      </w:r>
    </w:p>
    <w:p w14:paraId="7AB441E8" w14:textId="77777777" w:rsidR="002716C6" w:rsidRPr="00E66296" w:rsidRDefault="002716C6" w:rsidP="002C201B">
      <w:pPr>
        <w:tabs>
          <w:tab w:val="left" w:pos="4320"/>
        </w:tabs>
        <w:contextualSpacing/>
        <w:rPr>
          <w:rFonts w:asciiTheme="minorHAnsi" w:hAnsiTheme="minorHAnsi" w:cstheme="minorHAnsi"/>
          <w:sz w:val="24"/>
        </w:rPr>
      </w:pPr>
    </w:p>
    <w:p w14:paraId="2D1F22CD" w14:textId="77777777" w:rsidR="007D5C47" w:rsidRPr="00E66296" w:rsidRDefault="007D5C47" w:rsidP="002C201B">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szCs w:val="28"/>
        </w:rPr>
      </w:pPr>
      <w:r w:rsidRPr="00E66296">
        <w:rPr>
          <w:rFonts w:asciiTheme="minorHAnsi" w:hAnsiTheme="minorHAnsi" w:cstheme="minorHAnsi"/>
          <w:b/>
          <w:bCs/>
          <w:sz w:val="24"/>
          <w:szCs w:val="28"/>
        </w:rPr>
        <w:t>CLÁUSULA</w:t>
      </w:r>
      <w:r w:rsidRPr="00E66296">
        <w:rPr>
          <w:rFonts w:asciiTheme="minorHAnsi" w:hAnsiTheme="minorHAnsi" w:cstheme="minorHAnsi"/>
          <w:b/>
          <w:bCs/>
          <w:spacing w:val="-6"/>
          <w:sz w:val="24"/>
          <w:szCs w:val="28"/>
        </w:rPr>
        <w:t xml:space="preserve"> </w:t>
      </w:r>
      <w:r w:rsidRPr="00E66296">
        <w:rPr>
          <w:rFonts w:asciiTheme="minorHAnsi" w:hAnsiTheme="minorHAnsi" w:cstheme="minorHAnsi"/>
          <w:b/>
          <w:bCs/>
          <w:sz w:val="24"/>
          <w:szCs w:val="28"/>
        </w:rPr>
        <w:t>SEGUNDA</w:t>
      </w:r>
      <w:r w:rsidRPr="00E66296">
        <w:rPr>
          <w:rFonts w:asciiTheme="minorHAnsi" w:hAnsiTheme="minorHAnsi" w:cstheme="minorHAnsi"/>
          <w:b/>
          <w:bCs/>
          <w:spacing w:val="-3"/>
          <w:sz w:val="24"/>
          <w:szCs w:val="28"/>
        </w:rPr>
        <w:t xml:space="preserve">: </w:t>
      </w:r>
      <w:r w:rsidRPr="00E66296">
        <w:rPr>
          <w:rFonts w:asciiTheme="minorHAnsi" w:hAnsiTheme="minorHAnsi" w:cstheme="minorHAnsi"/>
          <w:b/>
          <w:bCs/>
          <w:sz w:val="24"/>
          <w:szCs w:val="28"/>
        </w:rPr>
        <w:t>DO</w:t>
      </w:r>
      <w:r w:rsidRPr="00E66296">
        <w:rPr>
          <w:rFonts w:asciiTheme="minorHAnsi" w:hAnsiTheme="minorHAnsi" w:cstheme="minorHAnsi"/>
          <w:b/>
          <w:bCs/>
          <w:spacing w:val="-4"/>
          <w:sz w:val="24"/>
          <w:szCs w:val="28"/>
        </w:rPr>
        <w:t xml:space="preserve"> </w:t>
      </w:r>
      <w:r w:rsidRPr="00E66296">
        <w:rPr>
          <w:rFonts w:asciiTheme="minorHAnsi" w:hAnsiTheme="minorHAnsi" w:cstheme="minorHAnsi"/>
          <w:b/>
          <w:bCs/>
          <w:sz w:val="24"/>
          <w:szCs w:val="28"/>
        </w:rPr>
        <w:t>RECEBIMENTO DOS</w:t>
      </w:r>
      <w:r w:rsidRPr="00E66296">
        <w:rPr>
          <w:rFonts w:asciiTheme="minorHAnsi" w:hAnsiTheme="minorHAnsi" w:cstheme="minorHAnsi"/>
          <w:b/>
          <w:bCs/>
          <w:spacing w:val="-3"/>
          <w:sz w:val="24"/>
          <w:szCs w:val="28"/>
        </w:rPr>
        <w:t xml:space="preserve"> </w:t>
      </w:r>
      <w:r w:rsidRPr="00E66296">
        <w:rPr>
          <w:rFonts w:asciiTheme="minorHAnsi" w:hAnsiTheme="minorHAnsi" w:cstheme="minorHAnsi"/>
          <w:b/>
          <w:bCs/>
          <w:sz w:val="24"/>
          <w:szCs w:val="28"/>
        </w:rPr>
        <w:t>PRODUTOS</w:t>
      </w:r>
    </w:p>
    <w:p w14:paraId="1E86ED37" w14:textId="77777777" w:rsidR="007D5C47" w:rsidRPr="002C201B" w:rsidRDefault="007D5C47" w:rsidP="002C201B">
      <w:pPr>
        <w:pStyle w:val="PargrafodaLista"/>
        <w:widowControl/>
        <w:numPr>
          <w:ilvl w:val="1"/>
          <w:numId w:val="23"/>
        </w:numPr>
        <w:tabs>
          <w:tab w:val="left" w:pos="284"/>
        </w:tabs>
        <w:autoSpaceDE/>
        <w:autoSpaceDN/>
        <w:ind w:left="0" w:firstLine="0"/>
        <w:contextualSpacing/>
        <w:rPr>
          <w:rFonts w:asciiTheme="minorHAnsi" w:hAnsiTheme="minorHAnsi" w:cstheme="minorHAnsi"/>
          <w:szCs w:val="20"/>
        </w:rPr>
      </w:pPr>
      <w:bookmarkStart w:id="11" w:name="_Hlk107425589"/>
      <w:r w:rsidRPr="002C201B">
        <w:rPr>
          <w:rFonts w:asciiTheme="minorHAnsi" w:hAnsiTheme="minorHAnsi" w:cstheme="minorHAnsi"/>
          <w:szCs w:val="20"/>
        </w:rPr>
        <w:t>O recebimento se dará em observância com os artigos 73 a 76 da Lei 8.666/1993, e ainda:</w:t>
      </w:r>
    </w:p>
    <w:p w14:paraId="3947092F" w14:textId="77777777" w:rsidR="007D5C47" w:rsidRPr="002C201B" w:rsidRDefault="007D5C47" w:rsidP="002C201B">
      <w:pPr>
        <w:tabs>
          <w:tab w:val="left" w:pos="284"/>
        </w:tabs>
        <w:spacing w:before="120"/>
        <w:ind w:left="851"/>
        <w:contextualSpacing/>
        <w:rPr>
          <w:rFonts w:asciiTheme="minorHAnsi" w:hAnsiTheme="minorHAnsi" w:cstheme="minorHAnsi"/>
          <w:szCs w:val="20"/>
        </w:rPr>
      </w:pPr>
      <w:r w:rsidRPr="002C201B">
        <w:rPr>
          <w:rFonts w:asciiTheme="minorHAnsi" w:hAnsiTheme="minorHAnsi" w:cstheme="minorHAnsi"/>
          <w:szCs w:val="20"/>
        </w:rPr>
        <w:t>I.</w:t>
      </w:r>
      <w:r w:rsidRPr="002C201B">
        <w:rPr>
          <w:rFonts w:asciiTheme="minorHAnsi" w:hAnsiTheme="minorHAnsi" w:cstheme="minorHAnsi"/>
          <w:szCs w:val="20"/>
        </w:rPr>
        <w:tab/>
      </w:r>
      <w:r w:rsidRPr="002C201B">
        <w:rPr>
          <w:rFonts w:asciiTheme="minorHAnsi" w:hAnsiTheme="minorHAnsi" w:cstheme="minorHAnsi"/>
          <w:b/>
          <w:bCs/>
          <w:szCs w:val="20"/>
        </w:rPr>
        <w:t>PROVISORIAMENTE</w:t>
      </w:r>
      <w:r w:rsidRPr="002C201B">
        <w:rPr>
          <w:rFonts w:asciiTheme="minorHAnsi" w:hAnsiTheme="minorHAnsi" w:cstheme="minorHAnsi"/>
          <w:szCs w:val="20"/>
        </w:rPr>
        <w:t>, para efeito de posterior verificação da conformidade dos materiais, com as especificações, bem como se a Nota Fiscal (NF) se encontra lavrada sem incorreções.</w:t>
      </w:r>
    </w:p>
    <w:p w14:paraId="75381E5F" w14:textId="77777777" w:rsidR="007D5C47" w:rsidRPr="002C201B" w:rsidRDefault="007D5C47" w:rsidP="002C201B">
      <w:pPr>
        <w:pStyle w:val="PargrafodaLista"/>
        <w:widowControl/>
        <w:numPr>
          <w:ilvl w:val="1"/>
          <w:numId w:val="23"/>
        </w:numPr>
        <w:tabs>
          <w:tab w:val="left" w:pos="284"/>
        </w:tabs>
        <w:autoSpaceDE/>
        <w:autoSpaceDN/>
        <w:ind w:left="0" w:firstLine="0"/>
        <w:contextualSpacing/>
        <w:rPr>
          <w:rFonts w:asciiTheme="minorHAnsi" w:hAnsiTheme="minorHAnsi" w:cstheme="minorHAnsi"/>
          <w:szCs w:val="20"/>
        </w:rPr>
      </w:pPr>
      <w:r w:rsidRPr="002C201B">
        <w:rPr>
          <w:rFonts w:asciiTheme="minorHAnsi" w:hAnsiTheme="minorHAnsi" w:cstheme="minorHAnsi"/>
          <w:szCs w:val="20"/>
        </w:rPr>
        <w:t>A CONTRATANTE terá o prazo máximo de até</w:t>
      </w:r>
      <w:r w:rsidRPr="002C201B">
        <w:rPr>
          <w:rFonts w:asciiTheme="minorHAnsi" w:hAnsiTheme="minorHAnsi" w:cstheme="minorHAnsi"/>
          <w:b/>
          <w:bCs/>
          <w:szCs w:val="20"/>
        </w:rPr>
        <w:t xml:space="preserve"> 5 (cinco)</w:t>
      </w:r>
      <w:r w:rsidRPr="002C201B">
        <w:rPr>
          <w:rFonts w:asciiTheme="minorHAnsi" w:hAnsiTheme="minorHAnsi" w:cstheme="minorHAnsi"/>
          <w:szCs w:val="20"/>
        </w:rPr>
        <w:t xml:space="preserve"> </w:t>
      </w:r>
      <w:r w:rsidRPr="002C201B">
        <w:rPr>
          <w:rFonts w:asciiTheme="minorHAnsi" w:hAnsiTheme="minorHAnsi" w:cstheme="minorHAnsi"/>
          <w:b/>
          <w:bCs/>
          <w:szCs w:val="20"/>
        </w:rPr>
        <w:t>dias úteis</w:t>
      </w:r>
      <w:r w:rsidRPr="002C201B">
        <w:rPr>
          <w:rFonts w:asciiTheme="minorHAnsi" w:hAnsiTheme="minorHAnsi" w:cstheme="minorHAnsi"/>
          <w:szCs w:val="20"/>
        </w:rPr>
        <w:t>, podendo ser prorrogado por uma vez e por igual período, contados da data de recebimento, para verificar se os materiais e a Nota Fiscal estão em consonância com o Edital e com seus anexos.</w:t>
      </w:r>
    </w:p>
    <w:p w14:paraId="04F21B9A" w14:textId="77777777" w:rsidR="007D5C47" w:rsidRPr="002C201B" w:rsidRDefault="007D5C47" w:rsidP="002C201B">
      <w:pPr>
        <w:tabs>
          <w:tab w:val="left" w:pos="284"/>
        </w:tabs>
        <w:spacing w:before="120"/>
        <w:ind w:left="851"/>
        <w:contextualSpacing/>
        <w:rPr>
          <w:rFonts w:asciiTheme="minorHAnsi" w:hAnsiTheme="minorHAnsi" w:cstheme="minorHAnsi"/>
          <w:szCs w:val="20"/>
        </w:rPr>
      </w:pPr>
      <w:r w:rsidRPr="002C201B">
        <w:rPr>
          <w:rFonts w:asciiTheme="minorHAnsi" w:hAnsiTheme="minorHAnsi" w:cstheme="minorHAnsi"/>
          <w:szCs w:val="20"/>
        </w:rPr>
        <w:t>II.</w:t>
      </w:r>
      <w:r w:rsidRPr="002C201B">
        <w:rPr>
          <w:rFonts w:asciiTheme="minorHAnsi" w:hAnsiTheme="minorHAnsi" w:cstheme="minorHAnsi"/>
          <w:szCs w:val="20"/>
        </w:rPr>
        <w:tab/>
      </w:r>
      <w:r w:rsidRPr="002C201B">
        <w:rPr>
          <w:rFonts w:asciiTheme="minorHAnsi" w:hAnsiTheme="minorHAnsi" w:cstheme="minorHAnsi"/>
          <w:b/>
          <w:bCs/>
          <w:szCs w:val="20"/>
        </w:rPr>
        <w:t>DEFINITIVAMENTE</w:t>
      </w:r>
      <w:r w:rsidRPr="002C201B">
        <w:rPr>
          <w:rFonts w:asciiTheme="minorHAnsi" w:hAnsiTheme="minorHAnsi" w:cstheme="minorHAnsi"/>
          <w:szCs w:val="20"/>
        </w:rPr>
        <w:t>, após a verificação da qualidade e quantidade dos materiais e consequente aceitação.</w:t>
      </w:r>
    </w:p>
    <w:p w14:paraId="57198470"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Após o recebimento provisório a CONTRATANTE, atestará a Nota Fiscal se constatado que os materiais de atendem ao edital;</w:t>
      </w:r>
    </w:p>
    <w:p w14:paraId="08FA9DF3"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Caso os matérias se encontrem desconforme ao exigido no Edital, a CONTRATANTE, notificará a Contratada para substituí-los no prazo de até e 24 (vinte quatros) horas, contados da notificação;</w:t>
      </w:r>
    </w:p>
    <w:p w14:paraId="118A1DEA"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lastRenderedPageBreak/>
        <w:t>Neste caso, o recebimento dos materiais escoimados dos vícios que deram causa a sua troca será considerado recebimento provisório, ensejando nova contagem de prazo para o recebimento definitivo, estando a Contratada passível de penalidade(s) pelo descumprimento das condições deste contrato;</w:t>
      </w:r>
    </w:p>
    <w:p w14:paraId="7AAA5B0B"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Atestada a Nota Fiscal, a CONTRATADA deverá protocolá-la perante a CONTRATANTE;</w:t>
      </w:r>
    </w:p>
    <w:p w14:paraId="7473A84F"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O recebimento provisório ou definitivo não exclui a responsabilidade civil pela solidez e segurança dos materiais, nem ético-profissional pela perfeita execução do contrato, dentro dos limites estabelecidos pela lei ou pelo contrato.</w:t>
      </w:r>
    </w:p>
    <w:p w14:paraId="140CCD85"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A carga e a descarga serão por conta da Contratada, sem ônus de frete para a CONTRATANTE.</w:t>
      </w:r>
    </w:p>
    <w:p w14:paraId="1B2F38EA" w14:textId="7777777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A CONTRATADA deverá entregar os materiais em local previamente indicado pela CONTRATANTE.</w:t>
      </w:r>
    </w:p>
    <w:p w14:paraId="760C047B" w14:textId="3013E887" w:rsidR="007D5C47" w:rsidRPr="002C201B" w:rsidRDefault="007D5C47" w:rsidP="00AF3BAD">
      <w:pPr>
        <w:pStyle w:val="PargrafodaLista"/>
        <w:widowControl/>
        <w:numPr>
          <w:ilvl w:val="0"/>
          <w:numId w:val="37"/>
        </w:numPr>
        <w:tabs>
          <w:tab w:val="left" w:pos="284"/>
        </w:tabs>
        <w:autoSpaceDE/>
        <w:autoSpaceDN/>
        <w:ind w:left="284" w:hanging="218"/>
        <w:contextualSpacing/>
        <w:rPr>
          <w:rFonts w:asciiTheme="minorHAnsi" w:hAnsiTheme="minorHAnsi" w:cstheme="minorHAnsi"/>
          <w:szCs w:val="20"/>
        </w:rPr>
      </w:pPr>
      <w:r w:rsidRPr="002C201B">
        <w:rPr>
          <w:rFonts w:asciiTheme="minorHAnsi" w:hAnsiTheme="minorHAnsi" w:cstheme="minorHAnsi"/>
          <w:szCs w:val="20"/>
        </w:rPr>
        <w:t xml:space="preserve">Os gêneros alimentícios </w:t>
      </w:r>
      <w:r w:rsidR="00335582" w:rsidRPr="002C201B">
        <w:rPr>
          <w:rFonts w:asciiTheme="minorHAnsi" w:hAnsiTheme="minorHAnsi" w:cstheme="minorHAnsi"/>
          <w:color w:val="000000" w:themeColor="text1"/>
        </w:rPr>
        <w:t>seram</w:t>
      </w:r>
      <w:r w:rsidR="00335582" w:rsidRPr="002C201B">
        <w:rPr>
          <w:rFonts w:asciiTheme="minorHAnsi" w:hAnsiTheme="minorHAnsi" w:cstheme="minorHAnsi"/>
          <w:b/>
          <w:bCs/>
          <w:color w:val="000000" w:themeColor="text1"/>
        </w:rPr>
        <w:t xml:space="preserve"> </w:t>
      </w:r>
      <w:bookmarkStart w:id="12" w:name="_Hlk107419386"/>
      <w:r w:rsidR="00896C29" w:rsidRPr="002C201B">
        <w:rPr>
          <w:rFonts w:asciiTheme="minorHAnsi" w:hAnsiTheme="minorHAnsi" w:cstheme="minorHAnsi"/>
          <w:b/>
          <w:bCs/>
          <w:color w:val="000000" w:themeColor="text1"/>
        </w:rPr>
        <w:t>recebidos</w:t>
      </w:r>
      <w:r w:rsidR="00335582" w:rsidRPr="002C201B">
        <w:rPr>
          <w:rFonts w:asciiTheme="minorHAnsi" w:hAnsiTheme="minorHAnsi" w:cstheme="minorHAnsi"/>
          <w:b/>
          <w:bCs/>
          <w:color w:val="000000" w:themeColor="text1"/>
        </w:rPr>
        <w:t xml:space="preserve"> semanalmente de acordo com as Orde</w:t>
      </w:r>
      <w:r w:rsidR="00A770A6" w:rsidRPr="002C201B">
        <w:rPr>
          <w:rFonts w:asciiTheme="minorHAnsi" w:hAnsiTheme="minorHAnsi" w:cstheme="minorHAnsi"/>
          <w:b/>
          <w:bCs/>
          <w:color w:val="000000" w:themeColor="text1"/>
        </w:rPr>
        <w:t>m</w:t>
      </w:r>
      <w:r w:rsidR="00335582" w:rsidRPr="002C201B">
        <w:rPr>
          <w:rFonts w:asciiTheme="minorHAnsi" w:hAnsiTheme="minorHAnsi" w:cstheme="minorHAnsi"/>
          <w:b/>
          <w:bCs/>
          <w:color w:val="000000" w:themeColor="text1"/>
        </w:rPr>
        <w:t xml:space="preserve"> de Fornecimento anexado cronograma de entrega emitidos mensalmente</w:t>
      </w:r>
      <w:bookmarkEnd w:id="12"/>
      <w:r w:rsidRPr="002C201B">
        <w:rPr>
          <w:rFonts w:asciiTheme="minorHAnsi" w:hAnsiTheme="minorHAnsi" w:cstheme="minorHAnsi"/>
          <w:szCs w:val="20"/>
        </w:rPr>
        <w:t>, respeitando rigorosamente a ordem dos itens</w:t>
      </w:r>
      <w:r w:rsidR="00335582" w:rsidRPr="002C201B">
        <w:rPr>
          <w:rFonts w:asciiTheme="minorHAnsi" w:hAnsiTheme="minorHAnsi" w:cstheme="minorHAnsi"/>
          <w:szCs w:val="20"/>
        </w:rPr>
        <w:t>,</w:t>
      </w:r>
      <w:r w:rsidRPr="002C201B">
        <w:rPr>
          <w:rFonts w:asciiTheme="minorHAnsi" w:hAnsiTheme="minorHAnsi" w:cstheme="minorHAnsi"/>
          <w:szCs w:val="20"/>
        </w:rPr>
        <w:t xml:space="preserve"> a unidade de fornecimento, as especificações e valores apresentados no documento supracitado, </w:t>
      </w:r>
      <w:r w:rsidRPr="002C201B">
        <w:rPr>
          <w:rFonts w:asciiTheme="minorHAnsi" w:hAnsiTheme="minorHAnsi" w:cstheme="minorHAnsi"/>
          <w:b/>
          <w:bCs/>
          <w:szCs w:val="20"/>
        </w:rPr>
        <w:t>em até de 10 (dez) dias uteis após o seu recebimento</w:t>
      </w:r>
      <w:r w:rsidRPr="002C201B">
        <w:rPr>
          <w:rFonts w:asciiTheme="minorHAnsi" w:hAnsiTheme="minorHAnsi" w:cstheme="minorHAnsi"/>
          <w:szCs w:val="20"/>
        </w:rPr>
        <w:t>.</w:t>
      </w:r>
    </w:p>
    <w:p w14:paraId="4614C8F6" w14:textId="77777777" w:rsidR="007D5C47" w:rsidRPr="002C201B" w:rsidRDefault="007D5C47" w:rsidP="002C201B">
      <w:pPr>
        <w:pStyle w:val="PargrafodaLista"/>
        <w:widowControl/>
        <w:numPr>
          <w:ilvl w:val="1"/>
          <w:numId w:val="23"/>
        </w:numPr>
        <w:tabs>
          <w:tab w:val="left" w:pos="284"/>
        </w:tabs>
        <w:autoSpaceDE/>
        <w:autoSpaceDN/>
        <w:ind w:left="0" w:firstLine="0"/>
        <w:contextualSpacing/>
        <w:rPr>
          <w:rFonts w:asciiTheme="minorHAnsi" w:hAnsiTheme="minorHAnsi" w:cstheme="minorHAnsi"/>
          <w:szCs w:val="20"/>
        </w:rPr>
      </w:pPr>
      <w:r w:rsidRPr="002C201B">
        <w:rPr>
          <w:rFonts w:asciiTheme="minorHAnsi" w:hAnsiTheme="minorHAnsi" w:cstheme="minorHAnsi"/>
          <w:szCs w:val="20"/>
        </w:rPr>
        <w:t>A CONTRATANTE recusará os materiais, nas seguintes hipóteses:</w:t>
      </w:r>
    </w:p>
    <w:p w14:paraId="266E5CF6"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Qualquer situação em desacordo entre os materiais e o Edital de licitação e de seus Anexos ou a Ordem de Fornecimento;</w:t>
      </w:r>
    </w:p>
    <w:p w14:paraId="72F109CE"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Nota Fiscal com especificação do objeto ou quantidades em desacordo com o discriminado no termo de referência;</w:t>
      </w:r>
    </w:p>
    <w:p w14:paraId="241205C5"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Apresentarem vícios de qualidade ou serem impróprios para o uso, ou ainda, com defeitos de fabricação;</w:t>
      </w:r>
    </w:p>
    <w:p w14:paraId="627419A0"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Quando aos materiais, caso haja dúvidas em relação às especificações e normas, poderá ser solicitado da adjudicatária a apresentação de esclarecimentos pertinentes ao objeto licitado, comprovando que ela atende todas as exigências legais e especificações solicitadas no edital.</w:t>
      </w:r>
    </w:p>
    <w:p w14:paraId="1B07FEC5"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Quando detectado que o mesmo não apresenta características e especificações conforme exigido no Termo de Referência, edital e/ou não apresente 1ª qualidade, a CONTRATADA deverá substituí-lo por outro que atenda, sem ônus adicionais para a Administração Pública.</w:t>
      </w:r>
    </w:p>
    <w:p w14:paraId="1CC597C5"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Em qualquer caso de recusa, a CONTRATADA terá de providenciar a substituição correspondente sob pena de incidir nas sanções administrativas previstas neste edital e de ressarcir os custos decorrentes do atraso, na forma do disposto neste instrumento convocatório.</w:t>
      </w:r>
    </w:p>
    <w:p w14:paraId="635C2FFD"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No caso previsto no item anterior, sendo recusados os materiais pela segunda vez, a CONTRANTE poderá cancelar o contrato, sendo facultada a convocação da empresa classificada na ordem subsequente para efetuar os mesmos.</w:t>
      </w:r>
    </w:p>
    <w:p w14:paraId="62A9EB6D" w14:textId="77777777" w:rsidR="007D5C47" w:rsidRPr="002C201B" w:rsidRDefault="007D5C47" w:rsidP="00AF3BAD">
      <w:pPr>
        <w:pStyle w:val="PargrafodaLista"/>
        <w:widowControl/>
        <w:numPr>
          <w:ilvl w:val="0"/>
          <w:numId w:val="38"/>
        </w:numPr>
        <w:tabs>
          <w:tab w:val="left" w:pos="426"/>
        </w:tabs>
        <w:autoSpaceDE/>
        <w:autoSpaceDN/>
        <w:ind w:left="426"/>
        <w:contextualSpacing/>
        <w:rPr>
          <w:rFonts w:asciiTheme="minorHAnsi" w:hAnsiTheme="minorHAnsi" w:cstheme="minorHAnsi"/>
          <w:szCs w:val="20"/>
        </w:rPr>
      </w:pPr>
      <w:r w:rsidRPr="002C201B">
        <w:rPr>
          <w:rFonts w:asciiTheme="minorHAnsi" w:hAnsiTheme="minorHAnsi" w:cstheme="minorHAnsi"/>
          <w:szCs w:val="20"/>
        </w:rPr>
        <w:t>Em caso de demora na correção do (s) material (is) que apresentaram qualquer irregularidade a CONTRATANTE poderá promover a contratação dos materiais necessários para o atendimento de suas necessidades, cobrando da CONTRATADA os custos correspondentes, sem prejuízo das sanções administrativas previstas neste Edital e na legislação vigente.</w:t>
      </w:r>
    </w:p>
    <w:p w14:paraId="2BB9B1BB" w14:textId="7DEF43AE" w:rsidR="007D5C47" w:rsidRPr="002C201B" w:rsidRDefault="007D5C47" w:rsidP="002C201B">
      <w:pPr>
        <w:pStyle w:val="PargrafodaLista"/>
        <w:widowControl/>
        <w:numPr>
          <w:ilvl w:val="1"/>
          <w:numId w:val="23"/>
        </w:numPr>
        <w:tabs>
          <w:tab w:val="left" w:pos="284"/>
        </w:tabs>
        <w:autoSpaceDE/>
        <w:autoSpaceDN/>
        <w:ind w:left="0" w:firstLine="0"/>
        <w:contextualSpacing/>
        <w:rPr>
          <w:rFonts w:asciiTheme="minorHAnsi" w:hAnsiTheme="minorHAnsi" w:cstheme="minorHAnsi"/>
          <w:szCs w:val="20"/>
        </w:rPr>
      </w:pPr>
      <w:r w:rsidRPr="002C201B">
        <w:rPr>
          <w:rFonts w:asciiTheme="minorHAnsi" w:hAnsiTheme="minorHAnsi" w:cstheme="minorHAnsi"/>
          <w:szCs w:val="20"/>
        </w:rPr>
        <w:t>A CONTRATADA deverá solucionar qualquer tipo de problema relacionado aos materiais ofertados.</w:t>
      </w:r>
      <w:bookmarkEnd w:id="11"/>
    </w:p>
    <w:p w14:paraId="5F0455EB" w14:textId="77777777" w:rsidR="002716C6" w:rsidRPr="00E66296" w:rsidRDefault="002716C6" w:rsidP="002716C6">
      <w:pPr>
        <w:pStyle w:val="PargrafodaLista"/>
        <w:widowControl/>
        <w:tabs>
          <w:tab w:val="left" w:pos="284"/>
        </w:tabs>
        <w:autoSpaceDE/>
        <w:autoSpaceDN/>
        <w:spacing w:before="0"/>
        <w:ind w:left="0" w:firstLine="0"/>
        <w:contextualSpacing/>
        <w:rPr>
          <w:rFonts w:asciiTheme="minorHAnsi" w:hAnsiTheme="minorHAnsi" w:cstheme="minorHAnsi"/>
          <w:sz w:val="24"/>
        </w:rPr>
      </w:pPr>
    </w:p>
    <w:p w14:paraId="0DE41373" w14:textId="77777777" w:rsidR="007D5C47" w:rsidRPr="00AF3BAD"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color w:val="000000" w:themeColor="text1"/>
          <w:sz w:val="24"/>
        </w:rPr>
      </w:pPr>
      <w:r w:rsidRPr="00AF3BAD">
        <w:rPr>
          <w:rFonts w:asciiTheme="minorHAnsi" w:hAnsiTheme="minorHAnsi" w:cstheme="minorHAnsi"/>
          <w:b/>
          <w:bCs/>
          <w:color w:val="000000" w:themeColor="text1"/>
          <w:sz w:val="24"/>
        </w:rPr>
        <w:t>CLÁUSULA TERCEIRA: DO LOCAL DE ENTREGA</w:t>
      </w:r>
    </w:p>
    <w:p w14:paraId="3ACC3A50" w14:textId="098F347D" w:rsidR="00307295" w:rsidRPr="00AF3BAD" w:rsidRDefault="00307295" w:rsidP="002C201B">
      <w:pPr>
        <w:pStyle w:val="PargrafodaLista"/>
        <w:widowControl/>
        <w:numPr>
          <w:ilvl w:val="1"/>
          <w:numId w:val="23"/>
        </w:numPr>
        <w:autoSpaceDE/>
        <w:autoSpaceDN/>
        <w:ind w:left="0" w:firstLine="0"/>
        <w:contextualSpacing/>
        <w:rPr>
          <w:rFonts w:asciiTheme="minorHAnsi" w:hAnsiTheme="minorHAnsi" w:cstheme="minorHAnsi"/>
          <w:color w:val="000000" w:themeColor="text1"/>
        </w:rPr>
      </w:pPr>
      <w:r w:rsidRPr="00AF3BAD">
        <w:rPr>
          <w:rFonts w:asciiTheme="minorHAnsi" w:hAnsiTheme="minorHAnsi" w:cstheme="minorHAnsi"/>
          <w:color w:val="000000" w:themeColor="text1"/>
        </w:rPr>
        <w:t>Os alimentos deverão ser entregues no Almoxarifado da Associação de Apoio d</w:t>
      </w:r>
      <w:r w:rsidR="00AF3BAD">
        <w:rPr>
          <w:rFonts w:asciiTheme="minorHAnsi" w:hAnsiTheme="minorHAnsi" w:cstheme="minorHAnsi"/>
          <w:color w:val="000000" w:themeColor="text1"/>
        </w:rPr>
        <w:t>o Centro Educacional Infantil Mul. Glória Moraes</w:t>
      </w:r>
      <w:r w:rsidRPr="00AF3BAD">
        <w:rPr>
          <w:rFonts w:asciiTheme="minorHAnsi" w:hAnsiTheme="minorHAnsi" w:cstheme="minorHAnsi"/>
          <w:color w:val="000000" w:themeColor="text1"/>
        </w:rPr>
        <w:t xml:space="preserve">, localizada na Rua </w:t>
      </w:r>
      <w:r w:rsidR="00AF3BAD" w:rsidRPr="00AF3BAD">
        <w:rPr>
          <w:rFonts w:asciiTheme="minorHAnsi" w:hAnsiTheme="minorHAnsi" w:cstheme="minorHAnsi"/>
          <w:color w:val="000000" w:themeColor="text1"/>
        </w:rPr>
        <w:t>dos Girassóis S/Nº</w:t>
      </w:r>
      <w:r w:rsidR="00AF3BAD">
        <w:rPr>
          <w:rFonts w:asciiTheme="minorHAnsi" w:hAnsiTheme="minorHAnsi" w:cstheme="minorHAnsi"/>
          <w:color w:val="000000" w:themeColor="text1"/>
        </w:rPr>
        <w:t>,</w:t>
      </w:r>
      <w:r w:rsidR="00AF3BAD" w:rsidRPr="00AF3BAD">
        <w:rPr>
          <w:rFonts w:asciiTheme="minorHAnsi" w:hAnsiTheme="minorHAnsi" w:cstheme="minorHAnsi"/>
          <w:color w:val="000000" w:themeColor="text1"/>
        </w:rPr>
        <w:t xml:space="preserve"> Jardim das Flores</w:t>
      </w:r>
      <w:r w:rsidRPr="00AF3BAD">
        <w:rPr>
          <w:rFonts w:asciiTheme="minorHAnsi" w:hAnsiTheme="minorHAnsi" w:cstheme="minorHAnsi"/>
          <w:color w:val="000000" w:themeColor="text1"/>
        </w:rPr>
        <w:t xml:space="preserve"> </w:t>
      </w:r>
      <w:r w:rsidR="00AF3BAD">
        <w:rPr>
          <w:rFonts w:asciiTheme="minorHAnsi" w:hAnsiTheme="minorHAnsi" w:cstheme="minorHAnsi"/>
          <w:color w:val="000000" w:themeColor="text1"/>
        </w:rPr>
        <w:t>-</w:t>
      </w:r>
      <w:r w:rsidRPr="00AF3BAD">
        <w:rPr>
          <w:rFonts w:asciiTheme="minorHAnsi" w:hAnsiTheme="minorHAnsi" w:cstheme="minorHAnsi"/>
          <w:color w:val="000000" w:themeColor="text1"/>
        </w:rPr>
        <w:t xml:space="preserve"> Araguaína /TO; </w:t>
      </w:r>
    </w:p>
    <w:p w14:paraId="5EB5C175" w14:textId="3383900A" w:rsidR="00777D5E" w:rsidRPr="002C201B" w:rsidRDefault="00777D5E" w:rsidP="002C201B">
      <w:pPr>
        <w:pStyle w:val="PargrafodaLista"/>
        <w:widowControl/>
        <w:numPr>
          <w:ilvl w:val="1"/>
          <w:numId w:val="23"/>
        </w:numPr>
        <w:autoSpaceDE/>
        <w:autoSpaceDN/>
        <w:ind w:left="0" w:firstLine="0"/>
        <w:contextualSpacing/>
        <w:rPr>
          <w:rFonts w:asciiTheme="minorHAnsi" w:hAnsiTheme="minorHAnsi" w:cstheme="minorHAnsi"/>
        </w:rPr>
      </w:pPr>
      <w:r w:rsidRPr="00AF3BAD">
        <w:rPr>
          <w:rFonts w:asciiTheme="minorHAnsi" w:hAnsiTheme="minorHAnsi" w:cstheme="minorHAnsi"/>
          <w:color w:val="000000" w:themeColor="text1"/>
          <w:szCs w:val="20"/>
        </w:rPr>
        <w:t xml:space="preserve">A </w:t>
      </w:r>
      <w:r w:rsidRPr="00AF3BAD">
        <w:rPr>
          <w:rFonts w:asciiTheme="minorHAnsi" w:hAnsiTheme="minorHAnsi" w:cstheme="minorHAnsi"/>
          <w:b/>
          <w:bCs/>
          <w:color w:val="000000" w:themeColor="text1"/>
          <w:szCs w:val="20"/>
        </w:rPr>
        <w:t xml:space="preserve">CONTRATADA </w:t>
      </w:r>
      <w:r w:rsidRPr="00AF3BAD">
        <w:rPr>
          <w:rFonts w:asciiTheme="minorHAnsi" w:hAnsiTheme="minorHAnsi" w:cstheme="minorHAnsi"/>
          <w:color w:val="000000" w:themeColor="text1"/>
          <w:szCs w:val="20"/>
        </w:rPr>
        <w:t xml:space="preserve">se obriga a </w:t>
      </w:r>
      <w:r w:rsidRPr="00AF3BAD">
        <w:rPr>
          <w:rFonts w:asciiTheme="minorHAnsi" w:hAnsiTheme="minorHAnsi" w:cstheme="minorHAnsi"/>
          <w:b/>
          <w:bCs/>
          <w:color w:val="000000" w:themeColor="text1"/>
          <w:szCs w:val="20"/>
        </w:rPr>
        <w:t>fornecer os produtos semanalmente,</w:t>
      </w:r>
      <w:r w:rsidRPr="00AF3BAD">
        <w:rPr>
          <w:rFonts w:asciiTheme="minorHAnsi" w:hAnsiTheme="minorHAnsi" w:cstheme="minorHAnsi"/>
          <w:color w:val="000000" w:themeColor="text1"/>
          <w:szCs w:val="20"/>
        </w:rPr>
        <w:t xml:space="preserve"> objetos deste termo de referência no prazo máximo de </w:t>
      </w:r>
      <w:r w:rsidRPr="00AF3BAD">
        <w:rPr>
          <w:rFonts w:asciiTheme="minorHAnsi" w:hAnsiTheme="minorHAnsi" w:cstheme="minorHAnsi"/>
          <w:b/>
          <w:bCs/>
          <w:color w:val="000000" w:themeColor="text1"/>
          <w:szCs w:val="20"/>
        </w:rPr>
        <w:t>10 (dez) dias úteis</w:t>
      </w:r>
      <w:r w:rsidRPr="00AF3BAD">
        <w:rPr>
          <w:rFonts w:asciiTheme="minorHAnsi" w:hAnsiTheme="minorHAnsi" w:cstheme="minorHAnsi"/>
          <w:color w:val="000000" w:themeColor="text1"/>
          <w:szCs w:val="20"/>
        </w:rPr>
        <w:t xml:space="preserve">, contados a partir do recebimento da Ordem de Fornecimento </w:t>
      </w:r>
      <w:r w:rsidRPr="00AF3BAD">
        <w:rPr>
          <w:rFonts w:asciiTheme="minorHAnsi" w:hAnsiTheme="minorHAnsi" w:cstheme="minorHAnsi"/>
          <w:color w:val="000000" w:themeColor="text1"/>
        </w:rPr>
        <w:t>anexado cronograma de entrega emitidos mensalmente</w:t>
      </w:r>
      <w:r w:rsidRPr="00AF3BAD">
        <w:rPr>
          <w:rFonts w:asciiTheme="minorHAnsi" w:hAnsiTheme="minorHAnsi" w:cstheme="minorHAnsi"/>
          <w:color w:val="000000" w:themeColor="text1"/>
          <w:szCs w:val="20"/>
        </w:rPr>
        <w:t>,</w:t>
      </w:r>
      <w:r w:rsidRPr="00AF3BAD">
        <w:rPr>
          <w:rFonts w:asciiTheme="minorHAnsi" w:hAnsiTheme="minorHAnsi" w:cstheme="minorHAnsi"/>
          <w:b/>
          <w:bCs/>
          <w:color w:val="000000" w:themeColor="text1"/>
          <w:szCs w:val="20"/>
        </w:rPr>
        <w:t xml:space="preserve"> </w:t>
      </w:r>
      <w:r w:rsidRPr="00AF3BAD">
        <w:rPr>
          <w:rFonts w:asciiTheme="minorHAnsi" w:hAnsiTheme="minorHAnsi" w:cstheme="minorHAnsi"/>
          <w:color w:val="000000" w:themeColor="text1"/>
          <w:szCs w:val="20"/>
        </w:rPr>
        <w:t xml:space="preserve">obedecendo aos quantitativos </w:t>
      </w:r>
      <w:r w:rsidRPr="002C201B">
        <w:rPr>
          <w:rFonts w:asciiTheme="minorHAnsi" w:hAnsiTheme="minorHAnsi" w:cstheme="minorHAnsi"/>
          <w:szCs w:val="20"/>
        </w:rPr>
        <w:t xml:space="preserve">máximos, objeto deste </w:t>
      </w:r>
      <w:r w:rsidR="002E0C6A" w:rsidRPr="002C201B">
        <w:rPr>
          <w:rFonts w:asciiTheme="minorHAnsi" w:hAnsiTheme="minorHAnsi" w:cstheme="minorHAnsi"/>
          <w:szCs w:val="20"/>
        </w:rPr>
        <w:t>Contrato</w:t>
      </w:r>
      <w:r w:rsidRPr="002C201B">
        <w:rPr>
          <w:rFonts w:asciiTheme="minorHAnsi" w:hAnsiTheme="minorHAnsi" w:cstheme="minorHAnsi"/>
          <w:szCs w:val="20"/>
        </w:rPr>
        <w:t>.</w:t>
      </w:r>
    </w:p>
    <w:p w14:paraId="590B0443" w14:textId="51A2C37D" w:rsidR="00307295" w:rsidRPr="002C201B" w:rsidRDefault="00307295" w:rsidP="002C201B">
      <w:pPr>
        <w:pStyle w:val="PargrafodaLista"/>
        <w:widowControl/>
        <w:numPr>
          <w:ilvl w:val="0"/>
          <w:numId w:val="27"/>
        </w:numPr>
        <w:adjustRightInd w:val="0"/>
        <w:contextualSpacing/>
        <w:rPr>
          <w:rFonts w:asciiTheme="minorHAnsi" w:hAnsiTheme="minorHAnsi" w:cstheme="minorHAnsi"/>
          <w:szCs w:val="20"/>
        </w:rPr>
      </w:pPr>
      <w:r w:rsidRPr="002C201B">
        <w:rPr>
          <w:rFonts w:asciiTheme="minorHAnsi" w:hAnsiTheme="minorHAnsi" w:cstheme="minorHAnsi"/>
          <w:szCs w:val="20"/>
        </w:rPr>
        <w:lastRenderedPageBreak/>
        <w:t>Os alimentos devem apresentar data de validade de no mínimo 6 (seis) meses, após a entrega, exceto os alimentos perecíveis. Os produtos que apresentem intervalo menos que 6 (seis) meses, entre data de fabricação e data de validade, serão examinados e aprovados ou reprovados pela equipe da Unidade Escolar.</w:t>
      </w:r>
    </w:p>
    <w:p w14:paraId="5FCC134A" w14:textId="77777777" w:rsidR="007D5C47" w:rsidRPr="00E66296" w:rsidRDefault="007D5C47" w:rsidP="002716C6">
      <w:pPr>
        <w:pStyle w:val="PargrafodaLista"/>
        <w:tabs>
          <w:tab w:val="left" w:pos="284"/>
        </w:tabs>
        <w:spacing w:before="0"/>
        <w:ind w:left="0" w:firstLine="0"/>
        <w:rPr>
          <w:rFonts w:asciiTheme="minorHAnsi" w:hAnsiTheme="minorHAnsi" w:cstheme="minorHAnsi"/>
          <w:b/>
          <w:bCs/>
          <w:sz w:val="24"/>
        </w:rPr>
      </w:pPr>
    </w:p>
    <w:p w14:paraId="330CE6F0" w14:textId="77777777"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rPr>
      </w:pPr>
      <w:r w:rsidRPr="00E66296">
        <w:rPr>
          <w:rFonts w:asciiTheme="minorHAnsi" w:hAnsiTheme="minorHAnsi" w:cstheme="minorHAnsi"/>
          <w:b/>
          <w:bCs/>
          <w:sz w:val="24"/>
        </w:rPr>
        <w:t>CLÁUSULA QUARTA: DAS OBRIGAÇÕES DO CONTRATANTE</w:t>
      </w:r>
    </w:p>
    <w:p w14:paraId="74DA6F39" w14:textId="3517AAF9" w:rsidR="000A5C36" w:rsidRPr="00DF480D" w:rsidRDefault="00327712"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 xml:space="preserve">Fornecer à </w:t>
      </w:r>
      <w:r w:rsidR="001B4F7E" w:rsidRPr="00DF480D">
        <w:rPr>
          <w:rFonts w:asciiTheme="minorHAnsi" w:hAnsiTheme="minorHAnsi" w:cstheme="minorHAnsi"/>
          <w:b/>
          <w:bCs/>
          <w:szCs w:val="20"/>
        </w:rPr>
        <w:t>CONTRATADA</w:t>
      </w:r>
      <w:r w:rsidRPr="00DF480D">
        <w:rPr>
          <w:rFonts w:asciiTheme="minorHAnsi" w:hAnsiTheme="minorHAnsi" w:cstheme="minorHAnsi"/>
          <w:szCs w:val="20"/>
        </w:rPr>
        <w:t xml:space="preserve"> todas as informações relacionadas ao objeto deste contratos;</w:t>
      </w:r>
    </w:p>
    <w:p w14:paraId="6AA7CAC7" w14:textId="77777777" w:rsidR="000A5C36" w:rsidRPr="00DF480D" w:rsidRDefault="000A5C36"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F</w:t>
      </w:r>
      <w:r w:rsidR="007D5C47" w:rsidRPr="00DF480D">
        <w:rPr>
          <w:rFonts w:asciiTheme="minorHAnsi" w:hAnsiTheme="minorHAnsi" w:cstheme="minorHAnsi"/>
          <w:szCs w:val="20"/>
        </w:rPr>
        <w:t>iscalizar e controlar a qualidade/quantidade e a validade/garantia dos produtos fornecidos/entregues;</w:t>
      </w:r>
    </w:p>
    <w:p w14:paraId="0350FD0A" w14:textId="2261D3CE" w:rsidR="000A5C36" w:rsidRPr="00DF480D" w:rsidRDefault="000A5C36"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Rejeitar os produtos que não satisfizerem aos padrões exigidos nas especificações;</w:t>
      </w:r>
    </w:p>
    <w:p w14:paraId="1E073DBC" w14:textId="6081B8A6" w:rsidR="001E66D7" w:rsidRPr="00DF480D" w:rsidRDefault="001E66D7"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Solicitar a substituição dos gêneros alimentícios que apresentarem defeito durante a entrega e a utilização;</w:t>
      </w:r>
    </w:p>
    <w:p w14:paraId="01E19D48" w14:textId="77777777" w:rsidR="000A5C36" w:rsidRPr="00DF480D" w:rsidRDefault="00327712"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Notificar por escrito a Contra</w:t>
      </w:r>
      <w:r w:rsidR="000A5C36" w:rsidRPr="00DF480D">
        <w:rPr>
          <w:rFonts w:asciiTheme="minorHAnsi" w:hAnsiTheme="minorHAnsi" w:cstheme="minorHAnsi"/>
          <w:szCs w:val="20"/>
        </w:rPr>
        <w:t>tada, a respeito de qualquer irregularidade constatada nos gêneros alimentícios;</w:t>
      </w:r>
    </w:p>
    <w:p w14:paraId="33658FCF" w14:textId="1ED8E54E" w:rsidR="007D5C47" w:rsidRPr="00DF480D" w:rsidRDefault="000A5C36"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E</w:t>
      </w:r>
      <w:r w:rsidR="007D5C47" w:rsidRPr="00DF480D">
        <w:rPr>
          <w:rFonts w:asciiTheme="minorHAnsi" w:hAnsiTheme="minorHAnsi" w:cstheme="minorHAnsi"/>
          <w:szCs w:val="20"/>
        </w:rPr>
        <w:t>fetuar o pagamento dos produtos fornecidos/entregues na época de sua exigibilidade.</w:t>
      </w:r>
    </w:p>
    <w:p w14:paraId="03689B4F" w14:textId="6FC3E42F" w:rsidR="007D5C47" w:rsidRPr="00DF480D" w:rsidRDefault="007D5C47" w:rsidP="00A0357F">
      <w:pPr>
        <w:pStyle w:val="PargrafodaLista"/>
        <w:widowControl/>
        <w:numPr>
          <w:ilvl w:val="1"/>
          <w:numId w:val="23"/>
        </w:numPr>
        <w:tabs>
          <w:tab w:val="left" w:pos="426"/>
        </w:tabs>
        <w:autoSpaceDE/>
        <w:autoSpaceDN/>
        <w:ind w:left="0" w:firstLine="0"/>
        <w:contextualSpacing/>
        <w:rPr>
          <w:rFonts w:asciiTheme="minorHAnsi" w:hAnsiTheme="minorHAnsi" w:cstheme="minorHAnsi"/>
          <w:b/>
          <w:bCs/>
          <w:szCs w:val="20"/>
        </w:rPr>
      </w:pPr>
      <w:r w:rsidRPr="00DF480D">
        <w:rPr>
          <w:rFonts w:asciiTheme="minorHAnsi" w:hAnsiTheme="minorHAnsi" w:cstheme="minorHAnsi"/>
          <w:szCs w:val="20"/>
        </w:rPr>
        <w:t xml:space="preserve">Aplicar </w:t>
      </w:r>
      <w:r w:rsidR="001B4F7E" w:rsidRPr="00DF480D">
        <w:rPr>
          <w:rFonts w:asciiTheme="minorHAnsi" w:hAnsiTheme="minorHAnsi" w:cstheme="minorHAnsi"/>
          <w:szCs w:val="20"/>
        </w:rPr>
        <w:t>à</w:t>
      </w:r>
      <w:r w:rsidRPr="00DF480D">
        <w:rPr>
          <w:rFonts w:asciiTheme="minorHAnsi" w:hAnsiTheme="minorHAnsi" w:cstheme="minorHAnsi"/>
          <w:szCs w:val="20"/>
        </w:rPr>
        <w:t xml:space="preserve"> </w:t>
      </w:r>
      <w:r w:rsidRPr="00DF480D">
        <w:rPr>
          <w:rFonts w:asciiTheme="minorHAnsi" w:hAnsiTheme="minorHAnsi" w:cstheme="minorHAnsi"/>
          <w:b/>
          <w:bCs/>
          <w:szCs w:val="20"/>
        </w:rPr>
        <w:t>CONTRATAD</w:t>
      </w:r>
      <w:r w:rsidR="001B4F7E" w:rsidRPr="00DF480D">
        <w:rPr>
          <w:rFonts w:asciiTheme="minorHAnsi" w:hAnsiTheme="minorHAnsi" w:cstheme="minorHAnsi"/>
          <w:b/>
          <w:bCs/>
          <w:szCs w:val="20"/>
        </w:rPr>
        <w:t>A</w:t>
      </w:r>
      <w:r w:rsidRPr="00DF480D">
        <w:rPr>
          <w:rFonts w:asciiTheme="minorHAnsi" w:hAnsiTheme="minorHAnsi" w:cstheme="minorHAnsi"/>
          <w:szCs w:val="20"/>
        </w:rPr>
        <w:t xml:space="preserve"> as sanções administrativas previstas na legislação vigente.</w:t>
      </w:r>
    </w:p>
    <w:p w14:paraId="5F1AD8B9" w14:textId="77777777" w:rsidR="007D5C47" w:rsidRPr="00E66296" w:rsidRDefault="007D5C47" w:rsidP="002716C6">
      <w:pPr>
        <w:pStyle w:val="PargrafodaLista"/>
        <w:tabs>
          <w:tab w:val="left" w:pos="284"/>
        </w:tabs>
        <w:spacing w:before="0"/>
        <w:ind w:left="0" w:firstLine="0"/>
        <w:rPr>
          <w:rFonts w:asciiTheme="minorHAnsi" w:hAnsiTheme="minorHAnsi" w:cstheme="minorHAnsi"/>
          <w:b/>
          <w:bCs/>
          <w:sz w:val="24"/>
        </w:rPr>
      </w:pPr>
    </w:p>
    <w:p w14:paraId="23F925CC" w14:textId="2831FABB"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rPr>
      </w:pPr>
      <w:r w:rsidRPr="00E66296">
        <w:rPr>
          <w:rFonts w:asciiTheme="minorHAnsi" w:hAnsiTheme="minorHAnsi" w:cstheme="minorHAnsi"/>
          <w:b/>
          <w:bCs/>
          <w:sz w:val="24"/>
        </w:rPr>
        <w:t>CLÁUSULA QUINTA: DAS OBRIGAÇÕES D</w:t>
      </w:r>
      <w:r w:rsidR="00B66182" w:rsidRPr="00E66296">
        <w:rPr>
          <w:rFonts w:asciiTheme="minorHAnsi" w:hAnsiTheme="minorHAnsi" w:cstheme="minorHAnsi"/>
          <w:b/>
          <w:bCs/>
          <w:sz w:val="24"/>
        </w:rPr>
        <w:t>A</w:t>
      </w:r>
      <w:r w:rsidRPr="00E66296">
        <w:rPr>
          <w:rFonts w:asciiTheme="minorHAnsi" w:hAnsiTheme="minorHAnsi" w:cstheme="minorHAnsi"/>
          <w:b/>
          <w:bCs/>
          <w:sz w:val="24"/>
        </w:rPr>
        <w:t xml:space="preserve"> CONTRATAD</w:t>
      </w:r>
      <w:r w:rsidR="00B66182" w:rsidRPr="00E66296">
        <w:rPr>
          <w:rFonts w:asciiTheme="minorHAnsi" w:hAnsiTheme="minorHAnsi" w:cstheme="minorHAnsi"/>
          <w:b/>
          <w:bCs/>
          <w:sz w:val="24"/>
        </w:rPr>
        <w:t>A</w:t>
      </w:r>
    </w:p>
    <w:p w14:paraId="282BCEDD" w14:textId="1E95B3E8" w:rsidR="007D5C47" w:rsidRPr="00A0357F" w:rsidRDefault="001B4F7E"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bookmarkStart w:id="13" w:name="_Hlk107418257"/>
      <w:r w:rsidRPr="00A0357F">
        <w:rPr>
          <w:rFonts w:asciiTheme="minorHAnsi" w:hAnsiTheme="minorHAnsi" w:cstheme="minorHAnsi"/>
        </w:rPr>
        <w:t>A</w:t>
      </w:r>
      <w:r w:rsidR="007D5C47" w:rsidRPr="00A0357F">
        <w:rPr>
          <w:rFonts w:asciiTheme="minorHAnsi" w:hAnsiTheme="minorHAnsi" w:cstheme="minorHAnsi"/>
        </w:rPr>
        <w:t xml:space="preserve"> </w:t>
      </w:r>
      <w:r w:rsidR="007D5C47" w:rsidRPr="00A0357F">
        <w:rPr>
          <w:rFonts w:asciiTheme="minorHAnsi" w:hAnsiTheme="minorHAnsi" w:cstheme="minorHAnsi"/>
          <w:b/>
          <w:bCs/>
        </w:rPr>
        <w:t>CONTRATAD</w:t>
      </w:r>
      <w:r w:rsidRPr="00A0357F">
        <w:rPr>
          <w:rFonts w:asciiTheme="minorHAnsi" w:hAnsiTheme="minorHAnsi" w:cstheme="minorHAnsi"/>
          <w:b/>
          <w:bCs/>
        </w:rPr>
        <w:t>A</w:t>
      </w:r>
      <w:r w:rsidR="007D5C47" w:rsidRPr="00A0357F">
        <w:rPr>
          <w:rFonts w:asciiTheme="minorHAnsi" w:hAnsiTheme="minorHAnsi" w:cstheme="minorHAnsi"/>
        </w:rPr>
        <w:t xml:space="preserve"> se compromete a fornecer os gêneros alimentícios ao CONTRATANTE na forma especificada no edital. Os gêneros alimentícios a serem entregues ao CONTRATANTE são os especificados no edital, em seu Termo de Referência, podendo ser substituídos quando ocorrer a necessidade, desde que os produtos substituídos constem no mesmo edital e sejam correlatos nutricionalmente</w:t>
      </w:r>
      <w:r w:rsidR="007D5C47" w:rsidRPr="00A0357F">
        <w:rPr>
          <w:rFonts w:asciiTheme="minorHAnsi" w:hAnsiTheme="minorHAnsi" w:cstheme="minorHAnsi"/>
          <w:szCs w:val="20"/>
        </w:rPr>
        <w:t>;</w:t>
      </w:r>
    </w:p>
    <w:p w14:paraId="33ABC043" w14:textId="4CD3FC31"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szCs w:val="20"/>
        </w:rPr>
        <w:t xml:space="preserve">O recebimento dos gêneros alimentícios dar-se-á mediante apresentação das Notas Fiscais </w:t>
      </w:r>
      <w:r w:rsidR="00C541F0" w:rsidRPr="00A0357F">
        <w:rPr>
          <w:rFonts w:asciiTheme="minorHAnsi" w:hAnsiTheme="minorHAnsi" w:cstheme="minorHAnsi"/>
          <w:szCs w:val="20"/>
        </w:rPr>
        <w:t>à</w:t>
      </w:r>
      <w:r w:rsidRPr="00A0357F">
        <w:rPr>
          <w:rFonts w:asciiTheme="minorHAnsi" w:hAnsiTheme="minorHAnsi" w:cstheme="minorHAnsi"/>
          <w:szCs w:val="20"/>
        </w:rPr>
        <w:t xml:space="preserve"> pessoa responsável </w:t>
      </w:r>
      <w:r w:rsidR="00AF5B4B" w:rsidRPr="00A0357F">
        <w:rPr>
          <w:rFonts w:asciiTheme="minorHAnsi" w:hAnsiTheme="minorHAnsi" w:cstheme="minorHAnsi"/>
          <w:szCs w:val="20"/>
        </w:rPr>
        <w:t xml:space="preserve">designado pela autoridado </w:t>
      </w:r>
      <w:r w:rsidRPr="00A0357F">
        <w:rPr>
          <w:rFonts w:asciiTheme="minorHAnsi" w:hAnsiTheme="minorHAnsi" w:cstheme="minorHAnsi"/>
          <w:szCs w:val="20"/>
        </w:rPr>
        <w:t>no local de entrega</w:t>
      </w:r>
      <w:r w:rsidRPr="00A0357F">
        <w:rPr>
          <w:rFonts w:asciiTheme="minorHAnsi" w:hAnsiTheme="minorHAnsi" w:cstheme="minorHAnsi"/>
          <w:bCs/>
          <w:szCs w:val="20"/>
        </w:rPr>
        <w:t>;</w:t>
      </w:r>
    </w:p>
    <w:p w14:paraId="5EFBAB38"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Será de inteira responsabilidade da </w:t>
      </w:r>
      <w:r w:rsidRPr="00A0357F">
        <w:rPr>
          <w:rFonts w:asciiTheme="minorHAnsi" w:hAnsiTheme="minorHAnsi" w:cstheme="minorHAnsi"/>
          <w:b/>
          <w:bCs/>
          <w:color w:val="000000"/>
          <w:szCs w:val="20"/>
        </w:rPr>
        <w:t xml:space="preserve">CONTRATADA </w:t>
      </w:r>
      <w:r w:rsidRPr="00A0357F">
        <w:rPr>
          <w:rFonts w:asciiTheme="minorHAnsi" w:hAnsiTheme="minorHAnsi" w:cstheme="minorHAnsi"/>
          <w:color w:val="000000"/>
          <w:szCs w:val="20"/>
        </w:rPr>
        <w:t>o pagamento de todo e quaisquer encargos de natureza social, trabalhista, previdenciário, fiscal, despesa com transporte, combustíveis e etc.</w:t>
      </w:r>
    </w:p>
    <w:p w14:paraId="77E47E39"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Fica desde já estabelecido que o pessoal mobilizado pela </w:t>
      </w:r>
      <w:r w:rsidRPr="00A0357F">
        <w:rPr>
          <w:rFonts w:asciiTheme="minorHAnsi" w:hAnsiTheme="minorHAnsi" w:cstheme="minorHAnsi"/>
          <w:b/>
          <w:bCs/>
          <w:color w:val="000000"/>
          <w:szCs w:val="20"/>
        </w:rPr>
        <w:t>CONTRATADA</w:t>
      </w:r>
      <w:r w:rsidRPr="00A0357F">
        <w:rPr>
          <w:rFonts w:asciiTheme="minorHAnsi" w:hAnsiTheme="minorHAnsi" w:cstheme="minorHAnsi"/>
          <w:color w:val="000000"/>
          <w:szCs w:val="20"/>
        </w:rPr>
        <w:t xml:space="preserve">, a qualquer título, não terá nenhuma vinculação empregatícia com a </w:t>
      </w:r>
      <w:r w:rsidRPr="00A0357F">
        <w:rPr>
          <w:rFonts w:asciiTheme="minorHAnsi" w:hAnsiTheme="minorHAnsi" w:cstheme="minorHAnsi"/>
          <w:b/>
          <w:bCs/>
          <w:color w:val="000000"/>
          <w:szCs w:val="20"/>
        </w:rPr>
        <w:t xml:space="preserve">CONTRATANTE. </w:t>
      </w:r>
    </w:p>
    <w:p w14:paraId="13CB4CB7"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Fornecer os gêneros alimentícios de acordo com as especificações apresentadas pela </w:t>
      </w:r>
      <w:r w:rsidRPr="00A0357F">
        <w:rPr>
          <w:rFonts w:asciiTheme="minorHAnsi" w:hAnsiTheme="minorHAnsi" w:cstheme="minorHAnsi"/>
          <w:b/>
          <w:bCs/>
          <w:color w:val="000000"/>
          <w:szCs w:val="20"/>
        </w:rPr>
        <w:t xml:space="preserve">CONTRATANTE </w:t>
      </w:r>
      <w:r w:rsidRPr="00A0357F">
        <w:rPr>
          <w:rFonts w:asciiTheme="minorHAnsi" w:hAnsiTheme="minorHAnsi" w:cstheme="minorHAnsi"/>
          <w:color w:val="000000"/>
          <w:szCs w:val="20"/>
        </w:rPr>
        <w:t xml:space="preserve">e da sua proposta nas formas mencionadas no edital, obedecidos aos critérios e padrões mínimos de qualidade. </w:t>
      </w:r>
    </w:p>
    <w:p w14:paraId="794AD3A1"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Corrigir, incontinenti, às suas custas, sem qualquer ônus para a </w:t>
      </w:r>
      <w:r w:rsidRPr="00A0357F">
        <w:rPr>
          <w:rFonts w:asciiTheme="minorHAnsi" w:hAnsiTheme="minorHAnsi" w:cstheme="minorHAnsi"/>
          <w:b/>
          <w:bCs/>
          <w:color w:val="000000"/>
          <w:szCs w:val="20"/>
        </w:rPr>
        <w:t xml:space="preserve">CONTRATANTE </w:t>
      </w:r>
      <w:r w:rsidRPr="00A0357F">
        <w:rPr>
          <w:rFonts w:asciiTheme="minorHAnsi" w:hAnsiTheme="minorHAnsi" w:cstheme="minorHAnsi"/>
          <w:color w:val="000000"/>
          <w:szCs w:val="20"/>
        </w:rPr>
        <w:t>e dentro do prazo contratual, quaisquer erros.</w:t>
      </w:r>
    </w:p>
    <w:p w14:paraId="46A5CECF"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Assumir todas as obrigações e compromissos, a qualquer título, perante seus fornecedores ou terceiros, em razão ou não do </w:t>
      </w:r>
      <w:r w:rsidRPr="00A0357F">
        <w:rPr>
          <w:rFonts w:asciiTheme="minorHAnsi" w:hAnsiTheme="minorHAnsi" w:cstheme="minorHAnsi"/>
          <w:b/>
          <w:bCs/>
          <w:color w:val="000000"/>
          <w:szCs w:val="20"/>
        </w:rPr>
        <w:t>objeto do Contrato</w:t>
      </w:r>
      <w:r w:rsidRPr="00A0357F">
        <w:rPr>
          <w:rFonts w:asciiTheme="minorHAnsi" w:hAnsiTheme="minorHAnsi" w:cstheme="minorHAnsi"/>
          <w:color w:val="000000"/>
          <w:szCs w:val="20"/>
        </w:rPr>
        <w:t>.</w:t>
      </w:r>
    </w:p>
    <w:p w14:paraId="61FBB6D6"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Fornecer, mediante solicitação escrita, todas as informações julgadas relevantes pela </w:t>
      </w:r>
      <w:r w:rsidRPr="00A0357F">
        <w:rPr>
          <w:rFonts w:asciiTheme="minorHAnsi" w:hAnsiTheme="minorHAnsi" w:cstheme="minorHAnsi"/>
          <w:b/>
          <w:bCs/>
          <w:color w:val="000000"/>
          <w:szCs w:val="20"/>
        </w:rPr>
        <w:t>CONTRATANTE.</w:t>
      </w:r>
    </w:p>
    <w:p w14:paraId="10A20F34"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Manter, durante a execução do objeto, em compatibilidade com as obrigações assumidas, todas as condições de habilitação e qualificação exigidas no Processo de Licitação.</w:t>
      </w:r>
    </w:p>
    <w:p w14:paraId="0AC24F08" w14:textId="77777777" w:rsidR="00F04B39"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 xml:space="preserve">A </w:t>
      </w:r>
      <w:r w:rsidR="00B66182" w:rsidRPr="00A0357F">
        <w:rPr>
          <w:rFonts w:asciiTheme="minorHAnsi" w:hAnsiTheme="minorHAnsi" w:cstheme="minorHAnsi"/>
          <w:b/>
          <w:bCs/>
          <w:color w:val="000000"/>
          <w:szCs w:val="20"/>
        </w:rPr>
        <w:t xml:space="preserve">CONTRATADA </w:t>
      </w:r>
      <w:r w:rsidRPr="00A0357F">
        <w:rPr>
          <w:rFonts w:asciiTheme="minorHAnsi" w:hAnsiTheme="minorHAnsi" w:cstheme="minorHAnsi"/>
          <w:color w:val="000000"/>
          <w:szCs w:val="20"/>
        </w:rPr>
        <w:t xml:space="preserve">ficará obrigada a entregar os gêneros alimentícios conforme Ordem de fornecimento de entrega fornecido pela Unidade Escolar no </w:t>
      </w:r>
      <w:r w:rsidRPr="00A0357F">
        <w:rPr>
          <w:rFonts w:asciiTheme="minorHAnsi" w:hAnsiTheme="minorHAnsi" w:cstheme="minorHAnsi"/>
          <w:szCs w:val="20"/>
        </w:rPr>
        <w:t>prazo máximo de 10 (dez) dias uteis</w:t>
      </w:r>
      <w:r w:rsidRPr="00A0357F">
        <w:rPr>
          <w:rFonts w:asciiTheme="minorHAnsi" w:hAnsiTheme="minorHAnsi" w:cstheme="minorHAnsi"/>
          <w:color w:val="000000"/>
          <w:szCs w:val="20"/>
        </w:rPr>
        <w:t>, contado do recebimento da Ordem de Fornecimento.</w:t>
      </w:r>
      <w:r w:rsidR="00F04B39" w:rsidRPr="00A0357F">
        <w:rPr>
          <w:rFonts w:asciiTheme="minorHAnsi" w:hAnsiTheme="minorHAnsi" w:cstheme="minorHAnsi"/>
          <w:color w:val="000000"/>
          <w:szCs w:val="20"/>
        </w:rPr>
        <w:t xml:space="preserve"> </w:t>
      </w:r>
    </w:p>
    <w:p w14:paraId="63ED19A9" w14:textId="78251E91" w:rsidR="007D5C47" w:rsidRPr="00A0357F" w:rsidRDefault="00F04B39"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color w:val="000000"/>
          <w:szCs w:val="20"/>
        </w:rPr>
        <w:t>É proibida a subcontratação para fornecimento do objeto deste contrato.</w:t>
      </w:r>
    </w:p>
    <w:bookmarkEnd w:id="13"/>
    <w:p w14:paraId="19FE52B8" w14:textId="77777777" w:rsidR="007D5C47" w:rsidRPr="00A0357F" w:rsidRDefault="007D5C47" w:rsidP="002716C6">
      <w:pPr>
        <w:pStyle w:val="PargrafodaLista"/>
        <w:tabs>
          <w:tab w:val="left" w:pos="284"/>
        </w:tabs>
        <w:spacing w:before="0"/>
        <w:ind w:left="0" w:firstLine="0"/>
        <w:rPr>
          <w:rFonts w:asciiTheme="minorHAnsi" w:hAnsiTheme="minorHAnsi" w:cstheme="minorHAnsi"/>
          <w:b/>
          <w:bCs/>
          <w:szCs w:val="20"/>
        </w:rPr>
      </w:pPr>
    </w:p>
    <w:p w14:paraId="4CB82D04" w14:textId="77777777"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rPr>
      </w:pPr>
      <w:r w:rsidRPr="00E66296">
        <w:rPr>
          <w:rFonts w:asciiTheme="minorHAnsi" w:hAnsiTheme="minorHAnsi" w:cstheme="minorHAnsi"/>
          <w:b/>
          <w:sz w:val="24"/>
        </w:rPr>
        <w:t>CLÁUSULA SEXTA: DOS ACRÉSCIMOS E SUPRESSÕES</w:t>
      </w:r>
    </w:p>
    <w:p w14:paraId="50A3D9EE" w14:textId="77777777" w:rsidR="007D5C47" w:rsidRPr="00E66296" w:rsidRDefault="007D5C47" w:rsidP="00A0357F">
      <w:pPr>
        <w:pStyle w:val="PargrafodaLista"/>
        <w:widowControl/>
        <w:numPr>
          <w:ilvl w:val="1"/>
          <w:numId w:val="23"/>
        </w:numPr>
        <w:tabs>
          <w:tab w:val="left" w:pos="284"/>
        </w:tabs>
        <w:autoSpaceDE/>
        <w:autoSpaceDN/>
        <w:ind w:left="0" w:firstLine="0"/>
        <w:rPr>
          <w:rFonts w:asciiTheme="minorHAnsi" w:eastAsia="Times New Roman" w:hAnsiTheme="minorHAnsi" w:cstheme="minorHAnsi"/>
          <w:b/>
          <w:bCs/>
          <w:sz w:val="24"/>
        </w:rPr>
      </w:pPr>
      <w:r w:rsidRPr="00E66296">
        <w:rPr>
          <w:rFonts w:asciiTheme="minorHAnsi" w:eastAsia="Arial Unicode MS" w:hAnsiTheme="minorHAnsi" w:cstheme="minorHAnsi"/>
          <w:sz w:val="24"/>
        </w:rPr>
        <w:t>Não se admitirá como encargo financeiro juros, despesas bancárias e ônus semelhantes. O</w:t>
      </w:r>
      <w:r w:rsidRPr="00E66296">
        <w:rPr>
          <w:rFonts w:asciiTheme="minorHAnsi" w:eastAsia="Arial Unicode MS" w:hAnsiTheme="minorHAnsi" w:cstheme="minorHAnsi"/>
          <w:color w:val="000000"/>
          <w:sz w:val="24"/>
        </w:rPr>
        <w:t xml:space="preserve"> CONTRATADO fica obrigado a aceitar, nas mesmas condições contratuais, os acréscimos ou supressões que se fizerem nas compras, até 25% (vinte e cinco por cento) do valor inicial atualizado do contrato.</w:t>
      </w:r>
    </w:p>
    <w:p w14:paraId="38EC5362" w14:textId="77777777" w:rsidR="007D5C47" w:rsidRPr="00A0357F" w:rsidRDefault="007D5C47" w:rsidP="002716C6">
      <w:pPr>
        <w:pStyle w:val="PargrafodaLista"/>
        <w:tabs>
          <w:tab w:val="left" w:pos="284"/>
        </w:tabs>
        <w:spacing w:before="0"/>
        <w:ind w:left="0" w:firstLine="0"/>
        <w:rPr>
          <w:rFonts w:asciiTheme="minorHAnsi" w:eastAsia="Times New Roman" w:hAnsiTheme="minorHAnsi" w:cstheme="minorHAnsi"/>
          <w:b/>
          <w:bCs/>
          <w:szCs w:val="20"/>
        </w:rPr>
      </w:pPr>
    </w:p>
    <w:p w14:paraId="5D479ADC" w14:textId="77777777"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bCs/>
          <w:sz w:val="24"/>
        </w:rPr>
      </w:pPr>
      <w:r w:rsidRPr="00E66296">
        <w:rPr>
          <w:rFonts w:asciiTheme="minorHAnsi" w:hAnsiTheme="minorHAnsi" w:cstheme="minorHAnsi"/>
          <w:b/>
          <w:sz w:val="24"/>
        </w:rPr>
        <w:t>CLÁUSULA SÉTIMA: DO VALOR</w:t>
      </w:r>
    </w:p>
    <w:p w14:paraId="1F0CD5F9"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szCs w:val="20"/>
        </w:rPr>
        <w:t>O valor total do presente contrato é de, ___________ e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4A796216"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rPr>
        <w:t>É de exclusiva responsabilidade do FORNECEDOR CONTRATADO o ressarcimento de danos causados ao CONTRATANTE ou a terceiros, decorrentes de sua culpa ou dolo na execução do contrato, não excluindo ou reduzindo esta responsabilidade à fiscalização.</w:t>
      </w:r>
    </w:p>
    <w:p w14:paraId="2DB4BB69" w14:textId="77777777" w:rsidR="007D5C47" w:rsidRPr="00A0357F" w:rsidRDefault="007D5C47" w:rsidP="00A0357F">
      <w:pPr>
        <w:pStyle w:val="PargrafodaLista"/>
        <w:widowControl/>
        <w:numPr>
          <w:ilvl w:val="1"/>
          <w:numId w:val="23"/>
        </w:numPr>
        <w:tabs>
          <w:tab w:val="left" w:pos="426"/>
        </w:tabs>
        <w:autoSpaceDE/>
        <w:autoSpaceDN/>
        <w:ind w:left="0" w:firstLine="0"/>
        <w:rPr>
          <w:rFonts w:asciiTheme="minorHAnsi" w:hAnsiTheme="minorHAnsi" w:cstheme="minorHAnsi"/>
          <w:b/>
          <w:bCs/>
          <w:szCs w:val="20"/>
        </w:rPr>
      </w:pPr>
      <w:r w:rsidRPr="00A0357F">
        <w:rPr>
          <w:rFonts w:asciiTheme="minorHAnsi" w:hAnsiTheme="minorHAnsi" w:cstheme="minorHAnsi"/>
          <w:b/>
          <w:szCs w:val="20"/>
        </w:rPr>
        <w:t>ESPECIFICAÇÕES MÍNIMAS</w:t>
      </w:r>
    </w:p>
    <w:tbl>
      <w:tblPr>
        <w:tblStyle w:val="Tabelacomgrade"/>
        <w:tblW w:w="9498" w:type="dxa"/>
        <w:tblInd w:w="-34" w:type="dxa"/>
        <w:tblLook w:val="04A0" w:firstRow="1" w:lastRow="0" w:firstColumn="1" w:lastColumn="0" w:noHBand="0" w:noVBand="1"/>
      </w:tblPr>
      <w:tblGrid>
        <w:gridCol w:w="680"/>
        <w:gridCol w:w="3278"/>
        <w:gridCol w:w="1058"/>
        <w:gridCol w:w="1396"/>
        <w:gridCol w:w="925"/>
        <w:gridCol w:w="1036"/>
        <w:gridCol w:w="1125"/>
      </w:tblGrid>
      <w:tr w:rsidR="007D5C47" w:rsidRPr="00E66296" w14:paraId="09100491" w14:textId="77777777" w:rsidTr="009C7033">
        <w:tc>
          <w:tcPr>
            <w:tcW w:w="949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8687AF"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AQUISIÇÃO DE GÊNEROS ALIMENTÍCIOS</w:t>
            </w:r>
          </w:p>
        </w:tc>
      </w:tr>
      <w:tr w:rsidR="007D5C47" w:rsidRPr="00E66296" w14:paraId="0A851545"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0021FBD3"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Item</w:t>
            </w:r>
          </w:p>
        </w:tc>
        <w:tc>
          <w:tcPr>
            <w:tcW w:w="3278" w:type="dxa"/>
            <w:tcBorders>
              <w:top w:val="single" w:sz="4" w:space="0" w:color="auto"/>
              <w:left w:val="single" w:sz="4" w:space="0" w:color="auto"/>
              <w:bottom w:val="single" w:sz="4" w:space="0" w:color="auto"/>
              <w:right w:val="single" w:sz="4" w:space="0" w:color="auto"/>
            </w:tcBorders>
            <w:vAlign w:val="center"/>
            <w:hideMark/>
          </w:tcPr>
          <w:p w14:paraId="32C68DB8"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Descrição</w:t>
            </w:r>
          </w:p>
        </w:tc>
        <w:tc>
          <w:tcPr>
            <w:tcW w:w="1058" w:type="dxa"/>
            <w:tcBorders>
              <w:top w:val="single" w:sz="4" w:space="0" w:color="auto"/>
              <w:left w:val="single" w:sz="4" w:space="0" w:color="auto"/>
              <w:bottom w:val="single" w:sz="4" w:space="0" w:color="auto"/>
              <w:right w:val="single" w:sz="4" w:space="0" w:color="auto"/>
            </w:tcBorders>
            <w:vAlign w:val="center"/>
          </w:tcPr>
          <w:p w14:paraId="06378AF0"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Unidade</w:t>
            </w:r>
          </w:p>
        </w:tc>
        <w:tc>
          <w:tcPr>
            <w:tcW w:w="1396" w:type="dxa"/>
            <w:tcBorders>
              <w:top w:val="single" w:sz="4" w:space="0" w:color="auto"/>
              <w:left w:val="single" w:sz="4" w:space="0" w:color="auto"/>
              <w:bottom w:val="single" w:sz="4" w:space="0" w:color="auto"/>
              <w:right w:val="single" w:sz="4" w:space="0" w:color="auto"/>
            </w:tcBorders>
            <w:vAlign w:val="center"/>
            <w:hideMark/>
          </w:tcPr>
          <w:p w14:paraId="1BD9D8CE"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Quantidade</w:t>
            </w:r>
          </w:p>
        </w:tc>
        <w:tc>
          <w:tcPr>
            <w:tcW w:w="925" w:type="dxa"/>
            <w:tcBorders>
              <w:top w:val="single" w:sz="4" w:space="0" w:color="auto"/>
              <w:left w:val="single" w:sz="4" w:space="0" w:color="auto"/>
              <w:bottom w:val="single" w:sz="4" w:space="0" w:color="auto"/>
              <w:right w:val="single" w:sz="4" w:space="0" w:color="auto"/>
            </w:tcBorders>
            <w:vAlign w:val="center"/>
            <w:hideMark/>
          </w:tcPr>
          <w:p w14:paraId="0F5F127B"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Marca</w:t>
            </w:r>
          </w:p>
        </w:tc>
        <w:tc>
          <w:tcPr>
            <w:tcW w:w="1036" w:type="dxa"/>
            <w:tcBorders>
              <w:top w:val="single" w:sz="4" w:space="0" w:color="auto"/>
              <w:left w:val="single" w:sz="4" w:space="0" w:color="auto"/>
              <w:bottom w:val="single" w:sz="4" w:space="0" w:color="auto"/>
              <w:right w:val="single" w:sz="4" w:space="0" w:color="auto"/>
            </w:tcBorders>
            <w:vAlign w:val="center"/>
            <w:hideMark/>
          </w:tcPr>
          <w:p w14:paraId="4D54C2A3"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Valor Unitário</w:t>
            </w:r>
          </w:p>
        </w:tc>
        <w:tc>
          <w:tcPr>
            <w:tcW w:w="1125" w:type="dxa"/>
            <w:tcBorders>
              <w:top w:val="single" w:sz="4" w:space="0" w:color="auto"/>
              <w:left w:val="single" w:sz="4" w:space="0" w:color="auto"/>
              <w:bottom w:val="single" w:sz="4" w:space="0" w:color="auto"/>
              <w:right w:val="single" w:sz="4" w:space="0" w:color="auto"/>
            </w:tcBorders>
            <w:vAlign w:val="center"/>
            <w:hideMark/>
          </w:tcPr>
          <w:p w14:paraId="47BBCBC5" w14:textId="77777777" w:rsidR="007D5C47" w:rsidRPr="00E66296" w:rsidRDefault="007D5C47" w:rsidP="002716C6">
            <w:pPr>
              <w:contextualSpacing/>
              <w:jc w:val="center"/>
              <w:rPr>
                <w:rFonts w:asciiTheme="minorHAnsi" w:hAnsiTheme="minorHAnsi" w:cstheme="minorHAnsi"/>
                <w:b/>
                <w:sz w:val="24"/>
              </w:rPr>
            </w:pPr>
            <w:r w:rsidRPr="00E66296">
              <w:rPr>
                <w:rFonts w:asciiTheme="minorHAnsi" w:hAnsiTheme="minorHAnsi" w:cstheme="minorHAnsi"/>
                <w:b/>
                <w:sz w:val="24"/>
              </w:rPr>
              <w:t>Valor Total</w:t>
            </w:r>
          </w:p>
        </w:tc>
      </w:tr>
      <w:tr w:rsidR="007D5C47" w:rsidRPr="00E66296" w14:paraId="6B50005D"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2E8D9D3B"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01</w:t>
            </w:r>
          </w:p>
        </w:tc>
        <w:tc>
          <w:tcPr>
            <w:tcW w:w="3278" w:type="dxa"/>
            <w:tcBorders>
              <w:top w:val="single" w:sz="4" w:space="0" w:color="auto"/>
              <w:left w:val="single" w:sz="4" w:space="0" w:color="auto"/>
              <w:bottom w:val="single" w:sz="4" w:space="0" w:color="auto"/>
              <w:right w:val="single" w:sz="4" w:space="0" w:color="auto"/>
            </w:tcBorders>
          </w:tcPr>
          <w:p w14:paraId="09D5BDDF"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67E1DAE4"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5E975696"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6EE198B3"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5FABED8E"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61C55B64" w14:textId="77777777" w:rsidR="007D5C47" w:rsidRPr="00E66296" w:rsidRDefault="007D5C47" w:rsidP="002716C6">
            <w:pPr>
              <w:contextualSpacing/>
              <w:jc w:val="right"/>
              <w:rPr>
                <w:rFonts w:asciiTheme="minorHAnsi" w:hAnsiTheme="minorHAnsi" w:cstheme="minorHAnsi"/>
                <w:sz w:val="24"/>
              </w:rPr>
            </w:pPr>
          </w:p>
        </w:tc>
      </w:tr>
      <w:tr w:rsidR="007D5C47" w:rsidRPr="00E66296" w14:paraId="7314722D"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772AE558"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02</w:t>
            </w:r>
          </w:p>
        </w:tc>
        <w:tc>
          <w:tcPr>
            <w:tcW w:w="3278" w:type="dxa"/>
            <w:tcBorders>
              <w:top w:val="single" w:sz="4" w:space="0" w:color="auto"/>
              <w:left w:val="single" w:sz="4" w:space="0" w:color="auto"/>
              <w:bottom w:val="single" w:sz="4" w:space="0" w:color="auto"/>
              <w:right w:val="single" w:sz="4" w:space="0" w:color="auto"/>
            </w:tcBorders>
          </w:tcPr>
          <w:p w14:paraId="43AD6105"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6D6FE6FD"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78FD6082"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2B6C4AF2"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7483F928"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05FA6C2B" w14:textId="77777777" w:rsidR="007D5C47" w:rsidRPr="00E66296" w:rsidRDefault="007D5C47" w:rsidP="002716C6">
            <w:pPr>
              <w:contextualSpacing/>
              <w:jc w:val="right"/>
              <w:rPr>
                <w:rFonts w:asciiTheme="minorHAnsi" w:hAnsiTheme="minorHAnsi" w:cstheme="minorHAnsi"/>
                <w:sz w:val="24"/>
              </w:rPr>
            </w:pPr>
          </w:p>
        </w:tc>
      </w:tr>
      <w:tr w:rsidR="007D5C47" w:rsidRPr="00E66296" w14:paraId="39C65A45"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726D3044"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03</w:t>
            </w:r>
          </w:p>
        </w:tc>
        <w:tc>
          <w:tcPr>
            <w:tcW w:w="3278" w:type="dxa"/>
            <w:tcBorders>
              <w:top w:val="single" w:sz="4" w:space="0" w:color="auto"/>
              <w:left w:val="single" w:sz="4" w:space="0" w:color="auto"/>
              <w:bottom w:val="single" w:sz="4" w:space="0" w:color="auto"/>
              <w:right w:val="single" w:sz="4" w:space="0" w:color="auto"/>
            </w:tcBorders>
          </w:tcPr>
          <w:p w14:paraId="61E18DB9"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2506D723"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127826E5"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2678D61E"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04BAF5D9"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13763B1C" w14:textId="77777777" w:rsidR="007D5C47" w:rsidRPr="00E66296" w:rsidRDefault="007D5C47" w:rsidP="002716C6">
            <w:pPr>
              <w:contextualSpacing/>
              <w:jc w:val="right"/>
              <w:rPr>
                <w:rFonts w:asciiTheme="minorHAnsi" w:hAnsiTheme="minorHAnsi" w:cstheme="minorHAnsi"/>
                <w:sz w:val="24"/>
              </w:rPr>
            </w:pPr>
          </w:p>
        </w:tc>
      </w:tr>
      <w:tr w:rsidR="007D5C47" w:rsidRPr="00E66296" w14:paraId="4EDFEB3C"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0981CC48"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04</w:t>
            </w:r>
          </w:p>
        </w:tc>
        <w:tc>
          <w:tcPr>
            <w:tcW w:w="3278" w:type="dxa"/>
            <w:tcBorders>
              <w:top w:val="single" w:sz="4" w:space="0" w:color="auto"/>
              <w:left w:val="single" w:sz="4" w:space="0" w:color="auto"/>
              <w:bottom w:val="single" w:sz="4" w:space="0" w:color="auto"/>
              <w:right w:val="single" w:sz="4" w:space="0" w:color="auto"/>
            </w:tcBorders>
          </w:tcPr>
          <w:p w14:paraId="53869702"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6D5C120C"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002D4CE6"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64EBD4D1"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465037C9"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0E78E46D" w14:textId="77777777" w:rsidR="007D5C47" w:rsidRPr="00E66296" w:rsidRDefault="007D5C47" w:rsidP="002716C6">
            <w:pPr>
              <w:contextualSpacing/>
              <w:jc w:val="right"/>
              <w:rPr>
                <w:rFonts w:asciiTheme="minorHAnsi" w:hAnsiTheme="minorHAnsi" w:cstheme="minorHAnsi"/>
                <w:sz w:val="24"/>
              </w:rPr>
            </w:pPr>
          </w:p>
        </w:tc>
      </w:tr>
      <w:tr w:rsidR="007D5C47" w:rsidRPr="00E66296" w14:paraId="0FA06CDF"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7F503B21"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05</w:t>
            </w:r>
          </w:p>
        </w:tc>
        <w:tc>
          <w:tcPr>
            <w:tcW w:w="3278" w:type="dxa"/>
            <w:tcBorders>
              <w:top w:val="single" w:sz="4" w:space="0" w:color="auto"/>
              <w:left w:val="single" w:sz="4" w:space="0" w:color="auto"/>
              <w:bottom w:val="single" w:sz="4" w:space="0" w:color="auto"/>
              <w:right w:val="single" w:sz="4" w:space="0" w:color="auto"/>
            </w:tcBorders>
          </w:tcPr>
          <w:p w14:paraId="43F95521"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4F439B71"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6FAF30B0"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2EEBCCB2"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27188CC7"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73DD6609" w14:textId="77777777" w:rsidR="007D5C47" w:rsidRPr="00E66296" w:rsidRDefault="007D5C47" w:rsidP="002716C6">
            <w:pPr>
              <w:contextualSpacing/>
              <w:jc w:val="right"/>
              <w:rPr>
                <w:rFonts w:asciiTheme="minorHAnsi" w:hAnsiTheme="minorHAnsi" w:cstheme="minorHAnsi"/>
                <w:sz w:val="24"/>
              </w:rPr>
            </w:pPr>
          </w:p>
        </w:tc>
      </w:tr>
      <w:tr w:rsidR="007D5C47" w:rsidRPr="00E66296" w14:paraId="5E7B3DE3" w14:textId="77777777" w:rsidTr="00CE019D">
        <w:tc>
          <w:tcPr>
            <w:tcW w:w="680" w:type="dxa"/>
            <w:tcBorders>
              <w:top w:val="single" w:sz="4" w:space="0" w:color="auto"/>
              <w:left w:val="single" w:sz="4" w:space="0" w:color="auto"/>
              <w:bottom w:val="single" w:sz="4" w:space="0" w:color="auto"/>
              <w:right w:val="single" w:sz="4" w:space="0" w:color="auto"/>
            </w:tcBorders>
            <w:vAlign w:val="center"/>
            <w:hideMark/>
          </w:tcPr>
          <w:p w14:paraId="187D5565" w14:textId="77777777" w:rsidR="007D5C47" w:rsidRPr="00E66296" w:rsidRDefault="007D5C47" w:rsidP="002716C6">
            <w:pPr>
              <w:contextualSpacing/>
              <w:jc w:val="center"/>
              <w:rPr>
                <w:rFonts w:asciiTheme="minorHAnsi" w:hAnsiTheme="minorHAnsi" w:cstheme="minorHAnsi"/>
                <w:sz w:val="24"/>
              </w:rPr>
            </w:pPr>
            <w:r w:rsidRPr="00E66296">
              <w:rPr>
                <w:rFonts w:asciiTheme="minorHAnsi" w:hAnsiTheme="minorHAnsi" w:cstheme="minorHAnsi"/>
                <w:sz w:val="24"/>
              </w:rPr>
              <w:t>06</w:t>
            </w:r>
          </w:p>
        </w:tc>
        <w:tc>
          <w:tcPr>
            <w:tcW w:w="3278" w:type="dxa"/>
            <w:tcBorders>
              <w:top w:val="single" w:sz="4" w:space="0" w:color="auto"/>
              <w:left w:val="single" w:sz="4" w:space="0" w:color="auto"/>
              <w:bottom w:val="single" w:sz="4" w:space="0" w:color="auto"/>
              <w:right w:val="single" w:sz="4" w:space="0" w:color="auto"/>
            </w:tcBorders>
          </w:tcPr>
          <w:p w14:paraId="1B41C7E1" w14:textId="77777777" w:rsidR="007D5C47" w:rsidRPr="00E66296" w:rsidRDefault="007D5C47" w:rsidP="002716C6">
            <w:pPr>
              <w:contextualSpacing/>
              <w:rPr>
                <w:rFonts w:asciiTheme="minorHAnsi" w:hAnsiTheme="minorHAnsi" w:cstheme="minorHAnsi"/>
                <w:sz w:val="24"/>
              </w:rPr>
            </w:pPr>
          </w:p>
        </w:tc>
        <w:tc>
          <w:tcPr>
            <w:tcW w:w="1058" w:type="dxa"/>
            <w:tcBorders>
              <w:top w:val="single" w:sz="4" w:space="0" w:color="auto"/>
              <w:left w:val="single" w:sz="4" w:space="0" w:color="auto"/>
              <w:bottom w:val="single" w:sz="4" w:space="0" w:color="auto"/>
              <w:right w:val="single" w:sz="4" w:space="0" w:color="auto"/>
            </w:tcBorders>
          </w:tcPr>
          <w:p w14:paraId="459DC174" w14:textId="77777777" w:rsidR="007D5C47" w:rsidRPr="00E66296" w:rsidRDefault="007D5C47" w:rsidP="002716C6">
            <w:pPr>
              <w:contextualSpacing/>
              <w:rPr>
                <w:rFonts w:asciiTheme="minorHAnsi" w:hAnsiTheme="minorHAnsi" w:cstheme="minorHAnsi"/>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50135A41" w14:textId="77777777" w:rsidR="007D5C47" w:rsidRPr="00E66296" w:rsidRDefault="007D5C47" w:rsidP="002716C6">
            <w:pPr>
              <w:contextualSpacing/>
              <w:jc w:val="center"/>
              <w:rPr>
                <w:rFonts w:asciiTheme="minorHAnsi" w:hAnsiTheme="minorHAnsi" w:cstheme="minorHAnsi"/>
                <w:sz w:val="24"/>
              </w:rPr>
            </w:pPr>
          </w:p>
        </w:tc>
        <w:tc>
          <w:tcPr>
            <w:tcW w:w="925" w:type="dxa"/>
            <w:tcBorders>
              <w:top w:val="single" w:sz="4" w:space="0" w:color="auto"/>
              <w:left w:val="single" w:sz="4" w:space="0" w:color="auto"/>
              <w:bottom w:val="single" w:sz="4" w:space="0" w:color="auto"/>
              <w:right w:val="single" w:sz="4" w:space="0" w:color="auto"/>
            </w:tcBorders>
            <w:vAlign w:val="center"/>
          </w:tcPr>
          <w:p w14:paraId="117A44A9" w14:textId="77777777" w:rsidR="007D5C47" w:rsidRPr="00E66296" w:rsidRDefault="007D5C47" w:rsidP="002716C6">
            <w:pPr>
              <w:contextualSpacing/>
              <w:jc w:val="center"/>
              <w:rPr>
                <w:rFonts w:asciiTheme="minorHAnsi" w:hAnsiTheme="minorHAnsi" w:cstheme="minorHAnsi"/>
                <w:sz w:val="24"/>
              </w:rPr>
            </w:pPr>
          </w:p>
        </w:tc>
        <w:tc>
          <w:tcPr>
            <w:tcW w:w="1036" w:type="dxa"/>
            <w:tcBorders>
              <w:top w:val="single" w:sz="4" w:space="0" w:color="auto"/>
              <w:left w:val="single" w:sz="4" w:space="0" w:color="auto"/>
              <w:bottom w:val="single" w:sz="4" w:space="0" w:color="auto"/>
              <w:right w:val="single" w:sz="4" w:space="0" w:color="auto"/>
            </w:tcBorders>
            <w:vAlign w:val="center"/>
          </w:tcPr>
          <w:p w14:paraId="1AA8C118" w14:textId="77777777" w:rsidR="007D5C47" w:rsidRPr="00E66296" w:rsidRDefault="007D5C47" w:rsidP="002716C6">
            <w:pPr>
              <w:contextualSpacing/>
              <w:jc w:val="right"/>
              <w:rPr>
                <w:rFonts w:asciiTheme="minorHAnsi" w:hAnsiTheme="minorHAnsi" w:cstheme="minorHAnsi"/>
                <w:sz w:val="24"/>
              </w:rPr>
            </w:pPr>
          </w:p>
        </w:tc>
        <w:tc>
          <w:tcPr>
            <w:tcW w:w="1125" w:type="dxa"/>
            <w:tcBorders>
              <w:top w:val="single" w:sz="4" w:space="0" w:color="auto"/>
              <w:left w:val="single" w:sz="4" w:space="0" w:color="auto"/>
              <w:bottom w:val="single" w:sz="4" w:space="0" w:color="auto"/>
              <w:right w:val="single" w:sz="4" w:space="0" w:color="auto"/>
            </w:tcBorders>
            <w:vAlign w:val="center"/>
          </w:tcPr>
          <w:p w14:paraId="570463F3" w14:textId="77777777" w:rsidR="007D5C47" w:rsidRPr="00E66296" w:rsidRDefault="007D5C47" w:rsidP="002716C6">
            <w:pPr>
              <w:contextualSpacing/>
              <w:jc w:val="right"/>
              <w:rPr>
                <w:rFonts w:asciiTheme="minorHAnsi" w:hAnsiTheme="minorHAnsi" w:cstheme="minorHAnsi"/>
                <w:sz w:val="24"/>
              </w:rPr>
            </w:pPr>
          </w:p>
        </w:tc>
      </w:tr>
      <w:tr w:rsidR="007D5C47" w:rsidRPr="00E66296" w14:paraId="10866AB1" w14:textId="77777777" w:rsidTr="00CE019D">
        <w:tc>
          <w:tcPr>
            <w:tcW w:w="733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021AC9" w14:textId="77777777" w:rsidR="007D5C47" w:rsidRPr="00E66296" w:rsidRDefault="007D5C47" w:rsidP="002716C6">
            <w:pPr>
              <w:contextualSpacing/>
              <w:jc w:val="right"/>
              <w:rPr>
                <w:rFonts w:asciiTheme="minorHAnsi" w:hAnsiTheme="minorHAnsi" w:cstheme="minorHAnsi"/>
                <w:b/>
                <w:sz w:val="24"/>
              </w:rPr>
            </w:pPr>
            <w:r w:rsidRPr="00E66296">
              <w:rPr>
                <w:rFonts w:asciiTheme="minorHAnsi" w:hAnsiTheme="minorHAnsi" w:cstheme="minorHAnsi"/>
                <w:b/>
                <w:sz w:val="24"/>
              </w:rPr>
              <w:t xml:space="preserve">VALOR TOTAL </w:t>
            </w:r>
          </w:p>
        </w:tc>
        <w:tc>
          <w:tcPr>
            <w:tcW w:w="21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CA6B63" w14:textId="77777777" w:rsidR="007D5C47" w:rsidRPr="00E66296" w:rsidRDefault="007D5C47" w:rsidP="002716C6">
            <w:pPr>
              <w:contextualSpacing/>
              <w:rPr>
                <w:rFonts w:asciiTheme="minorHAnsi" w:hAnsiTheme="minorHAnsi" w:cstheme="minorHAnsi"/>
                <w:b/>
                <w:sz w:val="24"/>
              </w:rPr>
            </w:pPr>
            <w:r w:rsidRPr="00E66296">
              <w:rPr>
                <w:rFonts w:asciiTheme="minorHAnsi" w:hAnsiTheme="minorHAnsi" w:cstheme="minorHAnsi"/>
                <w:b/>
                <w:sz w:val="24"/>
              </w:rPr>
              <w:t>R$</w:t>
            </w:r>
          </w:p>
        </w:tc>
      </w:tr>
    </w:tbl>
    <w:p w14:paraId="0FB7C4D9" w14:textId="77777777" w:rsidR="007D5C47" w:rsidRPr="00E66296" w:rsidRDefault="007D5C47" w:rsidP="002716C6">
      <w:pPr>
        <w:pStyle w:val="Recuodecorpodetexto"/>
        <w:spacing w:after="0"/>
        <w:contextualSpacing/>
        <w:rPr>
          <w:rFonts w:asciiTheme="minorHAnsi" w:hAnsiTheme="minorHAnsi" w:cstheme="minorHAnsi"/>
          <w:sz w:val="24"/>
          <w:szCs w:val="24"/>
        </w:rPr>
      </w:pPr>
    </w:p>
    <w:p w14:paraId="18076352" w14:textId="7B4B347C" w:rsidR="007D5C47" w:rsidRPr="00E66296" w:rsidRDefault="007D5C47" w:rsidP="002716C6">
      <w:pPr>
        <w:pStyle w:val="PargrafodaLista"/>
        <w:widowControl/>
        <w:numPr>
          <w:ilvl w:val="0"/>
          <w:numId w:val="23"/>
        </w:numPr>
        <w:autoSpaceDE/>
        <w:autoSpaceDN/>
        <w:spacing w:before="0"/>
        <w:ind w:left="0" w:firstLine="0"/>
        <w:contextualSpacing/>
        <w:rPr>
          <w:rFonts w:asciiTheme="minorHAnsi" w:hAnsiTheme="minorHAnsi" w:cstheme="minorHAnsi"/>
          <w:b/>
          <w:sz w:val="24"/>
        </w:rPr>
      </w:pPr>
      <w:r w:rsidRPr="00E66296">
        <w:rPr>
          <w:rFonts w:asciiTheme="minorHAnsi" w:hAnsiTheme="minorHAnsi" w:cstheme="minorHAnsi"/>
          <w:b/>
          <w:sz w:val="24"/>
        </w:rPr>
        <w:t>CLÁUSULA OITAVA: D</w:t>
      </w:r>
      <w:r w:rsidR="00CE019D" w:rsidRPr="00E66296">
        <w:rPr>
          <w:rFonts w:asciiTheme="minorHAnsi" w:hAnsiTheme="minorHAnsi" w:cstheme="minorHAnsi"/>
          <w:b/>
          <w:sz w:val="24"/>
        </w:rPr>
        <w:t>AS CONDIÇÕES DE</w:t>
      </w:r>
      <w:r w:rsidRPr="00E66296">
        <w:rPr>
          <w:rFonts w:asciiTheme="minorHAnsi" w:hAnsiTheme="minorHAnsi" w:cstheme="minorHAnsi"/>
          <w:b/>
          <w:sz w:val="24"/>
        </w:rPr>
        <w:t xml:space="preserve"> PAGAMENTO</w:t>
      </w:r>
    </w:p>
    <w:p w14:paraId="6E79F3E3" w14:textId="52242287" w:rsidR="007D5C47" w:rsidRPr="00E66296" w:rsidRDefault="007D5C47" w:rsidP="00A0357F">
      <w:pPr>
        <w:pStyle w:val="PargrafodaLista"/>
        <w:widowControl/>
        <w:numPr>
          <w:ilvl w:val="1"/>
          <w:numId w:val="23"/>
        </w:numPr>
        <w:autoSpaceDE/>
        <w:autoSpaceDN/>
        <w:ind w:left="0" w:firstLine="0"/>
        <w:rPr>
          <w:rFonts w:asciiTheme="minorHAnsi" w:hAnsiTheme="minorHAnsi" w:cstheme="minorHAnsi"/>
          <w:b/>
          <w:sz w:val="24"/>
        </w:rPr>
      </w:pPr>
      <w:bookmarkStart w:id="14" w:name="_Hlk107425954"/>
      <w:r w:rsidRPr="00E66296">
        <w:rPr>
          <w:rFonts w:asciiTheme="minorHAnsi" w:hAnsiTheme="minorHAnsi" w:cstheme="minorHAnsi"/>
          <w:sz w:val="24"/>
          <w:szCs w:val="24"/>
        </w:rPr>
        <w:t>As notas fiscais, devidamente atestadas pela ASSOCIAÇÃO DE APOIO D</w:t>
      </w:r>
      <w:r w:rsidR="00AF3BAD">
        <w:rPr>
          <w:rFonts w:asciiTheme="minorHAnsi" w:hAnsiTheme="minorHAnsi" w:cstheme="minorHAnsi"/>
          <w:sz w:val="24"/>
          <w:szCs w:val="24"/>
        </w:rPr>
        <w:t>O CENTRO EDUCACIONAL INFANTIL MUL. GLÓRIA MORAES,</w:t>
      </w:r>
      <w:r w:rsidRPr="00E66296">
        <w:rPr>
          <w:rFonts w:asciiTheme="minorHAnsi" w:hAnsiTheme="minorHAnsi" w:cstheme="minorHAnsi"/>
          <w:sz w:val="24"/>
          <w:szCs w:val="24"/>
        </w:rPr>
        <w:t xml:space="preserve"> serão pagas até o </w:t>
      </w:r>
      <w:r w:rsidRPr="00E66296">
        <w:rPr>
          <w:rFonts w:asciiTheme="minorHAnsi" w:hAnsiTheme="minorHAnsi" w:cstheme="minorHAnsi"/>
          <w:b/>
          <w:bCs/>
          <w:sz w:val="24"/>
          <w:szCs w:val="24"/>
        </w:rPr>
        <w:t>30º (trigésimo)</w:t>
      </w:r>
      <w:r w:rsidRPr="00E66296">
        <w:rPr>
          <w:rFonts w:asciiTheme="minorHAnsi" w:hAnsiTheme="minorHAnsi" w:cstheme="minorHAnsi"/>
          <w:sz w:val="24"/>
          <w:szCs w:val="24"/>
        </w:rPr>
        <w:t xml:space="preserve"> dia subsequente ao do fornecimento dos produtos, através da ordem de pagamento emitida pela CONTRATANTE.</w:t>
      </w:r>
    </w:p>
    <w:p w14:paraId="578E4705" w14:textId="3F875C20" w:rsidR="007D5C47" w:rsidRPr="00E66296" w:rsidRDefault="007D5C47" w:rsidP="00A0357F">
      <w:pPr>
        <w:pStyle w:val="PargrafodaLista"/>
        <w:widowControl/>
        <w:numPr>
          <w:ilvl w:val="1"/>
          <w:numId w:val="23"/>
        </w:numPr>
        <w:autoSpaceDE/>
        <w:autoSpaceDN/>
        <w:ind w:left="0" w:firstLine="0"/>
        <w:rPr>
          <w:rFonts w:asciiTheme="minorHAnsi" w:hAnsiTheme="minorHAnsi" w:cstheme="minorHAnsi"/>
          <w:b/>
          <w:sz w:val="24"/>
        </w:rPr>
      </w:pPr>
      <w:r w:rsidRPr="00E66296">
        <w:rPr>
          <w:rFonts w:asciiTheme="minorHAnsi" w:hAnsiTheme="minorHAnsi" w:cstheme="minorHAnsi"/>
          <w:sz w:val="24"/>
          <w:szCs w:val="24"/>
        </w:rPr>
        <w:t xml:space="preserve">O pagamento será efetuado mediante todos os procedimentos administrativos, seguindo os trâmites legais conforme a legislação vigente, exclusivamente por meio de Transferência Bancaria em conta corrente fornecida pela </w:t>
      </w:r>
      <w:r w:rsidRPr="00E66296">
        <w:rPr>
          <w:rFonts w:asciiTheme="minorHAnsi" w:hAnsiTheme="minorHAnsi" w:cstheme="minorHAnsi"/>
          <w:sz w:val="24"/>
        </w:rPr>
        <w:t>(que deve corresponder ao nome e CNPJ da contratada)</w:t>
      </w:r>
      <w:r w:rsidR="00614AF6" w:rsidRPr="00E66296">
        <w:rPr>
          <w:rFonts w:asciiTheme="minorHAnsi" w:hAnsiTheme="minorHAnsi" w:cstheme="minorHAnsi"/>
          <w:sz w:val="24"/>
        </w:rPr>
        <w:t xml:space="preserve"> </w:t>
      </w:r>
      <w:r w:rsidR="00614AF6" w:rsidRPr="00E66296">
        <w:rPr>
          <w:rFonts w:asciiTheme="minorHAnsi" w:hAnsiTheme="minorHAnsi" w:cstheme="minorHAnsi"/>
          <w:b/>
          <w:bCs/>
          <w:sz w:val="24"/>
        </w:rPr>
        <w:t>CONTRATADA</w:t>
      </w:r>
      <w:r w:rsidRPr="00E66296">
        <w:rPr>
          <w:rFonts w:asciiTheme="minorHAnsi" w:hAnsiTheme="minorHAnsi" w:cstheme="minorHAnsi"/>
          <w:sz w:val="24"/>
        </w:rPr>
        <w:t>, após a apresentação da nota fiscal atestada, bem como as certidões negativas devidamente regularizadas (FEDERAL, ESTADUAL, MUNICIPAL, FGTS e DÉBITOS TRABALHISTAS).</w:t>
      </w:r>
    </w:p>
    <w:bookmarkEnd w:id="14"/>
    <w:p w14:paraId="084778E4" w14:textId="77777777" w:rsidR="007D5C47" w:rsidRPr="00E66296" w:rsidRDefault="007D5C47" w:rsidP="002716C6">
      <w:pPr>
        <w:pStyle w:val="PargrafodaLista"/>
        <w:spacing w:before="0"/>
        <w:ind w:left="0" w:firstLine="0"/>
        <w:rPr>
          <w:rFonts w:asciiTheme="minorHAnsi" w:hAnsiTheme="minorHAnsi" w:cstheme="minorHAnsi"/>
          <w:b/>
          <w:sz w:val="24"/>
        </w:rPr>
      </w:pPr>
    </w:p>
    <w:p w14:paraId="390CFCD2" w14:textId="0C781697" w:rsidR="00A92FAA" w:rsidRPr="00A0357F" w:rsidRDefault="00A92FAA" w:rsidP="00A92FAA">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sz w:val="28"/>
          <w:szCs w:val="24"/>
        </w:rPr>
      </w:pPr>
      <w:r w:rsidRPr="00A0357F">
        <w:rPr>
          <w:rFonts w:asciiTheme="minorHAnsi" w:hAnsiTheme="minorHAnsi" w:cstheme="minorHAnsi"/>
          <w:b/>
          <w:sz w:val="24"/>
          <w:szCs w:val="24"/>
        </w:rPr>
        <w:t>CLÁUSULA NONA: DA VIGÊNCIA DO CONTRATO E DA POSSIBILIDADE DE REEQUILÍBRIO ECONÔMICO-FINANCEIRO</w:t>
      </w:r>
    </w:p>
    <w:p w14:paraId="715F2322" w14:textId="447F7CAB" w:rsidR="00A92FAA" w:rsidRPr="00E66296" w:rsidRDefault="00A92FAA" w:rsidP="00094106">
      <w:pPr>
        <w:pStyle w:val="PargrafodaLista"/>
        <w:widowControl/>
        <w:numPr>
          <w:ilvl w:val="1"/>
          <w:numId w:val="23"/>
        </w:numPr>
        <w:tabs>
          <w:tab w:val="left" w:pos="426"/>
        </w:tabs>
        <w:autoSpaceDE/>
        <w:autoSpaceDN/>
        <w:ind w:left="0" w:firstLine="0"/>
        <w:rPr>
          <w:rFonts w:asciiTheme="minorHAnsi" w:hAnsiTheme="minorHAnsi" w:cstheme="minorHAnsi"/>
        </w:rPr>
      </w:pPr>
      <w:bookmarkStart w:id="15" w:name="_Hlk101358407"/>
      <w:r w:rsidRPr="00E66296">
        <w:rPr>
          <w:rFonts w:asciiTheme="minorHAnsi" w:hAnsiTheme="minorHAnsi" w:cstheme="minorHAnsi"/>
        </w:rPr>
        <w:t xml:space="preserve">O contrato terá vigência de </w:t>
      </w:r>
      <w:r w:rsidRPr="00E66296">
        <w:rPr>
          <w:rFonts w:asciiTheme="minorHAnsi" w:hAnsiTheme="minorHAnsi" w:cstheme="minorHAnsi"/>
          <w:b/>
          <w:bCs/>
        </w:rPr>
        <w:t>05 (cinco) meses</w:t>
      </w:r>
      <w:r w:rsidRPr="00E66296">
        <w:rPr>
          <w:rFonts w:asciiTheme="minorHAnsi" w:hAnsiTheme="minorHAnsi" w:cstheme="minorHAnsi"/>
        </w:rPr>
        <w:t>, contados a partir do ato de sua assinatura, vinculada à sua eficácia a devida publicidade.</w:t>
      </w:r>
    </w:p>
    <w:p w14:paraId="69D3D552" w14:textId="77777777" w:rsidR="00A92FAA" w:rsidRPr="00E66296" w:rsidRDefault="00A92FAA" w:rsidP="00094106">
      <w:pPr>
        <w:pStyle w:val="PargrafodaLista"/>
        <w:widowControl/>
        <w:numPr>
          <w:ilvl w:val="1"/>
          <w:numId w:val="23"/>
        </w:numPr>
        <w:tabs>
          <w:tab w:val="left" w:pos="426"/>
        </w:tabs>
        <w:autoSpaceDE/>
        <w:autoSpaceDN/>
        <w:ind w:left="0" w:firstLine="0"/>
        <w:rPr>
          <w:rFonts w:asciiTheme="minorHAnsi" w:hAnsiTheme="minorHAnsi" w:cstheme="minorHAnsi"/>
        </w:rPr>
      </w:pPr>
      <w:r w:rsidRPr="00E66296">
        <w:rPr>
          <w:rFonts w:asciiTheme="minorHAnsi" w:hAnsiTheme="minorHAnsi" w:cstheme="minorHAnsi"/>
        </w:rPr>
        <w:lastRenderedPageBreak/>
        <w:t xml:space="preserve">Poderá ser admitido o reequilíbrio econômico-financeiro do contrato, por acordo das partes, nas situações previstas no artigo 65, inciso II, alínea “d”, da Lei 8.666/93, para manter o equilíbrio econômico-financeiro, </w:t>
      </w:r>
      <w:r w:rsidRPr="00E66296">
        <w:rPr>
          <w:rFonts w:asciiTheme="minorHAnsi" w:hAnsiTheme="minorHAnsi" w:cstheme="minorHAnsi"/>
          <w:b/>
          <w:bCs/>
        </w:rPr>
        <w:t>desde que:</w:t>
      </w:r>
      <w:bookmarkStart w:id="16" w:name="_Hlk101358443"/>
      <w:bookmarkEnd w:id="15"/>
    </w:p>
    <w:p w14:paraId="7EABA24C" w14:textId="77777777" w:rsidR="00A92FAA" w:rsidRPr="00E66296" w:rsidRDefault="00A92FAA" w:rsidP="00AF3BAD">
      <w:pPr>
        <w:pStyle w:val="PargrafodaLista"/>
        <w:widowControl/>
        <w:numPr>
          <w:ilvl w:val="0"/>
          <w:numId w:val="39"/>
        </w:numPr>
        <w:tabs>
          <w:tab w:val="left" w:pos="426"/>
        </w:tabs>
        <w:autoSpaceDE/>
        <w:autoSpaceDN/>
        <w:ind w:left="284" w:hanging="349"/>
        <w:rPr>
          <w:rFonts w:asciiTheme="minorHAnsi" w:hAnsiTheme="minorHAnsi" w:cstheme="minorHAnsi"/>
        </w:rPr>
      </w:pPr>
      <w:r w:rsidRPr="00E66296">
        <w:rPr>
          <w:rFonts w:asciiTheme="minorHAnsi" w:hAnsiTheme="minorHAnsi" w:cstheme="minorHAnsi"/>
        </w:rPr>
        <w:t>O fato que enseja o restabelecimento econômico-financeiro entre as partes seja estranho à vontade das partes;</w:t>
      </w:r>
    </w:p>
    <w:p w14:paraId="197E32F3" w14:textId="77777777" w:rsidR="00A92FAA" w:rsidRPr="00E66296" w:rsidRDefault="00A92FAA" w:rsidP="00AF3BAD">
      <w:pPr>
        <w:pStyle w:val="PargrafodaLista"/>
        <w:widowControl/>
        <w:numPr>
          <w:ilvl w:val="0"/>
          <w:numId w:val="39"/>
        </w:numPr>
        <w:tabs>
          <w:tab w:val="left" w:pos="426"/>
        </w:tabs>
        <w:autoSpaceDE/>
        <w:autoSpaceDN/>
        <w:ind w:left="284" w:hanging="349"/>
        <w:rPr>
          <w:rFonts w:asciiTheme="minorHAnsi" w:hAnsiTheme="minorHAnsi" w:cstheme="minorHAnsi"/>
        </w:rPr>
      </w:pPr>
      <w:r w:rsidRPr="00E66296">
        <w:rPr>
          <w:rFonts w:asciiTheme="minorHAnsi" w:hAnsiTheme="minorHAnsi" w:cstheme="minorHAnsi"/>
        </w:rPr>
        <w:t xml:space="preserve">Os fatos sejam imprevisíveis, ou previsíveis, porém de consequências incalculáveis, retardadores ou impeditivos da execução do ajustado, ou, ainda, em caso de força maior, caso fortuito ou fato do princípio, configurando que o risco (álea) econômico seja extraordinário e extracontratual; </w:t>
      </w:r>
    </w:p>
    <w:p w14:paraId="19755924" w14:textId="77777777" w:rsidR="00A92FAA" w:rsidRPr="00E66296" w:rsidRDefault="00A92FAA" w:rsidP="00AF3BAD">
      <w:pPr>
        <w:pStyle w:val="PargrafodaLista"/>
        <w:widowControl/>
        <w:numPr>
          <w:ilvl w:val="0"/>
          <w:numId w:val="39"/>
        </w:numPr>
        <w:tabs>
          <w:tab w:val="left" w:pos="426"/>
        </w:tabs>
        <w:autoSpaceDE/>
        <w:autoSpaceDN/>
        <w:ind w:left="284" w:hanging="349"/>
        <w:rPr>
          <w:rFonts w:asciiTheme="minorHAnsi" w:hAnsiTheme="minorHAnsi" w:cstheme="minorHAnsi"/>
        </w:rPr>
      </w:pPr>
      <w:r w:rsidRPr="00E66296">
        <w:rPr>
          <w:rFonts w:asciiTheme="minorHAnsi" w:hAnsiTheme="minorHAnsi" w:cstheme="minorHAnsi"/>
        </w:rPr>
        <w:t>Que a recomposição só se dê na parte afetada, restabelecendo o equilíbrio da Administração Pública com a CONTRATADA;</w:t>
      </w:r>
    </w:p>
    <w:p w14:paraId="45E96AC8" w14:textId="77777777" w:rsidR="00A92FAA" w:rsidRPr="00E66296" w:rsidRDefault="00A92FAA" w:rsidP="00AF3BAD">
      <w:pPr>
        <w:pStyle w:val="PargrafodaLista"/>
        <w:widowControl/>
        <w:numPr>
          <w:ilvl w:val="0"/>
          <w:numId w:val="39"/>
        </w:numPr>
        <w:tabs>
          <w:tab w:val="left" w:pos="426"/>
        </w:tabs>
        <w:autoSpaceDE/>
        <w:autoSpaceDN/>
        <w:ind w:left="284" w:hanging="349"/>
        <w:rPr>
          <w:rFonts w:asciiTheme="minorHAnsi" w:hAnsiTheme="minorHAnsi" w:cstheme="minorHAnsi"/>
        </w:rPr>
      </w:pPr>
      <w:r w:rsidRPr="00E66296">
        <w:rPr>
          <w:rFonts w:asciiTheme="minorHAnsi" w:hAnsiTheme="minorHAnsi" w:cstheme="minorHAnsi"/>
        </w:rPr>
        <w:t>Que haja motivação específica lastreada de documentos comprobatórios que demonstrem os fatos alegados, o qual devem ser protocolados junto ao órgão CONTRATANTE, conforme o Decreto Municipal nº 065/2021, contendo:</w:t>
      </w:r>
    </w:p>
    <w:p w14:paraId="26B2570B" w14:textId="77777777" w:rsidR="00A92FAA" w:rsidRPr="00E66296" w:rsidRDefault="00A92FAA" w:rsidP="00AF3BAD">
      <w:pPr>
        <w:pStyle w:val="PargrafodaLista"/>
        <w:widowControl/>
        <w:numPr>
          <w:ilvl w:val="0"/>
          <w:numId w:val="40"/>
        </w:numPr>
        <w:tabs>
          <w:tab w:val="left" w:pos="426"/>
        </w:tabs>
        <w:autoSpaceDE/>
        <w:autoSpaceDN/>
        <w:ind w:left="851"/>
        <w:rPr>
          <w:rFonts w:asciiTheme="minorHAnsi" w:hAnsiTheme="minorHAnsi" w:cstheme="minorHAnsi"/>
        </w:rPr>
      </w:pPr>
      <w:r w:rsidRPr="00E66296">
        <w:rPr>
          <w:rFonts w:asciiTheme="minorHAnsi" w:hAnsiTheme="minorHAnsi" w:cstheme="minorHAnsi"/>
        </w:rPr>
        <w:t>Demonstração analítica da variação dos custos contratuais;</w:t>
      </w:r>
    </w:p>
    <w:p w14:paraId="22C2196A" w14:textId="77777777" w:rsidR="00A92FAA" w:rsidRPr="00E66296" w:rsidRDefault="00A92FAA" w:rsidP="00AF3BAD">
      <w:pPr>
        <w:pStyle w:val="PargrafodaLista"/>
        <w:widowControl/>
        <w:numPr>
          <w:ilvl w:val="0"/>
          <w:numId w:val="40"/>
        </w:numPr>
        <w:tabs>
          <w:tab w:val="left" w:pos="426"/>
        </w:tabs>
        <w:autoSpaceDE/>
        <w:autoSpaceDN/>
        <w:ind w:left="851"/>
        <w:rPr>
          <w:rFonts w:asciiTheme="minorHAnsi" w:hAnsiTheme="minorHAnsi" w:cstheme="minorHAnsi"/>
        </w:rPr>
      </w:pPr>
      <w:r w:rsidRPr="00E66296">
        <w:rPr>
          <w:rFonts w:asciiTheme="minorHAnsi" w:hAnsiTheme="minorHAnsi" w:cstheme="minorHAnsi"/>
        </w:rPr>
        <w:t>Comprovação da inviabilização da execução contratual conforme tópico “b” deste Capítulo 13;</w:t>
      </w:r>
    </w:p>
    <w:p w14:paraId="0B55B7E0" w14:textId="77777777" w:rsidR="00A92FAA" w:rsidRPr="00E66296" w:rsidRDefault="00A92FAA" w:rsidP="00AF3BAD">
      <w:pPr>
        <w:pStyle w:val="PargrafodaLista"/>
        <w:widowControl/>
        <w:numPr>
          <w:ilvl w:val="0"/>
          <w:numId w:val="40"/>
        </w:numPr>
        <w:tabs>
          <w:tab w:val="left" w:pos="426"/>
        </w:tabs>
        <w:autoSpaceDE/>
        <w:autoSpaceDN/>
        <w:ind w:left="851"/>
        <w:rPr>
          <w:rFonts w:asciiTheme="minorHAnsi" w:hAnsiTheme="minorHAnsi" w:cstheme="minorHAnsi"/>
        </w:rPr>
      </w:pPr>
      <w:r w:rsidRPr="00E66296">
        <w:rPr>
          <w:rFonts w:asciiTheme="minorHAnsi" w:hAnsiTheme="minorHAnsi" w:cstheme="minorHAnsi"/>
        </w:rPr>
        <w:t>Comprovação da variação dos custos por meio de quaisquer dos meios abaixo relacionados: notas fiscais, ou, declarações formais de produtores ou indústrias, ou planilhas referenciais adotadas pelo Governo Federal, ou, outros documentos legais, a serem submetidos ao crivo do poder público;</w:t>
      </w:r>
    </w:p>
    <w:p w14:paraId="727BC0F9" w14:textId="77777777" w:rsidR="00A92FAA" w:rsidRPr="00E66296" w:rsidRDefault="00A92FAA" w:rsidP="00094106">
      <w:pPr>
        <w:pStyle w:val="PargrafodaLista"/>
        <w:widowControl/>
        <w:numPr>
          <w:ilvl w:val="1"/>
          <w:numId w:val="23"/>
        </w:numPr>
        <w:tabs>
          <w:tab w:val="left" w:pos="426"/>
        </w:tabs>
        <w:autoSpaceDE/>
        <w:autoSpaceDN/>
        <w:ind w:left="0" w:firstLine="0"/>
        <w:rPr>
          <w:rFonts w:asciiTheme="minorHAnsi" w:hAnsiTheme="minorHAnsi" w:cstheme="minorHAnsi"/>
        </w:rPr>
      </w:pPr>
      <w:r w:rsidRPr="00E66296">
        <w:rPr>
          <w:rFonts w:asciiTheme="minorHAnsi" w:hAnsiTheme="minorHAnsi" w:cstheme="minorHAnsi"/>
        </w:rPr>
        <w:t>Que seja formalizado por meio de Termo Aditivo ou Termo de Apostilamento, em caso de ser acolhida a manifestação técnico-jurídica favorável ao reequilíbrio econômico-financeiro.</w:t>
      </w:r>
    </w:p>
    <w:p w14:paraId="10A6FDEE" w14:textId="77777777" w:rsidR="00A92FAA" w:rsidRPr="00E66296" w:rsidRDefault="00A92FAA" w:rsidP="00094106">
      <w:pPr>
        <w:pStyle w:val="PargrafodaLista"/>
        <w:tabs>
          <w:tab w:val="left" w:pos="426"/>
        </w:tabs>
        <w:spacing w:before="0"/>
        <w:ind w:left="0" w:firstLine="0"/>
        <w:rPr>
          <w:rFonts w:asciiTheme="minorHAnsi" w:hAnsiTheme="minorHAnsi" w:cstheme="minorHAnsi"/>
        </w:rPr>
      </w:pPr>
    </w:p>
    <w:p w14:paraId="4A0D2242" w14:textId="6AB67090" w:rsidR="00915E34" w:rsidRPr="00E66296" w:rsidRDefault="00915E34" w:rsidP="00094106">
      <w:pPr>
        <w:pStyle w:val="Recuodecorpodetexto21"/>
        <w:numPr>
          <w:ilvl w:val="0"/>
          <w:numId w:val="23"/>
        </w:numPr>
        <w:tabs>
          <w:tab w:val="left" w:pos="284"/>
        </w:tabs>
        <w:spacing w:before="0" w:after="0"/>
        <w:ind w:left="0" w:firstLine="0"/>
        <w:contextualSpacing/>
        <w:rPr>
          <w:rStyle w:val="Nmerodepgina"/>
          <w:rFonts w:asciiTheme="minorHAnsi" w:hAnsiTheme="minorHAnsi" w:cstheme="minorHAnsi"/>
          <w:b/>
          <w:bCs/>
          <w:sz w:val="24"/>
          <w:szCs w:val="24"/>
        </w:rPr>
      </w:pPr>
      <w:bookmarkStart w:id="17" w:name="_Hlk101358531"/>
      <w:bookmarkEnd w:id="16"/>
      <w:r w:rsidRPr="00E66296">
        <w:rPr>
          <w:rStyle w:val="Nmerodepgina"/>
          <w:rFonts w:asciiTheme="minorHAnsi" w:hAnsiTheme="minorHAnsi" w:cstheme="minorHAnsi"/>
          <w:b/>
          <w:bCs/>
          <w:sz w:val="24"/>
          <w:szCs w:val="24"/>
        </w:rPr>
        <w:t>CLÁUSULA DÉCIMA: DO PRORROGAÇÃO</w:t>
      </w:r>
    </w:p>
    <w:p w14:paraId="74E82D64" w14:textId="74093FCB" w:rsidR="00915E34" w:rsidRPr="00E66296" w:rsidRDefault="00915E34" w:rsidP="00094106">
      <w:pPr>
        <w:pStyle w:val="Recuodecorpodetexto21"/>
        <w:numPr>
          <w:ilvl w:val="1"/>
          <w:numId w:val="23"/>
        </w:numPr>
        <w:tabs>
          <w:tab w:val="left" w:pos="284"/>
        </w:tabs>
        <w:spacing w:after="0"/>
        <w:ind w:left="0" w:firstLine="0"/>
        <w:rPr>
          <w:rFonts w:asciiTheme="minorHAnsi" w:hAnsiTheme="minorHAnsi" w:cstheme="minorHAnsi"/>
          <w:b/>
          <w:bCs/>
          <w:sz w:val="24"/>
          <w:szCs w:val="24"/>
        </w:rPr>
      </w:pPr>
      <w:r w:rsidRPr="00E66296">
        <w:rPr>
          <w:rFonts w:asciiTheme="minorHAnsi" w:hAnsiTheme="minorHAnsi" w:cstheme="minorHAnsi"/>
          <w:sz w:val="24"/>
          <w:szCs w:val="24"/>
        </w:rPr>
        <w:t>Este Contrato poderá ser aditado a qualquer tempo, mediante acordo formal entre as partes, resguardadas as suas condições essenciais,</w:t>
      </w:r>
      <w:r w:rsidRPr="00E66296">
        <w:rPr>
          <w:rFonts w:asciiTheme="minorHAnsi" w:eastAsia="Batang" w:hAnsiTheme="minorHAnsi" w:cstheme="minorHAnsi"/>
          <w:bCs/>
          <w:color w:val="000000"/>
          <w:sz w:val="24"/>
        </w:rPr>
        <w:t xml:space="preserve"> nos termos do inciso II, artigo 57, da Lei nº. 8.666/1993.</w:t>
      </w:r>
    </w:p>
    <w:p w14:paraId="21E135C6" w14:textId="77777777" w:rsidR="00915E34" w:rsidRPr="00E66296" w:rsidRDefault="00915E34" w:rsidP="00915E34">
      <w:pPr>
        <w:pStyle w:val="Recuodecorpodetexto21"/>
        <w:tabs>
          <w:tab w:val="left" w:pos="284"/>
        </w:tabs>
        <w:spacing w:before="0" w:after="0"/>
        <w:ind w:left="0" w:firstLine="0"/>
        <w:contextualSpacing/>
        <w:rPr>
          <w:rFonts w:asciiTheme="minorHAnsi" w:hAnsiTheme="minorHAnsi" w:cstheme="minorHAnsi"/>
          <w:b/>
          <w:bCs/>
          <w:sz w:val="24"/>
          <w:szCs w:val="24"/>
        </w:rPr>
      </w:pPr>
    </w:p>
    <w:p w14:paraId="71685578" w14:textId="5EB68605" w:rsidR="00A92FAA" w:rsidRPr="00E66296" w:rsidRDefault="00A92FAA" w:rsidP="00A92FAA">
      <w:pPr>
        <w:pStyle w:val="PargrafodaLista"/>
        <w:widowControl/>
        <w:numPr>
          <w:ilvl w:val="0"/>
          <w:numId w:val="23"/>
        </w:numPr>
        <w:tabs>
          <w:tab w:val="left" w:pos="426"/>
        </w:tabs>
        <w:autoSpaceDE/>
        <w:autoSpaceDN/>
        <w:spacing w:before="0"/>
        <w:ind w:left="0" w:firstLine="0"/>
        <w:rPr>
          <w:rFonts w:asciiTheme="minorHAnsi" w:hAnsiTheme="minorHAnsi" w:cstheme="minorHAnsi"/>
          <w:b/>
          <w:bCs/>
          <w:sz w:val="24"/>
          <w:szCs w:val="24"/>
          <w:lang w:eastAsia="pt-BR"/>
        </w:rPr>
      </w:pPr>
      <w:r w:rsidRPr="00E66296">
        <w:rPr>
          <w:rFonts w:asciiTheme="minorHAnsi" w:hAnsiTheme="minorHAnsi" w:cstheme="minorHAnsi"/>
          <w:b/>
          <w:bCs/>
          <w:sz w:val="24"/>
          <w:szCs w:val="24"/>
          <w:lang w:eastAsia="pt-BR"/>
        </w:rPr>
        <w:t>CLÁUSULA DÉCIMA</w:t>
      </w:r>
      <w:r w:rsidR="00006FF0" w:rsidRPr="00E66296">
        <w:rPr>
          <w:rFonts w:asciiTheme="minorHAnsi" w:hAnsiTheme="minorHAnsi" w:cstheme="minorHAnsi"/>
          <w:b/>
          <w:bCs/>
          <w:sz w:val="24"/>
          <w:szCs w:val="24"/>
          <w:lang w:eastAsia="pt-BR"/>
        </w:rPr>
        <w:t xml:space="preserve"> PRIMEIRA</w:t>
      </w:r>
      <w:r w:rsidRPr="00E66296">
        <w:rPr>
          <w:rFonts w:asciiTheme="minorHAnsi" w:hAnsiTheme="minorHAnsi" w:cstheme="minorHAnsi"/>
          <w:b/>
          <w:bCs/>
          <w:sz w:val="24"/>
          <w:szCs w:val="24"/>
          <w:lang w:eastAsia="pt-BR"/>
        </w:rPr>
        <w:t>: DA RECISÃO DO CONTRATO</w:t>
      </w:r>
    </w:p>
    <w:bookmarkEnd w:id="17"/>
    <w:p w14:paraId="4AA3DDC5" w14:textId="77777777" w:rsidR="00A92FAA" w:rsidRPr="00094106" w:rsidRDefault="00A92FAA" w:rsidP="00094106">
      <w:pPr>
        <w:pStyle w:val="Recuodecorpodetexto21"/>
        <w:numPr>
          <w:ilvl w:val="1"/>
          <w:numId w:val="23"/>
        </w:numPr>
        <w:tabs>
          <w:tab w:val="left" w:pos="284"/>
        </w:tabs>
        <w:spacing w:after="0"/>
        <w:ind w:left="0" w:firstLine="0"/>
        <w:rPr>
          <w:rFonts w:asciiTheme="minorHAnsi" w:hAnsiTheme="minorHAnsi" w:cstheme="minorHAnsi"/>
          <w:b/>
          <w:bCs/>
          <w:sz w:val="22"/>
          <w:szCs w:val="22"/>
        </w:rPr>
      </w:pPr>
      <w:r w:rsidRPr="00094106">
        <w:rPr>
          <w:rFonts w:asciiTheme="minorHAnsi" w:eastAsia="Arial Unicode MS" w:hAnsiTheme="minorHAnsi" w:cstheme="minorHAnsi"/>
          <w:sz w:val="22"/>
          <w:szCs w:val="24"/>
        </w:rPr>
        <w:t>O contrato poderá ser rescindido, independentemente de interpelação judicial ou extrajudicial, sem que a CONTRATADA</w:t>
      </w:r>
      <w:r w:rsidRPr="00094106">
        <w:rPr>
          <w:rFonts w:asciiTheme="minorHAnsi" w:eastAsia="Arial Unicode MS" w:hAnsiTheme="minorHAnsi" w:cstheme="minorHAnsi"/>
          <w:b/>
          <w:sz w:val="22"/>
          <w:szCs w:val="24"/>
        </w:rPr>
        <w:t xml:space="preserve"> </w:t>
      </w:r>
      <w:r w:rsidRPr="00094106">
        <w:rPr>
          <w:rFonts w:asciiTheme="minorHAnsi" w:eastAsia="Arial Unicode MS" w:hAnsiTheme="minorHAnsi" w:cstheme="minorHAnsi"/>
          <w:sz w:val="22"/>
          <w:szCs w:val="24"/>
        </w:rPr>
        <w:t>tenha direito a qualquer indenização quando:</w:t>
      </w:r>
    </w:p>
    <w:p w14:paraId="0B7FAE1A" w14:textId="77777777" w:rsidR="00A92FAA" w:rsidRPr="00094106" w:rsidRDefault="00A92FAA" w:rsidP="00AF3BAD">
      <w:pPr>
        <w:widowControl/>
        <w:numPr>
          <w:ilvl w:val="0"/>
          <w:numId w:val="41"/>
        </w:numPr>
        <w:tabs>
          <w:tab w:val="clear" w:pos="1068"/>
        </w:tabs>
        <w:autoSpaceDE/>
        <w:autoSpaceDN/>
        <w:spacing w:before="120"/>
        <w:ind w:left="426"/>
        <w:jc w:val="both"/>
        <w:rPr>
          <w:rFonts w:asciiTheme="minorHAnsi" w:eastAsia="Arial Unicode MS" w:hAnsiTheme="minorHAnsi" w:cstheme="minorHAnsi"/>
          <w:szCs w:val="20"/>
        </w:rPr>
      </w:pPr>
      <w:r w:rsidRPr="00094106">
        <w:rPr>
          <w:rFonts w:asciiTheme="minorHAnsi" w:eastAsia="Arial Unicode MS" w:hAnsiTheme="minorHAnsi" w:cstheme="minorHAnsi"/>
          <w:szCs w:val="20"/>
        </w:rPr>
        <w:t>Não cumprir quaisquer das obrigações assumidas;</w:t>
      </w:r>
    </w:p>
    <w:p w14:paraId="3C46E5A0" w14:textId="77777777" w:rsidR="00A92FAA" w:rsidRPr="00094106" w:rsidRDefault="00A92FAA" w:rsidP="00AF3BAD">
      <w:pPr>
        <w:pStyle w:val="PargrafodaLista"/>
        <w:widowControl/>
        <w:numPr>
          <w:ilvl w:val="0"/>
          <w:numId w:val="41"/>
        </w:numPr>
        <w:tabs>
          <w:tab w:val="clear" w:pos="1068"/>
        </w:tabs>
        <w:autoSpaceDE/>
        <w:autoSpaceDN/>
        <w:ind w:left="426"/>
        <w:rPr>
          <w:rFonts w:asciiTheme="minorHAnsi" w:eastAsia="Arial Unicode MS" w:hAnsiTheme="minorHAnsi" w:cstheme="minorHAnsi"/>
          <w:szCs w:val="20"/>
        </w:rPr>
      </w:pPr>
      <w:r w:rsidRPr="00094106">
        <w:rPr>
          <w:rFonts w:asciiTheme="minorHAnsi" w:eastAsia="Arial Unicode MS" w:hAnsiTheme="minorHAnsi" w:cstheme="minorHAnsi"/>
          <w:szCs w:val="20"/>
        </w:rPr>
        <w:t>Transferir o contrato a terceiros, no todo ou em parte, sem prévia ou expressa anuência da CONTRATANTE</w:t>
      </w:r>
      <w:r w:rsidRPr="00094106">
        <w:rPr>
          <w:rFonts w:asciiTheme="minorHAnsi" w:eastAsia="Arial Unicode MS" w:hAnsiTheme="minorHAnsi" w:cstheme="minorHAnsi"/>
          <w:b/>
          <w:szCs w:val="20"/>
        </w:rPr>
        <w:t>;</w:t>
      </w:r>
    </w:p>
    <w:p w14:paraId="06E3FE39" w14:textId="77777777" w:rsidR="00A92FAA" w:rsidRPr="00094106" w:rsidRDefault="00A92FAA" w:rsidP="00AF3BAD">
      <w:pPr>
        <w:pStyle w:val="PargrafodaLista"/>
        <w:widowControl/>
        <w:numPr>
          <w:ilvl w:val="0"/>
          <w:numId w:val="41"/>
        </w:numPr>
        <w:tabs>
          <w:tab w:val="clear" w:pos="1068"/>
        </w:tabs>
        <w:autoSpaceDE/>
        <w:autoSpaceDN/>
        <w:ind w:left="426"/>
        <w:rPr>
          <w:rFonts w:asciiTheme="minorHAnsi" w:eastAsia="Arial Unicode MS" w:hAnsiTheme="minorHAnsi" w:cstheme="minorHAnsi"/>
          <w:szCs w:val="20"/>
        </w:rPr>
      </w:pPr>
      <w:r w:rsidRPr="00094106">
        <w:rPr>
          <w:rFonts w:asciiTheme="minorHAnsi" w:eastAsia="Arial Unicode MS" w:hAnsiTheme="minorHAnsi" w:cstheme="minorHAnsi"/>
          <w:bCs/>
          <w:szCs w:val="20"/>
        </w:rPr>
        <w:t>Ocorrer quaisquer dos motivos enumerados no art. 78 da Lei nº 8.666/1993.</w:t>
      </w:r>
    </w:p>
    <w:p w14:paraId="53D15DD3" w14:textId="77777777" w:rsidR="00993B25" w:rsidRPr="00094106" w:rsidRDefault="00A92FAA" w:rsidP="00094106">
      <w:pPr>
        <w:pStyle w:val="PargrafodaLista"/>
        <w:widowControl/>
        <w:numPr>
          <w:ilvl w:val="1"/>
          <w:numId w:val="23"/>
        </w:numPr>
        <w:autoSpaceDE/>
        <w:autoSpaceDN/>
        <w:ind w:left="0" w:firstLine="0"/>
        <w:rPr>
          <w:rFonts w:asciiTheme="minorHAnsi" w:eastAsia="Arial Unicode MS" w:hAnsiTheme="minorHAnsi" w:cstheme="minorHAnsi"/>
          <w:szCs w:val="20"/>
        </w:rPr>
      </w:pPr>
      <w:r w:rsidRPr="00094106">
        <w:rPr>
          <w:rFonts w:asciiTheme="minorHAnsi" w:eastAsia="Arial Unicode MS" w:hAnsiTheme="minorHAnsi" w:cstheme="minorHAnsi"/>
          <w:szCs w:val="20"/>
        </w:rPr>
        <w:t>O contrato poderá ser rescindido por mútuo acordo, quando atendidas às conveniências da Associação e o interesse público, bem como a disponibilidade de recursos financeiros, tendo a CONTRATADA o direito a receber do CONTRATANTE o valor correspondente à execução efetuada até aquela data, bem como, nas demais normas delineadas no art. 79 da Lei nº 8.666/1993.</w:t>
      </w:r>
    </w:p>
    <w:p w14:paraId="40AB90EC" w14:textId="220944DE" w:rsidR="00A92FAA" w:rsidRPr="00094106" w:rsidRDefault="00A92FAA" w:rsidP="00094106">
      <w:pPr>
        <w:pStyle w:val="PargrafodaLista"/>
        <w:widowControl/>
        <w:numPr>
          <w:ilvl w:val="1"/>
          <w:numId w:val="23"/>
        </w:numPr>
        <w:autoSpaceDE/>
        <w:autoSpaceDN/>
        <w:ind w:left="0" w:firstLine="0"/>
        <w:rPr>
          <w:rFonts w:asciiTheme="minorHAnsi" w:eastAsia="Arial Unicode MS" w:hAnsiTheme="minorHAnsi" w:cstheme="minorHAnsi"/>
          <w:szCs w:val="20"/>
        </w:rPr>
      </w:pPr>
      <w:r w:rsidRPr="00094106">
        <w:rPr>
          <w:rFonts w:asciiTheme="minorHAnsi" w:eastAsia="Arial Unicode MS" w:hAnsiTheme="minorHAnsi" w:cstheme="minorHAnsi"/>
          <w:szCs w:val="20"/>
        </w:rPr>
        <w:t>A CONTRATANTE reserva-se o direito de, no caso de não cumprimento do contrato a contendo, transferi-lo a terceiros ou a executá-lo diretamente, sem que a CONTRATADA caiba qualquer recurso judicial ou extrajudicial.</w:t>
      </w:r>
    </w:p>
    <w:p w14:paraId="21929A1C" w14:textId="77777777" w:rsidR="00915E34" w:rsidRPr="00E66296" w:rsidRDefault="00915E34" w:rsidP="00094106">
      <w:pPr>
        <w:pStyle w:val="Recuodecorpodetexto21"/>
        <w:tabs>
          <w:tab w:val="left" w:pos="284"/>
        </w:tabs>
        <w:spacing w:before="0" w:after="0"/>
        <w:ind w:left="0" w:firstLine="0"/>
        <w:contextualSpacing/>
        <w:rPr>
          <w:rFonts w:asciiTheme="minorHAnsi" w:hAnsiTheme="minorHAnsi" w:cstheme="minorHAnsi"/>
          <w:b/>
          <w:bCs/>
          <w:sz w:val="24"/>
          <w:szCs w:val="24"/>
        </w:rPr>
      </w:pPr>
    </w:p>
    <w:p w14:paraId="38F56FC9" w14:textId="7F8C84E5" w:rsidR="007D5C47" w:rsidRPr="00E66296" w:rsidRDefault="007D5C47" w:rsidP="0009410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sz w:val="24"/>
        </w:rPr>
      </w:pPr>
      <w:r w:rsidRPr="00E66296">
        <w:rPr>
          <w:rFonts w:asciiTheme="minorHAnsi" w:hAnsiTheme="minorHAnsi" w:cstheme="minorHAnsi"/>
          <w:b/>
          <w:bCs/>
          <w:sz w:val="24"/>
        </w:rPr>
        <w:t xml:space="preserve">CLÁUSULA </w:t>
      </w:r>
      <w:r w:rsidR="00915E34" w:rsidRPr="00E66296">
        <w:rPr>
          <w:rFonts w:asciiTheme="minorHAnsi" w:hAnsiTheme="minorHAnsi" w:cstheme="minorHAnsi"/>
          <w:b/>
          <w:bCs/>
          <w:sz w:val="24"/>
        </w:rPr>
        <w:t xml:space="preserve">DÉCIMA </w:t>
      </w:r>
      <w:r w:rsidR="00006FF0" w:rsidRPr="00E66296">
        <w:rPr>
          <w:rFonts w:asciiTheme="minorHAnsi" w:hAnsiTheme="minorHAnsi" w:cstheme="minorHAnsi"/>
          <w:b/>
          <w:bCs/>
          <w:sz w:val="24"/>
        </w:rPr>
        <w:t>SEGUNDA</w:t>
      </w:r>
      <w:r w:rsidRPr="00E66296">
        <w:rPr>
          <w:rFonts w:asciiTheme="minorHAnsi" w:hAnsiTheme="minorHAnsi" w:cstheme="minorHAnsi"/>
          <w:b/>
          <w:bCs/>
          <w:sz w:val="24"/>
        </w:rPr>
        <w:t>: DA DOTAÇÃO ORÇAMENTÁRIA</w:t>
      </w:r>
    </w:p>
    <w:p w14:paraId="3ACE4B43" w14:textId="0902F41E" w:rsidR="007D5C47" w:rsidRPr="00094106" w:rsidRDefault="007D5C47" w:rsidP="00094106">
      <w:pPr>
        <w:pStyle w:val="PargrafodaLista"/>
        <w:widowControl/>
        <w:numPr>
          <w:ilvl w:val="1"/>
          <w:numId w:val="23"/>
        </w:numPr>
        <w:tabs>
          <w:tab w:val="left" w:pos="284"/>
        </w:tabs>
        <w:autoSpaceDE/>
        <w:autoSpaceDN/>
        <w:ind w:left="0" w:firstLine="0"/>
        <w:rPr>
          <w:rFonts w:asciiTheme="minorHAnsi" w:hAnsiTheme="minorHAnsi" w:cstheme="minorHAnsi"/>
          <w:b/>
          <w:szCs w:val="20"/>
        </w:rPr>
      </w:pPr>
      <w:r w:rsidRPr="00094106">
        <w:rPr>
          <w:rFonts w:asciiTheme="minorHAnsi" w:hAnsiTheme="minorHAnsi" w:cstheme="minorHAnsi"/>
          <w:color w:val="000000"/>
          <w:szCs w:val="20"/>
        </w:rPr>
        <w:t>As despesas decorrentes d</w:t>
      </w:r>
      <w:r w:rsidR="00CE019D" w:rsidRPr="00094106">
        <w:rPr>
          <w:rFonts w:asciiTheme="minorHAnsi" w:hAnsiTheme="minorHAnsi" w:cstheme="minorHAnsi"/>
          <w:color w:val="000000"/>
          <w:szCs w:val="20"/>
        </w:rPr>
        <w:t>o</w:t>
      </w:r>
      <w:r w:rsidRPr="00094106">
        <w:rPr>
          <w:rFonts w:asciiTheme="minorHAnsi" w:hAnsiTheme="minorHAnsi" w:cstheme="minorHAnsi"/>
          <w:color w:val="000000"/>
          <w:szCs w:val="20"/>
        </w:rPr>
        <w:t xml:space="preserve"> presente </w:t>
      </w:r>
      <w:r w:rsidR="00CE019D" w:rsidRPr="00094106">
        <w:rPr>
          <w:rFonts w:asciiTheme="minorHAnsi" w:hAnsiTheme="minorHAnsi" w:cstheme="minorHAnsi"/>
          <w:color w:val="000000"/>
          <w:szCs w:val="20"/>
        </w:rPr>
        <w:t>contrato</w:t>
      </w:r>
      <w:r w:rsidRPr="00094106">
        <w:rPr>
          <w:rFonts w:asciiTheme="minorHAnsi" w:hAnsiTheme="minorHAnsi" w:cstheme="minorHAnsi"/>
          <w:color w:val="000000"/>
          <w:szCs w:val="20"/>
        </w:rPr>
        <w:t xml:space="preserve"> correrão à conta dos recursos da Alimentação Escolar FNDE e Tesouro Municipal.</w:t>
      </w:r>
    </w:p>
    <w:p w14:paraId="172A09A2" w14:textId="77777777" w:rsidR="007D5C47" w:rsidRPr="00E66296" w:rsidRDefault="007D5C47" w:rsidP="00094106">
      <w:pPr>
        <w:pStyle w:val="PargrafodaLista"/>
        <w:tabs>
          <w:tab w:val="left" w:pos="284"/>
        </w:tabs>
        <w:spacing w:before="0"/>
        <w:ind w:left="0" w:firstLine="0"/>
        <w:rPr>
          <w:rFonts w:asciiTheme="minorHAnsi" w:hAnsiTheme="minorHAnsi" w:cstheme="minorHAnsi"/>
          <w:b/>
          <w:sz w:val="24"/>
        </w:rPr>
      </w:pPr>
    </w:p>
    <w:p w14:paraId="66E09485" w14:textId="77777777" w:rsidR="00006FF0" w:rsidRPr="00E66296" w:rsidRDefault="00006FF0" w:rsidP="00094106">
      <w:pPr>
        <w:pStyle w:val="Recuodecorpodetexto21"/>
        <w:numPr>
          <w:ilvl w:val="0"/>
          <w:numId w:val="23"/>
        </w:numPr>
        <w:tabs>
          <w:tab w:val="left" w:pos="284"/>
        </w:tabs>
        <w:spacing w:before="0" w:after="0"/>
        <w:ind w:left="0" w:firstLine="0"/>
        <w:contextualSpacing/>
        <w:rPr>
          <w:rFonts w:asciiTheme="minorHAnsi" w:hAnsiTheme="minorHAnsi" w:cstheme="minorHAnsi"/>
          <w:b/>
          <w:bCs/>
          <w:sz w:val="24"/>
          <w:szCs w:val="24"/>
        </w:rPr>
      </w:pPr>
      <w:r w:rsidRPr="00E66296">
        <w:rPr>
          <w:rFonts w:asciiTheme="minorHAnsi" w:hAnsiTheme="minorHAnsi" w:cstheme="minorHAnsi"/>
          <w:b/>
          <w:bCs/>
          <w:sz w:val="24"/>
        </w:rPr>
        <w:t>CLÁUSULA DÉCIMA TERCEIRA: DA FISCALIZAÇÃO</w:t>
      </w:r>
    </w:p>
    <w:p w14:paraId="50AE9718" w14:textId="08119A38" w:rsidR="00006FF0" w:rsidRPr="00E66296" w:rsidRDefault="00006FF0" w:rsidP="00094106">
      <w:pPr>
        <w:pStyle w:val="Recuodecorpodetexto21"/>
        <w:numPr>
          <w:ilvl w:val="1"/>
          <w:numId w:val="23"/>
        </w:numPr>
        <w:tabs>
          <w:tab w:val="left" w:pos="284"/>
        </w:tabs>
        <w:spacing w:after="0"/>
        <w:ind w:left="0" w:firstLine="0"/>
        <w:rPr>
          <w:rFonts w:asciiTheme="minorHAnsi" w:hAnsiTheme="minorHAnsi" w:cstheme="minorHAnsi"/>
          <w:b/>
          <w:bCs/>
          <w:sz w:val="24"/>
          <w:szCs w:val="24"/>
        </w:rPr>
      </w:pPr>
      <w:r w:rsidRPr="00E66296">
        <w:rPr>
          <w:rFonts w:asciiTheme="minorHAnsi" w:hAnsiTheme="minorHAnsi" w:cstheme="minorHAnsi"/>
          <w:sz w:val="24"/>
          <w:szCs w:val="24"/>
        </w:rPr>
        <w:t xml:space="preserve">A fiscalização do presente contrato ficará a cargo das Associação de Apoio </w:t>
      </w:r>
      <w:r w:rsidR="00731FD3">
        <w:rPr>
          <w:rFonts w:asciiTheme="minorHAnsi" w:hAnsiTheme="minorHAnsi" w:cstheme="minorHAnsi"/>
          <w:sz w:val="24"/>
          <w:szCs w:val="24"/>
        </w:rPr>
        <w:t>do Centro Educacional Infantil Mul. Glória Moares</w:t>
      </w:r>
      <w:r w:rsidRPr="00E66296">
        <w:rPr>
          <w:rFonts w:asciiTheme="minorHAnsi" w:hAnsiTheme="minorHAnsi" w:cstheme="minorHAnsi"/>
          <w:sz w:val="24"/>
          <w:szCs w:val="24"/>
        </w:rPr>
        <w:t>.</w:t>
      </w:r>
    </w:p>
    <w:p w14:paraId="54E75952" w14:textId="77777777" w:rsidR="00006FF0" w:rsidRPr="00E66296" w:rsidRDefault="00006FF0" w:rsidP="00006FF0">
      <w:pPr>
        <w:pStyle w:val="Recuodecorpodetexto21"/>
        <w:tabs>
          <w:tab w:val="left" w:pos="284"/>
        </w:tabs>
        <w:spacing w:before="0" w:after="0"/>
        <w:ind w:left="0" w:firstLine="0"/>
        <w:contextualSpacing/>
        <w:rPr>
          <w:rFonts w:asciiTheme="minorHAnsi" w:hAnsiTheme="minorHAnsi" w:cstheme="minorHAnsi"/>
          <w:b/>
          <w:bCs/>
          <w:sz w:val="24"/>
          <w:szCs w:val="24"/>
        </w:rPr>
      </w:pPr>
    </w:p>
    <w:p w14:paraId="4A5A8451" w14:textId="77777777" w:rsidR="00006FF0" w:rsidRPr="00E66296" w:rsidRDefault="00006FF0" w:rsidP="00006FF0">
      <w:pPr>
        <w:pStyle w:val="Recuodecorpodetexto21"/>
        <w:numPr>
          <w:ilvl w:val="0"/>
          <w:numId w:val="23"/>
        </w:numPr>
        <w:tabs>
          <w:tab w:val="left" w:pos="284"/>
        </w:tabs>
        <w:spacing w:before="0" w:after="0"/>
        <w:ind w:left="0" w:firstLine="0"/>
        <w:contextualSpacing/>
        <w:rPr>
          <w:rFonts w:asciiTheme="minorHAnsi" w:hAnsiTheme="minorHAnsi" w:cstheme="minorHAnsi"/>
          <w:b/>
          <w:bCs/>
          <w:sz w:val="24"/>
          <w:szCs w:val="24"/>
        </w:rPr>
      </w:pPr>
      <w:r w:rsidRPr="00E66296">
        <w:rPr>
          <w:rFonts w:asciiTheme="minorHAnsi" w:hAnsiTheme="minorHAnsi" w:cstheme="minorHAnsi"/>
          <w:b/>
          <w:bCs/>
          <w:sz w:val="24"/>
        </w:rPr>
        <w:t xml:space="preserve">CLÁUSULA DÉCIMA QUARTA: </w:t>
      </w:r>
      <w:r w:rsidRPr="00E66296">
        <w:rPr>
          <w:rFonts w:asciiTheme="minorHAnsi" w:hAnsiTheme="minorHAnsi" w:cstheme="minorHAnsi"/>
          <w:b/>
          <w:sz w:val="24"/>
        </w:rPr>
        <w:t xml:space="preserve">DA VINCULAÇÃO </w:t>
      </w:r>
    </w:p>
    <w:p w14:paraId="0D92F5FD" w14:textId="3751CCDF" w:rsidR="00006FF0" w:rsidRPr="00E66296" w:rsidRDefault="00006FF0" w:rsidP="00094106">
      <w:pPr>
        <w:pStyle w:val="Recuodecorpodetexto21"/>
        <w:numPr>
          <w:ilvl w:val="1"/>
          <w:numId w:val="23"/>
        </w:numPr>
        <w:tabs>
          <w:tab w:val="left" w:pos="284"/>
        </w:tabs>
        <w:spacing w:after="0"/>
        <w:ind w:left="0" w:firstLine="0"/>
        <w:rPr>
          <w:rFonts w:asciiTheme="minorHAnsi" w:hAnsiTheme="minorHAnsi" w:cstheme="minorHAnsi"/>
          <w:b/>
          <w:bCs/>
          <w:sz w:val="24"/>
          <w:szCs w:val="24"/>
        </w:rPr>
      </w:pPr>
      <w:r w:rsidRPr="00E66296">
        <w:rPr>
          <w:rFonts w:asciiTheme="minorHAnsi" w:hAnsiTheme="minorHAnsi" w:cstheme="minorHAnsi"/>
          <w:sz w:val="24"/>
        </w:rPr>
        <w:t xml:space="preserve">O presente Contrato está vinculado ao </w:t>
      </w:r>
      <w:r w:rsidRPr="00E66296">
        <w:rPr>
          <w:rFonts w:asciiTheme="minorHAnsi" w:hAnsiTheme="minorHAnsi" w:cstheme="minorHAnsi"/>
          <w:b/>
          <w:sz w:val="24"/>
        </w:rPr>
        <w:t>PREGÃO ELETRÔNICO N</w:t>
      </w:r>
      <w:r w:rsidRPr="00E66296">
        <w:rPr>
          <w:rFonts w:asciiTheme="minorHAnsi" w:hAnsiTheme="minorHAnsi" w:cstheme="minorHAnsi"/>
          <w:sz w:val="24"/>
          <w:szCs w:val="26"/>
        </w:rPr>
        <w:t>º</w:t>
      </w:r>
      <w:r w:rsidR="00856A57">
        <w:rPr>
          <w:rFonts w:asciiTheme="minorHAnsi" w:hAnsiTheme="minorHAnsi" w:cstheme="minorHAnsi"/>
          <w:b/>
          <w:sz w:val="24"/>
        </w:rPr>
        <w:t xml:space="preserve"> 02</w:t>
      </w:r>
      <w:r w:rsidRPr="00E66296">
        <w:rPr>
          <w:rFonts w:asciiTheme="minorHAnsi" w:hAnsiTheme="minorHAnsi" w:cstheme="minorHAnsi"/>
          <w:b/>
          <w:sz w:val="24"/>
        </w:rPr>
        <w:t>/</w:t>
      </w:r>
      <w:r w:rsidR="00856A57">
        <w:rPr>
          <w:rFonts w:asciiTheme="minorHAnsi" w:hAnsiTheme="minorHAnsi" w:cstheme="minorHAnsi"/>
          <w:b/>
          <w:sz w:val="24"/>
        </w:rPr>
        <w:t>2022</w:t>
      </w:r>
      <w:r w:rsidRPr="00E66296">
        <w:rPr>
          <w:rFonts w:asciiTheme="minorHAnsi" w:hAnsiTheme="minorHAnsi" w:cstheme="minorHAnsi"/>
          <w:b/>
          <w:sz w:val="24"/>
        </w:rPr>
        <w:t xml:space="preserve"> e seus Anexos, </w:t>
      </w:r>
      <w:r w:rsidRPr="00E66296">
        <w:rPr>
          <w:rFonts w:asciiTheme="minorHAnsi" w:hAnsiTheme="minorHAnsi" w:cstheme="minorHAnsi"/>
          <w:sz w:val="24"/>
        </w:rPr>
        <w:t>em todos os seus termos, a qual será aplicado, onde o contrato for omisso.</w:t>
      </w:r>
    </w:p>
    <w:p w14:paraId="2D69EE17" w14:textId="77777777" w:rsidR="00006FF0" w:rsidRPr="00E66296" w:rsidRDefault="00006FF0" w:rsidP="00006FF0">
      <w:pPr>
        <w:pStyle w:val="Recuodecorpodetexto21"/>
        <w:tabs>
          <w:tab w:val="left" w:pos="284"/>
        </w:tabs>
        <w:spacing w:before="0" w:after="0"/>
        <w:ind w:left="0" w:firstLine="0"/>
        <w:contextualSpacing/>
        <w:rPr>
          <w:rFonts w:asciiTheme="minorHAnsi" w:hAnsiTheme="minorHAnsi" w:cstheme="minorHAnsi"/>
          <w:b/>
          <w:bCs/>
          <w:sz w:val="24"/>
          <w:szCs w:val="24"/>
        </w:rPr>
      </w:pPr>
    </w:p>
    <w:p w14:paraId="42C0397C" w14:textId="51F9140C"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hAnsiTheme="minorHAnsi" w:cstheme="minorHAnsi"/>
          <w:b/>
          <w:sz w:val="24"/>
        </w:rPr>
      </w:pPr>
      <w:r w:rsidRPr="00E66296">
        <w:rPr>
          <w:rFonts w:asciiTheme="minorHAnsi" w:hAnsiTheme="minorHAnsi" w:cstheme="minorHAnsi"/>
          <w:b/>
          <w:bCs/>
          <w:sz w:val="24"/>
        </w:rPr>
        <w:t>CLÁUSULA DÉCIMA</w:t>
      </w:r>
      <w:r w:rsidR="00915E34" w:rsidRPr="00E66296">
        <w:rPr>
          <w:rFonts w:asciiTheme="minorHAnsi" w:hAnsiTheme="minorHAnsi" w:cstheme="minorHAnsi"/>
          <w:b/>
          <w:bCs/>
          <w:sz w:val="24"/>
        </w:rPr>
        <w:t xml:space="preserve"> </w:t>
      </w:r>
      <w:r w:rsidR="00006FF0" w:rsidRPr="00E66296">
        <w:rPr>
          <w:rFonts w:asciiTheme="minorHAnsi" w:hAnsiTheme="minorHAnsi" w:cstheme="minorHAnsi"/>
          <w:b/>
          <w:bCs/>
          <w:sz w:val="24"/>
        </w:rPr>
        <w:t>QUINTA</w:t>
      </w:r>
      <w:r w:rsidRPr="00E66296">
        <w:rPr>
          <w:rFonts w:asciiTheme="minorHAnsi" w:hAnsiTheme="minorHAnsi" w:cstheme="minorHAnsi"/>
          <w:b/>
          <w:bCs/>
          <w:sz w:val="24"/>
        </w:rPr>
        <w:t xml:space="preserve">: </w:t>
      </w:r>
      <w:r w:rsidRPr="00E66296">
        <w:rPr>
          <w:rFonts w:asciiTheme="minorHAnsi" w:hAnsiTheme="minorHAnsi" w:cstheme="minorHAnsi"/>
          <w:b/>
          <w:sz w:val="24"/>
        </w:rPr>
        <w:t>DAS SANÇÕES</w:t>
      </w:r>
      <w:r w:rsidR="005A1CF9" w:rsidRPr="00E66296">
        <w:rPr>
          <w:rFonts w:asciiTheme="minorHAnsi" w:hAnsiTheme="minorHAnsi" w:cstheme="minorHAnsi"/>
          <w:b/>
          <w:sz w:val="24"/>
        </w:rPr>
        <w:t xml:space="preserve"> ADMINISTRATIVAS</w:t>
      </w:r>
    </w:p>
    <w:p w14:paraId="7D68612A" w14:textId="4E2D73D4" w:rsidR="00434A5E" w:rsidRPr="00E66296" w:rsidRDefault="00434A5E" w:rsidP="00094106">
      <w:pPr>
        <w:pStyle w:val="Ttulo2"/>
        <w:numPr>
          <w:ilvl w:val="1"/>
          <w:numId w:val="23"/>
        </w:numPr>
        <w:spacing w:before="120"/>
        <w:ind w:left="0" w:firstLine="0"/>
        <w:jc w:val="both"/>
        <w:rPr>
          <w:rFonts w:asciiTheme="minorHAnsi" w:hAnsiTheme="minorHAnsi" w:cstheme="minorHAnsi"/>
        </w:rPr>
      </w:pPr>
      <w:r w:rsidRPr="00E66296">
        <w:rPr>
          <w:rFonts w:asciiTheme="minorHAnsi" w:hAnsiTheme="minorHAnsi" w:cstheme="minorHAnsi"/>
          <w:b w:val="0"/>
          <w:bCs w:val="0"/>
        </w:rPr>
        <w:t xml:space="preserve">Ficará impedida de licitar e contratar com a União, Estados e Municípios, pelo prazo de até 5 (cinco) anos em conformidade com o art. 7º da Lei Federal Comete infração administrativa nos termos da Lei nº 10.520, de 2002 e Decreto nº 10.024, de 2019, a Contratada que: </w:t>
      </w:r>
    </w:p>
    <w:p w14:paraId="5A0FEA51"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Não assinar o contrato ou ata de registro de preços;</w:t>
      </w:r>
    </w:p>
    <w:p w14:paraId="30AFAA3C"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Não entregar a documentação exigida no edital;</w:t>
      </w:r>
    </w:p>
    <w:p w14:paraId="7554841F"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Apresentar documentação falsa;</w:t>
      </w:r>
    </w:p>
    <w:p w14:paraId="581332E1"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Causar o atraso na execução do objeto;</w:t>
      </w:r>
    </w:p>
    <w:p w14:paraId="0189317B"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Não mantiver a proposta;</w:t>
      </w:r>
    </w:p>
    <w:p w14:paraId="0F2EBFB3"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Falhar na execução do contrato;</w:t>
      </w:r>
    </w:p>
    <w:p w14:paraId="63C35537"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Fraudar a execução do contrato;</w:t>
      </w:r>
    </w:p>
    <w:p w14:paraId="3D869AE0" w14:textId="7777777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Comportar-se de modo inidôneo;</w:t>
      </w:r>
    </w:p>
    <w:p w14:paraId="1CC4D352" w14:textId="2E4238B7" w:rsidR="00434A5E" w:rsidRPr="00E66296" w:rsidRDefault="00434A5E" w:rsidP="00094106">
      <w:pPr>
        <w:pStyle w:val="Ttulo2"/>
        <w:numPr>
          <w:ilvl w:val="2"/>
          <w:numId w:val="23"/>
        </w:numPr>
        <w:spacing w:before="120"/>
        <w:rPr>
          <w:rFonts w:asciiTheme="minorHAnsi" w:hAnsiTheme="minorHAnsi" w:cstheme="minorHAnsi"/>
        </w:rPr>
      </w:pPr>
      <w:r w:rsidRPr="00E66296">
        <w:rPr>
          <w:rFonts w:asciiTheme="minorHAnsi" w:hAnsiTheme="minorHAnsi" w:cstheme="minorHAnsi"/>
          <w:b w:val="0"/>
          <w:bCs w:val="0"/>
        </w:rPr>
        <w:t>Declarar informações falsas; e</w:t>
      </w:r>
    </w:p>
    <w:p w14:paraId="45EBB98B" w14:textId="77777777" w:rsidR="00434A5E" w:rsidRPr="00E66296" w:rsidRDefault="00434A5E" w:rsidP="00094106">
      <w:pPr>
        <w:pStyle w:val="Ttulo2"/>
        <w:numPr>
          <w:ilvl w:val="2"/>
          <w:numId w:val="23"/>
        </w:numPr>
        <w:tabs>
          <w:tab w:val="num" w:pos="360"/>
        </w:tabs>
        <w:spacing w:before="120"/>
        <w:rPr>
          <w:rFonts w:asciiTheme="minorHAnsi" w:hAnsiTheme="minorHAnsi" w:cstheme="minorHAnsi"/>
        </w:rPr>
      </w:pPr>
      <w:r w:rsidRPr="00E66296">
        <w:rPr>
          <w:rFonts w:asciiTheme="minorHAnsi" w:hAnsiTheme="minorHAnsi" w:cstheme="minorHAnsi"/>
          <w:b w:val="0"/>
          <w:bCs w:val="0"/>
        </w:rPr>
        <w:t>Cometer fraude fiscal.</w:t>
      </w:r>
    </w:p>
    <w:p w14:paraId="7F39F1A5" w14:textId="77777777" w:rsidR="00434A5E" w:rsidRPr="00E66296" w:rsidRDefault="00434A5E" w:rsidP="00094106">
      <w:pPr>
        <w:pStyle w:val="Ttulo2"/>
        <w:numPr>
          <w:ilvl w:val="1"/>
          <w:numId w:val="23"/>
        </w:numPr>
        <w:tabs>
          <w:tab w:val="left" w:pos="426"/>
          <w:tab w:val="left" w:pos="567"/>
        </w:tabs>
        <w:spacing w:before="120"/>
        <w:ind w:left="0" w:firstLine="0"/>
        <w:jc w:val="both"/>
        <w:rPr>
          <w:rFonts w:asciiTheme="minorHAnsi" w:hAnsiTheme="minorHAnsi" w:cstheme="minorHAnsi"/>
        </w:rPr>
      </w:pPr>
      <w:r w:rsidRPr="00E66296">
        <w:rPr>
          <w:rFonts w:asciiTheme="minorHAnsi" w:hAnsiTheme="minorHAnsi" w:cstheme="minorHAnsi"/>
          <w:b w:val="0"/>
          <w:bCs w:val="0"/>
        </w:rPr>
        <w:t>Pela inexecução total ou parcial do objeto do Termo de Referência, a Administração Pública Municipal poderá aplicar à Contratada as seguintes sanções:</w:t>
      </w:r>
    </w:p>
    <w:p w14:paraId="6CF83336" w14:textId="77777777" w:rsidR="00434A5E" w:rsidRPr="00E66296" w:rsidRDefault="00434A5E" w:rsidP="00731FD3">
      <w:pPr>
        <w:pStyle w:val="Ttulo2"/>
        <w:numPr>
          <w:ilvl w:val="0"/>
          <w:numId w:val="43"/>
        </w:numPr>
        <w:tabs>
          <w:tab w:val="left" w:pos="851"/>
          <w:tab w:val="left" w:pos="1276"/>
        </w:tabs>
        <w:spacing w:before="120"/>
        <w:jc w:val="both"/>
        <w:rPr>
          <w:rFonts w:asciiTheme="minorHAnsi" w:hAnsiTheme="minorHAnsi" w:cstheme="minorHAnsi"/>
        </w:rPr>
      </w:pPr>
      <w:r w:rsidRPr="00E66296">
        <w:rPr>
          <w:rFonts w:asciiTheme="minorHAnsi" w:hAnsiTheme="minorHAnsi" w:cstheme="minorHAnsi"/>
          <w:b w:val="0"/>
          <w:bCs w:val="0"/>
        </w:rPr>
        <w:t>Advertência, a ser aplicada sempre por escrito;</w:t>
      </w:r>
    </w:p>
    <w:p w14:paraId="08D18A98" w14:textId="77777777" w:rsidR="00434A5E" w:rsidRPr="00E66296" w:rsidRDefault="00434A5E" w:rsidP="00731FD3">
      <w:pPr>
        <w:pStyle w:val="Ttulo2"/>
        <w:numPr>
          <w:ilvl w:val="0"/>
          <w:numId w:val="43"/>
        </w:numPr>
        <w:tabs>
          <w:tab w:val="left" w:pos="851"/>
          <w:tab w:val="left" w:pos="1276"/>
        </w:tabs>
        <w:spacing w:before="120"/>
        <w:jc w:val="both"/>
        <w:rPr>
          <w:rFonts w:asciiTheme="minorHAnsi" w:hAnsiTheme="minorHAnsi" w:cstheme="minorHAnsi"/>
        </w:rPr>
      </w:pPr>
      <w:r w:rsidRPr="00E66296">
        <w:rPr>
          <w:rFonts w:asciiTheme="minorHAnsi" w:hAnsiTheme="minorHAnsi" w:cstheme="minorHAnsi"/>
          <w:b w:val="0"/>
          <w:bCs w:val="0"/>
        </w:rPr>
        <w:t>Multa, a ser aplicada sobre o valor total do fornecimento de:</w:t>
      </w:r>
    </w:p>
    <w:p w14:paraId="69BE92F4" w14:textId="77777777" w:rsidR="00434A5E" w:rsidRPr="00E66296" w:rsidRDefault="00434A5E" w:rsidP="00731FD3">
      <w:pPr>
        <w:pStyle w:val="Ttulo2"/>
        <w:numPr>
          <w:ilvl w:val="0"/>
          <w:numId w:val="44"/>
        </w:numPr>
        <w:tabs>
          <w:tab w:val="left" w:pos="709"/>
        </w:tabs>
        <w:spacing w:before="120"/>
        <w:jc w:val="both"/>
        <w:rPr>
          <w:rFonts w:asciiTheme="minorHAnsi" w:hAnsiTheme="minorHAnsi" w:cstheme="minorHAnsi"/>
        </w:rPr>
      </w:pPr>
      <w:r w:rsidRPr="00E66296">
        <w:rPr>
          <w:rFonts w:asciiTheme="minorHAnsi" w:hAnsiTheme="minorHAnsi" w:cstheme="minorHAnsi"/>
          <w:b w:val="0"/>
          <w:bCs w:val="0"/>
        </w:rPr>
        <w:t>0,2% (dois décimos por cento) ao dia por dia de atraso na entrega do material ou no descumprimento das obrigações assumidas, até o 15° dia (décimo quinto) dia;</w:t>
      </w:r>
    </w:p>
    <w:p w14:paraId="4F187B26" w14:textId="77777777" w:rsidR="00434A5E" w:rsidRPr="00E66296" w:rsidRDefault="00434A5E" w:rsidP="00731FD3">
      <w:pPr>
        <w:pStyle w:val="Ttulo2"/>
        <w:numPr>
          <w:ilvl w:val="0"/>
          <w:numId w:val="44"/>
        </w:numPr>
        <w:tabs>
          <w:tab w:val="left" w:pos="709"/>
        </w:tabs>
        <w:spacing w:before="120"/>
        <w:jc w:val="both"/>
        <w:rPr>
          <w:rFonts w:asciiTheme="minorHAnsi" w:hAnsiTheme="minorHAnsi" w:cstheme="minorHAnsi"/>
        </w:rPr>
      </w:pPr>
      <w:r w:rsidRPr="00E66296">
        <w:rPr>
          <w:rFonts w:asciiTheme="minorHAnsi" w:hAnsiTheme="minorHAnsi" w:cstheme="minorHAnsi"/>
          <w:b w:val="0"/>
          <w:bCs w:val="0"/>
        </w:rPr>
        <w:t>0,5% (meio por cento) ao dia, a partir do 16° (décimo sexto) dia de atraso na entrega do material e/ou no descumprimento das obrigações assumidas;</w:t>
      </w:r>
    </w:p>
    <w:p w14:paraId="793938D8" w14:textId="77777777" w:rsidR="00434A5E" w:rsidRPr="00E66296" w:rsidRDefault="00434A5E" w:rsidP="00731FD3">
      <w:pPr>
        <w:pStyle w:val="Ttulo2"/>
        <w:numPr>
          <w:ilvl w:val="0"/>
          <w:numId w:val="44"/>
        </w:numPr>
        <w:tabs>
          <w:tab w:val="left" w:pos="709"/>
        </w:tabs>
        <w:spacing w:before="120"/>
        <w:jc w:val="both"/>
        <w:rPr>
          <w:rFonts w:asciiTheme="minorHAnsi" w:hAnsiTheme="minorHAnsi" w:cstheme="minorHAnsi"/>
        </w:rPr>
      </w:pPr>
      <w:r w:rsidRPr="00E66296">
        <w:rPr>
          <w:rFonts w:asciiTheme="minorHAnsi" w:hAnsiTheme="minorHAnsi" w:cstheme="minorHAnsi"/>
          <w:b w:val="0"/>
          <w:bCs w:val="0"/>
        </w:rPr>
        <w:t>Multa de até 20% (vinte por cento), no inadimplemento total da entrega do material e/ou descumprimento das obrigações assumidas.</w:t>
      </w:r>
    </w:p>
    <w:p w14:paraId="2346A0B8" w14:textId="77777777" w:rsidR="00434A5E" w:rsidRPr="00E66296" w:rsidRDefault="00434A5E" w:rsidP="00731FD3">
      <w:pPr>
        <w:pStyle w:val="Ttulo2"/>
        <w:numPr>
          <w:ilvl w:val="0"/>
          <w:numId w:val="45"/>
        </w:numPr>
        <w:spacing w:before="120"/>
        <w:ind w:left="851" w:hanging="633"/>
        <w:jc w:val="both"/>
        <w:rPr>
          <w:rFonts w:asciiTheme="minorHAnsi" w:hAnsiTheme="minorHAnsi" w:cstheme="minorHAnsi"/>
        </w:rPr>
      </w:pPr>
      <w:r w:rsidRPr="00E66296">
        <w:rPr>
          <w:rFonts w:asciiTheme="minorHAnsi" w:hAnsiTheme="minorHAnsi" w:cstheme="minorHAnsi"/>
          <w:b w:val="0"/>
          <w:bCs w:val="0"/>
        </w:rPr>
        <w:t>Suspensão do direito de licitar e contratar com entidades da Administração Pública.</w:t>
      </w:r>
    </w:p>
    <w:p w14:paraId="67907C32" w14:textId="77777777" w:rsidR="00434A5E" w:rsidRPr="00E66296" w:rsidRDefault="00434A5E" w:rsidP="00731FD3">
      <w:pPr>
        <w:pStyle w:val="Ttulo2"/>
        <w:numPr>
          <w:ilvl w:val="0"/>
          <w:numId w:val="45"/>
        </w:numPr>
        <w:spacing w:before="120"/>
        <w:ind w:left="851" w:hanging="633"/>
        <w:jc w:val="both"/>
        <w:rPr>
          <w:rFonts w:asciiTheme="minorHAnsi" w:hAnsiTheme="minorHAnsi" w:cstheme="minorHAnsi"/>
        </w:rPr>
      </w:pPr>
      <w:r w:rsidRPr="00E66296">
        <w:rPr>
          <w:rFonts w:asciiTheme="minorHAnsi" w:hAnsiTheme="minorHAnsi" w:cstheme="minorHAnsi"/>
          <w:b w:val="0"/>
          <w:bCs w:val="0"/>
        </w:rPr>
        <w:lastRenderedPageBreak/>
        <w:t>Declaração de inidoneidade para licitar e contratar com entidades da Administração Pública.</w:t>
      </w:r>
    </w:p>
    <w:p w14:paraId="2CF983B3" w14:textId="19317B41" w:rsidR="00434A5E" w:rsidRPr="00856A57" w:rsidRDefault="00434A5E" w:rsidP="00094106">
      <w:pPr>
        <w:pStyle w:val="Ttulo2"/>
        <w:numPr>
          <w:ilvl w:val="1"/>
          <w:numId w:val="23"/>
        </w:numPr>
        <w:tabs>
          <w:tab w:val="left" w:pos="567"/>
        </w:tabs>
        <w:spacing w:before="120"/>
        <w:ind w:left="0" w:firstLine="17"/>
        <w:jc w:val="both"/>
        <w:rPr>
          <w:rFonts w:asciiTheme="minorHAnsi" w:hAnsiTheme="minorHAnsi" w:cstheme="minorHAnsi"/>
          <w:color w:val="000000" w:themeColor="text1"/>
        </w:rPr>
      </w:pPr>
      <w:r w:rsidRPr="00E66296">
        <w:rPr>
          <w:rFonts w:asciiTheme="minorHAnsi" w:hAnsiTheme="minorHAnsi" w:cstheme="minorHAnsi"/>
          <w:b w:val="0"/>
          <w:bCs w:val="0"/>
        </w:rPr>
        <w:t xml:space="preserve">Serão considerados injustificados os atrasos não comunicados tempestivamente ou indevidamente fundamentados, e a aceitação da justificativa ficará a critério da </w:t>
      </w:r>
      <w:r w:rsidRPr="00856A57">
        <w:rPr>
          <w:rFonts w:asciiTheme="minorHAnsi" w:hAnsiTheme="minorHAnsi" w:cstheme="minorHAnsi"/>
          <w:b w:val="0"/>
          <w:bCs w:val="0"/>
          <w:color w:val="000000" w:themeColor="text1"/>
        </w:rPr>
        <w:t xml:space="preserve">Associação de Apoio </w:t>
      </w:r>
      <w:r w:rsidR="00856A57">
        <w:rPr>
          <w:rFonts w:asciiTheme="minorHAnsi" w:hAnsiTheme="minorHAnsi" w:cstheme="minorHAnsi"/>
          <w:b w:val="0"/>
          <w:bCs w:val="0"/>
          <w:color w:val="000000" w:themeColor="text1"/>
        </w:rPr>
        <w:t xml:space="preserve">do Centro </w:t>
      </w:r>
      <w:r w:rsidR="00731FD3">
        <w:rPr>
          <w:rFonts w:asciiTheme="minorHAnsi" w:hAnsiTheme="minorHAnsi" w:cstheme="minorHAnsi"/>
          <w:b w:val="0"/>
          <w:bCs w:val="0"/>
          <w:color w:val="000000" w:themeColor="text1"/>
        </w:rPr>
        <w:t>Educacional Infantil Mul. Glória Moares</w:t>
      </w:r>
      <w:r w:rsidRPr="00856A57">
        <w:rPr>
          <w:rFonts w:asciiTheme="minorHAnsi" w:hAnsiTheme="minorHAnsi" w:cstheme="minorHAnsi"/>
          <w:b w:val="0"/>
          <w:bCs w:val="0"/>
          <w:color w:val="000000" w:themeColor="text1"/>
        </w:rPr>
        <w:t>;</w:t>
      </w:r>
    </w:p>
    <w:p w14:paraId="7B3E3554" w14:textId="77777777" w:rsidR="00434A5E" w:rsidRPr="00E66296" w:rsidRDefault="00434A5E" w:rsidP="00094106">
      <w:pPr>
        <w:pStyle w:val="Ttulo2"/>
        <w:numPr>
          <w:ilvl w:val="1"/>
          <w:numId w:val="23"/>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Sempre que não houver prejuízo para a Associação, as penalidades impostas poderão ser relevadas ou transformadas em outras de menor sanção, a seu critério; </w:t>
      </w:r>
    </w:p>
    <w:p w14:paraId="1C90C669" w14:textId="77777777" w:rsidR="00434A5E" w:rsidRPr="00E66296" w:rsidRDefault="00434A5E" w:rsidP="00094106">
      <w:pPr>
        <w:pStyle w:val="Ttulo2"/>
        <w:numPr>
          <w:ilvl w:val="1"/>
          <w:numId w:val="23"/>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Nenhuma sanção será aplicada sem o devido processo administrativo, que assegurará o contraditório e a ampla defesa da Contratada, observando-se o procedimento previsto na Lei nº 8.666/93, e subsidiariamente na Lei nº 9.784/99;</w:t>
      </w:r>
    </w:p>
    <w:p w14:paraId="79187D63" w14:textId="77777777" w:rsidR="00434A5E" w:rsidRPr="00E66296" w:rsidRDefault="00434A5E" w:rsidP="00094106">
      <w:pPr>
        <w:pStyle w:val="Ttulo2"/>
        <w:numPr>
          <w:ilvl w:val="1"/>
          <w:numId w:val="23"/>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Compete ao Presidente da Associação a aplicação das penalidades previstas no Termo de Referência e/ou Edital e seus anexos, sendo facultada a defesa do interessado, no prazo de 05 (cinco) dias úteis, contados da notificação;</w:t>
      </w:r>
    </w:p>
    <w:p w14:paraId="3B8F379A" w14:textId="77777777" w:rsidR="00434A5E" w:rsidRPr="00E66296" w:rsidRDefault="00434A5E" w:rsidP="00094106">
      <w:pPr>
        <w:pStyle w:val="Ttulo2"/>
        <w:numPr>
          <w:ilvl w:val="1"/>
          <w:numId w:val="23"/>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 xml:space="preserve">Da aplicação das penalidades previstas no Termo de Referência e/ou Edital caberá recurso, no prazo de 05 (cinco) úteis, contados da Notificação que será publicada no Órgão de Impressa Oficial, bem como será dirigido à autoridade superior, por intermédio da autoridade que praticou o ato. A notificação dar-se-á: </w:t>
      </w:r>
    </w:p>
    <w:p w14:paraId="0054D382" w14:textId="77777777" w:rsidR="00434A5E" w:rsidRPr="00E66296" w:rsidRDefault="00434A5E" w:rsidP="00731FD3">
      <w:pPr>
        <w:pStyle w:val="Ttulo2"/>
        <w:numPr>
          <w:ilvl w:val="0"/>
          <w:numId w:val="42"/>
        </w:numPr>
        <w:tabs>
          <w:tab w:val="left" w:pos="567"/>
        </w:tabs>
        <w:spacing w:before="120"/>
        <w:ind w:left="426"/>
        <w:jc w:val="both"/>
        <w:rPr>
          <w:rFonts w:asciiTheme="minorHAnsi" w:hAnsiTheme="minorHAnsi" w:cstheme="minorHAnsi"/>
          <w:b w:val="0"/>
          <w:bCs w:val="0"/>
        </w:rPr>
      </w:pPr>
      <w:r w:rsidRPr="00E66296">
        <w:rPr>
          <w:rFonts w:asciiTheme="minorHAnsi" w:hAnsiTheme="minorHAnsi" w:cstheme="minorHAnsi"/>
          <w:b w:val="0"/>
          <w:bCs w:val="0"/>
        </w:rPr>
        <w:t>Emissão de Ofício, encaminhado pessoalmente, por endereço eletrônico: e-mail, carta registrada ou WhatsApp;</w:t>
      </w:r>
    </w:p>
    <w:p w14:paraId="5142DD6B" w14:textId="77777777" w:rsidR="00434A5E" w:rsidRPr="00E66296" w:rsidRDefault="00434A5E" w:rsidP="00731FD3">
      <w:pPr>
        <w:pStyle w:val="Ttulo2"/>
        <w:numPr>
          <w:ilvl w:val="0"/>
          <w:numId w:val="42"/>
        </w:numPr>
        <w:tabs>
          <w:tab w:val="left" w:pos="567"/>
        </w:tabs>
        <w:spacing w:before="120"/>
        <w:ind w:left="426"/>
        <w:jc w:val="both"/>
        <w:rPr>
          <w:rFonts w:asciiTheme="minorHAnsi" w:hAnsiTheme="minorHAnsi" w:cstheme="minorHAnsi"/>
          <w:b w:val="0"/>
          <w:bCs w:val="0"/>
        </w:rPr>
      </w:pPr>
      <w:r w:rsidRPr="00E66296">
        <w:rPr>
          <w:rFonts w:asciiTheme="minorHAnsi" w:hAnsiTheme="minorHAnsi" w:cstheme="minorHAnsi"/>
          <w:b w:val="0"/>
          <w:bCs w:val="0"/>
        </w:rPr>
        <w:t xml:space="preserve">Publicação da notificação no Diário Oficial do Município de Araguaína – TO. </w:t>
      </w:r>
    </w:p>
    <w:p w14:paraId="0D353EBF" w14:textId="77777777" w:rsidR="00434A5E" w:rsidRPr="00E66296" w:rsidRDefault="00434A5E" w:rsidP="00094106">
      <w:pPr>
        <w:pStyle w:val="Ttulo2"/>
        <w:numPr>
          <w:ilvl w:val="1"/>
          <w:numId w:val="23"/>
        </w:numPr>
        <w:tabs>
          <w:tab w:val="left" w:pos="567"/>
        </w:tabs>
        <w:spacing w:before="120"/>
        <w:ind w:left="0" w:firstLine="17"/>
        <w:jc w:val="both"/>
        <w:rPr>
          <w:rFonts w:asciiTheme="minorHAnsi" w:hAnsiTheme="minorHAnsi" w:cstheme="minorHAnsi"/>
          <w:b w:val="0"/>
          <w:bCs w:val="0"/>
        </w:rPr>
      </w:pPr>
      <w:r w:rsidRPr="00E66296">
        <w:rPr>
          <w:rFonts w:asciiTheme="minorHAnsi" w:hAnsiTheme="minorHAnsi" w:cstheme="minorHAnsi"/>
          <w:b w:val="0"/>
          <w:bCs w:val="0"/>
        </w:rPr>
        <w:t>A autoridade competente, na aplicação das sanções, levará em consideração a gravidade da conduta do infrator, o caráter educativo da pena, bem como o dano causado à Administração Pública, observado o princípio da proporcionalidade.</w:t>
      </w:r>
    </w:p>
    <w:p w14:paraId="77F7CC50" w14:textId="77777777" w:rsidR="007D5C47" w:rsidRPr="00E66296" w:rsidRDefault="007D5C47" w:rsidP="002716C6">
      <w:pPr>
        <w:pStyle w:val="PargrafodaLista"/>
        <w:spacing w:before="0"/>
        <w:ind w:left="0" w:firstLine="0"/>
        <w:rPr>
          <w:rFonts w:asciiTheme="minorHAnsi" w:eastAsia="Arial Unicode MS" w:hAnsiTheme="minorHAnsi" w:cstheme="minorHAnsi"/>
          <w:sz w:val="24"/>
        </w:rPr>
      </w:pPr>
    </w:p>
    <w:p w14:paraId="7866142B" w14:textId="3DF75CD1" w:rsidR="007D5C47" w:rsidRPr="00E66296" w:rsidRDefault="007D5C47" w:rsidP="002716C6">
      <w:pPr>
        <w:pStyle w:val="PargrafodaLista"/>
        <w:widowControl/>
        <w:numPr>
          <w:ilvl w:val="0"/>
          <w:numId w:val="23"/>
        </w:numPr>
        <w:tabs>
          <w:tab w:val="left" w:pos="284"/>
        </w:tabs>
        <w:autoSpaceDE/>
        <w:autoSpaceDN/>
        <w:spacing w:before="0"/>
        <w:ind w:left="0" w:firstLine="0"/>
        <w:contextualSpacing/>
        <w:rPr>
          <w:rFonts w:asciiTheme="minorHAnsi" w:eastAsia="Arial Unicode MS" w:hAnsiTheme="minorHAnsi" w:cstheme="minorHAnsi"/>
          <w:b/>
          <w:bCs/>
          <w:sz w:val="24"/>
        </w:rPr>
      </w:pPr>
      <w:r w:rsidRPr="00E66296">
        <w:rPr>
          <w:rFonts w:asciiTheme="minorHAnsi" w:hAnsiTheme="minorHAnsi" w:cstheme="minorHAnsi"/>
          <w:b/>
          <w:bCs/>
          <w:sz w:val="24"/>
        </w:rPr>
        <w:t xml:space="preserve">CLÁUSULA DÉCIMA </w:t>
      </w:r>
      <w:r w:rsidR="00006FF0" w:rsidRPr="00E66296">
        <w:rPr>
          <w:rFonts w:asciiTheme="minorHAnsi" w:hAnsiTheme="minorHAnsi" w:cstheme="minorHAnsi"/>
          <w:b/>
          <w:bCs/>
          <w:sz w:val="24"/>
        </w:rPr>
        <w:t>SEXTA</w:t>
      </w:r>
      <w:r w:rsidRPr="00E66296">
        <w:rPr>
          <w:rFonts w:asciiTheme="minorHAnsi" w:hAnsiTheme="minorHAnsi" w:cstheme="minorHAnsi"/>
          <w:b/>
          <w:bCs/>
          <w:sz w:val="24"/>
        </w:rPr>
        <w:t>: DO FORO</w:t>
      </w:r>
    </w:p>
    <w:p w14:paraId="7F20A03E" w14:textId="77777777" w:rsidR="007D5C47" w:rsidRPr="00094106" w:rsidRDefault="007D5C47" w:rsidP="00094106">
      <w:pPr>
        <w:pStyle w:val="PargrafodaLista"/>
        <w:widowControl/>
        <w:numPr>
          <w:ilvl w:val="1"/>
          <w:numId w:val="23"/>
        </w:numPr>
        <w:tabs>
          <w:tab w:val="left" w:pos="284"/>
        </w:tabs>
        <w:autoSpaceDE/>
        <w:autoSpaceDN/>
        <w:ind w:left="0" w:firstLine="0"/>
        <w:rPr>
          <w:rFonts w:asciiTheme="minorHAnsi" w:eastAsia="Arial Unicode MS" w:hAnsiTheme="minorHAnsi" w:cstheme="minorHAnsi"/>
          <w:b/>
          <w:bCs/>
          <w:szCs w:val="20"/>
        </w:rPr>
      </w:pPr>
      <w:r w:rsidRPr="00094106">
        <w:rPr>
          <w:rFonts w:asciiTheme="minorHAnsi" w:hAnsiTheme="minorHAnsi" w:cstheme="minorHAnsi"/>
          <w:szCs w:val="20"/>
        </w:rPr>
        <w:t>É competente o Foro da Comarca de Araguaína -TO para dirimir qualquer controvérsia que se originar deste contrato.</w:t>
      </w:r>
    </w:p>
    <w:p w14:paraId="21B056A6" w14:textId="77777777" w:rsidR="007D5C47" w:rsidRPr="00094106" w:rsidRDefault="007D5C47" w:rsidP="00094106">
      <w:pPr>
        <w:pStyle w:val="PargrafodaLista"/>
        <w:widowControl/>
        <w:numPr>
          <w:ilvl w:val="1"/>
          <w:numId w:val="23"/>
        </w:numPr>
        <w:tabs>
          <w:tab w:val="left" w:pos="284"/>
        </w:tabs>
        <w:autoSpaceDE/>
        <w:autoSpaceDN/>
        <w:ind w:left="0" w:firstLine="0"/>
        <w:rPr>
          <w:rFonts w:asciiTheme="minorHAnsi" w:eastAsia="Arial Unicode MS" w:hAnsiTheme="minorHAnsi" w:cstheme="minorHAnsi"/>
          <w:b/>
          <w:bCs/>
        </w:rPr>
      </w:pPr>
      <w:r w:rsidRPr="00094106">
        <w:rPr>
          <w:rFonts w:asciiTheme="minorHAnsi" w:hAnsiTheme="minorHAnsi" w:cstheme="minorHAnsi"/>
        </w:rPr>
        <w:t>E, por estarem assim, justos e contratados, assinam o presente instrumento em 3 três vias de igual teor e forma, na presença de duas testemunhas.</w:t>
      </w:r>
    </w:p>
    <w:p w14:paraId="04F8D5FB" w14:textId="77777777" w:rsidR="007D5C47" w:rsidRPr="00E66296" w:rsidRDefault="007D5C47" w:rsidP="002716C6">
      <w:pPr>
        <w:pStyle w:val="Recuodecorpodetexto"/>
        <w:spacing w:after="0"/>
        <w:contextualSpacing/>
        <w:rPr>
          <w:rFonts w:asciiTheme="minorHAnsi" w:hAnsiTheme="minorHAnsi" w:cstheme="minorHAnsi"/>
          <w:sz w:val="24"/>
          <w:szCs w:val="24"/>
        </w:rPr>
      </w:pPr>
    </w:p>
    <w:p w14:paraId="6507D98A" w14:textId="77777777" w:rsidR="002716C6" w:rsidRPr="00E66296" w:rsidRDefault="002716C6" w:rsidP="002716C6">
      <w:pPr>
        <w:contextualSpacing/>
        <w:jc w:val="right"/>
        <w:rPr>
          <w:rFonts w:asciiTheme="minorHAnsi" w:hAnsiTheme="minorHAnsi" w:cstheme="minorHAnsi"/>
          <w:sz w:val="24"/>
        </w:rPr>
      </w:pPr>
    </w:p>
    <w:p w14:paraId="7BB114C7" w14:textId="584BAF73" w:rsidR="007D5C47" w:rsidRPr="00E66296" w:rsidRDefault="007D5C47" w:rsidP="002716C6">
      <w:pPr>
        <w:contextualSpacing/>
        <w:jc w:val="right"/>
        <w:rPr>
          <w:rFonts w:asciiTheme="minorHAnsi" w:hAnsiTheme="minorHAnsi" w:cstheme="minorHAnsi"/>
          <w:sz w:val="24"/>
        </w:rPr>
      </w:pPr>
      <w:r w:rsidRPr="00E66296">
        <w:rPr>
          <w:rFonts w:asciiTheme="minorHAnsi" w:hAnsiTheme="minorHAnsi" w:cstheme="minorHAnsi"/>
          <w:sz w:val="24"/>
        </w:rPr>
        <w:t>_____________________ / TO</w:t>
      </w:r>
      <w:r w:rsidRPr="00E66296">
        <w:rPr>
          <w:rFonts w:asciiTheme="minorHAnsi" w:hAnsiTheme="minorHAnsi" w:cstheme="minorHAnsi"/>
          <w:i/>
          <w:sz w:val="24"/>
        </w:rPr>
        <w:t>, ____</w:t>
      </w:r>
      <w:r w:rsidRPr="00E66296">
        <w:rPr>
          <w:rFonts w:asciiTheme="minorHAnsi" w:hAnsiTheme="minorHAnsi" w:cstheme="minorHAnsi"/>
          <w:sz w:val="24"/>
        </w:rPr>
        <w:t xml:space="preserve"> de ___________ de </w:t>
      </w:r>
      <w:r w:rsidR="00E367E6">
        <w:rPr>
          <w:rFonts w:asciiTheme="minorHAnsi" w:hAnsiTheme="minorHAnsi" w:cstheme="minorHAnsi"/>
          <w:sz w:val="24"/>
        </w:rPr>
        <w:t>2022</w:t>
      </w:r>
      <w:r w:rsidRPr="00E66296">
        <w:rPr>
          <w:rFonts w:asciiTheme="minorHAnsi" w:hAnsiTheme="minorHAnsi" w:cstheme="minorHAnsi"/>
          <w:sz w:val="24"/>
        </w:rPr>
        <w:t>.</w:t>
      </w:r>
    </w:p>
    <w:p w14:paraId="53771FDC" w14:textId="77777777" w:rsidR="007D5C47" w:rsidRPr="00E66296" w:rsidRDefault="007D5C47" w:rsidP="002716C6">
      <w:pPr>
        <w:contextualSpacing/>
        <w:jc w:val="right"/>
        <w:rPr>
          <w:rFonts w:asciiTheme="minorHAnsi" w:hAnsiTheme="minorHAnsi" w:cstheme="minorHAnsi"/>
          <w:sz w:val="24"/>
        </w:rPr>
      </w:pPr>
    </w:p>
    <w:p w14:paraId="1C0E27A5" w14:textId="591F6BE1" w:rsidR="007D5C47" w:rsidRPr="00E66296" w:rsidRDefault="007D5C47" w:rsidP="002716C6">
      <w:pPr>
        <w:contextualSpacing/>
        <w:rPr>
          <w:rFonts w:asciiTheme="minorHAnsi" w:hAnsiTheme="minorHAnsi" w:cstheme="minorHAnsi"/>
          <w:sz w:val="24"/>
        </w:rPr>
      </w:pPr>
    </w:p>
    <w:p w14:paraId="61BC668B" w14:textId="77777777" w:rsidR="002716C6" w:rsidRPr="00E66296" w:rsidRDefault="002716C6" w:rsidP="002716C6">
      <w:pPr>
        <w:contextualSpacing/>
        <w:rPr>
          <w:rFonts w:asciiTheme="minorHAnsi" w:hAnsiTheme="minorHAnsi" w:cstheme="minorHAnsi"/>
          <w:sz w:val="24"/>
        </w:rPr>
      </w:pPr>
    </w:p>
    <w:p w14:paraId="6613ADEB" w14:textId="77777777" w:rsidR="007D5C47" w:rsidRPr="00E66296" w:rsidRDefault="007D5C47" w:rsidP="004B0ADC">
      <w:pPr>
        <w:contextualSpacing/>
        <w:rPr>
          <w:rFonts w:asciiTheme="minorHAnsi" w:hAnsiTheme="minorHAnsi" w:cstheme="minorHAnsi"/>
          <w:b/>
          <w:sz w:val="24"/>
        </w:rPr>
      </w:pPr>
      <w:r w:rsidRPr="00E66296">
        <w:rPr>
          <w:rFonts w:asciiTheme="minorHAnsi" w:hAnsiTheme="minorHAnsi" w:cstheme="minorHAnsi"/>
          <w:sz w:val="24"/>
        </w:rPr>
        <w:t xml:space="preserve">      Nome do Presidente da Associação                                               Nome do proprietário</w:t>
      </w:r>
    </w:p>
    <w:p w14:paraId="1C040D6E" w14:textId="77777777" w:rsidR="007D5C47" w:rsidRPr="00E66296" w:rsidRDefault="007D5C47" w:rsidP="004B0ADC">
      <w:pPr>
        <w:contextualSpacing/>
        <w:rPr>
          <w:rFonts w:asciiTheme="minorHAnsi" w:hAnsiTheme="minorHAnsi" w:cstheme="minorHAnsi"/>
          <w:b/>
          <w:sz w:val="24"/>
        </w:rPr>
      </w:pPr>
      <w:r w:rsidRPr="00E66296">
        <w:rPr>
          <w:rFonts w:asciiTheme="minorHAnsi" w:hAnsiTheme="minorHAnsi" w:cstheme="minorHAnsi"/>
          <w:b/>
          <w:sz w:val="24"/>
        </w:rPr>
        <w:t xml:space="preserve">         Presidente da Associação                              </w:t>
      </w:r>
      <w:r w:rsidRPr="00E66296">
        <w:rPr>
          <w:rFonts w:asciiTheme="minorHAnsi" w:hAnsiTheme="minorHAnsi" w:cstheme="minorHAnsi"/>
          <w:bCs/>
          <w:sz w:val="24"/>
        </w:rPr>
        <w:t xml:space="preserve">                                 Nome da empresa</w:t>
      </w:r>
    </w:p>
    <w:p w14:paraId="1FBDD520" w14:textId="77777777" w:rsidR="006D0BDE" w:rsidRPr="00E66296" w:rsidRDefault="007D5C47" w:rsidP="004B0ADC">
      <w:pPr>
        <w:contextualSpacing/>
        <w:rPr>
          <w:rFonts w:asciiTheme="minorHAnsi" w:hAnsiTheme="minorHAnsi" w:cstheme="minorHAnsi"/>
          <w:b/>
          <w:sz w:val="24"/>
        </w:rPr>
      </w:pPr>
      <w:r w:rsidRPr="00E66296">
        <w:rPr>
          <w:rFonts w:asciiTheme="minorHAnsi" w:hAnsiTheme="minorHAnsi" w:cstheme="minorHAnsi"/>
          <w:b/>
          <w:sz w:val="24"/>
        </w:rPr>
        <w:t xml:space="preserve">                                                                                                                             Proprietário</w:t>
      </w:r>
    </w:p>
    <w:p w14:paraId="0B881705" w14:textId="77777777" w:rsidR="006D0BDE" w:rsidRPr="00E66296" w:rsidRDefault="006D0BDE" w:rsidP="004B0ADC">
      <w:pPr>
        <w:contextualSpacing/>
        <w:rPr>
          <w:rFonts w:asciiTheme="minorHAnsi" w:hAnsiTheme="minorHAnsi" w:cstheme="minorHAnsi"/>
          <w:b/>
          <w:sz w:val="24"/>
        </w:rPr>
      </w:pPr>
    </w:p>
    <w:p w14:paraId="7A61B7E1" w14:textId="50A6012E" w:rsidR="007D5C47" w:rsidRPr="00E66296" w:rsidRDefault="007D5C47" w:rsidP="004B0ADC">
      <w:pPr>
        <w:contextualSpacing/>
        <w:rPr>
          <w:rFonts w:asciiTheme="minorHAnsi" w:hAnsiTheme="minorHAnsi" w:cstheme="minorHAnsi"/>
          <w:b/>
          <w:sz w:val="24"/>
        </w:rPr>
      </w:pPr>
      <w:r w:rsidRPr="00E66296">
        <w:rPr>
          <w:rFonts w:asciiTheme="minorHAnsi" w:hAnsiTheme="minorHAnsi" w:cstheme="minorHAnsi"/>
          <w:b/>
          <w:sz w:val="24"/>
        </w:rPr>
        <w:t>Testemunhas:</w:t>
      </w:r>
    </w:p>
    <w:p w14:paraId="11D83DF5" w14:textId="6E4EA9F5" w:rsidR="007D5C47" w:rsidRPr="00E66296" w:rsidRDefault="007D5C47" w:rsidP="004B0ADC">
      <w:pPr>
        <w:contextualSpacing/>
        <w:rPr>
          <w:rFonts w:asciiTheme="minorHAnsi" w:hAnsiTheme="minorHAnsi" w:cstheme="minorHAnsi"/>
          <w:sz w:val="24"/>
        </w:rPr>
      </w:pPr>
      <w:r w:rsidRPr="00E66296">
        <w:rPr>
          <w:rFonts w:asciiTheme="minorHAnsi" w:hAnsiTheme="minorHAnsi" w:cstheme="minorHAnsi"/>
          <w:sz w:val="24"/>
        </w:rPr>
        <w:t xml:space="preserve">Nome..........................................................  </w:t>
      </w:r>
      <w:r w:rsidR="006D0BDE" w:rsidRPr="00E66296">
        <w:rPr>
          <w:rFonts w:asciiTheme="minorHAnsi" w:hAnsiTheme="minorHAnsi" w:cstheme="minorHAnsi"/>
          <w:sz w:val="24"/>
        </w:rPr>
        <w:tab/>
      </w:r>
      <w:r w:rsidR="006D0BDE" w:rsidRPr="00E66296">
        <w:rPr>
          <w:rFonts w:asciiTheme="minorHAnsi" w:hAnsiTheme="minorHAnsi" w:cstheme="minorHAnsi"/>
          <w:sz w:val="24"/>
        </w:rPr>
        <w:tab/>
      </w:r>
      <w:r w:rsidRPr="00E66296">
        <w:rPr>
          <w:rFonts w:asciiTheme="minorHAnsi" w:hAnsiTheme="minorHAnsi" w:cstheme="minorHAnsi"/>
          <w:sz w:val="24"/>
        </w:rPr>
        <w:t>Nome: ........................................................</w:t>
      </w:r>
    </w:p>
    <w:p w14:paraId="2FCDA65D" w14:textId="6F14AC70" w:rsidR="007D5C47" w:rsidRPr="00E66296" w:rsidRDefault="007D5C47" w:rsidP="004B0ADC">
      <w:pPr>
        <w:contextualSpacing/>
        <w:rPr>
          <w:rFonts w:asciiTheme="minorHAnsi" w:hAnsiTheme="minorHAnsi" w:cstheme="minorHAnsi"/>
          <w:sz w:val="24"/>
        </w:rPr>
      </w:pPr>
      <w:r w:rsidRPr="00E66296">
        <w:rPr>
          <w:rFonts w:asciiTheme="minorHAnsi" w:hAnsiTheme="minorHAnsi" w:cstheme="minorHAnsi"/>
          <w:sz w:val="24"/>
        </w:rPr>
        <w:t xml:space="preserve">CPF: .......................................................... </w:t>
      </w:r>
      <w:r w:rsidR="006D0BDE" w:rsidRPr="00E66296">
        <w:rPr>
          <w:rFonts w:asciiTheme="minorHAnsi" w:hAnsiTheme="minorHAnsi" w:cstheme="minorHAnsi"/>
          <w:sz w:val="24"/>
        </w:rPr>
        <w:tab/>
      </w:r>
      <w:r w:rsidR="006D0BDE" w:rsidRPr="00E66296">
        <w:rPr>
          <w:rFonts w:asciiTheme="minorHAnsi" w:hAnsiTheme="minorHAnsi" w:cstheme="minorHAnsi"/>
          <w:sz w:val="24"/>
        </w:rPr>
        <w:tab/>
      </w:r>
      <w:r w:rsidRPr="00E66296">
        <w:rPr>
          <w:rFonts w:asciiTheme="minorHAnsi" w:hAnsiTheme="minorHAnsi" w:cstheme="minorHAnsi"/>
          <w:sz w:val="24"/>
        </w:rPr>
        <w:t>CPF: ...........................................................</w:t>
      </w:r>
    </w:p>
    <w:p w14:paraId="7F7406C3" w14:textId="2EDC3118" w:rsidR="007D5C47" w:rsidRPr="00E66296" w:rsidRDefault="007D5C47" w:rsidP="004B0ADC">
      <w:pPr>
        <w:contextualSpacing/>
        <w:rPr>
          <w:rFonts w:asciiTheme="minorHAnsi" w:hAnsiTheme="minorHAnsi" w:cstheme="minorHAnsi"/>
        </w:rPr>
      </w:pPr>
      <w:r w:rsidRPr="00E66296">
        <w:rPr>
          <w:rFonts w:asciiTheme="minorHAnsi" w:hAnsiTheme="minorHAnsi" w:cstheme="minorHAnsi"/>
          <w:sz w:val="24"/>
        </w:rPr>
        <w:t xml:space="preserve">Assinatura: ................................................ </w:t>
      </w:r>
      <w:r w:rsidR="006D0BDE" w:rsidRPr="00E66296">
        <w:rPr>
          <w:rFonts w:asciiTheme="minorHAnsi" w:hAnsiTheme="minorHAnsi" w:cstheme="minorHAnsi"/>
          <w:sz w:val="24"/>
        </w:rPr>
        <w:tab/>
      </w:r>
      <w:r w:rsidR="006D0BDE" w:rsidRPr="00E66296">
        <w:rPr>
          <w:rFonts w:asciiTheme="minorHAnsi" w:hAnsiTheme="minorHAnsi" w:cstheme="minorHAnsi"/>
          <w:sz w:val="24"/>
        </w:rPr>
        <w:tab/>
      </w:r>
      <w:r w:rsidRPr="00E66296">
        <w:rPr>
          <w:rFonts w:asciiTheme="minorHAnsi" w:hAnsiTheme="minorHAnsi" w:cstheme="minorHAnsi"/>
          <w:sz w:val="24"/>
        </w:rPr>
        <w:t>Assinatura: ................................................</w:t>
      </w:r>
    </w:p>
    <w:p w14:paraId="3669F382" w14:textId="77777777" w:rsidR="000374CA" w:rsidRPr="00E66296" w:rsidRDefault="000374CA" w:rsidP="002716C6">
      <w:pPr>
        <w:rPr>
          <w:rFonts w:asciiTheme="minorHAnsi" w:hAnsiTheme="minorHAnsi" w:cstheme="minorHAnsi"/>
        </w:rPr>
      </w:pPr>
    </w:p>
    <w:sectPr w:rsidR="000374CA" w:rsidRPr="00E66296" w:rsidSect="00010CB4">
      <w:headerReference w:type="even" r:id="rId18"/>
      <w:headerReference w:type="default" r:id="rId19"/>
      <w:footerReference w:type="even" r:id="rId20"/>
      <w:footerReference w:type="default" r:id="rId21"/>
      <w:pgSz w:w="11906" w:h="16838"/>
      <w:pgMar w:top="1701" w:right="1134" w:bottom="1134"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030FC" w14:textId="77777777" w:rsidR="00E24DF4" w:rsidRDefault="00E24DF4" w:rsidP="00D71BF3">
      <w:r>
        <w:separator/>
      </w:r>
    </w:p>
  </w:endnote>
  <w:endnote w:type="continuationSeparator" w:id="0">
    <w:p w14:paraId="087E9EB8" w14:textId="77777777" w:rsidR="00E24DF4" w:rsidRDefault="00E24DF4" w:rsidP="00D71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38E48" w14:textId="3A9F9539" w:rsidR="0078637D" w:rsidRDefault="0055209A">
    <w:pPr>
      <w:pStyle w:val="Corpodetexto"/>
      <w:spacing w:line="14" w:lineRule="auto"/>
      <w:ind w:left="0"/>
      <w:jc w:val="left"/>
      <w:rPr>
        <w:sz w:val="20"/>
      </w:rPr>
    </w:pPr>
    <w:r>
      <w:rPr>
        <w:noProof/>
      </w:rPr>
      <w:drawing>
        <wp:anchor distT="0" distB="0" distL="0" distR="0" simplePos="0" relativeHeight="251657216" behindDoc="1" locked="0" layoutInCell="1" allowOverlap="1" wp14:anchorId="6F20D46A" wp14:editId="5981DEB1">
          <wp:simplePos x="0" y="0"/>
          <wp:positionH relativeFrom="page">
            <wp:posOffset>209550</wp:posOffset>
          </wp:positionH>
          <wp:positionV relativeFrom="page">
            <wp:posOffset>9966342</wp:posOffset>
          </wp:positionV>
          <wp:extent cx="7105015" cy="666750"/>
          <wp:effectExtent l="0" t="0" r="0" b="0"/>
          <wp:wrapNone/>
          <wp:docPr id="1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 cstate="print"/>
                  <a:stretch>
                    <a:fillRect/>
                  </a:stretch>
                </pic:blipFill>
                <pic:spPr>
                  <a:xfrm>
                    <a:off x="0" y="0"/>
                    <a:ext cx="7105015" cy="666750"/>
                  </a:xfrm>
                  <a:prstGeom prst="rect">
                    <a:avLst/>
                  </a:prstGeom>
                </pic:spPr>
              </pic:pic>
            </a:graphicData>
          </a:graphic>
        </wp:anchor>
      </w:drawing>
    </w:r>
    <w:r w:rsidR="004A3804">
      <w:rPr>
        <w:noProof/>
      </w:rPr>
      <mc:AlternateContent>
        <mc:Choice Requires="wps">
          <w:drawing>
            <wp:anchor distT="0" distB="0" distL="114300" distR="114300" simplePos="0" relativeHeight="251658240" behindDoc="1" locked="0" layoutInCell="1" allowOverlap="1" wp14:anchorId="650CE9C7" wp14:editId="0BA94584">
              <wp:simplePos x="0" y="0"/>
              <wp:positionH relativeFrom="page">
                <wp:posOffset>6740525</wp:posOffset>
              </wp:positionH>
              <wp:positionV relativeFrom="page">
                <wp:posOffset>9842500</wp:posOffset>
              </wp:positionV>
              <wp:extent cx="231775" cy="17780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wps:spPr>
                    <wps:txbx>
                      <w:txbxContent>
                        <w:p w14:paraId="7A0CCCAD" w14:textId="77777777" w:rsidR="0078637D" w:rsidRDefault="0055209A">
                          <w:pPr>
                            <w:spacing w:line="264" w:lineRule="exact"/>
                            <w:ind w:left="60"/>
                            <w:rPr>
                              <w:rFonts w:ascii="Calibri"/>
                              <w:b/>
                              <w:sz w:val="24"/>
                            </w:rPr>
                          </w:pPr>
                          <w:r>
                            <w:fldChar w:fldCharType="begin"/>
                          </w:r>
                          <w:r>
                            <w:rPr>
                              <w:rFonts w:ascii="Calibri"/>
                              <w:b/>
                              <w:sz w:val="24"/>
                            </w:rPr>
                            <w:instrText xml:space="preserve"> PAGE </w:instrText>
                          </w:r>
                          <w:r>
                            <w:fldChar w:fldCharType="separate"/>
                          </w:r>
                          <w:r>
                            <w:t>1</w:t>
                          </w:r>
                          <w:r>
                            <w:t>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0CE9C7" id="_x0000_t202" coordsize="21600,21600" o:spt="202" path="m,l,21600r21600,l21600,xe">
              <v:stroke joinstyle="miter"/>
              <v:path gradientshapeok="t" o:connecttype="rect"/>
            </v:shapetype>
            <v:shape id="Caixa de Texto 1" o:spid="_x0000_s1032" type="#_x0000_t202" style="position:absolute;margin-left:530.75pt;margin-top:775pt;width:18.25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" filled="f" stroked="f">
              <v:textbox inset="0,0,0,0">
                <w:txbxContent>
                  <w:p w14:paraId="7A0CCCAD" w14:textId="77777777" w:rsidR="0078637D" w:rsidRDefault="0055209A">
                    <w:pPr>
                      <w:spacing w:line="264" w:lineRule="exact"/>
                      <w:ind w:left="60"/>
                      <w:rPr>
                        <w:rFonts w:ascii="Calibri"/>
                        <w:b/>
                        <w:sz w:val="24"/>
                      </w:rPr>
                    </w:pPr>
                    <w:r>
                      <w:fldChar w:fldCharType="begin"/>
                    </w:r>
                    <w:r>
                      <w:rPr>
                        <w:rFonts w:ascii="Calibri"/>
                        <w:b/>
                        <w:sz w:val="24"/>
                      </w:rPr>
                      <w:instrText xml:space="preserve"> PAGE </w:instrText>
                    </w:r>
                    <w:r>
                      <w:fldChar w:fldCharType="separate"/>
                    </w:r>
                    <w:r>
                      <w:t>1</w:t>
                    </w:r>
                    <w:r>
                      <w:t>0</w:t>
                    </w:r>
                    <w:r>
                      <w:fldChar w:fldCharType="end"/>
                    </w:r>
                  </w:p>
                </w:txbxContent>
              </v:textbox>
              <w10:wrap anchorx="page" anchory="page"/>
            </v:shape>
          </w:pict>
        </mc:Fallback>
      </mc:AlternateContent>
    </w:r>
  </w:p>
  <w:p w14:paraId="5F4DA318" w14:textId="77777777" w:rsidR="00DD1A46" w:rsidRDefault="00DD1A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412270"/>
      <w:docPartObj>
        <w:docPartGallery w:val="Page Numbers (Bottom of Page)"/>
        <w:docPartUnique/>
      </w:docPartObj>
    </w:sdtPr>
    <w:sdtContent>
      <w:p w14:paraId="524596DD" w14:textId="52A80844" w:rsidR="00010CB4" w:rsidRDefault="00290C43" w:rsidP="00010CB4">
        <w:pPr>
          <w:pStyle w:val="Rodap"/>
          <w:jc w:val="center"/>
          <w:rPr>
            <w:rFonts w:cstheme="minorHAnsi"/>
            <w:bCs/>
            <w:color w:val="0D0D0D"/>
          </w:rPr>
        </w:pPr>
        <w:r>
          <w:rPr>
            <w:rFonts w:cstheme="minorHAnsi"/>
            <w:bCs/>
            <w:color w:val="0D0D0D"/>
          </w:rPr>
          <w:t xml:space="preserve">Rua </w:t>
        </w:r>
        <w:r w:rsidR="007D4E50">
          <w:rPr>
            <w:rFonts w:cstheme="minorHAnsi"/>
            <w:bCs/>
            <w:color w:val="0D0D0D"/>
          </w:rPr>
          <w:t xml:space="preserve">dos Girassóis S/Nº </w:t>
        </w:r>
        <w:r w:rsidR="00F86CEC">
          <w:rPr>
            <w:rFonts w:cstheme="minorHAnsi"/>
            <w:bCs/>
            <w:color w:val="0D0D0D"/>
          </w:rPr>
          <w:t>J</w:t>
        </w:r>
        <w:r w:rsidR="007D4E50">
          <w:rPr>
            <w:rFonts w:cstheme="minorHAnsi"/>
            <w:bCs/>
            <w:color w:val="0D0D0D"/>
          </w:rPr>
          <w:t xml:space="preserve">ardim das Flores </w:t>
        </w:r>
        <w:r w:rsidR="00010CB4" w:rsidRPr="00131D40">
          <w:rPr>
            <w:rFonts w:cstheme="minorHAnsi"/>
            <w:bCs/>
            <w:color w:val="0D0D0D"/>
          </w:rPr>
          <w:t xml:space="preserve">(63) </w:t>
        </w:r>
        <w:r w:rsidR="000C6E06">
          <w:rPr>
            <w:rFonts w:cstheme="minorHAnsi"/>
            <w:bCs/>
            <w:color w:val="0D0D0D"/>
          </w:rPr>
          <w:t>341</w:t>
        </w:r>
        <w:r w:rsidR="007D4E50">
          <w:rPr>
            <w:rFonts w:cstheme="minorHAnsi"/>
            <w:bCs/>
            <w:color w:val="0D0D0D"/>
          </w:rPr>
          <w:t>4-5318</w:t>
        </w:r>
      </w:p>
      <w:p w14:paraId="52B98928" w14:textId="6DD9EEE9" w:rsidR="00010CB4" w:rsidRPr="00131D40" w:rsidRDefault="00D9647C" w:rsidP="00010CB4">
        <w:pPr>
          <w:pStyle w:val="Rodap"/>
          <w:jc w:val="center"/>
          <w:rPr>
            <w:rFonts w:cstheme="minorHAnsi"/>
            <w:bCs/>
            <w:color w:val="0D0D0D"/>
          </w:rPr>
        </w:pPr>
        <w:r>
          <w:rPr>
            <w:rFonts w:cstheme="minorHAnsi"/>
            <w:bCs/>
            <w:color w:val="0D0D0D"/>
          </w:rPr>
          <w:t>Email:</w:t>
        </w:r>
        <w:r w:rsidR="000C6E06">
          <w:rPr>
            <w:rFonts w:cstheme="minorHAnsi"/>
            <w:bCs/>
            <w:color w:val="0D0D0D"/>
          </w:rPr>
          <w:t xml:space="preserve"> finan-ce</w:t>
        </w:r>
        <w:r w:rsidR="00AB07AE">
          <w:rPr>
            <w:rFonts w:cstheme="minorHAnsi"/>
            <w:bCs/>
            <w:color w:val="0D0D0D"/>
          </w:rPr>
          <w:t>i</w:t>
        </w:r>
        <w:r w:rsidR="007D4E50">
          <w:rPr>
            <w:rFonts w:cstheme="minorHAnsi"/>
            <w:bCs/>
            <w:color w:val="0D0D0D"/>
          </w:rPr>
          <w:t>—gloria-morais.</w:t>
        </w:r>
        <w:r w:rsidR="000C6E06">
          <w:rPr>
            <w:rFonts w:cstheme="minorHAnsi"/>
            <w:bCs/>
            <w:color w:val="0D0D0D"/>
          </w:rPr>
          <w:t>semed@araguaina.to.gov.br</w:t>
        </w:r>
      </w:p>
      <w:p w14:paraId="32CF9A73" w14:textId="77777777" w:rsidR="00010CB4" w:rsidRDefault="00000000" w:rsidP="00010CB4">
        <w:pPr>
          <w:pStyle w:val="Rodap"/>
          <w:jc w:val="center"/>
        </w:pPr>
      </w:p>
    </w:sdtContent>
  </w:sdt>
  <w:p w14:paraId="1E1178CD" w14:textId="5D88184E" w:rsidR="0078637D" w:rsidRPr="00010CB4" w:rsidRDefault="006E5F86" w:rsidP="00010CB4">
    <w:pPr>
      <w:pStyle w:val="Rodap"/>
    </w:pPr>
    <w:r w:rsidRPr="00010CB4">
      <w:rPr>
        <w:rStyle w:val="Hyperlink"/>
        <w:color w:val="auto"/>
        <w:u w: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4FFB1" w14:textId="77777777" w:rsidR="00E24DF4" w:rsidRDefault="00E24DF4" w:rsidP="00D71BF3">
      <w:r>
        <w:separator/>
      </w:r>
    </w:p>
  </w:footnote>
  <w:footnote w:type="continuationSeparator" w:id="0">
    <w:p w14:paraId="34DFCA21" w14:textId="77777777" w:rsidR="00E24DF4" w:rsidRDefault="00E24DF4" w:rsidP="00D71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86C1" w14:textId="6F7B23A6" w:rsidR="0078637D" w:rsidRDefault="004A3804">
    <w:pPr>
      <w:pStyle w:val="Corpodetexto"/>
      <w:spacing w:line="14" w:lineRule="auto"/>
      <w:ind w:left="0"/>
      <w:jc w:val="left"/>
      <w:rPr>
        <w:sz w:val="20"/>
      </w:rPr>
    </w:pPr>
    <w:r>
      <w:rPr>
        <w:noProof/>
      </w:rPr>
      <mc:AlternateContent>
        <mc:Choice Requires="wpg">
          <w:drawing>
            <wp:anchor distT="0" distB="0" distL="114300" distR="114300" simplePos="0" relativeHeight="251655168" behindDoc="1" locked="0" layoutInCell="1" allowOverlap="1" wp14:anchorId="52CBAFC3" wp14:editId="2B7F32FF">
              <wp:simplePos x="0" y="0"/>
              <wp:positionH relativeFrom="page">
                <wp:posOffset>294005</wp:posOffset>
              </wp:positionH>
              <wp:positionV relativeFrom="page">
                <wp:posOffset>114935</wp:posOffset>
              </wp:positionV>
              <wp:extent cx="7050405" cy="914400"/>
              <wp:effectExtent l="0" t="0" r="0" b="0"/>
              <wp:wrapNone/>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0405" cy="914400"/>
                        <a:chOff x="463" y="181"/>
                        <a:chExt cx="11103" cy="1440"/>
                      </a:xfrm>
                    </wpg:grpSpPr>
                    <pic:pic xmlns:pic="http://schemas.openxmlformats.org/drawingml/2006/picture">
                      <pic:nvPicPr>
                        <pic:cNvPr id="4" name="Picture 78"/>
                        <pic:cNvPicPr>
                          <a:picLocks noChangeAspect="1" noChangeArrowheads="1"/>
                        </pic:cNvPicPr>
                      </pic:nvPicPr>
                      <pic:blipFill>
                        <a:blip r:embed="rId1"/>
                        <a:srcRect/>
                        <a:stretch>
                          <a:fillRect/>
                        </a:stretch>
                      </pic:blipFill>
                      <pic:spPr bwMode="auto">
                        <a:xfrm>
                          <a:off x="1630" y="843"/>
                          <a:ext cx="9936" cy="637"/>
                        </a:xfrm>
                        <a:prstGeom prst="rect">
                          <a:avLst/>
                        </a:prstGeom>
                        <a:noFill/>
                        <a:ln>
                          <a:noFill/>
                        </a:ln>
                      </pic:spPr>
                    </pic:pic>
                    <wps:wsp>
                      <wps:cNvPr id="5" name="Rectangle 77"/>
                      <wps:cNvSpPr>
                        <a:spLocks noChangeArrowheads="1"/>
                      </wps:cNvSpPr>
                      <wps:spPr bwMode="auto">
                        <a:xfrm>
                          <a:off x="463" y="181"/>
                          <a:ext cx="1770" cy="1440"/>
                        </a:xfrm>
                        <a:prstGeom prst="rect">
                          <a:avLst/>
                        </a:pr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D2762B" id="Agrupar 3" o:spid="_x0000_s1026" style="position:absolute;margin-left:23.15pt;margin-top:9.05pt;width:555.15pt;height:1in;z-index:-251655168;mso-position-horizontal-relative:page;mso-position-vertical-relative:page" coordorigin="463,181" coordsize="11103,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&#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7" type="#_x0000_t75" style="position:absolute;left:1630;top:843;width:9936;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">
                <v:imagedata r:id="rId2" o:title=""/>
              </v:shape>
              <v:rect id="Rectangle 77" o:spid="_x0000_s1028" style="position:absolute;left:463;top:181;width:177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" stroked="f"/>
              <w10:wrap anchorx="page" anchory="page"/>
            </v:group>
          </w:pict>
        </mc:Fallback>
      </mc:AlternateContent>
    </w:r>
    <w:r>
      <w:rPr>
        <w:noProof/>
      </w:rPr>
      <mc:AlternateContent>
        <mc:Choice Requires="wps">
          <w:drawing>
            <wp:anchor distT="0" distB="0" distL="114300" distR="114300" simplePos="0" relativeHeight="251656192" behindDoc="1" locked="0" layoutInCell="1" allowOverlap="1" wp14:anchorId="27DECF6F" wp14:editId="6F987BF3">
              <wp:simplePos x="0" y="0"/>
              <wp:positionH relativeFrom="page">
                <wp:posOffset>375920</wp:posOffset>
              </wp:positionH>
              <wp:positionV relativeFrom="page">
                <wp:posOffset>222885</wp:posOffset>
              </wp:positionV>
              <wp:extent cx="958215" cy="70358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703580"/>
                      </a:xfrm>
                      <a:prstGeom prst="rect">
                        <a:avLst/>
                      </a:prstGeom>
                      <a:noFill/>
                      <a:ln>
                        <a:noFill/>
                      </a:ln>
                    </wps:spPr>
                    <wps:txbx>
                      <w:txbxContent>
                        <w:p w14:paraId="1CF88713" w14:textId="77777777" w:rsidR="0078637D" w:rsidRDefault="0055209A">
                          <w:pPr>
                            <w:spacing w:before="19"/>
                            <w:ind w:left="20"/>
                            <w:rPr>
                              <w:rFonts w:ascii="Arial" w:hAnsi="Arial"/>
                              <w:b/>
                              <w:sz w:val="24"/>
                            </w:rPr>
                          </w:pPr>
                          <w:r>
                            <w:rPr>
                              <w:rFonts w:ascii="Arial" w:hAnsi="Arial"/>
                              <w:b/>
                              <w:w w:val="90"/>
                              <w:sz w:val="24"/>
                            </w:rPr>
                            <w:t>LICITAÇÃO</w:t>
                          </w:r>
                        </w:p>
                        <w:p w14:paraId="0562A2B2" w14:textId="77777777" w:rsidR="0078637D" w:rsidRDefault="0055209A">
                          <w:pPr>
                            <w:tabs>
                              <w:tab w:val="left" w:pos="1378"/>
                              <w:tab w:val="left" w:pos="1483"/>
                            </w:tabs>
                            <w:spacing w:before="6" w:line="390" w:lineRule="atLeast"/>
                            <w:ind w:left="20" w:right="18"/>
                            <w:rPr>
                              <w:rFonts w:ascii="Arial"/>
                              <w:b/>
                              <w:sz w:val="24"/>
                            </w:rPr>
                          </w:pPr>
                          <w:r>
                            <w:rPr>
                              <w:rFonts w:ascii="Arial"/>
                              <w:b/>
                              <w:w w:val="90"/>
                              <w:sz w:val="24"/>
                            </w:rPr>
                            <w:t>FLS.</w:t>
                          </w:r>
                          <w:r>
                            <w:rPr>
                              <w:rFonts w:ascii="Arial"/>
                              <w:b/>
                              <w:w w:val="90"/>
                              <w:sz w:val="24"/>
                              <w:u w:val="single"/>
                            </w:rPr>
                            <w:tab/>
                          </w:r>
                          <w:r>
                            <w:rPr>
                              <w:rFonts w:ascii="Arial"/>
                              <w:b/>
                              <w:w w:val="90"/>
                              <w:sz w:val="24"/>
                              <w:u w:val="single"/>
                            </w:rPr>
                            <w:tab/>
                          </w:r>
                          <w:r>
                            <w:rPr>
                              <w:rFonts w:ascii="Arial"/>
                              <w:b/>
                              <w:w w:val="90"/>
                              <w:sz w:val="24"/>
                            </w:rPr>
                            <w:t xml:space="preserve"> VISTO</w:t>
                          </w:r>
                          <w:r>
                            <w:rPr>
                              <w:rFonts w:ascii="Arial"/>
                              <w:b/>
                              <w:w w:val="90"/>
                              <w:sz w:val="24"/>
                              <w:u w:val="single"/>
                            </w:rPr>
                            <w:tab/>
                          </w:r>
                          <w:r>
                            <w:rPr>
                              <w:rFonts w:ascii="Arial"/>
                              <w:b/>
                              <w:spacing w:val="-15"/>
                              <w:w w:val="90"/>
                              <w:sz w:val="24"/>
                            </w:rPr>
                            <w:t>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ECF6F" id="_x0000_t202" coordsize="21600,21600" o:spt="202" path="m,l,21600r21600,l21600,xe">
              <v:stroke joinstyle="miter"/>
              <v:path gradientshapeok="t" o:connecttype="rect"/>
            </v:shapetype>
            <v:shape id="Caixa de Texto 2" o:spid="_x0000_s1030" type="#_x0000_t202" style="position:absolute;margin-left:29.6pt;margin-top:17.55pt;width:75.45pt;height:55.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" filled="f" stroked="f">
              <v:textbox inset="0,0,0,0">
                <w:txbxContent>
                  <w:p w14:paraId="1CF88713" w14:textId="77777777" w:rsidR="0078637D" w:rsidRDefault="0055209A">
                    <w:pPr>
                      <w:spacing w:before="19"/>
                      <w:ind w:left="20"/>
                      <w:rPr>
                        <w:rFonts w:ascii="Arial" w:hAnsi="Arial"/>
                        <w:b/>
                        <w:sz w:val="24"/>
                      </w:rPr>
                    </w:pPr>
                    <w:r>
                      <w:rPr>
                        <w:rFonts w:ascii="Arial" w:hAnsi="Arial"/>
                        <w:b/>
                        <w:w w:val="90"/>
                        <w:sz w:val="24"/>
                      </w:rPr>
                      <w:t>LICITAÇÃO</w:t>
                    </w:r>
                  </w:p>
                  <w:p w14:paraId="0562A2B2" w14:textId="77777777" w:rsidR="0078637D" w:rsidRDefault="0055209A">
                    <w:pPr>
                      <w:tabs>
                        <w:tab w:val="left" w:pos="1378"/>
                        <w:tab w:val="left" w:pos="1483"/>
                      </w:tabs>
                      <w:spacing w:before="6" w:line="390" w:lineRule="atLeast"/>
                      <w:ind w:left="20" w:right="18"/>
                      <w:rPr>
                        <w:rFonts w:ascii="Arial"/>
                        <w:b/>
                        <w:sz w:val="24"/>
                      </w:rPr>
                    </w:pPr>
                    <w:r>
                      <w:rPr>
                        <w:rFonts w:ascii="Arial"/>
                        <w:b/>
                        <w:w w:val="90"/>
                        <w:sz w:val="24"/>
                      </w:rPr>
                      <w:t>FLS.</w:t>
                    </w:r>
                    <w:r>
                      <w:rPr>
                        <w:rFonts w:ascii="Arial"/>
                        <w:b/>
                        <w:w w:val="90"/>
                        <w:sz w:val="24"/>
                        <w:u w:val="single"/>
                      </w:rPr>
                      <w:tab/>
                    </w:r>
                    <w:r>
                      <w:rPr>
                        <w:rFonts w:ascii="Arial"/>
                        <w:b/>
                        <w:w w:val="90"/>
                        <w:sz w:val="24"/>
                        <w:u w:val="single"/>
                      </w:rPr>
                      <w:tab/>
                    </w:r>
                    <w:r>
                      <w:rPr>
                        <w:rFonts w:ascii="Arial"/>
                        <w:b/>
                        <w:w w:val="90"/>
                        <w:sz w:val="24"/>
                      </w:rPr>
                      <w:t xml:space="preserve"> VISTO</w:t>
                    </w:r>
                    <w:r>
                      <w:rPr>
                        <w:rFonts w:ascii="Arial"/>
                        <w:b/>
                        <w:w w:val="90"/>
                        <w:sz w:val="24"/>
                        <w:u w:val="single"/>
                      </w:rPr>
                      <w:tab/>
                    </w:r>
                    <w:r>
                      <w:rPr>
                        <w:rFonts w:ascii="Arial"/>
                        <w:b/>
                        <w:spacing w:val="-15"/>
                        <w:w w:val="90"/>
                        <w:sz w:val="24"/>
                      </w:rPr>
                      <w:t>_</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10BCE" w14:textId="1093A4D2" w:rsidR="00010CB4" w:rsidRPr="00FE1340" w:rsidRDefault="004A107A" w:rsidP="00010CB4">
    <w:pPr>
      <w:pStyle w:val="Cabealho"/>
      <w:jc w:val="center"/>
      <w:rPr>
        <w:rFonts w:asciiTheme="minorHAnsi" w:hAnsiTheme="minorHAnsi" w:cstheme="minorHAnsi"/>
        <w:b/>
        <w:noProof/>
        <w:lang w:eastAsia="pt-BR"/>
      </w:rPr>
    </w:pPr>
    <w:r w:rsidRPr="00FE1340">
      <w:rPr>
        <w:rFonts w:asciiTheme="minorHAnsi" w:hAnsiTheme="minorHAnsi" w:cstheme="minorHAnsi"/>
        <w:noProof/>
      </w:rPr>
      <mc:AlternateContent>
        <mc:Choice Requires="wps">
          <w:drawing>
            <wp:anchor distT="0" distB="0" distL="114300" distR="114300" simplePos="0" relativeHeight="251659264" behindDoc="1" locked="0" layoutInCell="1" allowOverlap="1" wp14:anchorId="243AF76D" wp14:editId="1E6B4EC3">
              <wp:simplePos x="0" y="0"/>
              <wp:positionH relativeFrom="page">
                <wp:posOffset>6457950</wp:posOffset>
              </wp:positionH>
              <wp:positionV relativeFrom="page">
                <wp:posOffset>114300</wp:posOffset>
              </wp:positionV>
              <wp:extent cx="923925" cy="628650"/>
              <wp:effectExtent l="0" t="0" r="9525"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DA3A8" w14:textId="77777777" w:rsidR="004A107A" w:rsidRPr="004A107A" w:rsidRDefault="004A107A" w:rsidP="004A107A">
                          <w:pPr>
                            <w:spacing w:line="276" w:lineRule="auto"/>
                            <w:ind w:left="23"/>
                            <w:rPr>
                              <w:rFonts w:ascii="Arial" w:hAnsi="Arial"/>
                              <w:b/>
                              <w:sz w:val="20"/>
                              <w:szCs w:val="18"/>
                            </w:rPr>
                          </w:pPr>
                          <w:r w:rsidRPr="004A107A">
                            <w:rPr>
                              <w:rFonts w:ascii="Arial" w:hAnsi="Arial"/>
                              <w:b/>
                              <w:w w:val="90"/>
                              <w:sz w:val="20"/>
                              <w:szCs w:val="18"/>
                            </w:rPr>
                            <w:t>LICITAÇÃO</w:t>
                          </w:r>
                        </w:p>
                        <w:p w14:paraId="50D0BF98" w14:textId="3021F42A" w:rsidR="004A107A" w:rsidRDefault="004A107A" w:rsidP="004A107A">
                          <w:pPr>
                            <w:tabs>
                              <w:tab w:val="left" w:pos="1378"/>
                              <w:tab w:val="left" w:pos="1483"/>
                            </w:tabs>
                            <w:spacing w:before="120"/>
                            <w:ind w:left="23" w:right="17"/>
                            <w:rPr>
                              <w:rFonts w:ascii="Arial"/>
                              <w:b/>
                              <w:w w:val="90"/>
                              <w:sz w:val="20"/>
                              <w:szCs w:val="18"/>
                              <w:u w:val="single"/>
                            </w:rPr>
                          </w:pPr>
                          <w:r w:rsidRPr="004A107A">
                            <w:rPr>
                              <w:rFonts w:ascii="Arial"/>
                              <w:b/>
                              <w:w w:val="90"/>
                              <w:sz w:val="20"/>
                              <w:szCs w:val="18"/>
                            </w:rPr>
                            <w:t>FLS.</w:t>
                          </w:r>
                          <w:r>
                            <w:rPr>
                              <w:rFonts w:ascii="Arial"/>
                              <w:b/>
                              <w:w w:val="90"/>
                              <w:sz w:val="20"/>
                              <w:szCs w:val="18"/>
                            </w:rPr>
                            <w:t xml:space="preserve"> _________</w:t>
                          </w:r>
                        </w:p>
                        <w:p w14:paraId="65DC19D4" w14:textId="035C5F1F" w:rsidR="004A107A" w:rsidRPr="004A107A" w:rsidRDefault="004A107A" w:rsidP="004A107A">
                          <w:pPr>
                            <w:tabs>
                              <w:tab w:val="left" w:pos="1378"/>
                              <w:tab w:val="left" w:pos="1483"/>
                            </w:tabs>
                            <w:spacing w:before="120"/>
                            <w:ind w:left="23" w:right="17"/>
                            <w:rPr>
                              <w:rFonts w:ascii="Arial"/>
                              <w:b/>
                              <w:sz w:val="20"/>
                              <w:szCs w:val="18"/>
                            </w:rPr>
                          </w:pPr>
                          <w:r w:rsidRPr="004A107A">
                            <w:rPr>
                              <w:rFonts w:ascii="Arial"/>
                              <w:b/>
                              <w:w w:val="90"/>
                              <w:sz w:val="20"/>
                              <w:szCs w:val="18"/>
                            </w:rPr>
                            <w:t>VIST</w:t>
                          </w:r>
                          <w:r>
                            <w:rPr>
                              <w:rFonts w:ascii="Arial"/>
                              <w:b/>
                              <w:w w:val="90"/>
                              <w:sz w:val="20"/>
                              <w:szCs w:val="18"/>
                            </w:rPr>
                            <w:t>O_________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3AF76D" id="_x0000_t202" coordsize="21600,21600" o:spt="202" path="m,l,21600r21600,l21600,xe">
              <v:stroke joinstyle="miter"/>
              <v:path gradientshapeok="t" o:connecttype="rect"/>
            </v:shapetype>
            <v:shape id="Text Box 7" o:spid="_x0000_s1031" type="#_x0000_t202" style="position:absolute;left:0;text-align:left;margin-left:508.5pt;margin-top:9pt;width:72.75pt;height:4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" filled="f" stroked="f">
              <v:textbox inset="0,0,0,0">
                <w:txbxContent>
                  <w:p w14:paraId="24DDA3A8" w14:textId="77777777" w:rsidR="004A107A" w:rsidRPr="004A107A" w:rsidRDefault="004A107A" w:rsidP="004A107A">
                    <w:pPr>
                      <w:spacing w:line="276" w:lineRule="auto"/>
                      <w:ind w:left="23"/>
                      <w:rPr>
                        <w:rFonts w:ascii="Arial" w:hAnsi="Arial"/>
                        <w:b/>
                        <w:sz w:val="20"/>
                        <w:szCs w:val="18"/>
                      </w:rPr>
                    </w:pPr>
                    <w:r w:rsidRPr="004A107A">
                      <w:rPr>
                        <w:rFonts w:ascii="Arial" w:hAnsi="Arial"/>
                        <w:b/>
                        <w:w w:val="90"/>
                        <w:sz w:val="20"/>
                        <w:szCs w:val="18"/>
                      </w:rPr>
                      <w:t>LICITAÇÃO</w:t>
                    </w:r>
                  </w:p>
                  <w:p w14:paraId="50D0BF98" w14:textId="3021F42A" w:rsidR="004A107A" w:rsidRDefault="004A107A" w:rsidP="004A107A">
                    <w:pPr>
                      <w:tabs>
                        <w:tab w:val="left" w:pos="1378"/>
                        <w:tab w:val="left" w:pos="1483"/>
                      </w:tabs>
                      <w:spacing w:before="120"/>
                      <w:ind w:left="23" w:right="17"/>
                      <w:rPr>
                        <w:rFonts w:ascii="Arial"/>
                        <w:b/>
                        <w:w w:val="90"/>
                        <w:sz w:val="20"/>
                        <w:szCs w:val="18"/>
                        <w:u w:val="single"/>
                      </w:rPr>
                    </w:pPr>
                    <w:r w:rsidRPr="004A107A">
                      <w:rPr>
                        <w:rFonts w:ascii="Arial"/>
                        <w:b/>
                        <w:w w:val="90"/>
                        <w:sz w:val="20"/>
                        <w:szCs w:val="18"/>
                      </w:rPr>
                      <w:t>FLS.</w:t>
                    </w:r>
                    <w:r>
                      <w:rPr>
                        <w:rFonts w:ascii="Arial"/>
                        <w:b/>
                        <w:w w:val="90"/>
                        <w:sz w:val="20"/>
                        <w:szCs w:val="18"/>
                      </w:rPr>
                      <w:t xml:space="preserve"> _________</w:t>
                    </w:r>
                  </w:p>
                  <w:p w14:paraId="65DC19D4" w14:textId="035C5F1F" w:rsidR="004A107A" w:rsidRPr="004A107A" w:rsidRDefault="004A107A" w:rsidP="004A107A">
                    <w:pPr>
                      <w:tabs>
                        <w:tab w:val="left" w:pos="1378"/>
                        <w:tab w:val="left" w:pos="1483"/>
                      </w:tabs>
                      <w:spacing w:before="120"/>
                      <w:ind w:left="23" w:right="17"/>
                      <w:rPr>
                        <w:rFonts w:ascii="Arial"/>
                        <w:b/>
                        <w:sz w:val="20"/>
                        <w:szCs w:val="18"/>
                      </w:rPr>
                    </w:pPr>
                    <w:r w:rsidRPr="004A107A">
                      <w:rPr>
                        <w:rFonts w:ascii="Arial"/>
                        <w:b/>
                        <w:w w:val="90"/>
                        <w:sz w:val="20"/>
                        <w:szCs w:val="18"/>
                      </w:rPr>
                      <w:t>VIST</w:t>
                    </w:r>
                    <w:r>
                      <w:rPr>
                        <w:rFonts w:ascii="Arial"/>
                        <w:b/>
                        <w:w w:val="90"/>
                        <w:sz w:val="20"/>
                        <w:szCs w:val="18"/>
                      </w:rPr>
                      <w:t>O_________</w:t>
                    </w:r>
                  </w:p>
                </w:txbxContent>
              </v:textbox>
              <w10:wrap anchorx="page" anchory="page"/>
            </v:shape>
          </w:pict>
        </mc:Fallback>
      </mc:AlternateContent>
    </w:r>
    <w:r w:rsidR="00010CB4" w:rsidRPr="00FE1340">
      <w:rPr>
        <w:rFonts w:asciiTheme="minorHAnsi" w:hAnsiTheme="minorHAnsi" w:cstheme="minorHAnsi"/>
        <w:b/>
        <w:noProof/>
        <w:lang w:eastAsia="pt-BR"/>
      </w:rPr>
      <w:t>ESTADO DO TOCANTINS</w:t>
    </w:r>
  </w:p>
  <w:p w14:paraId="213ECEE8" w14:textId="7F0CB11A" w:rsidR="00010CB4" w:rsidRPr="00FE1340" w:rsidRDefault="00010CB4" w:rsidP="00010CB4">
    <w:pPr>
      <w:pStyle w:val="Cabealho"/>
      <w:jc w:val="center"/>
      <w:rPr>
        <w:rFonts w:asciiTheme="minorHAnsi" w:hAnsiTheme="minorHAnsi" w:cstheme="minorHAnsi"/>
        <w:b/>
        <w:noProof/>
        <w:lang w:eastAsia="pt-BR"/>
      </w:rPr>
    </w:pPr>
    <w:r w:rsidRPr="00FE1340">
      <w:rPr>
        <w:rFonts w:asciiTheme="minorHAnsi" w:hAnsiTheme="minorHAnsi" w:cstheme="minorHAnsi"/>
        <w:b/>
        <w:noProof/>
        <w:lang w:eastAsia="pt-BR"/>
      </w:rPr>
      <w:t>SECRETARIA MUNICIPAL DA EDUCAÇÃO</w:t>
    </w:r>
  </w:p>
  <w:p w14:paraId="0194516F" w14:textId="7E4FAE39" w:rsidR="00010CB4" w:rsidRPr="00FE1340" w:rsidRDefault="00010CB4" w:rsidP="00010CB4">
    <w:pPr>
      <w:pStyle w:val="Cabealho"/>
      <w:jc w:val="center"/>
      <w:rPr>
        <w:rFonts w:asciiTheme="minorHAnsi" w:hAnsiTheme="minorHAnsi" w:cstheme="minorHAnsi"/>
        <w:b/>
        <w:noProof/>
        <w:lang w:eastAsia="pt-BR"/>
      </w:rPr>
    </w:pPr>
    <w:r w:rsidRPr="00FE1340">
      <w:rPr>
        <w:rFonts w:asciiTheme="minorHAnsi" w:hAnsiTheme="minorHAnsi" w:cstheme="minorHAnsi"/>
        <w:b/>
      </w:rPr>
      <w:t xml:space="preserve">ASSOCIAÇÃO </w:t>
    </w:r>
    <w:r w:rsidR="00227CE7" w:rsidRPr="00FE1340">
      <w:rPr>
        <w:rFonts w:asciiTheme="minorHAnsi" w:hAnsiTheme="minorHAnsi" w:cstheme="minorHAnsi"/>
        <w:b/>
      </w:rPr>
      <w:t xml:space="preserve"> DE </w:t>
    </w:r>
    <w:r w:rsidRPr="00FE1340">
      <w:rPr>
        <w:rFonts w:asciiTheme="minorHAnsi" w:hAnsiTheme="minorHAnsi" w:cstheme="minorHAnsi"/>
        <w:b/>
      </w:rPr>
      <w:t>APOIO</w:t>
    </w:r>
    <w:r w:rsidR="00D9647C" w:rsidRPr="00FE1340">
      <w:rPr>
        <w:rFonts w:asciiTheme="minorHAnsi" w:hAnsiTheme="minorHAnsi" w:cstheme="minorHAnsi"/>
        <w:b/>
      </w:rPr>
      <w:t xml:space="preserve"> </w:t>
    </w:r>
    <w:r w:rsidR="007D4E50" w:rsidRPr="00FE1340">
      <w:rPr>
        <w:rFonts w:asciiTheme="minorHAnsi" w:hAnsiTheme="minorHAnsi" w:cstheme="minorHAnsi"/>
        <w:b/>
      </w:rPr>
      <w:t>CENTO EDUCACIONAL INFANTIL MUNICIPAL GLÓRIA MO</w:t>
    </w:r>
    <w:r w:rsidR="00227CE7" w:rsidRPr="00FE1340">
      <w:rPr>
        <w:rFonts w:asciiTheme="minorHAnsi" w:hAnsiTheme="minorHAnsi" w:cstheme="minorHAnsi"/>
        <w:b/>
      </w:rPr>
      <w:t>R</w:t>
    </w:r>
    <w:r w:rsidR="007D4E50" w:rsidRPr="00FE1340">
      <w:rPr>
        <w:rFonts w:asciiTheme="minorHAnsi" w:hAnsiTheme="minorHAnsi" w:cstheme="minorHAnsi"/>
        <w:b/>
      </w:rPr>
      <w:t>AES</w:t>
    </w:r>
  </w:p>
  <w:p w14:paraId="3204B6D0" w14:textId="6935EC18" w:rsidR="00010CB4" w:rsidRPr="00FE1340" w:rsidRDefault="00D9647C" w:rsidP="00010CB4">
    <w:pPr>
      <w:pStyle w:val="Cabealho"/>
      <w:jc w:val="center"/>
      <w:rPr>
        <w:rFonts w:asciiTheme="minorHAnsi" w:hAnsiTheme="minorHAnsi" w:cstheme="minorHAnsi"/>
        <w:b/>
        <w:noProof/>
        <w:lang w:eastAsia="pt-BR"/>
      </w:rPr>
    </w:pPr>
    <w:r w:rsidRPr="00FE1340">
      <w:rPr>
        <w:rFonts w:asciiTheme="minorHAnsi" w:hAnsiTheme="minorHAnsi" w:cstheme="minorHAnsi"/>
        <w:b/>
        <w:noProof/>
        <w:lang w:eastAsia="pt-BR"/>
      </w:rPr>
      <w:t>CE</w:t>
    </w:r>
    <w:r w:rsidR="007D4E50" w:rsidRPr="00FE1340">
      <w:rPr>
        <w:rFonts w:asciiTheme="minorHAnsi" w:hAnsiTheme="minorHAnsi" w:cstheme="minorHAnsi"/>
        <w:b/>
        <w:noProof/>
        <w:lang w:eastAsia="pt-BR"/>
      </w:rPr>
      <w:t>NTRO EDUCACI</w:t>
    </w:r>
    <w:r w:rsidR="00227CE7" w:rsidRPr="00FE1340">
      <w:rPr>
        <w:rFonts w:asciiTheme="minorHAnsi" w:hAnsiTheme="minorHAnsi" w:cstheme="minorHAnsi"/>
        <w:b/>
        <w:noProof/>
        <w:lang w:eastAsia="pt-BR"/>
      </w:rPr>
      <w:t>O</w:t>
    </w:r>
    <w:r w:rsidR="007D4E50" w:rsidRPr="00FE1340">
      <w:rPr>
        <w:rFonts w:asciiTheme="minorHAnsi" w:hAnsiTheme="minorHAnsi" w:cstheme="minorHAnsi"/>
        <w:b/>
        <w:noProof/>
        <w:lang w:eastAsia="pt-BR"/>
      </w:rPr>
      <w:t>NAL INFANTIL MUNICIPAL GLÓRIA MORAES</w:t>
    </w:r>
  </w:p>
  <w:p w14:paraId="79E618D6" w14:textId="1295E4CF" w:rsidR="00010CB4" w:rsidRPr="00FE1340" w:rsidRDefault="00010CB4" w:rsidP="00010CB4">
    <w:pPr>
      <w:pStyle w:val="Cabealho"/>
      <w:jc w:val="center"/>
      <w:rPr>
        <w:rFonts w:asciiTheme="minorHAnsi" w:hAnsiTheme="minorHAnsi" w:cstheme="minorHAnsi"/>
        <w:b/>
        <w:noProof/>
        <w:lang w:eastAsia="pt-BR"/>
      </w:rPr>
    </w:pPr>
    <w:r w:rsidRPr="00FE1340">
      <w:rPr>
        <w:rFonts w:asciiTheme="minorHAnsi" w:hAnsiTheme="minorHAnsi" w:cstheme="minorHAnsi"/>
        <w:b/>
        <w:noProof/>
        <w:lang w:eastAsia="pt-BR"/>
      </w:rPr>
      <w:t xml:space="preserve">CNPJ: </w:t>
    </w:r>
    <w:r w:rsidR="00290C43" w:rsidRPr="00FE1340">
      <w:rPr>
        <w:rFonts w:asciiTheme="minorHAnsi" w:hAnsiTheme="minorHAnsi" w:cstheme="minorHAnsi"/>
        <w:b/>
        <w:noProof/>
        <w:lang w:eastAsia="pt-BR"/>
      </w:rPr>
      <w:t>10.</w:t>
    </w:r>
    <w:r w:rsidR="007D4E50" w:rsidRPr="00FE1340">
      <w:rPr>
        <w:rFonts w:asciiTheme="minorHAnsi" w:hAnsiTheme="minorHAnsi" w:cstheme="minorHAnsi"/>
        <w:b/>
        <w:noProof/>
        <w:lang w:eastAsia="pt-BR"/>
      </w:rPr>
      <w:t>685.232/0001-84</w:t>
    </w:r>
  </w:p>
  <w:p w14:paraId="0B53B5D4" w14:textId="77777777" w:rsidR="00010CB4" w:rsidRPr="00FE1340" w:rsidRDefault="00010CB4" w:rsidP="00010CB4">
    <w:pPr>
      <w:pStyle w:val="Cabealho"/>
      <w:jc w:val="center"/>
      <w:rPr>
        <w:rFonts w:asciiTheme="minorHAnsi" w:hAnsiTheme="minorHAnsi" w:cstheme="minorHAnsi"/>
        <w:noProof/>
        <w:lang w:eastAsia="pt-BR"/>
      </w:rPr>
    </w:pPr>
    <w:r w:rsidRPr="00FE1340">
      <w:rPr>
        <w:rFonts w:asciiTheme="minorHAnsi" w:hAnsiTheme="minorHAnsi" w:cstheme="minorHAnsi"/>
        <w:b/>
        <w:noProof/>
        <w:lang w:eastAsia="pt-BR"/>
      </w:rPr>
      <w:t>ARAGUAÍNA TOCANTINS</w:t>
    </w:r>
  </w:p>
  <w:p w14:paraId="22B472D4" w14:textId="193AC6F1" w:rsidR="0078637D" w:rsidRDefault="00000000">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026"/>
    <w:multiLevelType w:val="hybridMultilevel"/>
    <w:tmpl w:val="23A0F6A6"/>
    <w:lvl w:ilvl="0" w:tplc="CA5A79A6">
      <w:start w:val="1"/>
      <w:numFmt w:val="upperRoman"/>
      <w:lvlText w:val="%1."/>
      <w:lvlJc w:val="right"/>
      <w:pPr>
        <w:ind w:left="1854" w:hanging="360"/>
      </w:pPr>
      <w:rPr>
        <w:b/>
        <w:bCs/>
      </w:rPr>
    </w:lvl>
    <w:lvl w:ilvl="1" w:tplc="04160019" w:tentative="1">
      <w:start w:val="1"/>
      <w:numFmt w:val="lowerLetter"/>
      <w:lvlText w:val="%2."/>
      <w:lvlJc w:val="left"/>
      <w:pPr>
        <w:ind w:left="2574" w:hanging="360"/>
      </w:pPr>
    </w:lvl>
    <w:lvl w:ilvl="2" w:tplc="0416001B">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059A2425"/>
    <w:multiLevelType w:val="hybridMultilevel"/>
    <w:tmpl w:val="70866638"/>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6E298B"/>
    <w:multiLevelType w:val="hybridMultilevel"/>
    <w:tmpl w:val="F146D546"/>
    <w:lvl w:ilvl="0" w:tplc="04160013">
      <w:start w:val="1"/>
      <w:numFmt w:val="upperRoman"/>
      <w:lvlText w:val="%1."/>
      <w:lvlJc w:val="right"/>
      <w:pPr>
        <w:ind w:left="1854" w:hanging="360"/>
      </w:pPr>
      <w:rPr>
        <w:b/>
        <w:bCs/>
      </w:rPr>
    </w:lvl>
    <w:lvl w:ilvl="1" w:tplc="FFFFFFFF" w:tentative="1">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0DB16D64"/>
    <w:multiLevelType w:val="hybridMultilevel"/>
    <w:tmpl w:val="536487A0"/>
    <w:lvl w:ilvl="0" w:tplc="55E223E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427EA8"/>
    <w:multiLevelType w:val="hybridMultilevel"/>
    <w:tmpl w:val="7550FCE4"/>
    <w:lvl w:ilvl="0" w:tplc="55B8D2AA">
      <w:start w:val="1"/>
      <w:numFmt w:val="lowerLetter"/>
      <w:lvlText w:val="%1)"/>
      <w:lvlJc w:val="left"/>
      <w:pPr>
        <w:ind w:left="1758" w:hanging="360"/>
      </w:pPr>
      <w:rPr>
        <w:rFonts w:hint="default"/>
      </w:rPr>
    </w:lvl>
    <w:lvl w:ilvl="1" w:tplc="04160019" w:tentative="1">
      <w:start w:val="1"/>
      <w:numFmt w:val="lowerLetter"/>
      <w:lvlText w:val="%2."/>
      <w:lvlJc w:val="left"/>
      <w:pPr>
        <w:ind w:left="2478" w:hanging="360"/>
      </w:pPr>
    </w:lvl>
    <w:lvl w:ilvl="2" w:tplc="0416001B" w:tentative="1">
      <w:start w:val="1"/>
      <w:numFmt w:val="lowerRoman"/>
      <w:lvlText w:val="%3."/>
      <w:lvlJc w:val="right"/>
      <w:pPr>
        <w:ind w:left="3198" w:hanging="180"/>
      </w:pPr>
    </w:lvl>
    <w:lvl w:ilvl="3" w:tplc="0416000F" w:tentative="1">
      <w:start w:val="1"/>
      <w:numFmt w:val="decimal"/>
      <w:lvlText w:val="%4."/>
      <w:lvlJc w:val="left"/>
      <w:pPr>
        <w:ind w:left="3918" w:hanging="360"/>
      </w:pPr>
    </w:lvl>
    <w:lvl w:ilvl="4" w:tplc="04160019" w:tentative="1">
      <w:start w:val="1"/>
      <w:numFmt w:val="lowerLetter"/>
      <w:lvlText w:val="%5."/>
      <w:lvlJc w:val="left"/>
      <w:pPr>
        <w:ind w:left="4638" w:hanging="360"/>
      </w:pPr>
    </w:lvl>
    <w:lvl w:ilvl="5" w:tplc="0416001B" w:tentative="1">
      <w:start w:val="1"/>
      <w:numFmt w:val="lowerRoman"/>
      <w:lvlText w:val="%6."/>
      <w:lvlJc w:val="right"/>
      <w:pPr>
        <w:ind w:left="5358" w:hanging="180"/>
      </w:pPr>
    </w:lvl>
    <w:lvl w:ilvl="6" w:tplc="0416000F" w:tentative="1">
      <w:start w:val="1"/>
      <w:numFmt w:val="decimal"/>
      <w:lvlText w:val="%7."/>
      <w:lvlJc w:val="left"/>
      <w:pPr>
        <w:ind w:left="6078" w:hanging="360"/>
      </w:pPr>
    </w:lvl>
    <w:lvl w:ilvl="7" w:tplc="04160019" w:tentative="1">
      <w:start w:val="1"/>
      <w:numFmt w:val="lowerLetter"/>
      <w:lvlText w:val="%8."/>
      <w:lvlJc w:val="left"/>
      <w:pPr>
        <w:ind w:left="6798" w:hanging="360"/>
      </w:pPr>
    </w:lvl>
    <w:lvl w:ilvl="8" w:tplc="0416001B" w:tentative="1">
      <w:start w:val="1"/>
      <w:numFmt w:val="lowerRoman"/>
      <w:lvlText w:val="%9."/>
      <w:lvlJc w:val="right"/>
      <w:pPr>
        <w:ind w:left="7518" w:hanging="180"/>
      </w:pPr>
    </w:lvl>
  </w:abstractNum>
  <w:abstractNum w:abstractNumId="5" w15:restartNumberingAfterBreak="0">
    <w:nsid w:val="1D4E7D42"/>
    <w:multiLevelType w:val="multilevel"/>
    <w:tmpl w:val="407ADACA"/>
    <w:lvl w:ilvl="0">
      <w:start w:val="11"/>
      <w:numFmt w:val="decimal"/>
      <w:lvlText w:val="%1."/>
      <w:lvlJc w:val="left"/>
      <w:pPr>
        <w:ind w:left="840" w:hanging="840"/>
      </w:pPr>
      <w:rPr>
        <w:rFonts w:hint="default"/>
      </w:rPr>
    </w:lvl>
    <w:lvl w:ilvl="1">
      <w:start w:val="8"/>
      <w:numFmt w:val="decimal"/>
      <w:lvlText w:val="%1.%2."/>
      <w:lvlJc w:val="left"/>
      <w:pPr>
        <w:ind w:left="840" w:hanging="840"/>
      </w:pPr>
      <w:rPr>
        <w:rFonts w:hint="default"/>
      </w:rPr>
    </w:lvl>
    <w:lvl w:ilvl="2">
      <w:start w:val="8"/>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927D1"/>
    <w:multiLevelType w:val="multilevel"/>
    <w:tmpl w:val="02FA8D94"/>
    <w:lvl w:ilvl="0">
      <w:start w:val="1"/>
      <w:numFmt w:val="decimal"/>
      <w:lvlText w:val="%1."/>
      <w:lvlJc w:val="left"/>
      <w:pPr>
        <w:ind w:left="1643" w:hanging="245"/>
      </w:pPr>
      <w:rPr>
        <w:rFonts w:ascii="Arial" w:eastAsia="Arial" w:hAnsi="Arial" w:cs="Arial" w:hint="default"/>
        <w:b/>
        <w:bCs/>
        <w:spacing w:val="-1"/>
        <w:w w:val="100"/>
        <w:sz w:val="22"/>
        <w:szCs w:val="22"/>
        <w:lang w:val="pt-PT" w:eastAsia="en-US" w:bidi="ar-SA"/>
      </w:rPr>
    </w:lvl>
    <w:lvl w:ilvl="1">
      <w:start w:val="1"/>
      <w:numFmt w:val="decimal"/>
      <w:lvlText w:val="%1.%2."/>
      <w:lvlJc w:val="left"/>
      <w:pPr>
        <w:ind w:left="3386" w:hanging="550"/>
      </w:pPr>
      <w:rPr>
        <w:rFonts w:hint="default"/>
        <w:b/>
        <w:bCs/>
        <w:spacing w:val="-1"/>
        <w:w w:val="100"/>
        <w:lang w:val="pt-PT" w:eastAsia="en-US" w:bidi="ar-SA"/>
      </w:rPr>
    </w:lvl>
    <w:lvl w:ilvl="2">
      <w:start w:val="1"/>
      <w:numFmt w:val="decimal"/>
      <w:lvlText w:val="%1.%2.%3."/>
      <w:lvlJc w:val="left"/>
      <w:pPr>
        <w:ind w:left="976" w:hanging="550"/>
      </w:pPr>
      <w:rPr>
        <w:rFonts w:asciiTheme="minorHAnsi" w:eastAsia="Arial MT" w:hAnsiTheme="minorHAnsi" w:cstheme="minorHAnsi" w:hint="default"/>
        <w:spacing w:val="-3"/>
        <w:w w:val="100"/>
        <w:sz w:val="22"/>
        <w:szCs w:val="22"/>
        <w:lang w:val="pt-PT" w:eastAsia="en-US" w:bidi="ar-SA"/>
      </w:rPr>
    </w:lvl>
    <w:lvl w:ilvl="3">
      <w:start w:val="1"/>
      <w:numFmt w:val="lowerLetter"/>
      <w:lvlText w:val="%4."/>
      <w:lvlJc w:val="left"/>
      <w:pPr>
        <w:ind w:left="3100" w:hanging="550"/>
      </w:pPr>
      <w:rPr>
        <w:rFonts w:ascii="Arial" w:eastAsia="Arial" w:hAnsi="Arial" w:cs="Arial" w:hint="default"/>
        <w:b/>
        <w:bCs/>
        <w:w w:val="100"/>
        <w:sz w:val="24"/>
        <w:szCs w:val="24"/>
        <w:lang w:val="pt-PT" w:eastAsia="en-US" w:bidi="ar-SA"/>
      </w:rPr>
    </w:lvl>
    <w:lvl w:ilvl="4">
      <w:numFmt w:val="bullet"/>
      <w:lvlText w:val="•"/>
      <w:lvlJc w:val="left"/>
      <w:pPr>
        <w:ind w:left="1960" w:hanging="550"/>
      </w:pPr>
      <w:rPr>
        <w:rFonts w:hint="default"/>
        <w:lang w:val="pt-PT" w:eastAsia="en-US" w:bidi="ar-SA"/>
      </w:rPr>
    </w:lvl>
    <w:lvl w:ilvl="5">
      <w:numFmt w:val="bullet"/>
      <w:lvlText w:val="•"/>
      <w:lvlJc w:val="left"/>
      <w:pPr>
        <w:ind w:left="2020" w:hanging="550"/>
      </w:pPr>
      <w:rPr>
        <w:rFonts w:hint="default"/>
        <w:lang w:val="pt-PT" w:eastAsia="en-US" w:bidi="ar-SA"/>
      </w:rPr>
    </w:lvl>
    <w:lvl w:ilvl="6">
      <w:numFmt w:val="bullet"/>
      <w:lvlText w:val="•"/>
      <w:lvlJc w:val="left"/>
      <w:pPr>
        <w:ind w:left="2140" w:hanging="550"/>
      </w:pPr>
      <w:rPr>
        <w:rFonts w:hint="default"/>
        <w:lang w:val="pt-PT" w:eastAsia="en-US" w:bidi="ar-SA"/>
      </w:rPr>
    </w:lvl>
    <w:lvl w:ilvl="7">
      <w:numFmt w:val="bullet"/>
      <w:lvlText w:val="•"/>
      <w:lvlJc w:val="left"/>
      <w:pPr>
        <w:ind w:left="2540" w:hanging="550"/>
      </w:pPr>
      <w:rPr>
        <w:rFonts w:hint="default"/>
        <w:lang w:val="pt-PT" w:eastAsia="en-US" w:bidi="ar-SA"/>
      </w:rPr>
    </w:lvl>
    <w:lvl w:ilvl="8">
      <w:numFmt w:val="bullet"/>
      <w:lvlText w:val="•"/>
      <w:lvlJc w:val="left"/>
      <w:pPr>
        <w:ind w:left="3100" w:hanging="550"/>
      </w:pPr>
      <w:rPr>
        <w:rFonts w:hint="default"/>
        <w:lang w:val="pt-PT" w:eastAsia="en-US" w:bidi="ar-SA"/>
      </w:rPr>
    </w:lvl>
  </w:abstractNum>
  <w:abstractNum w:abstractNumId="7" w15:restartNumberingAfterBreak="0">
    <w:nsid w:val="1FB7592B"/>
    <w:multiLevelType w:val="multilevel"/>
    <w:tmpl w:val="C44A0010"/>
    <w:lvl w:ilvl="0">
      <w:start w:val="1"/>
      <w:numFmt w:val="decimal"/>
      <w:lvlText w:val="%1"/>
      <w:lvlJc w:val="left"/>
      <w:pPr>
        <w:ind w:left="786" w:hanging="360"/>
      </w:pPr>
      <w:rPr>
        <w:b/>
        <w:bCs/>
      </w:rPr>
    </w:lvl>
    <w:lvl w:ilvl="1">
      <w:start w:val="1"/>
      <w:numFmt w:val="decimal"/>
      <w:lvlText w:val="%1.%2"/>
      <w:lvlJc w:val="left"/>
      <w:pPr>
        <w:ind w:left="1211" w:hanging="360"/>
      </w:pPr>
      <w:rPr>
        <w:b/>
      </w:rPr>
    </w:lvl>
    <w:lvl w:ilvl="2">
      <w:start w:val="1"/>
      <w:numFmt w:val="decimal"/>
      <w:lvlText w:val="%1.%2.%3"/>
      <w:lvlJc w:val="left"/>
      <w:pPr>
        <w:ind w:left="1440" w:hanging="720"/>
      </w:pPr>
      <w:rPr>
        <w:b/>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FD56205"/>
    <w:multiLevelType w:val="hybridMultilevel"/>
    <w:tmpl w:val="CEBCA7A0"/>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496927"/>
    <w:multiLevelType w:val="hybridMultilevel"/>
    <w:tmpl w:val="E2BE1676"/>
    <w:lvl w:ilvl="0" w:tplc="994EAE22">
      <w:start w:val="1"/>
      <w:numFmt w:val="lowerLetter"/>
      <w:lvlText w:val="%1)"/>
      <w:lvlJc w:val="left"/>
      <w:pPr>
        <w:ind w:left="720" w:hanging="360"/>
      </w:pPr>
      <w:rPr>
        <w:rFonts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052A38"/>
    <w:multiLevelType w:val="hybridMultilevel"/>
    <w:tmpl w:val="7C0EC7F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6E613C"/>
    <w:multiLevelType w:val="hybridMultilevel"/>
    <w:tmpl w:val="57F849AA"/>
    <w:lvl w:ilvl="0" w:tplc="8D9050C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896633"/>
    <w:multiLevelType w:val="hybridMultilevel"/>
    <w:tmpl w:val="1360C9EE"/>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13" w15:restartNumberingAfterBreak="0">
    <w:nsid w:val="2DE90ED1"/>
    <w:multiLevelType w:val="multilevel"/>
    <w:tmpl w:val="3F143B78"/>
    <w:lvl w:ilvl="0">
      <w:start w:val="1"/>
      <w:numFmt w:val="decimal"/>
      <w:suff w:val="space"/>
      <w:lvlText w:val="%1."/>
      <w:lvlJc w:val="left"/>
      <w:pPr>
        <w:ind w:left="284" w:firstLine="76"/>
      </w:pPr>
      <w:rPr>
        <w:rFonts w:hint="default"/>
      </w:rPr>
    </w:lvl>
    <w:lvl w:ilvl="1">
      <w:start w:val="1"/>
      <w:numFmt w:val="decimal"/>
      <w:isLgl/>
      <w:suff w:val="space"/>
      <w:lvlText w:val="%1.%2."/>
      <w:lvlJc w:val="left"/>
      <w:pPr>
        <w:ind w:left="0" w:firstLine="0"/>
      </w:pPr>
      <w:rPr>
        <w:rFonts w:ascii="Arial" w:hAnsi="Arial" w:cs="Arial"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2F4F283E"/>
    <w:multiLevelType w:val="hybridMultilevel"/>
    <w:tmpl w:val="54A81E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BD276E"/>
    <w:multiLevelType w:val="hybridMultilevel"/>
    <w:tmpl w:val="19621104"/>
    <w:lvl w:ilvl="0" w:tplc="20D03F1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274C65"/>
    <w:multiLevelType w:val="hybridMultilevel"/>
    <w:tmpl w:val="E2C688B4"/>
    <w:lvl w:ilvl="0" w:tplc="562676B4">
      <w:start w:val="3"/>
      <w:numFmt w:val="upperRoman"/>
      <w:lvlText w:val="%1."/>
      <w:lvlJc w:val="left"/>
      <w:pPr>
        <w:ind w:left="108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885976"/>
    <w:multiLevelType w:val="hybridMultilevel"/>
    <w:tmpl w:val="9C40F270"/>
    <w:lvl w:ilvl="0" w:tplc="6456C432">
      <w:start w:val="1"/>
      <w:numFmt w:val="lowerLetter"/>
      <w:lvlText w:val="%1)"/>
      <w:lvlJc w:val="left"/>
      <w:pPr>
        <w:ind w:left="1965" w:hanging="356"/>
      </w:pPr>
      <w:rPr>
        <w:rFonts w:ascii="Arial MT" w:eastAsia="Arial MT" w:hAnsi="Arial MT" w:cs="Arial MT" w:hint="default"/>
        <w:w w:val="100"/>
        <w:sz w:val="22"/>
        <w:szCs w:val="22"/>
        <w:lang w:val="pt-PT" w:eastAsia="en-US" w:bidi="ar-SA"/>
      </w:rPr>
    </w:lvl>
    <w:lvl w:ilvl="1" w:tplc="2CE8041A">
      <w:numFmt w:val="bullet"/>
      <w:lvlText w:val="•"/>
      <w:lvlJc w:val="left"/>
      <w:pPr>
        <w:ind w:left="2915" w:hanging="356"/>
      </w:pPr>
      <w:rPr>
        <w:rFonts w:hint="default"/>
        <w:lang w:val="pt-PT" w:eastAsia="en-US" w:bidi="ar-SA"/>
      </w:rPr>
    </w:lvl>
    <w:lvl w:ilvl="2" w:tplc="A932613A">
      <w:numFmt w:val="bullet"/>
      <w:lvlText w:val="•"/>
      <w:lvlJc w:val="left"/>
      <w:pPr>
        <w:ind w:left="3870" w:hanging="356"/>
      </w:pPr>
      <w:rPr>
        <w:rFonts w:hint="default"/>
        <w:lang w:val="pt-PT" w:eastAsia="en-US" w:bidi="ar-SA"/>
      </w:rPr>
    </w:lvl>
    <w:lvl w:ilvl="3" w:tplc="6B3E82FE">
      <w:numFmt w:val="bullet"/>
      <w:lvlText w:val="•"/>
      <w:lvlJc w:val="left"/>
      <w:pPr>
        <w:ind w:left="4825" w:hanging="356"/>
      </w:pPr>
      <w:rPr>
        <w:rFonts w:hint="default"/>
        <w:lang w:val="pt-PT" w:eastAsia="en-US" w:bidi="ar-SA"/>
      </w:rPr>
    </w:lvl>
    <w:lvl w:ilvl="4" w:tplc="DB7E0F00">
      <w:numFmt w:val="bullet"/>
      <w:lvlText w:val="•"/>
      <w:lvlJc w:val="left"/>
      <w:pPr>
        <w:ind w:left="5780" w:hanging="356"/>
      </w:pPr>
      <w:rPr>
        <w:rFonts w:hint="default"/>
        <w:lang w:val="pt-PT" w:eastAsia="en-US" w:bidi="ar-SA"/>
      </w:rPr>
    </w:lvl>
    <w:lvl w:ilvl="5" w:tplc="CE78478A">
      <w:numFmt w:val="bullet"/>
      <w:lvlText w:val="•"/>
      <w:lvlJc w:val="left"/>
      <w:pPr>
        <w:ind w:left="6735" w:hanging="356"/>
      </w:pPr>
      <w:rPr>
        <w:rFonts w:hint="default"/>
        <w:lang w:val="pt-PT" w:eastAsia="en-US" w:bidi="ar-SA"/>
      </w:rPr>
    </w:lvl>
    <w:lvl w:ilvl="6" w:tplc="E814D3B2">
      <w:numFmt w:val="bullet"/>
      <w:lvlText w:val="•"/>
      <w:lvlJc w:val="left"/>
      <w:pPr>
        <w:ind w:left="7690" w:hanging="356"/>
      </w:pPr>
      <w:rPr>
        <w:rFonts w:hint="default"/>
        <w:lang w:val="pt-PT" w:eastAsia="en-US" w:bidi="ar-SA"/>
      </w:rPr>
    </w:lvl>
    <w:lvl w:ilvl="7" w:tplc="DC88C6D6">
      <w:numFmt w:val="bullet"/>
      <w:lvlText w:val="•"/>
      <w:lvlJc w:val="left"/>
      <w:pPr>
        <w:ind w:left="8645" w:hanging="356"/>
      </w:pPr>
      <w:rPr>
        <w:rFonts w:hint="default"/>
        <w:lang w:val="pt-PT" w:eastAsia="en-US" w:bidi="ar-SA"/>
      </w:rPr>
    </w:lvl>
    <w:lvl w:ilvl="8" w:tplc="A18A9604">
      <w:numFmt w:val="bullet"/>
      <w:lvlText w:val="•"/>
      <w:lvlJc w:val="left"/>
      <w:pPr>
        <w:ind w:left="9600" w:hanging="356"/>
      </w:pPr>
      <w:rPr>
        <w:rFonts w:hint="default"/>
        <w:lang w:val="pt-PT" w:eastAsia="en-US" w:bidi="ar-SA"/>
      </w:rPr>
    </w:lvl>
  </w:abstractNum>
  <w:abstractNum w:abstractNumId="18" w15:restartNumberingAfterBreak="0">
    <w:nsid w:val="36BB59F2"/>
    <w:multiLevelType w:val="multilevel"/>
    <w:tmpl w:val="B932334C"/>
    <w:lvl w:ilvl="0">
      <w:start w:val="11"/>
      <w:numFmt w:val="decimal"/>
      <w:lvlText w:val="%1."/>
      <w:lvlJc w:val="left"/>
      <w:pPr>
        <w:ind w:left="840" w:hanging="840"/>
      </w:pPr>
      <w:rPr>
        <w:rFonts w:hint="default"/>
      </w:rPr>
    </w:lvl>
    <w:lvl w:ilvl="1">
      <w:start w:val="9"/>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DD082C"/>
    <w:multiLevelType w:val="hybridMultilevel"/>
    <w:tmpl w:val="E67A6CBA"/>
    <w:lvl w:ilvl="0" w:tplc="04160017">
      <w:start w:val="1"/>
      <w:numFmt w:val="lowerLetter"/>
      <w:lvlText w:val="%1)"/>
      <w:lvlJc w:val="left"/>
      <w:pPr>
        <w:tabs>
          <w:tab w:val="num" w:pos="1068"/>
        </w:tabs>
        <w:ind w:left="1068" w:hanging="360"/>
      </w:pPr>
      <w:rPr>
        <w:rFonts w:hint="default"/>
        <w:b w:val="0"/>
        <w:bCs/>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0" w15:restartNumberingAfterBreak="0">
    <w:nsid w:val="3736603B"/>
    <w:multiLevelType w:val="hybridMultilevel"/>
    <w:tmpl w:val="704A2D6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ED0E03"/>
    <w:multiLevelType w:val="hybridMultilevel"/>
    <w:tmpl w:val="5D76ED22"/>
    <w:lvl w:ilvl="0" w:tplc="49DCD72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AB2AD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D80057"/>
    <w:multiLevelType w:val="multilevel"/>
    <w:tmpl w:val="7922B3BA"/>
    <w:lvl w:ilvl="0">
      <w:start w:val="1"/>
      <w:numFmt w:val="decimal"/>
      <w:suff w:val="space"/>
      <w:lvlText w:val="%1."/>
      <w:lvlJc w:val="left"/>
      <w:pPr>
        <w:ind w:left="1068" w:hanging="360"/>
      </w:pPr>
      <w:rPr>
        <w:rFonts w:hint="default"/>
      </w:rPr>
    </w:lvl>
    <w:lvl w:ilvl="1">
      <w:start w:val="1"/>
      <w:numFmt w:val="decimal"/>
      <w:isLgl/>
      <w:lvlText w:val="%1.%2."/>
      <w:lvlJc w:val="left"/>
      <w:pPr>
        <w:ind w:left="1428" w:hanging="720"/>
      </w:pPr>
      <w:rPr>
        <w:rFonts w:hint="default"/>
        <w:b w:val="0"/>
      </w:rPr>
    </w:lvl>
    <w:lvl w:ilvl="2">
      <w:start w:val="1"/>
      <w:numFmt w:val="decimal"/>
      <w:isLgl/>
      <w:lvlText w:val="%1.%2.%3."/>
      <w:lvlJc w:val="left"/>
      <w:pPr>
        <w:ind w:left="1428" w:hanging="720"/>
      </w:pPr>
      <w:rPr>
        <w:rFonts w:hint="default"/>
        <w:b w:val="0"/>
      </w:rPr>
    </w:lvl>
    <w:lvl w:ilvl="3">
      <w:start w:val="1"/>
      <w:numFmt w:val="decimal"/>
      <w:isLgl/>
      <w:lvlText w:val="%1.%2.%3.%4."/>
      <w:lvlJc w:val="left"/>
      <w:pPr>
        <w:ind w:left="1788" w:hanging="1080"/>
      </w:pPr>
      <w:rPr>
        <w:rFonts w:hint="default"/>
        <w:b w:val="0"/>
      </w:rPr>
    </w:lvl>
    <w:lvl w:ilvl="4">
      <w:start w:val="1"/>
      <w:numFmt w:val="decimal"/>
      <w:isLgl/>
      <w:lvlText w:val="%1.%2.%3.%4.%5."/>
      <w:lvlJc w:val="left"/>
      <w:pPr>
        <w:ind w:left="1788" w:hanging="1080"/>
      </w:pPr>
      <w:rPr>
        <w:rFonts w:hint="default"/>
        <w:b w:val="0"/>
      </w:rPr>
    </w:lvl>
    <w:lvl w:ilvl="5">
      <w:start w:val="1"/>
      <w:numFmt w:val="decimal"/>
      <w:isLgl/>
      <w:lvlText w:val="%1.%2.%3.%4.%5.%6."/>
      <w:lvlJc w:val="left"/>
      <w:pPr>
        <w:ind w:left="2148" w:hanging="1440"/>
      </w:pPr>
      <w:rPr>
        <w:rFonts w:hint="default"/>
        <w:b w:val="0"/>
      </w:rPr>
    </w:lvl>
    <w:lvl w:ilvl="6">
      <w:start w:val="1"/>
      <w:numFmt w:val="decimal"/>
      <w:isLgl/>
      <w:lvlText w:val="%1.%2.%3.%4.%5.%6.%7."/>
      <w:lvlJc w:val="left"/>
      <w:pPr>
        <w:ind w:left="2148" w:hanging="1440"/>
      </w:pPr>
      <w:rPr>
        <w:rFonts w:hint="default"/>
        <w:b w:val="0"/>
      </w:rPr>
    </w:lvl>
    <w:lvl w:ilvl="7">
      <w:start w:val="1"/>
      <w:numFmt w:val="decimal"/>
      <w:isLgl/>
      <w:lvlText w:val="%1.%2.%3.%4.%5.%6.%7.%8."/>
      <w:lvlJc w:val="left"/>
      <w:pPr>
        <w:ind w:left="2508" w:hanging="1800"/>
      </w:pPr>
      <w:rPr>
        <w:rFonts w:hint="default"/>
        <w:b w:val="0"/>
      </w:rPr>
    </w:lvl>
    <w:lvl w:ilvl="8">
      <w:start w:val="1"/>
      <w:numFmt w:val="decimal"/>
      <w:isLgl/>
      <w:lvlText w:val="%1.%2.%3.%4.%5.%6.%7.%8.%9."/>
      <w:lvlJc w:val="left"/>
      <w:pPr>
        <w:ind w:left="2868" w:hanging="2160"/>
      </w:pPr>
      <w:rPr>
        <w:rFonts w:hint="default"/>
        <w:b w:val="0"/>
      </w:rPr>
    </w:lvl>
  </w:abstractNum>
  <w:abstractNum w:abstractNumId="24" w15:restartNumberingAfterBreak="0">
    <w:nsid w:val="427828FD"/>
    <w:multiLevelType w:val="hybridMultilevel"/>
    <w:tmpl w:val="47086944"/>
    <w:lvl w:ilvl="0" w:tplc="04160017">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937382"/>
    <w:multiLevelType w:val="hybridMultilevel"/>
    <w:tmpl w:val="0994AC4A"/>
    <w:lvl w:ilvl="0" w:tplc="391418CE">
      <w:start w:val="1"/>
      <w:numFmt w:val="lowerLetter"/>
      <w:lvlText w:val="%1)"/>
      <w:lvlJc w:val="left"/>
      <w:pPr>
        <w:tabs>
          <w:tab w:val="num" w:pos="1068"/>
        </w:tabs>
        <w:ind w:left="1068" w:hanging="360"/>
      </w:pPr>
      <w:rPr>
        <w:rFonts w:hint="default"/>
        <w:b w:val="0"/>
        <w:bCs/>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6" w15:restartNumberingAfterBreak="0">
    <w:nsid w:val="44A36B5D"/>
    <w:multiLevelType w:val="multilevel"/>
    <w:tmpl w:val="2FD6919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BB06B6"/>
    <w:multiLevelType w:val="hybridMultilevel"/>
    <w:tmpl w:val="329E65D4"/>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907486E"/>
    <w:multiLevelType w:val="hybridMultilevel"/>
    <w:tmpl w:val="B566ADA4"/>
    <w:lvl w:ilvl="0" w:tplc="02802EA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875DBE"/>
    <w:multiLevelType w:val="hybridMultilevel"/>
    <w:tmpl w:val="F2FC34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DD431C"/>
    <w:multiLevelType w:val="hybridMultilevel"/>
    <w:tmpl w:val="9D2C1506"/>
    <w:lvl w:ilvl="0" w:tplc="EA3A4454">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0E52AD2"/>
    <w:multiLevelType w:val="hybridMultilevel"/>
    <w:tmpl w:val="C70253AE"/>
    <w:lvl w:ilvl="0" w:tplc="0D6C4AAA">
      <w:start w:val="1"/>
      <w:numFmt w:val="lowerLetter"/>
      <w:lvlText w:val="%1)"/>
      <w:lvlJc w:val="left"/>
      <w:pPr>
        <w:ind w:left="720" w:hanging="360"/>
      </w:pPr>
      <w:rPr>
        <w:rFonts w:hint="default"/>
        <w:b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5224DCE"/>
    <w:multiLevelType w:val="hybridMultilevel"/>
    <w:tmpl w:val="6854C83A"/>
    <w:lvl w:ilvl="0" w:tplc="04160013">
      <w:start w:val="1"/>
      <w:numFmt w:val="upperRoman"/>
      <w:lvlText w:val="%1."/>
      <w:lvlJc w:val="right"/>
      <w:pPr>
        <w:ind w:left="108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80527B"/>
    <w:multiLevelType w:val="hybridMultilevel"/>
    <w:tmpl w:val="BF28DBE6"/>
    <w:lvl w:ilvl="0" w:tplc="04160017">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F02A2B"/>
    <w:multiLevelType w:val="hybridMultilevel"/>
    <w:tmpl w:val="A800AABC"/>
    <w:lvl w:ilvl="0" w:tplc="2856DB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61A73E1"/>
    <w:multiLevelType w:val="hybridMultilevel"/>
    <w:tmpl w:val="AAAE6BF0"/>
    <w:lvl w:ilvl="0" w:tplc="3CDA0574">
      <w:start w:val="1"/>
      <w:numFmt w:val="lowerLetter"/>
      <w:lvlText w:val="%1)"/>
      <w:lvlJc w:val="left"/>
      <w:pPr>
        <w:ind w:left="720" w:hanging="360"/>
      </w:pPr>
      <w:rPr>
        <w:rFonts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8A334B4"/>
    <w:multiLevelType w:val="hybridMultilevel"/>
    <w:tmpl w:val="898A0DA0"/>
    <w:lvl w:ilvl="0" w:tplc="EB5A6C8A">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6C5F2B"/>
    <w:multiLevelType w:val="multilevel"/>
    <w:tmpl w:val="12F0BECA"/>
    <w:lvl w:ilvl="0">
      <w:start w:val="1"/>
      <w:numFmt w:val="decimal"/>
      <w:lvlText w:val="%1."/>
      <w:lvlJc w:val="left"/>
      <w:pPr>
        <w:ind w:left="2106" w:hanging="708"/>
      </w:pPr>
      <w:rPr>
        <w:rFonts w:hint="default"/>
        <w:b/>
        <w:bCs/>
        <w:spacing w:val="-1"/>
        <w:w w:val="100"/>
        <w:lang w:val="pt-PT" w:eastAsia="en-US" w:bidi="ar-SA"/>
      </w:rPr>
    </w:lvl>
    <w:lvl w:ilvl="1">
      <w:start w:val="1"/>
      <w:numFmt w:val="decimal"/>
      <w:lvlText w:val="%1.%2."/>
      <w:lvlJc w:val="left"/>
      <w:pPr>
        <w:ind w:left="3686" w:hanging="567"/>
      </w:pPr>
      <w:rPr>
        <w:rFonts w:hint="default"/>
        <w:b/>
        <w:bCs/>
        <w:spacing w:val="-1"/>
        <w:w w:val="100"/>
        <w:lang w:val="pt-PT" w:eastAsia="en-US" w:bidi="ar-SA"/>
      </w:rPr>
    </w:lvl>
    <w:lvl w:ilvl="2">
      <w:start w:val="1"/>
      <w:numFmt w:val="lowerLetter"/>
      <w:lvlText w:val="%3."/>
      <w:lvlJc w:val="left"/>
      <w:pPr>
        <w:ind w:left="2531" w:hanging="567"/>
      </w:pPr>
      <w:rPr>
        <w:rFonts w:ascii="Arial MT" w:eastAsia="Arial MT" w:hAnsi="Arial MT" w:cs="Arial MT" w:hint="default"/>
        <w:spacing w:val="-1"/>
        <w:w w:val="100"/>
        <w:sz w:val="22"/>
        <w:szCs w:val="22"/>
        <w:lang w:val="pt-PT" w:eastAsia="en-US" w:bidi="ar-SA"/>
      </w:rPr>
    </w:lvl>
    <w:lvl w:ilvl="3">
      <w:start w:val="3"/>
      <w:numFmt w:val="lowerLetter"/>
      <w:lvlText w:val="%4."/>
      <w:lvlJc w:val="left"/>
      <w:pPr>
        <w:ind w:left="2531" w:hanging="567"/>
      </w:pPr>
      <w:rPr>
        <w:rFonts w:ascii="Arial MT" w:eastAsia="Arial MT" w:hAnsi="Arial MT" w:cs="Arial MT" w:hint="default"/>
        <w:w w:val="100"/>
        <w:sz w:val="22"/>
        <w:szCs w:val="22"/>
        <w:lang w:val="pt-PT" w:eastAsia="en-US" w:bidi="ar-SA"/>
      </w:rPr>
    </w:lvl>
    <w:lvl w:ilvl="4">
      <w:numFmt w:val="bullet"/>
      <w:lvlText w:val="•"/>
      <w:lvlJc w:val="left"/>
      <w:pPr>
        <w:ind w:left="4061" w:hanging="567"/>
      </w:pPr>
      <w:rPr>
        <w:rFonts w:hint="default"/>
        <w:lang w:val="pt-PT" w:eastAsia="en-US" w:bidi="ar-SA"/>
      </w:rPr>
    </w:lvl>
    <w:lvl w:ilvl="5">
      <w:numFmt w:val="bullet"/>
      <w:lvlText w:val="•"/>
      <w:lvlJc w:val="left"/>
      <w:pPr>
        <w:ind w:left="5303" w:hanging="567"/>
      </w:pPr>
      <w:rPr>
        <w:rFonts w:hint="default"/>
        <w:lang w:val="pt-PT" w:eastAsia="en-US" w:bidi="ar-SA"/>
      </w:rPr>
    </w:lvl>
    <w:lvl w:ilvl="6">
      <w:numFmt w:val="bullet"/>
      <w:lvlText w:val="•"/>
      <w:lvlJc w:val="left"/>
      <w:pPr>
        <w:ind w:left="6544" w:hanging="567"/>
      </w:pPr>
      <w:rPr>
        <w:rFonts w:hint="default"/>
        <w:lang w:val="pt-PT" w:eastAsia="en-US" w:bidi="ar-SA"/>
      </w:rPr>
    </w:lvl>
    <w:lvl w:ilvl="7">
      <w:numFmt w:val="bullet"/>
      <w:lvlText w:val="•"/>
      <w:lvlJc w:val="left"/>
      <w:pPr>
        <w:ind w:left="7786" w:hanging="567"/>
      </w:pPr>
      <w:rPr>
        <w:rFonts w:hint="default"/>
        <w:lang w:val="pt-PT" w:eastAsia="en-US" w:bidi="ar-SA"/>
      </w:rPr>
    </w:lvl>
    <w:lvl w:ilvl="8">
      <w:numFmt w:val="bullet"/>
      <w:lvlText w:val="•"/>
      <w:lvlJc w:val="left"/>
      <w:pPr>
        <w:ind w:left="9028" w:hanging="567"/>
      </w:pPr>
      <w:rPr>
        <w:rFonts w:hint="default"/>
        <w:lang w:val="pt-PT" w:eastAsia="en-US" w:bidi="ar-SA"/>
      </w:rPr>
    </w:lvl>
  </w:abstractNum>
  <w:abstractNum w:abstractNumId="38" w15:restartNumberingAfterBreak="0">
    <w:nsid w:val="5A861A0D"/>
    <w:multiLevelType w:val="hybridMultilevel"/>
    <w:tmpl w:val="651C7D28"/>
    <w:lvl w:ilvl="0" w:tplc="C3DA0728">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6B6206"/>
    <w:multiLevelType w:val="hybridMultilevel"/>
    <w:tmpl w:val="AE0EBF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CB1E60"/>
    <w:multiLevelType w:val="multilevel"/>
    <w:tmpl w:val="7338C4E4"/>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0053F59"/>
    <w:multiLevelType w:val="hybridMultilevel"/>
    <w:tmpl w:val="03448D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76C9A"/>
    <w:multiLevelType w:val="multilevel"/>
    <w:tmpl w:val="E7E6EFF2"/>
    <w:lvl w:ilvl="0">
      <w:start w:val="16"/>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lowerLetter"/>
      <w:lvlText w:val="%3)"/>
      <w:lvlJc w:val="left"/>
      <w:pPr>
        <w:ind w:left="720" w:hanging="720"/>
      </w:pPr>
      <w:rPr>
        <w:rFonts w:asciiTheme="minorHAnsi" w:eastAsia="Arial MT" w:hAnsiTheme="minorHAnsi" w:cstheme="minorHAnsi"/>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D30565"/>
    <w:multiLevelType w:val="hybridMultilevel"/>
    <w:tmpl w:val="54D83708"/>
    <w:lvl w:ilvl="0" w:tplc="04160017">
      <w:start w:val="1"/>
      <w:numFmt w:val="lowerLetter"/>
      <w:lvlText w:val="%1)"/>
      <w:lvlJc w:val="left"/>
      <w:pPr>
        <w:ind w:left="786"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7A37543F"/>
    <w:multiLevelType w:val="hybridMultilevel"/>
    <w:tmpl w:val="556212EA"/>
    <w:lvl w:ilvl="0" w:tplc="CD48F15E">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num w:numId="1" w16cid:durableId="1212309632">
    <w:abstractNumId w:val="17"/>
  </w:num>
  <w:num w:numId="2" w16cid:durableId="541669277">
    <w:abstractNumId w:val="6"/>
  </w:num>
  <w:num w:numId="3" w16cid:durableId="1342008048">
    <w:abstractNumId w:val="4"/>
  </w:num>
  <w:num w:numId="4" w16cid:durableId="1816751974">
    <w:abstractNumId w:val="26"/>
  </w:num>
  <w:num w:numId="5" w16cid:durableId="210305740">
    <w:abstractNumId w:val="5"/>
  </w:num>
  <w:num w:numId="6" w16cid:durableId="769425227">
    <w:abstractNumId w:val="18"/>
  </w:num>
  <w:num w:numId="7" w16cid:durableId="1849908285">
    <w:abstractNumId w:val="44"/>
  </w:num>
  <w:num w:numId="8" w16cid:durableId="619334473">
    <w:abstractNumId w:val="30"/>
  </w:num>
  <w:num w:numId="9" w16cid:durableId="813334400">
    <w:abstractNumId w:val="34"/>
  </w:num>
  <w:num w:numId="10" w16cid:durableId="32776800">
    <w:abstractNumId w:val="28"/>
  </w:num>
  <w:num w:numId="11" w16cid:durableId="1509516030">
    <w:abstractNumId w:val="37"/>
  </w:num>
  <w:num w:numId="12" w16cid:durableId="14541346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0766601">
    <w:abstractNumId w:val="20"/>
  </w:num>
  <w:num w:numId="14" w16cid:durableId="299458666">
    <w:abstractNumId w:val="29"/>
  </w:num>
  <w:num w:numId="15" w16cid:durableId="436563968">
    <w:abstractNumId w:val="41"/>
  </w:num>
  <w:num w:numId="16" w16cid:durableId="206725238">
    <w:abstractNumId w:val="10"/>
  </w:num>
  <w:num w:numId="17" w16cid:durableId="1288505081">
    <w:abstractNumId w:val="14"/>
  </w:num>
  <w:num w:numId="18" w16cid:durableId="10265613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642560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0974782">
    <w:abstractNumId w:val="13"/>
  </w:num>
  <w:num w:numId="21" w16cid:durableId="1377241048">
    <w:abstractNumId w:val="25"/>
  </w:num>
  <w:num w:numId="22" w16cid:durableId="744033828">
    <w:abstractNumId w:val="39"/>
  </w:num>
  <w:num w:numId="23" w16cid:durableId="622734386">
    <w:abstractNumId w:val="40"/>
  </w:num>
  <w:num w:numId="24" w16cid:durableId="821166234">
    <w:abstractNumId w:val="11"/>
  </w:num>
  <w:num w:numId="25" w16cid:durableId="1135220082">
    <w:abstractNumId w:val="21"/>
  </w:num>
  <w:num w:numId="26" w16cid:durableId="1526556098">
    <w:abstractNumId w:val="31"/>
  </w:num>
  <w:num w:numId="27" w16cid:durableId="75638236">
    <w:abstractNumId w:val="15"/>
  </w:num>
  <w:num w:numId="28" w16cid:durableId="37556405">
    <w:abstractNumId w:val="23"/>
  </w:num>
  <w:num w:numId="29" w16cid:durableId="780414188">
    <w:abstractNumId w:val="38"/>
  </w:num>
  <w:num w:numId="30" w16cid:durableId="621032103">
    <w:abstractNumId w:val="0"/>
  </w:num>
  <w:num w:numId="31" w16cid:durableId="437257913">
    <w:abstractNumId w:val="42"/>
  </w:num>
  <w:num w:numId="32" w16cid:durableId="1708676590">
    <w:abstractNumId w:val="9"/>
  </w:num>
  <w:num w:numId="33" w16cid:durableId="1432313278">
    <w:abstractNumId w:val="35"/>
  </w:num>
  <w:num w:numId="34" w16cid:durableId="1413158303">
    <w:abstractNumId w:val="3"/>
  </w:num>
  <w:num w:numId="35" w16cid:durableId="1199272433">
    <w:abstractNumId w:val="36"/>
  </w:num>
  <w:num w:numId="36" w16cid:durableId="1903255252">
    <w:abstractNumId w:val="22"/>
  </w:num>
  <w:num w:numId="37" w16cid:durableId="452863791">
    <w:abstractNumId w:val="8"/>
  </w:num>
  <w:num w:numId="38" w16cid:durableId="300810259">
    <w:abstractNumId w:val="27"/>
  </w:num>
  <w:num w:numId="39" w16cid:durableId="614755976">
    <w:abstractNumId w:val="24"/>
  </w:num>
  <w:num w:numId="40" w16cid:durableId="1880312622">
    <w:abstractNumId w:val="2"/>
  </w:num>
  <w:num w:numId="41" w16cid:durableId="999818799">
    <w:abstractNumId w:val="19"/>
  </w:num>
  <w:num w:numId="42" w16cid:durableId="1364091548">
    <w:abstractNumId w:val="1"/>
  </w:num>
  <w:num w:numId="43" w16cid:durableId="707488619">
    <w:abstractNumId w:val="32"/>
  </w:num>
  <w:num w:numId="44" w16cid:durableId="1834031404">
    <w:abstractNumId w:val="33"/>
  </w:num>
  <w:num w:numId="45" w16cid:durableId="142742601">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BF3"/>
    <w:rsid w:val="00005A6A"/>
    <w:rsid w:val="00006FF0"/>
    <w:rsid w:val="00010CB4"/>
    <w:rsid w:val="00016671"/>
    <w:rsid w:val="000202D0"/>
    <w:rsid w:val="000243B0"/>
    <w:rsid w:val="00024AA6"/>
    <w:rsid w:val="000279D4"/>
    <w:rsid w:val="000374CA"/>
    <w:rsid w:val="00045899"/>
    <w:rsid w:val="00073BAA"/>
    <w:rsid w:val="00094106"/>
    <w:rsid w:val="000A5C36"/>
    <w:rsid w:val="000B140D"/>
    <w:rsid w:val="000C6E06"/>
    <w:rsid w:val="000D2EEC"/>
    <w:rsid w:val="000E1C92"/>
    <w:rsid w:val="000E2806"/>
    <w:rsid w:val="000E611B"/>
    <w:rsid w:val="000F1F1D"/>
    <w:rsid w:val="000F3154"/>
    <w:rsid w:val="00133D1D"/>
    <w:rsid w:val="001350BB"/>
    <w:rsid w:val="00151E09"/>
    <w:rsid w:val="001603C7"/>
    <w:rsid w:val="00161D87"/>
    <w:rsid w:val="001968B3"/>
    <w:rsid w:val="001A3C4A"/>
    <w:rsid w:val="001B4F7E"/>
    <w:rsid w:val="001C0803"/>
    <w:rsid w:val="001C16C8"/>
    <w:rsid w:val="001D307C"/>
    <w:rsid w:val="001D4D39"/>
    <w:rsid w:val="001E1A4C"/>
    <w:rsid w:val="001E66D7"/>
    <w:rsid w:val="00207D3F"/>
    <w:rsid w:val="00220012"/>
    <w:rsid w:val="0022058F"/>
    <w:rsid w:val="00227CE7"/>
    <w:rsid w:val="0025396A"/>
    <w:rsid w:val="00256CBD"/>
    <w:rsid w:val="00262FBE"/>
    <w:rsid w:val="00264957"/>
    <w:rsid w:val="002716C6"/>
    <w:rsid w:val="00285F2D"/>
    <w:rsid w:val="00290C43"/>
    <w:rsid w:val="00294C7F"/>
    <w:rsid w:val="002A6A66"/>
    <w:rsid w:val="002B332F"/>
    <w:rsid w:val="002C201B"/>
    <w:rsid w:val="002C5B35"/>
    <w:rsid w:val="002D0E48"/>
    <w:rsid w:val="002E0C6A"/>
    <w:rsid w:val="002F1215"/>
    <w:rsid w:val="00307295"/>
    <w:rsid w:val="0031068F"/>
    <w:rsid w:val="00322170"/>
    <w:rsid w:val="003272A8"/>
    <w:rsid w:val="00327712"/>
    <w:rsid w:val="00335582"/>
    <w:rsid w:val="00350156"/>
    <w:rsid w:val="003508D7"/>
    <w:rsid w:val="00351E5A"/>
    <w:rsid w:val="0035698A"/>
    <w:rsid w:val="0036617A"/>
    <w:rsid w:val="003664C5"/>
    <w:rsid w:val="00367742"/>
    <w:rsid w:val="0037218E"/>
    <w:rsid w:val="003900A3"/>
    <w:rsid w:val="003A1D11"/>
    <w:rsid w:val="003A6B92"/>
    <w:rsid w:val="003B48C1"/>
    <w:rsid w:val="003B5B29"/>
    <w:rsid w:val="003D6E4B"/>
    <w:rsid w:val="0041130B"/>
    <w:rsid w:val="00431D77"/>
    <w:rsid w:val="00434A5E"/>
    <w:rsid w:val="00445F59"/>
    <w:rsid w:val="00451634"/>
    <w:rsid w:val="00476075"/>
    <w:rsid w:val="00492535"/>
    <w:rsid w:val="004A107A"/>
    <w:rsid w:val="004A16E8"/>
    <w:rsid w:val="004A209B"/>
    <w:rsid w:val="004A3804"/>
    <w:rsid w:val="004B0ADC"/>
    <w:rsid w:val="004B77C6"/>
    <w:rsid w:val="004F7149"/>
    <w:rsid w:val="004F76E6"/>
    <w:rsid w:val="005067EB"/>
    <w:rsid w:val="00515226"/>
    <w:rsid w:val="00531704"/>
    <w:rsid w:val="00532C4C"/>
    <w:rsid w:val="0055209A"/>
    <w:rsid w:val="0055248A"/>
    <w:rsid w:val="00553322"/>
    <w:rsid w:val="00585294"/>
    <w:rsid w:val="0059576B"/>
    <w:rsid w:val="00597294"/>
    <w:rsid w:val="005A1CF9"/>
    <w:rsid w:val="005B5638"/>
    <w:rsid w:val="005B7971"/>
    <w:rsid w:val="00600E0E"/>
    <w:rsid w:val="00614AF6"/>
    <w:rsid w:val="0061621D"/>
    <w:rsid w:val="00622BE3"/>
    <w:rsid w:val="00624A19"/>
    <w:rsid w:val="006254B1"/>
    <w:rsid w:val="0063191F"/>
    <w:rsid w:val="006321F8"/>
    <w:rsid w:val="00635056"/>
    <w:rsid w:val="00660F97"/>
    <w:rsid w:val="00662709"/>
    <w:rsid w:val="00662785"/>
    <w:rsid w:val="006702B8"/>
    <w:rsid w:val="00686588"/>
    <w:rsid w:val="006A0C35"/>
    <w:rsid w:val="006A76E9"/>
    <w:rsid w:val="006C4CE9"/>
    <w:rsid w:val="006D0BDE"/>
    <w:rsid w:val="006E5F86"/>
    <w:rsid w:val="006F7440"/>
    <w:rsid w:val="00712271"/>
    <w:rsid w:val="00720B0B"/>
    <w:rsid w:val="00731FD3"/>
    <w:rsid w:val="0074307C"/>
    <w:rsid w:val="0075488D"/>
    <w:rsid w:val="00757AAE"/>
    <w:rsid w:val="00757FF3"/>
    <w:rsid w:val="007709BA"/>
    <w:rsid w:val="00770D73"/>
    <w:rsid w:val="00770EB8"/>
    <w:rsid w:val="00777D5E"/>
    <w:rsid w:val="00784B86"/>
    <w:rsid w:val="007A0EE0"/>
    <w:rsid w:val="007B09AD"/>
    <w:rsid w:val="007D4E50"/>
    <w:rsid w:val="007D5C47"/>
    <w:rsid w:val="007F2383"/>
    <w:rsid w:val="00807AC1"/>
    <w:rsid w:val="00817EEB"/>
    <w:rsid w:val="0082487B"/>
    <w:rsid w:val="008306BA"/>
    <w:rsid w:val="0083134C"/>
    <w:rsid w:val="00854D2C"/>
    <w:rsid w:val="00856A57"/>
    <w:rsid w:val="008700A4"/>
    <w:rsid w:val="00892D9E"/>
    <w:rsid w:val="00896C29"/>
    <w:rsid w:val="008A48D4"/>
    <w:rsid w:val="008B44B5"/>
    <w:rsid w:val="008C07AD"/>
    <w:rsid w:val="008C4D9F"/>
    <w:rsid w:val="008D03E1"/>
    <w:rsid w:val="008D3A8B"/>
    <w:rsid w:val="008E31D1"/>
    <w:rsid w:val="009137FD"/>
    <w:rsid w:val="00915E34"/>
    <w:rsid w:val="00920926"/>
    <w:rsid w:val="009241DA"/>
    <w:rsid w:val="00935FD5"/>
    <w:rsid w:val="009439EC"/>
    <w:rsid w:val="009466F9"/>
    <w:rsid w:val="00970B3F"/>
    <w:rsid w:val="00981E51"/>
    <w:rsid w:val="00993B25"/>
    <w:rsid w:val="00A0357F"/>
    <w:rsid w:val="00A61EA9"/>
    <w:rsid w:val="00A7097C"/>
    <w:rsid w:val="00A70E3C"/>
    <w:rsid w:val="00A750EF"/>
    <w:rsid w:val="00A770A6"/>
    <w:rsid w:val="00A847DB"/>
    <w:rsid w:val="00A92FAA"/>
    <w:rsid w:val="00AB07AE"/>
    <w:rsid w:val="00AE7F5D"/>
    <w:rsid w:val="00AF126B"/>
    <w:rsid w:val="00AF24FC"/>
    <w:rsid w:val="00AF3BAD"/>
    <w:rsid w:val="00AF3E71"/>
    <w:rsid w:val="00AF5B4B"/>
    <w:rsid w:val="00AF7918"/>
    <w:rsid w:val="00B104AF"/>
    <w:rsid w:val="00B11F37"/>
    <w:rsid w:val="00B13AC5"/>
    <w:rsid w:val="00B1675D"/>
    <w:rsid w:val="00B25305"/>
    <w:rsid w:val="00B472E3"/>
    <w:rsid w:val="00B539AE"/>
    <w:rsid w:val="00B62E0E"/>
    <w:rsid w:val="00B645AA"/>
    <w:rsid w:val="00B66182"/>
    <w:rsid w:val="00B70147"/>
    <w:rsid w:val="00B76BBA"/>
    <w:rsid w:val="00B916B8"/>
    <w:rsid w:val="00BA1F78"/>
    <w:rsid w:val="00BC2B7C"/>
    <w:rsid w:val="00BC35FA"/>
    <w:rsid w:val="00BC4339"/>
    <w:rsid w:val="00BC6B77"/>
    <w:rsid w:val="00C01615"/>
    <w:rsid w:val="00C36AF6"/>
    <w:rsid w:val="00C37038"/>
    <w:rsid w:val="00C44E4B"/>
    <w:rsid w:val="00C541F0"/>
    <w:rsid w:val="00C6076A"/>
    <w:rsid w:val="00C62159"/>
    <w:rsid w:val="00C75850"/>
    <w:rsid w:val="00C7780F"/>
    <w:rsid w:val="00CA32EA"/>
    <w:rsid w:val="00CB0A0E"/>
    <w:rsid w:val="00CE019D"/>
    <w:rsid w:val="00CF66D8"/>
    <w:rsid w:val="00D00ECA"/>
    <w:rsid w:val="00D07FDA"/>
    <w:rsid w:val="00D102BB"/>
    <w:rsid w:val="00D12B46"/>
    <w:rsid w:val="00D16731"/>
    <w:rsid w:val="00D20CD8"/>
    <w:rsid w:val="00D2148F"/>
    <w:rsid w:val="00D25DF1"/>
    <w:rsid w:val="00D43C18"/>
    <w:rsid w:val="00D71BF3"/>
    <w:rsid w:val="00D80DF8"/>
    <w:rsid w:val="00D85161"/>
    <w:rsid w:val="00D900EF"/>
    <w:rsid w:val="00D9647C"/>
    <w:rsid w:val="00DB409F"/>
    <w:rsid w:val="00DC37EF"/>
    <w:rsid w:val="00DD1A46"/>
    <w:rsid w:val="00DF480D"/>
    <w:rsid w:val="00E05A1F"/>
    <w:rsid w:val="00E10473"/>
    <w:rsid w:val="00E104A7"/>
    <w:rsid w:val="00E13008"/>
    <w:rsid w:val="00E138C0"/>
    <w:rsid w:val="00E16AA9"/>
    <w:rsid w:val="00E24DF4"/>
    <w:rsid w:val="00E25AF6"/>
    <w:rsid w:val="00E3374F"/>
    <w:rsid w:val="00E367E6"/>
    <w:rsid w:val="00E42EF6"/>
    <w:rsid w:val="00E66296"/>
    <w:rsid w:val="00E973C3"/>
    <w:rsid w:val="00EA4E60"/>
    <w:rsid w:val="00ED368A"/>
    <w:rsid w:val="00EE1AA3"/>
    <w:rsid w:val="00EE542B"/>
    <w:rsid w:val="00F04B39"/>
    <w:rsid w:val="00F2773E"/>
    <w:rsid w:val="00F33C96"/>
    <w:rsid w:val="00F51DC0"/>
    <w:rsid w:val="00F52792"/>
    <w:rsid w:val="00F629AF"/>
    <w:rsid w:val="00F63FBD"/>
    <w:rsid w:val="00F8433A"/>
    <w:rsid w:val="00F86CEC"/>
    <w:rsid w:val="00FA2F23"/>
    <w:rsid w:val="00FC19C6"/>
    <w:rsid w:val="00FD252C"/>
    <w:rsid w:val="00FD5E6F"/>
    <w:rsid w:val="00FE1340"/>
    <w:rsid w:val="00FE350D"/>
    <w:rsid w:val="00FE47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91ACC"/>
  <w15:chartTrackingRefBased/>
  <w15:docId w15:val="{4D7C3AD6-811E-43E5-BC66-DD7C86B92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BF3"/>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D71BF3"/>
    <w:pPr>
      <w:spacing w:before="19"/>
      <w:ind w:left="20"/>
      <w:outlineLvl w:val="0"/>
    </w:pPr>
    <w:rPr>
      <w:rFonts w:ascii="Arial" w:eastAsia="Arial" w:hAnsi="Arial" w:cs="Arial"/>
      <w:b/>
      <w:bCs/>
      <w:sz w:val="24"/>
      <w:szCs w:val="24"/>
    </w:rPr>
  </w:style>
  <w:style w:type="paragraph" w:styleId="Ttulo2">
    <w:name w:val="heading 2"/>
    <w:basedOn w:val="Normal"/>
    <w:link w:val="Ttulo2Char"/>
    <w:uiPriority w:val="9"/>
    <w:unhideWhenUsed/>
    <w:qFormat/>
    <w:rsid w:val="00D71BF3"/>
    <w:pPr>
      <w:spacing w:before="118"/>
      <w:ind w:left="2106" w:hanging="709"/>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71BF3"/>
    <w:rPr>
      <w:rFonts w:ascii="Arial" w:eastAsia="Arial" w:hAnsi="Arial" w:cs="Arial"/>
      <w:b/>
      <w:bCs/>
      <w:sz w:val="24"/>
      <w:szCs w:val="24"/>
      <w:lang w:val="pt-PT"/>
    </w:rPr>
  </w:style>
  <w:style w:type="character" w:customStyle="1" w:styleId="Ttulo2Char">
    <w:name w:val="Título 2 Char"/>
    <w:basedOn w:val="Fontepargpadro"/>
    <w:link w:val="Ttulo2"/>
    <w:uiPriority w:val="9"/>
    <w:rsid w:val="00D71BF3"/>
    <w:rPr>
      <w:rFonts w:ascii="Arial" w:eastAsia="Arial" w:hAnsi="Arial" w:cs="Arial"/>
      <w:b/>
      <w:bCs/>
      <w:lang w:val="pt-PT"/>
    </w:rPr>
  </w:style>
  <w:style w:type="table" w:customStyle="1" w:styleId="TableNormal">
    <w:name w:val="Table Normal"/>
    <w:uiPriority w:val="2"/>
    <w:semiHidden/>
    <w:unhideWhenUsed/>
    <w:qFormat/>
    <w:rsid w:val="00D71B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71BF3"/>
    <w:pPr>
      <w:ind w:left="1965"/>
      <w:jc w:val="both"/>
    </w:pPr>
  </w:style>
  <w:style w:type="character" w:customStyle="1" w:styleId="CorpodetextoChar">
    <w:name w:val="Corpo de texto Char"/>
    <w:basedOn w:val="Fontepargpadro"/>
    <w:link w:val="Corpodetexto"/>
    <w:uiPriority w:val="1"/>
    <w:rsid w:val="00D71BF3"/>
    <w:rPr>
      <w:rFonts w:ascii="Arial MT" w:eastAsia="Arial MT" w:hAnsi="Arial MT" w:cs="Arial MT"/>
      <w:lang w:val="pt-PT"/>
    </w:rPr>
  </w:style>
  <w:style w:type="paragraph" w:styleId="Ttulo">
    <w:name w:val="Title"/>
    <w:aliases w:val="Título EDITAL"/>
    <w:basedOn w:val="Normal"/>
    <w:link w:val="TtuloChar"/>
    <w:qFormat/>
    <w:rsid w:val="00D71BF3"/>
    <w:pPr>
      <w:spacing w:before="124" w:line="505" w:lineRule="exact"/>
      <w:ind w:left="780"/>
      <w:jc w:val="center"/>
    </w:pPr>
    <w:rPr>
      <w:rFonts w:ascii="Arial" w:eastAsia="Arial" w:hAnsi="Arial" w:cs="Arial"/>
      <w:b/>
      <w:bCs/>
      <w:sz w:val="44"/>
      <w:szCs w:val="44"/>
    </w:rPr>
  </w:style>
  <w:style w:type="character" w:customStyle="1" w:styleId="TtuloChar">
    <w:name w:val="Título Char"/>
    <w:aliases w:val="Título EDITAL Char"/>
    <w:basedOn w:val="Fontepargpadro"/>
    <w:link w:val="Ttulo"/>
    <w:rsid w:val="00D71BF3"/>
    <w:rPr>
      <w:rFonts w:ascii="Arial" w:eastAsia="Arial" w:hAnsi="Arial" w:cs="Arial"/>
      <w:b/>
      <w:bCs/>
      <w:sz w:val="44"/>
      <w:szCs w:val="44"/>
      <w:lang w:val="pt-PT"/>
    </w:rPr>
  </w:style>
  <w:style w:type="paragraph" w:styleId="PargrafodaLista">
    <w:name w:val="List Paragraph"/>
    <w:aliases w:val="Texto,Lista Itens,List Paragraph,DOCs_Paragrafo-1,Segundo,Pré Textual"/>
    <w:basedOn w:val="Normal"/>
    <w:link w:val="PargrafodaListaChar"/>
    <w:uiPriority w:val="34"/>
    <w:qFormat/>
    <w:rsid w:val="00D71BF3"/>
    <w:pPr>
      <w:spacing w:before="120"/>
      <w:ind w:left="1965" w:hanging="567"/>
      <w:jc w:val="both"/>
    </w:pPr>
  </w:style>
  <w:style w:type="paragraph" w:customStyle="1" w:styleId="TableParagraph">
    <w:name w:val="Table Paragraph"/>
    <w:basedOn w:val="Normal"/>
    <w:uiPriority w:val="1"/>
    <w:qFormat/>
    <w:rsid w:val="00D71BF3"/>
  </w:style>
  <w:style w:type="character" w:styleId="Hyperlink">
    <w:name w:val="Hyperlink"/>
    <w:basedOn w:val="Fontepargpadro"/>
    <w:uiPriority w:val="99"/>
    <w:unhideWhenUsed/>
    <w:rsid w:val="00D71BF3"/>
    <w:rPr>
      <w:color w:val="0563C1" w:themeColor="hyperlink"/>
      <w:u w:val="single"/>
    </w:rPr>
  </w:style>
  <w:style w:type="character" w:styleId="MenoPendente">
    <w:name w:val="Unresolved Mention"/>
    <w:basedOn w:val="Fontepargpadro"/>
    <w:uiPriority w:val="99"/>
    <w:semiHidden/>
    <w:unhideWhenUsed/>
    <w:rsid w:val="00D71BF3"/>
    <w:rPr>
      <w:color w:val="605E5C"/>
      <w:shd w:val="clear" w:color="auto" w:fill="E1DFDD"/>
    </w:rPr>
  </w:style>
  <w:style w:type="table" w:styleId="Tabelacomgrade">
    <w:name w:val="Table Grid"/>
    <w:basedOn w:val="Tabelanormal"/>
    <w:uiPriority w:val="39"/>
    <w:rsid w:val="00D71BF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71BF3"/>
    <w:pPr>
      <w:widowControl w:val="0"/>
      <w:autoSpaceDE w:val="0"/>
      <w:autoSpaceDN w:val="0"/>
      <w:spacing w:after="0" w:line="240" w:lineRule="auto"/>
    </w:pPr>
    <w:rPr>
      <w:rFonts w:ascii="Arial MT" w:eastAsia="Arial MT" w:hAnsi="Arial MT" w:cs="Arial MT"/>
      <w:lang w:val="pt-PT"/>
    </w:rPr>
  </w:style>
  <w:style w:type="paragraph" w:styleId="Cabealho">
    <w:name w:val="header"/>
    <w:aliases w:val=" Char,Cabeçalho superior,hd,he,foote Char Char Char Char,foote Char Char Char,foote,foote Char Char"/>
    <w:basedOn w:val="Normal"/>
    <w:link w:val="CabealhoChar"/>
    <w:uiPriority w:val="99"/>
    <w:unhideWhenUsed/>
    <w:rsid w:val="00D71BF3"/>
    <w:pPr>
      <w:tabs>
        <w:tab w:val="center" w:pos="4252"/>
        <w:tab w:val="right" w:pos="8504"/>
      </w:tabs>
    </w:pPr>
  </w:style>
  <w:style w:type="character" w:customStyle="1" w:styleId="CabealhoChar">
    <w:name w:val="Cabeçalho Char"/>
    <w:aliases w:val=" Char Char,Cabeçalho superior Char,hd Char,he Char,foote Char Char Char Char Char,foote Char Char Char Char1,foote Char,foote Char Char Char1"/>
    <w:basedOn w:val="Fontepargpadro"/>
    <w:link w:val="Cabealho"/>
    <w:uiPriority w:val="99"/>
    <w:rsid w:val="00D71BF3"/>
    <w:rPr>
      <w:rFonts w:ascii="Arial MT" w:eastAsia="Arial MT" w:hAnsi="Arial MT" w:cs="Arial MT"/>
      <w:lang w:val="pt-PT"/>
    </w:rPr>
  </w:style>
  <w:style w:type="paragraph" w:styleId="Rodap">
    <w:name w:val="footer"/>
    <w:basedOn w:val="Normal"/>
    <w:link w:val="RodapChar"/>
    <w:uiPriority w:val="99"/>
    <w:unhideWhenUsed/>
    <w:rsid w:val="00D71BF3"/>
    <w:pPr>
      <w:tabs>
        <w:tab w:val="center" w:pos="4252"/>
        <w:tab w:val="right" w:pos="8504"/>
      </w:tabs>
    </w:pPr>
  </w:style>
  <w:style w:type="character" w:customStyle="1" w:styleId="RodapChar">
    <w:name w:val="Rodapé Char"/>
    <w:basedOn w:val="Fontepargpadro"/>
    <w:link w:val="Rodap"/>
    <w:uiPriority w:val="99"/>
    <w:rsid w:val="00D71BF3"/>
    <w:rPr>
      <w:rFonts w:ascii="Arial MT" w:eastAsia="Arial MT" w:hAnsi="Arial MT" w:cs="Arial MT"/>
      <w:lang w:val="pt-PT"/>
    </w:rPr>
  </w:style>
  <w:style w:type="character" w:customStyle="1" w:styleId="PargrafodaListaChar">
    <w:name w:val="Parágrafo da Lista Char"/>
    <w:aliases w:val="Texto Char,Lista Itens Char,List Paragraph Char,DOCs_Paragrafo-1 Char,Segundo Char,Pré Textual Char"/>
    <w:link w:val="PargrafodaLista"/>
    <w:uiPriority w:val="34"/>
    <w:locked/>
    <w:rsid w:val="009137FD"/>
    <w:rPr>
      <w:rFonts w:ascii="Arial MT" w:eastAsia="Arial MT" w:hAnsi="Arial MT" w:cs="Arial MT"/>
      <w:lang w:val="pt-PT"/>
    </w:rPr>
  </w:style>
  <w:style w:type="paragraph" w:styleId="Recuodecorpodetexto">
    <w:name w:val="Body Text Indent"/>
    <w:basedOn w:val="Normal"/>
    <w:link w:val="RecuodecorpodetextoChar"/>
    <w:uiPriority w:val="99"/>
    <w:semiHidden/>
    <w:unhideWhenUsed/>
    <w:rsid w:val="007D5C47"/>
    <w:pPr>
      <w:spacing w:after="120"/>
      <w:ind w:left="283"/>
    </w:pPr>
  </w:style>
  <w:style w:type="character" w:customStyle="1" w:styleId="RecuodecorpodetextoChar">
    <w:name w:val="Recuo de corpo de texto Char"/>
    <w:basedOn w:val="Fontepargpadro"/>
    <w:link w:val="Recuodecorpodetexto"/>
    <w:uiPriority w:val="99"/>
    <w:semiHidden/>
    <w:rsid w:val="007D5C47"/>
    <w:rPr>
      <w:rFonts w:ascii="Arial MT" w:eastAsia="Arial MT" w:hAnsi="Arial MT" w:cs="Arial MT"/>
      <w:lang w:val="pt-PT"/>
    </w:rPr>
  </w:style>
  <w:style w:type="character" w:styleId="Nmerodepgina">
    <w:name w:val="page number"/>
    <w:basedOn w:val="Fontepargpadro"/>
    <w:rsid w:val="007D5C47"/>
  </w:style>
  <w:style w:type="paragraph" w:customStyle="1" w:styleId="Recuodecorpodetexto21">
    <w:name w:val="Recuo de corpo de texto 21"/>
    <w:basedOn w:val="Normal"/>
    <w:rsid w:val="007D5C47"/>
    <w:pPr>
      <w:suppressAutoHyphens/>
      <w:autoSpaceDN/>
      <w:spacing w:before="120" w:after="120"/>
      <w:ind w:left="1418" w:hanging="284"/>
      <w:jc w:val="both"/>
    </w:pPr>
    <w:rPr>
      <w:rFonts w:ascii="Arial" w:eastAsia="Times New Roman" w:hAnsi="Arial" w:cs="Times New Roman"/>
      <w:sz w:val="28"/>
      <w:szCs w:val="28"/>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546669">
      <w:bodyDiv w:val="1"/>
      <w:marLeft w:val="0"/>
      <w:marRight w:val="0"/>
      <w:marTop w:val="0"/>
      <w:marBottom w:val="0"/>
      <w:divBdr>
        <w:top w:val="none" w:sz="0" w:space="0" w:color="auto"/>
        <w:left w:val="none" w:sz="0" w:space="0" w:color="auto"/>
        <w:bottom w:val="none" w:sz="0" w:space="0" w:color="auto"/>
        <w:right w:val="none" w:sz="0" w:space="0" w:color="auto"/>
      </w:divBdr>
    </w:div>
    <w:div w:id="184112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emed@araguaina.to.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mailto:contato@bnc.org.br"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mailto:licitacoes.secad@gmail.com" TargetMode="External"/><Relationship Id="rId23" Type="http://schemas.openxmlformats.org/officeDocument/2006/relationships/theme" Target="theme/theme1.xml"/><Relationship Id="rId10" Type="http://schemas.openxmlformats.org/officeDocument/2006/relationships/hyperlink" Target="mailto:contato@bnc.org.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semed@araguaina.to.gov.br" TargetMode="External"/><Relationship Id="rId14" Type="http://schemas.openxmlformats.org/officeDocument/2006/relationships/hyperlink" Target="http://www.portaldoempreendedor.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92820-65F0-4FD7-86DB-A0C4658B5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58</Pages>
  <Words>22470</Words>
  <Characters>121343</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Honeque Luz</dc:creator>
  <cp:keywords/>
  <dc:description/>
  <cp:lastModifiedBy>Honeque Luz</cp:lastModifiedBy>
  <cp:revision>45</cp:revision>
  <dcterms:created xsi:type="dcterms:W3CDTF">2022-06-30T05:46:00Z</dcterms:created>
  <dcterms:modified xsi:type="dcterms:W3CDTF">2022-08-25T18:53:00Z</dcterms:modified>
</cp:coreProperties>
</file>