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120" w:after="120"/>
        <w:jc w:val="center"/>
        <w:rPr>
          <w:rFonts w:ascii="Arial" w:hAnsi="Arial" w:eastAsia="Arial" w:cs="Arial"/>
          <w:b/>
          <w:i/>
          <w:i/>
          <w:sz w:val="20"/>
          <w:szCs w:val="20"/>
        </w:rPr>
      </w:pPr>
      <w:bookmarkStart w:id="0" w:name="_GoBack"/>
      <w:bookmarkEnd w:id="0"/>
      <w:r>
        <w:rPr>
          <w:rFonts w:eastAsia="Arial" w:cs="Arial" w:ascii="Arial" w:hAnsi="Arial"/>
          <w:b/>
          <w:i/>
          <w:sz w:val="20"/>
          <w:szCs w:val="20"/>
        </w:rPr>
        <w:t>Modelo de Proposta Final</w:t>
      </w:r>
    </w:p>
    <w:p>
      <w:pPr>
        <w:pStyle w:val="Normal"/>
        <w:spacing w:before="120" w:after="120"/>
        <w:jc w:val="center"/>
        <w:rPr>
          <w:rFonts w:ascii="Arial" w:hAnsi="Arial" w:eastAsia="Arial" w:cs="Arial"/>
          <w:i/>
          <w:i/>
          <w:sz w:val="20"/>
          <w:szCs w:val="20"/>
        </w:rPr>
      </w:pPr>
      <w:r>
        <w:rPr>
          <w:rFonts w:eastAsia="Arial" w:cs="Arial" w:ascii="Arial" w:hAnsi="Arial"/>
          <w:i/>
          <w:sz w:val="20"/>
          <w:szCs w:val="20"/>
          <w:highlight w:val="yellow"/>
        </w:rPr>
        <w:t>(CNPJ, endereço, telefone, e-mail da empresa)</w:t>
      </w:r>
    </w:p>
    <w:p>
      <w:pPr>
        <w:pStyle w:val="Normal"/>
        <w:spacing w:before="120" w:after="120"/>
        <w:jc w:val="center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________________________________________________________________________________________</w:t>
      </w:r>
    </w:p>
    <w:p>
      <w:pPr>
        <w:pStyle w:val="Normal"/>
        <w:spacing w:before="120" w:after="120"/>
        <w:jc w:val="center"/>
        <w:rPr>
          <w:rFonts w:ascii="Arial" w:hAnsi="Arial" w:eastAsia="Arial" w:cs="Arial"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  <w:t>PROPOSTA FINAL</w:t>
      </w:r>
    </w:p>
    <w:p>
      <w:pPr>
        <w:pStyle w:val="Normal"/>
        <w:spacing w:before="120" w:after="120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AO INSTITUTO FEDERAL DE EDUCAÇÃO, CIÊNCIA E TECNOLOGIA DO SUDESTE DE MINAS GERAIS - REITORIA</w:t>
      </w:r>
    </w:p>
    <w:p>
      <w:pPr>
        <w:pStyle w:val="Normal"/>
        <w:spacing w:before="120" w:after="120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Referência: DISPENSA Nº 158123-</w:t>
      </w:r>
      <w:r>
        <w:rPr>
          <w:rFonts w:eastAsia="Arial" w:cs="Arial" w:ascii="Arial" w:hAnsi="Arial"/>
          <w:sz w:val="20"/>
          <w:szCs w:val="20"/>
        </w:rPr>
        <w:t>455</w:t>
      </w:r>
      <w:r>
        <w:rPr>
          <w:rFonts w:eastAsia="Arial" w:cs="Arial" w:ascii="Arial" w:hAnsi="Arial"/>
          <w:sz w:val="20"/>
          <w:szCs w:val="20"/>
        </w:rPr>
        <w:t>/2026.</w:t>
      </w:r>
    </w:p>
    <w:p>
      <w:pPr>
        <w:pStyle w:val="Normal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 xml:space="preserve">Apresentamos a nossa proposta final para fornecimento de </w:t>
      </w:r>
      <w:r>
        <w:rPr>
          <w:rFonts w:eastAsia="LiberationSans-Bold" w:cs="LiberationSans-Bold" w:ascii="LiberationSans-Bold" w:hAnsi="LiberationSans-Bold"/>
          <w:b/>
          <w:sz w:val="20"/>
          <w:szCs w:val="20"/>
        </w:rPr>
        <w:t>Crachás de identificação funcional, incluindo acessórios (cordões,prendedores e protetores), para o atendimento das necessidades do IF Sudeste MG</w:t>
      </w:r>
      <w:r>
        <w:rPr>
          <w:rFonts w:eastAsia="Arial" w:cs="Arial" w:ascii="Arial" w:hAnsi="Arial"/>
          <w:sz w:val="20"/>
          <w:szCs w:val="20"/>
        </w:rPr>
        <w:t xml:space="preserve"> conforme quadro abaixo:</w:t>
      </w:r>
    </w:p>
    <w:p>
      <w:pPr>
        <w:pStyle w:val="Normal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tbl>
      <w:tblPr>
        <w:tblStyle w:val="a"/>
        <w:tblW w:w="10556" w:type="dxa"/>
        <w:jc w:val="left"/>
        <w:tblInd w:w="-108" w:type="dxa"/>
        <w:tblLayout w:type="fixed"/>
        <w:tblCellMar>
          <w:top w:w="0" w:type="dxa"/>
          <w:left w:w="45" w:type="dxa"/>
          <w:bottom w:w="0" w:type="dxa"/>
          <w:right w:w="45" w:type="dxa"/>
        </w:tblCellMar>
        <w:tblLook w:val="0400" w:noHBand="0" w:noVBand="1" w:firstColumn="0" w:lastRow="0" w:lastColumn="0" w:firstRow="0"/>
      </w:tblPr>
      <w:tblGrid>
        <w:gridCol w:w="392"/>
        <w:gridCol w:w="3583"/>
        <w:gridCol w:w="555"/>
        <w:gridCol w:w="1670"/>
        <w:gridCol w:w="1954"/>
        <w:gridCol w:w="1157"/>
        <w:gridCol w:w="1243"/>
      </w:tblGrid>
      <w:tr>
        <w:trPr>
          <w:trHeight w:val="255" w:hRule="atLeast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Item</w:t>
            </w:r>
          </w:p>
        </w:tc>
        <w:tc>
          <w:tcPr>
            <w:tcW w:w="3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Desc.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Qtd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Unidade Fornecimento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Marca / Modelo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Preço Unitário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Preço Total</w:t>
            </w:r>
          </w:p>
        </w:tc>
      </w:tr>
      <w:tr>
        <w:trPr>
          <w:trHeight w:val="255" w:hRule="atLeast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3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Cartão crachá, </w:t>
            </w:r>
            <w:r>
              <w:rPr>
                <w:sz w:val="20"/>
                <w:szCs w:val="20"/>
              </w:rPr>
              <w:t>conforme especificações no Termo de Referência.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2500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Un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...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R$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R$</w:t>
            </w:r>
          </w:p>
        </w:tc>
      </w:tr>
      <w:tr>
        <w:trPr>
          <w:trHeight w:val="255" w:hRule="atLeast"/>
        </w:trPr>
        <w:tc>
          <w:tcPr>
            <w:tcW w:w="3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Prendedor crachá em poliéster, conforme especificações no Termo de Referência.</w:t>
            </w:r>
          </w:p>
        </w:tc>
        <w:tc>
          <w:tcPr>
            <w:tcW w:w="5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</w:t>
            </w: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Un</w:t>
            </w:r>
          </w:p>
        </w:tc>
        <w:tc>
          <w:tcPr>
            <w:tcW w:w="19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...</w:t>
            </w:r>
          </w:p>
        </w:tc>
        <w:tc>
          <w:tcPr>
            <w:tcW w:w="11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R$</w:t>
            </w:r>
          </w:p>
        </w:tc>
        <w:tc>
          <w:tcPr>
            <w:tcW w:w="12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R$</w:t>
            </w:r>
          </w:p>
        </w:tc>
      </w:tr>
      <w:tr>
        <w:trPr>
          <w:trHeight w:val="255" w:hRule="atLeast"/>
        </w:trPr>
        <w:tc>
          <w:tcPr>
            <w:tcW w:w="3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Prendedor crac</w:t>
            </w:r>
            <w:r>
              <w:rPr>
                <w:sz w:val="20"/>
                <w:szCs w:val="20"/>
              </w:rPr>
              <w:t xml:space="preserve">há </w:t>
            </w:r>
            <w:r>
              <w:rPr>
                <w:sz w:val="20"/>
                <w:szCs w:val="20"/>
              </w:rPr>
              <w:t>tipo ioiô</w:t>
            </w:r>
            <w:r>
              <w:rPr>
                <w:sz w:val="20"/>
                <w:szCs w:val="20"/>
              </w:rPr>
              <w:t>, conforme especificações no Termo de Referência.</w:t>
            </w:r>
          </w:p>
        </w:tc>
        <w:tc>
          <w:tcPr>
            <w:tcW w:w="5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</w:t>
            </w: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Un</w:t>
            </w:r>
          </w:p>
        </w:tc>
        <w:tc>
          <w:tcPr>
            <w:tcW w:w="19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...</w:t>
            </w:r>
          </w:p>
        </w:tc>
        <w:tc>
          <w:tcPr>
            <w:tcW w:w="11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R$</w:t>
            </w:r>
          </w:p>
        </w:tc>
        <w:tc>
          <w:tcPr>
            <w:tcW w:w="12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R$</w:t>
            </w:r>
          </w:p>
        </w:tc>
      </w:tr>
      <w:tr>
        <w:trPr>
          <w:trHeight w:val="255" w:hRule="atLeast"/>
        </w:trPr>
        <w:tc>
          <w:tcPr>
            <w:tcW w:w="3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Protetor de crachá, </w:t>
            </w:r>
            <w:r>
              <w:rPr>
                <w:sz w:val="20"/>
                <w:szCs w:val="20"/>
              </w:rPr>
              <w:t>conforme especificações no Termo de Referência.</w:t>
            </w:r>
          </w:p>
        </w:tc>
        <w:tc>
          <w:tcPr>
            <w:tcW w:w="5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</w:t>
            </w: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</w:rPr>
              <w:t>U</w:t>
            </w:r>
            <w:r>
              <w:rPr>
                <w:rFonts w:eastAsia="Arial" w:cs="Arial" w:ascii="Arial" w:hAnsi="Arial"/>
                <w:b/>
                <w:sz w:val="20"/>
                <w:szCs w:val="20"/>
              </w:rPr>
              <w:t>Un</w:t>
            </w:r>
          </w:p>
        </w:tc>
        <w:tc>
          <w:tcPr>
            <w:tcW w:w="19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...</w:t>
            </w:r>
          </w:p>
        </w:tc>
        <w:tc>
          <w:tcPr>
            <w:tcW w:w="11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R$</w:t>
            </w:r>
          </w:p>
        </w:tc>
        <w:tc>
          <w:tcPr>
            <w:tcW w:w="12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R$</w:t>
            </w:r>
          </w:p>
        </w:tc>
      </w:tr>
      <w:tr>
        <w:trPr>
          <w:trHeight w:val="255" w:hRule="atLeast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3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TOTAL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R$</w:t>
            </w:r>
          </w:p>
        </w:tc>
      </w:tr>
    </w:tbl>
    <w:p>
      <w:pPr>
        <w:pStyle w:val="Normal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spacing w:before="120" w:after="120"/>
        <w:ind w:firstLine="708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Declaramos que em nossa proposta estão incluídas todas as despesas, inclusive aquelas relativas a taxas, tributos, encargos sociais, ensaios, testes e demais provas exigidas por normas técnicas oficiais, que possam influir direta ou indiretamente no custo de execução dos serviços, e, ainda, as despesas relativas à mobilização e desmobilização de pessoal, máquinas e equipamentos, sem que nos caiba, em qualquer caso, direito regressivo em relação ao IF Sudeste MG.</w:t>
      </w:r>
    </w:p>
    <w:p>
      <w:pPr>
        <w:pStyle w:val="Normal"/>
        <w:spacing w:before="120" w:after="120"/>
        <w:ind w:firstLine="708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Na execução dos serviços, observaremos rigorosamente as especificações das normas técnicas brasileiras ou qualquer outra norma que garanta a qualidade igual ou superior, bem como as recomendações e instruções do Órgão de Fiscalização do IF Sudeste MG, assumindo, desde já, a integral responsabilidade pela perfeita realização dos trabalhos, de conformidade com as especificações.</w:t>
      </w:r>
    </w:p>
    <w:p>
      <w:pPr>
        <w:pStyle w:val="Normal"/>
        <w:spacing w:before="120" w:after="120"/>
        <w:ind w:firstLine="708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 xml:space="preserve">Informamos que o prazo de validade de nossa proposta de preços é de </w:t>
      </w:r>
      <w:r>
        <w:rPr>
          <w:rFonts w:eastAsia="Arial" w:cs="Arial" w:ascii="Arial" w:hAnsi="Arial"/>
          <w:b/>
          <w:sz w:val="20"/>
          <w:szCs w:val="20"/>
        </w:rPr>
        <w:t>60 (sessenta) dias corridos</w:t>
      </w:r>
      <w:r>
        <w:rPr>
          <w:rFonts w:eastAsia="Arial" w:cs="Arial" w:ascii="Arial" w:hAnsi="Arial"/>
          <w:sz w:val="20"/>
          <w:szCs w:val="20"/>
        </w:rPr>
        <w:t xml:space="preserve">, a contar da data de abertura da licitação. </w:t>
      </w:r>
    </w:p>
    <w:p>
      <w:pPr>
        <w:pStyle w:val="Normal"/>
        <w:spacing w:before="120" w:after="120"/>
        <w:ind w:firstLine="708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 xml:space="preserve">Caso nos seja adjudicado o objeto da presente licitação, </w:t>
      </w:r>
      <w:r>
        <w:rPr>
          <w:rFonts w:eastAsia="Arial" w:cs="Arial" w:ascii="Arial" w:hAnsi="Arial"/>
          <w:b/>
          <w:sz w:val="20"/>
          <w:szCs w:val="20"/>
        </w:rPr>
        <w:t>nos comprometemos a aceitar a NOTA DE EMPENHO no prazo determinado no Aviso de Contratação</w:t>
      </w:r>
      <w:r>
        <w:rPr>
          <w:rFonts w:eastAsia="Arial" w:cs="Arial" w:ascii="Arial" w:hAnsi="Arial"/>
          <w:sz w:val="20"/>
          <w:szCs w:val="20"/>
        </w:rPr>
        <w:t xml:space="preserve"> e seus anexos, indicando para esse fim o REPRESENTANTE abaixo </w:t>
      </w:r>
      <w:r>
        <w:rPr>
          <w:rFonts w:eastAsia="Arial" w:cs="Arial" w:ascii="Arial" w:hAnsi="Arial"/>
          <w:i/>
          <w:sz w:val="20"/>
          <w:szCs w:val="20"/>
        </w:rPr>
        <w:t>(anexar procuração, se for o caso).</w:t>
      </w:r>
    </w:p>
    <w:p>
      <w:pPr>
        <w:pStyle w:val="Normal"/>
        <w:spacing w:before="120" w:after="120"/>
        <w:ind w:firstLine="708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Finalizando, declaramos que temos pleno conhecimento de todas as exigências relacionadas à execução dos serviços, que conhece as condições locais para execução do objeto, das condições e peculiaridades inerentes à natureza do trabalho, assumindo total responsabilidade por este fato e que não utilizará deste para quaisquer questionamentos futuros que ensejem desavenças técnicas ou financeiras com a contratante.</w:t>
      </w:r>
    </w:p>
    <w:p>
      <w:pPr>
        <w:pStyle w:val="Normal"/>
        <w:spacing w:before="120" w:after="120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spacing w:before="120" w:after="120"/>
        <w:jc w:val="both"/>
        <w:rPr>
          <w:rFonts w:ascii="Arial" w:hAnsi="Arial" w:eastAsia="Arial" w:cs="Arial"/>
          <w:sz w:val="20"/>
          <w:szCs w:val="20"/>
          <w:u w:val="single"/>
        </w:rPr>
      </w:pPr>
      <w:r>
        <w:rPr>
          <w:rFonts w:eastAsia="Arial" w:cs="Arial" w:ascii="Arial" w:hAnsi="Arial"/>
          <w:sz w:val="20"/>
          <w:szCs w:val="20"/>
          <w:u w:val="single"/>
        </w:rPr>
        <w:t>DADOS BANCÁRIOS PARA PAGAMENTO</w:t>
      </w:r>
    </w:p>
    <w:p>
      <w:pPr>
        <w:pStyle w:val="Normal"/>
        <w:spacing w:before="120" w:after="120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 xml:space="preserve">BANCO/AGÊNCIA: </w:t>
      </w:r>
      <w:r>
        <w:rPr>
          <w:rFonts w:eastAsia="Arial" w:cs="Arial" w:ascii="Arial" w:hAnsi="Arial"/>
          <w:sz w:val="20"/>
          <w:szCs w:val="20"/>
          <w:highlight w:val="yellow"/>
        </w:rPr>
        <w:t>[...]</w:t>
      </w:r>
      <w:r>
        <w:rPr>
          <w:rFonts w:eastAsia="Arial" w:cs="Arial" w:ascii="Arial" w:hAnsi="Arial"/>
          <w:sz w:val="20"/>
          <w:szCs w:val="20"/>
        </w:rPr>
        <w:t xml:space="preserve">          Nº DA CONTA: </w:t>
      </w:r>
      <w:r>
        <w:rPr>
          <w:rFonts w:eastAsia="Arial" w:cs="Arial" w:ascii="Arial" w:hAnsi="Arial"/>
          <w:sz w:val="20"/>
          <w:szCs w:val="20"/>
          <w:highlight w:val="yellow"/>
        </w:rPr>
        <w:t>[...]</w:t>
      </w:r>
    </w:p>
    <w:p>
      <w:pPr>
        <w:pStyle w:val="Normal"/>
        <w:spacing w:before="120" w:after="120"/>
        <w:jc w:val="both"/>
        <w:rPr>
          <w:rFonts w:ascii="Arial" w:hAnsi="Arial" w:eastAsia="Arial" w:cs="Arial"/>
          <w:sz w:val="20"/>
          <w:szCs w:val="20"/>
          <w:u w:val="single"/>
        </w:rPr>
      </w:pPr>
      <w:r>
        <w:rPr>
          <w:rFonts w:eastAsia="Arial" w:cs="Arial" w:ascii="Arial" w:hAnsi="Arial"/>
          <w:sz w:val="20"/>
          <w:szCs w:val="20"/>
          <w:u w:val="single"/>
        </w:rPr>
      </w:r>
    </w:p>
    <w:p>
      <w:pPr>
        <w:pStyle w:val="Normal"/>
        <w:spacing w:before="120" w:after="120"/>
        <w:jc w:val="both"/>
        <w:rPr>
          <w:rFonts w:ascii="Arial" w:hAnsi="Arial" w:eastAsia="Arial" w:cs="Arial"/>
          <w:sz w:val="20"/>
          <w:szCs w:val="20"/>
          <w:u w:val="single"/>
        </w:rPr>
      </w:pPr>
      <w:r>
        <w:rPr>
          <w:rFonts w:eastAsia="Arial" w:cs="Arial" w:ascii="Arial" w:hAnsi="Arial"/>
          <w:sz w:val="20"/>
          <w:szCs w:val="20"/>
          <w:u w:val="single"/>
        </w:rPr>
        <w:t>DADOS REPRESENTANTE</w:t>
      </w:r>
    </w:p>
    <w:p>
      <w:pPr>
        <w:pStyle w:val="Normal"/>
        <w:spacing w:before="120" w:after="120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 xml:space="preserve">NOME (SÓCIO): </w:t>
      </w:r>
      <w:r>
        <w:rPr>
          <w:rFonts w:eastAsia="Arial" w:cs="Arial" w:ascii="Arial" w:hAnsi="Arial"/>
          <w:sz w:val="20"/>
          <w:szCs w:val="20"/>
          <w:highlight w:val="yellow"/>
        </w:rPr>
        <w:t>[...]</w:t>
      </w:r>
      <w:r>
        <w:rPr>
          <w:rFonts w:eastAsia="Arial" w:cs="Arial" w:ascii="Arial" w:hAnsi="Arial"/>
          <w:sz w:val="20"/>
          <w:szCs w:val="20"/>
        </w:rPr>
        <w:t xml:space="preserve">       EMAIL: </w:t>
      </w:r>
      <w:r>
        <w:rPr>
          <w:rFonts w:eastAsia="Arial" w:cs="Arial" w:ascii="Arial" w:hAnsi="Arial"/>
          <w:sz w:val="20"/>
          <w:szCs w:val="20"/>
          <w:highlight w:val="yellow"/>
        </w:rPr>
        <w:t>[...]</w:t>
      </w:r>
      <w:r>
        <w:rPr>
          <w:rFonts w:eastAsia="Arial" w:cs="Arial" w:ascii="Arial" w:hAnsi="Arial"/>
          <w:sz w:val="20"/>
          <w:szCs w:val="20"/>
        </w:rPr>
        <w:t xml:space="preserve">          TELEFONE: </w:t>
      </w:r>
      <w:r>
        <w:rPr>
          <w:rFonts w:eastAsia="Arial" w:cs="Arial" w:ascii="Arial" w:hAnsi="Arial"/>
          <w:sz w:val="20"/>
          <w:szCs w:val="20"/>
          <w:highlight w:val="yellow"/>
        </w:rPr>
        <w:t>[...]</w:t>
      </w:r>
    </w:p>
    <w:p>
      <w:pPr>
        <w:pStyle w:val="Normal"/>
        <w:spacing w:before="120" w:after="120"/>
        <w:jc w:val="center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spacing w:before="120" w:after="120"/>
        <w:jc w:val="center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__________________________________________</w:t>
      </w:r>
    </w:p>
    <w:p>
      <w:pPr>
        <w:pStyle w:val="Normal"/>
        <w:spacing w:before="120" w:after="120"/>
        <w:jc w:val="center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(ASSINATURA DO SÓCIO ADMINISTRADOR)</w:t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720" w:right="720" w:gutter="0" w:header="0" w:top="720" w:footer="708" w:bottom="765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Ecofont_Spranq_eco_Sans">
    <w:charset w:val="01"/>
    <w:family w:val="swiss"/>
    <w:pitch w:val="default"/>
  </w:font>
  <w:font w:name="Times New Roman">
    <w:charset w:val="01"/>
    <w:family w:val="swiss"/>
    <w:pitch w:val="default"/>
  </w:font>
  <w:font w:name="Segoe UI">
    <w:charset w:val="01"/>
    <w:family w:val="swiss"/>
    <w:pitch w:val="default"/>
  </w:font>
  <w:font w:name="Liberation Sans">
    <w:altName w:val="Arial"/>
    <w:charset w:val="01"/>
    <w:family w:val="swiss"/>
    <w:pitch w:val="default"/>
  </w:font>
  <w:font w:name="Georgia">
    <w:charset w:val="01"/>
    <w:family w:val="swiss"/>
    <w:pitch w:val="default"/>
  </w:font>
  <w:font w:name="Arial">
    <w:charset w:val="01"/>
    <w:family w:val="swiss"/>
    <w:pitch w:val="default"/>
  </w:font>
  <w:font w:name="LiberationSans-Bold">
    <w:charset w:val="01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center" w:pos="4252" w:leader="none"/>
        <w:tab w:val="right" w:pos="8504" w:leader="none"/>
      </w:tabs>
      <w:jc w:val="center"/>
      <w:rPr>
        <w:rFonts w:ascii="Arial" w:hAnsi="Arial" w:eastAsia="Arial" w:cs="Arial"/>
        <w:color w:val="000000"/>
        <w:sz w:val="16"/>
        <w:szCs w:val="16"/>
      </w:rPr>
    </w:pPr>
    <w:r>
      <w:rPr>
        <w:rFonts w:eastAsia="Arial" w:cs="Arial" w:ascii="Arial" w:hAnsi="Arial"/>
        <w:color w:val="000000"/>
        <w:sz w:val="16"/>
        <w:szCs w:val="16"/>
      </w:rPr>
      <w:t xml:space="preserve">Página </w:t>
    </w:r>
    <w:r>
      <w:rPr>
        <w:rFonts w:eastAsia="Arial" w:cs="Arial" w:ascii="Arial" w:hAnsi="Arial"/>
        <w:b/>
        <w:color w:val="000000"/>
        <w:sz w:val="16"/>
        <w:szCs w:val="16"/>
      </w:rPr>
      <w:fldChar w:fldCharType="begin"/>
    </w:r>
    <w:r>
      <w:rPr>
        <w:sz w:val="16"/>
        <w:b/>
        <w:szCs w:val="16"/>
        <w:rFonts w:eastAsia="Arial" w:cs="Arial" w:ascii="Arial" w:hAnsi="Arial"/>
        <w:color w:val="000000"/>
      </w:rPr>
      <w:instrText xml:space="preserve"> PAGE </w:instrText>
    </w:r>
    <w:r>
      <w:rPr>
        <w:sz w:val="16"/>
        <w:b/>
        <w:szCs w:val="16"/>
        <w:rFonts w:eastAsia="Arial" w:cs="Arial" w:ascii="Arial" w:hAnsi="Arial"/>
        <w:color w:val="000000"/>
      </w:rPr>
      <w:fldChar w:fldCharType="separate"/>
    </w:r>
    <w:r>
      <w:rPr>
        <w:sz w:val="16"/>
        <w:b/>
        <w:szCs w:val="16"/>
        <w:rFonts w:eastAsia="Arial" w:cs="Arial" w:ascii="Arial" w:hAnsi="Arial"/>
        <w:color w:val="000000"/>
      </w:rPr>
      <w:t>2</w:t>
    </w:r>
    <w:r>
      <w:rPr>
        <w:sz w:val="16"/>
        <w:b/>
        <w:szCs w:val="16"/>
        <w:rFonts w:eastAsia="Arial" w:cs="Arial" w:ascii="Arial" w:hAnsi="Arial"/>
        <w:color w:val="000000"/>
      </w:rPr>
      <w:fldChar w:fldCharType="end"/>
    </w:r>
    <w:r>
      <w:rPr>
        <w:rFonts w:eastAsia="Arial" w:cs="Arial" w:ascii="Arial" w:hAnsi="Arial"/>
        <w:color w:val="000000"/>
        <w:sz w:val="16"/>
        <w:szCs w:val="16"/>
      </w:rPr>
      <w:t xml:space="preserve"> de </w:t>
    </w:r>
    <w:r>
      <w:rPr>
        <w:rFonts w:eastAsia="Arial" w:cs="Arial" w:ascii="Arial" w:hAnsi="Arial"/>
        <w:b/>
        <w:color w:val="000000"/>
        <w:sz w:val="16"/>
        <w:szCs w:val="16"/>
      </w:rPr>
      <w:fldChar w:fldCharType="begin"/>
    </w:r>
    <w:r>
      <w:rPr>
        <w:sz w:val="16"/>
        <w:b/>
        <w:szCs w:val="16"/>
        <w:rFonts w:eastAsia="Arial" w:cs="Arial" w:ascii="Arial" w:hAnsi="Arial"/>
        <w:color w:val="000000"/>
      </w:rPr>
      <w:instrText xml:space="preserve"> NUMPAGES </w:instrText>
    </w:r>
    <w:r>
      <w:rPr>
        <w:sz w:val="16"/>
        <w:b/>
        <w:szCs w:val="16"/>
        <w:rFonts w:eastAsia="Arial" w:cs="Arial" w:ascii="Arial" w:hAnsi="Arial"/>
        <w:color w:val="000000"/>
      </w:rPr>
      <w:fldChar w:fldCharType="separate"/>
    </w:r>
    <w:r>
      <w:rPr>
        <w:sz w:val="16"/>
        <w:b/>
        <w:szCs w:val="16"/>
        <w:rFonts w:eastAsia="Arial" w:cs="Arial" w:ascii="Arial" w:hAnsi="Arial"/>
        <w:color w:val="000000"/>
      </w:rPr>
      <w:t>2</w:t>
    </w:r>
    <w:r>
      <w:rPr>
        <w:sz w:val="16"/>
        <w:b/>
        <w:szCs w:val="16"/>
        <w:rFonts w:eastAsia="Arial" w:cs="Arial" w:ascii="Arial" w:hAnsi="Arial"/>
        <w:color w:val="000000"/>
      </w:rPr>
      <w:fldChar w:fldCharType="end"/>
    </w:r>
  </w:p>
  <w:p>
    <w:pPr>
      <w:pStyle w:val="Normal"/>
      <w:tabs>
        <w:tab w:val="clear" w:pos="720"/>
        <w:tab w:val="center" w:pos="4252" w:leader="none"/>
        <w:tab w:val="right" w:pos="8504" w:leader="none"/>
      </w:tabs>
      <w:rPr>
        <w:rFonts w:cs="Ecofont_Spranq_eco_Sans"/>
        <w:color w:val="000000"/>
      </w:rPr>
    </w:pPr>
    <w:r>
      <w:rPr>
        <w:rFonts w:cs="Ecofont_Spranq_eco_Sans"/>
        <w:color w:val="000000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center" w:pos="4252" w:leader="none"/>
        <w:tab w:val="right" w:pos="8504" w:leader="none"/>
      </w:tabs>
      <w:jc w:val="center"/>
      <w:rPr>
        <w:rFonts w:ascii="Arial" w:hAnsi="Arial" w:eastAsia="Arial" w:cs="Arial"/>
        <w:color w:val="000000"/>
        <w:sz w:val="16"/>
        <w:szCs w:val="16"/>
      </w:rPr>
    </w:pPr>
    <w:r>
      <w:rPr>
        <w:rFonts w:eastAsia="Arial" w:cs="Arial" w:ascii="Arial" w:hAnsi="Arial"/>
        <w:color w:val="000000"/>
        <w:sz w:val="16"/>
        <w:szCs w:val="16"/>
      </w:rPr>
      <w:t xml:space="preserve">Página </w:t>
    </w:r>
    <w:r>
      <w:rPr>
        <w:rFonts w:eastAsia="Arial" w:cs="Arial" w:ascii="Arial" w:hAnsi="Arial"/>
        <w:b/>
        <w:color w:val="000000"/>
        <w:sz w:val="16"/>
        <w:szCs w:val="16"/>
      </w:rPr>
      <w:fldChar w:fldCharType="begin"/>
    </w:r>
    <w:r>
      <w:rPr>
        <w:sz w:val="16"/>
        <w:b/>
        <w:szCs w:val="16"/>
        <w:rFonts w:eastAsia="Arial" w:cs="Arial" w:ascii="Arial" w:hAnsi="Arial"/>
        <w:color w:val="000000"/>
      </w:rPr>
      <w:instrText xml:space="preserve"> PAGE </w:instrText>
    </w:r>
    <w:r>
      <w:rPr>
        <w:sz w:val="16"/>
        <w:b/>
        <w:szCs w:val="16"/>
        <w:rFonts w:eastAsia="Arial" w:cs="Arial" w:ascii="Arial" w:hAnsi="Arial"/>
        <w:color w:val="000000"/>
      </w:rPr>
      <w:fldChar w:fldCharType="separate"/>
    </w:r>
    <w:r>
      <w:rPr>
        <w:sz w:val="16"/>
        <w:b/>
        <w:szCs w:val="16"/>
        <w:rFonts w:eastAsia="Arial" w:cs="Arial" w:ascii="Arial" w:hAnsi="Arial"/>
        <w:color w:val="000000"/>
      </w:rPr>
      <w:t>2</w:t>
    </w:r>
    <w:r>
      <w:rPr>
        <w:sz w:val="16"/>
        <w:b/>
        <w:szCs w:val="16"/>
        <w:rFonts w:eastAsia="Arial" w:cs="Arial" w:ascii="Arial" w:hAnsi="Arial"/>
        <w:color w:val="000000"/>
      </w:rPr>
      <w:fldChar w:fldCharType="end"/>
    </w:r>
    <w:r>
      <w:rPr>
        <w:rFonts w:eastAsia="Arial" w:cs="Arial" w:ascii="Arial" w:hAnsi="Arial"/>
        <w:color w:val="000000"/>
        <w:sz w:val="16"/>
        <w:szCs w:val="16"/>
      </w:rPr>
      <w:t xml:space="preserve"> de </w:t>
    </w:r>
    <w:r>
      <w:rPr>
        <w:rFonts w:eastAsia="Arial" w:cs="Arial" w:ascii="Arial" w:hAnsi="Arial"/>
        <w:b/>
        <w:color w:val="000000"/>
        <w:sz w:val="16"/>
        <w:szCs w:val="16"/>
      </w:rPr>
      <w:fldChar w:fldCharType="begin"/>
    </w:r>
    <w:r>
      <w:rPr>
        <w:sz w:val="16"/>
        <w:b/>
        <w:szCs w:val="16"/>
        <w:rFonts w:eastAsia="Arial" w:cs="Arial" w:ascii="Arial" w:hAnsi="Arial"/>
        <w:color w:val="000000"/>
      </w:rPr>
      <w:instrText xml:space="preserve"> NUMPAGES </w:instrText>
    </w:r>
    <w:r>
      <w:rPr>
        <w:sz w:val="16"/>
        <w:b/>
        <w:szCs w:val="16"/>
        <w:rFonts w:eastAsia="Arial" w:cs="Arial" w:ascii="Arial" w:hAnsi="Arial"/>
        <w:color w:val="000000"/>
      </w:rPr>
      <w:fldChar w:fldCharType="separate"/>
    </w:r>
    <w:r>
      <w:rPr>
        <w:sz w:val="16"/>
        <w:b/>
        <w:szCs w:val="16"/>
        <w:rFonts w:eastAsia="Arial" w:cs="Arial" w:ascii="Arial" w:hAnsi="Arial"/>
        <w:color w:val="000000"/>
      </w:rPr>
      <w:t>2</w:t>
    </w:r>
    <w:r>
      <w:rPr>
        <w:sz w:val="16"/>
        <w:b/>
        <w:szCs w:val="16"/>
        <w:rFonts w:eastAsia="Arial" w:cs="Arial" w:ascii="Arial" w:hAnsi="Arial"/>
        <w:color w:val="000000"/>
      </w:rPr>
      <w:fldChar w:fldCharType="end"/>
    </w:r>
  </w:p>
  <w:p>
    <w:pPr>
      <w:pStyle w:val="Normal"/>
      <w:tabs>
        <w:tab w:val="clear" w:pos="720"/>
        <w:tab w:val="center" w:pos="4252" w:leader="none"/>
        <w:tab w:val="right" w:pos="8504" w:leader="none"/>
      </w:tabs>
      <w:rPr>
        <w:rFonts w:cs="Ecofont_Spranq_eco_Sans"/>
        <w:color w:val="000000"/>
      </w:rPr>
    </w:pPr>
    <w:r>
      <w:rPr>
        <w:rFonts w:cs="Ecofont_Spranq_eco_Sans"/>
        <w:color w:val="000000"/>
      </w:rPr>
    </w:r>
  </w:p>
</w:ft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Ecofont_Spranq_eco_Sans" w:hAnsi="Ecofont_Spranq_eco_Sans" w:eastAsia="Ecofont_Spranq_eco_Sans" w:cs="Ecofont_Spranq_eco_Sans"/>
        <w:sz w:val="24"/>
        <w:szCs w:val="24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87ae9"/>
    <w:pPr>
      <w:widowControl/>
      <w:suppressAutoHyphens w:val="true"/>
      <w:bidi w:val="0"/>
      <w:spacing w:before="0" w:after="0"/>
      <w:jc w:val="left"/>
      <w:textAlignment w:val="baseline"/>
    </w:pPr>
    <w:rPr>
      <w:rFonts w:ascii="Ecofont_Spranq_eco_Sans" w:hAnsi="Ecofont_Spranq_eco_Sans" w:eastAsia="Ecofont_Spranq_eco_Sans" w:cs="Tahoma"/>
      <w:color w:val="auto"/>
      <w:kern w:val="2"/>
      <w:sz w:val="24"/>
      <w:szCs w:val="24"/>
      <w:lang w:val="pt-BR" w:eastAsia="pt-BR" w:bidi="ar-SA"/>
    </w:rPr>
  </w:style>
  <w:style w:type="paragraph" w:styleId="Heading1">
    <w:name w:val="Heading 1"/>
    <w:basedOn w:val="Normal"/>
    <w:next w:val="Normal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BodyText"/>
    <w:link w:val="Ttulo2Char"/>
    <w:qFormat/>
    <w:rsid w:val="00e87ae9"/>
    <w:pPr>
      <w:keepNext w:val="true"/>
      <w:tabs>
        <w:tab w:val="clear" w:pos="720"/>
        <w:tab w:val="left" w:pos="0" w:leader="none"/>
        <w:tab w:val="left" w:pos="1701" w:leader="none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 w:val="20"/>
      <w:szCs w:val="20"/>
    </w:rPr>
  </w:style>
  <w:style w:type="paragraph" w:styleId="Heading3">
    <w:name w:val="Heading 3"/>
    <w:basedOn w:val="Normal"/>
    <w:next w:val="Normal"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qFormat/>
    <w:pPr>
      <w:keepNext w:val="true"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2Char" w:customStyle="1">
    <w:name w:val="Título 2 Char"/>
    <w:qFormat/>
    <w:rsid w:val="00e87ae9"/>
    <w:rPr>
      <w:b/>
      <w:color w:val="000000"/>
      <w:kern w:val="2"/>
      <w:lang w:eastAsia="pt-BR"/>
    </w:rPr>
  </w:style>
  <w:style w:type="character" w:styleId="CorpodetextoChar" w:customStyle="1">
    <w:name w:val="Corpo de texto Char"/>
    <w:uiPriority w:val="99"/>
    <w:semiHidden/>
    <w:qFormat/>
    <w:rsid w:val="00e87ae9"/>
    <w:rPr>
      <w:rFonts w:ascii="Ecofont_Spranq_eco_Sans" w:hAnsi="Ecofont_Spranq_eco_Sans" w:cs="Tahoma"/>
      <w:kern w:val="2"/>
      <w:sz w:val="24"/>
      <w:szCs w:val="24"/>
      <w:lang w:eastAsia="pt-BR"/>
    </w:rPr>
  </w:style>
  <w:style w:type="character" w:styleId="CabealhoChar" w:customStyle="1">
    <w:name w:val="Cabeçalho Char"/>
    <w:uiPriority w:val="99"/>
    <w:qFormat/>
    <w:rsid w:val="00b65722"/>
    <w:rPr>
      <w:rFonts w:ascii="Ecofont_Spranq_eco_Sans" w:hAnsi="Ecofont_Spranq_eco_Sans" w:cs="Tahoma"/>
      <w:kern w:val="2"/>
      <w:sz w:val="24"/>
      <w:szCs w:val="24"/>
    </w:rPr>
  </w:style>
  <w:style w:type="character" w:styleId="RodapChar" w:customStyle="1">
    <w:name w:val="Rodapé Char"/>
    <w:uiPriority w:val="99"/>
    <w:qFormat/>
    <w:rsid w:val="00b65722"/>
    <w:rPr>
      <w:rFonts w:ascii="Ecofont_Spranq_eco_Sans" w:hAnsi="Ecofont_Spranq_eco_Sans" w:cs="Tahoma"/>
      <w:kern w:val="2"/>
      <w:sz w:val="24"/>
      <w:szCs w:val="24"/>
    </w:rPr>
  </w:style>
  <w:style w:type="character" w:styleId="TextodebaloChar" w:customStyle="1">
    <w:name w:val="Texto de balão Char"/>
    <w:link w:val="BalloonText"/>
    <w:uiPriority w:val="99"/>
    <w:semiHidden/>
    <w:qFormat/>
    <w:rsid w:val="0059365e"/>
    <w:rPr>
      <w:rFonts w:ascii="Segoe UI" w:hAnsi="Segoe UI" w:cs="Segoe UI"/>
      <w:kern w:val="2"/>
      <w:sz w:val="18"/>
      <w:szCs w:val="18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e87ae9"/>
    <w:pPr>
      <w:spacing w:before="0" w:after="120"/>
    </w:pPr>
    <w:rPr/>
  </w:style>
  <w:style w:type="paragraph" w:styleId="List">
    <w:name w:val="List"/>
    <w:basedOn w:val="BodyText"/>
    <w:pPr/>
    <w:rPr>
      <w:rFonts w:ascii="Ecofont_Spranq_eco_Sans" w:hAnsi="Ecofont_Spranq_eco_Sans" w:cs="FreeSans"/>
    </w:rPr>
  </w:style>
  <w:style w:type="paragraph" w:styleId="Caption">
    <w:name w:val="Caption"/>
    <w:basedOn w:val="Normal"/>
    <w:qFormat/>
    <w:rsid w:val="00e87ae9"/>
    <w:pPr>
      <w:suppressLineNumbers/>
      <w:spacing w:before="120" w:after="120"/>
    </w:pPr>
    <w:rPr>
      <w:rFonts w:cs="Mangal"/>
      <w:i/>
      <w:iCs/>
    </w:rPr>
  </w:style>
  <w:style w:type="paragraph" w:styleId="ndice">
    <w:name w:val="Índice"/>
    <w:basedOn w:val="Normal"/>
    <w:qFormat/>
    <w:pPr>
      <w:suppressLineNumbers/>
    </w:pPr>
    <w:rPr>
      <w:rFonts w:ascii="Ecofont_Spranq_eco_Sans" w:hAnsi="Ecofont_Spranq_eco_Sans" w:cs="FreeSans"/>
    </w:rPr>
  </w:style>
  <w:style w:type="paragraph" w:styleId="Title">
    <w:name w:val="Title"/>
    <w:basedOn w:val="Normal"/>
    <w:next w:val="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qFormat/>
    <w:rsid w:val="00e87ae9"/>
    <w:pPr>
      <w:ind w:left="720"/>
    </w:pPr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65722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65722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59365e"/>
    <w:pPr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b6572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9trYrSlNkI0b5maamQvW8THlxWg==">CgMxLjAyCGguZ2pkZ3hzOAByITFoNnRfa18zN25BZWVmLUtwbUU5WHdIRFh6S0lfUFpiXw==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Application>LibreOffice/24.2.7.2$Linux_X86_64 LibreOffice_project/420$Build-2</Application>
  <AppVersion>15.0000</AppVersion>
  <Pages>2</Pages>
  <Words>412</Words>
  <Characters>2472</Characters>
  <CharactersWithSpaces>2852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2024-03-20T17:12:00Z</dcterms:created>
  <dc:creator>Tiago</dc:creator>
  <dc:description/>
  <dc:language>pt-BR</dc:language>
  <cp:lastModifiedBy/>
  <cp:lastPrinted>2026-01-29T16:55:00Z</cp:lastPrinted>
  <dcterms:modified xsi:type="dcterms:W3CDTF">2026-05-13T12:55:11Z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