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F52" w:rsidRDefault="00B23F52" w:rsidP="0049595B">
      <w:pPr>
        <w:pStyle w:val="Ttulo1"/>
        <w:spacing w:before="1"/>
        <w:ind w:left="0" w:right="581" w:firstLine="0"/>
        <w:jc w:val="center"/>
        <w:rPr>
          <w:rFonts w:ascii="Arial" w:hAnsi="Arial"/>
        </w:rPr>
      </w:pPr>
      <w:r>
        <w:rPr>
          <w:rFonts w:ascii="Arial" w:hAnsi="Arial"/>
        </w:rPr>
        <w:t xml:space="preserve">AVISO DE CONTRATAÇÃO </w:t>
      </w:r>
    </w:p>
    <w:p w:rsidR="00B23F52" w:rsidRDefault="00B23F52" w:rsidP="0049595B">
      <w:pPr>
        <w:pStyle w:val="Ttulo1"/>
        <w:spacing w:before="1"/>
        <w:ind w:left="0" w:right="581" w:firstLine="0"/>
        <w:jc w:val="center"/>
        <w:rPr>
          <w:rFonts w:ascii="Arial" w:hAnsi="Arial"/>
        </w:rPr>
      </w:pPr>
    </w:p>
    <w:p w:rsidR="0049595B" w:rsidRDefault="004756FF" w:rsidP="0049595B">
      <w:pPr>
        <w:pStyle w:val="Ttulo1"/>
        <w:spacing w:before="1"/>
        <w:ind w:left="0" w:right="581" w:firstLine="0"/>
        <w:jc w:val="center"/>
        <w:rPr>
          <w:rFonts w:ascii="Arial" w:hAnsi="Arial"/>
        </w:rPr>
      </w:pPr>
      <w:r>
        <w:rPr>
          <w:rFonts w:ascii="Arial" w:hAnsi="Arial"/>
        </w:rPr>
        <w:t xml:space="preserve">MINUTA DE </w:t>
      </w:r>
      <w:r w:rsidR="0049595B">
        <w:rPr>
          <w:rFonts w:ascii="Arial" w:hAnsi="Arial"/>
        </w:rPr>
        <w:t>EDITAL</w:t>
      </w:r>
      <w:r w:rsidR="0049595B">
        <w:rPr>
          <w:rFonts w:ascii="Arial" w:hAnsi="Arial"/>
          <w:spacing w:val="-4"/>
        </w:rPr>
        <w:t xml:space="preserve"> </w:t>
      </w:r>
      <w:r>
        <w:rPr>
          <w:rFonts w:ascii="Arial" w:hAnsi="Arial"/>
          <w:spacing w:val="-4"/>
        </w:rPr>
        <w:t>-</w:t>
      </w:r>
      <w:r w:rsidR="0049595B">
        <w:rPr>
          <w:rFonts w:ascii="Arial" w:hAnsi="Arial"/>
          <w:spacing w:val="-6"/>
        </w:rPr>
        <w:t xml:space="preserve"> </w:t>
      </w:r>
      <w:r w:rsidR="0049595B">
        <w:rPr>
          <w:rFonts w:ascii="Arial" w:hAnsi="Arial"/>
        </w:rPr>
        <w:t>CHAMADA</w:t>
      </w:r>
      <w:r w:rsidR="0049595B">
        <w:rPr>
          <w:rFonts w:ascii="Arial" w:hAnsi="Arial"/>
          <w:spacing w:val="-12"/>
        </w:rPr>
        <w:t xml:space="preserve"> </w:t>
      </w:r>
      <w:r w:rsidR="0049595B">
        <w:rPr>
          <w:rFonts w:ascii="Arial" w:hAnsi="Arial"/>
        </w:rPr>
        <w:t>PÚBLICA</w:t>
      </w:r>
      <w:r w:rsidR="0049595B">
        <w:rPr>
          <w:rFonts w:ascii="Arial" w:hAnsi="Arial"/>
          <w:spacing w:val="-13"/>
        </w:rPr>
        <w:t xml:space="preserve"> </w:t>
      </w:r>
      <w:r w:rsidR="0049595B">
        <w:rPr>
          <w:rFonts w:ascii="Arial" w:hAnsi="Arial"/>
          <w:spacing w:val="-2"/>
        </w:rPr>
        <w:t>01/2026</w:t>
      </w:r>
    </w:p>
    <w:p w:rsidR="007F4B72" w:rsidRDefault="007F4B72">
      <w:pPr>
        <w:pStyle w:val="Corpodetexto"/>
        <w:spacing w:before="51"/>
        <w:rPr>
          <w:rFonts w:ascii="Times New Roman"/>
          <w:b/>
          <w:sz w:val="36"/>
        </w:rPr>
      </w:pPr>
    </w:p>
    <w:p w:rsidR="007F4B72" w:rsidRDefault="00AD45CF">
      <w:pPr>
        <w:pStyle w:val="PargrafodaLista"/>
        <w:numPr>
          <w:ilvl w:val="0"/>
          <w:numId w:val="16"/>
        </w:numPr>
        <w:tabs>
          <w:tab w:val="left" w:pos="392"/>
        </w:tabs>
        <w:ind w:left="392" w:hanging="265"/>
        <w:jc w:val="left"/>
        <w:rPr>
          <w:rFonts w:ascii="Times New Roman" w:hAnsi="Times New Roman"/>
          <w:b/>
          <w:sz w:val="27"/>
        </w:rPr>
      </w:pPr>
      <w:r>
        <w:rPr>
          <w:rFonts w:ascii="Times New Roman" w:hAnsi="Times New Roman"/>
          <w:b/>
          <w:spacing w:val="-2"/>
          <w:sz w:val="27"/>
        </w:rPr>
        <w:t>Informações</w:t>
      </w:r>
      <w:r>
        <w:rPr>
          <w:rFonts w:ascii="Times New Roman" w:hAnsi="Times New Roman"/>
          <w:b/>
          <w:spacing w:val="3"/>
          <w:sz w:val="27"/>
        </w:rPr>
        <w:t xml:space="preserve"> </w:t>
      </w:r>
      <w:r>
        <w:rPr>
          <w:rFonts w:ascii="Times New Roman" w:hAnsi="Times New Roman"/>
          <w:b/>
          <w:spacing w:val="-2"/>
          <w:sz w:val="27"/>
        </w:rPr>
        <w:t>Gerais</w:t>
      </w:r>
    </w:p>
    <w:p w:rsidR="007F4B72" w:rsidRDefault="007F4B72">
      <w:pPr>
        <w:pStyle w:val="Corpodetexto"/>
        <w:spacing w:before="80"/>
        <w:rPr>
          <w:rFonts w:ascii="Arial"/>
          <w:b/>
          <w:sz w:val="27"/>
        </w:rPr>
      </w:pPr>
    </w:p>
    <w:p w:rsidR="007F4B72" w:rsidRDefault="00AD45CF">
      <w:pPr>
        <w:pStyle w:val="Corpodetexto"/>
        <w:spacing w:before="1" w:line="268" w:lineRule="auto"/>
        <w:ind w:left="120" w:right="875"/>
        <w:jc w:val="both"/>
      </w:pPr>
      <w:r>
        <w:t>O Instituto Federal de Educação, Ciência e Tecnologia Sul-rio-grandense - Campus Pelotas, pessoa jurídica de direito público, com sede na cidade de Pelotas/RS, inscrita no CNPJ sob o</w:t>
      </w:r>
      <w:r>
        <w:rPr>
          <w:spacing w:val="40"/>
        </w:rPr>
        <w:t xml:space="preserve"> </w:t>
      </w:r>
      <w:r>
        <w:t>nº 10.729.992/0005-70 representado neste ato pelo Diretor Geral, Sr.Rafael Krolow Santos Silva, no uso de suas prerrogativas legais e considerando o disposto no art.14, da Lei nº Lei nº 11.947, de 16 de junho de 2009; na Lei nº 14.660, de 23 de agosto de 2023 e nas Resoluções do FNDE relativas ao PNAE, vem realizar Chamada Pública para aquisição de Alimentos da Agricultura Familiar e do Empreendedor Familiar Rural,</w:t>
      </w:r>
      <w:r>
        <w:rPr>
          <w:spacing w:val="40"/>
        </w:rPr>
        <w:t xml:space="preserve"> </w:t>
      </w:r>
      <w:r>
        <w:t>destinado</w:t>
      </w:r>
      <w:r>
        <w:rPr>
          <w:spacing w:val="40"/>
        </w:rPr>
        <w:t xml:space="preserve"> </w:t>
      </w:r>
      <w:r>
        <w:t>ao</w:t>
      </w:r>
      <w:r>
        <w:rPr>
          <w:spacing w:val="40"/>
        </w:rPr>
        <w:t xml:space="preserve"> </w:t>
      </w:r>
      <w:r>
        <w:t>atendimento do Programa Nacional de Alimentação Escolar/PNAE.</w:t>
      </w:r>
    </w:p>
    <w:p w:rsidR="009C7FE4" w:rsidRDefault="009C7FE4">
      <w:pPr>
        <w:pStyle w:val="Corpodetexto"/>
        <w:spacing w:before="1" w:line="268" w:lineRule="auto"/>
        <w:ind w:left="120" w:right="875"/>
        <w:jc w:val="both"/>
      </w:pPr>
    </w:p>
    <w:p w:rsidR="009C7FE4" w:rsidRDefault="009C7FE4" w:rsidP="009C7FE4">
      <w:pPr>
        <w:pStyle w:val="Corpodetexto"/>
        <w:spacing w:before="193" w:line="268" w:lineRule="auto"/>
        <w:ind w:left="120" w:right="881" w:firstLine="86"/>
        <w:jc w:val="both"/>
      </w:pPr>
      <w:r>
        <w:t>Os interessados que se enquadrarem na regulamentação da Lei nº 11.326, de 24 de junho de 2006, bem como em seus Decretos e Portarias regulamentadoras, na Lei nº 11.947, de 16 de junho de 2009, e nos artigos 29 a 39 da Resolução CD/FNDE nº xx, de xx de 2026 e suas alterações</w:t>
      </w:r>
    </w:p>
    <w:p w:rsidR="007F4B72" w:rsidRDefault="00AD45CF">
      <w:pPr>
        <w:pStyle w:val="Corpodetexto"/>
        <w:spacing w:before="193" w:line="268" w:lineRule="auto"/>
        <w:ind w:left="120" w:right="881" w:firstLine="86"/>
        <w:jc w:val="both"/>
      </w:pPr>
      <w:r>
        <w:t xml:space="preserve">O presente processo é regido pela Lei Federal nº 11.947/09, pela Resolução do Conselho Deliberativo do Fundo Nacional de Desenvolvimento da Educação (CD/FNDE) nº 06 de 08 de maio </w:t>
      </w:r>
      <w:bookmarkStart w:id="0" w:name="_GoBack"/>
      <w:bookmarkEnd w:id="0"/>
      <w:r>
        <w:t>de 2020; pela Resolução CD/FNDE nº 21/2021, de 16 de novembro de 2021; pela Lei Federal</w:t>
      </w:r>
      <w:r>
        <w:rPr>
          <w:spacing w:val="40"/>
        </w:rPr>
        <w:t xml:space="preserve"> </w:t>
      </w:r>
      <w:r>
        <w:t>nº</w:t>
      </w:r>
      <w:r>
        <w:rPr>
          <w:spacing w:val="40"/>
        </w:rPr>
        <w:t xml:space="preserve"> </w:t>
      </w:r>
      <w:r>
        <w:t>14.660,</w:t>
      </w:r>
      <w:r>
        <w:rPr>
          <w:spacing w:val="40"/>
        </w:rPr>
        <w:t xml:space="preserve"> </w:t>
      </w:r>
      <w:r>
        <w:t>de</w:t>
      </w:r>
      <w:r>
        <w:rPr>
          <w:spacing w:val="40"/>
        </w:rPr>
        <w:t xml:space="preserve"> </w:t>
      </w:r>
      <w:r>
        <w:t>23</w:t>
      </w:r>
      <w:r>
        <w:rPr>
          <w:spacing w:val="40"/>
        </w:rPr>
        <w:t xml:space="preserve"> </w:t>
      </w:r>
      <w:r>
        <w:t>de</w:t>
      </w:r>
      <w:r>
        <w:rPr>
          <w:spacing w:val="40"/>
        </w:rPr>
        <w:t xml:space="preserve"> </w:t>
      </w:r>
      <w:r>
        <w:t>Agosto</w:t>
      </w:r>
      <w:r>
        <w:rPr>
          <w:spacing w:val="40"/>
        </w:rPr>
        <w:t xml:space="preserve"> </w:t>
      </w:r>
      <w:r>
        <w:t>de</w:t>
      </w:r>
      <w:r>
        <w:rPr>
          <w:spacing w:val="40"/>
        </w:rPr>
        <w:t xml:space="preserve"> </w:t>
      </w:r>
      <w:r>
        <w:t>2023;</w:t>
      </w:r>
      <w:r>
        <w:rPr>
          <w:spacing w:val="40"/>
        </w:rPr>
        <w:t xml:space="preserve"> </w:t>
      </w:r>
      <w:r>
        <w:t>pela</w:t>
      </w:r>
      <w:r>
        <w:rPr>
          <w:spacing w:val="40"/>
        </w:rPr>
        <w:t xml:space="preserve"> </w:t>
      </w:r>
      <w:r>
        <w:t>Nota</w:t>
      </w:r>
      <w:r>
        <w:rPr>
          <w:spacing w:val="40"/>
        </w:rPr>
        <w:t xml:space="preserve"> </w:t>
      </w:r>
      <w:r>
        <w:t>Técnica</w:t>
      </w:r>
      <w:r>
        <w:rPr>
          <w:spacing w:val="40"/>
        </w:rPr>
        <w:t xml:space="preserve"> </w:t>
      </w:r>
      <w:r>
        <w:t>Nº</w:t>
      </w:r>
      <w:r>
        <w:rPr>
          <w:spacing w:val="40"/>
        </w:rPr>
        <w:t xml:space="preserve"> </w:t>
      </w:r>
      <w:r>
        <w:t>3744623/2023/DIDAF</w:t>
      </w:r>
    </w:p>
    <w:p w:rsidR="007F4B72" w:rsidRDefault="00AD45CF">
      <w:pPr>
        <w:pStyle w:val="Corpodetexto"/>
        <w:spacing w:line="268" w:lineRule="auto"/>
        <w:ind w:left="120" w:right="879"/>
        <w:jc w:val="both"/>
      </w:pPr>
      <w:r>
        <w:t>/COSAN/CGPAE/DIRAE e pelas demais resoluções do FNDE relativas ao PNAE, pela Ordem de Serviço nº 07/2014, subsidiariamente pela Lei Federal nº 14.133/2021 ainda, pelas demais condições fixadas neste edital e seus anexos, as quais os interessados devem submeter-se sem quaisquer restrições.</w:t>
      </w:r>
    </w:p>
    <w:p w:rsidR="007F4B72" w:rsidRDefault="00AD45CF" w:rsidP="00C315AA">
      <w:pPr>
        <w:pStyle w:val="Corpodetexto"/>
        <w:tabs>
          <w:tab w:val="left" w:pos="1101"/>
        </w:tabs>
        <w:spacing w:before="191" w:line="268" w:lineRule="auto"/>
        <w:ind w:left="120" w:right="865" w:firstLine="60"/>
        <w:jc w:val="both"/>
      </w:pPr>
      <w:r>
        <w:t>A Chamada</w:t>
      </w:r>
      <w:r>
        <w:rPr>
          <w:spacing w:val="-2"/>
        </w:rPr>
        <w:t xml:space="preserve"> </w:t>
      </w:r>
      <w:r>
        <w:t>Pública dar-se-á por dispensa do procedimento licitatório,</w:t>
      </w:r>
      <w:r>
        <w:rPr>
          <w:spacing w:val="-1"/>
        </w:rPr>
        <w:t xml:space="preserve"> </w:t>
      </w:r>
      <w:r>
        <w:t>nos termos do</w:t>
      </w:r>
      <w:r>
        <w:rPr>
          <w:spacing w:val="-2"/>
        </w:rPr>
        <w:t xml:space="preserve"> </w:t>
      </w:r>
      <w:r>
        <w:t>art.</w:t>
      </w:r>
      <w:r>
        <w:rPr>
          <w:spacing w:val="-1"/>
        </w:rPr>
        <w:t xml:space="preserve"> </w:t>
      </w:r>
      <w:r>
        <w:t xml:space="preserve">14 §1º da </w:t>
      </w:r>
      <w:r>
        <w:rPr>
          <w:spacing w:val="-4"/>
        </w:rPr>
        <w:t>Lei</w:t>
      </w:r>
      <w:r w:rsidR="00C315AA">
        <w:t xml:space="preserve"> </w:t>
      </w:r>
      <w:r>
        <w:t>Federal</w:t>
      </w:r>
      <w:r>
        <w:rPr>
          <w:spacing w:val="-2"/>
        </w:rPr>
        <w:t xml:space="preserve"> </w:t>
      </w:r>
      <w:r>
        <w:t>nº</w:t>
      </w:r>
      <w:r>
        <w:rPr>
          <w:spacing w:val="-2"/>
        </w:rPr>
        <w:t xml:space="preserve"> </w:t>
      </w:r>
      <w:r>
        <w:t>11.947/09</w:t>
      </w:r>
      <w:r>
        <w:rPr>
          <w:spacing w:val="-2"/>
        </w:rPr>
        <w:t xml:space="preserve"> </w:t>
      </w:r>
      <w:r>
        <w:t>alterado</w:t>
      </w:r>
      <w:r>
        <w:rPr>
          <w:spacing w:val="-1"/>
        </w:rPr>
        <w:t xml:space="preserve"> </w:t>
      </w:r>
      <w:r>
        <w:t>pela</w:t>
      </w:r>
      <w:r>
        <w:rPr>
          <w:spacing w:val="-2"/>
        </w:rPr>
        <w:t xml:space="preserve"> </w:t>
      </w:r>
      <w:r>
        <w:t>Lei</w:t>
      </w:r>
      <w:r>
        <w:rPr>
          <w:spacing w:val="-1"/>
        </w:rPr>
        <w:t xml:space="preserve"> </w:t>
      </w:r>
      <w:r>
        <w:t>Federal</w:t>
      </w:r>
      <w:r>
        <w:rPr>
          <w:spacing w:val="-1"/>
        </w:rPr>
        <w:t xml:space="preserve"> </w:t>
      </w:r>
      <w:r>
        <w:t>nº</w:t>
      </w:r>
      <w:r>
        <w:rPr>
          <w:spacing w:val="-2"/>
        </w:rPr>
        <w:t xml:space="preserve"> </w:t>
      </w:r>
      <w:r>
        <w:t>14.660,</w:t>
      </w:r>
      <w:r>
        <w:rPr>
          <w:spacing w:val="-3"/>
        </w:rPr>
        <w:t xml:space="preserve"> </w:t>
      </w:r>
      <w:r>
        <w:t>de</w:t>
      </w:r>
      <w:r>
        <w:rPr>
          <w:spacing w:val="-2"/>
        </w:rPr>
        <w:t xml:space="preserve"> </w:t>
      </w:r>
      <w:r>
        <w:t>23</w:t>
      </w:r>
      <w:r>
        <w:rPr>
          <w:spacing w:val="-2"/>
        </w:rPr>
        <w:t xml:space="preserve"> </w:t>
      </w:r>
      <w:r>
        <w:t>de</w:t>
      </w:r>
      <w:r>
        <w:rPr>
          <w:spacing w:val="-2"/>
        </w:rPr>
        <w:t xml:space="preserve"> </w:t>
      </w:r>
      <w:r>
        <w:t>Agosto</w:t>
      </w:r>
      <w:r>
        <w:rPr>
          <w:spacing w:val="-2"/>
        </w:rPr>
        <w:t xml:space="preserve"> </w:t>
      </w:r>
      <w:r>
        <w:t>de</w:t>
      </w:r>
      <w:r>
        <w:rPr>
          <w:spacing w:val="-2"/>
        </w:rPr>
        <w:t xml:space="preserve"> </w:t>
      </w:r>
      <w:r>
        <w:t>2023</w:t>
      </w:r>
      <w:r>
        <w:rPr>
          <w:spacing w:val="-2"/>
        </w:rPr>
        <w:t xml:space="preserve"> </w:t>
      </w:r>
      <w:r>
        <w:t>e</w:t>
      </w:r>
      <w:r>
        <w:rPr>
          <w:spacing w:val="-2"/>
        </w:rPr>
        <w:t xml:space="preserve"> </w:t>
      </w:r>
      <w:r>
        <w:t>nos termos dos e dos arts. 29 a 49 da Resolução CD/FNDE nº 06/2020.</w:t>
      </w:r>
    </w:p>
    <w:p w:rsidR="007F4B72" w:rsidRDefault="00AD45CF">
      <w:pPr>
        <w:pStyle w:val="Corpodetexto"/>
        <w:spacing w:before="200" w:line="268" w:lineRule="auto"/>
        <w:ind w:left="120" w:right="743"/>
        <w:jc w:val="both"/>
      </w:pPr>
      <w:r>
        <w:t>Poderão participar da presente Chamada Pública os Fornecedores Individuais, detentores de DAP (Declaração de Aptidão ao Pronaf) ou CAF (Cadastro Nacional da Agricultura Familiar) Física válido/ativo, não organizados em grupo; os Grupos Informais de agricultores familiares, detentores de DAP ou CAF Física, organizados em grupo; e os Grupos Formais, detentores de DAP</w:t>
      </w:r>
      <w:r>
        <w:rPr>
          <w:spacing w:val="26"/>
        </w:rPr>
        <w:t xml:space="preserve"> </w:t>
      </w:r>
      <w:r>
        <w:t>ou</w:t>
      </w:r>
      <w:r>
        <w:rPr>
          <w:spacing w:val="26"/>
        </w:rPr>
        <w:t xml:space="preserve"> </w:t>
      </w:r>
      <w:r>
        <w:t>CAF Jurídica. Para</w:t>
      </w:r>
      <w:r>
        <w:rPr>
          <w:spacing w:val="26"/>
        </w:rPr>
        <w:t xml:space="preserve"> </w:t>
      </w:r>
      <w:r>
        <w:t>fornecedores</w:t>
      </w:r>
      <w:r>
        <w:rPr>
          <w:spacing w:val="26"/>
        </w:rPr>
        <w:t xml:space="preserve"> </w:t>
      </w:r>
      <w:r>
        <w:t>de Povos</w:t>
      </w:r>
      <w:r>
        <w:rPr>
          <w:spacing w:val="26"/>
        </w:rPr>
        <w:t xml:space="preserve"> </w:t>
      </w:r>
      <w:r>
        <w:t>e</w:t>
      </w:r>
      <w:r>
        <w:rPr>
          <w:spacing w:val="26"/>
        </w:rPr>
        <w:t xml:space="preserve"> </w:t>
      </w:r>
      <w:r>
        <w:t>Comunidades</w:t>
      </w:r>
      <w:r>
        <w:rPr>
          <w:spacing w:val="26"/>
        </w:rPr>
        <w:t xml:space="preserve"> </w:t>
      </w:r>
      <w:r>
        <w:t>Tradicionais,</w:t>
      </w:r>
      <w:r>
        <w:rPr>
          <w:spacing w:val="25"/>
        </w:rPr>
        <w:t xml:space="preserve"> </w:t>
      </w:r>
      <w:r>
        <w:t>quando</w:t>
      </w:r>
      <w:r>
        <w:rPr>
          <w:spacing w:val="26"/>
        </w:rPr>
        <w:t xml:space="preserve"> </w:t>
      </w:r>
      <w:r>
        <w:t>não for apresentada a DAP válida ou CAF ativo, deverá ser apresentado o registro do NIS (Número de Identificação Social) no Cadastro Único para Programas Sociais (CadÚnico), conforme estabelecido pela Nota Técnica Nº 3744623/2023/DIDAF/COSAN/CGPAE/DIRAE.</w:t>
      </w:r>
    </w:p>
    <w:p w:rsidR="007F4B72" w:rsidRDefault="007F4B72">
      <w:pPr>
        <w:pStyle w:val="Corpodetexto"/>
        <w:spacing w:before="131"/>
      </w:pPr>
    </w:p>
    <w:p w:rsidR="007F4B72" w:rsidRDefault="00AD45CF">
      <w:pPr>
        <w:pStyle w:val="Corpodetexto"/>
        <w:ind w:left="120"/>
        <w:jc w:val="both"/>
      </w:pPr>
      <w:r>
        <w:t>DA</w:t>
      </w:r>
      <w:r>
        <w:rPr>
          <w:spacing w:val="-6"/>
        </w:rPr>
        <w:t xml:space="preserve"> </w:t>
      </w:r>
      <w:r>
        <w:t>DATA,</w:t>
      </w:r>
      <w:r>
        <w:rPr>
          <w:spacing w:val="-5"/>
        </w:rPr>
        <w:t xml:space="preserve"> </w:t>
      </w:r>
      <w:r>
        <w:t>HORÁRIO</w:t>
      </w:r>
      <w:r>
        <w:rPr>
          <w:spacing w:val="-5"/>
        </w:rPr>
        <w:t xml:space="preserve"> </w:t>
      </w:r>
      <w:r>
        <w:t>E</w:t>
      </w:r>
      <w:r>
        <w:rPr>
          <w:spacing w:val="-4"/>
        </w:rPr>
        <w:t xml:space="preserve"> LOCAL</w:t>
      </w:r>
    </w:p>
    <w:p w:rsidR="007F4B72" w:rsidRDefault="00AD45CF">
      <w:pPr>
        <w:pStyle w:val="PargrafodaLista"/>
        <w:numPr>
          <w:ilvl w:val="1"/>
          <w:numId w:val="16"/>
        </w:numPr>
        <w:tabs>
          <w:tab w:val="left" w:pos="468"/>
        </w:tabs>
        <w:spacing w:before="232"/>
        <w:ind w:left="468" w:hanging="348"/>
        <w:rPr>
          <w:rFonts w:ascii="Arial" w:hAnsi="Arial"/>
          <w:b/>
          <w:sz w:val="20"/>
        </w:rPr>
      </w:pPr>
      <w:r>
        <w:rPr>
          <w:sz w:val="21"/>
        </w:rPr>
        <w:t>Período</w:t>
      </w:r>
      <w:r>
        <w:rPr>
          <w:spacing w:val="-9"/>
          <w:sz w:val="21"/>
        </w:rPr>
        <w:t xml:space="preserve"> </w:t>
      </w:r>
      <w:r>
        <w:rPr>
          <w:sz w:val="21"/>
        </w:rPr>
        <w:t>de</w:t>
      </w:r>
      <w:r>
        <w:rPr>
          <w:spacing w:val="-6"/>
          <w:sz w:val="21"/>
        </w:rPr>
        <w:t xml:space="preserve"> </w:t>
      </w:r>
      <w:r>
        <w:rPr>
          <w:sz w:val="21"/>
        </w:rPr>
        <w:t>divulgação</w:t>
      </w:r>
      <w:r>
        <w:rPr>
          <w:spacing w:val="-6"/>
          <w:sz w:val="21"/>
        </w:rPr>
        <w:t xml:space="preserve"> </w:t>
      </w:r>
      <w:r>
        <w:rPr>
          <w:sz w:val="21"/>
        </w:rPr>
        <w:t>da</w:t>
      </w:r>
      <w:r>
        <w:rPr>
          <w:spacing w:val="-7"/>
          <w:sz w:val="21"/>
        </w:rPr>
        <w:t xml:space="preserve"> </w:t>
      </w:r>
      <w:r>
        <w:rPr>
          <w:sz w:val="21"/>
        </w:rPr>
        <w:t>Chamada</w:t>
      </w:r>
      <w:r>
        <w:rPr>
          <w:spacing w:val="-6"/>
          <w:sz w:val="21"/>
        </w:rPr>
        <w:t xml:space="preserve"> </w:t>
      </w:r>
      <w:r>
        <w:rPr>
          <w:sz w:val="21"/>
        </w:rPr>
        <w:t>Pública:</w:t>
      </w:r>
      <w:r>
        <w:rPr>
          <w:spacing w:val="-6"/>
          <w:sz w:val="21"/>
        </w:rPr>
        <w:t xml:space="preserve"> </w:t>
      </w:r>
      <w:r>
        <w:rPr>
          <w:sz w:val="21"/>
        </w:rPr>
        <w:t>de</w:t>
      </w:r>
      <w:r w:rsidR="00857E0F">
        <w:rPr>
          <w:sz w:val="21"/>
        </w:rPr>
        <w:t xml:space="preserve"> </w:t>
      </w:r>
      <w:r w:rsidR="0049595B" w:rsidRPr="0049595B">
        <w:rPr>
          <w:b/>
          <w:sz w:val="21"/>
        </w:rPr>
        <w:t>xx</w:t>
      </w:r>
      <w:r w:rsidR="00857E0F" w:rsidRPr="00857E0F">
        <w:rPr>
          <w:b/>
          <w:sz w:val="21"/>
        </w:rPr>
        <w:t>/</w:t>
      </w:r>
      <w:r w:rsidR="0049595B">
        <w:rPr>
          <w:b/>
          <w:sz w:val="21"/>
        </w:rPr>
        <w:t>xx</w:t>
      </w:r>
      <w:r w:rsidR="00857E0F">
        <w:rPr>
          <w:b/>
          <w:sz w:val="21"/>
        </w:rPr>
        <w:t>/</w:t>
      </w:r>
      <w:r w:rsidR="00857E0F" w:rsidRPr="00857E0F">
        <w:rPr>
          <w:b/>
          <w:sz w:val="21"/>
        </w:rPr>
        <w:t>202</w:t>
      </w:r>
      <w:r w:rsidR="0049595B">
        <w:rPr>
          <w:b/>
          <w:sz w:val="21"/>
        </w:rPr>
        <w:t>6</w:t>
      </w:r>
      <w:r w:rsidR="00857E0F" w:rsidRPr="00857E0F">
        <w:rPr>
          <w:b/>
          <w:sz w:val="21"/>
        </w:rPr>
        <w:t xml:space="preserve"> à </w:t>
      </w:r>
      <w:r w:rsidR="0049595B">
        <w:rPr>
          <w:b/>
          <w:sz w:val="21"/>
        </w:rPr>
        <w:t>xx</w:t>
      </w:r>
      <w:r w:rsidR="00857E0F" w:rsidRPr="00857E0F">
        <w:rPr>
          <w:b/>
          <w:sz w:val="21"/>
        </w:rPr>
        <w:t>/</w:t>
      </w:r>
      <w:r w:rsidR="0049595B">
        <w:rPr>
          <w:b/>
          <w:sz w:val="21"/>
        </w:rPr>
        <w:t>xx</w:t>
      </w:r>
      <w:r w:rsidR="00857E0F" w:rsidRPr="00857E0F">
        <w:rPr>
          <w:b/>
          <w:sz w:val="21"/>
        </w:rPr>
        <w:t>/202</w:t>
      </w:r>
      <w:r w:rsidR="0049595B">
        <w:rPr>
          <w:b/>
          <w:sz w:val="21"/>
        </w:rPr>
        <w:t>6</w:t>
      </w:r>
    </w:p>
    <w:p w:rsidR="007F4B72" w:rsidRDefault="00AD45CF">
      <w:pPr>
        <w:pStyle w:val="PargrafodaLista"/>
        <w:numPr>
          <w:ilvl w:val="2"/>
          <w:numId w:val="16"/>
        </w:numPr>
        <w:tabs>
          <w:tab w:val="left" w:pos="647"/>
        </w:tabs>
        <w:spacing w:before="229" w:line="268" w:lineRule="auto"/>
        <w:ind w:right="498" w:firstLine="0"/>
        <w:rPr>
          <w:sz w:val="21"/>
        </w:rPr>
      </w:pPr>
      <w:r>
        <w:rPr>
          <w:sz w:val="21"/>
        </w:rPr>
        <w:t>Os</w:t>
      </w:r>
      <w:r>
        <w:rPr>
          <w:spacing w:val="-3"/>
          <w:sz w:val="21"/>
        </w:rPr>
        <w:t xml:space="preserve"> </w:t>
      </w:r>
      <w:r>
        <w:rPr>
          <w:sz w:val="21"/>
        </w:rPr>
        <w:t>interessados</w:t>
      </w:r>
      <w:r>
        <w:rPr>
          <w:spacing w:val="-3"/>
          <w:sz w:val="21"/>
        </w:rPr>
        <w:t xml:space="preserve"> </w:t>
      </w:r>
      <w:r>
        <w:rPr>
          <w:sz w:val="21"/>
        </w:rPr>
        <w:t>(Grupos</w:t>
      </w:r>
      <w:r>
        <w:rPr>
          <w:spacing w:val="-5"/>
          <w:sz w:val="21"/>
        </w:rPr>
        <w:t xml:space="preserve"> </w:t>
      </w:r>
      <w:r>
        <w:rPr>
          <w:sz w:val="21"/>
        </w:rPr>
        <w:t>Formais,</w:t>
      </w:r>
      <w:r>
        <w:rPr>
          <w:spacing w:val="-4"/>
          <w:sz w:val="21"/>
        </w:rPr>
        <w:t xml:space="preserve"> </w:t>
      </w:r>
      <w:r>
        <w:rPr>
          <w:sz w:val="21"/>
        </w:rPr>
        <w:t>Informais</w:t>
      </w:r>
      <w:r>
        <w:rPr>
          <w:spacing w:val="-3"/>
          <w:sz w:val="21"/>
        </w:rPr>
        <w:t xml:space="preserve"> </w:t>
      </w:r>
      <w:r>
        <w:rPr>
          <w:sz w:val="21"/>
        </w:rPr>
        <w:t>ou</w:t>
      </w:r>
      <w:r>
        <w:rPr>
          <w:spacing w:val="-3"/>
          <w:sz w:val="21"/>
        </w:rPr>
        <w:t xml:space="preserve"> </w:t>
      </w:r>
      <w:r>
        <w:rPr>
          <w:sz w:val="21"/>
        </w:rPr>
        <w:t>Fornecedores</w:t>
      </w:r>
      <w:r>
        <w:rPr>
          <w:spacing w:val="-3"/>
          <w:sz w:val="21"/>
        </w:rPr>
        <w:t xml:space="preserve"> </w:t>
      </w:r>
      <w:r>
        <w:rPr>
          <w:sz w:val="21"/>
        </w:rPr>
        <w:t>Individuais)</w:t>
      </w:r>
      <w:r>
        <w:rPr>
          <w:spacing w:val="-4"/>
          <w:sz w:val="21"/>
        </w:rPr>
        <w:t xml:space="preserve"> </w:t>
      </w:r>
      <w:r>
        <w:rPr>
          <w:sz w:val="21"/>
        </w:rPr>
        <w:t>deverão</w:t>
      </w:r>
      <w:r>
        <w:rPr>
          <w:spacing w:val="-3"/>
          <w:sz w:val="21"/>
        </w:rPr>
        <w:t xml:space="preserve"> </w:t>
      </w:r>
      <w:r>
        <w:rPr>
          <w:sz w:val="21"/>
        </w:rPr>
        <w:t xml:space="preserve">apresentar a documentação para habilitação e Projeto de Venda até o dia </w:t>
      </w:r>
      <w:r w:rsidR="0049595B" w:rsidRPr="0049595B">
        <w:rPr>
          <w:b/>
          <w:sz w:val="21"/>
        </w:rPr>
        <w:t>xx</w:t>
      </w:r>
      <w:r w:rsidR="00091559" w:rsidRPr="00091559">
        <w:rPr>
          <w:b/>
          <w:sz w:val="21"/>
        </w:rPr>
        <w:t>/</w:t>
      </w:r>
      <w:r w:rsidR="0049595B">
        <w:rPr>
          <w:b/>
          <w:sz w:val="21"/>
        </w:rPr>
        <w:t>xx</w:t>
      </w:r>
      <w:r w:rsidR="00091559" w:rsidRPr="00091559">
        <w:rPr>
          <w:b/>
          <w:sz w:val="21"/>
        </w:rPr>
        <w:t>/202</w:t>
      </w:r>
      <w:r w:rsidR="0049595B">
        <w:rPr>
          <w:b/>
          <w:sz w:val="21"/>
        </w:rPr>
        <w:t>6</w:t>
      </w:r>
      <w:r>
        <w:rPr>
          <w:rFonts w:ascii="Arial" w:hAnsi="Arial"/>
          <w:b/>
          <w:color w:val="000000"/>
          <w:sz w:val="21"/>
        </w:rPr>
        <w:t xml:space="preserve">, às </w:t>
      </w:r>
      <w:r w:rsidR="0049595B">
        <w:rPr>
          <w:rFonts w:ascii="Arial" w:hAnsi="Arial"/>
          <w:b/>
          <w:color w:val="000000"/>
          <w:sz w:val="21"/>
        </w:rPr>
        <w:t>xx</w:t>
      </w:r>
      <w:r w:rsidR="00091559">
        <w:rPr>
          <w:rFonts w:ascii="Arial" w:hAnsi="Arial"/>
          <w:b/>
          <w:color w:val="000000"/>
          <w:sz w:val="21"/>
        </w:rPr>
        <w:t>:</w:t>
      </w:r>
      <w:r w:rsidR="0049595B">
        <w:rPr>
          <w:rFonts w:ascii="Arial" w:hAnsi="Arial"/>
          <w:b/>
          <w:color w:val="000000"/>
          <w:sz w:val="21"/>
        </w:rPr>
        <w:t>xx</w:t>
      </w:r>
      <w:r>
        <w:rPr>
          <w:rFonts w:ascii="Arial" w:hAnsi="Arial"/>
          <w:b/>
          <w:color w:val="000000"/>
          <w:sz w:val="21"/>
        </w:rPr>
        <w:t xml:space="preserve">h </w:t>
      </w:r>
      <w:r>
        <w:rPr>
          <w:color w:val="000000"/>
          <w:sz w:val="21"/>
        </w:rPr>
        <w:t>quando terá início a Sessão Pública, nas dependências do IFSul – sala 134C do Campus Pelotas com sede na Praça Vinte de Setembro, 455, Centro Pelotas/RS.</w:t>
      </w:r>
    </w:p>
    <w:p w:rsidR="007F4B72" w:rsidRDefault="00AD45CF" w:rsidP="00BB4F88">
      <w:pPr>
        <w:pStyle w:val="PargrafodaLista"/>
        <w:numPr>
          <w:ilvl w:val="1"/>
          <w:numId w:val="16"/>
        </w:numPr>
        <w:tabs>
          <w:tab w:val="left" w:pos="471"/>
        </w:tabs>
        <w:spacing w:before="197" w:line="268" w:lineRule="auto"/>
        <w:ind w:right="670" w:firstLine="0"/>
        <w:jc w:val="both"/>
        <w:rPr>
          <w:sz w:val="20"/>
        </w:rPr>
      </w:pPr>
      <w:r>
        <w:rPr>
          <w:sz w:val="21"/>
        </w:rPr>
        <w:t>Os projetos de compra e venda recebidos pela Entidade Executora serão analisados pela Comissão</w:t>
      </w:r>
      <w:r>
        <w:rPr>
          <w:spacing w:val="-1"/>
          <w:sz w:val="21"/>
        </w:rPr>
        <w:t xml:space="preserve"> </w:t>
      </w:r>
      <w:r>
        <w:rPr>
          <w:sz w:val="21"/>
        </w:rPr>
        <w:t>Especial de</w:t>
      </w:r>
      <w:r>
        <w:rPr>
          <w:spacing w:val="-3"/>
          <w:sz w:val="21"/>
        </w:rPr>
        <w:t xml:space="preserve"> </w:t>
      </w:r>
      <w:r>
        <w:rPr>
          <w:sz w:val="21"/>
        </w:rPr>
        <w:t>Compras</w:t>
      </w:r>
      <w:r>
        <w:rPr>
          <w:spacing w:val="-1"/>
          <w:sz w:val="21"/>
        </w:rPr>
        <w:t xml:space="preserve"> </w:t>
      </w:r>
      <w:r>
        <w:rPr>
          <w:sz w:val="21"/>
        </w:rPr>
        <w:t>da</w:t>
      </w:r>
      <w:r>
        <w:rPr>
          <w:spacing w:val="-3"/>
          <w:sz w:val="21"/>
        </w:rPr>
        <w:t xml:space="preserve"> </w:t>
      </w:r>
      <w:r>
        <w:rPr>
          <w:sz w:val="21"/>
        </w:rPr>
        <w:t>Agricultura</w:t>
      </w:r>
      <w:r>
        <w:rPr>
          <w:spacing w:val="-1"/>
          <w:sz w:val="21"/>
        </w:rPr>
        <w:t xml:space="preserve"> </w:t>
      </w:r>
      <w:r>
        <w:rPr>
          <w:sz w:val="21"/>
        </w:rPr>
        <w:t>Familiar,</w:t>
      </w:r>
      <w:r>
        <w:rPr>
          <w:spacing w:val="-3"/>
          <w:sz w:val="21"/>
        </w:rPr>
        <w:t xml:space="preserve"> </w:t>
      </w:r>
      <w:r>
        <w:rPr>
          <w:sz w:val="21"/>
        </w:rPr>
        <w:t>constituída</w:t>
      </w:r>
      <w:r>
        <w:rPr>
          <w:spacing w:val="-1"/>
          <w:sz w:val="21"/>
        </w:rPr>
        <w:t xml:space="preserve"> </w:t>
      </w:r>
      <w:r>
        <w:rPr>
          <w:sz w:val="21"/>
        </w:rPr>
        <w:t>pela</w:t>
      </w:r>
      <w:r>
        <w:rPr>
          <w:spacing w:val="-1"/>
          <w:sz w:val="21"/>
        </w:rPr>
        <w:t xml:space="preserve"> </w:t>
      </w:r>
      <w:r w:rsidR="00BB4F88">
        <w:t xml:space="preserve">Portaria n.º 2001, de 24 de julho de </w:t>
      </w:r>
      <w:r w:rsidR="00BB4F88" w:rsidRPr="00BB4F88">
        <w:lastRenderedPageBreak/>
        <w:t>2025</w:t>
      </w:r>
      <w:r w:rsidR="00BB4F88" w:rsidRPr="00BB4F88">
        <w:rPr>
          <w:sz w:val="21"/>
        </w:rPr>
        <w:t xml:space="preserve"> </w:t>
      </w:r>
      <w:r w:rsidRPr="00BB4F88">
        <w:rPr>
          <w:sz w:val="21"/>
        </w:rPr>
        <w:t>i</w:t>
      </w:r>
      <w:r>
        <w:rPr>
          <w:sz w:val="21"/>
        </w:rPr>
        <w:t>ndependentemente</w:t>
      </w:r>
      <w:r>
        <w:rPr>
          <w:spacing w:val="-2"/>
          <w:sz w:val="21"/>
        </w:rPr>
        <w:t xml:space="preserve"> </w:t>
      </w:r>
      <w:r>
        <w:rPr>
          <w:sz w:val="21"/>
        </w:rPr>
        <w:t>da</w:t>
      </w:r>
      <w:r>
        <w:rPr>
          <w:spacing w:val="-2"/>
          <w:sz w:val="21"/>
        </w:rPr>
        <w:t xml:space="preserve"> </w:t>
      </w:r>
      <w:r>
        <w:rPr>
          <w:sz w:val="21"/>
        </w:rPr>
        <w:t>presença</w:t>
      </w:r>
      <w:r>
        <w:rPr>
          <w:spacing w:val="-2"/>
          <w:sz w:val="21"/>
        </w:rPr>
        <w:t xml:space="preserve"> </w:t>
      </w:r>
      <w:r>
        <w:rPr>
          <w:sz w:val="21"/>
        </w:rPr>
        <w:t>dos</w:t>
      </w:r>
      <w:r>
        <w:rPr>
          <w:spacing w:val="-4"/>
          <w:sz w:val="21"/>
        </w:rPr>
        <w:t xml:space="preserve"> </w:t>
      </w:r>
      <w:r>
        <w:rPr>
          <w:sz w:val="21"/>
        </w:rPr>
        <w:t>interessados,</w:t>
      </w:r>
      <w:r>
        <w:rPr>
          <w:spacing w:val="-3"/>
          <w:sz w:val="21"/>
        </w:rPr>
        <w:t xml:space="preserve"> </w:t>
      </w:r>
      <w:r>
        <w:rPr>
          <w:sz w:val="21"/>
        </w:rPr>
        <w:t>conforme</w:t>
      </w:r>
      <w:r>
        <w:rPr>
          <w:spacing w:val="-2"/>
          <w:sz w:val="21"/>
        </w:rPr>
        <w:t xml:space="preserve"> </w:t>
      </w:r>
      <w:r>
        <w:rPr>
          <w:sz w:val="21"/>
        </w:rPr>
        <w:t>parágrafo</w:t>
      </w:r>
      <w:r>
        <w:rPr>
          <w:spacing w:val="-2"/>
          <w:sz w:val="21"/>
        </w:rPr>
        <w:t xml:space="preserve"> </w:t>
      </w:r>
      <w:r>
        <w:rPr>
          <w:sz w:val="21"/>
        </w:rPr>
        <w:t>4°</w:t>
      </w:r>
      <w:r>
        <w:rPr>
          <w:spacing w:val="-3"/>
          <w:sz w:val="21"/>
        </w:rPr>
        <w:t xml:space="preserve"> </w:t>
      </w:r>
      <w:r>
        <w:rPr>
          <w:sz w:val="21"/>
        </w:rPr>
        <w:t>do</w:t>
      </w:r>
      <w:r>
        <w:rPr>
          <w:spacing w:val="-2"/>
          <w:sz w:val="21"/>
        </w:rPr>
        <w:t xml:space="preserve"> </w:t>
      </w:r>
      <w:r>
        <w:rPr>
          <w:sz w:val="21"/>
        </w:rPr>
        <w:t>artigo 5° da Resolução nº 02, de 09 de Abril de 2020.</w:t>
      </w:r>
    </w:p>
    <w:p w:rsidR="007F4B72" w:rsidRDefault="00AD45CF" w:rsidP="0042638A">
      <w:pPr>
        <w:pStyle w:val="PargrafodaLista"/>
        <w:numPr>
          <w:ilvl w:val="1"/>
          <w:numId w:val="16"/>
        </w:numPr>
        <w:tabs>
          <w:tab w:val="left" w:pos="471"/>
        </w:tabs>
        <w:spacing w:before="86" w:line="266" w:lineRule="auto"/>
        <w:ind w:right="569" w:firstLine="0"/>
        <w:jc w:val="both"/>
        <w:rPr>
          <w:sz w:val="20"/>
        </w:rPr>
      </w:pPr>
      <w:r>
        <w:rPr>
          <w:sz w:val="21"/>
        </w:rPr>
        <w:t>Qualquer procedimento relativo à dispensa de licitação somente poderá ser manifestado ou requerido</w:t>
      </w:r>
      <w:r>
        <w:rPr>
          <w:spacing w:val="-3"/>
          <w:sz w:val="21"/>
        </w:rPr>
        <w:t xml:space="preserve"> </w:t>
      </w:r>
      <w:r>
        <w:rPr>
          <w:sz w:val="21"/>
        </w:rPr>
        <w:t>durante</w:t>
      </w:r>
      <w:r>
        <w:rPr>
          <w:spacing w:val="-3"/>
          <w:sz w:val="21"/>
        </w:rPr>
        <w:t xml:space="preserve"> </w:t>
      </w:r>
      <w:r>
        <w:rPr>
          <w:sz w:val="21"/>
        </w:rPr>
        <w:t>a</w:t>
      </w:r>
      <w:r>
        <w:rPr>
          <w:spacing w:val="-3"/>
          <w:sz w:val="21"/>
        </w:rPr>
        <w:t xml:space="preserve"> </w:t>
      </w:r>
      <w:r>
        <w:rPr>
          <w:sz w:val="21"/>
        </w:rPr>
        <w:t>sessão</w:t>
      </w:r>
      <w:r>
        <w:rPr>
          <w:spacing w:val="-3"/>
          <w:sz w:val="21"/>
        </w:rPr>
        <w:t xml:space="preserve"> </w:t>
      </w:r>
      <w:r>
        <w:rPr>
          <w:sz w:val="21"/>
        </w:rPr>
        <w:t>pública</w:t>
      </w:r>
      <w:r>
        <w:rPr>
          <w:spacing w:val="-3"/>
          <w:sz w:val="21"/>
        </w:rPr>
        <w:t xml:space="preserve"> </w:t>
      </w:r>
      <w:r>
        <w:rPr>
          <w:sz w:val="21"/>
        </w:rPr>
        <w:t>pelo</w:t>
      </w:r>
      <w:r>
        <w:rPr>
          <w:spacing w:val="-3"/>
          <w:sz w:val="21"/>
        </w:rPr>
        <w:t xml:space="preserve"> </w:t>
      </w:r>
      <w:r>
        <w:rPr>
          <w:sz w:val="21"/>
        </w:rPr>
        <w:t>proponente</w:t>
      </w:r>
      <w:r>
        <w:rPr>
          <w:spacing w:val="-6"/>
          <w:sz w:val="21"/>
        </w:rPr>
        <w:t xml:space="preserve"> </w:t>
      </w:r>
      <w:r>
        <w:rPr>
          <w:sz w:val="21"/>
        </w:rPr>
        <w:t>ou</w:t>
      </w:r>
      <w:r>
        <w:rPr>
          <w:spacing w:val="-3"/>
          <w:sz w:val="21"/>
        </w:rPr>
        <w:t xml:space="preserve"> </w:t>
      </w:r>
      <w:r>
        <w:rPr>
          <w:sz w:val="21"/>
        </w:rPr>
        <w:t>representante</w:t>
      </w:r>
      <w:r>
        <w:rPr>
          <w:spacing w:val="-3"/>
          <w:sz w:val="21"/>
        </w:rPr>
        <w:t xml:space="preserve"> </w:t>
      </w:r>
      <w:r>
        <w:rPr>
          <w:sz w:val="21"/>
        </w:rPr>
        <w:t>previamente</w:t>
      </w:r>
      <w:r>
        <w:rPr>
          <w:spacing w:val="-3"/>
          <w:sz w:val="21"/>
        </w:rPr>
        <w:t xml:space="preserve"> </w:t>
      </w:r>
      <w:r>
        <w:rPr>
          <w:sz w:val="21"/>
        </w:rPr>
        <w:t>identificado</w:t>
      </w:r>
      <w:r>
        <w:rPr>
          <w:spacing w:val="-3"/>
          <w:sz w:val="21"/>
        </w:rPr>
        <w:t xml:space="preserve"> </w:t>
      </w:r>
      <w:r>
        <w:rPr>
          <w:sz w:val="21"/>
        </w:rPr>
        <w:t>nos documentos habilitatórios.</w:t>
      </w:r>
    </w:p>
    <w:p w:rsidR="007F4B72" w:rsidRDefault="00AD45CF" w:rsidP="0042638A">
      <w:pPr>
        <w:pStyle w:val="PargrafodaLista"/>
        <w:numPr>
          <w:ilvl w:val="1"/>
          <w:numId w:val="16"/>
        </w:numPr>
        <w:tabs>
          <w:tab w:val="left" w:pos="471"/>
        </w:tabs>
        <w:spacing w:before="205" w:line="268" w:lineRule="auto"/>
        <w:ind w:right="874" w:firstLine="0"/>
        <w:jc w:val="both"/>
        <w:rPr>
          <w:sz w:val="20"/>
        </w:rPr>
      </w:pPr>
      <w:r>
        <w:rPr>
          <w:sz w:val="21"/>
        </w:rPr>
        <w:t>Cada representante poderá retratar apenas um proponente. Aquele que já tiver, na sessão pública,</w:t>
      </w:r>
      <w:r>
        <w:rPr>
          <w:spacing w:val="-3"/>
          <w:sz w:val="21"/>
        </w:rPr>
        <w:t xml:space="preserve"> </w:t>
      </w:r>
      <w:r>
        <w:rPr>
          <w:sz w:val="21"/>
        </w:rPr>
        <w:t>manifestado</w:t>
      </w:r>
      <w:r>
        <w:rPr>
          <w:spacing w:val="-1"/>
          <w:sz w:val="21"/>
        </w:rPr>
        <w:t xml:space="preserve"> </w:t>
      </w:r>
      <w:r>
        <w:rPr>
          <w:sz w:val="21"/>
        </w:rPr>
        <w:t>em</w:t>
      </w:r>
      <w:r>
        <w:rPr>
          <w:spacing w:val="-3"/>
          <w:sz w:val="21"/>
        </w:rPr>
        <w:t xml:space="preserve"> </w:t>
      </w:r>
      <w:r>
        <w:rPr>
          <w:sz w:val="21"/>
        </w:rPr>
        <w:t>nome</w:t>
      </w:r>
      <w:r>
        <w:rPr>
          <w:spacing w:val="-3"/>
          <w:sz w:val="21"/>
        </w:rPr>
        <w:t xml:space="preserve"> </w:t>
      </w:r>
      <w:r>
        <w:rPr>
          <w:sz w:val="21"/>
        </w:rPr>
        <w:t>de</w:t>
      </w:r>
      <w:r>
        <w:rPr>
          <w:spacing w:val="-2"/>
          <w:sz w:val="21"/>
        </w:rPr>
        <w:t xml:space="preserve"> </w:t>
      </w:r>
      <w:r>
        <w:rPr>
          <w:sz w:val="21"/>
        </w:rPr>
        <w:t>um</w:t>
      </w:r>
      <w:r>
        <w:rPr>
          <w:spacing w:val="-1"/>
          <w:sz w:val="21"/>
        </w:rPr>
        <w:t xml:space="preserve"> </w:t>
      </w:r>
      <w:r>
        <w:rPr>
          <w:sz w:val="21"/>
        </w:rPr>
        <w:t>proponente,</w:t>
      </w:r>
      <w:r>
        <w:rPr>
          <w:spacing w:val="-3"/>
          <w:sz w:val="21"/>
        </w:rPr>
        <w:t xml:space="preserve"> </w:t>
      </w:r>
      <w:r>
        <w:rPr>
          <w:sz w:val="21"/>
        </w:rPr>
        <w:t>não</w:t>
      </w:r>
      <w:r>
        <w:rPr>
          <w:spacing w:val="-2"/>
          <w:sz w:val="21"/>
        </w:rPr>
        <w:t xml:space="preserve"> </w:t>
      </w:r>
      <w:r>
        <w:rPr>
          <w:sz w:val="21"/>
        </w:rPr>
        <w:t>poderá</w:t>
      </w:r>
      <w:r>
        <w:rPr>
          <w:spacing w:val="-5"/>
          <w:sz w:val="21"/>
        </w:rPr>
        <w:t xml:space="preserve"> </w:t>
      </w:r>
      <w:r>
        <w:rPr>
          <w:sz w:val="21"/>
        </w:rPr>
        <w:t>mais</w:t>
      </w:r>
      <w:r>
        <w:rPr>
          <w:spacing w:val="-2"/>
          <w:sz w:val="21"/>
        </w:rPr>
        <w:t xml:space="preserve"> </w:t>
      </w:r>
      <w:r>
        <w:rPr>
          <w:sz w:val="21"/>
        </w:rPr>
        <w:t>optar</w:t>
      </w:r>
      <w:r>
        <w:rPr>
          <w:spacing w:val="-3"/>
          <w:sz w:val="21"/>
        </w:rPr>
        <w:t xml:space="preserve"> </w:t>
      </w:r>
      <w:r>
        <w:rPr>
          <w:sz w:val="21"/>
        </w:rPr>
        <w:t>por</w:t>
      </w:r>
      <w:r>
        <w:rPr>
          <w:spacing w:val="-5"/>
          <w:sz w:val="21"/>
        </w:rPr>
        <w:t xml:space="preserve"> </w:t>
      </w:r>
      <w:r>
        <w:rPr>
          <w:sz w:val="21"/>
        </w:rPr>
        <w:t>representar</w:t>
      </w:r>
      <w:r>
        <w:rPr>
          <w:spacing w:val="-3"/>
          <w:sz w:val="21"/>
        </w:rPr>
        <w:t xml:space="preserve"> </w:t>
      </w:r>
      <w:r>
        <w:rPr>
          <w:sz w:val="21"/>
        </w:rPr>
        <w:t>outro, nesta mesma sessão.</w:t>
      </w:r>
    </w:p>
    <w:p w:rsidR="007F4B72" w:rsidRDefault="007F4B72" w:rsidP="0042638A">
      <w:pPr>
        <w:pStyle w:val="Corpodetexto"/>
        <w:spacing w:before="10"/>
        <w:jc w:val="both"/>
      </w:pPr>
    </w:p>
    <w:p w:rsidR="007F4B72" w:rsidRDefault="00AD45CF" w:rsidP="0042638A">
      <w:pPr>
        <w:pStyle w:val="PargrafodaLista"/>
        <w:numPr>
          <w:ilvl w:val="1"/>
          <w:numId w:val="16"/>
        </w:numPr>
        <w:tabs>
          <w:tab w:val="left" w:pos="472"/>
        </w:tabs>
        <w:ind w:left="472" w:hanging="352"/>
        <w:jc w:val="both"/>
        <w:rPr>
          <w:rFonts w:ascii="Times New Roman" w:hAnsi="Times New Roman"/>
          <w:sz w:val="20"/>
        </w:rPr>
      </w:pPr>
      <w:r>
        <w:rPr>
          <w:sz w:val="21"/>
        </w:rPr>
        <w:t>Os</w:t>
      </w:r>
      <w:r>
        <w:rPr>
          <w:spacing w:val="-8"/>
          <w:sz w:val="21"/>
        </w:rPr>
        <w:t xml:space="preserve"> </w:t>
      </w:r>
      <w:r>
        <w:rPr>
          <w:sz w:val="21"/>
        </w:rPr>
        <w:t>envelopes</w:t>
      </w:r>
      <w:r>
        <w:rPr>
          <w:spacing w:val="-6"/>
          <w:sz w:val="21"/>
        </w:rPr>
        <w:t xml:space="preserve"> </w:t>
      </w:r>
      <w:r>
        <w:rPr>
          <w:sz w:val="21"/>
        </w:rPr>
        <w:t>de</w:t>
      </w:r>
      <w:r>
        <w:rPr>
          <w:spacing w:val="-6"/>
          <w:sz w:val="21"/>
        </w:rPr>
        <w:t xml:space="preserve"> </w:t>
      </w:r>
      <w:r>
        <w:rPr>
          <w:sz w:val="21"/>
        </w:rPr>
        <w:t>habilitação</w:t>
      </w:r>
      <w:r>
        <w:rPr>
          <w:spacing w:val="-5"/>
          <w:sz w:val="21"/>
        </w:rPr>
        <w:t xml:space="preserve"> </w:t>
      </w:r>
      <w:r>
        <w:rPr>
          <w:sz w:val="21"/>
        </w:rPr>
        <w:t>e</w:t>
      </w:r>
      <w:r>
        <w:rPr>
          <w:spacing w:val="-6"/>
          <w:sz w:val="21"/>
        </w:rPr>
        <w:t xml:space="preserve"> </w:t>
      </w:r>
      <w:r>
        <w:rPr>
          <w:sz w:val="21"/>
        </w:rPr>
        <w:t>projeto</w:t>
      </w:r>
      <w:r>
        <w:rPr>
          <w:spacing w:val="-6"/>
          <w:sz w:val="21"/>
        </w:rPr>
        <w:t xml:space="preserve"> </w:t>
      </w:r>
      <w:r>
        <w:rPr>
          <w:sz w:val="21"/>
        </w:rPr>
        <w:t>de</w:t>
      </w:r>
      <w:r>
        <w:rPr>
          <w:spacing w:val="-5"/>
          <w:sz w:val="21"/>
        </w:rPr>
        <w:t xml:space="preserve"> </w:t>
      </w:r>
      <w:r>
        <w:rPr>
          <w:sz w:val="21"/>
        </w:rPr>
        <w:t>venda</w:t>
      </w:r>
      <w:r>
        <w:rPr>
          <w:spacing w:val="-6"/>
          <w:sz w:val="21"/>
        </w:rPr>
        <w:t xml:space="preserve"> </w:t>
      </w:r>
      <w:r>
        <w:rPr>
          <w:sz w:val="21"/>
        </w:rPr>
        <w:t>deverão</w:t>
      </w:r>
      <w:r>
        <w:rPr>
          <w:spacing w:val="-6"/>
          <w:sz w:val="21"/>
        </w:rPr>
        <w:t xml:space="preserve"> </w:t>
      </w:r>
      <w:r>
        <w:rPr>
          <w:sz w:val="21"/>
        </w:rPr>
        <w:t>conter</w:t>
      </w:r>
      <w:r>
        <w:rPr>
          <w:spacing w:val="-6"/>
          <w:sz w:val="21"/>
        </w:rPr>
        <w:t xml:space="preserve"> </w:t>
      </w:r>
      <w:r>
        <w:rPr>
          <w:sz w:val="21"/>
        </w:rPr>
        <w:t>a</w:t>
      </w:r>
      <w:r>
        <w:rPr>
          <w:spacing w:val="-6"/>
          <w:sz w:val="21"/>
        </w:rPr>
        <w:t xml:space="preserve"> </w:t>
      </w:r>
      <w:r>
        <w:rPr>
          <w:sz w:val="21"/>
        </w:rPr>
        <w:t>seguinte</w:t>
      </w:r>
      <w:r>
        <w:rPr>
          <w:spacing w:val="-5"/>
          <w:sz w:val="21"/>
        </w:rPr>
        <w:t xml:space="preserve"> </w:t>
      </w:r>
      <w:r>
        <w:rPr>
          <w:spacing w:val="-2"/>
          <w:sz w:val="21"/>
        </w:rPr>
        <w:t>identificação:</w:t>
      </w:r>
    </w:p>
    <w:p w:rsidR="007F4B72" w:rsidRDefault="00AD45CF">
      <w:pPr>
        <w:pStyle w:val="Corpodetexto"/>
        <w:spacing w:before="11"/>
        <w:rPr>
          <w:sz w:val="18"/>
        </w:rPr>
      </w:pPr>
      <w:r>
        <w:rPr>
          <w:noProof/>
          <w:sz w:val="18"/>
          <w:lang w:val="pt-BR" w:eastAsia="pt-BR"/>
        </w:rPr>
        <mc:AlternateContent>
          <mc:Choice Requires="wps">
            <w:drawing>
              <wp:anchor distT="0" distB="0" distL="0" distR="0" simplePos="0" relativeHeight="487587840" behindDoc="1" locked="0" layoutInCell="1" allowOverlap="1">
                <wp:simplePos x="0" y="0"/>
                <wp:positionH relativeFrom="page">
                  <wp:posOffset>810894</wp:posOffset>
                </wp:positionH>
                <wp:positionV relativeFrom="paragraph">
                  <wp:posOffset>158836</wp:posOffset>
                </wp:positionV>
                <wp:extent cx="4752975" cy="140652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2975" cy="1406525"/>
                        </a:xfrm>
                        <a:prstGeom prst="rect">
                          <a:avLst/>
                        </a:prstGeom>
                        <a:ln w="9398" cmpd="dbl">
                          <a:solidFill>
                            <a:srgbClr val="000000"/>
                          </a:solidFill>
                          <a:prstDash val="solid"/>
                        </a:ln>
                      </wps:spPr>
                      <wps:txbx>
                        <w:txbxContent>
                          <w:p w:rsidR="00B23F52" w:rsidRDefault="00B23F52">
                            <w:pPr>
                              <w:spacing w:before="238" w:line="460" w:lineRule="auto"/>
                              <w:ind w:left="2049" w:right="2040"/>
                              <w:jc w:val="center"/>
                            </w:pPr>
                            <w:r>
                              <w:rPr>
                                <w:rFonts w:ascii="Arial" w:hAnsi="Arial"/>
                                <w:b/>
                              </w:rPr>
                              <w:t>CHAMADA</w:t>
                            </w:r>
                            <w:r>
                              <w:rPr>
                                <w:rFonts w:ascii="Arial" w:hAnsi="Arial"/>
                                <w:b/>
                                <w:spacing w:val="-16"/>
                              </w:rPr>
                              <w:t xml:space="preserve"> </w:t>
                            </w:r>
                            <w:r>
                              <w:rPr>
                                <w:rFonts w:ascii="Arial" w:hAnsi="Arial"/>
                                <w:b/>
                              </w:rPr>
                              <w:t>PÚBLICA</w:t>
                            </w:r>
                            <w:r>
                              <w:rPr>
                                <w:rFonts w:ascii="Arial" w:hAnsi="Arial"/>
                                <w:b/>
                                <w:spacing w:val="-15"/>
                              </w:rPr>
                              <w:t xml:space="preserve"> </w:t>
                            </w:r>
                            <w:r>
                              <w:rPr>
                                <w:rFonts w:ascii="Arial" w:hAnsi="Arial"/>
                                <w:b/>
                              </w:rPr>
                              <w:t>N.º</w:t>
                            </w:r>
                            <w:r>
                              <w:rPr>
                                <w:rFonts w:ascii="Arial" w:hAnsi="Arial"/>
                                <w:b/>
                                <w:spacing w:val="-15"/>
                              </w:rPr>
                              <w:t xml:space="preserve"> </w:t>
                            </w:r>
                            <w:r>
                              <w:rPr>
                                <w:rFonts w:ascii="Arial" w:hAnsi="Arial"/>
                                <w:b/>
                              </w:rPr>
                              <w:t xml:space="preserve">01/2026 </w:t>
                            </w:r>
                            <w:r>
                              <w:t>[NOME DA FORNECEDOR] [CNPJ OU CPF N.º]</w:t>
                            </w:r>
                          </w:p>
                          <w:p w:rsidR="00B23F52" w:rsidRDefault="00B23F52">
                            <w:pPr>
                              <w:spacing w:line="248" w:lineRule="exact"/>
                              <w:ind w:left="5" w:right="6"/>
                              <w:jc w:val="center"/>
                              <w:rPr>
                                <w:rFonts w:ascii="Arial" w:hAnsi="Arial"/>
                                <w:b/>
                              </w:rPr>
                            </w:pPr>
                            <w:r>
                              <w:t>ENVELOPE</w:t>
                            </w:r>
                            <w:r>
                              <w:rPr>
                                <w:spacing w:val="-7"/>
                              </w:rPr>
                              <w:t xml:space="preserve"> </w:t>
                            </w:r>
                            <w:r>
                              <w:t>N.º</w:t>
                            </w:r>
                            <w:r>
                              <w:rPr>
                                <w:spacing w:val="-5"/>
                              </w:rPr>
                              <w:t xml:space="preserve"> </w:t>
                            </w:r>
                            <w:r>
                              <w:t>1</w:t>
                            </w:r>
                            <w:r>
                              <w:rPr>
                                <w:spacing w:val="-4"/>
                              </w:rPr>
                              <w:t xml:space="preserve"> </w:t>
                            </w:r>
                            <w:r>
                              <w:t>–</w:t>
                            </w:r>
                            <w:r>
                              <w:rPr>
                                <w:spacing w:val="-7"/>
                              </w:rPr>
                              <w:t xml:space="preserve"> </w:t>
                            </w:r>
                            <w:r>
                              <w:rPr>
                                <w:rFonts w:ascii="Arial" w:hAnsi="Arial"/>
                                <w:b/>
                              </w:rPr>
                              <w:t>DOCUMENTOS</w:t>
                            </w:r>
                            <w:r>
                              <w:rPr>
                                <w:rFonts w:ascii="Arial" w:hAnsi="Arial"/>
                                <w:b/>
                                <w:spacing w:val="-4"/>
                              </w:rPr>
                              <w:t xml:space="preserve"> </w:t>
                            </w:r>
                            <w:r>
                              <w:rPr>
                                <w:rFonts w:ascii="Arial" w:hAnsi="Arial"/>
                                <w:b/>
                              </w:rPr>
                              <w:t>PARA</w:t>
                            </w:r>
                            <w:r>
                              <w:rPr>
                                <w:rFonts w:ascii="Arial" w:hAnsi="Arial"/>
                                <w:b/>
                                <w:spacing w:val="-8"/>
                              </w:rPr>
                              <w:t xml:space="preserve"> </w:t>
                            </w:r>
                            <w:r>
                              <w:rPr>
                                <w:rFonts w:ascii="Arial" w:hAnsi="Arial"/>
                                <w:b/>
                                <w:spacing w:val="-2"/>
                              </w:rPr>
                              <w:t>HABILITAÇÃO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6" type="#_x0000_t202" style="position:absolute;margin-left:63.85pt;margin-top:12.5pt;width:374.25pt;height:110.7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" filled="f" strokeweight=".74pt">
                <v:stroke linestyle="thinThin"/>
                <v:path arrowok="t"/>
                <v:textbox inset="0,0,0,0">
                  <w:txbxContent>
                    <w:p w:rsidR="00B23F52" w:rsidRDefault="00B23F52">
                      <w:pPr>
                        <w:spacing w:before="238" w:line="460" w:lineRule="auto"/>
                        <w:ind w:left="2049" w:right="2040"/>
                        <w:jc w:val="center"/>
                      </w:pPr>
                      <w:r>
                        <w:rPr>
                          <w:rFonts w:ascii="Arial" w:hAnsi="Arial"/>
                          <w:b/>
                        </w:rPr>
                        <w:t>CHAMADA</w:t>
                      </w:r>
                      <w:r>
                        <w:rPr>
                          <w:rFonts w:ascii="Arial" w:hAnsi="Arial"/>
                          <w:b/>
                          <w:spacing w:val="-16"/>
                        </w:rPr>
                        <w:t xml:space="preserve"> </w:t>
                      </w:r>
                      <w:r>
                        <w:rPr>
                          <w:rFonts w:ascii="Arial" w:hAnsi="Arial"/>
                          <w:b/>
                        </w:rPr>
                        <w:t>PÚBLICA</w:t>
                      </w:r>
                      <w:r>
                        <w:rPr>
                          <w:rFonts w:ascii="Arial" w:hAnsi="Arial"/>
                          <w:b/>
                          <w:spacing w:val="-15"/>
                        </w:rPr>
                        <w:t xml:space="preserve"> </w:t>
                      </w:r>
                      <w:r>
                        <w:rPr>
                          <w:rFonts w:ascii="Arial" w:hAnsi="Arial"/>
                          <w:b/>
                        </w:rPr>
                        <w:t>N.º</w:t>
                      </w:r>
                      <w:r>
                        <w:rPr>
                          <w:rFonts w:ascii="Arial" w:hAnsi="Arial"/>
                          <w:b/>
                          <w:spacing w:val="-15"/>
                        </w:rPr>
                        <w:t xml:space="preserve"> </w:t>
                      </w:r>
                      <w:r>
                        <w:rPr>
                          <w:rFonts w:ascii="Arial" w:hAnsi="Arial"/>
                          <w:b/>
                        </w:rPr>
                        <w:t xml:space="preserve">01/2026 </w:t>
                      </w:r>
                      <w:r>
                        <w:t>[NOME DA FORNECEDOR] [CNPJ OU CPF N.º]</w:t>
                      </w:r>
                    </w:p>
                    <w:p w:rsidR="00B23F52" w:rsidRDefault="00B23F52">
                      <w:pPr>
                        <w:spacing w:line="248" w:lineRule="exact"/>
                        <w:ind w:left="5" w:right="6"/>
                        <w:jc w:val="center"/>
                        <w:rPr>
                          <w:rFonts w:ascii="Arial" w:hAnsi="Arial"/>
                          <w:b/>
                        </w:rPr>
                      </w:pPr>
                      <w:r>
                        <w:t>ENVELOPE</w:t>
                      </w:r>
                      <w:r>
                        <w:rPr>
                          <w:spacing w:val="-7"/>
                        </w:rPr>
                        <w:t xml:space="preserve"> </w:t>
                      </w:r>
                      <w:r>
                        <w:t>N.º</w:t>
                      </w:r>
                      <w:r>
                        <w:rPr>
                          <w:spacing w:val="-5"/>
                        </w:rPr>
                        <w:t xml:space="preserve"> </w:t>
                      </w:r>
                      <w:r>
                        <w:t>1</w:t>
                      </w:r>
                      <w:r>
                        <w:rPr>
                          <w:spacing w:val="-4"/>
                        </w:rPr>
                        <w:t xml:space="preserve"> </w:t>
                      </w:r>
                      <w:r>
                        <w:t>–</w:t>
                      </w:r>
                      <w:r>
                        <w:rPr>
                          <w:spacing w:val="-7"/>
                        </w:rPr>
                        <w:t xml:space="preserve"> </w:t>
                      </w:r>
                      <w:r>
                        <w:rPr>
                          <w:rFonts w:ascii="Arial" w:hAnsi="Arial"/>
                          <w:b/>
                        </w:rPr>
                        <w:t>DOCUMENTOS</w:t>
                      </w:r>
                      <w:r>
                        <w:rPr>
                          <w:rFonts w:ascii="Arial" w:hAnsi="Arial"/>
                          <w:b/>
                          <w:spacing w:val="-4"/>
                        </w:rPr>
                        <w:t xml:space="preserve"> </w:t>
                      </w:r>
                      <w:r>
                        <w:rPr>
                          <w:rFonts w:ascii="Arial" w:hAnsi="Arial"/>
                          <w:b/>
                        </w:rPr>
                        <w:t>PARA</w:t>
                      </w:r>
                      <w:r>
                        <w:rPr>
                          <w:rFonts w:ascii="Arial" w:hAnsi="Arial"/>
                          <w:b/>
                          <w:spacing w:val="-8"/>
                        </w:rPr>
                        <w:t xml:space="preserve"> </w:t>
                      </w:r>
                      <w:r>
                        <w:rPr>
                          <w:rFonts w:ascii="Arial" w:hAnsi="Arial"/>
                          <w:b/>
                          <w:spacing w:val="-2"/>
                        </w:rPr>
                        <w:t>HABILITAÇÃO</w:t>
                      </w:r>
                    </w:p>
                  </w:txbxContent>
                </v:textbox>
                <w10:wrap type="topAndBottom" anchorx="page"/>
              </v:shape>
            </w:pict>
          </mc:Fallback>
        </mc:AlternateContent>
      </w:r>
      <w:r>
        <w:rPr>
          <w:noProof/>
          <w:sz w:val="18"/>
          <w:lang w:val="pt-BR" w:eastAsia="pt-BR"/>
        </w:rPr>
        <mc:AlternateContent>
          <mc:Choice Requires="wps">
            <w:drawing>
              <wp:anchor distT="0" distB="0" distL="0" distR="0" simplePos="0" relativeHeight="487588352" behindDoc="1" locked="0" layoutInCell="1" allowOverlap="1">
                <wp:simplePos x="0" y="0"/>
                <wp:positionH relativeFrom="page">
                  <wp:posOffset>810894</wp:posOffset>
                </wp:positionH>
                <wp:positionV relativeFrom="paragraph">
                  <wp:posOffset>1826981</wp:posOffset>
                </wp:positionV>
                <wp:extent cx="4752975" cy="140652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2975" cy="1406525"/>
                        </a:xfrm>
                        <a:prstGeom prst="rect">
                          <a:avLst/>
                        </a:prstGeom>
                        <a:ln w="9398" cmpd="dbl">
                          <a:solidFill>
                            <a:srgbClr val="000000"/>
                          </a:solidFill>
                          <a:prstDash val="solid"/>
                        </a:ln>
                      </wps:spPr>
                      <wps:txbx>
                        <w:txbxContent>
                          <w:p w:rsidR="00B23F52" w:rsidRDefault="00B23F52">
                            <w:pPr>
                              <w:spacing w:before="237" w:line="460" w:lineRule="auto"/>
                              <w:ind w:left="2049" w:right="2040"/>
                              <w:jc w:val="center"/>
                              <w:rPr>
                                <w:rFonts w:ascii="Arial" w:hAnsi="Arial"/>
                                <w:b/>
                              </w:rPr>
                            </w:pPr>
                            <w:r>
                              <w:rPr>
                                <w:rFonts w:ascii="Arial" w:hAnsi="Arial"/>
                                <w:b/>
                              </w:rPr>
                              <w:t>CHAMADA</w:t>
                            </w:r>
                            <w:r>
                              <w:rPr>
                                <w:rFonts w:ascii="Arial" w:hAnsi="Arial"/>
                                <w:b/>
                                <w:spacing w:val="-16"/>
                              </w:rPr>
                              <w:t xml:space="preserve"> </w:t>
                            </w:r>
                            <w:r>
                              <w:rPr>
                                <w:rFonts w:ascii="Arial" w:hAnsi="Arial"/>
                                <w:b/>
                              </w:rPr>
                              <w:t>PÚBLICA</w:t>
                            </w:r>
                            <w:r>
                              <w:rPr>
                                <w:rFonts w:ascii="Arial" w:hAnsi="Arial"/>
                                <w:b/>
                                <w:spacing w:val="-15"/>
                              </w:rPr>
                              <w:t xml:space="preserve"> </w:t>
                            </w:r>
                            <w:r>
                              <w:rPr>
                                <w:rFonts w:ascii="Arial" w:hAnsi="Arial"/>
                                <w:b/>
                              </w:rPr>
                              <w:t>N.º</w:t>
                            </w:r>
                            <w:r>
                              <w:rPr>
                                <w:rFonts w:ascii="Arial" w:hAnsi="Arial"/>
                                <w:b/>
                                <w:spacing w:val="-15"/>
                              </w:rPr>
                              <w:t xml:space="preserve"> </w:t>
                            </w:r>
                            <w:r>
                              <w:rPr>
                                <w:rFonts w:ascii="Arial" w:hAnsi="Arial"/>
                                <w:b/>
                              </w:rPr>
                              <w:t>01/2026</w:t>
                            </w:r>
                          </w:p>
                          <w:p w:rsidR="00B23F52" w:rsidRDefault="00B23F52">
                            <w:pPr>
                              <w:spacing w:before="237" w:line="460" w:lineRule="auto"/>
                              <w:ind w:left="2049" w:right="2040"/>
                              <w:jc w:val="center"/>
                            </w:pPr>
                            <w:r>
                              <w:t>[NOME DA FORNECEDOR] [CNPJ OU CPF N.º]</w:t>
                            </w:r>
                          </w:p>
                          <w:p w:rsidR="00B23F52" w:rsidRDefault="00B23F52">
                            <w:pPr>
                              <w:spacing w:line="248" w:lineRule="exact"/>
                              <w:ind w:left="6" w:right="1"/>
                              <w:jc w:val="center"/>
                              <w:rPr>
                                <w:rFonts w:ascii="Arial" w:hAnsi="Arial"/>
                                <w:b/>
                              </w:rPr>
                            </w:pPr>
                            <w:r>
                              <w:t>ENVELOPE</w:t>
                            </w:r>
                            <w:r>
                              <w:rPr>
                                <w:spacing w:val="-4"/>
                              </w:rPr>
                              <w:t xml:space="preserve"> </w:t>
                            </w:r>
                            <w:r>
                              <w:t>N.º</w:t>
                            </w:r>
                            <w:r>
                              <w:rPr>
                                <w:spacing w:val="-4"/>
                              </w:rPr>
                              <w:t xml:space="preserve"> </w:t>
                            </w:r>
                            <w:r>
                              <w:t>2</w:t>
                            </w:r>
                            <w:r>
                              <w:rPr>
                                <w:spacing w:val="-4"/>
                              </w:rPr>
                              <w:t xml:space="preserve"> </w:t>
                            </w:r>
                            <w:r>
                              <w:t>–</w:t>
                            </w:r>
                            <w:r>
                              <w:rPr>
                                <w:spacing w:val="-5"/>
                              </w:rPr>
                              <w:t xml:space="preserve"> </w:t>
                            </w:r>
                            <w:r>
                              <w:rPr>
                                <w:rFonts w:ascii="Arial" w:hAnsi="Arial"/>
                                <w:b/>
                              </w:rPr>
                              <w:t>PROJETO</w:t>
                            </w:r>
                            <w:r>
                              <w:rPr>
                                <w:rFonts w:ascii="Arial" w:hAnsi="Arial"/>
                                <w:b/>
                                <w:spacing w:val="-2"/>
                              </w:rPr>
                              <w:t xml:space="preserve"> </w:t>
                            </w:r>
                            <w:r>
                              <w:rPr>
                                <w:rFonts w:ascii="Arial" w:hAnsi="Arial"/>
                                <w:b/>
                              </w:rPr>
                              <w:t>DE</w:t>
                            </w:r>
                            <w:r>
                              <w:rPr>
                                <w:rFonts w:ascii="Arial" w:hAnsi="Arial"/>
                                <w:b/>
                                <w:spacing w:val="-3"/>
                              </w:rPr>
                              <w:t xml:space="preserve"> </w:t>
                            </w:r>
                            <w:r>
                              <w:rPr>
                                <w:rFonts w:ascii="Arial" w:hAnsi="Arial"/>
                                <w:b/>
                                <w:spacing w:val="-2"/>
                              </w:rPr>
                              <w:t>VENDA</w:t>
                            </w:r>
                          </w:p>
                        </w:txbxContent>
                      </wps:txbx>
                      <wps:bodyPr wrap="square" lIns="0" tIns="0" rIns="0" bIns="0" rtlCol="0">
                        <a:noAutofit/>
                      </wps:bodyPr>
                    </wps:wsp>
                  </a:graphicData>
                </a:graphic>
              </wp:anchor>
            </w:drawing>
          </mc:Choice>
          <mc:Fallback>
            <w:pict>
              <v:shape id="Textbox 5" o:spid="_x0000_s1027" type="#_x0000_t202" style="position:absolute;margin-left:63.85pt;margin-top:143.85pt;width:374.25pt;height:110.7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" filled="f" strokeweight=".74pt">
                <v:stroke linestyle="thinThin"/>
                <v:path arrowok="t"/>
                <v:textbox inset="0,0,0,0">
                  <w:txbxContent>
                    <w:p w:rsidR="00B23F52" w:rsidRDefault="00B23F52">
                      <w:pPr>
                        <w:spacing w:before="237" w:line="460" w:lineRule="auto"/>
                        <w:ind w:left="2049" w:right="2040"/>
                        <w:jc w:val="center"/>
                        <w:rPr>
                          <w:rFonts w:ascii="Arial" w:hAnsi="Arial"/>
                          <w:b/>
                        </w:rPr>
                      </w:pPr>
                      <w:r>
                        <w:rPr>
                          <w:rFonts w:ascii="Arial" w:hAnsi="Arial"/>
                          <w:b/>
                        </w:rPr>
                        <w:t>CHAMADA</w:t>
                      </w:r>
                      <w:r>
                        <w:rPr>
                          <w:rFonts w:ascii="Arial" w:hAnsi="Arial"/>
                          <w:b/>
                          <w:spacing w:val="-16"/>
                        </w:rPr>
                        <w:t xml:space="preserve"> </w:t>
                      </w:r>
                      <w:r>
                        <w:rPr>
                          <w:rFonts w:ascii="Arial" w:hAnsi="Arial"/>
                          <w:b/>
                        </w:rPr>
                        <w:t>PÚBLICA</w:t>
                      </w:r>
                      <w:r>
                        <w:rPr>
                          <w:rFonts w:ascii="Arial" w:hAnsi="Arial"/>
                          <w:b/>
                          <w:spacing w:val="-15"/>
                        </w:rPr>
                        <w:t xml:space="preserve"> </w:t>
                      </w:r>
                      <w:r>
                        <w:rPr>
                          <w:rFonts w:ascii="Arial" w:hAnsi="Arial"/>
                          <w:b/>
                        </w:rPr>
                        <w:t>N.º</w:t>
                      </w:r>
                      <w:r>
                        <w:rPr>
                          <w:rFonts w:ascii="Arial" w:hAnsi="Arial"/>
                          <w:b/>
                          <w:spacing w:val="-15"/>
                        </w:rPr>
                        <w:t xml:space="preserve"> </w:t>
                      </w:r>
                      <w:r>
                        <w:rPr>
                          <w:rFonts w:ascii="Arial" w:hAnsi="Arial"/>
                          <w:b/>
                        </w:rPr>
                        <w:t>01/2026</w:t>
                      </w:r>
                    </w:p>
                    <w:p w:rsidR="00B23F52" w:rsidRDefault="00B23F52">
                      <w:pPr>
                        <w:spacing w:before="237" w:line="460" w:lineRule="auto"/>
                        <w:ind w:left="2049" w:right="2040"/>
                        <w:jc w:val="center"/>
                      </w:pPr>
                      <w:r>
                        <w:t>[NOME DA FORNECEDOR] [CNPJ OU CPF N.º]</w:t>
                      </w:r>
                    </w:p>
                    <w:p w:rsidR="00B23F52" w:rsidRDefault="00B23F52">
                      <w:pPr>
                        <w:spacing w:line="248" w:lineRule="exact"/>
                        <w:ind w:left="6" w:right="1"/>
                        <w:jc w:val="center"/>
                        <w:rPr>
                          <w:rFonts w:ascii="Arial" w:hAnsi="Arial"/>
                          <w:b/>
                        </w:rPr>
                      </w:pPr>
                      <w:r>
                        <w:t>ENVELOPE</w:t>
                      </w:r>
                      <w:r>
                        <w:rPr>
                          <w:spacing w:val="-4"/>
                        </w:rPr>
                        <w:t xml:space="preserve"> </w:t>
                      </w:r>
                      <w:r>
                        <w:t>N.º</w:t>
                      </w:r>
                      <w:r>
                        <w:rPr>
                          <w:spacing w:val="-4"/>
                        </w:rPr>
                        <w:t xml:space="preserve"> </w:t>
                      </w:r>
                      <w:r>
                        <w:t>2</w:t>
                      </w:r>
                      <w:r>
                        <w:rPr>
                          <w:spacing w:val="-4"/>
                        </w:rPr>
                        <w:t xml:space="preserve"> </w:t>
                      </w:r>
                      <w:r>
                        <w:t>–</w:t>
                      </w:r>
                      <w:r>
                        <w:rPr>
                          <w:spacing w:val="-5"/>
                        </w:rPr>
                        <w:t xml:space="preserve"> </w:t>
                      </w:r>
                      <w:r>
                        <w:rPr>
                          <w:rFonts w:ascii="Arial" w:hAnsi="Arial"/>
                          <w:b/>
                        </w:rPr>
                        <w:t>PROJETO</w:t>
                      </w:r>
                      <w:r>
                        <w:rPr>
                          <w:rFonts w:ascii="Arial" w:hAnsi="Arial"/>
                          <w:b/>
                          <w:spacing w:val="-2"/>
                        </w:rPr>
                        <w:t xml:space="preserve"> </w:t>
                      </w:r>
                      <w:r>
                        <w:rPr>
                          <w:rFonts w:ascii="Arial" w:hAnsi="Arial"/>
                          <w:b/>
                        </w:rPr>
                        <w:t>DE</w:t>
                      </w:r>
                      <w:r>
                        <w:rPr>
                          <w:rFonts w:ascii="Arial" w:hAnsi="Arial"/>
                          <w:b/>
                          <w:spacing w:val="-3"/>
                        </w:rPr>
                        <w:t xml:space="preserve"> </w:t>
                      </w:r>
                      <w:r>
                        <w:rPr>
                          <w:rFonts w:ascii="Arial" w:hAnsi="Arial"/>
                          <w:b/>
                          <w:spacing w:val="-2"/>
                        </w:rPr>
                        <w:t>VENDA</w:t>
                      </w:r>
                    </w:p>
                  </w:txbxContent>
                </v:textbox>
                <w10:wrap type="topAndBottom" anchorx="page"/>
              </v:shape>
            </w:pict>
          </mc:Fallback>
        </mc:AlternateContent>
      </w:r>
    </w:p>
    <w:p w:rsidR="007F4B72" w:rsidRDefault="007F4B72">
      <w:pPr>
        <w:pStyle w:val="Corpodetexto"/>
        <w:spacing w:before="150"/>
        <w:rPr>
          <w:sz w:val="20"/>
        </w:rPr>
      </w:pPr>
    </w:p>
    <w:p w:rsidR="0049595B" w:rsidRDefault="0049595B" w:rsidP="0049595B">
      <w:pPr>
        <w:pStyle w:val="Ttulo2"/>
        <w:tabs>
          <w:tab w:val="left" w:pos="560"/>
        </w:tabs>
        <w:ind w:left="560" w:firstLine="0"/>
        <w:jc w:val="right"/>
      </w:pPr>
    </w:p>
    <w:p w:rsidR="007F4B72" w:rsidRDefault="00AD45CF">
      <w:pPr>
        <w:pStyle w:val="Ttulo2"/>
        <w:numPr>
          <w:ilvl w:val="0"/>
          <w:numId w:val="16"/>
        </w:numPr>
        <w:tabs>
          <w:tab w:val="left" w:pos="560"/>
        </w:tabs>
        <w:ind w:left="560" w:hanging="270"/>
        <w:jc w:val="left"/>
      </w:pPr>
      <w:r>
        <w:t>Definição</w:t>
      </w:r>
      <w:r>
        <w:rPr>
          <w:spacing w:val="-11"/>
        </w:rPr>
        <w:t xml:space="preserve"> </w:t>
      </w:r>
      <w:r>
        <w:t>do</w:t>
      </w:r>
      <w:r>
        <w:rPr>
          <w:spacing w:val="-10"/>
        </w:rPr>
        <w:t xml:space="preserve"> </w:t>
      </w:r>
      <w:r>
        <w:rPr>
          <w:spacing w:val="-2"/>
        </w:rPr>
        <w:t>Objeto</w:t>
      </w:r>
    </w:p>
    <w:p w:rsidR="007F4B72" w:rsidRPr="00BB4F88" w:rsidRDefault="00AD45CF" w:rsidP="0042638A">
      <w:pPr>
        <w:pStyle w:val="PargrafodaLista"/>
        <w:numPr>
          <w:ilvl w:val="1"/>
          <w:numId w:val="16"/>
        </w:numPr>
        <w:tabs>
          <w:tab w:val="left" w:pos="390"/>
        </w:tabs>
        <w:spacing w:before="231" w:line="268" w:lineRule="auto"/>
        <w:ind w:right="635" w:firstLine="0"/>
        <w:jc w:val="both"/>
        <w:rPr>
          <w:sz w:val="21"/>
        </w:rPr>
      </w:pPr>
      <w:r w:rsidRPr="00BB4F88">
        <w:rPr>
          <w:sz w:val="21"/>
        </w:rPr>
        <w:t>Aquisição de gêneros Alimentícios da Agricultura Familiar e do Empreendedor Familiar Rural atendendo ao disposto na regulamentação ao Programa Nacional de Alimentação Escolar (PNAE) no âmbito do Câmpus Pelotas do IFSul, a serem distribuídos aos estudantes de nível médio técnico nas modalidades integrado e s</w:t>
      </w:r>
      <w:r w:rsidR="007D6993" w:rsidRPr="00BB4F88">
        <w:rPr>
          <w:sz w:val="21"/>
        </w:rPr>
        <w:t>ubsequente no</w:t>
      </w:r>
      <w:r w:rsidR="00BB4F88" w:rsidRPr="00BB4F88">
        <w:rPr>
          <w:sz w:val="21"/>
        </w:rPr>
        <w:t>s</w:t>
      </w:r>
      <w:r w:rsidR="007D6993" w:rsidRPr="00BB4F88">
        <w:rPr>
          <w:sz w:val="21"/>
        </w:rPr>
        <w:t xml:space="preserve"> ano</w:t>
      </w:r>
      <w:r w:rsidR="00BB4F88" w:rsidRPr="00BB4F88">
        <w:rPr>
          <w:sz w:val="21"/>
        </w:rPr>
        <w:t>s</w:t>
      </w:r>
      <w:r w:rsidR="007D6993" w:rsidRPr="00BB4F88">
        <w:rPr>
          <w:sz w:val="21"/>
        </w:rPr>
        <w:t xml:space="preserve"> letivo</w:t>
      </w:r>
      <w:r w:rsidR="00BB4F88" w:rsidRPr="00BB4F88">
        <w:rPr>
          <w:sz w:val="21"/>
        </w:rPr>
        <w:t>s</w:t>
      </w:r>
      <w:r w:rsidR="007D6993" w:rsidRPr="00BB4F88">
        <w:rPr>
          <w:sz w:val="21"/>
        </w:rPr>
        <w:t xml:space="preserve"> de 202</w:t>
      </w:r>
      <w:r w:rsidR="003F6351">
        <w:rPr>
          <w:sz w:val="21"/>
        </w:rPr>
        <w:t>6</w:t>
      </w:r>
      <w:r w:rsidR="00BB4F88" w:rsidRPr="00BB4F88">
        <w:rPr>
          <w:sz w:val="21"/>
        </w:rPr>
        <w:t xml:space="preserve"> e 202</w:t>
      </w:r>
      <w:r w:rsidR="003F6351">
        <w:rPr>
          <w:sz w:val="21"/>
        </w:rPr>
        <w:t>7</w:t>
      </w:r>
      <w:r w:rsidRPr="00BB4F88">
        <w:rPr>
          <w:sz w:val="21"/>
        </w:rPr>
        <w:t>, nos termos da tabela abaixo, conforme condições e exigências estabelecidas neste instrumento.</w:t>
      </w:r>
    </w:p>
    <w:p w:rsidR="007F4B72" w:rsidRDefault="00AD45CF">
      <w:pPr>
        <w:pStyle w:val="PargrafodaLista"/>
        <w:numPr>
          <w:ilvl w:val="2"/>
          <w:numId w:val="16"/>
        </w:numPr>
        <w:tabs>
          <w:tab w:val="left" w:pos="645"/>
        </w:tabs>
        <w:spacing w:before="197"/>
        <w:ind w:left="645" w:hanging="525"/>
        <w:rPr>
          <w:sz w:val="21"/>
        </w:rPr>
      </w:pPr>
      <w:r>
        <w:rPr>
          <w:spacing w:val="-2"/>
          <w:sz w:val="21"/>
        </w:rPr>
        <w:t>ITENS:</w:t>
      </w:r>
    </w:p>
    <w:p w:rsidR="007F4B72" w:rsidRDefault="007F4B72">
      <w:pPr>
        <w:pStyle w:val="Corpodetexto"/>
        <w:spacing w:before="3" w:after="1"/>
        <w:rPr>
          <w:sz w:val="20"/>
        </w:rPr>
      </w:pPr>
    </w:p>
    <w:tbl>
      <w:tblPr>
        <w:tblW w:w="10005" w:type="dxa"/>
        <w:tblInd w:w="55" w:type="dxa"/>
        <w:tblLayout w:type="fixed"/>
        <w:tblCellMar>
          <w:left w:w="70" w:type="dxa"/>
          <w:right w:w="70" w:type="dxa"/>
        </w:tblCellMar>
        <w:tblLook w:val="04A0" w:firstRow="1" w:lastRow="0" w:firstColumn="1" w:lastColumn="0" w:noHBand="0" w:noVBand="1"/>
      </w:tblPr>
      <w:tblGrid>
        <w:gridCol w:w="582"/>
        <w:gridCol w:w="6162"/>
        <w:gridCol w:w="993"/>
        <w:gridCol w:w="708"/>
        <w:gridCol w:w="1560"/>
      </w:tblGrid>
      <w:tr w:rsidR="0049595B" w:rsidRPr="00357A87" w:rsidTr="0049595B">
        <w:trPr>
          <w:trHeight w:val="885"/>
        </w:trPr>
        <w:tc>
          <w:tcPr>
            <w:tcW w:w="582"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49595B" w:rsidRPr="00357A87" w:rsidRDefault="0049595B" w:rsidP="0049595B">
            <w:pPr>
              <w:jc w:val="center"/>
              <w:rPr>
                <w:rFonts w:ascii="Arial" w:hAnsi="Arial" w:cs="Arial"/>
                <w:b/>
                <w:bCs/>
                <w:sz w:val="20"/>
              </w:rPr>
            </w:pPr>
            <w:r w:rsidRPr="00357A87">
              <w:rPr>
                <w:rFonts w:ascii="Arial" w:hAnsi="Arial" w:cs="Arial"/>
                <w:b/>
                <w:bCs/>
                <w:sz w:val="20"/>
              </w:rPr>
              <w:t xml:space="preserve">Seq. </w:t>
            </w:r>
          </w:p>
        </w:tc>
        <w:tc>
          <w:tcPr>
            <w:tcW w:w="6162"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49595B" w:rsidRPr="00357A87" w:rsidRDefault="0049595B" w:rsidP="0049595B">
            <w:pPr>
              <w:jc w:val="center"/>
              <w:rPr>
                <w:rFonts w:ascii="Arial" w:hAnsi="Arial" w:cs="Arial"/>
                <w:b/>
                <w:bCs/>
                <w:sz w:val="20"/>
              </w:rPr>
            </w:pPr>
            <w:r w:rsidRPr="00357A87">
              <w:rPr>
                <w:rFonts w:ascii="Arial" w:hAnsi="Arial" w:cs="Arial"/>
                <w:b/>
                <w:bCs/>
                <w:sz w:val="20"/>
              </w:rPr>
              <w:t>Descrição</w:t>
            </w:r>
          </w:p>
        </w:tc>
        <w:tc>
          <w:tcPr>
            <w:tcW w:w="993"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49595B" w:rsidRPr="00357A87" w:rsidRDefault="0049595B" w:rsidP="0049595B">
            <w:pPr>
              <w:jc w:val="center"/>
              <w:rPr>
                <w:rFonts w:ascii="Arial" w:hAnsi="Arial" w:cs="Arial"/>
                <w:b/>
                <w:bCs/>
                <w:sz w:val="20"/>
              </w:rPr>
            </w:pPr>
            <w:r>
              <w:rPr>
                <w:rFonts w:ascii="Arial" w:hAnsi="Arial" w:cs="Arial"/>
                <w:b/>
                <w:bCs/>
                <w:sz w:val="20"/>
              </w:rPr>
              <w:t>Unidade</w:t>
            </w:r>
          </w:p>
        </w:tc>
        <w:tc>
          <w:tcPr>
            <w:tcW w:w="708"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49595B" w:rsidRPr="00357A87" w:rsidRDefault="0049595B" w:rsidP="0049595B">
            <w:pPr>
              <w:jc w:val="center"/>
              <w:rPr>
                <w:rFonts w:ascii="Arial" w:hAnsi="Arial" w:cs="Arial"/>
                <w:b/>
                <w:bCs/>
                <w:sz w:val="20"/>
              </w:rPr>
            </w:pPr>
            <w:r w:rsidRPr="00357A87">
              <w:rPr>
                <w:rFonts w:ascii="Arial" w:hAnsi="Arial" w:cs="Arial"/>
                <w:b/>
                <w:bCs/>
                <w:sz w:val="20"/>
              </w:rPr>
              <w:t>Qtde.</w:t>
            </w:r>
          </w:p>
        </w:tc>
        <w:tc>
          <w:tcPr>
            <w:tcW w:w="1560" w:type="dxa"/>
            <w:tcBorders>
              <w:top w:val="single" w:sz="4" w:space="0" w:color="auto"/>
              <w:left w:val="single" w:sz="4" w:space="0" w:color="auto"/>
              <w:bottom w:val="single" w:sz="4" w:space="0" w:color="auto"/>
              <w:right w:val="single" w:sz="4" w:space="0" w:color="auto"/>
            </w:tcBorders>
            <w:shd w:val="clear" w:color="000000" w:fill="BFBFBF"/>
          </w:tcPr>
          <w:p w:rsidR="0049595B" w:rsidRPr="00357A87" w:rsidRDefault="0049595B" w:rsidP="0049595B">
            <w:pPr>
              <w:jc w:val="center"/>
              <w:rPr>
                <w:rFonts w:ascii="Arial" w:hAnsi="Arial" w:cs="Arial"/>
                <w:b/>
                <w:bCs/>
                <w:sz w:val="20"/>
              </w:rPr>
            </w:pPr>
            <w:r>
              <w:rPr>
                <w:rFonts w:ascii="Arial" w:hAnsi="Arial" w:cs="Arial"/>
                <w:b/>
                <w:bCs/>
                <w:sz w:val="20"/>
              </w:rPr>
              <w:t>P</w:t>
            </w:r>
            <w:r w:rsidRPr="00523EAD">
              <w:rPr>
                <w:rFonts w:ascii="Arial" w:hAnsi="Arial" w:cs="Arial"/>
                <w:b/>
                <w:bCs/>
                <w:sz w:val="20"/>
              </w:rPr>
              <w:t>reço Médio de Referência (unitário)</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595B" w:rsidRPr="00357A87" w:rsidRDefault="0049595B" w:rsidP="0049595B">
            <w:pPr>
              <w:jc w:val="center"/>
              <w:rPr>
                <w:rFonts w:ascii="Arial" w:hAnsi="Arial" w:cs="Arial"/>
                <w:b/>
                <w:bCs/>
                <w:sz w:val="20"/>
              </w:rPr>
            </w:pPr>
            <w:r>
              <w:rPr>
                <w:rFonts w:ascii="Arial" w:hAnsi="Arial" w:cs="Arial"/>
                <w:b/>
                <w:bCs/>
                <w:sz w:val="20"/>
              </w:rPr>
              <w:t>1</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Abobrinha Itália</w:t>
            </w:r>
            <w:r w:rsidRPr="00357A87">
              <w:rPr>
                <w:rFonts w:ascii="Arial" w:hAnsi="Arial" w:cs="Arial"/>
                <w:sz w:val="20"/>
              </w:rPr>
              <w:t xml:space="preserve"> - vegetal firme e íntegro, textura e consistência de vegetal fresco.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R$ 6,44</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2</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 xml:space="preserve">Alface crespa </w:t>
            </w:r>
            <w:r w:rsidRPr="00357A87">
              <w:rPr>
                <w:rFonts w:ascii="Arial" w:hAnsi="Arial" w:cs="Arial"/>
                <w:sz w:val="20"/>
              </w:rPr>
              <w:t>- verde, tenro, viçosa, textura e consistência de vegetal fresco, livre de folhas murchas ou amareladas.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R$ 15,43</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3</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 xml:space="preserve">Alface lisa </w:t>
            </w:r>
            <w:r w:rsidRPr="00357A87">
              <w:rPr>
                <w:rFonts w:ascii="Arial" w:hAnsi="Arial" w:cs="Arial"/>
                <w:sz w:val="20"/>
              </w:rPr>
              <w:t>- folhas verdes, tenra, viçosa, textura e consistência de vegetal fresco, livre de folhas murchas ou amareladas.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R$ 15,26</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4</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27362A" w:rsidRDefault="0049595B" w:rsidP="0049595B">
            <w:pPr>
              <w:jc w:val="both"/>
              <w:rPr>
                <w:rFonts w:ascii="Arial" w:hAnsi="Arial" w:cs="Arial"/>
                <w:b/>
                <w:sz w:val="20"/>
              </w:rPr>
            </w:pPr>
            <w:r w:rsidRPr="0027362A">
              <w:rPr>
                <w:rFonts w:ascii="Arial" w:hAnsi="Arial" w:cs="Arial"/>
                <w:b/>
                <w:sz w:val="20"/>
              </w:rPr>
              <w:t>Arroz branco tipo 1</w:t>
            </w:r>
            <w:r>
              <w:rPr>
                <w:rFonts w:ascii="Arial" w:hAnsi="Arial" w:cs="Arial"/>
                <w:b/>
                <w:sz w:val="20"/>
              </w:rPr>
              <w:t xml:space="preserve"> </w:t>
            </w:r>
            <w:r w:rsidRPr="0027362A">
              <w:rPr>
                <w:rFonts w:ascii="Arial" w:hAnsi="Arial" w:cs="Arial"/>
                <w:b/>
                <w:sz w:val="20"/>
              </w:rPr>
              <w:t xml:space="preserve">– </w:t>
            </w:r>
            <w:r w:rsidRPr="0027362A">
              <w:rPr>
                <w:rFonts w:ascii="Arial" w:hAnsi="Arial" w:cs="Arial"/>
                <w:sz w:val="20"/>
              </w:rPr>
              <w:t xml:space="preserve">subgrupo polido, classe longo fino, agulha, Tipo 1, safra nova em embalagens de 5kg, de polietileno transparente, original de fábrica, íntegra, contendo informações nutricionais, peso e data de validade mínima de 10 meses a contar </w:t>
            </w:r>
            <w:r w:rsidRPr="0027362A">
              <w:rPr>
                <w:rFonts w:ascii="Arial" w:hAnsi="Arial" w:cs="Arial"/>
                <w:sz w:val="20"/>
              </w:rPr>
              <w:lastRenderedPageBreak/>
              <w:t xml:space="preserve">da data de entrega. Grãos inteiros, isentos de matéria terrosa, pedras, fungos ou parasitas, livre de umidade e íntegros após o cozimento.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sz w:val="20"/>
              </w:rPr>
              <w:lastRenderedPageBreak/>
              <w:t>Embalagem</w:t>
            </w:r>
            <w:r>
              <w:rPr>
                <w:rFonts w:ascii="Arial" w:hAnsi="Arial" w:cs="Arial"/>
                <w:sz w:val="20"/>
              </w:rPr>
              <w:t xml:space="preserve"> de 5 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300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R$ 31,62</w:t>
            </w:r>
          </w:p>
          <w:p w:rsidR="0049595B" w:rsidRDefault="0049595B" w:rsidP="0049595B">
            <w:pPr>
              <w:jc w:val="center"/>
              <w:rPr>
                <w:rFonts w:ascii="Arial" w:hAnsi="Arial" w:cs="Arial"/>
                <w:color w:val="000000"/>
                <w:sz w:val="20"/>
              </w:rPr>
            </w:pPr>
          </w:p>
          <w:p w:rsidR="0049595B" w:rsidRDefault="0049595B" w:rsidP="0049595B">
            <w:pPr>
              <w:jc w:val="center"/>
              <w:rPr>
                <w:rFonts w:ascii="Arial" w:hAnsi="Arial" w:cs="Arial"/>
                <w:color w:val="000000"/>
                <w:sz w:val="20"/>
              </w:rPr>
            </w:pPr>
          </w:p>
          <w:p w:rsidR="0049595B" w:rsidRDefault="0049595B" w:rsidP="0049595B">
            <w:pPr>
              <w:jc w:val="center"/>
              <w:rPr>
                <w:rFonts w:ascii="Arial" w:hAnsi="Arial" w:cs="Arial"/>
                <w:color w:val="000000"/>
                <w:sz w:val="20"/>
              </w:rPr>
            </w:pPr>
          </w:p>
          <w:p w:rsidR="0049595B" w:rsidRDefault="0049595B" w:rsidP="0049595B">
            <w:pPr>
              <w:jc w:val="center"/>
              <w:rPr>
                <w:rFonts w:ascii="Arial" w:hAnsi="Arial" w:cs="Arial"/>
                <w:color w:val="000000"/>
                <w:sz w:val="20"/>
              </w:rPr>
            </w:pPr>
          </w:p>
          <w:p w:rsidR="0049595B" w:rsidRDefault="0049595B" w:rsidP="0049595B">
            <w:pPr>
              <w:jc w:val="center"/>
              <w:rPr>
                <w:rFonts w:ascii="Arial" w:hAnsi="Arial" w:cs="Arial"/>
                <w:color w:val="000000"/>
                <w:sz w:val="20"/>
              </w:rPr>
            </w:pPr>
          </w:p>
          <w:p w:rsidR="0049595B" w:rsidRDefault="0049595B" w:rsidP="0049595B">
            <w:pPr>
              <w:jc w:val="center"/>
              <w:rPr>
                <w:rFonts w:ascii="Arial" w:hAnsi="Arial" w:cs="Arial"/>
                <w:color w:val="000000"/>
                <w:sz w:val="20"/>
              </w:rPr>
            </w:pPr>
          </w:p>
          <w:p w:rsidR="0049595B" w:rsidRDefault="0049595B" w:rsidP="0049595B">
            <w:pPr>
              <w:jc w:val="center"/>
              <w:rPr>
                <w:rFonts w:ascii="Arial" w:hAnsi="Arial" w:cs="Arial"/>
                <w:color w:val="000000"/>
                <w:sz w:val="20"/>
              </w:rPr>
            </w:pP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lastRenderedPageBreak/>
              <w:t>5</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27362A" w:rsidRDefault="0049595B" w:rsidP="0049595B">
            <w:pPr>
              <w:jc w:val="both"/>
              <w:rPr>
                <w:rFonts w:ascii="Arial" w:hAnsi="Arial" w:cs="Arial"/>
                <w:b/>
                <w:sz w:val="20"/>
              </w:rPr>
            </w:pPr>
            <w:r w:rsidRPr="0027362A">
              <w:rPr>
                <w:rFonts w:ascii="Arial" w:hAnsi="Arial" w:cs="Arial"/>
                <w:b/>
                <w:sz w:val="20"/>
              </w:rPr>
              <w:t xml:space="preserve">Arroz integral - </w:t>
            </w:r>
            <w:r w:rsidRPr="0027362A">
              <w:rPr>
                <w:rFonts w:ascii="Arial" w:hAnsi="Arial" w:cs="Arial"/>
                <w:sz w:val="20"/>
              </w:rPr>
              <w:t>classe longo fino, agulha, Tipo 1, safra nova em embalagens de 1kg, de polietileno transparente, original de fábrica, íntegra, contendo informações nutricionais, peso e data de validade mínima de 10 meses a contar da data de entrega. Grãos inteiros, isentos de matéria terrosa, pedras, fungos ou parasitas, livre de umidade e íntegros após o cozimento.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sz w:val="20"/>
              </w:rPr>
              <w:t>Embalagem</w:t>
            </w:r>
            <w:r>
              <w:rPr>
                <w:rFonts w:ascii="Arial" w:hAnsi="Arial" w:cs="Arial"/>
                <w:sz w:val="20"/>
              </w:rPr>
              <w:t xml:space="preserve"> de 1 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250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R$ 6,63</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6</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sz w:val="20"/>
              </w:rPr>
            </w:pPr>
            <w:r w:rsidRPr="00357A87">
              <w:rPr>
                <w:rFonts w:ascii="Arial" w:hAnsi="Arial" w:cs="Arial"/>
                <w:b/>
                <w:sz w:val="20"/>
              </w:rPr>
              <w:t>Banana</w:t>
            </w:r>
            <w:r>
              <w:rPr>
                <w:rFonts w:ascii="Arial" w:hAnsi="Arial" w:cs="Arial"/>
                <w:b/>
                <w:sz w:val="20"/>
              </w:rPr>
              <w:t xml:space="preserve"> prata</w:t>
            </w:r>
            <w:r w:rsidRPr="00357A87">
              <w:rPr>
                <w:rFonts w:ascii="Arial" w:hAnsi="Arial" w:cs="Arial"/>
                <w:sz w:val="20"/>
              </w:rPr>
              <w:t xml:space="preserve"> - cor amarela, sabor adocicado, maturação adequada para o consumo, textura e consistência de fruta fresca. </w:t>
            </w:r>
            <w:r>
              <w:rPr>
                <w:rFonts w:ascii="Arial" w:hAnsi="Arial" w:cs="Arial"/>
                <w:sz w:val="20"/>
              </w:rPr>
              <w:t>S</w:t>
            </w:r>
            <w:r w:rsidRPr="00357A87">
              <w:rPr>
                <w:rFonts w:ascii="Arial" w:hAnsi="Arial" w:cs="Arial"/>
                <w:sz w:val="20"/>
              </w:rPr>
              <w:t>em lesões de origem física ou mecânica, não apresentarem rachaduras ou cortes na casca, livre de enfermidades, isenta de partes pútridas.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R$ 7,67</w:t>
            </w:r>
          </w:p>
        </w:tc>
      </w:tr>
      <w:tr w:rsidR="0049595B" w:rsidRPr="00357A87" w:rsidTr="0049595B">
        <w:trPr>
          <w:trHeight w:val="833"/>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7</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sz w:val="20"/>
              </w:rPr>
            </w:pPr>
            <w:r w:rsidRPr="00357A87">
              <w:rPr>
                <w:rFonts w:ascii="Arial" w:hAnsi="Arial" w:cs="Arial"/>
                <w:b/>
                <w:sz w:val="20"/>
              </w:rPr>
              <w:t xml:space="preserve">Batata doce </w:t>
            </w:r>
            <w:r w:rsidRPr="00357A87">
              <w:rPr>
                <w:rFonts w:ascii="Arial" w:hAnsi="Arial" w:cs="Arial"/>
                <w:sz w:val="20"/>
              </w:rPr>
              <w:t xml:space="preserve">- lavada, de 1ª qualidade, de casca branca, sem lesões de origem física ou mecânica, não apresentarem rachaduras ou cortes na casca, livre de enfermidades, isenta de partes pútridas. Com tamanho uniforme, devendo ser graúdas.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R$ 6,94</w:t>
            </w:r>
          </w:p>
        </w:tc>
      </w:tr>
      <w:tr w:rsidR="0049595B" w:rsidRPr="00357A87" w:rsidTr="0049595B">
        <w:trPr>
          <w:trHeight w:val="85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8</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sz w:val="20"/>
              </w:rPr>
            </w:pPr>
            <w:r w:rsidRPr="00357A87">
              <w:rPr>
                <w:rFonts w:ascii="Arial" w:hAnsi="Arial" w:cs="Arial"/>
                <w:b/>
                <w:sz w:val="20"/>
              </w:rPr>
              <w:t xml:space="preserve">Batata inglesa </w:t>
            </w:r>
            <w:r w:rsidRPr="00357A87">
              <w:rPr>
                <w:rFonts w:ascii="Arial" w:hAnsi="Arial" w:cs="Arial"/>
                <w:sz w:val="20"/>
              </w:rPr>
              <w:t xml:space="preserve">- </w:t>
            </w:r>
            <w:r>
              <w:rPr>
                <w:rFonts w:ascii="Arial" w:hAnsi="Arial" w:cs="Arial"/>
                <w:sz w:val="20"/>
              </w:rPr>
              <w:t>vegetal firme, íntegro e limpo. T</w:t>
            </w:r>
            <w:r w:rsidRPr="00357A87">
              <w:rPr>
                <w:rFonts w:ascii="Arial" w:hAnsi="Arial" w:cs="Arial"/>
                <w:sz w:val="20"/>
              </w:rPr>
              <w:t>extura e consistência de vegetal fresco, livre de podridão e brotos.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R$ 8,16</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9</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Bergamota</w:t>
            </w:r>
            <w:r w:rsidRPr="00357A87">
              <w:rPr>
                <w:rFonts w:ascii="Arial" w:hAnsi="Arial" w:cs="Arial"/>
                <w:sz w:val="20"/>
              </w:rPr>
              <w:t xml:space="preserve"> - cor alaranjada, sabor adocicado, maturação adequada para o consumo, textura e consistência de fruta fresca. Peso médio 160g a unidade</w:t>
            </w:r>
            <w:r>
              <w:rPr>
                <w:rFonts w:ascii="Arial" w:hAnsi="Arial" w:cs="Arial"/>
                <w:sz w:val="20"/>
              </w:rPr>
              <w: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1300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R$ 6,50</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sidRPr="00357A87">
              <w:rPr>
                <w:rFonts w:ascii="Arial" w:hAnsi="Arial" w:cs="Arial"/>
                <w:b/>
                <w:bCs/>
                <w:sz w:val="20"/>
              </w:rPr>
              <w:t>1</w:t>
            </w:r>
            <w:r>
              <w:rPr>
                <w:rFonts w:ascii="Arial" w:hAnsi="Arial" w:cs="Arial"/>
                <w:b/>
                <w:bCs/>
                <w:sz w:val="20"/>
              </w:rPr>
              <w:t>0</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sz w:val="20"/>
              </w:rPr>
            </w:pPr>
            <w:r w:rsidRPr="00357A87">
              <w:rPr>
                <w:rFonts w:ascii="Arial" w:hAnsi="Arial" w:cs="Arial"/>
                <w:b/>
                <w:sz w:val="20"/>
              </w:rPr>
              <w:t>Berinjela</w:t>
            </w:r>
            <w:r w:rsidRPr="00357A87">
              <w:rPr>
                <w:rFonts w:ascii="Arial" w:hAnsi="Arial" w:cs="Arial"/>
                <w:sz w:val="20"/>
              </w:rPr>
              <w:t xml:space="preserve"> - vegetal firme e íntegro com coloração roxa escura, textura e consistência de vegetal fresco; casca lisa e brilh</w:t>
            </w:r>
            <w:r>
              <w:rPr>
                <w:rFonts w:ascii="Arial" w:hAnsi="Arial" w:cs="Arial"/>
                <w:sz w:val="20"/>
              </w:rPr>
              <w:t xml:space="preserve">ante, sem nós ou manchas claras, </w:t>
            </w:r>
            <w:r w:rsidRPr="00357A87">
              <w:rPr>
                <w:rFonts w:ascii="Arial" w:hAnsi="Arial" w:cs="Arial"/>
                <w:sz w:val="20"/>
              </w:rPr>
              <w:t>livre de podridão</w:t>
            </w:r>
            <w:r>
              <w:rPr>
                <w:rFonts w:ascii="Arial" w:hAnsi="Arial" w:cs="Arial"/>
                <w:sz w:val="20"/>
              </w:rPr>
              <w: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R$ 7,37</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sidRPr="00357A87">
              <w:rPr>
                <w:rFonts w:ascii="Arial" w:hAnsi="Arial" w:cs="Arial"/>
                <w:b/>
                <w:bCs/>
                <w:sz w:val="20"/>
              </w:rPr>
              <w:t>1</w:t>
            </w:r>
            <w:r>
              <w:rPr>
                <w:rFonts w:ascii="Arial" w:hAnsi="Arial" w:cs="Arial"/>
                <w:b/>
                <w:bCs/>
                <w:sz w:val="20"/>
              </w:rPr>
              <w:t>1</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Beterraba</w:t>
            </w:r>
            <w:r w:rsidRPr="00357A87">
              <w:rPr>
                <w:rFonts w:ascii="Arial" w:hAnsi="Arial" w:cs="Arial"/>
                <w:sz w:val="20"/>
              </w:rPr>
              <w:t xml:space="preserve"> - nova, lavada, de 1ª qualidade, tamanho médio, com casca sã, sem rupturas, não deve apresentar rachaduras ou cortes na casca. Estarem suficientemente desenvolvidas. Não estarem danificadas por qualquer lesão de origem física ou mecânica. Livre de enfermidades. Isenta de partes pútridas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R$ 7,63</w:t>
            </w:r>
          </w:p>
        </w:tc>
      </w:tr>
      <w:tr w:rsidR="0049595B" w:rsidRPr="00357A87" w:rsidTr="0049595B">
        <w:trPr>
          <w:trHeight w:val="85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sidRPr="00357A87">
              <w:rPr>
                <w:rFonts w:ascii="Arial" w:hAnsi="Arial" w:cs="Arial"/>
                <w:b/>
                <w:bCs/>
                <w:sz w:val="20"/>
              </w:rPr>
              <w:t>1</w:t>
            </w:r>
            <w:r>
              <w:rPr>
                <w:rFonts w:ascii="Arial" w:hAnsi="Arial" w:cs="Arial"/>
                <w:b/>
                <w:bCs/>
                <w:sz w:val="20"/>
              </w:rPr>
              <w:t>2</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Brócolis</w:t>
            </w:r>
            <w:r w:rsidRPr="00357A87">
              <w:rPr>
                <w:rFonts w:ascii="Arial" w:hAnsi="Arial" w:cs="Arial"/>
                <w:sz w:val="20"/>
              </w:rPr>
              <w:t xml:space="preserve"> - vegetal verde, viçoso, textura e consistência de vegetal fresco, livre de podridão e floração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R$ 14,15</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sidRPr="00357A87">
              <w:rPr>
                <w:rFonts w:ascii="Arial" w:hAnsi="Arial" w:cs="Arial"/>
                <w:b/>
                <w:bCs/>
                <w:sz w:val="20"/>
              </w:rPr>
              <w:t>1</w:t>
            </w:r>
            <w:r>
              <w:rPr>
                <w:rFonts w:ascii="Arial" w:hAnsi="Arial" w:cs="Arial"/>
                <w:b/>
                <w:bCs/>
                <w:sz w:val="20"/>
              </w:rPr>
              <w:t>3</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Caqui</w:t>
            </w:r>
            <w:r w:rsidRPr="00357A87">
              <w:rPr>
                <w:rFonts w:ascii="Arial" w:hAnsi="Arial" w:cs="Arial"/>
                <w:sz w:val="20"/>
              </w:rPr>
              <w:t xml:space="preserve"> - maturação adequada para o consumo, textura e consistência de fruta fresca, livre de podridão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400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R$ 9,27</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sidRPr="00357A87">
              <w:rPr>
                <w:rFonts w:ascii="Arial" w:hAnsi="Arial" w:cs="Arial"/>
                <w:b/>
                <w:bCs/>
                <w:sz w:val="20"/>
              </w:rPr>
              <w:t>1</w:t>
            </w:r>
            <w:r>
              <w:rPr>
                <w:rFonts w:ascii="Arial" w:hAnsi="Arial" w:cs="Arial"/>
                <w:b/>
                <w:bCs/>
                <w:sz w:val="20"/>
              </w:rPr>
              <w:t>4</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Cebola</w:t>
            </w:r>
            <w:r w:rsidRPr="00357A87">
              <w:rPr>
                <w:rFonts w:ascii="Arial" w:hAnsi="Arial" w:cs="Arial"/>
                <w:sz w:val="20"/>
              </w:rPr>
              <w:t xml:space="preserve"> - vegetal firme e íntegro, textura e consistência de vegetal fresco, livre de podridão e brotos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R$ 6,40</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sidRPr="00357A87">
              <w:rPr>
                <w:rFonts w:ascii="Arial" w:hAnsi="Arial" w:cs="Arial"/>
                <w:b/>
                <w:bCs/>
                <w:sz w:val="20"/>
              </w:rPr>
              <w:t>1</w:t>
            </w:r>
            <w:r>
              <w:rPr>
                <w:rFonts w:ascii="Arial" w:hAnsi="Arial" w:cs="Arial"/>
                <w:b/>
                <w:bCs/>
                <w:sz w:val="20"/>
              </w:rPr>
              <w:t>5</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Cenoura</w:t>
            </w:r>
            <w:r w:rsidRPr="00357A87">
              <w:rPr>
                <w:rFonts w:ascii="Arial" w:hAnsi="Arial" w:cs="Arial"/>
                <w:sz w:val="20"/>
              </w:rPr>
              <w:t xml:space="preserve"> - vegetal firme e íntegro, textura e consistência de vegetal fresco, livre de podridão e brotos.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R$ 8,40</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sidRPr="00357A87">
              <w:rPr>
                <w:rFonts w:ascii="Arial" w:hAnsi="Arial" w:cs="Arial"/>
                <w:b/>
                <w:bCs/>
                <w:sz w:val="20"/>
              </w:rPr>
              <w:t>1</w:t>
            </w:r>
            <w:r>
              <w:rPr>
                <w:rFonts w:ascii="Arial" w:hAnsi="Arial" w:cs="Arial"/>
                <w:b/>
                <w:bCs/>
                <w:sz w:val="20"/>
              </w:rPr>
              <w:t>6</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Chuchu</w:t>
            </w:r>
            <w:r w:rsidRPr="00357A87">
              <w:rPr>
                <w:rFonts w:ascii="Arial" w:hAnsi="Arial" w:cs="Arial"/>
                <w:sz w:val="20"/>
              </w:rPr>
              <w:t xml:space="preserve"> - vegetal firme e íntegro, textura e consistência de vegetal fresco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R$ 6,10</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sidRPr="00357A87">
              <w:rPr>
                <w:rFonts w:ascii="Arial" w:hAnsi="Arial" w:cs="Arial"/>
                <w:b/>
                <w:bCs/>
                <w:sz w:val="20"/>
              </w:rPr>
              <w:t>1</w:t>
            </w:r>
            <w:r>
              <w:rPr>
                <w:rFonts w:ascii="Arial" w:hAnsi="Arial" w:cs="Arial"/>
                <w:b/>
                <w:bCs/>
                <w:sz w:val="20"/>
              </w:rPr>
              <w:t>7</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Couve flor</w:t>
            </w:r>
            <w:r w:rsidRPr="00357A87">
              <w:rPr>
                <w:rFonts w:ascii="Arial" w:hAnsi="Arial" w:cs="Arial"/>
                <w:sz w:val="20"/>
              </w:rPr>
              <w:t xml:space="preserve"> - vegetal firme e íntegro, textura e consistência de vegetal fresco, livre de podridão e pontos pretos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R$ 11,31</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sidRPr="00357A87">
              <w:rPr>
                <w:rFonts w:ascii="Arial" w:hAnsi="Arial" w:cs="Arial"/>
                <w:b/>
                <w:bCs/>
                <w:sz w:val="20"/>
              </w:rPr>
              <w:t>1</w:t>
            </w:r>
            <w:r>
              <w:rPr>
                <w:rFonts w:ascii="Arial" w:hAnsi="Arial" w:cs="Arial"/>
                <w:b/>
                <w:bCs/>
                <w:sz w:val="20"/>
              </w:rPr>
              <w:t>8</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Couve verde</w:t>
            </w:r>
            <w:r w:rsidRPr="00357A87">
              <w:rPr>
                <w:rFonts w:ascii="Arial" w:hAnsi="Arial" w:cs="Arial"/>
                <w:sz w:val="20"/>
              </w:rPr>
              <w:t xml:space="preserve"> - verde, tenra, viçosa, textura e consistência de vegetal fresco, isenta de folhas murchas e amarelas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R$ 13,28</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27362A" w:rsidRDefault="0049595B" w:rsidP="0049595B">
            <w:pPr>
              <w:jc w:val="center"/>
              <w:rPr>
                <w:rFonts w:ascii="Arial" w:hAnsi="Arial" w:cs="Arial"/>
                <w:b/>
                <w:bCs/>
                <w:sz w:val="20"/>
              </w:rPr>
            </w:pPr>
            <w:r>
              <w:rPr>
                <w:rFonts w:ascii="Arial" w:hAnsi="Arial" w:cs="Arial"/>
                <w:b/>
                <w:bCs/>
                <w:sz w:val="20"/>
              </w:rPr>
              <w:t>19</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27362A" w:rsidRDefault="0049595B" w:rsidP="0049595B">
            <w:pPr>
              <w:jc w:val="both"/>
              <w:rPr>
                <w:rFonts w:ascii="Arial" w:hAnsi="Arial" w:cs="Arial"/>
                <w:b/>
                <w:sz w:val="20"/>
              </w:rPr>
            </w:pPr>
            <w:r w:rsidRPr="0027362A">
              <w:rPr>
                <w:rFonts w:ascii="Arial" w:hAnsi="Arial" w:cs="Arial"/>
                <w:b/>
                <w:sz w:val="20"/>
              </w:rPr>
              <w:t xml:space="preserve">Feijão carioca tipo 1 – </w:t>
            </w:r>
            <w:r w:rsidRPr="0027362A">
              <w:rPr>
                <w:rFonts w:ascii="Arial" w:hAnsi="Arial" w:cs="Arial"/>
                <w:sz w:val="20"/>
              </w:rPr>
              <w:t xml:space="preserve">safra nova constituído de grãos inteiros e sãos, isento de material terroso, sujidades e misturas de outras variedades e espécies, acondicionado em embalagens próprias. Embalagem de 1 kg deve estar íntegra contendo data de fabricação e validade mínima de 6 meses a contar da data de entrega. </w:t>
            </w:r>
            <w:r w:rsidRPr="0027362A">
              <w:rPr>
                <w:rFonts w:ascii="Arial" w:hAnsi="Arial" w:cs="Arial"/>
                <w:iCs/>
                <w:color w:val="000000"/>
                <w:sz w:val="20"/>
              </w:rPr>
              <w:t>Produto deverá ser certificado por órgão competente.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Embalagem</w:t>
            </w:r>
            <w:r>
              <w:rPr>
                <w:rFonts w:ascii="Arial" w:hAnsi="Arial" w:cs="Arial"/>
                <w:color w:val="000000"/>
                <w:sz w:val="20"/>
              </w:rPr>
              <w:t xml:space="preserve"> de 1 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260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R$ 11,03</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27362A" w:rsidRDefault="0049595B" w:rsidP="0049595B">
            <w:pPr>
              <w:jc w:val="center"/>
              <w:rPr>
                <w:rFonts w:ascii="Arial" w:hAnsi="Arial" w:cs="Arial"/>
                <w:b/>
                <w:bCs/>
                <w:sz w:val="20"/>
              </w:rPr>
            </w:pPr>
            <w:r>
              <w:rPr>
                <w:rFonts w:ascii="Arial" w:hAnsi="Arial" w:cs="Arial"/>
                <w:b/>
                <w:bCs/>
                <w:sz w:val="20"/>
              </w:rPr>
              <w:t>20</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27362A" w:rsidRDefault="0049595B" w:rsidP="0049595B">
            <w:pPr>
              <w:jc w:val="both"/>
              <w:rPr>
                <w:rFonts w:ascii="Arial" w:hAnsi="Arial" w:cs="Arial"/>
                <w:sz w:val="20"/>
              </w:rPr>
            </w:pPr>
            <w:r w:rsidRPr="0027362A">
              <w:rPr>
                <w:rFonts w:ascii="Arial" w:hAnsi="Arial" w:cs="Arial"/>
                <w:b/>
                <w:sz w:val="20"/>
              </w:rPr>
              <w:t xml:space="preserve">Feijão preto tipo 1 - </w:t>
            </w:r>
            <w:r w:rsidRPr="0027362A">
              <w:rPr>
                <w:rFonts w:ascii="Arial" w:hAnsi="Arial" w:cs="Arial"/>
                <w:sz w:val="20"/>
              </w:rPr>
              <w:t xml:space="preserve">safra nova constituído de grãos inteiros e sãos, isento de material terroso, sujidades e misturas de outras variedades e espécies, acondicionado em embalagens próprias. Embalagem de 1 kg deve estar íntegra contendo data de fabricação e validade mínima de 6 meses a contar da data de entrega. </w:t>
            </w:r>
            <w:r w:rsidRPr="0027362A">
              <w:rPr>
                <w:rFonts w:ascii="Arial" w:hAnsi="Arial" w:cs="Arial"/>
                <w:iCs/>
                <w:color w:val="000000"/>
                <w:sz w:val="20"/>
              </w:rPr>
              <w:t xml:space="preserve">Produto deverá ser </w:t>
            </w:r>
            <w:r w:rsidRPr="0027362A">
              <w:rPr>
                <w:rFonts w:ascii="Arial" w:hAnsi="Arial" w:cs="Arial"/>
                <w:iCs/>
                <w:color w:val="000000"/>
                <w:sz w:val="20"/>
              </w:rPr>
              <w:lastRenderedPageBreak/>
              <w:t>certificado por órgão competente.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lastRenderedPageBreak/>
              <w:t>Embalagem</w:t>
            </w:r>
            <w:r>
              <w:rPr>
                <w:rFonts w:ascii="Arial" w:hAnsi="Arial" w:cs="Arial"/>
                <w:color w:val="000000"/>
                <w:sz w:val="20"/>
              </w:rPr>
              <w:t xml:space="preserve"> de 1 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1000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R$ 9,64</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lastRenderedPageBreak/>
              <w:t>21</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b/>
                <w:sz w:val="20"/>
              </w:rPr>
            </w:pPr>
            <w:r w:rsidRPr="00357A87">
              <w:rPr>
                <w:rFonts w:ascii="Arial" w:hAnsi="Arial" w:cs="Arial"/>
                <w:b/>
                <w:sz w:val="20"/>
              </w:rPr>
              <w:t xml:space="preserve">Goiaba - </w:t>
            </w:r>
            <w:r w:rsidRPr="00357A87">
              <w:rPr>
                <w:rFonts w:ascii="Arial" w:hAnsi="Arial" w:cs="Arial"/>
                <w:sz w:val="20"/>
              </w:rPr>
              <w:t>maturação adequada para o consumo, textura e consistência de fruta fresca.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R$ 10,46</w:t>
            </w:r>
          </w:p>
          <w:p w:rsidR="0049595B" w:rsidRDefault="0049595B" w:rsidP="0049595B">
            <w:pPr>
              <w:jc w:val="center"/>
              <w:rPr>
                <w:rFonts w:ascii="Arial" w:hAnsi="Arial" w:cs="Arial"/>
                <w:color w:val="000000"/>
                <w:sz w:val="20"/>
              </w:rPr>
            </w:pP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22</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Laranja</w:t>
            </w:r>
            <w:r w:rsidRPr="00357A87">
              <w:rPr>
                <w:rFonts w:ascii="Arial" w:hAnsi="Arial" w:cs="Arial"/>
                <w:sz w:val="20"/>
              </w:rPr>
              <w:t xml:space="preserve"> - maturação adequada para o consumo, textura e consistência de fruta fresca. Peso médio 180g por unidade.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1500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R$ 6,40</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23</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tcPr>
          <w:p w:rsidR="0049595B" w:rsidRPr="00C25CE3" w:rsidRDefault="0049595B" w:rsidP="0049595B">
            <w:pPr>
              <w:jc w:val="both"/>
              <w:rPr>
                <w:rFonts w:ascii="Arial" w:hAnsi="Arial" w:cs="Arial"/>
                <w:sz w:val="20"/>
                <w:szCs w:val="20"/>
              </w:rPr>
            </w:pPr>
            <w:r w:rsidRPr="0027362A">
              <w:rPr>
                <w:rFonts w:ascii="Arial" w:hAnsi="Arial" w:cs="Arial"/>
                <w:b/>
                <w:sz w:val="20"/>
                <w:szCs w:val="20"/>
              </w:rPr>
              <w:t xml:space="preserve">Leite fluido integral de vaca - </w:t>
            </w:r>
            <w:r w:rsidRPr="0027362A">
              <w:rPr>
                <w:rFonts w:ascii="Arial" w:hAnsi="Arial" w:cs="Arial"/>
                <w:sz w:val="20"/>
                <w:szCs w:val="20"/>
                <w:shd w:val="clear" w:color="auto" w:fill="FFFFFF"/>
              </w:rPr>
              <w:t>homogeneizado</w:t>
            </w:r>
            <w:r w:rsidRPr="00C25CE3">
              <w:rPr>
                <w:rFonts w:ascii="Arial" w:hAnsi="Arial" w:cs="Arial"/>
                <w:sz w:val="20"/>
                <w:szCs w:val="20"/>
                <w:shd w:val="clear" w:color="auto" w:fill="FFFFFF"/>
              </w:rPr>
              <w:t xml:space="preserve"> submetido ao processo de ultrapasteurização (UHT), </w:t>
            </w:r>
            <w:r w:rsidRPr="00C25CE3">
              <w:rPr>
                <w:rFonts w:ascii="Arial" w:hAnsi="Arial" w:cs="Arial"/>
                <w:sz w:val="20"/>
                <w:szCs w:val="20"/>
              </w:rPr>
              <w:t>caixa de 1 L.</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49595B" w:rsidRPr="00357A87" w:rsidRDefault="0049595B" w:rsidP="0049595B">
            <w:pPr>
              <w:jc w:val="center"/>
              <w:rPr>
                <w:rFonts w:ascii="Arial" w:hAnsi="Arial" w:cs="Arial"/>
                <w:color w:val="000000"/>
                <w:sz w:val="20"/>
              </w:rPr>
            </w:pPr>
            <w:r>
              <w:rPr>
                <w:rFonts w:ascii="Arial" w:hAnsi="Arial" w:cs="Arial"/>
                <w:color w:val="000000"/>
                <w:sz w:val="20"/>
              </w:rPr>
              <w:t>Litro</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rsidR="0049595B" w:rsidRPr="00357A87" w:rsidRDefault="0049595B" w:rsidP="0049595B">
            <w:pPr>
              <w:jc w:val="center"/>
              <w:rPr>
                <w:rFonts w:ascii="Arial" w:hAnsi="Arial" w:cs="Arial"/>
                <w:color w:val="000000"/>
                <w:sz w:val="20"/>
              </w:rPr>
            </w:pPr>
            <w:r>
              <w:rPr>
                <w:rFonts w:ascii="Arial" w:hAnsi="Arial" w:cs="Arial"/>
                <w:color w:val="000000"/>
                <w:sz w:val="20"/>
              </w:rPr>
              <w:t>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R$ 5,80</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24</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Louro</w:t>
            </w:r>
            <w:r w:rsidRPr="00357A87">
              <w:rPr>
                <w:rFonts w:ascii="Arial" w:hAnsi="Arial" w:cs="Arial"/>
                <w:sz w:val="20"/>
              </w:rPr>
              <w:t xml:space="preserve"> - apresentar textura e consistência de vegetal fresco, as folhas deverão ser opostas, com um formato oval e verde escura; devem estar livres de folhas murchas ou amareladas.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5</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R$ 35,02</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25</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Maçã Fugi ou Gala</w:t>
            </w:r>
            <w:r>
              <w:rPr>
                <w:rFonts w:ascii="Arial" w:hAnsi="Arial" w:cs="Arial"/>
                <w:sz w:val="20"/>
              </w:rPr>
              <w:t xml:space="preserve"> –</w:t>
            </w:r>
            <w:r w:rsidRPr="00357A87">
              <w:rPr>
                <w:rFonts w:ascii="Arial" w:hAnsi="Arial" w:cs="Arial"/>
                <w:sz w:val="20"/>
              </w:rPr>
              <w:t xml:space="preserve"> </w:t>
            </w:r>
            <w:r>
              <w:rPr>
                <w:rFonts w:ascii="Arial" w:hAnsi="Arial" w:cs="Arial"/>
                <w:sz w:val="20"/>
              </w:rPr>
              <w:t xml:space="preserve">fruta </w:t>
            </w:r>
            <w:r w:rsidRPr="00357A87">
              <w:rPr>
                <w:rFonts w:ascii="Arial" w:hAnsi="Arial" w:cs="Arial"/>
                <w:sz w:val="20"/>
              </w:rPr>
              <w:t>de 1ª qualidade, com casca sã, sem rupturas e pancadas na casca. Apresentando tamanho e cor uniformes, com polpa firme e intacta, devendo ser bem desenvolvidas e maduras. Devem ser frescas, sem danos físicos ou mecânicos, isenta de partes pútridas. Peso médio 120g por unidade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1500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R$ 12,30</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26</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Manjericão</w:t>
            </w:r>
            <w:r w:rsidRPr="00357A87">
              <w:rPr>
                <w:rFonts w:ascii="Arial" w:hAnsi="Arial" w:cs="Arial"/>
                <w:sz w:val="20"/>
              </w:rPr>
              <w:t xml:space="preserve"> - apresentar textura e consistência de vegetal fresco, as folhas deverão ser opostas, com um formato oval e verde clara; devem estar livres de folhas murchas ou amareladas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5</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R$ 23,72</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27</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Pepino Salada</w:t>
            </w:r>
            <w:r w:rsidRPr="00357A87">
              <w:rPr>
                <w:rFonts w:ascii="Arial" w:hAnsi="Arial" w:cs="Arial"/>
                <w:sz w:val="20"/>
              </w:rPr>
              <w:t xml:space="preserve"> - verde, firme, viçoso, textura e consistência de vegetal fresco, livre de deterioração.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R$ 6,85</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28</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b/>
                <w:sz w:val="20"/>
              </w:rPr>
            </w:pPr>
            <w:r w:rsidRPr="00357A87">
              <w:rPr>
                <w:rFonts w:ascii="Arial" w:hAnsi="Arial" w:cs="Arial"/>
                <w:b/>
                <w:sz w:val="20"/>
              </w:rPr>
              <w:t xml:space="preserve">Pêssego </w:t>
            </w:r>
            <w:r w:rsidRPr="00357A87">
              <w:rPr>
                <w:rFonts w:ascii="Arial" w:hAnsi="Arial" w:cs="Arial"/>
                <w:sz w:val="20"/>
              </w:rPr>
              <w:t>-</w:t>
            </w:r>
            <w:r w:rsidRPr="00357A87">
              <w:rPr>
                <w:rFonts w:ascii="Arial" w:hAnsi="Arial" w:cs="Arial"/>
                <w:b/>
                <w:sz w:val="20"/>
              </w:rPr>
              <w:t xml:space="preserve"> </w:t>
            </w:r>
            <w:r w:rsidRPr="00357A87">
              <w:rPr>
                <w:rFonts w:ascii="Arial" w:hAnsi="Arial" w:cs="Arial"/>
                <w:sz w:val="20"/>
              </w:rPr>
              <w:t>de 1ª qualidade, com casca sã, sem rupturas e pancadas na casca. Apresentando tamanho e cor uniformes, com polpa firme e intacta, devendo ser bem desenvolvidos e maduros. Devem ser frescos, sem danos físicos ou mecânicos, isento de partes pútridas.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800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R$ 8,45</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29</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Pimentão Verde</w:t>
            </w:r>
            <w:r w:rsidRPr="00357A87">
              <w:rPr>
                <w:rFonts w:ascii="Arial" w:hAnsi="Arial" w:cs="Arial"/>
                <w:sz w:val="20"/>
              </w:rPr>
              <w:t xml:space="preserve"> - vegetal firme e íntegro textura e consistência de vegetal fresco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70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R$ 11,89</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30</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tcPr>
          <w:p w:rsidR="0049595B" w:rsidRPr="00357A87" w:rsidRDefault="0049595B" w:rsidP="0049595B">
            <w:pPr>
              <w:jc w:val="both"/>
              <w:rPr>
                <w:rFonts w:ascii="Arial" w:hAnsi="Arial" w:cs="Arial"/>
                <w:color w:val="000000"/>
                <w:sz w:val="20"/>
              </w:rPr>
            </w:pPr>
            <w:r w:rsidRPr="00357A87">
              <w:rPr>
                <w:rFonts w:ascii="Arial" w:hAnsi="Arial" w:cs="Arial"/>
                <w:b/>
                <w:sz w:val="20"/>
              </w:rPr>
              <w:t>Pimentão Ver</w:t>
            </w:r>
            <w:r>
              <w:rPr>
                <w:rFonts w:ascii="Arial" w:hAnsi="Arial" w:cs="Arial"/>
                <w:b/>
                <w:sz w:val="20"/>
              </w:rPr>
              <w:t>melho</w:t>
            </w:r>
            <w:r w:rsidRPr="00357A87">
              <w:rPr>
                <w:rFonts w:ascii="Arial" w:hAnsi="Arial" w:cs="Arial"/>
                <w:sz w:val="20"/>
              </w:rPr>
              <w:t xml:space="preserve"> - vegetal firme e íntegro textura e consistência de vegetal fresco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49595B" w:rsidRPr="00357A87" w:rsidRDefault="0049595B" w:rsidP="0049595B">
            <w:pPr>
              <w:jc w:val="center"/>
              <w:rPr>
                <w:rFonts w:ascii="Arial" w:hAnsi="Arial" w:cs="Arial"/>
                <w:color w:val="000000"/>
                <w:sz w:val="20"/>
              </w:rPr>
            </w:pPr>
            <w:r>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rsidR="0049595B" w:rsidRPr="00357A87" w:rsidRDefault="0049595B" w:rsidP="0049595B">
            <w:pPr>
              <w:jc w:val="center"/>
              <w:rPr>
                <w:rFonts w:ascii="Arial" w:hAnsi="Arial" w:cs="Arial"/>
                <w:color w:val="000000"/>
                <w:sz w:val="20"/>
              </w:rPr>
            </w:pPr>
            <w:r>
              <w:rPr>
                <w:rFonts w:ascii="Arial" w:hAnsi="Arial" w:cs="Arial"/>
                <w:color w:val="000000"/>
                <w:sz w:val="20"/>
              </w:rPr>
              <w:t>70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R$ 19,67</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31</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b/>
                <w:sz w:val="20"/>
              </w:rPr>
            </w:pPr>
            <w:r w:rsidRPr="00357A87">
              <w:rPr>
                <w:rFonts w:ascii="Arial" w:hAnsi="Arial" w:cs="Arial"/>
                <w:b/>
                <w:sz w:val="20"/>
              </w:rPr>
              <w:t xml:space="preserve">Rabanete - </w:t>
            </w:r>
            <w:r w:rsidRPr="00357A87">
              <w:rPr>
                <w:rFonts w:ascii="Arial" w:hAnsi="Arial" w:cs="Arial"/>
                <w:sz w:val="20"/>
              </w:rPr>
              <w:t>vegetal firme e íntegro textura e consistência de vegetal fresco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R$ 9,59</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32</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Repolho Roxo</w:t>
            </w:r>
            <w:r w:rsidRPr="00357A87">
              <w:rPr>
                <w:rFonts w:ascii="Arial" w:hAnsi="Arial" w:cs="Arial"/>
                <w:sz w:val="20"/>
              </w:rPr>
              <w:t xml:space="preserve"> – vegetal firme, limpo e íntegro, textura e consistência de vegetal fresco, livre de podridão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R$ 7,23</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33</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Repolho Verde</w:t>
            </w:r>
            <w:r w:rsidRPr="00357A87">
              <w:rPr>
                <w:rFonts w:ascii="Arial" w:hAnsi="Arial" w:cs="Arial"/>
                <w:sz w:val="20"/>
              </w:rPr>
              <w:t xml:space="preserve"> - vegetal firme, limpo e íntegro textura e consistência de vegetal fresco, livre de podridão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700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R$ 5,86</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34</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Rúcula</w:t>
            </w:r>
            <w:r w:rsidRPr="00357A87">
              <w:rPr>
                <w:rFonts w:ascii="Arial" w:hAnsi="Arial" w:cs="Arial"/>
                <w:sz w:val="20"/>
              </w:rPr>
              <w:t xml:space="preserve"> - verde, viçoso, textura e consistência de vegetal fresco, livre de folhas amareladas e murchas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R$ 15,34</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35</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color w:val="000000"/>
                <w:sz w:val="20"/>
              </w:rPr>
            </w:pPr>
            <w:r w:rsidRPr="00357A87">
              <w:rPr>
                <w:rFonts w:ascii="Arial" w:hAnsi="Arial" w:cs="Arial"/>
                <w:b/>
                <w:sz w:val="20"/>
              </w:rPr>
              <w:t>Tempero Verde</w:t>
            </w:r>
            <w:r w:rsidRPr="00357A87">
              <w:rPr>
                <w:rFonts w:ascii="Arial" w:hAnsi="Arial" w:cs="Arial"/>
                <w:sz w:val="20"/>
              </w:rPr>
              <w:t xml:space="preserve"> - viçoso textura e consistência de vegetal fresco, livre de folhas ou talos amarelos ou murchos; combinação de 50% de salsinha e 50% de cebolinha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R$ 23,20</w:t>
            </w:r>
          </w:p>
        </w:tc>
      </w:tr>
      <w:tr w:rsidR="0049595B" w:rsidRPr="00357A87" w:rsidTr="0049595B">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36</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pStyle w:val="Default"/>
              <w:jc w:val="both"/>
              <w:rPr>
                <w:sz w:val="20"/>
                <w:szCs w:val="22"/>
              </w:rPr>
            </w:pPr>
            <w:r w:rsidRPr="00357A87">
              <w:rPr>
                <w:b/>
                <w:bCs/>
                <w:sz w:val="20"/>
                <w:szCs w:val="22"/>
              </w:rPr>
              <w:t xml:space="preserve">Tomate para salada </w:t>
            </w:r>
            <w:r w:rsidRPr="00357A87">
              <w:rPr>
                <w:sz w:val="20"/>
                <w:szCs w:val="22"/>
              </w:rPr>
              <w:t xml:space="preserve">- firme, íntegro, com textura e consistência de vegetal fresco, maturação adequada para consumo, livre de podridão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R$ 10,54</w:t>
            </w:r>
          </w:p>
        </w:tc>
      </w:tr>
      <w:tr w:rsidR="0049595B" w:rsidRPr="00357A87" w:rsidTr="0049595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595B" w:rsidRPr="00357A87" w:rsidRDefault="0049595B" w:rsidP="0049595B">
            <w:pPr>
              <w:jc w:val="center"/>
              <w:rPr>
                <w:rFonts w:ascii="Arial" w:hAnsi="Arial" w:cs="Arial"/>
                <w:b/>
                <w:bCs/>
                <w:sz w:val="20"/>
              </w:rPr>
            </w:pPr>
            <w:r>
              <w:rPr>
                <w:rFonts w:ascii="Arial" w:hAnsi="Arial" w:cs="Arial"/>
                <w:b/>
                <w:bCs/>
                <w:sz w:val="20"/>
              </w:rPr>
              <w:t>37</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both"/>
              <w:rPr>
                <w:rFonts w:ascii="Arial" w:hAnsi="Arial" w:cs="Arial"/>
                <w:b/>
                <w:color w:val="000000"/>
                <w:sz w:val="20"/>
              </w:rPr>
            </w:pPr>
            <w:r w:rsidRPr="00357A87">
              <w:rPr>
                <w:rFonts w:ascii="Arial" w:hAnsi="Arial" w:cs="Arial"/>
                <w:b/>
                <w:color w:val="000000"/>
                <w:sz w:val="20"/>
              </w:rPr>
              <w:t>Vagem</w:t>
            </w:r>
            <w:r w:rsidRPr="00357A87">
              <w:rPr>
                <w:rFonts w:ascii="Arial" w:hAnsi="Arial" w:cs="Arial"/>
                <w:color w:val="000000"/>
                <w:sz w:val="20"/>
              </w:rPr>
              <w:t xml:space="preserve"> -</w:t>
            </w:r>
            <w:r w:rsidRPr="00357A87">
              <w:rPr>
                <w:rFonts w:ascii="Arial" w:hAnsi="Arial" w:cs="Arial"/>
                <w:b/>
                <w:color w:val="000000"/>
                <w:sz w:val="20"/>
              </w:rPr>
              <w:t xml:space="preserve"> </w:t>
            </w:r>
            <w:r w:rsidRPr="00357A87">
              <w:rPr>
                <w:rFonts w:ascii="Arial" w:hAnsi="Arial" w:cs="Arial"/>
                <w:sz w:val="20"/>
              </w:rPr>
              <w:t>verde firme e íntegro, textura e consistência de vegetal fresco, livre de podridão.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sidRPr="00357A87">
              <w:rPr>
                <w:rFonts w:ascii="Arial" w:hAnsi="Arial" w:cs="Arial"/>
                <w:color w:val="000000"/>
                <w:sz w:val="20"/>
              </w:rPr>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595B" w:rsidRPr="00357A87" w:rsidRDefault="0049595B" w:rsidP="0049595B">
            <w:pPr>
              <w:jc w:val="center"/>
              <w:rPr>
                <w:rFonts w:ascii="Arial" w:hAnsi="Arial" w:cs="Arial"/>
                <w:color w:val="000000"/>
                <w:sz w:val="20"/>
              </w:rPr>
            </w:pPr>
            <w:r>
              <w:rPr>
                <w:rFonts w:ascii="Arial" w:hAnsi="Arial" w:cs="Arial"/>
                <w:color w:val="000000"/>
                <w:sz w:val="20"/>
              </w:rPr>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49595B" w:rsidRDefault="0049595B" w:rsidP="0049595B">
            <w:pPr>
              <w:jc w:val="center"/>
              <w:rPr>
                <w:rFonts w:ascii="Arial" w:hAnsi="Arial" w:cs="Arial"/>
                <w:color w:val="000000"/>
                <w:sz w:val="20"/>
              </w:rPr>
            </w:pPr>
            <w:r>
              <w:rPr>
                <w:rFonts w:ascii="Arial" w:hAnsi="Arial" w:cs="Arial"/>
                <w:color w:val="000000"/>
                <w:sz w:val="20"/>
              </w:rPr>
              <w:t>R$ 19,28</w:t>
            </w:r>
          </w:p>
        </w:tc>
      </w:tr>
    </w:tbl>
    <w:p w:rsidR="007F4B72" w:rsidRDefault="007F4B72">
      <w:pPr>
        <w:pStyle w:val="Corpodetexto"/>
        <w:spacing w:before="11"/>
        <w:rPr>
          <w:sz w:val="7"/>
        </w:rPr>
      </w:pPr>
    </w:p>
    <w:p w:rsidR="007F4B72" w:rsidRDefault="00AD45CF">
      <w:pPr>
        <w:pStyle w:val="PargrafodaLista"/>
        <w:numPr>
          <w:ilvl w:val="1"/>
          <w:numId w:val="16"/>
        </w:numPr>
        <w:tabs>
          <w:tab w:val="left" w:pos="390"/>
        </w:tabs>
        <w:spacing w:before="218" w:line="268" w:lineRule="auto"/>
        <w:ind w:right="1479" w:firstLine="0"/>
        <w:rPr>
          <w:rFonts w:ascii="Times New Roman" w:hAnsi="Times New Roman"/>
          <w:sz w:val="18"/>
        </w:rPr>
      </w:pPr>
      <w:r>
        <w:rPr>
          <w:sz w:val="21"/>
        </w:rPr>
        <w:t>Informações</w:t>
      </w:r>
      <w:r>
        <w:rPr>
          <w:spacing w:val="-3"/>
          <w:sz w:val="21"/>
        </w:rPr>
        <w:t xml:space="preserve"> </w:t>
      </w:r>
      <w:r>
        <w:rPr>
          <w:sz w:val="21"/>
        </w:rPr>
        <w:t>referentes</w:t>
      </w:r>
      <w:r>
        <w:rPr>
          <w:spacing w:val="-3"/>
          <w:sz w:val="21"/>
        </w:rPr>
        <w:t xml:space="preserve"> </w:t>
      </w:r>
      <w:r>
        <w:rPr>
          <w:sz w:val="21"/>
        </w:rPr>
        <w:t>aos</w:t>
      </w:r>
      <w:r>
        <w:rPr>
          <w:spacing w:val="-3"/>
          <w:sz w:val="21"/>
        </w:rPr>
        <w:t xml:space="preserve"> </w:t>
      </w:r>
      <w:r>
        <w:rPr>
          <w:sz w:val="21"/>
        </w:rPr>
        <w:t>gêneros</w:t>
      </w:r>
      <w:r>
        <w:rPr>
          <w:spacing w:val="-3"/>
          <w:sz w:val="21"/>
        </w:rPr>
        <w:t xml:space="preserve"> </w:t>
      </w:r>
      <w:r>
        <w:rPr>
          <w:sz w:val="21"/>
        </w:rPr>
        <w:t>alimentícios</w:t>
      </w:r>
      <w:r>
        <w:rPr>
          <w:spacing w:val="-3"/>
          <w:sz w:val="21"/>
        </w:rPr>
        <w:t xml:space="preserve"> </w:t>
      </w:r>
      <w:r>
        <w:rPr>
          <w:sz w:val="21"/>
        </w:rPr>
        <w:t>podem</w:t>
      </w:r>
      <w:r>
        <w:rPr>
          <w:spacing w:val="-2"/>
          <w:sz w:val="21"/>
        </w:rPr>
        <w:t xml:space="preserve"> </w:t>
      </w:r>
      <w:r>
        <w:rPr>
          <w:sz w:val="21"/>
        </w:rPr>
        <w:t>ser</w:t>
      </w:r>
      <w:r>
        <w:rPr>
          <w:spacing w:val="-4"/>
          <w:sz w:val="21"/>
        </w:rPr>
        <w:t xml:space="preserve"> </w:t>
      </w:r>
      <w:r>
        <w:rPr>
          <w:sz w:val="21"/>
        </w:rPr>
        <w:t>encontradas</w:t>
      </w:r>
      <w:r>
        <w:rPr>
          <w:spacing w:val="-3"/>
          <w:sz w:val="21"/>
        </w:rPr>
        <w:t xml:space="preserve"> </w:t>
      </w:r>
      <w:r>
        <w:rPr>
          <w:sz w:val="21"/>
        </w:rPr>
        <w:t>no</w:t>
      </w:r>
      <w:r>
        <w:rPr>
          <w:spacing w:val="-5"/>
          <w:sz w:val="21"/>
        </w:rPr>
        <w:t xml:space="preserve"> </w:t>
      </w:r>
      <w:r>
        <w:rPr>
          <w:sz w:val="21"/>
        </w:rPr>
        <w:t>Termo</w:t>
      </w:r>
      <w:r>
        <w:rPr>
          <w:spacing w:val="-3"/>
          <w:sz w:val="21"/>
        </w:rPr>
        <w:t xml:space="preserve"> </w:t>
      </w:r>
      <w:r>
        <w:rPr>
          <w:sz w:val="21"/>
        </w:rPr>
        <w:t>de Referência (Anexo I)</w:t>
      </w:r>
    </w:p>
    <w:p w:rsidR="007F4B72" w:rsidRDefault="007F4B72">
      <w:pPr>
        <w:pStyle w:val="Corpodetexto"/>
        <w:spacing w:before="14"/>
      </w:pPr>
    </w:p>
    <w:p w:rsidR="007F4B72" w:rsidRDefault="00AD45CF">
      <w:pPr>
        <w:pStyle w:val="Ttulo2"/>
        <w:numPr>
          <w:ilvl w:val="0"/>
          <w:numId w:val="16"/>
        </w:numPr>
        <w:tabs>
          <w:tab w:val="left" w:pos="560"/>
        </w:tabs>
        <w:ind w:left="560" w:hanging="270"/>
        <w:jc w:val="left"/>
      </w:pPr>
      <w:r>
        <w:t>Fonte</w:t>
      </w:r>
      <w:r>
        <w:rPr>
          <w:spacing w:val="-7"/>
        </w:rPr>
        <w:t xml:space="preserve"> </w:t>
      </w:r>
      <w:r>
        <w:t>de</w:t>
      </w:r>
      <w:r>
        <w:rPr>
          <w:spacing w:val="-8"/>
        </w:rPr>
        <w:t xml:space="preserve"> </w:t>
      </w:r>
      <w:r>
        <w:rPr>
          <w:spacing w:val="-2"/>
        </w:rPr>
        <w:t>Recurso</w:t>
      </w:r>
    </w:p>
    <w:p w:rsidR="007F4B72" w:rsidRPr="00BB4F88" w:rsidRDefault="00AD45CF">
      <w:pPr>
        <w:pStyle w:val="PargrafodaLista"/>
        <w:numPr>
          <w:ilvl w:val="1"/>
          <w:numId w:val="16"/>
        </w:numPr>
        <w:tabs>
          <w:tab w:val="left" w:pos="436"/>
        </w:tabs>
        <w:spacing w:before="84" w:line="266" w:lineRule="auto"/>
        <w:ind w:right="551" w:firstLine="0"/>
        <w:rPr>
          <w:sz w:val="21"/>
        </w:rPr>
      </w:pPr>
      <w:r>
        <w:rPr>
          <w:sz w:val="21"/>
        </w:rPr>
        <w:t>As despesas decorrentes da presente chamada pública correrão por conta de recursos provenientes</w:t>
      </w:r>
      <w:r w:rsidRPr="00BB4F88">
        <w:rPr>
          <w:sz w:val="21"/>
        </w:rPr>
        <w:t xml:space="preserve"> </w:t>
      </w:r>
      <w:r>
        <w:rPr>
          <w:sz w:val="21"/>
        </w:rPr>
        <w:t>do</w:t>
      </w:r>
      <w:r w:rsidRPr="00BB4F88">
        <w:rPr>
          <w:sz w:val="21"/>
        </w:rPr>
        <w:t xml:space="preserve"> </w:t>
      </w:r>
      <w:r>
        <w:rPr>
          <w:sz w:val="21"/>
        </w:rPr>
        <w:t>Fundo</w:t>
      </w:r>
      <w:r w:rsidRPr="00BB4F88">
        <w:rPr>
          <w:sz w:val="21"/>
        </w:rPr>
        <w:t xml:space="preserve"> </w:t>
      </w:r>
      <w:r>
        <w:rPr>
          <w:sz w:val="21"/>
        </w:rPr>
        <w:t>Nacional</w:t>
      </w:r>
      <w:r w:rsidRPr="00BB4F88">
        <w:rPr>
          <w:sz w:val="21"/>
        </w:rPr>
        <w:t xml:space="preserve"> </w:t>
      </w:r>
      <w:r>
        <w:rPr>
          <w:sz w:val="21"/>
        </w:rPr>
        <w:t>de</w:t>
      </w:r>
      <w:r w:rsidRPr="00BB4F88">
        <w:rPr>
          <w:sz w:val="21"/>
        </w:rPr>
        <w:t xml:space="preserve"> </w:t>
      </w:r>
      <w:r>
        <w:rPr>
          <w:sz w:val="21"/>
        </w:rPr>
        <w:t>Desenvolvimento</w:t>
      </w:r>
      <w:r w:rsidRPr="00BB4F88">
        <w:rPr>
          <w:sz w:val="21"/>
        </w:rPr>
        <w:t xml:space="preserve"> </w:t>
      </w:r>
      <w:r>
        <w:rPr>
          <w:sz w:val="21"/>
        </w:rPr>
        <w:t>da</w:t>
      </w:r>
      <w:r w:rsidRPr="00BB4F88">
        <w:rPr>
          <w:sz w:val="21"/>
        </w:rPr>
        <w:t xml:space="preserve"> </w:t>
      </w:r>
      <w:r>
        <w:rPr>
          <w:sz w:val="21"/>
        </w:rPr>
        <w:t>Educação</w:t>
      </w:r>
      <w:r w:rsidRPr="00BB4F88">
        <w:rPr>
          <w:sz w:val="21"/>
        </w:rPr>
        <w:t xml:space="preserve"> </w:t>
      </w:r>
      <w:r>
        <w:rPr>
          <w:sz w:val="21"/>
        </w:rPr>
        <w:t>-</w:t>
      </w:r>
      <w:r w:rsidRPr="00BB4F88">
        <w:rPr>
          <w:sz w:val="21"/>
        </w:rPr>
        <w:t xml:space="preserve"> </w:t>
      </w:r>
      <w:r>
        <w:rPr>
          <w:sz w:val="21"/>
        </w:rPr>
        <w:t>FNDE,</w:t>
      </w:r>
      <w:r w:rsidRPr="00BB4F88">
        <w:rPr>
          <w:sz w:val="21"/>
        </w:rPr>
        <w:t xml:space="preserve"> </w:t>
      </w:r>
      <w:r>
        <w:rPr>
          <w:sz w:val="21"/>
        </w:rPr>
        <w:t>Elemento</w:t>
      </w:r>
      <w:r w:rsidRPr="00BB4F88">
        <w:rPr>
          <w:sz w:val="21"/>
        </w:rPr>
        <w:t xml:space="preserve"> </w:t>
      </w:r>
      <w:r>
        <w:rPr>
          <w:sz w:val="21"/>
        </w:rPr>
        <w:t>de</w:t>
      </w:r>
      <w:r w:rsidRPr="00BB4F88">
        <w:rPr>
          <w:sz w:val="21"/>
        </w:rPr>
        <w:t xml:space="preserve"> </w:t>
      </w:r>
      <w:r>
        <w:rPr>
          <w:sz w:val="21"/>
        </w:rPr>
        <w:t>Despesa:</w:t>
      </w:r>
    </w:p>
    <w:p w:rsidR="007F4B72" w:rsidRPr="00BB4F88" w:rsidRDefault="00AD45CF">
      <w:pPr>
        <w:pStyle w:val="PargrafodaLista"/>
        <w:numPr>
          <w:ilvl w:val="0"/>
          <w:numId w:val="15"/>
        </w:numPr>
        <w:tabs>
          <w:tab w:val="left" w:pos="783"/>
        </w:tabs>
        <w:spacing w:before="203"/>
        <w:ind w:left="783" w:hanging="190"/>
        <w:rPr>
          <w:sz w:val="21"/>
        </w:rPr>
      </w:pPr>
      <w:r w:rsidRPr="00BB4F88">
        <w:rPr>
          <w:sz w:val="21"/>
        </w:rPr>
        <w:t xml:space="preserve">Gestão/Unidade: </w:t>
      </w:r>
      <w:r w:rsidR="0076411E">
        <w:rPr>
          <w:sz w:val="21"/>
        </w:rPr>
        <w:t>26436/158467</w:t>
      </w:r>
      <w:r w:rsidRPr="00BB4F88">
        <w:rPr>
          <w:sz w:val="21"/>
        </w:rPr>
        <w:t>;</w:t>
      </w:r>
    </w:p>
    <w:p w:rsidR="007F4B72" w:rsidRPr="00BB4F88" w:rsidRDefault="00AD45CF">
      <w:pPr>
        <w:pStyle w:val="PargrafodaLista"/>
        <w:numPr>
          <w:ilvl w:val="0"/>
          <w:numId w:val="15"/>
        </w:numPr>
        <w:tabs>
          <w:tab w:val="left" w:pos="852"/>
        </w:tabs>
        <w:spacing w:before="232"/>
        <w:ind w:left="852" w:hanging="259"/>
        <w:rPr>
          <w:sz w:val="21"/>
        </w:rPr>
      </w:pPr>
      <w:r w:rsidRPr="00BB4F88">
        <w:rPr>
          <w:sz w:val="21"/>
        </w:rPr>
        <w:t xml:space="preserve">Fonte de Recursos: </w:t>
      </w:r>
      <w:r w:rsidR="0076411E">
        <w:rPr>
          <w:sz w:val="21"/>
        </w:rPr>
        <w:t>1133</w:t>
      </w:r>
      <w:r w:rsidRPr="00BB4F88">
        <w:rPr>
          <w:sz w:val="21"/>
        </w:rPr>
        <w:t>;</w:t>
      </w:r>
    </w:p>
    <w:p w:rsidR="007F4B72" w:rsidRPr="00BB4F88" w:rsidRDefault="00AD45CF">
      <w:pPr>
        <w:pStyle w:val="PargrafodaLista"/>
        <w:numPr>
          <w:ilvl w:val="0"/>
          <w:numId w:val="15"/>
        </w:numPr>
        <w:tabs>
          <w:tab w:val="left" w:pos="922"/>
        </w:tabs>
        <w:spacing w:before="229"/>
        <w:ind w:left="922" w:hanging="329"/>
        <w:rPr>
          <w:sz w:val="21"/>
        </w:rPr>
      </w:pPr>
      <w:r w:rsidRPr="00BB4F88">
        <w:rPr>
          <w:sz w:val="21"/>
        </w:rPr>
        <w:t xml:space="preserve">Programa de Trabalho: </w:t>
      </w:r>
      <w:r w:rsidR="0076411E">
        <w:rPr>
          <w:sz w:val="21"/>
        </w:rPr>
        <w:t>230446</w:t>
      </w:r>
      <w:r w:rsidRPr="00BB4F88">
        <w:rPr>
          <w:sz w:val="21"/>
        </w:rPr>
        <w:t>;</w:t>
      </w:r>
    </w:p>
    <w:p w:rsidR="007F4B72" w:rsidRPr="00BB4F88" w:rsidRDefault="00AD45CF">
      <w:pPr>
        <w:pStyle w:val="PargrafodaLista"/>
        <w:numPr>
          <w:ilvl w:val="0"/>
          <w:numId w:val="15"/>
        </w:numPr>
        <w:tabs>
          <w:tab w:val="left" w:pos="936"/>
        </w:tabs>
        <w:spacing w:before="231"/>
        <w:ind w:left="936" w:hanging="343"/>
        <w:rPr>
          <w:sz w:val="21"/>
        </w:rPr>
      </w:pPr>
      <w:r w:rsidRPr="00BB4F88">
        <w:rPr>
          <w:sz w:val="21"/>
        </w:rPr>
        <w:lastRenderedPageBreak/>
        <w:t xml:space="preserve">Elemento de Despesa: </w:t>
      </w:r>
      <w:r w:rsidR="0076411E">
        <w:rPr>
          <w:sz w:val="21"/>
        </w:rPr>
        <w:t>339032</w:t>
      </w:r>
      <w:r w:rsidRPr="00BB4F88">
        <w:rPr>
          <w:sz w:val="21"/>
        </w:rPr>
        <w:t>;</w:t>
      </w:r>
    </w:p>
    <w:p w:rsidR="007F4B72" w:rsidRDefault="00AD45CF">
      <w:pPr>
        <w:pStyle w:val="PargrafodaLista"/>
        <w:numPr>
          <w:ilvl w:val="0"/>
          <w:numId w:val="15"/>
        </w:numPr>
        <w:tabs>
          <w:tab w:val="left" w:pos="866"/>
        </w:tabs>
        <w:spacing w:before="231"/>
        <w:ind w:left="866" w:hanging="273"/>
        <w:rPr>
          <w:sz w:val="21"/>
        </w:rPr>
      </w:pPr>
      <w:r w:rsidRPr="00BB4F88">
        <w:rPr>
          <w:sz w:val="21"/>
        </w:rPr>
        <w:t xml:space="preserve">Plano Interno: </w:t>
      </w:r>
      <w:r w:rsidR="0076411E">
        <w:t>CFF53M9601N</w:t>
      </w:r>
      <w:r w:rsidRPr="00BB4F88">
        <w:rPr>
          <w:sz w:val="21"/>
        </w:rPr>
        <w:t>;</w:t>
      </w:r>
    </w:p>
    <w:p w:rsidR="0049595B" w:rsidRPr="00BB4F88" w:rsidRDefault="0049595B" w:rsidP="0049595B">
      <w:pPr>
        <w:pStyle w:val="PargrafodaLista"/>
        <w:tabs>
          <w:tab w:val="left" w:pos="866"/>
        </w:tabs>
        <w:spacing w:before="231"/>
        <w:ind w:left="866"/>
        <w:rPr>
          <w:sz w:val="21"/>
        </w:rPr>
      </w:pPr>
    </w:p>
    <w:p w:rsidR="007F4B72" w:rsidRDefault="00AD45CF">
      <w:pPr>
        <w:pStyle w:val="Ttulo2"/>
        <w:numPr>
          <w:ilvl w:val="0"/>
          <w:numId w:val="16"/>
        </w:numPr>
        <w:tabs>
          <w:tab w:val="left" w:pos="560"/>
        </w:tabs>
        <w:ind w:left="560" w:hanging="270"/>
        <w:jc w:val="left"/>
      </w:pPr>
      <w:r>
        <w:rPr>
          <w:spacing w:val="-2"/>
        </w:rPr>
        <w:t>Preço</w:t>
      </w:r>
    </w:p>
    <w:p w:rsidR="007F4B72" w:rsidRDefault="00AD45CF">
      <w:pPr>
        <w:pStyle w:val="PargrafodaLista"/>
        <w:numPr>
          <w:ilvl w:val="1"/>
          <w:numId w:val="16"/>
        </w:numPr>
        <w:tabs>
          <w:tab w:val="left" w:pos="436"/>
        </w:tabs>
        <w:spacing w:before="230" w:line="264" w:lineRule="auto"/>
        <w:ind w:right="970" w:firstLine="0"/>
        <w:rPr>
          <w:rFonts w:ascii="Times New Roman" w:hAnsi="Times New Roman"/>
          <w:sz w:val="21"/>
        </w:rPr>
      </w:pPr>
      <w:r>
        <w:rPr>
          <w:sz w:val="21"/>
        </w:rPr>
        <w:t>A</w:t>
      </w:r>
      <w:r>
        <w:rPr>
          <w:spacing w:val="-2"/>
          <w:sz w:val="21"/>
        </w:rPr>
        <w:t xml:space="preserve"> </w:t>
      </w:r>
      <w:r>
        <w:rPr>
          <w:sz w:val="21"/>
        </w:rPr>
        <w:t>definição</w:t>
      </w:r>
      <w:r>
        <w:rPr>
          <w:spacing w:val="-2"/>
          <w:sz w:val="21"/>
        </w:rPr>
        <w:t xml:space="preserve"> </w:t>
      </w:r>
      <w:r>
        <w:rPr>
          <w:sz w:val="21"/>
        </w:rPr>
        <w:t>dos</w:t>
      </w:r>
      <w:r>
        <w:rPr>
          <w:spacing w:val="-2"/>
          <w:sz w:val="21"/>
        </w:rPr>
        <w:t xml:space="preserve"> </w:t>
      </w:r>
      <w:r>
        <w:rPr>
          <w:sz w:val="21"/>
        </w:rPr>
        <w:t>preços</w:t>
      </w:r>
      <w:r>
        <w:rPr>
          <w:spacing w:val="-2"/>
          <w:sz w:val="21"/>
        </w:rPr>
        <w:t xml:space="preserve"> </w:t>
      </w:r>
      <w:r>
        <w:rPr>
          <w:sz w:val="21"/>
        </w:rPr>
        <w:t>observou</w:t>
      </w:r>
      <w:r>
        <w:rPr>
          <w:spacing w:val="-2"/>
          <w:sz w:val="21"/>
        </w:rPr>
        <w:t xml:space="preserve"> </w:t>
      </w:r>
      <w:r>
        <w:rPr>
          <w:sz w:val="21"/>
        </w:rPr>
        <w:t>ao</w:t>
      </w:r>
      <w:r>
        <w:rPr>
          <w:spacing w:val="-2"/>
          <w:sz w:val="21"/>
        </w:rPr>
        <w:t xml:space="preserve"> </w:t>
      </w:r>
      <w:r>
        <w:rPr>
          <w:sz w:val="21"/>
        </w:rPr>
        <w:t>disposto</w:t>
      </w:r>
      <w:r>
        <w:rPr>
          <w:spacing w:val="-2"/>
          <w:sz w:val="21"/>
        </w:rPr>
        <w:t xml:space="preserve"> </w:t>
      </w:r>
      <w:r>
        <w:rPr>
          <w:sz w:val="21"/>
        </w:rPr>
        <w:t>no</w:t>
      </w:r>
      <w:r>
        <w:rPr>
          <w:spacing w:val="-2"/>
          <w:sz w:val="21"/>
        </w:rPr>
        <w:t xml:space="preserve"> </w:t>
      </w:r>
      <w:r>
        <w:rPr>
          <w:sz w:val="21"/>
        </w:rPr>
        <w:t>art.</w:t>
      </w:r>
      <w:r>
        <w:rPr>
          <w:spacing w:val="-3"/>
          <w:sz w:val="21"/>
        </w:rPr>
        <w:t xml:space="preserve"> </w:t>
      </w:r>
      <w:r>
        <w:rPr>
          <w:sz w:val="21"/>
        </w:rPr>
        <w:t>31</w:t>
      </w:r>
      <w:r>
        <w:rPr>
          <w:spacing w:val="-2"/>
          <w:sz w:val="21"/>
        </w:rPr>
        <w:t xml:space="preserve"> </w:t>
      </w:r>
      <w:r>
        <w:rPr>
          <w:sz w:val="21"/>
        </w:rPr>
        <w:t>da</w:t>
      </w:r>
      <w:r>
        <w:rPr>
          <w:spacing w:val="-2"/>
          <w:sz w:val="21"/>
        </w:rPr>
        <w:t xml:space="preserve"> </w:t>
      </w:r>
      <w:r>
        <w:rPr>
          <w:sz w:val="21"/>
        </w:rPr>
        <w:t>Resolução</w:t>
      </w:r>
      <w:r>
        <w:rPr>
          <w:spacing w:val="-2"/>
          <w:sz w:val="21"/>
        </w:rPr>
        <w:t xml:space="preserve"> </w:t>
      </w:r>
      <w:r>
        <w:rPr>
          <w:sz w:val="21"/>
        </w:rPr>
        <w:t>nº</w:t>
      </w:r>
      <w:r>
        <w:rPr>
          <w:spacing w:val="-2"/>
          <w:sz w:val="21"/>
        </w:rPr>
        <w:t xml:space="preserve"> </w:t>
      </w:r>
      <w:r>
        <w:rPr>
          <w:sz w:val="21"/>
        </w:rPr>
        <w:t>6,</w:t>
      </w:r>
      <w:r>
        <w:rPr>
          <w:spacing w:val="-3"/>
          <w:sz w:val="21"/>
        </w:rPr>
        <w:t xml:space="preserve"> </w:t>
      </w:r>
      <w:r>
        <w:rPr>
          <w:sz w:val="21"/>
        </w:rPr>
        <w:t>de</w:t>
      </w:r>
      <w:r>
        <w:rPr>
          <w:spacing w:val="-4"/>
          <w:sz w:val="21"/>
        </w:rPr>
        <w:t xml:space="preserve"> </w:t>
      </w:r>
      <w:r>
        <w:rPr>
          <w:sz w:val="21"/>
        </w:rPr>
        <w:t>8</w:t>
      </w:r>
      <w:r>
        <w:rPr>
          <w:spacing w:val="-2"/>
          <w:sz w:val="21"/>
        </w:rPr>
        <w:t xml:space="preserve"> </w:t>
      </w:r>
      <w:r>
        <w:rPr>
          <w:sz w:val="21"/>
        </w:rPr>
        <w:t>de</w:t>
      </w:r>
      <w:r>
        <w:rPr>
          <w:spacing w:val="-2"/>
          <w:sz w:val="21"/>
        </w:rPr>
        <w:t xml:space="preserve"> </w:t>
      </w:r>
      <w:r>
        <w:rPr>
          <w:sz w:val="21"/>
        </w:rPr>
        <w:t>maio</w:t>
      </w:r>
      <w:r>
        <w:rPr>
          <w:spacing w:val="-2"/>
          <w:sz w:val="21"/>
        </w:rPr>
        <w:t xml:space="preserve"> </w:t>
      </w:r>
      <w:r>
        <w:rPr>
          <w:sz w:val="21"/>
        </w:rPr>
        <w:t xml:space="preserve">de </w:t>
      </w:r>
      <w:r>
        <w:rPr>
          <w:spacing w:val="-2"/>
          <w:sz w:val="21"/>
        </w:rPr>
        <w:t>2020.</w:t>
      </w:r>
    </w:p>
    <w:p w:rsidR="007F4B72" w:rsidRPr="008E62CE" w:rsidRDefault="00AD45CF">
      <w:pPr>
        <w:pStyle w:val="PargrafodaLista"/>
        <w:numPr>
          <w:ilvl w:val="1"/>
          <w:numId w:val="16"/>
        </w:numPr>
        <w:tabs>
          <w:tab w:val="left" w:pos="436"/>
        </w:tabs>
        <w:spacing w:before="210" w:line="268" w:lineRule="auto"/>
        <w:ind w:right="573" w:firstLine="0"/>
        <w:rPr>
          <w:rFonts w:ascii="Times New Roman" w:hAnsi="Times New Roman"/>
          <w:sz w:val="21"/>
        </w:rPr>
      </w:pPr>
      <w:r>
        <w:rPr>
          <w:sz w:val="21"/>
        </w:rPr>
        <w:t>O</w:t>
      </w:r>
      <w:r>
        <w:rPr>
          <w:spacing w:val="-3"/>
          <w:sz w:val="21"/>
        </w:rPr>
        <w:t xml:space="preserve"> </w:t>
      </w:r>
      <w:r>
        <w:rPr>
          <w:sz w:val="21"/>
        </w:rPr>
        <w:t>valor</w:t>
      </w:r>
      <w:r>
        <w:rPr>
          <w:spacing w:val="-3"/>
          <w:sz w:val="21"/>
        </w:rPr>
        <w:t xml:space="preserve"> </w:t>
      </w:r>
      <w:r>
        <w:rPr>
          <w:sz w:val="21"/>
        </w:rPr>
        <w:t>máximo</w:t>
      </w:r>
      <w:r>
        <w:rPr>
          <w:spacing w:val="-2"/>
          <w:sz w:val="21"/>
        </w:rPr>
        <w:t xml:space="preserve"> </w:t>
      </w:r>
      <w:r>
        <w:rPr>
          <w:sz w:val="21"/>
        </w:rPr>
        <w:t>global</w:t>
      </w:r>
      <w:r>
        <w:rPr>
          <w:spacing w:val="-1"/>
          <w:sz w:val="21"/>
        </w:rPr>
        <w:t xml:space="preserve"> </w:t>
      </w:r>
      <w:r>
        <w:rPr>
          <w:sz w:val="21"/>
        </w:rPr>
        <w:t>estimado</w:t>
      </w:r>
      <w:r>
        <w:rPr>
          <w:spacing w:val="-2"/>
          <w:sz w:val="21"/>
        </w:rPr>
        <w:t xml:space="preserve"> </w:t>
      </w:r>
      <w:r>
        <w:rPr>
          <w:sz w:val="21"/>
        </w:rPr>
        <w:t>para</w:t>
      </w:r>
      <w:r>
        <w:rPr>
          <w:spacing w:val="-2"/>
          <w:sz w:val="21"/>
        </w:rPr>
        <w:t xml:space="preserve"> </w:t>
      </w:r>
      <w:r>
        <w:rPr>
          <w:sz w:val="21"/>
        </w:rPr>
        <w:t>esta</w:t>
      </w:r>
      <w:r>
        <w:rPr>
          <w:spacing w:val="-5"/>
          <w:sz w:val="21"/>
        </w:rPr>
        <w:t xml:space="preserve"> </w:t>
      </w:r>
      <w:r>
        <w:rPr>
          <w:sz w:val="21"/>
        </w:rPr>
        <w:t>Chamada</w:t>
      </w:r>
      <w:r>
        <w:rPr>
          <w:spacing w:val="-2"/>
          <w:sz w:val="21"/>
        </w:rPr>
        <w:t xml:space="preserve"> </w:t>
      </w:r>
      <w:r>
        <w:rPr>
          <w:sz w:val="21"/>
        </w:rPr>
        <w:t>Pública</w:t>
      </w:r>
      <w:r>
        <w:rPr>
          <w:spacing w:val="-2"/>
          <w:sz w:val="21"/>
        </w:rPr>
        <w:t xml:space="preserve"> </w:t>
      </w:r>
      <w:r>
        <w:rPr>
          <w:sz w:val="21"/>
        </w:rPr>
        <w:t>é</w:t>
      </w:r>
      <w:r>
        <w:rPr>
          <w:spacing w:val="-2"/>
          <w:sz w:val="21"/>
        </w:rPr>
        <w:t xml:space="preserve"> </w:t>
      </w:r>
      <w:r w:rsidRPr="00B23F52">
        <w:rPr>
          <w:rFonts w:ascii="Times New Roman" w:hAnsi="Times New Roman"/>
          <w:b/>
          <w:sz w:val="21"/>
        </w:rPr>
        <w:t>R$</w:t>
      </w:r>
      <w:r w:rsidRPr="00B23F52">
        <w:rPr>
          <w:rFonts w:ascii="Times New Roman" w:hAnsi="Times New Roman"/>
          <w:b/>
          <w:spacing w:val="-1"/>
          <w:sz w:val="21"/>
        </w:rPr>
        <w:t xml:space="preserve"> </w:t>
      </w:r>
      <w:r w:rsidR="00627FAB" w:rsidRPr="00B23F52">
        <w:rPr>
          <w:rFonts w:ascii="Times New Roman" w:hAnsi="Times New Roman"/>
          <w:b/>
          <w:sz w:val="21"/>
        </w:rPr>
        <w:t>2</w:t>
      </w:r>
      <w:r w:rsidR="00B33BAE" w:rsidRPr="00B23F52">
        <w:rPr>
          <w:rFonts w:ascii="Times New Roman" w:hAnsi="Times New Roman"/>
          <w:b/>
          <w:sz w:val="21"/>
        </w:rPr>
        <w:t>7</w:t>
      </w:r>
      <w:r w:rsidR="00B23F52" w:rsidRPr="00B23F52">
        <w:rPr>
          <w:rFonts w:ascii="Times New Roman" w:hAnsi="Times New Roman"/>
          <w:b/>
          <w:sz w:val="21"/>
        </w:rPr>
        <w:t>9.078</w:t>
      </w:r>
      <w:r w:rsidR="00627FAB" w:rsidRPr="00B23F52">
        <w:rPr>
          <w:rFonts w:ascii="Times New Roman" w:hAnsi="Times New Roman"/>
          <w:b/>
          <w:sz w:val="21"/>
        </w:rPr>
        <w:t>,</w:t>
      </w:r>
      <w:r w:rsidR="00B23F52" w:rsidRPr="00B23F52">
        <w:rPr>
          <w:rFonts w:ascii="Times New Roman" w:hAnsi="Times New Roman"/>
          <w:b/>
          <w:sz w:val="21"/>
        </w:rPr>
        <w:t>33</w:t>
      </w:r>
      <w:r w:rsidR="00B23F52">
        <w:rPr>
          <w:rFonts w:ascii="Times New Roman" w:hAnsi="Times New Roman"/>
          <w:b/>
          <w:sz w:val="21"/>
        </w:rPr>
        <w:t xml:space="preserve"> </w:t>
      </w:r>
      <w:r w:rsidR="00B23F52">
        <w:rPr>
          <w:rFonts w:ascii="Times New Roman" w:hAnsi="Times New Roman"/>
          <w:sz w:val="21"/>
        </w:rPr>
        <w:t>(Duzentos e setenta e nove mil, setenta e oito reais e trinta e três centavos)</w:t>
      </w:r>
      <w:r>
        <w:rPr>
          <w:rFonts w:ascii="Times New Roman" w:hAnsi="Times New Roman"/>
          <w:b/>
          <w:sz w:val="21"/>
        </w:rPr>
        <w:t>,</w:t>
      </w:r>
      <w:r>
        <w:rPr>
          <w:rFonts w:ascii="Times New Roman" w:hAnsi="Times New Roman"/>
          <w:b/>
          <w:spacing w:val="-3"/>
          <w:sz w:val="21"/>
        </w:rPr>
        <w:t xml:space="preserve"> </w:t>
      </w:r>
      <w:r w:rsidRPr="008E62CE">
        <w:rPr>
          <w:rFonts w:ascii="Times New Roman" w:hAnsi="Times New Roman"/>
          <w:sz w:val="21"/>
        </w:rPr>
        <w:t>conforme</w:t>
      </w:r>
      <w:r w:rsidRPr="008E62CE">
        <w:rPr>
          <w:rFonts w:ascii="Times New Roman" w:hAnsi="Times New Roman"/>
          <w:spacing w:val="-1"/>
          <w:sz w:val="21"/>
        </w:rPr>
        <w:t xml:space="preserve"> </w:t>
      </w:r>
      <w:r w:rsidRPr="008E62CE">
        <w:rPr>
          <w:rFonts w:ascii="Times New Roman" w:hAnsi="Times New Roman"/>
          <w:sz w:val="21"/>
        </w:rPr>
        <w:t>Termo</w:t>
      </w:r>
      <w:r w:rsidRPr="008E62CE">
        <w:rPr>
          <w:rFonts w:ascii="Times New Roman" w:hAnsi="Times New Roman"/>
          <w:spacing w:val="-1"/>
          <w:sz w:val="21"/>
        </w:rPr>
        <w:t xml:space="preserve"> </w:t>
      </w:r>
      <w:r w:rsidRPr="008E62CE">
        <w:rPr>
          <w:rFonts w:ascii="Times New Roman" w:hAnsi="Times New Roman"/>
          <w:sz w:val="21"/>
        </w:rPr>
        <w:t>de Referência (Anexo I).</w:t>
      </w:r>
    </w:p>
    <w:p w:rsidR="007F4B72" w:rsidRDefault="007F4B72">
      <w:pPr>
        <w:pStyle w:val="Corpodetexto"/>
        <w:rPr>
          <w:rFonts w:ascii="Times New Roman"/>
        </w:rPr>
      </w:pPr>
    </w:p>
    <w:p w:rsidR="007F4B72" w:rsidRDefault="007F4B72">
      <w:pPr>
        <w:pStyle w:val="Corpodetexto"/>
        <w:spacing w:before="96"/>
        <w:rPr>
          <w:rFonts w:ascii="Times New Roman"/>
        </w:rPr>
      </w:pPr>
    </w:p>
    <w:p w:rsidR="007F4B72" w:rsidRDefault="00AD45CF">
      <w:pPr>
        <w:pStyle w:val="Ttulo2"/>
        <w:numPr>
          <w:ilvl w:val="0"/>
          <w:numId w:val="16"/>
        </w:numPr>
        <w:tabs>
          <w:tab w:val="left" w:pos="560"/>
        </w:tabs>
        <w:ind w:left="560" w:hanging="270"/>
        <w:jc w:val="left"/>
      </w:pPr>
      <w:r>
        <w:t>Habilitação</w:t>
      </w:r>
      <w:r>
        <w:rPr>
          <w:spacing w:val="-13"/>
        </w:rPr>
        <w:t xml:space="preserve"> </w:t>
      </w:r>
      <w:r>
        <w:t>do</w:t>
      </w:r>
      <w:r>
        <w:rPr>
          <w:spacing w:val="-13"/>
        </w:rPr>
        <w:t xml:space="preserve"> </w:t>
      </w:r>
      <w:r>
        <w:rPr>
          <w:spacing w:val="-2"/>
        </w:rPr>
        <w:t>Fornecedor</w:t>
      </w:r>
    </w:p>
    <w:p w:rsidR="007F4B72" w:rsidRDefault="00AD45CF">
      <w:pPr>
        <w:pStyle w:val="PargrafodaLista"/>
        <w:numPr>
          <w:ilvl w:val="1"/>
          <w:numId w:val="14"/>
        </w:numPr>
        <w:tabs>
          <w:tab w:val="left" w:pos="489"/>
        </w:tabs>
        <w:spacing w:before="232" w:line="266" w:lineRule="auto"/>
        <w:ind w:right="505" w:firstLine="0"/>
        <w:rPr>
          <w:sz w:val="21"/>
        </w:rPr>
      </w:pPr>
      <w:r>
        <w:rPr>
          <w:sz w:val="21"/>
        </w:rPr>
        <w:t>Os</w:t>
      </w:r>
      <w:r>
        <w:rPr>
          <w:spacing w:val="-2"/>
          <w:sz w:val="21"/>
        </w:rPr>
        <w:t xml:space="preserve"> </w:t>
      </w:r>
      <w:r>
        <w:rPr>
          <w:sz w:val="21"/>
        </w:rPr>
        <w:t>Fornecedores</w:t>
      </w:r>
      <w:r>
        <w:rPr>
          <w:spacing w:val="-3"/>
          <w:sz w:val="21"/>
        </w:rPr>
        <w:t xml:space="preserve"> </w:t>
      </w:r>
      <w:r>
        <w:rPr>
          <w:sz w:val="21"/>
        </w:rPr>
        <w:t>da</w:t>
      </w:r>
      <w:r>
        <w:rPr>
          <w:spacing w:val="-4"/>
          <w:sz w:val="21"/>
        </w:rPr>
        <w:t xml:space="preserve"> </w:t>
      </w:r>
      <w:r>
        <w:rPr>
          <w:sz w:val="21"/>
        </w:rPr>
        <w:t>Agricultura</w:t>
      </w:r>
      <w:r>
        <w:rPr>
          <w:spacing w:val="-3"/>
          <w:sz w:val="21"/>
        </w:rPr>
        <w:t xml:space="preserve"> </w:t>
      </w:r>
      <w:r>
        <w:rPr>
          <w:sz w:val="21"/>
        </w:rPr>
        <w:t>Familiar</w:t>
      </w:r>
      <w:r>
        <w:rPr>
          <w:spacing w:val="-3"/>
          <w:sz w:val="21"/>
        </w:rPr>
        <w:t xml:space="preserve"> </w:t>
      </w:r>
      <w:r>
        <w:rPr>
          <w:sz w:val="21"/>
        </w:rPr>
        <w:t>poderão</w:t>
      </w:r>
      <w:r>
        <w:rPr>
          <w:spacing w:val="-2"/>
          <w:sz w:val="21"/>
        </w:rPr>
        <w:t xml:space="preserve"> </w:t>
      </w:r>
      <w:r>
        <w:rPr>
          <w:sz w:val="21"/>
        </w:rPr>
        <w:t>comercializar</w:t>
      </w:r>
      <w:r>
        <w:rPr>
          <w:spacing w:val="-3"/>
          <w:sz w:val="21"/>
        </w:rPr>
        <w:t xml:space="preserve"> </w:t>
      </w:r>
      <w:r>
        <w:rPr>
          <w:sz w:val="21"/>
        </w:rPr>
        <w:t>sua</w:t>
      </w:r>
      <w:r>
        <w:rPr>
          <w:spacing w:val="-2"/>
          <w:sz w:val="21"/>
        </w:rPr>
        <w:t xml:space="preserve"> </w:t>
      </w:r>
      <w:r>
        <w:rPr>
          <w:sz w:val="21"/>
        </w:rPr>
        <w:t>produção</w:t>
      </w:r>
      <w:r>
        <w:rPr>
          <w:spacing w:val="-4"/>
          <w:sz w:val="21"/>
        </w:rPr>
        <w:t xml:space="preserve"> </w:t>
      </w:r>
      <w:r>
        <w:rPr>
          <w:sz w:val="21"/>
        </w:rPr>
        <w:t>agrícola</w:t>
      </w:r>
      <w:r>
        <w:rPr>
          <w:spacing w:val="-2"/>
          <w:sz w:val="21"/>
        </w:rPr>
        <w:t xml:space="preserve"> </w:t>
      </w:r>
      <w:r>
        <w:rPr>
          <w:sz w:val="21"/>
        </w:rPr>
        <w:t>na</w:t>
      </w:r>
      <w:r>
        <w:rPr>
          <w:spacing w:val="-2"/>
          <w:sz w:val="21"/>
        </w:rPr>
        <w:t xml:space="preserve"> </w:t>
      </w:r>
      <w:r>
        <w:rPr>
          <w:sz w:val="21"/>
        </w:rPr>
        <w:t>forma de Fornecedores Individuais, Grupos Informais e Grupos Formais, de acordo com o Capítulo V da Resolução FNDE que dispõe sobre o PNAE.</w:t>
      </w:r>
    </w:p>
    <w:p w:rsidR="007F4B72" w:rsidRDefault="007F4B72">
      <w:pPr>
        <w:pStyle w:val="Corpodetexto"/>
      </w:pPr>
    </w:p>
    <w:p w:rsidR="007F4B72" w:rsidRDefault="007F4B72">
      <w:pPr>
        <w:pStyle w:val="Corpodetexto"/>
        <w:spacing w:before="223"/>
      </w:pPr>
    </w:p>
    <w:p w:rsidR="007F4B72" w:rsidRPr="001415B6" w:rsidRDefault="00AD45CF">
      <w:pPr>
        <w:pStyle w:val="PargrafodaLista"/>
        <w:numPr>
          <w:ilvl w:val="2"/>
          <w:numId w:val="14"/>
        </w:numPr>
        <w:tabs>
          <w:tab w:val="left" w:pos="644"/>
        </w:tabs>
        <w:spacing w:before="1"/>
        <w:ind w:left="644" w:hanging="524"/>
        <w:rPr>
          <w:b/>
          <w:sz w:val="21"/>
        </w:rPr>
      </w:pPr>
      <w:r>
        <w:rPr>
          <w:rFonts w:ascii="Arial" w:hAnsi="Arial"/>
          <w:b/>
          <w:sz w:val="21"/>
        </w:rPr>
        <w:t>ENVELOPE</w:t>
      </w:r>
      <w:r>
        <w:rPr>
          <w:rFonts w:ascii="Arial" w:hAnsi="Arial"/>
          <w:b/>
          <w:spacing w:val="-11"/>
          <w:sz w:val="21"/>
        </w:rPr>
        <w:t xml:space="preserve"> </w:t>
      </w:r>
      <w:r>
        <w:rPr>
          <w:rFonts w:ascii="Arial" w:hAnsi="Arial"/>
          <w:b/>
          <w:sz w:val="21"/>
        </w:rPr>
        <w:t>Nº</w:t>
      </w:r>
      <w:r>
        <w:rPr>
          <w:rFonts w:ascii="Arial" w:hAnsi="Arial"/>
          <w:b/>
          <w:spacing w:val="-7"/>
          <w:sz w:val="21"/>
        </w:rPr>
        <w:t xml:space="preserve"> </w:t>
      </w:r>
      <w:r>
        <w:rPr>
          <w:rFonts w:ascii="Arial" w:hAnsi="Arial"/>
          <w:b/>
          <w:sz w:val="21"/>
        </w:rPr>
        <w:t>001</w:t>
      </w:r>
      <w:r>
        <w:rPr>
          <w:rFonts w:ascii="Arial" w:hAnsi="Arial"/>
          <w:b/>
          <w:spacing w:val="-5"/>
          <w:sz w:val="21"/>
        </w:rPr>
        <w:t xml:space="preserve"> </w:t>
      </w:r>
      <w:r>
        <w:rPr>
          <w:rFonts w:ascii="Arial" w:hAnsi="Arial"/>
          <w:b/>
          <w:sz w:val="21"/>
        </w:rPr>
        <w:t>–</w:t>
      </w:r>
      <w:r>
        <w:rPr>
          <w:rFonts w:ascii="Arial" w:hAnsi="Arial"/>
          <w:b/>
          <w:spacing w:val="-7"/>
          <w:sz w:val="21"/>
        </w:rPr>
        <w:t xml:space="preserve"> </w:t>
      </w:r>
      <w:r>
        <w:rPr>
          <w:rFonts w:ascii="Arial" w:hAnsi="Arial"/>
          <w:b/>
          <w:sz w:val="21"/>
        </w:rPr>
        <w:t>HABILITAÇÃO</w:t>
      </w:r>
      <w:r>
        <w:rPr>
          <w:rFonts w:ascii="Arial" w:hAnsi="Arial"/>
          <w:b/>
          <w:spacing w:val="-7"/>
          <w:sz w:val="21"/>
        </w:rPr>
        <w:t xml:space="preserve"> </w:t>
      </w:r>
      <w:r>
        <w:rPr>
          <w:rFonts w:ascii="Arial" w:hAnsi="Arial"/>
          <w:b/>
          <w:sz w:val="21"/>
        </w:rPr>
        <w:t>DO</w:t>
      </w:r>
      <w:r>
        <w:rPr>
          <w:rFonts w:ascii="Arial" w:hAnsi="Arial"/>
          <w:b/>
          <w:spacing w:val="-8"/>
          <w:sz w:val="21"/>
        </w:rPr>
        <w:t xml:space="preserve"> </w:t>
      </w:r>
      <w:r>
        <w:rPr>
          <w:rFonts w:ascii="Arial" w:hAnsi="Arial"/>
          <w:b/>
          <w:sz w:val="21"/>
        </w:rPr>
        <w:t>FORNECEDOR</w:t>
      </w:r>
      <w:r>
        <w:rPr>
          <w:rFonts w:ascii="Arial" w:hAnsi="Arial"/>
          <w:b/>
          <w:spacing w:val="-6"/>
          <w:sz w:val="21"/>
        </w:rPr>
        <w:t xml:space="preserve"> </w:t>
      </w:r>
      <w:r>
        <w:rPr>
          <w:rFonts w:ascii="Arial" w:hAnsi="Arial"/>
          <w:b/>
          <w:sz w:val="21"/>
        </w:rPr>
        <w:t>INDIVIDUAL</w:t>
      </w:r>
      <w:r>
        <w:rPr>
          <w:rFonts w:ascii="Arial" w:hAnsi="Arial"/>
          <w:b/>
          <w:spacing w:val="-3"/>
          <w:sz w:val="21"/>
        </w:rPr>
        <w:t xml:space="preserve"> </w:t>
      </w:r>
      <w:r w:rsidRPr="001415B6">
        <w:rPr>
          <w:b/>
          <w:sz w:val="21"/>
        </w:rPr>
        <w:t>(detentores</w:t>
      </w:r>
      <w:r w:rsidRPr="001415B6">
        <w:rPr>
          <w:b/>
          <w:spacing w:val="-7"/>
          <w:sz w:val="21"/>
        </w:rPr>
        <w:t xml:space="preserve"> </w:t>
      </w:r>
      <w:r w:rsidRPr="001415B6">
        <w:rPr>
          <w:b/>
          <w:sz w:val="21"/>
        </w:rPr>
        <w:t>de</w:t>
      </w:r>
      <w:r w:rsidRPr="001415B6">
        <w:rPr>
          <w:b/>
          <w:spacing w:val="-8"/>
          <w:sz w:val="21"/>
        </w:rPr>
        <w:t xml:space="preserve"> </w:t>
      </w:r>
      <w:r w:rsidRPr="001415B6">
        <w:rPr>
          <w:b/>
          <w:spacing w:val="-5"/>
          <w:sz w:val="21"/>
        </w:rPr>
        <w:t>DAP</w:t>
      </w:r>
    </w:p>
    <w:p w:rsidR="007F4B72" w:rsidRPr="001415B6" w:rsidRDefault="00AD45CF">
      <w:pPr>
        <w:pStyle w:val="Corpodetexto"/>
        <w:spacing w:before="26"/>
        <w:ind w:left="120"/>
        <w:rPr>
          <w:b/>
        </w:rPr>
      </w:pPr>
      <w:r w:rsidRPr="001415B6">
        <w:rPr>
          <w:b/>
        </w:rPr>
        <w:t>/CAF,</w:t>
      </w:r>
      <w:r w:rsidRPr="001415B6">
        <w:rPr>
          <w:b/>
          <w:spacing w:val="-10"/>
        </w:rPr>
        <w:t xml:space="preserve"> </w:t>
      </w:r>
      <w:r w:rsidRPr="001415B6">
        <w:rPr>
          <w:b/>
        </w:rPr>
        <w:t>não</w:t>
      </w:r>
      <w:r w:rsidRPr="001415B6">
        <w:rPr>
          <w:b/>
          <w:spacing w:val="-6"/>
        </w:rPr>
        <w:t xml:space="preserve"> </w:t>
      </w:r>
      <w:r w:rsidRPr="001415B6">
        <w:rPr>
          <w:b/>
        </w:rPr>
        <w:t>organizado</w:t>
      </w:r>
      <w:r w:rsidRPr="001415B6">
        <w:rPr>
          <w:b/>
          <w:spacing w:val="-6"/>
        </w:rPr>
        <w:t xml:space="preserve"> </w:t>
      </w:r>
      <w:r w:rsidRPr="001415B6">
        <w:rPr>
          <w:b/>
        </w:rPr>
        <w:t>em</w:t>
      </w:r>
      <w:r w:rsidRPr="001415B6">
        <w:rPr>
          <w:b/>
          <w:spacing w:val="-7"/>
        </w:rPr>
        <w:t xml:space="preserve"> </w:t>
      </w:r>
      <w:r w:rsidRPr="001415B6">
        <w:rPr>
          <w:b/>
          <w:spacing w:val="-2"/>
        </w:rPr>
        <w:t>grupo</w:t>
      </w:r>
      <w:r w:rsidR="001415B6" w:rsidRPr="001415B6">
        <w:rPr>
          <w:b/>
          <w:spacing w:val="-2"/>
        </w:rPr>
        <w:t>)</w:t>
      </w:r>
    </w:p>
    <w:p w:rsidR="007F4B72" w:rsidRPr="001415B6" w:rsidRDefault="00AD45CF" w:rsidP="001415B6">
      <w:pPr>
        <w:pStyle w:val="PargrafodaLista"/>
        <w:numPr>
          <w:ilvl w:val="3"/>
          <w:numId w:val="14"/>
        </w:numPr>
        <w:tabs>
          <w:tab w:val="left" w:pos="837"/>
        </w:tabs>
        <w:spacing w:before="199"/>
        <w:ind w:hanging="117"/>
        <w:rPr>
          <w:sz w:val="21"/>
        </w:rPr>
      </w:pPr>
      <w:r w:rsidRPr="001415B6">
        <w:rPr>
          <w:sz w:val="21"/>
        </w:rPr>
        <w:t>O Fornecedor Individual deverá apresentar no envelope nº 01 os documentos abaixo relacionados, sob pena de inabilitação:</w:t>
      </w:r>
    </w:p>
    <w:p w:rsidR="007F4B72" w:rsidRDefault="00AD45CF">
      <w:pPr>
        <w:pStyle w:val="PargrafodaLista"/>
        <w:numPr>
          <w:ilvl w:val="3"/>
          <w:numId w:val="14"/>
        </w:numPr>
        <w:tabs>
          <w:tab w:val="left" w:pos="837"/>
        </w:tabs>
        <w:spacing w:before="199"/>
        <w:ind w:hanging="117"/>
        <w:rPr>
          <w:sz w:val="21"/>
        </w:rPr>
      </w:pPr>
      <w:r w:rsidRPr="001415B6">
        <w:rPr>
          <w:sz w:val="21"/>
        </w:rPr>
        <w:t>- a prova de inscrição no Cadastro de Pessoa Física - CPF;</w:t>
      </w:r>
    </w:p>
    <w:p w:rsidR="007F4B72" w:rsidRDefault="00AD45CF">
      <w:pPr>
        <w:pStyle w:val="PargrafodaLista"/>
        <w:numPr>
          <w:ilvl w:val="3"/>
          <w:numId w:val="14"/>
        </w:numPr>
        <w:tabs>
          <w:tab w:val="left" w:pos="913"/>
        </w:tabs>
        <w:spacing w:before="86" w:line="264" w:lineRule="auto"/>
        <w:ind w:left="720" w:right="593" w:firstLine="0"/>
        <w:rPr>
          <w:rFonts w:ascii="Times New Roman" w:hAnsi="Times New Roman"/>
          <w:sz w:val="21"/>
        </w:rPr>
      </w:pPr>
      <w:r>
        <w:rPr>
          <w:sz w:val="21"/>
        </w:rPr>
        <w:t>-</w:t>
      </w:r>
      <w:r>
        <w:rPr>
          <w:spacing w:val="-3"/>
          <w:sz w:val="21"/>
        </w:rPr>
        <w:t xml:space="preserve"> </w:t>
      </w:r>
      <w:r>
        <w:rPr>
          <w:sz w:val="21"/>
        </w:rPr>
        <w:t>o</w:t>
      </w:r>
      <w:r>
        <w:rPr>
          <w:spacing w:val="-2"/>
          <w:sz w:val="21"/>
        </w:rPr>
        <w:t xml:space="preserve"> </w:t>
      </w:r>
      <w:r>
        <w:rPr>
          <w:sz w:val="21"/>
        </w:rPr>
        <w:t>extrato</w:t>
      </w:r>
      <w:r>
        <w:rPr>
          <w:spacing w:val="-2"/>
          <w:sz w:val="21"/>
        </w:rPr>
        <w:t xml:space="preserve"> </w:t>
      </w:r>
      <w:r>
        <w:rPr>
          <w:sz w:val="21"/>
        </w:rPr>
        <w:t>da</w:t>
      </w:r>
      <w:r>
        <w:rPr>
          <w:spacing w:val="-2"/>
          <w:sz w:val="21"/>
        </w:rPr>
        <w:t xml:space="preserve"> </w:t>
      </w:r>
      <w:r>
        <w:rPr>
          <w:sz w:val="21"/>
        </w:rPr>
        <w:t>DAP</w:t>
      </w:r>
      <w:r>
        <w:rPr>
          <w:spacing w:val="-2"/>
          <w:sz w:val="21"/>
        </w:rPr>
        <w:t xml:space="preserve"> </w:t>
      </w:r>
      <w:r>
        <w:rPr>
          <w:sz w:val="21"/>
        </w:rPr>
        <w:t>ou</w:t>
      </w:r>
      <w:r>
        <w:rPr>
          <w:spacing w:val="-2"/>
          <w:sz w:val="21"/>
        </w:rPr>
        <w:t xml:space="preserve"> </w:t>
      </w:r>
      <w:r>
        <w:rPr>
          <w:sz w:val="21"/>
        </w:rPr>
        <w:t>CAF</w:t>
      </w:r>
      <w:r>
        <w:rPr>
          <w:spacing w:val="-1"/>
          <w:sz w:val="21"/>
        </w:rPr>
        <w:t xml:space="preserve"> </w:t>
      </w:r>
      <w:r>
        <w:rPr>
          <w:sz w:val="21"/>
        </w:rPr>
        <w:t>Física</w:t>
      </w:r>
      <w:r>
        <w:rPr>
          <w:spacing w:val="-2"/>
          <w:sz w:val="21"/>
        </w:rPr>
        <w:t xml:space="preserve"> </w:t>
      </w:r>
      <w:r>
        <w:rPr>
          <w:sz w:val="21"/>
        </w:rPr>
        <w:t>do</w:t>
      </w:r>
      <w:r>
        <w:rPr>
          <w:spacing w:val="-2"/>
          <w:sz w:val="21"/>
        </w:rPr>
        <w:t xml:space="preserve"> </w:t>
      </w:r>
      <w:r>
        <w:rPr>
          <w:sz w:val="21"/>
        </w:rPr>
        <w:t>agricultor</w:t>
      </w:r>
      <w:r>
        <w:rPr>
          <w:spacing w:val="-3"/>
          <w:sz w:val="21"/>
        </w:rPr>
        <w:t xml:space="preserve"> </w:t>
      </w:r>
      <w:r>
        <w:rPr>
          <w:sz w:val="21"/>
        </w:rPr>
        <w:t>familiar</w:t>
      </w:r>
      <w:r>
        <w:rPr>
          <w:spacing w:val="-3"/>
          <w:sz w:val="21"/>
        </w:rPr>
        <w:t xml:space="preserve"> </w:t>
      </w:r>
      <w:r>
        <w:rPr>
          <w:sz w:val="21"/>
        </w:rPr>
        <w:t>participante,</w:t>
      </w:r>
      <w:r>
        <w:rPr>
          <w:spacing w:val="-3"/>
          <w:sz w:val="21"/>
        </w:rPr>
        <w:t xml:space="preserve"> </w:t>
      </w:r>
      <w:r>
        <w:rPr>
          <w:sz w:val="21"/>
        </w:rPr>
        <w:t>emitido</w:t>
      </w:r>
      <w:r>
        <w:rPr>
          <w:spacing w:val="-2"/>
          <w:sz w:val="21"/>
        </w:rPr>
        <w:t xml:space="preserve"> </w:t>
      </w:r>
      <w:r>
        <w:rPr>
          <w:sz w:val="21"/>
        </w:rPr>
        <w:t>nos</w:t>
      </w:r>
      <w:r>
        <w:rPr>
          <w:spacing w:val="-2"/>
          <w:sz w:val="21"/>
        </w:rPr>
        <w:t xml:space="preserve"> </w:t>
      </w:r>
      <w:r>
        <w:rPr>
          <w:sz w:val="21"/>
        </w:rPr>
        <w:t>últimos</w:t>
      </w:r>
      <w:r>
        <w:rPr>
          <w:spacing w:val="-2"/>
          <w:sz w:val="21"/>
        </w:rPr>
        <w:t xml:space="preserve"> </w:t>
      </w:r>
      <w:r>
        <w:rPr>
          <w:sz w:val="21"/>
        </w:rPr>
        <w:t xml:space="preserve">60 </w:t>
      </w:r>
      <w:r>
        <w:rPr>
          <w:spacing w:val="-2"/>
          <w:sz w:val="21"/>
        </w:rPr>
        <w:t>dias;</w:t>
      </w:r>
    </w:p>
    <w:p w:rsidR="007F4B72" w:rsidRDefault="00AD45CF">
      <w:pPr>
        <w:pStyle w:val="PargrafodaLista"/>
        <w:numPr>
          <w:ilvl w:val="3"/>
          <w:numId w:val="14"/>
        </w:numPr>
        <w:tabs>
          <w:tab w:val="left" w:pos="982"/>
        </w:tabs>
        <w:spacing w:before="205" w:line="268" w:lineRule="auto"/>
        <w:ind w:left="720" w:right="600" w:firstLine="0"/>
        <w:rPr>
          <w:rFonts w:ascii="Times New Roman" w:hAnsi="Times New Roman"/>
          <w:sz w:val="21"/>
        </w:rPr>
      </w:pPr>
      <w:r>
        <w:rPr>
          <w:rFonts w:ascii="Times New Roman" w:hAnsi="Times New Roman"/>
          <w:sz w:val="21"/>
        </w:rPr>
        <w:t>-</w:t>
      </w:r>
      <w:r>
        <w:rPr>
          <w:rFonts w:ascii="Times New Roman" w:hAnsi="Times New Roman"/>
          <w:spacing w:val="-4"/>
          <w:sz w:val="21"/>
        </w:rPr>
        <w:t xml:space="preserve"> </w:t>
      </w:r>
      <w:r>
        <w:rPr>
          <w:sz w:val="21"/>
        </w:rPr>
        <w:t>o</w:t>
      </w:r>
      <w:r>
        <w:rPr>
          <w:spacing w:val="-2"/>
          <w:sz w:val="21"/>
        </w:rPr>
        <w:t xml:space="preserve"> </w:t>
      </w:r>
      <w:r>
        <w:rPr>
          <w:sz w:val="21"/>
        </w:rPr>
        <w:t>Projeto</w:t>
      </w:r>
      <w:r>
        <w:rPr>
          <w:spacing w:val="-2"/>
          <w:sz w:val="21"/>
        </w:rPr>
        <w:t xml:space="preserve"> </w:t>
      </w:r>
      <w:r>
        <w:rPr>
          <w:sz w:val="21"/>
        </w:rPr>
        <w:t>de</w:t>
      </w:r>
      <w:r>
        <w:rPr>
          <w:spacing w:val="-2"/>
          <w:sz w:val="21"/>
        </w:rPr>
        <w:t xml:space="preserve"> </w:t>
      </w:r>
      <w:r>
        <w:rPr>
          <w:sz w:val="21"/>
        </w:rPr>
        <w:t>Venda</w:t>
      </w:r>
      <w:r>
        <w:rPr>
          <w:spacing w:val="-2"/>
          <w:sz w:val="21"/>
        </w:rPr>
        <w:t xml:space="preserve"> </w:t>
      </w:r>
      <w:r>
        <w:rPr>
          <w:sz w:val="21"/>
        </w:rPr>
        <w:t>de</w:t>
      </w:r>
      <w:r>
        <w:rPr>
          <w:spacing w:val="-1"/>
          <w:sz w:val="21"/>
        </w:rPr>
        <w:t xml:space="preserve"> </w:t>
      </w:r>
      <w:r>
        <w:rPr>
          <w:sz w:val="21"/>
        </w:rPr>
        <w:t>Gêneros</w:t>
      </w:r>
      <w:r>
        <w:rPr>
          <w:spacing w:val="-5"/>
          <w:sz w:val="21"/>
        </w:rPr>
        <w:t xml:space="preserve"> </w:t>
      </w:r>
      <w:r>
        <w:rPr>
          <w:sz w:val="21"/>
        </w:rPr>
        <w:t>Alimentícios</w:t>
      </w:r>
      <w:r>
        <w:rPr>
          <w:spacing w:val="-2"/>
          <w:sz w:val="21"/>
        </w:rPr>
        <w:t xml:space="preserve"> </w:t>
      </w:r>
      <w:r>
        <w:rPr>
          <w:sz w:val="21"/>
        </w:rPr>
        <w:t>da</w:t>
      </w:r>
      <w:r>
        <w:rPr>
          <w:spacing w:val="-2"/>
          <w:sz w:val="21"/>
        </w:rPr>
        <w:t xml:space="preserve"> </w:t>
      </w:r>
      <w:r>
        <w:rPr>
          <w:sz w:val="21"/>
        </w:rPr>
        <w:t>Agricultura</w:t>
      </w:r>
      <w:r>
        <w:rPr>
          <w:spacing w:val="-3"/>
          <w:sz w:val="21"/>
        </w:rPr>
        <w:t xml:space="preserve"> </w:t>
      </w:r>
      <w:r>
        <w:rPr>
          <w:sz w:val="21"/>
        </w:rPr>
        <w:t>Familiar</w:t>
      </w:r>
      <w:r>
        <w:rPr>
          <w:spacing w:val="-3"/>
          <w:sz w:val="21"/>
        </w:rPr>
        <w:t xml:space="preserve"> </w:t>
      </w:r>
      <w:r>
        <w:rPr>
          <w:sz w:val="21"/>
        </w:rPr>
        <w:t>e/ou</w:t>
      </w:r>
      <w:r>
        <w:rPr>
          <w:spacing w:val="-2"/>
          <w:sz w:val="21"/>
        </w:rPr>
        <w:t xml:space="preserve"> </w:t>
      </w:r>
      <w:r>
        <w:rPr>
          <w:sz w:val="21"/>
        </w:rPr>
        <w:t>Empreendedor Familiar Rural para Alimentação Escolar com assinatura do agricultor participante orientações estão contidas no item 5 (ANEXO II)</w:t>
      </w:r>
    </w:p>
    <w:p w:rsidR="007F4B72" w:rsidRDefault="00AD45CF">
      <w:pPr>
        <w:pStyle w:val="PargrafodaLista"/>
        <w:numPr>
          <w:ilvl w:val="3"/>
          <w:numId w:val="14"/>
        </w:numPr>
        <w:tabs>
          <w:tab w:val="left" w:pos="977"/>
        </w:tabs>
        <w:spacing w:before="198" w:line="271" w:lineRule="auto"/>
        <w:ind w:left="720" w:right="1172" w:firstLine="0"/>
        <w:rPr>
          <w:sz w:val="21"/>
        </w:rPr>
      </w:pPr>
      <w:r>
        <w:rPr>
          <w:sz w:val="21"/>
        </w:rPr>
        <w:t>-</w:t>
      </w:r>
      <w:r>
        <w:rPr>
          <w:spacing w:val="-4"/>
          <w:sz w:val="21"/>
        </w:rPr>
        <w:t xml:space="preserve"> </w:t>
      </w:r>
      <w:r>
        <w:rPr>
          <w:sz w:val="21"/>
        </w:rPr>
        <w:t>a</w:t>
      </w:r>
      <w:r>
        <w:rPr>
          <w:spacing w:val="-3"/>
          <w:sz w:val="21"/>
        </w:rPr>
        <w:t xml:space="preserve"> </w:t>
      </w:r>
      <w:r>
        <w:rPr>
          <w:sz w:val="21"/>
        </w:rPr>
        <w:t>prova</w:t>
      </w:r>
      <w:r>
        <w:rPr>
          <w:spacing w:val="-3"/>
          <w:sz w:val="21"/>
        </w:rPr>
        <w:t xml:space="preserve"> </w:t>
      </w:r>
      <w:r>
        <w:rPr>
          <w:sz w:val="21"/>
        </w:rPr>
        <w:t>de</w:t>
      </w:r>
      <w:r>
        <w:rPr>
          <w:spacing w:val="-3"/>
          <w:sz w:val="21"/>
        </w:rPr>
        <w:t xml:space="preserve"> </w:t>
      </w:r>
      <w:r>
        <w:rPr>
          <w:sz w:val="21"/>
        </w:rPr>
        <w:t>atendimento</w:t>
      </w:r>
      <w:r>
        <w:rPr>
          <w:spacing w:val="-6"/>
          <w:sz w:val="21"/>
        </w:rPr>
        <w:t xml:space="preserve"> </w:t>
      </w:r>
      <w:r>
        <w:rPr>
          <w:sz w:val="21"/>
        </w:rPr>
        <w:t>de</w:t>
      </w:r>
      <w:r>
        <w:rPr>
          <w:spacing w:val="-3"/>
          <w:sz w:val="21"/>
        </w:rPr>
        <w:t xml:space="preserve"> </w:t>
      </w:r>
      <w:r>
        <w:rPr>
          <w:sz w:val="21"/>
        </w:rPr>
        <w:t>requisitos</w:t>
      </w:r>
      <w:r>
        <w:rPr>
          <w:spacing w:val="-3"/>
          <w:sz w:val="21"/>
        </w:rPr>
        <w:t xml:space="preserve"> </w:t>
      </w:r>
      <w:r>
        <w:rPr>
          <w:sz w:val="21"/>
        </w:rPr>
        <w:t>higiênico-sanitários</w:t>
      </w:r>
      <w:r>
        <w:rPr>
          <w:spacing w:val="-3"/>
          <w:sz w:val="21"/>
        </w:rPr>
        <w:t xml:space="preserve"> </w:t>
      </w:r>
      <w:r>
        <w:rPr>
          <w:sz w:val="21"/>
        </w:rPr>
        <w:t>previstos</w:t>
      </w:r>
      <w:r>
        <w:rPr>
          <w:spacing w:val="-3"/>
          <w:sz w:val="21"/>
        </w:rPr>
        <w:t xml:space="preserve"> </w:t>
      </w:r>
      <w:r>
        <w:rPr>
          <w:sz w:val="21"/>
        </w:rPr>
        <w:t>em</w:t>
      </w:r>
      <w:r>
        <w:rPr>
          <w:spacing w:val="-4"/>
          <w:sz w:val="21"/>
        </w:rPr>
        <w:t xml:space="preserve"> </w:t>
      </w:r>
      <w:r>
        <w:rPr>
          <w:sz w:val="21"/>
        </w:rPr>
        <w:t>normativas específicas (alvarás, selos, certificações, etc.), quando for o caso;</w:t>
      </w:r>
    </w:p>
    <w:p w:rsidR="007F4B72" w:rsidRDefault="00AD45CF">
      <w:pPr>
        <w:pStyle w:val="PargrafodaLista"/>
        <w:numPr>
          <w:ilvl w:val="3"/>
          <w:numId w:val="14"/>
        </w:numPr>
        <w:tabs>
          <w:tab w:val="left" w:pos="918"/>
        </w:tabs>
        <w:spacing w:before="196" w:line="266" w:lineRule="auto"/>
        <w:ind w:left="720" w:right="1346" w:firstLine="0"/>
        <w:rPr>
          <w:sz w:val="21"/>
        </w:rPr>
      </w:pPr>
      <w:r>
        <w:rPr>
          <w:sz w:val="21"/>
        </w:rPr>
        <w:t>-</w:t>
      </w:r>
      <w:r>
        <w:rPr>
          <w:spacing w:val="-4"/>
          <w:sz w:val="21"/>
        </w:rPr>
        <w:t xml:space="preserve"> </w:t>
      </w:r>
      <w:r>
        <w:rPr>
          <w:sz w:val="21"/>
        </w:rPr>
        <w:t>a</w:t>
      </w:r>
      <w:r>
        <w:rPr>
          <w:spacing w:val="-3"/>
          <w:sz w:val="21"/>
        </w:rPr>
        <w:t xml:space="preserve"> </w:t>
      </w:r>
      <w:r>
        <w:rPr>
          <w:sz w:val="21"/>
        </w:rPr>
        <w:t>declaração</w:t>
      </w:r>
      <w:r>
        <w:rPr>
          <w:spacing w:val="-2"/>
          <w:sz w:val="21"/>
        </w:rPr>
        <w:t xml:space="preserve"> </w:t>
      </w:r>
      <w:r>
        <w:rPr>
          <w:sz w:val="21"/>
        </w:rPr>
        <w:t>de</w:t>
      </w:r>
      <w:r>
        <w:rPr>
          <w:spacing w:val="-3"/>
          <w:sz w:val="21"/>
        </w:rPr>
        <w:t xml:space="preserve"> </w:t>
      </w:r>
      <w:r>
        <w:rPr>
          <w:sz w:val="21"/>
        </w:rPr>
        <w:t>que</w:t>
      </w:r>
      <w:r>
        <w:rPr>
          <w:spacing w:val="-3"/>
          <w:sz w:val="21"/>
        </w:rPr>
        <w:t xml:space="preserve"> </w:t>
      </w:r>
      <w:r>
        <w:rPr>
          <w:sz w:val="21"/>
        </w:rPr>
        <w:t>os</w:t>
      </w:r>
      <w:r>
        <w:rPr>
          <w:spacing w:val="-3"/>
          <w:sz w:val="21"/>
        </w:rPr>
        <w:t xml:space="preserve"> </w:t>
      </w:r>
      <w:r>
        <w:rPr>
          <w:sz w:val="21"/>
        </w:rPr>
        <w:t>gêneros</w:t>
      </w:r>
      <w:r>
        <w:rPr>
          <w:spacing w:val="-3"/>
          <w:sz w:val="21"/>
        </w:rPr>
        <w:t xml:space="preserve"> </w:t>
      </w:r>
      <w:r>
        <w:rPr>
          <w:sz w:val="21"/>
        </w:rPr>
        <w:t>alimentícios</w:t>
      </w:r>
      <w:r>
        <w:rPr>
          <w:spacing w:val="-3"/>
          <w:sz w:val="21"/>
        </w:rPr>
        <w:t xml:space="preserve"> </w:t>
      </w:r>
      <w:r>
        <w:rPr>
          <w:sz w:val="21"/>
        </w:rPr>
        <w:t>a</w:t>
      </w:r>
      <w:r>
        <w:rPr>
          <w:spacing w:val="-3"/>
          <w:sz w:val="21"/>
        </w:rPr>
        <w:t xml:space="preserve"> </w:t>
      </w:r>
      <w:r>
        <w:rPr>
          <w:sz w:val="21"/>
        </w:rPr>
        <w:t>serem</w:t>
      </w:r>
      <w:r>
        <w:rPr>
          <w:spacing w:val="-1"/>
          <w:sz w:val="21"/>
        </w:rPr>
        <w:t xml:space="preserve"> </w:t>
      </w:r>
      <w:r>
        <w:rPr>
          <w:sz w:val="21"/>
        </w:rPr>
        <w:t>entregues</w:t>
      </w:r>
      <w:r>
        <w:rPr>
          <w:spacing w:val="-3"/>
          <w:sz w:val="21"/>
        </w:rPr>
        <w:t xml:space="preserve"> </w:t>
      </w:r>
      <w:r>
        <w:rPr>
          <w:sz w:val="21"/>
        </w:rPr>
        <w:t>são</w:t>
      </w:r>
      <w:r>
        <w:rPr>
          <w:spacing w:val="-3"/>
          <w:sz w:val="21"/>
        </w:rPr>
        <w:t xml:space="preserve"> </w:t>
      </w:r>
      <w:r>
        <w:rPr>
          <w:sz w:val="21"/>
        </w:rPr>
        <w:t>oriundos</w:t>
      </w:r>
      <w:r>
        <w:rPr>
          <w:spacing w:val="-3"/>
          <w:sz w:val="21"/>
        </w:rPr>
        <w:t xml:space="preserve"> </w:t>
      </w:r>
      <w:r>
        <w:rPr>
          <w:sz w:val="21"/>
        </w:rPr>
        <w:t>de produção própria, relacionada no projeto de venda (ANEXO V)</w:t>
      </w:r>
    </w:p>
    <w:p w:rsidR="007F4B72" w:rsidRDefault="00AD45CF">
      <w:pPr>
        <w:pStyle w:val="PargrafodaLista"/>
        <w:numPr>
          <w:ilvl w:val="3"/>
          <w:numId w:val="14"/>
        </w:numPr>
        <w:tabs>
          <w:tab w:val="left" w:pos="977"/>
        </w:tabs>
        <w:spacing w:before="203" w:line="268" w:lineRule="auto"/>
        <w:ind w:left="720" w:right="580" w:firstLine="0"/>
        <w:rPr>
          <w:sz w:val="21"/>
        </w:rPr>
      </w:pPr>
      <w:r>
        <w:rPr>
          <w:sz w:val="21"/>
        </w:rPr>
        <w:t>-</w:t>
      </w:r>
      <w:r>
        <w:rPr>
          <w:spacing w:val="-3"/>
          <w:sz w:val="21"/>
        </w:rPr>
        <w:t xml:space="preserve"> </w:t>
      </w:r>
      <w:r>
        <w:rPr>
          <w:sz w:val="21"/>
        </w:rPr>
        <w:t>Declaração</w:t>
      </w:r>
      <w:r>
        <w:rPr>
          <w:spacing w:val="-2"/>
          <w:sz w:val="21"/>
        </w:rPr>
        <w:t xml:space="preserve"> </w:t>
      </w:r>
      <w:r>
        <w:rPr>
          <w:sz w:val="21"/>
        </w:rPr>
        <w:t>de</w:t>
      </w:r>
      <w:r>
        <w:rPr>
          <w:spacing w:val="-4"/>
          <w:sz w:val="21"/>
        </w:rPr>
        <w:t xml:space="preserve"> </w:t>
      </w:r>
      <w:r>
        <w:rPr>
          <w:sz w:val="21"/>
        </w:rPr>
        <w:t>inexistência</w:t>
      </w:r>
      <w:r>
        <w:rPr>
          <w:spacing w:val="-2"/>
          <w:sz w:val="21"/>
        </w:rPr>
        <w:t xml:space="preserve"> </w:t>
      </w:r>
      <w:r>
        <w:rPr>
          <w:sz w:val="21"/>
        </w:rPr>
        <w:t>de</w:t>
      </w:r>
      <w:r>
        <w:rPr>
          <w:spacing w:val="-4"/>
          <w:sz w:val="21"/>
        </w:rPr>
        <w:t xml:space="preserve"> </w:t>
      </w:r>
      <w:r>
        <w:rPr>
          <w:sz w:val="21"/>
        </w:rPr>
        <w:t>fatos</w:t>
      </w:r>
      <w:r>
        <w:rPr>
          <w:spacing w:val="-5"/>
          <w:sz w:val="21"/>
        </w:rPr>
        <w:t xml:space="preserve"> </w:t>
      </w:r>
      <w:r>
        <w:rPr>
          <w:sz w:val="21"/>
        </w:rPr>
        <w:t>impeditivos</w:t>
      </w:r>
      <w:r>
        <w:rPr>
          <w:spacing w:val="-2"/>
          <w:sz w:val="21"/>
        </w:rPr>
        <w:t xml:space="preserve"> </w:t>
      </w:r>
      <w:r>
        <w:rPr>
          <w:sz w:val="21"/>
        </w:rPr>
        <w:t>em cumprimento</w:t>
      </w:r>
      <w:r>
        <w:rPr>
          <w:spacing w:val="-2"/>
          <w:sz w:val="21"/>
        </w:rPr>
        <w:t xml:space="preserve"> </w:t>
      </w:r>
      <w:r>
        <w:rPr>
          <w:sz w:val="21"/>
        </w:rPr>
        <w:t>ao</w:t>
      </w:r>
      <w:r>
        <w:rPr>
          <w:spacing w:val="-4"/>
          <w:sz w:val="21"/>
        </w:rPr>
        <w:t xml:space="preserve"> </w:t>
      </w:r>
      <w:r>
        <w:rPr>
          <w:sz w:val="21"/>
        </w:rPr>
        <w:t>inciso</w:t>
      </w:r>
      <w:r>
        <w:rPr>
          <w:spacing w:val="-5"/>
          <w:sz w:val="21"/>
        </w:rPr>
        <w:t xml:space="preserve"> </w:t>
      </w:r>
      <w:r>
        <w:rPr>
          <w:sz w:val="21"/>
        </w:rPr>
        <w:t>XXXIII</w:t>
      </w:r>
      <w:r>
        <w:rPr>
          <w:spacing w:val="-3"/>
          <w:sz w:val="21"/>
        </w:rPr>
        <w:t xml:space="preserve"> </w:t>
      </w:r>
      <w:r>
        <w:rPr>
          <w:sz w:val="21"/>
        </w:rPr>
        <w:t>do</w:t>
      </w:r>
      <w:r>
        <w:rPr>
          <w:spacing w:val="-2"/>
          <w:sz w:val="21"/>
        </w:rPr>
        <w:t xml:space="preserve"> </w:t>
      </w:r>
      <w:r>
        <w:rPr>
          <w:sz w:val="21"/>
        </w:rPr>
        <w:t>art. 7º da Constituição da República, conforme ANEXO IX deste edital</w:t>
      </w:r>
    </w:p>
    <w:p w:rsidR="007F4B72" w:rsidRDefault="00AD45CF">
      <w:pPr>
        <w:pStyle w:val="PargrafodaLista"/>
        <w:numPr>
          <w:ilvl w:val="3"/>
          <w:numId w:val="14"/>
        </w:numPr>
        <w:tabs>
          <w:tab w:val="left" w:pos="1091"/>
        </w:tabs>
        <w:spacing w:before="201" w:line="266" w:lineRule="auto"/>
        <w:ind w:left="720" w:right="592" w:firstLine="0"/>
        <w:jc w:val="both"/>
        <w:rPr>
          <w:sz w:val="21"/>
        </w:rPr>
      </w:pPr>
      <w:r>
        <w:rPr>
          <w:sz w:val="21"/>
        </w:rPr>
        <w:t>- Para Povos e Comunidades Tradicionais, na ausência da DAP/CAF Física, deverá ser apresentado</w:t>
      </w:r>
      <w:r>
        <w:rPr>
          <w:spacing w:val="-1"/>
          <w:sz w:val="21"/>
        </w:rPr>
        <w:t xml:space="preserve"> </w:t>
      </w:r>
      <w:r>
        <w:rPr>
          <w:sz w:val="21"/>
        </w:rPr>
        <w:t>o</w:t>
      </w:r>
      <w:r>
        <w:rPr>
          <w:spacing w:val="-3"/>
          <w:sz w:val="21"/>
        </w:rPr>
        <w:t xml:space="preserve"> </w:t>
      </w:r>
      <w:r>
        <w:rPr>
          <w:sz w:val="21"/>
        </w:rPr>
        <w:t>NIS</w:t>
      </w:r>
      <w:r>
        <w:rPr>
          <w:spacing w:val="-2"/>
          <w:sz w:val="21"/>
        </w:rPr>
        <w:t xml:space="preserve"> </w:t>
      </w:r>
      <w:r>
        <w:rPr>
          <w:sz w:val="21"/>
        </w:rPr>
        <w:t>(Número</w:t>
      </w:r>
      <w:r>
        <w:rPr>
          <w:spacing w:val="-2"/>
          <w:sz w:val="21"/>
        </w:rPr>
        <w:t xml:space="preserve"> </w:t>
      </w:r>
      <w:r>
        <w:rPr>
          <w:sz w:val="21"/>
        </w:rPr>
        <w:t>de</w:t>
      </w:r>
      <w:r>
        <w:rPr>
          <w:spacing w:val="-2"/>
          <w:sz w:val="21"/>
        </w:rPr>
        <w:t xml:space="preserve"> </w:t>
      </w:r>
      <w:r>
        <w:rPr>
          <w:sz w:val="21"/>
        </w:rPr>
        <w:t>Identificação</w:t>
      </w:r>
      <w:r>
        <w:rPr>
          <w:spacing w:val="-4"/>
          <w:sz w:val="21"/>
        </w:rPr>
        <w:t xml:space="preserve"> </w:t>
      </w:r>
      <w:r>
        <w:rPr>
          <w:sz w:val="21"/>
        </w:rPr>
        <w:t>Social -</w:t>
      </w:r>
      <w:r>
        <w:rPr>
          <w:spacing w:val="-3"/>
          <w:sz w:val="21"/>
        </w:rPr>
        <w:t xml:space="preserve"> </w:t>
      </w:r>
      <w:r>
        <w:rPr>
          <w:sz w:val="21"/>
        </w:rPr>
        <w:t>NIS</w:t>
      </w:r>
      <w:r>
        <w:rPr>
          <w:spacing w:val="-2"/>
          <w:sz w:val="21"/>
        </w:rPr>
        <w:t xml:space="preserve"> </w:t>
      </w:r>
      <w:r>
        <w:rPr>
          <w:sz w:val="21"/>
        </w:rPr>
        <w:t>do</w:t>
      </w:r>
      <w:r>
        <w:rPr>
          <w:spacing w:val="-2"/>
          <w:sz w:val="21"/>
        </w:rPr>
        <w:t xml:space="preserve"> </w:t>
      </w:r>
      <w:r>
        <w:rPr>
          <w:sz w:val="21"/>
        </w:rPr>
        <w:t>Cadastro</w:t>
      </w:r>
      <w:r>
        <w:rPr>
          <w:spacing w:val="-2"/>
          <w:sz w:val="21"/>
        </w:rPr>
        <w:t xml:space="preserve"> </w:t>
      </w:r>
      <w:r>
        <w:rPr>
          <w:sz w:val="21"/>
        </w:rPr>
        <w:t>Único</w:t>
      </w:r>
      <w:r>
        <w:rPr>
          <w:spacing w:val="-2"/>
          <w:sz w:val="21"/>
        </w:rPr>
        <w:t xml:space="preserve"> </w:t>
      </w:r>
      <w:r>
        <w:rPr>
          <w:sz w:val="21"/>
        </w:rPr>
        <w:t>dos</w:t>
      </w:r>
      <w:r>
        <w:rPr>
          <w:spacing w:val="-2"/>
          <w:sz w:val="21"/>
        </w:rPr>
        <w:t xml:space="preserve"> </w:t>
      </w:r>
      <w:r>
        <w:rPr>
          <w:sz w:val="21"/>
        </w:rPr>
        <w:t>Programas Sociais - CadÚnico)</w:t>
      </w:r>
    </w:p>
    <w:p w:rsidR="007F4B72" w:rsidRDefault="00AD45CF">
      <w:pPr>
        <w:pStyle w:val="Ttulo6"/>
        <w:numPr>
          <w:ilvl w:val="2"/>
          <w:numId w:val="13"/>
        </w:numPr>
        <w:tabs>
          <w:tab w:val="left" w:pos="599"/>
        </w:tabs>
        <w:spacing w:before="204"/>
        <w:ind w:left="599" w:hanging="479"/>
      </w:pPr>
      <w:r>
        <w:t>ENVELOPE</w:t>
      </w:r>
      <w:r>
        <w:rPr>
          <w:spacing w:val="-11"/>
        </w:rPr>
        <w:t xml:space="preserve"> </w:t>
      </w:r>
      <w:r>
        <w:t>Nº</w:t>
      </w:r>
      <w:r>
        <w:rPr>
          <w:spacing w:val="-7"/>
        </w:rPr>
        <w:t xml:space="preserve"> </w:t>
      </w:r>
      <w:r>
        <w:t>01</w:t>
      </w:r>
      <w:r>
        <w:rPr>
          <w:spacing w:val="-4"/>
        </w:rPr>
        <w:t xml:space="preserve"> </w:t>
      </w:r>
      <w:r>
        <w:t>–</w:t>
      </w:r>
      <w:r>
        <w:rPr>
          <w:spacing w:val="-8"/>
        </w:rPr>
        <w:t xml:space="preserve"> </w:t>
      </w:r>
      <w:r>
        <w:t>HABILITAÇÃO</w:t>
      </w:r>
      <w:r>
        <w:rPr>
          <w:spacing w:val="-8"/>
        </w:rPr>
        <w:t xml:space="preserve"> </w:t>
      </w:r>
      <w:r>
        <w:t>DO</w:t>
      </w:r>
      <w:r>
        <w:rPr>
          <w:spacing w:val="-7"/>
        </w:rPr>
        <w:t xml:space="preserve"> </w:t>
      </w:r>
      <w:r>
        <w:t>GRUPO</w:t>
      </w:r>
      <w:r>
        <w:rPr>
          <w:spacing w:val="-7"/>
        </w:rPr>
        <w:t xml:space="preserve"> </w:t>
      </w:r>
      <w:r>
        <w:t>INFORMAL</w:t>
      </w:r>
      <w:r>
        <w:rPr>
          <w:spacing w:val="-5"/>
        </w:rPr>
        <w:t xml:space="preserve"> </w:t>
      </w:r>
      <w:r>
        <w:t>(Agricultores</w:t>
      </w:r>
      <w:r>
        <w:rPr>
          <w:spacing w:val="-8"/>
        </w:rPr>
        <w:t xml:space="preserve"> </w:t>
      </w:r>
      <w:r>
        <w:rPr>
          <w:spacing w:val="-2"/>
        </w:rPr>
        <w:t>Familiares,</w:t>
      </w:r>
    </w:p>
    <w:p w:rsidR="007F4B72" w:rsidRDefault="00AD45CF">
      <w:pPr>
        <w:tabs>
          <w:tab w:val="left" w:pos="3015"/>
        </w:tabs>
        <w:spacing w:before="86"/>
        <w:ind w:left="120"/>
        <w:rPr>
          <w:rFonts w:ascii="Arial" w:hAnsi="Arial"/>
          <w:b/>
          <w:sz w:val="21"/>
        </w:rPr>
      </w:pPr>
      <w:r>
        <w:rPr>
          <w:rFonts w:ascii="Arial" w:hAnsi="Arial"/>
          <w:b/>
          <w:sz w:val="21"/>
        </w:rPr>
        <w:t>detentores</w:t>
      </w:r>
      <w:r>
        <w:rPr>
          <w:rFonts w:ascii="Arial" w:hAnsi="Arial"/>
          <w:b/>
          <w:spacing w:val="-8"/>
          <w:sz w:val="21"/>
        </w:rPr>
        <w:t xml:space="preserve"> </w:t>
      </w:r>
      <w:r>
        <w:rPr>
          <w:rFonts w:ascii="Arial" w:hAnsi="Arial"/>
          <w:b/>
          <w:spacing w:val="-5"/>
          <w:sz w:val="21"/>
        </w:rPr>
        <w:t>de</w:t>
      </w:r>
      <w:r w:rsidR="001415B6">
        <w:rPr>
          <w:rFonts w:ascii="Arial" w:hAnsi="Arial"/>
          <w:b/>
          <w:sz w:val="21"/>
        </w:rPr>
        <w:t xml:space="preserve"> </w:t>
      </w:r>
      <w:r>
        <w:rPr>
          <w:rFonts w:ascii="Arial" w:hAnsi="Arial"/>
          <w:b/>
          <w:sz w:val="21"/>
        </w:rPr>
        <w:t>DAP/CAF</w:t>
      </w:r>
      <w:r>
        <w:rPr>
          <w:rFonts w:ascii="Arial" w:hAnsi="Arial"/>
          <w:b/>
          <w:spacing w:val="-8"/>
          <w:sz w:val="21"/>
        </w:rPr>
        <w:t xml:space="preserve"> </w:t>
      </w:r>
      <w:r>
        <w:rPr>
          <w:rFonts w:ascii="Arial" w:hAnsi="Arial"/>
          <w:b/>
          <w:sz w:val="21"/>
        </w:rPr>
        <w:t>Física,</w:t>
      </w:r>
      <w:r>
        <w:rPr>
          <w:rFonts w:ascii="Arial" w:hAnsi="Arial"/>
          <w:b/>
          <w:spacing w:val="-7"/>
          <w:sz w:val="21"/>
        </w:rPr>
        <w:t xml:space="preserve"> </w:t>
      </w:r>
      <w:r>
        <w:rPr>
          <w:rFonts w:ascii="Arial" w:hAnsi="Arial"/>
          <w:b/>
          <w:sz w:val="21"/>
        </w:rPr>
        <w:t>organizados</w:t>
      </w:r>
      <w:r>
        <w:rPr>
          <w:rFonts w:ascii="Arial" w:hAnsi="Arial"/>
          <w:b/>
          <w:spacing w:val="-6"/>
          <w:sz w:val="21"/>
        </w:rPr>
        <w:t xml:space="preserve"> </w:t>
      </w:r>
      <w:r>
        <w:rPr>
          <w:rFonts w:ascii="Arial" w:hAnsi="Arial"/>
          <w:b/>
          <w:sz w:val="21"/>
        </w:rPr>
        <w:t>em</w:t>
      </w:r>
      <w:r>
        <w:rPr>
          <w:rFonts w:ascii="Arial" w:hAnsi="Arial"/>
          <w:b/>
          <w:spacing w:val="-7"/>
          <w:sz w:val="21"/>
        </w:rPr>
        <w:t xml:space="preserve"> </w:t>
      </w:r>
      <w:r>
        <w:rPr>
          <w:rFonts w:ascii="Arial" w:hAnsi="Arial"/>
          <w:b/>
          <w:spacing w:val="-2"/>
          <w:sz w:val="21"/>
        </w:rPr>
        <w:t>grupo</w:t>
      </w:r>
      <w:r>
        <w:rPr>
          <w:spacing w:val="-2"/>
          <w:sz w:val="21"/>
        </w:rPr>
        <w:t>)</w:t>
      </w:r>
      <w:r>
        <w:rPr>
          <w:rFonts w:ascii="Arial" w:hAnsi="Arial"/>
          <w:b/>
          <w:spacing w:val="-2"/>
          <w:sz w:val="21"/>
        </w:rPr>
        <w:t>.</w:t>
      </w:r>
    </w:p>
    <w:p w:rsidR="007F4B72" w:rsidRDefault="00AD45CF">
      <w:pPr>
        <w:pStyle w:val="Corpodetexto"/>
        <w:spacing w:before="229" w:line="268" w:lineRule="auto"/>
        <w:ind w:left="120" w:right="268"/>
      </w:pPr>
      <w:r>
        <w:t>O</w:t>
      </w:r>
      <w:r>
        <w:rPr>
          <w:spacing w:val="-3"/>
        </w:rPr>
        <w:t xml:space="preserve"> </w:t>
      </w:r>
      <w:r>
        <w:t>Grupo</w:t>
      </w:r>
      <w:r>
        <w:rPr>
          <w:spacing w:val="-1"/>
        </w:rPr>
        <w:t xml:space="preserve"> </w:t>
      </w:r>
      <w:r>
        <w:t>Informal</w:t>
      </w:r>
      <w:r>
        <w:rPr>
          <w:spacing w:val="-1"/>
        </w:rPr>
        <w:t xml:space="preserve"> </w:t>
      </w:r>
      <w:r>
        <w:t>deverá</w:t>
      </w:r>
      <w:r>
        <w:rPr>
          <w:spacing w:val="-5"/>
        </w:rPr>
        <w:t xml:space="preserve"> </w:t>
      </w:r>
      <w:r>
        <w:t>apresentar</w:t>
      </w:r>
      <w:r>
        <w:rPr>
          <w:spacing w:val="-3"/>
        </w:rPr>
        <w:t xml:space="preserve"> </w:t>
      </w:r>
      <w:r>
        <w:t>no</w:t>
      </w:r>
      <w:r>
        <w:rPr>
          <w:spacing w:val="-2"/>
        </w:rPr>
        <w:t xml:space="preserve"> </w:t>
      </w:r>
      <w:r>
        <w:t>Envelope</w:t>
      </w:r>
      <w:r>
        <w:rPr>
          <w:spacing w:val="-2"/>
        </w:rPr>
        <w:t xml:space="preserve"> </w:t>
      </w:r>
      <w:r>
        <w:t>nº</w:t>
      </w:r>
      <w:r>
        <w:rPr>
          <w:spacing w:val="-3"/>
        </w:rPr>
        <w:t xml:space="preserve"> </w:t>
      </w:r>
      <w:r>
        <w:t>01,</w:t>
      </w:r>
      <w:r>
        <w:rPr>
          <w:spacing w:val="-3"/>
        </w:rPr>
        <w:t xml:space="preserve"> </w:t>
      </w:r>
      <w:r>
        <w:t>os</w:t>
      </w:r>
      <w:r>
        <w:rPr>
          <w:spacing w:val="-2"/>
        </w:rPr>
        <w:t xml:space="preserve"> </w:t>
      </w:r>
      <w:r>
        <w:t>documentos</w:t>
      </w:r>
      <w:r>
        <w:rPr>
          <w:spacing w:val="-2"/>
        </w:rPr>
        <w:t xml:space="preserve"> </w:t>
      </w:r>
      <w:r>
        <w:t>abaixo</w:t>
      </w:r>
      <w:r>
        <w:rPr>
          <w:spacing w:val="-2"/>
        </w:rPr>
        <w:t xml:space="preserve"> </w:t>
      </w:r>
      <w:r>
        <w:t>relacionados</w:t>
      </w:r>
      <w:r>
        <w:rPr>
          <w:spacing w:val="-2"/>
        </w:rPr>
        <w:t xml:space="preserve"> </w:t>
      </w:r>
      <w:r>
        <w:t>,</w:t>
      </w:r>
      <w:r>
        <w:rPr>
          <w:spacing w:val="-3"/>
        </w:rPr>
        <w:t xml:space="preserve"> </w:t>
      </w:r>
      <w:r>
        <w:t>sob pena de inabilitação:</w:t>
      </w:r>
    </w:p>
    <w:p w:rsidR="007F4B72" w:rsidRDefault="00AD45CF">
      <w:pPr>
        <w:pStyle w:val="PargrafodaLista"/>
        <w:numPr>
          <w:ilvl w:val="3"/>
          <w:numId w:val="13"/>
        </w:numPr>
        <w:tabs>
          <w:tab w:val="left" w:pos="905"/>
        </w:tabs>
        <w:spacing w:before="204"/>
        <w:ind w:left="905" w:hanging="185"/>
        <w:jc w:val="both"/>
        <w:rPr>
          <w:sz w:val="21"/>
        </w:rPr>
      </w:pPr>
      <w:r>
        <w:rPr>
          <w:sz w:val="21"/>
        </w:rPr>
        <w:t>a</w:t>
      </w:r>
      <w:r>
        <w:rPr>
          <w:spacing w:val="-4"/>
          <w:sz w:val="21"/>
        </w:rPr>
        <w:t xml:space="preserve"> </w:t>
      </w:r>
      <w:r>
        <w:rPr>
          <w:sz w:val="21"/>
        </w:rPr>
        <w:t>prova</w:t>
      </w:r>
      <w:r>
        <w:rPr>
          <w:spacing w:val="-4"/>
          <w:sz w:val="21"/>
        </w:rPr>
        <w:t xml:space="preserve"> </w:t>
      </w:r>
      <w:r>
        <w:rPr>
          <w:sz w:val="21"/>
        </w:rPr>
        <w:t>de</w:t>
      </w:r>
      <w:r>
        <w:rPr>
          <w:spacing w:val="-3"/>
          <w:sz w:val="21"/>
        </w:rPr>
        <w:t xml:space="preserve"> </w:t>
      </w:r>
      <w:r>
        <w:rPr>
          <w:sz w:val="21"/>
        </w:rPr>
        <w:t>inscrição</w:t>
      </w:r>
      <w:r>
        <w:rPr>
          <w:spacing w:val="-4"/>
          <w:sz w:val="21"/>
        </w:rPr>
        <w:t xml:space="preserve"> </w:t>
      </w:r>
      <w:r>
        <w:rPr>
          <w:sz w:val="21"/>
        </w:rPr>
        <w:t>no</w:t>
      </w:r>
      <w:r>
        <w:rPr>
          <w:spacing w:val="-5"/>
          <w:sz w:val="21"/>
        </w:rPr>
        <w:t xml:space="preserve"> </w:t>
      </w:r>
      <w:r>
        <w:rPr>
          <w:sz w:val="21"/>
        </w:rPr>
        <w:t>Cadastro</w:t>
      </w:r>
      <w:r>
        <w:rPr>
          <w:spacing w:val="-4"/>
          <w:sz w:val="21"/>
        </w:rPr>
        <w:t xml:space="preserve"> </w:t>
      </w:r>
      <w:r>
        <w:rPr>
          <w:sz w:val="21"/>
        </w:rPr>
        <w:t>de</w:t>
      </w:r>
      <w:r>
        <w:rPr>
          <w:spacing w:val="-5"/>
          <w:sz w:val="21"/>
        </w:rPr>
        <w:t xml:space="preserve"> </w:t>
      </w:r>
      <w:r>
        <w:rPr>
          <w:sz w:val="21"/>
        </w:rPr>
        <w:t>Pessoa</w:t>
      </w:r>
      <w:r>
        <w:rPr>
          <w:spacing w:val="-5"/>
          <w:sz w:val="21"/>
        </w:rPr>
        <w:t xml:space="preserve"> </w:t>
      </w:r>
      <w:r>
        <w:rPr>
          <w:sz w:val="21"/>
        </w:rPr>
        <w:t>Física</w:t>
      </w:r>
      <w:r>
        <w:rPr>
          <w:spacing w:val="-3"/>
          <w:sz w:val="21"/>
        </w:rPr>
        <w:t xml:space="preserve"> </w:t>
      </w:r>
      <w:r>
        <w:rPr>
          <w:sz w:val="21"/>
        </w:rPr>
        <w:t>-</w:t>
      </w:r>
      <w:r>
        <w:rPr>
          <w:spacing w:val="-4"/>
          <w:sz w:val="21"/>
        </w:rPr>
        <w:t xml:space="preserve"> CPF;</w:t>
      </w:r>
    </w:p>
    <w:p w:rsidR="007F4B72" w:rsidRDefault="00AD45CF">
      <w:pPr>
        <w:pStyle w:val="PargrafodaLista"/>
        <w:numPr>
          <w:ilvl w:val="3"/>
          <w:numId w:val="13"/>
        </w:numPr>
        <w:tabs>
          <w:tab w:val="left" w:pos="1015"/>
        </w:tabs>
        <w:spacing w:before="226" w:line="268" w:lineRule="auto"/>
        <w:ind w:left="720" w:right="415" w:firstLine="0"/>
        <w:jc w:val="both"/>
        <w:rPr>
          <w:sz w:val="21"/>
        </w:rPr>
      </w:pPr>
      <w:r>
        <w:rPr>
          <w:sz w:val="21"/>
        </w:rPr>
        <w:lastRenderedPageBreak/>
        <w:t>o extrato da DAP ou CAF Física de cada agricultor familiar participante, emitido nos</w:t>
      </w:r>
      <w:r>
        <w:rPr>
          <w:spacing w:val="40"/>
          <w:sz w:val="21"/>
        </w:rPr>
        <w:t xml:space="preserve"> </w:t>
      </w:r>
      <w:r>
        <w:rPr>
          <w:sz w:val="21"/>
        </w:rPr>
        <w:t>últimos 60 dias;</w:t>
      </w:r>
    </w:p>
    <w:p w:rsidR="007F4B72" w:rsidRDefault="00AD45CF">
      <w:pPr>
        <w:pStyle w:val="PargrafodaLista"/>
        <w:numPr>
          <w:ilvl w:val="3"/>
          <w:numId w:val="13"/>
        </w:numPr>
        <w:tabs>
          <w:tab w:val="left" w:pos="1042"/>
        </w:tabs>
        <w:spacing w:before="201" w:line="266" w:lineRule="auto"/>
        <w:ind w:left="720" w:right="396" w:firstLine="0"/>
        <w:jc w:val="both"/>
        <w:rPr>
          <w:sz w:val="21"/>
        </w:rPr>
      </w:pPr>
      <w:r>
        <w:rPr>
          <w:sz w:val="21"/>
        </w:rPr>
        <w:t>o Projeto de Venda de Gêneros Alimentícios da Agricultura Familiar e/ou Empreendedor Familiar Rural para Alimentação Escolar com assinatura de todos</w:t>
      </w:r>
      <w:r>
        <w:rPr>
          <w:spacing w:val="40"/>
          <w:sz w:val="21"/>
        </w:rPr>
        <w:t xml:space="preserve"> </w:t>
      </w:r>
      <w:r>
        <w:rPr>
          <w:sz w:val="21"/>
        </w:rPr>
        <w:t>os</w:t>
      </w:r>
      <w:r>
        <w:rPr>
          <w:spacing w:val="40"/>
          <w:sz w:val="21"/>
        </w:rPr>
        <w:t xml:space="preserve"> </w:t>
      </w:r>
      <w:r>
        <w:rPr>
          <w:sz w:val="21"/>
        </w:rPr>
        <w:t>agricultores</w:t>
      </w:r>
      <w:r>
        <w:rPr>
          <w:spacing w:val="40"/>
          <w:sz w:val="21"/>
        </w:rPr>
        <w:t xml:space="preserve"> </w:t>
      </w:r>
      <w:r>
        <w:rPr>
          <w:sz w:val="21"/>
        </w:rPr>
        <w:t>participantes (ANEXO III);</w:t>
      </w:r>
    </w:p>
    <w:p w:rsidR="007F4B72" w:rsidRDefault="00AD45CF">
      <w:pPr>
        <w:pStyle w:val="PargrafodaLista"/>
        <w:numPr>
          <w:ilvl w:val="3"/>
          <w:numId w:val="13"/>
        </w:numPr>
        <w:tabs>
          <w:tab w:val="left" w:pos="1118"/>
        </w:tabs>
        <w:spacing w:before="204" w:line="268" w:lineRule="auto"/>
        <w:ind w:left="720" w:right="948" w:firstLine="0"/>
        <w:rPr>
          <w:sz w:val="21"/>
        </w:rPr>
      </w:pPr>
      <w:r>
        <w:rPr>
          <w:sz w:val="21"/>
        </w:rPr>
        <w:t>a prova de atendimento de requisitos higiênico-sanitários previstos em normativas específicas (alvarás, selos, certificações, etc.), quando for o caso; e</w:t>
      </w:r>
    </w:p>
    <w:p w:rsidR="007F4B72" w:rsidRDefault="00AD45CF">
      <w:pPr>
        <w:pStyle w:val="PargrafodaLista"/>
        <w:numPr>
          <w:ilvl w:val="3"/>
          <w:numId w:val="13"/>
        </w:numPr>
        <w:tabs>
          <w:tab w:val="left" w:pos="1023"/>
        </w:tabs>
        <w:spacing w:before="201" w:line="266" w:lineRule="auto"/>
        <w:ind w:left="720" w:right="432" w:firstLine="0"/>
        <w:rPr>
          <w:sz w:val="21"/>
        </w:rPr>
      </w:pPr>
      <w:r>
        <w:rPr>
          <w:sz w:val="21"/>
        </w:rPr>
        <w:t>a</w:t>
      </w:r>
      <w:r>
        <w:rPr>
          <w:spacing w:val="35"/>
          <w:sz w:val="21"/>
        </w:rPr>
        <w:t xml:space="preserve"> </w:t>
      </w:r>
      <w:r>
        <w:rPr>
          <w:sz w:val="21"/>
        </w:rPr>
        <w:t>declaração</w:t>
      </w:r>
      <w:r>
        <w:rPr>
          <w:spacing w:val="35"/>
          <w:sz w:val="21"/>
        </w:rPr>
        <w:t xml:space="preserve"> </w:t>
      </w:r>
      <w:r>
        <w:rPr>
          <w:sz w:val="21"/>
        </w:rPr>
        <w:t>de</w:t>
      </w:r>
      <w:r>
        <w:rPr>
          <w:spacing w:val="35"/>
          <w:sz w:val="21"/>
        </w:rPr>
        <w:t xml:space="preserve"> </w:t>
      </w:r>
      <w:r>
        <w:rPr>
          <w:sz w:val="21"/>
        </w:rPr>
        <w:t>que</w:t>
      </w:r>
      <w:r>
        <w:rPr>
          <w:spacing w:val="35"/>
          <w:sz w:val="21"/>
        </w:rPr>
        <w:t xml:space="preserve"> </w:t>
      </w:r>
      <w:r>
        <w:rPr>
          <w:sz w:val="21"/>
        </w:rPr>
        <w:t>os</w:t>
      </w:r>
      <w:r>
        <w:rPr>
          <w:spacing w:val="34"/>
          <w:sz w:val="21"/>
        </w:rPr>
        <w:t xml:space="preserve"> </w:t>
      </w:r>
      <w:r>
        <w:rPr>
          <w:sz w:val="21"/>
        </w:rPr>
        <w:t>gêneros</w:t>
      </w:r>
      <w:r>
        <w:rPr>
          <w:spacing w:val="35"/>
          <w:sz w:val="21"/>
        </w:rPr>
        <w:t xml:space="preserve"> </w:t>
      </w:r>
      <w:r>
        <w:rPr>
          <w:sz w:val="21"/>
        </w:rPr>
        <w:t>alimentícios</w:t>
      </w:r>
      <w:r>
        <w:rPr>
          <w:spacing w:val="35"/>
          <w:sz w:val="21"/>
        </w:rPr>
        <w:t xml:space="preserve"> </w:t>
      </w:r>
      <w:r>
        <w:rPr>
          <w:sz w:val="21"/>
        </w:rPr>
        <w:t>a</w:t>
      </w:r>
      <w:r>
        <w:rPr>
          <w:spacing w:val="35"/>
          <w:sz w:val="21"/>
        </w:rPr>
        <w:t xml:space="preserve"> </w:t>
      </w:r>
      <w:r>
        <w:rPr>
          <w:sz w:val="21"/>
        </w:rPr>
        <w:t>serem</w:t>
      </w:r>
      <w:r>
        <w:rPr>
          <w:spacing w:val="36"/>
          <w:sz w:val="21"/>
        </w:rPr>
        <w:t xml:space="preserve"> </w:t>
      </w:r>
      <w:r>
        <w:rPr>
          <w:sz w:val="21"/>
        </w:rPr>
        <w:t>entregues</w:t>
      </w:r>
      <w:r>
        <w:rPr>
          <w:spacing w:val="35"/>
          <w:sz w:val="21"/>
        </w:rPr>
        <w:t xml:space="preserve"> </w:t>
      </w:r>
      <w:r>
        <w:rPr>
          <w:sz w:val="21"/>
        </w:rPr>
        <w:t>são</w:t>
      </w:r>
      <w:r>
        <w:rPr>
          <w:spacing w:val="35"/>
          <w:sz w:val="21"/>
        </w:rPr>
        <w:t xml:space="preserve"> </w:t>
      </w:r>
      <w:r>
        <w:rPr>
          <w:sz w:val="21"/>
        </w:rPr>
        <w:t>produzidos</w:t>
      </w:r>
      <w:r>
        <w:rPr>
          <w:spacing w:val="35"/>
          <w:sz w:val="21"/>
        </w:rPr>
        <w:t xml:space="preserve"> </w:t>
      </w:r>
      <w:r>
        <w:rPr>
          <w:sz w:val="21"/>
        </w:rPr>
        <w:t>pelos agricultores familiares relacionados no projeto de venda. (ANEXO VI).</w:t>
      </w:r>
    </w:p>
    <w:p w:rsidR="007F4B72" w:rsidRDefault="00AD45CF">
      <w:pPr>
        <w:pStyle w:val="PargrafodaLista"/>
        <w:numPr>
          <w:ilvl w:val="0"/>
          <w:numId w:val="12"/>
        </w:numPr>
        <w:tabs>
          <w:tab w:val="left" w:pos="987"/>
        </w:tabs>
        <w:spacing w:before="203" w:line="268" w:lineRule="auto"/>
        <w:ind w:right="436" w:firstLine="0"/>
        <w:rPr>
          <w:sz w:val="21"/>
        </w:rPr>
      </w:pPr>
      <w:r>
        <w:rPr>
          <w:sz w:val="21"/>
        </w:rPr>
        <w:t>- Declaração de inexistência de fatos impeditivos em cumprimento ao inciso XXXIII do art. 7º da Constituição da República, conforme ANEXO IX deste edital;</w:t>
      </w:r>
    </w:p>
    <w:p w:rsidR="007F4B72" w:rsidRDefault="00AD45CF">
      <w:pPr>
        <w:pStyle w:val="PargrafodaLista"/>
        <w:numPr>
          <w:ilvl w:val="0"/>
          <w:numId w:val="12"/>
        </w:numPr>
        <w:tabs>
          <w:tab w:val="left" w:pos="1051"/>
        </w:tabs>
        <w:spacing w:before="198" w:line="268" w:lineRule="auto"/>
        <w:ind w:right="397" w:firstLine="0"/>
        <w:jc w:val="both"/>
        <w:rPr>
          <w:sz w:val="21"/>
        </w:rPr>
      </w:pPr>
      <w:r>
        <w:rPr>
          <w:sz w:val="21"/>
        </w:rPr>
        <w:t>- Para Povos e Comunidades Tradicionais, na ausência da DAP/CAF Física, deverá ser apresentado o NIS (Número de Identificação Social - NIS do Cadastro Único dos Programas Sociais - CadÚnico);</w:t>
      </w:r>
    </w:p>
    <w:p w:rsidR="007F4B72" w:rsidRDefault="007F4B72">
      <w:pPr>
        <w:pStyle w:val="Corpodetexto"/>
      </w:pPr>
    </w:p>
    <w:p w:rsidR="007F4B72" w:rsidRDefault="007F4B72">
      <w:pPr>
        <w:pStyle w:val="Corpodetexto"/>
        <w:spacing w:before="159"/>
      </w:pPr>
    </w:p>
    <w:p w:rsidR="007F4B72" w:rsidRDefault="00AD45CF">
      <w:pPr>
        <w:pStyle w:val="Ttulo6"/>
        <w:numPr>
          <w:ilvl w:val="2"/>
          <w:numId w:val="13"/>
        </w:numPr>
        <w:tabs>
          <w:tab w:val="left" w:pos="636"/>
        </w:tabs>
        <w:spacing w:before="0"/>
        <w:ind w:left="636" w:hanging="471"/>
        <w:rPr>
          <w:rFonts w:ascii="Times New Roman" w:hAnsi="Times New Roman"/>
        </w:rPr>
      </w:pPr>
      <w:r>
        <w:rPr>
          <w:rFonts w:ascii="Times New Roman" w:hAnsi="Times New Roman"/>
        </w:rPr>
        <w:t>ENVELOPE</w:t>
      </w:r>
      <w:r>
        <w:rPr>
          <w:rFonts w:ascii="Times New Roman" w:hAnsi="Times New Roman"/>
          <w:spacing w:val="-12"/>
        </w:rPr>
        <w:t xml:space="preserve"> </w:t>
      </w:r>
      <w:r>
        <w:rPr>
          <w:rFonts w:ascii="Times New Roman" w:hAnsi="Times New Roman"/>
        </w:rPr>
        <w:t>Nº</w:t>
      </w:r>
      <w:r>
        <w:rPr>
          <w:rFonts w:ascii="Times New Roman" w:hAnsi="Times New Roman"/>
          <w:spacing w:val="-10"/>
        </w:rPr>
        <w:t xml:space="preserve"> </w:t>
      </w:r>
      <w:r>
        <w:rPr>
          <w:rFonts w:ascii="Times New Roman" w:hAnsi="Times New Roman"/>
        </w:rPr>
        <w:t>01</w:t>
      </w:r>
      <w:r>
        <w:rPr>
          <w:rFonts w:ascii="Times New Roman" w:hAnsi="Times New Roman"/>
          <w:spacing w:val="-9"/>
        </w:rPr>
        <w:t xml:space="preserve"> </w:t>
      </w:r>
      <w:r>
        <w:rPr>
          <w:rFonts w:ascii="Times New Roman" w:hAnsi="Times New Roman"/>
        </w:rPr>
        <w:t>–</w:t>
      </w:r>
      <w:r>
        <w:rPr>
          <w:rFonts w:ascii="Times New Roman" w:hAnsi="Times New Roman"/>
          <w:spacing w:val="-6"/>
        </w:rPr>
        <w:t xml:space="preserve"> </w:t>
      </w:r>
      <w:r>
        <w:rPr>
          <w:rFonts w:ascii="Times New Roman" w:hAnsi="Times New Roman"/>
        </w:rPr>
        <w:t>HABILITAÇÃO</w:t>
      </w:r>
      <w:r>
        <w:rPr>
          <w:rFonts w:ascii="Times New Roman" w:hAnsi="Times New Roman"/>
          <w:spacing w:val="-12"/>
        </w:rPr>
        <w:t xml:space="preserve"> </w:t>
      </w:r>
      <w:r>
        <w:rPr>
          <w:rFonts w:ascii="Times New Roman" w:hAnsi="Times New Roman"/>
        </w:rPr>
        <w:t>DO</w:t>
      </w:r>
      <w:r>
        <w:rPr>
          <w:rFonts w:ascii="Times New Roman" w:hAnsi="Times New Roman"/>
          <w:spacing w:val="-10"/>
        </w:rPr>
        <w:t xml:space="preserve"> </w:t>
      </w:r>
      <w:r>
        <w:rPr>
          <w:rFonts w:ascii="Times New Roman" w:hAnsi="Times New Roman"/>
        </w:rPr>
        <w:t>GRUPO</w:t>
      </w:r>
      <w:r>
        <w:rPr>
          <w:rFonts w:ascii="Times New Roman" w:hAnsi="Times New Roman"/>
          <w:spacing w:val="-10"/>
        </w:rPr>
        <w:t xml:space="preserve"> </w:t>
      </w:r>
      <w:r>
        <w:rPr>
          <w:rFonts w:ascii="Times New Roman" w:hAnsi="Times New Roman"/>
          <w:spacing w:val="-2"/>
        </w:rPr>
        <w:t>FORMAL</w:t>
      </w:r>
    </w:p>
    <w:p w:rsidR="007F4B72" w:rsidRPr="0027754D" w:rsidRDefault="00AD45CF" w:rsidP="0027754D">
      <w:pPr>
        <w:pStyle w:val="Corpodetexto"/>
        <w:tabs>
          <w:tab w:val="left" w:pos="950"/>
        </w:tabs>
        <w:spacing w:before="227" w:line="266" w:lineRule="auto"/>
        <w:ind w:left="993" w:right="298" w:firstLine="21"/>
        <w:rPr>
          <w:szCs w:val="22"/>
        </w:rPr>
      </w:pPr>
      <w:r w:rsidRPr="0027754D">
        <w:rPr>
          <w:szCs w:val="22"/>
        </w:rPr>
        <w:t>O Grupo Formal deverá apresentar no Envelope nº 01, os documentos abaixo relacionados, sob pena de</w:t>
      </w:r>
      <w:r w:rsidR="0027754D">
        <w:rPr>
          <w:szCs w:val="22"/>
        </w:rPr>
        <w:t xml:space="preserve"> </w:t>
      </w:r>
      <w:r w:rsidRPr="0027754D">
        <w:rPr>
          <w:szCs w:val="22"/>
        </w:rPr>
        <w:t>inabilitação:</w:t>
      </w:r>
    </w:p>
    <w:p w:rsidR="007F4B72" w:rsidRDefault="00AD45CF">
      <w:pPr>
        <w:pStyle w:val="PargrafodaLista"/>
        <w:numPr>
          <w:ilvl w:val="0"/>
          <w:numId w:val="11"/>
        </w:numPr>
        <w:tabs>
          <w:tab w:val="left" w:pos="837"/>
        </w:tabs>
        <w:spacing w:before="205"/>
        <w:ind w:hanging="117"/>
        <w:jc w:val="both"/>
        <w:rPr>
          <w:sz w:val="21"/>
        </w:rPr>
      </w:pPr>
      <w:r>
        <w:rPr>
          <w:sz w:val="21"/>
        </w:rPr>
        <w:t>-</w:t>
      </w:r>
      <w:r>
        <w:rPr>
          <w:spacing w:val="-8"/>
          <w:sz w:val="21"/>
        </w:rPr>
        <w:t xml:space="preserve"> </w:t>
      </w:r>
      <w:r>
        <w:rPr>
          <w:sz w:val="21"/>
        </w:rPr>
        <w:t>a</w:t>
      </w:r>
      <w:r>
        <w:rPr>
          <w:spacing w:val="-4"/>
          <w:sz w:val="21"/>
        </w:rPr>
        <w:t xml:space="preserve"> </w:t>
      </w:r>
      <w:r>
        <w:rPr>
          <w:sz w:val="21"/>
        </w:rPr>
        <w:t>prova</w:t>
      </w:r>
      <w:r>
        <w:rPr>
          <w:spacing w:val="-4"/>
          <w:sz w:val="21"/>
        </w:rPr>
        <w:t xml:space="preserve"> </w:t>
      </w:r>
      <w:r>
        <w:rPr>
          <w:sz w:val="21"/>
        </w:rPr>
        <w:t>de</w:t>
      </w:r>
      <w:r>
        <w:rPr>
          <w:spacing w:val="-4"/>
          <w:sz w:val="21"/>
        </w:rPr>
        <w:t xml:space="preserve"> </w:t>
      </w:r>
      <w:r>
        <w:rPr>
          <w:sz w:val="21"/>
        </w:rPr>
        <w:t>inscrição</w:t>
      </w:r>
      <w:r>
        <w:rPr>
          <w:spacing w:val="-4"/>
          <w:sz w:val="21"/>
        </w:rPr>
        <w:t xml:space="preserve"> </w:t>
      </w:r>
      <w:r>
        <w:rPr>
          <w:sz w:val="21"/>
        </w:rPr>
        <w:t>no</w:t>
      </w:r>
      <w:r>
        <w:rPr>
          <w:spacing w:val="-5"/>
          <w:sz w:val="21"/>
        </w:rPr>
        <w:t xml:space="preserve"> </w:t>
      </w:r>
      <w:r>
        <w:rPr>
          <w:sz w:val="21"/>
        </w:rPr>
        <w:t>Cadastro</w:t>
      </w:r>
      <w:r>
        <w:rPr>
          <w:spacing w:val="-4"/>
          <w:sz w:val="21"/>
        </w:rPr>
        <w:t xml:space="preserve"> </w:t>
      </w:r>
      <w:r>
        <w:rPr>
          <w:sz w:val="21"/>
        </w:rPr>
        <w:t>Nacional</w:t>
      </w:r>
      <w:r>
        <w:rPr>
          <w:spacing w:val="-3"/>
          <w:sz w:val="21"/>
        </w:rPr>
        <w:t xml:space="preserve"> </w:t>
      </w:r>
      <w:r>
        <w:rPr>
          <w:sz w:val="21"/>
        </w:rPr>
        <w:t>de</w:t>
      </w:r>
      <w:r>
        <w:rPr>
          <w:spacing w:val="-6"/>
          <w:sz w:val="21"/>
        </w:rPr>
        <w:t xml:space="preserve"> </w:t>
      </w:r>
      <w:r>
        <w:rPr>
          <w:sz w:val="21"/>
        </w:rPr>
        <w:t>Pessoa</w:t>
      </w:r>
      <w:r>
        <w:rPr>
          <w:spacing w:val="-4"/>
          <w:sz w:val="21"/>
        </w:rPr>
        <w:t xml:space="preserve"> </w:t>
      </w:r>
      <w:r>
        <w:rPr>
          <w:sz w:val="21"/>
        </w:rPr>
        <w:t>Jurídica</w:t>
      </w:r>
      <w:r>
        <w:rPr>
          <w:spacing w:val="-4"/>
          <w:sz w:val="21"/>
        </w:rPr>
        <w:t xml:space="preserve"> </w:t>
      </w:r>
      <w:r>
        <w:rPr>
          <w:sz w:val="21"/>
        </w:rPr>
        <w:t>-</w:t>
      </w:r>
      <w:r>
        <w:rPr>
          <w:spacing w:val="-5"/>
          <w:sz w:val="21"/>
        </w:rPr>
        <w:t xml:space="preserve"> </w:t>
      </w:r>
      <w:r>
        <w:rPr>
          <w:spacing w:val="-2"/>
          <w:sz w:val="21"/>
        </w:rPr>
        <w:t>CNPJ;</w:t>
      </w:r>
    </w:p>
    <w:p w:rsidR="007F4B72" w:rsidRDefault="007F4B72">
      <w:pPr>
        <w:pStyle w:val="Corpodetexto"/>
        <w:spacing w:before="95"/>
      </w:pPr>
    </w:p>
    <w:p w:rsidR="007F4B72" w:rsidRDefault="00AD45CF">
      <w:pPr>
        <w:pStyle w:val="PargrafodaLista"/>
        <w:numPr>
          <w:ilvl w:val="0"/>
          <w:numId w:val="11"/>
        </w:numPr>
        <w:tabs>
          <w:tab w:val="left" w:pos="912"/>
        </w:tabs>
        <w:spacing w:line="266" w:lineRule="auto"/>
        <w:ind w:left="720" w:right="396" w:firstLine="0"/>
        <w:jc w:val="both"/>
        <w:rPr>
          <w:sz w:val="21"/>
        </w:rPr>
      </w:pPr>
      <w:r>
        <w:rPr>
          <w:sz w:val="21"/>
        </w:rPr>
        <w:t>- o extrato da DAP ou CAF Jurídica para associações e cooperativas, emitido nos últimos</w:t>
      </w:r>
      <w:r>
        <w:rPr>
          <w:spacing w:val="80"/>
          <w:sz w:val="21"/>
        </w:rPr>
        <w:t xml:space="preserve"> </w:t>
      </w:r>
      <w:r>
        <w:rPr>
          <w:sz w:val="21"/>
        </w:rPr>
        <w:t>60 dias;</w:t>
      </w:r>
    </w:p>
    <w:p w:rsidR="007F4B72" w:rsidRDefault="00AD45CF">
      <w:pPr>
        <w:pStyle w:val="PargrafodaLista"/>
        <w:numPr>
          <w:ilvl w:val="0"/>
          <w:numId w:val="11"/>
        </w:numPr>
        <w:tabs>
          <w:tab w:val="left" w:pos="957"/>
        </w:tabs>
        <w:spacing w:before="203" w:line="266" w:lineRule="auto"/>
        <w:ind w:left="720" w:right="403" w:firstLine="0"/>
        <w:jc w:val="both"/>
        <w:rPr>
          <w:sz w:val="21"/>
        </w:rPr>
      </w:pPr>
      <w:r>
        <w:rPr>
          <w:sz w:val="21"/>
        </w:rPr>
        <w:t>- a prova de regularidade com a Fazenda Federal, relativa à Seguridade Social e ao Fundo de Garantia por Tempo de Serviço - FGTS;</w:t>
      </w:r>
    </w:p>
    <w:p w:rsidR="007F4B72" w:rsidRDefault="00AD45CF">
      <w:pPr>
        <w:pStyle w:val="PargrafodaLista"/>
        <w:numPr>
          <w:ilvl w:val="0"/>
          <w:numId w:val="11"/>
        </w:numPr>
        <w:tabs>
          <w:tab w:val="left" w:pos="994"/>
        </w:tabs>
        <w:spacing w:before="203" w:line="268" w:lineRule="auto"/>
        <w:ind w:left="720" w:right="401" w:firstLine="0"/>
        <w:jc w:val="both"/>
        <w:rPr>
          <w:sz w:val="21"/>
        </w:rPr>
      </w:pPr>
      <w:r>
        <w:rPr>
          <w:sz w:val="21"/>
        </w:rPr>
        <w:t xml:space="preserve">- as cópias do estatuto e ata de posse da atual diretoria da entidade registrada no órgão </w:t>
      </w:r>
      <w:r>
        <w:rPr>
          <w:spacing w:val="-2"/>
          <w:sz w:val="21"/>
        </w:rPr>
        <w:t>competente;</w:t>
      </w:r>
    </w:p>
    <w:p w:rsidR="007F4B72" w:rsidRDefault="00AD45CF">
      <w:pPr>
        <w:pStyle w:val="PargrafodaLista"/>
        <w:numPr>
          <w:ilvl w:val="0"/>
          <w:numId w:val="11"/>
        </w:numPr>
        <w:tabs>
          <w:tab w:val="left" w:pos="945"/>
        </w:tabs>
        <w:spacing w:before="199" w:line="271" w:lineRule="auto"/>
        <w:ind w:left="720" w:right="403" w:firstLine="0"/>
        <w:jc w:val="both"/>
        <w:rPr>
          <w:sz w:val="21"/>
        </w:rPr>
      </w:pPr>
      <w:r>
        <w:rPr>
          <w:sz w:val="21"/>
        </w:rPr>
        <w:t>- o Projeto de Venda de Gêneros Alimentícios da Agricultura Familiar para Alimentação Escolar,assinado pelo seu representante legal (ANEXO IV);</w:t>
      </w:r>
    </w:p>
    <w:p w:rsidR="007F4B72" w:rsidRDefault="00AD45CF">
      <w:pPr>
        <w:pStyle w:val="PargrafodaLista"/>
        <w:numPr>
          <w:ilvl w:val="0"/>
          <w:numId w:val="11"/>
        </w:numPr>
        <w:tabs>
          <w:tab w:val="left" w:pos="1001"/>
        </w:tabs>
        <w:spacing w:before="196" w:line="266" w:lineRule="auto"/>
        <w:ind w:left="720" w:right="401" w:firstLine="0"/>
        <w:jc w:val="both"/>
        <w:rPr>
          <w:sz w:val="21"/>
        </w:rPr>
      </w:pPr>
      <w:r>
        <w:rPr>
          <w:sz w:val="21"/>
        </w:rPr>
        <w:t>- a declaração de que os gêneros alimentícios a serem entregues são produzidos pelos associados/cooperados (ANEXO VII);</w:t>
      </w:r>
    </w:p>
    <w:p w:rsidR="007F4B72" w:rsidRDefault="00AD45CF">
      <w:pPr>
        <w:pStyle w:val="PargrafodaLista"/>
        <w:numPr>
          <w:ilvl w:val="0"/>
          <w:numId w:val="11"/>
        </w:numPr>
        <w:tabs>
          <w:tab w:val="left" w:pos="1108"/>
        </w:tabs>
        <w:spacing w:before="203" w:line="268" w:lineRule="auto"/>
        <w:ind w:left="720" w:right="398" w:firstLine="0"/>
        <w:rPr>
          <w:sz w:val="21"/>
        </w:rPr>
      </w:pPr>
      <w:r>
        <w:rPr>
          <w:sz w:val="21"/>
        </w:rPr>
        <w:t>-</w:t>
      </w:r>
      <w:r>
        <w:rPr>
          <w:spacing w:val="80"/>
          <w:sz w:val="21"/>
        </w:rPr>
        <w:t xml:space="preserve"> </w:t>
      </w:r>
      <w:r>
        <w:rPr>
          <w:sz w:val="21"/>
        </w:rPr>
        <w:t>a</w:t>
      </w:r>
      <w:r>
        <w:rPr>
          <w:spacing w:val="80"/>
          <w:sz w:val="21"/>
        </w:rPr>
        <w:t xml:space="preserve"> </w:t>
      </w:r>
      <w:r>
        <w:rPr>
          <w:sz w:val="21"/>
        </w:rPr>
        <w:t>declaração</w:t>
      </w:r>
      <w:r>
        <w:rPr>
          <w:spacing w:val="80"/>
          <w:sz w:val="21"/>
        </w:rPr>
        <w:t xml:space="preserve"> </w:t>
      </w:r>
      <w:r>
        <w:rPr>
          <w:sz w:val="21"/>
        </w:rPr>
        <w:t>do</w:t>
      </w:r>
      <w:r>
        <w:rPr>
          <w:spacing w:val="80"/>
          <w:sz w:val="21"/>
        </w:rPr>
        <w:t xml:space="preserve"> </w:t>
      </w:r>
      <w:r>
        <w:rPr>
          <w:sz w:val="21"/>
        </w:rPr>
        <w:t>seu</w:t>
      </w:r>
      <w:r>
        <w:rPr>
          <w:spacing w:val="80"/>
          <w:sz w:val="21"/>
        </w:rPr>
        <w:t xml:space="preserve"> </w:t>
      </w:r>
      <w:r>
        <w:rPr>
          <w:sz w:val="21"/>
        </w:rPr>
        <w:t>representante</w:t>
      </w:r>
      <w:r>
        <w:rPr>
          <w:spacing w:val="80"/>
          <w:sz w:val="21"/>
        </w:rPr>
        <w:t xml:space="preserve"> </w:t>
      </w:r>
      <w:r>
        <w:rPr>
          <w:sz w:val="21"/>
        </w:rPr>
        <w:t>legal</w:t>
      </w:r>
      <w:r>
        <w:rPr>
          <w:spacing w:val="80"/>
          <w:sz w:val="21"/>
        </w:rPr>
        <w:t xml:space="preserve"> </w:t>
      </w:r>
      <w:r>
        <w:rPr>
          <w:sz w:val="21"/>
        </w:rPr>
        <w:t>de</w:t>
      </w:r>
      <w:r>
        <w:rPr>
          <w:spacing w:val="80"/>
          <w:sz w:val="21"/>
        </w:rPr>
        <w:t xml:space="preserve"> </w:t>
      </w:r>
      <w:r>
        <w:rPr>
          <w:sz w:val="21"/>
        </w:rPr>
        <w:t>responsabilidade</w:t>
      </w:r>
      <w:r>
        <w:rPr>
          <w:spacing w:val="80"/>
          <w:sz w:val="21"/>
        </w:rPr>
        <w:t xml:space="preserve"> </w:t>
      </w:r>
      <w:r>
        <w:rPr>
          <w:sz w:val="21"/>
        </w:rPr>
        <w:t>pelo</w:t>
      </w:r>
      <w:r>
        <w:rPr>
          <w:spacing w:val="80"/>
          <w:sz w:val="21"/>
        </w:rPr>
        <w:t xml:space="preserve"> </w:t>
      </w:r>
      <w:r>
        <w:rPr>
          <w:sz w:val="21"/>
        </w:rPr>
        <w:t>controle</w:t>
      </w:r>
      <w:r>
        <w:rPr>
          <w:spacing w:val="80"/>
          <w:sz w:val="21"/>
        </w:rPr>
        <w:t xml:space="preserve"> </w:t>
      </w:r>
      <w:r>
        <w:rPr>
          <w:sz w:val="21"/>
        </w:rPr>
        <w:t>do atendimento do limite individual de venda de seus cooperados/associados (ANEXO VIII);</w:t>
      </w:r>
    </w:p>
    <w:p w:rsidR="007F4B72" w:rsidRDefault="00AD45CF">
      <w:pPr>
        <w:pStyle w:val="PargrafodaLista"/>
        <w:numPr>
          <w:ilvl w:val="0"/>
          <w:numId w:val="11"/>
        </w:numPr>
        <w:tabs>
          <w:tab w:val="left" w:pos="1136"/>
        </w:tabs>
        <w:spacing w:before="201" w:line="266" w:lineRule="auto"/>
        <w:ind w:left="720" w:right="398" w:firstLine="0"/>
        <w:jc w:val="both"/>
        <w:rPr>
          <w:sz w:val="21"/>
        </w:rPr>
      </w:pPr>
      <w:r>
        <w:rPr>
          <w:sz w:val="21"/>
        </w:rPr>
        <w:t>- a prova de atendimento de requisitos higiênico-sanitários previstos em normativas específicas (alvarás, selos, certificações, etc.), quando for o caso.</w:t>
      </w:r>
    </w:p>
    <w:p w:rsidR="007F4B72" w:rsidRDefault="00AD45CF">
      <w:pPr>
        <w:pStyle w:val="PargrafodaLista"/>
        <w:numPr>
          <w:ilvl w:val="0"/>
          <w:numId w:val="11"/>
        </w:numPr>
        <w:tabs>
          <w:tab w:val="left" w:pos="1016"/>
        </w:tabs>
        <w:spacing w:before="203" w:line="268" w:lineRule="auto"/>
        <w:ind w:left="720" w:right="396" w:firstLine="0"/>
        <w:jc w:val="both"/>
        <w:rPr>
          <w:sz w:val="21"/>
        </w:rPr>
      </w:pPr>
      <w:r>
        <w:rPr>
          <w:sz w:val="21"/>
        </w:rPr>
        <w:t>- prova de regularidade fiscal perante a Fazenda Nacional, mediante apresentação de certidão</w:t>
      </w:r>
      <w:r>
        <w:rPr>
          <w:spacing w:val="22"/>
          <w:sz w:val="21"/>
        </w:rPr>
        <w:t xml:space="preserve"> </w:t>
      </w:r>
      <w:r>
        <w:rPr>
          <w:sz w:val="21"/>
        </w:rPr>
        <w:t>expedida</w:t>
      </w:r>
      <w:r>
        <w:rPr>
          <w:spacing w:val="22"/>
          <w:sz w:val="21"/>
        </w:rPr>
        <w:t xml:space="preserve"> </w:t>
      </w:r>
      <w:r>
        <w:rPr>
          <w:sz w:val="21"/>
        </w:rPr>
        <w:t>conjuntamente</w:t>
      </w:r>
      <w:r>
        <w:rPr>
          <w:spacing w:val="22"/>
          <w:sz w:val="21"/>
        </w:rPr>
        <w:t xml:space="preserve"> </w:t>
      </w:r>
      <w:r>
        <w:rPr>
          <w:sz w:val="21"/>
        </w:rPr>
        <w:t>pela</w:t>
      </w:r>
      <w:r>
        <w:rPr>
          <w:spacing w:val="22"/>
          <w:sz w:val="21"/>
        </w:rPr>
        <w:t xml:space="preserve"> </w:t>
      </w:r>
      <w:r>
        <w:rPr>
          <w:sz w:val="21"/>
        </w:rPr>
        <w:t>Secretaria</w:t>
      </w:r>
      <w:r>
        <w:rPr>
          <w:spacing w:val="22"/>
          <w:sz w:val="21"/>
        </w:rPr>
        <w:t xml:space="preserve"> </w:t>
      </w:r>
      <w:r>
        <w:rPr>
          <w:sz w:val="21"/>
        </w:rPr>
        <w:t>da</w:t>
      </w:r>
      <w:r>
        <w:rPr>
          <w:spacing w:val="22"/>
          <w:sz w:val="21"/>
        </w:rPr>
        <w:t xml:space="preserve"> </w:t>
      </w:r>
      <w:r>
        <w:rPr>
          <w:sz w:val="21"/>
        </w:rPr>
        <w:t>Receita</w:t>
      </w:r>
      <w:r>
        <w:rPr>
          <w:spacing w:val="19"/>
          <w:sz w:val="21"/>
        </w:rPr>
        <w:t xml:space="preserve"> </w:t>
      </w:r>
      <w:r>
        <w:rPr>
          <w:sz w:val="21"/>
        </w:rPr>
        <w:t>Federal</w:t>
      </w:r>
      <w:r>
        <w:rPr>
          <w:spacing w:val="22"/>
          <w:sz w:val="21"/>
        </w:rPr>
        <w:t xml:space="preserve"> </w:t>
      </w:r>
      <w:r>
        <w:rPr>
          <w:sz w:val="21"/>
        </w:rPr>
        <w:t>do</w:t>
      </w:r>
      <w:r>
        <w:rPr>
          <w:spacing w:val="20"/>
          <w:sz w:val="21"/>
        </w:rPr>
        <w:t xml:space="preserve"> </w:t>
      </w:r>
      <w:r>
        <w:rPr>
          <w:sz w:val="21"/>
        </w:rPr>
        <w:t>Brasil</w:t>
      </w:r>
      <w:r>
        <w:rPr>
          <w:spacing w:val="22"/>
          <w:sz w:val="21"/>
        </w:rPr>
        <w:t xml:space="preserve"> </w:t>
      </w:r>
      <w:r>
        <w:rPr>
          <w:sz w:val="21"/>
        </w:rPr>
        <w:t>(RFB)</w:t>
      </w:r>
      <w:r>
        <w:rPr>
          <w:spacing w:val="21"/>
          <w:sz w:val="21"/>
        </w:rPr>
        <w:t xml:space="preserve"> </w:t>
      </w:r>
      <w:r>
        <w:rPr>
          <w:sz w:val="21"/>
        </w:rPr>
        <w:t>e</w:t>
      </w:r>
      <w:r>
        <w:rPr>
          <w:spacing w:val="22"/>
          <w:sz w:val="21"/>
        </w:rPr>
        <w:t xml:space="preserve"> </w:t>
      </w:r>
      <w:r>
        <w:rPr>
          <w:sz w:val="21"/>
        </w:rPr>
        <w:t>pela</w:t>
      </w:r>
    </w:p>
    <w:p w:rsidR="007F4B72" w:rsidRDefault="00AD45CF">
      <w:pPr>
        <w:pStyle w:val="Corpodetexto"/>
        <w:spacing w:before="86" w:line="268" w:lineRule="auto"/>
        <w:ind w:left="720" w:right="396"/>
        <w:jc w:val="both"/>
      </w:pPr>
      <w:r>
        <w:t>Procuradoria-Geralda Fazenda Nacional (PGFN), referente a todos os créditos tributários federais e à Dívida Ativa da União (DAU) por elas administrados, inclusive aqueles relativos à Seguridade Social, nos termos da Portaria Conjunta nº 1.751, de 02/10/2014, do Secretário</w:t>
      </w:r>
      <w:r>
        <w:rPr>
          <w:spacing w:val="80"/>
        </w:rPr>
        <w:t xml:space="preserve"> </w:t>
      </w:r>
      <w:r>
        <w:t>da Receita Federal do Brasil e da Procuradora-Geral da Fazenda Nacional;</w:t>
      </w:r>
    </w:p>
    <w:p w:rsidR="007F4B72" w:rsidRDefault="00AD45CF">
      <w:pPr>
        <w:pStyle w:val="PargrafodaLista"/>
        <w:numPr>
          <w:ilvl w:val="0"/>
          <w:numId w:val="11"/>
        </w:numPr>
        <w:tabs>
          <w:tab w:val="left" w:pos="930"/>
        </w:tabs>
        <w:spacing w:before="196" w:line="268" w:lineRule="auto"/>
        <w:ind w:left="720" w:right="396" w:firstLine="0"/>
        <w:jc w:val="both"/>
        <w:rPr>
          <w:sz w:val="21"/>
        </w:rPr>
      </w:pPr>
      <w:r>
        <w:rPr>
          <w:sz w:val="21"/>
        </w:rPr>
        <w:t>- prova de inexistência de débitos inadimplidos perante a Justiça do Trabalho, mediante a apresentação de certidão negativa ou positiva</w:t>
      </w:r>
      <w:r>
        <w:rPr>
          <w:spacing w:val="23"/>
          <w:sz w:val="21"/>
        </w:rPr>
        <w:t xml:space="preserve"> </w:t>
      </w:r>
      <w:r>
        <w:rPr>
          <w:sz w:val="21"/>
        </w:rPr>
        <w:t>com</w:t>
      </w:r>
      <w:r>
        <w:rPr>
          <w:spacing w:val="24"/>
          <w:sz w:val="21"/>
        </w:rPr>
        <w:t xml:space="preserve"> </w:t>
      </w:r>
      <w:r>
        <w:rPr>
          <w:sz w:val="21"/>
        </w:rPr>
        <w:t>efeito</w:t>
      </w:r>
      <w:r>
        <w:rPr>
          <w:spacing w:val="23"/>
          <w:sz w:val="21"/>
        </w:rPr>
        <w:t xml:space="preserve"> </w:t>
      </w:r>
      <w:r>
        <w:rPr>
          <w:sz w:val="21"/>
        </w:rPr>
        <w:t>de negativa, nos termos do Título</w:t>
      </w:r>
      <w:r>
        <w:rPr>
          <w:spacing w:val="40"/>
          <w:sz w:val="21"/>
        </w:rPr>
        <w:t xml:space="preserve"> </w:t>
      </w:r>
      <w:r>
        <w:rPr>
          <w:sz w:val="21"/>
        </w:rPr>
        <w:t xml:space="preserve">da </w:t>
      </w:r>
      <w:r>
        <w:rPr>
          <w:sz w:val="21"/>
        </w:rPr>
        <w:lastRenderedPageBreak/>
        <w:t xml:space="preserve">Consolidação das Leis do Trabalho, aprovada pelo Decreto-Lei nº 5.452, de 1º de maio de </w:t>
      </w:r>
      <w:r>
        <w:rPr>
          <w:spacing w:val="-2"/>
          <w:sz w:val="21"/>
        </w:rPr>
        <w:t>1943.</w:t>
      </w:r>
    </w:p>
    <w:p w:rsidR="007F4B72" w:rsidRDefault="00AD45CF">
      <w:pPr>
        <w:pStyle w:val="PargrafodaLista"/>
        <w:numPr>
          <w:ilvl w:val="0"/>
          <w:numId w:val="11"/>
        </w:numPr>
        <w:tabs>
          <w:tab w:val="left" w:pos="987"/>
        </w:tabs>
        <w:spacing w:before="197" w:line="266" w:lineRule="auto"/>
        <w:ind w:left="720" w:right="405" w:firstLine="0"/>
        <w:jc w:val="both"/>
        <w:rPr>
          <w:sz w:val="21"/>
        </w:rPr>
      </w:pPr>
      <w:r>
        <w:rPr>
          <w:sz w:val="21"/>
        </w:rPr>
        <w:t>- Declaração de inexistência de fatos impeditivos em cumprimento ao inciso XXXIII do art. 7º da Constituição da República, conforme ANEXO IX deste edital.</w:t>
      </w:r>
    </w:p>
    <w:p w:rsidR="007F4B72" w:rsidRDefault="00AD45CF">
      <w:pPr>
        <w:pStyle w:val="PargrafodaLista"/>
        <w:numPr>
          <w:ilvl w:val="1"/>
          <w:numId w:val="10"/>
        </w:numPr>
        <w:tabs>
          <w:tab w:val="left" w:pos="436"/>
        </w:tabs>
        <w:spacing w:before="203" w:line="266" w:lineRule="auto"/>
        <w:ind w:right="800" w:firstLine="0"/>
        <w:rPr>
          <w:sz w:val="21"/>
        </w:rPr>
      </w:pPr>
      <w:r>
        <w:rPr>
          <w:sz w:val="21"/>
        </w:rPr>
        <w:t>Ainda,</w:t>
      </w:r>
      <w:r>
        <w:rPr>
          <w:spacing w:val="-3"/>
          <w:sz w:val="21"/>
        </w:rPr>
        <w:t xml:space="preserve"> </w:t>
      </w:r>
      <w:r>
        <w:rPr>
          <w:sz w:val="21"/>
        </w:rPr>
        <w:t>todos</w:t>
      </w:r>
      <w:r>
        <w:rPr>
          <w:spacing w:val="-4"/>
          <w:sz w:val="21"/>
        </w:rPr>
        <w:t xml:space="preserve"> </w:t>
      </w:r>
      <w:r>
        <w:rPr>
          <w:sz w:val="21"/>
        </w:rPr>
        <w:t>os</w:t>
      </w:r>
      <w:r>
        <w:rPr>
          <w:spacing w:val="-2"/>
          <w:sz w:val="21"/>
        </w:rPr>
        <w:t xml:space="preserve"> </w:t>
      </w:r>
      <w:r>
        <w:rPr>
          <w:sz w:val="21"/>
        </w:rPr>
        <w:t>interessados</w:t>
      </w:r>
      <w:r>
        <w:rPr>
          <w:spacing w:val="-2"/>
          <w:sz w:val="21"/>
        </w:rPr>
        <w:t xml:space="preserve"> </w:t>
      </w:r>
      <w:r>
        <w:rPr>
          <w:sz w:val="21"/>
        </w:rPr>
        <w:t>deverão</w:t>
      </w:r>
      <w:r>
        <w:rPr>
          <w:spacing w:val="-5"/>
          <w:sz w:val="21"/>
        </w:rPr>
        <w:t xml:space="preserve"> </w:t>
      </w:r>
      <w:r>
        <w:rPr>
          <w:sz w:val="21"/>
        </w:rPr>
        <w:t>incluir</w:t>
      </w:r>
      <w:r>
        <w:rPr>
          <w:spacing w:val="-3"/>
          <w:sz w:val="21"/>
        </w:rPr>
        <w:t xml:space="preserve"> </w:t>
      </w:r>
      <w:r>
        <w:rPr>
          <w:sz w:val="21"/>
        </w:rPr>
        <w:t>também</w:t>
      </w:r>
      <w:r>
        <w:rPr>
          <w:spacing w:val="-1"/>
          <w:sz w:val="21"/>
        </w:rPr>
        <w:t xml:space="preserve"> </w:t>
      </w:r>
      <w:r>
        <w:rPr>
          <w:sz w:val="21"/>
        </w:rPr>
        <w:t>na</w:t>
      </w:r>
      <w:r>
        <w:rPr>
          <w:spacing w:val="-2"/>
          <w:sz w:val="21"/>
        </w:rPr>
        <w:t xml:space="preserve"> </w:t>
      </w:r>
      <w:r>
        <w:rPr>
          <w:sz w:val="21"/>
        </w:rPr>
        <w:t>habilitação</w:t>
      </w:r>
      <w:r>
        <w:rPr>
          <w:spacing w:val="-2"/>
          <w:sz w:val="21"/>
        </w:rPr>
        <w:t xml:space="preserve"> </w:t>
      </w:r>
      <w:r>
        <w:rPr>
          <w:sz w:val="21"/>
        </w:rPr>
        <w:t>quando</w:t>
      </w:r>
      <w:r>
        <w:rPr>
          <w:spacing w:val="-1"/>
          <w:sz w:val="21"/>
        </w:rPr>
        <w:t xml:space="preserve"> </w:t>
      </w:r>
      <w:r>
        <w:rPr>
          <w:sz w:val="21"/>
        </w:rPr>
        <w:t>se</w:t>
      </w:r>
      <w:r>
        <w:rPr>
          <w:spacing w:val="-2"/>
          <w:sz w:val="21"/>
        </w:rPr>
        <w:t xml:space="preserve"> </w:t>
      </w:r>
      <w:r>
        <w:rPr>
          <w:sz w:val="21"/>
        </w:rPr>
        <w:t>propuserem</w:t>
      </w:r>
      <w:r>
        <w:rPr>
          <w:spacing w:val="-1"/>
          <w:sz w:val="21"/>
        </w:rPr>
        <w:t xml:space="preserve"> </w:t>
      </w:r>
      <w:r>
        <w:rPr>
          <w:sz w:val="21"/>
        </w:rPr>
        <w:t xml:space="preserve">a </w:t>
      </w:r>
      <w:r>
        <w:rPr>
          <w:spacing w:val="-2"/>
          <w:sz w:val="21"/>
        </w:rPr>
        <w:t>fornecer:</w:t>
      </w:r>
    </w:p>
    <w:p w:rsidR="007F4B72" w:rsidRDefault="00AD45CF">
      <w:pPr>
        <w:pStyle w:val="PargrafodaLista"/>
        <w:numPr>
          <w:ilvl w:val="0"/>
          <w:numId w:val="9"/>
        </w:numPr>
        <w:tabs>
          <w:tab w:val="left" w:pos="1566"/>
        </w:tabs>
        <w:spacing w:before="202"/>
        <w:ind w:left="1566" w:hanging="246"/>
        <w:jc w:val="both"/>
        <w:rPr>
          <w:sz w:val="21"/>
        </w:rPr>
      </w:pPr>
      <w:r>
        <w:rPr>
          <w:rFonts w:ascii="Arial" w:hAnsi="Arial"/>
          <w:b/>
          <w:sz w:val="21"/>
        </w:rPr>
        <w:t>produto</w:t>
      </w:r>
      <w:r>
        <w:rPr>
          <w:rFonts w:ascii="Arial" w:hAnsi="Arial"/>
          <w:b/>
          <w:spacing w:val="-7"/>
          <w:sz w:val="21"/>
        </w:rPr>
        <w:t xml:space="preserve"> </w:t>
      </w:r>
      <w:r>
        <w:rPr>
          <w:rFonts w:ascii="Arial" w:hAnsi="Arial"/>
          <w:b/>
          <w:sz w:val="21"/>
        </w:rPr>
        <w:t>de</w:t>
      </w:r>
      <w:r>
        <w:rPr>
          <w:rFonts w:ascii="Arial" w:hAnsi="Arial"/>
          <w:b/>
          <w:spacing w:val="-5"/>
          <w:sz w:val="21"/>
        </w:rPr>
        <w:t xml:space="preserve"> </w:t>
      </w:r>
      <w:r>
        <w:rPr>
          <w:rFonts w:ascii="Arial" w:hAnsi="Arial"/>
          <w:b/>
          <w:sz w:val="21"/>
        </w:rPr>
        <w:t>origem</w:t>
      </w:r>
      <w:r>
        <w:rPr>
          <w:rFonts w:ascii="Arial" w:hAnsi="Arial"/>
          <w:b/>
          <w:spacing w:val="-6"/>
          <w:sz w:val="21"/>
        </w:rPr>
        <w:t xml:space="preserve"> </w:t>
      </w:r>
      <w:r>
        <w:rPr>
          <w:rFonts w:ascii="Arial" w:hAnsi="Arial"/>
          <w:b/>
          <w:sz w:val="21"/>
        </w:rPr>
        <w:t>vegetal</w:t>
      </w:r>
      <w:r>
        <w:rPr>
          <w:rFonts w:ascii="Arial" w:hAnsi="Arial"/>
          <w:b/>
          <w:spacing w:val="-6"/>
          <w:sz w:val="21"/>
        </w:rPr>
        <w:t xml:space="preserve"> </w:t>
      </w:r>
      <w:r>
        <w:rPr>
          <w:rFonts w:ascii="Arial" w:hAnsi="Arial"/>
          <w:b/>
          <w:sz w:val="21"/>
        </w:rPr>
        <w:t>processado</w:t>
      </w:r>
      <w:r>
        <w:rPr>
          <w:sz w:val="21"/>
        </w:rPr>
        <w:t>,</w:t>
      </w:r>
      <w:r>
        <w:rPr>
          <w:spacing w:val="-6"/>
          <w:sz w:val="21"/>
        </w:rPr>
        <w:t xml:space="preserve"> </w:t>
      </w:r>
      <w:r>
        <w:rPr>
          <w:sz w:val="21"/>
        </w:rPr>
        <w:t>apresentar</w:t>
      </w:r>
      <w:r>
        <w:rPr>
          <w:spacing w:val="-6"/>
          <w:sz w:val="21"/>
        </w:rPr>
        <w:t xml:space="preserve"> </w:t>
      </w:r>
      <w:r>
        <w:rPr>
          <w:sz w:val="21"/>
        </w:rPr>
        <w:t>o</w:t>
      </w:r>
      <w:r>
        <w:rPr>
          <w:spacing w:val="-5"/>
          <w:sz w:val="21"/>
        </w:rPr>
        <w:t xml:space="preserve"> </w:t>
      </w:r>
      <w:r>
        <w:rPr>
          <w:sz w:val="21"/>
        </w:rPr>
        <w:t>Alvará</w:t>
      </w:r>
      <w:r>
        <w:rPr>
          <w:spacing w:val="-6"/>
          <w:sz w:val="21"/>
        </w:rPr>
        <w:t xml:space="preserve"> </w:t>
      </w:r>
      <w:r>
        <w:rPr>
          <w:spacing w:val="-2"/>
          <w:sz w:val="21"/>
        </w:rPr>
        <w:t>Sanitário;</w:t>
      </w:r>
    </w:p>
    <w:p w:rsidR="007F4B72" w:rsidRDefault="00AD45CF">
      <w:pPr>
        <w:pStyle w:val="PargrafodaLista"/>
        <w:numPr>
          <w:ilvl w:val="0"/>
          <w:numId w:val="9"/>
        </w:numPr>
        <w:tabs>
          <w:tab w:val="left" w:pos="1609"/>
        </w:tabs>
        <w:spacing w:before="232" w:line="268" w:lineRule="auto"/>
        <w:ind w:left="1320" w:right="396" w:firstLine="0"/>
        <w:jc w:val="both"/>
        <w:rPr>
          <w:sz w:val="21"/>
        </w:rPr>
      </w:pPr>
      <w:r>
        <w:rPr>
          <w:rFonts w:ascii="Arial" w:hAnsi="Arial"/>
          <w:b/>
          <w:sz w:val="21"/>
        </w:rPr>
        <w:t>para alimentos certificados como orgânicos ou agroecológico</w:t>
      </w:r>
      <w:r>
        <w:rPr>
          <w:sz w:val="21"/>
        </w:rPr>
        <w:t>s, apresentar o Certificado de Produção Orgânica e devido Cadastro no MAPA, conforme estabelece a Lei nº 10.831/2003 e o Decreto nº 6.323/2007;</w:t>
      </w:r>
    </w:p>
    <w:p w:rsidR="007F4B72" w:rsidRDefault="00AD45CF">
      <w:pPr>
        <w:pStyle w:val="PargrafodaLista"/>
        <w:numPr>
          <w:ilvl w:val="0"/>
          <w:numId w:val="9"/>
        </w:numPr>
        <w:tabs>
          <w:tab w:val="left" w:pos="1657"/>
        </w:tabs>
        <w:spacing w:before="199" w:line="266" w:lineRule="auto"/>
        <w:ind w:left="1320" w:right="1031" w:firstLine="0"/>
        <w:rPr>
          <w:sz w:val="21"/>
        </w:rPr>
      </w:pPr>
      <w:r>
        <w:rPr>
          <w:rFonts w:ascii="Arial" w:hAnsi="Arial"/>
          <w:b/>
          <w:sz w:val="21"/>
        </w:rPr>
        <w:t>Para</w:t>
      </w:r>
      <w:r>
        <w:rPr>
          <w:rFonts w:ascii="Arial" w:hAnsi="Arial"/>
          <w:b/>
          <w:spacing w:val="40"/>
          <w:sz w:val="21"/>
        </w:rPr>
        <w:t xml:space="preserve"> </w:t>
      </w:r>
      <w:r>
        <w:rPr>
          <w:rFonts w:ascii="Arial" w:hAnsi="Arial"/>
          <w:b/>
          <w:sz w:val="21"/>
        </w:rPr>
        <w:t>Sucos</w:t>
      </w:r>
      <w:r>
        <w:rPr>
          <w:sz w:val="21"/>
        </w:rPr>
        <w:t>,</w:t>
      </w:r>
      <w:r>
        <w:rPr>
          <w:spacing w:val="40"/>
          <w:sz w:val="21"/>
        </w:rPr>
        <w:t xml:space="preserve"> </w:t>
      </w:r>
      <w:r>
        <w:rPr>
          <w:sz w:val="21"/>
        </w:rPr>
        <w:t>o</w:t>
      </w:r>
      <w:r>
        <w:rPr>
          <w:spacing w:val="40"/>
          <w:sz w:val="21"/>
        </w:rPr>
        <w:t xml:space="preserve"> </w:t>
      </w:r>
      <w:r>
        <w:rPr>
          <w:sz w:val="21"/>
        </w:rPr>
        <w:t>proponente</w:t>
      </w:r>
      <w:r>
        <w:rPr>
          <w:spacing w:val="40"/>
          <w:sz w:val="21"/>
        </w:rPr>
        <w:t xml:space="preserve"> </w:t>
      </w:r>
      <w:r>
        <w:rPr>
          <w:sz w:val="21"/>
        </w:rPr>
        <w:t>deverá</w:t>
      </w:r>
      <w:r>
        <w:rPr>
          <w:spacing w:val="40"/>
          <w:sz w:val="21"/>
        </w:rPr>
        <w:t xml:space="preserve"> </w:t>
      </w:r>
      <w:r>
        <w:rPr>
          <w:sz w:val="21"/>
        </w:rPr>
        <w:t>apresentar</w:t>
      </w:r>
      <w:r>
        <w:rPr>
          <w:spacing w:val="40"/>
          <w:sz w:val="21"/>
        </w:rPr>
        <w:t xml:space="preserve"> </w:t>
      </w:r>
      <w:r>
        <w:rPr>
          <w:sz w:val="21"/>
        </w:rPr>
        <w:t>o</w:t>
      </w:r>
      <w:r>
        <w:rPr>
          <w:spacing w:val="40"/>
          <w:sz w:val="21"/>
        </w:rPr>
        <w:t xml:space="preserve"> </w:t>
      </w:r>
      <w:r>
        <w:rPr>
          <w:sz w:val="21"/>
        </w:rPr>
        <w:t>certificado</w:t>
      </w:r>
      <w:r>
        <w:rPr>
          <w:spacing w:val="40"/>
          <w:sz w:val="21"/>
        </w:rPr>
        <w:t xml:space="preserve"> </w:t>
      </w:r>
      <w:r>
        <w:rPr>
          <w:sz w:val="21"/>
        </w:rPr>
        <w:t>de</w:t>
      </w:r>
      <w:r>
        <w:rPr>
          <w:spacing w:val="40"/>
          <w:sz w:val="21"/>
        </w:rPr>
        <w:t xml:space="preserve"> </w:t>
      </w:r>
      <w:r>
        <w:rPr>
          <w:sz w:val="21"/>
        </w:rPr>
        <w:t>registro</w:t>
      </w:r>
      <w:r>
        <w:rPr>
          <w:spacing w:val="40"/>
          <w:sz w:val="21"/>
        </w:rPr>
        <w:t xml:space="preserve"> </w:t>
      </w:r>
      <w:r>
        <w:rPr>
          <w:sz w:val="21"/>
        </w:rPr>
        <w:t>do produto no Ministério da Agricultura, Pecuária e Abastecimento (MAPA).</w:t>
      </w:r>
    </w:p>
    <w:p w:rsidR="007F4B72" w:rsidRDefault="00AD45CF">
      <w:pPr>
        <w:pStyle w:val="PargrafodaLista"/>
        <w:numPr>
          <w:ilvl w:val="2"/>
          <w:numId w:val="10"/>
        </w:numPr>
        <w:tabs>
          <w:tab w:val="left" w:pos="1309"/>
        </w:tabs>
        <w:spacing w:before="203" w:line="268" w:lineRule="auto"/>
        <w:ind w:right="743" w:firstLine="0"/>
        <w:jc w:val="both"/>
        <w:rPr>
          <w:sz w:val="21"/>
        </w:rPr>
      </w:pPr>
      <w:r>
        <w:rPr>
          <w:sz w:val="21"/>
        </w:rPr>
        <w:t>No(s) caso(s) de fornecimento de alimentos beneficiados/processados, quando produzidos por agroindústrias familiares, formalizadas pelo CPF (vendas pelo Talão de Produtor), apresentar cópia do Certificado de Inclusão no Programa Estadual de Agroindústria Familiar (PEAF) do agricultor familiar (fornecedor);</w:t>
      </w:r>
    </w:p>
    <w:p w:rsidR="007F4B72" w:rsidRDefault="00AD45CF">
      <w:pPr>
        <w:pStyle w:val="PargrafodaLista"/>
        <w:numPr>
          <w:ilvl w:val="2"/>
          <w:numId w:val="10"/>
        </w:numPr>
        <w:tabs>
          <w:tab w:val="left" w:pos="1257"/>
        </w:tabs>
        <w:spacing w:before="198" w:line="268" w:lineRule="auto"/>
        <w:ind w:right="742" w:firstLine="0"/>
        <w:jc w:val="both"/>
        <w:rPr>
          <w:sz w:val="21"/>
        </w:rPr>
      </w:pPr>
      <w:r>
        <w:rPr>
          <w:sz w:val="21"/>
        </w:rPr>
        <w:t>No(s) caso(s) de fornecimento de alimentos processados/industrializados, quando o processamento da matéria-prima não é realizado pelo proponente (grupo formal) e tampouco pelos seus sócios, deverá ser apresentado o respectivo contrato de prestação de</w:t>
      </w:r>
      <w:r>
        <w:rPr>
          <w:spacing w:val="40"/>
          <w:sz w:val="21"/>
        </w:rPr>
        <w:t xml:space="preserve"> </w:t>
      </w:r>
      <w:r>
        <w:rPr>
          <w:sz w:val="21"/>
        </w:rPr>
        <w:t>serviços</w:t>
      </w:r>
      <w:r>
        <w:rPr>
          <w:spacing w:val="40"/>
          <w:sz w:val="21"/>
        </w:rPr>
        <w:t xml:space="preserve"> </w:t>
      </w:r>
      <w:r>
        <w:rPr>
          <w:sz w:val="21"/>
        </w:rPr>
        <w:t>ou</w:t>
      </w:r>
      <w:r>
        <w:rPr>
          <w:spacing w:val="40"/>
          <w:sz w:val="21"/>
        </w:rPr>
        <w:t xml:space="preserve"> </w:t>
      </w:r>
      <w:r>
        <w:rPr>
          <w:sz w:val="21"/>
        </w:rPr>
        <w:t>instrumento</w:t>
      </w:r>
      <w:r>
        <w:rPr>
          <w:spacing w:val="40"/>
          <w:sz w:val="21"/>
        </w:rPr>
        <w:t xml:space="preserve"> </w:t>
      </w:r>
      <w:r>
        <w:rPr>
          <w:sz w:val="21"/>
        </w:rPr>
        <w:t>congênere</w:t>
      </w:r>
      <w:r>
        <w:rPr>
          <w:spacing w:val="40"/>
          <w:sz w:val="21"/>
        </w:rPr>
        <w:t xml:space="preserve"> </w:t>
      </w:r>
      <w:r>
        <w:rPr>
          <w:sz w:val="21"/>
        </w:rPr>
        <w:t>firmado</w:t>
      </w:r>
      <w:r>
        <w:rPr>
          <w:spacing w:val="40"/>
          <w:sz w:val="21"/>
        </w:rPr>
        <w:t xml:space="preserve"> </w:t>
      </w:r>
      <w:r>
        <w:rPr>
          <w:sz w:val="21"/>
        </w:rPr>
        <w:t>entre</w:t>
      </w:r>
      <w:r>
        <w:rPr>
          <w:spacing w:val="40"/>
          <w:sz w:val="21"/>
        </w:rPr>
        <w:t xml:space="preserve"> </w:t>
      </w:r>
      <w:r>
        <w:rPr>
          <w:sz w:val="21"/>
        </w:rPr>
        <w:t>o</w:t>
      </w:r>
      <w:r>
        <w:rPr>
          <w:spacing w:val="40"/>
          <w:sz w:val="21"/>
        </w:rPr>
        <w:t xml:space="preserve"> </w:t>
      </w:r>
      <w:r>
        <w:rPr>
          <w:sz w:val="21"/>
        </w:rPr>
        <w:t>proponente</w:t>
      </w:r>
      <w:r>
        <w:rPr>
          <w:spacing w:val="40"/>
          <w:sz w:val="21"/>
        </w:rPr>
        <w:t xml:space="preserve"> </w:t>
      </w:r>
      <w:r>
        <w:rPr>
          <w:sz w:val="21"/>
        </w:rPr>
        <w:t>e</w:t>
      </w:r>
      <w:r>
        <w:rPr>
          <w:spacing w:val="40"/>
          <w:sz w:val="21"/>
        </w:rPr>
        <w:t xml:space="preserve"> </w:t>
      </w:r>
      <w:r>
        <w:rPr>
          <w:sz w:val="21"/>
        </w:rPr>
        <w:t>a</w:t>
      </w:r>
      <w:r>
        <w:rPr>
          <w:spacing w:val="40"/>
          <w:sz w:val="21"/>
        </w:rPr>
        <w:t xml:space="preserve"> </w:t>
      </w:r>
      <w:r>
        <w:rPr>
          <w:sz w:val="21"/>
        </w:rPr>
        <w:t>indústria,</w:t>
      </w:r>
    </w:p>
    <w:p w:rsidR="007F4B72" w:rsidRDefault="00AD45CF">
      <w:pPr>
        <w:pStyle w:val="Corpodetexto"/>
        <w:spacing w:before="78" w:line="268" w:lineRule="auto"/>
        <w:ind w:left="720" w:right="741"/>
        <w:jc w:val="both"/>
      </w:pPr>
      <w:r>
        <w:t>acompanhado da respectiva habilitação sanitária (Alvará Sanitário ou Certificado/Registro de Inspeção Sanitária ou Registro no MAPA da indústria prestadora</w:t>
      </w:r>
      <w:r>
        <w:rPr>
          <w:spacing w:val="40"/>
        </w:rPr>
        <w:t xml:space="preserve"> </w:t>
      </w:r>
      <w:r>
        <w:t>de</w:t>
      </w:r>
      <w:r>
        <w:rPr>
          <w:spacing w:val="40"/>
        </w:rPr>
        <w:t xml:space="preserve"> </w:t>
      </w:r>
      <w:r>
        <w:t>serviços,</w:t>
      </w:r>
      <w:r>
        <w:rPr>
          <w:spacing w:val="40"/>
        </w:rPr>
        <w:t xml:space="preserve"> </w:t>
      </w:r>
      <w:r>
        <w:t>conforme a exigência legal para cada produto/alimento). Eventualmente, durante o processo de aquisição dos alimentos, nos casos de terceirização do processo de industrialização, poderá ser solicitada do fornecedor a comprovação do recebimento</w:t>
      </w:r>
    </w:p>
    <w:p w:rsidR="007F4B72" w:rsidRDefault="00AD45CF">
      <w:pPr>
        <w:pStyle w:val="Corpodetexto"/>
        <w:spacing w:line="236" w:lineRule="exact"/>
        <w:ind w:left="720"/>
        <w:jc w:val="both"/>
      </w:pPr>
      <w:r>
        <w:t>/envio</w:t>
      </w:r>
      <w:r>
        <w:rPr>
          <w:spacing w:val="-5"/>
        </w:rPr>
        <w:t xml:space="preserve"> </w:t>
      </w:r>
      <w:r>
        <w:t>de</w:t>
      </w:r>
      <w:r>
        <w:rPr>
          <w:spacing w:val="-7"/>
        </w:rPr>
        <w:t xml:space="preserve"> </w:t>
      </w:r>
      <w:r>
        <w:t>matéria-prima</w:t>
      </w:r>
      <w:r>
        <w:rPr>
          <w:spacing w:val="-5"/>
        </w:rPr>
        <w:t xml:space="preserve"> </w:t>
      </w:r>
      <w:r>
        <w:t>e</w:t>
      </w:r>
      <w:r>
        <w:rPr>
          <w:spacing w:val="-7"/>
        </w:rPr>
        <w:t xml:space="preserve"> </w:t>
      </w:r>
      <w:r>
        <w:t>de</w:t>
      </w:r>
      <w:r>
        <w:rPr>
          <w:spacing w:val="-5"/>
        </w:rPr>
        <w:t xml:space="preserve"> </w:t>
      </w:r>
      <w:r>
        <w:t>retorno</w:t>
      </w:r>
      <w:r>
        <w:rPr>
          <w:spacing w:val="-5"/>
        </w:rPr>
        <w:t xml:space="preserve"> </w:t>
      </w:r>
      <w:r>
        <w:t>do</w:t>
      </w:r>
      <w:r>
        <w:rPr>
          <w:spacing w:val="-5"/>
        </w:rPr>
        <w:t xml:space="preserve"> </w:t>
      </w:r>
      <w:r>
        <w:t>produto</w:t>
      </w:r>
      <w:r>
        <w:rPr>
          <w:spacing w:val="-7"/>
        </w:rPr>
        <w:t xml:space="preserve"> </w:t>
      </w:r>
      <w:r>
        <w:rPr>
          <w:spacing w:val="-4"/>
        </w:rPr>
        <w:t>final</w:t>
      </w:r>
    </w:p>
    <w:p w:rsidR="007F4B72" w:rsidRDefault="00AD45CF">
      <w:pPr>
        <w:pStyle w:val="PargrafodaLista"/>
        <w:numPr>
          <w:ilvl w:val="1"/>
          <w:numId w:val="10"/>
        </w:numPr>
        <w:tabs>
          <w:tab w:val="left" w:pos="465"/>
        </w:tabs>
        <w:spacing w:before="231" w:line="252" w:lineRule="auto"/>
        <w:ind w:right="740" w:firstLine="0"/>
        <w:jc w:val="both"/>
        <w:rPr>
          <w:sz w:val="21"/>
        </w:rPr>
      </w:pPr>
      <w:r>
        <w:rPr>
          <w:sz w:val="21"/>
        </w:rPr>
        <w:t xml:space="preserve">Na ausência ou desconformidade de quaisquer dos documentos de habilitação, o IFSul – Campus Pelotas, poderá abrir o prazo de </w:t>
      </w:r>
      <w:r>
        <w:rPr>
          <w:rFonts w:ascii="Arial" w:hAnsi="Arial"/>
          <w:b/>
          <w:sz w:val="21"/>
        </w:rPr>
        <w:t xml:space="preserve">24 (vinte e quatro) horas </w:t>
      </w:r>
      <w:r>
        <w:rPr>
          <w:sz w:val="21"/>
        </w:rPr>
        <w:t>para a regularização da documentação, conforme redação dada ao §4° do art. 36 da Resolução nº 6, de 8 de maio de 2020 e suas alterações, observado o tratamento isonômico a todos</w:t>
      </w:r>
      <w:r>
        <w:rPr>
          <w:spacing w:val="40"/>
          <w:sz w:val="21"/>
        </w:rPr>
        <w:t xml:space="preserve"> </w:t>
      </w:r>
      <w:r>
        <w:rPr>
          <w:sz w:val="21"/>
        </w:rPr>
        <w:t>os</w:t>
      </w:r>
      <w:r>
        <w:rPr>
          <w:spacing w:val="40"/>
          <w:sz w:val="21"/>
        </w:rPr>
        <w:t xml:space="preserve"> </w:t>
      </w:r>
      <w:r>
        <w:rPr>
          <w:sz w:val="21"/>
        </w:rPr>
        <w:t>proponentes. Podendo este prazo ser prorrogado à critério da Comissão de contratação, caso seja necessário.</w:t>
      </w:r>
    </w:p>
    <w:p w:rsidR="007F4B72" w:rsidRDefault="00AD45CF">
      <w:pPr>
        <w:pStyle w:val="PargrafodaLista"/>
        <w:numPr>
          <w:ilvl w:val="2"/>
          <w:numId w:val="10"/>
        </w:numPr>
        <w:tabs>
          <w:tab w:val="left" w:pos="1191"/>
        </w:tabs>
        <w:spacing w:before="208" w:line="268" w:lineRule="auto"/>
        <w:ind w:right="505" w:firstLine="0"/>
        <w:rPr>
          <w:rFonts w:ascii="Times New Roman" w:hAnsi="Times New Roman"/>
          <w:sz w:val="21"/>
        </w:rPr>
      </w:pPr>
      <w:r>
        <w:rPr>
          <w:sz w:val="21"/>
        </w:rPr>
        <w:t>Não será considerado inabilitado o grupo formal que deixar de apresentar a prova de regularidade</w:t>
      </w:r>
      <w:r>
        <w:rPr>
          <w:spacing w:val="-2"/>
          <w:sz w:val="21"/>
        </w:rPr>
        <w:t xml:space="preserve"> </w:t>
      </w:r>
      <w:r>
        <w:rPr>
          <w:sz w:val="21"/>
        </w:rPr>
        <w:t>com</w:t>
      </w:r>
      <w:r>
        <w:rPr>
          <w:spacing w:val="-1"/>
          <w:sz w:val="21"/>
        </w:rPr>
        <w:t xml:space="preserve"> </w:t>
      </w:r>
      <w:r>
        <w:rPr>
          <w:sz w:val="21"/>
        </w:rPr>
        <w:t>a</w:t>
      </w:r>
      <w:r>
        <w:rPr>
          <w:spacing w:val="-2"/>
          <w:sz w:val="21"/>
        </w:rPr>
        <w:t xml:space="preserve"> </w:t>
      </w:r>
      <w:r>
        <w:rPr>
          <w:sz w:val="21"/>
        </w:rPr>
        <w:t>Fazenda</w:t>
      </w:r>
      <w:r>
        <w:rPr>
          <w:spacing w:val="-2"/>
          <w:sz w:val="21"/>
        </w:rPr>
        <w:t xml:space="preserve"> </w:t>
      </w:r>
      <w:r>
        <w:rPr>
          <w:sz w:val="21"/>
        </w:rPr>
        <w:t>Federal,</w:t>
      </w:r>
      <w:r>
        <w:rPr>
          <w:spacing w:val="-3"/>
          <w:sz w:val="21"/>
        </w:rPr>
        <w:t xml:space="preserve"> </w:t>
      </w:r>
      <w:r>
        <w:rPr>
          <w:sz w:val="21"/>
        </w:rPr>
        <w:t>relativa à</w:t>
      </w:r>
      <w:r>
        <w:rPr>
          <w:spacing w:val="-2"/>
          <w:sz w:val="21"/>
        </w:rPr>
        <w:t xml:space="preserve"> </w:t>
      </w:r>
      <w:r>
        <w:rPr>
          <w:sz w:val="21"/>
        </w:rPr>
        <w:t>Seguridade</w:t>
      </w:r>
      <w:r>
        <w:rPr>
          <w:spacing w:val="-2"/>
          <w:sz w:val="21"/>
        </w:rPr>
        <w:t xml:space="preserve"> </w:t>
      </w:r>
      <w:r>
        <w:rPr>
          <w:sz w:val="21"/>
        </w:rPr>
        <w:t>Social,</w:t>
      </w:r>
      <w:r>
        <w:rPr>
          <w:spacing w:val="-3"/>
          <w:sz w:val="21"/>
        </w:rPr>
        <w:t xml:space="preserve"> </w:t>
      </w:r>
      <w:r>
        <w:rPr>
          <w:sz w:val="21"/>
        </w:rPr>
        <w:t>ao</w:t>
      </w:r>
      <w:r>
        <w:rPr>
          <w:spacing w:val="-4"/>
          <w:sz w:val="21"/>
        </w:rPr>
        <w:t xml:space="preserve"> </w:t>
      </w:r>
      <w:r>
        <w:rPr>
          <w:sz w:val="21"/>
        </w:rPr>
        <w:t>Fundo</w:t>
      </w:r>
      <w:r>
        <w:rPr>
          <w:spacing w:val="-4"/>
          <w:sz w:val="21"/>
        </w:rPr>
        <w:t xml:space="preserve"> </w:t>
      </w:r>
      <w:r>
        <w:rPr>
          <w:sz w:val="21"/>
        </w:rPr>
        <w:t>de</w:t>
      </w:r>
      <w:r>
        <w:rPr>
          <w:spacing w:val="-2"/>
          <w:sz w:val="21"/>
        </w:rPr>
        <w:t xml:space="preserve"> </w:t>
      </w:r>
      <w:r>
        <w:rPr>
          <w:sz w:val="21"/>
        </w:rPr>
        <w:t>Garantia</w:t>
      </w:r>
      <w:r>
        <w:rPr>
          <w:spacing w:val="-2"/>
          <w:sz w:val="21"/>
        </w:rPr>
        <w:t xml:space="preserve"> </w:t>
      </w:r>
      <w:r>
        <w:rPr>
          <w:sz w:val="21"/>
        </w:rPr>
        <w:t>por Tempo de Serviço – FGTS e Justiça do Trabalho, desde que a Comissão logre êxito em comprovar tais regularidades por meio de consulta on line na Internet, procedimento a ser realizado, se necessário, logo após o início da sessão.</w:t>
      </w:r>
    </w:p>
    <w:p w:rsidR="007F4B72" w:rsidRDefault="00AD45CF">
      <w:pPr>
        <w:pStyle w:val="PargrafodaLista"/>
        <w:numPr>
          <w:ilvl w:val="1"/>
          <w:numId w:val="10"/>
        </w:numPr>
        <w:tabs>
          <w:tab w:val="left" w:pos="436"/>
        </w:tabs>
        <w:spacing w:before="197"/>
        <w:ind w:left="436" w:hanging="316"/>
        <w:jc w:val="both"/>
        <w:rPr>
          <w:sz w:val="21"/>
        </w:rPr>
      </w:pPr>
      <w:r>
        <w:rPr>
          <w:sz w:val="21"/>
        </w:rPr>
        <w:t>Toda</w:t>
      </w:r>
      <w:r>
        <w:rPr>
          <w:spacing w:val="-8"/>
          <w:sz w:val="21"/>
        </w:rPr>
        <w:t xml:space="preserve"> </w:t>
      </w:r>
      <w:r>
        <w:rPr>
          <w:sz w:val="21"/>
        </w:rPr>
        <w:t>a</w:t>
      </w:r>
      <w:r>
        <w:rPr>
          <w:spacing w:val="-5"/>
          <w:sz w:val="21"/>
        </w:rPr>
        <w:t xml:space="preserve"> </w:t>
      </w:r>
      <w:r>
        <w:rPr>
          <w:sz w:val="21"/>
        </w:rPr>
        <w:t>documentação</w:t>
      </w:r>
      <w:r>
        <w:rPr>
          <w:spacing w:val="-6"/>
          <w:sz w:val="21"/>
        </w:rPr>
        <w:t xml:space="preserve"> </w:t>
      </w:r>
      <w:r>
        <w:rPr>
          <w:sz w:val="21"/>
        </w:rPr>
        <w:t>deverá</w:t>
      </w:r>
      <w:r>
        <w:rPr>
          <w:spacing w:val="-6"/>
          <w:sz w:val="21"/>
        </w:rPr>
        <w:t xml:space="preserve"> </w:t>
      </w:r>
      <w:r>
        <w:rPr>
          <w:sz w:val="21"/>
        </w:rPr>
        <w:t>estar</w:t>
      </w:r>
      <w:r>
        <w:rPr>
          <w:spacing w:val="-7"/>
          <w:sz w:val="21"/>
        </w:rPr>
        <w:t xml:space="preserve"> </w:t>
      </w:r>
      <w:r>
        <w:rPr>
          <w:sz w:val="21"/>
        </w:rPr>
        <w:t>vigente,</w:t>
      </w:r>
      <w:r>
        <w:rPr>
          <w:spacing w:val="-7"/>
          <w:sz w:val="21"/>
        </w:rPr>
        <w:t xml:space="preserve"> </w:t>
      </w:r>
      <w:r>
        <w:rPr>
          <w:sz w:val="21"/>
        </w:rPr>
        <w:t>sem</w:t>
      </w:r>
      <w:r>
        <w:rPr>
          <w:spacing w:val="-6"/>
          <w:sz w:val="21"/>
        </w:rPr>
        <w:t xml:space="preserve"> </w:t>
      </w:r>
      <w:r>
        <w:rPr>
          <w:sz w:val="21"/>
        </w:rPr>
        <w:t>emendas,</w:t>
      </w:r>
      <w:r>
        <w:rPr>
          <w:spacing w:val="-7"/>
          <w:sz w:val="21"/>
        </w:rPr>
        <w:t xml:space="preserve"> </w:t>
      </w:r>
      <w:r>
        <w:rPr>
          <w:sz w:val="21"/>
        </w:rPr>
        <w:t>rasuras</w:t>
      </w:r>
      <w:r>
        <w:rPr>
          <w:spacing w:val="-5"/>
          <w:sz w:val="21"/>
        </w:rPr>
        <w:t xml:space="preserve"> </w:t>
      </w:r>
      <w:r>
        <w:rPr>
          <w:sz w:val="21"/>
        </w:rPr>
        <w:t>ou</w:t>
      </w:r>
      <w:r>
        <w:rPr>
          <w:spacing w:val="-5"/>
          <w:sz w:val="21"/>
        </w:rPr>
        <w:t xml:space="preserve"> </w:t>
      </w:r>
      <w:r>
        <w:rPr>
          <w:spacing w:val="-2"/>
          <w:sz w:val="21"/>
        </w:rPr>
        <w:t>ressalvas.</w:t>
      </w:r>
    </w:p>
    <w:p w:rsidR="007F4B72" w:rsidRDefault="007F4B72">
      <w:pPr>
        <w:pStyle w:val="Corpodetexto"/>
        <w:spacing w:before="174"/>
      </w:pPr>
    </w:p>
    <w:p w:rsidR="007F4B72" w:rsidRDefault="00AD45CF">
      <w:pPr>
        <w:pStyle w:val="Ttulo2"/>
        <w:numPr>
          <w:ilvl w:val="0"/>
          <w:numId w:val="16"/>
        </w:numPr>
        <w:tabs>
          <w:tab w:val="left" w:pos="560"/>
        </w:tabs>
        <w:ind w:left="560" w:hanging="270"/>
        <w:jc w:val="left"/>
      </w:pPr>
      <w:r>
        <w:t>Projeto</w:t>
      </w:r>
      <w:r>
        <w:rPr>
          <w:spacing w:val="-9"/>
        </w:rPr>
        <w:t xml:space="preserve"> </w:t>
      </w:r>
      <w:r>
        <w:t>de</w:t>
      </w:r>
      <w:r>
        <w:rPr>
          <w:spacing w:val="-7"/>
        </w:rPr>
        <w:t xml:space="preserve"> </w:t>
      </w:r>
      <w:r>
        <w:rPr>
          <w:spacing w:val="-4"/>
        </w:rPr>
        <w:t>Venda</w:t>
      </w:r>
    </w:p>
    <w:p w:rsidR="007F4B72" w:rsidRDefault="00AD45CF">
      <w:pPr>
        <w:pStyle w:val="Ttulo6"/>
        <w:numPr>
          <w:ilvl w:val="0"/>
          <w:numId w:val="8"/>
        </w:numPr>
        <w:tabs>
          <w:tab w:val="left" w:pos="354"/>
        </w:tabs>
        <w:ind w:left="354" w:hanging="234"/>
        <w:jc w:val="both"/>
      </w:pPr>
      <w:r>
        <w:t>ENVELOPE</w:t>
      </w:r>
      <w:r>
        <w:rPr>
          <w:spacing w:val="-6"/>
        </w:rPr>
        <w:t xml:space="preserve"> </w:t>
      </w:r>
      <w:r>
        <w:t>Nº</w:t>
      </w:r>
      <w:r>
        <w:rPr>
          <w:spacing w:val="-4"/>
        </w:rPr>
        <w:t xml:space="preserve"> </w:t>
      </w:r>
      <w:r>
        <w:t>02</w:t>
      </w:r>
      <w:r>
        <w:rPr>
          <w:spacing w:val="-2"/>
        </w:rPr>
        <w:t xml:space="preserve"> </w:t>
      </w:r>
      <w:r>
        <w:t>–</w:t>
      </w:r>
      <w:r>
        <w:rPr>
          <w:spacing w:val="-5"/>
        </w:rPr>
        <w:t xml:space="preserve"> </w:t>
      </w:r>
      <w:r>
        <w:t>PROJETO</w:t>
      </w:r>
      <w:r>
        <w:rPr>
          <w:spacing w:val="-5"/>
        </w:rPr>
        <w:t xml:space="preserve"> </w:t>
      </w:r>
      <w:r>
        <w:t>DE</w:t>
      </w:r>
      <w:r>
        <w:rPr>
          <w:spacing w:val="-3"/>
        </w:rPr>
        <w:t xml:space="preserve"> </w:t>
      </w:r>
      <w:r>
        <w:rPr>
          <w:spacing w:val="-4"/>
        </w:rPr>
        <w:t>VENDA</w:t>
      </w:r>
    </w:p>
    <w:p w:rsidR="007F4B72" w:rsidRDefault="00AD45CF" w:rsidP="0027754D">
      <w:pPr>
        <w:pStyle w:val="PargrafodaLista"/>
        <w:numPr>
          <w:ilvl w:val="1"/>
          <w:numId w:val="8"/>
        </w:numPr>
        <w:tabs>
          <w:tab w:val="left" w:pos="529"/>
        </w:tabs>
        <w:spacing w:before="229" w:line="268" w:lineRule="auto"/>
        <w:ind w:right="484" w:firstLine="0"/>
        <w:jc w:val="both"/>
        <w:rPr>
          <w:sz w:val="21"/>
        </w:rPr>
      </w:pPr>
      <w:r>
        <w:rPr>
          <w:sz w:val="21"/>
        </w:rPr>
        <w:t>No</w:t>
      </w:r>
      <w:r>
        <w:rPr>
          <w:spacing w:val="-2"/>
          <w:sz w:val="21"/>
        </w:rPr>
        <w:t xml:space="preserve"> </w:t>
      </w:r>
      <w:r>
        <w:rPr>
          <w:rFonts w:ascii="Arial" w:hAnsi="Arial"/>
          <w:b/>
          <w:sz w:val="21"/>
        </w:rPr>
        <w:t>Envelope</w:t>
      </w:r>
      <w:r>
        <w:rPr>
          <w:rFonts w:ascii="Arial" w:hAnsi="Arial"/>
          <w:b/>
          <w:spacing w:val="-2"/>
          <w:sz w:val="21"/>
        </w:rPr>
        <w:t xml:space="preserve"> </w:t>
      </w:r>
      <w:r>
        <w:rPr>
          <w:rFonts w:ascii="Arial" w:hAnsi="Arial"/>
          <w:b/>
          <w:sz w:val="21"/>
        </w:rPr>
        <w:t>nº</w:t>
      </w:r>
      <w:r>
        <w:rPr>
          <w:rFonts w:ascii="Arial" w:hAnsi="Arial"/>
          <w:b/>
          <w:spacing w:val="-2"/>
          <w:sz w:val="21"/>
        </w:rPr>
        <w:t xml:space="preserve"> </w:t>
      </w:r>
      <w:r>
        <w:rPr>
          <w:rFonts w:ascii="Arial" w:hAnsi="Arial"/>
          <w:b/>
          <w:sz w:val="21"/>
        </w:rPr>
        <w:t>02</w:t>
      </w:r>
      <w:r>
        <w:rPr>
          <w:rFonts w:ascii="Arial" w:hAnsi="Arial"/>
          <w:b/>
          <w:spacing w:val="-2"/>
          <w:sz w:val="21"/>
        </w:rPr>
        <w:t xml:space="preserve"> </w:t>
      </w:r>
      <w:r>
        <w:rPr>
          <w:sz w:val="21"/>
        </w:rPr>
        <w:t>os</w:t>
      </w:r>
      <w:r>
        <w:rPr>
          <w:spacing w:val="-2"/>
          <w:sz w:val="21"/>
        </w:rPr>
        <w:t xml:space="preserve"> </w:t>
      </w:r>
      <w:r>
        <w:rPr>
          <w:sz w:val="21"/>
        </w:rPr>
        <w:t>Fornecedores</w:t>
      </w:r>
      <w:r>
        <w:rPr>
          <w:spacing w:val="-3"/>
          <w:sz w:val="21"/>
        </w:rPr>
        <w:t xml:space="preserve"> </w:t>
      </w:r>
      <w:r>
        <w:rPr>
          <w:sz w:val="21"/>
        </w:rPr>
        <w:t>Individuais,</w:t>
      </w:r>
      <w:r>
        <w:rPr>
          <w:spacing w:val="-3"/>
          <w:sz w:val="21"/>
        </w:rPr>
        <w:t xml:space="preserve"> </w:t>
      </w:r>
      <w:r>
        <w:rPr>
          <w:sz w:val="21"/>
        </w:rPr>
        <w:t>Grupos</w:t>
      </w:r>
      <w:r>
        <w:rPr>
          <w:spacing w:val="-1"/>
          <w:sz w:val="21"/>
        </w:rPr>
        <w:t xml:space="preserve"> </w:t>
      </w:r>
      <w:r>
        <w:rPr>
          <w:sz w:val="21"/>
        </w:rPr>
        <w:t>Informais</w:t>
      </w:r>
      <w:r>
        <w:rPr>
          <w:spacing w:val="-2"/>
          <w:sz w:val="21"/>
        </w:rPr>
        <w:t xml:space="preserve"> </w:t>
      </w:r>
      <w:r>
        <w:rPr>
          <w:sz w:val="21"/>
        </w:rPr>
        <w:t>ou</w:t>
      </w:r>
      <w:r>
        <w:rPr>
          <w:spacing w:val="-2"/>
          <w:sz w:val="21"/>
        </w:rPr>
        <w:t xml:space="preserve"> </w:t>
      </w:r>
      <w:r>
        <w:rPr>
          <w:sz w:val="21"/>
        </w:rPr>
        <w:t>Grupos</w:t>
      </w:r>
      <w:r>
        <w:rPr>
          <w:spacing w:val="-4"/>
          <w:sz w:val="21"/>
        </w:rPr>
        <w:t xml:space="preserve"> </w:t>
      </w:r>
      <w:r>
        <w:rPr>
          <w:sz w:val="21"/>
        </w:rPr>
        <w:t>Formais</w:t>
      </w:r>
      <w:r>
        <w:rPr>
          <w:spacing w:val="-2"/>
          <w:sz w:val="21"/>
        </w:rPr>
        <w:t xml:space="preserve"> </w:t>
      </w:r>
      <w:r>
        <w:rPr>
          <w:sz w:val="21"/>
        </w:rPr>
        <w:t xml:space="preserve">deverão apresentar o </w:t>
      </w:r>
      <w:r>
        <w:rPr>
          <w:rFonts w:ascii="Arial" w:hAnsi="Arial"/>
          <w:b/>
          <w:sz w:val="21"/>
        </w:rPr>
        <w:t xml:space="preserve">Projeto de Venda de Gêneros Alimentícios da Agricultura Familiar </w:t>
      </w:r>
      <w:r>
        <w:rPr>
          <w:sz w:val="21"/>
        </w:rPr>
        <w:t>(Anexo II: para Fornecedores Individuais; Anexo III: para Grupos Informais e Anexo IV: para Grupos Formais;</w:t>
      </w:r>
    </w:p>
    <w:p w:rsidR="007F4B72" w:rsidRDefault="00AD45CF" w:rsidP="0027754D">
      <w:pPr>
        <w:pStyle w:val="PargrafodaLista"/>
        <w:numPr>
          <w:ilvl w:val="1"/>
          <w:numId w:val="8"/>
        </w:numPr>
        <w:tabs>
          <w:tab w:val="left" w:pos="471"/>
        </w:tabs>
        <w:spacing w:before="198" w:line="268" w:lineRule="auto"/>
        <w:ind w:right="745" w:firstLine="0"/>
        <w:jc w:val="both"/>
        <w:rPr>
          <w:sz w:val="21"/>
        </w:rPr>
      </w:pPr>
      <w:r w:rsidRPr="0027754D">
        <w:rPr>
          <w:sz w:val="21"/>
        </w:rPr>
        <w:t xml:space="preserve">A relação dos proponentes dos projetos de venda será apresentada em sessão pública e registrada em ata após o término do prazo de apresentação dos projetos. O resultado da seleção será publicado </w:t>
      </w:r>
      <w:r w:rsidRPr="0027754D">
        <w:rPr>
          <w:sz w:val="21"/>
        </w:rPr>
        <w:lastRenderedPageBreak/>
        <w:t>no site da Instituição e no PNCP.</w:t>
      </w:r>
    </w:p>
    <w:p w:rsidR="007F4B72" w:rsidRDefault="00AD45CF" w:rsidP="0027754D">
      <w:pPr>
        <w:pStyle w:val="PargrafodaLista"/>
        <w:numPr>
          <w:ilvl w:val="1"/>
          <w:numId w:val="8"/>
        </w:numPr>
        <w:tabs>
          <w:tab w:val="left" w:pos="471"/>
        </w:tabs>
        <w:spacing w:before="198" w:line="268" w:lineRule="auto"/>
        <w:ind w:right="745" w:firstLine="0"/>
        <w:jc w:val="both"/>
        <w:rPr>
          <w:sz w:val="21"/>
        </w:rPr>
      </w:pPr>
      <w:r>
        <w:rPr>
          <w:sz w:val="21"/>
        </w:rPr>
        <w:t>O(s) projeto(s) de venda a ser(em) contratado(s) será(ão) selecionado(s) conforme critérios estabelecidos</w:t>
      </w:r>
      <w:r>
        <w:rPr>
          <w:spacing w:val="-2"/>
          <w:sz w:val="21"/>
        </w:rPr>
        <w:t xml:space="preserve"> </w:t>
      </w:r>
      <w:r>
        <w:rPr>
          <w:sz w:val="21"/>
        </w:rPr>
        <w:t>pelo</w:t>
      </w:r>
      <w:r>
        <w:rPr>
          <w:spacing w:val="-1"/>
          <w:sz w:val="21"/>
        </w:rPr>
        <w:t xml:space="preserve"> </w:t>
      </w:r>
      <w:r>
        <w:rPr>
          <w:sz w:val="21"/>
        </w:rPr>
        <w:t>art.</w:t>
      </w:r>
      <w:r>
        <w:rPr>
          <w:spacing w:val="-3"/>
          <w:sz w:val="21"/>
        </w:rPr>
        <w:t xml:space="preserve"> </w:t>
      </w:r>
      <w:r>
        <w:rPr>
          <w:sz w:val="21"/>
        </w:rPr>
        <w:t>35</w:t>
      </w:r>
      <w:r>
        <w:rPr>
          <w:spacing w:val="-2"/>
          <w:sz w:val="21"/>
        </w:rPr>
        <w:t xml:space="preserve"> </w:t>
      </w:r>
      <w:r>
        <w:rPr>
          <w:sz w:val="21"/>
        </w:rPr>
        <w:t>da</w:t>
      </w:r>
      <w:r>
        <w:rPr>
          <w:spacing w:val="-2"/>
          <w:sz w:val="21"/>
        </w:rPr>
        <w:t xml:space="preserve"> </w:t>
      </w:r>
      <w:r>
        <w:rPr>
          <w:sz w:val="21"/>
        </w:rPr>
        <w:t>Resolução</w:t>
      </w:r>
      <w:r>
        <w:rPr>
          <w:spacing w:val="-2"/>
          <w:sz w:val="21"/>
        </w:rPr>
        <w:t xml:space="preserve"> </w:t>
      </w:r>
      <w:r>
        <w:rPr>
          <w:sz w:val="21"/>
        </w:rPr>
        <w:t>CD/FNDE</w:t>
      </w:r>
      <w:r>
        <w:rPr>
          <w:spacing w:val="-2"/>
          <w:sz w:val="21"/>
        </w:rPr>
        <w:t xml:space="preserve"> </w:t>
      </w:r>
      <w:r>
        <w:rPr>
          <w:sz w:val="21"/>
        </w:rPr>
        <w:t>nº</w:t>
      </w:r>
      <w:r>
        <w:rPr>
          <w:spacing w:val="-3"/>
          <w:sz w:val="21"/>
        </w:rPr>
        <w:t xml:space="preserve"> </w:t>
      </w:r>
      <w:r>
        <w:rPr>
          <w:sz w:val="21"/>
        </w:rPr>
        <w:t>06,</w:t>
      </w:r>
      <w:r>
        <w:rPr>
          <w:spacing w:val="-3"/>
          <w:sz w:val="21"/>
        </w:rPr>
        <w:t xml:space="preserve"> </w:t>
      </w:r>
      <w:r>
        <w:rPr>
          <w:sz w:val="21"/>
        </w:rPr>
        <w:t>de</w:t>
      </w:r>
      <w:r>
        <w:rPr>
          <w:spacing w:val="-2"/>
          <w:sz w:val="21"/>
        </w:rPr>
        <w:t xml:space="preserve"> </w:t>
      </w:r>
      <w:r>
        <w:rPr>
          <w:sz w:val="21"/>
        </w:rPr>
        <w:t>08</w:t>
      </w:r>
      <w:r>
        <w:rPr>
          <w:spacing w:val="-2"/>
          <w:sz w:val="21"/>
        </w:rPr>
        <w:t xml:space="preserve"> </w:t>
      </w:r>
      <w:r>
        <w:rPr>
          <w:sz w:val="21"/>
        </w:rPr>
        <w:t>de</w:t>
      </w:r>
      <w:r>
        <w:rPr>
          <w:spacing w:val="-2"/>
          <w:sz w:val="21"/>
        </w:rPr>
        <w:t xml:space="preserve"> </w:t>
      </w:r>
      <w:r>
        <w:rPr>
          <w:sz w:val="21"/>
        </w:rPr>
        <w:t>Maio</w:t>
      </w:r>
      <w:r>
        <w:rPr>
          <w:spacing w:val="-2"/>
          <w:sz w:val="21"/>
        </w:rPr>
        <w:t xml:space="preserve"> </w:t>
      </w:r>
      <w:r>
        <w:rPr>
          <w:sz w:val="21"/>
        </w:rPr>
        <w:t>de</w:t>
      </w:r>
      <w:r>
        <w:rPr>
          <w:spacing w:val="-2"/>
          <w:sz w:val="21"/>
        </w:rPr>
        <w:t xml:space="preserve"> </w:t>
      </w:r>
      <w:r>
        <w:rPr>
          <w:sz w:val="21"/>
        </w:rPr>
        <w:t>2020</w:t>
      </w:r>
      <w:r>
        <w:rPr>
          <w:spacing w:val="-2"/>
          <w:sz w:val="21"/>
        </w:rPr>
        <w:t xml:space="preserve"> </w:t>
      </w:r>
      <w:r>
        <w:rPr>
          <w:sz w:val="21"/>
        </w:rPr>
        <w:t>e</w:t>
      </w:r>
      <w:r>
        <w:rPr>
          <w:spacing w:val="-2"/>
          <w:sz w:val="21"/>
        </w:rPr>
        <w:t xml:space="preserve"> </w:t>
      </w:r>
      <w:r>
        <w:rPr>
          <w:sz w:val="21"/>
        </w:rPr>
        <w:t>Lei</w:t>
      </w:r>
      <w:r>
        <w:rPr>
          <w:spacing w:val="-1"/>
          <w:sz w:val="21"/>
        </w:rPr>
        <w:t xml:space="preserve"> </w:t>
      </w:r>
      <w:r>
        <w:rPr>
          <w:sz w:val="21"/>
        </w:rPr>
        <w:t>nº</w:t>
      </w:r>
      <w:r>
        <w:rPr>
          <w:spacing w:val="-2"/>
          <w:sz w:val="21"/>
        </w:rPr>
        <w:t xml:space="preserve"> </w:t>
      </w:r>
      <w:r>
        <w:rPr>
          <w:sz w:val="21"/>
        </w:rPr>
        <w:t>14.660, de 23 de Agosto de 2023 que dispõem sobre o PNAE.</w:t>
      </w:r>
    </w:p>
    <w:p w:rsidR="007F4B72" w:rsidRDefault="00AD45CF" w:rsidP="0027754D">
      <w:pPr>
        <w:pStyle w:val="PargrafodaLista"/>
        <w:numPr>
          <w:ilvl w:val="1"/>
          <w:numId w:val="8"/>
        </w:numPr>
        <w:tabs>
          <w:tab w:val="left" w:pos="471"/>
        </w:tabs>
        <w:spacing w:before="199" w:line="268" w:lineRule="auto"/>
        <w:ind w:right="535" w:firstLine="0"/>
        <w:jc w:val="both"/>
        <w:rPr>
          <w:sz w:val="21"/>
        </w:rPr>
      </w:pPr>
      <w:r>
        <w:rPr>
          <w:sz w:val="21"/>
        </w:rPr>
        <w:t>Devem</w:t>
      </w:r>
      <w:r>
        <w:rPr>
          <w:spacing w:val="-1"/>
          <w:sz w:val="21"/>
        </w:rPr>
        <w:t xml:space="preserve"> </w:t>
      </w:r>
      <w:r>
        <w:rPr>
          <w:sz w:val="21"/>
        </w:rPr>
        <w:t>constar</w:t>
      </w:r>
      <w:r>
        <w:rPr>
          <w:spacing w:val="-3"/>
          <w:sz w:val="21"/>
        </w:rPr>
        <w:t xml:space="preserve"> </w:t>
      </w:r>
      <w:r>
        <w:rPr>
          <w:sz w:val="21"/>
        </w:rPr>
        <w:t>nos</w:t>
      </w:r>
      <w:r>
        <w:rPr>
          <w:spacing w:val="-2"/>
          <w:sz w:val="21"/>
        </w:rPr>
        <w:t xml:space="preserve"> </w:t>
      </w:r>
      <w:r>
        <w:rPr>
          <w:sz w:val="21"/>
        </w:rPr>
        <w:t>Projetos</w:t>
      </w:r>
      <w:r>
        <w:rPr>
          <w:spacing w:val="-2"/>
          <w:sz w:val="21"/>
        </w:rPr>
        <w:t xml:space="preserve"> </w:t>
      </w:r>
      <w:r>
        <w:rPr>
          <w:sz w:val="21"/>
        </w:rPr>
        <w:t>de</w:t>
      </w:r>
      <w:r>
        <w:rPr>
          <w:spacing w:val="-2"/>
          <w:sz w:val="21"/>
        </w:rPr>
        <w:t xml:space="preserve"> </w:t>
      </w:r>
      <w:r>
        <w:rPr>
          <w:sz w:val="21"/>
        </w:rPr>
        <w:t>Venda</w:t>
      </w:r>
      <w:r>
        <w:rPr>
          <w:spacing w:val="-2"/>
          <w:sz w:val="21"/>
        </w:rPr>
        <w:t xml:space="preserve"> </w:t>
      </w:r>
      <w:r>
        <w:rPr>
          <w:sz w:val="21"/>
        </w:rPr>
        <w:t>de</w:t>
      </w:r>
      <w:r>
        <w:rPr>
          <w:spacing w:val="-2"/>
          <w:sz w:val="21"/>
        </w:rPr>
        <w:t xml:space="preserve"> </w:t>
      </w:r>
      <w:r>
        <w:rPr>
          <w:sz w:val="21"/>
        </w:rPr>
        <w:t>Gêneros</w:t>
      </w:r>
      <w:r>
        <w:rPr>
          <w:spacing w:val="-5"/>
          <w:sz w:val="21"/>
        </w:rPr>
        <w:t xml:space="preserve"> </w:t>
      </w:r>
      <w:r>
        <w:rPr>
          <w:sz w:val="21"/>
        </w:rPr>
        <w:t>Alimentícios</w:t>
      </w:r>
      <w:r>
        <w:rPr>
          <w:spacing w:val="-2"/>
          <w:sz w:val="21"/>
        </w:rPr>
        <w:t xml:space="preserve"> </w:t>
      </w:r>
      <w:r>
        <w:rPr>
          <w:sz w:val="21"/>
        </w:rPr>
        <w:t>da</w:t>
      </w:r>
      <w:r>
        <w:rPr>
          <w:spacing w:val="-2"/>
          <w:sz w:val="21"/>
        </w:rPr>
        <w:t xml:space="preserve"> </w:t>
      </w:r>
      <w:r>
        <w:rPr>
          <w:sz w:val="21"/>
        </w:rPr>
        <w:t>Agricultura</w:t>
      </w:r>
      <w:r>
        <w:rPr>
          <w:spacing w:val="-2"/>
          <w:sz w:val="21"/>
        </w:rPr>
        <w:t xml:space="preserve"> </w:t>
      </w:r>
      <w:r>
        <w:rPr>
          <w:sz w:val="21"/>
        </w:rPr>
        <w:t>Familiar</w:t>
      </w:r>
      <w:r>
        <w:rPr>
          <w:spacing w:val="-3"/>
          <w:sz w:val="21"/>
        </w:rPr>
        <w:t xml:space="preserve"> </w:t>
      </w:r>
      <w:r>
        <w:rPr>
          <w:sz w:val="21"/>
        </w:rPr>
        <w:t>o</w:t>
      </w:r>
      <w:r>
        <w:rPr>
          <w:spacing w:val="-2"/>
          <w:sz w:val="21"/>
        </w:rPr>
        <w:t xml:space="preserve"> </w:t>
      </w:r>
      <w:r>
        <w:rPr>
          <w:sz w:val="21"/>
        </w:rPr>
        <w:t>nome, o CPF e nº da DAP/CAF Física de cada agricultor familiar fornecedor quando se tratar de Fornecedor Individual ou Grupo Informal, e o CNPJ e DAP/CAF jurídica da organização fornecedora quando se tratar de Grupo Formal.</w:t>
      </w:r>
    </w:p>
    <w:p w:rsidR="007F4B72" w:rsidRDefault="00AD45CF" w:rsidP="0027754D">
      <w:pPr>
        <w:pStyle w:val="PargrafodaLista"/>
        <w:numPr>
          <w:ilvl w:val="1"/>
          <w:numId w:val="8"/>
        </w:numPr>
        <w:tabs>
          <w:tab w:val="left" w:pos="471"/>
        </w:tabs>
        <w:spacing w:before="196" w:line="268" w:lineRule="auto"/>
        <w:ind w:right="483" w:firstLine="0"/>
        <w:jc w:val="both"/>
        <w:rPr>
          <w:sz w:val="21"/>
        </w:rPr>
      </w:pPr>
      <w:r>
        <w:rPr>
          <w:sz w:val="21"/>
        </w:rPr>
        <w:t>Todos</w:t>
      </w:r>
      <w:r>
        <w:rPr>
          <w:spacing w:val="-2"/>
          <w:sz w:val="21"/>
        </w:rPr>
        <w:t xml:space="preserve"> </w:t>
      </w:r>
      <w:r>
        <w:rPr>
          <w:sz w:val="21"/>
        </w:rPr>
        <w:t>os</w:t>
      </w:r>
      <w:r>
        <w:rPr>
          <w:spacing w:val="-2"/>
          <w:sz w:val="21"/>
        </w:rPr>
        <w:t xml:space="preserve"> </w:t>
      </w:r>
      <w:r>
        <w:rPr>
          <w:sz w:val="21"/>
        </w:rPr>
        <w:t>itens</w:t>
      </w:r>
      <w:r>
        <w:rPr>
          <w:spacing w:val="-2"/>
          <w:sz w:val="21"/>
        </w:rPr>
        <w:t xml:space="preserve"> </w:t>
      </w:r>
      <w:r>
        <w:rPr>
          <w:sz w:val="21"/>
        </w:rPr>
        <w:t>devem</w:t>
      </w:r>
      <w:r>
        <w:rPr>
          <w:spacing w:val="-1"/>
          <w:sz w:val="21"/>
        </w:rPr>
        <w:t xml:space="preserve"> </w:t>
      </w:r>
      <w:r>
        <w:rPr>
          <w:sz w:val="21"/>
        </w:rPr>
        <w:t>ser</w:t>
      </w:r>
      <w:r>
        <w:rPr>
          <w:spacing w:val="-5"/>
          <w:sz w:val="21"/>
        </w:rPr>
        <w:t xml:space="preserve"> </w:t>
      </w:r>
      <w:r>
        <w:rPr>
          <w:sz w:val="21"/>
        </w:rPr>
        <w:t>ofertados</w:t>
      </w:r>
      <w:r>
        <w:rPr>
          <w:spacing w:val="-2"/>
          <w:sz w:val="21"/>
        </w:rPr>
        <w:t xml:space="preserve"> </w:t>
      </w:r>
      <w:r>
        <w:rPr>
          <w:sz w:val="21"/>
        </w:rPr>
        <w:t>em</w:t>
      </w:r>
      <w:r>
        <w:rPr>
          <w:spacing w:val="-1"/>
          <w:sz w:val="21"/>
        </w:rPr>
        <w:t xml:space="preserve"> </w:t>
      </w:r>
      <w:r>
        <w:rPr>
          <w:sz w:val="21"/>
        </w:rPr>
        <w:t>valor</w:t>
      </w:r>
      <w:r>
        <w:rPr>
          <w:spacing w:val="-3"/>
          <w:sz w:val="21"/>
        </w:rPr>
        <w:t xml:space="preserve"> </w:t>
      </w:r>
      <w:r>
        <w:rPr>
          <w:sz w:val="21"/>
        </w:rPr>
        <w:t>unitário</w:t>
      </w:r>
      <w:r>
        <w:rPr>
          <w:spacing w:val="-2"/>
          <w:sz w:val="21"/>
        </w:rPr>
        <w:t xml:space="preserve"> </w:t>
      </w:r>
      <w:r>
        <w:rPr>
          <w:sz w:val="21"/>
        </w:rPr>
        <w:t>correspondente</w:t>
      </w:r>
      <w:r>
        <w:rPr>
          <w:spacing w:val="-2"/>
          <w:sz w:val="21"/>
        </w:rPr>
        <w:t xml:space="preserve"> </w:t>
      </w:r>
      <w:r>
        <w:rPr>
          <w:sz w:val="21"/>
        </w:rPr>
        <w:t>aos</w:t>
      </w:r>
      <w:r>
        <w:rPr>
          <w:spacing w:val="-2"/>
          <w:sz w:val="21"/>
        </w:rPr>
        <w:t xml:space="preserve"> </w:t>
      </w:r>
      <w:r>
        <w:rPr>
          <w:sz w:val="21"/>
        </w:rPr>
        <w:t>seus</w:t>
      </w:r>
      <w:r>
        <w:rPr>
          <w:spacing w:val="-2"/>
          <w:sz w:val="21"/>
        </w:rPr>
        <w:t xml:space="preserve"> </w:t>
      </w:r>
      <w:r>
        <w:rPr>
          <w:sz w:val="21"/>
        </w:rPr>
        <w:t>Preços</w:t>
      </w:r>
      <w:r>
        <w:rPr>
          <w:spacing w:val="-2"/>
          <w:sz w:val="21"/>
        </w:rPr>
        <w:t xml:space="preserve"> </w:t>
      </w:r>
      <w:r>
        <w:rPr>
          <w:sz w:val="21"/>
        </w:rPr>
        <w:t>Unitários pré-fixados pela Entidade Executora, conforme tabela de itens, constante do subitem 2.1. deste edital, os quais refletem o preço médio do mercado local, acrescido dos insumos exigidos neste edital de chamada pública (tais como despesas com frete, embalagens, encargos e quaisquer outros recursos necessários para o fornecimento do produto).</w:t>
      </w:r>
    </w:p>
    <w:p w:rsidR="007F4B72" w:rsidRDefault="00AD45CF" w:rsidP="0027754D">
      <w:pPr>
        <w:pStyle w:val="PargrafodaLista"/>
        <w:numPr>
          <w:ilvl w:val="1"/>
          <w:numId w:val="8"/>
        </w:numPr>
        <w:tabs>
          <w:tab w:val="left" w:pos="436"/>
        </w:tabs>
        <w:spacing w:before="196" w:line="268" w:lineRule="auto"/>
        <w:ind w:right="519" w:firstLine="0"/>
        <w:jc w:val="both"/>
        <w:rPr>
          <w:rFonts w:ascii="Times New Roman" w:hAnsi="Times New Roman"/>
          <w:sz w:val="21"/>
        </w:rPr>
      </w:pPr>
      <w:r>
        <w:rPr>
          <w:sz w:val="21"/>
        </w:rPr>
        <w:t>A apresentação da Proposta/Projeto de Venda para a contratação pretendida implica concordância</w:t>
      </w:r>
      <w:r>
        <w:rPr>
          <w:spacing w:val="-5"/>
          <w:sz w:val="21"/>
        </w:rPr>
        <w:t xml:space="preserve"> </w:t>
      </w:r>
      <w:r>
        <w:rPr>
          <w:sz w:val="21"/>
        </w:rPr>
        <w:t>do</w:t>
      </w:r>
      <w:r>
        <w:rPr>
          <w:spacing w:val="-2"/>
          <w:sz w:val="21"/>
        </w:rPr>
        <w:t xml:space="preserve"> </w:t>
      </w:r>
      <w:r>
        <w:rPr>
          <w:sz w:val="21"/>
        </w:rPr>
        <w:t>proponente</w:t>
      </w:r>
      <w:r>
        <w:rPr>
          <w:spacing w:val="-2"/>
          <w:sz w:val="21"/>
        </w:rPr>
        <w:t xml:space="preserve"> </w:t>
      </w:r>
      <w:r>
        <w:rPr>
          <w:sz w:val="21"/>
        </w:rPr>
        <w:t>em</w:t>
      </w:r>
      <w:r>
        <w:rPr>
          <w:spacing w:val="-3"/>
          <w:sz w:val="21"/>
        </w:rPr>
        <w:t xml:space="preserve"> </w:t>
      </w:r>
      <w:r>
        <w:rPr>
          <w:sz w:val="21"/>
        </w:rPr>
        <w:t>fornecer</w:t>
      </w:r>
      <w:r>
        <w:rPr>
          <w:spacing w:val="-3"/>
          <w:sz w:val="21"/>
        </w:rPr>
        <w:t xml:space="preserve"> </w:t>
      </w:r>
      <w:r>
        <w:rPr>
          <w:sz w:val="21"/>
        </w:rPr>
        <w:t>os</w:t>
      </w:r>
      <w:r>
        <w:rPr>
          <w:spacing w:val="-2"/>
          <w:sz w:val="21"/>
        </w:rPr>
        <w:t xml:space="preserve"> </w:t>
      </w:r>
      <w:r>
        <w:rPr>
          <w:sz w:val="21"/>
        </w:rPr>
        <w:t>produtos</w:t>
      </w:r>
      <w:r>
        <w:rPr>
          <w:spacing w:val="-2"/>
          <w:sz w:val="21"/>
        </w:rPr>
        <w:t xml:space="preserve"> </w:t>
      </w:r>
      <w:r>
        <w:rPr>
          <w:sz w:val="21"/>
        </w:rPr>
        <w:t>pelo</w:t>
      </w:r>
      <w:r>
        <w:rPr>
          <w:spacing w:val="-2"/>
          <w:sz w:val="21"/>
        </w:rPr>
        <w:t xml:space="preserve"> </w:t>
      </w:r>
      <w:r>
        <w:rPr>
          <w:sz w:val="21"/>
        </w:rPr>
        <w:t>preço</w:t>
      </w:r>
      <w:r>
        <w:rPr>
          <w:spacing w:val="-2"/>
          <w:sz w:val="21"/>
        </w:rPr>
        <w:t xml:space="preserve"> </w:t>
      </w:r>
      <w:r>
        <w:rPr>
          <w:sz w:val="21"/>
        </w:rPr>
        <w:t>de</w:t>
      </w:r>
      <w:r>
        <w:rPr>
          <w:spacing w:val="-2"/>
          <w:sz w:val="21"/>
        </w:rPr>
        <w:t xml:space="preserve"> </w:t>
      </w:r>
      <w:r>
        <w:rPr>
          <w:sz w:val="21"/>
        </w:rPr>
        <w:t>referência</w:t>
      </w:r>
      <w:r>
        <w:rPr>
          <w:spacing w:val="-2"/>
          <w:sz w:val="21"/>
        </w:rPr>
        <w:t xml:space="preserve"> </w:t>
      </w:r>
      <w:r>
        <w:rPr>
          <w:sz w:val="21"/>
        </w:rPr>
        <w:t>(preço</w:t>
      </w:r>
      <w:r>
        <w:rPr>
          <w:spacing w:val="-2"/>
          <w:sz w:val="21"/>
        </w:rPr>
        <w:t xml:space="preserve"> </w:t>
      </w:r>
      <w:r>
        <w:rPr>
          <w:sz w:val="21"/>
        </w:rPr>
        <w:t>de</w:t>
      </w:r>
      <w:r>
        <w:rPr>
          <w:spacing w:val="-2"/>
          <w:sz w:val="21"/>
        </w:rPr>
        <w:t xml:space="preserve"> </w:t>
      </w:r>
      <w:r>
        <w:rPr>
          <w:sz w:val="21"/>
        </w:rPr>
        <w:t>aquisição) constante no subitem 2.1. ao longo das entregas ante mencionadas.</w:t>
      </w:r>
    </w:p>
    <w:p w:rsidR="007F4B72" w:rsidRDefault="00AD45CF" w:rsidP="0027754D">
      <w:pPr>
        <w:pStyle w:val="PargrafodaLista"/>
        <w:numPr>
          <w:ilvl w:val="1"/>
          <w:numId w:val="8"/>
        </w:numPr>
        <w:tabs>
          <w:tab w:val="left" w:pos="471"/>
        </w:tabs>
        <w:spacing w:before="195" w:line="266" w:lineRule="auto"/>
        <w:ind w:right="842" w:firstLine="0"/>
        <w:jc w:val="both"/>
        <w:rPr>
          <w:sz w:val="21"/>
        </w:rPr>
      </w:pPr>
      <w:r w:rsidRPr="0027754D">
        <w:rPr>
          <w:sz w:val="21"/>
        </w:rPr>
        <w:t xml:space="preserve">Na ausência ou desconformidade de qualquer desses documentos constatada na abertura dos envelopes poderá ser concedido abertura de prazo para sua regularização de </w:t>
      </w:r>
      <w:r>
        <w:rPr>
          <w:sz w:val="21"/>
        </w:rPr>
        <w:t>até 01 dia, conforme análise da Comissão de contratação.</w:t>
      </w:r>
    </w:p>
    <w:p w:rsidR="007F4B72" w:rsidRDefault="007F4B72" w:rsidP="0027754D">
      <w:pPr>
        <w:pStyle w:val="Corpodetexto"/>
        <w:spacing w:before="120"/>
        <w:jc w:val="both"/>
      </w:pPr>
    </w:p>
    <w:p w:rsidR="007F4B72" w:rsidRDefault="00AD45CF">
      <w:pPr>
        <w:pStyle w:val="Ttulo2"/>
        <w:numPr>
          <w:ilvl w:val="0"/>
          <w:numId w:val="8"/>
        </w:numPr>
        <w:tabs>
          <w:tab w:val="left" w:pos="390"/>
        </w:tabs>
        <w:ind w:left="390" w:hanging="270"/>
      </w:pPr>
      <w:r>
        <w:t>Critério</w:t>
      </w:r>
      <w:r>
        <w:rPr>
          <w:spacing w:val="-10"/>
        </w:rPr>
        <w:t xml:space="preserve"> </w:t>
      </w:r>
      <w:r>
        <w:t>de</w:t>
      </w:r>
      <w:r>
        <w:rPr>
          <w:spacing w:val="-11"/>
        </w:rPr>
        <w:t xml:space="preserve"> </w:t>
      </w:r>
      <w:r>
        <w:t>Seleção</w:t>
      </w:r>
      <w:r>
        <w:rPr>
          <w:spacing w:val="-10"/>
        </w:rPr>
        <w:t xml:space="preserve"> </w:t>
      </w:r>
      <w:r>
        <w:t>dos</w:t>
      </w:r>
      <w:r>
        <w:rPr>
          <w:spacing w:val="-11"/>
        </w:rPr>
        <w:t xml:space="preserve"> </w:t>
      </w:r>
      <w:r>
        <w:rPr>
          <w:spacing w:val="-2"/>
        </w:rPr>
        <w:t>Beneficiários</w:t>
      </w:r>
    </w:p>
    <w:p w:rsidR="007F4B72" w:rsidRDefault="00D727A8" w:rsidP="00D727A8">
      <w:pPr>
        <w:pStyle w:val="PargrafodaLista"/>
        <w:tabs>
          <w:tab w:val="left" w:pos="553"/>
        </w:tabs>
        <w:spacing w:before="232" w:line="264" w:lineRule="auto"/>
        <w:ind w:left="120" w:right="661"/>
        <w:rPr>
          <w:strike/>
          <w:sz w:val="21"/>
        </w:rPr>
      </w:pPr>
      <w:r>
        <w:rPr>
          <w:sz w:val="21"/>
        </w:rPr>
        <w:t xml:space="preserve">7.1. </w:t>
      </w:r>
      <w:r w:rsidR="00AD45CF">
        <w:rPr>
          <w:sz w:val="21"/>
        </w:rPr>
        <w:t>A</w:t>
      </w:r>
      <w:r w:rsidR="00AD45CF">
        <w:rPr>
          <w:spacing w:val="-3"/>
          <w:sz w:val="21"/>
        </w:rPr>
        <w:t xml:space="preserve"> </w:t>
      </w:r>
      <w:r w:rsidR="00AD45CF">
        <w:rPr>
          <w:sz w:val="21"/>
        </w:rPr>
        <w:t>seleção</w:t>
      </w:r>
      <w:r w:rsidR="00AD45CF">
        <w:rPr>
          <w:spacing w:val="-3"/>
          <w:sz w:val="21"/>
        </w:rPr>
        <w:t xml:space="preserve"> </w:t>
      </w:r>
      <w:r w:rsidR="00AD45CF">
        <w:rPr>
          <w:sz w:val="21"/>
        </w:rPr>
        <w:t>dos</w:t>
      </w:r>
      <w:r w:rsidR="00AD45CF">
        <w:rPr>
          <w:spacing w:val="-3"/>
          <w:sz w:val="21"/>
        </w:rPr>
        <w:t xml:space="preserve"> </w:t>
      </w:r>
      <w:r w:rsidR="00AD45CF">
        <w:rPr>
          <w:sz w:val="21"/>
        </w:rPr>
        <w:t>proponentes</w:t>
      </w:r>
      <w:r w:rsidR="00AD45CF">
        <w:rPr>
          <w:spacing w:val="-3"/>
          <w:sz w:val="21"/>
        </w:rPr>
        <w:t xml:space="preserve"> </w:t>
      </w:r>
      <w:r w:rsidR="00AD45CF">
        <w:rPr>
          <w:sz w:val="21"/>
        </w:rPr>
        <w:t>habilitados</w:t>
      </w:r>
      <w:r w:rsidR="00AD45CF">
        <w:rPr>
          <w:spacing w:val="-3"/>
          <w:sz w:val="21"/>
        </w:rPr>
        <w:t xml:space="preserve"> </w:t>
      </w:r>
      <w:r w:rsidR="00AD45CF">
        <w:rPr>
          <w:sz w:val="21"/>
        </w:rPr>
        <w:t>será</w:t>
      </w:r>
      <w:r w:rsidR="00AD45CF">
        <w:rPr>
          <w:spacing w:val="-4"/>
          <w:sz w:val="21"/>
        </w:rPr>
        <w:t xml:space="preserve"> </w:t>
      </w:r>
      <w:r w:rsidR="00AD45CF">
        <w:rPr>
          <w:sz w:val="21"/>
        </w:rPr>
        <w:t>realizada</w:t>
      </w:r>
      <w:r w:rsidR="00AD45CF">
        <w:rPr>
          <w:spacing w:val="-3"/>
          <w:sz w:val="21"/>
        </w:rPr>
        <w:t xml:space="preserve"> </w:t>
      </w:r>
      <w:r w:rsidR="00AD45CF">
        <w:rPr>
          <w:sz w:val="21"/>
        </w:rPr>
        <w:t>conforme</w:t>
      </w:r>
      <w:r w:rsidR="00AD45CF">
        <w:rPr>
          <w:spacing w:val="-3"/>
          <w:sz w:val="21"/>
        </w:rPr>
        <w:t xml:space="preserve"> </w:t>
      </w:r>
      <w:r w:rsidR="00AD45CF">
        <w:rPr>
          <w:sz w:val="21"/>
        </w:rPr>
        <w:t>critérios</w:t>
      </w:r>
      <w:r w:rsidR="00AD45CF">
        <w:rPr>
          <w:spacing w:val="-3"/>
          <w:sz w:val="21"/>
        </w:rPr>
        <w:t xml:space="preserve"> </w:t>
      </w:r>
      <w:r w:rsidR="00AD45CF">
        <w:rPr>
          <w:sz w:val="21"/>
        </w:rPr>
        <w:t>estabelecidos</w:t>
      </w:r>
      <w:r w:rsidR="00AD45CF">
        <w:rPr>
          <w:spacing w:val="-3"/>
          <w:sz w:val="21"/>
        </w:rPr>
        <w:t xml:space="preserve"> </w:t>
      </w:r>
      <w:r w:rsidR="007F493D" w:rsidRPr="00E45854">
        <w:rPr>
          <w:spacing w:val="-3"/>
          <w:sz w:val="21"/>
        </w:rPr>
        <w:t>na Resolução CD/FNDE nº 3, de 4 de fevereiro de 2025, que altera o art. 21, 29 e 35 da Resolução CD/FNDE nº 06/2020</w:t>
      </w:r>
      <w:r w:rsidR="0049595B">
        <w:rPr>
          <w:color w:val="FF0000"/>
          <w:spacing w:val="-3"/>
          <w:sz w:val="21"/>
        </w:rPr>
        <w:t>.</w:t>
      </w:r>
      <w:r w:rsidR="00AD45CF" w:rsidRPr="007F493D">
        <w:rPr>
          <w:strike/>
          <w:sz w:val="21"/>
        </w:rPr>
        <w:t>art.</w:t>
      </w:r>
      <w:r w:rsidR="00AD45CF" w:rsidRPr="007F493D">
        <w:rPr>
          <w:strike/>
          <w:spacing w:val="-4"/>
          <w:sz w:val="21"/>
        </w:rPr>
        <w:t xml:space="preserve"> </w:t>
      </w:r>
      <w:r w:rsidR="00AD45CF" w:rsidRPr="007F493D">
        <w:rPr>
          <w:strike/>
          <w:sz w:val="21"/>
        </w:rPr>
        <w:t>35 da Resolução/CD/FNDE nº 06 de 08 de maio de 2020 e Lei nº 14.660, de 23 de Agosto de 2023.</w:t>
      </w:r>
    </w:p>
    <w:p w:rsidR="00FE1A3D" w:rsidRPr="00E45854" w:rsidRDefault="00FE1A3D" w:rsidP="00D727A8">
      <w:pPr>
        <w:pStyle w:val="PargrafodaLista"/>
        <w:tabs>
          <w:tab w:val="left" w:pos="553"/>
        </w:tabs>
        <w:spacing w:before="232" w:line="264" w:lineRule="auto"/>
        <w:ind w:left="120" w:right="661"/>
        <w:rPr>
          <w:rFonts w:ascii="Times New Roman" w:hAnsi="Times New Roman"/>
          <w:strike/>
          <w:sz w:val="21"/>
        </w:rPr>
      </w:pPr>
    </w:p>
    <w:p w:rsidR="00FE1A3D" w:rsidRDefault="00FE1A3D" w:rsidP="00FE1A3D">
      <w:pPr>
        <w:pStyle w:val="Corpodetexto"/>
        <w:ind w:left="142"/>
      </w:pPr>
      <w:r>
        <w:t>7.2 Em cada grupo de projetos, será observada a seguinte ordem de prioridade para seleção:</w:t>
      </w:r>
    </w:p>
    <w:p w:rsidR="00FE1A3D" w:rsidRDefault="00FE1A3D" w:rsidP="00FE1A3D">
      <w:pPr>
        <w:pStyle w:val="Corpodetexto"/>
        <w:ind w:left="142"/>
      </w:pPr>
    </w:p>
    <w:p w:rsidR="00FE1A3D" w:rsidRDefault="00FE1A3D" w:rsidP="00FE1A3D">
      <w:pPr>
        <w:pStyle w:val="Corpodetexto"/>
        <w:ind w:left="142"/>
      </w:pPr>
      <w:r>
        <w:t xml:space="preserve">I - os assentamentos de reforma agrária, as comunidades tradicionais indígenas, as comunidades </w:t>
      </w:r>
    </w:p>
    <w:p w:rsidR="00FE1A3D" w:rsidRDefault="00FE1A3D" w:rsidP="00FE1A3D">
      <w:pPr>
        <w:pStyle w:val="Corpodetexto"/>
        <w:ind w:left="142"/>
      </w:pPr>
      <w:r>
        <w:t xml:space="preserve">quilombolas e os grupos formais e informais de mulheres, não havendo prioridade entre estes: </w:t>
      </w:r>
    </w:p>
    <w:p w:rsidR="00FE1A3D" w:rsidRDefault="00FE1A3D" w:rsidP="00FE1A3D">
      <w:pPr>
        <w:pStyle w:val="Corpodetexto"/>
        <w:ind w:left="426"/>
      </w:pPr>
      <w:r w:rsidRPr="00FF715E">
        <w:rPr>
          <w:b/>
        </w:rPr>
        <w:t>a)</w:t>
      </w:r>
      <w:r>
        <w:t xml:space="preserve"> grupo formal de assentados da reforma agrária, comunidades tradicionais indígenas, </w:t>
      </w:r>
    </w:p>
    <w:p w:rsidR="00FE1A3D" w:rsidRDefault="00FE1A3D" w:rsidP="00FE1A3D">
      <w:pPr>
        <w:pStyle w:val="Corpodetexto"/>
        <w:ind w:left="426"/>
      </w:pPr>
      <w:r>
        <w:t xml:space="preserve">comunidades quilombolas e mulheres deverão ter, no mínimo, 50%+1 (cinquenta por cento </w:t>
      </w:r>
    </w:p>
    <w:p w:rsidR="00FE1A3D" w:rsidRDefault="00FE1A3D" w:rsidP="00FE1A3D">
      <w:pPr>
        <w:pStyle w:val="Corpodetexto"/>
        <w:ind w:left="426"/>
      </w:pPr>
      <w:r>
        <w:t xml:space="preserve">mais um) de cooperados/associados com DAP ou CAF Pessoa Física no extrato da DAP ou </w:t>
      </w:r>
    </w:p>
    <w:p w:rsidR="00FE1A3D" w:rsidRDefault="00FE1A3D" w:rsidP="00FE1A3D">
      <w:pPr>
        <w:pStyle w:val="Corpodetexto"/>
        <w:ind w:left="426"/>
      </w:pPr>
      <w:r>
        <w:t xml:space="preserve">CAF Pessoa Jurídica; </w:t>
      </w:r>
    </w:p>
    <w:p w:rsidR="00FE1A3D" w:rsidRDefault="00FE1A3D" w:rsidP="00FE1A3D">
      <w:pPr>
        <w:pStyle w:val="Corpodetexto"/>
        <w:ind w:left="426"/>
      </w:pPr>
      <w:r w:rsidRPr="00FF715E">
        <w:rPr>
          <w:b/>
        </w:rPr>
        <w:t>b)</w:t>
      </w:r>
      <w:r>
        <w:t xml:space="preserve"> grupos informais de assentados da reforma agrária, comunidades tradicionais indígenas, </w:t>
      </w:r>
    </w:p>
    <w:p w:rsidR="00FE1A3D" w:rsidRDefault="00FE1A3D" w:rsidP="00FE1A3D">
      <w:pPr>
        <w:pStyle w:val="Corpodetexto"/>
        <w:ind w:left="426"/>
      </w:pPr>
      <w:r>
        <w:t xml:space="preserve">comunidades quilombolas e mulheres deverão ter em sua composição 100% (cem por </w:t>
      </w:r>
    </w:p>
    <w:p w:rsidR="00FE1A3D" w:rsidRDefault="00FE1A3D" w:rsidP="00FE1A3D">
      <w:pPr>
        <w:pStyle w:val="Corpodetexto"/>
        <w:ind w:left="426"/>
      </w:pPr>
      <w:r>
        <w:t xml:space="preserve">cento) de integrantes com DAP ou CAF Pessoa Física; </w:t>
      </w:r>
    </w:p>
    <w:p w:rsidR="00FE1A3D" w:rsidRDefault="00FE1A3D" w:rsidP="00FE1A3D">
      <w:pPr>
        <w:pStyle w:val="Corpodetexto"/>
        <w:ind w:left="426"/>
      </w:pPr>
      <w:r w:rsidRPr="00FF715E">
        <w:rPr>
          <w:b/>
        </w:rPr>
        <w:t>c)</w:t>
      </w:r>
      <w:r>
        <w:t xml:space="preserve"> no caso de empate entre os grupos formais de assentados da reforma agrária, </w:t>
      </w:r>
    </w:p>
    <w:p w:rsidR="00FE1A3D" w:rsidRDefault="00FE1A3D" w:rsidP="00FE1A3D">
      <w:pPr>
        <w:pStyle w:val="Corpodetexto"/>
        <w:ind w:left="426"/>
      </w:pPr>
      <w:r>
        <w:t xml:space="preserve">comunidades tradicionais indígenas, comunidades quilombolas e mulheres, terão </w:t>
      </w:r>
    </w:p>
    <w:p w:rsidR="00FE1A3D" w:rsidRDefault="00FE1A3D" w:rsidP="00FE1A3D">
      <w:pPr>
        <w:pStyle w:val="Corpodetexto"/>
        <w:ind w:left="426"/>
      </w:pPr>
      <w:r>
        <w:t xml:space="preserve">prioridade aqueles que apresentarem maior número de DAP ou CAF Pessoa Física no extrato </w:t>
      </w:r>
    </w:p>
    <w:p w:rsidR="00FE1A3D" w:rsidRDefault="00FE1A3D" w:rsidP="00FE1A3D">
      <w:pPr>
        <w:pStyle w:val="Corpodetexto"/>
        <w:ind w:left="426"/>
      </w:pPr>
      <w:r>
        <w:t xml:space="preserve">da DAP ou CAF Pessoa Jurídica; e </w:t>
      </w:r>
    </w:p>
    <w:p w:rsidR="00FE1A3D" w:rsidRDefault="00FE1A3D" w:rsidP="00FE1A3D">
      <w:pPr>
        <w:pStyle w:val="Corpodetexto"/>
        <w:ind w:left="426"/>
      </w:pPr>
      <w:r w:rsidRPr="00FF715E">
        <w:rPr>
          <w:b/>
        </w:rPr>
        <w:t>d)</w:t>
      </w:r>
      <w:r>
        <w:t xml:space="preserve"> no caso de empate entre grupos informais de assentados da reforma agrária, </w:t>
      </w:r>
    </w:p>
    <w:p w:rsidR="00FE1A3D" w:rsidRDefault="00FE1A3D" w:rsidP="00FE1A3D">
      <w:pPr>
        <w:pStyle w:val="Corpodetexto"/>
        <w:ind w:left="426"/>
      </w:pPr>
      <w:r>
        <w:t xml:space="preserve">comunidades tradicionais indígenas, comunidades quilombolas e mulheres, terão </w:t>
      </w:r>
    </w:p>
    <w:p w:rsidR="00FE1A3D" w:rsidRDefault="00FE1A3D" w:rsidP="00FE1A3D">
      <w:pPr>
        <w:pStyle w:val="Corpodetexto"/>
        <w:ind w:left="426"/>
      </w:pPr>
      <w:r>
        <w:t>prioridade aqueles que apresentarem o maior número de integrantes destes públicos, com</w:t>
      </w:r>
    </w:p>
    <w:p w:rsidR="00FE1A3D" w:rsidRDefault="00FE1A3D" w:rsidP="00FE1A3D">
      <w:pPr>
        <w:pStyle w:val="Corpodetexto"/>
        <w:ind w:left="426"/>
      </w:pPr>
      <w:r>
        <w:t xml:space="preserve">DAP ou CAF Pessoa Física; </w:t>
      </w:r>
    </w:p>
    <w:p w:rsidR="00FE1A3D" w:rsidRDefault="00FE1A3D" w:rsidP="00FE1A3D">
      <w:pPr>
        <w:pStyle w:val="Corpodetexto"/>
        <w:ind w:left="142"/>
      </w:pPr>
      <w:r>
        <w:t xml:space="preserve">II – os fornecedores de gêneros alimentícios certificados como orgânicos ou agroecológicos, </w:t>
      </w:r>
    </w:p>
    <w:p w:rsidR="00FE1A3D" w:rsidRDefault="00FE1A3D" w:rsidP="00FE1A3D">
      <w:pPr>
        <w:pStyle w:val="Corpodetexto"/>
        <w:ind w:left="142"/>
      </w:pPr>
      <w:r>
        <w:t>segundo a Lei nº 10.831/2003, o Decreto nº 6.323/2007 e devido cadastro no MAPA;</w:t>
      </w:r>
    </w:p>
    <w:p w:rsidR="00FE1A3D" w:rsidRDefault="00FE1A3D" w:rsidP="00FE1A3D">
      <w:pPr>
        <w:pStyle w:val="Corpodetexto"/>
        <w:ind w:left="142"/>
      </w:pPr>
    </w:p>
    <w:p w:rsidR="00FE1A3D" w:rsidRDefault="00FE1A3D" w:rsidP="00FE1A3D">
      <w:pPr>
        <w:pStyle w:val="Corpodetexto"/>
        <w:ind w:left="142"/>
      </w:pPr>
      <w:r>
        <w:t xml:space="preserve">III - os grupos formais sobre os grupos informais, estes sobre os fornecedores individuais, e estes, </w:t>
      </w:r>
    </w:p>
    <w:p w:rsidR="00FE1A3D" w:rsidRDefault="00FE1A3D" w:rsidP="00FE1A3D">
      <w:pPr>
        <w:pStyle w:val="Corpodetexto"/>
        <w:ind w:left="142"/>
      </w:pPr>
      <w:r>
        <w:t xml:space="preserve">sobre as Cooperativas Centrais da Agricultura Familiar, conforme normativos vigentes publicados </w:t>
      </w:r>
    </w:p>
    <w:p w:rsidR="00FE1A3D" w:rsidRDefault="00FE1A3D" w:rsidP="00FE1A3D">
      <w:pPr>
        <w:pStyle w:val="Corpodetexto"/>
        <w:ind w:left="142"/>
      </w:pPr>
      <w:r>
        <w:lastRenderedPageBreak/>
        <w:t xml:space="preserve">pelo Ministério do Desenvolvimento Agrário e Agricultura Familiar. </w:t>
      </w:r>
    </w:p>
    <w:p w:rsidR="00FE1A3D" w:rsidRDefault="00FE1A3D" w:rsidP="00FE1A3D">
      <w:pPr>
        <w:pStyle w:val="Corpodetexto"/>
        <w:ind w:left="567"/>
      </w:pPr>
      <w:r w:rsidRPr="00FF715E">
        <w:rPr>
          <w:b/>
        </w:rPr>
        <w:t>a)</w:t>
      </w:r>
      <w:r>
        <w:t xml:space="preserve"> no caso de empate entre Grupos Formais, em referência ao disposto no § 4º inciso III </w:t>
      </w:r>
    </w:p>
    <w:p w:rsidR="00FE1A3D" w:rsidRDefault="00FE1A3D" w:rsidP="00FE1A3D">
      <w:pPr>
        <w:pStyle w:val="Corpodetexto"/>
        <w:ind w:left="567"/>
      </w:pPr>
      <w:r>
        <w:t xml:space="preserve">deste artigo, têm prioridade organizações produtivas com maior porcentagem de </w:t>
      </w:r>
    </w:p>
    <w:p w:rsidR="00FE1A3D" w:rsidRDefault="00FE1A3D" w:rsidP="00FE1A3D">
      <w:pPr>
        <w:pStyle w:val="Corpodetexto"/>
        <w:ind w:left="567"/>
      </w:pPr>
      <w:r>
        <w:t xml:space="preserve">agricultores familiares e/ou empreendedores familiares rurais no seu quadro de associados/ </w:t>
      </w:r>
    </w:p>
    <w:p w:rsidR="00FE1A3D" w:rsidRDefault="00FE1A3D" w:rsidP="00FE1A3D">
      <w:pPr>
        <w:pStyle w:val="Corpodetexto"/>
        <w:ind w:left="567"/>
      </w:pPr>
      <w:r>
        <w:t xml:space="preserve">cooperados, conforme DAP Jurídica; </w:t>
      </w:r>
    </w:p>
    <w:p w:rsidR="00FE1A3D" w:rsidRDefault="00FE1A3D" w:rsidP="00FE1A3D">
      <w:pPr>
        <w:pStyle w:val="Corpodetexto"/>
        <w:ind w:left="567"/>
      </w:pPr>
      <w:r w:rsidRPr="00FF715E">
        <w:rPr>
          <w:b/>
        </w:rPr>
        <w:t>b)</w:t>
      </w:r>
      <w:r>
        <w:t xml:space="preserve"> em caso de persistência de empate, deve ser realizado sorteio ou, em havendo consenso </w:t>
      </w:r>
    </w:p>
    <w:p w:rsidR="00FE1A3D" w:rsidRDefault="00FE1A3D" w:rsidP="00FE1A3D">
      <w:pPr>
        <w:pStyle w:val="Corpodetexto"/>
        <w:ind w:left="567"/>
      </w:pPr>
      <w:r>
        <w:t xml:space="preserve">entre as partes, podese optar pela divisão no fornecimento dos produtos a serem adquiridos </w:t>
      </w:r>
    </w:p>
    <w:p w:rsidR="00FE1A3D" w:rsidRDefault="00FE1A3D" w:rsidP="00FE1A3D">
      <w:pPr>
        <w:pStyle w:val="Corpodetexto"/>
        <w:ind w:left="567"/>
      </w:pPr>
      <w:r>
        <w:t>entre as organizações finalistas.</w:t>
      </w:r>
    </w:p>
    <w:p w:rsidR="00FE1A3D" w:rsidRDefault="00FE1A3D" w:rsidP="00FE1A3D">
      <w:pPr>
        <w:pStyle w:val="Corpodetexto"/>
        <w:ind w:left="567"/>
      </w:pPr>
    </w:p>
    <w:p w:rsidR="00FE1A3D" w:rsidRDefault="00FE1A3D" w:rsidP="00FE1A3D">
      <w:pPr>
        <w:pStyle w:val="Corpodetexto"/>
        <w:ind w:left="142"/>
      </w:pPr>
    </w:p>
    <w:p w:rsidR="00FE1A3D" w:rsidRDefault="00FE1A3D" w:rsidP="00FE1A3D">
      <w:pPr>
        <w:pStyle w:val="Corpodetexto"/>
      </w:pPr>
      <w:r>
        <w:t xml:space="preserve">7.3.  Na etapa de seleção, para aplicação dos critérios de prioridade de que trata o item 5.3, </w:t>
      </w:r>
    </w:p>
    <w:p w:rsidR="00FE1A3D" w:rsidRDefault="00FE1A3D" w:rsidP="00FE1A3D">
      <w:pPr>
        <w:pStyle w:val="Corpodetexto"/>
      </w:pPr>
      <w:r>
        <w:t xml:space="preserve">somam-se as DAPs ou CAFs, Pessoa Física, dos grupos prioritários constantes no extrato da DAP </w:t>
      </w:r>
    </w:p>
    <w:p w:rsidR="007F4B72" w:rsidRDefault="00FE1A3D" w:rsidP="00FE1A3D">
      <w:pPr>
        <w:pStyle w:val="Corpodetexto"/>
      </w:pPr>
      <w:r>
        <w:t>ou CAF Pessoa Jurídica."</w:t>
      </w:r>
      <w:r>
        <w:cr/>
      </w:r>
    </w:p>
    <w:p w:rsidR="00FE1A3D" w:rsidRDefault="00FE1A3D">
      <w:pPr>
        <w:pStyle w:val="Corpodetexto"/>
      </w:pPr>
    </w:p>
    <w:p w:rsidR="007F4B72" w:rsidRDefault="00AD45CF">
      <w:pPr>
        <w:pStyle w:val="Ttulo2"/>
        <w:numPr>
          <w:ilvl w:val="0"/>
          <w:numId w:val="8"/>
        </w:numPr>
        <w:tabs>
          <w:tab w:val="left" w:pos="390"/>
        </w:tabs>
        <w:ind w:left="390" w:hanging="270"/>
      </w:pPr>
      <w:r>
        <w:t>Das</w:t>
      </w:r>
      <w:r>
        <w:rPr>
          <w:spacing w:val="-12"/>
        </w:rPr>
        <w:t xml:space="preserve"> </w:t>
      </w:r>
      <w:r>
        <w:t>Amostras</w:t>
      </w:r>
      <w:r>
        <w:rPr>
          <w:spacing w:val="-9"/>
        </w:rPr>
        <w:t xml:space="preserve"> </w:t>
      </w:r>
      <w:r>
        <w:t>dos</w:t>
      </w:r>
      <w:r>
        <w:rPr>
          <w:spacing w:val="-10"/>
        </w:rPr>
        <w:t xml:space="preserve"> </w:t>
      </w:r>
      <w:r>
        <w:rPr>
          <w:spacing w:val="-2"/>
        </w:rPr>
        <w:t>Produtos</w:t>
      </w:r>
    </w:p>
    <w:p w:rsidR="007F4B72" w:rsidRPr="0027754D" w:rsidRDefault="00AD45CF" w:rsidP="0027754D">
      <w:pPr>
        <w:pStyle w:val="PargrafodaLista"/>
        <w:numPr>
          <w:ilvl w:val="1"/>
          <w:numId w:val="8"/>
        </w:numPr>
        <w:tabs>
          <w:tab w:val="left" w:pos="553"/>
        </w:tabs>
        <w:spacing w:before="232" w:line="264" w:lineRule="auto"/>
        <w:ind w:right="661" w:firstLine="0"/>
        <w:rPr>
          <w:sz w:val="21"/>
        </w:rPr>
      </w:pPr>
      <w:r w:rsidRPr="0027754D">
        <w:rPr>
          <w:sz w:val="21"/>
        </w:rPr>
        <w:t>Não será exigido apresentação de amostras.</w:t>
      </w:r>
    </w:p>
    <w:p w:rsidR="007F4B72" w:rsidRDefault="007F4B72">
      <w:pPr>
        <w:pStyle w:val="Corpodetexto"/>
        <w:spacing w:before="127"/>
        <w:rPr>
          <w:rFonts w:ascii="Times New Roman"/>
        </w:rPr>
      </w:pPr>
    </w:p>
    <w:p w:rsidR="007F4B72" w:rsidRDefault="00AD45CF">
      <w:pPr>
        <w:pStyle w:val="Ttulo2"/>
        <w:numPr>
          <w:ilvl w:val="0"/>
          <w:numId w:val="8"/>
        </w:numPr>
        <w:tabs>
          <w:tab w:val="left" w:pos="390"/>
        </w:tabs>
        <w:ind w:left="390" w:hanging="270"/>
      </w:pPr>
      <w:r>
        <w:t>Local</w:t>
      </w:r>
      <w:r>
        <w:rPr>
          <w:spacing w:val="-12"/>
        </w:rPr>
        <w:t xml:space="preserve"> </w:t>
      </w:r>
      <w:r>
        <w:t>e</w:t>
      </w:r>
      <w:r>
        <w:rPr>
          <w:spacing w:val="-10"/>
        </w:rPr>
        <w:t xml:space="preserve"> </w:t>
      </w:r>
      <w:r>
        <w:t>Periodicidade</w:t>
      </w:r>
      <w:r>
        <w:rPr>
          <w:spacing w:val="-11"/>
        </w:rPr>
        <w:t xml:space="preserve"> </w:t>
      </w:r>
      <w:r>
        <w:t>de</w:t>
      </w:r>
      <w:r>
        <w:rPr>
          <w:spacing w:val="-9"/>
        </w:rPr>
        <w:t xml:space="preserve"> </w:t>
      </w:r>
      <w:r>
        <w:rPr>
          <w:spacing w:val="-2"/>
        </w:rPr>
        <w:t>Entrega</w:t>
      </w:r>
    </w:p>
    <w:p w:rsidR="007F4B72" w:rsidRPr="0027754D" w:rsidRDefault="00AD45CF" w:rsidP="0027754D">
      <w:pPr>
        <w:pStyle w:val="PargrafodaLista"/>
        <w:numPr>
          <w:ilvl w:val="1"/>
          <w:numId w:val="8"/>
        </w:numPr>
        <w:tabs>
          <w:tab w:val="left" w:pos="553"/>
        </w:tabs>
        <w:spacing w:before="232" w:line="264" w:lineRule="auto"/>
        <w:ind w:right="661" w:firstLine="0"/>
        <w:rPr>
          <w:sz w:val="21"/>
        </w:rPr>
      </w:pPr>
      <w:r w:rsidRPr="0027754D">
        <w:rPr>
          <w:sz w:val="21"/>
        </w:rPr>
        <w:t>Os bens deverão ser entregues no seguinte endereço: Praça Vinte de Setembro, 455, Centro, Pelotas/RS.</w:t>
      </w:r>
    </w:p>
    <w:p w:rsidR="007F4B72" w:rsidRPr="0027754D" w:rsidRDefault="00AD45CF" w:rsidP="0027754D">
      <w:pPr>
        <w:pStyle w:val="PargrafodaLista"/>
        <w:numPr>
          <w:ilvl w:val="1"/>
          <w:numId w:val="8"/>
        </w:numPr>
        <w:tabs>
          <w:tab w:val="left" w:pos="553"/>
        </w:tabs>
        <w:spacing w:before="232" w:line="264" w:lineRule="auto"/>
        <w:ind w:right="661" w:firstLine="0"/>
        <w:rPr>
          <w:sz w:val="21"/>
        </w:rPr>
      </w:pPr>
      <w:r w:rsidRPr="0027754D">
        <w:rPr>
          <w:sz w:val="21"/>
        </w:rPr>
        <w:t>A data e horário de entrega será o estabelecido pela fiscalização, devendo ocorrer de segunda à sexta-feira, em horário de funcionamento do câmpus, conforme disposto no item 5 do termo de referência.</w:t>
      </w:r>
    </w:p>
    <w:p w:rsidR="007F4B72" w:rsidRDefault="007F4B72">
      <w:pPr>
        <w:pStyle w:val="Corpodetexto"/>
        <w:spacing w:before="93"/>
        <w:rPr>
          <w:rFonts w:ascii="Times New Roman"/>
        </w:rPr>
      </w:pPr>
    </w:p>
    <w:p w:rsidR="007F4B72" w:rsidRDefault="00AD45CF">
      <w:pPr>
        <w:pStyle w:val="Ttulo2"/>
        <w:numPr>
          <w:ilvl w:val="0"/>
          <w:numId w:val="8"/>
        </w:numPr>
        <w:tabs>
          <w:tab w:val="left" w:pos="524"/>
        </w:tabs>
        <w:ind w:left="524" w:hanging="404"/>
      </w:pPr>
      <w:r>
        <w:t>Da</w:t>
      </w:r>
      <w:r>
        <w:rPr>
          <w:spacing w:val="-8"/>
        </w:rPr>
        <w:t xml:space="preserve"> </w:t>
      </w:r>
      <w:r>
        <w:rPr>
          <w:spacing w:val="-2"/>
        </w:rPr>
        <w:t>Contratação</w:t>
      </w:r>
    </w:p>
    <w:p w:rsidR="007F4B72" w:rsidRPr="0027754D" w:rsidRDefault="00AD45CF" w:rsidP="0027754D">
      <w:pPr>
        <w:pStyle w:val="PargrafodaLista"/>
        <w:numPr>
          <w:ilvl w:val="1"/>
          <w:numId w:val="8"/>
        </w:numPr>
        <w:tabs>
          <w:tab w:val="left" w:pos="539"/>
        </w:tabs>
        <w:spacing w:before="232" w:line="264" w:lineRule="auto"/>
        <w:ind w:right="661" w:firstLine="0"/>
        <w:jc w:val="both"/>
        <w:rPr>
          <w:sz w:val="21"/>
        </w:rPr>
      </w:pPr>
      <w:r>
        <w:rPr>
          <w:sz w:val="21"/>
        </w:rPr>
        <w:t>A</w:t>
      </w:r>
      <w:r w:rsidRPr="0027754D">
        <w:rPr>
          <w:sz w:val="21"/>
        </w:rPr>
        <w:t xml:space="preserve"> </w:t>
      </w:r>
      <w:r>
        <w:rPr>
          <w:sz w:val="21"/>
        </w:rPr>
        <w:t>contratação</w:t>
      </w:r>
      <w:r w:rsidRPr="0027754D">
        <w:rPr>
          <w:sz w:val="21"/>
        </w:rPr>
        <w:t xml:space="preserve"> </w:t>
      </w:r>
      <w:r>
        <w:rPr>
          <w:sz w:val="21"/>
        </w:rPr>
        <w:t>será</w:t>
      </w:r>
      <w:r w:rsidRPr="0027754D">
        <w:rPr>
          <w:sz w:val="21"/>
        </w:rPr>
        <w:t xml:space="preserve"> </w:t>
      </w:r>
      <w:r>
        <w:rPr>
          <w:sz w:val="21"/>
        </w:rPr>
        <w:t>realizada</w:t>
      </w:r>
      <w:r w:rsidRPr="0027754D">
        <w:rPr>
          <w:sz w:val="21"/>
        </w:rPr>
        <w:t xml:space="preserve"> </w:t>
      </w:r>
      <w:r>
        <w:rPr>
          <w:sz w:val="21"/>
        </w:rPr>
        <w:t>através</w:t>
      </w:r>
      <w:r w:rsidRPr="0027754D">
        <w:rPr>
          <w:sz w:val="21"/>
        </w:rPr>
        <w:t xml:space="preserve"> </w:t>
      </w:r>
      <w:r>
        <w:rPr>
          <w:sz w:val="21"/>
        </w:rPr>
        <w:t>de</w:t>
      </w:r>
      <w:r w:rsidRPr="0027754D">
        <w:rPr>
          <w:sz w:val="21"/>
        </w:rPr>
        <w:t xml:space="preserve"> Dispensa de licitação, por meio de Chamada Pública, quando das compras da agricultura familiar nos termos do Art. 14 da Lei 11.947/2009 e dos arts. 29 a 49 da Resolução 06/2020.</w:t>
      </w:r>
    </w:p>
    <w:p w:rsidR="007F4B72" w:rsidRDefault="007F4B72">
      <w:pPr>
        <w:pStyle w:val="Corpodetexto"/>
        <w:spacing w:before="92"/>
        <w:rPr>
          <w:rFonts w:ascii="Times New Roman"/>
          <w:sz w:val="27"/>
        </w:rPr>
      </w:pPr>
    </w:p>
    <w:p w:rsidR="007F4B72" w:rsidRDefault="00AD45CF">
      <w:pPr>
        <w:pStyle w:val="Ttulo2"/>
        <w:numPr>
          <w:ilvl w:val="0"/>
          <w:numId w:val="8"/>
        </w:numPr>
        <w:tabs>
          <w:tab w:val="left" w:pos="524"/>
        </w:tabs>
        <w:ind w:left="524" w:hanging="404"/>
      </w:pPr>
      <w:r>
        <w:rPr>
          <w:spacing w:val="-2"/>
        </w:rPr>
        <w:t>Pagamento</w:t>
      </w:r>
    </w:p>
    <w:p w:rsidR="007F4B72" w:rsidRDefault="00AD45CF">
      <w:pPr>
        <w:pStyle w:val="Corpodetexto"/>
        <w:spacing w:before="232"/>
        <w:ind w:left="120"/>
      </w:pPr>
      <w:r>
        <w:t>1.1</w:t>
      </w:r>
      <w:r>
        <w:rPr>
          <w:spacing w:val="-4"/>
        </w:rPr>
        <w:t xml:space="preserve"> </w:t>
      </w:r>
      <w:r>
        <w:t>O</w:t>
      </w:r>
      <w:r>
        <w:rPr>
          <w:spacing w:val="-4"/>
        </w:rPr>
        <w:t xml:space="preserve"> </w:t>
      </w:r>
      <w:r>
        <w:t>preço</w:t>
      </w:r>
      <w:r>
        <w:rPr>
          <w:spacing w:val="-3"/>
        </w:rPr>
        <w:t xml:space="preserve"> </w:t>
      </w:r>
      <w:r>
        <w:t>contratado</w:t>
      </w:r>
      <w:r>
        <w:rPr>
          <w:spacing w:val="-3"/>
        </w:rPr>
        <w:t xml:space="preserve"> </w:t>
      </w:r>
      <w:r>
        <w:t>é</w:t>
      </w:r>
      <w:r>
        <w:rPr>
          <w:spacing w:val="-3"/>
        </w:rPr>
        <w:t xml:space="preserve"> </w:t>
      </w:r>
      <w:r>
        <w:t>fixo</w:t>
      </w:r>
      <w:r>
        <w:rPr>
          <w:spacing w:val="-3"/>
        </w:rPr>
        <w:t xml:space="preserve"> </w:t>
      </w:r>
      <w:r>
        <w:t>e</w:t>
      </w:r>
      <w:r>
        <w:rPr>
          <w:spacing w:val="-3"/>
        </w:rPr>
        <w:t xml:space="preserve"> </w:t>
      </w:r>
      <w:r>
        <w:rPr>
          <w:spacing w:val="-2"/>
        </w:rPr>
        <w:t>irreajustável.</w:t>
      </w:r>
    </w:p>
    <w:p w:rsidR="007F4B72" w:rsidRDefault="00AD45CF" w:rsidP="00CD2A70">
      <w:pPr>
        <w:pStyle w:val="PargrafodaLista"/>
        <w:numPr>
          <w:ilvl w:val="1"/>
          <w:numId w:val="6"/>
        </w:numPr>
        <w:tabs>
          <w:tab w:val="left" w:pos="539"/>
        </w:tabs>
        <w:spacing w:before="229" w:line="268" w:lineRule="auto"/>
        <w:ind w:right="509" w:firstLine="0"/>
        <w:jc w:val="both"/>
        <w:rPr>
          <w:rFonts w:ascii="Times New Roman" w:hAnsi="Times New Roman"/>
          <w:sz w:val="21"/>
        </w:rPr>
      </w:pPr>
      <w:r>
        <w:rPr>
          <w:sz w:val="21"/>
        </w:rPr>
        <w:t>O pagamento será realizado conforme os prazos definidos na IN SEGES/ME nº 77/2022, a contar da entrega dos gêneros alimentícios e será creditado em nome do fornecedor contratado, mediante</w:t>
      </w:r>
      <w:r>
        <w:rPr>
          <w:spacing w:val="-2"/>
          <w:sz w:val="21"/>
        </w:rPr>
        <w:t xml:space="preserve"> </w:t>
      </w:r>
      <w:r>
        <w:rPr>
          <w:sz w:val="21"/>
        </w:rPr>
        <w:t>ordem</w:t>
      </w:r>
      <w:r>
        <w:rPr>
          <w:spacing w:val="-1"/>
          <w:sz w:val="21"/>
        </w:rPr>
        <w:t xml:space="preserve"> </w:t>
      </w:r>
      <w:r>
        <w:rPr>
          <w:sz w:val="21"/>
        </w:rPr>
        <w:t>bancária</w:t>
      </w:r>
      <w:r>
        <w:rPr>
          <w:spacing w:val="-2"/>
          <w:sz w:val="21"/>
        </w:rPr>
        <w:t xml:space="preserve"> </w:t>
      </w:r>
      <w:r>
        <w:rPr>
          <w:sz w:val="21"/>
        </w:rPr>
        <w:t>em conta</w:t>
      </w:r>
      <w:r>
        <w:rPr>
          <w:spacing w:val="-2"/>
          <w:sz w:val="21"/>
        </w:rPr>
        <w:t xml:space="preserve"> </w:t>
      </w:r>
      <w:r>
        <w:rPr>
          <w:sz w:val="21"/>
        </w:rPr>
        <w:t>corrente</w:t>
      </w:r>
      <w:r>
        <w:rPr>
          <w:spacing w:val="-2"/>
          <w:sz w:val="21"/>
        </w:rPr>
        <w:t xml:space="preserve"> </w:t>
      </w:r>
      <w:r>
        <w:rPr>
          <w:sz w:val="21"/>
        </w:rPr>
        <w:t>indicada</w:t>
      </w:r>
      <w:r>
        <w:rPr>
          <w:spacing w:val="-2"/>
          <w:sz w:val="21"/>
        </w:rPr>
        <w:t xml:space="preserve"> </w:t>
      </w:r>
      <w:r>
        <w:rPr>
          <w:sz w:val="21"/>
        </w:rPr>
        <w:t>por</w:t>
      </w:r>
      <w:r>
        <w:rPr>
          <w:spacing w:val="-3"/>
          <w:sz w:val="21"/>
        </w:rPr>
        <w:t xml:space="preserve"> </w:t>
      </w:r>
      <w:r>
        <w:rPr>
          <w:sz w:val="21"/>
        </w:rPr>
        <w:t>esse</w:t>
      </w:r>
      <w:r>
        <w:rPr>
          <w:spacing w:val="-2"/>
          <w:sz w:val="21"/>
        </w:rPr>
        <w:t xml:space="preserve"> </w:t>
      </w:r>
      <w:r>
        <w:rPr>
          <w:sz w:val="21"/>
        </w:rPr>
        <w:t>ou</w:t>
      </w:r>
      <w:r>
        <w:rPr>
          <w:spacing w:val="-2"/>
          <w:sz w:val="21"/>
        </w:rPr>
        <w:t xml:space="preserve"> </w:t>
      </w:r>
      <w:r>
        <w:rPr>
          <w:sz w:val="21"/>
        </w:rPr>
        <w:t>por</w:t>
      </w:r>
      <w:r>
        <w:rPr>
          <w:spacing w:val="-5"/>
          <w:sz w:val="21"/>
        </w:rPr>
        <w:t xml:space="preserve"> </w:t>
      </w:r>
      <w:r>
        <w:rPr>
          <w:sz w:val="21"/>
        </w:rPr>
        <w:t>meio</w:t>
      </w:r>
      <w:r>
        <w:rPr>
          <w:spacing w:val="-2"/>
          <w:sz w:val="21"/>
        </w:rPr>
        <w:t xml:space="preserve"> </w:t>
      </w:r>
      <w:r>
        <w:rPr>
          <w:sz w:val="21"/>
        </w:rPr>
        <w:t>de</w:t>
      </w:r>
      <w:r>
        <w:rPr>
          <w:spacing w:val="-4"/>
          <w:sz w:val="21"/>
        </w:rPr>
        <w:t xml:space="preserve"> </w:t>
      </w:r>
      <w:r>
        <w:rPr>
          <w:sz w:val="21"/>
        </w:rPr>
        <w:t>ordem</w:t>
      </w:r>
      <w:r>
        <w:rPr>
          <w:spacing w:val="-1"/>
          <w:sz w:val="21"/>
        </w:rPr>
        <w:t xml:space="preserve"> </w:t>
      </w:r>
      <w:r>
        <w:rPr>
          <w:sz w:val="21"/>
        </w:rPr>
        <w:t>bancária</w:t>
      </w:r>
      <w:r>
        <w:rPr>
          <w:spacing w:val="-2"/>
          <w:sz w:val="21"/>
        </w:rPr>
        <w:t xml:space="preserve"> </w:t>
      </w:r>
      <w:r>
        <w:rPr>
          <w:sz w:val="21"/>
        </w:rPr>
        <w:t>para pagamento de faturas, uma vez satisfeitas as condições estabelecidas neste edital.</w:t>
      </w:r>
    </w:p>
    <w:p w:rsidR="007F4B72" w:rsidRDefault="00AD45CF" w:rsidP="00CD2A70">
      <w:pPr>
        <w:pStyle w:val="PargrafodaLista"/>
        <w:numPr>
          <w:ilvl w:val="1"/>
          <w:numId w:val="6"/>
        </w:numPr>
        <w:tabs>
          <w:tab w:val="left" w:pos="589"/>
        </w:tabs>
        <w:spacing w:before="194" w:line="268" w:lineRule="auto"/>
        <w:ind w:right="718" w:firstLine="0"/>
        <w:jc w:val="both"/>
        <w:rPr>
          <w:sz w:val="21"/>
        </w:rPr>
      </w:pPr>
      <w:r>
        <w:rPr>
          <w:sz w:val="21"/>
        </w:rPr>
        <w:t>No</w:t>
      </w:r>
      <w:r>
        <w:rPr>
          <w:spacing w:val="-2"/>
          <w:sz w:val="21"/>
        </w:rPr>
        <w:t xml:space="preserve"> </w:t>
      </w:r>
      <w:r>
        <w:rPr>
          <w:sz w:val="21"/>
        </w:rPr>
        <w:t>dever</w:t>
      </w:r>
      <w:r>
        <w:rPr>
          <w:spacing w:val="-3"/>
          <w:sz w:val="21"/>
        </w:rPr>
        <w:t xml:space="preserve"> </w:t>
      </w:r>
      <w:r>
        <w:rPr>
          <w:sz w:val="21"/>
        </w:rPr>
        <w:t>de</w:t>
      </w:r>
      <w:r>
        <w:rPr>
          <w:spacing w:val="-2"/>
          <w:sz w:val="21"/>
        </w:rPr>
        <w:t xml:space="preserve"> </w:t>
      </w:r>
      <w:r>
        <w:rPr>
          <w:sz w:val="21"/>
        </w:rPr>
        <w:t>pagamento</w:t>
      </w:r>
      <w:r>
        <w:rPr>
          <w:spacing w:val="-2"/>
          <w:sz w:val="21"/>
        </w:rPr>
        <w:t xml:space="preserve"> </w:t>
      </w:r>
      <w:r>
        <w:rPr>
          <w:sz w:val="21"/>
        </w:rPr>
        <w:t>pela</w:t>
      </w:r>
      <w:r>
        <w:rPr>
          <w:spacing w:val="-5"/>
          <w:sz w:val="21"/>
        </w:rPr>
        <w:t xml:space="preserve"> </w:t>
      </w:r>
      <w:r>
        <w:rPr>
          <w:sz w:val="21"/>
        </w:rPr>
        <w:t>Administração,</w:t>
      </w:r>
      <w:r>
        <w:rPr>
          <w:spacing w:val="-3"/>
          <w:sz w:val="21"/>
        </w:rPr>
        <w:t xml:space="preserve"> </w:t>
      </w:r>
      <w:r>
        <w:rPr>
          <w:sz w:val="21"/>
        </w:rPr>
        <w:t>será</w:t>
      </w:r>
      <w:r>
        <w:rPr>
          <w:spacing w:val="-2"/>
          <w:sz w:val="21"/>
        </w:rPr>
        <w:t xml:space="preserve"> </w:t>
      </w:r>
      <w:r>
        <w:rPr>
          <w:sz w:val="21"/>
        </w:rPr>
        <w:t>observada</w:t>
      </w:r>
      <w:r>
        <w:rPr>
          <w:spacing w:val="-1"/>
          <w:sz w:val="21"/>
        </w:rPr>
        <w:t xml:space="preserve"> </w:t>
      </w:r>
      <w:r>
        <w:rPr>
          <w:sz w:val="21"/>
        </w:rPr>
        <w:t>a</w:t>
      </w:r>
      <w:r>
        <w:rPr>
          <w:spacing w:val="-3"/>
          <w:sz w:val="21"/>
        </w:rPr>
        <w:t xml:space="preserve"> </w:t>
      </w:r>
      <w:r>
        <w:rPr>
          <w:sz w:val="21"/>
        </w:rPr>
        <w:t>ordem</w:t>
      </w:r>
      <w:r>
        <w:rPr>
          <w:spacing w:val="-1"/>
          <w:sz w:val="21"/>
        </w:rPr>
        <w:t xml:space="preserve"> </w:t>
      </w:r>
      <w:r>
        <w:rPr>
          <w:sz w:val="21"/>
        </w:rPr>
        <w:t>cronológica</w:t>
      </w:r>
      <w:r>
        <w:rPr>
          <w:spacing w:val="-2"/>
          <w:sz w:val="21"/>
        </w:rPr>
        <w:t xml:space="preserve"> </w:t>
      </w:r>
      <w:r>
        <w:rPr>
          <w:sz w:val="21"/>
        </w:rPr>
        <w:t>para</w:t>
      </w:r>
      <w:r>
        <w:rPr>
          <w:spacing w:val="-3"/>
          <w:sz w:val="21"/>
        </w:rPr>
        <w:t xml:space="preserve"> </w:t>
      </w:r>
      <w:r>
        <w:rPr>
          <w:sz w:val="21"/>
        </w:rPr>
        <w:t>cada fonte diferenciada de recursos, subdividida em categorias conforme Art. 141 da Lei 14.133/2021.</w:t>
      </w:r>
    </w:p>
    <w:p w:rsidR="007F4B72" w:rsidRDefault="00AD45CF" w:rsidP="00CD2A70">
      <w:pPr>
        <w:pStyle w:val="PargrafodaLista"/>
        <w:numPr>
          <w:ilvl w:val="1"/>
          <w:numId w:val="6"/>
        </w:numPr>
        <w:tabs>
          <w:tab w:val="left" w:pos="589"/>
        </w:tabs>
        <w:spacing w:before="201" w:line="268" w:lineRule="auto"/>
        <w:ind w:right="563" w:firstLine="0"/>
        <w:jc w:val="both"/>
        <w:rPr>
          <w:sz w:val="21"/>
        </w:rPr>
      </w:pPr>
      <w:r>
        <w:rPr>
          <w:sz w:val="21"/>
        </w:rPr>
        <w:t>A</w:t>
      </w:r>
      <w:r>
        <w:rPr>
          <w:spacing w:val="-2"/>
          <w:sz w:val="21"/>
        </w:rPr>
        <w:t xml:space="preserve"> </w:t>
      </w:r>
      <w:r>
        <w:rPr>
          <w:sz w:val="21"/>
        </w:rPr>
        <w:t>cada</w:t>
      </w:r>
      <w:r>
        <w:rPr>
          <w:spacing w:val="-2"/>
          <w:sz w:val="21"/>
        </w:rPr>
        <w:t xml:space="preserve"> </w:t>
      </w:r>
      <w:r>
        <w:rPr>
          <w:sz w:val="21"/>
        </w:rPr>
        <w:t>pagamento</w:t>
      </w:r>
      <w:r>
        <w:rPr>
          <w:spacing w:val="-2"/>
          <w:sz w:val="21"/>
        </w:rPr>
        <w:t xml:space="preserve"> </w:t>
      </w:r>
      <w:r>
        <w:rPr>
          <w:sz w:val="21"/>
        </w:rPr>
        <w:t>a</w:t>
      </w:r>
      <w:r>
        <w:rPr>
          <w:spacing w:val="-5"/>
          <w:sz w:val="21"/>
        </w:rPr>
        <w:t xml:space="preserve"> </w:t>
      </w:r>
      <w:r>
        <w:rPr>
          <w:sz w:val="21"/>
        </w:rPr>
        <w:t>Administração</w:t>
      </w:r>
      <w:r>
        <w:rPr>
          <w:spacing w:val="-1"/>
          <w:sz w:val="21"/>
        </w:rPr>
        <w:t xml:space="preserve"> </w:t>
      </w:r>
      <w:r>
        <w:rPr>
          <w:sz w:val="21"/>
        </w:rPr>
        <w:t>realizará</w:t>
      </w:r>
      <w:r>
        <w:rPr>
          <w:spacing w:val="-3"/>
          <w:sz w:val="21"/>
        </w:rPr>
        <w:t xml:space="preserve"> </w:t>
      </w:r>
      <w:r>
        <w:rPr>
          <w:sz w:val="21"/>
        </w:rPr>
        <w:t>consulta</w:t>
      </w:r>
      <w:r>
        <w:rPr>
          <w:spacing w:val="-2"/>
          <w:sz w:val="21"/>
        </w:rPr>
        <w:t xml:space="preserve"> </w:t>
      </w:r>
      <w:r>
        <w:rPr>
          <w:sz w:val="21"/>
        </w:rPr>
        <w:t>on</w:t>
      </w:r>
      <w:r>
        <w:rPr>
          <w:spacing w:val="-2"/>
          <w:sz w:val="21"/>
        </w:rPr>
        <w:t xml:space="preserve"> </w:t>
      </w:r>
      <w:r>
        <w:rPr>
          <w:sz w:val="21"/>
        </w:rPr>
        <w:t>line</w:t>
      </w:r>
      <w:r>
        <w:rPr>
          <w:spacing w:val="-2"/>
          <w:sz w:val="21"/>
        </w:rPr>
        <w:t xml:space="preserve"> </w:t>
      </w:r>
      <w:r>
        <w:rPr>
          <w:sz w:val="21"/>
        </w:rPr>
        <w:t>para</w:t>
      </w:r>
      <w:r>
        <w:rPr>
          <w:spacing w:val="-2"/>
          <w:sz w:val="21"/>
        </w:rPr>
        <w:t xml:space="preserve"> </w:t>
      </w:r>
      <w:r>
        <w:rPr>
          <w:sz w:val="21"/>
        </w:rPr>
        <w:t>verificar</w:t>
      </w:r>
      <w:r>
        <w:rPr>
          <w:spacing w:val="-3"/>
          <w:sz w:val="21"/>
        </w:rPr>
        <w:t xml:space="preserve"> </w:t>
      </w:r>
      <w:r>
        <w:rPr>
          <w:sz w:val="21"/>
        </w:rPr>
        <w:t>a</w:t>
      </w:r>
      <w:r>
        <w:rPr>
          <w:spacing w:val="-2"/>
          <w:sz w:val="21"/>
        </w:rPr>
        <w:t xml:space="preserve"> </w:t>
      </w:r>
      <w:r>
        <w:rPr>
          <w:sz w:val="21"/>
        </w:rPr>
        <w:t>manutenção</w:t>
      </w:r>
      <w:r>
        <w:rPr>
          <w:spacing w:val="-2"/>
          <w:sz w:val="21"/>
        </w:rPr>
        <w:t xml:space="preserve"> </w:t>
      </w:r>
      <w:r>
        <w:rPr>
          <w:sz w:val="21"/>
        </w:rPr>
        <w:t>das condições de habilitação do fornecedor e, se constatada situação de irregularidade do fornecedor contratado, será providenciada a sua advertência, por escrito, no sentido de que, no prazo de 05 (cinco)</w:t>
      </w:r>
      <w:r>
        <w:rPr>
          <w:spacing w:val="-5"/>
          <w:sz w:val="21"/>
        </w:rPr>
        <w:t xml:space="preserve"> </w:t>
      </w:r>
      <w:r>
        <w:rPr>
          <w:sz w:val="21"/>
        </w:rPr>
        <w:t>dias</w:t>
      </w:r>
      <w:r>
        <w:rPr>
          <w:spacing w:val="-4"/>
          <w:sz w:val="21"/>
        </w:rPr>
        <w:t xml:space="preserve"> </w:t>
      </w:r>
      <w:r>
        <w:rPr>
          <w:sz w:val="21"/>
        </w:rPr>
        <w:t>úteis,</w:t>
      </w:r>
      <w:r>
        <w:rPr>
          <w:spacing w:val="-4"/>
          <w:sz w:val="21"/>
        </w:rPr>
        <w:t xml:space="preserve"> </w:t>
      </w:r>
      <w:r>
        <w:rPr>
          <w:sz w:val="21"/>
        </w:rPr>
        <w:t>o</w:t>
      </w:r>
      <w:r>
        <w:rPr>
          <w:spacing w:val="-4"/>
          <w:sz w:val="21"/>
        </w:rPr>
        <w:t xml:space="preserve"> </w:t>
      </w:r>
      <w:r>
        <w:rPr>
          <w:sz w:val="21"/>
        </w:rPr>
        <w:t>fornecedor</w:t>
      </w:r>
      <w:r>
        <w:rPr>
          <w:spacing w:val="-2"/>
          <w:sz w:val="21"/>
        </w:rPr>
        <w:t xml:space="preserve"> </w:t>
      </w:r>
      <w:r>
        <w:rPr>
          <w:sz w:val="21"/>
        </w:rPr>
        <w:t>regularize</w:t>
      </w:r>
      <w:r>
        <w:rPr>
          <w:spacing w:val="-5"/>
          <w:sz w:val="21"/>
        </w:rPr>
        <w:t xml:space="preserve"> </w:t>
      </w:r>
      <w:r>
        <w:rPr>
          <w:sz w:val="21"/>
        </w:rPr>
        <w:t>sua</w:t>
      </w:r>
      <w:r>
        <w:rPr>
          <w:spacing w:val="-2"/>
          <w:sz w:val="21"/>
        </w:rPr>
        <w:t xml:space="preserve"> </w:t>
      </w:r>
      <w:r>
        <w:rPr>
          <w:sz w:val="21"/>
        </w:rPr>
        <w:t>situação</w:t>
      </w:r>
      <w:r>
        <w:rPr>
          <w:spacing w:val="-1"/>
          <w:sz w:val="21"/>
        </w:rPr>
        <w:t xml:space="preserve"> </w:t>
      </w:r>
      <w:r>
        <w:rPr>
          <w:sz w:val="21"/>
        </w:rPr>
        <w:t>ou,</w:t>
      </w:r>
      <w:r>
        <w:rPr>
          <w:spacing w:val="-6"/>
          <w:sz w:val="21"/>
        </w:rPr>
        <w:t xml:space="preserve"> </w:t>
      </w:r>
      <w:r>
        <w:rPr>
          <w:sz w:val="21"/>
        </w:rPr>
        <w:t>no</w:t>
      </w:r>
      <w:r>
        <w:rPr>
          <w:spacing w:val="-4"/>
          <w:sz w:val="21"/>
        </w:rPr>
        <w:t xml:space="preserve"> </w:t>
      </w:r>
      <w:r>
        <w:rPr>
          <w:sz w:val="21"/>
        </w:rPr>
        <w:t>mesmo</w:t>
      </w:r>
      <w:r>
        <w:rPr>
          <w:spacing w:val="-4"/>
          <w:sz w:val="21"/>
        </w:rPr>
        <w:t xml:space="preserve"> </w:t>
      </w:r>
      <w:r>
        <w:rPr>
          <w:sz w:val="21"/>
        </w:rPr>
        <w:t>prazo,</w:t>
      </w:r>
      <w:r>
        <w:rPr>
          <w:spacing w:val="-3"/>
          <w:sz w:val="21"/>
        </w:rPr>
        <w:t xml:space="preserve"> </w:t>
      </w:r>
      <w:r>
        <w:rPr>
          <w:sz w:val="21"/>
        </w:rPr>
        <w:t>apresente</w:t>
      </w:r>
      <w:r>
        <w:rPr>
          <w:spacing w:val="-5"/>
          <w:sz w:val="21"/>
        </w:rPr>
        <w:t xml:space="preserve"> </w:t>
      </w:r>
      <w:r>
        <w:rPr>
          <w:sz w:val="21"/>
        </w:rPr>
        <w:t>sua</w:t>
      </w:r>
      <w:r>
        <w:rPr>
          <w:spacing w:val="-4"/>
          <w:sz w:val="21"/>
        </w:rPr>
        <w:t xml:space="preserve"> </w:t>
      </w:r>
      <w:r>
        <w:rPr>
          <w:sz w:val="21"/>
        </w:rPr>
        <w:t>defesa.</w:t>
      </w:r>
    </w:p>
    <w:p w:rsidR="007F4B72" w:rsidRDefault="00AD45CF" w:rsidP="00CD2A70">
      <w:pPr>
        <w:pStyle w:val="PargrafodaLista"/>
        <w:numPr>
          <w:ilvl w:val="2"/>
          <w:numId w:val="6"/>
        </w:numPr>
        <w:tabs>
          <w:tab w:val="left" w:pos="1297"/>
        </w:tabs>
        <w:spacing w:before="198" w:line="261" w:lineRule="auto"/>
        <w:ind w:right="684" w:firstLine="0"/>
        <w:jc w:val="both"/>
        <w:rPr>
          <w:rFonts w:ascii="Times New Roman" w:hAnsi="Times New Roman"/>
          <w:sz w:val="21"/>
        </w:rPr>
      </w:pPr>
      <w:r>
        <w:rPr>
          <w:sz w:val="21"/>
        </w:rPr>
        <w:t>O</w:t>
      </w:r>
      <w:r>
        <w:rPr>
          <w:spacing w:val="-3"/>
          <w:sz w:val="21"/>
        </w:rPr>
        <w:t xml:space="preserve"> </w:t>
      </w:r>
      <w:r>
        <w:rPr>
          <w:sz w:val="21"/>
        </w:rPr>
        <w:t>prazo</w:t>
      </w:r>
      <w:r>
        <w:rPr>
          <w:spacing w:val="-2"/>
          <w:sz w:val="21"/>
        </w:rPr>
        <w:t xml:space="preserve"> </w:t>
      </w:r>
      <w:r>
        <w:rPr>
          <w:sz w:val="21"/>
        </w:rPr>
        <w:t>concedido</w:t>
      </w:r>
      <w:r>
        <w:rPr>
          <w:spacing w:val="-2"/>
          <w:sz w:val="21"/>
        </w:rPr>
        <w:t xml:space="preserve"> </w:t>
      </w:r>
      <w:r>
        <w:rPr>
          <w:sz w:val="21"/>
        </w:rPr>
        <w:t>poderá</w:t>
      </w:r>
      <w:r>
        <w:rPr>
          <w:spacing w:val="-2"/>
          <w:sz w:val="21"/>
        </w:rPr>
        <w:t xml:space="preserve"> </w:t>
      </w:r>
      <w:r>
        <w:rPr>
          <w:sz w:val="21"/>
        </w:rPr>
        <w:t>ser</w:t>
      </w:r>
      <w:r>
        <w:rPr>
          <w:spacing w:val="-3"/>
          <w:sz w:val="21"/>
        </w:rPr>
        <w:t xml:space="preserve"> </w:t>
      </w:r>
      <w:r>
        <w:rPr>
          <w:sz w:val="21"/>
        </w:rPr>
        <w:t>prorrogado</w:t>
      </w:r>
      <w:r>
        <w:rPr>
          <w:spacing w:val="-2"/>
          <w:sz w:val="21"/>
        </w:rPr>
        <w:t xml:space="preserve"> </w:t>
      </w:r>
      <w:r>
        <w:rPr>
          <w:sz w:val="21"/>
        </w:rPr>
        <w:t>uma</w:t>
      </w:r>
      <w:r>
        <w:rPr>
          <w:spacing w:val="-2"/>
          <w:sz w:val="21"/>
        </w:rPr>
        <w:t xml:space="preserve"> </w:t>
      </w:r>
      <w:r>
        <w:rPr>
          <w:sz w:val="21"/>
        </w:rPr>
        <w:t>única</w:t>
      </w:r>
      <w:r>
        <w:rPr>
          <w:spacing w:val="-2"/>
          <w:sz w:val="21"/>
        </w:rPr>
        <w:t xml:space="preserve"> </w:t>
      </w:r>
      <w:r>
        <w:rPr>
          <w:sz w:val="21"/>
        </w:rPr>
        <w:t>vez,</w:t>
      </w:r>
      <w:r>
        <w:rPr>
          <w:spacing w:val="-1"/>
          <w:sz w:val="21"/>
        </w:rPr>
        <w:t xml:space="preserve"> </w:t>
      </w:r>
      <w:r>
        <w:rPr>
          <w:sz w:val="21"/>
        </w:rPr>
        <w:t>por</w:t>
      </w:r>
      <w:r>
        <w:rPr>
          <w:spacing w:val="-3"/>
          <w:sz w:val="21"/>
        </w:rPr>
        <w:t xml:space="preserve"> </w:t>
      </w:r>
      <w:r>
        <w:rPr>
          <w:sz w:val="21"/>
        </w:rPr>
        <w:t>igual</w:t>
      </w:r>
      <w:r>
        <w:rPr>
          <w:spacing w:val="-1"/>
          <w:sz w:val="21"/>
        </w:rPr>
        <w:t xml:space="preserve"> </w:t>
      </w:r>
      <w:r>
        <w:rPr>
          <w:sz w:val="21"/>
        </w:rPr>
        <w:t>período,</w:t>
      </w:r>
      <w:r>
        <w:rPr>
          <w:spacing w:val="-3"/>
          <w:sz w:val="21"/>
        </w:rPr>
        <w:t xml:space="preserve"> </w:t>
      </w:r>
      <w:r>
        <w:rPr>
          <w:sz w:val="21"/>
        </w:rPr>
        <w:t>a</w:t>
      </w:r>
      <w:r>
        <w:rPr>
          <w:spacing w:val="-2"/>
          <w:sz w:val="21"/>
        </w:rPr>
        <w:t xml:space="preserve"> </w:t>
      </w:r>
      <w:r>
        <w:rPr>
          <w:sz w:val="21"/>
        </w:rPr>
        <w:t>critério da Administração.</w:t>
      </w:r>
    </w:p>
    <w:p w:rsidR="007F4B72" w:rsidRDefault="007F4B72">
      <w:pPr>
        <w:pStyle w:val="Corpodetexto"/>
        <w:spacing w:before="115"/>
        <w:rPr>
          <w:rFonts w:ascii="Times New Roman"/>
        </w:rPr>
      </w:pPr>
    </w:p>
    <w:p w:rsidR="007F4B72" w:rsidRDefault="00AD45CF" w:rsidP="0042638A">
      <w:pPr>
        <w:pStyle w:val="PargrafodaLista"/>
        <w:numPr>
          <w:ilvl w:val="2"/>
          <w:numId w:val="6"/>
        </w:numPr>
        <w:tabs>
          <w:tab w:val="left" w:pos="1362"/>
        </w:tabs>
        <w:spacing w:before="1" w:line="268" w:lineRule="auto"/>
        <w:ind w:right="610" w:firstLine="0"/>
        <w:jc w:val="both"/>
        <w:rPr>
          <w:sz w:val="21"/>
        </w:rPr>
      </w:pPr>
      <w:r>
        <w:rPr>
          <w:sz w:val="21"/>
        </w:rPr>
        <w:t xml:space="preserve">Não havendo regularização ou sendo a defesa considerada improcedente, a Administração </w:t>
      </w:r>
      <w:r>
        <w:rPr>
          <w:sz w:val="21"/>
        </w:rPr>
        <w:lastRenderedPageBreak/>
        <w:t>deverá</w:t>
      </w:r>
      <w:r>
        <w:rPr>
          <w:spacing w:val="-1"/>
          <w:sz w:val="21"/>
        </w:rPr>
        <w:t xml:space="preserve"> </w:t>
      </w:r>
      <w:r>
        <w:rPr>
          <w:sz w:val="21"/>
        </w:rPr>
        <w:t>comunicar</w:t>
      </w:r>
      <w:r>
        <w:rPr>
          <w:spacing w:val="-1"/>
          <w:sz w:val="21"/>
        </w:rPr>
        <w:t xml:space="preserve"> </w:t>
      </w:r>
      <w:r>
        <w:rPr>
          <w:sz w:val="21"/>
        </w:rPr>
        <w:t>aos órgãos responsáveis pela fiscalização</w:t>
      </w:r>
      <w:r>
        <w:rPr>
          <w:spacing w:val="-2"/>
          <w:sz w:val="21"/>
        </w:rPr>
        <w:t xml:space="preserve"> </w:t>
      </w:r>
      <w:r>
        <w:rPr>
          <w:sz w:val="21"/>
        </w:rPr>
        <w:t>da regularidade fiscal</w:t>
      </w:r>
      <w:r>
        <w:rPr>
          <w:spacing w:val="-1"/>
          <w:sz w:val="21"/>
        </w:rPr>
        <w:t xml:space="preserve"> </w:t>
      </w:r>
      <w:r>
        <w:rPr>
          <w:sz w:val="21"/>
        </w:rPr>
        <w:t>quanto</w:t>
      </w:r>
      <w:r>
        <w:rPr>
          <w:spacing w:val="-2"/>
          <w:sz w:val="21"/>
        </w:rPr>
        <w:t xml:space="preserve"> </w:t>
      </w:r>
      <w:r>
        <w:rPr>
          <w:sz w:val="21"/>
        </w:rPr>
        <w:t>à</w:t>
      </w:r>
      <w:r>
        <w:rPr>
          <w:spacing w:val="-2"/>
          <w:sz w:val="21"/>
        </w:rPr>
        <w:t xml:space="preserve"> </w:t>
      </w:r>
      <w:r>
        <w:rPr>
          <w:sz w:val="21"/>
        </w:rPr>
        <w:t>inadimplência</w:t>
      </w:r>
      <w:r>
        <w:rPr>
          <w:spacing w:val="-2"/>
          <w:sz w:val="21"/>
        </w:rPr>
        <w:t xml:space="preserve"> </w:t>
      </w:r>
      <w:r>
        <w:rPr>
          <w:sz w:val="21"/>
        </w:rPr>
        <w:t>do</w:t>
      </w:r>
      <w:r>
        <w:rPr>
          <w:spacing w:val="-4"/>
          <w:sz w:val="21"/>
        </w:rPr>
        <w:t xml:space="preserve"> </w:t>
      </w:r>
      <w:r>
        <w:rPr>
          <w:sz w:val="21"/>
        </w:rPr>
        <w:t>fornecedor,</w:t>
      </w:r>
      <w:r>
        <w:rPr>
          <w:spacing w:val="-4"/>
          <w:sz w:val="21"/>
        </w:rPr>
        <w:t xml:space="preserve"> </w:t>
      </w:r>
      <w:r>
        <w:rPr>
          <w:sz w:val="21"/>
        </w:rPr>
        <w:t>bem</w:t>
      </w:r>
      <w:r>
        <w:rPr>
          <w:spacing w:val="-1"/>
          <w:sz w:val="21"/>
        </w:rPr>
        <w:t xml:space="preserve"> </w:t>
      </w:r>
      <w:r>
        <w:rPr>
          <w:sz w:val="21"/>
        </w:rPr>
        <w:t>como</w:t>
      </w:r>
      <w:r>
        <w:rPr>
          <w:spacing w:val="-2"/>
          <w:sz w:val="21"/>
        </w:rPr>
        <w:t xml:space="preserve"> </w:t>
      </w:r>
      <w:r>
        <w:rPr>
          <w:sz w:val="21"/>
        </w:rPr>
        <w:t>quanto</w:t>
      </w:r>
      <w:r>
        <w:rPr>
          <w:spacing w:val="-3"/>
          <w:sz w:val="21"/>
        </w:rPr>
        <w:t xml:space="preserve"> </w:t>
      </w:r>
      <w:r>
        <w:rPr>
          <w:sz w:val="21"/>
        </w:rPr>
        <w:t>à</w:t>
      </w:r>
      <w:r>
        <w:rPr>
          <w:spacing w:val="-5"/>
          <w:sz w:val="21"/>
        </w:rPr>
        <w:t xml:space="preserve"> </w:t>
      </w:r>
      <w:r>
        <w:rPr>
          <w:sz w:val="21"/>
        </w:rPr>
        <w:t>existência</w:t>
      </w:r>
      <w:r>
        <w:rPr>
          <w:spacing w:val="-2"/>
          <w:sz w:val="21"/>
        </w:rPr>
        <w:t xml:space="preserve"> </w:t>
      </w:r>
      <w:r>
        <w:rPr>
          <w:sz w:val="21"/>
        </w:rPr>
        <w:t>de</w:t>
      </w:r>
      <w:r>
        <w:rPr>
          <w:spacing w:val="-4"/>
          <w:sz w:val="21"/>
        </w:rPr>
        <w:t xml:space="preserve"> </w:t>
      </w:r>
      <w:r>
        <w:rPr>
          <w:sz w:val="21"/>
        </w:rPr>
        <w:t>pagamento</w:t>
      </w:r>
      <w:r>
        <w:rPr>
          <w:spacing w:val="-2"/>
          <w:sz w:val="21"/>
        </w:rPr>
        <w:t xml:space="preserve"> </w:t>
      </w:r>
      <w:r>
        <w:rPr>
          <w:sz w:val="21"/>
        </w:rPr>
        <w:t>a ser efetuado pela Administração, para que sejam acionados os meios pertinentes e necessários para garantir o recebimento de seus créditos;</w:t>
      </w:r>
    </w:p>
    <w:p w:rsidR="007F4B72" w:rsidRDefault="00AD45CF" w:rsidP="0042638A">
      <w:pPr>
        <w:pStyle w:val="PargrafodaLista"/>
        <w:numPr>
          <w:ilvl w:val="1"/>
          <w:numId w:val="6"/>
        </w:numPr>
        <w:tabs>
          <w:tab w:val="left" w:pos="589"/>
        </w:tabs>
        <w:spacing w:before="195" w:line="268" w:lineRule="auto"/>
        <w:ind w:right="656" w:firstLine="0"/>
        <w:jc w:val="both"/>
        <w:rPr>
          <w:sz w:val="21"/>
        </w:rPr>
      </w:pPr>
      <w:r>
        <w:rPr>
          <w:sz w:val="21"/>
        </w:rPr>
        <w:t>Havendo</w:t>
      </w:r>
      <w:r>
        <w:rPr>
          <w:spacing w:val="-2"/>
          <w:sz w:val="21"/>
        </w:rPr>
        <w:t xml:space="preserve"> </w:t>
      </w:r>
      <w:r>
        <w:rPr>
          <w:sz w:val="21"/>
        </w:rPr>
        <w:t>erro</w:t>
      </w:r>
      <w:r>
        <w:rPr>
          <w:spacing w:val="-2"/>
          <w:sz w:val="21"/>
        </w:rPr>
        <w:t xml:space="preserve"> </w:t>
      </w:r>
      <w:r>
        <w:rPr>
          <w:sz w:val="21"/>
        </w:rPr>
        <w:t>na</w:t>
      </w:r>
      <w:r>
        <w:rPr>
          <w:spacing w:val="-2"/>
          <w:sz w:val="21"/>
        </w:rPr>
        <w:t xml:space="preserve"> </w:t>
      </w:r>
      <w:r>
        <w:rPr>
          <w:sz w:val="21"/>
        </w:rPr>
        <w:t>apresentação</w:t>
      </w:r>
      <w:r>
        <w:rPr>
          <w:spacing w:val="-1"/>
          <w:sz w:val="21"/>
        </w:rPr>
        <w:t xml:space="preserve"> </w:t>
      </w:r>
      <w:r>
        <w:rPr>
          <w:sz w:val="21"/>
        </w:rPr>
        <w:t>da</w:t>
      </w:r>
      <w:r>
        <w:rPr>
          <w:spacing w:val="-2"/>
          <w:sz w:val="21"/>
        </w:rPr>
        <w:t xml:space="preserve"> </w:t>
      </w:r>
      <w:r>
        <w:rPr>
          <w:sz w:val="21"/>
        </w:rPr>
        <w:t>Nota</w:t>
      </w:r>
      <w:r>
        <w:rPr>
          <w:spacing w:val="-5"/>
          <w:sz w:val="21"/>
        </w:rPr>
        <w:t xml:space="preserve"> </w:t>
      </w:r>
      <w:r>
        <w:rPr>
          <w:sz w:val="21"/>
        </w:rPr>
        <w:t>Fiscal</w:t>
      </w:r>
      <w:r>
        <w:rPr>
          <w:spacing w:val="-1"/>
          <w:sz w:val="21"/>
        </w:rPr>
        <w:t xml:space="preserve"> </w:t>
      </w:r>
      <w:r>
        <w:rPr>
          <w:sz w:val="21"/>
        </w:rPr>
        <w:t>ou</w:t>
      </w:r>
      <w:r>
        <w:rPr>
          <w:spacing w:val="-2"/>
          <w:sz w:val="21"/>
        </w:rPr>
        <w:t xml:space="preserve"> </w:t>
      </w:r>
      <w:r>
        <w:rPr>
          <w:sz w:val="21"/>
        </w:rPr>
        <w:t>dos</w:t>
      </w:r>
      <w:r>
        <w:rPr>
          <w:spacing w:val="-2"/>
          <w:sz w:val="21"/>
        </w:rPr>
        <w:t xml:space="preserve"> </w:t>
      </w:r>
      <w:r>
        <w:rPr>
          <w:sz w:val="21"/>
        </w:rPr>
        <w:t>documentos</w:t>
      </w:r>
      <w:r>
        <w:rPr>
          <w:spacing w:val="-2"/>
          <w:sz w:val="21"/>
        </w:rPr>
        <w:t xml:space="preserve"> </w:t>
      </w:r>
      <w:r>
        <w:rPr>
          <w:sz w:val="21"/>
        </w:rPr>
        <w:t>pertinentes</w:t>
      </w:r>
      <w:r>
        <w:rPr>
          <w:spacing w:val="-5"/>
          <w:sz w:val="21"/>
        </w:rPr>
        <w:t xml:space="preserve"> </w:t>
      </w:r>
      <w:r>
        <w:rPr>
          <w:sz w:val="21"/>
        </w:rPr>
        <w:t>à</w:t>
      </w:r>
      <w:r>
        <w:rPr>
          <w:spacing w:val="-2"/>
          <w:sz w:val="21"/>
        </w:rPr>
        <w:t xml:space="preserve"> </w:t>
      </w:r>
      <w:r>
        <w:rPr>
          <w:sz w:val="21"/>
        </w:rPr>
        <w:t>contratação, ou, ainda, circunstância que impeça a liquidação da despesa – como, por exemplo, obrigação financeira pendente, decorrente de penalidade imposta ou inadimplência –, o pagamento ficará sobrestado até que o contratado providencie as medidas saneadoras.</w:t>
      </w:r>
    </w:p>
    <w:p w:rsidR="007F4B72" w:rsidRDefault="00AD45CF" w:rsidP="0042638A">
      <w:pPr>
        <w:pStyle w:val="PargrafodaLista"/>
        <w:numPr>
          <w:ilvl w:val="2"/>
          <w:numId w:val="6"/>
        </w:numPr>
        <w:tabs>
          <w:tab w:val="left" w:pos="1243"/>
        </w:tabs>
        <w:spacing w:before="198" w:line="264" w:lineRule="auto"/>
        <w:ind w:right="1565" w:firstLine="0"/>
        <w:jc w:val="both"/>
        <w:rPr>
          <w:rFonts w:ascii="Times New Roman" w:hAnsi="Times New Roman"/>
          <w:sz w:val="19"/>
        </w:rPr>
      </w:pPr>
      <w:r>
        <w:rPr>
          <w:sz w:val="21"/>
        </w:rPr>
        <w:t>Nesta</w:t>
      </w:r>
      <w:r>
        <w:rPr>
          <w:spacing w:val="-2"/>
          <w:sz w:val="21"/>
        </w:rPr>
        <w:t xml:space="preserve"> </w:t>
      </w:r>
      <w:r>
        <w:rPr>
          <w:sz w:val="21"/>
        </w:rPr>
        <w:t>hipótese,</w:t>
      </w:r>
      <w:r>
        <w:rPr>
          <w:spacing w:val="-3"/>
          <w:sz w:val="21"/>
        </w:rPr>
        <w:t xml:space="preserve"> </w:t>
      </w:r>
      <w:r>
        <w:rPr>
          <w:sz w:val="21"/>
        </w:rPr>
        <w:t>o</w:t>
      </w:r>
      <w:r>
        <w:rPr>
          <w:spacing w:val="-2"/>
          <w:sz w:val="21"/>
        </w:rPr>
        <w:t xml:space="preserve"> </w:t>
      </w:r>
      <w:r>
        <w:rPr>
          <w:sz w:val="21"/>
        </w:rPr>
        <w:t>prazo</w:t>
      </w:r>
      <w:r>
        <w:rPr>
          <w:spacing w:val="-2"/>
          <w:sz w:val="21"/>
        </w:rPr>
        <w:t xml:space="preserve"> </w:t>
      </w:r>
      <w:r>
        <w:rPr>
          <w:sz w:val="21"/>
        </w:rPr>
        <w:t>para</w:t>
      </w:r>
      <w:r>
        <w:rPr>
          <w:spacing w:val="-3"/>
          <w:sz w:val="21"/>
        </w:rPr>
        <w:t xml:space="preserve"> </w:t>
      </w:r>
      <w:r>
        <w:rPr>
          <w:sz w:val="21"/>
        </w:rPr>
        <w:t>pagamento</w:t>
      </w:r>
      <w:r>
        <w:rPr>
          <w:spacing w:val="-2"/>
          <w:sz w:val="21"/>
        </w:rPr>
        <w:t xml:space="preserve"> </w:t>
      </w:r>
      <w:r>
        <w:rPr>
          <w:sz w:val="21"/>
        </w:rPr>
        <w:t>se</w:t>
      </w:r>
      <w:r>
        <w:rPr>
          <w:spacing w:val="-2"/>
          <w:sz w:val="21"/>
        </w:rPr>
        <w:t xml:space="preserve"> </w:t>
      </w:r>
      <w:r>
        <w:rPr>
          <w:sz w:val="21"/>
        </w:rPr>
        <w:t>iniciará</w:t>
      </w:r>
      <w:r>
        <w:rPr>
          <w:spacing w:val="-5"/>
          <w:sz w:val="21"/>
        </w:rPr>
        <w:t xml:space="preserve"> </w:t>
      </w:r>
      <w:r>
        <w:rPr>
          <w:sz w:val="21"/>
        </w:rPr>
        <w:t>após</w:t>
      </w:r>
      <w:r>
        <w:rPr>
          <w:spacing w:val="-1"/>
          <w:sz w:val="21"/>
        </w:rPr>
        <w:t xml:space="preserve"> </w:t>
      </w:r>
      <w:r>
        <w:rPr>
          <w:sz w:val="21"/>
        </w:rPr>
        <w:t>a</w:t>
      </w:r>
      <w:r>
        <w:rPr>
          <w:spacing w:val="-3"/>
          <w:sz w:val="21"/>
        </w:rPr>
        <w:t xml:space="preserve"> </w:t>
      </w:r>
      <w:r>
        <w:rPr>
          <w:sz w:val="21"/>
        </w:rPr>
        <w:t>comprovação</w:t>
      </w:r>
      <w:r>
        <w:rPr>
          <w:spacing w:val="-1"/>
          <w:sz w:val="21"/>
        </w:rPr>
        <w:t xml:space="preserve"> </w:t>
      </w:r>
      <w:r>
        <w:rPr>
          <w:sz w:val="21"/>
        </w:rPr>
        <w:t>da regularização da situação, não acarretando qualquer ônus para o contratante.</w:t>
      </w:r>
    </w:p>
    <w:p w:rsidR="007F4B72" w:rsidRDefault="00AD45CF" w:rsidP="0042638A">
      <w:pPr>
        <w:pStyle w:val="PargrafodaLista"/>
        <w:numPr>
          <w:ilvl w:val="1"/>
          <w:numId w:val="6"/>
        </w:numPr>
        <w:tabs>
          <w:tab w:val="left" w:pos="539"/>
        </w:tabs>
        <w:spacing w:before="208" w:line="261" w:lineRule="auto"/>
        <w:ind w:right="849" w:firstLine="0"/>
        <w:jc w:val="both"/>
        <w:rPr>
          <w:rFonts w:ascii="Times New Roman" w:hAnsi="Times New Roman"/>
          <w:sz w:val="21"/>
        </w:rPr>
      </w:pPr>
      <w:r>
        <w:rPr>
          <w:sz w:val="21"/>
        </w:rPr>
        <w:t>O</w:t>
      </w:r>
      <w:r>
        <w:rPr>
          <w:spacing w:val="-3"/>
          <w:sz w:val="21"/>
        </w:rPr>
        <w:t xml:space="preserve"> </w:t>
      </w:r>
      <w:r>
        <w:rPr>
          <w:sz w:val="21"/>
        </w:rPr>
        <w:t>contratante</w:t>
      </w:r>
      <w:r>
        <w:rPr>
          <w:spacing w:val="-2"/>
          <w:sz w:val="21"/>
        </w:rPr>
        <w:t xml:space="preserve"> </w:t>
      </w:r>
      <w:r>
        <w:rPr>
          <w:sz w:val="21"/>
        </w:rPr>
        <w:t>não</w:t>
      </w:r>
      <w:r>
        <w:rPr>
          <w:spacing w:val="-1"/>
          <w:sz w:val="21"/>
        </w:rPr>
        <w:t xml:space="preserve"> </w:t>
      </w:r>
      <w:r>
        <w:rPr>
          <w:sz w:val="21"/>
        </w:rPr>
        <w:t>se</w:t>
      </w:r>
      <w:r>
        <w:rPr>
          <w:spacing w:val="-2"/>
          <w:sz w:val="21"/>
        </w:rPr>
        <w:t xml:space="preserve"> </w:t>
      </w:r>
      <w:r>
        <w:rPr>
          <w:sz w:val="21"/>
        </w:rPr>
        <w:t>responsabilizará</w:t>
      </w:r>
      <w:r>
        <w:rPr>
          <w:spacing w:val="-3"/>
          <w:sz w:val="21"/>
        </w:rPr>
        <w:t xml:space="preserve"> </w:t>
      </w:r>
      <w:r>
        <w:rPr>
          <w:sz w:val="21"/>
        </w:rPr>
        <w:t>por</w:t>
      </w:r>
      <w:r>
        <w:rPr>
          <w:spacing w:val="-3"/>
          <w:sz w:val="21"/>
        </w:rPr>
        <w:t xml:space="preserve"> </w:t>
      </w:r>
      <w:r>
        <w:rPr>
          <w:sz w:val="21"/>
        </w:rPr>
        <w:t>qualquer</w:t>
      </w:r>
      <w:r>
        <w:rPr>
          <w:spacing w:val="-5"/>
          <w:sz w:val="21"/>
        </w:rPr>
        <w:t xml:space="preserve"> </w:t>
      </w:r>
      <w:r>
        <w:rPr>
          <w:sz w:val="21"/>
        </w:rPr>
        <w:t>despesa</w:t>
      </w:r>
      <w:r>
        <w:rPr>
          <w:spacing w:val="-2"/>
          <w:sz w:val="21"/>
        </w:rPr>
        <w:t xml:space="preserve"> </w:t>
      </w:r>
      <w:r>
        <w:rPr>
          <w:sz w:val="21"/>
        </w:rPr>
        <w:t>que</w:t>
      </w:r>
      <w:r>
        <w:rPr>
          <w:spacing w:val="-2"/>
          <w:sz w:val="21"/>
        </w:rPr>
        <w:t xml:space="preserve"> </w:t>
      </w:r>
      <w:r>
        <w:rPr>
          <w:sz w:val="21"/>
        </w:rPr>
        <w:t>venha</w:t>
      </w:r>
      <w:r>
        <w:rPr>
          <w:spacing w:val="-2"/>
          <w:sz w:val="21"/>
        </w:rPr>
        <w:t xml:space="preserve"> </w:t>
      </w:r>
      <w:r>
        <w:rPr>
          <w:sz w:val="21"/>
        </w:rPr>
        <w:t>a</w:t>
      </w:r>
      <w:r>
        <w:rPr>
          <w:spacing w:val="-2"/>
          <w:sz w:val="21"/>
        </w:rPr>
        <w:t xml:space="preserve"> </w:t>
      </w:r>
      <w:r>
        <w:rPr>
          <w:sz w:val="21"/>
        </w:rPr>
        <w:t>ser</w:t>
      </w:r>
      <w:r>
        <w:rPr>
          <w:spacing w:val="-5"/>
          <w:sz w:val="21"/>
        </w:rPr>
        <w:t xml:space="preserve"> </w:t>
      </w:r>
      <w:r>
        <w:rPr>
          <w:sz w:val="21"/>
        </w:rPr>
        <w:t>efetuada</w:t>
      </w:r>
      <w:r>
        <w:rPr>
          <w:spacing w:val="-1"/>
          <w:sz w:val="21"/>
        </w:rPr>
        <w:t xml:space="preserve"> </w:t>
      </w:r>
      <w:r>
        <w:rPr>
          <w:sz w:val="21"/>
        </w:rPr>
        <w:t>pelo contratado, que porventura não tenha sido acordada neste Edital.</w:t>
      </w:r>
      <w:r>
        <w:rPr>
          <w:rFonts w:ascii="Times New Roman" w:hAnsi="Times New Roman"/>
          <w:sz w:val="21"/>
        </w:rPr>
        <w:t>]</w:t>
      </w:r>
    </w:p>
    <w:p w:rsidR="007F4B72" w:rsidRDefault="00AD45CF" w:rsidP="0042638A">
      <w:pPr>
        <w:pStyle w:val="PargrafodaLista"/>
        <w:numPr>
          <w:ilvl w:val="1"/>
          <w:numId w:val="6"/>
        </w:numPr>
        <w:tabs>
          <w:tab w:val="left" w:pos="589"/>
        </w:tabs>
        <w:spacing w:before="213" w:line="266" w:lineRule="auto"/>
        <w:ind w:right="602" w:firstLine="0"/>
        <w:jc w:val="both"/>
        <w:rPr>
          <w:sz w:val="21"/>
        </w:rPr>
      </w:pPr>
      <w:r>
        <w:rPr>
          <w:sz w:val="21"/>
        </w:rPr>
        <w:t>A</w:t>
      </w:r>
      <w:r>
        <w:rPr>
          <w:spacing w:val="-2"/>
          <w:sz w:val="21"/>
        </w:rPr>
        <w:t xml:space="preserve"> </w:t>
      </w:r>
      <w:r>
        <w:rPr>
          <w:sz w:val="21"/>
        </w:rPr>
        <w:t>Administração</w:t>
      </w:r>
      <w:r>
        <w:rPr>
          <w:spacing w:val="-2"/>
          <w:sz w:val="21"/>
        </w:rPr>
        <w:t xml:space="preserve"> </w:t>
      </w:r>
      <w:r>
        <w:rPr>
          <w:sz w:val="21"/>
        </w:rPr>
        <w:t>deduzirá</w:t>
      </w:r>
      <w:r>
        <w:rPr>
          <w:spacing w:val="-5"/>
          <w:sz w:val="21"/>
        </w:rPr>
        <w:t xml:space="preserve"> </w:t>
      </w:r>
      <w:r>
        <w:rPr>
          <w:sz w:val="21"/>
        </w:rPr>
        <w:t>do</w:t>
      </w:r>
      <w:r>
        <w:rPr>
          <w:spacing w:val="-2"/>
          <w:sz w:val="21"/>
        </w:rPr>
        <w:t xml:space="preserve"> </w:t>
      </w:r>
      <w:r>
        <w:rPr>
          <w:sz w:val="21"/>
        </w:rPr>
        <w:t>montante</w:t>
      </w:r>
      <w:r>
        <w:rPr>
          <w:spacing w:val="-5"/>
          <w:sz w:val="21"/>
        </w:rPr>
        <w:t xml:space="preserve"> </w:t>
      </w:r>
      <w:r>
        <w:rPr>
          <w:sz w:val="21"/>
        </w:rPr>
        <w:t>a</w:t>
      </w:r>
      <w:r>
        <w:rPr>
          <w:spacing w:val="-2"/>
          <w:sz w:val="21"/>
        </w:rPr>
        <w:t xml:space="preserve"> </w:t>
      </w:r>
      <w:r>
        <w:rPr>
          <w:sz w:val="21"/>
        </w:rPr>
        <w:t>ser</w:t>
      </w:r>
      <w:r>
        <w:rPr>
          <w:spacing w:val="-3"/>
          <w:sz w:val="21"/>
        </w:rPr>
        <w:t xml:space="preserve"> </w:t>
      </w:r>
      <w:r>
        <w:rPr>
          <w:sz w:val="21"/>
        </w:rPr>
        <w:t>pago</w:t>
      </w:r>
      <w:r>
        <w:rPr>
          <w:spacing w:val="-2"/>
          <w:sz w:val="21"/>
        </w:rPr>
        <w:t xml:space="preserve"> </w:t>
      </w:r>
      <w:r>
        <w:rPr>
          <w:sz w:val="21"/>
        </w:rPr>
        <w:t>os</w:t>
      </w:r>
      <w:r>
        <w:rPr>
          <w:spacing w:val="-2"/>
          <w:sz w:val="21"/>
        </w:rPr>
        <w:t xml:space="preserve"> </w:t>
      </w:r>
      <w:r>
        <w:rPr>
          <w:sz w:val="21"/>
        </w:rPr>
        <w:t>valores</w:t>
      </w:r>
      <w:r>
        <w:rPr>
          <w:spacing w:val="-3"/>
          <w:sz w:val="21"/>
        </w:rPr>
        <w:t xml:space="preserve"> </w:t>
      </w:r>
      <w:r>
        <w:rPr>
          <w:sz w:val="21"/>
        </w:rPr>
        <w:t>correspondentes</w:t>
      </w:r>
      <w:r>
        <w:rPr>
          <w:spacing w:val="-2"/>
          <w:sz w:val="21"/>
        </w:rPr>
        <w:t xml:space="preserve"> </w:t>
      </w:r>
      <w:r>
        <w:rPr>
          <w:sz w:val="21"/>
        </w:rPr>
        <w:t>às</w:t>
      </w:r>
      <w:r>
        <w:rPr>
          <w:spacing w:val="-2"/>
          <w:sz w:val="21"/>
        </w:rPr>
        <w:t xml:space="preserve"> </w:t>
      </w:r>
      <w:r>
        <w:rPr>
          <w:sz w:val="21"/>
        </w:rPr>
        <w:t>multas</w:t>
      </w:r>
      <w:r>
        <w:rPr>
          <w:spacing w:val="-2"/>
          <w:sz w:val="21"/>
        </w:rPr>
        <w:t xml:space="preserve"> </w:t>
      </w:r>
      <w:r>
        <w:rPr>
          <w:sz w:val="21"/>
        </w:rPr>
        <w:t>e/ou indenizações devidas pelo contratado.</w:t>
      </w:r>
    </w:p>
    <w:p w:rsidR="007F4B72" w:rsidRDefault="00AD45CF" w:rsidP="0042638A">
      <w:pPr>
        <w:pStyle w:val="PargrafodaLista"/>
        <w:numPr>
          <w:ilvl w:val="1"/>
          <w:numId w:val="6"/>
        </w:numPr>
        <w:tabs>
          <w:tab w:val="left" w:pos="589"/>
        </w:tabs>
        <w:spacing w:before="203" w:line="266" w:lineRule="auto"/>
        <w:ind w:right="651" w:firstLine="0"/>
        <w:jc w:val="both"/>
        <w:rPr>
          <w:sz w:val="21"/>
        </w:rPr>
      </w:pPr>
      <w:r>
        <w:rPr>
          <w:sz w:val="21"/>
        </w:rPr>
        <w:t>O desconto de qualquer valor no pagamento devido ao contratado, por motivo de descumprimento</w:t>
      </w:r>
      <w:r>
        <w:rPr>
          <w:spacing w:val="-2"/>
          <w:sz w:val="21"/>
        </w:rPr>
        <w:t xml:space="preserve"> </w:t>
      </w:r>
      <w:r>
        <w:rPr>
          <w:sz w:val="21"/>
        </w:rPr>
        <w:t>de</w:t>
      </w:r>
      <w:r>
        <w:rPr>
          <w:spacing w:val="-4"/>
          <w:sz w:val="21"/>
        </w:rPr>
        <w:t xml:space="preserve"> </w:t>
      </w:r>
      <w:r>
        <w:rPr>
          <w:sz w:val="21"/>
        </w:rPr>
        <w:t>obrigações,</w:t>
      </w:r>
      <w:r>
        <w:rPr>
          <w:spacing w:val="-3"/>
          <w:sz w:val="21"/>
        </w:rPr>
        <w:t xml:space="preserve"> </w:t>
      </w:r>
      <w:r>
        <w:rPr>
          <w:sz w:val="21"/>
        </w:rPr>
        <w:t>será</w:t>
      </w:r>
      <w:r>
        <w:rPr>
          <w:spacing w:val="-2"/>
          <w:sz w:val="21"/>
        </w:rPr>
        <w:t xml:space="preserve"> </w:t>
      </w:r>
      <w:r>
        <w:rPr>
          <w:sz w:val="21"/>
        </w:rPr>
        <w:t>precedido</w:t>
      </w:r>
      <w:r>
        <w:rPr>
          <w:spacing w:val="-2"/>
          <w:sz w:val="21"/>
        </w:rPr>
        <w:t xml:space="preserve"> </w:t>
      </w:r>
      <w:r>
        <w:rPr>
          <w:sz w:val="21"/>
        </w:rPr>
        <w:t>de</w:t>
      </w:r>
      <w:r>
        <w:rPr>
          <w:spacing w:val="-4"/>
          <w:sz w:val="21"/>
        </w:rPr>
        <w:t xml:space="preserve"> </w:t>
      </w:r>
      <w:r>
        <w:rPr>
          <w:sz w:val="21"/>
        </w:rPr>
        <w:t>processo</w:t>
      </w:r>
      <w:r>
        <w:rPr>
          <w:spacing w:val="-2"/>
          <w:sz w:val="21"/>
        </w:rPr>
        <w:t xml:space="preserve"> </w:t>
      </w:r>
      <w:r>
        <w:rPr>
          <w:sz w:val="21"/>
        </w:rPr>
        <w:t>administrativo</w:t>
      </w:r>
      <w:r>
        <w:rPr>
          <w:spacing w:val="-2"/>
          <w:sz w:val="21"/>
        </w:rPr>
        <w:t xml:space="preserve"> </w:t>
      </w:r>
      <w:r>
        <w:rPr>
          <w:sz w:val="21"/>
        </w:rPr>
        <w:t>em</w:t>
      </w:r>
      <w:r>
        <w:rPr>
          <w:spacing w:val="-1"/>
          <w:sz w:val="21"/>
        </w:rPr>
        <w:t xml:space="preserve"> </w:t>
      </w:r>
      <w:r>
        <w:rPr>
          <w:sz w:val="21"/>
        </w:rPr>
        <w:t>que</w:t>
      </w:r>
      <w:r>
        <w:rPr>
          <w:spacing w:val="-2"/>
          <w:sz w:val="21"/>
        </w:rPr>
        <w:t xml:space="preserve"> </w:t>
      </w:r>
      <w:r>
        <w:rPr>
          <w:sz w:val="21"/>
        </w:rPr>
        <w:t>será</w:t>
      </w:r>
      <w:r>
        <w:rPr>
          <w:spacing w:val="-3"/>
          <w:sz w:val="21"/>
        </w:rPr>
        <w:t xml:space="preserve"> </w:t>
      </w:r>
      <w:r>
        <w:rPr>
          <w:sz w:val="21"/>
        </w:rPr>
        <w:t>garantido ao contratado o contraditório e a ampla defesa, com os recursos e meios que lhes são inerentes.</w:t>
      </w:r>
    </w:p>
    <w:p w:rsidR="007F493D" w:rsidRDefault="007F493D" w:rsidP="0042638A">
      <w:pPr>
        <w:pStyle w:val="Corpodetexto"/>
        <w:spacing w:before="160"/>
        <w:jc w:val="both"/>
      </w:pPr>
    </w:p>
    <w:p w:rsidR="007F4B72" w:rsidRDefault="00AD45CF">
      <w:pPr>
        <w:pStyle w:val="Ttulo2"/>
        <w:numPr>
          <w:ilvl w:val="0"/>
          <w:numId w:val="8"/>
        </w:numPr>
        <w:tabs>
          <w:tab w:val="left" w:pos="524"/>
        </w:tabs>
        <w:ind w:left="524" w:hanging="404"/>
      </w:pPr>
      <w:r>
        <w:t>Das</w:t>
      </w:r>
      <w:r>
        <w:rPr>
          <w:spacing w:val="-12"/>
        </w:rPr>
        <w:t xml:space="preserve"> </w:t>
      </w:r>
      <w:r>
        <w:t>Obrigações</w:t>
      </w:r>
      <w:r>
        <w:rPr>
          <w:spacing w:val="-11"/>
        </w:rPr>
        <w:t xml:space="preserve"> </w:t>
      </w:r>
      <w:r>
        <w:t>das</w:t>
      </w:r>
      <w:r>
        <w:rPr>
          <w:spacing w:val="-10"/>
        </w:rPr>
        <w:t xml:space="preserve"> </w:t>
      </w:r>
      <w:r>
        <w:rPr>
          <w:spacing w:val="-2"/>
        </w:rPr>
        <w:t>Partes</w:t>
      </w:r>
    </w:p>
    <w:p w:rsidR="007F4B72" w:rsidRDefault="00AD45CF">
      <w:pPr>
        <w:pStyle w:val="PargrafodaLista"/>
        <w:numPr>
          <w:ilvl w:val="1"/>
          <w:numId w:val="8"/>
        </w:numPr>
        <w:tabs>
          <w:tab w:val="left" w:pos="539"/>
        </w:tabs>
        <w:spacing w:before="232" w:line="261" w:lineRule="auto"/>
        <w:ind w:right="734" w:firstLine="0"/>
        <w:rPr>
          <w:rFonts w:ascii="Times New Roman" w:hAnsi="Times New Roman"/>
          <w:sz w:val="21"/>
        </w:rPr>
      </w:pPr>
      <w:r>
        <w:rPr>
          <w:sz w:val="21"/>
        </w:rPr>
        <w:t>As</w:t>
      </w:r>
      <w:r>
        <w:rPr>
          <w:spacing w:val="-2"/>
          <w:sz w:val="21"/>
        </w:rPr>
        <w:t xml:space="preserve"> </w:t>
      </w:r>
      <w:r>
        <w:rPr>
          <w:sz w:val="21"/>
        </w:rPr>
        <w:t>obrigações</w:t>
      </w:r>
      <w:r>
        <w:rPr>
          <w:spacing w:val="-2"/>
          <w:sz w:val="21"/>
        </w:rPr>
        <w:t xml:space="preserve"> </w:t>
      </w:r>
      <w:r>
        <w:rPr>
          <w:sz w:val="21"/>
        </w:rPr>
        <w:t>da</w:t>
      </w:r>
      <w:r>
        <w:rPr>
          <w:spacing w:val="-2"/>
          <w:sz w:val="21"/>
        </w:rPr>
        <w:t xml:space="preserve"> </w:t>
      </w:r>
      <w:r>
        <w:rPr>
          <w:sz w:val="21"/>
        </w:rPr>
        <w:t>contratante</w:t>
      </w:r>
      <w:r>
        <w:rPr>
          <w:spacing w:val="-2"/>
          <w:sz w:val="21"/>
        </w:rPr>
        <w:t xml:space="preserve"> </w:t>
      </w:r>
      <w:r>
        <w:rPr>
          <w:sz w:val="21"/>
        </w:rPr>
        <w:t>e</w:t>
      </w:r>
      <w:r>
        <w:rPr>
          <w:spacing w:val="-2"/>
          <w:sz w:val="21"/>
        </w:rPr>
        <w:t xml:space="preserve"> </w:t>
      </w:r>
      <w:r>
        <w:rPr>
          <w:sz w:val="21"/>
        </w:rPr>
        <w:t>da</w:t>
      </w:r>
      <w:r>
        <w:rPr>
          <w:spacing w:val="-2"/>
          <w:sz w:val="21"/>
        </w:rPr>
        <w:t xml:space="preserve"> </w:t>
      </w:r>
      <w:r>
        <w:rPr>
          <w:sz w:val="21"/>
        </w:rPr>
        <w:t>contratada</w:t>
      </w:r>
      <w:r>
        <w:rPr>
          <w:spacing w:val="-2"/>
          <w:sz w:val="21"/>
        </w:rPr>
        <w:t xml:space="preserve"> </w:t>
      </w:r>
      <w:r>
        <w:rPr>
          <w:sz w:val="21"/>
        </w:rPr>
        <w:t>são</w:t>
      </w:r>
      <w:r>
        <w:rPr>
          <w:spacing w:val="-4"/>
          <w:sz w:val="21"/>
        </w:rPr>
        <w:t xml:space="preserve"> </w:t>
      </w:r>
      <w:r>
        <w:rPr>
          <w:sz w:val="21"/>
        </w:rPr>
        <w:t>as</w:t>
      </w:r>
      <w:r>
        <w:rPr>
          <w:spacing w:val="-2"/>
          <w:sz w:val="21"/>
        </w:rPr>
        <w:t xml:space="preserve"> </w:t>
      </w:r>
      <w:r>
        <w:rPr>
          <w:sz w:val="21"/>
        </w:rPr>
        <w:t>estabelecidas</w:t>
      </w:r>
      <w:r>
        <w:rPr>
          <w:spacing w:val="-2"/>
          <w:sz w:val="21"/>
        </w:rPr>
        <w:t xml:space="preserve"> </w:t>
      </w:r>
      <w:r>
        <w:rPr>
          <w:sz w:val="21"/>
        </w:rPr>
        <w:t>no</w:t>
      </w:r>
      <w:r>
        <w:rPr>
          <w:spacing w:val="-2"/>
          <w:sz w:val="21"/>
        </w:rPr>
        <w:t xml:space="preserve"> </w:t>
      </w:r>
      <w:r>
        <w:rPr>
          <w:sz w:val="21"/>
        </w:rPr>
        <w:t>Termo</w:t>
      </w:r>
      <w:r>
        <w:rPr>
          <w:spacing w:val="-5"/>
          <w:sz w:val="21"/>
        </w:rPr>
        <w:t xml:space="preserve"> </w:t>
      </w:r>
      <w:r>
        <w:rPr>
          <w:sz w:val="21"/>
        </w:rPr>
        <w:t>de</w:t>
      </w:r>
      <w:r>
        <w:rPr>
          <w:spacing w:val="-2"/>
          <w:sz w:val="21"/>
        </w:rPr>
        <w:t xml:space="preserve"> </w:t>
      </w:r>
      <w:r>
        <w:rPr>
          <w:sz w:val="21"/>
        </w:rPr>
        <w:t xml:space="preserve">Referência, anexo I </w:t>
      </w:r>
      <w:r>
        <w:rPr>
          <w:rFonts w:ascii="Times New Roman" w:hAnsi="Times New Roman"/>
          <w:sz w:val="21"/>
        </w:rPr>
        <w:t>d</w:t>
      </w:r>
      <w:r>
        <w:rPr>
          <w:sz w:val="21"/>
        </w:rPr>
        <w:t>este edital.</w:t>
      </w:r>
    </w:p>
    <w:p w:rsidR="007F4B72" w:rsidRDefault="007F4B72">
      <w:pPr>
        <w:pStyle w:val="Corpodetexto"/>
      </w:pPr>
    </w:p>
    <w:p w:rsidR="007F4B72" w:rsidRDefault="007F4B72">
      <w:pPr>
        <w:pStyle w:val="Corpodetexto"/>
        <w:spacing w:before="59"/>
      </w:pPr>
    </w:p>
    <w:p w:rsidR="007F4B72" w:rsidRDefault="00AD45CF">
      <w:pPr>
        <w:pStyle w:val="Ttulo2"/>
        <w:numPr>
          <w:ilvl w:val="0"/>
          <w:numId w:val="8"/>
        </w:numPr>
        <w:tabs>
          <w:tab w:val="left" w:pos="524"/>
        </w:tabs>
        <w:ind w:left="524" w:hanging="404"/>
      </w:pPr>
      <w:r>
        <w:t>Das</w:t>
      </w:r>
      <w:r>
        <w:rPr>
          <w:spacing w:val="-13"/>
        </w:rPr>
        <w:t xml:space="preserve"> </w:t>
      </w:r>
      <w:r>
        <w:t>Sanções</w:t>
      </w:r>
      <w:r>
        <w:rPr>
          <w:spacing w:val="-14"/>
        </w:rPr>
        <w:t xml:space="preserve"> </w:t>
      </w:r>
      <w:r>
        <w:rPr>
          <w:spacing w:val="-2"/>
        </w:rPr>
        <w:t>Administrativas</w:t>
      </w:r>
    </w:p>
    <w:p w:rsidR="007F4B72" w:rsidRDefault="00AD45CF">
      <w:pPr>
        <w:pStyle w:val="PargrafodaLista"/>
        <w:numPr>
          <w:ilvl w:val="1"/>
          <w:numId w:val="8"/>
        </w:numPr>
        <w:tabs>
          <w:tab w:val="left" w:pos="539"/>
        </w:tabs>
        <w:spacing w:before="232"/>
        <w:ind w:left="539" w:hanging="419"/>
        <w:rPr>
          <w:rFonts w:ascii="Times New Roman" w:hAnsi="Times New Roman"/>
          <w:sz w:val="21"/>
        </w:rPr>
      </w:pPr>
      <w:r>
        <w:rPr>
          <w:sz w:val="21"/>
        </w:rPr>
        <w:t>Comete</w:t>
      </w:r>
      <w:r>
        <w:rPr>
          <w:spacing w:val="-6"/>
          <w:sz w:val="21"/>
        </w:rPr>
        <w:t xml:space="preserve"> </w:t>
      </w:r>
      <w:r>
        <w:rPr>
          <w:sz w:val="21"/>
        </w:rPr>
        <w:t>infração</w:t>
      </w:r>
      <w:r>
        <w:rPr>
          <w:spacing w:val="-6"/>
          <w:sz w:val="21"/>
        </w:rPr>
        <w:t xml:space="preserve"> </w:t>
      </w:r>
      <w:r>
        <w:rPr>
          <w:sz w:val="21"/>
        </w:rPr>
        <w:t>administrativa</w:t>
      </w:r>
      <w:r>
        <w:rPr>
          <w:spacing w:val="-6"/>
          <w:sz w:val="21"/>
        </w:rPr>
        <w:t xml:space="preserve"> </w:t>
      </w:r>
      <w:r>
        <w:rPr>
          <w:sz w:val="21"/>
        </w:rPr>
        <w:t>nos</w:t>
      </w:r>
      <w:r>
        <w:rPr>
          <w:spacing w:val="-6"/>
          <w:sz w:val="21"/>
        </w:rPr>
        <w:t xml:space="preserve"> </w:t>
      </w:r>
      <w:r>
        <w:rPr>
          <w:sz w:val="21"/>
        </w:rPr>
        <w:t>termos</w:t>
      </w:r>
      <w:r>
        <w:rPr>
          <w:spacing w:val="-5"/>
          <w:sz w:val="21"/>
        </w:rPr>
        <w:t xml:space="preserve"> </w:t>
      </w:r>
      <w:r>
        <w:rPr>
          <w:sz w:val="21"/>
        </w:rPr>
        <w:t>da</w:t>
      </w:r>
      <w:r>
        <w:rPr>
          <w:spacing w:val="-6"/>
          <w:sz w:val="21"/>
        </w:rPr>
        <w:t xml:space="preserve"> </w:t>
      </w:r>
      <w:r>
        <w:rPr>
          <w:sz w:val="21"/>
        </w:rPr>
        <w:t>Lei</w:t>
      </w:r>
      <w:r>
        <w:rPr>
          <w:spacing w:val="-5"/>
          <w:sz w:val="21"/>
        </w:rPr>
        <w:t xml:space="preserve"> </w:t>
      </w:r>
      <w:r>
        <w:rPr>
          <w:sz w:val="21"/>
        </w:rPr>
        <w:t>nº</w:t>
      </w:r>
      <w:r>
        <w:rPr>
          <w:spacing w:val="-8"/>
          <w:sz w:val="21"/>
        </w:rPr>
        <w:t xml:space="preserve"> </w:t>
      </w:r>
      <w:r>
        <w:rPr>
          <w:sz w:val="21"/>
        </w:rPr>
        <w:t>14.133/2021,</w:t>
      </w:r>
      <w:r>
        <w:rPr>
          <w:spacing w:val="-7"/>
          <w:sz w:val="21"/>
        </w:rPr>
        <w:t xml:space="preserve"> </w:t>
      </w:r>
      <w:r>
        <w:rPr>
          <w:sz w:val="21"/>
        </w:rPr>
        <w:t>o</w:t>
      </w:r>
      <w:r>
        <w:rPr>
          <w:spacing w:val="-6"/>
          <w:sz w:val="21"/>
        </w:rPr>
        <w:t xml:space="preserve"> </w:t>
      </w:r>
      <w:r>
        <w:rPr>
          <w:sz w:val="21"/>
        </w:rPr>
        <w:t>fornecedor</w:t>
      </w:r>
      <w:r>
        <w:rPr>
          <w:spacing w:val="-6"/>
          <w:sz w:val="21"/>
        </w:rPr>
        <w:t xml:space="preserve"> </w:t>
      </w:r>
      <w:r>
        <w:rPr>
          <w:spacing w:val="-4"/>
          <w:sz w:val="21"/>
        </w:rPr>
        <w:t>que:</w:t>
      </w:r>
    </w:p>
    <w:p w:rsidR="007F4B72" w:rsidRDefault="007F4B72">
      <w:pPr>
        <w:pStyle w:val="Corpodetexto"/>
        <w:spacing w:before="63"/>
      </w:pPr>
    </w:p>
    <w:p w:rsidR="007F4B72" w:rsidRDefault="00AD45CF">
      <w:pPr>
        <w:pStyle w:val="PargrafodaLista"/>
        <w:numPr>
          <w:ilvl w:val="2"/>
          <w:numId w:val="8"/>
        </w:numPr>
        <w:tabs>
          <w:tab w:val="left" w:pos="1297"/>
        </w:tabs>
        <w:ind w:left="1297" w:hanging="577"/>
        <w:rPr>
          <w:rFonts w:ascii="Times New Roman" w:hAnsi="Times New Roman"/>
          <w:sz w:val="21"/>
        </w:rPr>
      </w:pPr>
      <w:r>
        <w:rPr>
          <w:sz w:val="21"/>
        </w:rPr>
        <w:t>dar</w:t>
      </w:r>
      <w:r>
        <w:rPr>
          <w:spacing w:val="-8"/>
          <w:sz w:val="21"/>
        </w:rPr>
        <w:t xml:space="preserve"> </w:t>
      </w:r>
      <w:r>
        <w:rPr>
          <w:sz w:val="21"/>
        </w:rPr>
        <w:t>causa</w:t>
      </w:r>
      <w:r>
        <w:rPr>
          <w:spacing w:val="-5"/>
          <w:sz w:val="21"/>
        </w:rPr>
        <w:t xml:space="preserve"> </w:t>
      </w:r>
      <w:r>
        <w:rPr>
          <w:sz w:val="21"/>
        </w:rPr>
        <w:t>à</w:t>
      </w:r>
      <w:r>
        <w:rPr>
          <w:spacing w:val="-5"/>
          <w:sz w:val="21"/>
        </w:rPr>
        <w:t xml:space="preserve"> </w:t>
      </w:r>
      <w:r>
        <w:rPr>
          <w:sz w:val="21"/>
        </w:rPr>
        <w:t>inexecução</w:t>
      </w:r>
      <w:r>
        <w:rPr>
          <w:spacing w:val="-5"/>
          <w:sz w:val="21"/>
        </w:rPr>
        <w:t xml:space="preserve"> </w:t>
      </w:r>
      <w:r>
        <w:rPr>
          <w:sz w:val="21"/>
        </w:rPr>
        <w:t>parcial</w:t>
      </w:r>
      <w:r>
        <w:rPr>
          <w:spacing w:val="-4"/>
          <w:sz w:val="21"/>
        </w:rPr>
        <w:t xml:space="preserve"> </w:t>
      </w:r>
      <w:r>
        <w:rPr>
          <w:sz w:val="21"/>
        </w:rPr>
        <w:t>ou</w:t>
      </w:r>
      <w:r>
        <w:rPr>
          <w:spacing w:val="-5"/>
          <w:sz w:val="21"/>
        </w:rPr>
        <w:t xml:space="preserve"> </w:t>
      </w:r>
      <w:r>
        <w:rPr>
          <w:sz w:val="21"/>
        </w:rPr>
        <w:t>total</w:t>
      </w:r>
      <w:r>
        <w:rPr>
          <w:spacing w:val="-4"/>
          <w:sz w:val="21"/>
        </w:rPr>
        <w:t xml:space="preserve"> </w:t>
      </w:r>
      <w:r>
        <w:rPr>
          <w:sz w:val="21"/>
        </w:rPr>
        <w:t>do</w:t>
      </w:r>
      <w:r>
        <w:rPr>
          <w:spacing w:val="-4"/>
          <w:sz w:val="21"/>
        </w:rPr>
        <w:t xml:space="preserve"> </w:t>
      </w:r>
      <w:r>
        <w:rPr>
          <w:spacing w:val="-2"/>
          <w:sz w:val="21"/>
        </w:rPr>
        <w:t>contrato;</w:t>
      </w:r>
    </w:p>
    <w:p w:rsidR="007F4B72" w:rsidRDefault="00AD45CF">
      <w:pPr>
        <w:pStyle w:val="PargrafodaLista"/>
        <w:numPr>
          <w:ilvl w:val="2"/>
          <w:numId w:val="8"/>
        </w:numPr>
        <w:tabs>
          <w:tab w:val="left" w:pos="1297"/>
        </w:tabs>
        <w:spacing w:before="229"/>
        <w:ind w:left="1297" w:hanging="577"/>
        <w:rPr>
          <w:rFonts w:ascii="Times New Roman" w:hAnsi="Times New Roman"/>
          <w:sz w:val="21"/>
        </w:rPr>
      </w:pPr>
      <w:r>
        <w:rPr>
          <w:sz w:val="21"/>
        </w:rPr>
        <w:t>deixar</w:t>
      </w:r>
      <w:r>
        <w:rPr>
          <w:spacing w:val="-9"/>
          <w:sz w:val="21"/>
        </w:rPr>
        <w:t xml:space="preserve"> </w:t>
      </w:r>
      <w:r>
        <w:rPr>
          <w:sz w:val="21"/>
        </w:rPr>
        <w:t>de</w:t>
      </w:r>
      <w:r>
        <w:rPr>
          <w:spacing w:val="-5"/>
          <w:sz w:val="21"/>
        </w:rPr>
        <w:t xml:space="preserve"> </w:t>
      </w:r>
      <w:r>
        <w:rPr>
          <w:sz w:val="21"/>
        </w:rPr>
        <w:t>entregar</w:t>
      </w:r>
      <w:r>
        <w:rPr>
          <w:spacing w:val="-6"/>
          <w:sz w:val="21"/>
        </w:rPr>
        <w:t xml:space="preserve"> </w:t>
      </w:r>
      <w:r>
        <w:rPr>
          <w:sz w:val="21"/>
        </w:rPr>
        <w:t>a</w:t>
      </w:r>
      <w:r>
        <w:rPr>
          <w:spacing w:val="-5"/>
          <w:sz w:val="21"/>
        </w:rPr>
        <w:t xml:space="preserve"> </w:t>
      </w:r>
      <w:r>
        <w:rPr>
          <w:sz w:val="21"/>
        </w:rPr>
        <w:t>documentação</w:t>
      </w:r>
      <w:r>
        <w:rPr>
          <w:spacing w:val="-6"/>
          <w:sz w:val="21"/>
        </w:rPr>
        <w:t xml:space="preserve"> </w:t>
      </w:r>
      <w:r>
        <w:rPr>
          <w:sz w:val="21"/>
        </w:rPr>
        <w:t>exigida</w:t>
      </w:r>
      <w:r>
        <w:rPr>
          <w:spacing w:val="-5"/>
          <w:sz w:val="21"/>
        </w:rPr>
        <w:t xml:space="preserve"> </w:t>
      </w:r>
      <w:r>
        <w:rPr>
          <w:sz w:val="21"/>
        </w:rPr>
        <w:t>para</w:t>
      </w:r>
      <w:r>
        <w:rPr>
          <w:spacing w:val="-5"/>
          <w:sz w:val="21"/>
        </w:rPr>
        <w:t xml:space="preserve"> </w:t>
      </w:r>
      <w:r>
        <w:rPr>
          <w:sz w:val="21"/>
        </w:rPr>
        <w:t>o</w:t>
      </w:r>
      <w:r>
        <w:rPr>
          <w:spacing w:val="-5"/>
          <w:sz w:val="21"/>
        </w:rPr>
        <w:t xml:space="preserve"> </w:t>
      </w:r>
      <w:r>
        <w:rPr>
          <w:spacing w:val="-2"/>
          <w:sz w:val="21"/>
        </w:rPr>
        <w:t>certame;</w:t>
      </w:r>
    </w:p>
    <w:p w:rsidR="007F4B72" w:rsidRDefault="00AD45CF">
      <w:pPr>
        <w:pStyle w:val="PargrafodaLista"/>
        <w:numPr>
          <w:ilvl w:val="2"/>
          <w:numId w:val="8"/>
        </w:numPr>
        <w:tabs>
          <w:tab w:val="left" w:pos="1297"/>
        </w:tabs>
        <w:spacing w:before="228" w:line="266" w:lineRule="auto"/>
        <w:ind w:left="720" w:right="1057" w:firstLine="0"/>
        <w:rPr>
          <w:rFonts w:ascii="Times New Roman" w:hAnsi="Times New Roman"/>
          <w:sz w:val="21"/>
        </w:rPr>
      </w:pPr>
      <w:r>
        <w:rPr>
          <w:sz w:val="21"/>
        </w:rPr>
        <w:t>não</w:t>
      </w:r>
      <w:r>
        <w:rPr>
          <w:spacing w:val="-4"/>
          <w:sz w:val="21"/>
        </w:rPr>
        <w:t xml:space="preserve"> </w:t>
      </w:r>
      <w:r>
        <w:rPr>
          <w:sz w:val="21"/>
        </w:rPr>
        <w:t>manter</w:t>
      </w:r>
      <w:r>
        <w:rPr>
          <w:spacing w:val="-3"/>
          <w:sz w:val="21"/>
        </w:rPr>
        <w:t xml:space="preserve"> </w:t>
      </w:r>
      <w:r>
        <w:rPr>
          <w:sz w:val="21"/>
        </w:rPr>
        <w:t>a</w:t>
      </w:r>
      <w:r>
        <w:rPr>
          <w:spacing w:val="-2"/>
          <w:sz w:val="21"/>
        </w:rPr>
        <w:t xml:space="preserve"> </w:t>
      </w:r>
      <w:r>
        <w:rPr>
          <w:sz w:val="21"/>
        </w:rPr>
        <w:t>proposta,</w:t>
      </w:r>
      <w:r>
        <w:rPr>
          <w:spacing w:val="-3"/>
          <w:sz w:val="21"/>
        </w:rPr>
        <w:t xml:space="preserve"> </w:t>
      </w:r>
      <w:r>
        <w:rPr>
          <w:sz w:val="21"/>
        </w:rPr>
        <w:t>salvo</w:t>
      </w:r>
      <w:r>
        <w:rPr>
          <w:spacing w:val="-2"/>
          <w:sz w:val="21"/>
        </w:rPr>
        <w:t xml:space="preserve"> </w:t>
      </w:r>
      <w:r>
        <w:rPr>
          <w:sz w:val="21"/>
        </w:rPr>
        <w:t>em</w:t>
      </w:r>
      <w:r>
        <w:rPr>
          <w:spacing w:val="-1"/>
          <w:sz w:val="21"/>
        </w:rPr>
        <w:t xml:space="preserve"> </w:t>
      </w:r>
      <w:r>
        <w:rPr>
          <w:sz w:val="21"/>
        </w:rPr>
        <w:t>decorrência</w:t>
      </w:r>
      <w:r>
        <w:rPr>
          <w:spacing w:val="-2"/>
          <w:sz w:val="21"/>
        </w:rPr>
        <w:t xml:space="preserve"> </w:t>
      </w:r>
      <w:r>
        <w:rPr>
          <w:sz w:val="21"/>
        </w:rPr>
        <w:t>de</w:t>
      </w:r>
      <w:r>
        <w:rPr>
          <w:spacing w:val="-2"/>
          <w:sz w:val="21"/>
        </w:rPr>
        <w:t xml:space="preserve"> </w:t>
      </w:r>
      <w:r>
        <w:rPr>
          <w:sz w:val="21"/>
        </w:rPr>
        <w:t>fato</w:t>
      </w:r>
      <w:r>
        <w:rPr>
          <w:spacing w:val="-2"/>
          <w:sz w:val="21"/>
        </w:rPr>
        <w:t xml:space="preserve"> </w:t>
      </w:r>
      <w:r>
        <w:rPr>
          <w:sz w:val="21"/>
        </w:rPr>
        <w:t>superveniente</w:t>
      </w:r>
      <w:r>
        <w:rPr>
          <w:spacing w:val="-2"/>
          <w:sz w:val="21"/>
        </w:rPr>
        <w:t xml:space="preserve"> </w:t>
      </w:r>
      <w:r>
        <w:rPr>
          <w:sz w:val="21"/>
        </w:rPr>
        <w:t xml:space="preserve">devidamente </w:t>
      </w:r>
      <w:r>
        <w:rPr>
          <w:spacing w:val="-2"/>
          <w:sz w:val="21"/>
        </w:rPr>
        <w:t>justificado;</w:t>
      </w:r>
    </w:p>
    <w:p w:rsidR="007F4B72" w:rsidRDefault="00AD45CF">
      <w:pPr>
        <w:pStyle w:val="PargrafodaLista"/>
        <w:numPr>
          <w:ilvl w:val="2"/>
          <w:numId w:val="8"/>
        </w:numPr>
        <w:tabs>
          <w:tab w:val="left" w:pos="1297"/>
        </w:tabs>
        <w:spacing w:before="204" w:line="264" w:lineRule="auto"/>
        <w:ind w:left="720" w:right="718" w:firstLine="0"/>
        <w:rPr>
          <w:rFonts w:ascii="Times New Roman" w:hAnsi="Times New Roman"/>
          <w:sz w:val="21"/>
        </w:rPr>
      </w:pPr>
      <w:r>
        <w:rPr>
          <w:sz w:val="21"/>
        </w:rPr>
        <w:t>não</w:t>
      </w:r>
      <w:r>
        <w:rPr>
          <w:spacing w:val="-1"/>
          <w:sz w:val="21"/>
        </w:rPr>
        <w:t xml:space="preserve"> </w:t>
      </w:r>
      <w:r>
        <w:rPr>
          <w:sz w:val="21"/>
        </w:rPr>
        <w:t>celebrar</w:t>
      </w:r>
      <w:r>
        <w:rPr>
          <w:spacing w:val="-3"/>
          <w:sz w:val="21"/>
        </w:rPr>
        <w:t xml:space="preserve"> </w:t>
      </w:r>
      <w:r>
        <w:rPr>
          <w:sz w:val="21"/>
        </w:rPr>
        <w:t>o</w:t>
      </w:r>
      <w:r>
        <w:rPr>
          <w:spacing w:val="-2"/>
          <w:sz w:val="21"/>
        </w:rPr>
        <w:t xml:space="preserve"> </w:t>
      </w:r>
      <w:r>
        <w:rPr>
          <w:sz w:val="21"/>
        </w:rPr>
        <w:t>contrato</w:t>
      </w:r>
      <w:r>
        <w:rPr>
          <w:spacing w:val="-2"/>
          <w:sz w:val="21"/>
        </w:rPr>
        <w:t xml:space="preserve"> </w:t>
      </w:r>
      <w:r>
        <w:rPr>
          <w:sz w:val="21"/>
        </w:rPr>
        <w:t>ou</w:t>
      </w:r>
      <w:r>
        <w:rPr>
          <w:spacing w:val="-4"/>
          <w:sz w:val="21"/>
        </w:rPr>
        <w:t xml:space="preserve"> </w:t>
      </w:r>
      <w:r>
        <w:rPr>
          <w:sz w:val="21"/>
        </w:rPr>
        <w:t>não</w:t>
      </w:r>
      <w:r>
        <w:rPr>
          <w:spacing w:val="-1"/>
          <w:sz w:val="21"/>
        </w:rPr>
        <w:t xml:space="preserve"> </w:t>
      </w:r>
      <w:r>
        <w:rPr>
          <w:sz w:val="21"/>
        </w:rPr>
        <w:t>entregar</w:t>
      </w:r>
      <w:r>
        <w:rPr>
          <w:spacing w:val="-3"/>
          <w:sz w:val="21"/>
        </w:rPr>
        <w:t xml:space="preserve"> </w:t>
      </w:r>
      <w:r>
        <w:rPr>
          <w:sz w:val="21"/>
        </w:rPr>
        <w:t>a</w:t>
      </w:r>
      <w:r>
        <w:rPr>
          <w:spacing w:val="-2"/>
          <w:sz w:val="21"/>
        </w:rPr>
        <w:t xml:space="preserve"> </w:t>
      </w:r>
      <w:r>
        <w:rPr>
          <w:sz w:val="21"/>
        </w:rPr>
        <w:t>documentação</w:t>
      </w:r>
      <w:r>
        <w:rPr>
          <w:spacing w:val="-1"/>
          <w:sz w:val="21"/>
        </w:rPr>
        <w:t xml:space="preserve"> </w:t>
      </w:r>
      <w:r>
        <w:rPr>
          <w:sz w:val="21"/>
        </w:rPr>
        <w:t>exigida</w:t>
      </w:r>
      <w:r>
        <w:rPr>
          <w:spacing w:val="-2"/>
          <w:sz w:val="21"/>
        </w:rPr>
        <w:t xml:space="preserve"> </w:t>
      </w:r>
      <w:r>
        <w:rPr>
          <w:sz w:val="21"/>
        </w:rPr>
        <w:t>para</w:t>
      </w:r>
      <w:r>
        <w:rPr>
          <w:spacing w:val="-2"/>
          <w:sz w:val="21"/>
        </w:rPr>
        <w:t xml:space="preserve"> </w:t>
      </w:r>
      <w:r>
        <w:rPr>
          <w:sz w:val="21"/>
        </w:rPr>
        <w:t>a</w:t>
      </w:r>
      <w:r>
        <w:rPr>
          <w:spacing w:val="-2"/>
          <w:sz w:val="21"/>
        </w:rPr>
        <w:t xml:space="preserve"> </w:t>
      </w:r>
      <w:r>
        <w:rPr>
          <w:sz w:val="21"/>
        </w:rPr>
        <w:t>contratação, quando convocado dentro do prazo de validade de sua proposta;</w:t>
      </w:r>
    </w:p>
    <w:p w:rsidR="007F4B72" w:rsidRDefault="00AD45CF">
      <w:pPr>
        <w:pStyle w:val="PargrafodaLista"/>
        <w:numPr>
          <w:ilvl w:val="2"/>
          <w:numId w:val="8"/>
        </w:numPr>
        <w:tabs>
          <w:tab w:val="left" w:pos="1297"/>
        </w:tabs>
        <w:spacing w:before="207" w:line="264" w:lineRule="auto"/>
        <w:ind w:left="720" w:right="685" w:firstLine="0"/>
        <w:rPr>
          <w:rFonts w:ascii="Times New Roman" w:hAnsi="Times New Roman"/>
          <w:sz w:val="21"/>
        </w:rPr>
      </w:pPr>
      <w:r>
        <w:rPr>
          <w:sz w:val="21"/>
        </w:rPr>
        <w:t>ensejar</w:t>
      </w:r>
      <w:r>
        <w:rPr>
          <w:spacing w:val="-3"/>
          <w:sz w:val="21"/>
        </w:rPr>
        <w:t xml:space="preserve"> </w:t>
      </w:r>
      <w:r>
        <w:rPr>
          <w:sz w:val="21"/>
        </w:rPr>
        <w:t>o</w:t>
      </w:r>
      <w:r>
        <w:rPr>
          <w:spacing w:val="-2"/>
          <w:sz w:val="21"/>
        </w:rPr>
        <w:t xml:space="preserve"> </w:t>
      </w:r>
      <w:r>
        <w:rPr>
          <w:sz w:val="21"/>
        </w:rPr>
        <w:t>retardamento</w:t>
      </w:r>
      <w:r>
        <w:rPr>
          <w:spacing w:val="-2"/>
          <w:sz w:val="21"/>
        </w:rPr>
        <w:t xml:space="preserve"> </w:t>
      </w:r>
      <w:r>
        <w:rPr>
          <w:sz w:val="21"/>
        </w:rPr>
        <w:t>da</w:t>
      </w:r>
      <w:r>
        <w:rPr>
          <w:spacing w:val="-2"/>
          <w:sz w:val="21"/>
        </w:rPr>
        <w:t xml:space="preserve"> </w:t>
      </w:r>
      <w:r>
        <w:rPr>
          <w:sz w:val="21"/>
        </w:rPr>
        <w:t>execução</w:t>
      </w:r>
      <w:r>
        <w:rPr>
          <w:spacing w:val="-1"/>
          <w:sz w:val="21"/>
        </w:rPr>
        <w:t xml:space="preserve"> </w:t>
      </w:r>
      <w:r>
        <w:rPr>
          <w:sz w:val="21"/>
        </w:rPr>
        <w:t>ou</w:t>
      </w:r>
      <w:r>
        <w:rPr>
          <w:spacing w:val="-2"/>
          <w:sz w:val="21"/>
        </w:rPr>
        <w:t xml:space="preserve"> </w:t>
      </w:r>
      <w:r>
        <w:rPr>
          <w:sz w:val="21"/>
        </w:rPr>
        <w:t>da</w:t>
      </w:r>
      <w:r>
        <w:rPr>
          <w:spacing w:val="-2"/>
          <w:sz w:val="21"/>
        </w:rPr>
        <w:t xml:space="preserve"> </w:t>
      </w:r>
      <w:r>
        <w:rPr>
          <w:sz w:val="21"/>
        </w:rPr>
        <w:t>entrega</w:t>
      </w:r>
      <w:r>
        <w:rPr>
          <w:spacing w:val="-4"/>
          <w:sz w:val="21"/>
        </w:rPr>
        <w:t xml:space="preserve"> </w:t>
      </w:r>
      <w:r>
        <w:rPr>
          <w:sz w:val="21"/>
        </w:rPr>
        <w:t>do</w:t>
      </w:r>
      <w:r>
        <w:rPr>
          <w:spacing w:val="-2"/>
          <w:sz w:val="21"/>
        </w:rPr>
        <w:t xml:space="preserve"> </w:t>
      </w:r>
      <w:r>
        <w:rPr>
          <w:sz w:val="21"/>
        </w:rPr>
        <w:t>objeto</w:t>
      </w:r>
      <w:r>
        <w:rPr>
          <w:spacing w:val="-2"/>
          <w:sz w:val="21"/>
        </w:rPr>
        <w:t xml:space="preserve"> </w:t>
      </w:r>
      <w:r>
        <w:rPr>
          <w:sz w:val="21"/>
        </w:rPr>
        <w:t>da</w:t>
      </w:r>
      <w:r>
        <w:rPr>
          <w:spacing w:val="-2"/>
          <w:sz w:val="21"/>
        </w:rPr>
        <w:t xml:space="preserve"> </w:t>
      </w:r>
      <w:r>
        <w:rPr>
          <w:sz w:val="21"/>
        </w:rPr>
        <w:t>licitação</w:t>
      </w:r>
      <w:r>
        <w:rPr>
          <w:spacing w:val="-2"/>
          <w:sz w:val="21"/>
        </w:rPr>
        <w:t xml:space="preserve"> </w:t>
      </w:r>
      <w:r>
        <w:rPr>
          <w:sz w:val="21"/>
        </w:rPr>
        <w:t>sem</w:t>
      </w:r>
      <w:r>
        <w:rPr>
          <w:spacing w:val="-3"/>
          <w:sz w:val="21"/>
        </w:rPr>
        <w:t xml:space="preserve"> </w:t>
      </w:r>
      <w:r>
        <w:rPr>
          <w:sz w:val="21"/>
        </w:rPr>
        <w:t xml:space="preserve">motivo </w:t>
      </w:r>
      <w:r>
        <w:rPr>
          <w:spacing w:val="-2"/>
          <w:sz w:val="21"/>
        </w:rPr>
        <w:t>justificado;</w:t>
      </w:r>
    </w:p>
    <w:p w:rsidR="007F4B72" w:rsidRDefault="00AD45CF">
      <w:pPr>
        <w:pStyle w:val="PargrafodaLista"/>
        <w:numPr>
          <w:ilvl w:val="2"/>
          <w:numId w:val="8"/>
        </w:numPr>
        <w:tabs>
          <w:tab w:val="left" w:pos="1297"/>
        </w:tabs>
        <w:spacing w:before="207" w:line="266" w:lineRule="auto"/>
        <w:ind w:left="720" w:right="1108" w:firstLine="0"/>
        <w:rPr>
          <w:rFonts w:ascii="Times New Roman" w:hAnsi="Times New Roman"/>
          <w:sz w:val="21"/>
        </w:rPr>
      </w:pPr>
      <w:r>
        <w:rPr>
          <w:sz w:val="21"/>
        </w:rPr>
        <w:t>apresentar</w:t>
      </w:r>
      <w:r>
        <w:rPr>
          <w:spacing w:val="-4"/>
          <w:sz w:val="21"/>
        </w:rPr>
        <w:t xml:space="preserve"> </w:t>
      </w:r>
      <w:r>
        <w:rPr>
          <w:sz w:val="21"/>
        </w:rPr>
        <w:t>declaração</w:t>
      </w:r>
      <w:r>
        <w:rPr>
          <w:spacing w:val="-3"/>
          <w:sz w:val="21"/>
        </w:rPr>
        <w:t xml:space="preserve"> </w:t>
      </w:r>
      <w:r>
        <w:rPr>
          <w:sz w:val="21"/>
        </w:rPr>
        <w:t>ou</w:t>
      </w:r>
      <w:r>
        <w:rPr>
          <w:spacing w:val="-3"/>
          <w:sz w:val="21"/>
        </w:rPr>
        <w:t xml:space="preserve"> </w:t>
      </w:r>
      <w:r>
        <w:rPr>
          <w:sz w:val="21"/>
        </w:rPr>
        <w:t>documentação</w:t>
      </w:r>
      <w:r>
        <w:rPr>
          <w:spacing w:val="-3"/>
          <w:sz w:val="21"/>
        </w:rPr>
        <w:t xml:space="preserve"> </w:t>
      </w:r>
      <w:r>
        <w:rPr>
          <w:sz w:val="21"/>
        </w:rPr>
        <w:t>falsa</w:t>
      </w:r>
      <w:r>
        <w:rPr>
          <w:spacing w:val="-3"/>
          <w:sz w:val="21"/>
        </w:rPr>
        <w:t xml:space="preserve"> </w:t>
      </w:r>
      <w:r>
        <w:rPr>
          <w:sz w:val="21"/>
        </w:rPr>
        <w:t>exigida</w:t>
      </w:r>
      <w:r>
        <w:rPr>
          <w:spacing w:val="-3"/>
          <w:sz w:val="21"/>
        </w:rPr>
        <w:t xml:space="preserve"> </w:t>
      </w:r>
      <w:r>
        <w:rPr>
          <w:sz w:val="21"/>
        </w:rPr>
        <w:t>para</w:t>
      </w:r>
      <w:r>
        <w:rPr>
          <w:spacing w:val="-3"/>
          <w:sz w:val="21"/>
        </w:rPr>
        <w:t xml:space="preserve"> </w:t>
      </w:r>
      <w:r>
        <w:rPr>
          <w:sz w:val="21"/>
        </w:rPr>
        <w:t>o</w:t>
      </w:r>
      <w:r>
        <w:rPr>
          <w:spacing w:val="-3"/>
          <w:sz w:val="21"/>
        </w:rPr>
        <w:t xml:space="preserve"> </w:t>
      </w:r>
      <w:r>
        <w:rPr>
          <w:sz w:val="21"/>
        </w:rPr>
        <w:t>certame</w:t>
      </w:r>
      <w:r>
        <w:rPr>
          <w:spacing w:val="-3"/>
          <w:sz w:val="21"/>
        </w:rPr>
        <w:t xml:space="preserve"> </w:t>
      </w:r>
      <w:r>
        <w:rPr>
          <w:sz w:val="21"/>
        </w:rPr>
        <w:t>ou</w:t>
      </w:r>
      <w:r>
        <w:rPr>
          <w:spacing w:val="-3"/>
          <w:sz w:val="21"/>
        </w:rPr>
        <w:t xml:space="preserve"> </w:t>
      </w:r>
      <w:r>
        <w:rPr>
          <w:sz w:val="21"/>
        </w:rPr>
        <w:t>prestar declaração falsa durante a licitação ou a execução do contrato;</w:t>
      </w:r>
    </w:p>
    <w:p w:rsidR="007F4B72" w:rsidRDefault="00AD45CF">
      <w:pPr>
        <w:pStyle w:val="PargrafodaLista"/>
        <w:numPr>
          <w:ilvl w:val="2"/>
          <w:numId w:val="8"/>
        </w:numPr>
        <w:tabs>
          <w:tab w:val="left" w:pos="1297"/>
        </w:tabs>
        <w:spacing w:before="205"/>
        <w:ind w:left="1297" w:hanging="577"/>
        <w:rPr>
          <w:rFonts w:ascii="Times New Roman" w:hAnsi="Times New Roman"/>
          <w:sz w:val="21"/>
        </w:rPr>
      </w:pPr>
      <w:r>
        <w:rPr>
          <w:sz w:val="21"/>
        </w:rPr>
        <w:t>fraudar</w:t>
      </w:r>
      <w:r>
        <w:rPr>
          <w:spacing w:val="-9"/>
          <w:sz w:val="21"/>
        </w:rPr>
        <w:t xml:space="preserve"> </w:t>
      </w:r>
      <w:r>
        <w:rPr>
          <w:sz w:val="21"/>
        </w:rPr>
        <w:t>a</w:t>
      </w:r>
      <w:r>
        <w:rPr>
          <w:spacing w:val="-5"/>
          <w:sz w:val="21"/>
        </w:rPr>
        <w:t xml:space="preserve"> </w:t>
      </w:r>
      <w:r>
        <w:rPr>
          <w:sz w:val="21"/>
        </w:rPr>
        <w:t>licitação</w:t>
      </w:r>
      <w:r>
        <w:rPr>
          <w:spacing w:val="-5"/>
          <w:sz w:val="21"/>
        </w:rPr>
        <w:t xml:space="preserve"> </w:t>
      </w:r>
      <w:r>
        <w:rPr>
          <w:sz w:val="21"/>
        </w:rPr>
        <w:t>ou</w:t>
      </w:r>
      <w:r>
        <w:rPr>
          <w:spacing w:val="-5"/>
          <w:sz w:val="21"/>
        </w:rPr>
        <w:t xml:space="preserve"> </w:t>
      </w:r>
      <w:r>
        <w:rPr>
          <w:sz w:val="21"/>
        </w:rPr>
        <w:t>praticar</w:t>
      </w:r>
      <w:r>
        <w:rPr>
          <w:spacing w:val="-6"/>
          <w:sz w:val="21"/>
        </w:rPr>
        <w:t xml:space="preserve"> </w:t>
      </w:r>
      <w:r>
        <w:rPr>
          <w:sz w:val="21"/>
        </w:rPr>
        <w:t>ato</w:t>
      </w:r>
      <w:r>
        <w:rPr>
          <w:spacing w:val="-6"/>
          <w:sz w:val="21"/>
        </w:rPr>
        <w:t xml:space="preserve"> </w:t>
      </w:r>
      <w:r>
        <w:rPr>
          <w:sz w:val="21"/>
        </w:rPr>
        <w:t>fraudulento</w:t>
      </w:r>
      <w:r>
        <w:rPr>
          <w:spacing w:val="-5"/>
          <w:sz w:val="21"/>
        </w:rPr>
        <w:t xml:space="preserve"> </w:t>
      </w:r>
      <w:r>
        <w:rPr>
          <w:sz w:val="21"/>
        </w:rPr>
        <w:t>na</w:t>
      </w:r>
      <w:r>
        <w:rPr>
          <w:spacing w:val="-5"/>
          <w:sz w:val="21"/>
        </w:rPr>
        <w:t xml:space="preserve"> </w:t>
      </w:r>
      <w:r>
        <w:rPr>
          <w:sz w:val="21"/>
        </w:rPr>
        <w:t>execução</w:t>
      </w:r>
      <w:r>
        <w:rPr>
          <w:spacing w:val="-7"/>
          <w:sz w:val="21"/>
        </w:rPr>
        <w:t xml:space="preserve"> </w:t>
      </w:r>
      <w:r>
        <w:rPr>
          <w:sz w:val="21"/>
        </w:rPr>
        <w:t>do</w:t>
      </w:r>
      <w:r>
        <w:rPr>
          <w:spacing w:val="-5"/>
          <w:sz w:val="21"/>
        </w:rPr>
        <w:t xml:space="preserve"> </w:t>
      </w:r>
      <w:r>
        <w:rPr>
          <w:spacing w:val="-2"/>
          <w:sz w:val="21"/>
        </w:rPr>
        <w:t>contrato;</w:t>
      </w:r>
    </w:p>
    <w:p w:rsidR="007F4B72" w:rsidRDefault="00AD45CF">
      <w:pPr>
        <w:pStyle w:val="PargrafodaLista"/>
        <w:numPr>
          <w:ilvl w:val="2"/>
          <w:numId w:val="8"/>
        </w:numPr>
        <w:tabs>
          <w:tab w:val="left" w:pos="1297"/>
        </w:tabs>
        <w:spacing w:before="231"/>
        <w:ind w:left="1297" w:hanging="577"/>
        <w:rPr>
          <w:rFonts w:ascii="Times New Roman" w:hAnsi="Times New Roman"/>
          <w:sz w:val="21"/>
        </w:rPr>
      </w:pPr>
      <w:r>
        <w:rPr>
          <w:sz w:val="21"/>
        </w:rPr>
        <w:t>comportar-se</w:t>
      </w:r>
      <w:r>
        <w:rPr>
          <w:spacing w:val="-8"/>
          <w:sz w:val="21"/>
        </w:rPr>
        <w:t xml:space="preserve"> </w:t>
      </w:r>
      <w:r>
        <w:rPr>
          <w:sz w:val="21"/>
        </w:rPr>
        <w:t>de</w:t>
      </w:r>
      <w:r>
        <w:rPr>
          <w:spacing w:val="-8"/>
          <w:sz w:val="21"/>
        </w:rPr>
        <w:t xml:space="preserve"> </w:t>
      </w:r>
      <w:r>
        <w:rPr>
          <w:sz w:val="21"/>
        </w:rPr>
        <w:t>modo</w:t>
      </w:r>
      <w:r>
        <w:rPr>
          <w:spacing w:val="-6"/>
          <w:sz w:val="21"/>
        </w:rPr>
        <w:t xml:space="preserve"> </w:t>
      </w:r>
      <w:r>
        <w:rPr>
          <w:sz w:val="21"/>
        </w:rPr>
        <w:t>inidôneo</w:t>
      </w:r>
      <w:r>
        <w:rPr>
          <w:spacing w:val="-6"/>
          <w:sz w:val="21"/>
        </w:rPr>
        <w:t xml:space="preserve"> </w:t>
      </w:r>
      <w:r>
        <w:rPr>
          <w:sz w:val="21"/>
        </w:rPr>
        <w:t>ou</w:t>
      </w:r>
      <w:r>
        <w:rPr>
          <w:spacing w:val="-6"/>
          <w:sz w:val="21"/>
        </w:rPr>
        <w:t xml:space="preserve"> </w:t>
      </w:r>
      <w:r>
        <w:rPr>
          <w:sz w:val="21"/>
        </w:rPr>
        <w:t>cometer</w:t>
      </w:r>
      <w:r>
        <w:rPr>
          <w:spacing w:val="-7"/>
          <w:sz w:val="21"/>
        </w:rPr>
        <w:t xml:space="preserve"> </w:t>
      </w:r>
      <w:r>
        <w:rPr>
          <w:sz w:val="21"/>
        </w:rPr>
        <w:t>fraude</w:t>
      </w:r>
      <w:r>
        <w:rPr>
          <w:spacing w:val="-8"/>
          <w:sz w:val="21"/>
        </w:rPr>
        <w:t xml:space="preserve"> </w:t>
      </w:r>
      <w:r>
        <w:rPr>
          <w:sz w:val="21"/>
        </w:rPr>
        <w:t>de</w:t>
      </w:r>
      <w:r>
        <w:rPr>
          <w:spacing w:val="-6"/>
          <w:sz w:val="21"/>
        </w:rPr>
        <w:t xml:space="preserve"> </w:t>
      </w:r>
      <w:r>
        <w:rPr>
          <w:sz w:val="21"/>
        </w:rPr>
        <w:t>qualquer</w:t>
      </w:r>
      <w:r>
        <w:rPr>
          <w:spacing w:val="-6"/>
          <w:sz w:val="21"/>
        </w:rPr>
        <w:t xml:space="preserve"> </w:t>
      </w:r>
      <w:r>
        <w:rPr>
          <w:spacing w:val="-2"/>
          <w:sz w:val="21"/>
        </w:rPr>
        <w:t>natureza;</w:t>
      </w:r>
    </w:p>
    <w:p w:rsidR="007F4B72" w:rsidRDefault="007F4B72">
      <w:pPr>
        <w:pStyle w:val="Corpodetexto"/>
        <w:spacing w:before="80"/>
      </w:pPr>
    </w:p>
    <w:p w:rsidR="007F4B72" w:rsidRDefault="00AD45CF">
      <w:pPr>
        <w:pStyle w:val="PargrafodaLista"/>
        <w:numPr>
          <w:ilvl w:val="2"/>
          <w:numId w:val="8"/>
        </w:numPr>
        <w:tabs>
          <w:tab w:val="left" w:pos="1297"/>
        </w:tabs>
        <w:ind w:left="1297" w:hanging="577"/>
        <w:rPr>
          <w:rFonts w:ascii="Times New Roman" w:hAnsi="Times New Roman"/>
          <w:sz w:val="21"/>
        </w:rPr>
      </w:pPr>
      <w:r>
        <w:rPr>
          <w:sz w:val="21"/>
        </w:rPr>
        <w:t>praticar</w:t>
      </w:r>
      <w:r>
        <w:rPr>
          <w:spacing w:val="-8"/>
          <w:sz w:val="21"/>
        </w:rPr>
        <w:t xml:space="preserve"> </w:t>
      </w:r>
      <w:r>
        <w:rPr>
          <w:sz w:val="21"/>
        </w:rPr>
        <w:t>atos</w:t>
      </w:r>
      <w:r>
        <w:rPr>
          <w:spacing w:val="-7"/>
          <w:sz w:val="21"/>
        </w:rPr>
        <w:t xml:space="preserve"> </w:t>
      </w:r>
      <w:r>
        <w:rPr>
          <w:sz w:val="21"/>
        </w:rPr>
        <w:t>ilícitos</w:t>
      </w:r>
      <w:r>
        <w:rPr>
          <w:spacing w:val="-5"/>
          <w:sz w:val="21"/>
        </w:rPr>
        <w:t xml:space="preserve"> </w:t>
      </w:r>
      <w:r>
        <w:rPr>
          <w:sz w:val="21"/>
        </w:rPr>
        <w:t>com</w:t>
      </w:r>
      <w:r>
        <w:rPr>
          <w:spacing w:val="-4"/>
          <w:sz w:val="21"/>
        </w:rPr>
        <w:t xml:space="preserve"> </w:t>
      </w:r>
      <w:r>
        <w:rPr>
          <w:sz w:val="21"/>
        </w:rPr>
        <w:t>vistas</w:t>
      </w:r>
      <w:r>
        <w:rPr>
          <w:spacing w:val="-4"/>
          <w:sz w:val="21"/>
        </w:rPr>
        <w:t xml:space="preserve"> </w:t>
      </w:r>
      <w:r>
        <w:rPr>
          <w:sz w:val="21"/>
        </w:rPr>
        <w:t>a</w:t>
      </w:r>
      <w:r>
        <w:rPr>
          <w:spacing w:val="-5"/>
          <w:sz w:val="21"/>
        </w:rPr>
        <w:t xml:space="preserve"> </w:t>
      </w:r>
      <w:r>
        <w:rPr>
          <w:sz w:val="21"/>
        </w:rPr>
        <w:t>frustrar</w:t>
      </w:r>
      <w:r>
        <w:rPr>
          <w:spacing w:val="-6"/>
          <w:sz w:val="21"/>
        </w:rPr>
        <w:t xml:space="preserve"> </w:t>
      </w:r>
      <w:r>
        <w:rPr>
          <w:sz w:val="21"/>
        </w:rPr>
        <w:t>os</w:t>
      </w:r>
      <w:r>
        <w:rPr>
          <w:spacing w:val="-4"/>
          <w:sz w:val="21"/>
        </w:rPr>
        <w:t xml:space="preserve"> </w:t>
      </w:r>
      <w:r>
        <w:rPr>
          <w:sz w:val="21"/>
        </w:rPr>
        <w:t>objetivos</w:t>
      </w:r>
      <w:r>
        <w:rPr>
          <w:spacing w:val="-5"/>
          <w:sz w:val="21"/>
        </w:rPr>
        <w:t xml:space="preserve"> </w:t>
      </w:r>
      <w:r>
        <w:rPr>
          <w:sz w:val="21"/>
        </w:rPr>
        <w:t>da</w:t>
      </w:r>
      <w:r>
        <w:rPr>
          <w:spacing w:val="-4"/>
          <w:sz w:val="21"/>
        </w:rPr>
        <w:t xml:space="preserve"> </w:t>
      </w:r>
      <w:r>
        <w:rPr>
          <w:spacing w:val="-2"/>
          <w:sz w:val="21"/>
        </w:rPr>
        <w:t>licitação.</w:t>
      </w:r>
    </w:p>
    <w:p w:rsidR="007F4B72" w:rsidRDefault="00AD45CF" w:rsidP="0042638A">
      <w:pPr>
        <w:pStyle w:val="PargrafodaLista"/>
        <w:numPr>
          <w:ilvl w:val="1"/>
          <w:numId w:val="8"/>
        </w:numPr>
        <w:tabs>
          <w:tab w:val="left" w:pos="547"/>
        </w:tabs>
        <w:spacing w:before="228" w:line="266" w:lineRule="auto"/>
        <w:ind w:right="1126" w:firstLine="0"/>
        <w:jc w:val="both"/>
        <w:rPr>
          <w:rFonts w:ascii="Times New Roman" w:hAnsi="Times New Roman"/>
          <w:sz w:val="21"/>
        </w:rPr>
      </w:pPr>
      <w:r>
        <w:rPr>
          <w:sz w:val="21"/>
        </w:rPr>
        <w:t>O</w:t>
      </w:r>
      <w:r>
        <w:rPr>
          <w:spacing w:val="-4"/>
          <w:sz w:val="21"/>
        </w:rPr>
        <w:t xml:space="preserve"> </w:t>
      </w:r>
      <w:r>
        <w:rPr>
          <w:sz w:val="21"/>
        </w:rPr>
        <w:t>fornecedor</w:t>
      </w:r>
      <w:r>
        <w:rPr>
          <w:spacing w:val="-3"/>
          <w:sz w:val="21"/>
        </w:rPr>
        <w:t xml:space="preserve"> </w:t>
      </w:r>
      <w:r>
        <w:rPr>
          <w:sz w:val="21"/>
        </w:rPr>
        <w:t>que</w:t>
      </w:r>
      <w:r>
        <w:rPr>
          <w:spacing w:val="-3"/>
          <w:sz w:val="21"/>
        </w:rPr>
        <w:t xml:space="preserve"> </w:t>
      </w:r>
      <w:r>
        <w:rPr>
          <w:sz w:val="21"/>
        </w:rPr>
        <w:t>cometer</w:t>
      </w:r>
      <w:r>
        <w:rPr>
          <w:spacing w:val="-6"/>
          <w:sz w:val="21"/>
        </w:rPr>
        <w:t xml:space="preserve"> </w:t>
      </w:r>
      <w:r>
        <w:rPr>
          <w:sz w:val="21"/>
        </w:rPr>
        <w:t>qualquer</w:t>
      </w:r>
      <w:r>
        <w:rPr>
          <w:spacing w:val="-3"/>
          <w:sz w:val="21"/>
        </w:rPr>
        <w:t xml:space="preserve"> </w:t>
      </w:r>
      <w:r>
        <w:rPr>
          <w:sz w:val="21"/>
        </w:rPr>
        <w:t>das</w:t>
      </w:r>
      <w:r>
        <w:rPr>
          <w:spacing w:val="-3"/>
          <w:sz w:val="21"/>
        </w:rPr>
        <w:t xml:space="preserve"> </w:t>
      </w:r>
      <w:r>
        <w:rPr>
          <w:sz w:val="21"/>
        </w:rPr>
        <w:t>infrações</w:t>
      </w:r>
      <w:r>
        <w:rPr>
          <w:spacing w:val="-3"/>
          <w:sz w:val="21"/>
        </w:rPr>
        <w:t xml:space="preserve"> </w:t>
      </w:r>
      <w:r>
        <w:rPr>
          <w:sz w:val="21"/>
        </w:rPr>
        <w:t>discriminadas</w:t>
      </w:r>
      <w:r>
        <w:rPr>
          <w:spacing w:val="-3"/>
          <w:sz w:val="21"/>
        </w:rPr>
        <w:t xml:space="preserve"> </w:t>
      </w:r>
      <w:r>
        <w:rPr>
          <w:sz w:val="21"/>
        </w:rPr>
        <w:t>no</w:t>
      </w:r>
      <w:r>
        <w:rPr>
          <w:spacing w:val="-3"/>
          <w:sz w:val="21"/>
        </w:rPr>
        <w:t xml:space="preserve"> </w:t>
      </w:r>
      <w:r>
        <w:rPr>
          <w:sz w:val="21"/>
        </w:rPr>
        <w:t>subitem</w:t>
      </w:r>
      <w:r>
        <w:rPr>
          <w:spacing w:val="-2"/>
          <w:sz w:val="21"/>
        </w:rPr>
        <w:t xml:space="preserve"> </w:t>
      </w:r>
      <w:r>
        <w:rPr>
          <w:sz w:val="21"/>
        </w:rPr>
        <w:t>acima</w:t>
      </w:r>
      <w:r>
        <w:rPr>
          <w:spacing w:val="-6"/>
          <w:sz w:val="21"/>
        </w:rPr>
        <w:t xml:space="preserve"> </w:t>
      </w:r>
      <w:r>
        <w:rPr>
          <w:sz w:val="21"/>
        </w:rPr>
        <w:t xml:space="preserve">ficará </w:t>
      </w:r>
      <w:r>
        <w:rPr>
          <w:sz w:val="21"/>
        </w:rPr>
        <w:lastRenderedPageBreak/>
        <w:t>sujeito, sem prejuízo da responsabilidade civil e criminal, às seguintes sanções:</w:t>
      </w:r>
    </w:p>
    <w:p w:rsidR="007F4B72" w:rsidRDefault="00AD45CF" w:rsidP="0042638A">
      <w:pPr>
        <w:pStyle w:val="PargrafodaLista"/>
        <w:numPr>
          <w:ilvl w:val="2"/>
          <w:numId w:val="8"/>
        </w:numPr>
        <w:tabs>
          <w:tab w:val="left" w:pos="1297"/>
        </w:tabs>
        <w:spacing w:before="202" w:line="266" w:lineRule="auto"/>
        <w:ind w:left="720" w:right="683" w:firstLine="0"/>
        <w:jc w:val="both"/>
        <w:rPr>
          <w:rFonts w:ascii="Times New Roman" w:hAnsi="Times New Roman"/>
          <w:sz w:val="21"/>
        </w:rPr>
      </w:pPr>
      <w:r>
        <w:rPr>
          <w:sz w:val="21"/>
        </w:rPr>
        <w:t>Advertência,</w:t>
      </w:r>
      <w:r>
        <w:rPr>
          <w:spacing w:val="-2"/>
          <w:sz w:val="21"/>
        </w:rPr>
        <w:t xml:space="preserve"> </w:t>
      </w:r>
      <w:r>
        <w:rPr>
          <w:sz w:val="21"/>
        </w:rPr>
        <w:t>aplicada exclusivamente</w:t>
      </w:r>
      <w:r>
        <w:rPr>
          <w:spacing w:val="-1"/>
          <w:sz w:val="21"/>
        </w:rPr>
        <w:t xml:space="preserve"> </w:t>
      </w:r>
      <w:r>
        <w:rPr>
          <w:sz w:val="21"/>
        </w:rPr>
        <w:t>pela</w:t>
      </w:r>
      <w:r>
        <w:rPr>
          <w:spacing w:val="-1"/>
          <w:sz w:val="21"/>
        </w:rPr>
        <w:t xml:space="preserve"> </w:t>
      </w:r>
      <w:r>
        <w:rPr>
          <w:sz w:val="21"/>
        </w:rPr>
        <w:t>infração</w:t>
      </w:r>
      <w:r>
        <w:rPr>
          <w:spacing w:val="-3"/>
          <w:sz w:val="21"/>
        </w:rPr>
        <w:t xml:space="preserve"> </w:t>
      </w:r>
      <w:r>
        <w:rPr>
          <w:sz w:val="21"/>
        </w:rPr>
        <w:t>administrativa</w:t>
      </w:r>
      <w:r>
        <w:rPr>
          <w:spacing w:val="-1"/>
          <w:sz w:val="21"/>
        </w:rPr>
        <w:t xml:space="preserve"> </w:t>
      </w:r>
      <w:r>
        <w:rPr>
          <w:sz w:val="21"/>
        </w:rPr>
        <w:t>prevista</w:t>
      </w:r>
      <w:r>
        <w:rPr>
          <w:spacing w:val="-1"/>
          <w:sz w:val="21"/>
        </w:rPr>
        <w:t xml:space="preserve"> </w:t>
      </w:r>
      <w:r>
        <w:rPr>
          <w:sz w:val="21"/>
        </w:rPr>
        <w:t>no</w:t>
      </w:r>
      <w:r>
        <w:rPr>
          <w:spacing w:val="-3"/>
          <w:sz w:val="21"/>
        </w:rPr>
        <w:t xml:space="preserve"> </w:t>
      </w:r>
      <w:r>
        <w:rPr>
          <w:sz w:val="21"/>
        </w:rPr>
        <w:t>inciso</w:t>
      </w:r>
      <w:r>
        <w:rPr>
          <w:spacing w:val="-1"/>
          <w:sz w:val="21"/>
        </w:rPr>
        <w:t xml:space="preserve"> </w:t>
      </w:r>
      <w:r>
        <w:rPr>
          <w:sz w:val="21"/>
        </w:rPr>
        <w:t>I do</w:t>
      </w:r>
      <w:r>
        <w:rPr>
          <w:spacing w:val="-5"/>
          <w:sz w:val="21"/>
        </w:rPr>
        <w:t xml:space="preserve"> </w:t>
      </w:r>
      <w:r>
        <w:rPr>
          <w:sz w:val="21"/>
        </w:rPr>
        <w:t>caput</w:t>
      </w:r>
      <w:r>
        <w:rPr>
          <w:spacing w:val="-5"/>
          <w:sz w:val="21"/>
        </w:rPr>
        <w:t xml:space="preserve"> </w:t>
      </w:r>
      <w:r>
        <w:rPr>
          <w:sz w:val="21"/>
        </w:rPr>
        <w:t>do</w:t>
      </w:r>
      <w:r>
        <w:rPr>
          <w:spacing w:val="-2"/>
          <w:sz w:val="21"/>
        </w:rPr>
        <w:t xml:space="preserve"> </w:t>
      </w:r>
      <w:r>
        <w:rPr>
          <w:sz w:val="21"/>
        </w:rPr>
        <w:t>art.</w:t>
      </w:r>
      <w:r>
        <w:rPr>
          <w:spacing w:val="-3"/>
          <w:sz w:val="21"/>
        </w:rPr>
        <w:t xml:space="preserve"> </w:t>
      </w:r>
      <w:r>
        <w:rPr>
          <w:sz w:val="21"/>
        </w:rPr>
        <w:t>155</w:t>
      </w:r>
      <w:r>
        <w:rPr>
          <w:spacing w:val="-1"/>
          <w:sz w:val="21"/>
        </w:rPr>
        <w:t xml:space="preserve"> </w:t>
      </w:r>
      <w:r>
        <w:rPr>
          <w:sz w:val="21"/>
        </w:rPr>
        <w:t>da</w:t>
      </w:r>
      <w:r>
        <w:rPr>
          <w:spacing w:val="-4"/>
          <w:sz w:val="21"/>
        </w:rPr>
        <w:t xml:space="preserve"> </w:t>
      </w:r>
      <w:r>
        <w:rPr>
          <w:sz w:val="21"/>
        </w:rPr>
        <w:t>Lei,</w:t>
      </w:r>
      <w:r>
        <w:rPr>
          <w:spacing w:val="-3"/>
          <w:sz w:val="21"/>
        </w:rPr>
        <w:t xml:space="preserve"> </w:t>
      </w:r>
      <w:r>
        <w:rPr>
          <w:sz w:val="21"/>
        </w:rPr>
        <w:t>quando</w:t>
      </w:r>
      <w:r>
        <w:rPr>
          <w:spacing w:val="-4"/>
          <w:sz w:val="21"/>
        </w:rPr>
        <w:t xml:space="preserve"> </w:t>
      </w:r>
      <w:r>
        <w:rPr>
          <w:sz w:val="21"/>
        </w:rPr>
        <w:t>não</w:t>
      </w:r>
      <w:r>
        <w:rPr>
          <w:spacing w:val="-4"/>
          <w:sz w:val="21"/>
        </w:rPr>
        <w:t xml:space="preserve"> </w:t>
      </w:r>
      <w:r>
        <w:rPr>
          <w:sz w:val="21"/>
        </w:rPr>
        <w:t>se</w:t>
      </w:r>
      <w:r>
        <w:rPr>
          <w:spacing w:val="-4"/>
          <w:sz w:val="21"/>
        </w:rPr>
        <w:t xml:space="preserve"> </w:t>
      </w:r>
      <w:r>
        <w:rPr>
          <w:sz w:val="21"/>
        </w:rPr>
        <w:t>justificar</w:t>
      </w:r>
      <w:r>
        <w:rPr>
          <w:spacing w:val="-4"/>
          <w:sz w:val="21"/>
        </w:rPr>
        <w:t xml:space="preserve"> </w:t>
      </w:r>
      <w:r>
        <w:rPr>
          <w:sz w:val="21"/>
        </w:rPr>
        <w:t>a</w:t>
      </w:r>
      <w:r>
        <w:rPr>
          <w:spacing w:val="-2"/>
          <w:sz w:val="21"/>
        </w:rPr>
        <w:t xml:space="preserve"> </w:t>
      </w:r>
      <w:r>
        <w:rPr>
          <w:sz w:val="21"/>
        </w:rPr>
        <w:t>imposição</w:t>
      </w:r>
      <w:r>
        <w:rPr>
          <w:spacing w:val="-4"/>
          <w:sz w:val="21"/>
        </w:rPr>
        <w:t xml:space="preserve"> </w:t>
      </w:r>
      <w:r>
        <w:rPr>
          <w:sz w:val="21"/>
        </w:rPr>
        <w:t>de</w:t>
      </w:r>
      <w:r>
        <w:rPr>
          <w:spacing w:val="-4"/>
          <w:sz w:val="21"/>
        </w:rPr>
        <w:t xml:space="preserve"> </w:t>
      </w:r>
      <w:r>
        <w:rPr>
          <w:sz w:val="21"/>
        </w:rPr>
        <w:t>penalidade</w:t>
      </w:r>
      <w:r>
        <w:rPr>
          <w:spacing w:val="-4"/>
          <w:sz w:val="21"/>
        </w:rPr>
        <w:t xml:space="preserve"> </w:t>
      </w:r>
      <w:r>
        <w:rPr>
          <w:sz w:val="21"/>
        </w:rPr>
        <w:t>mais</w:t>
      </w:r>
      <w:r>
        <w:rPr>
          <w:spacing w:val="-2"/>
          <w:sz w:val="21"/>
        </w:rPr>
        <w:t xml:space="preserve"> </w:t>
      </w:r>
      <w:r>
        <w:rPr>
          <w:sz w:val="21"/>
        </w:rPr>
        <w:t>grave;</w:t>
      </w:r>
    </w:p>
    <w:p w:rsidR="007F4B72" w:rsidRDefault="00AD45CF" w:rsidP="0042638A">
      <w:pPr>
        <w:pStyle w:val="PargrafodaLista"/>
        <w:numPr>
          <w:ilvl w:val="2"/>
          <w:numId w:val="8"/>
        </w:numPr>
        <w:tabs>
          <w:tab w:val="left" w:pos="1297"/>
        </w:tabs>
        <w:spacing w:before="202" w:line="266" w:lineRule="auto"/>
        <w:ind w:left="720" w:right="604" w:firstLine="0"/>
        <w:jc w:val="both"/>
        <w:rPr>
          <w:rFonts w:ascii="Times New Roman" w:hAnsi="Times New Roman"/>
          <w:sz w:val="21"/>
        </w:rPr>
      </w:pPr>
      <w:r>
        <w:rPr>
          <w:sz w:val="21"/>
        </w:rPr>
        <w:t>Multa,</w:t>
      </w:r>
      <w:r>
        <w:rPr>
          <w:spacing w:val="-3"/>
          <w:sz w:val="21"/>
        </w:rPr>
        <w:t xml:space="preserve"> </w:t>
      </w:r>
      <w:r>
        <w:rPr>
          <w:sz w:val="21"/>
        </w:rPr>
        <w:t>não</w:t>
      </w:r>
      <w:r>
        <w:rPr>
          <w:spacing w:val="-1"/>
          <w:sz w:val="21"/>
        </w:rPr>
        <w:t xml:space="preserve"> </w:t>
      </w:r>
      <w:r>
        <w:rPr>
          <w:sz w:val="21"/>
        </w:rPr>
        <w:t>podendo</w:t>
      </w:r>
      <w:r>
        <w:rPr>
          <w:spacing w:val="-1"/>
          <w:sz w:val="21"/>
        </w:rPr>
        <w:t xml:space="preserve"> </w:t>
      </w:r>
      <w:r>
        <w:rPr>
          <w:sz w:val="21"/>
        </w:rPr>
        <w:t>ser</w:t>
      </w:r>
      <w:r>
        <w:rPr>
          <w:spacing w:val="-3"/>
          <w:sz w:val="21"/>
        </w:rPr>
        <w:t xml:space="preserve"> </w:t>
      </w:r>
      <w:r>
        <w:rPr>
          <w:sz w:val="21"/>
        </w:rPr>
        <w:t>inferior</w:t>
      </w:r>
      <w:r>
        <w:rPr>
          <w:spacing w:val="-3"/>
          <w:sz w:val="21"/>
        </w:rPr>
        <w:t xml:space="preserve"> </w:t>
      </w:r>
      <w:r>
        <w:rPr>
          <w:sz w:val="21"/>
        </w:rPr>
        <w:t>a</w:t>
      </w:r>
      <w:r>
        <w:rPr>
          <w:spacing w:val="-2"/>
          <w:sz w:val="21"/>
        </w:rPr>
        <w:t xml:space="preserve"> </w:t>
      </w:r>
      <w:r>
        <w:rPr>
          <w:sz w:val="21"/>
        </w:rPr>
        <w:t>0,5%</w:t>
      </w:r>
      <w:r>
        <w:rPr>
          <w:spacing w:val="-3"/>
          <w:sz w:val="21"/>
        </w:rPr>
        <w:t xml:space="preserve"> </w:t>
      </w:r>
      <w:r>
        <w:rPr>
          <w:sz w:val="21"/>
        </w:rPr>
        <w:t>(cinco</w:t>
      </w:r>
      <w:r>
        <w:rPr>
          <w:spacing w:val="-2"/>
          <w:sz w:val="21"/>
        </w:rPr>
        <w:t xml:space="preserve"> </w:t>
      </w:r>
      <w:r>
        <w:rPr>
          <w:sz w:val="21"/>
        </w:rPr>
        <w:t>décimos</w:t>
      </w:r>
      <w:r>
        <w:rPr>
          <w:spacing w:val="-2"/>
          <w:sz w:val="21"/>
        </w:rPr>
        <w:t xml:space="preserve"> </w:t>
      </w:r>
      <w:r>
        <w:rPr>
          <w:sz w:val="21"/>
        </w:rPr>
        <w:t>por</w:t>
      </w:r>
      <w:r>
        <w:rPr>
          <w:spacing w:val="-3"/>
          <w:sz w:val="21"/>
        </w:rPr>
        <w:t xml:space="preserve"> </w:t>
      </w:r>
      <w:r>
        <w:rPr>
          <w:sz w:val="21"/>
        </w:rPr>
        <w:t>cento)</w:t>
      </w:r>
      <w:r>
        <w:rPr>
          <w:spacing w:val="-3"/>
          <w:sz w:val="21"/>
        </w:rPr>
        <w:t xml:space="preserve"> </w:t>
      </w:r>
      <w:r>
        <w:rPr>
          <w:sz w:val="21"/>
        </w:rPr>
        <w:t>nem</w:t>
      </w:r>
      <w:r>
        <w:rPr>
          <w:spacing w:val="-1"/>
          <w:sz w:val="21"/>
        </w:rPr>
        <w:t xml:space="preserve"> </w:t>
      </w:r>
      <w:r>
        <w:rPr>
          <w:sz w:val="21"/>
        </w:rPr>
        <w:t>superior</w:t>
      </w:r>
      <w:r>
        <w:rPr>
          <w:spacing w:val="-3"/>
          <w:sz w:val="21"/>
        </w:rPr>
        <w:t xml:space="preserve"> </w:t>
      </w:r>
      <w:r>
        <w:rPr>
          <w:sz w:val="21"/>
        </w:rPr>
        <w:t>a</w:t>
      </w:r>
      <w:r>
        <w:rPr>
          <w:spacing w:val="-2"/>
          <w:sz w:val="21"/>
        </w:rPr>
        <w:t xml:space="preserve"> </w:t>
      </w:r>
      <w:r>
        <w:rPr>
          <w:sz w:val="21"/>
        </w:rPr>
        <w:t>30% (trinta por cento) do valor do contrato licitado ou celebrado com contratação direta;</w:t>
      </w:r>
    </w:p>
    <w:p w:rsidR="007F4B72" w:rsidRDefault="00AD45CF" w:rsidP="0042638A">
      <w:pPr>
        <w:pStyle w:val="PargrafodaLista"/>
        <w:numPr>
          <w:ilvl w:val="2"/>
          <w:numId w:val="8"/>
        </w:numPr>
        <w:tabs>
          <w:tab w:val="left" w:pos="1297"/>
        </w:tabs>
        <w:spacing w:before="205" w:line="266" w:lineRule="auto"/>
        <w:ind w:left="720" w:right="475" w:firstLine="0"/>
        <w:jc w:val="both"/>
        <w:rPr>
          <w:rFonts w:ascii="Times New Roman" w:hAnsi="Times New Roman"/>
          <w:sz w:val="21"/>
        </w:rPr>
      </w:pPr>
      <w:r>
        <w:rPr>
          <w:sz w:val="21"/>
        </w:rPr>
        <w:t>Impedimento</w:t>
      </w:r>
      <w:r>
        <w:rPr>
          <w:spacing w:val="-1"/>
          <w:sz w:val="21"/>
        </w:rPr>
        <w:t xml:space="preserve"> </w:t>
      </w:r>
      <w:r>
        <w:rPr>
          <w:sz w:val="21"/>
        </w:rPr>
        <w:t>de</w:t>
      </w:r>
      <w:r>
        <w:rPr>
          <w:spacing w:val="-3"/>
          <w:sz w:val="21"/>
        </w:rPr>
        <w:t xml:space="preserve"> </w:t>
      </w:r>
      <w:r>
        <w:rPr>
          <w:sz w:val="21"/>
        </w:rPr>
        <w:t>licitar</w:t>
      </w:r>
      <w:r>
        <w:rPr>
          <w:spacing w:val="-2"/>
          <w:sz w:val="21"/>
        </w:rPr>
        <w:t xml:space="preserve"> </w:t>
      </w:r>
      <w:r>
        <w:rPr>
          <w:sz w:val="21"/>
        </w:rPr>
        <w:t>ou</w:t>
      </w:r>
      <w:r>
        <w:rPr>
          <w:spacing w:val="-3"/>
          <w:sz w:val="21"/>
        </w:rPr>
        <w:t xml:space="preserve"> </w:t>
      </w:r>
      <w:r>
        <w:rPr>
          <w:sz w:val="21"/>
        </w:rPr>
        <w:t>contratar</w:t>
      </w:r>
      <w:r>
        <w:rPr>
          <w:spacing w:val="-2"/>
          <w:sz w:val="21"/>
        </w:rPr>
        <w:t xml:space="preserve"> </w:t>
      </w:r>
      <w:r>
        <w:rPr>
          <w:sz w:val="21"/>
        </w:rPr>
        <w:t>no</w:t>
      </w:r>
      <w:r>
        <w:rPr>
          <w:spacing w:val="-1"/>
          <w:sz w:val="21"/>
        </w:rPr>
        <w:t xml:space="preserve"> </w:t>
      </w:r>
      <w:r>
        <w:rPr>
          <w:sz w:val="21"/>
        </w:rPr>
        <w:t>âmbito</w:t>
      </w:r>
      <w:r>
        <w:rPr>
          <w:spacing w:val="-1"/>
          <w:sz w:val="21"/>
        </w:rPr>
        <w:t xml:space="preserve"> </w:t>
      </w:r>
      <w:r>
        <w:rPr>
          <w:sz w:val="21"/>
        </w:rPr>
        <w:t>da</w:t>
      </w:r>
      <w:r>
        <w:rPr>
          <w:spacing w:val="-3"/>
          <w:sz w:val="21"/>
        </w:rPr>
        <w:t xml:space="preserve"> </w:t>
      </w:r>
      <w:r>
        <w:rPr>
          <w:sz w:val="21"/>
        </w:rPr>
        <w:t>Administração</w:t>
      </w:r>
      <w:r>
        <w:rPr>
          <w:spacing w:val="-1"/>
          <w:sz w:val="21"/>
        </w:rPr>
        <w:t xml:space="preserve"> </w:t>
      </w:r>
      <w:r>
        <w:rPr>
          <w:sz w:val="21"/>
        </w:rPr>
        <w:t>Pública</w:t>
      </w:r>
      <w:r>
        <w:rPr>
          <w:spacing w:val="-1"/>
          <w:sz w:val="21"/>
        </w:rPr>
        <w:t xml:space="preserve"> </w:t>
      </w:r>
      <w:r>
        <w:rPr>
          <w:sz w:val="21"/>
        </w:rPr>
        <w:t>direta</w:t>
      </w:r>
      <w:r>
        <w:rPr>
          <w:spacing w:val="-4"/>
          <w:sz w:val="21"/>
        </w:rPr>
        <w:t xml:space="preserve"> </w:t>
      </w:r>
      <w:r>
        <w:rPr>
          <w:sz w:val="21"/>
        </w:rPr>
        <w:t>e</w:t>
      </w:r>
      <w:r>
        <w:rPr>
          <w:spacing w:val="-1"/>
          <w:sz w:val="21"/>
        </w:rPr>
        <w:t xml:space="preserve"> </w:t>
      </w:r>
      <w:r>
        <w:rPr>
          <w:sz w:val="21"/>
        </w:rPr>
        <w:t>indireta do ente federativo que tiver aplicado a sanção, pelo prazo mínimo de 3 (três) anos e máximo de 6 (seis) anos;</w:t>
      </w:r>
    </w:p>
    <w:p w:rsidR="007F4B72" w:rsidRDefault="00AD45CF" w:rsidP="0042638A">
      <w:pPr>
        <w:pStyle w:val="PargrafodaLista"/>
        <w:numPr>
          <w:ilvl w:val="2"/>
          <w:numId w:val="8"/>
        </w:numPr>
        <w:tabs>
          <w:tab w:val="left" w:pos="1297"/>
        </w:tabs>
        <w:spacing w:before="203" w:line="268" w:lineRule="auto"/>
        <w:ind w:left="720" w:right="935" w:firstLine="0"/>
        <w:jc w:val="both"/>
        <w:rPr>
          <w:rFonts w:ascii="Times New Roman" w:hAnsi="Times New Roman"/>
          <w:sz w:val="21"/>
        </w:rPr>
      </w:pPr>
      <w:r>
        <w:rPr>
          <w:sz w:val="21"/>
        </w:rPr>
        <w:t>Declaração de inidoneidade para licitar ou contratar com a Administração Pública, enquanto</w:t>
      </w:r>
      <w:r>
        <w:rPr>
          <w:spacing w:val="-2"/>
          <w:sz w:val="21"/>
        </w:rPr>
        <w:t xml:space="preserve"> </w:t>
      </w:r>
      <w:r>
        <w:rPr>
          <w:sz w:val="21"/>
        </w:rPr>
        <w:t>perdurarem</w:t>
      </w:r>
      <w:r>
        <w:rPr>
          <w:spacing w:val="-1"/>
          <w:sz w:val="21"/>
        </w:rPr>
        <w:t xml:space="preserve"> </w:t>
      </w:r>
      <w:r>
        <w:rPr>
          <w:sz w:val="21"/>
        </w:rPr>
        <w:t>os</w:t>
      </w:r>
      <w:r>
        <w:rPr>
          <w:spacing w:val="-2"/>
          <w:sz w:val="21"/>
        </w:rPr>
        <w:t xml:space="preserve"> </w:t>
      </w:r>
      <w:r>
        <w:rPr>
          <w:sz w:val="21"/>
        </w:rPr>
        <w:t>motivos</w:t>
      </w:r>
      <w:r>
        <w:rPr>
          <w:spacing w:val="-2"/>
          <w:sz w:val="21"/>
        </w:rPr>
        <w:t xml:space="preserve"> </w:t>
      </w:r>
      <w:r>
        <w:rPr>
          <w:sz w:val="21"/>
        </w:rPr>
        <w:t>determinantes</w:t>
      </w:r>
      <w:r>
        <w:rPr>
          <w:spacing w:val="-2"/>
          <w:sz w:val="21"/>
        </w:rPr>
        <w:t xml:space="preserve"> </w:t>
      </w:r>
      <w:r>
        <w:rPr>
          <w:sz w:val="21"/>
        </w:rPr>
        <w:t>da</w:t>
      </w:r>
      <w:r>
        <w:rPr>
          <w:spacing w:val="-4"/>
          <w:sz w:val="21"/>
        </w:rPr>
        <w:t xml:space="preserve"> </w:t>
      </w:r>
      <w:r>
        <w:rPr>
          <w:sz w:val="21"/>
        </w:rPr>
        <w:t>punição</w:t>
      </w:r>
      <w:r>
        <w:rPr>
          <w:spacing w:val="-1"/>
          <w:sz w:val="21"/>
        </w:rPr>
        <w:t xml:space="preserve"> </w:t>
      </w:r>
      <w:r>
        <w:rPr>
          <w:sz w:val="21"/>
        </w:rPr>
        <w:t>ou</w:t>
      </w:r>
      <w:r>
        <w:rPr>
          <w:spacing w:val="-2"/>
          <w:sz w:val="21"/>
        </w:rPr>
        <w:t xml:space="preserve"> </w:t>
      </w:r>
      <w:r>
        <w:rPr>
          <w:sz w:val="21"/>
        </w:rPr>
        <w:t>até</w:t>
      </w:r>
      <w:r>
        <w:rPr>
          <w:spacing w:val="-2"/>
          <w:sz w:val="21"/>
        </w:rPr>
        <w:t xml:space="preserve"> </w:t>
      </w:r>
      <w:r>
        <w:rPr>
          <w:sz w:val="21"/>
        </w:rPr>
        <w:t>que</w:t>
      </w:r>
      <w:r>
        <w:rPr>
          <w:spacing w:val="-1"/>
          <w:sz w:val="21"/>
        </w:rPr>
        <w:t xml:space="preserve"> </w:t>
      </w:r>
      <w:r>
        <w:rPr>
          <w:sz w:val="21"/>
        </w:rPr>
        <w:t>seja</w:t>
      </w:r>
      <w:r>
        <w:rPr>
          <w:spacing w:val="-5"/>
          <w:sz w:val="21"/>
        </w:rPr>
        <w:t xml:space="preserve"> </w:t>
      </w:r>
      <w:r>
        <w:rPr>
          <w:sz w:val="21"/>
        </w:rPr>
        <w:t>promovida</w:t>
      </w:r>
      <w:r>
        <w:rPr>
          <w:spacing w:val="-2"/>
          <w:sz w:val="21"/>
        </w:rPr>
        <w:t xml:space="preserve"> </w:t>
      </w:r>
      <w:r>
        <w:rPr>
          <w:sz w:val="21"/>
        </w:rPr>
        <w:t>a reabilitação perante a própria autoridade que aplicou a penalidade, que será concedida sempre que o fornecedor ressarcir a Administração pelos prejuízos causados.</w:t>
      </w:r>
    </w:p>
    <w:p w:rsidR="007F4B72" w:rsidRDefault="00AD45CF" w:rsidP="0042638A">
      <w:pPr>
        <w:pStyle w:val="PargrafodaLista"/>
        <w:numPr>
          <w:ilvl w:val="1"/>
          <w:numId w:val="8"/>
        </w:numPr>
        <w:tabs>
          <w:tab w:val="left" w:pos="589"/>
        </w:tabs>
        <w:spacing w:before="194" w:line="268" w:lineRule="auto"/>
        <w:ind w:right="752" w:firstLine="0"/>
        <w:jc w:val="both"/>
        <w:rPr>
          <w:sz w:val="21"/>
        </w:rPr>
      </w:pPr>
      <w:r>
        <w:rPr>
          <w:sz w:val="21"/>
        </w:rPr>
        <w:t>A</w:t>
      </w:r>
      <w:r>
        <w:rPr>
          <w:spacing w:val="-3"/>
          <w:sz w:val="21"/>
        </w:rPr>
        <w:t xml:space="preserve"> </w:t>
      </w:r>
      <w:r>
        <w:rPr>
          <w:sz w:val="21"/>
        </w:rPr>
        <w:t>aplicação</w:t>
      </w:r>
      <w:r>
        <w:rPr>
          <w:spacing w:val="-3"/>
          <w:sz w:val="21"/>
        </w:rPr>
        <w:t xml:space="preserve"> </w:t>
      </w:r>
      <w:r>
        <w:rPr>
          <w:sz w:val="21"/>
        </w:rPr>
        <w:t>de</w:t>
      </w:r>
      <w:r>
        <w:rPr>
          <w:spacing w:val="-3"/>
          <w:sz w:val="21"/>
        </w:rPr>
        <w:t xml:space="preserve"> </w:t>
      </w:r>
      <w:r>
        <w:rPr>
          <w:sz w:val="21"/>
        </w:rPr>
        <w:t>qualquer</w:t>
      </w:r>
      <w:r>
        <w:rPr>
          <w:spacing w:val="-3"/>
          <w:sz w:val="21"/>
        </w:rPr>
        <w:t xml:space="preserve"> </w:t>
      </w:r>
      <w:r>
        <w:rPr>
          <w:sz w:val="21"/>
        </w:rPr>
        <w:t>das</w:t>
      </w:r>
      <w:r>
        <w:rPr>
          <w:spacing w:val="-3"/>
          <w:sz w:val="21"/>
        </w:rPr>
        <w:t xml:space="preserve"> </w:t>
      </w:r>
      <w:r>
        <w:rPr>
          <w:sz w:val="21"/>
        </w:rPr>
        <w:t>penalidades</w:t>
      </w:r>
      <w:r>
        <w:rPr>
          <w:spacing w:val="-3"/>
          <w:sz w:val="21"/>
        </w:rPr>
        <w:t xml:space="preserve"> </w:t>
      </w:r>
      <w:r>
        <w:rPr>
          <w:sz w:val="21"/>
        </w:rPr>
        <w:t>previstas</w:t>
      </w:r>
      <w:r>
        <w:rPr>
          <w:spacing w:val="-3"/>
          <w:sz w:val="21"/>
        </w:rPr>
        <w:t xml:space="preserve"> </w:t>
      </w:r>
      <w:r>
        <w:rPr>
          <w:sz w:val="21"/>
        </w:rPr>
        <w:t>realizar-se-á</w:t>
      </w:r>
      <w:r>
        <w:rPr>
          <w:spacing w:val="-3"/>
          <w:sz w:val="21"/>
        </w:rPr>
        <w:t xml:space="preserve"> </w:t>
      </w:r>
      <w:r>
        <w:rPr>
          <w:sz w:val="21"/>
        </w:rPr>
        <w:t>em</w:t>
      </w:r>
      <w:r>
        <w:rPr>
          <w:spacing w:val="-2"/>
          <w:sz w:val="21"/>
        </w:rPr>
        <w:t xml:space="preserve"> </w:t>
      </w:r>
      <w:r>
        <w:rPr>
          <w:sz w:val="21"/>
        </w:rPr>
        <w:t>processo</w:t>
      </w:r>
      <w:r>
        <w:rPr>
          <w:spacing w:val="-3"/>
          <w:sz w:val="21"/>
        </w:rPr>
        <w:t xml:space="preserve"> </w:t>
      </w:r>
      <w:r>
        <w:rPr>
          <w:sz w:val="21"/>
        </w:rPr>
        <w:t>administrativo que assegurará o contraditório e a ampla defesa ao fornecedor, observando-se o procedimento previsto na Lei n.º 14.1333/2021.</w:t>
      </w:r>
    </w:p>
    <w:p w:rsidR="007F4B72" w:rsidRDefault="00AD45CF" w:rsidP="0042638A">
      <w:pPr>
        <w:pStyle w:val="PargrafodaLista"/>
        <w:numPr>
          <w:ilvl w:val="1"/>
          <w:numId w:val="8"/>
        </w:numPr>
        <w:tabs>
          <w:tab w:val="left" w:pos="589"/>
        </w:tabs>
        <w:spacing w:before="209" w:line="276" w:lineRule="auto"/>
        <w:ind w:right="604" w:firstLine="0"/>
        <w:jc w:val="both"/>
        <w:rPr>
          <w:sz w:val="21"/>
        </w:rPr>
      </w:pPr>
      <w:r>
        <w:rPr>
          <w:sz w:val="21"/>
        </w:rPr>
        <w:t>A autoridade competente, na aplicação das sanções, levará em consideração a natureza e gravidade</w:t>
      </w:r>
      <w:r>
        <w:rPr>
          <w:spacing w:val="-2"/>
          <w:sz w:val="21"/>
        </w:rPr>
        <w:t xml:space="preserve"> </w:t>
      </w:r>
      <w:r>
        <w:rPr>
          <w:sz w:val="21"/>
        </w:rPr>
        <w:t>da</w:t>
      </w:r>
      <w:r>
        <w:rPr>
          <w:spacing w:val="-2"/>
          <w:sz w:val="21"/>
        </w:rPr>
        <w:t xml:space="preserve"> </w:t>
      </w:r>
      <w:r>
        <w:rPr>
          <w:sz w:val="21"/>
        </w:rPr>
        <w:t>infração,</w:t>
      </w:r>
      <w:r>
        <w:rPr>
          <w:spacing w:val="-3"/>
          <w:sz w:val="21"/>
        </w:rPr>
        <w:t xml:space="preserve"> </w:t>
      </w:r>
      <w:r>
        <w:rPr>
          <w:sz w:val="21"/>
        </w:rPr>
        <w:t>as</w:t>
      </w:r>
      <w:r>
        <w:rPr>
          <w:spacing w:val="-5"/>
          <w:sz w:val="21"/>
        </w:rPr>
        <w:t xml:space="preserve"> </w:t>
      </w:r>
      <w:r>
        <w:rPr>
          <w:sz w:val="21"/>
        </w:rPr>
        <w:t>circunstâncias</w:t>
      </w:r>
      <w:r>
        <w:rPr>
          <w:spacing w:val="-2"/>
          <w:sz w:val="21"/>
        </w:rPr>
        <w:t xml:space="preserve"> </w:t>
      </w:r>
      <w:r>
        <w:rPr>
          <w:sz w:val="21"/>
        </w:rPr>
        <w:t>agravantes</w:t>
      </w:r>
      <w:r>
        <w:rPr>
          <w:spacing w:val="-5"/>
          <w:sz w:val="21"/>
        </w:rPr>
        <w:t xml:space="preserve"> </w:t>
      </w:r>
      <w:r>
        <w:rPr>
          <w:sz w:val="21"/>
        </w:rPr>
        <w:t>ou</w:t>
      </w:r>
      <w:r>
        <w:rPr>
          <w:spacing w:val="-2"/>
          <w:sz w:val="21"/>
        </w:rPr>
        <w:t xml:space="preserve"> </w:t>
      </w:r>
      <w:r>
        <w:rPr>
          <w:sz w:val="21"/>
        </w:rPr>
        <w:t>atenuantes,</w:t>
      </w:r>
      <w:r>
        <w:rPr>
          <w:spacing w:val="-3"/>
          <w:sz w:val="21"/>
        </w:rPr>
        <w:t xml:space="preserve"> </w:t>
      </w:r>
      <w:r>
        <w:rPr>
          <w:sz w:val="21"/>
        </w:rPr>
        <w:t>bem</w:t>
      </w:r>
      <w:r>
        <w:rPr>
          <w:spacing w:val="-1"/>
          <w:sz w:val="21"/>
        </w:rPr>
        <w:t xml:space="preserve"> </w:t>
      </w:r>
      <w:r>
        <w:rPr>
          <w:sz w:val="21"/>
        </w:rPr>
        <w:t>como</w:t>
      </w:r>
      <w:r>
        <w:rPr>
          <w:spacing w:val="-2"/>
          <w:sz w:val="21"/>
        </w:rPr>
        <w:t xml:space="preserve"> </w:t>
      </w:r>
      <w:r>
        <w:rPr>
          <w:sz w:val="21"/>
        </w:rPr>
        <w:t>os</w:t>
      </w:r>
      <w:r>
        <w:rPr>
          <w:spacing w:val="-2"/>
          <w:sz w:val="21"/>
        </w:rPr>
        <w:t xml:space="preserve"> </w:t>
      </w:r>
      <w:r>
        <w:rPr>
          <w:sz w:val="21"/>
        </w:rPr>
        <w:t>danos</w:t>
      </w:r>
      <w:r>
        <w:rPr>
          <w:spacing w:val="-2"/>
          <w:sz w:val="21"/>
        </w:rPr>
        <w:t xml:space="preserve"> </w:t>
      </w:r>
      <w:r>
        <w:rPr>
          <w:sz w:val="21"/>
        </w:rPr>
        <w:t>causados à Administração, observado o princípio da proporcion</w:t>
      </w:r>
      <w:r>
        <w:t>alidade.</w:t>
      </w:r>
    </w:p>
    <w:p w:rsidR="007F4B72" w:rsidRDefault="007F4B72">
      <w:pPr>
        <w:pStyle w:val="Corpodetexto"/>
        <w:spacing w:before="173"/>
      </w:pPr>
    </w:p>
    <w:p w:rsidR="007F4B72" w:rsidRDefault="00AD45CF">
      <w:pPr>
        <w:pStyle w:val="Ttulo2"/>
        <w:numPr>
          <w:ilvl w:val="0"/>
          <w:numId w:val="8"/>
        </w:numPr>
        <w:tabs>
          <w:tab w:val="left" w:pos="524"/>
        </w:tabs>
        <w:ind w:left="524" w:hanging="404"/>
      </w:pPr>
      <w:r>
        <w:rPr>
          <w:spacing w:val="-2"/>
        </w:rPr>
        <w:t>Disposições</w:t>
      </w:r>
      <w:r>
        <w:rPr>
          <w:spacing w:val="4"/>
        </w:rPr>
        <w:t xml:space="preserve"> </w:t>
      </w:r>
      <w:r>
        <w:rPr>
          <w:spacing w:val="-2"/>
        </w:rPr>
        <w:t>Gerais</w:t>
      </w:r>
    </w:p>
    <w:p w:rsidR="007F4B72" w:rsidRDefault="00AD45CF" w:rsidP="0042638A">
      <w:pPr>
        <w:pStyle w:val="PargrafodaLista"/>
        <w:numPr>
          <w:ilvl w:val="1"/>
          <w:numId w:val="8"/>
        </w:numPr>
        <w:tabs>
          <w:tab w:val="left" w:pos="539"/>
        </w:tabs>
        <w:spacing w:before="232" w:line="264" w:lineRule="auto"/>
        <w:ind w:right="733" w:firstLine="0"/>
        <w:jc w:val="both"/>
        <w:rPr>
          <w:rFonts w:ascii="Times New Roman" w:hAnsi="Times New Roman"/>
          <w:sz w:val="21"/>
        </w:rPr>
      </w:pPr>
      <w:r>
        <w:rPr>
          <w:sz w:val="21"/>
        </w:rPr>
        <w:t>A presente Chamada Pública será publicada em jornal de circulação local e divulgada no site do</w:t>
      </w:r>
      <w:r>
        <w:rPr>
          <w:spacing w:val="-5"/>
          <w:sz w:val="21"/>
        </w:rPr>
        <w:t xml:space="preserve"> </w:t>
      </w:r>
      <w:r>
        <w:rPr>
          <w:sz w:val="21"/>
        </w:rPr>
        <w:t>IFSul</w:t>
      </w:r>
      <w:r>
        <w:rPr>
          <w:spacing w:val="-4"/>
          <w:sz w:val="21"/>
        </w:rPr>
        <w:t xml:space="preserve"> </w:t>
      </w:r>
      <w:r>
        <w:rPr>
          <w:sz w:val="21"/>
        </w:rPr>
        <w:t>-</w:t>
      </w:r>
      <w:r>
        <w:rPr>
          <w:spacing w:val="-6"/>
          <w:sz w:val="21"/>
        </w:rPr>
        <w:t xml:space="preserve"> </w:t>
      </w:r>
      <w:r>
        <w:rPr>
          <w:sz w:val="21"/>
        </w:rPr>
        <w:t>Campus</w:t>
      </w:r>
      <w:r>
        <w:rPr>
          <w:spacing w:val="-5"/>
          <w:sz w:val="21"/>
        </w:rPr>
        <w:t xml:space="preserve"> </w:t>
      </w:r>
      <w:r>
        <w:rPr>
          <w:sz w:val="21"/>
        </w:rPr>
        <w:t>Pelotas</w:t>
      </w:r>
      <w:r>
        <w:rPr>
          <w:spacing w:val="-4"/>
          <w:sz w:val="21"/>
        </w:rPr>
        <w:t xml:space="preserve"> </w:t>
      </w:r>
      <w:r>
        <w:rPr>
          <w:sz w:val="21"/>
        </w:rPr>
        <w:t>(endereço</w:t>
      </w:r>
      <w:r>
        <w:rPr>
          <w:spacing w:val="-5"/>
          <w:sz w:val="21"/>
        </w:rPr>
        <w:t xml:space="preserve"> </w:t>
      </w:r>
      <w:r>
        <w:rPr>
          <w:sz w:val="21"/>
        </w:rPr>
        <w:t>eletrônico</w:t>
      </w:r>
      <w:r>
        <w:rPr>
          <w:spacing w:val="-5"/>
          <w:sz w:val="21"/>
        </w:rPr>
        <w:t xml:space="preserve"> </w:t>
      </w:r>
      <w:r>
        <w:rPr>
          <w:sz w:val="21"/>
        </w:rPr>
        <w:t>http:</w:t>
      </w:r>
      <w:r>
        <w:rPr>
          <w:spacing w:val="-6"/>
          <w:sz w:val="21"/>
        </w:rPr>
        <w:t xml:space="preserve"> </w:t>
      </w:r>
      <w:hyperlink r:id="rId8">
        <w:r>
          <w:rPr>
            <w:sz w:val="21"/>
          </w:rPr>
          <w:t>https://www.pelotas.ifsul.edu.br/administracao</w:t>
        </w:r>
      </w:hyperlink>
    </w:p>
    <w:p w:rsidR="00CD2A70" w:rsidRDefault="00AD45CF" w:rsidP="0042638A">
      <w:pPr>
        <w:spacing w:before="5" w:line="268" w:lineRule="auto"/>
        <w:ind w:left="120" w:right="698"/>
        <w:jc w:val="both"/>
        <w:rPr>
          <w:sz w:val="21"/>
        </w:rPr>
      </w:pPr>
      <w:r>
        <w:rPr>
          <w:sz w:val="21"/>
        </w:rPr>
        <w:t xml:space="preserve">/administracao-e-planejamento/licitacoes/2024/chamada-publica) </w:t>
      </w:r>
      <w:r>
        <w:rPr>
          <w:rFonts w:ascii="Arial" w:hAnsi="Arial"/>
          <w:b/>
          <w:sz w:val="21"/>
        </w:rPr>
        <w:t>com antecedência de 20 (vinte)</w:t>
      </w:r>
      <w:r>
        <w:rPr>
          <w:rFonts w:ascii="Arial" w:hAnsi="Arial"/>
          <w:b/>
          <w:spacing w:val="-3"/>
          <w:sz w:val="21"/>
        </w:rPr>
        <w:t xml:space="preserve"> </w:t>
      </w:r>
      <w:r>
        <w:rPr>
          <w:rFonts w:ascii="Arial" w:hAnsi="Arial"/>
          <w:b/>
          <w:sz w:val="21"/>
        </w:rPr>
        <w:t>dias</w:t>
      </w:r>
      <w:r>
        <w:rPr>
          <w:rFonts w:ascii="Arial" w:hAnsi="Arial"/>
          <w:b/>
          <w:spacing w:val="-2"/>
          <w:sz w:val="21"/>
        </w:rPr>
        <w:t xml:space="preserve"> </w:t>
      </w:r>
      <w:r>
        <w:rPr>
          <w:rFonts w:ascii="Arial" w:hAnsi="Arial"/>
          <w:b/>
          <w:sz w:val="21"/>
        </w:rPr>
        <w:t>da</w:t>
      </w:r>
      <w:r>
        <w:rPr>
          <w:rFonts w:ascii="Arial" w:hAnsi="Arial"/>
          <w:b/>
          <w:spacing w:val="-2"/>
          <w:sz w:val="21"/>
        </w:rPr>
        <w:t xml:space="preserve"> </w:t>
      </w:r>
      <w:r>
        <w:rPr>
          <w:rFonts w:ascii="Arial" w:hAnsi="Arial"/>
          <w:b/>
          <w:sz w:val="21"/>
        </w:rPr>
        <w:t>data</w:t>
      </w:r>
      <w:r>
        <w:rPr>
          <w:rFonts w:ascii="Arial" w:hAnsi="Arial"/>
          <w:b/>
          <w:spacing w:val="-2"/>
          <w:sz w:val="21"/>
        </w:rPr>
        <w:t xml:space="preserve"> </w:t>
      </w:r>
      <w:r>
        <w:rPr>
          <w:rFonts w:ascii="Arial" w:hAnsi="Arial"/>
          <w:b/>
          <w:sz w:val="21"/>
        </w:rPr>
        <w:t>da</w:t>
      </w:r>
      <w:r>
        <w:rPr>
          <w:rFonts w:ascii="Arial" w:hAnsi="Arial"/>
          <w:b/>
          <w:spacing w:val="-2"/>
          <w:sz w:val="21"/>
        </w:rPr>
        <w:t xml:space="preserve"> </w:t>
      </w:r>
      <w:r>
        <w:rPr>
          <w:rFonts w:ascii="Arial" w:hAnsi="Arial"/>
          <w:b/>
          <w:sz w:val="21"/>
        </w:rPr>
        <w:t>Sessão</w:t>
      </w:r>
      <w:r>
        <w:rPr>
          <w:rFonts w:ascii="Arial" w:hAnsi="Arial"/>
          <w:b/>
          <w:spacing w:val="-1"/>
          <w:sz w:val="21"/>
        </w:rPr>
        <w:t xml:space="preserve"> </w:t>
      </w:r>
      <w:r>
        <w:rPr>
          <w:rFonts w:ascii="Arial" w:hAnsi="Arial"/>
          <w:b/>
          <w:sz w:val="21"/>
        </w:rPr>
        <w:t>Pública</w:t>
      </w:r>
      <w:r>
        <w:rPr>
          <w:sz w:val="21"/>
        </w:rPr>
        <w:t>,</w:t>
      </w:r>
      <w:r>
        <w:rPr>
          <w:spacing w:val="-3"/>
          <w:sz w:val="21"/>
        </w:rPr>
        <w:t xml:space="preserve"> </w:t>
      </w:r>
      <w:r>
        <w:rPr>
          <w:sz w:val="21"/>
        </w:rPr>
        <w:t>permanecendo</w:t>
      </w:r>
      <w:r>
        <w:rPr>
          <w:spacing w:val="-2"/>
          <w:sz w:val="21"/>
        </w:rPr>
        <w:t xml:space="preserve"> </w:t>
      </w:r>
      <w:r>
        <w:rPr>
          <w:sz w:val="21"/>
        </w:rPr>
        <w:t>neste</w:t>
      </w:r>
      <w:r>
        <w:rPr>
          <w:spacing w:val="-2"/>
          <w:sz w:val="21"/>
        </w:rPr>
        <w:t xml:space="preserve"> </w:t>
      </w:r>
      <w:r>
        <w:rPr>
          <w:sz w:val="21"/>
        </w:rPr>
        <w:t>período</w:t>
      </w:r>
      <w:r>
        <w:rPr>
          <w:spacing w:val="-2"/>
          <w:sz w:val="21"/>
        </w:rPr>
        <w:t xml:space="preserve"> </w:t>
      </w:r>
      <w:r>
        <w:rPr>
          <w:sz w:val="21"/>
        </w:rPr>
        <w:t>aberta</w:t>
      </w:r>
      <w:r>
        <w:rPr>
          <w:spacing w:val="-2"/>
          <w:sz w:val="21"/>
        </w:rPr>
        <w:t xml:space="preserve"> </w:t>
      </w:r>
      <w:r>
        <w:rPr>
          <w:sz w:val="21"/>
        </w:rPr>
        <w:t>ao</w:t>
      </w:r>
      <w:r>
        <w:rPr>
          <w:spacing w:val="-2"/>
          <w:sz w:val="21"/>
        </w:rPr>
        <w:t xml:space="preserve"> </w:t>
      </w:r>
      <w:r>
        <w:rPr>
          <w:sz w:val="21"/>
        </w:rPr>
        <w:t>recebimento dos projetos</w:t>
      </w:r>
      <w:r w:rsidR="0000382A">
        <w:rPr>
          <w:sz w:val="21"/>
        </w:rPr>
        <w:t xml:space="preserve"> </w:t>
      </w:r>
      <w:r>
        <w:rPr>
          <w:sz w:val="21"/>
        </w:rPr>
        <w:t>de venda, conforme Resolução nº 6, de 8 de maio de 2020 e posterior alteração.</w:t>
      </w:r>
    </w:p>
    <w:p w:rsidR="00CD2A70" w:rsidRDefault="00CD2A70" w:rsidP="0042638A">
      <w:pPr>
        <w:pStyle w:val="Corpodetexto"/>
        <w:spacing w:before="180"/>
        <w:ind w:left="94" w:right="733"/>
        <w:jc w:val="both"/>
        <w:rPr>
          <w:spacing w:val="-5"/>
        </w:rPr>
      </w:pPr>
      <w:r>
        <w:t>14.2 Este</w:t>
      </w:r>
      <w:r>
        <w:rPr>
          <w:spacing w:val="40"/>
        </w:rPr>
        <w:t xml:space="preserve"> </w:t>
      </w:r>
      <w:r>
        <w:t>edital</w:t>
      </w:r>
      <w:r>
        <w:rPr>
          <w:spacing w:val="40"/>
        </w:rPr>
        <w:t xml:space="preserve"> </w:t>
      </w:r>
      <w:r>
        <w:t>também</w:t>
      </w:r>
      <w:r>
        <w:rPr>
          <w:spacing w:val="40"/>
        </w:rPr>
        <w:t xml:space="preserve"> </w:t>
      </w:r>
      <w:r>
        <w:t>poderá</w:t>
      </w:r>
      <w:r>
        <w:rPr>
          <w:spacing w:val="40"/>
        </w:rPr>
        <w:t xml:space="preserve"> </w:t>
      </w:r>
      <w:r>
        <w:t>ser</w:t>
      </w:r>
      <w:r>
        <w:rPr>
          <w:spacing w:val="40"/>
        </w:rPr>
        <w:t xml:space="preserve"> </w:t>
      </w:r>
      <w:r>
        <w:t>requerido</w:t>
      </w:r>
      <w:r>
        <w:rPr>
          <w:spacing w:val="40"/>
        </w:rPr>
        <w:t xml:space="preserve"> </w:t>
      </w:r>
      <w:r>
        <w:t xml:space="preserve">via </w:t>
      </w:r>
      <w:r w:rsidR="007F493D">
        <w:t>e-mail</w:t>
      </w:r>
      <w:r>
        <w:t>,</w:t>
      </w:r>
      <w:r>
        <w:rPr>
          <w:spacing w:val="49"/>
        </w:rPr>
        <w:t xml:space="preserve"> </w:t>
      </w:r>
      <w:r>
        <w:t>pelo</w:t>
      </w:r>
      <w:r>
        <w:rPr>
          <w:spacing w:val="50"/>
        </w:rPr>
        <w:t xml:space="preserve"> </w:t>
      </w:r>
      <w:r>
        <w:t>endereço</w:t>
      </w:r>
      <w:r>
        <w:rPr>
          <w:spacing w:val="50"/>
        </w:rPr>
        <w:t xml:space="preserve"> </w:t>
      </w:r>
      <w:r>
        <w:t>eletrônico:</w:t>
      </w:r>
      <w:r>
        <w:rPr>
          <w:spacing w:val="50"/>
        </w:rPr>
        <w:t xml:space="preserve"> </w:t>
      </w:r>
      <w:r>
        <w:rPr>
          <w:spacing w:val="-5"/>
        </w:rPr>
        <w:t>pl-compras@ifsul.edu.br</w:t>
      </w:r>
    </w:p>
    <w:p w:rsidR="007F4B72" w:rsidRDefault="007F4B72" w:rsidP="0042638A">
      <w:pPr>
        <w:pStyle w:val="Corpodetexto"/>
        <w:spacing w:before="104"/>
        <w:jc w:val="both"/>
      </w:pPr>
    </w:p>
    <w:p w:rsidR="007F4B72" w:rsidRDefault="00AD45CF" w:rsidP="0042638A">
      <w:pPr>
        <w:pStyle w:val="PargrafodaLista"/>
        <w:numPr>
          <w:ilvl w:val="1"/>
          <w:numId w:val="17"/>
        </w:numPr>
        <w:tabs>
          <w:tab w:val="left" w:pos="608"/>
        </w:tabs>
        <w:spacing w:line="266" w:lineRule="auto"/>
        <w:ind w:right="663"/>
        <w:jc w:val="both"/>
        <w:rPr>
          <w:sz w:val="21"/>
        </w:rPr>
      </w:pPr>
      <w:r>
        <w:rPr>
          <w:sz w:val="21"/>
        </w:rPr>
        <w:t>Os</w:t>
      </w:r>
      <w:r>
        <w:rPr>
          <w:spacing w:val="-2"/>
          <w:sz w:val="21"/>
        </w:rPr>
        <w:t xml:space="preserve"> </w:t>
      </w:r>
      <w:r>
        <w:rPr>
          <w:sz w:val="21"/>
        </w:rPr>
        <w:t>produtos</w:t>
      </w:r>
      <w:r>
        <w:rPr>
          <w:spacing w:val="-2"/>
          <w:sz w:val="21"/>
        </w:rPr>
        <w:t xml:space="preserve"> </w:t>
      </w:r>
      <w:r>
        <w:rPr>
          <w:sz w:val="21"/>
        </w:rPr>
        <w:t>alimentícios</w:t>
      </w:r>
      <w:r>
        <w:rPr>
          <w:spacing w:val="-5"/>
          <w:sz w:val="21"/>
        </w:rPr>
        <w:t xml:space="preserve"> </w:t>
      </w:r>
      <w:r>
        <w:rPr>
          <w:sz w:val="21"/>
        </w:rPr>
        <w:t>deverão</w:t>
      </w:r>
      <w:r>
        <w:rPr>
          <w:spacing w:val="-2"/>
          <w:sz w:val="21"/>
        </w:rPr>
        <w:t xml:space="preserve"> </w:t>
      </w:r>
      <w:r>
        <w:rPr>
          <w:sz w:val="21"/>
        </w:rPr>
        <w:t>atender</w:t>
      </w:r>
      <w:r>
        <w:rPr>
          <w:spacing w:val="-3"/>
          <w:sz w:val="21"/>
        </w:rPr>
        <w:t xml:space="preserve"> </w:t>
      </w:r>
      <w:r>
        <w:rPr>
          <w:sz w:val="21"/>
        </w:rPr>
        <w:t>ao</w:t>
      </w:r>
      <w:r>
        <w:rPr>
          <w:spacing w:val="-2"/>
          <w:sz w:val="21"/>
        </w:rPr>
        <w:t xml:space="preserve"> </w:t>
      </w:r>
      <w:r>
        <w:rPr>
          <w:sz w:val="21"/>
        </w:rPr>
        <w:t>disposto</w:t>
      </w:r>
      <w:r>
        <w:rPr>
          <w:spacing w:val="-2"/>
          <w:sz w:val="21"/>
        </w:rPr>
        <w:t xml:space="preserve"> </w:t>
      </w:r>
      <w:r>
        <w:rPr>
          <w:sz w:val="21"/>
        </w:rPr>
        <w:t>na</w:t>
      </w:r>
      <w:r>
        <w:rPr>
          <w:spacing w:val="-2"/>
          <w:sz w:val="21"/>
        </w:rPr>
        <w:t xml:space="preserve"> </w:t>
      </w:r>
      <w:r>
        <w:rPr>
          <w:sz w:val="21"/>
        </w:rPr>
        <w:t>legislação</w:t>
      </w:r>
      <w:r>
        <w:rPr>
          <w:spacing w:val="-2"/>
          <w:sz w:val="21"/>
        </w:rPr>
        <w:t xml:space="preserve"> </w:t>
      </w:r>
      <w:r>
        <w:rPr>
          <w:sz w:val="21"/>
        </w:rPr>
        <w:t>sanitária</w:t>
      </w:r>
      <w:r>
        <w:rPr>
          <w:spacing w:val="-5"/>
          <w:sz w:val="21"/>
        </w:rPr>
        <w:t xml:space="preserve"> </w:t>
      </w:r>
      <w:r>
        <w:rPr>
          <w:sz w:val="21"/>
        </w:rPr>
        <w:t>(federal,</w:t>
      </w:r>
      <w:r>
        <w:rPr>
          <w:spacing w:val="-3"/>
          <w:sz w:val="21"/>
        </w:rPr>
        <w:t xml:space="preserve"> </w:t>
      </w:r>
      <w:r>
        <w:rPr>
          <w:sz w:val="21"/>
        </w:rPr>
        <w:t>estadualou municipal) específica para os alimentos de origem animal e vegetal.</w:t>
      </w:r>
    </w:p>
    <w:p w:rsidR="007F4B72" w:rsidRDefault="00AD45CF" w:rsidP="0042638A">
      <w:pPr>
        <w:pStyle w:val="PargrafodaLista"/>
        <w:numPr>
          <w:ilvl w:val="1"/>
          <w:numId w:val="17"/>
        </w:numPr>
        <w:tabs>
          <w:tab w:val="left" w:pos="608"/>
        </w:tabs>
        <w:spacing w:before="204" w:line="268" w:lineRule="auto"/>
        <w:ind w:left="139" w:right="733" w:firstLine="0"/>
        <w:jc w:val="both"/>
        <w:rPr>
          <w:sz w:val="21"/>
        </w:rPr>
      </w:pPr>
      <w:r>
        <w:rPr>
          <w:sz w:val="21"/>
        </w:rPr>
        <w:t xml:space="preserve">Os alimentos adquiridos devem ser de produção própria dos beneficiários e organizações fornecedores, observando que os produtos </w:t>
      </w:r>
      <w:r>
        <w:rPr>
          <w:rFonts w:ascii="Arial" w:hAnsi="Arial"/>
          <w:i/>
          <w:sz w:val="21"/>
        </w:rPr>
        <w:t>in natura</w:t>
      </w:r>
      <w:r>
        <w:rPr>
          <w:sz w:val="21"/>
        </w:rPr>
        <w:t>, processados, beneficiados ou industrializados, resultantes</w:t>
      </w:r>
      <w:r>
        <w:rPr>
          <w:spacing w:val="-2"/>
          <w:sz w:val="21"/>
        </w:rPr>
        <w:t xml:space="preserve"> </w:t>
      </w:r>
      <w:r>
        <w:rPr>
          <w:sz w:val="21"/>
        </w:rPr>
        <w:t>das</w:t>
      </w:r>
      <w:r>
        <w:rPr>
          <w:spacing w:val="-2"/>
          <w:sz w:val="21"/>
        </w:rPr>
        <w:t xml:space="preserve"> </w:t>
      </w:r>
      <w:r>
        <w:rPr>
          <w:sz w:val="21"/>
        </w:rPr>
        <w:t>atividades</w:t>
      </w:r>
      <w:r>
        <w:rPr>
          <w:spacing w:val="-4"/>
          <w:sz w:val="21"/>
        </w:rPr>
        <w:t xml:space="preserve"> </w:t>
      </w:r>
      <w:r>
        <w:rPr>
          <w:sz w:val="21"/>
        </w:rPr>
        <w:t>dos</w:t>
      </w:r>
      <w:r>
        <w:rPr>
          <w:spacing w:val="-2"/>
          <w:sz w:val="21"/>
        </w:rPr>
        <w:t xml:space="preserve"> </w:t>
      </w:r>
      <w:r>
        <w:rPr>
          <w:sz w:val="21"/>
        </w:rPr>
        <w:t>agricultores</w:t>
      </w:r>
      <w:r>
        <w:rPr>
          <w:spacing w:val="-3"/>
          <w:sz w:val="21"/>
        </w:rPr>
        <w:t xml:space="preserve"> </w:t>
      </w:r>
      <w:r>
        <w:rPr>
          <w:sz w:val="21"/>
        </w:rPr>
        <w:t>familiares,</w:t>
      </w:r>
      <w:r>
        <w:rPr>
          <w:spacing w:val="-3"/>
          <w:sz w:val="21"/>
        </w:rPr>
        <w:t xml:space="preserve"> </w:t>
      </w:r>
      <w:r>
        <w:rPr>
          <w:sz w:val="21"/>
        </w:rPr>
        <w:t>das</w:t>
      </w:r>
      <w:r>
        <w:rPr>
          <w:spacing w:val="-2"/>
          <w:sz w:val="21"/>
        </w:rPr>
        <w:t xml:space="preserve"> </w:t>
      </w:r>
      <w:r>
        <w:rPr>
          <w:sz w:val="21"/>
        </w:rPr>
        <w:t>suas</w:t>
      </w:r>
      <w:r>
        <w:rPr>
          <w:spacing w:val="-2"/>
          <w:sz w:val="21"/>
        </w:rPr>
        <w:t xml:space="preserve"> </w:t>
      </w:r>
      <w:r>
        <w:rPr>
          <w:sz w:val="21"/>
        </w:rPr>
        <w:t>organizações</w:t>
      </w:r>
      <w:r>
        <w:rPr>
          <w:spacing w:val="-2"/>
          <w:sz w:val="21"/>
        </w:rPr>
        <w:t xml:space="preserve"> </w:t>
      </w:r>
      <w:r>
        <w:rPr>
          <w:sz w:val="21"/>
        </w:rPr>
        <w:t>e</w:t>
      </w:r>
      <w:r>
        <w:rPr>
          <w:spacing w:val="-2"/>
          <w:sz w:val="21"/>
        </w:rPr>
        <w:t xml:space="preserve"> </w:t>
      </w:r>
      <w:r>
        <w:rPr>
          <w:sz w:val="21"/>
        </w:rPr>
        <w:t>dosdemais</w:t>
      </w:r>
      <w:r>
        <w:rPr>
          <w:spacing w:val="-2"/>
          <w:sz w:val="21"/>
        </w:rPr>
        <w:t xml:space="preserve"> </w:t>
      </w:r>
      <w:r>
        <w:rPr>
          <w:sz w:val="21"/>
        </w:rPr>
        <w:t>beneficiários, são considerados produção própria destes fornecedores.</w:t>
      </w:r>
    </w:p>
    <w:p w:rsidR="007F4B72" w:rsidRDefault="00AD45CF" w:rsidP="0042638A">
      <w:pPr>
        <w:pStyle w:val="PargrafodaLista"/>
        <w:numPr>
          <w:ilvl w:val="1"/>
          <w:numId w:val="17"/>
        </w:numPr>
        <w:tabs>
          <w:tab w:val="left" w:pos="608"/>
        </w:tabs>
        <w:spacing w:before="197" w:line="266" w:lineRule="auto"/>
        <w:ind w:left="139" w:right="733" w:firstLine="0"/>
        <w:jc w:val="both"/>
        <w:rPr>
          <w:sz w:val="21"/>
        </w:rPr>
      </w:pPr>
      <w:r>
        <w:rPr>
          <w:sz w:val="21"/>
        </w:rPr>
        <w:t>Os beneficiários e organizações fornecedoras podem contratar serviços de terceiros, em uma</w:t>
      </w:r>
      <w:r w:rsidR="0042638A">
        <w:rPr>
          <w:sz w:val="21"/>
        </w:rPr>
        <w:t xml:space="preserve"> </w:t>
      </w:r>
      <w:r>
        <w:rPr>
          <w:sz w:val="21"/>
        </w:rPr>
        <w:t>ou diversas</w:t>
      </w:r>
      <w:r>
        <w:rPr>
          <w:spacing w:val="-3"/>
          <w:sz w:val="21"/>
        </w:rPr>
        <w:t xml:space="preserve"> </w:t>
      </w:r>
      <w:r>
        <w:rPr>
          <w:sz w:val="21"/>
        </w:rPr>
        <w:t>etapas</w:t>
      </w:r>
      <w:r>
        <w:rPr>
          <w:spacing w:val="-2"/>
          <w:sz w:val="21"/>
        </w:rPr>
        <w:t xml:space="preserve"> </w:t>
      </w:r>
      <w:r>
        <w:rPr>
          <w:sz w:val="21"/>
        </w:rPr>
        <w:t>do</w:t>
      </w:r>
      <w:r>
        <w:rPr>
          <w:spacing w:val="-2"/>
          <w:sz w:val="21"/>
        </w:rPr>
        <w:t xml:space="preserve"> </w:t>
      </w:r>
      <w:r>
        <w:rPr>
          <w:sz w:val="21"/>
        </w:rPr>
        <w:t>processo</w:t>
      </w:r>
      <w:r>
        <w:rPr>
          <w:spacing w:val="-2"/>
          <w:sz w:val="21"/>
        </w:rPr>
        <w:t xml:space="preserve"> </w:t>
      </w:r>
      <w:r>
        <w:rPr>
          <w:sz w:val="21"/>
        </w:rPr>
        <w:t>produtivo,</w:t>
      </w:r>
      <w:r>
        <w:rPr>
          <w:spacing w:val="-3"/>
          <w:sz w:val="21"/>
        </w:rPr>
        <w:t xml:space="preserve"> </w:t>
      </w:r>
      <w:r>
        <w:rPr>
          <w:sz w:val="21"/>
        </w:rPr>
        <w:t>para</w:t>
      </w:r>
      <w:r>
        <w:rPr>
          <w:spacing w:val="-2"/>
          <w:sz w:val="21"/>
        </w:rPr>
        <w:t xml:space="preserve"> </w:t>
      </w:r>
      <w:r>
        <w:rPr>
          <w:sz w:val="21"/>
        </w:rPr>
        <w:t>o</w:t>
      </w:r>
      <w:r>
        <w:rPr>
          <w:spacing w:val="-2"/>
          <w:sz w:val="21"/>
        </w:rPr>
        <w:t xml:space="preserve"> </w:t>
      </w:r>
      <w:r>
        <w:rPr>
          <w:sz w:val="21"/>
        </w:rPr>
        <w:t>fornecimento</w:t>
      </w:r>
      <w:r>
        <w:rPr>
          <w:spacing w:val="-2"/>
          <w:sz w:val="21"/>
        </w:rPr>
        <w:t xml:space="preserve"> </w:t>
      </w:r>
      <w:r>
        <w:rPr>
          <w:sz w:val="21"/>
        </w:rPr>
        <w:t>de</w:t>
      </w:r>
      <w:r>
        <w:rPr>
          <w:spacing w:val="-2"/>
          <w:sz w:val="21"/>
        </w:rPr>
        <w:t xml:space="preserve"> </w:t>
      </w:r>
      <w:r>
        <w:rPr>
          <w:sz w:val="21"/>
        </w:rPr>
        <w:t>produtos</w:t>
      </w:r>
      <w:r>
        <w:rPr>
          <w:spacing w:val="-2"/>
          <w:sz w:val="21"/>
        </w:rPr>
        <w:t xml:space="preserve"> </w:t>
      </w:r>
      <w:r>
        <w:rPr>
          <w:sz w:val="21"/>
        </w:rPr>
        <w:t>beneficiados,</w:t>
      </w:r>
      <w:r>
        <w:rPr>
          <w:spacing w:val="-1"/>
          <w:sz w:val="21"/>
        </w:rPr>
        <w:t xml:space="preserve"> </w:t>
      </w:r>
      <w:r>
        <w:rPr>
          <w:sz w:val="21"/>
        </w:rPr>
        <w:t>processados</w:t>
      </w:r>
      <w:r>
        <w:rPr>
          <w:spacing w:val="-2"/>
          <w:sz w:val="21"/>
        </w:rPr>
        <w:t xml:space="preserve"> </w:t>
      </w:r>
      <w:r>
        <w:rPr>
          <w:sz w:val="21"/>
        </w:rPr>
        <w:t>ou industrializados, sendo necessária a apresentação do contrato ou instrumento congênere.</w:t>
      </w:r>
    </w:p>
    <w:p w:rsidR="007F4B72" w:rsidRDefault="00AD45CF" w:rsidP="0042638A">
      <w:pPr>
        <w:pStyle w:val="PargrafodaLista"/>
        <w:numPr>
          <w:ilvl w:val="1"/>
          <w:numId w:val="17"/>
        </w:numPr>
        <w:tabs>
          <w:tab w:val="left" w:pos="606"/>
        </w:tabs>
        <w:spacing w:before="204"/>
        <w:ind w:left="606" w:hanging="467"/>
        <w:jc w:val="both"/>
        <w:rPr>
          <w:sz w:val="21"/>
        </w:rPr>
      </w:pPr>
      <w:r>
        <w:rPr>
          <w:sz w:val="21"/>
        </w:rPr>
        <w:t>Os</w:t>
      </w:r>
      <w:r>
        <w:rPr>
          <w:spacing w:val="-9"/>
          <w:sz w:val="21"/>
        </w:rPr>
        <w:t xml:space="preserve"> </w:t>
      </w:r>
      <w:r>
        <w:rPr>
          <w:sz w:val="21"/>
        </w:rPr>
        <w:t>valores</w:t>
      </w:r>
      <w:r>
        <w:rPr>
          <w:spacing w:val="-7"/>
          <w:sz w:val="21"/>
        </w:rPr>
        <w:t xml:space="preserve"> </w:t>
      </w:r>
      <w:r>
        <w:rPr>
          <w:sz w:val="21"/>
        </w:rPr>
        <w:t>a</w:t>
      </w:r>
      <w:r>
        <w:rPr>
          <w:spacing w:val="-7"/>
          <w:sz w:val="21"/>
        </w:rPr>
        <w:t xml:space="preserve"> </w:t>
      </w:r>
      <w:r>
        <w:rPr>
          <w:sz w:val="21"/>
        </w:rPr>
        <w:t>serem</w:t>
      </w:r>
      <w:r>
        <w:rPr>
          <w:spacing w:val="-5"/>
          <w:sz w:val="21"/>
        </w:rPr>
        <w:t xml:space="preserve"> </w:t>
      </w:r>
      <w:r>
        <w:rPr>
          <w:sz w:val="21"/>
        </w:rPr>
        <w:t>pagos</w:t>
      </w:r>
      <w:r>
        <w:rPr>
          <w:spacing w:val="-9"/>
          <w:sz w:val="21"/>
        </w:rPr>
        <w:t xml:space="preserve"> </w:t>
      </w:r>
      <w:r>
        <w:rPr>
          <w:sz w:val="21"/>
        </w:rPr>
        <w:t>aos</w:t>
      </w:r>
      <w:r>
        <w:rPr>
          <w:spacing w:val="-7"/>
          <w:sz w:val="21"/>
        </w:rPr>
        <w:t xml:space="preserve"> </w:t>
      </w:r>
      <w:r>
        <w:rPr>
          <w:sz w:val="21"/>
        </w:rPr>
        <w:t>beneficiários</w:t>
      </w:r>
      <w:r>
        <w:rPr>
          <w:spacing w:val="-6"/>
          <w:sz w:val="21"/>
        </w:rPr>
        <w:t xml:space="preserve"> </w:t>
      </w:r>
      <w:r>
        <w:rPr>
          <w:sz w:val="21"/>
        </w:rPr>
        <w:t>e</w:t>
      </w:r>
      <w:r>
        <w:rPr>
          <w:spacing w:val="-7"/>
          <w:sz w:val="21"/>
        </w:rPr>
        <w:t xml:space="preserve"> </w:t>
      </w:r>
      <w:r>
        <w:rPr>
          <w:sz w:val="21"/>
        </w:rPr>
        <w:t>organizações</w:t>
      </w:r>
      <w:r>
        <w:rPr>
          <w:spacing w:val="-5"/>
          <w:sz w:val="21"/>
        </w:rPr>
        <w:t xml:space="preserve"> </w:t>
      </w:r>
      <w:r>
        <w:rPr>
          <w:sz w:val="21"/>
        </w:rPr>
        <w:t>fornecedores</w:t>
      </w:r>
      <w:r>
        <w:rPr>
          <w:spacing w:val="-6"/>
          <w:sz w:val="21"/>
        </w:rPr>
        <w:t xml:space="preserve"> </w:t>
      </w:r>
      <w:r>
        <w:rPr>
          <w:spacing w:val="-2"/>
          <w:sz w:val="21"/>
        </w:rPr>
        <w:t>correspondem</w:t>
      </w:r>
    </w:p>
    <w:p w:rsidR="007F4B72" w:rsidRDefault="00AD45CF" w:rsidP="0042638A">
      <w:pPr>
        <w:pStyle w:val="Corpodetexto"/>
        <w:spacing w:before="30" w:line="266" w:lineRule="auto"/>
        <w:ind w:left="139" w:right="1016"/>
        <w:jc w:val="both"/>
        <w:rPr>
          <w:rFonts w:ascii="Arial" w:hAnsi="Arial"/>
          <w:b/>
        </w:rPr>
      </w:pPr>
      <w:r>
        <w:t>aos</w:t>
      </w:r>
      <w:r>
        <w:rPr>
          <w:spacing w:val="-2"/>
        </w:rPr>
        <w:t xml:space="preserve"> </w:t>
      </w:r>
      <w:r>
        <w:t>preços</w:t>
      </w:r>
      <w:r>
        <w:rPr>
          <w:spacing w:val="-2"/>
        </w:rPr>
        <w:t xml:space="preserve"> </w:t>
      </w:r>
      <w:r>
        <w:t>de</w:t>
      </w:r>
      <w:r>
        <w:rPr>
          <w:spacing w:val="-2"/>
        </w:rPr>
        <w:t xml:space="preserve"> </w:t>
      </w:r>
      <w:r>
        <w:t>aquisição</w:t>
      </w:r>
      <w:r>
        <w:rPr>
          <w:spacing w:val="-2"/>
        </w:rPr>
        <w:t xml:space="preserve"> </w:t>
      </w:r>
      <w:r>
        <w:t>dos</w:t>
      </w:r>
      <w:r>
        <w:rPr>
          <w:spacing w:val="-2"/>
        </w:rPr>
        <w:t xml:space="preserve"> </w:t>
      </w:r>
      <w:r>
        <w:t>itens,</w:t>
      </w:r>
      <w:r>
        <w:rPr>
          <w:spacing w:val="-3"/>
        </w:rPr>
        <w:t xml:space="preserve"> </w:t>
      </w:r>
      <w:r>
        <w:t>compatíveis</w:t>
      </w:r>
      <w:r>
        <w:rPr>
          <w:spacing w:val="-2"/>
        </w:rPr>
        <w:t xml:space="preserve"> </w:t>
      </w:r>
      <w:r>
        <w:t>com</w:t>
      </w:r>
      <w:r>
        <w:rPr>
          <w:spacing w:val="-3"/>
        </w:rPr>
        <w:t xml:space="preserve"> </w:t>
      </w:r>
      <w:r>
        <w:t>os</w:t>
      </w:r>
      <w:r>
        <w:rPr>
          <w:spacing w:val="-2"/>
        </w:rPr>
        <w:t xml:space="preserve"> </w:t>
      </w:r>
      <w:r>
        <w:t>vigentes</w:t>
      </w:r>
      <w:r>
        <w:rPr>
          <w:spacing w:val="-3"/>
        </w:rPr>
        <w:t xml:space="preserve"> </w:t>
      </w:r>
      <w:r>
        <w:t>no</w:t>
      </w:r>
      <w:r>
        <w:rPr>
          <w:spacing w:val="-4"/>
        </w:rPr>
        <w:t xml:space="preserve"> </w:t>
      </w:r>
      <w:r>
        <w:t>mercado</w:t>
      </w:r>
      <w:r>
        <w:rPr>
          <w:spacing w:val="-2"/>
        </w:rPr>
        <w:t xml:space="preserve"> </w:t>
      </w:r>
      <w:r>
        <w:t>e</w:t>
      </w:r>
      <w:r>
        <w:rPr>
          <w:spacing w:val="-2"/>
        </w:rPr>
        <w:t xml:space="preserve"> </w:t>
      </w:r>
      <w:r>
        <w:t>discriminados</w:t>
      </w:r>
      <w:r>
        <w:rPr>
          <w:spacing w:val="-2"/>
        </w:rPr>
        <w:t xml:space="preserve"> </w:t>
      </w:r>
      <w:r>
        <w:t>nesta</w:t>
      </w:r>
      <w:r w:rsidR="0000382A">
        <w:t xml:space="preserve"> </w:t>
      </w:r>
      <w:r>
        <w:t xml:space="preserve">chamada </w:t>
      </w:r>
      <w:r>
        <w:rPr>
          <w:spacing w:val="-2"/>
        </w:rPr>
        <w:t>pública</w:t>
      </w:r>
      <w:r>
        <w:rPr>
          <w:rFonts w:ascii="Arial" w:hAnsi="Arial"/>
          <w:b/>
          <w:spacing w:val="-2"/>
        </w:rPr>
        <w:t>.</w:t>
      </w:r>
    </w:p>
    <w:p w:rsidR="007F4B72" w:rsidRDefault="00AD45CF" w:rsidP="0000382A">
      <w:pPr>
        <w:pStyle w:val="PargrafodaLista"/>
        <w:numPr>
          <w:ilvl w:val="1"/>
          <w:numId w:val="17"/>
        </w:numPr>
        <w:tabs>
          <w:tab w:val="left" w:pos="558"/>
        </w:tabs>
        <w:spacing w:before="167" w:line="268" w:lineRule="auto"/>
        <w:ind w:left="139" w:right="1397" w:firstLine="0"/>
        <w:jc w:val="both"/>
        <w:rPr>
          <w:rFonts w:ascii="Times New Roman" w:hAnsi="Times New Roman"/>
          <w:sz w:val="21"/>
        </w:rPr>
      </w:pPr>
      <w:r>
        <w:rPr>
          <w:sz w:val="21"/>
        </w:rPr>
        <w:t>O limite individual de venda do agricultor familiar e do empreendedor familiar rural para a alimentação</w:t>
      </w:r>
      <w:r>
        <w:rPr>
          <w:spacing w:val="-2"/>
          <w:sz w:val="21"/>
        </w:rPr>
        <w:t xml:space="preserve"> </w:t>
      </w:r>
      <w:r>
        <w:rPr>
          <w:sz w:val="21"/>
        </w:rPr>
        <w:t>escolar</w:t>
      </w:r>
      <w:r>
        <w:rPr>
          <w:spacing w:val="-3"/>
          <w:sz w:val="21"/>
        </w:rPr>
        <w:t xml:space="preserve"> </w:t>
      </w:r>
      <w:r>
        <w:rPr>
          <w:sz w:val="21"/>
        </w:rPr>
        <w:t>deverá</w:t>
      </w:r>
      <w:r>
        <w:rPr>
          <w:spacing w:val="-2"/>
          <w:sz w:val="21"/>
        </w:rPr>
        <w:t xml:space="preserve"> </w:t>
      </w:r>
      <w:r>
        <w:rPr>
          <w:sz w:val="21"/>
        </w:rPr>
        <w:t>respeitar</w:t>
      </w:r>
      <w:r>
        <w:rPr>
          <w:spacing w:val="-3"/>
          <w:sz w:val="21"/>
        </w:rPr>
        <w:t xml:space="preserve"> </w:t>
      </w:r>
      <w:r>
        <w:rPr>
          <w:sz w:val="21"/>
        </w:rPr>
        <w:t>o</w:t>
      </w:r>
      <w:r>
        <w:rPr>
          <w:spacing w:val="-2"/>
          <w:sz w:val="21"/>
        </w:rPr>
        <w:t xml:space="preserve"> </w:t>
      </w:r>
      <w:r>
        <w:rPr>
          <w:sz w:val="21"/>
        </w:rPr>
        <w:t>valor</w:t>
      </w:r>
      <w:r>
        <w:rPr>
          <w:spacing w:val="-3"/>
          <w:sz w:val="21"/>
        </w:rPr>
        <w:t xml:space="preserve"> </w:t>
      </w:r>
      <w:r>
        <w:rPr>
          <w:sz w:val="21"/>
        </w:rPr>
        <w:t>máximo</w:t>
      </w:r>
      <w:r>
        <w:rPr>
          <w:spacing w:val="-2"/>
          <w:sz w:val="21"/>
        </w:rPr>
        <w:t xml:space="preserve"> </w:t>
      </w:r>
      <w:r>
        <w:rPr>
          <w:sz w:val="21"/>
        </w:rPr>
        <w:t>de</w:t>
      </w:r>
      <w:r>
        <w:rPr>
          <w:spacing w:val="-2"/>
          <w:sz w:val="21"/>
        </w:rPr>
        <w:t xml:space="preserve"> </w:t>
      </w:r>
      <w:r>
        <w:rPr>
          <w:sz w:val="21"/>
        </w:rPr>
        <w:t>R$</w:t>
      </w:r>
      <w:r>
        <w:rPr>
          <w:spacing w:val="-2"/>
          <w:sz w:val="21"/>
        </w:rPr>
        <w:t xml:space="preserve"> </w:t>
      </w:r>
      <w:r>
        <w:rPr>
          <w:sz w:val="21"/>
        </w:rPr>
        <w:t>40.000,00</w:t>
      </w:r>
      <w:r>
        <w:rPr>
          <w:spacing w:val="-2"/>
          <w:sz w:val="21"/>
        </w:rPr>
        <w:t xml:space="preserve"> </w:t>
      </w:r>
      <w:r>
        <w:rPr>
          <w:sz w:val="21"/>
        </w:rPr>
        <w:t>(quarenta</w:t>
      </w:r>
      <w:r>
        <w:rPr>
          <w:spacing w:val="-2"/>
          <w:sz w:val="21"/>
        </w:rPr>
        <w:t xml:space="preserve"> </w:t>
      </w:r>
      <w:r>
        <w:rPr>
          <w:sz w:val="21"/>
        </w:rPr>
        <w:t>mil</w:t>
      </w:r>
      <w:r>
        <w:rPr>
          <w:spacing w:val="-1"/>
          <w:sz w:val="21"/>
        </w:rPr>
        <w:t xml:space="preserve"> </w:t>
      </w:r>
      <w:r>
        <w:rPr>
          <w:sz w:val="21"/>
        </w:rPr>
        <w:t>reais),</w:t>
      </w:r>
      <w:r>
        <w:rPr>
          <w:spacing w:val="-3"/>
          <w:sz w:val="21"/>
        </w:rPr>
        <w:t xml:space="preserve"> </w:t>
      </w:r>
      <w:r>
        <w:rPr>
          <w:sz w:val="21"/>
        </w:rPr>
        <w:t>por DAP</w:t>
      </w:r>
      <w:r w:rsidR="0000382A">
        <w:rPr>
          <w:sz w:val="21"/>
        </w:rPr>
        <w:t xml:space="preserve"> </w:t>
      </w:r>
      <w:r>
        <w:rPr>
          <w:sz w:val="21"/>
        </w:rPr>
        <w:t>ou CAF/Ano/Entidade Executora, e obedecerá às seguintes regras:</w:t>
      </w:r>
    </w:p>
    <w:p w:rsidR="007F4B72" w:rsidRDefault="00AD45CF" w:rsidP="0042638A">
      <w:pPr>
        <w:pStyle w:val="PargrafodaLista"/>
        <w:numPr>
          <w:ilvl w:val="2"/>
          <w:numId w:val="17"/>
        </w:numPr>
        <w:tabs>
          <w:tab w:val="left" w:pos="1377"/>
        </w:tabs>
        <w:spacing w:before="198" w:line="268" w:lineRule="auto"/>
        <w:ind w:left="739" w:right="1300" w:firstLine="0"/>
        <w:jc w:val="both"/>
        <w:rPr>
          <w:rFonts w:ascii="Times New Roman" w:hAnsi="Times New Roman"/>
          <w:sz w:val="21"/>
        </w:rPr>
      </w:pPr>
      <w:r>
        <w:rPr>
          <w:sz w:val="21"/>
        </w:rPr>
        <w:lastRenderedPageBreak/>
        <w:t>para a comercialização com fornecedores individuais e grupos informais, os contratos individuais</w:t>
      </w:r>
      <w:r>
        <w:rPr>
          <w:spacing w:val="-5"/>
          <w:sz w:val="21"/>
        </w:rPr>
        <w:t xml:space="preserve"> </w:t>
      </w:r>
      <w:r>
        <w:rPr>
          <w:sz w:val="21"/>
        </w:rPr>
        <w:t>firmados</w:t>
      </w:r>
      <w:r>
        <w:rPr>
          <w:spacing w:val="-2"/>
          <w:sz w:val="21"/>
        </w:rPr>
        <w:t xml:space="preserve"> </w:t>
      </w:r>
      <w:r>
        <w:rPr>
          <w:sz w:val="21"/>
        </w:rPr>
        <w:t>devem respeitar</w:t>
      </w:r>
      <w:r>
        <w:rPr>
          <w:spacing w:val="-3"/>
          <w:sz w:val="21"/>
        </w:rPr>
        <w:t xml:space="preserve"> </w:t>
      </w:r>
      <w:r>
        <w:rPr>
          <w:sz w:val="21"/>
        </w:rPr>
        <w:t>o</w:t>
      </w:r>
      <w:r>
        <w:rPr>
          <w:spacing w:val="-2"/>
          <w:sz w:val="21"/>
        </w:rPr>
        <w:t xml:space="preserve"> </w:t>
      </w:r>
      <w:r>
        <w:rPr>
          <w:sz w:val="21"/>
        </w:rPr>
        <w:t>valor</w:t>
      </w:r>
      <w:r>
        <w:rPr>
          <w:spacing w:val="-3"/>
          <w:sz w:val="21"/>
        </w:rPr>
        <w:t xml:space="preserve"> </w:t>
      </w:r>
      <w:r>
        <w:rPr>
          <w:sz w:val="21"/>
        </w:rPr>
        <w:t>máximo</w:t>
      </w:r>
      <w:r>
        <w:rPr>
          <w:spacing w:val="-2"/>
          <w:sz w:val="21"/>
        </w:rPr>
        <w:t xml:space="preserve"> </w:t>
      </w:r>
      <w:r>
        <w:rPr>
          <w:sz w:val="21"/>
        </w:rPr>
        <w:t>de</w:t>
      </w:r>
      <w:r>
        <w:rPr>
          <w:spacing w:val="-2"/>
          <w:sz w:val="21"/>
        </w:rPr>
        <w:t xml:space="preserve"> </w:t>
      </w:r>
      <w:r>
        <w:rPr>
          <w:sz w:val="21"/>
        </w:rPr>
        <w:t>R$</w:t>
      </w:r>
      <w:r>
        <w:rPr>
          <w:spacing w:val="-2"/>
          <w:sz w:val="21"/>
        </w:rPr>
        <w:t xml:space="preserve"> </w:t>
      </w:r>
      <w:r>
        <w:rPr>
          <w:sz w:val="21"/>
        </w:rPr>
        <w:t>40.000,00</w:t>
      </w:r>
      <w:r>
        <w:rPr>
          <w:spacing w:val="-2"/>
          <w:sz w:val="21"/>
        </w:rPr>
        <w:t xml:space="preserve"> </w:t>
      </w:r>
      <w:r>
        <w:rPr>
          <w:sz w:val="21"/>
        </w:rPr>
        <w:t>(quarenta</w:t>
      </w:r>
      <w:r>
        <w:rPr>
          <w:spacing w:val="-2"/>
          <w:sz w:val="21"/>
        </w:rPr>
        <w:t xml:space="preserve"> </w:t>
      </w:r>
      <w:r>
        <w:rPr>
          <w:sz w:val="21"/>
        </w:rPr>
        <w:t>mil</w:t>
      </w:r>
      <w:r>
        <w:rPr>
          <w:spacing w:val="-1"/>
          <w:sz w:val="21"/>
        </w:rPr>
        <w:t xml:space="preserve"> </w:t>
      </w:r>
      <w:r>
        <w:rPr>
          <w:sz w:val="21"/>
        </w:rPr>
        <w:t>reais), por DAP ou CAF Familiar/ano/EEx;</w:t>
      </w:r>
    </w:p>
    <w:p w:rsidR="007F4B72" w:rsidRDefault="00AD45CF" w:rsidP="0042638A">
      <w:pPr>
        <w:pStyle w:val="PargrafodaLista"/>
        <w:numPr>
          <w:ilvl w:val="2"/>
          <w:numId w:val="17"/>
        </w:numPr>
        <w:tabs>
          <w:tab w:val="left" w:pos="1441"/>
        </w:tabs>
        <w:spacing w:before="196" w:line="268" w:lineRule="auto"/>
        <w:ind w:left="739" w:right="1300" w:firstLine="0"/>
        <w:jc w:val="both"/>
        <w:rPr>
          <w:sz w:val="21"/>
        </w:rPr>
      </w:pPr>
      <w:r>
        <w:rPr>
          <w:sz w:val="21"/>
        </w:rPr>
        <w:t>para a comercialização com grupos formais o montante máximo a ser contratado deve ser</w:t>
      </w:r>
      <w:r>
        <w:rPr>
          <w:spacing w:val="-3"/>
          <w:sz w:val="21"/>
        </w:rPr>
        <w:t xml:space="preserve"> </w:t>
      </w:r>
      <w:r>
        <w:rPr>
          <w:sz w:val="21"/>
        </w:rPr>
        <w:t>o</w:t>
      </w:r>
      <w:r>
        <w:rPr>
          <w:spacing w:val="-2"/>
          <w:sz w:val="21"/>
        </w:rPr>
        <w:t xml:space="preserve"> </w:t>
      </w:r>
      <w:r>
        <w:rPr>
          <w:sz w:val="21"/>
        </w:rPr>
        <w:t>resultado</w:t>
      </w:r>
      <w:r>
        <w:rPr>
          <w:spacing w:val="-2"/>
          <w:sz w:val="21"/>
        </w:rPr>
        <w:t xml:space="preserve"> </w:t>
      </w:r>
      <w:r>
        <w:rPr>
          <w:sz w:val="21"/>
        </w:rPr>
        <w:t>do</w:t>
      </w:r>
      <w:r>
        <w:rPr>
          <w:spacing w:val="-2"/>
          <w:sz w:val="21"/>
        </w:rPr>
        <w:t xml:space="preserve"> </w:t>
      </w:r>
      <w:r>
        <w:rPr>
          <w:sz w:val="21"/>
        </w:rPr>
        <w:t>número</w:t>
      </w:r>
      <w:r>
        <w:rPr>
          <w:spacing w:val="-5"/>
          <w:sz w:val="21"/>
        </w:rPr>
        <w:t xml:space="preserve"> </w:t>
      </w:r>
      <w:r>
        <w:rPr>
          <w:sz w:val="21"/>
        </w:rPr>
        <w:t>de</w:t>
      </w:r>
      <w:r>
        <w:rPr>
          <w:spacing w:val="-2"/>
          <w:sz w:val="21"/>
        </w:rPr>
        <w:t xml:space="preserve"> </w:t>
      </w:r>
      <w:r>
        <w:rPr>
          <w:sz w:val="21"/>
        </w:rPr>
        <w:t>agricultores</w:t>
      </w:r>
      <w:r>
        <w:rPr>
          <w:spacing w:val="-2"/>
          <w:sz w:val="21"/>
        </w:rPr>
        <w:t xml:space="preserve"> </w:t>
      </w:r>
      <w:r>
        <w:rPr>
          <w:sz w:val="21"/>
        </w:rPr>
        <w:t>familiares,</w:t>
      </w:r>
      <w:r>
        <w:rPr>
          <w:spacing w:val="-6"/>
          <w:sz w:val="21"/>
        </w:rPr>
        <w:t xml:space="preserve"> </w:t>
      </w:r>
      <w:r>
        <w:rPr>
          <w:sz w:val="21"/>
        </w:rPr>
        <w:t>munidos</w:t>
      </w:r>
      <w:r>
        <w:rPr>
          <w:spacing w:val="-2"/>
          <w:sz w:val="21"/>
        </w:rPr>
        <w:t xml:space="preserve"> </w:t>
      </w:r>
      <w:r>
        <w:rPr>
          <w:sz w:val="21"/>
        </w:rPr>
        <w:t>de</w:t>
      </w:r>
      <w:r>
        <w:rPr>
          <w:spacing w:val="-4"/>
          <w:sz w:val="21"/>
        </w:rPr>
        <w:t xml:space="preserve"> </w:t>
      </w:r>
      <w:r>
        <w:rPr>
          <w:sz w:val="21"/>
        </w:rPr>
        <w:t>DAP/CAF</w:t>
      </w:r>
      <w:r>
        <w:rPr>
          <w:spacing w:val="-1"/>
          <w:sz w:val="21"/>
        </w:rPr>
        <w:t xml:space="preserve"> </w:t>
      </w:r>
      <w:r>
        <w:rPr>
          <w:sz w:val="21"/>
        </w:rPr>
        <w:t>Familiar,inscritos</w:t>
      </w:r>
      <w:r>
        <w:rPr>
          <w:spacing w:val="-2"/>
          <w:sz w:val="21"/>
        </w:rPr>
        <w:t xml:space="preserve"> </w:t>
      </w:r>
      <w:r>
        <w:rPr>
          <w:sz w:val="21"/>
        </w:rPr>
        <w:t xml:space="preserve">na DAP/CAF Jurídica multiplicado pelo limite individual de comercialização, utilizando a seguinte </w:t>
      </w:r>
      <w:r>
        <w:rPr>
          <w:spacing w:val="-2"/>
          <w:sz w:val="21"/>
        </w:rPr>
        <w:t>fórmula:</w:t>
      </w:r>
    </w:p>
    <w:p w:rsidR="007F4B72" w:rsidRDefault="00AD45CF" w:rsidP="0042638A">
      <w:pPr>
        <w:pStyle w:val="Corpodetexto"/>
        <w:spacing w:before="197" w:line="266" w:lineRule="auto"/>
        <w:ind w:left="1818" w:right="1300"/>
        <w:jc w:val="both"/>
      </w:pPr>
      <w:r>
        <w:t>VMC</w:t>
      </w:r>
      <w:r>
        <w:rPr>
          <w:spacing w:val="36"/>
        </w:rPr>
        <w:t xml:space="preserve"> </w:t>
      </w:r>
      <w:r>
        <w:t>=</w:t>
      </w:r>
      <w:r>
        <w:rPr>
          <w:spacing w:val="33"/>
        </w:rPr>
        <w:t xml:space="preserve"> </w:t>
      </w:r>
      <w:r>
        <w:t>NAF</w:t>
      </w:r>
      <w:r>
        <w:rPr>
          <w:spacing w:val="35"/>
        </w:rPr>
        <w:t xml:space="preserve"> </w:t>
      </w:r>
      <w:r>
        <w:t>x</w:t>
      </w:r>
      <w:r>
        <w:rPr>
          <w:spacing w:val="32"/>
        </w:rPr>
        <w:t xml:space="preserve"> </w:t>
      </w:r>
      <w:r>
        <w:t>R$</w:t>
      </w:r>
      <w:r>
        <w:rPr>
          <w:spacing w:val="35"/>
        </w:rPr>
        <w:t xml:space="preserve"> </w:t>
      </w:r>
      <w:r>
        <w:t>40.000,00</w:t>
      </w:r>
      <w:r>
        <w:rPr>
          <w:spacing w:val="35"/>
        </w:rPr>
        <w:t xml:space="preserve"> </w:t>
      </w:r>
      <w:r>
        <w:t>(sendo:</w:t>
      </w:r>
      <w:r>
        <w:rPr>
          <w:spacing w:val="34"/>
        </w:rPr>
        <w:t xml:space="preserve"> </w:t>
      </w:r>
      <w:r>
        <w:t>VMC:</w:t>
      </w:r>
      <w:r>
        <w:rPr>
          <w:spacing w:val="34"/>
        </w:rPr>
        <w:t xml:space="preserve"> </w:t>
      </w:r>
      <w:r>
        <w:t>valor</w:t>
      </w:r>
      <w:r>
        <w:rPr>
          <w:spacing w:val="34"/>
        </w:rPr>
        <w:t xml:space="preserve"> </w:t>
      </w:r>
      <w:r>
        <w:t>máximo</w:t>
      </w:r>
      <w:r>
        <w:rPr>
          <w:spacing w:val="33"/>
        </w:rPr>
        <w:t xml:space="preserve"> </w:t>
      </w:r>
      <w:r>
        <w:t>a</w:t>
      </w:r>
      <w:r>
        <w:rPr>
          <w:spacing w:val="35"/>
        </w:rPr>
        <w:t xml:space="preserve"> </w:t>
      </w:r>
      <w:r>
        <w:t>ser</w:t>
      </w:r>
      <w:r>
        <w:rPr>
          <w:spacing w:val="34"/>
        </w:rPr>
        <w:t xml:space="preserve"> </w:t>
      </w:r>
      <w:r>
        <w:t>contratado.NAF:</w:t>
      </w:r>
      <w:r>
        <w:rPr>
          <w:spacing w:val="-2"/>
        </w:rPr>
        <w:t xml:space="preserve"> </w:t>
      </w:r>
      <w:r>
        <w:t>nº de agricultores familiares (DAPs familiares) inscritos na DAP jurídica).</w:t>
      </w:r>
    </w:p>
    <w:p w:rsidR="00446FD9" w:rsidRPr="00C66A90" w:rsidRDefault="00446FD9" w:rsidP="00446FD9">
      <w:pPr>
        <w:pStyle w:val="Corpodetexto"/>
        <w:spacing w:before="197" w:line="266" w:lineRule="auto"/>
        <w:ind w:right="1300"/>
        <w:jc w:val="both"/>
      </w:pPr>
      <w:r w:rsidRPr="00C66A90">
        <w:t xml:space="preserve">14.8. </w:t>
      </w:r>
      <w:r w:rsidRPr="00C66A90">
        <w:tab/>
        <w:t xml:space="preserve">Consoante a Lei nº 14.660/23 e Resolução CD/FNDE nº 03, de 04 de fevereiro de 2025: </w:t>
      </w:r>
    </w:p>
    <w:p w:rsidR="00446FD9" w:rsidRPr="00C66A90" w:rsidRDefault="001403A3" w:rsidP="00446FD9">
      <w:pPr>
        <w:pStyle w:val="Corpodetexto"/>
        <w:spacing w:before="197" w:line="266" w:lineRule="auto"/>
        <w:ind w:left="851" w:right="1300"/>
        <w:jc w:val="both"/>
      </w:pPr>
      <w:r w:rsidRPr="00C66A90">
        <w:t>14.8.1</w:t>
      </w:r>
      <w:r w:rsidR="00446FD9" w:rsidRPr="00C66A90">
        <w:t xml:space="preserve">. A aquisição dos gêneros alimentícios de que trata esta chamada pública, quando comprados de família rural individual, será feita no nome da mulher, em no mínimo 50% (cinquenta por cento) do valor adquirido. </w:t>
      </w:r>
    </w:p>
    <w:p w:rsidR="00446FD9" w:rsidRPr="00C66A90" w:rsidRDefault="001403A3" w:rsidP="00446FD9">
      <w:pPr>
        <w:pStyle w:val="Corpodetexto"/>
        <w:spacing w:before="197" w:line="266" w:lineRule="auto"/>
        <w:ind w:left="851" w:right="1300"/>
        <w:jc w:val="both"/>
      </w:pPr>
      <w:r w:rsidRPr="00C66A90">
        <w:t>14.8.2.</w:t>
      </w:r>
      <w:r w:rsidR="00446FD9" w:rsidRPr="00C66A90">
        <w:t xml:space="preserve"> Entende-se por Família Rural Individual a UFPA, identificada pela DAP ou pelo CAF, conforme legislação do Ministério de Desenvolvimento Agrário e Agricultura Familiar - MDA. </w:t>
      </w:r>
    </w:p>
    <w:p w:rsidR="00446FD9" w:rsidRPr="00C66A90" w:rsidRDefault="001403A3" w:rsidP="00446FD9">
      <w:pPr>
        <w:pStyle w:val="Corpodetexto"/>
        <w:spacing w:before="197" w:line="266" w:lineRule="auto"/>
        <w:ind w:left="851" w:right="1300"/>
        <w:jc w:val="both"/>
      </w:pPr>
      <w:r w:rsidRPr="00C66A90">
        <w:t>14.8.3.</w:t>
      </w:r>
      <w:r w:rsidR="00446FD9" w:rsidRPr="00C66A90">
        <w:t xml:space="preserve"> A mulher membro da UFPA será identificada por meio de número de CPF, e no extrato do CAF deve constar como mão de obra.</w:t>
      </w:r>
    </w:p>
    <w:p w:rsidR="007F4B72" w:rsidRDefault="00AD45CF" w:rsidP="004C3C2B">
      <w:pPr>
        <w:pStyle w:val="PargrafodaLista"/>
        <w:numPr>
          <w:ilvl w:val="1"/>
          <w:numId w:val="19"/>
        </w:numPr>
        <w:tabs>
          <w:tab w:val="left" w:pos="558"/>
        </w:tabs>
        <w:spacing w:before="132" w:line="264" w:lineRule="auto"/>
        <w:ind w:right="1016"/>
        <w:jc w:val="both"/>
        <w:rPr>
          <w:rFonts w:ascii="Times New Roman" w:hAnsi="Times New Roman"/>
          <w:sz w:val="21"/>
        </w:rPr>
      </w:pPr>
      <w:r w:rsidRPr="00C66A90">
        <w:rPr>
          <w:spacing w:val="-3"/>
          <w:sz w:val="21"/>
          <w:u w:val="single"/>
        </w:rPr>
        <w:t xml:space="preserve"> </w:t>
      </w:r>
      <w:r w:rsidRPr="00C66A90">
        <w:rPr>
          <w:sz w:val="21"/>
          <w:u w:val="single"/>
        </w:rPr>
        <w:t>Cabe</w:t>
      </w:r>
      <w:r w:rsidRPr="00C66A90">
        <w:rPr>
          <w:spacing w:val="-4"/>
          <w:sz w:val="21"/>
          <w:u w:val="single"/>
        </w:rPr>
        <w:t xml:space="preserve"> </w:t>
      </w:r>
      <w:r w:rsidRPr="00C66A90">
        <w:rPr>
          <w:sz w:val="21"/>
          <w:u w:val="single"/>
        </w:rPr>
        <w:t>às</w:t>
      </w:r>
      <w:r w:rsidRPr="00C66A90">
        <w:rPr>
          <w:spacing w:val="-2"/>
          <w:sz w:val="21"/>
          <w:u w:val="single"/>
        </w:rPr>
        <w:t xml:space="preserve"> </w:t>
      </w:r>
      <w:r w:rsidRPr="00C66A90">
        <w:rPr>
          <w:sz w:val="21"/>
          <w:u w:val="single"/>
        </w:rPr>
        <w:t>cooperativas</w:t>
      </w:r>
      <w:r w:rsidRPr="00C66A90">
        <w:rPr>
          <w:spacing w:val="-2"/>
          <w:sz w:val="21"/>
          <w:u w:val="single"/>
        </w:rPr>
        <w:t xml:space="preserve"> </w:t>
      </w:r>
      <w:r w:rsidRPr="00C66A90">
        <w:rPr>
          <w:sz w:val="21"/>
          <w:u w:val="single"/>
        </w:rPr>
        <w:t>e/ou</w:t>
      </w:r>
      <w:r w:rsidRPr="00C66A90">
        <w:rPr>
          <w:spacing w:val="-2"/>
          <w:sz w:val="21"/>
          <w:u w:val="single"/>
        </w:rPr>
        <w:t xml:space="preserve"> </w:t>
      </w:r>
      <w:r w:rsidRPr="00C66A90">
        <w:rPr>
          <w:sz w:val="21"/>
          <w:u w:val="single"/>
        </w:rPr>
        <w:t>associações</w:t>
      </w:r>
      <w:r w:rsidRPr="00C66A90">
        <w:rPr>
          <w:spacing w:val="-2"/>
          <w:sz w:val="21"/>
          <w:u w:val="single"/>
        </w:rPr>
        <w:t xml:space="preserve"> </w:t>
      </w:r>
      <w:r w:rsidRPr="00C66A90">
        <w:rPr>
          <w:sz w:val="21"/>
          <w:u w:val="single"/>
        </w:rPr>
        <w:t>a</w:t>
      </w:r>
      <w:r w:rsidRPr="00C66A90">
        <w:rPr>
          <w:spacing w:val="-2"/>
          <w:sz w:val="21"/>
          <w:u w:val="single"/>
        </w:rPr>
        <w:t xml:space="preserve"> </w:t>
      </w:r>
      <w:r w:rsidRPr="00C66A90">
        <w:rPr>
          <w:sz w:val="21"/>
          <w:u w:val="single"/>
        </w:rPr>
        <w:t>responsabilidade</w:t>
      </w:r>
      <w:r w:rsidRPr="00C66A90">
        <w:rPr>
          <w:spacing w:val="-1"/>
          <w:sz w:val="21"/>
          <w:u w:val="single"/>
        </w:rPr>
        <w:t xml:space="preserve"> </w:t>
      </w:r>
      <w:r>
        <w:rPr>
          <w:sz w:val="21"/>
          <w:u w:val="single"/>
        </w:rPr>
        <w:t>pelo</w:t>
      </w:r>
      <w:r>
        <w:rPr>
          <w:spacing w:val="-2"/>
          <w:sz w:val="21"/>
          <w:u w:val="single"/>
        </w:rPr>
        <w:t xml:space="preserve"> </w:t>
      </w:r>
      <w:r>
        <w:rPr>
          <w:sz w:val="21"/>
          <w:u w:val="single"/>
        </w:rPr>
        <w:t>controle</w:t>
      </w:r>
      <w:r>
        <w:rPr>
          <w:spacing w:val="-2"/>
          <w:sz w:val="21"/>
          <w:u w:val="single"/>
        </w:rPr>
        <w:t xml:space="preserve"> </w:t>
      </w:r>
      <w:r>
        <w:rPr>
          <w:sz w:val="21"/>
          <w:u w:val="single"/>
        </w:rPr>
        <w:t>do</w:t>
      </w:r>
      <w:r>
        <w:rPr>
          <w:spacing w:val="-2"/>
          <w:sz w:val="21"/>
          <w:u w:val="single"/>
        </w:rPr>
        <w:t xml:space="preserve"> </w:t>
      </w:r>
      <w:r>
        <w:rPr>
          <w:sz w:val="21"/>
          <w:u w:val="single"/>
        </w:rPr>
        <w:t>atendimento</w:t>
      </w:r>
      <w:r>
        <w:rPr>
          <w:spacing w:val="-2"/>
          <w:sz w:val="21"/>
          <w:u w:val="single"/>
        </w:rPr>
        <w:t xml:space="preserve"> </w:t>
      </w:r>
      <w:r>
        <w:rPr>
          <w:sz w:val="21"/>
          <w:u w:val="single"/>
        </w:rPr>
        <w:t>do</w:t>
      </w:r>
      <w:r w:rsidR="0042638A">
        <w:rPr>
          <w:sz w:val="21"/>
          <w:u w:val="single"/>
        </w:rPr>
        <w:t xml:space="preserve"> </w:t>
      </w:r>
      <w:r>
        <w:rPr>
          <w:sz w:val="21"/>
        </w:rPr>
        <w:t>limite individual de venda nos casos de comercialização com os grupos formais.</w:t>
      </w:r>
    </w:p>
    <w:p w:rsidR="007F4B72" w:rsidRDefault="00AD45CF" w:rsidP="004C3C2B">
      <w:pPr>
        <w:pStyle w:val="PargrafodaLista"/>
        <w:numPr>
          <w:ilvl w:val="2"/>
          <w:numId w:val="19"/>
        </w:numPr>
        <w:tabs>
          <w:tab w:val="left" w:pos="1381"/>
        </w:tabs>
        <w:spacing w:before="209" w:line="268" w:lineRule="auto"/>
        <w:ind w:left="739" w:right="1016" w:firstLine="0"/>
        <w:jc w:val="both"/>
        <w:rPr>
          <w:sz w:val="21"/>
        </w:rPr>
      </w:pPr>
      <w:r>
        <w:rPr>
          <w:sz w:val="21"/>
        </w:rPr>
        <w:t>Cabe às EEx. a responsabilidade pelo controle do atendimento do limite individual de venda</w:t>
      </w:r>
      <w:r>
        <w:rPr>
          <w:spacing w:val="-2"/>
          <w:sz w:val="21"/>
        </w:rPr>
        <w:t xml:space="preserve"> </w:t>
      </w:r>
      <w:r>
        <w:rPr>
          <w:sz w:val="21"/>
        </w:rPr>
        <w:t>nos</w:t>
      </w:r>
      <w:r>
        <w:rPr>
          <w:spacing w:val="-2"/>
          <w:sz w:val="21"/>
        </w:rPr>
        <w:t xml:space="preserve"> </w:t>
      </w:r>
      <w:r>
        <w:rPr>
          <w:sz w:val="21"/>
        </w:rPr>
        <w:t>casos</w:t>
      </w:r>
      <w:r>
        <w:rPr>
          <w:spacing w:val="-2"/>
          <w:sz w:val="21"/>
        </w:rPr>
        <w:t xml:space="preserve"> </w:t>
      </w:r>
      <w:r>
        <w:rPr>
          <w:sz w:val="21"/>
        </w:rPr>
        <w:t>de</w:t>
      </w:r>
      <w:r>
        <w:rPr>
          <w:spacing w:val="-2"/>
          <w:sz w:val="21"/>
        </w:rPr>
        <w:t xml:space="preserve"> </w:t>
      </w:r>
      <w:r>
        <w:rPr>
          <w:sz w:val="21"/>
        </w:rPr>
        <w:t>comercialização</w:t>
      </w:r>
      <w:r>
        <w:rPr>
          <w:spacing w:val="-2"/>
          <w:sz w:val="21"/>
        </w:rPr>
        <w:t xml:space="preserve"> </w:t>
      </w:r>
      <w:r>
        <w:rPr>
          <w:sz w:val="21"/>
        </w:rPr>
        <w:t>com</w:t>
      </w:r>
      <w:r>
        <w:rPr>
          <w:spacing w:val="-1"/>
          <w:sz w:val="21"/>
        </w:rPr>
        <w:t xml:space="preserve"> </w:t>
      </w:r>
      <w:r>
        <w:rPr>
          <w:sz w:val="21"/>
        </w:rPr>
        <w:t>os</w:t>
      </w:r>
      <w:r>
        <w:rPr>
          <w:spacing w:val="-2"/>
          <w:sz w:val="21"/>
        </w:rPr>
        <w:t xml:space="preserve"> </w:t>
      </w:r>
      <w:r>
        <w:rPr>
          <w:sz w:val="21"/>
        </w:rPr>
        <w:t>grupos</w:t>
      </w:r>
      <w:r>
        <w:rPr>
          <w:spacing w:val="-4"/>
          <w:sz w:val="21"/>
        </w:rPr>
        <w:t xml:space="preserve"> </w:t>
      </w:r>
      <w:r>
        <w:rPr>
          <w:sz w:val="21"/>
        </w:rPr>
        <w:t>informais</w:t>
      </w:r>
      <w:r>
        <w:rPr>
          <w:spacing w:val="-2"/>
          <w:sz w:val="21"/>
        </w:rPr>
        <w:t xml:space="preserve"> </w:t>
      </w:r>
      <w:r>
        <w:rPr>
          <w:sz w:val="21"/>
        </w:rPr>
        <w:t>e</w:t>
      </w:r>
      <w:r>
        <w:rPr>
          <w:spacing w:val="-2"/>
          <w:sz w:val="21"/>
        </w:rPr>
        <w:t xml:space="preserve"> </w:t>
      </w:r>
      <w:r>
        <w:rPr>
          <w:sz w:val="21"/>
        </w:rPr>
        <w:t>agricultores</w:t>
      </w:r>
      <w:r>
        <w:rPr>
          <w:spacing w:val="-3"/>
          <w:sz w:val="21"/>
        </w:rPr>
        <w:t xml:space="preserve"> </w:t>
      </w:r>
      <w:r>
        <w:rPr>
          <w:sz w:val="21"/>
        </w:rPr>
        <w:t>individuais.</w:t>
      </w:r>
      <w:r>
        <w:rPr>
          <w:spacing w:val="-3"/>
          <w:sz w:val="21"/>
        </w:rPr>
        <w:t xml:space="preserve"> </w:t>
      </w:r>
      <w:r>
        <w:rPr>
          <w:sz w:val="21"/>
        </w:rPr>
        <w:t>A</w:t>
      </w:r>
      <w:r>
        <w:rPr>
          <w:spacing w:val="-2"/>
          <w:sz w:val="21"/>
        </w:rPr>
        <w:t xml:space="preserve"> </w:t>
      </w:r>
      <w:r>
        <w:rPr>
          <w:sz w:val="21"/>
        </w:rPr>
        <w:t>estas também compete o controle do limite total de venda das cooperativas e associações nos casos de comercialização com grupos formais.</w:t>
      </w:r>
    </w:p>
    <w:p w:rsidR="007F4B72" w:rsidRDefault="00AD45CF" w:rsidP="004C3C2B">
      <w:pPr>
        <w:pStyle w:val="PargrafodaLista"/>
        <w:numPr>
          <w:ilvl w:val="1"/>
          <w:numId w:val="19"/>
        </w:numPr>
        <w:tabs>
          <w:tab w:val="left" w:pos="558"/>
        </w:tabs>
        <w:spacing w:before="195" w:line="268" w:lineRule="auto"/>
        <w:ind w:left="139" w:right="1032" w:firstLine="0"/>
        <w:jc w:val="both"/>
        <w:rPr>
          <w:rFonts w:ascii="Times New Roman" w:hAnsi="Times New Roman"/>
          <w:sz w:val="21"/>
        </w:rPr>
      </w:pPr>
      <w:r>
        <w:rPr>
          <w:sz w:val="21"/>
        </w:rPr>
        <w:t>Na</w:t>
      </w:r>
      <w:r>
        <w:rPr>
          <w:spacing w:val="-1"/>
          <w:sz w:val="21"/>
        </w:rPr>
        <w:t xml:space="preserve"> </w:t>
      </w:r>
      <w:r>
        <w:rPr>
          <w:sz w:val="21"/>
        </w:rPr>
        <w:t>hipótese</w:t>
      </w:r>
      <w:r>
        <w:rPr>
          <w:spacing w:val="-1"/>
          <w:sz w:val="21"/>
        </w:rPr>
        <w:t xml:space="preserve"> </w:t>
      </w:r>
      <w:r>
        <w:rPr>
          <w:sz w:val="21"/>
        </w:rPr>
        <w:t>de</w:t>
      </w:r>
      <w:r>
        <w:rPr>
          <w:spacing w:val="-1"/>
          <w:sz w:val="21"/>
        </w:rPr>
        <w:t xml:space="preserve"> </w:t>
      </w:r>
      <w:r>
        <w:rPr>
          <w:sz w:val="21"/>
        </w:rPr>
        <w:t>procedimento</w:t>
      </w:r>
      <w:r>
        <w:rPr>
          <w:spacing w:val="-1"/>
          <w:sz w:val="21"/>
        </w:rPr>
        <w:t xml:space="preserve"> </w:t>
      </w:r>
      <w:r>
        <w:rPr>
          <w:sz w:val="21"/>
        </w:rPr>
        <w:t>judicial decorrente</w:t>
      </w:r>
      <w:r>
        <w:rPr>
          <w:spacing w:val="-1"/>
          <w:sz w:val="21"/>
        </w:rPr>
        <w:t xml:space="preserve"> </w:t>
      </w:r>
      <w:r>
        <w:rPr>
          <w:sz w:val="21"/>
        </w:rPr>
        <w:t>desta</w:t>
      </w:r>
      <w:r>
        <w:rPr>
          <w:spacing w:val="-1"/>
          <w:sz w:val="21"/>
        </w:rPr>
        <w:t xml:space="preserve"> </w:t>
      </w:r>
      <w:r>
        <w:rPr>
          <w:sz w:val="21"/>
        </w:rPr>
        <w:t>Chamada</w:t>
      </w:r>
      <w:r>
        <w:rPr>
          <w:spacing w:val="-3"/>
          <w:sz w:val="21"/>
        </w:rPr>
        <w:t xml:space="preserve"> </w:t>
      </w:r>
      <w:r>
        <w:rPr>
          <w:sz w:val="21"/>
        </w:rPr>
        <w:t>Pública,</w:t>
      </w:r>
      <w:r>
        <w:rPr>
          <w:spacing w:val="-2"/>
          <w:sz w:val="21"/>
        </w:rPr>
        <w:t xml:space="preserve"> </w:t>
      </w:r>
      <w:r>
        <w:rPr>
          <w:sz w:val="21"/>
        </w:rPr>
        <w:t>fica</w:t>
      </w:r>
      <w:r>
        <w:rPr>
          <w:spacing w:val="-4"/>
          <w:sz w:val="21"/>
        </w:rPr>
        <w:t xml:space="preserve"> </w:t>
      </w:r>
      <w:r>
        <w:rPr>
          <w:sz w:val="21"/>
        </w:rPr>
        <w:t>eleito</w:t>
      </w:r>
      <w:r>
        <w:rPr>
          <w:spacing w:val="-1"/>
          <w:sz w:val="21"/>
        </w:rPr>
        <w:t xml:space="preserve"> </w:t>
      </w:r>
      <w:r>
        <w:rPr>
          <w:sz w:val="21"/>
        </w:rPr>
        <w:t>o</w:t>
      </w:r>
      <w:r>
        <w:rPr>
          <w:spacing w:val="-1"/>
          <w:sz w:val="21"/>
        </w:rPr>
        <w:t xml:space="preserve"> </w:t>
      </w:r>
      <w:r>
        <w:rPr>
          <w:sz w:val="21"/>
        </w:rPr>
        <w:t>Foro</w:t>
      </w:r>
      <w:r>
        <w:rPr>
          <w:spacing w:val="-1"/>
          <w:sz w:val="21"/>
        </w:rPr>
        <w:t xml:space="preserve"> </w:t>
      </w:r>
      <w:r>
        <w:rPr>
          <w:sz w:val="21"/>
        </w:rPr>
        <w:t>da Justiça</w:t>
      </w:r>
      <w:r>
        <w:rPr>
          <w:spacing w:val="-3"/>
          <w:sz w:val="21"/>
        </w:rPr>
        <w:t xml:space="preserve"> </w:t>
      </w:r>
      <w:r>
        <w:rPr>
          <w:sz w:val="21"/>
        </w:rPr>
        <w:t>Federal</w:t>
      </w:r>
      <w:r>
        <w:rPr>
          <w:spacing w:val="-2"/>
          <w:sz w:val="21"/>
        </w:rPr>
        <w:t xml:space="preserve"> </w:t>
      </w:r>
      <w:r>
        <w:rPr>
          <w:sz w:val="21"/>
        </w:rPr>
        <w:t>de</w:t>
      </w:r>
      <w:r>
        <w:rPr>
          <w:spacing w:val="-3"/>
          <w:sz w:val="21"/>
        </w:rPr>
        <w:t xml:space="preserve"> </w:t>
      </w:r>
      <w:r>
        <w:rPr>
          <w:sz w:val="21"/>
        </w:rPr>
        <w:t>Pelotas/RS</w:t>
      </w:r>
      <w:r>
        <w:rPr>
          <w:spacing w:val="-3"/>
          <w:sz w:val="21"/>
        </w:rPr>
        <w:t xml:space="preserve"> </w:t>
      </w:r>
      <w:r>
        <w:rPr>
          <w:sz w:val="21"/>
        </w:rPr>
        <w:t>como</w:t>
      </w:r>
      <w:r>
        <w:rPr>
          <w:spacing w:val="-3"/>
          <w:sz w:val="21"/>
        </w:rPr>
        <w:t xml:space="preserve"> </w:t>
      </w:r>
      <w:r>
        <w:rPr>
          <w:sz w:val="21"/>
        </w:rPr>
        <w:t>competente</w:t>
      </w:r>
      <w:r>
        <w:rPr>
          <w:spacing w:val="-5"/>
          <w:sz w:val="21"/>
        </w:rPr>
        <w:t xml:space="preserve"> </w:t>
      </w:r>
      <w:r>
        <w:rPr>
          <w:sz w:val="21"/>
        </w:rPr>
        <w:t>para</w:t>
      </w:r>
      <w:r>
        <w:rPr>
          <w:spacing w:val="-4"/>
          <w:sz w:val="21"/>
        </w:rPr>
        <w:t xml:space="preserve"> </w:t>
      </w:r>
      <w:r>
        <w:rPr>
          <w:sz w:val="21"/>
        </w:rPr>
        <w:t>dirimir</w:t>
      </w:r>
      <w:r>
        <w:rPr>
          <w:spacing w:val="-4"/>
          <w:sz w:val="21"/>
        </w:rPr>
        <w:t xml:space="preserve"> </w:t>
      </w:r>
      <w:r>
        <w:rPr>
          <w:sz w:val="21"/>
        </w:rPr>
        <w:t>qualquer</w:t>
      </w:r>
      <w:r>
        <w:rPr>
          <w:spacing w:val="-3"/>
          <w:sz w:val="21"/>
        </w:rPr>
        <w:t xml:space="preserve"> </w:t>
      </w:r>
      <w:r>
        <w:rPr>
          <w:sz w:val="21"/>
        </w:rPr>
        <w:t>controvérsia</w:t>
      </w:r>
      <w:r>
        <w:rPr>
          <w:spacing w:val="-3"/>
          <w:sz w:val="21"/>
        </w:rPr>
        <w:t xml:space="preserve"> </w:t>
      </w:r>
      <w:r>
        <w:rPr>
          <w:sz w:val="21"/>
        </w:rPr>
        <w:t>que</w:t>
      </w:r>
      <w:r>
        <w:rPr>
          <w:spacing w:val="-2"/>
          <w:sz w:val="21"/>
        </w:rPr>
        <w:t xml:space="preserve"> </w:t>
      </w:r>
      <w:r>
        <w:rPr>
          <w:sz w:val="21"/>
        </w:rPr>
        <w:t>se</w:t>
      </w:r>
      <w:r>
        <w:rPr>
          <w:spacing w:val="-1"/>
          <w:sz w:val="21"/>
        </w:rPr>
        <w:t xml:space="preserve"> </w:t>
      </w:r>
      <w:r>
        <w:rPr>
          <w:sz w:val="21"/>
        </w:rPr>
        <w:t>originar deste edital.</w:t>
      </w:r>
    </w:p>
    <w:p w:rsidR="007F4B72" w:rsidRDefault="00AD45CF" w:rsidP="004C3C2B">
      <w:pPr>
        <w:pStyle w:val="PargrafodaLista"/>
        <w:numPr>
          <w:ilvl w:val="1"/>
          <w:numId w:val="19"/>
        </w:numPr>
        <w:tabs>
          <w:tab w:val="left" w:pos="663"/>
        </w:tabs>
        <w:spacing w:before="196"/>
        <w:ind w:left="663" w:hanging="524"/>
        <w:jc w:val="both"/>
        <w:rPr>
          <w:rFonts w:ascii="Times New Roman"/>
          <w:sz w:val="21"/>
        </w:rPr>
      </w:pPr>
      <w:r>
        <w:rPr>
          <w:sz w:val="21"/>
        </w:rPr>
        <w:t>Integram</w:t>
      </w:r>
      <w:r>
        <w:rPr>
          <w:spacing w:val="-6"/>
          <w:sz w:val="21"/>
        </w:rPr>
        <w:t xml:space="preserve"> </w:t>
      </w:r>
      <w:r>
        <w:rPr>
          <w:sz w:val="21"/>
        </w:rPr>
        <w:t>este</w:t>
      </w:r>
      <w:r>
        <w:rPr>
          <w:spacing w:val="-4"/>
          <w:sz w:val="21"/>
        </w:rPr>
        <w:t xml:space="preserve"> </w:t>
      </w:r>
      <w:r>
        <w:rPr>
          <w:sz w:val="21"/>
        </w:rPr>
        <w:t>edital,</w:t>
      </w:r>
      <w:r>
        <w:rPr>
          <w:spacing w:val="-5"/>
          <w:sz w:val="21"/>
        </w:rPr>
        <w:t xml:space="preserve"> </w:t>
      </w:r>
      <w:r>
        <w:rPr>
          <w:sz w:val="21"/>
        </w:rPr>
        <w:t>para</w:t>
      </w:r>
      <w:r>
        <w:rPr>
          <w:spacing w:val="-4"/>
          <w:sz w:val="21"/>
        </w:rPr>
        <w:t xml:space="preserve"> </w:t>
      </w:r>
      <w:r>
        <w:rPr>
          <w:sz w:val="21"/>
        </w:rPr>
        <w:t>todos</w:t>
      </w:r>
      <w:r>
        <w:rPr>
          <w:spacing w:val="-4"/>
          <w:sz w:val="21"/>
        </w:rPr>
        <w:t xml:space="preserve"> </w:t>
      </w:r>
      <w:r>
        <w:rPr>
          <w:sz w:val="21"/>
        </w:rPr>
        <w:t>os</w:t>
      </w:r>
      <w:r>
        <w:rPr>
          <w:spacing w:val="-7"/>
          <w:sz w:val="21"/>
        </w:rPr>
        <w:t xml:space="preserve"> </w:t>
      </w:r>
      <w:r>
        <w:rPr>
          <w:sz w:val="21"/>
        </w:rPr>
        <w:t>fins</w:t>
      </w:r>
      <w:r>
        <w:rPr>
          <w:spacing w:val="-4"/>
          <w:sz w:val="21"/>
        </w:rPr>
        <w:t xml:space="preserve"> </w:t>
      </w:r>
      <w:r>
        <w:rPr>
          <w:sz w:val="21"/>
        </w:rPr>
        <w:t>e</w:t>
      </w:r>
      <w:r>
        <w:rPr>
          <w:spacing w:val="-4"/>
          <w:sz w:val="21"/>
        </w:rPr>
        <w:t xml:space="preserve"> </w:t>
      </w:r>
      <w:r>
        <w:rPr>
          <w:sz w:val="21"/>
        </w:rPr>
        <w:t>efeitos,</w:t>
      </w:r>
      <w:r>
        <w:rPr>
          <w:spacing w:val="-5"/>
          <w:sz w:val="21"/>
        </w:rPr>
        <w:t xml:space="preserve"> </w:t>
      </w:r>
      <w:r>
        <w:rPr>
          <w:sz w:val="21"/>
        </w:rPr>
        <w:t>os</w:t>
      </w:r>
      <w:r>
        <w:rPr>
          <w:spacing w:val="-4"/>
          <w:sz w:val="21"/>
        </w:rPr>
        <w:t xml:space="preserve"> </w:t>
      </w:r>
      <w:r>
        <w:rPr>
          <w:sz w:val="21"/>
        </w:rPr>
        <w:t>seguintes</w:t>
      </w:r>
      <w:r>
        <w:rPr>
          <w:spacing w:val="-4"/>
          <w:sz w:val="21"/>
        </w:rPr>
        <w:t xml:space="preserve"> </w:t>
      </w:r>
      <w:r>
        <w:rPr>
          <w:spacing w:val="-2"/>
          <w:sz w:val="21"/>
        </w:rPr>
        <w:t>anexos:</w:t>
      </w:r>
    </w:p>
    <w:p w:rsidR="007F4B72" w:rsidRDefault="00AD45CF" w:rsidP="004C3C2B">
      <w:pPr>
        <w:pStyle w:val="PargrafodaLista"/>
        <w:numPr>
          <w:ilvl w:val="2"/>
          <w:numId w:val="19"/>
        </w:numPr>
        <w:tabs>
          <w:tab w:val="left" w:pos="1422"/>
        </w:tabs>
        <w:spacing w:before="229"/>
        <w:ind w:left="1422" w:hanging="683"/>
        <w:rPr>
          <w:rFonts w:ascii="Times New Roman" w:hAnsi="Times New Roman"/>
          <w:sz w:val="21"/>
        </w:rPr>
      </w:pPr>
      <w:r>
        <w:rPr>
          <w:sz w:val="21"/>
        </w:rPr>
        <w:t>Anexo</w:t>
      </w:r>
      <w:r>
        <w:rPr>
          <w:spacing w:val="-3"/>
          <w:sz w:val="21"/>
        </w:rPr>
        <w:t xml:space="preserve"> </w:t>
      </w:r>
      <w:r>
        <w:rPr>
          <w:sz w:val="21"/>
        </w:rPr>
        <w:t>I</w:t>
      </w:r>
      <w:r>
        <w:rPr>
          <w:spacing w:val="-4"/>
          <w:sz w:val="21"/>
        </w:rPr>
        <w:t xml:space="preserve"> </w:t>
      </w:r>
      <w:r>
        <w:rPr>
          <w:sz w:val="21"/>
        </w:rPr>
        <w:t>-</w:t>
      </w:r>
      <w:r>
        <w:rPr>
          <w:spacing w:val="-4"/>
          <w:sz w:val="21"/>
        </w:rPr>
        <w:t xml:space="preserve"> </w:t>
      </w:r>
      <w:r>
        <w:rPr>
          <w:sz w:val="21"/>
        </w:rPr>
        <w:t>Termo</w:t>
      </w:r>
      <w:r>
        <w:rPr>
          <w:spacing w:val="-3"/>
          <w:sz w:val="21"/>
        </w:rPr>
        <w:t xml:space="preserve"> </w:t>
      </w:r>
      <w:r>
        <w:rPr>
          <w:sz w:val="21"/>
        </w:rPr>
        <w:t>de</w:t>
      </w:r>
      <w:r>
        <w:rPr>
          <w:spacing w:val="-4"/>
          <w:sz w:val="21"/>
        </w:rPr>
        <w:t xml:space="preserve"> </w:t>
      </w:r>
      <w:r>
        <w:rPr>
          <w:spacing w:val="-2"/>
          <w:sz w:val="21"/>
        </w:rPr>
        <w:t>Referência</w:t>
      </w:r>
    </w:p>
    <w:p w:rsidR="007F4B72" w:rsidRDefault="00AD45CF" w:rsidP="004C3C2B">
      <w:pPr>
        <w:pStyle w:val="PargrafodaLista"/>
        <w:numPr>
          <w:ilvl w:val="2"/>
          <w:numId w:val="19"/>
        </w:numPr>
        <w:tabs>
          <w:tab w:val="left" w:pos="1422"/>
        </w:tabs>
        <w:spacing w:before="230"/>
        <w:ind w:hanging="289"/>
        <w:rPr>
          <w:rFonts w:ascii="Times New Roman" w:hAnsi="Times New Roman"/>
          <w:sz w:val="21"/>
        </w:rPr>
      </w:pPr>
      <w:r>
        <w:rPr>
          <w:sz w:val="21"/>
        </w:rPr>
        <w:t>Anexo</w:t>
      </w:r>
      <w:r>
        <w:rPr>
          <w:spacing w:val="-7"/>
          <w:sz w:val="21"/>
        </w:rPr>
        <w:t xml:space="preserve"> </w:t>
      </w:r>
      <w:r>
        <w:rPr>
          <w:sz w:val="21"/>
        </w:rPr>
        <w:t>II</w:t>
      </w:r>
      <w:r>
        <w:rPr>
          <w:spacing w:val="-6"/>
          <w:sz w:val="21"/>
        </w:rPr>
        <w:t xml:space="preserve"> </w:t>
      </w:r>
      <w:r>
        <w:rPr>
          <w:sz w:val="21"/>
        </w:rPr>
        <w:t>–</w:t>
      </w:r>
      <w:r>
        <w:rPr>
          <w:spacing w:val="-3"/>
          <w:sz w:val="21"/>
        </w:rPr>
        <w:t xml:space="preserve"> </w:t>
      </w:r>
      <w:r>
        <w:rPr>
          <w:sz w:val="21"/>
        </w:rPr>
        <w:t>Modelo</w:t>
      </w:r>
      <w:r>
        <w:rPr>
          <w:spacing w:val="-5"/>
          <w:sz w:val="21"/>
        </w:rPr>
        <w:t xml:space="preserve"> </w:t>
      </w:r>
      <w:r>
        <w:rPr>
          <w:sz w:val="21"/>
        </w:rPr>
        <w:t>de</w:t>
      </w:r>
      <w:r>
        <w:rPr>
          <w:spacing w:val="-5"/>
          <w:sz w:val="21"/>
        </w:rPr>
        <w:t xml:space="preserve"> </w:t>
      </w:r>
      <w:r>
        <w:rPr>
          <w:sz w:val="21"/>
        </w:rPr>
        <w:t>projeto</w:t>
      </w:r>
      <w:r>
        <w:rPr>
          <w:spacing w:val="-4"/>
          <w:sz w:val="21"/>
        </w:rPr>
        <w:t xml:space="preserve"> </w:t>
      </w:r>
      <w:r>
        <w:rPr>
          <w:sz w:val="21"/>
        </w:rPr>
        <w:t>de</w:t>
      </w:r>
      <w:r>
        <w:rPr>
          <w:spacing w:val="-5"/>
          <w:sz w:val="21"/>
        </w:rPr>
        <w:t xml:space="preserve"> </w:t>
      </w:r>
      <w:r>
        <w:rPr>
          <w:sz w:val="21"/>
        </w:rPr>
        <w:t>venda</w:t>
      </w:r>
      <w:r>
        <w:rPr>
          <w:spacing w:val="-5"/>
          <w:sz w:val="21"/>
        </w:rPr>
        <w:t xml:space="preserve"> </w:t>
      </w:r>
      <w:r>
        <w:rPr>
          <w:sz w:val="21"/>
        </w:rPr>
        <w:t>Fornecedor</w:t>
      </w:r>
      <w:r>
        <w:rPr>
          <w:spacing w:val="-4"/>
          <w:sz w:val="21"/>
        </w:rPr>
        <w:t xml:space="preserve"> </w:t>
      </w:r>
      <w:r>
        <w:rPr>
          <w:spacing w:val="-2"/>
          <w:sz w:val="21"/>
        </w:rPr>
        <w:t>individual;</w:t>
      </w:r>
    </w:p>
    <w:p w:rsidR="007F4B72" w:rsidRDefault="00AD45CF" w:rsidP="004C3C2B">
      <w:pPr>
        <w:pStyle w:val="PargrafodaLista"/>
        <w:numPr>
          <w:ilvl w:val="2"/>
          <w:numId w:val="19"/>
        </w:numPr>
        <w:tabs>
          <w:tab w:val="left" w:pos="1422"/>
        </w:tabs>
        <w:spacing w:before="228"/>
        <w:ind w:left="1422" w:hanging="683"/>
        <w:rPr>
          <w:rFonts w:ascii="Times New Roman" w:hAnsi="Times New Roman"/>
          <w:sz w:val="21"/>
        </w:rPr>
      </w:pPr>
      <w:r>
        <w:rPr>
          <w:sz w:val="21"/>
        </w:rPr>
        <w:t>Anexo</w:t>
      </w:r>
      <w:r>
        <w:rPr>
          <w:spacing w:val="-7"/>
          <w:sz w:val="21"/>
        </w:rPr>
        <w:t xml:space="preserve"> </w:t>
      </w:r>
      <w:r>
        <w:rPr>
          <w:sz w:val="21"/>
        </w:rPr>
        <w:t>III</w:t>
      </w:r>
      <w:r>
        <w:rPr>
          <w:spacing w:val="-6"/>
          <w:sz w:val="21"/>
        </w:rPr>
        <w:t xml:space="preserve"> </w:t>
      </w:r>
      <w:r>
        <w:rPr>
          <w:sz w:val="21"/>
        </w:rPr>
        <w:t>–</w:t>
      </w:r>
      <w:r>
        <w:rPr>
          <w:spacing w:val="-4"/>
          <w:sz w:val="21"/>
        </w:rPr>
        <w:t xml:space="preserve"> </w:t>
      </w:r>
      <w:r>
        <w:rPr>
          <w:sz w:val="21"/>
        </w:rPr>
        <w:t>Modelo</w:t>
      </w:r>
      <w:r>
        <w:rPr>
          <w:spacing w:val="-4"/>
          <w:sz w:val="21"/>
        </w:rPr>
        <w:t xml:space="preserve"> </w:t>
      </w:r>
      <w:r>
        <w:rPr>
          <w:sz w:val="21"/>
        </w:rPr>
        <w:t>de</w:t>
      </w:r>
      <w:r>
        <w:rPr>
          <w:spacing w:val="-5"/>
          <w:sz w:val="21"/>
        </w:rPr>
        <w:t xml:space="preserve"> </w:t>
      </w:r>
      <w:r>
        <w:rPr>
          <w:sz w:val="21"/>
        </w:rPr>
        <w:t>projeto</w:t>
      </w:r>
      <w:r>
        <w:rPr>
          <w:spacing w:val="-5"/>
          <w:sz w:val="21"/>
        </w:rPr>
        <w:t xml:space="preserve"> </w:t>
      </w:r>
      <w:r>
        <w:rPr>
          <w:sz w:val="21"/>
        </w:rPr>
        <w:t>de</w:t>
      </w:r>
      <w:r>
        <w:rPr>
          <w:spacing w:val="-5"/>
          <w:sz w:val="21"/>
        </w:rPr>
        <w:t xml:space="preserve"> </w:t>
      </w:r>
      <w:r>
        <w:rPr>
          <w:sz w:val="21"/>
        </w:rPr>
        <w:t>venda</w:t>
      </w:r>
      <w:r>
        <w:rPr>
          <w:spacing w:val="-4"/>
          <w:sz w:val="21"/>
        </w:rPr>
        <w:t xml:space="preserve"> </w:t>
      </w:r>
      <w:r>
        <w:rPr>
          <w:sz w:val="21"/>
        </w:rPr>
        <w:t>Fornecedor</w:t>
      </w:r>
      <w:r>
        <w:rPr>
          <w:spacing w:val="-8"/>
          <w:sz w:val="21"/>
        </w:rPr>
        <w:t xml:space="preserve"> </w:t>
      </w:r>
      <w:r>
        <w:rPr>
          <w:sz w:val="21"/>
        </w:rPr>
        <w:t>grupo</w:t>
      </w:r>
      <w:r>
        <w:rPr>
          <w:spacing w:val="-4"/>
          <w:sz w:val="21"/>
        </w:rPr>
        <w:t xml:space="preserve"> </w:t>
      </w:r>
      <w:r>
        <w:rPr>
          <w:spacing w:val="-2"/>
          <w:sz w:val="21"/>
        </w:rPr>
        <w:t>informal;</w:t>
      </w:r>
    </w:p>
    <w:p w:rsidR="007F4B72" w:rsidRDefault="00AD45CF" w:rsidP="004C3C2B">
      <w:pPr>
        <w:pStyle w:val="PargrafodaLista"/>
        <w:numPr>
          <w:ilvl w:val="2"/>
          <w:numId w:val="19"/>
        </w:numPr>
        <w:tabs>
          <w:tab w:val="left" w:pos="1422"/>
        </w:tabs>
        <w:spacing w:before="228"/>
        <w:ind w:left="1422" w:hanging="683"/>
        <w:rPr>
          <w:rFonts w:ascii="Times New Roman"/>
          <w:sz w:val="21"/>
        </w:rPr>
      </w:pPr>
      <w:r>
        <w:rPr>
          <w:sz w:val="21"/>
        </w:rPr>
        <w:t>Anexo</w:t>
      </w:r>
      <w:r>
        <w:rPr>
          <w:spacing w:val="-7"/>
          <w:sz w:val="21"/>
        </w:rPr>
        <w:t xml:space="preserve"> </w:t>
      </w:r>
      <w:r>
        <w:rPr>
          <w:sz w:val="21"/>
        </w:rPr>
        <w:t>IV</w:t>
      </w:r>
      <w:r>
        <w:rPr>
          <w:spacing w:val="-4"/>
          <w:sz w:val="21"/>
        </w:rPr>
        <w:t xml:space="preserve"> </w:t>
      </w:r>
      <w:r>
        <w:rPr>
          <w:sz w:val="21"/>
        </w:rPr>
        <w:t>-</w:t>
      </w:r>
      <w:r>
        <w:rPr>
          <w:spacing w:val="-5"/>
          <w:sz w:val="21"/>
        </w:rPr>
        <w:t xml:space="preserve"> </w:t>
      </w:r>
      <w:r>
        <w:rPr>
          <w:sz w:val="21"/>
        </w:rPr>
        <w:t>Modelo</w:t>
      </w:r>
      <w:r>
        <w:rPr>
          <w:spacing w:val="-5"/>
          <w:sz w:val="21"/>
        </w:rPr>
        <w:t xml:space="preserve"> </w:t>
      </w:r>
      <w:r>
        <w:rPr>
          <w:sz w:val="21"/>
        </w:rPr>
        <w:t>de</w:t>
      </w:r>
      <w:r>
        <w:rPr>
          <w:spacing w:val="-5"/>
          <w:sz w:val="21"/>
        </w:rPr>
        <w:t xml:space="preserve"> </w:t>
      </w:r>
      <w:r>
        <w:rPr>
          <w:sz w:val="21"/>
        </w:rPr>
        <w:t>projeto</w:t>
      </w:r>
      <w:r>
        <w:rPr>
          <w:spacing w:val="-4"/>
          <w:sz w:val="21"/>
        </w:rPr>
        <w:t xml:space="preserve"> </w:t>
      </w:r>
      <w:r>
        <w:rPr>
          <w:sz w:val="21"/>
        </w:rPr>
        <w:t>de</w:t>
      </w:r>
      <w:r>
        <w:rPr>
          <w:spacing w:val="-5"/>
          <w:sz w:val="21"/>
        </w:rPr>
        <w:t xml:space="preserve"> </w:t>
      </w:r>
      <w:r>
        <w:rPr>
          <w:sz w:val="21"/>
        </w:rPr>
        <w:t>venda</w:t>
      </w:r>
      <w:r>
        <w:rPr>
          <w:spacing w:val="-5"/>
          <w:sz w:val="21"/>
        </w:rPr>
        <w:t xml:space="preserve"> </w:t>
      </w:r>
      <w:r>
        <w:rPr>
          <w:sz w:val="21"/>
        </w:rPr>
        <w:t>Fornecedor</w:t>
      </w:r>
      <w:r>
        <w:rPr>
          <w:spacing w:val="-7"/>
          <w:sz w:val="21"/>
        </w:rPr>
        <w:t xml:space="preserve"> </w:t>
      </w:r>
      <w:r>
        <w:rPr>
          <w:sz w:val="21"/>
        </w:rPr>
        <w:t>grupo</w:t>
      </w:r>
      <w:r>
        <w:rPr>
          <w:spacing w:val="-7"/>
          <w:sz w:val="21"/>
        </w:rPr>
        <w:t xml:space="preserve"> </w:t>
      </w:r>
      <w:r>
        <w:rPr>
          <w:spacing w:val="-2"/>
          <w:sz w:val="21"/>
        </w:rPr>
        <w:t>formal;</w:t>
      </w:r>
    </w:p>
    <w:p w:rsidR="007F4B72" w:rsidRDefault="00AD45CF" w:rsidP="004C3C2B">
      <w:pPr>
        <w:pStyle w:val="PargrafodaLista"/>
        <w:numPr>
          <w:ilvl w:val="2"/>
          <w:numId w:val="19"/>
        </w:numPr>
        <w:tabs>
          <w:tab w:val="left" w:pos="1422"/>
        </w:tabs>
        <w:spacing w:before="228"/>
        <w:ind w:left="1422" w:hanging="683"/>
        <w:rPr>
          <w:rFonts w:ascii="Times New Roman" w:hAnsi="Times New Roman"/>
          <w:sz w:val="21"/>
        </w:rPr>
      </w:pPr>
      <w:r>
        <w:rPr>
          <w:sz w:val="21"/>
        </w:rPr>
        <w:t>Anexo</w:t>
      </w:r>
      <w:r>
        <w:rPr>
          <w:spacing w:val="-8"/>
          <w:sz w:val="21"/>
        </w:rPr>
        <w:t xml:space="preserve"> </w:t>
      </w:r>
      <w:r>
        <w:rPr>
          <w:sz w:val="21"/>
        </w:rPr>
        <w:t>V</w:t>
      </w:r>
      <w:r>
        <w:rPr>
          <w:spacing w:val="-5"/>
          <w:sz w:val="21"/>
        </w:rPr>
        <w:t xml:space="preserve"> </w:t>
      </w:r>
      <w:r>
        <w:rPr>
          <w:sz w:val="21"/>
        </w:rPr>
        <w:t>-</w:t>
      </w:r>
      <w:r>
        <w:rPr>
          <w:spacing w:val="-6"/>
          <w:sz w:val="21"/>
        </w:rPr>
        <w:t xml:space="preserve"> </w:t>
      </w:r>
      <w:r>
        <w:rPr>
          <w:sz w:val="21"/>
        </w:rPr>
        <w:t>Modelo</w:t>
      </w:r>
      <w:r>
        <w:rPr>
          <w:spacing w:val="-6"/>
          <w:sz w:val="21"/>
        </w:rPr>
        <w:t xml:space="preserve"> </w:t>
      </w:r>
      <w:r>
        <w:rPr>
          <w:sz w:val="21"/>
        </w:rPr>
        <w:t>de</w:t>
      </w:r>
      <w:r>
        <w:rPr>
          <w:spacing w:val="-5"/>
          <w:sz w:val="21"/>
        </w:rPr>
        <w:t xml:space="preserve"> </w:t>
      </w:r>
      <w:r>
        <w:rPr>
          <w:sz w:val="21"/>
        </w:rPr>
        <w:t>declaração</w:t>
      </w:r>
      <w:r>
        <w:rPr>
          <w:spacing w:val="-6"/>
          <w:sz w:val="21"/>
        </w:rPr>
        <w:t xml:space="preserve"> </w:t>
      </w:r>
      <w:r>
        <w:rPr>
          <w:sz w:val="21"/>
        </w:rPr>
        <w:t>de</w:t>
      </w:r>
      <w:r>
        <w:rPr>
          <w:spacing w:val="-6"/>
          <w:sz w:val="21"/>
        </w:rPr>
        <w:t xml:space="preserve"> </w:t>
      </w:r>
      <w:r>
        <w:rPr>
          <w:sz w:val="21"/>
        </w:rPr>
        <w:t>produção</w:t>
      </w:r>
      <w:r>
        <w:rPr>
          <w:spacing w:val="-6"/>
          <w:sz w:val="21"/>
        </w:rPr>
        <w:t xml:space="preserve"> </w:t>
      </w:r>
      <w:r>
        <w:rPr>
          <w:sz w:val="21"/>
        </w:rPr>
        <w:t>própria</w:t>
      </w:r>
      <w:r>
        <w:rPr>
          <w:spacing w:val="-5"/>
          <w:sz w:val="21"/>
        </w:rPr>
        <w:t xml:space="preserve"> </w:t>
      </w:r>
      <w:r>
        <w:rPr>
          <w:sz w:val="21"/>
        </w:rPr>
        <w:t>do</w:t>
      </w:r>
      <w:r>
        <w:rPr>
          <w:spacing w:val="-8"/>
          <w:sz w:val="21"/>
        </w:rPr>
        <w:t xml:space="preserve"> </w:t>
      </w:r>
      <w:r>
        <w:rPr>
          <w:sz w:val="21"/>
        </w:rPr>
        <w:t>fornecedor</w:t>
      </w:r>
      <w:r>
        <w:rPr>
          <w:spacing w:val="-6"/>
          <w:sz w:val="21"/>
        </w:rPr>
        <w:t xml:space="preserve"> </w:t>
      </w:r>
      <w:r>
        <w:rPr>
          <w:spacing w:val="-2"/>
          <w:sz w:val="21"/>
        </w:rPr>
        <w:t>individual;</w:t>
      </w:r>
    </w:p>
    <w:p w:rsidR="007F4B72" w:rsidRDefault="00AD45CF" w:rsidP="004C3C2B">
      <w:pPr>
        <w:pStyle w:val="PargrafodaLista"/>
        <w:numPr>
          <w:ilvl w:val="2"/>
          <w:numId w:val="19"/>
        </w:numPr>
        <w:tabs>
          <w:tab w:val="left" w:pos="1422"/>
        </w:tabs>
        <w:spacing w:before="230"/>
        <w:ind w:left="1422" w:hanging="683"/>
        <w:rPr>
          <w:rFonts w:ascii="Times New Roman" w:hAnsi="Times New Roman"/>
          <w:sz w:val="21"/>
        </w:rPr>
      </w:pPr>
      <w:r>
        <w:rPr>
          <w:sz w:val="21"/>
        </w:rPr>
        <w:t>Anexo</w:t>
      </w:r>
      <w:r>
        <w:rPr>
          <w:spacing w:val="-8"/>
          <w:sz w:val="21"/>
        </w:rPr>
        <w:t xml:space="preserve"> </w:t>
      </w:r>
      <w:r>
        <w:rPr>
          <w:sz w:val="21"/>
        </w:rPr>
        <w:t>VI</w:t>
      </w:r>
      <w:r>
        <w:rPr>
          <w:spacing w:val="-6"/>
          <w:sz w:val="21"/>
        </w:rPr>
        <w:t xml:space="preserve"> </w:t>
      </w:r>
      <w:r>
        <w:rPr>
          <w:sz w:val="21"/>
        </w:rPr>
        <w:t>–</w:t>
      </w:r>
      <w:r>
        <w:rPr>
          <w:spacing w:val="-6"/>
          <w:sz w:val="21"/>
        </w:rPr>
        <w:t xml:space="preserve"> </w:t>
      </w:r>
      <w:r>
        <w:rPr>
          <w:sz w:val="21"/>
        </w:rPr>
        <w:t>Modelo</w:t>
      </w:r>
      <w:r>
        <w:rPr>
          <w:spacing w:val="-5"/>
          <w:sz w:val="21"/>
        </w:rPr>
        <w:t xml:space="preserve"> </w:t>
      </w:r>
      <w:r>
        <w:rPr>
          <w:sz w:val="21"/>
        </w:rPr>
        <w:t>de</w:t>
      </w:r>
      <w:r>
        <w:rPr>
          <w:spacing w:val="-6"/>
          <w:sz w:val="21"/>
        </w:rPr>
        <w:t xml:space="preserve"> </w:t>
      </w:r>
      <w:r>
        <w:rPr>
          <w:sz w:val="21"/>
        </w:rPr>
        <w:t>declaração</w:t>
      </w:r>
      <w:r>
        <w:rPr>
          <w:spacing w:val="-6"/>
          <w:sz w:val="21"/>
        </w:rPr>
        <w:t xml:space="preserve"> </w:t>
      </w:r>
      <w:r>
        <w:rPr>
          <w:sz w:val="21"/>
        </w:rPr>
        <w:t>de</w:t>
      </w:r>
      <w:r>
        <w:rPr>
          <w:spacing w:val="-6"/>
          <w:sz w:val="21"/>
        </w:rPr>
        <w:t xml:space="preserve"> </w:t>
      </w:r>
      <w:r>
        <w:rPr>
          <w:sz w:val="21"/>
        </w:rPr>
        <w:t>produção</w:t>
      </w:r>
      <w:r>
        <w:rPr>
          <w:spacing w:val="-5"/>
          <w:sz w:val="21"/>
        </w:rPr>
        <w:t xml:space="preserve"> </w:t>
      </w:r>
      <w:r>
        <w:rPr>
          <w:sz w:val="21"/>
        </w:rPr>
        <w:t>própria</w:t>
      </w:r>
      <w:r>
        <w:rPr>
          <w:spacing w:val="-5"/>
          <w:sz w:val="21"/>
        </w:rPr>
        <w:t xml:space="preserve"> </w:t>
      </w:r>
      <w:r>
        <w:rPr>
          <w:sz w:val="21"/>
        </w:rPr>
        <w:t>do</w:t>
      </w:r>
      <w:r>
        <w:rPr>
          <w:spacing w:val="-8"/>
          <w:sz w:val="21"/>
        </w:rPr>
        <w:t xml:space="preserve"> </w:t>
      </w:r>
      <w:r>
        <w:rPr>
          <w:sz w:val="21"/>
        </w:rPr>
        <w:t>fornecedor</w:t>
      </w:r>
      <w:r>
        <w:rPr>
          <w:spacing w:val="-5"/>
          <w:sz w:val="21"/>
        </w:rPr>
        <w:t xml:space="preserve"> </w:t>
      </w:r>
      <w:r>
        <w:rPr>
          <w:sz w:val="21"/>
        </w:rPr>
        <w:t>–</w:t>
      </w:r>
      <w:r>
        <w:rPr>
          <w:spacing w:val="-5"/>
          <w:sz w:val="21"/>
        </w:rPr>
        <w:t xml:space="preserve"> </w:t>
      </w:r>
      <w:r>
        <w:rPr>
          <w:spacing w:val="-2"/>
          <w:sz w:val="21"/>
        </w:rPr>
        <w:t>grupo</w:t>
      </w:r>
    </w:p>
    <w:p w:rsidR="007F4B72" w:rsidRDefault="00AD45CF">
      <w:pPr>
        <w:pStyle w:val="Corpodetexto"/>
        <w:spacing w:before="144"/>
        <w:ind w:left="739"/>
      </w:pPr>
      <w:r>
        <w:rPr>
          <w:spacing w:val="-2"/>
        </w:rPr>
        <w:t>informal;</w:t>
      </w:r>
    </w:p>
    <w:p w:rsidR="007F4B72" w:rsidRDefault="00AD45CF" w:rsidP="004C3C2B">
      <w:pPr>
        <w:pStyle w:val="PargrafodaLista"/>
        <w:numPr>
          <w:ilvl w:val="2"/>
          <w:numId w:val="19"/>
        </w:numPr>
        <w:tabs>
          <w:tab w:val="left" w:pos="1422"/>
        </w:tabs>
        <w:spacing w:before="232"/>
        <w:ind w:left="1422" w:hanging="683"/>
        <w:rPr>
          <w:rFonts w:ascii="Times New Roman" w:hAnsi="Times New Roman"/>
          <w:sz w:val="21"/>
        </w:rPr>
      </w:pPr>
      <w:r>
        <w:rPr>
          <w:sz w:val="21"/>
        </w:rPr>
        <w:t>Anexo</w:t>
      </w:r>
      <w:r>
        <w:rPr>
          <w:spacing w:val="-8"/>
          <w:sz w:val="21"/>
        </w:rPr>
        <w:t xml:space="preserve"> </w:t>
      </w:r>
      <w:r>
        <w:rPr>
          <w:sz w:val="21"/>
        </w:rPr>
        <w:t>VII</w:t>
      </w:r>
      <w:r>
        <w:rPr>
          <w:spacing w:val="-6"/>
          <w:sz w:val="21"/>
        </w:rPr>
        <w:t xml:space="preserve"> </w:t>
      </w:r>
      <w:r>
        <w:rPr>
          <w:sz w:val="21"/>
        </w:rPr>
        <w:t>-</w:t>
      </w:r>
      <w:r>
        <w:rPr>
          <w:spacing w:val="-7"/>
          <w:sz w:val="21"/>
        </w:rPr>
        <w:t xml:space="preserve"> </w:t>
      </w:r>
      <w:r>
        <w:rPr>
          <w:sz w:val="21"/>
        </w:rPr>
        <w:t>Modelo</w:t>
      </w:r>
      <w:r>
        <w:rPr>
          <w:spacing w:val="-6"/>
          <w:sz w:val="21"/>
        </w:rPr>
        <w:t xml:space="preserve"> </w:t>
      </w:r>
      <w:r>
        <w:rPr>
          <w:sz w:val="21"/>
        </w:rPr>
        <w:t>de</w:t>
      </w:r>
      <w:r>
        <w:rPr>
          <w:spacing w:val="-6"/>
          <w:sz w:val="21"/>
        </w:rPr>
        <w:t xml:space="preserve"> </w:t>
      </w:r>
      <w:r>
        <w:rPr>
          <w:sz w:val="21"/>
        </w:rPr>
        <w:t>declaração</w:t>
      </w:r>
      <w:r>
        <w:rPr>
          <w:spacing w:val="-6"/>
          <w:sz w:val="21"/>
        </w:rPr>
        <w:t xml:space="preserve"> </w:t>
      </w:r>
      <w:r>
        <w:rPr>
          <w:sz w:val="21"/>
        </w:rPr>
        <w:t>de</w:t>
      </w:r>
      <w:r>
        <w:rPr>
          <w:spacing w:val="-6"/>
          <w:sz w:val="21"/>
        </w:rPr>
        <w:t xml:space="preserve"> </w:t>
      </w:r>
      <w:r>
        <w:rPr>
          <w:sz w:val="21"/>
        </w:rPr>
        <w:t>produção</w:t>
      </w:r>
      <w:r>
        <w:rPr>
          <w:spacing w:val="-6"/>
          <w:sz w:val="21"/>
        </w:rPr>
        <w:t xml:space="preserve"> </w:t>
      </w:r>
      <w:r>
        <w:rPr>
          <w:sz w:val="21"/>
        </w:rPr>
        <w:t>própria</w:t>
      </w:r>
      <w:r>
        <w:rPr>
          <w:spacing w:val="-6"/>
          <w:sz w:val="21"/>
        </w:rPr>
        <w:t xml:space="preserve"> </w:t>
      </w:r>
      <w:r>
        <w:rPr>
          <w:sz w:val="21"/>
        </w:rPr>
        <w:t>do</w:t>
      </w:r>
      <w:r>
        <w:rPr>
          <w:spacing w:val="-8"/>
          <w:sz w:val="21"/>
        </w:rPr>
        <w:t xml:space="preserve"> </w:t>
      </w:r>
      <w:r>
        <w:rPr>
          <w:sz w:val="21"/>
        </w:rPr>
        <w:t>fornecedor</w:t>
      </w:r>
      <w:r>
        <w:rPr>
          <w:spacing w:val="-4"/>
          <w:sz w:val="21"/>
        </w:rPr>
        <w:t xml:space="preserve"> </w:t>
      </w:r>
      <w:r>
        <w:rPr>
          <w:sz w:val="21"/>
        </w:rPr>
        <w:t>–</w:t>
      </w:r>
      <w:r>
        <w:rPr>
          <w:spacing w:val="-6"/>
          <w:sz w:val="21"/>
        </w:rPr>
        <w:t xml:space="preserve"> </w:t>
      </w:r>
      <w:r>
        <w:rPr>
          <w:sz w:val="21"/>
        </w:rPr>
        <w:t>grupo</w:t>
      </w:r>
      <w:r>
        <w:rPr>
          <w:spacing w:val="-5"/>
          <w:sz w:val="21"/>
        </w:rPr>
        <w:t xml:space="preserve"> </w:t>
      </w:r>
      <w:r>
        <w:rPr>
          <w:spacing w:val="-2"/>
          <w:sz w:val="21"/>
        </w:rPr>
        <w:t>formal;</w:t>
      </w:r>
    </w:p>
    <w:p w:rsidR="007F4B72" w:rsidRDefault="00AD45CF" w:rsidP="004C3C2B">
      <w:pPr>
        <w:pStyle w:val="PargrafodaLista"/>
        <w:numPr>
          <w:ilvl w:val="2"/>
          <w:numId w:val="19"/>
        </w:numPr>
        <w:tabs>
          <w:tab w:val="left" w:pos="1498"/>
        </w:tabs>
        <w:spacing w:before="228" w:line="266" w:lineRule="auto"/>
        <w:ind w:left="739" w:right="1047" w:firstLine="0"/>
        <w:rPr>
          <w:sz w:val="21"/>
        </w:rPr>
      </w:pPr>
      <w:r>
        <w:rPr>
          <w:sz w:val="21"/>
        </w:rPr>
        <w:t>Anexo</w:t>
      </w:r>
      <w:r>
        <w:rPr>
          <w:spacing w:val="-2"/>
          <w:sz w:val="21"/>
        </w:rPr>
        <w:t xml:space="preserve"> </w:t>
      </w:r>
      <w:r>
        <w:rPr>
          <w:sz w:val="21"/>
        </w:rPr>
        <w:t>VIII</w:t>
      </w:r>
      <w:r>
        <w:rPr>
          <w:spacing w:val="-3"/>
          <w:sz w:val="21"/>
        </w:rPr>
        <w:t xml:space="preserve"> </w:t>
      </w:r>
      <w:r>
        <w:rPr>
          <w:sz w:val="21"/>
        </w:rPr>
        <w:t>–</w:t>
      </w:r>
      <w:r>
        <w:rPr>
          <w:spacing w:val="-2"/>
          <w:sz w:val="21"/>
        </w:rPr>
        <w:t xml:space="preserve"> </w:t>
      </w:r>
      <w:r>
        <w:rPr>
          <w:sz w:val="21"/>
        </w:rPr>
        <w:t>Declaração</w:t>
      </w:r>
      <w:r>
        <w:rPr>
          <w:spacing w:val="-3"/>
          <w:sz w:val="21"/>
        </w:rPr>
        <w:t xml:space="preserve"> </w:t>
      </w:r>
      <w:r>
        <w:rPr>
          <w:sz w:val="21"/>
        </w:rPr>
        <w:t>de</w:t>
      </w:r>
      <w:r>
        <w:rPr>
          <w:spacing w:val="-2"/>
          <w:sz w:val="21"/>
        </w:rPr>
        <w:t xml:space="preserve"> </w:t>
      </w:r>
      <w:r>
        <w:rPr>
          <w:sz w:val="21"/>
        </w:rPr>
        <w:t>responsabilidade</w:t>
      </w:r>
      <w:r>
        <w:rPr>
          <w:spacing w:val="-2"/>
          <w:sz w:val="21"/>
        </w:rPr>
        <w:t xml:space="preserve"> </w:t>
      </w:r>
      <w:r>
        <w:rPr>
          <w:sz w:val="21"/>
        </w:rPr>
        <w:t>pelo</w:t>
      </w:r>
      <w:r>
        <w:rPr>
          <w:spacing w:val="-2"/>
          <w:sz w:val="21"/>
        </w:rPr>
        <w:t xml:space="preserve"> </w:t>
      </w:r>
      <w:r>
        <w:rPr>
          <w:sz w:val="21"/>
        </w:rPr>
        <w:t>controle</w:t>
      </w:r>
      <w:r>
        <w:rPr>
          <w:spacing w:val="-3"/>
          <w:sz w:val="21"/>
        </w:rPr>
        <w:t xml:space="preserve"> </w:t>
      </w:r>
      <w:r>
        <w:rPr>
          <w:sz w:val="21"/>
        </w:rPr>
        <w:t>do</w:t>
      </w:r>
      <w:r>
        <w:rPr>
          <w:spacing w:val="-2"/>
          <w:sz w:val="21"/>
        </w:rPr>
        <w:t xml:space="preserve"> </w:t>
      </w:r>
      <w:r>
        <w:rPr>
          <w:sz w:val="21"/>
        </w:rPr>
        <w:t>atendimento</w:t>
      </w:r>
      <w:r>
        <w:rPr>
          <w:spacing w:val="-3"/>
          <w:sz w:val="21"/>
        </w:rPr>
        <w:t xml:space="preserve"> </w:t>
      </w:r>
      <w:r>
        <w:rPr>
          <w:sz w:val="21"/>
        </w:rPr>
        <w:t>do</w:t>
      </w:r>
      <w:r>
        <w:rPr>
          <w:spacing w:val="-4"/>
          <w:sz w:val="21"/>
        </w:rPr>
        <w:t xml:space="preserve"> </w:t>
      </w:r>
      <w:r>
        <w:rPr>
          <w:sz w:val="21"/>
        </w:rPr>
        <w:t>limite individual de venda dos cooperados/associados (grupo formal);</w:t>
      </w:r>
    </w:p>
    <w:p w:rsidR="007F4B72" w:rsidRPr="000829C5" w:rsidRDefault="00AD45CF" w:rsidP="004C3C2B">
      <w:pPr>
        <w:pStyle w:val="PargrafodaLista"/>
        <w:numPr>
          <w:ilvl w:val="2"/>
          <w:numId w:val="19"/>
        </w:numPr>
        <w:tabs>
          <w:tab w:val="left" w:pos="1498"/>
        </w:tabs>
        <w:spacing w:before="203"/>
        <w:ind w:left="1498" w:hanging="759"/>
        <w:rPr>
          <w:sz w:val="21"/>
        </w:rPr>
      </w:pPr>
      <w:r>
        <w:rPr>
          <w:sz w:val="21"/>
        </w:rPr>
        <w:lastRenderedPageBreak/>
        <w:t>Anexo</w:t>
      </w:r>
      <w:r>
        <w:rPr>
          <w:spacing w:val="-7"/>
          <w:sz w:val="21"/>
        </w:rPr>
        <w:t xml:space="preserve"> </w:t>
      </w:r>
      <w:r>
        <w:rPr>
          <w:sz w:val="21"/>
        </w:rPr>
        <w:t>IX</w:t>
      </w:r>
      <w:r>
        <w:rPr>
          <w:spacing w:val="-6"/>
          <w:sz w:val="21"/>
        </w:rPr>
        <w:t xml:space="preserve"> </w:t>
      </w:r>
      <w:r>
        <w:rPr>
          <w:sz w:val="21"/>
        </w:rPr>
        <w:t>–</w:t>
      </w:r>
      <w:r>
        <w:rPr>
          <w:spacing w:val="-5"/>
          <w:sz w:val="21"/>
        </w:rPr>
        <w:t xml:space="preserve"> </w:t>
      </w:r>
      <w:r>
        <w:rPr>
          <w:sz w:val="21"/>
        </w:rPr>
        <w:t>Declaração</w:t>
      </w:r>
      <w:r>
        <w:rPr>
          <w:spacing w:val="-5"/>
          <w:sz w:val="21"/>
        </w:rPr>
        <w:t xml:space="preserve"> </w:t>
      </w:r>
      <w:r>
        <w:rPr>
          <w:sz w:val="21"/>
        </w:rPr>
        <w:t>de</w:t>
      </w:r>
      <w:r>
        <w:rPr>
          <w:spacing w:val="-7"/>
          <w:sz w:val="21"/>
        </w:rPr>
        <w:t xml:space="preserve"> </w:t>
      </w:r>
      <w:r>
        <w:rPr>
          <w:sz w:val="21"/>
        </w:rPr>
        <w:t>inexistência</w:t>
      </w:r>
      <w:r>
        <w:rPr>
          <w:spacing w:val="-5"/>
          <w:sz w:val="21"/>
        </w:rPr>
        <w:t xml:space="preserve"> </w:t>
      </w:r>
      <w:r>
        <w:rPr>
          <w:sz w:val="21"/>
        </w:rPr>
        <w:t>de</w:t>
      </w:r>
      <w:r>
        <w:rPr>
          <w:spacing w:val="-5"/>
          <w:sz w:val="21"/>
        </w:rPr>
        <w:t xml:space="preserve"> </w:t>
      </w:r>
      <w:r>
        <w:rPr>
          <w:sz w:val="21"/>
        </w:rPr>
        <w:t>fatos</w:t>
      </w:r>
      <w:r>
        <w:rPr>
          <w:spacing w:val="-4"/>
          <w:sz w:val="21"/>
        </w:rPr>
        <w:t xml:space="preserve"> </w:t>
      </w:r>
      <w:r>
        <w:rPr>
          <w:spacing w:val="-2"/>
          <w:sz w:val="21"/>
        </w:rPr>
        <w:t>impeditivos;</w:t>
      </w:r>
    </w:p>
    <w:p w:rsidR="000829C5" w:rsidRDefault="000829C5" w:rsidP="004C3C2B">
      <w:pPr>
        <w:pStyle w:val="PargrafodaLista"/>
        <w:numPr>
          <w:ilvl w:val="2"/>
          <w:numId w:val="19"/>
        </w:numPr>
        <w:tabs>
          <w:tab w:val="left" w:pos="1498"/>
        </w:tabs>
        <w:spacing w:before="203"/>
        <w:ind w:hanging="431"/>
        <w:rPr>
          <w:sz w:val="21"/>
        </w:rPr>
      </w:pPr>
      <w:r>
        <w:rPr>
          <w:sz w:val="21"/>
        </w:rPr>
        <w:t xml:space="preserve">Anexo X- </w:t>
      </w:r>
      <w:r w:rsidRPr="000829C5">
        <w:rPr>
          <w:sz w:val="21"/>
        </w:rPr>
        <w:t>Modelo de Contrato de Aquisição da Agricultura Familiar para o PNAE</w:t>
      </w:r>
      <w:r>
        <w:rPr>
          <w:sz w:val="21"/>
        </w:rPr>
        <w:t>.</w:t>
      </w:r>
    </w:p>
    <w:p w:rsidR="007F4B72" w:rsidRDefault="007F4B72">
      <w:pPr>
        <w:pStyle w:val="Corpodetexto"/>
      </w:pPr>
    </w:p>
    <w:p w:rsidR="007F4B72" w:rsidRDefault="007F4B72">
      <w:pPr>
        <w:pStyle w:val="Corpodetexto"/>
        <w:spacing w:before="94"/>
      </w:pPr>
    </w:p>
    <w:p w:rsidR="007F4B72" w:rsidRDefault="00AD45CF" w:rsidP="004C3C2B">
      <w:pPr>
        <w:pStyle w:val="Ttulo2"/>
        <w:numPr>
          <w:ilvl w:val="0"/>
          <w:numId w:val="19"/>
        </w:numPr>
        <w:tabs>
          <w:tab w:val="left" w:pos="543"/>
        </w:tabs>
        <w:ind w:left="543" w:hanging="404"/>
      </w:pPr>
      <w:r>
        <w:rPr>
          <w:spacing w:val="-2"/>
        </w:rPr>
        <w:t>Responsáveis</w:t>
      </w:r>
    </w:p>
    <w:p w:rsidR="007F4B72" w:rsidRPr="005837DC" w:rsidRDefault="00AD45CF" w:rsidP="0042638A">
      <w:pPr>
        <w:pStyle w:val="PargrafodaLista"/>
        <w:numPr>
          <w:ilvl w:val="1"/>
          <w:numId w:val="18"/>
        </w:numPr>
        <w:tabs>
          <w:tab w:val="left" w:pos="1422"/>
        </w:tabs>
        <w:spacing w:before="230"/>
        <w:ind w:left="567" w:right="733" w:hanging="567"/>
        <w:rPr>
          <w:sz w:val="21"/>
        </w:rPr>
      </w:pPr>
      <w:r w:rsidRPr="005837DC">
        <w:rPr>
          <w:sz w:val="21"/>
        </w:rPr>
        <w:t>Todas as assinaturas eletrônicas seguem o horário oficial de Brasília e fundamentam-se no §3º do Art. 4º do Decreto nº 10.543, de 13 de novembro de 2020.</w:t>
      </w:r>
    </w:p>
    <w:p w:rsidR="005837DC" w:rsidRDefault="005837DC" w:rsidP="005837DC">
      <w:pPr>
        <w:pStyle w:val="PargrafodaLista"/>
        <w:tabs>
          <w:tab w:val="left" w:pos="1422"/>
        </w:tabs>
        <w:spacing w:before="230"/>
        <w:ind w:left="1422"/>
        <w:rPr>
          <w:sz w:val="21"/>
        </w:rPr>
      </w:pPr>
    </w:p>
    <w:p w:rsidR="007F4B72" w:rsidRDefault="007F4B72">
      <w:pPr>
        <w:pStyle w:val="Corpodetexto"/>
        <w:rPr>
          <w:rFonts w:ascii="Times New Roman"/>
          <w:sz w:val="20"/>
        </w:rPr>
      </w:pPr>
    </w:p>
    <w:p w:rsidR="007F4B72" w:rsidRDefault="005837DC">
      <w:pPr>
        <w:pStyle w:val="Corpodetexto"/>
        <w:spacing w:before="8"/>
        <w:rPr>
          <w:rFonts w:ascii="Times New Roman"/>
          <w:sz w:val="20"/>
        </w:rPr>
      </w:pPr>
      <w:r>
        <w:rPr>
          <w:rFonts w:ascii="Times New Roman"/>
          <w:noProof/>
          <w:sz w:val="20"/>
          <w:lang w:val="pt-BR" w:eastAsia="pt-BR"/>
        </w:rPr>
        <mc:AlternateContent>
          <mc:Choice Requires="wps">
            <w:drawing>
              <wp:anchor distT="0" distB="0" distL="114300" distR="114300" simplePos="0" relativeHeight="484548096" behindDoc="1" locked="0" layoutInCell="1" allowOverlap="1">
                <wp:simplePos x="0" y="0"/>
                <wp:positionH relativeFrom="column">
                  <wp:posOffset>2379567</wp:posOffset>
                </wp:positionH>
                <wp:positionV relativeFrom="paragraph">
                  <wp:posOffset>147141</wp:posOffset>
                </wp:positionV>
                <wp:extent cx="1821814" cy="151130"/>
                <wp:effectExtent l="0" t="0" r="7620" b="1270"/>
                <wp:wrapNone/>
                <wp:docPr id="13" name="Graphic 13"/>
                <wp:cNvGraphicFramePr/>
                <a:graphic xmlns:a="http://schemas.openxmlformats.org/drawingml/2006/main">
                  <a:graphicData uri="http://schemas.microsoft.com/office/word/2010/wordprocessingShape">
                    <wps:wsp>
                      <wps:cNvSpPr/>
                      <wps:spPr>
                        <a:xfrm>
                          <a:off x="0" y="0"/>
                          <a:ext cx="1821814" cy="151130"/>
                        </a:xfrm>
                        <a:custGeom>
                          <a:avLst/>
                          <a:gdLst/>
                          <a:ahLst/>
                          <a:cxnLst/>
                          <a:rect l="l" t="t" r="r" b="b"/>
                          <a:pathLst>
                            <a:path w="1821814" h="151130">
                              <a:moveTo>
                                <a:pt x="1821433" y="0"/>
                              </a:moveTo>
                              <a:lnTo>
                                <a:pt x="0" y="0"/>
                              </a:lnTo>
                              <a:lnTo>
                                <a:pt x="0" y="150875"/>
                              </a:lnTo>
                              <a:lnTo>
                                <a:pt x="1821433" y="150875"/>
                              </a:lnTo>
                              <a:lnTo>
                                <a:pt x="1821433" y="0"/>
                              </a:lnTo>
                              <a:close/>
                            </a:path>
                          </a:pathLst>
                        </a:custGeom>
                        <a:solidFill>
                          <a:srgbClr val="F6F6F6"/>
                        </a:solidFill>
                      </wps:spPr>
                      <wps:bodyPr wrap="square" lIns="0" tIns="0" rIns="0" bIns="0" rtlCol="0">
                        <a:prstTxWarp prst="textNoShape">
                          <a:avLst/>
                        </a:prstTxWarp>
                        <a:noAutofit/>
                      </wps:bodyPr>
                    </wps:wsp>
                  </a:graphicData>
                </a:graphic>
              </wp:anchor>
            </w:drawing>
          </mc:Choice>
          <mc:Fallback>
            <w:pict>
              <v:shape w14:anchorId="61C3FC8D" id="Graphic 13" o:spid="_x0000_s1026" style="position:absolute;margin-left:187.35pt;margin-top:11.6pt;width:143.45pt;height:11.9pt;z-index:-18768384;visibility:visible;mso-wrap-style:square;mso-wrap-distance-left:9pt;mso-wrap-distance-top:0;mso-wrap-distance-right:9pt;mso-wrap-distance-bottom:0;mso-position-horizontal:absolute;mso-position-horizontal-relative:text;mso-position-vertical:absolute;mso-position-vertical-relative:text;v-text-anchor:top" coordsize="1821814,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" path="m1821433,l,,,150875r1821433,l1821433,xe" fillcolor="#f6f6f6" stroked="f">
                <v:path arrowok="t"/>
              </v:shape>
            </w:pict>
          </mc:Fallback>
        </mc:AlternateContent>
      </w:r>
    </w:p>
    <w:p w:rsidR="007F4B72" w:rsidRDefault="0042638A">
      <w:pPr>
        <w:jc w:val="center"/>
        <w:rPr>
          <w:rFonts w:ascii="Arial" w:hAnsi="Arial"/>
          <w:b/>
          <w:sz w:val="20"/>
        </w:rPr>
      </w:pPr>
      <w:r>
        <w:rPr>
          <w:rFonts w:ascii="Arial" w:hAnsi="Arial"/>
          <w:b/>
          <w:sz w:val="20"/>
        </w:rPr>
        <w:t>Cláudio Renato Vilela</w:t>
      </w:r>
    </w:p>
    <w:p w:rsidR="0042638A" w:rsidRDefault="0042638A">
      <w:pPr>
        <w:jc w:val="center"/>
        <w:rPr>
          <w:rFonts w:ascii="Arial" w:hAnsi="Arial"/>
          <w:b/>
          <w:sz w:val="20"/>
        </w:rPr>
      </w:pPr>
    </w:p>
    <w:p w:rsidR="0042638A" w:rsidRDefault="0042638A">
      <w:pPr>
        <w:jc w:val="center"/>
        <w:rPr>
          <w:rFonts w:ascii="Arial" w:hAnsi="Arial"/>
          <w:b/>
          <w:sz w:val="20"/>
        </w:rPr>
      </w:pPr>
      <w:r>
        <w:rPr>
          <w:rFonts w:ascii="Arial" w:hAnsi="Arial"/>
          <w:b/>
          <w:sz w:val="20"/>
        </w:rPr>
        <w:t>Coordenador de Compras</w:t>
      </w:r>
    </w:p>
    <w:p w:rsidR="0042638A" w:rsidRDefault="0042638A">
      <w:pPr>
        <w:jc w:val="center"/>
        <w:rPr>
          <w:rFonts w:ascii="Arial" w:hAnsi="Arial"/>
          <w:b/>
          <w:sz w:val="20"/>
        </w:rPr>
      </w:pPr>
    </w:p>
    <w:p w:rsidR="0042638A" w:rsidRDefault="0048592C">
      <w:pPr>
        <w:jc w:val="center"/>
        <w:rPr>
          <w:rFonts w:ascii="Arial" w:hAnsi="Arial"/>
          <w:b/>
          <w:sz w:val="20"/>
        </w:rPr>
      </w:pPr>
      <w:r>
        <w:rPr>
          <w:rFonts w:ascii="Arial" w:hAnsi="Arial"/>
          <w:b/>
          <w:sz w:val="20"/>
        </w:rPr>
        <w:t>IFS</w:t>
      </w:r>
      <w:r w:rsidR="0042638A">
        <w:rPr>
          <w:rFonts w:ascii="Arial" w:hAnsi="Arial"/>
          <w:b/>
          <w:sz w:val="20"/>
        </w:rPr>
        <w:t>ul- Câmpus Pelotas</w:t>
      </w:r>
    </w:p>
    <w:p w:rsidR="0048592C" w:rsidRDefault="0048592C">
      <w:pPr>
        <w:jc w:val="center"/>
        <w:rPr>
          <w:rFonts w:ascii="Arial" w:hAnsi="Arial"/>
          <w:b/>
          <w:sz w:val="20"/>
        </w:rPr>
      </w:pPr>
    </w:p>
    <w:p w:rsidR="0048592C" w:rsidRDefault="0048592C">
      <w:pPr>
        <w:jc w:val="center"/>
        <w:rPr>
          <w:rFonts w:ascii="Arial" w:hAnsi="Arial"/>
          <w:b/>
          <w:sz w:val="20"/>
        </w:rPr>
      </w:pPr>
    </w:p>
    <w:p w:rsidR="0048592C" w:rsidRDefault="0048592C">
      <w:pPr>
        <w:jc w:val="center"/>
        <w:rPr>
          <w:rFonts w:ascii="Arial" w:hAnsi="Arial"/>
          <w:b/>
          <w:sz w:val="20"/>
        </w:rPr>
      </w:pPr>
    </w:p>
    <w:p w:rsidR="0048592C" w:rsidRDefault="0048592C">
      <w:pPr>
        <w:jc w:val="center"/>
        <w:rPr>
          <w:rFonts w:ascii="Arial" w:hAnsi="Arial"/>
          <w:b/>
          <w:sz w:val="20"/>
        </w:rPr>
      </w:pPr>
    </w:p>
    <w:p w:rsidR="0048592C" w:rsidRDefault="0048592C">
      <w:pPr>
        <w:jc w:val="center"/>
        <w:rPr>
          <w:rFonts w:ascii="Arial" w:hAnsi="Arial"/>
          <w:b/>
          <w:sz w:val="20"/>
        </w:rPr>
      </w:pPr>
      <w:r>
        <w:rPr>
          <w:rFonts w:ascii="Arial" w:hAnsi="Arial"/>
          <w:b/>
          <w:sz w:val="20"/>
        </w:rPr>
        <w:t>Juliano Lisboa Grupeli</w:t>
      </w:r>
    </w:p>
    <w:p w:rsidR="0048592C" w:rsidRDefault="0048592C">
      <w:pPr>
        <w:jc w:val="center"/>
        <w:rPr>
          <w:rFonts w:ascii="Arial" w:hAnsi="Arial"/>
          <w:b/>
          <w:sz w:val="20"/>
        </w:rPr>
      </w:pPr>
    </w:p>
    <w:p w:rsidR="0048592C" w:rsidRDefault="0048592C">
      <w:pPr>
        <w:jc w:val="center"/>
        <w:rPr>
          <w:rFonts w:ascii="Arial" w:hAnsi="Arial"/>
          <w:b/>
          <w:sz w:val="20"/>
        </w:rPr>
      </w:pPr>
      <w:r>
        <w:rPr>
          <w:rFonts w:ascii="Arial" w:hAnsi="Arial"/>
          <w:b/>
          <w:sz w:val="20"/>
        </w:rPr>
        <w:t>Diretor de Administração e Planejamento</w:t>
      </w:r>
    </w:p>
    <w:p w:rsidR="0048592C" w:rsidRDefault="0048592C">
      <w:pPr>
        <w:jc w:val="center"/>
        <w:rPr>
          <w:rFonts w:ascii="Arial" w:hAnsi="Arial"/>
          <w:b/>
          <w:sz w:val="20"/>
        </w:rPr>
      </w:pPr>
    </w:p>
    <w:p w:rsidR="0048592C" w:rsidRDefault="0048592C">
      <w:pPr>
        <w:jc w:val="center"/>
        <w:rPr>
          <w:rFonts w:ascii="Arial" w:hAnsi="Arial"/>
          <w:b/>
          <w:sz w:val="20"/>
        </w:rPr>
        <w:sectPr w:rsidR="0048592C">
          <w:headerReference w:type="default" r:id="rId9"/>
          <w:footerReference w:type="default" r:id="rId10"/>
          <w:pgSz w:w="11930" w:h="16860"/>
          <w:pgMar w:top="1160" w:right="283" w:bottom="1220" w:left="1275" w:header="475" w:footer="990" w:gutter="0"/>
          <w:cols w:space="720"/>
        </w:sectPr>
      </w:pPr>
      <w:r>
        <w:rPr>
          <w:rFonts w:ascii="Arial" w:hAnsi="Arial"/>
          <w:b/>
          <w:sz w:val="20"/>
        </w:rPr>
        <w:t>IFSul – Campus pelotas</w:t>
      </w:r>
    </w:p>
    <w:p w:rsidR="00B23F52" w:rsidRPr="00B23F52" w:rsidRDefault="00B23F52" w:rsidP="00B23F52">
      <w:pPr>
        <w:pStyle w:val="Corpodetexto"/>
        <w:jc w:val="center"/>
        <w:rPr>
          <w:b/>
          <w:bCs/>
        </w:rPr>
      </w:pPr>
      <w:r w:rsidRPr="00B23F52">
        <w:rPr>
          <w:b/>
          <w:bCs/>
        </w:rPr>
        <w:lastRenderedPageBreak/>
        <w:t>ANEXO I</w:t>
      </w:r>
    </w:p>
    <w:p w:rsidR="00B23F52" w:rsidRPr="00B23F52" w:rsidRDefault="00B23F52" w:rsidP="00B23F52">
      <w:pPr>
        <w:pStyle w:val="Corpodetexto"/>
        <w:jc w:val="center"/>
        <w:rPr>
          <w:b/>
        </w:rPr>
      </w:pPr>
      <w:r w:rsidRPr="00B23F52">
        <w:rPr>
          <w:b/>
        </w:rPr>
        <w:t>TERMO DE REFERÊNCIA</w:t>
      </w:r>
    </w:p>
    <w:p w:rsidR="00B23F52" w:rsidRPr="00B23F52" w:rsidRDefault="00B23F52" w:rsidP="00B23F52">
      <w:pPr>
        <w:pStyle w:val="Corpodetexto"/>
        <w:jc w:val="center"/>
        <w:rPr>
          <w:b/>
        </w:rPr>
      </w:pPr>
    </w:p>
    <w:p w:rsidR="00B23F52" w:rsidRPr="00B23F52" w:rsidRDefault="00B23F52" w:rsidP="00B23F52">
      <w:pPr>
        <w:pStyle w:val="Corpodetexto"/>
        <w:jc w:val="center"/>
        <w:rPr>
          <w:b/>
        </w:rPr>
      </w:pPr>
      <w:r w:rsidRPr="00B23F52">
        <w:rPr>
          <w:b/>
        </w:rPr>
        <w:t>CHAMADA PÚBLICA Nº 01/2026</w:t>
      </w:r>
    </w:p>
    <w:p w:rsidR="00B23F52" w:rsidRPr="00B23F52" w:rsidRDefault="00B23F52" w:rsidP="00B23F52">
      <w:pPr>
        <w:pStyle w:val="Corpodetexto"/>
        <w:jc w:val="center"/>
        <w:rPr>
          <w:b/>
        </w:rPr>
      </w:pPr>
      <w:r w:rsidRPr="00B23F52">
        <w:rPr>
          <w:b/>
        </w:rPr>
        <w:t>AQUISIÇÃO DE GÊNEROS ALIMENTÍCIOS DA AGRICULTURA FAMILIAR E EMPREENDEDOR FAMILIAR RURAL, DESTINADOS AO ATENDIMENTO DO PROGRAMA NACIONAL DE ALIMENTAÇÃO ESCOLAR (PNAE)</w:t>
      </w:r>
    </w:p>
    <w:p w:rsidR="00B23F52" w:rsidRPr="00B23F52" w:rsidRDefault="00B23F52" w:rsidP="00B23F52">
      <w:pPr>
        <w:pStyle w:val="Corpodetexto"/>
        <w:jc w:val="center"/>
        <w:rPr>
          <w:b/>
        </w:rPr>
      </w:pPr>
      <w:r w:rsidRPr="00B23F52">
        <w:rPr>
          <w:b/>
        </w:rPr>
        <w:t>DISPENSA DE LICITAÇÃO Nº 90010/2026</w:t>
      </w:r>
    </w:p>
    <w:p w:rsidR="00B23F52" w:rsidRPr="00B23F52" w:rsidRDefault="00B23F52" w:rsidP="00B23F52">
      <w:pPr>
        <w:pStyle w:val="Corpodetexto"/>
        <w:jc w:val="center"/>
        <w:rPr>
          <w:b/>
        </w:rPr>
      </w:pPr>
    </w:p>
    <w:p w:rsidR="00B23F52" w:rsidRPr="00B23F52" w:rsidRDefault="00B23F52" w:rsidP="00B23F52">
      <w:pPr>
        <w:pStyle w:val="Corpodetexto"/>
        <w:numPr>
          <w:ilvl w:val="0"/>
          <w:numId w:val="20"/>
        </w:numPr>
        <w:jc w:val="left"/>
        <w:rPr>
          <w:b/>
          <w:bCs/>
        </w:rPr>
      </w:pPr>
      <w:r w:rsidRPr="00B23F52">
        <w:rPr>
          <w:b/>
          <w:bCs/>
        </w:rPr>
        <w:t>OBJETO</w:t>
      </w:r>
    </w:p>
    <w:p w:rsidR="00B23F52" w:rsidRPr="00B23F52" w:rsidRDefault="00B23F52" w:rsidP="00B23F52">
      <w:pPr>
        <w:pStyle w:val="Corpodetexto"/>
        <w:jc w:val="center"/>
      </w:pPr>
    </w:p>
    <w:tbl>
      <w:tblPr>
        <w:tblW w:w="10005" w:type="dxa"/>
        <w:tblInd w:w="55" w:type="dxa"/>
        <w:tblLayout w:type="fixed"/>
        <w:tblCellMar>
          <w:left w:w="70" w:type="dxa"/>
          <w:right w:w="70" w:type="dxa"/>
        </w:tblCellMar>
        <w:tblLook w:val="04A0" w:firstRow="1" w:lastRow="0" w:firstColumn="1" w:lastColumn="0" w:noHBand="0" w:noVBand="1"/>
      </w:tblPr>
      <w:tblGrid>
        <w:gridCol w:w="582"/>
        <w:gridCol w:w="6162"/>
        <w:gridCol w:w="993"/>
        <w:gridCol w:w="708"/>
        <w:gridCol w:w="1560"/>
      </w:tblGrid>
      <w:tr w:rsidR="00B23F52" w:rsidRPr="00B23F52" w:rsidTr="00B23F52">
        <w:trPr>
          <w:trHeight w:val="885"/>
        </w:trPr>
        <w:tc>
          <w:tcPr>
            <w:tcW w:w="582"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B23F52" w:rsidRPr="00B23F52" w:rsidRDefault="00B23F52" w:rsidP="00B23F52">
            <w:pPr>
              <w:pStyle w:val="Corpodetexto"/>
              <w:rPr>
                <w:b/>
                <w:bCs/>
              </w:rPr>
            </w:pPr>
            <w:r w:rsidRPr="00B23F52">
              <w:rPr>
                <w:b/>
                <w:bCs/>
              </w:rPr>
              <w:t xml:space="preserve">Seq. </w:t>
            </w:r>
          </w:p>
        </w:tc>
        <w:tc>
          <w:tcPr>
            <w:tcW w:w="6162"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B23F52" w:rsidRPr="00B23F52" w:rsidRDefault="00B23F52" w:rsidP="00B23F52">
            <w:pPr>
              <w:pStyle w:val="Corpodetexto"/>
              <w:rPr>
                <w:b/>
                <w:bCs/>
              </w:rPr>
            </w:pPr>
            <w:r w:rsidRPr="00B23F52">
              <w:rPr>
                <w:b/>
                <w:bCs/>
              </w:rPr>
              <w:t>Descrição</w:t>
            </w:r>
          </w:p>
        </w:tc>
        <w:tc>
          <w:tcPr>
            <w:tcW w:w="993"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B23F52" w:rsidRPr="00B23F52" w:rsidRDefault="00B23F52" w:rsidP="00B23F52">
            <w:pPr>
              <w:pStyle w:val="Corpodetexto"/>
              <w:rPr>
                <w:b/>
                <w:bCs/>
              </w:rPr>
            </w:pPr>
            <w:r w:rsidRPr="00B23F52">
              <w:rPr>
                <w:b/>
                <w:bCs/>
              </w:rPr>
              <w:t>Unidade</w:t>
            </w:r>
          </w:p>
        </w:tc>
        <w:tc>
          <w:tcPr>
            <w:tcW w:w="708"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B23F52" w:rsidRPr="00B23F52" w:rsidRDefault="00B23F52" w:rsidP="00B23F52">
            <w:pPr>
              <w:pStyle w:val="Corpodetexto"/>
              <w:rPr>
                <w:b/>
                <w:bCs/>
              </w:rPr>
            </w:pPr>
            <w:r w:rsidRPr="00B23F52">
              <w:rPr>
                <w:b/>
                <w:bCs/>
              </w:rPr>
              <w:t>Qtde.</w:t>
            </w:r>
          </w:p>
        </w:tc>
        <w:tc>
          <w:tcPr>
            <w:tcW w:w="1560" w:type="dxa"/>
            <w:tcBorders>
              <w:top w:val="single" w:sz="4" w:space="0" w:color="auto"/>
              <w:left w:val="single" w:sz="4" w:space="0" w:color="auto"/>
              <w:bottom w:val="single" w:sz="4" w:space="0" w:color="auto"/>
              <w:right w:val="single" w:sz="4" w:space="0" w:color="auto"/>
            </w:tcBorders>
            <w:shd w:val="clear" w:color="000000" w:fill="BFBFBF"/>
          </w:tcPr>
          <w:p w:rsidR="00B23F52" w:rsidRPr="00B23F52" w:rsidRDefault="00B23F52" w:rsidP="00B23F52">
            <w:pPr>
              <w:pStyle w:val="Corpodetexto"/>
              <w:rPr>
                <w:b/>
                <w:bCs/>
              </w:rPr>
            </w:pPr>
            <w:r w:rsidRPr="00B23F52">
              <w:rPr>
                <w:b/>
                <w:bCs/>
              </w:rPr>
              <w:t>Preço Médio de Referência (unitário)</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F52" w:rsidRPr="00B23F52" w:rsidRDefault="00B23F52" w:rsidP="00B23F52">
            <w:pPr>
              <w:pStyle w:val="Corpodetexto"/>
              <w:rPr>
                <w:b/>
                <w:bCs/>
              </w:rPr>
            </w:pPr>
            <w:r w:rsidRPr="00B23F52">
              <w:rPr>
                <w:b/>
                <w:bCs/>
              </w:rPr>
              <w:t>1</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Abobrinha Itália</w:t>
            </w:r>
            <w:r w:rsidRPr="00B23F52">
              <w:t xml:space="preserve"> - vegetal firme e íntegro, textura e consistência de vegetal fresco.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R$ 6,44</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 xml:space="preserve">Alface crespa </w:t>
            </w:r>
            <w:r w:rsidRPr="00B23F52">
              <w:t>- verde, tenro, viçosa, textura e consistência de vegetal fresco, livre de folhas murchas ou amareladas.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R$ 15,43</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3</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 xml:space="preserve">Alface lisa </w:t>
            </w:r>
            <w:r w:rsidRPr="00B23F52">
              <w:t>- folhas verdes, tenra, viçosa, textura e consistência de vegetal fresco, livre de folhas murchas ou amareladas.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R$ 15,26</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4</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rPr>
                <w:b/>
              </w:rPr>
            </w:pPr>
            <w:r w:rsidRPr="00B23F52">
              <w:rPr>
                <w:b/>
              </w:rPr>
              <w:t xml:space="preserve">Arroz branco tipo 1 – </w:t>
            </w:r>
            <w:r w:rsidRPr="00B23F52">
              <w:t xml:space="preserve">subgrupo polido, classe longo fino, agulha, Tipo 1, safra nova em embalagens de 5kg, de polietileno transparente, original de fábrica, íntegra, contendo informações nutricionais, peso e data de validade mínima de 10 meses a contar da data de entrega. Grãos inteiros, isentos de matéria terrosa, pedras, fungos ou parasitas, livre de umidade e íntegros após o cozimento.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Embalagem de 5 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300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R$ 31,62</w:t>
            </w:r>
          </w:p>
          <w:p w:rsidR="00B23F52" w:rsidRPr="00B23F52" w:rsidRDefault="00B23F52" w:rsidP="00B23F52">
            <w:pPr>
              <w:pStyle w:val="Corpodetexto"/>
            </w:pPr>
          </w:p>
          <w:p w:rsidR="00B23F52" w:rsidRPr="00B23F52" w:rsidRDefault="00B23F52" w:rsidP="00B23F52">
            <w:pPr>
              <w:pStyle w:val="Corpodetexto"/>
            </w:pPr>
          </w:p>
          <w:p w:rsidR="00B23F52" w:rsidRPr="00B23F52" w:rsidRDefault="00B23F52" w:rsidP="00B23F52">
            <w:pPr>
              <w:pStyle w:val="Corpodetexto"/>
            </w:pPr>
          </w:p>
          <w:p w:rsidR="00B23F52" w:rsidRPr="00B23F52" w:rsidRDefault="00B23F52" w:rsidP="00B23F52">
            <w:pPr>
              <w:pStyle w:val="Corpodetexto"/>
            </w:pPr>
          </w:p>
          <w:p w:rsidR="00B23F52" w:rsidRPr="00B23F52" w:rsidRDefault="00B23F52" w:rsidP="00B23F52">
            <w:pPr>
              <w:pStyle w:val="Corpodetexto"/>
            </w:pPr>
          </w:p>
          <w:p w:rsidR="00B23F52" w:rsidRPr="00B23F52" w:rsidRDefault="00B23F52" w:rsidP="00B23F52">
            <w:pPr>
              <w:pStyle w:val="Corpodetexto"/>
            </w:pPr>
          </w:p>
          <w:p w:rsidR="00B23F52" w:rsidRPr="00B23F52" w:rsidRDefault="00B23F52" w:rsidP="00B23F52">
            <w:pPr>
              <w:pStyle w:val="Corpodetexto"/>
            </w:pP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5</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rPr>
                <w:b/>
              </w:rPr>
            </w:pPr>
            <w:r w:rsidRPr="00B23F52">
              <w:rPr>
                <w:b/>
              </w:rPr>
              <w:t xml:space="preserve">Arroz integral - </w:t>
            </w:r>
            <w:r w:rsidRPr="00B23F52">
              <w:t>classe longo fino, agulha, Tipo 1, safra nova em embalagens de 1kg, de polietileno transparente, original de fábrica, íntegra, contendo informações nutricionais, peso e data de validade mínima de 10 meses a contar da data de entrega. Grãos inteiros, isentos de matéria terrosa, pedras, fungos ou parasitas, livre de umidade e íntegros após o cozimento.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Embalagem de 1 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R$ 6,63</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6</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Banana prata</w:t>
            </w:r>
            <w:r w:rsidRPr="00B23F52">
              <w:t xml:space="preserve"> - cor amarela, sabor adocicado, maturação adequada para o consumo, textura e consistência de fruta fresca. Sem lesões de origem física ou mecânica, não apresentarem rachaduras ou cortes na casca, livre de enfermidades, isenta de partes pútridas.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R$ 7,67</w:t>
            </w:r>
          </w:p>
        </w:tc>
      </w:tr>
      <w:tr w:rsidR="00B23F52" w:rsidRPr="00B23F52" w:rsidTr="00B23F52">
        <w:trPr>
          <w:trHeight w:val="833"/>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7</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 xml:space="preserve">Batata doce </w:t>
            </w:r>
            <w:r w:rsidRPr="00B23F52">
              <w:t xml:space="preserve">- lavada, de 1ª qualidade, de casca branca, sem lesões de origem física ou mecânica, não apresentarem rachaduras ou cortes na casca, livre de enfermidades, isenta de partes pútridas. Com tamanho uniforme, devendo ser graúdas.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R$ 6,94</w:t>
            </w:r>
          </w:p>
        </w:tc>
      </w:tr>
      <w:tr w:rsidR="00B23F52" w:rsidRPr="00B23F52" w:rsidTr="00B23F52">
        <w:trPr>
          <w:trHeight w:val="85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8</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 xml:space="preserve">Batata inglesa </w:t>
            </w:r>
            <w:r w:rsidRPr="00B23F52">
              <w:t>- vegetal firme, íntegro e limpo. Textura e consistência de vegetal fresco, livre de podridão e brotos.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R$ 8,16</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9</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Bergamota</w:t>
            </w:r>
            <w:r w:rsidRPr="00B23F52">
              <w:t xml:space="preserve"> - cor alaranjada, sabor adocicado, maturação adequada para o consumo, textura e consistência de fruta fresca. Peso médio 160g a unidade.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1300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R$ 6,50</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10</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Berinjela</w:t>
            </w:r>
            <w:r w:rsidRPr="00B23F52">
              <w:t xml:space="preserve"> - vegetal firme e íntegro com coloração roxa escura, textura e consistência de vegetal fresco; casca lisa e brilhante, sem nós ou manchas claras, livre de podridão.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R$ 7,37</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11</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Beterraba</w:t>
            </w:r>
            <w:r w:rsidRPr="00B23F52">
              <w:t xml:space="preserve"> - nova, lavada, de 1ª qualidade, tamanho médio, com casca sã, sem rupturas, não deve apresentar rachaduras ou cortes na casca. Estarem suficientemente desenvolvidas. Não estarem danificadas por qualquer lesão de origem física ou mecânica. Livre de enfermidades. Isenta de partes pútridas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R$ 7,63</w:t>
            </w:r>
          </w:p>
        </w:tc>
      </w:tr>
      <w:tr w:rsidR="00B23F52" w:rsidRPr="00B23F52" w:rsidTr="00B23F52">
        <w:trPr>
          <w:trHeight w:val="85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lastRenderedPageBreak/>
              <w:t>12</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Brócolis</w:t>
            </w:r>
            <w:r w:rsidRPr="00B23F52">
              <w:t xml:space="preserve"> - vegetal verde, viçoso, textura e consistência de vegetal fresco, livre de podridão e floração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R$ 14,15</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13</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Caqui</w:t>
            </w:r>
            <w:r w:rsidRPr="00B23F52">
              <w:t xml:space="preserve"> - maturação adequada para o consumo, textura e consistência de fruta fresca, livre de podridão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400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R$ 9,27</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14</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Cebola</w:t>
            </w:r>
            <w:r w:rsidRPr="00B23F52">
              <w:t xml:space="preserve"> - vegetal firme e íntegro, textura e consistência de vegetal fresco, livre de podridão e brotos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R$ 6,40</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15</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Cenoura</w:t>
            </w:r>
            <w:r w:rsidRPr="00B23F52">
              <w:t xml:space="preserve"> - vegetal firme e íntegro, textura e consistência de vegetal fresco, livre de podridão e brotos.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R$ 8,40</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16</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Chuchu</w:t>
            </w:r>
            <w:r w:rsidRPr="00B23F52">
              <w:t xml:space="preserve"> - vegetal firme e íntegro, textura e consistência de vegetal fresco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R$ 6,10</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17</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Couve flor</w:t>
            </w:r>
            <w:r w:rsidRPr="00B23F52">
              <w:t xml:space="preserve"> - vegetal firme e íntegro, textura e consistência de vegetal fresco, livre de podridão e pontos pretos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R$ 11,31</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18</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Couve verde</w:t>
            </w:r>
            <w:r w:rsidRPr="00B23F52">
              <w:t xml:space="preserve"> - verde, tenra, viçosa, textura e consistência de vegetal fresco, isenta de folhas murchas e amarelas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R$ 13,28</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19</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rPr>
                <w:b/>
              </w:rPr>
            </w:pPr>
            <w:r w:rsidRPr="00B23F52">
              <w:rPr>
                <w:b/>
              </w:rPr>
              <w:t xml:space="preserve">Feijão carioca tipo 1 – </w:t>
            </w:r>
            <w:r w:rsidRPr="00B23F52">
              <w:t xml:space="preserve">safra nova constituído de grãos inteiros e sãos, isento de material terroso, sujidades e misturas de outras variedades e espécies, acondicionado em embalagens próprias. Embalagem de 1 kg deve estar íntegra contendo data de fabricação e validade mínima de 6 meses a contar da data de entrega. </w:t>
            </w:r>
            <w:r w:rsidRPr="00B23F52">
              <w:rPr>
                <w:iCs/>
              </w:rPr>
              <w:t>Produto deverá ser certificado por órgão competente.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Embalagem de 1 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260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R$ 11,03</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20</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 xml:space="preserve">Feijão preto tipo 1 - </w:t>
            </w:r>
            <w:r w:rsidRPr="00B23F52">
              <w:t xml:space="preserve">safra nova constituído de grãos inteiros e sãos, isento de material terroso, sujidades e misturas de outras variedades e espécies, acondicionado em embalagens próprias. Embalagem de 1 kg deve estar íntegra contendo data de fabricação e validade mínima de 6 meses a contar da data de entrega. </w:t>
            </w:r>
            <w:r w:rsidRPr="00B23F52">
              <w:rPr>
                <w:iCs/>
              </w:rPr>
              <w:t>Produto deverá ser certificado por órgão competente.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Embalagem de 1 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1000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R$ 9,64</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21</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rPr>
                <w:b/>
              </w:rPr>
            </w:pPr>
            <w:r w:rsidRPr="00B23F52">
              <w:rPr>
                <w:b/>
              </w:rPr>
              <w:t xml:space="preserve">Goiaba - </w:t>
            </w:r>
            <w:r w:rsidRPr="00B23F52">
              <w:t>maturação adequada para o consumo, textura e consistência de fruta fresca.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R$ 10,46</w:t>
            </w:r>
          </w:p>
          <w:p w:rsidR="00B23F52" w:rsidRPr="00B23F52" w:rsidRDefault="00B23F52" w:rsidP="00B23F52">
            <w:pPr>
              <w:pStyle w:val="Corpodetexto"/>
            </w:pP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22</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Laranja</w:t>
            </w:r>
            <w:r w:rsidRPr="00B23F52">
              <w:t xml:space="preserve"> - maturação adequada para o consumo, textura e consistência de fruta fresca. Peso médio 180g por unidade.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1500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R$ 6,40</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23</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6A0B66">
            <w:pPr>
              <w:pStyle w:val="Corpodetexto"/>
            </w:pPr>
            <w:r w:rsidRPr="00B23F52">
              <w:rPr>
                <w:b/>
              </w:rPr>
              <w:t xml:space="preserve">Leite fluido integral de vaca - </w:t>
            </w:r>
            <w:r w:rsidRPr="00B23F52">
              <w:t>homogeneizado submetido ao processo de ultrapasteurização (UHT), caixa de 1 L.</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Litro</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R$ 5,80</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24</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Louro</w:t>
            </w:r>
            <w:r w:rsidRPr="00B23F52">
              <w:t xml:space="preserve"> - apresentar textura e consistência de vegetal fresco, as folhas deverão ser opostas, com um formato oval e verde escura; devem estar livres de folhas murchas ou amareladas.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R$ 35,02</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25</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Maçã Fugi ou Gala</w:t>
            </w:r>
            <w:r w:rsidRPr="00B23F52">
              <w:t xml:space="preserve"> – fruta de 1ª qualidade, com casca sã, sem rupturas e pancadas na casca. Apresentando tamanho e cor uniformes, com polpa firme e intacta, devendo ser bem desenvolvidas e maduras. Devem ser frescas, sem danos físicos ou mecânicos, isenta de partes pútridas. Peso médio 120g por unidade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1500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R$ 12,30</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26</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Manjericão</w:t>
            </w:r>
            <w:r w:rsidRPr="00B23F52">
              <w:t xml:space="preserve"> - apresentar textura e consistência de vegetal fresco, as folhas deverão ser opostas, com um formato oval e verde clara; devem estar livres de folhas murchas ou amareladas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R$ 23,72</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27</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Pepino Salada</w:t>
            </w:r>
            <w:r w:rsidRPr="00B23F52">
              <w:t xml:space="preserve"> - verde, firme, viçoso, textura e consistência de vegetal fresco, livre de deterioração.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R$ 6,85</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28</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rPr>
                <w:b/>
              </w:rPr>
            </w:pPr>
            <w:r w:rsidRPr="00B23F52">
              <w:rPr>
                <w:b/>
              </w:rPr>
              <w:t xml:space="preserve">Pêssego </w:t>
            </w:r>
            <w:r w:rsidRPr="00B23F52">
              <w:t>-</w:t>
            </w:r>
            <w:r w:rsidRPr="00B23F52">
              <w:rPr>
                <w:b/>
              </w:rPr>
              <w:t xml:space="preserve"> </w:t>
            </w:r>
            <w:r w:rsidRPr="00B23F52">
              <w:t>de 1ª qualidade, com casca sã, sem rupturas e pancadas na casca. Apresentando tamanho e cor uniformes, com polpa firme e intacta, devendo ser bem desenvolvidos e maduros. Devem ser frescos, sem danos físicos ou mecânicos, isento de partes pútridas.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800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R$ 8,45</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29</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Pimentão Verde</w:t>
            </w:r>
            <w:r w:rsidRPr="00B23F52">
              <w:t xml:space="preserve"> - vegetal firme e íntegro textura e consistência de vegetal fresco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70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R$ 11,89</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30</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6A0B66">
            <w:pPr>
              <w:pStyle w:val="Corpodetexto"/>
            </w:pPr>
            <w:r w:rsidRPr="00B23F52">
              <w:rPr>
                <w:b/>
              </w:rPr>
              <w:t>Pimentão Vermelho</w:t>
            </w:r>
            <w:r w:rsidRPr="00B23F52">
              <w:t xml:space="preserve"> - vegetal firme e íntegro textura e </w:t>
            </w:r>
            <w:r w:rsidRPr="00B23F52">
              <w:lastRenderedPageBreak/>
              <w:t>consistência de vegetal fresco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lastRenderedPageBreak/>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R$ 19,67</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lastRenderedPageBreak/>
              <w:t>31</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rPr>
                <w:b/>
              </w:rPr>
            </w:pPr>
            <w:r w:rsidRPr="00B23F52">
              <w:rPr>
                <w:b/>
              </w:rPr>
              <w:t xml:space="preserve">Rabanete - </w:t>
            </w:r>
            <w:r w:rsidRPr="00B23F52">
              <w:t>vegetal firme e íntegro textura e consistência de vegetal fresco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R$ 9,59</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32</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Repolho Roxo</w:t>
            </w:r>
            <w:r w:rsidRPr="00B23F52">
              <w:t xml:space="preserve"> – vegetal firme, limpo e íntegro, textura e consistência de vegetal fresco, livre de podridão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R$ 7,23</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33</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Repolho Verde</w:t>
            </w:r>
            <w:r w:rsidRPr="00B23F52">
              <w:t xml:space="preserve"> - vegetal firme, limpo e íntegro textura e consistência de vegetal fresco, livre de podridão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700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R$ 5,86</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34</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Rúcula</w:t>
            </w:r>
            <w:r w:rsidRPr="00B23F52">
              <w:t xml:space="preserve"> - verde, viçoso, textura e consistência de vegetal fresco, livre de folhas amareladas e murchas</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R$ 15,34</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35</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pPr>
            <w:r w:rsidRPr="00B23F52">
              <w:rPr>
                <w:b/>
              </w:rPr>
              <w:t>Tempero Verde</w:t>
            </w:r>
            <w:r w:rsidRPr="00B23F52">
              <w:t xml:space="preserve"> - viçoso textura e consistência de vegetal fresco, livre de folhas ou talos amarelos ou murchos; combinação de 50% de salsinha e 50% de cebolinha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R$ 23,20</w:t>
            </w:r>
          </w:p>
        </w:tc>
      </w:tr>
      <w:tr w:rsidR="00B23F52" w:rsidRPr="00B23F52" w:rsidTr="00B23F52">
        <w:trPr>
          <w:trHeight w:val="57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36</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rPr>
                <w:lang w:val="pt-BR"/>
              </w:rPr>
            </w:pPr>
            <w:r w:rsidRPr="00B23F52">
              <w:rPr>
                <w:b/>
                <w:bCs/>
                <w:lang w:val="pt-BR"/>
              </w:rPr>
              <w:t xml:space="preserve">Tomate para salada </w:t>
            </w:r>
            <w:r w:rsidRPr="00B23F52">
              <w:rPr>
                <w:lang w:val="pt-BR"/>
              </w:rPr>
              <w:t xml:space="preserve">- firme, íntegro, com textura e consistência de vegetal fresco, maturação adequada para consumo, livre de podridão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R$ 10,54</w:t>
            </w:r>
          </w:p>
        </w:tc>
      </w:tr>
      <w:tr w:rsidR="00B23F52" w:rsidRPr="00B23F52" w:rsidTr="00B23F5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F52" w:rsidRPr="00B23F52" w:rsidRDefault="00B23F52" w:rsidP="00B23F52">
            <w:pPr>
              <w:pStyle w:val="Corpodetexto"/>
              <w:rPr>
                <w:b/>
                <w:bCs/>
              </w:rPr>
            </w:pPr>
            <w:r w:rsidRPr="00B23F52">
              <w:rPr>
                <w:b/>
                <w:bCs/>
              </w:rPr>
              <w:t>37</w:t>
            </w:r>
          </w:p>
        </w:tc>
        <w:tc>
          <w:tcPr>
            <w:tcW w:w="6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6A0B66">
            <w:pPr>
              <w:pStyle w:val="Corpodetexto"/>
              <w:rPr>
                <w:b/>
              </w:rPr>
            </w:pPr>
            <w:r w:rsidRPr="00B23F52">
              <w:rPr>
                <w:b/>
              </w:rPr>
              <w:t>Vagem</w:t>
            </w:r>
            <w:r w:rsidRPr="00B23F52">
              <w:t xml:space="preserve"> -</w:t>
            </w:r>
            <w:r w:rsidRPr="00B23F52">
              <w:rPr>
                <w:b/>
              </w:rPr>
              <w:t xml:space="preserve"> </w:t>
            </w:r>
            <w:r w:rsidRPr="00B23F52">
              <w:t>verde firme e íntegro, textura e consistência de vegetal fresco, livre de podridão.</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1560" w:type="dxa"/>
            <w:tcBorders>
              <w:top w:val="single" w:sz="4" w:space="0" w:color="auto"/>
              <w:left w:val="single" w:sz="4" w:space="0" w:color="auto"/>
              <w:bottom w:val="single" w:sz="4" w:space="0" w:color="auto"/>
              <w:right w:val="single" w:sz="4" w:space="0" w:color="auto"/>
            </w:tcBorders>
            <w:shd w:val="clear" w:color="000000" w:fill="FFFFFF"/>
          </w:tcPr>
          <w:p w:rsidR="00B23F52" w:rsidRPr="00B23F52" w:rsidRDefault="00B23F52" w:rsidP="00B23F52">
            <w:pPr>
              <w:pStyle w:val="Corpodetexto"/>
            </w:pPr>
            <w:r w:rsidRPr="00B23F52">
              <w:t>R$ 19,28</w:t>
            </w:r>
          </w:p>
        </w:tc>
      </w:tr>
    </w:tbl>
    <w:p w:rsidR="00B23F52" w:rsidRPr="00B23F52" w:rsidRDefault="00B23F52" w:rsidP="00B23F52">
      <w:pPr>
        <w:pStyle w:val="Corpodetexto"/>
        <w:jc w:val="center"/>
      </w:pPr>
    </w:p>
    <w:p w:rsidR="00B23F52" w:rsidRPr="00B23F52" w:rsidRDefault="00B23F52" w:rsidP="00B23F52">
      <w:pPr>
        <w:pStyle w:val="Corpodetexto"/>
        <w:jc w:val="center"/>
        <w:rPr>
          <w:b/>
        </w:rPr>
      </w:pPr>
    </w:p>
    <w:p w:rsidR="00B23F52" w:rsidRPr="00B23F52" w:rsidRDefault="00B23F52" w:rsidP="006A0B66">
      <w:pPr>
        <w:pStyle w:val="Corpodetexto"/>
        <w:numPr>
          <w:ilvl w:val="0"/>
          <w:numId w:val="20"/>
        </w:numPr>
        <w:jc w:val="left"/>
        <w:rPr>
          <w:b/>
        </w:rPr>
      </w:pPr>
      <w:r w:rsidRPr="00B23F52">
        <w:rPr>
          <w:b/>
        </w:rPr>
        <w:t>JUSTIFICATIVA DA CONTRATAÇÃO</w:t>
      </w:r>
    </w:p>
    <w:p w:rsidR="00B23F52" w:rsidRPr="00B23F52" w:rsidRDefault="00B23F52" w:rsidP="006A0B66">
      <w:pPr>
        <w:pStyle w:val="Corpodetexto"/>
        <w:jc w:val="both"/>
        <w:rPr>
          <w:b/>
        </w:rPr>
      </w:pPr>
    </w:p>
    <w:p w:rsidR="00B23F52" w:rsidRPr="00B23F52" w:rsidRDefault="00B23F52" w:rsidP="006A0B66">
      <w:pPr>
        <w:pStyle w:val="Corpodetexto"/>
        <w:jc w:val="both"/>
      </w:pPr>
      <w:r w:rsidRPr="00B23F52">
        <w:tab/>
        <w:t>A presente contratação visa à aquisição de gêneros alimentícios provenientes da Agricultura Familiar para atendimento do refeitório do Instituto Federal Sul-rio-grandense – Campus Pelotas. Os produtos serão utilizados na preparação das refeições ofertadas aos estudantes, em conformidade com as diretrizes do Programa Nacional de Alimentação Escolar (PNAE). A contratação tem por objetivo garantir o fornecimento de alimentação adequada e saudável aos alunos, contribuindo para a igualdade de condições de acesso e permanência na instituição, favorecendo o desempenho acadêmico e auxiliando na prevenção da evasão escolar.</w:t>
      </w:r>
    </w:p>
    <w:p w:rsidR="00B23F52" w:rsidRPr="00B23F52" w:rsidRDefault="00B23F52" w:rsidP="006A0B66">
      <w:pPr>
        <w:pStyle w:val="Corpodetexto"/>
        <w:jc w:val="both"/>
        <w:rPr>
          <w:b/>
        </w:rPr>
      </w:pPr>
    </w:p>
    <w:p w:rsidR="00B23F52" w:rsidRDefault="00B23F52" w:rsidP="006A0B66">
      <w:pPr>
        <w:pStyle w:val="Corpodetexto"/>
        <w:numPr>
          <w:ilvl w:val="0"/>
          <w:numId w:val="20"/>
        </w:numPr>
        <w:jc w:val="both"/>
        <w:rPr>
          <w:b/>
          <w:bCs/>
        </w:rPr>
      </w:pPr>
      <w:r w:rsidRPr="00B23F52">
        <w:rPr>
          <w:b/>
          <w:bCs/>
        </w:rPr>
        <w:t>ESPECIFICAÇÕES DO MATERIAL</w:t>
      </w:r>
    </w:p>
    <w:p w:rsidR="006A0B66" w:rsidRPr="00B23F52" w:rsidRDefault="006A0B66" w:rsidP="006A0B66">
      <w:pPr>
        <w:pStyle w:val="Corpodetexto"/>
        <w:ind w:left="861"/>
        <w:jc w:val="both"/>
        <w:rPr>
          <w:b/>
          <w:bCs/>
        </w:rPr>
      </w:pPr>
    </w:p>
    <w:p w:rsidR="00B23F52" w:rsidRDefault="00B23F52" w:rsidP="006A0B66">
      <w:pPr>
        <w:pStyle w:val="Corpodetexto"/>
        <w:jc w:val="both"/>
        <w:rPr>
          <w:lang w:val="pt-BR"/>
        </w:rPr>
      </w:pPr>
      <w:r w:rsidRPr="00B23F52">
        <w:rPr>
          <w:lang w:val="pt-BR"/>
        </w:rPr>
        <w:t>Deverão ser rigorosamente observadas as especificações dos gêneros alimentícios objeto desta contratação, atendendo aos requisitos mínimos estabelecidos neste Termo de Referência. Serão aceitos produtos com características equivalentes ou superiores às especificadas, observando-se, contudo, o critério de julgamento definido no edital. Em conformidade com as diretrizes do Programa Nacional de Alimentação Escolar (PNAE), será dada preferência, sempre que possível, à aquisição de alimentos orgânicos ou agroecológicos devidamente certificados. Tal medida visa promover a oferta de alimentos de maior qualidade nutricional, contribuir para a educação alimentar e nutricional da comunidade acadêmica e fortalecer a produção sustentável da agricultura familiar.</w:t>
      </w:r>
    </w:p>
    <w:p w:rsidR="006A0B66" w:rsidRPr="00B23F52" w:rsidRDefault="006A0B66" w:rsidP="006A0B66">
      <w:pPr>
        <w:pStyle w:val="Corpodetexto"/>
        <w:jc w:val="both"/>
        <w:rPr>
          <w:lang w:val="pt-BR"/>
        </w:rPr>
      </w:pPr>
    </w:p>
    <w:p w:rsidR="00B23F52" w:rsidRPr="00B23F52" w:rsidRDefault="00B23F52" w:rsidP="006A0B66">
      <w:pPr>
        <w:pStyle w:val="Corpodetexto"/>
        <w:numPr>
          <w:ilvl w:val="0"/>
          <w:numId w:val="20"/>
        </w:numPr>
        <w:jc w:val="both"/>
        <w:rPr>
          <w:b/>
          <w:bCs/>
        </w:rPr>
      </w:pPr>
      <w:r w:rsidRPr="00B23F52">
        <w:rPr>
          <w:b/>
          <w:bCs/>
        </w:rPr>
        <w:t>PRESCRIÇÕES</w:t>
      </w:r>
    </w:p>
    <w:p w:rsidR="00B23F52" w:rsidRPr="00B23F52" w:rsidRDefault="00B23F52" w:rsidP="006A0B66">
      <w:pPr>
        <w:pStyle w:val="Corpodetexto"/>
        <w:jc w:val="both"/>
        <w:rPr>
          <w:lang w:val="pt-BR"/>
        </w:rPr>
      </w:pPr>
    </w:p>
    <w:p w:rsidR="00B23F52" w:rsidRPr="00B23F52" w:rsidRDefault="00B23F52" w:rsidP="006A0B66">
      <w:pPr>
        <w:pStyle w:val="Corpodetexto"/>
        <w:jc w:val="both"/>
        <w:rPr>
          <w:lang w:val="pt-BR"/>
        </w:rPr>
      </w:pPr>
      <w:r w:rsidRPr="00B23F52">
        <w:rPr>
          <w:lang w:val="pt-BR"/>
        </w:rPr>
        <w:t>Além das especificações constantes neste Termo de Referência, deverão ser observadas as seguintes condições, as quais constituem requisitos para a aceitação da proposta e o recebimento dos gêneros alimentícios:</w:t>
      </w:r>
    </w:p>
    <w:p w:rsidR="00B23F52" w:rsidRPr="00B23F52" w:rsidRDefault="00B23F52" w:rsidP="006A0B66">
      <w:pPr>
        <w:pStyle w:val="Corpodetexto"/>
        <w:jc w:val="both"/>
        <w:rPr>
          <w:lang w:val="pt-BR"/>
        </w:rPr>
      </w:pPr>
      <w:r w:rsidRPr="00B23F52">
        <w:rPr>
          <w:lang w:val="pt-BR"/>
        </w:rPr>
        <w:t xml:space="preserve"> </w:t>
      </w:r>
    </w:p>
    <w:p w:rsidR="00B23F52" w:rsidRPr="00B23F52" w:rsidRDefault="00B23F52" w:rsidP="006A0B66">
      <w:pPr>
        <w:pStyle w:val="Corpodetexto"/>
        <w:jc w:val="both"/>
        <w:rPr>
          <w:lang w:val="pt-BR"/>
        </w:rPr>
      </w:pPr>
      <w:r w:rsidRPr="00B23F52">
        <w:rPr>
          <w:lang w:val="pt-BR"/>
        </w:rPr>
        <w:t>a) Não serão aceitos produtos em desacordo com as especificações e exigências estabelecidas neste Termo de Referência.</w:t>
      </w:r>
    </w:p>
    <w:p w:rsidR="00B23F52" w:rsidRPr="00B23F52" w:rsidRDefault="00B23F52" w:rsidP="006A0B66">
      <w:pPr>
        <w:pStyle w:val="Corpodetexto"/>
        <w:jc w:val="both"/>
        <w:rPr>
          <w:lang w:val="pt-BR"/>
        </w:rPr>
      </w:pPr>
      <w:r w:rsidRPr="00B23F52">
        <w:rPr>
          <w:lang w:val="pt-BR"/>
        </w:rPr>
        <w:t>b) Em caso de divergência entre as especificações constantes no Edital e aquelas registradas no SIDEC, prevalecerão as disposições do Edital.</w:t>
      </w:r>
    </w:p>
    <w:p w:rsidR="00B23F52" w:rsidRPr="00B23F52" w:rsidRDefault="00B23F52" w:rsidP="006A0B66">
      <w:pPr>
        <w:pStyle w:val="Corpodetexto"/>
        <w:jc w:val="both"/>
        <w:rPr>
          <w:lang w:val="pt-BR"/>
        </w:rPr>
      </w:pPr>
      <w:r w:rsidRPr="00B23F52">
        <w:rPr>
          <w:lang w:val="pt-BR"/>
        </w:rPr>
        <w:t>c) Os produtos fornecidos deverão ser novos, próprios para consumo e atender integralmente à legislação sanitária vigente, não sendo admitidos produtos reprocessados, recondicionados, reciclados ou de segunda mão.</w:t>
      </w:r>
    </w:p>
    <w:p w:rsidR="00B23F52" w:rsidRPr="00B23F52" w:rsidRDefault="00B23F52" w:rsidP="006A0B66">
      <w:pPr>
        <w:pStyle w:val="Corpodetexto"/>
        <w:jc w:val="both"/>
        <w:rPr>
          <w:lang w:val="pt-BR"/>
        </w:rPr>
      </w:pPr>
      <w:r w:rsidRPr="00B23F52">
        <w:rPr>
          <w:lang w:val="pt-BR"/>
        </w:rPr>
        <w:t>d) Os produtos fornecidos deverão atender integralmente à legislação sanitária, de inspeção e rotulagem vigente, quando aplicável, sendo de responsabilidade do fornecedor garantir as condições adequadas de higiene, conservação, armazenamento e transporte dos gêneros alimentícios.</w:t>
      </w:r>
    </w:p>
    <w:p w:rsidR="00B23F52" w:rsidRPr="00B23F52" w:rsidRDefault="00B23F52" w:rsidP="006A0B66">
      <w:pPr>
        <w:pStyle w:val="Corpodetexto"/>
        <w:jc w:val="both"/>
        <w:rPr>
          <w:lang w:val="pt-BR"/>
        </w:rPr>
      </w:pPr>
      <w:r w:rsidRPr="00B23F52">
        <w:rPr>
          <w:lang w:val="pt-BR"/>
        </w:rPr>
        <w:t>e) O fornecimento deverá ocorrer em estrita conformidade com as especificações da proposta apresentada e com os prazos de entrega estabelecidos.</w:t>
      </w:r>
    </w:p>
    <w:p w:rsidR="00B23F52" w:rsidRPr="00B23F52" w:rsidRDefault="00B23F52" w:rsidP="006A0B66">
      <w:pPr>
        <w:pStyle w:val="Corpodetexto"/>
        <w:jc w:val="both"/>
        <w:rPr>
          <w:lang w:val="pt-BR"/>
        </w:rPr>
      </w:pPr>
      <w:r w:rsidRPr="00B23F52">
        <w:rPr>
          <w:lang w:val="pt-BR"/>
        </w:rPr>
        <w:t xml:space="preserve">f) Quando ofertados produtos orgânicos ou agroecológicos, estes deverão possuir certificação válida emitida por organismo reconhecido pelo Ministério da Agricultura, Pecuária e Abastecimento – MAPA, </w:t>
      </w:r>
      <w:r w:rsidRPr="00B23F52">
        <w:rPr>
          <w:lang w:val="pt-BR"/>
        </w:rPr>
        <w:lastRenderedPageBreak/>
        <w:t>ou atender aos mecanismos de controle previstos na legislação aplicável.</w:t>
      </w:r>
    </w:p>
    <w:p w:rsidR="00B23F52" w:rsidRPr="00B23F52" w:rsidRDefault="00B23F52" w:rsidP="006A0B66">
      <w:pPr>
        <w:pStyle w:val="Corpodetexto"/>
        <w:jc w:val="both"/>
        <w:rPr>
          <w:lang w:val="pt-BR"/>
        </w:rPr>
      </w:pPr>
      <w:r w:rsidRPr="00B23F52">
        <w:rPr>
          <w:lang w:val="pt-BR"/>
        </w:rPr>
        <w:t>g) O prazo de validade da proposta deverá ser de, no mínimo, 60 (sessenta) dias, contados da data de abertura das propostas.</w:t>
      </w:r>
    </w:p>
    <w:p w:rsidR="00B23F52" w:rsidRPr="00B23F52" w:rsidRDefault="00B23F52" w:rsidP="006A0B66">
      <w:pPr>
        <w:pStyle w:val="Corpodetexto"/>
        <w:jc w:val="both"/>
        <w:rPr>
          <w:lang w:val="pt-BR"/>
        </w:rPr>
      </w:pPr>
      <w:r w:rsidRPr="00B23F52">
        <w:rPr>
          <w:lang w:val="pt-BR"/>
        </w:rPr>
        <w:t>h) As entregas dos gêneros alimentícios serão realizadas de forma parcelada, conforme cronograma e solicitações emitidas pela Administração durante a vigência da contratação.</w:t>
      </w:r>
    </w:p>
    <w:p w:rsidR="00B23F52" w:rsidRPr="00B23F52" w:rsidRDefault="00B23F52" w:rsidP="006A0B66">
      <w:pPr>
        <w:pStyle w:val="Corpodetexto"/>
        <w:jc w:val="both"/>
        <w:rPr>
          <w:lang w:val="pt-BR"/>
        </w:rPr>
      </w:pPr>
      <w:r w:rsidRPr="00B23F52">
        <w:rPr>
          <w:lang w:val="pt-BR"/>
        </w:rPr>
        <w:t>i) O pagamento será efetuado no prazo de até 30 (trinta) dias, contados do recebimento definitivo do objeto e da apresentação da documentação fiscal pertinente.</w:t>
      </w:r>
    </w:p>
    <w:p w:rsidR="00B23F52" w:rsidRPr="00B23F52" w:rsidRDefault="00B23F52" w:rsidP="006A0B66">
      <w:pPr>
        <w:pStyle w:val="Corpodetexto"/>
        <w:jc w:val="both"/>
        <w:rPr>
          <w:lang w:val="pt-BR"/>
        </w:rPr>
      </w:pPr>
      <w:r w:rsidRPr="00B23F52">
        <w:rPr>
          <w:lang w:val="pt-BR"/>
        </w:rPr>
        <w:t>j) As quantidades previstas neste Termo de Referência constituem estimativa de consumo para o período de vigência da contratação, não gerando obrigação de aquisição integral por parte da Administração, que realizará os pedidos conforme sua necessidade.</w:t>
      </w:r>
    </w:p>
    <w:p w:rsidR="006A0B66" w:rsidRDefault="00B23F52" w:rsidP="006A0B66">
      <w:pPr>
        <w:pStyle w:val="Corpodetexto"/>
        <w:jc w:val="both"/>
        <w:rPr>
          <w:lang w:val="pt-BR"/>
        </w:rPr>
      </w:pPr>
      <w:r w:rsidRPr="00B23F52">
        <w:rPr>
          <w:lang w:val="pt-BR"/>
        </w:rPr>
        <w:t>k) Todas as despesas relacionadas à colheita, embalagem, carregamento, transporte, descarregamento e entrega dos produtos correrão por conta do fornecedor.</w:t>
      </w:r>
    </w:p>
    <w:p w:rsidR="006A0B66" w:rsidRDefault="006A0B66" w:rsidP="006A0B66">
      <w:pPr>
        <w:pStyle w:val="Corpodetexto"/>
        <w:jc w:val="both"/>
        <w:rPr>
          <w:lang w:val="pt-BR"/>
        </w:rPr>
      </w:pPr>
    </w:p>
    <w:p w:rsidR="00B23F52" w:rsidRDefault="006A0B66" w:rsidP="006A0B66">
      <w:pPr>
        <w:pStyle w:val="Corpodetexto"/>
        <w:jc w:val="both"/>
        <w:rPr>
          <w:b/>
          <w:bCs/>
        </w:rPr>
      </w:pPr>
      <w:r>
        <w:rPr>
          <w:b/>
          <w:bCs/>
        </w:rPr>
        <w:t xml:space="preserve">     5 – </w:t>
      </w:r>
      <w:r w:rsidR="00B23F52" w:rsidRPr="00B23F52">
        <w:rPr>
          <w:b/>
          <w:bCs/>
        </w:rPr>
        <w:t>ENTREGA</w:t>
      </w:r>
    </w:p>
    <w:p w:rsidR="006A0B66" w:rsidRPr="00B23F52" w:rsidRDefault="006A0B66" w:rsidP="006A0B66">
      <w:pPr>
        <w:pStyle w:val="Corpodetexto"/>
        <w:jc w:val="both"/>
        <w:rPr>
          <w:b/>
          <w:bCs/>
        </w:rPr>
      </w:pPr>
    </w:p>
    <w:p w:rsidR="00B23F52" w:rsidRPr="00B23F52" w:rsidRDefault="00B23F52" w:rsidP="006A0B66">
      <w:pPr>
        <w:pStyle w:val="Corpodetexto"/>
        <w:numPr>
          <w:ilvl w:val="1"/>
          <w:numId w:val="20"/>
        </w:numPr>
        <w:jc w:val="both"/>
      </w:pPr>
      <w:r w:rsidRPr="00B23F52">
        <w:t>O prazo de entrega do primeiro pedido do material deverá ser de, no máximo, 15 (quinze) dias, contados a partir do recebimento da Nota de Empenho, a partir daí, as outras entregas terão prazo máximo de 3 (três) dias. Os pedidos de hortifrutigranjeiros serão feitos na sexta feira com entrega programada e parcelada para a semana subsequente.</w:t>
      </w:r>
    </w:p>
    <w:p w:rsidR="00B23F52" w:rsidRPr="00B23F52" w:rsidRDefault="00B23F52" w:rsidP="006A0B66">
      <w:pPr>
        <w:pStyle w:val="Corpodetexto"/>
        <w:numPr>
          <w:ilvl w:val="1"/>
          <w:numId w:val="20"/>
        </w:numPr>
        <w:jc w:val="both"/>
      </w:pPr>
      <w:r w:rsidRPr="00B23F52">
        <w:t>As entregas de hortifrutigranjeiros deverão ser realizadas, preferencialmente, no horário compreendido entre 8h30min e 9h30min, podendo haver alteração mediante solicitação prévia da Administração.</w:t>
      </w:r>
    </w:p>
    <w:p w:rsidR="00B23F52" w:rsidRPr="00B23F52" w:rsidRDefault="00B23F52" w:rsidP="006A0B66">
      <w:pPr>
        <w:pStyle w:val="Corpodetexto"/>
        <w:numPr>
          <w:ilvl w:val="1"/>
          <w:numId w:val="20"/>
        </w:numPr>
        <w:jc w:val="both"/>
      </w:pPr>
      <w:r w:rsidRPr="00B23F52">
        <w:t>As entregas deverão ser realizadas no refeitório/almoxarifado da Instituto, no endereço indicado pela Administração.</w:t>
      </w:r>
    </w:p>
    <w:p w:rsidR="00B23F52" w:rsidRPr="00B23F52" w:rsidRDefault="00B23F52" w:rsidP="006A0B66">
      <w:pPr>
        <w:pStyle w:val="Corpodetexto"/>
        <w:numPr>
          <w:ilvl w:val="1"/>
          <w:numId w:val="20"/>
        </w:numPr>
        <w:jc w:val="both"/>
      </w:pPr>
      <w:r w:rsidRPr="00B23F52">
        <w:t>O objeto será recebido provisoriamente, para posterior verificação da conformidade do material com as especificações do edital e seus anexos.</w:t>
      </w:r>
    </w:p>
    <w:p w:rsidR="00B23F52" w:rsidRPr="00B23F52" w:rsidRDefault="00B23F52" w:rsidP="006A0B66">
      <w:pPr>
        <w:pStyle w:val="Corpodetexto"/>
        <w:numPr>
          <w:ilvl w:val="1"/>
          <w:numId w:val="20"/>
        </w:numPr>
        <w:jc w:val="both"/>
      </w:pPr>
      <w:r w:rsidRPr="00B23F52">
        <w:t>O recebimento definitivo ocorrerá em até 10 (dez) dias úteis, após a verificação e aceitação da qualidade e quantidade do material recebido.</w:t>
      </w:r>
    </w:p>
    <w:p w:rsidR="00B23F52" w:rsidRPr="00B23F52" w:rsidRDefault="00B23F52" w:rsidP="006A0B66">
      <w:pPr>
        <w:pStyle w:val="Corpodetexto"/>
        <w:numPr>
          <w:ilvl w:val="1"/>
          <w:numId w:val="20"/>
        </w:numPr>
        <w:jc w:val="both"/>
      </w:pPr>
      <w:r w:rsidRPr="00B23F52">
        <w:t>A Administração rejeitará os bens fornecidos em desacordo com o edital e seus anexos, através de termo circunstanciado, no qual deverá constar o motivo da não aceitação do objeto.</w:t>
      </w:r>
    </w:p>
    <w:p w:rsidR="00B23F52" w:rsidRPr="00B23F52" w:rsidRDefault="00B23F52" w:rsidP="006A0B66">
      <w:pPr>
        <w:pStyle w:val="Corpodetexto"/>
        <w:numPr>
          <w:ilvl w:val="1"/>
          <w:numId w:val="20"/>
        </w:numPr>
        <w:jc w:val="both"/>
      </w:pPr>
      <w:r w:rsidRPr="00B23F52">
        <w:t>Os bens que não atenderem às especificações deverão ser substituídos pelo fornecedor contratado vencedor no prazo máximo de 24 (vinte e quatro) horas ou no próximo dia útil, sob pena de aplicação das sanções previstas no edital e seus anexos.</w:t>
      </w:r>
    </w:p>
    <w:p w:rsidR="00B23F52" w:rsidRPr="00B23F52" w:rsidRDefault="00B23F52" w:rsidP="006A0B66">
      <w:pPr>
        <w:pStyle w:val="Corpodetexto"/>
        <w:numPr>
          <w:ilvl w:val="1"/>
          <w:numId w:val="20"/>
        </w:numPr>
        <w:jc w:val="both"/>
      </w:pPr>
      <w:r w:rsidRPr="00B23F52">
        <w:t>O fornecimento de grãos, vegetais, frutas e legumes deverá corresponder à maturação adiantada, porém incompleta; não deverá apresentar lesões, manchas, brocas e focos de apodrecimento.</w:t>
      </w:r>
    </w:p>
    <w:p w:rsidR="00B23F52" w:rsidRPr="00B23F52" w:rsidRDefault="00B23F52" w:rsidP="006A0B66">
      <w:pPr>
        <w:pStyle w:val="Corpodetexto"/>
        <w:numPr>
          <w:ilvl w:val="1"/>
          <w:numId w:val="20"/>
        </w:numPr>
        <w:jc w:val="both"/>
      </w:pPr>
      <w:r w:rsidRPr="00B23F52">
        <w:t>As entregas dos gêneros alimentícios devem ser efetuadas conforme o Decreto Estadual n.º 23.430, de 24 de outubro de 1974, Capitulo III, Secção X - Dos Veículos de Transporte.</w:t>
      </w:r>
    </w:p>
    <w:p w:rsidR="00B23F52" w:rsidRPr="00B23F52" w:rsidRDefault="00B23F52" w:rsidP="006A0B66">
      <w:pPr>
        <w:pStyle w:val="Corpodetexto"/>
        <w:numPr>
          <w:ilvl w:val="1"/>
          <w:numId w:val="20"/>
        </w:numPr>
        <w:jc w:val="both"/>
      </w:pPr>
      <w:r w:rsidRPr="00B23F52">
        <w:t>Segue abaixo relação média mensal de gêneros a serem adquiridos, respeitando sua sazonalidade, podendo alterar seu quantitativo de acordo com a necessidade:</w:t>
      </w:r>
    </w:p>
    <w:p w:rsidR="00B23F52" w:rsidRPr="00B23F52" w:rsidRDefault="00B23F52" w:rsidP="006A0B66">
      <w:pPr>
        <w:pStyle w:val="Corpodetexto"/>
        <w:jc w:val="both"/>
      </w:pPr>
    </w:p>
    <w:tbl>
      <w:tblPr>
        <w:tblW w:w="0" w:type="auto"/>
        <w:tblInd w:w="704" w:type="dxa"/>
        <w:tblCellMar>
          <w:left w:w="70" w:type="dxa"/>
          <w:right w:w="70" w:type="dxa"/>
        </w:tblCellMar>
        <w:tblLook w:val="04A0" w:firstRow="1" w:lastRow="0" w:firstColumn="1" w:lastColumn="0" w:noHBand="0" w:noVBand="1"/>
      </w:tblPr>
      <w:tblGrid>
        <w:gridCol w:w="2218"/>
        <w:gridCol w:w="665"/>
        <w:gridCol w:w="677"/>
        <w:gridCol w:w="549"/>
        <w:gridCol w:w="491"/>
        <w:gridCol w:w="502"/>
        <w:gridCol w:w="537"/>
        <w:gridCol w:w="514"/>
        <w:gridCol w:w="502"/>
        <w:gridCol w:w="514"/>
        <w:gridCol w:w="502"/>
        <w:gridCol w:w="491"/>
        <w:gridCol w:w="514"/>
      </w:tblGrid>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rsidR="00B23F52" w:rsidRPr="00B23F52" w:rsidRDefault="00B23F52" w:rsidP="00B23F52">
            <w:pPr>
              <w:pStyle w:val="Corpodetexto"/>
              <w:rPr>
                <w:b/>
                <w:bCs/>
              </w:rPr>
            </w:pPr>
            <w:r w:rsidRPr="00B23F52">
              <w:rPr>
                <w:b/>
                <w:bCs/>
              </w:rPr>
              <w:t>Item</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rsidR="00B23F52" w:rsidRPr="00B23F52" w:rsidRDefault="00B23F52" w:rsidP="00B23F52">
            <w:pPr>
              <w:pStyle w:val="Corpodetexto"/>
              <w:rPr>
                <w:b/>
                <w:bCs/>
              </w:rPr>
            </w:pPr>
            <w:r w:rsidRPr="00B23F52">
              <w:rPr>
                <w:b/>
                <w:bCs/>
              </w:rPr>
              <w:t>Unid.</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rsidR="00B23F52" w:rsidRPr="00B23F52" w:rsidRDefault="00B23F52" w:rsidP="00B23F52">
            <w:pPr>
              <w:pStyle w:val="Corpodetexto"/>
              <w:rPr>
                <w:b/>
                <w:bCs/>
              </w:rPr>
            </w:pPr>
            <w:r w:rsidRPr="00B23F52">
              <w:rPr>
                <w:b/>
                <w:bCs/>
              </w:rPr>
              <w:t>Qtde.</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B23F52" w:rsidRPr="00B23F52" w:rsidRDefault="00B23F52" w:rsidP="00B23F52">
            <w:pPr>
              <w:pStyle w:val="Corpodetexto"/>
              <w:rPr>
                <w:b/>
                <w:bCs/>
              </w:rPr>
            </w:pPr>
            <w:r w:rsidRPr="00B23F52">
              <w:rPr>
                <w:b/>
                <w:bCs/>
              </w:rPr>
              <w:t>Ago</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B23F52" w:rsidRPr="00B23F52" w:rsidRDefault="00B23F52" w:rsidP="00B23F52">
            <w:pPr>
              <w:pStyle w:val="Corpodetexto"/>
              <w:rPr>
                <w:b/>
                <w:bCs/>
              </w:rPr>
            </w:pPr>
            <w:r w:rsidRPr="00B23F52">
              <w:rPr>
                <w:b/>
                <w:bCs/>
              </w:rPr>
              <w:t>Set</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B23F52" w:rsidRPr="00B23F52" w:rsidRDefault="00B23F52" w:rsidP="00B23F52">
            <w:pPr>
              <w:pStyle w:val="Corpodetexto"/>
              <w:rPr>
                <w:b/>
                <w:bCs/>
              </w:rPr>
            </w:pPr>
            <w:r w:rsidRPr="00B23F52">
              <w:rPr>
                <w:b/>
                <w:bCs/>
              </w:rPr>
              <w:t>Out</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B23F52" w:rsidRPr="00B23F52" w:rsidRDefault="00B23F52" w:rsidP="00B23F52">
            <w:pPr>
              <w:pStyle w:val="Corpodetexto"/>
              <w:rPr>
                <w:b/>
                <w:bCs/>
              </w:rPr>
            </w:pPr>
            <w:r w:rsidRPr="00B23F52">
              <w:rPr>
                <w:b/>
                <w:bCs/>
              </w:rPr>
              <w:t>Nov</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B23F52" w:rsidRPr="00B23F52" w:rsidRDefault="00B23F52" w:rsidP="00B23F52">
            <w:pPr>
              <w:pStyle w:val="Corpodetexto"/>
              <w:rPr>
                <w:b/>
                <w:bCs/>
              </w:rPr>
            </w:pPr>
            <w:r w:rsidRPr="00B23F52">
              <w:rPr>
                <w:b/>
                <w:bCs/>
              </w:rPr>
              <w:t>Dez</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B23F52" w:rsidRPr="00B23F52" w:rsidRDefault="00B23F52" w:rsidP="00B23F52">
            <w:pPr>
              <w:pStyle w:val="Corpodetexto"/>
              <w:rPr>
                <w:b/>
                <w:bCs/>
              </w:rPr>
            </w:pPr>
            <w:r w:rsidRPr="00B23F52">
              <w:rPr>
                <w:b/>
                <w:bCs/>
              </w:rPr>
              <w:t>Fev</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B23F52" w:rsidRPr="00B23F52" w:rsidRDefault="00B23F52" w:rsidP="00B23F52">
            <w:pPr>
              <w:pStyle w:val="Corpodetexto"/>
              <w:rPr>
                <w:b/>
                <w:bCs/>
              </w:rPr>
            </w:pPr>
            <w:r w:rsidRPr="00B23F52">
              <w:rPr>
                <w:b/>
                <w:bCs/>
              </w:rPr>
              <w:t>Mar</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B23F52" w:rsidRPr="00B23F52" w:rsidRDefault="00B23F52" w:rsidP="00B23F52">
            <w:pPr>
              <w:pStyle w:val="Corpodetexto"/>
              <w:rPr>
                <w:b/>
                <w:bCs/>
              </w:rPr>
            </w:pPr>
            <w:r w:rsidRPr="00B23F52">
              <w:rPr>
                <w:b/>
                <w:bCs/>
              </w:rPr>
              <w:t>Abr</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B23F52" w:rsidRPr="00B23F52" w:rsidRDefault="00B23F52" w:rsidP="00B23F52">
            <w:pPr>
              <w:pStyle w:val="Corpodetexto"/>
              <w:rPr>
                <w:b/>
                <w:bCs/>
              </w:rPr>
            </w:pPr>
            <w:r w:rsidRPr="00B23F52">
              <w:rPr>
                <w:b/>
                <w:bCs/>
              </w:rPr>
              <w:t>Mai</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B23F52" w:rsidRPr="00B23F52" w:rsidRDefault="00B23F52" w:rsidP="00B23F52">
            <w:pPr>
              <w:pStyle w:val="Corpodetexto"/>
              <w:rPr>
                <w:b/>
                <w:bCs/>
              </w:rPr>
            </w:pPr>
            <w:r w:rsidRPr="00B23F52">
              <w:rPr>
                <w:b/>
                <w:bCs/>
              </w:rPr>
              <w:t>Jun</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Abobrinha Itália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Alface crespa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Alface lisa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rPr>
                <w:b/>
              </w:rPr>
            </w:pPr>
            <w:r w:rsidRPr="00B23F52">
              <w:rPr>
                <w:b/>
              </w:rPr>
              <w:t>Arroz branco tipo 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Emb.</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300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30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rPr>
                <w:b/>
              </w:rPr>
            </w:pPr>
            <w:r w:rsidRPr="00B23F52">
              <w:rPr>
                <w:b/>
              </w:rPr>
              <w:t>Arroz integral</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Emb.</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25</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Banana prata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Batata doce</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Batata inglesa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lastRenderedPageBreak/>
              <w:t>Bergamota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1300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Berinjela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Beterraba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Brócolis</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90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Caqui</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400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140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Cebola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Cenoura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Chuchu</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Couve flor</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Couve verde</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rPr>
                <w:b/>
              </w:rPr>
            </w:pPr>
            <w:r w:rsidRPr="00B23F52">
              <w:rPr>
                <w:b/>
              </w:rPr>
              <w:t>Feijão carioca tipo 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Emb.</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260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26</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Feijão preto tipo 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Emb.</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1000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100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rPr>
                <w:b/>
              </w:rPr>
            </w:pPr>
            <w:r w:rsidRPr="00B23F52">
              <w:rPr>
                <w:b/>
              </w:rPr>
              <w:t>Goiaba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Laranja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1500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240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240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240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240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240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jc w:val="center"/>
            </w:pPr>
            <w:r w:rsidRPr="00B23F52">
              <w:rPr>
                <w:b/>
              </w:rPr>
              <w:t>Leite fluido integral de vaca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Litro</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Louro</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Maçã Fugi ou Gala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1500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150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Manjericão</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Pepino Salada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rPr>
                <w:b/>
              </w:rPr>
            </w:pPr>
            <w:r w:rsidRPr="00B23F52">
              <w:rPr>
                <w:b/>
              </w:rPr>
              <w:t>Pêssego</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800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Pimentão Verde</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jc w:val="center"/>
            </w:pPr>
            <w:r w:rsidRPr="00B23F52">
              <w:rPr>
                <w:b/>
              </w:rPr>
              <w:t>Pimentão Vermelho</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rPr>
                <w:b/>
              </w:rPr>
            </w:pPr>
            <w:r w:rsidRPr="00B23F52">
              <w:rPr>
                <w:b/>
              </w:rPr>
              <w:t>Rabanete</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Repolho Roxo</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Repolho Verde</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700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70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Rúcula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pPr>
            <w:r w:rsidRPr="00B23F52">
              <w:rPr>
                <w:b/>
              </w:rPr>
              <w:t>Tempero Verde</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5</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rPr>
                <w:lang w:val="pt-BR"/>
              </w:rPr>
            </w:pPr>
            <w:r w:rsidRPr="00B23F52">
              <w:rPr>
                <w:b/>
                <w:bCs/>
                <w:lang w:val="pt-BR"/>
              </w:rPr>
              <w:t>Tomate para salada</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2000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200</w:t>
            </w:r>
          </w:p>
        </w:tc>
      </w:tr>
      <w:tr w:rsidR="00B23F52" w:rsidRPr="00B23F52" w:rsidTr="00B23F52">
        <w:trPr>
          <w:trHeight w:val="4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jc w:val="center"/>
              <w:rPr>
                <w:b/>
              </w:rPr>
            </w:pPr>
            <w:r w:rsidRPr="00B23F52">
              <w:rPr>
                <w:b/>
              </w:rPr>
              <w:t>Vagem</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Kg</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23F52" w:rsidRPr="00B23F52" w:rsidRDefault="00B23F52" w:rsidP="00B23F52">
            <w:pPr>
              <w:pStyle w:val="Corpodetexto"/>
            </w:pPr>
            <w:r w:rsidRPr="00B23F52">
              <w:t>650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B23F52" w:rsidRPr="00B23F52" w:rsidRDefault="00B23F52" w:rsidP="00B23F52">
            <w:pPr>
              <w:pStyle w:val="Corpodetexto"/>
            </w:pPr>
            <w:r w:rsidRPr="00B23F52">
              <w:t>65</w:t>
            </w:r>
          </w:p>
        </w:tc>
      </w:tr>
    </w:tbl>
    <w:p w:rsidR="00B23F52" w:rsidRPr="00B23F52" w:rsidRDefault="00B23F52" w:rsidP="00B23F52">
      <w:pPr>
        <w:pStyle w:val="Corpodetexto"/>
        <w:jc w:val="center"/>
      </w:pPr>
    </w:p>
    <w:p w:rsidR="00B23F52" w:rsidRPr="00B23F52" w:rsidRDefault="00B23F52" w:rsidP="00B23F52">
      <w:pPr>
        <w:pStyle w:val="Corpodetexto"/>
        <w:jc w:val="center"/>
      </w:pPr>
      <w:r w:rsidRPr="00B23F52">
        <w:t xml:space="preserve">  </w:t>
      </w:r>
    </w:p>
    <w:p w:rsidR="00B23F52" w:rsidRPr="00B23F52" w:rsidRDefault="00B23F52" w:rsidP="00B23F52">
      <w:pPr>
        <w:pStyle w:val="Corpodetexto"/>
        <w:jc w:val="center"/>
      </w:pPr>
      <w:r w:rsidRPr="00B23F52">
        <w:lastRenderedPageBreak/>
        <w:t xml:space="preserve">         k)  Horário de funcionamento do refeitório:</w:t>
      </w:r>
    </w:p>
    <w:p w:rsidR="00B23F52" w:rsidRPr="00B23F52" w:rsidRDefault="00B23F52" w:rsidP="00B23F52">
      <w:pPr>
        <w:pStyle w:val="Corpodetexto"/>
        <w:jc w:val="center"/>
        <w:rPr>
          <w:b/>
        </w:rPr>
      </w:pPr>
      <w:r w:rsidRPr="00B23F52">
        <w:rPr>
          <w:b/>
        </w:rPr>
        <w:t xml:space="preserve">              De segunda a sexta-feira das 8:30 às 12:00 e das 16:00 às 18:00</w:t>
      </w:r>
    </w:p>
    <w:p w:rsidR="00B23F52" w:rsidRPr="00B23F52" w:rsidRDefault="00B23F52" w:rsidP="00B23F52">
      <w:pPr>
        <w:pStyle w:val="Corpodetexto"/>
        <w:jc w:val="center"/>
      </w:pPr>
    </w:p>
    <w:p w:rsidR="00B23F52" w:rsidRPr="00B23F52" w:rsidRDefault="00B23F52" w:rsidP="00B23F52">
      <w:pPr>
        <w:pStyle w:val="Corpodetexto"/>
        <w:jc w:val="center"/>
      </w:pPr>
      <w:r w:rsidRPr="00B23F52">
        <w:t>l)  O material deverá ser entregue no seguinte endereço:</w:t>
      </w:r>
    </w:p>
    <w:p w:rsidR="00B23F52" w:rsidRPr="00B23F52" w:rsidRDefault="00B23F52" w:rsidP="00B23F52">
      <w:pPr>
        <w:pStyle w:val="Corpodetexto"/>
      </w:pPr>
      <w:r w:rsidRPr="00B23F52">
        <w:t>Instituto Federal Sul-rio-grandense</w:t>
      </w:r>
    </w:p>
    <w:p w:rsidR="00B23F52" w:rsidRPr="00B23F52" w:rsidRDefault="00B23F52" w:rsidP="00B23F52">
      <w:pPr>
        <w:pStyle w:val="Corpodetexto"/>
      </w:pPr>
      <w:r w:rsidRPr="00B23F52">
        <w:t>Praça Vinte de Setembro, 455 – Centro – Pelotas/RS CEP 96.015-360 – Telefone: (53) 21231000</w:t>
      </w:r>
    </w:p>
    <w:p w:rsidR="0076411E" w:rsidRDefault="0076411E" w:rsidP="00B23F52">
      <w:pPr>
        <w:pStyle w:val="Corpodetexto"/>
      </w:pPr>
    </w:p>
    <w:p w:rsidR="0076411E" w:rsidRDefault="0076411E" w:rsidP="00B23F52">
      <w:pPr>
        <w:pStyle w:val="Corpodetexto"/>
      </w:pPr>
    </w:p>
    <w:p w:rsidR="00B23F52" w:rsidRPr="00B23F52" w:rsidRDefault="00B23F52" w:rsidP="00B23F52">
      <w:pPr>
        <w:pStyle w:val="Corpodetexto"/>
      </w:pPr>
      <w:r w:rsidRPr="00B23F52">
        <w:t>Pelotas, 15 de junho de 2026.</w:t>
      </w: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rPr>
          <w:b/>
        </w:rPr>
      </w:pPr>
      <w:r w:rsidRPr="00B23F52">
        <w:t>Coordenadoria de Assistência Estudantil – COAE</w:t>
      </w:r>
    </w:p>
    <w:p w:rsidR="00B23F52" w:rsidRPr="00B23F52" w:rsidRDefault="00B23F52" w:rsidP="00B23F52">
      <w:pPr>
        <w:pStyle w:val="Corpodetexto"/>
        <w:jc w:val="center"/>
        <w:rPr>
          <w:b/>
        </w:rPr>
      </w:pPr>
    </w:p>
    <w:p w:rsidR="00B23F52" w:rsidRPr="00B23F52" w:rsidRDefault="00B23F52" w:rsidP="00B23F52">
      <w:pPr>
        <w:pStyle w:val="Corpodetexto"/>
        <w:jc w:val="center"/>
        <w:rPr>
          <w:b/>
        </w:rPr>
      </w:pPr>
    </w:p>
    <w:p w:rsidR="00B23F52" w:rsidRPr="00B23F52" w:rsidRDefault="00B23F52" w:rsidP="00B23F52">
      <w:pPr>
        <w:pStyle w:val="Corpodetexto"/>
        <w:jc w:val="center"/>
        <w:rPr>
          <w:b/>
        </w:rPr>
      </w:pPr>
    </w:p>
    <w:p w:rsidR="00B23F52" w:rsidRPr="00B23F52" w:rsidRDefault="00B23F52" w:rsidP="00B23F52">
      <w:pPr>
        <w:pStyle w:val="Corpodetexto"/>
        <w:jc w:val="center"/>
        <w:rPr>
          <w:b/>
        </w:rPr>
      </w:pPr>
    </w:p>
    <w:p w:rsidR="00B23F52" w:rsidRPr="00B23F52" w:rsidRDefault="00B23F52" w:rsidP="00B23F52">
      <w:pPr>
        <w:pStyle w:val="Corpodetexto"/>
        <w:jc w:val="center"/>
        <w:rPr>
          <w:b/>
        </w:rP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B23F52" w:rsidRPr="00B23F52" w:rsidRDefault="00B23F52" w:rsidP="00B23F52">
      <w:pPr>
        <w:pStyle w:val="Corpodetexto"/>
        <w:jc w:val="center"/>
      </w:pPr>
    </w:p>
    <w:p w:rsidR="007F4B72" w:rsidRDefault="007F4B72">
      <w:pPr>
        <w:pStyle w:val="Corpodetexto"/>
        <w:jc w:val="center"/>
        <w:sectPr w:rsidR="007F4B72">
          <w:headerReference w:type="default" r:id="rId11"/>
          <w:footerReference w:type="default" r:id="rId12"/>
          <w:type w:val="continuous"/>
          <w:pgSz w:w="11940" w:h="16860"/>
          <w:pgMar w:top="720" w:right="1700" w:bottom="1220" w:left="850" w:header="475" w:footer="1020" w:gutter="0"/>
          <w:cols w:space="720"/>
        </w:sectPr>
      </w:pPr>
    </w:p>
    <w:p w:rsidR="007F4B72" w:rsidRDefault="00AD45CF">
      <w:pPr>
        <w:spacing w:before="32"/>
        <w:ind w:left="509" w:right="67"/>
        <w:jc w:val="center"/>
        <w:rPr>
          <w:rFonts w:ascii="Calibri" w:hAnsi="Calibri"/>
        </w:rPr>
      </w:pPr>
      <w:r>
        <w:rPr>
          <w:rFonts w:ascii="Calibri" w:hAnsi="Calibri"/>
          <w:spacing w:val="-2"/>
        </w:rPr>
        <w:lastRenderedPageBreak/>
        <w:t>PROGRAMA</w:t>
      </w:r>
      <w:r>
        <w:rPr>
          <w:rFonts w:ascii="Calibri" w:hAnsi="Calibri"/>
          <w:spacing w:val="-9"/>
        </w:rPr>
        <w:t xml:space="preserve"> </w:t>
      </w:r>
      <w:r>
        <w:rPr>
          <w:rFonts w:ascii="Calibri" w:hAnsi="Calibri"/>
          <w:spacing w:val="-2"/>
        </w:rPr>
        <w:t>NACIONAL</w:t>
      </w:r>
      <w:r>
        <w:rPr>
          <w:rFonts w:ascii="Calibri" w:hAnsi="Calibri"/>
          <w:spacing w:val="-11"/>
        </w:rPr>
        <w:t xml:space="preserve"> </w:t>
      </w:r>
      <w:r>
        <w:rPr>
          <w:rFonts w:ascii="Calibri" w:hAnsi="Calibri"/>
          <w:spacing w:val="-2"/>
        </w:rPr>
        <w:t>DE</w:t>
      </w:r>
      <w:r>
        <w:rPr>
          <w:rFonts w:ascii="Calibri" w:hAnsi="Calibri"/>
          <w:spacing w:val="-10"/>
        </w:rPr>
        <w:t xml:space="preserve"> </w:t>
      </w:r>
      <w:r>
        <w:rPr>
          <w:rFonts w:ascii="Calibri" w:hAnsi="Calibri"/>
          <w:spacing w:val="-2"/>
        </w:rPr>
        <w:t>ALIMENTAÇÃO</w:t>
      </w:r>
      <w:r>
        <w:rPr>
          <w:rFonts w:ascii="Calibri" w:hAnsi="Calibri"/>
          <w:spacing w:val="-7"/>
        </w:rPr>
        <w:t xml:space="preserve"> </w:t>
      </w:r>
      <w:r>
        <w:rPr>
          <w:rFonts w:ascii="Calibri" w:hAnsi="Calibri"/>
          <w:spacing w:val="-2"/>
        </w:rPr>
        <w:t>ESCOLAR</w:t>
      </w:r>
      <w:r>
        <w:rPr>
          <w:rFonts w:ascii="Calibri" w:hAnsi="Calibri"/>
        </w:rPr>
        <w:t xml:space="preserve"> </w:t>
      </w:r>
      <w:r>
        <w:rPr>
          <w:rFonts w:ascii="Calibri" w:hAnsi="Calibri"/>
          <w:spacing w:val="-2"/>
        </w:rPr>
        <w:t>–</w:t>
      </w:r>
      <w:r>
        <w:rPr>
          <w:rFonts w:ascii="Calibri" w:hAnsi="Calibri"/>
          <w:spacing w:val="-6"/>
        </w:rPr>
        <w:t xml:space="preserve"> </w:t>
      </w:r>
      <w:r>
        <w:rPr>
          <w:rFonts w:ascii="Calibri" w:hAnsi="Calibri"/>
          <w:spacing w:val="-4"/>
        </w:rPr>
        <w:t>PNAE</w:t>
      </w:r>
    </w:p>
    <w:p w:rsidR="007F4B72" w:rsidRDefault="007F4B72">
      <w:pPr>
        <w:pStyle w:val="Corpodetexto"/>
        <w:spacing w:before="52"/>
        <w:rPr>
          <w:rFonts w:ascii="Calibri"/>
          <w:sz w:val="22"/>
        </w:rPr>
      </w:pPr>
    </w:p>
    <w:p w:rsidR="007F4B72" w:rsidRDefault="00AD45CF">
      <w:pPr>
        <w:pStyle w:val="Ttulo3"/>
        <w:ind w:left="509"/>
        <w:jc w:val="center"/>
      </w:pPr>
      <w:r>
        <w:rPr>
          <w:color w:val="233E5F"/>
        </w:rPr>
        <w:t>MODELO</w:t>
      </w:r>
      <w:r>
        <w:rPr>
          <w:color w:val="233E5F"/>
          <w:spacing w:val="-13"/>
        </w:rPr>
        <w:t xml:space="preserve"> </w:t>
      </w:r>
      <w:r>
        <w:rPr>
          <w:color w:val="233E5F"/>
        </w:rPr>
        <w:t>DO</w:t>
      </w:r>
      <w:r>
        <w:rPr>
          <w:color w:val="233E5F"/>
          <w:spacing w:val="-12"/>
        </w:rPr>
        <w:t xml:space="preserve"> </w:t>
      </w:r>
      <w:r>
        <w:rPr>
          <w:color w:val="233E5F"/>
        </w:rPr>
        <w:t>PROJETO</w:t>
      </w:r>
      <w:r>
        <w:rPr>
          <w:color w:val="233E5F"/>
          <w:spacing w:val="-13"/>
        </w:rPr>
        <w:t xml:space="preserve"> </w:t>
      </w:r>
      <w:r>
        <w:rPr>
          <w:color w:val="233E5F"/>
        </w:rPr>
        <w:t>DE</w:t>
      </w:r>
      <w:r>
        <w:rPr>
          <w:color w:val="233E5F"/>
          <w:spacing w:val="-11"/>
        </w:rPr>
        <w:t xml:space="preserve"> </w:t>
      </w:r>
      <w:r>
        <w:rPr>
          <w:color w:val="233E5F"/>
          <w:spacing w:val="-4"/>
        </w:rPr>
        <w:t>VENDA</w:t>
      </w:r>
    </w:p>
    <w:p w:rsidR="007F4B72" w:rsidRPr="00B939F0" w:rsidRDefault="00AD45CF">
      <w:pPr>
        <w:pStyle w:val="Ttulo4"/>
        <w:spacing w:before="217"/>
        <w:ind w:left="509"/>
        <w:rPr>
          <w:rFonts w:ascii="Cambria"/>
        </w:rPr>
      </w:pPr>
      <w:r w:rsidRPr="00B939F0">
        <w:rPr>
          <w:rFonts w:ascii="Cambria"/>
        </w:rPr>
        <w:t>ANEXO</w:t>
      </w:r>
      <w:r w:rsidRPr="00B939F0">
        <w:rPr>
          <w:rFonts w:ascii="Cambria"/>
          <w:spacing w:val="-8"/>
        </w:rPr>
        <w:t xml:space="preserve"> </w:t>
      </w:r>
      <w:r w:rsidRPr="00B939F0">
        <w:rPr>
          <w:rFonts w:ascii="Cambria"/>
          <w:spacing w:val="-5"/>
        </w:rPr>
        <w:t>II</w:t>
      </w:r>
    </w:p>
    <w:p w:rsidR="007F4B72" w:rsidRPr="00B939F0" w:rsidRDefault="00AD45CF">
      <w:pPr>
        <w:pStyle w:val="Ttulo5"/>
        <w:spacing w:before="215"/>
        <w:ind w:left="509" w:right="293"/>
        <w:rPr>
          <w:rFonts w:ascii="Cambria"/>
        </w:rPr>
      </w:pPr>
      <w:r w:rsidRPr="00B939F0">
        <w:rPr>
          <w:rFonts w:ascii="Cambria"/>
          <w:spacing w:val="-2"/>
        </w:rPr>
        <w:t>Modelo</w:t>
      </w:r>
      <w:r w:rsidRPr="00B939F0">
        <w:rPr>
          <w:rFonts w:ascii="Cambria"/>
          <w:spacing w:val="-6"/>
        </w:rPr>
        <w:t xml:space="preserve"> </w:t>
      </w:r>
      <w:r w:rsidRPr="00B939F0">
        <w:rPr>
          <w:rFonts w:ascii="Cambria"/>
          <w:spacing w:val="-2"/>
        </w:rPr>
        <w:t>Proposto</w:t>
      </w:r>
      <w:r w:rsidRPr="00B939F0">
        <w:rPr>
          <w:rFonts w:ascii="Cambria"/>
          <w:spacing w:val="-6"/>
        </w:rPr>
        <w:t xml:space="preserve"> </w:t>
      </w:r>
      <w:r w:rsidRPr="00B939F0">
        <w:rPr>
          <w:rFonts w:ascii="Cambria"/>
          <w:spacing w:val="-2"/>
        </w:rPr>
        <w:t>para</w:t>
      </w:r>
      <w:r w:rsidRPr="00B939F0">
        <w:rPr>
          <w:rFonts w:ascii="Cambria"/>
          <w:spacing w:val="-5"/>
        </w:rPr>
        <w:t xml:space="preserve"> </w:t>
      </w:r>
      <w:r w:rsidRPr="00B939F0">
        <w:rPr>
          <w:rFonts w:ascii="Cambria"/>
          <w:spacing w:val="-2"/>
        </w:rPr>
        <w:t>os</w:t>
      </w:r>
      <w:r w:rsidRPr="00B939F0">
        <w:rPr>
          <w:rFonts w:ascii="Cambria"/>
          <w:spacing w:val="-6"/>
        </w:rPr>
        <w:t xml:space="preserve"> </w:t>
      </w:r>
      <w:r w:rsidRPr="00B939F0">
        <w:rPr>
          <w:rFonts w:ascii="Cambria"/>
          <w:spacing w:val="-2"/>
        </w:rPr>
        <w:t>Fornecedores</w:t>
      </w:r>
      <w:r w:rsidRPr="00B939F0">
        <w:rPr>
          <w:rFonts w:ascii="Cambria"/>
        </w:rPr>
        <w:t xml:space="preserve"> </w:t>
      </w:r>
      <w:r w:rsidRPr="00B939F0">
        <w:rPr>
          <w:rFonts w:ascii="Cambria"/>
          <w:spacing w:val="-2"/>
        </w:rPr>
        <w:t>Individuais</w:t>
      </w:r>
    </w:p>
    <w:p w:rsidR="007F4B72" w:rsidRDefault="007F4B72">
      <w:pPr>
        <w:pStyle w:val="Corpodetexto"/>
        <w:rPr>
          <w:rFonts w:ascii="Cambria"/>
          <w:b/>
          <w:sz w:val="20"/>
        </w:rPr>
      </w:pPr>
    </w:p>
    <w:p w:rsidR="007F4B72" w:rsidRDefault="007F4B72">
      <w:pPr>
        <w:pStyle w:val="Corpodetexto"/>
        <w:spacing w:before="49"/>
        <w:rPr>
          <w:rFonts w:ascii="Cambria"/>
          <w:b/>
          <w:sz w:val="20"/>
        </w:rPr>
      </w:pPr>
    </w:p>
    <w:tbl>
      <w:tblPr>
        <w:tblStyle w:val="TableNormal"/>
        <w:tblW w:w="0" w:type="auto"/>
        <w:tblInd w:w="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72"/>
        <w:gridCol w:w="3128"/>
        <w:gridCol w:w="1169"/>
        <w:gridCol w:w="2036"/>
        <w:gridCol w:w="449"/>
        <w:gridCol w:w="747"/>
        <w:gridCol w:w="2032"/>
        <w:gridCol w:w="4645"/>
      </w:tblGrid>
      <w:tr w:rsidR="007F4B72">
        <w:trPr>
          <w:trHeight w:val="496"/>
        </w:trPr>
        <w:tc>
          <w:tcPr>
            <w:tcW w:w="14778" w:type="dxa"/>
            <w:gridSpan w:val="8"/>
          </w:tcPr>
          <w:p w:rsidR="007F4B72" w:rsidRDefault="00AD45CF">
            <w:pPr>
              <w:pStyle w:val="TableParagraph"/>
              <w:spacing w:before="100"/>
              <w:ind w:left="1572"/>
              <w:rPr>
                <w:rFonts w:ascii="Cambria" w:hAnsi="Cambria"/>
                <w:b/>
              </w:rPr>
            </w:pPr>
            <w:r>
              <w:rPr>
                <w:rFonts w:ascii="Cambria" w:hAnsi="Cambria"/>
                <w:b/>
                <w:spacing w:val="-2"/>
              </w:rPr>
              <w:t>PROJETO</w:t>
            </w:r>
            <w:r>
              <w:rPr>
                <w:rFonts w:ascii="Cambria" w:hAnsi="Cambria"/>
                <w:b/>
                <w:spacing w:val="-11"/>
              </w:rPr>
              <w:t xml:space="preserve"> </w:t>
            </w:r>
            <w:r>
              <w:rPr>
                <w:rFonts w:ascii="Cambria" w:hAnsi="Cambria"/>
                <w:b/>
                <w:spacing w:val="-2"/>
              </w:rPr>
              <w:t>DE</w:t>
            </w:r>
            <w:r>
              <w:rPr>
                <w:rFonts w:ascii="Cambria" w:hAnsi="Cambria"/>
                <w:b/>
                <w:spacing w:val="-5"/>
              </w:rPr>
              <w:t xml:space="preserve"> </w:t>
            </w:r>
            <w:r>
              <w:rPr>
                <w:rFonts w:ascii="Cambria" w:hAnsi="Cambria"/>
                <w:b/>
                <w:spacing w:val="-2"/>
              </w:rPr>
              <w:t>VENDA</w:t>
            </w:r>
            <w:r>
              <w:rPr>
                <w:rFonts w:ascii="Cambria" w:hAnsi="Cambria"/>
                <w:b/>
                <w:spacing w:val="-4"/>
              </w:rPr>
              <w:t xml:space="preserve"> </w:t>
            </w:r>
            <w:r>
              <w:rPr>
                <w:rFonts w:ascii="Cambria" w:hAnsi="Cambria"/>
                <w:b/>
                <w:spacing w:val="-2"/>
              </w:rPr>
              <w:t>DE</w:t>
            </w:r>
            <w:r>
              <w:rPr>
                <w:rFonts w:ascii="Cambria" w:hAnsi="Cambria"/>
                <w:b/>
                <w:spacing w:val="-6"/>
              </w:rPr>
              <w:t xml:space="preserve"> </w:t>
            </w:r>
            <w:r>
              <w:rPr>
                <w:rFonts w:ascii="Cambria" w:hAnsi="Cambria"/>
                <w:b/>
                <w:spacing w:val="-2"/>
              </w:rPr>
              <w:t>GÊNEROS</w:t>
            </w:r>
            <w:r>
              <w:rPr>
                <w:rFonts w:ascii="Cambria" w:hAnsi="Cambria"/>
                <w:b/>
                <w:spacing w:val="-4"/>
              </w:rPr>
              <w:t xml:space="preserve"> </w:t>
            </w:r>
            <w:r>
              <w:rPr>
                <w:rFonts w:ascii="Cambria" w:hAnsi="Cambria"/>
                <w:b/>
                <w:spacing w:val="-2"/>
              </w:rPr>
              <w:t>ALIMENTÍCIOS</w:t>
            </w:r>
            <w:r>
              <w:rPr>
                <w:rFonts w:ascii="Cambria" w:hAnsi="Cambria"/>
                <w:b/>
                <w:spacing w:val="-7"/>
              </w:rPr>
              <w:t xml:space="preserve"> </w:t>
            </w:r>
            <w:r>
              <w:rPr>
                <w:rFonts w:ascii="Cambria" w:hAnsi="Cambria"/>
                <w:b/>
                <w:spacing w:val="-2"/>
              </w:rPr>
              <w:t>DA</w:t>
            </w:r>
            <w:r>
              <w:rPr>
                <w:rFonts w:ascii="Cambria" w:hAnsi="Cambria"/>
                <w:b/>
                <w:spacing w:val="-6"/>
              </w:rPr>
              <w:t xml:space="preserve"> </w:t>
            </w:r>
            <w:r>
              <w:rPr>
                <w:rFonts w:ascii="Cambria" w:hAnsi="Cambria"/>
                <w:b/>
                <w:spacing w:val="-2"/>
              </w:rPr>
              <w:t>AGRICULTURA</w:t>
            </w:r>
            <w:r>
              <w:rPr>
                <w:rFonts w:ascii="Cambria" w:hAnsi="Cambria"/>
                <w:b/>
                <w:spacing w:val="-6"/>
              </w:rPr>
              <w:t xml:space="preserve"> </w:t>
            </w:r>
            <w:r>
              <w:rPr>
                <w:rFonts w:ascii="Cambria" w:hAnsi="Cambria"/>
                <w:b/>
                <w:spacing w:val="-2"/>
              </w:rPr>
              <w:t>FAMILIAR</w:t>
            </w:r>
            <w:r>
              <w:rPr>
                <w:rFonts w:ascii="Cambria" w:hAnsi="Cambria"/>
                <w:b/>
                <w:spacing w:val="-7"/>
              </w:rPr>
              <w:t xml:space="preserve"> </w:t>
            </w:r>
            <w:r>
              <w:rPr>
                <w:rFonts w:ascii="Cambria" w:hAnsi="Cambria"/>
                <w:b/>
                <w:spacing w:val="-2"/>
              </w:rPr>
              <w:t>PARA</w:t>
            </w:r>
            <w:r>
              <w:rPr>
                <w:rFonts w:ascii="Cambria" w:hAnsi="Cambria"/>
                <w:b/>
                <w:spacing w:val="-6"/>
              </w:rPr>
              <w:t xml:space="preserve"> </w:t>
            </w:r>
            <w:r>
              <w:rPr>
                <w:rFonts w:ascii="Cambria" w:hAnsi="Cambria"/>
                <w:b/>
                <w:spacing w:val="-2"/>
              </w:rPr>
              <w:t>ALIMENTAÇÃO</w:t>
            </w:r>
            <w:r>
              <w:rPr>
                <w:rFonts w:ascii="Cambria" w:hAnsi="Cambria"/>
                <w:b/>
                <w:spacing w:val="-6"/>
              </w:rPr>
              <w:t xml:space="preserve"> </w:t>
            </w:r>
            <w:r>
              <w:rPr>
                <w:rFonts w:ascii="Cambria" w:hAnsi="Cambria"/>
                <w:b/>
                <w:spacing w:val="-2"/>
              </w:rPr>
              <w:t>ESCOLAR/PNAE</w:t>
            </w:r>
          </w:p>
        </w:tc>
      </w:tr>
      <w:tr w:rsidR="007F4B72">
        <w:trPr>
          <w:trHeight w:val="493"/>
        </w:trPr>
        <w:tc>
          <w:tcPr>
            <w:tcW w:w="14778" w:type="dxa"/>
            <w:gridSpan w:val="8"/>
          </w:tcPr>
          <w:p w:rsidR="007F4B72" w:rsidRDefault="00AD45CF">
            <w:pPr>
              <w:pStyle w:val="TableParagraph"/>
              <w:spacing w:before="95"/>
              <w:ind w:left="52"/>
              <w:jc w:val="center"/>
              <w:rPr>
                <w:rFonts w:ascii="Cambria" w:hAnsi="Cambria"/>
                <w:b/>
              </w:rPr>
            </w:pPr>
            <w:r>
              <w:rPr>
                <w:rFonts w:ascii="Cambria" w:hAnsi="Cambria"/>
                <w:spacing w:val="-2"/>
              </w:rPr>
              <w:t>IDENTIFICAÇÃO</w:t>
            </w:r>
            <w:r>
              <w:rPr>
                <w:rFonts w:ascii="Cambria" w:hAnsi="Cambria"/>
                <w:spacing w:val="-11"/>
              </w:rPr>
              <w:t xml:space="preserve"> </w:t>
            </w:r>
            <w:r>
              <w:rPr>
                <w:rFonts w:ascii="Cambria" w:hAnsi="Cambria"/>
                <w:spacing w:val="-2"/>
              </w:rPr>
              <w:t>DA</w:t>
            </w:r>
            <w:r>
              <w:rPr>
                <w:rFonts w:ascii="Cambria" w:hAnsi="Cambria"/>
                <w:spacing w:val="-8"/>
              </w:rPr>
              <w:t xml:space="preserve"> </w:t>
            </w:r>
            <w:r>
              <w:rPr>
                <w:rFonts w:ascii="Cambria" w:hAnsi="Cambria"/>
                <w:spacing w:val="-2"/>
              </w:rPr>
              <w:t>PROPOSTA</w:t>
            </w:r>
            <w:r>
              <w:rPr>
                <w:rFonts w:ascii="Cambria" w:hAnsi="Cambria"/>
                <w:spacing w:val="-8"/>
              </w:rPr>
              <w:t xml:space="preserve"> </w:t>
            </w:r>
            <w:r>
              <w:rPr>
                <w:rFonts w:ascii="Cambria" w:hAnsi="Cambria"/>
                <w:spacing w:val="-2"/>
              </w:rPr>
              <w:t>DE</w:t>
            </w:r>
            <w:r>
              <w:rPr>
                <w:rFonts w:ascii="Cambria" w:hAnsi="Cambria"/>
                <w:spacing w:val="-5"/>
              </w:rPr>
              <w:t xml:space="preserve"> </w:t>
            </w:r>
            <w:r>
              <w:rPr>
                <w:rFonts w:ascii="Cambria" w:hAnsi="Cambria"/>
                <w:spacing w:val="-2"/>
              </w:rPr>
              <w:t>ATENDIMENTO</w:t>
            </w:r>
            <w:r>
              <w:rPr>
                <w:rFonts w:ascii="Cambria" w:hAnsi="Cambria"/>
                <w:spacing w:val="-9"/>
              </w:rPr>
              <w:t xml:space="preserve"> </w:t>
            </w:r>
            <w:r>
              <w:rPr>
                <w:rFonts w:ascii="Cambria" w:hAnsi="Cambria"/>
                <w:spacing w:val="-2"/>
              </w:rPr>
              <w:t>AO</w:t>
            </w:r>
            <w:r>
              <w:rPr>
                <w:rFonts w:ascii="Cambria" w:hAnsi="Cambria"/>
                <w:spacing w:val="-5"/>
              </w:rPr>
              <w:t xml:space="preserve"> </w:t>
            </w:r>
            <w:r>
              <w:rPr>
                <w:rFonts w:ascii="Cambria" w:hAnsi="Cambria"/>
                <w:spacing w:val="-2"/>
              </w:rPr>
              <w:t>EDITAL/</w:t>
            </w:r>
            <w:r>
              <w:rPr>
                <w:rFonts w:ascii="Cambria" w:hAnsi="Cambria"/>
                <w:b/>
                <w:spacing w:val="-2"/>
              </w:rPr>
              <w:t>CHAMADA</w:t>
            </w:r>
            <w:r>
              <w:rPr>
                <w:rFonts w:ascii="Cambria" w:hAnsi="Cambria"/>
                <w:b/>
                <w:spacing w:val="-7"/>
              </w:rPr>
              <w:t xml:space="preserve"> </w:t>
            </w:r>
            <w:r>
              <w:rPr>
                <w:rFonts w:ascii="Cambria" w:hAnsi="Cambria"/>
                <w:b/>
                <w:spacing w:val="-2"/>
              </w:rPr>
              <w:t>PÚBLICA</w:t>
            </w:r>
            <w:r>
              <w:rPr>
                <w:rFonts w:ascii="Cambria" w:hAnsi="Cambria"/>
                <w:b/>
                <w:spacing w:val="-9"/>
              </w:rPr>
              <w:t xml:space="preserve"> </w:t>
            </w:r>
            <w:r>
              <w:rPr>
                <w:rFonts w:ascii="Cambria" w:hAnsi="Cambria"/>
                <w:b/>
                <w:spacing w:val="-2"/>
              </w:rPr>
              <w:t>Nº</w:t>
            </w:r>
            <w:r>
              <w:rPr>
                <w:rFonts w:ascii="Cambria" w:hAnsi="Cambria"/>
                <w:b/>
                <w:spacing w:val="-9"/>
              </w:rPr>
              <w:t xml:space="preserve"> </w:t>
            </w:r>
            <w:r w:rsidR="0049595B">
              <w:rPr>
                <w:rFonts w:ascii="Cambria" w:hAnsi="Cambria"/>
                <w:b/>
                <w:spacing w:val="-2"/>
              </w:rPr>
              <w:t>01/2026</w:t>
            </w:r>
          </w:p>
        </w:tc>
      </w:tr>
      <w:tr w:rsidR="007F4B72">
        <w:trPr>
          <w:trHeight w:val="498"/>
        </w:trPr>
        <w:tc>
          <w:tcPr>
            <w:tcW w:w="14778" w:type="dxa"/>
            <w:gridSpan w:val="8"/>
            <w:shd w:val="clear" w:color="auto" w:fill="E0EDDA"/>
          </w:tcPr>
          <w:p w:rsidR="007F4B72" w:rsidRDefault="00AD45CF">
            <w:pPr>
              <w:pStyle w:val="TableParagraph"/>
              <w:spacing w:before="100"/>
              <w:ind w:left="52" w:right="4"/>
              <w:jc w:val="center"/>
              <w:rPr>
                <w:rFonts w:ascii="Cambria" w:hAnsi="Cambria"/>
                <w:b/>
              </w:rPr>
            </w:pPr>
            <w:r>
              <w:rPr>
                <w:rFonts w:ascii="Cambria" w:hAnsi="Cambria"/>
                <w:b/>
                <w:spacing w:val="-2"/>
              </w:rPr>
              <w:t>I-</w:t>
            </w:r>
            <w:r>
              <w:rPr>
                <w:rFonts w:ascii="Cambria" w:hAnsi="Cambria"/>
                <w:b/>
                <w:spacing w:val="-6"/>
              </w:rPr>
              <w:t xml:space="preserve"> </w:t>
            </w:r>
            <w:r>
              <w:rPr>
                <w:rFonts w:ascii="Cambria" w:hAnsi="Cambria"/>
                <w:b/>
                <w:spacing w:val="-2"/>
              </w:rPr>
              <w:t>IDENTIFICAÇÃO</w:t>
            </w:r>
            <w:r>
              <w:rPr>
                <w:rFonts w:ascii="Cambria" w:hAnsi="Cambria"/>
                <w:b/>
                <w:spacing w:val="-4"/>
              </w:rPr>
              <w:t xml:space="preserve"> </w:t>
            </w:r>
            <w:r>
              <w:rPr>
                <w:rFonts w:ascii="Cambria" w:hAnsi="Cambria"/>
                <w:b/>
                <w:spacing w:val="-2"/>
              </w:rPr>
              <w:t>DO</w:t>
            </w:r>
            <w:r>
              <w:rPr>
                <w:rFonts w:ascii="Cambria" w:hAnsi="Cambria"/>
                <w:b/>
                <w:spacing w:val="-5"/>
              </w:rPr>
              <w:t xml:space="preserve"> </w:t>
            </w:r>
            <w:r>
              <w:rPr>
                <w:rFonts w:ascii="Cambria" w:hAnsi="Cambria"/>
                <w:b/>
                <w:spacing w:val="-2"/>
              </w:rPr>
              <w:t>FORNECEDOR</w:t>
            </w:r>
          </w:p>
        </w:tc>
      </w:tr>
      <w:tr w:rsidR="007F4B72">
        <w:trPr>
          <w:trHeight w:val="495"/>
        </w:trPr>
        <w:tc>
          <w:tcPr>
            <w:tcW w:w="14778" w:type="dxa"/>
            <w:gridSpan w:val="8"/>
          </w:tcPr>
          <w:p w:rsidR="007F4B72" w:rsidRDefault="00AD45CF">
            <w:pPr>
              <w:pStyle w:val="TableParagraph"/>
              <w:spacing w:before="95"/>
              <w:ind w:left="52" w:right="1"/>
              <w:jc w:val="center"/>
              <w:rPr>
                <w:rFonts w:ascii="Cambria"/>
                <w:b/>
              </w:rPr>
            </w:pPr>
            <w:r>
              <w:rPr>
                <w:rFonts w:ascii="Cambria"/>
                <w:b/>
                <w:spacing w:val="-2"/>
              </w:rPr>
              <w:t>FORNECEDOR</w:t>
            </w:r>
            <w:r>
              <w:rPr>
                <w:rFonts w:ascii="Cambria"/>
                <w:b/>
                <w:spacing w:val="-4"/>
              </w:rPr>
              <w:t xml:space="preserve"> </w:t>
            </w:r>
            <w:r>
              <w:rPr>
                <w:rFonts w:ascii="Cambria"/>
                <w:b/>
                <w:spacing w:val="-2"/>
              </w:rPr>
              <w:t>(A)</w:t>
            </w:r>
            <w:r>
              <w:rPr>
                <w:rFonts w:ascii="Cambria"/>
                <w:b/>
                <w:spacing w:val="-4"/>
              </w:rPr>
              <w:t xml:space="preserve"> </w:t>
            </w:r>
            <w:r>
              <w:rPr>
                <w:rFonts w:ascii="Cambria"/>
                <w:b/>
                <w:spacing w:val="-2"/>
              </w:rPr>
              <w:t>INDIVIDUAL</w:t>
            </w:r>
          </w:p>
        </w:tc>
      </w:tr>
      <w:tr w:rsidR="007F4B72">
        <w:trPr>
          <w:trHeight w:val="493"/>
        </w:trPr>
        <w:tc>
          <w:tcPr>
            <w:tcW w:w="7354" w:type="dxa"/>
            <w:gridSpan w:val="5"/>
          </w:tcPr>
          <w:p w:rsidR="007F4B72" w:rsidRDefault="00AD45CF">
            <w:pPr>
              <w:pStyle w:val="TableParagraph"/>
              <w:spacing w:before="95"/>
              <w:ind w:left="237"/>
              <w:rPr>
                <w:rFonts w:ascii="Cambria"/>
              </w:rPr>
            </w:pPr>
            <w:r>
              <w:rPr>
                <w:rFonts w:ascii="Cambria"/>
              </w:rPr>
              <w:t>1.</w:t>
            </w:r>
            <w:r>
              <w:rPr>
                <w:rFonts w:ascii="Cambria"/>
                <w:spacing w:val="-5"/>
              </w:rPr>
              <w:t xml:space="preserve"> </w:t>
            </w:r>
            <w:r>
              <w:rPr>
                <w:rFonts w:ascii="Cambria"/>
              </w:rPr>
              <w:t>Nome</w:t>
            </w:r>
            <w:r>
              <w:rPr>
                <w:rFonts w:ascii="Cambria"/>
                <w:spacing w:val="-7"/>
              </w:rPr>
              <w:t xml:space="preserve"> </w:t>
            </w:r>
            <w:r>
              <w:rPr>
                <w:rFonts w:ascii="Cambria"/>
              </w:rPr>
              <w:t>do</w:t>
            </w:r>
            <w:r>
              <w:rPr>
                <w:rFonts w:ascii="Cambria"/>
                <w:spacing w:val="-4"/>
              </w:rPr>
              <w:t xml:space="preserve"> </w:t>
            </w:r>
            <w:r>
              <w:rPr>
                <w:rFonts w:ascii="Cambria"/>
                <w:spacing w:val="-2"/>
              </w:rPr>
              <w:t>Proponente</w:t>
            </w:r>
          </w:p>
        </w:tc>
        <w:tc>
          <w:tcPr>
            <w:tcW w:w="7424" w:type="dxa"/>
            <w:gridSpan w:val="3"/>
          </w:tcPr>
          <w:p w:rsidR="007F4B72" w:rsidRDefault="00AD45CF">
            <w:pPr>
              <w:pStyle w:val="TableParagraph"/>
              <w:spacing w:before="95"/>
              <w:ind w:left="233"/>
              <w:rPr>
                <w:rFonts w:ascii="Cambria"/>
              </w:rPr>
            </w:pPr>
            <w:r>
              <w:rPr>
                <w:rFonts w:ascii="Cambria"/>
              </w:rPr>
              <w:t>2.</w:t>
            </w:r>
            <w:r>
              <w:rPr>
                <w:rFonts w:ascii="Cambria"/>
                <w:spacing w:val="-1"/>
              </w:rPr>
              <w:t xml:space="preserve"> </w:t>
            </w:r>
            <w:r>
              <w:rPr>
                <w:rFonts w:ascii="Cambria"/>
                <w:spacing w:val="-5"/>
              </w:rPr>
              <w:t>CPF</w:t>
            </w:r>
          </w:p>
        </w:tc>
      </w:tr>
      <w:tr w:rsidR="007F4B72">
        <w:trPr>
          <w:trHeight w:val="654"/>
        </w:trPr>
        <w:tc>
          <w:tcPr>
            <w:tcW w:w="4869" w:type="dxa"/>
            <w:gridSpan w:val="3"/>
          </w:tcPr>
          <w:p w:rsidR="007F4B72" w:rsidRDefault="00AD45CF">
            <w:pPr>
              <w:pStyle w:val="TableParagraph"/>
              <w:spacing w:before="100"/>
              <w:ind w:left="237"/>
              <w:rPr>
                <w:rFonts w:ascii="Cambria" w:hAnsi="Cambria"/>
              </w:rPr>
            </w:pPr>
            <w:r>
              <w:rPr>
                <w:rFonts w:ascii="Cambria" w:hAnsi="Cambria"/>
              </w:rPr>
              <w:t>3.</w:t>
            </w:r>
            <w:r>
              <w:rPr>
                <w:rFonts w:ascii="Cambria" w:hAnsi="Cambria"/>
                <w:spacing w:val="-7"/>
              </w:rPr>
              <w:t xml:space="preserve"> </w:t>
            </w:r>
            <w:r>
              <w:rPr>
                <w:rFonts w:ascii="Cambria" w:hAnsi="Cambria"/>
                <w:spacing w:val="-2"/>
              </w:rPr>
              <w:t>Endereço</w:t>
            </w:r>
          </w:p>
        </w:tc>
        <w:tc>
          <w:tcPr>
            <w:tcW w:w="5264" w:type="dxa"/>
            <w:gridSpan w:val="4"/>
          </w:tcPr>
          <w:p w:rsidR="007F4B72" w:rsidRDefault="00AD45CF">
            <w:pPr>
              <w:pStyle w:val="TableParagraph"/>
              <w:spacing w:before="100"/>
              <w:ind w:left="234"/>
              <w:rPr>
                <w:rFonts w:ascii="Cambria" w:hAnsi="Cambria"/>
              </w:rPr>
            </w:pPr>
            <w:r>
              <w:rPr>
                <w:rFonts w:ascii="Cambria" w:hAnsi="Cambria"/>
              </w:rPr>
              <w:t>4.</w:t>
            </w:r>
            <w:r>
              <w:rPr>
                <w:rFonts w:ascii="Cambria" w:hAnsi="Cambria"/>
                <w:spacing w:val="-3"/>
              </w:rPr>
              <w:t xml:space="preserve"> </w:t>
            </w:r>
            <w:r>
              <w:rPr>
                <w:rFonts w:ascii="Cambria" w:hAnsi="Cambria"/>
                <w:spacing w:val="-2"/>
              </w:rPr>
              <w:t>Município/UF</w:t>
            </w:r>
          </w:p>
        </w:tc>
        <w:tc>
          <w:tcPr>
            <w:tcW w:w="4645" w:type="dxa"/>
          </w:tcPr>
          <w:p w:rsidR="007F4B72" w:rsidRDefault="00AD45CF">
            <w:pPr>
              <w:pStyle w:val="TableParagraph"/>
              <w:spacing w:before="100"/>
              <w:ind w:left="236"/>
              <w:rPr>
                <w:rFonts w:ascii="Cambria"/>
              </w:rPr>
            </w:pPr>
            <w:r>
              <w:rPr>
                <w:rFonts w:ascii="Cambria"/>
                <w:spacing w:val="-2"/>
              </w:rPr>
              <w:t>5.CEP</w:t>
            </w:r>
          </w:p>
        </w:tc>
      </w:tr>
      <w:tr w:rsidR="007F4B72">
        <w:trPr>
          <w:trHeight w:val="654"/>
        </w:trPr>
        <w:tc>
          <w:tcPr>
            <w:tcW w:w="4869" w:type="dxa"/>
            <w:gridSpan w:val="3"/>
          </w:tcPr>
          <w:p w:rsidR="007F4B72" w:rsidRDefault="00AD45CF">
            <w:pPr>
              <w:pStyle w:val="TableParagraph"/>
              <w:spacing w:before="95"/>
              <w:ind w:left="237"/>
              <w:rPr>
                <w:rFonts w:ascii="Cambria" w:hAnsi="Cambria"/>
              </w:rPr>
            </w:pPr>
            <w:r>
              <w:rPr>
                <w:rFonts w:ascii="Cambria" w:hAnsi="Cambria"/>
              </w:rPr>
              <w:t>6.</w:t>
            </w:r>
            <w:r>
              <w:rPr>
                <w:rFonts w:ascii="Cambria" w:hAnsi="Cambria"/>
                <w:spacing w:val="-4"/>
              </w:rPr>
              <w:t xml:space="preserve"> </w:t>
            </w:r>
            <w:r>
              <w:rPr>
                <w:rFonts w:ascii="Cambria" w:hAnsi="Cambria"/>
              </w:rPr>
              <w:t>Nº</w:t>
            </w:r>
            <w:r>
              <w:rPr>
                <w:rFonts w:ascii="Cambria" w:hAnsi="Cambria"/>
                <w:spacing w:val="-8"/>
              </w:rPr>
              <w:t xml:space="preserve"> </w:t>
            </w:r>
            <w:r>
              <w:rPr>
                <w:rFonts w:ascii="Cambria" w:hAnsi="Cambria"/>
              </w:rPr>
              <w:t>da</w:t>
            </w:r>
            <w:r>
              <w:rPr>
                <w:rFonts w:ascii="Cambria" w:hAnsi="Cambria"/>
                <w:spacing w:val="-5"/>
              </w:rPr>
              <w:t xml:space="preserve"> </w:t>
            </w:r>
            <w:r>
              <w:rPr>
                <w:rFonts w:ascii="Cambria" w:hAnsi="Cambria"/>
              </w:rPr>
              <w:t xml:space="preserve">DAP </w:t>
            </w:r>
            <w:r>
              <w:rPr>
                <w:rFonts w:ascii="Cambria" w:hAnsi="Cambria"/>
                <w:spacing w:val="-2"/>
              </w:rPr>
              <w:t>Física</w:t>
            </w:r>
          </w:p>
        </w:tc>
        <w:tc>
          <w:tcPr>
            <w:tcW w:w="5264" w:type="dxa"/>
            <w:gridSpan w:val="4"/>
          </w:tcPr>
          <w:p w:rsidR="007F4B72" w:rsidRDefault="00AD45CF">
            <w:pPr>
              <w:pStyle w:val="TableParagraph"/>
              <w:spacing w:before="95"/>
              <w:ind w:left="234"/>
              <w:rPr>
                <w:rFonts w:ascii="Cambria"/>
              </w:rPr>
            </w:pPr>
            <w:r>
              <w:rPr>
                <w:rFonts w:ascii="Cambria"/>
              </w:rPr>
              <w:t>7.</w:t>
            </w:r>
            <w:r>
              <w:rPr>
                <w:rFonts w:ascii="Cambria"/>
                <w:spacing w:val="-7"/>
              </w:rPr>
              <w:t xml:space="preserve"> </w:t>
            </w:r>
            <w:r>
              <w:rPr>
                <w:rFonts w:ascii="Cambria"/>
                <w:spacing w:val="-2"/>
              </w:rPr>
              <w:t>DDD/Fone</w:t>
            </w:r>
          </w:p>
        </w:tc>
        <w:tc>
          <w:tcPr>
            <w:tcW w:w="4645" w:type="dxa"/>
          </w:tcPr>
          <w:p w:rsidR="007F4B72" w:rsidRDefault="00AD45CF">
            <w:pPr>
              <w:pStyle w:val="TableParagraph"/>
              <w:spacing w:before="95"/>
              <w:ind w:left="236"/>
              <w:rPr>
                <w:rFonts w:ascii="Cambria"/>
              </w:rPr>
            </w:pPr>
            <w:r>
              <w:rPr>
                <w:rFonts w:ascii="Cambria"/>
                <w:spacing w:val="-2"/>
              </w:rPr>
              <w:t>8.E-mail</w:t>
            </w:r>
            <w:r>
              <w:rPr>
                <w:rFonts w:ascii="Cambria"/>
                <w:spacing w:val="-10"/>
              </w:rPr>
              <w:t xml:space="preserve"> </w:t>
            </w:r>
            <w:r>
              <w:rPr>
                <w:rFonts w:ascii="Cambria"/>
                <w:spacing w:val="-2"/>
              </w:rPr>
              <w:t>(quando houver)</w:t>
            </w:r>
          </w:p>
        </w:tc>
      </w:tr>
      <w:tr w:rsidR="007F4B72">
        <w:trPr>
          <w:trHeight w:val="654"/>
        </w:trPr>
        <w:tc>
          <w:tcPr>
            <w:tcW w:w="4869" w:type="dxa"/>
            <w:gridSpan w:val="3"/>
          </w:tcPr>
          <w:p w:rsidR="007F4B72" w:rsidRDefault="00AD45CF">
            <w:pPr>
              <w:pStyle w:val="TableParagraph"/>
              <w:spacing w:before="95"/>
              <w:ind w:left="237"/>
              <w:rPr>
                <w:rFonts w:ascii="Cambria"/>
              </w:rPr>
            </w:pPr>
            <w:r>
              <w:rPr>
                <w:rFonts w:ascii="Cambria"/>
                <w:spacing w:val="-2"/>
              </w:rPr>
              <w:t>9.Banco</w:t>
            </w:r>
          </w:p>
        </w:tc>
        <w:tc>
          <w:tcPr>
            <w:tcW w:w="5264" w:type="dxa"/>
            <w:gridSpan w:val="4"/>
          </w:tcPr>
          <w:p w:rsidR="007F4B72" w:rsidRDefault="00AD45CF">
            <w:pPr>
              <w:pStyle w:val="TableParagraph"/>
              <w:spacing w:before="95"/>
              <w:ind w:left="234"/>
              <w:rPr>
                <w:rFonts w:ascii="Cambria" w:hAnsi="Cambria"/>
              </w:rPr>
            </w:pPr>
            <w:r>
              <w:rPr>
                <w:rFonts w:ascii="Cambria" w:hAnsi="Cambria"/>
              </w:rPr>
              <w:t>10.Nº</w:t>
            </w:r>
            <w:r>
              <w:rPr>
                <w:rFonts w:ascii="Cambria" w:hAnsi="Cambria"/>
                <w:spacing w:val="-9"/>
              </w:rPr>
              <w:t xml:space="preserve"> </w:t>
            </w:r>
            <w:r>
              <w:rPr>
                <w:rFonts w:ascii="Cambria" w:hAnsi="Cambria"/>
              </w:rPr>
              <w:t>da</w:t>
            </w:r>
            <w:r>
              <w:rPr>
                <w:rFonts w:ascii="Cambria" w:hAnsi="Cambria"/>
                <w:spacing w:val="-3"/>
              </w:rPr>
              <w:t xml:space="preserve"> </w:t>
            </w:r>
            <w:r>
              <w:rPr>
                <w:rFonts w:ascii="Cambria" w:hAnsi="Cambria"/>
                <w:spacing w:val="-2"/>
              </w:rPr>
              <w:t>Agência</w:t>
            </w:r>
          </w:p>
        </w:tc>
        <w:tc>
          <w:tcPr>
            <w:tcW w:w="4645" w:type="dxa"/>
          </w:tcPr>
          <w:p w:rsidR="007F4B72" w:rsidRDefault="00AD45CF">
            <w:pPr>
              <w:pStyle w:val="TableParagraph"/>
              <w:spacing w:before="95"/>
              <w:ind w:left="236"/>
              <w:rPr>
                <w:rFonts w:ascii="Cambria" w:hAnsi="Cambria"/>
              </w:rPr>
            </w:pPr>
            <w:r>
              <w:rPr>
                <w:rFonts w:ascii="Cambria" w:hAnsi="Cambria"/>
              </w:rPr>
              <w:t>11.Nº</w:t>
            </w:r>
            <w:r>
              <w:rPr>
                <w:rFonts w:ascii="Cambria" w:hAnsi="Cambria"/>
                <w:spacing w:val="-11"/>
              </w:rPr>
              <w:t xml:space="preserve"> </w:t>
            </w:r>
            <w:r>
              <w:rPr>
                <w:rFonts w:ascii="Cambria" w:hAnsi="Cambria"/>
              </w:rPr>
              <w:t>da</w:t>
            </w:r>
            <w:r>
              <w:rPr>
                <w:rFonts w:ascii="Cambria" w:hAnsi="Cambria"/>
                <w:spacing w:val="-9"/>
              </w:rPr>
              <w:t xml:space="preserve"> </w:t>
            </w:r>
            <w:r>
              <w:rPr>
                <w:rFonts w:ascii="Cambria" w:hAnsi="Cambria"/>
              </w:rPr>
              <w:t>Conta</w:t>
            </w:r>
            <w:r>
              <w:rPr>
                <w:rFonts w:ascii="Cambria" w:hAnsi="Cambria"/>
                <w:spacing w:val="-6"/>
              </w:rPr>
              <w:t xml:space="preserve"> </w:t>
            </w:r>
            <w:r>
              <w:rPr>
                <w:rFonts w:ascii="Cambria" w:hAnsi="Cambria"/>
                <w:spacing w:val="-2"/>
              </w:rPr>
              <w:t>Corrente</w:t>
            </w:r>
          </w:p>
        </w:tc>
      </w:tr>
      <w:tr w:rsidR="007F4B72">
        <w:trPr>
          <w:trHeight w:val="491"/>
        </w:trPr>
        <w:tc>
          <w:tcPr>
            <w:tcW w:w="14778" w:type="dxa"/>
            <w:gridSpan w:val="8"/>
            <w:shd w:val="clear" w:color="auto" w:fill="E0EDDA"/>
          </w:tcPr>
          <w:p w:rsidR="007F4B72" w:rsidRDefault="00AD45CF">
            <w:pPr>
              <w:pStyle w:val="TableParagraph"/>
              <w:spacing w:before="95"/>
              <w:ind w:left="52" w:right="3"/>
              <w:jc w:val="center"/>
              <w:rPr>
                <w:rFonts w:ascii="Cambria" w:hAnsi="Cambria"/>
                <w:b/>
              </w:rPr>
            </w:pPr>
            <w:r>
              <w:rPr>
                <w:rFonts w:ascii="Cambria" w:hAnsi="Cambria"/>
                <w:b/>
                <w:spacing w:val="-2"/>
              </w:rPr>
              <w:t>II-</w:t>
            </w:r>
            <w:r>
              <w:rPr>
                <w:rFonts w:ascii="Cambria" w:hAnsi="Cambria"/>
                <w:b/>
                <w:spacing w:val="-6"/>
              </w:rPr>
              <w:t xml:space="preserve"> </w:t>
            </w:r>
            <w:r>
              <w:rPr>
                <w:rFonts w:ascii="Cambria" w:hAnsi="Cambria"/>
                <w:b/>
                <w:spacing w:val="-2"/>
              </w:rPr>
              <w:t>RELAÇÃO</w:t>
            </w:r>
            <w:r>
              <w:rPr>
                <w:rFonts w:ascii="Cambria" w:hAnsi="Cambria"/>
                <w:b/>
                <w:spacing w:val="-3"/>
              </w:rPr>
              <w:t xml:space="preserve"> </w:t>
            </w:r>
            <w:r>
              <w:rPr>
                <w:rFonts w:ascii="Cambria" w:hAnsi="Cambria"/>
                <w:b/>
                <w:spacing w:val="-2"/>
              </w:rPr>
              <w:t>DOS PRODUTOS</w:t>
            </w:r>
          </w:p>
        </w:tc>
      </w:tr>
      <w:tr w:rsidR="007F4B72">
        <w:trPr>
          <w:trHeight w:val="496"/>
        </w:trPr>
        <w:tc>
          <w:tcPr>
            <w:tcW w:w="3700" w:type="dxa"/>
            <w:gridSpan w:val="2"/>
            <w:vMerge w:val="restart"/>
          </w:tcPr>
          <w:p w:rsidR="007F4B72" w:rsidRDefault="007F4B72">
            <w:pPr>
              <w:pStyle w:val="TableParagraph"/>
              <w:rPr>
                <w:rFonts w:ascii="Cambria"/>
                <w:b/>
              </w:rPr>
            </w:pPr>
          </w:p>
          <w:p w:rsidR="007F4B72" w:rsidRDefault="007F4B72">
            <w:pPr>
              <w:pStyle w:val="TableParagraph"/>
              <w:spacing w:before="67"/>
              <w:rPr>
                <w:rFonts w:ascii="Cambria"/>
                <w:b/>
              </w:rPr>
            </w:pPr>
          </w:p>
          <w:p w:rsidR="007F4B72" w:rsidRDefault="00AD45CF">
            <w:pPr>
              <w:pStyle w:val="TableParagraph"/>
              <w:ind w:left="51"/>
              <w:jc w:val="center"/>
              <w:rPr>
                <w:rFonts w:ascii="Cambria"/>
              </w:rPr>
            </w:pPr>
            <w:r>
              <w:rPr>
                <w:rFonts w:ascii="Cambria"/>
                <w:spacing w:val="-2"/>
              </w:rPr>
              <w:t>Produto</w:t>
            </w:r>
          </w:p>
        </w:tc>
        <w:tc>
          <w:tcPr>
            <w:tcW w:w="1169" w:type="dxa"/>
            <w:vMerge w:val="restart"/>
          </w:tcPr>
          <w:p w:rsidR="007F4B72" w:rsidRDefault="007F4B72">
            <w:pPr>
              <w:pStyle w:val="TableParagraph"/>
              <w:rPr>
                <w:rFonts w:ascii="Cambria"/>
                <w:b/>
              </w:rPr>
            </w:pPr>
          </w:p>
          <w:p w:rsidR="007F4B72" w:rsidRDefault="007F4B72">
            <w:pPr>
              <w:pStyle w:val="TableParagraph"/>
              <w:spacing w:before="67"/>
              <w:rPr>
                <w:rFonts w:ascii="Cambria"/>
                <w:b/>
              </w:rPr>
            </w:pPr>
          </w:p>
          <w:p w:rsidR="007F4B72" w:rsidRDefault="00AD45CF">
            <w:pPr>
              <w:pStyle w:val="TableParagraph"/>
              <w:ind w:left="210"/>
              <w:rPr>
                <w:rFonts w:ascii="Cambria"/>
              </w:rPr>
            </w:pPr>
            <w:r>
              <w:rPr>
                <w:rFonts w:ascii="Cambria"/>
                <w:spacing w:val="-2"/>
              </w:rPr>
              <w:t>Unidade</w:t>
            </w:r>
          </w:p>
        </w:tc>
        <w:tc>
          <w:tcPr>
            <w:tcW w:w="2036" w:type="dxa"/>
            <w:vMerge w:val="restart"/>
          </w:tcPr>
          <w:p w:rsidR="007F4B72" w:rsidRDefault="007F4B72">
            <w:pPr>
              <w:pStyle w:val="TableParagraph"/>
              <w:rPr>
                <w:rFonts w:ascii="Cambria"/>
                <w:b/>
              </w:rPr>
            </w:pPr>
          </w:p>
          <w:p w:rsidR="007F4B72" w:rsidRDefault="007F4B72">
            <w:pPr>
              <w:pStyle w:val="TableParagraph"/>
              <w:spacing w:before="67"/>
              <w:rPr>
                <w:rFonts w:ascii="Cambria"/>
                <w:b/>
              </w:rPr>
            </w:pPr>
          </w:p>
          <w:p w:rsidR="007F4B72" w:rsidRDefault="00AD45CF">
            <w:pPr>
              <w:pStyle w:val="TableParagraph"/>
              <w:ind w:left="488"/>
              <w:rPr>
                <w:rFonts w:ascii="Cambria"/>
              </w:rPr>
            </w:pPr>
            <w:r>
              <w:rPr>
                <w:rFonts w:ascii="Cambria"/>
                <w:spacing w:val="-2"/>
              </w:rPr>
              <w:t>Quantidade</w:t>
            </w:r>
          </w:p>
        </w:tc>
        <w:tc>
          <w:tcPr>
            <w:tcW w:w="3228" w:type="dxa"/>
            <w:gridSpan w:val="3"/>
          </w:tcPr>
          <w:p w:rsidR="007F4B72" w:rsidRDefault="00AD45CF">
            <w:pPr>
              <w:pStyle w:val="TableParagraph"/>
              <w:spacing w:before="103"/>
              <w:ind w:left="692"/>
              <w:rPr>
                <w:rFonts w:ascii="Cambria" w:hAnsi="Cambria"/>
              </w:rPr>
            </w:pPr>
            <w:r>
              <w:rPr>
                <w:rFonts w:ascii="Cambria" w:hAnsi="Cambria"/>
              </w:rPr>
              <w:t>Preço</w:t>
            </w:r>
            <w:r>
              <w:rPr>
                <w:rFonts w:ascii="Cambria" w:hAnsi="Cambria"/>
                <w:spacing w:val="-7"/>
              </w:rPr>
              <w:t xml:space="preserve"> </w:t>
            </w:r>
            <w:r>
              <w:rPr>
                <w:rFonts w:ascii="Cambria" w:hAnsi="Cambria"/>
              </w:rPr>
              <w:t>de</w:t>
            </w:r>
            <w:r>
              <w:rPr>
                <w:rFonts w:ascii="Cambria" w:hAnsi="Cambria"/>
                <w:spacing w:val="-6"/>
              </w:rPr>
              <w:t xml:space="preserve"> </w:t>
            </w:r>
            <w:r>
              <w:rPr>
                <w:rFonts w:ascii="Cambria" w:hAnsi="Cambria"/>
                <w:spacing w:val="-2"/>
              </w:rPr>
              <w:t>Aquisição*</w:t>
            </w:r>
          </w:p>
        </w:tc>
        <w:tc>
          <w:tcPr>
            <w:tcW w:w="4645" w:type="dxa"/>
            <w:vMerge w:val="restart"/>
          </w:tcPr>
          <w:p w:rsidR="007F4B72" w:rsidRDefault="007F4B72">
            <w:pPr>
              <w:pStyle w:val="TableParagraph"/>
              <w:rPr>
                <w:rFonts w:ascii="Cambria"/>
                <w:b/>
              </w:rPr>
            </w:pPr>
          </w:p>
          <w:p w:rsidR="007F4B72" w:rsidRDefault="007F4B72">
            <w:pPr>
              <w:pStyle w:val="TableParagraph"/>
              <w:spacing w:before="67"/>
              <w:rPr>
                <w:rFonts w:ascii="Cambria"/>
                <w:b/>
              </w:rPr>
            </w:pPr>
          </w:p>
          <w:p w:rsidR="007F4B72" w:rsidRDefault="00AD45CF">
            <w:pPr>
              <w:pStyle w:val="TableParagraph"/>
              <w:ind w:left="599"/>
              <w:rPr>
                <w:rFonts w:ascii="Cambria"/>
              </w:rPr>
            </w:pPr>
            <w:r>
              <w:rPr>
                <w:rFonts w:ascii="Cambria"/>
                <w:spacing w:val="-2"/>
              </w:rPr>
              <w:t>Cronograma</w:t>
            </w:r>
            <w:r>
              <w:rPr>
                <w:rFonts w:ascii="Cambria"/>
                <w:spacing w:val="-6"/>
              </w:rPr>
              <w:t xml:space="preserve"> </w:t>
            </w:r>
            <w:r>
              <w:rPr>
                <w:rFonts w:ascii="Cambria"/>
                <w:spacing w:val="-2"/>
              </w:rPr>
              <w:t>de</w:t>
            </w:r>
            <w:r>
              <w:rPr>
                <w:rFonts w:ascii="Cambria"/>
                <w:spacing w:val="-4"/>
              </w:rPr>
              <w:t xml:space="preserve"> </w:t>
            </w:r>
            <w:r>
              <w:rPr>
                <w:rFonts w:ascii="Cambria"/>
                <w:spacing w:val="-2"/>
              </w:rPr>
              <w:t>Entrega</w:t>
            </w:r>
            <w:r>
              <w:rPr>
                <w:rFonts w:ascii="Cambria"/>
                <w:spacing w:val="-6"/>
              </w:rPr>
              <w:t xml:space="preserve"> </w:t>
            </w:r>
            <w:r>
              <w:rPr>
                <w:rFonts w:ascii="Cambria"/>
                <w:spacing w:val="-2"/>
              </w:rPr>
              <w:t>dos</w:t>
            </w:r>
            <w:r>
              <w:rPr>
                <w:rFonts w:ascii="Cambria"/>
                <w:spacing w:val="1"/>
              </w:rPr>
              <w:t xml:space="preserve"> </w:t>
            </w:r>
            <w:r>
              <w:rPr>
                <w:rFonts w:ascii="Cambria"/>
                <w:spacing w:val="-2"/>
              </w:rPr>
              <w:t>produtos</w:t>
            </w:r>
          </w:p>
        </w:tc>
      </w:tr>
      <w:tr w:rsidR="007F4B72">
        <w:trPr>
          <w:trHeight w:val="498"/>
        </w:trPr>
        <w:tc>
          <w:tcPr>
            <w:tcW w:w="3700" w:type="dxa"/>
            <w:gridSpan w:val="2"/>
            <w:vMerge/>
            <w:tcBorders>
              <w:top w:val="nil"/>
            </w:tcBorders>
          </w:tcPr>
          <w:p w:rsidR="007F4B72" w:rsidRDefault="007F4B72">
            <w:pPr>
              <w:rPr>
                <w:sz w:val="2"/>
                <w:szCs w:val="2"/>
              </w:rPr>
            </w:pPr>
          </w:p>
        </w:tc>
        <w:tc>
          <w:tcPr>
            <w:tcW w:w="1169" w:type="dxa"/>
            <w:vMerge/>
            <w:tcBorders>
              <w:top w:val="nil"/>
            </w:tcBorders>
          </w:tcPr>
          <w:p w:rsidR="007F4B72" w:rsidRDefault="007F4B72">
            <w:pPr>
              <w:rPr>
                <w:sz w:val="2"/>
                <w:szCs w:val="2"/>
              </w:rPr>
            </w:pPr>
          </w:p>
        </w:tc>
        <w:tc>
          <w:tcPr>
            <w:tcW w:w="2036" w:type="dxa"/>
            <w:vMerge/>
            <w:tcBorders>
              <w:top w:val="nil"/>
            </w:tcBorders>
          </w:tcPr>
          <w:p w:rsidR="007F4B72" w:rsidRDefault="007F4B72">
            <w:pPr>
              <w:rPr>
                <w:sz w:val="2"/>
                <w:szCs w:val="2"/>
              </w:rPr>
            </w:pPr>
          </w:p>
        </w:tc>
        <w:tc>
          <w:tcPr>
            <w:tcW w:w="1196" w:type="dxa"/>
            <w:gridSpan w:val="2"/>
          </w:tcPr>
          <w:p w:rsidR="007F4B72" w:rsidRDefault="00AD45CF">
            <w:pPr>
              <w:pStyle w:val="TableParagraph"/>
              <w:spacing w:before="100"/>
              <w:ind w:left="226"/>
              <w:rPr>
                <w:rFonts w:ascii="Cambria" w:hAnsi="Cambria"/>
              </w:rPr>
            </w:pPr>
            <w:r>
              <w:rPr>
                <w:rFonts w:ascii="Cambria" w:hAnsi="Cambria"/>
                <w:spacing w:val="-2"/>
              </w:rPr>
              <w:t>Unitário</w:t>
            </w:r>
          </w:p>
        </w:tc>
        <w:tc>
          <w:tcPr>
            <w:tcW w:w="2032" w:type="dxa"/>
          </w:tcPr>
          <w:p w:rsidR="007F4B72" w:rsidRDefault="00AD45CF">
            <w:pPr>
              <w:pStyle w:val="TableParagraph"/>
              <w:spacing w:before="100"/>
              <w:ind w:left="59"/>
              <w:jc w:val="center"/>
              <w:rPr>
                <w:rFonts w:ascii="Cambria"/>
              </w:rPr>
            </w:pPr>
            <w:r>
              <w:rPr>
                <w:rFonts w:ascii="Cambria"/>
                <w:spacing w:val="-2"/>
              </w:rPr>
              <w:t>Total</w:t>
            </w:r>
          </w:p>
        </w:tc>
        <w:tc>
          <w:tcPr>
            <w:tcW w:w="4645" w:type="dxa"/>
            <w:vMerge/>
            <w:tcBorders>
              <w:top w:val="nil"/>
            </w:tcBorders>
          </w:tcPr>
          <w:p w:rsidR="007F4B72" w:rsidRDefault="007F4B72">
            <w:pPr>
              <w:rPr>
                <w:sz w:val="2"/>
                <w:szCs w:val="2"/>
              </w:rPr>
            </w:pPr>
          </w:p>
        </w:tc>
      </w:tr>
      <w:tr w:rsidR="007F4B72">
        <w:trPr>
          <w:trHeight w:val="495"/>
        </w:trPr>
        <w:tc>
          <w:tcPr>
            <w:tcW w:w="572" w:type="dxa"/>
          </w:tcPr>
          <w:p w:rsidR="007F4B72" w:rsidRDefault="00AD45CF">
            <w:pPr>
              <w:pStyle w:val="TableParagraph"/>
              <w:spacing w:before="95"/>
              <w:ind w:left="68"/>
              <w:jc w:val="center"/>
              <w:rPr>
                <w:rFonts w:ascii="Cambria"/>
              </w:rPr>
            </w:pPr>
            <w:r>
              <w:rPr>
                <w:rFonts w:ascii="Cambria"/>
                <w:spacing w:val="-10"/>
              </w:rPr>
              <w:t>1</w:t>
            </w:r>
          </w:p>
        </w:tc>
        <w:tc>
          <w:tcPr>
            <w:tcW w:w="3128" w:type="dxa"/>
          </w:tcPr>
          <w:p w:rsidR="007F4B72" w:rsidRDefault="007F4B72">
            <w:pPr>
              <w:pStyle w:val="TableParagraph"/>
              <w:rPr>
                <w:rFonts w:ascii="Times New Roman"/>
              </w:rPr>
            </w:pPr>
          </w:p>
        </w:tc>
        <w:tc>
          <w:tcPr>
            <w:tcW w:w="1169" w:type="dxa"/>
          </w:tcPr>
          <w:p w:rsidR="007F4B72" w:rsidRDefault="007F4B72">
            <w:pPr>
              <w:pStyle w:val="TableParagraph"/>
              <w:rPr>
                <w:rFonts w:ascii="Times New Roman"/>
              </w:rPr>
            </w:pPr>
          </w:p>
        </w:tc>
        <w:tc>
          <w:tcPr>
            <w:tcW w:w="2036" w:type="dxa"/>
          </w:tcPr>
          <w:p w:rsidR="007F4B72" w:rsidRDefault="007F4B72">
            <w:pPr>
              <w:pStyle w:val="TableParagraph"/>
              <w:rPr>
                <w:rFonts w:ascii="Times New Roman"/>
              </w:rPr>
            </w:pPr>
          </w:p>
        </w:tc>
        <w:tc>
          <w:tcPr>
            <w:tcW w:w="1196" w:type="dxa"/>
            <w:gridSpan w:val="2"/>
          </w:tcPr>
          <w:p w:rsidR="007F4B72" w:rsidRDefault="007F4B72">
            <w:pPr>
              <w:pStyle w:val="TableParagraph"/>
              <w:rPr>
                <w:rFonts w:ascii="Times New Roman"/>
              </w:rPr>
            </w:pPr>
          </w:p>
        </w:tc>
        <w:tc>
          <w:tcPr>
            <w:tcW w:w="2032" w:type="dxa"/>
          </w:tcPr>
          <w:p w:rsidR="007F4B72" w:rsidRDefault="007F4B72">
            <w:pPr>
              <w:pStyle w:val="TableParagraph"/>
              <w:rPr>
                <w:rFonts w:ascii="Times New Roman"/>
              </w:rPr>
            </w:pPr>
          </w:p>
        </w:tc>
        <w:tc>
          <w:tcPr>
            <w:tcW w:w="4645" w:type="dxa"/>
          </w:tcPr>
          <w:p w:rsidR="007F4B72" w:rsidRDefault="007F4B72">
            <w:pPr>
              <w:pStyle w:val="TableParagraph"/>
              <w:rPr>
                <w:rFonts w:ascii="Times New Roman"/>
              </w:rPr>
            </w:pPr>
          </w:p>
        </w:tc>
      </w:tr>
      <w:tr w:rsidR="007F4B72">
        <w:trPr>
          <w:trHeight w:val="493"/>
        </w:trPr>
        <w:tc>
          <w:tcPr>
            <w:tcW w:w="572" w:type="dxa"/>
          </w:tcPr>
          <w:p w:rsidR="007F4B72" w:rsidRDefault="00AD45CF">
            <w:pPr>
              <w:pStyle w:val="TableParagraph"/>
              <w:spacing w:before="95"/>
              <w:ind w:left="68"/>
              <w:jc w:val="center"/>
              <w:rPr>
                <w:rFonts w:ascii="Cambria"/>
              </w:rPr>
            </w:pPr>
            <w:r>
              <w:rPr>
                <w:rFonts w:ascii="Cambria"/>
                <w:spacing w:val="-10"/>
              </w:rPr>
              <w:t>3</w:t>
            </w:r>
          </w:p>
        </w:tc>
        <w:tc>
          <w:tcPr>
            <w:tcW w:w="3128" w:type="dxa"/>
          </w:tcPr>
          <w:p w:rsidR="007F4B72" w:rsidRDefault="007F4B72">
            <w:pPr>
              <w:pStyle w:val="TableParagraph"/>
              <w:rPr>
                <w:rFonts w:ascii="Times New Roman"/>
              </w:rPr>
            </w:pPr>
          </w:p>
        </w:tc>
        <w:tc>
          <w:tcPr>
            <w:tcW w:w="1169" w:type="dxa"/>
          </w:tcPr>
          <w:p w:rsidR="007F4B72" w:rsidRDefault="007F4B72">
            <w:pPr>
              <w:pStyle w:val="TableParagraph"/>
              <w:rPr>
                <w:rFonts w:ascii="Times New Roman"/>
              </w:rPr>
            </w:pPr>
          </w:p>
        </w:tc>
        <w:tc>
          <w:tcPr>
            <w:tcW w:w="2036" w:type="dxa"/>
          </w:tcPr>
          <w:p w:rsidR="007F4B72" w:rsidRDefault="007F4B72">
            <w:pPr>
              <w:pStyle w:val="TableParagraph"/>
              <w:rPr>
                <w:rFonts w:ascii="Times New Roman"/>
              </w:rPr>
            </w:pPr>
          </w:p>
        </w:tc>
        <w:tc>
          <w:tcPr>
            <w:tcW w:w="1196" w:type="dxa"/>
            <w:gridSpan w:val="2"/>
          </w:tcPr>
          <w:p w:rsidR="007F4B72" w:rsidRDefault="007F4B72">
            <w:pPr>
              <w:pStyle w:val="TableParagraph"/>
              <w:rPr>
                <w:rFonts w:ascii="Times New Roman"/>
              </w:rPr>
            </w:pPr>
          </w:p>
        </w:tc>
        <w:tc>
          <w:tcPr>
            <w:tcW w:w="2032" w:type="dxa"/>
          </w:tcPr>
          <w:p w:rsidR="007F4B72" w:rsidRDefault="007F4B72">
            <w:pPr>
              <w:pStyle w:val="TableParagraph"/>
              <w:rPr>
                <w:rFonts w:ascii="Times New Roman"/>
              </w:rPr>
            </w:pPr>
          </w:p>
        </w:tc>
        <w:tc>
          <w:tcPr>
            <w:tcW w:w="4645" w:type="dxa"/>
          </w:tcPr>
          <w:p w:rsidR="007F4B72" w:rsidRDefault="007F4B72">
            <w:pPr>
              <w:pStyle w:val="TableParagraph"/>
              <w:rPr>
                <w:rFonts w:ascii="Times New Roman"/>
              </w:rPr>
            </w:pPr>
          </w:p>
        </w:tc>
      </w:tr>
    </w:tbl>
    <w:p w:rsidR="007F4B72" w:rsidRDefault="007F4B72">
      <w:pPr>
        <w:pStyle w:val="TableParagraph"/>
        <w:rPr>
          <w:rFonts w:ascii="Times New Roman"/>
        </w:rPr>
        <w:sectPr w:rsidR="007F4B72">
          <w:headerReference w:type="default" r:id="rId13"/>
          <w:footerReference w:type="default" r:id="rId14"/>
          <w:pgSz w:w="16840" w:h="11910" w:orient="landscape"/>
          <w:pgMar w:top="1300" w:right="992" w:bottom="280" w:left="992" w:header="0" w:footer="0" w:gutter="0"/>
          <w:cols w:space="720"/>
        </w:sectPr>
      </w:pPr>
    </w:p>
    <w:p w:rsidR="007F4B72" w:rsidRDefault="007F4B72">
      <w:pPr>
        <w:pStyle w:val="Corpodetexto"/>
        <w:spacing w:before="226"/>
        <w:rPr>
          <w:rFonts w:ascii="Cambria"/>
          <w:b/>
          <w:sz w:val="20"/>
        </w:rPr>
      </w:pPr>
    </w:p>
    <w:tbl>
      <w:tblPr>
        <w:tblStyle w:val="TableNormal"/>
        <w:tblW w:w="0" w:type="auto"/>
        <w:tblInd w:w="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71"/>
        <w:gridCol w:w="3127"/>
        <w:gridCol w:w="494"/>
        <w:gridCol w:w="675"/>
        <w:gridCol w:w="2033"/>
        <w:gridCol w:w="883"/>
        <w:gridCol w:w="309"/>
        <w:gridCol w:w="2028"/>
        <w:gridCol w:w="4637"/>
      </w:tblGrid>
      <w:tr w:rsidR="007F4B72">
        <w:trPr>
          <w:trHeight w:val="498"/>
        </w:trPr>
        <w:tc>
          <w:tcPr>
            <w:tcW w:w="571" w:type="dxa"/>
          </w:tcPr>
          <w:p w:rsidR="007F4B72" w:rsidRDefault="00AD45CF">
            <w:pPr>
              <w:pStyle w:val="TableParagraph"/>
              <w:spacing w:before="97"/>
              <w:ind w:left="74"/>
              <w:jc w:val="center"/>
              <w:rPr>
                <w:rFonts w:ascii="Cambria"/>
              </w:rPr>
            </w:pPr>
            <w:r>
              <w:rPr>
                <w:rFonts w:ascii="Cambria"/>
                <w:spacing w:val="-10"/>
              </w:rPr>
              <w:t>4</w:t>
            </w:r>
          </w:p>
        </w:tc>
        <w:tc>
          <w:tcPr>
            <w:tcW w:w="3127" w:type="dxa"/>
          </w:tcPr>
          <w:p w:rsidR="007F4B72" w:rsidRDefault="007F4B72">
            <w:pPr>
              <w:pStyle w:val="TableParagraph"/>
              <w:rPr>
                <w:rFonts w:ascii="Times New Roman"/>
              </w:rPr>
            </w:pPr>
          </w:p>
        </w:tc>
        <w:tc>
          <w:tcPr>
            <w:tcW w:w="1169" w:type="dxa"/>
            <w:gridSpan w:val="2"/>
          </w:tcPr>
          <w:p w:rsidR="007F4B72" w:rsidRDefault="007F4B72">
            <w:pPr>
              <w:pStyle w:val="TableParagraph"/>
              <w:rPr>
                <w:rFonts w:ascii="Times New Roman"/>
              </w:rPr>
            </w:pPr>
          </w:p>
        </w:tc>
        <w:tc>
          <w:tcPr>
            <w:tcW w:w="2033" w:type="dxa"/>
          </w:tcPr>
          <w:p w:rsidR="007F4B72" w:rsidRDefault="00AD45CF">
            <w:pPr>
              <w:pStyle w:val="TableParagraph"/>
              <w:spacing w:before="128"/>
              <w:ind w:left="476"/>
              <w:rPr>
                <w:rFonts w:ascii="Calibri"/>
                <w:sz w:val="20"/>
              </w:rPr>
            </w:pPr>
            <w:r>
              <w:rPr>
                <w:rFonts w:ascii="Calibri"/>
                <w:spacing w:val="-10"/>
                <w:sz w:val="20"/>
              </w:rPr>
              <w:t>i</w:t>
            </w:r>
          </w:p>
        </w:tc>
        <w:tc>
          <w:tcPr>
            <w:tcW w:w="1192" w:type="dxa"/>
            <w:gridSpan w:val="2"/>
          </w:tcPr>
          <w:p w:rsidR="007F4B72" w:rsidRDefault="007F4B72">
            <w:pPr>
              <w:pStyle w:val="TableParagraph"/>
              <w:rPr>
                <w:rFonts w:ascii="Times New Roman"/>
              </w:rPr>
            </w:pPr>
          </w:p>
        </w:tc>
        <w:tc>
          <w:tcPr>
            <w:tcW w:w="2028" w:type="dxa"/>
          </w:tcPr>
          <w:p w:rsidR="007F4B72" w:rsidRDefault="007F4B72">
            <w:pPr>
              <w:pStyle w:val="TableParagraph"/>
              <w:rPr>
                <w:rFonts w:ascii="Times New Roman"/>
              </w:rPr>
            </w:pPr>
          </w:p>
        </w:tc>
        <w:tc>
          <w:tcPr>
            <w:tcW w:w="4637" w:type="dxa"/>
          </w:tcPr>
          <w:p w:rsidR="007F4B72" w:rsidRDefault="007F4B72">
            <w:pPr>
              <w:pStyle w:val="TableParagraph"/>
              <w:rPr>
                <w:rFonts w:ascii="Times New Roman"/>
              </w:rPr>
            </w:pPr>
          </w:p>
        </w:tc>
      </w:tr>
      <w:tr w:rsidR="007F4B72">
        <w:trPr>
          <w:trHeight w:val="493"/>
        </w:trPr>
        <w:tc>
          <w:tcPr>
            <w:tcW w:w="571" w:type="dxa"/>
          </w:tcPr>
          <w:p w:rsidR="007F4B72" w:rsidRDefault="00AD45CF">
            <w:pPr>
              <w:pStyle w:val="TableParagraph"/>
              <w:spacing w:before="97"/>
              <w:ind w:left="74" w:right="19"/>
              <w:jc w:val="center"/>
              <w:rPr>
                <w:rFonts w:ascii="Cambria"/>
              </w:rPr>
            </w:pPr>
            <w:r>
              <w:rPr>
                <w:rFonts w:ascii="Cambria"/>
                <w:spacing w:val="-5"/>
              </w:rPr>
              <w:t>...</w:t>
            </w:r>
          </w:p>
        </w:tc>
        <w:tc>
          <w:tcPr>
            <w:tcW w:w="3127" w:type="dxa"/>
          </w:tcPr>
          <w:p w:rsidR="007F4B72" w:rsidRDefault="007F4B72">
            <w:pPr>
              <w:pStyle w:val="TableParagraph"/>
              <w:rPr>
                <w:rFonts w:ascii="Times New Roman"/>
              </w:rPr>
            </w:pPr>
          </w:p>
        </w:tc>
        <w:tc>
          <w:tcPr>
            <w:tcW w:w="1169" w:type="dxa"/>
            <w:gridSpan w:val="2"/>
          </w:tcPr>
          <w:p w:rsidR="007F4B72" w:rsidRDefault="007F4B72">
            <w:pPr>
              <w:pStyle w:val="TableParagraph"/>
              <w:rPr>
                <w:rFonts w:ascii="Times New Roman"/>
              </w:rPr>
            </w:pPr>
          </w:p>
        </w:tc>
        <w:tc>
          <w:tcPr>
            <w:tcW w:w="2033" w:type="dxa"/>
          </w:tcPr>
          <w:p w:rsidR="007F4B72" w:rsidRDefault="007F4B72">
            <w:pPr>
              <w:pStyle w:val="TableParagraph"/>
              <w:rPr>
                <w:rFonts w:ascii="Times New Roman"/>
              </w:rPr>
            </w:pPr>
          </w:p>
        </w:tc>
        <w:tc>
          <w:tcPr>
            <w:tcW w:w="1192" w:type="dxa"/>
            <w:gridSpan w:val="2"/>
          </w:tcPr>
          <w:p w:rsidR="007F4B72" w:rsidRDefault="007F4B72">
            <w:pPr>
              <w:pStyle w:val="TableParagraph"/>
              <w:rPr>
                <w:rFonts w:ascii="Times New Roman"/>
              </w:rPr>
            </w:pPr>
          </w:p>
        </w:tc>
        <w:tc>
          <w:tcPr>
            <w:tcW w:w="2028" w:type="dxa"/>
          </w:tcPr>
          <w:p w:rsidR="007F4B72" w:rsidRDefault="007F4B72">
            <w:pPr>
              <w:pStyle w:val="TableParagraph"/>
              <w:rPr>
                <w:rFonts w:ascii="Times New Roman"/>
              </w:rPr>
            </w:pPr>
          </w:p>
        </w:tc>
        <w:tc>
          <w:tcPr>
            <w:tcW w:w="4637" w:type="dxa"/>
          </w:tcPr>
          <w:p w:rsidR="007F4B72" w:rsidRDefault="007F4B72">
            <w:pPr>
              <w:pStyle w:val="TableParagraph"/>
              <w:rPr>
                <w:rFonts w:ascii="Times New Roman"/>
              </w:rPr>
            </w:pPr>
          </w:p>
        </w:tc>
      </w:tr>
      <w:tr w:rsidR="007F4B72">
        <w:trPr>
          <w:trHeight w:val="496"/>
        </w:trPr>
        <w:tc>
          <w:tcPr>
            <w:tcW w:w="14757" w:type="dxa"/>
            <w:gridSpan w:val="9"/>
          </w:tcPr>
          <w:p w:rsidR="007F4B72" w:rsidRDefault="00AD45CF">
            <w:pPr>
              <w:pStyle w:val="TableParagraph"/>
              <w:spacing w:before="100"/>
              <w:ind w:left="237"/>
              <w:rPr>
                <w:rFonts w:ascii="Cambria" w:hAnsi="Cambria"/>
              </w:rPr>
            </w:pPr>
            <w:r>
              <w:rPr>
                <w:rFonts w:ascii="Cambria" w:hAnsi="Cambria"/>
                <w:spacing w:val="-2"/>
              </w:rPr>
              <w:t>Obs.:</w:t>
            </w:r>
            <w:r>
              <w:rPr>
                <w:rFonts w:ascii="Cambria" w:hAnsi="Cambria"/>
                <w:spacing w:val="-13"/>
              </w:rPr>
              <w:t xml:space="preserve"> </w:t>
            </w:r>
            <w:r>
              <w:rPr>
                <w:rFonts w:ascii="Cambria" w:hAnsi="Cambria"/>
                <w:spacing w:val="-2"/>
              </w:rPr>
              <w:t>Preço</w:t>
            </w:r>
            <w:r>
              <w:rPr>
                <w:rFonts w:ascii="Cambria" w:hAnsi="Cambria"/>
                <w:spacing w:val="-3"/>
              </w:rPr>
              <w:t xml:space="preserve"> </w:t>
            </w:r>
            <w:r>
              <w:rPr>
                <w:rFonts w:ascii="Cambria" w:hAnsi="Cambria"/>
                <w:spacing w:val="-2"/>
              </w:rPr>
              <w:t>publicado</w:t>
            </w:r>
            <w:r>
              <w:rPr>
                <w:rFonts w:ascii="Cambria" w:hAnsi="Cambria"/>
                <w:spacing w:val="-4"/>
              </w:rPr>
              <w:t xml:space="preserve"> </w:t>
            </w:r>
            <w:r>
              <w:rPr>
                <w:rFonts w:ascii="Cambria" w:hAnsi="Cambria"/>
                <w:spacing w:val="-2"/>
              </w:rPr>
              <w:t>no</w:t>
            </w:r>
            <w:r>
              <w:rPr>
                <w:rFonts w:ascii="Cambria" w:hAnsi="Cambria"/>
                <w:spacing w:val="-1"/>
              </w:rPr>
              <w:t xml:space="preserve"> </w:t>
            </w:r>
            <w:r>
              <w:rPr>
                <w:rFonts w:ascii="Cambria" w:hAnsi="Cambria"/>
                <w:spacing w:val="-2"/>
              </w:rPr>
              <w:t>Edital</w:t>
            </w:r>
            <w:r>
              <w:rPr>
                <w:rFonts w:ascii="Cambria" w:hAnsi="Cambria"/>
                <w:spacing w:val="-1"/>
              </w:rPr>
              <w:t xml:space="preserve"> </w:t>
            </w:r>
            <w:r>
              <w:rPr>
                <w:rFonts w:ascii="Cambria" w:hAnsi="Cambria"/>
                <w:spacing w:val="-2"/>
              </w:rPr>
              <w:t>da</w:t>
            </w:r>
            <w:r>
              <w:rPr>
                <w:rFonts w:ascii="Cambria" w:hAnsi="Cambria"/>
                <w:spacing w:val="-3"/>
              </w:rPr>
              <w:t xml:space="preserve"> </w:t>
            </w:r>
            <w:r>
              <w:rPr>
                <w:rFonts w:ascii="Cambria" w:hAnsi="Cambria"/>
                <w:spacing w:val="-2"/>
              </w:rPr>
              <w:t>Chamada</w:t>
            </w:r>
            <w:r>
              <w:rPr>
                <w:rFonts w:ascii="Cambria" w:hAnsi="Cambria"/>
                <w:spacing w:val="-3"/>
              </w:rPr>
              <w:t xml:space="preserve"> </w:t>
            </w:r>
            <w:r>
              <w:rPr>
                <w:rFonts w:ascii="Cambria" w:hAnsi="Cambria"/>
                <w:spacing w:val="-2"/>
              </w:rPr>
              <w:t>Pública</w:t>
            </w:r>
            <w:r>
              <w:rPr>
                <w:rFonts w:ascii="Cambria" w:hAnsi="Cambria"/>
                <w:spacing w:val="-4"/>
              </w:rPr>
              <w:t xml:space="preserve"> </w:t>
            </w:r>
            <w:r>
              <w:rPr>
                <w:rFonts w:ascii="Cambria" w:hAnsi="Cambria"/>
                <w:spacing w:val="-2"/>
              </w:rPr>
              <w:t>nº</w:t>
            </w:r>
            <w:r>
              <w:rPr>
                <w:rFonts w:ascii="Cambria" w:hAnsi="Cambria"/>
                <w:spacing w:val="-7"/>
              </w:rPr>
              <w:t xml:space="preserve"> </w:t>
            </w:r>
            <w:r w:rsidR="0049595B">
              <w:rPr>
                <w:rFonts w:ascii="Cambria" w:hAnsi="Cambria"/>
                <w:spacing w:val="-2"/>
              </w:rPr>
              <w:t>01/2026</w:t>
            </w:r>
            <w:r>
              <w:rPr>
                <w:rFonts w:ascii="Cambria" w:hAnsi="Cambria"/>
                <w:spacing w:val="-2"/>
              </w:rPr>
              <w:t>.</w:t>
            </w:r>
          </w:p>
        </w:tc>
      </w:tr>
      <w:tr w:rsidR="007F4B72">
        <w:trPr>
          <w:trHeight w:val="496"/>
        </w:trPr>
        <w:tc>
          <w:tcPr>
            <w:tcW w:w="14757" w:type="dxa"/>
            <w:gridSpan w:val="9"/>
            <w:shd w:val="clear" w:color="auto" w:fill="E0EDDA"/>
          </w:tcPr>
          <w:p w:rsidR="007F4B72" w:rsidRDefault="00AD45CF">
            <w:pPr>
              <w:pStyle w:val="TableParagraph"/>
              <w:spacing w:before="100"/>
              <w:ind w:left="68"/>
              <w:jc w:val="center"/>
              <w:rPr>
                <w:rFonts w:ascii="Cambria" w:hAnsi="Cambria"/>
                <w:b/>
              </w:rPr>
            </w:pPr>
            <w:r>
              <w:rPr>
                <w:rFonts w:ascii="Cambria" w:hAnsi="Cambria"/>
                <w:b/>
                <w:spacing w:val="-2"/>
              </w:rPr>
              <w:t>III</w:t>
            </w:r>
            <w:r>
              <w:rPr>
                <w:rFonts w:ascii="Cambria" w:hAnsi="Cambria"/>
                <w:b/>
                <w:spacing w:val="-12"/>
              </w:rPr>
              <w:t xml:space="preserve"> </w:t>
            </w:r>
            <w:r>
              <w:rPr>
                <w:rFonts w:ascii="Cambria" w:hAnsi="Cambria"/>
                <w:b/>
                <w:spacing w:val="-2"/>
              </w:rPr>
              <w:t>–</w:t>
            </w:r>
            <w:r>
              <w:rPr>
                <w:rFonts w:ascii="Cambria" w:hAnsi="Cambria"/>
                <w:b/>
                <w:spacing w:val="-5"/>
              </w:rPr>
              <w:t xml:space="preserve"> </w:t>
            </w:r>
            <w:r>
              <w:rPr>
                <w:rFonts w:ascii="Cambria" w:hAnsi="Cambria"/>
                <w:b/>
                <w:spacing w:val="-2"/>
              </w:rPr>
              <w:t>IDENTIFICAÇÃO</w:t>
            </w:r>
            <w:r>
              <w:rPr>
                <w:rFonts w:ascii="Cambria" w:hAnsi="Cambria"/>
                <w:b/>
                <w:spacing w:val="-6"/>
              </w:rPr>
              <w:t xml:space="preserve"> </w:t>
            </w:r>
            <w:r>
              <w:rPr>
                <w:rFonts w:ascii="Cambria" w:hAnsi="Cambria"/>
                <w:b/>
                <w:spacing w:val="-2"/>
              </w:rPr>
              <w:t>DA</w:t>
            </w:r>
            <w:r>
              <w:rPr>
                <w:rFonts w:ascii="Cambria" w:hAnsi="Cambria"/>
                <w:b/>
                <w:spacing w:val="-8"/>
              </w:rPr>
              <w:t xml:space="preserve"> </w:t>
            </w:r>
            <w:r>
              <w:rPr>
                <w:rFonts w:ascii="Cambria" w:hAnsi="Cambria"/>
                <w:b/>
                <w:spacing w:val="-2"/>
              </w:rPr>
              <w:t>ENTIDADE</w:t>
            </w:r>
            <w:r>
              <w:rPr>
                <w:rFonts w:ascii="Cambria" w:hAnsi="Cambria"/>
                <w:b/>
                <w:spacing w:val="-3"/>
              </w:rPr>
              <w:t xml:space="preserve"> </w:t>
            </w:r>
            <w:r>
              <w:rPr>
                <w:rFonts w:ascii="Cambria" w:hAnsi="Cambria"/>
                <w:b/>
                <w:spacing w:val="-2"/>
              </w:rPr>
              <w:t>EXECUTORA</w:t>
            </w:r>
            <w:r>
              <w:rPr>
                <w:rFonts w:ascii="Cambria" w:hAnsi="Cambria"/>
                <w:b/>
                <w:spacing w:val="-7"/>
              </w:rPr>
              <w:t xml:space="preserve"> </w:t>
            </w:r>
            <w:r>
              <w:rPr>
                <w:rFonts w:ascii="Cambria" w:hAnsi="Cambria"/>
                <w:b/>
                <w:spacing w:val="-2"/>
              </w:rPr>
              <w:t>DO</w:t>
            </w:r>
            <w:r>
              <w:rPr>
                <w:rFonts w:ascii="Cambria" w:hAnsi="Cambria"/>
                <w:b/>
                <w:spacing w:val="-5"/>
              </w:rPr>
              <w:t xml:space="preserve"> </w:t>
            </w:r>
            <w:r>
              <w:rPr>
                <w:rFonts w:ascii="Cambria" w:hAnsi="Cambria"/>
                <w:b/>
                <w:spacing w:val="-2"/>
              </w:rPr>
              <w:t>PNAE/FNDE/MEC</w:t>
            </w:r>
          </w:p>
        </w:tc>
      </w:tr>
      <w:tr w:rsidR="007F4B72">
        <w:trPr>
          <w:trHeight w:val="740"/>
        </w:trPr>
        <w:tc>
          <w:tcPr>
            <w:tcW w:w="4192" w:type="dxa"/>
            <w:gridSpan w:val="3"/>
          </w:tcPr>
          <w:p w:rsidR="007F4B72" w:rsidRDefault="00AD45CF">
            <w:pPr>
              <w:pStyle w:val="TableParagraph"/>
              <w:spacing w:before="95"/>
              <w:ind w:left="237"/>
              <w:rPr>
                <w:rFonts w:ascii="Cambria"/>
              </w:rPr>
            </w:pPr>
            <w:r>
              <w:rPr>
                <w:rFonts w:ascii="Cambria"/>
                <w:spacing w:val="-4"/>
              </w:rPr>
              <w:t>Nome</w:t>
            </w:r>
          </w:p>
        </w:tc>
        <w:tc>
          <w:tcPr>
            <w:tcW w:w="3591" w:type="dxa"/>
            <w:gridSpan w:val="3"/>
          </w:tcPr>
          <w:p w:rsidR="007F4B72" w:rsidRDefault="00AD45CF">
            <w:pPr>
              <w:pStyle w:val="TableParagraph"/>
              <w:spacing w:before="95"/>
              <w:ind w:left="238"/>
              <w:rPr>
                <w:rFonts w:ascii="Cambria"/>
              </w:rPr>
            </w:pPr>
            <w:r>
              <w:rPr>
                <w:rFonts w:ascii="Cambria"/>
                <w:spacing w:val="-4"/>
              </w:rPr>
              <w:t>CNPJ</w:t>
            </w:r>
          </w:p>
        </w:tc>
        <w:tc>
          <w:tcPr>
            <w:tcW w:w="6974" w:type="dxa"/>
            <w:gridSpan w:val="3"/>
          </w:tcPr>
          <w:p w:rsidR="007F4B72" w:rsidRDefault="00AD45CF">
            <w:pPr>
              <w:pStyle w:val="TableParagraph"/>
              <w:spacing w:before="95"/>
              <w:ind w:left="264"/>
              <w:rPr>
                <w:rFonts w:ascii="Cambria" w:hAnsi="Cambria"/>
              </w:rPr>
            </w:pPr>
            <w:r>
              <w:rPr>
                <w:rFonts w:ascii="Cambria" w:hAnsi="Cambria"/>
                <w:spacing w:val="-2"/>
              </w:rPr>
              <w:t>Município</w:t>
            </w:r>
          </w:p>
        </w:tc>
      </w:tr>
      <w:tr w:rsidR="007F4B72">
        <w:trPr>
          <w:trHeight w:val="735"/>
        </w:trPr>
        <w:tc>
          <w:tcPr>
            <w:tcW w:w="4867" w:type="dxa"/>
            <w:gridSpan w:val="4"/>
          </w:tcPr>
          <w:p w:rsidR="007F4B72" w:rsidRDefault="00AD45CF">
            <w:pPr>
              <w:pStyle w:val="TableParagraph"/>
              <w:spacing w:before="95"/>
              <w:ind w:left="237"/>
              <w:rPr>
                <w:rFonts w:ascii="Cambria" w:hAnsi="Cambria"/>
              </w:rPr>
            </w:pPr>
            <w:r>
              <w:rPr>
                <w:rFonts w:ascii="Cambria" w:hAnsi="Cambria"/>
                <w:spacing w:val="-2"/>
              </w:rPr>
              <w:t>Endereço</w:t>
            </w:r>
          </w:p>
        </w:tc>
        <w:tc>
          <w:tcPr>
            <w:tcW w:w="9890" w:type="dxa"/>
            <w:gridSpan w:val="5"/>
          </w:tcPr>
          <w:p w:rsidR="007F4B72" w:rsidRDefault="00AD45CF">
            <w:pPr>
              <w:pStyle w:val="TableParagraph"/>
              <w:spacing w:before="95"/>
              <w:ind w:left="238"/>
              <w:rPr>
                <w:rFonts w:ascii="Cambria"/>
              </w:rPr>
            </w:pPr>
            <w:r>
              <w:rPr>
                <w:rFonts w:ascii="Cambria"/>
                <w:spacing w:val="-4"/>
              </w:rPr>
              <w:t>Fone</w:t>
            </w:r>
          </w:p>
        </w:tc>
      </w:tr>
      <w:tr w:rsidR="007F4B72">
        <w:trPr>
          <w:trHeight w:val="738"/>
        </w:trPr>
        <w:tc>
          <w:tcPr>
            <w:tcW w:w="4867" w:type="dxa"/>
            <w:gridSpan w:val="4"/>
          </w:tcPr>
          <w:p w:rsidR="007F4B72" w:rsidRDefault="00AD45CF">
            <w:pPr>
              <w:pStyle w:val="TableParagraph"/>
              <w:spacing w:before="100"/>
              <w:ind w:left="237"/>
              <w:rPr>
                <w:rFonts w:ascii="Cambria"/>
              </w:rPr>
            </w:pPr>
            <w:r>
              <w:rPr>
                <w:rFonts w:ascii="Cambria"/>
                <w:spacing w:val="-2"/>
              </w:rPr>
              <w:t>Nome</w:t>
            </w:r>
            <w:r>
              <w:rPr>
                <w:rFonts w:ascii="Cambria"/>
                <w:spacing w:val="-5"/>
              </w:rPr>
              <w:t xml:space="preserve"> </w:t>
            </w:r>
            <w:r>
              <w:rPr>
                <w:rFonts w:ascii="Cambria"/>
                <w:spacing w:val="-2"/>
              </w:rPr>
              <w:t>do</w:t>
            </w:r>
            <w:r>
              <w:rPr>
                <w:rFonts w:ascii="Cambria"/>
                <w:spacing w:val="-6"/>
              </w:rPr>
              <w:t xml:space="preserve"> </w:t>
            </w:r>
            <w:r>
              <w:rPr>
                <w:rFonts w:ascii="Cambria"/>
                <w:spacing w:val="-2"/>
              </w:rPr>
              <w:t>Representante</w:t>
            </w:r>
            <w:r>
              <w:rPr>
                <w:rFonts w:ascii="Cambria"/>
                <w:spacing w:val="-1"/>
              </w:rPr>
              <w:t xml:space="preserve"> </w:t>
            </w:r>
            <w:r>
              <w:rPr>
                <w:rFonts w:ascii="Cambria"/>
                <w:spacing w:val="-4"/>
              </w:rPr>
              <w:t>Legal</w:t>
            </w:r>
          </w:p>
        </w:tc>
        <w:tc>
          <w:tcPr>
            <w:tcW w:w="9890" w:type="dxa"/>
            <w:gridSpan w:val="5"/>
          </w:tcPr>
          <w:p w:rsidR="007F4B72" w:rsidRDefault="00AD45CF">
            <w:pPr>
              <w:pStyle w:val="TableParagraph"/>
              <w:spacing w:before="100"/>
              <w:ind w:left="238"/>
              <w:rPr>
                <w:rFonts w:ascii="Cambria"/>
              </w:rPr>
            </w:pPr>
            <w:r>
              <w:rPr>
                <w:rFonts w:ascii="Cambria"/>
                <w:spacing w:val="-4"/>
              </w:rPr>
              <w:t>CPF:</w:t>
            </w:r>
          </w:p>
        </w:tc>
      </w:tr>
      <w:tr w:rsidR="007F4B72">
        <w:trPr>
          <w:trHeight w:val="496"/>
        </w:trPr>
        <w:tc>
          <w:tcPr>
            <w:tcW w:w="14757" w:type="dxa"/>
            <w:gridSpan w:val="9"/>
          </w:tcPr>
          <w:p w:rsidR="007F4B72" w:rsidRDefault="00AD45CF">
            <w:pPr>
              <w:pStyle w:val="TableParagraph"/>
              <w:spacing w:before="100"/>
              <w:ind w:left="237"/>
              <w:rPr>
                <w:rFonts w:ascii="Cambria" w:hAnsi="Cambria"/>
              </w:rPr>
            </w:pPr>
            <w:r>
              <w:rPr>
                <w:rFonts w:ascii="Cambria" w:hAnsi="Cambria"/>
                <w:spacing w:val="-2"/>
              </w:rPr>
              <w:t>Declaro</w:t>
            </w:r>
            <w:r>
              <w:rPr>
                <w:rFonts w:ascii="Cambria" w:hAnsi="Cambria"/>
                <w:spacing w:val="-10"/>
              </w:rPr>
              <w:t xml:space="preserve"> </w:t>
            </w:r>
            <w:r>
              <w:rPr>
                <w:rFonts w:ascii="Cambria" w:hAnsi="Cambria"/>
                <w:spacing w:val="-2"/>
              </w:rPr>
              <w:t>estar</w:t>
            </w:r>
            <w:r>
              <w:rPr>
                <w:rFonts w:ascii="Cambria" w:hAnsi="Cambria"/>
                <w:spacing w:val="-7"/>
              </w:rPr>
              <w:t xml:space="preserve"> </w:t>
            </w:r>
            <w:r>
              <w:rPr>
                <w:rFonts w:ascii="Cambria" w:hAnsi="Cambria"/>
                <w:spacing w:val="-2"/>
              </w:rPr>
              <w:t>de</w:t>
            </w:r>
            <w:r>
              <w:rPr>
                <w:rFonts w:ascii="Cambria" w:hAnsi="Cambria"/>
                <w:spacing w:val="-7"/>
              </w:rPr>
              <w:t xml:space="preserve"> </w:t>
            </w:r>
            <w:r>
              <w:rPr>
                <w:rFonts w:ascii="Cambria" w:hAnsi="Cambria"/>
                <w:spacing w:val="-2"/>
              </w:rPr>
              <w:t>acordo</w:t>
            </w:r>
            <w:r>
              <w:rPr>
                <w:rFonts w:ascii="Cambria" w:hAnsi="Cambria"/>
                <w:spacing w:val="-3"/>
              </w:rPr>
              <w:t xml:space="preserve"> </w:t>
            </w:r>
            <w:r>
              <w:rPr>
                <w:rFonts w:ascii="Cambria" w:hAnsi="Cambria"/>
                <w:spacing w:val="-2"/>
              </w:rPr>
              <w:t>com as</w:t>
            </w:r>
            <w:r>
              <w:rPr>
                <w:rFonts w:ascii="Cambria" w:hAnsi="Cambria"/>
                <w:spacing w:val="1"/>
              </w:rPr>
              <w:t xml:space="preserve"> </w:t>
            </w:r>
            <w:r>
              <w:rPr>
                <w:rFonts w:ascii="Cambria" w:hAnsi="Cambria"/>
                <w:spacing w:val="-2"/>
              </w:rPr>
              <w:t>condições</w:t>
            </w:r>
            <w:r>
              <w:rPr>
                <w:rFonts w:ascii="Cambria" w:hAnsi="Cambria"/>
              </w:rPr>
              <w:t xml:space="preserve"> </w:t>
            </w:r>
            <w:r>
              <w:rPr>
                <w:rFonts w:ascii="Cambria" w:hAnsi="Cambria"/>
                <w:spacing w:val="-2"/>
              </w:rPr>
              <w:t>estabelecidas</w:t>
            </w:r>
            <w:r>
              <w:rPr>
                <w:rFonts w:ascii="Cambria" w:hAnsi="Cambria"/>
                <w:spacing w:val="4"/>
              </w:rPr>
              <w:t xml:space="preserve"> </w:t>
            </w:r>
            <w:r>
              <w:rPr>
                <w:rFonts w:ascii="Cambria" w:hAnsi="Cambria"/>
                <w:spacing w:val="-2"/>
              </w:rPr>
              <w:t>neste</w:t>
            </w:r>
            <w:r>
              <w:rPr>
                <w:rFonts w:ascii="Cambria" w:hAnsi="Cambria"/>
                <w:spacing w:val="-7"/>
              </w:rPr>
              <w:t xml:space="preserve"> </w:t>
            </w:r>
            <w:r>
              <w:rPr>
                <w:rFonts w:ascii="Cambria" w:hAnsi="Cambria"/>
                <w:spacing w:val="-2"/>
              </w:rPr>
              <w:t>projeto</w:t>
            </w:r>
            <w:r>
              <w:rPr>
                <w:rFonts w:ascii="Cambria" w:hAnsi="Cambria"/>
                <w:spacing w:val="-5"/>
              </w:rPr>
              <w:t xml:space="preserve"> </w:t>
            </w:r>
            <w:r>
              <w:rPr>
                <w:rFonts w:ascii="Cambria" w:hAnsi="Cambria"/>
                <w:spacing w:val="-2"/>
              </w:rPr>
              <w:t>e</w:t>
            </w:r>
            <w:r>
              <w:rPr>
                <w:rFonts w:ascii="Cambria" w:hAnsi="Cambria"/>
                <w:spacing w:val="-1"/>
              </w:rPr>
              <w:t xml:space="preserve"> </w:t>
            </w:r>
            <w:r>
              <w:rPr>
                <w:rFonts w:ascii="Cambria" w:hAnsi="Cambria"/>
                <w:spacing w:val="-2"/>
              </w:rPr>
              <w:t>que</w:t>
            </w:r>
            <w:r>
              <w:rPr>
                <w:rFonts w:ascii="Cambria" w:hAnsi="Cambria"/>
              </w:rPr>
              <w:t xml:space="preserve"> </w:t>
            </w:r>
            <w:r>
              <w:rPr>
                <w:rFonts w:ascii="Cambria" w:hAnsi="Cambria"/>
                <w:spacing w:val="-2"/>
              </w:rPr>
              <w:t>as</w:t>
            </w:r>
            <w:r>
              <w:rPr>
                <w:rFonts w:ascii="Cambria" w:hAnsi="Cambria"/>
                <w:spacing w:val="-5"/>
              </w:rPr>
              <w:t xml:space="preserve"> </w:t>
            </w:r>
            <w:r>
              <w:rPr>
                <w:rFonts w:ascii="Cambria" w:hAnsi="Cambria"/>
                <w:spacing w:val="-2"/>
              </w:rPr>
              <w:t>informações</w:t>
            </w:r>
            <w:r>
              <w:rPr>
                <w:rFonts w:ascii="Cambria" w:hAnsi="Cambria"/>
                <w:spacing w:val="1"/>
              </w:rPr>
              <w:t xml:space="preserve"> </w:t>
            </w:r>
            <w:r>
              <w:rPr>
                <w:rFonts w:ascii="Cambria" w:hAnsi="Cambria"/>
                <w:spacing w:val="-2"/>
              </w:rPr>
              <w:t>acima</w:t>
            </w:r>
            <w:r>
              <w:rPr>
                <w:rFonts w:ascii="Cambria" w:hAnsi="Cambria"/>
              </w:rPr>
              <w:t xml:space="preserve"> </w:t>
            </w:r>
            <w:r>
              <w:rPr>
                <w:rFonts w:ascii="Cambria" w:hAnsi="Cambria"/>
                <w:spacing w:val="-2"/>
              </w:rPr>
              <w:t>conferem</w:t>
            </w:r>
            <w:r>
              <w:rPr>
                <w:rFonts w:ascii="Cambria" w:hAnsi="Cambria"/>
                <w:spacing w:val="-6"/>
              </w:rPr>
              <w:t xml:space="preserve"> </w:t>
            </w:r>
            <w:r>
              <w:rPr>
                <w:rFonts w:ascii="Cambria" w:hAnsi="Cambria"/>
                <w:spacing w:val="-2"/>
              </w:rPr>
              <w:t>com as</w:t>
            </w:r>
            <w:r>
              <w:rPr>
                <w:rFonts w:ascii="Cambria" w:hAnsi="Cambria"/>
                <w:spacing w:val="-5"/>
              </w:rPr>
              <w:t xml:space="preserve"> </w:t>
            </w:r>
            <w:r>
              <w:rPr>
                <w:rFonts w:ascii="Cambria" w:hAnsi="Cambria"/>
                <w:spacing w:val="-2"/>
              </w:rPr>
              <w:t>condições</w:t>
            </w:r>
            <w:r>
              <w:rPr>
                <w:rFonts w:ascii="Cambria" w:hAnsi="Cambria"/>
                <w:spacing w:val="1"/>
              </w:rPr>
              <w:t xml:space="preserve"> </w:t>
            </w:r>
            <w:r>
              <w:rPr>
                <w:rFonts w:ascii="Cambria" w:hAnsi="Cambria"/>
                <w:spacing w:val="-2"/>
              </w:rPr>
              <w:t>de</w:t>
            </w:r>
            <w:r>
              <w:rPr>
                <w:rFonts w:ascii="Cambria" w:hAnsi="Cambria"/>
              </w:rPr>
              <w:t xml:space="preserve"> </w:t>
            </w:r>
            <w:r>
              <w:rPr>
                <w:rFonts w:ascii="Cambria" w:hAnsi="Cambria"/>
                <w:spacing w:val="-2"/>
              </w:rPr>
              <w:t>fornecimento.</w:t>
            </w:r>
          </w:p>
        </w:tc>
      </w:tr>
      <w:tr w:rsidR="007F4B72">
        <w:trPr>
          <w:trHeight w:val="793"/>
        </w:trPr>
        <w:tc>
          <w:tcPr>
            <w:tcW w:w="4192" w:type="dxa"/>
            <w:gridSpan w:val="3"/>
          </w:tcPr>
          <w:p w:rsidR="007F4B72" w:rsidRDefault="00AD45CF">
            <w:pPr>
              <w:pStyle w:val="TableParagraph"/>
              <w:spacing w:before="102"/>
              <w:ind w:left="237"/>
              <w:rPr>
                <w:rFonts w:ascii="Cambria"/>
              </w:rPr>
            </w:pPr>
            <w:r>
              <w:rPr>
                <w:rFonts w:ascii="Cambria"/>
              </w:rPr>
              <w:t>Local</w:t>
            </w:r>
            <w:r>
              <w:rPr>
                <w:rFonts w:ascii="Cambria"/>
                <w:spacing w:val="-11"/>
              </w:rPr>
              <w:t xml:space="preserve"> </w:t>
            </w:r>
            <w:r>
              <w:rPr>
                <w:rFonts w:ascii="Cambria"/>
              </w:rPr>
              <w:t>e</w:t>
            </w:r>
            <w:r>
              <w:rPr>
                <w:rFonts w:ascii="Cambria"/>
                <w:spacing w:val="-3"/>
              </w:rPr>
              <w:t xml:space="preserve"> </w:t>
            </w:r>
            <w:r>
              <w:rPr>
                <w:rFonts w:ascii="Cambria"/>
                <w:spacing w:val="-2"/>
              </w:rPr>
              <w:t>Data:</w:t>
            </w:r>
          </w:p>
        </w:tc>
        <w:tc>
          <w:tcPr>
            <w:tcW w:w="3591" w:type="dxa"/>
            <w:gridSpan w:val="3"/>
          </w:tcPr>
          <w:p w:rsidR="007F4B72" w:rsidRDefault="00AD45CF">
            <w:pPr>
              <w:pStyle w:val="TableParagraph"/>
              <w:spacing w:before="100" w:line="273" w:lineRule="auto"/>
              <w:ind w:left="216" w:right="964"/>
              <w:rPr>
                <w:rFonts w:ascii="Cambria"/>
              </w:rPr>
            </w:pPr>
            <w:r>
              <w:rPr>
                <w:rFonts w:ascii="Cambria"/>
                <w:spacing w:val="-2"/>
              </w:rPr>
              <w:t>Assinatura</w:t>
            </w:r>
            <w:r>
              <w:rPr>
                <w:rFonts w:ascii="Cambria"/>
                <w:spacing w:val="-12"/>
              </w:rPr>
              <w:t xml:space="preserve"> </w:t>
            </w:r>
            <w:r>
              <w:rPr>
                <w:rFonts w:ascii="Cambria"/>
                <w:spacing w:val="-2"/>
              </w:rPr>
              <w:t>do</w:t>
            </w:r>
            <w:r>
              <w:rPr>
                <w:rFonts w:ascii="Cambria"/>
                <w:spacing w:val="-11"/>
              </w:rPr>
              <w:t xml:space="preserve"> </w:t>
            </w:r>
            <w:r>
              <w:rPr>
                <w:rFonts w:ascii="Cambria"/>
                <w:spacing w:val="-2"/>
              </w:rPr>
              <w:t>Fornecedor Individual</w:t>
            </w:r>
          </w:p>
        </w:tc>
        <w:tc>
          <w:tcPr>
            <w:tcW w:w="6974" w:type="dxa"/>
            <w:gridSpan w:val="3"/>
          </w:tcPr>
          <w:p w:rsidR="007F4B72" w:rsidRDefault="00AD45CF">
            <w:pPr>
              <w:pStyle w:val="TableParagraph"/>
              <w:spacing w:before="102"/>
              <w:ind w:left="240"/>
              <w:rPr>
                <w:rFonts w:ascii="Cambria"/>
              </w:rPr>
            </w:pPr>
            <w:r>
              <w:rPr>
                <w:rFonts w:ascii="Cambria"/>
                <w:spacing w:val="-5"/>
              </w:rPr>
              <w:t>CPF</w:t>
            </w:r>
          </w:p>
        </w:tc>
      </w:tr>
    </w:tbl>
    <w:p w:rsidR="007F4B72" w:rsidRDefault="007F4B72">
      <w:pPr>
        <w:pStyle w:val="TableParagraph"/>
        <w:rPr>
          <w:rFonts w:ascii="Cambria"/>
        </w:rPr>
        <w:sectPr w:rsidR="007F4B72">
          <w:headerReference w:type="default" r:id="rId15"/>
          <w:footerReference w:type="default" r:id="rId16"/>
          <w:pgSz w:w="16850" w:h="11920" w:orient="landscape"/>
          <w:pgMar w:top="1340" w:right="708" w:bottom="280" w:left="708" w:header="0" w:footer="0" w:gutter="0"/>
          <w:cols w:space="720"/>
        </w:sectPr>
      </w:pPr>
    </w:p>
    <w:p w:rsidR="007F4B72" w:rsidRDefault="00AD45CF">
      <w:pPr>
        <w:spacing w:before="39"/>
        <w:ind w:left="1008" w:right="569"/>
        <w:jc w:val="center"/>
        <w:rPr>
          <w:rFonts w:ascii="Calibri" w:hAnsi="Calibri"/>
        </w:rPr>
      </w:pPr>
      <w:r>
        <w:rPr>
          <w:rFonts w:ascii="Calibri" w:hAnsi="Calibri"/>
          <w:spacing w:val="-2"/>
        </w:rPr>
        <w:lastRenderedPageBreak/>
        <w:t>PROGRAMA</w:t>
      </w:r>
      <w:r>
        <w:rPr>
          <w:rFonts w:ascii="Calibri" w:hAnsi="Calibri"/>
          <w:spacing w:val="-10"/>
        </w:rPr>
        <w:t xml:space="preserve"> </w:t>
      </w:r>
      <w:r>
        <w:rPr>
          <w:rFonts w:ascii="Calibri" w:hAnsi="Calibri"/>
          <w:spacing w:val="-2"/>
        </w:rPr>
        <w:t>NACIONAL</w:t>
      </w:r>
      <w:r>
        <w:rPr>
          <w:rFonts w:ascii="Calibri" w:hAnsi="Calibri"/>
          <w:spacing w:val="-10"/>
        </w:rPr>
        <w:t xml:space="preserve"> </w:t>
      </w:r>
      <w:r>
        <w:rPr>
          <w:rFonts w:ascii="Calibri" w:hAnsi="Calibri"/>
          <w:spacing w:val="-2"/>
        </w:rPr>
        <w:t>DE</w:t>
      </w:r>
      <w:r>
        <w:rPr>
          <w:rFonts w:ascii="Calibri" w:hAnsi="Calibri"/>
          <w:spacing w:val="-10"/>
        </w:rPr>
        <w:t xml:space="preserve"> </w:t>
      </w:r>
      <w:r>
        <w:rPr>
          <w:rFonts w:ascii="Calibri" w:hAnsi="Calibri"/>
          <w:spacing w:val="-2"/>
        </w:rPr>
        <w:t>ALIMENTAÇÃO</w:t>
      </w:r>
      <w:r>
        <w:rPr>
          <w:rFonts w:ascii="Calibri" w:hAnsi="Calibri"/>
          <w:spacing w:val="-7"/>
        </w:rPr>
        <w:t xml:space="preserve"> </w:t>
      </w:r>
      <w:r>
        <w:rPr>
          <w:rFonts w:ascii="Calibri" w:hAnsi="Calibri"/>
          <w:spacing w:val="-2"/>
        </w:rPr>
        <w:t>ESCOLAR</w:t>
      </w:r>
      <w:r>
        <w:rPr>
          <w:rFonts w:ascii="Calibri" w:hAnsi="Calibri"/>
          <w:spacing w:val="-1"/>
        </w:rPr>
        <w:t xml:space="preserve"> </w:t>
      </w:r>
      <w:r>
        <w:rPr>
          <w:rFonts w:ascii="Calibri" w:hAnsi="Calibri"/>
          <w:spacing w:val="-2"/>
        </w:rPr>
        <w:t>–</w:t>
      </w:r>
      <w:r>
        <w:rPr>
          <w:rFonts w:ascii="Calibri" w:hAnsi="Calibri"/>
          <w:spacing w:val="-6"/>
        </w:rPr>
        <w:t xml:space="preserve"> </w:t>
      </w:r>
      <w:r>
        <w:rPr>
          <w:rFonts w:ascii="Calibri" w:hAnsi="Calibri"/>
          <w:spacing w:val="-4"/>
        </w:rPr>
        <w:t>PNAE</w:t>
      </w:r>
    </w:p>
    <w:p w:rsidR="007F4B72" w:rsidRDefault="00AD45CF">
      <w:pPr>
        <w:pStyle w:val="Ttulo3"/>
        <w:spacing w:before="4" w:line="281" w:lineRule="exact"/>
        <w:ind w:left="511"/>
        <w:jc w:val="center"/>
      </w:pPr>
      <w:r>
        <w:rPr>
          <w:color w:val="233E5F"/>
        </w:rPr>
        <w:t>MODELO</w:t>
      </w:r>
      <w:r>
        <w:rPr>
          <w:color w:val="233E5F"/>
          <w:spacing w:val="-13"/>
        </w:rPr>
        <w:t xml:space="preserve"> </w:t>
      </w:r>
      <w:r>
        <w:rPr>
          <w:color w:val="233E5F"/>
        </w:rPr>
        <w:t>DO</w:t>
      </w:r>
      <w:r>
        <w:rPr>
          <w:color w:val="233E5F"/>
          <w:spacing w:val="-12"/>
        </w:rPr>
        <w:t xml:space="preserve"> </w:t>
      </w:r>
      <w:r>
        <w:rPr>
          <w:color w:val="233E5F"/>
        </w:rPr>
        <w:t>PROJETO</w:t>
      </w:r>
      <w:r>
        <w:rPr>
          <w:color w:val="233E5F"/>
          <w:spacing w:val="-13"/>
        </w:rPr>
        <w:t xml:space="preserve"> </w:t>
      </w:r>
      <w:r>
        <w:rPr>
          <w:color w:val="233E5F"/>
        </w:rPr>
        <w:t>DE</w:t>
      </w:r>
      <w:r>
        <w:rPr>
          <w:color w:val="233E5F"/>
          <w:spacing w:val="-11"/>
        </w:rPr>
        <w:t xml:space="preserve"> </w:t>
      </w:r>
      <w:r>
        <w:rPr>
          <w:color w:val="233E5F"/>
          <w:spacing w:val="-4"/>
        </w:rPr>
        <w:t>VENDA</w:t>
      </w:r>
    </w:p>
    <w:p w:rsidR="007F4B72" w:rsidRPr="002D2820" w:rsidRDefault="00AD45CF">
      <w:pPr>
        <w:pStyle w:val="Ttulo4"/>
        <w:spacing w:line="258" w:lineRule="exact"/>
        <w:ind w:right="790"/>
        <w:rPr>
          <w:rFonts w:ascii="Cambria"/>
        </w:rPr>
      </w:pPr>
      <w:r w:rsidRPr="002D2820">
        <w:rPr>
          <w:rFonts w:ascii="Cambria"/>
          <w:color w:val="000000"/>
        </w:rPr>
        <w:t>ANEXO</w:t>
      </w:r>
      <w:r w:rsidRPr="002D2820">
        <w:rPr>
          <w:rFonts w:ascii="Cambria"/>
          <w:color w:val="000000"/>
          <w:spacing w:val="-8"/>
        </w:rPr>
        <w:t xml:space="preserve"> </w:t>
      </w:r>
      <w:r w:rsidRPr="002D2820">
        <w:rPr>
          <w:rFonts w:ascii="Cambria"/>
          <w:color w:val="000000"/>
          <w:spacing w:val="-5"/>
        </w:rPr>
        <w:t>III</w:t>
      </w:r>
    </w:p>
    <w:p w:rsidR="007F4B72" w:rsidRDefault="00AD45CF">
      <w:pPr>
        <w:pStyle w:val="Ttulo5"/>
        <w:spacing w:before="215"/>
        <w:ind w:right="795"/>
        <w:rPr>
          <w:rFonts w:ascii="Cambria"/>
        </w:rPr>
      </w:pPr>
      <w:r w:rsidRPr="002D2820">
        <w:rPr>
          <w:rFonts w:ascii="Cambria"/>
          <w:color w:val="000000"/>
          <w:spacing w:val="-2"/>
        </w:rPr>
        <w:t>Modelo</w:t>
      </w:r>
      <w:r w:rsidRPr="002D2820">
        <w:rPr>
          <w:rFonts w:ascii="Cambria"/>
          <w:color w:val="000000"/>
          <w:spacing w:val="-8"/>
        </w:rPr>
        <w:t xml:space="preserve"> </w:t>
      </w:r>
      <w:r w:rsidRPr="002D2820">
        <w:rPr>
          <w:rFonts w:ascii="Cambria"/>
          <w:color w:val="000000"/>
          <w:spacing w:val="-2"/>
        </w:rPr>
        <w:t>Proposto para os</w:t>
      </w:r>
      <w:r w:rsidRPr="002D2820">
        <w:rPr>
          <w:rFonts w:ascii="Cambria"/>
          <w:color w:val="000000"/>
          <w:spacing w:val="-7"/>
        </w:rPr>
        <w:t xml:space="preserve"> </w:t>
      </w:r>
      <w:r w:rsidRPr="002D2820">
        <w:rPr>
          <w:rFonts w:ascii="Cambria"/>
          <w:color w:val="000000"/>
          <w:spacing w:val="-2"/>
        </w:rPr>
        <w:t>Grupos</w:t>
      </w:r>
      <w:r w:rsidRPr="002D2820">
        <w:rPr>
          <w:rFonts w:ascii="Cambria"/>
          <w:color w:val="000000"/>
          <w:spacing w:val="1"/>
        </w:rPr>
        <w:t xml:space="preserve"> </w:t>
      </w:r>
      <w:r w:rsidRPr="002D2820">
        <w:rPr>
          <w:rFonts w:ascii="Cambria"/>
          <w:color w:val="000000"/>
          <w:spacing w:val="-2"/>
        </w:rPr>
        <w:t>Informais</w:t>
      </w:r>
    </w:p>
    <w:p w:rsidR="007F4B72" w:rsidRDefault="007F4B72">
      <w:pPr>
        <w:pStyle w:val="Corpodetexto"/>
        <w:spacing w:before="105"/>
        <w:rPr>
          <w:rFonts w:ascii="Cambria"/>
          <w:b/>
          <w:sz w:val="20"/>
        </w:rPr>
      </w:pPr>
    </w:p>
    <w:tbl>
      <w:tblPr>
        <w:tblStyle w:val="TableNormal"/>
        <w:tblW w:w="0" w:type="auto"/>
        <w:tblInd w:w="1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2"/>
        <w:gridCol w:w="2629"/>
        <w:gridCol w:w="1837"/>
        <w:gridCol w:w="2698"/>
        <w:gridCol w:w="2468"/>
        <w:gridCol w:w="1969"/>
        <w:gridCol w:w="2499"/>
      </w:tblGrid>
      <w:tr w:rsidR="007F4B72">
        <w:trPr>
          <w:trHeight w:val="459"/>
        </w:trPr>
        <w:tc>
          <w:tcPr>
            <w:tcW w:w="14782" w:type="dxa"/>
            <w:gridSpan w:val="7"/>
          </w:tcPr>
          <w:p w:rsidR="007F4B72" w:rsidRDefault="00AD45CF">
            <w:pPr>
              <w:pStyle w:val="TableParagraph"/>
              <w:spacing w:before="100"/>
              <w:ind w:left="1572"/>
              <w:rPr>
                <w:rFonts w:ascii="Cambria" w:hAnsi="Cambria"/>
                <w:b/>
              </w:rPr>
            </w:pPr>
            <w:r>
              <w:rPr>
                <w:rFonts w:ascii="Cambria" w:hAnsi="Cambria"/>
                <w:b/>
                <w:spacing w:val="-2"/>
              </w:rPr>
              <w:t>PROJETO</w:t>
            </w:r>
            <w:r>
              <w:rPr>
                <w:rFonts w:ascii="Cambria" w:hAnsi="Cambria"/>
                <w:b/>
                <w:spacing w:val="-11"/>
              </w:rPr>
              <w:t xml:space="preserve"> </w:t>
            </w:r>
            <w:r>
              <w:rPr>
                <w:rFonts w:ascii="Cambria" w:hAnsi="Cambria"/>
                <w:b/>
                <w:spacing w:val="-2"/>
              </w:rPr>
              <w:t>DE</w:t>
            </w:r>
            <w:r>
              <w:rPr>
                <w:rFonts w:ascii="Cambria" w:hAnsi="Cambria"/>
                <w:b/>
                <w:spacing w:val="-5"/>
              </w:rPr>
              <w:t xml:space="preserve"> </w:t>
            </w:r>
            <w:r>
              <w:rPr>
                <w:rFonts w:ascii="Cambria" w:hAnsi="Cambria"/>
                <w:b/>
                <w:spacing w:val="-2"/>
              </w:rPr>
              <w:t>VENDA</w:t>
            </w:r>
            <w:r>
              <w:rPr>
                <w:rFonts w:ascii="Cambria" w:hAnsi="Cambria"/>
                <w:b/>
                <w:spacing w:val="-4"/>
              </w:rPr>
              <w:t xml:space="preserve"> </w:t>
            </w:r>
            <w:r>
              <w:rPr>
                <w:rFonts w:ascii="Cambria" w:hAnsi="Cambria"/>
                <w:b/>
                <w:spacing w:val="-2"/>
              </w:rPr>
              <w:t>DE</w:t>
            </w:r>
            <w:r>
              <w:rPr>
                <w:rFonts w:ascii="Cambria" w:hAnsi="Cambria"/>
                <w:b/>
                <w:spacing w:val="-9"/>
              </w:rPr>
              <w:t xml:space="preserve"> </w:t>
            </w:r>
            <w:r>
              <w:rPr>
                <w:rFonts w:ascii="Cambria" w:hAnsi="Cambria"/>
                <w:b/>
                <w:spacing w:val="-2"/>
              </w:rPr>
              <w:t>GÊNEROS</w:t>
            </w:r>
            <w:r>
              <w:rPr>
                <w:rFonts w:ascii="Cambria" w:hAnsi="Cambria"/>
                <w:b/>
                <w:spacing w:val="-5"/>
              </w:rPr>
              <w:t xml:space="preserve"> </w:t>
            </w:r>
            <w:r>
              <w:rPr>
                <w:rFonts w:ascii="Cambria" w:hAnsi="Cambria"/>
                <w:b/>
                <w:spacing w:val="-2"/>
              </w:rPr>
              <w:t>ALIMENTÍCIOS</w:t>
            </w:r>
            <w:r>
              <w:rPr>
                <w:rFonts w:ascii="Cambria" w:hAnsi="Cambria"/>
                <w:b/>
                <w:spacing w:val="-6"/>
              </w:rPr>
              <w:t xml:space="preserve"> </w:t>
            </w:r>
            <w:r>
              <w:rPr>
                <w:rFonts w:ascii="Cambria" w:hAnsi="Cambria"/>
                <w:b/>
                <w:spacing w:val="-2"/>
              </w:rPr>
              <w:t>DA</w:t>
            </w:r>
            <w:r>
              <w:rPr>
                <w:rFonts w:ascii="Cambria" w:hAnsi="Cambria"/>
                <w:b/>
                <w:spacing w:val="-6"/>
              </w:rPr>
              <w:t xml:space="preserve"> </w:t>
            </w:r>
            <w:r>
              <w:rPr>
                <w:rFonts w:ascii="Cambria" w:hAnsi="Cambria"/>
                <w:b/>
                <w:spacing w:val="-2"/>
              </w:rPr>
              <w:t>AGRICULTURA</w:t>
            </w:r>
            <w:r>
              <w:rPr>
                <w:rFonts w:ascii="Cambria" w:hAnsi="Cambria"/>
                <w:b/>
                <w:spacing w:val="-7"/>
              </w:rPr>
              <w:t xml:space="preserve"> </w:t>
            </w:r>
            <w:r>
              <w:rPr>
                <w:rFonts w:ascii="Cambria" w:hAnsi="Cambria"/>
                <w:b/>
                <w:spacing w:val="-2"/>
              </w:rPr>
              <w:t>FAMILIAR</w:t>
            </w:r>
            <w:r>
              <w:rPr>
                <w:rFonts w:ascii="Cambria" w:hAnsi="Cambria"/>
                <w:b/>
                <w:spacing w:val="-5"/>
              </w:rPr>
              <w:t xml:space="preserve"> </w:t>
            </w:r>
            <w:r>
              <w:rPr>
                <w:rFonts w:ascii="Cambria" w:hAnsi="Cambria"/>
                <w:b/>
                <w:spacing w:val="-2"/>
              </w:rPr>
              <w:t>PARA</w:t>
            </w:r>
            <w:r>
              <w:rPr>
                <w:rFonts w:ascii="Cambria" w:hAnsi="Cambria"/>
                <w:b/>
                <w:spacing w:val="-6"/>
              </w:rPr>
              <w:t xml:space="preserve"> </w:t>
            </w:r>
            <w:r>
              <w:rPr>
                <w:rFonts w:ascii="Cambria" w:hAnsi="Cambria"/>
                <w:b/>
                <w:spacing w:val="-2"/>
              </w:rPr>
              <w:t>ALIMENTAÇÃO</w:t>
            </w:r>
            <w:r>
              <w:rPr>
                <w:rFonts w:ascii="Cambria" w:hAnsi="Cambria"/>
                <w:b/>
                <w:spacing w:val="-6"/>
              </w:rPr>
              <w:t xml:space="preserve"> </w:t>
            </w:r>
            <w:r>
              <w:rPr>
                <w:rFonts w:ascii="Cambria" w:hAnsi="Cambria"/>
                <w:b/>
                <w:spacing w:val="-2"/>
              </w:rPr>
              <w:t>ESCOLAR/PNAE</w:t>
            </w:r>
          </w:p>
        </w:tc>
      </w:tr>
      <w:tr w:rsidR="007F4B72">
        <w:trPr>
          <w:trHeight w:val="458"/>
        </w:trPr>
        <w:tc>
          <w:tcPr>
            <w:tcW w:w="14782" w:type="dxa"/>
            <w:gridSpan w:val="7"/>
          </w:tcPr>
          <w:p w:rsidR="007F4B72" w:rsidRDefault="00AD45CF">
            <w:pPr>
              <w:pStyle w:val="TableParagraph"/>
              <w:spacing w:before="100"/>
              <w:ind w:left="43"/>
              <w:jc w:val="center"/>
              <w:rPr>
                <w:rFonts w:ascii="Cambria" w:hAnsi="Cambria"/>
                <w:b/>
              </w:rPr>
            </w:pPr>
            <w:r>
              <w:rPr>
                <w:rFonts w:ascii="Cambria" w:hAnsi="Cambria"/>
                <w:spacing w:val="-2"/>
              </w:rPr>
              <w:t>IDENTIFICAÇÃO</w:t>
            </w:r>
            <w:r>
              <w:rPr>
                <w:rFonts w:ascii="Cambria" w:hAnsi="Cambria"/>
                <w:spacing w:val="-13"/>
              </w:rPr>
              <w:t xml:space="preserve"> </w:t>
            </w:r>
            <w:r>
              <w:rPr>
                <w:rFonts w:ascii="Cambria" w:hAnsi="Cambria"/>
                <w:spacing w:val="-2"/>
              </w:rPr>
              <w:t>DA</w:t>
            </w:r>
            <w:r>
              <w:rPr>
                <w:rFonts w:ascii="Cambria" w:hAnsi="Cambria"/>
                <w:spacing w:val="-10"/>
              </w:rPr>
              <w:t xml:space="preserve"> </w:t>
            </w:r>
            <w:r>
              <w:rPr>
                <w:rFonts w:ascii="Cambria" w:hAnsi="Cambria"/>
                <w:spacing w:val="-2"/>
              </w:rPr>
              <w:t>PROPOSTA</w:t>
            </w:r>
            <w:r>
              <w:rPr>
                <w:rFonts w:ascii="Cambria" w:hAnsi="Cambria"/>
                <w:spacing w:val="-10"/>
              </w:rPr>
              <w:t xml:space="preserve"> </w:t>
            </w:r>
            <w:r>
              <w:rPr>
                <w:rFonts w:ascii="Cambria" w:hAnsi="Cambria"/>
                <w:spacing w:val="-2"/>
              </w:rPr>
              <w:t>DE</w:t>
            </w:r>
            <w:r>
              <w:rPr>
                <w:rFonts w:ascii="Cambria" w:hAnsi="Cambria"/>
                <w:spacing w:val="-8"/>
              </w:rPr>
              <w:t xml:space="preserve"> </w:t>
            </w:r>
            <w:r>
              <w:rPr>
                <w:rFonts w:ascii="Cambria" w:hAnsi="Cambria"/>
                <w:spacing w:val="-2"/>
              </w:rPr>
              <w:t>ATENDIMENTO</w:t>
            </w:r>
            <w:r>
              <w:rPr>
                <w:rFonts w:ascii="Cambria" w:hAnsi="Cambria"/>
                <w:spacing w:val="-10"/>
              </w:rPr>
              <w:t xml:space="preserve"> </w:t>
            </w:r>
            <w:r>
              <w:rPr>
                <w:rFonts w:ascii="Cambria" w:hAnsi="Cambria"/>
                <w:spacing w:val="-2"/>
              </w:rPr>
              <w:t>AO</w:t>
            </w:r>
            <w:r>
              <w:rPr>
                <w:rFonts w:ascii="Cambria" w:hAnsi="Cambria"/>
                <w:spacing w:val="-10"/>
              </w:rPr>
              <w:t xml:space="preserve"> </w:t>
            </w:r>
            <w:r>
              <w:rPr>
                <w:rFonts w:ascii="Cambria" w:hAnsi="Cambria"/>
                <w:spacing w:val="-2"/>
              </w:rPr>
              <w:t>EDITAL/</w:t>
            </w:r>
            <w:r>
              <w:rPr>
                <w:rFonts w:ascii="Cambria" w:hAnsi="Cambria"/>
                <w:b/>
                <w:spacing w:val="-2"/>
              </w:rPr>
              <w:t>CHAMADA</w:t>
            </w:r>
            <w:r>
              <w:rPr>
                <w:rFonts w:ascii="Cambria" w:hAnsi="Cambria"/>
                <w:b/>
                <w:spacing w:val="-7"/>
              </w:rPr>
              <w:t xml:space="preserve"> </w:t>
            </w:r>
            <w:r>
              <w:rPr>
                <w:rFonts w:ascii="Cambria" w:hAnsi="Cambria"/>
                <w:b/>
                <w:spacing w:val="-2"/>
              </w:rPr>
              <w:t>PÚBLICA</w:t>
            </w:r>
            <w:r>
              <w:rPr>
                <w:rFonts w:ascii="Cambria" w:hAnsi="Cambria"/>
                <w:b/>
                <w:spacing w:val="-10"/>
              </w:rPr>
              <w:t xml:space="preserve"> </w:t>
            </w:r>
            <w:r>
              <w:rPr>
                <w:rFonts w:ascii="Cambria" w:hAnsi="Cambria"/>
                <w:b/>
                <w:spacing w:val="-2"/>
              </w:rPr>
              <w:t>Nº</w:t>
            </w:r>
            <w:r>
              <w:rPr>
                <w:rFonts w:ascii="Cambria" w:hAnsi="Cambria"/>
                <w:b/>
                <w:spacing w:val="2"/>
              </w:rPr>
              <w:t xml:space="preserve"> </w:t>
            </w:r>
            <w:r w:rsidR="0049595B">
              <w:rPr>
                <w:rFonts w:ascii="Cambria" w:hAnsi="Cambria"/>
                <w:b/>
                <w:spacing w:val="-2"/>
              </w:rPr>
              <w:t>01/2026</w:t>
            </w:r>
          </w:p>
        </w:tc>
      </w:tr>
      <w:tr w:rsidR="007F4B72">
        <w:trPr>
          <w:trHeight w:val="457"/>
        </w:trPr>
        <w:tc>
          <w:tcPr>
            <w:tcW w:w="14782" w:type="dxa"/>
            <w:gridSpan w:val="7"/>
            <w:shd w:val="clear" w:color="auto" w:fill="E0EDDA"/>
          </w:tcPr>
          <w:p w:rsidR="007F4B72" w:rsidRDefault="00AD45CF">
            <w:pPr>
              <w:pStyle w:val="TableParagraph"/>
              <w:spacing w:before="95"/>
              <w:ind w:left="43" w:right="3"/>
              <w:jc w:val="center"/>
              <w:rPr>
                <w:rFonts w:ascii="Cambria" w:hAnsi="Cambria"/>
                <w:b/>
              </w:rPr>
            </w:pPr>
            <w:r>
              <w:rPr>
                <w:rFonts w:ascii="Cambria" w:hAnsi="Cambria"/>
                <w:b/>
                <w:spacing w:val="-2"/>
              </w:rPr>
              <w:t>I</w:t>
            </w:r>
            <w:r>
              <w:rPr>
                <w:rFonts w:ascii="Cambria" w:hAnsi="Cambria"/>
                <w:b/>
                <w:spacing w:val="-9"/>
              </w:rPr>
              <w:t xml:space="preserve"> </w:t>
            </w:r>
            <w:r>
              <w:rPr>
                <w:rFonts w:ascii="Cambria" w:hAnsi="Cambria"/>
                <w:b/>
                <w:spacing w:val="-2"/>
              </w:rPr>
              <w:t>–</w:t>
            </w:r>
            <w:r>
              <w:rPr>
                <w:rFonts w:ascii="Cambria" w:hAnsi="Cambria"/>
                <w:b/>
                <w:spacing w:val="-6"/>
              </w:rPr>
              <w:t xml:space="preserve"> </w:t>
            </w:r>
            <w:r>
              <w:rPr>
                <w:rFonts w:ascii="Cambria" w:hAnsi="Cambria"/>
                <w:b/>
                <w:spacing w:val="-2"/>
              </w:rPr>
              <w:t>IDENTIFICAÇÃO</w:t>
            </w:r>
            <w:r>
              <w:rPr>
                <w:rFonts w:ascii="Cambria" w:hAnsi="Cambria"/>
                <w:b/>
                <w:spacing w:val="-4"/>
              </w:rPr>
              <w:t xml:space="preserve"> </w:t>
            </w:r>
            <w:r>
              <w:rPr>
                <w:rFonts w:ascii="Cambria" w:hAnsi="Cambria"/>
                <w:b/>
                <w:spacing w:val="-2"/>
              </w:rPr>
              <w:t>DOS</w:t>
            </w:r>
            <w:r>
              <w:rPr>
                <w:rFonts w:ascii="Cambria" w:hAnsi="Cambria"/>
                <w:b/>
                <w:spacing w:val="-4"/>
              </w:rPr>
              <w:t xml:space="preserve"> </w:t>
            </w:r>
            <w:r>
              <w:rPr>
                <w:rFonts w:ascii="Cambria" w:hAnsi="Cambria"/>
                <w:b/>
                <w:spacing w:val="-2"/>
              </w:rPr>
              <w:t>FORNECEDORES</w:t>
            </w:r>
          </w:p>
        </w:tc>
      </w:tr>
      <w:tr w:rsidR="007F4B72">
        <w:trPr>
          <w:trHeight w:val="457"/>
        </w:trPr>
        <w:tc>
          <w:tcPr>
            <w:tcW w:w="14782" w:type="dxa"/>
            <w:gridSpan w:val="7"/>
          </w:tcPr>
          <w:p w:rsidR="007F4B72" w:rsidRDefault="00AD45CF">
            <w:pPr>
              <w:pStyle w:val="TableParagraph"/>
              <w:spacing w:before="95"/>
              <w:ind w:left="43"/>
              <w:jc w:val="center"/>
              <w:rPr>
                <w:rFonts w:ascii="Cambria"/>
                <w:b/>
              </w:rPr>
            </w:pPr>
            <w:r>
              <w:rPr>
                <w:rFonts w:ascii="Cambria"/>
                <w:b/>
              </w:rPr>
              <w:t>GRUPO</w:t>
            </w:r>
            <w:r>
              <w:rPr>
                <w:rFonts w:ascii="Cambria"/>
                <w:b/>
                <w:spacing w:val="-12"/>
              </w:rPr>
              <w:t xml:space="preserve"> </w:t>
            </w:r>
            <w:r>
              <w:rPr>
                <w:rFonts w:ascii="Cambria"/>
                <w:b/>
                <w:spacing w:val="-2"/>
              </w:rPr>
              <w:t>INFORMAL</w:t>
            </w:r>
          </w:p>
        </w:tc>
      </w:tr>
      <w:tr w:rsidR="007F4B72">
        <w:trPr>
          <w:trHeight w:val="452"/>
        </w:trPr>
        <w:tc>
          <w:tcPr>
            <w:tcW w:w="7846" w:type="dxa"/>
            <w:gridSpan w:val="4"/>
          </w:tcPr>
          <w:p w:rsidR="007F4B72" w:rsidRDefault="00AD45CF">
            <w:pPr>
              <w:pStyle w:val="TableParagraph"/>
              <w:spacing w:before="95"/>
              <w:ind w:left="237"/>
              <w:rPr>
                <w:rFonts w:ascii="Cambria"/>
              </w:rPr>
            </w:pPr>
            <w:r>
              <w:rPr>
                <w:rFonts w:ascii="Cambria"/>
              </w:rPr>
              <w:t>1.</w:t>
            </w:r>
            <w:r>
              <w:rPr>
                <w:rFonts w:ascii="Cambria"/>
                <w:spacing w:val="-5"/>
              </w:rPr>
              <w:t xml:space="preserve"> </w:t>
            </w:r>
            <w:r>
              <w:rPr>
                <w:rFonts w:ascii="Cambria"/>
              </w:rPr>
              <w:t>Nome</w:t>
            </w:r>
            <w:r>
              <w:rPr>
                <w:rFonts w:ascii="Cambria"/>
                <w:spacing w:val="-7"/>
              </w:rPr>
              <w:t xml:space="preserve"> </w:t>
            </w:r>
            <w:r>
              <w:rPr>
                <w:rFonts w:ascii="Cambria"/>
              </w:rPr>
              <w:t>do</w:t>
            </w:r>
            <w:r>
              <w:rPr>
                <w:rFonts w:ascii="Cambria"/>
                <w:spacing w:val="-4"/>
              </w:rPr>
              <w:t xml:space="preserve"> </w:t>
            </w:r>
            <w:r>
              <w:rPr>
                <w:rFonts w:ascii="Cambria"/>
                <w:spacing w:val="-2"/>
              </w:rPr>
              <w:t>Proponente</w:t>
            </w:r>
          </w:p>
        </w:tc>
        <w:tc>
          <w:tcPr>
            <w:tcW w:w="6936" w:type="dxa"/>
            <w:gridSpan w:val="3"/>
          </w:tcPr>
          <w:p w:rsidR="007F4B72" w:rsidRDefault="00AD45CF">
            <w:pPr>
              <w:pStyle w:val="TableParagraph"/>
              <w:spacing w:before="95"/>
              <w:ind w:left="233"/>
              <w:rPr>
                <w:rFonts w:ascii="Cambria"/>
              </w:rPr>
            </w:pPr>
            <w:r>
              <w:rPr>
                <w:rFonts w:ascii="Cambria"/>
              </w:rPr>
              <w:t>2.</w:t>
            </w:r>
            <w:r>
              <w:rPr>
                <w:rFonts w:ascii="Cambria"/>
                <w:spacing w:val="-3"/>
              </w:rPr>
              <w:t xml:space="preserve"> </w:t>
            </w:r>
            <w:r>
              <w:rPr>
                <w:rFonts w:ascii="Cambria"/>
                <w:spacing w:val="-5"/>
              </w:rPr>
              <w:t>CPF</w:t>
            </w:r>
          </w:p>
        </w:tc>
      </w:tr>
      <w:tr w:rsidR="007F4B72">
        <w:trPr>
          <w:trHeight w:val="457"/>
        </w:trPr>
        <w:tc>
          <w:tcPr>
            <w:tcW w:w="5148" w:type="dxa"/>
            <w:gridSpan w:val="3"/>
          </w:tcPr>
          <w:p w:rsidR="007F4B72" w:rsidRDefault="00AD45CF">
            <w:pPr>
              <w:pStyle w:val="TableParagraph"/>
              <w:spacing w:before="102"/>
              <w:ind w:left="237"/>
              <w:rPr>
                <w:rFonts w:ascii="Cambria" w:hAnsi="Cambria"/>
              </w:rPr>
            </w:pPr>
            <w:r>
              <w:rPr>
                <w:rFonts w:ascii="Cambria" w:hAnsi="Cambria"/>
              </w:rPr>
              <w:t>3.</w:t>
            </w:r>
            <w:r>
              <w:rPr>
                <w:rFonts w:ascii="Cambria" w:hAnsi="Cambria"/>
                <w:spacing w:val="-7"/>
              </w:rPr>
              <w:t xml:space="preserve"> </w:t>
            </w:r>
            <w:r>
              <w:rPr>
                <w:rFonts w:ascii="Cambria" w:hAnsi="Cambria"/>
                <w:spacing w:val="-2"/>
              </w:rPr>
              <w:t>Endereço</w:t>
            </w:r>
          </w:p>
        </w:tc>
        <w:tc>
          <w:tcPr>
            <w:tcW w:w="5166" w:type="dxa"/>
            <w:gridSpan w:val="2"/>
          </w:tcPr>
          <w:p w:rsidR="007F4B72" w:rsidRDefault="00AD45CF">
            <w:pPr>
              <w:pStyle w:val="TableParagraph"/>
              <w:spacing w:before="102"/>
              <w:ind w:left="231"/>
              <w:rPr>
                <w:rFonts w:ascii="Cambria" w:hAnsi="Cambria"/>
              </w:rPr>
            </w:pPr>
            <w:r>
              <w:rPr>
                <w:rFonts w:ascii="Cambria" w:hAnsi="Cambria"/>
              </w:rPr>
              <w:t>4.</w:t>
            </w:r>
            <w:r>
              <w:rPr>
                <w:rFonts w:ascii="Cambria" w:hAnsi="Cambria"/>
                <w:spacing w:val="-1"/>
              </w:rPr>
              <w:t xml:space="preserve"> </w:t>
            </w:r>
            <w:r>
              <w:rPr>
                <w:rFonts w:ascii="Cambria" w:hAnsi="Cambria"/>
                <w:spacing w:val="-2"/>
              </w:rPr>
              <w:t>Município/UF</w:t>
            </w:r>
          </w:p>
        </w:tc>
        <w:tc>
          <w:tcPr>
            <w:tcW w:w="4468" w:type="dxa"/>
            <w:gridSpan w:val="2"/>
          </w:tcPr>
          <w:p w:rsidR="007F4B72" w:rsidRDefault="00AD45CF">
            <w:pPr>
              <w:pStyle w:val="TableParagraph"/>
              <w:spacing w:before="102"/>
              <w:ind w:left="235"/>
              <w:rPr>
                <w:rFonts w:ascii="Cambria"/>
              </w:rPr>
            </w:pPr>
            <w:r>
              <w:rPr>
                <w:rFonts w:ascii="Cambria"/>
              </w:rPr>
              <w:t>5.</w:t>
            </w:r>
            <w:r>
              <w:rPr>
                <w:rFonts w:ascii="Cambria"/>
                <w:spacing w:val="-3"/>
              </w:rPr>
              <w:t xml:space="preserve"> </w:t>
            </w:r>
            <w:r>
              <w:rPr>
                <w:rFonts w:ascii="Cambria"/>
                <w:spacing w:val="-5"/>
              </w:rPr>
              <w:t>CEP</w:t>
            </w:r>
          </w:p>
        </w:tc>
      </w:tr>
      <w:tr w:rsidR="007F4B72">
        <w:trPr>
          <w:trHeight w:val="654"/>
        </w:trPr>
        <w:tc>
          <w:tcPr>
            <w:tcW w:w="7846" w:type="dxa"/>
            <w:gridSpan w:val="4"/>
          </w:tcPr>
          <w:p w:rsidR="007F4B72" w:rsidRDefault="00AD45CF">
            <w:pPr>
              <w:pStyle w:val="TableParagraph"/>
              <w:spacing w:before="103"/>
              <w:ind w:left="237"/>
              <w:rPr>
                <w:rFonts w:ascii="Cambria"/>
              </w:rPr>
            </w:pPr>
            <w:r>
              <w:rPr>
                <w:rFonts w:ascii="Cambria"/>
              </w:rPr>
              <w:t>6.</w:t>
            </w:r>
            <w:r>
              <w:rPr>
                <w:rFonts w:ascii="Cambria"/>
                <w:spacing w:val="-11"/>
              </w:rPr>
              <w:t xml:space="preserve"> </w:t>
            </w:r>
            <w:r>
              <w:rPr>
                <w:rFonts w:ascii="Cambria"/>
              </w:rPr>
              <w:t>E-mail</w:t>
            </w:r>
            <w:r>
              <w:rPr>
                <w:rFonts w:ascii="Cambria"/>
                <w:spacing w:val="-12"/>
              </w:rPr>
              <w:t xml:space="preserve"> </w:t>
            </w:r>
            <w:r>
              <w:rPr>
                <w:rFonts w:ascii="Cambria"/>
              </w:rPr>
              <w:t>(quando</w:t>
            </w:r>
            <w:r>
              <w:rPr>
                <w:rFonts w:ascii="Cambria"/>
                <w:spacing w:val="-9"/>
              </w:rPr>
              <w:t xml:space="preserve"> </w:t>
            </w:r>
            <w:r>
              <w:rPr>
                <w:rFonts w:ascii="Cambria"/>
                <w:spacing w:val="-2"/>
              </w:rPr>
              <w:t>houver)</w:t>
            </w:r>
          </w:p>
        </w:tc>
        <w:tc>
          <w:tcPr>
            <w:tcW w:w="6936" w:type="dxa"/>
            <w:gridSpan w:val="3"/>
          </w:tcPr>
          <w:p w:rsidR="007F4B72" w:rsidRDefault="00AD45CF">
            <w:pPr>
              <w:pStyle w:val="TableParagraph"/>
              <w:spacing w:before="103"/>
              <w:ind w:left="233"/>
              <w:rPr>
                <w:rFonts w:ascii="Cambria"/>
              </w:rPr>
            </w:pPr>
            <w:r>
              <w:rPr>
                <w:rFonts w:ascii="Cambria"/>
              </w:rPr>
              <w:t>7.</w:t>
            </w:r>
            <w:r>
              <w:rPr>
                <w:rFonts w:ascii="Cambria"/>
                <w:spacing w:val="-3"/>
              </w:rPr>
              <w:t xml:space="preserve"> </w:t>
            </w:r>
            <w:r>
              <w:rPr>
                <w:rFonts w:ascii="Cambria"/>
                <w:spacing w:val="-4"/>
              </w:rPr>
              <w:t>Fone</w:t>
            </w:r>
          </w:p>
        </w:tc>
      </w:tr>
      <w:tr w:rsidR="007F4B72">
        <w:trPr>
          <w:trHeight w:val="716"/>
        </w:trPr>
        <w:tc>
          <w:tcPr>
            <w:tcW w:w="5148" w:type="dxa"/>
            <w:gridSpan w:val="3"/>
          </w:tcPr>
          <w:p w:rsidR="007F4B72" w:rsidRDefault="00AD45CF">
            <w:pPr>
              <w:pStyle w:val="TableParagraph"/>
              <w:spacing w:before="95"/>
              <w:ind w:left="237" w:right="1174"/>
              <w:rPr>
                <w:rFonts w:ascii="Cambria" w:hAnsi="Cambria"/>
              </w:rPr>
            </w:pPr>
            <w:r>
              <w:rPr>
                <w:rFonts w:ascii="Cambria" w:hAnsi="Cambria"/>
                <w:spacing w:val="-2"/>
              </w:rPr>
              <w:t>8.Organizado</w:t>
            </w:r>
            <w:r>
              <w:rPr>
                <w:rFonts w:ascii="Cambria" w:hAnsi="Cambria"/>
                <w:spacing w:val="-11"/>
              </w:rPr>
              <w:t xml:space="preserve"> </w:t>
            </w:r>
            <w:r>
              <w:rPr>
                <w:rFonts w:ascii="Cambria" w:hAnsi="Cambria"/>
                <w:spacing w:val="-2"/>
              </w:rPr>
              <w:t>por</w:t>
            </w:r>
            <w:r>
              <w:rPr>
                <w:rFonts w:ascii="Cambria" w:hAnsi="Cambria"/>
                <w:spacing w:val="-10"/>
              </w:rPr>
              <w:t xml:space="preserve"> </w:t>
            </w:r>
            <w:r>
              <w:rPr>
                <w:rFonts w:ascii="Cambria" w:hAnsi="Cambria"/>
                <w:spacing w:val="-2"/>
              </w:rPr>
              <w:t>Entidade</w:t>
            </w:r>
            <w:r>
              <w:rPr>
                <w:rFonts w:ascii="Cambria" w:hAnsi="Cambria"/>
                <w:spacing w:val="-10"/>
              </w:rPr>
              <w:t xml:space="preserve"> </w:t>
            </w:r>
            <w:r>
              <w:rPr>
                <w:rFonts w:ascii="Cambria" w:hAnsi="Cambria"/>
                <w:spacing w:val="-2"/>
              </w:rPr>
              <w:t xml:space="preserve">Articuladora </w:t>
            </w:r>
            <w:r>
              <w:rPr>
                <w:rFonts w:ascii="Cambria" w:hAnsi="Cambria"/>
              </w:rPr>
              <w:t>( ) Sim ( ) Não</w:t>
            </w:r>
          </w:p>
        </w:tc>
        <w:tc>
          <w:tcPr>
            <w:tcW w:w="5166" w:type="dxa"/>
            <w:gridSpan w:val="2"/>
          </w:tcPr>
          <w:p w:rsidR="007F4B72" w:rsidRDefault="00AD45CF">
            <w:pPr>
              <w:pStyle w:val="TableParagraph"/>
              <w:spacing w:before="95"/>
              <w:ind w:left="231" w:right="1101"/>
              <w:rPr>
                <w:rFonts w:ascii="Cambria"/>
              </w:rPr>
            </w:pPr>
            <w:r>
              <w:rPr>
                <w:rFonts w:ascii="Cambria"/>
                <w:spacing w:val="-2"/>
              </w:rPr>
              <w:t>9.Nome</w:t>
            </w:r>
            <w:r>
              <w:rPr>
                <w:rFonts w:ascii="Cambria"/>
                <w:spacing w:val="-13"/>
              </w:rPr>
              <w:t xml:space="preserve"> </w:t>
            </w:r>
            <w:r>
              <w:rPr>
                <w:rFonts w:ascii="Cambria"/>
                <w:spacing w:val="-2"/>
              </w:rPr>
              <w:t>da</w:t>
            </w:r>
            <w:r>
              <w:rPr>
                <w:rFonts w:ascii="Cambria"/>
                <w:spacing w:val="-11"/>
              </w:rPr>
              <w:t xml:space="preserve"> </w:t>
            </w:r>
            <w:r>
              <w:rPr>
                <w:rFonts w:ascii="Cambria"/>
                <w:spacing w:val="-2"/>
              </w:rPr>
              <w:t>Entidade</w:t>
            </w:r>
            <w:r>
              <w:rPr>
                <w:rFonts w:ascii="Cambria"/>
                <w:spacing w:val="-10"/>
              </w:rPr>
              <w:t xml:space="preserve"> </w:t>
            </w:r>
            <w:r>
              <w:rPr>
                <w:rFonts w:ascii="Cambria"/>
                <w:spacing w:val="-2"/>
              </w:rPr>
              <w:t xml:space="preserve">Articuladora </w:t>
            </w:r>
            <w:r>
              <w:rPr>
                <w:rFonts w:ascii="Cambria"/>
              </w:rPr>
              <w:t>(quando houver)</w:t>
            </w:r>
          </w:p>
        </w:tc>
        <w:tc>
          <w:tcPr>
            <w:tcW w:w="4468" w:type="dxa"/>
            <w:gridSpan w:val="2"/>
          </w:tcPr>
          <w:p w:rsidR="007F4B72" w:rsidRDefault="00AD45CF">
            <w:pPr>
              <w:pStyle w:val="TableParagraph"/>
              <w:spacing w:before="95"/>
              <w:ind w:left="235"/>
              <w:rPr>
                <w:rFonts w:ascii="Cambria"/>
              </w:rPr>
            </w:pPr>
            <w:r>
              <w:rPr>
                <w:rFonts w:ascii="Cambria"/>
              </w:rPr>
              <w:t>10.</w:t>
            </w:r>
            <w:r>
              <w:rPr>
                <w:rFonts w:ascii="Cambria"/>
                <w:spacing w:val="-12"/>
              </w:rPr>
              <w:t xml:space="preserve"> </w:t>
            </w:r>
            <w:r>
              <w:rPr>
                <w:rFonts w:ascii="Cambria"/>
              </w:rPr>
              <w:t>E-</w:t>
            </w:r>
            <w:r>
              <w:rPr>
                <w:rFonts w:ascii="Cambria"/>
                <w:spacing w:val="-2"/>
              </w:rPr>
              <w:t>mail/Fone</w:t>
            </w:r>
          </w:p>
        </w:tc>
      </w:tr>
      <w:tr w:rsidR="007F4B72">
        <w:trPr>
          <w:trHeight w:val="455"/>
        </w:trPr>
        <w:tc>
          <w:tcPr>
            <w:tcW w:w="14782" w:type="dxa"/>
            <w:gridSpan w:val="7"/>
            <w:shd w:val="clear" w:color="auto" w:fill="E0EDDA"/>
          </w:tcPr>
          <w:p w:rsidR="007F4B72" w:rsidRDefault="00AD45CF">
            <w:pPr>
              <w:pStyle w:val="TableParagraph"/>
              <w:spacing w:before="95"/>
              <w:ind w:left="43" w:right="6"/>
              <w:jc w:val="center"/>
              <w:rPr>
                <w:rFonts w:ascii="Cambria" w:hAnsi="Cambria"/>
                <w:b/>
              </w:rPr>
            </w:pPr>
            <w:r>
              <w:rPr>
                <w:rFonts w:ascii="Cambria" w:hAnsi="Cambria"/>
                <w:b/>
                <w:spacing w:val="-2"/>
              </w:rPr>
              <w:t>II</w:t>
            </w:r>
            <w:r>
              <w:rPr>
                <w:rFonts w:ascii="Cambria" w:hAnsi="Cambria"/>
                <w:b/>
                <w:spacing w:val="-8"/>
              </w:rPr>
              <w:t xml:space="preserve"> </w:t>
            </w:r>
            <w:r>
              <w:rPr>
                <w:rFonts w:ascii="Cambria" w:hAnsi="Cambria"/>
                <w:b/>
                <w:spacing w:val="-2"/>
              </w:rPr>
              <w:t>–</w:t>
            </w:r>
            <w:r>
              <w:rPr>
                <w:rFonts w:ascii="Cambria" w:hAnsi="Cambria"/>
                <w:b/>
                <w:spacing w:val="-7"/>
              </w:rPr>
              <w:t xml:space="preserve"> </w:t>
            </w:r>
            <w:r>
              <w:rPr>
                <w:rFonts w:ascii="Cambria" w:hAnsi="Cambria"/>
                <w:b/>
                <w:spacing w:val="-2"/>
              </w:rPr>
              <w:t>FORNECEDORES</w:t>
            </w:r>
            <w:r>
              <w:rPr>
                <w:rFonts w:ascii="Cambria" w:hAnsi="Cambria"/>
                <w:b/>
                <w:spacing w:val="-4"/>
              </w:rPr>
              <w:t xml:space="preserve"> </w:t>
            </w:r>
            <w:r>
              <w:rPr>
                <w:rFonts w:ascii="Cambria" w:hAnsi="Cambria"/>
                <w:b/>
                <w:spacing w:val="-2"/>
              </w:rPr>
              <w:t>PARTICIPANTES</w:t>
            </w:r>
          </w:p>
        </w:tc>
      </w:tr>
      <w:tr w:rsidR="007F4B72">
        <w:trPr>
          <w:trHeight w:val="715"/>
        </w:trPr>
        <w:tc>
          <w:tcPr>
            <w:tcW w:w="3311" w:type="dxa"/>
            <w:gridSpan w:val="2"/>
          </w:tcPr>
          <w:p w:rsidR="007F4B72" w:rsidRDefault="00AD45CF">
            <w:pPr>
              <w:pStyle w:val="TableParagraph"/>
              <w:spacing w:before="100"/>
              <w:ind w:left="1255" w:right="488" w:hanging="759"/>
              <w:rPr>
                <w:rFonts w:ascii="Cambria"/>
              </w:rPr>
            </w:pPr>
            <w:r>
              <w:rPr>
                <w:rFonts w:ascii="Cambria"/>
                <w:spacing w:val="-2"/>
              </w:rPr>
              <w:t>1.</w:t>
            </w:r>
            <w:r>
              <w:rPr>
                <w:rFonts w:ascii="Cambria"/>
                <w:spacing w:val="-11"/>
              </w:rPr>
              <w:t xml:space="preserve"> </w:t>
            </w:r>
            <w:r>
              <w:rPr>
                <w:rFonts w:ascii="Cambria"/>
                <w:spacing w:val="-2"/>
              </w:rPr>
              <w:t>Nome</w:t>
            </w:r>
            <w:r>
              <w:rPr>
                <w:rFonts w:ascii="Cambria"/>
                <w:spacing w:val="-13"/>
              </w:rPr>
              <w:t xml:space="preserve"> </w:t>
            </w:r>
            <w:r>
              <w:rPr>
                <w:rFonts w:ascii="Cambria"/>
                <w:spacing w:val="-2"/>
              </w:rPr>
              <w:t>do</w:t>
            </w:r>
            <w:r>
              <w:rPr>
                <w:rFonts w:ascii="Cambria"/>
                <w:spacing w:val="-11"/>
              </w:rPr>
              <w:t xml:space="preserve"> </w:t>
            </w:r>
            <w:r>
              <w:rPr>
                <w:rFonts w:ascii="Cambria"/>
                <w:spacing w:val="-2"/>
              </w:rPr>
              <w:t>Agricultor(a) Familiar</w:t>
            </w:r>
          </w:p>
        </w:tc>
        <w:tc>
          <w:tcPr>
            <w:tcW w:w="1837" w:type="dxa"/>
          </w:tcPr>
          <w:p w:rsidR="007F4B72" w:rsidRDefault="00AD45CF">
            <w:pPr>
              <w:pStyle w:val="TableParagraph"/>
              <w:spacing w:before="100"/>
              <w:ind w:left="7"/>
              <w:jc w:val="center"/>
              <w:rPr>
                <w:rFonts w:ascii="Cambria"/>
              </w:rPr>
            </w:pPr>
            <w:r>
              <w:rPr>
                <w:rFonts w:ascii="Cambria"/>
                <w:spacing w:val="-2"/>
              </w:rPr>
              <w:t>2.CPF</w:t>
            </w:r>
          </w:p>
        </w:tc>
        <w:tc>
          <w:tcPr>
            <w:tcW w:w="2698" w:type="dxa"/>
          </w:tcPr>
          <w:p w:rsidR="007F4B72" w:rsidRDefault="00AD45CF">
            <w:pPr>
              <w:pStyle w:val="TableParagraph"/>
              <w:spacing w:before="100"/>
              <w:ind w:left="811"/>
              <w:rPr>
                <w:rFonts w:ascii="Cambria"/>
              </w:rPr>
            </w:pPr>
            <w:r>
              <w:rPr>
                <w:rFonts w:ascii="Cambria"/>
                <w:spacing w:val="-2"/>
              </w:rPr>
              <w:t>3.DAP/CAF</w:t>
            </w:r>
          </w:p>
        </w:tc>
        <w:tc>
          <w:tcPr>
            <w:tcW w:w="2468" w:type="dxa"/>
          </w:tcPr>
          <w:p w:rsidR="007F4B72" w:rsidRDefault="00AD45CF">
            <w:pPr>
              <w:pStyle w:val="TableParagraph"/>
              <w:spacing w:before="100"/>
              <w:ind w:left="823"/>
              <w:rPr>
                <w:rFonts w:ascii="Cambria"/>
              </w:rPr>
            </w:pPr>
            <w:r>
              <w:rPr>
                <w:rFonts w:ascii="Cambria"/>
              </w:rPr>
              <w:t>4.</w:t>
            </w:r>
            <w:r>
              <w:rPr>
                <w:rFonts w:ascii="Cambria"/>
                <w:spacing w:val="-5"/>
              </w:rPr>
              <w:t xml:space="preserve"> </w:t>
            </w:r>
            <w:r>
              <w:rPr>
                <w:rFonts w:ascii="Cambria"/>
                <w:spacing w:val="-2"/>
              </w:rPr>
              <w:t>Banco</w:t>
            </w:r>
          </w:p>
        </w:tc>
        <w:tc>
          <w:tcPr>
            <w:tcW w:w="1969" w:type="dxa"/>
          </w:tcPr>
          <w:p w:rsidR="007F4B72" w:rsidRDefault="00AD45CF">
            <w:pPr>
              <w:pStyle w:val="TableParagraph"/>
              <w:spacing w:before="100"/>
              <w:ind w:left="369"/>
              <w:rPr>
                <w:rFonts w:ascii="Cambria" w:hAnsi="Cambria"/>
              </w:rPr>
            </w:pPr>
            <w:r>
              <w:rPr>
                <w:rFonts w:ascii="Cambria" w:hAnsi="Cambria"/>
              </w:rPr>
              <w:t>5.Nº</w:t>
            </w:r>
            <w:r>
              <w:rPr>
                <w:rFonts w:ascii="Cambria" w:hAnsi="Cambria"/>
                <w:spacing w:val="-10"/>
              </w:rPr>
              <w:t xml:space="preserve"> </w:t>
            </w:r>
            <w:r>
              <w:rPr>
                <w:rFonts w:ascii="Cambria" w:hAnsi="Cambria"/>
                <w:spacing w:val="-2"/>
              </w:rPr>
              <w:t>Agência</w:t>
            </w:r>
          </w:p>
        </w:tc>
        <w:tc>
          <w:tcPr>
            <w:tcW w:w="2499" w:type="dxa"/>
          </w:tcPr>
          <w:p w:rsidR="007F4B72" w:rsidRDefault="00AD45CF">
            <w:pPr>
              <w:pStyle w:val="TableParagraph"/>
              <w:spacing w:before="100"/>
              <w:ind w:left="289"/>
              <w:rPr>
                <w:rFonts w:ascii="Cambria" w:hAnsi="Cambria"/>
              </w:rPr>
            </w:pPr>
            <w:r>
              <w:rPr>
                <w:rFonts w:ascii="Cambria" w:hAnsi="Cambria"/>
              </w:rPr>
              <w:t>6.</w:t>
            </w:r>
            <w:r>
              <w:rPr>
                <w:rFonts w:ascii="Cambria" w:hAnsi="Cambria"/>
                <w:spacing w:val="-9"/>
              </w:rPr>
              <w:t xml:space="preserve"> </w:t>
            </w:r>
            <w:r>
              <w:rPr>
                <w:rFonts w:ascii="Cambria" w:hAnsi="Cambria"/>
              </w:rPr>
              <w:t>Nº</w:t>
            </w:r>
            <w:r>
              <w:rPr>
                <w:rFonts w:ascii="Cambria" w:hAnsi="Cambria"/>
                <w:spacing w:val="-10"/>
              </w:rPr>
              <w:t xml:space="preserve"> </w:t>
            </w:r>
            <w:r>
              <w:rPr>
                <w:rFonts w:ascii="Cambria" w:hAnsi="Cambria"/>
              </w:rPr>
              <w:t>Conta</w:t>
            </w:r>
            <w:r>
              <w:rPr>
                <w:rFonts w:ascii="Cambria" w:hAnsi="Cambria"/>
                <w:spacing w:val="-1"/>
              </w:rPr>
              <w:t xml:space="preserve"> </w:t>
            </w:r>
            <w:r>
              <w:rPr>
                <w:rFonts w:ascii="Cambria" w:hAnsi="Cambria"/>
                <w:spacing w:val="-2"/>
              </w:rPr>
              <w:t>Corrente</w:t>
            </w:r>
          </w:p>
        </w:tc>
      </w:tr>
      <w:tr w:rsidR="007F4B72">
        <w:trPr>
          <w:trHeight w:val="481"/>
        </w:trPr>
        <w:tc>
          <w:tcPr>
            <w:tcW w:w="682" w:type="dxa"/>
          </w:tcPr>
          <w:p w:rsidR="007F4B72" w:rsidRDefault="00AD45CF">
            <w:pPr>
              <w:pStyle w:val="TableParagraph"/>
              <w:spacing w:before="97"/>
              <w:ind w:left="69"/>
              <w:jc w:val="center"/>
              <w:rPr>
                <w:rFonts w:ascii="Cambria"/>
              </w:rPr>
            </w:pPr>
            <w:r>
              <w:rPr>
                <w:rFonts w:ascii="Cambria"/>
                <w:spacing w:val="-10"/>
              </w:rPr>
              <w:t>1</w:t>
            </w:r>
          </w:p>
        </w:tc>
        <w:tc>
          <w:tcPr>
            <w:tcW w:w="2629" w:type="dxa"/>
          </w:tcPr>
          <w:p w:rsidR="007F4B72" w:rsidRDefault="007F4B72">
            <w:pPr>
              <w:pStyle w:val="TableParagraph"/>
              <w:rPr>
                <w:rFonts w:ascii="Times New Roman"/>
              </w:rPr>
            </w:pPr>
          </w:p>
        </w:tc>
        <w:tc>
          <w:tcPr>
            <w:tcW w:w="1837" w:type="dxa"/>
          </w:tcPr>
          <w:p w:rsidR="007F4B72" w:rsidRDefault="007F4B72">
            <w:pPr>
              <w:pStyle w:val="TableParagraph"/>
              <w:rPr>
                <w:rFonts w:ascii="Times New Roman"/>
              </w:rPr>
            </w:pPr>
          </w:p>
        </w:tc>
        <w:tc>
          <w:tcPr>
            <w:tcW w:w="2698" w:type="dxa"/>
          </w:tcPr>
          <w:p w:rsidR="007F4B72" w:rsidRDefault="007F4B72">
            <w:pPr>
              <w:pStyle w:val="TableParagraph"/>
              <w:rPr>
                <w:rFonts w:ascii="Times New Roman"/>
              </w:rPr>
            </w:pPr>
          </w:p>
        </w:tc>
        <w:tc>
          <w:tcPr>
            <w:tcW w:w="2468" w:type="dxa"/>
          </w:tcPr>
          <w:p w:rsidR="007F4B72" w:rsidRDefault="007F4B72">
            <w:pPr>
              <w:pStyle w:val="TableParagraph"/>
              <w:rPr>
                <w:rFonts w:ascii="Times New Roman"/>
              </w:rPr>
            </w:pPr>
          </w:p>
        </w:tc>
        <w:tc>
          <w:tcPr>
            <w:tcW w:w="1969" w:type="dxa"/>
          </w:tcPr>
          <w:p w:rsidR="007F4B72" w:rsidRDefault="007F4B72">
            <w:pPr>
              <w:pStyle w:val="TableParagraph"/>
              <w:rPr>
                <w:rFonts w:ascii="Times New Roman"/>
              </w:rPr>
            </w:pPr>
          </w:p>
        </w:tc>
        <w:tc>
          <w:tcPr>
            <w:tcW w:w="2499" w:type="dxa"/>
          </w:tcPr>
          <w:p w:rsidR="007F4B72" w:rsidRDefault="007F4B72">
            <w:pPr>
              <w:pStyle w:val="TableParagraph"/>
              <w:rPr>
                <w:rFonts w:ascii="Times New Roman"/>
              </w:rPr>
            </w:pPr>
          </w:p>
        </w:tc>
      </w:tr>
      <w:tr w:rsidR="007F4B72">
        <w:trPr>
          <w:trHeight w:val="483"/>
        </w:trPr>
        <w:tc>
          <w:tcPr>
            <w:tcW w:w="682" w:type="dxa"/>
          </w:tcPr>
          <w:p w:rsidR="007F4B72" w:rsidRDefault="00AD45CF">
            <w:pPr>
              <w:pStyle w:val="TableParagraph"/>
              <w:spacing w:before="102"/>
              <w:ind w:left="69"/>
              <w:jc w:val="center"/>
              <w:rPr>
                <w:rFonts w:ascii="Cambria"/>
              </w:rPr>
            </w:pPr>
            <w:r>
              <w:rPr>
                <w:rFonts w:ascii="Cambria"/>
                <w:spacing w:val="-10"/>
              </w:rPr>
              <w:t>2</w:t>
            </w:r>
          </w:p>
        </w:tc>
        <w:tc>
          <w:tcPr>
            <w:tcW w:w="2629" w:type="dxa"/>
          </w:tcPr>
          <w:p w:rsidR="007F4B72" w:rsidRDefault="007F4B72">
            <w:pPr>
              <w:pStyle w:val="TableParagraph"/>
              <w:rPr>
                <w:rFonts w:ascii="Times New Roman"/>
              </w:rPr>
            </w:pPr>
          </w:p>
        </w:tc>
        <w:tc>
          <w:tcPr>
            <w:tcW w:w="1837" w:type="dxa"/>
          </w:tcPr>
          <w:p w:rsidR="007F4B72" w:rsidRDefault="007F4B72">
            <w:pPr>
              <w:pStyle w:val="TableParagraph"/>
              <w:rPr>
                <w:rFonts w:ascii="Times New Roman"/>
              </w:rPr>
            </w:pPr>
          </w:p>
        </w:tc>
        <w:tc>
          <w:tcPr>
            <w:tcW w:w="2698" w:type="dxa"/>
          </w:tcPr>
          <w:p w:rsidR="007F4B72" w:rsidRDefault="007F4B72">
            <w:pPr>
              <w:pStyle w:val="TableParagraph"/>
              <w:rPr>
                <w:rFonts w:ascii="Times New Roman"/>
              </w:rPr>
            </w:pPr>
          </w:p>
        </w:tc>
        <w:tc>
          <w:tcPr>
            <w:tcW w:w="2468" w:type="dxa"/>
          </w:tcPr>
          <w:p w:rsidR="007F4B72" w:rsidRDefault="007F4B72">
            <w:pPr>
              <w:pStyle w:val="TableParagraph"/>
              <w:rPr>
                <w:rFonts w:ascii="Times New Roman"/>
              </w:rPr>
            </w:pPr>
          </w:p>
        </w:tc>
        <w:tc>
          <w:tcPr>
            <w:tcW w:w="1969" w:type="dxa"/>
          </w:tcPr>
          <w:p w:rsidR="007F4B72" w:rsidRDefault="007F4B72">
            <w:pPr>
              <w:pStyle w:val="TableParagraph"/>
              <w:rPr>
                <w:rFonts w:ascii="Times New Roman"/>
              </w:rPr>
            </w:pPr>
          </w:p>
        </w:tc>
        <w:tc>
          <w:tcPr>
            <w:tcW w:w="2499" w:type="dxa"/>
          </w:tcPr>
          <w:p w:rsidR="007F4B72" w:rsidRDefault="007F4B72">
            <w:pPr>
              <w:pStyle w:val="TableParagraph"/>
              <w:rPr>
                <w:rFonts w:ascii="Times New Roman"/>
              </w:rPr>
            </w:pPr>
          </w:p>
        </w:tc>
      </w:tr>
      <w:tr w:rsidR="007F4B72">
        <w:trPr>
          <w:trHeight w:val="481"/>
        </w:trPr>
        <w:tc>
          <w:tcPr>
            <w:tcW w:w="682" w:type="dxa"/>
          </w:tcPr>
          <w:p w:rsidR="007F4B72" w:rsidRDefault="00AD45CF">
            <w:pPr>
              <w:pStyle w:val="TableParagraph"/>
              <w:spacing w:before="95"/>
              <w:ind w:left="69"/>
              <w:jc w:val="center"/>
              <w:rPr>
                <w:rFonts w:ascii="Cambria"/>
              </w:rPr>
            </w:pPr>
            <w:r>
              <w:rPr>
                <w:rFonts w:ascii="Cambria"/>
                <w:spacing w:val="-10"/>
              </w:rPr>
              <w:t>3</w:t>
            </w:r>
          </w:p>
        </w:tc>
        <w:tc>
          <w:tcPr>
            <w:tcW w:w="2629" w:type="dxa"/>
          </w:tcPr>
          <w:p w:rsidR="007F4B72" w:rsidRDefault="007F4B72">
            <w:pPr>
              <w:pStyle w:val="TableParagraph"/>
              <w:rPr>
                <w:rFonts w:ascii="Times New Roman"/>
              </w:rPr>
            </w:pPr>
          </w:p>
        </w:tc>
        <w:tc>
          <w:tcPr>
            <w:tcW w:w="1837" w:type="dxa"/>
          </w:tcPr>
          <w:p w:rsidR="007F4B72" w:rsidRDefault="007F4B72">
            <w:pPr>
              <w:pStyle w:val="TableParagraph"/>
              <w:rPr>
                <w:rFonts w:ascii="Times New Roman"/>
              </w:rPr>
            </w:pPr>
          </w:p>
        </w:tc>
        <w:tc>
          <w:tcPr>
            <w:tcW w:w="2698" w:type="dxa"/>
          </w:tcPr>
          <w:p w:rsidR="007F4B72" w:rsidRDefault="007F4B72">
            <w:pPr>
              <w:pStyle w:val="TableParagraph"/>
              <w:rPr>
                <w:rFonts w:ascii="Times New Roman"/>
              </w:rPr>
            </w:pPr>
          </w:p>
        </w:tc>
        <w:tc>
          <w:tcPr>
            <w:tcW w:w="2468" w:type="dxa"/>
          </w:tcPr>
          <w:p w:rsidR="007F4B72" w:rsidRDefault="007F4B72">
            <w:pPr>
              <w:pStyle w:val="TableParagraph"/>
              <w:rPr>
                <w:rFonts w:ascii="Times New Roman"/>
              </w:rPr>
            </w:pPr>
          </w:p>
        </w:tc>
        <w:tc>
          <w:tcPr>
            <w:tcW w:w="1969" w:type="dxa"/>
          </w:tcPr>
          <w:p w:rsidR="007F4B72" w:rsidRDefault="007F4B72">
            <w:pPr>
              <w:pStyle w:val="TableParagraph"/>
              <w:rPr>
                <w:rFonts w:ascii="Times New Roman"/>
              </w:rPr>
            </w:pPr>
          </w:p>
        </w:tc>
        <w:tc>
          <w:tcPr>
            <w:tcW w:w="2499" w:type="dxa"/>
          </w:tcPr>
          <w:p w:rsidR="007F4B72" w:rsidRDefault="007F4B72">
            <w:pPr>
              <w:pStyle w:val="TableParagraph"/>
              <w:rPr>
                <w:rFonts w:ascii="Times New Roman"/>
              </w:rPr>
            </w:pPr>
          </w:p>
        </w:tc>
      </w:tr>
    </w:tbl>
    <w:p w:rsidR="007F4B72" w:rsidRDefault="007F4B72">
      <w:pPr>
        <w:pStyle w:val="Corpodetexto"/>
        <w:spacing w:before="46"/>
        <w:rPr>
          <w:rFonts w:ascii="Cambria"/>
          <w:b/>
          <w:sz w:val="20"/>
        </w:rPr>
      </w:pPr>
    </w:p>
    <w:tbl>
      <w:tblPr>
        <w:tblStyle w:val="TableNormal"/>
        <w:tblW w:w="0" w:type="auto"/>
        <w:tblInd w:w="1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2"/>
        <w:gridCol w:w="2629"/>
        <w:gridCol w:w="1837"/>
        <w:gridCol w:w="2698"/>
        <w:gridCol w:w="2470"/>
        <w:gridCol w:w="1966"/>
        <w:gridCol w:w="2503"/>
      </w:tblGrid>
      <w:tr w:rsidR="007F4B72">
        <w:trPr>
          <w:trHeight w:val="484"/>
        </w:trPr>
        <w:tc>
          <w:tcPr>
            <w:tcW w:w="682" w:type="dxa"/>
          </w:tcPr>
          <w:p w:rsidR="007F4B72" w:rsidRDefault="00AD45CF">
            <w:pPr>
              <w:pStyle w:val="TableParagraph"/>
              <w:spacing w:before="95"/>
              <w:ind w:left="69"/>
              <w:jc w:val="center"/>
              <w:rPr>
                <w:rFonts w:ascii="Cambria"/>
              </w:rPr>
            </w:pPr>
            <w:r>
              <w:rPr>
                <w:rFonts w:ascii="Cambria"/>
                <w:spacing w:val="-10"/>
              </w:rPr>
              <w:t>4</w:t>
            </w:r>
          </w:p>
        </w:tc>
        <w:tc>
          <w:tcPr>
            <w:tcW w:w="2629" w:type="dxa"/>
          </w:tcPr>
          <w:p w:rsidR="007F4B72" w:rsidRDefault="007F4B72">
            <w:pPr>
              <w:pStyle w:val="TableParagraph"/>
              <w:rPr>
                <w:rFonts w:ascii="Times New Roman"/>
              </w:rPr>
            </w:pPr>
          </w:p>
        </w:tc>
        <w:tc>
          <w:tcPr>
            <w:tcW w:w="1837" w:type="dxa"/>
          </w:tcPr>
          <w:p w:rsidR="007F4B72" w:rsidRDefault="007F4B72">
            <w:pPr>
              <w:pStyle w:val="TableParagraph"/>
              <w:rPr>
                <w:rFonts w:ascii="Times New Roman"/>
              </w:rPr>
            </w:pPr>
          </w:p>
        </w:tc>
        <w:tc>
          <w:tcPr>
            <w:tcW w:w="2698" w:type="dxa"/>
          </w:tcPr>
          <w:p w:rsidR="007F4B72" w:rsidRDefault="007F4B72">
            <w:pPr>
              <w:pStyle w:val="TableParagraph"/>
              <w:rPr>
                <w:rFonts w:ascii="Times New Roman"/>
              </w:rPr>
            </w:pPr>
          </w:p>
        </w:tc>
        <w:tc>
          <w:tcPr>
            <w:tcW w:w="2470" w:type="dxa"/>
          </w:tcPr>
          <w:p w:rsidR="007F4B72" w:rsidRDefault="007F4B72">
            <w:pPr>
              <w:pStyle w:val="TableParagraph"/>
              <w:rPr>
                <w:rFonts w:ascii="Times New Roman"/>
              </w:rPr>
            </w:pPr>
          </w:p>
        </w:tc>
        <w:tc>
          <w:tcPr>
            <w:tcW w:w="1966" w:type="dxa"/>
          </w:tcPr>
          <w:p w:rsidR="007F4B72" w:rsidRDefault="007F4B72">
            <w:pPr>
              <w:pStyle w:val="TableParagraph"/>
              <w:rPr>
                <w:rFonts w:ascii="Times New Roman"/>
              </w:rPr>
            </w:pPr>
          </w:p>
        </w:tc>
        <w:tc>
          <w:tcPr>
            <w:tcW w:w="2503" w:type="dxa"/>
          </w:tcPr>
          <w:p w:rsidR="007F4B72" w:rsidRDefault="007F4B72">
            <w:pPr>
              <w:pStyle w:val="TableParagraph"/>
              <w:rPr>
                <w:rFonts w:ascii="Times New Roman"/>
              </w:rPr>
            </w:pPr>
          </w:p>
        </w:tc>
      </w:tr>
    </w:tbl>
    <w:p w:rsidR="007F4B72" w:rsidRDefault="007F4B72">
      <w:pPr>
        <w:pStyle w:val="TableParagraph"/>
        <w:rPr>
          <w:rFonts w:ascii="Times New Roman"/>
        </w:rPr>
        <w:sectPr w:rsidR="007F4B72">
          <w:headerReference w:type="default" r:id="rId17"/>
          <w:footerReference w:type="default" r:id="rId18"/>
          <w:pgSz w:w="16850" w:h="11920" w:orient="landscape"/>
          <w:pgMar w:top="880" w:right="708" w:bottom="280" w:left="708" w:header="0" w:footer="0" w:gutter="0"/>
          <w:cols w:space="720"/>
        </w:sectPr>
      </w:pPr>
    </w:p>
    <w:p w:rsidR="007F4B72" w:rsidRDefault="007F4B72">
      <w:pPr>
        <w:pStyle w:val="Corpodetexto"/>
        <w:spacing w:before="6"/>
        <w:rPr>
          <w:rFonts w:ascii="Cambria"/>
          <w:b/>
          <w:sz w:val="2"/>
        </w:rPr>
      </w:pPr>
    </w:p>
    <w:tbl>
      <w:tblPr>
        <w:tblStyle w:val="TableNormal"/>
        <w:tblW w:w="0" w:type="auto"/>
        <w:tblInd w:w="1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0"/>
        <w:gridCol w:w="1767"/>
        <w:gridCol w:w="874"/>
        <w:gridCol w:w="924"/>
        <w:gridCol w:w="913"/>
        <w:gridCol w:w="1342"/>
        <w:gridCol w:w="1356"/>
        <w:gridCol w:w="1342"/>
        <w:gridCol w:w="1128"/>
        <w:gridCol w:w="1075"/>
        <w:gridCol w:w="893"/>
        <w:gridCol w:w="2500"/>
      </w:tblGrid>
      <w:tr w:rsidR="007F4B72">
        <w:trPr>
          <w:trHeight w:val="481"/>
        </w:trPr>
        <w:tc>
          <w:tcPr>
            <w:tcW w:w="670" w:type="dxa"/>
          </w:tcPr>
          <w:p w:rsidR="007F4B72" w:rsidRDefault="00AD45CF">
            <w:pPr>
              <w:pStyle w:val="TableParagraph"/>
              <w:spacing w:before="95"/>
              <w:ind w:left="71"/>
              <w:jc w:val="center"/>
              <w:rPr>
                <w:rFonts w:ascii="Cambria"/>
              </w:rPr>
            </w:pPr>
            <w:r>
              <w:rPr>
                <w:rFonts w:ascii="Cambria"/>
                <w:spacing w:val="-5"/>
              </w:rPr>
              <w:t>...</w:t>
            </w:r>
          </w:p>
        </w:tc>
        <w:tc>
          <w:tcPr>
            <w:tcW w:w="2641" w:type="dxa"/>
            <w:gridSpan w:val="2"/>
          </w:tcPr>
          <w:p w:rsidR="007F4B72" w:rsidRDefault="007F4B72">
            <w:pPr>
              <w:pStyle w:val="TableParagraph"/>
              <w:rPr>
                <w:rFonts w:ascii="Times New Roman"/>
              </w:rPr>
            </w:pPr>
          </w:p>
        </w:tc>
        <w:tc>
          <w:tcPr>
            <w:tcW w:w="1837" w:type="dxa"/>
            <w:gridSpan w:val="2"/>
          </w:tcPr>
          <w:p w:rsidR="007F4B72" w:rsidRDefault="007F4B72">
            <w:pPr>
              <w:pStyle w:val="TableParagraph"/>
              <w:rPr>
                <w:rFonts w:ascii="Times New Roman"/>
              </w:rPr>
            </w:pPr>
          </w:p>
        </w:tc>
        <w:tc>
          <w:tcPr>
            <w:tcW w:w="2698" w:type="dxa"/>
            <w:gridSpan w:val="2"/>
          </w:tcPr>
          <w:p w:rsidR="007F4B72" w:rsidRDefault="007F4B72">
            <w:pPr>
              <w:pStyle w:val="TableParagraph"/>
              <w:rPr>
                <w:rFonts w:ascii="Times New Roman"/>
              </w:rPr>
            </w:pPr>
          </w:p>
        </w:tc>
        <w:tc>
          <w:tcPr>
            <w:tcW w:w="2470" w:type="dxa"/>
            <w:gridSpan w:val="2"/>
          </w:tcPr>
          <w:p w:rsidR="007F4B72" w:rsidRDefault="007F4B72">
            <w:pPr>
              <w:pStyle w:val="TableParagraph"/>
              <w:rPr>
                <w:rFonts w:ascii="Times New Roman"/>
              </w:rPr>
            </w:pPr>
          </w:p>
        </w:tc>
        <w:tc>
          <w:tcPr>
            <w:tcW w:w="1968" w:type="dxa"/>
            <w:gridSpan w:val="2"/>
          </w:tcPr>
          <w:p w:rsidR="007F4B72" w:rsidRDefault="007F4B72">
            <w:pPr>
              <w:pStyle w:val="TableParagraph"/>
              <w:rPr>
                <w:rFonts w:ascii="Times New Roman"/>
              </w:rPr>
            </w:pPr>
          </w:p>
        </w:tc>
        <w:tc>
          <w:tcPr>
            <w:tcW w:w="2500" w:type="dxa"/>
          </w:tcPr>
          <w:p w:rsidR="007F4B72" w:rsidRDefault="007F4B72">
            <w:pPr>
              <w:pStyle w:val="TableParagraph"/>
              <w:rPr>
                <w:rFonts w:ascii="Times New Roman"/>
              </w:rPr>
            </w:pPr>
          </w:p>
        </w:tc>
      </w:tr>
      <w:tr w:rsidR="007F4B72">
        <w:trPr>
          <w:trHeight w:val="457"/>
        </w:trPr>
        <w:tc>
          <w:tcPr>
            <w:tcW w:w="14784" w:type="dxa"/>
            <w:gridSpan w:val="12"/>
            <w:shd w:val="clear" w:color="auto" w:fill="E0EDDA"/>
          </w:tcPr>
          <w:p w:rsidR="007F4B72" w:rsidRDefault="00AD45CF">
            <w:pPr>
              <w:pStyle w:val="TableParagraph"/>
              <w:spacing w:before="95"/>
              <w:ind w:left="47" w:right="11"/>
              <w:jc w:val="center"/>
              <w:rPr>
                <w:rFonts w:ascii="Cambria" w:hAnsi="Cambria"/>
                <w:b/>
              </w:rPr>
            </w:pPr>
            <w:r>
              <w:rPr>
                <w:rFonts w:ascii="Cambria" w:hAnsi="Cambria"/>
                <w:b/>
                <w:spacing w:val="-2"/>
              </w:rPr>
              <w:t>III–</w:t>
            </w:r>
            <w:r>
              <w:rPr>
                <w:rFonts w:ascii="Cambria" w:hAnsi="Cambria"/>
                <w:b/>
                <w:spacing w:val="-13"/>
              </w:rPr>
              <w:t xml:space="preserve"> </w:t>
            </w:r>
            <w:r>
              <w:rPr>
                <w:rFonts w:ascii="Cambria" w:hAnsi="Cambria"/>
                <w:b/>
                <w:spacing w:val="-2"/>
              </w:rPr>
              <w:t>IDENTIFICAÇÃO</w:t>
            </w:r>
            <w:r>
              <w:rPr>
                <w:rFonts w:ascii="Cambria" w:hAnsi="Cambria"/>
                <w:b/>
                <w:spacing w:val="-7"/>
              </w:rPr>
              <w:t xml:space="preserve"> </w:t>
            </w:r>
            <w:r>
              <w:rPr>
                <w:rFonts w:ascii="Cambria" w:hAnsi="Cambria"/>
                <w:b/>
                <w:spacing w:val="-2"/>
              </w:rPr>
              <w:t>DA</w:t>
            </w:r>
            <w:r>
              <w:rPr>
                <w:rFonts w:ascii="Cambria" w:hAnsi="Cambria"/>
                <w:b/>
                <w:spacing w:val="-6"/>
              </w:rPr>
              <w:t xml:space="preserve"> </w:t>
            </w:r>
            <w:r>
              <w:rPr>
                <w:rFonts w:ascii="Cambria" w:hAnsi="Cambria"/>
                <w:b/>
                <w:spacing w:val="-2"/>
              </w:rPr>
              <w:t>ENTIDADE</w:t>
            </w:r>
            <w:r>
              <w:rPr>
                <w:rFonts w:ascii="Cambria" w:hAnsi="Cambria"/>
                <w:b/>
                <w:spacing w:val="-6"/>
              </w:rPr>
              <w:t xml:space="preserve"> </w:t>
            </w:r>
            <w:r>
              <w:rPr>
                <w:rFonts w:ascii="Cambria" w:hAnsi="Cambria"/>
                <w:b/>
                <w:spacing w:val="-2"/>
              </w:rPr>
              <w:t>EXECUTORA</w:t>
            </w:r>
            <w:r>
              <w:rPr>
                <w:rFonts w:ascii="Cambria" w:hAnsi="Cambria"/>
                <w:b/>
                <w:spacing w:val="-3"/>
              </w:rPr>
              <w:t xml:space="preserve"> </w:t>
            </w:r>
            <w:r>
              <w:rPr>
                <w:rFonts w:ascii="Cambria" w:hAnsi="Cambria"/>
                <w:b/>
                <w:spacing w:val="-2"/>
              </w:rPr>
              <w:t>DO</w:t>
            </w:r>
            <w:r>
              <w:rPr>
                <w:rFonts w:ascii="Cambria" w:hAnsi="Cambria"/>
                <w:b/>
                <w:spacing w:val="-5"/>
              </w:rPr>
              <w:t xml:space="preserve"> </w:t>
            </w:r>
            <w:r>
              <w:rPr>
                <w:rFonts w:ascii="Cambria" w:hAnsi="Cambria"/>
                <w:b/>
                <w:spacing w:val="-2"/>
              </w:rPr>
              <w:t>PNAE/FNDE/MEC</w:t>
            </w:r>
          </w:p>
        </w:tc>
      </w:tr>
      <w:tr w:rsidR="007F4B72">
        <w:trPr>
          <w:trHeight w:val="455"/>
        </w:trPr>
        <w:tc>
          <w:tcPr>
            <w:tcW w:w="4235" w:type="dxa"/>
            <w:gridSpan w:val="4"/>
          </w:tcPr>
          <w:p w:rsidR="007F4B72" w:rsidRDefault="00AD45CF">
            <w:pPr>
              <w:pStyle w:val="TableParagraph"/>
              <w:spacing w:before="95"/>
              <w:ind w:left="237"/>
              <w:rPr>
                <w:rFonts w:ascii="Cambria"/>
              </w:rPr>
            </w:pPr>
            <w:r>
              <w:rPr>
                <w:rFonts w:ascii="Cambria"/>
              </w:rPr>
              <w:t>1.</w:t>
            </w:r>
            <w:r>
              <w:rPr>
                <w:rFonts w:ascii="Cambria"/>
                <w:spacing w:val="-5"/>
              </w:rPr>
              <w:t xml:space="preserve"> </w:t>
            </w:r>
            <w:r>
              <w:rPr>
                <w:rFonts w:ascii="Cambria"/>
              </w:rPr>
              <w:t>Nome</w:t>
            </w:r>
            <w:r>
              <w:rPr>
                <w:rFonts w:ascii="Cambria"/>
                <w:spacing w:val="-6"/>
              </w:rPr>
              <w:t xml:space="preserve"> </w:t>
            </w:r>
            <w:r>
              <w:rPr>
                <w:rFonts w:ascii="Cambria"/>
              </w:rPr>
              <w:t>da</w:t>
            </w:r>
            <w:r>
              <w:rPr>
                <w:rFonts w:ascii="Cambria"/>
                <w:spacing w:val="-5"/>
              </w:rPr>
              <w:t xml:space="preserve"> </w:t>
            </w:r>
            <w:r>
              <w:rPr>
                <w:rFonts w:ascii="Cambria"/>
                <w:spacing w:val="-2"/>
              </w:rPr>
              <w:t>Entidade</w:t>
            </w:r>
          </w:p>
        </w:tc>
        <w:tc>
          <w:tcPr>
            <w:tcW w:w="4953" w:type="dxa"/>
            <w:gridSpan w:val="4"/>
          </w:tcPr>
          <w:p w:rsidR="007F4B72" w:rsidRDefault="00AD45CF">
            <w:pPr>
              <w:pStyle w:val="TableParagraph"/>
              <w:spacing w:before="95"/>
              <w:ind w:left="238"/>
              <w:rPr>
                <w:rFonts w:ascii="Cambria"/>
              </w:rPr>
            </w:pPr>
            <w:r>
              <w:rPr>
                <w:rFonts w:ascii="Cambria"/>
                <w:spacing w:val="-2"/>
              </w:rPr>
              <w:t>2.CNPJ</w:t>
            </w:r>
          </w:p>
        </w:tc>
        <w:tc>
          <w:tcPr>
            <w:tcW w:w="5596" w:type="dxa"/>
            <w:gridSpan w:val="4"/>
          </w:tcPr>
          <w:p w:rsidR="007F4B72" w:rsidRDefault="00AD45CF">
            <w:pPr>
              <w:pStyle w:val="TableParagraph"/>
              <w:spacing w:before="95"/>
              <w:ind w:left="237"/>
              <w:rPr>
                <w:rFonts w:ascii="Cambria" w:hAnsi="Cambria"/>
              </w:rPr>
            </w:pPr>
            <w:r>
              <w:rPr>
                <w:rFonts w:ascii="Cambria" w:hAnsi="Cambria"/>
                <w:spacing w:val="-2"/>
              </w:rPr>
              <w:t>3.Município</w:t>
            </w:r>
          </w:p>
        </w:tc>
      </w:tr>
      <w:tr w:rsidR="007F4B72">
        <w:trPr>
          <w:trHeight w:val="455"/>
        </w:trPr>
        <w:tc>
          <w:tcPr>
            <w:tcW w:w="6490" w:type="dxa"/>
            <w:gridSpan w:val="6"/>
          </w:tcPr>
          <w:p w:rsidR="007F4B72" w:rsidRDefault="00AD45CF">
            <w:pPr>
              <w:pStyle w:val="TableParagraph"/>
              <w:spacing w:before="97"/>
              <w:ind w:left="237"/>
              <w:rPr>
                <w:rFonts w:ascii="Cambria" w:hAnsi="Cambria"/>
              </w:rPr>
            </w:pPr>
            <w:r>
              <w:rPr>
                <w:rFonts w:ascii="Cambria" w:hAnsi="Cambria"/>
              </w:rPr>
              <w:t>4.</w:t>
            </w:r>
            <w:r>
              <w:rPr>
                <w:rFonts w:ascii="Cambria" w:hAnsi="Cambria"/>
                <w:spacing w:val="-7"/>
              </w:rPr>
              <w:t xml:space="preserve"> </w:t>
            </w:r>
            <w:r>
              <w:rPr>
                <w:rFonts w:ascii="Cambria" w:hAnsi="Cambria"/>
                <w:spacing w:val="-2"/>
              </w:rPr>
              <w:t>Endereço</w:t>
            </w:r>
          </w:p>
        </w:tc>
        <w:tc>
          <w:tcPr>
            <w:tcW w:w="8294" w:type="dxa"/>
            <w:gridSpan w:val="6"/>
          </w:tcPr>
          <w:p w:rsidR="007F4B72" w:rsidRDefault="00AD45CF">
            <w:pPr>
              <w:pStyle w:val="TableParagraph"/>
              <w:spacing w:before="97"/>
              <w:ind w:left="240"/>
              <w:rPr>
                <w:rFonts w:ascii="Cambria"/>
              </w:rPr>
            </w:pPr>
            <w:r>
              <w:rPr>
                <w:rFonts w:ascii="Cambria"/>
                <w:spacing w:val="-2"/>
              </w:rPr>
              <w:t>5.DDD/Fone</w:t>
            </w:r>
          </w:p>
        </w:tc>
      </w:tr>
      <w:tr w:rsidR="007F4B72">
        <w:trPr>
          <w:trHeight w:val="457"/>
        </w:trPr>
        <w:tc>
          <w:tcPr>
            <w:tcW w:w="6490" w:type="dxa"/>
            <w:gridSpan w:val="6"/>
          </w:tcPr>
          <w:p w:rsidR="007F4B72" w:rsidRDefault="00AD45CF">
            <w:pPr>
              <w:pStyle w:val="TableParagraph"/>
              <w:spacing w:before="97"/>
              <w:ind w:left="237"/>
              <w:rPr>
                <w:rFonts w:ascii="Cambria"/>
              </w:rPr>
            </w:pPr>
            <w:r>
              <w:rPr>
                <w:rFonts w:ascii="Cambria"/>
              </w:rPr>
              <w:t>6.</w:t>
            </w:r>
            <w:r>
              <w:rPr>
                <w:rFonts w:ascii="Cambria"/>
                <w:spacing w:val="-13"/>
              </w:rPr>
              <w:t xml:space="preserve"> </w:t>
            </w:r>
            <w:r>
              <w:rPr>
                <w:rFonts w:ascii="Cambria"/>
              </w:rPr>
              <w:t>Nome</w:t>
            </w:r>
            <w:r>
              <w:rPr>
                <w:rFonts w:ascii="Cambria"/>
                <w:spacing w:val="-12"/>
              </w:rPr>
              <w:t xml:space="preserve"> </w:t>
            </w:r>
            <w:r>
              <w:rPr>
                <w:rFonts w:ascii="Cambria"/>
              </w:rPr>
              <w:t>do</w:t>
            </w:r>
            <w:r>
              <w:rPr>
                <w:rFonts w:ascii="Cambria"/>
                <w:spacing w:val="-12"/>
              </w:rPr>
              <w:t xml:space="preserve"> </w:t>
            </w:r>
            <w:r>
              <w:rPr>
                <w:rFonts w:ascii="Cambria"/>
              </w:rPr>
              <w:t>representante</w:t>
            </w:r>
            <w:r>
              <w:rPr>
                <w:rFonts w:ascii="Cambria"/>
                <w:spacing w:val="-12"/>
              </w:rPr>
              <w:t xml:space="preserve"> </w:t>
            </w:r>
            <w:r>
              <w:rPr>
                <w:rFonts w:ascii="Cambria"/>
              </w:rPr>
              <w:t>e</w:t>
            </w:r>
            <w:r>
              <w:rPr>
                <w:rFonts w:ascii="Cambria"/>
                <w:spacing w:val="-11"/>
              </w:rPr>
              <w:t xml:space="preserve"> </w:t>
            </w:r>
            <w:r>
              <w:rPr>
                <w:rFonts w:ascii="Cambria"/>
              </w:rPr>
              <w:t>e-</w:t>
            </w:r>
            <w:r>
              <w:rPr>
                <w:rFonts w:ascii="Cambria"/>
                <w:spacing w:val="-4"/>
              </w:rPr>
              <w:t>mail</w:t>
            </w:r>
          </w:p>
        </w:tc>
        <w:tc>
          <w:tcPr>
            <w:tcW w:w="8294" w:type="dxa"/>
            <w:gridSpan w:val="6"/>
          </w:tcPr>
          <w:p w:rsidR="007F4B72" w:rsidRDefault="00AD45CF">
            <w:pPr>
              <w:pStyle w:val="TableParagraph"/>
              <w:spacing w:before="97"/>
              <w:ind w:left="240"/>
              <w:rPr>
                <w:rFonts w:ascii="Cambria"/>
              </w:rPr>
            </w:pPr>
            <w:r>
              <w:rPr>
                <w:rFonts w:ascii="Cambria"/>
                <w:spacing w:val="-2"/>
              </w:rPr>
              <w:t>7.CPF</w:t>
            </w:r>
          </w:p>
        </w:tc>
      </w:tr>
      <w:tr w:rsidR="007F4B72">
        <w:trPr>
          <w:trHeight w:val="458"/>
        </w:trPr>
        <w:tc>
          <w:tcPr>
            <w:tcW w:w="14784" w:type="dxa"/>
            <w:gridSpan w:val="12"/>
            <w:shd w:val="clear" w:color="auto" w:fill="E0EDDA"/>
          </w:tcPr>
          <w:p w:rsidR="007F4B72" w:rsidRDefault="00AD45CF">
            <w:pPr>
              <w:pStyle w:val="TableParagraph"/>
              <w:spacing w:before="96"/>
              <w:ind w:left="47" w:right="1"/>
              <w:jc w:val="center"/>
              <w:rPr>
                <w:rFonts w:ascii="Cambria" w:hAnsi="Cambria"/>
                <w:b/>
              </w:rPr>
            </w:pPr>
            <w:r>
              <w:rPr>
                <w:rFonts w:ascii="Cambria" w:hAnsi="Cambria"/>
                <w:b/>
                <w:spacing w:val="-2"/>
              </w:rPr>
              <w:t>IV</w:t>
            </w:r>
            <w:r>
              <w:rPr>
                <w:rFonts w:ascii="Cambria" w:hAnsi="Cambria"/>
                <w:b/>
                <w:spacing w:val="-10"/>
              </w:rPr>
              <w:t xml:space="preserve"> </w:t>
            </w:r>
            <w:r>
              <w:rPr>
                <w:rFonts w:ascii="Cambria" w:hAnsi="Cambria"/>
                <w:b/>
                <w:spacing w:val="-2"/>
              </w:rPr>
              <w:t>– RELAÇÃO</w:t>
            </w:r>
            <w:r>
              <w:rPr>
                <w:rFonts w:ascii="Cambria" w:hAnsi="Cambria"/>
                <w:b/>
                <w:spacing w:val="-5"/>
              </w:rPr>
              <w:t xml:space="preserve"> </w:t>
            </w:r>
            <w:r>
              <w:rPr>
                <w:rFonts w:ascii="Cambria" w:hAnsi="Cambria"/>
                <w:b/>
                <w:spacing w:val="-2"/>
              </w:rPr>
              <w:t>DE</w:t>
            </w:r>
            <w:r>
              <w:rPr>
                <w:rFonts w:ascii="Cambria" w:hAnsi="Cambria"/>
                <w:b/>
                <w:spacing w:val="-8"/>
              </w:rPr>
              <w:t xml:space="preserve"> </w:t>
            </w:r>
            <w:r>
              <w:rPr>
                <w:rFonts w:ascii="Cambria" w:hAnsi="Cambria"/>
                <w:b/>
                <w:spacing w:val="-2"/>
              </w:rPr>
              <w:t>FORNECEDORES</w:t>
            </w:r>
            <w:r>
              <w:rPr>
                <w:rFonts w:ascii="Cambria" w:hAnsi="Cambria"/>
                <w:b/>
              </w:rPr>
              <w:t xml:space="preserve"> </w:t>
            </w:r>
            <w:r>
              <w:rPr>
                <w:rFonts w:ascii="Cambria" w:hAnsi="Cambria"/>
                <w:b/>
                <w:spacing w:val="-2"/>
              </w:rPr>
              <w:t>E</w:t>
            </w:r>
            <w:r>
              <w:rPr>
                <w:rFonts w:ascii="Cambria" w:hAnsi="Cambria"/>
                <w:b/>
                <w:spacing w:val="-5"/>
              </w:rPr>
              <w:t xml:space="preserve"> </w:t>
            </w:r>
            <w:r>
              <w:rPr>
                <w:rFonts w:ascii="Cambria" w:hAnsi="Cambria"/>
                <w:b/>
                <w:spacing w:val="-2"/>
              </w:rPr>
              <w:t>PRODUTOS</w:t>
            </w:r>
          </w:p>
        </w:tc>
      </w:tr>
      <w:tr w:rsidR="007F4B72">
        <w:trPr>
          <w:trHeight w:val="1100"/>
        </w:trPr>
        <w:tc>
          <w:tcPr>
            <w:tcW w:w="2437" w:type="dxa"/>
            <w:gridSpan w:val="2"/>
          </w:tcPr>
          <w:p w:rsidR="007F4B72" w:rsidRDefault="00AD45CF">
            <w:pPr>
              <w:pStyle w:val="TableParagraph"/>
              <w:spacing w:before="97"/>
              <w:ind w:left="237" w:right="106"/>
              <w:rPr>
                <w:rFonts w:ascii="Cambria" w:hAnsi="Cambria"/>
              </w:rPr>
            </w:pPr>
            <w:r>
              <w:rPr>
                <w:rFonts w:ascii="Cambria" w:hAnsi="Cambria"/>
              </w:rPr>
              <w:t xml:space="preserve">1. Identificação do </w:t>
            </w:r>
            <w:r>
              <w:rPr>
                <w:rFonts w:ascii="Cambria" w:hAnsi="Cambria"/>
                <w:spacing w:val="-2"/>
              </w:rPr>
              <w:t>Agricultor</w:t>
            </w:r>
            <w:r>
              <w:rPr>
                <w:rFonts w:ascii="Cambria" w:hAnsi="Cambria"/>
                <w:spacing w:val="-11"/>
              </w:rPr>
              <w:t xml:space="preserve"> </w:t>
            </w:r>
            <w:r>
              <w:rPr>
                <w:rFonts w:ascii="Cambria" w:hAnsi="Cambria"/>
                <w:spacing w:val="-2"/>
              </w:rPr>
              <w:t>(a)</w:t>
            </w:r>
            <w:r>
              <w:rPr>
                <w:rFonts w:ascii="Cambria" w:hAnsi="Cambria"/>
                <w:spacing w:val="-13"/>
              </w:rPr>
              <w:t xml:space="preserve"> </w:t>
            </w:r>
            <w:r>
              <w:rPr>
                <w:rFonts w:ascii="Cambria" w:hAnsi="Cambria"/>
                <w:spacing w:val="-2"/>
              </w:rPr>
              <w:t>Familiar</w:t>
            </w:r>
          </w:p>
        </w:tc>
        <w:tc>
          <w:tcPr>
            <w:tcW w:w="1798" w:type="dxa"/>
            <w:gridSpan w:val="2"/>
          </w:tcPr>
          <w:p w:rsidR="007F4B72" w:rsidRDefault="00AD45CF">
            <w:pPr>
              <w:pStyle w:val="TableParagraph"/>
              <w:spacing w:before="97"/>
              <w:ind w:left="243"/>
              <w:rPr>
                <w:rFonts w:ascii="Cambria"/>
              </w:rPr>
            </w:pPr>
            <w:r>
              <w:rPr>
                <w:rFonts w:ascii="Cambria"/>
              </w:rPr>
              <w:t>2.</w:t>
            </w:r>
            <w:r>
              <w:rPr>
                <w:rFonts w:ascii="Cambria"/>
                <w:spacing w:val="-5"/>
              </w:rPr>
              <w:t xml:space="preserve"> </w:t>
            </w:r>
            <w:r>
              <w:rPr>
                <w:rFonts w:ascii="Cambria"/>
                <w:spacing w:val="-2"/>
              </w:rPr>
              <w:t>Produto</w:t>
            </w:r>
          </w:p>
        </w:tc>
        <w:tc>
          <w:tcPr>
            <w:tcW w:w="2255" w:type="dxa"/>
            <w:gridSpan w:val="2"/>
          </w:tcPr>
          <w:p w:rsidR="007F4B72" w:rsidRDefault="00AD45CF">
            <w:pPr>
              <w:pStyle w:val="TableParagraph"/>
              <w:spacing w:before="97"/>
              <w:ind w:left="238"/>
              <w:rPr>
                <w:rFonts w:ascii="Cambria"/>
              </w:rPr>
            </w:pPr>
            <w:r>
              <w:rPr>
                <w:rFonts w:ascii="Cambria"/>
                <w:spacing w:val="-2"/>
              </w:rPr>
              <w:t>3.Unidade</w:t>
            </w:r>
          </w:p>
        </w:tc>
        <w:tc>
          <w:tcPr>
            <w:tcW w:w="2698" w:type="dxa"/>
            <w:gridSpan w:val="2"/>
          </w:tcPr>
          <w:p w:rsidR="007F4B72" w:rsidRDefault="00AD45CF">
            <w:pPr>
              <w:pStyle w:val="TableParagraph"/>
              <w:spacing w:before="97"/>
              <w:ind w:left="237"/>
              <w:rPr>
                <w:rFonts w:ascii="Cambria"/>
              </w:rPr>
            </w:pPr>
            <w:r>
              <w:rPr>
                <w:rFonts w:ascii="Cambria"/>
                <w:spacing w:val="-2"/>
              </w:rPr>
              <w:t>4.Quantidade</w:t>
            </w:r>
          </w:p>
        </w:tc>
        <w:tc>
          <w:tcPr>
            <w:tcW w:w="2203" w:type="dxa"/>
            <w:gridSpan w:val="2"/>
          </w:tcPr>
          <w:p w:rsidR="007F4B72" w:rsidRDefault="00AD45CF">
            <w:pPr>
              <w:pStyle w:val="TableParagraph"/>
              <w:spacing w:before="97"/>
              <w:ind w:left="218" w:right="333"/>
              <w:rPr>
                <w:rFonts w:ascii="Cambria" w:hAnsi="Cambria"/>
              </w:rPr>
            </w:pPr>
            <w:r>
              <w:rPr>
                <w:rFonts w:ascii="Cambria" w:hAnsi="Cambria"/>
                <w:spacing w:val="-2"/>
              </w:rPr>
              <w:t>5.Preço</w:t>
            </w:r>
            <w:r>
              <w:rPr>
                <w:rFonts w:ascii="Cambria" w:hAnsi="Cambria"/>
                <w:spacing w:val="-14"/>
              </w:rPr>
              <w:t xml:space="preserve"> </w:t>
            </w:r>
            <w:r>
              <w:rPr>
                <w:rFonts w:ascii="Cambria" w:hAnsi="Cambria"/>
                <w:spacing w:val="-2"/>
              </w:rPr>
              <w:t xml:space="preserve">de </w:t>
            </w:r>
            <w:r>
              <w:rPr>
                <w:rFonts w:ascii="Cambria" w:hAnsi="Cambria"/>
                <w:spacing w:val="-6"/>
              </w:rPr>
              <w:t>Aquisição*</w:t>
            </w:r>
          </w:p>
          <w:p w:rsidR="007F4B72" w:rsidRDefault="00AD45CF">
            <w:pPr>
              <w:pStyle w:val="TableParagraph"/>
              <w:spacing w:before="229" w:line="239" w:lineRule="exact"/>
              <w:ind w:left="218"/>
              <w:rPr>
                <w:rFonts w:ascii="Cambria"/>
              </w:rPr>
            </w:pPr>
            <w:r>
              <w:rPr>
                <w:rFonts w:ascii="Cambria"/>
                <w:spacing w:val="-2"/>
              </w:rPr>
              <w:t>/Unidade</w:t>
            </w:r>
          </w:p>
        </w:tc>
        <w:tc>
          <w:tcPr>
            <w:tcW w:w="3393" w:type="dxa"/>
            <w:gridSpan w:val="2"/>
          </w:tcPr>
          <w:p w:rsidR="007F4B72" w:rsidRDefault="00AD45CF">
            <w:pPr>
              <w:pStyle w:val="TableParagraph"/>
              <w:spacing w:before="97"/>
              <w:ind w:left="240"/>
              <w:rPr>
                <w:rFonts w:ascii="Cambria"/>
              </w:rPr>
            </w:pPr>
            <w:r>
              <w:rPr>
                <w:rFonts w:ascii="Cambria"/>
                <w:spacing w:val="-2"/>
              </w:rPr>
              <w:t>6.Valor</w:t>
            </w:r>
            <w:r>
              <w:rPr>
                <w:rFonts w:ascii="Cambria"/>
                <w:spacing w:val="-4"/>
              </w:rPr>
              <w:t xml:space="preserve"> </w:t>
            </w:r>
            <w:r>
              <w:rPr>
                <w:rFonts w:ascii="Cambria"/>
                <w:spacing w:val="-2"/>
              </w:rPr>
              <w:t>Total</w:t>
            </w:r>
          </w:p>
        </w:tc>
      </w:tr>
      <w:tr w:rsidR="007F4B72">
        <w:trPr>
          <w:trHeight w:val="481"/>
        </w:trPr>
        <w:tc>
          <w:tcPr>
            <w:tcW w:w="2437" w:type="dxa"/>
            <w:gridSpan w:val="2"/>
          </w:tcPr>
          <w:p w:rsidR="007F4B72" w:rsidRDefault="007F4B72">
            <w:pPr>
              <w:pStyle w:val="TableParagraph"/>
              <w:rPr>
                <w:rFonts w:ascii="Times New Roman"/>
              </w:rPr>
            </w:pPr>
          </w:p>
        </w:tc>
        <w:tc>
          <w:tcPr>
            <w:tcW w:w="1798" w:type="dxa"/>
            <w:gridSpan w:val="2"/>
          </w:tcPr>
          <w:p w:rsidR="007F4B72" w:rsidRDefault="007F4B72">
            <w:pPr>
              <w:pStyle w:val="TableParagraph"/>
              <w:rPr>
                <w:rFonts w:ascii="Times New Roman"/>
              </w:rPr>
            </w:pPr>
          </w:p>
        </w:tc>
        <w:tc>
          <w:tcPr>
            <w:tcW w:w="2255" w:type="dxa"/>
            <w:gridSpan w:val="2"/>
          </w:tcPr>
          <w:p w:rsidR="007F4B72" w:rsidRDefault="007F4B72">
            <w:pPr>
              <w:pStyle w:val="TableParagraph"/>
              <w:rPr>
                <w:rFonts w:ascii="Times New Roman"/>
              </w:rPr>
            </w:pPr>
          </w:p>
        </w:tc>
        <w:tc>
          <w:tcPr>
            <w:tcW w:w="2698" w:type="dxa"/>
            <w:gridSpan w:val="2"/>
          </w:tcPr>
          <w:p w:rsidR="007F4B72" w:rsidRDefault="007F4B72">
            <w:pPr>
              <w:pStyle w:val="TableParagraph"/>
              <w:rPr>
                <w:rFonts w:ascii="Times New Roman"/>
              </w:rPr>
            </w:pPr>
          </w:p>
        </w:tc>
        <w:tc>
          <w:tcPr>
            <w:tcW w:w="2203" w:type="dxa"/>
            <w:gridSpan w:val="2"/>
          </w:tcPr>
          <w:p w:rsidR="007F4B72" w:rsidRDefault="007F4B72">
            <w:pPr>
              <w:pStyle w:val="TableParagraph"/>
              <w:rPr>
                <w:rFonts w:ascii="Times New Roman"/>
              </w:rPr>
            </w:pPr>
          </w:p>
        </w:tc>
        <w:tc>
          <w:tcPr>
            <w:tcW w:w="3393" w:type="dxa"/>
            <w:gridSpan w:val="2"/>
          </w:tcPr>
          <w:p w:rsidR="007F4B72" w:rsidRDefault="007F4B72">
            <w:pPr>
              <w:pStyle w:val="TableParagraph"/>
              <w:rPr>
                <w:rFonts w:ascii="Times New Roman"/>
              </w:rPr>
            </w:pPr>
          </w:p>
        </w:tc>
      </w:tr>
      <w:tr w:rsidR="007F4B72">
        <w:trPr>
          <w:trHeight w:val="482"/>
        </w:trPr>
        <w:tc>
          <w:tcPr>
            <w:tcW w:w="2437" w:type="dxa"/>
            <w:gridSpan w:val="2"/>
          </w:tcPr>
          <w:p w:rsidR="007F4B72" w:rsidRDefault="007F4B72">
            <w:pPr>
              <w:pStyle w:val="TableParagraph"/>
              <w:rPr>
                <w:rFonts w:ascii="Times New Roman"/>
              </w:rPr>
            </w:pPr>
          </w:p>
        </w:tc>
        <w:tc>
          <w:tcPr>
            <w:tcW w:w="1798" w:type="dxa"/>
            <w:gridSpan w:val="2"/>
          </w:tcPr>
          <w:p w:rsidR="007F4B72" w:rsidRDefault="007F4B72">
            <w:pPr>
              <w:pStyle w:val="TableParagraph"/>
              <w:rPr>
                <w:rFonts w:ascii="Times New Roman"/>
              </w:rPr>
            </w:pPr>
          </w:p>
        </w:tc>
        <w:tc>
          <w:tcPr>
            <w:tcW w:w="2255" w:type="dxa"/>
            <w:gridSpan w:val="2"/>
          </w:tcPr>
          <w:p w:rsidR="007F4B72" w:rsidRDefault="007F4B72">
            <w:pPr>
              <w:pStyle w:val="TableParagraph"/>
              <w:rPr>
                <w:rFonts w:ascii="Times New Roman"/>
              </w:rPr>
            </w:pPr>
          </w:p>
        </w:tc>
        <w:tc>
          <w:tcPr>
            <w:tcW w:w="2698" w:type="dxa"/>
            <w:gridSpan w:val="2"/>
          </w:tcPr>
          <w:p w:rsidR="007F4B72" w:rsidRDefault="007F4B72">
            <w:pPr>
              <w:pStyle w:val="TableParagraph"/>
              <w:rPr>
                <w:rFonts w:ascii="Times New Roman"/>
              </w:rPr>
            </w:pPr>
          </w:p>
        </w:tc>
        <w:tc>
          <w:tcPr>
            <w:tcW w:w="2203" w:type="dxa"/>
            <w:gridSpan w:val="2"/>
          </w:tcPr>
          <w:p w:rsidR="007F4B72" w:rsidRDefault="007F4B72">
            <w:pPr>
              <w:pStyle w:val="TableParagraph"/>
              <w:rPr>
                <w:rFonts w:ascii="Times New Roman"/>
              </w:rPr>
            </w:pPr>
          </w:p>
        </w:tc>
        <w:tc>
          <w:tcPr>
            <w:tcW w:w="3393" w:type="dxa"/>
            <w:gridSpan w:val="2"/>
          </w:tcPr>
          <w:p w:rsidR="007F4B72" w:rsidRDefault="00AD45CF">
            <w:pPr>
              <w:pStyle w:val="TableParagraph"/>
              <w:spacing w:before="95"/>
              <w:ind w:left="218"/>
              <w:rPr>
                <w:rFonts w:ascii="Cambria"/>
              </w:rPr>
            </w:pPr>
            <w:r>
              <w:rPr>
                <w:rFonts w:ascii="Cambria"/>
              </w:rPr>
              <w:t>Total</w:t>
            </w:r>
            <w:r>
              <w:rPr>
                <w:rFonts w:ascii="Cambria"/>
                <w:spacing w:val="-12"/>
              </w:rPr>
              <w:t xml:space="preserve"> </w:t>
            </w:r>
            <w:r>
              <w:rPr>
                <w:rFonts w:ascii="Cambria"/>
                <w:spacing w:val="-2"/>
              </w:rPr>
              <w:t>agricultor</w:t>
            </w:r>
          </w:p>
        </w:tc>
      </w:tr>
      <w:tr w:rsidR="007F4B72">
        <w:trPr>
          <w:trHeight w:val="481"/>
        </w:trPr>
        <w:tc>
          <w:tcPr>
            <w:tcW w:w="2437" w:type="dxa"/>
            <w:gridSpan w:val="2"/>
          </w:tcPr>
          <w:p w:rsidR="007F4B72" w:rsidRDefault="007F4B72">
            <w:pPr>
              <w:pStyle w:val="TableParagraph"/>
              <w:rPr>
                <w:rFonts w:ascii="Times New Roman"/>
              </w:rPr>
            </w:pPr>
          </w:p>
        </w:tc>
        <w:tc>
          <w:tcPr>
            <w:tcW w:w="1798" w:type="dxa"/>
            <w:gridSpan w:val="2"/>
          </w:tcPr>
          <w:p w:rsidR="007F4B72" w:rsidRDefault="007F4B72">
            <w:pPr>
              <w:pStyle w:val="TableParagraph"/>
              <w:rPr>
                <w:rFonts w:ascii="Times New Roman"/>
              </w:rPr>
            </w:pPr>
          </w:p>
        </w:tc>
        <w:tc>
          <w:tcPr>
            <w:tcW w:w="2255" w:type="dxa"/>
            <w:gridSpan w:val="2"/>
          </w:tcPr>
          <w:p w:rsidR="007F4B72" w:rsidRDefault="007F4B72">
            <w:pPr>
              <w:pStyle w:val="TableParagraph"/>
              <w:rPr>
                <w:rFonts w:ascii="Times New Roman"/>
              </w:rPr>
            </w:pPr>
          </w:p>
        </w:tc>
        <w:tc>
          <w:tcPr>
            <w:tcW w:w="2698" w:type="dxa"/>
            <w:gridSpan w:val="2"/>
          </w:tcPr>
          <w:p w:rsidR="007F4B72" w:rsidRDefault="007F4B72">
            <w:pPr>
              <w:pStyle w:val="TableParagraph"/>
              <w:rPr>
                <w:rFonts w:ascii="Times New Roman"/>
              </w:rPr>
            </w:pPr>
          </w:p>
        </w:tc>
        <w:tc>
          <w:tcPr>
            <w:tcW w:w="2203" w:type="dxa"/>
            <w:gridSpan w:val="2"/>
          </w:tcPr>
          <w:p w:rsidR="007F4B72" w:rsidRDefault="007F4B72">
            <w:pPr>
              <w:pStyle w:val="TableParagraph"/>
              <w:rPr>
                <w:rFonts w:ascii="Times New Roman"/>
              </w:rPr>
            </w:pPr>
          </w:p>
        </w:tc>
        <w:tc>
          <w:tcPr>
            <w:tcW w:w="3393" w:type="dxa"/>
            <w:gridSpan w:val="2"/>
          </w:tcPr>
          <w:p w:rsidR="007F4B72" w:rsidRDefault="007F4B72">
            <w:pPr>
              <w:pStyle w:val="TableParagraph"/>
              <w:rPr>
                <w:rFonts w:ascii="Times New Roman"/>
              </w:rPr>
            </w:pPr>
          </w:p>
        </w:tc>
      </w:tr>
      <w:tr w:rsidR="007F4B72">
        <w:trPr>
          <w:trHeight w:val="481"/>
        </w:trPr>
        <w:tc>
          <w:tcPr>
            <w:tcW w:w="2437" w:type="dxa"/>
            <w:gridSpan w:val="2"/>
          </w:tcPr>
          <w:p w:rsidR="007F4B72" w:rsidRDefault="007F4B72">
            <w:pPr>
              <w:pStyle w:val="TableParagraph"/>
              <w:rPr>
                <w:rFonts w:ascii="Times New Roman"/>
              </w:rPr>
            </w:pPr>
          </w:p>
        </w:tc>
        <w:tc>
          <w:tcPr>
            <w:tcW w:w="1798" w:type="dxa"/>
            <w:gridSpan w:val="2"/>
          </w:tcPr>
          <w:p w:rsidR="007F4B72" w:rsidRDefault="007F4B72">
            <w:pPr>
              <w:pStyle w:val="TableParagraph"/>
              <w:rPr>
                <w:rFonts w:ascii="Times New Roman"/>
              </w:rPr>
            </w:pPr>
          </w:p>
        </w:tc>
        <w:tc>
          <w:tcPr>
            <w:tcW w:w="2255" w:type="dxa"/>
            <w:gridSpan w:val="2"/>
          </w:tcPr>
          <w:p w:rsidR="007F4B72" w:rsidRDefault="007F4B72">
            <w:pPr>
              <w:pStyle w:val="TableParagraph"/>
              <w:rPr>
                <w:rFonts w:ascii="Times New Roman"/>
              </w:rPr>
            </w:pPr>
          </w:p>
        </w:tc>
        <w:tc>
          <w:tcPr>
            <w:tcW w:w="2698" w:type="dxa"/>
            <w:gridSpan w:val="2"/>
          </w:tcPr>
          <w:p w:rsidR="007F4B72" w:rsidRDefault="007F4B72">
            <w:pPr>
              <w:pStyle w:val="TableParagraph"/>
              <w:rPr>
                <w:rFonts w:ascii="Times New Roman"/>
              </w:rPr>
            </w:pPr>
          </w:p>
        </w:tc>
        <w:tc>
          <w:tcPr>
            <w:tcW w:w="2203" w:type="dxa"/>
            <w:gridSpan w:val="2"/>
          </w:tcPr>
          <w:p w:rsidR="007F4B72" w:rsidRDefault="007F4B72">
            <w:pPr>
              <w:pStyle w:val="TableParagraph"/>
              <w:rPr>
                <w:rFonts w:ascii="Times New Roman"/>
              </w:rPr>
            </w:pPr>
          </w:p>
        </w:tc>
        <w:tc>
          <w:tcPr>
            <w:tcW w:w="3393" w:type="dxa"/>
            <w:gridSpan w:val="2"/>
          </w:tcPr>
          <w:p w:rsidR="007F4B72" w:rsidRDefault="00AD45CF">
            <w:pPr>
              <w:pStyle w:val="TableParagraph"/>
              <w:spacing w:before="100"/>
              <w:ind w:left="218"/>
              <w:rPr>
                <w:rFonts w:ascii="Cambria"/>
              </w:rPr>
            </w:pPr>
            <w:r>
              <w:rPr>
                <w:rFonts w:ascii="Cambria"/>
              </w:rPr>
              <w:t>Total</w:t>
            </w:r>
            <w:r>
              <w:rPr>
                <w:rFonts w:ascii="Cambria"/>
                <w:spacing w:val="-12"/>
              </w:rPr>
              <w:t xml:space="preserve"> </w:t>
            </w:r>
            <w:r>
              <w:rPr>
                <w:rFonts w:ascii="Cambria"/>
                <w:spacing w:val="-2"/>
              </w:rPr>
              <w:t>agricultor</w:t>
            </w:r>
          </w:p>
        </w:tc>
      </w:tr>
      <w:tr w:rsidR="007F4B72">
        <w:trPr>
          <w:trHeight w:val="484"/>
        </w:trPr>
        <w:tc>
          <w:tcPr>
            <w:tcW w:w="2437" w:type="dxa"/>
            <w:gridSpan w:val="2"/>
          </w:tcPr>
          <w:p w:rsidR="007F4B72" w:rsidRDefault="007F4B72">
            <w:pPr>
              <w:pStyle w:val="TableParagraph"/>
              <w:rPr>
                <w:rFonts w:ascii="Times New Roman"/>
              </w:rPr>
            </w:pPr>
          </w:p>
        </w:tc>
        <w:tc>
          <w:tcPr>
            <w:tcW w:w="1798" w:type="dxa"/>
            <w:gridSpan w:val="2"/>
          </w:tcPr>
          <w:p w:rsidR="007F4B72" w:rsidRDefault="007F4B72">
            <w:pPr>
              <w:pStyle w:val="TableParagraph"/>
              <w:rPr>
                <w:rFonts w:ascii="Times New Roman"/>
              </w:rPr>
            </w:pPr>
          </w:p>
        </w:tc>
        <w:tc>
          <w:tcPr>
            <w:tcW w:w="2255" w:type="dxa"/>
            <w:gridSpan w:val="2"/>
          </w:tcPr>
          <w:p w:rsidR="007F4B72" w:rsidRDefault="007F4B72">
            <w:pPr>
              <w:pStyle w:val="TableParagraph"/>
              <w:rPr>
                <w:rFonts w:ascii="Times New Roman"/>
              </w:rPr>
            </w:pPr>
          </w:p>
        </w:tc>
        <w:tc>
          <w:tcPr>
            <w:tcW w:w="2698" w:type="dxa"/>
            <w:gridSpan w:val="2"/>
          </w:tcPr>
          <w:p w:rsidR="007F4B72" w:rsidRDefault="007F4B72">
            <w:pPr>
              <w:pStyle w:val="TableParagraph"/>
              <w:rPr>
                <w:rFonts w:ascii="Times New Roman"/>
              </w:rPr>
            </w:pPr>
          </w:p>
        </w:tc>
        <w:tc>
          <w:tcPr>
            <w:tcW w:w="2203" w:type="dxa"/>
            <w:gridSpan w:val="2"/>
          </w:tcPr>
          <w:p w:rsidR="007F4B72" w:rsidRDefault="007F4B72">
            <w:pPr>
              <w:pStyle w:val="TableParagraph"/>
              <w:rPr>
                <w:rFonts w:ascii="Times New Roman"/>
              </w:rPr>
            </w:pPr>
          </w:p>
        </w:tc>
        <w:tc>
          <w:tcPr>
            <w:tcW w:w="3393" w:type="dxa"/>
            <w:gridSpan w:val="2"/>
          </w:tcPr>
          <w:p w:rsidR="007F4B72" w:rsidRDefault="007F4B72">
            <w:pPr>
              <w:pStyle w:val="TableParagraph"/>
              <w:rPr>
                <w:rFonts w:ascii="Times New Roman"/>
              </w:rPr>
            </w:pPr>
          </w:p>
        </w:tc>
      </w:tr>
      <w:tr w:rsidR="007F4B72">
        <w:trPr>
          <w:trHeight w:val="481"/>
        </w:trPr>
        <w:tc>
          <w:tcPr>
            <w:tcW w:w="2437" w:type="dxa"/>
            <w:gridSpan w:val="2"/>
          </w:tcPr>
          <w:p w:rsidR="007F4B72" w:rsidRDefault="007F4B72">
            <w:pPr>
              <w:pStyle w:val="TableParagraph"/>
              <w:rPr>
                <w:rFonts w:ascii="Times New Roman"/>
              </w:rPr>
            </w:pPr>
          </w:p>
        </w:tc>
        <w:tc>
          <w:tcPr>
            <w:tcW w:w="1798" w:type="dxa"/>
            <w:gridSpan w:val="2"/>
          </w:tcPr>
          <w:p w:rsidR="007F4B72" w:rsidRDefault="007F4B72">
            <w:pPr>
              <w:pStyle w:val="TableParagraph"/>
              <w:rPr>
                <w:rFonts w:ascii="Times New Roman"/>
              </w:rPr>
            </w:pPr>
          </w:p>
        </w:tc>
        <w:tc>
          <w:tcPr>
            <w:tcW w:w="2255" w:type="dxa"/>
            <w:gridSpan w:val="2"/>
          </w:tcPr>
          <w:p w:rsidR="007F4B72" w:rsidRDefault="007F4B72">
            <w:pPr>
              <w:pStyle w:val="TableParagraph"/>
              <w:rPr>
                <w:rFonts w:ascii="Times New Roman"/>
              </w:rPr>
            </w:pPr>
          </w:p>
        </w:tc>
        <w:tc>
          <w:tcPr>
            <w:tcW w:w="2698" w:type="dxa"/>
            <w:gridSpan w:val="2"/>
          </w:tcPr>
          <w:p w:rsidR="007F4B72" w:rsidRDefault="007F4B72">
            <w:pPr>
              <w:pStyle w:val="TableParagraph"/>
              <w:rPr>
                <w:rFonts w:ascii="Times New Roman"/>
              </w:rPr>
            </w:pPr>
          </w:p>
        </w:tc>
        <w:tc>
          <w:tcPr>
            <w:tcW w:w="2203" w:type="dxa"/>
            <w:gridSpan w:val="2"/>
          </w:tcPr>
          <w:p w:rsidR="007F4B72" w:rsidRDefault="007F4B72">
            <w:pPr>
              <w:pStyle w:val="TableParagraph"/>
              <w:rPr>
                <w:rFonts w:ascii="Times New Roman"/>
              </w:rPr>
            </w:pPr>
          </w:p>
        </w:tc>
        <w:tc>
          <w:tcPr>
            <w:tcW w:w="3393" w:type="dxa"/>
            <w:gridSpan w:val="2"/>
          </w:tcPr>
          <w:p w:rsidR="007F4B72" w:rsidRDefault="00AD45CF">
            <w:pPr>
              <w:pStyle w:val="TableParagraph"/>
              <w:spacing w:before="95"/>
              <w:ind w:left="218"/>
              <w:rPr>
                <w:rFonts w:ascii="Cambria"/>
              </w:rPr>
            </w:pPr>
            <w:r>
              <w:rPr>
                <w:rFonts w:ascii="Cambria"/>
              </w:rPr>
              <w:t>Total</w:t>
            </w:r>
            <w:r>
              <w:rPr>
                <w:rFonts w:ascii="Cambria"/>
                <w:spacing w:val="-12"/>
              </w:rPr>
              <w:t xml:space="preserve"> </w:t>
            </w:r>
            <w:r>
              <w:rPr>
                <w:rFonts w:ascii="Cambria"/>
                <w:spacing w:val="-2"/>
              </w:rPr>
              <w:t>agricultor</w:t>
            </w:r>
          </w:p>
        </w:tc>
      </w:tr>
      <w:tr w:rsidR="007F4B72">
        <w:trPr>
          <w:trHeight w:val="714"/>
        </w:trPr>
        <w:tc>
          <w:tcPr>
            <w:tcW w:w="6490" w:type="dxa"/>
            <w:gridSpan w:val="6"/>
          </w:tcPr>
          <w:p w:rsidR="007F4B72" w:rsidRDefault="00AD45CF">
            <w:pPr>
              <w:pStyle w:val="TableParagraph"/>
              <w:spacing w:before="96"/>
              <w:ind w:left="237" w:right="282"/>
              <w:rPr>
                <w:rFonts w:ascii="Cambria" w:hAnsi="Cambria"/>
              </w:rPr>
            </w:pPr>
            <w:r>
              <w:rPr>
                <w:rFonts w:ascii="Cambria" w:hAnsi="Cambria"/>
              </w:rPr>
              <w:t>Obs.:</w:t>
            </w:r>
            <w:r>
              <w:rPr>
                <w:rFonts w:ascii="Cambria" w:hAnsi="Cambria"/>
                <w:spacing w:val="-13"/>
              </w:rPr>
              <w:t xml:space="preserve"> </w:t>
            </w:r>
            <w:r>
              <w:rPr>
                <w:rFonts w:ascii="Cambria" w:hAnsi="Cambria"/>
              </w:rPr>
              <w:t>*</w:t>
            </w:r>
            <w:r>
              <w:rPr>
                <w:rFonts w:ascii="Cambria" w:hAnsi="Cambria"/>
                <w:spacing w:val="-14"/>
              </w:rPr>
              <w:t xml:space="preserve"> </w:t>
            </w:r>
            <w:r>
              <w:rPr>
                <w:rFonts w:ascii="Cambria" w:hAnsi="Cambria"/>
              </w:rPr>
              <w:t>Preço</w:t>
            </w:r>
            <w:r>
              <w:rPr>
                <w:rFonts w:ascii="Cambria" w:hAnsi="Cambria"/>
                <w:spacing w:val="-12"/>
              </w:rPr>
              <w:t xml:space="preserve"> </w:t>
            </w:r>
            <w:r>
              <w:rPr>
                <w:rFonts w:ascii="Cambria" w:hAnsi="Cambria"/>
              </w:rPr>
              <w:t>publicado</w:t>
            </w:r>
            <w:r>
              <w:rPr>
                <w:rFonts w:ascii="Cambria" w:hAnsi="Cambria"/>
                <w:spacing w:val="-12"/>
              </w:rPr>
              <w:t xml:space="preserve"> </w:t>
            </w:r>
            <w:r>
              <w:rPr>
                <w:rFonts w:ascii="Cambria" w:hAnsi="Cambria"/>
              </w:rPr>
              <w:t>no</w:t>
            </w:r>
            <w:r>
              <w:rPr>
                <w:rFonts w:ascii="Cambria" w:hAnsi="Cambria"/>
                <w:spacing w:val="-13"/>
              </w:rPr>
              <w:t xml:space="preserve"> </w:t>
            </w:r>
            <w:r>
              <w:rPr>
                <w:rFonts w:ascii="Cambria" w:hAnsi="Cambria"/>
              </w:rPr>
              <w:t>Edital</w:t>
            </w:r>
            <w:r>
              <w:rPr>
                <w:rFonts w:ascii="Cambria" w:hAnsi="Cambria"/>
                <w:spacing w:val="-12"/>
              </w:rPr>
              <w:t xml:space="preserve"> </w:t>
            </w:r>
            <w:r>
              <w:rPr>
                <w:rFonts w:ascii="Cambria" w:hAnsi="Cambria"/>
              </w:rPr>
              <w:t>da</w:t>
            </w:r>
            <w:r>
              <w:rPr>
                <w:rFonts w:ascii="Cambria" w:hAnsi="Cambria"/>
                <w:spacing w:val="-13"/>
              </w:rPr>
              <w:t xml:space="preserve"> </w:t>
            </w:r>
            <w:r>
              <w:rPr>
                <w:rFonts w:ascii="Cambria" w:hAnsi="Cambria"/>
              </w:rPr>
              <w:t>Chamada</w:t>
            </w:r>
            <w:r>
              <w:rPr>
                <w:rFonts w:ascii="Cambria" w:hAnsi="Cambria"/>
                <w:spacing w:val="-12"/>
              </w:rPr>
              <w:t xml:space="preserve"> </w:t>
            </w:r>
            <w:r>
              <w:rPr>
                <w:rFonts w:ascii="Cambria" w:hAnsi="Cambria"/>
              </w:rPr>
              <w:t>Pública</w:t>
            </w:r>
            <w:r>
              <w:rPr>
                <w:rFonts w:ascii="Cambria" w:hAnsi="Cambria"/>
                <w:spacing w:val="-12"/>
              </w:rPr>
              <w:t xml:space="preserve"> </w:t>
            </w:r>
            <w:r>
              <w:rPr>
                <w:rFonts w:ascii="Cambria" w:hAnsi="Cambria"/>
              </w:rPr>
              <w:t xml:space="preserve">nº </w:t>
            </w:r>
            <w:r>
              <w:rPr>
                <w:rFonts w:ascii="Cambria" w:hAnsi="Cambria"/>
                <w:spacing w:val="-2"/>
              </w:rPr>
              <w:t>01/2024</w:t>
            </w:r>
          </w:p>
        </w:tc>
        <w:tc>
          <w:tcPr>
            <w:tcW w:w="2698" w:type="dxa"/>
            <w:gridSpan w:val="2"/>
          </w:tcPr>
          <w:p w:rsidR="007F4B72" w:rsidRDefault="007F4B72">
            <w:pPr>
              <w:pStyle w:val="TableParagraph"/>
              <w:rPr>
                <w:rFonts w:ascii="Times New Roman"/>
              </w:rPr>
            </w:pPr>
          </w:p>
        </w:tc>
        <w:tc>
          <w:tcPr>
            <w:tcW w:w="2203" w:type="dxa"/>
            <w:gridSpan w:val="2"/>
          </w:tcPr>
          <w:p w:rsidR="007F4B72" w:rsidRDefault="00AD45CF">
            <w:pPr>
              <w:pStyle w:val="TableParagraph"/>
              <w:spacing w:before="96"/>
              <w:ind w:left="218"/>
              <w:rPr>
                <w:rFonts w:ascii="Cambria"/>
                <w:b/>
              </w:rPr>
            </w:pPr>
            <w:r>
              <w:rPr>
                <w:rFonts w:ascii="Cambria"/>
                <w:b/>
              </w:rPr>
              <w:t>Total</w:t>
            </w:r>
            <w:r>
              <w:rPr>
                <w:rFonts w:ascii="Cambria"/>
                <w:b/>
                <w:spacing w:val="-13"/>
              </w:rPr>
              <w:t xml:space="preserve"> </w:t>
            </w:r>
            <w:r>
              <w:rPr>
                <w:rFonts w:ascii="Cambria"/>
                <w:b/>
              </w:rPr>
              <w:t>do</w:t>
            </w:r>
            <w:r>
              <w:rPr>
                <w:rFonts w:ascii="Cambria"/>
                <w:b/>
                <w:spacing w:val="-9"/>
              </w:rPr>
              <w:t xml:space="preserve"> </w:t>
            </w:r>
            <w:r>
              <w:rPr>
                <w:rFonts w:ascii="Cambria"/>
                <w:b/>
                <w:spacing w:val="-2"/>
              </w:rPr>
              <w:t>projeto</w:t>
            </w:r>
          </w:p>
        </w:tc>
        <w:tc>
          <w:tcPr>
            <w:tcW w:w="3393" w:type="dxa"/>
            <w:gridSpan w:val="2"/>
          </w:tcPr>
          <w:p w:rsidR="007F4B72" w:rsidRDefault="007F4B72">
            <w:pPr>
              <w:pStyle w:val="TableParagraph"/>
              <w:rPr>
                <w:rFonts w:ascii="Times New Roman"/>
              </w:rPr>
            </w:pPr>
          </w:p>
        </w:tc>
      </w:tr>
      <w:tr w:rsidR="007F4B72">
        <w:trPr>
          <w:trHeight w:val="452"/>
        </w:trPr>
        <w:tc>
          <w:tcPr>
            <w:tcW w:w="14784" w:type="dxa"/>
            <w:gridSpan w:val="12"/>
            <w:shd w:val="clear" w:color="auto" w:fill="E0EDDA"/>
          </w:tcPr>
          <w:p w:rsidR="007F4B72" w:rsidRDefault="00AD45CF">
            <w:pPr>
              <w:pStyle w:val="TableParagraph"/>
              <w:spacing w:before="100"/>
              <w:ind w:left="47"/>
              <w:jc w:val="center"/>
              <w:rPr>
                <w:rFonts w:ascii="Cambria" w:hAnsi="Cambria"/>
                <w:b/>
              </w:rPr>
            </w:pPr>
            <w:r>
              <w:rPr>
                <w:rFonts w:ascii="Cambria" w:hAnsi="Cambria"/>
                <w:b/>
                <w:spacing w:val="-2"/>
              </w:rPr>
              <w:t>V</w:t>
            </w:r>
            <w:r>
              <w:rPr>
                <w:rFonts w:ascii="Cambria" w:hAnsi="Cambria"/>
                <w:b/>
                <w:spacing w:val="-10"/>
              </w:rPr>
              <w:t xml:space="preserve"> </w:t>
            </w:r>
            <w:r>
              <w:rPr>
                <w:rFonts w:ascii="Cambria" w:hAnsi="Cambria"/>
                <w:b/>
                <w:spacing w:val="-2"/>
              </w:rPr>
              <w:t>–</w:t>
            </w:r>
            <w:r>
              <w:rPr>
                <w:rFonts w:ascii="Cambria" w:hAnsi="Cambria"/>
                <w:b/>
                <w:spacing w:val="-9"/>
              </w:rPr>
              <w:t xml:space="preserve"> </w:t>
            </w:r>
            <w:r>
              <w:rPr>
                <w:rFonts w:ascii="Cambria" w:hAnsi="Cambria"/>
                <w:b/>
                <w:spacing w:val="-2"/>
              </w:rPr>
              <w:t>TOTALIZAÇÃO</w:t>
            </w:r>
            <w:r>
              <w:rPr>
                <w:rFonts w:ascii="Cambria" w:hAnsi="Cambria"/>
                <w:b/>
                <w:spacing w:val="1"/>
              </w:rPr>
              <w:t xml:space="preserve"> </w:t>
            </w:r>
            <w:r>
              <w:rPr>
                <w:rFonts w:ascii="Cambria" w:hAnsi="Cambria"/>
                <w:b/>
                <w:spacing w:val="-2"/>
              </w:rPr>
              <w:t>POR</w:t>
            </w:r>
            <w:r>
              <w:rPr>
                <w:rFonts w:ascii="Cambria" w:hAnsi="Cambria"/>
                <w:b/>
                <w:spacing w:val="-3"/>
              </w:rPr>
              <w:t xml:space="preserve"> </w:t>
            </w:r>
            <w:r>
              <w:rPr>
                <w:rFonts w:ascii="Cambria" w:hAnsi="Cambria"/>
                <w:b/>
                <w:spacing w:val="-2"/>
              </w:rPr>
              <w:t>PRODUTO</w:t>
            </w:r>
          </w:p>
        </w:tc>
      </w:tr>
      <w:tr w:rsidR="007F4B72">
        <w:trPr>
          <w:trHeight w:val="719"/>
        </w:trPr>
        <w:tc>
          <w:tcPr>
            <w:tcW w:w="2437" w:type="dxa"/>
            <w:gridSpan w:val="2"/>
          </w:tcPr>
          <w:p w:rsidR="007F4B72" w:rsidRDefault="00AD45CF">
            <w:pPr>
              <w:pStyle w:val="TableParagraph"/>
              <w:spacing w:before="97"/>
              <w:ind w:left="729"/>
              <w:rPr>
                <w:rFonts w:ascii="Cambria"/>
              </w:rPr>
            </w:pPr>
            <w:r>
              <w:rPr>
                <w:rFonts w:ascii="Cambria"/>
                <w:spacing w:val="-2"/>
              </w:rPr>
              <w:t>1.Produto</w:t>
            </w:r>
          </w:p>
        </w:tc>
        <w:tc>
          <w:tcPr>
            <w:tcW w:w="1798" w:type="dxa"/>
            <w:gridSpan w:val="2"/>
          </w:tcPr>
          <w:p w:rsidR="007F4B72" w:rsidRDefault="00AD45CF">
            <w:pPr>
              <w:pStyle w:val="TableParagraph"/>
              <w:spacing w:before="97"/>
              <w:ind w:left="414"/>
              <w:rPr>
                <w:rFonts w:ascii="Cambria"/>
              </w:rPr>
            </w:pPr>
            <w:r>
              <w:rPr>
                <w:rFonts w:ascii="Cambria"/>
                <w:spacing w:val="-2"/>
              </w:rPr>
              <w:t>2.Unidade</w:t>
            </w:r>
          </w:p>
        </w:tc>
        <w:tc>
          <w:tcPr>
            <w:tcW w:w="2255" w:type="dxa"/>
            <w:gridSpan w:val="2"/>
          </w:tcPr>
          <w:p w:rsidR="007F4B72" w:rsidRDefault="00AD45CF">
            <w:pPr>
              <w:pStyle w:val="TableParagraph"/>
              <w:spacing w:before="121"/>
              <w:ind w:left="3"/>
              <w:rPr>
                <w:rFonts w:ascii="Calibri"/>
                <w:sz w:val="20"/>
              </w:rPr>
            </w:pPr>
            <w:r>
              <w:rPr>
                <w:rFonts w:ascii="Calibri"/>
                <w:spacing w:val="-2"/>
                <w:sz w:val="20"/>
              </w:rPr>
              <w:t>3.Quantidade</w:t>
            </w:r>
          </w:p>
        </w:tc>
        <w:tc>
          <w:tcPr>
            <w:tcW w:w="2698" w:type="dxa"/>
            <w:gridSpan w:val="2"/>
          </w:tcPr>
          <w:p w:rsidR="007F4B72" w:rsidRDefault="00AD45CF">
            <w:pPr>
              <w:pStyle w:val="TableParagraph"/>
              <w:spacing w:before="97"/>
              <w:ind w:left="523"/>
              <w:rPr>
                <w:rFonts w:ascii="Cambria" w:hAnsi="Cambria"/>
              </w:rPr>
            </w:pPr>
            <w:r>
              <w:rPr>
                <w:rFonts w:ascii="Cambria" w:hAnsi="Cambria"/>
                <w:spacing w:val="-2"/>
              </w:rPr>
              <w:t>4.Preço/Unidade</w:t>
            </w:r>
          </w:p>
        </w:tc>
        <w:tc>
          <w:tcPr>
            <w:tcW w:w="2203" w:type="dxa"/>
            <w:gridSpan w:val="2"/>
          </w:tcPr>
          <w:p w:rsidR="007F4B72" w:rsidRDefault="00AD45CF">
            <w:pPr>
              <w:pStyle w:val="TableParagraph"/>
              <w:spacing w:before="100"/>
              <w:ind w:left="715" w:right="333" w:hanging="411"/>
              <w:rPr>
                <w:rFonts w:ascii="Cambria"/>
              </w:rPr>
            </w:pPr>
            <w:r>
              <w:rPr>
                <w:rFonts w:ascii="Cambria"/>
                <w:spacing w:val="-2"/>
              </w:rPr>
              <w:t>5.Valor</w:t>
            </w:r>
            <w:r>
              <w:rPr>
                <w:rFonts w:ascii="Cambria"/>
                <w:spacing w:val="-20"/>
              </w:rPr>
              <w:t xml:space="preserve"> </w:t>
            </w:r>
            <w:r>
              <w:rPr>
                <w:rFonts w:ascii="Cambria"/>
                <w:spacing w:val="-2"/>
              </w:rPr>
              <w:t>Total</w:t>
            </w:r>
            <w:r>
              <w:rPr>
                <w:rFonts w:ascii="Cambria"/>
                <w:spacing w:val="-15"/>
              </w:rPr>
              <w:t xml:space="preserve"> </w:t>
            </w:r>
            <w:r>
              <w:rPr>
                <w:rFonts w:ascii="Cambria"/>
                <w:spacing w:val="-2"/>
              </w:rPr>
              <w:t>por Produto</w:t>
            </w:r>
          </w:p>
        </w:tc>
        <w:tc>
          <w:tcPr>
            <w:tcW w:w="3393" w:type="dxa"/>
            <w:gridSpan w:val="2"/>
          </w:tcPr>
          <w:p w:rsidR="007F4B72" w:rsidRDefault="00AD45CF">
            <w:pPr>
              <w:pStyle w:val="TableParagraph"/>
              <w:spacing w:before="100"/>
              <w:ind w:left="1100" w:right="486" w:hanging="606"/>
              <w:rPr>
                <w:rFonts w:ascii="Cambria"/>
              </w:rPr>
            </w:pPr>
            <w:r>
              <w:rPr>
                <w:rFonts w:ascii="Cambria"/>
              </w:rPr>
              <w:t>6.Cronograma</w:t>
            </w:r>
            <w:r>
              <w:rPr>
                <w:rFonts w:ascii="Cambria"/>
                <w:spacing w:val="-13"/>
              </w:rPr>
              <w:t xml:space="preserve"> </w:t>
            </w:r>
            <w:r>
              <w:rPr>
                <w:rFonts w:ascii="Cambria"/>
              </w:rPr>
              <w:t>de</w:t>
            </w:r>
            <w:r>
              <w:rPr>
                <w:rFonts w:ascii="Cambria"/>
                <w:spacing w:val="-15"/>
              </w:rPr>
              <w:t xml:space="preserve"> </w:t>
            </w:r>
            <w:r>
              <w:rPr>
                <w:rFonts w:ascii="Cambria"/>
              </w:rPr>
              <w:t>Entrega dos Produtos</w:t>
            </w:r>
          </w:p>
        </w:tc>
      </w:tr>
      <w:tr w:rsidR="007F4B72">
        <w:trPr>
          <w:trHeight w:val="481"/>
        </w:trPr>
        <w:tc>
          <w:tcPr>
            <w:tcW w:w="670" w:type="dxa"/>
          </w:tcPr>
          <w:p w:rsidR="007F4B72" w:rsidRDefault="00AD45CF">
            <w:pPr>
              <w:pStyle w:val="TableParagraph"/>
              <w:spacing w:before="95"/>
              <w:ind w:left="71" w:right="29"/>
              <w:jc w:val="center"/>
              <w:rPr>
                <w:rFonts w:ascii="Cambria"/>
              </w:rPr>
            </w:pPr>
            <w:r>
              <w:rPr>
                <w:rFonts w:ascii="Cambria"/>
                <w:spacing w:val="-10"/>
              </w:rPr>
              <w:t>1</w:t>
            </w:r>
          </w:p>
        </w:tc>
        <w:tc>
          <w:tcPr>
            <w:tcW w:w="1767" w:type="dxa"/>
          </w:tcPr>
          <w:p w:rsidR="007F4B72" w:rsidRDefault="007F4B72">
            <w:pPr>
              <w:pStyle w:val="TableParagraph"/>
              <w:rPr>
                <w:rFonts w:ascii="Times New Roman"/>
              </w:rPr>
            </w:pPr>
          </w:p>
        </w:tc>
        <w:tc>
          <w:tcPr>
            <w:tcW w:w="1798" w:type="dxa"/>
            <w:gridSpan w:val="2"/>
          </w:tcPr>
          <w:p w:rsidR="007F4B72" w:rsidRDefault="007F4B72">
            <w:pPr>
              <w:pStyle w:val="TableParagraph"/>
              <w:rPr>
                <w:rFonts w:ascii="Times New Roman"/>
              </w:rPr>
            </w:pPr>
          </w:p>
        </w:tc>
        <w:tc>
          <w:tcPr>
            <w:tcW w:w="2255" w:type="dxa"/>
            <w:gridSpan w:val="2"/>
          </w:tcPr>
          <w:p w:rsidR="007F4B72" w:rsidRDefault="007F4B72">
            <w:pPr>
              <w:pStyle w:val="TableParagraph"/>
              <w:rPr>
                <w:rFonts w:ascii="Times New Roman"/>
              </w:rPr>
            </w:pPr>
          </w:p>
        </w:tc>
        <w:tc>
          <w:tcPr>
            <w:tcW w:w="2698" w:type="dxa"/>
            <w:gridSpan w:val="2"/>
          </w:tcPr>
          <w:p w:rsidR="007F4B72" w:rsidRDefault="007F4B72">
            <w:pPr>
              <w:pStyle w:val="TableParagraph"/>
              <w:rPr>
                <w:rFonts w:ascii="Times New Roman"/>
              </w:rPr>
            </w:pPr>
          </w:p>
        </w:tc>
        <w:tc>
          <w:tcPr>
            <w:tcW w:w="2203" w:type="dxa"/>
            <w:gridSpan w:val="2"/>
          </w:tcPr>
          <w:p w:rsidR="007F4B72" w:rsidRDefault="007F4B72">
            <w:pPr>
              <w:pStyle w:val="TableParagraph"/>
              <w:rPr>
                <w:rFonts w:ascii="Times New Roman"/>
              </w:rPr>
            </w:pPr>
          </w:p>
        </w:tc>
        <w:tc>
          <w:tcPr>
            <w:tcW w:w="3393" w:type="dxa"/>
            <w:gridSpan w:val="2"/>
          </w:tcPr>
          <w:p w:rsidR="007F4B72" w:rsidRDefault="007F4B72">
            <w:pPr>
              <w:pStyle w:val="TableParagraph"/>
              <w:rPr>
                <w:rFonts w:ascii="Times New Roman"/>
              </w:rPr>
            </w:pPr>
          </w:p>
        </w:tc>
      </w:tr>
      <w:tr w:rsidR="007F4B72">
        <w:trPr>
          <w:trHeight w:val="481"/>
        </w:trPr>
        <w:tc>
          <w:tcPr>
            <w:tcW w:w="670" w:type="dxa"/>
          </w:tcPr>
          <w:p w:rsidR="007F4B72" w:rsidRDefault="00AD45CF">
            <w:pPr>
              <w:pStyle w:val="TableParagraph"/>
              <w:spacing w:before="95"/>
              <w:ind w:left="71" w:right="29"/>
              <w:jc w:val="center"/>
              <w:rPr>
                <w:rFonts w:ascii="Cambria"/>
              </w:rPr>
            </w:pPr>
            <w:r>
              <w:rPr>
                <w:rFonts w:ascii="Cambria"/>
                <w:spacing w:val="-10"/>
              </w:rPr>
              <w:t>2</w:t>
            </w:r>
          </w:p>
        </w:tc>
        <w:tc>
          <w:tcPr>
            <w:tcW w:w="1767" w:type="dxa"/>
          </w:tcPr>
          <w:p w:rsidR="007F4B72" w:rsidRDefault="007F4B72">
            <w:pPr>
              <w:pStyle w:val="TableParagraph"/>
              <w:rPr>
                <w:rFonts w:ascii="Times New Roman"/>
              </w:rPr>
            </w:pPr>
          </w:p>
        </w:tc>
        <w:tc>
          <w:tcPr>
            <w:tcW w:w="1798" w:type="dxa"/>
            <w:gridSpan w:val="2"/>
          </w:tcPr>
          <w:p w:rsidR="007F4B72" w:rsidRDefault="007F4B72">
            <w:pPr>
              <w:pStyle w:val="TableParagraph"/>
              <w:rPr>
                <w:rFonts w:ascii="Times New Roman"/>
              </w:rPr>
            </w:pPr>
          </w:p>
        </w:tc>
        <w:tc>
          <w:tcPr>
            <w:tcW w:w="2255" w:type="dxa"/>
            <w:gridSpan w:val="2"/>
          </w:tcPr>
          <w:p w:rsidR="007F4B72" w:rsidRDefault="007F4B72">
            <w:pPr>
              <w:pStyle w:val="TableParagraph"/>
              <w:rPr>
                <w:rFonts w:ascii="Times New Roman"/>
              </w:rPr>
            </w:pPr>
          </w:p>
        </w:tc>
        <w:tc>
          <w:tcPr>
            <w:tcW w:w="2698" w:type="dxa"/>
            <w:gridSpan w:val="2"/>
          </w:tcPr>
          <w:p w:rsidR="007F4B72" w:rsidRDefault="007F4B72">
            <w:pPr>
              <w:pStyle w:val="TableParagraph"/>
              <w:rPr>
                <w:rFonts w:ascii="Times New Roman"/>
              </w:rPr>
            </w:pPr>
          </w:p>
        </w:tc>
        <w:tc>
          <w:tcPr>
            <w:tcW w:w="2203" w:type="dxa"/>
            <w:gridSpan w:val="2"/>
          </w:tcPr>
          <w:p w:rsidR="007F4B72" w:rsidRDefault="007F4B72">
            <w:pPr>
              <w:pStyle w:val="TableParagraph"/>
              <w:rPr>
                <w:rFonts w:ascii="Times New Roman"/>
              </w:rPr>
            </w:pPr>
          </w:p>
        </w:tc>
        <w:tc>
          <w:tcPr>
            <w:tcW w:w="3393" w:type="dxa"/>
            <w:gridSpan w:val="2"/>
          </w:tcPr>
          <w:p w:rsidR="007F4B72" w:rsidRDefault="007F4B72">
            <w:pPr>
              <w:pStyle w:val="TableParagraph"/>
              <w:rPr>
                <w:rFonts w:ascii="Times New Roman"/>
              </w:rPr>
            </w:pPr>
          </w:p>
        </w:tc>
      </w:tr>
      <w:tr w:rsidR="007F4B72">
        <w:trPr>
          <w:trHeight w:val="481"/>
        </w:trPr>
        <w:tc>
          <w:tcPr>
            <w:tcW w:w="670" w:type="dxa"/>
          </w:tcPr>
          <w:p w:rsidR="007F4B72" w:rsidRDefault="00AD45CF">
            <w:pPr>
              <w:pStyle w:val="TableParagraph"/>
              <w:spacing w:before="95"/>
              <w:ind w:left="71" w:right="29"/>
              <w:jc w:val="center"/>
              <w:rPr>
                <w:rFonts w:ascii="Cambria"/>
              </w:rPr>
            </w:pPr>
            <w:r>
              <w:rPr>
                <w:rFonts w:ascii="Cambria"/>
                <w:spacing w:val="-10"/>
              </w:rPr>
              <w:t>3</w:t>
            </w:r>
          </w:p>
        </w:tc>
        <w:tc>
          <w:tcPr>
            <w:tcW w:w="1767" w:type="dxa"/>
          </w:tcPr>
          <w:p w:rsidR="007F4B72" w:rsidRDefault="007F4B72">
            <w:pPr>
              <w:pStyle w:val="TableParagraph"/>
              <w:rPr>
                <w:rFonts w:ascii="Times New Roman"/>
              </w:rPr>
            </w:pPr>
          </w:p>
        </w:tc>
        <w:tc>
          <w:tcPr>
            <w:tcW w:w="1798" w:type="dxa"/>
            <w:gridSpan w:val="2"/>
          </w:tcPr>
          <w:p w:rsidR="007F4B72" w:rsidRDefault="007F4B72">
            <w:pPr>
              <w:pStyle w:val="TableParagraph"/>
              <w:rPr>
                <w:rFonts w:ascii="Times New Roman"/>
              </w:rPr>
            </w:pPr>
          </w:p>
        </w:tc>
        <w:tc>
          <w:tcPr>
            <w:tcW w:w="2255" w:type="dxa"/>
            <w:gridSpan w:val="2"/>
          </w:tcPr>
          <w:p w:rsidR="007F4B72" w:rsidRDefault="007F4B72">
            <w:pPr>
              <w:pStyle w:val="TableParagraph"/>
              <w:rPr>
                <w:rFonts w:ascii="Times New Roman"/>
              </w:rPr>
            </w:pPr>
          </w:p>
        </w:tc>
        <w:tc>
          <w:tcPr>
            <w:tcW w:w="2698" w:type="dxa"/>
            <w:gridSpan w:val="2"/>
          </w:tcPr>
          <w:p w:rsidR="007F4B72" w:rsidRDefault="007F4B72">
            <w:pPr>
              <w:pStyle w:val="TableParagraph"/>
              <w:rPr>
                <w:rFonts w:ascii="Times New Roman"/>
              </w:rPr>
            </w:pPr>
          </w:p>
        </w:tc>
        <w:tc>
          <w:tcPr>
            <w:tcW w:w="2203" w:type="dxa"/>
            <w:gridSpan w:val="2"/>
          </w:tcPr>
          <w:p w:rsidR="007F4B72" w:rsidRDefault="007F4B72">
            <w:pPr>
              <w:pStyle w:val="TableParagraph"/>
              <w:rPr>
                <w:rFonts w:ascii="Times New Roman"/>
              </w:rPr>
            </w:pPr>
          </w:p>
        </w:tc>
        <w:tc>
          <w:tcPr>
            <w:tcW w:w="3393" w:type="dxa"/>
            <w:gridSpan w:val="2"/>
          </w:tcPr>
          <w:p w:rsidR="007F4B72" w:rsidRDefault="007F4B72">
            <w:pPr>
              <w:pStyle w:val="TableParagraph"/>
              <w:rPr>
                <w:rFonts w:ascii="Times New Roman"/>
              </w:rPr>
            </w:pPr>
          </w:p>
        </w:tc>
      </w:tr>
    </w:tbl>
    <w:p w:rsidR="007F4B72" w:rsidRDefault="007F4B72">
      <w:pPr>
        <w:pStyle w:val="TableParagraph"/>
        <w:rPr>
          <w:rFonts w:ascii="Times New Roman"/>
        </w:rPr>
        <w:sectPr w:rsidR="007F4B72">
          <w:headerReference w:type="default" r:id="rId19"/>
          <w:footerReference w:type="default" r:id="rId20"/>
          <w:pgSz w:w="16850" w:h="11920" w:orient="landscape"/>
          <w:pgMar w:top="660" w:right="708" w:bottom="280" w:left="708" w:header="0" w:footer="0" w:gutter="0"/>
          <w:cols w:space="720"/>
        </w:sectPr>
      </w:pPr>
    </w:p>
    <w:p w:rsidR="007F4B72" w:rsidRDefault="007F4B72">
      <w:pPr>
        <w:pStyle w:val="Corpodetexto"/>
        <w:spacing w:before="6"/>
        <w:rPr>
          <w:rFonts w:ascii="Cambria"/>
          <w:b/>
          <w:sz w:val="2"/>
        </w:rPr>
      </w:pPr>
    </w:p>
    <w:tbl>
      <w:tblPr>
        <w:tblStyle w:val="TableNormal"/>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6"/>
        <w:gridCol w:w="223"/>
        <w:gridCol w:w="1306"/>
        <w:gridCol w:w="458"/>
        <w:gridCol w:w="1792"/>
        <w:gridCol w:w="2249"/>
        <w:gridCol w:w="2695"/>
        <w:gridCol w:w="2205"/>
        <w:gridCol w:w="215"/>
        <w:gridCol w:w="3158"/>
      </w:tblGrid>
      <w:tr w:rsidR="007F4B72">
        <w:trPr>
          <w:trHeight w:val="481"/>
        </w:trPr>
        <w:tc>
          <w:tcPr>
            <w:tcW w:w="679" w:type="dxa"/>
            <w:gridSpan w:val="2"/>
          </w:tcPr>
          <w:p w:rsidR="007F4B72" w:rsidRDefault="00AD45CF">
            <w:pPr>
              <w:pStyle w:val="TableParagraph"/>
              <w:spacing w:before="95"/>
              <w:ind w:left="62"/>
              <w:jc w:val="center"/>
              <w:rPr>
                <w:rFonts w:ascii="Cambria"/>
              </w:rPr>
            </w:pPr>
            <w:r>
              <w:rPr>
                <w:rFonts w:ascii="Cambria"/>
                <w:spacing w:val="-5"/>
              </w:rPr>
              <w:t>...</w:t>
            </w:r>
          </w:p>
        </w:tc>
        <w:tc>
          <w:tcPr>
            <w:tcW w:w="1764" w:type="dxa"/>
            <w:gridSpan w:val="2"/>
          </w:tcPr>
          <w:p w:rsidR="007F4B72" w:rsidRDefault="007F4B72">
            <w:pPr>
              <w:pStyle w:val="TableParagraph"/>
              <w:rPr>
                <w:rFonts w:ascii="Times New Roman"/>
              </w:rPr>
            </w:pPr>
          </w:p>
        </w:tc>
        <w:tc>
          <w:tcPr>
            <w:tcW w:w="1792" w:type="dxa"/>
          </w:tcPr>
          <w:p w:rsidR="007F4B72" w:rsidRDefault="007F4B72">
            <w:pPr>
              <w:pStyle w:val="TableParagraph"/>
              <w:rPr>
                <w:rFonts w:ascii="Times New Roman"/>
              </w:rPr>
            </w:pPr>
          </w:p>
        </w:tc>
        <w:tc>
          <w:tcPr>
            <w:tcW w:w="2249" w:type="dxa"/>
          </w:tcPr>
          <w:p w:rsidR="007F4B72" w:rsidRDefault="007F4B72">
            <w:pPr>
              <w:pStyle w:val="TableParagraph"/>
              <w:rPr>
                <w:rFonts w:ascii="Times New Roman"/>
              </w:rPr>
            </w:pPr>
          </w:p>
        </w:tc>
        <w:tc>
          <w:tcPr>
            <w:tcW w:w="2695" w:type="dxa"/>
          </w:tcPr>
          <w:p w:rsidR="007F4B72" w:rsidRDefault="007F4B72">
            <w:pPr>
              <w:pStyle w:val="TableParagraph"/>
              <w:rPr>
                <w:rFonts w:ascii="Times New Roman"/>
              </w:rPr>
            </w:pPr>
          </w:p>
        </w:tc>
        <w:tc>
          <w:tcPr>
            <w:tcW w:w="2205" w:type="dxa"/>
          </w:tcPr>
          <w:p w:rsidR="007F4B72" w:rsidRDefault="007F4B72">
            <w:pPr>
              <w:pStyle w:val="TableParagraph"/>
              <w:rPr>
                <w:rFonts w:ascii="Times New Roman"/>
              </w:rPr>
            </w:pPr>
          </w:p>
        </w:tc>
        <w:tc>
          <w:tcPr>
            <w:tcW w:w="3373" w:type="dxa"/>
            <w:gridSpan w:val="2"/>
          </w:tcPr>
          <w:p w:rsidR="007F4B72" w:rsidRDefault="007F4B72">
            <w:pPr>
              <w:pStyle w:val="TableParagraph"/>
              <w:rPr>
                <w:rFonts w:ascii="Times New Roman"/>
              </w:rPr>
            </w:pPr>
          </w:p>
        </w:tc>
      </w:tr>
      <w:tr w:rsidR="007F4B72">
        <w:trPr>
          <w:trHeight w:val="481"/>
        </w:trPr>
        <w:tc>
          <w:tcPr>
            <w:tcW w:w="679" w:type="dxa"/>
            <w:gridSpan w:val="2"/>
          </w:tcPr>
          <w:p w:rsidR="007F4B72" w:rsidRDefault="007F4B72">
            <w:pPr>
              <w:pStyle w:val="TableParagraph"/>
              <w:rPr>
                <w:rFonts w:ascii="Times New Roman"/>
              </w:rPr>
            </w:pPr>
          </w:p>
        </w:tc>
        <w:tc>
          <w:tcPr>
            <w:tcW w:w="1764" w:type="dxa"/>
            <w:gridSpan w:val="2"/>
          </w:tcPr>
          <w:p w:rsidR="007F4B72" w:rsidRDefault="007F4B72">
            <w:pPr>
              <w:pStyle w:val="TableParagraph"/>
              <w:rPr>
                <w:rFonts w:ascii="Times New Roman"/>
              </w:rPr>
            </w:pPr>
          </w:p>
        </w:tc>
        <w:tc>
          <w:tcPr>
            <w:tcW w:w="1792" w:type="dxa"/>
          </w:tcPr>
          <w:p w:rsidR="007F4B72" w:rsidRDefault="007F4B72">
            <w:pPr>
              <w:pStyle w:val="TableParagraph"/>
              <w:rPr>
                <w:rFonts w:ascii="Times New Roman"/>
              </w:rPr>
            </w:pPr>
          </w:p>
        </w:tc>
        <w:tc>
          <w:tcPr>
            <w:tcW w:w="2249" w:type="dxa"/>
          </w:tcPr>
          <w:p w:rsidR="007F4B72" w:rsidRDefault="007F4B72">
            <w:pPr>
              <w:pStyle w:val="TableParagraph"/>
              <w:rPr>
                <w:rFonts w:ascii="Times New Roman"/>
              </w:rPr>
            </w:pPr>
          </w:p>
        </w:tc>
        <w:tc>
          <w:tcPr>
            <w:tcW w:w="2695" w:type="dxa"/>
          </w:tcPr>
          <w:p w:rsidR="007F4B72" w:rsidRDefault="007F4B72">
            <w:pPr>
              <w:pStyle w:val="TableParagraph"/>
              <w:rPr>
                <w:rFonts w:ascii="Times New Roman"/>
              </w:rPr>
            </w:pPr>
          </w:p>
        </w:tc>
        <w:tc>
          <w:tcPr>
            <w:tcW w:w="2205" w:type="dxa"/>
          </w:tcPr>
          <w:p w:rsidR="007F4B72" w:rsidRDefault="00AD45CF">
            <w:pPr>
              <w:pStyle w:val="TableParagraph"/>
              <w:spacing w:before="95"/>
              <w:ind w:left="126"/>
              <w:rPr>
                <w:rFonts w:ascii="Cambria"/>
                <w:b/>
              </w:rPr>
            </w:pPr>
            <w:r>
              <w:rPr>
                <w:rFonts w:ascii="Cambria"/>
                <w:b/>
              </w:rPr>
              <w:t>Total</w:t>
            </w:r>
            <w:r>
              <w:rPr>
                <w:rFonts w:ascii="Cambria"/>
                <w:b/>
                <w:spacing w:val="-11"/>
              </w:rPr>
              <w:t xml:space="preserve"> </w:t>
            </w:r>
            <w:r>
              <w:rPr>
                <w:rFonts w:ascii="Cambria"/>
                <w:b/>
              </w:rPr>
              <w:t>do</w:t>
            </w:r>
            <w:r>
              <w:rPr>
                <w:rFonts w:ascii="Cambria"/>
                <w:b/>
                <w:spacing w:val="-8"/>
              </w:rPr>
              <w:t xml:space="preserve"> </w:t>
            </w:r>
            <w:r>
              <w:rPr>
                <w:rFonts w:ascii="Cambria"/>
                <w:b/>
                <w:spacing w:val="-2"/>
              </w:rPr>
              <w:t>projeto:</w:t>
            </w:r>
          </w:p>
        </w:tc>
        <w:tc>
          <w:tcPr>
            <w:tcW w:w="3373" w:type="dxa"/>
            <w:gridSpan w:val="2"/>
          </w:tcPr>
          <w:p w:rsidR="007F4B72" w:rsidRDefault="007F4B72">
            <w:pPr>
              <w:pStyle w:val="TableParagraph"/>
              <w:rPr>
                <w:rFonts w:ascii="Times New Roman"/>
              </w:rPr>
            </w:pPr>
          </w:p>
        </w:tc>
      </w:tr>
      <w:tr w:rsidR="007F4B72">
        <w:trPr>
          <w:trHeight w:val="457"/>
        </w:trPr>
        <w:tc>
          <w:tcPr>
            <w:tcW w:w="14757" w:type="dxa"/>
            <w:gridSpan w:val="10"/>
          </w:tcPr>
          <w:p w:rsidR="007F4B72" w:rsidRDefault="00AD45CF">
            <w:pPr>
              <w:pStyle w:val="TableParagraph"/>
              <w:spacing w:before="95"/>
              <w:ind w:left="237"/>
              <w:rPr>
                <w:rFonts w:ascii="Cambria" w:hAnsi="Cambria"/>
              </w:rPr>
            </w:pPr>
            <w:r>
              <w:rPr>
                <w:rFonts w:ascii="Cambria" w:hAnsi="Cambria"/>
                <w:spacing w:val="-2"/>
              </w:rPr>
              <w:t>Declaro</w:t>
            </w:r>
            <w:r>
              <w:rPr>
                <w:rFonts w:ascii="Cambria" w:hAnsi="Cambria"/>
                <w:spacing w:val="-10"/>
              </w:rPr>
              <w:t xml:space="preserve"> </w:t>
            </w:r>
            <w:r>
              <w:rPr>
                <w:rFonts w:ascii="Cambria" w:hAnsi="Cambria"/>
                <w:spacing w:val="-2"/>
              </w:rPr>
              <w:t>estar</w:t>
            </w:r>
            <w:r>
              <w:rPr>
                <w:rFonts w:ascii="Cambria" w:hAnsi="Cambria"/>
                <w:spacing w:val="-7"/>
              </w:rPr>
              <w:t xml:space="preserve"> </w:t>
            </w:r>
            <w:r>
              <w:rPr>
                <w:rFonts w:ascii="Cambria" w:hAnsi="Cambria"/>
                <w:spacing w:val="-2"/>
              </w:rPr>
              <w:t>de</w:t>
            </w:r>
            <w:r>
              <w:rPr>
                <w:rFonts w:ascii="Cambria" w:hAnsi="Cambria"/>
                <w:spacing w:val="-7"/>
              </w:rPr>
              <w:t xml:space="preserve"> </w:t>
            </w:r>
            <w:r>
              <w:rPr>
                <w:rFonts w:ascii="Cambria" w:hAnsi="Cambria"/>
                <w:spacing w:val="-2"/>
              </w:rPr>
              <w:t>acordo</w:t>
            </w:r>
            <w:r>
              <w:rPr>
                <w:rFonts w:ascii="Cambria" w:hAnsi="Cambria"/>
                <w:spacing w:val="-3"/>
              </w:rPr>
              <w:t xml:space="preserve"> </w:t>
            </w:r>
            <w:r>
              <w:rPr>
                <w:rFonts w:ascii="Cambria" w:hAnsi="Cambria"/>
                <w:spacing w:val="-2"/>
              </w:rPr>
              <w:t>com as</w:t>
            </w:r>
            <w:r>
              <w:rPr>
                <w:rFonts w:ascii="Cambria" w:hAnsi="Cambria"/>
                <w:spacing w:val="1"/>
              </w:rPr>
              <w:t xml:space="preserve"> </w:t>
            </w:r>
            <w:r>
              <w:rPr>
                <w:rFonts w:ascii="Cambria" w:hAnsi="Cambria"/>
                <w:spacing w:val="-2"/>
              </w:rPr>
              <w:t>condições</w:t>
            </w:r>
            <w:r>
              <w:rPr>
                <w:rFonts w:ascii="Cambria" w:hAnsi="Cambria"/>
              </w:rPr>
              <w:t xml:space="preserve"> </w:t>
            </w:r>
            <w:r>
              <w:rPr>
                <w:rFonts w:ascii="Cambria" w:hAnsi="Cambria"/>
                <w:spacing w:val="-2"/>
              </w:rPr>
              <w:t>estabelecidas</w:t>
            </w:r>
            <w:r>
              <w:rPr>
                <w:rFonts w:ascii="Cambria" w:hAnsi="Cambria"/>
                <w:spacing w:val="4"/>
              </w:rPr>
              <w:t xml:space="preserve"> </w:t>
            </w:r>
            <w:r>
              <w:rPr>
                <w:rFonts w:ascii="Cambria" w:hAnsi="Cambria"/>
                <w:spacing w:val="-2"/>
              </w:rPr>
              <w:t>neste</w:t>
            </w:r>
            <w:r>
              <w:rPr>
                <w:rFonts w:ascii="Cambria" w:hAnsi="Cambria"/>
                <w:spacing w:val="-6"/>
              </w:rPr>
              <w:t xml:space="preserve"> </w:t>
            </w:r>
            <w:r>
              <w:rPr>
                <w:rFonts w:ascii="Cambria" w:hAnsi="Cambria"/>
                <w:spacing w:val="-2"/>
              </w:rPr>
              <w:t>projeto</w:t>
            </w:r>
            <w:r>
              <w:rPr>
                <w:rFonts w:ascii="Cambria" w:hAnsi="Cambria"/>
                <w:spacing w:val="-6"/>
              </w:rPr>
              <w:t xml:space="preserve"> </w:t>
            </w:r>
            <w:r>
              <w:rPr>
                <w:rFonts w:ascii="Cambria" w:hAnsi="Cambria"/>
                <w:spacing w:val="-2"/>
              </w:rPr>
              <w:t>e</w:t>
            </w:r>
            <w:r>
              <w:rPr>
                <w:rFonts w:ascii="Cambria" w:hAnsi="Cambria"/>
              </w:rPr>
              <w:t xml:space="preserve"> </w:t>
            </w:r>
            <w:r>
              <w:rPr>
                <w:rFonts w:ascii="Cambria" w:hAnsi="Cambria"/>
                <w:spacing w:val="-2"/>
              </w:rPr>
              <w:t>que</w:t>
            </w:r>
            <w:r>
              <w:rPr>
                <w:rFonts w:ascii="Cambria" w:hAnsi="Cambria"/>
              </w:rPr>
              <w:t xml:space="preserve"> </w:t>
            </w:r>
            <w:r>
              <w:rPr>
                <w:rFonts w:ascii="Cambria" w:hAnsi="Cambria"/>
                <w:spacing w:val="-2"/>
              </w:rPr>
              <w:t>as</w:t>
            </w:r>
            <w:r>
              <w:rPr>
                <w:rFonts w:ascii="Cambria" w:hAnsi="Cambria"/>
                <w:spacing w:val="-5"/>
              </w:rPr>
              <w:t xml:space="preserve"> </w:t>
            </w:r>
            <w:r>
              <w:rPr>
                <w:rFonts w:ascii="Cambria" w:hAnsi="Cambria"/>
                <w:spacing w:val="-2"/>
              </w:rPr>
              <w:t>informações</w:t>
            </w:r>
            <w:r>
              <w:rPr>
                <w:rFonts w:ascii="Cambria" w:hAnsi="Cambria"/>
                <w:spacing w:val="1"/>
              </w:rPr>
              <w:t xml:space="preserve"> </w:t>
            </w:r>
            <w:r>
              <w:rPr>
                <w:rFonts w:ascii="Cambria" w:hAnsi="Cambria"/>
                <w:spacing w:val="-2"/>
              </w:rPr>
              <w:t>acima</w:t>
            </w:r>
            <w:r>
              <w:rPr>
                <w:rFonts w:ascii="Cambria" w:hAnsi="Cambria"/>
                <w:spacing w:val="-1"/>
              </w:rPr>
              <w:t xml:space="preserve"> </w:t>
            </w:r>
            <w:r>
              <w:rPr>
                <w:rFonts w:ascii="Cambria" w:hAnsi="Cambria"/>
                <w:spacing w:val="-2"/>
              </w:rPr>
              <w:t>conferem</w:t>
            </w:r>
            <w:r>
              <w:rPr>
                <w:rFonts w:ascii="Cambria" w:hAnsi="Cambria"/>
                <w:spacing w:val="-5"/>
              </w:rPr>
              <w:t xml:space="preserve"> </w:t>
            </w:r>
            <w:r>
              <w:rPr>
                <w:rFonts w:ascii="Cambria" w:hAnsi="Cambria"/>
                <w:spacing w:val="-2"/>
              </w:rPr>
              <w:t>com as</w:t>
            </w:r>
            <w:r>
              <w:rPr>
                <w:rFonts w:ascii="Cambria" w:hAnsi="Cambria"/>
                <w:spacing w:val="-5"/>
              </w:rPr>
              <w:t xml:space="preserve"> </w:t>
            </w:r>
            <w:r>
              <w:rPr>
                <w:rFonts w:ascii="Cambria" w:hAnsi="Cambria"/>
                <w:spacing w:val="-2"/>
              </w:rPr>
              <w:t>condições</w:t>
            </w:r>
            <w:r>
              <w:rPr>
                <w:rFonts w:ascii="Cambria" w:hAnsi="Cambria"/>
              </w:rPr>
              <w:t xml:space="preserve"> </w:t>
            </w:r>
            <w:r>
              <w:rPr>
                <w:rFonts w:ascii="Cambria" w:hAnsi="Cambria"/>
                <w:spacing w:val="-2"/>
              </w:rPr>
              <w:t>de</w:t>
            </w:r>
            <w:r>
              <w:rPr>
                <w:rFonts w:ascii="Cambria" w:hAnsi="Cambria"/>
                <w:spacing w:val="1"/>
              </w:rPr>
              <w:t xml:space="preserve"> </w:t>
            </w:r>
            <w:r>
              <w:rPr>
                <w:rFonts w:ascii="Cambria" w:hAnsi="Cambria"/>
                <w:spacing w:val="-2"/>
              </w:rPr>
              <w:t>fornecimento.</w:t>
            </w:r>
          </w:p>
        </w:tc>
      </w:tr>
      <w:tr w:rsidR="007F4B72">
        <w:trPr>
          <w:trHeight w:val="455"/>
        </w:trPr>
        <w:tc>
          <w:tcPr>
            <w:tcW w:w="1985" w:type="dxa"/>
            <w:gridSpan w:val="3"/>
            <w:vMerge w:val="restart"/>
          </w:tcPr>
          <w:p w:rsidR="007F4B72" w:rsidRDefault="00AD45CF">
            <w:pPr>
              <w:pStyle w:val="TableParagraph"/>
              <w:spacing w:before="95"/>
              <w:ind w:left="472"/>
              <w:rPr>
                <w:rFonts w:ascii="Cambria"/>
              </w:rPr>
            </w:pPr>
            <w:r>
              <w:rPr>
                <w:rFonts w:ascii="Cambria"/>
              </w:rPr>
              <w:t>Local</w:t>
            </w:r>
            <w:r>
              <w:rPr>
                <w:rFonts w:ascii="Cambria"/>
                <w:spacing w:val="-10"/>
              </w:rPr>
              <w:t xml:space="preserve"> </w:t>
            </w:r>
            <w:r>
              <w:rPr>
                <w:rFonts w:ascii="Cambria"/>
              </w:rPr>
              <w:t>e</w:t>
            </w:r>
            <w:r>
              <w:rPr>
                <w:rFonts w:ascii="Cambria"/>
                <w:spacing w:val="-3"/>
              </w:rPr>
              <w:t xml:space="preserve"> </w:t>
            </w:r>
            <w:r>
              <w:rPr>
                <w:rFonts w:ascii="Cambria"/>
                <w:spacing w:val="-2"/>
              </w:rPr>
              <w:t>Data:</w:t>
            </w:r>
          </w:p>
        </w:tc>
        <w:tc>
          <w:tcPr>
            <w:tcW w:w="9614" w:type="dxa"/>
            <w:gridSpan w:val="6"/>
          </w:tcPr>
          <w:p w:rsidR="007F4B72" w:rsidRDefault="00AD45CF">
            <w:pPr>
              <w:pStyle w:val="TableParagraph"/>
              <w:spacing w:before="95"/>
              <w:ind w:left="192"/>
              <w:jc w:val="center"/>
              <w:rPr>
                <w:rFonts w:ascii="Cambria"/>
              </w:rPr>
            </w:pPr>
            <w:r>
              <w:rPr>
                <w:rFonts w:ascii="Cambria"/>
                <w:spacing w:val="-2"/>
              </w:rPr>
              <w:t>Assinatura</w:t>
            </w:r>
            <w:r>
              <w:rPr>
                <w:rFonts w:ascii="Cambria"/>
                <w:spacing w:val="-7"/>
              </w:rPr>
              <w:t xml:space="preserve"> </w:t>
            </w:r>
            <w:r>
              <w:rPr>
                <w:rFonts w:ascii="Cambria"/>
                <w:spacing w:val="-2"/>
              </w:rPr>
              <w:t>do</w:t>
            </w:r>
            <w:r>
              <w:rPr>
                <w:rFonts w:ascii="Cambria"/>
                <w:spacing w:val="-5"/>
              </w:rPr>
              <w:t xml:space="preserve"> </w:t>
            </w:r>
            <w:r>
              <w:rPr>
                <w:rFonts w:ascii="Cambria"/>
                <w:spacing w:val="-2"/>
              </w:rPr>
              <w:t>Representante</w:t>
            </w:r>
            <w:r>
              <w:rPr>
                <w:rFonts w:ascii="Cambria"/>
                <w:spacing w:val="-4"/>
              </w:rPr>
              <w:t xml:space="preserve"> </w:t>
            </w:r>
            <w:r>
              <w:rPr>
                <w:rFonts w:ascii="Cambria"/>
                <w:spacing w:val="-2"/>
              </w:rPr>
              <w:t>do</w:t>
            </w:r>
            <w:r>
              <w:rPr>
                <w:rFonts w:ascii="Cambria"/>
                <w:spacing w:val="-5"/>
              </w:rPr>
              <w:t xml:space="preserve"> </w:t>
            </w:r>
            <w:r>
              <w:rPr>
                <w:rFonts w:ascii="Cambria"/>
                <w:spacing w:val="-2"/>
              </w:rPr>
              <w:t>Grupo</w:t>
            </w:r>
            <w:r>
              <w:rPr>
                <w:rFonts w:ascii="Cambria"/>
                <w:spacing w:val="-1"/>
              </w:rPr>
              <w:t xml:space="preserve"> </w:t>
            </w:r>
            <w:r>
              <w:rPr>
                <w:rFonts w:ascii="Cambria"/>
                <w:spacing w:val="-2"/>
              </w:rPr>
              <w:t>Informal</w:t>
            </w:r>
          </w:p>
        </w:tc>
        <w:tc>
          <w:tcPr>
            <w:tcW w:w="3158" w:type="dxa"/>
          </w:tcPr>
          <w:p w:rsidR="007F4B72" w:rsidRDefault="00AD45CF">
            <w:pPr>
              <w:pStyle w:val="TableParagraph"/>
              <w:spacing w:before="95"/>
              <w:ind w:left="1045"/>
              <w:rPr>
                <w:rFonts w:ascii="Cambria"/>
              </w:rPr>
            </w:pPr>
            <w:r>
              <w:rPr>
                <w:rFonts w:ascii="Cambria"/>
                <w:spacing w:val="-5"/>
              </w:rPr>
              <w:t>Fone/E-</w:t>
            </w:r>
            <w:r>
              <w:rPr>
                <w:rFonts w:ascii="Cambria"/>
                <w:spacing w:val="-2"/>
              </w:rPr>
              <w:t>mail:</w:t>
            </w:r>
          </w:p>
        </w:tc>
      </w:tr>
      <w:tr w:rsidR="007F4B72">
        <w:trPr>
          <w:trHeight w:val="481"/>
        </w:trPr>
        <w:tc>
          <w:tcPr>
            <w:tcW w:w="1985" w:type="dxa"/>
            <w:gridSpan w:val="3"/>
            <w:vMerge/>
            <w:tcBorders>
              <w:top w:val="nil"/>
            </w:tcBorders>
          </w:tcPr>
          <w:p w:rsidR="007F4B72" w:rsidRDefault="007F4B72">
            <w:pPr>
              <w:rPr>
                <w:sz w:val="2"/>
                <w:szCs w:val="2"/>
              </w:rPr>
            </w:pPr>
          </w:p>
        </w:tc>
        <w:tc>
          <w:tcPr>
            <w:tcW w:w="9614" w:type="dxa"/>
            <w:gridSpan w:val="6"/>
          </w:tcPr>
          <w:p w:rsidR="007F4B72" w:rsidRDefault="007F4B72">
            <w:pPr>
              <w:pStyle w:val="TableParagraph"/>
              <w:rPr>
                <w:rFonts w:ascii="Times New Roman"/>
              </w:rPr>
            </w:pPr>
          </w:p>
        </w:tc>
        <w:tc>
          <w:tcPr>
            <w:tcW w:w="3158" w:type="dxa"/>
          </w:tcPr>
          <w:p w:rsidR="007F4B72" w:rsidRDefault="007F4B72">
            <w:pPr>
              <w:pStyle w:val="TableParagraph"/>
              <w:rPr>
                <w:rFonts w:ascii="Times New Roman"/>
              </w:rPr>
            </w:pPr>
          </w:p>
        </w:tc>
      </w:tr>
      <w:tr w:rsidR="007F4B72">
        <w:trPr>
          <w:trHeight w:val="458"/>
        </w:trPr>
        <w:tc>
          <w:tcPr>
            <w:tcW w:w="1985" w:type="dxa"/>
            <w:gridSpan w:val="3"/>
          </w:tcPr>
          <w:p w:rsidR="007F4B72" w:rsidRDefault="00AD45CF">
            <w:pPr>
              <w:pStyle w:val="TableParagraph"/>
              <w:spacing w:before="96"/>
              <w:ind w:left="412"/>
              <w:rPr>
                <w:rFonts w:ascii="Cambria"/>
              </w:rPr>
            </w:pPr>
            <w:r>
              <w:rPr>
                <w:rFonts w:ascii="Cambria"/>
              </w:rPr>
              <w:t>Local</w:t>
            </w:r>
            <w:r>
              <w:rPr>
                <w:rFonts w:ascii="Cambria"/>
                <w:spacing w:val="-11"/>
              </w:rPr>
              <w:t xml:space="preserve"> </w:t>
            </w:r>
            <w:r>
              <w:rPr>
                <w:rFonts w:ascii="Cambria"/>
              </w:rPr>
              <w:t>e</w:t>
            </w:r>
            <w:r>
              <w:rPr>
                <w:rFonts w:ascii="Cambria"/>
                <w:spacing w:val="-3"/>
              </w:rPr>
              <w:t xml:space="preserve"> </w:t>
            </w:r>
            <w:r>
              <w:rPr>
                <w:rFonts w:ascii="Cambria"/>
                <w:spacing w:val="-2"/>
              </w:rPr>
              <w:t>Data:</w:t>
            </w:r>
          </w:p>
        </w:tc>
        <w:tc>
          <w:tcPr>
            <w:tcW w:w="9614" w:type="dxa"/>
            <w:gridSpan w:val="6"/>
          </w:tcPr>
          <w:p w:rsidR="007F4B72" w:rsidRDefault="00AD45CF">
            <w:pPr>
              <w:pStyle w:val="TableParagraph"/>
              <w:spacing w:before="96"/>
              <w:ind w:left="192" w:right="108"/>
              <w:jc w:val="center"/>
              <w:rPr>
                <w:rFonts w:ascii="Cambria"/>
                <w:b/>
              </w:rPr>
            </w:pPr>
            <w:r>
              <w:rPr>
                <w:rFonts w:ascii="Cambria"/>
                <w:b/>
                <w:spacing w:val="-2"/>
              </w:rPr>
              <w:t>Agricultores</w:t>
            </w:r>
            <w:r>
              <w:rPr>
                <w:rFonts w:ascii="Cambria"/>
                <w:b/>
                <w:spacing w:val="-8"/>
              </w:rPr>
              <w:t xml:space="preserve"> </w:t>
            </w:r>
            <w:r>
              <w:rPr>
                <w:rFonts w:ascii="Cambria"/>
                <w:b/>
                <w:spacing w:val="-2"/>
              </w:rPr>
              <w:t>(as)</w:t>
            </w:r>
            <w:r>
              <w:rPr>
                <w:rFonts w:ascii="Cambria"/>
                <w:b/>
                <w:spacing w:val="-5"/>
              </w:rPr>
              <w:t xml:space="preserve"> </w:t>
            </w:r>
            <w:r>
              <w:rPr>
                <w:rFonts w:ascii="Cambria"/>
                <w:b/>
                <w:spacing w:val="-2"/>
              </w:rPr>
              <w:t>Fornecedores</w:t>
            </w:r>
            <w:r>
              <w:rPr>
                <w:rFonts w:ascii="Cambria"/>
                <w:b/>
                <w:spacing w:val="-5"/>
              </w:rPr>
              <w:t xml:space="preserve"> </w:t>
            </w:r>
            <w:r>
              <w:rPr>
                <w:rFonts w:ascii="Cambria"/>
                <w:b/>
                <w:spacing w:val="-2"/>
              </w:rPr>
              <w:t>(as)</w:t>
            </w:r>
            <w:r>
              <w:rPr>
                <w:rFonts w:ascii="Cambria"/>
                <w:b/>
                <w:spacing w:val="-5"/>
              </w:rPr>
              <w:t xml:space="preserve"> </w:t>
            </w:r>
            <w:r>
              <w:rPr>
                <w:rFonts w:ascii="Cambria"/>
                <w:b/>
                <w:spacing w:val="-2"/>
              </w:rPr>
              <w:t>do</w:t>
            </w:r>
            <w:r>
              <w:rPr>
                <w:rFonts w:ascii="Cambria"/>
                <w:b/>
                <w:spacing w:val="-6"/>
              </w:rPr>
              <w:t xml:space="preserve"> </w:t>
            </w:r>
            <w:r>
              <w:rPr>
                <w:rFonts w:ascii="Cambria"/>
                <w:b/>
                <w:spacing w:val="-2"/>
              </w:rPr>
              <w:t>Grupo</w:t>
            </w:r>
            <w:r>
              <w:rPr>
                <w:rFonts w:ascii="Cambria"/>
                <w:b/>
                <w:spacing w:val="-3"/>
              </w:rPr>
              <w:t xml:space="preserve"> </w:t>
            </w:r>
            <w:r>
              <w:rPr>
                <w:rFonts w:ascii="Cambria"/>
                <w:b/>
                <w:spacing w:val="-2"/>
              </w:rPr>
              <w:t>Informal</w:t>
            </w:r>
          </w:p>
        </w:tc>
        <w:tc>
          <w:tcPr>
            <w:tcW w:w="3158" w:type="dxa"/>
          </w:tcPr>
          <w:p w:rsidR="007F4B72" w:rsidRDefault="00AD45CF">
            <w:pPr>
              <w:pStyle w:val="TableParagraph"/>
              <w:spacing w:before="96"/>
              <w:ind w:left="1060"/>
              <w:rPr>
                <w:rFonts w:ascii="Cambria"/>
                <w:b/>
              </w:rPr>
            </w:pPr>
            <w:r>
              <w:rPr>
                <w:rFonts w:ascii="Cambria"/>
                <w:b/>
                <w:spacing w:val="-2"/>
              </w:rPr>
              <w:t>Assinatura</w:t>
            </w:r>
          </w:p>
        </w:tc>
      </w:tr>
      <w:tr w:rsidR="007F4B72">
        <w:trPr>
          <w:trHeight w:val="481"/>
        </w:trPr>
        <w:tc>
          <w:tcPr>
            <w:tcW w:w="456" w:type="dxa"/>
          </w:tcPr>
          <w:p w:rsidR="007F4B72" w:rsidRDefault="00AD45CF">
            <w:pPr>
              <w:pStyle w:val="TableParagraph"/>
              <w:spacing w:before="97"/>
              <w:ind w:left="165"/>
              <w:jc w:val="center"/>
              <w:rPr>
                <w:rFonts w:ascii="Cambria"/>
              </w:rPr>
            </w:pPr>
            <w:r>
              <w:rPr>
                <w:rFonts w:ascii="Cambria"/>
                <w:spacing w:val="-10"/>
              </w:rPr>
              <w:t>1</w:t>
            </w:r>
          </w:p>
        </w:tc>
        <w:tc>
          <w:tcPr>
            <w:tcW w:w="1529" w:type="dxa"/>
            <w:gridSpan w:val="2"/>
          </w:tcPr>
          <w:p w:rsidR="007F4B72" w:rsidRDefault="007F4B72">
            <w:pPr>
              <w:pStyle w:val="TableParagraph"/>
              <w:rPr>
                <w:rFonts w:ascii="Times New Roman"/>
              </w:rPr>
            </w:pPr>
          </w:p>
        </w:tc>
        <w:tc>
          <w:tcPr>
            <w:tcW w:w="9614" w:type="dxa"/>
            <w:gridSpan w:val="6"/>
          </w:tcPr>
          <w:p w:rsidR="007F4B72" w:rsidRDefault="007F4B72">
            <w:pPr>
              <w:pStyle w:val="TableParagraph"/>
              <w:rPr>
                <w:rFonts w:ascii="Times New Roman"/>
              </w:rPr>
            </w:pPr>
          </w:p>
        </w:tc>
        <w:tc>
          <w:tcPr>
            <w:tcW w:w="3158" w:type="dxa"/>
          </w:tcPr>
          <w:p w:rsidR="007F4B72" w:rsidRDefault="007F4B72">
            <w:pPr>
              <w:pStyle w:val="TableParagraph"/>
              <w:rPr>
                <w:rFonts w:ascii="Times New Roman"/>
              </w:rPr>
            </w:pPr>
          </w:p>
        </w:tc>
      </w:tr>
      <w:tr w:rsidR="007F4B72">
        <w:trPr>
          <w:trHeight w:val="481"/>
        </w:trPr>
        <w:tc>
          <w:tcPr>
            <w:tcW w:w="456" w:type="dxa"/>
          </w:tcPr>
          <w:p w:rsidR="007F4B72" w:rsidRDefault="00AD45CF">
            <w:pPr>
              <w:pStyle w:val="TableParagraph"/>
              <w:spacing w:before="95"/>
              <w:ind w:left="165"/>
              <w:jc w:val="center"/>
              <w:rPr>
                <w:rFonts w:ascii="Cambria"/>
              </w:rPr>
            </w:pPr>
            <w:r>
              <w:rPr>
                <w:rFonts w:ascii="Cambria"/>
                <w:spacing w:val="-10"/>
              </w:rPr>
              <w:t>2</w:t>
            </w:r>
          </w:p>
        </w:tc>
        <w:tc>
          <w:tcPr>
            <w:tcW w:w="1529" w:type="dxa"/>
            <w:gridSpan w:val="2"/>
          </w:tcPr>
          <w:p w:rsidR="007F4B72" w:rsidRDefault="007F4B72">
            <w:pPr>
              <w:pStyle w:val="TableParagraph"/>
              <w:rPr>
                <w:rFonts w:ascii="Times New Roman"/>
              </w:rPr>
            </w:pPr>
          </w:p>
        </w:tc>
        <w:tc>
          <w:tcPr>
            <w:tcW w:w="9614" w:type="dxa"/>
            <w:gridSpan w:val="6"/>
          </w:tcPr>
          <w:p w:rsidR="007F4B72" w:rsidRDefault="007F4B72">
            <w:pPr>
              <w:pStyle w:val="TableParagraph"/>
              <w:rPr>
                <w:rFonts w:ascii="Times New Roman"/>
              </w:rPr>
            </w:pPr>
          </w:p>
        </w:tc>
        <w:tc>
          <w:tcPr>
            <w:tcW w:w="3158" w:type="dxa"/>
          </w:tcPr>
          <w:p w:rsidR="007F4B72" w:rsidRDefault="007F4B72">
            <w:pPr>
              <w:pStyle w:val="TableParagraph"/>
              <w:rPr>
                <w:rFonts w:ascii="Times New Roman"/>
              </w:rPr>
            </w:pPr>
          </w:p>
        </w:tc>
      </w:tr>
      <w:tr w:rsidR="007F4B72">
        <w:trPr>
          <w:trHeight w:val="481"/>
        </w:trPr>
        <w:tc>
          <w:tcPr>
            <w:tcW w:w="456" w:type="dxa"/>
          </w:tcPr>
          <w:p w:rsidR="007F4B72" w:rsidRDefault="00AD45CF">
            <w:pPr>
              <w:pStyle w:val="TableParagraph"/>
              <w:spacing w:before="100"/>
              <w:ind w:left="165"/>
              <w:jc w:val="center"/>
              <w:rPr>
                <w:rFonts w:ascii="Cambria"/>
              </w:rPr>
            </w:pPr>
            <w:r>
              <w:rPr>
                <w:rFonts w:ascii="Cambria"/>
                <w:spacing w:val="-10"/>
              </w:rPr>
              <w:t>3</w:t>
            </w:r>
          </w:p>
        </w:tc>
        <w:tc>
          <w:tcPr>
            <w:tcW w:w="1529" w:type="dxa"/>
            <w:gridSpan w:val="2"/>
          </w:tcPr>
          <w:p w:rsidR="007F4B72" w:rsidRDefault="007F4B72">
            <w:pPr>
              <w:pStyle w:val="TableParagraph"/>
              <w:rPr>
                <w:rFonts w:ascii="Times New Roman"/>
              </w:rPr>
            </w:pPr>
          </w:p>
        </w:tc>
        <w:tc>
          <w:tcPr>
            <w:tcW w:w="9614" w:type="dxa"/>
            <w:gridSpan w:val="6"/>
          </w:tcPr>
          <w:p w:rsidR="007F4B72" w:rsidRDefault="007F4B72">
            <w:pPr>
              <w:pStyle w:val="TableParagraph"/>
              <w:rPr>
                <w:rFonts w:ascii="Times New Roman"/>
              </w:rPr>
            </w:pPr>
          </w:p>
        </w:tc>
        <w:tc>
          <w:tcPr>
            <w:tcW w:w="3158" w:type="dxa"/>
          </w:tcPr>
          <w:p w:rsidR="007F4B72" w:rsidRDefault="007F4B72">
            <w:pPr>
              <w:pStyle w:val="TableParagraph"/>
              <w:rPr>
                <w:rFonts w:ascii="Times New Roman"/>
              </w:rPr>
            </w:pPr>
          </w:p>
        </w:tc>
      </w:tr>
      <w:tr w:rsidR="007F4B72">
        <w:trPr>
          <w:trHeight w:val="481"/>
        </w:trPr>
        <w:tc>
          <w:tcPr>
            <w:tcW w:w="456" w:type="dxa"/>
          </w:tcPr>
          <w:p w:rsidR="007F4B72" w:rsidRDefault="00AD45CF">
            <w:pPr>
              <w:pStyle w:val="TableParagraph"/>
              <w:spacing w:before="100"/>
              <w:ind w:left="165"/>
              <w:jc w:val="center"/>
              <w:rPr>
                <w:rFonts w:ascii="Cambria"/>
              </w:rPr>
            </w:pPr>
            <w:r>
              <w:rPr>
                <w:rFonts w:ascii="Cambria"/>
                <w:spacing w:val="-10"/>
              </w:rPr>
              <w:t>4</w:t>
            </w:r>
          </w:p>
        </w:tc>
        <w:tc>
          <w:tcPr>
            <w:tcW w:w="1529" w:type="dxa"/>
            <w:gridSpan w:val="2"/>
          </w:tcPr>
          <w:p w:rsidR="007F4B72" w:rsidRDefault="007F4B72">
            <w:pPr>
              <w:pStyle w:val="TableParagraph"/>
              <w:rPr>
                <w:rFonts w:ascii="Times New Roman"/>
              </w:rPr>
            </w:pPr>
          </w:p>
        </w:tc>
        <w:tc>
          <w:tcPr>
            <w:tcW w:w="9614" w:type="dxa"/>
            <w:gridSpan w:val="6"/>
          </w:tcPr>
          <w:p w:rsidR="007F4B72" w:rsidRDefault="007F4B72">
            <w:pPr>
              <w:pStyle w:val="TableParagraph"/>
              <w:rPr>
                <w:rFonts w:ascii="Times New Roman"/>
              </w:rPr>
            </w:pPr>
          </w:p>
        </w:tc>
        <w:tc>
          <w:tcPr>
            <w:tcW w:w="3158" w:type="dxa"/>
          </w:tcPr>
          <w:p w:rsidR="007F4B72" w:rsidRDefault="007F4B72">
            <w:pPr>
              <w:pStyle w:val="TableParagraph"/>
              <w:rPr>
                <w:rFonts w:ascii="Times New Roman"/>
              </w:rPr>
            </w:pPr>
          </w:p>
        </w:tc>
      </w:tr>
      <w:tr w:rsidR="007F4B72">
        <w:trPr>
          <w:trHeight w:val="484"/>
        </w:trPr>
        <w:tc>
          <w:tcPr>
            <w:tcW w:w="456" w:type="dxa"/>
          </w:tcPr>
          <w:p w:rsidR="007F4B72" w:rsidRDefault="00AD45CF">
            <w:pPr>
              <w:pStyle w:val="TableParagraph"/>
              <w:spacing w:before="102"/>
              <w:ind w:left="88"/>
              <w:jc w:val="center"/>
              <w:rPr>
                <w:rFonts w:ascii="Cambria"/>
              </w:rPr>
            </w:pPr>
            <w:r>
              <w:rPr>
                <w:rFonts w:ascii="Cambria"/>
                <w:spacing w:val="-10"/>
              </w:rPr>
              <w:t>.</w:t>
            </w:r>
          </w:p>
        </w:tc>
        <w:tc>
          <w:tcPr>
            <w:tcW w:w="1529" w:type="dxa"/>
            <w:gridSpan w:val="2"/>
          </w:tcPr>
          <w:p w:rsidR="007F4B72" w:rsidRDefault="007F4B72">
            <w:pPr>
              <w:pStyle w:val="TableParagraph"/>
              <w:rPr>
                <w:rFonts w:ascii="Times New Roman"/>
              </w:rPr>
            </w:pPr>
          </w:p>
        </w:tc>
        <w:tc>
          <w:tcPr>
            <w:tcW w:w="9614" w:type="dxa"/>
            <w:gridSpan w:val="6"/>
          </w:tcPr>
          <w:p w:rsidR="007F4B72" w:rsidRDefault="007F4B72">
            <w:pPr>
              <w:pStyle w:val="TableParagraph"/>
              <w:rPr>
                <w:rFonts w:ascii="Times New Roman"/>
              </w:rPr>
            </w:pPr>
          </w:p>
        </w:tc>
        <w:tc>
          <w:tcPr>
            <w:tcW w:w="3158" w:type="dxa"/>
          </w:tcPr>
          <w:p w:rsidR="007F4B72" w:rsidRDefault="007F4B72">
            <w:pPr>
              <w:pStyle w:val="TableParagraph"/>
              <w:rPr>
                <w:rFonts w:ascii="Times New Roman"/>
              </w:rPr>
            </w:pPr>
          </w:p>
        </w:tc>
      </w:tr>
    </w:tbl>
    <w:p w:rsidR="007F4B72" w:rsidRDefault="007F4B72">
      <w:pPr>
        <w:pStyle w:val="TableParagraph"/>
        <w:rPr>
          <w:rFonts w:ascii="Times New Roman"/>
        </w:rPr>
        <w:sectPr w:rsidR="007F4B72">
          <w:headerReference w:type="default" r:id="rId21"/>
          <w:footerReference w:type="default" r:id="rId22"/>
          <w:pgSz w:w="16850" w:h="11920" w:orient="landscape"/>
          <w:pgMar w:top="660" w:right="708" w:bottom="280" w:left="708" w:header="0" w:footer="0" w:gutter="0"/>
          <w:cols w:space="720"/>
        </w:sectPr>
      </w:pPr>
    </w:p>
    <w:p w:rsidR="007F4B72" w:rsidRDefault="007F4B72">
      <w:pPr>
        <w:pStyle w:val="Corpodetexto"/>
        <w:rPr>
          <w:rFonts w:ascii="Cambria"/>
          <w:b/>
          <w:sz w:val="22"/>
        </w:rPr>
      </w:pPr>
    </w:p>
    <w:p w:rsidR="007F4B72" w:rsidRDefault="007F4B72">
      <w:pPr>
        <w:pStyle w:val="Corpodetexto"/>
        <w:spacing w:before="43"/>
        <w:rPr>
          <w:rFonts w:ascii="Cambria"/>
          <w:b/>
          <w:sz w:val="22"/>
        </w:rPr>
      </w:pPr>
    </w:p>
    <w:p w:rsidR="007F4B72" w:rsidRDefault="00AD45CF">
      <w:pPr>
        <w:ind w:left="1008" w:right="574"/>
        <w:jc w:val="center"/>
        <w:rPr>
          <w:rFonts w:ascii="Calibri" w:hAnsi="Calibri"/>
        </w:rPr>
      </w:pPr>
      <w:r>
        <w:rPr>
          <w:rFonts w:ascii="Calibri" w:hAnsi="Calibri"/>
          <w:spacing w:val="-2"/>
        </w:rPr>
        <w:t>PROGRAMA</w:t>
      </w:r>
      <w:r>
        <w:rPr>
          <w:rFonts w:ascii="Calibri" w:hAnsi="Calibri"/>
          <w:spacing w:val="-9"/>
        </w:rPr>
        <w:t xml:space="preserve"> </w:t>
      </w:r>
      <w:r>
        <w:rPr>
          <w:rFonts w:ascii="Calibri" w:hAnsi="Calibri"/>
          <w:spacing w:val="-2"/>
        </w:rPr>
        <w:t>NACIONAL</w:t>
      </w:r>
      <w:r>
        <w:rPr>
          <w:rFonts w:ascii="Calibri" w:hAnsi="Calibri"/>
          <w:spacing w:val="-11"/>
        </w:rPr>
        <w:t xml:space="preserve"> </w:t>
      </w:r>
      <w:r>
        <w:rPr>
          <w:rFonts w:ascii="Calibri" w:hAnsi="Calibri"/>
          <w:spacing w:val="-2"/>
        </w:rPr>
        <w:t>DE</w:t>
      </w:r>
      <w:r>
        <w:rPr>
          <w:rFonts w:ascii="Calibri" w:hAnsi="Calibri"/>
          <w:spacing w:val="-10"/>
        </w:rPr>
        <w:t xml:space="preserve"> </w:t>
      </w:r>
      <w:r>
        <w:rPr>
          <w:rFonts w:ascii="Calibri" w:hAnsi="Calibri"/>
          <w:spacing w:val="-2"/>
        </w:rPr>
        <w:t>ALIMENTAÇÃO</w:t>
      </w:r>
      <w:r>
        <w:rPr>
          <w:rFonts w:ascii="Calibri" w:hAnsi="Calibri"/>
          <w:spacing w:val="-7"/>
        </w:rPr>
        <w:t xml:space="preserve"> </w:t>
      </w:r>
      <w:r>
        <w:rPr>
          <w:rFonts w:ascii="Calibri" w:hAnsi="Calibri"/>
          <w:spacing w:val="-2"/>
        </w:rPr>
        <w:t>ESCOLAR</w:t>
      </w:r>
      <w:r>
        <w:rPr>
          <w:rFonts w:ascii="Calibri" w:hAnsi="Calibri"/>
        </w:rPr>
        <w:t xml:space="preserve"> </w:t>
      </w:r>
      <w:r>
        <w:rPr>
          <w:rFonts w:ascii="Calibri" w:hAnsi="Calibri"/>
          <w:spacing w:val="-2"/>
        </w:rPr>
        <w:t>–</w:t>
      </w:r>
      <w:r>
        <w:rPr>
          <w:rFonts w:ascii="Calibri" w:hAnsi="Calibri"/>
          <w:spacing w:val="-6"/>
        </w:rPr>
        <w:t xml:space="preserve"> </w:t>
      </w:r>
      <w:r>
        <w:rPr>
          <w:rFonts w:ascii="Calibri" w:hAnsi="Calibri"/>
          <w:spacing w:val="-4"/>
        </w:rPr>
        <w:t>PNAE</w:t>
      </w:r>
    </w:p>
    <w:p w:rsidR="007F4B72" w:rsidRDefault="00AD45CF">
      <w:pPr>
        <w:pStyle w:val="Ttulo3"/>
        <w:spacing w:before="41"/>
        <w:ind w:left="1008" w:right="495"/>
        <w:jc w:val="center"/>
      </w:pPr>
      <w:r>
        <w:rPr>
          <w:color w:val="233E5F"/>
          <w:spacing w:val="-4"/>
        </w:rPr>
        <w:t>ANEXO</w:t>
      </w:r>
      <w:r>
        <w:rPr>
          <w:color w:val="233E5F"/>
          <w:spacing w:val="-3"/>
        </w:rPr>
        <w:t xml:space="preserve"> </w:t>
      </w:r>
      <w:r>
        <w:rPr>
          <w:color w:val="233E5F"/>
          <w:spacing w:val="-5"/>
        </w:rPr>
        <w:t>IV</w:t>
      </w:r>
    </w:p>
    <w:p w:rsidR="007F4B72" w:rsidRDefault="00AD45CF">
      <w:pPr>
        <w:pStyle w:val="Ttulo4"/>
        <w:spacing w:before="2"/>
        <w:ind w:right="496"/>
      </w:pPr>
      <w:r>
        <w:rPr>
          <w:spacing w:val="-2"/>
        </w:rPr>
        <w:t>MODELO</w:t>
      </w:r>
      <w:r>
        <w:rPr>
          <w:spacing w:val="-4"/>
        </w:rPr>
        <w:t xml:space="preserve"> </w:t>
      </w:r>
      <w:r>
        <w:rPr>
          <w:spacing w:val="-2"/>
        </w:rPr>
        <w:t>DO</w:t>
      </w:r>
      <w:r>
        <w:rPr>
          <w:spacing w:val="-6"/>
        </w:rPr>
        <w:t xml:space="preserve"> </w:t>
      </w:r>
      <w:r>
        <w:rPr>
          <w:spacing w:val="-2"/>
        </w:rPr>
        <w:t>PROJETO</w:t>
      </w:r>
      <w:r>
        <w:rPr>
          <w:spacing w:val="-6"/>
        </w:rPr>
        <w:t xml:space="preserve"> </w:t>
      </w:r>
      <w:r>
        <w:rPr>
          <w:spacing w:val="-2"/>
        </w:rPr>
        <w:t>DE</w:t>
      </w:r>
      <w:r>
        <w:rPr>
          <w:spacing w:val="-5"/>
        </w:rPr>
        <w:t xml:space="preserve"> </w:t>
      </w:r>
      <w:r>
        <w:rPr>
          <w:spacing w:val="-4"/>
        </w:rPr>
        <w:t>VENDA</w:t>
      </w:r>
    </w:p>
    <w:p w:rsidR="007F4B72" w:rsidRDefault="007F4B72">
      <w:pPr>
        <w:pStyle w:val="Corpodetexto"/>
        <w:spacing w:before="3"/>
        <w:rPr>
          <w:rFonts w:ascii="Calibri"/>
          <w:b/>
          <w:sz w:val="22"/>
        </w:rPr>
      </w:pPr>
    </w:p>
    <w:p w:rsidR="007F4B72" w:rsidRDefault="00AD45CF">
      <w:pPr>
        <w:pStyle w:val="Ttulo5"/>
        <w:rPr>
          <w:rFonts w:ascii="Cambria"/>
        </w:rPr>
      </w:pPr>
      <w:r w:rsidRPr="002D2820">
        <w:rPr>
          <w:rFonts w:ascii="Cambria"/>
          <w:color w:val="000000"/>
          <w:spacing w:val="-2"/>
        </w:rPr>
        <w:t>Modelo</w:t>
      </w:r>
      <w:r w:rsidRPr="002D2820">
        <w:rPr>
          <w:rFonts w:ascii="Cambria"/>
          <w:color w:val="000000"/>
          <w:spacing w:val="-10"/>
        </w:rPr>
        <w:t xml:space="preserve"> </w:t>
      </w:r>
      <w:r w:rsidRPr="002D2820">
        <w:rPr>
          <w:rFonts w:ascii="Cambria"/>
          <w:color w:val="000000"/>
          <w:spacing w:val="-2"/>
        </w:rPr>
        <w:t>proposto</w:t>
      </w:r>
      <w:r w:rsidRPr="002D2820">
        <w:rPr>
          <w:rFonts w:ascii="Cambria"/>
          <w:color w:val="000000"/>
          <w:spacing w:val="-7"/>
        </w:rPr>
        <w:t xml:space="preserve"> </w:t>
      </w:r>
      <w:r w:rsidRPr="002D2820">
        <w:rPr>
          <w:rFonts w:ascii="Cambria"/>
          <w:color w:val="000000"/>
          <w:spacing w:val="-2"/>
        </w:rPr>
        <w:t>para</w:t>
      </w:r>
      <w:r w:rsidRPr="002D2820">
        <w:rPr>
          <w:rFonts w:ascii="Cambria"/>
          <w:color w:val="000000"/>
          <w:spacing w:val="-4"/>
        </w:rPr>
        <w:t xml:space="preserve"> </w:t>
      </w:r>
      <w:r w:rsidRPr="002D2820">
        <w:rPr>
          <w:rFonts w:ascii="Cambria"/>
          <w:color w:val="000000"/>
          <w:spacing w:val="-2"/>
        </w:rPr>
        <w:t>os</w:t>
      </w:r>
      <w:r w:rsidRPr="002D2820">
        <w:rPr>
          <w:rFonts w:ascii="Cambria"/>
          <w:color w:val="000000"/>
        </w:rPr>
        <w:t xml:space="preserve"> </w:t>
      </w:r>
      <w:r w:rsidRPr="002D2820">
        <w:rPr>
          <w:rFonts w:ascii="Cambria"/>
          <w:color w:val="000000"/>
          <w:spacing w:val="-2"/>
        </w:rPr>
        <w:t>Grupos</w:t>
      </w:r>
      <w:r w:rsidRPr="002D2820">
        <w:rPr>
          <w:rFonts w:ascii="Cambria"/>
          <w:color w:val="000000"/>
          <w:spacing w:val="-4"/>
        </w:rPr>
        <w:t xml:space="preserve"> </w:t>
      </w:r>
      <w:r w:rsidRPr="002D2820">
        <w:rPr>
          <w:rFonts w:ascii="Cambria"/>
          <w:color w:val="000000"/>
          <w:spacing w:val="-2"/>
        </w:rPr>
        <w:t>Formais</w:t>
      </w:r>
    </w:p>
    <w:p w:rsidR="007F4B72" w:rsidRDefault="007F4B72">
      <w:pPr>
        <w:pStyle w:val="Corpodetexto"/>
        <w:spacing w:before="111"/>
        <w:rPr>
          <w:rFonts w:ascii="Cambria"/>
          <w:b/>
          <w:sz w:val="20"/>
        </w:rPr>
      </w:pPr>
    </w:p>
    <w:tbl>
      <w:tblPr>
        <w:tblStyle w:val="TableNormal"/>
        <w:tblW w:w="0" w:type="auto"/>
        <w:tblInd w:w="8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70"/>
        <w:gridCol w:w="2686"/>
        <w:gridCol w:w="5199"/>
        <w:gridCol w:w="3301"/>
      </w:tblGrid>
      <w:tr w:rsidR="007F4B72">
        <w:trPr>
          <w:trHeight w:val="457"/>
        </w:trPr>
        <w:tc>
          <w:tcPr>
            <w:tcW w:w="14556" w:type="dxa"/>
            <w:gridSpan w:val="4"/>
          </w:tcPr>
          <w:p w:rsidR="007F4B72" w:rsidRDefault="00AD45CF">
            <w:pPr>
              <w:pStyle w:val="TableParagraph"/>
              <w:spacing w:before="95"/>
              <w:ind w:left="1464"/>
              <w:rPr>
                <w:rFonts w:ascii="Cambria" w:hAnsi="Cambria"/>
                <w:b/>
              </w:rPr>
            </w:pPr>
            <w:r>
              <w:rPr>
                <w:rFonts w:ascii="Cambria" w:hAnsi="Cambria"/>
                <w:b/>
                <w:spacing w:val="-2"/>
              </w:rPr>
              <w:t>PROJETO</w:t>
            </w:r>
            <w:r>
              <w:rPr>
                <w:rFonts w:ascii="Cambria" w:hAnsi="Cambria"/>
                <w:b/>
                <w:spacing w:val="-11"/>
              </w:rPr>
              <w:t xml:space="preserve"> </w:t>
            </w:r>
            <w:r>
              <w:rPr>
                <w:rFonts w:ascii="Cambria" w:hAnsi="Cambria"/>
                <w:b/>
                <w:spacing w:val="-2"/>
              </w:rPr>
              <w:t>DE</w:t>
            </w:r>
            <w:r>
              <w:rPr>
                <w:rFonts w:ascii="Cambria" w:hAnsi="Cambria"/>
                <w:b/>
                <w:spacing w:val="-7"/>
              </w:rPr>
              <w:t xml:space="preserve"> </w:t>
            </w:r>
            <w:r>
              <w:rPr>
                <w:rFonts w:ascii="Cambria" w:hAnsi="Cambria"/>
                <w:b/>
                <w:spacing w:val="-2"/>
              </w:rPr>
              <w:t>VENDA</w:t>
            </w:r>
            <w:r>
              <w:rPr>
                <w:rFonts w:ascii="Cambria" w:hAnsi="Cambria"/>
                <w:b/>
                <w:spacing w:val="-4"/>
              </w:rPr>
              <w:t xml:space="preserve"> </w:t>
            </w:r>
            <w:r>
              <w:rPr>
                <w:rFonts w:ascii="Cambria" w:hAnsi="Cambria"/>
                <w:b/>
                <w:spacing w:val="-2"/>
              </w:rPr>
              <w:t>DE</w:t>
            </w:r>
            <w:r>
              <w:rPr>
                <w:rFonts w:ascii="Cambria" w:hAnsi="Cambria"/>
                <w:b/>
                <w:spacing w:val="-7"/>
              </w:rPr>
              <w:t xml:space="preserve"> </w:t>
            </w:r>
            <w:r>
              <w:rPr>
                <w:rFonts w:ascii="Cambria" w:hAnsi="Cambria"/>
                <w:b/>
                <w:spacing w:val="-2"/>
              </w:rPr>
              <w:t>GÊNEROS</w:t>
            </w:r>
            <w:r>
              <w:rPr>
                <w:rFonts w:ascii="Cambria" w:hAnsi="Cambria"/>
                <w:b/>
                <w:spacing w:val="-6"/>
              </w:rPr>
              <w:t xml:space="preserve"> </w:t>
            </w:r>
            <w:r>
              <w:rPr>
                <w:rFonts w:ascii="Cambria" w:hAnsi="Cambria"/>
                <w:b/>
                <w:spacing w:val="-2"/>
              </w:rPr>
              <w:t>ALIMENTÍCIOS</w:t>
            </w:r>
            <w:r>
              <w:rPr>
                <w:rFonts w:ascii="Cambria" w:hAnsi="Cambria"/>
                <w:b/>
                <w:spacing w:val="-6"/>
              </w:rPr>
              <w:t xml:space="preserve"> </w:t>
            </w:r>
            <w:r>
              <w:rPr>
                <w:rFonts w:ascii="Cambria" w:hAnsi="Cambria"/>
                <w:b/>
                <w:spacing w:val="-2"/>
              </w:rPr>
              <w:t>DA</w:t>
            </w:r>
            <w:r>
              <w:rPr>
                <w:rFonts w:ascii="Cambria" w:hAnsi="Cambria"/>
                <w:b/>
                <w:spacing w:val="-7"/>
              </w:rPr>
              <w:t xml:space="preserve"> </w:t>
            </w:r>
            <w:r>
              <w:rPr>
                <w:rFonts w:ascii="Cambria" w:hAnsi="Cambria"/>
                <w:b/>
                <w:spacing w:val="-2"/>
              </w:rPr>
              <w:t>AGRICULTURA</w:t>
            </w:r>
            <w:r>
              <w:rPr>
                <w:rFonts w:ascii="Cambria" w:hAnsi="Cambria"/>
                <w:b/>
                <w:spacing w:val="-5"/>
              </w:rPr>
              <w:t xml:space="preserve"> </w:t>
            </w:r>
            <w:r>
              <w:rPr>
                <w:rFonts w:ascii="Cambria" w:hAnsi="Cambria"/>
                <w:b/>
                <w:spacing w:val="-2"/>
              </w:rPr>
              <w:t>FAMILIAR</w:t>
            </w:r>
            <w:r>
              <w:rPr>
                <w:rFonts w:ascii="Cambria" w:hAnsi="Cambria"/>
                <w:b/>
                <w:spacing w:val="-7"/>
              </w:rPr>
              <w:t xml:space="preserve"> </w:t>
            </w:r>
            <w:r>
              <w:rPr>
                <w:rFonts w:ascii="Cambria" w:hAnsi="Cambria"/>
                <w:b/>
                <w:spacing w:val="-2"/>
              </w:rPr>
              <w:t>PARA</w:t>
            </w:r>
            <w:r>
              <w:rPr>
                <w:rFonts w:ascii="Cambria" w:hAnsi="Cambria"/>
                <w:b/>
                <w:spacing w:val="-1"/>
              </w:rPr>
              <w:t xml:space="preserve"> </w:t>
            </w:r>
            <w:r>
              <w:rPr>
                <w:rFonts w:ascii="Cambria" w:hAnsi="Cambria"/>
                <w:b/>
                <w:spacing w:val="-2"/>
              </w:rPr>
              <w:t>ALIMENTAÇÃO</w:t>
            </w:r>
            <w:r>
              <w:rPr>
                <w:rFonts w:ascii="Cambria" w:hAnsi="Cambria"/>
                <w:b/>
                <w:spacing w:val="-8"/>
              </w:rPr>
              <w:t xml:space="preserve"> </w:t>
            </w:r>
            <w:r>
              <w:rPr>
                <w:rFonts w:ascii="Cambria" w:hAnsi="Cambria"/>
                <w:b/>
                <w:spacing w:val="-2"/>
              </w:rPr>
              <w:t>ESCOLAR/PNAE</w:t>
            </w:r>
          </w:p>
        </w:tc>
      </w:tr>
      <w:tr w:rsidR="007F4B72">
        <w:trPr>
          <w:trHeight w:val="455"/>
        </w:trPr>
        <w:tc>
          <w:tcPr>
            <w:tcW w:w="14556" w:type="dxa"/>
            <w:gridSpan w:val="4"/>
          </w:tcPr>
          <w:p w:rsidR="007F4B72" w:rsidRDefault="00AD45CF">
            <w:pPr>
              <w:pStyle w:val="TableParagraph"/>
              <w:spacing w:before="95"/>
              <w:ind w:left="53"/>
              <w:jc w:val="center"/>
              <w:rPr>
                <w:rFonts w:ascii="Cambria" w:hAnsi="Cambria"/>
                <w:b/>
              </w:rPr>
            </w:pPr>
            <w:r>
              <w:rPr>
                <w:rFonts w:ascii="Cambria" w:hAnsi="Cambria"/>
                <w:spacing w:val="-2"/>
              </w:rPr>
              <w:t>IDENTIFICAÇÃO</w:t>
            </w:r>
            <w:r>
              <w:rPr>
                <w:rFonts w:ascii="Cambria" w:hAnsi="Cambria"/>
                <w:spacing w:val="-13"/>
              </w:rPr>
              <w:t xml:space="preserve"> </w:t>
            </w:r>
            <w:r>
              <w:rPr>
                <w:rFonts w:ascii="Cambria" w:hAnsi="Cambria"/>
                <w:spacing w:val="-2"/>
              </w:rPr>
              <w:t>DA</w:t>
            </w:r>
            <w:r>
              <w:rPr>
                <w:rFonts w:ascii="Cambria" w:hAnsi="Cambria"/>
                <w:spacing w:val="-10"/>
              </w:rPr>
              <w:t xml:space="preserve"> </w:t>
            </w:r>
            <w:r>
              <w:rPr>
                <w:rFonts w:ascii="Cambria" w:hAnsi="Cambria"/>
                <w:spacing w:val="-2"/>
              </w:rPr>
              <w:t>PROPOSTA</w:t>
            </w:r>
            <w:r>
              <w:rPr>
                <w:rFonts w:ascii="Cambria" w:hAnsi="Cambria"/>
                <w:spacing w:val="-10"/>
              </w:rPr>
              <w:t xml:space="preserve"> </w:t>
            </w:r>
            <w:r>
              <w:rPr>
                <w:rFonts w:ascii="Cambria" w:hAnsi="Cambria"/>
                <w:spacing w:val="-2"/>
              </w:rPr>
              <w:t>DE</w:t>
            </w:r>
            <w:r>
              <w:rPr>
                <w:rFonts w:ascii="Cambria" w:hAnsi="Cambria"/>
                <w:spacing w:val="-10"/>
              </w:rPr>
              <w:t xml:space="preserve"> </w:t>
            </w:r>
            <w:r>
              <w:rPr>
                <w:rFonts w:ascii="Cambria" w:hAnsi="Cambria"/>
                <w:spacing w:val="-2"/>
              </w:rPr>
              <w:t>ATENDIMENTO</w:t>
            </w:r>
            <w:r>
              <w:rPr>
                <w:rFonts w:ascii="Cambria" w:hAnsi="Cambria"/>
                <w:spacing w:val="-10"/>
              </w:rPr>
              <w:t xml:space="preserve"> </w:t>
            </w:r>
            <w:r>
              <w:rPr>
                <w:rFonts w:ascii="Cambria" w:hAnsi="Cambria"/>
                <w:spacing w:val="-2"/>
              </w:rPr>
              <w:t>AO</w:t>
            </w:r>
            <w:r>
              <w:rPr>
                <w:rFonts w:ascii="Cambria" w:hAnsi="Cambria"/>
                <w:spacing w:val="-10"/>
              </w:rPr>
              <w:t xml:space="preserve"> </w:t>
            </w:r>
            <w:r>
              <w:rPr>
                <w:rFonts w:ascii="Cambria" w:hAnsi="Cambria"/>
                <w:spacing w:val="-2"/>
              </w:rPr>
              <w:t>EDITAL/</w:t>
            </w:r>
            <w:r>
              <w:rPr>
                <w:rFonts w:ascii="Cambria" w:hAnsi="Cambria"/>
                <w:b/>
                <w:spacing w:val="-2"/>
              </w:rPr>
              <w:t>CHAMADA PÚBLICA</w:t>
            </w:r>
            <w:r>
              <w:rPr>
                <w:rFonts w:ascii="Cambria" w:hAnsi="Cambria"/>
                <w:b/>
                <w:spacing w:val="-10"/>
              </w:rPr>
              <w:t xml:space="preserve"> </w:t>
            </w:r>
            <w:r>
              <w:rPr>
                <w:rFonts w:ascii="Cambria" w:hAnsi="Cambria"/>
                <w:b/>
                <w:spacing w:val="-2"/>
              </w:rPr>
              <w:t>Nº</w:t>
            </w:r>
            <w:r>
              <w:rPr>
                <w:rFonts w:ascii="Cambria" w:hAnsi="Cambria"/>
                <w:b/>
                <w:spacing w:val="-10"/>
              </w:rPr>
              <w:t xml:space="preserve"> </w:t>
            </w:r>
            <w:r w:rsidR="0049595B">
              <w:rPr>
                <w:rFonts w:ascii="Cambria" w:hAnsi="Cambria"/>
                <w:b/>
                <w:spacing w:val="-2"/>
              </w:rPr>
              <w:t>01/2026</w:t>
            </w:r>
          </w:p>
        </w:tc>
      </w:tr>
      <w:tr w:rsidR="007F4B72">
        <w:trPr>
          <w:trHeight w:val="455"/>
        </w:trPr>
        <w:tc>
          <w:tcPr>
            <w:tcW w:w="14556" w:type="dxa"/>
            <w:gridSpan w:val="4"/>
            <w:shd w:val="clear" w:color="auto" w:fill="E0EDDA"/>
          </w:tcPr>
          <w:p w:rsidR="007F4B72" w:rsidRDefault="00AD45CF">
            <w:pPr>
              <w:pStyle w:val="TableParagraph"/>
              <w:spacing w:before="97"/>
              <w:ind w:left="53" w:right="10"/>
              <w:jc w:val="center"/>
              <w:rPr>
                <w:rFonts w:ascii="Cambria" w:hAnsi="Cambria"/>
                <w:b/>
              </w:rPr>
            </w:pPr>
            <w:r>
              <w:rPr>
                <w:rFonts w:ascii="Cambria" w:hAnsi="Cambria"/>
                <w:b/>
                <w:spacing w:val="-2"/>
              </w:rPr>
              <w:t>I</w:t>
            </w:r>
            <w:r>
              <w:rPr>
                <w:rFonts w:ascii="Cambria" w:hAnsi="Cambria"/>
                <w:b/>
                <w:spacing w:val="-8"/>
              </w:rPr>
              <w:t xml:space="preserve"> </w:t>
            </w:r>
            <w:r>
              <w:rPr>
                <w:rFonts w:ascii="Cambria" w:hAnsi="Cambria"/>
                <w:b/>
                <w:spacing w:val="-2"/>
              </w:rPr>
              <w:t>–</w:t>
            </w:r>
            <w:r>
              <w:rPr>
                <w:rFonts w:ascii="Cambria" w:hAnsi="Cambria"/>
                <w:b/>
                <w:spacing w:val="-4"/>
              </w:rPr>
              <w:t xml:space="preserve"> </w:t>
            </w:r>
            <w:r>
              <w:rPr>
                <w:rFonts w:ascii="Cambria" w:hAnsi="Cambria"/>
                <w:b/>
                <w:spacing w:val="-2"/>
              </w:rPr>
              <w:t>IDENTIFICAÇÃO</w:t>
            </w:r>
            <w:r>
              <w:rPr>
                <w:rFonts w:ascii="Cambria" w:hAnsi="Cambria"/>
                <w:b/>
              </w:rPr>
              <w:t xml:space="preserve"> </w:t>
            </w:r>
            <w:r>
              <w:rPr>
                <w:rFonts w:ascii="Cambria" w:hAnsi="Cambria"/>
                <w:b/>
                <w:spacing w:val="-2"/>
              </w:rPr>
              <w:t>DOS</w:t>
            </w:r>
            <w:r>
              <w:rPr>
                <w:rFonts w:ascii="Cambria" w:hAnsi="Cambria"/>
                <w:b/>
                <w:spacing w:val="-7"/>
              </w:rPr>
              <w:t xml:space="preserve"> </w:t>
            </w:r>
            <w:r>
              <w:rPr>
                <w:rFonts w:ascii="Cambria" w:hAnsi="Cambria"/>
                <w:b/>
                <w:spacing w:val="-2"/>
              </w:rPr>
              <w:t>FORNECEDORES</w:t>
            </w:r>
          </w:p>
        </w:tc>
      </w:tr>
      <w:tr w:rsidR="007F4B72">
        <w:trPr>
          <w:trHeight w:val="457"/>
        </w:trPr>
        <w:tc>
          <w:tcPr>
            <w:tcW w:w="14556" w:type="dxa"/>
            <w:gridSpan w:val="4"/>
          </w:tcPr>
          <w:p w:rsidR="007F4B72" w:rsidRDefault="00AD45CF">
            <w:pPr>
              <w:pStyle w:val="TableParagraph"/>
              <w:spacing w:before="102"/>
              <w:ind w:left="53" w:right="7"/>
              <w:jc w:val="center"/>
              <w:rPr>
                <w:rFonts w:ascii="Cambria"/>
                <w:b/>
              </w:rPr>
            </w:pPr>
            <w:r>
              <w:rPr>
                <w:rFonts w:ascii="Cambria"/>
                <w:b/>
                <w:spacing w:val="-2"/>
              </w:rPr>
              <w:t>GRUPO</w:t>
            </w:r>
            <w:r>
              <w:rPr>
                <w:rFonts w:ascii="Cambria"/>
                <w:b/>
                <w:spacing w:val="-5"/>
              </w:rPr>
              <w:t xml:space="preserve"> </w:t>
            </w:r>
            <w:r>
              <w:rPr>
                <w:rFonts w:ascii="Cambria"/>
                <w:b/>
                <w:spacing w:val="-2"/>
              </w:rPr>
              <w:t>FORMAL</w:t>
            </w:r>
          </w:p>
        </w:tc>
      </w:tr>
      <w:tr w:rsidR="007F4B72">
        <w:trPr>
          <w:trHeight w:val="537"/>
        </w:trPr>
        <w:tc>
          <w:tcPr>
            <w:tcW w:w="6056" w:type="dxa"/>
            <w:gridSpan w:val="2"/>
          </w:tcPr>
          <w:p w:rsidR="007F4B72" w:rsidRDefault="00AD45CF">
            <w:pPr>
              <w:pStyle w:val="TableParagraph"/>
              <w:spacing w:before="100"/>
              <w:ind w:left="237"/>
              <w:rPr>
                <w:rFonts w:ascii="Cambria"/>
              </w:rPr>
            </w:pPr>
            <w:r>
              <w:rPr>
                <w:rFonts w:ascii="Cambria"/>
              </w:rPr>
              <w:t>1.</w:t>
            </w:r>
            <w:r>
              <w:rPr>
                <w:rFonts w:ascii="Cambria"/>
                <w:spacing w:val="-5"/>
              </w:rPr>
              <w:t xml:space="preserve"> </w:t>
            </w:r>
            <w:r>
              <w:rPr>
                <w:rFonts w:ascii="Cambria"/>
              </w:rPr>
              <w:t>Nome</w:t>
            </w:r>
            <w:r>
              <w:rPr>
                <w:rFonts w:ascii="Cambria"/>
                <w:spacing w:val="-8"/>
              </w:rPr>
              <w:t xml:space="preserve"> </w:t>
            </w:r>
            <w:r>
              <w:rPr>
                <w:rFonts w:ascii="Cambria"/>
              </w:rPr>
              <w:t>do</w:t>
            </w:r>
            <w:r>
              <w:rPr>
                <w:rFonts w:ascii="Cambria"/>
                <w:spacing w:val="-4"/>
              </w:rPr>
              <w:t xml:space="preserve"> </w:t>
            </w:r>
            <w:r>
              <w:rPr>
                <w:rFonts w:ascii="Cambria"/>
                <w:spacing w:val="-2"/>
              </w:rPr>
              <w:t>Proponente</w:t>
            </w:r>
          </w:p>
        </w:tc>
        <w:tc>
          <w:tcPr>
            <w:tcW w:w="8500" w:type="dxa"/>
            <w:gridSpan w:val="2"/>
          </w:tcPr>
          <w:p w:rsidR="007F4B72" w:rsidRDefault="00AD45CF">
            <w:pPr>
              <w:pStyle w:val="TableParagraph"/>
              <w:spacing w:before="100"/>
              <w:ind w:left="237"/>
              <w:rPr>
                <w:rFonts w:ascii="Cambria"/>
              </w:rPr>
            </w:pPr>
            <w:r>
              <w:rPr>
                <w:rFonts w:ascii="Cambria"/>
              </w:rPr>
              <w:t>2.</w:t>
            </w:r>
            <w:r>
              <w:rPr>
                <w:rFonts w:ascii="Cambria"/>
                <w:spacing w:val="-1"/>
              </w:rPr>
              <w:t xml:space="preserve"> </w:t>
            </w:r>
            <w:r>
              <w:rPr>
                <w:rFonts w:ascii="Cambria"/>
                <w:spacing w:val="-4"/>
              </w:rPr>
              <w:t>CNPJ</w:t>
            </w:r>
          </w:p>
        </w:tc>
      </w:tr>
      <w:tr w:rsidR="007F4B72">
        <w:trPr>
          <w:trHeight w:val="546"/>
        </w:trPr>
        <w:tc>
          <w:tcPr>
            <w:tcW w:w="6056" w:type="dxa"/>
            <w:gridSpan w:val="2"/>
          </w:tcPr>
          <w:p w:rsidR="007F4B72" w:rsidRDefault="00AD45CF">
            <w:pPr>
              <w:pStyle w:val="TableParagraph"/>
              <w:spacing w:before="100"/>
              <w:ind w:left="237"/>
              <w:rPr>
                <w:rFonts w:ascii="Cambria" w:hAnsi="Cambria"/>
              </w:rPr>
            </w:pPr>
            <w:r>
              <w:rPr>
                <w:rFonts w:ascii="Cambria" w:hAnsi="Cambria"/>
              </w:rPr>
              <w:t>3.</w:t>
            </w:r>
            <w:r>
              <w:rPr>
                <w:rFonts w:ascii="Cambria" w:hAnsi="Cambria"/>
                <w:spacing w:val="-7"/>
              </w:rPr>
              <w:t xml:space="preserve"> </w:t>
            </w:r>
            <w:r>
              <w:rPr>
                <w:rFonts w:ascii="Cambria" w:hAnsi="Cambria"/>
                <w:spacing w:val="-2"/>
              </w:rPr>
              <w:t>Endereço</w:t>
            </w:r>
          </w:p>
        </w:tc>
        <w:tc>
          <w:tcPr>
            <w:tcW w:w="8500" w:type="dxa"/>
            <w:gridSpan w:val="2"/>
          </w:tcPr>
          <w:p w:rsidR="007F4B72" w:rsidRDefault="00AD45CF">
            <w:pPr>
              <w:pStyle w:val="TableParagraph"/>
              <w:spacing w:before="100"/>
              <w:ind w:left="237"/>
              <w:rPr>
                <w:rFonts w:ascii="Cambria" w:hAnsi="Cambria"/>
              </w:rPr>
            </w:pPr>
            <w:r>
              <w:rPr>
                <w:rFonts w:ascii="Cambria" w:hAnsi="Cambria"/>
              </w:rPr>
              <w:t>4.</w:t>
            </w:r>
            <w:r>
              <w:rPr>
                <w:rFonts w:ascii="Cambria" w:hAnsi="Cambria"/>
                <w:spacing w:val="-3"/>
              </w:rPr>
              <w:t xml:space="preserve"> </w:t>
            </w:r>
            <w:r>
              <w:rPr>
                <w:rFonts w:ascii="Cambria" w:hAnsi="Cambria"/>
                <w:spacing w:val="-2"/>
              </w:rPr>
              <w:t>Município/UF</w:t>
            </w:r>
          </w:p>
        </w:tc>
      </w:tr>
      <w:tr w:rsidR="007F4B72">
        <w:trPr>
          <w:trHeight w:val="539"/>
        </w:trPr>
        <w:tc>
          <w:tcPr>
            <w:tcW w:w="3370" w:type="dxa"/>
          </w:tcPr>
          <w:p w:rsidR="007F4B72" w:rsidRDefault="00AD45CF">
            <w:pPr>
              <w:pStyle w:val="TableParagraph"/>
              <w:spacing w:before="95"/>
              <w:ind w:left="237"/>
              <w:rPr>
                <w:rFonts w:ascii="Cambria"/>
              </w:rPr>
            </w:pPr>
            <w:r>
              <w:rPr>
                <w:rFonts w:ascii="Cambria"/>
              </w:rPr>
              <w:t>5.</w:t>
            </w:r>
            <w:r>
              <w:rPr>
                <w:rFonts w:ascii="Cambria"/>
                <w:spacing w:val="-8"/>
              </w:rPr>
              <w:t xml:space="preserve"> </w:t>
            </w:r>
            <w:r>
              <w:rPr>
                <w:rFonts w:ascii="Cambria"/>
              </w:rPr>
              <w:t>E-</w:t>
            </w:r>
            <w:r>
              <w:rPr>
                <w:rFonts w:ascii="Cambria"/>
                <w:spacing w:val="-4"/>
              </w:rPr>
              <w:t>mail</w:t>
            </w:r>
          </w:p>
        </w:tc>
        <w:tc>
          <w:tcPr>
            <w:tcW w:w="7885" w:type="dxa"/>
            <w:gridSpan w:val="2"/>
          </w:tcPr>
          <w:p w:rsidR="007F4B72" w:rsidRDefault="00AD45CF">
            <w:pPr>
              <w:pStyle w:val="TableParagraph"/>
              <w:spacing w:before="95"/>
              <w:ind w:left="239"/>
              <w:rPr>
                <w:rFonts w:ascii="Cambria"/>
              </w:rPr>
            </w:pPr>
            <w:r>
              <w:rPr>
                <w:rFonts w:ascii="Cambria"/>
              </w:rPr>
              <w:t>6.</w:t>
            </w:r>
            <w:r>
              <w:rPr>
                <w:rFonts w:ascii="Cambria"/>
                <w:spacing w:val="-12"/>
              </w:rPr>
              <w:t xml:space="preserve"> </w:t>
            </w:r>
            <w:r>
              <w:rPr>
                <w:rFonts w:ascii="Cambria"/>
                <w:spacing w:val="-2"/>
              </w:rPr>
              <w:t>DDD/Fone</w:t>
            </w:r>
          </w:p>
        </w:tc>
        <w:tc>
          <w:tcPr>
            <w:tcW w:w="3301" w:type="dxa"/>
          </w:tcPr>
          <w:p w:rsidR="007F4B72" w:rsidRDefault="00AD45CF">
            <w:pPr>
              <w:pStyle w:val="TableParagraph"/>
              <w:spacing w:before="95"/>
              <w:ind w:left="240"/>
              <w:rPr>
                <w:rFonts w:ascii="Cambria"/>
              </w:rPr>
            </w:pPr>
            <w:r>
              <w:rPr>
                <w:rFonts w:ascii="Cambria"/>
              </w:rPr>
              <w:t>7.</w:t>
            </w:r>
            <w:r>
              <w:rPr>
                <w:rFonts w:ascii="Cambria"/>
                <w:spacing w:val="-3"/>
              </w:rPr>
              <w:t xml:space="preserve"> </w:t>
            </w:r>
            <w:r>
              <w:rPr>
                <w:rFonts w:ascii="Cambria"/>
                <w:spacing w:val="-5"/>
              </w:rPr>
              <w:t>CEP</w:t>
            </w:r>
          </w:p>
        </w:tc>
      </w:tr>
      <w:tr w:rsidR="007F4B72">
        <w:trPr>
          <w:trHeight w:val="558"/>
        </w:trPr>
        <w:tc>
          <w:tcPr>
            <w:tcW w:w="3370" w:type="dxa"/>
          </w:tcPr>
          <w:p w:rsidR="007F4B72" w:rsidRDefault="00AD45CF">
            <w:pPr>
              <w:pStyle w:val="TableParagraph"/>
              <w:spacing w:before="95"/>
              <w:ind w:left="237"/>
              <w:rPr>
                <w:rFonts w:ascii="Cambria" w:hAnsi="Cambria"/>
              </w:rPr>
            </w:pPr>
            <w:r>
              <w:rPr>
                <w:rFonts w:ascii="Cambria" w:hAnsi="Cambria"/>
              </w:rPr>
              <w:t>8.</w:t>
            </w:r>
            <w:r>
              <w:rPr>
                <w:rFonts w:ascii="Cambria" w:hAnsi="Cambria"/>
                <w:spacing w:val="-3"/>
              </w:rPr>
              <w:t xml:space="preserve"> </w:t>
            </w:r>
            <w:r>
              <w:rPr>
                <w:rFonts w:ascii="Cambria" w:hAnsi="Cambria"/>
              </w:rPr>
              <w:t>Nº</w:t>
            </w:r>
            <w:r>
              <w:rPr>
                <w:rFonts w:ascii="Cambria" w:hAnsi="Cambria"/>
                <w:spacing w:val="-9"/>
              </w:rPr>
              <w:t xml:space="preserve"> </w:t>
            </w:r>
            <w:r>
              <w:rPr>
                <w:rFonts w:ascii="Cambria" w:hAnsi="Cambria"/>
              </w:rPr>
              <w:t>DAP</w:t>
            </w:r>
            <w:r>
              <w:rPr>
                <w:rFonts w:ascii="Cambria" w:hAnsi="Cambria"/>
                <w:spacing w:val="-2"/>
              </w:rPr>
              <w:t xml:space="preserve"> Jurídica</w:t>
            </w:r>
          </w:p>
        </w:tc>
        <w:tc>
          <w:tcPr>
            <w:tcW w:w="2686" w:type="dxa"/>
          </w:tcPr>
          <w:p w:rsidR="007F4B72" w:rsidRDefault="00AD45CF">
            <w:pPr>
              <w:pStyle w:val="TableParagraph"/>
              <w:spacing w:before="95"/>
              <w:ind w:left="239"/>
              <w:rPr>
                <w:rFonts w:ascii="Cambria"/>
              </w:rPr>
            </w:pPr>
            <w:r>
              <w:rPr>
                <w:rFonts w:ascii="Cambria"/>
              </w:rPr>
              <w:t>9.</w:t>
            </w:r>
            <w:r>
              <w:rPr>
                <w:rFonts w:ascii="Cambria"/>
                <w:spacing w:val="-12"/>
              </w:rPr>
              <w:t xml:space="preserve"> </w:t>
            </w:r>
            <w:r>
              <w:rPr>
                <w:rFonts w:ascii="Cambria"/>
                <w:spacing w:val="-2"/>
              </w:rPr>
              <w:t>Banco</w:t>
            </w:r>
          </w:p>
        </w:tc>
        <w:tc>
          <w:tcPr>
            <w:tcW w:w="5199" w:type="dxa"/>
          </w:tcPr>
          <w:p w:rsidR="007F4B72" w:rsidRDefault="00AD45CF">
            <w:pPr>
              <w:pStyle w:val="TableParagraph"/>
              <w:spacing w:before="95"/>
              <w:ind w:left="237"/>
              <w:rPr>
                <w:rFonts w:ascii="Cambria" w:hAnsi="Cambria"/>
              </w:rPr>
            </w:pPr>
            <w:r>
              <w:rPr>
                <w:rFonts w:ascii="Cambria" w:hAnsi="Cambria"/>
              </w:rPr>
              <w:t>10.</w:t>
            </w:r>
            <w:r>
              <w:rPr>
                <w:rFonts w:ascii="Cambria" w:hAnsi="Cambria"/>
                <w:spacing w:val="-9"/>
              </w:rPr>
              <w:t xml:space="preserve"> </w:t>
            </w:r>
            <w:r>
              <w:rPr>
                <w:rFonts w:ascii="Cambria" w:hAnsi="Cambria"/>
              </w:rPr>
              <w:t>Agência</w:t>
            </w:r>
            <w:r>
              <w:rPr>
                <w:rFonts w:ascii="Cambria" w:hAnsi="Cambria"/>
                <w:spacing w:val="-9"/>
              </w:rPr>
              <w:t xml:space="preserve"> </w:t>
            </w:r>
            <w:r>
              <w:rPr>
                <w:rFonts w:ascii="Cambria" w:hAnsi="Cambria"/>
                <w:spacing w:val="-2"/>
              </w:rPr>
              <w:t>Corrente</w:t>
            </w:r>
          </w:p>
        </w:tc>
        <w:tc>
          <w:tcPr>
            <w:tcW w:w="3301" w:type="dxa"/>
          </w:tcPr>
          <w:p w:rsidR="007F4B72" w:rsidRDefault="00AD45CF">
            <w:pPr>
              <w:pStyle w:val="TableParagraph"/>
              <w:spacing w:before="95"/>
              <w:ind w:left="240"/>
              <w:rPr>
                <w:rFonts w:ascii="Cambria" w:hAnsi="Cambria"/>
              </w:rPr>
            </w:pPr>
            <w:r>
              <w:rPr>
                <w:rFonts w:ascii="Cambria" w:hAnsi="Cambria"/>
              </w:rPr>
              <w:t>11.</w:t>
            </w:r>
            <w:r>
              <w:rPr>
                <w:rFonts w:ascii="Cambria" w:hAnsi="Cambria"/>
                <w:spacing w:val="-12"/>
              </w:rPr>
              <w:t xml:space="preserve"> </w:t>
            </w:r>
            <w:r>
              <w:rPr>
                <w:rFonts w:ascii="Cambria" w:hAnsi="Cambria"/>
              </w:rPr>
              <w:t>Conta</w:t>
            </w:r>
            <w:r>
              <w:rPr>
                <w:rFonts w:ascii="Cambria" w:hAnsi="Cambria"/>
                <w:spacing w:val="-9"/>
              </w:rPr>
              <w:t xml:space="preserve"> </w:t>
            </w:r>
            <w:r>
              <w:rPr>
                <w:rFonts w:ascii="Cambria" w:hAnsi="Cambria"/>
              </w:rPr>
              <w:t>Nº</w:t>
            </w:r>
            <w:r>
              <w:rPr>
                <w:rFonts w:ascii="Cambria" w:hAnsi="Cambria"/>
                <w:spacing w:val="-9"/>
              </w:rPr>
              <w:t xml:space="preserve"> </w:t>
            </w:r>
            <w:r>
              <w:rPr>
                <w:rFonts w:ascii="Cambria" w:hAnsi="Cambria"/>
              </w:rPr>
              <w:t>da</w:t>
            </w:r>
            <w:r>
              <w:rPr>
                <w:rFonts w:ascii="Cambria" w:hAnsi="Cambria"/>
                <w:spacing w:val="-2"/>
              </w:rPr>
              <w:t xml:space="preserve"> </w:t>
            </w:r>
            <w:r>
              <w:rPr>
                <w:rFonts w:ascii="Cambria" w:hAnsi="Cambria"/>
                <w:spacing w:val="-4"/>
              </w:rPr>
              <w:t>Conta</w:t>
            </w:r>
          </w:p>
        </w:tc>
      </w:tr>
      <w:tr w:rsidR="007F4B72">
        <w:trPr>
          <w:trHeight w:val="717"/>
        </w:trPr>
        <w:tc>
          <w:tcPr>
            <w:tcW w:w="3370" w:type="dxa"/>
          </w:tcPr>
          <w:p w:rsidR="007F4B72" w:rsidRDefault="00AD45CF">
            <w:pPr>
              <w:pStyle w:val="TableParagraph"/>
              <w:spacing w:before="96"/>
              <w:ind w:left="237"/>
              <w:rPr>
                <w:rFonts w:ascii="Cambria" w:hAnsi="Cambria"/>
              </w:rPr>
            </w:pPr>
            <w:r>
              <w:rPr>
                <w:rFonts w:ascii="Cambria" w:hAnsi="Cambria"/>
              </w:rPr>
              <w:t>12.</w:t>
            </w:r>
            <w:r>
              <w:rPr>
                <w:rFonts w:ascii="Cambria" w:hAnsi="Cambria"/>
                <w:spacing w:val="-6"/>
              </w:rPr>
              <w:t xml:space="preserve"> </w:t>
            </w:r>
            <w:r>
              <w:rPr>
                <w:rFonts w:ascii="Cambria" w:hAnsi="Cambria"/>
              </w:rPr>
              <w:t>Nº</w:t>
            </w:r>
            <w:r>
              <w:rPr>
                <w:rFonts w:ascii="Cambria" w:hAnsi="Cambria"/>
                <w:spacing w:val="-2"/>
              </w:rPr>
              <w:t xml:space="preserve"> </w:t>
            </w:r>
            <w:r>
              <w:rPr>
                <w:rFonts w:ascii="Cambria" w:hAnsi="Cambria"/>
              </w:rPr>
              <w:t>de</w:t>
            </w:r>
            <w:r>
              <w:rPr>
                <w:rFonts w:ascii="Cambria" w:hAnsi="Cambria"/>
                <w:spacing w:val="-5"/>
              </w:rPr>
              <w:t xml:space="preserve"> </w:t>
            </w:r>
            <w:r>
              <w:rPr>
                <w:rFonts w:ascii="Cambria" w:hAnsi="Cambria"/>
                <w:spacing w:val="-2"/>
              </w:rPr>
              <w:t>Associados</w:t>
            </w:r>
          </w:p>
        </w:tc>
        <w:tc>
          <w:tcPr>
            <w:tcW w:w="7885" w:type="dxa"/>
            <w:gridSpan w:val="2"/>
          </w:tcPr>
          <w:p w:rsidR="007F4B72" w:rsidRDefault="00AD45CF">
            <w:pPr>
              <w:pStyle w:val="TableParagraph"/>
              <w:spacing w:before="96"/>
              <w:ind w:left="239"/>
              <w:rPr>
                <w:rFonts w:ascii="Cambria" w:hAnsi="Cambria"/>
              </w:rPr>
            </w:pPr>
            <w:r>
              <w:rPr>
                <w:rFonts w:ascii="Cambria" w:hAnsi="Cambria"/>
              </w:rPr>
              <w:t>13.</w:t>
            </w:r>
            <w:r>
              <w:rPr>
                <w:rFonts w:ascii="Cambria" w:hAnsi="Cambria"/>
                <w:spacing w:val="-10"/>
              </w:rPr>
              <w:t xml:space="preserve"> </w:t>
            </w:r>
            <w:r>
              <w:rPr>
                <w:rFonts w:ascii="Cambria" w:hAnsi="Cambria"/>
              </w:rPr>
              <w:t>Nº</w:t>
            </w:r>
            <w:r>
              <w:rPr>
                <w:rFonts w:ascii="Cambria" w:hAnsi="Cambria"/>
                <w:spacing w:val="-10"/>
              </w:rPr>
              <w:t xml:space="preserve"> </w:t>
            </w:r>
            <w:r>
              <w:rPr>
                <w:rFonts w:ascii="Cambria" w:hAnsi="Cambria"/>
              </w:rPr>
              <w:t>de</w:t>
            </w:r>
            <w:r>
              <w:rPr>
                <w:rFonts w:ascii="Cambria" w:hAnsi="Cambria"/>
                <w:spacing w:val="-10"/>
              </w:rPr>
              <w:t xml:space="preserve"> </w:t>
            </w:r>
            <w:r>
              <w:rPr>
                <w:rFonts w:ascii="Cambria" w:hAnsi="Cambria"/>
              </w:rPr>
              <w:t>Associados</w:t>
            </w:r>
            <w:r>
              <w:rPr>
                <w:rFonts w:ascii="Cambria" w:hAnsi="Cambria"/>
                <w:spacing w:val="-9"/>
              </w:rPr>
              <w:t xml:space="preserve"> </w:t>
            </w:r>
            <w:r>
              <w:rPr>
                <w:rFonts w:ascii="Cambria" w:hAnsi="Cambria"/>
              </w:rPr>
              <w:t>de</w:t>
            </w:r>
            <w:r>
              <w:rPr>
                <w:rFonts w:ascii="Cambria" w:hAnsi="Cambria"/>
                <w:spacing w:val="-10"/>
              </w:rPr>
              <w:t xml:space="preserve"> </w:t>
            </w:r>
            <w:r>
              <w:rPr>
                <w:rFonts w:ascii="Cambria" w:hAnsi="Cambria"/>
              </w:rPr>
              <w:t>acordo</w:t>
            </w:r>
            <w:r>
              <w:rPr>
                <w:rFonts w:ascii="Cambria" w:hAnsi="Cambria"/>
                <w:spacing w:val="-10"/>
              </w:rPr>
              <w:t xml:space="preserve"> </w:t>
            </w:r>
            <w:r>
              <w:rPr>
                <w:rFonts w:ascii="Cambria" w:hAnsi="Cambria"/>
              </w:rPr>
              <w:t>com</w:t>
            </w:r>
            <w:r>
              <w:rPr>
                <w:rFonts w:ascii="Cambria" w:hAnsi="Cambria"/>
                <w:spacing w:val="-11"/>
              </w:rPr>
              <w:t xml:space="preserve"> </w:t>
            </w:r>
            <w:r>
              <w:rPr>
                <w:rFonts w:ascii="Cambria" w:hAnsi="Cambria"/>
              </w:rPr>
              <w:t>a</w:t>
            </w:r>
            <w:r>
              <w:rPr>
                <w:rFonts w:ascii="Cambria" w:hAnsi="Cambria"/>
                <w:spacing w:val="-7"/>
              </w:rPr>
              <w:t xml:space="preserve"> </w:t>
            </w:r>
            <w:r>
              <w:rPr>
                <w:rFonts w:ascii="Cambria" w:hAnsi="Cambria"/>
              </w:rPr>
              <w:t>Lei</w:t>
            </w:r>
            <w:r>
              <w:rPr>
                <w:rFonts w:ascii="Cambria" w:hAnsi="Cambria"/>
                <w:spacing w:val="-3"/>
              </w:rPr>
              <w:t xml:space="preserve"> </w:t>
            </w:r>
            <w:r>
              <w:rPr>
                <w:rFonts w:ascii="Cambria" w:hAnsi="Cambria"/>
              </w:rPr>
              <w:t>nº</w:t>
            </w:r>
            <w:r>
              <w:rPr>
                <w:rFonts w:ascii="Cambria" w:hAnsi="Cambria"/>
                <w:spacing w:val="-10"/>
              </w:rPr>
              <w:t xml:space="preserve"> </w:t>
            </w:r>
            <w:r>
              <w:rPr>
                <w:rFonts w:ascii="Cambria" w:hAnsi="Cambria"/>
                <w:spacing w:val="-2"/>
              </w:rPr>
              <w:t>11.326/2006</w:t>
            </w:r>
          </w:p>
        </w:tc>
        <w:tc>
          <w:tcPr>
            <w:tcW w:w="3301" w:type="dxa"/>
          </w:tcPr>
          <w:p w:rsidR="007F4B72" w:rsidRDefault="00AD45CF">
            <w:pPr>
              <w:pStyle w:val="TableParagraph"/>
              <w:spacing w:before="96"/>
              <w:ind w:left="240" w:right="240"/>
              <w:rPr>
                <w:rFonts w:ascii="Cambria" w:hAnsi="Cambria"/>
              </w:rPr>
            </w:pPr>
            <w:r>
              <w:rPr>
                <w:rFonts w:ascii="Cambria" w:hAnsi="Cambria"/>
              </w:rPr>
              <w:t>14.</w:t>
            </w:r>
            <w:r>
              <w:rPr>
                <w:rFonts w:ascii="Cambria" w:hAnsi="Cambria"/>
                <w:spacing w:val="-15"/>
              </w:rPr>
              <w:t xml:space="preserve"> </w:t>
            </w:r>
            <w:r>
              <w:rPr>
                <w:rFonts w:ascii="Cambria" w:hAnsi="Cambria"/>
              </w:rPr>
              <w:t>Nº</w:t>
            </w:r>
            <w:r>
              <w:rPr>
                <w:rFonts w:ascii="Cambria" w:hAnsi="Cambria"/>
                <w:spacing w:val="-14"/>
              </w:rPr>
              <w:t xml:space="preserve"> </w:t>
            </w:r>
            <w:r>
              <w:rPr>
                <w:rFonts w:ascii="Cambria" w:hAnsi="Cambria"/>
              </w:rPr>
              <w:t>de</w:t>
            </w:r>
            <w:r>
              <w:rPr>
                <w:rFonts w:ascii="Cambria" w:hAnsi="Cambria"/>
                <w:spacing w:val="-13"/>
              </w:rPr>
              <w:t xml:space="preserve"> </w:t>
            </w:r>
            <w:r>
              <w:rPr>
                <w:rFonts w:ascii="Cambria" w:hAnsi="Cambria"/>
              </w:rPr>
              <w:t>Associados</w:t>
            </w:r>
            <w:r>
              <w:rPr>
                <w:rFonts w:ascii="Cambria" w:hAnsi="Cambria"/>
                <w:spacing w:val="-14"/>
              </w:rPr>
              <w:t xml:space="preserve"> </w:t>
            </w:r>
            <w:r>
              <w:rPr>
                <w:rFonts w:ascii="Cambria" w:hAnsi="Cambria"/>
              </w:rPr>
              <w:t>com</w:t>
            </w:r>
            <w:r>
              <w:rPr>
                <w:rFonts w:ascii="Cambria" w:hAnsi="Cambria"/>
                <w:spacing w:val="-14"/>
              </w:rPr>
              <w:t xml:space="preserve"> </w:t>
            </w:r>
            <w:r>
              <w:rPr>
                <w:rFonts w:ascii="Cambria" w:hAnsi="Cambria"/>
              </w:rPr>
              <w:t xml:space="preserve">DAP </w:t>
            </w:r>
            <w:r>
              <w:rPr>
                <w:rFonts w:ascii="Cambria" w:hAnsi="Cambria"/>
                <w:spacing w:val="-2"/>
              </w:rPr>
              <w:t>Física</w:t>
            </w:r>
          </w:p>
        </w:tc>
      </w:tr>
      <w:tr w:rsidR="007F4B72">
        <w:trPr>
          <w:trHeight w:val="711"/>
        </w:trPr>
        <w:tc>
          <w:tcPr>
            <w:tcW w:w="3370" w:type="dxa"/>
          </w:tcPr>
          <w:p w:rsidR="007F4B72" w:rsidRDefault="00AD45CF">
            <w:pPr>
              <w:pStyle w:val="TableParagraph"/>
              <w:spacing w:before="95"/>
              <w:ind w:left="237" w:right="617"/>
              <w:rPr>
                <w:rFonts w:ascii="Cambria"/>
              </w:rPr>
            </w:pPr>
            <w:r>
              <w:rPr>
                <w:rFonts w:ascii="Cambria"/>
                <w:spacing w:val="-2"/>
              </w:rPr>
              <w:t>15.</w:t>
            </w:r>
            <w:r>
              <w:rPr>
                <w:rFonts w:ascii="Cambria"/>
                <w:spacing w:val="-14"/>
              </w:rPr>
              <w:t xml:space="preserve"> </w:t>
            </w:r>
            <w:r>
              <w:rPr>
                <w:rFonts w:ascii="Cambria"/>
                <w:spacing w:val="-2"/>
              </w:rPr>
              <w:t>Nome</w:t>
            </w:r>
            <w:r>
              <w:rPr>
                <w:rFonts w:ascii="Cambria"/>
                <w:spacing w:val="-13"/>
              </w:rPr>
              <w:t xml:space="preserve"> </w:t>
            </w:r>
            <w:r>
              <w:rPr>
                <w:rFonts w:ascii="Cambria"/>
                <w:spacing w:val="-2"/>
              </w:rPr>
              <w:t>do</w:t>
            </w:r>
            <w:r>
              <w:rPr>
                <w:rFonts w:ascii="Cambria"/>
                <w:spacing w:val="-13"/>
              </w:rPr>
              <w:t xml:space="preserve"> </w:t>
            </w:r>
            <w:r>
              <w:rPr>
                <w:rFonts w:ascii="Cambria"/>
                <w:spacing w:val="-2"/>
              </w:rPr>
              <w:t>representante legal</w:t>
            </w:r>
          </w:p>
        </w:tc>
        <w:tc>
          <w:tcPr>
            <w:tcW w:w="7885" w:type="dxa"/>
            <w:gridSpan w:val="2"/>
          </w:tcPr>
          <w:p w:rsidR="007F4B72" w:rsidRDefault="00AD45CF">
            <w:pPr>
              <w:pStyle w:val="TableParagraph"/>
              <w:spacing w:before="95"/>
              <w:ind w:left="237"/>
              <w:rPr>
                <w:rFonts w:ascii="Cambria"/>
              </w:rPr>
            </w:pPr>
            <w:r>
              <w:rPr>
                <w:rFonts w:ascii="Cambria"/>
                <w:spacing w:val="-2"/>
              </w:rPr>
              <w:t>16.CPF</w:t>
            </w:r>
          </w:p>
        </w:tc>
        <w:tc>
          <w:tcPr>
            <w:tcW w:w="3301" w:type="dxa"/>
          </w:tcPr>
          <w:p w:rsidR="007F4B72" w:rsidRDefault="00AD45CF">
            <w:pPr>
              <w:pStyle w:val="TableParagraph"/>
              <w:spacing w:before="95"/>
              <w:ind w:left="240"/>
              <w:rPr>
                <w:rFonts w:ascii="Cambria"/>
              </w:rPr>
            </w:pPr>
            <w:r>
              <w:rPr>
                <w:rFonts w:ascii="Cambria"/>
                <w:spacing w:val="-2"/>
              </w:rPr>
              <w:t>17.DDD/Fone</w:t>
            </w:r>
          </w:p>
        </w:tc>
      </w:tr>
    </w:tbl>
    <w:p w:rsidR="007F4B72" w:rsidRDefault="007F4B72">
      <w:pPr>
        <w:pStyle w:val="TableParagraph"/>
        <w:rPr>
          <w:rFonts w:ascii="Cambria"/>
        </w:rPr>
        <w:sectPr w:rsidR="007F4B72">
          <w:headerReference w:type="default" r:id="rId23"/>
          <w:footerReference w:type="default" r:id="rId24"/>
          <w:pgSz w:w="16850" w:h="11920" w:orient="landscape"/>
          <w:pgMar w:top="1340" w:right="708" w:bottom="280" w:left="708" w:header="0" w:footer="0" w:gutter="0"/>
          <w:cols w:space="720"/>
        </w:sectPr>
      </w:pPr>
    </w:p>
    <w:p w:rsidR="007F4B72" w:rsidRDefault="007F4B72">
      <w:pPr>
        <w:pStyle w:val="Corpodetexto"/>
        <w:rPr>
          <w:rFonts w:ascii="Cambria"/>
          <w:b/>
          <w:sz w:val="20"/>
        </w:rPr>
      </w:pPr>
    </w:p>
    <w:p w:rsidR="007F4B72" w:rsidRDefault="007F4B72">
      <w:pPr>
        <w:pStyle w:val="Corpodetexto"/>
        <w:rPr>
          <w:rFonts w:ascii="Cambria"/>
          <w:b/>
          <w:sz w:val="20"/>
        </w:rPr>
      </w:pPr>
    </w:p>
    <w:p w:rsidR="007F4B72" w:rsidRDefault="007F4B72">
      <w:pPr>
        <w:pStyle w:val="Corpodetexto"/>
        <w:spacing w:before="153"/>
        <w:rPr>
          <w:rFonts w:ascii="Cambria"/>
          <w:b/>
          <w:sz w:val="20"/>
        </w:rPr>
      </w:pPr>
    </w:p>
    <w:tbl>
      <w:tblPr>
        <w:tblStyle w:val="TableNormal"/>
        <w:tblW w:w="0" w:type="auto"/>
        <w:tblInd w:w="7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2848"/>
        <w:gridCol w:w="2033"/>
        <w:gridCol w:w="650"/>
        <w:gridCol w:w="650"/>
        <w:gridCol w:w="429"/>
        <w:gridCol w:w="410"/>
        <w:gridCol w:w="406"/>
        <w:gridCol w:w="3300"/>
        <w:gridCol w:w="3293"/>
      </w:tblGrid>
      <w:tr w:rsidR="007F4B72">
        <w:trPr>
          <w:trHeight w:val="654"/>
        </w:trPr>
        <w:tc>
          <w:tcPr>
            <w:tcW w:w="6052" w:type="dxa"/>
            <w:gridSpan w:val="4"/>
          </w:tcPr>
          <w:p w:rsidR="007F4B72" w:rsidRDefault="00AD45CF">
            <w:pPr>
              <w:pStyle w:val="TableParagraph"/>
              <w:spacing w:before="102"/>
              <w:ind w:left="239"/>
              <w:rPr>
                <w:rFonts w:ascii="Cambria" w:hAnsi="Cambria"/>
              </w:rPr>
            </w:pPr>
            <w:r>
              <w:rPr>
                <w:rFonts w:ascii="Cambria" w:hAnsi="Cambria"/>
              </w:rPr>
              <w:t>18.</w:t>
            </w:r>
            <w:r>
              <w:rPr>
                <w:rFonts w:ascii="Cambria" w:hAnsi="Cambria"/>
                <w:spacing w:val="-4"/>
              </w:rPr>
              <w:t xml:space="preserve"> </w:t>
            </w:r>
            <w:r>
              <w:rPr>
                <w:rFonts w:ascii="Cambria" w:hAnsi="Cambria"/>
                <w:spacing w:val="-2"/>
              </w:rPr>
              <w:t>Endereço</w:t>
            </w:r>
          </w:p>
        </w:tc>
        <w:tc>
          <w:tcPr>
            <w:tcW w:w="8488" w:type="dxa"/>
            <w:gridSpan w:val="6"/>
          </w:tcPr>
          <w:p w:rsidR="007F4B72" w:rsidRDefault="00AD45CF">
            <w:pPr>
              <w:pStyle w:val="TableParagraph"/>
              <w:spacing w:before="97"/>
              <w:ind w:left="243"/>
              <w:rPr>
                <w:rFonts w:ascii="Cambria" w:hAnsi="Cambria"/>
              </w:rPr>
            </w:pPr>
            <w:r>
              <w:rPr>
                <w:rFonts w:ascii="Cambria" w:hAnsi="Cambria"/>
              </w:rPr>
              <w:t>19.</w:t>
            </w:r>
            <w:r>
              <w:rPr>
                <w:rFonts w:ascii="Cambria" w:hAnsi="Cambria"/>
                <w:spacing w:val="-3"/>
              </w:rPr>
              <w:t xml:space="preserve"> </w:t>
            </w:r>
            <w:r>
              <w:rPr>
                <w:rFonts w:ascii="Cambria" w:hAnsi="Cambria"/>
                <w:spacing w:val="-2"/>
              </w:rPr>
              <w:t>Município/UF</w:t>
            </w:r>
          </w:p>
        </w:tc>
      </w:tr>
      <w:tr w:rsidR="007F4B72">
        <w:trPr>
          <w:trHeight w:val="457"/>
        </w:trPr>
        <w:tc>
          <w:tcPr>
            <w:tcW w:w="14540" w:type="dxa"/>
            <w:gridSpan w:val="10"/>
            <w:shd w:val="clear" w:color="auto" w:fill="E0EDDA"/>
          </w:tcPr>
          <w:p w:rsidR="007F4B72" w:rsidRDefault="00AD45CF">
            <w:pPr>
              <w:pStyle w:val="TableParagraph"/>
              <w:spacing w:before="95"/>
              <w:ind w:left="71" w:right="7"/>
              <w:jc w:val="center"/>
              <w:rPr>
                <w:rFonts w:ascii="Cambria" w:hAnsi="Cambria"/>
                <w:b/>
              </w:rPr>
            </w:pPr>
            <w:r>
              <w:rPr>
                <w:rFonts w:ascii="Cambria" w:hAnsi="Cambria"/>
                <w:b/>
                <w:spacing w:val="-2"/>
              </w:rPr>
              <w:t>II</w:t>
            </w:r>
            <w:r>
              <w:rPr>
                <w:rFonts w:ascii="Cambria" w:hAnsi="Cambria"/>
                <w:b/>
                <w:spacing w:val="-11"/>
              </w:rPr>
              <w:t xml:space="preserve"> </w:t>
            </w:r>
            <w:r>
              <w:rPr>
                <w:rFonts w:ascii="Cambria" w:hAnsi="Cambria"/>
                <w:b/>
                <w:spacing w:val="-2"/>
              </w:rPr>
              <w:t>–</w:t>
            </w:r>
            <w:r>
              <w:rPr>
                <w:rFonts w:ascii="Cambria" w:hAnsi="Cambria"/>
                <w:b/>
                <w:spacing w:val="-7"/>
              </w:rPr>
              <w:t xml:space="preserve"> </w:t>
            </w:r>
            <w:r>
              <w:rPr>
                <w:rFonts w:ascii="Cambria" w:hAnsi="Cambria"/>
                <w:b/>
                <w:spacing w:val="-2"/>
              </w:rPr>
              <w:t>IDENTIFICAÇÃO</w:t>
            </w:r>
            <w:r>
              <w:rPr>
                <w:rFonts w:ascii="Cambria" w:hAnsi="Cambria"/>
                <w:b/>
                <w:spacing w:val="-7"/>
              </w:rPr>
              <w:t xml:space="preserve"> </w:t>
            </w:r>
            <w:r>
              <w:rPr>
                <w:rFonts w:ascii="Cambria" w:hAnsi="Cambria"/>
                <w:b/>
                <w:spacing w:val="-2"/>
              </w:rPr>
              <w:t>DA</w:t>
            </w:r>
            <w:r>
              <w:rPr>
                <w:rFonts w:ascii="Cambria" w:hAnsi="Cambria"/>
                <w:b/>
                <w:spacing w:val="-7"/>
              </w:rPr>
              <w:t xml:space="preserve"> </w:t>
            </w:r>
            <w:r>
              <w:rPr>
                <w:rFonts w:ascii="Cambria" w:hAnsi="Cambria"/>
                <w:b/>
                <w:spacing w:val="-2"/>
              </w:rPr>
              <w:t>ENTIDADE</w:t>
            </w:r>
            <w:r>
              <w:rPr>
                <w:rFonts w:ascii="Cambria" w:hAnsi="Cambria"/>
                <w:b/>
                <w:spacing w:val="-6"/>
              </w:rPr>
              <w:t xml:space="preserve"> </w:t>
            </w:r>
            <w:r>
              <w:rPr>
                <w:rFonts w:ascii="Cambria" w:hAnsi="Cambria"/>
                <w:b/>
                <w:spacing w:val="-2"/>
              </w:rPr>
              <w:t>EXECUTORA</w:t>
            </w:r>
            <w:r>
              <w:rPr>
                <w:rFonts w:ascii="Cambria" w:hAnsi="Cambria"/>
                <w:b/>
                <w:spacing w:val="-3"/>
              </w:rPr>
              <w:t xml:space="preserve"> </w:t>
            </w:r>
            <w:r>
              <w:rPr>
                <w:rFonts w:ascii="Cambria" w:hAnsi="Cambria"/>
                <w:b/>
                <w:spacing w:val="-2"/>
              </w:rPr>
              <w:t>DO</w:t>
            </w:r>
            <w:r>
              <w:rPr>
                <w:rFonts w:ascii="Cambria" w:hAnsi="Cambria"/>
                <w:b/>
                <w:spacing w:val="-6"/>
              </w:rPr>
              <w:t xml:space="preserve"> </w:t>
            </w:r>
            <w:r>
              <w:rPr>
                <w:rFonts w:ascii="Cambria" w:hAnsi="Cambria"/>
                <w:b/>
                <w:spacing w:val="-2"/>
              </w:rPr>
              <w:t>PNAE/FNDE/MEC</w:t>
            </w:r>
          </w:p>
        </w:tc>
      </w:tr>
      <w:tr w:rsidR="007F4B72">
        <w:trPr>
          <w:trHeight w:val="539"/>
        </w:trPr>
        <w:tc>
          <w:tcPr>
            <w:tcW w:w="3369" w:type="dxa"/>
            <w:gridSpan w:val="2"/>
          </w:tcPr>
          <w:p w:rsidR="007F4B72" w:rsidRDefault="00AD45CF">
            <w:pPr>
              <w:pStyle w:val="TableParagraph"/>
              <w:tabs>
                <w:tab w:val="left" w:pos="839"/>
              </w:tabs>
              <w:spacing w:before="96"/>
              <w:ind w:left="119"/>
              <w:rPr>
                <w:rFonts w:ascii="Cambria"/>
              </w:rPr>
            </w:pPr>
            <w:r>
              <w:rPr>
                <w:rFonts w:ascii="Cambria"/>
                <w:spacing w:val="-5"/>
              </w:rPr>
              <w:t>1.</w:t>
            </w:r>
            <w:r>
              <w:rPr>
                <w:rFonts w:ascii="Cambria"/>
              </w:rPr>
              <w:tab/>
              <w:t>Nome</w:t>
            </w:r>
            <w:r>
              <w:rPr>
                <w:rFonts w:ascii="Cambria"/>
                <w:spacing w:val="-7"/>
              </w:rPr>
              <w:t xml:space="preserve"> </w:t>
            </w:r>
            <w:r>
              <w:rPr>
                <w:rFonts w:ascii="Cambria"/>
              </w:rPr>
              <w:t>da</w:t>
            </w:r>
            <w:r>
              <w:rPr>
                <w:rFonts w:ascii="Cambria"/>
                <w:spacing w:val="-9"/>
              </w:rPr>
              <w:t xml:space="preserve"> </w:t>
            </w:r>
            <w:r>
              <w:rPr>
                <w:rFonts w:ascii="Cambria"/>
                <w:spacing w:val="-2"/>
              </w:rPr>
              <w:t>Entidade</w:t>
            </w:r>
          </w:p>
        </w:tc>
        <w:tc>
          <w:tcPr>
            <w:tcW w:w="3762" w:type="dxa"/>
            <w:gridSpan w:val="4"/>
          </w:tcPr>
          <w:p w:rsidR="007F4B72" w:rsidRDefault="00AD45CF">
            <w:pPr>
              <w:pStyle w:val="TableParagraph"/>
              <w:spacing w:before="96"/>
              <w:ind w:left="238"/>
              <w:rPr>
                <w:rFonts w:ascii="Cambria"/>
              </w:rPr>
            </w:pPr>
            <w:r>
              <w:rPr>
                <w:rFonts w:ascii="Cambria"/>
              </w:rPr>
              <w:t>2.</w:t>
            </w:r>
            <w:r>
              <w:rPr>
                <w:rFonts w:ascii="Cambria"/>
                <w:spacing w:val="-3"/>
              </w:rPr>
              <w:t xml:space="preserve"> </w:t>
            </w:r>
            <w:r>
              <w:rPr>
                <w:rFonts w:ascii="Cambria"/>
                <w:spacing w:val="-4"/>
              </w:rPr>
              <w:t>CNPJ</w:t>
            </w:r>
          </w:p>
        </w:tc>
        <w:tc>
          <w:tcPr>
            <w:tcW w:w="7409" w:type="dxa"/>
            <w:gridSpan w:val="4"/>
          </w:tcPr>
          <w:p w:rsidR="007F4B72" w:rsidRDefault="00AD45CF">
            <w:pPr>
              <w:pStyle w:val="TableParagraph"/>
              <w:spacing w:before="96"/>
              <w:ind w:left="242"/>
              <w:rPr>
                <w:rFonts w:ascii="Cambria" w:hAnsi="Cambria"/>
              </w:rPr>
            </w:pPr>
            <w:r>
              <w:rPr>
                <w:rFonts w:ascii="Cambria" w:hAnsi="Cambria"/>
              </w:rPr>
              <w:t>3.</w:t>
            </w:r>
            <w:r>
              <w:rPr>
                <w:rFonts w:ascii="Cambria" w:hAnsi="Cambria"/>
                <w:spacing w:val="-1"/>
              </w:rPr>
              <w:t xml:space="preserve"> </w:t>
            </w:r>
            <w:r>
              <w:rPr>
                <w:rFonts w:ascii="Cambria" w:hAnsi="Cambria"/>
                <w:spacing w:val="-2"/>
              </w:rPr>
              <w:t>Município/UF</w:t>
            </w:r>
          </w:p>
        </w:tc>
      </w:tr>
      <w:tr w:rsidR="007F4B72">
        <w:trPr>
          <w:trHeight w:val="558"/>
        </w:trPr>
        <w:tc>
          <w:tcPr>
            <w:tcW w:w="7541" w:type="dxa"/>
            <w:gridSpan w:val="7"/>
          </w:tcPr>
          <w:p w:rsidR="007F4B72" w:rsidRDefault="00AD45CF">
            <w:pPr>
              <w:pStyle w:val="TableParagraph"/>
              <w:spacing w:before="95"/>
              <w:ind w:left="239"/>
              <w:rPr>
                <w:rFonts w:ascii="Cambria" w:hAnsi="Cambria"/>
              </w:rPr>
            </w:pPr>
            <w:r>
              <w:rPr>
                <w:rFonts w:ascii="Cambria" w:hAnsi="Cambria"/>
              </w:rPr>
              <w:t>4.</w:t>
            </w:r>
            <w:r>
              <w:rPr>
                <w:rFonts w:ascii="Cambria" w:hAnsi="Cambria"/>
                <w:spacing w:val="-7"/>
              </w:rPr>
              <w:t xml:space="preserve"> </w:t>
            </w:r>
            <w:r>
              <w:rPr>
                <w:rFonts w:ascii="Cambria" w:hAnsi="Cambria"/>
                <w:spacing w:val="-2"/>
              </w:rPr>
              <w:t>Endereço</w:t>
            </w:r>
          </w:p>
        </w:tc>
        <w:tc>
          <w:tcPr>
            <w:tcW w:w="6999" w:type="dxa"/>
            <w:gridSpan w:val="3"/>
          </w:tcPr>
          <w:p w:rsidR="007F4B72" w:rsidRDefault="00AD45CF">
            <w:pPr>
              <w:pStyle w:val="TableParagraph"/>
              <w:spacing w:before="95"/>
              <w:ind w:left="243"/>
              <w:rPr>
                <w:rFonts w:ascii="Cambria"/>
              </w:rPr>
            </w:pPr>
            <w:r>
              <w:rPr>
                <w:rFonts w:ascii="Cambria"/>
              </w:rPr>
              <w:t>5.</w:t>
            </w:r>
            <w:r>
              <w:rPr>
                <w:rFonts w:ascii="Cambria"/>
                <w:spacing w:val="-7"/>
              </w:rPr>
              <w:t xml:space="preserve"> </w:t>
            </w:r>
            <w:r>
              <w:rPr>
                <w:rFonts w:ascii="Cambria"/>
                <w:spacing w:val="-2"/>
              </w:rPr>
              <w:t>DDD/Fone</w:t>
            </w:r>
          </w:p>
        </w:tc>
      </w:tr>
      <w:tr w:rsidR="007F4B72">
        <w:trPr>
          <w:trHeight w:val="460"/>
        </w:trPr>
        <w:tc>
          <w:tcPr>
            <w:tcW w:w="7541" w:type="dxa"/>
            <w:gridSpan w:val="7"/>
          </w:tcPr>
          <w:p w:rsidR="007F4B72" w:rsidRDefault="00AD45CF">
            <w:pPr>
              <w:pStyle w:val="TableParagraph"/>
              <w:spacing w:before="95"/>
              <w:ind w:left="239"/>
              <w:rPr>
                <w:rFonts w:ascii="Cambria"/>
              </w:rPr>
            </w:pPr>
            <w:r>
              <w:rPr>
                <w:rFonts w:ascii="Cambria"/>
              </w:rPr>
              <w:t>6.</w:t>
            </w:r>
            <w:r>
              <w:rPr>
                <w:rFonts w:ascii="Cambria"/>
                <w:spacing w:val="-13"/>
              </w:rPr>
              <w:t xml:space="preserve"> </w:t>
            </w:r>
            <w:r>
              <w:rPr>
                <w:rFonts w:ascii="Cambria"/>
              </w:rPr>
              <w:t>Nome</w:t>
            </w:r>
            <w:r>
              <w:rPr>
                <w:rFonts w:ascii="Cambria"/>
                <w:spacing w:val="-13"/>
              </w:rPr>
              <w:t xml:space="preserve"> </w:t>
            </w:r>
            <w:r>
              <w:rPr>
                <w:rFonts w:ascii="Cambria"/>
              </w:rPr>
              <w:t>do</w:t>
            </w:r>
            <w:r>
              <w:rPr>
                <w:rFonts w:ascii="Cambria"/>
                <w:spacing w:val="-11"/>
              </w:rPr>
              <w:t xml:space="preserve"> </w:t>
            </w:r>
            <w:r>
              <w:rPr>
                <w:rFonts w:ascii="Cambria"/>
              </w:rPr>
              <w:t>representante</w:t>
            </w:r>
            <w:r>
              <w:rPr>
                <w:rFonts w:ascii="Cambria"/>
                <w:spacing w:val="-12"/>
              </w:rPr>
              <w:t xml:space="preserve"> </w:t>
            </w:r>
            <w:r>
              <w:rPr>
                <w:rFonts w:ascii="Cambria"/>
              </w:rPr>
              <w:t>e</w:t>
            </w:r>
            <w:r>
              <w:rPr>
                <w:rFonts w:ascii="Cambria"/>
                <w:spacing w:val="-10"/>
              </w:rPr>
              <w:t xml:space="preserve"> </w:t>
            </w:r>
            <w:r>
              <w:rPr>
                <w:rFonts w:ascii="Cambria"/>
              </w:rPr>
              <w:t>e-</w:t>
            </w:r>
            <w:r>
              <w:rPr>
                <w:rFonts w:ascii="Cambria"/>
                <w:spacing w:val="-4"/>
              </w:rPr>
              <w:t>mail</w:t>
            </w:r>
          </w:p>
        </w:tc>
        <w:tc>
          <w:tcPr>
            <w:tcW w:w="6999" w:type="dxa"/>
            <w:gridSpan w:val="3"/>
          </w:tcPr>
          <w:p w:rsidR="007F4B72" w:rsidRDefault="00AD45CF">
            <w:pPr>
              <w:pStyle w:val="TableParagraph"/>
              <w:spacing w:before="95"/>
              <w:ind w:left="243"/>
              <w:rPr>
                <w:rFonts w:ascii="Cambria"/>
              </w:rPr>
            </w:pPr>
            <w:r>
              <w:rPr>
                <w:rFonts w:ascii="Cambria"/>
              </w:rPr>
              <w:t>7.</w:t>
            </w:r>
            <w:r>
              <w:rPr>
                <w:rFonts w:ascii="Cambria"/>
                <w:spacing w:val="-1"/>
              </w:rPr>
              <w:t xml:space="preserve"> </w:t>
            </w:r>
            <w:r>
              <w:rPr>
                <w:rFonts w:ascii="Cambria"/>
                <w:spacing w:val="-5"/>
              </w:rPr>
              <w:t>CPF</w:t>
            </w:r>
          </w:p>
        </w:tc>
      </w:tr>
      <w:tr w:rsidR="007F4B72">
        <w:trPr>
          <w:trHeight w:val="452"/>
        </w:trPr>
        <w:tc>
          <w:tcPr>
            <w:tcW w:w="14540" w:type="dxa"/>
            <w:gridSpan w:val="10"/>
            <w:shd w:val="clear" w:color="auto" w:fill="E0EDDA"/>
          </w:tcPr>
          <w:p w:rsidR="007F4B72" w:rsidRDefault="00AD45CF">
            <w:pPr>
              <w:pStyle w:val="TableParagraph"/>
              <w:spacing w:before="95"/>
              <w:ind w:left="71"/>
              <w:jc w:val="center"/>
              <w:rPr>
                <w:rFonts w:ascii="Cambria" w:hAnsi="Cambria"/>
                <w:b/>
              </w:rPr>
            </w:pPr>
            <w:r>
              <w:rPr>
                <w:rFonts w:ascii="Cambria" w:hAnsi="Cambria"/>
                <w:b/>
              </w:rPr>
              <w:t>III</w:t>
            </w:r>
            <w:r>
              <w:rPr>
                <w:rFonts w:ascii="Cambria" w:hAnsi="Cambria"/>
                <w:b/>
                <w:spacing w:val="-8"/>
              </w:rPr>
              <w:t xml:space="preserve"> </w:t>
            </w:r>
            <w:r>
              <w:rPr>
                <w:rFonts w:ascii="Cambria" w:hAnsi="Cambria"/>
                <w:b/>
              </w:rPr>
              <w:t>–</w:t>
            </w:r>
            <w:r>
              <w:rPr>
                <w:rFonts w:ascii="Cambria" w:hAnsi="Cambria"/>
                <w:b/>
                <w:spacing w:val="-12"/>
              </w:rPr>
              <w:t xml:space="preserve"> </w:t>
            </w:r>
            <w:r>
              <w:rPr>
                <w:rFonts w:ascii="Cambria" w:hAnsi="Cambria"/>
                <w:b/>
              </w:rPr>
              <w:t>RELAÇÃO</w:t>
            </w:r>
            <w:r>
              <w:rPr>
                <w:rFonts w:ascii="Cambria" w:hAnsi="Cambria"/>
                <w:b/>
                <w:spacing w:val="-12"/>
              </w:rPr>
              <w:t xml:space="preserve"> </w:t>
            </w:r>
            <w:r>
              <w:rPr>
                <w:rFonts w:ascii="Cambria" w:hAnsi="Cambria"/>
                <w:b/>
              </w:rPr>
              <w:t>DE</w:t>
            </w:r>
            <w:r>
              <w:rPr>
                <w:rFonts w:ascii="Cambria" w:hAnsi="Cambria"/>
                <w:b/>
                <w:spacing w:val="-5"/>
              </w:rPr>
              <w:t xml:space="preserve"> </w:t>
            </w:r>
            <w:r>
              <w:rPr>
                <w:rFonts w:ascii="Cambria" w:hAnsi="Cambria"/>
                <w:b/>
                <w:spacing w:val="-2"/>
              </w:rPr>
              <w:t>PRODUTOS</w:t>
            </w:r>
          </w:p>
        </w:tc>
      </w:tr>
      <w:tr w:rsidR="007F4B72">
        <w:trPr>
          <w:trHeight w:val="458"/>
        </w:trPr>
        <w:tc>
          <w:tcPr>
            <w:tcW w:w="3369" w:type="dxa"/>
            <w:gridSpan w:val="2"/>
            <w:vMerge w:val="restart"/>
          </w:tcPr>
          <w:p w:rsidR="007F4B72" w:rsidRDefault="007F4B72">
            <w:pPr>
              <w:pStyle w:val="TableParagraph"/>
              <w:rPr>
                <w:rFonts w:ascii="Cambria"/>
                <w:b/>
              </w:rPr>
            </w:pPr>
          </w:p>
          <w:p w:rsidR="007F4B72" w:rsidRDefault="007F4B72">
            <w:pPr>
              <w:pStyle w:val="TableParagraph"/>
              <w:spacing w:before="175"/>
              <w:rPr>
                <w:rFonts w:ascii="Cambria"/>
                <w:b/>
              </w:rPr>
            </w:pPr>
          </w:p>
          <w:p w:rsidR="007F4B72" w:rsidRDefault="00AD45CF">
            <w:pPr>
              <w:pStyle w:val="TableParagraph"/>
              <w:ind w:left="60"/>
              <w:jc w:val="center"/>
              <w:rPr>
                <w:rFonts w:ascii="Cambria"/>
              </w:rPr>
            </w:pPr>
            <w:r>
              <w:rPr>
                <w:rFonts w:ascii="Cambria"/>
                <w:spacing w:val="-2"/>
              </w:rPr>
              <w:t>1.Produto</w:t>
            </w:r>
          </w:p>
        </w:tc>
        <w:tc>
          <w:tcPr>
            <w:tcW w:w="2033" w:type="dxa"/>
            <w:vMerge w:val="restart"/>
          </w:tcPr>
          <w:p w:rsidR="007F4B72" w:rsidRDefault="007F4B72">
            <w:pPr>
              <w:pStyle w:val="TableParagraph"/>
              <w:rPr>
                <w:rFonts w:ascii="Cambria"/>
                <w:b/>
              </w:rPr>
            </w:pPr>
          </w:p>
          <w:p w:rsidR="007F4B72" w:rsidRDefault="007F4B72">
            <w:pPr>
              <w:pStyle w:val="TableParagraph"/>
              <w:spacing w:before="175"/>
              <w:rPr>
                <w:rFonts w:ascii="Cambria"/>
                <w:b/>
              </w:rPr>
            </w:pPr>
          </w:p>
          <w:p w:rsidR="007F4B72" w:rsidRDefault="00AD45CF">
            <w:pPr>
              <w:pStyle w:val="TableParagraph"/>
              <w:ind w:left="538"/>
              <w:rPr>
                <w:rFonts w:ascii="Cambria"/>
              </w:rPr>
            </w:pPr>
            <w:r>
              <w:rPr>
                <w:rFonts w:ascii="Cambria"/>
              </w:rPr>
              <w:t>2.</w:t>
            </w:r>
            <w:r>
              <w:rPr>
                <w:rFonts w:ascii="Cambria"/>
                <w:spacing w:val="-9"/>
              </w:rPr>
              <w:t xml:space="preserve"> </w:t>
            </w:r>
            <w:r>
              <w:rPr>
                <w:rFonts w:ascii="Cambria"/>
                <w:spacing w:val="-2"/>
              </w:rPr>
              <w:t>Unidade</w:t>
            </w:r>
          </w:p>
        </w:tc>
        <w:tc>
          <w:tcPr>
            <w:tcW w:w="1300" w:type="dxa"/>
            <w:gridSpan w:val="2"/>
            <w:vMerge w:val="restart"/>
          </w:tcPr>
          <w:p w:rsidR="007F4B72" w:rsidRDefault="007F4B72">
            <w:pPr>
              <w:pStyle w:val="TableParagraph"/>
              <w:rPr>
                <w:rFonts w:ascii="Cambria"/>
                <w:b/>
              </w:rPr>
            </w:pPr>
          </w:p>
          <w:p w:rsidR="007F4B72" w:rsidRDefault="007F4B72">
            <w:pPr>
              <w:pStyle w:val="TableParagraph"/>
              <w:spacing w:before="43"/>
              <w:rPr>
                <w:rFonts w:ascii="Cambria"/>
                <w:b/>
              </w:rPr>
            </w:pPr>
          </w:p>
          <w:p w:rsidR="007F4B72" w:rsidRDefault="00AD45CF">
            <w:pPr>
              <w:pStyle w:val="TableParagraph"/>
              <w:ind w:left="70"/>
              <w:jc w:val="center"/>
              <w:rPr>
                <w:rFonts w:ascii="Cambria"/>
              </w:rPr>
            </w:pPr>
            <w:r>
              <w:rPr>
                <w:rFonts w:ascii="Cambria"/>
                <w:spacing w:val="-5"/>
              </w:rPr>
              <w:t>3.</w:t>
            </w:r>
          </w:p>
          <w:p w:rsidR="007F4B72" w:rsidRDefault="00AD45CF">
            <w:pPr>
              <w:pStyle w:val="TableParagraph"/>
              <w:spacing w:before="229" w:line="251" w:lineRule="exact"/>
              <w:ind w:left="70" w:right="3"/>
              <w:jc w:val="center"/>
              <w:rPr>
                <w:rFonts w:ascii="Cambria"/>
              </w:rPr>
            </w:pPr>
            <w:r>
              <w:rPr>
                <w:rFonts w:ascii="Cambria"/>
                <w:spacing w:val="-2"/>
              </w:rPr>
              <w:t>Quantidade</w:t>
            </w:r>
          </w:p>
        </w:tc>
        <w:tc>
          <w:tcPr>
            <w:tcW w:w="4545" w:type="dxa"/>
            <w:gridSpan w:val="4"/>
          </w:tcPr>
          <w:p w:rsidR="007F4B72" w:rsidRDefault="00AD45CF">
            <w:pPr>
              <w:pStyle w:val="TableParagraph"/>
              <w:spacing w:before="98"/>
              <w:ind w:left="1252"/>
              <w:rPr>
                <w:rFonts w:ascii="Cambria" w:hAnsi="Cambria"/>
              </w:rPr>
            </w:pPr>
            <w:r>
              <w:rPr>
                <w:rFonts w:ascii="Cambria" w:hAnsi="Cambria"/>
              </w:rPr>
              <w:t>4.</w:t>
            </w:r>
            <w:r>
              <w:rPr>
                <w:rFonts w:ascii="Cambria" w:hAnsi="Cambria"/>
                <w:spacing w:val="-6"/>
              </w:rPr>
              <w:t xml:space="preserve"> </w:t>
            </w:r>
            <w:r>
              <w:rPr>
                <w:rFonts w:ascii="Cambria" w:hAnsi="Cambria"/>
              </w:rPr>
              <w:t>Preço</w:t>
            </w:r>
            <w:r>
              <w:rPr>
                <w:rFonts w:ascii="Cambria" w:hAnsi="Cambria"/>
                <w:spacing w:val="-5"/>
              </w:rPr>
              <w:t xml:space="preserve"> </w:t>
            </w:r>
            <w:r>
              <w:rPr>
                <w:rFonts w:ascii="Cambria" w:hAnsi="Cambria"/>
              </w:rPr>
              <w:t>de</w:t>
            </w:r>
            <w:r>
              <w:rPr>
                <w:rFonts w:ascii="Cambria" w:hAnsi="Cambria"/>
                <w:spacing w:val="-5"/>
              </w:rPr>
              <w:t xml:space="preserve"> </w:t>
            </w:r>
            <w:r>
              <w:rPr>
                <w:rFonts w:ascii="Cambria" w:hAnsi="Cambria"/>
                <w:spacing w:val="-2"/>
              </w:rPr>
              <w:t>Aquisição*</w:t>
            </w:r>
          </w:p>
        </w:tc>
        <w:tc>
          <w:tcPr>
            <w:tcW w:w="3293" w:type="dxa"/>
            <w:vMerge w:val="restart"/>
          </w:tcPr>
          <w:p w:rsidR="007F4B72" w:rsidRDefault="007F4B72">
            <w:pPr>
              <w:pStyle w:val="TableParagraph"/>
              <w:rPr>
                <w:rFonts w:ascii="Cambria"/>
                <w:b/>
              </w:rPr>
            </w:pPr>
          </w:p>
          <w:p w:rsidR="007F4B72" w:rsidRDefault="007F4B72">
            <w:pPr>
              <w:pStyle w:val="TableParagraph"/>
              <w:spacing w:before="47"/>
              <w:rPr>
                <w:rFonts w:ascii="Cambria"/>
                <w:b/>
              </w:rPr>
            </w:pPr>
          </w:p>
          <w:p w:rsidR="007F4B72" w:rsidRDefault="00AD45CF">
            <w:pPr>
              <w:pStyle w:val="TableParagraph"/>
              <w:spacing w:before="1"/>
              <w:ind w:left="658" w:right="645" w:firstLine="184"/>
              <w:rPr>
                <w:rFonts w:ascii="Cambria"/>
              </w:rPr>
            </w:pPr>
            <w:r>
              <w:rPr>
                <w:rFonts w:ascii="Cambria"/>
              </w:rPr>
              <w:t xml:space="preserve">5. Cronograma de </w:t>
            </w:r>
            <w:r>
              <w:rPr>
                <w:rFonts w:ascii="Cambria"/>
                <w:spacing w:val="-4"/>
              </w:rPr>
              <w:t>Entrega</w:t>
            </w:r>
            <w:r>
              <w:rPr>
                <w:rFonts w:ascii="Cambria"/>
                <w:spacing w:val="-15"/>
              </w:rPr>
              <w:t xml:space="preserve"> </w:t>
            </w:r>
            <w:r>
              <w:rPr>
                <w:rFonts w:ascii="Cambria"/>
                <w:spacing w:val="-4"/>
              </w:rPr>
              <w:t>dos</w:t>
            </w:r>
            <w:r>
              <w:rPr>
                <w:rFonts w:ascii="Cambria"/>
                <w:spacing w:val="-12"/>
              </w:rPr>
              <w:t xml:space="preserve"> </w:t>
            </w:r>
            <w:r>
              <w:rPr>
                <w:rFonts w:ascii="Cambria"/>
                <w:spacing w:val="-4"/>
              </w:rPr>
              <w:t>produtos</w:t>
            </w:r>
          </w:p>
        </w:tc>
      </w:tr>
      <w:tr w:rsidR="007F4B72">
        <w:trPr>
          <w:trHeight w:val="839"/>
        </w:trPr>
        <w:tc>
          <w:tcPr>
            <w:tcW w:w="3369" w:type="dxa"/>
            <w:gridSpan w:val="2"/>
            <w:vMerge/>
            <w:tcBorders>
              <w:top w:val="nil"/>
            </w:tcBorders>
          </w:tcPr>
          <w:p w:rsidR="007F4B72" w:rsidRDefault="007F4B72">
            <w:pPr>
              <w:rPr>
                <w:sz w:val="2"/>
                <w:szCs w:val="2"/>
              </w:rPr>
            </w:pPr>
          </w:p>
        </w:tc>
        <w:tc>
          <w:tcPr>
            <w:tcW w:w="2033" w:type="dxa"/>
            <w:vMerge/>
            <w:tcBorders>
              <w:top w:val="nil"/>
            </w:tcBorders>
          </w:tcPr>
          <w:p w:rsidR="007F4B72" w:rsidRDefault="007F4B72">
            <w:pPr>
              <w:rPr>
                <w:sz w:val="2"/>
                <w:szCs w:val="2"/>
              </w:rPr>
            </w:pPr>
          </w:p>
        </w:tc>
        <w:tc>
          <w:tcPr>
            <w:tcW w:w="1300" w:type="dxa"/>
            <w:gridSpan w:val="2"/>
            <w:vMerge/>
            <w:tcBorders>
              <w:top w:val="nil"/>
            </w:tcBorders>
          </w:tcPr>
          <w:p w:rsidR="007F4B72" w:rsidRDefault="007F4B72">
            <w:pPr>
              <w:rPr>
                <w:sz w:val="2"/>
                <w:szCs w:val="2"/>
              </w:rPr>
            </w:pPr>
          </w:p>
        </w:tc>
        <w:tc>
          <w:tcPr>
            <w:tcW w:w="1245" w:type="dxa"/>
            <w:gridSpan w:val="3"/>
          </w:tcPr>
          <w:p w:rsidR="007F4B72" w:rsidRDefault="00AD45CF">
            <w:pPr>
              <w:pStyle w:val="TableParagraph"/>
              <w:spacing w:before="93"/>
              <w:ind w:left="201" w:right="2"/>
              <w:jc w:val="center"/>
              <w:rPr>
                <w:rFonts w:ascii="Cambria"/>
              </w:rPr>
            </w:pPr>
            <w:r>
              <w:rPr>
                <w:rFonts w:ascii="Cambria"/>
                <w:spacing w:val="-4"/>
              </w:rPr>
              <w:t>4.1.</w:t>
            </w:r>
          </w:p>
          <w:p w:rsidR="007F4B72" w:rsidRDefault="00AD45CF">
            <w:pPr>
              <w:pStyle w:val="TableParagraph"/>
              <w:spacing w:before="227" w:line="241" w:lineRule="exact"/>
              <w:ind w:left="201"/>
              <w:jc w:val="center"/>
              <w:rPr>
                <w:rFonts w:ascii="Cambria" w:hAnsi="Cambria"/>
              </w:rPr>
            </w:pPr>
            <w:r>
              <w:rPr>
                <w:rFonts w:ascii="Cambria" w:hAnsi="Cambria"/>
                <w:spacing w:val="-2"/>
              </w:rPr>
              <w:t>Unitário</w:t>
            </w:r>
          </w:p>
        </w:tc>
        <w:tc>
          <w:tcPr>
            <w:tcW w:w="3300" w:type="dxa"/>
          </w:tcPr>
          <w:p w:rsidR="007F4B72" w:rsidRDefault="00AD45CF">
            <w:pPr>
              <w:pStyle w:val="TableParagraph"/>
              <w:spacing w:before="229"/>
              <w:ind w:left="179"/>
              <w:jc w:val="center"/>
              <w:rPr>
                <w:rFonts w:ascii="Cambria"/>
              </w:rPr>
            </w:pPr>
            <w:r>
              <w:rPr>
                <w:rFonts w:ascii="Cambria"/>
                <w:spacing w:val="-2"/>
              </w:rPr>
              <w:t>4.2.Total</w:t>
            </w:r>
          </w:p>
        </w:tc>
        <w:tc>
          <w:tcPr>
            <w:tcW w:w="3293" w:type="dxa"/>
            <w:vMerge/>
            <w:tcBorders>
              <w:top w:val="nil"/>
            </w:tcBorders>
          </w:tcPr>
          <w:p w:rsidR="007F4B72" w:rsidRDefault="007F4B72">
            <w:pPr>
              <w:rPr>
                <w:sz w:val="2"/>
                <w:szCs w:val="2"/>
              </w:rPr>
            </w:pPr>
          </w:p>
        </w:tc>
      </w:tr>
      <w:tr w:rsidR="007F4B72">
        <w:trPr>
          <w:trHeight w:val="481"/>
        </w:trPr>
        <w:tc>
          <w:tcPr>
            <w:tcW w:w="521" w:type="dxa"/>
          </w:tcPr>
          <w:p w:rsidR="007F4B72" w:rsidRDefault="00AD45CF">
            <w:pPr>
              <w:pStyle w:val="TableParagraph"/>
              <w:spacing w:before="95"/>
              <w:ind w:left="66"/>
              <w:jc w:val="center"/>
              <w:rPr>
                <w:rFonts w:ascii="Cambria"/>
              </w:rPr>
            </w:pPr>
            <w:r>
              <w:rPr>
                <w:rFonts w:ascii="Cambria"/>
                <w:spacing w:val="-10"/>
              </w:rPr>
              <w:t>1</w:t>
            </w:r>
          </w:p>
        </w:tc>
        <w:tc>
          <w:tcPr>
            <w:tcW w:w="2848" w:type="dxa"/>
          </w:tcPr>
          <w:p w:rsidR="007F4B72" w:rsidRDefault="007F4B72">
            <w:pPr>
              <w:pStyle w:val="TableParagraph"/>
              <w:rPr>
                <w:rFonts w:ascii="Times New Roman"/>
              </w:rPr>
            </w:pPr>
          </w:p>
        </w:tc>
        <w:tc>
          <w:tcPr>
            <w:tcW w:w="2033" w:type="dxa"/>
          </w:tcPr>
          <w:p w:rsidR="007F4B72" w:rsidRDefault="007F4B72">
            <w:pPr>
              <w:pStyle w:val="TableParagraph"/>
              <w:rPr>
                <w:rFonts w:ascii="Times New Roman"/>
              </w:rPr>
            </w:pPr>
          </w:p>
        </w:tc>
        <w:tc>
          <w:tcPr>
            <w:tcW w:w="1300" w:type="dxa"/>
            <w:gridSpan w:val="2"/>
          </w:tcPr>
          <w:p w:rsidR="007F4B72" w:rsidRDefault="007F4B72">
            <w:pPr>
              <w:pStyle w:val="TableParagraph"/>
              <w:rPr>
                <w:rFonts w:ascii="Times New Roman"/>
              </w:rPr>
            </w:pPr>
          </w:p>
        </w:tc>
        <w:tc>
          <w:tcPr>
            <w:tcW w:w="1245" w:type="dxa"/>
            <w:gridSpan w:val="3"/>
          </w:tcPr>
          <w:p w:rsidR="007F4B72" w:rsidRDefault="007F4B72">
            <w:pPr>
              <w:pStyle w:val="TableParagraph"/>
              <w:rPr>
                <w:rFonts w:ascii="Times New Roman"/>
              </w:rPr>
            </w:pPr>
          </w:p>
        </w:tc>
        <w:tc>
          <w:tcPr>
            <w:tcW w:w="3300" w:type="dxa"/>
          </w:tcPr>
          <w:p w:rsidR="007F4B72" w:rsidRDefault="007F4B72">
            <w:pPr>
              <w:pStyle w:val="TableParagraph"/>
              <w:rPr>
                <w:rFonts w:ascii="Times New Roman"/>
              </w:rPr>
            </w:pPr>
          </w:p>
        </w:tc>
        <w:tc>
          <w:tcPr>
            <w:tcW w:w="3293" w:type="dxa"/>
          </w:tcPr>
          <w:p w:rsidR="007F4B72" w:rsidRDefault="007F4B72">
            <w:pPr>
              <w:pStyle w:val="TableParagraph"/>
              <w:rPr>
                <w:rFonts w:ascii="Times New Roman"/>
              </w:rPr>
            </w:pPr>
          </w:p>
        </w:tc>
      </w:tr>
      <w:tr w:rsidR="007F4B72">
        <w:trPr>
          <w:trHeight w:val="481"/>
        </w:trPr>
        <w:tc>
          <w:tcPr>
            <w:tcW w:w="521" w:type="dxa"/>
          </w:tcPr>
          <w:p w:rsidR="007F4B72" w:rsidRDefault="00AD45CF">
            <w:pPr>
              <w:pStyle w:val="TableParagraph"/>
              <w:spacing w:before="95"/>
              <w:ind w:left="66"/>
              <w:jc w:val="center"/>
              <w:rPr>
                <w:rFonts w:ascii="Cambria"/>
              </w:rPr>
            </w:pPr>
            <w:r>
              <w:rPr>
                <w:rFonts w:ascii="Cambria"/>
                <w:spacing w:val="-10"/>
              </w:rPr>
              <w:t>2</w:t>
            </w:r>
          </w:p>
        </w:tc>
        <w:tc>
          <w:tcPr>
            <w:tcW w:w="2848" w:type="dxa"/>
          </w:tcPr>
          <w:p w:rsidR="007F4B72" w:rsidRDefault="007F4B72">
            <w:pPr>
              <w:pStyle w:val="TableParagraph"/>
              <w:rPr>
                <w:rFonts w:ascii="Times New Roman"/>
              </w:rPr>
            </w:pPr>
          </w:p>
        </w:tc>
        <w:tc>
          <w:tcPr>
            <w:tcW w:w="2033" w:type="dxa"/>
          </w:tcPr>
          <w:p w:rsidR="007F4B72" w:rsidRDefault="007F4B72">
            <w:pPr>
              <w:pStyle w:val="TableParagraph"/>
              <w:rPr>
                <w:rFonts w:ascii="Times New Roman"/>
              </w:rPr>
            </w:pPr>
          </w:p>
        </w:tc>
        <w:tc>
          <w:tcPr>
            <w:tcW w:w="1300" w:type="dxa"/>
            <w:gridSpan w:val="2"/>
          </w:tcPr>
          <w:p w:rsidR="007F4B72" w:rsidRDefault="007F4B72">
            <w:pPr>
              <w:pStyle w:val="TableParagraph"/>
              <w:rPr>
                <w:rFonts w:ascii="Times New Roman"/>
              </w:rPr>
            </w:pPr>
          </w:p>
        </w:tc>
        <w:tc>
          <w:tcPr>
            <w:tcW w:w="1245" w:type="dxa"/>
            <w:gridSpan w:val="3"/>
          </w:tcPr>
          <w:p w:rsidR="007F4B72" w:rsidRDefault="007F4B72">
            <w:pPr>
              <w:pStyle w:val="TableParagraph"/>
              <w:rPr>
                <w:rFonts w:ascii="Times New Roman"/>
              </w:rPr>
            </w:pPr>
          </w:p>
        </w:tc>
        <w:tc>
          <w:tcPr>
            <w:tcW w:w="3300" w:type="dxa"/>
          </w:tcPr>
          <w:p w:rsidR="007F4B72" w:rsidRDefault="007F4B72">
            <w:pPr>
              <w:pStyle w:val="TableParagraph"/>
              <w:rPr>
                <w:rFonts w:ascii="Times New Roman"/>
              </w:rPr>
            </w:pPr>
          </w:p>
        </w:tc>
        <w:tc>
          <w:tcPr>
            <w:tcW w:w="3293" w:type="dxa"/>
          </w:tcPr>
          <w:p w:rsidR="007F4B72" w:rsidRDefault="007F4B72">
            <w:pPr>
              <w:pStyle w:val="TableParagraph"/>
              <w:rPr>
                <w:rFonts w:ascii="Times New Roman"/>
              </w:rPr>
            </w:pPr>
          </w:p>
        </w:tc>
      </w:tr>
      <w:tr w:rsidR="007F4B72">
        <w:trPr>
          <w:trHeight w:val="482"/>
        </w:trPr>
        <w:tc>
          <w:tcPr>
            <w:tcW w:w="521" w:type="dxa"/>
          </w:tcPr>
          <w:p w:rsidR="007F4B72" w:rsidRDefault="00AD45CF">
            <w:pPr>
              <w:pStyle w:val="TableParagraph"/>
              <w:spacing w:before="100"/>
              <w:ind w:left="66" w:right="4"/>
              <w:jc w:val="center"/>
              <w:rPr>
                <w:rFonts w:ascii="Cambria"/>
              </w:rPr>
            </w:pPr>
            <w:r>
              <w:rPr>
                <w:rFonts w:ascii="Cambria"/>
                <w:spacing w:val="-5"/>
              </w:rPr>
              <w:t>...</w:t>
            </w:r>
          </w:p>
        </w:tc>
        <w:tc>
          <w:tcPr>
            <w:tcW w:w="2848" w:type="dxa"/>
          </w:tcPr>
          <w:p w:rsidR="007F4B72" w:rsidRDefault="007F4B72">
            <w:pPr>
              <w:pStyle w:val="TableParagraph"/>
              <w:rPr>
                <w:rFonts w:ascii="Times New Roman"/>
              </w:rPr>
            </w:pPr>
          </w:p>
        </w:tc>
        <w:tc>
          <w:tcPr>
            <w:tcW w:w="2033" w:type="dxa"/>
          </w:tcPr>
          <w:p w:rsidR="007F4B72" w:rsidRDefault="007F4B72">
            <w:pPr>
              <w:pStyle w:val="TableParagraph"/>
              <w:rPr>
                <w:rFonts w:ascii="Times New Roman"/>
              </w:rPr>
            </w:pPr>
          </w:p>
        </w:tc>
        <w:tc>
          <w:tcPr>
            <w:tcW w:w="1300" w:type="dxa"/>
            <w:gridSpan w:val="2"/>
          </w:tcPr>
          <w:p w:rsidR="007F4B72" w:rsidRDefault="007F4B72">
            <w:pPr>
              <w:pStyle w:val="TableParagraph"/>
              <w:rPr>
                <w:rFonts w:ascii="Times New Roman"/>
              </w:rPr>
            </w:pPr>
          </w:p>
        </w:tc>
        <w:tc>
          <w:tcPr>
            <w:tcW w:w="1245" w:type="dxa"/>
            <w:gridSpan w:val="3"/>
          </w:tcPr>
          <w:p w:rsidR="007F4B72" w:rsidRDefault="007F4B72">
            <w:pPr>
              <w:pStyle w:val="TableParagraph"/>
              <w:rPr>
                <w:rFonts w:ascii="Times New Roman"/>
              </w:rPr>
            </w:pPr>
          </w:p>
        </w:tc>
        <w:tc>
          <w:tcPr>
            <w:tcW w:w="3300" w:type="dxa"/>
          </w:tcPr>
          <w:p w:rsidR="007F4B72" w:rsidRDefault="007F4B72">
            <w:pPr>
              <w:pStyle w:val="TableParagraph"/>
              <w:rPr>
                <w:rFonts w:ascii="Times New Roman"/>
              </w:rPr>
            </w:pPr>
          </w:p>
        </w:tc>
        <w:tc>
          <w:tcPr>
            <w:tcW w:w="3293" w:type="dxa"/>
          </w:tcPr>
          <w:p w:rsidR="007F4B72" w:rsidRDefault="007F4B72">
            <w:pPr>
              <w:pStyle w:val="TableParagraph"/>
              <w:rPr>
                <w:rFonts w:ascii="Times New Roman"/>
              </w:rPr>
            </w:pPr>
          </w:p>
        </w:tc>
      </w:tr>
      <w:tr w:rsidR="007F4B72">
        <w:trPr>
          <w:trHeight w:val="455"/>
        </w:trPr>
        <w:tc>
          <w:tcPr>
            <w:tcW w:w="14540" w:type="dxa"/>
            <w:gridSpan w:val="10"/>
          </w:tcPr>
          <w:p w:rsidR="007F4B72" w:rsidRDefault="00AD45CF">
            <w:pPr>
              <w:pStyle w:val="TableParagraph"/>
              <w:spacing w:before="95"/>
              <w:ind w:left="239"/>
              <w:rPr>
                <w:rFonts w:ascii="Cambria" w:hAnsi="Cambria"/>
              </w:rPr>
            </w:pPr>
            <w:r>
              <w:rPr>
                <w:rFonts w:ascii="Cambria" w:hAnsi="Cambria"/>
              </w:rPr>
              <w:t>Obs.:</w:t>
            </w:r>
            <w:r>
              <w:rPr>
                <w:rFonts w:ascii="Cambria" w:hAnsi="Cambria"/>
                <w:spacing w:val="-15"/>
              </w:rPr>
              <w:t xml:space="preserve"> </w:t>
            </w:r>
            <w:r>
              <w:rPr>
                <w:rFonts w:ascii="Cambria" w:hAnsi="Cambria"/>
              </w:rPr>
              <w:t>*</w:t>
            </w:r>
            <w:r>
              <w:rPr>
                <w:rFonts w:ascii="Cambria" w:hAnsi="Cambria"/>
                <w:spacing w:val="-13"/>
              </w:rPr>
              <w:t xml:space="preserve"> </w:t>
            </w:r>
            <w:r>
              <w:rPr>
                <w:rFonts w:ascii="Cambria" w:hAnsi="Cambria"/>
              </w:rPr>
              <w:t>Preço</w:t>
            </w:r>
            <w:r>
              <w:rPr>
                <w:rFonts w:ascii="Cambria" w:hAnsi="Cambria"/>
                <w:spacing w:val="-12"/>
              </w:rPr>
              <w:t xml:space="preserve"> </w:t>
            </w:r>
            <w:r>
              <w:rPr>
                <w:rFonts w:ascii="Cambria" w:hAnsi="Cambria"/>
              </w:rPr>
              <w:t>publicado</w:t>
            </w:r>
            <w:r>
              <w:rPr>
                <w:rFonts w:ascii="Cambria" w:hAnsi="Cambria"/>
                <w:spacing w:val="-12"/>
              </w:rPr>
              <w:t xml:space="preserve"> </w:t>
            </w:r>
            <w:r>
              <w:rPr>
                <w:rFonts w:ascii="Cambria" w:hAnsi="Cambria"/>
              </w:rPr>
              <w:t>no</w:t>
            </w:r>
            <w:r>
              <w:rPr>
                <w:rFonts w:ascii="Cambria" w:hAnsi="Cambria"/>
                <w:spacing w:val="-12"/>
              </w:rPr>
              <w:t xml:space="preserve"> </w:t>
            </w:r>
            <w:r>
              <w:rPr>
                <w:rFonts w:ascii="Cambria" w:hAnsi="Cambria"/>
              </w:rPr>
              <w:t>Edital</w:t>
            </w:r>
            <w:r>
              <w:rPr>
                <w:rFonts w:ascii="Cambria" w:hAnsi="Cambria"/>
                <w:spacing w:val="-12"/>
              </w:rPr>
              <w:t xml:space="preserve"> </w:t>
            </w:r>
            <w:r>
              <w:rPr>
                <w:rFonts w:ascii="Cambria" w:hAnsi="Cambria"/>
              </w:rPr>
              <w:t>da</w:t>
            </w:r>
            <w:r>
              <w:rPr>
                <w:rFonts w:ascii="Cambria" w:hAnsi="Cambria"/>
                <w:spacing w:val="-12"/>
              </w:rPr>
              <w:t xml:space="preserve"> </w:t>
            </w:r>
            <w:r>
              <w:rPr>
                <w:rFonts w:ascii="Cambria" w:hAnsi="Cambria"/>
              </w:rPr>
              <w:t>Chamada</w:t>
            </w:r>
            <w:r>
              <w:rPr>
                <w:rFonts w:ascii="Cambria" w:hAnsi="Cambria"/>
                <w:spacing w:val="-10"/>
              </w:rPr>
              <w:t xml:space="preserve"> </w:t>
            </w:r>
            <w:r>
              <w:rPr>
                <w:rFonts w:ascii="Cambria" w:hAnsi="Cambria"/>
              </w:rPr>
              <w:t>Pública</w:t>
            </w:r>
            <w:r>
              <w:rPr>
                <w:rFonts w:ascii="Cambria" w:hAnsi="Cambria"/>
                <w:spacing w:val="-11"/>
              </w:rPr>
              <w:t xml:space="preserve"> </w:t>
            </w:r>
            <w:r>
              <w:rPr>
                <w:rFonts w:ascii="Cambria" w:hAnsi="Cambria"/>
              </w:rPr>
              <w:t>nº</w:t>
            </w:r>
            <w:r>
              <w:rPr>
                <w:rFonts w:ascii="Cambria" w:hAnsi="Cambria"/>
                <w:spacing w:val="-9"/>
              </w:rPr>
              <w:t xml:space="preserve"> </w:t>
            </w:r>
            <w:r w:rsidR="0049595B">
              <w:rPr>
                <w:rFonts w:ascii="Cambria" w:hAnsi="Cambria"/>
                <w:spacing w:val="-2"/>
              </w:rPr>
              <w:t>01/2026</w:t>
            </w:r>
            <w:r>
              <w:rPr>
                <w:rFonts w:ascii="Cambria" w:hAnsi="Cambria"/>
                <w:spacing w:val="-2"/>
              </w:rPr>
              <w:t>.</w:t>
            </w:r>
          </w:p>
        </w:tc>
      </w:tr>
      <w:tr w:rsidR="007F4B72">
        <w:trPr>
          <w:trHeight w:val="457"/>
        </w:trPr>
        <w:tc>
          <w:tcPr>
            <w:tcW w:w="14540" w:type="dxa"/>
            <w:gridSpan w:val="10"/>
          </w:tcPr>
          <w:p w:rsidR="007F4B72" w:rsidRDefault="00AD45CF">
            <w:pPr>
              <w:pStyle w:val="TableParagraph"/>
              <w:spacing w:before="100"/>
              <w:ind w:left="239"/>
              <w:rPr>
                <w:rFonts w:ascii="Cambria" w:hAnsi="Cambria"/>
              </w:rPr>
            </w:pPr>
            <w:r>
              <w:rPr>
                <w:rFonts w:ascii="Cambria" w:hAnsi="Cambria"/>
                <w:spacing w:val="-2"/>
              </w:rPr>
              <w:t>Declaro</w:t>
            </w:r>
            <w:r>
              <w:rPr>
                <w:rFonts w:ascii="Cambria" w:hAnsi="Cambria"/>
                <w:spacing w:val="-10"/>
              </w:rPr>
              <w:t xml:space="preserve"> </w:t>
            </w:r>
            <w:r>
              <w:rPr>
                <w:rFonts w:ascii="Cambria" w:hAnsi="Cambria"/>
                <w:spacing w:val="-2"/>
              </w:rPr>
              <w:t>estar</w:t>
            </w:r>
            <w:r>
              <w:rPr>
                <w:rFonts w:ascii="Cambria" w:hAnsi="Cambria"/>
                <w:spacing w:val="-7"/>
              </w:rPr>
              <w:t xml:space="preserve"> </w:t>
            </w:r>
            <w:r>
              <w:rPr>
                <w:rFonts w:ascii="Cambria" w:hAnsi="Cambria"/>
                <w:spacing w:val="-2"/>
              </w:rPr>
              <w:t>de</w:t>
            </w:r>
            <w:r>
              <w:rPr>
                <w:rFonts w:ascii="Cambria" w:hAnsi="Cambria"/>
                <w:spacing w:val="-7"/>
              </w:rPr>
              <w:t xml:space="preserve"> </w:t>
            </w:r>
            <w:r>
              <w:rPr>
                <w:rFonts w:ascii="Cambria" w:hAnsi="Cambria"/>
                <w:spacing w:val="-2"/>
              </w:rPr>
              <w:t>acordo</w:t>
            </w:r>
            <w:r>
              <w:rPr>
                <w:rFonts w:ascii="Cambria" w:hAnsi="Cambria"/>
                <w:spacing w:val="-3"/>
              </w:rPr>
              <w:t xml:space="preserve"> </w:t>
            </w:r>
            <w:r>
              <w:rPr>
                <w:rFonts w:ascii="Cambria" w:hAnsi="Cambria"/>
                <w:spacing w:val="-2"/>
              </w:rPr>
              <w:t>com</w:t>
            </w:r>
            <w:r>
              <w:rPr>
                <w:rFonts w:ascii="Cambria" w:hAnsi="Cambria"/>
                <w:spacing w:val="-3"/>
              </w:rPr>
              <w:t xml:space="preserve"> </w:t>
            </w:r>
            <w:r>
              <w:rPr>
                <w:rFonts w:ascii="Cambria" w:hAnsi="Cambria"/>
                <w:spacing w:val="-2"/>
              </w:rPr>
              <w:t>as</w:t>
            </w:r>
            <w:r>
              <w:rPr>
                <w:rFonts w:ascii="Cambria" w:hAnsi="Cambria"/>
                <w:spacing w:val="1"/>
              </w:rPr>
              <w:t xml:space="preserve"> </w:t>
            </w:r>
            <w:r>
              <w:rPr>
                <w:rFonts w:ascii="Cambria" w:hAnsi="Cambria"/>
                <w:spacing w:val="-2"/>
              </w:rPr>
              <w:t>condições</w:t>
            </w:r>
            <w:r>
              <w:rPr>
                <w:rFonts w:ascii="Cambria" w:hAnsi="Cambria"/>
                <w:spacing w:val="1"/>
              </w:rPr>
              <w:t xml:space="preserve"> </w:t>
            </w:r>
            <w:r>
              <w:rPr>
                <w:rFonts w:ascii="Cambria" w:hAnsi="Cambria"/>
                <w:spacing w:val="-2"/>
              </w:rPr>
              <w:t>estabelecidas</w:t>
            </w:r>
            <w:r>
              <w:rPr>
                <w:rFonts w:ascii="Cambria" w:hAnsi="Cambria"/>
                <w:spacing w:val="4"/>
              </w:rPr>
              <w:t xml:space="preserve"> </w:t>
            </w:r>
            <w:r>
              <w:rPr>
                <w:rFonts w:ascii="Cambria" w:hAnsi="Cambria"/>
                <w:spacing w:val="-2"/>
              </w:rPr>
              <w:t>neste</w:t>
            </w:r>
            <w:r>
              <w:rPr>
                <w:rFonts w:ascii="Cambria" w:hAnsi="Cambria"/>
                <w:spacing w:val="-7"/>
              </w:rPr>
              <w:t xml:space="preserve"> </w:t>
            </w:r>
            <w:r>
              <w:rPr>
                <w:rFonts w:ascii="Cambria" w:hAnsi="Cambria"/>
                <w:spacing w:val="-2"/>
              </w:rPr>
              <w:t>projeto</w:t>
            </w:r>
            <w:r>
              <w:rPr>
                <w:rFonts w:ascii="Cambria" w:hAnsi="Cambria"/>
                <w:spacing w:val="-6"/>
              </w:rPr>
              <w:t xml:space="preserve"> </w:t>
            </w:r>
            <w:r>
              <w:rPr>
                <w:rFonts w:ascii="Cambria" w:hAnsi="Cambria"/>
                <w:spacing w:val="-2"/>
              </w:rPr>
              <w:t>e</w:t>
            </w:r>
            <w:r>
              <w:rPr>
                <w:rFonts w:ascii="Cambria" w:hAnsi="Cambria"/>
                <w:spacing w:val="-1"/>
              </w:rPr>
              <w:t xml:space="preserve"> </w:t>
            </w:r>
            <w:r>
              <w:rPr>
                <w:rFonts w:ascii="Cambria" w:hAnsi="Cambria"/>
                <w:spacing w:val="-2"/>
              </w:rPr>
              <w:t>que</w:t>
            </w:r>
            <w:r>
              <w:rPr>
                <w:rFonts w:ascii="Cambria" w:hAnsi="Cambria"/>
                <w:spacing w:val="1"/>
              </w:rPr>
              <w:t xml:space="preserve"> </w:t>
            </w:r>
            <w:r>
              <w:rPr>
                <w:rFonts w:ascii="Cambria" w:hAnsi="Cambria"/>
                <w:spacing w:val="-2"/>
              </w:rPr>
              <w:t>as</w:t>
            </w:r>
            <w:r>
              <w:rPr>
                <w:rFonts w:ascii="Cambria" w:hAnsi="Cambria"/>
                <w:spacing w:val="-6"/>
              </w:rPr>
              <w:t xml:space="preserve"> </w:t>
            </w:r>
            <w:r>
              <w:rPr>
                <w:rFonts w:ascii="Cambria" w:hAnsi="Cambria"/>
                <w:spacing w:val="-2"/>
              </w:rPr>
              <w:t>informações</w:t>
            </w:r>
            <w:r>
              <w:rPr>
                <w:rFonts w:ascii="Cambria" w:hAnsi="Cambria"/>
                <w:spacing w:val="1"/>
              </w:rPr>
              <w:t xml:space="preserve"> </w:t>
            </w:r>
            <w:r>
              <w:rPr>
                <w:rFonts w:ascii="Cambria" w:hAnsi="Cambria"/>
                <w:spacing w:val="-2"/>
              </w:rPr>
              <w:t>acima</w:t>
            </w:r>
            <w:r>
              <w:rPr>
                <w:rFonts w:ascii="Cambria" w:hAnsi="Cambria"/>
                <w:spacing w:val="-1"/>
              </w:rPr>
              <w:t xml:space="preserve"> </w:t>
            </w:r>
            <w:r>
              <w:rPr>
                <w:rFonts w:ascii="Cambria" w:hAnsi="Cambria"/>
                <w:spacing w:val="-2"/>
              </w:rPr>
              <w:t>conferem</w:t>
            </w:r>
            <w:r>
              <w:rPr>
                <w:rFonts w:ascii="Cambria" w:hAnsi="Cambria"/>
                <w:spacing w:val="-5"/>
              </w:rPr>
              <w:t xml:space="preserve"> </w:t>
            </w:r>
            <w:r>
              <w:rPr>
                <w:rFonts w:ascii="Cambria" w:hAnsi="Cambria"/>
                <w:spacing w:val="-2"/>
              </w:rPr>
              <w:t>com as</w:t>
            </w:r>
            <w:r>
              <w:rPr>
                <w:rFonts w:ascii="Cambria" w:hAnsi="Cambria"/>
                <w:spacing w:val="-6"/>
              </w:rPr>
              <w:t xml:space="preserve"> </w:t>
            </w:r>
            <w:r>
              <w:rPr>
                <w:rFonts w:ascii="Cambria" w:hAnsi="Cambria"/>
                <w:spacing w:val="-2"/>
              </w:rPr>
              <w:t>condições</w:t>
            </w:r>
            <w:r>
              <w:rPr>
                <w:rFonts w:ascii="Cambria" w:hAnsi="Cambria"/>
                <w:spacing w:val="1"/>
              </w:rPr>
              <w:t xml:space="preserve"> </w:t>
            </w:r>
            <w:r>
              <w:rPr>
                <w:rFonts w:ascii="Cambria" w:hAnsi="Cambria"/>
                <w:spacing w:val="-2"/>
              </w:rPr>
              <w:t>de</w:t>
            </w:r>
            <w:r>
              <w:rPr>
                <w:rFonts w:ascii="Cambria" w:hAnsi="Cambria"/>
              </w:rPr>
              <w:t xml:space="preserve"> </w:t>
            </w:r>
            <w:r>
              <w:rPr>
                <w:rFonts w:ascii="Cambria" w:hAnsi="Cambria"/>
                <w:spacing w:val="-2"/>
              </w:rPr>
              <w:t>fornecimento.</w:t>
            </w:r>
          </w:p>
        </w:tc>
      </w:tr>
      <w:tr w:rsidR="007F4B72">
        <w:trPr>
          <w:trHeight w:val="767"/>
        </w:trPr>
        <w:tc>
          <w:tcPr>
            <w:tcW w:w="3369" w:type="dxa"/>
            <w:gridSpan w:val="2"/>
          </w:tcPr>
          <w:p w:rsidR="007F4B72" w:rsidRDefault="00AD45CF">
            <w:pPr>
              <w:pStyle w:val="TableParagraph"/>
              <w:spacing w:before="97"/>
              <w:ind w:left="239"/>
              <w:rPr>
                <w:rFonts w:ascii="Cambria"/>
              </w:rPr>
            </w:pPr>
            <w:r>
              <w:rPr>
                <w:rFonts w:ascii="Cambria"/>
              </w:rPr>
              <w:t>Local</w:t>
            </w:r>
            <w:r>
              <w:rPr>
                <w:rFonts w:ascii="Cambria"/>
                <w:spacing w:val="-11"/>
              </w:rPr>
              <w:t xml:space="preserve"> </w:t>
            </w:r>
            <w:r>
              <w:rPr>
                <w:rFonts w:ascii="Cambria"/>
              </w:rPr>
              <w:t>e</w:t>
            </w:r>
            <w:r>
              <w:rPr>
                <w:rFonts w:ascii="Cambria"/>
                <w:spacing w:val="-3"/>
              </w:rPr>
              <w:t xml:space="preserve"> </w:t>
            </w:r>
            <w:r>
              <w:rPr>
                <w:rFonts w:ascii="Cambria"/>
                <w:spacing w:val="-2"/>
              </w:rPr>
              <w:t>Data:</w:t>
            </w:r>
          </w:p>
        </w:tc>
        <w:tc>
          <w:tcPr>
            <w:tcW w:w="3762" w:type="dxa"/>
            <w:gridSpan w:val="4"/>
          </w:tcPr>
          <w:p w:rsidR="007F4B72" w:rsidRDefault="00AD45CF">
            <w:pPr>
              <w:pStyle w:val="TableParagraph"/>
              <w:spacing w:before="97"/>
              <w:ind w:left="238" w:right="558"/>
              <w:rPr>
                <w:rFonts w:ascii="Cambria"/>
              </w:rPr>
            </w:pPr>
            <w:r>
              <w:rPr>
                <w:rFonts w:ascii="Cambria"/>
                <w:spacing w:val="-2"/>
              </w:rPr>
              <w:t>Assinatura</w:t>
            </w:r>
            <w:r>
              <w:rPr>
                <w:rFonts w:ascii="Cambria"/>
                <w:spacing w:val="-11"/>
              </w:rPr>
              <w:t xml:space="preserve"> </w:t>
            </w:r>
            <w:r>
              <w:rPr>
                <w:rFonts w:ascii="Cambria"/>
                <w:spacing w:val="-2"/>
              </w:rPr>
              <w:t>do</w:t>
            </w:r>
            <w:r>
              <w:rPr>
                <w:rFonts w:ascii="Cambria"/>
                <w:spacing w:val="-10"/>
              </w:rPr>
              <w:t xml:space="preserve"> </w:t>
            </w:r>
            <w:r>
              <w:rPr>
                <w:rFonts w:ascii="Cambria"/>
                <w:spacing w:val="-2"/>
              </w:rPr>
              <w:t>Representante</w:t>
            </w:r>
            <w:r>
              <w:rPr>
                <w:rFonts w:ascii="Cambria"/>
                <w:spacing w:val="-10"/>
              </w:rPr>
              <w:t xml:space="preserve"> </w:t>
            </w:r>
            <w:r>
              <w:rPr>
                <w:rFonts w:ascii="Cambria"/>
                <w:spacing w:val="-2"/>
              </w:rPr>
              <w:t xml:space="preserve">do </w:t>
            </w:r>
            <w:r>
              <w:rPr>
                <w:rFonts w:ascii="Cambria"/>
              </w:rPr>
              <w:t>Grupo Formal</w:t>
            </w:r>
          </w:p>
        </w:tc>
        <w:tc>
          <w:tcPr>
            <w:tcW w:w="7409" w:type="dxa"/>
            <w:gridSpan w:val="4"/>
          </w:tcPr>
          <w:p w:rsidR="007F4B72" w:rsidRDefault="00AD45CF">
            <w:pPr>
              <w:pStyle w:val="TableParagraph"/>
              <w:spacing w:before="97"/>
              <w:ind w:left="242"/>
              <w:rPr>
                <w:rFonts w:ascii="Cambria"/>
              </w:rPr>
            </w:pPr>
            <w:r>
              <w:rPr>
                <w:rFonts w:ascii="Cambria"/>
                <w:spacing w:val="-7"/>
              </w:rPr>
              <w:t>Fone/E-</w:t>
            </w:r>
            <w:r>
              <w:rPr>
                <w:rFonts w:ascii="Cambria"/>
                <w:spacing w:val="-2"/>
              </w:rPr>
              <w:t>mail:</w:t>
            </w:r>
          </w:p>
        </w:tc>
      </w:tr>
    </w:tbl>
    <w:p w:rsidR="007F4B72" w:rsidRDefault="007F4B72">
      <w:pPr>
        <w:pStyle w:val="TableParagraph"/>
        <w:rPr>
          <w:rFonts w:ascii="Cambria"/>
        </w:rPr>
        <w:sectPr w:rsidR="007F4B72">
          <w:headerReference w:type="default" r:id="rId25"/>
          <w:footerReference w:type="default" r:id="rId26"/>
          <w:pgSz w:w="16850" w:h="11920" w:orient="landscape"/>
          <w:pgMar w:top="1340" w:right="708" w:bottom="280" w:left="708" w:header="0" w:footer="0" w:gutter="0"/>
          <w:cols w:space="720"/>
        </w:sectPr>
      </w:pPr>
    </w:p>
    <w:p w:rsidR="007F4B72" w:rsidRDefault="007F4B72">
      <w:pPr>
        <w:pStyle w:val="Corpodetexto"/>
        <w:spacing w:before="64"/>
        <w:rPr>
          <w:rFonts w:ascii="Cambria"/>
          <w:b/>
          <w:sz w:val="22"/>
        </w:rPr>
      </w:pPr>
    </w:p>
    <w:p w:rsidR="007F4B72" w:rsidRDefault="00AD45CF">
      <w:pPr>
        <w:spacing w:before="1" w:line="242" w:lineRule="auto"/>
        <w:ind w:left="1687" w:right="1692"/>
        <w:jc w:val="center"/>
        <w:rPr>
          <w:rFonts w:ascii="Calibri" w:hAnsi="Calibri"/>
        </w:rPr>
      </w:pPr>
      <w:r>
        <w:rPr>
          <w:rFonts w:ascii="Calibri" w:hAnsi="Calibri"/>
        </w:rPr>
        <w:t>MODELO</w:t>
      </w:r>
      <w:r>
        <w:rPr>
          <w:rFonts w:ascii="Calibri" w:hAnsi="Calibri"/>
          <w:spacing w:val="-14"/>
        </w:rPr>
        <w:t xml:space="preserve"> </w:t>
      </w:r>
      <w:r>
        <w:rPr>
          <w:rFonts w:ascii="Calibri" w:hAnsi="Calibri"/>
        </w:rPr>
        <w:t>DE</w:t>
      </w:r>
      <w:r>
        <w:rPr>
          <w:rFonts w:ascii="Calibri" w:hAnsi="Calibri"/>
          <w:spacing w:val="-14"/>
        </w:rPr>
        <w:t xml:space="preserve"> </w:t>
      </w:r>
      <w:r>
        <w:rPr>
          <w:rFonts w:ascii="Calibri" w:hAnsi="Calibri"/>
        </w:rPr>
        <w:t>DECLARAÇÃO</w:t>
      </w:r>
      <w:r>
        <w:rPr>
          <w:rFonts w:ascii="Calibri" w:hAnsi="Calibri"/>
          <w:spacing w:val="-16"/>
        </w:rPr>
        <w:t xml:space="preserve"> </w:t>
      </w:r>
      <w:r>
        <w:rPr>
          <w:rFonts w:ascii="Calibri" w:hAnsi="Calibri"/>
        </w:rPr>
        <w:t>DE</w:t>
      </w:r>
      <w:r>
        <w:rPr>
          <w:rFonts w:ascii="Calibri" w:hAnsi="Calibri"/>
          <w:spacing w:val="-14"/>
        </w:rPr>
        <w:t xml:space="preserve"> </w:t>
      </w:r>
      <w:r>
        <w:rPr>
          <w:rFonts w:ascii="Calibri" w:hAnsi="Calibri"/>
        </w:rPr>
        <w:t>PRODUÇÃO</w:t>
      </w:r>
      <w:r>
        <w:rPr>
          <w:rFonts w:ascii="Calibri" w:hAnsi="Calibri"/>
          <w:spacing w:val="-16"/>
        </w:rPr>
        <w:t xml:space="preserve"> </w:t>
      </w:r>
      <w:r>
        <w:rPr>
          <w:rFonts w:ascii="Calibri" w:hAnsi="Calibri"/>
        </w:rPr>
        <w:t>PRÓPRIA</w:t>
      </w:r>
      <w:r>
        <w:rPr>
          <w:rFonts w:ascii="Calibri" w:hAnsi="Calibri"/>
          <w:spacing w:val="-15"/>
        </w:rPr>
        <w:t xml:space="preserve"> </w:t>
      </w:r>
      <w:r>
        <w:rPr>
          <w:rFonts w:ascii="Calibri" w:hAnsi="Calibri"/>
        </w:rPr>
        <w:t>DO</w:t>
      </w:r>
      <w:r>
        <w:rPr>
          <w:rFonts w:ascii="Calibri" w:hAnsi="Calibri"/>
          <w:spacing w:val="-13"/>
        </w:rPr>
        <w:t xml:space="preserve"> </w:t>
      </w:r>
      <w:r>
        <w:rPr>
          <w:rFonts w:ascii="Calibri" w:hAnsi="Calibri"/>
        </w:rPr>
        <w:t>AGRICULTOR</w:t>
      </w:r>
      <w:r>
        <w:rPr>
          <w:rFonts w:ascii="Calibri" w:hAnsi="Calibri"/>
          <w:spacing w:val="-12"/>
        </w:rPr>
        <w:t xml:space="preserve"> </w:t>
      </w:r>
      <w:r>
        <w:rPr>
          <w:rFonts w:ascii="Calibri" w:hAnsi="Calibri"/>
        </w:rPr>
        <w:t>FAMILIAR (FORNECEDOR INDIVIDUAL)</w:t>
      </w:r>
    </w:p>
    <w:p w:rsidR="007F4B72" w:rsidRDefault="007F4B72">
      <w:pPr>
        <w:pStyle w:val="Corpodetexto"/>
        <w:rPr>
          <w:rFonts w:ascii="Calibri"/>
          <w:sz w:val="22"/>
        </w:rPr>
      </w:pPr>
    </w:p>
    <w:p w:rsidR="007F4B72" w:rsidRDefault="00AD45CF">
      <w:pPr>
        <w:pStyle w:val="Ttulo5"/>
        <w:ind w:left="1"/>
      </w:pPr>
      <w:r>
        <w:rPr>
          <w:spacing w:val="-2"/>
        </w:rPr>
        <w:t>DECLARAÇÃO</w:t>
      </w:r>
      <w:r>
        <w:rPr>
          <w:spacing w:val="-14"/>
        </w:rPr>
        <w:t xml:space="preserve"> </w:t>
      </w:r>
      <w:r>
        <w:rPr>
          <w:spacing w:val="-2"/>
        </w:rPr>
        <w:t>DE</w:t>
      </w:r>
      <w:r>
        <w:rPr>
          <w:spacing w:val="-9"/>
        </w:rPr>
        <w:t xml:space="preserve"> </w:t>
      </w:r>
      <w:r>
        <w:rPr>
          <w:spacing w:val="-2"/>
        </w:rPr>
        <w:t>PRODUÇÃO</w:t>
      </w:r>
      <w:r>
        <w:rPr>
          <w:spacing w:val="-5"/>
        </w:rPr>
        <w:t xml:space="preserve"> </w:t>
      </w:r>
      <w:r>
        <w:rPr>
          <w:spacing w:val="-2"/>
        </w:rPr>
        <w:t>PRÓPRIA (CHAMADA</w:t>
      </w:r>
      <w:r>
        <w:rPr>
          <w:spacing w:val="-10"/>
        </w:rPr>
        <w:t xml:space="preserve"> </w:t>
      </w:r>
      <w:r>
        <w:rPr>
          <w:spacing w:val="-2"/>
        </w:rPr>
        <w:t>PÚBLICA</w:t>
      </w:r>
      <w:r>
        <w:rPr>
          <w:spacing w:val="-11"/>
        </w:rPr>
        <w:t xml:space="preserve"> </w:t>
      </w:r>
      <w:r>
        <w:rPr>
          <w:spacing w:val="-2"/>
        </w:rPr>
        <w:t>Nº</w:t>
      </w:r>
      <w:r>
        <w:rPr>
          <w:spacing w:val="-6"/>
        </w:rPr>
        <w:t xml:space="preserve"> </w:t>
      </w:r>
      <w:r w:rsidR="0049595B">
        <w:rPr>
          <w:spacing w:val="-2"/>
        </w:rPr>
        <w:t>01/2026</w:t>
      </w:r>
      <w:r>
        <w:rPr>
          <w:spacing w:val="-2"/>
        </w:rPr>
        <w:t>)</w:t>
      </w:r>
    </w:p>
    <w:p w:rsidR="007F4B72" w:rsidRDefault="007F4B72">
      <w:pPr>
        <w:pStyle w:val="Corpodetexto"/>
        <w:rPr>
          <w:rFonts w:ascii="Calibri"/>
          <w:b/>
          <w:sz w:val="22"/>
        </w:rPr>
      </w:pPr>
    </w:p>
    <w:p w:rsidR="007F4B72" w:rsidRDefault="007F4B72">
      <w:pPr>
        <w:pStyle w:val="Corpodetexto"/>
        <w:spacing w:before="19"/>
        <w:rPr>
          <w:rFonts w:ascii="Calibri"/>
          <w:b/>
          <w:sz w:val="22"/>
        </w:rPr>
      </w:pPr>
    </w:p>
    <w:p w:rsidR="007F4B72" w:rsidRDefault="00AD45CF">
      <w:pPr>
        <w:tabs>
          <w:tab w:val="left" w:pos="2465"/>
          <w:tab w:val="left" w:pos="9270"/>
        </w:tabs>
        <w:spacing w:before="1" w:line="266" w:lineRule="exact"/>
        <w:ind w:left="1020"/>
        <w:jc w:val="both"/>
        <w:rPr>
          <w:rFonts w:ascii="Calibri"/>
        </w:rPr>
      </w:pPr>
      <w:r>
        <w:rPr>
          <w:rFonts w:ascii="Calibri"/>
          <w:spacing w:val="-5"/>
        </w:rPr>
        <w:t>Eu,</w:t>
      </w:r>
      <w:r>
        <w:rPr>
          <w:rFonts w:ascii="Calibri"/>
        </w:rPr>
        <w:tab/>
      </w:r>
      <w:r>
        <w:rPr>
          <w:rFonts w:ascii="Calibri"/>
          <w:u w:val="single"/>
        </w:rPr>
        <w:tab/>
      </w:r>
      <w:r>
        <w:rPr>
          <w:rFonts w:ascii="Calibri"/>
          <w:spacing w:val="-10"/>
        </w:rPr>
        <w:t>,</w:t>
      </w:r>
    </w:p>
    <w:p w:rsidR="007F4B72" w:rsidRDefault="00AD45CF">
      <w:pPr>
        <w:spacing w:line="262" w:lineRule="exact"/>
        <w:ind w:left="1446"/>
        <w:jc w:val="center"/>
        <w:rPr>
          <w:rFonts w:ascii="Calibri"/>
        </w:rPr>
      </w:pPr>
      <w:r>
        <w:rPr>
          <w:rFonts w:ascii="Calibri"/>
          <w:spacing w:val="-5"/>
        </w:rPr>
        <w:t>CPF</w:t>
      </w:r>
    </w:p>
    <w:p w:rsidR="007F4B72" w:rsidRDefault="00AD45CF">
      <w:pPr>
        <w:tabs>
          <w:tab w:val="left" w:pos="3776"/>
          <w:tab w:val="left" w:pos="7251"/>
        </w:tabs>
        <w:ind w:left="1106" w:right="1094"/>
        <w:jc w:val="both"/>
        <w:rPr>
          <w:rFonts w:ascii="Calibri" w:hAnsi="Calibri"/>
        </w:rPr>
      </w:pPr>
      <w:r>
        <w:rPr>
          <w:rFonts w:ascii="Calibri" w:hAnsi="Calibri"/>
          <w:spacing w:val="-6"/>
        </w:rPr>
        <w:t>nº</w:t>
      </w:r>
      <w:r>
        <w:rPr>
          <w:rFonts w:ascii="Calibri" w:hAnsi="Calibri"/>
          <w:u w:val="single"/>
        </w:rPr>
        <w:tab/>
      </w:r>
      <w:r>
        <w:rPr>
          <w:rFonts w:ascii="Calibri" w:hAnsi="Calibri"/>
        </w:rPr>
        <w:t>e</w:t>
      </w:r>
      <w:r>
        <w:rPr>
          <w:rFonts w:ascii="Calibri" w:hAnsi="Calibri"/>
          <w:spacing w:val="40"/>
        </w:rPr>
        <w:t xml:space="preserve"> </w:t>
      </w:r>
      <w:r>
        <w:rPr>
          <w:rFonts w:ascii="Calibri" w:hAnsi="Calibri"/>
        </w:rPr>
        <w:t>DAP/CAF</w:t>
      </w:r>
      <w:r>
        <w:rPr>
          <w:rFonts w:ascii="Calibri" w:hAnsi="Calibri"/>
          <w:spacing w:val="40"/>
        </w:rPr>
        <w:t xml:space="preserve"> </w:t>
      </w:r>
      <w:r>
        <w:rPr>
          <w:rFonts w:ascii="Calibri" w:hAnsi="Calibri"/>
        </w:rPr>
        <w:t>física</w:t>
      </w:r>
      <w:r>
        <w:rPr>
          <w:rFonts w:ascii="Calibri" w:hAnsi="Calibri"/>
          <w:spacing w:val="40"/>
        </w:rPr>
        <w:t xml:space="preserve"> </w:t>
      </w:r>
      <w:r>
        <w:rPr>
          <w:rFonts w:ascii="Calibri" w:hAnsi="Calibri"/>
        </w:rPr>
        <w:t>nº</w:t>
      </w:r>
      <w:r>
        <w:rPr>
          <w:rFonts w:ascii="Calibri" w:hAnsi="Calibri"/>
          <w:u w:val="single"/>
        </w:rPr>
        <w:tab/>
      </w:r>
      <w:r>
        <w:rPr>
          <w:rFonts w:ascii="Calibri" w:hAnsi="Calibri"/>
        </w:rPr>
        <w:t>, declaro, para fins de participaç</w:t>
      </w:r>
      <w:r w:rsidR="00E40F49">
        <w:rPr>
          <w:rFonts w:ascii="Calibri" w:hAnsi="Calibri"/>
        </w:rPr>
        <w:t xml:space="preserve">ão na Chamada Pública n° </w:t>
      </w:r>
      <w:r w:rsidR="0049595B">
        <w:rPr>
          <w:rFonts w:ascii="Calibri" w:hAnsi="Calibri"/>
        </w:rPr>
        <w:t>01/2026</w:t>
      </w:r>
      <w:r>
        <w:rPr>
          <w:rFonts w:ascii="Calibri" w:hAnsi="Calibri"/>
        </w:rPr>
        <w:t xml:space="preserve">, processo administrativo n° </w:t>
      </w:r>
      <w:r w:rsidR="0076411E">
        <w:rPr>
          <w:rFonts w:ascii="Calibri" w:hAnsi="Calibri"/>
        </w:rPr>
        <w:t>23206.003284.2026-22</w:t>
      </w:r>
      <w:r>
        <w:rPr>
          <w:rFonts w:ascii="Calibri" w:hAnsi="Calibri"/>
          <w:color w:val="000000"/>
        </w:rPr>
        <w:t>, em atendimento ao Programa Nacional de Alimentação Escolar - PNAE, que os gêneros alimentícios relacionados na proposta de venda em meu nome são oriundos de produção própria.</w:t>
      </w:r>
    </w:p>
    <w:p w:rsidR="007F4B72" w:rsidRDefault="007F4B72">
      <w:pPr>
        <w:pStyle w:val="Corpodetexto"/>
        <w:rPr>
          <w:rFonts w:ascii="Calibri"/>
          <w:sz w:val="22"/>
        </w:rPr>
      </w:pPr>
    </w:p>
    <w:p w:rsidR="007F4B72" w:rsidRDefault="007F4B72">
      <w:pPr>
        <w:pStyle w:val="Corpodetexto"/>
        <w:spacing w:before="261"/>
        <w:rPr>
          <w:rFonts w:ascii="Calibri"/>
          <w:sz w:val="22"/>
        </w:rPr>
      </w:pPr>
    </w:p>
    <w:p w:rsidR="007F4B72" w:rsidRDefault="00AD45CF">
      <w:pPr>
        <w:tabs>
          <w:tab w:val="left" w:pos="2105"/>
          <w:tab w:val="left" w:pos="2633"/>
          <w:tab w:val="left" w:pos="3310"/>
        </w:tabs>
        <w:ind w:left="1106"/>
        <w:rPr>
          <w:rFonts w:ascii="Calibri"/>
        </w:rPr>
      </w:pPr>
      <w:r>
        <w:rPr>
          <w:rFonts w:ascii="Calibri"/>
          <w:spacing w:val="-2"/>
        </w:rPr>
        <w:t>Local,</w:t>
      </w:r>
      <w:r>
        <w:rPr>
          <w:rFonts w:ascii="Calibri"/>
          <w:u w:val="single"/>
        </w:rPr>
        <w:tab/>
      </w:r>
      <w:r>
        <w:rPr>
          <w:rFonts w:ascii="Calibri"/>
          <w:spacing w:val="-10"/>
        </w:rPr>
        <w:t>/</w:t>
      </w:r>
      <w:r>
        <w:rPr>
          <w:rFonts w:ascii="Calibri"/>
          <w:u w:val="single"/>
        </w:rPr>
        <w:tab/>
      </w:r>
      <w:r>
        <w:rPr>
          <w:rFonts w:ascii="Calibri"/>
          <w:spacing w:val="-10"/>
        </w:rPr>
        <w:t>/</w:t>
      </w:r>
      <w:r>
        <w:rPr>
          <w:rFonts w:ascii="Calibri"/>
          <w:u w:val="single"/>
        </w:rPr>
        <w:tab/>
      </w:r>
      <w:r>
        <w:rPr>
          <w:rFonts w:ascii="Calibri"/>
          <w:spacing w:val="-10"/>
        </w:rPr>
        <w:t>.</w:t>
      </w: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AD45CF">
      <w:pPr>
        <w:pStyle w:val="Corpodetexto"/>
        <w:spacing w:before="128"/>
        <w:rPr>
          <w:rFonts w:ascii="Calibri"/>
          <w:sz w:val="20"/>
        </w:rPr>
      </w:pPr>
      <w:r>
        <w:rPr>
          <w:rFonts w:ascii="Calibri"/>
          <w:noProof/>
          <w:sz w:val="20"/>
          <w:lang w:val="pt-BR" w:eastAsia="pt-BR"/>
        </w:rPr>
        <mc:AlternateContent>
          <mc:Choice Requires="wps">
            <w:drawing>
              <wp:anchor distT="0" distB="0" distL="0" distR="0" simplePos="0" relativeHeight="487589888" behindDoc="1" locked="0" layoutInCell="1" allowOverlap="1">
                <wp:simplePos x="0" y="0"/>
                <wp:positionH relativeFrom="page">
                  <wp:posOffset>2442972</wp:posOffset>
                </wp:positionH>
                <wp:positionV relativeFrom="paragraph">
                  <wp:posOffset>256757</wp:posOffset>
                </wp:positionV>
                <wp:extent cx="257556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5560" cy="1270"/>
                        </a:xfrm>
                        <a:custGeom>
                          <a:avLst/>
                          <a:gdLst/>
                          <a:ahLst/>
                          <a:cxnLst/>
                          <a:rect l="l" t="t" r="r" b="b"/>
                          <a:pathLst>
                            <a:path w="2575560">
                              <a:moveTo>
                                <a:pt x="0" y="0"/>
                              </a:moveTo>
                              <a:lnTo>
                                <a:pt x="2228088" y="0"/>
                              </a:lnTo>
                            </a:path>
                            <a:path w="2575560">
                              <a:moveTo>
                                <a:pt x="2229612" y="0"/>
                              </a:moveTo>
                              <a:lnTo>
                                <a:pt x="257556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FB380D" id="Graphic 20" o:spid="_x0000_s1026" style="position:absolute;margin-left:192.35pt;margin-top:20.2pt;width:202.8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575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" path="m,l2228088,em2229612,r345948,e" filled="f" strokeweight=".72pt">
                <v:path arrowok="t"/>
                <w10:wrap type="topAndBottom" anchorx="page"/>
              </v:shape>
            </w:pict>
          </mc:Fallback>
        </mc:AlternateContent>
      </w:r>
    </w:p>
    <w:p w:rsidR="007F4B72" w:rsidRDefault="007F4B72">
      <w:pPr>
        <w:pStyle w:val="Corpodetexto"/>
        <w:spacing w:before="44"/>
        <w:rPr>
          <w:rFonts w:ascii="Calibri"/>
          <w:sz w:val="22"/>
        </w:rPr>
      </w:pPr>
    </w:p>
    <w:p w:rsidR="007F4B72" w:rsidRDefault="00AD45CF">
      <w:pPr>
        <w:ind w:left="2"/>
        <w:jc w:val="center"/>
        <w:rPr>
          <w:rFonts w:ascii="Calibri"/>
        </w:rPr>
      </w:pPr>
      <w:r>
        <w:rPr>
          <w:rFonts w:ascii="Calibri"/>
          <w:spacing w:val="-2"/>
        </w:rPr>
        <w:t>Assinatura</w:t>
      </w:r>
    </w:p>
    <w:p w:rsidR="007F4B72" w:rsidRDefault="007F4B72">
      <w:pPr>
        <w:jc w:val="center"/>
        <w:rPr>
          <w:rFonts w:ascii="Calibri"/>
        </w:rPr>
        <w:sectPr w:rsidR="007F4B72">
          <w:headerReference w:type="default" r:id="rId27"/>
          <w:footerReference w:type="default" r:id="rId28"/>
          <w:pgSz w:w="11920" w:h="16850"/>
          <w:pgMar w:top="2880" w:right="850" w:bottom="280" w:left="708" w:header="2657" w:footer="0" w:gutter="0"/>
          <w:pgNumType w:start="5"/>
          <w:cols w:space="720"/>
        </w:sectPr>
      </w:pPr>
    </w:p>
    <w:p w:rsidR="007F4B72" w:rsidRDefault="007F4B72">
      <w:pPr>
        <w:pStyle w:val="Corpodetexto"/>
        <w:rPr>
          <w:rFonts w:ascii="Calibri"/>
          <w:sz w:val="22"/>
        </w:rPr>
      </w:pPr>
    </w:p>
    <w:p w:rsidR="007F4B72" w:rsidRDefault="007F4B72">
      <w:pPr>
        <w:pStyle w:val="Corpodetexto"/>
        <w:spacing w:before="1"/>
        <w:rPr>
          <w:rFonts w:ascii="Calibri"/>
          <w:sz w:val="22"/>
        </w:rPr>
      </w:pPr>
    </w:p>
    <w:p w:rsidR="007F4B72" w:rsidRDefault="00AD45CF">
      <w:pPr>
        <w:spacing w:line="242" w:lineRule="auto"/>
        <w:ind w:left="3557" w:right="451" w:hanging="1887"/>
        <w:rPr>
          <w:rFonts w:ascii="Calibri" w:hAnsi="Calibri"/>
        </w:rPr>
      </w:pPr>
      <w:r>
        <w:rPr>
          <w:rFonts w:ascii="Calibri" w:hAnsi="Calibri"/>
        </w:rPr>
        <w:t>MODELO</w:t>
      </w:r>
      <w:r>
        <w:rPr>
          <w:rFonts w:ascii="Calibri" w:hAnsi="Calibri"/>
          <w:spacing w:val="-14"/>
        </w:rPr>
        <w:t xml:space="preserve"> </w:t>
      </w:r>
      <w:r>
        <w:rPr>
          <w:rFonts w:ascii="Calibri" w:hAnsi="Calibri"/>
        </w:rPr>
        <w:t>DE</w:t>
      </w:r>
      <w:r>
        <w:rPr>
          <w:rFonts w:ascii="Calibri" w:hAnsi="Calibri"/>
          <w:spacing w:val="-14"/>
        </w:rPr>
        <w:t xml:space="preserve"> </w:t>
      </w:r>
      <w:r>
        <w:rPr>
          <w:rFonts w:ascii="Calibri" w:hAnsi="Calibri"/>
        </w:rPr>
        <w:t>DECLARAÇÃO</w:t>
      </w:r>
      <w:r>
        <w:rPr>
          <w:rFonts w:ascii="Calibri" w:hAnsi="Calibri"/>
          <w:spacing w:val="-16"/>
        </w:rPr>
        <w:t xml:space="preserve"> </w:t>
      </w:r>
      <w:r>
        <w:rPr>
          <w:rFonts w:ascii="Calibri" w:hAnsi="Calibri"/>
        </w:rPr>
        <w:t>DE</w:t>
      </w:r>
      <w:r>
        <w:rPr>
          <w:rFonts w:ascii="Calibri" w:hAnsi="Calibri"/>
          <w:spacing w:val="-14"/>
        </w:rPr>
        <w:t xml:space="preserve"> </w:t>
      </w:r>
      <w:r>
        <w:rPr>
          <w:rFonts w:ascii="Calibri" w:hAnsi="Calibri"/>
        </w:rPr>
        <w:t>PRODUÇÃO</w:t>
      </w:r>
      <w:r>
        <w:rPr>
          <w:rFonts w:ascii="Calibri" w:hAnsi="Calibri"/>
          <w:spacing w:val="-16"/>
        </w:rPr>
        <w:t xml:space="preserve"> </w:t>
      </w:r>
      <w:r>
        <w:rPr>
          <w:rFonts w:ascii="Calibri" w:hAnsi="Calibri"/>
        </w:rPr>
        <w:t>PRÓPRIA</w:t>
      </w:r>
      <w:r>
        <w:rPr>
          <w:rFonts w:ascii="Calibri" w:hAnsi="Calibri"/>
          <w:spacing w:val="-15"/>
        </w:rPr>
        <w:t xml:space="preserve"> </w:t>
      </w:r>
      <w:r>
        <w:rPr>
          <w:rFonts w:ascii="Calibri" w:hAnsi="Calibri"/>
        </w:rPr>
        <w:t>DO</w:t>
      </w:r>
      <w:r>
        <w:rPr>
          <w:rFonts w:ascii="Calibri" w:hAnsi="Calibri"/>
          <w:spacing w:val="-13"/>
        </w:rPr>
        <w:t xml:space="preserve"> </w:t>
      </w:r>
      <w:r>
        <w:rPr>
          <w:rFonts w:ascii="Calibri" w:hAnsi="Calibri"/>
        </w:rPr>
        <w:t>AGRICULTOR</w:t>
      </w:r>
      <w:r>
        <w:rPr>
          <w:rFonts w:ascii="Calibri" w:hAnsi="Calibri"/>
          <w:spacing w:val="-12"/>
        </w:rPr>
        <w:t xml:space="preserve"> </w:t>
      </w:r>
      <w:r>
        <w:rPr>
          <w:rFonts w:ascii="Calibri" w:hAnsi="Calibri"/>
        </w:rPr>
        <w:t>FAMILIAR (FORNECEDOR - GRUPO INFORMAL)</w:t>
      </w:r>
    </w:p>
    <w:p w:rsidR="007F4B72" w:rsidRDefault="007F4B72">
      <w:pPr>
        <w:pStyle w:val="Corpodetexto"/>
        <w:rPr>
          <w:rFonts w:ascii="Calibri"/>
          <w:sz w:val="22"/>
        </w:rPr>
      </w:pPr>
    </w:p>
    <w:p w:rsidR="007F4B72" w:rsidRDefault="00AD45CF">
      <w:pPr>
        <w:spacing w:before="1" w:line="360" w:lineRule="auto"/>
        <w:ind w:left="1135" w:right="1232"/>
        <w:jc w:val="both"/>
        <w:rPr>
          <w:rFonts w:ascii="Calibri" w:hAnsi="Calibri"/>
        </w:rPr>
      </w:pPr>
      <w:r>
        <w:rPr>
          <w:rFonts w:ascii="Calibri" w:hAnsi="Calibri"/>
        </w:rPr>
        <w:t>O Grupo Informal de agricultores familiares, com as Declarações de Aptidão ao PRONAF (DAP) Física ou Cadastro Nacional da Agricultura Familiar (CAF) Física sob os [ número de todas</w:t>
      </w:r>
      <w:r>
        <w:rPr>
          <w:rFonts w:ascii="Calibri" w:hAnsi="Calibri"/>
          <w:spacing w:val="-6"/>
        </w:rPr>
        <w:t xml:space="preserve"> </w:t>
      </w:r>
      <w:r>
        <w:rPr>
          <w:rFonts w:ascii="Calibri" w:hAnsi="Calibri"/>
        </w:rPr>
        <w:t>as</w:t>
      </w:r>
      <w:r>
        <w:rPr>
          <w:rFonts w:ascii="Calibri" w:hAnsi="Calibri"/>
          <w:spacing w:val="-11"/>
        </w:rPr>
        <w:t xml:space="preserve"> </w:t>
      </w:r>
      <w:r>
        <w:rPr>
          <w:rFonts w:ascii="Calibri" w:hAnsi="Calibri"/>
        </w:rPr>
        <w:t>DAP/CAF</w:t>
      </w:r>
      <w:r>
        <w:rPr>
          <w:rFonts w:ascii="Calibri" w:hAnsi="Calibri"/>
          <w:spacing w:val="-6"/>
        </w:rPr>
        <w:t xml:space="preserve"> </w:t>
      </w:r>
      <w:r>
        <w:rPr>
          <w:rFonts w:ascii="Calibri" w:hAnsi="Calibri"/>
        </w:rPr>
        <w:t>dos</w:t>
      </w:r>
      <w:r>
        <w:rPr>
          <w:rFonts w:ascii="Calibri" w:hAnsi="Calibri"/>
          <w:spacing w:val="-5"/>
        </w:rPr>
        <w:t xml:space="preserve"> </w:t>
      </w:r>
      <w:r>
        <w:rPr>
          <w:rFonts w:ascii="Calibri" w:hAnsi="Calibri"/>
        </w:rPr>
        <w:t>participantes</w:t>
      </w:r>
      <w:r>
        <w:rPr>
          <w:rFonts w:ascii="Calibri" w:hAnsi="Calibri"/>
          <w:spacing w:val="-6"/>
        </w:rPr>
        <w:t xml:space="preserve"> </w:t>
      </w:r>
      <w:r>
        <w:rPr>
          <w:rFonts w:ascii="Calibri" w:hAnsi="Calibri"/>
        </w:rPr>
        <w:t>],</w:t>
      </w:r>
      <w:r>
        <w:rPr>
          <w:rFonts w:ascii="Calibri" w:hAnsi="Calibri"/>
          <w:spacing w:val="-6"/>
        </w:rPr>
        <w:t xml:space="preserve"> </w:t>
      </w:r>
      <w:r>
        <w:rPr>
          <w:rFonts w:ascii="Calibri" w:hAnsi="Calibri"/>
        </w:rPr>
        <w:t>telefone</w:t>
      </w:r>
      <w:r>
        <w:rPr>
          <w:rFonts w:ascii="Calibri" w:hAnsi="Calibri"/>
          <w:spacing w:val="-5"/>
        </w:rPr>
        <w:t xml:space="preserve"> </w:t>
      </w:r>
      <w:r>
        <w:rPr>
          <w:rFonts w:ascii="Calibri" w:hAnsi="Calibri"/>
        </w:rPr>
        <w:t>[</w:t>
      </w:r>
      <w:r>
        <w:rPr>
          <w:rFonts w:ascii="Calibri" w:hAnsi="Calibri"/>
          <w:spacing w:val="-7"/>
        </w:rPr>
        <w:t xml:space="preserve"> </w:t>
      </w:r>
      <w:r>
        <w:rPr>
          <w:rFonts w:ascii="Calibri" w:hAnsi="Calibri"/>
        </w:rPr>
        <w:t>(código</w:t>
      </w:r>
      <w:r>
        <w:rPr>
          <w:rFonts w:ascii="Calibri" w:hAnsi="Calibri"/>
          <w:spacing w:val="-2"/>
        </w:rPr>
        <w:t xml:space="preserve"> </w:t>
      </w:r>
      <w:r>
        <w:rPr>
          <w:rFonts w:ascii="Calibri" w:hAnsi="Calibri"/>
        </w:rPr>
        <w:t>de</w:t>
      </w:r>
      <w:r>
        <w:rPr>
          <w:rFonts w:ascii="Calibri" w:hAnsi="Calibri"/>
          <w:spacing w:val="-6"/>
        </w:rPr>
        <w:t xml:space="preserve"> </w:t>
      </w:r>
      <w:r>
        <w:rPr>
          <w:rFonts w:ascii="Calibri" w:hAnsi="Calibri"/>
        </w:rPr>
        <w:t>área)</w:t>
      </w:r>
      <w:r>
        <w:rPr>
          <w:rFonts w:ascii="Calibri" w:hAnsi="Calibri"/>
          <w:spacing w:val="-5"/>
        </w:rPr>
        <w:t xml:space="preserve"> </w:t>
      </w:r>
      <w:r>
        <w:rPr>
          <w:rFonts w:ascii="Calibri" w:hAnsi="Calibri"/>
        </w:rPr>
        <w:t>número</w:t>
      </w:r>
      <w:r>
        <w:rPr>
          <w:rFonts w:ascii="Calibri" w:hAnsi="Calibri"/>
          <w:spacing w:val="-2"/>
        </w:rPr>
        <w:t xml:space="preserve"> </w:t>
      </w:r>
      <w:r>
        <w:rPr>
          <w:rFonts w:ascii="Calibri" w:hAnsi="Calibri"/>
        </w:rPr>
        <w:t>],</w:t>
      </w:r>
      <w:r>
        <w:rPr>
          <w:rFonts w:ascii="Calibri" w:hAnsi="Calibri"/>
          <w:spacing w:val="-11"/>
        </w:rPr>
        <w:t xml:space="preserve"> </w:t>
      </w:r>
      <w:r>
        <w:rPr>
          <w:rFonts w:ascii="Calibri" w:hAnsi="Calibri"/>
        </w:rPr>
        <w:t>e-mail</w:t>
      </w:r>
      <w:r>
        <w:rPr>
          <w:rFonts w:ascii="Calibri" w:hAnsi="Calibri"/>
          <w:spacing w:val="-9"/>
        </w:rPr>
        <w:t xml:space="preserve"> </w:t>
      </w:r>
      <w:r>
        <w:rPr>
          <w:rFonts w:ascii="Calibri" w:hAnsi="Calibri"/>
        </w:rPr>
        <w:t>[</w:t>
      </w:r>
      <w:r>
        <w:rPr>
          <w:rFonts w:ascii="Calibri" w:hAnsi="Calibri"/>
          <w:spacing w:val="-7"/>
        </w:rPr>
        <w:t xml:space="preserve"> </w:t>
      </w:r>
      <w:r>
        <w:rPr>
          <w:rFonts w:ascii="Calibri" w:hAnsi="Calibri"/>
        </w:rPr>
        <w:t>e-mail</w:t>
      </w:r>
    </w:p>
    <w:p w:rsidR="007F4B72" w:rsidRDefault="00AD45CF">
      <w:pPr>
        <w:spacing w:before="1" w:line="360" w:lineRule="auto"/>
        <w:ind w:left="1135" w:right="1226"/>
        <w:jc w:val="both"/>
        <w:rPr>
          <w:rFonts w:ascii="Calibri" w:hAnsi="Calibri"/>
        </w:rPr>
      </w:pPr>
      <w:r>
        <w:rPr>
          <w:rFonts w:ascii="Calibri" w:hAnsi="Calibri"/>
        </w:rPr>
        <w:t>], DECLARA, sob as penas da lei e para fins de direito, em cumprimento ao instrumento convocatório da chamada pública supracitada, que os alimentos a serem entregues são produzidos</w:t>
      </w:r>
      <w:r>
        <w:rPr>
          <w:rFonts w:ascii="Calibri" w:hAnsi="Calibri"/>
          <w:spacing w:val="-2"/>
        </w:rPr>
        <w:t xml:space="preserve"> </w:t>
      </w:r>
      <w:r>
        <w:rPr>
          <w:rFonts w:ascii="Calibri" w:hAnsi="Calibri"/>
        </w:rPr>
        <w:t>pelos</w:t>
      </w:r>
      <w:r>
        <w:rPr>
          <w:rFonts w:ascii="Calibri" w:hAnsi="Calibri"/>
          <w:spacing w:val="-7"/>
        </w:rPr>
        <w:t xml:space="preserve"> </w:t>
      </w:r>
      <w:r>
        <w:rPr>
          <w:rFonts w:ascii="Calibri" w:hAnsi="Calibri"/>
        </w:rPr>
        <w:t>agricultores</w:t>
      </w:r>
      <w:r>
        <w:rPr>
          <w:rFonts w:ascii="Calibri" w:hAnsi="Calibri"/>
          <w:spacing w:val="-1"/>
        </w:rPr>
        <w:t xml:space="preserve"> </w:t>
      </w:r>
      <w:r>
        <w:rPr>
          <w:rFonts w:ascii="Calibri" w:hAnsi="Calibri"/>
        </w:rPr>
        <w:t>familiares</w:t>
      </w:r>
      <w:r>
        <w:rPr>
          <w:rFonts w:ascii="Calibri" w:hAnsi="Calibri"/>
          <w:spacing w:val="-4"/>
        </w:rPr>
        <w:t xml:space="preserve"> </w:t>
      </w:r>
      <w:r>
        <w:rPr>
          <w:rFonts w:ascii="Calibri" w:hAnsi="Calibri"/>
        </w:rPr>
        <w:t>relacionados</w:t>
      </w:r>
      <w:r>
        <w:rPr>
          <w:rFonts w:ascii="Calibri" w:hAnsi="Calibri"/>
          <w:spacing w:val="-12"/>
        </w:rPr>
        <w:t xml:space="preserve"> </w:t>
      </w:r>
      <w:r>
        <w:rPr>
          <w:rFonts w:ascii="Calibri" w:hAnsi="Calibri"/>
        </w:rPr>
        <w:t>no</w:t>
      </w:r>
      <w:r>
        <w:rPr>
          <w:rFonts w:ascii="Calibri" w:hAnsi="Calibri"/>
          <w:spacing w:val="-2"/>
        </w:rPr>
        <w:t xml:space="preserve"> </w:t>
      </w:r>
      <w:r>
        <w:rPr>
          <w:rFonts w:ascii="Calibri" w:hAnsi="Calibri"/>
        </w:rPr>
        <w:t>projeto</w:t>
      </w:r>
      <w:r>
        <w:rPr>
          <w:rFonts w:ascii="Calibri" w:hAnsi="Calibri"/>
          <w:spacing w:val="-3"/>
        </w:rPr>
        <w:t xml:space="preserve"> </w:t>
      </w:r>
      <w:r>
        <w:rPr>
          <w:rFonts w:ascii="Calibri" w:hAnsi="Calibri"/>
        </w:rPr>
        <w:t>de</w:t>
      </w:r>
      <w:r>
        <w:rPr>
          <w:rFonts w:ascii="Calibri" w:hAnsi="Calibri"/>
          <w:spacing w:val="-10"/>
        </w:rPr>
        <w:t xml:space="preserve"> </w:t>
      </w:r>
      <w:r>
        <w:rPr>
          <w:rFonts w:ascii="Calibri" w:hAnsi="Calibri"/>
        </w:rPr>
        <w:t>venda.</w:t>
      </w:r>
      <w:r>
        <w:rPr>
          <w:rFonts w:ascii="Calibri" w:hAnsi="Calibri"/>
          <w:spacing w:val="-2"/>
        </w:rPr>
        <w:t xml:space="preserve"> </w:t>
      </w:r>
      <w:r>
        <w:rPr>
          <w:rFonts w:ascii="Calibri" w:hAnsi="Calibri"/>
        </w:rPr>
        <w:t>Nos</w:t>
      </w:r>
      <w:r>
        <w:rPr>
          <w:rFonts w:ascii="Calibri" w:hAnsi="Calibri"/>
          <w:spacing w:val="-8"/>
        </w:rPr>
        <w:t xml:space="preserve"> </w:t>
      </w:r>
      <w:r>
        <w:rPr>
          <w:rFonts w:ascii="Calibri" w:hAnsi="Calibri"/>
        </w:rPr>
        <w:t>termos</w:t>
      </w:r>
      <w:r>
        <w:rPr>
          <w:rFonts w:ascii="Calibri" w:hAnsi="Calibri"/>
          <w:spacing w:val="-7"/>
        </w:rPr>
        <w:t xml:space="preserve"> </w:t>
      </w:r>
      <w:r>
        <w:rPr>
          <w:rFonts w:ascii="Calibri" w:hAnsi="Calibri"/>
        </w:rPr>
        <w:t>da Resolução nº 06 de 08 de maio de 2020 e demais legislações que regem o PNAE.</w:t>
      </w: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spacing w:before="132"/>
        <w:rPr>
          <w:rFonts w:ascii="Calibri"/>
          <w:sz w:val="22"/>
        </w:rPr>
      </w:pPr>
    </w:p>
    <w:p w:rsidR="007F4B72" w:rsidRDefault="00AD45CF">
      <w:pPr>
        <w:ind w:left="1044"/>
        <w:jc w:val="both"/>
        <w:rPr>
          <w:rFonts w:ascii="Calibri" w:hAnsi="Calibri"/>
        </w:rPr>
      </w:pPr>
      <w:r>
        <w:rPr>
          <w:rFonts w:ascii="Calibri" w:hAnsi="Calibri"/>
        </w:rPr>
        <w:t>[cidade/estado],</w:t>
      </w:r>
      <w:r>
        <w:rPr>
          <w:rFonts w:ascii="Calibri" w:hAnsi="Calibri"/>
          <w:spacing w:val="-9"/>
        </w:rPr>
        <w:t xml:space="preserve"> </w:t>
      </w:r>
      <w:r>
        <w:rPr>
          <w:rFonts w:ascii="Calibri" w:hAnsi="Calibri"/>
        </w:rPr>
        <w:t>[data]</w:t>
      </w:r>
      <w:r>
        <w:rPr>
          <w:rFonts w:ascii="Calibri" w:hAnsi="Calibri"/>
          <w:spacing w:val="-8"/>
        </w:rPr>
        <w:t xml:space="preserve"> </w:t>
      </w:r>
      <w:r>
        <w:rPr>
          <w:rFonts w:ascii="Calibri" w:hAnsi="Calibri"/>
        </w:rPr>
        <w:t>de</w:t>
      </w:r>
      <w:r>
        <w:rPr>
          <w:rFonts w:ascii="Calibri" w:hAnsi="Calibri"/>
          <w:spacing w:val="-12"/>
        </w:rPr>
        <w:t xml:space="preserve"> </w:t>
      </w:r>
      <w:r>
        <w:rPr>
          <w:rFonts w:ascii="Calibri" w:hAnsi="Calibri"/>
        </w:rPr>
        <w:t>[mês]</w:t>
      </w:r>
      <w:r>
        <w:rPr>
          <w:rFonts w:ascii="Calibri" w:hAnsi="Calibri"/>
          <w:spacing w:val="-8"/>
        </w:rPr>
        <w:t xml:space="preserve"> </w:t>
      </w:r>
      <w:r>
        <w:rPr>
          <w:rFonts w:ascii="Calibri" w:hAnsi="Calibri"/>
        </w:rPr>
        <w:t>de</w:t>
      </w:r>
      <w:r>
        <w:rPr>
          <w:rFonts w:ascii="Calibri" w:hAnsi="Calibri"/>
          <w:spacing w:val="-8"/>
        </w:rPr>
        <w:t xml:space="preserve"> </w:t>
      </w:r>
      <w:r>
        <w:rPr>
          <w:rFonts w:ascii="Calibri" w:hAnsi="Calibri"/>
          <w:spacing w:val="-4"/>
        </w:rPr>
        <w:t>[ano]</w:t>
      </w: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spacing w:before="136"/>
        <w:rPr>
          <w:rFonts w:ascii="Calibri"/>
          <w:sz w:val="22"/>
        </w:rPr>
      </w:pPr>
    </w:p>
    <w:p w:rsidR="007F4B72" w:rsidRDefault="00AD45CF">
      <w:pPr>
        <w:spacing w:before="1" w:line="360" w:lineRule="auto"/>
        <w:ind w:left="1135" w:right="5457"/>
        <w:rPr>
          <w:rFonts w:ascii="Calibri" w:hAnsi="Calibri"/>
        </w:rPr>
      </w:pPr>
      <w:r>
        <w:rPr>
          <w:rFonts w:ascii="Calibri" w:hAnsi="Calibri"/>
        </w:rPr>
        <w:t>Assinatura de todos os participantes Nome</w:t>
      </w:r>
      <w:r>
        <w:rPr>
          <w:rFonts w:ascii="Calibri" w:hAnsi="Calibri"/>
          <w:spacing w:val="-13"/>
        </w:rPr>
        <w:t xml:space="preserve"> </w:t>
      </w:r>
      <w:r>
        <w:rPr>
          <w:rFonts w:ascii="Calibri" w:hAnsi="Calibri"/>
        </w:rPr>
        <w:t>completo</w:t>
      </w:r>
      <w:r>
        <w:rPr>
          <w:rFonts w:ascii="Calibri" w:hAnsi="Calibri"/>
          <w:spacing w:val="-10"/>
        </w:rPr>
        <w:t xml:space="preserve"> </w:t>
      </w:r>
      <w:r>
        <w:rPr>
          <w:rFonts w:ascii="Calibri" w:hAnsi="Calibri"/>
        </w:rPr>
        <w:t>de</w:t>
      </w:r>
      <w:r>
        <w:rPr>
          <w:rFonts w:ascii="Calibri" w:hAnsi="Calibri"/>
          <w:spacing w:val="-13"/>
        </w:rPr>
        <w:t xml:space="preserve"> </w:t>
      </w:r>
      <w:r>
        <w:rPr>
          <w:rFonts w:ascii="Calibri" w:hAnsi="Calibri"/>
        </w:rPr>
        <w:t>todos</w:t>
      </w:r>
      <w:r>
        <w:rPr>
          <w:rFonts w:ascii="Calibri" w:hAnsi="Calibri"/>
          <w:spacing w:val="-12"/>
        </w:rPr>
        <w:t xml:space="preserve"> </w:t>
      </w:r>
      <w:r>
        <w:rPr>
          <w:rFonts w:ascii="Calibri" w:hAnsi="Calibri"/>
        </w:rPr>
        <w:t>os</w:t>
      </w:r>
      <w:r>
        <w:rPr>
          <w:rFonts w:ascii="Calibri" w:hAnsi="Calibri"/>
          <w:spacing w:val="-12"/>
        </w:rPr>
        <w:t xml:space="preserve"> </w:t>
      </w:r>
      <w:r>
        <w:rPr>
          <w:rFonts w:ascii="Calibri" w:hAnsi="Calibri"/>
        </w:rPr>
        <w:t>participantes N° do CPF de todos os participantes</w:t>
      </w:r>
    </w:p>
    <w:p w:rsidR="007F4B72" w:rsidRDefault="007F4B72">
      <w:pPr>
        <w:spacing w:line="360" w:lineRule="auto"/>
        <w:rPr>
          <w:rFonts w:ascii="Calibri" w:hAnsi="Calibri"/>
        </w:rPr>
        <w:sectPr w:rsidR="007F4B72">
          <w:headerReference w:type="default" r:id="rId29"/>
          <w:footerReference w:type="default" r:id="rId30"/>
          <w:pgSz w:w="11920" w:h="16850"/>
          <w:pgMar w:top="2880" w:right="850" w:bottom="280" w:left="708" w:header="2607" w:footer="0" w:gutter="0"/>
          <w:cols w:space="720"/>
        </w:sectPr>
      </w:pPr>
    </w:p>
    <w:p w:rsidR="007F4B72" w:rsidRDefault="007F4B72">
      <w:pPr>
        <w:pStyle w:val="Corpodetexto"/>
        <w:rPr>
          <w:rFonts w:ascii="Calibri"/>
          <w:sz w:val="22"/>
        </w:rPr>
      </w:pPr>
    </w:p>
    <w:p w:rsidR="007F4B72" w:rsidRDefault="00AD45CF">
      <w:pPr>
        <w:spacing w:line="232" w:lineRule="auto"/>
        <w:ind w:left="1069" w:right="1073"/>
        <w:jc w:val="center"/>
        <w:rPr>
          <w:rFonts w:ascii="Calibri" w:hAnsi="Calibri"/>
        </w:rPr>
      </w:pPr>
      <w:r>
        <w:rPr>
          <w:rFonts w:ascii="Calibri" w:hAnsi="Calibri"/>
        </w:rPr>
        <w:t>MODELO</w:t>
      </w:r>
      <w:r>
        <w:rPr>
          <w:rFonts w:ascii="Calibri" w:hAnsi="Calibri"/>
          <w:spacing w:val="-14"/>
        </w:rPr>
        <w:t xml:space="preserve"> </w:t>
      </w:r>
      <w:r>
        <w:rPr>
          <w:rFonts w:ascii="Calibri" w:hAnsi="Calibri"/>
        </w:rPr>
        <w:t>DE</w:t>
      </w:r>
      <w:r>
        <w:rPr>
          <w:rFonts w:ascii="Calibri" w:hAnsi="Calibri"/>
          <w:spacing w:val="-16"/>
        </w:rPr>
        <w:t xml:space="preserve"> </w:t>
      </w:r>
      <w:r>
        <w:rPr>
          <w:rFonts w:ascii="Calibri" w:hAnsi="Calibri"/>
        </w:rPr>
        <w:t>DECLARAÇÃO</w:t>
      </w:r>
      <w:r>
        <w:rPr>
          <w:rFonts w:ascii="Calibri" w:hAnsi="Calibri"/>
          <w:spacing w:val="-13"/>
        </w:rPr>
        <w:t xml:space="preserve"> </w:t>
      </w:r>
      <w:r>
        <w:rPr>
          <w:rFonts w:ascii="Calibri" w:hAnsi="Calibri"/>
        </w:rPr>
        <w:t>DE</w:t>
      </w:r>
      <w:r>
        <w:rPr>
          <w:rFonts w:ascii="Calibri" w:hAnsi="Calibri"/>
          <w:spacing w:val="-14"/>
        </w:rPr>
        <w:t xml:space="preserve"> </w:t>
      </w:r>
      <w:r>
        <w:rPr>
          <w:rFonts w:ascii="Calibri" w:hAnsi="Calibri"/>
        </w:rPr>
        <w:t>PRODUÇÃO</w:t>
      </w:r>
      <w:r>
        <w:rPr>
          <w:rFonts w:ascii="Calibri" w:hAnsi="Calibri"/>
          <w:spacing w:val="-14"/>
        </w:rPr>
        <w:t xml:space="preserve"> </w:t>
      </w:r>
      <w:r>
        <w:rPr>
          <w:rFonts w:ascii="Calibri" w:hAnsi="Calibri"/>
        </w:rPr>
        <w:t>PRÓPRIA</w:t>
      </w:r>
      <w:r>
        <w:rPr>
          <w:rFonts w:ascii="Calibri" w:hAnsi="Calibri"/>
          <w:spacing w:val="-15"/>
        </w:rPr>
        <w:t xml:space="preserve"> </w:t>
      </w:r>
      <w:r>
        <w:rPr>
          <w:rFonts w:ascii="Calibri" w:hAnsi="Calibri"/>
        </w:rPr>
        <w:t>DO</w:t>
      </w:r>
      <w:r>
        <w:rPr>
          <w:rFonts w:ascii="Calibri" w:hAnsi="Calibri"/>
          <w:spacing w:val="-13"/>
        </w:rPr>
        <w:t xml:space="preserve"> </w:t>
      </w:r>
      <w:r>
        <w:rPr>
          <w:rFonts w:ascii="Calibri" w:hAnsi="Calibri"/>
        </w:rPr>
        <w:t>AGRICULTOR</w:t>
      </w:r>
      <w:r>
        <w:rPr>
          <w:rFonts w:ascii="Calibri" w:hAnsi="Calibri"/>
          <w:spacing w:val="-12"/>
        </w:rPr>
        <w:t xml:space="preserve"> </w:t>
      </w:r>
      <w:r>
        <w:rPr>
          <w:rFonts w:ascii="Calibri" w:hAnsi="Calibri"/>
        </w:rPr>
        <w:t>FAMILIAR</w:t>
      </w:r>
      <w:r>
        <w:rPr>
          <w:rFonts w:ascii="Calibri" w:hAnsi="Calibri"/>
          <w:spacing w:val="-16"/>
        </w:rPr>
        <w:t xml:space="preserve"> </w:t>
      </w:r>
      <w:r>
        <w:rPr>
          <w:rFonts w:ascii="Calibri" w:hAnsi="Calibri"/>
        </w:rPr>
        <w:t>PARA FORNECEDORES - GRUPOS FORMAIS</w:t>
      </w:r>
    </w:p>
    <w:p w:rsidR="007F4B72" w:rsidRDefault="007F4B72">
      <w:pPr>
        <w:pStyle w:val="Corpodetexto"/>
        <w:spacing w:before="8"/>
        <w:rPr>
          <w:rFonts w:ascii="Calibri"/>
          <w:sz w:val="22"/>
        </w:rPr>
      </w:pPr>
    </w:p>
    <w:p w:rsidR="007F4B72" w:rsidRDefault="00AD45CF">
      <w:pPr>
        <w:pStyle w:val="Ttulo5"/>
        <w:ind w:left="0"/>
      </w:pPr>
      <w:r>
        <w:rPr>
          <w:spacing w:val="-2"/>
        </w:rPr>
        <w:t>DECLARAÇÃO</w:t>
      </w:r>
      <w:r>
        <w:rPr>
          <w:spacing w:val="-14"/>
        </w:rPr>
        <w:t xml:space="preserve"> </w:t>
      </w:r>
      <w:r>
        <w:rPr>
          <w:spacing w:val="-2"/>
        </w:rPr>
        <w:t>DE</w:t>
      </w:r>
      <w:r>
        <w:rPr>
          <w:spacing w:val="-11"/>
        </w:rPr>
        <w:t xml:space="preserve"> </w:t>
      </w:r>
      <w:r>
        <w:rPr>
          <w:spacing w:val="-2"/>
        </w:rPr>
        <w:t>PRODUÇÃO</w:t>
      </w:r>
      <w:r>
        <w:rPr>
          <w:spacing w:val="-6"/>
        </w:rPr>
        <w:t xml:space="preserve"> </w:t>
      </w:r>
      <w:r>
        <w:rPr>
          <w:spacing w:val="-2"/>
        </w:rPr>
        <w:t>PRÓPRIA</w:t>
      </w:r>
      <w:r>
        <w:rPr>
          <w:spacing w:val="-4"/>
        </w:rPr>
        <w:t xml:space="preserve"> </w:t>
      </w:r>
      <w:r>
        <w:rPr>
          <w:spacing w:val="-2"/>
        </w:rPr>
        <w:t>(CHAMADA</w:t>
      </w:r>
      <w:r>
        <w:rPr>
          <w:spacing w:val="-10"/>
        </w:rPr>
        <w:t xml:space="preserve"> </w:t>
      </w:r>
      <w:r>
        <w:rPr>
          <w:spacing w:val="-2"/>
        </w:rPr>
        <w:t>PÚBLICA</w:t>
      </w:r>
      <w:r>
        <w:rPr>
          <w:spacing w:val="-14"/>
        </w:rPr>
        <w:t xml:space="preserve"> </w:t>
      </w:r>
      <w:r>
        <w:rPr>
          <w:spacing w:val="-2"/>
        </w:rPr>
        <w:t>Nº</w:t>
      </w:r>
      <w:r>
        <w:rPr>
          <w:spacing w:val="-1"/>
        </w:rPr>
        <w:t xml:space="preserve"> </w:t>
      </w:r>
      <w:r w:rsidR="0049595B">
        <w:rPr>
          <w:spacing w:val="-2"/>
        </w:rPr>
        <w:t>01/2026</w:t>
      </w:r>
      <w:r>
        <w:rPr>
          <w:spacing w:val="-2"/>
        </w:rPr>
        <w:t>)</w:t>
      </w:r>
    </w:p>
    <w:p w:rsidR="007F4B72" w:rsidRDefault="007F4B72">
      <w:pPr>
        <w:pStyle w:val="Corpodetexto"/>
        <w:rPr>
          <w:rFonts w:ascii="Calibri"/>
          <w:b/>
          <w:sz w:val="22"/>
        </w:rPr>
      </w:pPr>
    </w:p>
    <w:p w:rsidR="007F4B72" w:rsidRDefault="007F4B72">
      <w:pPr>
        <w:pStyle w:val="Corpodetexto"/>
        <w:spacing w:before="66"/>
        <w:rPr>
          <w:rFonts w:ascii="Calibri"/>
          <w:b/>
          <w:sz w:val="22"/>
        </w:rPr>
      </w:pPr>
    </w:p>
    <w:p w:rsidR="007F4B72" w:rsidRDefault="00AD45CF" w:rsidP="00E40F49">
      <w:pPr>
        <w:tabs>
          <w:tab w:val="left" w:pos="1077"/>
          <w:tab w:val="left" w:pos="4452"/>
          <w:tab w:val="left" w:pos="4764"/>
          <w:tab w:val="left" w:pos="6879"/>
          <w:tab w:val="left" w:pos="7773"/>
        </w:tabs>
        <w:ind w:left="124"/>
        <w:jc w:val="both"/>
        <w:rPr>
          <w:rFonts w:ascii="Calibri" w:hAnsi="Calibri"/>
        </w:rPr>
      </w:pPr>
      <w:r>
        <w:rPr>
          <w:rFonts w:ascii="Calibri" w:hAnsi="Calibri"/>
          <w:spacing w:val="-5"/>
        </w:rPr>
        <w:t>Eu,</w:t>
      </w:r>
      <w:r>
        <w:rPr>
          <w:rFonts w:ascii="Calibri" w:hAnsi="Calibri"/>
        </w:rPr>
        <w:tab/>
      </w:r>
      <w:r>
        <w:rPr>
          <w:rFonts w:ascii="Calibri" w:hAnsi="Calibri"/>
          <w:u w:val="single"/>
        </w:rPr>
        <w:tab/>
      </w:r>
      <w:r>
        <w:rPr>
          <w:rFonts w:ascii="Calibri" w:hAnsi="Calibri"/>
        </w:rPr>
        <w:tab/>
      </w:r>
      <w:r>
        <w:rPr>
          <w:rFonts w:ascii="Calibri" w:hAnsi="Calibri"/>
          <w:spacing w:val="-2"/>
        </w:rPr>
        <w:t>representante</w:t>
      </w:r>
      <w:r>
        <w:rPr>
          <w:rFonts w:ascii="Calibri" w:hAnsi="Calibri"/>
        </w:rPr>
        <w:tab/>
      </w:r>
      <w:r>
        <w:rPr>
          <w:rFonts w:ascii="Calibri" w:hAnsi="Calibri"/>
          <w:spacing w:val="-5"/>
        </w:rPr>
        <w:t>da</w:t>
      </w:r>
      <w:r>
        <w:rPr>
          <w:rFonts w:ascii="Calibri" w:hAnsi="Calibri"/>
        </w:rPr>
        <w:tab/>
      </w:r>
      <w:r>
        <w:rPr>
          <w:rFonts w:ascii="Calibri" w:hAnsi="Calibri"/>
          <w:spacing w:val="-2"/>
        </w:rPr>
        <w:t>Cooperativa/Associação</w:t>
      </w:r>
    </w:p>
    <w:p w:rsidR="007F4B72" w:rsidRDefault="00AD45CF" w:rsidP="00E40F49">
      <w:pPr>
        <w:tabs>
          <w:tab w:val="left" w:pos="3404"/>
          <w:tab w:val="left" w:pos="7991"/>
          <w:tab w:val="left" w:pos="8322"/>
          <w:tab w:val="left" w:pos="8925"/>
          <w:tab w:val="left" w:pos="9823"/>
        </w:tabs>
        <w:ind w:right="80"/>
        <w:jc w:val="both"/>
        <w:rPr>
          <w:rFonts w:ascii="Calibri" w:hAnsi="Calibri"/>
        </w:rPr>
      </w:pPr>
      <w:r>
        <w:rPr>
          <w:rFonts w:ascii="Calibri" w:hAnsi="Calibri"/>
          <w:u w:val="single"/>
        </w:rPr>
        <w:tab/>
      </w:r>
      <w:r>
        <w:rPr>
          <w:rFonts w:ascii="Calibri" w:hAnsi="Calibri"/>
        </w:rPr>
        <w:t>,</w:t>
      </w:r>
      <w:r>
        <w:rPr>
          <w:rFonts w:ascii="Calibri" w:hAnsi="Calibri"/>
          <w:spacing w:val="61"/>
        </w:rPr>
        <w:t xml:space="preserve"> </w:t>
      </w:r>
      <w:r>
        <w:rPr>
          <w:rFonts w:ascii="Calibri" w:hAnsi="Calibri"/>
        </w:rPr>
        <w:t>com</w:t>
      </w:r>
      <w:r>
        <w:rPr>
          <w:rFonts w:ascii="Calibri" w:hAnsi="Calibri"/>
          <w:spacing w:val="62"/>
        </w:rPr>
        <w:t xml:space="preserve"> </w:t>
      </w:r>
      <w:r>
        <w:rPr>
          <w:rFonts w:ascii="Calibri" w:hAnsi="Calibri"/>
        </w:rPr>
        <w:t>CNPJ</w:t>
      </w:r>
      <w:r>
        <w:rPr>
          <w:rFonts w:ascii="Calibri" w:hAnsi="Calibri"/>
          <w:spacing w:val="60"/>
        </w:rPr>
        <w:t xml:space="preserve"> </w:t>
      </w:r>
      <w:r>
        <w:rPr>
          <w:rFonts w:ascii="Calibri" w:hAnsi="Calibri"/>
          <w:spacing w:val="-7"/>
        </w:rPr>
        <w:t>nº</w:t>
      </w:r>
      <w:r>
        <w:rPr>
          <w:rFonts w:ascii="Calibri" w:hAnsi="Calibri"/>
          <w:u w:val="single"/>
        </w:rPr>
        <w:tab/>
      </w:r>
      <w:r>
        <w:rPr>
          <w:rFonts w:ascii="Calibri" w:hAnsi="Calibri"/>
          <w:spacing w:val="-10"/>
        </w:rPr>
        <w:t>e</w:t>
      </w:r>
      <w:r>
        <w:rPr>
          <w:rFonts w:ascii="Calibri" w:hAnsi="Calibri"/>
        </w:rPr>
        <w:tab/>
      </w:r>
      <w:r>
        <w:rPr>
          <w:rFonts w:ascii="Calibri" w:hAnsi="Calibri"/>
          <w:spacing w:val="-5"/>
        </w:rPr>
        <w:t>DAP</w:t>
      </w:r>
      <w:r>
        <w:rPr>
          <w:rFonts w:ascii="Calibri" w:hAnsi="Calibri"/>
        </w:rPr>
        <w:tab/>
      </w:r>
      <w:r>
        <w:rPr>
          <w:rFonts w:ascii="Calibri" w:hAnsi="Calibri"/>
          <w:spacing w:val="-2"/>
        </w:rPr>
        <w:t>Jurídica</w:t>
      </w:r>
      <w:r>
        <w:rPr>
          <w:rFonts w:ascii="Calibri" w:hAnsi="Calibri"/>
        </w:rPr>
        <w:tab/>
      </w:r>
      <w:r>
        <w:rPr>
          <w:rFonts w:ascii="Calibri" w:hAnsi="Calibri"/>
          <w:spacing w:val="-5"/>
        </w:rPr>
        <w:t>nº</w:t>
      </w:r>
    </w:p>
    <w:p w:rsidR="007F4B72" w:rsidRDefault="00AD45CF" w:rsidP="00E40F49">
      <w:pPr>
        <w:tabs>
          <w:tab w:val="left" w:pos="3528"/>
        </w:tabs>
        <w:spacing w:before="3"/>
        <w:ind w:left="124" w:right="78" w:hanging="5"/>
        <w:jc w:val="both"/>
        <w:rPr>
          <w:rFonts w:ascii="Calibri" w:hAnsi="Calibri"/>
        </w:rPr>
      </w:pPr>
      <w:r>
        <w:rPr>
          <w:rFonts w:ascii="Calibri" w:hAnsi="Calibri"/>
          <w:u w:val="single"/>
        </w:rPr>
        <w:tab/>
      </w:r>
      <w:r>
        <w:rPr>
          <w:rFonts w:ascii="Calibri" w:hAnsi="Calibri"/>
          <w:u w:val="single"/>
        </w:rPr>
        <w:tab/>
      </w:r>
      <w:r>
        <w:rPr>
          <w:rFonts w:ascii="Calibri" w:hAnsi="Calibri"/>
        </w:rPr>
        <w:t>declaro,</w:t>
      </w:r>
      <w:r>
        <w:rPr>
          <w:rFonts w:ascii="Calibri" w:hAnsi="Calibri"/>
          <w:spacing w:val="-8"/>
        </w:rPr>
        <w:t xml:space="preserve"> </w:t>
      </w:r>
      <w:r>
        <w:rPr>
          <w:rFonts w:ascii="Calibri" w:hAnsi="Calibri"/>
        </w:rPr>
        <w:t>para</w:t>
      </w:r>
      <w:r>
        <w:rPr>
          <w:rFonts w:ascii="Calibri" w:hAnsi="Calibri"/>
          <w:spacing w:val="-6"/>
        </w:rPr>
        <w:t xml:space="preserve"> </w:t>
      </w:r>
      <w:r>
        <w:rPr>
          <w:rFonts w:ascii="Calibri" w:hAnsi="Calibri"/>
        </w:rPr>
        <w:t>fins</w:t>
      </w:r>
      <w:r>
        <w:rPr>
          <w:rFonts w:ascii="Calibri" w:hAnsi="Calibri"/>
          <w:spacing w:val="-5"/>
        </w:rPr>
        <w:t xml:space="preserve"> </w:t>
      </w:r>
      <w:r>
        <w:rPr>
          <w:rFonts w:ascii="Calibri" w:hAnsi="Calibri"/>
        </w:rPr>
        <w:t>de</w:t>
      </w:r>
      <w:r>
        <w:rPr>
          <w:rFonts w:ascii="Calibri" w:hAnsi="Calibri"/>
          <w:spacing w:val="-7"/>
        </w:rPr>
        <w:t xml:space="preserve"> </w:t>
      </w:r>
      <w:r>
        <w:rPr>
          <w:rFonts w:ascii="Calibri" w:hAnsi="Calibri"/>
        </w:rPr>
        <w:t>participação</w:t>
      </w:r>
      <w:r>
        <w:rPr>
          <w:rFonts w:ascii="Calibri" w:hAnsi="Calibri"/>
          <w:spacing w:val="-4"/>
        </w:rPr>
        <w:t xml:space="preserve"> </w:t>
      </w:r>
      <w:r>
        <w:rPr>
          <w:rFonts w:ascii="Calibri" w:hAnsi="Calibri"/>
        </w:rPr>
        <w:t>na</w:t>
      </w:r>
      <w:r>
        <w:rPr>
          <w:rFonts w:ascii="Calibri" w:hAnsi="Calibri"/>
          <w:spacing w:val="-5"/>
        </w:rPr>
        <w:t xml:space="preserve"> </w:t>
      </w:r>
      <w:r>
        <w:rPr>
          <w:rFonts w:ascii="Calibri" w:hAnsi="Calibri"/>
        </w:rPr>
        <w:t>Chamada</w:t>
      </w:r>
      <w:r>
        <w:rPr>
          <w:rFonts w:ascii="Calibri" w:hAnsi="Calibri"/>
          <w:spacing w:val="-7"/>
        </w:rPr>
        <w:t xml:space="preserve"> </w:t>
      </w:r>
      <w:r>
        <w:rPr>
          <w:rFonts w:ascii="Calibri" w:hAnsi="Calibri"/>
        </w:rPr>
        <w:t>Pública</w:t>
      </w:r>
      <w:r>
        <w:rPr>
          <w:rFonts w:ascii="Calibri" w:hAnsi="Calibri"/>
          <w:spacing w:val="-9"/>
        </w:rPr>
        <w:t xml:space="preserve"> </w:t>
      </w:r>
      <w:r>
        <w:rPr>
          <w:rFonts w:ascii="Calibri" w:hAnsi="Calibri"/>
        </w:rPr>
        <w:t>n°</w:t>
      </w:r>
      <w:r>
        <w:rPr>
          <w:rFonts w:ascii="Calibri" w:hAnsi="Calibri"/>
          <w:spacing w:val="-6"/>
        </w:rPr>
        <w:t xml:space="preserve"> </w:t>
      </w:r>
      <w:r w:rsidR="0049595B">
        <w:rPr>
          <w:rFonts w:ascii="Calibri" w:hAnsi="Calibri"/>
        </w:rPr>
        <w:t>01/2026</w:t>
      </w:r>
      <w:r>
        <w:rPr>
          <w:rFonts w:ascii="Calibri" w:hAnsi="Calibri"/>
          <w:color w:val="FF0000"/>
        </w:rPr>
        <w:t>,</w:t>
      </w:r>
      <w:r>
        <w:rPr>
          <w:rFonts w:ascii="Calibri" w:hAnsi="Calibri"/>
          <w:color w:val="FF0000"/>
          <w:spacing w:val="-5"/>
        </w:rPr>
        <w:t xml:space="preserve"> </w:t>
      </w:r>
      <w:r>
        <w:rPr>
          <w:rFonts w:ascii="Calibri" w:hAnsi="Calibri"/>
        </w:rPr>
        <w:t>processo administrativo n°</w:t>
      </w:r>
      <w:r w:rsidR="00E40F49" w:rsidRPr="00E40F49">
        <w:t xml:space="preserve"> </w:t>
      </w:r>
      <w:r w:rsidR="0076411E">
        <w:rPr>
          <w:rFonts w:ascii="Calibri" w:hAnsi="Calibri"/>
        </w:rPr>
        <w:t>23206.003284.2026-22</w:t>
      </w:r>
      <w:r>
        <w:rPr>
          <w:rFonts w:ascii="Calibri" w:hAnsi="Calibri"/>
        </w:rPr>
        <w:t>,</w:t>
      </w:r>
      <w:r>
        <w:rPr>
          <w:rFonts w:ascii="Calibri" w:hAnsi="Calibri"/>
          <w:spacing w:val="-2"/>
        </w:rPr>
        <w:t xml:space="preserve"> </w:t>
      </w:r>
      <w:r>
        <w:rPr>
          <w:rFonts w:ascii="Calibri" w:hAnsi="Calibri"/>
        </w:rPr>
        <w:t>em atendimento</w:t>
      </w:r>
      <w:r>
        <w:rPr>
          <w:rFonts w:ascii="Calibri" w:hAnsi="Calibri"/>
          <w:spacing w:val="-1"/>
        </w:rPr>
        <w:t xml:space="preserve"> </w:t>
      </w:r>
      <w:r>
        <w:rPr>
          <w:rFonts w:ascii="Calibri" w:hAnsi="Calibri"/>
        </w:rPr>
        <w:t>ao</w:t>
      </w:r>
      <w:r>
        <w:rPr>
          <w:rFonts w:ascii="Calibri" w:hAnsi="Calibri"/>
          <w:spacing w:val="-2"/>
        </w:rPr>
        <w:t xml:space="preserve"> </w:t>
      </w:r>
      <w:r>
        <w:rPr>
          <w:rFonts w:ascii="Calibri" w:hAnsi="Calibri"/>
        </w:rPr>
        <w:t>Programa Nacional de Alimentação</w:t>
      </w:r>
      <w:r>
        <w:rPr>
          <w:rFonts w:ascii="Calibri" w:hAnsi="Calibri"/>
          <w:spacing w:val="-2"/>
        </w:rPr>
        <w:t xml:space="preserve"> </w:t>
      </w:r>
      <w:r>
        <w:rPr>
          <w:rFonts w:ascii="Calibri" w:hAnsi="Calibri"/>
        </w:rPr>
        <w:t>Escolar -</w:t>
      </w:r>
      <w:r>
        <w:rPr>
          <w:rFonts w:ascii="Calibri" w:hAnsi="Calibri"/>
          <w:spacing w:val="-5"/>
        </w:rPr>
        <w:t xml:space="preserve"> </w:t>
      </w:r>
      <w:r>
        <w:rPr>
          <w:rFonts w:ascii="Calibri" w:hAnsi="Calibri"/>
        </w:rPr>
        <w:t>PNAE, que os gêneros alimentícios relacionados na proposta de venda são oriundos de produç</w:t>
      </w:r>
      <w:r w:rsidR="00E40F49">
        <w:rPr>
          <w:rFonts w:ascii="Calibri" w:hAnsi="Calibri"/>
        </w:rPr>
        <w:t xml:space="preserve">ão dos </w:t>
      </w:r>
      <w:r>
        <w:rPr>
          <w:rFonts w:ascii="Calibri" w:hAnsi="Calibri"/>
        </w:rPr>
        <w:t>cooperados/associados que possuem DAP/CAF física e compõem esta cooperativa/associação/empreendimento (grupo formal).</w:t>
      </w:r>
    </w:p>
    <w:p w:rsidR="007F4B72" w:rsidRDefault="007F4B72" w:rsidP="00E40F49">
      <w:pPr>
        <w:pStyle w:val="Corpodetexto"/>
        <w:jc w:val="both"/>
        <w:rPr>
          <w:rFonts w:ascii="Calibri"/>
          <w:sz w:val="22"/>
        </w:rPr>
      </w:pPr>
    </w:p>
    <w:p w:rsidR="007F4B72" w:rsidRDefault="007F4B72">
      <w:pPr>
        <w:pStyle w:val="Corpodetexto"/>
        <w:rPr>
          <w:rFonts w:ascii="Calibri"/>
          <w:sz w:val="22"/>
        </w:rPr>
      </w:pPr>
    </w:p>
    <w:p w:rsidR="007F4B72" w:rsidRDefault="007F4B72">
      <w:pPr>
        <w:pStyle w:val="Corpodetexto"/>
        <w:spacing w:before="5"/>
        <w:rPr>
          <w:rFonts w:ascii="Calibri"/>
          <w:sz w:val="22"/>
        </w:rPr>
      </w:pPr>
    </w:p>
    <w:p w:rsidR="007F4B72" w:rsidRDefault="00AD45CF">
      <w:pPr>
        <w:tabs>
          <w:tab w:val="left" w:pos="1123"/>
          <w:tab w:val="left" w:pos="1651"/>
          <w:tab w:val="left" w:pos="2328"/>
        </w:tabs>
        <w:ind w:left="124"/>
        <w:rPr>
          <w:rFonts w:ascii="Calibri"/>
        </w:rPr>
      </w:pPr>
      <w:r>
        <w:rPr>
          <w:rFonts w:ascii="Calibri"/>
          <w:spacing w:val="-2"/>
        </w:rPr>
        <w:t>Local,</w:t>
      </w:r>
      <w:r>
        <w:rPr>
          <w:rFonts w:ascii="Calibri"/>
          <w:u w:val="single"/>
        </w:rPr>
        <w:tab/>
      </w:r>
      <w:r>
        <w:rPr>
          <w:rFonts w:ascii="Calibri"/>
          <w:spacing w:val="-10"/>
        </w:rPr>
        <w:t>/</w:t>
      </w:r>
      <w:r>
        <w:rPr>
          <w:rFonts w:ascii="Calibri"/>
          <w:u w:val="single"/>
        </w:rPr>
        <w:tab/>
      </w:r>
      <w:r>
        <w:rPr>
          <w:rFonts w:ascii="Calibri"/>
          <w:spacing w:val="-10"/>
        </w:rPr>
        <w:t>/</w:t>
      </w:r>
      <w:r>
        <w:rPr>
          <w:rFonts w:ascii="Calibri"/>
          <w:u w:val="single"/>
        </w:rPr>
        <w:tab/>
      </w:r>
      <w:r>
        <w:rPr>
          <w:rFonts w:ascii="Calibri"/>
          <w:spacing w:val="-10"/>
        </w:rPr>
        <w:t>.</w:t>
      </w: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AD45CF">
      <w:pPr>
        <w:pStyle w:val="Corpodetexto"/>
        <w:spacing w:before="236"/>
        <w:rPr>
          <w:rFonts w:ascii="Calibri"/>
          <w:sz w:val="20"/>
        </w:rPr>
      </w:pPr>
      <w:r>
        <w:rPr>
          <w:rFonts w:ascii="Calibri"/>
          <w:noProof/>
          <w:sz w:val="20"/>
          <w:lang w:val="pt-BR" w:eastAsia="pt-BR"/>
        </w:rPr>
        <mc:AlternateContent>
          <mc:Choice Requires="wps">
            <w:drawing>
              <wp:anchor distT="0" distB="0" distL="0" distR="0" simplePos="0" relativeHeight="487590400" behindDoc="1" locked="0" layoutInCell="1" allowOverlap="1">
                <wp:simplePos x="0" y="0"/>
                <wp:positionH relativeFrom="page">
                  <wp:posOffset>2442972</wp:posOffset>
                </wp:positionH>
                <wp:positionV relativeFrom="paragraph">
                  <wp:posOffset>320196</wp:posOffset>
                </wp:positionV>
                <wp:extent cx="257556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5560" cy="1270"/>
                        </a:xfrm>
                        <a:custGeom>
                          <a:avLst/>
                          <a:gdLst/>
                          <a:ahLst/>
                          <a:cxnLst/>
                          <a:rect l="l" t="t" r="r" b="b"/>
                          <a:pathLst>
                            <a:path w="2575560">
                              <a:moveTo>
                                <a:pt x="0" y="0"/>
                              </a:moveTo>
                              <a:lnTo>
                                <a:pt x="257556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8355D4" id="Graphic 23" o:spid="_x0000_s1026" style="position:absolute;margin-left:192.35pt;margin-top:25.2pt;width:202.8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575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" path="m,l2575560,e" filled="f" strokeweight=".72pt">
                <v:path arrowok="t"/>
                <w10:wrap type="topAndBottom" anchorx="page"/>
              </v:shape>
            </w:pict>
          </mc:Fallback>
        </mc:AlternateContent>
      </w:r>
    </w:p>
    <w:p w:rsidR="007F4B72" w:rsidRDefault="007F4B72">
      <w:pPr>
        <w:pStyle w:val="Corpodetexto"/>
        <w:spacing w:before="39"/>
        <w:rPr>
          <w:rFonts w:ascii="Calibri"/>
          <w:sz w:val="22"/>
        </w:rPr>
      </w:pPr>
    </w:p>
    <w:p w:rsidR="007F4B72" w:rsidRDefault="00AD45CF">
      <w:pPr>
        <w:ind w:left="2"/>
        <w:jc w:val="center"/>
        <w:rPr>
          <w:rFonts w:ascii="Calibri"/>
        </w:rPr>
      </w:pPr>
      <w:r>
        <w:rPr>
          <w:rFonts w:ascii="Calibri"/>
          <w:spacing w:val="-2"/>
        </w:rPr>
        <w:t>Assinatura</w:t>
      </w:r>
    </w:p>
    <w:p w:rsidR="007F4B72" w:rsidRDefault="007F4B72">
      <w:pPr>
        <w:jc w:val="center"/>
        <w:rPr>
          <w:rFonts w:ascii="Calibri"/>
        </w:rPr>
        <w:sectPr w:rsidR="007F4B72">
          <w:headerReference w:type="default" r:id="rId31"/>
          <w:footerReference w:type="default" r:id="rId32"/>
          <w:pgSz w:w="11920" w:h="16850"/>
          <w:pgMar w:top="2460" w:right="850" w:bottom="280" w:left="708" w:header="2189" w:footer="0" w:gutter="0"/>
          <w:cols w:space="720"/>
        </w:sectPr>
      </w:pPr>
    </w:p>
    <w:p w:rsidR="007F4B72" w:rsidRDefault="007F4B72">
      <w:pPr>
        <w:pStyle w:val="Corpodetexto"/>
        <w:rPr>
          <w:rFonts w:ascii="Calibri"/>
          <w:sz w:val="22"/>
        </w:rPr>
      </w:pPr>
    </w:p>
    <w:p w:rsidR="007F4B72" w:rsidRDefault="007F4B72">
      <w:pPr>
        <w:pStyle w:val="Corpodetexto"/>
        <w:spacing w:before="47"/>
        <w:rPr>
          <w:rFonts w:ascii="Calibri"/>
          <w:sz w:val="22"/>
        </w:rPr>
      </w:pPr>
    </w:p>
    <w:p w:rsidR="007F4B72" w:rsidRDefault="00AD45CF">
      <w:pPr>
        <w:spacing w:line="237" w:lineRule="auto"/>
        <w:ind w:left="1267" w:hanging="1031"/>
        <w:rPr>
          <w:rFonts w:ascii="Calibri" w:hAnsi="Calibri"/>
          <w:b/>
        </w:rPr>
      </w:pPr>
      <w:r>
        <w:rPr>
          <w:rFonts w:ascii="Calibri" w:hAnsi="Calibri"/>
        </w:rPr>
        <w:t>DECLARAÇÃO</w:t>
      </w:r>
      <w:r>
        <w:rPr>
          <w:rFonts w:ascii="Calibri" w:hAnsi="Calibri"/>
          <w:spacing w:val="-13"/>
        </w:rPr>
        <w:t xml:space="preserve"> </w:t>
      </w:r>
      <w:r>
        <w:rPr>
          <w:rFonts w:ascii="Calibri" w:hAnsi="Calibri"/>
        </w:rPr>
        <w:t>DE</w:t>
      </w:r>
      <w:r>
        <w:rPr>
          <w:rFonts w:ascii="Calibri" w:hAnsi="Calibri"/>
          <w:spacing w:val="-14"/>
        </w:rPr>
        <w:t xml:space="preserve"> </w:t>
      </w:r>
      <w:r>
        <w:rPr>
          <w:rFonts w:ascii="Calibri" w:hAnsi="Calibri"/>
        </w:rPr>
        <w:t>RESPONSABILIDADE</w:t>
      </w:r>
      <w:r>
        <w:rPr>
          <w:rFonts w:ascii="Calibri" w:hAnsi="Calibri"/>
          <w:spacing w:val="-13"/>
        </w:rPr>
        <w:t xml:space="preserve"> </w:t>
      </w:r>
      <w:r>
        <w:rPr>
          <w:rFonts w:ascii="Calibri" w:hAnsi="Calibri"/>
        </w:rPr>
        <w:t>PELO</w:t>
      </w:r>
      <w:r>
        <w:rPr>
          <w:rFonts w:ascii="Calibri" w:hAnsi="Calibri"/>
          <w:spacing w:val="-12"/>
        </w:rPr>
        <w:t xml:space="preserve"> </w:t>
      </w:r>
      <w:r>
        <w:rPr>
          <w:rFonts w:ascii="Calibri" w:hAnsi="Calibri"/>
        </w:rPr>
        <w:t>CONTROLE</w:t>
      </w:r>
      <w:r>
        <w:rPr>
          <w:rFonts w:ascii="Calibri" w:hAnsi="Calibri"/>
          <w:spacing w:val="-14"/>
        </w:rPr>
        <w:t xml:space="preserve"> </w:t>
      </w:r>
      <w:r>
        <w:rPr>
          <w:rFonts w:ascii="Calibri" w:hAnsi="Calibri"/>
        </w:rPr>
        <w:t>DO</w:t>
      </w:r>
      <w:r>
        <w:rPr>
          <w:rFonts w:ascii="Calibri" w:hAnsi="Calibri"/>
          <w:spacing w:val="-13"/>
        </w:rPr>
        <w:t xml:space="preserve"> </w:t>
      </w:r>
      <w:r>
        <w:rPr>
          <w:rFonts w:ascii="Calibri" w:hAnsi="Calibri"/>
        </w:rPr>
        <w:t>ATENDIMENTO</w:t>
      </w:r>
      <w:r>
        <w:rPr>
          <w:rFonts w:ascii="Calibri" w:hAnsi="Calibri"/>
          <w:spacing w:val="-13"/>
        </w:rPr>
        <w:t xml:space="preserve"> </w:t>
      </w:r>
      <w:r>
        <w:rPr>
          <w:rFonts w:ascii="Calibri" w:hAnsi="Calibri"/>
        </w:rPr>
        <w:t>DO</w:t>
      </w:r>
      <w:r>
        <w:rPr>
          <w:rFonts w:ascii="Calibri" w:hAnsi="Calibri"/>
          <w:spacing w:val="-14"/>
        </w:rPr>
        <w:t xml:space="preserve"> </w:t>
      </w:r>
      <w:r>
        <w:rPr>
          <w:rFonts w:ascii="Calibri" w:hAnsi="Calibri"/>
        </w:rPr>
        <w:t>LIMITE</w:t>
      </w:r>
      <w:r>
        <w:rPr>
          <w:rFonts w:ascii="Calibri" w:hAnsi="Calibri"/>
          <w:spacing w:val="-11"/>
        </w:rPr>
        <w:t xml:space="preserve"> </w:t>
      </w:r>
      <w:r>
        <w:rPr>
          <w:rFonts w:ascii="Calibri" w:hAnsi="Calibri"/>
        </w:rPr>
        <w:t>INDIVIDUAL</w:t>
      </w:r>
      <w:r>
        <w:rPr>
          <w:rFonts w:ascii="Calibri" w:hAnsi="Calibri"/>
          <w:spacing w:val="-15"/>
        </w:rPr>
        <w:t xml:space="preserve"> </w:t>
      </w:r>
      <w:r>
        <w:rPr>
          <w:rFonts w:ascii="Calibri" w:hAnsi="Calibri"/>
        </w:rPr>
        <w:t>DE</w:t>
      </w:r>
      <w:r>
        <w:rPr>
          <w:rFonts w:ascii="Calibri" w:hAnsi="Calibri"/>
          <w:spacing w:val="-4"/>
        </w:rPr>
        <w:t xml:space="preserve"> </w:t>
      </w:r>
      <w:r>
        <w:rPr>
          <w:rFonts w:ascii="Calibri" w:hAnsi="Calibri"/>
        </w:rPr>
        <w:t>VENDA</w:t>
      </w:r>
      <w:r>
        <w:rPr>
          <w:rFonts w:ascii="Calibri" w:hAnsi="Calibri"/>
          <w:spacing w:val="-5"/>
        </w:rPr>
        <w:t xml:space="preserve"> </w:t>
      </w:r>
      <w:r>
        <w:rPr>
          <w:rFonts w:ascii="Calibri" w:hAnsi="Calibri"/>
        </w:rPr>
        <w:t xml:space="preserve">DOS COOPERADOS/ASSOCIADOS (Grupo Formal) REFERENTE </w:t>
      </w:r>
      <w:r w:rsidR="00E40F49">
        <w:rPr>
          <w:rFonts w:ascii="Calibri" w:hAnsi="Calibri"/>
          <w:b/>
        </w:rPr>
        <w:t xml:space="preserve">CHAMADA PÚBLICA Nº </w:t>
      </w:r>
      <w:r w:rsidR="0049595B">
        <w:rPr>
          <w:rFonts w:ascii="Calibri" w:hAnsi="Calibri"/>
          <w:b/>
        </w:rPr>
        <w:t>01/2026</w:t>
      </w:r>
    </w:p>
    <w:p w:rsidR="007F4B72" w:rsidRDefault="007F4B72">
      <w:pPr>
        <w:pStyle w:val="Corpodetexto"/>
        <w:rPr>
          <w:rFonts w:ascii="Calibri"/>
          <w:b/>
          <w:sz w:val="22"/>
        </w:rPr>
      </w:pPr>
    </w:p>
    <w:p w:rsidR="007F4B72" w:rsidRDefault="007F4B72">
      <w:pPr>
        <w:pStyle w:val="Corpodetexto"/>
        <w:rPr>
          <w:rFonts w:ascii="Calibri"/>
          <w:b/>
          <w:sz w:val="22"/>
        </w:rPr>
      </w:pPr>
    </w:p>
    <w:p w:rsidR="007F4B72" w:rsidRDefault="007F4B72">
      <w:pPr>
        <w:pStyle w:val="Corpodetexto"/>
        <w:rPr>
          <w:rFonts w:ascii="Calibri"/>
          <w:b/>
          <w:sz w:val="22"/>
        </w:rPr>
      </w:pPr>
    </w:p>
    <w:p w:rsidR="007F4B72" w:rsidRDefault="007F4B72">
      <w:pPr>
        <w:pStyle w:val="Corpodetexto"/>
        <w:spacing w:before="7"/>
        <w:rPr>
          <w:rFonts w:ascii="Calibri"/>
          <w:b/>
          <w:sz w:val="22"/>
        </w:rPr>
      </w:pPr>
    </w:p>
    <w:p w:rsidR="007F4B72" w:rsidRDefault="00AD45CF">
      <w:pPr>
        <w:tabs>
          <w:tab w:val="left" w:pos="979"/>
          <w:tab w:val="left" w:pos="1872"/>
          <w:tab w:val="left" w:pos="2414"/>
          <w:tab w:val="left" w:pos="3286"/>
          <w:tab w:val="left" w:pos="4287"/>
          <w:tab w:val="left" w:pos="8658"/>
          <w:tab w:val="left" w:pos="9023"/>
          <w:tab w:val="left" w:pos="9774"/>
        </w:tabs>
        <w:spacing w:line="267" w:lineRule="exact"/>
        <w:ind w:left="182"/>
        <w:rPr>
          <w:rFonts w:ascii="Calibri" w:hAnsi="Calibri"/>
        </w:rPr>
      </w:pPr>
      <w:r>
        <w:rPr>
          <w:rFonts w:ascii="Calibri" w:hAnsi="Calibri"/>
          <w:spacing w:val="-4"/>
        </w:rPr>
        <w:t>O(A)</w:t>
      </w:r>
      <w:r>
        <w:rPr>
          <w:rFonts w:ascii="Calibri" w:hAnsi="Calibri"/>
        </w:rPr>
        <w:tab/>
      </w:r>
      <w:r>
        <w:rPr>
          <w:rFonts w:ascii="Calibri" w:hAnsi="Calibri"/>
          <w:spacing w:val="-4"/>
        </w:rPr>
        <w:t>(nome</w:t>
      </w:r>
      <w:r>
        <w:rPr>
          <w:rFonts w:ascii="Calibri" w:hAnsi="Calibri"/>
        </w:rPr>
        <w:tab/>
      </w:r>
      <w:r>
        <w:rPr>
          <w:rFonts w:ascii="Calibri" w:hAnsi="Calibri"/>
          <w:spacing w:val="-5"/>
        </w:rPr>
        <w:t>do</w:t>
      </w:r>
      <w:r>
        <w:rPr>
          <w:rFonts w:ascii="Calibri" w:hAnsi="Calibri"/>
        </w:rPr>
        <w:tab/>
      </w:r>
      <w:r>
        <w:rPr>
          <w:rFonts w:ascii="Calibri" w:hAnsi="Calibri"/>
          <w:spacing w:val="-2"/>
        </w:rPr>
        <w:t>Grupo</w:t>
      </w:r>
      <w:r>
        <w:rPr>
          <w:rFonts w:ascii="Calibri" w:hAnsi="Calibri"/>
        </w:rPr>
        <w:tab/>
      </w:r>
      <w:r>
        <w:rPr>
          <w:rFonts w:ascii="Calibri" w:hAnsi="Calibri"/>
          <w:spacing w:val="-2"/>
        </w:rPr>
        <w:t>Formal)</w:t>
      </w:r>
      <w:r>
        <w:rPr>
          <w:rFonts w:ascii="Calibri" w:hAnsi="Calibri"/>
        </w:rPr>
        <w:tab/>
      </w:r>
      <w:r>
        <w:rPr>
          <w:rFonts w:ascii="Calibri" w:hAnsi="Calibri"/>
          <w:u w:val="single"/>
        </w:rPr>
        <w:tab/>
      </w:r>
      <w:r>
        <w:rPr>
          <w:rFonts w:ascii="Calibri" w:hAnsi="Calibri"/>
          <w:spacing w:val="-10"/>
        </w:rPr>
        <w:t>,</w:t>
      </w:r>
      <w:r>
        <w:rPr>
          <w:rFonts w:ascii="Calibri" w:hAnsi="Calibri"/>
        </w:rPr>
        <w:tab/>
      </w:r>
      <w:r>
        <w:rPr>
          <w:rFonts w:ascii="Calibri" w:hAnsi="Calibri"/>
          <w:spacing w:val="-4"/>
        </w:rPr>
        <w:t>CNPJ</w:t>
      </w:r>
      <w:r>
        <w:rPr>
          <w:rFonts w:ascii="Calibri" w:hAnsi="Calibri"/>
        </w:rPr>
        <w:tab/>
      </w:r>
      <w:r>
        <w:rPr>
          <w:rFonts w:ascii="Calibri" w:hAnsi="Calibri"/>
          <w:spacing w:val="-5"/>
        </w:rPr>
        <w:t>nº</w:t>
      </w:r>
    </w:p>
    <w:p w:rsidR="007F4B72" w:rsidRDefault="00AD45CF">
      <w:pPr>
        <w:tabs>
          <w:tab w:val="left" w:pos="2105"/>
          <w:tab w:val="left" w:pos="2741"/>
          <w:tab w:val="left" w:pos="3706"/>
          <w:tab w:val="left" w:pos="4956"/>
          <w:tab w:val="left" w:pos="5749"/>
          <w:tab w:val="left" w:pos="8147"/>
          <w:tab w:val="left" w:pos="8377"/>
          <w:tab w:val="left" w:pos="9510"/>
        </w:tabs>
        <w:spacing w:line="267" w:lineRule="exact"/>
        <w:ind w:left="124"/>
        <w:rPr>
          <w:rFonts w:ascii="Calibri" w:hAnsi="Calibri"/>
        </w:rPr>
      </w:pPr>
      <w:r>
        <w:rPr>
          <w:rFonts w:ascii="Calibri" w:hAnsi="Calibri"/>
          <w:u w:val="single"/>
        </w:rPr>
        <w:tab/>
      </w:r>
      <w:r>
        <w:rPr>
          <w:rFonts w:ascii="Calibri" w:hAnsi="Calibri"/>
          <w:spacing w:val="-10"/>
        </w:rPr>
        <w:t>,</w:t>
      </w:r>
      <w:r>
        <w:rPr>
          <w:rFonts w:ascii="Calibri" w:hAnsi="Calibri"/>
        </w:rPr>
        <w:tab/>
      </w:r>
      <w:r>
        <w:rPr>
          <w:rFonts w:ascii="Calibri" w:hAnsi="Calibri"/>
          <w:spacing w:val="-5"/>
        </w:rPr>
        <w:t>DAP</w:t>
      </w:r>
      <w:r>
        <w:rPr>
          <w:rFonts w:ascii="Calibri" w:hAnsi="Calibri"/>
        </w:rPr>
        <w:tab/>
      </w:r>
      <w:r>
        <w:rPr>
          <w:rFonts w:ascii="Calibri" w:hAnsi="Calibri"/>
          <w:spacing w:val="-2"/>
        </w:rPr>
        <w:t>jurídica</w:t>
      </w:r>
      <w:r>
        <w:rPr>
          <w:rFonts w:ascii="Calibri" w:hAnsi="Calibri"/>
        </w:rPr>
        <w:tab/>
      </w:r>
      <w:r>
        <w:rPr>
          <w:rFonts w:ascii="Calibri" w:hAnsi="Calibri"/>
          <w:spacing w:val="-5"/>
        </w:rPr>
        <w:t>nº</w:t>
      </w:r>
      <w:r>
        <w:rPr>
          <w:rFonts w:ascii="Calibri" w:hAnsi="Calibri"/>
        </w:rPr>
        <w:tab/>
      </w:r>
      <w:r>
        <w:rPr>
          <w:rFonts w:ascii="Calibri" w:hAnsi="Calibri"/>
          <w:u w:val="single"/>
        </w:rPr>
        <w:tab/>
      </w:r>
      <w:r>
        <w:rPr>
          <w:rFonts w:ascii="Calibri" w:hAnsi="Calibri"/>
        </w:rPr>
        <w:tab/>
      </w:r>
      <w:r>
        <w:rPr>
          <w:rFonts w:ascii="Calibri" w:hAnsi="Calibri"/>
          <w:spacing w:val="-5"/>
        </w:rPr>
        <w:t>com</w:t>
      </w:r>
      <w:r>
        <w:rPr>
          <w:rFonts w:ascii="Calibri" w:hAnsi="Calibri"/>
        </w:rPr>
        <w:tab/>
      </w:r>
      <w:r>
        <w:rPr>
          <w:rFonts w:ascii="Calibri" w:hAnsi="Calibri"/>
          <w:spacing w:val="-4"/>
        </w:rPr>
        <w:t>sede</w:t>
      </w:r>
    </w:p>
    <w:p w:rsidR="007F4B72" w:rsidRDefault="00AD45CF">
      <w:pPr>
        <w:tabs>
          <w:tab w:val="left" w:pos="2042"/>
          <w:tab w:val="left" w:pos="3101"/>
          <w:tab w:val="left" w:pos="3965"/>
          <w:tab w:val="left" w:pos="5226"/>
          <w:tab w:val="left" w:pos="5607"/>
          <w:tab w:val="left" w:pos="5864"/>
          <w:tab w:val="left" w:pos="6246"/>
          <w:tab w:val="left" w:pos="6992"/>
          <w:tab w:val="left" w:pos="7054"/>
          <w:tab w:val="left" w:pos="8437"/>
          <w:tab w:val="left" w:pos="9301"/>
        </w:tabs>
        <w:spacing w:before="2"/>
        <w:ind w:left="124" w:right="335" w:hanging="5"/>
        <w:rPr>
          <w:rFonts w:ascii="Calibri"/>
        </w:rPr>
      </w:pPr>
      <w:r>
        <w:rPr>
          <w:rFonts w:ascii="Calibri"/>
          <w:u w:val="single"/>
        </w:rPr>
        <w:tab/>
      </w:r>
      <w:r>
        <w:rPr>
          <w:rFonts w:ascii="Calibri"/>
          <w:u w:val="single"/>
        </w:rPr>
        <w:tab/>
      </w:r>
      <w:r>
        <w:rPr>
          <w:rFonts w:ascii="Calibri"/>
          <w:u w:val="single"/>
        </w:rPr>
        <w:tab/>
      </w:r>
      <w:r>
        <w:rPr>
          <w:rFonts w:ascii="Calibri"/>
          <w:u w:val="single"/>
        </w:rPr>
        <w:tab/>
      </w:r>
      <w:r>
        <w:rPr>
          <w:rFonts w:ascii="Calibri"/>
          <w:u w:val="single"/>
        </w:rPr>
        <w:tab/>
      </w:r>
      <w:r>
        <w:rPr>
          <w:rFonts w:ascii="Calibri"/>
          <w:u w:val="single"/>
        </w:rPr>
        <w:tab/>
      </w:r>
      <w:r>
        <w:rPr>
          <w:rFonts w:ascii="Calibri"/>
          <w:spacing w:val="-10"/>
        </w:rPr>
        <w:t>,</w:t>
      </w:r>
      <w:r>
        <w:rPr>
          <w:rFonts w:ascii="Calibri"/>
        </w:rPr>
        <w:tab/>
        <w:t>neste</w:t>
      </w:r>
      <w:r>
        <w:rPr>
          <w:rFonts w:ascii="Calibri"/>
          <w:spacing w:val="40"/>
        </w:rPr>
        <w:t xml:space="preserve"> </w:t>
      </w:r>
      <w:r>
        <w:rPr>
          <w:rFonts w:ascii="Calibri"/>
        </w:rPr>
        <w:t>ato</w:t>
      </w:r>
      <w:r>
        <w:rPr>
          <w:rFonts w:ascii="Calibri"/>
        </w:rPr>
        <w:tab/>
      </w:r>
      <w:r>
        <w:rPr>
          <w:rFonts w:ascii="Calibri"/>
        </w:rPr>
        <w:tab/>
        <w:t>representado(a)</w:t>
      </w:r>
      <w:r>
        <w:rPr>
          <w:rFonts w:ascii="Calibri"/>
          <w:spacing w:val="40"/>
        </w:rPr>
        <w:t xml:space="preserve"> </w:t>
      </w:r>
      <w:r>
        <w:rPr>
          <w:rFonts w:ascii="Calibri"/>
        </w:rPr>
        <w:t>por</w:t>
      </w:r>
      <w:r>
        <w:rPr>
          <w:rFonts w:ascii="Calibri"/>
          <w:spacing w:val="40"/>
        </w:rPr>
        <w:t xml:space="preserve"> </w:t>
      </w:r>
      <w:r>
        <w:rPr>
          <w:rFonts w:ascii="Calibri"/>
        </w:rPr>
        <w:t>(nome</w:t>
      </w:r>
      <w:r>
        <w:rPr>
          <w:rFonts w:ascii="Calibri"/>
          <w:spacing w:val="40"/>
        </w:rPr>
        <w:t xml:space="preserve"> </w:t>
      </w:r>
      <w:r>
        <w:rPr>
          <w:rFonts w:ascii="Calibri"/>
        </w:rPr>
        <w:t xml:space="preserve">do </w:t>
      </w:r>
      <w:r>
        <w:rPr>
          <w:rFonts w:ascii="Calibri"/>
          <w:spacing w:val="-2"/>
        </w:rPr>
        <w:t>representante</w:t>
      </w:r>
      <w:r>
        <w:rPr>
          <w:rFonts w:ascii="Calibri"/>
        </w:rPr>
        <w:tab/>
      </w:r>
      <w:r>
        <w:rPr>
          <w:rFonts w:ascii="Calibri"/>
          <w:spacing w:val="-4"/>
        </w:rPr>
        <w:t>legal</w:t>
      </w:r>
      <w:r>
        <w:rPr>
          <w:rFonts w:ascii="Calibri"/>
        </w:rPr>
        <w:tab/>
      </w:r>
      <w:r>
        <w:rPr>
          <w:rFonts w:ascii="Calibri"/>
          <w:spacing w:val="-6"/>
        </w:rPr>
        <w:t>de</w:t>
      </w:r>
      <w:r>
        <w:rPr>
          <w:rFonts w:ascii="Calibri"/>
        </w:rPr>
        <w:tab/>
      </w:r>
      <w:r>
        <w:rPr>
          <w:rFonts w:ascii="Calibri"/>
          <w:spacing w:val="-2"/>
        </w:rPr>
        <w:t>acordo</w:t>
      </w:r>
      <w:r>
        <w:rPr>
          <w:rFonts w:ascii="Calibri"/>
        </w:rPr>
        <w:tab/>
      </w:r>
      <w:r>
        <w:rPr>
          <w:rFonts w:ascii="Calibri"/>
          <w:spacing w:val="-4"/>
        </w:rPr>
        <w:t>com</w:t>
      </w:r>
      <w:r>
        <w:rPr>
          <w:rFonts w:ascii="Calibri"/>
        </w:rPr>
        <w:tab/>
      </w:r>
      <w:r>
        <w:rPr>
          <w:rFonts w:ascii="Calibri"/>
        </w:rPr>
        <w:tab/>
      </w:r>
      <w:r>
        <w:rPr>
          <w:rFonts w:ascii="Calibri"/>
        </w:rPr>
        <w:tab/>
      </w:r>
      <w:r>
        <w:rPr>
          <w:rFonts w:ascii="Calibri"/>
          <w:spacing w:val="-10"/>
        </w:rPr>
        <w:t>a</w:t>
      </w:r>
      <w:r>
        <w:rPr>
          <w:rFonts w:ascii="Calibri"/>
        </w:rPr>
        <w:tab/>
      </w:r>
      <w:r>
        <w:rPr>
          <w:rFonts w:ascii="Calibri"/>
          <w:spacing w:val="-2"/>
        </w:rPr>
        <w:t>Proposta</w:t>
      </w:r>
      <w:r>
        <w:rPr>
          <w:rFonts w:ascii="Calibri"/>
        </w:rPr>
        <w:tab/>
      </w:r>
      <w:r>
        <w:rPr>
          <w:rFonts w:ascii="Calibri"/>
          <w:spacing w:val="-6"/>
        </w:rPr>
        <w:t>de</w:t>
      </w:r>
      <w:r>
        <w:rPr>
          <w:rFonts w:ascii="Calibri"/>
        </w:rPr>
        <w:tab/>
      </w:r>
      <w:r>
        <w:rPr>
          <w:rFonts w:ascii="Calibri"/>
          <w:spacing w:val="-2"/>
        </w:rPr>
        <w:t>Venda)</w:t>
      </w:r>
    </w:p>
    <w:p w:rsidR="007F4B72" w:rsidRDefault="00AD45CF">
      <w:pPr>
        <w:tabs>
          <w:tab w:val="left" w:pos="5165"/>
        </w:tabs>
        <w:spacing w:before="4" w:line="267" w:lineRule="exact"/>
        <w:ind w:left="124"/>
        <w:rPr>
          <w:rFonts w:ascii="Calibri" w:hAnsi="Calibri"/>
        </w:rPr>
      </w:pPr>
      <w:r>
        <w:rPr>
          <w:rFonts w:ascii="Calibri" w:hAnsi="Calibri"/>
          <w:u w:val="single"/>
        </w:rPr>
        <w:tab/>
      </w:r>
      <w:r>
        <w:rPr>
          <w:rFonts w:ascii="Calibri" w:hAnsi="Calibri"/>
        </w:rPr>
        <w:t>,</w:t>
      </w:r>
      <w:r>
        <w:rPr>
          <w:rFonts w:ascii="Calibri" w:hAnsi="Calibri"/>
          <w:spacing w:val="58"/>
          <w:w w:val="150"/>
        </w:rPr>
        <w:t xml:space="preserve"> </w:t>
      </w:r>
      <w:r>
        <w:rPr>
          <w:rFonts w:ascii="Calibri" w:hAnsi="Calibri"/>
        </w:rPr>
        <w:t>portador</w:t>
      </w:r>
      <w:r>
        <w:rPr>
          <w:rFonts w:ascii="Calibri" w:hAnsi="Calibri"/>
          <w:spacing w:val="56"/>
          <w:w w:val="150"/>
        </w:rPr>
        <w:t xml:space="preserve"> </w:t>
      </w:r>
      <w:r>
        <w:rPr>
          <w:rFonts w:ascii="Calibri" w:hAnsi="Calibri"/>
        </w:rPr>
        <w:t>(a)</w:t>
      </w:r>
      <w:r>
        <w:rPr>
          <w:rFonts w:ascii="Calibri" w:hAnsi="Calibri"/>
          <w:spacing w:val="62"/>
          <w:w w:val="150"/>
        </w:rPr>
        <w:t xml:space="preserve"> </w:t>
      </w:r>
      <w:r>
        <w:rPr>
          <w:rFonts w:ascii="Calibri" w:hAnsi="Calibri"/>
        </w:rPr>
        <w:t>da</w:t>
      </w:r>
      <w:r>
        <w:rPr>
          <w:rFonts w:ascii="Calibri" w:hAnsi="Calibri"/>
          <w:spacing w:val="58"/>
          <w:w w:val="150"/>
        </w:rPr>
        <w:t xml:space="preserve"> </w:t>
      </w:r>
      <w:r>
        <w:rPr>
          <w:rFonts w:ascii="Calibri" w:hAnsi="Calibri"/>
        </w:rPr>
        <w:t>Cédula</w:t>
      </w:r>
      <w:r>
        <w:rPr>
          <w:rFonts w:ascii="Calibri" w:hAnsi="Calibri"/>
          <w:spacing w:val="56"/>
          <w:w w:val="150"/>
        </w:rPr>
        <w:t xml:space="preserve"> </w:t>
      </w:r>
      <w:r>
        <w:rPr>
          <w:rFonts w:ascii="Calibri" w:hAnsi="Calibri"/>
        </w:rPr>
        <w:t>de</w:t>
      </w:r>
      <w:r>
        <w:rPr>
          <w:rFonts w:ascii="Calibri" w:hAnsi="Calibri"/>
          <w:spacing w:val="55"/>
          <w:w w:val="150"/>
        </w:rPr>
        <w:t xml:space="preserve"> </w:t>
      </w:r>
      <w:r>
        <w:rPr>
          <w:rFonts w:ascii="Calibri" w:hAnsi="Calibri"/>
        </w:rPr>
        <w:t>Identidade</w:t>
      </w:r>
      <w:r>
        <w:rPr>
          <w:rFonts w:ascii="Calibri" w:hAnsi="Calibri"/>
          <w:spacing w:val="79"/>
        </w:rPr>
        <w:t xml:space="preserve"> </w:t>
      </w:r>
      <w:r>
        <w:rPr>
          <w:rFonts w:ascii="Calibri" w:hAnsi="Calibri"/>
        </w:rPr>
        <w:t>RG</w:t>
      </w:r>
      <w:r>
        <w:rPr>
          <w:rFonts w:ascii="Calibri" w:hAnsi="Calibri"/>
          <w:spacing w:val="62"/>
          <w:w w:val="150"/>
        </w:rPr>
        <w:t xml:space="preserve"> </w:t>
      </w:r>
      <w:r>
        <w:rPr>
          <w:rFonts w:ascii="Calibri" w:hAnsi="Calibri"/>
          <w:spacing w:val="-5"/>
        </w:rPr>
        <w:t>nº</w:t>
      </w:r>
    </w:p>
    <w:p w:rsidR="007F4B72" w:rsidRDefault="00AD45CF">
      <w:pPr>
        <w:tabs>
          <w:tab w:val="left" w:pos="1555"/>
          <w:tab w:val="left" w:pos="4714"/>
        </w:tabs>
        <w:ind w:left="124" w:right="118" w:hanging="5"/>
        <w:jc w:val="both"/>
        <w:rPr>
          <w:rFonts w:ascii="Calibri" w:hAnsi="Calibri"/>
        </w:rPr>
      </w:pPr>
      <w:r>
        <w:rPr>
          <w:rFonts w:ascii="Calibri" w:hAnsi="Calibri"/>
          <w:u w:val="single"/>
        </w:rPr>
        <w:tab/>
      </w:r>
      <w:r>
        <w:rPr>
          <w:rFonts w:ascii="Calibri" w:hAnsi="Calibri"/>
          <w:u w:val="single"/>
        </w:rPr>
        <w:tab/>
      </w:r>
      <w:r>
        <w:rPr>
          <w:rFonts w:ascii="Calibri" w:hAnsi="Calibri"/>
        </w:rPr>
        <w:t>,</w:t>
      </w:r>
      <w:r>
        <w:rPr>
          <w:rFonts w:ascii="Calibri" w:hAnsi="Calibri"/>
          <w:spacing w:val="40"/>
        </w:rPr>
        <w:t xml:space="preserve"> </w:t>
      </w:r>
      <w:r>
        <w:rPr>
          <w:rFonts w:ascii="Calibri" w:hAnsi="Calibri"/>
        </w:rPr>
        <w:t>CPF</w:t>
      </w:r>
      <w:r>
        <w:rPr>
          <w:rFonts w:ascii="Calibri" w:hAnsi="Calibri"/>
          <w:spacing w:val="40"/>
        </w:rPr>
        <w:t xml:space="preserve"> </w:t>
      </w:r>
      <w:r>
        <w:rPr>
          <w:rFonts w:ascii="Calibri" w:hAnsi="Calibri"/>
        </w:rPr>
        <w:t>nº</w:t>
      </w:r>
      <w:r>
        <w:rPr>
          <w:rFonts w:ascii="Calibri" w:hAnsi="Calibri"/>
          <w:u w:val="single"/>
        </w:rPr>
        <w:tab/>
      </w:r>
      <w:r>
        <w:rPr>
          <w:rFonts w:ascii="Calibri" w:hAnsi="Calibri"/>
        </w:rPr>
        <w:t>, nos termos do Estatuto Social, DECLARA que se responsabilizará pelo controle do limite individual de venda de gêneros alimentícios dos Agricultores e Empreendedores</w:t>
      </w:r>
      <w:r>
        <w:rPr>
          <w:rFonts w:ascii="Calibri" w:hAnsi="Calibri"/>
          <w:spacing w:val="40"/>
        </w:rPr>
        <w:t xml:space="preserve"> </w:t>
      </w:r>
      <w:r>
        <w:rPr>
          <w:rFonts w:ascii="Calibri" w:hAnsi="Calibri"/>
        </w:rPr>
        <w:t>de</w:t>
      </w:r>
      <w:r>
        <w:rPr>
          <w:rFonts w:ascii="Calibri" w:hAnsi="Calibri"/>
          <w:spacing w:val="40"/>
        </w:rPr>
        <w:t xml:space="preserve"> </w:t>
      </w:r>
      <w:r>
        <w:rPr>
          <w:rFonts w:ascii="Calibri" w:hAnsi="Calibri"/>
        </w:rPr>
        <w:t>Base</w:t>
      </w:r>
      <w:r>
        <w:rPr>
          <w:rFonts w:ascii="Calibri" w:hAnsi="Calibri"/>
          <w:spacing w:val="40"/>
        </w:rPr>
        <w:t xml:space="preserve"> </w:t>
      </w:r>
      <w:r>
        <w:rPr>
          <w:rFonts w:ascii="Calibri" w:hAnsi="Calibri"/>
        </w:rPr>
        <w:t>Familiar</w:t>
      </w:r>
      <w:r>
        <w:rPr>
          <w:rFonts w:ascii="Calibri" w:hAnsi="Calibri"/>
          <w:spacing w:val="40"/>
        </w:rPr>
        <w:t xml:space="preserve"> </w:t>
      </w:r>
      <w:r>
        <w:rPr>
          <w:rFonts w:ascii="Calibri" w:hAnsi="Calibri"/>
        </w:rPr>
        <w:t>Rural</w:t>
      </w:r>
      <w:r>
        <w:rPr>
          <w:rFonts w:ascii="Calibri" w:hAnsi="Calibri"/>
          <w:spacing w:val="40"/>
        </w:rPr>
        <w:t xml:space="preserve"> </w:t>
      </w:r>
      <w:r>
        <w:rPr>
          <w:rFonts w:ascii="Calibri" w:hAnsi="Calibri"/>
        </w:rPr>
        <w:t>que</w:t>
      </w:r>
      <w:r>
        <w:rPr>
          <w:rFonts w:ascii="Calibri" w:hAnsi="Calibri"/>
          <w:spacing w:val="40"/>
        </w:rPr>
        <w:t xml:space="preserve"> </w:t>
      </w:r>
      <w:r>
        <w:rPr>
          <w:rFonts w:ascii="Calibri" w:hAnsi="Calibri"/>
        </w:rPr>
        <w:t>compõem</w:t>
      </w:r>
      <w:r>
        <w:rPr>
          <w:rFonts w:ascii="Calibri" w:hAnsi="Calibri"/>
          <w:spacing w:val="40"/>
        </w:rPr>
        <w:t xml:space="preserve"> </w:t>
      </w:r>
      <w:r>
        <w:rPr>
          <w:rFonts w:ascii="Calibri" w:hAnsi="Calibri"/>
        </w:rPr>
        <w:t>o</w:t>
      </w:r>
      <w:r>
        <w:rPr>
          <w:rFonts w:ascii="Calibri" w:hAnsi="Calibri"/>
          <w:spacing w:val="40"/>
        </w:rPr>
        <w:t xml:space="preserve"> </w:t>
      </w:r>
      <w:r>
        <w:rPr>
          <w:rFonts w:ascii="Calibri" w:hAnsi="Calibri"/>
        </w:rPr>
        <w:t>quadro</w:t>
      </w:r>
      <w:r>
        <w:rPr>
          <w:rFonts w:ascii="Calibri" w:hAnsi="Calibri"/>
          <w:spacing w:val="40"/>
        </w:rPr>
        <w:t xml:space="preserve"> </w:t>
      </w:r>
      <w:r>
        <w:rPr>
          <w:rFonts w:ascii="Calibri" w:hAnsi="Calibri"/>
        </w:rPr>
        <w:t>social</w:t>
      </w:r>
      <w:r>
        <w:rPr>
          <w:rFonts w:ascii="Calibri" w:hAnsi="Calibri"/>
          <w:spacing w:val="40"/>
        </w:rPr>
        <w:t xml:space="preserve"> </w:t>
      </w:r>
      <w:r>
        <w:rPr>
          <w:rFonts w:ascii="Calibri" w:hAnsi="Calibri"/>
        </w:rPr>
        <w:t>desta</w:t>
      </w:r>
      <w:r>
        <w:rPr>
          <w:rFonts w:ascii="Calibri" w:hAnsi="Calibri"/>
          <w:spacing w:val="40"/>
        </w:rPr>
        <w:t xml:space="preserve"> </w:t>
      </w:r>
      <w:r>
        <w:rPr>
          <w:rFonts w:ascii="Calibri" w:hAnsi="Calibri"/>
        </w:rPr>
        <w:t>Entidade,</w:t>
      </w:r>
      <w:r>
        <w:rPr>
          <w:rFonts w:ascii="Calibri" w:hAnsi="Calibri"/>
          <w:spacing w:val="40"/>
        </w:rPr>
        <w:t xml:space="preserve"> </w:t>
      </w:r>
      <w:r>
        <w:rPr>
          <w:rFonts w:ascii="Calibri" w:hAnsi="Calibri"/>
        </w:rPr>
        <w:t>no</w:t>
      </w:r>
      <w:r>
        <w:rPr>
          <w:rFonts w:ascii="Calibri" w:hAnsi="Calibri"/>
          <w:spacing w:val="40"/>
        </w:rPr>
        <w:t xml:space="preserve"> </w:t>
      </w:r>
      <w:r>
        <w:rPr>
          <w:rFonts w:ascii="Calibri" w:hAnsi="Calibri"/>
        </w:rPr>
        <w:t>valor</w:t>
      </w:r>
      <w:r>
        <w:rPr>
          <w:rFonts w:ascii="Calibri" w:hAnsi="Calibri"/>
          <w:spacing w:val="40"/>
        </w:rPr>
        <w:t xml:space="preserve"> </w:t>
      </w:r>
      <w:r>
        <w:rPr>
          <w:rFonts w:ascii="Calibri" w:hAnsi="Calibri"/>
        </w:rPr>
        <w:t xml:space="preserve">de R$ </w:t>
      </w:r>
      <w:r w:rsidRPr="002D2820">
        <w:rPr>
          <w:rFonts w:ascii="Calibri" w:hAnsi="Calibri"/>
        </w:rPr>
        <w:t>40.000,00 (quarenta mil reais)</w:t>
      </w:r>
      <w:r>
        <w:rPr>
          <w:rFonts w:ascii="Calibri" w:hAnsi="Calibri"/>
        </w:rPr>
        <w:t xml:space="preserve"> por DAP OU CAF FÍSICA/ANO CIVIL/ENTIDADE EXECUTORA referente à sua produção, nos termos da Resolução/CD/FNDE nº 06 de 08 de maio de 2020, da Resolução CD/FNDE nº</w:t>
      </w:r>
      <w:r>
        <w:rPr>
          <w:rFonts w:ascii="Calibri" w:hAnsi="Calibri"/>
          <w:spacing w:val="40"/>
        </w:rPr>
        <w:t xml:space="preserve"> </w:t>
      </w:r>
      <w:r>
        <w:rPr>
          <w:rFonts w:ascii="Calibri" w:hAnsi="Calibri"/>
        </w:rPr>
        <w:t>21/2021</w:t>
      </w:r>
      <w:r>
        <w:rPr>
          <w:rFonts w:ascii="Calibri" w:hAnsi="Calibri"/>
          <w:spacing w:val="40"/>
        </w:rPr>
        <w:t xml:space="preserve"> </w:t>
      </w:r>
      <w:r>
        <w:rPr>
          <w:rFonts w:ascii="Calibri" w:hAnsi="Calibri"/>
        </w:rPr>
        <w:t>e demais documentos normativos, no que couber.</w:t>
      </w: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spacing w:before="6"/>
        <w:rPr>
          <w:rFonts w:ascii="Calibri"/>
          <w:sz w:val="22"/>
        </w:rPr>
      </w:pPr>
    </w:p>
    <w:p w:rsidR="007F4B72" w:rsidRDefault="00AD45CF">
      <w:pPr>
        <w:tabs>
          <w:tab w:val="left" w:pos="1651"/>
          <w:tab w:val="left" w:pos="2275"/>
          <w:tab w:val="left" w:pos="2829"/>
        </w:tabs>
        <w:ind w:left="124"/>
        <w:rPr>
          <w:rFonts w:ascii="Calibri"/>
        </w:rPr>
      </w:pPr>
      <w:r>
        <w:rPr>
          <w:rFonts w:ascii="Calibri"/>
        </w:rPr>
        <w:t>Local</w:t>
      </w:r>
      <w:r>
        <w:rPr>
          <w:rFonts w:ascii="Calibri"/>
          <w:spacing w:val="-9"/>
        </w:rPr>
        <w:t xml:space="preserve"> </w:t>
      </w:r>
      <w:r>
        <w:rPr>
          <w:rFonts w:ascii="Calibri"/>
        </w:rPr>
        <w:t>e</w:t>
      </w:r>
      <w:r>
        <w:rPr>
          <w:rFonts w:ascii="Calibri"/>
          <w:spacing w:val="-3"/>
        </w:rPr>
        <w:t xml:space="preserve"> </w:t>
      </w:r>
      <w:r>
        <w:rPr>
          <w:rFonts w:ascii="Calibri"/>
          <w:spacing w:val="-2"/>
        </w:rPr>
        <w:t>data,</w:t>
      </w:r>
      <w:r>
        <w:rPr>
          <w:rFonts w:ascii="Calibri"/>
          <w:u w:val="single"/>
        </w:rPr>
        <w:tab/>
      </w:r>
      <w:r>
        <w:rPr>
          <w:rFonts w:ascii="Calibri"/>
          <w:spacing w:val="-10"/>
        </w:rPr>
        <w:t>/</w:t>
      </w:r>
      <w:r>
        <w:rPr>
          <w:rFonts w:ascii="Calibri"/>
          <w:u w:val="single"/>
        </w:rPr>
        <w:tab/>
      </w:r>
      <w:r>
        <w:rPr>
          <w:rFonts w:ascii="Calibri"/>
          <w:spacing w:val="-10"/>
        </w:rPr>
        <w:t>/</w:t>
      </w:r>
      <w:r>
        <w:rPr>
          <w:rFonts w:ascii="Calibri"/>
          <w:u w:val="single"/>
        </w:rPr>
        <w:tab/>
      </w:r>
      <w:r>
        <w:rPr>
          <w:rFonts w:ascii="Calibri"/>
          <w:spacing w:val="-10"/>
        </w:rPr>
        <w:t>.</w:t>
      </w: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AD45CF">
      <w:pPr>
        <w:pStyle w:val="Corpodetexto"/>
        <w:spacing w:before="136"/>
        <w:rPr>
          <w:rFonts w:ascii="Calibri"/>
          <w:sz w:val="20"/>
        </w:rPr>
      </w:pPr>
      <w:r>
        <w:rPr>
          <w:rFonts w:ascii="Calibri"/>
          <w:noProof/>
          <w:sz w:val="20"/>
          <w:lang w:val="pt-BR" w:eastAsia="pt-BR"/>
        </w:rPr>
        <mc:AlternateContent>
          <mc:Choice Requires="wps">
            <w:drawing>
              <wp:anchor distT="0" distB="0" distL="0" distR="0" simplePos="0" relativeHeight="487590912" behindDoc="1" locked="0" layoutInCell="1" allowOverlap="1">
                <wp:simplePos x="0" y="0"/>
                <wp:positionH relativeFrom="page">
                  <wp:posOffset>2442972</wp:posOffset>
                </wp:positionH>
                <wp:positionV relativeFrom="paragraph">
                  <wp:posOffset>256681</wp:posOffset>
                </wp:positionV>
                <wp:extent cx="257556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5560" cy="1270"/>
                        </a:xfrm>
                        <a:custGeom>
                          <a:avLst/>
                          <a:gdLst/>
                          <a:ahLst/>
                          <a:cxnLst/>
                          <a:rect l="l" t="t" r="r" b="b"/>
                          <a:pathLst>
                            <a:path w="2575560">
                              <a:moveTo>
                                <a:pt x="0" y="0"/>
                              </a:moveTo>
                              <a:lnTo>
                                <a:pt x="257556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8F899C" id="Graphic 25" o:spid="_x0000_s1026" style="position:absolute;margin-left:192.35pt;margin-top:20.2pt;width:202.8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575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" path="m,l2575560,e" filled="f" strokeweight=".72pt">
                <v:path arrowok="t"/>
                <w10:wrap type="topAndBottom" anchorx="page"/>
              </v:shape>
            </w:pict>
          </mc:Fallback>
        </mc:AlternateContent>
      </w:r>
    </w:p>
    <w:p w:rsidR="007F4B72" w:rsidRDefault="007F4B72">
      <w:pPr>
        <w:pStyle w:val="Corpodetexto"/>
        <w:spacing w:before="51"/>
        <w:rPr>
          <w:rFonts w:ascii="Calibri"/>
          <w:sz w:val="22"/>
        </w:rPr>
      </w:pPr>
    </w:p>
    <w:p w:rsidR="007F4B72" w:rsidRDefault="00AD45CF">
      <w:pPr>
        <w:spacing w:line="477" w:lineRule="auto"/>
        <w:ind w:left="4258" w:right="4127" w:hanging="132"/>
        <w:jc w:val="center"/>
        <w:rPr>
          <w:rFonts w:ascii="Calibri"/>
        </w:rPr>
      </w:pPr>
      <w:r>
        <w:rPr>
          <w:rFonts w:ascii="Calibri"/>
          <w:spacing w:val="-2"/>
        </w:rPr>
        <w:t xml:space="preserve">Assinatura </w:t>
      </w:r>
      <w:r>
        <w:rPr>
          <w:rFonts w:ascii="Calibri"/>
        </w:rPr>
        <w:t>REPRESENTATE</w:t>
      </w:r>
      <w:r>
        <w:rPr>
          <w:rFonts w:ascii="Calibri"/>
          <w:spacing w:val="-16"/>
        </w:rPr>
        <w:t xml:space="preserve"> </w:t>
      </w:r>
      <w:r>
        <w:rPr>
          <w:rFonts w:ascii="Calibri"/>
        </w:rPr>
        <w:t>LEGAL</w:t>
      </w:r>
    </w:p>
    <w:p w:rsidR="007F4B72" w:rsidRDefault="007F4B72">
      <w:pPr>
        <w:spacing w:line="477" w:lineRule="auto"/>
        <w:jc w:val="center"/>
        <w:rPr>
          <w:rFonts w:ascii="Calibri"/>
        </w:rPr>
        <w:sectPr w:rsidR="007F4B72">
          <w:headerReference w:type="default" r:id="rId33"/>
          <w:footerReference w:type="default" r:id="rId34"/>
          <w:pgSz w:w="11920" w:h="16850"/>
          <w:pgMar w:top="1980" w:right="850" w:bottom="280" w:left="708" w:header="1700" w:footer="0" w:gutter="0"/>
          <w:pgNumType w:start="8"/>
          <w:cols w:space="720"/>
        </w:sectPr>
      </w:pPr>
    </w:p>
    <w:p w:rsidR="007F4B72" w:rsidRDefault="007F4B72">
      <w:pPr>
        <w:pStyle w:val="Corpodetexto"/>
        <w:spacing w:before="1"/>
        <w:rPr>
          <w:rFonts w:ascii="Calibri"/>
          <w:sz w:val="22"/>
        </w:rPr>
      </w:pPr>
    </w:p>
    <w:p w:rsidR="007F4B72" w:rsidRDefault="00AD45CF">
      <w:pPr>
        <w:pStyle w:val="Ttulo4"/>
        <w:ind w:left="1446" w:right="1153"/>
      </w:pPr>
      <w:r>
        <w:rPr>
          <w:spacing w:val="-2"/>
        </w:rPr>
        <w:t>DECLARAÇÃO</w:t>
      </w:r>
      <w:r>
        <w:rPr>
          <w:spacing w:val="-11"/>
        </w:rPr>
        <w:t xml:space="preserve"> </w:t>
      </w:r>
      <w:r>
        <w:rPr>
          <w:spacing w:val="-2"/>
        </w:rPr>
        <w:t>DE</w:t>
      </w:r>
      <w:r>
        <w:rPr>
          <w:spacing w:val="-10"/>
        </w:rPr>
        <w:t xml:space="preserve"> </w:t>
      </w:r>
      <w:r>
        <w:rPr>
          <w:spacing w:val="-2"/>
        </w:rPr>
        <w:t>INEXISTÊNCIA</w:t>
      </w:r>
      <w:r>
        <w:rPr>
          <w:spacing w:val="-11"/>
        </w:rPr>
        <w:t xml:space="preserve"> </w:t>
      </w:r>
      <w:r>
        <w:rPr>
          <w:spacing w:val="-2"/>
        </w:rPr>
        <w:t>DE</w:t>
      </w:r>
      <w:r>
        <w:rPr>
          <w:spacing w:val="-10"/>
        </w:rPr>
        <w:t xml:space="preserve"> </w:t>
      </w:r>
      <w:r>
        <w:rPr>
          <w:spacing w:val="-2"/>
        </w:rPr>
        <w:t>FATOS</w:t>
      </w:r>
      <w:r>
        <w:rPr>
          <w:spacing w:val="-8"/>
        </w:rPr>
        <w:t xml:space="preserve"> </w:t>
      </w:r>
      <w:r>
        <w:rPr>
          <w:spacing w:val="-2"/>
        </w:rPr>
        <w:t>IMPEDITIVOS</w:t>
      </w:r>
    </w:p>
    <w:p w:rsidR="007F4B72" w:rsidRDefault="007F4B72">
      <w:pPr>
        <w:pStyle w:val="Corpodetexto"/>
        <w:rPr>
          <w:rFonts w:ascii="Calibri"/>
          <w:b/>
          <w:sz w:val="22"/>
        </w:rPr>
      </w:pPr>
    </w:p>
    <w:p w:rsidR="007F4B72" w:rsidRDefault="007F4B72">
      <w:pPr>
        <w:pStyle w:val="Corpodetexto"/>
        <w:spacing w:before="3"/>
        <w:rPr>
          <w:rFonts w:ascii="Calibri"/>
          <w:b/>
          <w:sz w:val="22"/>
        </w:rPr>
      </w:pPr>
    </w:p>
    <w:p w:rsidR="007F4B72" w:rsidRDefault="00AD45CF">
      <w:pPr>
        <w:tabs>
          <w:tab w:val="left" w:pos="4112"/>
          <w:tab w:val="left" w:pos="5252"/>
          <w:tab w:val="left" w:pos="7924"/>
        </w:tabs>
        <w:spacing w:line="360" w:lineRule="auto"/>
        <w:ind w:left="124" w:right="299"/>
        <w:jc w:val="both"/>
        <w:rPr>
          <w:rFonts w:ascii="Calibri" w:hAnsi="Calibri"/>
        </w:rPr>
      </w:pPr>
      <w:r>
        <w:rPr>
          <w:rFonts w:ascii="Calibri" w:hAnsi="Calibri"/>
        </w:rPr>
        <w:t>(Razão</w:t>
      </w:r>
      <w:r>
        <w:rPr>
          <w:rFonts w:ascii="Calibri" w:hAnsi="Calibri"/>
          <w:spacing w:val="40"/>
        </w:rPr>
        <w:t xml:space="preserve"> </w:t>
      </w:r>
      <w:r>
        <w:rPr>
          <w:rFonts w:ascii="Calibri" w:hAnsi="Calibri"/>
        </w:rPr>
        <w:t>Social</w:t>
      </w:r>
      <w:r>
        <w:rPr>
          <w:rFonts w:ascii="Calibri" w:hAnsi="Calibri"/>
          <w:spacing w:val="40"/>
        </w:rPr>
        <w:t xml:space="preserve"> </w:t>
      </w:r>
      <w:r>
        <w:rPr>
          <w:rFonts w:ascii="Calibri" w:hAnsi="Calibri"/>
        </w:rPr>
        <w:t>da</w:t>
      </w:r>
      <w:r>
        <w:rPr>
          <w:rFonts w:ascii="Calibri" w:hAnsi="Calibri"/>
          <w:spacing w:val="40"/>
        </w:rPr>
        <w:t xml:space="preserve"> </w:t>
      </w:r>
      <w:r>
        <w:rPr>
          <w:rFonts w:ascii="Calibri" w:hAnsi="Calibri"/>
        </w:rPr>
        <w:t>empresa)</w:t>
      </w:r>
      <w:r>
        <w:rPr>
          <w:rFonts w:ascii="Calibri" w:hAnsi="Calibri"/>
          <w:u w:val="single"/>
        </w:rPr>
        <w:tab/>
      </w:r>
      <w:r>
        <w:rPr>
          <w:rFonts w:ascii="Calibri" w:hAnsi="Calibri"/>
          <w:u w:val="single"/>
        </w:rPr>
        <w:tab/>
      </w:r>
      <w:r>
        <w:rPr>
          <w:rFonts w:ascii="Calibri" w:hAnsi="Calibri"/>
        </w:rPr>
        <w:t>(n°</w:t>
      </w:r>
      <w:r>
        <w:rPr>
          <w:rFonts w:ascii="Calibri" w:hAnsi="Calibri"/>
          <w:spacing w:val="40"/>
        </w:rPr>
        <w:t xml:space="preserve"> </w:t>
      </w:r>
      <w:r>
        <w:rPr>
          <w:rFonts w:ascii="Calibri" w:hAnsi="Calibri"/>
        </w:rPr>
        <w:t>do</w:t>
      </w:r>
      <w:r>
        <w:rPr>
          <w:rFonts w:ascii="Calibri" w:hAnsi="Calibri"/>
          <w:spacing w:val="40"/>
        </w:rPr>
        <w:t xml:space="preserve"> </w:t>
      </w:r>
      <w:r>
        <w:rPr>
          <w:rFonts w:ascii="Calibri" w:hAnsi="Calibri"/>
        </w:rPr>
        <w:t>CNPJ)</w:t>
      </w:r>
      <w:r>
        <w:rPr>
          <w:rFonts w:ascii="Calibri" w:hAnsi="Calibri"/>
          <w:u w:val="single"/>
        </w:rPr>
        <w:tab/>
      </w:r>
      <w:r>
        <w:rPr>
          <w:rFonts w:ascii="Calibri" w:hAnsi="Calibri"/>
        </w:rPr>
        <w:t xml:space="preserve">, sediada (endereço </w:t>
      </w:r>
      <w:r>
        <w:rPr>
          <w:rFonts w:ascii="Calibri" w:hAnsi="Calibri"/>
          <w:spacing w:val="-2"/>
        </w:rPr>
        <w:t>completo)</w:t>
      </w:r>
      <w:r>
        <w:rPr>
          <w:rFonts w:ascii="Calibri" w:hAnsi="Calibri"/>
          <w:u w:val="single"/>
        </w:rPr>
        <w:tab/>
      </w:r>
      <w:r>
        <w:rPr>
          <w:rFonts w:ascii="Calibri" w:hAnsi="Calibri"/>
        </w:rPr>
        <w:t>,</w:t>
      </w:r>
      <w:r>
        <w:rPr>
          <w:rFonts w:ascii="Calibri" w:hAnsi="Calibri"/>
          <w:spacing w:val="80"/>
        </w:rPr>
        <w:t xml:space="preserve">  </w:t>
      </w:r>
      <w:r>
        <w:rPr>
          <w:rFonts w:ascii="Calibri" w:hAnsi="Calibri"/>
        </w:rPr>
        <w:t>por</w:t>
      </w:r>
      <w:r>
        <w:rPr>
          <w:rFonts w:ascii="Calibri" w:hAnsi="Calibri"/>
          <w:spacing w:val="80"/>
          <w:w w:val="150"/>
        </w:rPr>
        <w:t xml:space="preserve"> </w:t>
      </w:r>
      <w:r>
        <w:rPr>
          <w:rFonts w:ascii="Calibri" w:hAnsi="Calibri"/>
        </w:rPr>
        <w:t>intermédio</w:t>
      </w:r>
      <w:r>
        <w:rPr>
          <w:rFonts w:ascii="Calibri" w:hAnsi="Calibri"/>
          <w:spacing w:val="80"/>
          <w:w w:val="150"/>
        </w:rPr>
        <w:t xml:space="preserve"> </w:t>
      </w:r>
      <w:r>
        <w:rPr>
          <w:rFonts w:ascii="Calibri" w:hAnsi="Calibri"/>
        </w:rPr>
        <w:t>do</w:t>
      </w:r>
      <w:r>
        <w:rPr>
          <w:rFonts w:ascii="Calibri" w:hAnsi="Calibri"/>
          <w:spacing w:val="80"/>
          <w:w w:val="150"/>
        </w:rPr>
        <w:t xml:space="preserve"> </w:t>
      </w:r>
      <w:r>
        <w:rPr>
          <w:rFonts w:ascii="Calibri" w:hAnsi="Calibri"/>
        </w:rPr>
        <w:t>seu</w:t>
      </w:r>
      <w:r>
        <w:rPr>
          <w:rFonts w:ascii="Calibri" w:hAnsi="Calibri"/>
          <w:spacing w:val="80"/>
          <w:w w:val="150"/>
        </w:rPr>
        <w:t xml:space="preserve"> </w:t>
      </w:r>
      <w:r>
        <w:rPr>
          <w:rFonts w:ascii="Calibri" w:hAnsi="Calibri"/>
        </w:rPr>
        <w:t>representante</w:t>
      </w:r>
      <w:r>
        <w:rPr>
          <w:rFonts w:ascii="Calibri" w:hAnsi="Calibri"/>
          <w:spacing w:val="80"/>
          <w:w w:val="150"/>
        </w:rPr>
        <w:t xml:space="preserve"> </w:t>
      </w:r>
      <w:r>
        <w:rPr>
          <w:rFonts w:ascii="Calibri" w:hAnsi="Calibri"/>
        </w:rPr>
        <w:t>legal</w:t>
      </w:r>
      <w:r>
        <w:rPr>
          <w:rFonts w:ascii="Calibri" w:hAnsi="Calibri"/>
          <w:spacing w:val="80"/>
          <w:w w:val="150"/>
        </w:rPr>
        <w:t xml:space="preserve"> </w:t>
      </w:r>
      <w:r>
        <w:rPr>
          <w:rFonts w:ascii="Calibri" w:hAnsi="Calibri"/>
        </w:rPr>
        <w:t>o(a) Sr.(a)</w:t>
      </w:r>
    </w:p>
    <w:p w:rsidR="007F4B72" w:rsidRDefault="00AD45CF">
      <w:pPr>
        <w:tabs>
          <w:tab w:val="left" w:pos="3500"/>
          <w:tab w:val="left" w:pos="3560"/>
          <w:tab w:val="left" w:pos="9817"/>
        </w:tabs>
        <w:spacing w:before="3" w:line="360" w:lineRule="auto"/>
        <w:ind w:left="124" w:right="417" w:hanging="5"/>
        <w:jc w:val="both"/>
        <w:rPr>
          <w:rFonts w:ascii="Calibri" w:hAnsi="Calibri"/>
        </w:rPr>
      </w:pPr>
      <w:r>
        <w:rPr>
          <w:rFonts w:ascii="Calibri" w:hAnsi="Calibri"/>
          <w:u w:val="single"/>
        </w:rPr>
        <w:tab/>
      </w:r>
      <w:r>
        <w:rPr>
          <w:rFonts w:ascii="Calibri" w:hAnsi="Calibri"/>
          <w:u w:val="single"/>
        </w:rPr>
        <w:tab/>
      </w:r>
      <w:r>
        <w:rPr>
          <w:rFonts w:ascii="Calibri" w:hAnsi="Calibri"/>
          <w:u w:val="single"/>
        </w:rPr>
        <w:tab/>
      </w:r>
      <w:r>
        <w:rPr>
          <w:rFonts w:ascii="Calibri" w:hAnsi="Calibri"/>
        </w:rPr>
        <w:t>, portador(a) da Carteira de Identidade nº</w:t>
      </w:r>
      <w:r>
        <w:rPr>
          <w:rFonts w:ascii="Calibri" w:hAnsi="Calibri"/>
          <w:u w:val="single"/>
        </w:rPr>
        <w:tab/>
      </w:r>
      <w:r>
        <w:rPr>
          <w:rFonts w:ascii="Calibri" w:hAnsi="Calibri"/>
          <w:spacing w:val="-10"/>
        </w:rPr>
        <w:t>e</w:t>
      </w:r>
      <w:r>
        <w:rPr>
          <w:rFonts w:ascii="Calibri" w:hAnsi="Calibri"/>
        </w:rPr>
        <w:t xml:space="preserve"> do CPF nº</w:t>
      </w:r>
      <w:r>
        <w:rPr>
          <w:rFonts w:ascii="Calibri" w:hAnsi="Calibri"/>
          <w:u w:val="single"/>
        </w:rPr>
        <w:tab/>
      </w:r>
      <w:r>
        <w:rPr>
          <w:rFonts w:ascii="Calibri" w:hAnsi="Calibri"/>
        </w:rPr>
        <w:t>firmado abaixo, declara sob as penas da lei, para fins</w:t>
      </w:r>
      <w:r>
        <w:rPr>
          <w:rFonts w:ascii="Calibri" w:hAnsi="Calibri"/>
          <w:spacing w:val="-6"/>
        </w:rPr>
        <w:t xml:space="preserve"> </w:t>
      </w:r>
      <w:r>
        <w:rPr>
          <w:rFonts w:ascii="Calibri" w:hAnsi="Calibri"/>
        </w:rPr>
        <w:t>de participação na dispensa de licitação que:</w:t>
      </w:r>
    </w:p>
    <w:p w:rsidR="007F4B72" w:rsidRDefault="00AD45CF">
      <w:pPr>
        <w:pStyle w:val="PargrafodaLista"/>
        <w:numPr>
          <w:ilvl w:val="0"/>
          <w:numId w:val="4"/>
        </w:numPr>
        <w:tabs>
          <w:tab w:val="left" w:pos="1051"/>
        </w:tabs>
        <w:spacing w:before="4" w:line="357" w:lineRule="auto"/>
        <w:ind w:right="124" w:firstLine="718"/>
        <w:jc w:val="both"/>
        <w:rPr>
          <w:rFonts w:ascii="Calibri" w:hAnsi="Calibri"/>
        </w:rPr>
      </w:pPr>
      <w:r>
        <w:rPr>
          <w:rFonts w:ascii="Calibri" w:hAnsi="Calibri"/>
        </w:rPr>
        <w:t>até a presente data inexistem fatos impeditivos para sua habilitação no presente processo licitatório, ciente da obrigatoriedade de declarar ocorrências posteriores;</w:t>
      </w:r>
    </w:p>
    <w:p w:rsidR="007F4B72" w:rsidRDefault="00AD45CF">
      <w:pPr>
        <w:pStyle w:val="PargrafodaLista"/>
        <w:numPr>
          <w:ilvl w:val="0"/>
          <w:numId w:val="4"/>
        </w:numPr>
        <w:tabs>
          <w:tab w:val="left" w:pos="1037"/>
        </w:tabs>
        <w:spacing w:before="124" w:line="355" w:lineRule="auto"/>
        <w:ind w:left="148" w:right="121" w:firstLine="708"/>
        <w:jc w:val="both"/>
        <w:rPr>
          <w:rFonts w:ascii="Calibri" w:hAnsi="Calibri"/>
        </w:rPr>
      </w:pPr>
      <w:r>
        <w:rPr>
          <w:rFonts w:ascii="Calibri" w:hAnsi="Calibri"/>
        </w:rPr>
        <w:t>para fins do disposto no inciso no inciso VI, artigo 68 da Lei nº 14.133/2021, que dispoem sobre a proibição</w:t>
      </w:r>
      <w:r>
        <w:rPr>
          <w:rFonts w:ascii="Calibri" w:hAnsi="Calibri"/>
          <w:spacing w:val="-2"/>
        </w:rPr>
        <w:t xml:space="preserve"> </w:t>
      </w:r>
      <w:r>
        <w:rPr>
          <w:rFonts w:ascii="Calibri" w:hAnsi="Calibri"/>
        </w:rPr>
        <w:t>de</w:t>
      </w:r>
      <w:r>
        <w:rPr>
          <w:rFonts w:ascii="Calibri" w:hAnsi="Calibri"/>
          <w:spacing w:val="-4"/>
        </w:rPr>
        <w:t xml:space="preserve"> </w:t>
      </w:r>
      <w:r>
        <w:rPr>
          <w:rFonts w:ascii="Calibri" w:hAnsi="Calibri"/>
        </w:rPr>
        <w:t>trabalho</w:t>
      </w:r>
      <w:r>
        <w:rPr>
          <w:rFonts w:ascii="Calibri" w:hAnsi="Calibri"/>
          <w:spacing w:val="-2"/>
        </w:rPr>
        <w:t xml:space="preserve"> </w:t>
      </w:r>
      <w:r>
        <w:rPr>
          <w:rFonts w:ascii="Calibri" w:hAnsi="Calibri"/>
        </w:rPr>
        <w:t>noturno, perigoso</w:t>
      </w:r>
      <w:r>
        <w:rPr>
          <w:rFonts w:ascii="Calibri" w:hAnsi="Calibri"/>
          <w:spacing w:val="-3"/>
        </w:rPr>
        <w:t xml:space="preserve"> </w:t>
      </w:r>
      <w:r>
        <w:rPr>
          <w:rFonts w:ascii="Calibri" w:hAnsi="Calibri"/>
        </w:rPr>
        <w:t>ou</w:t>
      </w:r>
      <w:r>
        <w:rPr>
          <w:rFonts w:ascii="Calibri" w:hAnsi="Calibri"/>
          <w:spacing w:val="-5"/>
        </w:rPr>
        <w:t xml:space="preserve"> </w:t>
      </w:r>
      <w:r>
        <w:rPr>
          <w:rFonts w:ascii="Calibri" w:hAnsi="Calibri"/>
        </w:rPr>
        <w:t>insalubre</w:t>
      </w:r>
      <w:r>
        <w:rPr>
          <w:rFonts w:ascii="Calibri" w:hAnsi="Calibri"/>
          <w:spacing w:val="-8"/>
        </w:rPr>
        <w:t xml:space="preserve"> </w:t>
      </w:r>
      <w:r>
        <w:rPr>
          <w:rFonts w:ascii="Calibri" w:hAnsi="Calibri"/>
        </w:rPr>
        <w:t>a</w:t>
      </w:r>
      <w:r>
        <w:rPr>
          <w:rFonts w:ascii="Calibri" w:hAnsi="Calibri"/>
          <w:spacing w:val="-2"/>
        </w:rPr>
        <w:t xml:space="preserve"> </w:t>
      </w:r>
      <w:r>
        <w:rPr>
          <w:rFonts w:ascii="Calibri" w:hAnsi="Calibri"/>
        </w:rPr>
        <w:t>menores</w:t>
      </w:r>
      <w:r>
        <w:rPr>
          <w:rFonts w:ascii="Calibri" w:hAnsi="Calibri"/>
          <w:spacing w:val="-3"/>
        </w:rPr>
        <w:t xml:space="preserve"> </w:t>
      </w:r>
      <w:r>
        <w:rPr>
          <w:rFonts w:ascii="Calibri" w:hAnsi="Calibri"/>
        </w:rPr>
        <w:t>de</w:t>
      </w:r>
      <w:r>
        <w:rPr>
          <w:rFonts w:ascii="Calibri" w:hAnsi="Calibri"/>
          <w:spacing w:val="-1"/>
        </w:rPr>
        <w:t xml:space="preserve"> </w:t>
      </w:r>
      <w:r>
        <w:rPr>
          <w:rFonts w:ascii="Calibri" w:hAnsi="Calibri"/>
        </w:rPr>
        <w:t>dezoito</w:t>
      </w:r>
      <w:r>
        <w:rPr>
          <w:rFonts w:ascii="Calibri" w:hAnsi="Calibri"/>
          <w:spacing w:val="-2"/>
        </w:rPr>
        <w:t xml:space="preserve"> </w:t>
      </w:r>
      <w:r>
        <w:rPr>
          <w:rFonts w:ascii="Calibri" w:hAnsi="Calibri"/>
        </w:rPr>
        <w:t>e</w:t>
      </w:r>
      <w:r>
        <w:rPr>
          <w:rFonts w:ascii="Calibri" w:hAnsi="Calibri"/>
          <w:spacing w:val="-1"/>
        </w:rPr>
        <w:t xml:space="preserve"> </w:t>
      </w:r>
      <w:r>
        <w:rPr>
          <w:rFonts w:ascii="Calibri" w:hAnsi="Calibri"/>
        </w:rPr>
        <w:t>de</w:t>
      </w:r>
      <w:r>
        <w:rPr>
          <w:rFonts w:ascii="Calibri" w:hAnsi="Calibri"/>
          <w:spacing w:val="-9"/>
        </w:rPr>
        <w:t xml:space="preserve"> </w:t>
      </w:r>
      <w:r>
        <w:rPr>
          <w:rFonts w:ascii="Calibri" w:hAnsi="Calibri"/>
        </w:rPr>
        <w:t>qualquer trabalho</w:t>
      </w:r>
      <w:r>
        <w:rPr>
          <w:rFonts w:ascii="Calibri" w:hAnsi="Calibri"/>
          <w:spacing w:val="-2"/>
        </w:rPr>
        <w:t xml:space="preserve"> </w:t>
      </w:r>
      <w:r>
        <w:rPr>
          <w:rFonts w:ascii="Calibri" w:hAnsi="Calibri"/>
        </w:rPr>
        <w:t>a</w:t>
      </w:r>
      <w:r>
        <w:rPr>
          <w:rFonts w:ascii="Calibri" w:hAnsi="Calibri"/>
          <w:spacing w:val="-7"/>
        </w:rPr>
        <w:t xml:space="preserve"> </w:t>
      </w:r>
      <w:r>
        <w:rPr>
          <w:rFonts w:ascii="Calibri" w:hAnsi="Calibri"/>
        </w:rPr>
        <w:t>menores de dezesseis anos.</w:t>
      </w:r>
    </w:p>
    <w:p w:rsidR="007F4B72" w:rsidRDefault="00AD45CF">
      <w:pPr>
        <w:spacing w:before="8" w:line="362" w:lineRule="auto"/>
        <w:ind w:left="833" w:right="2542"/>
        <w:jc w:val="both"/>
        <w:rPr>
          <w:rFonts w:ascii="Calibri" w:hAnsi="Calibri"/>
        </w:rPr>
      </w:pPr>
      <w:r>
        <w:rPr>
          <w:rFonts w:ascii="Calibri" w:hAnsi="Calibri"/>
          <w:b/>
        </w:rPr>
        <w:t>Ressalva</w:t>
      </w:r>
      <w:r>
        <w:rPr>
          <w:rFonts w:ascii="Calibri" w:hAnsi="Calibri"/>
        </w:rPr>
        <w:t>:</w:t>
      </w:r>
      <w:r>
        <w:rPr>
          <w:rFonts w:ascii="Calibri" w:hAnsi="Calibri"/>
          <w:spacing w:val="-3"/>
        </w:rPr>
        <w:t xml:space="preserve"> </w:t>
      </w:r>
      <w:r>
        <w:rPr>
          <w:rFonts w:ascii="Calibri" w:hAnsi="Calibri"/>
        </w:rPr>
        <w:t>emprega</w:t>
      </w:r>
      <w:r>
        <w:rPr>
          <w:rFonts w:ascii="Calibri" w:hAnsi="Calibri"/>
          <w:spacing w:val="-4"/>
        </w:rPr>
        <w:t xml:space="preserve"> </w:t>
      </w:r>
      <w:r>
        <w:rPr>
          <w:rFonts w:ascii="Calibri" w:hAnsi="Calibri"/>
        </w:rPr>
        <w:t>menor,</w:t>
      </w:r>
      <w:r>
        <w:rPr>
          <w:rFonts w:ascii="Calibri" w:hAnsi="Calibri"/>
          <w:spacing w:val="-6"/>
        </w:rPr>
        <w:t xml:space="preserve"> </w:t>
      </w:r>
      <w:r>
        <w:rPr>
          <w:rFonts w:ascii="Calibri" w:hAnsi="Calibri"/>
        </w:rPr>
        <w:t>a partir de quatorze</w:t>
      </w:r>
      <w:r>
        <w:rPr>
          <w:rFonts w:ascii="Calibri" w:hAnsi="Calibri"/>
          <w:spacing w:val="-1"/>
        </w:rPr>
        <w:t xml:space="preserve"> </w:t>
      </w:r>
      <w:r>
        <w:rPr>
          <w:rFonts w:ascii="Calibri" w:hAnsi="Calibri"/>
        </w:rPr>
        <w:t>anos,</w:t>
      </w:r>
      <w:r>
        <w:rPr>
          <w:rFonts w:ascii="Calibri" w:hAnsi="Calibri"/>
          <w:spacing w:val="-8"/>
        </w:rPr>
        <w:t xml:space="preserve"> </w:t>
      </w:r>
      <w:r>
        <w:rPr>
          <w:rFonts w:ascii="Calibri" w:hAnsi="Calibri"/>
        </w:rPr>
        <w:t>na condição de</w:t>
      </w:r>
      <w:r>
        <w:rPr>
          <w:rFonts w:ascii="Calibri" w:hAnsi="Calibri"/>
          <w:spacing w:val="-4"/>
        </w:rPr>
        <w:t xml:space="preserve"> </w:t>
      </w:r>
      <w:r>
        <w:rPr>
          <w:rFonts w:ascii="Calibri" w:hAnsi="Calibri"/>
        </w:rPr>
        <w:t>aprendiz (</w:t>
      </w:r>
      <w:r>
        <w:rPr>
          <w:rFonts w:ascii="Calibri" w:hAnsi="Calibri"/>
          <w:spacing w:val="40"/>
        </w:rPr>
        <w:t xml:space="preserve"> </w:t>
      </w:r>
      <w:r>
        <w:rPr>
          <w:rFonts w:ascii="Calibri" w:hAnsi="Calibri"/>
        </w:rPr>
        <w:t>) Sim</w:t>
      </w:r>
      <w:r>
        <w:rPr>
          <w:rFonts w:ascii="Calibri" w:hAnsi="Calibri"/>
          <w:spacing w:val="40"/>
        </w:rPr>
        <w:t xml:space="preserve"> </w:t>
      </w:r>
      <w:r>
        <w:rPr>
          <w:rFonts w:ascii="Calibri" w:hAnsi="Calibri"/>
        </w:rPr>
        <w:t>(</w:t>
      </w:r>
      <w:r>
        <w:rPr>
          <w:rFonts w:ascii="Calibri" w:hAnsi="Calibri"/>
          <w:spacing w:val="40"/>
        </w:rPr>
        <w:t xml:space="preserve"> </w:t>
      </w:r>
      <w:r>
        <w:rPr>
          <w:rFonts w:ascii="Calibri" w:hAnsi="Calibri"/>
        </w:rPr>
        <w:t>) Não</w:t>
      </w: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spacing w:before="6"/>
        <w:rPr>
          <w:rFonts w:ascii="Calibri"/>
          <w:sz w:val="22"/>
        </w:rPr>
      </w:pPr>
    </w:p>
    <w:p w:rsidR="007F4B72" w:rsidRDefault="00AD45CF">
      <w:pPr>
        <w:tabs>
          <w:tab w:val="left" w:leader="dot" w:pos="6721"/>
        </w:tabs>
        <w:ind w:left="3029"/>
        <w:rPr>
          <w:rFonts w:ascii="Calibri"/>
        </w:rPr>
      </w:pPr>
      <w:r>
        <w:rPr>
          <w:rFonts w:ascii="Calibri"/>
          <w:spacing w:val="-2"/>
        </w:rPr>
        <w:t>............................................</w:t>
      </w:r>
      <w:r>
        <w:rPr>
          <w:rFonts w:ascii="Calibri"/>
          <w:spacing w:val="-9"/>
        </w:rPr>
        <w:t xml:space="preserve"> </w:t>
      </w:r>
      <w:r>
        <w:rPr>
          <w:rFonts w:ascii="Calibri"/>
          <w:spacing w:val="-2"/>
        </w:rPr>
        <w:t>,</w:t>
      </w:r>
      <w:r>
        <w:rPr>
          <w:rFonts w:ascii="Calibri"/>
          <w:spacing w:val="21"/>
        </w:rPr>
        <w:t xml:space="preserve"> </w:t>
      </w:r>
      <w:r>
        <w:rPr>
          <w:rFonts w:ascii="Calibri"/>
          <w:spacing w:val="-2"/>
        </w:rPr>
        <w:t>......./</w:t>
      </w:r>
      <w:r>
        <w:rPr>
          <w:rFonts w:ascii="Calibri"/>
        </w:rPr>
        <w:tab/>
      </w:r>
      <w:r w:rsidR="0076411E">
        <w:rPr>
          <w:rFonts w:ascii="Calibri"/>
          <w:spacing w:val="-2"/>
        </w:rPr>
        <w:t>/2026</w:t>
      </w:r>
      <w:r>
        <w:rPr>
          <w:rFonts w:ascii="Calibri"/>
          <w:spacing w:val="-2"/>
        </w:rPr>
        <w:t>.</w:t>
      </w: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7F4B72">
      <w:pPr>
        <w:pStyle w:val="Corpodetexto"/>
        <w:rPr>
          <w:rFonts w:ascii="Calibri"/>
          <w:sz w:val="20"/>
        </w:rPr>
      </w:pPr>
    </w:p>
    <w:p w:rsidR="007F4B72" w:rsidRDefault="00AD45CF">
      <w:pPr>
        <w:pStyle w:val="Corpodetexto"/>
        <w:spacing w:before="140"/>
        <w:rPr>
          <w:rFonts w:ascii="Calibri"/>
          <w:sz w:val="20"/>
        </w:rPr>
      </w:pPr>
      <w:r>
        <w:rPr>
          <w:rFonts w:ascii="Calibri"/>
          <w:noProof/>
          <w:sz w:val="20"/>
          <w:lang w:val="pt-BR" w:eastAsia="pt-BR"/>
        </w:rPr>
        <mc:AlternateContent>
          <mc:Choice Requires="wps">
            <w:drawing>
              <wp:anchor distT="0" distB="0" distL="0" distR="0" simplePos="0" relativeHeight="487591424" behindDoc="1" locked="0" layoutInCell="1" allowOverlap="1">
                <wp:simplePos x="0" y="0"/>
                <wp:positionH relativeFrom="page">
                  <wp:posOffset>2353055</wp:posOffset>
                </wp:positionH>
                <wp:positionV relativeFrom="paragraph">
                  <wp:posOffset>259504</wp:posOffset>
                </wp:positionV>
                <wp:extent cx="230124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1240" cy="1270"/>
                        </a:xfrm>
                        <a:custGeom>
                          <a:avLst/>
                          <a:gdLst/>
                          <a:ahLst/>
                          <a:cxnLst/>
                          <a:rect l="l" t="t" r="r" b="b"/>
                          <a:pathLst>
                            <a:path w="2301240">
                              <a:moveTo>
                                <a:pt x="0" y="0"/>
                              </a:moveTo>
                              <a:lnTo>
                                <a:pt x="230124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BA222F" id="Graphic 27" o:spid="_x0000_s1026" style="position:absolute;margin-left:185.3pt;margin-top:20.45pt;width:181.2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3012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" path="m,l2301240,e" filled="f" strokeweight=".72pt">
                <v:path arrowok="t"/>
                <w10:wrap type="topAndBottom" anchorx="page"/>
              </v:shape>
            </w:pict>
          </mc:Fallback>
        </mc:AlternateContent>
      </w:r>
    </w:p>
    <w:p w:rsidR="007F4B72" w:rsidRDefault="00AD45CF">
      <w:pPr>
        <w:ind w:left="3104"/>
        <w:rPr>
          <w:rFonts w:ascii="Calibri"/>
        </w:rPr>
      </w:pPr>
      <w:r>
        <w:rPr>
          <w:rFonts w:ascii="Calibri"/>
          <w:spacing w:val="-2"/>
        </w:rPr>
        <w:t>Assinatura</w:t>
      </w:r>
      <w:r>
        <w:rPr>
          <w:rFonts w:ascii="Calibri"/>
          <w:spacing w:val="-9"/>
        </w:rPr>
        <w:t xml:space="preserve"> </w:t>
      </w:r>
      <w:r>
        <w:rPr>
          <w:rFonts w:ascii="Calibri"/>
          <w:spacing w:val="-2"/>
        </w:rPr>
        <w:t>do</w:t>
      </w:r>
      <w:r>
        <w:rPr>
          <w:rFonts w:ascii="Calibri"/>
          <w:spacing w:val="-5"/>
        </w:rPr>
        <w:t xml:space="preserve"> </w:t>
      </w:r>
      <w:r>
        <w:rPr>
          <w:rFonts w:ascii="Calibri"/>
          <w:spacing w:val="-2"/>
        </w:rPr>
        <w:t>Representante</w:t>
      </w:r>
      <w:r>
        <w:rPr>
          <w:rFonts w:ascii="Calibri"/>
          <w:spacing w:val="1"/>
        </w:rPr>
        <w:t xml:space="preserve"> </w:t>
      </w:r>
      <w:r>
        <w:rPr>
          <w:rFonts w:ascii="Calibri"/>
          <w:spacing w:val="-4"/>
        </w:rPr>
        <w:t>Legal</w:t>
      </w:r>
    </w:p>
    <w:p w:rsidR="007F4B72" w:rsidRDefault="007F4B72">
      <w:pPr>
        <w:rPr>
          <w:rFonts w:ascii="Calibri"/>
        </w:rPr>
        <w:sectPr w:rsidR="007F4B72">
          <w:headerReference w:type="default" r:id="rId35"/>
          <w:footerReference w:type="default" r:id="rId36"/>
          <w:pgSz w:w="11920" w:h="16850"/>
          <w:pgMar w:top="1980" w:right="850" w:bottom="280" w:left="708" w:header="1700" w:footer="0" w:gutter="0"/>
          <w:cols w:space="720"/>
        </w:sectPr>
      </w:pPr>
    </w:p>
    <w:p w:rsidR="007F4B72" w:rsidRDefault="00AD45CF">
      <w:pPr>
        <w:spacing w:before="265"/>
        <w:ind w:left="1507"/>
        <w:rPr>
          <w:rFonts w:ascii="Calibri" w:hAnsi="Calibri"/>
          <w:b/>
        </w:rPr>
      </w:pPr>
      <w:r>
        <w:rPr>
          <w:rFonts w:ascii="Calibri" w:hAnsi="Calibri"/>
          <w:b/>
          <w:spacing w:val="-2"/>
        </w:rPr>
        <w:lastRenderedPageBreak/>
        <w:t>Modelo</w:t>
      </w:r>
      <w:r>
        <w:rPr>
          <w:rFonts w:ascii="Calibri" w:hAnsi="Calibri"/>
          <w:b/>
          <w:spacing w:val="-11"/>
        </w:rPr>
        <w:t xml:space="preserve"> </w:t>
      </w:r>
      <w:r>
        <w:rPr>
          <w:rFonts w:ascii="Calibri" w:hAnsi="Calibri"/>
          <w:b/>
          <w:spacing w:val="-2"/>
        </w:rPr>
        <w:t>de</w:t>
      </w:r>
      <w:r>
        <w:rPr>
          <w:rFonts w:ascii="Calibri" w:hAnsi="Calibri"/>
          <w:b/>
          <w:spacing w:val="-10"/>
        </w:rPr>
        <w:t xml:space="preserve"> </w:t>
      </w:r>
      <w:r>
        <w:rPr>
          <w:rFonts w:ascii="Calibri" w:hAnsi="Calibri"/>
          <w:b/>
          <w:spacing w:val="-2"/>
        </w:rPr>
        <w:t>Contrato</w:t>
      </w:r>
      <w:r>
        <w:rPr>
          <w:rFonts w:ascii="Calibri" w:hAnsi="Calibri"/>
          <w:b/>
          <w:spacing w:val="-9"/>
        </w:rPr>
        <w:t xml:space="preserve"> </w:t>
      </w:r>
      <w:r>
        <w:rPr>
          <w:rFonts w:ascii="Calibri" w:hAnsi="Calibri"/>
          <w:b/>
          <w:spacing w:val="-2"/>
        </w:rPr>
        <w:t>de</w:t>
      </w:r>
      <w:r>
        <w:rPr>
          <w:rFonts w:ascii="Calibri" w:hAnsi="Calibri"/>
          <w:b/>
          <w:spacing w:val="-10"/>
        </w:rPr>
        <w:t xml:space="preserve"> </w:t>
      </w:r>
      <w:r>
        <w:rPr>
          <w:rFonts w:ascii="Calibri" w:hAnsi="Calibri"/>
          <w:b/>
          <w:spacing w:val="-2"/>
        </w:rPr>
        <w:t>Aquisição</w:t>
      </w:r>
      <w:r>
        <w:rPr>
          <w:rFonts w:ascii="Calibri" w:hAnsi="Calibri"/>
          <w:b/>
          <w:spacing w:val="-3"/>
        </w:rPr>
        <w:t xml:space="preserve"> </w:t>
      </w:r>
      <w:r>
        <w:rPr>
          <w:rFonts w:ascii="Calibri" w:hAnsi="Calibri"/>
          <w:b/>
          <w:spacing w:val="-2"/>
        </w:rPr>
        <w:t>da</w:t>
      </w:r>
      <w:r>
        <w:rPr>
          <w:rFonts w:ascii="Calibri" w:hAnsi="Calibri"/>
          <w:b/>
          <w:spacing w:val="-9"/>
        </w:rPr>
        <w:t xml:space="preserve"> </w:t>
      </w:r>
      <w:r>
        <w:rPr>
          <w:rFonts w:ascii="Calibri" w:hAnsi="Calibri"/>
          <w:b/>
          <w:spacing w:val="-2"/>
        </w:rPr>
        <w:t>Agricultura</w:t>
      </w:r>
      <w:r>
        <w:rPr>
          <w:rFonts w:ascii="Calibri" w:hAnsi="Calibri"/>
          <w:b/>
          <w:spacing w:val="-5"/>
        </w:rPr>
        <w:t xml:space="preserve"> </w:t>
      </w:r>
      <w:r>
        <w:rPr>
          <w:rFonts w:ascii="Calibri" w:hAnsi="Calibri"/>
          <w:b/>
          <w:spacing w:val="-2"/>
        </w:rPr>
        <w:t>Familiar</w:t>
      </w:r>
      <w:r>
        <w:rPr>
          <w:rFonts w:ascii="Calibri" w:hAnsi="Calibri"/>
          <w:b/>
          <w:spacing w:val="-7"/>
        </w:rPr>
        <w:t xml:space="preserve"> </w:t>
      </w:r>
      <w:r>
        <w:rPr>
          <w:rFonts w:ascii="Calibri" w:hAnsi="Calibri"/>
          <w:b/>
          <w:spacing w:val="-2"/>
        </w:rPr>
        <w:t>para</w:t>
      </w:r>
      <w:r>
        <w:rPr>
          <w:rFonts w:ascii="Calibri" w:hAnsi="Calibri"/>
          <w:b/>
          <w:spacing w:val="-11"/>
        </w:rPr>
        <w:t xml:space="preserve"> </w:t>
      </w:r>
      <w:r>
        <w:rPr>
          <w:rFonts w:ascii="Calibri" w:hAnsi="Calibri"/>
          <w:b/>
          <w:spacing w:val="-2"/>
        </w:rPr>
        <w:t xml:space="preserve">o </w:t>
      </w:r>
      <w:r>
        <w:rPr>
          <w:rFonts w:ascii="Calibri" w:hAnsi="Calibri"/>
          <w:b/>
          <w:spacing w:val="-4"/>
        </w:rPr>
        <w:t>PNAE</w:t>
      </w:r>
    </w:p>
    <w:p w:rsidR="007F4B72" w:rsidRDefault="00AD45CF">
      <w:pPr>
        <w:spacing w:before="3"/>
        <w:ind w:left="164"/>
        <w:jc w:val="center"/>
        <w:rPr>
          <w:rFonts w:ascii="Calibri" w:hAnsi="Calibri"/>
          <w:b/>
        </w:rPr>
      </w:pPr>
      <w:r>
        <w:rPr>
          <w:rFonts w:ascii="Calibri" w:hAnsi="Calibri"/>
          <w:b/>
          <w:spacing w:val="-2"/>
        </w:rPr>
        <w:t>CONTRATO</w:t>
      </w:r>
      <w:r>
        <w:rPr>
          <w:rFonts w:ascii="Calibri" w:hAnsi="Calibri"/>
          <w:b/>
          <w:spacing w:val="-9"/>
        </w:rPr>
        <w:t xml:space="preserve"> </w:t>
      </w:r>
      <w:r>
        <w:rPr>
          <w:rFonts w:ascii="Calibri" w:hAnsi="Calibri"/>
          <w:b/>
          <w:spacing w:val="-2"/>
        </w:rPr>
        <w:t>N.</w:t>
      </w:r>
      <w:r w:rsidR="0064727B">
        <w:rPr>
          <w:rFonts w:ascii="Calibri" w:hAnsi="Calibri"/>
          <w:b/>
          <w:color w:val="FF0000"/>
          <w:spacing w:val="-2"/>
        </w:rPr>
        <w:t>ºxxxxx/202</w:t>
      </w:r>
      <w:r w:rsidR="006A0B66">
        <w:rPr>
          <w:rFonts w:ascii="Calibri" w:hAnsi="Calibri"/>
          <w:b/>
          <w:color w:val="FF0000"/>
          <w:spacing w:val="-2"/>
        </w:rPr>
        <w:t>6</w:t>
      </w:r>
    </w:p>
    <w:p w:rsidR="007F4B72" w:rsidRDefault="007F4B72">
      <w:pPr>
        <w:pStyle w:val="Corpodetexto"/>
        <w:spacing w:before="5"/>
        <w:rPr>
          <w:rFonts w:ascii="Calibri"/>
          <w:b/>
          <w:sz w:val="22"/>
        </w:rPr>
      </w:pPr>
    </w:p>
    <w:p w:rsidR="007F4B72" w:rsidRDefault="00AD45CF">
      <w:pPr>
        <w:pStyle w:val="Ttulo3"/>
        <w:spacing w:line="232" w:lineRule="auto"/>
        <w:ind w:left="888" w:right="907"/>
      </w:pPr>
      <w:r>
        <w:rPr>
          <w:color w:val="233E5F"/>
        </w:rPr>
        <w:t>CONTRATO</w:t>
      </w:r>
      <w:r>
        <w:rPr>
          <w:color w:val="233E5F"/>
          <w:spacing w:val="-12"/>
        </w:rPr>
        <w:t xml:space="preserve"> </w:t>
      </w:r>
      <w:r>
        <w:rPr>
          <w:color w:val="233E5F"/>
        </w:rPr>
        <w:t>DE</w:t>
      </w:r>
      <w:r>
        <w:rPr>
          <w:color w:val="233E5F"/>
          <w:spacing w:val="-11"/>
        </w:rPr>
        <w:t xml:space="preserve"> </w:t>
      </w:r>
      <w:r>
        <w:rPr>
          <w:color w:val="233E5F"/>
        </w:rPr>
        <w:t>AQUISIÇÃO</w:t>
      </w:r>
      <w:r>
        <w:rPr>
          <w:color w:val="233E5F"/>
          <w:spacing w:val="-12"/>
        </w:rPr>
        <w:t xml:space="preserve"> </w:t>
      </w:r>
      <w:r>
        <w:rPr>
          <w:color w:val="233E5F"/>
        </w:rPr>
        <w:t>DE</w:t>
      </w:r>
      <w:r>
        <w:rPr>
          <w:color w:val="233E5F"/>
          <w:spacing w:val="-11"/>
        </w:rPr>
        <w:t xml:space="preserve"> </w:t>
      </w:r>
      <w:r>
        <w:rPr>
          <w:color w:val="233E5F"/>
        </w:rPr>
        <w:t>GÊNEROS</w:t>
      </w:r>
      <w:r>
        <w:rPr>
          <w:color w:val="233E5F"/>
          <w:spacing w:val="-11"/>
        </w:rPr>
        <w:t xml:space="preserve"> </w:t>
      </w:r>
      <w:r>
        <w:rPr>
          <w:color w:val="233E5F"/>
        </w:rPr>
        <w:t>ALIMENTÍCIOS</w:t>
      </w:r>
      <w:r>
        <w:rPr>
          <w:color w:val="233E5F"/>
          <w:spacing w:val="-7"/>
        </w:rPr>
        <w:t xml:space="preserve"> </w:t>
      </w:r>
      <w:r>
        <w:rPr>
          <w:color w:val="233E5F"/>
        </w:rPr>
        <w:t>DA</w:t>
      </w:r>
      <w:r>
        <w:rPr>
          <w:color w:val="233E5F"/>
          <w:spacing w:val="-11"/>
        </w:rPr>
        <w:t xml:space="preserve"> </w:t>
      </w:r>
      <w:r>
        <w:rPr>
          <w:color w:val="233E5F"/>
        </w:rPr>
        <w:t>AGRICULTURA FAMILIAR PARA A ALIMENTAÇÃO ESCOLAR/PNAE</w:t>
      </w:r>
    </w:p>
    <w:p w:rsidR="007F4B72" w:rsidRDefault="007F4B72">
      <w:pPr>
        <w:pStyle w:val="Corpodetexto"/>
        <w:spacing w:before="252"/>
        <w:rPr>
          <w:rFonts w:ascii="Cambria"/>
          <w:sz w:val="24"/>
        </w:rPr>
      </w:pPr>
    </w:p>
    <w:p w:rsidR="007F4B72" w:rsidRDefault="00AD45CF">
      <w:pPr>
        <w:tabs>
          <w:tab w:val="left" w:pos="8739"/>
          <w:tab w:val="left" w:pos="9863"/>
        </w:tabs>
        <w:spacing w:before="1"/>
        <w:ind w:left="282" w:right="107"/>
        <w:jc w:val="both"/>
        <w:rPr>
          <w:rFonts w:ascii="Calibri" w:hAnsi="Calibri"/>
        </w:rPr>
      </w:pPr>
      <w:r>
        <w:rPr>
          <w:rFonts w:ascii="Calibri" w:hAnsi="Calibri"/>
        </w:rPr>
        <w:t xml:space="preserve">A </w:t>
      </w:r>
      <w:r>
        <w:rPr>
          <w:rFonts w:ascii="Calibri" w:hAnsi="Calibri"/>
          <w:color w:val="FF0000"/>
        </w:rPr>
        <w:t>(nome da entidade executora</w:t>
      </w:r>
      <w:r>
        <w:rPr>
          <w:rFonts w:ascii="Calibri" w:hAnsi="Calibri"/>
        </w:rPr>
        <w:t xml:space="preserve">), pessoa jurídica de direito público, com sede na </w:t>
      </w:r>
      <w:r>
        <w:rPr>
          <w:rFonts w:ascii="Calibri" w:hAnsi="Calibri"/>
          <w:color w:val="FF0000"/>
        </w:rPr>
        <w:t>xxxxxxxxx</w:t>
      </w:r>
      <w:r>
        <w:rPr>
          <w:rFonts w:ascii="Calibri" w:hAnsi="Calibri"/>
        </w:rPr>
        <w:t>, inscrita no CNPJ sob</w:t>
      </w:r>
      <w:r>
        <w:rPr>
          <w:rFonts w:ascii="Calibri" w:hAnsi="Calibri"/>
          <w:spacing w:val="40"/>
        </w:rPr>
        <w:t xml:space="preserve"> </w:t>
      </w:r>
      <w:r>
        <w:rPr>
          <w:rFonts w:ascii="Calibri" w:hAnsi="Calibri"/>
        </w:rPr>
        <w:t xml:space="preserve">o nº </w:t>
      </w:r>
      <w:r>
        <w:rPr>
          <w:rFonts w:ascii="Calibri" w:hAnsi="Calibri"/>
          <w:color w:val="FF0000"/>
        </w:rPr>
        <w:t>XXXXXXXXXXXXXXXXXX</w:t>
      </w:r>
      <w:r>
        <w:rPr>
          <w:rFonts w:ascii="Calibri" w:hAnsi="Calibri"/>
        </w:rPr>
        <w:t xml:space="preserve">, representada neste ato pelo pelo Diretor Geral, Sr. </w:t>
      </w:r>
      <w:r>
        <w:rPr>
          <w:rFonts w:ascii="Calibri" w:hAnsi="Calibri"/>
          <w:color w:val="FF0000"/>
        </w:rPr>
        <w:t>XXXXXXXX XXXXXXXXX</w:t>
      </w:r>
      <w:r>
        <w:rPr>
          <w:rFonts w:ascii="Calibri" w:hAnsi="Calibri"/>
        </w:rPr>
        <w:t>, doravante denominado CONTRATANTE, e por outro lado (nome do grupo formal ou informal ou fornecedor individual), com situado à Av.,</w:t>
      </w:r>
      <w:r>
        <w:rPr>
          <w:rFonts w:ascii="Calibri" w:hAnsi="Calibri"/>
          <w:spacing w:val="40"/>
        </w:rPr>
        <w:t xml:space="preserve"> </w:t>
      </w:r>
      <w:r>
        <w:rPr>
          <w:rFonts w:ascii="Calibri" w:hAnsi="Calibri"/>
        </w:rPr>
        <w:t>n.º</w:t>
      </w:r>
      <w:r>
        <w:rPr>
          <w:rFonts w:ascii="Calibri" w:hAnsi="Calibri"/>
          <w:noProof/>
          <w:spacing w:val="-1"/>
          <w:position w:val="-3"/>
          <w:lang w:val="pt-BR" w:eastAsia="pt-BR"/>
        </w:rPr>
        <w:drawing>
          <wp:inline distT="0" distB="0" distL="0" distR="0">
            <wp:extent cx="82295" cy="9144"/>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37" cstate="print"/>
                    <a:stretch>
                      <a:fillRect/>
                    </a:stretch>
                  </pic:blipFill>
                  <pic:spPr>
                    <a:xfrm>
                      <a:off x="0" y="0"/>
                      <a:ext cx="82295" cy="9144"/>
                    </a:xfrm>
                    <a:prstGeom prst="rect">
                      <a:avLst/>
                    </a:prstGeom>
                  </pic:spPr>
                </pic:pic>
              </a:graphicData>
            </a:graphic>
          </wp:inline>
        </w:drawing>
      </w:r>
      <w:r>
        <w:rPr>
          <w:rFonts w:ascii="Calibri" w:hAnsi="Calibri"/>
        </w:rPr>
        <w:t>,</w:t>
      </w:r>
      <w:r>
        <w:rPr>
          <w:rFonts w:ascii="Calibri" w:hAnsi="Calibri"/>
          <w:spacing w:val="40"/>
        </w:rPr>
        <w:t xml:space="preserve"> </w:t>
      </w:r>
      <w:r>
        <w:rPr>
          <w:rFonts w:ascii="Calibri" w:hAnsi="Calibri"/>
        </w:rPr>
        <w:t>em (município),</w:t>
      </w:r>
      <w:r>
        <w:rPr>
          <w:rFonts w:ascii="Calibri" w:hAnsi="Calibri"/>
          <w:spacing w:val="80"/>
        </w:rPr>
        <w:t xml:space="preserve"> </w:t>
      </w:r>
      <w:r>
        <w:rPr>
          <w:rFonts w:ascii="Calibri" w:hAnsi="Calibri"/>
        </w:rPr>
        <w:t>inscrita</w:t>
      </w:r>
      <w:r>
        <w:rPr>
          <w:rFonts w:ascii="Calibri" w:hAnsi="Calibri"/>
          <w:spacing w:val="80"/>
        </w:rPr>
        <w:t xml:space="preserve"> </w:t>
      </w:r>
      <w:r>
        <w:rPr>
          <w:rFonts w:ascii="Calibri" w:hAnsi="Calibri"/>
        </w:rPr>
        <w:t>no CNPJ</w:t>
      </w:r>
      <w:r>
        <w:rPr>
          <w:rFonts w:ascii="Calibri" w:hAnsi="Calibri"/>
          <w:spacing w:val="40"/>
        </w:rPr>
        <w:t xml:space="preserve"> </w:t>
      </w:r>
      <w:r>
        <w:rPr>
          <w:rFonts w:ascii="Calibri" w:hAnsi="Calibri"/>
        </w:rPr>
        <w:t>sob</w:t>
      </w:r>
      <w:r>
        <w:rPr>
          <w:rFonts w:ascii="Calibri" w:hAnsi="Calibri"/>
          <w:spacing w:val="40"/>
        </w:rPr>
        <w:t xml:space="preserve"> </w:t>
      </w:r>
      <w:r>
        <w:rPr>
          <w:rFonts w:ascii="Calibri" w:hAnsi="Calibri"/>
        </w:rPr>
        <w:t>n.º</w:t>
      </w:r>
      <w:r>
        <w:rPr>
          <w:rFonts w:ascii="Calibri" w:hAnsi="Calibri"/>
          <w:spacing w:val="80"/>
          <w:w w:val="150"/>
          <w:u w:val="single"/>
        </w:rPr>
        <w:t xml:space="preserve">  </w:t>
      </w:r>
      <w:r>
        <w:rPr>
          <w:rFonts w:ascii="Calibri" w:hAnsi="Calibri"/>
        </w:rPr>
        <w:t>,</w:t>
      </w:r>
      <w:r>
        <w:rPr>
          <w:rFonts w:ascii="Calibri" w:hAnsi="Calibri"/>
        </w:rPr>
        <w:tab/>
      </w:r>
      <w:r>
        <w:rPr>
          <w:rFonts w:ascii="Calibri" w:hAnsi="Calibri"/>
          <w:spacing w:val="-2"/>
        </w:rPr>
        <w:t>(para</w:t>
      </w:r>
      <w:r>
        <w:rPr>
          <w:rFonts w:ascii="Calibri" w:hAnsi="Calibri"/>
        </w:rPr>
        <w:tab/>
      </w:r>
      <w:r>
        <w:rPr>
          <w:rFonts w:ascii="Calibri" w:hAnsi="Calibri"/>
          <w:spacing w:val="-2"/>
        </w:rPr>
        <w:t xml:space="preserve">grupo </w:t>
      </w:r>
      <w:r>
        <w:rPr>
          <w:rFonts w:ascii="Calibri" w:hAnsi="Calibri"/>
        </w:rPr>
        <w:t>formal),</w:t>
      </w:r>
      <w:r>
        <w:rPr>
          <w:rFonts w:ascii="Calibri" w:hAnsi="Calibri"/>
          <w:spacing w:val="40"/>
        </w:rPr>
        <w:t xml:space="preserve">  </w:t>
      </w:r>
      <w:r>
        <w:rPr>
          <w:rFonts w:ascii="Calibri" w:hAnsi="Calibri"/>
        </w:rPr>
        <w:t>CPF sob</w:t>
      </w:r>
      <w:r>
        <w:rPr>
          <w:rFonts w:ascii="Calibri" w:hAnsi="Calibri"/>
          <w:spacing w:val="80"/>
        </w:rPr>
        <w:t xml:space="preserve"> </w:t>
      </w:r>
      <w:r>
        <w:rPr>
          <w:rFonts w:ascii="Calibri" w:hAnsi="Calibri"/>
        </w:rPr>
        <w:t>n.º</w:t>
      </w:r>
    </w:p>
    <w:p w:rsidR="007F4B72" w:rsidRDefault="00AD45CF">
      <w:pPr>
        <w:tabs>
          <w:tab w:val="left" w:pos="5602"/>
        </w:tabs>
        <w:spacing w:before="1" w:line="259" w:lineRule="auto"/>
        <w:ind w:left="282" w:right="611" w:hanging="3"/>
        <w:jc w:val="both"/>
        <w:rPr>
          <w:rFonts w:ascii="Calibri" w:hAnsi="Calibri"/>
        </w:rPr>
      </w:pPr>
      <w:r>
        <w:rPr>
          <w:rFonts w:ascii="Calibri" w:hAnsi="Calibri"/>
          <w:u w:val="single"/>
        </w:rPr>
        <w:tab/>
      </w:r>
      <w:r>
        <w:rPr>
          <w:rFonts w:ascii="Calibri" w:hAnsi="Calibri"/>
          <w:u w:val="single"/>
        </w:rPr>
        <w:tab/>
      </w:r>
      <w:r>
        <w:rPr>
          <w:rFonts w:ascii="Calibri" w:hAnsi="Calibri"/>
        </w:rPr>
        <w:t xml:space="preserve">(grupos informais e individuais), doravante denominado (a) CONTRATADO (A), fundamentados nas disposições </w:t>
      </w:r>
      <w:r w:rsidRPr="0064727B">
        <w:rPr>
          <w:rFonts w:ascii="Calibri" w:hAnsi="Calibri"/>
        </w:rPr>
        <w:t>da Lei n° 11.947/2009 e suas</w:t>
      </w:r>
      <w:r>
        <w:rPr>
          <w:rFonts w:ascii="Calibri" w:hAnsi="Calibri"/>
          <w:color w:val="FF0000"/>
        </w:rPr>
        <w:t xml:space="preserve"> </w:t>
      </w:r>
      <w:r w:rsidRPr="0064727B">
        <w:rPr>
          <w:rFonts w:ascii="Calibri" w:hAnsi="Calibri"/>
        </w:rPr>
        <w:t xml:space="preserve">atualizações </w:t>
      </w:r>
      <w:r>
        <w:rPr>
          <w:rFonts w:ascii="Calibri" w:hAnsi="Calibri"/>
        </w:rPr>
        <w:t>e da Lei nº 14.133/2021, e tendo em vista o</w:t>
      </w:r>
      <w:r>
        <w:rPr>
          <w:rFonts w:ascii="Calibri" w:hAnsi="Calibri"/>
          <w:spacing w:val="40"/>
        </w:rPr>
        <w:t xml:space="preserve"> </w:t>
      </w:r>
      <w:r>
        <w:rPr>
          <w:rFonts w:ascii="Calibri" w:hAnsi="Calibri"/>
        </w:rPr>
        <w:t>que</w:t>
      </w:r>
      <w:r>
        <w:rPr>
          <w:rFonts w:ascii="Calibri" w:hAnsi="Calibri"/>
          <w:spacing w:val="40"/>
        </w:rPr>
        <w:t xml:space="preserve"> </w:t>
      </w:r>
      <w:r>
        <w:rPr>
          <w:rFonts w:ascii="Calibri" w:hAnsi="Calibri"/>
        </w:rPr>
        <w:t>consta na Chamada</w:t>
      </w:r>
      <w:r>
        <w:rPr>
          <w:rFonts w:ascii="Calibri" w:hAnsi="Calibri"/>
          <w:spacing w:val="40"/>
        </w:rPr>
        <w:t xml:space="preserve"> </w:t>
      </w:r>
      <w:r w:rsidR="0064727B">
        <w:rPr>
          <w:rFonts w:ascii="Calibri" w:hAnsi="Calibri"/>
        </w:rPr>
        <w:t xml:space="preserve">Pública nº </w:t>
      </w:r>
      <w:r w:rsidR="0049595B">
        <w:rPr>
          <w:rFonts w:ascii="Calibri" w:hAnsi="Calibri"/>
        </w:rPr>
        <w:t>01/2026</w:t>
      </w:r>
      <w:r>
        <w:rPr>
          <w:rFonts w:ascii="Calibri" w:hAnsi="Calibri"/>
        </w:rPr>
        <w:t>, resolvem celebrar o presente contrato mediante as cláusulas que seguem:</w:t>
      </w:r>
    </w:p>
    <w:p w:rsidR="007F4B72" w:rsidRDefault="00AD45CF">
      <w:pPr>
        <w:pStyle w:val="Ttulo3"/>
        <w:spacing w:before="41"/>
        <w:ind w:left="110"/>
      </w:pPr>
      <w:r>
        <w:rPr>
          <w:color w:val="233E5F"/>
          <w:spacing w:val="-2"/>
        </w:rPr>
        <w:t>CLÁUSULA</w:t>
      </w:r>
      <w:r>
        <w:rPr>
          <w:color w:val="233E5F"/>
          <w:spacing w:val="-7"/>
        </w:rPr>
        <w:t xml:space="preserve"> </w:t>
      </w:r>
      <w:r>
        <w:rPr>
          <w:color w:val="233E5F"/>
          <w:spacing w:val="-2"/>
        </w:rPr>
        <w:t>PRIMEIRA:</w:t>
      </w:r>
    </w:p>
    <w:p w:rsidR="007F4B72" w:rsidRDefault="00AD45CF">
      <w:pPr>
        <w:spacing w:before="275"/>
        <w:ind w:left="282" w:right="554"/>
        <w:jc w:val="both"/>
        <w:rPr>
          <w:rFonts w:ascii="Calibri" w:hAnsi="Calibri"/>
        </w:rPr>
      </w:pPr>
      <w:r>
        <w:rPr>
          <w:rFonts w:ascii="Calibri" w:hAnsi="Calibri"/>
        </w:rPr>
        <w:t>É objeto desta contratação a aquisição de GÊNEROS ALIMENTÍCIOS DA AGRICULTURA FAMILIAR PARA ALIMENTAÇÃO ESCOLAR, para alunos da rede de educação básica pública, verba FNDE/PNAE, descritos no quadro</w:t>
      </w:r>
      <w:r>
        <w:rPr>
          <w:rFonts w:ascii="Calibri" w:hAnsi="Calibri"/>
          <w:spacing w:val="-3"/>
        </w:rPr>
        <w:t xml:space="preserve"> </w:t>
      </w:r>
      <w:r>
        <w:rPr>
          <w:rFonts w:ascii="Calibri" w:hAnsi="Calibri"/>
        </w:rPr>
        <w:t>previsto</w:t>
      </w:r>
      <w:r>
        <w:rPr>
          <w:rFonts w:ascii="Calibri" w:hAnsi="Calibri"/>
          <w:spacing w:val="-5"/>
        </w:rPr>
        <w:t xml:space="preserve"> </w:t>
      </w:r>
      <w:r>
        <w:rPr>
          <w:rFonts w:ascii="Calibri" w:hAnsi="Calibri"/>
        </w:rPr>
        <w:t>na</w:t>
      </w:r>
      <w:r>
        <w:rPr>
          <w:rFonts w:ascii="Calibri" w:hAnsi="Calibri"/>
          <w:spacing w:val="-6"/>
        </w:rPr>
        <w:t xml:space="preserve"> </w:t>
      </w:r>
      <w:r>
        <w:rPr>
          <w:rFonts w:ascii="Calibri" w:hAnsi="Calibri"/>
        </w:rPr>
        <w:t>Cláusula</w:t>
      </w:r>
      <w:r>
        <w:rPr>
          <w:rFonts w:ascii="Calibri" w:hAnsi="Calibri"/>
          <w:spacing w:val="-5"/>
        </w:rPr>
        <w:t xml:space="preserve"> </w:t>
      </w:r>
      <w:r>
        <w:rPr>
          <w:rFonts w:ascii="Calibri" w:hAnsi="Calibri"/>
        </w:rPr>
        <w:t>Quarta,</w:t>
      </w:r>
      <w:r>
        <w:rPr>
          <w:rFonts w:ascii="Calibri" w:hAnsi="Calibri"/>
          <w:spacing w:val="-6"/>
        </w:rPr>
        <w:t xml:space="preserve"> </w:t>
      </w:r>
      <w:r>
        <w:rPr>
          <w:rFonts w:ascii="Calibri" w:hAnsi="Calibri"/>
        </w:rPr>
        <w:t>todos</w:t>
      </w:r>
      <w:r>
        <w:rPr>
          <w:rFonts w:ascii="Calibri" w:hAnsi="Calibri"/>
          <w:spacing w:val="-5"/>
        </w:rPr>
        <w:t xml:space="preserve"> </w:t>
      </w:r>
      <w:r>
        <w:rPr>
          <w:rFonts w:ascii="Calibri" w:hAnsi="Calibri"/>
        </w:rPr>
        <w:t>de</w:t>
      </w:r>
      <w:r>
        <w:rPr>
          <w:rFonts w:ascii="Calibri" w:hAnsi="Calibri"/>
          <w:spacing w:val="-5"/>
        </w:rPr>
        <w:t xml:space="preserve"> </w:t>
      </w:r>
      <w:r>
        <w:rPr>
          <w:rFonts w:ascii="Calibri" w:hAnsi="Calibri"/>
        </w:rPr>
        <w:t>acordo</w:t>
      </w:r>
      <w:r>
        <w:rPr>
          <w:rFonts w:ascii="Calibri" w:hAnsi="Calibri"/>
          <w:spacing w:val="-9"/>
        </w:rPr>
        <w:t xml:space="preserve"> </w:t>
      </w:r>
      <w:r>
        <w:rPr>
          <w:rFonts w:ascii="Calibri" w:hAnsi="Calibri"/>
        </w:rPr>
        <w:t>com</w:t>
      </w:r>
      <w:r>
        <w:rPr>
          <w:rFonts w:ascii="Calibri" w:hAnsi="Calibri"/>
          <w:spacing w:val="-3"/>
        </w:rPr>
        <w:t xml:space="preserve"> </w:t>
      </w:r>
      <w:r>
        <w:rPr>
          <w:rFonts w:ascii="Calibri" w:hAnsi="Calibri"/>
        </w:rPr>
        <w:t>a</w:t>
      </w:r>
      <w:r>
        <w:rPr>
          <w:rFonts w:ascii="Calibri" w:hAnsi="Calibri"/>
          <w:spacing w:val="-6"/>
        </w:rPr>
        <w:t xml:space="preserve"> </w:t>
      </w:r>
      <w:r>
        <w:rPr>
          <w:rFonts w:ascii="Calibri" w:hAnsi="Calibri"/>
        </w:rPr>
        <w:t>chamada</w:t>
      </w:r>
      <w:r>
        <w:rPr>
          <w:rFonts w:ascii="Calibri" w:hAnsi="Calibri"/>
          <w:spacing w:val="-5"/>
        </w:rPr>
        <w:t xml:space="preserve"> </w:t>
      </w:r>
      <w:r>
        <w:rPr>
          <w:rFonts w:ascii="Calibri" w:hAnsi="Calibri"/>
        </w:rPr>
        <w:t>pública</w:t>
      </w:r>
      <w:r>
        <w:rPr>
          <w:rFonts w:ascii="Calibri" w:hAnsi="Calibri"/>
          <w:spacing w:val="-2"/>
        </w:rPr>
        <w:t xml:space="preserve"> </w:t>
      </w:r>
      <w:r>
        <w:rPr>
          <w:rFonts w:ascii="Calibri" w:hAnsi="Calibri"/>
        </w:rPr>
        <w:t>nº</w:t>
      </w:r>
      <w:r>
        <w:rPr>
          <w:rFonts w:ascii="Calibri" w:hAnsi="Calibri"/>
          <w:spacing w:val="-10"/>
        </w:rPr>
        <w:t xml:space="preserve"> </w:t>
      </w:r>
      <w:r w:rsidR="0049595B">
        <w:rPr>
          <w:rFonts w:ascii="Calibri" w:hAnsi="Calibri"/>
        </w:rPr>
        <w:t>01/2026</w:t>
      </w:r>
      <w:r>
        <w:rPr>
          <w:rFonts w:ascii="Calibri" w:hAnsi="Calibri"/>
        </w:rPr>
        <w:t>,</w:t>
      </w:r>
      <w:r>
        <w:rPr>
          <w:rFonts w:ascii="Calibri" w:hAnsi="Calibri"/>
          <w:spacing w:val="-7"/>
        </w:rPr>
        <w:t xml:space="preserve"> </w:t>
      </w:r>
      <w:r>
        <w:rPr>
          <w:rFonts w:ascii="Calibri" w:hAnsi="Calibri"/>
        </w:rPr>
        <w:t>o</w:t>
      </w:r>
      <w:r>
        <w:rPr>
          <w:rFonts w:ascii="Calibri" w:hAnsi="Calibri"/>
          <w:spacing w:val="-3"/>
        </w:rPr>
        <w:t xml:space="preserve"> </w:t>
      </w:r>
      <w:r>
        <w:rPr>
          <w:rFonts w:ascii="Calibri" w:hAnsi="Calibri"/>
        </w:rPr>
        <w:t>qual</w:t>
      </w:r>
      <w:r>
        <w:rPr>
          <w:rFonts w:ascii="Calibri" w:hAnsi="Calibri"/>
          <w:spacing w:val="-6"/>
        </w:rPr>
        <w:t xml:space="preserve"> </w:t>
      </w:r>
      <w:r>
        <w:rPr>
          <w:rFonts w:ascii="Calibri" w:hAnsi="Calibri"/>
        </w:rPr>
        <w:t>fica</w:t>
      </w:r>
      <w:r>
        <w:rPr>
          <w:rFonts w:ascii="Calibri" w:hAnsi="Calibri"/>
          <w:spacing w:val="-6"/>
        </w:rPr>
        <w:t xml:space="preserve"> </w:t>
      </w:r>
      <w:r>
        <w:rPr>
          <w:rFonts w:ascii="Calibri" w:hAnsi="Calibri"/>
        </w:rPr>
        <w:t>fazendo parte integrante do presente contrato, independentemente de anexação ou transcrição.</w:t>
      </w:r>
    </w:p>
    <w:p w:rsidR="007F4B72" w:rsidRDefault="007F4B72">
      <w:pPr>
        <w:pStyle w:val="Corpodetexto"/>
        <w:spacing w:before="47"/>
        <w:rPr>
          <w:rFonts w:ascii="Calibri"/>
          <w:sz w:val="22"/>
        </w:rPr>
      </w:pPr>
    </w:p>
    <w:p w:rsidR="007F4B72" w:rsidRDefault="00AD45CF">
      <w:pPr>
        <w:pStyle w:val="Ttulo3"/>
        <w:ind w:left="110"/>
      </w:pPr>
      <w:r>
        <w:rPr>
          <w:color w:val="233E5F"/>
          <w:spacing w:val="-2"/>
        </w:rPr>
        <w:t>CLÁUSULA</w:t>
      </w:r>
      <w:r>
        <w:rPr>
          <w:color w:val="233E5F"/>
          <w:spacing w:val="-6"/>
        </w:rPr>
        <w:t xml:space="preserve"> </w:t>
      </w:r>
      <w:r>
        <w:rPr>
          <w:color w:val="233E5F"/>
          <w:spacing w:val="-2"/>
        </w:rPr>
        <w:t>SEGUNDA:</w:t>
      </w:r>
    </w:p>
    <w:p w:rsidR="007F4B72" w:rsidRDefault="00AD45CF">
      <w:pPr>
        <w:spacing w:before="268"/>
        <w:ind w:left="282" w:right="565"/>
        <w:jc w:val="both"/>
        <w:rPr>
          <w:rFonts w:ascii="Calibri" w:hAnsi="Calibri"/>
        </w:rPr>
      </w:pPr>
      <w:r>
        <w:rPr>
          <w:rFonts w:ascii="Calibri" w:hAnsi="Calibri"/>
        </w:rPr>
        <w:t>O</w:t>
      </w:r>
      <w:r>
        <w:rPr>
          <w:rFonts w:ascii="Calibri" w:hAnsi="Calibri"/>
          <w:spacing w:val="-13"/>
        </w:rPr>
        <w:t xml:space="preserve"> </w:t>
      </w:r>
      <w:r>
        <w:rPr>
          <w:rFonts w:ascii="Calibri" w:hAnsi="Calibri"/>
        </w:rPr>
        <w:t>CONTRATADO</w:t>
      </w:r>
      <w:r>
        <w:rPr>
          <w:rFonts w:ascii="Calibri" w:hAnsi="Calibri"/>
          <w:spacing w:val="-12"/>
        </w:rPr>
        <w:t xml:space="preserve"> </w:t>
      </w:r>
      <w:r>
        <w:rPr>
          <w:rFonts w:ascii="Calibri" w:hAnsi="Calibri"/>
        </w:rPr>
        <w:t>se</w:t>
      </w:r>
      <w:r>
        <w:rPr>
          <w:rFonts w:ascii="Calibri" w:hAnsi="Calibri"/>
          <w:spacing w:val="-13"/>
        </w:rPr>
        <w:t xml:space="preserve"> </w:t>
      </w:r>
      <w:r>
        <w:rPr>
          <w:rFonts w:ascii="Calibri" w:hAnsi="Calibri"/>
        </w:rPr>
        <w:t>compromete</w:t>
      </w:r>
      <w:r>
        <w:rPr>
          <w:rFonts w:ascii="Calibri" w:hAnsi="Calibri"/>
          <w:spacing w:val="-11"/>
        </w:rPr>
        <w:t xml:space="preserve"> </w:t>
      </w:r>
      <w:r>
        <w:rPr>
          <w:rFonts w:ascii="Calibri" w:hAnsi="Calibri"/>
        </w:rPr>
        <w:t>a</w:t>
      </w:r>
      <w:r>
        <w:rPr>
          <w:rFonts w:ascii="Calibri" w:hAnsi="Calibri"/>
          <w:spacing w:val="-12"/>
        </w:rPr>
        <w:t xml:space="preserve"> </w:t>
      </w:r>
      <w:r>
        <w:rPr>
          <w:rFonts w:ascii="Calibri" w:hAnsi="Calibri"/>
        </w:rPr>
        <w:t>fornecer</w:t>
      </w:r>
      <w:r>
        <w:rPr>
          <w:rFonts w:ascii="Calibri" w:hAnsi="Calibri"/>
          <w:spacing w:val="-12"/>
        </w:rPr>
        <w:t xml:space="preserve"> </w:t>
      </w:r>
      <w:r>
        <w:rPr>
          <w:rFonts w:ascii="Calibri" w:hAnsi="Calibri"/>
        </w:rPr>
        <w:t>os</w:t>
      </w:r>
      <w:r>
        <w:rPr>
          <w:rFonts w:ascii="Calibri" w:hAnsi="Calibri"/>
          <w:spacing w:val="-13"/>
        </w:rPr>
        <w:t xml:space="preserve"> </w:t>
      </w:r>
      <w:r>
        <w:rPr>
          <w:rFonts w:ascii="Calibri" w:hAnsi="Calibri"/>
        </w:rPr>
        <w:t>gêneros</w:t>
      </w:r>
      <w:r>
        <w:rPr>
          <w:rFonts w:ascii="Calibri" w:hAnsi="Calibri"/>
          <w:spacing w:val="-12"/>
        </w:rPr>
        <w:t xml:space="preserve"> </w:t>
      </w:r>
      <w:r>
        <w:rPr>
          <w:rFonts w:ascii="Calibri" w:hAnsi="Calibri"/>
        </w:rPr>
        <w:t>alimentícios</w:t>
      </w:r>
      <w:r>
        <w:rPr>
          <w:rFonts w:ascii="Calibri" w:hAnsi="Calibri"/>
          <w:spacing w:val="-13"/>
        </w:rPr>
        <w:t xml:space="preserve"> </w:t>
      </w:r>
      <w:r>
        <w:rPr>
          <w:rFonts w:ascii="Calibri" w:hAnsi="Calibri"/>
        </w:rPr>
        <w:t>da</w:t>
      </w:r>
      <w:r>
        <w:rPr>
          <w:rFonts w:ascii="Calibri" w:hAnsi="Calibri"/>
          <w:spacing w:val="-12"/>
        </w:rPr>
        <w:t xml:space="preserve"> </w:t>
      </w:r>
      <w:r>
        <w:rPr>
          <w:rFonts w:ascii="Calibri" w:hAnsi="Calibri"/>
        </w:rPr>
        <w:t>Agricultura</w:t>
      </w:r>
      <w:r>
        <w:rPr>
          <w:rFonts w:ascii="Calibri" w:hAnsi="Calibri"/>
          <w:spacing w:val="-12"/>
        </w:rPr>
        <w:t xml:space="preserve"> </w:t>
      </w:r>
      <w:r>
        <w:rPr>
          <w:rFonts w:ascii="Calibri" w:hAnsi="Calibri"/>
        </w:rPr>
        <w:t>Familiar</w:t>
      </w:r>
      <w:r>
        <w:rPr>
          <w:rFonts w:ascii="Calibri" w:hAnsi="Calibri"/>
          <w:spacing w:val="-13"/>
        </w:rPr>
        <w:t xml:space="preserve"> </w:t>
      </w:r>
      <w:r>
        <w:rPr>
          <w:rFonts w:ascii="Calibri" w:hAnsi="Calibri"/>
        </w:rPr>
        <w:t>ao</w:t>
      </w:r>
      <w:r>
        <w:rPr>
          <w:rFonts w:ascii="Calibri" w:hAnsi="Calibri"/>
          <w:spacing w:val="-12"/>
        </w:rPr>
        <w:t xml:space="preserve"> </w:t>
      </w:r>
      <w:r>
        <w:rPr>
          <w:rFonts w:ascii="Calibri" w:hAnsi="Calibri"/>
        </w:rPr>
        <w:t>CONTRATANTE conforme descrito na Cláusula Quarta deste Contrato.</w:t>
      </w:r>
    </w:p>
    <w:p w:rsidR="007F4B72" w:rsidRDefault="007F4B72">
      <w:pPr>
        <w:pStyle w:val="Corpodetexto"/>
        <w:spacing w:before="52"/>
        <w:rPr>
          <w:rFonts w:ascii="Calibri"/>
          <w:sz w:val="22"/>
        </w:rPr>
      </w:pPr>
    </w:p>
    <w:p w:rsidR="007F4B72" w:rsidRDefault="00AD45CF">
      <w:pPr>
        <w:pStyle w:val="Ttulo3"/>
        <w:ind w:left="110"/>
      </w:pPr>
      <w:r>
        <w:rPr>
          <w:color w:val="233E5F"/>
          <w:spacing w:val="-2"/>
        </w:rPr>
        <w:t>CLÁUSULA</w:t>
      </w:r>
      <w:r>
        <w:rPr>
          <w:color w:val="233E5F"/>
          <w:spacing w:val="-11"/>
        </w:rPr>
        <w:t xml:space="preserve"> </w:t>
      </w:r>
      <w:r>
        <w:rPr>
          <w:color w:val="233E5F"/>
          <w:spacing w:val="-2"/>
        </w:rPr>
        <w:t>TERCEIRA:</w:t>
      </w:r>
    </w:p>
    <w:p w:rsidR="007F4B72" w:rsidRDefault="00AD45CF">
      <w:pPr>
        <w:spacing w:before="272"/>
        <w:ind w:left="282" w:right="450"/>
        <w:jc w:val="both"/>
        <w:rPr>
          <w:rFonts w:ascii="Calibri" w:hAnsi="Calibri"/>
        </w:rPr>
      </w:pPr>
      <w:r>
        <w:rPr>
          <w:rFonts w:ascii="Calibri" w:hAnsi="Calibri"/>
        </w:rPr>
        <w:t>O</w:t>
      </w:r>
      <w:r>
        <w:rPr>
          <w:rFonts w:ascii="Calibri" w:hAnsi="Calibri"/>
          <w:spacing w:val="-3"/>
        </w:rPr>
        <w:t xml:space="preserve"> </w:t>
      </w:r>
      <w:r>
        <w:rPr>
          <w:rFonts w:ascii="Calibri" w:hAnsi="Calibri"/>
        </w:rPr>
        <w:t>limite</w:t>
      </w:r>
      <w:r>
        <w:rPr>
          <w:rFonts w:ascii="Calibri" w:hAnsi="Calibri"/>
          <w:spacing w:val="-12"/>
        </w:rPr>
        <w:t xml:space="preserve"> </w:t>
      </w:r>
      <w:r>
        <w:rPr>
          <w:rFonts w:ascii="Calibri" w:hAnsi="Calibri"/>
        </w:rPr>
        <w:t>individual</w:t>
      </w:r>
      <w:r>
        <w:rPr>
          <w:rFonts w:ascii="Calibri" w:hAnsi="Calibri"/>
          <w:spacing w:val="-6"/>
        </w:rPr>
        <w:t xml:space="preserve"> </w:t>
      </w:r>
      <w:r>
        <w:rPr>
          <w:rFonts w:ascii="Calibri" w:hAnsi="Calibri"/>
        </w:rPr>
        <w:t>de</w:t>
      </w:r>
      <w:r>
        <w:rPr>
          <w:rFonts w:ascii="Calibri" w:hAnsi="Calibri"/>
          <w:spacing w:val="-12"/>
        </w:rPr>
        <w:t xml:space="preserve"> </w:t>
      </w:r>
      <w:r>
        <w:rPr>
          <w:rFonts w:ascii="Calibri" w:hAnsi="Calibri"/>
        </w:rPr>
        <w:t>venda</w:t>
      </w:r>
      <w:r>
        <w:rPr>
          <w:rFonts w:ascii="Calibri" w:hAnsi="Calibri"/>
          <w:spacing w:val="-5"/>
        </w:rPr>
        <w:t xml:space="preserve"> </w:t>
      </w:r>
      <w:r>
        <w:rPr>
          <w:rFonts w:ascii="Calibri" w:hAnsi="Calibri"/>
        </w:rPr>
        <w:t>de</w:t>
      </w:r>
      <w:r>
        <w:rPr>
          <w:rFonts w:ascii="Calibri" w:hAnsi="Calibri"/>
          <w:spacing w:val="-10"/>
        </w:rPr>
        <w:t xml:space="preserve"> </w:t>
      </w:r>
      <w:r>
        <w:rPr>
          <w:rFonts w:ascii="Calibri" w:hAnsi="Calibri"/>
        </w:rPr>
        <w:t>gêneros</w:t>
      </w:r>
      <w:r>
        <w:rPr>
          <w:rFonts w:ascii="Calibri" w:hAnsi="Calibri"/>
          <w:spacing w:val="-5"/>
        </w:rPr>
        <w:t xml:space="preserve"> </w:t>
      </w:r>
      <w:r>
        <w:rPr>
          <w:rFonts w:ascii="Calibri" w:hAnsi="Calibri"/>
        </w:rPr>
        <w:t>alimentícios</w:t>
      </w:r>
      <w:r>
        <w:rPr>
          <w:rFonts w:ascii="Calibri" w:hAnsi="Calibri"/>
          <w:spacing w:val="-8"/>
        </w:rPr>
        <w:t xml:space="preserve"> </w:t>
      </w:r>
      <w:r>
        <w:rPr>
          <w:rFonts w:ascii="Calibri" w:hAnsi="Calibri"/>
        </w:rPr>
        <w:t>do</w:t>
      </w:r>
      <w:r>
        <w:rPr>
          <w:rFonts w:ascii="Calibri" w:hAnsi="Calibri"/>
          <w:spacing w:val="-4"/>
        </w:rPr>
        <w:t xml:space="preserve"> </w:t>
      </w:r>
      <w:r>
        <w:rPr>
          <w:rFonts w:ascii="Calibri" w:hAnsi="Calibri"/>
        </w:rPr>
        <w:t>CONTRATADO,</w:t>
      </w:r>
      <w:r>
        <w:rPr>
          <w:rFonts w:ascii="Calibri" w:hAnsi="Calibri"/>
          <w:spacing w:val="-8"/>
        </w:rPr>
        <w:t xml:space="preserve"> </w:t>
      </w:r>
      <w:r>
        <w:rPr>
          <w:rFonts w:ascii="Calibri" w:hAnsi="Calibri"/>
        </w:rPr>
        <w:t>será</w:t>
      </w:r>
      <w:r>
        <w:rPr>
          <w:rFonts w:ascii="Calibri" w:hAnsi="Calibri"/>
          <w:spacing w:val="-11"/>
        </w:rPr>
        <w:t xml:space="preserve"> </w:t>
      </w:r>
      <w:r>
        <w:rPr>
          <w:rFonts w:ascii="Calibri" w:hAnsi="Calibri"/>
        </w:rPr>
        <w:t>de</w:t>
      </w:r>
      <w:r>
        <w:rPr>
          <w:rFonts w:ascii="Calibri" w:hAnsi="Calibri"/>
          <w:spacing w:val="-5"/>
        </w:rPr>
        <w:t xml:space="preserve"> </w:t>
      </w:r>
      <w:r>
        <w:rPr>
          <w:rFonts w:ascii="Calibri" w:hAnsi="Calibri"/>
        </w:rPr>
        <w:t>até</w:t>
      </w:r>
      <w:r>
        <w:rPr>
          <w:rFonts w:ascii="Calibri" w:hAnsi="Calibri"/>
          <w:spacing w:val="-4"/>
        </w:rPr>
        <w:t xml:space="preserve"> </w:t>
      </w:r>
      <w:r>
        <w:rPr>
          <w:rFonts w:ascii="Calibri" w:hAnsi="Calibri"/>
        </w:rPr>
        <w:t>R$</w:t>
      </w:r>
      <w:r>
        <w:rPr>
          <w:rFonts w:ascii="Calibri" w:hAnsi="Calibri"/>
          <w:spacing w:val="-12"/>
        </w:rPr>
        <w:t xml:space="preserve"> </w:t>
      </w:r>
      <w:r>
        <w:rPr>
          <w:rFonts w:ascii="Calibri" w:hAnsi="Calibri"/>
        </w:rPr>
        <w:t>40.000,00</w:t>
      </w:r>
      <w:r>
        <w:rPr>
          <w:rFonts w:ascii="Calibri" w:hAnsi="Calibri"/>
          <w:spacing w:val="-1"/>
        </w:rPr>
        <w:t xml:space="preserve"> </w:t>
      </w:r>
      <w:r>
        <w:rPr>
          <w:rFonts w:ascii="Calibri" w:hAnsi="Calibri"/>
        </w:rPr>
        <w:t>(quarenta</w:t>
      </w:r>
      <w:r>
        <w:rPr>
          <w:rFonts w:ascii="Calibri" w:hAnsi="Calibri"/>
          <w:spacing w:val="-3"/>
        </w:rPr>
        <w:t xml:space="preserve"> </w:t>
      </w:r>
      <w:r>
        <w:rPr>
          <w:rFonts w:ascii="Calibri" w:hAnsi="Calibri"/>
        </w:rPr>
        <w:t>mil reais)</w:t>
      </w:r>
      <w:r>
        <w:rPr>
          <w:rFonts w:ascii="Calibri" w:hAnsi="Calibri"/>
          <w:spacing w:val="-2"/>
        </w:rPr>
        <w:t xml:space="preserve"> </w:t>
      </w:r>
      <w:r>
        <w:rPr>
          <w:rFonts w:ascii="Calibri" w:hAnsi="Calibri"/>
        </w:rPr>
        <w:t>por</w:t>
      </w:r>
      <w:r>
        <w:rPr>
          <w:rFonts w:ascii="Calibri" w:hAnsi="Calibri"/>
          <w:spacing w:val="-8"/>
        </w:rPr>
        <w:t xml:space="preserve"> </w:t>
      </w:r>
      <w:r>
        <w:rPr>
          <w:rFonts w:ascii="Calibri" w:hAnsi="Calibri"/>
        </w:rPr>
        <w:t>DAP</w:t>
      </w:r>
      <w:r>
        <w:rPr>
          <w:rFonts w:ascii="Calibri" w:hAnsi="Calibri"/>
          <w:spacing w:val="-7"/>
        </w:rPr>
        <w:t xml:space="preserve"> </w:t>
      </w:r>
      <w:r>
        <w:rPr>
          <w:rFonts w:ascii="Calibri" w:hAnsi="Calibri"/>
        </w:rPr>
        <w:t>ou</w:t>
      </w:r>
      <w:r>
        <w:rPr>
          <w:rFonts w:ascii="Calibri" w:hAnsi="Calibri"/>
          <w:spacing w:val="-6"/>
        </w:rPr>
        <w:t xml:space="preserve"> </w:t>
      </w:r>
      <w:r>
        <w:rPr>
          <w:rFonts w:ascii="Calibri" w:hAnsi="Calibri"/>
        </w:rPr>
        <w:t>CAF</w:t>
      </w:r>
      <w:r>
        <w:rPr>
          <w:rFonts w:ascii="Calibri" w:hAnsi="Calibri"/>
          <w:spacing w:val="-6"/>
        </w:rPr>
        <w:t xml:space="preserve"> </w:t>
      </w:r>
      <w:r>
        <w:rPr>
          <w:rFonts w:ascii="Calibri" w:hAnsi="Calibri"/>
        </w:rPr>
        <w:t>por</w:t>
      </w:r>
      <w:r>
        <w:rPr>
          <w:rFonts w:ascii="Calibri" w:hAnsi="Calibri"/>
          <w:spacing w:val="-6"/>
        </w:rPr>
        <w:t xml:space="preserve"> </w:t>
      </w:r>
      <w:r>
        <w:rPr>
          <w:rFonts w:ascii="Calibri" w:hAnsi="Calibri"/>
        </w:rPr>
        <w:t>ano</w:t>
      </w:r>
      <w:r>
        <w:rPr>
          <w:rFonts w:ascii="Calibri" w:hAnsi="Calibri"/>
          <w:spacing w:val="-1"/>
        </w:rPr>
        <w:t xml:space="preserve"> </w:t>
      </w:r>
      <w:r>
        <w:rPr>
          <w:rFonts w:ascii="Calibri" w:hAnsi="Calibri"/>
        </w:rPr>
        <w:t>civil,</w:t>
      </w:r>
      <w:r>
        <w:rPr>
          <w:rFonts w:ascii="Calibri" w:hAnsi="Calibri"/>
          <w:spacing w:val="-3"/>
        </w:rPr>
        <w:t xml:space="preserve"> </w:t>
      </w:r>
      <w:r>
        <w:rPr>
          <w:rFonts w:ascii="Calibri" w:hAnsi="Calibri"/>
        </w:rPr>
        <w:t>referente</w:t>
      </w:r>
      <w:r>
        <w:rPr>
          <w:rFonts w:ascii="Calibri" w:hAnsi="Calibri"/>
          <w:spacing w:val="-3"/>
        </w:rPr>
        <w:t xml:space="preserve"> </w:t>
      </w:r>
      <w:r>
        <w:rPr>
          <w:rFonts w:ascii="Calibri" w:hAnsi="Calibri"/>
        </w:rPr>
        <w:t>à</w:t>
      </w:r>
      <w:r>
        <w:rPr>
          <w:rFonts w:ascii="Calibri" w:hAnsi="Calibri"/>
          <w:spacing w:val="-6"/>
        </w:rPr>
        <w:t xml:space="preserve"> </w:t>
      </w:r>
      <w:r>
        <w:rPr>
          <w:rFonts w:ascii="Calibri" w:hAnsi="Calibri"/>
        </w:rPr>
        <w:t>sua</w:t>
      </w:r>
      <w:r>
        <w:rPr>
          <w:rFonts w:ascii="Calibri" w:hAnsi="Calibri"/>
          <w:spacing w:val="-7"/>
        </w:rPr>
        <w:t xml:space="preserve"> </w:t>
      </w:r>
      <w:r>
        <w:rPr>
          <w:rFonts w:ascii="Calibri" w:hAnsi="Calibri"/>
        </w:rPr>
        <w:t>produção,</w:t>
      </w:r>
      <w:r>
        <w:rPr>
          <w:rFonts w:ascii="Calibri" w:hAnsi="Calibri"/>
          <w:spacing w:val="-2"/>
        </w:rPr>
        <w:t xml:space="preserve"> </w:t>
      </w:r>
      <w:r>
        <w:rPr>
          <w:rFonts w:ascii="Calibri" w:hAnsi="Calibri"/>
        </w:rPr>
        <w:t>conforme</w:t>
      </w:r>
      <w:r>
        <w:rPr>
          <w:rFonts w:ascii="Calibri" w:hAnsi="Calibri"/>
          <w:spacing w:val="-2"/>
        </w:rPr>
        <w:t xml:space="preserve"> </w:t>
      </w:r>
      <w:r>
        <w:rPr>
          <w:rFonts w:ascii="Calibri" w:hAnsi="Calibri"/>
        </w:rPr>
        <w:t>a</w:t>
      </w:r>
      <w:r>
        <w:rPr>
          <w:rFonts w:ascii="Calibri" w:hAnsi="Calibri"/>
          <w:spacing w:val="-6"/>
        </w:rPr>
        <w:t xml:space="preserve"> </w:t>
      </w:r>
      <w:r>
        <w:rPr>
          <w:rFonts w:ascii="Calibri" w:hAnsi="Calibri"/>
        </w:rPr>
        <w:t>legislação</w:t>
      </w:r>
      <w:r>
        <w:rPr>
          <w:rFonts w:ascii="Calibri" w:hAnsi="Calibri"/>
          <w:spacing w:val="-2"/>
        </w:rPr>
        <w:t xml:space="preserve"> </w:t>
      </w:r>
      <w:r>
        <w:rPr>
          <w:rFonts w:ascii="Calibri" w:hAnsi="Calibri"/>
        </w:rPr>
        <w:t>do</w:t>
      </w:r>
      <w:r>
        <w:rPr>
          <w:rFonts w:ascii="Calibri" w:hAnsi="Calibri"/>
          <w:spacing w:val="-7"/>
        </w:rPr>
        <w:t xml:space="preserve"> </w:t>
      </w:r>
      <w:r>
        <w:rPr>
          <w:rFonts w:ascii="Calibri" w:hAnsi="Calibri"/>
        </w:rPr>
        <w:t>Programa</w:t>
      </w:r>
      <w:r>
        <w:rPr>
          <w:rFonts w:ascii="Calibri" w:hAnsi="Calibri"/>
          <w:spacing w:val="-6"/>
        </w:rPr>
        <w:t xml:space="preserve"> </w:t>
      </w:r>
      <w:r>
        <w:rPr>
          <w:rFonts w:ascii="Calibri" w:hAnsi="Calibri"/>
        </w:rPr>
        <w:t>Nacional</w:t>
      </w:r>
      <w:r>
        <w:rPr>
          <w:rFonts w:ascii="Calibri" w:hAnsi="Calibri"/>
          <w:spacing w:val="-6"/>
        </w:rPr>
        <w:t xml:space="preserve"> </w:t>
      </w:r>
      <w:r>
        <w:rPr>
          <w:rFonts w:ascii="Calibri" w:hAnsi="Calibri"/>
        </w:rPr>
        <w:t>de Alimentação Escolar.</w:t>
      </w:r>
    </w:p>
    <w:p w:rsidR="007F4B72" w:rsidRDefault="007F4B72">
      <w:pPr>
        <w:pStyle w:val="Corpodetexto"/>
        <w:spacing w:before="43"/>
        <w:rPr>
          <w:rFonts w:ascii="Calibri"/>
          <w:sz w:val="22"/>
        </w:rPr>
      </w:pPr>
    </w:p>
    <w:p w:rsidR="007F4B72" w:rsidRDefault="00AD45CF">
      <w:pPr>
        <w:pStyle w:val="Ttulo3"/>
        <w:ind w:left="110"/>
      </w:pPr>
      <w:r>
        <w:rPr>
          <w:color w:val="233E5F"/>
          <w:spacing w:val="-2"/>
        </w:rPr>
        <w:t>CLÁUSULA QUARTA:</w:t>
      </w:r>
    </w:p>
    <w:p w:rsidR="007F4B72" w:rsidRDefault="00AD45CF">
      <w:pPr>
        <w:tabs>
          <w:tab w:val="left" w:pos="8811"/>
          <w:tab w:val="left" w:pos="9531"/>
        </w:tabs>
        <w:spacing w:before="272" w:line="244" w:lineRule="auto"/>
        <w:ind w:left="282" w:right="712"/>
        <w:rPr>
          <w:rFonts w:ascii="Calibri" w:hAnsi="Calibri"/>
        </w:rPr>
      </w:pPr>
      <w:r>
        <w:rPr>
          <w:rFonts w:ascii="Calibri" w:hAnsi="Calibri"/>
        </w:rPr>
        <w:t>Pelo fornecimento dos gêneros alimentícios, nos quantitativos descritos abaixo (no quadro), de Gêneros Alimentícios da Agricultura Familiar, o (a) CONTRATADO (A) receberá o valor total de R$</w:t>
      </w:r>
      <w:r>
        <w:rPr>
          <w:rFonts w:ascii="Calibri" w:hAnsi="Calibri"/>
          <w:u w:val="single"/>
        </w:rPr>
        <w:tab/>
      </w:r>
      <w:r>
        <w:rPr>
          <w:rFonts w:ascii="Calibri" w:hAnsi="Calibri"/>
          <w:spacing w:val="-10"/>
          <w:u w:val="single"/>
        </w:rPr>
        <w:t>(</w:t>
      </w:r>
      <w:r>
        <w:rPr>
          <w:rFonts w:ascii="Calibri" w:hAnsi="Calibri"/>
          <w:u w:val="single"/>
        </w:rPr>
        <w:tab/>
      </w:r>
      <w:r>
        <w:rPr>
          <w:rFonts w:ascii="Calibri" w:hAnsi="Calibri"/>
          <w:spacing w:val="-6"/>
        </w:rPr>
        <w:t>).</w:t>
      </w:r>
    </w:p>
    <w:p w:rsidR="007F4B72" w:rsidRPr="0064727B" w:rsidRDefault="00AD45CF" w:rsidP="0064727B">
      <w:pPr>
        <w:pStyle w:val="PargrafodaLista"/>
        <w:numPr>
          <w:ilvl w:val="0"/>
          <w:numId w:val="3"/>
        </w:numPr>
        <w:spacing w:before="2" w:line="237" w:lineRule="auto"/>
        <w:ind w:right="599" w:firstLine="0"/>
        <w:jc w:val="left"/>
        <w:rPr>
          <w:rFonts w:ascii="Calibri" w:hAnsi="Calibri"/>
        </w:rPr>
        <w:sectPr w:rsidR="007F4B72" w:rsidRPr="0064727B">
          <w:headerReference w:type="default" r:id="rId38"/>
          <w:footerReference w:type="default" r:id="rId39"/>
          <w:pgSz w:w="11930" w:h="16860"/>
          <w:pgMar w:top="2060" w:right="566" w:bottom="280" w:left="850" w:header="1798" w:footer="0" w:gutter="0"/>
          <w:cols w:space="720"/>
        </w:sectPr>
      </w:pPr>
      <w:r>
        <w:rPr>
          <w:rFonts w:ascii="Calibri" w:hAnsi="Calibri"/>
        </w:rPr>
        <w:t>O recebimento das mercadorias dar-se-á mediante apresentação do Termo de Recebimento e das Notas Fiscais</w:t>
      </w:r>
      <w:r>
        <w:rPr>
          <w:rFonts w:ascii="Calibri" w:hAnsi="Calibri"/>
          <w:spacing w:val="33"/>
        </w:rPr>
        <w:t xml:space="preserve"> </w:t>
      </w:r>
      <w:r>
        <w:rPr>
          <w:rFonts w:ascii="Calibri" w:hAnsi="Calibri"/>
        </w:rPr>
        <w:t>de</w:t>
      </w:r>
      <w:r>
        <w:rPr>
          <w:rFonts w:ascii="Calibri" w:hAnsi="Calibri"/>
          <w:spacing w:val="33"/>
        </w:rPr>
        <w:t xml:space="preserve"> </w:t>
      </w:r>
      <w:r>
        <w:rPr>
          <w:rFonts w:ascii="Calibri" w:hAnsi="Calibri"/>
        </w:rPr>
        <w:t>Venda</w:t>
      </w:r>
      <w:r>
        <w:rPr>
          <w:rFonts w:ascii="Calibri" w:hAnsi="Calibri"/>
          <w:spacing w:val="33"/>
        </w:rPr>
        <w:t xml:space="preserve"> </w:t>
      </w:r>
      <w:r>
        <w:rPr>
          <w:rFonts w:ascii="Calibri" w:hAnsi="Calibri"/>
        </w:rPr>
        <w:t>pela</w:t>
      </w:r>
      <w:r>
        <w:rPr>
          <w:rFonts w:ascii="Calibri" w:hAnsi="Calibri"/>
          <w:spacing w:val="33"/>
        </w:rPr>
        <w:t xml:space="preserve"> </w:t>
      </w:r>
      <w:r>
        <w:rPr>
          <w:rFonts w:ascii="Calibri" w:hAnsi="Calibri"/>
        </w:rPr>
        <w:t>pessoa</w:t>
      </w:r>
      <w:r>
        <w:rPr>
          <w:rFonts w:ascii="Calibri" w:hAnsi="Calibri"/>
          <w:spacing w:val="33"/>
        </w:rPr>
        <w:t xml:space="preserve"> </w:t>
      </w:r>
      <w:r>
        <w:rPr>
          <w:rFonts w:ascii="Calibri" w:hAnsi="Calibri"/>
        </w:rPr>
        <w:t>responsável</w:t>
      </w:r>
      <w:r>
        <w:rPr>
          <w:rFonts w:ascii="Calibri" w:hAnsi="Calibri"/>
          <w:spacing w:val="33"/>
        </w:rPr>
        <w:t xml:space="preserve"> </w:t>
      </w:r>
      <w:r>
        <w:rPr>
          <w:rFonts w:ascii="Calibri" w:hAnsi="Calibri"/>
        </w:rPr>
        <w:t>pela</w:t>
      </w:r>
      <w:r>
        <w:rPr>
          <w:rFonts w:ascii="Calibri" w:hAnsi="Calibri"/>
          <w:spacing w:val="33"/>
        </w:rPr>
        <w:t xml:space="preserve"> </w:t>
      </w:r>
      <w:r>
        <w:rPr>
          <w:rFonts w:ascii="Calibri" w:hAnsi="Calibri"/>
        </w:rPr>
        <w:t>alimentação</w:t>
      </w:r>
      <w:r>
        <w:rPr>
          <w:rFonts w:ascii="Calibri" w:hAnsi="Calibri"/>
          <w:spacing w:val="37"/>
        </w:rPr>
        <w:t xml:space="preserve"> </w:t>
      </w:r>
      <w:r>
        <w:rPr>
          <w:rFonts w:ascii="Calibri" w:hAnsi="Calibri"/>
        </w:rPr>
        <w:t>no</w:t>
      </w:r>
      <w:r>
        <w:rPr>
          <w:rFonts w:ascii="Calibri" w:hAnsi="Calibri"/>
          <w:spacing w:val="36"/>
        </w:rPr>
        <w:t xml:space="preserve"> </w:t>
      </w:r>
      <w:r>
        <w:rPr>
          <w:rFonts w:ascii="Calibri" w:hAnsi="Calibri"/>
        </w:rPr>
        <w:t>local</w:t>
      </w:r>
      <w:r>
        <w:rPr>
          <w:rFonts w:ascii="Calibri" w:hAnsi="Calibri"/>
          <w:spacing w:val="32"/>
        </w:rPr>
        <w:t xml:space="preserve"> </w:t>
      </w:r>
      <w:r>
        <w:rPr>
          <w:rFonts w:ascii="Calibri" w:hAnsi="Calibri"/>
        </w:rPr>
        <w:t>de</w:t>
      </w:r>
      <w:r>
        <w:rPr>
          <w:rFonts w:ascii="Calibri" w:hAnsi="Calibri"/>
          <w:spacing w:val="31"/>
        </w:rPr>
        <w:t xml:space="preserve"> </w:t>
      </w:r>
      <w:r>
        <w:rPr>
          <w:rFonts w:ascii="Calibri" w:hAnsi="Calibri"/>
        </w:rPr>
        <w:t>entrega,</w:t>
      </w:r>
      <w:r>
        <w:rPr>
          <w:rFonts w:ascii="Calibri" w:hAnsi="Calibri"/>
          <w:spacing w:val="33"/>
        </w:rPr>
        <w:t xml:space="preserve"> </w:t>
      </w:r>
      <w:r>
        <w:rPr>
          <w:rFonts w:ascii="Calibri" w:hAnsi="Calibri"/>
        </w:rPr>
        <w:t>consoante</w:t>
      </w:r>
      <w:r>
        <w:rPr>
          <w:rFonts w:ascii="Calibri" w:hAnsi="Calibri"/>
          <w:spacing w:val="34"/>
        </w:rPr>
        <w:t xml:space="preserve"> </w:t>
      </w:r>
      <w:r>
        <w:rPr>
          <w:rFonts w:ascii="Calibri" w:hAnsi="Calibri"/>
        </w:rPr>
        <w:t>anexo</w:t>
      </w:r>
      <w:r w:rsidR="0064727B">
        <w:rPr>
          <w:rFonts w:ascii="Calibri" w:hAnsi="Calibri"/>
        </w:rPr>
        <w:t xml:space="preserve"> </w:t>
      </w:r>
      <w:r>
        <w:rPr>
          <w:rFonts w:ascii="Calibri" w:hAnsi="Calibri"/>
        </w:rPr>
        <w:t>deste</w:t>
      </w:r>
      <w:r w:rsidR="0064727B">
        <w:rPr>
          <w:rFonts w:ascii="Calibri" w:hAnsi="Calibri"/>
        </w:rPr>
        <w:t xml:space="preserve"> </w:t>
      </w:r>
      <w:r w:rsidR="0064727B" w:rsidRPr="0064727B">
        <w:rPr>
          <w:rFonts w:ascii="Calibri" w:hAnsi="Calibri"/>
        </w:rPr>
        <w:t>Contrato</w:t>
      </w:r>
      <w:r w:rsidR="0064727B">
        <w:rPr>
          <w:rFonts w:ascii="Calibri" w:hAnsi="Calibri"/>
        </w:rPr>
        <w:t>.</w:t>
      </w:r>
    </w:p>
    <w:p w:rsidR="007F4B72" w:rsidRDefault="007F4B72" w:rsidP="0064727B">
      <w:pPr>
        <w:spacing w:before="35"/>
        <w:rPr>
          <w:rFonts w:ascii="Calibri"/>
        </w:rPr>
      </w:pPr>
    </w:p>
    <w:p w:rsidR="007F4B72" w:rsidRPr="0064727B" w:rsidRDefault="00AD45CF" w:rsidP="0064727B">
      <w:pPr>
        <w:pStyle w:val="PargrafodaLista"/>
        <w:numPr>
          <w:ilvl w:val="0"/>
          <w:numId w:val="3"/>
        </w:numPr>
        <w:tabs>
          <w:tab w:val="left" w:pos="409"/>
        </w:tabs>
        <w:spacing w:before="22"/>
        <w:ind w:left="409" w:hanging="229"/>
        <w:jc w:val="both"/>
        <w:rPr>
          <w:rFonts w:ascii="Calibri" w:hAnsi="Calibri"/>
        </w:rPr>
      </w:pPr>
      <w:r>
        <w:rPr>
          <w:rFonts w:ascii="Calibri" w:hAnsi="Calibri"/>
        </w:rPr>
        <w:t>O</w:t>
      </w:r>
      <w:r>
        <w:rPr>
          <w:rFonts w:ascii="Calibri" w:hAnsi="Calibri"/>
          <w:spacing w:val="-14"/>
        </w:rPr>
        <w:t xml:space="preserve"> </w:t>
      </w:r>
      <w:r>
        <w:rPr>
          <w:rFonts w:ascii="Calibri" w:hAnsi="Calibri"/>
        </w:rPr>
        <w:t>preço</w:t>
      </w:r>
      <w:r>
        <w:rPr>
          <w:rFonts w:ascii="Calibri" w:hAnsi="Calibri"/>
          <w:spacing w:val="-13"/>
        </w:rPr>
        <w:t xml:space="preserve"> </w:t>
      </w:r>
      <w:r>
        <w:rPr>
          <w:rFonts w:ascii="Calibri" w:hAnsi="Calibri"/>
        </w:rPr>
        <w:t>de</w:t>
      </w:r>
      <w:r>
        <w:rPr>
          <w:rFonts w:ascii="Calibri" w:hAnsi="Calibri"/>
          <w:spacing w:val="-12"/>
        </w:rPr>
        <w:t xml:space="preserve"> </w:t>
      </w:r>
      <w:r>
        <w:rPr>
          <w:rFonts w:ascii="Calibri" w:hAnsi="Calibri"/>
        </w:rPr>
        <w:t>aquisição</w:t>
      </w:r>
      <w:r>
        <w:rPr>
          <w:rFonts w:ascii="Calibri" w:hAnsi="Calibri"/>
          <w:spacing w:val="-13"/>
        </w:rPr>
        <w:t xml:space="preserve"> </w:t>
      </w:r>
      <w:r>
        <w:rPr>
          <w:rFonts w:ascii="Calibri" w:hAnsi="Calibri"/>
        </w:rPr>
        <w:t>é</w:t>
      </w:r>
      <w:r>
        <w:rPr>
          <w:rFonts w:ascii="Calibri" w:hAnsi="Calibri"/>
          <w:spacing w:val="-12"/>
        </w:rPr>
        <w:t xml:space="preserve"> </w:t>
      </w:r>
      <w:r>
        <w:rPr>
          <w:rFonts w:ascii="Calibri" w:hAnsi="Calibri"/>
        </w:rPr>
        <w:t>o</w:t>
      </w:r>
      <w:r>
        <w:rPr>
          <w:rFonts w:ascii="Calibri" w:hAnsi="Calibri"/>
          <w:spacing w:val="-13"/>
        </w:rPr>
        <w:t xml:space="preserve"> </w:t>
      </w:r>
      <w:r>
        <w:rPr>
          <w:rFonts w:ascii="Calibri" w:hAnsi="Calibri"/>
        </w:rPr>
        <w:t>preço</w:t>
      </w:r>
      <w:r>
        <w:rPr>
          <w:rFonts w:ascii="Calibri" w:hAnsi="Calibri"/>
          <w:spacing w:val="-12"/>
        </w:rPr>
        <w:t xml:space="preserve"> </w:t>
      </w:r>
      <w:r>
        <w:rPr>
          <w:rFonts w:ascii="Calibri" w:hAnsi="Calibri"/>
        </w:rPr>
        <w:t>pago</w:t>
      </w:r>
      <w:r>
        <w:rPr>
          <w:rFonts w:ascii="Calibri" w:hAnsi="Calibri"/>
          <w:spacing w:val="-13"/>
        </w:rPr>
        <w:t xml:space="preserve"> </w:t>
      </w:r>
      <w:r>
        <w:rPr>
          <w:rFonts w:ascii="Calibri" w:hAnsi="Calibri"/>
        </w:rPr>
        <w:t>ao</w:t>
      </w:r>
      <w:r>
        <w:rPr>
          <w:rFonts w:ascii="Calibri" w:hAnsi="Calibri"/>
          <w:spacing w:val="-11"/>
        </w:rPr>
        <w:t xml:space="preserve"> </w:t>
      </w:r>
      <w:r>
        <w:rPr>
          <w:rFonts w:ascii="Calibri" w:hAnsi="Calibri"/>
        </w:rPr>
        <w:t>fornecedor</w:t>
      </w:r>
      <w:r>
        <w:rPr>
          <w:rFonts w:ascii="Calibri" w:hAnsi="Calibri"/>
          <w:spacing w:val="-12"/>
        </w:rPr>
        <w:t xml:space="preserve"> </w:t>
      </w:r>
      <w:r>
        <w:rPr>
          <w:rFonts w:ascii="Calibri" w:hAnsi="Calibri"/>
        </w:rPr>
        <w:t>da</w:t>
      </w:r>
      <w:r>
        <w:rPr>
          <w:rFonts w:ascii="Calibri" w:hAnsi="Calibri"/>
          <w:spacing w:val="-13"/>
        </w:rPr>
        <w:t xml:space="preserve"> </w:t>
      </w:r>
      <w:r>
        <w:rPr>
          <w:rFonts w:ascii="Calibri" w:hAnsi="Calibri"/>
        </w:rPr>
        <w:t>agricultura</w:t>
      </w:r>
      <w:r>
        <w:rPr>
          <w:rFonts w:ascii="Calibri" w:hAnsi="Calibri"/>
          <w:spacing w:val="-12"/>
        </w:rPr>
        <w:t xml:space="preserve"> </w:t>
      </w:r>
      <w:r>
        <w:rPr>
          <w:rFonts w:ascii="Calibri" w:hAnsi="Calibri"/>
        </w:rPr>
        <w:t>familiar</w:t>
      </w:r>
      <w:r>
        <w:rPr>
          <w:rFonts w:ascii="Calibri" w:hAnsi="Calibri"/>
          <w:spacing w:val="-15"/>
        </w:rPr>
        <w:t xml:space="preserve"> </w:t>
      </w:r>
      <w:r>
        <w:rPr>
          <w:rFonts w:ascii="Calibri" w:hAnsi="Calibri"/>
        </w:rPr>
        <w:t>e</w:t>
      </w:r>
      <w:r>
        <w:rPr>
          <w:rFonts w:ascii="Calibri" w:hAnsi="Calibri"/>
          <w:spacing w:val="-10"/>
        </w:rPr>
        <w:t xml:space="preserve"> </w:t>
      </w:r>
      <w:r>
        <w:rPr>
          <w:rFonts w:ascii="Calibri" w:hAnsi="Calibri"/>
        </w:rPr>
        <w:t>no</w:t>
      </w:r>
      <w:r>
        <w:rPr>
          <w:rFonts w:ascii="Calibri" w:hAnsi="Calibri"/>
          <w:spacing w:val="-11"/>
        </w:rPr>
        <w:t xml:space="preserve"> </w:t>
      </w:r>
      <w:r>
        <w:rPr>
          <w:rFonts w:ascii="Calibri" w:hAnsi="Calibri"/>
        </w:rPr>
        <w:t>cálculo</w:t>
      </w:r>
      <w:r>
        <w:rPr>
          <w:rFonts w:ascii="Calibri" w:hAnsi="Calibri"/>
          <w:spacing w:val="-12"/>
        </w:rPr>
        <w:t xml:space="preserve"> </w:t>
      </w:r>
      <w:r>
        <w:rPr>
          <w:rFonts w:ascii="Calibri" w:hAnsi="Calibri"/>
        </w:rPr>
        <w:t>do</w:t>
      </w:r>
      <w:r>
        <w:rPr>
          <w:rFonts w:ascii="Calibri" w:hAnsi="Calibri"/>
          <w:spacing w:val="-11"/>
        </w:rPr>
        <w:t xml:space="preserve"> </w:t>
      </w:r>
      <w:r>
        <w:rPr>
          <w:rFonts w:ascii="Calibri" w:hAnsi="Calibri"/>
        </w:rPr>
        <w:t>preço</w:t>
      </w:r>
      <w:r>
        <w:rPr>
          <w:rFonts w:ascii="Calibri" w:hAnsi="Calibri"/>
          <w:spacing w:val="-7"/>
        </w:rPr>
        <w:t xml:space="preserve"> </w:t>
      </w:r>
      <w:r>
        <w:rPr>
          <w:rFonts w:ascii="Calibri" w:hAnsi="Calibri"/>
        </w:rPr>
        <w:t>já</w:t>
      </w:r>
      <w:r>
        <w:rPr>
          <w:rFonts w:ascii="Calibri" w:hAnsi="Calibri"/>
          <w:spacing w:val="-3"/>
        </w:rPr>
        <w:t xml:space="preserve"> </w:t>
      </w:r>
      <w:r>
        <w:rPr>
          <w:rFonts w:ascii="Calibri" w:hAnsi="Calibri"/>
          <w:spacing w:val="-2"/>
        </w:rPr>
        <w:t>devem</w:t>
      </w:r>
      <w:r w:rsidR="0064727B">
        <w:rPr>
          <w:rFonts w:ascii="Calibri" w:hAnsi="Calibri"/>
          <w:spacing w:val="-2"/>
        </w:rPr>
        <w:t xml:space="preserve"> </w:t>
      </w:r>
      <w:r w:rsidRPr="0064727B">
        <w:rPr>
          <w:rFonts w:ascii="Calibri" w:hAnsi="Calibri"/>
        </w:rPr>
        <w:t>estar incluídas as despesas com frete, recursos humanos e materiais, assim como com os encargos fiscais, sociais, comerciais, trabalhistas e previdenciários e quaisquer outras despesas necessárias ao cumprimento das obrigações decorrentes do presente contrato.</w:t>
      </w:r>
    </w:p>
    <w:p w:rsidR="007F4B72" w:rsidRDefault="007F4B72">
      <w:pPr>
        <w:pStyle w:val="Corpodetexto"/>
        <w:spacing w:before="25" w:after="1"/>
        <w:rPr>
          <w:rFonts w:ascii="Calibri"/>
          <w:sz w:val="20"/>
        </w:rPr>
      </w:pPr>
    </w:p>
    <w:tbl>
      <w:tblPr>
        <w:tblStyle w:val="TableNormal"/>
        <w:tblW w:w="0" w:type="auto"/>
        <w:tblInd w:w="2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9"/>
        <w:gridCol w:w="1663"/>
        <w:gridCol w:w="1560"/>
        <w:gridCol w:w="1279"/>
        <w:gridCol w:w="1413"/>
        <w:gridCol w:w="1846"/>
        <w:gridCol w:w="1279"/>
      </w:tblGrid>
      <w:tr w:rsidR="007F4B72">
        <w:trPr>
          <w:trHeight w:val="472"/>
        </w:trPr>
        <w:tc>
          <w:tcPr>
            <w:tcW w:w="1992" w:type="dxa"/>
            <w:gridSpan w:val="2"/>
            <w:vMerge w:val="restart"/>
          </w:tcPr>
          <w:p w:rsidR="007F4B72" w:rsidRDefault="007F4B72">
            <w:pPr>
              <w:pStyle w:val="TableParagraph"/>
              <w:rPr>
                <w:rFonts w:ascii="Calibri"/>
              </w:rPr>
            </w:pPr>
          </w:p>
          <w:p w:rsidR="007F4B72" w:rsidRDefault="007F4B72">
            <w:pPr>
              <w:pStyle w:val="TableParagraph"/>
              <w:rPr>
                <w:rFonts w:ascii="Calibri"/>
              </w:rPr>
            </w:pPr>
          </w:p>
          <w:p w:rsidR="007F4B72" w:rsidRDefault="007F4B72">
            <w:pPr>
              <w:pStyle w:val="TableParagraph"/>
              <w:spacing w:before="198"/>
              <w:rPr>
                <w:rFonts w:ascii="Calibri"/>
              </w:rPr>
            </w:pPr>
          </w:p>
          <w:p w:rsidR="007F4B72" w:rsidRDefault="00AD45CF">
            <w:pPr>
              <w:pStyle w:val="TableParagraph"/>
              <w:spacing w:before="1"/>
              <w:ind w:left="335"/>
              <w:rPr>
                <w:rFonts w:ascii="Calibri"/>
                <w:b/>
              </w:rPr>
            </w:pPr>
            <w:r>
              <w:rPr>
                <w:rFonts w:ascii="Calibri"/>
                <w:b/>
                <w:spacing w:val="-2"/>
              </w:rPr>
              <w:t>Produto</w:t>
            </w:r>
          </w:p>
        </w:tc>
        <w:tc>
          <w:tcPr>
            <w:tcW w:w="1560" w:type="dxa"/>
            <w:vMerge w:val="restart"/>
          </w:tcPr>
          <w:p w:rsidR="007F4B72" w:rsidRDefault="007F4B72">
            <w:pPr>
              <w:pStyle w:val="TableParagraph"/>
              <w:rPr>
                <w:rFonts w:ascii="Calibri"/>
              </w:rPr>
            </w:pPr>
          </w:p>
          <w:p w:rsidR="007F4B72" w:rsidRDefault="007F4B72">
            <w:pPr>
              <w:pStyle w:val="TableParagraph"/>
              <w:rPr>
                <w:rFonts w:ascii="Calibri"/>
              </w:rPr>
            </w:pPr>
          </w:p>
          <w:p w:rsidR="007F4B72" w:rsidRDefault="007F4B72">
            <w:pPr>
              <w:pStyle w:val="TableParagraph"/>
              <w:spacing w:before="198"/>
              <w:rPr>
                <w:rFonts w:ascii="Calibri"/>
              </w:rPr>
            </w:pPr>
          </w:p>
          <w:p w:rsidR="007F4B72" w:rsidRDefault="00AD45CF">
            <w:pPr>
              <w:pStyle w:val="TableParagraph"/>
              <w:spacing w:before="1"/>
              <w:ind w:left="290"/>
              <w:rPr>
                <w:rFonts w:ascii="Calibri"/>
              </w:rPr>
            </w:pPr>
            <w:r>
              <w:rPr>
                <w:rFonts w:ascii="Calibri"/>
                <w:spacing w:val="-2"/>
              </w:rPr>
              <w:t>Unidade</w:t>
            </w:r>
          </w:p>
        </w:tc>
        <w:tc>
          <w:tcPr>
            <w:tcW w:w="1279" w:type="dxa"/>
            <w:vMerge w:val="restart"/>
          </w:tcPr>
          <w:p w:rsidR="007F4B72" w:rsidRDefault="007F4B72">
            <w:pPr>
              <w:pStyle w:val="TableParagraph"/>
              <w:rPr>
                <w:rFonts w:ascii="Calibri"/>
              </w:rPr>
            </w:pPr>
          </w:p>
          <w:p w:rsidR="007F4B72" w:rsidRDefault="007F4B72">
            <w:pPr>
              <w:pStyle w:val="TableParagraph"/>
              <w:rPr>
                <w:rFonts w:ascii="Calibri"/>
              </w:rPr>
            </w:pPr>
          </w:p>
          <w:p w:rsidR="007F4B72" w:rsidRDefault="007F4B72">
            <w:pPr>
              <w:pStyle w:val="TableParagraph"/>
              <w:spacing w:before="198"/>
              <w:rPr>
                <w:rFonts w:ascii="Calibri"/>
              </w:rPr>
            </w:pPr>
          </w:p>
          <w:p w:rsidR="007F4B72" w:rsidRDefault="00AD45CF">
            <w:pPr>
              <w:pStyle w:val="TableParagraph"/>
              <w:spacing w:before="1"/>
              <w:ind w:left="151"/>
              <w:rPr>
                <w:rFonts w:ascii="Calibri"/>
              </w:rPr>
            </w:pPr>
            <w:r>
              <w:rPr>
                <w:rFonts w:ascii="Calibri"/>
                <w:spacing w:val="-2"/>
              </w:rPr>
              <w:t>Quantidade</w:t>
            </w:r>
          </w:p>
        </w:tc>
        <w:tc>
          <w:tcPr>
            <w:tcW w:w="1413" w:type="dxa"/>
            <w:vMerge w:val="restart"/>
          </w:tcPr>
          <w:p w:rsidR="007F4B72" w:rsidRDefault="007F4B72">
            <w:pPr>
              <w:pStyle w:val="TableParagraph"/>
              <w:spacing w:before="241"/>
              <w:rPr>
                <w:rFonts w:ascii="Calibri"/>
              </w:rPr>
            </w:pPr>
          </w:p>
          <w:p w:rsidR="007F4B72" w:rsidRDefault="00AD45CF">
            <w:pPr>
              <w:pStyle w:val="TableParagraph"/>
              <w:spacing w:line="237" w:lineRule="auto"/>
              <w:ind w:left="279" w:right="94" w:hanging="140"/>
              <w:rPr>
                <w:rFonts w:ascii="Calibri"/>
              </w:rPr>
            </w:pPr>
            <w:r>
              <w:rPr>
                <w:rFonts w:ascii="Calibri"/>
                <w:spacing w:val="-2"/>
              </w:rPr>
              <w:t xml:space="preserve">Periodicidad </w:t>
            </w:r>
            <w:r>
              <w:rPr>
                <w:rFonts w:ascii="Calibri"/>
                <w:spacing w:val="-6"/>
              </w:rPr>
              <w:t>ede</w:t>
            </w:r>
            <w:r>
              <w:rPr>
                <w:rFonts w:ascii="Calibri"/>
                <w:spacing w:val="-21"/>
              </w:rPr>
              <w:t xml:space="preserve"> </w:t>
            </w:r>
            <w:r>
              <w:rPr>
                <w:rFonts w:ascii="Calibri"/>
                <w:spacing w:val="-6"/>
              </w:rPr>
              <w:t>Entrega</w:t>
            </w:r>
          </w:p>
        </w:tc>
        <w:tc>
          <w:tcPr>
            <w:tcW w:w="3125" w:type="dxa"/>
            <w:gridSpan w:val="2"/>
          </w:tcPr>
          <w:p w:rsidR="007F4B72" w:rsidRDefault="00AD45CF">
            <w:pPr>
              <w:pStyle w:val="TableParagraph"/>
              <w:spacing w:before="212" w:line="240" w:lineRule="exact"/>
              <w:ind w:left="462"/>
              <w:rPr>
                <w:rFonts w:ascii="Calibri" w:hAnsi="Calibri"/>
                <w:b/>
              </w:rPr>
            </w:pPr>
            <w:r>
              <w:rPr>
                <w:rFonts w:ascii="Calibri" w:hAnsi="Calibri"/>
                <w:b/>
                <w:spacing w:val="-2"/>
              </w:rPr>
              <w:t>Preço</w:t>
            </w:r>
            <w:r>
              <w:rPr>
                <w:rFonts w:ascii="Calibri" w:hAnsi="Calibri"/>
                <w:b/>
                <w:spacing w:val="-7"/>
              </w:rPr>
              <w:t xml:space="preserve"> </w:t>
            </w:r>
            <w:r>
              <w:rPr>
                <w:rFonts w:ascii="Calibri" w:hAnsi="Calibri"/>
                <w:b/>
                <w:spacing w:val="-2"/>
              </w:rPr>
              <w:t>de</w:t>
            </w:r>
            <w:r>
              <w:rPr>
                <w:rFonts w:ascii="Calibri" w:hAnsi="Calibri"/>
                <w:b/>
                <w:spacing w:val="-9"/>
              </w:rPr>
              <w:t xml:space="preserve"> </w:t>
            </w:r>
            <w:r>
              <w:rPr>
                <w:rFonts w:ascii="Calibri" w:hAnsi="Calibri"/>
                <w:b/>
                <w:spacing w:val="-2"/>
              </w:rPr>
              <w:t>Aquisição</w:t>
            </w:r>
          </w:p>
        </w:tc>
      </w:tr>
      <w:tr w:rsidR="007F4B72">
        <w:trPr>
          <w:trHeight w:val="1333"/>
        </w:trPr>
        <w:tc>
          <w:tcPr>
            <w:tcW w:w="1992" w:type="dxa"/>
            <w:gridSpan w:val="2"/>
            <w:vMerge/>
            <w:tcBorders>
              <w:top w:val="nil"/>
            </w:tcBorders>
          </w:tcPr>
          <w:p w:rsidR="007F4B72" w:rsidRDefault="007F4B72">
            <w:pPr>
              <w:rPr>
                <w:sz w:val="2"/>
                <w:szCs w:val="2"/>
              </w:rPr>
            </w:pPr>
          </w:p>
        </w:tc>
        <w:tc>
          <w:tcPr>
            <w:tcW w:w="1560" w:type="dxa"/>
            <w:vMerge/>
            <w:tcBorders>
              <w:top w:val="nil"/>
            </w:tcBorders>
          </w:tcPr>
          <w:p w:rsidR="007F4B72" w:rsidRDefault="007F4B72">
            <w:pPr>
              <w:rPr>
                <w:sz w:val="2"/>
                <w:szCs w:val="2"/>
              </w:rPr>
            </w:pPr>
          </w:p>
        </w:tc>
        <w:tc>
          <w:tcPr>
            <w:tcW w:w="1279" w:type="dxa"/>
            <w:vMerge/>
            <w:tcBorders>
              <w:top w:val="nil"/>
            </w:tcBorders>
          </w:tcPr>
          <w:p w:rsidR="007F4B72" w:rsidRDefault="007F4B72">
            <w:pPr>
              <w:rPr>
                <w:sz w:val="2"/>
                <w:szCs w:val="2"/>
              </w:rPr>
            </w:pPr>
          </w:p>
        </w:tc>
        <w:tc>
          <w:tcPr>
            <w:tcW w:w="1413" w:type="dxa"/>
            <w:vMerge/>
            <w:tcBorders>
              <w:top w:val="nil"/>
            </w:tcBorders>
          </w:tcPr>
          <w:p w:rsidR="007F4B72" w:rsidRDefault="007F4B72">
            <w:pPr>
              <w:rPr>
                <w:sz w:val="2"/>
                <w:szCs w:val="2"/>
              </w:rPr>
            </w:pPr>
          </w:p>
        </w:tc>
        <w:tc>
          <w:tcPr>
            <w:tcW w:w="1846" w:type="dxa"/>
          </w:tcPr>
          <w:p w:rsidR="007F4B72" w:rsidRDefault="00AD45CF">
            <w:pPr>
              <w:pStyle w:val="TableParagraph"/>
              <w:spacing w:before="227"/>
              <w:ind w:left="402" w:right="268" w:hanging="96"/>
              <w:rPr>
                <w:rFonts w:ascii="Calibri" w:hAnsi="Calibri"/>
                <w:b/>
              </w:rPr>
            </w:pPr>
            <w:r>
              <w:rPr>
                <w:rFonts w:ascii="Calibri" w:hAnsi="Calibri"/>
                <w:spacing w:val="-4"/>
              </w:rPr>
              <w:t>Preço</w:t>
            </w:r>
            <w:r>
              <w:rPr>
                <w:rFonts w:ascii="Calibri" w:hAnsi="Calibri"/>
                <w:spacing w:val="-14"/>
              </w:rPr>
              <w:t xml:space="preserve"> </w:t>
            </w:r>
            <w:r>
              <w:rPr>
                <w:rFonts w:ascii="Calibri" w:hAnsi="Calibri"/>
                <w:spacing w:val="-4"/>
              </w:rPr>
              <w:t xml:space="preserve">Unitário </w:t>
            </w:r>
            <w:r>
              <w:rPr>
                <w:rFonts w:ascii="Calibri" w:hAnsi="Calibri"/>
                <w:b/>
                <w:spacing w:val="-2"/>
              </w:rPr>
              <w:t xml:space="preserve">(divulgado </w:t>
            </w:r>
            <w:r>
              <w:rPr>
                <w:rFonts w:ascii="Calibri" w:hAnsi="Calibri"/>
                <w:b/>
              </w:rPr>
              <w:t>na chamada</w:t>
            </w:r>
          </w:p>
          <w:p w:rsidR="007F4B72" w:rsidRDefault="00AD45CF">
            <w:pPr>
              <w:pStyle w:val="TableParagraph"/>
              <w:spacing w:before="3"/>
              <w:ind w:left="596"/>
              <w:rPr>
                <w:rFonts w:ascii="Calibri" w:hAnsi="Calibri"/>
                <w:b/>
              </w:rPr>
            </w:pPr>
            <w:r>
              <w:rPr>
                <w:rFonts w:ascii="Calibri" w:hAnsi="Calibri"/>
                <w:b/>
                <w:spacing w:val="-2"/>
              </w:rPr>
              <w:t>pública)</w:t>
            </w:r>
          </w:p>
        </w:tc>
        <w:tc>
          <w:tcPr>
            <w:tcW w:w="1279" w:type="dxa"/>
          </w:tcPr>
          <w:p w:rsidR="007F4B72" w:rsidRDefault="00AD45CF">
            <w:pPr>
              <w:pStyle w:val="TableParagraph"/>
              <w:spacing w:before="265" w:line="235" w:lineRule="auto"/>
              <w:ind w:left="436" w:right="361" w:hanging="29"/>
              <w:rPr>
                <w:rFonts w:ascii="Calibri" w:hAnsi="Calibri"/>
              </w:rPr>
            </w:pPr>
            <w:r>
              <w:rPr>
                <w:rFonts w:ascii="Calibri" w:hAnsi="Calibri"/>
                <w:spacing w:val="-6"/>
              </w:rPr>
              <w:t xml:space="preserve">Preço </w:t>
            </w:r>
            <w:r>
              <w:rPr>
                <w:rFonts w:ascii="Calibri" w:hAnsi="Calibri"/>
                <w:spacing w:val="-2"/>
              </w:rPr>
              <w:t>Total</w:t>
            </w:r>
          </w:p>
        </w:tc>
      </w:tr>
      <w:tr w:rsidR="007F4B72">
        <w:trPr>
          <w:trHeight w:val="479"/>
        </w:trPr>
        <w:tc>
          <w:tcPr>
            <w:tcW w:w="329" w:type="dxa"/>
          </w:tcPr>
          <w:p w:rsidR="007F4B72" w:rsidRDefault="00AD45CF">
            <w:pPr>
              <w:pStyle w:val="TableParagraph"/>
              <w:spacing w:before="220" w:line="240" w:lineRule="exact"/>
              <w:ind w:left="109"/>
              <w:jc w:val="center"/>
              <w:rPr>
                <w:rFonts w:ascii="Calibri"/>
              </w:rPr>
            </w:pPr>
            <w:r>
              <w:rPr>
                <w:rFonts w:ascii="Calibri"/>
                <w:spacing w:val="-10"/>
              </w:rPr>
              <w:t>1</w:t>
            </w:r>
          </w:p>
        </w:tc>
        <w:tc>
          <w:tcPr>
            <w:tcW w:w="1663" w:type="dxa"/>
          </w:tcPr>
          <w:p w:rsidR="007F4B72" w:rsidRDefault="007F4B72">
            <w:pPr>
              <w:pStyle w:val="TableParagraph"/>
              <w:rPr>
                <w:rFonts w:ascii="Times New Roman"/>
              </w:rPr>
            </w:pPr>
          </w:p>
        </w:tc>
        <w:tc>
          <w:tcPr>
            <w:tcW w:w="1560"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c>
          <w:tcPr>
            <w:tcW w:w="1413" w:type="dxa"/>
          </w:tcPr>
          <w:p w:rsidR="007F4B72" w:rsidRDefault="007F4B72">
            <w:pPr>
              <w:pStyle w:val="TableParagraph"/>
              <w:rPr>
                <w:rFonts w:ascii="Times New Roman"/>
              </w:rPr>
            </w:pPr>
          </w:p>
        </w:tc>
        <w:tc>
          <w:tcPr>
            <w:tcW w:w="1846"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r>
      <w:tr w:rsidR="007F4B72">
        <w:trPr>
          <w:trHeight w:val="482"/>
        </w:trPr>
        <w:tc>
          <w:tcPr>
            <w:tcW w:w="329" w:type="dxa"/>
          </w:tcPr>
          <w:p w:rsidR="007F4B72" w:rsidRDefault="00AD45CF">
            <w:pPr>
              <w:pStyle w:val="TableParagraph"/>
              <w:spacing w:before="220" w:line="242" w:lineRule="exact"/>
              <w:ind w:left="109"/>
              <w:jc w:val="center"/>
              <w:rPr>
                <w:rFonts w:ascii="Calibri"/>
              </w:rPr>
            </w:pPr>
            <w:r>
              <w:rPr>
                <w:rFonts w:ascii="Calibri"/>
                <w:spacing w:val="-10"/>
              </w:rPr>
              <w:t>2</w:t>
            </w:r>
          </w:p>
        </w:tc>
        <w:tc>
          <w:tcPr>
            <w:tcW w:w="1663" w:type="dxa"/>
          </w:tcPr>
          <w:p w:rsidR="007F4B72" w:rsidRDefault="007F4B72">
            <w:pPr>
              <w:pStyle w:val="TableParagraph"/>
              <w:rPr>
                <w:rFonts w:ascii="Times New Roman"/>
              </w:rPr>
            </w:pPr>
          </w:p>
        </w:tc>
        <w:tc>
          <w:tcPr>
            <w:tcW w:w="1560"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c>
          <w:tcPr>
            <w:tcW w:w="1413" w:type="dxa"/>
          </w:tcPr>
          <w:p w:rsidR="007F4B72" w:rsidRDefault="007F4B72">
            <w:pPr>
              <w:pStyle w:val="TableParagraph"/>
              <w:rPr>
                <w:rFonts w:ascii="Times New Roman"/>
              </w:rPr>
            </w:pPr>
          </w:p>
        </w:tc>
        <w:tc>
          <w:tcPr>
            <w:tcW w:w="1846"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r>
      <w:tr w:rsidR="007F4B72">
        <w:trPr>
          <w:trHeight w:val="474"/>
        </w:trPr>
        <w:tc>
          <w:tcPr>
            <w:tcW w:w="329" w:type="dxa"/>
          </w:tcPr>
          <w:p w:rsidR="007F4B72" w:rsidRDefault="00AD45CF">
            <w:pPr>
              <w:pStyle w:val="TableParagraph"/>
              <w:spacing w:before="215" w:line="240" w:lineRule="exact"/>
              <w:ind w:left="109"/>
              <w:jc w:val="center"/>
              <w:rPr>
                <w:rFonts w:ascii="Calibri"/>
              </w:rPr>
            </w:pPr>
            <w:r>
              <w:rPr>
                <w:rFonts w:ascii="Calibri"/>
                <w:spacing w:val="-10"/>
              </w:rPr>
              <w:t>3</w:t>
            </w:r>
          </w:p>
        </w:tc>
        <w:tc>
          <w:tcPr>
            <w:tcW w:w="1663" w:type="dxa"/>
          </w:tcPr>
          <w:p w:rsidR="007F4B72" w:rsidRDefault="007F4B72">
            <w:pPr>
              <w:pStyle w:val="TableParagraph"/>
              <w:rPr>
                <w:rFonts w:ascii="Times New Roman"/>
              </w:rPr>
            </w:pPr>
          </w:p>
        </w:tc>
        <w:tc>
          <w:tcPr>
            <w:tcW w:w="1560"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c>
          <w:tcPr>
            <w:tcW w:w="1413" w:type="dxa"/>
          </w:tcPr>
          <w:p w:rsidR="007F4B72" w:rsidRDefault="007F4B72">
            <w:pPr>
              <w:pStyle w:val="TableParagraph"/>
              <w:rPr>
                <w:rFonts w:ascii="Times New Roman"/>
              </w:rPr>
            </w:pPr>
          </w:p>
        </w:tc>
        <w:tc>
          <w:tcPr>
            <w:tcW w:w="1846"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r>
      <w:tr w:rsidR="007F4B72">
        <w:trPr>
          <w:trHeight w:val="477"/>
        </w:trPr>
        <w:tc>
          <w:tcPr>
            <w:tcW w:w="329" w:type="dxa"/>
          </w:tcPr>
          <w:p w:rsidR="007F4B72" w:rsidRDefault="00AD45CF">
            <w:pPr>
              <w:pStyle w:val="TableParagraph"/>
              <w:spacing w:before="220" w:line="237" w:lineRule="exact"/>
              <w:ind w:left="109"/>
              <w:jc w:val="center"/>
              <w:rPr>
                <w:rFonts w:ascii="Calibri"/>
              </w:rPr>
            </w:pPr>
            <w:r>
              <w:rPr>
                <w:rFonts w:ascii="Calibri"/>
                <w:spacing w:val="-10"/>
              </w:rPr>
              <w:t>4</w:t>
            </w:r>
          </w:p>
        </w:tc>
        <w:tc>
          <w:tcPr>
            <w:tcW w:w="1663" w:type="dxa"/>
          </w:tcPr>
          <w:p w:rsidR="007F4B72" w:rsidRDefault="007F4B72">
            <w:pPr>
              <w:pStyle w:val="TableParagraph"/>
              <w:rPr>
                <w:rFonts w:ascii="Times New Roman"/>
              </w:rPr>
            </w:pPr>
          </w:p>
        </w:tc>
        <w:tc>
          <w:tcPr>
            <w:tcW w:w="1560"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c>
          <w:tcPr>
            <w:tcW w:w="1413" w:type="dxa"/>
          </w:tcPr>
          <w:p w:rsidR="007F4B72" w:rsidRDefault="007F4B72">
            <w:pPr>
              <w:pStyle w:val="TableParagraph"/>
              <w:rPr>
                <w:rFonts w:ascii="Times New Roman"/>
              </w:rPr>
            </w:pPr>
          </w:p>
        </w:tc>
        <w:tc>
          <w:tcPr>
            <w:tcW w:w="1846"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r>
      <w:tr w:rsidR="007F4B72">
        <w:trPr>
          <w:trHeight w:val="477"/>
        </w:trPr>
        <w:tc>
          <w:tcPr>
            <w:tcW w:w="329" w:type="dxa"/>
          </w:tcPr>
          <w:p w:rsidR="007F4B72" w:rsidRDefault="00AD45CF">
            <w:pPr>
              <w:pStyle w:val="TableParagraph"/>
              <w:spacing w:before="220" w:line="237" w:lineRule="exact"/>
              <w:ind w:left="109"/>
              <w:jc w:val="center"/>
              <w:rPr>
                <w:rFonts w:ascii="Calibri"/>
              </w:rPr>
            </w:pPr>
            <w:r>
              <w:rPr>
                <w:rFonts w:ascii="Calibri"/>
                <w:spacing w:val="-10"/>
              </w:rPr>
              <w:t>5</w:t>
            </w:r>
          </w:p>
        </w:tc>
        <w:tc>
          <w:tcPr>
            <w:tcW w:w="1663" w:type="dxa"/>
          </w:tcPr>
          <w:p w:rsidR="007F4B72" w:rsidRDefault="007F4B72">
            <w:pPr>
              <w:pStyle w:val="TableParagraph"/>
              <w:rPr>
                <w:rFonts w:ascii="Times New Roman"/>
              </w:rPr>
            </w:pPr>
          </w:p>
        </w:tc>
        <w:tc>
          <w:tcPr>
            <w:tcW w:w="1560"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c>
          <w:tcPr>
            <w:tcW w:w="1413" w:type="dxa"/>
          </w:tcPr>
          <w:p w:rsidR="007F4B72" w:rsidRDefault="007F4B72">
            <w:pPr>
              <w:pStyle w:val="TableParagraph"/>
              <w:rPr>
                <w:rFonts w:ascii="Times New Roman"/>
              </w:rPr>
            </w:pPr>
          </w:p>
        </w:tc>
        <w:tc>
          <w:tcPr>
            <w:tcW w:w="1846"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r>
      <w:tr w:rsidR="007F4B72">
        <w:trPr>
          <w:trHeight w:val="476"/>
        </w:trPr>
        <w:tc>
          <w:tcPr>
            <w:tcW w:w="329" w:type="dxa"/>
          </w:tcPr>
          <w:p w:rsidR="007F4B72" w:rsidRDefault="00AD45CF">
            <w:pPr>
              <w:pStyle w:val="TableParagraph"/>
              <w:spacing w:before="220" w:line="237" w:lineRule="exact"/>
              <w:ind w:left="109"/>
              <w:jc w:val="center"/>
              <w:rPr>
                <w:rFonts w:ascii="Calibri"/>
              </w:rPr>
            </w:pPr>
            <w:r>
              <w:rPr>
                <w:rFonts w:ascii="Calibri"/>
                <w:spacing w:val="-10"/>
              </w:rPr>
              <w:t>6</w:t>
            </w:r>
          </w:p>
        </w:tc>
        <w:tc>
          <w:tcPr>
            <w:tcW w:w="1663" w:type="dxa"/>
          </w:tcPr>
          <w:p w:rsidR="007F4B72" w:rsidRDefault="007F4B72">
            <w:pPr>
              <w:pStyle w:val="TableParagraph"/>
              <w:rPr>
                <w:rFonts w:ascii="Times New Roman"/>
              </w:rPr>
            </w:pPr>
          </w:p>
        </w:tc>
        <w:tc>
          <w:tcPr>
            <w:tcW w:w="1560"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c>
          <w:tcPr>
            <w:tcW w:w="1413" w:type="dxa"/>
          </w:tcPr>
          <w:p w:rsidR="007F4B72" w:rsidRDefault="007F4B72">
            <w:pPr>
              <w:pStyle w:val="TableParagraph"/>
              <w:rPr>
                <w:rFonts w:ascii="Times New Roman"/>
              </w:rPr>
            </w:pPr>
          </w:p>
        </w:tc>
        <w:tc>
          <w:tcPr>
            <w:tcW w:w="1846"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r>
      <w:tr w:rsidR="007F4B72">
        <w:trPr>
          <w:trHeight w:val="481"/>
        </w:trPr>
        <w:tc>
          <w:tcPr>
            <w:tcW w:w="329" w:type="dxa"/>
          </w:tcPr>
          <w:p w:rsidR="007F4B72" w:rsidRDefault="00AD45CF">
            <w:pPr>
              <w:pStyle w:val="TableParagraph"/>
              <w:spacing w:before="222" w:line="240" w:lineRule="exact"/>
              <w:ind w:left="109"/>
              <w:jc w:val="center"/>
              <w:rPr>
                <w:rFonts w:ascii="Calibri"/>
              </w:rPr>
            </w:pPr>
            <w:r>
              <w:rPr>
                <w:rFonts w:ascii="Calibri"/>
                <w:spacing w:val="-10"/>
              </w:rPr>
              <w:t>7</w:t>
            </w:r>
          </w:p>
        </w:tc>
        <w:tc>
          <w:tcPr>
            <w:tcW w:w="1663" w:type="dxa"/>
          </w:tcPr>
          <w:p w:rsidR="007F4B72" w:rsidRDefault="007F4B72">
            <w:pPr>
              <w:pStyle w:val="TableParagraph"/>
              <w:rPr>
                <w:rFonts w:ascii="Times New Roman"/>
              </w:rPr>
            </w:pPr>
          </w:p>
        </w:tc>
        <w:tc>
          <w:tcPr>
            <w:tcW w:w="1560"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c>
          <w:tcPr>
            <w:tcW w:w="1413" w:type="dxa"/>
          </w:tcPr>
          <w:p w:rsidR="007F4B72" w:rsidRDefault="007F4B72">
            <w:pPr>
              <w:pStyle w:val="TableParagraph"/>
              <w:rPr>
                <w:rFonts w:ascii="Times New Roman"/>
              </w:rPr>
            </w:pPr>
          </w:p>
        </w:tc>
        <w:tc>
          <w:tcPr>
            <w:tcW w:w="1846" w:type="dxa"/>
          </w:tcPr>
          <w:p w:rsidR="007F4B72" w:rsidRDefault="007F4B72">
            <w:pPr>
              <w:pStyle w:val="TableParagraph"/>
              <w:rPr>
                <w:rFonts w:ascii="Times New Roman"/>
              </w:rPr>
            </w:pPr>
          </w:p>
        </w:tc>
        <w:tc>
          <w:tcPr>
            <w:tcW w:w="1279" w:type="dxa"/>
          </w:tcPr>
          <w:p w:rsidR="007F4B72" w:rsidRDefault="007F4B72">
            <w:pPr>
              <w:pStyle w:val="TableParagraph"/>
              <w:rPr>
                <w:rFonts w:ascii="Times New Roman"/>
              </w:rPr>
            </w:pPr>
          </w:p>
        </w:tc>
      </w:tr>
      <w:tr w:rsidR="007F4B72">
        <w:trPr>
          <w:trHeight w:val="474"/>
        </w:trPr>
        <w:tc>
          <w:tcPr>
            <w:tcW w:w="329" w:type="dxa"/>
          </w:tcPr>
          <w:p w:rsidR="007F4B72" w:rsidRDefault="007F4B72">
            <w:pPr>
              <w:pStyle w:val="TableParagraph"/>
              <w:rPr>
                <w:rFonts w:ascii="Times New Roman"/>
              </w:rPr>
            </w:pPr>
          </w:p>
        </w:tc>
        <w:tc>
          <w:tcPr>
            <w:tcW w:w="7761" w:type="dxa"/>
            <w:gridSpan w:val="5"/>
          </w:tcPr>
          <w:p w:rsidR="007F4B72" w:rsidRDefault="00AD45CF">
            <w:pPr>
              <w:pStyle w:val="TableParagraph"/>
              <w:spacing w:before="215" w:line="240" w:lineRule="exact"/>
              <w:ind w:left="138"/>
              <w:rPr>
                <w:rFonts w:ascii="Calibri"/>
                <w:b/>
              </w:rPr>
            </w:pPr>
            <w:r>
              <w:rPr>
                <w:rFonts w:ascii="Calibri"/>
                <w:b/>
                <w:spacing w:val="-2"/>
              </w:rPr>
              <w:t>Valor</w:t>
            </w:r>
            <w:r>
              <w:rPr>
                <w:rFonts w:ascii="Calibri"/>
                <w:b/>
                <w:spacing w:val="-8"/>
              </w:rPr>
              <w:t xml:space="preserve"> </w:t>
            </w:r>
            <w:r>
              <w:rPr>
                <w:rFonts w:ascii="Calibri"/>
                <w:b/>
                <w:spacing w:val="-2"/>
              </w:rPr>
              <w:t>Total</w:t>
            </w:r>
            <w:r>
              <w:rPr>
                <w:rFonts w:ascii="Calibri"/>
                <w:b/>
                <w:spacing w:val="-1"/>
              </w:rPr>
              <w:t xml:space="preserve"> </w:t>
            </w:r>
            <w:r>
              <w:rPr>
                <w:rFonts w:ascii="Calibri"/>
                <w:b/>
                <w:spacing w:val="-2"/>
              </w:rPr>
              <w:t>do</w:t>
            </w:r>
            <w:r>
              <w:rPr>
                <w:rFonts w:ascii="Calibri"/>
                <w:b/>
                <w:spacing w:val="-9"/>
              </w:rPr>
              <w:t xml:space="preserve"> </w:t>
            </w:r>
            <w:r>
              <w:rPr>
                <w:rFonts w:ascii="Calibri"/>
                <w:b/>
                <w:spacing w:val="-2"/>
              </w:rPr>
              <w:t>Contrato</w:t>
            </w:r>
          </w:p>
        </w:tc>
        <w:tc>
          <w:tcPr>
            <w:tcW w:w="1279" w:type="dxa"/>
          </w:tcPr>
          <w:p w:rsidR="007F4B72" w:rsidRDefault="007F4B72">
            <w:pPr>
              <w:pStyle w:val="TableParagraph"/>
              <w:rPr>
                <w:rFonts w:ascii="Times New Roman"/>
              </w:rPr>
            </w:pPr>
          </w:p>
        </w:tc>
      </w:tr>
    </w:tbl>
    <w:p w:rsidR="007F4B72" w:rsidRDefault="007F4B72">
      <w:pPr>
        <w:pStyle w:val="Corpodetexto"/>
        <w:rPr>
          <w:rFonts w:ascii="Calibri"/>
          <w:sz w:val="22"/>
        </w:rPr>
      </w:pPr>
    </w:p>
    <w:p w:rsidR="007F4B72" w:rsidRDefault="007F4B72">
      <w:pPr>
        <w:pStyle w:val="Corpodetexto"/>
        <w:spacing w:before="60"/>
        <w:rPr>
          <w:rFonts w:ascii="Calibri"/>
          <w:sz w:val="22"/>
        </w:rPr>
      </w:pPr>
    </w:p>
    <w:p w:rsidR="007F4B72" w:rsidRDefault="00AD45CF">
      <w:pPr>
        <w:pStyle w:val="Ttulo3"/>
      </w:pPr>
      <w:r>
        <w:rPr>
          <w:color w:val="233E5F"/>
          <w:spacing w:val="-2"/>
        </w:rPr>
        <w:t>CLÁUSULA</w:t>
      </w:r>
      <w:r>
        <w:rPr>
          <w:color w:val="233E5F"/>
          <w:spacing w:val="-7"/>
        </w:rPr>
        <w:t xml:space="preserve"> </w:t>
      </w:r>
      <w:r>
        <w:rPr>
          <w:color w:val="233E5F"/>
          <w:spacing w:val="-2"/>
        </w:rPr>
        <w:t>QUINTA:</w:t>
      </w:r>
    </w:p>
    <w:p w:rsidR="007F4B72" w:rsidRDefault="007F4B72">
      <w:pPr>
        <w:pStyle w:val="Corpodetexto"/>
        <w:spacing w:before="8"/>
        <w:rPr>
          <w:rFonts w:ascii="Cambria"/>
          <w:sz w:val="24"/>
        </w:rPr>
      </w:pPr>
    </w:p>
    <w:p w:rsidR="007F4B72" w:rsidRDefault="00AD45CF">
      <w:pPr>
        <w:spacing w:line="276" w:lineRule="auto"/>
        <w:ind w:left="509" w:right="347"/>
        <w:jc w:val="both"/>
        <w:rPr>
          <w:rFonts w:ascii="Calibri" w:hAnsi="Calibri"/>
        </w:rPr>
      </w:pPr>
      <w:r>
        <w:rPr>
          <w:rFonts w:ascii="Calibri" w:hAnsi="Calibri"/>
        </w:rPr>
        <w:t>As despesas decorrentes desta contratação correrão por conta de recursos provenientes do FNDE (Fundo Nacional de Desenvolvimento da Educação), destinados ao atendimento das demandas por gêneros</w:t>
      </w:r>
      <w:r>
        <w:rPr>
          <w:rFonts w:ascii="Calibri" w:hAnsi="Calibri"/>
          <w:spacing w:val="72"/>
        </w:rPr>
        <w:t xml:space="preserve"> </w:t>
      </w:r>
      <w:r>
        <w:rPr>
          <w:rFonts w:ascii="Calibri" w:hAnsi="Calibri"/>
        </w:rPr>
        <w:t>alimentícios</w:t>
      </w:r>
      <w:r>
        <w:rPr>
          <w:rFonts w:ascii="Calibri" w:hAnsi="Calibri"/>
          <w:spacing w:val="74"/>
        </w:rPr>
        <w:t xml:space="preserve"> </w:t>
      </w:r>
      <w:r>
        <w:rPr>
          <w:rFonts w:ascii="Calibri" w:hAnsi="Calibri"/>
        </w:rPr>
        <w:t>para</w:t>
      </w:r>
      <w:r>
        <w:rPr>
          <w:rFonts w:ascii="Calibri" w:hAnsi="Calibri"/>
          <w:spacing w:val="68"/>
        </w:rPr>
        <w:t xml:space="preserve"> </w:t>
      </w:r>
      <w:r>
        <w:rPr>
          <w:rFonts w:ascii="Calibri" w:hAnsi="Calibri"/>
        </w:rPr>
        <w:t>distribuição</w:t>
      </w:r>
      <w:r>
        <w:rPr>
          <w:rFonts w:ascii="Calibri" w:hAnsi="Calibri"/>
          <w:spacing w:val="72"/>
        </w:rPr>
        <w:t xml:space="preserve"> </w:t>
      </w:r>
      <w:r>
        <w:rPr>
          <w:rFonts w:ascii="Calibri" w:hAnsi="Calibri"/>
        </w:rPr>
        <w:t>gratuita</w:t>
      </w:r>
      <w:r>
        <w:rPr>
          <w:rFonts w:ascii="Calibri" w:hAnsi="Calibri"/>
          <w:spacing w:val="69"/>
        </w:rPr>
        <w:t xml:space="preserve"> </w:t>
      </w:r>
      <w:r>
        <w:rPr>
          <w:rFonts w:ascii="Calibri" w:hAnsi="Calibri"/>
        </w:rPr>
        <w:t>como</w:t>
      </w:r>
      <w:r>
        <w:rPr>
          <w:rFonts w:ascii="Calibri" w:hAnsi="Calibri"/>
          <w:spacing w:val="73"/>
        </w:rPr>
        <w:t xml:space="preserve"> </w:t>
      </w:r>
      <w:r>
        <w:rPr>
          <w:rFonts w:ascii="Calibri" w:hAnsi="Calibri"/>
        </w:rPr>
        <w:t>lanche</w:t>
      </w:r>
      <w:r>
        <w:rPr>
          <w:rFonts w:ascii="Calibri" w:hAnsi="Calibri"/>
          <w:spacing w:val="72"/>
        </w:rPr>
        <w:t xml:space="preserve"> </w:t>
      </w:r>
      <w:r>
        <w:rPr>
          <w:rFonts w:ascii="Calibri" w:hAnsi="Calibri"/>
        </w:rPr>
        <w:t>escolar,</w:t>
      </w:r>
      <w:r>
        <w:rPr>
          <w:rFonts w:ascii="Calibri" w:hAnsi="Calibri"/>
          <w:spacing w:val="75"/>
        </w:rPr>
        <w:t xml:space="preserve"> </w:t>
      </w:r>
      <w:r>
        <w:rPr>
          <w:rFonts w:ascii="Calibri" w:hAnsi="Calibri"/>
          <w:color w:val="FF0000"/>
        </w:rPr>
        <w:t>classificados</w:t>
      </w:r>
      <w:r>
        <w:rPr>
          <w:rFonts w:ascii="Calibri" w:hAnsi="Calibri"/>
          <w:color w:val="FF0000"/>
          <w:spacing w:val="72"/>
        </w:rPr>
        <w:t xml:space="preserve"> </w:t>
      </w:r>
      <w:r>
        <w:rPr>
          <w:rFonts w:ascii="Calibri" w:hAnsi="Calibri"/>
          <w:color w:val="FF0000"/>
        </w:rPr>
        <w:t>no</w:t>
      </w:r>
      <w:r>
        <w:rPr>
          <w:rFonts w:ascii="Calibri" w:hAnsi="Calibri"/>
          <w:color w:val="FF0000"/>
          <w:spacing w:val="70"/>
        </w:rPr>
        <w:t xml:space="preserve"> </w:t>
      </w:r>
      <w:r>
        <w:rPr>
          <w:rFonts w:ascii="Calibri" w:hAnsi="Calibri"/>
          <w:color w:val="FF0000"/>
        </w:rPr>
        <w:t>PTRES: x</w:t>
      </w:r>
      <w:r>
        <w:rPr>
          <w:rFonts w:ascii="Calibri" w:hAnsi="Calibri"/>
          <w:color w:val="FF0000"/>
          <w:spacing w:val="-10"/>
        </w:rPr>
        <w:t xml:space="preserve"> </w:t>
      </w:r>
      <w:r>
        <w:rPr>
          <w:rFonts w:ascii="Calibri" w:hAnsi="Calibri"/>
          <w:color w:val="FF0000"/>
        </w:rPr>
        <w:t>x</w:t>
      </w:r>
      <w:r>
        <w:rPr>
          <w:rFonts w:ascii="Calibri" w:hAnsi="Calibri"/>
          <w:color w:val="FF0000"/>
          <w:spacing w:val="-13"/>
        </w:rPr>
        <w:t xml:space="preserve"> </w:t>
      </w:r>
      <w:r>
        <w:rPr>
          <w:rFonts w:ascii="Calibri" w:hAnsi="Calibri"/>
          <w:color w:val="FF0000"/>
        </w:rPr>
        <w:t>x</w:t>
      </w:r>
      <w:r>
        <w:rPr>
          <w:rFonts w:ascii="Calibri" w:hAnsi="Calibri"/>
          <w:color w:val="FF0000"/>
          <w:spacing w:val="-12"/>
        </w:rPr>
        <w:t xml:space="preserve"> </w:t>
      </w:r>
      <w:r>
        <w:rPr>
          <w:rFonts w:ascii="Calibri" w:hAnsi="Calibri"/>
          <w:color w:val="FF0000"/>
        </w:rPr>
        <w:t>x</w:t>
      </w:r>
      <w:r>
        <w:rPr>
          <w:rFonts w:ascii="Calibri" w:hAnsi="Calibri"/>
          <w:color w:val="FF0000"/>
          <w:spacing w:val="-10"/>
        </w:rPr>
        <w:t xml:space="preserve"> </w:t>
      </w:r>
      <w:r>
        <w:rPr>
          <w:rFonts w:ascii="Calibri" w:hAnsi="Calibri"/>
          <w:color w:val="FF0000"/>
        </w:rPr>
        <w:t>x</w:t>
      </w:r>
      <w:r>
        <w:rPr>
          <w:rFonts w:ascii="Calibri" w:hAnsi="Calibri"/>
          <w:color w:val="FF0000"/>
          <w:spacing w:val="-12"/>
        </w:rPr>
        <w:t xml:space="preserve"> </w:t>
      </w:r>
      <w:r>
        <w:rPr>
          <w:rFonts w:ascii="Calibri" w:hAnsi="Calibri"/>
          <w:color w:val="FF0000"/>
        </w:rPr>
        <w:t xml:space="preserve">; Natureza de despesa: xxxxxx; Fonte: xxxxxxx; PI: xxxxxx, exercício financeiro do ano </w:t>
      </w:r>
      <w:r>
        <w:rPr>
          <w:rFonts w:ascii="Calibri" w:hAnsi="Calibri"/>
          <w:color w:val="FF0000"/>
          <w:spacing w:val="-2"/>
        </w:rPr>
        <w:t>corrente.</w:t>
      </w:r>
    </w:p>
    <w:p w:rsidR="007F4B72" w:rsidRDefault="00AD45CF">
      <w:pPr>
        <w:pStyle w:val="Ttulo3"/>
        <w:spacing w:before="43"/>
      </w:pPr>
      <w:r>
        <w:rPr>
          <w:color w:val="233E5F"/>
          <w:spacing w:val="-2"/>
        </w:rPr>
        <w:t>CLÁUSULA</w:t>
      </w:r>
      <w:r>
        <w:rPr>
          <w:color w:val="233E5F"/>
          <w:spacing w:val="-7"/>
        </w:rPr>
        <w:t xml:space="preserve"> </w:t>
      </w:r>
      <w:r>
        <w:rPr>
          <w:color w:val="233E5F"/>
          <w:spacing w:val="-2"/>
        </w:rPr>
        <w:t>SEXTA:</w:t>
      </w:r>
    </w:p>
    <w:p w:rsidR="007F4B72" w:rsidRDefault="00AD45CF">
      <w:pPr>
        <w:spacing w:before="277" w:line="244" w:lineRule="auto"/>
        <w:ind w:left="122" w:right="417" w:firstLine="7"/>
        <w:jc w:val="both"/>
        <w:rPr>
          <w:rFonts w:ascii="Calibri" w:hAnsi="Calibri"/>
        </w:rPr>
      </w:pPr>
      <w:r>
        <w:rPr>
          <w:rFonts w:ascii="Calibri" w:hAnsi="Calibri"/>
        </w:rPr>
        <w:t>O CONTRATANTE , após receber os documentos descritos na Cláusula Quarta, após a tramitação do processo para instrução e liquidação, efetuará o seu pagamento no valor correspondente às entregas do mês anterior.</w:t>
      </w:r>
    </w:p>
    <w:p w:rsidR="007F4B72" w:rsidRDefault="007F4B72">
      <w:pPr>
        <w:pStyle w:val="Corpodetexto"/>
        <w:spacing w:before="101"/>
        <w:rPr>
          <w:rFonts w:ascii="Calibri"/>
          <w:sz w:val="22"/>
        </w:rPr>
      </w:pPr>
    </w:p>
    <w:p w:rsidR="007F4B72" w:rsidRDefault="00AD45CF">
      <w:pPr>
        <w:pStyle w:val="Ttulo3"/>
      </w:pPr>
      <w:r>
        <w:rPr>
          <w:color w:val="233E5F"/>
          <w:spacing w:val="-2"/>
        </w:rPr>
        <w:t>CLÁUSULA</w:t>
      </w:r>
      <w:r>
        <w:rPr>
          <w:color w:val="233E5F"/>
          <w:spacing w:val="-9"/>
        </w:rPr>
        <w:t xml:space="preserve"> </w:t>
      </w:r>
      <w:r>
        <w:rPr>
          <w:color w:val="233E5F"/>
          <w:spacing w:val="-2"/>
        </w:rPr>
        <w:t>SÉTIMA:</w:t>
      </w:r>
    </w:p>
    <w:p w:rsidR="007F4B72" w:rsidRDefault="00AD45CF">
      <w:pPr>
        <w:spacing w:before="268"/>
        <w:ind w:left="180" w:right="641"/>
        <w:jc w:val="both"/>
        <w:rPr>
          <w:rFonts w:ascii="Calibri" w:hAnsi="Calibri"/>
        </w:rPr>
      </w:pPr>
      <w:r>
        <w:rPr>
          <w:rFonts w:ascii="Calibri" w:hAnsi="Calibri"/>
        </w:rPr>
        <w:t>O CONTRATANTE que não seguir a forma de liberação de recursos para pagamento do CONTRATADO,está sujeito</w:t>
      </w:r>
      <w:r>
        <w:rPr>
          <w:rFonts w:ascii="Calibri" w:hAnsi="Calibri"/>
          <w:spacing w:val="-5"/>
        </w:rPr>
        <w:t xml:space="preserve"> </w:t>
      </w:r>
      <w:r>
        <w:rPr>
          <w:rFonts w:ascii="Calibri" w:hAnsi="Calibri"/>
        </w:rPr>
        <w:t>a</w:t>
      </w:r>
      <w:r>
        <w:rPr>
          <w:rFonts w:ascii="Calibri" w:hAnsi="Calibri"/>
          <w:spacing w:val="-1"/>
        </w:rPr>
        <w:t xml:space="preserve"> </w:t>
      </w:r>
      <w:r>
        <w:rPr>
          <w:rFonts w:ascii="Calibri" w:hAnsi="Calibri"/>
        </w:rPr>
        <w:t>pagamento de</w:t>
      </w:r>
      <w:r>
        <w:rPr>
          <w:rFonts w:ascii="Calibri" w:hAnsi="Calibri"/>
          <w:spacing w:val="-5"/>
        </w:rPr>
        <w:t xml:space="preserve"> </w:t>
      </w:r>
      <w:r>
        <w:rPr>
          <w:rFonts w:ascii="Calibri" w:hAnsi="Calibri"/>
        </w:rPr>
        <w:t>multa de</w:t>
      </w:r>
      <w:r>
        <w:rPr>
          <w:rFonts w:ascii="Calibri" w:hAnsi="Calibri"/>
          <w:spacing w:val="-2"/>
        </w:rPr>
        <w:t xml:space="preserve"> </w:t>
      </w:r>
      <w:r>
        <w:rPr>
          <w:rFonts w:ascii="Calibri" w:hAnsi="Calibri"/>
        </w:rPr>
        <w:t>2%,</w:t>
      </w:r>
      <w:r>
        <w:rPr>
          <w:rFonts w:ascii="Calibri" w:hAnsi="Calibri"/>
          <w:spacing w:val="-5"/>
        </w:rPr>
        <w:t xml:space="preserve"> </w:t>
      </w:r>
      <w:r>
        <w:rPr>
          <w:rFonts w:ascii="Calibri" w:hAnsi="Calibri"/>
        </w:rPr>
        <w:t>mais</w:t>
      </w:r>
      <w:r>
        <w:rPr>
          <w:rFonts w:ascii="Calibri" w:hAnsi="Calibri"/>
          <w:spacing w:val="-3"/>
        </w:rPr>
        <w:t xml:space="preserve"> </w:t>
      </w:r>
      <w:r>
        <w:rPr>
          <w:rFonts w:ascii="Calibri" w:hAnsi="Calibri"/>
        </w:rPr>
        <w:t>juros de</w:t>
      </w:r>
      <w:r>
        <w:rPr>
          <w:rFonts w:ascii="Calibri" w:hAnsi="Calibri"/>
          <w:spacing w:val="-3"/>
        </w:rPr>
        <w:t xml:space="preserve"> </w:t>
      </w:r>
      <w:r>
        <w:rPr>
          <w:rFonts w:ascii="Calibri" w:hAnsi="Calibri"/>
        </w:rPr>
        <w:t>0,1% ao dia, sobre</w:t>
      </w:r>
      <w:r>
        <w:rPr>
          <w:rFonts w:ascii="Calibri" w:hAnsi="Calibri"/>
          <w:spacing w:val="-3"/>
        </w:rPr>
        <w:t xml:space="preserve"> </w:t>
      </w:r>
      <w:r>
        <w:rPr>
          <w:rFonts w:ascii="Calibri" w:hAnsi="Calibri"/>
        </w:rPr>
        <w:t>o</w:t>
      </w:r>
      <w:r>
        <w:rPr>
          <w:rFonts w:ascii="Calibri" w:hAnsi="Calibri"/>
          <w:spacing w:val="-2"/>
        </w:rPr>
        <w:t xml:space="preserve"> </w:t>
      </w:r>
      <w:r>
        <w:rPr>
          <w:rFonts w:ascii="Calibri" w:hAnsi="Calibri"/>
        </w:rPr>
        <w:t>valor</w:t>
      </w:r>
      <w:r>
        <w:rPr>
          <w:rFonts w:ascii="Calibri" w:hAnsi="Calibri"/>
          <w:spacing w:val="-6"/>
        </w:rPr>
        <w:t xml:space="preserve"> </w:t>
      </w:r>
      <w:r>
        <w:rPr>
          <w:rFonts w:ascii="Calibri" w:hAnsi="Calibri"/>
        </w:rPr>
        <w:t>da parcela vencida, conforme Resolução CD/FNDE nº 06/2020 e alterações.</w:t>
      </w:r>
    </w:p>
    <w:p w:rsidR="007F4B72" w:rsidRDefault="007F4B72">
      <w:pPr>
        <w:pStyle w:val="Corpodetexto"/>
        <w:rPr>
          <w:rFonts w:ascii="Calibri"/>
          <w:sz w:val="22"/>
        </w:rPr>
      </w:pPr>
    </w:p>
    <w:p w:rsidR="007F4B72" w:rsidRDefault="007F4B72">
      <w:pPr>
        <w:pStyle w:val="Corpodetexto"/>
        <w:spacing w:before="52"/>
        <w:rPr>
          <w:rFonts w:ascii="Calibri"/>
          <w:sz w:val="22"/>
        </w:rPr>
      </w:pPr>
    </w:p>
    <w:p w:rsidR="007F4B72" w:rsidRDefault="00AD45CF">
      <w:pPr>
        <w:pStyle w:val="Ttulo3"/>
      </w:pPr>
      <w:r>
        <w:rPr>
          <w:color w:val="233E5F"/>
          <w:spacing w:val="-2"/>
        </w:rPr>
        <w:t>CLÁUSULA</w:t>
      </w:r>
      <w:r>
        <w:rPr>
          <w:color w:val="233E5F"/>
          <w:spacing w:val="-4"/>
        </w:rPr>
        <w:t xml:space="preserve"> </w:t>
      </w:r>
      <w:r>
        <w:rPr>
          <w:color w:val="233E5F"/>
          <w:spacing w:val="-2"/>
        </w:rPr>
        <w:t>OITAVA:</w:t>
      </w:r>
    </w:p>
    <w:p w:rsidR="007F4B72" w:rsidRDefault="00AD45CF">
      <w:pPr>
        <w:spacing w:before="268"/>
        <w:ind w:left="180"/>
        <w:rPr>
          <w:rFonts w:ascii="Calibri" w:hAnsi="Calibri"/>
        </w:rPr>
      </w:pPr>
      <w:r>
        <w:rPr>
          <w:rFonts w:ascii="Calibri" w:hAnsi="Calibri"/>
        </w:rPr>
        <w:t>O</w:t>
      </w:r>
      <w:r>
        <w:rPr>
          <w:rFonts w:ascii="Calibri" w:hAnsi="Calibri"/>
          <w:spacing w:val="53"/>
        </w:rPr>
        <w:t xml:space="preserve"> </w:t>
      </w:r>
      <w:r>
        <w:rPr>
          <w:rFonts w:ascii="Calibri" w:hAnsi="Calibri"/>
        </w:rPr>
        <w:t>CONTRATANTE</w:t>
      </w:r>
      <w:r>
        <w:rPr>
          <w:rFonts w:ascii="Calibri" w:hAnsi="Calibri"/>
          <w:spacing w:val="51"/>
        </w:rPr>
        <w:t xml:space="preserve"> </w:t>
      </w:r>
      <w:r>
        <w:rPr>
          <w:rFonts w:ascii="Calibri" w:hAnsi="Calibri"/>
        </w:rPr>
        <w:t>se</w:t>
      </w:r>
      <w:r>
        <w:rPr>
          <w:rFonts w:ascii="Calibri" w:hAnsi="Calibri"/>
          <w:spacing w:val="51"/>
        </w:rPr>
        <w:t xml:space="preserve"> </w:t>
      </w:r>
      <w:r>
        <w:rPr>
          <w:rFonts w:ascii="Calibri" w:hAnsi="Calibri"/>
        </w:rPr>
        <w:t>compromete</w:t>
      </w:r>
      <w:r>
        <w:rPr>
          <w:rFonts w:ascii="Calibri" w:hAnsi="Calibri"/>
          <w:spacing w:val="51"/>
        </w:rPr>
        <w:t xml:space="preserve"> </w:t>
      </w:r>
      <w:r>
        <w:rPr>
          <w:rFonts w:ascii="Calibri" w:hAnsi="Calibri"/>
        </w:rPr>
        <w:t>em</w:t>
      </w:r>
      <w:r>
        <w:rPr>
          <w:rFonts w:ascii="Calibri" w:hAnsi="Calibri"/>
          <w:spacing w:val="54"/>
        </w:rPr>
        <w:t xml:space="preserve"> </w:t>
      </w:r>
      <w:r>
        <w:rPr>
          <w:rFonts w:ascii="Calibri" w:hAnsi="Calibri"/>
        </w:rPr>
        <w:t>guardar</w:t>
      </w:r>
      <w:r>
        <w:rPr>
          <w:rFonts w:ascii="Calibri" w:hAnsi="Calibri"/>
          <w:spacing w:val="48"/>
        </w:rPr>
        <w:t xml:space="preserve"> </w:t>
      </w:r>
      <w:r>
        <w:rPr>
          <w:rFonts w:ascii="Calibri" w:hAnsi="Calibri"/>
        </w:rPr>
        <w:t>pelo</w:t>
      </w:r>
      <w:r>
        <w:rPr>
          <w:rFonts w:ascii="Calibri" w:hAnsi="Calibri"/>
          <w:spacing w:val="54"/>
        </w:rPr>
        <w:t xml:space="preserve"> </w:t>
      </w:r>
      <w:r>
        <w:rPr>
          <w:rFonts w:ascii="Calibri" w:hAnsi="Calibri"/>
        </w:rPr>
        <w:t>prazo</w:t>
      </w:r>
      <w:r>
        <w:rPr>
          <w:rFonts w:ascii="Calibri" w:hAnsi="Calibri"/>
          <w:spacing w:val="52"/>
        </w:rPr>
        <w:t xml:space="preserve"> </w:t>
      </w:r>
      <w:r>
        <w:rPr>
          <w:rFonts w:ascii="Calibri" w:hAnsi="Calibri"/>
        </w:rPr>
        <w:t>estabelecido</w:t>
      </w:r>
      <w:r>
        <w:rPr>
          <w:rFonts w:ascii="Calibri" w:hAnsi="Calibri"/>
          <w:spacing w:val="54"/>
        </w:rPr>
        <w:t xml:space="preserve"> </w:t>
      </w:r>
      <w:r>
        <w:rPr>
          <w:rFonts w:ascii="Calibri" w:hAnsi="Calibri"/>
        </w:rPr>
        <w:t>no</w:t>
      </w:r>
      <w:r>
        <w:rPr>
          <w:rFonts w:ascii="Calibri" w:hAnsi="Calibri"/>
          <w:spacing w:val="51"/>
        </w:rPr>
        <w:t xml:space="preserve"> </w:t>
      </w:r>
      <w:r>
        <w:rPr>
          <w:rFonts w:ascii="Calibri" w:hAnsi="Calibri"/>
        </w:rPr>
        <w:t>§7º</w:t>
      </w:r>
      <w:r>
        <w:rPr>
          <w:rFonts w:ascii="Calibri" w:hAnsi="Calibri"/>
          <w:spacing w:val="51"/>
        </w:rPr>
        <w:t xml:space="preserve"> </w:t>
      </w:r>
      <w:r>
        <w:rPr>
          <w:rFonts w:ascii="Calibri" w:hAnsi="Calibri"/>
        </w:rPr>
        <w:t>do</w:t>
      </w:r>
      <w:r>
        <w:rPr>
          <w:rFonts w:ascii="Calibri" w:hAnsi="Calibri"/>
          <w:spacing w:val="54"/>
        </w:rPr>
        <w:t xml:space="preserve"> </w:t>
      </w:r>
      <w:r>
        <w:rPr>
          <w:rFonts w:ascii="Calibri" w:hAnsi="Calibri"/>
        </w:rPr>
        <w:t>artigo</w:t>
      </w:r>
      <w:r>
        <w:rPr>
          <w:rFonts w:ascii="Calibri" w:hAnsi="Calibri"/>
          <w:spacing w:val="52"/>
        </w:rPr>
        <w:t xml:space="preserve"> </w:t>
      </w:r>
      <w:r>
        <w:rPr>
          <w:rFonts w:ascii="Calibri" w:hAnsi="Calibri"/>
        </w:rPr>
        <w:t>57</w:t>
      </w:r>
      <w:r>
        <w:rPr>
          <w:rFonts w:ascii="Calibri" w:hAnsi="Calibri"/>
          <w:spacing w:val="54"/>
        </w:rPr>
        <w:t xml:space="preserve"> </w:t>
      </w:r>
      <w:r>
        <w:rPr>
          <w:rFonts w:ascii="Calibri" w:hAnsi="Calibri"/>
          <w:spacing w:val="-5"/>
        </w:rPr>
        <w:t>da</w:t>
      </w:r>
    </w:p>
    <w:p w:rsidR="007F4B72" w:rsidRDefault="007F4B72">
      <w:pPr>
        <w:rPr>
          <w:rFonts w:ascii="Calibri" w:hAnsi="Calibri"/>
        </w:rPr>
        <w:sectPr w:rsidR="007F4B72">
          <w:headerReference w:type="default" r:id="rId40"/>
          <w:footerReference w:type="default" r:id="rId41"/>
          <w:pgSz w:w="11920" w:h="16850"/>
          <w:pgMar w:top="1060" w:right="992" w:bottom="280" w:left="1133" w:header="0" w:footer="0" w:gutter="0"/>
          <w:cols w:space="720"/>
        </w:sectPr>
      </w:pPr>
    </w:p>
    <w:p w:rsidR="007F4B72" w:rsidRDefault="00AD45CF">
      <w:pPr>
        <w:spacing w:before="37" w:line="259" w:lineRule="auto"/>
        <w:ind w:left="180" w:right="500"/>
        <w:jc w:val="both"/>
        <w:rPr>
          <w:rFonts w:ascii="Calibri" w:hAnsi="Calibri"/>
        </w:rPr>
      </w:pPr>
      <w:r>
        <w:rPr>
          <w:rFonts w:ascii="Calibri" w:hAnsi="Calibri"/>
        </w:rPr>
        <w:lastRenderedPageBreak/>
        <w:t>Resolução do FNDE que dispõe sobre o PNAE as cópias das Notas Fiscais de Compra, os Termos de Recebimento e Aceitabilidade, apresentados nas prestações de contas, bem como o Projeto de</w:t>
      </w:r>
      <w:r>
        <w:rPr>
          <w:rFonts w:ascii="Calibri" w:hAnsi="Calibri"/>
          <w:spacing w:val="80"/>
        </w:rPr>
        <w:t xml:space="preserve"> </w:t>
      </w:r>
      <w:r>
        <w:rPr>
          <w:rFonts w:ascii="Calibri" w:hAnsi="Calibri"/>
        </w:rPr>
        <w:t>Venda de Gêneros Alimentícios da Agricultura Familiar para Alimentação Escolar e documentos anexos, estando à disposição para</w:t>
      </w:r>
      <w:r>
        <w:rPr>
          <w:rFonts w:ascii="Calibri" w:hAnsi="Calibri"/>
          <w:spacing w:val="-2"/>
        </w:rPr>
        <w:t xml:space="preserve"> </w:t>
      </w:r>
      <w:r>
        <w:rPr>
          <w:rFonts w:ascii="Calibri" w:hAnsi="Calibri"/>
        </w:rPr>
        <w:t>comprovação.</w:t>
      </w:r>
    </w:p>
    <w:p w:rsidR="007F4B72" w:rsidRDefault="00AD45CF">
      <w:pPr>
        <w:pStyle w:val="Ttulo3"/>
        <w:spacing w:before="105"/>
      </w:pPr>
      <w:r>
        <w:rPr>
          <w:color w:val="233E5F"/>
          <w:spacing w:val="-2"/>
        </w:rPr>
        <w:t>CLÁUSULA</w:t>
      </w:r>
      <w:r>
        <w:rPr>
          <w:color w:val="233E5F"/>
          <w:spacing w:val="-11"/>
        </w:rPr>
        <w:t xml:space="preserve"> </w:t>
      </w:r>
      <w:r>
        <w:rPr>
          <w:color w:val="233E5F"/>
          <w:spacing w:val="-4"/>
        </w:rPr>
        <w:t>NONA:</w:t>
      </w:r>
    </w:p>
    <w:p w:rsidR="007F4B72" w:rsidRDefault="00AD45CF">
      <w:pPr>
        <w:spacing w:before="265" w:line="235" w:lineRule="auto"/>
        <w:ind w:left="180" w:right="507"/>
        <w:jc w:val="both"/>
        <w:rPr>
          <w:rFonts w:ascii="Calibri" w:hAnsi="Calibri"/>
        </w:rPr>
      </w:pPr>
      <w:r>
        <w:rPr>
          <w:rFonts w:ascii="Calibri" w:hAnsi="Calibri"/>
        </w:rPr>
        <w:t>É de exclusiva responsabilidade do CONTRATADO o ressarcimento de danos causados ao CONTRATANTE ou a terceiros, decorrentes de sua culpa ou dolo na execução do contrato, não excluindo ou reduzindo esta responsabilidade à fiscalização.</w:t>
      </w:r>
    </w:p>
    <w:p w:rsidR="007F4B72" w:rsidRDefault="007F4B72">
      <w:pPr>
        <w:pStyle w:val="Corpodetexto"/>
        <w:spacing w:before="8"/>
        <w:rPr>
          <w:rFonts w:ascii="Calibri"/>
          <w:sz w:val="22"/>
        </w:rPr>
      </w:pPr>
    </w:p>
    <w:p w:rsidR="007F4B72" w:rsidRDefault="00AD45CF">
      <w:pPr>
        <w:pStyle w:val="Ttulo3"/>
        <w:spacing w:before="1"/>
      </w:pPr>
      <w:r>
        <w:rPr>
          <w:color w:val="233E5F"/>
          <w:spacing w:val="-2"/>
        </w:rPr>
        <w:t>CLÁUSULA</w:t>
      </w:r>
      <w:r>
        <w:rPr>
          <w:color w:val="233E5F"/>
          <w:spacing w:val="-7"/>
        </w:rPr>
        <w:t xml:space="preserve"> </w:t>
      </w:r>
      <w:r>
        <w:rPr>
          <w:color w:val="233E5F"/>
          <w:spacing w:val="-2"/>
        </w:rPr>
        <w:t>DÉCIMA:</w:t>
      </w:r>
    </w:p>
    <w:p w:rsidR="007F4B72" w:rsidRDefault="00AD45CF">
      <w:pPr>
        <w:spacing w:before="277"/>
        <w:ind w:left="180"/>
        <w:rPr>
          <w:rFonts w:ascii="Calibri" w:hAnsi="Calibri"/>
        </w:rPr>
      </w:pPr>
      <w:r>
        <w:rPr>
          <w:rFonts w:ascii="Calibri" w:hAnsi="Calibri"/>
        </w:rPr>
        <w:t>O</w:t>
      </w:r>
      <w:r>
        <w:rPr>
          <w:rFonts w:ascii="Calibri" w:hAnsi="Calibri"/>
          <w:spacing w:val="17"/>
        </w:rPr>
        <w:t xml:space="preserve"> </w:t>
      </w:r>
      <w:r>
        <w:rPr>
          <w:rFonts w:ascii="Calibri" w:hAnsi="Calibri"/>
        </w:rPr>
        <w:t>CONTRATANTE</w:t>
      </w:r>
      <w:r>
        <w:rPr>
          <w:rFonts w:ascii="Calibri" w:hAnsi="Calibri"/>
          <w:spacing w:val="26"/>
        </w:rPr>
        <w:t xml:space="preserve"> </w:t>
      </w:r>
      <w:r>
        <w:rPr>
          <w:rFonts w:ascii="Calibri" w:hAnsi="Calibri"/>
        </w:rPr>
        <w:t>em</w:t>
      </w:r>
      <w:r>
        <w:rPr>
          <w:rFonts w:ascii="Calibri" w:hAnsi="Calibri"/>
          <w:spacing w:val="21"/>
        </w:rPr>
        <w:t xml:space="preserve"> </w:t>
      </w:r>
      <w:r>
        <w:rPr>
          <w:rFonts w:ascii="Calibri" w:hAnsi="Calibri"/>
        </w:rPr>
        <w:t>razão</w:t>
      </w:r>
      <w:r>
        <w:rPr>
          <w:rFonts w:ascii="Calibri" w:hAnsi="Calibri"/>
          <w:spacing w:val="28"/>
        </w:rPr>
        <w:t xml:space="preserve"> </w:t>
      </w:r>
      <w:r>
        <w:rPr>
          <w:rFonts w:ascii="Calibri" w:hAnsi="Calibri"/>
        </w:rPr>
        <w:t>da</w:t>
      </w:r>
      <w:r>
        <w:rPr>
          <w:rFonts w:ascii="Calibri" w:hAnsi="Calibri"/>
          <w:spacing w:val="20"/>
        </w:rPr>
        <w:t xml:space="preserve"> </w:t>
      </w:r>
      <w:r>
        <w:rPr>
          <w:rFonts w:ascii="Calibri" w:hAnsi="Calibri"/>
        </w:rPr>
        <w:t>supremacia</w:t>
      </w:r>
      <w:r>
        <w:rPr>
          <w:rFonts w:ascii="Calibri" w:hAnsi="Calibri"/>
          <w:spacing w:val="18"/>
        </w:rPr>
        <w:t xml:space="preserve"> </w:t>
      </w:r>
      <w:r>
        <w:rPr>
          <w:rFonts w:ascii="Calibri" w:hAnsi="Calibri"/>
        </w:rPr>
        <w:t>do</w:t>
      </w:r>
      <w:r>
        <w:rPr>
          <w:rFonts w:ascii="Calibri" w:hAnsi="Calibri"/>
          <w:spacing w:val="19"/>
        </w:rPr>
        <w:t xml:space="preserve"> </w:t>
      </w:r>
      <w:r>
        <w:rPr>
          <w:rFonts w:ascii="Calibri" w:hAnsi="Calibri"/>
        </w:rPr>
        <w:t>interesse</w:t>
      </w:r>
      <w:r>
        <w:rPr>
          <w:rFonts w:ascii="Calibri" w:hAnsi="Calibri"/>
          <w:spacing w:val="24"/>
        </w:rPr>
        <w:t xml:space="preserve"> </w:t>
      </w:r>
      <w:r>
        <w:rPr>
          <w:rFonts w:ascii="Calibri" w:hAnsi="Calibri"/>
        </w:rPr>
        <w:t>público</w:t>
      </w:r>
      <w:r>
        <w:rPr>
          <w:rFonts w:ascii="Calibri" w:hAnsi="Calibri"/>
          <w:spacing w:val="25"/>
        </w:rPr>
        <w:t xml:space="preserve"> </w:t>
      </w:r>
      <w:r>
        <w:rPr>
          <w:rFonts w:ascii="Calibri" w:hAnsi="Calibri"/>
        </w:rPr>
        <w:t>sobre</w:t>
      </w:r>
      <w:r>
        <w:rPr>
          <w:rFonts w:ascii="Calibri" w:hAnsi="Calibri"/>
          <w:spacing w:val="18"/>
        </w:rPr>
        <w:t xml:space="preserve"> </w:t>
      </w:r>
      <w:r>
        <w:rPr>
          <w:rFonts w:ascii="Calibri" w:hAnsi="Calibri"/>
        </w:rPr>
        <w:t>os</w:t>
      </w:r>
      <w:r>
        <w:rPr>
          <w:rFonts w:ascii="Calibri" w:hAnsi="Calibri"/>
          <w:spacing w:val="19"/>
        </w:rPr>
        <w:t xml:space="preserve"> </w:t>
      </w:r>
      <w:r>
        <w:rPr>
          <w:rFonts w:ascii="Calibri" w:hAnsi="Calibri"/>
        </w:rPr>
        <w:t>interesses</w:t>
      </w:r>
      <w:r>
        <w:rPr>
          <w:rFonts w:ascii="Calibri" w:hAnsi="Calibri"/>
          <w:spacing w:val="27"/>
        </w:rPr>
        <w:t xml:space="preserve"> </w:t>
      </w:r>
      <w:r>
        <w:rPr>
          <w:rFonts w:ascii="Calibri" w:hAnsi="Calibri"/>
        </w:rPr>
        <w:t>particulares</w:t>
      </w:r>
      <w:r>
        <w:rPr>
          <w:rFonts w:ascii="Calibri" w:hAnsi="Calibri"/>
          <w:spacing w:val="-9"/>
        </w:rPr>
        <w:t xml:space="preserve"> </w:t>
      </w:r>
      <w:r>
        <w:rPr>
          <w:rFonts w:ascii="Calibri" w:hAnsi="Calibri"/>
          <w:spacing w:val="-2"/>
        </w:rPr>
        <w:t>poderá:</w:t>
      </w:r>
    </w:p>
    <w:p w:rsidR="007F4B72" w:rsidRDefault="00AD45CF">
      <w:pPr>
        <w:pStyle w:val="PargrafodaLista"/>
        <w:numPr>
          <w:ilvl w:val="0"/>
          <w:numId w:val="1"/>
        </w:numPr>
        <w:tabs>
          <w:tab w:val="left" w:pos="409"/>
        </w:tabs>
        <w:spacing w:before="26"/>
        <w:ind w:right="518" w:firstLine="0"/>
        <w:rPr>
          <w:rFonts w:ascii="Calibri" w:hAnsi="Calibri"/>
        </w:rPr>
      </w:pPr>
      <w:r>
        <w:rPr>
          <w:rFonts w:ascii="Calibri" w:hAnsi="Calibri"/>
        </w:rPr>
        <w:t>modificar unilateralmente o contrato para melhor adequação às finalidades de interesse público, respeitando os direitos do CONTRATADO;</w:t>
      </w:r>
    </w:p>
    <w:p w:rsidR="007F4B72" w:rsidRDefault="00AD45CF">
      <w:pPr>
        <w:pStyle w:val="PargrafodaLista"/>
        <w:numPr>
          <w:ilvl w:val="0"/>
          <w:numId w:val="1"/>
        </w:numPr>
        <w:tabs>
          <w:tab w:val="left" w:pos="496"/>
        </w:tabs>
        <w:spacing w:before="141"/>
        <w:ind w:left="496" w:hanging="316"/>
        <w:rPr>
          <w:rFonts w:ascii="Calibri" w:hAnsi="Calibri"/>
        </w:rPr>
      </w:pPr>
      <w:r>
        <w:rPr>
          <w:rFonts w:ascii="Calibri" w:hAnsi="Calibri"/>
          <w:spacing w:val="-2"/>
        </w:rPr>
        <w:t>rescindir</w:t>
      </w:r>
      <w:r>
        <w:rPr>
          <w:rFonts w:ascii="Calibri" w:hAnsi="Calibri"/>
          <w:spacing w:val="-6"/>
        </w:rPr>
        <w:t xml:space="preserve"> </w:t>
      </w:r>
      <w:r>
        <w:rPr>
          <w:rFonts w:ascii="Calibri" w:hAnsi="Calibri"/>
          <w:spacing w:val="-2"/>
        </w:rPr>
        <w:t>unilateralmente</w:t>
      </w:r>
      <w:r>
        <w:rPr>
          <w:rFonts w:ascii="Calibri" w:hAnsi="Calibri"/>
          <w:spacing w:val="-5"/>
        </w:rPr>
        <w:t xml:space="preserve"> </w:t>
      </w:r>
      <w:r>
        <w:rPr>
          <w:rFonts w:ascii="Calibri" w:hAnsi="Calibri"/>
          <w:spacing w:val="-2"/>
        </w:rPr>
        <w:t>o</w:t>
      </w:r>
      <w:r>
        <w:rPr>
          <w:rFonts w:ascii="Calibri" w:hAnsi="Calibri"/>
          <w:spacing w:val="-7"/>
        </w:rPr>
        <w:t xml:space="preserve"> </w:t>
      </w:r>
      <w:r>
        <w:rPr>
          <w:rFonts w:ascii="Calibri" w:hAnsi="Calibri"/>
          <w:spacing w:val="-2"/>
        </w:rPr>
        <w:t>contrato, nos</w:t>
      </w:r>
      <w:r>
        <w:rPr>
          <w:rFonts w:ascii="Calibri" w:hAnsi="Calibri"/>
          <w:spacing w:val="-6"/>
        </w:rPr>
        <w:t xml:space="preserve"> </w:t>
      </w:r>
      <w:r>
        <w:rPr>
          <w:rFonts w:ascii="Calibri" w:hAnsi="Calibri"/>
          <w:spacing w:val="-2"/>
        </w:rPr>
        <w:t>casos</w:t>
      </w:r>
      <w:r>
        <w:rPr>
          <w:rFonts w:ascii="Calibri" w:hAnsi="Calibri"/>
          <w:spacing w:val="-4"/>
        </w:rPr>
        <w:t xml:space="preserve"> </w:t>
      </w:r>
      <w:r>
        <w:rPr>
          <w:rFonts w:ascii="Calibri" w:hAnsi="Calibri"/>
          <w:spacing w:val="-2"/>
        </w:rPr>
        <w:t>de</w:t>
      </w:r>
      <w:r>
        <w:rPr>
          <w:rFonts w:ascii="Calibri" w:hAnsi="Calibri"/>
          <w:spacing w:val="-5"/>
        </w:rPr>
        <w:t xml:space="preserve"> </w:t>
      </w:r>
      <w:r>
        <w:rPr>
          <w:rFonts w:ascii="Calibri" w:hAnsi="Calibri"/>
          <w:spacing w:val="-2"/>
        </w:rPr>
        <w:t>infração</w:t>
      </w:r>
      <w:r>
        <w:rPr>
          <w:rFonts w:ascii="Calibri" w:hAnsi="Calibri"/>
          <w:spacing w:val="2"/>
        </w:rPr>
        <w:t xml:space="preserve"> </w:t>
      </w:r>
      <w:r>
        <w:rPr>
          <w:rFonts w:ascii="Calibri" w:hAnsi="Calibri"/>
          <w:spacing w:val="-2"/>
        </w:rPr>
        <w:t>contratual</w:t>
      </w:r>
      <w:r>
        <w:rPr>
          <w:rFonts w:ascii="Calibri" w:hAnsi="Calibri"/>
          <w:spacing w:val="-9"/>
        </w:rPr>
        <w:t xml:space="preserve"> </w:t>
      </w:r>
      <w:r>
        <w:rPr>
          <w:rFonts w:ascii="Calibri" w:hAnsi="Calibri"/>
          <w:spacing w:val="-2"/>
        </w:rPr>
        <w:t>ou</w:t>
      </w:r>
      <w:r>
        <w:rPr>
          <w:rFonts w:ascii="Calibri" w:hAnsi="Calibri"/>
          <w:spacing w:val="-4"/>
        </w:rPr>
        <w:t xml:space="preserve"> </w:t>
      </w:r>
      <w:r>
        <w:rPr>
          <w:rFonts w:ascii="Calibri" w:hAnsi="Calibri"/>
          <w:spacing w:val="-2"/>
        </w:rPr>
        <w:t>inaptidão</w:t>
      </w:r>
      <w:r>
        <w:rPr>
          <w:rFonts w:ascii="Calibri" w:hAnsi="Calibri"/>
        </w:rPr>
        <w:t xml:space="preserve"> </w:t>
      </w:r>
      <w:r>
        <w:rPr>
          <w:rFonts w:ascii="Calibri" w:hAnsi="Calibri"/>
          <w:spacing w:val="-2"/>
        </w:rPr>
        <w:t>do CONTRATADO;</w:t>
      </w:r>
    </w:p>
    <w:p w:rsidR="007F4B72" w:rsidRDefault="00AD45CF">
      <w:pPr>
        <w:pStyle w:val="PargrafodaLista"/>
        <w:numPr>
          <w:ilvl w:val="0"/>
          <w:numId w:val="1"/>
        </w:numPr>
        <w:tabs>
          <w:tab w:val="left" w:pos="381"/>
        </w:tabs>
        <w:spacing w:before="132"/>
        <w:ind w:left="381" w:hanging="201"/>
        <w:rPr>
          <w:rFonts w:ascii="Calibri" w:hAnsi="Calibri"/>
        </w:rPr>
      </w:pPr>
      <w:r>
        <w:rPr>
          <w:rFonts w:ascii="Calibri" w:hAnsi="Calibri"/>
          <w:spacing w:val="-2"/>
        </w:rPr>
        <w:t>fiscalizar</w:t>
      </w:r>
      <w:r>
        <w:rPr>
          <w:rFonts w:ascii="Calibri" w:hAnsi="Calibri"/>
          <w:spacing w:val="-11"/>
        </w:rPr>
        <w:t xml:space="preserve"> </w:t>
      </w:r>
      <w:r>
        <w:rPr>
          <w:rFonts w:ascii="Calibri" w:hAnsi="Calibri"/>
          <w:spacing w:val="-2"/>
        </w:rPr>
        <w:t>a</w:t>
      </w:r>
      <w:r>
        <w:rPr>
          <w:rFonts w:ascii="Calibri" w:hAnsi="Calibri"/>
          <w:spacing w:val="-6"/>
        </w:rPr>
        <w:t xml:space="preserve"> </w:t>
      </w:r>
      <w:r>
        <w:rPr>
          <w:rFonts w:ascii="Calibri" w:hAnsi="Calibri"/>
          <w:spacing w:val="-2"/>
        </w:rPr>
        <w:t>execução</w:t>
      </w:r>
      <w:r>
        <w:rPr>
          <w:rFonts w:ascii="Calibri" w:hAnsi="Calibri"/>
          <w:spacing w:val="-8"/>
        </w:rPr>
        <w:t xml:space="preserve"> </w:t>
      </w:r>
      <w:r>
        <w:rPr>
          <w:rFonts w:ascii="Calibri" w:hAnsi="Calibri"/>
          <w:spacing w:val="-2"/>
        </w:rPr>
        <w:t>do</w:t>
      </w:r>
      <w:r>
        <w:rPr>
          <w:rFonts w:ascii="Calibri" w:hAnsi="Calibri"/>
          <w:spacing w:val="-12"/>
        </w:rPr>
        <w:t xml:space="preserve"> </w:t>
      </w:r>
      <w:r>
        <w:rPr>
          <w:rFonts w:ascii="Calibri" w:hAnsi="Calibri"/>
          <w:spacing w:val="-2"/>
        </w:rPr>
        <w:t>contrato;</w:t>
      </w:r>
    </w:p>
    <w:p w:rsidR="007F4B72" w:rsidRDefault="00AD45CF">
      <w:pPr>
        <w:pStyle w:val="PargrafodaLista"/>
        <w:numPr>
          <w:ilvl w:val="0"/>
          <w:numId w:val="1"/>
        </w:numPr>
        <w:tabs>
          <w:tab w:val="left" w:pos="397"/>
        </w:tabs>
        <w:spacing w:before="137"/>
        <w:ind w:left="397" w:hanging="217"/>
        <w:jc w:val="both"/>
        <w:rPr>
          <w:rFonts w:ascii="Calibri" w:hAnsi="Calibri"/>
        </w:rPr>
      </w:pPr>
      <w:r>
        <w:rPr>
          <w:rFonts w:ascii="Calibri" w:hAnsi="Calibri"/>
          <w:spacing w:val="-2"/>
        </w:rPr>
        <w:t>aplicar</w:t>
      </w:r>
      <w:r>
        <w:rPr>
          <w:rFonts w:ascii="Calibri" w:hAnsi="Calibri"/>
          <w:spacing w:val="-14"/>
        </w:rPr>
        <w:t xml:space="preserve"> </w:t>
      </w:r>
      <w:r>
        <w:rPr>
          <w:rFonts w:ascii="Calibri" w:hAnsi="Calibri"/>
          <w:spacing w:val="-2"/>
        </w:rPr>
        <w:t>sanções</w:t>
      </w:r>
      <w:r>
        <w:rPr>
          <w:rFonts w:ascii="Calibri" w:hAnsi="Calibri"/>
          <w:spacing w:val="-10"/>
        </w:rPr>
        <w:t xml:space="preserve"> </w:t>
      </w:r>
      <w:r>
        <w:rPr>
          <w:rFonts w:ascii="Calibri" w:hAnsi="Calibri"/>
          <w:spacing w:val="-2"/>
        </w:rPr>
        <w:t>motivadas</w:t>
      </w:r>
      <w:r>
        <w:rPr>
          <w:rFonts w:ascii="Calibri" w:hAnsi="Calibri"/>
          <w:spacing w:val="-11"/>
        </w:rPr>
        <w:t xml:space="preserve"> </w:t>
      </w:r>
      <w:r>
        <w:rPr>
          <w:rFonts w:ascii="Calibri" w:hAnsi="Calibri"/>
          <w:spacing w:val="-2"/>
        </w:rPr>
        <w:t>pela</w:t>
      </w:r>
      <w:r>
        <w:rPr>
          <w:rFonts w:ascii="Calibri" w:hAnsi="Calibri"/>
          <w:spacing w:val="-8"/>
        </w:rPr>
        <w:t xml:space="preserve"> </w:t>
      </w:r>
      <w:r>
        <w:rPr>
          <w:rFonts w:ascii="Calibri" w:hAnsi="Calibri"/>
          <w:spacing w:val="-2"/>
        </w:rPr>
        <w:t>inexecução</w:t>
      </w:r>
      <w:r>
        <w:rPr>
          <w:rFonts w:ascii="Calibri" w:hAnsi="Calibri"/>
        </w:rPr>
        <w:t xml:space="preserve"> </w:t>
      </w:r>
      <w:r>
        <w:rPr>
          <w:rFonts w:ascii="Calibri" w:hAnsi="Calibri"/>
          <w:spacing w:val="-2"/>
        </w:rPr>
        <w:t>total</w:t>
      </w:r>
      <w:r>
        <w:rPr>
          <w:rFonts w:ascii="Calibri" w:hAnsi="Calibri"/>
          <w:spacing w:val="-3"/>
        </w:rPr>
        <w:t xml:space="preserve"> </w:t>
      </w:r>
      <w:r>
        <w:rPr>
          <w:rFonts w:ascii="Calibri" w:hAnsi="Calibri"/>
          <w:spacing w:val="-2"/>
        </w:rPr>
        <w:t>ou</w:t>
      </w:r>
      <w:r>
        <w:rPr>
          <w:rFonts w:ascii="Calibri" w:hAnsi="Calibri"/>
          <w:spacing w:val="-10"/>
        </w:rPr>
        <w:t xml:space="preserve"> </w:t>
      </w:r>
      <w:r>
        <w:rPr>
          <w:rFonts w:ascii="Calibri" w:hAnsi="Calibri"/>
          <w:spacing w:val="-2"/>
        </w:rPr>
        <w:t>parcial</w:t>
      </w:r>
      <w:r>
        <w:rPr>
          <w:rFonts w:ascii="Calibri" w:hAnsi="Calibri"/>
          <w:spacing w:val="-10"/>
        </w:rPr>
        <w:t xml:space="preserve"> </w:t>
      </w:r>
      <w:r>
        <w:rPr>
          <w:rFonts w:ascii="Calibri" w:hAnsi="Calibri"/>
          <w:spacing w:val="-2"/>
        </w:rPr>
        <w:t>doajuste.</w:t>
      </w:r>
    </w:p>
    <w:p w:rsidR="007F4B72" w:rsidRDefault="00AD45CF">
      <w:pPr>
        <w:spacing w:before="3" w:line="252" w:lineRule="auto"/>
        <w:ind w:left="180" w:right="493"/>
        <w:jc w:val="both"/>
        <w:rPr>
          <w:rFonts w:ascii="Calibri" w:hAnsi="Calibri"/>
        </w:rPr>
      </w:pPr>
      <w:r>
        <w:rPr>
          <w:rFonts w:ascii="Calibri" w:hAnsi="Calibri"/>
        </w:rPr>
        <w:t>Sempre que o CONTRATANTE alterar ou rescindir o contrato sem restar caracterizada culpa do CONTRATADO, deverá respeitar o equilíbrio econômico-financeiro, garantindo-lhe o aumento da remuneração respectiva ou a indenização por despesas já realizadas.</w:t>
      </w:r>
    </w:p>
    <w:p w:rsidR="007F4B72" w:rsidRDefault="007F4B72">
      <w:pPr>
        <w:pStyle w:val="Corpodetexto"/>
        <w:spacing w:before="227"/>
        <w:rPr>
          <w:rFonts w:ascii="Calibri"/>
          <w:sz w:val="22"/>
        </w:rPr>
      </w:pPr>
    </w:p>
    <w:p w:rsidR="007F4B72" w:rsidRDefault="00AD45CF">
      <w:pPr>
        <w:pStyle w:val="Ttulo3"/>
      </w:pPr>
      <w:r>
        <w:rPr>
          <w:color w:val="233E5F"/>
          <w:spacing w:val="-2"/>
        </w:rPr>
        <w:t>CLÁUSULA</w:t>
      </w:r>
      <w:r>
        <w:rPr>
          <w:color w:val="233E5F"/>
          <w:spacing w:val="-9"/>
        </w:rPr>
        <w:t xml:space="preserve"> </w:t>
      </w:r>
      <w:r>
        <w:rPr>
          <w:color w:val="233E5F"/>
          <w:spacing w:val="-2"/>
        </w:rPr>
        <w:t>DÉCIMA</w:t>
      </w:r>
      <w:r>
        <w:rPr>
          <w:color w:val="233E5F"/>
          <w:spacing w:val="-13"/>
        </w:rPr>
        <w:t xml:space="preserve"> </w:t>
      </w:r>
      <w:r>
        <w:rPr>
          <w:color w:val="233E5F"/>
          <w:spacing w:val="-2"/>
        </w:rPr>
        <w:t>PRIMEIRA:</w:t>
      </w:r>
    </w:p>
    <w:p w:rsidR="007F4B72" w:rsidRDefault="00AD45CF">
      <w:pPr>
        <w:spacing w:before="272" w:line="235" w:lineRule="auto"/>
        <w:ind w:left="180" w:right="511"/>
        <w:jc w:val="both"/>
        <w:rPr>
          <w:rFonts w:ascii="Calibri" w:hAnsi="Calibri"/>
        </w:rPr>
      </w:pPr>
      <w:r>
        <w:rPr>
          <w:rFonts w:ascii="Calibri" w:hAnsi="Calibri"/>
        </w:rPr>
        <w:t>A multa aplicada após regular processo administrativo poderá ser descontada dos pagamentos eventualmente devidos pelo CONTRATANTE ou, quando for o caso, cobrada judicialmente.</w:t>
      </w:r>
    </w:p>
    <w:p w:rsidR="007F4B72" w:rsidRDefault="007F4B72">
      <w:pPr>
        <w:pStyle w:val="Corpodetexto"/>
        <w:rPr>
          <w:rFonts w:ascii="Calibri"/>
          <w:sz w:val="22"/>
        </w:rPr>
      </w:pPr>
    </w:p>
    <w:p w:rsidR="007F4B72" w:rsidRDefault="007F4B72">
      <w:pPr>
        <w:pStyle w:val="Corpodetexto"/>
        <w:spacing w:before="97"/>
        <w:rPr>
          <w:rFonts w:ascii="Calibri"/>
          <w:sz w:val="22"/>
        </w:rPr>
      </w:pPr>
    </w:p>
    <w:p w:rsidR="007F4B72" w:rsidRDefault="00AD45CF">
      <w:pPr>
        <w:pStyle w:val="Ttulo3"/>
        <w:spacing w:before="1"/>
      </w:pPr>
      <w:r>
        <w:rPr>
          <w:color w:val="233E5F"/>
          <w:spacing w:val="-2"/>
        </w:rPr>
        <w:t>CLÁUSULA</w:t>
      </w:r>
      <w:r>
        <w:rPr>
          <w:color w:val="233E5F"/>
          <w:spacing w:val="-11"/>
        </w:rPr>
        <w:t xml:space="preserve"> </w:t>
      </w:r>
      <w:r>
        <w:rPr>
          <w:color w:val="233E5F"/>
          <w:spacing w:val="-2"/>
        </w:rPr>
        <w:t>DÉCIMA</w:t>
      </w:r>
      <w:r>
        <w:rPr>
          <w:color w:val="233E5F"/>
          <w:spacing w:val="-11"/>
        </w:rPr>
        <w:t xml:space="preserve"> </w:t>
      </w:r>
      <w:r>
        <w:rPr>
          <w:color w:val="233E5F"/>
          <w:spacing w:val="-2"/>
        </w:rPr>
        <w:t>SEGUNDA:</w:t>
      </w:r>
    </w:p>
    <w:p w:rsidR="007F4B72" w:rsidRDefault="00AD45CF">
      <w:pPr>
        <w:spacing w:before="267"/>
        <w:ind w:left="180"/>
        <w:rPr>
          <w:rFonts w:ascii="Calibri" w:hAnsi="Calibri"/>
        </w:rPr>
      </w:pPr>
      <w:r>
        <w:rPr>
          <w:rFonts w:ascii="Calibri" w:hAnsi="Calibri"/>
        </w:rPr>
        <w:t>A</w:t>
      </w:r>
      <w:r>
        <w:rPr>
          <w:rFonts w:ascii="Calibri" w:hAnsi="Calibri"/>
          <w:spacing w:val="24"/>
        </w:rPr>
        <w:t xml:space="preserve"> </w:t>
      </w:r>
      <w:r>
        <w:rPr>
          <w:rFonts w:ascii="Calibri" w:hAnsi="Calibri"/>
        </w:rPr>
        <w:t>fiscalização</w:t>
      </w:r>
      <w:r>
        <w:rPr>
          <w:rFonts w:ascii="Calibri" w:hAnsi="Calibri"/>
          <w:spacing w:val="25"/>
        </w:rPr>
        <w:t xml:space="preserve"> </w:t>
      </w:r>
      <w:r>
        <w:rPr>
          <w:rFonts w:ascii="Calibri" w:hAnsi="Calibri"/>
        </w:rPr>
        <w:t>do</w:t>
      </w:r>
      <w:r>
        <w:rPr>
          <w:rFonts w:ascii="Calibri" w:hAnsi="Calibri"/>
          <w:spacing w:val="26"/>
        </w:rPr>
        <w:t xml:space="preserve"> </w:t>
      </w:r>
      <w:r>
        <w:rPr>
          <w:rFonts w:ascii="Calibri" w:hAnsi="Calibri"/>
        </w:rPr>
        <w:t>presente</w:t>
      </w:r>
      <w:r>
        <w:rPr>
          <w:rFonts w:ascii="Calibri" w:hAnsi="Calibri"/>
          <w:spacing w:val="23"/>
        </w:rPr>
        <w:t xml:space="preserve"> </w:t>
      </w:r>
      <w:r>
        <w:rPr>
          <w:rFonts w:ascii="Calibri" w:hAnsi="Calibri"/>
        </w:rPr>
        <w:t>contrato</w:t>
      </w:r>
      <w:r>
        <w:rPr>
          <w:rFonts w:ascii="Calibri" w:hAnsi="Calibri"/>
          <w:spacing w:val="26"/>
        </w:rPr>
        <w:t xml:space="preserve"> </w:t>
      </w:r>
      <w:r>
        <w:rPr>
          <w:rFonts w:ascii="Calibri" w:hAnsi="Calibri"/>
        </w:rPr>
        <w:t>ficará</w:t>
      </w:r>
      <w:r>
        <w:rPr>
          <w:rFonts w:ascii="Calibri" w:hAnsi="Calibri"/>
          <w:spacing w:val="24"/>
        </w:rPr>
        <w:t xml:space="preserve"> </w:t>
      </w:r>
      <w:r>
        <w:rPr>
          <w:rFonts w:ascii="Calibri" w:hAnsi="Calibri"/>
        </w:rPr>
        <w:t>a</w:t>
      </w:r>
      <w:r>
        <w:rPr>
          <w:rFonts w:ascii="Calibri" w:hAnsi="Calibri"/>
          <w:spacing w:val="24"/>
        </w:rPr>
        <w:t xml:space="preserve"> </w:t>
      </w:r>
      <w:r>
        <w:rPr>
          <w:rFonts w:ascii="Calibri" w:hAnsi="Calibri"/>
        </w:rPr>
        <w:t>cargo</w:t>
      </w:r>
      <w:r>
        <w:rPr>
          <w:rFonts w:ascii="Calibri" w:hAnsi="Calibri"/>
          <w:spacing w:val="26"/>
        </w:rPr>
        <w:t xml:space="preserve"> </w:t>
      </w:r>
      <w:r>
        <w:rPr>
          <w:rFonts w:ascii="Calibri" w:hAnsi="Calibri"/>
        </w:rPr>
        <w:t>do</w:t>
      </w:r>
      <w:r>
        <w:rPr>
          <w:rFonts w:ascii="Calibri" w:hAnsi="Calibri"/>
          <w:spacing w:val="26"/>
        </w:rPr>
        <w:t xml:space="preserve"> </w:t>
      </w:r>
      <w:r>
        <w:rPr>
          <w:rFonts w:ascii="Calibri" w:hAnsi="Calibri"/>
        </w:rPr>
        <w:t>respectivo</w:t>
      </w:r>
      <w:r>
        <w:rPr>
          <w:rFonts w:ascii="Calibri" w:hAnsi="Calibri"/>
          <w:spacing w:val="26"/>
        </w:rPr>
        <w:t xml:space="preserve"> </w:t>
      </w:r>
      <w:r>
        <w:rPr>
          <w:rFonts w:ascii="Calibri" w:hAnsi="Calibri"/>
        </w:rPr>
        <w:t>fiscal</w:t>
      </w:r>
      <w:r>
        <w:rPr>
          <w:rFonts w:ascii="Calibri" w:hAnsi="Calibri"/>
          <w:spacing w:val="24"/>
        </w:rPr>
        <w:t xml:space="preserve"> </w:t>
      </w:r>
      <w:r>
        <w:rPr>
          <w:rFonts w:ascii="Calibri" w:hAnsi="Calibri"/>
        </w:rPr>
        <w:t>de</w:t>
      </w:r>
      <w:r>
        <w:rPr>
          <w:rFonts w:ascii="Calibri" w:hAnsi="Calibri"/>
          <w:spacing w:val="25"/>
        </w:rPr>
        <w:t xml:space="preserve"> </w:t>
      </w:r>
      <w:r>
        <w:rPr>
          <w:rFonts w:ascii="Calibri" w:hAnsi="Calibri"/>
        </w:rPr>
        <w:t>contrato</w:t>
      </w:r>
      <w:r>
        <w:rPr>
          <w:rFonts w:ascii="Calibri" w:hAnsi="Calibri"/>
          <w:spacing w:val="26"/>
        </w:rPr>
        <w:t xml:space="preserve"> </w:t>
      </w:r>
      <w:r>
        <w:rPr>
          <w:rFonts w:ascii="Calibri" w:hAnsi="Calibri"/>
        </w:rPr>
        <w:t>designado</w:t>
      </w:r>
      <w:r>
        <w:rPr>
          <w:rFonts w:ascii="Calibri" w:hAnsi="Calibri"/>
          <w:spacing w:val="26"/>
        </w:rPr>
        <w:t xml:space="preserve"> </w:t>
      </w:r>
      <w:r>
        <w:rPr>
          <w:rFonts w:ascii="Calibri" w:hAnsi="Calibri"/>
        </w:rPr>
        <w:t xml:space="preserve">pelo </w:t>
      </w:r>
      <w:r>
        <w:rPr>
          <w:rFonts w:ascii="Calibri" w:hAnsi="Calibri"/>
          <w:spacing w:val="-2"/>
        </w:rPr>
        <w:t>CONTRATANTE.</w:t>
      </w:r>
    </w:p>
    <w:p w:rsidR="007F4B72" w:rsidRDefault="007F4B72">
      <w:pPr>
        <w:pStyle w:val="Corpodetexto"/>
        <w:spacing w:before="42"/>
        <w:rPr>
          <w:rFonts w:ascii="Calibri"/>
          <w:sz w:val="22"/>
        </w:rPr>
      </w:pPr>
    </w:p>
    <w:p w:rsidR="007F4B72" w:rsidRDefault="00AD45CF">
      <w:pPr>
        <w:pStyle w:val="Ttulo3"/>
      </w:pPr>
      <w:r>
        <w:rPr>
          <w:color w:val="233E5F"/>
          <w:spacing w:val="-2"/>
        </w:rPr>
        <w:t>CLÁUSULA</w:t>
      </w:r>
      <w:r>
        <w:rPr>
          <w:color w:val="233E5F"/>
          <w:spacing w:val="-11"/>
        </w:rPr>
        <w:t xml:space="preserve"> </w:t>
      </w:r>
      <w:r>
        <w:rPr>
          <w:color w:val="233E5F"/>
          <w:spacing w:val="-2"/>
        </w:rPr>
        <w:t>DÉCIMA</w:t>
      </w:r>
      <w:r>
        <w:rPr>
          <w:color w:val="233E5F"/>
          <w:spacing w:val="-13"/>
        </w:rPr>
        <w:t xml:space="preserve"> </w:t>
      </w:r>
      <w:r>
        <w:rPr>
          <w:color w:val="233E5F"/>
          <w:spacing w:val="-2"/>
        </w:rPr>
        <w:t>TERCEIRA:</w:t>
      </w:r>
    </w:p>
    <w:p w:rsidR="007F4B72" w:rsidRDefault="00AD45CF">
      <w:pPr>
        <w:spacing w:before="278"/>
        <w:ind w:left="225" w:right="119"/>
        <w:jc w:val="both"/>
        <w:rPr>
          <w:rFonts w:ascii="Calibri" w:hAnsi="Calibri"/>
        </w:rPr>
      </w:pPr>
      <w:r>
        <w:rPr>
          <w:rFonts w:ascii="Calibri" w:hAnsi="Calibri"/>
          <w:noProof/>
          <w:lang w:val="pt-BR" w:eastAsia="pt-BR"/>
        </w:rPr>
        <mc:AlternateContent>
          <mc:Choice Requires="wps">
            <w:drawing>
              <wp:anchor distT="0" distB="0" distL="0" distR="0" simplePos="0" relativeHeight="484551168" behindDoc="1" locked="0" layoutInCell="1" allowOverlap="1">
                <wp:simplePos x="0" y="0"/>
                <wp:positionH relativeFrom="page">
                  <wp:posOffset>1863851</wp:posOffset>
                </wp:positionH>
                <wp:positionV relativeFrom="paragraph">
                  <wp:posOffset>497524</wp:posOffset>
                </wp:positionV>
                <wp:extent cx="34925" cy="1206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12065"/>
                        </a:xfrm>
                        <a:custGeom>
                          <a:avLst/>
                          <a:gdLst/>
                          <a:ahLst/>
                          <a:cxnLst/>
                          <a:rect l="l" t="t" r="r" b="b"/>
                          <a:pathLst>
                            <a:path w="34925" h="12065">
                              <a:moveTo>
                                <a:pt x="34550" y="0"/>
                              </a:moveTo>
                              <a:lnTo>
                                <a:pt x="0" y="0"/>
                              </a:lnTo>
                              <a:lnTo>
                                <a:pt x="0" y="11702"/>
                              </a:lnTo>
                              <a:lnTo>
                                <a:pt x="34550" y="11702"/>
                              </a:lnTo>
                              <a:lnTo>
                                <a:pt x="345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921242" id="Graphic 30" o:spid="_x0000_s1026" style="position:absolute;margin-left:146.75pt;margin-top:39.2pt;width:2.75pt;height:.95pt;z-index:-18765312;visibility:visible;mso-wrap-style:square;mso-wrap-distance-left:0;mso-wrap-distance-top:0;mso-wrap-distance-right:0;mso-wrap-distance-bottom:0;mso-position-horizontal:absolute;mso-position-horizontal-relative:page;mso-position-vertical:absolute;mso-position-vertical-relative:text;v-text-anchor:top" coordsize="34925,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" path="m34550,l,,,11702r34550,l34550,xe" fillcolor="black" stroked="f">
                <v:path arrowok="t"/>
                <w10:wrap anchorx="page"/>
              </v:shape>
            </w:pict>
          </mc:Fallback>
        </mc:AlternateContent>
      </w:r>
      <w:r>
        <w:rPr>
          <w:rFonts w:ascii="Calibri" w:hAnsi="Calibri"/>
        </w:rPr>
        <w:t>O presente contrato rege-se, ainda,</w:t>
      </w:r>
      <w:r w:rsidR="0064727B">
        <w:rPr>
          <w:rFonts w:ascii="Calibri" w:hAnsi="Calibri"/>
        </w:rPr>
        <w:t xml:space="preserve"> pela Chamada Pública nº </w:t>
      </w:r>
      <w:r w:rsidR="0049595B">
        <w:rPr>
          <w:rFonts w:ascii="Calibri" w:hAnsi="Calibri"/>
        </w:rPr>
        <w:t>01/2026</w:t>
      </w:r>
      <w:r>
        <w:rPr>
          <w:rFonts w:ascii="Calibri" w:hAnsi="Calibri"/>
        </w:rPr>
        <w:t>, pela Resolução CD/FNDE nº 06/2020, 21/2021</w:t>
      </w:r>
      <w:r>
        <w:rPr>
          <w:rFonts w:ascii="Calibri" w:hAnsi="Calibri"/>
          <w:spacing w:val="40"/>
        </w:rPr>
        <w:t xml:space="preserve"> </w:t>
      </w:r>
      <w:r>
        <w:rPr>
          <w:rFonts w:ascii="Calibri" w:hAnsi="Calibri"/>
        </w:rPr>
        <w:t>e 02/2023 e pelas Leis n° 11.947/2009 alterada pela Lei 14.660/2023 e Lei 14.133/2021, em todos os seus termos.</w:t>
      </w:r>
    </w:p>
    <w:p w:rsidR="007F4B72" w:rsidRDefault="007F4B72">
      <w:pPr>
        <w:pStyle w:val="Corpodetexto"/>
        <w:spacing w:before="47"/>
        <w:rPr>
          <w:rFonts w:ascii="Calibri"/>
          <w:sz w:val="22"/>
        </w:rPr>
      </w:pPr>
    </w:p>
    <w:p w:rsidR="007F4B72" w:rsidRDefault="00AD45CF">
      <w:pPr>
        <w:pStyle w:val="Ttulo3"/>
      </w:pPr>
      <w:r>
        <w:rPr>
          <w:color w:val="233E5F"/>
          <w:spacing w:val="-2"/>
        </w:rPr>
        <w:t>CLÁUSULA</w:t>
      </w:r>
      <w:r>
        <w:rPr>
          <w:color w:val="233E5F"/>
          <w:spacing w:val="-9"/>
        </w:rPr>
        <w:t xml:space="preserve"> </w:t>
      </w:r>
      <w:r>
        <w:rPr>
          <w:color w:val="233E5F"/>
          <w:spacing w:val="-2"/>
        </w:rPr>
        <w:t>DÉCIMA</w:t>
      </w:r>
      <w:r>
        <w:rPr>
          <w:color w:val="233E5F"/>
          <w:spacing w:val="-8"/>
        </w:rPr>
        <w:t xml:space="preserve"> </w:t>
      </w:r>
      <w:r>
        <w:rPr>
          <w:color w:val="233E5F"/>
          <w:spacing w:val="-2"/>
        </w:rPr>
        <w:t>QUARTA:</w:t>
      </w:r>
    </w:p>
    <w:p w:rsidR="007F4B72" w:rsidRDefault="00AD45CF">
      <w:pPr>
        <w:spacing w:before="270" w:line="237" w:lineRule="auto"/>
        <w:ind w:left="180" w:right="210"/>
        <w:rPr>
          <w:rFonts w:ascii="Calibri" w:hAnsi="Calibri"/>
        </w:rPr>
      </w:pPr>
      <w:r>
        <w:rPr>
          <w:rFonts w:ascii="Calibri" w:hAnsi="Calibri"/>
        </w:rPr>
        <w:t>Este</w:t>
      </w:r>
      <w:r>
        <w:rPr>
          <w:rFonts w:ascii="Calibri" w:hAnsi="Calibri"/>
          <w:spacing w:val="-13"/>
        </w:rPr>
        <w:t xml:space="preserve"> </w:t>
      </w:r>
      <w:r>
        <w:rPr>
          <w:rFonts w:ascii="Calibri" w:hAnsi="Calibri"/>
        </w:rPr>
        <w:t>Contrato</w:t>
      </w:r>
      <w:r>
        <w:rPr>
          <w:rFonts w:ascii="Calibri" w:hAnsi="Calibri"/>
          <w:spacing w:val="-5"/>
        </w:rPr>
        <w:t xml:space="preserve"> </w:t>
      </w:r>
      <w:r>
        <w:rPr>
          <w:rFonts w:ascii="Calibri" w:hAnsi="Calibri"/>
        </w:rPr>
        <w:t>poderá</w:t>
      </w:r>
      <w:r>
        <w:rPr>
          <w:rFonts w:ascii="Calibri" w:hAnsi="Calibri"/>
          <w:spacing w:val="-9"/>
        </w:rPr>
        <w:t xml:space="preserve"> </w:t>
      </w:r>
      <w:r>
        <w:rPr>
          <w:rFonts w:ascii="Calibri" w:hAnsi="Calibri"/>
        </w:rPr>
        <w:t>ser</w:t>
      </w:r>
      <w:r>
        <w:rPr>
          <w:rFonts w:ascii="Calibri" w:hAnsi="Calibri"/>
          <w:spacing w:val="-8"/>
        </w:rPr>
        <w:t xml:space="preserve"> </w:t>
      </w:r>
      <w:r>
        <w:rPr>
          <w:rFonts w:ascii="Calibri" w:hAnsi="Calibri"/>
        </w:rPr>
        <w:t>aditado</w:t>
      </w:r>
      <w:r>
        <w:rPr>
          <w:rFonts w:ascii="Calibri" w:hAnsi="Calibri"/>
          <w:spacing w:val="-8"/>
        </w:rPr>
        <w:t xml:space="preserve"> </w:t>
      </w:r>
      <w:r>
        <w:rPr>
          <w:rFonts w:ascii="Calibri" w:hAnsi="Calibri"/>
        </w:rPr>
        <w:t>a</w:t>
      </w:r>
      <w:r>
        <w:rPr>
          <w:rFonts w:ascii="Calibri" w:hAnsi="Calibri"/>
          <w:spacing w:val="-5"/>
        </w:rPr>
        <w:t xml:space="preserve"> </w:t>
      </w:r>
      <w:r>
        <w:rPr>
          <w:rFonts w:ascii="Calibri" w:hAnsi="Calibri"/>
        </w:rPr>
        <w:t>qualquer</w:t>
      </w:r>
      <w:r>
        <w:rPr>
          <w:rFonts w:ascii="Calibri" w:hAnsi="Calibri"/>
          <w:spacing w:val="-7"/>
        </w:rPr>
        <w:t xml:space="preserve"> </w:t>
      </w:r>
      <w:r>
        <w:rPr>
          <w:rFonts w:ascii="Calibri" w:hAnsi="Calibri"/>
        </w:rPr>
        <w:t>tempo,</w:t>
      </w:r>
      <w:r>
        <w:rPr>
          <w:rFonts w:ascii="Calibri" w:hAnsi="Calibri"/>
          <w:spacing w:val="-16"/>
        </w:rPr>
        <w:t xml:space="preserve"> </w:t>
      </w:r>
      <w:r>
        <w:rPr>
          <w:rFonts w:ascii="Calibri" w:hAnsi="Calibri"/>
        </w:rPr>
        <w:t>mediante</w:t>
      </w:r>
      <w:r>
        <w:rPr>
          <w:rFonts w:ascii="Calibri" w:hAnsi="Calibri"/>
          <w:spacing w:val="-8"/>
        </w:rPr>
        <w:t xml:space="preserve"> </w:t>
      </w:r>
      <w:r>
        <w:rPr>
          <w:rFonts w:ascii="Calibri" w:hAnsi="Calibri"/>
        </w:rPr>
        <w:t>acordo</w:t>
      </w:r>
      <w:r>
        <w:rPr>
          <w:rFonts w:ascii="Calibri" w:hAnsi="Calibri"/>
          <w:spacing w:val="-10"/>
        </w:rPr>
        <w:t xml:space="preserve"> </w:t>
      </w:r>
      <w:r>
        <w:rPr>
          <w:rFonts w:ascii="Calibri" w:hAnsi="Calibri"/>
        </w:rPr>
        <w:t>formal</w:t>
      </w:r>
      <w:r>
        <w:rPr>
          <w:rFonts w:ascii="Calibri" w:hAnsi="Calibri"/>
          <w:spacing w:val="-8"/>
        </w:rPr>
        <w:t xml:space="preserve"> </w:t>
      </w:r>
      <w:r>
        <w:rPr>
          <w:rFonts w:ascii="Calibri" w:hAnsi="Calibri"/>
        </w:rPr>
        <w:t>entre</w:t>
      </w:r>
      <w:r>
        <w:rPr>
          <w:rFonts w:ascii="Calibri" w:hAnsi="Calibri"/>
          <w:spacing w:val="-8"/>
        </w:rPr>
        <w:t xml:space="preserve"> </w:t>
      </w:r>
      <w:r>
        <w:rPr>
          <w:rFonts w:ascii="Calibri" w:hAnsi="Calibri"/>
        </w:rPr>
        <w:t>as</w:t>
      </w:r>
      <w:r>
        <w:rPr>
          <w:rFonts w:ascii="Calibri" w:hAnsi="Calibri"/>
          <w:spacing w:val="-5"/>
        </w:rPr>
        <w:t xml:space="preserve"> </w:t>
      </w:r>
      <w:r>
        <w:rPr>
          <w:rFonts w:ascii="Calibri" w:hAnsi="Calibri"/>
        </w:rPr>
        <w:t>partes, resguardadas as suas condições essenciais.</w:t>
      </w:r>
    </w:p>
    <w:p w:rsidR="007F4B72" w:rsidRDefault="007F4B72">
      <w:pPr>
        <w:pStyle w:val="Corpodetexto"/>
        <w:spacing w:before="2"/>
        <w:rPr>
          <w:rFonts w:ascii="Calibri"/>
          <w:sz w:val="22"/>
        </w:rPr>
      </w:pPr>
    </w:p>
    <w:p w:rsidR="007F4B72" w:rsidRDefault="00AD45CF">
      <w:pPr>
        <w:pStyle w:val="Ttulo3"/>
      </w:pPr>
      <w:r>
        <w:rPr>
          <w:color w:val="233E5F"/>
          <w:spacing w:val="-2"/>
        </w:rPr>
        <w:t>CLÁUSULA</w:t>
      </w:r>
      <w:r>
        <w:rPr>
          <w:color w:val="233E5F"/>
          <w:spacing w:val="-9"/>
        </w:rPr>
        <w:t xml:space="preserve"> </w:t>
      </w:r>
      <w:r>
        <w:rPr>
          <w:color w:val="233E5F"/>
          <w:spacing w:val="-2"/>
        </w:rPr>
        <w:t>DÉCIMA</w:t>
      </w:r>
      <w:r>
        <w:rPr>
          <w:color w:val="233E5F"/>
          <w:spacing w:val="-13"/>
        </w:rPr>
        <w:t xml:space="preserve"> </w:t>
      </w:r>
      <w:r>
        <w:rPr>
          <w:color w:val="233E5F"/>
          <w:spacing w:val="-2"/>
        </w:rPr>
        <w:t>QUINTA:</w:t>
      </w:r>
    </w:p>
    <w:p w:rsidR="0064727B" w:rsidRPr="0064727B" w:rsidRDefault="00AD45CF" w:rsidP="0064727B">
      <w:pPr>
        <w:spacing w:before="280"/>
        <w:ind w:left="180"/>
        <w:jc w:val="both"/>
        <w:rPr>
          <w:rFonts w:ascii="Calibri" w:hAnsi="Calibri"/>
        </w:rPr>
      </w:pPr>
      <w:r>
        <w:rPr>
          <w:rFonts w:ascii="Calibri" w:hAnsi="Calibri"/>
          <w:spacing w:val="-2"/>
        </w:rPr>
        <w:t>As</w:t>
      </w:r>
      <w:r>
        <w:rPr>
          <w:rFonts w:ascii="Calibri" w:hAnsi="Calibri"/>
          <w:spacing w:val="-9"/>
        </w:rPr>
        <w:t xml:space="preserve"> </w:t>
      </w:r>
      <w:r>
        <w:rPr>
          <w:rFonts w:ascii="Calibri" w:hAnsi="Calibri"/>
          <w:spacing w:val="-2"/>
        </w:rPr>
        <w:t>comunicações</w:t>
      </w:r>
      <w:r>
        <w:rPr>
          <w:rFonts w:ascii="Calibri" w:hAnsi="Calibri"/>
          <w:spacing w:val="-4"/>
        </w:rPr>
        <w:t xml:space="preserve"> </w:t>
      </w:r>
      <w:r>
        <w:rPr>
          <w:rFonts w:ascii="Calibri" w:hAnsi="Calibri"/>
          <w:spacing w:val="-2"/>
        </w:rPr>
        <w:t>com</w:t>
      </w:r>
      <w:r>
        <w:rPr>
          <w:rFonts w:ascii="Calibri" w:hAnsi="Calibri"/>
          <w:spacing w:val="-5"/>
        </w:rPr>
        <w:t xml:space="preserve"> </w:t>
      </w:r>
      <w:r>
        <w:rPr>
          <w:rFonts w:ascii="Calibri" w:hAnsi="Calibri"/>
          <w:spacing w:val="-2"/>
        </w:rPr>
        <w:t>origem neste</w:t>
      </w:r>
      <w:r>
        <w:rPr>
          <w:rFonts w:ascii="Calibri" w:hAnsi="Calibri"/>
          <w:spacing w:val="-6"/>
        </w:rPr>
        <w:t xml:space="preserve"> </w:t>
      </w:r>
      <w:r>
        <w:rPr>
          <w:rFonts w:ascii="Calibri" w:hAnsi="Calibri"/>
          <w:spacing w:val="-2"/>
        </w:rPr>
        <w:t>contrato deverão</w:t>
      </w:r>
      <w:r>
        <w:rPr>
          <w:rFonts w:ascii="Calibri" w:hAnsi="Calibri"/>
          <w:spacing w:val="-5"/>
        </w:rPr>
        <w:t xml:space="preserve"> </w:t>
      </w:r>
      <w:r>
        <w:rPr>
          <w:rFonts w:ascii="Calibri" w:hAnsi="Calibri"/>
          <w:spacing w:val="-2"/>
        </w:rPr>
        <w:t>ser</w:t>
      </w:r>
      <w:r>
        <w:rPr>
          <w:rFonts w:ascii="Calibri" w:hAnsi="Calibri"/>
          <w:spacing w:val="-3"/>
        </w:rPr>
        <w:t xml:space="preserve"> </w:t>
      </w:r>
      <w:r>
        <w:rPr>
          <w:rFonts w:ascii="Calibri" w:hAnsi="Calibri"/>
          <w:spacing w:val="-2"/>
        </w:rPr>
        <w:t>formais</w:t>
      </w:r>
      <w:r>
        <w:rPr>
          <w:rFonts w:ascii="Calibri" w:hAnsi="Calibri"/>
          <w:spacing w:val="-7"/>
        </w:rPr>
        <w:t xml:space="preserve"> </w:t>
      </w:r>
      <w:r>
        <w:rPr>
          <w:rFonts w:ascii="Calibri" w:hAnsi="Calibri"/>
          <w:spacing w:val="-2"/>
        </w:rPr>
        <w:t>e</w:t>
      </w:r>
      <w:r>
        <w:rPr>
          <w:rFonts w:ascii="Calibri" w:hAnsi="Calibri"/>
          <w:spacing w:val="-3"/>
        </w:rPr>
        <w:t xml:space="preserve"> </w:t>
      </w:r>
      <w:r>
        <w:rPr>
          <w:rFonts w:ascii="Calibri" w:hAnsi="Calibri"/>
          <w:spacing w:val="-2"/>
        </w:rPr>
        <w:t>expressas,</w:t>
      </w:r>
      <w:r>
        <w:rPr>
          <w:rFonts w:ascii="Calibri" w:hAnsi="Calibri"/>
          <w:spacing w:val="-8"/>
        </w:rPr>
        <w:t xml:space="preserve"> </w:t>
      </w:r>
      <w:r>
        <w:rPr>
          <w:rFonts w:ascii="Calibri" w:hAnsi="Calibri"/>
          <w:spacing w:val="-2"/>
        </w:rPr>
        <w:t>transmitidas pelas</w:t>
      </w:r>
      <w:r>
        <w:rPr>
          <w:rFonts w:ascii="Calibri" w:hAnsi="Calibri"/>
          <w:spacing w:val="-4"/>
        </w:rPr>
        <w:t xml:space="preserve"> </w:t>
      </w:r>
      <w:r>
        <w:rPr>
          <w:rFonts w:ascii="Calibri" w:hAnsi="Calibri"/>
          <w:spacing w:val="-2"/>
        </w:rPr>
        <w:t>partes.</w:t>
      </w:r>
    </w:p>
    <w:p w:rsidR="007F4B72" w:rsidRDefault="007F4B72">
      <w:pPr>
        <w:pStyle w:val="Corpodetexto"/>
        <w:spacing w:before="39"/>
        <w:rPr>
          <w:rFonts w:ascii="Calibri"/>
          <w:sz w:val="22"/>
        </w:rPr>
      </w:pPr>
    </w:p>
    <w:p w:rsidR="007F4B72" w:rsidRDefault="00AD45CF">
      <w:pPr>
        <w:pStyle w:val="Ttulo3"/>
        <w:spacing w:before="1"/>
      </w:pPr>
      <w:r>
        <w:rPr>
          <w:color w:val="233E5F"/>
          <w:spacing w:val="-2"/>
        </w:rPr>
        <w:t>CLÁUSULA</w:t>
      </w:r>
      <w:r>
        <w:rPr>
          <w:color w:val="233E5F"/>
          <w:spacing w:val="-9"/>
        </w:rPr>
        <w:t xml:space="preserve"> </w:t>
      </w:r>
      <w:r>
        <w:rPr>
          <w:color w:val="233E5F"/>
          <w:spacing w:val="-2"/>
        </w:rPr>
        <w:t>DÉCIMA</w:t>
      </w:r>
      <w:r>
        <w:rPr>
          <w:color w:val="233E5F"/>
          <w:spacing w:val="-13"/>
        </w:rPr>
        <w:t xml:space="preserve"> </w:t>
      </w:r>
      <w:r>
        <w:rPr>
          <w:color w:val="233E5F"/>
          <w:spacing w:val="-2"/>
        </w:rPr>
        <w:t>SEXTA:</w:t>
      </w:r>
    </w:p>
    <w:p w:rsidR="007F4B72" w:rsidRDefault="00AD45CF" w:rsidP="0064727B">
      <w:pPr>
        <w:spacing w:before="37" w:line="256" w:lineRule="auto"/>
        <w:jc w:val="both"/>
        <w:rPr>
          <w:rFonts w:ascii="Calibri" w:hAnsi="Calibri"/>
        </w:rPr>
      </w:pPr>
      <w:r>
        <w:rPr>
          <w:rFonts w:ascii="Calibri" w:hAnsi="Calibri"/>
        </w:rPr>
        <w:t>Este</w:t>
      </w:r>
      <w:r>
        <w:rPr>
          <w:rFonts w:ascii="Calibri" w:hAnsi="Calibri"/>
          <w:spacing w:val="-9"/>
        </w:rPr>
        <w:t xml:space="preserve"> </w:t>
      </w:r>
      <w:r>
        <w:rPr>
          <w:rFonts w:ascii="Calibri" w:hAnsi="Calibri"/>
        </w:rPr>
        <w:t>Contrato,</w:t>
      </w:r>
      <w:r>
        <w:rPr>
          <w:rFonts w:ascii="Calibri" w:hAnsi="Calibri"/>
          <w:spacing w:val="-3"/>
        </w:rPr>
        <w:t xml:space="preserve"> </w:t>
      </w:r>
      <w:r>
        <w:rPr>
          <w:rFonts w:ascii="Calibri" w:hAnsi="Calibri"/>
        </w:rPr>
        <w:t>desde</w:t>
      </w:r>
      <w:r>
        <w:rPr>
          <w:rFonts w:ascii="Calibri" w:hAnsi="Calibri"/>
          <w:spacing w:val="-3"/>
        </w:rPr>
        <w:t xml:space="preserve"> </w:t>
      </w:r>
      <w:r>
        <w:rPr>
          <w:rFonts w:ascii="Calibri" w:hAnsi="Calibri"/>
        </w:rPr>
        <w:t>que</w:t>
      </w:r>
      <w:r>
        <w:rPr>
          <w:rFonts w:ascii="Calibri" w:hAnsi="Calibri"/>
          <w:spacing w:val="-5"/>
        </w:rPr>
        <w:t xml:space="preserve"> </w:t>
      </w:r>
      <w:r>
        <w:rPr>
          <w:rFonts w:ascii="Calibri" w:hAnsi="Calibri"/>
        </w:rPr>
        <w:t>observada</w:t>
      </w:r>
      <w:r>
        <w:rPr>
          <w:rFonts w:ascii="Calibri" w:hAnsi="Calibri"/>
          <w:spacing w:val="-6"/>
        </w:rPr>
        <w:t xml:space="preserve"> </w:t>
      </w:r>
      <w:r>
        <w:rPr>
          <w:rFonts w:ascii="Calibri" w:hAnsi="Calibri"/>
        </w:rPr>
        <w:t>à</w:t>
      </w:r>
      <w:r>
        <w:rPr>
          <w:rFonts w:ascii="Calibri" w:hAnsi="Calibri"/>
          <w:spacing w:val="-4"/>
        </w:rPr>
        <w:t xml:space="preserve"> </w:t>
      </w:r>
      <w:r>
        <w:rPr>
          <w:rFonts w:ascii="Calibri" w:hAnsi="Calibri"/>
        </w:rPr>
        <w:t>formalização preliminar</w:t>
      </w:r>
      <w:r>
        <w:rPr>
          <w:rFonts w:ascii="Calibri" w:hAnsi="Calibri"/>
          <w:spacing w:val="-3"/>
        </w:rPr>
        <w:t xml:space="preserve"> </w:t>
      </w:r>
      <w:r>
        <w:rPr>
          <w:rFonts w:ascii="Calibri" w:hAnsi="Calibri"/>
        </w:rPr>
        <w:t>à</w:t>
      </w:r>
      <w:r>
        <w:rPr>
          <w:rFonts w:ascii="Calibri" w:hAnsi="Calibri"/>
          <w:spacing w:val="-1"/>
        </w:rPr>
        <w:t xml:space="preserve"> </w:t>
      </w:r>
      <w:r>
        <w:rPr>
          <w:rFonts w:ascii="Calibri" w:hAnsi="Calibri"/>
        </w:rPr>
        <w:t>sua</w:t>
      </w:r>
      <w:r>
        <w:rPr>
          <w:rFonts w:ascii="Calibri" w:hAnsi="Calibri"/>
          <w:spacing w:val="-8"/>
        </w:rPr>
        <w:t xml:space="preserve"> </w:t>
      </w:r>
      <w:r>
        <w:rPr>
          <w:rFonts w:ascii="Calibri" w:hAnsi="Calibri"/>
        </w:rPr>
        <w:t>efetivação, consoante Cláusula</w:t>
      </w:r>
      <w:r>
        <w:rPr>
          <w:rFonts w:ascii="Calibri" w:hAnsi="Calibri"/>
          <w:spacing w:val="-4"/>
        </w:rPr>
        <w:t xml:space="preserve"> </w:t>
      </w:r>
      <w:r>
        <w:rPr>
          <w:rFonts w:ascii="Calibri" w:hAnsi="Calibri"/>
        </w:rPr>
        <w:t>Décima Quinta,</w:t>
      </w:r>
      <w:r>
        <w:rPr>
          <w:rFonts w:ascii="Calibri" w:hAnsi="Calibri"/>
          <w:spacing w:val="-12"/>
        </w:rPr>
        <w:t xml:space="preserve"> </w:t>
      </w:r>
      <w:r>
        <w:rPr>
          <w:rFonts w:ascii="Calibri" w:hAnsi="Calibri"/>
        </w:rPr>
        <w:t>poderá</w:t>
      </w:r>
      <w:r>
        <w:rPr>
          <w:rFonts w:ascii="Calibri" w:hAnsi="Calibri"/>
          <w:spacing w:val="-10"/>
        </w:rPr>
        <w:t xml:space="preserve"> </w:t>
      </w:r>
      <w:r>
        <w:rPr>
          <w:rFonts w:ascii="Calibri" w:hAnsi="Calibri"/>
        </w:rPr>
        <w:t>ser</w:t>
      </w:r>
      <w:r>
        <w:rPr>
          <w:rFonts w:ascii="Calibri" w:hAnsi="Calibri"/>
          <w:spacing w:val="-7"/>
        </w:rPr>
        <w:t xml:space="preserve"> </w:t>
      </w:r>
      <w:r>
        <w:rPr>
          <w:rFonts w:ascii="Calibri" w:hAnsi="Calibri"/>
        </w:rPr>
        <w:t>rescindido,</w:t>
      </w:r>
      <w:r>
        <w:rPr>
          <w:rFonts w:ascii="Calibri" w:hAnsi="Calibri"/>
          <w:spacing w:val="-4"/>
        </w:rPr>
        <w:t xml:space="preserve"> </w:t>
      </w:r>
      <w:r>
        <w:rPr>
          <w:rFonts w:ascii="Calibri" w:hAnsi="Calibri"/>
        </w:rPr>
        <w:t>de</w:t>
      </w:r>
      <w:r>
        <w:rPr>
          <w:rFonts w:ascii="Calibri" w:hAnsi="Calibri"/>
          <w:spacing w:val="-7"/>
        </w:rPr>
        <w:t xml:space="preserve"> </w:t>
      </w:r>
      <w:r>
        <w:rPr>
          <w:rFonts w:ascii="Calibri" w:hAnsi="Calibri"/>
        </w:rPr>
        <w:t>pleno</w:t>
      </w:r>
      <w:r>
        <w:rPr>
          <w:rFonts w:ascii="Calibri" w:hAnsi="Calibri"/>
          <w:spacing w:val="-6"/>
        </w:rPr>
        <w:t xml:space="preserve"> </w:t>
      </w:r>
      <w:r>
        <w:rPr>
          <w:rFonts w:ascii="Calibri" w:hAnsi="Calibri"/>
        </w:rPr>
        <w:t>direito,</w:t>
      </w:r>
      <w:r>
        <w:rPr>
          <w:rFonts w:ascii="Calibri" w:hAnsi="Calibri"/>
          <w:spacing w:val="-9"/>
        </w:rPr>
        <w:t xml:space="preserve"> </w:t>
      </w:r>
      <w:r>
        <w:rPr>
          <w:rFonts w:ascii="Calibri" w:hAnsi="Calibri"/>
        </w:rPr>
        <w:t>independentemente</w:t>
      </w:r>
      <w:r>
        <w:rPr>
          <w:rFonts w:ascii="Calibri" w:hAnsi="Calibri"/>
          <w:spacing w:val="-11"/>
        </w:rPr>
        <w:t xml:space="preserve"> </w:t>
      </w:r>
      <w:r>
        <w:rPr>
          <w:rFonts w:ascii="Calibri" w:hAnsi="Calibri"/>
        </w:rPr>
        <w:t>de</w:t>
      </w:r>
      <w:r>
        <w:rPr>
          <w:rFonts w:ascii="Calibri" w:hAnsi="Calibri"/>
          <w:spacing w:val="-10"/>
        </w:rPr>
        <w:t xml:space="preserve"> </w:t>
      </w:r>
      <w:r>
        <w:rPr>
          <w:rFonts w:ascii="Calibri" w:hAnsi="Calibri"/>
        </w:rPr>
        <w:t>notificação</w:t>
      </w:r>
      <w:r>
        <w:rPr>
          <w:rFonts w:ascii="Calibri" w:hAnsi="Calibri"/>
          <w:spacing w:val="-8"/>
        </w:rPr>
        <w:t xml:space="preserve"> </w:t>
      </w:r>
      <w:r>
        <w:rPr>
          <w:rFonts w:ascii="Calibri" w:hAnsi="Calibri"/>
        </w:rPr>
        <w:t>ou</w:t>
      </w:r>
      <w:r>
        <w:rPr>
          <w:rFonts w:ascii="Calibri" w:hAnsi="Calibri"/>
          <w:spacing w:val="-4"/>
        </w:rPr>
        <w:t xml:space="preserve"> </w:t>
      </w:r>
      <w:r>
        <w:rPr>
          <w:rFonts w:ascii="Calibri" w:hAnsi="Calibri"/>
        </w:rPr>
        <w:t>interpelação</w:t>
      </w:r>
      <w:r>
        <w:rPr>
          <w:rFonts w:ascii="Calibri" w:hAnsi="Calibri"/>
          <w:spacing w:val="-2"/>
        </w:rPr>
        <w:t xml:space="preserve"> </w:t>
      </w:r>
      <w:r>
        <w:rPr>
          <w:rFonts w:ascii="Calibri" w:hAnsi="Calibri"/>
        </w:rPr>
        <w:t>judicial ou extrajudicial, nos seguintes casos:</w:t>
      </w:r>
    </w:p>
    <w:p w:rsidR="007F4B72" w:rsidRDefault="00AD45CF" w:rsidP="0064727B">
      <w:pPr>
        <w:pStyle w:val="PargrafodaLista"/>
        <w:numPr>
          <w:ilvl w:val="0"/>
          <w:numId w:val="2"/>
        </w:numPr>
        <w:tabs>
          <w:tab w:val="left" w:pos="472"/>
        </w:tabs>
        <w:spacing w:line="254" w:lineRule="exact"/>
        <w:ind w:left="472" w:hanging="165"/>
        <w:jc w:val="both"/>
        <w:rPr>
          <w:rFonts w:ascii="Calibri" w:hAnsi="Calibri"/>
        </w:rPr>
      </w:pPr>
      <w:r>
        <w:rPr>
          <w:rFonts w:ascii="Calibri" w:hAnsi="Calibri"/>
        </w:rPr>
        <w:t>por</w:t>
      </w:r>
      <w:r>
        <w:rPr>
          <w:rFonts w:ascii="Calibri" w:hAnsi="Calibri"/>
          <w:spacing w:val="-13"/>
        </w:rPr>
        <w:t xml:space="preserve"> </w:t>
      </w:r>
      <w:r>
        <w:rPr>
          <w:rFonts w:ascii="Calibri" w:hAnsi="Calibri"/>
        </w:rPr>
        <w:t>acordo</w:t>
      </w:r>
      <w:r>
        <w:rPr>
          <w:rFonts w:ascii="Calibri" w:hAnsi="Calibri"/>
          <w:spacing w:val="-13"/>
        </w:rPr>
        <w:t xml:space="preserve"> </w:t>
      </w:r>
      <w:r>
        <w:rPr>
          <w:rFonts w:ascii="Calibri" w:hAnsi="Calibri"/>
        </w:rPr>
        <w:t>entre</w:t>
      </w:r>
      <w:r>
        <w:rPr>
          <w:rFonts w:ascii="Calibri" w:hAnsi="Calibri"/>
          <w:spacing w:val="-12"/>
        </w:rPr>
        <w:t xml:space="preserve"> </w:t>
      </w:r>
      <w:r>
        <w:rPr>
          <w:rFonts w:ascii="Calibri" w:hAnsi="Calibri"/>
        </w:rPr>
        <w:t>as</w:t>
      </w:r>
      <w:r>
        <w:rPr>
          <w:rFonts w:ascii="Calibri" w:hAnsi="Calibri"/>
          <w:spacing w:val="-11"/>
        </w:rPr>
        <w:t xml:space="preserve"> </w:t>
      </w:r>
      <w:r>
        <w:rPr>
          <w:rFonts w:ascii="Calibri" w:hAnsi="Calibri"/>
          <w:spacing w:val="-2"/>
        </w:rPr>
        <w:t>partes;</w:t>
      </w:r>
    </w:p>
    <w:p w:rsidR="007F4B72" w:rsidRDefault="00AD45CF" w:rsidP="0064727B">
      <w:pPr>
        <w:pStyle w:val="PargrafodaLista"/>
        <w:numPr>
          <w:ilvl w:val="0"/>
          <w:numId w:val="2"/>
        </w:numPr>
        <w:tabs>
          <w:tab w:val="left" w:pos="472"/>
        </w:tabs>
        <w:spacing w:before="134"/>
        <w:ind w:left="472" w:hanging="155"/>
        <w:jc w:val="both"/>
        <w:rPr>
          <w:rFonts w:ascii="Calibri" w:hAnsi="Calibri"/>
        </w:rPr>
      </w:pPr>
      <w:r>
        <w:rPr>
          <w:rFonts w:ascii="Calibri" w:hAnsi="Calibri"/>
          <w:spacing w:val="-2"/>
        </w:rPr>
        <w:t>pela</w:t>
      </w:r>
      <w:r>
        <w:rPr>
          <w:rFonts w:ascii="Calibri" w:hAnsi="Calibri"/>
          <w:spacing w:val="-11"/>
        </w:rPr>
        <w:t xml:space="preserve"> </w:t>
      </w:r>
      <w:r>
        <w:rPr>
          <w:rFonts w:ascii="Calibri" w:hAnsi="Calibri"/>
          <w:spacing w:val="-2"/>
        </w:rPr>
        <w:t>inobservância</w:t>
      </w:r>
      <w:r>
        <w:rPr>
          <w:rFonts w:ascii="Calibri" w:hAnsi="Calibri"/>
          <w:spacing w:val="-10"/>
        </w:rPr>
        <w:t xml:space="preserve"> </w:t>
      </w:r>
      <w:r>
        <w:rPr>
          <w:rFonts w:ascii="Calibri" w:hAnsi="Calibri"/>
          <w:spacing w:val="-2"/>
        </w:rPr>
        <w:t>de</w:t>
      </w:r>
      <w:r>
        <w:rPr>
          <w:rFonts w:ascii="Calibri" w:hAnsi="Calibri"/>
          <w:spacing w:val="-6"/>
        </w:rPr>
        <w:t xml:space="preserve"> </w:t>
      </w:r>
      <w:r>
        <w:rPr>
          <w:rFonts w:ascii="Calibri" w:hAnsi="Calibri"/>
          <w:spacing w:val="-2"/>
        </w:rPr>
        <w:t>qualquer</w:t>
      </w:r>
      <w:r>
        <w:rPr>
          <w:rFonts w:ascii="Calibri" w:hAnsi="Calibri"/>
          <w:spacing w:val="-5"/>
        </w:rPr>
        <w:t xml:space="preserve"> </w:t>
      </w:r>
      <w:r>
        <w:rPr>
          <w:rFonts w:ascii="Calibri" w:hAnsi="Calibri"/>
          <w:spacing w:val="-2"/>
        </w:rPr>
        <w:t>de</w:t>
      </w:r>
      <w:r>
        <w:rPr>
          <w:rFonts w:ascii="Calibri" w:hAnsi="Calibri"/>
          <w:spacing w:val="-5"/>
        </w:rPr>
        <w:t xml:space="preserve"> </w:t>
      </w:r>
      <w:r>
        <w:rPr>
          <w:rFonts w:ascii="Calibri" w:hAnsi="Calibri"/>
          <w:spacing w:val="-2"/>
        </w:rPr>
        <w:t>suas</w:t>
      </w:r>
      <w:r>
        <w:rPr>
          <w:rFonts w:ascii="Calibri" w:hAnsi="Calibri"/>
          <w:spacing w:val="-12"/>
        </w:rPr>
        <w:t xml:space="preserve"> </w:t>
      </w:r>
      <w:r>
        <w:rPr>
          <w:rFonts w:ascii="Calibri" w:hAnsi="Calibri"/>
          <w:spacing w:val="-2"/>
        </w:rPr>
        <w:t>condições;</w:t>
      </w:r>
    </w:p>
    <w:p w:rsidR="007F4B72" w:rsidRDefault="00AD45CF" w:rsidP="0064727B">
      <w:pPr>
        <w:pStyle w:val="PargrafodaLista"/>
        <w:numPr>
          <w:ilvl w:val="0"/>
          <w:numId w:val="2"/>
        </w:numPr>
        <w:tabs>
          <w:tab w:val="left" w:pos="462"/>
        </w:tabs>
        <w:spacing w:before="1"/>
        <w:ind w:left="462" w:hanging="165"/>
        <w:jc w:val="both"/>
        <w:rPr>
          <w:rFonts w:ascii="Calibri" w:hAnsi="Calibri"/>
        </w:rPr>
      </w:pPr>
      <w:r>
        <w:rPr>
          <w:rFonts w:ascii="Calibri" w:hAnsi="Calibri"/>
          <w:spacing w:val="-2"/>
        </w:rPr>
        <w:t>por</w:t>
      </w:r>
      <w:r>
        <w:rPr>
          <w:rFonts w:ascii="Calibri" w:hAnsi="Calibri"/>
          <w:spacing w:val="-12"/>
        </w:rPr>
        <w:t xml:space="preserve"> </w:t>
      </w:r>
      <w:r>
        <w:rPr>
          <w:rFonts w:ascii="Calibri" w:hAnsi="Calibri"/>
          <w:spacing w:val="-2"/>
        </w:rPr>
        <w:t>quaisquer</w:t>
      </w:r>
      <w:r>
        <w:rPr>
          <w:rFonts w:ascii="Calibri" w:hAnsi="Calibri"/>
          <w:spacing w:val="-1"/>
        </w:rPr>
        <w:t xml:space="preserve"> </w:t>
      </w:r>
      <w:r>
        <w:rPr>
          <w:rFonts w:ascii="Calibri" w:hAnsi="Calibri"/>
          <w:spacing w:val="-2"/>
        </w:rPr>
        <w:t>dos</w:t>
      </w:r>
      <w:r>
        <w:rPr>
          <w:rFonts w:ascii="Calibri" w:hAnsi="Calibri"/>
          <w:spacing w:val="-7"/>
        </w:rPr>
        <w:t xml:space="preserve"> </w:t>
      </w:r>
      <w:r>
        <w:rPr>
          <w:rFonts w:ascii="Calibri" w:hAnsi="Calibri"/>
          <w:spacing w:val="-2"/>
        </w:rPr>
        <w:t>motivos</w:t>
      </w:r>
      <w:r>
        <w:rPr>
          <w:rFonts w:ascii="Calibri" w:hAnsi="Calibri"/>
          <w:spacing w:val="-14"/>
        </w:rPr>
        <w:t xml:space="preserve"> </w:t>
      </w:r>
      <w:r>
        <w:rPr>
          <w:rFonts w:ascii="Calibri" w:hAnsi="Calibri"/>
          <w:spacing w:val="-2"/>
        </w:rPr>
        <w:t>previstos</w:t>
      </w:r>
      <w:r>
        <w:rPr>
          <w:rFonts w:ascii="Calibri" w:hAnsi="Calibri"/>
          <w:spacing w:val="-10"/>
        </w:rPr>
        <w:t xml:space="preserve"> </w:t>
      </w:r>
      <w:r>
        <w:rPr>
          <w:rFonts w:ascii="Calibri" w:hAnsi="Calibri"/>
          <w:spacing w:val="-2"/>
        </w:rPr>
        <w:t xml:space="preserve">em </w:t>
      </w:r>
      <w:r>
        <w:rPr>
          <w:rFonts w:ascii="Calibri" w:hAnsi="Calibri"/>
          <w:spacing w:val="-4"/>
        </w:rPr>
        <w:t>lei.</w:t>
      </w:r>
    </w:p>
    <w:p w:rsidR="007F4B72" w:rsidRDefault="007F4B72">
      <w:pPr>
        <w:pStyle w:val="Corpodetexto"/>
        <w:rPr>
          <w:rFonts w:ascii="Calibri"/>
          <w:sz w:val="22"/>
        </w:rPr>
      </w:pPr>
    </w:p>
    <w:p w:rsidR="006A0B66" w:rsidRDefault="006A0B66">
      <w:pPr>
        <w:pStyle w:val="Corpodetexto"/>
        <w:rPr>
          <w:rFonts w:ascii="Calibri"/>
          <w:sz w:val="22"/>
        </w:rPr>
      </w:pPr>
    </w:p>
    <w:p w:rsidR="006A0B66" w:rsidRDefault="006A0B66">
      <w:pPr>
        <w:pStyle w:val="Corpodetexto"/>
        <w:rPr>
          <w:rFonts w:ascii="Calibri"/>
          <w:sz w:val="22"/>
        </w:rPr>
      </w:pPr>
    </w:p>
    <w:p w:rsidR="007F4B72" w:rsidRDefault="007F4B72">
      <w:pPr>
        <w:pStyle w:val="Corpodetexto"/>
        <w:spacing w:before="49"/>
        <w:rPr>
          <w:rFonts w:ascii="Calibri"/>
          <w:sz w:val="22"/>
        </w:rPr>
      </w:pPr>
    </w:p>
    <w:p w:rsidR="007F4B72" w:rsidRDefault="00AD45CF">
      <w:pPr>
        <w:pStyle w:val="Ttulo3"/>
      </w:pPr>
      <w:r>
        <w:rPr>
          <w:color w:val="233E5F"/>
          <w:spacing w:val="-4"/>
        </w:rPr>
        <w:lastRenderedPageBreak/>
        <w:t>CLÁUSULA</w:t>
      </w:r>
      <w:r>
        <w:rPr>
          <w:color w:val="233E5F"/>
        </w:rPr>
        <w:t xml:space="preserve"> </w:t>
      </w:r>
      <w:r>
        <w:rPr>
          <w:color w:val="233E5F"/>
          <w:spacing w:val="-4"/>
        </w:rPr>
        <w:t>DÉCIMA</w:t>
      </w:r>
      <w:r>
        <w:rPr>
          <w:color w:val="233E5F"/>
          <w:spacing w:val="3"/>
        </w:rPr>
        <w:t xml:space="preserve"> </w:t>
      </w:r>
      <w:r>
        <w:rPr>
          <w:color w:val="233E5F"/>
          <w:spacing w:val="-4"/>
        </w:rPr>
        <w:t>SÉTIMA:</w:t>
      </w:r>
    </w:p>
    <w:p w:rsidR="007F4B72" w:rsidRDefault="00AD45CF" w:rsidP="0064727B">
      <w:pPr>
        <w:tabs>
          <w:tab w:val="left" w:pos="6721"/>
        </w:tabs>
        <w:spacing w:before="270"/>
        <w:ind w:left="261"/>
        <w:rPr>
          <w:rFonts w:ascii="Calibri" w:hAnsi="Calibri"/>
        </w:rPr>
      </w:pPr>
      <w:r>
        <w:rPr>
          <w:rFonts w:ascii="Calibri" w:hAnsi="Calibri"/>
        </w:rPr>
        <w:t>O</w:t>
      </w:r>
      <w:r>
        <w:rPr>
          <w:rFonts w:ascii="Calibri" w:hAnsi="Calibri"/>
          <w:spacing w:val="12"/>
        </w:rPr>
        <w:t xml:space="preserve"> </w:t>
      </w:r>
      <w:r>
        <w:rPr>
          <w:rFonts w:ascii="Calibri" w:hAnsi="Calibri"/>
        </w:rPr>
        <w:t>presente</w:t>
      </w:r>
      <w:r>
        <w:rPr>
          <w:rFonts w:ascii="Calibri" w:hAnsi="Calibri"/>
          <w:spacing w:val="17"/>
        </w:rPr>
        <w:t xml:space="preserve"> </w:t>
      </w:r>
      <w:r>
        <w:rPr>
          <w:rFonts w:ascii="Calibri" w:hAnsi="Calibri"/>
        </w:rPr>
        <w:t>contrato</w:t>
      </w:r>
      <w:r>
        <w:rPr>
          <w:rFonts w:ascii="Calibri" w:hAnsi="Calibri"/>
          <w:spacing w:val="18"/>
        </w:rPr>
        <w:t xml:space="preserve"> </w:t>
      </w:r>
      <w:r>
        <w:rPr>
          <w:rFonts w:ascii="Calibri" w:hAnsi="Calibri"/>
        </w:rPr>
        <w:t>vigorará</w:t>
      </w:r>
      <w:r>
        <w:rPr>
          <w:rFonts w:ascii="Calibri" w:hAnsi="Calibri"/>
          <w:spacing w:val="17"/>
        </w:rPr>
        <w:t xml:space="preserve"> </w:t>
      </w:r>
      <w:r>
        <w:rPr>
          <w:rFonts w:ascii="Calibri" w:hAnsi="Calibri"/>
        </w:rPr>
        <w:t>por</w:t>
      </w:r>
      <w:r>
        <w:rPr>
          <w:rFonts w:ascii="Calibri" w:hAnsi="Calibri"/>
          <w:spacing w:val="39"/>
        </w:rPr>
        <w:t xml:space="preserve"> </w:t>
      </w:r>
      <w:r>
        <w:rPr>
          <w:rFonts w:ascii="Calibri" w:hAnsi="Calibri"/>
        </w:rPr>
        <w:t>12</w:t>
      </w:r>
      <w:r>
        <w:rPr>
          <w:rFonts w:ascii="Calibri" w:hAnsi="Calibri"/>
          <w:spacing w:val="25"/>
        </w:rPr>
        <w:t xml:space="preserve"> </w:t>
      </w:r>
      <w:r>
        <w:rPr>
          <w:rFonts w:ascii="Calibri" w:hAnsi="Calibri"/>
        </w:rPr>
        <w:t>meses</w:t>
      </w:r>
      <w:r>
        <w:rPr>
          <w:rFonts w:ascii="Calibri" w:hAnsi="Calibri"/>
          <w:spacing w:val="47"/>
        </w:rPr>
        <w:t xml:space="preserve"> </w:t>
      </w:r>
      <w:r>
        <w:rPr>
          <w:rFonts w:ascii="Calibri" w:hAnsi="Calibri"/>
        </w:rPr>
        <w:t>da</w:t>
      </w:r>
      <w:r>
        <w:rPr>
          <w:rFonts w:ascii="Calibri" w:hAnsi="Calibri"/>
          <w:spacing w:val="14"/>
        </w:rPr>
        <w:t xml:space="preserve"> </w:t>
      </w:r>
      <w:r>
        <w:rPr>
          <w:rFonts w:ascii="Calibri" w:hAnsi="Calibri"/>
        </w:rPr>
        <w:t>sua</w:t>
      </w:r>
      <w:r>
        <w:rPr>
          <w:rFonts w:ascii="Calibri" w:hAnsi="Calibri"/>
          <w:spacing w:val="6"/>
        </w:rPr>
        <w:t xml:space="preserve"> </w:t>
      </w:r>
      <w:r>
        <w:rPr>
          <w:rFonts w:ascii="Calibri" w:hAnsi="Calibri"/>
        </w:rPr>
        <w:t>assinatura,</w:t>
      </w:r>
      <w:r>
        <w:rPr>
          <w:rFonts w:ascii="Calibri" w:hAnsi="Calibri"/>
          <w:spacing w:val="-4"/>
        </w:rPr>
        <w:t xml:space="preserve"> </w:t>
      </w:r>
      <w:r>
        <w:rPr>
          <w:rFonts w:ascii="Calibri" w:hAnsi="Calibri"/>
        </w:rPr>
        <w:t>de</w:t>
      </w:r>
      <w:r>
        <w:rPr>
          <w:rFonts w:ascii="Calibri" w:hAnsi="Calibri"/>
          <w:spacing w:val="-11"/>
        </w:rPr>
        <w:t xml:space="preserve"> </w:t>
      </w:r>
      <w:r>
        <w:rPr>
          <w:rFonts w:ascii="Calibri" w:hAnsi="Calibri"/>
          <w:u w:val="single"/>
        </w:rPr>
        <w:tab/>
      </w:r>
      <w:r>
        <w:rPr>
          <w:rFonts w:ascii="Calibri" w:hAnsi="Calibri"/>
          <w:spacing w:val="-5"/>
        </w:rPr>
        <w:t>de</w:t>
      </w:r>
    </w:p>
    <w:p w:rsidR="007F4B72" w:rsidRDefault="00AD45CF" w:rsidP="0064727B">
      <w:pPr>
        <w:tabs>
          <w:tab w:val="left" w:pos="6721"/>
        </w:tabs>
        <w:spacing w:before="7" w:line="267" w:lineRule="exact"/>
        <w:ind w:left="261"/>
        <w:rPr>
          <w:rFonts w:ascii="Calibri"/>
        </w:rPr>
      </w:pPr>
      <w:r>
        <w:rPr>
          <w:rFonts w:ascii="Calibri"/>
          <w:u w:val="single"/>
        </w:rPr>
        <w:tab/>
      </w:r>
      <w:r>
        <w:rPr>
          <w:rFonts w:ascii="Calibri"/>
        </w:rPr>
        <w:t>_</w:t>
      </w:r>
      <w:r>
        <w:rPr>
          <w:rFonts w:ascii="Calibri"/>
          <w:spacing w:val="1"/>
        </w:rPr>
        <w:t xml:space="preserve"> </w:t>
      </w:r>
      <w:r>
        <w:rPr>
          <w:rFonts w:ascii="Calibri"/>
          <w:spacing w:val="-10"/>
        </w:rPr>
        <w:t>a</w:t>
      </w:r>
    </w:p>
    <w:p w:rsidR="007F4B72" w:rsidRDefault="00AD45CF" w:rsidP="0064727B">
      <w:pPr>
        <w:tabs>
          <w:tab w:val="left" w:pos="6721"/>
        </w:tabs>
        <w:spacing w:line="264" w:lineRule="exact"/>
        <w:ind w:left="261"/>
        <w:rPr>
          <w:rFonts w:ascii="Calibri"/>
        </w:rPr>
      </w:pPr>
      <w:r>
        <w:rPr>
          <w:rFonts w:ascii="Calibri"/>
          <w:u w:val="single"/>
        </w:rPr>
        <w:tab/>
      </w:r>
      <w:r>
        <w:rPr>
          <w:rFonts w:ascii="Calibri"/>
          <w:spacing w:val="-5"/>
        </w:rPr>
        <w:t>de</w:t>
      </w:r>
    </w:p>
    <w:p w:rsidR="007F4B72" w:rsidRDefault="00AD45CF" w:rsidP="0064727B">
      <w:pPr>
        <w:tabs>
          <w:tab w:val="left" w:pos="1516"/>
          <w:tab w:val="left" w:pos="3046"/>
        </w:tabs>
        <w:spacing w:line="265" w:lineRule="exact"/>
        <w:ind w:left="261"/>
        <w:rPr>
          <w:rFonts w:ascii="Calibri" w:hAnsi="Calibri"/>
        </w:rPr>
      </w:pPr>
      <w:r>
        <w:rPr>
          <w:rFonts w:ascii="Calibri" w:hAnsi="Calibri"/>
          <w:u w:val="single"/>
        </w:rPr>
        <w:tab/>
      </w:r>
      <w:r>
        <w:rPr>
          <w:rFonts w:ascii="Calibri" w:hAnsi="Calibri"/>
        </w:rPr>
        <w:t xml:space="preserve">de </w:t>
      </w:r>
      <w:r>
        <w:rPr>
          <w:rFonts w:ascii="Calibri" w:hAnsi="Calibri"/>
          <w:u w:val="single"/>
        </w:rPr>
        <w:tab/>
      </w:r>
      <w:r>
        <w:rPr>
          <w:rFonts w:ascii="Calibri" w:hAnsi="Calibri"/>
        </w:rPr>
        <w:t>ou</w:t>
      </w:r>
      <w:r>
        <w:rPr>
          <w:rFonts w:ascii="Calibri" w:hAnsi="Calibri"/>
          <w:spacing w:val="-12"/>
        </w:rPr>
        <w:t xml:space="preserve"> </w:t>
      </w:r>
      <w:r>
        <w:rPr>
          <w:rFonts w:ascii="Calibri" w:hAnsi="Calibri"/>
        </w:rPr>
        <w:t>até</w:t>
      </w:r>
      <w:r>
        <w:rPr>
          <w:rFonts w:ascii="Calibri" w:hAnsi="Calibri"/>
          <w:spacing w:val="-1"/>
        </w:rPr>
        <w:t xml:space="preserve"> </w:t>
      </w:r>
      <w:r>
        <w:rPr>
          <w:rFonts w:ascii="Calibri" w:hAnsi="Calibri"/>
        </w:rPr>
        <w:t>a</w:t>
      </w:r>
      <w:r>
        <w:rPr>
          <w:rFonts w:ascii="Calibri" w:hAnsi="Calibri"/>
          <w:spacing w:val="-5"/>
        </w:rPr>
        <w:t xml:space="preserve"> </w:t>
      </w:r>
      <w:r>
        <w:rPr>
          <w:rFonts w:ascii="Calibri" w:hAnsi="Calibri"/>
        </w:rPr>
        <w:t>entrega</w:t>
      </w:r>
      <w:r>
        <w:rPr>
          <w:rFonts w:ascii="Calibri" w:hAnsi="Calibri"/>
          <w:spacing w:val="-5"/>
        </w:rPr>
        <w:t xml:space="preserve"> </w:t>
      </w:r>
      <w:r>
        <w:rPr>
          <w:rFonts w:ascii="Calibri" w:hAnsi="Calibri"/>
        </w:rPr>
        <w:t>total</w:t>
      </w:r>
      <w:r>
        <w:rPr>
          <w:rFonts w:ascii="Calibri" w:hAnsi="Calibri"/>
          <w:spacing w:val="-1"/>
        </w:rPr>
        <w:t xml:space="preserve"> </w:t>
      </w:r>
      <w:r>
        <w:rPr>
          <w:rFonts w:ascii="Calibri" w:hAnsi="Calibri"/>
        </w:rPr>
        <w:t>dos</w:t>
      </w:r>
      <w:r>
        <w:rPr>
          <w:rFonts w:ascii="Calibri" w:hAnsi="Calibri"/>
          <w:spacing w:val="-4"/>
        </w:rPr>
        <w:t xml:space="preserve"> </w:t>
      </w:r>
      <w:r>
        <w:rPr>
          <w:rFonts w:ascii="Calibri" w:hAnsi="Calibri"/>
        </w:rPr>
        <w:t>produtos</w:t>
      </w:r>
      <w:r>
        <w:rPr>
          <w:rFonts w:ascii="Calibri" w:hAnsi="Calibri"/>
          <w:spacing w:val="-4"/>
        </w:rPr>
        <w:t xml:space="preserve"> </w:t>
      </w:r>
      <w:r>
        <w:rPr>
          <w:rFonts w:ascii="Calibri" w:hAnsi="Calibri"/>
        </w:rPr>
        <w:t>mediante</w:t>
      </w:r>
      <w:r>
        <w:rPr>
          <w:rFonts w:ascii="Calibri" w:hAnsi="Calibri"/>
          <w:spacing w:val="-4"/>
        </w:rPr>
        <w:t xml:space="preserve"> </w:t>
      </w:r>
      <w:r>
        <w:rPr>
          <w:rFonts w:ascii="Calibri" w:hAnsi="Calibri"/>
        </w:rPr>
        <w:t>o</w:t>
      </w:r>
      <w:r>
        <w:rPr>
          <w:rFonts w:ascii="Calibri" w:hAnsi="Calibri"/>
          <w:spacing w:val="3"/>
        </w:rPr>
        <w:t xml:space="preserve"> </w:t>
      </w:r>
      <w:r>
        <w:rPr>
          <w:rFonts w:ascii="Calibri" w:hAnsi="Calibri"/>
          <w:spacing w:val="-2"/>
        </w:rPr>
        <w:t>cronograma.</w:t>
      </w:r>
    </w:p>
    <w:p w:rsidR="007F4B72" w:rsidRDefault="007F4B72" w:rsidP="0064727B">
      <w:pPr>
        <w:pStyle w:val="Corpodetexto"/>
        <w:rPr>
          <w:rFonts w:ascii="Calibri"/>
          <w:sz w:val="24"/>
        </w:rPr>
      </w:pPr>
    </w:p>
    <w:p w:rsidR="007F4B72" w:rsidRDefault="007F4B72">
      <w:pPr>
        <w:pStyle w:val="Corpodetexto"/>
        <w:spacing w:before="124"/>
        <w:rPr>
          <w:rFonts w:ascii="Calibri"/>
          <w:sz w:val="24"/>
        </w:rPr>
      </w:pPr>
    </w:p>
    <w:p w:rsidR="007F4B72" w:rsidRDefault="00AD45CF">
      <w:pPr>
        <w:pStyle w:val="Ttulo3"/>
        <w:ind w:left="14"/>
      </w:pPr>
      <w:r>
        <w:rPr>
          <w:color w:val="233E5F"/>
          <w:spacing w:val="-2"/>
        </w:rPr>
        <w:t>CLÁUSULA</w:t>
      </w:r>
      <w:r>
        <w:rPr>
          <w:color w:val="233E5F"/>
          <w:spacing w:val="-9"/>
        </w:rPr>
        <w:t xml:space="preserve"> </w:t>
      </w:r>
      <w:r>
        <w:rPr>
          <w:color w:val="233E5F"/>
          <w:spacing w:val="-2"/>
        </w:rPr>
        <w:t>DÉCIMA</w:t>
      </w:r>
      <w:r>
        <w:rPr>
          <w:color w:val="233E5F"/>
          <w:spacing w:val="-11"/>
        </w:rPr>
        <w:t xml:space="preserve"> </w:t>
      </w:r>
      <w:r>
        <w:rPr>
          <w:color w:val="233E5F"/>
          <w:spacing w:val="-2"/>
        </w:rPr>
        <w:t>OITAVA:</w:t>
      </w:r>
    </w:p>
    <w:p w:rsidR="007F4B72" w:rsidRDefault="00AD45CF" w:rsidP="0064727B">
      <w:pPr>
        <w:spacing w:before="279" w:line="232" w:lineRule="auto"/>
        <w:ind w:left="261" w:right="587"/>
        <w:jc w:val="both"/>
        <w:rPr>
          <w:rFonts w:ascii="Calibri" w:hAnsi="Calibri"/>
        </w:rPr>
      </w:pPr>
      <w:r>
        <w:rPr>
          <w:rFonts w:ascii="Calibri" w:hAnsi="Calibri"/>
        </w:rPr>
        <w:t>É</w:t>
      </w:r>
      <w:r>
        <w:rPr>
          <w:rFonts w:ascii="Calibri" w:hAnsi="Calibri"/>
          <w:spacing w:val="27"/>
        </w:rPr>
        <w:t xml:space="preserve"> </w:t>
      </w:r>
      <w:r>
        <w:rPr>
          <w:rFonts w:ascii="Calibri" w:hAnsi="Calibri"/>
        </w:rPr>
        <w:t>competente</w:t>
      </w:r>
      <w:r>
        <w:rPr>
          <w:rFonts w:ascii="Calibri" w:hAnsi="Calibri"/>
          <w:spacing w:val="25"/>
        </w:rPr>
        <w:t xml:space="preserve"> </w:t>
      </w:r>
      <w:r>
        <w:rPr>
          <w:rFonts w:ascii="Calibri" w:hAnsi="Calibri"/>
        </w:rPr>
        <w:t>a</w:t>
      </w:r>
      <w:r>
        <w:rPr>
          <w:rFonts w:ascii="Calibri" w:hAnsi="Calibri"/>
          <w:spacing w:val="26"/>
        </w:rPr>
        <w:t xml:space="preserve"> </w:t>
      </w:r>
      <w:r>
        <w:rPr>
          <w:rFonts w:ascii="Calibri" w:hAnsi="Calibri"/>
        </w:rPr>
        <w:t>Subseção</w:t>
      </w:r>
      <w:r>
        <w:rPr>
          <w:rFonts w:ascii="Calibri" w:hAnsi="Calibri"/>
          <w:spacing w:val="-9"/>
        </w:rPr>
        <w:t xml:space="preserve"> </w:t>
      </w:r>
      <w:r>
        <w:rPr>
          <w:rFonts w:ascii="Calibri" w:hAnsi="Calibri"/>
        </w:rPr>
        <w:t>Judiciária</w:t>
      </w:r>
      <w:r>
        <w:rPr>
          <w:rFonts w:ascii="Calibri" w:hAnsi="Calibri"/>
          <w:spacing w:val="-12"/>
        </w:rPr>
        <w:t xml:space="preserve"> </w:t>
      </w:r>
      <w:r>
        <w:rPr>
          <w:rFonts w:ascii="Calibri" w:hAnsi="Calibri"/>
        </w:rPr>
        <w:t>de</w:t>
      </w:r>
      <w:r>
        <w:rPr>
          <w:rFonts w:ascii="Calibri" w:hAnsi="Calibri"/>
          <w:spacing w:val="-11"/>
        </w:rPr>
        <w:t xml:space="preserve"> </w:t>
      </w:r>
      <w:r>
        <w:rPr>
          <w:rFonts w:ascii="Calibri" w:hAnsi="Calibri"/>
        </w:rPr>
        <w:t>Pelotas/RS</w:t>
      </w:r>
      <w:r>
        <w:rPr>
          <w:rFonts w:ascii="Calibri" w:hAnsi="Calibri"/>
          <w:spacing w:val="-11"/>
        </w:rPr>
        <w:t xml:space="preserve"> </w:t>
      </w:r>
      <w:r>
        <w:rPr>
          <w:rFonts w:ascii="Calibri" w:hAnsi="Calibri"/>
        </w:rPr>
        <w:t>-</w:t>
      </w:r>
      <w:r>
        <w:rPr>
          <w:rFonts w:ascii="Calibri" w:hAnsi="Calibri"/>
          <w:spacing w:val="-12"/>
        </w:rPr>
        <w:t xml:space="preserve"> </w:t>
      </w:r>
      <w:r>
        <w:rPr>
          <w:rFonts w:ascii="Calibri" w:hAnsi="Calibri"/>
        </w:rPr>
        <w:t>Justiça</w:t>
      </w:r>
      <w:r>
        <w:rPr>
          <w:rFonts w:ascii="Calibri" w:hAnsi="Calibri"/>
          <w:spacing w:val="-6"/>
        </w:rPr>
        <w:t xml:space="preserve"> </w:t>
      </w:r>
      <w:r>
        <w:rPr>
          <w:rFonts w:ascii="Calibri" w:hAnsi="Calibri"/>
        </w:rPr>
        <w:t>Federal</w:t>
      </w:r>
      <w:r>
        <w:rPr>
          <w:rFonts w:ascii="Calibri" w:hAnsi="Calibri"/>
          <w:spacing w:val="-12"/>
        </w:rPr>
        <w:t xml:space="preserve"> </w:t>
      </w:r>
      <w:r>
        <w:rPr>
          <w:rFonts w:ascii="Calibri" w:hAnsi="Calibri"/>
        </w:rPr>
        <w:t>para</w:t>
      </w:r>
      <w:r>
        <w:rPr>
          <w:rFonts w:ascii="Calibri" w:hAnsi="Calibri"/>
          <w:spacing w:val="-3"/>
        </w:rPr>
        <w:t xml:space="preserve"> </w:t>
      </w:r>
      <w:r>
        <w:rPr>
          <w:rFonts w:ascii="Calibri" w:hAnsi="Calibri"/>
        </w:rPr>
        <w:t>dirimir</w:t>
      </w:r>
      <w:r w:rsidR="0064727B">
        <w:rPr>
          <w:rFonts w:ascii="Calibri" w:hAnsi="Calibri"/>
        </w:rPr>
        <w:t xml:space="preserve"> </w:t>
      </w:r>
      <w:r>
        <w:rPr>
          <w:rFonts w:ascii="Calibri" w:hAnsi="Calibri"/>
        </w:rPr>
        <w:t>qualquer controvérsia que se originar destecontrato.</w:t>
      </w:r>
    </w:p>
    <w:p w:rsidR="007F4B72" w:rsidRDefault="00AD45CF" w:rsidP="0064727B">
      <w:pPr>
        <w:spacing w:before="5"/>
        <w:ind w:left="261"/>
        <w:jc w:val="both"/>
        <w:rPr>
          <w:rFonts w:ascii="Calibri" w:hAnsi="Calibri"/>
        </w:rPr>
      </w:pPr>
      <w:r>
        <w:rPr>
          <w:rFonts w:ascii="Calibri" w:hAnsi="Calibri"/>
        </w:rPr>
        <w:t>E,</w:t>
      </w:r>
      <w:r>
        <w:rPr>
          <w:rFonts w:ascii="Calibri" w:hAnsi="Calibri"/>
          <w:spacing w:val="-17"/>
        </w:rPr>
        <w:t xml:space="preserve"> </w:t>
      </w:r>
      <w:r>
        <w:rPr>
          <w:rFonts w:ascii="Calibri" w:hAnsi="Calibri"/>
        </w:rPr>
        <w:t>por</w:t>
      </w:r>
      <w:r>
        <w:rPr>
          <w:rFonts w:ascii="Calibri" w:hAnsi="Calibri"/>
          <w:spacing w:val="-22"/>
        </w:rPr>
        <w:t xml:space="preserve"> </w:t>
      </w:r>
      <w:r>
        <w:rPr>
          <w:rFonts w:ascii="Calibri" w:hAnsi="Calibri"/>
        </w:rPr>
        <w:t>estarem</w:t>
      </w:r>
      <w:r>
        <w:rPr>
          <w:rFonts w:ascii="Calibri" w:hAnsi="Calibri"/>
          <w:spacing w:val="-13"/>
        </w:rPr>
        <w:t xml:space="preserve"> </w:t>
      </w:r>
      <w:r>
        <w:rPr>
          <w:rFonts w:ascii="Calibri" w:hAnsi="Calibri"/>
        </w:rPr>
        <w:t>assim,</w:t>
      </w:r>
      <w:r>
        <w:rPr>
          <w:rFonts w:ascii="Calibri" w:hAnsi="Calibri"/>
          <w:spacing w:val="-19"/>
        </w:rPr>
        <w:t xml:space="preserve"> </w:t>
      </w:r>
      <w:r>
        <w:rPr>
          <w:rFonts w:ascii="Calibri" w:hAnsi="Calibri"/>
        </w:rPr>
        <w:t>justos</w:t>
      </w:r>
      <w:r>
        <w:rPr>
          <w:rFonts w:ascii="Calibri" w:hAnsi="Calibri"/>
          <w:spacing w:val="-16"/>
        </w:rPr>
        <w:t xml:space="preserve"> </w:t>
      </w:r>
      <w:r>
        <w:rPr>
          <w:rFonts w:ascii="Calibri" w:hAnsi="Calibri"/>
        </w:rPr>
        <w:t>e</w:t>
      </w:r>
      <w:r>
        <w:rPr>
          <w:rFonts w:ascii="Calibri" w:hAnsi="Calibri"/>
          <w:spacing w:val="-14"/>
        </w:rPr>
        <w:t xml:space="preserve"> </w:t>
      </w:r>
      <w:r>
        <w:rPr>
          <w:rFonts w:ascii="Calibri" w:hAnsi="Calibri"/>
        </w:rPr>
        <w:t>contratados,</w:t>
      </w:r>
      <w:r>
        <w:rPr>
          <w:rFonts w:ascii="Calibri" w:hAnsi="Calibri"/>
          <w:spacing w:val="-14"/>
        </w:rPr>
        <w:t xml:space="preserve"> </w:t>
      </w:r>
      <w:r>
        <w:rPr>
          <w:rFonts w:ascii="Calibri" w:hAnsi="Calibri"/>
        </w:rPr>
        <w:t>assinam</w:t>
      </w:r>
      <w:r>
        <w:rPr>
          <w:rFonts w:ascii="Calibri" w:hAnsi="Calibri"/>
          <w:spacing w:val="-15"/>
        </w:rPr>
        <w:t xml:space="preserve"> </w:t>
      </w:r>
      <w:r>
        <w:rPr>
          <w:rFonts w:ascii="Calibri" w:hAnsi="Calibri"/>
        </w:rPr>
        <w:t>o</w:t>
      </w:r>
      <w:r>
        <w:rPr>
          <w:rFonts w:ascii="Calibri" w:hAnsi="Calibri"/>
          <w:spacing w:val="-13"/>
        </w:rPr>
        <w:t xml:space="preserve"> </w:t>
      </w:r>
      <w:r>
        <w:rPr>
          <w:rFonts w:ascii="Calibri" w:hAnsi="Calibri"/>
        </w:rPr>
        <w:t>presente</w:t>
      </w:r>
      <w:r>
        <w:rPr>
          <w:rFonts w:ascii="Calibri" w:hAnsi="Calibri"/>
          <w:spacing w:val="-18"/>
        </w:rPr>
        <w:t xml:space="preserve"> </w:t>
      </w:r>
      <w:r>
        <w:rPr>
          <w:rFonts w:ascii="Calibri" w:hAnsi="Calibri"/>
        </w:rPr>
        <w:t>instrumento</w:t>
      </w:r>
      <w:r>
        <w:rPr>
          <w:rFonts w:ascii="Calibri" w:hAnsi="Calibri"/>
          <w:spacing w:val="-14"/>
        </w:rPr>
        <w:t xml:space="preserve"> </w:t>
      </w:r>
      <w:r>
        <w:rPr>
          <w:rFonts w:ascii="Calibri" w:hAnsi="Calibri"/>
        </w:rPr>
        <w:t>em</w:t>
      </w:r>
      <w:r>
        <w:rPr>
          <w:rFonts w:ascii="Calibri" w:hAnsi="Calibri"/>
          <w:spacing w:val="-12"/>
        </w:rPr>
        <w:t xml:space="preserve"> </w:t>
      </w:r>
      <w:r>
        <w:rPr>
          <w:rFonts w:ascii="Calibri" w:hAnsi="Calibri"/>
        </w:rPr>
        <w:t>três</w:t>
      </w:r>
      <w:r>
        <w:rPr>
          <w:rFonts w:ascii="Calibri" w:hAnsi="Calibri"/>
          <w:spacing w:val="-13"/>
        </w:rPr>
        <w:t xml:space="preserve"> </w:t>
      </w:r>
      <w:r>
        <w:rPr>
          <w:rFonts w:ascii="Calibri" w:hAnsi="Calibri"/>
        </w:rPr>
        <w:t>vias</w:t>
      </w:r>
      <w:r>
        <w:rPr>
          <w:rFonts w:ascii="Calibri" w:hAnsi="Calibri"/>
          <w:spacing w:val="-19"/>
        </w:rPr>
        <w:t xml:space="preserve"> </w:t>
      </w:r>
      <w:r>
        <w:rPr>
          <w:rFonts w:ascii="Calibri" w:hAnsi="Calibri"/>
        </w:rPr>
        <w:t>de</w:t>
      </w:r>
      <w:r>
        <w:rPr>
          <w:rFonts w:ascii="Calibri" w:hAnsi="Calibri"/>
          <w:spacing w:val="-11"/>
        </w:rPr>
        <w:t xml:space="preserve"> </w:t>
      </w:r>
      <w:r>
        <w:rPr>
          <w:rFonts w:ascii="Calibri" w:hAnsi="Calibri"/>
        </w:rPr>
        <w:t>igual</w:t>
      </w:r>
      <w:r>
        <w:rPr>
          <w:rFonts w:ascii="Calibri" w:hAnsi="Calibri"/>
          <w:spacing w:val="-4"/>
        </w:rPr>
        <w:t xml:space="preserve"> </w:t>
      </w:r>
      <w:r>
        <w:rPr>
          <w:rFonts w:ascii="Calibri" w:hAnsi="Calibri"/>
        </w:rPr>
        <w:t>teor</w:t>
      </w:r>
      <w:r>
        <w:rPr>
          <w:rFonts w:ascii="Calibri" w:hAnsi="Calibri"/>
          <w:spacing w:val="-2"/>
        </w:rPr>
        <w:t xml:space="preserve"> </w:t>
      </w:r>
      <w:r>
        <w:rPr>
          <w:rFonts w:ascii="Calibri" w:hAnsi="Calibri"/>
        </w:rPr>
        <w:t>e forma,na presença de duas testemunhas.</w:t>
      </w:r>
    </w:p>
    <w:p w:rsidR="007F4B72" w:rsidRDefault="007F4B72" w:rsidP="0064727B">
      <w:pPr>
        <w:pStyle w:val="Corpodetexto"/>
        <w:jc w:val="both"/>
        <w:rPr>
          <w:rFonts w:ascii="Calibri"/>
          <w:sz w:val="22"/>
        </w:rPr>
      </w:pP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spacing w:before="9"/>
        <w:rPr>
          <w:rFonts w:ascii="Calibri"/>
          <w:sz w:val="22"/>
        </w:rPr>
      </w:pPr>
    </w:p>
    <w:p w:rsidR="007F4B72" w:rsidRDefault="00AD45CF">
      <w:pPr>
        <w:tabs>
          <w:tab w:val="left" w:pos="2895"/>
          <w:tab w:val="left" w:pos="3768"/>
        </w:tabs>
        <w:spacing w:before="1"/>
        <w:ind w:left="261"/>
        <w:rPr>
          <w:rFonts w:ascii="Calibri"/>
        </w:rPr>
      </w:pPr>
      <w:r>
        <w:rPr>
          <w:rFonts w:ascii="Calibri"/>
          <w:spacing w:val="-2"/>
        </w:rPr>
        <w:t>Pelotas</w:t>
      </w:r>
      <w:r>
        <w:rPr>
          <w:rFonts w:ascii="Calibri"/>
          <w:spacing w:val="-9"/>
        </w:rPr>
        <w:t xml:space="preserve"> </w:t>
      </w:r>
      <w:r>
        <w:rPr>
          <w:rFonts w:ascii="Calibri"/>
          <w:spacing w:val="-10"/>
        </w:rPr>
        <w:t>,</w:t>
      </w:r>
      <w:r>
        <w:rPr>
          <w:rFonts w:ascii="Calibri"/>
          <w:u w:val="single"/>
        </w:rPr>
        <w:tab/>
      </w:r>
      <w:r>
        <w:rPr>
          <w:rFonts w:ascii="Calibri"/>
          <w:spacing w:val="-5"/>
        </w:rPr>
        <w:t>de</w:t>
      </w:r>
      <w:r>
        <w:rPr>
          <w:rFonts w:ascii="Calibri"/>
          <w:u w:val="single"/>
        </w:rPr>
        <w:tab/>
      </w:r>
      <w:r>
        <w:rPr>
          <w:rFonts w:ascii="Calibri"/>
        </w:rPr>
        <w:t>de</w:t>
      </w:r>
      <w:r>
        <w:rPr>
          <w:rFonts w:ascii="Calibri"/>
          <w:spacing w:val="-10"/>
        </w:rPr>
        <w:t xml:space="preserve"> </w:t>
      </w:r>
      <w:r w:rsidR="0064727B">
        <w:rPr>
          <w:rFonts w:ascii="Calibri"/>
          <w:spacing w:val="-4"/>
        </w:rPr>
        <w:t>202</w:t>
      </w:r>
      <w:r w:rsidR="006A0B66">
        <w:rPr>
          <w:rFonts w:ascii="Calibri"/>
          <w:spacing w:val="-4"/>
        </w:rPr>
        <w:t>6</w:t>
      </w:r>
      <w:r>
        <w:rPr>
          <w:rFonts w:ascii="Calibri"/>
          <w:spacing w:val="-4"/>
        </w:rPr>
        <w:t>.</w:t>
      </w:r>
    </w:p>
    <w:p w:rsidR="007F4B72" w:rsidRDefault="007F4B72">
      <w:pPr>
        <w:pStyle w:val="Corpodetexto"/>
        <w:rPr>
          <w:rFonts w:ascii="Calibri"/>
          <w:sz w:val="22"/>
        </w:rPr>
      </w:pPr>
    </w:p>
    <w:p w:rsidR="007F4B72" w:rsidRDefault="007F4B72">
      <w:pPr>
        <w:pStyle w:val="Corpodetexto"/>
        <w:rPr>
          <w:rFonts w:ascii="Calibri"/>
          <w:sz w:val="22"/>
        </w:rPr>
      </w:pPr>
    </w:p>
    <w:p w:rsidR="007F4B72" w:rsidRDefault="007F4B72">
      <w:pPr>
        <w:pStyle w:val="Corpodetexto"/>
        <w:spacing w:before="60"/>
        <w:rPr>
          <w:rFonts w:ascii="Calibri"/>
          <w:sz w:val="22"/>
        </w:rPr>
      </w:pPr>
    </w:p>
    <w:p w:rsidR="0064727B" w:rsidRDefault="0064727B">
      <w:pPr>
        <w:pStyle w:val="Corpodetexto"/>
        <w:spacing w:before="60"/>
        <w:rPr>
          <w:rFonts w:ascii="Calibri"/>
          <w:sz w:val="22"/>
        </w:rPr>
      </w:pPr>
    </w:p>
    <w:p w:rsidR="0064727B" w:rsidRDefault="0064727B">
      <w:pPr>
        <w:pStyle w:val="Corpodetexto"/>
        <w:spacing w:before="60"/>
        <w:rPr>
          <w:rFonts w:ascii="Calibri"/>
          <w:sz w:val="22"/>
        </w:rPr>
      </w:pPr>
    </w:p>
    <w:p w:rsidR="0064727B" w:rsidRDefault="0064727B">
      <w:pPr>
        <w:pStyle w:val="Corpodetexto"/>
        <w:spacing w:before="60"/>
        <w:rPr>
          <w:rFonts w:ascii="Calibri"/>
          <w:sz w:val="22"/>
        </w:rPr>
      </w:pPr>
    </w:p>
    <w:p w:rsidR="007F4B72" w:rsidRDefault="00AD45CF">
      <w:pPr>
        <w:spacing w:before="1"/>
        <w:ind w:right="146"/>
        <w:jc w:val="center"/>
        <w:rPr>
          <w:rFonts w:ascii="Calibri"/>
        </w:rPr>
      </w:pPr>
      <w:r>
        <w:rPr>
          <w:rFonts w:ascii="Calibri"/>
          <w:spacing w:val="-2"/>
        </w:rPr>
        <w:t>ASSINATURA</w:t>
      </w:r>
      <w:r>
        <w:rPr>
          <w:rFonts w:ascii="Calibri"/>
          <w:spacing w:val="-5"/>
        </w:rPr>
        <w:t xml:space="preserve"> </w:t>
      </w:r>
      <w:r>
        <w:rPr>
          <w:rFonts w:ascii="Calibri"/>
          <w:spacing w:val="-2"/>
        </w:rPr>
        <w:t>DA</w:t>
      </w:r>
      <w:r>
        <w:rPr>
          <w:rFonts w:ascii="Calibri"/>
          <w:spacing w:val="-6"/>
        </w:rPr>
        <w:t xml:space="preserve"> </w:t>
      </w:r>
      <w:r>
        <w:rPr>
          <w:rFonts w:ascii="Calibri"/>
          <w:spacing w:val="-2"/>
        </w:rPr>
        <w:t>CONTRATANTE</w:t>
      </w:r>
    </w:p>
    <w:p w:rsidR="007F4B72" w:rsidRDefault="007F4B72">
      <w:pPr>
        <w:pStyle w:val="Corpodetexto"/>
        <w:rPr>
          <w:rFonts w:ascii="Calibri"/>
          <w:sz w:val="22"/>
        </w:rPr>
      </w:pPr>
    </w:p>
    <w:p w:rsidR="007F4B72" w:rsidRDefault="007F4B72">
      <w:pPr>
        <w:pStyle w:val="Corpodetexto"/>
        <w:rPr>
          <w:rFonts w:ascii="Calibri"/>
          <w:sz w:val="22"/>
        </w:rPr>
      </w:pPr>
    </w:p>
    <w:p w:rsidR="0064727B" w:rsidRDefault="0064727B">
      <w:pPr>
        <w:pStyle w:val="Corpodetexto"/>
        <w:rPr>
          <w:rFonts w:ascii="Calibri"/>
          <w:sz w:val="22"/>
        </w:rPr>
      </w:pPr>
    </w:p>
    <w:p w:rsidR="0064727B" w:rsidRDefault="0064727B">
      <w:pPr>
        <w:pStyle w:val="Corpodetexto"/>
        <w:rPr>
          <w:rFonts w:ascii="Calibri"/>
          <w:sz w:val="22"/>
        </w:rPr>
      </w:pPr>
    </w:p>
    <w:p w:rsidR="0064727B" w:rsidRDefault="0064727B">
      <w:pPr>
        <w:pStyle w:val="Corpodetexto"/>
        <w:rPr>
          <w:rFonts w:ascii="Calibri"/>
          <w:sz w:val="22"/>
        </w:rPr>
      </w:pPr>
    </w:p>
    <w:p w:rsidR="007F4B72" w:rsidRDefault="007F4B72">
      <w:pPr>
        <w:pStyle w:val="Corpodetexto"/>
        <w:rPr>
          <w:rFonts w:ascii="Calibri"/>
          <w:sz w:val="22"/>
        </w:rPr>
      </w:pPr>
    </w:p>
    <w:p w:rsidR="007F4B72" w:rsidRDefault="00AD45CF">
      <w:pPr>
        <w:spacing w:before="1"/>
        <w:ind w:right="139"/>
        <w:jc w:val="center"/>
        <w:rPr>
          <w:rFonts w:ascii="Calibri"/>
        </w:rPr>
      </w:pPr>
      <w:r>
        <w:rPr>
          <w:rFonts w:ascii="Calibri"/>
          <w:spacing w:val="-2"/>
        </w:rPr>
        <w:t>ASSINATURA</w:t>
      </w:r>
      <w:r>
        <w:rPr>
          <w:rFonts w:ascii="Calibri"/>
          <w:spacing w:val="-8"/>
        </w:rPr>
        <w:t xml:space="preserve"> </w:t>
      </w:r>
      <w:r>
        <w:rPr>
          <w:rFonts w:ascii="Calibri"/>
          <w:spacing w:val="-2"/>
        </w:rPr>
        <w:t>DO(A)</w:t>
      </w:r>
      <w:r>
        <w:rPr>
          <w:rFonts w:ascii="Calibri"/>
          <w:spacing w:val="-4"/>
        </w:rPr>
        <w:t xml:space="preserve"> </w:t>
      </w:r>
      <w:r>
        <w:rPr>
          <w:rFonts w:ascii="Calibri"/>
          <w:spacing w:val="-2"/>
        </w:rPr>
        <w:t>CONTRATADO(A)</w:t>
      </w:r>
    </w:p>
    <w:p w:rsidR="007F4B72" w:rsidRDefault="007F4B72">
      <w:pPr>
        <w:pStyle w:val="Corpodetexto"/>
        <w:rPr>
          <w:rFonts w:ascii="Calibri"/>
          <w:sz w:val="22"/>
        </w:rPr>
      </w:pPr>
    </w:p>
    <w:p w:rsidR="007F4B72" w:rsidRDefault="007F4B72">
      <w:pPr>
        <w:pStyle w:val="Corpodetexto"/>
        <w:spacing w:before="10"/>
        <w:rPr>
          <w:rFonts w:ascii="Calibri"/>
          <w:sz w:val="22"/>
        </w:rPr>
      </w:pPr>
    </w:p>
    <w:p w:rsidR="007F4B72" w:rsidRDefault="00AD45CF">
      <w:pPr>
        <w:spacing w:line="268" w:lineRule="exact"/>
        <w:ind w:left="261"/>
        <w:rPr>
          <w:rFonts w:ascii="Calibri"/>
        </w:rPr>
      </w:pPr>
      <w:r>
        <w:rPr>
          <w:rFonts w:ascii="Calibri"/>
          <w:spacing w:val="-2"/>
        </w:rPr>
        <w:t>TESTEMUNHAS:</w:t>
      </w:r>
    </w:p>
    <w:p w:rsidR="007F4B72" w:rsidRDefault="00AD45CF">
      <w:pPr>
        <w:tabs>
          <w:tab w:val="left" w:pos="5160"/>
        </w:tabs>
        <w:spacing w:line="264" w:lineRule="exact"/>
        <w:ind w:left="261"/>
        <w:rPr>
          <w:rFonts w:ascii="Calibri"/>
        </w:rPr>
      </w:pPr>
      <w:r>
        <w:rPr>
          <w:rFonts w:ascii="Calibri"/>
        </w:rPr>
        <w:t xml:space="preserve">1. </w:t>
      </w:r>
      <w:r>
        <w:rPr>
          <w:rFonts w:ascii="Calibri"/>
          <w:u w:val="single"/>
        </w:rPr>
        <w:tab/>
      </w:r>
    </w:p>
    <w:p w:rsidR="007F4B72" w:rsidRDefault="00AD45CF" w:rsidP="0064727B">
      <w:pPr>
        <w:tabs>
          <w:tab w:val="left" w:pos="5160"/>
        </w:tabs>
        <w:spacing w:line="265" w:lineRule="exact"/>
        <w:ind w:left="261"/>
        <w:rPr>
          <w:sz w:val="14"/>
        </w:rPr>
      </w:pPr>
      <w:r>
        <w:rPr>
          <w:rFonts w:ascii="Calibri"/>
        </w:rPr>
        <w:t xml:space="preserve">2. </w:t>
      </w:r>
      <w:r>
        <w:rPr>
          <w:rFonts w:ascii="Calibri"/>
          <w:u w:val="single"/>
        </w:rPr>
        <w:tab/>
      </w:r>
    </w:p>
    <w:p w:rsidR="007F4B72" w:rsidRDefault="007F4B72">
      <w:pPr>
        <w:pStyle w:val="Corpodetexto"/>
        <w:rPr>
          <w:sz w:val="14"/>
        </w:rPr>
      </w:pPr>
    </w:p>
    <w:p w:rsidR="007F4B72" w:rsidRDefault="007F4B72">
      <w:pPr>
        <w:pStyle w:val="Corpodetexto"/>
        <w:rPr>
          <w:sz w:val="14"/>
        </w:rPr>
      </w:pPr>
    </w:p>
    <w:p w:rsidR="007F4B72" w:rsidRDefault="007F4B72">
      <w:pPr>
        <w:pStyle w:val="Corpodetexto"/>
        <w:rPr>
          <w:sz w:val="14"/>
        </w:rPr>
      </w:pPr>
    </w:p>
    <w:p w:rsidR="007F4B72" w:rsidRDefault="007F4B72">
      <w:pPr>
        <w:pStyle w:val="Corpodetexto"/>
        <w:rPr>
          <w:sz w:val="14"/>
        </w:rPr>
      </w:pPr>
    </w:p>
    <w:p w:rsidR="007F4B72" w:rsidRDefault="007F4B72">
      <w:pPr>
        <w:pStyle w:val="Corpodetexto"/>
        <w:rPr>
          <w:sz w:val="14"/>
        </w:rPr>
      </w:pPr>
    </w:p>
    <w:p w:rsidR="007F4B72" w:rsidRDefault="007F4B72">
      <w:pPr>
        <w:pStyle w:val="Corpodetexto"/>
        <w:rPr>
          <w:sz w:val="14"/>
        </w:rPr>
      </w:pPr>
    </w:p>
    <w:p w:rsidR="007F4B72" w:rsidRDefault="007F4B72">
      <w:pPr>
        <w:pStyle w:val="Corpodetexto"/>
        <w:rPr>
          <w:sz w:val="14"/>
        </w:rPr>
      </w:pPr>
    </w:p>
    <w:p w:rsidR="007F4B72" w:rsidRDefault="007F4B72">
      <w:pPr>
        <w:pStyle w:val="Corpodetexto"/>
        <w:rPr>
          <w:sz w:val="14"/>
        </w:rPr>
      </w:pPr>
    </w:p>
    <w:p w:rsidR="007F4B72" w:rsidRDefault="007F4B72">
      <w:pPr>
        <w:pStyle w:val="Corpodetexto"/>
        <w:rPr>
          <w:sz w:val="14"/>
        </w:rPr>
      </w:pPr>
    </w:p>
    <w:p w:rsidR="007F4B72" w:rsidRDefault="007F4B72">
      <w:pPr>
        <w:pStyle w:val="Corpodetexto"/>
        <w:rPr>
          <w:sz w:val="14"/>
        </w:rPr>
      </w:pPr>
    </w:p>
    <w:p w:rsidR="007F4B72" w:rsidRDefault="007F4B72">
      <w:pPr>
        <w:pStyle w:val="Corpodetexto"/>
        <w:rPr>
          <w:sz w:val="14"/>
        </w:rPr>
      </w:pPr>
    </w:p>
    <w:sectPr w:rsidR="007F4B72">
      <w:headerReference w:type="default" r:id="rId42"/>
      <w:footerReference w:type="default" r:id="rId43"/>
      <w:pgSz w:w="11920" w:h="16840"/>
      <w:pgMar w:top="260" w:right="566" w:bottom="0" w:left="566"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F52" w:rsidRDefault="00B23F52">
      <w:r>
        <w:separator/>
      </w:r>
    </w:p>
  </w:endnote>
  <w:endnote w:type="continuationSeparator" w:id="0">
    <w:p w:rsidR="00B23F52" w:rsidRDefault="00B23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0"/>
      </w:rPr>
    </w:pPr>
    <w:r>
      <w:rPr>
        <w:noProof/>
        <w:sz w:val="20"/>
        <w:lang w:val="pt-BR" w:eastAsia="pt-BR"/>
      </w:rPr>
      <mc:AlternateContent>
        <mc:Choice Requires="wps">
          <w:drawing>
            <wp:anchor distT="0" distB="0" distL="0" distR="0" simplePos="0" relativeHeight="251661824" behindDoc="1" locked="0" layoutInCell="1" allowOverlap="1">
              <wp:simplePos x="0" y="0"/>
              <wp:positionH relativeFrom="page">
                <wp:posOffset>7187183</wp:posOffset>
              </wp:positionH>
              <wp:positionV relativeFrom="page">
                <wp:posOffset>9912373</wp:posOffset>
              </wp:positionV>
              <wp:extent cx="244475" cy="18224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rsidR="00B23F52" w:rsidRDefault="00B23F52">
                          <w:pPr>
                            <w:spacing w:before="13"/>
                            <w:ind w:left="60"/>
                          </w:pPr>
                          <w:r>
                            <w:rPr>
                              <w:spacing w:val="-5"/>
                            </w:rPr>
                            <w:fldChar w:fldCharType="begin"/>
                          </w:r>
                          <w:r>
                            <w:rPr>
                              <w:spacing w:val="-5"/>
                            </w:rPr>
                            <w:instrText xml:space="preserve"> PAGE </w:instrText>
                          </w:r>
                          <w:r>
                            <w:rPr>
                              <w:spacing w:val="-5"/>
                            </w:rPr>
                            <w:fldChar w:fldCharType="separate"/>
                          </w:r>
                          <w:r w:rsidR="009C7FE4">
                            <w:rPr>
                              <w:noProof/>
                              <w:spacing w:val="-5"/>
                            </w:rPr>
                            <w:t>1</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28" type="#_x0000_t202" style="position:absolute;margin-left:565.9pt;margin-top:780.5pt;width:19.25pt;height:14.3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" filled="f" stroked="f">
              <v:path arrowok="t"/>
              <v:textbox inset="0,0,0,0">
                <w:txbxContent>
                  <w:p w:rsidR="00B23F52" w:rsidRDefault="00B23F52">
                    <w:pPr>
                      <w:spacing w:before="13"/>
                      <w:ind w:left="60"/>
                    </w:pPr>
                    <w:r>
                      <w:rPr>
                        <w:spacing w:val="-5"/>
                      </w:rPr>
                      <w:fldChar w:fldCharType="begin"/>
                    </w:r>
                    <w:r>
                      <w:rPr>
                        <w:spacing w:val="-5"/>
                      </w:rPr>
                      <w:instrText xml:space="preserve"> PAGE </w:instrText>
                    </w:r>
                    <w:r>
                      <w:rPr>
                        <w:spacing w:val="-5"/>
                      </w:rPr>
                      <w:fldChar w:fldCharType="separate"/>
                    </w:r>
                    <w:r w:rsidR="009C7FE4">
                      <w:rPr>
                        <w:noProof/>
                        <w:spacing w:val="-5"/>
                      </w:rPr>
                      <w:t>1</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0"/>
      </w:rPr>
    </w:pPr>
    <w:r>
      <w:rPr>
        <w:noProof/>
        <w:sz w:val="20"/>
        <w:lang w:val="pt-BR" w:eastAsia="pt-BR"/>
      </w:rPr>
      <mc:AlternateContent>
        <mc:Choice Requires="wps">
          <w:drawing>
            <wp:anchor distT="0" distB="0" distL="0" distR="0" simplePos="0" relativeHeight="484568064" behindDoc="1" locked="0" layoutInCell="1" allowOverlap="1" wp14:anchorId="68626EAC" wp14:editId="233CB798">
              <wp:simplePos x="0" y="0"/>
              <wp:positionH relativeFrom="page">
                <wp:posOffset>7014971</wp:posOffset>
              </wp:positionH>
              <wp:positionV relativeFrom="page">
                <wp:posOffset>9912373</wp:posOffset>
              </wp:positionV>
              <wp:extent cx="244475" cy="182245"/>
              <wp:effectExtent l="0" t="0" r="0" b="0"/>
              <wp:wrapNone/>
              <wp:docPr id="52"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rsidR="00B23F52" w:rsidRDefault="00B23F52">
                          <w:pPr>
                            <w:spacing w:before="13"/>
                            <w:ind w:left="60"/>
                          </w:pPr>
                          <w:r>
                            <w:rPr>
                              <w:spacing w:val="-5"/>
                            </w:rPr>
                            <w:fldChar w:fldCharType="begin"/>
                          </w:r>
                          <w:r>
                            <w:rPr>
                              <w:spacing w:val="-5"/>
                            </w:rPr>
                            <w:instrText xml:space="preserve"> PAGE </w:instrText>
                          </w:r>
                          <w:r>
                            <w:rPr>
                              <w:spacing w:val="-5"/>
                            </w:rPr>
                            <w:fldChar w:fldCharType="separate"/>
                          </w:r>
                          <w:r w:rsidR="009C7FE4">
                            <w:rPr>
                              <w:noProof/>
                              <w:spacing w:val="-5"/>
                            </w:rPr>
                            <w:t>16</w:t>
                          </w:r>
                          <w:r>
                            <w:rPr>
                              <w:spacing w:val="-5"/>
                            </w:rPr>
                            <w:fldChar w:fldCharType="end"/>
                          </w:r>
                        </w:p>
                      </w:txbxContent>
                    </wps:txbx>
                    <wps:bodyPr wrap="square" lIns="0" tIns="0" rIns="0" bIns="0" rtlCol="0">
                      <a:noAutofit/>
                    </wps:bodyPr>
                  </wps:wsp>
                </a:graphicData>
              </a:graphic>
            </wp:anchor>
          </w:drawing>
        </mc:Choice>
        <mc:Fallback>
          <w:pict>
            <v:shapetype w14:anchorId="68626EAC" id="_x0000_t202" coordsize="21600,21600" o:spt="202" path="m,l,21600r21600,l21600,xe">
              <v:stroke joinstyle="miter"/>
              <v:path gradientshapeok="t" o:connecttype="rect"/>
            </v:shapetype>
            <v:shape id="Textbox 17" o:spid="_x0000_s1029" type="#_x0000_t202" style="position:absolute;margin-left:552.35pt;margin-top:780.5pt;width:19.25pt;height:14.35pt;z-index:-1874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" filled="f" stroked="f">
              <v:path arrowok="t"/>
              <v:textbox inset="0,0,0,0">
                <w:txbxContent>
                  <w:p w:rsidR="00B23F52" w:rsidRDefault="00B23F52">
                    <w:pPr>
                      <w:spacing w:before="13"/>
                      <w:ind w:left="60"/>
                    </w:pPr>
                    <w:r>
                      <w:rPr>
                        <w:spacing w:val="-5"/>
                      </w:rPr>
                      <w:fldChar w:fldCharType="begin"/>
                    </w:r>
                    <w:r>
                      <w:rPr>
                        <w:spacing w:val="-5"/>
                      </w:rPr>
                      <w:instrText xml:space="preserve"> PAGE </w:instrText>
                    </w:r>
                    <w:r>
                      <w:rPr>
                        <w:spacing w:val="-5"/>
                      </w:rPr>
                      <w:fldChar w:fldCharType="separate"/>
                    </w:r>
                    <w:r w:rsidR="009C7FE4">
                      <w:rPr>
                        <w:noProof/>
                        <w:spacing w:val="-5"/>
                      </w:rPr>
                      <w:t>16</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F52" w:rsidRDefault="00B23F52">
      <w:r>
        <w:separator/>
      </w:r>
    </w:p>
  </w:footnote>
  <w:footnote w:type="continuationSeparator" w:id="0">
    <w:p w:rsidR="00B23F52" w:rsidRDefault="00B23F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0"/>
      </w:rPr>
    </w:pPr>
    <w:r>
      <w:rPr>
        <w:noProof/>
        <w:sz w:val="20"/>
        <w:lang w:val="pt-BR" w:eastAsia="pt-BR"/>
      </w:rPr>
      <mc:AlternateContent>
        <mc:Choice Requires="wps">
          <w:drawing>
            <wp:anchor distT="0" distB="0" distL="0" distR="0" simplePos="0" relativeHeight="484553216" behindDoc="1" locked="0" layoutInCell="1" allowOverlap="1">
              <wp:simplePos x="0" y="0"/>
              <wp:positionH relativeFrom="page">
                <wp:posOffset>3365119</wp:posOffset>
              </wp:positionH>
              <wp:positionV relativeFrom="page">
                <wp:posOffset>1642587</wp:posOffset>
              </wp:positionV>
              <wp:extent cx="696595" cy="23622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6595" cy="236220"/>
                      </a:xfrm>
                      <a:prstGeom prst="rect">
                        <a:avLst/>
                      </a:prstGeom>
                    </wps:spPr>
                    <wps:txbx>
                      <w:txbxContent>
                        <w:p w:rsidR="00B23F52" w:rsidRDefault="00B23F52">
                          <w:pPr>
                            <w:spacing w:before="20"/>
                            <w:ind w:left="20"/>
                            <w:rPr>
                              <w:rFonts w:ascii="Cambria"/>
                              <w:sz w:val="24"/>
                            </w:rPr>
                          </w:pPr>
                          <w:r>
                            <w:rPr>
                              <w:rFonts w:ascii="Cambria"/>
                              <w:color w:val="233E5F"/>
                              <w:spacing w:val="-2"/>
                              <w:sz w:val="24"/>
                            </w:rPr>
                            <w:t>ANEXO</w:t>
                          </w:r>
                          <w:r>
                            <w:rPr>
                              <w:rFonts w:ascii="Cambria"/>
                              <w:color w:val="233E5F"/>
                              <w:spacing w:val="-8"/>
                              <w:sz w:val="24"/>
                            </w:rPr>
                            <w:t xml:space="preserve"> </w:t>
                          </w:r>
                          <w:r>
                            <w:rPr>
                              <w:rFonts w:ascii="Cambria"/>
                              <w:color w:val="233E5F"/>
                              <w:spacing w:val="-5"/>
                              <w:sz w:val="24"/>
                            </w:rPr>
                            <w:fldChar w:fldCharType="begin"/>
                          </w:r>
                          <w:r>
                            <w:rPr>
                              <w:rFonts w:ascii="Cambria"/>
                              <w:color w:val="233E5F"/>
                              <w:spacing w:val="-5"/>
                              <w:sz w:val="24"/>
                            </w:rPr>
                            <w:instrText xml:space="preserve"> PAGE  \* ROMAN </w:instrText>
                          </w:r>
                          <w:r>
                            <w:rPr>
                              <w:rFonts w:ascii="Cambria"/>
                              <w:color w:val="233E5F"/>
                              <w:spacing w:val="-5"/>
                              <w:sz w:val="24"/>
                            </w:rPr>
                            <w:fldChar w:fldCharType="separate"/>
                          </w:r>
                          <w:r w:rsidR="009C7FE4">
                            <w:rPr>
                              <w:rFonts w:ascii="Cambria"/>
                              <w:noProof/>
                              <w:color w:val="233E5F"/>
                              <w:spacing w:val="-5"/>
                              <w:sz w:val="24"/>
                            </w:rPr>
                            <w:t>V</w:t>
                          </w:r>
                          <w:r>
                            <w:rPr>
                              <w:rFonts w:ascii="Cambria"/>
                              <w:color w:val="233E5F"/>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 o:spid="_x0000_s1030" type="#_x0000_t202" style="position:absolute;margin-left:264.95pt;margin-top:129.35pt;width:54.85pt;height:18.6pt;z-index:-18763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" filled="f" stroked="f">
              <v:path arrowok="t"/>
              <v:textbox inset="0,0,0,0">
                <w:txbxContent>
                  <w:p w:rsidR="00B23F52" w:rsidRDefault="00B23F52">
                    <w:pPr>
                      <w:spacing w:before="20"/>
                      <w:ind w:left="20"/>
                      <w:rPr>
                        <w:rFonts w:ascii="Cambria"/>
                        <w:sz w:val="24"/>
                      </w:rPr>
                    </w:pPr>
                    <w:r>
                      <w:rPr>
                        <w:rFonts w:ascii="Cambria"/>
                        <w:color w:val="233E5F"/>
                        <w:spacing w:val="-2"/>
                        <w:sz w:val="24"/>
                      </w:rPr>
                      <w:t>ANEXO</w:t>
                    </w:r>
                    <w:r>
                      <w:rPr>
                        <w:rFonts w:ascii="Cambria"/>
                        <w:color w:val="233E5F"/>
                        <w:spacing w:val="-8"/>
                        <w:sz w:val="24"/>
                      </w:rPr>
                      <w:t xml:space="preserve"> </w:t>
                    </w:r>
                    <w:r>
                      <w:rPr>
                        <w:rFonts w:ascii="Cambria"/>
                        <w:color w:val="233E5F"/>
                        <w:spacing w:val="-5"/>
                        <w:sz w:val="24"/>
                      </w:rPr>
                      <w:fldChar w:fldCharType="begin"/>
                    </w:r>
                    <w:r>
                      <w:rPr>
                        <w:rFonts w:ascii="Cambria"/>
                        <w:color w:val="233E5F"/>
                        <w:spacing w:val="-5"/>
                        <w:sz w:val="24"/>
                      </w:rPr>
                      <w:instrText xml:space="preserve"> PAGE  \* ROMAN </w:instrText>
                    </w:r>
                    <w:r>
                      <w:rPr>
                        <w:rFonts w:ascii="Cambria"/>
                        <w:color w:val="233E5F"/>
                        <w:spacing w:val="-5"/>
                        <w:sz w:val="24"/>
                      </w:rPr>
                      <w:fldChar w:fldCharType="separate"/>
                    </w:r>
                    <w:r w:rsidR="009C7FE4">
                      <w:rPr>
                        <w:rFonts w:ascii="Cambria"/>
                        <w:noProof/>
                        <w:color w:val="233E5F"/>
                        <w:spacing w:val="-5"/>
                        <w:sz w:val="24"/>
                      </w:rPr>
                      <w:t>V</w:t>
                    </w:r>
                    <w:r>
                      <w:rPr>
                        <w:rFonts w:ascii="Cambria"/>
                        <w:color w:val="233E5F"/>
                        <w:spacing w:val="-5"/>
                        <w:sz w:val="24"/>
                      </w:rPr>
                      <w:fldChar w:fldCharType="end"/>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0"/>
      </w:rPr>
    </w:pPr>
    <w:r>
      <w:rPr>
        <w:noProof/>
        <w:sz w:val="20"/>
        <w:lang w:val="pt-BR" w:eastAsia="pt-BR"/>
      </w:rPr>
      <mc:AlternateContent>
        <mc:Choice Requires="wps">
          <w:drawing>
            <wp:anchor distT="0" distB="0" distL="0" distR="0" simplePos="0" relativeHeight="484553728" behindDoc="1" locked="0" layoutInCell="1" allowOverlap="1">
              <wp:simplePos x="0" y="0"/>
              <wp:positionH relativeFrom="page">
                <wp:posOffset>3365119</wp:posOffset>
              </wp:positionH>
              <wp:positionV relativeFrom="page">
                <wp:posOffset>1642587</wp:posOffset>
              </wp:positionV>
              <wp:extent cx="696595" cy="20447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6595" cy="204470"/>
                      </a:xfrm>
                      <a:prstGeom prst="rect">
                        <a:avLst/>
                      </a:prstGeom>
                    </wps:spPr>
                    <wps:txbx>
                      <w:txbxContent>
                        <w:p w:rsidR="00B23F52" w:rsidRDefault="00B23F52">
                          <w:pPr>
                            <w:spacing w:before="20"/>
                            <w:ind w:left="20"/>
                            <w:rPr>
                              <w:rFonts w:ascii="Cambria"/>
                              <w:sz w:val="24"/>
                            </w:rPr>
                          </w:pPr>
                          <w:r>
                            <w:rPr>
                              <w:rFonts w:ascii="Cambria"/>
                              <w:color w:val="233E5F"/>
                              <w:spacing w:val="-2"/>
                              <w:sz w:val="24"/>
                            </w:rPr>
                            <w:t>ANEXO</w:t>
                          </w:r>
                          <w:r>
                            <w:rPr>
                              <w:rFonts w:ascii="Cambria"/>
                              <w:color w:val="233E5F"/>
                              <w:spacing w:val="-8"/>
                              <w:sz w:val="24"/>
                            </w:rPr>
                            <w:t xml:space="preserve"> </w:t>
                          </w:r>
                          <w:r>
                            <w:rPr>
                              <w:rFonts w:ascii="Cambria"/>
                              <w:color w:val="233E5F"/>
                              <w:spacing w:val="-5"/>
                              <w:sz w:val="24"/>
                            </w:rPr>
                            <w:fldChar w:fldCharType="begin"/>
                          </w:r>
                          <w:r>
                            <w:rPr>
                              <w:rFonts w:ascii="Cambria"/>
                              <w:color w:val="233E5F"/>
                              <w:spacing w:val="-5"/>
                              <w:sz w:val="24"/>
                            </w:rPr>
                            <w:instrText xml:space="preserve"> PAGE  \* ROMAN </w:instrText>
                          </w:r>
                          <w:r>
                            <w:rPr>
                              <w:rFonts w:ascii="Cambria"/>
                              <w:color w:val="233E5F"/>
                              <w:spacing w:val="-5"/>
                              <w:sz w:val="24"/>
                            </w:rPr>
                            <w:fldChar w:fldCharType="separate"/>
                          </w:r>
                          <w:r w:rsidR="009C7FE4">
                            <w:rPr>
                              <w:rFonts w:ascii="Cambria"/>
                              <w:noProof/>
                              <w:color w:val="233E5F"/>
                              <w:spacing w:val="-5"/>
                              <w:sz w:val="24"/>
                            </w:rPr>
                            <w:t>VI</w:t>
                          </w:r>
                          <w:r>
                            <w:rPr>
                              <w:rFonts w:ascii="Cambria"/>
                              <w:color w:val="233E5F"/>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 o:spid="_x0000_s1031" type="#_x0000_t202" style="position:absolute;margin-left:264.95pt;margin-top:129.35pt;width:54.85pt;height:16.1pt;z-index:-1876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" filled="f" stroked="f">
              <v:path arrowok="t"/>
              <v:textbox inset="0,0,0,0">
                <w:txbxContent>
                  <w:p w:rsidR="00B23F52" w:rsidRDefault="00B23F52">
                    <w:pPr>
                      <w:spacing w:before="20"/>
                      <w:ind w:left="20"/>
                      <w:rPr>
                        <w:rFonts w:ascii="Cambria"/>
                        <w:sz w:val="24"/>
                      </w:rPr>
                    </w:pPr>
                    <w:r>
                      <w:rPr>
                        <w:rFonts w:ascii="Cambria"/>
                        <w:color w:val="233E5F"/>
                        <w:spacing w:val="-2"/>
                        <w:sz w:val="24"/>
                      </w:rPr>
                      <w:t>ANEXO</w:t>
                    </w:r>
                    <w:r>
                      <w:rPr>
                        <w:rFonts w:ascii="Cambria"/>
                        <w:color w:val="233E5F"/>
                        <w:spacing w:val="-8"/>
                        <w:sz w:val="24"/>
                      </w:rPr>
                      <w:t xml:space="preserve"> </w:t>
                    </w:r>
                    <w:r>
                      <w:rPr>
                        <w:rFonts w:ascii="Cambria"/>
                        <w:color w:val="233E5F"/>
                        <w:spacing w:val="-5"/>
                        <w:sz w:val="24"/>
                      </w:rPr>
                      <w:fldChar w:fldCharType="begin"/>
                    </w:r>
                    <w:r>
                      <w:rPr>
                        <w:rFonts w:ascii="Cambria"/>
                        <w:color w:val="233E5F"/>
                        <w:spacing w:val="-5"/>
                        <w:sz w:val="24"/>
                      </w:rPr>
                      <w:instrText xml:space="preserve"> PAGE  \* ROMAN </w:instrText>
                    </w:r>
                    <w:r>
                      <w:rPr>
                        <w:rFonts w:ascii="Cambria"/>
                        <w:color w:val="233E5F"/>
                        <w:spacing w:val="-5"/>
                        <w:sz w:val="24"/>
                      </w:rPr>
                      <w:fldChar w:fldCharType="separate"/>
                    </w:r>
                    <w:r w:rsidR="009C7FE4">
                      <w:rPr>
                        <w:rFonts w:ascii="Cambria"/>
                        <w:noProof/>
                        <w:color w:val="233E5F"/>
                        <w:spacing w:val="-5"/>
                        <w:sz w:val="24"/>
                      </w:rPr>
                      <w:t>VI</w:t>
                    </w:r>
                    <w:r>
                      <w:rPr>
                        <w:rFonts w:ascii="Cambria"/>
                        <w:color w:val="233E5F"/>
                        <w:spacing w:val="-5"/>
                        <w:sz w:val="24"/>
                      </w:rPr>
                      <w:fldChar w:fldCharType="end"/>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0"/>
      </w:rPr>
    </w:pPr>
    <w:r>
      <w:rPr>
        <w:noProof/>
        <w:sz w:val="20"/>
        <w:lang w:val="pt-BR" w:eastAsia="pt-BR"/>
      </w:rPr>
      <mc:AlternateContent>
        <mc:Choice Requires="wps">
          <w:drawing>
            <wp:anchor distT="0" distB="0" distL="0" distR="0" simplePos="0" relativeHeight="484554240" behindDoc="1" locked="0" layoutInCell="1" allowOverlap="1">
              <wp:simplePos x="0" y="0"/>
              <wp:positionH relativeFrom="page">
                <wp:posOffset>3378834</wp:posOffset>
              </wp:positionH>
              <wp:positionV relativeFrom="page">
                <wp:posOffset>1377411</wp:posOffset>
              </wp:positionV>
              <wp:extent cx="715645" cy="20447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5645" cy="204470"/>
                      </a:xfrm>
                      <a:prstGeom prst="rect">
                        <a:avLst/>
                      </a:prstGeom>
                    </wps:spPr>
                    <wps:txbx>
                      <w:txbxContent>
                        <w:p w:rsidR="00B23F52" w:rsidRDefault="00B23F52">
                          <w:pPr>
                            <w:spacing w:before="20"/>
                            <w:ind w:left="20"/>
                            <w:rPr>
                              <w:rFonts w:ascii="Cambria"/>
                              <w:sz w:val="24"/>
                            </w:rPr>
                          </w:pPr>
                          <w:r>
                            <w:rPr>
                              <w:rFonts w:ascii="Cambria"/>
                              <w:color w:val="233E5F"/>
                              <w:sz w:val="24"/>
                            </w:rPr>
                            <w:t>ANEXO</w:t>
                          </w:r>
                          <w:r>
                            <w:rPr>
                              <w:rFonts w:ascii="Cambria"/>
                              <w:color w:val="233E5F"/>
                              <w:spacing w:val="-8"/>
                              <w:sz w:val="24"/>
                            </w:rPr>
                            <w:t xml:space="preserve"> </w:t>
                          </w:r>
                          <w:r>
                            <w:rPr>
                              <w:rFonts w:ascii="Cambria"/>
                              <w:color w:val="233E5F"/>
                              <w:spacing w:val="-5"/>
                              <w:sz w:val="24"/>
                            </w:rPr>
                            <w:t>VII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2" o:spid="_x0000_s1032" type="#_x0000_t202" style="position:absolute;margin-left:266.05pt;margin-top:108.45pt;width:56.35pt;height:16.1pt;z-index:-18762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" filled="f" stroked="f">
              <v:path arrowok="t"/>
              <v:textbox inset="0,0,0,0">
                <w:txbxContent>
                  <w:p w:rsidR="00B23F52" w:rsidRDefault="00B23F52">
                    <w:pPr>
                      <w:spacing w:before="20"/>
                      <w:ind w:left="20"/>
                      <w:rPr>
                        <w:rFonts w:ascii="Cambria"/>
                        <w:sz w:val="24"/>
                      </w:rPr>
                    </w:pPr>
                    <w:r>
                      <w:rPr>
                        <w:rFonts w:ascii="Cambria"/>
                        <w:color w:val="233E5F"/>
                        <w:sz w:val="24"/>
                      </w:rPr>
                      <w:t>ANEXO</w:t>
                    </w:r>
                    <w:r>
                      <w:rPr>
                        <w:rFonts w:ascii="Cambria"/>
                        <w:color w:val="233E5F"/>
                        <w:spacing w:val="-8"/>
                        <w:sz w:val="24"/>
                      </w:rPr>
                      <w:t xml:space="preserve"> </w:t>
                    </w:r>
                    <w:r>
                      <w:rPr>
                        <w:rFonts w:ascii="Cambria"/>
                        <w:color w:val="233E5F"/>
                        <w:spacing w:val="-5"/>
                        <w:sz w:val="24"/>
                      </w:rPr>
                      <w:t>VII</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0"/>
      </w:rPr>
    </w:pPr>
    <w:r>
      <w:rPr>
        <w:noProof/>
        <w:sz w:val="20"/>
        <w:lang w:val="pt-BR" w:eastAsia="pt-BR"/>
      </w:rPr>
      <mc:AlternateContent>
        <mc:Choice Requires="wps">
          <w:drawing>
            <wp:anchor distT="0" distB="0" distL="0" distR="0" simplePos="0" relativeHeight="484554752" behindDoc="1" locked="0" layoutInCell="1" allowOverlap="1">
              <wp:simplePos x="0" y="0"/>
              <wp:positionH relativeFrom="page">
                <wp:posOffset>3401695</wp:posOffset>
              </wp:positionH>
              <wp:positionV relativeFrom="page">
                <wp:posOffset>1066515</wp:posOffset>
              </wp:positionV>
              <wp:extent cx="800100" cy="20447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100" cy="204470"/>
                      </a:xfrm>
                      <a:prstGeom prst="rect">
                        <a:avLst/>
                      </a:prstGeom>
                    </wps:spPr>
                    <wps:txbx>
                      <w:txbxContent>
                        <w:p w:rsidR="00B23F52" w:rsidRDefault="00B23F52">
                          <w:pPr>
                            <w:spacing w:before="20"/>
                            <w:ind w:left="20"/>
                            <w:rPr>
                              <w:rFonts w:ascii="Cambria"/>
                              <w:sz w:val="24"/>
                            </w:rPr>
                          </w:pPr>
                          <w:r>
                            <w:rPr>
                              <w:rFonts w:ascii="Cambria"/>
                              <w:color w:val="233E5F"/>
                              <w:sz w:val="24"/>
                            </w:rPr>
                            <w:t>ANEXO</w:t>
                          </w:r>
                          <w:r>
                            <w:rPr>
                              <w:rFonts w:ascii="Cambria"/>
                              <w:color w:val="233E5F"/>
                              <w:spacing w:val="-8"/>
                              <w:sz w:val="24"/>
                            </w:rPr>
                            <w:t xml:space="preserve"> </w:t>
                          </w:r>
                          <w:r>
                            <w:rPr>
                              <w:rFonts w:ascii="Cambria"/>
                              <w:color w:val="233E5F"/>
                              <w:spacing w:val="-4"/>
                              <w:sz w:val="24"/>
                            </w:rPr>
                            <w:fldChar w:fldCharType="begin"/>
                          </w:r>
                          <w:r>
                            <w:rPr>
                              <w:rFonts w:ascii="Cambria"/>
                              <w:color w:val="233E5F"/>
                              <w:spacing w:val="-4"/>
                              <w:sz w:val="24"/>
                            </w:rPr>
                            <w:instrText xml:space="preserve"> PAGE  \* ROMAN </w:instrText>
                          </w:r>
                          <w:r>
                            <w:rPr>
                              <w:rFonts w:ascii="Cambria"/>
                              <w:color w:val="233E5F"/>
                              <w:spacing w:val="-4"/>
                              <w:sz w:val="24"/>
                            </w:rPr>
                            <w:fldChar w:fldCharType="separate"/>
                          </w:r>
                          <w:r w:rsidR="009C7FE4">
                            <w:rPr>
                              <w:rFonts w:ascii="Cambria"/>
                              <w:noProof/>
                              <w:color w:val="233E5F"/>
                              <w:spacing w:val="-4"/>
                              <w:sz w:val="24"/>
                            </w:rPr>
                            <w:t>VIII</w:t>
                          </w:r>
                          <w:r>
                            <w:rPr>
                              <w:rFonts w:ascii="Cambria"/>
                              <w:color w:val="233E5F"/>
                              <w:spacing w:val="-4"/>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4" o:spid="_x0000_s1033" type="#_x0000_t202" style="position:absolute;margin-left:267.85pt;margin-top:84pt;width:63pt;height:16.1pt;z-index:-18761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" filled="f" stroked="f">
              <v:path arrowok="t"/>
              <v:textbox inset="0,0,0,0">
                <w:txbxContent>
                  <w:p w:rsidR="00B23F52" w:rsidRDefault="00B23F52">
                    <w:pPr>
                      <w:spacing w:before="20"/>
                      <w:ind w:left="20"/>
                      <w:rPr>
                        <w:rFonts w:ascii="Cambria"/>
                        <w:sz w:val="24"/>
                      </w:rPr>
                    </w:pPr>
                    <w:r>
                      <w:rPr>
                        <w:rFonts w:ascii="Cambria"/>
                        <w:color w:val="233E5F"/>
                        <w:sz w:val="24"/>
                      </w:rPr>
                      <w:t>ANEXO</w:t>
                    </w:r>
                    <w:r>
                      <w:rPr>
                        <w:rFonts w:ascii="Cambria"/>
                        <w:color w:val="233E5F"/>
                        <w:spacing w:val="-8"/>
                        <w:sz w:val="24"/>
                      </w:rPr>
                      <w:t xml:space="preserve"> </w:t>
                    </w:r>
                    <w:r>
                      <w:rPr>
                        <w:rFonts w:ascii="Cambria"/>
                        <w:color w:val="233E5F"/>
                        <w:spacing w:val="-4"/>
                        <w:sz w:val="24"/>
                      </w:rPr>
                      <w:fldChar w:fldCharType="begin"/>
                    </w:r>
                    <w:r>
                      <w:rPr>
                        <w:rFonts w:ascii="Cambria"/>
                        <w:color w:val="233E5F"/>
                        <w:spacing w:val="-4"/>
                        <w:sz w:val="24"/>
                      </w:rPr>
                      <w:instrText xml:space="preserve"> PAGE  \* ROMAN </w:instrText>
                    </w:r>
                    <w:r>
                      <w:rPr>
                        <w:rFonts w:ascii="Cambria"/>
                        <w:color w:val="233E5F"/>
                        <w:spacing w:val="-4"/>
                        <w:sz w:val="24"/>
                      </w:rPr>
                      <w:fldChar w:fldCharType="separate"/>
                    </w:r>
                    <w:r w:rsidR="009C7FE4">
                      <w:rPr>
                        <w:rFonts w:ascii="Cambria"/>
                        <w:noProof/>
                        <w:color w:val="233E5F"/>
                        <w:spacing w:val="-4"/>
                        <w:sz w:val="24"/>
                      </w:rPr>
                      <w:t>VIII</w:t>
                    </w:r>
                    <w:r>
                      <w:rPr>
                        <w:rFonts w:ascii="Cambria"/>
                        <w:color w:val="233E5F"/>
                        <w:spacing w:val="-4"/>
                        <w:sz w:val="24"/>
                      </w:rPr>
                      <w:fldChar w:fldCharType="end"/>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0"/>
      </w:rPr>
    </w:pPr>
    <w:r>
      <w:rPr>
        <w:noProof/>
        <w:sz w:val="20"/>
        <w:lang w:val="pt-BR" w:eastAsia="pt-BR"/>
      </w:rPr>
      <mc:AlternateContent>
        <mc:Choice Requires="wps">
          <w:drawing>
            <wp:anchor distT="0" distB="0" distL="0" distR="0" simplePos="0" relativeHeight="484555264" behindDoc="1" locked="0" layoutInCell="1" allowOverlap="1">
              <wp:simplePos x="0" y="0"/>
              <wp:positionH relativeFrom="page">
                <wp:posOffset>3451986</wp:posOffset>
              </wp:positionH>
              <wp:positionV relativeFrom="page">
                <wp:posOffset>1066515</wp:posOffset>
              </wp:positionV>
              <wp:extent cx="695960" cy="20447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960" cy="204470"/>
                      </a:xfrm>
                      <a:prstGeom prst="rect">
                        <a:avLst/>
                      </a:prstGeom>
                    </wps:spPr>
                    <wps:txbx>
                      <w:txbxContent>
                        <w:p w:rsidR="00B23F52" w:rsidRDefault="00B23F52">
                          <w:pPr>
                            <w:spacing w:before="20"/>
                            <w:ind w:left="20"/>
                            <w:rPr>
                              <w:rFonts w:ascii="Cambria"/>
                              <w:sz w:val="24"/>
                            </w:rPr>
                          </w:pPr>
                          <w:r>
                            <w:rPr>
                              <w:rFonts w:ascii="Cambria"/>
                              <w:color w:val="233E5F"/>
                              <w:sz w:val="24"/>
                            </w:rPr>
                            <w:t>ANEXO</w:t>
                          </w:r>
                          <w:r>
                            <w:rPr>
                              <w:rFonts w:ascii="Cambria"/>
                              <w:color w:val="233E5F"/>
                              <w:spacing w:val="-9"/>
                              <w:sz w:val="24"/>
                            </w:rPr>
                            <w:t xml:space="preserve"> </w:t>
                          </w:r>
                          <w:r>
                            <w:rPr>
                              <w:rFonts w:ascii="Cambria"/>
                              <w:color w:val="233E5F"/>
                              <w:spacing w:val="-5"/>
                              <w:sz w:val="24"/>
                            </w:rPr>
                            <w:fldChar w:fldCharType="begin"/>
                          </w:r>
                          <w:r>
                            <w:rPr>
                              <w:rFonts w:ascii="Cambria"/>
                              <w:color w:val="233E5F"/>
                              <w:spacing w:val="-5"/>
                              <w:sz w:val="24"/>
                            </w:rPr>
                            <w:instrText xml:space="preserve"> PAGE  \* ROMAN </w:instrText>
                          </w:r>
                          <w:r>
                            <w:rPr>
                              <w:rFonts w:ascii="Cambria"/>
                              <w:color w:val="233E5F"/>
                              <w:spacing w:val="-5"/>
                              <w:sz w:val="24"/>
                            </w:rPr>
                            <w:fldChar w:fldCharType="separate"/>
                          </w:r>
                          <w:r w:rsidR="009C7FE4">
                            <w:rPr>
                              <w:rFonts w:ascii="Cambria"/>
                              <w:noProof/>
                              <w:color w:val="233E5F"/>
                              <w:spacing w:val="-5"/>
                              <w:sz w:val="24"/>
                            </w:rPr>
                            <w:t>IX</w:t>
                          </w:r>
                          <w:r>
                            <w:rPr>
                              <w:rFonts w:ascii="Cambria"/>
                              <w:color w:val="233E5F"/>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6" o:spid="_x0000_s1034" type="#_x0000_t202" style="position:absolute;margin-left:271.8pt;margin-top:84pt;width:54.8pt;height:16.1pt;z-index:-18761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" filled="f" stroked="f">
              <v:path arrowok="t"/>
              <v:textbox inset="0,0,0,0">
                <w:txbxContent>
                  <w:p w:rsidR="00B23F52" w:rsidRDefault="00B23F52">
                    <w:pPr>
                      <w:spacing w:before="20"/>
                      <w:ind w:left="20"/>
                      <w:rPr>
                        <w:rFonts w:ascii="Cambria"/>
                        <w:sz w:val="24"/>
                      </w:rPr>
                    </w:pPr>
                    <w:r>
                      <w:rPr>
                        <w:rFonts w:ascii="Cambria"/>
                        <w:color w:val="233E5F"/>
                        <w:sz w:val="24"/>
                      </w:rPr>
                      <w:t>ANEXO</w:t>
                    </w:r>
                    <w:r>
                      <w:rPr>
                        <w:rFonts w:ascii="Cambria"/>
                        <w:color w:val="233E5F"/>
                        <w:spacing w:val="-9"/>
                        <w:sz w:val="24"/>
                      </w:rPr>
                      <w:t xml:space="preserve"> </w:t>
                    </w:r>
                    <w:r>
                      <w:rPr>
                        <w:rFonts w:ascii="Cambria"/>
                        <w:color w:val="233E5F"/>
                        <w:spacing w:val="-5"/>
                        <w:sz w:val="24"/>
                      </w:rPr>
                      <w:fldChar w:fldCharType="begin"/>
                    </w:r>
                    <w:r>
                      <w:rPr>
                        <w:rFonts w:ascii="Cambria"/>
                        <w:color w:val="233E5F"/>
                        <w:spacing w:val="-5"/>
                        <w:sz w:val="24"/>
                      </w:rPr>
                      <w:instrText xml:space="preserve"> PAGE  \* ROMAN </w:instrText>
                    </w:r>
                    <w:r>
                      <w:rPr>
                        <w:rFonts w:ascii="Cambria"/>
                        <w:color w:val="233E5F"/>
                        <w:spacing w:val="-5"/>
                        <w:sz w:val="24"/>
                      </w:rPr>
                      <w:fldChar w:fldCharType="separate"/>
                    </w:r>
                    <w:r w:rsidR="009C7FE4">
                      <w:rPr>
                        <w:rFonts w:ascii="Cambria"/>
                        <w:noProof/>
                        <w:color w:val="233E5F"/>
                        <w:spacing w:val="-5"/>
                        <w:sz w:val="24"/>
                      </w:rPr>
                      <w:t>IX</w:t>
                    </w:r>
                    <w:r>
                      <w:rPr>
                        <w:rFonts w:ascii="Cambria"/>
                        <w:color w:val="233E5F"/>
                        <w:spacing w:val="-5"/>
                        <w:sz w:val="24"/>
                      </w:rPr>
                      <w:fldChar w:fldCharType="end"/>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0"/>
      </w:rPr>
    </w:pPr>
    <w:r>
      <w:rPr>
        <w:noProof/>
        <w:sz w:val="20"/>
        <w:lang w:val="pt-BR" w:eastAsia="pt-BR"/>
      </w:rPr>
      <mc:AlternateContent>
        <mc:Choice Requires="wps">
          <w:drawing>
            <wp:anchor distT="0" distB="0" distL="0" distR="0" simplePos="0" relativeHeight="251658752" behindDoc="1" locked="0" layoutInCell="1" allowOverlap="1">
              <wp:simplePos x="0" y="0"/>
              <wp:positionH relativeFrom="page">
                <wp:posOffset>3468751</wp:posOffset>
              </wp:positionH>
              <wp:positionV relativeFrom="page">
                <wp:posOffset>1129000</wp:posOffset>
              </wp:positionV>
              <wp:extent cx="643255" cy="20447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255" cy="204470"/>
                      </a:xfrm>
                      <a:prstGeom prst="rect">
                        <a:avLst/>
                      </a:prstGeom>
                    </wps:spPr>
                    <wps:txbx>
                      <w:txbxContent>
                        <w:p w:rsidR="00B23F52" w:rsidRDefault="00B23F52">
                          <w:pPr>
                            <w:spacing w:before="20"/>
                            <w:ind w:left="20"/>
                            <w:rPr>
                              <w:rFonts w:ascii="Cambria"/>
                              <w:sz w:val="24"/>
                            </w:rPr>
                          </w:pPr>
                          <w:r>
                            <w:rPr>
                              <w:rFonts w:ascii="Cambria"/>
                              <w:color w:val="233E5F"/>
                              <w:spacing w:val="-4"/>
                              <w:sz w:val="24"/>
                            </w:rPr>
                            <w:t>ANEXO</w:t>
                          </w:r>
                          <w:r>
                            <w:rPr>
                              <w:rFonts w:ascii="Cambria"/>
                              <w:color w:val="233E5F"/>
                              <w:spacing w:val="-5"/>
                              <w:sz w:val="24"/>
                            </w:rPr>
                            <w:t xml:space="preserve"> </w:t>
                          </w:r>
                          <w:r>
                            <w:rPr>
                              <w:rFonts w:ascii="Cambria"/>
                              <w:color w:val="233E5F"/>
                              <w:spacing w:val="-10"/>
                              <w:sz w:val="24"/>
                            </w:rPr>
                            <w:fldChar w:fldCharType="begin"/>
                          </w:r>
                          <w:r>
                            <w:rPr>
                              <w:rFonts w:ascii="Cambria"/>
                              <w:color w:val="233E5F"/>
                              <w:spacing w:val="-10"/>
                              <w:sz w:val="24"/>
                            </w:rPr>
                            <w:instrText xml:space="preserve"> PAGE  \* ROMAN </w:instrText>
                          </w:r>
                          <w:r>
                            <w:rPr>
                              <w:rFonts w:ascii="Cambria"/>
                              <w:color w:val="233E5F"/>
                              <w:spacing w:val="-10"/>
                              <w:sz w:val="24"/>
                            </w:rPr>
                            <w:fldChar w:fldCharType="separate"/>
                          </w:r>
                          <w:r w:rsidR="009C7FE4">
                            <w:rPr>
                              <w:rFonts w:ascii="Cambria"/>
                              <w:noProof/>
                              <w:color w:val="233E5F"/>
                              <w:spacing w:val="-10"/>
                              <w:sz w:val="24"/>
                            </w:rPr>
                            <w:t>X</w:t>
                          </w:r>
                          <w:r>
                            <w:rPr>
                              <w:rFonts w:ascii="Cambria"/>
                              <w:color w:val="233E5F"/>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8" o:spid="_x0000_s1035" type="#_x0000_t202" style="position:absolute;margin-left:273.15pt;margin-top:88.9pt;width:50.65pt;height:16.1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" filled="f" stroked="f">
              <v:path arrowok="t"/>
              <v:textbox inset="0,0,0,0">
                <w:txbxContent>
                  <w:p w:rsidR="00B23F52" w:rsidRDefault="00B23F52">
                    <w:pPr>
                      <w:spacing w:before="20"/>
                      <w:ind w:left="20"/>
                      <w:rPr>
                        <w:rFonts w:ascii="Cambria"/>
                        <w:sz w:val="24"/>
                      </w:rPr>
                    </w:pPr>
                    <w:r>
                      <w:rPr>
                        <w:rFonts w:ascii="Cambria"/>
                        <w:color w:val="233E5F"/>
                        <w:spacing w:val="-4"/>
                        <w:sz w:val="24"/>
                      </w:rPr>
                      <w:t>ANEXO</w:t>
                    </w:r>
                    <w:r>
                      <w:rPr>
                        <w:rFonts w:ascii="Cambria"/>
                        <w:color w:val="233E5F"/>
                        <w:spacing w:val="-5"/>
                        <w:sz w:val="24"/>
                      </w:rPr>
                      <w:t xml:space="preserve"> </w:t>
                    </w:r>
                    <w:r>
                      <w:rPr>
                        <w:rFonts w:ascii="Cambria"/>
                        <w:color w:val="233E5F"/>
                        <w:spacing w:val="-10"/>
                        <w:sz w:val="24"/>
                      </w:rPr>
                      <w:fldChar w:fldCharType="begin"/>
                    </w:r>
                    <w:r>
                      <w:rPr>
                        <w:rFonts w:ascii="Cambria"/>
                        <w:color w:val="233E5F"/>
                        <w:spacing w:val="-10"/>
                        <w:sz w:val="24"/>
                      </w:rPr>
                      <w:instrText xml:space="preserve"> PAGE  \* ROMAN </w:instrText>
                    </w:r>
                    <w:r>
                      <w:rPr>
                        <w:rFonts w:ascii="Cambria"/>
                        <w:color w:val="233E5F"/>
                        <w:spacing w:val="-10"/>
                        <w:sz w:val="24"/>
                      </w:rPr>
                      <w:fldChar w:fldCharType="separate"/>
                    </w:r>
                    <w:r w:rsidR="009C7FE4">
                      <w:rPr>
                        <w:rFonts w:ascii="Cambria"/>
                        <w:noProof/>
                        <w:color w:val="233E5F"/>
                        <w:spacing w:val="-10"/>
                        <w:sz w:val="24"/>
                      </w:rPr>
                      <w:t>X</w:t>
                    </w:r>
                    <w:r>
                      <w:rPr>
                        <w:rFonts w:ascii="Cambria"/>
                        <w:color w:val="233E5F"/>
                        <w:spacing w:val="-10"/>
                        <w:sz w:val="24"/>
                      </w:rPr>
                      <w:fldChar w:fldCharType="end"/>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52" w:rsidRDefault="00B23F52">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A3BFE"/>
    <w:multiLevelType w:val="multilevel"/>
    <w:tmpl w:val="5A90AA76"/>
    <w:lvl w:ilvl="0">
      <w:start w:val="5"/>
      <w:numFmt w:val="decimal"/>
      <w:lvlText w:val="%1"/>
      <w:lvlJc w:val="left"/>
      <w:pPr>
        <w:ind w:left="120" w:hanging="317"/>
      </w:pPr>
      <w:rPr>
        <w:rFonts w:hint="default"/>
        <w:lang w:val="pt-PT" w:eastAsia="en-US" w:bidi="ar-SA"/>
      </w:rPr>
    </w:lvl>
    <w:lvl w:ilvl="1">
      <w:start w:val="2"/>
      <w:numFmt w:val="decimal"/>
      <w:lvlText w:val="%1.%2"/>
      <w:lvlJc w:val="left"/>
      <w:pPr>
        <w:ind w:left="120" w:hanging="317"/>
      </w:pPr>
      <w:rPr>
        <w:rFonts w:ascii="Times New Roman" w:eastAsia="Times New Roman" w:hAnsi="Times New Roman" w:cs="Times New Roman" w:hint="default"/>
        <w:b w:val="0"/>
        <w:bCs w:val="0"/>
        <w:i w:val="0"/>
        <w:iCs w:val="0"/>
        <w:spacing w:val="0"/>
        <w:w w:val="100"/>
        <w:sz w:val="21"/>
        <w:szCs w:val="21"/>
        <w:lang w:val="pt-PT" w:eastAsia="en-US" w:bidi="ar-SA"/>
      </w:rPr>
    </w:lvl>
    <w:lvl w:ilvl="2">
      <w:start w:val="1"/>
      <w:numFmt w:val="decimal"/>
      <w:lvlText w:val="%1.%2.%3"/>
      <w:lvlJc w:val="left"/>
      <w:pPr>
        <w:ind w:left="720" w:hanging="473"/>
      </w:pPr>
      <w:rPr>
        <w:rFonts w:hint="default"/>
        <w:spacing w:val="0"/>
        <w:w w:val="100"/>
        <w:lang w:val="pt-PT" w:eastAsia="en-US" w:bidi="ar-SA"/>
      </w:rPr>
    </w:lvl>
    <w:lvl w:ilvl="3">
      <w:numFmt w:val="bullet"/>
      <w:lvlText w:val="•"/>
      <w:lvlJc w:val="left"/>
      <w:pPr>
        <w:ind w:left="2766" w:hanging="473"/>
      </w:pPr>
      <w:rPr>
        <w:rFonts w:hint="default"/>
        <w:lang w:val="pt-PT" w:eastAsia="en-US" w:bidi="ar-SA"/>
      </w:rPr>
    </w:lvl>
    <w:lvl w:ilvl="4">
      <w:numFmt w:val="bullet"/>
      <w:lvlText w:val="•"/>
      <w:lvlJc w:val="left"/>
      <w:pPr>
        <w:ind w:left="3789" w:hanging="473"/>
      </w:pPr>
      <w:rPr>
        <w:rFonts w:hint="default"/>
        <w:lang w:val="pt-PT" w:eastAsia="en-US" w:bidi="ar-SA"/>
      </w:rPr>
    </w:lvl>
    <w:lvl w:ilvl="5">
      <w:numFmt w:val="bullet"/>
      <w:lvlText w:val="•"/>
      <w:lvlJc w:val="left"/>
      <w:pPr>
        <w:ind w:left="4812" w:hanging="473"/>
      </w:pPr>
      <w:rPr>
        <w:rFonts w:hint="default"/>
        <w:lang w:val="pt-PT" w:eastAsia="en-US" w:bidi="ar-SA"/>
      </w:rPr>
    </w:lvl>
    <w:lvl w:ilvl="6">
      <w:numFmt w:val="bullet"/>
      <w:lvlText w:val="•"/>
      <w:lvlJc w:val="left"/>
      <w:pPr>
        <w:ind w:left="5835" w:hanging="473"/>
      </w:pPr>
      <w:rPr>
        <w:rFonts w:hint="default"/>
        <w:lang w:val="pt-PT" w:eastAsia="en-US" w:bidi="ar-SA"/>
      </w:rPr>
    </w:lvl>
    <w:lvl w:ilvl="7">
      <w:numFmt w:val="bullet"/>
      <w:lvlText w:val="•"/>
      <w:lvlJc w:val="left"/>
      <w:pPr>
        <w:ind w:left="6858" w:hanging="473"/>
      </w:pPr>
      <w:rPr>
        <w:rFonts w:hint="default"/>
        <w:lang w:val="pt-PT" w:eastAsia="en-US" w:bidi="ar-SA"/>
      </w:rPr>
    </w:lvl>
    <w:lvl w:ilvl="8">
      <w:numFmt w:val="bullet"/>
      <w:lvlText w:val="•"/>
      <w:lvlJc w:val="left"/>
      <w:pPr>
        <w:ind w:left="7881" w:hanging="473"/>
      </w:pPr>
      <w:rPr>
        <w:rFonts w:hint="default"/>
        <w:lang w:val="pt-PT" w:eastAsia="en-US" w:bidi="ar-SA"/>
      </w:rPr>
    </w:lvl>
  </w:abstractNum>
  <w:abstractNum w:abstractNumId="1" w15:restartNumberingAfterBreak="0">
    <w:nsid w:val="0C8E573B"/>
    <w:multiLevelType w:val="multilevel"/>
    <w:tmpl w:val="FD4A8E8E"/>
    <w:lvl w:ilvl="0">
      <w:start w:val="5"/>
      <w:numFmt w:val="decimal"/>
      <w:lvlText w:val="%1"/>
      <w:lvlJc w:val="left"/>
      <w:pPr>
        <w:ind w:left="600" w:hanging="480"/>
      </w:pPr>
      <w:rPr>
        <w:rFonts w:hint="default"/>
        <w:lang w:val="pt-PT" w:eastAsia="en-US" w:bidi="ar-SA"/>
      </w:rPr>
    </w:lvl>
    <w:lvl w:ilvl="1">
      <w:start w:val="1"/>
      <w:numFmt w:val="decimal"/>
      <w:lvlText w:val="%1.%2"/>
      <w:lvlJc w:val="left"/>
      <w:pPr>
        <w:ind w:left="600" w:hanging="480"/>
      </w:pPr>
      <w:rPr>
        <w:rFonts w:hint="default"/>
        <w:lang w:val="pt-PT" w:eastAsia="en-US" w:bidi="ar-SA"/>
      </w:rPr>
    </w:lvl>
    <w:lvl w:ilvl="2">
      <w:start w:val="2"/>
      <w:numFmt w:val="decimal"/>
      <w:lvlText w:val="%1.%2.%3"/>
      <w:lvlJc w:val="left"/>
      <w:pPr>
        <w:ind w:left="600" w:hanging="480"/>
      </w:pPr>
      <w:rPr>
        <w:rFonts w:ascii="Times New Roman" w:eastAsia="Times New Roman" w:hAnsi="Times New Roman" w:cs="Times New Roman" w:hint="default"/>
        <w:b/>
        <w:bCs/>
        <w:i w:val="0"/>
        <w:iCs w:val="0"/>
        <w:spacing w:val="0"/>
        <w:w w:val="100"/>
        <w:sz w:val="21"/>
        <w:szCs w:val="21"/>
        <w:lang w:val="pt-PT" w:eastAsia="en-US" w:bidi="ar-SA"/>
      </w:rPr>
    </w:lvl>
    <w:lvl w:ilvl="3">
      <w:start w:val="1"/>
      <w:numFmt w:val="upperRoman"/>
      <w:lvlText w:val="%4-"/>
      <w:lvlJc w:val="left"/>
      <w:pPr>
        <w:ind w:left="907" w:hanging="188"/>
      </w:pPr>
      <w:rPr>
        <w:rFonts w:ascii="Arial MT" w:eastAsia="Arial MT" w:hAnsi="Arial MT" w:cs="Arial MT" w:hint="default"/>
        <w:b w:val="0"/>
        <w:bCs w:val="0"/>
        <w:i w:val="0"/>
        <w:iCs w:val="0"/>
        <w:spacing w:val="-2"/>
        <w:w w:val="100"/>
        <w:sz w:val="21"/>
        <w:szCs w:val="21"/>
        <w:lang w:val="pt-PT" w:eastAsia="en-US" w:bidi="ar-SA"/>
      </w:rPr>
    </w:lvl>
    <w:lvl w:ilvl="4">
      <w:numFmt w:val="bullet"/>
      <w:lvlText w:val="•"/>
      <w:lvlJc w:val="left"/>
      <w:pPr>
        <w:ind w:left="3909" w:hanging="188"/>
      </w:pPr>
      <w:rPr>
        <w:rFonts w:hint="default"/>
        <w:lang w:val="pt-PT" w:eastAsia="en-US" w:bidi="ar-SA"/>
      </w:rPr>
    </w:lvl>
    <w:lvl w:ilvl="5">
      <w:numFmt w:val="bullet"/>
      <w:lvlText w:val="•"/>
      <w:lvlJc w:val="left"/>
      <w:pPr>
        <w:ind w:left="4912" w:hanging="188"/>
      </w:pPr>
      <w:rPr>
        <w:rFonts w:hint="default"/>
        <w:lang w:val="pt-PT" w:eastAsia="en-US" w:bidi="ar-SA"/>
      </w:rPr>
    </w:lvl>
    <w:lvl w:ilvl="6">
      <w:numFmt w:val="bullet"/>
      <w:lvlText w:val="•"/>
      <w:lvlJc w:val="left"/>
      <w:pPr>
        <w:ind w:left="5915" w:hanging="188"/>
      </w:pPr>
      <w:rPr>
        <w:rFonts w:hint="default"/>
        <w:lang w:val="pt-PT" w:eastAsia="en-US" w:bidi="ar-SA"/>
      </w:rPr>
    </w:lvl>
    <w:lvl w:ilvl="7">
      <w:numFmt w:val="bullet"/>
      <w:lvlText w:val="•"/>
      <w:lvlJc w:val="left"/>
      <w:pPr>
        <w:ind w:left="6918" w:hanging="188"/>
      </w:pPr>
      <w:rPr>
        <w:rFonts w:hint="default"/>
        <w:lang w:val="pt-PT" w:eastAsia="en-US" w:bidi="ar-SA"/>
      </w:rPr>
    </w:lvl>
    <w:lvl w:ilvl="8">
      <w:numFmt w:val="bullet"/>
      <w:lvlText w:val="•"/>
      <w:lvlJc w:val="left"/>
      <w:pPr>
        <w:ind w:left="7921" w:hanging="188"/>
      </w:pPr>
      <w:rPr>
        <w:rFonts w:hint="default"/>
        <w:lang w:val="pt-PT" w:eastAsia="en-US" w:bidi="ar-SA"/>
      </w:rPr>
    </w:lvl>
  </w:abstractNum>
  <w:abstractNum w:abstractNumId="2" w15:restartNumberingAfterBreak="0">
    <w:nsid w:val="0E7D79B0"/>
    <w:multiLevelType w:val="hybridMultilevel"/>
    <w:tmpl w:val="52B41B02"/>
    <w:lvl w:ilvl="0" w:tplc="6E0E7B7E">
      <w:start w:val="1"/>
      <w:numFmt w:val="lowerLetter"/>
      <w:lvlText w:val="%1)"/>
      <w:lvlJc w:val="left"/>
      <w:pPr>
        <w:ind w:left="124" w:hanging="212"/>
      </w:pPr>
      <w:rPr>
        <w:rFonts w:ascii="Calibri" w:eastAsia="Calibri" w:hAnsi="Calibri" w:cs="Calibri" w:hint="default"/>
        <w:b w:val="0"/>
        <w:bCs w:val="0"/>
        <w:i w:val="0"/>
        <w:iCs w:val="0"/>
        <w:spacing w:val="-2"/>
        <w:w w:val="87"/>
        <w:sz w:val="22"/>
        <w:szCs w:val="22"/>
        <w:lang w:val="pt-PT" w:eastAsia="en-US" w:bidi="ar-SA"/>
      </w:rPr>
    </w:lvl>
    <w:lvl w:ilvl="1" w:tplc="26645292">
      <w:numFmt w:val="bullet"/>
      <w:lvlText w:val="•"/>
      <w:lvlJc w:val="left"/>
      <w:pPr>
        <w:ind w:left="1143" w:hanging="212"/>
      </w:pPr>
      <w:rPr>
        <w:rFonts w:hint="default"/>
        <w:lang w:val="pt-PT" w:eastAsia="en-US" w:bidi="ar-SA"/>
      </w:rPr>
    </w:lvl>
    <w:lvl w:ilvl="2" w:tplc="FD9E47D0">
      <w:numFmt w:val="bullet"/>
      <w:lvlText w:val="•"/>
      <w:lvlJc w:val="left"/>
      <w:pPr>
        <w:ind w:left="2166" w:hanging="212"/>
      </w:pPr>
      <w:rPr>
        <w:rFonts w:hint="default"/>
        <w:lang w:val="pt-PT" w:eastAsia="en-US" w:bidi="ar-SA"/>
      </w:rPr>
    </w:lvl>
    <w:lvl w:ilvl="3" w:tplc="7660DE24">
      <w:numFmt w:val="bullet"/>
      <w:lvlText w:val="•"/>
      <w:lvlJc w:val="left"/>
      <w:pPr>
        <w:ind w:left="3189" w:hanging="212"/>
      </w:pPr>
      <w:rPr>
        <w:rFonts w:hint="default"/>
        <w:lang w:val="pt-PT" w:eastAsia="en-US" w:bidi="ar-SA"/>
      </w:rPr>
    </w:lvl>
    <w:lvl w:ilvl="4" w:tplc="B644C4EA">
      <w:numFmt w:val="bullet"/>
      <w:lvlText w:val="•"/>
      <w:lvlJc w:val="left"/>
      <w:pPr>
        <w:ind w:left="4213" w:hanging="212"/>
      </w:pPr>
      <w:rPr>
        <w:rFonts w:hint="default"/>
        <w:lang w:val="pt-PT" w:eastAsia="en-US" w:bidi="ar-SA"/>
      </w:rPr>
    </w:lvl>
    <w:lvl w:ilvl="5" w:tplc="E8BC3A8E">
      <w:numFmt w:val="bullet"/>
      <w:lvlText w:val="•"/>
      <w:lvlJc w:val="left"/>
      <w:pPr>
        <w:ind w:left="5236" w:hanging="212"/>
      </w:pPr>
      <w:rPr>
        <w:rFonts w:hint="default"/>
        <w:lang w:val="pt-PT" w:eastAsia="en-US" w:bidi="ar-SA"/>
      </w:rPr>
    </w:lvl>
    <w:lvl w:ilvl="6" w:tplc="E26E4D6A">
      <w:numFmt w:val="bullet"/>
      <w:lvlText w:val="•"/>
      <w:lvlJc w:val="left"/>
      <w:pPr>
        <w:ind w:left="6259" w:hanging="212"/>
      </w:pPr>
      <w:rPr>
        <w:rFonts w:hint="default"/>
        <w:lang w:val="pt-PT" w:eastAsia="en-US" w:bidi="ar-SA"/>
      </w:rPr>
    </w:lvl>
    <w:lvl w:ilvl="7" w:tplc="6CA2234E">
      <w:numFmt w:val="bullet"/>
      <w:lvlText w:val="•"/>
      <w:lvlJc w:val="left"/>
      <w:pPr>
        <w:ind w:left="7283" w:hanging="212"/>
      </w:pPr>
      <w:rPr>
        <w:rFonts w:hint="default"/>
        <w:lang w:val="pt-PT" w:eastAsia="en-US" w:bidi="ar-SA"/>
      </w:rPr>
    </w:lvl>
    <w:lvl w:ilvl="8" w:tplc="CF382530">
      <w:numFmt w:val="bullet"/>
      <w:lvlText w:val="•"/>
      <w:lvlJc w:val="left"/>
      <w:pPr>
        <w:ind w:left="8306" w:hanging="212"/>
      </w:pPr>
      <w:rPr>
        <w:rFonts w:hint="default"/>
        <w:lang w:val="pt-PT" w:eastAsia="en-US" w:bidi="ar-SA"/>
      </w:rPr>
    </w:lvl>
  </w:abstractNum>
  <w:abstractNum w:abstractNumId="3" w15:restartNumberingAfterBreak="0">
    <w:nsid w:val="11064170"/>
    <w:multiLevelType w:val="hybridMultilevel"/>
    <w:tmpl w:val="419449E4"/>
    <w:lvl w:ilvl="0" w:tplc="FD36A6C8">
      <w:start w:val="1"/>
      <w:numFmt w:val="lowerLetter"/>
      <w:lvlText w:val="%1)"/>
      <w:lvlJc w:val="left"/>
      <w:pPr>
        <w:ind w:left="1567" w:hanging="248"/>
      </w:pPr>
      <w:rPr>
        <w:rFonts w:ascii="Arial" w:eastAsia="Arial" w:hAnsi="Arial" w:cs="Arial" w:hint="default"/>
        <w:b/>
        <w:bCs/>
        <w:i w:val="0"/>
        <w:iCs w:val="0"/>
        <w:spacing w:val="0"/>
        <w:w w:val="100"/>
        <w:sz w:val="21"/>
        <w:szCs w:val="21"/>
        <w:lang w:val="pt-PT" w:eastAsia="en-US" w:bidi="ar-SA"/>
      </w:rPr>
    </w:lvl>
    <w:lvl w:ilvl="1" w:tplc="EFE49B36">
      <w:numFmt w:val="bullet"/>
      <w:lvlText w:val="•"/>
      <w:lvlJc w:val="left"/>
      <w:pPr>
        <w:ind w:left="2396" w:hanging="248"/>
      </w:pPr>
      <w:rPr>
        <w:rFonts w:hint="default"/>
        <w:lang w:val="pt-PT" w:eastAsia="en-US" w:bidi="ar-SA"/>
      </w:rPr>
    </w:lvl>
    <w:lvl w:ilvl="2" w:tplc="D9D0B988">
      <w:numFmt w:val="bullet"/>
      <w:lvlText w:val="•"/>
      <w:lvlJc w:val="left"/>
      <w:pPr>
        <w:ind w:left="3233" w:hanging="248"/>
      </w:pPr>
      <w:rPr>
        <w:rFonts w:hint="default"/>
        <w:lang w:val="pt-PT" w:eastAsia="en-US" w:bidi="ar-SA"/>
      </w:rPr>
    </w:lvl>
    <w:lvl w:ilvl="3" w:tplc="36CC9BE6">
      <w:numFmt w:val="bullet"/>
      <w:lvlText w:val="•"/>
      <w:lvlJc w:val="left"/>
      <w:pPr>
        <w:ind w:left="4070" w:hanging="248"/>
      </w:pPr>
      <w:rPr>
        <w:rFonts w:hint="default"/>
        <w:lang w:val="pt-PT" w:eastAsia="en-US" w:bidi="ar-SA"/>
      </w:rPr>
    </w:lvl>
    <w:lvl w:ilvl="4" w:tplc="35567ACA">
      <w:numFmt w:val="bullet"/>
      <w:lvlText w:val="•"/>
      <w:lvlJc w:val="left"/>
      <w:pPr>
        <w:ind w:left="4907" w:hanging="248"/>
      </w:pPr>
      <w:rPr>
        <w:rFonts w:hint="default"/>
        <w:lang w:val="pt-PT" w:eastAsia="en-US" w:bidi="ar-SA"/>
      </w:rPr>
    </w:lvl>
    <w:lvl w:ilvl="5" w:tplc="1D082318">
      <w:numFmt w:val="bullet"/>
      <w:lvlText w:val="•"/>
      <w:lvlJc w:val="left"/>
      <w:pPr>
        <w:ind w:left="5744" w:hanging="248"/>
      </w:pPr>
      <w:rPr>
        <w:rFonts w:hint="default"/>
        <w:lang w:val="pt-PT" w:eastAsia="en-US" w:bidi="ar-SA"/>
      </w:rPr>
    </w:lvl>
    <w:lvl w:ilvl="6" w:tplc="A65EECE0">
      <w:numFmt w:val="bullet"/>
      <w:lvlText w:val="•"/>
      <w:lvlJc w:val="left"/>
      <w:pPr>
        <w:ind w:left="6580" w:hanging="248"/>
      </w:pPr>
      <w:rPr>
        <w:rFonts w:hint="default"/>
        <w:lang w:val="pt-PT" w:eastAsia="en-US" w:bidi="ar-SA"/>
      </w:rPr>
    </w:lvl>
    <w:lvl w:ilvl="7" w:tplc="D0C6C824">
      <w:numFmt w:val="bullet"/>
      <w:lvlText w:val="•"/>
      <w:lvlJc w:val="left"/>
      <w:pPr>
        <w:ind w:left="7417" w:hanging="248"/>
      </w:pPr>
      <w:rPr>
        <w:rFonts w:hint="default"/>
        <w:lang w:val="pt-PT" w:eastAsia="en-US" w:bidi="ar-SA"/>
      </w:rPr>
    </w:lvl>
    <w:lvl w:ilvl="8" w:tplc="9D949F68">
      <w:numFmt w:val="bullet"/>
      <w:lvlText w:val="•"/>
      <w:lvlJc w:val="left"/>
      <w:pPr>
        <w:ind w:left="8254" w:hanging="248"/>
      </w:pPr>
      <w:rPr>
        <w:rFonts w:hint="default"/>
        <w:lang w:val="pt-PT" w:eastAsia="en-US" w:bidi="ar-SA"/>
      </w:rPr>
    </w:lvl>
  </w:abstractNum>
  <w:abstractNum w:abstractNumId="4" w15:restartNumberingAfterBreak="0">
    <w:nsid w:val="1C7C7484"/>
    <w:multiLevelType w:val="multilevel"/>
    <w:tmpl w:val="718462C6"/>
    <w:lvl w:ilvl="0">
      <w:start w:val="11"/>
      <w:numFmt w:val="decimal"/>
      <w:lvlText w:val="%1"/>
      <w:lvlJc w:val="left"/>
      <w:pPr>
        <w:ind w:left="120" w:hanging="420"/>
      </w:pPr>
      <w:rPr>
        <w:rFonts w:hint="default"/>
        <w:lang w:val="pt-PT" w:eastAsia="en-US" w:bidi="ar-SA"/>
      </w:rPr>
    </w:lvl>
    <w:lvl w:ilvl="1">
      <w:start w:val="2"/>
      <w:numFmt w:val="decimal"/>
      <w:lvlText w:val="%1.%2"/>
      <w:lvlJc w:val="left"/>
      <w:pPr>
        <w:ind w:left="120" w:hanging="420"/>
      </w:pPr>
      <w:rPr>
        <w:rFonts w:hint="default"/>
        <w:spacing w:val="0"/>
        <w:w w:val="100"/>
        <w:lang w:val="pt-PT" w:eastAsia="en-US" w:bidi="ar-SA"/>
      </w:rPr>
    </w:lvl>
    <w:lvl w:ilvl="2">
      <w:start w:val="1"/>
      <w:numFmt w:val="decimal"/>
      <w:lvlText w:val="%1.%2.%3"/>
      <w:lvlJc w:val="left"/>
      <w:pPr>
        <w:ind w:left="720" w:hanging="528"/>
      </w:pPr>
      <w:rPr>
        <w:rFonts w:hint="default"/>
        <w:spacing w:val="-2"/>
        <w:w w:val="99"/>
        <w:lang w:val="pt-PT" w:eastAsia="en-US" w:bidi="ar-SA"/>
      </w:rPr>
    </w:lvl>
    <w:lvl w:ilvl="3">
      <w:numFmt w:val="bullet"/>
      <w:lvlText w:val="•"/>
      <w:lvlJc w:val="left"/>
      <w:pPr>
        <w:ind w:left="2766" w:hanging="528"/>
      </w:pPr>
      <w:rPr>
        <w:rFonts w:hint="default"/>
        <w:lang w:val="pt-PT" w:eastAsia="en-US" w:bidi="ar-SA"/>
      </w:rPr>
    </w:lvl>
    <w:lvl w:ilvl="4">
      <w:numFmt w:val="bullet"/>
      <w:lvlText w:val="•"/>
      <w:lvlJc w:val="left"/>
      <w:pPr>
        <w:ind w:left="3789" w:hanging="528"/>
      </w:pPr>
      <w:rPr>
        <w:rFonts w:hint="default"/>
        <w:lang w:val="pt-PT" w:eastAsia="en-US" w:bidi="ar-SA"/>
      </w:rPr>
    </w:lvl>
    <w:lvl w:ilvl="5">
      <w:numFmt w:val="bullet"/>
      <w:lvlText w:val="•"/>
      <w:lvlJc w:val="left"/>
      <w:pPr>
        <w:ind w:left="4812" w:hanging="528"/>
      </w:pPr>
      <w:rPr>
        <w:rFonts w:hint="default"/>
        <w:lang w:val="pt-PT" w:eastAsia="en-US" w:bidi="ar-SA"/>
      </w:rPr>
    </w:lvl>
    <w:lvl w:ilvl="6">
      <w:numFmt w:val="bullet"/>
      <w:lvlText w:val="•"/>
      <w:lvlJc w:val="left"/>
      <w:pPr>
        <w:ind w:left="5835" w:hanging="528"/>
      </w:pPr>
      <w:rPr>
        <w:rFonts w:hint="default"/>
        <w:lang w:val="pt-PT" w:eastAsia="en-US" w:bidi="ar-SA"/>
      </w:rPr>
    </w:lvl>
    <w:lvl w:ilvl="7">
      <w:numFmt w:val="bullet"/>
      <w:lvlText w:val="•"/>
      <w:lvlJc w:val="left"/>
      <w:pPr>
        <w:ind w:left="6858" w:hanging="528"/>
      </w:pPr>
      <w:rPr>
        <w:rFonts w:hint="default"/>
        <w:lang w:val="pt-PT" w:eastAsia="en-US" w:bidi="ar-SA"/>
      </w:rPr>
    </w:lvl>
    <w:lvl w:ilvl="8">
      <w:numFmt w:val="bullet"/>
      <w:lvlText w:val="•"/>
      <w:lvlJc w:val="left"/>
      <w:pPr>
        <w:ind w:left="7881" w:hanging="528"/>
      </w:pPr>
      <w:rPr>
        <w:rFonts w:hint="default"/>
        <w:lang w:val="pt-PT" w:eastAsia="en-US" w:bidi="ar-SA"/>
      </w:rPr>
    </w:lvl>
  </w:abstractNum>
  <w:abstractNum w:abstractNumId="5" w15:restartNumberingAfterBreak="0">
    <w:nsid w:val="214F14F9"/>
    <w:multiLevelType w:val="hybridMultilevel"/>
    <w:tmpl w:val="B636D80C"/>
    <w:lvl w:ilvl="0" w:tplc="CE3EC604">
      <w:start w:val="1"/>
      <w:numFmt w:val="lowerLetter"/>
      <w:lvlText w:val="%1)"/>
      <w:lvlJc w:val="left"/>
      <w:pPr>
        <w:ind w:left="180" w:hanging="231"/>
      </w:pPr>
      <w:rPr>
        <w:rFonts w:ascii="Calibri" w:eastAsia="Calibri" w:hAnsi="Calibri" w:cs="Calibri" w:hint="default"/>
        <w:b w:val="0"/>
        <w:bCs w:val="0"/>
        <w:i w:val="0"/>
        <w:iCs w:val="0"/>
        <w:spacing w:val="-1"/>
        <w:w w:val="100"/>
        <w:sz w:val="22"/>
        <w:szCs w:val="22"/>
        <w:lang w:val="pt-PT" w:eastAsia="en-US" w:bidi="ar-SA"/>
      </w:rPr>
    </w:lvl>
    <w:lvl w:ilvl="1" w:tplc="0CD81DAC">
      <w:numFmt w:val="bullet"/>
      <w:lvlText w:val="•"/>
      <w:lvlJc w:val="left"/>
      <w:pPr>
        <w:ind w:left="1140" w:hanging="231"/>
      </w:pPr>
      <w:rPr>
        <w:rFonts w:hint="default"/>
        <w:lang w:val="pt-PT" w:eastAsia="en-US" w:bidi="ar-SA"/>
      </w:rPr>
    </w:lvl>
    <w:lvl w:ilvl="2" w:tplc="D9B8019E">
      <w:numFmt w:val="bullet"/>
      <w:lvlText w:val="•"/>
      <w:lvlJc w:val="left"/>
      <w:pPr>
        <w:ind w:left="2101" w:hanging="231"/>
      </w:pPr>
      <w:rPr>
        <w:rFonts w:hint="default"/>
        <w:lang w:val="pt-PT" w:eastAsia="en-US" w:bidi="ar-SA"/>
      </w:rPr>
    </w:lvl>
    <w:lvl w:ilvl="3" w:tplc="67048726">
      <w:numFmt w:val="bullet"/>
      <w:lvlText w:val="•"/>
      <w:lvlJc w:val="left"/>
      <w:pPr>
        <w:ind w:left="3061" w:hanging="231"/>
      </w:pPr>
      <w:rPr>
        <w:rFonts w:hint="default"/>
        <w:lang w:val="pt-PT" w:eastAsia="en-US" w:bidi="ar-SA"/>
      </w:rPr>
    </w:lvl>
    <w:lvl w:ilvl="4" w:tplc="2B220910">
      <w:numFmt w:val="bullet"/>
      <w:lvlText w:val="•"/>
      <w:lvlJc w:val="left"/>
      <w:pPr>
        <w:ind w:left="4022" w:hanging="231"/>
      </w:pPr>
      <w:rPr>
        <w:rFonts w:hint="default"/>
        <w:lang w:val="pt-PT" w:eastAsia="en-US" w:bidi="ar-SA"/>
      </w:rPr>
    </w:lvl>
    <w:lvl w:ilvl="5" w:tplc="E5FA60D4">
      <w:numFmt w:val="bullet"/>
      <w:lvlText w:val="•"/>
      <w:lvlJc w:val="left"/>
      <w:pPr>
        <w:ind w:left="4983" w:hanging="231"/>
      </w:pPr>
      <w:rPr>
        <w:rFonts w:hint="default"/>
        <w:lang w:val="pt-PT" w:eastAsia="en-US" w:bidi="ar-SA"/>
      </w:rPr>
    </w:lvl>
    <w:lvl w:ilvl="6" w:tplc="38F2ECE0">
      <w:numFmt w:val="bullet"/>
      <w:lvlText w:val="•"/>
      <w:lvlJc w:val="left"/>
      <w:pPr>
        <w:ind w:left="5943" w:hanging="231"/>
      </w:pPr>
      <w:rPr>
        <w:rFonts w:hint="default"/>
        <w:lang w:val="pt-PT" w:eastAsia="en-US" w:bidi="ar-SA"/>
      </w:rPr>
    </w:lvl>
    <w:lvl w:ilvl="7" w:tplc="E792764E">
      <w:numFmt w:val="bullet"/>
      <w:lvlText w:val="•"/>
      <w:lvlJc w:val="left"/>
      <w:pPr>
        <w:ind w:left="6904" w:hanging="231"/>
      </w:pPr>
      <w:rPr>
        <w:rFonts w:hint="default"/>
        <w:lang w:val="pt-PT" w:eastAsia="en-US" w:bidi="ar-SA"/>
      </w:rPr>
    </w:lvl>
    <w:lvl w:ilvl="8" w:tplc="01A8CC86">
      <w:numFmt w:val="bullet"/>
      <w:lvlText w:val="•"/>
      <w:lvlJc w:val="left"/>
      <w:pPr>
        <w:ind w:left="7864" w:hanging="231"/>
      </w:pPr>
      <w:rPr>
        <w:rFonts w:hint="default"/>
        <w:lang w:val="pt-PT" w:eastAsia="en-US" w:bidi="ar-SA"/>
      </w:rPr>
    </w:lvl>
  </w:abstractNum>
  <w:abstractNum w:abstractNumId="6" w15:restartNumberingAfterBreak="0">
    <w:nsid w:val="23F64C02"/>
    <w:multiLevelType w:val="multilevel"/>
    <w:tmpl w:val="4FEC7AA0"/>
    <w:lvl w:ilvl="0">
      <w:start w:val="14"/>
      <w:numFmt w:val="decimal"/>
      <w:lvlText w:val="%1"/>
      <w:lvlJc w:val="left"/>
      <w:pPr>
        <w:ind w:left="420" w:hanging="420"/>
      </w:pPr>
      <w:rPr>
        <w:rFonts w:hint="default"/>
      </w:rPr>
    </w:lvl>
    <w:lvl w:ilvl="1">
      <w:start w:val="3"/>
      <w:numFmt w:val="decimal"/>
      <w:lvlText w:val="%1.%2"/>
      <w:lvlJc w:val="left"/>
      <w:pPr>
        <w:ind w:left="559" w:hanging="42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137" w:hanging="720"/>
      </w:pPr>
      <w:rPr>
        <w:rFonts w:hint="default"/>
      </w:rPr>
    </w:lvl>
    <w:lvl w:ilvl="4">
      <w:start w:val="1"/>
      <w:numFmt w:val="decimal"/>
      <w:lvlText w:val="%1.%2.%3.%4.%5"/>
      <w:lvlJc w:val="left"/>
      <w:pPr>
        <w:ind w:left="1636" w:hanging="1080"/>
      </w:pPr>
      <w:rPr>
        <w:rFonts w:hint="default"/>
      </w:rPr>
    </w:lvl>
    <w:lvl w:ilvl="5">
      <w:start w:val="1"/>
      <w:numFmt w:val="decimal"/>
      <w:lvlText w:val="%1.%2.%3.%4.%5.%6"/>
      <w:lvlJc w:val="left"/>
      <w:pPr>
        <w:ind w:left="1775" w:hanging="1080"/>
      </w:pPr>
      <w:rPr>
        <w:rFonts w:hint="default"/>
      </w:rPr>
    </w:lvl>
    <w:lvl w:ilvl="6">
      <w:start w:val="1"/>
      <w:numFmt w:val="decimal"/>
      <w:lvlText w:val="%1.%2.%3.%4.%5.%6.%7"/>
      <w:lvlJc w:val="left"/>
      <w:pPr>
        <w:ind w:left="2274" w:hanging="1440"/>
      </w:pPr>
      <w:rPr>
        <w:rFonts w:hint="default"/>
      </w:rPr>
    </w:lvl>
    <w:lvl w:ilvl="7">
      <w:start w:val="1"/>
      <w:numFmt w:val="decimal"/>
      <w:lvlText w:val="%1.%2.%3.%4.%5.%6.%7.%8"/>
      <w:lvlJc w:val="left"/>
      <w:pPr>
        <w:ind w:left="2413" w:hanging="1440"/>
      </w:pPr>
      <w:rPr>
        <w:rFonts w:hint="default"/>
      </w:rPr>
    </w:lvl>
    <w:lvl w:ilvl="8">
      <w:start w:val="1"/>
      <w:numFmt w:val="decimal"/>
      <w:lvlText w:val="%1.%2.%3.%4.%5.%6.%7.%8.%9"/>
      <w:lvlJc w:val="left"/>
      <w:pPr>
        <w:ind w:left="2912" w:hanging="1800"/>
      </w:pPr>
      <w:rPr>
        <w:rFonts w:hint="default"/>
      </w:rPr>
    </w:lvl>
  </w:abstractNum>
  <w:abstractNum w:abstractNumId="7" w15:restartNumberingAfterBreak="0">
    <w:nsid w:val="2B603DBC"/>
    <w:multiLevelType w:val="multilevel"/>
    <w:tmpl w:val="66C2B432"/>
    <w:lvl w:ilvl="0">
      <w:start w:val="14"/>
      <w:numFmt w:val="decimal"/>
      <w:lvlText w:val="%1"/>
      <w:lvlJc w:val="left"/>
      <w:pPr>
        <w:ind w:left="420" w:hanging="420"/>
      </w:pPr>
      <w:rPr>
        <w:rFonts w:hint="default"/>
      </w:rPr>
    </w:lvl>
    <w:lvl w:ilvl="1">
      <w:start w:val="9"/>
      <w:numFmt w:val="decimal"/>
      <w:lvlText w:val="%1.%2"/>
      <w:lvlJc w:val="left"/>
      <w:pPr>
        <w:ind w:left="559" w:hanging="42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137" w:hanging="720"/>
      </w:pPr>
      <w:rPr>
        <w:rFonts w:hint="default"/>
      </w:rPr>
    </w:lvl>
    <w:lvl w:ilvl="4">
      <w:start w:val="1"/>
      <w:numFmt w:val="decimal"/>
      <w:lvlText w:val="%1.%2.%3.%4.%5"/>
      <w:lvlJc w:val="left"/>
      <w:pPr>
        <w:ind w:left="1636" w:hanging="1080"/>
      </w:pPr>
      <w:rPr>
        <w:rFonts w:hint="default"/>
      </w:rPr>
    </w:lvl>
    <w:lvl w:ilvl="5">
      <w:start w:val="1"/>
      <w:numFmt w:val="decimal"/>
      <w:lvlText w:val="%1.%2.%3.%4.%5.%6"/>
      <w:lvlJc w:val="left"/>
      <w:pPr>
        <w:ind w:left="1775" w:hanging="1080"/>
      </w:pPr>
      <w:rPr>
        <w:rFonts w:hint="default"/>
      </w:rPr>
    </w:lvl>
    <w:lvl w:ilvl="6">
      <w:start w:val="1"/>
      <w:numFmt w:val="decimal"/>
      <w:lvlText w:val="%1.%2.%3.%4.%5.%6.%7"/>
      <w:lvlJc w:val="left"/>
      <w:pPr>
        <w:ind w:left="2274" w:hanging="1440"/>
      </w:pPr>
      <w:rPr>
        <w:rFonts w:hint="default"/>
      </w:rPr>
    </w:lvl>
    <w:lvl w:ilvl="7">
      <w:start w:val="1"/>
      <w:numFmt w:val="decimal"/>
      <w:lvlText w:val="%1.%2.%3.%4.%5.%6.%7.%8"/>
      <w:lvlJc w:val="left"/>
      <w:pPr>
        <w:ind w:left="2413" w:hanging="1440"/>
      </w:pPr>
      <w:rPr>
        <w:rFonts w:hint="default"/>
      </w:rPr>
    </w:lvl>
    <w:lvl w:ilvl="8">
      <w:start w:val="1"/>
      <w:numFmt w:val="decimal"/>
      <w:lvlText w:val="%1.%2.%3.%4.%5.%6.%7.%8.%9"/>
      <w:lvlJc w:val="left"/>
      <w:pPr>
        <w:ind w:left="2912" w:hanging="1800"/>
      </w:pPr>
      <w:rPr>
        <w:rFonts w:hint="default"/>
      </w:rPr>
    </w:lvl>
  </w:abstractNum>
  <w:abstractNum w:abstractNumId="8" w15:restartNumberingAfterBreak="0">
    <w:nsid w:val="3DC33383"/>
    <w:multiLevelType w:val="multilevel"/>
    <w:tmpl w:val="A6AA75DE"/>
    <w:lvl w:ilvl="0">
      <w:start w:val="15"/>
      <w:numFmt w:val="decimal"/>
      <w:lvlText w:val="%1"/>
      <w:lvlJc w:val="left"/>
      <w:pPr>
        <w:ind w:left="420" w:hanging="420"/>
      </w:pPr>
      <w:rPr>
        <w:rFonts w:hint="default"/>
      </w:rPr>
    </w:lvl>
    <w:lvl w:ilvl="1">
      <w:start w:val="1"/>
      <w:numFmt w:val="decimal"/>
      <w:lvlText w:val="%1.%2"/>
      <w:lvlJc w:val="left"/>
      <w:pPr>
        <w:ind w:left="1842" w:hanging="420"/>
      </w:pPr>
      <w:rPr>
        <w:rFonts w:hint="default"/>
      </w:rPr>
    </w:lvl>
    <w:lvl w:ilvl="2">
      <w:start w:val="1"/>
      <w:numFmt w:val="decimal"/>
      <w:lvlText w:val="%1.%2.%3"/>
      <w:lvlJc w:val="left"/>
      <w:pPr>
        <w:ind w:left="3564" w:hanging="720"/>
      </w:pPr>
      <w:rPr>
        <w:rFonts w:hint="default"/>
      </w:rPr>
    </w:lvl>
    <w:lvl w:ilvl="3">
      <w:start w:val="1"/>
      <w:numFmt w:val="decimal"/>
      <w:lvlText w:val="%1.%2.%3.%4"/>
      <w:lvlJc w:val="left"/>
      <w:pPr>
        <w:ind w:left="4986" w:hanging="720"/>
      </w:pPr>
      <w:rPr>
        <w:rFonts w:hint="default"/>
      </w:rPr>
    </w:lvl>
    <w:lvl w:ilvl="4">
      <w:start w:val="1"/>
      <w:numFmt w:val="decimal"/>
      <w:lvlText w:val="%1.%2.%3.%4.%5"/>
      <w:lvlJc w:val="left"/>
      <w:pPr>
        <w:ind w:left="6768" w:hanging="1080"/>
      </w:pPr>
      <w:rPr>
        <w:rFonts w:hint="default"/>
      </w:rPr>
    </w:lvl>
    <w:lvl w:ilvl="5">
      <w:start w:val="1"/>
      <w:numFmt w:val="decimal"/>
      <w:lvlText w:val="%1.%2.%3.%4.%5.%6"/>
      <w:lvlJc w:val="left"/>
      <w:pPr>
        <w:ind w:left="8190" w:hanging="1080"/>
      </w:pPr>
      <w:rPr>
        <w:rFonts w:hint="default"/>
      </w:rPr>
    </w:lvl>
    <w:lvl w:ilvl="6">
      <w:start w:val="1"/>
      <w:numFmt w:val="decimal"/>
      <w:lvlText w:val="%1.%2.%3.%4.%5.%6.%7"/>
      <w:lvlJc w:val="left"/>
      <w:pPr>
        <w:ind w:left="9972" w:hanging="1440"/>
      </w:pPr>
      <w:rPr>
        <w:rFonts w:hint="default"/>
      </w:rPr>
    </w:lvl>
    <w:lvl w:ilvl="7">
      <w:start w:val="1"/>
      <w:numFmt w:val="decimal"/>
      <w:lvlText w:val="%1.%2.%3.%4.%5.%6.%7.%8"/>
      <w:lvlJc w:val="left"/>
      <w:pPr>
        <w:ind w:left="11394" w:hanging="1440"/>
      </w:pPr>
      <w:rPr>
        <w:rFonts w:hint="default"/>
      </w:rPr>
    </w:lvl>
    <w:lvl w:ilvl="8">
      <w:start w:val="1"/>
      <w:numFmt w:val="decimal"/>
      <w:lvlText w:val="%1.%2.%3.%4.%5.%6.%7.%8.%9"/>
      <w:lvlJc w:val="left"/>
      <w:pPr>
        <w:ind w:left="13176" w:hanging="1800"/>
      </w:pPr>
      <w:rPr>
        <w:rFonts w:hint="default"/>
      </w:rPr>
    </w:lvl>
  </w:abstractNum>
  <w:abstractNum w:abstractNumId="9" w15:restartNumberingAfterBreak="0">
    <w:nsid w:val="40CF7DE6"/>
    <w:multiLevelType w:val="hybridMultilevel"/>
    <w:tmpl w:val="7CCC41C8"/>
    <w:lvl w:ilvl="0" w:tplc="FA1EE5C8">
      <w:start w:val="1"/>
      <w:numFmt w:val="upperRoman"/>
      <w:lvlText w:val="%1"/>
      <w:lvlJc w:val="left"/>
      <w:pPr>
        <w:ind w:left="837" w:hanging="118"/>
      </w:pPr>
      <w:rPr>
        <w:rFonts w:ascii="Arial MT" w:eastAsia="Arial MT" w:hAnsi="Arial MT" w:cs="Arial MT" w:hint="default"/>
        <w:b w:val="0"/>
        <w:bCs w:val="0"/>
        <w:i w:val="0"/>
        <w:iCs w:val="0"/>
        <w:spacing w:val="0"/>
        <w:w w:val="100"/>
        <w:sz w:val="21"/>
        <w:szCs w:val="21"/>
        <w:lang w:val="pt-PT" w:eastAsia="en-US" w:bidi="ar-SA"/>
      </w:rPr>
    </w:lvl>
    <w:lvl w:ilvl="1" w:tplc="E9CCCBC6">
      <w:numFmt w:val="bullet"/>
      <w:lvlText w:val="•"/>
      <w:lvlJc w:val="left"/>
      <w:pPr>
        <w:ind w:left="1748" w:hanging="118"/>
      </w:pPr>
      <w:rPr>
        <w:rFonts w:hint="default"/>
        <w:lang w:val="pt-PT" w:eastAsia="en-US" w:bidi="ar-SA"/>
      </w:rPr>
    </w:lvl>
    <w:lvl w:ilvl="2" w:tplc="E4202E72">
      <w:numFmt w:val="bullet"/>
      <w:lvlText w:val="•"/>
      <w:lvlJc w:val="left"/>
      <w:pPr>
        <w:ind w:left="2657" w:hanging="118"/>
      </w:pPr>
      <w:rPr>
        <w:rFonts w:hint="default"/>
        <w:lang w:val="pt-PT" w:eastAsia="en-US" w:bidi="ar-SA"/>
      </w:rPr>
    </w:lvl>
    <w:lvl w:ilvl="3" w:tplc="3C888A7A">
      <w:numFmt w:val="bullet"/>
      <w:lvlText w:val="•"/>
      <w:lvlJc w:val="left"/>
      <w:pPr>
        <w:ind w:left="3566" w:hanging="118"/>
      </w:pPr>
      <w:rPr>
        <w:rFonts w:hint="default"/>
        <w:lang w:val="pt-PT" w:eastAsia="en-US" w:bidi="ar-SA"/>
      </w:rPr>
    </w:lvl>
    <w:lvl w:ilvl="4" w:tplc="F2509A48">
      <w:numFmt w:val="bullet"/>
      <w:lvlText w:val="•"/>
      <w:lvlJc w:val="left"/>
      <w:pPr>
        <w:ind w:left="4475" w:hanging="118"/>
      </w:pPr>
      <w:rPr>
        <w:rFonts w:hint="default"/>
        <w:lang w:val="pt-PT" w:eastAsia="en-US" w:bidi="ar-SA"/>
      </w:rPr>
    </w:lvl>
    <w:lvl w:ilvl="5" w:tplc="4BA8D4E6">
      <w:numFmt w:val="bullet"/>
      <w:lvlText w:val="•"/>
      <w:lvlJc w:val="left"/>
      <w:pPr>
        <w:ind w:left="5384" w:hanging="118"/>
      </w:pPr>
      <w:rPr>
        <w:rFonts w:hint="default"/>
        <w:lang w:val="pt-PT" w:eastAsia="en-US" w:bidi="ar-SA"/>
      </w:rPr>
    </w:lvl>
    <w:lvl w:ilvl="6" w:tplc="F7307B3A">
      <w:numFmt w:val="bullet"/>
      <w:lvlText w:val="•"/>
      <w:lvlJc w:val="left"/>
      <w:pPr>
        <w:ind w:left="6292" w:hanging="118"/>
      </w:pPr>
      <w:rPr>
        <w:rFonts w:hint="default"/>
        <w:lang w:val="pt-PT" w:eastAsia="en-US" w:bidi="ar-SA"/>
      </w:rPr>
    </w:lvl>
    <w:lvl w:ilvl="7" w:tplc="E39A4714">
      <w:numFmt w:val="bullet"/>
      <w:lvlText w:val="•"/>
      <w:lvlJc w:val="left"/>
      <w:pPr>
        <w:ind w:left="7201" w:hanging="118"/>
      </w:pPr>
      <w:rPr>
        <w:rFonts w:hint="default"/>
        <w:lang w:val="pt-PT" w:eastAsia="en-US" w:bidi="ar-SA"/>
      </w:rPr>
    </w:lvl>
    <w:lvl w:ilvl="8" w:tplc="3A88BD04">
      <w:numFmt w:val="bullet"/>
      <w:lvlText w:val="•"/>
      <w:lvlJc w:val="left"/>
      <w:pPr>
        <w:ind w:left="8110" w:hanging="118"/>
      </w:pPr>
      <w:rPr>
        <w:rFonts w:hint="default"/>
        <w:lang w:val="pt-PT" w:eastAsia="en-US" w:bidi="ar-SA"/>
      </w:rPr>
    </w:lvl>
  </w:abstractNum>
  <w:abstractNum w:abstractNumId="10" w15:restartNumberingAfterBreak="0">
    <w:nsid w:val="45BA337C"/>
    <w:multiLevelType w:val="hybridMultilevel"/>
    <w:tmpl w:val="08F269B6"/>
    <w:lvl w:ilvl="0" w:tplc="880E0F22">
      <w:start w:val="11"/>
      <w:numFmt w:val="lowerLetter"/>
      <w:lvlText w:val="%1)"/>
      <w:lvlJc w:val="left"/>
      <w:pPr>
        <w:ind w:left="645" w:hanging="360"/>
      </w:pPr>
      <w:rPr>
        <w:rFonts w:hint="default"/>
      </w:rPr>
    </w:lvl>
    <w:lvl w:ilvl="1" w:tplc="04160019" w:tentative="1">
      <w:start w:val="1"/>
      <w:numFmt w:val="lowerLetter"/>
      <w:lvlText w:val="%2."/>
      <w:lvlJc w:val="left"/>
      <w:pPr>
        <w:ind w:left="1365" w:hanging="360"/>
      </w:pPr>
    </w:lvl>
    <w:lvl w:ilvl="2" w:tplc="0416001B" w:tentative="1">
      <w:start w:val="1"/>
      <w:numFmt w:val="lowerRoman"/>
      <w:lvlText w:val="%3."/>
      <w:lvlJc w:val="right"/>
      <w:pPr>
        <w:ind w:left="2085" w:hanging="180"/>
      </w:pPr>
    </w:lvl>
    <w:lvl w:ilvl="3" w:tplc="0416000F" w:tentative="1">
      <w:start w:val="1"/>
      <w:numFmt w:val="decimal"/>
      <w:lvlText w:val="%4."/>
      <w:lvlJc w:val="left"/>
      <w:pPr>
        <w:ind w:left="2805" w:hanging="360"/>
      </w:pPr>
    </w:lvl>
    <w:lvl w:ilvl="4" w:tplc="04160019" w:tentative="1">
      <w:start w:val="1"/>
      <w:numFmt w:val="lowerLetter"/>
      <w:lvlText w:val="%5."/>
      <w:lvlJc w:val="left"/>
      <w:pPr>
        <w:ind w:left="3525" w:hanging="360"/>
      </w:pPr>
    </w:lvl>
    <w:lvl w:ilvl="5" w:tplc="0416001B" w:tentative="1">
      <w:start w:val="1"/>
      <w:numFmt w:val="lowerRoman"/>
      <w:lvlText w:val="%6."/>
      <w:lvlJc w:val="right"/>
      <w:pPr>
        <w:ind w:left="4245" w:hanging="180"/>
      </w:pPr>
    </w:lvl>
    <w:lvl w:ilvl="6" w:tplc="0416000F" w:tentative="1">
      <w:start w:val="1"/>
      <w:numFmt w:val="decimal"/>
      <w:lvlText w:val="%7."/>
      <w:lvlJc w:val="left"/>
      <w:pPr>
        <w:ind w:left="4965" w:hanging="360"/>
      </w:pPr>
    </w:lvl>
    <w:lvl w:ilvl="7" w:tplc="04160019" w:tentative="1">
      <w:start w:val="1"/>
      <w:numFmt w:val="lowerLetter"/>
      <w:lvlText w:val="%8."/>
      <w:lvlJc w:val="left"/>
      <w:pPr>
        <w:ind w:left="5685" w:hanging="360"/>
      </w:pPr>
    </w:lvl>
    <w:lvl w:ilvl="8" w:tplc="0416001B" w:tentative="1">
      <w:start w:val="1"/>
      <w:numFmt w:val="lowerRoman"/>
      <w:lvlText w:val="%9."/>
      <w:lvlJc w:val="right"/>
      <w:pPr>
        <w:ind w:left="6405" w:hanging="180"/>
      </w:pPr>
    </w:lvl>
  </w:abstractNum>
  <w:abstractNum w:abstractNumId="11" w15:restartNumberingAfterBreak="0">
    <w:nsid w:val="49395EDA"/>
    <w:multiLevelType w:val="multilevel"/>
    <w:tmpl w:val="D6FE74DA"/>
    <w:lvl w:ilvl="0">
      <w:start w:val="1"/>
      <w:numFmt w:val="decimal"/>
      <w:lvlText w:val="%1."/>
      <w:lvlJc w:val="left"/>
      <w:pPr>
        <w:ind w:left="393" w:hanging="267"/>
        <w:jc w:val="right"/>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120" w:hanging="317"/>
      </w:pPr>
      <w:rPr>
        <w:rFonts w:hint="default"/>
        <w:spacing w:val="0"/>
        <w:w w:val="100"/>
        <w:lang w:val="pt-PT" w:eastAsia="en-US" w:bidi="ar-SA"/>
      </w:rPr>
    </w:lvl>
    <w:lvl w:ilvl="2">
      <w:start w:val="1"/>
      <w:numFmt w:val="decimal"/>
      <w:lvlText w:val="%1.%2.%3"/>
      <w:lvlJc w:val="left"/>
      <w:pPr>
        <w:ind w:left="120" w:hanging="317"/>
      </w:pPr>
      <w:rPr>
        <w:rFonts w:ascii="Arial MT" w:eastAsia="Arial MT" w:hAnsi="Arial MT" w:cs="Arial MT" w:hint="default"/>
        <w:b w:val="0"/>
        <w:bCs w:val="0"/>
        <w:i w:val="0"/>
        <w:iCs w:val="0"/>
        <w:spacing w:val="-1"/>
        <w:w w:val="100"/>
        <w:sz w:val="21"/>
        <w:szCs w:val="21"/>
        <w:lang w:val="pt-PT" w:eastAsia="en-US" w:bidi="ar-SA"/>
      </w:rPr>
    </w:lvl>
    <w:lvl w:ilvl="3">
      <w:numFmt w:val="bullet"/>
      <w:lvlText w:val="•"/>
      <w:lvlJc w:val="left"/>
      <w:pPr>
        <w:ind w:left="640" w:hanging="317"/>
      </w:pPr>
      <w:rPr>
        <w:rFonts w:hint="default"/>
        <w:lang w:val="pt-PT" w:eastAsia="en-US" w:bidi="ar-SA"/>
      </w:rPr>
    </w:lvl>
    <w:lvl w:ilvl="4">
      <w:numFmt w:val="bullet"/>
      <w:lvlText w:val="•"/>
      <w:lvlJc w:val="left"/>
      <w:pPr>
        <w:ind w:left="1966" w:hanging="317"/>
      </w:pPr>
      <w:rPr>
        <w:rFonts w:hint="default"/>
        <w:lang w:val="pt-PT" w:eastAsia="en-US" w:bidi="ar-SA"/>
      </w:rPr>
    </w:lvl>
    <w:lvl w:ilvl="5">
      <w:numFmt w:val="bullet"/>
      <w:lvlText w:val="•"/>
      <w:lvlJc w:val="left"/>
      <w:pPr>
        <w:ind w:left="3293" w:hanging="317"/>
      </w:pPr>
      <w:rPr>
        <w:rFonts w:hint="default"/>
        <w:lang w:val="pt-PT" w:eastAsia="en-US" w:bidi="ar-SA"/>
      </w:rPr>
    </w:lvl>
    <w:lvl w:ilvl="6">
      <w:numFmt w:val="bullet"/>
      <w:lvlText w:val="•"/>
      <w:lvlJc w:val="left"/>
      <w:pPr>
        <w:ind w:left="4620" w:hanging="317"/>
      </w:pPr>
      <w:rPr>
        <w:rFonts w:hint="default"/>
        <w:lang w:val="pt-PT" w:eastAsia="en-US" w:bidi="ar-SA"/>
      </w:rPr>
    </w:lvl>
    <w:lvl w:ilvl="7">
      <w:numFmt w:val="bullet"/>
      <w:lvlText w:val="•"/>
      <w:lvlJc w:val="left"/>
      <w:pPr>
        <w:ind w:left="5947" w:hanging="317"/>
      </w:pPr>
      <w:rPr>
        <w:rFonts w:hint="default"/>
        <w:lang w:val="pt-PT" w:eastAsia="en-US" w:bidi="ar-SA"/>
      </w:rPr>
    </w:lvl>
    <w:lvl w:ilvl="8">
      <w:numFmt w:val="bullet"/>
      <w:lvlText w:val="•"/>
      <w:lvlJc w:val="left"/>
      <w:pPr>
        <w:ind w:left="7274" w:hanging="317"/>
      </w:pPr>
      <w:rPr>
        <w:rFonts w:hint="default"/>
        <w:lang w:val="pt-PT" w:eastAsia="en-US" w:bidi="ar-SA"/>
      </w:rPr>
    </w:lvl>
  </w:abstractNum>
  <w:abstractNum w:abstractNumId="12" w15:restartNumberingAfterBreak="0">
    <w:nsid w:val="4AE73394"/>
    <w:multiLevelType w:val="hybridMultilevel"/>
    <w:tmpl w:val="E5241182"/>
    <w:lvl w:ilvl="0" w:tplc="0E1EEC02">
      <w:start w:val="1"/>
      <w:numFmt w:val="lowerLetter"/>
      <w:lvlText w:val="%1)"/>
      <w:lvlJc w:val="left"/>
      <w:pPr>
        <w:ind w:left="282" w:hanging="219"/>
        <w:jc w:val="right"/>
      </w:pPr>
      <w:rPr>
        <w:rFonts w:ascii="Calibri" w:eastAsia="Calibri" w:hAnsi="Calibri" w:cs="Calibri" w:hint="default"/>
        <w:b w:val="0"/>
        <w:bCs w:val="0"/>
        <w:i w:val="0"/>
        <w:iCs w:val="0"/>
        <w:spacing w:val="-1"/>
        <w:w w:val="100"/>
        <w:sz w:val="22"/>
        <w:szCs w:val="22"/>
        <w:lang w:val="pt-PT" w:eastAsia="en-US" w:bidi="ar-SA"/>
      </w:rPr>
    </w:lvl>
    <w:lvl w:ilvl="1" w:tplc="AE9877DA">
      <w:numFmt w:val="bullet"/>
      <w:lvlText w:val="•"/>
      <w:lvlJc w:val="left"/>
      <w:pPr>
        <w:ind w:left="1302" w:hanging="219"/>
      </w:pPr>
      <w:rPr>
        <w:rFonts w:hint="default"/>
        <w:lang w:val="pt-PT" w:eastAsia="en-US" w:bidi="ar-SA"/>
      </w:rPr>
    </w:lvl>
    <w:lvl w:ilvl="2" w:tplc="7AD82454">
      <w:numFmt w:val="bullet"/>
      <w:lvlText w:val="•"/>
      <w:lvlJc w:val="left"/>
      <w:pPr>
        <w:ind w:left="2324" w:hanging="219"/>
      </w:pPr>
      <w:rPr>
        <w:rFonts w:hint="default"/>
        <w:lang w:val="pt-PT" w:eastAsia="en-US" w:bidi="ar-SA"/>
      </w:rPr>
    </w:lvl>
    <w:lvl w:ilvl="3" w:tplc="0EE6C9B2">
      <w:numFmt w:val="bullet"/>
      <w:lvlText w:val="•"/>
      <w:lvlJc w:val="left"/>
      <w:pPr>
        <w:ind w:left="3347" w:hanging="219"/>
      </w:pPr>
      <w:rPr>
        <w:rFonts w:hint="default"/>
        <w:lang w:val="pt-PT" w:eastAsia="en-US" w:bidi="ar-SA"/>
      </w:rPr>
    </w:lvl>
    <w:lvl w:ilvl="4" w:tplc="2594EA30">
      <w:numFmt w:val="bullet"/>
      <w:lvlText w:val="•"/>
      <w:lvlJc w:val="left"/>
      <w:pPr>
        <w:ind w:left="4369" w:hanging="219"/>
      </w:pPr>
      <w:rPr>
        <w:rFonts w:hint="default"/>
        <w:lang w:val="pt-PT" w:eastAsia="en-US" w:bidi="ar-SA"/>
      </w:rPr>
    </w:lvl>
    <w:lvl w:ilvl="5" w:tplc="B122D5D6">
      <w:numFmt w:val="bullet"/>
      <w:lvlText w:val="•"/>
      <w:lvlJc w:val="left"/>
      <w:pPr>
        <w:ind w:left="5392" w:hanging="219"/>
      </w:pPr>
      <w:rPr>
        <w:rFonts w:hint="default"/>
        <w:lang w:val="pt-PT" w:eastAsia="en-US" w:bidi="ar-SA"/>
      </w:rPr>
    </w:lvl>
    <w:lvl w:ilvl="6" w:tplc="EE3038D2">
      <w:numFmt w:val="bullet"/>
      <w:lvlText w:val="•"/>
      <w:lvlJc w:val="left"/>
      <w:pPr>
        <w:ind w:left="6414" w:hanging="219"/>
      </w:pPr>
      <w:rPr>
        <w:rFonts w:hint="default"/>
        <w:lang w:val="pt-PT" w:eastAsia="en-US" w:bidi="ar-SA"/>
      </w:rPr>
    </w:lvl>
    <w:lvl w:ilvl="7" w:tplc="3FF87FB0">
      <w:numFmt w:val="bullet"/>
      <w:lvlText w:val="•"/>
      <w:lvlJc w:val="left"/>
      <w:pPr>
        <w:ind w:left="7437" w:hanging="219"/>
      </w:pPr>
      <w:rPr>
        <w:rFonts w:hint="default"/>
        <w:lang w:val="pt-PT" w:eastAsia="en-US" w:bidi="ar-SA"/>
      </w:rPr>
    </w:lvl>
    <w:lvl w:ilvl="8" w:tplc="12883BD0">
      <w:numFmt w:val="bullet"/>
      <w:lvlText w:val="•"/>
      <w:lvlJc w:val="left"/>
      <w:pPr>
        <w:ind w:left="8459" w:hanging="219"/>
      </w:pPr>
      <w:rPr>
        <w:rFonts w:hint="default"/>
        <w:lang w:val="pt-PT" w:eastAsia="en-US" w:bidi="ar-SA"/>
      </w:rPr>
    </w:lvl>
  </w:abstractNum>
  <w:abstractNum w:abstractNumId="13" w15:restartNumberingAfterBreak="0">
    <w:nsid w:val="4C55312A"/>
    <w:multiLevelType w:val="multilevel"/>
    <w:tmpl w:val="44225C3C"/>
    <w:lvl w:ilvl="0">
      <w:start w:val="6"/>
      <w:numFmt w:val="decimal"/>
      <w:lvlText w:val="%1."/>
      <w:lvlJc w:val="left"/>
      <w:pPr>
        <w:ind w:left="355" w:hanging="236"/>
      </w:pPr>
      <w:rPr>
        <w:rFonts w:hint="default"/>
        <w:spacing w:val="0"/>
        <w:w w:val="100"/>
        <w:lang w:val="pt-PT" w:eastAsia="en-US" w:bidi="ar-SA"/>
      </w:rPr>
    </w:lvl>
    <w:lvl w:ilvl="1">
      <w:start w:val="1"/>
      <w:numFmt w:val="decimal"/>
      <w:lvlText w:val="%1.%2"/>
      <w:lvlJc w:val="left"/>
      <w:pPr>
        <w:ind w:left="120" w:hanging="420"/>
      </w:pPr>
      <w:rPr>
        <w:rFonts w:hint="default"/>
        <w:spacing w:val="0"/>
        <w:w w:val="100"/>
        <w:lang w:val="pt-PT" w:eastAsia="en-US" w:bidi="ar-SA"/>
      </w:rPr>
    </w:lvl>
    <w:lvl w:ilvl="2">
      <w:start w:val="1"/>
      <w:numFmt w:val="decimal"/>
      <w:lvlText w:val="%1.%2.%3"/>
      <w:lvlJc w:val="left"/>
      <w:pPr>
        <w:ind w:left="1423" w:hanging="684"/>
      </w:pPr>
      <w:rPr>
        <w:rFonts w:hint="default"/>
        <w:spacing w:val="0"/>
        <w:w w:val="100"/>
        <w:lang w:val="pt-PT" w:eastAsia="en-US" w:bidi="ar-SA"/>
      </w:rPr>
    </w:lvl>
    <w:lvl w:ilvl="3">
      <w:numFmt w:val="bullet"/>
      <w:lvlText w:val="•"/>
      <w:lvlJc w:val="left"/>
      <w:pPr>
        <w:ind w:left="540" w:hanging="684"/>
      </w:pPr>
      <w:rPr>
        <w:rFonts w:hint="default"/>
        <w:lang w:val="pt-PT" w:eastAsia="en-US" w:bidi="ar-SA"/>
      </w:rPr>
    </w:lvl>
    <w:lvl w:ilvl="4">
      <w:numFmt w:val="bullet"/>
      <w:lvlText w:val="•"/>
      <w:lvlJc w:val="left"/>
      <w:pPr>
        <w:ind w:left="720" w:hanging="684"/>
      </w:pPr>
      <w:rPr>
        <w:rFonts w:hint="default"/>
        <w:lang w:val="pt-PT" w:eastAsia="en-US" w:bidi="ar-SA"/>
      </w:rPr>
    </w:lvl>
    <w:lvl w:ilvl="5">
      <w:numFmt w:val="bullet"/>
      <w:lvlText w:val="•"/>
      <w:lvlJc w:val="left"/>
      <w:pPr>
        <w:ind w:left="740" w:hanging="684"/>
      </w:pPr>
      <w:rPr>
        <w:rFonts w:hint="default"/>
        <w:lang w:val="pt-PT" w:eastAsia="en-US" w:bidi="ar-SA"/>
      </w:rPr>
    </w:lvl>
    <w:lvl w:ilvl="6">
      <w:numFmt w:val="bullet"/>
      <w:lvlText w:val="•"/>
      <w:lvlJc w:val="left"/>
      <w:pPr>
        <w:ind w:left="1300" w:hanging="684"/>
      </w:pPr>
      <w:rPr>
        <w:rFonts w:hint="default"/>
        <w:lang w:val="pt-PT" w:eastAsia="en-US" w:bidi="ar-SA"/>
      </w:rPr>
    </w:lvl>
    <w:lvl w:ilvl="7">
      <w:numFmt w:val="bullet"/>
      <w:lvlText w:val="•"/>
      <w:lvlJc w:val="left"/>
      <w:pPr>
        <w:ind w:left="1420" w:hanging="684"/>
      </w:pPr>
      <w:rPr>
        <w:rFonts w:hint="default"/>
        <w:lang w:val="pt-PT" w:eastAsia="en-US" w:bidi="ar-SA"/>
      </w:rPr>
    </w:lvl>
    <w:lvl w:ilvl="8">
      <w:numFmt w:val="bullet"/>
      <w:lvlText w:val="•"/>
      <w:lvlJc w:val="left"/>
      <w:pPr>
        <w:ind w:left="4208" w:hanging="684"/>
      </w:pPr>
      <w:rPr>
        <w:rFonts w:hint="default"/>
        <w:lang w:val="pt-PT" w:eastAsia="en-US" w:bidi="ar-SA"/>
      </w:rPr>
    </w:lvl>
  </w:abstractNum>
  <w:abstractNum w:abstractNumId="14" w15:restartNumberingAfterBreak="0">
    <w:nsid w:val="56955AC5"/>
    <w:multiLevelType w:val="multilevel"/>
    <w:tmpl w:val="BF9097D6"/>
    <w:lvl w:ilvl="0">
      <w:start w:val="9"/>
      <w:numFmt w:val="decimal"/>
      <w:lvlText w:val="%1"/>
      <w:lvlJc w:val="left"/>
      <w:pPr>
        <w:ind w:left="487" w:hanging="368"/>
      </w:pPr>
      <w:rPr>
        <w:rFonts w:hint="default"/>
        <w:lang w:val="pt-PT" w:eastAsia="en-US" w:bidi="ar-SA"/>
      </w:rPr>
    </w:lvl>
    <w:lvl w:ilvl="1">
      <w:start w:val="1"/>
      <w:numFmt w:val="decimal"/>
      <w:lvlText w:val="%1.%2."/>
      <w:lvlJc w:val="left"/>
      <w:pPr>
        <w:ind w:left="487" w:hanging="368"/>
      </w:pPr>
      <w:rPr>
        <w:rFonts w:ascii="Times New Roman" w:eastAsia="Times New Roman" w:hAnsi="Times New Roman" w:cs="Times New Roman" w:hint="default"/>
        <w:b w:val="0"/>
        <w:bCs w:val="0"/>
        <w:i w:val="0"/>
        <w:iCs w:val="0"/>
        <w:spacing w:val="0"/>
        <w:w w:val="100"/>
        <w:sz w:val="21"/>
        <w:szCs w:val="21"/>
        <w:lang w:val="pt-PT" w:eastAsia="en-US" w:bidi="ar-SA"/>
      </w:rPr>
    </w:lvl>
    <w:lvl w:ilvl="2">
      <w:numFmt w:val="bullet"/>
      <w:lvlText w:val="•"/>
      <w:lvlJc w:val="left"/>
      <w:pPr>
        <w:ind w:left="2369" w:hanging="368"/>
      </w:pPr>
      <w:rPr>
        <w:rFonts w:hint="default"/>
        <w:lang w:val="pt-PT" w:eastAsia="en-US" w:bidi="ar-SA"/>
      </w:rPr>
    </w:lvl>
    <w:lvl w:ilvl="3">
      <w:numFmt w:val="bullet"/>
      <w:lvlText w:val="•"/>
      <w:lvlJc w:val="left"/>
      <w:pPr>
        <w:ind w:left="3314" w:hanging="368"/>
      </w:pPr>
      <w:rPr>
        <w:rFonts w:hint="default"/>
        <w:lang w:val="pt-PT" w:eastAsia="en-US" w:bidi="ar-SA"/>
      </w:rPr>
    </w:lvl>
    <w:lvl w:ilvl="4">
      <w:numFmt w:val="bullet"/>
      <w:lvlText w:val="•"/>
      <w:lvlJc w:val="left"/>
      <w:pPr>
        <w:ind w:left="4259" w:hanging="368"/>
      </w:pPr>
      <w:rPr>
        <w:rFonts w:hint="default"/>
        <w:lang w:val="pt-PT" w:eastAsia="en-US" w:bidi="ar-SA"/>
      </w:rPr>
    </w:lvl>
    <w:lvl w:ilvl="5">
      <w:numFmt w:val="bullet"/>
      <w:lvlText w:val="•"/>
      <w:lvlJc w:val="left"/>
      <w:pPr>
        <w:ind w:left="5204" w:hanging="368"/>
      </w:pPr>
      <w:rPr>
        <w:rFonts w:hint="default"/>
        <w:lang w:val="pt-PT" w:eastAsia="en-US" w:bidi="ar-SA"/>
      </w:rPr>
    </w:lvl>
    <w:lvl w:ilvl="6">
      <w:numFmt w:val="bullet"/>
      <w:lvlText w:val="•"/>
      <w:lvlJc w:val="left"/>
      <w:pPr>
        <w:ind w:left="6148" w:hanging="368"/>
      </w:pPr>
      <w:rPr>
        <w:rFonts w:hint="default"/>
        <w:lang w:val="pt-PT" w:eastAsia="en-US" w:bidi="ar-SA"/>
      </w:rPr>
    </w:lvl>
    <w:lvl w:ilvl="7">
      <w:numFmt w:val="bullet"/>
      <w:lvlText w:val="•"/>
      <w:lvlJc w:val="left"/>
      <w:pPr>
        <w:ind w:left="7093" w:hanging="368"/>
      </w:pPr>
      <w:rPr>
        <w:rFonts w:hint="default"/>
        <w:lang w:val="pt-PT" w:eastAsia="en-US" w:bidi="ar-SA"/>
      </w:rPr>
    </w:lvl>
    <w:lvl w:ilvl="8">
      <w:numFmt w:val="bullet"/>
      <w:lvlText w:val="•"/>
      <w:lvlJc w:val="left"/>
      <w:pPr>
        <w:ind w:left="8038" w:hanging="368"/>
      </w:pPr>
      <w:rPr>
        <w:rFonts w:hint="default"/>
        <w:lang w:val="pt-PT" w:eastAsia="en-US" w:bidi="ar-SA"/>
      </w:rPr>
    </w:lvl>
  </w:abstractNum>
  <w:abstractNum w:abstractNumId="15" w15:restartNumberingAfterBreak="0">
    <w:nsid w:val="5B02325F"/>
    <w:multiLevelType w:val="hybridMultilevel"/>
    <w:tmpl w:val="259C322A"/>
    <w:lvl w:ilvl="0" w:tplc="BDD64CA4">
      <w:start w:val="1"/>
      <w:numFmt w:val="upperRoman"/>
      <w:lvlText w:val="%1)"/>
      <w:lvlJc w:val="left"/>
      <w:pPr>
        <w:ind w:left="785" w:hanging="192"/>
      </w:pPr>
      <w:rPr>
        <w:rFonts w:ascii="Times New Roman" w:eastAsia="Times New Roman" w:hAnsi="Times New Roman" w:cs="Times New Roman" w:hint="default"/>
        <w:b w:val="0"/>
        <w:bCs w:val="0"/>
        <w:i w:val="0"/>
        <w:iCs w:val="0"/>
        <w:spacing w:val="-4"/>
        <w:w w:val="100"/>
        <w:sz w:val="21"/>
        <w:szCs w:val="21"/>
        <w:lang w:val="pt-PT" w:eastAsia="en-US" w:bidi="ar-SA"/>
      </w:rPr>
    </w:lvl>
    <w:lvl w:ilvl="1" w:tplc="87BA8C38">
      <w:numFmt w:val="bullet"/>
      <w:lvlText w:val="•"/>
      <w:lvlJc w:val="left"/>
      <w:pPr>
        <w:ind w:left="1694" w:hanging="192"/>
      </w:pPr>
      <w:rPr>
        <w:rFonts w:hint="default"/>
        <w:lang w:val="pt-PT" w:eastAsia="en-US" w:bidi="ar-SA"/>
      </w:rPr>
    </w:lvl>
    <w:lvl w:ilvl="2" w:tplc="BDDA0D18">
      <w:numFmt w:val="bullet"/>
      <w:lvlText w:val="•"/>
      <w:lvlJc w:val="left"/>
      <w:pPr>
        <w:ind w:left="2609" w:hanging="192"/>
      </w:pPr>
      <w:rPr>
        <w:rFonts w:hint="default"/>
        <w:lang w:val="pt-PT" w:eastAsia="en-US" w:bidi="ar-SA"/>
      </w:rPr>
    </w:lvl>
    <w:lvl w:ilvl="3" w:tplc="AA364762">
      <w:numFmt w:val="bullet"/>
      <w:lvlText w:val="•"/>
      <w:lvlJc w:val="left"/>
      <w:pPr>
        <w:ind w:left="3524" w:hanging="192"/>
      </w:pPr>
      <w:rPr>
        <w:rFonts w:hint="default"/>
        <w:lang w:val="pt-PT" w:eastAsia="en-US" w:bidi="ar-SA"/>
      </w:rPr>
    </w:lvl>
    <w:lvl w:ilvl="4" w:tplc="E2E4C8F6">
      <w:numFmt w:val="bullet"/>
      <w:lvlText w:val="•"/>
      <w:lvlJc w:val="left"/>
      <w:pPr>
        <w:ind w:left="4439" w:hanging="192"/>
      </w:pPr>
      <w:rPr>
        <w:rFonts w:hint="default"/>
        <w:lang w:val="pt-PT" w:eastAsia="en-US" w:bidi="ar-SA"/>
      </w:rPr>
    </w:lvl>
    <w:lvl w:ilvl="5" w:tplc="03788266">
      <w:numFmt w:val="bullet"/>
      <w:lvlText w:val="•"/>
      <w:lvlJc w:val="left"/>
      <w:pPr>
        <w:ind w:left="5354" w:hanging="192"/>
      </w:pPr>
      <w:rPr>
        <w:rFonts w:hint="default"/>
        <w:lang w:val="pt-PT" w:eastAsia="en-US" w:bidi="ar-SA"/>
      </w:rPr>
    </w:lvl>
    <w:lvl w:ilvl="6" w:tplc="0916FFBC">
      <w:numFmt w:val="bullet"/>
      <w:lvlText w:val="•"/>
      <w:lvlJc w:val="left"/>
      <w:pPr>
        <w:ind w:left="6268" w:hanging="192"/>
      </w:pPr>
      <w:rPr>
        <w:rFonts w:hint="default"/>
        <w:lang w:val="pt-PT" w:eastAsia="en-US" w:bidi="ar-SA"/>
      </w:rPr>
    </w:lvl>
    <w:lvl w:ilvl="7" w:tplc="53AEB444">
      <w:numFmt w:val="bullet"/>
      <w:lvlText w:val="•"/>
      <w:lvlJc w:val="left"/>
      <w:pPr>
        <w:ind w:left="7183" w:hanging="192"/>
      </w:pPr>
      <w:rPr>
        <w:rFonts w:hint="default"/>
        <w:lang w:val="pt-PT" w:eastAsia="en-US" w:bidi="ar-SA"/>
      </w:rPr>
    </w:lvl>
    <w:lvl w:ilvl="8" w:tplc="0352C78A">
      <w:numFmt w:val="bullet"/>
      <w:lvlText w:val="•"/>
      <w:lvlJc w:val="left"/>
      <w:pPr>
        <w:ind w:left="8098" w:hanging="192"/>
      </w:pPr>
      <w:rPr>
        <w:rFonts w:hint="default"/>
        <w:lang w:val="pt-PT" w:eastAsia="en-US" w:bidi="ar-SA"/>
      </w:rPr>
    </w:lvl>
  </w:abstractNum>
  <w:abstractNum w:abstractNumId="16" w15:restartNumberingAfterBreak="0">
    <w:nsid w:val="5C574130"/>
    <w:multiLevelType w:val="multilevel"/>
    <w:tmpl w:val="96AA70EC"/>
    <w:lvl w:ilvl="0">
      <w:start w:val="5"/>
      <w:numFmt w:val="decimal"/>
      <w:lvlText w:val="%1"/>
      <w:lvlJc w:val="left"/>
      <w:pPr>
        <w:ind w:left="120" w:hanging="370"/>
      </w:pPr>
      <w:rPr>
        <w:rFonts w:hint="default"/>
        <w:lang w:val="pt-PT" w:eastAsia="en-US" w:bidi="ar-SA"/>
      </w:rPr>
    </w:lvl>
    <w:lvl w:ilvl="1">
      <w:start w:val="1"/>
      <w:numFmt w:val="decimal"/>
      <w:lvlText w:val="%1.%2."/>
      <w:lvlJc w:val="left"/>
      <w:pPr>
        <w:ind w:left="120" w:hanging="370"/>
      </w:pPr>
      <w:rPr>
        <w:rFonts w:ascii="Times New Roman" w:eastAsia="Times New Roman" w:hAnsi="Times New Roman" w:cs="Times New Roman" w:hint="default"/>
        <w:b w:val="0"/>
        <w:bCs w:val="0"/>
        <w:i w:val="0"/>
        <w:iCs w:val="0"/>
        <w:spacing w:val="0"/>
        <w:w w:val="100"/>
        <w:sz w:val="21"/>
        <w:szCs w:val="21"/>
        <w:lang w:val="pt-PT" w:eastAsia="en-US" w:bidi="ar-SA"/>
      </w:rPr>
    </w:lvl>
    <w:lvl w:ilvl="2">
      <w:start w:val="1"/>
      <w:numFmt w:val="decimal"/>
      <w:lvlText w:val="%1.%2.%3."/>
      <w:lvlJc w:val="left"/>
      <w:pPr>
        <w:ind w:left="645" w:hanging="526"/>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upperRoman"/>
      <w:lvlText w:val="%4"/>
      <w:lvlJc w:val="left"/>
      <w:pPr>
        <w:ind w:left="837" w:hanging="118"/>
      </w:pPr>
      <w:rPr>
        <w:rFonts w:hint="default"/>
        <w:spacing w:val="0"/>
        <w:w w:val="100"/>
        <w:lang w:val="pt-PT" w:eastAsia="en-US" w:bidi="ar-SA"/>
      </w:rPr>
    </w:lvl>
    <w:lvl w:ilvl="4">
      <w:numFmt w:val="bullet"/>
      <w:lvlText w:val="•"/>
      <w:lvlJc w:val="left"/>
      <w:pPr>
        <w:ind w:left="3112" w:hanging="118"/>
      </w:pPr>
      <w:rPr>
        <w:rFonts w:hint="default"/>
        <w:lang w:val="pt-PT" w:eastAsia="en-US" w:bidi="ar-SA"/>
      </w:rPr>
    </w:lvl>
    <w:lvl w:ilvl="5">
      <w:numFmt w:val="bullet"/>
      <w:lvlText w:val="•"/>
      <w:lvlJc w:val="left"/>
      <w:pPr>
        <w:ind w:left="4248" w:hanging="118"/>
      </w:pPr>
      <w:rPr>
        <w:rFonts w:hint="default"/>
        <w:lang w:val="pt-PT" w:eastAsia="en-US" w:bidi="ar-SA"/>
      </w:rPr>
    </w:lvl>
    <w:lvl w:ilvl="6">
      <w:numFmt w:val="bullet"/>
      <w:lvlText w:val="•"/>
      <w:lvlJc w:val="left"/>
      <w:pPr>
        <w:ind w:left="5384" w:hanging="118"/>
      </w:pPr>
      <w:rPr>
        <w:rFonts w:hint="default"/>
        <w:lang w:val="pt-PT" w:eastAsia="en-US" w:bidi="ar-SA"/>
      </w:rPr>
    </w:lvl>
    <w:lvl w:ilvl="7">
      <w:numFmt w:val="bullet"/>
      <w:lvlText w:val="•"/>
      <w:lvlJc w:val="left"/>
      <w:pPr>
        <w:ind w:left="6520" w:hanging="118"/>
      </w:pPr>
      <w:rPr>
        <w:rFonts w:hint="default"/>
        <w:lang w:val="pt-PT" w:eastAsia="en-US" w:bidi="ar-SA"/>
      </w:rPr>
    </w:lvl>
    <w:lvl w:ilvl="8">
      <w:numFmt w:val="bullet"/>
      <w:lvlText w:val="•"/>
      <w:lvlJc w:val="left"/>
      <w:pPr>
        <w:ind w:left="7656" w:hanging="118"/>
      </w:pPr>
      <w:rPr>
        <w:rFonts w:hint="default"/>
        <w:lang w:val="pt-PT" w:eastAsia="en-US" w:bidi="ar-SA"/>
      </w:rPr>
    </w:lvl>
  </w:abstractNum>
  <w:abstractNum w:abstractNumId="17" w15:restartNumberingAfterBreak="0">
    <w:nsid w:val="67F57524"/>
    <w:multiLevelType w:val="hybridMultilevel"/>
    <w:tmpl w:val="8942343E"/>
    <w:lvl w:ilvl="0" w:tplc="B1348C88">
      <w:start w:val="6"/>
      <w:numFmt w:val="upperRoman"/>
      <w:lvlText w:val="%1"/>
      <w:lvlJc w:val="left"/>
      <w:pPr>
        <w:ind w:left="720" w:hanging="269"/>
      </w:pPr>
      <w:rPr>
        <w:rFonts w:ascii="Arial MT" w:eastAsia="Arial MT" w:hAnsi="Arial MT" w:cs="Arial MT" w:hint="default"/>
        <w:b w:val="0"/>
        <w:bCs w:val="0"/>
        <w:i w:val="0"/>
        <w:iCs w:val="0"/>
        <w:spacing w:val="0"/>
        <w:w w:val="100"/>
        <w:sz w:val="21"/>
        <w:szCs w:val="21"/>
        <w:lang w:val="pt-PT" w:eastAsia="en-US" w:bidi="ar-SA"/>
      </w:rPr>
    </w:lvl>
    <w:lvl w:ilvl="1" w:tplc="A372B798">
      <w:numFmt w:val="bullet"/>
      <w:lvlText w:val="•"/>
      <w:lvlJc w:val="left"/>
      <w:pPr>
        <w:ind w:left="1640" w:hanging="269"/>
      </w:pPr>
      <w:rPr>
        <w:rFonts w:hint="default"/>
        <w:lang w:val="pt-PT" w:eastAsia="en-US" w:bidi="ar-SA"/>
      </w:rPr>
    </w:lvl>
    <w:lvl w:ilvl="2" w:tplc="CBACFAEA">
      <w:numFmt w:val="bullet"/>
      <w:lvlText w:val="•"/>
      <w:lvlJc w:val="left"/>
      <w:pPr>
        <w:ind w:left="2561" w:hanging="269"/>
      </w:pPr>
      <w:rPr>
        <w:rFonts w:hint="default"/>
        <w:lang w:val="pt-PT" w:eastAsia="en-US" w:bidi="ar-SA"/>
      </w:rPr>
    </w:lvl>
    <w:lvl w:ilvl="3" w:tplc="99281B48">
      <w:numFmt w:val="bullet"/>
      <w:lvlText w:val="•"/>
      <w:lvlJc w:val="left"/>
      <w:pPr>
        <w:ind w:left="3482" w:hanging="269"/>
      </w:pPr>
      <w:rPr>
        <w:rFonts w:hint="default"/>
        <w:lang w:val="pt-PT" w:eastAsia="en-US" w:bidi="ar-SA"/>
      </w:rPr>
    </w:lvl>
    <w:lvl w:ilvl="4" w:tplc="FC5A9C7E">
      <w:numFmt w:val="bullet"/>
      <w:lvlText w:val="•"/>
      <w:lvlJc w:val="left"/>
      <w:pPr>
        <w:ind w:left="4403" w:hanging="269"/>
      </w:pPr>
      <w:rPr>
        <w:rFonts w:hint="default"/>
        <w:lang w:val="pt-PT" w:eastAsia="en-US" w:bidi="ar-SA"/>
      </w:rPr>
    </w:lvl>
    <w:lvl w:ilvl="5" w:tplc="F86E2F40">
      <w:numFmt w:val="bullet"/>
      <w:lvlText w:val="•"/>
      <w:lvlJc w:val="left"/>
      <w:pPr>
        <w:ind w:left="5324" w:hanging="269"/>
      </w:pPr>
      <w:rPr>
        <w:rFonts w:hint="default"/>
        <w:lang w:val="pt-PT" w:eastAsia="en-US" w:bidi="ar-SA"/>
      </w:rPr>
    </w:lvl>
    <w:lvl w:ilvl="6" w:tplc="1EF4F88C">
      <w:numFmt w:val="bullet"/>
      <w:lvlText w:val="•"/>
      <w:lvlJc w:val="left"/>
      <w:pPr>
        <w:ind w:left="6244" w:hanging="269"/>
      </w:pPr>
      <w:rPr>
        <w:rFonts w:hint="default"/>
        <w:lang w:val="pt-PT" w:eastAsia="en-US" w:bidi="ar-SA"/>
      </w:rPr>
    </w:lvl>
    <w:lvl w:ilvl="7" w:tplc="BC92C738">
      <w:numFmt w:val="bullet"/>
      <w:lvlText w:val="•"/>
      <w:lvlJc w:val="left"/>
      <w:pPr>
        <w:ind w:left="7165" w:hanging="269"/>
      </w:pPr>
      <w:rPr>
        <w:rFonts w:hint="default"/>
        <w:lang w:val="pt-PT" w:eastAsia="en-US" w:bidi="ar-SA"/>
      </w:rPr>
    </w:lvl>
    <w:lvl w:ilvl="8" w:tplc="255C9120">
      <w:numFmt w:val="bullet"/>
      <w:lvlText w:val="•"/>
      <w:lvlJc w:val="left"/>
      <w:pPr>
        <w:ind w:left="8086" w:hanging="269"/>
      </w:pPr>
      <w:rPr>
        <w:rFonts w:hint="default"/>
        <w:lang w:val="pt-PT" w:eastAsia="en-US" w:bidi="ar-SA"/>
      </w:rPr>
    </w:lvl>
  </w:abstractNum>
  <w:abstractNum w:abstractNumId="18" w15:restartNumberingAfterBreak="0">
    <w:nsid w:val="74035E52"/>
    <w:multiLevelType w:val="hybridMultilevel"/>
    <w:tmpl w:val="8B0025A2"/>
    <w:lvl w:ilvl="0" w:tplc="2C1212F8">
      <w:numFmt w:val="bullet"/>
      <w:lvlText w:val="-"/>
      <w:lvlJc w:val="left"/>
      <w:pPr>
        <w:ind w:left="473" w:hanging="166"/>
      </w:pPr>
      <w:rPr>
        <w:rFonts w:ascii="Times New Roman" w:eastAsia="Times New Roman" w:hAnsi="Times New Roman" w:cs="Times New Roman" w:hint="default"/>
        <w:b w:val="0"/>
        <w:bCs w:val="0"/>
        <w:i w:val="0"/>
        <w:iCs w:val="0"/>
        <w:spacing w:val="0"/>
        <w:w w:val="100"/>
        <w:sz w:val="22"/>
        <w:szCs w:val="22"/>
        <w:lang w:val="pt-PT" w:eastAsia="en-US" w:bidi="ar-SA"/>
      </w:rPr>
    </w:lvl>
    <w:lvl w:ilvl="1" w:tplc="31B0747A">
      <w:numFmt w:val="bullet"/>
      <w:lvlText w:val="•"/>
      <w:lvlJc w:val="left"/>
      <w:pPr>
        <w:ind w:left="1410" w:hanging="166"/>
      </w:pPr>
      <w:rPr>
        <w:rFonts w:hint="default"/>
        <w:lang w:val="pt-PT" w:eastAsia="en-US" w:bidi="ar-SA"/>
      </w:rPr>
    </w:lvl>
    <w:lvl w:ilvl="2" w:tplc="F9ACD96A">
      <w:numFmt w:val="bullet"/>
      <w:lvlText w:val="•"/>
      <w:lvlJc w:val="left"/>
      <w:pPr>
        <w:ind w:left="2341" w:hanging="166"/>
      </w:pPr>
      <w:rPr>
        <w:rFonts w:hint="default"/>
        <w:lang w:val="pt-PT" w:eastAsia="en-US" w:bidi="ar-SA"/>
      </w:rPr>
    </w:lvl>
    <w:lvl w:ilvl="3" w:tplc="693A6A78">
      <w:numFmt w:val="bullet"/>
      <w:lvlText w:val="•"/>
      <w:lvlJc w:val="left"/>
      <w:pPr>
        <w:ind w:left="3271" w:hanging="166"/>
      </w:pPr>
      <w:rPr>
        <w:rFonts w:hint="default"/>
        <w:lang w:val="pt-PT" w:eastAsia="en-US" w:bidi="ar-SA"/>
      </w:rPr>
    </w:lvl>
    <w:lvl w:ilvl="4" w:tplc="05A02812">
      <w:numFmt w:val="bullet"/>
      <w:lvlText w:val="•"/>
      <w:lvlJc w:val="left"/>
      <w:pPr>
        <w:ind w:left="4202" w:hanging="166"/>
      </w:pPr>
      <w:rPr>
        <w:rFonts w:hint="default"/>
        <w:lang w:val="pt-PT" w:eastAsia="en-US" w:bidi="ar-SA"/>
      </w:rPr>
    </w:lvl>
    <w:lvl w:ilvl="5" w:tplc="8B941186">
      <w:numFmt w:val="bullet"/>
      <w:lvlText w:val="•"/>
      <w:lvlJc w:val="left"/>
      <w:pPr>
        <w:ind w:left="5133" w:hanging="166"/>
      </w:pPr>
      <w:rPr>
        <w:rFonts w:hint="default"/>
        <w:lang w:val="pt-PT" w:eastAsia="en-US" w:bidi="ar-SA"/>
      </w:rPr>
    </w:lvl>
    <w:lvl w:ilvl="6" w:tplc="8E829A5E">
      <w:numFmt w:val="bullet"/>
      <w:lvlText w:val="•"/>
      <w:lvlJc w:val="left"/>
      <w:pPr>
        <w:ind w:left="6063" w:hanging="166"/>
      </w:pPr>
      <w:rPr>
        <w:rFonts w:hint="default"/>
        <w:lang w:val="pt-PT" w:eastAsia="en-US" w:bidi="ar-SA"/>
      </w:rPr>
    </w:lvl>
    <w:lvl w:ilvl="7" w:tplc="B7061724">
      <w:numFmt w:val="bullet"/>
      <w:lvlText w:val="•"/>
      <w:lvlJc w:val="left"/>
      <w:pPr>
        <w:ind w:left="6994" w:hanging="166"/>
      </w:pPr>
      <w:rPr>
        <w:rFonts w:hint="default"/>
        <w:lang w:val="pt-PT" w:eastAsia="en-US" w:bidi="ar-SA"/>
      </w:rPr>
    </w:lvl>
    <w:lvl w:ilvl="8" w:tplc="48A45112">
      <w:numFmt w:val="bullet"/>
      <w:lvlText w:val="•"/>
      <w:lvlJc w:val="left"/>
      <w:pPr>
        <w:ind w:left="7924" w:hanging="166"/>
      </w:pPr>
      <w:rPr>
        <w:rFonts w:hint="default"/>
        <w:lang w:val="pt-PT" w:eastAsia="en-US" w:bidi="ar-SA"/>
      </w:rPr>
    </w:lvl>
  </w:abstractNum>
  <w:abstractNum w:abstractNumId="19" w15:restartNumberingAfterBreak="0">
    <w:nsid w:val="74967617"/>
    <w:multiLevelType w:val="hybridMultilevel"/>
    <w:tmpl w:val="2B0CF14C"/>
    <w:lvl w:ilvl="0" w:tplc="B75CFA12">
      <w:start w:val="1"/>
      <w:numFmt w:val="decimal"/>
      <w:lvlText w:val="%1."/>
      <w:lvlJc w:val="left"/>
      <w:pPr>
        <w:ind w:left="861" w:hanging="360"/>
        <w:jc w:val="right"/>
      </w:pPr>
      <w:rPr>
        <w:rFonts w:ascii="Arial" w:eastAsia="Arial" w:hAnsi="Arial" w:cs="Arial" w:hint="default"/>
        <w:b/>
        <w:bCs/>
        <w:i w:val="0"/>
        <w:iCs w:val="0"/>
        <w:spacing w:val="0"/>
        <w:w w:val="97"/>
        <w:sz w:val="20"/>
        <w:szCs w:val="20"/>
        <w:lang w:val="pt-PT" w:eastAsia="en-US" w:bidi="ar-SA"/>
      </w:rPr>
    </w:lvl>
    <w:lvl w:ilvl="1" w:tplc="45E60236">
      <w:start w:val="1"/>
      <w:numFmt w:val="lowerLetter"/>
      <w:lvlText w:val="%2)"/>
      <w:lvlJc w:val="left"/>
      <w:pPr>
        <w:ind w:left="645" w:hanging="360"/>
      </w:pPr>
      <w:rPr>
        <w:rFonts w:ascii="Arial MT" w:eastAsia="Arial MT" w:hAnsi="Arial MT" w:cs="Arial MT" w:hint="default"/>
        <w:b w:val="0"/>
        <w:bCs w:val="0"/>
        <w:i w:val="0"/>
        <w:iCs w:val="0"/>
        <w:spacing w:val="-1"/>
        <w:w w:val="100"/>
        <w:sz w:val="22"/>
        <w:szCs w:val="22"/>
        <w:lang w:val="pt-PT" w:eastAsia="en-US" w:bidi="ar-SA"/>
      </w:rPr>
    </w:lvl>
    <w:lvl w:ilvl="2" w:tplc="49189D84">
      <w:numFmt w:val="bullet"/>
      <w:lvlText w:val="•"/>
      <w:lvlJc w:val="left"/>
      <w:pPr>
        <w:ind w:left="1914" w:hanging="360"/>
      </w:pPr>
      <w:rPr>
        <w:rFonts w:hint="default"/>
        <w:lang w:val="pt-PT" w:eastAsia="en-US" w:bidi="ar-SA"/>
      </w:rPr>
    </w:lvl>
    <w:lvl w:ilvl="3" w:tplc="50067558">
      <w:numFmt w:val="bullet"/>
      <w:lvlText w:val="•"/>
      <w:lvlJc w:val="left"/>
      <w:pPr>
        <w:ind w:left="2969" w:hanging="360"/>
      </w:pPr>
      <w:rPr>
        <w:rFonts w:hint="default"/>
        <w:lang w:val="pt-PT" w:eastAsia="en-US" w:bidi="ar-SA"/>
      </w:rPr>
    </w:lvl>
    <w:lvl w:ilvl="4" w:tplc="4F6E825E">
      <w:numFmt w:val="bullet"/>
      <w:lvlText w:val="•"/>
      <w:lvlJc w:val="left"/>
      <w:pPr>
        <w:ind w:left="4024" w:hanging="360"/>
      </w:pPr>
      <w:rPr>
        <w:rFonts w:hint="default"/>
        <w:lang w:val="pt-PT" w:eastAsia="en-US" w:bidi="ar-SA"/>
      </w:rPr>
    </w:lvl>
    <w:lvl w:ilvl="5" w:tplc="C81440FC">
      <w:numFmt w:val="bullet"/>
      <w:lvlText w:val="•"/>
      <w:lvlJc w:val="left"/>
      <w:pPr>
        <w:ind w:left="5079" w:hanging="360"/>
      </w:pPr>
      <w:rPr>
        <w:rFonts w:hint="default"/>
        <w:lang w:val="pt-PT" w:eastAsia="en-US" w:bidi="ar-SA"/>
      </w:rPr>
    </w:lvl>
    <w:lvl w:ilvl="6" w:tplc="6A64D8DE">
      <w:numFmt w:val="bullet"/>
      <w:lvlText w:val="•"/>
      <w:lvlJc w:val="left"/>
      <w:pPr>
        <w:ind w:left="6134" w:hanging="360"/>
      </w:pPr>
      <w:rPr>
        <w:rFonts w:hint="default"/>
        <w:lang w:val="pt-PT" w:eastAsia="en-US" w:bidi="ar-SA"/>
      </w:rPr>
    </w:lvl>
    <w:lvl w:ilvl="7" w:tplc="6A4C55BC">
      <w:numFmt w:val="bullet"/>
      <w:lvlText w:val="•"/>
      <w:lvlJc w:val="left"/>
      <w:pPr>
        <w:ind w:left="7188" w:hanging="360"/>
      </w:pPr>
      <w:rPr>
        <w:rFonts w:hint="default"/>
        <w:lang w:val="pt-PT" w:eastAsia="en-US" w:bidi="ar-SA"/>
      </w:rPr>
    </w:lvl>
    <w:lvl w:ilvl="8" w:tplc="99E451FA">
      <w:numFmt w:val="bullet"/>
      <w:lvlText w:val="•"/>
      <w:lvlJc w:val="left"/>
      <w:pPr>
        <w:ind w:left="8243" w:hanging="360"/>
      </w:pPr>
      <w:rPr>
        <w:rFonts w:hint="default"/>
        <w:lang w:val="pt-PT" w:eastAsia="en-US" w:bidi="ar-SA"/>
      </w:rPr>
    </w:lvl>
  </w:abstractNum>
  <w:abstractNum w:abstractNumId="20" w15:restartNumberingAfterBreak="0">
    <w:nsid w:val="799233AD"/>
    <w:multiLevelType w:val="hybridMultilevel"/>
    <w:tmpl w:val="726AAA66"/>
    <w:lvl w:ilvl="0" w:tplc="B15810A8">
      <w:start w:val="1"/>
      <w:numFmt w:val="decimal"/>
      <w:lvlText w:val="%1."/>
      <w:lvlJc w:val="left"/>
      <w:pPr>
        <w:ind w:left="861" w:hanging="360"/>
        <w:jc w:val="right"/>
      </w:pPr>
      <w:rPr>
        <w:rFonts w:ascii="Arial" w:eastAsia="Arial" w:hAnsi="Arial" w:cs="Arial" w:hint="default"/>
        <w:b/>
        <w:bCs/>
        <w:i w:val="0"/>
        <w:iCs w:val="0"/>
        <w:spacing w:val="0"/>
        <w:w w:val="94"/>
        <w:sz w:val="20"/>
        <w:szCs w:val="20"/>
        <w:lang w:val="pt-PT" w:eastAsia="en-US" w:bidi="ar-SA"/>
      </w:rPr>
    </w:lvl>
    <w:lvl w:ilvl="1" w:tplc="7D2680D8">
      <w:start w:val="1"/>
      <w:numFmt w:val="lowerLetter"/>
      <w:lvlText w:val="%2)"/>
      <w:lvlJc w:val="left"/>
      <w:pPr>
        <w:ind w:left="645" w:hanging="358"/>
      </w:pPr>
      <w:rPr>
        <w:rFonts w:ascii="Arial MT" w:eastAsia="Arial MT" w:hAnsi="Arial MT" w:cs="Arial MT" w:hint="default"/>
        <w:b w:val="0"/>
        <w:bCs w:val="0"/>
        <w:i w:val="0"/>
        <w:iCs w:val="0"/>
        <w:spacing w:val="-1"/>
        <w:w w:val="100"/>
        <w:sz w:val="22"/>
        <w:szCs w:val="22"/>
        <w:lang w:val="pt-PT" w:eastAsia="en-US" w:bidi="ar-SA"/>
      </w:rPr>
    </w:lvl>
    <w:lvl w:ilvl="2" w:tplc="5DD294C0">
      <w:numFmt w:val="bullet"/>
      <w:lvlText w:val="•"/>
      <w:lvlJc w:val="left"/>
      <w:pPr>
        <w:ind w:left="1915" w:hanging="358"/>
      </w:pPr>
      <w:rPr>
        <w:rFonts w:hint="default"/>
        <w:lang w:val="pt-PT" w:eastAsia="en-US" w:bidi="ar-SA"/>
      </w:rPr>
    </w:lvl>
    <w:lvl w:ilvl="3" w:tplc="214CE3D4">
      <w:numFmt w:val="bullet"/>
      <w:lvlText w:val="•"/>
      <w:lvlJc w:val="left"/>
      <w:pPr>
        <w:ind w:left="2971" w:hanging="358"/>
      </w:pPr>
      <w:rPr>
        <w:rFonts w:hint="default"/>
        <w:lang w:val="pt-PT" w:eastAsia="en-US" w:bidi="ar-SA"/>
      </w:rPr>
    </w:lvl>
    <w:lvl w:ilvl="4" w:tplc="E822F8E4">
      <w:numFmt w:val="bullet"/>
      <w:lvlText w:val="•"/>
      <w:lvlJc w:val="left"/>
      <w:pPr>
        <w:ind w:left="4027" w:hanging="358"/>
      </w:pPr>
      <w:rPr>
        <w:rFonts w:hint="default"/>
        <w:lang w:val="pt-PT" w:eastAsia="en-US" w:bidi="ar-SA"/>
      </w:rPr>
    </w:lvl>
    <w:lvl w:ilvl="5" w:tplc="D9DA0DE4">
      <w:numFmt w:val="bullet"/>
      <w:lvlText w:val="•"/>
      <w:lvlJc w:val="left"/>
      <w:pPr>
        <w:ind w:left="5083" w:hanging="358"/>
      </w:pPr>
      <w:rPr>
        <w:rFonts w:hint="default"/>
        <w:lang w:val="pt-PT" w:eastAsia="en-US" w:bidi="ar-SA"/>
      </w:rPr>
    </w:lvl>
    <w:lvl w:ilvl="6" w:tplc="4F3AD7E6">
      <w:numFmt w:val="bullet"/>
      <w:lvlText w:val="•"/>
      <w:lvlJc w:val="left"/>
      <w:pPr>
        <w:ind w:left="6139" w:hanging="358"/>
      </w:pPr>
      <w:rPr>
        <w:rFonts w:hint="default"/>
        <w:lang w:val="pt-PT" w:eastAsia="en-US" w:bidi="ar-SA"/>
      </w:rPr>
    </w:lvl>
    <w:lvl w:ilvl="7" w:tplc="27567F54">
      <w:numFmt w:val="bullet"/>
      <w:lvlText w:val="•"/>
      <w:lvlJc w:val="left"/>
      <w:pPr>
        <w:ind w:left="7195" w:hanging="358"/>
      </w:pPr>
      <w:rPr>
        <w:rFonts w:hint="default"/>
        <w:lang w:val="pt-PT" w:eastAsia="en-US" w:bidi="ar-SA"/>
      </w:rPr>
    </w:lvl>
    <w:lvl w:ilvl="8" w:tplc="5EC64910">
      <w:numFmt w:val="bullet"/>
      <w:lvlText w:val="•"/>
      <w:lvlJc w:val="left"/>
      <w:pPr>
        <w:ind w:left="8251" w:hanging="358"/>
      </w:pPr>
      <w:rPr>
        <w:rFonts w:hint="default"/>
        <w:lang w:val="pt-PT" w:eastAsia="en-US" w:bidi="ar-SA"/>
      </w:rPr>
    </w:lvl>
  </w:abstractNum>
  <w:num w:numId="1">
    <w:abstractNumId w:val="5"/>
  </w:num>
  <w:num w:numId="2">
    <w:abstractNumId w:val="18"/>
  </w:num>
  <w:num w:numId="3">
    <w:abstractNumId w:val="12"/>
  </w:num>
  <w:num w:numId="4">
    <w:abstractNumId w:val="2"/>
  </w:num>
  <w:num w:numId="5">
    <w:abstractNumId w:val="20"/>
  </w:num>
  <w:num w:numId="6">
    <w:abstractNumId w:val="4"/>
  </w:num>
  <w:num w:numId="7">
    <w:abstractNumId w:val="14"/>
  </w:num>
  <w:num w:numId="8">
    <w:abstractNumId w:val="13"/>
  </w:num>
  <w:num w:numId="9">
    <w:abstractNumId w:val="3"/>
  </w:num>
  <w:num w:numId="10">
    <w:abstractNumId w:val="0"/>
  </w:num>
  <w:num w:numId="11">
    <w:abstractNumId w:val="9"/>
  </w:num>
  <w:num w:numId="12">
    <w:abstractNumId w:val="17"/>
  </w:num>
  <w:num w:numId="13">
    <w:abstractNumId w:val="1"/>
  </w:num>
  <w:num w:numId="14">
    <w:abstractNumId w:val="16"/>
  </w:num>
  <w:num w:numId="15">
    <w:abstractNumId w:val="15"/>
  </w:num>
  <w:num w:numId="16">
    <w:abstractNumId w:val="11"/>
  </w:num>
  <w:num w:numId="17">
    <w:abstractNumId w:val="6"/>
  </w:num>
  <w:num w:numId="18">
    <w:abstractNumId w:val="8"/>
  </w:num>
  <w:num w:numId="19">
    <w:abstractNumId w:val="7"/>
  </w:num>
  <w:num w:numId="20">
    <w:abstractNumId w:val="1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defaultTabStop w:val="720"/>
  <w:hyphenationZone w:val="425"/>
  <w:drawingGridHorizontalSpacing w:val="110"/>
  <w:displayHorizontalDrawingGridEvery w:val="2"/>
  <w:characterSpacingControl w:val="doNotCompress"/>
  <w:hdrShapeDefaults>
    <o:shapedefaults v:ext="edit" spidmax="307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B72"/>
    <w:rsid w:val="0000382A"/>
    <w:rsid w:val="00013E7F"/>
    <w:rsid w:val="000829C5"/>
    <w:rsid w:val="00091559"/>
    <w:rsid w:val="001403A3"/>
    <w:rsid w:val="001415B6"/>
    <w:rsid w:val="00173688"/>
    <w:rsid w:val="0017775A"/>
    <w:rsid w:val="00200F5C"/>
    <w:rsid w:val="0027754D"/>
    <w:rsid w:val="002D2820"/>
    <w:rsid w:val="00323924"/>
    <w:rsid w:val="003D61D1"/>
    <w:rsid w:val="003F6351"/>
    <w:rsid w:val="004150AD"/>
    <w:rsid w:val="00422A6D"/>
    <w:rsid w:val="0042638A"/>
    <w:rsid w:val="00446FD9"/>
    <w:rsid w:val="004756FF"/>
    <w:rsid w:val="0048592C"/>
    <w:rsid w:val="0049595B"/>
    <w:rsid w:val="004C3C2B"/>
    <w:rsid w:val="005659C2"/>
    <w:rsid w:val="005837DC"/>
    <w:rsid w:val="00627FAB"/>
    <w:rsid w:val="0064727B"/>
    <w:rsid w:val="006A0B66"/>
    <w:rsid w:val="006A1B25"/>
    <w:rsid w:val="006F3911"/>
    <w:rsid w:val="00753AB0"/>
    <w:rsid w:val="0076411E"/>
    <w:rsid w:val="00770AD6"/>
    <w:rsid w:val="007760AD"/>
    <w:rsid w:val="007817D2"/>
    <w:rsid w:val="007D6993"/>
    <w:rsid w:val="007E2197"/>
    <w:rsid w:val="007F493D"/>
    <w:rsid w:val="007F4B72"/>
    <w:rsid w:val="0083144F"/>
    <w:rsid w:val="00857E0F"/>
    <w:rsid w:val="008647B7"/>
    <w:rsid w:val="00897828"/>
    <w:rsid w:val="008A4658"/>
    <w:rsid w:val="008E62CE"/>
    <w:rsid w:val="00906418"/>
    <w:rsid w:val="009779DE"/>
    <w:rsid w:val="009A12CB"/>
    <w:rsid w:val="009C7FE4"/>
    <w:rsid w:val="00AC5F60"/>
    <w:rsid w:val="00AD45CF"/>
    <w:rsid w:val="00B23F52"/>
    <w:rsid w:val="00B33BAE"/>
    <w:rsid w:val="00B71D52"/>
    <w:rsid w:val="00B939F0"/>
    <w:rsid w:val="00BB4F88"/>
    <w:rsid w:val="00C315AA"/>
    <w:rsid w:val="00C54B51"/>
    <w:rsid w:val="00C66A90"/>
    <w:rsid w:val="00CD2A70"/>
    <w:rsid w:val="00D27603"/>
    <w:rsid w:val="00D727A8"/>
    <w:rsid w:val="00E40F49"/>
    <w:rsid w:val="00E45854"/>
    <w:rsid w:val="00E47869"/>
    <w:rsid w:val="00F02347"/>
    <w:rsid w:val="00FE1A3D"/>
    <w:rsid w:val="00FF7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6FA81C8"/>
  <w15:docId w15:val="{E3F6D0C8-57C5-4927-AB65-D98897AB9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363" w:hanging="222"/>
      <w:outlineLvl w:val="0"/>
    </w:pPr>
    <w:rPr>
      <w:rFonts w:ascii="Times New Roman" w:eastAsia="Times New Roman" w:hAnsi="Times New Roman" w:cs="Times New Roman"/>
      <w:b/>
      <w:bCs/>
      <w:sz w:val="27"/>
      <w:szCs w:val="27"/>
    </w:rPr>
  </w:style>
  <w:style w:type="paragraph" w:styleId="Ttulo2">
    <w:name w:val="heading 2"/>
    <w:basedOn w:val="Normal"/>
    <w:uiPriority w:val="1"/>
    <w:qFormat/>
    <w:pPr>
      <w:ind w:left="524" w:hanging="270"/>
      <w:outlineLvl w:val="1"/>
    </w:pPr>
    <w:rPr>
      <w:rFonts w:ascii="Times New Roman" w:eastAsia="Times New Roman" w:hAnsi="Times New Roman" w:cs="Times New Roman"/>
      <w:b/>
      <w:bCs/>
      <w:sz w:val="27"/>
      <w:szCs w:val="27"/>
    </w:rPr>
  </w:style>
  <w:style w:type="paragraph" w:styleId="Ttulo3">
    <w:name w:val="heading 3"/>
    <w:basedOn w:val="Normal"/>
    <w:uiPriority w:val="1"/>
    <w:qFormat/>
    <w:pPr>
      <w:ind w:left="7"/>
      <w:outlineLvl w:val="2"/>
    </w:pPr>
    <w:rPr>
      <w:rFonts w:ascii="Cambria" w:eastAsia="Cambria" w:hAnsi="Cambria" w:cs="Cambria"/>
      <w:sz w:val="24"/>
      <w:szCs w:val="24"/>
    </w:rPr>
  </w:style>
  <w:style w:type="paragraph" w:styleId="Ttulo4">
    <w:name w:val="heading 4"/>
    <w:basedOn w:val="Normal"/>
    <w:uiPriority w:val="1"/>
    <w:qFormat/>
    <w:pPr>
      <w:ind w:left="1008" w:right="293"/>
      <w:jc w:val="center"/>
      <w:outlineLvl w:val="3"/>
    </w:pPr>
    <w:rPr>
      <w:rFonts w:ascii="Calibri" w:eastAsia="Calibri" w:hAnsi="Calibri" w:cs="Calibri"/>
      <w:b/>
      <w:bCs/>
    </w:rPr>
  </w:style>
  <w:style w:type="paragraph" w:styleId="Ttulo5">
    <w:name w:val="heading 5"/>
    <w:basedOn w:val="Normal"/>
    <w:uiPriority w:val="1"/>
    <w:qFormat/>
    <w:pPr>
      <w:ind w:left="1008"/>
      <w:jc w:val="center"/>
      <w:outlineLvl w:val="4"/>
    </w:pPr>
    <w:rPr>
      <w:rFonts w:ascii="Calibri" w:eastAsia="Calibri" w:hAnsi="Calibri" w:cs="Calibri"/>
      <w:b/>
      <w:bCs/>
    </w:rPr>
  </w:style>
  <w:style w:type="paragraph" w:styleId="Ttulo6">
    <w:name w:val="heading 6"/>
    <w:basedOn w:val="Normal"/>
    <w:uiPriority w:val="1"/>
    <w:qFormat/>
    <w:pPr>
      <w:spacing w:before="86"/>
      <w:ind w:left="120" w:hanging="479"/>
      <w:outlineLvl w:val="5"/>
    </w:pPr>
    <w:rPr>
      <w:rFonts w:ascii="Arial" w:eastAsia="Arial" w:hAnsi="Arial" w:cs="Arial"/>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Ttulo">
    <w:name w:val="Title"/>
    <w:basedOn w:val="Normal"/>
    <w:uiPriority w:val="1"/>
    <w:qFormat/>
    <w:pPr>
      <w:spacing w:before="307"/>
      <w:ind w:right="279"/>
      <w:jc w:val="center"/>
    </w:pPr>
    <w:rPr>
      <w:rFonts w:ascii="Times New Roman" w:eastAsia="Times New Roman" w:hAnsi="Times New Roman" w:cs="Times New Roman"/>
      <w:b/>
      <w:bCs/>
      <w:sz w:val="36"/>
      <w:szCs w:val="36"/>
    </w:rPr>
  </w:style>
  <w:style w:type="paragraph" w:styleId="PargrafodaLista">
    <w:name w:val="List Paragraph"/>
    <w:basedOn w:val="Normal"/>
    <w:uiPriority w:val="1"/>
    <w:qFormat/>
    <w:pPr>
      <w:ind w:left="720"/>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D45CF"/>
    <w:pPr>
      <w:tabs>
        <w:tab w:val="center" w:pos="4252"/>
        <w:tab w:val="right" w:pos="8504"/>
      </w:tabs>
    </w:pPr>
  </w:style>
  <w:style w:type="character" w:customStyle="1" w:styleId="CabealhoChar">
    <w:name w:val="Cabeçalho Char"/>
    <w:basedOn w:val="Fontepargpadro"/>
    <w:link w:val="Cabealho"/>
    <w:uiPriority w:val="99"/>
    <w:rsid w:val="00AD45CF"/>
    <w:rPr>
      <w:rFonts w:ascii="Arial MT" w:eastAsia="Arial MT" w:hAnsi="Arial MT" w:cs="Arial MT"/>
      <w:lang w:val="pt-PT"/>
    </w:rPr>
  </w:style>
  <w:style w:type="paragraph" w:styleId="Rodap">
    <w:name w:val="footer"/>
    <w:basedOn w:val="Normal"/>
    <w:link w:val="RodapChar"/>
    <w:uiPriority w:val="99"/>
    <w:unhideWhenUsed/>
    <w:rsid w:val="00AD45CF"/>
    <w:pPr>
      <w:tabs>
        <w:tab w:val="center" w:pos="4252"/>
        <w:tab w:val="right" w:pos="8504"/>
      </w:tabs>
    </w:pPr>
  </w:style>
  <w:style w:type="character" w:customStyle="1" w:styleId="RodapChar">
    <w:name w:val="Rodapé Char"/>
    <w:basedOn w:val="Fontepargpadro"/>
    <w:link w:val="Rodap"/>
    <w:uiPriority w:val="99"/>
    <w:rsid w:val="00AD45CF"/>
    <w:rPr>
      <w:rFonts w:ascii="Arial MT" w:eastAsia="Arial MT" w:hAnsi="Arial MT" w:cs="Arial MT"/>
      <w:lang w:val="pt-PT"/>
    </w:rPr>
  </w:style>
  <w:style w:type="paragraph" w:customStyle="1" w:styleId="Default">
    <w:name w:val="Default"/>
    <w:rsid w:val="0049595B"/>
    <w:pPr>
      <w:widowControl/>
      <w:adjustRightInd w:val="0"/>
    </w:pPr>
    <w:rPr>
      <w:rFonts w:ascii="Arial" w:eastAsia="Calibri" w:hAnsi="Arial" w:cs="Arial"/>
      <w:color w:val="000000"/>
      <w:sz w:val="24"/>
      <w:szCs w:val="24"/>
      <w:lang w:val="pt-BR"/>
    </w:rPr>
  </w:style>
  <w:style w:type="paragraph" w:styleId="NormalWeb">
    <w:name w:val="Normal (Web)"/>
    <w:basedOn w:val="Normal"/>
    <w:uiPriority w:val="99"/>
    <w:unhideWhenUsed/>
    <w:rsid w:val="00B23F5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sselectedend">
    <w:name w:val="isselectedend"/>
    <w:basedOn w:val="Normal"/>
    <w:rsid w:val="00B23F5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lotas.ifsul.edu.br/administracao"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oter" Target="footer15.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footer" Target="footer13.xml"/><Relationship Id="rId42"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eader" Target="header11.xml"/><Relationship Id="rId41" Type="http://schemas.openxmlformats.org/officeDocument/2006/relationships/footer" Target="foot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image" Target="media/image1.png"/><Relationship Id="rId40" Type="http://schemas.openxmlformats.org/officeDocument/2006/relationships/header" Target="header16.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36" Type="http://schemas.openxmlformats.org/officeDocument/2006/relationships/footer" Target="footer14.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header" Target="header14.xml"/><Relationship Id="rId43" Type="http://schemas.openxmlformats.org/officeDocument/2006/relationships/footer" Target="foot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70964-142A-4E82-8FB6-C22AECEBB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10204</Words>
  <Characters>55102</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IFSUL Campus Pelotas</Company>
  <LinksUpToDate>false</LinksUpToDate>
  <CharactersWithSpaces>65176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Josiane Lacerda da Silva</dc:creator>
  <cp:lastModifiedBy>Claudio Renato Vilela</cp:lastModifiedBy>
  <cp:revision>2</cp:revision>
  <cp:lastPrinted>2025-07-25T17:10:00Z</cp:lastPrinted>
  <dcterms:created xsi:type="dcterms:W3CDTF">2026-07-17T15:40:00Z</dcterms:created>
  <dcterms:modified xsi:type="dcterms:W3CDTF">2026-07-17T15:40:00Z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2025-07-17T00:00:00Z</vt:filetime>
  </property>
  <property fmtid="{D5CDD505-2E9C-101B-9397-08002B2CF9AE}" pid="3" name="LastSaved">
    <vt:filetime>2025-07-17T00:00:00Z</vt:filetime>
  </property>
</Properties>
</file>