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63842" w14:textId="26B66C5C" w:rsidR="00C05264" w:rsidRDefault="00276F2D" w:rsidP="00C05264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ab/>
      </w:r>
    </w:p>
    <w:p w14:paraId="61D916F0" w14:textId="77777777" w:rsidR="002E4046" w:rsidRDefault="002E4046" w:rsidP="00205CB3">
      <w:pPr>
        <w:jc w:val="center"/>
        <w:rPr>
          <w:b/>
          <w:bCs/>
          <w:sz w:val="16"/>
          <w:szCs w:val="16"/>
        </w:rPr>
      </w:pPr>
    </w:p>
    <w:p w14:paraId="6051E2A8" w14:textId="77777777" w:rsidR="002E4046" w:rsidRPr="00AC384E" w:rsidRDefault="002E4046" w:rsidP="002E4046">
      <w:pPr>
        <w:jc w:val="center"/>
        <w:rPr>
          <w:b/>
          <w:bCs/>
        </w:rPr>
      </w:pPr>
      <w:r w:rsidRPr="00AC384E">
        <w:rPr>
          <w:b/>
          <w:bCs/>
        </w:rPr>
        <w:t>AVISO DE PREGAO ELETRONICO</w:t>
      </w:r>
    </w:p>
    <w:p w14:paraId="40712F55" w14:textId="77777777" w:rsidR="002E4046" w:rsidRPr="00AC384E" w:rsidRDefault="002E4046" w:rsidP="002E4046">
      <w:pPr>
        <w:jc w:val="center"/>
      </w:pPr>
    </w:p>
    <w:p w14:paraId="29D82FAC" w14:textId="54A04096" w:rsidR="00ED4925" w:rsidRDefault="00F70D35" w:rsidP="00F70D35">
      <w:pPr>
        <w:spacing w:line="276" w:lineRule="auto"/>
        <w:jc w:val="both"/>
        <w:rPr>
          <w:shd w:val="clear" w:color="auto" w:fill="FFFFFF"/>
        </w:rPr>
      </w:pPr>
      <w:r w:rsidRPr="00AC384E">
        <w:rPr>
          <w:b/>
        </w:rPr>
        <w:t xml:space="preserve">O FUNDO MUNICIPAL DE SAUDE DE MACAUBAS / BA, </w:t>
      </w:r>
      <w:bookmarkStart w:id="0" w:name="_Hlk163482171"/>
      <w:r w:rsidR="00811DF0" w:rsidRPr="00AC384E">
        <w:t>por meio da Secretaria Municipal de Saúde</w:t>
      </w:r>
      <w:bookmarkEnd w:id="0"/>
      <w:r w:rsidR="00811DF0" w:rsidRPr="00AC384E">
        <w:rPr>
          <w:shd w:val="clear" w:color="auto" w:fill="FFFFFF"/>
        </w:rPr>
        <w:t xml:space="preserve"> </w:t>
      </w:r>
      <w:r w:rsidRPr="00AC384E">
        <w:rPr>
          <w:shd w:val="clear" w:color="auto" w:fill="FFFFFF"/>
        </w:rPr>
        <w:t xml:space="preserve">através de seu </w:t>
      </w:r>
      <w:r w:rsidRPr="00AC384E">
        <w:t>Agente de Contratação</w:t>
      </w:r>
      <w:r w:rsidRPr="00AC384E">
        <w:rPr>
          <w:shd w:val="clear" w:color="auto" w:fill="FFFFFF"/>
        </w:rPr>
        <w:t xml:space="preserve">, </w:t>
      </w:r>
      <w:r w:rsidRPr="00AC384E">
        <w:t xml:space="preserve">torna público para conhecimento dos interessados a publicação da seguinte licitação na modalidade: PREGÃO ELETRONICO-SRP Nº </w:t>
      </w:r>
      <w:r w:rsidR="000362C5" w:rsidRPr="00AC384E">
        <w:rPr>
          <w:b/>
          <w:bCs/>
          <w:u w:val="single"/>
        </w:rPr>
        <w:t>0</w:t>
      </w:r>
      <w:r w:rsidR="00ED4925">
        <w:rPr>
          <w:b/>
          <w:bCs/>
          <w:u w:val="single"/>
        </w:rPr>
        <w:t>2</w:t>
      </w:r>
      <w:r w:rsidR="00DE6786">
        <w:rPr>
          <w:b/>
          <w:bCs/>
          <w:u w:val="single"/>
        </w:rPr>
        <w:t>9</w:t>
      </w:r>
      <w:r w:rsidR="00AC384E">
        <w:rPr>
          <w:b/>
          <w:bCs/>
          <w:u w:val="single"/>
        </w:rPr>
        <w:t>-</w:t>
      </w:r>
      <w:r w:rsidRPr="00AC384E">
        <w:rPr>
          <w:b/>
          <w:bCs/>
          <w:u w:val="single"/>
        </w:rPr>
        <w:t>202</w:t>
      </w:r>
      <w:r w:rsidR="00AC384E">
        <w:rPr>
          <w:b/>
          <w:bCs/>
          <w:u w:val="single"/>
        </w:rPr>
        <w:t>4</w:t>
      </w:r>
      <w:r w:rsidRPr="00AC384E">
        <w:rPr>
          <w:b/>
          <w:bCs/>
          <w:u w:val="single"/>
        </w:rPr>
        <w:t xml:space="preserve">-PE </w:t>
      </w:r>
      <w:r w:rsidRPr="00AC384E">
        <w:t xml:space="preserve">- </w:t>
      </w:r>
      <w:r w:rsidRPr="00AC384E">
        <w:rPr>
          <w:shd w:val="clear" w:color="auto" w:fill="FFFFFF"/>
        </w:rPr>
        <w:t xml:space="preserve">Objeto: </w:t>
      </w:r>
      <w:bookmarkStart w:id="1" w:name="_Hlk173827367"/>
      <w:r w:rsidR="00DE6786" w:rsidRPr="00DE6786">
        <w:rPr>
          <w:rFonts w:cs="Calibri"/>
          <w:b/>
          <w:bCs/>
          <w:spacing w:val="-3"/>
        </w:rPr>
        <w:t xml:space="preserve">CONTRATAÇÃO DE EMPRESA PARA A PRESTAÇÃO DOS SERVIÇOS </w:t>
      </w:r>
      <w:bookmarkStart w:id="2" w:name="_Hlk162518384"/>
      <w:r w:rsidR="00DE6786" w:rsidRPr="00DE6786">
        <w:rPr>
          <w:rFonts w:cs="Calibri"/>
          <w:b/>
          <w:bCs/>
          <w:spacing w:val="-3"/>
        </w:rPr>
        <w:t xml:space="preserve">NA </w:t>
      </w:r>
      <w:r w:rsidR="00DE6786" w:rsidRPr="00DE6786">
        <w:rPr>
          <w:b/>
          <w:bCs/>
        </w:rPr>
        <w:t>COLETA, TRANSPORTE E DESTINAÇÃO FINAL DO LIXO HOSPITALAR DOS GRUPOS “A”, “B” E “E PRODUZIDO NO HOSPITAL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ANTENOR</w:t>
      </w:r>
      <w:r w:rsidR="00DE6786" w:rsidRPr="00DE6786">
        <w:rPr>
          <w:b/>
          <w:bCs/>
          <w:spacing w:val="4"/>
        </w:rPr>
        <w:t xml:space="preserve"> </w:t>
      </w:r>
      <w:r w:rsidR="00DE6786" w:rsidRPr="00DE6786">
        <w:rPr>
          <w:b/>
          <w:bCs/>
        </w:rPr>
        <w:t>ALVES DA</w:t>
      </w:r>
      <w:r w:rsidR="00DE6786" w:rsidRPr="00DE6786">
        <w:rPr>
          <w:b/>
          <w:bCs/>
          <w:spacing w:val="1"/>
        </w:rPr>
        <w:t xml:space="preserve"> </w:t>
      </w:r>
      <w:r w:rsidR="00DE6786" w:rsidRPr="00DE6786">
        <w:rPr>
          <w:b/>
          <w:bCs/>
        </w:rPr>
        <w:t>SILVA, UNIDADE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DE</w:t>
      </w:r>
      <w:r w:rsidR="00DE6786" w:rsidRPr="00DE6786">
        <w:rPr>
          <w:b/>
          <w:bCs/>
          <w:spacing w:val="4"/>
        </w:rPr>
        <w:t xml:space="preserve"> </w:t>
      </w:r>
      <w:r w:rsidR="00DE6786" w:rsidRPr="00DE6786">
        <w:rPr>
          <w:b/>
          <w:bCs/>
        </w:rPr>
        <w:t>PRONTO ATENDIMENTO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(UPA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24H), CAPS</w:t>
      </w:r>
      <w:r w:rsidR="00DE6786" w:rsidRPr="00DE6786">
        <w:rPr>
          <w:b/>
          <w:bCs/>
          <w:spacing w:val="2"/>
        </w:rPr>
        <w:t xml:space="preserve"> </w:t>
      </w:r>
      <w:r w:rsidR="00DE6786" w:rsidRPr="00DE6786">
        <w:rPr>
          <w:b/>
          <w:bCs/>
        </w:rPr>
        <w:t>(CENTRO</w:t>
      </w:r>
      <w:r w:rsidR="00DE6786" w:rsidRPr="00DE6786">
        <w:rPr>
          <w:b/>
          <w:bCs/>
          <w:spacing w:val="2"/>
        </w:rPr>
        <w:t xml:space="preserve"> </w:t>
      </w:r>
      <w:r w:rsidR="00DE6786" w:rsidRPr="00DE6786">
        <w:rPr>
          <w:b/>
          <w:bCs/>
        </w:rPr>
        <w:t>DE</w:t>
      </w:r>
      <w:r w:rsidR="00DE6786" w:rsidRPr="00DE6786">
        <w:rPr>
          <w:b/>
          <w:bCs/>
          <w:spacing w:val="4"/>
        </w:rPr>
        <w:t xml:space="preserve"> </w:t>
      </w:r>
      <w:r w:rsidR="00DE6786" w:rsidRPr="00DE6786">
        <w:rPr>
          <w:b/>
          <w:bCs/>
        </w:rPr>
        <w:t>ATENÇÃO PSICOSSOCIAL), ALMOXARIFADO</w:t>
      </w:r>
      <w:r w:rsidR="00DE6786" w:rsidRPr="00DE6786">
        <w:rPr>
          <w:b/>
          <w:bCs/>
          <w:spacing w:val="2"/>
        </w:rPr>
        <w:t xml:space="preserve"> </w:t>
      </w:r>
      <w:r w:rsidR="00DE6786" w:rsidRPr="00DE6786">
        <w:rPr>
          <w:b/>
          <w:bCs/>
        </w:rPr>
        <w:t>CENTRAL, FARMÁCIA</w:t>
      </w:r>
      <w:r w:rsidR="00DE6786" w:rsidRPr="00DE6786">
        <w:rPr>
          <w:b/>
          <w:bCs/>
          <w:spacing w:val="2"/>
        </w:rPr>
        <w:t xml:space="preserve"> </w:t>
      </w:r>
      <w:r w:rsidR="00DE6786" w:rsidRPr="00DE6786">
        <w:rPr>
          <w:b/>
          <w:bCs/>
        </w:rPr>
        <w:t>BÁSICA, LABORATÓRIO, SAMU, PSF</w:t>
      </w:r>
      <w:r w:rsidR="00DE6786" w:rsidRPr="00DE6786">
        <w:rPr>
          <w:b/>
          <w:bCs/>
          <w:spacing w:val="2"/>
        </w:rPr>
        <w:t xml:space="preserve"> </w:t>
      </w:r>
      <w:r w:rsidR="00DE6786" w:rsidRPr="00DE6786">
        <w:rPr>
          <w:b/>
          <w:bCs/>
        </w:rPr>
        <w:t>CENTRAL, POSTO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PARQUE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BELA</w:t>
      </w:r>
      <w:r w:rsidR="00DE6786" w:rsidRPr="00DE6786">
        <w:rPr>
          <w:b/>
          <w:bCs/>
          <w:spacing w:val="4"/>
        </w:rPr>
        <w:t xml:space="preserve"> </w:t>
      </w:r>
      <w:r w:rsidR="00DE6786" w:rsidRPr="00DE6786">
        <w:rPr>
          <w:b/>
          <w:bCs/>
        </w:rPr>
        <w:t>VISTA, PSF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LOTEAMENTO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BASTOS, PSF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SENHOR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DO</w:t>
      </w:r>
      <w:r w:rsidR="00DE6786" w:rsidRPr="00DE6786">
        <w:rPr>
          <w:b/>
          <w:bCs/>
          <w:spacing w:val="5"/>
        </w:rPr>
        <w:t xml:space="preserve"> </w:t>
      </w:r>
      <w:r w:rsidR="00DE6786" w:rsidRPr="00DE6786">
        <w:rPr>
          <w:b/>
          <w:bCs/>
        </w:rPr>
        <w:t>BONFIM, PSF</w:t>
      </w:r>
      <w:r w:rsidR="00DE6786" w:rsidRPr="00DE6786">
        <w:rPr>
          <w:b/>
          <w:bCs/>
          <w:spacing w:val="2"/>
        </w:rPr>
        <w:t xml:space="preserve"> </w:t>
      </w:r>
      <w:r w:rsidR="00DE6786" w:rsidRPr="00DE6786">
        <w:rPr>
          <w:b/>
          <w:bCs/>
        </w:rPr>
        <w:t>ALTO</w:t>
      </w:r>
      <w:r w:rsidR="00DE6786" w:rsidRPr="00DE6786">
        <w:rPr>
          <w:b/>
          <w:bCs/>
          <w:spacing w:val="3"/>
        </w:rPr>
        <w:t xml:space="preserve"> </w:t>
      </w:r>
      <w:r w:rsidR="00DE6786" w:rsidRPr="00DE6786">
        <w:rPr>
          <w:b/>
          <w:bCs/>
        </w:rPr>
        <w:t>DO</w:t>
      </w:r>
      <w:r w:rsidR="00DE6786" w:rsidRPr="00DE6786">
        <w:rPr>
          <w:b/>
          <w:bCs/>
          <w:spacing w:val="4"/>
        </w:rPr>
        <w:t xml:space="preserve"> </w:t>
      </w:r>
      <w:r w:rsidR="00DE6786" w:rsidRPr="00DE6786">
        <w:rPr>
          <w:b/>
          <w:bCs/>
        </w:rPr>
        <w:t>CRUZEIRO, PSF</w:t>
      </w:r>
      <w:r w:rsidR="00DE6786" w:rsidRPr="00DE6786">
        <w:rPr>
          <w:b/>
          <w:bCs/>
          <w:spacing w:val="4"/>
        </w:rPr>
        <w:t xml:space="preserve"> </w:t>
      </w:r>
      <w:r w:rsidR="00DE6786" w:rsidRPr="00DE6786">
        <w:rPr>
          <w:b/>
          <w:bCs/>
        </w:rPr>
        <w:t>CONTENDAS, PSF SÃO JOÃO, PSF AÇUDE, PSF SANTA TERESINHA, PSF LAGOA DO MAURICIO, PSF LAGOA CLARA, PSF CANATIBA, PSF BARRA DE CIMA, PSF GAMELEIRA E PSF CURRAL NOVO</w:t>
      </w:r>
      <w:r w:rsidR="00DE6786" w:rsidRPr="00DE6786">
        <w:rPr>
          <w:rFonts w:cs="Calibri"/>
          <w:b/>
          <w:bCs/>
        </w:rPr>
        <w:t>, PARA MANUTENÇÃO DO FUNDO MUNICIPAL DE SAÚDE DE MACAÚBAS</w:t>
      </w:r>
      <w:bookmarkEnd w:id="2"/>
      <w:bookmarkEnd w:id="1"/>
      <w:r w:rsidRPr="00AC384E">
        <w:rPr>
          <w:shd w:val="clear" w:color="auto" w:fill="FFFFFF"/>
        </w:rPr>
        <w:t xml:space="preserve">, conforme termo de referência e exigências estabelecidas no edital e seus anexos.  Tipo de julgamento: Menor Preço. Horário: Inicio de acolhimento das Propostas: </w:t>
      </w:r>
      <w:r w:rsidR="00DE6786">
        <w:rPr>
          <w:shd w:val="clear" w:color="auto" w:fill="FFFFFF"/>
        </w:rPr>
        <w:t>07</w:t>
      </w:r>
      <w:r w:rsidRPr="00AC384E">
        <w:rPr>
          <w:shd w:val="clear" w:color="auto" w:fill="FFFFFF"/>
        </w:rPr>
        <w:t>/</w:t>
      </w:r>
      <w:r w:rsidR="000362C5" w:rsidRPr="00AC384E">
        <w:rPr>
          <w:shd w:val="clear" w:color="auto" w:fill="FFFFFF"/>
        </w:rPr>
        <w:t>0</w:t>
      </w:r>
      <w:r w:rsidR="00DE6786">
        <w:rPr>
          <w:shd w:val="clear" w:color="auto" w:fill="FFFFFF"/>
        </w:rPr>
        <w:t>8</w:t>
      </w:r>
      <w:r w:rsidRPr="00AC384E">
        <w:rPr>
          <w:shd w:val="clear" w:color="auto" w:fill="FFFFFF"/>
        </w:rPr>
        <w:t xml:space="preserve">/2024 - </w:t>
      </w:r>
      <w:r w:rsidR="00ED4925">
        <w:rPr>
          <w:shd w:val="clear" w:color="auto" w:fill="FFFFFF"/>
        </w:rPr>
        <w:t>08</w:t>
      </w:r>
      <w:r w:rsidRPr="00AC384E">
        <w:rPr>
          <w:shd w:val="clear" w:color="auto" w:fill="FFFFFF"/>
        </w:rPr>
        <w:t xml:space="preserve">:00hs; Limite Acolhimento das Propostas: </w:t>
      </w:r>
      <w:r w:rsidR="00DE6786">
        <w:rPr>
          <w:shd w:val="clear" w:color="auto" w:fill="FFFFFF"/>
        </w:rPr>
        <w:t>21</w:t>
      </w:r>
      <w:r w:rsidRPr="00AC384E">
        <w:rPr>
          <w:shd w:val="clear" w:color="auto" w:fill="FFFFFF"/>
        </w:rPr>
        <w:t>/</w:t>
      </w:r>
      <w:r w:rsidR="000362C5" w:rsidRPr="00AC384E">
        <w:rPr>
          <w:shd w:val="clear" w:color="auto" w:fill="FFFFFF"/>
        </w:rPr>
        <w:t>0</w:t>
      </w:r>
      <w:r w:rsidR="008139BD">
        <w:rPr>
          <w:shd w:val="clear" w:color="auto" w:fill="FFFFFF"/>
        </w:rPr>
        <w:t>8</w:t>
      </w:r>
      <w:r w:rsidRPr="00AC384E">
        <w:rPr>
          <w:shd w:val="clear" w:color="auto" w:fill="FFFFFF"/>
        </w:rPr>
        <w:t>/202</w:t>
      </w:r>
      <w:r w:rsidR="0049573B" w:rsidRPr="00AC384E">
        <w:rPr>
          <w:shd w:val="clear" w:color="auto" w:fill="FFFFFF"/>
        </w:rPr>
        <w:t>4</w:t>
      </w:r>
      <w:r w:rsidRPr="00AC384E">
        <w:rPr>
          <w:shd w:val="clear" w:color="auto" w:fill="FFFFFF"/>
        </w:rPr>
        <w:t xml:space="preserve"> às 0</w:t>
      </w:r>
      <w:r w:rsidR="00ED4925">
        <w:rPr>
          <w:shd w:val="clear" w:color="auto" w:fill="FFFFFF"/>
        </w:rPr>
        <w:t>9</w:t>
      </w:r>
      <w:r w:rsidRPr="00AC384E">
        <w:rPr>
          <w:shd w:val="clear" w:color="auto" w:fill="FFFFFF"/>
        </w:rPr>
        <w:t>:</w:t>
      </w:r>
      <w:r w:rsidR="00ED4925">
        <w:rPr>
          <w:shd w:val="clear" w:color="auto" w:fill="FFFFFF"/>
        </w:rPr>
        <w:t>0</w:t>
      </w:r>
      <w:r w:rsidRPr="00AC384E">
        <w:rPr>
          <w:shd w:val="clear" w:color="auto" w:fill="FFFFFF"/>
        </w:rPr>
        <w:t xml:space="preserve">0hs; Data e Hora da Disputa: </w:t>
      </w:r>
      <w:r w:rsidR="00DE6786">
        <w:rPr>
          <w:shd w:val="clear" w:color="auto" w:fill="FFFFFF"/>
        </w:rPr>
        <w:t>21</w:t>
      </w:r>
      <w:r w:rsidRPr="00AC384E">
        <w:rPr>
          <w:shd w:val="clear" w:color="auto" w:fill="FFFFFF"/>
        </w:rPr>
        <w:t>/</w:t>
      </w:r>
      <w:r w:rsidR="000362C5" w:rsidRPr="00AC384E">
        <w:rPr>
          <w:shd w:val="clear" w:color="auto" w:fill="FFFFFF"/>
        </w:rPr>
        <w:t>0</w:t>
      </w:r>
      <w:r w:rsidR="00ED4925">
        <w:rPr>
          <w:shd w:val="clear" w:color="auto" w:fill="FFFFFF"/>
        </w:rPr>
        <w:t>8</w:t>
      </w:r>
      <w:r w:rsidRPr="00AC384E">
        <w:rPr>
          <w:shd w:val="clear" w:color="auto" w:fill="FFFFFF"/>
        </w:rPr>
        <w:t>/202</w:t>
      </w:r>
      <w:r w:rsidR="0049573B" w:rsidRPr="00AC384E">
        <w:rPr>
          <w:shd w:val="clear" w:color="auto" w:fill="FFFFFF"/>
        </w:rPr>
        <w:t>4</w:t>
      </w:r>
      <w:r w:rsidRPr="00AC384E">
        <w:rPr>
          <w:shd w:val="clear" w:color="auto" w:fill="FFFFFF"/>
        </w:rPr>
        <w:t xml:space="preserve"> às 0</w:t>
      </w:r>
      <w:r w:rsidR="00ED4925">
        <w:rPr>
          <w:shd w:val="clear" w:color="auto" w:fill="FFFFFF"/>
        </w:rPr>
        <w:t>9</w:t>
      </w:r>
      <w:r w:rsidRPr="00AC384E">
        <w:rPr>
          <w:shd w:val="clear" w:color="auto" w:fill="FFFFFF"/>
        </w:rPr>
        <w:t>:</w:t>
      </w:r>
      <w:r w:rsidR="000362C5" w:rsidRPr="00AC384E">
        <w:rPr>
          <w:shd w:val="clear" w:color="auto" w:fill="FFFFFF"/>
        </w:rPr>
        <w:t>3</w:t>
      </w:r>
      <w:r w:rsidRPr="00AC384E">
        <w:rPr>
          <w:shd w:val="clear" w:color="auto" w:fill="FFFFFF"/>
        </w:rPr>
        <w:t xml:space="preserve">0hs, no site </w:t>
      </w:r>
      <w:bookmarkStart w:id="3" w:name="_Hlk163483309"/>
      <w:r w:rsidR="00ED4925">
        <w:rPr>
          <w:rFonts w:ascii="Cambria" w:eastAsia="Cambria" w:hAnsi="Cambria" w:cs="Cambria"/>
        </w:rPr>
        <w:fldChar w:fldCharType="begin"/>
      </w:r>
      <w:r w:rsidR="00ED4925">
        <w:instrText>HYPERLINK "https://licitacoes-e2.bb.com.br/"</w:instrText>
      </w:r>
      <w:r w:rsidR="00ED4925">
        <w:rPr>
          <w:rFonts w:ascii="Cambria" w:eastAsia="Cambria" w:hAnsi="Cambria" w:cs="Cambria"/>
        </w:rPr>
      </w:r>
      <w:r w:rsidR="00ED4925">
        <w:rPr>
          <w:rFonts w:ascii="Cambria" w:eastAsia="Cambria" w:hAnsi="Cambria" w:cs="Cambria"/>
        </w:rPr>
        <w:fldChar w:fldCharType="separate"/>
      </w:r>
      <w:hyperlink r:id="rId8" w:history="1">
        <w:r w:rsidR="00ED4925" w:rsidRPr="008A253D">
          <w:rPr>
            <w:rStyle w:val="Hyperlink"/>
          </w:rPr>
          <w:t>www.licitanet.com.br</w:t>
        </w:r>
      </w:hyperlink>
      <w:r w:rsidR="00ED4925">
        <w:rPr>
          <w:rStyle w:val="Hyperlink"/>
          <w:rFonts w:asciiTheme="majorHAnsi" w:eastAsia="Calibri" w:hAnsiTheme="majorHAnsi" w:cstheme="minorHAnsi"/>
        </w:rPr>
        <w:fldChar w:fldCharType="end"/>
      </w:r>
      <w:bookmarkEnd w:id="3"/>
      <w:r w:rsidR="00ED4925">
        <w:rPr>
          <w:rStyle w:val="Hyperlink"/>
          <w:rFonts w:asciiTheme="majorHAnsi" w:eastAsia="Calibri" w:hAnsiTheme="majorHAnsi" w:cstheme="minorHAnsi"/>
        </w:rPr>
        <w:t xml:space="preserve">. </w:t>
      </w:r>
      <w:r w:rsidRPr="00AC384E">
        <w:rPr>
          <w:shd w:val="clear" w:color="auto" w:fill="FFFFFF"/>
        </w:rPr>
        <w:t xml:space="preserve">Edital disponível: </w:t>
      </w:r>
      <w:r w:rsidRPr="00AC384E">
        <w:t xml:space="preserve">no </w:t>
      </w:r>
      <w:hyperlink r:id="rId9" w:history="1">
        <w:r w:rsidRPr="00AC384E">
          <w:rPr>
            <w:rStyle w:val="Hyperlink"/>
          </w:rPr>
          <w:t>https://www.pmmacaubas.transparenciaoficialba.com/diariooficial/</w:t>
        </w:r>
      </w:hyperlink>
      <w:r w:rsidRPr="00AC384E">
        <w:t xml:space="preserve"> no </w:t>
      </w:r>
      <w:r w:rsidRPr="00AC384E">
        <w:rPr>
          <w:bCs/>
          <w:color w:val="0000FF"/>
          <w:spacing w:val="-2"/>
          <w:u w:val="single" w:color="0000FF"/>
        </w:rPr>
        <w:t>https://</w:t>
      </w:r>
      <w:hyperlink r:id="rId10">
        <w:r w:rsidRPr="00AC384E">
          <w:rPr>
            <w:bCs/>
            <w:color w:val="0000FF"/>
            <w:spacing w:val="-2"/>
            <w:u w:val="single" w:color="0000FF"/>
          </w:rPr>
          <w:t>www.gov.br/pncp/pt-br</w:t>
        </w:r>
      </w:hyperlink>
      <w:r w:rsidRPr="00AC384E">
        <w:t xml:space="preserve"> e no site </w:t>
      </w:r>
      <w:hyperlink r:id="rId11" w:history="1">
        <w:hyperlink r:id="rId12" w:history="1">
          <w:r w:rsidR="003C7721" w:rsidRPr="008A253D">
            <w:rPr>
              <w:rStyle w:val="Hyperlink"/>
            </w:rPr>
            <w:t>www.licitanet.com.br</w:t>
          </w:r>
        </w:hyperlink>
      </w:hyperlink>
      <w:r w:rsidR="003C7721">
        <w:rPr>
          <w:rStyle w:val="Hyperlink"/>
          <w:rFonts w:asciiTheme="majorHAnsi" w:eastAsia="Calibri" w:hAnsiTheme="majorHAnsi" w:cstheme="minorHAnsi"/>
        </w:rPr>
        <w:t xml:space="preserve">.  </w:t>
      </w:r>
      <w:r w:rsidRPr="00AC384E">
        <w:rPr>
          <w:shd w:val="clear" w:color="auto" w:fill="FFFFFF"/>
        </w:rPr>
        <w:t xml:space="preserve">Maiores Informações: (77) 3473-1104. </w:t>
      </w:r>
    </w:p>
    <w:p w14:paraId="397F7244" w14:textId="77777777" w:rsidR="00ED4925" w:rsidRDefault="00ED4925" w:rsidP="00F70D35">
      <w:pPr>
        <w:spacing w:line="276" w:lineRule="auto"/>
        <w:jc w:val="both"/>
        <w:rPr>
          <w:shd w:val="clear" w:color="auto" w:fill="FFFFFF"/>
        </w:rPr>
      </w:pPr>
    </w:p>
    <w:p w14:paraId="273CB56C" w14:textId="77777777" w:rsidR="00ED4925" w:rsidRDefault="00ED4925" w:rsidP="00F70D35">
      <w:pPr>
        <w:spacing w:line="276" w:lineRule="auto"/>
        <w:jc w:val="both"/>
        <w:rPr>
          <w:shd w:val="clear" w:color="auto" w:fill="FFFFFF"/>
        </w:rPr>
      </w:pPr>
    </w:p>
    <w:p w14:paraId="6B68D8AC" w14:textId="2062B9C1" w:rsidR="00ED4925" w:rsidRDefault="005A106A" w:rsidP="00F70D35">
      <w:pPr>
        <w:spacing w:line="276" w:lineRule="auto"/>
        <w:jc w:val="both"/>
        <w:rPr>
          <w:shd w:val="clear" w:color="auto" w:fill="FFFFFF"/>
        </w:rPr>
      </w:pPr>
      <w:r w:rsidRPr="00AC384E">
        <w:rPr>
          <w:shd w:val="clear" w:color="auto" w:fill="FFFFFF"/>
        </w:rPr>
        <w:t>Macaúbas</w:t>
      </w:r>
      <w:r w:rsidR="00F70D35" w:rsidRPr="00AC384E">
        <w:rPr>
          <w:shd w:val="clear" w:color="auto" w:fill="FFFFFF"/>
        </w:rPr>
        <w:t xml:space="preserve">-BA, </w:t>
      </w:r>
      <w:r w:rsidR="00DE6786">
        <w:rPr>
          <w:shd w:val="clear" w:color="auto" w:fill="FFFFFF"/>
        </w:rPr>
        <w:t>06</w:t>
      </w:r>
      <w:r w:rsidR="00F70D35" w:rsidRPr="00AC384E">
        <w:rPr>
          <w:shd w:val="clear" w:color="auto" w:fill="FFFFFF"/>
        </w:rPr>
        <w:t xml:space="preserve"> de </w:t>
      </w:r>
      <w:r w:rsidR="00DE6786">
        <w:rPr>
          <w:shd w:val="clear" w:color="auto" w:fill="FFFFFF"/>
        </w:rPr>
        <w:t>agosto</w:t>
      </w:r>
      <w:r w:rsidR="00F70D35" w:rsidRPr="00AC384E">
        <w:rPr>
          <w:shd w:val="clear" w:color="auto" w:fill="FFFFFF"/>
        </w:rPr>
        <w:t xml:space="preserve"> de 2024. </w:t>
      </w:r>
    </w:p>
    <w:p w14:paraId="1C3A30D5" w14:textId="77777777" w:rsidR="00ED4925" w:rsidRDefault="00ED4925" w:rsidP="00F70D35">
      <w:pPr>
        <w:spacing w:line="276" w:lineRule="auto"/>
        <w:jc w:val="both"/>
        <w:rPr>
          <w:shd w:val="clear" w:color="auto" w:fill="FFFFFF"/>
        </w:rPr>
      </w:pPr>
    </w:p>
    <w:p w14:paraId="0897DD80" w14:textId="77777777" w:rsidR="00ED4925" w:rsidRDefault="00ED4925" w:rsidP="00F70D35">
      <w:pPr>
        <w:spacing w:line="276" w:lineRule="auto"/>
        <w:jc w:val="both"/>
        <w:rPr>
          <w:shd w:val="clear" w:color="auto" w:fill="FFFFFF"/>
        </w:rPr>
      </w:pPr>
    </w:p>
    <w:p w14:paraId="74A6270E" w14:textId="77777777" w:rsidR="00ED4925" w:rsidRDefault="00ED4925" w:rsidP="00F70D35">
      <w:pPr>
        <w:spacing w:line="276" w:lineRule="auto"/>
        <w:jc w:val="both"/>
        <w:rPr>
          <w:shd w:val="clear" w:color="auto" w:fill="FFFFFF"/>
        </w:rPr>
      </w:pPr>
    </w:p>
    <w:p w14:paraId="04FA3A1F" w14:textId="77777777" w:rsidR="00ED4925" w:rsidRDefault="00ED4925" w:rsidP="00F70D35">
      <w:pPr>
        <w:spacing w:line="276" w:lineRule="auto"/>
        <w:jc w:val="both"/>
        <w:rPr>
          <w:shd w:val="clear" w:color="auto" w:fill="FFFFFF"/>
        </w:rPr>
      </w:pPr>
    </w:p>
    <w:p w14:paraId="2997552F" w14:textId="77777777" w:rsidR="00ED4925" w:rsidRDefault="00F70D35" w:rsidP="00ED4925">
      <w:pPr>
        <w:spacing w:line="276" w:lineRule="auto"/>
        <w:jc w:val="center"/>
      </w:pPr>
      <w:r w:rsidRPr="00AC384E">
        <w:t>Robson José Oliveira Vasconcelos Mota</w:t>
      </w:r>
    </w:p>
    <w:p w14:paraId="5421D595" w14:textId="6CDE5CB4" w:rsidR="00F70D35" w:rsidRPr="00AC384E" w:rsidRDefault="00F70D35" w:rsidP="00ED4925">
      <w:pPr>
        <w:spacing w:line="276" w:lineRule="auto"/>
        <w:jc w:val="center"/>
        <w:rPr>
          <w:shd w:val="clear" w:color="auto" w:fill="FFFFFF"/>
        </w:rPr>
      </w:pPr>
      <w:r w:rsidRPr="00AC384E">
        <w:t>Agente de Contratação</w:t>
      </w:r>
      <w:r w:rsidR="00811DF0" w:rsidRPr="00AC384E">
        <w:t>.</w:t>
      </w:r>
    </w:p>
    <w:p w14:paraId="506CD75B" w14:textId="77777777" w:rsidR="00EC18C1" w:rsidRDefault="00EC18C1">
      <w:pPr>
        <w:jc w:val="both"/>
      </w:pPr>
    </w:p>
    <w:p w14:paraId="7A8EAB73" w14:textId="77777777" w:rsidR="00EC18C1" w:rsidRPr="00EC18C1" w:rsidRDefault="00EC18C1" w:rsidP="00EC18C1"/>
    <w:p w14:paraId="4E546279" w14:textId="77777777" w:rsidR="00EC18C1" w:rsidRDefault="00EC18C1" w:rsidP="00EC18C1"/>
    <w:p w14:paraId="16529400" w14:textId="77777777" w:rsidR="00EC18C1" w:rsidRDefault="00EC18C1" w:rsidP="00EC18C1"/>
    <w:p w14:paraId="790487E2" w14:textId="77777777" w:rsidR="00855062" w:rsidRPr="00EC18C1" w:rsidRDefault="00EC18C1" w:rsidP="000F38D8">
      <w:pPr>
        <w:tabs>
          <w:tab w:val="left" w:pos="5685"/>
          <w:tab w:val="left" w:pos="6075"/>
        </w:tabs>
      </w:pPr>
      <w:r>
        <w:tab/>
      </w:r>
      <w:r w:rsidR="000F38D8">
        <w:tab/>
      </w:r>
    </w:p>
    <w:sectPr w:rsidR="00855062" w:rsidRPr="00EC18C1" w:rsidSect="000C12DF">
      <w:headerReference w:type="default" r:id="rId13"/>
      <w:headerReference w:type="first" r:id="rId14"/>
      <w:type w:val="continuous"/>
      <w:pgSz w:w="11907" w:h="16839"/>
      <w:pgMar w:top="1551" w:right="720" w:bottom="720" w:left="720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885AA" w14:textId="77777777" w:rsidR="000C12DF" w:rsidRDefault="000C12DF">
      <w:r>
        <w:separator/>
      </w:r>
    </w:p>
  </w:endnote>
  <w:endnote w:type="continuationSeparator" w:id="0">
    <w:p w14:paraId="2FB32C26" w14:textId="77777777" w:rsidR="000C12DF" w:rsidRDefault="000C1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E501B" w14:textId="77777777" w:rsidR="000C12DF" w:rsidRDefault="000C12DF">
      <w:r>
        <w:separator/>
      </w:r>
    </w:p>
  </w:footnote>
  <w:footnote w:type="continuationSeparator" w:id="0">
    <w:p w14:paraId="7710FE9D" w14:textId="77777777" w:rsidR="000C12DF" w:rsidRDefault="000C1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14AC5" w14:textId="77777777" w:rsidR="00855062" w:rsidRDefault="00BF6A45">
    <w:pPr>
      <w:pStyle w:val="Cabealho"/>
    </w:pPr>
    <w:r>
      <w:rPr>
        <w:noProof/>
        <w:lang w:eastAsia="pt-BR"/>
      </w:rPr>
      <w:drawing>
        <wp:inline distT="0" distB="0" distL="0" distR="0" wp14:anchorId="14EEA831" wp14:editId="22B72B41">
          <wp:extent cx="5762625" cy="1019175"/>
          <wp:effectExtent l="19050" t="0" r="9525" b="0"/>
          <wp:docPr id="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625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DDE37AA" w14:textId="77777777" w:rsidR="00855062" w:rsidRDefault="008550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75E9BE" w14:textId="3D8145BD" w:rsidR="00855062" w:rsidRDefault="00017036">
    <w:pPr>
      <w:pStyle w:val="Cabealho"/>
    </w:pPr>
    <w:r>
      <w:rPr>
        <w:noProof/>
      </w:rPr>
      <w:drawing>
        <wp:inline distT="0" distB="0" distL="0" distR="0" wp14:anchorId="235D33B0" wp14:editId="49949A1D">
          <wp:extent cx="5978525" cy="1002610"/>
          <wp:effectExtent l="0" t="0" r="0" b="0"/>
          <wp:docPr id="94702544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8525" cy="100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 w16cid:durableId="152286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2B8A"/>
    <w:rsid w:val="00017036"/>
    <w:rsid w:val="000362C5"/>
    <w:rsid w:val="00064EF1"/>
    <w:rsid w:val="00085BD7"/>
    <w:rsid w:val="000C12DF"/>
    <w:rsid w:val="000C79FF"/>
    <w:rsid w:val="000F38D8"/>
    <w:rsid w:val="00195561"/>
    <w:rsid w:val="001A2C12"/>
    <w:rsid w:val="001D4CF8"/>
    <w:rsid w:val="001E4F61"/>
    <w:rsid w:val="001F568E"/>
    <w:rsid w:val="00205CB3"/>
    <w:rsid w:val="00230709"/>
    <w:rsid w:val="00232090"/>
    <w:rsid w:val="00240386"/>
    <w:rsid w:val="002712DA"/>
    <w:rsid w:val="00276F2D"/>
    <w:rsid w:val="002924A5"/>
    <w:rsid w:val="002A3895"/>
    <w:rsid w:val="002D5E1C"/>
    <w:rsid w:val="002E4046"/>
    <w:rsid w:val="0032716C"/>
    <w:rsid w:val="00337BEE"/>
    <w:rsid w:val="0036284C"/>
    <w:rsid w:val="00376CB2"/>
    <w:rsid w:val="0038152C"/>
    <w:rsid w:val="003A2887"/>
    <w:rsid w:val="003C0425"/>
    <w:rsid w:val="003C7721"/>
    <w:rsid w:val="003D7AD3"/>
    <w:rsid w:val="003F27AA"/>
    <w:rsid w:val="003F4D54"/>
    <w:rsid w:val="00411AE0"/>
    <w:rsid w:val="00442E47"/>
    <w:rsid w:val="00460840"/>
    <w:rsid w:val="004712BB"/>
    <w:rsid w:val="00490516"/>
    <w:rsid w:val="0049573B"/>
    <w:rsid w:val="004B2B1C"/>
    <w:rsid w:val="004F4DA8"/>
    <w:rsid w:val="00537B26"/>
    <w:rsid w:val="005613BD"/>
    <w:rsid w:val="005A106A"/>
    <w:rsid w:val="005B50BC"/>
    <w:rsid w:val="005F5F16"/>
    <w:rsid w:val="006175BE"/>
    <w:rsid w:val="00621A56"/>
    <w:rsid w:val="00623F6D"/>
    <w:rsid w:val="00696FEF"/>
    <w:rsid w:val="006B3CF7"/>
    <w:rsid w:val="006C05D0"/>
    <w:rsid w:val="006F49C2"/>
    <w:rsid w:val="00700089"/>
    <w:rsid w:val="00721182"/>
    <w:rsid w:val="00741A6E"/>
    <w:rsid w:val="00750885"/>
    <w:rsid w:val="00761533"/>
    <w:rsid w:val="0077727A"/>
    <w:rsid w:val="0078126C"/>
    <w:rsid w:val="00781353"/>
    <w:rsid w:val="007A2DF0"/>
    <w:rsid w:val="007C687E"/>
    <w:rsid w:val="007C7332"/>
    <w:rsid w:val="00811DF0"/>
    <w:rsid w:val="008139BD"/>
    <w:rsid w:val="00842624"/>
    <w:rsid w:val="008442A2"/>
    <w:rsid w:val="00855062"/>
    <w:rsid w:val="008A76A0"/>
    <w:rsid w:val="008C3CFB"/>
    <w:rsid w:val="008E4E19"/>
    <w:rsid w:val="00924A34"/>
    <w:rsid w:val="0095348B"/>
    <w:rsid w:val="00997F88"/>
    <w:rsid w:val="009B1DD1"/>
    <w:rsid w:val="00A02EB2"/>
    <w:rsid w:val="00A031A7"/>
    <w:rsid w:val="00A1384A"/>
    <w:rsid w:val="00A92FF9"/>
    <w:rsid w:val="00AC384E"/>
    <w:rsid w:val="00AC4BC8"/>
    <w:rsid w:val="00AC7BF7"/>
    <w:rsid w:val="00AD10A3"/>
    <w:rsid w:val="00AE44AA"/>
    <w:rsid w:val="00B06F8F"/>
    <w:rsid w:val="00B2618C"/>
    <w:rsid w:val="00B635B2"/>
    <w:rsid w:val="00B84D5B"/>
    <w:rsid w:val="00BA0C8B"/>
    <w:rsid w:val="00BB1EAD"/>
    <w:rsid w:val="00BF63E3"/>
    <w:rsid w:val="00BF6A45"/>
    <w:rsid w:val="00C05264"/>
    <w:rsid w:val="00C3239F"/>
    <w:rsid w:val="00C53458"/>
    <w:rsid w:val="00C76812"/>
    <w:rsid w:val="00D53758"/>
    <w:rsid w:val="00D91760"/>
    <w:rsid w:val="00D92D19"/>
    <w:rsid w:val="00DA2B8A"/>
    <w:rsid w:val="00DB7228"/>
    <w:rsid w:val="00DD4601"/>
    <w:rsid w:val="00DE6786"/>
    <w:rsid w:val="00E124B5"/>
    <w:rsid w:val="00E64051"/>
    <w:rsid w:val="00E740B5"/>
    <w:rsid w:val="00E80397"/>
    <w:rsid w:val="00EA59EB"/>
    <w:rsid w:val="00EB0659"/>
    <w:rsid w:val="00EB0F43"/>
    <w:rsid w:val="00EB1B78"/>
    <w:rsid w:val="00EC18C1"/>
    <w:rsid w:val="00EC1BDB"/>
    <w:rsid w:val="00EC1C04"/>
    <w:rsid w:val="00ED4925"/>
    <w:rsid w:val="00ED7882"/>
    <w:rsid w:val="00F61097"/>
    <w:rsid w:val="00F70D35"/>
    <w:rsid w:val="00F75872"/>
    <w:rsid w:val="00FF6591"/>
    <w:rsid w:val="034110DB"/>
    <w:rsid w:val="350004E1"/>
    <w:rsid w:val="3F436DA2"/>
    <w:rsid w:val="461E6BDB"/>
    <w:rsid w:val="50B50082"/>
    <w:rsid w:val="61CC0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F9D2BE"/>
  <w15:docId w15:val="{2372B938-D2B8-410F-9CB2-7B0A544F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FF9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A92FF9"/>
    <w:pPr>
      <w:keepNext/>
      <w:numPr>
        <w:numId w:val="1"/>
      </w:numPr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A92FF9"/>
    <w:pPr>
      <w:keepNext/>
      <w:numPr>
        <w:ilvl w:val="1"/>
        <w:numId w:val="1"/>
      </w:numPr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A92FF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A92FF9"/>
    <w:rPr>
      <w:b/>
      <w:bCs/>
    </w:rPr>
  </w:style>
  <w:style w:type="character" w:styleId="Hyperlink">
    <w:name w:val="Hyperlink"/>
    <w:uiPriority w:val="99"/>
    <w:unhideWhenUsed/>
    <w:qFormat/>
    <w:rsid w:val="00A92FF9"/>
    <w:rPr>
      <w:color w:val="0000FF"/>
      <w:u w:val="single"/>
    </w:rPr>
  </w:style>
  <w:style w:type="paragraph" w:styleId="Lista">
    <w:name w:val="List"/>
    <w:basedOn w:val="Corpodetexto"/>
    <w:qFormat/>
    <w:rsid w:val="00A92FF9"/>
    <w:rPr>
      <w:rFonts w:cs="Mangal"/>
    </w:rPr>
  </w:style>
  <w:style w:type="paragraph" w:styleId="Corpodetexto">
    <w:name w:val="Body Text"/>
    <w:basedOn w:val="Normal"/>
    <w:link w:val="CorpodetextoChar"/>
    <w:qFormat/>
    <w:rsid w:val="00A92FF9"/>
    <w:pPr>
      <w:jc w:val="both"/>
    </w:pPr>
    <w:rPr>
      <w:sz w:val="28"/>
    </w:rPr>
  </w:style>
  <w:style w:type="paragraph" w:styleId="Textoembloco">
    <w:name w:val="Block Text"/>
    <w:basedOn w:val="Normal"/>
    <w:qFormat/>
    <w:rsid w:val="00A92FF9"/>
    <w:pPr>
      <w:suppressAutoHyphens w:val="0"/>
      <w:ind w:left="5103" w:right="-234"/>
      <w:jc w:val="both"/>
    </w:pPr>
    <w:rPr>
      <w:b/>
      <w:szCs w:val="20"/>
      <w:lang w:eastAsia="pt-BR"/>
    </w:rPr>
  </w:style>
  <w:style w:type="paragraph" w:styleId="Ttulo">
    <w:name w:val="Title"/>
    <w:basedOn w:val="Normal"/>
    <w:next w:val="Subttulo"/>
    <w:link w:val="TtuloChar"/>
    <w:qFormat/>
    <w:rsid w:val="00A92FF9"/>
    <w:pPr>
      <w:jc w:val="center"/>
    </w:pPr>
    <w:rPr>
      <w:sz w:val="28"/>
    </w:rPr>
  </w:style>
  <w:style w:type="paragraph" w:styleId="Subttulo">
    <w:name w:val="Subtitle"/>
    <w:basedOn w:val="Ttulo10"/>
    <w:next w:val="Corpodetexto"/>
    <w:link w:val="SubttuloChar"/>
    <w:qFormat/>
    <w:rsid w:val="00A92FF9"/>
    <w:pPr>
      <w:jc w:val="center"/>
    </w:pPr>
    <w:rPr>
      <w:i/>
      <w:iCs/>
    </w:rPr>
  </w:style>
  <w:style w:type="paragraph" w:customStyle="1" w:styleId="Ttulo10">
    <w:name w:val="Título1"/>
    <w:basedOn w:val="Normal"/>
    <w:next w:val="Corpodetexto"/>
    <w:qFormat/>
    <w:rsid w:val="00A92FF9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qFormat/>
    <w:rsid w:val="00A92FF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rsid w:val="00A92FF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A92FF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qFormat/>
    <w:rsid w:val="00A92FF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  <w:rsid w:val="00A92FF9"/>
  </w:style>
  <w:style w:type="character" w:customStyle="1" w:styleId="WW-Absatz-Standardschriftart">
    <w:name w:val="WW-Absatz-Standardschriftart"/>
    <w:qFormat/>
    <w:rsid w:val="00A92FF9"/>
  </w:style>
  <w:style w:type="character" w:customStyle="1" w:styleId="WW-Absatz-Standardschriftart1">
    <w:name w:val="WW-Absatz-Standardschriftart1"/>
    <w:qFormat/>
    <w:rsid w:val="00A92FF9"/>
  </w:style>
  <w:style w:type="character" w:customStyle="1" w:styleId="WW-Absatz-Standardschriftart11">
    <w:name w:val="WW-Absatz-Standardschriftart11"/>
    <w:qFormat/>
    <w:rsid w:val="00A92FF9"/>
  </w:style>
  <w:style w:type="character" w:customStyle="1" w:styleId="WW-Absatz-Standardschriftart111">
    <w:name w:val="WW-Absatz-Standardschriftart111"/>
    <w:qFormat/>
    <w:rsid w:val="00A92FF9"/>
  </w:style>
  <w:style w:type="character" w:customStyle="1" w:styleId="WW-Absatz-Standardschriftart1111">
    <w:name w:val="WW-Absatz-Standardschriftart1111"/>
    <w:qFormat/>
    <w:rsid w:val="00A92FF9"/>
  </w:style>
  <w:style w:type="character" w:customStyle="1" w:styleId="WW-Absatz-Standardschriftart11111">
    <w:name w:val="WW-Absatz-Standardschriftart11111"/>
    <w:qFormat/>
    <w:rsid w:val="00A92FF9"/>
  </w:style>
  <w:style w:type="character" w:customStyle="1" w:styleId="WW-Absatz-Standardschriftart111111">
    <w:name w:val="WW-Absatz-Standardschriftart111111"/>
    <w:qFormat/>
    <w:rsid w:val="00A92FF9"/>
  </w:style>
  <w:style w:type="character" w:customStyle="1" w:styleId="WW-Absatz-Standardschriftart1111111">
    <w:name w:val="WW-Absatz-Standardschriftart1111111"/>
    <w:qFormat/>
    <w:rsid w:val="00A92FF9"/>
  </w:style>
  <w:style w:type="character" w:customStyle="1" w:styleId="WW-Absatz-Standardschriftart11111111">
    <w:name w:val="WW-Absatz-Standardschriftart11111111"/>
    <w:qFormat/>
    <w:rsid w:val="00A92FF9"/>
  </w:style>
  <w:style w:type="character" w:customStyle="1" w:styleId="WW-Absatz-Standardschriftart111111111">
    <w:name w:val="WW-Absatz-Standardschriftart111111111"/>
    <w:qFormat/>
    <w:rsid w:val="00A92FF9"/>
  </w:style>
  <w:style w:type="character" w:customStyle="1" w:styleId="WW-Absatz-Standardschriftart1111111111">
    <w:name w:val="WW-Absatz-Standardschriftart1111111111"/>
    <w:qFormat/>
    <w:rsid w:val="00A92FF9"/>
  </w:style>
  <w:style w:type="character" w:customStyle="1" w:styleId="WW-Absatz-Standardschriftart11111111111">
    <w:name w:val="WW-Absatz-Standardschriftart11111111111"/>
    <w:qFormat/>
    <w:rsid w:val="00A92FF9"/>
  </w:style>
  <w:style w:type="character" w:customStyle="1" w:styleId="WW-Absatz-Standardschriftart111111111111">
    <w:name w:val="WW-Absatz-Standardschriftart111111111111"/>
    <w:qFormat/>
    <w:rsid w:val="00A92FF9"/>
  </w:style>
  <w:style w:type="character" w:customStyle="1" w:styleId="WW-Absatz-Standardschriftart1111111111111">
    <w:name w:val="WW-Absatz-Standardschriftart1111111111111"/>
    <w:qFormat/>
    <w:rsid w:val="00A92FF9"/>
  </w:style>
  <w:style w:type="character" w:customStyle="1" w:styleId="WW-Absatz-Standardschriftart11111111111111">
    <w:name w:val="WW-Absatz-Standardschriftart11111111111111"/>
    <w:qFormat/>
    <w:rsid w:val="00A92FF9"/>
  </w:style>
  <w:style w:type="character" w:customStyle="1" w:styleId="WW-Absatz-Standardschriftart111111111111111">
    <w:name w:val="WW-Absatz-Standardschriftart111111111111111"/>
    <w:qFormat/>
    <w:rsid w:val="00A92FF9"/>
  </w:style>
  <w:style w:type="character" w:customStyle="1" w:styleId="WW-Absatz-Standardschriftart1111111111111111">
    <w:name w:val="WW-Absatz-Standardschriftart1111111111111111"/>
    <w:qFormat/>
    <w:rsid w:val="00A92FF9"/>
  </w:style>
  <w:style w:type="character" w:customStyle="1" w:styleId="WW-Absatz-Standardschriftart11111111111111111">
    <w:name w:val="WW-Absatz-Standardschriftart11111111111111111"/>
    <w:qFormat/>
    <w:rsid w:val="00A92FF9"/>
  </w:style>
  <w:style w:type="character" w:customStyle="1" w:styleId="WW-Absatz-Standardschriftart111111111111111111">
    <w:name w:val="WW-Absatz-Standardschriftart111111111111111111"/>
    <w:qFormat/>
    <w:rsid w:val="00A92FF9"/>
  </w:style>
  <w:style w:type="character" w:customStyle="1" w:styleId="WW-Absatz-Standardschriftart1111111111111111111">
    <w:name w:val="WW-Absatz-Standardschriftart1111111111111111111"/>
    <w:qFormat/>
    <w:rsid w:val="00A92FF9"/>
  </w:style>
  <w:style w:type="character" w:customStyle="1" w:styleId="WW-Absatz-Standardschriftart11111111111111111111">
    <w:name w:val="WW-Absatz-Standardschriftart11111111111111111111"/>
    <w:qFormat/>
    <w:rsid w:val="00A92FF9"/>
  </w:style>
  <w:style w:type="character" w:customStyle="1" w:styleId="Fontepargpadro1">
    <w:name w:val="Fonte parág. padrão1"/>
    <w:qFormat/>
    <w:rsid w:val="00A92FF9"/>
  </w:style>
  <w:style w:type="character" w:customStyle="1" w:styleId="Smbolosdenumerao">
    <w:name w:val="Símbolos de numeração"/>
    <w:qFormat/>
    <w:rsid w:val="00A92FF9"/>
  </w:style>
  <w:style w:type="paragraph" w:customStyle="1" w:styleId="Legenda1">
    <w:name w:val="Legenda1"/>
    <w:basedOn w:val="Normal"/>
    <w:qFormat/>
    <w:rsid w:val="00A92F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A92FF9"/>
    <w:pPr>
      <w:suppressLineNumbers/>
    </w:pPr>
    <w:rPr>
      <w:rFonts w:cs="Mangal"/>
    </w:rPr>
  </w:style>
  <w:style w:type="paragraph" w:customStyle="1" w:styleId="Partesuperior-zdoformulrio1">
    <w:name w:val="Parte superior-z do formulário1"/>
    <w:basedOn w:val="Normal"/>
    <w:next w:val="Normal"/>
    <w:qFormat/>
    <w:rsid w:val="00A92FF9"/>
    <w:pPr>
      <w:pBdr>
        <w:bottom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Parteinferiordoformulrio1">
    <w:name w:val="Parte inferior do formulário1"/>
    <w:basedOn w:val="Normal"/>
    <w:next w:val="Normal"/>
    <w:qFormat/>
    <w:rsid w:val="00A92FF9"/>
    <w:pPr>
      <w:pBdr>
        <w:top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CabealhoChar">
    <w:name w:val="Cabeçalho Char"/>
    <w:link w:val="Cabealho"/>
    <w:uiPriority w:val="99"/>
    <w:qFormat/>
    <w:rsid w:val="00A92FF9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qFormat/>
    <w:rsid w:val="00A92FF9"/>
    <w:rPr>
      <w:sz w:val="24"/>
      <w:szCs w:val="24"/>
      <w:lang w:eastAsia="ar-SA"/>
    </w:rPr>
  </w:style>
  <w:style w:type="character" w:customStyle="1" w:styleId="SubttuloChar">
    <w:name w:val="Subtítulo Char"/>
    <w:link w:val="Subttulo"/>
    <w:qFormat/>
    <w:rsid w:val="00A92FF9"/>
    <w:rPr>
      <w:rFonts w:ascii="Arial" w:eastAsia="SimSun" w:hAnsi="Arial" w:cs="Mangal"/>
      <w:i/>
      <w:iCs/>
      <w:sz w:val="28"/>
      <w:szCs w:val="28"/>
      <w:lang w:eastAsia="ar-SA"/>
    </w:rPr>
  </w:style>
  <w:style w:type="character" w:customStyle="1" w:styleId="TtuloChar">
    <w:name w:val="Título Char"/>
    <w:link w:val="Ttulo"/>
    <w:qFormat/>
    <w:rsid w:val="00A92FF9"/>
    <w:rPr>
      <w:sz w:val="28"/>
      <w:szCs w:val="24"/>
      <w:lang w:eastAsia="ar-SA"/>
    </w:rPr>
  </w:style>
  <w:style w:type="character" w:customStyle="1" w:styleId="CorpodetextoChar">
    <w:name w:val="Corpo de texto Char"/>
    <w:link w:val="Corpodetexto"/>
    <w:qFormat/>
    <w:rsid w:val="00A92FF9"/>
    <w:rPr>
      <w:sz w:val="28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A92FF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B2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itanet.com.b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icitanet.com.b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citacoes-e2.bb.com.br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v.br/pncp/pt-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mmacaubas.transparenciaoficialba.com/diariooficial/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A71FB-A049-449E-9C61-519C7315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</vt:lpstr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</dc:title>
  <dc:creator>PAULO</dc:creator>
  <cp:lastModifiedBy>Licitação Saúde</cp:lastModifiedBy>
  <cp:revision>46</cp:revision>
  <cp:lastPrinted>2021-01-28T15:09:00Z</cp:lastPrinted>
  <dcterms:created xsi:type="dcterms:W3CDTF">2022-08-03T13:04:00Z</dcterms:created>
  <dcterms:modified xsi:type="dcterms:W3CDTF">2024-08-06T12:05:00Z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716B7B61989D4ADB99FFFB2FEBA47BF6</vt:lpwstr>
  </property>
</Properties>
</file>