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3B" w:rsidRDefault="00B4323B" w:rsidP="00B4323B">
      <w:pPr>
        <w:spacing w:before="1"/>
        <w:ind w:left="232"/>
        <w:rPr>
          <w:rFonts w:ascii="Segoe UI"/>
          <w:b/>
          <w:sz w:val="20"/>
        </w:rPr>
      </w:pPr>
      <w:r>
        <w:rPr>
          <w:rFonts w:ascii="Segoe UI"/>
          <w:b/>
          <w:color w:val="1F2937"/>
          <w:sz w:val="20"/>
        </w:rPr>
        <w:t>PREFEITURAMUNICIPALDE</w:t>
      </w:r>
      <w:r>
        <w:rPr>
          <w:rFonts w:ascii="Segoe UI"/>
          <w:b/>
          <w:color w:val="1F2937"/>
          <w:spacing w:val="-2"/>
          <w:sz w:val="20"/>
        </w:rPr>
        <w:t>ARARIPINA</w:t>
      </w:r>
    </w:p>
    <w:p w:rsidR="00B4323B" w:rsidRDefault="00B4323B" w:rsidP="00B4323B">
      <w:pPr>
        <w:spacing w:before="115"/>
        <w:ind w:left="232"/>
        <w:rPr>
          <w:rFonts w:ascii="Segoe UI Semibold" w:hAnsi="Segoe UI Semibold"/>
          <w:sz w:val="20"/>
        </w:rPr>
      </w:pPr>
      <w:r>
        <w:rPr>
          <w:rFonts w:ascii="Segoe UI Semibold" w:hAnsi="Segoe UI Semibold"/>
          <w:color w:val="1F2937"/>
          <w:spacing w:val="-2"/>
          <w:sz w:val="20"/>
        </w:rPr>
        <w:t>TERMO DE AUTORIZAÇÃO DE CONTRATAÇÃO DIRETA</w:t>
      </w:r>
    </w:p>
    <w:p w:rsidR="00B4323B" w:rsidRDefault="00B4323B" w:rsidP="00B4323B">
      <w:pPr>
        <w:spacing w:before="36"/>
        <w:ind w:left="232"/>
        <w:rPr>
          <w:rFonts w:ascii="Segoe UI Semibold"/>
          <w:sz w:val="17"/>
        </w:rPr>
      </w:pPr>
      <w:r>
        <w:rPr>
          <w:rFonts w:ascii="Segoe UI Semibold"/>
          <w:color w:val="1F2937"/>
          <w:sz w:val="17"/>
        </w:rPr>
        <w:t>10setembro</w:t>
      </w:r>
      <w:r>
        <w:rPr>
          <w:rFonts w:ascii="Segoe UI Semibold"/>
          <w:color w:val="1F2937"/>
          <w:spacing w:val="-4"/>
          <w:sz w:val="17"/>
        </w:rPr>
        <w:t>2024</w:t>
      </w:r>
    </w:p>
    <w:p w:rsidR="00B4323B" w:rsidRDefault="00B4323B" w:rsidP="00B4323B">
      <w:pPr>
        <w:spacing w:before="219" w:line="319" w:lineRule="auto"/>
        <w:ind w:left="232" w:right="5526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1F2937"/>
          <w:spacing w:val="-2"/>
          <w:sz w:val="20"/>
        </w:rPr>
        <w:t xml:space="preserve">DE: Secretaria de Finanças Arrecadação e Tributos </w:t>
      </w:r>
      <w:r>
        <w:rPr>
          <w:rFonts w:ascii="Cambria" w:hAnsi="Cambria"/>
          <w:b/>
          <w:color w:val="1F2937"/>
          <w:sz w:val="20"/>
        </w:rPr>
        <w:t>PARA: Comissão de Contratação</w:t>
      </w:r>
    </w:p>
    <w:p w:rsidR="00B4323B" w:rsidRDefault="00B4323B" w:rsidP="00B4323B">
      <w:pPr>
        <w:pStyle w:val="Corpodetexto"/>
        <w:spacing w:before="61"/>
        <w:rPr>
          <w:rFonts w:ascii="Cambria"/>
          <w:b/>
          <w:sz w:val="20"/>
        </w:rPr>
      </w:pPr>
    </w:p>
    <w:p w:rsidR="00B4323B" w:rsidRDefault="00B4323B" w:rsidP="00B4323B">
      <w:pPr>
        <w:spacing w:before="1" w:line="276" w:lineRule="auto"/>
        <w:ind w:left="232" w:right="392"/>
        <w:jc w:val="both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1F2937"/>
          <w:sz w:val="20"/>
        </w:rPr>
        <w:t>OBJETO</w:t>
      </w:r>
      <w:r>
        <w:rPr>
          <w:rFonts w:ascii="Cambria" w:hAnsi="Cambria"/>
          <w:color w:val="1F2937"/>
          <w:sz w:val="20"/>
        </w:rPr>
        <w:t xml:space="preserve">: </w:t>
      </w:r>
      <w:r>
        <w:rPr>
          <w:rFonts w:ascii="Cambria" w:hAnsi="Cambria"/>
          <w:b/>
          <w:color w:val="1F2937"/>
          <w:sz w:val="20"/>
        </w:rPr>
        <w:t>CONTRATAÇÃO DE EMPRESA PARA AQUISIÇÃO DE 1 (UM) MOTOPARA ATENDER CAMPANHA DE PREMIAÇÃO DO CIRCUITO DE VAQUEJADA 2024, ED. Nº 03, E 2 (DUAS) MOTOCICLETAS, PARA ATENDER CAMPANHA IPTU PREMIADO 2024, AMBAS DA PREFEITURA MUNICIPAL DE ARARIPINA - PE.</w:t>
      </w:r>
    </w:p>
    <w:p w:rsidR="00B4323B" w:rsidRDefault="00B4323B" w:rsidP="00B4323B">
      <w:pPr>
        <w:pStyle w:val="Corpodetexto"/>
        <w:spacing w:before="87"/>
        <w:rPr>
          <w:rFonts w:ascii="Cambria"/>
          <w:b/>
          <w:sz w:val="20"/>
        </w:rPr>
      </w:pPr>
    </w:p>
    <w:p w:rsidR="00B4323B" w:rsidRDefault="00B4323B" w:rsidP="00B4323B">
      <w:pPr>
        <w:spacing w:before="1" w:line="319" w:lineRule="auto"/>
        <w:ind w:left="232" w:right="392"/>
        <w:jc w:val="both"/>
        <w:rPr>
          <w:rFonts w:ascii="Cambria" w:hAnsi="Cambria"/>
          <w:sz w:val="20"/>
        </w:rPr>
      </w:pPr>
      <w:r>
        <w:rPr>
          <w:rFonts w:ascii="Cambria" w:hAnsi="Cambria"/>
          <w:color w:val="1F2937"/>
          <w:sz w:val="20"/>
        </w:rPr>
        <w:t xml:space="preserve">Respaldado no Art. 72, inciso III, alı́neas A e B, da Lei Federal Nº 14.133/2021, e no Parecer Jurı́dico emitido e assinado pelaAssessoraJurı́dicadoMunicı́piodeAraripina-PE,AUTORIZO/RATIFICOacontrataçãoporDispensadelicitação,da empresa </w:t>
      </w:r>
      <w:r>
        <w:rPr>
          <w:rFonts w:ascii="Cambria" w:hAnsi="Cambria"/>
          <w:b/>
          <w:color w:val="1F2937"/>
          <w:sz w:val="20"/>
        </w:rPr>
        <w:t>EURICOPARENTEMUNIZFILHOECIALTDA</w:t>
      </w:r>
      <w:r>
        <w:rPr>
          <w:rFonts w:ascii="Cambria" w:hAnsi="Cambria"/>
          <w:color w:val="1F2937"/>
          <w:sz w:val="20"/>
        </w:rPr>
        <w:t>,inscritanoCNPJsobonº</w:t>
      </w:r>
      <w:r>
        <w:rPr>
          <w:rFonts w:ascii="Cambria" w:hAnsi="Cambria"/>
          <w:b/>
          <w:color w:val="1F2937"/>
          <w:sz w:val="20"/>
        </w:rPr>
        <w:t>02.706.408/0002-90</w:t>
      </w:r>
      <w:r>
        <w:rPr>
          <w:rFonts w:ascii="Cambria" w:hAnsi="Cambria"/>
          <w:color w:val="1F2937"/>
          <w:sz w:val="20"/>
        </w:rPr>
        <w:t>,no valor deR$ 42.320,00. (QUARENTA E DOIS MIL TREZENTOS E VINTE REAIS).</w:t>
      </w:r>
    </w:p>
    <w:p w:rsidR="00B4323B" w:rsidRDefault="00B4323B" w:rsidP="00B4323B">
      <w:pPr>
        <w:pStyle w:val="Corpodetexto"/>
        <w:spacing w:before="73"/>
        <w:rPr>
          <w:rFonts w:ascii="Cambria"/>
          <w:sz w:val="20"/>
        </w:rPr>
      </w:pPr>
    </w:p>
    <w:p w:rsidR="00B4323B" w:rsidRDefault="00B4323B" w:rsidP="00B4323B">
      <w:pPr>
        <w:spacing w:before="1" w:line="636" w:lineRule="auto"/>
        <w:ind w:left="232" w:right="3555"/>
        <w:rPr>
          <w:rFonts w:ascii="Cambria" w:hAnsi="Cambria"/>
          <w:sz w:val="20"/>
        </w:rPr>
      </w:pPr>
      <w:r>
        <w:rPr>
          <w:rFonts w:ascii="Cambria" w:hAnsi="Cambria"/>
          <w:color w:val="1F2937"/>
          <w:sz w:val="20"/>
        </w:rPr>
        <w:t>Publique-senaformadoParágrafoU'nicodoart.72daLei14.133/2021. SecretariadeFinançasArrecadaçãoeTributos-PE,09deSetembrode2024.</w:t>
      </w:r>
    </w:p>
    <w:p w:rsidR="00B4323B" w:rsidRDefault="00B4323B" w:rsidP="00B4323B">
      <w:pPr>
        <w:pStyle w:val="Corpodetexto"/>
        <w:rPr>
          <w:rFonts w:ascii="Cambria"/>
          <w:sz w:val="20"/>
        </w:rPr>
      </w:pPr>
    </w:p>
    <w:p w:rsidR="00B4323B" w:rsidRDefault="00B4323B" w:rsidP="00B4323B">
      <w:pPr>
        <w:pStyle w:val="Corpodetexto"/>
        <w:spacing w:before="126"/>
        <w:rPr>
          <w:rFonts w:ascii="Cambria"/>
          <w:sz w:val="20"/>
        </w:rPr>
      </w:pPr>
    </w:p>
    <w:p w:rsidR="00B4323B" w:rsidRDefault="00B4323B" w:rsidP="00B4323B">
      <w:pPr>
        <w:spacing w:before="1"/>
        <w:ind w:left="272" w:right="432"/>
        <w:jc w:val="center"/>
        <w:rPr>
          <w:rFonts w:ascii="Cambria"/>
          <w:b/>
          <w:sz w:val="20"/>
        </w:rPr>
      </w:pPr>
      <w:r>
        <w:rPr>
          <w:rFonts w:ascii="Cambria"/>
          <w:b/>
          <w:color w:val="1F2937"/>
          <w:sz w:val="20"/>
        </w:rPr>
        <w:t>PAULOTEOGENSFERREIRADE</w:t>
      </w:r>
      <w:r>
        <w:rPr>
          <w:rFonts w:ascii="Cambria"/>
          <w:b/>
          <w:color w:val="1F2937"/>
          <w:spacing w:val="-2"/>
          <w:sz w:val="20"/>
        </w:rPr>
        <w:t>OLIVEIRA</w:t>
      </w:r>
    </w:p>
    <w:p w:rsidR="00B4323B" w:rsidRDefault="00B4323B" w:rsidP="00B4323B">
      <w:pPr>
        <w:spacing w:before="48"/>
        <w:ind w:left="272" w:right="432"/>
        <w:jc w:val="center"/>
        <w:rPr>
          <w:rFonts w:ascii="Cambria" w:hAnsi="Cambria"/>
          <w:sz w:val="20"/>
        </w:rPr>
      </w:pPr>
      <w:r>
        <w:rPr>
          <w:rFonts w:ascii="Cambria" w:hAnsi="Cambria"/>
          <w:color w:val="1F2937"/>
          <w:spacing w:val="-8"/>
          <w:sz w:val="20"/>
        </w:rPr>
        <w:t>SECRETA'RIODEFINANÇASARRECADAÇA˜OETRIBUTOS</w:t>
      </w:r>
    </w:p>
    <w:p w:rsidR="00B4323B" w:rsidRDefault="00B4323B" w:rsidP="00B4323B">
      <w:pPr>
        <w:pStyle w:val="Corpodetexto"/>
        <w:spacing w:before="7"/>
        <w:rPr>
          <w:rFonts w:ascii="Cambria"/>
          <w:sz w:val="20"/>
        </w:rPr>
      </w:pPr>
      <w:r w:rsidRPr="00D66CEE">
        <w:pict>
          <v:group id="docshapegroup46" o:spid="_x0000_s1026" style="position:absolute;margin-left:37pt;margin-top:13.35pt;width:521.9pt;height:42.45pt;z-index:-251656192;mso-wrap-distance-left:0;mso-wrap-distance-right:0;mso-position-horizontal-relative:page" coordorigin="740,267" coordsize="10438,849">
            <v:shape id="docshape47" o:spid="_x0000_s1027" style="position:absolute;left:753;top:281;width:10410;height:821" coordorigin="754,281" coordsize="10410,821" path="m11078,1101r-10238,l827,1099r-53,-36l754,1016r,-649l792,301r48,-20l11078,281r66,38l11163,367r,649l11125,1082r-47,19xe" fillcolor="#9ca2af" stroked="f">
              <v:path arrowok="t"/>
            </v:shape>
            <v:shape id="docshape48" o:spid="_x0000_s1028" style="position:absolute;left:746;top:274;width:10424;height:835" coordorigin="747,274" coordsize="10424,835" path="m747,1002r,-622l747,373r,-7l749,359r1,-6l752,346r3,-6l758,333r20,-28l783,300r5,-4l794,292r6,-4l832,276r7,-1l846,274r7,l11064,274r7,l11078,275r7,1l11092,277r31,15l11129,296r5,4l11139,305r5,5l11149,315r4,6l11156,327r4,6l11162,340r3,6l11170,380r,622l11170,1009r,7l11168,1023r-1,7l11165,1037r-3,6l11160,1049r-4,7l11153,1061r-4,6l11144,1073r-5,4l11134,1082r-5,5l11123,1091r-5,4l11085,1106r-7,2l11071,1109r-7,l853,1109r-7,l839,1108r-7,-2l825,1105r-6,-2l812,1100r-6,-2l800,1095r-6,-4l788,1087r-5,-5l778,1077r-5,-4l769,1067r-4,-6l761,1056r-3,-7l755,1043r-3,-6l750,1030r-1,-7l747,1016r,-7l747,1002xe" filled="f" strokecolor="#e4e7eb" strokeweight=".24947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9" o:spid="_x0000_s1029" type="#_x0000_t202" style="position:absolute;left:739;top:267;width:10438;height:849" filled="f" stroked="f">
              <v:textbox inset="0,0,0,0">
                <w:txbxContent>
                  <w:p w:rsidR="00B4323B" w:rsidRDefault="00B4323B" w:rsidP="00B4323B">
                    <w:pPr>
                      <w:spacing w:before="137" w:line="268" w:lineRule="auto"/>
                      <w:ind w:left="183"/>
                      <w:rPr>
                        <w:rFonts w:ascii="Segoe UI Semibold" w:hAnsi="Segoe UI Semibold"/>
                        <w:sz w:val="20"/>
                      </w:rPr>
                    </w:pPr>
                    <w:r>
                      <w:rPr>
                        <w:rFonts w:ascii="Segoe UI" w:hAnsi="Segoe UI"/>
                        <w:color w:val="1F2937"/>
                        <w:sz w:val="20"/>
                      </w:rPr>
                      <w:t xml:space="preserve">Verifiqueaautenticidadedestamatériacopiandooseguintecódigoecolandonacaixadebuscadapáginade </w:t>
                    </w:r>
                    <w:r>
                      <w:rPr>
                        <w:rFonts w:ascii="Segoe UI" w:hAnsi="Segoe UI"/>
                        <w:color w:val="007E69"/>
                        <w:sz w:val="20"/>
                      </w:rPr>
                      <w:t>edições</w:t>
                    </w:r>
                    <w:r>
                      <w:rPr>
                        <w:rFonts w:ascii="Segoe UI" w:hAnsi="Segoe UI"/>
                        <w:color w:val="1F2937"/>
                        <w:sz w:val="20"/>
                      </w:rPr>
                      <w:t>:</w:t>
                    </w:r>
                    <w:r>
                      <w:rPr>
                        <w:rFonts w:ascii="Segoe UI Semibold" w:hAnsi="Segoe UI Semibold"/>
                        <w:color w:val="1F2937"/>
                        <w:sz w:val="20"/>
                        <w:u w:val="single" w:color="1F2937"/>
                      </w:rPr>
                      <w:t>4e1382da-c848-46f1-851a-b232a77f5501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4323B" w:rsidRDefault="00B4323B" w:rsidP="00B4323B">
      <w:pPr>
        <w:pStyle w:val="Corpodetexto"/>
        <w:spacing w:before="2"/>
        <w:rPr>
          <w:rFonts w:ascii="Cambria"/>
          <w:sz w:val="20"/>
        </w:rPr>
      </w:pPr>
    </w:p>
    <w:p w:rsidR="00B4323B" w:rsidRDefault="00B4323B" w:rsidP="00B4323B">
      <w:pPr>
        <w:ind w:left="232"/>
        <w:rPr>
          <w:rFonts w:ascii="Segoe UI Semibold" w:hAnsi="Segoe UI Semibold"/>
          <w:sz w:val="20"/>
        </w:rPr>
      </w:pPr>
      <w:r>
        <w:rPr>
          <w:rFonts w:ascii="Segoe UI" w:hAnsi="Segoe UI"/>
          <w:b/>
          <w:color w:val="1F2937"/>
          <w:sz w:val="20"/>
        </w:rPr>
        <w:t>Publicadopor:</w:t>
      </w:r>
      <w:r>
        <w:rPr>
          <w:rFonts w:ascii="Segoe UI Semibold" w:hAnsi="Segoe UI Semibold"/>
          <w:color w:val="1F2937"/>
          <w:sz w:val="20"/>
        </w:rPr>
        <w:t>PaulaSuanyAlencar</w:t>
      </w:r>
      <w:r>
        <w:rPr>
          <w:rFonts w:ascii="Segoe UI Semibold" w:hAnsi="Segoe UI Semibold"/>
          <w:color w:val="1F2937"/>
          <w:spacing w:val="-2"/>
          <w:sz w:val="20"/>
        </w:rPr>
        <w:t>Gonçalves</w:t>
      </w:r>
    </w:p>
    <w:p w:rsidR="00B4323B" w:rsidRDefault="00B4323B" w:rsidP="00B4323B">
      <w:pPr>
        <w:pStyle w:val="Corpodetexto"/>
        <w:spacing w:before="3"/>
        <w:rPr>
          <w:rFonts w:ascii="Segoe UI Semibold"/>
          <w:sz w:val="8"/>
        </w:rPr>
      </w:pPr>
      <w:r w:rsidRPr="00D66CEE">
        <w:pict>
          <v:rect id="docshape50" o:spid="_x0000_s1030" style="position:absolute;margin-left:37pt;margin-top:6.7pt;width:521.9pt;height:1.4pt;z-index:-251655168;mso-wrap-distance-left:0;mso-wrap-distance-right:0;mso-position-horizontal-relative:page" fillcolor="#e4e7eb" stroked="f">
            <w10:wrap type="topAndBottom" anchorx="page"/>
          </v:rect>
        </w:pict>
      </w:r>
    </w:p>
    <w:p w:rsidR="00B4323B" w:rsidRDefault="00B4323B" w:rsidP="00B4323B">
      <w:pPr>
        <w:pStyle w:val="Corpodetexto"/>
        <w:rPr>
          <w:rFonts w:ascii="Segoe UI Semibold"/>
          <w:sz w:val="20"/>
        </w:rPr>
      </w:pPr>
    </w:p>
    <w:p w:rsidR="00B4323B" w:rsidRDefault="00B4323B" w:rsidP="00B4323B">
      <w:pPr>
        <w:pStyle w:val="Corpodetexto"/>
        <w:rPr>
          <w:rFonts w:ascii="Segoe UI Semibold"/>
          <w:sz w:val="20"/>
        </w:rPr>
      </w:pPr>
    </w:p>
    <w:p w:rsidR="00B4323B" w:rsidRDefault="00B4323B" w:rsidP="00B4323B">
      <w:pPr>
        <w:pStyle w:val="Corpodetexto"/>
        <w:rPr>
          <w:rFonts w:ascii="Segoe UI Semibold"/>
          <w:sz w:val="20"/>
        </w:rPr>
      </w:pPr>
    </w:p>
    <w:p w:rsidR="00B4323B" w:rsidRDefault="00B4323B" w:rsidP="00B4323B">
      <w:pPr>
        <w:pStyle w:val="Corpodetexto"/>
        <w:rPr>
          <w:rFonts w:ascii="Segoe UI Semibold"/>
          <w:sz w:val="20"/>
        </w:rPr>
      </w:pPr>
    </w:p>
    <w:p w:rsidR="00B4323B" w:rsidRDefault="00B4323B" w:rsidP="00B4323B">
      <w:pPr>
        <w:pStyle w:val="Corpodetexto"/>
        <w:rPr>
          <w:rFonts w:ascii="Segoe UI Semibold"/>
          <w:sz w:val="20"/>
        </w:rPr>
      </w:pPr>
    </w:p>
    <w:p w:rsidR="00B4323B" w:rsidRDefault="00B4323B" w:rsidP="00B4323B">
      <w:pPr>
        <w:pStyle w:val="Corpodetexto"/>
        <w:rPr>
          <w:rFonts w:ascii="Segoe UI Semibold"/>
          <w:sz w:val="20"/>
        </w:rPr>
      </w:pPr>
    </w:p>
    <w:p w:rsidR="00B4323B" w:rsidRDefault="00B4323B" w:rsidP="00B4323B">
      <w:pPr>
        <w:pStyle w:val="Corpodetexto"/>
        <w:rPr>
          <w:rFonts w:ascii="Segoe UI Semibold"/>
          <w:sz w:val="20"/>
        </w:rPr>
      </w:pPr>
    </w:p>
    <w:p w:rsidR="00B4323B" w:rsidRDefault="00B4323B"/>
    <w:p w:rsidR="000264AA" w:rsidRPr="00B4323B" w:rsidRDefault="00B4323B" w:rsidP="00B4323B">
      <w:pPr>
        <w:tabs>
          <w:tab w:val="left" w:pos="1248"/>
        </w:tabs>
      </w:pPr>
      <w:r>
        <w:tab/>
      </w:r>
    </w:p>
    <w:sectPr w:rsidR="000264AA" w:rsidRPr="00B4323B" w:rsidSect="004343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23B"/>
    <w:rsid w:val="00043920"/>
    <w:rsid w:val="004343B4"/>
    <w:rsid w:val="008C4669"/>
    <w:rsid w:val="00B4323B"/>
    <w:rsid w:val="00F5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432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B4323B"/>
  </w:style>
  <w:style w:type="character" w:customStyle="1" w:styleId="CorpodetextoChar">
    <w:name w:val="Corpo de texto Char"/>
    <w:basedOn w:val="Fontepargpadro"/>
    <w:link w:val="Corpodetexto"/>
    <w:uiPriority w:val="1"/>
    <w:rsid w:val="00B4323B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898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SMECPLNOT</dc:creator>
  <cp:lastModifiedBy>SMECPLNOT</cp:lastModifiedBy>
  <cp:revision>1</cp:revision>
  <dcterms:created xsi:type="dcterms:W3CDTF">2024-09-10T17:21:00Z</dcterms:created>
  <dcterms:modified xsi:type="dcterms:W3CDTF">2024-09-10T17:23:00Z</dcterms:modified>
</cp:coreProperties>
</file>