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8F8" w:rsidRDefault="00BB58F8" w:rsidP="00EC6C76">
      <w:pPr>
        <w:rPr>
          <w:rFonts w:ascii="Arial" w:hAnsi="Arial" w:cs="Arial"/>
          <w:b/>
          <w:bCs/>
          <w:sz w:val="20"/>
          <w:szCs w:val="20"/>
        </w:rPr>
      </w:pPr>
    </w:p>
    <w:p w:rsidR="00BB58F8" w:rsidRDefault="00BB58F8" w:rsidP="00EC6C76">
      <w:pPr>
        <w:rPr>
          <w:rFonts w:ascii="Arial" w:hAnsi="Arial" w:cs="Arial"/>
          <w:b/>
          <w:bCs/>
          <w:sz w:val="20"/>
          <w:szCs w:val="20"/>
        </w:rPr>
      </w:pPr>
    </w:p>
    <w:p w:rsidR="00BB58F8" w:rsidRDefault="00BB58F8" w:rsidP="00EC6C76">
      <w:pPr>
        <w:rPr>
          <w:rFonts w:ascii="Arial" w:hAnsi="Arial" w:cs="Arial"/>
          <w:b/>
          <w:bCs/>
          <w:sz w:val="20"/>
          <w:szCs w:val="20"/>
        </w:rPr>
      </w:pPr>
    </w:p>
    <w:p w:rsidR="00BB58F8" w:rsidRDefault="00BB58F8" w:rsidP="00EC6C76">
      <w:pPr>
        <w:rPr>
          <w:rFonts w:ascii="Arial" w:hAnsi="Arial" w:cs="Arial"/>
          <w:b/>
          <w:bCs/>
          <w:sz w:val="20"/>
          <w:szCs w:val="20"/>
        </w:rPr>
      </w:pPr>
    </w:p>
    <w:p w:rsidR="00BB58F8" w:rsidRDefault="00BB58F8" w:rsidP="00EC6C76">
      <w:pPr>
        <w:rPr>
          <w:rFonts w:ascii="Arial" w:hAnsi="Arial" w:cs="Arial"/>
          <w:b/>
          <w:bCs/>
          <w:sz w:val="20"/>
          <w:szCs w:val="20"/>
        </w:rPr>
      </w:pPr>
    </w:p>
    <w:p w:rsidR="00BB58F8" w:rsidRDefault="00BB58F8" w:rsidP="00EC6C76">
      <w:pPr>
        <w:rPr>
          <w:rFonts w:ascii="Arial" w:hAnsi="Arial" w:cs="Arial"/>
          <w:b/>
          <w:bCs/>
          <w:sz w:val="20"/>
          <w:szCs w:val="20"/>
        </w:rPr>
      </w:pPr>
    </w:p>
    <w:p w:rsidR="009F2722" w:rsidRPr="006D42CE" w:rsidRDefault="0035138E" w:rsidP="00EC6C76">
      <w:pPr>
        <w:rPr>
          <w:rFonts w:ascii="Arial" w:hAnsi="Arial" w:cs="Arial"/>
          <w:b/>
          <w:bCs/>
          <w:sz w:val="20"/>
          <w:szCs w:val="20"/>
        </w:rPr>
      </w:pPr>
      <w:bookmarkStart w:id="0" w:name="_GoBack"/>
      <w:bookmarkEnd w:id="0"/>
      <w:r w:rsidRPr="006D42CE">
        <w:rPr>
          <w:rFonts w:ascii="Arial" w:hAnsi="Arial" w:cs="Arial"/>
          <w:b/>
          <w:bCs/>
          <w:sz w:val="20"/>
          <w:szCs w:val="20"/>
        </w:rPr>
        <w:t xml:space="preserve">PROCESSO </w:t>
      </w:r>
      <w:r w:rsidR="0056722B" w:rsidRPr="006D42CE">
        <w:rPr>
          <w:rFonts w:ascii="Arial" w:hAnsi="Arial" w:cs="Arial"/>
          <w:b/>
          <w:bCs/>
          <w:sz w:val="20"/>
          <w:szCs w:val="20"/>
        </w:rPr>
        <w:t xml:space="preserve">LICITATÓRIO Nº </w:t>
      </w:r>
      <w:r w:rsidR="00A96540">
        <w:rPr>
          <w:rFonts w:ascii="Arial" w:hAnsi="Arial" w:cs="Arial"/>
          <w:b/>
          <w:bCs/>
          <w:sz w:val="20"/>
          <w:szCs w:val="20"/>
        </w:rPr>
        <w:t>022/2024</w:t>
      </w:r>
      <w:r w:rsidR="0098534E" w:rsidRPr="006D42CE">
        <w:rPr>
          <w:rFonts w:ascii="Arial" w:hAnsi="Arial" w:cs="Arial"/>
          <w:b/>
          <w:bCs/>
          <w:sz w:val="20"/>
          <w:szCs w:val="20"/>
        </w:rPr>
        <w:t xml:space="preserve"> </w:t>
      </w:r>
    </w:p>
    <w:p w:rsidR="009F2722" w:rsidRPr="006D42CE" w:rsidRDefault="004A2972" w:rsidP="0054551D">
      <w:pPr>
        <w:spacing w:after="120"/>
        <w:rPr>
          <w:rFonts w:ascii="Arial" w:hAnsi="Arial" w:cs="Arial"/>
          <w:b/>
          <w:bCs/>
          <w:sz w:val="20"/>
          <w:szCs w:val="20"/>
        </w:rPr>
      </w:pPr>
      <w:r w:rsidRPr="006D42CE">
        <w:rPr>
          <w:rFonts w:ascii="Arial" w:hAnsi="Arial" w:cs="Arial"/>
          <w:b/>
          <w:bCs/>
          <w:sz w:val="20"/>
          <w:szCs w:val="20"/>
        </w:rPr>
        <w:t xml:space="preserve">PREGÃO </w:t>
      </w:r>
      <w:r w:rsidR="0056722B" w:rsidRPr="006D42CE">
        <w:rPr>
          <w:rFonts w:ascii="Arial" w:hAnsi="Arial" w:cs="Arial"/>
          <w:b/>
          <w:bCs/>
          <w:sz w:val="20"/>
          <w:szCs w:val="20"/>
        </w:rPr>
        <w:t xml:space="preserve">ELETRÔNICO Nº </w:t>
      </w:r>
      <w:r w:rsidR="00A96540">
        <w:rPr>
          <w:rFonts w:ascii="Arial" w:hAnsi="Arial" w:cs="Arial"/>
          <w:b/>
          <w:bCs/>
          <w:sz w:val="20"/>
          <w:szCs w:val="20"/>
        </w:rPr>
        <w:t>017/2024</w:t>
      </w:r>
    </w:p>
    <w:p w:rsidR="009E22F3" w:rsidRPr="006D42CE" w:rsidRDefault="009E22F3" w:rsidP="0054551D">
      <w:pPr>
        <w:tabs>
          <w:tab w:val="left" w:pos="709"/>
        </w:tabs>
        <w:spacing w:after="120"/>
        <w:jc w:val="both"/>
        <w:rPr>
          <w:rFonts w:ascii="Arial" w:hAnsi="Arial" w:cs="Arial"/>
          <w:sz w:val="20"/>
          <w:szCs w:val="20"/>
        </w:rPr>
      </w:pPr>
    </w:p>
    <w:p w:rsidR="0098534E" w:rsidRPr="006D42CE" w:rsidRDefault="000A2BE8" w:rsidP="0054551D">
      <w:pPr>
        <w:tabs>
          <w:tab w:val="left" w:pos="709"/>
        </w:tabs>
        <w:spacing w:after="120"/>
        <w:jc w:val="both"/>
        <w:rPr>
          <w:rFonts w:ascii="Arial" w:hAnsi="Arial" w:cs="Arial"/>
          <w:bCs/>
          <w:sz w:val="20"/>
          <w:szCs w:val="20"/>
        </w:rPr>
      </w:pPr>
      <w:r w:rsidRPr="006D42CE">
        <w:rPr>
          <w:rFonts w:ascii="Arial" w:hAnsi="Arial" w:cs="Arial"/>
          <w:sz w:val="20"/>
          <w:szCs w:val="20"/>
        </w:rPr>
        <w:t xml:space="preserve">O </w:t>
      </w:r>
      <w:r w:rsidR="009E22F3" w:rsidRPr="006D42CE">
        <w:rPr>
          <w:rFonts w:ascii="Arial" w:hAnsi="Arial" w:cs="Arial"/>
          <w:b/>
          <w:sz w:val="20"/>
          <w:szCs w:val="20"/>
        </w:rPr>
        <w:t>FUNDO MUNICIPAL DE SAÚDE DE OROBÓ</w:t>
      </w:r>
      <w:r w:rsidRPr="006D42CE">
        <w:rPr>
          <w:rFonts w:ascii="Arial" w:hAnsi="Arial" w:cs="Arial"/>
          <w:sz w:val="20"/>
          <w:szCs w:val="20"/>
        </w:rPr>
        <w:t>, Estado de Pernambuco</w:t>
      </w:r>
      <w:r w:rsidR="00CD0FAC" w:rsidRPr="006D42CE">
        <w:rPr>
          <w:rFonts w:ascii="Arial" w:hAnsi="Arial" w:cs="Arial"/>
          <w:sz w:val="20"/>
          <w:szCs w:val="20"/>
        </w:rPr>
        <w:t xml:space="preserve">, </w:t>
      </w:r>
      <w:r w:rsidR="00155B38" w:rsidRPr="006D42CE">
        <w:rPr>
          <w:rFonts w:ascii="Arial" w:hAnsi="Arial" w:cs="Arial"/>
          <w:sz w:val="20"/>
          <w:szCs w:val="20"/>
        </w:rPr>
        <w:t xml:space="preserve">torna público que </w:t>
      </w:r>
      <w:r w:rsidR="00CD0FAC" w:rsidRPr="006D42CE">
        <w:rPr>
          <w:rFonts w:ascii="Arial" w:hAnsi="Arial" w:cs="Arial"/>
          <w:sz w:val="20"/>
          <w:szCs w:val="20"/>
        </w:rPr>
        <w:t xml:space="preserve">realizará a licitação, na modalidade </w:t>
      </w:r>
      <w:r w:rsidR="00CD0FAC" w:rsidRPr="006D42CE">
        <w:rPr>
          <w:rFonts w:ascii="Arial" w:hAnsi="Arial" w:cs="Arial"/>
          <w:b/>
          <w:bCs/>
          <w:sz w:val="20"/>
          <w:szCs w:val="20"/>
        </w:rPr>
        <w:t>PREGÃO</w:t>
      </w:r>
      <w:r w:rsidR="00CD0FAC" w:rsidRPr="006D42CE">
        <w:rPr>
          <w:rFonts w:ascii="Arial" w:hAnsi="Arial" w:cs="Arial"/>
          <w:sz w:val="20"/>
          <w:szCs w:val="20"/>
        </w:rPr>
        <w:t>,</w:t>
      </w:r>
      <w:r w:rsidR="008B6AAC" w:rsidRPr="006D42CE">
        <w:rPr>
          <w:rFonts w:ascii="Arial" w:hAnsi="Arial" w:cs="Arial"/>
          <w:sz w:val="20"/>
          <w:szCs w:val="20"/>
        </w:rPr>
        <w:t xml:space="preserve"> na forma </w:t>
      </w:r>
      <w:r w:rsidR="002F443A" w:rsidRPr="006D42CE">
        <w:rPr>
          <w:rFonts w:ascii="Arial" w:hAnsi="Arial" w:cs="Arial"/>
          <w:b/>
          <w:bCs/>
          <w:sz w:val="20"/>
          <w:szCs w:val="20"/>
        </w:rPr>
        <w:t>ELETRÔNICA</w:t>
      </w:r>
      <w:r w:rsidR="008B6AAC" w:rsidRPr="006D42CE">
        <w:rPr>
          <w:rFonts w:ascii="Arial" w:hAnsi="Arial" w:cs="Arial"/>
          <w:b/>
          <w:bCs/>
          <w:sz w:val="20"/>
          <w:szCs w:val="20"/>
        </w:rPr>
        <w:t>,</w:t>
      </w:r>
      <w:r w:rsidR="00CD0FAC" w:rsidRPr="006D42CE">
        <w:rPr>
          <w:rFonts w:ascii="Arial" w:hAnsi="Arial" w:cs="Arial"/>
          <w:sz w:val="20"/>
          <w:szCs w:val="20"/>
        </w:rPr>
        <w:t xml:space="preserve"> </w:t>
      </w:r>
      <w:r w:rsidR="002F443A" w:rsidRPr="006D42CE">
        <w:rPr>
          <w:rFonts w:ascii="Arial" w:hAnsi="Arial" w:cs="Arial"/>
          <w:sz w:val="20"/>
          <w:szCs w:val="20"/>
        </w:rPr>
        <w:t xml:space="preserve">para </w:t>
      </w:r>
      <w:r w:rsidR="002F443A" w:rsidRPr="006D42CE">
        <w:rPr>
          <w:rFonts w:ascii="Arial" w:hAnsi="Arial" w:cs="Arial"/>
          <w:b/>
          <w:sz w:val="20"/>
          <w:szCs w:val="20"/>
        </w:rPr>
        <w:t>REGISTRO DE PREÇOS</w:t>
      </w:r>
      <w:r w:rsidR="002F443A" w:rsidRPr="006D42CE">
        <w:rPr>
          <w:rFonts w:ascii="Arial" w:hAnsi="Arial" w:cs="Arial"/>
          <w:sz w:val="20"/>
          <w:szCs w:val="20"/>
        </w:rPr>
        <w:t xml:space="preserve">, </w:t>
      </w:r>
      <w:r w:rsidR="00650F5A" w:rsidRPr="006D42CE">
        <w:rPr>
          <w:rFonts w:ascii="Arial" w:hAnsi="Arial" w:cs="Arial"/>
          <w:sz w:val="20"/>
          <w:szCs w:val="20"/>
        </w:rPr>
        <w:t xml:space="preserve">consignado em </w:t>
      </w:r>
      <w:r w:rsidR="00782F07" w:rsidRPr="006D42CE">
        <w:rPr>
          <w:rFonts w:ascii="Arial" w:hAnsi="Arial" w:cs="Arial"/>
          <w:sz w:val="20"/>
          <w:szCs w:val="20"/>
        </w:rPr>
        <w:t>Ata</w:t>
      </w:r>
      <w:r w:rsidR="00650F5A" w:rsidRPr="006D42CE">
        <w:rPr>
          <w:rFonts w:ascii="Arial" w:hAnsi="Arial" w:cs="Arial"/>
          <w:sz w:val="20"/>
          <w:szCs w:val="20"/>
        </w:rPr>
        <w:t xml:space="preserve">, </w:t>
      </w:r>
      <w:r w:rsidR="00CD0FAC" w:rsidRPr="006D42CE">
        <w:rPr>
          <w:rFonts w:ascii="Arial" w:hAnsi="Arial" w:cs="Arial"/>
          <w:sz w:val="20"/>
          <w:szCs w:val="20"/>
        </w:rPr>
        <w:t xml:space="preserve">do tipo </w:t>
      </w:r>
      <w:r w:rsidR="009E22F3" w:rsidRPr="006D42CE">
        <w:rPr>
          <w:rFonts w:ascii="Arial" w:hAnsi="Arial" w:cs="Arial"/>
          <w:b/>
          <w:bCs/>
          <w:sz w:val="20"/>
          <w:szCs w:val="20"/>
        </w:rPr>
        <w:t>MENOR PREÇO</w:t>
      </w:r>
      <w:r w:rsidR="00CD0FAC" w:rsidRPr="006D42CE">
        <w:rPr>
          <w:rFonts w:ascii="Arial" w:hAnsi="Arial" w:cs="Arial"/>
          <w:sz w:val="20"/>
          <w:szCs w:val="20"/>
        </w:rPr>
        <w:t xml:space="preserve">, </w:t>
      </w:r>
      <w:r w:rsidR="00927E13" w:rsidRPr="006D42CE">
        <w:rPr>
          <w:rFonts w:ascii="Arial" w:hAnsi="Arial" w:cs="Arial"/>
          <w:sz w:val="20"/>
          <w:szCs w:val="20"/>
        </w:rPr>
        <w:t xml:space="preserve">com </w:t>
      </w:r>
      <w:r w:rsidR="00927E13" w:rsidRPr="006D42CE">
        <w:rPr>
          <w:rFonts w:ascii="Arial" w:hAnsi="Arial" w:cs="Arial"/>
          <w:b/>
          <w:sz w:val="20"/>
          <w:szCs w:val="20"/>
        </w:rPr>
        <w:t xml:space="preserve">REGIME DE EXECUÇÃO </w:t>
      </w:r>
      <w:r w:rsidR="00782F07" w:rsidRPr="006D42CE">
        <w:rPr>
          <w:rFonts w:ascii="Arial" w:hAnsi="Arial" w:cs="Arial"/>
          <w:b/>
          <w:sz w:val="20"/>
          <w:szCs w:val="20"/>
        </w:rPr>
        <w:t>POR FORNECIMENTO PARCELADO</w:t>
      </w:r>
      <w:r w:rsidR="00927E13" w:rsidRPr="006D42CE">
        <w:rPr>
          <w:rFonts w:ascii="Arial" w:hAnsi="Arial" w:cs="Arial"/>
          <w:sz w:val="20"/>
          <w:szCs w:val="20"/>
        </w:rPr>
        <w:t xml:space="preserve">, </w:t>
      </w:r>
      <w:r w:rsidR="00996A79" w:rsidRPr="006D42CE">
        <w:rPr>
          <w:rFonts w:ascii="Arial" w:hAnsi="Arial" w:cs="Arial"/>
          <w:sz w:val="20"/>
          <w:szCs w:val="20"/>
        </w:rPr>
        <w:t>atrav</w:t>
      </w:r>
      <w:r w:rsidR="00273C72" w:rsidRPr="006D42CE">
        <w:rPr>
          <w:rFonts w:ascii="Arial" w:hAnsi="Arial" w:cs="Arial"/>
          <w:sz w:val="20"/>
          <w:szCs w:val="20"/>
        </w:rPr>
        <w:t>é</w:t>
      </w:r>
      <w:r w:rsidR="0023634C" w:rsidRPr="006D42CE">
        <w:rPr>
          <w:rFonts w:ascii="Arial" w:hAnsi="Arial" w:cs="Arial"/>
          <w:sz w:val="20"/>
          <w:szCs w:val="20"/>
        </w:rPr>
        <w:t xml:space="preserve">s do site </w:t>
      </w:r>
      <w:hyperlink r:id="rId9" w:history="1">
        <w:r w:rsidR="0057472B" w:rsidRPr="006D42CE">
          <w:rPr>
            <w:rStyle w:val="Hyperlink"/>
            <w:rFonts w:ascii="Arial" w:hAnsi="Arial" w:cs="Arial"/>
            <w:color w:val="auto"/>
            <w:sz w:val="20"/>
            <w:szCs w:val="20"/>
          </w:rPr>
          <w:t>www.licitanet.com.br</w:t>
        </w:r>
      </w:hyperlink>
      <w:r w:rsidR="0023634C" w:rsidRPr="006D42CE">
        <w:rPr>
          <w:rFonts w:ascii="Arial" w:hAnsi="Arial" w:cs="Arial"/>
          <w:sz w:val="20"/>
          <w:szCs w:val="20"/>
        </w:rPr>
        <w:t xml:space="preserve">, </w:t>
      </w:r>
      <w:r w:rsidR="00B514B9" w:rsidRPr="006D42CE">
        <w:rPr>
          <w:rFonts w:ascii="Arial" w:hAnsi="Arial" w:cs="Arial"/>
          <w:sz w:val="20"/>
          <w:szCs w:val="20"/>
        </w:rPr>
        <w:t>para</w:t>
      </w:r>
      <w:r w:rsidR="00C44D5C" w:rsidRPr="006D42CE">
        <w:rPr>
          <w:rFonts w:ascii="Arial" w:hAnsi="Arial" w:cs="Arial"/>
          <w:sz w:val="20"/>
          <w:szCs w:val="20"/>
        </w:rPr>
        <w:t xml:space="preserve"> </w:t>
      </w:r>
      <w:r w:rsidR="005706DB" w:rsidRPr="006D42CE">
        <w:rPr>
          <w:rFonts w:ascii="Arial" w:hAnsi="Arial" w:cs="Arial"/>
          <w:sz w:val="20"/>
          <w:szCs w:val="20"/>
        </w:rPr>
        <w:t xml:space="preserve">a </w:t>
      </w:r>
      <w:r w:rsidR="00000699" w:rsidRPr="006D42CE">
        <w:rPr>
          <w:rFonts w:ascii="Arial" w:hAnsi="Arial" w:cs="Arial"/>
          <w:sz w:val="20"/>
          <w:szCs w:val="20"/>
        </w:rPr>
        <w:t xml:space="preserve">eventual </w:t>
      </w:r>
      <w:r w:rsidR="00A55516" w:rsidRPr="00A55516">
        <w:rPr>
          <w:rFonts w:ascii="Arial" w:hAnsi="Arial" w:cs="Arial"/>
          <w:sz w:val="20"/>
          <w:szCs w:val="20"/>
        </w:rPr>
        <w:t>contratação de empresa especializada para a aquisição de equipamentos odontológicos destinados ao atendimento das demanda do Fundo Municipal de Saúde de Orobó/PE</w:t>
      </w:r>
      <w:r w:rsidR="00693A06" w:rsidRPr="006D42CE">
        <w:rPr>
          <w:rFonts w:ascii="Arial" w:hAnsi="Arial" w:cs="Arial"/>
          <w:sz w:val="20"/>
          <w:szCs w:val="20"/>
          <w:shd w:val="clear" w:color="auto" w:fill="FFFFFF"/>
        </w:rPr>
        <w:t xml:space="preserve">, </w:t>
      </w:r>
      <w:r w:rsidR="00CD0FAC" w:rsidRPr="006D42CE">
        <w:rPr>
          <w:rFonts w:ascii="Arial" w:hAnsi="Arial" w:cs="Arial"/>
          <w:sz w:val="20"/>
          <w:szCs w:val="20"/>
        </w:rPr>
        <w:t xml:space="preserve">conforme </w:t>
      </w:r>
      <w:r w:rsidR="00083D13" w:rsidRPr="006D42CE">
        <w:rPr>
          <w:rFonts w:ascii="Arial" w:hAnsi="Arial" w:cs="Arial"/>
          <w:b/>
          <w:bCs/>
          <w:sz w:val="20"/>
          <w:szCs w:val="20"/>
        </w:rPr>
        <w:t xml:space="preserve">PROCESSO </w:t>
      </w:r>
      <w:r w:rsidR="0056722B" w:rsidRPr="006D42CE">
        <w:rPr>
          <w:rFonts w:ascii="Arial" w:hAnsi="Arial" w:cs="Arial"/>
          <w:b/>
          <w:bCs/>
          <w:sz w:val="20"/>
          <w:szCs w:val="20"/>
        </w:rPr>
        <w:t xml:space="preserve">LICITATÓRIO Nº </w:t>
      </w:r>
      <w:r w:rsidR="00A96540">
        <w:rPr>
          <w:rFonts w:ascii="Arial" w:hAnsi="Arial" w:cs="Arial"/>
          <w:b/>
          <w:bCs/>
          <w:sz w:val="20"/>
          <w:szCs w:val="20"/>
          <w:u w:val="single"/>
        </w:rPr>
        <w:t>022/2024</w:t>
      </w:r>
      <w:r w:rsidR="0023634C" w:rsidRPr="006D42CE">
        <w:rPr>
          <w:rFonts w:ascii="Arial" w:hAnsi="Arial" w:cs="Arial"/>
          <w:sz w:val="20"/>
          <w:szCs w:val="20"/>
        </w:rPr>
        <w:t xml:space="preserve"> devidamente aprovado</w:t>
      </w:r>
      <w:r w:rsidR="007524ED" w:rsidRPr="006D42CE">
        <w:rPr>
          <w:rFonts w:ascii="Arial" w:hAnsi="Arial" w:cs="Arial"/>
          <w:sz w:val="20"/>
          <w:szCs w:val="20"/>
        </w:rPr>
        <w:t xml:space="preserve"> pela autoridade competente</w:t>
      </w:r>
      <w:r w:rsidR="00CD0FAC" w:rsidRPr="006D42CE">
        <w:rPr>
          <w:rFonts w:ascii="Arial" w:hAnsi="Arial" w:cs="Arial"/>
          <w:sz w:val="20"/>
          <w:szCs w:val="20"/>
        </w:rPr>
        <w:t xml:space="preserve">. O Pregão será realizado </w:t>
      </w:r>
      <w:r w:rsidR="00B668FF" w:rsidRPr="006D42CE">
        <w:rPr>
          <w:rFonts w:ascii="Arial" w:hAnsi="Arial" w:cs="Arial"/>
          <w:sz w:val="20"/>
          <w:szCs w:val="20"/>
        </w:rPr>
        <w:t>pel</w:t>
      </w:r>
      <w:r w:rsidR="000C6D40" w:rsidRPr="006D42CE">
        <w:rPr>
          <w:rFonts w:ascii="Arial" w:hAnsi="Arial" w:cs="Arial"/>
          <w:sz w:val="20"/>
          <w:szCs w:val="20"/>
        </w:rPr>
        <w:t>o Pregoeiro</w:t>
      </w:r>
      <w:r w:rsidR="00CD0FAC" w:rsidRPr="006D42CE">
        <w:rPr>
          <w:rFonts w:ascii="Arial" w:hAnsi="Arial" w:cs="Arial"/>
          <w:sz w:val="20"/>
          <w:szCs w:val="20"/>
        </w:rPr>
        <w:t xml:space="preserve"> e Equipe de Apoio, designados pela Portaria </w:t>
      </w:r>
      <w:r w:rsidR="00AF3EFA" w:rsidRPr="006D42CE">
        <w:rPr>
          <w:rFonts w:ascii="Arial" w:hAnsi="Arial" w:cs="Arial"/>
          <w:sz w:val="20"/>
          <w:szCs w:val="20"/>
        </w:rPr>
        <w:t>Nº</w:t>
      </w:r>
      <w:r w:rsidR="008456CD" w:rsidRPr="006D42CE">
        <w:rPr>
          <w:rFonts w:ascii="Arial" w:hAnsi="Arial" w:cs="Arial"/>
          <w:sz w:val="20"/>
          <w:szCs w:val="20"/>
        </w:rPr>
        <w:t xml:space="preserve"> </w:t>
      </w:r>
      <w:r w:rsidR="00A96540">
        <w:rPr>
          <w:rFonts w:ascii="Arial" w:hAnsi="Arial" w:cs="Arial"/>
          <w:sz w:val="20"/>
          <w:szCs w:val="20"/>
        </w:rPr>
        <w:t>022/2024</w:t>
      </w:r>
      <w:r w:rsidR="000D677F" w:rsidRPr="006D42CE">
        <w:rPr>
          <w:rFonts w:ascii="Arial" w:hAnsi="Arial" w:cs="Arial"/>
          <w:sz w:val="20"/>
          <w:szCs w:val="20"/>
        </w:rPr>
        <w:t xml:space="preserve">, </w:t>
      </w:r>
      <w:r w:rsidR="00CD0FAC" w:rsidRPr="006D42CE">
        <w:rPr>
          <w:rFonts w:ascii="Arial" w:hAnsi="Arial" w:cs="Arial"/>
          <w:sz w:val="20"/>
          <w:szCs w:val="20"/>
        </w:rPr>
        <w:t>e regido pela Lei</w:t>
      </w:r>
      <w:r w:rsidR="0094291C" w:rsidRPr="006D42CE">
        <w:rPr>
          <w:rFonts w:ascii="Arial" w:hAnsi="Arial" w:cs="Arial"/>
          <w:sz w:val="20"/>
          <w:szCs w:val="20"/>
        </w:rPr>
        <w:t xml:space="preserve"> Federal </w:t>
      </w:r>
      <w:r w:rsidR="00CD0FAC" w:rsidRPr="006D42CE">
        <w:rPr>
          <w:rFonts w:ascii="Arial" w:hAnsi="Arial" w:cs="Arial"/>
          <w:sz w:val="20"/>
          <w:szCs w:val="20"/>
        </w:rPr>
        <w:t xml:space="preserve">nº </w:t>
      </w:r>
      <w:r w:rsidR="0094291C" w:rsidRPr="006D42CE">
        <w:rPr>
          <w:rFonts w:ascii="Arial" w:hAnsi="Arial" w:cs="Arial"/>
          <w:sz w:val="20"/>
          <w:szCs w:val="20"/>
        </w:rPr>
        <w:t>14.133</w:t>
      </w:r>
      <w:r w:rsidR="00CD0FAC" w:rsidRPr="006D42CE">
        <w:rPr>
          <w:rFonts w:ascii="Arial" w:hAnsi="Arial" w:cs="Arial"/>
          <w:sz w:val="20"/>
          <w:szCs w:val="20"/>
        </w:rPr>
        <w:t xml:space="preserve">, de </w:t>
      </w:r>
      <w:r w:rsidR="0094291C" w:rsidRPr="006D42CE">
        <w:rPr>
          <w:rFonts w:ascii="Arial" w:hAnsi="Arial" w:cs="Arial"/>
          <w:sz w:val="20"/>
          <w:szCs w:val="20"/>
        </w:rPr>
        <w:t>1º</w:t>
      </w:r>
      <w:r w:rsidR="00CD0FAC" w:rsidRPr="006D42CE">
        <w:rPr>
          <w:rFonts w:ascii="Arial" w:hAnsi="Arial" w:cs="Arial"/>
          <w:sz w:val="20"/>
          <w:szCs w:val="20"/>
        </w:rPr>
        <w:t xml:space="preserve"> de </w:t>
      </w:r>
      <w:r w:rsidR="0094291C" w:rsidRPr="006D42CE">
        <w:rPr>
          <w:rFonts w:ascii="Arial" w:hAnsi="Arial" w:cs="Arial"/>
          <w:sz w:val="20"/>
          <w:szCs w:val="20"/>
        </w:rPr>
        <w:t>abril</w:t>
      </w:r>
      <w:r w:rsidR="00CD0FAC" w:rsidRPr="006D42CE">
        <w:rPr>
          <w:rFonts w:ascii="Arial" w:hAnsi="Arial" w:cs="Arial"/>
          <w:sz w:val="20"/>
          <w:szCs w:val="20"/>
        </w:rPr>
        <w:t xml:space="preserve"> de 20</w:t>
      </w:r>
      <w:r w:rsidR="0094291C" w:rsidRPr="006D42CE">
        <w:rPr>
          <w:rFonts w:ascii="Arial" w:hAnsi="Arial" w:cs="Arial"/>
          <w:sz w:val="20"/>
          <w:szCs w:val="20"/>
        </w:rPr>
        <w:t>21</w:t>
      </w:r>
      <w:r w:rsidR="00CD0FAC" w:rsidRPr="006D42CE">
        <w:rPr>
          <w:rFonts w:ascii="Arial" w:hAnsi="Arial" w:cs="Arial"/>
          <w:sz w:val="20"/>
          <w:szCs w:val="20"/>
        </w:rPr>
        <w:t xml:space="preserve">, </w:t>
      </w:r>
      <w:r w:rsidR="002C65E9" w:rsidRPr="006D42CE">
        <w:rPr>
          <w:rFonts w:ascii="Arial" w:hAnsi="Arial" w:cs="Arial"/>
          <w:sz w:val="20"/>
          <w:szCs w:val="20"/>
        </w:rPr>
        <w:t>Lei Complementar n.º 123, de 14 de dezembro de 2006</w:t>
      </w:r>
      <w:r w:rsidR="0094291C" w:rsidRPr="006D42CE">
        <w:rPr>
          <w:rFonts w:ascii="Arial" w:hAnsi="Arial" w:cs="Arial"/>
          <w:sz w:val="20"/>
          <w:szCs w:val="20"/>
        </w:rPr>
        <w:t xml:space="preserve"> </w:t>
      </w:r>
      <w:r w:rsidR="00561FB5" w:rsidRPr="006D42CE">
        <w:rPr>
          <w:rFonts w:ascii="Arial" w:hAnsi="Arial" w:cs="Arial"/>
          <w:sz w:val="20"/>
          <w:szCs w:val="20"/>
        </w:rPr>
        <w:t xml:space="preserve">e </w:t>
      </w:r>
      <w:r w:rsidR="001C7444" w:rsidRPr="006D42CE">
        <w:rPr>
          <w:rFonts w:ascii="Arial" w:hAnsi="Arial" w:cs="Arial"/>
          <w:sz w:val="20"/>
          <w:szCs w:val="20"/>
        </w:rPr>
        <w:t>pelo</w:t>
      </w:r>
      <w:r w:rsidR="00333761" w:rsidRPr="006D42CE">
        <w:rPr>
          <w:rFonts w:ascii="Arial" w:hAnsi="Arial" w:cs="Arial"/>
          <w:sz w:val="20"/>
          <w:szCs w:val="20"/>
        </w:rPr>
        <w:t>s</w:t>
      </w:r>
      <w:r w:rsidR="001C7444" w:rsidRPr="006D42CE">
        <w:rPr>
          <w:rFonts w:ascii="Arial" w:hAnsi="Arial" w:cs="Arial"/>
          <w:sz w:val="20"/>
          <w:szCs w:val="20"/>
        </w:rPr>
        <w:t xml:space="preserve"> Decreto</w:t>
      </w:r>
      <w:r w:rsidR="0094291C" w:rsidRPr="006D42CE">
        <w:rPr>
          <w:rFonts w:ascii="Arial" w:hAnsi="Arial" w:cs="Arial"/>
          <w:sz w:val="20"/>
          <w:szCs w:val="20"/>
        </w:rPr>
        <w:t>s</w:t>
      </w:r>
      <w:r w:rsidR="001C7444" w:rsidRPr="006D42CE">
        <w:rPr>
          <w:rFonts w:ascii="Arial" w:hAnsi="Arial" w:cs="Arial"/>
          <w:sz w:val="20"/>
          <w:szCs w:val="20"/>
        </w:rPr>
        <w:t xml:space="preserve"> Municipa</w:t>
      </w:r>
      <w:r w:rsidR="0094291C" w:rsidRPr="006D42CE">
        <w:rPr>
          <w:rFonts w:ascii="Arial" w:hAnsi="Arial" w:cs="Arial"/>
          <w:sz w:val="20"/>
          <w:szCs w:val="20"/>
        </w:rPr>
        <w:t>is</w:t>
      </w:r>
      <w:r w:rsidR="001C7444" w:rsidRPr="006D42CE">
        <w:rPr>
          <w:rFonts w:ascii="Arial" w:hAnsi="Arial" w:cs="Arial"/>
          <w:sz w:val="20"/>
          <w:szCs w:val="20"/>
        </w:rPr>
        <w:t xml:space="preserve"> </w:t>
      </w:r>
      <w:r w:rsidR="00333761" w:rsidRPr="006D42CE">
        <w:rPr>
          <w:rFonts w:ascii="Arial" w:hAnsi="Arial" w:cs="Arial"/>
          <w:sz w:val="20"/>
          <w:szCs w:val="20"/>
        </w:rPr>
        <w:t>vigentes</w:t>
      </w:r>
      <w:r w:rsidR="001C7444" w:rsidRPr="006D42CE">
        <w:rPr>
          <w:rFonts w:ascii="Arial" w:hAnsi="Arial" w:cs="Arial"/>
          <w:sz w:val="20"/>
          <w:szCs w:val="20"/>
        </w:rPr>
        <w:t xml:space="preserve">, </w:t>
      </w:r>
      <w:r w:rsidR="00CD0FAC" w:rsidRPr="006D42CE">
        <w:rPr>
          <w:rFonts w:ascii="Arial" w:hAnsi="Arial" w:cs="Arial"/>
          <w:sz w:val="20"/>
          <w:szCs w:val="20"/>
        </w:rPr>
        <w:t xml:space="preserve">demais normas pertinentes pelas condições estabelecidas pelo presente Edital. Fazem parte integrante deste os Anexos </w:t>
      </w:r>
      <w:r w:rsidR="003D4866" w:rsidRPr="006D42CE">
        <w:rPr>
          <w:rFonts w:ascii="Arial" w:hAnsi="Arial" w:cs="Arial"/>
          <w:bCs/>
          <w:sz w:val="20"/>
          <w:szCs w:val="20"/>
        </w:rPr>
        <w:t>I, II, III, IV, V</w:t>
      </w:r>
      <w:r w:rsidR="00FD1AE2" w:rsidRPr="006D42CE">
        <w:rPr>
          <w:rFonts w:ascii="Arial" w:hAnsi="Arial" w:cs="Arial"/>
          <w:bCs/>
          <w:sz w:val="20"/>
          <w:szCs w:val="20"/>
        </w:rPr>
        <w:t>, VI</w:t>
      </w:r>
      <w:r w:rsidR="003D4866" w:rsidRPr="006D42CE">
        <w:rPr>
          <w:rFonts w:ascii="Arial" w:hAnsi="Arial" w:cs="Arial"/>
          <w:bCs/>
          <w:sz w:val="20"/>
          <w:szCs w:val="20"/>
        </w:rPr>
        <w:t xml:space="preserve"> e VI</w:t>
      </w:r>
      <w:r w:rsidR="00FD1AE2" w:rsidRPr="006D42CE">
        <w:rPr>
          <w:rFonts w:ascii="Arial" w:hAnsi="Arial" w:cs="Arial"/>
          <w:bCs/>
          <w:sz w:val="20"/>
          <w:szCs w:val="20"/>
        </w:rPr>
        <w:t>I</w:t>
      </w:r>
      <w:r w:rsidR="003D4866" w:rsidRPr="006D42CE">
        <w:rPr>
          <w:rFonts w:ascii="Arial" w:hAnsi="Arial" w:cs="Arial"/>
          <w:bCs/>
          <w:sz w:val="20"/>
          <w:szCs w:val="20"/>
        </w:rPr>
        <w:t>.</w:t>
      </w:r>
    </w:p>
    <w:p w:rsidR="00CD0FAC" w:rsidRPr="006D42CE" w:rsidRDefault="00F17FFA" w:rsidP="0054551D">
      <w:pPr>
        <w:tabs>
          <w:tab w:val="left" w:pos="2835"/>
        </w:tabs>
        <w:spacing w:after="120"/>
        <w:jc w:val="both"/>
        <w:rPr>
          <w:rFonts w:ascii="Arial" w:hAnsi="Arial" w:cs="Arial"/>
          <w:b/>
          <w:bCs/>
          <w:sz w:val="20"/>
          <w:szCs w:val="20"/>
          <w:u w:val="single"/>
        </w:rPr>
      </w:pPr>
      <w:proofErr w:type="gramStart"/>
      <w:r w:rsidRPr="006D42CE">
        <w:rPr>
          <w:rFonts w:ascii="Arial" w:hAnsi="Arial" w:cs="Arial"/>
          <w:b/>
          <w:bCs/>
          <w:sz w:val="20"/>
          <w:szCs w:val="20"/>
          <w:u w:val="single"/>
        </w:rPr>
        <w:t>1 .</w:t>
      </w:r>
      <w:proofErr w:type="gramEnd"/>
      <w:r w:rsidRPr="006D42CE">
        <w:rPr>
          <w:rFonts w:ascii="Arial" w:hAnsi="Arial" w:cs="Arial"/>
          <w:b/>
          <w:bCs/>
          <w:sz w:val="20"/>
          <w:szCs w:val="20"/>
          <w:u w:val="single"/>
        </w:rPr>
        <w:t xml:space="preserve"> </w:t>
      </w:r>
      <w:r w:rsidR="00CD0FAC" w:rsidRPr="006D42CE">
        <w:rPr>
          <w:rFonts w:ascii="Arial" w:hAnsi="Arial" w:cs="Arial"/>
          <w:b/>
          <w:bCs/>
          <w:sz w:val="20"/>
          <w:szCs w:val="20"/>
          <w:u w:val="single"/>
        </w:rPr>
        <w:t>DISPOSIÇÕES PRELIMINARES</w:t>
      </w:r>
    </w:p>
    <w:p w:rsidR="00CD0FAC" w:rsidRPr="006D42CE" w:rsidRDefault="00F17FFA" w:rsidP="0054551D">
      <w:pPr>
        <w:spacing w:after="120"/>
        <w:jc w:val="both"/>
        <w:rPr>
          <w:rFonts w:ascii="Arial" w:hAnsi="Arial" w:cs="Arial"/>
          <w:sz w:val="20"/>
          <w:szCs w:val="20"/>
        </w:rPr>
      </w:pPr>
      <w:r w:rsidRPr="006D42CE">
        <w:rPr>
          <w:rFonts w:ascii="Arial" w:hAnsi="Arial" w:cs="Arial"/>
          <w:sz w:val="20"/>
          <w:szCs w:val="20"/>
        </w:rPr>
        <w:t xml:space="preserve">1.1 - </w:t>
      </w:r>
      <w:r w:rsidR="00CD0FAC" w:rsidRPr="006D42CE">
        <w:rPr>
          <w:rFonts w:ascii="Arial" w:hAnsi="Arial" w:cs="Arial"/>
          <w:sz w:val="20"/>
          <w:szCs w:val="20"/>
        </w:rPr>
        <w:t xml:space="preserve">O Pregão Eletrônico será realizado em sessão pública, por meio da </w:t>
      </w:r>
      <w:r w:rsidR="00CD0FAC" w:rsidRPr="006D42CE">
        <w:rPr>
          <w:rFonts w:ascii="Arial" w:hAnsi="Arial" w:cs="Arial"/>
          <w:i/>
          <w:iCs/>
          <w:sz w:val="20"/>
          <w:szCs w:val="20"/>
        </w:rPr>
        <w:t>INTERNET</w:t>
      </w:r>
      <w:r w:rsidR="00CD0FAC" w:rsidRPr="006D42CE">
        <w:rPr>
          <w:rFonts w:ascii="Arial" w:hAnsi="Arial" w:cs="Arial"/>
          <w:sz w:val="20"/>
          <w:szCs w:val="20"/>
        </w:rPr>
        <w:t>, mediante condições de segurança - criptografia e autenticação - em todas as suas fases.</w:t>
      </w:r>
    </w:p>
    <w:p w:rsidR="00CD0FAC" w:rsidRPr="006D42CE" w:rsidRDefault="00F17FFA" w:rsidP="0054551D">
      <w:pPr>
        <w:pStyle w:val="vermelho"/>
        <w:spacing w:after="120"/>
        <w:rPr>
          <w:b w:val="0"/>
          <w:bCs w:val="0"/>
          <w:sz w:val="20"/>
          <w:szCs w:val="20"/>
        </w:rPr>
      </w:pPr>
      <w:r w:rsidRPr="006D42CE">
        <w:rPr>
          <w:b w:val="0"/>
          <w:bCs w:val="0"/>
          <w:sz w:val="20"/>
          <w:szCs w:val="20"/>
        </w:rPr>
        <w:t>1.2</w:t>
      </w:r>
      <w:r w:rsidR="00CD0FAC" w:rsidRPr="006D42CE">
        <w:rPr>
          <w:b w:val="0"/>
          <w:bCs w:val="0"/>
          <w:sz w:val="20"/>
          <w:szCs w:val="20"/>
        </w:rPr>
        <w:t xml:space="preserve"> </w:t>
      </w:r>
      <w:r w:rsidRPr="006D42CE">
        <w:rPr>
          <w:b w:val="0"/>
          <w:bCs w:val="0"/>
          <w:sz w:val="20"/>
          <w:szCs w:val="20"/>
        </w:rPr>
        <w:t xml:space="preserve">- </w:t>
      </w:r>
      <w:r w:rsidR="00CD0FAC" w:rsidRPr="006D42CE">
        <w:rPr>
          <w:b w:val="0"/>
          <w:bCs w:val="0"/>
          <w:sz w:val="20"/>
          <w:szCs w:val="20"/>
        </w:rPr>
        <w:t>Os trabalhos serão conduzidos por servidor do Município, denominad</w:t>
      </w:r>
      <w:r w:rsidR="000C6D40" w:rsidRPr="006D42CE">
        <w:rPr>
          <w:b w:val="0"/>
          <w:bCs w:val="0"/>
          <w:sz w:val="20"/>
          <w:szCs w:val="20"/>
        </w:rPr>
        <w:t>o Pregoeiro</w:t>
      </w:r>
      <w:r w:rsidR="00CD0FAC" w:rsidRPr="006D42CE">
        <w:rPr>
          <w:b w:val="0"/>
          <w:bCs w:val="0"/>
          <w:sz w:val="20"/>
          <w:szCs w:val="20"/>
        </w:rPr>
        <w:t>, mediante a inserção e monitoramento de dados gerados ou transferidos para o aplicativo “</w:t>
      </w:r>
      <w:hyperlink r:id="rId10" w:history="1">
        <w:r w:rsidR="0057472B" w:rsidRPr="006D42CE">
          <w:rPr>
            <w:rStyle w:val="Hyperlink"/>
            <w:sz w:val="20"/>
            <w:szCs w:val="20"/>
          </w:rPr>
          <w:t>www.licitanet.com.br</w:t>
        </w:r>
      </w:hyperlink>
      <w:r w:rsidR="00CD0FAC" w:rsidRPr="006D42CE">
        <w:rPr>
          <w:bCs w:val="0"/>
          <w:sz w:val="20"/>
          <w:szCs w:val="20"/>
        </w:rPr>
        <w:t>”</w:t>
      </w:r>
      <w:r w:rsidR="00CD0FAC" w:rsidRPr="006D42CE">
        <w:rPr>
          <w:b w:val="0"/>
          <w:bCs w:val="0"/>
          <w:sz w:val="20"/>
          <w:szCs w:val="20"/>
        </w:rPr>
        <w:t xml:space="preserve"> (Provedor).</w:t>
      </w:r>
    </w:p>
    <w:p w:rsidR="00996750" w:rsidRPr="006D42CE" w:rsidRDefault="00C8467E" w:rsidP="0054551D">
      <w:pPr>
        <w:spacing w:after="120"/>
        <w:rPr>
          <w:rFonts w:ascii="Arial" w:hAnsi="Arial" w:cs="Arial"/>
          <w:sz w:val="20"/>
          <w:szCs w:val="20"/>
        </w:rPr>
      </w:pPr>
      <w:r w:rsidRPr="006D42CE">
        <w:rPr>
          <w:rFonts w:ascii="Arial" w:hAnsi="Arial" w:cs="Arial"/>
          <w:sz w:val="20"/>
          <w:szCs w:val="20"/>
        </w:rPr>
        <w:t xml:space="preserve">1.3 - INÍCIO DE ENTREGA DAS PROPOSTAS: </w:t>
      </w:r>
      <w:r w:rsidR="00CD365C" w:rsidRPr="006D42CE">
        <w:rPr>
          <w:rFonts w:ascii="Arial" w:hAnsi="Arial" w:cs="Arial"/>
          <w:sz w:val="20"/>
          <w:szCs w:val="20"/>
        </w:rPr>
        <w:t xml:space="preserve">às </w:t>
      </w:r>
      <w:proofErr w:type="gramStart"/>
      <w:r w:rsidR="00183F3A" w:rsidRPr="00913E33">
        <w:rPr>
          <w:rFonts w:ascii="Arial" w:hAnsi="Arial" w:cs="Arial"/>
          <w:sz w:val="20"/>
          <w:szCs w:val="20"/>
        </w:rPr>
        <w:t>17:00</w:t>
      </w:r>
      <w:proofErr w:type="gramEnd"/>
      <w:r w:rsidR="00CD365C" w:rsidRPr="00913E33">
        <w:rPr>
          <w:rFonts w:ascii="Arial" w:hAnsi="Arial" w:cs="Arial"/>
          <w:sz w:val="20"/>
          <w:szCs w:val="20"/>
        </w:rPr>
        <w:t xml:space="preserve"> do </w:t>
      </w:r>
      <w:r w:rsidRPr="00913E33">
        <w:rPr>
          <w:rFonts w:ascii="Arial" w:hAnsi="Arial" w:cs="Arial"/>
          <w:bCs/>
          <w:sz w:val="20"/>
          <w:szCs w:val="20"/>
        </w:rPr>
        <w:t>DIA</w:t>
      </w:r>
      <w:r w:rsidR="00333E63" w:rsidRPr="00913E33">
        <w:rPr>
          <w:rFonts w:ascii="Arial" w:hAnsi="Arial" w:cs="Arial"/>
          <w:bCs/>
          <w:sz w:val="20"/>
          <w:szCs w:val="20"/>
        </w:rPr>
        <w:t xml:space="preserve"> </w:t>
      </w:r>
      <w:r w:rsidR="00C97691" w:rsidRPr="00913E33">
        <w:rPr>
          <w:rFonts w:ascii="Arial" w:hAnsi="Arial" w:cs="Arial"/>
          <w:sz w:val="20"/>
          <w:szCs w:val="20"/>
        </w:rPr>
        <w:t>12/11</w:t>
      </w:r>
      <w:r w:rsidR="005706DB" w:rsidRPr="00913E33">
        <w:rPr>
          <w:rFonts w:ascii="Arial" w:hAnsi="Arial" w:cs="Arial"/>
          <w:sz w:val="20"/>
          <w:szCs w:val="20"/>
        </w:rPr>
        <w:t>/2024</w:t>
      </w:r>
    </w:p>
    <w:p w:rsidR="00C8467E" w:rsidRPr="006D42CE" w:rsidRDefault="00C8467E" w:rsidP="0054551D">
      <w:pPr>
        <w:spacing w:after="120"/>
        <w:rPr>
          <w:rFonts w:ascii="Arial" w:hAnsi="Arial" w:cs="Arial"/>
          <w:sz w:val="20"/>
          <w:szCs w:val="20"/>
        </w:rPr>
      </w:pPr>
      <w:r w:rsidRPr="006D42CE">
        <w:rPr>
          <w:rFonts w:ascii="Arial" w:hAnsi="Arial" w:cs="Arial"/>
          <w:sz w:val="20"/>
          <w:szCs w:val="20"/>
        </w:rPr>
        <w:t xml:space="preserve">1.4 - ABERTURA DAS PROPOSTAS: ÀS </w:t>
      </w:r>
      <w:proofErr w:type="gramStart"/>
      <w:r w:rsidR="00FD53F9" w:rsidRPr="006D42CE">
        <w:rPr>
          <w:rFonts w:ascii="Arial" w:hAnsi="Arial" w:cs="Arial"/>
          <w:sz w:val="20"/>
          <w:szCs w:val="20"/>
        </w:rPr>
        <w:t>09</w:t>
      </w:r>
      <w:r w:rsidR="00183F3A" w:rsidRPr="006D42CE">
        <w:rPr>
          <w:rFonts w:ascii="Arial" w:hAnsi="Arial" w:cs="Arial"/>
          <w:sz w:val="20"/>
          <w:szCs w:val="20"/>
        </w:rPr>
        <w:t>:</w:t>
      </w:r>
      <w:r w:rsidR="00FD53F9" w:rsidRPr="006D42CE">
        <w:rPr>
          <w:rFonts w:ascii="Arial" w:hAnsi="Arial" w:cs="Arial"/>
          <w:sz w:val="20"/>
          <w:szCs w:val="20"/>
        </w:rPr>
        <w:t>0</w:t>
      </w:r>
      <w:r w:rsidR="00E04BEA" w:rsidRPr="006D42CE">
        <w:rPr>
          <w:rFonts w:ascii="Arial" w:hAnsi="Arial" w:cs="Arial"/>
          <w:sz w:val="20"/>
          <w:szCs w:val="20"/>
        </w:rPr>
        <w:t>0</w:t>
      </w:r>
      <w:proofErr w:type="gramEnd"/>
      <w:r w:rsidRPr="006D42CE">
        <w:rPr>
          <w:rFonts w:ascii="Arial" w:hAnsi="Arial" w:cs="Arial"/>
          <w:sz w:val="20"/>
          <w:szCs w:val="20"/>
        </w:rPr>
        <w:t xml:space="preserve"> DO </w:t>
      </w:r>
      <w:r w:rsidRPr="00913E33">
        <w:rPr>
          <w:rFonts w:ascii="Arial" w:hAnsi="Arial" w:cs="Arial"/>
          <w:bCs/>
          <w:sz w:val="20"/>
          <w:szCs w:val="20"/>
        </w:rPr>
        <w:t xml:space="preserve">DIA </w:t>
      </w:r>
      <w:r w:rsidR="00CA0DF6" w:rsidRPr="00913E33">
        <w:rPr>
          <w:rFonts w:ascii="Arial" w:hAnsi="Arial" w:cs="Arial"/>
          <w:sz w:val="20"/>
          <w:szCs w:val="20"/>
        </w:rPr>
        <w:t>27</w:t>
      </w:r>
      <w:r w:rsidR="005706DB" w:rsidRPr="00913E33">
        <w:rPr>
          <w:rFonts w:ascii="Arial" w:hAnsi="Arial" w:cs="Arial"/>
          <w:sz w:val="20"/>
          <w:szCs w:val="20"/>
        </w:rPr>
        <w:t>/</w:t>
      </w:r>
      <w:r w:rsidR="00CA0DF6" w:rsidRPr="00913E33">
        <w:rPr>
          <w:rFonts w:ascii="Arial" w:hAnsi="Arial" w:cs="Arial"/>
          <w:sz w:val="20"/>
          <w:szCs w:val="20"/>
        </w:rPr>
        <w:t>11</w:t>
      </w:r>
      <w:r w:rsidR="005706DB" w:rsidRPr="00913E33">
        <w:rPr>
          <w:rFonts w:ascii="Arial" w:hAnsi="Arial" w:cs="Arial"/>
          <w:sz w:val="20"/>
          <w:szCs w:val="20"/>
        </w:rPr>
        <w:t>/2024</w:t>
      </w:r>
    </w:p>
    <w:p w:rsidR="00C8467E" w:rsidRPr="006D42CE" w:rsidRDefault="00C8467E" w:rsidP="003718CB">
      <w:pPr>
        <w:spacing w:after="120"/>
        <w:jc w:val="both"/>
        <w:rPr>
          <w:rFonts w:ascii="Arial" w:hAnsi="Arial" w:cs="Arial"/>
          <w:sz w:val="20"/>
          <w:szCs w:val="20"/>
        </w:rPr>
      </w:pPr>
      <w:r w:rsidRPr="006D42CE">
        <w:rPr>
          <w:rFonts w:ascii="Arial" w:hAnsi="Arial" w:cs="Arial"/>
          <w:sz w:val="20"/>
          <w:szCs w:val="20"/>
        </w:rPr>
        <w:t xml:space="preserve">1.5 – INÍCIO DA SESSÃO DE DISPUTA DE PREÇOS: ÀS </w:t>
      </w:r>
      <w:proofErr w:type="gramStart"/>
      <w:r w:rsidR="00FD53F9" w:rsidRPr="00913E33">
        <w:rPr>
          <w:rFonts w:ascii="Arial" w:hAnsi="Arial" w:cs="Arial"/>
          <w:sz w:val="20"/>
          <w:szCs w:val="20"/>
        </w:rPr>
        <w:t>09</w:t>
      </w:r>
      <w:r w:rsidR="00183F3A" w:rsidRPr="00913E33">
        <w:rPr>
          <w:rFonts w:ascii="Arial" w:hAnsi="Arial" w:cs="Arial"/>
          <w:sz w:val="20"/>
          <w:szCs w:val="20"/>
        </w:rPr>
        <w:t>:3</w:t>
      </w:r>
      <w:r w:rsidR="00FD53F9" w:rsidRPr="00913E33">
        <w:rPr>
          <w:rFonts w:ascii="Arial" w:hAnsi="Arial" w:cs="Arial"/>
          <w:sz w:val="20"/>
          <w:szCs w:val="20"/>
        </w:rPr>
        <w:t>0</w:t>
      </w:r>
      <w:proofErr w:type="gramEnd"/>
      <w:r w:rsidR="00183F3A" w:rsidRPr="00913E33">
        <w:rPr>
          <w:rFonts w:ascii="Arial" w:hAnsi="Arial" w:cs="Arial"/>
          <w:sz w:val="20"/>
          <w:szCs w:val="20"/>
        </w:rPr>
        <w:t xml:space="preserve"> </w:t>
      </w:r>
      <w:r w:rsidR="0000133E" w:rsidRPr="00913E33">
        <w:rPr>
          <w:rFonts w:ascii="Arial" w:hAnsi="Arial" w:cs="Arial"/>
          <w:sz w:val="20"/>
          <w:szCs w:val="20"/>
        </w:rPr>
        <w:t xml:space="preserve">DO </w:t>
      </w:r>
      <w:r w:rsidRPr="00913E33">
        <w:rPr>
          <w:rFonts w:ascii="Arial" w:hAnsi="Arial" w:cs="Arial"/>
          <w:bCs/>
          <w:sz w:val="20"/>
          <w:szCs w:val="20"/>
        </w:rPr>
        <w:t>DIA</w:t>
      </w:r>
      <w:r w:rsidR="008A5812" w:rsidRPr="00913E33">
        <w:rPr>
          <w:rFonts w:ascii="Arial" w:hAnsi="Arial" w:cs="Arial"/>
          <w:bCs/>
          <w:sz w:val="20"/>
          <w:szCs w:val="20"/>
        </w:rPr>
        <w:t xml:space="preserve"> </w:t>
      </w:r>
      <w:r w:rsidR="00CA0DF6" w:rsidRPr="00913E33">
        <w:rPr>
          <w:rFonts w:ascii="Arial" w:hAnsi="Arial" w:cs="Arial"/>
          <w:sz w:val="20"/>
          <w:szCs w:val="20"/>
        </w:rPr>
        <w:t>27/11</w:t>
      </w:r>
      <w:r w:rsidR="005706DB" w:rsidRPr="00913E33">
        <w:rPr>
          <w:rFonts w:ascii="Arial" w:hAnsi="Arial" w:cs="Arial"/>
          <w:sz w:val="20"/>
          <w:szCs w:val="20"/>
        </w:rPr>
        <w:t>/2024</w:t>
      </w:r>
    </w:p>
    <w:p w:rsidR="002207EC" w:rsidRPr="006D42CE" w:rsidRDefault="007B4F1A" w:rsidP="003718CB">
      <w:pPr>
        <w:spacing w:after="120"/>
        <w:jc w:val="both"/>
        <w:rPr>
          <w:rFonts w:ascii="Arial" w:hAnsi="Arial" w:cs="Arial"/>
          <w:sz w:val="20"/>
          <w:szCs w:val="20"/>
        </w:rPr>
      </w:pPr>
      <w:r w:rsidRPr="006D42CE">
        <w:rPr>
          <w:rFonts w:ascii="Arial" w:hAnsi="Arial" w:cs="Arial"/>
          <w:sz w:val="20"/>
          <w:szCs w:val="20"/>
        </w:rPr>
        <w:t>1.6 – MODO DE DISPUTA ABERTO: Serão apresentados lances sucessivos durante o período de 10 (DEZ) minutos e, após isso, será prorrogada automaticamente pelo sistema quando houver lance ofertado nos últimos 02 (dois) minutos do período de duração da sessão pública.</w:t>
      </w:r>
    </w:p>
    <w:p w:rsidR="007A5B00" w:rsidRPr="006D42CE" w:rsidRDefault="00CD0FAC" w:rsidP="008F3EA6">
      <w:pPr>
        <w:pStyle w:val="PargrafodaLista"/>
        <w:widowControl w:val="0"/>
        <w:numPr>
          <w:ilvl w:val="1"/>
          <w:numId w:val="5"/>
        </w:numPr>
        <w:tabs>
          <w:tab w:val="left" w:pos="446"/>
        </w:tabs>
        <w:autoSpaceDE w:val="0"/>
        <w:autoSpaceDN w:val="0"/>
        <w:spacing w:after="120"/>
        <w:ind w:left="0" w:right="-3" w:firstLine="0"/>
        <w:contextualSpacing w:val="0"/>
        <w:jc w:val="both"/>
        <w:rPr>
          <w:rFonts w:ascii="Arial" w:hAnsi="Arial" w:cs="Arial"/>
          <w:sz w:val="20"/>
          <w:szCs w:val="20"/>
        </w:rPr>
      </w:pPr>
      <w:r w:rsidRPr="006D42CE">
        <w:rPr>
          <w:rFonts w:ascii="Arial" w:hAnsi="Arial" w:cs="Arial"/>
          <w:sz w:val="20"/>
          <w:szCs w:val="20"/>
        </w:rPr>
        <w:t xml:space="preserve">– </w:t>
      </w:r>
      <w:r w:rsidR="007A5B00" w:rsidRPr="006D42CE">
        <w:rPr>
          <w:rFonts w:ascii="Arial" w:hAnsi="Arial" w:cs="Arial"/>
          <w:sz w:val="20"/>
          <w:szCs w:val="20"/>
        </w:rPr>
        <w:t xml:space="preserve">FORMALIZAÇÃO DE CONSULTAS: Observado o prazo legal, o Licitante poderá formular consultas pelo e-mail </w:t>
      </w:r>
      <w:hyperlink r:id="rId11" w:history="1">
        <w:r w:rsidR="003E517B" w:rsidRPr="006D42CE">
          <w:rPr>
            <w:rStyle w:val="Hyperlink"/>
            <w:rFonts w:ascii="Arial" w:hAnsi="Arial" w:cs="Arial"/>
            <w:sz w:val="20"/>
            <w:szCs w:val="20"/>
          </w:rPr>
          <w:t>licitacao_orobo@yahoo.com.br</w:t>
        </w:r>
      </w:hyperlink>
      <w:proofErr w:type="gramStart"/>
      <w:r w:rsidR="003E517B" w:rsidRPr="006D42CE">
        <w:rPr>
          <w:rFonts w:ascii="Arial" w:hAnsi="Arial" w:cs="Arial"/>
          <w:sz w:val="20"/>
          <w:szCs w:val="20"/>
        </w:rPr>
        <w:t xml:space="preserve"> </w:t>
      </w:r>
      <w:r w:rsidR="007A5B00" w:rsidRPr="006D42CE">
        <w:rPr>
          <w:rFonts w:ascii="Arial" w:hAnsi="Arial" w:cs="Arial"/>
          <w:sz w:val="20"/>
          <w:szCs w:val="20"/>
        </w:rPr>
        <w:t>,</w:t>
      </w:r>
      <w:proofErr w:type="gramEnd"/>
      <w:r w:rsidR="007A5B00" w:rsidRPr="006D42CE">
        <w:rPr>
          <w:rFonts w:ascii="Arial" w:hAnsi="Arial" w:cs="Arial"/>
          <w:sz w:val="20"/>
          <w:szCs w:val="20"/>
        </w:rPr>
        <w:t xml:space="preserve"> ou no endereço descrito no item “1.8” seguinte, informando o número do Pregão Eletrônico citado no preâmbulo, com antecedência mínima de 02 (dois) dias úteis antes da data de abertura da sessão.</w:t>
      </w:r>
    </w:p>
    <w:p w:rsidR="00CD0FAC" w:rsidRPr="006D42CE" w:rsidRDefault="00CD0FAC" w:rsidP="003718CB">
      <w:pPr>
        <w:pStyle w:val="Style4"/>
        <w:spacing w:after="120"/>
        <w:rPr>
          <w:b w:val="0"/>
          <w:bCs w:val="0"/>
          <w:color w:val="auto"/>
          <w:sz w:val="20"/>
          <w:szCs w:val="20"/>
        </w:rPr>
      </w:pPr>
      <w:r w:rsidRPr="006D42CE">
        <w:rPr>
          <w:b w:val="0"/>
          <w:bCs w:val="0"/>
          <w:color w:val="auto"/>
          <w:sz w:val="20"/>
          <w:szCs w:val="20"/>
        </w:rPr>
        <w:t>1.8 –</w:t>
      </w:r>
      <w:r w:rsidRPr="006D42CE">
        <w:rPr>
          <w:b w:val="0"/>
          <w:color w:val="auto"/>
          <w:sz w:val="20"/>
          <w:szCs w:val="20"/>
        </w:rPr>
        <w:t xml:space="preserve"> </w:t>
      </w:r>
      <w:r w:rsidR="007A5B00" w:rsidRPr="006D42CE">
        <w:rPr>
          <w:b w:val="0"/>
          <w:color w:val="auto"/>
          <w:sz w:val="20"/>
          <w:szCs w:val="20"/>
        </w:rPr>
        <w:t>LOCAL</w:t>
      </w:r>
      <w:r w:rsidR="007A5B00" w:rsidRPr="006D42CE">
        <w:rPr>
          <w:b w:val="0"/>
          <w:color w:val="auto"/>
          <w:spacing w:val="-5"/>
          <w:sz w:val="20"/>
          <w:szCs w:val="20"/>
        </w:rPr>
        <w:t xml:space="preserve"> </w:t>
      </w:r>
      <w:r w:rsidR="007A5B00" w:rsidRPr="006D42CE">
        <w:rPr>
          <w:b w:val="0"/>
          <w:color w:val="auto"/>
          <w:sz w:val="20"/>
          <w:szCs w:val="20"/>
        </w:rPr>
        <w:t>DO</w:t>
      </w:r>
      <w:r w:rsidR="007A5B00" w:rsidRPr="006D42CE">
        <w:rPr>
          <w:b w:val="0"/>
          <w:color w:val="auto"/>
          <w:spacing w:val="-11"/>
          <w:sz w:val="20"/>
          <w:szCs w:val="20"/>
        </w:rPr>
        <w:t xml:space="preserve"> </w:t>
      </w:r>
      <w:r w:rsidR="007A5B00" w:rsidRPr="006D42CE">
        <w:rPr>
          <w:b w:val="0"/>
          <w:color w:val="auto"/>
          <w:sz w:val="20"/>
          <w:szCs w:val="20"/>
        </w:rPr>
        <w:t>PREGÃO:</w:t>
      </w:r>
      <w:r w:rsidR="007A5B00" w:rsidRPr="006D42CE">
        <w:rPr>
          <w:b w:val="0"/>
          <w:color w:val="auto"/>
          <w:spacing w:val="-3"/>
          <w:sz w:val="20"/>
          <w:szCs w:val="20"/>
        </w:rPr>
        <w:t xml:space="preserve"> </w:t>
      </w:r>
      <w:r w:rsidR="00782F07" w:rsidRPr="006D42CE">
        <w:rPr>
          <w:b w:val="0"/>
          <w:color w:val="auto"/>
          <w:sz w:val="20"/>
          <w:szCs w:val="20"/>
        </w:rPr>
        <w:t xml:space="preserve">Avenida Estácio Coimbra, nº 19 </w:t>
      </w:r>
      <w:r w:rsidR="007A5B00" w:rsidRPr="006D42CE">
        <w:rPr>
          <w:b w:val="0"/>
          <w:color w:val="auto"/>
          <w:sz w:val="20"/>
          <w:szCs w:val="20"/>
        </w:rPr>
        <w:t xml:space="preserve">– Centro – </w:t>
      </w:r>
      <w:r w:rsidR="00782F07" w:rsidRPr="006D42CE">
        <w:rPr>
          <w:b w:val="0"/>
          <w:color w:val="auto"/>
          <w:sz w:val="20"/>
          <w:szCs w:val="20"/>
        </w:rPr>
        <w:t>OROBÓ</w:t>
      </w:r>
      <w:r w:rsidR="007A5B00" w:rsidRPr="006D42CE">
        <w:rPr>
          <w:b w:val="0"/>
          <w:color w:val="auto"/>
          <w:sz w:val="20"/>
          <w:szCs w:val="20"/>
        </w:rPr>
        <w:t xml:space="preserve">/PE – CEP: </w:t>
      </w:r>
      <w:r w:rsidR="00782F07" w:rsidRPr="006D42CE">
        <w:rPr>
          <w:b w:val="0"/>
          <w:color w:val="auto"/>
          <w:sz w:val="20"/>
          <w:szCs w:val="20"/>
        </w:rPr>
        <w:t>55745-000</w:t>
      </w:r>
      <w:r w:rsidR="007A5B00" w:rsidRPr="006D42CE">
        <w:rPr>
          <w:b w:val="0"/>
          <w:color w:val="auto"/>
          <w:sz w:val="20"/>
          <w:szCs w:val="20"/>
        </w:rPr>
        <w:t>.</w:t>
      </w:r>
    </w:p>
    <w:p w:rsidR="007A5B00" w:rsidRPr="006D42CE" w:rsidRDefault="00CD0FAC" w:rsidP="003718CB">
      <w:pPr>
        <w:pStyle w:val="Style4"/>
        <w:spacing w:after="120"/>
        <w:rPr>
          <w:b w:val="0"/>
          <w:color w:val="auto"/>
          <w:sz w:val="20"/>
          <w:szCs w:val="20"/>
        </w:rPr>
      </w:pPr>
      <w:r w:rsidRPr="006D42CE">
        <w:rPr>
          <w:b w:val="0"/>
          <w:bCs w:val="0"/>
          <w:color w:val="auto"/>
          <w:sz w:val="20"/>
          <w:szCs w:val="20"/>
        </w:rPr>
        <w:t>1.9 -</w:t>
      </w:r>
      <w:r w:rsidRPr="006D42CE">
        <w:rPr>
          <w:color w:val="auto"/>
          <w:sz w:val="20"/>
          <w:szCs w:val="20"/>
        </w:rPr>
        <w:t xml:space="preserve"> </w:t>
      </w:r>
      <w:r w:rsidRPr="006D42CE">
        <w:rPr>
          <w:b w:val="0"/>
          <w:bCs w:val="0"/>
          <w:color w:val="auto"/>
          <w:sz w:val="20"/>
          <w:szCs w:val="20"/>
        </w:rPr>
        <w:t>Pregoeir</w:t>
      </w:r>
      <w:r w:rsidR="00782F07" w:rsidRPr="006D42CE">
        <w:rPr>
          <w:b w:val="0"/>
          <w:bCs w:val="0"/>
          <w:color w:val="auto"/>
          <w:sz w:val="20"/>
          <w:szCs w:val="20"/>
        </w:rPr>
        <w:t>o</w:t>
      </w:r>
      <w:r w:rsidRPr="006D42CE">
        <w:rPr>
          <w:b w:val="0"/>
          <w:bCs w:val="0"/>
          <w:color w:val="auto"/>
          <w:sz w:val="20"/>
          <w:szCs w:val="20"/>
        </w:rPr>
        <w:t>:</w:t>
      </w:r>
      <w:r w:rsidR="007B4F1A" w:rsidRPr="006D42CE">
        <w:rPr>
          <w:b w:val="0"/>
          <w:bCs w:val="0"/>
          <w:color w:val="auto"/>
          <w:sz w:val="20"/>
          <w:szCs w:val="20"/>
        </w:rPr>
        <w:t xml:space="preserve"> </w:t>
      </w:r>
      <w:r w:rsidR="00782F07" w:rsidRPr="006D42CE">
        <w:rPr>
          <w:sz w:val="20"/>
          <w:szCs w:val="20"/>
        </w:rPr>
        <w:t>Ronaldo José Barbosa de Oliveira - Equipe de Apoio: Silvaneide Maria Salvador, Eunice Conceição de Souza e Taciana Aguiar Souza de Morais</w:t>
      </w:r>
      <w:r w:rsidR="007A5B00" w:rsidRPr="006D42CE">
        <w:rPr>
          <w:color w:val="auto"/>
          <w:sz w:val="20"/>
          <w:szCs w:val="20"/>
        </w:rPr>
        <w:t xml:space="preserve">, </w:t>
      </w:r>
      <w:r w:rsidR="007A5B00" w:rsidRPr="006D42CE">
        <w:rPr>
          <w:b w:val="0"/>
          <w:color w:val="auto"/>
          <w:sz w:val="20"/>
          <w:szCs w:val="20"/>
        </w:rPr>
        <w:t>c</w:t>
      </w:r>
      <w:r w:rsidR="003075E7" w:rsidRPr="006D42CE">
        <w:rPr>
          <w:b w:val="0"/>
          <w:color w:val="auto"/>
          <w:sz w:val="20"/>
          <w:szCs w:val="20"/>
        </w:rPr>
        <w:t xml:space="preserve">onforme Portaria nº </w:t>
      </w:r>
      <w:r w:rsidR="00A96540">
        <w:rPr>
          <w:b w:val="0"/>
          <w:color w:val="auto"/>
          <w:sz w:val="20"/>
          <w:szCs w:val="20"/>
        </w:rPr>
        <w:t>022/2024</w:t>
      </w:r>
      <w:r w:rsidR="003075E7" w:rsidRPr="006D42CE">
        <w:rPr>
          <w:b w:val="0"/>
          <w:color w:val="auto"/>
          <w:sz w:val="20"/>
          <w:szCs w:val="20"/>
        </w:rPr>
        <w:t>.</w:t>
      </w:r>
    </w:p>
    <w:p w:rsidR="00CD0FAC" w:rsidRPr="006D42CE" w:rsidRDefault="00CD0FAC" w:rsidP="007A5B00">
      <w:pPr>
        <w:pStyle w:val="Style4"/>
        <w:spacing w:after="120"/>
        <w:rPr>
          <w:color w:val="auto"/>
          <w:sz w:val="20"/>
          <w:szCs w:val="20"/>
          <w:u w:val="single"/>
        </w:rPr>
      </w:pPr>
      <w:r w:rsidRPr="006D42CE">
        <w:rPr>
          <w:color w:val="auto"/>
          <w:sz w:val="20"/>
          <w:szCs w:val="20"/>
          <w:u w:val="single"/>
        </w:rPr>
        <w:t>2 – DO OBJETO</w:t>
      </w:r>
    </w:p>
    <w:p w:rsidR="004551AC" w:rsidRPr="00A55516" w:rsidRDefault="006259F6" w:rsidP="0054551D">
      <w:pPr>
        <w:autoSpaceDE w:val="0"/>
        <w:autoSpaceDN w:val="0"/>
        <w:adjustRightInd w:val="0"/>
        <w:spacing w:after="120"/>
        <w:jc w:val="both"/>
        <w:rPr>
          <w:rFonts w:ascii="Arial" w:hAnsi="Arial" w:cs="Arial"/>
          <w:sz w:val="20"/>
          <w:szCs w:val="20"/>
        </w:rPr>
      </w:pPr>
      <w:r w:rsidRPr="006D42CE">
        <w:rPr>
          <w:rFonts w:ascii="Arial" w:hAnsi="Arial" w:cs="Arial"/>
          <w:sz w:val="20"/>
          <w:szCs w:val="20"/>
        </w:rPr>
        <w:t>2</w:t>
      </w:r>
      <w:r w:rsidR="0014746A" w:rsidRPr="006D42CE">
        <w:rPr>
          <w:rFonts w:ascii="Arial" w:hAnsi="Arial" w:cs="Arial"/>
          <w:sz w:val="20"/>
          <w:szCs w:val="20"/>
        </w:rPr>
        <w:t xml:space="preserve">.1 Constitui </w:t>
      </w:r>
      <w:r w:rsidR="0014746A" w:rsidRPr="00A55516">
        <w:rPr>
          <w:rFonts w:ascii="Arial" w:hAnsi="Arial" w:cs="Arial"/>
          <w:sz w:val="20"/>
          <w:szCs w:val="20"/>
        </w:rPr>
        <w:t xml:space="preserve">objeto </w:t>
      </w:r>
      <w:proofErr w:type="gramStart"/>
      <w:r w:rsidR="0014746A" w:rsidRPr="00A55516">
        <w:rPr>
          <w:rFonts w:ascii="Arial" w:hAnsi="Arial" w:cs="Arial"/>
          <w:sz w:val="20"/>
          <w:szCs w:val="20"/>
        </w:rPr>
        <w:t>da presente</w:t>
      </w:r>
      <w:proofErr w:type="gramEnd"/>
      <w:r w:rsidR="0014746A" w:rsidRPr="00A55516">
        <w:rPr>
          <w:rFonts w:ascii="Arial" w:hAnsi="Arial" w:cs="Arial"/>
          <w:sz w:val="20"/>
          <w:szCs w:val="20"/>
        </w:rPr>
        <w:t xml:space="preserve"> licitação </w:t>
      </w:r>
      <w:r w:rsidR="009369CF" w:rsidRPr="00A55516">
        <w:rPr>
          <w:rFonts w:ascii="Arial" w:hAnsi="Arial" w:cs="Arial"/>
          <w:sz w:val="20"/>
          <w:szCs w:val="20"/>
        </w:rPr>
        <w:t xml:space="preserve">é o </w:t>
      </w:r>
      <w:r w:rsidR="00A55516" w:rsidRPr="00A55516">
        <w:rPr>
          <w:rFonts w:ascii="Arial" w:hAnsi="Arial" w:cs="Arial"/>
          <w:sz w:val="20"/>
          <w:szCs w:val="20"/>
        </w:rPr>
        <w:t>Registro de Preços, consignado em ata, pelo prazo de 12 (doze) meses, objetivando à eventual contratação de empresa especializada para a aquisição de equipamentos odontológicos destinados ao atendimento das demanda do Fundo Municipal de Saúde de Orobó/PE</w:t>
      </w:r>
      <w:r w:rsidR="00045DA9" w:rsidRPr="00A55516">
        <w:rPr>
          <w:rFonts w:ascii="Arial" w:hAnsi="Arial" w:cs="Arial"/>
          <w:sz w:val="20"/>
          <w:szCs w:val="20"/>
        </w:rPr>
        <w:t xml:space="preserve">, </w:t>
      </w:r>
      <w:r w:rsidR="00332AE0" w:rsidRPr="00A55516">
        <w:rPr>
          <w:rFonts w:ascii="Arial" w:hAnsi="Arial" w:cs="Arial"/>
          <w:sz w:val="20"/>
          <w:szCs w:val="20"/>
        </w:rPr>
        <w:t>conforme especificações contidas no Anexo I deste Edital.</w:t>
      </w:r>
    </w:p>
    <w:p w:rsidR="002749B3" w:rsidRPr="006D42CE" w:rsidRDefault="002749B3" w:rsidP="0054551D">
      <w:pPr>
        <w:autoSpaceDE w:val="0"/>
        <w:autoSpaceDN w:val="0"/>
        <w:adjustRightInd w:val="0"/>
        <w:spacing w:after="120"/>
        <w:jc w:val="both"/>
        <w:rPr>
          <w:rFonts w:ascii="Arial" w:hAnsi="Arial" w:cs="Arial"/>
          <w:sz w:val="20"/>
          <w:szCs w:val="20"/>
          <w:lang w:eastAsia="pt-BR"/>
        </w:rPr>
      </w:pPr>
      <w:r w:rsidRPr="006D42CE">
        <w:rPr>
          <w:rFonts w:ascii="Arial" w:hAnsi="Arial" w:cs="Arial"/>
          <w:sz w:val="20"/>
          <w:szCs w:val="20"/>
          <w:lang w:eastAsia="pt-BR"/>
        </w:rPr>
        <w:t xml:space="preserve">2.2. A licitação será dividida em </w:t>
      </w:r>
      <w:r w:rsidR="00BE7F29" w:rsidRPr="006D42CE">
        <w:rPr>
          <w:rFonts w:ascii="Arial" w:hAnsi="Arial" w:cs="Arial"/>
          <w:sz w:val="20"/>
          <w:szCs w:val="20"/>
          <w:lang w:eastAsia="pt-BR"/>
        </w:rPr>
        <w:t>ITENS</w:t>
      </w:r>
      <w:r w:rsidRPr="006D42CE">
        <w:rPr>
          <w:rFonts w:ascii="Arial" w:hAnsi="Arial" w:cs="Arial"/>
          <w:sz w:val="20"/>
          <w:szCs w:val="20"/>
          <w:lang w:eastAsia="pt-BR"/>
        </w:rPr>
        <w:t xml:space="preserve">, conforme tabela constante do Termo de Referência, facultando-se </w:t>
      </w:r>
      <w:r w:rsidR="002C6FDD" w:rsidRPr="006D42CE">
        <w:rPr>
          <w:rFonts w:ascii="Arial" w:hAnsi="Arial" w:cs="Arial"/>
          <w:sz w:val="20"/>
          <w:szCs w:val="20"/>
          <w:lang w:eastAsia="pt-BR"/>
        </w:rPr>
        <w:t>ao licitante a participação nos</w:t>
      </w:r>
      <w:r w:rsidR="00BE7F29" w:rsidRPr="006D42CE">
        <w:rPr>
          <w:rFonts w:ascii="Arial" w:hAnsi="Arial" w:cs="Arial"/>
          <w:sz w:val="20"/>
          <w:szCs w:val="20"/>
          <w:lang w:eastAsia="pt-BR"/>
        </w:rPr>
        <w:t xml:space="preserve"> itens</w:t>
      </w:r>
      <w:r w:rsidR="002C6FDD" w:rsidRPr="006D42CE">
        <w:rPr>
          <w:rFonts w:ascii="Arial" w:hAnsi="Arial" w:cs="Arial"/>
          <w:sz w:val="20"/>
          <w:szCs w:val="20"/>
          <w:lang w:eastAsia="pt-BR"/>
        </w:rPr>
        <w:t xml:space="preserve"> que lhe forem interessantes.</w:t>
      </w:r>
    </w:p>
    <w:p w:rsidR="002C6FDD" w:rsidRPr="006D42CE" w:rsidRDefault="002C6FDD" w:rsidP="0054551D">
      <w:pPr>
        <w:autoSpaceDE w:val="0"/>
        <w:autoSpaceDN w:val="0"/>
        <w:adjustRightInd w:val="0"/>
        <w:spacing w:after="120"/>
        <w:jc w:val="both"/>
        <w:rPr>
          <w:rFonts w:ascii="Arial" w:hAnsi="Arial" w:cs="Arial"/>
          <w:sz w:val="20"/>
          <w:szCs w:val="20"/>
          <w:lang w:eastAsia="pt-BR"/>
        </w:rPr>
      </w:pPr>
      <w:r w:rsidRPr="006D42CE">
        <w:rPr>
          <w:rFonts w:ascii="Arial" w:hAnsi="Arial" w:cs="Arial"/>
          <w:sz w:val="20"/>
          <w:szCs w:val="20"/>
          <w:lang w:eastAsia="pt-BR"/>
        </w:rPr>
        <w:t xml:space="preserve">2.3. Será adotado o menor preço por </w:t>
      </w:r>
      <w:r w:rsidR="00BE7F29" w:rsidRPr="006D42CE">
        <w:rPr>
          <w:rFonts w:ascii="Arial" w:hAnsi="Arial" w:cs="Arial"/>
          <w:sz w:val="20"/>
          <w:szCs w:val="20"/>
          <w:lang w:eastAsia="pt-BR"/>
        </w:rPr>
        <w:t>ITEM</w:t>
      </w:r>
      <w:r w:rsidRPr="006D42CE">
        <w:rPr>
          <w:rFonts w:ascii="Arial" w:hAnsi="Arial" w:cs="Arial"/>
          <w:sz w:val="20"/>
          <w:szCs w:val="20"/>
          <w:lang w:eastAsia="pt-BR"/>
        </w:rPr>
        <w:t>.</w:t>
      </w:r>
    </w:p>
    <w:p w:rsidR="00EA73A6" w:rsidRPr="00CA0DF6" w:rsidRDefault="00EA73A6" w:rsidP="00EA73A6">
      <w:pPr>
        <w:rPr>
          <w:rFonts w:ascii="Arial" w:hAnsi="Arial" w:cs="Arial"/>
          <w:sz w:val="2"/>
          <w:szCs w:val="20"/>
          <w:lang w:eastAsia="pt-BR" w:bidi="ar-SA"/>
        </w:rPr>
      </w:pPr>
    </w:p>
    <w:p w:rsidR="00CD0FAC" w:rsidRPr="006D42CE" w:rsidRDefault="00CD0FAC" w:rsidP="0054551D">
      <w:pPr>
        <w:pStyle w:val="listbullet1"/>
        <w:spacing w:line="240" w:lineRule="auto"/>
        <w:rPr>
          <w:rFonts w:ascii="Arial" w:hAnsi="Arial" w:cs="Arial"/>
          <w:b/>
          <w:bCs/>
          <w:color w:val="auto"/>
          <w:sz w:val="20"/>
          <w:szCs w:val="20"/>
          <w:u w:val="single"/>
        </w:rPr>
      </w:pPr>
      <w:proofErr w:type="gramStart"/>
      <w:r w:rsidRPr="006D42CE">
        <w:rPr>
          <w:rFonts w:ascii="Arial" w:hAnsi="Arial" w:cs="Arial"/>
          <w:b/>
          <w:bCs/>
          <w:color w:val="auto"/>
          <w:sz w:val="20"/>
          <w:szCs w:val="20"/>
          <w:u w:val="single"/>
        </w:rPr>
        <w:t>3 – DOTAÇÃO</w:t>
      </w:r>
      <w:proofErr w:type="gramEnd"/>
      <w:r w:rsidRPr="006D42CE">
        <w:rPr>
          <w:rFonts w:ascii="Arial" w:hAnsi="Arial" w:cs="Arial"/>
          <w:b/>
          <w:bCs/>
          <w:color w:val="auto"/>
          <w:sz w:val="20"/>
          <w:szCs w:val="20"/>
          <w:u w:val="single"/>
        </w:rPr>
        <w:t xml:space="preserve"> ORÇAMENTÁRIA</w:t>
      </w:r>
    </w:p>
    <w:p w:rsidR="00F73B2E" w:rsidRPr="006D42CE" w:rsidRDefault="004E3ED0" w:rsidP="0054551D">
      <w:pPr>
        <w:spacing w:after="120"/>
        <w:jc w:val="both"/>
        <w:rPr>
          <w:rFonts w:ascii="Arial" w:hAnsi="Arial" w:cs="Arial"/>
          <w:sz w:val="20"/>
          <w:szCs w:val="20"/>
        </w:rPr>
      </w:pPr>
      <w:r w:rsidRPr="006D42CE">
        <w:rPr>
          <w:rFonts w:ascii="Arial" w:hAnsi="Arial" w:cs="Arial"/>
          <w:sz w:val="20"/>
          <w:szCs w:val="20"/>
        </w:rPr>
        <w:t>3.1 – As despesas para aquisição</w:t>
      </w:r>
      <w:r w:rsidR="00CD0FAC" w:rsidRPr="006D42CE">
        <w:rPr>
          <w:rFonts w:ascii="Arial" w:hAnsi="Arial" w:cs="Arial"/>
          <w:sz w:val="20"/>
          <w:szCs w:val="20"/>
        </w:rPr>
        <w:t xml:space="preserve"> dos </w:t>
      </w:r>
      <w:r w:rsidRPr="006D42CE">
        <w:rPr>
          <w:rFonts w:ascii="Arial" w:hAnsi="Arial" w:cs="Arial"/>
          <w:sz w:val="20"/>
          <w:szCs w:val="20"/>
        </w:rPr>
        <w:t>dispositivos móveis</w:t>
      </w:r>
      <w:r w:rsidR="00CD0FAC" w:rsidRPr="006D42CE">
        <w:rPr>
          <w:rFonts w:ascii="Arial" w:hAnsi="Arial" w:cs="Arial"/>
          <w:sz w:val="20"/>
          <w:szCs w:val="20"/>
        </w:rPr>
        <w:t xml:space="preserve"> decorrentes </w:t>
      </w:r>
      <w:proofErr w:type="gramStart"/>
      <w:r w:rsidR="00CD0FAC" w:rsidRPr="006D42CE">
        <w:rPr>
          <w:rFonts w:ascii="Arial" w:hAnsi="Arial" w:cs="Arial"/>
          <w:sz w:val="20"/>
          <w:szCs w:val="20"/>
        </w:rPr>
        <w:t>da presente</w:t>
      </w:r>
      <w:proofErr w:type="gramEnd"/>
      <w:r w:rsidR="00CD0FAC" w:rsidRPr="006D42CE">
        <w:rPr>
          <w:rFonts w:ascii="Arial" w:hAnsi="Arial" w:cs="Arial"/>
          <w:sz w:val="20"/>
          <w:szCs w:val="20"/>
        </w:rPr>
        <w:t xml:space="preserve"> licitação correrão à Conta da</w:t>
      </w:r>
      <w:r w:rsidR="00F73B2E" w:rsidRPr="006D42CE">
        <w:rPr>
          <w:rFonts w:ascii="Arial" w:hAnsi="Arial" w:cs="Arial"/>
          <w:sz w:val="20"/>
          <w:szCs w:val="20"/>
        </w:rPr>
        <w:t>s dotações</w:t>
      </w:r>
      <w:r w:rsidR="00CD0FAC" w:rsidRPr="006D42CE">
        <w:rPr>
          <w:rFonts w:ascii="Arial" w:hAnsi="Arial" w:cs="Arial"/>
          <w:sz w:val="20"/>
          <w:szCs w:val="20"/>
        </w:rPr>
        <w:t xml:space="preserve"> orçamentária</w:t>
      </w:r>
      <w:r w:rsidR="00F73B2E" w:rsidRPr="006D42CE">
        <w:rPr>
          <w:rFonts w:ascii="Arial" w:hAnsi="Arial" w:cs="Arial"/>
          <w:sz w:val="20"/>
          <w:szCs w:val="20"/>
        </w:rPr>
        <w:t>s a seguir descritas:</w:t>
      </w:r>
    </w:p>
    <w:p w:rsidR="00770156" w:rsidRPr="00E1785D" w:rsidRDefault="00770156" w:rsidP="00770156">
      <w:pPr>
        <w:spacing w:line="276" w:lineRule="auto"/>
        <w:jc w:val="both"/>
        <w:rPr>
          <w:rFonts w:ascii="Arial" w:hAnsi="Arial" w:cs="Arial"/>
          <w:b/>
          <w:sz w:val="20"/>
          <w:szCs w:val="20"/>
        </w:rPr>
      </w:pPr>
      <w:proofErr w:type="gramStart"/>
      <w:r w:rsidRPr="00E1785D">
        <w:rPr>
          <w:rFonts w:ascii="Arial" w:hAnsi="Arial" w:cs="Arial"/>
          <w:b/>
          <w:bCs/>
          <w:sz w:val="20"/>
          <w:szCs w:val="20"/>
        </w:rPr>
        <w:t>03.130 FUNDO</w:t>
      </w:r>
      <w:proofErr w:type="gramEnd"/>
      <w:r w:rsidRPr="00E1785D">
        <w:rPr>
          <w:rFonts w:ascii="Arial" w:hAnsi="Arial" w:cs="Arial"/>
          <w:b/>
          <w:bCs/>
          <w:sz w:val="20"/>
          <w:szCs w:val="20"/>
        </w:rPr>
        <w:t xml:space="preserve"> MUNICIPAL DE SAÚDE</w:t>
      </w:r>
    </w:p>
    <w:p w:rsidR="00770156" w:rsidRPr="00066FDE" w:rsidRDefault="00770156" w:rsidP="00770156">
      <w:pPr>
        <w:spacing w:line="276" w:lineRule="auto"/>
        <w:rPr>
          <w:rFonts w:ascii="Arial" w:eastAsiaTheme="minorHAnsi" w:hAnsi="Arial" w:cs="Arial"/>
          <w:bCs/>
          <w:sz w:val="20"/>
          <w:szCs w:val="20"/>
        </w:rPr>
      </w:pPr>
      <w:proofErr w:type="gramStart"/>
      <w:r w:rsidRPr="00066FDE">
        <w:rPr>
          <w:rFonts w:ascii="Arial" w:eastAsiaTheme="minorHAnsi" w:hAnsi="Arial" w:cs="Arial"/>
          <w:sz w:val="20"/>
          <w:szCs w:val="20"/>
        </w:rPr>
        <w:lastRenderedPageBreak/>
        <w:t xml:space="preserve">10 301 1024 </w:t>
      </w:r>
      <w:r w:rsidRPr="00066FDE">
        <w:rPr>
          <w:rFonts w:ascii="Arial" w:eastAsiaTheme="minorHAnsi" w:hAnsi="Arial" w:cs="Arial"/>
          <w:bCs/>
          <w:sz w:val="20"/>
          <w:szCs w:val="20"/>
        </w:rPr>
        <w:t>2058 MANUTENÇÃO</w:t>
      </w:r>
      <w:proofErr w:type="gramEnd"/>
      <w:r w:rsidRPr="00066FDE">
        <w:rPr>
          <w:rFonts w:ascii="Arial" w:eastAsiaTheme="minorHAnsi" w:hAnsi="Arial" w:cs="Arial"/>
          <w:bCs/>
          <w:sz w:val="20"/>
          <w:szCs w:val="20"/>
        </w:rPr>
        <w:t xml:space="preserve"> DAS AÇÕES DO PROGRAMA BUCAL </w:t>
      </w:r>
    </w:p>
    <w:p w:rsidR="00770156" w:rsidRPr="00066FDE" w:rsidRDefault="00770156" w:rsidP="00770156">
      <w:pPr>
        <w:spacing w:line="276" w:lineRule="auto"/>
        <w:jc w:val="both"/>
        <w:rPr>
          <w:rFonts w:ascii="Arial" w:eastAsiaTheme="minorHAnsi" w:hAnsi="Arial" w:cs="Arial"/>
          <w:bCs/>
          <w:sz w:val="20"/>
          <w:szCs w:val="20"/>
        </w:rPr>
      </w:pPr>
      <w:proofErr w:type="gramStart"/>
      <w:r w:rsidRPr="00066FDE">
        <w:rPr>
          <w:rFonts w:ascii="Arial" w:eastAsiaTheme="minorHAnsi" w:hAnsi="Arial" w:cs="Arial"/>
          <w:sz w:val="20"/>
          <w:szCs w:val="20"/>
        </w:rPr>
        <w:t xml:space="preserve">10 301 1024 </w:t>
      </w:r>
      <w:r w:rsidRPr="00066FDE">
        <w:rPr>
          <w:rFonts w:ascii="Arial" w:eastAsiaTheme="minorHAnsi" w:hAnsi="Arial" w:cs="Arial"/>
          <w:bCs/>
          <w:sz w:val="20"/>
          <w:szCs w:val="20"/>
        </w:rPr>
        <w:t>2060 MANUTENÇÃO</w:t>
      </w:r>
      <w:proofErr w:type="gramEnd"/>
      <w:r w:rsidRPr="00066FDE">
        <w:rPr>
          <w:rFonts w:ascii="Arial" w:eastAsiaTheme="minorHAnsi" w:hAnsi="Arial" w:cs="Arial"/>
          <w:bCs/>
          <w:sz w:val="20"/>
          <w:szCs w:val="20"/>
        </w:rPr>
        <w:t xml:space="preserve"> DAS ATIVIDADES DO FUNDO MUNICIPAL DE SAÚDE</w:t>
      </w:r>
    </w:p>
    <w:p w:rsidR="00770156" w:rsidRPr="00066FDE" w:rsidRDefault="00770156" w:rsidP="00770156">
      <w:pPr>
        <w:spacing w:line="276" w:lineRule="auto"/>
        <w:jc w:val="both"/>
        <w:rPr>
          <w:rFonts w:ascii="Arial" w:hAnsi="Arial" w:cs="Arial"/>
          <w:bCs/>
          <w:sz w:val="20"/>
          <w:szCs w:val="20"/>
        </w:rPr>
      </w:pPr>
      <w:proofErr w:type="gramStart"/>
      <w:r w:rsidRPr="00066FDE">
        <w:rPr>
          <w:rFonts w:ascii="Arial" w:hAnsi="Arial" w:cs="Arial"/>
          <w:sz w:val="20"/>
          <w:szCs w:val="20"/>
        </w:rPr>
        <w:t xml:space="preserve">10 301 1024 </w:t>
      </w:r>
      <w:r w:rsidRPr="00066FDE">
        <w:rPr>
          <w:rFonts w:ascii="Arial" w:hAnsi="Arial" w:cs="Arial"/>
          <w:bCs/>
          <w:sz w:val="20"/>
          <w:szCs w:val="20"/>
        </w:rPr>
        <w:t>2065 MANUTENÇÃO</w:t>
      </w:r>
      <w:proofErr w:type="gramEnd"/>
      <w:r w:rsidRPr="00066FDE">
        <w:rPr>
          <w:rFonts w:ascii="Arial" w:hAnsi="Arial" w:cs="Arial"/>
          <w:bCs/>
          <w:sz w:val="20"/>
          <w:szCs w:val="20"/>
        </w:rPr>
        <w:t xml:space="preserve"> DO PROGRAMA SAÚDE NA FAMÍLIA – PSF</w:t>
      </w:r>
    </w:p>
    <w:p w:rsidR="00770156" w:rsidRPr="00066FDE" w:rsidRDefault="00770156" w:rsidP="00770156">
      <w:pPr>
        <w:spacing w:line="276" w:lineRule="auto"/>
        <w:rPr>
          <w:rFonts w:ascii="Arial" w:eastAsiaTheme="minorHAnsi" w:hAnsi="Arial" w:cs="Arial"/>
          <w:bCs/>
          <w:sz w:val="20"/>
          <w:szCs w:val="20"/>
        </w:rPr>
      </w:pPr>
      <w:r w:rsidRPr="00066FDE">
        <w:rPr>
          <w:rFonts w:ascii="Arial" w:eastAsiaTheme="minorHAnsi" w:hAnsi="Arial" w:cs="Arial"/>
          <w:sz w:val="20"/>
          <w:szCs w:val="20"/>
        </w:rPr>
        <w:t xml:space="preserve">10 301 1024 </w:t>
      </w:r>
      <w:r w:rsidRPr="00066FDE">
        <w:rPr>
          <w:rFonts w:ascii="Arial" w:eastAsiaTheme="minorHAnsi" w:hAnsi="Arial" w:cs="Arial"/>
          <w:bCs/>
          <w:sz w:val="20"/>
          <w:szCs w:val="20"/>
        </w:rPr>
        <w:t>2057 DESENVOLVER OUTRAS ATIVIDADES COM RECURSOS DO SUS</w:t>
      </w:r>
    </w:p>
    <w:p w:rsidR="00770156" w:rsidRPr="00066FDE" w:rsidRDefault="00770156" w:rsidP="00770156">
      <w:pPr>
        <w:spacing w:line="276" w:lineRule="auto"/>
        <w:rPr>
          <w:rFonts w:ascii="Arial" w:eastAsiaTheme="minorHAnsi" w:hAnsi="Arial" w:cs="Arial"/>
          <w:bCs/>
          <w:sz w:val="20"/>
          <w:szCs w:val="20"/>
        </w:rPr>
      </w:pPr>
      <w:r w:rsidRPr="00066FDE">
        <w:rPr>
          <w:rFonts w:ascii="Arial" w:eastAsiaTheme="minorHAnsi" w:hAnsi="Arial" w:cs="Arial"/>
          <w:bCs/>
          <w:sz w:val="20"/>
          <w:szCs w:val="20"/>
        </w:rPr>
        <w:t xml:space="preserve"> (</w:t>
      </w:r>
      <w:proofErr w:type="gramStart"/>
      <w:r w:rsidRPr="00066FDE">
        <w:rPr>
          <w:rFonts w:ascii="Arial" w:eastAsiaTheme="minorHAnsi" w:hAnsi="Arial" w:cs="Arial"/>
          <w:bCs/>
          <w:sz w:val="20"/>
          <w:szCs w:val="20"/>
        </w:rPr>
        <w:t>AMBULATORIAL,</w:t>
      </w:r>
      <w:proofErr w:type="gramEnd"/>
      <w:r w:rsidRPr="00066FDE">
        <w:rPr>
          <w:rFonts w:ascii="Arial" w:eastAsiaTheme="minorHAnsi" w:hAnsi="Arial" w:cs="Arial"/>
          <w:bCs/>
          <w:sz w:val="20"/>
          <w:szCs w:val="20"/>
        </w:rPr>
        <w:t>HOSPITALAR,SAMU)</w:t>
      </w:r>
    </w:p>
    <w:p w:rsidR="00770156" w:rsidRPr="00066FDE" w:rsidRDefault="00770156" w:rsidP="00770156">
      <w:pPr>
        <w:tabs>
          <w:tab w:val="left" w:pos="3720"/>
        </w:tabs>
        <w:spacing w:line="276" w:lineRule="auto"/>
        <w:jc w:val="both"/>
        <w:rPr>
          <w:rFonts w:ascii="Arial" w:hAnsi="Arial" w:cs="Arial"/>
          <w:sz w:val="20"/>
          <w:szCs w:val="20"/>
        </w:rPr>
      </w:pPr>
      <w:proofErr w:type="gramStart"/>
      <w:r w:rsidRPr="00066FDE">
        <w:rPr>
          <w:rFonts w:ascii="Arial" w:hAnsi="Arial" w:cs="Arial"/>
          <w:sz w:val="20"/>
          <w:szCs w:val="20"/>
        </w:rPr>
        <w:t>3390.30 99 Material</w:t>
      </w:r>
      <w:proofErr w:type="gramEnd"/>
      <w:r w:rsidRPr="00066FDE">
        <w:rPr>
          <w:rFonts w:ascii="Arial" w:hAnsi="Arial" w:cs="Arial"/>
          <w:sz w:val="20"/>
          <w:szCs w:val="20"/>
        </w:rPr>
        <w:t xml:space="preserve"> de Consumo</w:t>
      </w:r>
      <w:r>
        <w:rPr>
          <w:rFonts w:ascii="Arial" w:hAnsi="Arial" w:cs="Arial"/>
          <w:sz w:val="20"/>
          <w:szCs w:val="20"/>
        </w:rPr>
        <w:tab/>
      </w:r>
    </w:p>
    <w:p w:rsidR="005706DB" w:rsidRPr="0097680D" w:rsidRDefault="005706DB" w:rsidP="005706DB">
      <w:pPr>
        <w:rPr>
          <w:rFonts w:ascii="Arial" w:hAnsi="Arial" w:cs="Arial"/>
          <w:sz w:val="6"/>
          <w:szCs w:val="20"/>
        </w:rPr>
      </w:pPr>
    </w:p>
    <w:p w:rsidR="0000133E" w:rsidRPr="00CA0DF6" w:rsidRDefault="0000133E" w:rsidP="0000133E">
      <w:pPr>
        <w:rPr>
          <w:rFonts w:ascii="Arial" w:hAnsi="Arial" w:cs="Arial"/>
          <w:color w:val="000000"/>
          <w:sz w:val="4"/>
          <w:szCs w:val="20"/>
        </w:rPr>
      </w:pPr>
    </w:p>
    <w:p w:rsidR="00CD0FAC" w:rsidRPr="006D42CE" w:rsidRDefault="00CD0FAC" w:rsidP="0054551D">
      <w:pPr>
        <w:shd w:val="clear" w:color="auto" w:fill="FFFFFF"/>
        <w:spacing w:after="120"/>
        <w:rPr>
          <w:rFonts w:ascii="Arial" w:hAnsi="Arial" w:cs="Arial"/>
          <w:b/>
          <w:bCs/>
          <w:sz w:val="20"/>
          <w:szCs w:val="20"/>
          <w:u w:val="single"/>
        </w:rPr>
      </w:pPr>
      <w:r w:rsidRPr="006D42CE">
        <w:rPr>
          <w:rFonts w:ascii="Arial" w:hAnsi="Arial" w:cs="Arial"/>
          <w:b/>
          <w:bCs/>
          <w:sz w:val="20"/>
          <w:szCs w:val="20"/>
          <w:u w:val="single"/>
        </w:rPr>
        <w:t>4 – RECEBIMENTO E ABERTURA DAS PROPOSTAS E DATA DO PREGÃO</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4.1 – O Licitante deverá observar as datas e os horários limites previstos para a abertura das propostas, atentando também para a data e horário para início da disputa.</w:t>
      </w:r>
    </w:p>
    <w:p w:rsidR="00CD0FAC" w:rsidRPr="006D42CE" w:rsidRDefault="00CD0FAC" w:rsidP="0054551D">
      <w:pPr>
        <w:pStyle w:val="Style4"/>
        <w:spacing w:after="120"/>
        <w:rPr>
          <w:b w:val="0"/>
          <w:bCs w:val="0"/>
          <w:color w:val="auto"/>
          <w:sz w:val="20"/>
          <w:szCs w:val="20"/>
        </w:rPr>
      </w:pPr>
      <w:r w:rsidRPr="006D42CE">
        <w:rPr>
          <w:b w:val="0"/>
          <w:bCs w:val="0"/>
          <w:color w:val="auto"/>
          <w:sz w:val="20"/>
          <w:szCs w:val="20"/>
        </w:rPr>
        <w:t>4.2 – As propostas dos fornecedores poderão ser enviadas, substituídas e</w:t>
      </w:r>
      <w:r w:rsidR="001D10FD" w:rsidRPr="006D42CE">
        <w:rPr>
          <w:b w:val="0"/>
          <w:bCs w:val="0"/>
          <w:color w:val="auto"/>
          <w:sz w:val="20"/>
          <w:szCs w:val="20"/>
        </w:rPr>
        <w:t xml:space="preserve"> </w:t>
      </w:r>
      <w:r w:rsidRPr="006D42CE">
        <w:rPr>
          <w:b w:val="0"/>
          <w:bCs w:val="0"/>
          <w:color w:val="auto"/>
          <w:sz w:val="20"/>
          <w:szCs w:val="20"/>
        </w:rPr>
        <w:t xml:space="preserve">excluídas até a data e hora definidas no item 1.4. </w:t>
      </w:r>
    </w:p>
    <w:p w:rsidR="00CD0FAC" w:rsidRPr="006D42CE" w:rsidRDefault="00CD0FAC" w:rsidP="0054551D">
      <w:pPr>
        <w:spacing w:after="120"/>
        <w:jc w:val="both"/>
        <w:rPr>
          <w:rFonts w:ascii="Arial" w:hAnsi="Arial" w:cs="Arial"/>
          <w:b/>
          <w:bCs/>
          <w:sz w:val="20"/>
          <w:szCs w:val="20"/>
          <w:u w:val="single"/>
        </w:rPr>
      </w:pPr>
      <w:proofErr w:type="gramStart"/>
      <w:r w:rsidRPr="006D42CE">
        <w:rPr>
          <w:rFonts w:ascii="Arial" w:hAnsi="Arial" w:cs="Arial"/>
          <w:b/>
          <w:bCs/>
          <w:sz w:val="20"/>
          <w:szCs w:val="20"/>
          <w:u w:val="single"/>
        </w:rPr>
        <w:t>5 – REFERÊNCIA</w:t>
      </w:r>
      <w:proofErr w:type="gramEnd"/>
      <w:r w:rsidRPr="006D42CE">
        <w:rPr>
          <w:rFonts w:ascii="Arial" w:hAnsi="Arial" w:cs="Arial"/>
          <w:b/>
          <w:bCs/>
          <w:sz w:val="20"/>
          <w:szCs w:val="20"/>
          <w:u w:val="single"/>
        </w:rPr>
        <w:t xml:space="preserve"> DE TEMPO</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5.1 – Todas as referências de tempo no Edital, no Aviso e durante a Sessão Pública ob</w:t>
      </w:r>
      <w:r w:rsidR="00EB6160" w:rsidRPr="006D42CE">
        <w:rPr>
          <w:rFonts w:ascii="Arial" w:hAnsi="Arial" w:cs="Arial"/>
          <w:sz w:val="20"/>
          <w:szCs w:val="20"/>
        </w:rPr>
        <w:t>edece</w:t>
      </w:r>
      <w:r w:rsidRPr="006D42CE">
        <w:rPr>
          <w:rFonts w:ascii="Arial" w:hAnsi="Arial" w:cs="Arial"/>
          <w:sz w:val="20"/>
          <w:szCs w:val="20"/>
        </w:rPr>
        <w:t>rão, obrigatoriamente, o horário de Brasília – DF e, dessa forma, serão registradas no sistema eletrônico e na documentação relativa ao certame.</w:t>
      </w:r>
    </w:p>
    <w:p w:rsidR="00CD0FAC" w:rsidRPr="006D42CE" w:rsidRDefault="00CD0FAC" w:rsidP="0054551D">
      <w:pPr>
        <w:spacing w:after="120"/>
        <w:jc w:val="both"/>
        <w:rPr>
          <w:rFonts w:ascii="Arial" w:hAnsi="Arial" w:cs="Arial"/>
          <w:b/>
          <w:bCs/>
          <w:sz w:val="20"/>
          <w:szCs w:val="20"/>
          <w:u w:val="single"/>
        </w:rPr>
      </w:pPr>
      <w:r w:rsidRPr="006D42CE">
        <w:rPr>
          <w:rFonts w:ascii="Arial" w:hAnsi="Arial" w:cs="Arial"/>
          <w:b/>
          <w:bCs/>
          <w:sz w:val="20"/>
          <w:szCs w:val="20"/>
          <w:u w:val="single"/>
        </w:rPr>
        <w:t>6 – SANÇÕES ADMINISTRATIVAS</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w:t>
      </w:r>
      <w:r w:rsidRPr="006D42CE">
        <w:rPr>
          <w:rFonts w:ascii="Arial" w:hAnsi="Arial" w:cs="Arial"/>
          <w:color w:val="000000"/>
          <w:sz w:val="20"/>
          <w:szCs w:val="20"/>
        </w:rPr>
        <w:tab/>
        <w:t>Comete infração administrativa, nos termos da Lei nº 14.133/2021, o licitante/adjudicatário que:</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6.1.1.</w:t>
      </w:r>
      <w:r w:rsidRPr="006D42CE">
        <w:rPr>
          <w:rFonts w:ascii="Arial" w:hAnsi="Arial" w:cs="Arial"/>
          <w:color w:val="000000"/>
          <w:sz w:val="20"/>
          <w:szCs w:val="20"/>
        </w:rPr>
        <w:tab/>
        <w:t>Der causa à inexecução parcial ou total do contrato;</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6.1.2.</w:t>
      </w:r>
      <w:r w:rsidRPr="006D42CE">
        <w:rPr>
          <w:rFonts w:ascii="Arial" w:hAnsi="Arial" w:cs="Arial"/>
          <w:color w:val="000000"/>
          <w:sz w:val="20"/>
          <w:szCs w:val="20"/>
        </w:rPr>
        <w:tab/>
        <w:t>Deixar de entregar os documentos exigidos no certame;</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6.1.3.</w:t>
      </w:r>
      <w:r w:rsidRPr="006D42CE">
        <w:rPr>
          <w:rFonts w:ascii="Arial" w:hAnsi="Arial" w:cs="Arial"/>
          <w:color w:val="000000"/>
          <w:sz w:val="20"/>
          <w:szCs w:val="20"/>
        </w:rPr>
        <w:tab/>
        <w:t>Não mantiver a proposta, salvo em decorrência de fato superveniente devidamente justificado;</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6.1.4.</w:t>
      </w:r>
      <w:r w:rsidRPr="006D42CE">
        <w:rPr>
          <w:rFonts w:ascii="Arial" w:hAnsi="Arial" w:cs="Arial"/>
          <w:color w:val="000000"/>
          <w:sz w:val="20"/>
          <w:szCs w:val="20"/>
        </w:rPr>
        <w:tab/>
        <w:t>Não assinar o termo de contrato ou aceitar/retirar o instrumento equivalente, quando convocado dentro do prazo de validade da proposta;</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6.1.5.</w:t>
      </w:r>
      <w:r w:rsidRPr="006D42CE">
        <w:rPr>
          <w:rFonts w:ascii="Arial" w:hAnsi="Arial" w:cs="Arial"/>
          <w:color w:val="000000"/>
          <w:sz w:val="20"/>
          <w:szCs w:val="20"/>
        </w:rPr>
        <w:tab/>
        <w:t>Ensejar o retardamento da execução ou entrega do objeto da licitação sem motivo justificado;</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6.1.6.</w:t>
      </w:r>
      <w:r w:rsidRPr="006D42CE">
        <w:rPr>
          <w:rFonts w:ascii="Arial" w:hAnsi="Arial" w:cs="Arial"/>
          <w:color w:val="000000"/>
          <w:sz w:val="20"/>
          <w:szCs w:val="20"/>
        </w:rPr>
        <w:tab/>
        <w:t>Apresentar declaração ou documentação falsa;</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6.1.7.</w:t>
      </w:r>
      <w:r w:rsidRPr="006D42CE">
        <w:rPr>
          <w:rFonts w:ascii="Arial" w:hAnsi="Arial" w:cs="Arial"/>
          <w:color w:val="000000"/>
          <w:sz w:val="20"/>
          <w:szCs w:val="20"/>
        </w:rPr>
        <w:tab/>
        <w:t>Fraudar a licitação ou praticar ato fraudulento na execução do contrato;</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6.1.8.</w:t>
      </w:r>
      <w:r w:rsidRPr="006D42CE">
        <w:rPr>
          <w:rFonts w:ascii="Arial" w:hAnsi="Arial" w:cs="Arial"/>
          <w:color w:val="000000"/>
          <w:sz w:val="20"/>
          <w:szCs w:val="20"/>
        </w:rPr>
        <w:tab/>
        <w:t>Comportar-se de modo inidôneo ou cometer fraude de qualquer natureza;</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6.1.9.</w:t>
      </w:r>
      <w:r w:rsidRPr="006D42CE">
        <w:rPr>
          <w:rFonts w:ascii="Arial" w:hAnsi="Arial" w:cs="Arial"/>
          <w:color w:val="000000"/>
          <w:sz w:val="20"/>
          <w:szCs w:val="20"/>
        </w:rPr>
        <w:tab/>
        <w:t>Praticar atos ilícitos com vistas a frustrar os objetivos da licitação;</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6.1.10.</w:t>
      </w:r>
      <w:r w:rsidRPr="006D42CE">
        <w:rPr>
          <w:rFonts w:ascii="Arial" w:hAnsi="Arial" w:cs="Arial"/>
          <w:color w:val="000000"/>
          <w:sz w:val="20"/>
          <w:szCs w:val="20"/>
        </w:rPr>
        <w:tab/>
        <w:t>Praticar ato lesivo previsto no art. 5º da Lei nº 12.846/2013.</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6.2. O licitante/adjudicatário que cometer qualquer das infrações discriminadas nos subitens anteriores ficará sujeito, sem prejuízo da responsabilidade civil e criminal, às seguintes sanções:</w:t>
      </w:r>
    </w:p>
    <w:p w:rsidR="002C6FDD" w:rsidRPr="006D42CE" w:rsidRDefault="002C6FDD" w:rsidP="005E02CC">
      <w:pPr>
        <w:tabs>
          <w:tab w:val="left" w:pos="426"/>
        </w:tabs>
        <w:spacing w:after="120"/>
        <w:jc w:val="both"/>
        <w:rPr>
          <w:rFonts w:ascii="Arial" w:hAnsi="Arial" w:cs="Arial"/>
          <w:color w:val="000000"/>
          <w:sz w:val="20"/>
          <w:szCs w:val="20"/>
        </w:rPr>
      </w:pPr>
      <w:proofErr w:type="gramStart"/>
      <w:r w:rsidRPr="006D42CE">
        <w:rPr>
          <w:rFonts w:ascii="Arial" w:hAnsi="Arial" w:cs="Arial"/>
          <w:color w:val="000000"/>
          <w:sz w:val="20"/>
          <w:szCs w:val="20"/>
        </w:rPr>
        <w:t>a</w:t>
      </w:r>
      <w:proofErr w:type="gramEnd"/>
      <w:r w:rsidRPr="006D42CE">
        <w:rPr>
          <w:rFonts w:ascii="Arial" w:hAnsi="Arial" w:cs="Arial"/>
          <w:color w:val="000000"/>
          <w:sz w:val="20"/>
          <w:szCs w:val="20"/>
        </w:rPr>
        <w:t>)</w:t>
      </w:r>
      <w:r w:rsidRPr="006D42CE">
        <w:rPr>
          <w:rFonts w:ascii="Arial" w:hAnsi="Arial" w:cs="Arial"/>
          <w:color w:val="000000"/>
          <w:sz w:val="20"/>
          <w:szCs w:val="20"/>
        </w:rPr>
        <w:tab/>
        <w:t>Advertência por escrito;</w:t>
      </w:r>
    </w:p>
    <w:p w:rsidR="002C6FDD" w:rsidRPr="006D42CE" w:rsidRDefault="002C6FDD" w:rsidP="005E02CC">
      <w:pPr>
        <w:tabs>
          <w:tab w:val="left" w:pos="426"/>
        </w:tabs>
        <w:spacing w:after="120"/>
        <w:jc w:val="both"/>
        <w:rPr>
          <w:rFonts w:ascii="Arial" w:hAnsi="Arial" w:cs="Arial"/>
          <w:color w:val="000000"/>
          <w:sz w:val="20"/>
          <w:szCs w:val="20"/>
        </w:rPr>
      </w:pPr>
      <w:proofErr w:type="gramStart"/>
      <w:r w:rsidRPr="006D42CE">
        <w:rPr>
          <w:rFonts w:ascii="Arial" w:hAnsi="Arial" w:cs="Arial"/>
          <w:color w:val="000000"/>
          <w:sz w:val="20"/>
          <w:szCs w:val="20"/>
        </w:rPr>
        <w:t>b)</w:t>
      </w:r>
      <w:proofErr w:type="gramEnd"/>
      <w:r w:rsidRPr="006D42CE">
        <w:rPr>
          <w:rFonts w:ascii="Arial" w:hAnsi="Arial" w:cs="Arial"/>
          <w:color w:val="000000"/>
          <w:sz w:val="20"/>
          <w:szCs w:val="20"/>
        </w:rPr>
        <w:tab/>
        <w:t>Multa;</w:t>
      </w:r>
    </w:p>
    <w:p w:rsidR="002C6FDD" w:rsidRPr="006D42CE" w:rsidRDefault="002C6FDD" w:rsidP="005E02CC">
      <w:pPr>
        <w:tabs>
          <w:tab w:val="left" w:pos="426"/>
        </w:tabs>
        <w:spacing w:after="120"/>
        <w:jc w:val="both"/>
        <w:rPr>
          <w:rFonts w:ascii="Arial" w:hAnsi="Arial" w:cs="Arial"/>
          <w:color w:val="000000"/>
          <w:sz w:val="20"/>
          <w:szCs w:val="20"/>
        </w:rPr>
      </w:pPr>
      <w:proofErr w:type="gramStart"/>
      <w:r w:rsidRPr="006D42CE">
        <w:rPr>
          <w:rFonts w:ascii="Arial" w:hAnsi="Arial" w:cs="Arial"/>
          <w:color w:val="000000"/>
          <w:sz w:val="20"/>
          <w:szCs w:val="20"/>
        </w:rPr>
        <w:t>c)</w:t>
      </w:r>
      <w:proofErr w:type="gramEnd"/>
      <w:r w:rsidRPr="006D42CE">
        <w:rPr>
          <w:rFonts w:ascii="Arial" w:hAnsi="Arial" w:cs="Arial"/>
          <w:color w:val="000000"/>
          <w:sz w:val="20"/>
          <w:szCs w:val="20"/>
        </w:rPr>
        <w:tab/>
        <w:t>Impedimento de licitar e contratar;</w:t>
      </w:r>
    </w:p>
    <w:p w:rsidR="002C6FDD" w:rsidRPr="006D42CE" w:rsidRDefault="002C6FDD" w:rsidP="005E02CC">
      <w:pPr>
        <w:tabs>
          <w:tab w:val="left" w:pos="426"/>
        </w:tabs>
        <w:spacing w:after="120"/>
        <w:jc w:val="both"/>
        <w:rPr>
          <w:rFonts w:ascii="Arial" w:hAnsi="Arial" w:cs="Arial"/>
          <w:color w:val="000000"/>
          <w:sz w:val="20"/>
          <w:szCs w:val="20"/>
        </w:rPr>
      </w:pPr>
      <w:proofErr w:type="gramStart"/>
      <w:r w:rsidRPr="006D42CE">
        <w:rPr>
          <w:rFonts w:ascii="Arial" w:hAnsi="Arial" w:cs="Arial"/>
          <w:color w:val="000000"/>
          <w:sz w:val="20"/>
          <w:szCs w:val="20"/>
        </w:rPr>
        <w:t>d)</w:t>
      </w:r>
      <w:proofErr w:type="gramEnd"/>
      <w:r w:rsidRPr="006D42CE">
        <w:rPr>
          <w:rFonts w:ascii="Arial" w:hAnsi="Arial" w:cs="Arial"/>
          <w:color w:val="000000"/>
          <w:sz w:val="20"/>
          <w:szCs w:val="20"/>
        </w:rPr>
        <w:tab/>
        <w:t>Declaração de inidoneidade para licitar ou contratar.</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6.3. A penalidade de multa pode ser aplicada cumulativamente com as demais sanções.</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6.4. Do ato que aplicar a penalidade caberá recurso, no prazo de 15 (quinze) dias úteis, a contar da ciência da intimação, podendo a autoridade que tiver proferido o ato reconsiderar sua decisão ou, no prazo de 05 (cinco) dias encaminhá-lo devidamente informado para a apreciação e decisão superior, no prazo de 20 (vinte) dias úteis.</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6.5. Serão publicadas na Imprensa Oficial do Município, as sanções administrativas previstas no ITEM 6.2, c, d, deste edital, inclusive a reabilitação perante a Administração Pública.</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6.6. DA FRAUDE E DA CORRUPÇÃO - Os licitantes e o contratado devem observar e fazer observar, por seus fornecedores e subcontratados, se admitida à subcontratação, o mais alto padrão de ética durante todo o processo de licitação, de contratação e de execução do objeto contratual.</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6.6.1. PARA OS PROPÓSITOS DESTA CLÁUSULA, DEFINEM-SE AS SEGUINTES PRÁTICAS:</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lastRenderedPageBreak/>
        <w:t>a) PRÁTICA CORRUPTA: Oferecer, dar, receber ou solicitar, direta ou indiretamente, qualquer vantagem com o objetivo de influenciar a ação de servidor público no processo de licitação ou na execução do contrato;</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b) PRÁTICA FRAUDULENTA: A falsificação ou omissão dos fatos, com o objetivo de influenciar o processo de licitação ou de execução do contrato;</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 xml:space="preserve">c) PRÁTICA CONCERTADA: Esquematizar ou estabelecer um acordo entre dois ou mais licitantes, com ou sem o conhecimento de representantes ou prepostos do órgão licitador, visando estabelecer preços em níveis artificiais e </w:t>
      </w:r>
      <w:proofErr w:type="gramStart"/>
      <w:r w:rsidRPr="006D42CE">
        <w:rPr>
          <w:rFonts w:ascii="Arial" w:hAnsi="Arial" w:cs="Arial"/>
          <w:color w:val="000000"/>
          <w:sz w:val="20"/>
          <w:szCs w:val="20"/>
        </w:rPr>
        <w:t>não-competitivos</w:t>
      </w:r>
      <w:proofErr w:type="gramEnd"/>
      <w:r w:rsidRPr="006D42CE">
        <w:rPr>
          <w:rFonts w:ascii="Arial" w:hAnsi="Arial" w:cs="Arial"/>
          <w:color w:val="000000"/>
          <w:sz w:val="20"/>
          <w:szCs w:val="20"/>
        </w:rPr>
        <w:t xml:space="preserve">; </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 xml:space="preserve">d) PRÁTICA COERCITIVA: Causar danos ou ameaçar causar dano, direta ou indiretamente, às pessoas ou sua propriedade, visando influenciar sua participação em um processo licitatório ou afetar a execução do contrato. </w:t>
      </w:r>
    </w:p>
    <w:p w:rsidR="002C6FDD" w:rsidRPr="006D42CE" w:rsidRDefault="002C6FDD" w:rsidP="005E02CC">
      <w:pPr>
        <w:spacing w:after="120"/>
        <w:jc w:val="both"/>
        <w:rPr>
          <w:rFonts w:ascii="Arial" w:hAnsi="Arial" w:cs="Arial"/>
          <w:color w:val="000000"/>
          <w:sz w:val="20"/>
          <w:szCs w:val="20"/>
        </w:rPr>
      </w:pPr>
      <w:r w:rsidRPr="006D42CE">
        <w:rPr>
          <w:rFonts w:ascii="Arial" w:hAnsi="Arial" w:cs="Arial"/>
          <w:color w:val="000000"/>
          <w:sz w:val="20"/>
          <w:szCs w:val="20"/>
        </w:rPr>
        <w:t>e) PRÁTICA OBSTRUTIVA: Destruir, falsificar, alterar ou ocultar provas em inspeções ou fazer declarações falsas aos representantes do organismo financeiro multilateral, com o objetivo de impedir materialmente a apuração de alegações de prática prevista acima; atos cuja intenção seja impedir materialmente o exercício do direito de o organismo financeiro multilateral promover inspeção.</w:t>
      </w:r>
    </w:p>
    <w:p w:rsidR="00CD0FAC" w:rsidRPr="006D42CE" w:rsidRDefault="00CD0FAC" w:rsidP="0054551D">
      <w:pPr>
        <w:spacing w:after="120"/>
        <w:jc w:val="both"/>
        <w:rPr>
          <w:rFonts w:ascii="Arial" w:hAnsi="Arial" w:cs="Arial"/>
          <w:b/>
          <w:bCs/>
          <w:sz w:val="20"/>
          <w:szCs w:val="20"/>
          <w:u w:val="single"/>
        </w:rPr>
      </w:pPr>
      <w:r w:rsidRPr="006D42CE">
        <w:rPr>
          <w:rFonts w:ascii="Arial" w:hAnsi="Arial" w:cs="Arial"/>
          <w:b/>
          <w:bCs/>
          <w:sz w:val="20"/>
          <w:szCs w:val="20"/>
          <w:u w:val="single"/>
        </w:rPr>
        <w:t xml:space="preserve">7 – </w:t>
      </w:r>
      <w:r w:rsidR="001A0CA6" w:rsidRPr="006D42CE">
        <w:rPr>
          <w:rFonts w:ascii="Arial" w:hAnsi="Arial" w:cs="Arial"/>
          <w:b/>
          <w:bCs/>
          <w:sz w:val="20"/>
          <w:szCs w:val="20"/>
          <w:u w:val="single"/>
        </w:rPr>
        <w:t xml:space="preserve">DOS PARTICIPANTES E DAS </w:t>
      </w:r>
      <w:r w:rsidRPr="006D42CE">
        <w:rPr>
          <w:rFonts w:ascii="Arial" w:hAnsi="Arial" w:cs="Arial"/>
          <w:b/>
          <w:bCs/>
          <w:sz w:val="20"/>
          <w:szCs w:val="20"/>
          <w:u w:val="single"/>
        </w:rPr>
        <w:t>CONDIÇÕES PARA PARTICIPAÇÃO</w:t>
      </w:r>
    </w:p>
    <w:p w:rsidR="0000133E" w:rsidRPr="0097680D" w:rsidRDefault="0000133E" w:rsidP="0054551D">
      <w:pPr>
        <w:spacing w:after="120"/>
        <w:jc w:val="both"/>
        <w:rPr>
          <w:rFonts w:ascii="Arial" w:hAnsi="Arial" w:cs="Arial"/>
          <w:b/>
          <w:bCs/>
          <w:sz w:val="2"/>
          <w:szCs w:val="20"/>
          <w:u w:val="single"/>
        </w:rPr>
      </w:pPr>
    </w:p>
    <w:p w:rsidR="001A0CA6" w:rsidRPr="006D42CE" w:rsidRDefault="001A0CA6" w:rsidP="0054551D">
      <w:pPr>
        <w:autoSpaceDE w:val="0"/>
        <w:autoSpaceDN w:val="0"/>
        <w:adjustRightInd w:val="0"/>
        <w:spacing w:after="120"/>
        <w:rPr>
          <w:rFonts w:ascii="Arial" w:hAnsi="Arial" w:cs="Arial"/>
          <w:bCs/>
          <w:sz w:val="20"/>
          <w:szCs w:val="20"/>
        </w:rPr>
      </w:pPr>
      <w:r w:rsidRPr="006D42CE">
        <w:rPr>
          <w:rFonts w:ascii="Arial" w:hAnsi="Arial" w:cs="Arial"/>
          <w:sz w:val="20"/>
          <w:szCs w:val="20"/>
        </w:rPr>
        <w:t xml:space="preserve">7.1 - </w:t>
      </w:r>
      <w:r w:rsidRPr="006D42CE">
        <w:rPr>
          <w:rFonts w:ascii="Arial" w:hAnsi="Arial" w:cs="Arial"/>
          <w:b/>
          <w:bCs/>
          <w:sz w:val="20"/>
          <w:szCs w:val="20"/>
        </w:rPr>
        <w:t>PARTICIPANTES</w:t>
      </w:r>
    </w:p>
    <w:p w:rsidR="002C6FDD" w:rsidRPr="006D42CE" w:rsidRDefault="002C6FDD" w:rsidP="0000133E">
      <w:pPr>
        <w:autoSpaceDE w:val="0"/>
        <w:autoSpaceDN w:val="0"/>
        <w:adjustRightInd w:val="0"/>
        <w:spacing w:after="120"/>
        <w:jc w:val="both"/>
        <w:rPr>
          <w:rFonts w:ascii="Arial" w:hAnsi="Arial" w:cs="Arial"/>
          <w:color w:val="000000"/>
          <w:sz w:val="20"/>
          <w:szCs w:val="20"/>
        </w:rPr>
      </w:pPr>
      <w:r w:rsidRPr="006D42CE">
        <w:rPr>
          <w:rFonts w:ascii="Arial" w:hAnsi="Arial" w:cs="Arial"/>
          <w:bCs/>
          <w:color w:val="000000"/>
          <w:sz w:val="20"/>
          <w:szCs w:val="20"/>
        </w:rPr>
        <w:t xml:space="preserve">7.1.1. Poderão participar deste Pregão quaisquer licitantes que detenham em seu contrato social atividade pertinente e compatível com o objeto deste Pregão, que atendam a todos os requisitos e exigências deste edital e seus respectivos anexos, bem como que possuam estejam com Credenciamento regular no </w:t>
      </w:r>
      <w:r w:rsidRPr="006D42CE">
        <w:rPr>
          <w:rFonts w:ascii="Arial" w:hAnsi="Arial" w:cs="Arial"/>
          <w:color w:val="000000"/>
          <w:sz w:val="20"/>
          <w:szCs w:val="20"/>
        </w:rPr>
        <w:t>PORTAL DO “LICITANET”.</w:t>
      </w:r>
    </w:p>
    <w:p w:rsidR="002C6FDD" w:rsidRPr="006D42CE" w:rsidRDefault="002C6FDD" w:rsidP="0000133E">
      <w:pPr>
        <w:autoSpaceDE w:val="0"/>
        <w:autoSpaceDN w:val="0"/>
        <w:adjustRightInd w:val="0"/>
        <w:spacing w:after="120"/>
        <w:jc w:val="both"/>
        <w:rPr>
          <w:rFonts w:ascii="Arial" w:hAnsi="Arial" w:cs="Arial"/>
          <w:color w:val="000000"/>
          <w:sz w:val="20"/>
          <w:szCs w:val="20"/>
        </w:rPr>
      </w:pPr>
      <w:r w:rsidRPr="006D42CE">
        <w:rPr>
          <w:rFonts w:ascii="Arial" w:hAnsi="Arial" w:cs="Arial"/>
          <w:color w:val="000000"/>
          <w:sz w:val="20"/>
          <w:szCs w:val="20"/>
        </w:rPr>
        <w:t>7.1.2. Será concedido tratamento favorecido para as microempresas e empresas de pequeno porte, para as sociedades cooperativas mencionadas no artigo 34 da Lei nº 11.488/2007, para o microempreendedor individual - MEI, nos limites previstos da Lei Complementar nº 123/2006 e no artigo 4º da Lei nº 14.133/2021.</w:t>
      </w:r>
    </w:p>
    <w:p w:rsidR="002C6FDD" w:rsidRPr="006D42CE" w:rsidRDefault="002C6FDD" w:rsidP="0000133E">
      <w:pPr>
        <w:tabs>
          <w:tab w:val="left" w:pos="0"/>
          <w:tab w:val="left" w:pos="1209"/>
        </w:tabs>
        <w:spacing w:after="120"/>
        <w:jc w:val="both"/>
        <w:rPr>
          <w:rFonts w:ascii="Arial" w:hAnsi="Arial" w:cs="Arial"/>
          <w:color w:val="000000"/>
          <w:sz w:val="20"/>
          <w:szCs w:val="20"/>
        </w:rPr>
      </w:pPr>
      <w:r w:rsidRPr="006D42CE">
        <w:rPr>
          <w:rFonts w:ascii="Arial" w:hAnsi="Arial" w:cs="Arial"/>
          <w:color w:val="000000"/>
          <w:sz w:val="20"/>
          <w:szCs w:val="20"/>
        </w:rPr>
        <w:t xml:space="preserve">7.2 – </w:t>
      </w:r>
      <w:bookmarkStart w:id="1" w:name="_Hlk36980060"/>
      <w:r w:rsidRPr="006D42CE">
        <w:rPr>
          <w:rFonts w:ascii="Arial" w:hAnsi="Arial" w:cs="Arial"/>
          <w:color w:val="000000"/>
          <w:sz w:val="20"/>
          <w:szCs w:val="20"/>
        </w:rPr>
        <w:t>Estarão impedidos de participar de qualquer fase do certame, interessados que se enquadrem em uma ou mais das situações a seguir:</w:t>
      </w:r>
    </w:p>
    <w:p w:rsidR="002C6FDD" w:rsidRPr="006D42CE" w:rsidRDefault="0000133E" w:rsidP="0000133E">
      <w:pPr>
        <w:spacing w:after="120"/>
        <w:jc w:val="both"/>
        <w:rPr>
          <w:rFonts w:ascii="Arial" w:hAnsi="Arial" w:cs="Arial"/>
          <w:color w:val="000000"/>
          <w:sz w:val="20"/>
          <w:szCs w:val="20"/>
        </w:rPr>
      </w:pPr>
      <w:r w:rsidRPr="006D42CE">
        <w:rPr>
          <w:rFonts w:ascii="Arial" w:hAnsi="Arial" w:cs="Arial"/>
          <w:color w:val="000000"/>
          <w:sz w:val="20"/>
          <w:szCs w:val="20"/>
        </w:rPr>
        <w:t>7.2</w:t>
      </w:r>
      <w:r w:rsidR="002C6FDD" w:rsidRPr="006D42CE">
        <w:rPr>
          <w:rFonts w:ascii="Arial" w:hAnsi="Arial" w:cs="Arial"/>
          <w:color w:val="000000"/>
          <w:sz w:val="20"/>
          <w:szCs w:val="20"/>
        </w:rPr>
        <w:t>.1.</w:t>
      </w:r>
      <w:r w:rsidR="002C6FDD" w:rsidRPr="006D42CE">
        <w:rPr>
          <w:rFonts w:ascii="Arial" w:hAnsi="Arial" w:cs="Arial"/>
          <w:color w:val="000000"/>
          <w:sz w:val="20"/>
          <w:szCs w:val="20"/>
        </w:rPr>
        <w:tab/>
        <w:t>Proibidos de participar de licitações e celebrar contratos administrativos, na forma da legislação vigente;</w:t>
      </w:r>
    </w:p>
    <w:p w:rsidR="002C6FDD" w:rsidRPr="006D42CE" w:rsidRDefault="0000133E" w:rsidP="0000133E">
      <w:pPr>
        <w:spacing w:after="120"/>
        <w:jc w:val="both"/>
        <w:rPr>
          <w:rFonts w:ascii="Arial" w:hAnsi="Arial" w:cs="Arial"/>
          <w:color w:val="000000"/>
          <w:sz w:val="20"/>
          <w:szCs w:val="20"/>
        </w:rPr>
      </w:pPr>
      <w:r w:rsidRPr="006D42CE">
        <w:rPr>
          <w:rFonts w:ascii="Arial" w:hAnsi="Arial" w:cs="Arial"/>
          <w:color w:val="000000"/>
          <w:sz w:val="20"/>
          <w:szCs w:val="20"/>
        </w:rPr>
        <w:t>7.2</w:t>
      </w:r>
      <w:r w:rsidR="002C6FDD" w:rsidRPr="006D42CE">
        <w:rPr>
          <w:rFonts w:ascii="Arial" w:hAnsi="Arial" w:cs="Arial"/>
          <w:color w:val="000000"/>
          <w:sz w:val="20"/>
          <w:szCs w:val="20"/>
        </w:rPr>
        <w:t>.2.</w:t>
      </w:r>
      <w:r w:rsidR="002C6FDD" w:rsidRPr="006D42CE">
        <w:rPr>
          <w:rFonts w:ascii="Arial" w:hAnsi="Arial" w:cs="Arial"/>
          <w:color w:val="000000"/>
          <w:sz w:val="20"/>
          <w:szCs w:val="20"/>
        </w:rPr>
        <w:tab/>
        <w:t>Que não atendam às condições deste Edital e seu(s) anexo(s);</w:t>
      </w:r>
    </w:p>
    <w:p w:rsidR="002C6FDD" w:rsidRPr="006D42CE" w:rsidRDefault="0000133E" w:rsidP="0000133E">
      <w:pPr>
        <w:spacing w:after="120"/>
        <w:jc w:val="both"/>
        <w:rPr>
          <w:rFonts w:ascii="Arial" w:hAnsi="Arial" w:cs="Arial"/>
          <w:color w:val="000000"/>
          <w:sz w:val="20"/>
          <w:szCs w:val="20"/>
        </w:rPr>
      </w:pPr>
      <w:r w:rsidRPr="006D42CE">
        <w:rPr>
          <w:rFonts w:ascii="Arial" w:hAnsi="Arial" w:cs="Arial"/>
          <w:color w:val="000000"/>
          <w:sz w:val="20"/>
          <w:szCs w:val="20"/>
        </w:rPr>
        <w:t>7.2</w:t>
      </w:r>
      <w:r w:rsidR="002C6FDD" w:rsidRPr="006D42CE">
        <w:rPr>
          <w:rFonts w:ascii="Arial" w:hAnsi="Arial" w:cs="Arial"/>
          <w:color w:val="000000"/>
          <w:sz w:val="20"/>
          <w:szCs w:val="20"/>
        </w:rPr>
        <w:t>.3.</w:t>
      </w:r>
      <w:r w:rsidR="002C6FDD" w:rsidRPr="006D42CE">
        <w:rPr>
          <w:rFonts w:ascii="Arial" w:hAnsi="Arial" w:cs="Arial"/>
          <w:color w:val="000000"/>
          <w:sz w:val="20"/>
          <w:szCs w:val="20"/>
        </w:rPr>
        <w:tab/>
        <w:t>Estrangeiros que não tenham representação legal no Brasil com poderes expressos para receber citação e responder administrativa ou judicialmente;</w:t>
      </w:r>
    </w:p>
    <w:p w:rsidR="002C6FDD" w:rsidRPr="006D42CE" w:rsidRDefault="0000133E" w:rsidP="0000133E">
      <w:pPr>
        <w:spacing w:after="120"/>
        <w:jc w:val="both"/>
        <w:rPr>
          <w:rFonts w:ascii="Arial" w:hAnsi="Arial" w:cs="Arial"/>
          <w:color w:val="000000"/>
          <w:sz w:val="20"/>
          <w:szCs w:val="20"/>
        </w:rPr>
      </w:pPr>
      <w:r w:rsidRPr="006D42CE">
        <w:rPr>
          <w:rFonts w:ascii="Arial" w:hAnsi="Arial" w:cs="Arial"/>
          <w:color w:val="000000"/>
          <w:sz w:val="20"/>
          <w:szCs w:val="20"/>
        </w:rPr>
        <w:t>7.2.4</w:t>
      </w:r>
      <w:r w:rsidR="002C6FDD" w:rsidRPr="006D42CE">
        <w:rPr>
          <w:rFonts w:ascii="Arial" w:hAnsi="Arial" w:cs="Arial"/>
          <w:color w:val="000000"/>
          <w:sz w:val="20"/>
          <w:szCs w:val="20"/>
        </w:rPr>
        <w:t>.</w:t>
      </w:r>
      <w:r w:rsidR="002C6FDD" w:rsidRPr="006D42CE">
        <w:rPr>
          <w:rFonts w:ascii="Arial" w:hAnsi="Arial" w:cs="Arial"/>
          <w:color w:val="000000"/>
          <w:sz w:val="20"/>
          <w:szCs w:val="20"/>
        </w:rPr>
        <w:tab/>
        <w:t>Que se enquadrem nas vedações previstas nos artigos 9º e 14 da Lei nº 14.133/2021;</w:t>
      </w:r>
    </w:p>
    <w:p w:rsidR="002C6FDD" w:rsidRPr="006D42CE" w:rsidRDefault="0000133E" w:rsidP="0000133E">
      <w:pPr>
        <w:spacing w:after="120"/>
        <w:jc w:val="both"/>
        <w:rPr>
          <w:rFonts w:ascii="Arial" w:hAnsi="Arial" w:cs="Arial"/>
          <w:color w:val="000000"/>
          <w:sz w:val="20"/>
          <w:szCs w:val="20"/>
        </w:rPr>
      </w:pPr>
      <w:r w:rsidRPr="006D42CE">
        <w:rPr>
          <w:rFonts w:ascii="Arial" w:hAnsi="Arial" w:cs="Arial"/>
          <w:color w:val="000000"/>
          <w:sz w:val="20"/>
          <w:szCs w:val="20"/>
        </w:rPr>
        <w:t>7.2</w:t>
      </w:r>
      <w:r w:rsidR="002C6FDD" w:rsidRPr="006D42CE">
        <w:rPr>
          <w:rFonts w:ascii="Arial" w:hAnsi="Arial" w:cs="Arial"/>
          <w:color w:val="000000"/>
          <w:sz w:val="20"/>
          <w:szCs w:val="20"/>
        </w:rPr>
        <w:t>.5.</w:t>
      </w:r>
      <w:r w:rsidR="002C6FDD" w:rsidRPr="006D42CE">
        <w:rPr>
          <w:rFonts w:ascii="Arial" w:hAnsi="Arial" w:cs="Arial"/>
          <w:color w:val="000000"/>
          <w:sz w:val="20"/>
          <w:szCs w:val="20"/>
        </w:rPr>
        <w:tab/>
        <w:t xml:space="preserve"> Que estejam </w:t>
      </w:r>
      <w:proofErr w:type="gramStart"/>
      <w:r w:rsidR="002C6FDD" w:rsidRPr="006D42CE">
        <w:rPr>
          <w:rFonts w:ascii="Arial" w:hAnsi="Arial" w:cs="Arial"/>
          <w:color w:val="000000"/>
          <w:sz w:val="20"/>
          <w:szCs w:val="20"/>
        </w:rPr>
        <w:t>sob falência</w:t>
      </w:r>
      <w:proofErr w:type="gramEnd"/>
      <w:r w:rsidR="002C6FDD" w:rsidRPr="006D42CE">
        <w:rPr>
          <w:rFonts w:ascii="Arial" w:hAnsi="Arial" w:cs="Arial"/>
          <w:color w:val="000000"/>
          <w:sz w:val="20"/>
          <w:szCs w:val="20"/>
        </w:rPr>
        <w:t>, concurso de credores, concordata ou em processo de dissolução ou liquidação;</w:t>
      </w:r>
    </w:p>
    <w:p w:rsidR="002C6FDD" w:rsidRPr="006D42CE" w:rsidRDefault="002C6FDD" w:rsidP="0000133E">
      <w:pPr>
        <w:spacing w:after="120"/>
        <w:jc w:val="both"/>
        <w:rPr>
          <w:rFonts w:ascii="Arial" w:hAnsi="Arial" w:cs="Arial"/>
          <w:color w:val="000000"/>
          <w:sz w:val="20"/>
          <w:szCs w:val="20"/>
        </w:rPr>
      </w:pPr>
      <w:r w:rsidRPr="006D42CE">
        <w:rPr>
          <w:rFonts w:ascii="Arial" w:hAnsi="Arial" w:cs="Arial"/>
          <w:color w:val="000000"/>
          <w:sz w:val="20"/>
          <w:szCs w:val="20"/>
        </w:rPr>
        <w:t>7.</w:t>
      </w:r>
      <w:r w:rsidR="0000133E" w:rsidRPr="006D42CE">
        <w:rPr>
          <w:rFonts w:ascii="Arial" w:hAnsi="Arial" w:cs="Arial"/>
          <w:color w:val="000000"/>
          <w:sz w:val="20"/>
          <w:szCs w:val="20"/>
        </w:rPr>
        <w:t>2</w:t>
      </w:r>
      <w:r w:rsidRPr="006D42CE">
        <w:rPr>
          <w:rFonts w:ascii="Arial" w:hAnsi="Arial" w:cs="Arial"/>
          <w:color w:val="000000"/>
          <w:sz w:val="20"/>
          <w:szCs w:val="20"/>
        </w:rPr>
        <w:t>.6.</w:t>
      </w:r>
      <w:r w:rsidRPr="006D42CE">
        <w:rPr>
          <w:rFonts w:ascii="Arial" w:hAnsi="Arial" w:cs="Arial"/>
          <w:color w:val="000000"/>
          <w:sz w:val="20"/>
          <w:szCs w:val="20"/>
        </w:rPr>
        <w:tab/>
        <w:t>Organizações da Sociedade Civil de Interesse Público - OSCIP, atuando nessa condição (Acórdão nº 746/2014-TCU-Plenário).</w:t>
      </w:r>
    </w:p>
    <w:p w:rsidR="002C6FDD" w:rsidRPr="006D42CE" w:rsidRDefault="002C6FDD" w:rsidP="0000133E">
      <w:pPr>
        <w:spacing w:after="120"/>
        <w:jc w:val="both"/>
        <w:rPr>
          <w:rFonts w:ascii="Arial" w:hAnsi="Arial" w:cs="Arial"/>
          <w:color w:val="000000"/>
          <w:sz w:val="20"/>
          <w:szCs w:val="20"/>
        </w:rPr>
      </w:pPr>
      <w:r w:rsidRPr="006D42CE">
        <w:rPr>
          <w:rFonts w:ascii="Arial" w:hAnsi="Arial" w:cs="Arial"/>
          <w:color w:val="000000"/>
          <w:sz w:val="20"/>
          <w:szCs w:val="20"/>
        </w:rPr>
        <w:t>7.</w:t>
      </w:r>
      <w:r w:rsidR="0000133E" w:rsidRPr="006D42CE">
        <w:rPr>
          <w:rFonts w:ascii="Arial" w:hAnsi="Arial" w:cs="Arial"/>
          <w:color w:val="000000"/>
          <w:sz w:val="20"/>
          <w:szCs w:val="20"/>
        </w:rPr>
        <w:t>3</w:t>
      </w:r>
      <w:r w:rsidRPr="006D42CE">
        <w:rPr>
          <w:rFonts w:ascii="Arial" w:hAnsi="Arial" w:cs="Arial"/>
          <w:color w:val="000000"/>
          <w:sz w:val="20"/>
          <w:szCs w:val="20"/>
        </w:rPr>
        <w:t>.</w:t>
      </w:r>
      <w:r w:rsidRPr="006D42CE">
        <w:rPr>
          <w:rFonts w:ascii="Arial" w:hAnsi="Arial" w:cs="Arial"/>
          <w:color w:val="000000"/>
          <w:sz w:val="20"/>
          <w:szCs w:val="20"/>
        </w:rPr>
        <w:tab/>
        <w:t>A pessoa jurídica poderá participar da licitação em consórcio, observadas as regras do art. 15 da Lei nº 14.133/2021.</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w:t>
      </w:r>
      <w:r w:rsidR="002C6FDD" w:rsidRPr="006D42CE">
        <w:rPr>
          <w:rFonts w:ascii="Arial" w:hAnsi="Arial" w:cs="Arial"/>
          <w:color w:val="000000"/>
          <w:sz w:val="20"/>
          <w:szCs w:val="20"/>
        </w:rPr>
        <w:tab/>
        <w:t xml:space="preserve">Como condição para participação no Pregão, a licitante assinalará “sim” ou “não” em campo próprio do sistema eletrônico, relativo às seguintes declarações: </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.1.</w:t>
      </w:r>
      <w:r w:rsidR="002C6FDD" w:rsidRPr="006D42CE">
        <w:rPr>
          <w:rFonts w:ascii="Arial" w:hAnsi="Arial" w:cs="Arial"/>
          <w:color w:val="000000"/>
          <w:sz w:val="20"/>
          <w:szCs w:val="20"/>
        </w:rPr>
        <w:tab/>
        <w:t xml:space="preserve">Que cumpre os requisitos estabelecidos no artigo 3° da Lei Complementar nº 123/2006, estando apta a usufruir do tratamento favorecido estabelecido em seus </w:t>
      </w:r>
      <w:proofErr w:type="spellStart"/>
      <w:r w:rsidR="002C6FDD" w:rsidRPr="006D42CE">
        <w:rPr>
          <w:rFonts w:ascii="Arial" w:hAnsi="Arial" w:cs="Arial"/>
          <w:color w:val="000000"/>
          <w:sz w:val="20"/>
          <w:szCs w:val="20"/>
        </w:rPr>
        <w:t>arts</w:t>
      </w:r>
      <w:proofErr w:type="spellEnd"/>
      <w:r w:rsidR="002C6FDD" w:rsidRPr="006D42CE">
        <w:rPr>
          <w:rFonts w:ascii="Arial" w:hAnsi="Arial" w:cs="Arial"/>
          <w:color w:val="000000"/>
          <w:sz w:val="20"/>
          <w:szCs w:val="20"/>
        </w:rPr>
        <w:t>. 42 a 49 e que não celebrou contratos com a Administração Pública cujos valores extrapolam a receita bruta máxima admitida para fins de enquadramento como empresa de pequeno porte;</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.1.1.</w:t>
      </w:r>
      <w:r w:rsidR="002C6FDD" w:rsidRPr="006D42CE">
        <w:rPr>
          <w:rFonts w:ascii="Arial" w:hAnsi="Arial" w:cs="Arial"/>
          <w:color w:val="000000"/>
          <w:sz w:val="20"/>
          <w:szCs w:val="20"/>
        </w:rPr>
        <w:tab/>
        <w:t>Nos itens exclusivos para participação de microempresas e empresas de pequeno porte, a assinalação do campo “não” impedirá o prosseguimento no certame;</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.1.2.</w:t>
      </w:r>
      <w:r w:rsidR="002C6FDD" w:rsidRPr="006D42CE">
        <w:rPr>
          <w:rFonts w:ascii="Arial" w:hAnsi="Arial" w:cs="Arial"/>
          <w:color w:val="000000"/>
          <w:sz w:val="20"/>
          <w:szCs w:val="20"/>
        </w:rPr>
        <w:tab/>
        <w:t xml:space="preserve">Nos itens em que a participação não for exclusiva para microempresas e empresas de pequeno porte, a assinalação do campo “não” apenas produzirá o efeito de o licitante não ter direito ao tratamento </w:t>
      </w:r>
      <w:r w:rsidR="002C6FDD" w:rsidRPr="006D42CE">
        <w:rPr>
          <w:rFonts w:ascii="Arial" w:hAnsi="Arial" w:cs="Arial"/>
          <w:color w:val="000000"/>
          <w:sz w:val="20"/>
          <w:szCs w:val="20"/>
        </w:rPr>
        <w:lastRenderedPageBreak/>
        <w:t>favorecido previsto na Lei Complementar nº 123/2006, mesmo que microempresa, empresa de pequeno porte.</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.2.</w:t>
      </w:r>
      <w:r w:rsidR="002C6FDD" w:rsidRPr="006D42CE">
        <w:rPr>
          <w:rFonts w:ascii="Arial" w:hAnsi="Arial" w:cs="Arial"/>
          <w:color w:val="000000"/>
          <w:sz w:val="20"/>
          <w:szCs w:val="20"/>
        </w:rPr>
        <w:tab/>
        <w:t>Que está ciente e concorda com as condições contidas no Edital e seus anexos;</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.3.</w:t>
      </w:r>
      <w:r w:rsidR="002C6FDD" w:rsidRPr="006D42CE">
        <w:rPr>
          <w:rFonts w:ascii="Arial" w:hAnsi="Arial" w:cs="Arial"/>
          <w:color w:val="000000"/>
          <w:sz w:val="20"/>
          <w:szCs w:val="20"/>
        </w:rPr>
        <w:tab/>
        <w:t>Que cumpre os requisitos para a habilitação definidos no Edital e que a proposta apresentada está em conformidade com as exigências editalícias;</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7.4.4</w:t>
      </w:r>
      <w:r w:rsidR="002C6FDD" w:rsidRPr="006D42CE">
        <w:rPr>
          <w:rFonts w:ascii="Arial" w:hAnsi="Arial" w:cs="Arial"/>
          <w:color w:val="000000"/>
          <w:sz w:val="20"/>
          <w:szCs w:val="20"/>
        </w:rPr>
        <w:t>.</w:t>
      </w:r>
      <w:r w:rsidR="002C6FDD" w:rsidRPr="006D42CE">
        <w:rPr>
          <w:rFonts w:ascii="Arial" w:hAnsi="Arial" w:cs="Arial"/>
          <w:color w:val="000000"/>
          <w:sz w:val="20"/>
          <w:szCs w:val="20"/>
        </w:rPr>
        <w:tab/>
        <w:t xml:space="preserve">Que inexistem fatos impeditivos para sua habilitação no certame, ciente da obrigatoriedade de declarar ocorrências posteriores; </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.5.</w:t>
      </w:r>
      <w:r w:rsidR="002C6FDD" w:rsidRPr="006D42CE">
        <w:rPr>
          <w:rFonts w:ascii="Arial" w:hAnsi="Arial" w:cs="Arial"/>
          <w:color w:val="000000"/>
          <w:sz w:val="20"/>
          <w:szCs w:val="20"/>
        </w:rPr>
        <w:tab/>
        <w:t xml:space="preserve">Que não emprega menor de 18 anos em trabalho noturno, perigoso ou insalubre e não emprega menor de 16 anos, salvo menor, a partir de 14 anos, na condição de aprendiz, nos termos do artigo 7°, XXXIII, da Constituição Federal de 1998; </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.6.</w:t>
      </w:r>
      <w:r w:rsidR="002C6FDD" w:rsidRPr="006D42CE">
        <w:rPr>
          <w:rFonts w:ascii="Arial" w:hAnsi="Arial" w:cs="Arial"/>
          <w:color w:val="000000"/>
          <w:sz w:val="20"/>
          <w:szCs w:val="20"/>
        </w:rPr>
        <w:tab/>
        <w:t>Que a proposta foi elaborada de forma independente;</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.7.</w:t>
      </w:r>
      <w:r w:rsidR="002C6FDD" w:rsidRPr="006D42CE">
        <w:rPr>
          <w:rFonts w:ascii="Arial" w:hAnsi="Arial" w:cs="Arial"/>
          <w:color w:val="000000"/>
          <w:sz w:val="20"/>
          <w:szCs w:val="20"/>
        </w:rPr>
        <w:tab/>
        <w:t xml:space="preserve">Que não possui, em sua cadeia produtiva, </w:t>
      </w:r>
      <w:proofErr w:type="gramStart"/>
      <w:r w:rsidR="002C6FDD" w:rsidRPr="006D42CE">
        <w:rPr>
          <w:rFonts w:ascii="Arial" w:hAnsi="Arial" w:cs="Arial"/>
          <w:color w:val="000000"/>
          <w:sz w:val="20"/>
          <w:szCs w:val="20"/>
        </w:rPr>
        <w:t>empregados executando trabalho degradante ou forçado, observando o disposto nos incisos III e IV do art. 1º e no inciso III do art. 5º da Constituição Federal</w:t>
      </w:r>
      <w:proofErr w:type="gramEnd"/>
      <w:r w:rsidR="002C6FDD" w:rsidRPr="006D42CE">
        <w:rPr>
          <w:rFonts w:ascii="Arial" w:hAnsi="Arial" w:cs="Arial"/>
          <w:color w:val="000000"/>
          <w:sz w:val="20"/>
          <w:szCs w:val="20"/>
        </w:rPr>
        <w:t>;</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7.4</w:t>
      </w:r>
      <w:r w:rsidR="002C6FDD" w:rsidRPr="006D42CE">
        <w:rPr>
          <w:rFonts w:ascii="Arial" w:hAnsi="Arial" w:cs="Arial"/>
          <w:color w:val="000000"/>
          <w:sz w:val="20"/>
          <w:szCs w:val="20"/>
        </w:rPr>
        <w:t>.8.</w:t>
      </w:r>
      <w:r w:rsidR="002C6FDD" w:rsidRPr="006D42CE">
        <w:rPr>
          <w:rFonts w:ascii="Arial" w:hAnsi="Arial" w:cs="Arial"/>
          <w:color w:val="000000"/>
          <w:sz w:val="20"/>
          <w:szCs w:val="20"/>
        </w:rPr>
        <w:tab/>
        <w:t>Que cumpre com a reserva de cargos prevista em lei para pessoa com deficiência ou para reabilitado da Previdência Social e que atendam às regras de acessibilidade previstas na legislação, conforme disposto no art. 93 da Lei nº 8.213/1991.</w:t>
      </w:r>
    </w:p>
    <w:p w:rsidR="002C6FDD" w:rsidRPr="006D42CE" w:rsidRDefault="003D192D" w:rsidP="0000133E">
      <w:pPr>
        <w:spacing w:after="120"/>
        <w:jc w:val="both"/>
        <w:rPr>
          <w:rFonts w:ascii="Arial" w:hAnsi="Arial" w:cs="Arial"/>
          <w:color w:val="000000"/>
          <w:sz w:val="20"/>
          <w:szCs w:val="20"/>
        </w:rPr>
      </w:pPr>
      <w:r w:rsidRPr="006D42CE">
        <w:rPr>
          <w:rFonts w:ascii="Arial" w:hAnsi="Arial" w:cs="Arial"/>
          <w:color w:val="000000"/>
          <w:sz w:val="20"/>
          <w:szCs w:val="20"/>
        </w:rPr>
        <w:t>7.5</w:t>
      </w:r>
      <w:r w:rsidR="002C6FDD" w:rsidRPr="006D42CE">
        <w:rPr>
          <w:rFonts w:ascii="Arial" w:hAnsi="Arial" w:cs="Arial"/>
          <w:color w:val="000000"/>
          <w:sz w:val="20"/>
          <w:szCs w:val="20"/>
        </w:rPr>
        <w:t>.</w:t>
      </w:r>
      <w:r w:rsidR="002C6FDD" w:rsidRPr="006D42CE">
        <w:rPr>
          <w:rFonts w:ascii="Arial" w:hAnsi="Arial" w:cs="Arial"/>
          <w:color w:val="000000"/>
          <w:sz w:val="20"/>
          <w:szCs w:val="20"/>
        </w:rPr>
        <w:tab/>
        <w:t>A declaração falsa relativa ao cumprimento de qualquer condição sujeitará o licitante às sanções previstas em lei e neste Edital.</w:t>
      </w:r>
    </w:p>
    <w:p w:rsidR="002676E9" w:rsidRPr="0097680D" w:rsidRDefault="002676E9" w:rsidP="002C6FDD">
      <w:pPr>
        <w:spacing w:after="120"/>
        <w:ind w:left="708"/>
        <w:jc w:val="both"/>
        <w:rPr>
          <w:rFonts w:ascii="Arial" w:hAnsi="Arial" w:cs="Arial"/>
          <w:color w:val="000000"/>
          <w:sz w:val="2"/>
          <w:szCs w:val="20"/>
        </w:rPr>
      </w:pPr>
    </w:p>
    <w:bookmarkEnd w:id="1"/>
    <w:p w:rsidR="00CD0FAC" w:rsidRPr="006D42CE" w:rsidRDefault="00CD0FAC" w:rsidP="0054551D">
      <w:pPr>
        <w:spacing w:after="120"/>
        <w:jc w:val="both"/>
        <w:rPr>
          <w:rFonts w:ascii="Arial" w:hAnsi="Arial" w:cs="Arial"/>
          <w:b/>
          <w:bCs/>
          <w:sz w:val="20"/>
          <w:szCs w:val="20"/>
          <w:u w:val="single"/>
        </w:rPr>
      </w:pPr>
      <w:proofErr w:type="gramStart"/>
      <w:r w:rsidRPr="006D42CE">
        <w:rPr>
          <w:rFonts w:ascii="Arial" w:hAnsi="Arial" w:cs="Arial"/>
          <w:b/>
          <w:bCs/>
          <w:sz w:val="20"/>
          <w:szCs w:val="20"/>
          <w:u w:val="single"/>
        </w:rPr>
        <w:t>8 – REGULAMENTO</w:t>
      </w:r>
      <w:proofErr w:type="gramEnd"/>
      <w:r w:rsidRPr="006D42CE">
        <w:rPr>
          <w:rFonts w:ascii="Arial" w:hAnsi="Arial" w:cs="Arial"/>
          <w:b/>
          <w:bCs/>
          <w:sz w:val="20"/>
          <w:szCs w:val="20"/>
          <w:u w:val="single"/>
        </w:rPr>
        <w:t xml:space="preserve"> OPERACIONAL DO CERTAME</w:t>
      </w:r>
    </w:p>
    <w:p w:rsidR="00CD0FAC" w:rsidRPr="006D42CE" w:rsidRDefault="00CD0FAC" w:rsidP="0054551D">
      <w:pPr>
        <w:tabs>
          <w:tab w:val="left" w:pos="360"/>
          <w:tab w:val="left" w:pos="709"/>
        </w:tabs>
        <w:spacing w:after="120"/>
        <w:jc w:val="both"/>
        <w:rPr>
          <w:rFonts w:ascii="Arial" w:hAnsi="Arial" w:cs="Arial"/>
          <w:sz w:val="20"/>
          <w:szCs w:val="20"/>
        </w:rPr>
      </w:pPr>
      <w:r w:rsidRPr="006D42CE">
        <w:rPr>
          <w:rFonts w:ascii="Arial" w:hAnsi="Arial" w:cs="Arial"/>
          <w:sz w:val="20"/>
          <w:szCs w:val="20"/>
        </w:rPr>
        <w:t xml:space="preserve">8.1 – O certame será conduzido </w:t>
      </w:r>
      <w:r w:rsidR="00B668FF" w:rsidRPr="006D42CE">
        <w:rPr>
          <w:rFonts w:ascii="Arial" w:hAnsi="Arial" w:cs="Arial"/>
          <w:sz w:val="20"/>
          <w:szCs w:val="20"/>
        </w:rPr>
        <w:t>pel</w:t>
      </w:r>
      <w:r w:rsidR="000C6D40" w:rsidRPr="006D42CE">
        <w:rPr>
          <w:rFonts w:ascii="Arial" w:hAnsi="Arial" w:cs="Arial"/>
          <w:sz w:val="20"/>
          <w:szCs w:val="20"/>
        </w:rPr>
        <w:t>o Pregoeiro</w:t>
      </w:r>
      <w:r w:rsidRPr="006D42CE">
        <w:rPr>
          <w:rFonts w:ascii="Arial" w:hAnsi="Arial" w:cs="Arial"/>
          <w:sz w:val="20"/>
          <w:szCs w:val="20"/>
        </w:rPr>
        <w:t>, que terá, em especial, as seguintes atribuições:</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a) acompanhar os trabalhos da equipe de apoio;</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b) responder as questões formuladas pelos licitantes, relativas ao certame;</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c) abrir as propostas de preços;</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d) analisar a aceitabilidade das propostas;</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e) desclassificar propostas indicando os motivos;</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f) conduzir os procedimentos relativos aos lances e a escolha da proposta do lance de menor preço;</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g) verificar a habilitação do Licitante classificado em primeiro lugar;</w:t>
      </w:r>
    </w:p>
    <w:p w:rsidR="00CD0FAC" w:rsidRPr="006D42CE" w:rsidRDefault="00CD0FAC" w:rsidP="0054551D">
      <w:pPr>
        <w:pStyle w:val="Style4"/>
        <w:tabs>
          <w:tab w:val="left" w:pos="709"/>
        </w:tabs>
        <w:spacing w:after="120"/>
        <w:rPr>
          <w:b w:val="0"/>
          <w:bCs w:val="0"/>
          <w:color w:val="auto"/>
          <w:sz w:val="20"/>
          <w:szCs w:val="20"/>
        </w:rPr>
      </w:pPr>
      <w:r w:rsidRPr="006D42CE">
        <w:rPr>
          <w:b w:val="0"/>
          <w:bCs w:val="0"/>
          <w:color w:val="auto"/>
          <w:sz w:val="20"/>
          <w:szCs w:val="20"/>
        </w:rPr>
        <w:t>h) declarar o vencedor;</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i) receber, examinar e decidir sobre a pertinência dos recursos;</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j) elaborar a ata da sessão;</w:t>
      </w:r>
    </w:p>
    <w:p w:rsidR="00CD0FAC" w:rsidRPr="006D42CE" w:rsidRDefault="00CD0FAC" w:rsidP="0054551D">
      <w:pPr>
        <w:tabs>
          <w:tab w:val="left" w:pos="709"/>
        </w:tabs>
        <w:spacing w:after="120"/>
        <w:jc w:val="both"/>
        <w:rPr>
          <w:rFonts w:ascii="Arial" w:hAnsi="Arial" w:cs="Arial"/>
          <w:sz w:val="20"/>
          <w:szCs w:val="20"/>
        </w:rPr>
      </w:pPr>
      <w:r w:rsidRPr="006D42CE">
        <w:rPr>
          <w:rFonts w:ascii="Arial" w:hAnsi="Arial" w:cs="Arial"/>
          <w:sz w:val="20"/>
          <w:szCs w:val="20"/>
        </w:rPr>
        <w:t>k) encaminhar o processo à autoridade superior para homologar e autorizar a contratação;</w:t>
      </w:r>
    </w:p>
    <w:p w:rsidR="00CD0FAC" w:rsidRPr="006D42CE" w:rsidRDefault="00CD0FAC" w:rsidP="0054551D">
      <w:pPr>
        <w:pStyle w:val="vermelho"/>
        <w:tabs>
          <w:tab w:val="left" w:pos="709"/>
        </w:tabs>
        <w:spacing w:after="120"/>
        <w:rPr>
          <w:b w:val="0"/>
          <w:bCs w:val="0"/>
          <w:sz w:val="20"/>
          <w:szCs w:val="20"/>
        </w:rPr>
      </w:pPr>
      <w:r w:rsidRPr="006D42CE">
        <w:rPr>
          <w:b w:val="0"/>
          <w:bCs w:val="0"/>
          <w:sz w:val="20"/>
          <w:szCs w:val="20"/>
        </w:rPr>
        <w:t xml:space="preserve">l) abrir processo administrativo para apuração de irregularidades, visando </w:t>
      </w:r>
      <w:proofErr w:type="gramStart"/>
      <w:r w:rsidRPr="006D42CE">
        <w:rPr>
          <w:b w:val="0"/>
          <w:bCs w:val="0"/>
          <w:sz w:val="20"/>
          <w:szCs w:val="20"/>
        </w:rPr>
        <w:t>a</w:t>
      </w:r>
      <w:proofErr w:type="gramEnd"/>
      <w:r w:rsidRPr="006D42CE">
        <w:rPr>
          <w:b w:val="0"/>
          <w:bCs w:val="0"/>
          <w:sz w:val="20"/>
          <w:szCs w:val="20"/>
        </w:rPr>
        <w:t xml:space="preserve"> aplicação de penalidades previstas na legislação.</w:t>
      </w:r>
    </w:p>
    <w:p w:rsidR="003D192D" w:rsidRPr="0097680D" w:rsidRDefault="003D192D" w:rsidP="0054551D">
      <w:pPr>
        <w:pStyle w:val="vermelho"/>
        <w:tabs>
          <w:tab w:val="left" w:pos="709"/>
        </w:tabs>
        <w:spacing w:after="120"/>
        <w:rPr>
          <w:b w:val="0"/>
          <w:bCs w:val="0"/>
          <w:sz w:val="2"/>
          <w:szCs w:val="20"/>
        </w:rPr>
      </w:pPr>
    </w:p>
    <w:p w:rsidR="00CD0FAC" w:rsidRPr="006D42CE" w:rsidRDefault="00CD0FAC" w:rsidP="0054551D">
      <w:pPr>
        <w:spacing w:after="120"/>
        <w:jc w:val="both"/>
        <w:rPr>
          <w:rFonts w:ascii="Arial" w:hAnsi="Arial" w:cs="Arial"/>
          <w:b/>
          <w:bCs/>
          <w:sz w:val="20"/>
          <w:szCs w:val="20"/>
          <w:u w:val="single"/>
        </w:rPr>
      </w:pPr>
      <w:proofErr w:type="gramStart"/>
      <w:r w:rsidRPr="006D42CE">
        <w:rPr>
          <w:rFonts w:ascii="Arial" w:hAnsi="Arial" w:cs="Arial"/>
          <w:b/>
          <w:bCs/>
          <w:sz w:val="20"/>
          <w:szCs w:val="20"/>
          <w:u w:val="single"/>
        </w:rPr>
        <w:t>9 – CREDENCIAMENTO</w:t>
      </w:r>
      <w:proofErr w:type="gramEnd"/>
      <w:r w:rsidRPr="006D42CE">
        <w:rPr>
          <w:rFonts w:ascii="Arial" w:hAnsi="Arial" w:cs="Arial"/>
          <w:b/>
          <w:bCs/>
          <w:sz w:val="20"/>
          <w:szCs w:val="20"/>
          <w:u w:val="single"/>
        </w:rPr>
        <w:t xml:space="preserve"> NO APLICATIVO LICITAÇÕES</w:t>
      </w:r>
    </w:p>
    <w:p w:rsidR="00CD0FAC" w:rsidRPr="006D42CE" w:rsidRDefault="00CD0FAC" w:rsidP="0054551D">
      <w:pPr>
        <w:pStyle w:val="Corpodetexto31"/>
        <w:spacing w:after="120"/>
        <w:rPr>
          <w:rFonts w:ascii="Arial" w:hAnsi="Arial" w:cs="Arial"/>
          <w:color w:val="auto"/>
          <w:sz w:val="20"/>
          <w:szCs w:val="20"/>
        </w:rPr>
      </w:pPr>
      <w:r w:rsidRPr="006D42CE">
        <w:rPr>
          <w:rFonts w:ascii="Arial" w:hAnsi="Arial" w:cs="Arial"/>
          <w:color w:val="auto"/>
          <w:sz w:val="20"/>
          <w:szCs w:val="20"/>
        </w:rPr>
        <w:t>9.1 – Os licitantes ou seus representantes legais deverão estar previamente credenciados junto ao órgão provedor, no prazo mínimo de 24 (vinte e quatro) horas antes da data de realização do pregão.</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 xml:space="preserve">9.2 – Para acesso ao sistema eletrônico, os interessados em participar do Pregão deverão dispor de chave de identificação e senha pessoal (intransferíveis), obtidas </w:t>
      </w:r>
      <w:r w:rsidR="003D192D" w:rsidRPr="006D42CE">
        <w:rPr>
          <w:rFonts w:ascii="Arial" w:hAnsi="Arial" w:cs="Arial"/>
          <w:sz w:val="20"/>
          <w:szCs w:val="20"/>
        </w:rPr>
        <w:t>pelo site www.licitanet.com.br.</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 xml:space="preserve">9.3 – A chave de identificação e a senha terão validade de 01 (um) ano e poderão ser utilizadas em qualquer Pregão Eletrônico, salvo quando canceladas por solicitação do credenciado ou por iniciativa da </w:t>
      </w:r>
      <w:r w:rsidRPr="006D42CE">
        <w:rPr>
          <w:rFonts w:ascii="Arial" w:hAnsi="Arial" w:cs="Arial"/>
          <w:caps/>
          <w:sz w:val="20"/>
          <w:szCs w:val="20"/>
        </w:rPr>
        <w:t>AdministraÇÃO municipal</w:t>
      </w:r>
      <w:r w:rsidRPr="006D42CE">
        <w:rPr>
          <w:rFonts w:ascii="Arial" w:hAnsi="Arial" w:cs="Arial"/>
          <w:sz w:val="20"/>
          <w:szCs w:val="20"/>
        </w:rPr>
        <w:t>, devidamente justificadas.</w:t>
      </w:r>
    </w:p>
    <w:p w:rsidR="00CD0FAC" w:rsidRPr="006D42CE" w:rsidRDefault="00CD0FAC" w:rsidP="0054551D">
      <w:pPr>
        <w:pStyle w:val="vermelho"/>
        <w:spacing w:after="120"/>
        <w:rPr>
          <w:b w:val="0"/>
          <w:bCs w:val="0"/>
          <w:sz w:val="20"/>
          <w:szCs w:val="20"/>
        </w:rPr>
      </w:pPr>
      <w:r w:rsidRPr="006D42CE">
        <w:rPr>
          <w:b w:val="0"/>
          <w:bCs w:val="0"/>
          <w:sz w:val="20"/>
          <w:szCs w:val="20"/>
        </w:rPr>
        <w:t>9.4 – É de exclusiva responsabilidade do usuário o sigilo da senha, bem como seu uso em qualquer transação efetuada diretamente ou por seu representante.</w:t>
      </w:r>
    </w:p>
    <w:p w:rsidR="00CD0FAC" w:rsidRPr="006D42CE" w:rsidRDefault="00CD0FAC" w:rsidP="0054551D">
      <w:pPr>
        <w:pStyle w:val="Corpodetexto"/>
        <w:spacing w:after="120"/>
        <w:rPr>
          <w:rFonts w:ascii="Arial" w:hAnsi="Arial" w:cs="Arial"/>
        </w:rPr>
      </w:pPr>
      <w:r w:rsidRPr="006D42CE">
        <w:rPr>
          <w:rFonts w:ascii="Arial" w:hAnsi="Arial" w:cs="Arial"/>
        </w:rPr>
        <w:lastRenderedPageBreak/>
        <w:t>9.5 – O credenciamento do Licitante e de seu representante legal junto ao sistema eletrônico implica na responsabilidade legal pelos atos praticados e a capacidade técnica para realização das transações inerentes ao Pregão Eletrônico.</w:t>
      </w:r>
    </w:p>
    <w:p w:rsidR="00CD0FAC" w:rsidRPr="006D42CE" w:rsidRDefault="00CD0FAC" w:rsidP="0054551D">
      <w:pPr>
        <w:pStyle w:val="Corpodetexto"/>
        <w:spacing w:after="120"/>
        <w:rPr>
          <w:rFonts w:ascii="Arial" w:hAnsi="Arial" w:cs="Arial"/>
          <w:b/>
          <w:bCs/>
          <w:u w:val="single"/>
        </w:rPr>
      </w:pPr>
      <w:r w:rsidRPr="006D42CE">
        <w:rPr>
          <w:rFonts w:ascii="Arial" w:hAnsi="Arial" w:cs="Arial"/>
          <w:b/>
          <w:bCs/>
          <w:u w:val="single"/>
        </w:rPr>
        <w:t>10 – DO</w:t>
      </w:r>
      <w:r w:rsidR="00D8290A" w:rsidRPr="006D42CE">
        <w:rPr>
          <w:rFonts w:ascii="Arial" w:hAnsi="Arial" w:cs="Arial"/>
          <w:b/>
          <w:bCs/>
          <w:u w:val="single"/>
        </w:rPr>
        <w:t xml:space="preserve"> CRITÉRIO DE </w:t>
      </w:r>
      <w:r w:rsidRPr="006D42CE">
        <w:rPr>
          <w:rFonts w:ascii="Arial" w:hAnsi="Arial" w:cs="Arial"/>
          <w:b/>
          <w:bCs/>
          <w:u w:val="single"/>
        </w:rPr>
        <w:t>JULGAMENTO E CLASSIFICAÇÃO DAS PROPOSTAS:</w:t>
      </w:r>
    </w:p>
    <w:p w:rsidR="00CD0FAC" w:rsidRPr="006D42CE" w:rsidRDefault="00CD0FAC" w:rsidP="0054551D">
      <w:pPr>
        <w:pStyle w:val="Corpodetexto"/>
        <w:spacing w:after="120"/>
        <w:rPr>
          <w:rFonts w:ascii="Arial" w:hAnsi="Arial" w:cs="Arial"/>
        </w:rPr>
      </w:pPr>
      <w:r w:rsidRPr="006D42CE">
        <w:rPr>
          <w:rFonts w:ascii="Arial" w:hAnsi="Arial" w:cs="Arial"/>
        </w:rPr>
        <w:t xml:space="preserve">10.1 – </w:t>
      </w:r>
      <w:r w:rsidR="00037A81" w:rsidRPr="006D42CE">
        <w:rPr>
          <w:rFonts w:ascii="Arial" w:hAnsi="Arial" w:cs="Arial"/>
        </w:rPr>
        <w:t xml:space="preserve">Para julgamento das propostas será adotado critério de MENOR PREÇO POR ITEM, nos termos do art. 34 da Lei Federal nº 14.133/2021 e observadas </w:t>
      </w:r>
      <w:proofErr w:type="gramStart"/>
      <w:r w:rsidR="00037A81" w:rsidRPr="006D42CE">
        <w:rPr>
          <w:rFonts w:ascii="Arial" w:hAnsi="Arial" w:cs="Arial"/>
        </w:rPr>
        <w:t>as</w:t>
      </w:r>
      <w:proofErr w:type="gramEnd"/>
      <w:r w:rsidR="00037A81" w:rsidRPr="006D42CE">
        <w:rPr>
          <w:rFonts w:ascii="Arial" w:hAnsi="Arial" w:cs="Arial"/>
        </w:rPr>
        <w:t xml:space="preserve"> exigências constantes do presente Edital e seus respectivos Anexos.</w:t>
      </w:r>
    </w:p>
    <w:p w:rsidR="000C54AF" w:rsidRPr="006D42CE" w:rsidRDefault="000C54AF" w:rsidP="0054551D">
      <w:pPr>
        <w:pStyle w:val="Corpodetexto"/>
        <w:spacing w:after="120"/>
        <w:rPr>
          <w:rFonts w:ascii="Arial" w:hAnsi="Arial" w:cs="Arial"/>
        </w:rPr>
      </w:pPr>
      <w:r w:rsidRPr="006D42CE">
        <w:rPr>
          <w:rFonts w:ascii="Arial" w:hAnsi="Arial" w:cs="Arial"/>
        </w:rPr>
        <w:t xml:space="preserve">10.1.1 – Inobstante o contido item 10.1, precedente, as licitantes estarão obrigadas a cotar preços para todos os itens de cada lote, </w:t>
      </w:r>
      <w:proofErr w:type="gramStart"/>
      <w:r w:rsidRPr="006D42CE">
        <w:rPr>
          <w:rFonts w:ascii="Arial" w:hAnsi="Arial" w:cs="Arial"/>
        </w:rPr>
        <w:t>sob pena</w:t>
      </w:r>
      <w:proofErr w:type="gramEnd"/>
      <w:r w:rsidRPr="006D42CE">
        <w:rPr>
          <w:rFonts w:ascii="Arial" w:hAnsi="Arial" w:cs="Arial"/>
        </w:rPr>
        <w:t xml:space="preserve"> de desclassificação no</w:t>
      </w:r>
      <w:r w:rsidR="00474D23" w:rsidRPr="006D42CE">
        <w:rPr>
          <w:rFonts w:ascii="Arial" w:hAnsi="Arial" w:cs="Arial"/>
        </w:rPr>
        <w:t xml:space="preserve"> respectivo </w:t>
      </w:r>
      <w:r w:rsidRPr="006D42CE">
        <w:rPr>
          <w:rFonts w:ascii="Arial" w:hAnsi="Arial" w:cs="Arial"/>
        </w:rPr>
        <w:t>lote em que ocorrer a omissão.</w:t>
      </w:r>
    </w:p>
    <w:p w:rsidR="00037A81" w:rsidRPr="006D42CE" w:rsidRDefault="00037A81" w:rsidP="00037A81">
      <w:pPr>
        <w:pStyle w:val="Corpodetexto"/>
        <w:spacing w:after="120"/>
        <w:rPr>
          <w:rFonts w:ascii="Arial" w:hAnsi="Arial" w:cs="Arial"/>
        </w:rPr>
      </w:pPr>
      <w:r w:rsidRPr="006D42CE">
        <w:rPr>
          <w:rFonts w:ascii="Arial" w:hAnsi="Arial" w:cs="Arial"/>
        </w:rPr>
        <w:t>10.2 – Serão desclassificadas as propostas que:</w:t>
      </w:r>
    </w:p>
    <w:p w:rsidR="00037A81" w:rsidRPr="006D42CE" w:rsidRDefault="00037A81" w:rsidP="00037A81">
      <w:pPr>
        <w:pStyle w:val="Corpodetexto"/>
        <w:spacing w:after="120"/>
        <w:ind w:left="708"/>
        <w:rPr>
          <w:rFonts w:ascii="Arial" w:hAnsi="Arial" w:cs="Arial"/>
        </w:rPr>
      </w:pPr>
      <w:r w:rsidRPr="006D42CE">
        <w:rPr>
          <w:rFonts w:ascii="Arial" w:hAnsi="Arial" w:cs="Arial"/>
        </w:rPr>
        <w:t>a) contiverem vícios insanáveis;</w:t>
      </w:r>
    </w:p>
    <w:p w:rsidR="00037A81" w:rsidRPr="006D42CE" w:rsidRDefault="00037A81" w:rsidP="00037A81">
      <w:pPr>
        <w:pStyle w:val="Corpodetexto"/>
        <w:spacing w:after="120"/>
        <w:ind w:left="708"/>
        <w:rPr>
          <w:rFonts w:ascii="Arial" w:hAnsi="Arial" w:cs="Arial"/>
        </w:rPr>
      </w:pPr>
      <w:r w:rsidRPr="006D42CE">
        <w:rPr>
          <w:rFonts w:ascii="Arial" w:hAnsi="Arial" w:cs="Arial"/>
        </w:rPr>
        <w:t>b) não atenderem às disposições contidas neste edital;</w:t>
      </w:r>
    </w:p>
    <w:p w:rsidR="00037A81" w:rsidRPr="006D42CE" w:rsidRDefault="00037A81" w:rsidP="00037A81">
      <w:pPr>
        <w:pStyle w:val="Corpodetexto"/>
        <w:spacing w:after="120"/>
        <w:ind w:left="708"/>
        <w:rPr>
          <w:rFonts w:ascii="Arial" w:hAnsi="Arial" w:cs="Arial"/>
        </w:rPr>
      </w:pPr>
      <w:r w:rsidRPr="006D42CE">
        <w:rPr>
          <w:rFonts w:ascii="Arial" w:hAnsi="Arial" w:cs="Arial"/>
        </w:rPr>
        <w:t>c) apresentarem preços inexequíveis ou permanecerem acima do orçamento estimado para a contratação;</w:t>
      </w:r>
    </w:p>
    <w:p w:rsidR="00037A81" w:rsidRPr="006D42CE" w:rsidRDefault="00037A81" w:rsidP="00037A81">
      <w:pPr>
        <w:pStyle w:val="Corpodetexto"/>
        <w:spacing w:after="120"/>
        <w:ind w:left="708"/>
        <w:rPr>
          <w:rFonts w:ascii="Arial" w:hAnsi="Arial" w:cs="Arial"/>
        </w:rPr>
      </w:pPr>
      <w:r w:rsidRPr="006D42CE">
        <w:rPr>
          <w:rFonts w:ascii="Arial" w:hAnsi="Arial" w:cs="Arial"/>
        </w:rPr>
        <w:t xml:space="preserve">d) não tiverem sua exequibilidade demonstrada, quando exigido pela Administração; </w:t>
      </w:r>
    </w:p>
    <w:p w:rsidR="00037A81" w:rsidRPr="006D42CE" w:rsidRDefault="00037A81" w:rsidP="00037A81">
      <w:pPr>
        <w:pStyle w:val="Corpodetexto"/>
        <w:spacing w:after="120"/>
        <w:ind w:left="708"/>
        <w:rPr>
          <w:rFonts w:ascii="Arial" w:hAnsi="Arial" w:cs="Arial"/>
        </w:rPr>
      </w:pPr>
      <w:r w:rsidRPr="006D42CE">
        <w:rPr>
          <w:rFonts w:ascii="Arial" w:hAnsi="Arial" w:cs="Arial"/>
        </w:rPr>
        <w:t xml:space="preserve">e) apresentarem desconformidade com quaisquer outras exigências do edital, desde que insanável. </w:t>
      </w:r>
    </w:p>
    <w:p w:rsidR="00CD0FAC" w:rsidRPr="006D42CE" w:rsidRDefault="00CD0FAC" w:rsidP="00037A81">
      <w:pPr>
        <w:pStyle w:val="Corpodetexto"/>
        <w:spacing w:after="120"/>
        <w:rPr>
          <w:rFonts w:ascii="Arial" w:hAnsi="Arial" w:cs="Arial"/>
        </w:rPr>
      </w:pPr>
      <w:r w:rsidRPr="006D42CE">
        <w:rPr>
          <w:rFonts w:ascii="Arial" w:hAnsi="Arial" w:cs="Arial"/>
        </w:rPr>
        <w:t>10.3 – Todas as propostas serão consideradas lances na fase de disputa e serão ordenadas por valor, de forma decrescente.</w:t>
      </w:r>
    </w:p>
    <w:p w:rsidR="00037715" w:rsidRPr="006D42CE" w:rsidRDefault="00037715" w:rsidP="00037715">
      <w:pPr>
        <w:pStyle w:val="Corpodetexto"/>
        <w:spacing w:after="120"/>
        <w:rPr>
          <w:rFonts w:ascii="Arial" w:hAnsi="Arial" w:cs="Arial"/>
          <w:color w:val="000000"/>
        </w:rPr>
      </w:pPr>
      <w:r w:rsidRPr="006D42CE">
        <w:rPr>
          <w:rFonts w:ascii="Arial" w:hAnsi="Arial" w:cs="Arial"/>
          <w:color w:val="000000"/>
        </w:rPr>
        <w:t>10.4 – Os profissionais organizados sob a forma de cooperativa poderão participar de licitação quando:</w:t>
      </w:r>
    </w:p>
    <w:p w:rsidR="00037715" w:rsidRPr="006D42CE" w:rsidRDefault="00037715" w:rsidP="00037715">
      <w:pPr>
        <w:pStyle w:val="Corpodetexto"/>
        <w:spacing w:after="120"/>
        <w:ind w:left="707"/>
        <w:rPr>
          <w:rFonts w:ascii="Arial" w:hAnsi="Arial" w:cs="Arial"/>
          <w:color w:val="000000"/>
        </w:rPr>
      </w:pPr>
      <w:r w:rsidRPr="006D42CE">
        <w:rPr>
          <w:rFonts w:ascii="Arial" w:hAnsi="Arial" w:cs="Arial"/>
          <w:color w:val="000000"/>
        </w:rPr>
        <w:t>I - a constituição e o funcionamento da cooperativa observarem as regras estabelecidas na legislação aplicável, em especial a Lei nº 5.764, de 16 de dezembro de 1971, a Lei nº 12.690, de 19 de julho de 2012, e a Lei Complementar nº 130, de 17 de abril de 2009;</w:t>
      </w:r>
    </w:p>
    <w:p w:rsidR="00037715" w:rsidRPr="006D42CE" w:rsidRDefault="00037715" w:rsidP="00037715">
      <w:pPr>
        <w:pStyle w:val="Corpodetexto"/>
        <w:spacing w:after="120"/>
        <w:ind w:left="707"/>
        <w:rPr>
          <w:rFonts w:ascii="Arial" w:hAnsi="Arial" w:cs="Arial"/>
          <w:color w:val="000000"/>
        </w:rPr>
      </w:pPr>
      <w:r w:rsidRPr="006D42CE">
        <w:rPr>
          <w:rFonts w:ascii="Arial" w:hAnsi="Arial" w:cs="Arial"/>
          <w:color w:val="000000"/>
        </w:rPr>
        <w:t>II - a cooperativa apresentar demonstrativo de atuação em regime cooperado, com repartição de receitas e despesas entre os cooperados;</w:t>
      </w:r>
    </w:p>
    <w:p w:rsidR="00037715" w:rsidRPr="006D42CE" w:rsidRDefault="00037715" w:rsidP="00037715">
      <w:pPr>
        <w:pStyle w:val="Corpodetexto"/>
        <w:spacing w:after="120"/>
        <w:ind w:left="707"/>
        <w:rPr>
          <w:rFonts w:ascii="Arial" w:hAnsi="Arial" w:cs="Arial"/>
          <w:color w:val="000000"/>
        </w:rPr>
      </w:pPr>
      <w:r w:rsidRPr="006D42CE">
        <w:rPr>
          <w:rFonts w:ascii="Arial" w:hAnsi="Arial" w:cs="Arial"/>
          <w:color w:val="000000"/>
        </w:rPr>
        <w:t>III - qualquer cooperado, com igual qualificação, for capaz de executar o objeto contratado, vedado à Administração indicar nominalmente pessoas;</w:t>
      </w:r>
    </w:p>
    <w:p w:rsidR="00037715" w:rsidRPr="006D42CE" w:rsidRDefault="00037715" w:rsidP="00037715">
      <w:pPr>
        <w:pStyle w:val="Corpodetexto"/>
        <w:spacing w:after="120"/>
        <w:ind w:left="707"/>
        <w:rPr>
          <w:rFonts w:ascii="Arial" w:hAnsi="Arial" w:cs="Arial"/>
          <w:color w:val="000000"/>
        </w:rPr>
      </w:pPr>
      <w:r w:rsidRPr="006D42CE">
        <w:rPr>
          <w:rFonts w:ascii="Arial" w:hAnsi="Arial" w:cs="Arial"/>
          <w:color w:val="000000"/>
        </w:rPr>
        <w:t xml:space="preserve">IV - o objeto </w:t>
      </w:r>
      <w:proofErr w:type="gramStart"/>
      <w:r w:rsidRPr="006D42CE">
        <w:rPr>
          <w:rFonts w:ascii="Arial" w:hAnsi="Arial" w:cs="Arial"/>
          <w:color w:val="000000"/>
        </w:rPr>
        <w:t>da licitação referir-se</w:t>
      </w:r>
      <w:proofErr w:type="gramEnd"/>
      <w:r w:rsidRPr="006D42CE">
        <w:rPr>
          <w:rFonts w:ascii="Arial" w:hAnsi="Arial" w:cs="Arial"/>
          <w:color w:val="000000"/>
        </w:rPr>
        <w:t>, em se tratando de cooperativas enquadradas na Lei nº 12.690, de 19 de julho de 2012, a serviços especializados constantes do objeto social da cooperativa, a serem executados de forma complementar à sua atuação.</w:t>
      </w:r>
    </w:p>
    <w:p w:rsidR="00980AD8" w:rsidRPr="006D42CE" w:rsidRDefault="00980AD8" w:rsidP="0054551D">
      <w:pPr>
        <w:pStyle w:val="Corpodetexto"/>
        <w:spacing w:after="120"/>
        <w:rPr>
          <w:rFonts w:ascii="Arial" w:hAnsi="Arial" w:cs="Arial"/>
        </w:rPr>
      </w:pPr>
      <w:r w:rsidRPr="006D42CE">
        <w:rPr>
          <w:rFonts w:ascii="Arial" w:hAnsi="Arial" w:cs="Arial"/>
        </w:rPr>
        <w:t xml:space="preserve">10.5 – </w:t>
      </w:r>
      <w:r w:rsidR="00037715" w:rsidRPr="006D42CE">
        <w:rPr>
          <w:rFonts w:ascii="Arial" w:hAnsi="Arial" w:cs="Arial"/>
        </w:rPr>
        <w:t>A verificação da conformidade das propostas poderá ser feita exclusivamente em relação à proposta mais bem classificada.</w:t>
      </w:r>
    </w:p>
    <w:p w:rsidR="009C4F2B" w:rsidRPr="006D42CE" w:rsidRDefault="00990B9B" w:rsidP="0054551D">
      <w:pPr>
        <w:pStyle w:val="Corpodetexto"/>
        <w:spacing w:after="120"/>
        <w:rPr>
          <w:rFonts w:ascii="Arial" w:hAnsi="Arial" w:cs="Arial"/>
        </w:rPr>
      </w:pPr>
      <w:r w:rsidRPr="006D42CE">
        <w:rPr>
          <w:rFonts w:ascii="Arial" w:hAnsi="Arial" w:cs="Arial"/>
        </w:rPr>
        <w:t>10.</w:t>
      </w:r>
      <w:r w:rsidR="008B0975" w:rsidRPr="006D42CE">
        <w:rPr>
          <w:rFonts w:ascii="Arial" w:hAnsi="Arial" w:cs="Arial"/>
        </w:rPr>
        <w:t>6</w:t>
      </w:r>
      <w:r w:rsidR="00425039" w:rsidRPr="006D42CE">
        <w:rPr>
          <w:rFonts w:ascii="Arial" w:hAnsi="Arial" w:cs="Arial"/>
        </w:rPr>
        <w:t xml:space="preserve"> </w:t>
      </w:r>
      <w:r w:rsidR="003D1398" w:rsidRPr="006D42CE">
        <w:rPr>
          <w:rFonts w:ascii="Arial" w:hAnsi="Arial" w:cs="Arial"/>
        </w:rPr>
        <w:t>–</w:t>
      </w:r>
      <w:r w:rsidR="00425039" w:rsidRPr="006D42CE">
        <w:rPr>
          <w:rFonts w:ascii="Arial" w:hAnsi="Arial" w:cs="Arial"/>
        </w:rPr>
        <w:t xml:space="preserve"> </w:t>
      </w:r>
      <w:r w:rsidR="000C6D40" w:rsidRPr="006D42CE">
        <w:rPr>
          <w:rFonts w:ascii="Arial" w:hAnsi="Arial" w:cs="Arial"/>
        </w:rPr>
        <w:t>O Pregoeiro</w:t>
      </w:r>
      <w:r w:rsidR="00425039" w:rsidRPr="006D42CE">
        <w:rPr>
          <w:rFonts w:ascii="Arial" w:hAnsi="Arial" w:cs="Arial"/>
        </w:rPr>
        <w:t xml:space="preserve"> verificará as propostas apresentadas, desclassificando, de forma fundamentada, aquelas que não estejam em conformidade com os requisitos estabelecidos </w:t>
      </w:r>
      <w:r w:rsidR="00A90A93" w:rsidRPr="006D42CE">
        <w:rPr>
          <w:rFonts w:ascii="Arial" w:hAnsi="Arial" w:cs="Arial"/>
        </w:rPr>
        <w:t xml:space="preserve">neste Edital. </w:t>
      </w:r>
    </w:p>
    <w:p w:rsidR="00CD0FAC" w:rsidRPr="006D42CE" w:rsidRDefault="00CD0FAC" w:rsidP="0054551D">
      <w:pPr>
        <w:pStyle w:val="Corpodetexto"/>
        <w:spacing w:after="120"/>
        <w:rPr>
          <w:rFonts w:ascii="Arial" w:hAnsi="Arial" w:cs="Arial"/>
          <w:b/>
          <w:bCs/>
          <w:u w:val="single"/>
        </w:rPr>
      </w:pPr>
      <w:r w:rsidRPr="006D42CE">
        <w:rPr>
          <w:rFonts w:ascii="Arial" w:hAnsi="Arial" w:cs="Arial"/>
          <w:b/>
          <w:bCs/>
          <w:u w:val="single"/>
        </w:rPr>
        <w:t>11 – DA PARTICIPAÇÃO</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 xml:space="preserve">11.1 – A participação no Pregão Eletrônico dar-se-á por meio de digitação da senha pessoal e intransferível do representante credenciado e </w:t>
      </w:r>
      <w:r w:rsidR="0060640C" w:rsidRPr="006D42CE">
        <w:rPr>
          <w:rFonts w:ascii="Arial" w:hAnsi="Arial" w:cs="Arial"/>
          <w:sz w:val="20"/>
          <w:szCs w:val="20"/>
        </w:rPr>
        <w:t>subsequente</w:t>
      </w:r>
      <w:r w:rsidRPr="006D42CE">
        <w:rPr>
          <w:rFonts w:ascii="Arial" w:hAnsi="Arial" w:cs="Arial"/>
          <w:sz w:val="20"/>
          <w:szCs w:val="20"/>
        </w:rPr>
        <w:t xml:space="preserve"> encaminhamento da proposta de preços, exclusivamente por meio do sistema eletrônico, observados a data e horário limite estabelecidos.</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 xml:space="preserve">OBSERVAÇÃO: a informação dos dados para acesso deve ser feita na página inicial do </w:t>
      </w:r>
      <w:r w:rsidR="003D192D" w:rsidRPr="006D42CE">
        <w:rPr>
          <w:rFonts w:ascii="Arial" w:hAnsi="Arial" w:cs="Arial"/>
          <w:sz w:val="20"/>
          <w:szCs w:val="20"/>
        </w:rPr>
        <w:t>pelo site www.licitanet.com.br</w:t>
      </w:r>
      <w:r w:rsidRPr="006D42CE">
        <w:rPr>
          <w:rFonts w:ascii="Arial" w:hAnsi="Arial" w:cs="Arial"/>
          <w:sz w:val="20"/>
          <w:szCs w:val="20"/>
        </w:rPr>
        <w:t>.</w:t>
      </w:r>
    </w:p>
    <w:p w:rsidR="00CD0FAC" w:rsidRPr="006D42CE" w:rsidRDefault="00CD0FAC" w:rsidP="0054551D">
      <w:pPr>
        <w:pStyle w:val="vermelho"/>
        <w:spacing w:after="120"/>
        <w:rPr>
          <w:b w:val="0"/>
          <w:bCs w:val="0"/>
          <w:sz w:val="20"/>
          <w:szCs w:val="20"/>
        </w:rPr>
      </w:pPr>
      <w:r w:rsidRPr="006D42CE">
        <w:rPr>
          <w:b w:val="0"/>
          <w:bCs w:val="0"/>
          <w:sz w:val="20"/>
          <w:szCs w:val="20"/>
        </w:rPr>
        <w:t>11.2 – Como requisito para participação no Pregão Eletrônico, o Licitante deverá manifestar, em campo próprio do sistema eletrônico, o pleno conhecimento e atendimento às exigências de habilitação previstas no edital.</w:t>
      </w:r>
    </w:p>
    <w:p w:rsidR="00CD0FAC" w:rsidRPr="006D42CE" w:rsidRDefault="00CD0FAC" w:rsidP="0054551D">
      <w:pPr>
        <w:pStyle w:val="Corpodetexto21"/>
        <w:spacing w:after="120"/>
        <w:rPr>
          <w:rFonts w:ascii="Arial" w:hAnsi="Arial" w:cs="Arial"/>
          <w:b w:val="0"/>
          <w:bCs w:val="0"/>
          <w:color w:val="auto"/>
          <w:sz w:val="20"/>
          <w:szCs w:val="20"/>
        </w:rPr>
      </w:pPr>
      <w:r w:rsidRPr="006D42CE">
        <w:rPr>
          <w:rFonts w:ascii="Arial" w:hAnsi="Arial" w:cs="Arial"/>
          <w:b w:val="0"/>
          <w:bCs w:val="0"/>
          <w:color w:val="auto"/>
          <w:sz w:val="20"/>
          <w:szCs w:val="20"/>
        </w:rPr>
        <w:t xml:space="preserve">11.2.1 – O Licitante que se manifestar de acordo com o item 11.2 e vier a ser inabilitado por falta de documentação e/ou por apresentar documentação </w:t>
      </w:r>
      <w:r w:rsidR="00D03FAF" w:rsidRPr="006D42CE">
        <w:rPr>
          <w:rFonts w:ascii="Arial" w:hAnsi="Arial" w:cs="Arial"/>
          <w:b w:val="0"/>
          <w:bCs w:val="0"/>
          <w:color w:val="auto"/>
          <w:sz w:val="20"/>
          <w:szCs w:val="20"/>
        </w:rPr>
        <w:t>falsificada</w:t>
      </w:r>
      <w:r w:rsidRPr="006D42CE">
        <w:rPr>
          <w:rFonts w:ascii="Arial" w:hAnsi="Arial" w:cs="Arial"/>
          <w:b w:val="0"/>
          <w:bCs w:val="0"/>
          <w:color w:val="auto"/>
          <w:sz w:val="20"/>
          <w:szCs w:val="20"/>
        </w:rPr>
        <w:t>, deverá estar ciente de que PODERÁ ser</w:t>
      </w:r>
      <w:r w:rsidR="003D192D" w:rsidRPr="006D42CE">
        <w:rPr>
          <w:rFonts w:ascii="Arial" w:hAnsi="Arial" w:cs="Arial"/>
          <w:b w:val="0"/>
          <w:bCs w:val="0"/>
          <w:color w:val="auto"/>
          <w:sz w:val="20"/>
          <w:szCs w:val="20"/>
        </w:rPr>
        <w:t xml:space="preserve"> aberto processo administrativo.</w:t>
      </w:r>
    </w:p>
    <w:p w:rsidR="00CD0FAC" w:rsidRPr="006D42CE" w:rsidRDefault="00CD0FAC" w:rsidP="0054551D">
      <w:pPr>
        <w:pStyle w:val="vermelho"/>
        <w:spacing w:after="120"/>
        <w:rPr>
          <w:b w:val="0"/>
          <w:bCs w:val="0"/>
          <w:sz w:val="20"/>
          <w:szCs w:val="20"/>
        </w:rPr>
      </w:pPr>
      <w:r w:rsidRPr="006D42CE">
        <w:rPr>
          <w:b w:val="0"/>
          <w:bCs w:val="0"/>
          <w:sz w:val="20"/>
          <w:szCs w:val="20"/>
        </w:rPr>
        <w:t>11.3 – As propostas dos fornecedores poderão ser enviadas, substituídas, excluídas e replicadas no sistema até a data e hora definidas no edital para abertura das propostas.</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lastRenderedPageBreak/>
        <w:t>11.4 –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rsidR="00CD0FAC" w:rsidRPr="006D42CE" w:rsidRDefault="00CD0FAC" w:rsidP="0054551D">
      <w:pPr>
        <w:pStyle w:val="vermelho"/>
        <w:spacing w:after="120"/>
        <w:rPr>
          <w:sz w:val="20"/>
          <w:szCs w:val="20"/>
          <w:u w:val="single"/>
        </w:rPr>
      </w:pPr>
      <w:r w:rsidRPr="006D42CE">
        <w:rPr>
          <w:sz w:val="20"/>
          <w:szCs w:val="20"/>
          <w:u w:val="single"/>
        </w:rPr>
        <w:t xml:space="preserve">12 – </w:t>
      </w:r>
      <w:r w:rsidR="00E817B6" w:rsidRPr="006D42CE">
        <w:rPr>
          <w:sz w:val="20"/>
          <w:szCs w:val="20"/>
          <w:u w:val="single"/>
        </w:rPr>
        <w:t xml:space="preserve">DA </w:t>
      </w:r>
      <w:r w:rsidRPr="006D42CE">
        <w:rPr>
          <w:sz w:val="20"/>
          <w:szCs w:val="20"/>
          <w:u w:val="single"/>
        </w:rPr>
        <w:t>IMPUGNAÇÃO</w:t>
      </w:r>
      <w:r w:rsidR="00E817B6" w:rsidRPr="006D42CE">
        <w:rPr>
          <w:sz w:val="20"/>
          <w:szCs w:val="20"/>
          <w:u w:val="single"/>
        </w:rPr>
        <w:t xml:space="preserve"> DO PEDIDO DE ESCLARECIMENTO E DOS</w:t>
      </w:r>
      <w:r w:rsidRPr="006D42CE">
        <w:rPr>
          <w:sz w:val="20"/>
          <w:szCs w:val="20"/>
          <w:u w:val="single"/>
        </w:rPr>
        <w:t xml:space="preserve"> RECURSOS</w:t>
      </w:r>
    </w:p>
    <w:p w:rsidR="00E4424E" w:rsidRPr="006D42CE" w:rsidRDefault="00E4424E" w:rsidP="0054551D">
      <w:pPr>
        <w:pStyle w:val="vermelho"/>
        <w:spacing w:after="120"/>
        <w:rPr>
          <w:b w:val="0"/>
          <w:bCs w:val="0"/>
          <w:sz w:val="20"/>
          <w:szCs w:val="20"/>
          <w:lang w:bidi="en-US"/>
        </w:rPr>
      </w:pPr>
      <w:r w:rsidRPr="006D42CE">
        <w:rPr>
          <w:b w:val="0"/>
          <w:bCs w:val="0"/>
          <w:sz w:val="20"/>
          <w:szCs w:val="20"/>
          <w:lang w:bidi="en-US"/>
        </w:rPr>
        <w:t xml:space="preserve">12.1 – A impugnação ao Edital poderá ser feita até </w:t>
      </w:r>
      <w:proofErr w:type="gramStart"/>
      <w:r w:rsidRPr="006D42CE">
        <w:rPr>
          <w:b w:val="0"/>
          <w:bCs w:val="0"/>
          <w:sz w:val="20"/>
          <w:szCs w:val="20"/>
          <w:lang w:bidi="en-US"/>
        </w:rPr>
        <w:t>3</w:t>
      </w:r>
      <w:proofErr w:type="gramEnd"/>
      <w:r w:rsidRPr="006D42CE">
        <w:rPr>
          <w:b w:val="0"/>
          <w:bCs w:val="0"/>
          <w:sz w:val="20"/>
          <w:szCs w:val="20"/>
          <w:lang w:bidi="en-US"/>
        </w:rPr>
        <w:t xml:space="preserve"> (três) dias úteis antes da data fixada para abertura da</w:t>
      </w:r>
      <w:r w:rsidR="00E817B6" w:rsidRPr="006D42CE">
        <w:rPr>
          <w:b w:val="0"/>
          <w:bCs w:val="0"/>
          <w:sz w:val="20"/>
          <w:szCs w:val="20"/>
          <w:lang w:bidi="en-US"/>
        </w:rPr>
        <w:t xml:space="preserve"> sessão púbica,</w:t>
      </w:r>
      <w:r w:rsidRPr="006D42CE">
        <w:rPr>
          <w:b w:val="0"/>
          <w:bCs w:val="0"/>
          <w:sz w:val="20"/>
          <w:szCs w:val="20"/>
          <w:lang w:bidi="en-US"/>
        </w:rPr>
        <w:t xml:space="preserve"> mediante documento formalizado e enviado por meio eletrônico.</w:t>
      </w:r>
    </w:p>
    <w:p w:rsidR="00E4424E" w:rsidRPr="006D42CE" w:rsidRDefault="00E4424E" w:rsidP="0054551D">
      <w:pPr>
        <w:pStyle w:val="vermelho"/>
        <w:spacing w:after="120"/>
        <w:rPr>
          <w:b w:val="0"/>
          <w:bCs w:val="0"/>
          <w:sz w:val="20"/>
          <w:szCs w:val="20"/>
          <w:lang w:bidi="en-US"/>
        </w:rPr>
      </w:pPr>
      <w:r w:rsidRPr="006D42CE">
        <w:rPr>
          <w:b w:val="0"/>
          <w:bCs w:val="0"/>
          <w:sz w:val="20"/>
          <w:szCs w:val="20"/>
          <w:lang w:bidi="en-US"/>
        </w:rPr>
        <w:t>12.1.1 – A impugnação não possui efeito suspensivo e caberá a</w:t>
      </w:r>
      <w:r w:rsidR="000C6D40" w:rsidRPr="006D42CE">
        <w:rPr>
          <w:b w:val="0"/>
          <w:bCs w:val="0"/>
          <w:sz w:val="20"/>
          <w:szCs w:val="20"/>
          <w:lang w:bidi="en-US"/>
        </w:rPr>
        <w:t>o Pregoeiro</w:t>
      </w:r>
      <w:r w:rsidRPr="006D42CE">
        <w:rPr>
          <w:b w:val="0"/>
          <w:bCs w:val="0"/>
          <w:sz w:val="20"/>
          <w:szCs w:val="20"/>
          <w:lang w:bidi="en-US"/>
        </w:rPr>
        <w:t>, auxiliado pelos responsáveis pela elaboração do edital e dos anexos, decidir sobre a impugnação no prazo de dois dias úteis, contado da data de recebimento da impugnação.</w:t>
      </w:r>
    </w:p>
    <w:p w:rsidR="00E817B6" w:rsidRPr="006D42CE" w:rsidRDefault="00E817B6" w:rsidP="0054551D">
      <w:pPr>
        <w:pStyle w:val="vermelho"/>
        <w:spacing w:after="120"/>
        <w:rPr>
          <w:b w:val="0"/>
          <w:bCs w:val="0"/>
          <w:sz w:val="20"/>
          <w:szCs w:val="20"/>
          <w:lang w:bidi="en-US"/>
        </w:rPr>
      </w:pPr>
      <w:r w:rsidRPr="006D42CE">
        <w:rPr>
          <w:b w:val="0"/>
          <w:bCs w:val="0"/>
          <w:sz w:val="20"/>
          <w:szCs w:val="20"/>
          <w:lang w:bidi="en-US"/>
        </w:rPr>
        <w:t xml:space="preserve">12.1.2 </w:t>
      </w:r>
      <w:proofErr w:type="gramStart"/>
      <w:r w:rsidRPr="006D42CE">
        <w:rPr>
          <w:b w:val="0"/>
          <w:bCs w:val="0"/>
          <w:sz w:val="20"/>
          <w:szCs w:val="20"/>
          <w:lang w:bidi="en-US"/>
        </w:rPr>
        <w:t xml:space="preserve">– A impugnação ou o pedido de esclarecimento </w:t>
      </w:r>
      <w:r w:rsidR="003B0282" w:rsidRPr="006D42CE">
        <w:rPr>
          <w:b w:val="0"/>
          <w:bCs w:val="0"/>
          <w:sz w:val="20"/>
          <w:szCs w:val="20"/>
          <w:lang w:bidi="en-US"/>
        </w:rPr>
        <w:t>deverão</w:t>
      </w:r>
      <w:r w:rsidRPr="006D42CE">
        <w:rPr>
          <w:b w:val="0"/>
          <w:bCs w:val="0"/>
          <w:sz w:val="20"/>
          <w:szCs w:val="20"/>
          <w:lang w:bidi="en-US"/>
        </w:rPr>
        <w:t xml:space="preserve"> ser enviados </w:t>
      </w:r>
      <w:r w:rsidR="003B0282" w:rsidRPr="006D42CE">
        <w:rPr>
          <w:b w:val="0"/>
          <w:bCs w:val="0"/>
          <w:sz w:val="20"/>
          <w:szCs w:val="20"/>
          <w:lang w:bidi="en-US"/>
        </w:rPr>
        <w:t>diretamente no site”</w:t>
      </w:r>
      <w:proofErr w:type="gramEnd"/>
      <w:r w:rsidR="003B0282" w:rsidRPr="006D42CE">
        <w:rPr>
          <w:b w:val="0"/>
          <w:bCs w:val="0"/>
          <w:sz w:val="20"/>
          <w:szCs w:val="20"/>
          <w:lang w:bidi="en-US"/>
        </w:rPr>
        <w:t xml:space="preserve"> </w:t>
      </w:r>
      <w:hyperlink r:id="rId12" w:history="1">
        <w:r w:rsidR="003B0282" w:rsidRPr="006D42CE">
          <w:rPr>
            <w:rStyle w:val="Hyperlink"/>
            <w:b w:val="0"/>
            <w:bCs w:val="0"/>
            <w:sz w:val="20"/>
            <w:szCs w:val="20"/>
            <w:lang w:bidi="en-US"/>
          </w:rPr>
          <w:t>www.licitanet.com.br</w:t>
        </w:r>
      </w:hyperlink>
      <w:r w:rsidRPr="006D42CE">
        <w:rPr>
          <w:b w:val="0"/>
          <w:bCs w:val="0"/>
          <w:sz w:val="20"/>
          <w:szCs w:val="20"/>
          <w:lang w:bidi="en-US"/>
        </w:rPr>
        <w:t xml:space="preserve"> ou ser entregues diretamente no (órgão responsável), situado no endereço  descrito no item 1.7 deste edital.</w:t>
      </w:r>
    </w:p>
    <w:p w:rsidR="002F27B9" w:rsidRPr="006D42CE" w:rsidRDefault="002F27B9" w:rsidP="002F27B9">
      <w:pPr>
        <w:pStyle w:val="vermelho"/>
        <w:spacing w:after="120"/>
        <w:rPr>
          <w:b w:val="0"/>
          <w:bCs w:val="0"/>
          <w:sz w:val="20"/>
          <w:szCs w:val="20"/>
          <w:lang w:bidi="en-US"/>
        </w:rPr>
      </w:pPr>
      <w:r w:rsidRPr="006D42CE">
        <w:rPr>
          <w:b w:val="0"/>
          <w:bCs w:val="0"/>
          <w:sz w:val="20"/>
          <w:szCs w:val="20"/>
          <w:lang w:bidi="en-US"/>
        </w:rPr>
        <w:t>12.1.2.1 - O documento enviado deverá contar nome e CPF quando pessoa física ou razão social e CNPJ quando pessoa jurídica.</w:t>
      </w:r>
    </w:p>
    <w:p w:rsidR="00E817B6" w:rsidRPr="006D42CE" w:rsidRDefault="00E817B6" w:rsidP="0054551D">
      <w:pPr>
        <w:pStyle w:val="vermelho"/>
        <w:spacing w:after="120"/>
        <w:rPr>
          <w:b w:val="0"/>
          <w:bCs w:val="0"/>
          <w:sz w:val="20"/>
          <w:szCs w:val="20"/>
          <w:lang w:bidi="en-US"/>
        </w:rPr>
      </w:pPr>
      <w:r w:rsidRPr="006D42CE">
        <w:rPr>
          <w:b w:val="0"/>
          <w:bCs w:val="0"/>
          <w:sz w:val="20"/>
          <w:szCs w:val="20"/>
          <w:lang w:bidi="en-US"/>
        </w:rPr>
        <w:t xml:space="preserve">12.1.3 – O Agente de Contratação, responderá aos pedidos de esclarecimentos ou impugnação no prazo de até </w:t>
      </w:r>
      <w:proofErr w:type="gramStart"/>
      <w:r w:rsidRPr="006D42CE">
        <w:rPr>
          <w:b w:val="0"/>
          <w:bCs w:val="0"/>
          <w:sz w:val="20"/>
          <w:szCs w:val="20"/>
          <w:lang w:bidi="en-US"/>
        </w:rPr>
        <w:t>3</w:t>
      </w:r>
      <w:proofErr w:type="gramEnd"/>
      <w:r w:rsidRPr="006D42CE">
        <w:rPr>
          <w:b w:val="0"/>
          <w:bCs w:val="0"/>
          <w:sz w:val="20"/>
          <w:szCs w:val="20"/>
          <w:lang w:bidi="en-US"/>
        </w:rPr>
        <w:t xml:space="preserve"> (três) dias úteis contado da data de recebimento do pedido, limitado ao último dia útil anterior à data da abertura do certame.</w:t>
      </w:r>
    </w:p>
    <w:p w:rsidR="00E817B6" w:rsidRPr="006D42CE" w:rsidRDefault="00E817B6" w:rsidP="0054551D">
      <w:pPr>
        <w:pStyle w:val="vermelho"/>
        <w:spacing w:after="120"/>
        <w:rPr>
          <w:b w:val="0"/>
          <w:bCs w:val="0"/>
          <w:sz w:val="20"/>
          <w:szCs w:val="20"/>
          <w:lang w:bidi="en-US"/>
        </w:rPr>
      </w:pPr>
      <w:r w:rsidRPr="006D42CE">
        <w:rPr>
          <w:b w:val="0"/>
          <w:bCs w:val="0"/>
          <w:sz w:val="20"/>
          <w:szCs w:val="20"/>
          <w:lang w:bidi="en-US"/>
        </w:rPr>
        <w:t xml:space="preserve">12.1.3.1 – </w:t>
      </w:r>
      <w:r w:rsidR="002F27B9" w:rsidRPr="006D42CE">
        <w:rPr>
          <w:b w:val="0"/>
          <w:bCs w:val="0"/>
          <w:sz w:val="20"/>
          <w:szCs w:val="20"/>
          <w:lang w:bidi="en-US"/>
        </w:rPr>
        <w:t>Excepcionalmente e devidamente justificado, o prazo para resposta dos pedidos de esclarecimentos ou impugnação poderá ser prorrogado até o último dia útil anterior à data de abertura do certame, promovendo-se, se for o caso, o adiamento da sessão pública.</w:t>
      </w:r>
    </w:p>
    <w:p w:rsidR="00C233E6" w:rsidRPr="006D42CE" w:rsidRDefault="002F27B9" w:rsidP="0054551D">
      <w:pPr>
        <w:pStyle w:val="vermelho"/>
        <w:spacing w:after="120"/>
        <w:rPr>
          <w:b w:val="0"/>
          <w:bCs w:val="0"/>
          <w:sz w:val="20"/>
          <w:szCs w:val="20"/>
          <w:lang w:bidi="en-US"/>
        </w:rPr>
      </w:pPr>
      <w:r w:rsidRPr="006D42CE">
        <w:rPr>
          <w:b w:val="0"/>
          <w:bCs w:val="0"/>
          <w:sz w:val="20"/>
          <w:szCs w:val="20"/>
          <w:lang w:bidi="en-US"/>
        </w:rPr>
        <w:t xml:space="preserve">12.1.4 - As respostas aos pedidos de esclarecimentos e impugnações serão divulgadas diretamente no “site” </w:t>
      </w:r>
      <w:hyperlink r:id="rId13" w:history="1">
        <w:r w:rsidR="00A32705" w:rsidRPr="006D42CE">
          <w:rPr>
            <w:rStyle w:val="Hyperlink"/>
            <w:b w:val="0"/>
            <w:bCs w:val="0"/>
            <w:sz w:val="20"/>
            <w:szCs w:val="20"/>
            <w:lang w:bidi="en-US"/>
          </w:rPr>
          <w:t>www.licitanet.com.br</w:t>
        </w:r>
      </w:hyperlink>
      <w:r w:rsidRPr="006D42CE">
        <w:rPr>
          <w:b w:val="0"/>
          <w:bCs w:val="0"/>
          <w:sz w:val="20"/>
          <w:szCs w:val="20"/>
          <w:lang w:bidi="en-US"/>
        </w:rPr>
        <w:t>, no “lin</w:t>
      </w:r>
      <w:r w:rsidR="00C233E6" w:rsidRPr="006D42CE">
        <w:rPr>
          <w:b w:val="0"/>
          <w:bCs w:val="0"/>
          <w:sz w:val="20"/>
          <w:szCs w:val="20"/>
          <w:lang w:bidi="en-US"/>
        </w:rPr>
        <w:t>k” correspondente a este edital.</w:t>
      </w:r>
    </w:p>
    <w:p w:rsidR="00C22AC6" w:rsidRPr="006D42CE" w:rsidRDefault="00C22AC6" w:rsidP="0054551D">
      <w:pPr>
        <w:pStyle w:val="vermelho"/>
        <w:spacing w:after="120"/>
        <w:rPr>
          <w:b w:val="0"/>
          <w:bCs w:val="0"/>
          <w:sz w:val="20"/>
          <w:szCs w:val="20"/>
        </w:rPr>
      </w:pPr>
      <w:r w:rsidRPr="006D42CE">
        <w:rPr>
          <w:b w:val="0"/>
          <w:bCs w:val="0"/>
          <w:sz w:val="20"/>
          <w:szCs w:val="20"/>
        </w:rPr>
        <w:t xml:space="preserve">12.2 – Existindo a intenção de interpor recurso, o licitante deverá manifestá-la ao </w:t>
      </w:r>
      <w:r w:rsidR="00F166E7" w:rsidRPr="006D42CE">
        <w:rPr>
          <w:b w:val="0"/>
          <w:bCs w:val="0"/>
          <w:sz w:val="20"/>
          <w:szCs w:val="20"/>
        </w:rPr>
        <w:t>Pregoeir</w:t>
      </w:r>
      <w:r w:rsidR="00E817B6" w:rsidRPr="006D42CE">
        <w:rPr>
          <w:b w:val="0"/>
          <w:bCs w:val="0"/>
          <w:sz w:val="20"/>
          <w:szCs w:val="20"/>
        </w:rPr>
        <w:t>o</w:t>
      </w:r>
      <w:r w:rsidRPr="006D42CE">
        <w:rPr>
          <w:b w:val="0"/>
          <w:bCs w:val="0"/>
          <w:sz w:val="20"/>
          <w:szCs w:val="20"/>
        </w:rPr>
        <w:t xml:space="preserve"> por meio eletrônico, em formulário próprio, expressando sucintamente suas razões, exclusivamente pelo site </w:t>
      </w:r>
      <w:hyperlink r:id="rId14" w:history="1">
        <w:r w:rsidR="0057472B" w:rsidRPr="006D42CE">
          <w:rPr>
            <w:rStyle w:val="Hyperlink"/>
            <w:b w:val="0"/>
            <w:bCs w:val="0"/>
            <w:color w:val="auto"/>
            <w:sz w:val="20"/>
            <w:szCs w:val="20"/>
          </w:rPr>
          <w:t>www.licitanet.com.br</w:t>
        </w:r>
      </w:hyperlink>
      <w:r w:rsidRPr="006D42CE">
        <w:rPr>
          <w:b w:val="0"/>
          <w:bCs w:val="0"/>
          <w:sz w:val="20"/>
          <w:szCs w:val="20"/>
        </w:rPr>
        <w:t>, imediatamente após a divulgação do vencedor.</w:t>
      </w:r>
    </w:p>
    <w:p w:rsidR="00C22AC6" w:rsidRPr="006D42CE" w:rsidRDefault="00C22AC6" w:rsidP="0054551D">
      <w:pPr>
        <w:pStyle w:val="vermelho"/>
        <w:spacing w:after="120"/>
        <w:rPr>
          <w:b w:val="0"/>
          <w:bCs w:val="0"/>
          <w:sz w:val="20"/>
          <w:szCs w:val="20"/>
        </w:rPr>
      </w:pPr>
      <w:r w:rsidRPr="006D42CE">
        <w:rPr>
          <w:b w:val="0"/>
          <w:bCs w:val="0"/>
          <w:sz w:val="20"/>
          <w:szCs w:val="20"/>
        </w:rPr>
        <w:t xml:space="preserve">12.3 – </w:t>
      </w:r>
      <w:r w:rsidR="00E4424E" w:rsidRPr="006D42CE">
        <w:rPr>
          <w:b w:val="0"/>
          <w:bCs w:val="0"/>
          <w:sz w:val="20"/>
          <w:szCs w:val="20"/>
        </w:rPr>
        <w:t xml:space="preserve">Declarado vencedor, qualquer licitante poderá manifestar imediata e motivadamente a intenção de interpor recurso, quando lhe será concedido o prazo de </w:t>
      </w:r>
      <w:proofErr w:type="gramStart"/>
      <w:r w:rsidR="00E4424E" w:rsidRPr="006D42CE">
        <w:rPr>
          <w:b w:val="0"/>
          <w:bCs w:val="0"/>
          <w:sz w:val="20"/>
          <w:szCs w:val="20"/>
        </w:rPr>
        <w:t>3</w:t>
      </w:r>
      <w:proofErr w:type="gramEnd"/>
      <w:r w:rsidR="00E4424E" w:rsidRPr="006D42CE">
        <w:rPr>
          <w:b w:val="0"/>
          <w:bCs w:val="0"/>
          <w:sz w:val="20"/>
          <w:szCs w:val="20"/>
        </w:rPr>
        <w:t xml:space="preserve"> (três) dias para apresentação das razões do recurso, consoante </w:t>
      </w:r>
      <w:r w:rsidR="003B0282" w:rsidRPr="006D42CE">
        <w:rPr>
          <w:b w:val="0"/>
          <w:bCs w:val="0"/>
          <w:sz w:val="20"/>
          <w:szCs w:val="20"/>
        </w:rPr>
        <w:t>art. 17 da Lei nº 14.133/2021.</w:t>
      </w:r>
    </w:p>
    <w:p w:rsidR="00C22AC6" w:rsidRPr="006D42CE" w:rsidRDefault="00C22AC6" w:rsidP="0054551D">
      <w:pPr>
        <w:pStyle w:val="vermelho"/>
        <w:spacing w:after="120"/>
        <w:rPr>
          <w:b w:val="0"/>
          <w:bCs w:val="0"/>
          <w:sz w:val="20"/>
          <w:szCs w:val="20"/>
        </w:rPr>
      </w:pPr>
      <w:r w:rsidRPr="006D42CE">
        <w:rPr>
          <w:b w:val="0"/>
          <w:bCs w:val="0"/>
          <w:sz w:val="20"/>
          <w:szCs w:val="20"/>
        </w:rPr>
        <w:t>12.4 – Os demais licitantes ficam, desde logo, intimados a apresentar contra</w:t>
      </w:r>
      <w:r w:rsidR="00974CE2" w:rsidRPr="006D42CE">
        <w:rPr>
          <w:b w:val="0"/>
          <w:bCs w:val="0"/>
          <w:sz w:val="20"/>
          <w:szCs w:val="20"/>
        </w:rPr>
        <w:t>r</w:t>
      </w:r>
      <w:r w:rsidRPr="006D42CE">
        <w:rPr>
          <w:b w:val="0"/>
          <w:bCs w:val="0"/>
          <w:sz w:val="20"/>
          <w:szCs w:val="20"/>
        </w:rPr>
        <w:t>razões,</w:t>
      </w:r>
      <w:r w:rsidR="00974CE2" w:rsidRPr="006D42CE">
        <w:rPr>
          <w:b w:val="0"/>
          <w:bCs w:val="0"/>
          <w:sz w:val="20"/>
          <w:szCs w:val="20"/>
        </w:rPr>
        <w:t xml:space="preserve"> </w:t>
      </w:r>
      <w:r w:rsidRPr="006D42CE">
        <w:rPr>
          <w:b w:val="0"/>
          <w:bCs w:val="0"/>
          <w:sz w:val="20"/>
          <w:szCs w:val="20"/>
        </w:rPr>
        <w:t xml:space="preserve">no mesmo prazo, a contar do término do prazo do recorrente, exclusivamente pelo site </w:t>
      </w:r>
      <w:hyperlink r:id="rId15" w:history="1">
        <w:r w:rsidR="00700C58" w:rsidRPr="006D42CE">
          <w:rPr>
            <w:rStyle w:val="Hyperlink"/>
            <w:b w:val="0"/>
            <w:bCs w:val="0"/>
            <w:sz w:val="20"/>
            <w:szCs w:val="20"/>
          </w:rPr>
          <w:t>www.licitanet.com.br</w:t>
        </w:r>
      </w:hyperlink>
      <w:r w:rsidRPr="006D42CE">
        <w:rPr>
          <w:b w:val="0"/>
          <w:bCs w:val="0"/>
          <w:sz w:val="20"/>
          <w:szCs w:val="20"/>
        </w:rPr>
        <w:t xml:space="preserve">, sendo-lhes assegurada vista imediata dos autos, conforme o disposto no subitem </w:t>
      </w:r>
      <w:r w:rsidR="00444A6E" w:rsidRPr="006D42CE">
        <w:rPr>
          <w:b w:val="0"/>
          <w:bCs w:val="0"/>
          <w:sz w:val="20"/>
          <w:szCs w:val="20"/>
        </w:rPr>
        <w:t>12.8</w:t>
      </w:r>
      <w:r w:rsidRPr="006D42CE">
        <w:rPr>
          <w:b w:val="0"/>
          <w:bCs w:val="0"/>
          <w:sz w:val="20"/>
          <w:szCs w:val="20"/>
        </w:rPr>
        <w:t>, adiante.</w:t>
      </w:r>
    </w:p>
    <w:p w:rsidR="00C22AC6" w:rsidRPr="006D42CE" w:rsidRDefault="00C22AC6" w:rsidP="0054551D">
      <w:pPr>
        <w:pStyle w:val="vermelho"/>
        <w:spacing w:after="120"/>
        <w:rPr>
          <w:b w:val="0"/>
          <w:bCs w:val="0"/>
          <w:sz w:val="20"/>
          <w:szCs w:val="20"/>
        </w:rPr>
      </w:pPr>
      <w:r w:rsidRPr="006D42CE">
        <w:rPr>
          <w:b w:val="0"/>
          <w:bCs w:val="0"/>
          <w:sz w:val="20"/>
          <w:szCs w:val="20"/>
        </w:rPr>
        <w:t>12.5 – A falta de manifestação imediata e mo</w:t>
      </w:r>
      <w:r w:rsidR="006259F6" w:rsidRPr="006D42CE">
        <w:rPr>
          <w:b w:val="0"/>
          <w:bCs w:val="0"/>
          <w:sz w:val="20"/>
          <w:szCs w:val="20"/>
        </w:rPr>
        <w:t xml:space="preserve">tivada do licitante importará a </w:t>
      </w:r>
      <w:r w:rsidRPr="006D42CE">
        <w:rPr>
          <w:b w:val="0"/>
          <w:bCs w:val="0"/>
          <w:sz w:val="20"/>
          <w:szCs w:val="20"/>
        </w:rPr>
        <w:t>decadência do direito de recurso.</w:t>
      </w:r>
    </w:p>
    <w:p w:rsidR="00C22AC6" w:rsidRPr="006D42CE" w:rsidRDefault="00C22AC6" w:rsidP="0054551D">
      <w:pPr>
        <w:pStyle w:val="vermelho"/>
        <w:spacing w:after="120"/>
        <w:rPr>
          <w:b w:val="0"/>
          <w:bCs w:val="0"/>
          <w:sz w:val="20"/>
          <w:szCs w:val="20"/>
        </w:rPr>
      </w:pPr>
      <w:r w:rsidRPr="006D42CE">
        <w:rPr>
          <w:b w:val="0"/>
          <w:bCs w:val="0"/>
          <w:sz w:val="20"/>
          <w:szCs w:val="20"/>
        </w:rPr>
        <w:t>12.6 – O acolhimento do recurso importará a invalidação, apenas, dos atos insuscetíveis de aproveitamento.</w:t>
      </w:r>
    </w:p>
    <w:p w:rsidR="00C22AC6" w:rsidRPr="006D42CE" w:rsidRDefault="00C22AC6" w:rsidP="0054551D">
      <w:pPr>
        <w:pStyle w:val="vermelho"/>
        <w:spacing w:after="120"/>
        <w:rPr>
          <w:b w:val="0"/>
          <w:bCs w:val="0"/>
          <w:sz w:val="20"/>
          <w:szCs w:val="20"/>
        </w:rPr>
      </w:pPr>
      <w:r w:rsidRPr="006D42CE">
        <w:rPr>
          <w:b w:val="0"/>
          <w:bCs w:val="0"/>
          <w:sz w:val="20"/>
          <w:szCs w:val="20"/>
        </w:rPr>
        <w:t>12.7 – Decididos os recursos e constatada a regularidade dos atos procedimentais, a Autoridade Competente adjudicará e homologará, para determinar a assinatura do Contrato.</w:t>
      </w:r>
    </w:p>
    <w:p w:rsidR="00C22AC6" w:rsidRPr="006D42CE" w:rsidRDefault="00A70D2E" w:rsidP="0054551D">
      <w:pPr>
        <w:pStyle w:val="vermelho"/>
        <w:spacing w:after="120"/>
        <w:rPr>
          <w:b w:val="0"/>
          <w:bCs w:val="0"/>
          <w:sz w:val="20"/>
          <w:szCs w:val="20"/>
        </w:rPr>
      </w:pPr>
      <w:r w:rsidRPr="006D42CE">
        <w:rPr>
          <w:b w:val="0"/>
          <w:bCs w:val="0"/>
          <w:sz w:val="20"/>
          <w:szCs w:val="20"/>
        </w:rPr>
        <w:t>12</w:t>
      </w:r>
      <w:r w:rsidR="00C22AC6" w:rsidRPr="006D42CE">
        <w:rPr>
          <w:b w:val="0"/>
          <w:bCs w:val="0"/>
          <w:sz w:val="20"/>
          <w:szCs w:val="20"/>
        </w:rPr>
        <w:t>.</w:t>
      </w:r>
      <w:r w:rsidRPr="006D42CE">
        <w:rPr>
          <w:b w:val="0"/>
          <w:bCs w:val="0"/>
          <w:sz w:val="20"/>
          <w:szCs w:val="20"/>
        </w:rPr>
        <w:t xml:space="preserve">8 – </w:t>
      </w:r>
      <w:r w:rsidR="00C22AC6" w:rsidRPr="006D42CE">
        <w:rPr>
          <w:b w:val="0"/>
          <w:bCs w:val="0"/>
          <w:sz w:val="20"/>
          <w:szCs w:val="20"/>
        </w:rPr>
        <w:t>Os</w:t>
      </w:r>
      <w:r w:rsidRPr="006D42CE">
        <w:rPr>
          <w:b w:val="0"/>
          <w:bCs w:val="0"/>
          <w:sz w:val="20"/>
          <w:szCs w:val="20"/>
        </w:rPr>
        <w:t xml:space="preserve"> </w:t>
      </w:r>
      <w:r w:rsidR="00C22AC6" w:rsidRPr="006D42CE">
        <w:rPr>
          <w:b w:val="0"/>
          <w:bCs w:val="0"/>
          <w:sz w:val="20"/>
          <w:szCs w:val="20"/>
        </w:rPr>
        <w:t>autos do processo permanecerão com vista</w:t>
      </w:r>
      <w:r w:rsidR="000F213D" w:rsidRPr="006D42CE">
        <w:rPr>
          <w:b w:val="0"/>
          <w:bCs w:val="0"/>
          <w:sz w:val="20"/>
          <w:szCs w:val="20"/>
        </w:rPr>
        <w:t xml:space="preserve"> franqueada aos interessados, na</w:t>
      </w:r>
      <w:r w:rsidR="00C22AC6" w:rsidRPr="006D42CE">
        <w:rPr>
          <w:b w:val="0"/>
          <w:bCs w:val="0"/>
          <w:sz w:val="20"/>
          <w:szCs w:val="20"/>
        </w:rPr>
        <w:t xml:space="preserve"> </w:t>
      </w:r>
      <w:r w:rsidR="000F213D" w:rsidRPr="006D42CE">
        <w:rPr>
          <w:b w:val="0"/>
          <w:bCs w:val="0"/>
          <w:sz w:val="20"/>
          <w:szCs w:val="20"/>
        </w:rPr>
        <w:t xml:space="preserve">Prefeitura </w:t>
      </w:r>
      <w:r w:rsidR="00573DDC" w:rsidRPr="006D42CE">
        <w:rPr>
          <w:b w:val="0"/>
          <w:bCs w:val="0"/>
          <w:sz w:val="20"/>
          <w:szCs w:val="20"/>
        </w:rPr>
        <w:t xml:space="preserve">Municipal de </w:t>
      </w:r>
      <w:r w:rsidR="00782F07" w:rsidRPr="006D42CE">
        <w:rPr>
          <w:b w:val="0"/>
          <w:bCs w:val="0"/>
          <w:sz w:val="20"/>
          <w:szCs w:val="20"/>
        </w:rPr>
        <w:t>OROBÓ</w:t>
      </w:r>
      <w:r w:rsidR="00C22AC6" w:rsidRPr="006D42CE">
        <w:rPr>
          <w:b w:val="0"/>
          <w:bCs w:val="0"/>
          <w:sz w:val="20"/>
          <w:szCs w:val="20"/>
        </w:rPr>
        <w:t>,</w:t>
      </w:r>
      <w:r w:rsidR="00573DDC" w:rsidRPr="006D42CE">
        <w:rPr>
          <w:b w:val="0"/>
          <w:bCs w:val="0"/>
          <w:sz w:val="20"/>
          <w:szCs w:val="20"/>
        </w:rPr>
        <w:t xml:space="preserve"> </w:t>
      </w:r>
      <w:r w:rsidR="000F213D" w:rsidRPr="006D42CE">
        <w:rPr>
          <w:b w:val="0"/>
          <w:bCs w:val="0"/>
          <w:sz w:val="20"/>
          <w:szCs w:val="20"/>
        </w:rPr>
        <w:t>localizada</w:t>
      </w:r>
      <w:r w:rsidR="00C22AC6" w:rsidRPr="006D42CE">
        <w:rPr>
          <w:b w:val="0"/>
          <w:bCs w:val="0"/>
          <w:sz w:val="20"/>
          <w:szCs w:val="20"/>
        </w:rPr>
        <w:t xml:space="preserve"> n</w:t>
      </w:r>
      <w:r w:rsidR="00573DDC" w:rsidRPr="006D42CE">
        <w:rPr>
          <w:b w:val="0"/>
          <w:bCs w:val="0"/>
          <w:sz w:val="20"/>
          <w:szCs w:val="20"/>
        </w:rPr>
        <w:t xml:space="preserve">a </w:t>
      </w:r>
      <w:r w:rsidR="00C233E6" w:rsidRPr="006D42CE">
        <w:rPr>
          <w:b w:val="0"/>
          <w:bCs w:val="0"/>
          <w:sz w:val="20"/>
          <w:szCs w:val="20"/>
        </w:rPr>
        <w:t>Avenida Estácio Coimbra</w:t>
      </w:r>
      <w:r w:rsidR="00416C18" w:rsidRPr="006D42CE">
        <w:rPr>
          <w:b w:val="0"/>
          <w:bCs w:val="0"/>
          <w:sz w:val="20"/>
          <w:szCs w:val="20"/>
        </w:rPr>
        <w:t xml:space="preserve">, </w:t>
      </w:r>
      <w:r w:rsidR="00C233E6" w:rsidRPr="006D42CE">
        <w:rPr>
          <w:b w:val="0"/>
          <w:bCs w:val="0"/>
          <w:sz w:val="20"/>
          <w:szCs w:val="20"/>
        </w:rPr>
        <w:t xml:space="preserve">19, </w:t>
      </w:r>
      <w:r w:rsidR="00416C18" w:rsidRPr="006D42CE">
        <w:rPr>
          <w:b w:val="0"/>
          <w:bCs w:val="0"/>
          <w:sz w:val="20"/>
          <w:szCs w:val="20"/>
        </w:rPr>
        <w:t>Centro</w:t>
      </w:r>
      <w:r w:rsidR="009B32E6" w:rsidRPr="006D42CE">
        <w:rPr>
          <w:b w:val="0"/>
          <w:bCs w:val="0"/>
          <w:sz w:val="20"/>
          <w:szCs w:val="20"/>
        </w:rPr>
        <w:t xml:space="preserve"> - </w:t>
      </w:r>
      <w:r w:rsidR="00C233E6" w:rsidRPr="006D42CE">
        <w:rPr>
          <w:b w:val="0"/>
          <w:bCs w:val="0"/>
          <w:sz w:val="20"/>
          <w:szCs w:val="20"/>
        </w:rPr>
        <w:t>Orobó</w:t>
      </w:r>
      <w:r w:rsidR="00573DDC" w:rsidRPr="006D42CE">
        <w:rPr>
          <w:b w:val="0"/>
          <w:bCs w:val="0"/>
          <w:sz w:val="20"/>
          <w:szCs w:val="20"/>
        </w:rPr>
        <w:t xml:space="preserve"> (PE), </w:t>
      </w:r>
      <w:r w:rsidR="00C22AC6" w:rsidRPr="006D42CE">
        <w:rPr>
          <w:b w:val="0"/>
          <w:bCs w:val="0"/>
          <w:sz w:val="20"/>
          <w:szCs w:val="20"/>
        </w:rPr>
        <w:t>no horário de</w:t>
      </w:r>
      <w:r w:rsidR="009B32E6" w:rsidRPr="006D42CE">
        <w:rPr>
          <w:b w:val="0"/>
          <w:bCs w:val="0"/>
          <w:sz w:val="20"/>
          <w:szCs w:val="20"/>
        </w:rPr>
        <w:t xml:space="preserve"> 08h00 as 12h00</w:t>
      </w:r>
      <w:r w:rsidR="00C22AC6" w:rsidRPr="006D42CE">
        <w:rPr>
          <w:b w:val="0"/>
          <w:bCs w:val="0"/>
          <w:sz w:val="20"/>
          <w:szCs w:val="20"/>
        </w:rPr>
        <w:t>.</w:t>
      </w:r>
    </w:p>
    <w:p w:rsidR="00CD0FAC" w:rsidRPr="006D42CE" w:rsidRDefault="006259F6" w:rsidP="0054551D">
      <w:pPr>
        <w:pStyle w:val="vermelho"/>
        <w:spacing w:after="120"/>
        <w:rPr>
          <w:b w:val="0"/>
          <w:bCs w:val="0"/>
          <w:sz w:val="20"/>
          <w:szCs w:val="20"/>
        </w:rPr>
      </w:pPr>
      <w:r w:rsidRPr="006D42CE">
        <w:rPr>
          <w:b w:val="0"/>
          <w:bCs w:val="0"/>
          <w:sz w:val="20"/>
          <w:szCs w:val="20"/>
        </w:rPr>
        <w:t>12.9</w:t>
      </w:r>
      <w:r w:rsidR="00D76D15" w:rsidRPr="006D42CE">
        <w:rPr>
          <w:b w:val="0"/>
          <w:bCs w:val="0"/>
          <w:sz w:val="20"/>
          <w:szCs w:val="20"/>
        </w:rPr>
        <w:t xml:space="preserve"> - </w:t>
      </w:r>
      <w:r w:rsidR="00CD0FAC" w:rsidRPr="006D42CE">
        <w:rPr>
          <w:b w:val="0"/>
          <w:bCs w:val="0"/>
          <w:sz w:val="20"/>
          <w:szCs w:val="20"/>
        </w:rPr>
        <w:t>Manifestada a intenç</w:t>
      </w:r>
      <w:r w:rsidR="004A2875" w:rsidRPr="006D42CE">
        <w:rPr>
          <w:b w:val="0"/>
          <w:bCs w:val="0"/>
          <w:sz w:val="20"/>
          <w:szCs w:val="20"/>
        </w:rPr>
        <w:t>ão de interpor recurso, o licita</w:t>
      </w:r>
      <w:r w:rsidR="00CD0FAC" w:rsidRPr="006D42CE">
        <w:rPr>
          <w:b w:val="0"/>
          <w:bCs w:val="0"/>
          <w:sz w:val="20"/>
          <w:szCs w:val="20"/>
        </w:rPr>
        <w:t xml:space="preserve">nte terá o prazo de </w:t>
      </w:r>
      <w:proofErr w:type="gramStart"/>
      <w:r w:rsidR="00CD0FAC" w:rsidRPr="006D42CE">
        <w:rPr>
          <w:b w:val="0"/>
          <w:bCs w:val="0"/>
          <w:sz w:val="20"/>
          <w:szCs w:val="20"/>
        </w:rPr>
        <w:t>3</w:t>
      </w:r>
      <w:proofErr w:type="gramEnd"/>
      <w:r w:rsidR="00CD0FAC" w:rsidRPr="006D42CE">
        <w:rPr>
          <w:b w:val="0"/>
          <w:bCs w:val="0"/>
          <w:sz w:val="20"/>
          <w:szCs w:val="20"/>
        </w:rPr>
        <w:t xml:space="preserve"> (três) dias para apresentação das razões do recurso, ficando os demais licitantes, desde logo, intimados para apresentar contra</w:t>
      </w:r>
      <w:r w:rsidR="00E4424E" w:rsidRPr="006D42CE">
        <w:rPr>
          <w:b w:val="0"/>
          <w:bCs w:val="0"/>
          <w:sz w:val="20"/>
          <w:szCs w:val="20"/>
        </w:rPr>
        <w:t>r</w:t>
      </w:r>
      <w:r w:rsidR="00CD0FAC" w:rsidRPr="006D42CE">
        <w:rPr>
          <w:b w:val="0"/>
          <w:bCs w:val="0"/>
          <w:sz w:val="20"/>
          <w:szCs w:val="20"/>
        </w:rPr>
        <w:t>razões em igual números de dias, cujo prazo correrá a partir do término do prazo do recorrente, sendo-lhes assegurada vista dos autos.</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12.</w:t>
      </w:r>
      <w:r w:rsidR="006259F6" w:rsidRPr="006D42CE">
        <w:rPr>
          <w:rFonts w:ascii="Arial" w:hAnsi="Arial" w:cs="Arial"/>
          <w:sz w:val="20"/>
          <w:szCs w:val="20"/>
        </w:rPr>
        <w:t>10</w:t>
      </w:r>
      <w:r w:rsidRPr="006D42CE">
        <w:rPr>
          <w:rFonts w:ascii="Arial" w:hAnsi="Arial" w:cs="Arial"/>
          <w:sz w:val="20"/>
          <w:szCs w:val="20"/>
        </w:rPr>
        <w:t xml:space="preserve"> – Não serão conhecidas as impugnações </w:t>
      </w:r>
      <w:r w:rsidR="008420AF" w:rsidRPr="006D42CE">
        <w:rPr>
          <w:rFonts w:ascii="Arial" w:hAnsi="Arial" w:cs="Arial"/>
          <w:sz w:val="20"/>
          <w:szCs w:val="20"/>
        </w:rPr>
        <w:t>n</w:t>
      </w:r>
      <w:r w:rsidRPr="006D42CE">
        <w:rPr>
          <w:rFonts w:ascii="Arial" w:hAnsi="Arial" w:cs="Arial"/>
          <w:sz w:val="20"/>
          <w:szCs w:val="20"/>
        </w:rPr>
        <w:t>e</w:t>
      </w:r>
      <w:r w:rsidR="008420AF" w:rsidRPr="006D42CE">
        <w:rPr>
          <w:rFonts w:ascii="Arial" w:hAnsi="Arial" w:cs="Arial"/>
          <w:sz w:val="20"/>
          <w:szCs w:val="20"/>
        </w:rPr>
        <w:t>m</w:t>
      </w:r>
      <w:r w:rsidRPr="006D42CE">
        <w:rPr>
          <w:rFonts w:ascii="Arial" w:hAnsi="Arial" w:cs="Arial"/>
          <w:sz w:val="20"/>
          <w:szCs w:val="20"/>
        </w:rPr>
        <w:t xml:space="preserve"> os recursos apresentados fora do prazo legal e/ou subscritos por representante não habilitado legalmente ou não identificado no processo para responder pelo Licitante. A falta de manifestação imediata e motivada importará a preclusão do direito de recurso.</w:t>
      </w:r>
    </w:p>
    <w:p w:rsidR="00CD0FAC" w:rsidRPr="006D42CE" w:rsidRDefault="00CD0FAC" w:rsidP="0054551D">
      <w:pPr>
        <w:pStyle w:val="Corpodetexto"/>
        <w:spacing w:after="120"/>
        <w:rPr>
          <w:rFonts w:ascii="Arial" w:hAnsi="Arial" w:cs="Arial"/>
        </w:rPr>
      </w:pPr>
      <w:r w:rsidRPr="006D42CE">
        <w:rPr>
          <w:rFonts w:ascii="Arial" w:hAnsi="Arial" w:cs="Arial"/>
        </w:rPr>
        <w:t>12.</w:t>
      </w:r>
      <w:r w:rsidR="00933B72" w:rsidRPr="006D42CE">
        <w:rPr>
          <w:rFonts w:ascii="Arial" w:hAnsi="Arial" w:cs="Arial"/>
        </w:rPr>
        <w:t>1</w:t>
      </w:r>
      <w:r w:rsidR="006259F6" w:rsidRPr="006D42CE">
        <w:rPr>
          <w:rFonts w:ascii="Arial" w:hAnsi="Arial" w:cs="Arial"/>
        </w:rPr>
        <w:t>1</w:t>
      </w:r>
      <w:r w:rsidRPr="006D42CE">
        <w:rPr>
          <w:rFonts w:ascii="Arial" w:hAnsi="Arial" w:cs="Arial"/>
        </w:rPr>
        <w:t xml:space="preserve"> – Não será concedido prazo para recursos sobre assuntos meramente protelatórios ou quando não justificada a intenção de interpor o recurso pelo Licitante.</w:t>
      </w:r>
    </w:p>
    <w:p w:rsidR="00CD0FAC" w:rsidRPr="006D42CE" w:rsidRDefault="00933B72" w:rsidP="0054551D">
      <w:pPr>
        <w:spacing w:after="120"/>
        <w:jc w:val="both"/>
        <w:rPr>
          <w:rFonts w:ascii="Arial" w:hAnsi="Arial" w:cs="Arial"/>
          <w:sz w:val="20"/>
          <w:szCs w:val="20"/>
        </w:rPr>
      </w:pPr>
      <w:r w:rsidRPr="006D42CE">
        <w:rPr>
          <w:rFonts w:ascii="Arial" w:hAnsi="Arial" w:cs="Arial"/>
          <w:sz w:val="20"/>
          <w:szCs w:val="20"/>
        </w:rPr>
        <w:t>12.1</w:t>
      </w:r>
      <w:r w:rsidR="006259F6" w:rsidRPr="006D42CE">
        <w:rPr>
          <w:rFonts w:ascii="Arial" w:hAnsi="Arial" w:cs="Arial"/>
          <w:sz w:val="20"/>
          <w:szCs w:val="20"/>
        </w:rPr>
        <w:t>2</w:t>
      </w:r>
      <w:r w:rsidR="00CD0FAC" w:rsidRPr="006D42CE">
        <w:rPr>
          <w:rFonts w:ascii="Arial" w:hAnsi="Arial" w:cs="Arial"/>
          <w:sz w:val="20"/>
          <w:szCs w:val="20"/>
        </w:rPr>
        <w:t xml:space="preserve"> – A falta de manifestação imediata e motivada do Licitante importará a decadência do direito de recurso e a adjudicação do objeto da licitação ao Licitante vencedor.</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lastRenderedPageBreak/>
        <w:t>12.</w:t>
      </w:r>
      <w:r w:rsidR="00933B72" w:rsidRPr="006D42CE">
        <w:rPr>
          <w:rFonts w:ascii="Arial" w:hAnsi="Arial" w:cs="Arial"/>
          <w:sz w:val="20"/>
          <w:szCs w:val="20"/>
        </w:rPr>
        <w:t>1</w:t>
      </w:r>
      <w:r w:rsidR="006259F6" w:rsidRPr="006D42CE">
        <w:rPr>
          <w:rFonts w:ascii="Arial" w:hAnsi="Arial" w:cs="Arial"/>
          <w:sz w:val="20"/>
          <w:szCs w:val="20"/>
        </w:rPr>
        <w:t>3</w:t>
      </w:r>
      <w:r w:rsidRPr="006D42CE">
        <w:rPr>
          <w:rFonts w:ascii="Arial" w:hAnsi="Arial" w:cs="Arial"/>
          <w:sz w:val="20"/>
          <w:szCs w:val="20"/>
        </w:rPr>
        <w:t xml:space="preserve"> – Os recursos contra decisões d</w:t>
      </w:r>
      <w:r w:rsidR="000C6D40" w:rsidRPr="006D42CE">
        <w:rPr>
          <w:rFonts w:ascii="Arial" w:hAnsi="Arial" w:cs="Arial"/>
          <w:sz w:val="20"/>
          <w:szCs w:val="20"/>
        </w:rPr>
        <w:t>o Pregoeiro</w:t>
      </w:r>
      <w:r w:rsidRPr="006D42CE">
        <w:rPr>
          <w:rFonts w:ascii="Arial" w:hAnsi="Arial" w:cs="Arial"/>
          <w:sz w:val="20"/>
          <w:szCs w:val="20"/>
        </w:rPr>
        <w:t xml:space="preserve"> não terão efeito suspensivo.</w:t>
      </w:r>
    </w:p>
    <w:p w:rsidR="00CD0FAC" w:rsidRPr="006D42CE" w:rsidRDefault="00CD0FAC" w:rsidP="0054551D">
      <w:pPr>
        <w:pStyle w:val="Corpodetexto21"/>
        <w:spacing w:after="120"/>
        <w:rPr>
          <w:rFonts w:ascii="Arial" w:hAnsi="Arial" w:cs="Arial"/>
          <w:b w:val="0"/>
          <w:bCs w:val="0"/>
          <w:color w:val="auto"/>
          <w:sz w:val="20"/>
          <w:szCs w:val="20"/>
        </w:rPr>
      </w:pPr>
      <w:r w:rsidRPr="006D42CE">
        <w:rPr>
          <w:rFonts w:ascii="Arial" w:hAnsi="Arial" w:cs="Arial"/>
          <w:b w:val="0"/>
          <w:bCs w:val="0"/>
          <w:color w:val="auto"/>
          <w:sz w:val="20"/>
          <w:szCs w:val="20"/>
        </w:rPr>
        <w:t>12.</w:t>
      </w:r>
      <w:r w:rsidR="00933B72" w:rsidRPr="006D42CE">
        <w:rPr>
          <w:rFonts w:ascii="Arial" w:hAnsi="Arial" w:cs="Arial"/>
          <w:b w:val="0"/>
          <w:bCs w:val="0"/>
          <w:color w:val="auto"/>
          <w:sz w:val="20"/>
          <w:szCs w:val="20"/>
        </w:rPr>
        <w:t>1</w:t>
      </w:r>
      <w:r w:rsidR="006259F6" w:rsidRPr="006D42CE">
        <w:rPr>
          <w:rFonts w:ascii="Arial" w:hAnsi="Arial" w:cs="Arial"/>
          <w:b w:val="0"/>
          <w:bCs w:val="0"/>
          <w:color w:val="auto"/>
          <w:sz w:val="20"/>
          <w:szCs w:val="20"/>
        </w:rPr>
        <w:t>4</w:t>
      </w:r>
      <w:r w:rsidRPr="006D42CE">
        <w:rPr>
          <w:rFonts w:ascii="Arial" w:hAnsi="Arial" w:cs="Arial"/>
          <w:b w:val="0"/>
          <w:bCs w:val="0"/>
          <w:color w:val="auto"/>
          <w:sz w:val="20"/>
          <w:szCs w:val="20"/>
        </w:rPr>
        <w:t xml:space="preserve"> – O acolhimento de recurso importará a invalidação apenas dos atos insuscetíveis de aproveitamento.</w:t>
      </w:r>
    </w:p>
    <w:p w:rsidR="008420AF" w:rsidRPr="006D42CE" w:rsidRDefault="003D192D" w:rsidP="000B7169">
      <w:pPr>
        <w:pStyle w:val="Corpodetexto21"/>
        <w:spacing w:after="120"/>
        <w:rPr>
          <w:rFonts w:ascii="Arial" w:hAnsi="Arial" w:cs="Arial"/>
          <w:b w:val="0"/>
          <w:bCs w:val="0"/>
          <w:color w:val="auto"/>
          <w:sz w:val="20"/>
          <w:szCs w:val="20"/>
        </w:rPr>
      </w:pPr>
      <w:r w:rsidRPr="006D42CE">
        <w:rPr>
          <w:rFonts w:ascii="Arial" w:hAnsi="Arial" w:cs="Arial"/>
          <w:b w:val="0"/>
          <w:bCs w:val="0"/>
          <w:color w:val="auto"/>
          <w:sz w:val="20"/>
          <w:szCs w:val="20"/>
        </w:rPr>
        <w:t>12.15</w:t>
      </w:r>
      <w:r w:rsidR="008420AF" w:rsidRPr="006D42CE">
        <w:rPr>
          <w:rFonts w:ascii="Arial" w:hAnsi="Arial" w:cs="Arial"/>
          <w:b w:val="0"/>
          <w:bCs w:val="0"/>
          <w:color w:val="auto"/>
          <w:sz w:val="20"/>
          <w:szCs w:val="20"/>
        </w:rPr>
        <w:t xml:space="preserve"> - Os pedidos de esclarecimentos referentes ao processo licitatório serão enviados a</w:t>
      </w:r>
      <w:r w:rsidR="000C6D40" w:rsidRPr="006D42CE">
        <w:rPr>
          <w:rFonts w:ascii="Arial" w:hAnsi="Arial" w:cs="Arial"/>
          <w:b w:val="0"/>
          <w:bCs w:val="0"/>
          <w:color w:val="auto"/>
          <w:sz w:val="20"/>
          <w:szCs w:val="20"/>
        </w:rPr>
        <w:t>o Pregoeiro</w:t>
      </w:r>
      <w:r w:rsidR="008420AF" w:rsidRPr="006D42CE">
        <w:rPr>
          <w:rFonts w:ascii="Arial" w:hAnsi="Arial" w:cs="Arial"/>
          <w:b w:val="0"/>
          <w:bCs w:val="0"/>
          <w:color w:val="auto"/>
          <w:sz w:val="20"/>
          <w:szCs w:val="20"/>
        </w:rPr>
        <w:t>, até três dias úteis anteriores à data fixada para abertura da sessão pública, por meio eletrônico, na forma do edital.</w:t>
      </w:r>
    </w:p>
    <w:p w:rsidR="003D192D" w:rsidRPr="006D42CE" w:rsidRDefault="003D192D" w:rsidP="0054551D">
      <w:pPr>
        <w:pStyle w:val="Corpodetexto21"/>
        <w:spacing w:after="120"/>
        <w:rPr>
          <w:rFonts w:ascii="Arial" w:hAnsi="Arial" w:cs="Arial"/>
          <w:b w:val="0"/>
          <w:bCs w:val="0"/>
          <w:color w:val="auto"/>
          <w:sz w:val="20"/>
          <w:szCs w:val="20"/>
        </w:rPr>
      </w:pPr>
      <w:r w:rsidRPr="006D42CE">
        <w:rPr>
          <w:rFonts w:ascii="Arial" w:hAnsi="Arial" w:cs="Arial"/>
          <w:b w:val="0"/>
          <w:bCs w:val="0"/>
          <w:color w:val="auto"/>
          <w:sz w:val="20"/>
          <w:szCs w:val="20"/>
        </w:rPr>
        <w:t>12.16</w:t>
      </w:r>
      <w:r w:rsidR="008420AF" w:rsidRPr="006D42CE">
        <w:rPr>
          <w:rFonts w:ascii="Arial" w:hAnsi="Arial" w:cs="Arial"/>
          <w:b w:val="0"/>
          <w:bCs w:val="0"/>
          <w:color w:val="auto"/>
          <w:sz w:val="20"/>
          <w:szCs w:val="20"/>
        </w:rPr>
        <w:t xml:space="preserve"> - </w:t>
      </w:r>
      <w:r w:rsidR="000C6D40" w:rsidRPr="006D42CE">
        <w:rPr>
          <w:rFonts w:ascii="Arial" w:hAnsi="Arial" w:cs="Arial"/>
          <w:b w:val="0"/>
          <w:bCs w:val="0"/>
          <w:color w:val="auto"/>
          <w:sz w:val="20"/>
          <w:szCs w:val="20"/>
        </w:rPr>
        <w:t>O Pregoeiro</w:t>
      </w:r>
      <w:r w:rsidR="008420AF" w:rsidRPr="006D42CE">
        <w:rPr>
          <w:rFonts w:ascii="Arial" w:hAnsi="Arial" w:cs="Arial"/>
          <w:b w:val="0"/>
          <w:bCs w:val="0"/>
          <w:color w:val="auto"/>
          <w:sz w:val="20"/>
          <w:szCs w:val="20"/>
        </w:rPr>
        <w:t xml:space="preserve"> responderá aos pedidos de esclarecimentos no prazo de dois dias úteis, contado da data de recebimento do pedido, e poderá requisitar subsídios formais aos responsáveis pela el</w:t>
      </w:r>
      <w:r w:rsidR="0097680D">
        <w:rPr>
          <w:rFonts w:ascii="Arial" w:hAnsi="Arial" w:cs="Arial"/>
          <w:b w:val="0"/>
          <w:bCs w:val="0"/>
          <w:color w:val="auto"/>
          <w:sz w:val="20"/>
          <w:szCs w:val="20"/>
        </w:rPr>
        <w:t xml:space="preserve">aboração do edital e dos </w:t>
      </w:r>
      <w:proofErr w:type="gramStart"/>
      <w:r w:rsidR="0097680D">
        <w:rPr>
          <w:rFonts w:ascii="Arial" w:hAnsi="Arial" w:cs="Arial"/>
          <w:b w:val="0"/>
          <w:bCs w:val="0"/>
          <w:color w:val="auto"/>
          <w:sz w:val="20"/>
          <w:szCs w:val="20"/>
        </w:rPr>
        <w:t>anexos</w:t>
      </w:r>
      <w:proofErr w:type="gramEnd"/>
    </w:p>
    <w:p w:rsidR="005670F2" w:rsidRPr="006D42CE" w:rsidRDefault="005670F2" w:rsidP="0054551D">
      <w:pPr>
        <w:spacing w:after="120"/>
        <w:jc w:val="both"/>
        <w:rPr>
          <w:rFonts w:ascii="Arial" w:hAnsi="Arial" w:cs="Arial"/>
          <w:b/>
          <w:bCs/>
          <w:sz w:val="20"/>
          <w:szCs w:val="20"/>
          <w:u w:val="single"/>
        </w:rPr>
      </w:pPr>
      <w:r w:rsidRPr="006D42CE">
        <w:rPr>
          <w:rFonts w:ascii="Arial" w:hAnsi="Arial" w:cs="Arial"/>
          <w:b/>
          <w:bCs/>
          <w:sz w:val="20"/>
          <w:szCs w:val="20"/>
          <w:u w:val="single"/>
        </w:rPr>
        <w:t>13 – DA APRESENTAÇÃO DA PROPOSTA E DOS DOCUMENTOS DE HABILITAÇÃO NO SISTEMA DO PROVEDOR:</w:t>
      </w:r>
    </w:p>
    <w:p w:rsidR="00D5019C" w:rsidRPr="006D42CE" w:rsidRDefault="00D5019C" w:rsidP="0054551D">
      <w:pPr>
        <w:spacing w:after="120"/>
        <w:jc w:val="both"/>
        <w:rPr>
          <w:rFonts w:ascii="Arial" w:hAnsi="Arial" w:cs="Arial"/>
          <w:sz w:val="20"/>
          <w:szCs w:val="20"/>
        </w:rPr>
      </w:pPr>
      <w:r w:rsidRPr="006D42CE">
        <w:rPr>
          <w:rFonts w:ascii="Arial" w:hAnsi="Arial" w:cs="Arial"/>
          <w:sz w:val="20"/>
          <w:szCs w:val="20"/>
        </w:rPr>
        <w:t>13.1 – Após a divulgação do edital no sítio eletrônico, os licitantes encaminharão, exclusivamente por meio do sistema, proposta com a descrição do objeto ofertado</w:t>
      </w:r>
      <w:r w:rsidR="00970E7F" w:rsidRPr="006D42CE">
        <w:rPr>
          <w:rFonts w:ascii="Arial" w:hAnsi="Arial" w:cs="Arial"/>
          <w:sz w:val="20"/>
          <w:szCs w:val="20"/>
        </w:rPr>
        <w:t>, a marca (quando for o caso)</w:t>
      </w:r>
      <w:r w:rsidRPr="006D42CE">
        <w:rPr>
          <w:rFonts w:ascii="Arial" w:hAnsi="Arial" w:cs="Arial"/>
          <w:sz w:val="20"/>
          <w:szCs w:val="20"/>
        </w:rPr>
        <w:t xml:space="preserve"> e o preço, até a data e o horário estabelecidos para abertura da sessão pública.</w:t>
      </w:r>
    </w:p>
    <w:p w:rsidR="00D5019C" w:rsidRPr="006D42CE" w:rsidRDefault="00D5019C" w:rsidP="0054551D">
      <w:pPr>
        <w:spacing w:after="120"/>
        <w:jc w:val="both"/>
        <w:rPr>
          <w:rFonts w:ascii="Arial" w:hAnsi="Arial" w:cs="Arial"/>
          <w:sz w:val="20"/>
          <w:szCs w:val="20"/>
        </w:rPr>
      </w:pPr>
      <w:r w:rsidRPr="006D42CE">
        <w:rPr>
          <w:rFonts w:ascii="Arial" w:hAnsi="Arial" w:cs="Arial"/>
          <w:sz w:val="20"/>
          <w:szCs w:val="20"/>
        </w:rPr>
        <w:t>13.1.1 – O licitante declarará, em campo próprio do sistema, o cumprimento dos requisitos para a habilitação e a conformidade de sua proposta com as exigências do edital.</w:t>
      </w:r>
    </w:p>
    <w:p w:rsidR="00D5019C" w:rsidRPr="006D42CE" w:rsidRDefault="00D5019C" w:rsidP="0054551D">
      <w:pPr>
        <w:spacing w:after="120"/>
        <w:jc w:val="both"/>
        <w:rPr>
          <w:rFonts w:ascii="Arial" w:hAnsi="Arial" w:cs="Arial"/>
          <w:sz w:val="20"/>
          <w:szCs w:val="20"/>
        </w:rPr>
      </w:pPr>
      <w:r w:rsidRPr="006D42CE">
        <w:rPr>
          <w:rFonts w:ascii="Arial" w:hAnsi="Arial" w:cs="Arial"/>
          <w:sz w:val="20"/>
          <w:szCs w:val="20"/>
        </w:rPr>
        <w:t xml:space="preserve">13.1.2 – </w:t>
      </w:r>
      <w:r w:rsidR="00970E7F" w:rsidRPr="006D42CE">
        <w:rPr>
          <w:rFonts w:ascii="Arial" w:hAnsi="Arial" w:cs="Arial"/>
          <w:sz w:val="20"/>
          <w:szCs w:val="20"/>
        </w:rPr>
        <w:t>Todas as especificações do objeto contidas na proposta vinculam o licitante.</w:t>
      </w:r>
    </w:p>
    <w:p w:rsidR="00D5019C" w:rsidRPr="006D42CE" w:rsidRDefault="00D5019C" w:rsidP="0054551D">
      <w:pPr>
        <w:spacing w:after="120"/>
        <w:jc w:val="both"/>
        <w:rPr>
          <w:rFonts w:ascii="Arial" w:hAnsi="Arial" w:cs="Arial"/>
          <w:sz w:val="20"/>
          <w:szCs w:val="20"/>
        </w:rPr>
      </w:pPr>
      <w:r w:rsidRPr="006D42CE">
        <w:rPr>
          <w:rFonts w:ascii="Arial" w:hAnsi="Arial" w:cs="Arial"/>
          <w:sz w:val="20"/>
          <w:szCs w:val="20"/>
        </w:rPr>
        <w:t xml:space="preserve">13.2 – </w:t>
      </w:r>
      <w:r w:rsidR="00770FBA" w:rsidRPr="006D42CE">
        <w:rPr>
          <w:rFonts w:ascii="Arial" w:hAnsi="Arial" w:cs="Arial"/>
          <w:sz w:val="20"/>
          <w:szCs w:val="20"/>
        </w:rPr>
        <w:t>A</w:t>
      </w:r>
      <w:r w:rsidRPr="006D42CE">
        <w:rPr>
          <w:rFonts w:ascii="Arial" w:hAnsi="Arial" w:cs="Arial"/>
          <w:sz w:val="20"/>
          <w:szCs w:val="20"/>
        </w:rPr>
        <w:t xml:space="preserve"> Proposta de Preços deverá constar a desc</w:t>
      </w:r>
      <w:r w:rsidR="0056722B" w:rsidRPr="006D42CE">
        <w:rPr>
          <w:rFonts w:ascii="Arial" w:hAnsi="Arial" w:cs="Arial"/>
          <w:sz w:val="20"/>
          <w:szCs w:val="20"/>
        </w:rPr>
        <w:t>rição do objeto, a</w:t>
      </w:r>
      <w:r w:rsidR="00792046" w:rsidRPr="006D42CE">
        <w:rPr>
          <w:rFonts w:ascii="Arial" w:hAnsi="Arial" w:cs="Arial"/>
          <w:sz w:val="20"/>
          <w:szCs w:val="20"/>
        </w:rPr>
        <w:t>s</w:t>
      </w:r>
      <w:r w:rsidR="0056722B" w:rsidRPr="006D42CE">
        <w:rPr>
          <w:rFonts w:ascii="Arial" w:hAnsi="Arial" w:cs="Arial"/>
          <w:sz w:val="20"/>
          <w:szCs w:val="20"/>
        </w:rPr>
        <w:t xml:space="preserve"> quantidade</w:t>
      </w:r>
      <w:r w:rsidR="00792046" w:rsidRPr="006D42CE">
        <w:rPr>
          <w:rFonts w:ascii="Arial" w:hAnsi="Arial" w:cs="Arial"/>
          <w:sz w:val="20"/>
          <w:szCs w:val="20"/>
        </w:rPr>
        <w:t>s</w:t>
      </w:r>
      <w:r w:rsidR="00970E7F" w:rsidRPr="006D42CE">
        <w:rPr>
          <w:rFonts w:ascii="Arial" w:hAnsi="Arial" w:cs="Arial"/>
          <w:sz w:val="20"/>
          <w:szCs w:val="20"/>
        </w:rPr>
        <w:t>, a marca (quando for o caso)</w:t>
      </w:r>
      <w:r w:rsidR="00792046" w:rsidRPr="006D42CE">
        <w:rPr>
          <w:rFonts w:ascii="Arial" w:hAnsi="Arial" w:cs="Arial"/>
          <w:sz w:val="20"/>
          <w:szCs w:val="20"/>
        </w:rPr>
        <w:t xml:space="preserve"> </w:t>
      </w:r>
      <w:r w:rsidRPr="006D42CE">
        <w:rPr>
          <w:rFonts w:ascii="Arial" w:hAnsi="Arial" w:cs="Arial"/>
          <w:sz w:val="20"/>
          <w:szCs w:val="20"/>
        </w:rPr>
        <w:t xml:space="preserve">e o valor que deverá ser apresentado em moeda nacional utilizando-se </w:t>
      </w:r>
      <w:proofErr w:type="gramStart"/>
      <w:r w:rsidRPr="006D42CE">
        <w:rPr>
          <w:rFonts w:ascii="Arial" w:hAnsi="Arial" w:cs="Arial"/>
          <w:sz w:val="20"/>
          <w:szCs w:val="20"/>
        </w:rPr>
        <w:t>2</w:t>
      </w:r>
      <w:proofErr w:type="gramEnd"/>
      <w:r w:rsidRPr="006D42CE">
        <w:rPr>
          <w:rFonts w:ascii="Arial" w:hAnsi="Arial" w:cs="Arial"/>
          <w:sz w:val="20"/>
          <w:szCs w:val="20"/>
        </w:rPr>
        <w:t xml:space="preserve"> (duas) casas decimais para o valor unitário, desprezando-se as demais, declarando-se expressamente que estão inclusos todos os impostos, seguros, transportes, embalagens, contribuições sociais etc., bem como quaisquer outros custos relacionados com a execução dos serviços e/ou entrega do produto, com base nas especificações do Anexo II.</w:t>
      </w:r>
    </w:p>
    <w:p w:rsidR="00D5019C" w:rsidRPr="006D42CE" w:rsidRDefault="00D5019C" w:rsidP="0054551D">
      <w:pPr>
        <w:spacing w:after="120"/>
        <w:jc w:val="both"/>
        <w:rPr>
          <w:rFonts w:ascii="Arial" w:hAnsi="Arial" w:cs="Arial"/>
          <w:sz w:val="20"/>
          <w:szCs w:val="20"/>
        </w:rPr>
      </w:pPr>
      <w:r w:rsidRPr="006D42CE">
        <w:rPr>
          <w:rFonts w:ascii="Arial" w:hAnsi="Arial" w:cs="Arial"/>
          <w:sz w:val="20"/>
          <w:szCs w:val="20"/>
        </w:rPr>
        <w:t xml:space="preserve">13.2.1 – Os valores correspondentes aos impostos e demais encargos citados no item precedente, deverão ser obrigatoriamente declarados na proposta de preços, </w:t>
      </w:r>
      <w:proofErr w:type="gramStart"/>
      <w:r w:rsidRPr="006D42CE">
        <w:rPr>
          <w:rFonts w:ascii="Arial" w:hAnsi="Arial" w:cs="Arial"/>
          <w:sz w:val="20"/>
          <w:szCs w:val="20"/>
        </w:rPr>
        <w:t>sob pena</w:t>
      </w:r>
      <w:proofErr w:type="gramEnd"/>
      <w:r w:rsidRPr="006D42CE">
        <w:rPr>
          <w:rFonts w:ascii="Arial" w:hAnsi="Arial" w:cs="Arial"/>
          <w:sz w:val="20"/>
          <w:szCs w:val="20"/>
        </w:rPr>
        <w:t xml:space="preserve"> de desclassificação.</w:t>
      </w:r>
    </w:p>
    <w:p w:rsidR="00D5019C" w:rsidRPr="006D42CE" w:rsidRDefault="00D5019C" w:rsidP="0054551D">
      <w:pPr>
        <w:spacing w:after="120"/>
        <w:jc w:val="both"/>
        <w:rPr>
          <w:rFonts w:ascii="Arial" w:hAnsi="Arial" w:cs="Arial"/>
          <w:sz w:val="20"/>
          <w:szCs w:val="20"/>
        </w:rPr>
      </w:pPr>
      <w:r w:rsidRPr="006D42CE">
        <w:rPr>
          <w:rFonts w:ascii="Arial" w:hAnsi="Arial" w:cs="Arial"/>
          <w:sz w:val="20"/>
          <w:szCs w:val="20"/>
        </w:rPr>
        <w:t xml:space="preserve">13.2.2 - Validade da proposta não inferior a </w:t>
      </w:r>
      <w:r w:rsidR="00970E7F" w:rsidRPr="006D42CE">
        <w:rPr>
          <w:rFonts w:ascii="Arial" w:hAnsi="Arial" w:cs="Arial"/>
          <w:sz w:val="20"/>
          <w:szCs w:val="20"/>
        </w:rPr>
        <w:t>9</w:t>
      </w:r>
      <w:r w:rsidRPr="006D42CE">
        <w:rPr>
          <w:rFonts w:ascii="Arial" w:hAnsi="Arial" w:cs="Arial"/>
          <w:sz w:val="20"/>
          <w:szCs w:val="20"/>
        </w:rPr>
        <w:t>0 (</w:t>
      </w:r>
      <w:r w:rsidR="00970E7F" w:rsidRPr="006D42CE">
        <w:rPr>
          <w:rFonts w:ascii="Arial" w:hAnsi="Arial" w:cs="Arial"/>
          <w:sz w:val="20"/>
          <w:szCs w:val="20"/>
        </w:rPr>
        <w:t>noventa</w:t>
      </w:r>
      <w:r w:rsidRPr="006D42CE">
        <w:rPr>
          <w:rFonts w:ascii="Arial" w:hAnsi="Arial" w:cs="Arial"/>
          <w:sz w:val="20"/>
          <w:szCs w:val="20"/>
        </w:rPr>
        <w:t xml:space="preserve">) dias, contados da data de </w:t>
      </w:r>
      <w:r w:rsidR="00970E7F" w:rsidRPr="006D42CE">
        <w:rPr>
          <w:rFonts w:ascii="Arial" w:hAnsi="Arial" w:cs="Arial"/>
          <w:sz w:val="20"/>
          <w:szCs w:val="20"/>
        </w:rPr>
        <w:t>sua apresentação.</w:t>
      </w:r>
    </w:p>
    <w:p w:rsidR="00D5019C" w:rsidRPr="006D42CE" w:rsidRDefault="00D5019C" w:rsidP="0054551D">
      <w:pPr>
        <w:spacing w:after="120"/>
        <w:jc w:val="both"/>
        <w:rPr>
          <w:rFonts w:ascii="Arial" w:hAnsi="Arial" w:cs="Arial"/>
          <w:sz w:val="20"/>
          <w:szCs w:val="20"/>
        </w:rPr>
      </w:pPr>
      <w:r w:rsidRPr="006D42CE">
        <w:rPr>
          <w:rFonts w:ascii="Arial" w:hAnsi="Arial" w:cs="Arial"/>
          <w:sz w:val="20"/>
          <w:szCs w:val="20"/>
        </w:rPr>
        <w:t xml:space="preserve">13.3 – </w:t>
      </w:r>
      <w:r w:rsidR="00970E7F" w:rsidRPr="006D42CE">
        <w:rPr>
          <w:rFonts w:ascii="Arial" w:hAnsi="Arial" w:cs="Arial"/>
          <w:sz w:val="20"/>
          <w:szCs w:val="20"/>
        </w:rPr>
        <w:t xml:space="preserve">Os preços ofertados ou o percentual de desconto, tanto na proposta inicial, quanto na etapa de lances, serão de exclusiva responsabilidade do licitante, não lhe assistindo o direito de pleitear qualquer alteração, </w:t>
      </w:r>
      <w:proofErr w:type="gramStart"/>
      <w:r w:rsidR="00970E7F" w:rsidRPr="006D42CE">
        <w:rPr>
          <w:rFonts w:ascii="Arial" w:hAnsi="Arial" w:cs="Arial"/>
          <w:sz w:val="20"/>
          <w:szCs w:val="20"/>
        </w:rPr>
        <w:t>sob alegação</w:t>
      </w:r>
      <w:proofErr w:type="gramEnd"/>
      <w:r w:rsidR="00970E7F" w:rsidRPr="006D42CE">
        <w:rPr>
          <w:rFonts w:ascii="Arial" w:hAnsi="Arial" w:cs="Arial"/>
          <w:sz w:val="20"/>
          <w:szCs w:val="20"/>
        </w:rPr>
        <w:t xml:space="preserve"> de erro, omissão ou qualquer outro pretexto.</w:t>
      </w:r>
    </w:p>
    <w:p w:rsidR="00D5019C" w:rsidRPr="006D42CE" w:rsidRDefault="00D5019C" w:rsidP="0054551D">
      <w:pPr>
        <w:spacing w:after="120"/>
        <w:jc w:val="both"/>
        <w:rPr>
          <w:rFonts w:ascii="Arial" w:hAnsi="Arial" w:cs="Arial"/>
          <w:sz w:val="20"/>
          <w:szCs w:val="20"/>
        </w:rPr>
      </w:pPr>
      <w:r w:rsidRPr="006D42CE">
        <w:rPr>
          <w:rFonts w:ascii="Arial" w:hAnsi="Arial" w:cs="Arial"/>
          <w:sz w:val="20"/>
          <w:szCs w:val="20"/>
        </w:rPr>
        <w:t xml:space="preserve">13.4 – </w:t>
      </w:r>
      <w:r w:rsidR="00970E7F" w:rsidRPr="006D42CE">
        <w:rPr>
          <w:rFonts w:ascii="Arial" w:hAnsi="Arial" w:cs="Arial"/>
          <w:sz w:val="20"/>
          <w:szCs w:val="20"/>
        </w:rPr>
        <w:t>A apresentação das propostas implica obrigatoriedade do cumprimento das disposições nelas contidas, em conformidade com o que dispõe o Termo de Referência, assumindo o proponente o compromisso de executar o objeto licitado nos seus exatos termos, bem como de fornecer os</w:t>
      </w:r>
      <w:r w:rsidR="0045701C">
        <w:rPr>
          <w:rFonts w:ascii="Arial" w:hAnsi="Arial" w:cs="Arial"/>
          <w:sz w:val="20"/>
          <w:szCs w:val="20"/>
        </w:rPr>
        <w:t xml:space="preserve"> equipamentos </w:t>
      </w:r>
      <w:r w:rsidR="00970E7F" w:rsidRPr="006D42CE">
        <w:rPr>
          <w:rFonts w:ascii="Arial" w:hAnsi="Arial" w:cs="Arial"/>
          <w:sz w:val="20"/>
          <w:szCs w:val="20"/>
        </w:rPr>
        <w:t xml:space="preserve">necessários, em quantidades e qualidades </w:t>
      </w:r>
      <w:proofErr w:type="gramStart"/>
      <w:r w:rsidR="00970E7F" w:rsidRPr="006D42CE">
        <w:rPr>
          <w:rFonts w:ascii="Arial" w:hAnsi="Arial" w:cs="Arial"/>
          <w:sz w:val="20"/>
          <w:szCs w:val="20"/>
        </w:rPr>
        <w:t>adequadas à perfeita execução contratual, promovendo, quando requerido, sua substituição</w:t>
      </w:r>
      <w:proofErr w:type="gramEnd"/>
      <w:r w:rsidR="00970E7F" w:rsidRPr="006D42CE">
        <w:rPr>
          <w:rFonts w:ascii="Arial" w:hAnsi="Arial" w:cs="Arial"/>
          <w:sz w:val="20"/>
          <w:szCs w:val="20"/>
        </w:rPr>
        <w:t>.</w:t>
      </w:r>
      <w:r w:rsidRPr="006D42CE">
        <w:rPr>
          <w:rFonts w:ascii="Arial" w:hAnsi="Arial" w:cs="Arial"/>
          <w:sz w:val="20"/>
          <w:szCs w:val="20"/>
        </w:rPr>
        <w:t>.</w:t>
      </w:r>
    </w:p>
    <w:p w:rsidR="006763F6" w:rsidRPr="006D42CE" w:rsidRDefault="00D5019C" w:rsidP="0054551D">
      <w:pPr>
        <w:spacing w:after="120"/>
        <w:jc w:val="both"/>
        <w:rPr>
          <w:rFonts w:ascii="Arial" w:hAnsi="Arial" w:cs="Arial"/>
          <w:sz w:val="20"/>
          <w:szCs w:val="20"/>
        </w:rPr>
      </w:pPr>
      <w:r w:rsidRPr="006D42CE">
        <w:rPr>
          <w:rFonts w:ascii="Arial" w:hAnsi="Arial" w:cs="Arial"/>
          <w:sz w:val="20"/>
          <w:szCs w:val="20"/>
        </w:rPr>
        <w:t>13.5 –</w:t>
      </w:r>
      <w:r w:rsidR="006763F6" w:rsidRPr="006D42CE">
        <w:rPr>
          <w:rFonts w:ascii="Arial" w:hAnsi="Arial" w:cs="Arial"/>
          <w:sz w:val="20"/>
          <w:szCs w:val="20"/>
        </w:rPr>
        <w:t xml:space="preserve"> As licitantes que não atenderem rigorosamente esta condição serão DESCLASSIFICADAS.</w:t>
      </w:r>
    </w:p>
    <w:p w:rsidR="003D192D" w:rsidRPr="006D42CE" w:rsidRDefault="00D5019C" w:rsidP="0054551D">
      <w:pPr>
        <w:spacing w:after="120"/>
        <w:jc w:val="both"/>
        <w:rPr>
          <w:rFonts w:ascii="Arial" w:hAnsi="Arial" w:cs="Arial"/>
          <w:sz w:val="20"/>
          <w:szCs w:val="20"/>
        </w:rPr>
      </w:pPr>
      <w:r w:rsidRPr="006D42CE">
        <w:rPr>
          <w:rFonts w:ascii="Arial" w:hAnsi="Arial" w:cs="Arial"/>
          <w:sz w:val="20"/>
          <w:szCs w:val="20"/>
        </w:rPr>
        <w:t>13.6 - As empresas que identificarem suas propostas e/ou anexos no Sistema Eletrônico serão sumariamente desclassificadas.</w:t>
      </w:r>
    </w:p>
    <w:p w:rsidR="00CD0FAC" w:rsidRPr="006D42CE" w:rsidRDefault="002445BC" w:rsidP="0054551D">
      <w:pPr>
        <w:spacing w:after="120"/>
        <w:jc w:val="both"/>
        <w:rPr>
          <w:rFonts w:ascii="Arial" w:hAnsi="Arial" w:cs="Arial"/>
          <w:b/>
          <w:bCs/>
          <w:sz w:val="20"/>
          <w:szCs w:val="20"/>
          <w:u w:val="single"/>
        </w:rPr>
      </w:pPr>
      <w:r w:rsidRPr="006D42CE">
        <w:rPr>
          <w:rFonts w:ascii="Arial" w:hAnsi="Arial" w:cs="Arial"/>
          <w:b/>
          <w:bCs/>
          <w:sz w:val="20"/>
          <w:szCs w:val="20"/>
          <w:u w:val="single"/>
        </w:rPr>
        <w:t xml:space="preserve">14 – DA ABERTURA, </w:t>
      </w:r>
      <w:r w:rsidR="00CD0FAC" w:rsidRPr="006D42CE">
        <w:rPr>
          <w:rFonts w:ascii="Arial" w:hAnsi="Arial" w:cs="Arial"/>
          <w:b/>
          <w:bCs/>
          <w:sz w:val="20"/>
          <w:szCs w:val="20"/>
          <w:u w:val="single"/>
        </w:rPr>
        <w:t>DA SESSÃO DE DISPUTA</w:t>
      </w:r>
      <w:r w:rsidR="00AC5E76" w:rsidRPr="006D42CE">
        <w:rPr>
          <w:rFonts w:ascii="Arial" w:hAnsi="Arial" w:cs="Arial"/>
          <w:b/>
          <w:bCs/>
          <w:sz w:val="20"/>
          <w:szCs w:val="20"/>
          <w:u w:val="single"/>
        </w:rPr>
        <w:t xml:space="preserve"> E DO CRITÉRIO DE ACEITAÇÃO DA PROPOSTA </w:t>
      </w:r>
      <w:proofErr w:type="gramStart"/>
      <w:r w:rsidR="00AC5E76" w:rsidRPr="006D42CE">
        <w:rPr>
          <w:rFonts w:ascii="Arial" w:hAnsi="Arial" w:cs="Arial"/>
          <w:b/>
          <w:bCs/>
          <w:sz w:val="20"/>
          <w:szCs w:val="20"/>
          <w:u w:val="single"/>
        </w:rPr>
        <w:t>VENCEDORA</w:t>
      </w:r>
      <w:proofErr w:type="gramEnd"/>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14.1 – A partir do horário previsto no edital e no sistema, terá início a sessão pública do Pregão Eletrônico, com a divulgação das propostas de preços recebidas, passando </w:t>
      </w:r>
      <w:r w:rsidR="000C6D40" w:rsidRPr="006D42CE">
        <w:rPr>
          <w:rFonts w:ascii="Arial" w:hAnsi="Arial" w:cs="Arial"/>
          <w:lang w:bidi="en-US"/>
        </w:rPr>
        <w:t>o Pregoeiro</w:t>
      </w:r>
      <w:r w:rsidRPr="006D42CE">
        <w:rPr>
          <w:rFonts w:ascii="Arial" w:hAnsi="Arial" w:cs="Arial"/>
          <w:lang w:bidi="en-US"/>
        </w:rPr>
        <w:t xml:space="preserve"> a avaliar a aceitabilidade das mesmas.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14.1.1 - </w:t>
      </w:r>
      <w:r w:rsidR="000C6D40" w:rsidRPr="006D42CE">
        <w:rPr>
          <w:rFonts w:ascii="Arial" w:hAnsi="Arial" w:cs="Arial"/>
          <w:lang w:bidi="en-US"/>
        </w:rPr>
        <w:t>O Pregoeiro</w:t>
      </w:r>
      <w:r w:rsidRPr="006D42CE">
        <w:rPr>
          <w:rFonts w:ascii="Arial" w:hAnsi="Arial" w:cs="Arial"/>
          <w:lang w:bidi="en-US"/>
        </w:rPr>
        <w:t xml:space="preserve"> verificará as propostas apresentadas, desclassificando, desde logo, aquelas que não estiverem em conformidade com os requisitos estabelecidos neste Edital, que contenham vícios insanáveis ou não apresentem as especificações técnicas exigidas no Termo de Referência, conforme art. 59 da Lei nº 14.133/2021.</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14.1.2 – Também será desclassificada a proposta que identifique o licitante;</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14.1.3 – A desclassificação será sempre fundamentada e registrada no sistema, com acompanhamento em tempo real por todos os participantes;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lastRenderedPageBreak/>
        <w:t>14.1.4 – A não desclassificação da proposta não impede o seu julgamento definitivo em sentido contrário, levado a efeito na fase de aceitação;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14.1.5 - O sistema ordenará automaticamente as propostas classificadas, sendo que somente estas participarão da fase de lances;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14.1.6 - Iniciada a etapa competitiva, os licitantes deverão encaminhar lances exclusivamente por meio do sistema eletrônico, sendo imediatamente informados do seu recebimento e do valor consignado no registro;</w:t>
      </w:r>
    </w:p>
    <w:p w:rsidR="00D9094E" w:rsidRPr="006D42CE" w:rsidRDefault="00D9094E" w:rsidP="00D9094E">
      <w:pPr>
        <w:pStyle w:val="Corpodetexto"/>
        <w:spacing w:after="120"/>
        <w:rPr>
          <w:rFonts w:ascii="Arial" w:hAnsi="Arial" w:cs="Arial"/>
          <w:b/>
          <w:lang w:bidi="en-US"/>
        </w:rPr>
      </w:pPr>
      <w:r w:rsidRPr="006D42CE">
        <w:rPr>
          <w:rFonts w:ascii="Arial" w:hAnsi="Arial" w:cs="Arial"/>
          <w:b/>
          <w:lang w:bidi="en-US"/>
        </w:rPr>
        <w:t>14.2 - Será adotado para o envio de lances no pregão eletrônico o modo de disputa “ABERTO”, em que os licitantes apresentarão lances públicos e sucessivos, com prorrogações.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14.3 - A etapa de lances da sessão pública terá duração de 10 (DEZ) MINUTOS e, após isso, será prorrogada automaticamente pelo sistema, quando houver lance ofertado nos últimos 02 (DOIS) MINUTOS do período de duração da sessão pública.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14.4 - A prorrogação automática da etapa de lances, de que trata o item anterior, será de 02 (DOIS) MINUTOS e ocorrerá sucessivamente sempre que houver lances enviados nesse período de prorrogação, inclusive no caso de lances intermediários.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14.5 - Não havendo novos lances na forma estabelecida nos itens anteriores, a sessão pública encerrar-se-á automaticamente.</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14.5.1 - Encerrada a fase competitiva sem que haja a prorrogação automática pelo sistema, poderá </w:t>
      </w:r>
      <w:r w:rsidR="000C6D40" w:rsidRPr="006D42CE">
        <w:rPr>
          <w:rFonts w:ascii="Arial" w:hAnsi="Arial" w:cs="Arial"/>
          <w:lang w:bidi="en-US"/>
        </w:rPr>
        <w:t>o Pregoeiro</w:t>
      </w:r>
      <w:r w:rsidRPr="006D42CE">
        <w:rPr>
          <w:rFonts w:ascii="Arial" w:hAnsi="Arial" w:cs="Arial"/>
          <w:lang w:bidi="en-US"/>
        </w:rPr>
        <w:t>, assessorado pela equipe de apoio, justificadamente, admitir o reinício da sessão pública de lances, em prol da consecução do melhor preço.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14.6 – 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14.7 – O licitante poderá encaminhar lance com valor superior ao menor lance registrado, desde que seja inferior ao seu último lance ofertado e diferente de qualquer lance válido para o lote, ou seja, serão aceitos lances com valores inferiores ao menor lance registrado naquele momento ou com valor inferior ao valor da própria empresa desde que o mesmo não coincida com outros lances já existentes.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14.8 – Não serão aceitos dois ou mais lances de mesmo valor, simultaneamente, prevalecendo aquele que for recebido e registrado em primeiro lugar.</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14.9 - Encerrada a etapa de negociação, </w:t>
      </w:r>
      <w:r w:rsidR="000C6D40" w:rsidRPr="006D42CE">
        <w:rPr>
          <w:rFonts w:ascii="Arial" w:hAnsi="Arial" w:cs="Arial"/>
          <w:lang w:bidi="en-US"/>
        </w:rPr>
        <w:t>o Pregoeiro</w:t>
      </w:r>
      <w:r w:rsidRPr="006D42CE">
        <w:rPr>
          <w:rFonts w:ascii="Arial" w:hAnsi="Arial" w:cs="Arial"/>
          <w:lang w:bidi="en-US"/>
        </w:rPr>
        <w:t xml:space="preserve"> examinará a proposta classificada em primeiro lugar quanto à adequação ao objeto e à compatibilidade do preço em relação ao máximo estipulado para contratação neste Edital e em seus anexos e verificará a habilitação do licitante conforme disposição do presente edital.</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14.10 – Durante o transcurso da sessão pública, os participantes terão informações, em tempo real, sobre os menores valores dos lances de todas as licitantes. O sistema não identificará os autores dos lances para os demais participantes e nem para </w:t>
      </w:r>
      <w:r w:rsidR="000C6D40" w:rsidRPr="006D42CE">
        <w:rPr>
          <w:rFonts w:ascii="Arial" w:hAnsi="Arial" w:cs="Arial"/>
          <w:lang w:bidi="en-US"/>
        </w:rPr>
        <w:t>o Pregoeiro</w:t>
      </w:r>
      <w:r w:rsidRPr="006D42CE">
        <w:rPr>
          <w:rFonts w:ascii="Arial" w:hAnsi="Arial" w:cs="Arial"/>
          <w:lang w:bidi="en-US"/>
        </w:rPr>
        <w:t>.</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14.11 – O sistema informará a proposta de menor preço imediatamente após o encerramento da etapa de lances, quando será aberta automaticamente a fase para considerações finais d</w:t>
      </w:r>
      <w:r w:rsidR="000C6D40" w:rsidRPr="006D42CE">
        <w:rPr>
          <w:rFonts w:ascii="Arial" w:hAnsi="Arial" w:cs="Arial"/>
          <w:lang w:bidi="en-US"/>
        </w:rPr>
        <w:t>o Pregoeiro</w:t>
      </w:r>
      <w:r w:rsidRPr="006D42CE">
        <w:rPr>
          <w:rFonts w:ascii="Arial" w:hAnsi="Arial" w:cs="Arial"/>
          <w:lang w:bidi="en-US"/>
        </w:rPr>
        <w:t>.</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14.12 –</w:t>
      </w:r>
      <w:r w:rsidRPr="006D42CE">
        <w:rPr>
          <w:rFonts w:ascii="Arial" w:hAnsi="Arial" w:cs="Arial"/>
          <w:lang w:bidi="en-US"/>
        </w:rPr>
        <w:tab/>
        <w:t xml:space="preserve">No caso de desconexão com </w:t>
      </w:r>
      <w:r w:rsidR="000C6D40" w:rsidRPr="006D42CE">
        <w:rPr>
          <w:rFonts w:ascii="Arial" w:hAnsi="Arial" w:cs="Arial"/>
          <w:lang w:bidi="en-US"/>
        </w:rPr>
        <w:t>o Pregoeiro</w:t>
      </w:r>
      <w:r w:rsidRPr="006D42CE">
        <w:rPr>
          <w:rFonts w:ascii="Arial" w:hAnsi="Arial" w:cs="Arial"/>
          <w:lang w:bidi="en-US"/>
        </w:rPr>
        <w:t>, no decorrer da etapa competitiva do Pregão, o sistema eletrônico poderá permanecer acessível aos licitantes para a recepção dos lances.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14.12.1 – Quando a desconexão do sistema eletrônico para </w:t>
      </w:r>
      <w:r w:rsidR="000C6D40" w:rsidRPr="006D42CE">
        <w:rPr>
          <w:rFonts w:ascii="Arial" w:hAnsi="Arial" w:cs="Arial"/>
          <w:lang w:bidi="en-US"/>
        </w:rPr>
        <w:t>o Pregoeiro</w:t>
      </w:r>
      <w:r w:rsidRPr="006D42CE">
        <w:rPr>
          <w:rFonts w:ascii="Arial" w:hAnsi="Arial" w:cs="Arial"/>
          <w:lang w:bidi="en-US"/>
        </w:rPr>
        <w:t xml:space="preserve"> persistir por tempo superior a dez minutos, a sessão pública será suspensa e terá reinício somente após comunicação expressa d</w:t>
      </w:r>
      <w:r w:rsidR="000C6D40" w:rsidRPr="006D42CE">
        <w:rPr>
          <w:rFonts w:ascii="Arial" w:hAnsi="Arial" w:cs="Arial"/>
          <w:lang w:bidi="en-US"/>
        </w:rPr>
        <w:t>o Pregoeiro</w:t>
      </w:r>
      <w:r w:rsidRPr="006D42CE">
        <w:rPr>
          <w:rFonts w:ascii="Arial" w:hAnsi="Arial" w:cs="Arial"/>
          <w:lang w:bidi="en-US"/>
        </w:rPr>
        <w:t xml:space="preserve"> aos participantes do certame, publicada no www.licita</w:t>
      </w:r>
      <w:r w:rsidR="00172F3A" w:rsidRPr="006D42CE">
        <w:rPr>
          <w:rFonts w:ascii="Arial" w:hAnsi="Arial" w:cs="Arial"/>
          <w:lang w:bidi="en-US"/>
        </w:rPr>
        <w:t>net</w:t>
      </w:r>
      <w:r w:rsidRPr="006D42CE">
        <w:rPr>
          <w:rFonts w:ascii="Arial" w:hAnsi="Arial" w:cs="Arial"/>
          <w:lang w:bidi="en-US"/>
        </w:rPr>
        <w:t xml:space="preserve">.com.br, quando serão divulgadas data e hora para a sua reabertura. E será reiniciada somente </w:t>
      </w:r>
      <w:proofErr w:type="gramStart"/>
      <w:r w:rsidRPr="006D42CE">
        <w:rPr>
          <w:rFonts w:ascii="Arial" w:hAnsi="Arial" w:cs="Arial"/>
          <w:lang w:bidi="en-US"/>
        </w:rPr>
        <w:t>após</w:t>
      </w:r>
      <w:proofErr w:type="gramEnd"/>
      <w:r w:rsidRPr="006D42CE">
        <w:rPr>
          <w:rFonts w:ascii="Arial" w:hAnsi="Arial" w:cs="Arial"/>
          <w:lang w:bidi="en-US"/>
        </w:rPr>
        <w:t xml:space="preserve"> decorridas vinte e quatro horas da comunicação do fato pel</w:t>
      </w:r>
      <w:r w:rsidR="000C6D40" w:rsidRPr="006D42CE">
        <w:rPr>
          <w:rFonts w:ascii="Arial" w:hAnsi="Arial" w:cs="Arial"/>
          <w:lang w:bidi="en-US"/>
        </w:rPr>
        <w:t>o Pregoeiro</w:t>
      </w:r>
      <w:r w:rsidRPr="006D42CE">
        <w:rPr>
          <w:rFonts w:ascii="Arial" w:hAnsi="Arial" w:cs="Arial"/>
          <w:lang w:bidi="en-US"/>
        </w:rPr>
        <w:t xml:space="preserve"> aos participantes, no sítio eletrônico utilizado para divulgação.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14.13 – Os licitantes, a qualquer momento, depois de finalizado o item, poderão registrar seus questionamentos para </w:t>
      </w:r>
      <w:r w:rsidR="000C6D40" w:rsidRPr="006D42CE">
        <w:rPr>
          <w:rFonts w:ascii="Arial" w:hAnsi="Arial" w:cs="Arial"/>
          <w:lang w:bidi="en-US"/>
        </w:rPr>
        <w:t>o Pregoeiro</w:t>
      </w:r>
      <w:r w:rsidRPr="006D42CE">
        <w:rPr>
          <w:rFonts w:ascii="Arial" w:hAnsi="Arial" w:cs="Arial"/>
          <w:lang w:bidi="en-US"/>
        </w:rPr>
        <w:t xml:space="preserve"> através do Sistema Provedor, acessando sequencialmente os “links” “Relatório de Disputa”, para cada item disputado, “Chat Mensagens” e “Enviar Mensagem”. Esta opção ficará disponível até o momento em que </w:t>
      </w:r>
      <w:r w:rsidR="000C6D40" w:rsidRPr="006D42CE">
        <w:rPr>
          <w:rFonts w:ascii="Arial" w:hAnsi="Arial" w:cs="Arial"/>
          <w:lang w:bidi="en-US"/>
        </w:rPr>
        <w:t>o Pregoeiro</w:t>
      </w:r>
      <w:r w:rsidRPr="006D42CE">
        <w:rPr>
          <w:rFonts w:ascii="Arial" w:hAnsi="Arial" w:cs="Arial"/>
          <w:lang w:bidi="en-US"/>
        </w:rPr>
        <w:t xml:space="preserve"> declarar o licitante vencedor do item. Todas as mensagens enviadas constarão no Histórico do Relatório de Disputa.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lastRenderedPageBreak/>
        <w:t>14.14 - Após a etapa de envio de lances, haverá a aplicação dos critérios de desempate previstos nos art. 44 e art. 45 da Lei Complementar nº 123, de 14 de dezembro de 2006, regulamentada pelo Decreto nº 8.538/2015.</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14.14.1 - Os critérios de desempate serão aplicados nos termos do item 14.14, precedente, caso não haja envio de lances após o início da fase competitiva.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14.15 – Nessas condições, as propostas de microempresas e empresas de pequeno porte que se encontrarem na faixa de até 5% (cinco por cento) acima da melhor proposta</w:t>
      </w:r>
      <w:proofErr w:type="gramStart"/>
      <w:r w:rsidRPr="006D42CE">
        <w:rPr>
          <w:rFonts w:ascii="Arial" w:hAnsi="Arial" w:cs="Arial"/>
          <w:lang w:bidi="en-US"/>
        </w:rPr>
        <w:t xml:space="preserve"> ou melhor</w:t>
      </w:r>
      <w:proofErr w:type="gramEnd"/>
      <w:r w:rsidRPr="006D42CE">
        <w:rPr>
          <w:rFonts w:ascii="Arial" w:hAnsi="Arial" w:cs="Arial"/>
          <w:lang w:bidi="en-US"/>
        </w:rPr>
        <w:t xml:space="preserve"> lance serão consideradas empatadas com a primeira colocada.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14.16 -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14.17 – Quando houver propostas beneficiadas com as margens de preferência em relação ao produto estrangeiro, o critério de desempate será aplicado exclusivamente entre as propostas que fizerem jus às margens de preferência, conforme regulamento. </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14.18 – A ordem de apresentação pelos licitantes é utilizada como um dos critérios de classificação, de maneira que só poderá haver empate entre propostas iguais (não seguidas de lances), ou entre lances finais da fase fechada do modo de disputa aberto e fechado.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14.19 - Em caso de empate entre duas ou mais propostas, serão utilizados os seguintes critérios de desempate, nesta ordem: </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14.19.1 - disputa final, hipótese em que os licitantes empatados poderão apresentar nova proposta em ato contínuo à classificação;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14.19.2 - avaliação do desempenho contratual prévio dos licitantes;</w:t>
      </w:r>
    </w:p>
    <w:p w:rsidR="00D9094E" w:rsidRPr="006D42CE" w:rsidRDefault="00D9094E" w:rsidP="00245BF9">
      <w:pPr>
        <w:pStyle w:val="Corpodetexto"/>
        <w:tabs>
          <w:tab w:val="left" w:pos="851"/>
        </w:tabs>
        <w:spacing w:after="120"/>
        <w:rPr>
          <w:rFonts w:ascii="Arial" w:hAnsi="Arial" w:cs="Arial"/>
          <w:lang w:bidi="en-US"/>
        </w:rPr>
      </w:pPr>
      <w:r w:rsidRPr="006D42CE">
        <w:rPr>
          <w:rFonts w:ascii="Arial" w:hAnsi="Arial" w:cs="Arial"/>
          <w:lang w:bidi="en-US"/>
        </w:rPr>
        <w:t>14.19.3.</w:t>
      </w:r>
      <w:r w:rsidRPr="006D42CE">
        <w:rPr>
          <w:rFonts w:ascii="Arial" w:hAnsi="Arial" w:cs="Arial"/>
          <w:lang w:bidi="en-US"/>
        </w:rPr>
        <w:tab/>
        <w:t>desenvolvimento pelo licitante de ações de equidade entre homens e mulheres no ambiente de trabalho, conforme regulamento;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14.19.4 - desenvolvimento pelo licitante de programa de integridade, conforme orientações dos órgãos de controle;</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14.20 - Persistindo o empate, será assegurada preferência, sucessivamente, aos bens e serviços produzidos ou prestados por:</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14.20.1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14.20.2 – empresas brasileiras;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14.20.3 – empresas que invistam em pesquisa e no desenvolvimento de tecnologia no País;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14.20.4 – empresas que comprovem a prática de mitigação, nos termos da Lei nº 12.187/2009.</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14.21 -</w:t>
      </w:r>
      <w:r w:rsidRPr="006D42CE">
        <w:rPr>
          <w:rFonts w:ascii="Arial" w:hAnsi="Arial" w:cs="Arial"/>
          <w:lang w:bidi="en-US"/>
        </w:rPr>
        <w:tab/>
        <w:t xml:space="preserve">Encerrada a etapa de envio de lances da sessão pública, </w:t>
      </w:r>
      <w:r w:rsidR="000C6D40" w:rsidRPr="006D42CE">
        <w:rPr>
          <w:rFonts w:ascii="Arial" w:hAnsi="Arial" w:cs="Arial"/>
          <w:lang w:bidi="en-US"/>
        </w:rPr>
        <w:t>o Pregoeiro</w:t>
      </w:r>
      <w:r w:rsidRPr="006D42CE">
        <w:rPr>
          <w:rFonts w:ascii="Arial" w:hAnsi="Arial" w:cs="Arial"/>
          <w:lang w:bidi="en-US"/>
        </w:rPr>
        <w:t xml:space="preserve"> deverá encaminhar, pelo sistema eletrônico, contraproposta ao licitante que tenha apresentado o melhor preço, para que seja obtida melhor proposta, vedada a negociação em condições diferentes das previstas neste Edital.</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14.21.1 – A negociação será realizada por meio do sistema, podendo ser acompanhada pelos demais licitantes.</w:t>
      </w:r>
    </w:p>
    <w:p w:rsidR="00D9094E" w:rsidRPr="006D42CE" w:rsidRDefault="00D9094E" w:rsidP="00172F3A">
      <w:pPr>
        <w:pStyle w:val="Corpodetexto"/>
        <w:tabs>
          <w:tab w:val="left" w:pos="851"/>
        </w:tabs>
        <w:spacing w:after="120"/>
        <w:rPr>
          <w:rFonts w:ascii="Arial" w:hAnsi="Arial" w:cs="Arial"/>
          <w:lang w:bidi="en-US"/>
        </w:rPr>
      </w:pPr>
      <w:r w:rsidRPr="006D42CE">
        <w:rPr>
          <w:rFonts w:ascii="Arial" w:hAnsi="Arial" w:cs="Arial"/>
          <w:lang w:bidi="en-US"/>
        </w:rPr>
        <w:t>14.21.2.</w:t>
      </w:r>
      <w:r w:rsidRPr="006D42CE">
        <w:rPr>
          <w:rFonts w:ascii="Arial" w:hAnsi="Arial" w:cs="Arial"/>
          <w:lang w:bidi="en-US"/>
        </w:rPr>
        <w:tab/>
      </w:r>
      <w:r w:rsidR="000C6D40" w:rsidRPr="006D42CE">
        <w:rPr>
          <w:rFonts w:ascii="Arial" w:hAnsi="Arial" w:cs="Arial"/>
          <w:lang w:bidi="en-US"/>
        </w:rPr>
        <w:t>O Pregoeiro</w:t>
      </w:r>
      <w:r w:rsidRPr="006D42CE">
        <w:rPr>
          <w:rFonts w:ascii="Arial" w:hAnsi="Arial" w:cs="Arial"/>
          <w:lang w:bidi="en-US"/>
        </w:rPr>
        <w:t xml:space="preserve"> solicitará ao licitante melhor classificado que, no prazo de </w:t>
      </w:r>
      <w:r w:rsidR="00172F3A" w:rsidRPr="006D42CE">
        <w:rPr>
          <w:rFonts w:ascii="Arial" w:hAnsi="Arial" w:cs="Arial"/>
          <w:lang w:bidi="en-US"/>
        </w:rPr>
        <w:t>05</w:t>
      </w:r>
      <w:r w:rsidRPr="006D42CE">
        <w:rPr>
          <w:rFonts w:ascii="Arial" w:hAnsi="Arial" w:cs="Arial"/>
          <w:lang w:bidi="en-US"/>
        </w:rPr>
        <w:t xml:space="preserve"> horas, envie a proposta adequada ao último lance ofertado após a negociação realizada, acompanhada, se for o caso, dos documentos complementares, quando necessários à confirmação daqueles exigidos neste Edital e já apresentados. </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14.22 - Após a negociação do preço, </w:t>
      </w:r>
      <w:r w:rsidR="000C6D40" w:rsidRPr="006D42CE">
        <w:rPr>
          <w:rFonts w:ascii="Arial" w:hAnsi="Arial" w:cs="Arial"/>
          <w:lang w:bidi="en-US"/>
        </w:rPr>
        <w:t>o Pregoeiro</w:t>
      </w:r>
      <w:r w:rsidRPr="006D42CE">
        <w:rPr>
          <w:rFonts w:ascii="Arial" w:hAnsi="Arial" w:cs="Arial"/>
          <w:lang w:bidi="en-US"/>
        </w:rPr>
        <w:t xml:space="preserve"> iniciará a fase de aceitação e julgamento da proposta.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14.23 - Será desclassificada a proposta vencedora com valor superior ao preço máximo fixado, ou que apresentar preço manifestamente inexequível. </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14.24.</w:t>
      </w:r>
      <w:r w:rsidRPr="006D42CE">
        <w:rPr>
          <w:rFonts w:ascii="Arial" w:hAnsi="Arial" w:cs="Arial"/>
          <w:lang w:bidi="en-US"/>
        </w:rPr>
        <w:tab/>
        <w:t>Será desclassificada a proposta ou o lance vencedor, que apresentar preço final superior ao preço máximo fixado (Acórdão nº 1455/2018 -TCU - Plenário), ou que apresentar preço manifestamente inexequível.</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lastRenderedPageBreak/>
        <w:t xml:space="preserve">14.24.1 - Considera-se inexequível a proposta que apresente preços </w:t>
      </w:r>
      <w:proofErr w:type="gramStart"/>
      <w:r w:rsidRPr="006D42CE">
        <w:rPr>
          <w:rFonts w:ascii="Arial" w:hAnsi="Arial" w:cs="Arial"/>
          <w:lang w:bidi="en-US"/>
        </w:rPr>
        <w:t>global ou unitários simbólicos, irrisórios</w:t>
      </w:r>
      <w:proofErr w:type="gramEnd"/>
      <w:r w:rsidRPr="006D42CE">
        <w:rPr>
          <w:rFonts w:ascii="Arial" w:hAnsi="Arial" w:cs="Arial"/>
          <w:lang w:bidi="en-US"/>
        </w:rPr>
        <w:t xml:space="preserve"> ou de valor zero, incompatíveis com os preços dos insumos e salários de mercado, acrescidos dos respectivos encargos, ainda que o ato convocatório da licitação não tenha estabelecido limites mínimos, exceto quando se referirem a </w:t>
      </w:r>
      <w:r w:rsidRPr="0097680D">
        <w:rPr>
          <w:rFonts w:ascii="Arial" w:hAnsi="Arial" w:cs="Arial"/>
          <w:lang w:bidi="en-US"/>
        </w:rPr>
        <w:t>materiais e instalações</w:t>
      </w:r>
      <w:r w:rsidRPr="006D42CE">
        <w:rPr>
          <w:rFonts w:ascii="Arial" w:hAnsi="Arial" w:cs="Arial"/>
          <w:lang w:bidi="en-US"/>
        </w:rPr>
        <w:t xml:space="preserve"> de propriedade do próprio licitante, para os quais ele renuncie a parcela ou à totalidade da remuneração. </w:t>
      </w:r>
    </w:p>
    <w:p w:rsidR="004D2CE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14.24.2 - </w:t>
      </w:r>
      <w:r w:rsidR="004D2CEE" w:rsidRPr="006D42CE">
        <w:rPr>
          <w:rFonts w:ascii="Arial" w:hAnsi="Arial" w:cs="Arial"/>
          <w:lang w:bidi="en-US"/>
        </w:rPr>
        <w:t>A Administração poderá realizar diligências para aferir a exequibilidade das propostas ou exigir dos licitantes que ela seja demonstrada, conforme disposto no inciso IV do caput d</w:t>
      </w:r>
      <w:r w:rsidR="00F03E5A" w:rsidRPr="006D42CE">
        <w:rPr>
          <w:rFonts w:ascii="Arial" w:hAnsi="Arial" w:cs="Arial"/>
          <w:lang w:bidi="en-US"/>
        </w:rPr>
        <w:t>o</w:t>
      </w:r>
      <w:r w:rsidR="004D2CEE" w:rsidRPr="006D42CE">
        <w:rPr>
          <w:rFonts w:ascii="Arial" w:hAnsi="Arial" w:cs="Arial"/>
          <w:lang w:bidi="en-US"/>
        </w:rPr>
        <w:t xml:space="preserve"> artigo </w:t>
      </w:r>
      <w:r w:rsidR="00F03E5A" w:rsidRPr="006D42CE">
        <w:rPr>
          <w:rFonts w:ascii="Arial" w:hAnsi="Arial" w:cs="Arial"/>
          <w:lang w:bidi="en-US"/>
        </w:rPr>
        <w:t>59, da Lei Federal nº 14.133/2021.</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14.25 - Se houver indícios de inexequibilidade da proposta de preço, ou em caso da necessidade de esclarecimentos complementares, poderão ser efetuadas diligências para que a licitante comprove a exequibilidade da proposta.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14.26 -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14.27 -</w:t>
      </w:r>
      <w:r w:rsidRPr="006D42CE">
        <w:rPr>
          <w:rFonts w:ascii="Arial" w:hAnsi="Arial" w:cs="Arial"/>
          <w:lang w:bidi="en-US"/>
        </w:rPr>
        <w:tab/>
      </w:r>
      <w:r w:rsidR="000C6D40" w:rsidRPr="006D42CE">
        <w:rPr>
          <w:rFonts w:ascii="Arial" w:hAnsi="Arial" w:cs="Arial"/>
          <w:lang w:bidi="en-US"/>
        </w:rPr>
        <w:t>O Pregoeiro</w:t>
      </w:r>
      <w:r w:rsidRPr="006D42CE">
        <w:rPr>
          <w:rFonts w:ascii="Arial" w:hAnsi="Arial" w:cs="Arial"/>
          <w:lang w:bidi="en-US"/>
        </w:rPr>
        <w:t xml:space="preserve"> poderá convocar o licitante para enviar documento digital complementar, por meio de funcionalidade disponível no sistema, no prazo de </w:t>
      </w:r>
      <w:r w:rsidR="00172F3A" w:rsidRPr="006D42CE">
        <w:rPr>
          <w:rFonts w:ascii="Arial" w:hAnsi="Arial" w:cs="Arial"/>
          <w:lang w:bidi="en-US"/>
        </w:rPr>
        <w:t>02</w:t>
      </w:r>
      <w:r w:rsidRPr="006D42CE">
        <w:rPr>
          <w:rFonts w:ascii="Arial" w:hAnsi="Arial" w:cs="Arial"/>
          <w:lang w:bidi="en-US"/>
        </w:rPr>
        <w:t xml:space="preserve"> horas, </w:t>
      </w:r>
      <w:proofErr w:type="gramStart"/>
      <w:r w:rsidRPr="006D42CE">
        <w:rPr>
          <w:rFonts w:ascii="Arial" w:hAnsi="Arial" w:cs="Arial"/>
          <w:lang w:bidi="en-US"/>
        </w:rPr>
        <w:t>sob pena</w:t>
      </w:r>
      <w:proofErr w:type="gramEnd"/>
      <w:r w:rsidRPr="006D42CE">
        <w:rPr>
          <w:rFonts w:ascii="Arial" w:hAnsi="Arial" w:cs="Arial"/>
          <w:lang w:bidi="en-US"/>
        </w:rPr>
        <w:t xml:space="preserve"> de não aceitação da proposta.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14.27.1 – O prazo estabelecido poderá ser prorrogado pel</w:t>
      </w:r>
      <w:r w:rsidR="000C6D40" w:rsidRPr="006D42CE">
        <w:rPr>
          <w:rFonts w:ascii="Arial" w:hAnsi="Arial" w:cs="Arial"/>
          <w:lang w:bidi="en-US"/>
        </w:rPr>
        <w:t xml:space="preserve">o </w:t>
      </w:r>
      <w:proofErr w:type="gramStart"/>
      <w:r w:rsidR="000C6D40" w:rsidRPr="006D42CE">
        <w:rPr>
          <w:rFonts w:ascii="Arial" w:hAnsi="Arial" w:cs="Arial"/>
          <w:lang w:bidi="en-US"/>
        </w:rPr>
        <w:t>Pregoeiro</w:t>
      </w:r>
      <w:r w:rsidRPr="006D42CE">
        <w:rPr>
          <w:rFonts w:ascii="Arial" w:hAnsi="Arial" w:cs="Arial"/>
          <w:lang w:bidi="en-US"/>
        </w:rPr>
        <w:t xml:space="preserve"> por solicitação escrita e justificada do licitante, formulada antes de findo o prazo, e formalmente aceita pel</w:t>
      </w:r>
      <w:r w:rsidR="000C6D40" w:rsidRPr="006D42CE">
        <w:rPr>
          <w:rFonts w:ascii="Arial" w:hAnsi="Arial" w:cs="Arial"/>
          <w:lang w:bidi="en-US"/>
        </w:rPr>
        <w:t>o Pregoeiro</w:t>
      </w:r>
      <w:proofErr w:type="gramEnd"/>
      <w:r w:rsidRPr="006D42CE">
        <w:rPr>
          <w:rFonts w:ascii="Arial" w:hAnsi="Arial" w:cs="Arial"/>
          <w:lang w:bidi="en-US"/>
        </w:rPr>
        <w:t xml:space="preserve">. </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14.27.2 - Dentre os documentos passíveis de solicitação pel</w:t>
      </w:r>
      <w:r w:rsidR="000C6D40" w:rsidRPr="006D42CE">
        <w:rPr>
          <w:rFonts w:ascii="Arial" w:hAnsi="Arial" w:cs="Arial"/>
          <w:lang w:bidi="en-US"/>
        </w:rPr>
        <w:t>o Pregoeiro</w:t>
      </w:r>
      <w:r w:rsidRPr="006D42CE">
        <w:rPr>
          <w:rFonts w:ascii="Arial" w:hAnsi="Arial" w:cs="Arial"/>
          <w:lang w:bidi="en-US"/>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sidR="000C6D40" w:rsidRPr="006D42CE">
        <w:rPr>
          <w:rFonts w:ascii="Arial" w:hAnsi="Arial" w:cs="Arial"/>
          <w:lang w:bidi="en-US"/>
        </w:rPr>
        <w:t>o Pregoeiro</w:t>
      </w:r>
      <w:r w:rsidRPr="006D42CE">
        <w:rPr>
          <w:rFonts w:ascii="Arial" w:hAnsi="Arial" w:cs="Arial"/>
          <w:lang w:bidi="en-US"/>
        </w:rPr>
        <w:t xml:space="preserve"> sem prejuízo do seu ulterior envio pelo sistema eletrônico, </w:t>
      </w:r>
      <w:proofErr w:type="gramStart"/>
      <w:r w:rsidRPr="006D42CE">
        <w:rPr>
          <w:rFonts w:ascii="Arial" w:hAnsi="Arial" w:cs="Arial"/>
          <w:lang w:bidi="en-US"/>
        </w:rPr>
        <w:t>sob pena</w:t>
      </w:r>
      <w:proofErr w:type="gramEnd"/>
      <w:r w:rsidRPr="006D42CE">
        <w:rPr>
          <w:rFonts w:ascii="Arial" w:hAnsi="Arial" w:cs="Arial"/>
          <w:lang w:bidi="en-US"/>
        </w:rPr>
        <w:t xml:space="preserve"> de não aceitação da proposta.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14.27.3 - Caso a compatibilidade com as especificações demandadas, sobretudo quanto a padrões de qualidade e desempenho, não possa ser aferida pelos meios previstos nos subitens acima, </w:t>
      </w:r>
      <w:r w:rsidR="000C6D40" w:rsidRPr="006D42CE">
        <w:rPr>
          <w:rFonts w:ascii="Arial" w:hAnsi="Arial" w:cs="Arial"/>
          <w:lang w:bidi="en-US"/>
        </w:rPr>
        <w:t>o Pregoeiro</w:t>
      </w:r>
      <w:r w:rsidRPr="006D42CE">
        <w:rPr>
          <w:rFonts w:ascii="Arial" w:hAnsi="Arial" w:cs="Arial"/>
          <w:lang w:bidi="en-US"/>
        </w:rPr>
        <w:t xml:space="preserve"> exigirá que o licitante classificado em primeiro lugar apresente</w:t>
      </w:r>
      <w:r w:rsidR="00172F3A" w:rsidRPr="006D42CE">
        <w:rPr>
          <w:rFonts w:ascii="Arial" w:hAnsi="Arial" w:cs="Arial"/>
          <w:lang w:bidi="en-US"/>
        </w:rPr>
        <w:t>, quando for o caso,</w:t>
      </w:r>
      <w:r w:rsidRPr="006D42CE">
        <w:rPr>
          <w:rFonts w:ascii="Arial" w:hAnsi="Arial" w:cs="Arial"/>
          <w:lang w:bidi="en-US"/>
        </w:rPr>
        <w:t xml:space="preserve"> amostra, </w:t>
      </w:r>
      <w:proofErr w:type="gramStart"/>
      <w:r w:rsidRPr="006D42CE">
        <w:rPr>
          <w:rFonts w:ascii="Arial" w:hAnsi="Arial" w:cs="Arial"/>
          <w:lang w:bidi="en-US"/>
        </w:rPr>
        <w:t>sob pena</w:t>
      </w:r>
      <w:proofErr w:type="gramEnd"/>
      <w:r w:rsidRPr="006D42CE">
        <w:rPr>
          <w:rFonts w:ascii="Arial" w:hAnsi="Arial" w:cs="Arial"/>
          <w:lang w:bidi="en-US"/>
        </w:rPr>
        <w:t xml:space="preserve"> de não aceitação da proposta, no local a ser indicado e dentro de </w:t>
      </w:r>
      <w:r w:rsidR="00172F3A" w:rsidRPr="006D42CE">
        <w:rPr>
          <w:rFonts w:ascii="Arial" w:hAnsi="Arial" w:cs="Arial"/>
          <w:lang w:bidi="en-US"/>
        </w:rPr>
        <w:t>02</w:t>
      </w:r>
      <w:r w:rsidRPr="006D42CE">
        <w:rPr>
          <w:rFonts w:ascii="Arial" w:hAnsi="Arial" w:cs="Arial"/>
          <w:lang w:bidi="en-US"/>
        </w:rPr>
        <w:t xml:space="preserve"> dias úteis contados da solicitação.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14.27.3.1 - Por meio de mensagem no sistema, será divulgado o local e horário de realização do procedimento para a avaliação das amostras, cuja presença será facultada a todos os interessados, incluindo os demais licitantes.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14.27.3.2 - Os resultados das avaliações serão divulgados por meio de mensagem no sistema.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14.27.3.3 - No caso de não haver entrega da amostra ou ocorrer atraso na entrega, sem justificativa aceita pel</w:t>
      </w:r>
      <w:r w:rsidR="000C6D40" w:rsidRPr="006D42CE">
        <w:rPr>
          <w:rFonts w:ascii="Arial" w:hAnsi="Arial" w:cs="Arial"/>
          <w:lang w:bidi="en-US"/>
        </w:rPr>
        <w:t>o Pregoeiro</w:t>
      </w:r>
      <w:r w:rsidRPr="006D42CE">
        <w:rPr>
          <w:rFonts w:ascii="Arial" w:hAnsi="Arial" w:cs="Arial"/>
          <w:lang w:bidi="en-US"/>
        </w:rPr>
        <w:t>, ou havendo entrega de amostra fora das especificações previstas neste Edital e no Termo de Referência, a proposta do licitante será recusada.</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w:t>
      </w:r>
      <w:r w:rsidR="001B0781" w:rsidRPr="006D42CE">
        <w:rPr>
          <w:rFonts w:ascii="Arial" w:hAnsi="Arial" w:cs="Arial"/>
          <w:lang w:bidi="en-US"/>
        </w:rPr>
        <w:t>7</w:t>
      </w:r>
      <w:r w:rsidRPr="006D42CE">
        <w:rPr>
          <w:rFonts w:ascii="Arial" w:hAnsi="Arial" w:cs="Arial"/>
          <w:lang w:bidi="en-US"/>
        </w:rPr>
        <w:t xml:space="preserve">.3.4 - Se a(s) amostra(s) apresentada(s) pelo(s) primeiro classificado não </w:t>
      </w:r>
      <w:proofErr w:type="gramStart"/>
      <w:r w:rsidRPr="006D42CE">
        <w:rPr>
          <w:rFonts w:ascii="Arial" w:hAnsi="Arial" w:cs="Arial"/>
          <w:lang w:bidi="en-US"/>
        </w:rPr>
        <w:t>for(</w:t>
      </w:r>
      <w:proofErr w:type="gramEnd"/>
      <w:r w:rsidRPr="006D42CE">
        <w:rPr>
          <w:rFonts w:ascii="Arial" w:hAnsi="Arial" w:cs="Arial"/>
          <w:lang w:bidi="en-US"/>
        </w:rPr>
        <w:t xml:space="preserve">em) aceita(s), </w:t>
      </w:r>
      <w:r w:rsidR="000C6D40" w:rsidRPr="006D42CE">
        <w:rPr>
          <w:rFonts w:ascii="Arial" w:hAnsi="Arial" w:cs="Arial"/>
          <w:lang w:bidi="en-US"/>
        </w:rPr>
        <w:t>o Pregoeiro</w:t>
      </w:r>
      <w:r w:rsidRPr="006D42CE">
        <w:rPr>
          <w:rFonts w:ascii="Arial" w:hAnsi="Arial" w:cs="Arial"/>
          <w:lang w:bidi="en-US"/>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w:t>
      </w:r>
      <w:r w:rsidR="001B0781" w:rsidRPr="006D42CE">
        <w:rPr>
          <w:rFonts w:ascii="Arial" w:hAnsi="Arial" w:cs="Arial"/>
          <w:lang w:bidi="en-US"/>
        </w:rPr>
        <w:t>7</w:t>
      </w:r>
      <w:r w:rsidRPr="006D42CE">
        <w:rPr>
          <w:rFonts w:ascii="Arial" w:hAnsi="Arial" w:cs="Arial"/>
          <w:lang w:bidi="en-US"/>
        </w:rPr>
        <w:t>.3.5 - Os exemplares colocados à disposição da Administração serão tratados como protótipos, podendo ser manuseados e desmontados pela equipe técnica responsável pela análise, não gerando direito a ressarcimento.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14.27.3.6 - Após a divulgação do resultado final da licitação, </w:t>
      </w:r>
      <w:r w:rsidR="005566E9" w:rsidRPr="006D42CE">
        <w:rPr>
          <w:rFonts w:ascii="Arial" w:hAnsi="Arial" w:cs="Arial"/>
          <w:lang w:bidi="en-US"/>
        </w:rPr>
        <w:t xml:space="preserve">quando for o caso, </w:t>
      </w:r>
      <w:r w:rsidRPr="006D42CE">
        <w:rPr>
          <w:rFonts w:ascii="Arial" w:hAnsi="Arial" w:cs="Arial"/>
          <w:lang w:bidi="en-US"/>
        </w:rPr>
        <w:t xml:space="preserve">as amostras entregues deverão ser recolhidas pelos licitantes no prazo de </w:t>
      </w:r>
      <w:r w:rsidR="005566E9" w:rsidRPr="006D42CE">
        <w:rPr>
          <w:rFonts w:ascii="Arial" w:hAnsi="Arial" w:cs="Arial"/>
          <w:lang w:bidi="en-US"/>
        </w:rPr>
        <w:t>15</w:t>
      </w:r>
      <w:r w:rsidRPr="006D42CE">
        <w:rPr>
          <w:rFonts w:ascii="Arial" w:hAnsi="Arial" w:cs="Arial"/>
          <w:lang w:bidi="en-US"/>
        </w:rPr>
        <w:t xml:space="preserve"> dias, após o qual poderão ser descartadas pela Administração, sem direito a ressarcimento.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14.27.3.7 - Os licitantes deverão colocar à disposição da Administração todas as condições indispensáveis à realização de testes e fornecer, sem ônus, os manuais impressos em língua portuguesa, necessários ao seu perfeito manuseio, quando for o caso.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14.28 - A Administração poderá solicitar carta de solidariedade emitida pelo fabricante, que assegure a execução do contrato, no caso de licitante revendedor ou distribuidor. </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14.29 -</w:t>
      </w:r>
      <w:r w:rsidR="005566E9" w:rsidRPr="006D42CE">
        <w:rPr>
          <w:rFonts w:ascii="Arial" w:hAnsi="Arial" w:cs="Arial"/>
          <w:lang w:bidi="en-US"/>
        </w:rPr>
        <w:t xml:space="preserve"> </w:t>
      </w:r>
      <w:r w:rsidRPr="006D42CE">
        <w:rPr>
          <w:rFonts w:ascii="Arial" w:hAnsi="Arial" w:cs="Arial"/>
          <w:lang w:bidi="en-US"/>
        </w:rPr>
        <w:t xml:space="preserve">Se a proposta ou lance vencedor for desclassificado, </w:t>
      </w:r>
      <w:r w:rsidR="000C6D40" w:rsidRPr="006D42CE">
        <w:rPr>
          <w:rFonts w:ascii="Arial" w:hAnsi="Arial" w:cs="Arial"/>
          <w:lang w:bidi="en-US"/>
        </w:rPr>
        <w:t>o Pregoeiro</w:t>
      </w:r>
      <w:r w:rsidRPr="006D42CE">
        <w:rPr>
          <w:rFonts w:ascii="Arial" w:hAnsi="Arial" w:cs="Arial"/>
          <w:lang w:bidi="en-US"/>
        </w:rPr>
        <w:t xml:space="preserve"> examinará a proposta ou lance subsequente, e, assim sucessivamente, na ordem de classificação.</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lastRenderedPageBreak/>
        <w:t xml:space="preserve">14.30 - Havendo necessidade, </w:t>
      </w:r>
      <w:r w:rsidR="000C6D40" w:rsidRPr="006D42CE">
        <w:rPr>
          <w:rFonts w:ascii="Arial" w:hAnsi="Arial" w:cs="Arial"/>
          <w:lang w:bidi="en-US"/>
        </w:rPr>
        <w:t>o Pregoeiro</w:t>
      </w:r>
      <w:r w:rsidRPr="006D42CE">
        <w:rPr>
          <w:rFonts w:ascii="Arial" w:hAnsi="Arial" w:cs="Arial"/>
          <w:lang w:bidi="en-US"/>
        </w:rPr>
        <w:t xml:space="preserve"> suspenderá a sessão, informando no “chat” a nova data e horário para a sua continuidade.</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14.31 </w:t>
      </w:r>
      <w:proofErr w:type="gramStart"/>
      <w:r w:rsidRPr="006D42CE">
        <w:rPr>
          <w:rFonts w:ascii="Arial" w:hAnsi="Arial" w:cs="Arial"/>
          <w:lang w:bidi="en-US"/>
        </w:rPr>
        <w:t>-</w:t>
      </w:r>
      <w:r w:rsidR="000C6D40" w:rsidRPr="006D42CE">
        <w:rPr>
          <w:rFonts w:ascii="Arial" w:hAnsi="Arial" w:cs="Arial"/>
          <w:lang w:bidi="en-US"/>
        </w:rPr>
        <w:t>O</w:t>
      </w:r>
      <w:proofErr w:type="gramEnd"/>
      <w:r w:rsidR="000C6D40" w:rsidRPr="006D42CE">
        <w:rPr>
          <w:rFonts w:ascii="Arial" w:hAnsi="Arial" w:cs="Arial"/>
          <w:lang w:bidi="en-US"/>
        </w:rPr>
        <w:t xml:space="preserve"> Pregoeiro</w:t>
      </w:r>
      <w:r w:rsidRPr="006D42CE">
        <w:rPr>
          <w:rFonts w:ascii="Arial" w:hAnsi="Arial" w:cs="Arial"/>
          <w:lang w:bidi="en-US"/>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14.31.1 - Também nas hipóteses em que </w:t>
      </w:r>
      <w:r w:rsidR="000C6D40" w:rsidRPr="006D42CE">
        <w:rPr>
          <w:rFonts w:ascii="Arial" w:hAnsi="Arial" w:cs="Arial"/>
          <w:lang w:bidi="en-US"/>
        </w:rPr>
        <w:t>o Pregoeiro</w:t>
      </w:r>
      <w:r w:rsidRPr="006D42CE">
        <w:rPr>
          <w:rFonts w:ascii="Arial" w:hAnsi="Arial" w:cs="Arial"/>
          <w:lang w:bidi="en-US"/>
        </w:rPr>
        <w:t xml:space="preserve"> não aceitar a proposta e passar à subsequente, poderá negociar com o licitante para que seja obtido preço melhor.</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14.31.2 - A negociação será realizada por meio do sistema, podendo ser acompanhada pelos demais licitantes.</w:t>
      </w:r>
    </w:p>
    <w:p w:rsidR="00D9094E" w:rsidRPr="006D42CE" w:rsidRDefault="00D9094E" w:rsidP="00D9094E">
      <w:pPr>
        <w:pStyle w:val="Corpodetexto"/>
        <w:spacing w:after="120"/>
        <w:rPr>
          <w:rFonts w:ascii="Arial" w:hAnsi="Arial" w:cs="Arial"/>
          <w:lang w:bidi="en-US"/>
        </w:rPr>
      </w:pPr>
      <w:r w:rsidRPr="006D42CE">
        <w:rPr>
          <w:rFonts w:ascii="Arial" w:hAnsi="Arial" w:cs="Arial"/>
          <w:lang w:bidi="en-US"/>
        </w:rPr>
        <w:t>14.32.</w:t>
      </w:r>
      <w:r w:rsidRPr="006D42CE">
        <w:rPr>
          <w:rFonts w:ascii="Arial" w:hAnsi="Arial" w:cs="Arial"/>
          <w:lang w:bidi="en-US"/>
        </w:rPr>
        <w:tab/>
        <w:t xml:space="preserve">Nos itens não exclusivos para a participação de microempresas e empresas de pequeno porte, sempre que a proposta não for aceita, e antes de </w:t>
      </w:r>
      <w:r w:rsidR="000C6D40" w:rsidRPr="006D42CE">
        <w:rPr>
          <w:rFonts w:ascii="Arial" w:hAnsi="Arial" w:cs="Arial"/>
          <w:lang w:bidi="en-US"/>
        </w:rPr>
        <w:t>o Pregoeiro</w:t>
      </w:r>
      <w:r w:rsidRPr="006D42CE">
        <w:rPr>
          <w:rFonts w:ascii="Arial" w:hAnsi="Arial" w:cs="Arial"/>
          <w:lang w:bidi="en-US"/>
        </w:rPr>
        <w:t xml:space="preserve"> passar à subsequente, haverá nova verificação, pelo sistema, da eventual ocorrência do empate ficto, previsto nos artigos 44 e 45 da LC nº 123/ 2006, seguindo-se a disciplina antes estabelecida, se for o caso.</w:t>
      </w:r>
    </w:p>
    <w:p w:rsidR="001B0781" w:rsidRPr="006D42CE" w:rsidRDefault="00D9094E" w:rsidP="00D9094E">
      <w:pPr>
        <w:pStyle w:val="Corpodetexto"/>
        <w:spacing w:after="120"/>
        <w:rPr>
          <w:rFonts w:ascii="Arial" w:hAnsi="Arial" w:cs="Arial"/>
          <w:lang w:bidi="en-US"/>
        </w:rPr>
      </w:pPr>
      <w:r w:rsidRPr="006D42CE">
        <w:rPr>
          <w:rFonts w:ascii="Arial" w:hAnsi="Arial" w:cs="Arial"/>
          <w:lang w:bidi="en-US"/>
        </w:rPr>
        <w:t xml:space="preserve">14.33 - Encerrada a análise quanto à aceitação da proposta, </w:t>
      </w:r>
      <w:r w:rsidR="000C6D40" w:rsidRPr="006D42CE">
        <w:rPr>
          <w:rFonts w:ascii="Arial" w:hAnsi="Arial" w:cs="Arial"/>
          <w:lang w:bidi="en-US"/>
        </w:rPr>
        <w:t>o Pregoeiro</w:t>
      </w:r>
      <w:r w:rsidRPr="006D42CE">
        <w:rPr>
          <w:rFonts w:ascii="Arial" w:hAnsi="Arial" w:cs="Arial"/>
          <w:lang w:bidi="en-US"/>
        </w:rPr>
        <w:t xml:space="preserve"> verificará a habilitação do licitante, observado o disposto neste Edital.</w:t>
      </w:r>
    </w:p>
    <w:p w:rsidR="00CD0FAC" w:rsidRPr="006D42CE" w:rsidRDefault="00CD0FAC" w:rsidP="00D9094E">
      <w:pPr>
        <w:pStyle w:val="Corpodetexto"/>
        <w:spacing w:after="120"/>
        <w:rPr>
          <w:rFonts w:ascii="Arial" w:hAnsi="Arial" w:cs="Arial"/>
          <w:b/>
          <w:bCs/>
          <w:u w:val="single"/>
        </w:rPr>
      </w:pPr>
      <w:r w:rsidRPr="006D42CE">
        <w:rPr>
          <w:rFonts w:ascii="Arial" w:hAnsi="Arial" w:cs="Arial"/>
          <w:b/>
          <w:bCs/>
          <w:u w:val="single"/>
        </w:rPr>
        <w:t>15 - DA APRESENTAÇÃO E RECEBIMENTO DOS DOCUMENTOS DE HABILITAÇÃO E DA PROPOSTA COMERCIAL</w:t>
      </w:r>
    </w:p>
    <w:p w:rsidR="00EC1D0B" w:rsidRPr="006D42CE" w:rsidRDefault="00EC1D0B" w:rsidP="00EC1D0B">
      <w:pPr>
        <w:pStyle w:val="Corpodetexto"/>
        <w:spacing w:after="120"/>
        <w:rPr>
          <w:rFonts w:ascii="Arial" w:hAnsi="Arial" w:cs="Arial"/>
        </w:rPr>
      </w:pPr>
      <w:r w:rsidRPr="006D42CE">
        <w:rPr>
          <w:rFonts w:ascii="Arial" w:hAnsi="Arial" w:cs="Arial"/>
        </w:rPr>
        <w:t xml:space="preserve">15.1 – Como condição prévia ao exame da documentação de habilitação do licitante detentor da proposta classificada em primeiro lugar, </w:t>
      </w:r>
      <w:r w:rsidR="000C6D40" w:rsidRPr="006D42CE">
        <w:rPr>
          <w:rFonts w:ascii="Arial" w:hAnsi="Arial" w:cs="Arial"/>
        </w:rPr>
        <w:t>o Pregoeiro</w:t>
      </w:r>
      <w:r w:rsidRPr="006D42CE">
        <w:rPr>
          <w:rFonts w:ascii="Arial" w:hAnsi="Arial" w:cs="Arial"/>
        </w:rPr>
        <w:t xml:space="preserve"> verificará o eventual descumprimento das condições de participação, especialmente quanto à existência de sanção que impeça a participação no certame ou a futura contratação, mediante a consulta aos documentos inseridos no portal de compras públicas, e ainda nos seguintes cadastros:</w:t>
      </w:r>
    </w:p>
    <w:p w:rsidR="00EC1D0B" w:rsidRPr="006D42CE" w:rsidRDefault="00EC1D0B" w:rsidP="00EC1D0B">
      <w:pPr>
        <w:pStyle w:val="Corpodetexto"/>
        <w:spacing w:after="120"/>
        <w:rPr>
          <w:rFonts w:ascii="Arial" w:hAnsi="Arial" w:cs="Arial"/>
        </w:rPr>
      </w:pPr>
      <w:r w:rsidRPr="006D42CE">
        <w:rPr>
          <w:rFonts w:ascii="Arial" w:hAnsi="Arial" w:cs="Arial"/>
        </w:rPr>
        <w:t>15.1.1 Cadastro Nacional de Empresas Inidôneas e Suspensas – CEIS e o Cadastro Nacional de Empresas Punidas – CNEP (www.portaldatransparencia.gov.br/</w:t>
      </w:r>
      <w:proofErr w:type="gramStart"/>
      <w:r w:rsidRPr="006D42CE">
        <w:rPr>
          <w:rFonts w:ascii="Arial" w:hAnsi="Arial" w:cs="Arial"/>
        </w:rPr>
        <w:t xml:space="preserve"> )</w:t>
      </w:r>
      <w:proofErr w:type="gramEnd"/>
      <w:r w:rsidRPr="006D42CE">
        <w:rPr>
          <w:rFonts w:ascii="Arial" w:hAnsi="Arial" w:cs="Arial"/>
        </w:rPr>
        <w:t>;</w:t>
      </w:r>
    </w:p>
    <w:p w:rsidR="00EC1D0B" w:rsidRPr="006D42CE" w:rsidRDefault="00EC1D0B" w:rsidP="00EC1D0B">
      <w:pPr>
        <w:pStyle w:val="Corpodetexto"/>
        <w:spacing w:after="120"/>
        <w:rPr>
          <w:rFonts w:ascii="Arial" w:hAnsi="Arial" w:cs="Arial"/>
        </w:rPr>
      </w:pPr>
      <w:r w:rsidRPr="006D42CE">
        <w:rPr>
          <w:rFonts w:ascii="Arial" w:hAnsi="Arial" w:cs="Arial"/>
        </w:rPr>
        <w:t>15.1.2 Cadastro Nacional de Condenações Cíveis por Atos de Improbidade Administrativa, mantido pelo Conselho Nacional de Justiça (</w:t>
      </w:r>
      <w:proofErr w:type="gramStart"/>
      <w:r w:rsidRPr="006D42CE">
        <w:rPr>
          <w:rFonts w:ascii="Arial" w:hAnsi="Arial" w:cs="Arial"/>
        </w:rPr>
        <w:t>www.cnj.jus.br/</w:t>
      </w:r>
      <w:proofErr w:type="spellStart"/>
      <w:r w:rsidRPr="006D42CE">
        <w:rPr>
          <w:rFonts w:ascii="Arial" w:hAnsi="Arial" w:cs="Arial"/>
        </w:rPr>
        <w:t>improbidade</w:t>
      </w:r>
      <w:r w:rsidR="003C54FD" w:rsidRPr="006D42CE">
        <w:rPr>
          <w:rFonts w:ascii="Arial" w:hAnsi="Arial" w:cs="Arial"/>
        </w:rPr>
        <w:t>.</w:t>
      </w:r>
      <w:proofErr w:type="gramEnd"/>
      <w:r w:rsidRPr="006D42CE">
        <w:rPr>
          <w:rFonts w:ascii="Arial" w:hAnsi="Arial" w:cs="Arial"/>
        </w:rPr>
        <w:t>adm</w:t>
      </w:r>
      <w:proofErr w:type="spellEnd"/>
      <w:r w:rsidRPr="006D42CE">
        <w:rPr>
          <w:rFonts w:ascii="Arial" w:hAnsi="Arial" w:cs="Arial"/>
        </w:rPr>
        <w:t>/</w:t>
      </w:r>
      <w:proofErr w:type="spellStart"/>
      <w:r w:rsidRPr="006D42CE">
        <w:rPr>
          <w:rFonts w:ascii="Arial" w:hAnsi="Arial" w:cs="Arial"/>
        </w:rPr>
        <w:t>consultar</w:t>
      </w:r>
      <w:r w:rsidR="00044BAA" w:rsidRPr="006D42CE">
        <w:rPr>
          <w:rFonts w:ascii="Arial" w:hAnsi="Arial" w:cs="Arial"/>
        </w:rPr>
        <w:t>_</w:t>
      </w:r>
      <w:r w:rsidRPr="006D42CE">
        <w:rPr>
          <w:rFonts w:ascii="Arial" w:hAnsi="Arial" w:cs="Arial"/>
        </w:rPr>
        <w:t>requerido.phpaaa</w:t>
      </w:r>
      <w:proofErr w:type="spellEnd"/>
      <w:r w:rsidRPr="006D42CE">
        <w:rPr>
          <w:rFonts w:ascii="Arial" w:hAnsi="Arial" w:cs="Arial"/>
        </w:rPr>
        <w:t>).</w:t>
      </w:r>
    </w:p>
    <w:p w:rsidR="00EC1D0B" w:rsidRPr="006D42CE" w:rsidRDefault="00EC1D0B" w:rsidP="00EC1D0B">
      <w:pPr>
        <w:pStyle w:val="Corpodetexto"/>
        <w:spacing w:after="120"/>
        <w:rPr>
          <w:rFonts w:ascii="Arial" w:hAnsi="Arial" w:cs="Arial"/>
        </w:rPr>
      </w:pPr>
      <w:r w:rsidRPr="006D42CE">
        <w:rPr>
          <w:rFonts w:ascii="Arial" w:hAnsi="Arial" w:cs="Arial"/>
        </w:rPr>
        <w:t xml:space="preserve">15.1.3 Lista de Inidôneos, mantida pelo Tribunal de Contas da União – TCU </w:t>
      </w:r>
      <w:proofErr w:type="gramStart"/>
      <w:r w:rsidRPr="006D42CE">
        <w:rPr>
          <w:rFonts w:ascii="Arial" w:hAnsi="Arial" w:cs="Arial"/>
        </w:rPr>
        <w:t>https</w:t>
      </w:r>
      <w:proofErr w:type="gramEnd"/>
      <w:r w:rsidRPr="006D42CE">
        <w:rPr>
          <w:rFonts w:ascii="Arial" w:hAnsi="Arial" w:cs="Arial"/>
        </w:rPr>
        <w:t>://contas.tcu.gov.br/ords/f?p=</w:t>
      </w:r>
      <w:proofErr w:type="gramStart"/>
      <w:r w:rsidRPr="006D42CE">
        <w:rPr>
          <w:rFonts w:ascii="Arial" w:hAnsi="Arial" w:cs="Arial"/>
        </w:rPr>
        <w:t>1660:3:</w:t>
      </w:r>
      <w:proofErr w:type="gramEnd"/>
      <w:r w:rsidRPr="006D42CE">
        <w:rPr>
          <w:rFonts w:ascii="Arial" w:hAnsi="Arial" w:cs="Arial"/>
        </w:rPr>
        <w:t>0</w:t>
      </w:r>
    </w:p>
    <w:p w:rsidR="00EC1D0B" w:rsidRPr="006D42CE" w:rsidRDefault="00EC1D0B" w:rsidP="00EC1D0B">
      <w:pPr>
        <w:pStyle w:val="Corpodetexto"/>
        <w:spacing w:after="120"/>
        <w:rPr>
          <w:rFonts w:ascii="Arial" w:hAnsi="Arial" w:cs="Arial"/>
        </w:rPr>
      </w:pPr>
      <w:r w:rsidRPr="006D42CE">
        <w:rPr>
          <w:rFonts w:ascii="Arial" w:hAnsi="Arial" w:cs="Arial"/>
        </w:rPr>
        <w:t>15.1.4 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rsidR="00EC1D0B" w:rsidRPr="006D42CE" w:rsidRDefault="00EC1D0B" w:rsidP="00EC1D0B">
      <w:pPr>
        <w:pStyle w:val="Corpodetexto"/>
        <w:spacing w:after="120"/>
        <w:rPr>
          <w:rFonts w:ascii="Arial" w:hAnsi="Arial" w:cs="Arial"/>
        </w:rPr>
      </w:pPr>
      <w:r w:rsidRPr="006D42CE">
        <w:rPr>
          <w:rFonts w:ascii="Arial" w:hAnsi="Arial" w:cs="Arial"/>
        </w:rPr>
        <w:t>15.1.4.1 Caso conste na Consulta de Situação do Fornecedor a existência de Ocorrências Impeditivas Indiretas, o gestor diligenciará para verificar se houve fraude por parte das empresas apontadas no Relatório de Ocorrências Impeditivas Indiretas.</w:t>
      </w:r>
    </w:p>
    <w:p w:rsidR="00EC1D0B" w:rsidRPr="006D42CE" w:rsidRDefault="00EC1D0B" w:rsidP="00EC1D0B">
      <w:pPr>
        <w:pStyle w:val="Corpodetexto"/>
        <w:spacing w:after="120"/>
        <w:rPr>
          <w:rFonts w:ascii="Arial" w:hAnsi="Arial" w:cs="Arial"/>
        </w:rPr>
      </w:pPr>
      <w:r w:rsidRPr="006D42CE">
        <w:rPr>
          <w:rFonts w:ascii="Arial" w:hAnsi="Arial" w:cs="Arial"/>
        </w:rPr>
        <w:t>15.1.4.2 A tentativa de burla será verificada por meio dos vínculos societários, linhas de fornecimento similares, dentre outros.</w:t>
      </w:r>
    </w:p>
    <w:p w:rsidR="00EC1D0B" w:rsidRPr="006D42CE" w:rsidRDefault="00EC1D0B" w:rsidP="00EC1D0B">
      <w:pPr>
        <w:pStyle w:val="Corpodetexto"/>
        <w:spacing w:after="120"/>
        <w:rPr>
          <w:rFonts w:ascii="Arial" w:hAnsi="Arial" w:cs="Arial"/>
        </w:rPr>
      </w:pPr>
      <w:r w:rsidRPr="006D42CE">
        <w:rPr>
          <w:rFonts w:ascii="Arial" w:hAnsi="Arial" w:cs="Arial"/>
        </w:rPr>
        <w:t>15.1.4.3 O licitante será convocado para manifestação previamente à sua desclassificação.</w:t>
      </w:r>
    </w:p>
    <w:p w:rsidR="00EC1D0B" w:rsidRPr="006D42CE" w:rsidRDefault="00EC1D0B" w:rsidP="00EC1D0B">
      <w:pPr>
        <w:pStyle w:val="Corpodetexto"/>
        <w:spacing w:after="120"/>
        <w:rPr>
          <w:rFonts w:ascii="Arial" w:hAnsi="Arial" w:cs="Arial"/>
        </w:rPr>
      </w:pPr>
      <w:r w:rsidRPr="006D42CE">
        <w:rPr>
          <w:rFonts w:ascii="Arial" w:hAnsi="Arial" w:cs="Arial"/>
        </w:rPr>
        <w:t>15.1.5</w:t>
      </w:r>
      <w:r w:rsidRPr="006D42CE">
        <w:rPr>
          <w:rFonts w:ascii="Arial" w:hAnsi="Arial" w:cs="Arial"/>
        </w:rPr>
        <w:tab/>
        <w:t xml:space="preserve">Constatada a existência de sanção, </w:t>
      </w:r>
      <w:r w:rsidR="000C6D40" w:rsidRPr="006D42CE">
        <w:rPr>
          <w:rFonts w:ascii="Arial" w:hAnsi="Arial" w:cs="Arial"/>
        </w:rPr>
        <w:t>o Pregoeiro</w:t>
      </w:r>
      <w:r w:rsidRPr="006D42CE">
        <w:rPr>
          <w:rFonts w:ascii="Arial" w:hAnsi="Arial" w:cs="Arial"/>
        </w:rPr>
        <w:t xml:space="preserve"> reputará o licitante inabilitado, por falta de condição de participação.</w:t>
      </w:r>
    </w:p>
    <w:p w:rsidR="00EC1D0B" w:rsidRPr="006D42CE" w:rsidRDefault="00EC1D0B" w:rsidP="00EC1D0B">
      <w:pPr>
        <w:pStyle w:val="Corpodetexto"/>
        <w:spacing w:after="120"/>
        <w:rPr>
          <w:rFonts w:ascii="Arial" w:hAnsi="Arial" w:cs="Arial"/>
        </w:rPr>
      </w:pPr>
      <w:r w:rsidRPr="006D42CE">
        <w:rPr>
          <w:rFonts w:ascii="Arial" w:hAnsi="Arial" w:cs="Arial"/>
        </w:rPr>
        <w:t xml:space="preserve">15.1.6 No caso de inabilitação, haverá nova verificação, pelo sistema, da eventual ocorrência do empate ficto, previsto nos </w:t>
      </w:r>
      <w:proofErr w:type="spellStart"/>
      <w:r w:rsidRPr="006D42CE">
        <w:rPr>
          <w:rFonts w:ascii="Arial" w:hAnsi="Arial" w:cs="Arial"/>
        </w:rPr>
        <w:t>arts</w:t>
      </w:r>
      <w:proofErr w:type="spellEnd"/>
      <w:r w:rsidRPr="006D42CE">
        <w:rPr>
          <w:rFonts w:ascii="Arial" w:hAnsi="Arial" w:cs="Arial"/>
        </w:rPr>
        <w:t>. 44 e 45 da Lei Complementar nº 123/ 2006, seguindo-se a disciplina antes estabelecida para aceitação da proposta subsequente.</w:t>
      </w:r>
    </w:p>
    <w:p w:rsidR="00EC1D0B" w:rsidRPr="006D42CE" w:rsidRDefault="00EC1D0B" w:rsidP="00EC1D0B">
      <w:pPr>
        <w:pStyle w:val="Corpodetexto"/>
        <w:spacing w:after="120"/>
        <w:rPr>
          <w:rFonts w:ascii="Arial" w:hAnsi="Arial" w:cs="Arial"/>
        </w:rPr>
      </w:pPr>
      <w:r w:rsidRPr="006D42CE">
        <w:rPr>
          <w:rFonts w:ascii="Arial" w:hAnsi="Arial" w:cs="Arial"/>
        </w:rPr>
        <w:t>15.1.7 Caso atendidas as condições de participação, a habilitação dos licitantes será verificada por meio d</w:t>
      </w:r>
      <w:r w:rsidR="0071394B" w:rsidRPr="006D42CE">
        <w:rPr>
          <w:rFonts w:ascii="Arial" w:hAnsi="Arial" w:cs="Arial"/>
        </w:rPr>
        <w:t>a documentação apresentada na plataforma www.licitanet.com.br</w:t>
      </w:r>
      <w:proofErr w:type="gramStart"/>
      <w:r w:rsidRPr="006D42CE">
        <w:rPr>
          <w:rFonts w:ascii="Arial" w:hAnsi="Arial" w:cs="Arial"/>
        </w:rPr>
        <w:t>.,</w:t>
      </w:r>
      <w:proofErr w:type="gramEnd"/>
      <w:r w:rsidRPr="006D42CE">
        <w:rPr>
          <w:rFonts w:ascii="Arial" w:hAnsi="Arial" w:cs="Arial"/>
        </w:rPr>
        <w:t xml:space="preserve"> em relação à habilitação jurídica, à regularidade fiscal e trabalhista, à qualificação econômica financeira e à habilitação técnica.</w:t>
      </w:r>
    </w:p>
    <w:p w:rsidR="00EC1D0B" w:rsidRPr="006D42CE" w:rsidRDefault="00EC1D0B" w:rsidP="00EC1D0B">
      <w:pPr>
        <w:pStyle w:val="Corpodetexto"/>
        <w:spacing w:after="120"/>
        <w:rPr>
          <w:rFonts w:ascii="Arial" w:hAnsi="Arial" w:cs="Arial"/>
        </w:rPr>
      </w:pPr>
      <w:r w:rsidRPr="006D42CE">
        <w:rPr>
          <w:rFonts w:ascii="Arial" w:hAnsi="Arial" w:cs="Arial"/>
        </w:rPr>
        <w:t xml:space="preserve">15.1.8 É dever </w:t>
      </w:r>
      <w:proofErr w:type="gramStart"/>
      <w:r w:rsidRPr="006D42CE">
        <w:rPr>
          <w:rFonts w:ascii="Arial" w:hAnsi="Arial" w:cs="Arial"/>
        </w:rPr>
        <w:t>do licitante atualizar</w:t>
      </w:r>
      <w:proofErr w:type="gramEnd"/>
      <w:r w:rsidRPr="006D42CE">
        <w:rPr>
          <w:rFonts w:ascii="Arial" w:hAnsi="Arial" w:cs="Arial"/>
        </w:rPr>
        <w:t xml:space="preserve"> previamente as comprovações constantes do </w:t>
      </w:r>
      <w:hyperlink r:id="rId16" w:history="1">
        <w:r w:rsidR="0071394B" w:rsidRPr="006D42CE">
          <w:rPr>
            <w:rStyle w:val="Hyperlink"/>
            <w:rFonts w:ascii="Arial" w:hAnsi="Arial" w:cs="Arial"/>
          </w:rPr>
          <w:t>www.licitanet.com.br</w:t>
        </w:r>
      </w:hyperlink>
      <w:r w:rsidRPr="006D42CE">
        <w:rPr>
          <w:rFonts w:ascii="Arial" w:hAnsi="Arial" w:cs="Arial"/>
        </w:rPr>
        <w:t>, para que estejam vigentes na data da abertura da sessão pública, ou encaminhar, em conjunto com a apresentação da proposta, a respectiva documentação atualizada.</w:t>
      </w:r>
    </w:p>
    <w:p w:rsidR="00EC1D0B" w:rsidRPr="006D42CE" w:rsidRDefault="00EC1D0B" w:rsidP="00EC1D0B">
      <w:pPr>
        <w:pStyle w:val="Corpodetexto"/>
        <w:spacing w:after="120"/>
        <w:rPr>
          <w:rFonts w:ascii="Arial" w:hAnsi="Arial" w:cs="Arial"/>
        </w:rPr>
      </w:pPr>
      <w:r w:rsidRPr="006D42CE">
        <w:rPr>
          <w:rFonts w:ascii="Arial" w:hAnsi="Arial" w:cs="Arial"/>
        </w:rPr>
        <w:lastRenderedPageBreak/>
        <w:t>15.1.9 O descumprimento do subitem acima implicará a inabilitação do licitante, exceto se a consulta aos sítios eletrônicos oficiais emissores de certidões feita pel</w:t>
      </w:r>
      <w:r w:rsidR="000C6D40" w:rsidRPr="006D42CE">
        <w:rPr>
          <w:rFonts w:ascii="Arial" w:hAnsi="Arial" w:cs="Arial"/>
        </w:rPr>
        <w:t>o Pregoeiro</w:t>
      </w:r>
      <w:r w:rsidRPr="006D42CE">
        <w:rPr>
          <w:rFonts w:ascii="Arial" w:hAnsi="Arial" w:cs="Arial"/>
        </w:rPr>
        <w:t xml:space="preserve"> lograr êxito em encontrar a(s) </w:t>
      </w:r>
      <w:proofErr w:type="gramStart"/>
      <w:r w:rsidRPr="006D42CE">
        <w:rPr>
          <w:rFonts w:ascii="Arial" w:hAnsi="Arial" w:cs="Arial"/>
        </w:rPr>
        <w:t>certidão(</w:t>
      </w:r>
      <w:proofErr w:type="spellStart"/>
      <w:proofErr w:type="gramEnd"/>
      <w:r w:rsidRPr="006D42CE">
        <w:rPr>
          <w:rFonts w:ascii="Arial" w:hAnsi="Arial" w:cs="Arial"/>
        </w:rPr>
        <w:t>ões</w:t>
      </w:r>
      <w:proofErr w:type="spellEnd"/>
      <w:r w:rsidRPr="006D42CE">
        <w:rPr>
          <w:rFonts w:ascii="Arial" w:hAnsi="Arial" w:cs="Arial"/>
        </w:rPr>
        <w:t>) válida(s).</w:t>
      </w:r>
    </w:p>
    <w:p w:rsidR="00EC1D0B" w:rsidRPr="006D42CE" w:rsidRDefault="00EC1D0B" w:rsidP="00EC1D0B">
      <w:pPr>
        <w:pStyle w:val="Corpodetexto"/>
        <w:spacing w:after="120"/>
        <w:rPr>
          <w:rFonts w:ascii="Arial" w:hAnsi="Arial" w:cs="Arial"/>
        </w:rPr>
      </w:pPr>
      <w:r w:rsidRPr="006D42CE">
        <w:rPr>
          <w:rFonts w:ascii="Arial" w:hAnsi="Arial" w:cs="Arial"/>
        </w:rPr>
        <w:t>15.1.10</w:t>
      </w:r>
      <w:r w:rsidRPr="006D42CE">
        <w:rPr>
          <w:rFonts w:ascii="Arial" w:hAnsi="Arial" w:cs="Arial"/>
        </w:rPr>
        <w:tab/>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rsidR="00EC1D0B" w:rsidRPr="006D42CE" w:rsidRDefault="00EC1D0B" w:rsidP="00EC1D0B">
      <w:pPr>
        <w:pStyle w:val="Corpodetexto"/>
        <w:spacing w:after="120"/>
        <w:rPr>
          <w:rFonts w:ascii="Arial" w:hAnsi="Arial" w:cs="Arial"/>
        </w:rPr>
      </w:pPr>
      <w:r w:rsidRPr="006D42CE">
        <w:rPr>
          <w:rFonts w:ascii="Arial" w:hAnsi="Arial" w:cs="Arial"/>
        </w:rPr>
        <w:t>15.1.11</w:t>
      </w:r>
      <w:r w:rsidRPr="006D42CE">
        <w:rPr>
          <w:rFonts w:ascii="Arial" w:hAnsi="Arial" w:cs="Arial"/>
        </w:rPr>
        <w:tab/>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4F138E" w:rsidRPr="006D42CE">
        <w:rPr>
          <w:rFonts w:ascii="Arial" w:hAnsi="Arial" w:cs="Arial"/>
        </w:rPr>
        <w:t>02</w:t>
      </w:r>
      <w:r w:rsidRPr="006D42CE">
        <w:rPr>
          <w:rFonts w:ascii="Arial" w:hAnsi="Arial" w:cs="Arial"/>
        </w:rPr>
        <w:t xml:space="preserve"> horas </w:t>
      </w:r>
      <w:proofErr w:type="gramStart"/>
      <w:r w:rsidRPr="006D42CE">
        <w:rPr>
          <w:rFonts w:ascii="Arial" w:hAnsi="Arial" w:cs="Arial"/>
        </w:rPr>
        <w:t>sob pena</w:t>
      </w:r>
      <w:proofErr w:type="gramEnd"/>
      <w:r w:rsidRPr="006D42CE">
        <w:rPr>
          <w:rFonts w:ascii="Arial" w:hAnsi="Arial" w:cs="Arial"/>
        </w:rPr>
        <w:t xml:space="preserve"> de inabilitação.</w:t>
      </w:r>
    </w:p>
    <w:p w:rsidR="00EC1D0B" w:rsidRPr="006D42CE" w:rsidRDefault="00EC1D0B" w:rsidP="00EC1D0B">
      <w:pPr>
        <w:pStyle w:val="Corpodetexto"/>
        <w:spacing w:after="120"/>
        <w:rPr>
          <w:rFonts w:ascii="Arial" w:hAnsi="Arial" w:cs="Arial"/>
        </w:rPr>
      </w:pPr>
      <w:r w:rsidRPr="006D42CE">
        <w:rPr>
          <w:rFonts w:ascii="Arial" w:hAnsi="Arial" w:cs="Arial"/>
        </w:rPr>
        <w:t>15.1.12</w:t>
      </w:r>
      <w:r w:rsidRPr="006D42CE">
        <w:rPr>
          <w:rFonts w:ascii="Arial" w:hAnsi="Arial" w:cs="Arial"/>
        </w:rPr>
        <w:tab/>
        <w:t xml:space="preserve">Somente haverá a necessidade de comprovação do preenchimento de requisitos mediante apresentação dos documentos originais </w:t>
      </w:r>
      <w:proofErr w:type="gramStart"/>
      <w:r w:rsidRPr="006D42CE">
        <w:rPr>
          <w:rFonts w:ascii="Arial" w:hAnsi="Arial" w:cs="Arial"/>
        </w:rPr>
        <w:t>não-digitais</w:t>
      </w:r>
      <w:proofErr w:type="gramEnd"/>
      <w:r w:rsidRPr="006D42CE">
        <w:rPr>
          <w:rFonts w:ascii="Arial" w:hAnsi="Arial" w:cs="Arial"/>
        </w:rPr>
        <w:t xml:space="preserve"> quando houver dúvida em relação à integridade do documento digital.</w:t>
      </w:r>
    </w:p>
    <w:p w:rsidR="00EC1D0B" w:rsidRPr="006D42CE" w:rsidRDefault="00EC1D0B" w:rsidP="00EC1D0B">
      <w:pPr>
        <w:pStyle w:val="Corpodetexto"/>
        <w:spacing w:after="120"/>
        <w:rPr>
          <w:rFonts w:ascii="Arial" w:hAnsi="Arial" w:cs="Arial"/>
        </w:rPr>
      </w:pPr>
      <w:r w:rsidRPr="006D42CE">
        <w:rPr>
          <w:rFonts w:ascii="Arial" w:hAnsi="Arial" w:cs="Arial"/>
        </w:rPr>
        <w:t>15.1.13</w:t>
      </w:r>
      <w:r w:rsidRPr="006D42CE">
        <w:rPr>
          <w:rFonts w:ascii="Arial" w:hAnsi="Arial" w:cs="Arial"/>
        </w:rPr>
        <w:tab/>
        <w:t>Não serão aceitos documentos de habilitação com indicação de CNPJ/CPF diferentes, salvo aqueles legalmente permitidos.</w:t>
      </w:r>
    </w:p>
    <w:p w:rsidR="00EC1D0B" w:rsidRPr="006D42CE" w:rsidRDefault="00EC1D0B" w:rsidP="00EC1D0B">
      <w:pPr>
        <w:pStyle w:val="Corpodetexto"/>
        <w:spacing w:after="120"/>
        <w:rPr>
          <w:rFonts w:ascii="Arial" w:hAnsi="Arial" w:cs="Arial"/>
        </w:rPr>
      </w:pPr>
      <w:r w:rsidRPr="006D42CE">
        <w:rPr>
          <w:rFonts w:ascii="Arial" w:hAnsi="Arial" w:cs="Arial"/>
        </w:rPr>
        <w:t>15.1.14</w:t>
      </w:r>
      <w:r w:rsidRPr="006D42CE">
        <w:rPr>
          <w:rFonts w:ascii="Arial" w:hAnsi="Arial" w:cs="Arial"/>
        </w:rPr>
        <w:tab/>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EC1D0B" w:rsidRPr="006D42CE" w:rsidRDefault="00EC1D0B" w:rsidP="00EC1D0B">
      <w:pPr>
        <w:pStyle w:val="Corpodetexto"/>
        <w:spacing w:after="120"/>
        <w:rPr>
          <w:rFonts w:ascii="Arial" w:hAnsi="Arial" w:cs="Arial"/>
        </w:rPr>
      </w:pPr>
      <w:r w:rsidRPr="006D42CE">
        <w:rPr>
          <w:rFonts w:ascii="Arial" w:hAnsi="Arial" w:cs="Arial"/>
        </w:rPr>
        <w:t>15.1.15 Serão aceitos registros de CNPJ de licitante matriz e filial com diferenças de números de documentos pertinentes ao CND e ao CRF/FGTS, quando for comprovada a centralização do recolhimento dessas contribuições.</w:t>
      </w:r>
    </w:p>
    <w:p w:rsidR="00EC1D0B" w:rsidRPr="006D42CE" w:rsidRDefault="00EC1D0B" w:rsidP="00EC1D0B">
      <w:pPr>
        <w:pStyle w:val="Corpodetexto"/>
        <w:spacing w:after="120"/>
        <w:rPr>
          <w:rFonts w:ascii="Arial" w:hAnsi="Arial" w:cs="Arial"/>
        </w:rPr>
      </w:pPr>
      <w:r w:rsidRPr="006D42CE">
        <w:rPr>
          <w:rFonts w:ascii="Arial" w:hAnsi="Arial" w:cs="Arial"/>
        </w:rPr>
        <w:t>15.1.16 Os licitantes encaminharão, para fins de habilitação, exclusivamente por meio do sistema, concomitantemente com a proposta de preços, os documentos de habilitação exigidos a seguir, até a data e o horário estabelecidos para abertura da sessão pública;</w:t>
      </w:r>
    </w:p>
    <w:p w:rsidR="00CD0FAC" w:rsidRPr="006D42CE" w:rsidRDefault="00CD0FAC" w:rsidP="0054551D">
      <w:pPr>
        <w:pStyle w:val="Ttulo9"/>
        <w:numPr>
          <w:ilvl w:val="8"/>
          <w:numId w:val="1"/>
        </w:numPr>
        <w:tabs>
          <w:tab w:val="left" w:pos="0"/>
        </w:tabs>
        <w:spacing w:before="0" w:after="120"/>
        <w:rPr>
          <w:rFonts w:ascii="Arial" w:hAnsi="Arial" w:cs="Arial"/>
          <w:b/>
          <w:bCs/>
          <w:u w:val="single"/>
        </w:rPr>
      </w:pPr>
      <w:r w:rsidRPr="006D42CE">
        <w:rPr>
          <w:rFonts w:ascii="Arial" w:hAnsi="Arial" w:cs="Arial"/>
          <w:b/>
          <w:bCs/>
          <w:u w:val="single"/>
        </w:rPr>
        <w:t>15.</w:t>
      </w:r>
      <w:r w:rsidR="00EC1D0B" w:rsidRPr="006D42CE">
        <w:rPr>
          <w:rFonts w:ascii="Arial" w:hAnsi="Arial" w:cs="Arial"/>
          <w:b/>
          <w:bCs/>
          <w:u w:val="single"/>
        </w:rPr>
        <w:t>2</w:t>
      </w:r>
      <w:r w:rsidRPr="006D42CE">
        <w:rPr>
          <w:rFonts w:ascii="Arial" w:hAnsi="Arial" w:cs="Arial"/>
          <w:b/>
          <w:bCs/>
          <w:u w:val="single"/>
        </w:rPr>
        <w:t xml:space="preserve"> - DA HABILITAÇÃO</w:t>
      </w:r>
    </w:p>
    <w:p w:rsidR="0085202B" w:rsidRPr="006D42CE" w:rsidRDefault="0085202B" w:rsidP="008F3EA6">
      <w:pPr>
        <w:pStyle w:val="Ttulo9"/>
        <w:numPr>
          <w:ilvl w:val="0"/>
          <w:numId w:val="3"/>
        </w:numPr>
        <w:tabs>
          <w:tab w:val="left" w:pos="426"/>
        </w:tabs>
        <w:spacing w:before="0" w:after="120"/>
        <w:ind w:left="0" w:firstLine="0"/>
        <w:jc w:val="both"/>
        <w:rPr>
          <w:rFonts w:ascii="Arial" w:hAnsi="Arial" w:cs="Arial"/>
          <w:bCs/>
        </w:rPr>
      </w:pPr>
      <w:r w:rsidRPr="006D42CE">
        <w:rPr>
          <w:rFonts w:ascii="Arial" w:hAnsi="Arial" w:cs="Arial"/>
          <w:bCs/>
        </w:rPr>
        <w:t>Os documentos de habilitação previstos no Termo de Referência serão exigidos apenas do licitante cuja proposta tenha sido aceita na fase de julgamento.</w:t>
      </w:r>
    </w:p>
    <w:p w:rsidR="00751367" w:rsidRPr="006D42CE" w:rsidRDefault="00751367" w:rsidP="006C6743">
      <w:pPr>
        <w:spacing w:after="120"/>
        <w:jc w:val="both"/>
        <w:rPr>
          <w:rFonts w:ascii="Arial" w:hAnsi="Arial" w:cs="Arial"/>
          <w:sz w:val="20"/>
          <w:szCs w:val="20"/>
          <w:lang w:bidi="ar-SA"/>
        </w:rPr>
      </w:pPr>
      <w:proofErr w:type="gramStart"/>
      <w:r w:rsidRPr="006D42CE">
        <w:rPr>
          <w:rFonts w:ascii="Arial" w:hAnsi="Arial" w:cs="Arial"/>
          <w:sz w:val="20"/>
          <w:szCs w:val="20"/>
          <w:lang w:bidi="ar-SA"/>
        </w:rPr>
        <w:t>a.</w:t>
      </w:r>
      <w:proofErr w:type="gramEnd"/>
      <w:r w:rsidRPr="006D42CE">
        <w:rPr>
          <w:rFonts w:ascii="Arial" w:hAnsi="Arial" w:cs="Arial"/>
          <w:sz w:val="20"/>
          <w:szCs w:val="20"/>
          <w:lang w:bidi="ar-SA"/>
        </w:rPr>
        <w:t>1) Os documentos exigidos para fins de comprovação da habilitação jurídica, fiscal, social e trabalhista e econômico-ﬁnanceira, poderão ser substituídos pelo registro cadastral no SICAF</w:t>
      </w:r>
      <w:r w:rsidR="006C6743" w:rsidRPr="006D42CE">
        <w:rPr>
          <w:rFonts w:ascii="Arial" w:hAnsi="Arial" w:cs="Arial"/>
          <w:sz w:val="20"/>
          <w:szCs w:val="20"/>
          <w:lang w:bidi="ar-SA"/>
        </w:rPr>
        <w:t>, quando for o caso.</w:t>
      </w:r>
    </w:p>
    <w:p w:rsidR="000F3E25" w:rsidRPr="006D42CE" w:rsidRDefault="00CD0FAC"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 xml:space="preserve">Os documentos necessários </w:t>
      </w:r>
      <w:r w:rsidR="000F3E25" w:rsidRPr="006D42CE">
        <w:rPr>
          <w:rFonts w:ascii="Arial" w:hAnsi="Arial" w:cs="Arial"/>
          <w:bCs/>
        </w:rPr>
        <w:t>para comprovar a</w:t>
      </w:r>
      <w:r w:rsidRPr="006D42CE">
        <w:rPr>
          <w:rFonts w:ascii="Arial" w:hAnsi="Arial" w:cs="Arial"/>
          <w:bCs/>
        </w:rPr>
        <w:t xml:space="preserve"> habilitação</w:t>
      </w:r>
      <w:r w:rsidR="000F3E25" w:rsidRPr="006D42CE">
        <w:rPr>
          <w:rFonts w:ascii="Arial" w:hAnsi="Arial" w:cs="Arial"/>
          <w:bCs/>
        </w:rPr>
        <w:t xml:space="preserve"> jurídica, fiscal, social e trabalhista e econômico-ﬁnanceira, caso não estejam contemplados ou válidos no SICAF e a documentação comprobatória de qualificação técnica do licitante exigidos no Termo de Referência deverão ser enviados por meio da opção “Anexar Documentos de Habilitação”, no </w:t>
      </w:r>
      <w:proofErr w:type="gramStart"/>
      <w:r w:rsidR="000F3E25" w:rsidRPr="006D42CE">
        <w:rPr>
          <w:rFonts w:ascii="Arial" w:hAnsi="Arial" w:cs="Arial"/>
          <w:bCs/>
        </w:rPr>
        <w:t>menu</w:t>
      </w:r>
      <w:proofErr w:type="gramEnd"/>
      <w:r w:rsidR="000F3E25" w:rsidRPr="006D42CE">
        <w:rPr>
          <w:rFonts w:ascii="Arial" w:hAnsi="Arial" w:cs="Arial"/>
          <w:bCs/>
        </w:rPr>
        <w:t xml:space="preserve"> “</w:t>
      </w:r>
      <w:proofErr w:type="spellStart"/>
      <w:r w:rsidR="000F3E25" w:rsidRPr="006D42CE">
        <w:rPr>
          <w:rFonts w:ascii="Arial" w:hAnsi="Arial" w:cs="Arial"/>
          <w:bCs/>
        </w:rPr>
        <w:t>habilitanet</w:t>
      </w:r>
      <w:proofErr w:type="spellEnd"/>
      <w:r w:rsidR="000F3E25" w:rsidRPr="006D42CE">
        <w:rPr>
          <w:rFonts w:ascii="Arial" w:hAnsi="Arial" w:cs="Arial"/>
          <w:bCs/>
        </w:rPr>
        <w:t xml:space="preserve">”, do sistema </w:t>
      </w:r>
      <w:hyperlink r:id="rId17" w:history="1">
        <w:r w:rsidR="000F3E25" w:rsidRPr="006D42CE">
          <w:rPr>
            <w:rStyle w:val="Hyperlink"/>
            <w:rFonts w:ascii="Arial" w:hAnsi="Arial" w:cs="Arial"/>
            <w:bCs/>
          </w:rPr>
          <w:t>www.licitanet.com.br</w:t>
        </w:r>
      </w:hyperlink>
      <w:r w:rsidR="000F3E25" w:rsidRPr="006D42CE">
        <w:rPr>
          <w:rFonts w:ascii="Arial" w:hAnsi="Arial" w:cs="Arial"/>
          <w:bCs/>
        </w:rPr>
        <w:t xml:space="preserve">, quando solicitados pelo Agente de Contratação.  </w:t>
      </w:r>
      <w:r w:rsidRPr="006D42CE">
        <w:rPr>
          <w:rFonts w:ascii="Arial" w:hAnsi="Arial" w:cs="Arial"/>
          <w:bCs/>
        </w:rPr>
        <w:t xml:space="preserve"> </w:t>
      </w:r>
    </w:p>
    <w:p w:rsidR="000F3E25" w:rsidRPr="006D42CE" w:rsidRDefault="000F3E25" w:rsidP="00932EF1">
      <w:pPr>
        <w:pStyle w:val="Ttulo9"/>
        <w:tabs>
          <w:tab w:val="left" w:pos="426"/>
        </w:tabs>
        <w:spacing w:before="0" w:after="120" w:line="24" w:lineRule="atLeast"/>
        <w:jc w:val="both"/>
        <w:rPr>
          <w:rFonts w:ascii="Arial" w:hAnsi="Arial" w:cs="Arial"/>
          <w:bCs/>
        </w:rPr>
      </w:pPr>
      <w:proofErr w:type="gramStart"/>
      <w:r w:rsidRPr="006D42CE">
        <w:rPr>
          <w:rFonts w:ascii="Arial" w:hAnsi="Arial" w:cs="Arial"/>
          <w:bCs/>
        </w:rPr>
        <w:t>b.</w:t>
      </w:r>
      <w:proofErr w:type="gramEnd"/>
      <w:r w:rsidRPr="006D42CE">
        <w:rPr>
          <w:rFonts w:ascii="Arial" w:hAnsi="Arial" w:cs="Arial"/>
          <w:bCs/>
        </w:rPr>
        <w:t xml:space="preserve">1) Os documentos deverão ser apresentados em formato digital, no prazo de até 02 (duas) horas, contados da convocação efetuada pelo Agente de Contratação.  </w:t>
      </w:r>
    </w:p>
    <w:p w:rsidR="000F3E25" w:rsidRPr="006D42CE" w:rsidRDefault="000F3E25" w:rsidP="00932EF1">
      <w:pPr>
        <w:spacing w:after="120" w:line="24" w:lineRule="atLeast"/>
        <w:jc w:val="both"/>
        <w:rPr>
          <w:rFonts w:ascii="Arial" w:hAnsi="Arial" w:cs="Arial"/>
          <w:sz w:val="20"/>
          <w:szCs w:val="20"/>
          <w:lang w:bidi="ar-SA"/>
        </w:rPr>
      </w:pPr>
      <w:proofErr w:type="gramStart"/>
      <w:r w:rsidRPr="006D42CE">
        <w:rPr>
          <w:rFonts w:ascii="Arial" w:hAnsi="Arial" w:cs="Arial"/>
          <w:sz w:val="20"/>
          <w:szCs w:val="20"/>
          <w:lang w:bidi="ar-SA"/>
        </w:rPr>
        <w:t>b.</w:t>
      </w:r>
      <w:proofErr w:type="gramEnd"/>
      <w:r w:rsidRPr="006D42CE">
        <w:rPr>
          <w:rFonts w:ascii="Arial" w:hAnsi="Arial" w:cs="Arial"/>
          <w:sz w:val="20"/>
          <w:szCs w:val="20"/>
          <w:lang w:bidi="ar-SA"/>
        </w:rPr>
        <w:t>1.1</w:t>
      </w:r>
      <w:r w:rsidR="00932EF1" w:rsidRPr="006D42CE">
        <w:rPr>
          <w:rFonts w:ascii="Arial" w:hAnsi="Arial" w:cs="Arial"/>
          <w:sz w:val="20"/>
          <w:szCs w:val="20"/>
          <w:lang w:bidi="ar-SA"/>
        </w:rPr>
        <w:t>) É facultado ao Agente de Contratação prorrogar o prazo estabelecido acima, por igual período, nas seguintes situações:</w:t>
      </w:r>
    </w:p>
    <w:p w:rsidR="00932EF1" w:rsidRPr="006D42CE" w:rsidRDefault="00932EF1" w:rsidP="00992461">
      <w:pPr>
        <w:spacing w:after="120" w:line="24" w:lineRule="atLeast"/>
        <w:jc w:val="both"/>
        <w:rPr>
          <w:rFonts w:ascii="Arial" w:hAnsi="Arial" w:cs="Arial"/>
          <w:sz w:val="20"/>
          <w:szCs w:val="20"/>
          <w:lang w:bidi="ar-SA"/>
        </w:rPr>
      </w:pPr>
      <w:r w:rsidRPr="006D42CE">
        <w:rPr>
          <w:rFonts w:ascii="Arial" w:hAnsi="Arial" w:cs="Arial"/>
          <w:sz w:val="20"/>
          <w:szCs w:val="20"/>
          <w:lang w:bidi="ar-SA"/>
        </w:rPr>
        <w:t>I - por solicitação do licitante, mediante justificativa aceita pelo Agente de Contratação;</w:t>
      </w:r>
    </w:p>
    <w:p w:rsidR="00932EF1" w:rsidRPr="006D42CE" w:rsidRDefault="00932EF1" w:rsidP="007F3FBC">
      <w:pPr>
        <w:spacing w:after="120" w:line="24" w:lineRule="atLeast"/>
        <w:jc w:val="both"/>
        <w:rPr>
          <w:rFonts w:ascii="Arial" w:hAnsi="Arial" w:cs="Arial"/>
          <w:sz w:val="20"/>
          <w:szCs w:val="20"/>
          <w:lang w:bidi="ar-SA"/>
        </w:rPr>
      </w:pPr>
      <w:r w:rsidRPr="006D42CE">
        <w:rPr>
          <w:rFonts w:ascii="Arial" w:hAnsi="Arial" w:cs="Arial"/>
          <w:sz w:val="20"/>
          <w:szCs w:val="20"/>
          <w:lang w:bidi="ar-SA"/>
        </w:rPr>
        <w:t>II - de ofício, a critério do Agente de Contratação, quando constatado que o prazo estabelecido não é suficiente para o envio dos documentos exigidos.</w:t>
      </w:r>
    </w:p>
    <w:p w:rsidR="007F3FBC" w:rsidRPr="006D42CE" w:rsidRDefault="007F3FBC" w:rsidP="007F3FBC">
      <w:pPr>
        <w:spacing w:after="120" w:line="24" w:lineRule="atLeast"/>
        <w:jc w:val="both"/>
        <w:rPr>
          <w:rFonts w:ascii="Arial" w:hAnsi="Arial" w:cs="Arial"/>
          <w:sz w:val="20"/>
          <w:szCs w:val="20"/>
          <w:lang w:bidi="ar-SA"/>
        </w:rPr>
      </w:pPr>
      <w:proofErr w:type="gramStart"/>
      <w:r w:rsidRPr="006D42CE">
        <w:rPr>
          <w:rFonts w:ascii="Arial" w:hAnsi="Arial" w:cs="Arial"/>
          <w:sz w:val="20"/>
          <w:szCs w:val="20"/>
          <w:lang w:bidi="ar-SA"/>
        </w:rPr>
        <w:t>b.</w:t>
      </w:r>
      <w:proofErr w:type="gramEnd"/>
      <w:r w:rsidRPr="006D42CE">
        <w:rPr>
          <w:rFonts w:ascii="Arial" w:hAnsi="Arial" w:cs="Arial"/>
          <w:sz w:val="20"/>
          <w:szCs w:val="20"/>
          <w:lang w:bidi="ar-SA"/>
        </w:rPr>
        <w:t xml:space="preserve">2) Os documentos remetidos por meio da opção </w:t>
      </w:r>
      <w:r w:rsidRPr="006D42CE">
        <w:rPr>
          <w:rFonts w:ascii="Arial" w:hAnsi="Arial" w:cs="Arial"/>
          <w:bCs/>
          <w:sz w:val="20"/>
          <w:szCs w:val="20"/>
        </w:rPr>
        <w:t>“Anexar Documentos de Habilitação”, no menu “</w:t>
      </w:r>
      <w:proofErr w:type="spellStart"/>
      <w:r w:rsidRPr="006D42CE">
        <w:rPr>
          <w:rFonts w:ascii="Arial" w:hAnsi="Arial" w:cs="Arial"/>
          <w:bCs/>
          <w:sz w:val="20"/>
          <w:szCs w:val="20"/>
        </w:rPr>
        <w:t>habilitanet</w:t>
      </w:r>
      <w:proofErr w:type="spellEnd"/>
      <w:r w:rsidRPr="006D42CE">
        <w:rPr>
          <w:rFonts w:ascii="Arial" w:hAnsi="Arial" w:cs="Arial"/>
          <w:bCs/>
          <w:sz w:val="20"/>
          <w:szCs w:val="20"/>
        </w:rPr>
        <w:t xml:space="preserve">”, do sistema </w:t>
      </w:r>
      <w:hyperlink r:id="rId18" w:history="1">
        <w:r w:rsidRPr="006D42CE">
          <w:rPr>
            <w:rStyle w:val="Hyperlink"/>
            <w:rFonts w:ascii="Arial" w:hAnsi="Arial" w:cs="Arial"/>
            <w:bCs/>
            <w:sz w:val="20"/>
            <w:szCs w:val="20"/>
          </w:rPr>
          <w:t>www.licitanet.com.br</w:t>
        </w:r>
      </w:hyperlink>
      <w:r w:rsidRPr="006D42CE">
        <w:rPr>
          <w:rFonts w:ascii="Arial" w:hAnsi="Arial" w:cs="Arial"/>
          <w:bCs/>
          <w:sz w:val="20"/>
          <w:szCs w:val="20"/>
        </w:rPr>
        <w:t xml:space="preserve">, </w:t>
      </w:r>
      <w:r w:rsidRPr="006D42CE">
        <w:rPr>
          <w:rFonts w:ascii="Arial" w:hAnsi="Arial" w:cs="Arial"/>
          <w:sz w:val="20"/>
          <w:szCs w:val="20"/>
          <w:lang w:bidi="ar-SA"/>
        </w:rPr>
        <w:t>poderão ser solicitados em original ou por cópia autenticada, caso haja dúvida justificada, a qualquer momento, em prazo a ser estabelecido pelo Agente de Contratação.</w:t>
      </w:r>
    </w:p>
    <w:p w:rsidR="007F3FBC" w:rsidRPr="006D42CE" w:rsidRDefault="007F3FBC"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A verificação pelo Agente de Contratação em sítios eletrônicos oficiais de órgãos e entidades emissores de certidões constitui meio legal de prova para fins de habilitação.</w:t>
      </w:r>
    </w:p>
    <w:p w:rsidR="007F3FBC" w:rsidRPr="006D42CE" w:rsidRDefault="007F3FBC"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Após a apresentação dos documentos de habilitação, fica vedada a substituição ou a apresentação de novos documentos, salvo em sede de diligência, para:</w:t>
      </w:r>
    </w:p>
    <w:p w:rsidR="007F3FBC" w:rsidRPr="006D42CE" w:rsidRDefault="007F3FBC" w:rsidP="007F3FBC">
      <w:pPr>
        <w:spacing w:after="120" w:line="24" w:lineRule="atLeast"/>
        <w:jc w:val="both"/>
        <w:rPr>
          <w:rFonts w:ascii="Arial" w:hAnsi="Arial" w:cs="Arial"/>
          <w:sz w:val="20"/>
          <w:szCs w:val="20"/>
          <w:lang w:bidi="ar-SA"/>
        </w:rPr>
      </w:pPr>
      <w:proofErr w:type="gramStart"/>
      <w:r w:rsidRPr="006D42CE">
        <w:rPr>
          <w:rFonts w:ascii="Arial" w:hAnsi="Arial" w:cs="Arial"/>
          <w:sz w:val="20"/>
          <w:szCs w:val="20"/>
          <w:lang w:bidi="ar-SA"/>
        </w:rPr>
        <w:t>d.</w:t>
      </w:r>
      <w:proofErr w:type="gramEnd"/>
      <w:r w:rsidRPr="006D42CE">
        <w:rPr>
          <w:rFonts w:ascii="Arial" w:hAnsi="Arial" w:cs="Arial"/>
          <w:sz w:val="20"/>
          <w:szCs w:val="20"/>
          <w:lang w:bidi="ar-SA"/>
        </w:rPr>
        <w:t>1) Complementação de informações acerca dos documentos já apresentados pelos licitantes e desde que necessária para apurar fatos existentes à época da abertura do certame;</w:t>
      </w:r>
    </w:p>
    <w:p w:rsidR="007F3FBC" w:rsidRPr="006D42CE" w:rsidRDefault="007F3FBC" w:rsidP="007F3FBC">
      <w:pPr>
        <w:spacing w:after="120" w:line="24" w:lineRule="atLeast"/>
        <w:jc w:val="both"/>
        <w:rPr>
          <w:rFonts w:ascii="Arial" w:hAnsi="Arial" w:cs="Arial"/>
          <w:sz w:val="20"/>
          <w:szCs w:val="20"/>
          <w:lang w:bidi="ar-SA"/>
        </w:rPr>
      </w:pPr>
      <w:proofErr w:type="gramStart"/>
      <w:r w:rsidRPr="006D42CE">
        <w:rPr>
          <w:rFonts w:ascii="Arial" w:hAnsi="Arial" w:cs="Arial"/>
          <w:sz w:val="20"/>
          <w:szCs w:val="20"/>
          <w:lang w:bidi="ar-SA"/>
        </w:rPr>
        <w:lastRenderedPageBreak/>
        <w:t>d.</w:t>
      </w:r>
      <w:proofErr w:type="gramEnd"/>
      <w:r w:rsidRPr="006D42CE">
        <w:rPr>
          <w:rFonts w:ascii="Arial" w:hAnsi="Arial" w:cs="Arial"/>
          <w:sz w:val="20"/>
          <w:szCs w:val="20"/>
          <w:lang w:bidi="ar-SA"/>
        </w:rPr>
        <w:t>2) Atualização de documentos cuja validade tenha expirado após a data de recebimento das propostas.</w:t>
      </w:r>
    </w:p>
    <w:p w:rsidR="007F3FBC" w:rsidRPr="006D42CE" w:rsidRDefault="007F3FBC"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 xml:space="preserve">Na análise dos documentos de habilitação, o Agente de Contratação poderá sanar erros ou falhas que não alterem a substância dos documentos e sua validade jurídica, mediante decisão fundamentada, registrada em ata e acessível a todos, atribuindo-lhes </w:t>
      </w:r>
      <w:proofErr w:type="spellStart"/>
      <w:r w:rsidRPr="006D42CE">
        <w:rPr>
          <w:rFonts w:ascii="Arial" w:hAnsi="Arial" w:cs="Arial"/>
          <w:bCs/>
        </w:rPr>
        <w:t>eﬁ</w:t>
      </w:r>
      <w:proofErr w:type="gramStart"/>
      <w:r w:rsidRPr="006D42CE">
        <w:rPr>
          <w:rFonts w:ascii="Arial" w:hAnsi="Arial" w:cs="Arial"/>
          <w:bCs/>
        </w:rPr>
        <w:t>cácia</w:t>
      </w:r>
      <w:proofErr w:type="spellEnd"/>
      <w:proofErr w:type="gramEnd"/>
      <w:r w:rsidRPr="006D42CE">
        <w:rPr>
          <w:rFonts w:ascii="Arial" w:hAnsi="Arial" w:cs="Arial"/>
          <w:bCs/>
        </w:rPr>
        <w:t xml:space="preserve"> para fins de habilitação e classificação.</w:t>
      </w:r>
    </w:p>
    <w:p w:rsidR="007F3FBC" w:rsidRPr="006D42CE" w:rsidRDefault="007F3FBC"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Na hipótese de o licitante não atender às exigências para habilitação, o Agente de Contratação examinará a proposta subsequente e assim sucessivamente, na ordem de classificação, até a apuração de uma proposta que atenda ao presente edital.</w:t>
      </w:r>
    </w:p>
    <w:p w:rsidR="007F3FBC" w:rsidRPr="006D42CE" w:rsidRDefault="007F3FBC"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 xml:space="preserve">Somente serão disponibilizados para acesso público os documentos de habilitação do licitante cuja proposta atenda ao edital de licitação, </w:t>
      </w:r>
      <w:proofErr w:type="gramStart"/>
      <w:r w:rsidRPr="006D42CE">
        <w:rPr>
          <w:rFonts w:ascii="Arial" w:hAnsi="Arial" w:cs="Arial"/>
          <w:bCs/>
        </w:rPr>
        <w:t>após</w:t>
      </w:r>
      <w:proofErr w:type="gramEnd"/>
      <w:r w:rsidRPr="006D42CE">
        <w:rPr>
          <w:rFonts w:ascii="Arial" w:hAnsi="Arial" w:cs="Arial"/>
          <w:bCs/>
        </w:rPr>
        <w:t xml:space="preserve"> concluídos os procedimentos de que trata o subitem anterior.</w:t>
      </w:r>
    </w:p>
    <w:p w:rsidR="007F3FBC" w:rsidRPr="006D42CE" w:rsidRDefault="007F3FBC"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A comprovação de regularidade fiscal e trabalhista dos beneficiários da Lei Complementar n° 123/06 somente será exigida para a adjudicação, e não como condição para participação na licitação.</w:t>
      </w:r>
    </w:p>
    <w:p w:rsidR="007F3FBC" w:rsidRPr="006D42CE" w:rsidRDefault="00550F74" w:rsidP="00550F74">
      <w:pPr>
        <w:spacing w:after="120" w:line="24" w:lineRule="atLeast"/>
        <w:jc w:val="both"/>
        <w:rPr>
          <w:rFonts w:ascii="Arial" w:hAnsi="Arial" w:cs="Arial"/>
          <w:sz w:val="20"/>
          <w:szCs w:val="20"/>
          <w:lang w:bidi="ar-SA"/>
        </w:rPr>
      </w:pPr>
      <w:proofErr w:type="gramStart"/>
      <w:r w:rsidRPr="006D42CE">
        <w:rPr>
          <w:rFonts w:ascii="Arial" w:hAnsi="Arial" w:cs="Arial"/>
          <w:sz w:val="20"/>
          <w:szCs w:val="20"/>
          <w:lang w:bidi="ar-SA"/>
        </w:rPr>
        <w:t>h.</w:t>
      </w:r>
      <w:proofErr w:type="gramEnd"/>
      <w:r w:rsidRPr="006D42CE">
        <w:rPr>
          <w:rFonts w:ascii="Arial" w:hAnsi="Arial" w:cs="Arial"/>
          <w:sz w:val="20"/>
          <w:szCs w:val="20"/>
          <w:lang w:bidi="ar-SA"/>
        </w:rPr>
        <w:t xml:space="preserve">1) </w:t>
      </w:r>
      <w:r w:rsidR="007F3FBC" w:rsidRPr="006D42CE">
        <w:rPr>
          <w:rFonts w:ascii="Arial" w:hAnsi="Arial" w:cs="Arial"/>
          <w:sz w:val="20"/>
          <w:szCs w:val="20"/>
          <w:lang w:bidi="ar-SA"/>
        </w:rPr>
        <w:t>Havendo alguma restrição na comprovação da regularidade fiscal e trabalhista, será assegurado o prazo de 05 (cinco) dias úteis, cujo termo inicial corresponderá ao momento em que o licitante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p>
    <w:p w:rsidR="007F3FBC" w:rsidRPr="006D42CE" w:rsidRDefault="00550F74" w:rsidP="00550F74">
      <w:pPr>
        <w:spacing w:after="120" w:line="24" w:lineRule="atLeast"/>
        <w:jc w:val="both"/>
        <w:rPr>
          <w:rFonts w:ascii="Arial" w:hAnsi="Arial" w:cs="Arial"/>
          <w:sz w:val="20"/>
          <w:szCs w:val="20"/>
          <w:lang w:bidi="ar-SA"/>
        </w:rPr>
      </w:pPr>
      <w:proofErr w:type="gramStart"/>
      <w:r w:rsidRPr="006D42CE">
        <w:rPr>
          <w:rFonts w:ascii="Arial" w:hAnsi="Arial" w:cs="Arial"/>
          <w:sz w:val="20"/>
          <w:szCs w:val="20"/>
          <w:lang w:bidi="ar-SA"/>
        </w:rPr>
        <w:t>h.</w:t>
      </w:r>
      <w:proofErr w:type="gramEnd"/>
      <w:r w:rsidRPr="006D42CE">
        <w:rPr>
          <w:rFonts w:ascii="Arial" w:hAnsi="Arial" w:cs="Arial"/>
          <w:sz w:val="20"/>
          <w:szCs w:val="20"/>
          <w:lang w:bidi="ar-SA"/>
        </w:rPr>
        <w:t>2)</w:t>
      </w:r>
      <w:r w:rsidR="007F3FBC" w:rsidRPr="006D42CE">
        <w:rPr>
          <w:rFonts w:ascii="Arial" w:hAnsi="Arial" w:cs="Arial"/>
          <w:sz w:val="20"/>
          <w:szCs w:val="20"/>
          <w:lang w:bidi="ar-SA"/>
        </w:rPr>
        <w:t xml:space="preserve"> A prorrogação do prazo previsto acima deverá ser solicitada formalmente, via sistema eletrônico, dentro do prazo inicial de 05 (cinco) dias úteis concedidos para a regularização da documentação fiscal e trabalhista.</w:t>
      </w:r>
    </w:p>
    <w:p w:rsidR="007F3FBC" w:rsidRPr="006D42CE" w:rsidRDefault="00550F74" w:rsidP="00550F74">
      <w:pPr>
        <w:spacing w:after="120" w:line="24" w:lineRule="atLeast"/>
        <w:jc w:val="both"/>
        <w:rPr>
          <w:rFonts w:ascii="Arial" w:hAnsi="Arial" w:cs="Arial"/>
          <w:sz w:val="20"/>
          <w:szCs w:val="20"/>
          <w:lang w:bidi="ar-SA"/>
        </w:rPr>
      </w:pPr>
      <w:proofErr w:type="gramStart"/>
      <w:r w:rsidRPr="006D42CE">
        <w:rPr>
          <w:rFonts w:ascii="Arial" w:hAnsi="Arial" w:cs="Arial"/>
          <w:sz w:val="20"/>
          <w:szCs w:val="20"/>
          <w:lang w:bidi="ar-SA"/>
        </w:rPr>
        <w:t>h</w:t>
      </w:r>
      <w:r w:rsidR="007F3FBC" w:rsidRPr="006D42CE">
        <w:rPr>
          <w:rFonts w:ascii="Arial" w:hAnsi="Arial" w:cs="Arial"/>
          <w:sz w:val="20"/>
          <w:szCs w:val="20"/>
          <w:lang w:bidi="ar-SA"/>
        </w:rPr>
        <w:t>.</w:t>
      </w:r>
      <w:proofErr w:type="gramEnd"/>
      <w:r w:rsidR="007F3FBC" w:rsidRPr="006D42CE">
        <w:rPr>
          <w:rFonts w:ascii="Arial" w:hAnsi="Arial" w:cs="Arial"/>
          <w:sz w:val="20"/>
          <w:szCs w:val="20"/>
          <w:lang w:bidi="ar-SA"/>
        </w:rPr>
        <w:t>3</w:t>
      </w:r>
      <w:r w:rsidRPr="006D42CE">
        <w:rPr>
          <w:rFonts w:ascii="Arial" w:hAnsi="Arial" w:cs="Arial"/>
          <w:sz w:val="20"/>
          <w:szCs w:val="20"/>
          <w:lang w:bidi="ar-SA"/>
        </w:rPr>
        <w:t>)</w:t>
      </w:r>
      <w:r w:rsidR="007F3FBC" w:rsidRPr="006D42CE">
        <w:rPr>
          <w:rFonts w:ascii="Arial" w:hAnsi="Arial" w:cs="Arial"/>
          <w:sz w:val="20"/>
          <w:szCs w:val="20"/>
          <w:lang w:bidi="ar-SA"/>
        </w:rPr>
        <w:t xml:space="preserve"> A não regularização da documentação, no prazo previsto acima, implicará decadência do direito à contratação, sem prejuízo das sanções previstas neste edital e na legislação, sendo facultado ao Agente de Contratação convocar os licitantes remanescentes, na ordem de classificação.</w:t>
      </w:r>
    </w:p>
    <w:p w:rsidR="00550F74" w:rsidRPr="006D42CE" w:rsidRDefault="00550F74"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Quando permitida a participação de empresas estrangeiras que não funcionem no País, as exigências de habilitação serão atendidas mediante documentos equivalentes, inicialmente apresentados em tradução livre.</w:t>
      </w:r>
    </w:p>
    <w:p w:rsidR="00550F74" w:rsidRPr="006D42CE" w:rsidRDefault="00550F74" w:rsidP="001350DD">
      <w:pPr>
        <w:spacing w:after="120" w:line="24" w:lineRule="atLeast"/>
        <w:jc w:val="both"/>
        <w:rPr>
          <w:rFonts w:ascii="Arial" w:hAnsi="Arial" w:cs="Arial"/>
          <w:sz w:val="20"/>
          <w:szCs w:val="20"/>
          <w:lang w:bidi="ar-SA"/>
        </w:rPr>
      </w:pPr>
      <w:proofErr w:type="gramStart"/>
      <w:r w:rsidRPr="006D42CE">
        <w:rPr>
          <w:rFonts w:ascii="Arial" w:hAnsi="Arial" w:cs="Arial"/>
          <w:sz w:val="20"/>
          <w:szCs w:val="20"/>
          <w:lang w:bidi="ar-SA"/>
        </w:rPr>
        <w:t>i</w:t>
      </w:r>
      <w:proofErr w:type="gramEnd"/>
      <w:r w:rsidRPr="006D42CE">
        <w:rPr>
          <w:rFonts w:ascii="Arial" w:hAnsi="Arial" w:cs="Arial"/>
          <w:sz w:val="20"/>
          <w:szCs w:val="20"/>
          <w:lang w:bidi="ar-SA"/>
        </w:rPr>
        <w:t xml:space="preserve">.1) </w:t>
      </w:r>
      <w:r w:rsidR="00ED7CDB" w:rsidRPr="006D42CE">
        <w:rPr>
          <w:rFonts w:ascii="Arial" w:hAnsi="Arial" w:cs="Arial"/>
          <w:sz w:val="20"/>
          <w:szCs w:val="20"/>
          <w:lang w:bidi="ar-SA"/>
        </w:rPr>
        <w:t xml:space="preserve">Na hipótese de o licitante vencedor ser empresa estrangeira que não funcione no País, para </w:t>
      </w:r>
      <w:proofErr w:type="spellStart"/>
      <w:r w:rsidR="00ED7CDB" w:rsidRPr="006D42CE">
        <w:rPr>
          <w:rFonts w:ascii="Arial" w:hAnsi="Arial" w:cs="Arial"/>
          <w:sz w:val="20"/>
          <w:szCs w:val="20"/>
          <w:lang w:bidi="ar-SA"/>
        </w:rPr>
        <w:t>ﬁns</w:t>
      </w:r>
      <w:proofErr w:type="spellEnd"/>
      <w:r w:rsidR="00ED7CDB" w:rsidRPr="006D42CE">
        <w:rPr>
          <w:rFonts w:ascii="Arial" w:hAnsi="Arial" w:cs="Arial"/>
          <w:sz w:val="20"/>
          <w:szCs w:val="20"/>
          <w:lang w:bidi="ar-SA"/>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00ED7CDB" w:rsidRPr="006D42CE">
        <w:rPr>
          <w:rFonts w:ascii="Arial" w:hAnsi="Arial" w:cs="Arial"/>
          <w:sz w:val="20"/>
          <w:szCs w:val="20"/>
          <w:lang w:bidi="ar-SA"/>
        </w:rPr>
        <w:t>consularizados</w:t>
      </w:r>
      <w:proofErr w:type="spellEnd"/>
      <w:r w:rsidR="00ED7CDB" w:rsidRPr="006D42CE">
        <w:rPr>
          <w:rFonts w:ascii="Arial" w:hAnsi="Arial" w:cs="Arial"/>
          <w:sz w:val="20"/>
          <w:szCs w:val="20"/>
          <w:lang w:bidi="ar-SA"/>
        </w:rPr>
        <w:t xml:space="preserve"> pelos respectivos consulados ou embaixadas.</w:t>
      </w:r>
    </w:p>
    <w:p w:rsidR="00A60884" w:rsidRPr="006D42CE" w:rsidRDefault="00A60884"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Quando permitida a participação de empresas em consórcio, além das disposições legais, as empresas deverão se atentar para as regras de habilitação dispostas neste edital, no item “Das Condições de Participação”.</w:t>
      </w:r>
    </w:p>
    <w:p w:rsidR="00CD0FAC" w:rsidRPr="006D42CE" w:rsidRDefault="00A60884" w:rsidP="008F3EA6">
      <w:pPr>
        <w:pStyle w:val="Ttulo9"/>
        <w:numPr>
          <w:ilvl w:val="0"/>
          <w:numId w:val="3"/>
        </w:numPr>
        <w:tabs>
          <w:tab w:val="left" w:pos="426"/>
        </w:tabs>
        <w:spacing w:before="0" w:after="120" w:line="24" w:lineRule="atLeast"/>
        <w:ind w:left="0" w:firstLine="0"/>
        <w:jc w:val="both"/>
        <w:rPr>
          <w:rFonts w:ascii="Arial" w:hAnsi="Arial" w:cs="Arial"/>
          <w:bCs/>
        </w:rPr>
      </w:pPr>
      <w:r w:rsidRPr="006D42CE">
        <w:rPr>
          <w:rFonts w:ascii="Arial" w:hAnsi="Arial" w:cs="Arial"/>
          <w:bCs/>
        </w:rPr>
        <w:t>Comprovada a regularidade da habilitação, o licitante será reputado habilitado e será declarado vencedor do item/grupo/lote.</w:t>
      </w:r>
    </w:p>
    <w:p w:rsidR="00CD0FAC" w:rsidRPr="006D42CE" w:rsidRDefault="00A60884" w:rsidP="00ED7CDB">
      <w:pPr>
        <w:pStyle w:val="Corpodetexto"/>
        <w:tabs>
          <w:tab w:val="left" w:pos="0"/>
        </w:tabs>
        <w:spacing w:after="120" w:line="24" w:lineRule="atLeast"/>
        <w:rPr>
          <w:rFonts w:ascii="Arial" w:hAnsi="Arial" w:cs="Arial"/>
        </w:rPr>
      </w:pPr>
      <w:r w:rsidRPr="006D42CE">
        <w:rPr>
          <w:rFonts w:ascii="Arial" w:hAnsi="Arial" w:cs="Arial"/>
        </w:rPr>
        <w:t>l</w:t>
      </w:r>
      <w:r w:rsidR="00CD0FAC" w:rsidRPr="006D42CE">
        <w:rPr>
          <w:rFonts w:ascii="Arial" w:hAnsi="Arial" w:cs="Arial"/>
        </w:rPr>
        <w:t xml:space="preserve">) Para habilitar-se no certame, após a fase de disputa, a empresa arrematante deverá </w:t>
      </w:r>
      <w:r w:rsidR="00AB625B" w:rsidRPr="006D42CE">
        <w:rPr>
          <w:rFonts w:ascii="Arial" w:hAnsi="Arial" w:cs="Arial"/>
        </w:rPr>
        <w:t xml:space="preserve">ter </w:t>
      </w:r>
      <w:r w:rsidR="00CD0FAC" w:rsidRPr="006D42CE">
        <w:rPr>
          <w:rFonts w:ascii="Arial" w:hAnsi="Arial" w:cs="Arial"/>
        </w:rPr>
        <w:t>apresenta</w:t>
      </w:r>
      <w:r w:rsidR="00AB625B" w:rsidRPr="006D42CE">
        <w:rPr>
          <w:rFonts w:ascii="Arial" w:hAnsi="Arial" w:cs="Arial"/>
        </w:rPr>
        <w:t>do no momento oportuno</w:t>
      </w:r>
      <w:r w:rsidR="001B2B99" w:rsidRPr="006D42CE">
        <w:rPr>
          <w:rFonts w:ascii="Arial" w:hAnsi="Arial" w:cs="Arial"/>
        </w:rPr>
        <w:t>,</w:t>
      </w:r>
      <w:r w:rsidR="00AB625B" w:rsidRPr="006D42CE">
        <w:rPr>
          <w:rFonts w:ascii="Arial" w:hAnsi="Arial" w:cs="Arial"/>
        </w:rPr>
        <w:t xml:space="preserve"> exclusivamente por meio do sistema</w:t>
      </w:r>
      <w:r w:rsidR="001B2B99" w:rsidRPr="006D42CE">
        <w:rPr>
          <w:rFonts w:ascii="Arial" w:hAnsi="Arial" w:cs="Arial"/>
        </w:rPr>
        <w:t>,</w:t>
      </w:r>
      <w:r w:rsidR="00CD0FAC" w:rsidRPr="006D42CE">
        <w:rPr>
          <w:rFonts w:ascii="Arial" w:hAnsi="Arial" w:cs="Arial"/>
        </w:rPr>
        <w:t xml:space="preserve"> a seguinte documentação:</w:t>
      </w:r>
    </w:p>
    <w:p w:rsidR="00CD0FAC" w:rsidRPr="006D42CE" w:rsidRDefault="00CD0FAC" w:rsidP="004F138E">
      <w:pPr>
        <w:pStyle w:val="Ttulo9"/>
        <w:numPr>
          <w:ilvl w:val="8"/>
          <w:numId w:val="1"/>
        </w:numPr>
        <w:tabs>
          <w:tab w:val="left" w:pos="0"/>
        </w:tabs>
        <w:spacing w:before="0" w:after="120"/>
        <w:jc w:val="both"/>
        <w:rPr>
          <w:rFonts w:ascii="Arial" w:hAnsi="Arial" w:cs="Arial"/>
          <w:b/>
          <w:bCs/>
          <w:u w:val="single"/>
        </w:rPr>
      </w:pPr>
      <w:r w:rsidRPr="006D42CE">
        <w:rPr>
          <w:rFonts w:ascii="Arial" w:hAnsi="Arial" w:cs="Arial"/>
          <w:b/>
          <w:bCs/>
          <w:u w:val="single"/>
        </w:rPr>
        <w:t>15.</w:t>
      </w:r>
      <w:r w:rsidR="004F138E" w:rsidRPr="006D42CE">
        <w:rPr>
          <w:rFonts w:ascii="Arial" w:hAnsi="Arial" w:cs="Arial"/>
          <w:b/>
          <w:bCs/>
          <w:u w:val="single"/>
        </w:rPr>
        <w:t>2</w:t>
      </w:r>
      <w:r w:rsidRPr="006D42CE">
        <w:rPr>
          <w:rFonts w:ascii="Arial" w:hAnsi="Arial" w:cs="Arial"/>
          <w:b/>
          <w:bCs/>
          <w:u w:val="single"/>
        </w:rPr>
        <w:t>.1 - DA HABILITAÇÃO JURÍDICA</w:t>
      </w:r>
    </w:p>
    <w:p w:rsidR="004F138E" w:rsidRPr="006D42CE" w:rsidRDefault="004F138E" w:rsidP="00C52458">
      <w:pPr>
        <w:tabs>
          <w:tab w:val="left" w:pos="0"/>
          <w:tab w:val="left" w:pos="993"/>
        </w:tabs>
        <w:spacing w:after="120"/>
        <w:jc w:val="both"/>
        <w:rPr>
          <w:rFonts w:ascii="Arial" w:hAnsi="Arial" w:cs="Arial"/>
          <w:sz w:val="20"/>
          <w:szCs w:val="20"/>
        </w:rPr>
      </w:pPr>
      <w:r w:rsidRPr="006D42CE">
        <w:rPr>
          <w:rFonts w:ascii="Arial" w:hAnsi="Arial" w:cs="Arial"/>
          <w:sz w:val="20"/>
          <w:szCs w:val="20"/>
        </w:rPr>
        <w:t>15.2.1.1</w:t>
      </w:r>
      <w:r w:rsidRPr="006D42CE">
        <w:rPr>
          <w:rFonts w:ascii="Arial" w:hAnsi="Arial" w:cs="Arial"/>
          <w:sz w:val="20"/>
          <w:szCs w:val="20"/>
        </w:rPr>
        <w:tab/>
        <w:t>No caso de empresário individual: inscrição no Registro Público de Empresas Mercantis, a cargo da Junta Comercial da respectiva sede;</w:t>
      </w:r>
    </w:p>
    <w:p w:rsidR="004F138E" w:rsidRPr="006D42CE" w:rsidRDefault="004F138E" w:rsidP="00C52458">
      <w:pPr>
        <w:tabs>
          <w:tab w:val="left" w:pos="0"/>
          <w:tab w:val="left" w:pos="993"/>
        </w:tabs>
        <w:spacing w:after="120"/>
        <w:jc w:val="both"/>
        <w:rPr>
          <w:rFonts w:ascii="Arial" w:hAnsi="Arial" w:cs="Arial"/>
          <w:sz w:val="20"/>
          <w:szCs w:val="20"/>
        </w:rPr>
      </w:pPr>
      <w:r w:rsidRPr="006D42CE">
        <w:rPr>
          <w:rFonts w:ascii="Arial" w:hAnsi="Arial" w:cs="Arial"/>
          <w:sz w:val="20"/>
          <w:szCs w:val="20"/>
        </w:rPr>
        <w:t>15.2.1.2</w:t>
      </w:r>
      <w:r w:rsidRPr="006D42CE">
        <w:rPr>
          <w:rFonts w:ascii="Arial" w:hAnsi="Arial" w:cs="Arial"/>
          <w:sz w:val="20"/>
          <w:szCs w:val="20"/>
        </w:rPr>
        <w:tab/>
        <w:t>Em se tratando de microempreendedor individual – MEI: Certificado da Condição de Microempreendedor Individual - CCMEI, cuja aceitação ficará condicionada à verificação da autenticidade no sítio www.portaldoempreendedor.gov.br;</w:t>
      </w:r>
    </w:p>
    <w:p w:rsidR="004F138E" w:rsidRPr="006D42CE" w:rsidRDefault="004F138E" w:rsidP="00C52458">
      <w:pPr>
        <w:tabs>
          <w:tab w:val="left" w:pos="0"/>
          <w:tab w:val="left" w:pos="993"/>
        </w:tabs>
        <w:spacing w:after="120"/>
        <w:jc w:val="both"/>
        <w:rPr>
          <w:rFonts w:ascii="Arial" w:hAnsi="Arial" w:cs="Arial"/>
          <w:sz w:val="20"/>
          <w:szCs w:val="20"/>
        </w:rPr>
      </w:pPr>
      <w:r w:rsidRPr="006D42CE">
        <w:rPr>
          <w:rFonts w:ascii="Arial" w:hAnsi="Arial" w:cs="Arial"/>
          <w:sz w:val="20"/>
          <w:szCs w:val="20"/>
        </w:rPr>
        <w:t>15.2.1.3</w:t>
      </w:r>
      <w:r w:rsidRPr="006D42CE">
        <w:rPr>
          <w:rFonts w:ascii="Arial" w:hAnsi="Arial" w:cs="Arial"/>
          <w:sz w:val="20"/>
          <w:szCs w:val="20"/>
        </w:rPr>
        <w:tab/>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4F138E" w:rsidRPr="006D42CE" w:rsidRDefault="004F138E" w:rsidP="004F138E">
      <w:pPr>
        <w:tabs>
          <w:tab w:val="left" w:pos="0"/>
        </w:tabs>
        <w:spacing w:after="120"/>
        <w:jc w:val="both"/>
        <w:rPr>
          <w:rFonts w:ascii="Arial" w:hAnsi="Arial" w:cs="Arial"/>
          <w:sz w:val="20"/>
          <w:szCs w:val="20"/>
        </w:rPr>
      </w:pPr>
      <w:r w:rsidRPr="006D42CE">
        <w:rPr>
          <w:rFonts w:ascii="Arial" w:hAnsi="Arial" w:cs="Arial"/>
          <w:sz w:val="20"/>
          <w:szCs w:val="20"/>
        </w:rPr>
        <w:t xml:space="preserve">15.2.1.4 Inscrição no Registro Público de Empresas Mercantis onde </w:t>
      </w:r>
      <w:proofErr w:type="gramStart"/>
      <w:r w:rsidRPr="006D42CE">
        <w:rPr>
          <w:rFonts w:ascii="Arial" w:hAnsi="Arial" w:cs="Arial"/>
          <w:sz w:val="20"/>
          <w:szCs w:val="20"/>
        </w:rPr>
        <w:t>opera,</w:t>
      </w:r>
      <w:proofErr w:type="gramEnd"/>
      <w:r w:rsidRPr="006D42CE">
        <w:rPr>
          <w:rFonts w:ascii="Arial" w:hAnsi="Arial" w:cs="Arial"/>
          <w:sz w:val="20"/>
          <w:szCs w:val="20"/>
        </w:rPr>
        <w:t xml:space="preserve"> com averbação no Registro onde tem sede a matriz, no caso de ser o participante sucursal, filial ou agência;</w:t>
      </w:r>
    </w:p>
    <w:p w:rsidR="004F138E" w:rsidRPr="006D42CE" w:rsidRDefault="004F138E" w:rsidP="004F138E">
      <w:pPr>
        <w:tabs>
          <w:tab w:val="left" w:pos="0"/>
        </w:tabs>
        <w:spacing w:after="120"/>
        <w:jc w:val="both"/>
        <w:rPr>
          <w:rFonts w:ascii="Arial" w:hAnsi="Arial" w:cs="Arial"/>
          <w:sz w:val="20"/>
          <w:szCs w:val="20"/>
        </w:rPr>
      </w:pPr>
      <w:r w:rsidRPr="006D42CE">
        <w:rPr>
          <w:rFonts w:ascii="Arial" w:hAnsi="Arial" w:cs="Arial"/>
          <w:sz w:val="20"/>
          <w:szCs w:val="20"/>
        </w:rPr>
        <w:lastRenderedPageBreak/>
        <w:t>15.2.1.5 No caso de sociedade simples: inscrição do ato constitutivo no Registro Civil das Pessoas Jurídicas do local de sua sede, acompanhada de prova da indicação dos seus administradores;</w:t>
      </w:r>
    </w:p>
    <w:p w:rsidR="004F138E" w:rsidRPr="006D42CE" w:rsidRDefault="004F138E" w:rsidP="00C52458">
      <w:pPr>
        <w:tabs>
          <w:tab w:val="left" w:pos="0"/>
          <w:tab w:val="left" w:pos="993"/>
        </w:tabs>
        <w:spacing w:after="120"/>
        <w:jc w:val="both"/>
        <w:rPr>
          <w:rFonts w:ascii="Arial" w:hAnsi="Arial" w:cs="Arial"/>
          <w:sz w:val="20"/>
          <w:szCs w:val="20"/>
        </w:rPr>
      </w:pPr>
      <w:r w:rsidRPr="006D42CE">
        <w:rPr>
          <w:rFonts w:ascii="Arial" w:hAnsi="Arial" w:cs="Arial"/>
          <w:sz w:val="20"/>
          <w:szCs w:val="20"/>
        </w:rPr>
        <w:t>15.2.1.6</w:t>
      </w:r>
      <w:r w:rsidRPr="006D42CE">
        <w:rPr>
          <w:rFonts w:ascii="Arial" w:hAnsi="Arial" w:cs="Arial"/>
          <w:sz w:val="20"/>
          <w:szCs w:val="20"/>
        </w:rPr>
        <w:tab/>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4F138E" w:rsidRPr="006D42CE" w:rsidRDefault="004F138E" w:rsidP="004F138E">
      <w:pPr>
        <w:tabs>
          <w:tab w:val="left" w:pos="0"/>
        </w:tabs>
        <w:spacing w:after="120"/>
        <w:jc w:val="both"/>
        <w:rPr>
          <w:rFonts w:ascii="Arial" w:hAnsi="Arial" w:cs="Arial"/>
          <w:sz w:val="20"/>
          <w:szCs w:val="20"/>
        </w:rPr>
      </w:pPr>
      <w:r w:rsidRPr="006D42CE">
        <w:rPr>
          <w:rFonts w:ascii="Arial" w:hAnsi="Arial" w:cs="Arial"/>
          <w:sz w:val="20"/>
          <w:szCs w:val="20"/>
        </w:rPr>
        <w:t>15.2.1.7 No caso de empresa ou sociedade estrangeira em funcionamento no País: decreto de autorização;</w:t>
      </w:r>
    </w:p>
    <w:p w:rsidR="004F138E" w:rsidRPr="006D42CE" w:rsidRDefault="004F138E" w:rsidP="00C52458">
      <w:pPr>
        <w:tabs>
          <w:tab w:val="left" w:pos="0"/>
        </w:tabs>
        <w:spacing w:after="120"/>
        <w:jc w:val="both"/>
        <w:rPr>
          <w:rFonts w:ascii="Arial" w:hAnsi="Arial" w:cs="Arial"/>
          <w:sz w:val="20"/>
          <w:szCs w:val="20"/>
        </w:rPr>
      </w:pPr>
      <w:r w:rsidRPr="006D42CE">
        <w:rPr>
          <w:rFonts w:ascii="Arial" w:hAnsi="Arial" w:cs="Arial"/>
          <w:sz w:val="20"/>
          <w:szCs w:val="20"/>
        </w:rPr>
        <w:t>15.2.1.8 Os documentos acima deverão estar acompanhados de todas as alterações ou da consolidação respectiva</w:t>
      </w:r>
      <w:r w:rsidR="00C52458" w:rsidRPr="006D42CE">
        <w:rPr>
          <w:rFonts w:ascii="Arial" w:hAnsi="Arial" w:cs="Arial"/>
          <w:sz w:val="20"/>
          <w:szCs w:val="20"/>
        </w:rPr>
        <w:t>.</w:t>
      </w:r>
    </w:p>
    <w:p w:rsidR="00F14B88" w:rsidRPr="006D42CE" w:rsidRDefault="00F14B88" w:rsidP="00F14B88">
      <w:pPr>
        <w:tabs>
          <w:tab w:val="left" w:pos="0"/>
        </w:tabs>
        <w:spacing w:after="120"/>
        <w:jc w:val="both"/>
        <w:rPr>
          <w:rFonts w:ascii="Arial" w:hAnsi="Arial" w:cs="Arial"/>
          <w:b/>
          <w:sz w:val="20"/>
          <w:szCs w:val="20"/>
        </w:rPr>
      </w:pPr>
      <w:r w:rsidRPr="006D42CE">
        <w:rPr>
          <w:rFonts w:ascii="Arial" w:hAnsi="Arial" w:cs="Arial"/>
          <w:b/>
          <w:sz w:val="20"/>
          <w:szCs w:val="20"/>
        </w:rPr>
        <w:t>15.2.2 - DA HABILITAÇÃO TÉCNICA</w:t>
      </w:r>
    </w:p>
    <w:p w:rsidR="00F14B88" w:rsidRPr="006D42CE" w:rsidRDefault="00F14B88" w:rsidP="00F14B88">
      <w:pPr>
        <w:tabs>
          <w:tab w:val="left" w:pos="0"/>
        </w:tabs>
        <w:spacing w:after="120"/>
        <w:jc w:val="both"/>
        <w:rPr>
          <w:rFonts w:ascii="Arial" w:hAnsi="Arial" w:cs="Arial"/>
          <w:sz w:val="20"/>
          <w:szCs w:val="20"/>
        </w:rPr>
      </w:pPr>
      <w:r w:rsidRPr="006D42CE">
        <w:rPr>
          <w:rFonts w:ascii="Arial" w:hAnsi="Arial" w:cs="Arial"/>
          <w:sz w:val="20"/>
          <w:szCs w:val="20"/>
        </w:rPr>
        <w:t>Para comprovar sua qualificação técnico-operacional a empresa deverá apresentar a seguinte documentação:</w:t>
      </w:r>
    </w:p>
    <w:p w:rsidR="00D5095D" w:rsidRPr="006D42CE" w:rsidRDefault="00F14B88" w:rsidP="00BA0FCA">
      <w:pPr>
        <w:tabs>
          <w:tab w:val="left" w:pos="0"/>
        </w:tabs>
        <w:spacing w:after="120" w:line="283" w:lineRule="auto"/>
        <w:jc w:val="both"/>
        <w:rPr>
          <w:rFonts w:ascii="Arial" w:hAnsi="Arial" w:cs="Arial"/>
          <w:sz w:val="20"/>
          <w:szCs w:val="20"/>
        </w:rPr>
      </w:pPr>
      <w:r w:rsidRPr="006D42CE">
        <w:rPr>
          <w:rFonts w:ascii="Arial" w:hAnsi="Arial" w:cs="Arial"/>
          <w:sz w:val="20"/>
          <w:szCs w:val="20"/>
        </w:rPr>
        <w:t xml:space="preserve">I – </w:t>
      </w:r>
      <w:r w:rsidR="00333A56" w:rsidRPr="006D42CE">
        <w:rPr>
          <w:rFonts w:ascii="Arial" w:hAnsi="Arial" w:cs="Arial"/>
          <w:sz w:val="20"/>
          <w:szCs w:val="20"/>
        </w:rPr>
        <w:t xml:space="preserve">Comprovante de aptidão para desempenho de atividade pertinente e compatível em características, quantidades e prazos com o respectivo objeto desta licitação, através da apresentação de atestado(s) fornecido(s) por pessoa jurídica de direito público ou privado. </w:t>
      </w:r>
    </w:p>
    <w:p w:rsidR="000F0B8F" w:rsidRPr="006D42CE" w:rsidRDefault="000F0B8F" w:rsidP="00BA0FCA">
      <w:pPr>
        <w:tabs>
          <w:tab w:val="left" w:pos="0"/>
        </w:tabs>
        <w:spacing w:after="120" w:line="283" w:lineRule="auto"/>
        <w:jc w:val="both"/>
        <w:rPr>
          <w:rFonts w:ascii="Arial" w:hAnsi="Arial" w:cs="Arial"/>
          <w:b/>
          <w:color w:val="000000"/>
          <w:sz w:val="20"/>
          <w:szCs w:val="20"/>
          <w:u w:val="single"/>
        </w:rPr>
      </w:pPr>
      <w:r w:rsidRPr="006D42CE">
        <w:rPr>
          <w:rFonts w:ascii="Arial" w:hAnsi="Arial" w:cs="Arial"/>
          <w:b/>
          <w:color w:val="000000"/>
          <w:sz w:val="20"/>
          <w:szCs w:val="20"/>
          <w:u w:val="single"/>
        </w:rPr>
        <w:t xml:space="preserve">15.2.3 - DA HABILITAÇÃO FISCAL, SOCIAL E </w:t>
      </w:r>
      <w:proofErr w:type="gramStart"/>
      <w:r w:rsidRPr="006D42CE">
        <w:rPr>
          <w:rFonts w:ascii="Arial" w:hAnsi="Arial" w:cs="Arial"/>
          <w:b/>
          <w:color w:val="000000"/>
          <w:sz w:val="20"/>
          <w:szCs w:val="20"/>
          <w:u w:val="single"/>
        </w:rPr>
        <w:t>TRABALHISTA</w:t>
      </w:r>
      <w:proofErr w:type="gramEnd"/>
    </w:p>
    <w:p w:rsidR="000F0B8F" w:rsidRPr="006D42CE" w:rsidRDefault="000F0B8F" w:rsidP="00BA0FCA">
      <w:pPr>
        <w:tabs>
          <w:tab w:val="left" w:pos="0"/>
        </w:tabs>
        <w:spacing w:after="120" w:line="283" w:lineRule="auto"/>
        <w:jc w:val="both"/>
        <w:rPr>
          <w:rFonts w:ascii="Arial" w:hAnsi="Arial" w:cs="Arial"/>
          <w:color w:val="000000"/>
          <w:sz w:val="20"/>
          <w:szCs w:val="20"/>
        </w:rPr>
      </w:pPr>
      <w:r w:rsidRPr="006D42CE">
        <w:rPr>
          <w:rFonts w:ascii="Arial" w:hAnsi="Arial" w:cs="Arial"/>
          <w:color w:val="000000"/>
          <w:sz w:val="20"/>
          <w:szCs w:val="20"/>
        </w:rPr>
        <w:t xml:space="preserve">As habilitações fiscal, social e trabalhista serão aferidas mediante a verificação dos </w:t>
      </w:r>
      <w:proofErr w:type="gramStart"/>
      <w:r w:rsidRPr="006D42CE">
        <w:rPr>
          <w:rFonts w:ascii="Arial" w:hAnsi="Arial" w:cs="Arial"/>
          <w:color w:val="000000"/>
          <w:sz w:val="20"/>
          <w:szCs w:val="20"/>
        </w:rPr>
        <w:t>seguintes</w:t>
      </w:r>
      <w:proofErr w:type="gramEnd"/>
      <w:r w:rsidRPr="006D42CE">
        <w:rPr>
          <w:rFonts w:ascii="Arial" w:hAnsi="Arial" w:cs="Arial"/>
          <w:color w:val="000000"/>
          <w:sz w:val="20"/>
          <w:szCs w:val="20"/>
        </w:rPr>
        <w:t xml:space="preserve">  </w:t>
      </w:r>
    </w:p>
    <w:p w:rsidR="000F0B8F" w:rsidRPr="006D42CE" w:rsidRDefault="000F0B8F" w:rsidP="008F3EA6">
      <w:pPr>
        <w:pStyle w:val="PargrafodaLista"/>
        <w:numPr>
          <w:ilvl w:val="0"/>
          <w:numId w:val="6"/>
        </w:numPr>
        <w:tabs>
          <w:tab w:val="left" w:pos="0"/>
          <w:tab w:val="left" w:pos="426"/>
          <w:tab w:val="left" w:pos="993"/>
        </w:tabs>
        <w:spacing w:after="120" w:line="276" w:lineRule="auto"/>
        <w:ind w:left="0" w:firstLine="0"/>
        <w:jc w:val="both"/>
        <w:rPr>
          <w:rFonts w:ascii="Arial" w:hAnsi="Arial" w:cs="Arial"/>
          <w:color w:val="000000"/>
          <w:sz w:val="20"/>
          <w:szCs w:val="20"/>
        </w:rPr>
      </w:pPr>
      <w:r w:rsidRPr="006D42CE">
        <w:rPr>
          <w:rFonts w:ascii="Arial" w:hAnsi="Arial" w:cs="Arial"/>
          <w:color w:val="000000"/>
          <w:sz w:val="20"/>
          <w:szCs w:val="20"/>
        </w:rPr>
        <w:t>Prova de inscrição no Cadastro Nacional de Pessoa Jurídica – CNPJ;</w:t>
      </w:r>
    </w:p>
    <w:p w:rsidR="000F0B8F" w:rsidRPr="006D42CE" w:rsidRDefault="000F0B8F" w:rsidP="008F3EA6">
      <w:pPr>
        <w:pStyle w:val="PargrafodaLista"/>
        <w:numPr>
          <w:ilvl w:val="0"/>
          <w:numId w:val="6"/>
        </w:numPr>
        <w:tabs>
          <w:tab w:val="left" w:pos="0"/>
          <w:tab w:val="left" w:pos="426"/>
          <w:tab w:val="left" w:pos="1134"/>
        </w:tabs>
        <w:spacing w:after="120" w:line="276" w:lineRule="auto"/>
        <w:ind w:left="284" w:hanging="284"/>
        <w:jc w:val="both"/>
        <w:rPr>
          <w:rFonts w:ascii="Arial" w:hAnsi="Arial" w:cs="Arial"/>
          <w:color w:val="000000"/>
          <w:sz w:val="20"/>
          <w:szCs w:val="20"/>
        </w:rPr>
      </w:pPr>
      <w:r w:rsidRPr="006D42CE">
        <w:rPr>
          <w:rFonts w:ascii="Arial" w:hAnsi="Arial" w:cs="Arial"/>
          <w:color w:val="000000"/>
          <w:sz w:val="20"/>
          <w:szCs w:val="20"/>
        </w:rPr>
        <w:t>Inscrição no cadastro de contribuintes estadual e/ou municipal</w:t>
      </w:r>
      <w:proofErr w:type="gramStart"/>
      <w:r w:rsidRPr="006D42CE">
        <w:rPr>
          <w:rFonts w:ascii="Arial" w:hAnsi="Arial" w:cs="Arial"/>
          <w:color w:val="000000"/>
          <w:sz w:val="20"/>
          <w:szCs w:val="20"/>
        </w:rPr>
        <w:t>, se houver</w:t>
      </w:r>
      <w:proofErr w:type="gramEnd"/>
      <w:r w:rsidRPr="006D42CE">
        <w:rPr>
          <w:rFonts w:ascii="Arial" w:hAnsi="Arial" w:cs="Arial"/>
          <w:color w:val="000000"/>
          <w:sz w:val="20"/>
          <w:szCs w:val="20"/>
        </w:rPr>
        <w:t>, relativo ao domicílio ou sede do licitante, pertinente ao seu ramo de atividade e compatível com o objeto contratual;</w:t>
      </w:r>
    </w:p>
    <w:p w:rsidR="000F0B8F" w:rsidRPr="006D42CE" w:rsidRDefault="000F0B8F" w:rsidP="008F3EA6">
      <w:pPr>
        <w:pStyle w:val="PargrafodaLista"/>
        <w:numPr>
          <w:ilvl w:val="0"/>
          <w:numId w:val="6"/>
        </w:numPr>
        <w:tabs>
          <w:tab w:val="left" w:pos="0"/>
          <w:tab w:val="left" w:pos="426"/>
          <w:tab w:val="left" w:pos="1701"/>
        </w:tabs>
        <w:spacing w:after="120" w:line="276" w:lineRule="auto"/>
        <w:ind w:left="284" w:hanging="284"/>
        <w:jc w:val="both"/>
        <w:rPr>
          <w:rFonts w:ascii="Arial" w:hAnsi="Arial" w:cs="Arial"/>
          <w:color w:val="000000"/>
          <w:sz w:val="20"/>
          <w:szCs w:val="20"/>
        </w:rPr>
      </w:pPr>
      <w:r w:rsidRPr="006D42CE">
        <w:rPr>
          <w:rFonts w:ascii="Arial" w:hAnsi="Arial" w:cs="Arial"/>
          <w:color w:val="000000"/>
          <w:sz w:val="20"/>
          <w:szCs w:val="20"/>
        </w:rPr>
        <w:t>Regularidade perante a Fazenda federal, estadual e/ou municipal do domicílio ou sede do licitante, ou outra equivalente, na forma da lei;</w:t>
      </w:r>
    </w:p>
    <w:p w:rsidR="000F0B8F" w:rsidRPr="006D42CE" w:rsidRDefault="000F0B8F" w:rsidP="008F3EA6">
      <w:pPr>
        <w:pStyle w:val="PargrafodaLista"/>
        <w:numPr>
          <w:ilvl w:val="0"/>
          <w:numId w:val="6"/>
        </w:numPr>
        <w:tabs>
          <w:tab w:val="left" w:pos="0"/>
          <w:tab w:val="left" w:pos="426"/>
          <w:tab w:val="left" w:pos="1701"/>
        </w:tabs>
        <w:spacing w:after="120" w:line="276" w:lineRule="auto"/>
        <w:ind w:left="284" w:hanging="284"/>
        <w:jc w:val="both"/>
        <w:rPr>
          <w:rFonts w:ascii="Arial" w:hAnsi="Arial" w:cs="Arial"/>
          <w:color w:val="000000"/>
          <w:sz w:val="20"/>
          <w:szCs w:val="20"/>
        </w:rPr>
      </w:pPr>
      <w:r w:rsidRPr="006D42CE">
        <w:rPr>
          <w:rFonts w:ascii="Arial" w:hAnsi="Arial" w:cs="Arial"/>
          <w:color w:val="000000"/>
          <w:sz w:val="20"/>
          <w:szCs w:val="20"/>
        </w:rPr>
        <w:t>Regularidade relativa à Seguridade Social e ao FGTS, que demonstre cumprimento dos encargos sociais instituídos por lei;</w:t>
      </w:r>
    </w:p>
    <w:p w:rsidR="000F0B8F" w:rsidRPr="006D42CE" w:rsidRDefault="000F0B8F" w:rsidP="008F3EA6">
      <w:pPr>
        <w:pStyle w:val="PargrafodaLista"/>
        <w:numPr>
          <w:ilvl w:val="0"/>
          <w:numId w:val="6"/>
        </w:numPr>
        <w:tabs>
          <w:tab w:val="left" w:pos="0"/>
          <w:tab w:val="left" w:pos="426"/>
          <w:tab w:val="left" w:pos="1701"/>
        </w:tabs>
        <w:spacing w:after="120" w:line="276" w:lineRule="auto"/>
        <w:ind w:left="284" w:hanging="284"/>
        <w:jc w:val="both"/>
        <w:rPr>
          <w:rFonts w:ascii="Arial" w:hAnsi="Arial" w:cs="Arial"/>
          <w:color w:val="000000"/>
          <w:sz w:val="20"/>
          <w:szCs w:val="20"/>
        </w:rPr>
      </w:pPr>
      <w:r w:rsidRPr="006D42CE">
        <w:rPr>
          <w:rFonts w:ascii="Arial" w:hAnsi="Arial" w:cs="Arial"/>
          <w:color w:val="000000"/>
          <w:sz w:val="20"/>
          <w:szCs w:val="20"/>
        </w:rPr>
        <w:t>Regularidade perante a Justiça do Trabalho;</w:t>
      </w:r>
    </w:p>
    <w:p w:rsidR="000F0B8F" w:rsidRPr="006D42CE" w:rsidRDefault="000F0B8F" w:rsidP="000F0B8F">
      <w:pPr>
        <w:pStyle w:val="Corpo"/>
        <w:widowControl w:val="0"/>
        <w:tabs>
          <w:tab w:val="left" w:pos="0"/>
          <w:tab w:val="right" w:pos="9356"/>
        </w:tabs>
        <w:spacing w:after="120"/>
        <w:ind w:left="284" w:hanging="284"/>
        <w:jc w:val="both"/>
        <w:rPr>
          <w:rFonts w:ascii="Arial" w:eastAsia="Calibri" w:hAnsi="Arial" w:cs="Arial"/>
          <w:sz w:val="20"/>
          <w:szCs w:val="20"/>
          <w:lang w:eastAsia="en-US"/>
        </w:rPr>
      </w:pPr>
      <w:r w:rsidRPr="006D42CE">
        <w:rPr>
          <w:rFonts w:ascii="Arial" w:eastAsia="Calibri" w:hAnsi="Arial" w:cs="Arial"/>
          <w:sz w:val="20"/>
          <w:szCs w:val="20"/>
          <w:lang w:eastAsia="en-US"/>
        </w:rPr>
        <w:t xml:space="preserve">VI. Declaração de que não possui em seu quadro de funcionários, empregados menores de dezoito anos em trabalho noturno, </w:t>
      </w:r>
      <w:proofErr w:type="gramStart"/>
      <w:r w:rsidRPr="006D42CE">
        <w:rPr>
          <w:rFonts w:ascii="Arial" w:eastAsia="Calibri" w:hAnsi="Arial" w:cs="Arial"/>
          <w:sz w:val="20"/>
          <w:szCs w:val="20"/>
          <w:lang w:eastAsia="en-US"/>
        </w:rPr>
        <w:t>perigoso ou insalubre e menores de dezesseis anos</w:t>
      </w:r>
      <w:proofErr w:type="gramEnd"/>
      <w:r w:rsidRPr="006D42CE">
        <w:rPr>
          <w:rFonts w:ascii="Arial" w:eastAsia="Calibri" w:hAnsi="Arial" w:cs="Arial"/>
          <w:sz w:val="20"/>
          <w:szCs w:val="20"/>
          <w:lang w:eastAsia="en-US"/>
        </w:rPr>
        <w:t xml:space="preserve"> em qualquer trabalho, salvo na condição de aprendiz, a partir de quatorze anos (cumprimento do disposto no inciso XXXIII do art. 7º da Constituição Federal) – Anexo III;</w:t>
      </w:r>
    </w:p>
    <w:p w:rsidR="000F0B8F" w:rsidRPr="006D42CE" w:rsidRDefault="000F0B8F" w:rsidP="000F0B8F">
      <w:pPr>
        <w:tabs>
          <w:tab w:val="left" w:pos="0"/>
          <w:tab w:val="left" w:pos="426"/>
        </w:tabs>
        <w:jc w:val="both"/>
        <w:rPr>
          <w:rFonts w:ascii="Arial" w:hAnsi="Arial" w:cs="Arial"/>
          <w:b/>
          <w:smallCaps/>
          <w:color w:val="000000"/>
          <w:sz w:val="20"/>
          <w:szCs w:val="20"/>
          <w:u w:val="single"/>
        </w:rPr>
      </w:pPr>
      <w:r w:rsidRPr="006D42CE">
        <w:rPr>
          <w:rFonts w:ascii="Arial" w:hAnsi="Arial" w:cs="Arial"/>
          <w:b/>
          <w:smallCaps/>
          <w:color w:val="000000"/>
          <w:sz w:val="20"/>
          <w:szCs w:val="20"/>
          <w:u w:val="single"/>
        </w:rPr>
        <w:t xml:space="preserve">Observações: </w:t>
      </w:r>
    </w:p>
    <w:p w:rsidR="000F0B8F" w:rsidRPr="00CA306B" w:rsidRDefault="000F0B8F" w:rsidP="000F0B8F">
      <w:pPr>
        <w:tabs>
          <w:tab w:val="left" w:pos="0"/>
          <w:tab w:val="left" w:pos="426"/>
        </w:tabs>
        <w:jc w:val="both"/>
        <w:rPr>
          <w:rFonts w:ascii="Arial" w:hAnsi="Arial" w:cs="Arial"/>
          <w:color w:val="000000"/>
          <w:sz w:val="8"/>
          <w:szCs w:val="20"/>
        </w:rPr>
      </w:pPr>
    </w:p>
    <w:p w:rsidR="000F0B8F" w:rsidRPr="006D42CE" w:rsidRDefault="000F0B8F" w:rsidP="000F0B8F">
      <w:pPr>
        <w:tabs>
          <w:tab w:val="left" w:pos="0"/>
        </w:tabs>
        <w:jc w:val="both"/>
        <w:rPr>
          <w:rFonts w:ascii="Arial" w:hAnsi="Arial" w:cs="Arial"/>
          <w:color w:val="000000"/>
          <w:sz w:val="20"/>
          <w:szCs w:val="20"/>
        </w:rPr>
      </w:pPr>
      <w:r w:rsidRPr="006D42CE">
        <w:rPr>
          <w:rFonts w:ascii="Arial" w:hAnsi="Arial" w:cs="Arial"/>
          <w:color w:val="000000"/>
          <w:sz w:val="20"/>
          <w:szCs w:val="20"/>
        </w:rPr>
        <w:t>I) Em caso de restrição quanto à documentação de regularidade fiscal, para que a microempresa ou empresa de pequeno porte (que se mani</w:t>
      </w:r>
      <w:r w:rsidR="001B0781" w:rsidRPr="006D42CE">
        <w:rPr>
          <w:rFonts w:ascii="Arial" w:hAnsi="Arial" w:cs="Arial"/>
          <w:color w:val="000000"/>
          <w:sz w:val="20"/>
          <w:szCs w:val="20"/>
        </w:rPr>
        <w:t>festou como tal conforme item 15</w:t>
      </w:r>
      <w:r w:rsidRPr="006D42CE">
        <w:rPr>
          <w:rFonts w:ascii="Arial" w:hAnsi="Arial" w:cs="Arial"/>
          <w:color w:val="000000"/>
          <w:sz w:val="20"/>
          <w:szCs w:val="20"/>
        </w:rPr>
        <w:t xml:space="preserve">.3) regularize sua documentação fiscal, ser-lhe-á assegurado o prazo de 05 (cinco) dias úteis, cujo termo inicial será declarado após o término do prazo estipulado na alínea “a” do item 15, podendo ser prorrogado por igual período, a critério da Administração, na forma do § 1º. </w:t>
      </w:r>
      <w:proofErr w:type="gramStart"/>
      <w:r w:rsidRPr="006D42CE">
        <w:rPr>
          <w:rFonts w:ascii="Arial" w:hAnsi="Arial" w:cs="Arial"/>
          <w:color w:val="000000"/>
          <w:sz w:val="20"/>
          <w:szCs w:val="20"/>
        </w:rPr>
        <w:t>do</w:t>
      </w:r>
      <w:proofErr w:type="gramEnd"/>
      <w:r w:rsidRPr="006D42CE">
        <w:rPr>
          <w:rFonts w:ascii="Arial" w:hAnsi="Arial" w:cs="Arial"/>
          <w:color w:val="000000"/>
          <w:sz w:val="20"/>
          <w:szCs w:val="20"/>
        </w:rPr>
        <w:t xml:space="preserve"> art. 43 da Lei Complementar 123/2006;</w:t>
      </w:r>
    </w:p>
    <w:p w:rsidR="000F0B8F" w:rsidRPr="006D42CE" w:rsidRDefault="000F0B8F" w:rsidP="000F0B8F">
      <w:pPr>
        <w:tabs>
          <w:tab w:val="left" w:pos="0"/>
          <w:tab w:val="left" w:pos="426"/>
        </w:tabs>
        <w:jc w:val="both"/>
        <w:rPr>
          <w:rFonts w:ascii="Arial" w:hAnsi="Arial" w:cs="Arial"/>
          <w:color w:val="000000"/>
          <w:sz w:val="20"/>
          <w:szCs w:val="20"/>
        </w:rPr>
      </w:pPr>
    </w:p>
    <w:p w:rsidR="000F0B8F" w:rsidRPr="006D42CE" w:rsidRDefault="000F0B8F" w:rsidP="000F0B8F">
      <w:pPr>
        <w:tabs>
          <w:tab w:val="left" w:pos="0"/>
          <w:tab w:val="left" w:pos="426"/>
        </w:tabs>
        <w:jc w:val="both"/>
        <w:rPr>
          <w:rFonts w:ascii="Arial" w:hAnsi="Arial" w:cs="Arial"/>
          <w:color w:val="000000"/>
          <w:sz w:val="20"/>
          <w:szCs w:val="20"/>
        </w:rPr>
      </w:pPr>
      <w:proofErr w:type="gramStart"/>
      <w:r w:rsidRPr="006D42CE">
        <w:rPr>
          <w:rFonts w:ascii="Arial" w:hAnsi="Arial" w:cs="Arial"/>
          <w:color w:val="000000"/>
          <w:sz w:val="20"/>
          <w:szCs w:val="20"/>
        </w:rPr>
        <w:t>II)</w:t>
      </w:r>
      <w:proofErr w:type="gramEnd"/>
      <w:r w:rsidRPr="006D42CE">
        <w:rPr>
          <w:rFonts w:ascii="Arial" w:hAnsi="Arial" w:cs="Arial"/>
          <w:color w:val="000000"/>
          <w:sz w:val="20"/>
          <w:szCs w:val="20"/>
        </w:rPr>
        <w:t xml:space="preserve"> Caso a microempresa ou empresa de pequeno porte não regularize sua documentação fiscal no prazo estabelecido no inciso “I” da observação decairá seu direito à contratação, sem prejuízo das sanções previstas na Lei 14.133/2021 e suas alterações, sendo facultado à Administração convocar os licitantes remanescentes, na ordem de classificação, ou revogar a licitação, na forma do dispositivo legal mencionado.</w:t>
      </w:r>
    </w:p>
    <w:p w:rsidR="000F0B8F" w:rsidRPr="00CA306B" w:rsidRDefault="000F0B8F" w:rsidP="000F0B8F">
      <w:pPr>
        <w:tabs>
          <w:tab w:val="left" w:pos="0"/>
          <w:tab w:val="left" w:pos="426"/>
        </w:tabs>
        <w:jc w:val="both"/>
        <w:rPr>
          <w:rFonts w:ascii="Arial" w:hAnsi="Arial" w:cs="Arial"/>
          <w:color w:val="000000"/>
          <w:sz w:val="10"/>
          <w:szCs w:val="20"/>
        </w:rPr>
      </w:pPr>
    </w:p>
    <w:p w:rsidR="00CD0FAC" w:rsidRPr="006D42CE" w:rsidRDefault="00CD0FAC" w:rsidP="0054551D">
      <w:pPr>
        <w:tabs>
          <w:tab w:val="left" w:pos="0"/>
        </w:tabs>
        <w:spacing w:after="120"/>
        <w:ind w:right="51"/>
        <w:jc w:val="both"/>
        <w:rPr>
          <w:rFonts w:ascii="Arial" w:hAnsi="Arial" w:cs="Arial"/>
          <w:b/>
          <w:sz w:val="20"/>
          <w:szCs w:val="20"/>
          <w:u w:val="single"/>
        </w:rPr>
      </w:pPr>
      <w:r w:rsidRPr="006D42CE">
        <w:rPr>
          <w:rFonts w:ascii="Arial" w:hAnsi="Arial" w:cs="Arial"/>
          <w:b/>
          <w:sz w:val="20"/>
          <w:szCs w:val="20"/>
          <w:u w:val="single"/>
        </w:rPr>
        <w:t>15.</w:t>
      </w:r>
      <w:r w:rsidR="00810516" w:rsidRPr="006D42CE">
        <w:rPr>
          <w:rFonts w:ascii="Arial" w:hAnsi="Arial" w:cs="Arial"/>
          <w:b/>
          <w:sz w:val="20"/>
          <w:szCs w:val="20"/>
          <w:u w:val="single"/>
        </w:rPr>
        <w:t>2</w:t>
      </w:r>
      <w:r w:rsidRPr="006D42CE">
        <w:rPr>
          <w:rFonts w:ascii="Arial" w:hAnsi="Arial" w:cs="Arial"/>
          <w:b/>
          <w:sz w:val="20"/>
          <w:szCs w:val="20"/>
          <w:u w:val="single"/>
        </w:rPr>
        <w:t>.</w:t>
      </w:r>
      <w:r w:rsidR="006923F7" w:rsidRPr="006D42CE">
        <w:rPr>
          <w:rFonts w:ascii="Arial" w:hAnsi="Arial" w:cs="Arial"/>
          <w:b/>
          <w:sz w:val="20"/>
          <w:szCs w:val="20"/>
          <w:u w:val="single"/>
        </w:rPr>
        <w:t>4</w:t>
      </w:r>
      <w:r w:rsidRPr="006D42CE">
        <w:rPr>
          <w:rFonts w:ascii="Arial" w:hAnsi="Arial" w:cs="Arial"/>
          <w:b/>
          <w:sz w:val="20"/>
          <w:szCs w:val="20"/>
          <w:u w:val="single"/>
        </w:rPr>
        <w:t xml:space="preserve"> - DA </w:t>
      </w:r>
      <w:r w:rsidR="000F0B8F" w:rsidRPr="006D42CE">
        <w:rPr>
          <w:rFonts w:ascii="Arial" w:hAnsi="Arial" w:cs="Arial"/>
          <w:b/>
          <w:sz w:val="20"/>
          <w:szCs w:val="20"/>
          <w:u w:val="single"/>
        </w:rPr>
        <w:t>HABILITAÇÃO</w:t>
      </w:r>
      <w:r w:rsidRPr="006D42CE">
        <w:rPr>
          <w:rFonts w:ascii="Arial" w:hAnsi="Arial" w:cs="Arial"/>
          <w:b/>
          <w:sz w:val="20"/>
          <w:szCs w:val="20"/>
          <w:u w:val="single"/>
        </w:rPr>
        <w:t xml:space="preserve"> ECONÔMICO-FINANCEIRA</w:t>
      </w:r>
    </w:p>
    <w:p w:rsidR="00376B3C" w:rsidRPr="006D42CE" w:rsidRDefault="00774C14" w:rsidP="00774C14">
      <w:pPr>
        <w:tabs>
          <w:tab w:val="left" w:pos="426"/>
        </w:tabs>
        <w:spacing w:after="120"/>
        <w:jc w:val="both"/>
        <w:rPr>
          <w:rFonts w:ascii="Arial" w:hAnsi="Arial" w:cs="Arial"/>
          <w:sz w:val="20"/>
          <w:szCs w:val="20"/>
        </w:rPr>
      </w:pPr>
      <w:r w:rsidRPr="006D42CE">
        <w:rPr>
          <w:rFonts w:ascii="Arial" w:hAnsi="Arial" w:cs="Arial"/>
          <w:sz w:val="20"/>
          <w:szCs w:val="20"/>
        </w:rPr>
        <w:t xml:space="preserve">a) </w:t>
      </w:r>
      <w:r w:rsidR="00376B3C" w:rsidRPr="006D42CE">
        <w:rPr>
          <w:rFonts w:ascii="Arial" w:hAnsi="Arial" w:cs="Arial"/>
          <w:sz w:val="20"/>
          <w:szCs w:val="20"/>
        </w:rPr>
        <w:t>Certidão Negativa de Falência ou Concordata, expedida pelos Cartórios Distribuidores competentes, da sede da pessoa jurídica, datada de, no máximo, 30 (trinta) dias anteriores à data de abertura da licitação;</w:t>
      </w:r>
    </w:p>
    <w:p w:rsidR="00376B3C" w:rsidRPr="006D42CE" w:rsidRDefault="00376B3C" w:rsidP="00774C14">
      <w:pPr>
        <w:pStyle w:val="Corpo"/>
        <w:widowControl w:val="0"/>
        <w:tabs>
          <w:tab w:val="left" w:pos="0"/>
          <w:tab w:val="left" w:pos="426"/>
          <w:tab w:val="right" w:pos="9356"/>
        </w:tabs>
        <w:spacing w:after="120" w:line="100" w:lineRule="atLeast"/>
        <w:jc w:val="both"/>
        <w:rPr>
          <w:rFonts w:ascii="Arial" w:hAnsi="Arial" w:cs="Arial"/>
          <w:sz w:val="20"/>
          <w:szCs w:val="20"/>
        </w:rPr>
      </w:pPr>
      <w:proofErr w:type="gramStart"/>
      <w:r w:rsidRPr="006D42CE">
        <w:rPr>
          <w:rFonts w:ascii="Arial" w:hAnsi="Arial" w:cs="Arial"/>
          <w:sz w:val="20"/>
          <w:szCs w:val="20"/>
        </w:rPr>
        <w:t>a.</w:t>
      </w:r>
      <w:proofErr w:type="gramEnd"/>
      <w:r w:rsidRPr="006D42CE">
        <w:rPr>
          <w:rFonts w:ascii="Arial" w:hAnsi="Arial" w:cs="Arial"/>
          <w:sz w:val="20"/>
          <w:szCs w:val="20"/>
        </w:rPr>
        <w:t>1) Para as empresas sediadas no Estado de Pernambuco deverá apresentar também Certidão Licitação 1º e 2º Graus emitidas na forma da Instrução Normativa do TJPE nº 07 de 02/06/2014, na Resolução do CNJ nº 185 e na Lei 11.419/2006.</w:t>
      </w:r>
    </w:p>
    <w:p w:rsidR="00CD0FAC" w:rsidRPr="006D42CE" w:rsidRDefault="00CD0FAC" w:rsidP="0054551D">
      <w:pPr>
        <w:pStyle w:val="Corpodetexto22"/>
        <w:widowControl w:val="0"/>
        <w:tabs>
          <w:tab w:val="left" w:pos="0"/>
          <w:tab w:val="right" w:pos="9356"/>
        </w:tabs>
        <w:spacing w:after="120"/>
        <w:jc w:val="both"/>
        <w:rPr>
          <w:rFonts w:eastAsia="Times New Roman"/>
          <w:b/>
          <w:sz w:val="20"/>
          <w:szCs w:val="20"/>
          <w:u w:val="single"/>
        </w:rPr>
      </w:pPr>
      <w:r w:rsidRPr="006D42CE">
        <w:rPr>
          <w:rFonts w:eastAsia="Times New Roman"/>
          <w:b/>
          <w:sz w:val="20"/>
          <w:szCs w:val="20"/>
          <w:u w:val="single"/>
        </w:rPr>
        <w:t>15.</w:t>
      </w:r>
      <w:r w:rsidR="00774C14" w:rsidRPr="006D42CE">
        <w:rPr>
          <w:rFonts w:eastAsia="Times New Roman"/>
          <w:b/>
          <w:sz w:val="20"/>
          <w:szCs w:val="20"/>
          <w:u w:val="single"/>
        </w:rPr>
        <w:t>3</w:t>
      </w:r>
      <w:r w:rsidRPr="006D42CE">
        <w:rPr>
          <w:rFonts w:eastAsia="Times New Roman"/>
          <w:b/>
          <w:sz w:val="20"/>
          <w:szCs w:val="20"/>
          <w:u w:val="single"/>
        </w:rPr>
        <w:t xml:space="preserve"> – DA COMPROVAÇÃO DA CONDIÇÃO DE MICROEMPRESA OU EMPRESA DE PEQUENO PORTE</w:t>
      </w:r>
    </w:p>
    <w:p w:rsidR="00CD0FAC" w:rsidRPr="006D42CE" w:rsidRDefault="00CD0FAC" w:rsidP="0054551D">
      <w:pPr>
        <w:tabs>
          <w:tab w:val="left" w:pos="0"/>
          <w:tab w:val="left" w:pos="1637"/>
        </w:tabs>
        <w:spacing w:after="120"/>
        <w:jc w:val="both"/>
        <w:rPr>
          <w:rFonts w:ascii="Arial" w:hAnsi="Arial" w:cs="Arial"/>
          <w:sz w:val="20"/>
          <w:szCs w:val="20"/>
          <w:lang w:eastAsia="ar-SA"/>
        </w:rPr>
      </w:pPr>
      <w:r w:rsidRPr="006D42CE">
        <w:rPr>
          <w:rFonts w:ascii="Arial" w:hAnsi="Arial" w:cs="Arial"/>
          <w:sz w:val="20"/>
          <w:szCs w:val="20"/>
        </w:rPr>
        <w:lastRenderedPageBreak/>
        <w:t>a) Os licitantes que invocarem a condição de microempresa ou empresa de pequeno porte, na proposta comercial feita no sistema do banco provedor no período de acolhimento de propostas, para fins de exercício de quaisquer dos benefícios previstos na Lei Complementar 123/2006, deverão apresentar, além da documentação prevista no</w:t>
      </w:r>
      <w:r w:rsidRPr="006D42CE">
        <w:rPr>
          <w:rFonts w:ascii="Arial" w:hAnsi="Arial" w:cs="Arial"/>
          <w:sz w:val="20"/>
          <w:szCs w:val="20"/>
          <w:lang w:eastAsia="ar-SA"/>
        </w:rPr>
        <w:t xml:space="preserve"> item 15, na fase de habilitação, os seguintes documentos:</w:t>
      </w:r>
    </w:p>
    <w:p w:rsidR="00CD0FAC" w:rsidRPr="006D42CE" w:rsidRDefault="00CD0FAC" w:rsidP="0054551D">
      <w:pPr>
        <w:tabs>
          <w:tab w:val="left" w:pos="0"/>
          <w:tab w:val="left" w:pos="1637"/>
        </w:tabs>
        <w:spacing w:after="120"/>
        <w:jc w:val="both"/>
        <w:rPr>
          <w:rFonts w:ascii="Arial" w:hAnsi="Arial" w:cs="Arial"/>
          <w:sz w:val="20"/>
          <w:szCs w:val="20"/>
        </w:rPr>
      </w:pPr>
      <w:r w:rsidRPr="006D42CE">
        <w:rPr>
          <w:rFonts w:ascii="Arial" w:hAnsi="Arial" w:cs="Arial"/>
          <w:sz w:val="20"/>
          <w:szCs w:val="20"/>
        </w:rPr>
        <w:t>I) Declaração de que não está incursa em nenhuma d</w:t>
      </w:r>
      <w:r w:rsidR="00B90960" w:rsidRPr="006D42CE">
        <w:rPr>
          <w:rFonts w:ascii="Arial" w:hAnsi="Arial" w:cs="Arial"/>
          <w:sz w:val="20"/>
          <w:szCs w:val="20"/>
        </w:rPr>
        <w:t xml:space="preserve">as vedações do § 4º. </w:t>
      </w:r>
      <w:proofErr w:type="gramStart"/>
      <w:r w:rsidR="00B90960" w:rsidRPr="006D42CE">
        <w:rPr>
          <w:rFonts w:ascii="Arial" w:hAnsi="Arial" w:cs="Arial"/>
          <w:sz w:val="20"/>
          <w:szCs w:val="20"/>
        </w:rPr>
        <w:t>do</w:t>
      </w:r>
      <w:proofErr w:type="gramEnd"/>
      <w:r w:rsidR="00B90960" w:rsidRPr="006D42CE">
        <w:rPr>
          <w:rFonts w:ascii="Arial" w:hAnsi="Arial" w:cs="Arial"/>
          <w:sz w:val="20"/>
          <w:szCs w:val="20"/>
        </w:rPr>
        <w:t xml:space="preserve"> art. 3º</w:t>
      </w:r>
      <w:r w:rsidRPr="006D42CE">
        <w:rPr>
          <w:rFonts w:ascii="Arial" w:hAnsi="Arial" w:cs="Arial"/>
          <w:sz w:val="20"/>
          <w:szCs w:val="20"/>
        </w:rPr>
        <w:t xml:space="preserve"> da Lei Complementar 123/2006</w:t>
      </w:r>
      <w:r w:rsidR="001C4B1D" w:rsidRPr="006D42CE">
        <w:rPr>
          <w:rFonts w:ascii="Arial" w:hAnsi="Arial" w:cs="Arial"/>
          <w:sz w:val="20"/>
          <w:szCs w:val="20"/>
        </w:rPr>
        <w:t>.</w:t>
      </w:r>
    </w:p>
    <w:p w:rsidR="00CD0FAC" w:rsidRPr="006D42CE" w:rsidRDefault="00CD0FAC" w:rsidP="0054551D">
      <w:pPr>
        <w:tabs>
          <w:tab w:val="left" w:pos="0"/>
          <w:tab w:val="left" w:pos="1637"/>
        </w:tabs>
        <w:spacing w:after="120"/>
        <w:jc w:val="both"/>
        <w:rPr>
          <w:rFonts w:ascii="Arial" w:hAnsi="Arial" w:cs="Arial"/>
          <w:sz w:val="20"/>
          <w:szCs w:val="20"/>
        </w:rPr>
      </w:pPr>
      <w:proofErr w:type="gramStart"/>
      <w:r w:rsidRPr="006D42CE">
        <w:rPr>
          <w:rFonts w:ascii="Arial" w:hAnsi="Arial" w:cs="Arial"/>
          <w:sz w:val="20"/>
          <w:szCs w:val="20"/>
        </w:rPr>
        <w:t>II)</w:t>
      </w:r>
      <w:proofErr w:type="gramEnd"/>
      <w:r w:rsidRPr="006D42CE">
        <w:rPr>
          <w:rFonts w:ascii="Arial" w:hAnsi="Arial" w:cs="Arial"/>
          <w:sz w:val="20"/>
          <w:szCs w:val="20"/>
        </w:rPr>
        <w:t xml:space="preserve"> Certidão</w:t>
      </w:r>
      <w:r w:rsidR="00B973D0" w:rsidRPr="006D42CE">
        <w:rPr>
          <w:rFonts w:ascii="Arial" w:hAnsi="Arial" w:cs="Arial"/>
          <w:sz w:val="20"/>
          <w:szCs w:val="20"/>
        </w:rPr>
        <w:t xml:space="preserve"> expedida</w:t>
      </w:r>
      <w:r w:rsidRPr="006D42CE">
        <w:rPr>
          <w:rFonts w:ascii="Arial" w:hAnsi="Arial" w:cs="Arial"/>
          <w:sz w:val="20"/>
          <w:szCs w:val="20"/>
        </w:rPr>
        <w:t xml:space="preserve"> pelo Órgão competente, a saber: Registro de Empresas Mercantis (Junta Comercial) ou Registro Civil de Pessoas Jurídicas (Cartório), conforme o caso, do local onde a pessoa jurídica tenha sido registrada, atestando que a empresa se enquadra na condição de Microempresa ou Empresa de Pequeno Porte, na forma do artigo 3º. </w:t>
      </w:r>
      <w:proofErr w:type="gramStart"/>
      <w:r w:rsidRPr="006D42CE">
        <w:rPr>
          <w:rFonts w:ascii="Arial" w:hAnsi="Arial" w:cs="Arial"/>
          <w:sz w:val="20"/>
          <w:szCs w:val="20"/>
        </w:rPr>
        <w:t>da</w:t>
      </w:r>
      <w:proofErr w:type="gramEnd"/>
      <w:r w:rsidRPr="006D42CE">
        <w:rPr>
          <w:rFonts w:ascii="Arial" w:hAnsi="Arial" w:cs="Arial"/>
          <w:sz w:val="20"/>
          <w:szCs w:val="20"/>
        </w:rPr>
        <w:t xml:space="preserve"> Lei Complementar 123/2006.</w:t>
      </w:r>
    </w:p>
    <w:p w:rsidR="00774C14" w:rsidRPr="006D42CE" w:rsidRDefault="00774C14" w:rsidP="00774C14">
      <w:pPr>
        <w:pStyle w:val="Corpodetexto2"/>
        <w:tabs>
          <w:tab w:val="left" w:pos="0"/>
        </w:tabs>
        <w:spacing w:after="120"/>
        <w:rPr>
          <w:rFonts w:ascii="Arial" w:hAnsi="Arial" w:cs="Arial"/>
          <w:b/>
          <w:u w:val="single"/>
          <w:lang w:bidi="en-US"/>
        </w:rPr>
      </w:pPr>
      <w:r w:rsidRPr="006D42CE">
        <w:rPr>
          <w:rFonts w:ascii="Arial" w:hAnsi="Arial" w:cs="Arial"/>
          <w:b/>
          <w:u w:val="single"/>
          <w:lang w:bidi="en-US"/>
        </w:rPr>
        <w:t xml:space="preserve">15.3.1 </w:t>
      </w:r>
      <w:r w:rsidR="001443EA" w:rsidRPr="006D42CE">
        <w:rPr>
          <w:rFonts w:ascii="Arial" w:hAnsi="Arial" w:cs="Arial"/>
          <w:b/>
          <w:u w:val="single"/>
          <w:lang w:bidi="en-US"/>
        </w:rPr>
        <w:t>–</w:t>
      </w:r>
      <w:r w:rsidRPr="006D42CE">
        <w:rPr>
          <w:rFonts w:ascii="Arial" w:hAnsi="Arial" w:cs="Arial"/>
          <w:b/>
          <w:u w:val="single"/>
          <w:lang w:bidi="en-US"/>
        </w:rPr>
        <w:t xml:space="preserve"> OBSERVAÇÕES</w:t>
      </w:r>
    </w:p>
    <w:p w:rsidR="00774C14" w:rsidRPr="006D42CE" w:rsidRDefault="00774C14" w:rsidP="00774C14">
      <w:pPr>
        <w:pStyle w:val="Corpodetexto2"/>
        <w:tabs>
          <w:tab w:val="left" w:pos="0"/>
        </w:tabs>
        <w:spacing w:after="120"/>
        <w:rPr>
          <w:rFonts w:ascii="Arial" w:hAnsi="Arial" w:cs="Arial"/>
          <w:lang w:bidi="en-US"/>
        </w:rPr>
      </w:pPr>
      <w:r w:rsidRPr="006D42CE">
        <w:rPr>
          <w:rFonts w:ascii="Arial" w:hAnsi="Arial" w:cs="Arial"/>
          <w:lang w:bidi="en-US"/>
        </w:rPr>
        <w:t>1</w:t>
      </w:r>
      <w:r w:rsidR="00E81072" w:rsidRPr="006D42CE">
        <w:rPr>
          <w:rFonts w:ascii="Arial" w:hAnsi="Arial" w:cs="Arial"/>
          <w:lang w:bidi="en-US"/>
        </w:rPr>
        <w:t>5.3.1.1</w:t>
      </w:r>
      <w:r w:rsidRPr="006D42CE">
        <w:rPr>
          <w:rFonts w:ascii="Arial" w:hAnsi="Arial" w:cs="Arial"/>
          <w:lang w:bidi="en-US"/>
        </w:rPr>
        <w:t xml:space="preserve"> - Os documentos deverão ser apresentados em originais, via Internet ou cópias autenticadas em cartório ou por servidor da unidade realizadora do Pregão, ou por órgãos da imprensa oficial, ficando os mesmos como parte integrante do processo Licitatório nos termos do Art. 70, inciso I, da Lei nº 14.133/2021.  </w:t>
      </w:r>
    </w:p>
    <w:p w:rsidR="00774C14" w:rsidRPr="006D42CE" w:rsidRDefault="00E81072" w:rsidP="00774C14">
      <w:pPr>
        <w:pStyle w:val="Corpodetexto2"/>
        <w:tabs>
          <w:tab w:val="left" w:pos="0"/>
        </w:tabs>
        <w:spacing w:after="120"/>
        <w:rPr>
          <w:rFonts w:ascii="Arial" w:hAnsi="Arial" w:cs="Arial"/>
          <w:lang w:bidi="en-US"/>
        </w:rPr>
      </w:pPr>
      <w:r w:rsidRPr="006D42CE">
        <w:rPr>
          <w:rFonts w:ascii="Arial" w:hAnsi="Arial" w:cs="Arial"/>
          <w:lang w:bidi="en-US"/>
        </w:rPr>
        <w:t>15.3.1.2</w:t>
      </w:r>
      <w:r w:rsidR="00774C14" w:rsidRPr="006D42CE">
        <w:rPr>
          <w:rFonts w:ascii="Arial" w:hAnsi="Arial" w:cs="Arial"/>
          <w:lang w:bidi="en-US"/>
        </w:rPr>
        <w:t xml:space="preserve"> - Caso as certidões expedidas pelas Fazendas Estadual e Municipal, quando exigidas, não tragam consignados os respectivos prazos de validade, e estes não sejam do nosso conhecimento, </w:t>
      </w:r>
      <w:proofErr w:type="gramStart"/>
      <w:r w:rsidR="00774C14" w:rsidRPr="006D42CE">
        <w:rPr>
          <w:rFonts w:ascii="Arial" w:hAnsi="Arial" w:cs="Arial"/>
          <w:lang w:bidi="en-US"/>
        </w:rPr>
        <w:t>o(</w:t>
      </w:r>
      <w:proofErr w:type="gramEnd"/>
      <w:r w:rsidR="00774C14" w:rsidRPr="006D42CE">
        <w:rPr>
          <w:rFonts w:ascii="Arial" w:hAnsi="Arial" w:cs="Arial"/>
          <w:lang w:bidi="en-US"/>
        </w:rPr>
        <w:t xml:space="preserve">a) Pregoeiro (a) considerará como máximos, os prazos vigentes no Estado do Pernambuco e no </w:t>
      </w:r>
      <w:r w:rsidR="009E22F3" w:rsidRPr="006D42CE">
        <w:rPr>
          <w:rFonts w:ascii="Arial" w:hAnsi="Arial" w:cs="Arial"/>
          <w:lang w:bidi="en-US"/>
        </w:rPr>
        <w:t>FUNDO MUNICIPAL DE SAÚDE DE OROBÓ</w:t>
      </w:r>
      <w:r w:rsidR="00774C14" w:rsidRPr="006D42CE">
        <w:rPr>
          <w:rFonts w:ascii="Arial" w:hAnsi="Arial" w:cs="Arial"/>
          <w:lang w:bidi="en-US"/>
        </w:rPr>
        <w:t>, 90 (noventa) e 60 (sessenta) dias, respectivamente;</w:t>
      </w:r>
    </w:p>
    <w:p w:rsidR="00774C14" w:rsidRPr="006D42CE" w:rsidRDefault="00E81072" w:rsidP="00774C14">
      <w:pPr>
        <w:pStyle w:val="Corpodetexto2"/>
        <w:tabs>
          <w:tab w:val="left" w:pos="0"/>
        </w:tabs>
        <w:spacing w:after="120"/>
        <w:rPr>
          <w:rFonts w:ascii="Arial" w:hAnsi="Arial" w:cs="Arial"/>
          <w:lang w:bidi="en-US"/>
        </w:rPr>
      </w:pPr>
      <w:r w:rsidRPr="006D42CE">
        <w:rPr>
          <w:rFonts w:ascii="Arial" w:hAnsi="Arial" w:cs="Arial"/>
          <w:lang w:bidi="en-US"/>
        </w:rPr>
        <w:t>15.3.1.3</w:t>
      </w:r>
      <w:r w:rsidR="00774C14" w:rsidRPr="006D42CE">
        <w:rPr>
          <w:rFonts w:ascii="Arial" w:hAnsi="Arial" w:cs="Arial"/>
          <w:lang w:bidi="en-US"/>
        </w:rPr>
        <w:t xml:space="preserve"> – A não apresentação de qualquer documento citado no presente instrumento convocatório constituirá motivo de inabilitação da empresa licitante.</w:t>
      </w:r>
    </w:p>
    <w:p w:rsidR="00CE654E" w:rsidRPr="006D42CE" w:rsidRDefault="00CE654E" w:rsidP="00CE654E">
      <w:pPr>
        <w:tabs>
          <w:tab w:val="left" w:pos="0"/>
          <w:tab w:val="left" w:pos="993"/>
        </w:tabs>
        <w:jc w:val="both"/>
        <w:rPr>
          <w:rFonts w:ascii="Arial" w:hAnsi="Arial" w:cs="Arial"/>
          <w:b/>
          <w:color w:val="000000"/>
          <w:sz w:val="20"/>
          <w:szCs w:val="20"/>
        </w:rPr>
      </w:pPr>
      <w:r w:rsidRPr="006D42CE">
        <w:rPr>
          <w:rFonts w:ascii="Arial" w:hAnsi="Arial" w:cs="Arial"/>
          <w:b/>
          <w:color w:val="000000"/>
          <w:sz w:val="20"/>
          <w:szCs w:val="20"/>
          <w:u w:val="single"/>
        </w:rPr>
        <w:t>15.4 – DA PROPOSTA COMERCIAL FEITA NO SISTEMA PROVEDOR</w:t>
      </w:r>
    </w:p>
    <w:p w:rsidR="00CE654E" w:rsidRPr="006D42CE" w:rsidRDefault="00CE654E" w:rsidP="00CE654E">
      <w:pPr>
        <w:tabs>
          <w:tab w:val="left" w:pos="0"/>
          <w:tab w:val="left" w:pos="993"/>
        </w:tabs>
        <w:jc w:val="both"/>
        <w:rPr>
          <w:rFonts w:ascii="Arial" w:hAnsi="Arial" w:cs="Arial"/>
          <w:color w:val="000000"/>
          <w:sz w:val="20"/>
          <w:szCs w:val="20"/>
        </w:rPr>
      </w:pP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w:t>
      </w:r>
      <w:r w:rsidRPr="006D42CE">
        <w:rPr>
          <w:rFonts w:ascii="Arial" w:hAnsi="Arial" w:cs="Arial"/>
          <w:color w:val="000000"/>
          <w:sz w:val="20"/>
          <w:szCs w:val="20"/>
        </w:rPr>
        <w:tab/>
      </w:r>
      <w:proofErr w:type="gramStart"/>
      <w:r w:rsidRPr="006D42CE">
        <w:rPr>
          <w:rFonts w:ascii="Arial" w:hAnsi="Arial" w:cs="Arial"/>
          <w:color w:val="000000"/>
          <w:sz w:val="20"/>
          <w:szCs w:val="20"/>
        </w:rPr>
        <w:t>Na presente</w:t>
      </w:r>
      <w:proofErr w:type="gramEnd"/>
      <w:r w:rsidRPr="006D42CE">
        <w:rPr>
          <w:rFonts w:ascii="Arial" w:hAnsi="Arial" w:cs="Arial"/>
          <w:color w:val="000000"/>
          <w:sz w:val="20"/>
          <w:szCs w:val="20"/>
        </w:rPr>
        <w:t xml:space="preserve"> licitação, a fase de habilitação sucederá as fases de apresentação de propostas e lances e de julgamento.</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15.4.2.</w:t>
      </w:r>
      <w:r w:rsidRPr="006D42CE">
        <w:rPr>
          <w:rFonts w:ascii="Arial" w:hAnsi="Arial" w:cs="Arial"/>
          <w:color w:val="000000"/>
          <w:sz w:val="20"/>
          <w:szCs w:val="20"/>
        </w:rPr>
        <w:tab/>
        <w:t>Os licitantes encaminharão, exclusivamente por meio do sistema eletrônico, a proposta com o preço ou o percentual de desconto, conforme o critério de julgamento adotado neste Edital, até a data e o horário estabelecidos para abertura da sessão pública.</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15.4.3.</w:t>
      </w:r>
      <w:r w:rsidRPr="006D42CE">
        <w:rPr>
          <w:rFonts w:ascii="Arial" w:hAnsi="Arial" w:cs="Arial"/>
          <w:color w:val="000000"/>
          <w:sz w:val="20"/>
          <w:szCs w:val="20"/>
        </w:rPr>
        <w:tab/>
        <w:t>No cadastramento da proposta inicial, o licitante declarará, em campo próprio do sistema, que:</w:t>
      </w:r>
    </w:p>
    <w:p w:rsidR="00CE654E" w:rsidRPr="006D42CE" w:rsidRDefault="00CE654E" w:rsidP="00CE654E">
      <w:pPr>
        <w:tabs>
          <w:tab w:val="left" w:pos="0"/>
          <w:tab w:val="left" w:pos="993"/>
          <w:tab w:val="left" w:pos="2268"/>
        </w:tabs>
        <w:spacing w:after="120"/>
        <w:jc w:val="both"/>
        <w:rPr>
          <w:rFonts w:ascii="Arial" w:hAnsi="Arial" w:cs="Arial"/>
          <w:color w:val="000000"/>
          <w:sz w:val="20"/>
          <w:szCs w:val="20"/>
        </w:rPr>
      </w:pPr>
      <w:r w:rsidRPr="006D42CE">
        <w:rPr>
          <w:rFonts w:ascii="Arial" w:hAnsi="Arial" w:cs="Arial"/>
          <w:color w:val="000000"/>
          <w:sz w:val="20"/>
          <w:szCs w:val="20"/>
        </w:rPr>
        <w:t>15.4.3.1.</w:t>
      </w:r>
      <w:r w:rsidRPr="006D42CE">
        <w:rPr>
          <w:rFonts w:ascii="Arial" w:hAnsi="Arial" w:cs="Arial"/>
          <w:color w:val="000000"/>
          <w:sz w:val="20"/>
          <w:szCs w:val="20"/>
        </w:rPr>
        <w:tab/>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D42CE">
        <w:rPr>
          <w:rFonts w:ascii="Arial" w:hAnsi="Arial" w:cs="Arial"/>
          <w:color w:val="000000"/>
          <w:sz w:val="20"/>
          <w:szCs w:val="20"/>
        </w:rPr>
        <w:t>infralegais</w:t>
      </w:r>
      <w:proofErr w:type="spellEnd"/>
      <w:r w:rsidRPr="006D42CE">
        <w:rPr>
          <w:rFonts w:ascii="Arial" w:hAnsi="Arial" w:cs="Arial"/>
          <w:color w:val="000000"/>
          <w:sz w:val="20"/>
          <w:szCs w:val="20"/>
        </w:rPr>
        <w:t>, nas convenções coletivas de trabalho e nos termos de ajustamento de conduta vigentes na data de sua entrega em definitivo e que cumpre plenamente os requisitos de habilitação definidos no instrumento convocatório;</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15.4.3.2 não possui, em sua cadeia produtiva, </w:t>
      </w:r>
      <w:proofErr w:type="gramStart"/>
      <w:r w:rsidRPr="006D42CE">
        <w:rPr>
          <w:rFonts w:ascii="Arial" w:hAnsi="Arial" w:cs="Arial"/>
          <w:color w:val="000000"/>
          <w:sz w:val="20"/>
          <w:szCs w:val="20"/>
        </w:rPr>
        <w:t>empregados executando trabalho degradante ou forçado, observando o disposto nos incisos III e IV do art. 1º e no inciso III do art. 5º da Constituição Federal</w:t>
      </w:r>
      <w:proofErr w:type="gramEnd"/>
      <w:r w:rsidRPr="006D42CE">
        <w:rPr>
          <w:rFonts w:ascii="Arial" w:hAnsi="Arial" w:cs="Arial"/>
          <w:color w:val="000000"/>
          <w:sz w:val="20"/>
          <w:szCs w:val="20"/>
        </w:rPr>
        <w:t>;</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15.4.4.</w:t>
      </w:r>
      <w:r w:rsidRPr="006D42CE">
        <w:rPr>
          <w:rFonts w:ascii="Arial" w:hAnsi="Arial" w:cs="Arial"/>
          <w:color w:val="000000"/>
          <w:sz w:val="20"/>
          <w:szCs w:val="20"/>
        </w:rPr>
        <w:tab/>
        <w:t>O licitante organizado em cooperativa deverá declarar, ainda, em campo próprio do sistema eletrônico, que cumpre os requisitos estabelecidos no artigo 16 da Lei nº 14.133, de 2021.</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15.4.5.</w:t>
      </w:r>
      <w:r w:rsidRPr="006D42CE">
        <w:rPr>
          <w:rFonts w:ascii="Arial" w:hAnsi="Arial" w:cs="Arial"/>
          <w:color w:val="000000"/>
          <w:sz w:val="20"/>
          <w:szCs w:val="20"/>
        </w:rPr>
        <w:tab/>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6D42CE">
        <w:rPr>
          <w:rFonts w:ascii="Arial" w:hAnsi="Arial" w:cs="Arial"/>
          <w:color w:val="000000"/>
          <w:sz w:val="20"/>
          <w:szCs w:val="20"/>
        </w:rPr>
        <w:t>arts</w:t>
      </w:r>
      <w:proofErr w:type="spellEnd"/>
      <w:r w:rsidRPr="006D42CE">
        <w:rPr>
          <w:rFonts w:ascii="Arial" w:hAnsi="Arial" w:cs="Arial"/>
          <w:color w:val="000000"/>
          <w:sz w:val="20"/>
          <w:szCs w:val="20"/>
        </w:rPr>
        <w:t>. 42 a 49, observado o disposto nos §§ 1º ao 3º do art. 4º, da Lei n.º 14.133, de 2021.</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15.4.6. No item exclusivo para participação de microempresas e empresas de pequeno porte, a assinalação do campo “não” impedirá o prosseguimento no certame, para aquele item;</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15.4.6.1.</w:t>
      </w:r>
      <w:r w:rsidRPr="006D42CE">
        <w:rPr>
          <w:rFonts w:ascii="Arial" w:hAnsi="Arial" w:cs="Arial"/>
          <w:color w:val="000000"/>
          <w:sz w:val="20"/>
          <w:szCs w:val="20"/>
        </w:rPr>
        <w:tab/>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lastRenderedPageBreak/>
        <w:t>15.4.7.</w:t>
      </w:r>
      <w:r w:rsidRPr="006D42CE">
        <w:rPr>
          <w:rFonts w:ascii="Arial" w:hAnsi="Arial" w:cs="Arial"/>
          <w:color w:val="000000"/>
          <w:sz w:val="20"/>
          <w:szCs w:val="20"/>
        </w:rPr>
        <w:tab/>
        <w:t>A falsidade da declaração de que trata os itens 15.4.3.2 ou 15.4.5 sujeitará o licitante às sanções previstas na Lei nº 14.133, de 2021, e neste Edital.</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15.4.8.</w:t>
      </w:r>
      <w:r w:rsidRPr="006D42CE">
        <w:rPr>
          <w:rFonts w:ascii="Arial" w:hAnsi="Arial" w:cs="Arial"/>
          <w:color w:val="000000"/>
          <w:sz w:val="20"/>
          <w:szCs w:val="20"/>
        </w:rPr>
        <w:ta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15.4.9.</w:t>
      </w:r>
      <w:r w:rsidRPr="006D42CE">
        <w:rPr>
          <w:rFonts w:ascii="Arial" w:hAnsi="Arial" w:cs="Arial"/>
          <w:color w:val="000000"/>
          <w:sz w:val="20"/>
          <w:szCs w:val="20"/>
        </w:rPr>
        <w:tab/>
        <w:t>Não haverá ordem de classificação na etapa de apresentação da proposta e dos documentos de habilitação pelo licitante, o que ocorrerá somente após os procedimentos de abertura da sessão pública e da fase de envio de lances.</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15.4.10.</w:t>
      </w:r>
      <w:r w:rsidRPr="006D42CE">
        <w:rPr>
          <w:rFonts w:ascii="Arial" w:hAnsi="Arial" w:cs="Arial"/>
          <w:color w:val="000000"/>
          <w:sz w:val="20"/>
          <w:szCs w:val="20"/>
        </w:rPr>
        <w:tab/>
        <w:t>Serão disponibilizados para acesso público os documentos que compõem a proposta dos licitantes convocados para apresentação de propostas, após a fase de envio de lances.</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15.4.11.</w:t>
      </w:r>
      <w:r w:rsidRPr="006D42CE">
        <w:rPr>
          <w:rFonts w:ascii="Arial" w:hAnsi="Arial" w:cs="Arial"/>
          <w:color w:val="000000"/>
          <w:sz w:val="20"/>
          <w:szCs w:val="20"/>
        </w:rPr>
        <w:tab/>
        <w:t>Desde que disponibilizada a funcionalidade no sistema, o licitante poderá parametrizar o seu valor final mínimo ou o seu percentual de desconto máximo quando do cadastramento da proposta e obedecerá às seguintes regras:</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15.4.11.1.</w:t>
      </w:r>
      <w:r w:rsidRPr="006D42CE">
        <w:rPr>
          <w:rFonts w:ascii="Arial" w:hAnsi="Arial" w:cs="Arial"/>
          <w:color w:val="000000"/>
          <w:sz w:val="20"/>
          <w:szCs w:val="20"/>
        </w:rPr>
        <w:tab/>
        <w:t xml:space="preserve">a aplicação do intervalo mínimo de diferença de valores ou de percentuais entre os lances, que incidirá tanto em relação aos lances intermediários quanto em relação ao lance que cobrir a melhor oferta; </w:t>
      </w:r>
      <w:proofErr w:type="gramStart"/>
      <w:r w:rsidRPr="006D42CE">
        <w:rPr>
          <w:rFonts w:ascii="Arial" w:hAnsi="Arial" w:cs="Arial"/>
          <w:color w:val="000000"/>
          <w:sz w:val="20"/>
          <w:szCs w:val="20"/>
        </w:rPr>
        <w:t>e</w:t>
      </w:r>
      <w:proofErr w:type="gramEnd"/>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15.4.11.2.</w:t>
      </w:r>
      <w:r w:rsidRPr="006D42CE">
        <w:rPr>
          <w:rFonts w:ascii="Arial" w:hAnsi="Arial" w:cs="Arial"/>
          <w:color w:val="000000"/>
          <w:sz w:val="20"/>
          <w:szCs w:val="20"/>
        </w:rPr>
        <w:tab/>
        <w:t>os lances serão de envio automático pelo sistema, respeitado o valor final mínimo estabelecido e o intervalo de que trata o subitem acima.</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15.4.12.</w:t>
      </w:r>
      <w:r w:rsidRPr="006D42CE">
        <w:rPr>
          <w:rFonts w:ascii="Arial" w:hAnsi="Arial" w:cs="Arial"/>
          <w:color w:val="000000"/>
          <w:sz w:val="20"/>
          <w:szCs w:val="20"/>
        </w:rPr>
        <w:tab/>
        <w:t>O valor final mínimo ou o percentual de desconto final máximo parametrizado no sistema poderá ser alterado pelo fornecedor durante a fase de disputa, sendo vedado:</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15.4.12.1.</w:t>
      </w:r>
      <w:r w:rsidRPr="006D42CE">
        <w:rPr>
          <w:rFonts w:ascii="Arial" w:hAnsi="Arial" w:cs="Arial"/>
          <w:color w:val="000000"/>
          <w:sz w:val="20"/>
          <w:szCs w:val="20"/>
        </w:rPr>
        <w:tab/>
        <w:t xml:space="preserve">valor superior a lance já registrado pelo fornecedor no sistema, quando adotado o critério de julgamento por menor preço; </w:t>
      </w:r>
      <w:proofErr w:type="gramStart"/>
      <w:r w:rsidRPr="006D42CE">
        <w:rPr>
          <w:rFonts w:ascii="Arial" w:hAnsi="Arial" w:cs="Arial"/>
          <w:color w:val="000000"/>
          <w:sz w:val="20"/>
          <w:szCs w:val="20"/>
        </w:rPr>
        <w:t>e</w:t>
      </w:r>
      <w:proofErr w:type="gramEnd"/>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15.4.12.2.</w:t>
      </w:r>
      <w:r w:rsidRPr="006D42CE">
        <w:rPr>
          <w:rFonts w:ascii="Arial" w:hAnsi="Arial" w:cs="Arial"/>
          <w:color w:val="000000"/>
          <w:sz w:val="20"/>
          <w:szCs w:val="20"/>
        </w:rPr>
        <w:tab/>
        <w:t xml:space="preserve"> percentual de desconto inferior a lance já registrado pelo fornecedor no sistema, quando adotado o critério de julgamento por maior desconto.</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15.4.12.3.</w:t>
      </w:r>
      <w:r w:rsidRPr="006D42CE">
        <w:rPr>
          <w:rFonts w:ascii="Arial" w:hAnsi="Arial" w:cs="Arial"/>
          <w:color w:val="000000"/>
          <w:sz w:val="20"/>
          <w:szCs w:val="20"/>
        </w:rPr>
        <w:tab/>
        <w:t>O valor final mínimo ou o percentual de desconto final máximo parametrizado na forma do item 15.4.11 possuirá caráter sigiloso para os demais fornecedores e para o órgão ou entidade promotora da licitação, podendo ser disponibilizado estrita e permanentemente aos órgãos de controle externo e interno.</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15.4.14.</w:t>
      </w:r>
      <w:r w:rsidRPr="006D42CE">
        <w:rPr>
          <w:rFonts w:ascii="Arial" w:hAnsi="Arial" w:cs="Arial"/>
          <w:color w:val="000000"/>
          <w:sz w:val="20"/>
          <w:szCs w:val="20"/>
        </w:rPr>
        <w:tab/>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CE654E" w:rsidRPr="006D42CE" w:rsidRDefault="00CE654E" w:rsidP="00CE654E">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15.4.15.</w:t>
      </w:r>
      <w:r w:rsidRPr="006D42CE">
        <w:rPr>
          <w:rFonts w:ascii="Arial" w:hAnsi="Arial" w:cs="Arial"/>
          <w:color w:val="000000"/>
          <w:sz w:val="20"/>
          <w:szCs w:val="20"/>
        </w:rPr>
        <w:tab/>
        <w:t>O licitante deverá comunicar imediatamente ao provedor do sistema qualquer acontecimento que possa comprometer o sigilo ou a segurança, para imediato bloqueio de acesso.</w:t>
      </w:r>
    </w:p>
    <w:p w:rsidR="00CE654E" w:rsidRPr="006D42CE" w:rsidRDefault="00CE654E" w:rsidP="004342A5">
      <w:pPr>
        <w:tabs>
          <w:tab w:val="left" w:pos="0"/>
          <w:tab w:val="left" w:pos="709"/>
        </w:tabs>
        <w:spacing w:after="120"/>
        <w:rPr>
          <w:rFonts w:ascii="Arial" w:hAnsi="Arial" w:cs="Arial"/>
          <w:b/>
          <w:color w:val="000000"/>
          <w:sz w:val="20"/>
          <w:szCs w:val="20"/>
          <w:u w:val="single"/>
        </w:rPr>
      </w:pPr>
      <w:r w:rsidRPr="006D42CE">
        <w:rPr>
          <w:rFonts w:ascii="Arial" w:hAnsi="Arial" w:cs="Arial"/>
          <w:b/>
          <w:color w:val="000000"/>
          <w:sz w:val="20"/>
          <w:szCs w:val="20"/>
          <w:u w:val="single"/>
        </w:rPr>
        <w:t>15.5</w:t>
      </w:r>
      <w:r w:rsidRPr="006D42CE">
        <w:rPr>
          <w:rFonts w:ascii="Arial" w:hAnsi="Arial" w:cs="Arial"/>
          <w:b/>
          <w:color w:val="000000"/>
          <w:sz w:val="20"/>
          <w:szCs w:val="20"/>
          <w:u w:val="single"/>
        </w:rPr>
        <w:tab/>
        <w:t>DO PREENCHIMENTO DA PROPOSTA</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15.5.1.</w:t>
      </w:r>
      <w:r w:rsidRPr="006D42CE">
        <w:rPr>
          <w:rFonts w:ascii="Arial" w:hAnsi="Arial" w:cs="Arial"/>
          <w:color w:val="000000"/>
          <w:sz w:val="20"/>
          <w:szCs w:val="20"/>
        </w:rPr>
        <w:tab/>
        <w:t>O licitante deverá enviar sua proposta mediante o preenchimento, no sistema eletrônico, dos seguintes campos:</w:t>
      </w:r>
    </w:p>
    <w:p w:rsidR="00CE654E" w:rsidRPr="006D42CE" w:rsidRDefault="00CE654E" w:rsidP="00CE654E">
      <w:pPr>
        <w:tabs>
          <w:tab w:val="left" w:pos="0"/>
          <w:tab w:val="left" w:pos="709"/>
          <w:tab w:val="left" w:pos="851"/>
        </w:tabs>
        <w:spacing w:after="120"/>
        <w:jc w:val="both"/>
        <w:rPr>
          <w:rFonts w:ascii="Arial" w:hAnsi="Arial" w:cs="Arial"/>
          <w:color w:val="000000"/>
          <w:sz w:val="20"/>
          <w:szCs w:val="20"/>
        </w:rPr>
      </w:pPr>
      <w:r w:rsidRPr="006D42CE">
        <w:rPr>
          <w:rFonts w:ascii="Arial" w:hAnsi="Arial" w:cs="Arial"/>
          <w:color w:val="000000"/>
          <w:sz w:val="20"/>
          <w:szCs w:val="20"/>
        </w:rPr>
        <w:t>15.5.1.1.</w:t>
      </w:r>
      <w:r w:rsidRPr="006D42CE">
        <w:rPr>
          <w:rFonts w:ascii="Arial" w:hAnsi="Arial" w:cs="Arial"/>
          <w:color w:val="000000"/>
          <w:sz w:val="20"/>
          <w:szCs w:val="20"/>
        </w:rPr>
        <w:tab/>
        <w:t>valor ou desconto</w:t>
      </w:r>
      <w:proofErr w:type="gramStart"/>
      <w:r w:rsidRPr="006D42CE">
        <w:rPr>
          <w:rFonts w:ascii="Arial" w:hAnsi="Arial" w:cs="Arial"/>
          <w:color w:val="000000"/>
          <w:sz w:val="20"/>
          <w:szCs w:val="20"/>
        </w:rPr>
        <w:t>......</w:t>
      </w:r>
      <w:proofErr w:type="gramEnd"/>
      <w:r w:rsidRPr="006D42CE">
        <w:rPr>
          <w:rFonts w:ascii="Arial" w:hAnsi="Arial" w:cs="Arial"/>
          <w:color w:val="000000"/>
          <w:sz w:val="20"/>
          <w:szCs w:val="20"/>
        </w:rPr>
        <w:t xml:space="preserve"> (mensal, unitário, etc</w:t>
      </w:r>
      <w:r w:rsidR="001F3D6D" w:rsidRPr="006D42CE">
        <w:rPr>
          <w:rFonts w:ascii="Arial" w:hAnsi="Arial" w:cs="Arial"/>
          <w:color w:val="000000"/>
          <w:sz w:val="20"/>
          <w:szCs w:val="20"/>
        </w:rPr>
        <w:t>.</w:t>
      </w:r>
      <w:r w:rsidRPr="006D42CE">
        <w:rPr>
          <w:rFonts w:ascii="Arial" w:hAnsi="Arial" w:cs="Arial"/>
          <w:color w:val="000000"/>
          <w:sz w:val="20"/>
          <w:szCs w:val="20"/>
        </w:rPr>
        <w:t xml:space="preserve">, conforme o caso) </w:t>
      </w:r>
      <w:proofErr w:type="gramStart"/>
      <w:r w:rsidRPr="006D42CE">
        <w:rPr>
          <w:rFonts w:ascii="Arial" w:hAnsi="Arial" w:cs="Arial"/>
          <w:color w:val="000000"/>
          <w:sz w:val="20"/>
          <w:szCs w:val="20"/>
        </w:rPr>
        <w:t>e ...</w:t>
      </w:r>
      <w:proofErr w:type="gramEnd"/>
      <w:r w:rsidRPr="006D42CE">
        <w:rPr>
          <w:rFonts w:ascii="Arial" w:hAnsi="Arial" w:cs="Arial"/>
          <w:color w:val="000000"/>
          <w:sz w:val="20"/>
          <w:szCs w:val="20"/>
        </w:rPr>
        <w:t>... (anual, total) do item</w:t>
      </w:r>
      <w:r w:rsidR="00742EA8" w:rsidRPr="006D42CE">
        <w:rPr>
          <w:rFonts w:ascii="Arial" w:hAnsi="Arial" w:cs="Arial"/>
          <w:color w:val="000000"/>
          <w:sz w:val="20"/>
          <w:szCs w:val="20"/>
        </w:rPr>
        <w:t xml:space="preserve"> (quando for o caso)</w:t>
      </w:r>
      <w:r w:rsidRPr="006D42CE">
        <w:rPr>
          <w:rFonts w:ascii="Arial" w:hAnsi="Arial" w:cs="Arial"/>
          <w:color w:val="000000"/>
          <w:sz w:val="20"/>
          <w:szCs w:val="20"/>
        </w:rPr>
        <w:t>;</w:t>
      </w:r>
    </w:p>
    <w:p w:rsidR="00CE654E" w:rsidRPr="006D42CE" w:rsidRDefault="00CE654E" w:rsidP="00CE654E">
      <w:pPr>
        <w:tabs>
          <w:tab w:val="left" w:pos="0"/>
          <w:tab w:val="left" w:pos="709"/>
          <w:tab w:val="left" w:pos="851"/>
        </w:tabs>
        <w:spacing w:after="120"/>
        <w:jc w:val="both"/>
        <w:rPr>
          <w:rFonts w:ascii="Arial" w:hAnsi="Arial" w:cs="Arial"/>
          <w:color w:val="000000"/>
          <w:sz w:val="20"/>
          <w:szCs w:val="20"/>
        </w:rPr>
      </w:pPr>
      <w:r w:rsidRPr="006D42CE">
        <w:rPr>
          <w:rFonts w:ascii="Arial" w:hAnsi="Arial" w:cs="Arial"/>
          <w:color w:val="000000"/>
          <w:sz w:val="20"/>
          <w:szCs w:val="20"/>
        </w:rPr>
        <w:t>15.5.1.2.</w:t>
      </w:r>
      <w:r w:rsidRPr="006D42CE">
        <w:rPr>
          <w:rFonts w:ascii="Arial" w:hAnsi="Arial" w:cs="Arial"/>
          <w:color w:val="000000"/>
          <w:sz w:val="20"/>
          <w:szCs w:val="20"/>
        </w:rPr>
        <w:tab/>
        <w:t>Marca (quando for o caso);</w:t>
      </w:r>
    </w:p>
    <w:p w:rsidR="00CE654E" w:rsidRPr="006D42CE" w:rsidRDefault="00CE654E" w:rsidP="00CE654E">
      <w:pPr>
        <w:tabs>
          <w:tab w:val="left" w:pos="0"/>
          <w:tab w:val="left" w:pos="709"/>
          <w:tab w:val="left" w:pos="851"/>
        </w:tabs>
        <w:spacing w:after="120"/>
        <w:jc w:val="both"/>
        <w:rPr>
          <w:rFonts w:ascii="Arial" w:hAnsi="Arial" w:cs="Arial"/>
          <w:color w:val="000000"/>
          <w:sz w:val="20"/>
          <w:szCs w:val="20"/>
        </w:rPr>
      </w:pPr>
      <w:r w:rsidRPr="006D42CE">
        <w:rPr>
          <w:rFonts w:ascii="Arial" w:hAnsi="Arial" w:cs="Arial"/>
          <w:color w:val="000000"/>
          <w:sz w:val="20"/>
          <w:szCs w:val="20"/>
        </w:rPr>
        <w:t>15.5.1.3.</w:t>
      </w:r>
      <w:r w:rsidRPr="006D42CE">
        <w:rPr>
          <w:rFonts w:ascii="Arial" w:hAnsi="Arial" w:cs="Arial"/>
          <w:color w:val="000000"/>
          <w:sz w:val="20"/>
          <w:szCs w:val="20"/>
        </w:rPr>
        <w:tab/>
        <w:t xml:space="preserve">Fabricante (quando for o caso); </w:t>
      </w:r>
    </w:p>
    <w:p w:rsidR="00CE654E" w:rsidRPr="006D42CE" w:rsidRDefault="00CE654E" w:rsidP="00CE654E">
      <w:pPr>
        <w:tabs>
          <w:tab w:val="left" w:pos="0"/>
          <w:tab w:val="left" w:pos="709"/>
          <w:tab w:val="left" w:pos="851"/>
        </w:tabs>
        <w:spacing w:after="120"/>
        <w:jc w:val="both"/>
        <w:rPr>
          <w:rFonts w:ascii="Arial" w:hAnsi="Arial" w:cs="Arial"/>
          <w:color w:val="000000"/>
          <w:sz w:val="20"/>
          <w:szCs w:val="20"/>
        </w:rPr>
      </w:pPr>
      <w:r w:rsidRPr="006D42CE">
        <w:rPr>
          <w:rFonts w:ascii="Arial" w:hAnsi="Arial" w:cs="Arial"/>
          <w:color w:val="000000"/>
          <w:sz w:val="20"/>
          <w:szCs w:val="20"/>
        </w:rPr>
        <w:t>15.5.1.4</w:t>
      </w:r>
      <w:r w:rsidRPr="006D42CE">
        <w:rPr>
          <w:rFonts w:ascii="Arial" w:hAnsi="Arial" w:cs="Arial"/>
          <w:color w:val="000000"/>
          <w:sz w:val="20"/>
          <w:szCs w:val="20"/>
        </w:rPr>
        <w:tab/>
        <w:t xml:space="preserve"> Descrição do objeto, contendo as informações similares à especificação do Termo de Referência; </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15.5.2.</w:t>
      </w:r>
      <w:r w:rsidRPr="006D42CE">
        <w:rPr>
          <w:rFonts w:ascii="Arial" w:hAnsi="Arial" w:cs="Arial"/>
          <w:color w:val="000000"/>
          <w:sz w:val="20"/>
          <w:szCs w:val="20"/>
        </w:rPr>
        <w:tab/>
        <w:t>Todas as especificações do objeto contidas na proposta vinculam o licitante</w:t>
      </w:r>
      <w:r w:rsidR="001F3D6D" w:rsidRPr="006D42CE">
        <w:rPr>
          <w:rFonts w:ascii="Arial" w:hAnsi="Arial" w:cs="Arial"/>
          <w:color w:val="000000"/>
          <w:sz w:val="20"/>
          <w:szCs w:val="20"/>
        </w:rPr>
        <w:t>;</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15.5.3.</w:t>
      </w:r>
      <w:r w:rsidRPr="006D42CE">
        <w:rPr>
          <w:rFonts w:ascii="Arial" w:hAnsi="Arial" w:cs="Arial"/>
          <w:color w:val="000000"/>
          <w:sz w:val="20"/>
          <w:szCs w:val="20"/>
        </w:rPr>
        <w:tab/>
        <w:t>Nos valores propostos estarão inclusos todos os custos operacionais, encargos previdenciários, trabalhistas, tributários, comerciais e quaisquer outros que incidam direta ou indiretamente na execução do objeto.</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 xml:space="preserve">15.5.4. Os preços ofertados, tanto na proposta inicial, quanto na etapa de lances, serão de exclusiva responsabilidade do licitante, não lhe assistindo o direito de pleitear qualquer alteração, </w:t>
      </w:r>
      <w:proofErr w:type="gramStart"/>
      <w:r w:rsidRPr="006D42CE">
        <w:rPr>
          <w:rFonts w:ascii="Arial" w:hAnsi="Arial" w:cs="Arial"/>
          <w:color w:val="000000"/>
          <w:sz w:val="20"/>
          <w:szCs w:val="20"/>
        </w:rPr>
        <w:t>sob alegação</w:t>
      </w:r>
      <w:proofErr w:type="gramEnd"/>
      <w:r w:rsidRPr="006D42CE">
        <w:rPr>
          <w:rFonts w:ascii="Arial" w:hAnsi="Arial" w:cs="Arial"/>
          <w:color w:val="000000"/>
          <w:sz w:val="20"/>
          <w:szCs w:val="20"/>
        </w:rPr>
        <w:t xml:space="preserve"> de erro, omissão ou qualquer outro pretexto.</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lastRenderedPageBreak/>
        <w:t>15.5.5.</w:t>
      </w:r>
      <w:r w:rsidRPr="006D42CE">
        <w:rPr>
          <w:rFonts w:ascii="Arial" w:hAnsi="Arial" w:cs="Arial"/>
          <w:color w:val="000000"/>
          <w:sz w:val="20"/>
          <w:szCs w:val="20"/>
        </w:rPr>
        <w:tab/>
        <w:t xml:space="preserve">Se o regime tributário da empresa implicar o recolhimento de tributos em percentuais variáveis, </w:t>
      </w:r>
      <w:proofErr w:type="gramStart"/>
      <w:r w:rsidRPr="006D42CE">
        <w:rPr>
          <w:rFonts w:ascii="Arial" w:hAnsi="Arial" w:cs="Arial"/>
          <w:color w:val="000000"/>
          <w:sz w:val="20"/>
          <w:szCs w:val="20"/>
        </w:rPr>
        <w:t>a</w:t>
      </w:r>
      <w:proofErr w:type="gramEnd"/>
      <w:r w:rsidRPr="006D42CE">
        <w:rPr>
          <w:rFonts w:ascii="Arial" w:hAnsi="Arial" w:cs="Arial"/>
          <w:color w:val="000000"/>
          <w:sz w:val="20"/>
          <w:szCs w:val="20"/>
        </w:rPr>
        <w:t xml:space="preserve"> cotação adequada será a que corresponde à média dos efetivos recolhimentos da empresa nos últimos doze meses. </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15.5.6.</w:t>
      </w:r>
      <w:r w:rsidRPr="006D42CE">
        <w:rPr>
          <w:rFonts w:ascii="Arial" w:hAnsi="Arial" w:cs="Arial"/>
          <w:color w:val="000000"/>
          <w:sz w:val="20"/>
          <w:szCs w:val="20"/>
        </w:rPr>
        <w:tab/>
        <w:t>Independentemente do percentual de tributo inserido na planilha, no pagamento serão retidos na fonte os percentuais estabelecidos na legislação vigente.</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15.5.7.</w:t>
      </w:r>
      <w:r w:rsidRPr="006D42CE">
        <w:rPr>
          <w:rFonts w:ascii="Arial" w:hAnsi="Arial" w:cs="Arial"/>
          <w:color w:val="000000"/>
          <w:sz w:val="20"/>
          <w:szCs w:val="20"/>
        </w:rPr>
        <w:tab/>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6D42CE">
        <w:rPr>
          <w:rFonts w:ascii="Arial" w:hAnsi="Arial" w:cs="Arial"/>
          <w:color w:val="000000"/>
          <w:sz w:val="20"/>
          <w:szCs w:val="20"/>
        </w:rPr>
        <w:t>adequadas à perfeita execução contratual, promovendo, quando requerido, sua substituição</w:t>
      </w:r>
      <w:proofErr w:type="gramEnd"/>
      <w:r w:rsidRPr="006D42CE">
        <w:rPr>
          <w:rFonts w:ascii="Arial" w:hAnsi="Arial" w:cs="Arial"/>
          <w:color w:val="000000"/>
          <w:sz w:val="20"/>
          <w:szCs w:val="20"/>
        </w:rPr>
        <w:t>.</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15.5.8.</w:t>
      </w:r>
      <w:r w:rsidRPr="006D42CE">
        <w:rPr>
          <w:rFonts w:ascii="Arial" w:hAnsi="Arial" w:cs="Arial"/>
          <w:color w:val="000000"/>
          <w:sz w:val="20"/>
          <w:szCs w:val="20"/>
        </w:rPr>
        <w:tab/>
        <w:t>O prazo de validade da proposta não será inferior a 60 (sessenta) dias, a contar da data de sua apresentação.</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15.5.9.</w:t>
      </w:r>
      <w:r w:rsidRPr="006D42CE">
        <w:rPr>
          <w:rFonts w:ascii="Arial" w:hAnsi="Arial" w:cs="Arial"/>
          <w:color w:val="000000"/>
          <w:sz w:val="20"/>
          <w:szCs w:val="20"/>
        </w:rPr>
        <w:tab/>
        <w:t>Os licitantes devem respeitar os preços máximos estabelecidos nas normas de regência de contratações públicas federais, quando participarem de licitações públicas;</w:t>
      </w:r>
    </w:p>
    <w:p w:rsidR="00CE654E" w:rsidRPr="006D42CE" w:rsidRDefault="00CE654E" w:rsidP="00CE654E">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15.5.9.1. Caso o critério de julgamento seja o de maior desconto, o preço já decorrente da aplicação do desconto ofertado deverá respeitar os preços máximos previstos no item 15.5.9.</w:t>
      </w:r>
    </w:p>
    <w:p w:rsidR="00E81072" w:rsidRPr="006D42CE" w:rsidRDefault="00CE654E" w:rsidP="008177E4">
      <w:pPr>
        <w:tabs>
          <w:tab w:val="left" w:pos="0"/>
          <w:tab w:val="left" w:pos="567"/>
          <w:tab w:val="left" w:pos="851"/>
        </w:tabs>
        <w:spacing w:after="120"/>
        <w:jc w:val="both"/>
        <w:rPr>
          <w:rFonts w:ascii="Arial" w:hAnsi="Arial" w:cs="Arial"/>
          <w:color w:val="000000"/>
          <w:sz w:val="20"/>
          <w:szCs w:val="20"/>
        </w:rPr>
      </w:pPr>
      <w:r w:rsidRPr="006D42CE">
        <w:rPr>
          <w:rFonts w:ascii="Arial" w:hAnsi="Arial" w:cs="Arial"/>
          <w:color w:val="000000"/>
          <w:sz w:val="20"/>
          <w:szCs w:val="20"/>
        </w:rPr>
        <w:t>15.5.10.</w:t>
      </w:r>
      <w:r w:rsidRPr="006D42CE">
        <w:rPr>
          <w:rFonts w:ascii="Arial" w:hAnsi="Arial" w:cs="Arial"/>
          <w:color w:val="000000"/>
          <w:sz w:val="20"/>
          <w:szCs w:val="20"/>
        </w:rPr>
        <w:tab/>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w:t>
      </w:r>
      <w:r w:rsidR="00F0526A">
        <w:rPr>
          <w:rFonts w:ascii="Arial" w:hAnsi="Arial" w:cs="Arial"/>
          <w:color w:val="000000"/>
          <w:sz w:val="20"/>
          <w:szCs w:val="20"/>
        </w:rPr>
        <w:t>epreço na execução do contrato.</w:t>
      </w:r>
    </w:p>
    <w:p w:rsidR="00041DDD" w:rsidRPr="006D42CE" w:rsidRDefault="00041DDD" w:rsidP="00041DDD">
      <w:pPr>
        <w:tabs>
          <w:tab w:val="left" w:pos="0"/>
          <w:tab w:val="left" w:pos="993"/>
        </w:tabs>
        <w:spacing w:after="120"/>
        <w:jc w:val="both"/>
        <w:rPr>
          <w:rFonts w:ascii="Arial" w:hAnsi="Arial" w:cs="Arial"/>
          <w:b/>
          <w:color w:val="000000"/>
          <w:sz w:val="20"/>
          <w:szCs w:val="20"/>
          <w:u w:val="single"/>
        </w:rPr>
      </w:pPr>
      <w:r w:rsidRPr="006D42CE">
        <w:rPr>
          <w:rFonts w:ascii="Arial" w:hAnsi="Arial" w:cs="Arial"/>
          <w:b/>
          <w:color w:val="000000"/>
          <w:sz w:val="20"/>
          <w:szCs w:val="20"/>
          <w:u w:val="single"/>
        </w:rPr>
        <w:t xml:space="preserve">15.6. DA ABERTURA DA SESSÃO, CLASSIFICAÇÃO DAS PROPOSTAS E FORMULAÇÃO DE </w:t>
      </w:r>
      <w:proofErr w:type="gramStart"/>
      <w:r w:rsidRPr="006D42CE">
        <w:rPr>
          <w:rFonts w:ascii="Arial" w:hAnsi="Arial" w:cs="Arial"/>
          <w:b/>
          <w:color w:val="000000"/>
          <w:sz w:val="20"/>
          <w:szCs w:val="20"/>
          <w:u w:val="single"/>
        </w:rPr>
        <w:t>LANCES</w:t>
      </w:r>
      <w:proofErr w:type="gramEnd"/>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15.6.1.</w:t>
      </w:r>
      <w:r w:rsidRPr="006D42CE">
        <w:rPr>
          <w:rFonts w:ascii="Arial" w:hAnsi="Arial" w:cs="Arial"/>
          <w:color w:val="000000"/>
          <w:sz w:val="20"/>
          <w:szCs w:val="20"/>
        </w:rPr>
        <w:tab/>
        <w:t xml:space="preserve">A abertura </w:t>
      </w:r>
      <w:proofErr w:type="gramStart"/>
      <w:r w:rsidRPr="006D42CE">
        <w:rPr>
          <w:rFonts w:ascii="Arial" w:hAnsi="Arial" w:cs="Arial"/>
          <w:color w:val="000000"/>
          <w:sz w:val="20"/>
          <w:szCs w:val="20"/>
        </w:rPr>
        <w:t>da presente</w:t>
      </w:r>
      <w:proofErr w:type="gramEnd"/>
      <w:r w:rsidRPr="006D42CE">
        <w:rPr>
          <w:rFonts w:ascii="Arial" w:hAnsi="Arial" w:cs="Arial"/>
          <w:color w:val="000000"/>
          <w:sz w:val="20"/>
          <w:szCs w:val="20"/>
        </w:rPr>
        <w:t xml:space="preserve"> licitação dar-se-á automaticamente em sessão pública, por meio de sistema eletrônico, na data, horário e local indicados neste Edital.</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15.6.2.</w:t>
      </w:r>
      <w:r w:rsidRPr="006D42CE">
        <w:rPr>
          <w:rFonts w:ascii="Arial" w:hAnsi="Arial" w:cs="Arial"/>
          <w:color w:val="000000"/>
          <w:sz w:val="20"/>
          <w:szCs w:val="20"/>
        </w:rPr>
        <w:tab/>
        <w:t>Os licitantes poderão retirar ou substituir a proposta ou os documentos de habilitação, quando for o caso, anteriormente inseridos no sistema, até a abertura da sessão pública.</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15.6.2.1. Será desclassificada a proposta que identifique o licitante.</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15.6.2.2. A desclassificação será sempre fundamentada e registrada no sistema, com acompanhamento em tempo real por todos os participantes.</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15.6.2.3. A não desclassificação da proposta não impede o seu julgamento definitivo em sentido contrário, levado a efeito na fase de aceitação.</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15.6.3.</w:t>
      </w:r>
      <w:r w:rsidRPr="006D42CE">
        <w:rPr>
          <w:rFonts w:ascii="Arial" w:hAnsi="Arial" w:cs="Arial"/>
          <w:color w:val="000000"/>
          <w:sz w:val="20"/>
          <w:szCs w:val="20"/>
        </w:rPr>
        <w:tab/>
        <w:t>O sistema ordenará automaticamente as propostas classificadas, sendo que somente estas participarão da fase de lances.</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15.6.4.</w:t>
      </w:r>
      <w:r w:rsidRPr="006D42CE">
        <w:rPr>
          <w:rFonts w:ascii="Arial" w:hAnsi="Arial" w:cs="Arial"/>
          <w:color w:val="000000"/>
          <w:sz w:val="20"/>
          <w:szCs w:val="20"/>
        </w:rPr>
        <w:tab/>
        <w:t xml:space="preserve">O sistema disponibilizará campo próprio para troca de mensagens entre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e os licitantes.</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15.6.5.</w:t>
      </w:r>
      <w:r w:rsidRPr="006D42CE">
        <w:rPr>
          <w:rFonts w:ascii="Arial" w:hAnsi="Arial" w:cs="Arial"/>
          <w:color w:val="000000"/>
          <w:sz w:val="20"/>
          <w:szCs w:val="20"/>
        </w:rPr>
        <w:tab/>
        <w:t xml:space="preserve">Iniciada a etapa competitiva, os licitantes deverão encaminhar lances exclusivamente por meio de sistema eletrônico, sendo imediatamente informados do seu recebimento e do valor consignado no registro. </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15.6.6.</w:t>
      </w:r>
      <w:r w:rsidRPr="006D42CE">
        <w:rPr>
          <w:rFonts w:ascii="Arial" w:hAnsi="Arial" w:cs="Arial"/>
          <w:color w:val="000000"/>
          <w:sz w:val="20"/>
          <w:szCs w:val="20"/>
        </w:rPr>
        <w:tab/>
        <w:t xml:space="preserve">O lance </w:t>
      </w:r>
      <w:r w:rsidR="00265DD5">
        <w:rPr>
          <w:rFonts w:ascii="Arial" w:hAnsi="Arial" w:cs="Arial"/>
          <w:color w:val="000000"/>
          <w:sz w:val="20"/>
          <w:szCs w:val="20"/>
        </w:rPr>
        <w:t xml:space="preserve">deverá ser ofertado pelo valor </w:t>
      </w:r>
      <w:r w:rsidRPr="006D42CE">
        <w:rPr>
          <w:rFonts w:ascii="Arial" w:hAnsi="Arial" w:cs="Arial"/>
          <w:color w:val="000000"/>
          <w:sz w:val="20"/>
          <w:szCs w:val="20"/>
        </w:rPr>
        <w:t>unitário</w:t>
      </w:r>
      <w:r w:rsidR="00265DD5">
        <w:rPr>
          <w:rFonts w:ascii="Arial" w:hAnsi="Arial" w:cs="Arial"/>
          <w:color w:val="000000"/>
          <w:sz w:val="20"/>
          <w:szCs w:val="20"/>
        </w:rPr>
        <w:t>.</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15.6.7.</w:t>
      </w:r>
      <w:r w:rsidRPr="006D42CE">
        <w:rPr>
          <w:rFonts w:ascii="Arial" w:hAnsi="Arial" w:cs="Arial"/>
          <w:color w:val="000000"/>
          <w:sz w:val="20"/>
          <w:szCs w:val="20"/>
        </w:rPr>
        <w:tab/>
        <w:t>Os licitantes poderão oferecer lances sucessivos, observando o horário fixado para abertura da sessão e as regras estabelecidas no Edital.</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15.6.8.</w:t>
      </w:r>
      <w:r w:rsidRPr="006D42CE">
        <w:rPr>
          <w:rFonts w:ascii="Arial" w:hAnsi="Arial" w:cs="Arial"/>
          <w:color w:val="000000"/>
          <w:sz w:val="20"/>
          <w:szCs w:val="20"/>
        </w:rPr>
        <w:tab/>
        <w:t xml:space="preserve">O licitante somente poderá oferecer lance de valor inferior ou percentual de desconto superior ao último por ele ofertado e registrado pelo sistema. </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15.6.9.</w:t>
      </w:r>
      <w:r w:rsidRPr="006D42CE">
        <w:rPr>
          <w:rFonts w:ascii="Arial" w:hAnsi="Arial" w:cs="Arial"/>
          <w:color w:val="000000"/>
          <w:sz w:val="20"/>
          <w:szCs w:val="20"/>
        </w:rPr>
        <w:tab/>
        <w:t>O intervalo mínimo de diferença de valores ou percentuais entre os lances, que incidirá tanto em relação aos lances intermediários quanto em relação à proposta que cobri</w:t>
      </w:r>
      <w:r w:rsidR="00265DD5">
        <w:rPr>
          <w:rFonts w:ascii="Arial" w:hAnsi="Arial" w:cs="Arial"/>
          <w:color w:val="000000"/>
          <w:sz w:val="20"/>
          <w:szCs w:val="20"/>
        </w:rPr>
        <w:t>r a melhor oferta deverá ser de valor não inferior a 0,10 (dez) centavos.</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t>15.6.10.</w:t>
      </w:r>
      <w:r w:rsidRPr="006D42CE">
        <w:rPr>
          <w:rFonts w:ascii="Arial" w:hAnsi="Arial" w:cs="Arial"/>
          <w:color w:val="000000"/>
          <w:sz w:val="20"/>
          <w:szCs w:val="20"/>
        </w:rPr>
        <w:tab/>
        <w:t xml:space="preserve"> O licitante </w:t>
      </w:r>
      <w:proofErr w:type="gramStart"/>
      <w:r w:rsidRPr="006D42CE">
        <w:rPr>
          <w:rFonts w:ascii="Arial" w:hAnsi="Arial" w:cs="Arial"/>
          <w:color w:val="000000"/>
          <w:sz w:val="20"/>
          <w:szCs w:val="20"/>
        </w:rPr>
        <w:t>poderá,</w:t>
      </w:r>
      <w:proofErr w:type="gramEnd"/>
      <w:r w:rsidRPr="006D42CE">
        <w:rPr>
          <w:rFonts w:ascii="Arial" w:hAnsi="Arial" w:cs="Arial"/>
          <w:color w:val="000000"/>
          <w:sz w:val="20"/>
          <w:szCs w:val="20"/>
        </w:rPr>
        <w:t xml:space="preserve"> uma única vez, excluir seu último lance ofertado, no intervalo de quinze segundos após o registro no sistema, na hipótese de lance inconsistente ou inexequível.</w:t>
      </w:r>
    </w:p>
    <w:p w:rsidR="00041DDD" w:rsidRPr="006D42CE" w:rsidRDefault="00041DDD" w:rsidP="00041DDD">
      <w:pPr>
        <w:tabs>
          <w:tab w:val="left" w:pos="0"/>
          <w:tab w:val="left" w:pos="851"/>
        </w:tabs>
        <w:spacing w:after="120"/>
        <w:jc w:val="both"/>
        <w:rPr>
          <w:rFonts w:ascii="Arial" w:hAnsi="Arial" w:cs="Arial"/>
          <w:color w:val="000000"/>
          <w:sz w:val="20"/>
          <w:szCs w:val="20"/>
        </w:rPr>
      </w:pPr>
      <w:r w:rsidRPr="006D42CE">
        <w:rPr>
          <w:rFonts w:ascii="Arial" w:hAnsi="Arial" w:cs="Arial"/>
          <w:color w:val="000000"/>
          <w:sz w:val="20"/>
          <w:szCs w:val="20"/>
        </w:rPr>
        <w:lastRenderedPageBreak/>
        <w:t>15.6.11.</w:t>
      </w:r>
      <w:r w:rsidRPr="006D42CE">
        <w:rPr>
          <w:rFonts w:ascii="Arial" w:hAnsi="Arial" w:cs="Arial"/>
          <w:color w:val="000000"/>
          <w:sz w:val="20"/>
          <w:szCs w:val="20"/>
        </w:rPr>
        <w:tab/>
        <w:t xml:space="preserve"> O procedimento seguirá de acordo com o modo de disputa adotado.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15.6.12.</w:t>
      </w:r>
      <w:r w:rsidRPr="006D42CE">
        <w:rPr>
          <w:rFonts w:ascii="Arial" w:hAnsi="Arial" w:cs="Arial"/>
          <w:color w:val="000000"/>
          <w:sz w:val="20"/>
          <w:szCs w:val="20"/>
        </w:rPr>
        <w:tab/>
        <w:t xml:space="preserve"> Caso seja adotado para o envio de lances no pregão eletrônico o modo de disputa “aberto”, os licitantes apresentarão lances públicos e sucessivos, com prorrogações.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15.6.12.1. A etapa de lances da sessão pública terá duração de dez minutos e, após isso, será prorrogada automaticamente pelo sistema quando houver lance ofertado nos últimos dois minutos do período de duração da sessão pública.</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15.6.12.2. A prorrogação automática da etapa de lances, de que trata o subitem anterior, será de dois minutos e ocorrerá sucessivamente sempre que houver lances enviados nesse período de prorrogação, inclusive no caso de lances intermediários.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15.6.12.3. Não havendo novos lances na forma estabelecida nos itens anteriores, a sessão pública encerrar-se-á automaticamente, e o sistema ordenará e divulgará os lances conforme a ordem final de classificação.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15.6.12.4. Definida a melhor proposta, se a diferença em relação à proposta classificada em segundo lugar for de pelo menos 5% (cinco por cento), </w:t>
      </w:r>
      <w:r w:rsidR="000C6D40" w:rsidRPr="006D42CE">
        <w:rPr>
          <w:rFonts w:ascii="Arial" w:hAnsi="Arial" w:cs="Arial"/>
          <w:color w:val="000000"/>
          <w:sz w:val="20"/>
          <w:szCs w:val="20"/>
        </w:rPr>
        <w:t>o Pregoeiro</w:t>
      </w:r>
      <w:r w:rsidRPr="006D42CE">
        <w:rPr>
          <w:rFonts w:ascii="Arial" w:hAnsi="Arial" w:cs="Arial"/>
          <w:color w:val="000000"/>
          <w:sz w:val="20"/>
          <w:szCs w:val="20"/>
        </w:rPr>
        <w:t>, auxiliado pela equipe de apoio, poderá admitir o reinício da disputa aberta, para a definição das demais colocações.</w:t>
      </w:r>
    </w:p>
    <w:p w:rsidR="00041DDD" w:rsidRPr="006D42CE" w:rsidRDefault="00E81072"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15.6.12.5</w:t>
      </w:r>
      <w:r w:rsidR="00041DDD" w:rsidRPr="006D42CE">
        <w:rPr>
          <w:rFonts w:ascii="Arial" w:hAnsi="Arial" w:cs="Arial"/>
          <w:color w:val="000000"/>
          <w:sz w:val="20"/>
          <w:szCs w:val="20"/>
        </w:rPr>
        <w:t>. Após o reinício previsto no item supra, os licitantes serão convocados para apresentar lances intermediários.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15.6.13.</w:t>
      </w:r>
      <w:r w:rsidRPr="006D42CE">
        <w:rPr>
          <w:rFonts w:ascii="Arial" w:hAnsi="Arial" w:cs="Arial"/>
          <w:color w:val="000000"/>
          <w:sz w:val="20"/>
          <w:szCs w:val="20"/>
        </w:rPr>
        <w:tab/>
        <w:t>Caso seja adotado para o envio de lances no pregão eletrônico o modo de disputa “aberto e fechado”, os licitantes apresentarão lances públicos e sucessivos, com lance final e fechado.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15.6.13.1.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15.6.13.2.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15.6.13.3. No procedimento de que trata o subitem supra, o licitante poderá optar por manter o seu último lance da etapa aberta, ou por ofertar melhor lance.</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15.6.13.4.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15.6.13.5. Após o término dos prazos estabelecidos nos itens anteriores, o sistema ordenará e divulgará os lances segundo a ordem crescente de valores.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15.6.14.</w:t>
      </w:r>
      <w:r w:rsidRPr="006D42CE">
        <w:rPr>
          <w:rFonts w:ascii="Arial" w:hAnsi="Arial" w:cs="Arial"/>
          <w:color w:val="000000"/>
          <w:sz w:val="20"/>
          <w:szCs w:val="20"/>
        </w:rPr>
        <w:ta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15.6.14.1. Não havendo pelo menos </w:t>
      </w:r>
      <w:proofErr w:type="gramStart"/>
      <w:r w:rsidRPr="006D42CE">
        <w:rPr>
          <w:rFonts w:ascii="Arial" w:hAnsi="Arial" w:cs="Arial"/>
          <w:color w:val="000000"/>
          <w:sz w:val="20"/>
          <w:szCs w:val="20"/>
        </w:rPr>
        <w:t>3</w:t>
      </w:r>
      <w:proofErr w:type="gramEnd"/>
      <w:r w:rsidRPr="006D42CE">
        <w:rPr>
          <w:rFonts w:ascii="Arial" w:hAnsi="Arial" w:cs="Arial"/>
          <w:color w:val="000000"/>
          <w:sz w:val="20"/>
          <w:szCs w:val="20"/>
        </w:rPr>
        <w:t xml:space="preserve"> (três) propostas nas condições definidas no item 15.6.14, poderão os licitantes que apresentaram as três melhores propostas, consideradas as empatadas, oferecer novos lances sucessivos.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15.6.14.2. A etapa de lances da sessão pública terá duração de dez minutos e, após isso, será prorrogada automaticamente pelo sistema quando houver lance ofertado nos últimos dois minutos do período de duração da sessão pública.</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15.6.14.3. A prorrogação automática da etapa de lances, de que trata o subitem anterior, será de dois minutos e ocorrerá sucessivamente sempre que houver lances enviados nesse período de prorrogação, inclusive no caso de lances intermediários.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15.6.14.4. Não havendo novos lances na forma estabelecida nos itens anteriores, a sessão pública encerrar-se-á automaticamente, e o sistema ordenará e divulgará os lances conforme a ordem final de classificação.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lastRenderedPageBreak/>
        <w:t xml:space="preserve">15.6.14.5. Definida a melhor proposta, se a diferença em relação à proposta classificada em segundo lugar for de pelo menos 5% (cinco por cento), </w:t>
      </w:r>
      <w:r w:rsidR="000C6D40" w:rsidRPr="006D42CE">
        <w:rPr>
          <w:rFonts w:ascii="Arial" w:hAnsi="Arial" w:cs="Arial"/>
          <w:color w:val="000000"/>
          <w:sz w:val="20"/>
          <w:szCs w:val="20"/>
        </w:rPr>
        <w:t>o Pregoeiro</w:t>
      </w:r>
      <w:r w:rsidRPr="006D42CE">
        <w:rPr>
          <w:rFonts w:ascii="Arial" w:hAnsi="Arial" w:cs="Arial"/>
          <w:color w:val="000000"/>
          <w:sz w:val="20"/>
          <w:szCs w:val="20"/>
        </w:rPr>
        <w:t>, auxiliado pela equipe de apoio, poderá admitir o reinício da disputa aberta, para a definição das demais colocações.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15.6.14.6. Após o reinício previsto no subitem supra, os licitantes serão convocados para apresentar lances intermediários.  </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15.6.15. Após o término dos prazos estabelecidos nos subitens anteriores, o sistema ordenará e divulgará os lances segundo a ordem crescente de valores.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15.6.16.</w:t>
      </w:r>
      <w:r w:rsidRPr="006D42CE">
        <w:rPr>
          <w:rFonts w:ascii="Arial" w:hAnsi="Arial" w:cs="Arial"/>
          <w:color w:val="000000"/>
          <w:sz w:val="20"/>
          <w:szCs w:val="20"/>
        </w:rPr>
        <w:tab/>
        <w:t xml:space="preserve">Não serão aceitos dois ou mais lances de mesmo valor, prevalecendo aquele que for recebido e registrado em primeiro lugar. </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15.6.17.</w:t>
      </w:r>
      <w:r w:rsidRPr="006D42CE">
        <w:rPr>
          <w:rFonts w:ascii="Arial" w:hAnsi="Arial" w:cs="Arial"/>
          <w:color w:val="000000"/>
          <w:sz w:val="20"/>
          <w:szCs w:val="20"/>
        </w:rPr>
        <w:tab/>
        <w:t xml:space="preserve">Durante o transcurso da sessão pública, os licitantes serão informados, em tempo real, do valor do menor lance registrado, vedada a identificação do licitante. </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15.6.18.</w:t>
      </w:r>
      <w:r w:rsidRPr="006D42CE">
        <w:rPr>
          <w:rFonts w:ascii="Arial" w:hAnsi="Arial" w:cs="Arial"/>
          <w:color w:val="000000"/>
          <w:sz w:val="20"/>
          <w:szCs w:val="20"/>
        </w:rPr>
        <w:tab/>
        <w:t xml:space="preserve">No caso de desconexão com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no decorrer da etapa competitiva do Pregão, o sistema eletrônico poderá permanecer acessível aos licitantes para a recepção dos lances. </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15.6.19.</w:t>
      </w:r>
      <w:r w:rsidRPr="006D42CE">
        <w:rPr>
          <w:rFonts w:ascii="Arial" w:hAnsi="Arial" w:cs="Arial"/>
          <w:color w:val="000000"/>
          <w:sz w:val="20"/>
          <w:szCs w:val="20"/>
        </w:rPr>
        <w:tab/>
        <w:t xml:space="preserve">Quando a desconexão do sistema eletrônico para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persistir por tempo superior a dez minutos, a sessão pública será suspensa e reiniciada somente </w:t>
      </w:r>
      <w:proofErr w:type="gramStart"/>
      <w:r w:rsidRPr="006D42CE">
        <w:rPr>
          <w:rFonts w:ascii="Arial" w:hAnsi="Arial" w:cs="Arial"/>
          <w:color w:val="000000"/>
          <w:sz w:val="20"/>
          <w:szCs w:val="20"/>
        </w:rPr>
        <w:t>após</w:t>
      </w:r>
      <w:proofErr w:type="gramEnd"/>
      <w:r w:rsidRPr="006D42CE">
        <w:rPr>
          <w:rFonts w:ascii="Arial" w:hAnsi="Arial" w:cs="Arial"/>
          <w:color w:val="000000"/>
          <w:sz w:val="20"/>
          <w:szCs w:val="20"/>
        </w:rPr>
        <w:t xml:space="preserve"> decorridas vinte e quatro horas da comunicação do fato pel</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aos participantes, no sítio eletrônico utilizado para divulgação.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15.6.20.</w:t>
      </w:r>
      <w:r w:rsidRPr="006D42CE">
        <w:rPr>
          <w:rFonts w:ascii="Arial" w:hAnsi="Arial" w:cs="Arial"/>
          <w:color w:val="000000"/>
          <w:sz w:val="20"/>
          <w:szCs w:val="20"/>
        </w:rPr>
        <w:tab/>
        <w:t>Caso o licitante não apresente lances, concorrerá com o valor de sua proposta.</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15.6.21.</w:t>
      </w:r>
      <w:r w:rsidRPr="006D42CE">
        <w:rPr>
          <w:rFonts w:ascii="Arial" w:hAnsi="Arial" w:cs="Arial"/>
          <w:color w:val="000000"/>
          <w:sz w:val="20"/>
          <w:szCs w:val="20"/>
        </w:rPr>
        <w:tab/>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Pr="006D42CE">
        <w:rPr>
          <w:rFonts w:ascii="Arial" w:hAnsi="Arial" w:cs="Arial"/>
          <w:color w:val="000000"/>
          <w:sz w:val="20"/>
          <w:szCs w:val="20"/>
        </w:rPr>
        <w:t>as</w:t>
      </w:r>
      <w:proofErr w:type="gramEnd"/>
      <w:r w:rsidRPr="006D42CE">
        <w:rPr>
          <w:rFonts w:ascii="Arial" w:hAnsi="Arial" w:cs="Arial"/>
          <w:color w:val="000000"/>
          <w:sz w:val="20"/>
          <w:szCs w:val="20"/>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6D42CE">
        <w:rPr>
          <w:rFonts w:ascii="Arial" w:hAnsi="Arial" w:cs="Arial"/>
          <w:color w:val="000000"/>
          <w:sz w:val="20"/>
          <w:szCs w:val="20"/>
        </w:rPr>
        <w:t>arts</w:t>
      </w:r>
      <w:proofErr w:type="spellEnd"/>
      <w:r w:rsidRPr="006D42CE">
        <w:rPr>
          <w:rFonts w:ascii="Arial" w:hAnsi="Arial" w:cs="Arial"/>
          <w:color w:val="000000"/>
          <w:sz w:val="20"/>
          <w:szCs w:val="20"/>
        </w:rPr>
        <w:t>. 44 e 45 da Lei Complementar nº 123, de 2006, regulamentada pelo Decreto nº 8.538, de 2015.</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15.6.21.1. Nessas condições, as propostas de microempresas e empresas de pequeno porte que se encontrarem na faixa de até 5% (cinco por cento) acima da melhor proposta</w:t>
      </w:r>
      <w:proofErr w:type="gramStart"/>
      <w:r w:rsidRPr="006D42CE">
        <w:rPr>
          <w:rFonts w:ascii="Arial" w:hAnsi="Arial" w:cs="Arial"/>
          <w:color w:val="000000"/>
          <w:sz w:val="20"/>
          <w:szCs w:val="20"/>
        </w:rPr>
        <w:t xml:space="preserve"> ou melhor</w:t>
      </w:r>
      <w:proofErr w:type="gramEnd"/>
      <w:r w:rsidRPr="006D42CE">
        <w:rPr>
          <w:rFonts w:ascii="Arial" w:hAnsi="Arial" w:cs="Arial"/>
          <w:color w:val="000000"/>
          <w:sz w:val="20"/>
          <w:szCs w:val="20"/>
        </w:rPr>
        <w:t xml:space="preserve"> lance serão consideradas empatadas com a primeira colocada.</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15.6.21.2. A melhor classificada nos termos do subitem anterior terá o direito de encaminhar uma última oferta para desempate, obrigatoriamente em valor inferior ao da primeira colocada, no prazo de </w:t>
      </w:r>
      <w:proofErr w:type="gramStart"/>
      <w:r w:rsidRPr="006D42CE">
        <w:rPr>
          <w:rFonts w:ascii="Arial" w:hAnsi="Arial" w:cs="Arial"/>
          <w:color w:val="000000"/>
          <w:sz w:val="20"/>
          <w:szCs w:val="20"/>
        </w:rPr>
        <w:t>5</w:t>
      </w:r>
      <w:proofErr w:type="gramEnd"/>
      <w:r w:rsidRPr="006D42CE">
        <w:rPr>
          <w:rFonts w:ascii="Arial" w:hAnsi="Arial" w:cs="Arial"/>
          <w:color w:val="000000"/>
          <w:sz w:val="20"/>
          <w:szCs w:val="20"/>
        </w:rPr>
        <w:t xml:space="preserve"> (cinco) minutos controlados pelo sistema, contados após a comunicação automática para tanto.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15.6.21.3.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15.6.22.</w:t>
      </w:r>
      <w:r w:rsidRPr="006D42CE">
        <w:rPr>
          <w:rFonts w:ascii="Arial" w:hAnsi="Arial" w:cs="Arial"/>
          <w:color w:val="000000"/>
          <w:sz w:val="20"/>
          <w:szCs w:val="20"/>
        </w:rPr>
        <w:tab/>
        <w:t xml:space="preserve">Só poderá haver empate entre propostas iguais (não seguidas de lances), ou entre lances finais da fase fechada do modo de disputa aberto e fechado. </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15.6.22.1. Havendo eventual empate entre propostas ou lances, o critério de desempate será aquele previsto no art. 60 da Lei nº 14.133, de 2021, nesta ordem:</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15.6.22.1.1. </w:t>
      </w:r>
      <w:proofErr w:type="gramStart"/>
      <w:r w:rsidRPr="006D42CE">
        <w:rPr>
          <w:rFonts w:ascii="Arial" w:hAnsi="Arial" w:cs="Arial"/>
          <w:color w:val="000000"/>
          <w:sz w:val="20"/>
          <w:szCs w:val="20"/>
        </w:rPr>
        <w:t>disputa</w:t>
      </w:r>
      <w:proofErr w:type="gramEnd"/>
      <w:r w:rsidRPr="006D42CE">
        <w:rPr>
          <w:rFonts w:ascii="Arial" w:hAnsi="Arial" w:cs="Arial"/>
          <w:color w:val="000000"/>
          <w:sz w:val="20"/>
          <w:szCs w:val="20"/>
        </w:rPr>
        <w:t xml:space="preserve"> final, hipótese em que os licitantes empatados poderão apresentar nova proposta em ato contínuo à classificação;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15.6.22.1.2. </w:t>
      </w:r>
      <w:proofErr w:type="gramStart"/>
      <w:r w:rsidRPr="006D42CE">
        <w:rPr>
          <w:rFonts w:ascii="Arial" w:hAnsi="Arial" w:cs="Arial"/>
          <w:color w:val="000000"/>
          <w:sz w:val="20"/>
          <w:szCs w:val="20"/>
        </w:rPr>
        <w:t>avaliação</w:t>
      </w:r>
      <w:proofErr w:type="gramEnd"/>
      <w:r w:rsidRPr="006D42CE">
        <w:rPr>
          <w:rFonts w:ascii="Arial" w:hAnsi="Arial" w:cs="Arial"/>
          <w:color w:val="000000"/>
          <w:sz w:val="20"/>
          <w:szCs w:val="20"/>
        </w:rPr>
        <w:t xml:space="preserve"> do desempenho contratual prévio dos licitantes, para a qual deverão preferencialmente ser utilizados registros cadastrais para efeito de atesto de cumprimento de obrigações previstos nesta Lei;</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15.6.22.1.3. </w:t>
      </w:r>
      <w:proofErr w:type="gramStart"/>
      <w:r w:rsidRPr="006D42CE">
        <w:rPr>
          <w:rFonts w:ascii="Arial" w:hAnsi="Arial" w:cs="Arial"/>
          <w:color w:val="000000"/>
          <w:sz w:val="20"/>
          <w:szCs w:val="20"/>
        </w:rPr>
        <w:t>desenvolvimento</w:t>
      </w:r>
      <w:proofErr w:type="gramEnd"/>
      <w:r w:rsidRPr="006D42CE">
        <w:rPr>
          <w:rFonts w:ascii="Arial" w:hAnsi="Arial" w:cs="Arial"/>
          <w:color w:val="000000"/>
          <w:sz w:val="20"/>
          <w:szCs w:val="20"/>
        </w:rPr>
        <w:t xml:space="preserve"> pelo licitante de ações de equidade entre homens e mulheres no ambiente de trabalho, conforme regulamento;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15.6.22.1.4. </w:t>
      </w:r>
      <w:proofErr w:type="gramStart"/>
      <w:r w:rsidRPr="006D42CE">
        <w:rPr>
          <w:rFonts w:ascii="Arial" w:hAnsi="Arial" w:cs="Arial"/>
          <w:color w:val="000000"/>
          <w:sz w:val="20"/>
          <w:szCs w:val="20"/>
        </w:rPr>
        <w:t>desenvolvimento</w:t>
      </w:r>
      <w:proofErr w:type="gramEnd"/>
      <w:r w:rsidRPr="006D42CE">
        <w:rPr>
          <w:rFonts w:ascii="Arial" w:hAnsi="Arial" w:cs="Arial"/>
          <w:color w:val="000000"/>
          <w:sz w:val="20"/>
          <w:szCs w:val="20"/>
        </w:rPr>
        <w:t xml:space="preserve"> pelo licitante de programa de integridade, conforme orientações dos órgãos de controle.</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lastRenderedPageBreak/>
        <w:t>15.6.22.2. Persistindo o empate, será assegurada preferência, sucessivamente, aos bens e serviços produzidos ou prestados por:</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15.6.22.2.1. </w:t>
      </w:r>
      <w:proofErr w:type="gramStart"/>
      <w:r w:rsidRPr="006D42CE">
        <w:rPr>
          <w:rFonts w:ascii="Arial" w:hAnsi="Arial" w:cs="Arial"/>
          <w:color w:val="000000"/>
          <w:sz w:val="20"/>
          <w:szCs w:val="20"/>
        </w:rPr>
        <w:t>empresas</w:t>
      </w:r>
      <w:proofErr w:type="gramEnd"/>
      <w:r w:rsidRPr="006D42CE">
        <w:rPr>
          <w:rFonts w:ascii="Arial" w:hAnsi="Arial" w:cs="Arial"/>
          <w:color w:val="000000"/>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15.6.22.2.2. </w:t>
      </w:r>
      <w:proofErr w:type="gramStart"/>
      <w:r w:rsidRPr="006D42CE">
        <w:rPr>
          <w:rFonts w:ascii="Arial" w:hAnsi="Arial" w:cs="Arial"/>
          <w:color w:val="000000"/>
          <w:sz w:val="20"/>
          <w:szCs w:val="20"/>
        </w:rPr>
        <w:t>empresas</w:t>
      </w:r>
      <w:proofErr w:type="gramEnd"/>
      <w:r w:rsidRPr="006D42CE">
        <w:rPr>
          <w:rFonts w:ascii="Arial" w:hAnsi="Arial" w:cs="Arial"/>
          <w:color w:val="000000"/>
          <w:sz w:val="20"/>
          <w:szCs w:val="20"/>
        </w:rPr>
        <w:t xml:space="preserve"> brasileiras;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15.6.22.2.3. </w:t>
      </w:r>
      <w:proofErr w:type="gramStart"/>
      <w:r w:rsidRPr="006D42CE">
        <w:rPr>
          <w:rFonts w:ascii="Arial" w:hAnsi="Arial" w:cs="Arial"/>
          <w:color w:val="000000"/>
          <w:sz w:val="20"/>
          <w:szCs w:val="20"/>
        </w:rPr>
        <w:t>empresas</w:t>
      </w:r>
      <w:proofErr w:type="gramEnd"/>
      <w:r w:rsidRPr="006D42CE">
        <w:rPr>
          <w:rFonts w:ascii="Arial" w:hAnsi="Arial" w:cs="Arial"/>
          <w:color w:val="000000"/>
          <w:sz w:val="20"/>
          <w:szCs w:val="20"/>
        </w:rPr>
        <w:t xml:space="preserve"> que invistam em pesquisa e no desenvolvimento de tecnologia no País;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15.6.22.2.4. </w:t>
      </w:r>
      <w:proofErr w:type="gramStart"/>
      <w:r w:rsidRPr="006D42CE">
        <w:rPr>
          <w:rFonts w:ascii="Arial" w:hAnsi="Arial" w:cs="Arial"/>
          <w:color w:val="000000"/>
          <w:sz w:val="20"/>
          <w:szCs w:val="20"/>
        </w:rPr>
        <w:t>empresas</w:t>
      </w:r>
      <w:proofErr w:type="gramEnd"/>
      <w:r w:rsidRPr="006D42CE">
        <w:rPr>
          <w:rFonts w:ascii="Arial" w:hAnsi="Arial" w:cs="Arial"/>
          <w:color w:val="000000"/>
          <w:sz w:val="20"/>
          <w:szCs w:val="20"/>
        </w:rPr>
        <w:t xml:space="preserve"> que comprovem a prática de mitigação, nos termos da Lei nº 12.187, de 29 de dezembro de 2009.</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15.6.23.</w:t>
      </w:r>
      <w:r w:rsidRPr="006D42CE">
        <w:rPr>
          <w:rFonts w:ascii="Arial" w:hAnsi="Arial" w:cs="Arial"/>
          <w:color w:val="000000"/>
          <w:sz w:val="20"/>
          <w:szCs w:val="20"/>
        </w:rPr>
        <w:tab/>
        <w:t xml:space="preserve">Encerrada a etapa de envio de lances da sessão pública, na hipótese da proposta do primeiro colocado permanecer acima do preço máximo ou inferior ao desconto definido para a contratação,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poderá negociar condições mais vantajosas, após definido o resultado do julgamento.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15.6.23.1. A negociação poderá ser feita com os demais licitantes, segundo a ordem de classificação inicialmente estabelecida, quando </w:t>
      </w:r>
      <w:proofErr w:type="gramStart"/>
      <w:r w:rsidRPr="006D42CE">
        <w:rPr>
          <w:rFonts w:ascii="Arial" w:hAnsi="Arial" w:cs="Arial"/>
          <w:color w:val="000000"/>
          <w:sz w:val="20"/>
          <w:szCs w:val="20"/>
        </w:rPr>
        <w:t>o primeiro colocado, mesmo</w:t>
      </w:r>
      <w:proofErr w:type="gramEnd"/>
      <w:r w:rsidRPr="006D42CE">
        <w:rPr>
          <w:rFonts w:ascii="Arial" w:hAnsi="Arial" w:cs="Arial"/>
          <w:color w:val="000000"/>
          <w:sz w:val="20"/>
          <w:szCs w:val="20"/>
        </w:rPr>
        <w:t xml:space="preserve"> após a negociação, for desclassificado em razão de sua proposta permanecer acima do preço máximo definido pela Administração.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15.6.23.2. A negociação será realizada por meio do sistema, podendo ser acompanhada pelos demais licitantes.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15.6.23.3. O resultado da negociação será divulgado a todos os licitantes e anexado aos autos do processo licitatório.</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15.6.23.4.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solicitará ao licitante mais bem classificado que, no prazo de </w:t>
      </w:r>
      <w:proofErr w:type="gramStart"/>
      <w:r w:rsidRPr="006D42CE">
        <w:rPr>
          <w:rFonts w:ascii="Arial" w:hAnsi="Arial" w:cs="Arial"/>
          <w:color w:val="000000"/>
          <w:sz w:val="20"/>
          <w:szCs w:val="20"/>
        </w:rPr>
        <w:t>2</w:t>
      </w:r>
      <w:proofErr w:type="gramEnd"/>
      <w:r w:rsidRPr="006D42CE">
        <w:rPr>
          <w:rFonts w:ascii="Arial" w:hAnsi="Arial" w:cs="Arial"/>
          <w:color w:val="000000"/>
          <w:sz w:val="20"/>
          <w:szCs w:val="20"/>
        </w:rPr>
        <w:t xml:space="preserve"> (duas) horas, envie a proposta adequada ao último lance ofertado após a negociação realizada, acompanhada, se for o caso, dos documentos complementares, quando necessários à confirmação daqueles exigidos neste Edital e já apresentados.</w:t>
      </w:r>
    </w:p>
    <w:p w:rsidR="00041DDD"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15.6.23.5. É facultado a</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prorrogar o prazo estabelecido, a partir de solicitação fundamentada feita no chat pelo licitante, antes de findo o prazo.</w:t>
      </w:r>
    </w:p>
    <w:p w:rsidR="00E81072" w:rsidRPr="006D42CE" w:rsidRDefault="00041DDD" w:rsidP="00041DDD">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15.6.24.</w:t>
      </w:r>
      <w:r w:rsidRPr="006D42CE">
        <w:rPr>
          <w:rFonts w:ascii="Arial" w:hAnsi="Arial" w:cs="Arial"/>
          <w:color w:val="000000"/>
          <w:sz w:val="20"/>
          <w:szCs w:val="20"/>
        </w:rPr>
        <w:tab/>
        <w:t xml:space="preserve">Após a negociação do preço,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iniciará a fase de acei</w:t>
      </w:r>
      <w:r w:rsidR="00F0526A">
        <w:rPr>
          <w:rFonts w:ascii="Arial" w:hAnsi="Arial" w:cs="Arial"/>
          <w:color w:val="000000"/>
          <w:sz w:val="20"/>
          <w:szCs w:val="20"/>
        </w:rPr>
        <w:t>tação e julgamento da proposta.</w:t>
      </w:r>
    </w:p>
    <w:p w:rsidR="00863461" w:rsidRPr="006D42CE" w:rsidRDefault="00863461" w:rsidP="00863461">
      <w:pPr>
        <w:tabs>
          <w:tab w:val="left" w:pos="0"/>
          <w:tab w:val="left" w:pos="426"/>
        </w:tabs>
        <w:spacing w:after="120"/>
        <w:jc w:val="both"/>
        <w:rPr>
          <w:rFonts w:ascii="Arial" w:hAnsi="Arial" w:cs="Arial"/>
          <w:b/>
          <w:color w:val="000000"/>
          <w:sz w:val="20"/>
          <w:szCs w:val="20"/>
          <w:u w:val="single"/>
        </w:rPr>
      </w:pPr>
      <w:r w:rsidRPr="006D42CE">
        <w:rPr>
          <w:rFonts w:ascii="Arial" w:hAnsi="Arial" w:cs="Arial"/>
          <w:b/>
          <w:color w:val="000000"/>
          <w:sz w:val="20"/>
          <w:szCs w:val="20"/>
          <w:u w:val="single"/>
        </w:rPr>
        <w:t>15.7.</w:t>
      </w:r>
      <w:r w:rsidRPr="006D42CE">
        <w:rPr>
          <w:rFonts w:ascii="Arial" w:hAnsi="Arial" w:cs="Arial"/>
          <w:b/>
          <w:color w:val="000000"/>
          <w:sz w:val="20"/>
          <w:szCs w:val="20"/>
          <w:u w:val="single"/>
        </w:rPr>
        <w:tab/>
        <w:t>DA FASE DE JULGAMENTO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w:t>
      </w:r>
      <w:r w:rsidRPr="006D42CE">
        <w:rPr>
          <w:rFonts w:ascii="Arial" w:hAnsi="Arial" w:cs="Arial"/>
          <w:color w:val="000000"/>
          <w:sz w:val="20"/>
          <w:szCs w:val="20"/>
        </w:rPr>
        <w:tab/>
        <w:t xml:space="preserve">Encerrada a etapa de negociação,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verificará se o licitante provisoriamente classificado em primeiro lugar atende às condições de participação no certame, conforme previsto no art. 14 da Lei nº 14.133/2021, especialmente quanto à existência de sanção que impeça a participação no certame ou a futura contratação, mediante a consulta aos seguintes cadastros:</w:t>
      </w:r>
    </w:p>
    <w:p w:rsidR="00863461" w:rsidRPr="006D42CE" w:rsidRDefault="00ED6DD5"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a</w:t>
      </w:r>
      <w:r w:rsidR="00863461" w:rsidRPr="006D42CE">
        <w:rPr>
          <w:rFonts w:ascii="Arial" w:hAnsi="Arial" w:cs="Arial"/>
          <w:color w:val="000000"/>
          <w:sz w:val="20"/>
          <w:szCs w:val="20"/>
        </w:rPr>
        <w:t>) Cadastro Nacional de Empresas Inidôneas e Suspensas - CEIS, mantido pela Controladoria-Geral da União (</w:t>
      </w:r>
      <w:proofErr w:type="gramStart"/>
      <w:r w:rsidR="00863461" w:rsidRPr="006D42CE">
        <w:rPr>
          <w:rFonts w:ascii="Arial" w:hAnsi="Arial" w:cs="Arial"/>
          <w:color w:val="000000"/>
          <w:sz w:val="20"/>
          <w:szCs w:val="20"/>
        </w:rPr>
        <w:t>https</w:t>
      </w:r>
      <w:proofErr w:type="gramEnd"/>
      <w:r w:rsidR="00863461" w:rsidRPr="006D42CE">
        <w:rPr>
          <w:rFonts w:ascii="Arial" w:hAnsi="Arial" w:cs="Arial"/>
          <w:color w:val="000000"/>
          <w:sz w:val="20"/>
          <w:szCs w:val="20"/>
        </w:rPr>
        <w:t xml:space="preserve">://www.portaltransparencia.gov.br/sancoes/ceis); e </w:t>
      </w:r>
    </w:p>
    <w:p w:rsidR="00863461" w:rsidRPr="006D42CE" w:rsidRDefault="00ED6DD5"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b</w:t>
      </w:r>
      <w:r w:rsidR="00863461" w:rsidRPr="006D42CE">
        <w:rPr>
          <w:rFonts w:ascii="Arial" w:hAnsi="Arial" w:cs="Arial"/>
          <w:color w:val="000000"/>
          <w:sz w:val="20"/>
          <w:szCs w:val="20"/>
        </w:rPr>
        <w:t>) Cadastro Nacional de Empresas Punidas – CNEP, mantido pela Controladoria-Geral da União (</w:t>
      </w:r>
      <w:proofErr w:type="gramStart"/>
      <w:r w:rsidR="00863461" w:rsidRPr="006D42CE">
        <w:rPr>
          <w:rFonts w:ascii="Arial" w:hAnsi="Arial" w:cs="Arial"/>
          <w:color w:val="000000"/>
          <w:sz w:val="20"/>
          <w:szCs w:val="20"/>
        </w:rPr>
        <w:t>https</w:t>
      </w:r>
      <w:proofErr w:type="gramEnd"/>
      <w:r w:rsidR="00863461" w:rsidRPr="006D42CE">
        <w:rPr>
          <w:rFonts w:ascii="Arial" w:hAnsi="Arial" w:cs="Arial"/>
          <w:color w:val="000000"/>
          <w:sz w:val="20"/>
          <w:szCs w:val="20"/>
        </w:rPr>
        <w:t>://www.portaltransparencia.gov.br/sancoes/cnep).</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15.7.2.</w:t>
      </w:r>
      <w:r w:rsidRPr="006D42CE">
        <w:rPr>
          <w:rFonts w:ascii="Arial" w:hAnsi="Arial" w:cs="Arial"/>
          <w:color w:val="000000"/>
          <w:sz w:val="20"/>
          <w:szCs w:val="20"/>
        </w:rPr>
        <w:tab/>
        <w:t>A consulta aos cadastros será realizada em nome da empresa licitante e também de seu sócio majoritário, por força da vedação de que trata o artigo 12 da Lei n° 8.429, de 1992.</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15.7.3.</w:t>
      </w:r>
      <w:r w:rsidRPr="006D42CE">
        <w:rPr>
          <w:rFonts w:ascii="Arial" w:hAnsi="Arial" w:cs="Arial"/>
          <w:color w:val="000000"/>
          <w:sz w:val="20"/>
          <w:szCs w:val="20"/>
        </w:rPr>
        <w:tab/>
        <w:t xml:space="preserve">Caso conste na Consulta de Situação do licitante a existência de Ocorrências Impeditivas Indiretas,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diligenciará para verificar se houve fraude por parte das empresas apontadas no Relatório de Ocorrências Impeditivas Indiretas. (IN nº 3/2018, art. 29, caput</w:t>
      </w:r>
      <w:proofErr w:type="gramStart"/>
      <w:r w:rsidRPr="006D42CE">
        <w:rPr>
          <w:rFonts w:ascii="Arial" w:hAnsi="Arial" w:cs="Arial"/>
          <w:color w:val="000000"/>
          <w:sz w:val="20"/>
          <w:szCs w:val="20"/>
        </w:rPr>
        <w:t>)</w:t>
      </w:r>
      <w:proofErr w:type="gramEnd"/>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15.7.3.1. A tentativa de burla será verificada por meio dos vínculos societários, linhas de fornecimento similares, dentre outros. (IN nº 3/2018, art. 29, §1º).</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15.7.3.2. O licitante será convocado para manifestação previamente a uma eventual desclassificação. (IN nº 3/2018, art. 29, §2º).</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15.7.3.3. Constatada a existência de sanção, o licitante será reputado inabilitado, por falta de condição de participação.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15.7.4.</w:t>
      </w:r>
      <w:r w:rsidRPr="006D42CE">
        <w:rPr>
          <w:rFonts w:ascii="Arial" w:hAnsi="Arial" w:cs="Arial"/>
          <w:color w:val="000000"/>
          <w:sz w:val="20"/>
          <w:szCs w:val="20"/>
        </w:rPr>
        <w:tab/>
        <w:t>Caso atendidas as condições de participação, será iniciado o procedimento de habilitação.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lastRenderedPageBreak/>
        <w:t>15.7.5.</w:t>
      </w:r>
      <w:r w:rsidRPr="006D42CE">
        <w:rPr>
          <w:rFonts w:ascii="Arial" w:hAnsi="Arial" w:cs="Arial"/>
          <w:color w:val="000000"/>
          <w:sz w:val="20"/>
          <w:szCs w:val="20"/>
        </w:rPr>
        <w:tab/>
        <w:t>Caso o licitante provisoriamente classificado em primeiro lugar tenha se utilizado de algum tratamento favorecido às ME/</w:t>
      </w:r>
      <w:proofErr w:type="spellStart"/>
      <w:r w:rsidRPr="006D42CE">
        <w:rPr>
          <w:rFonts w:ascii="Arial" w:hAnsi="Arial" w:cs="Arial"/>
          <w:color w:val="000000"/>
          <w:sz w:val="20"/>
          <w:szCs w:val="20"/>
        </w:rPr>
        <w:t>EPPs</w:t>
      </w:r>
      <w:proofErr w:type="spellEnd"/>
      <w:r w:rsidRPr="006D42CE">
        <w:rPr>
          <w:rFonts w:ascii="Arial" w:hAnsi="Arial" w:cs="Arial"/>
          <w:color w:val="000000"/>
          <w:sz w:val="20"/>
          <w:szCs w:val="20"/>
        </w:rPr>
        <w:t xml:space="preserve">,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verificará se faz jus ao benefício, em conformidade com os itens 2.5.1 e 3.6 deste edital.</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15.7.6.</w:t>
      </w:r>
      <w:r w:rsidRPr="006D42CE">
        <w:rPr>
          <w:rFonts w:ascii="Arial" w:hAnsi="Arial" w:cs="Arial"/>
          <w:color w:val="000000"/>
          <w:sz w:val="20"/>
          <w:szCs w:val="20"/>
        </w:rPr>
        <w:tab/>
        <w:t xml:space="preserve">Verificadas as condições de participação e de utilização do tratamento favorecido,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863461" w:rsidRPr="006D42CE" w:rsidRDefault="00863461" w:rsidP="009C4C07">
      <w:pPr>
        <w:tabs>
          <w:tab w:val="left" w:pos="0"/>
          <w:tab w:val="left" w:pos="709"/>
        </w:tabs>
        <w:spacing w:after="120"/>
        <w:jc w:val="both"/>
        <w:rPr>
          <w:rFonts w:ascii="Arial" w:hAnsi="Arial" w:cs="Arial"/>
          <w:color w:val="000000"/>
          <w:sz w:val="20"/>
          <w:szCs w:val="20"/>
        </w:rPr>
      </w:pPr>
      <w:r w:rsidRPr="006D42CE">
        <w:rPr>
          <w:rFonts w:ascii="Arial" w:hAnsi="Arial" w:cs="Arial"/>
          <w:color w:val="000000"/>
          <w:sz w:val="20"/>
          <w:szCs w:val="20"/>
        </w:rPr>
        <w:t>15.7.7.</w:t>
      </w:r>
      <w:r w:rsidRPr="006D42CE">
        <w:rPr>
          <w:rFonts w:ascii="Arial" w:hAnsi="Arial" w:cs="Arial"/>
          <w:color w:val="000000"/>
          <w:sz w:val="20"/>
          <w:szCs w:val="20"/>
        </w:rPr>
        <w:tab/>
        <w:t xml:space="preserve">Será desclassificada a proposta vencedora que: </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15.7.7.1. </w:t>
      </w:r>
      <w:proofErr w:type="gramStart"/>
      <w:r w:rsidRPr="006D42CE">
        <w:rPr>
          <w:rFonts w:ascii="Arial" w:hAnsi="Arial" w:cs="Arial"/>
          <w:color w:val="000000"/>
          <w:sz w:val="20"/>
          <w:szCs w:val="20"/>
        </w:rPr>
        <w:t>contiver</w:t>
      </w:r>
      <w:proofErr w:type="gramEnd"/>
      <w:r w:rsidRPr="006D42CE">
        <w:rPr>
          <w:rFonts w:ascii="Arial" w:hAnsi="Arial" w:cs="Arial"/>
          <w:color w:val="000000"/>
          <w:sz w:val="20"/>
          <w:szCs w:val="20"/>
        </w:rPr>
        <w:t xml:space="preserve"> vícios insanáveis;</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15.7.7.2. </w:t>
      </w:r>
      <w:proofErr w:type="gramStart"/>
      <w:r w:rsidRPr="006D42CE">
        <w:rPr>
          <w:rFonts w:ascii="Arial" w:hAnsi="Arial" w:cs="Arial"/>
          <w:color w:val="000000"/>
          <w:sz w:val="20"/>
          <w:szCs w:val="20"/>
        </w:rPr>
        <w:t>não</w:t>
      </w:r>
      <w:proofErr w:type="gramEnd"/>
      <w:r w:rsidRPr="006D42CE">
        <w:rPr>
          <w:rFonts w:ascii="Arial" w:hAnsi="Arial" w:cs="Arial"/>
          <w:color w:val="000000"/>
          <w:sz w:val="20"/>
          <w:szCs w:val="20"/>
        </w:rPr>
        <w:t xml:space="preserve"> obedecer às especificações técnicas contidas no Termo de Referência;</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15.7.7.3. </w:t>
      </w:r>
      <w:proofErr w:type="gramStart"/>
      <w:r w:rsidRPr="006D42CE">
        <w:rPr>
          <w:rFonts w:ascii="Arial" w:hAnsi="Arial" w:cs="Arial"/>
          <w:color w:val="000000"/>
          <w:sz w:val="20"/>
          <w:szCs w:val="20"/>
        </w:rPr>
        <w:t>apresentar</w:t>
      </w:r>
      <w:proofErr w:type="gramEnd"/>
      <w:r w:rsidRPr="006D42CE">
        <w:rPr>
          <w:rFonts w:ascii="Arial" w:hAnsi="Arial" w:cs="Arial"/>
          <w:color w:val="000000"/>
          <w:sz w:val="20"/>
          <w:szCs w:val="20"/>
        </w:rPr>
        <w:t xml:space="preserve"> preços inexequíveis ou permanecerem acima do preço máximo definido para a contratação;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15.7.7.4. </w:t>
      </w:r>
      <w:proofErr w:type="gramStart"/>
      <w:r w:rsidRPr="006D42CE">
        <w:rPr>
          <w:rFonts w:ascii="Arial" w:hAnsi="Arial" w:cs="Arial"/>
          <w:color w:val="000000"/>
          <w:sz w:val="20"/>
          <w:szCs w:val="20"/>
        </w:rPr>
        <w:t>não</w:t>
      </w:r>
      <w:proofErr w:type="gramEnd"/>
      <w:r w:rsidRPr="006D42CE">
        <w:rPr>
          <w:rFonts w:ascii="Arial" w:hAnsi="Arial" w:cs="Arial"/>
          <w:color w:val="000000"/>
          <w:sz w:val="20"/>
          <w:szCs w:val="20"/>
        </w:rPr>
        <w:t xml:space="preserve"> tiverem sua exequibilidade demonstrada, quando exigido pela Administração;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15.7.7.5. </w:t>
      </w:r>
      <w:proofErr w:type="gramStart"/>
      <w:r w:rsidRPr="006D42CE">
        <w:rPr>
          <w:rFonts w:ascii="Arial" w:hAnsi="Arial" w:cs="Arial"/>
          <w:color w:val="000000"/>
          <w:sz w:val="20"/>
          <w:szCs w:val="20"/>
        </w:rPr>
        <w:t>apresentar</w:t>
      </w:r>
      <w:proofErr w:type="gramEnd"/>
      <w:r w:rsidRPr="006D42CE">
        <w:rPr>
          <w:rFonts w:ascii="Arial" w:hAnsi="Arial" w:cs="Arial"/>
          <w:color w:val="000000"/>
          <w:sz w:val="20"/>
          <w:szCs w:val="20"/>
        </w:rPr>
        <w:t xml:space="preserve"> desconformidade com quaisquer outras exigências deste Edital ou seus anexos, desde que insanável.</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15.7.8.</w:t>
      </w:r>
      <w:r w:rsidRPr="006D42CE">
        <w:rPr>
          <w:rFonts w:ascii="Arial" w:hAnsi="Arial" w:cs="Arial"/>
          <w:color w:val="000000"/>
          <w:sz w:val="20"/>
          <w:szCs w:val="20"/>
        </w:rPr>
        <w:tab/>
        <w:t>No caso de bens e serviços em geral, é indício de inexequibilidade das propostas valores inferiores a 50% (cinquenta por cento) do valor orçado pela Administração.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15.7.8.1. A inexequibilidade, na hipótese de que trata o caput, só será considerada após diligência d</w:t>
      </w:r>
      <w:r w:rsidR="000C6D40" w:rsidRPr="006D42CE">
        <w:rPr>
          <w:rFonts w:ascii="Arial" w:hAnsi="Arial" w:cs="Arial"/>
          <w:color w:val="000000"/>
          <w:sz w:val="20"/>
          <w:szCs w:val="20"/>
        </w:rPr>
        <w:t>o Pregoeiro</w:t>
      </w:r>
      <w:r w:rsidRPr="006D42CE">
        <w:rPr>
          <w:rFonts w:ascii="Arial" w:hAnsi="Arial" w:cs="Arial"/>
          <w:color w:val="000000"/>
          <w:sz w:val="20"/>
          <w:szCs w:val="20"/>
        </w:rPr>
        <w:t>, que comprove:</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15.7.8.1.1. </w:t>
      </w:r>
      <w:proofErr w:type="gramStart"/>
      <w:r w:rsidRPr="006D42CE">
        <w:rPr>
          <w:rFonts w:ascii="Arial" w:hAnsi="Arial" w:cs="Arial"/>
          <w:color w:val="000000"/>
          <w:sz w:val="20"/>
          <w:szCs w:val="20"/>
        </w:rPr>
        <w:t>que</w:t>
      </w:r>
      <w:proofErr w:type="gramEnd"/>
      <w:r w:rsidRPr="006D42CE">
        <w:rPr>
          <w:rFonts w:ascii="Arial" w:hAnsi="Arial" w:cs="Arial"/>
          <w:color w:val="000000"/>
          <w:sz w:val="20"/>
          <w:szCs w:val="20"/>
        </w:rPr>
        <w:t xml:space="preserve"> o custo do licitante ultrapassa o valor da proposta; e</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15.7.8.1.2. </w:t>
      </w:r>
      <w:proofErr w:type="gramStart"/>
      <w:r w:rsidRPr="006D42CE">
        <w:rPr>
          <w:rFonts w:ascii="Arial" w:hAnsi="Arial" w:cs="Arial"/>
          <w:color w:val="000000"/>
          <w:sz w:val="20"/>
          <w:szCs w:val="20"/>
        </w:rPr>
        <w:t>inexistirem</w:t>
      </w:r>
      <w:proofErr w:type="gramEnd"/>
      <w:r w:rsidRPr="006D42CE">
        <w:rPr>
          <w:rFonts w:ascii="Arial" w:hAnsi="Arial" w:cs="Arial"/>
          <w:color w:val="000000"/>
          <w:sz w:val="20"/>
          <w:szCs w:val="20"/>
        </w:rPr>
        <w:t xml:space="preserve"> custos de oportunidade capazes de justificar o vulto da oferta.</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15.7.9.</w:t>
      </w:r>
      <w:r w:rsidRPr="006D42CE">
        <w:rPr>
          <w:rFonts w:ascii="Arial" w:hAnsi="Arial" w:cs="Arial"/>
          <w:color w:val="000000"/>
          <w:sz w:val="20"/>
          <w:szCs w:val="20"/>
        </w:rPr>
        <w:tab/>
        <w:t>Em contratação de serviços de engenharia, além das disposições acima, a análise de exequibilidade e sobrepreço considerará o seguinte:</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15.7.9.1. Nos regimes de execução por tarefa, empreitada por preço global ou empreitada integral, </w:t>
      </w:r>
      <w:proofErr w:type="spellStart"/>
      <w:r w:rsidRPr="006D42CE">
        <w:rPr>
          <w:rFonts w:ascii="Arial" w:hAnsi="Arial" w:cs="Arial"/>
          <w:color w:val="000000"/>
          <w:sz w:val="20"/>
          <w:szCs w:val="20"/>
        </w:rPr>
        <w:t>semintegrada</w:t>
      </w:r>
      <w:proofErr w:type="spellEnd"/>
      <w:r w:rsidRPr="006D42CE">
        <w:rPr>
          <w:rFonts w:ascii="Arial" w:hAnsi="Arial" w:cs="Arial"/>
          <w:color w:val="000000"/>
          <w:sz w:val="20"/>
          <w:szCs w:val="20"/>
        </w:rPr>
        <w:t xml:space="preserve"> ou integrada, a caracterização do sobrepreço se dará pela superação do valor global estimado;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15.7.9.2. No regime de empreitada por preço unitário, a caracterização do sobrepreço se dará pela superação do valor global estimado e pela superação de custo unitário tido como relevante, conforme planilha anexa ao edital;</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15.7.9.3. No caso de serviços de engenharia, serão consideradas inexequíveis as propostas cujos valores forem inferiores a 75% (setenta e cinco por cento) do valor orçado pela Administração, independentemente do regime de execução.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15.7.10.</w:t>
      </w:r>
      <w:r w:rsidRPr="006D42CE">
        <w:rPr>
          <w:rFonts w:ascii="Arial" w:hAnsi="Arial" w:cs="Arial"/>
          <w:color w:val="000000"/>
          <w:sz w:val="20"/>
          <w:szCs w:val="20"/>
        </w:rPr>
        <w:tab/>
        <w:t>Se houver indícios de inexequibilidade da proposta de preço, ou em caso da necessidade de esclarecimentos complementares, poderão ser efetuadas diligências, para que a empresa comprove a exequibilidade da proposta.</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15.7.11.</w:t>
      </w:r>
      <w:r w:rsidRPr="006D42CE">
        <w:rPr>
          <w:rFonts w:ascii="Arial" w:hAnsi="Arial" w:cs="Arial"/>
          <w:color w:val="000000"/>
          <w:sz w:val="20"/>
          <w:szCs w:val="20"/>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6D42CE">
        <w:rPr>
          <w:rFonts w:ascii="Arial" w:hAnsi="Arial" w:cs="Arial"/>
          <w:color w:val="000000"/>
          <w:sz w:val="20"/>
          <w:szCs w:val="20"/>
        </w:rPr>
        <w:t>sob pena</w:t>
      </w:r>
      <w:proofErr w:type="gramEnd"/>
      <w:r w:rsidRPr="006D42CE">
        <w:rPr>
          <w:rFonts w:ascii="Arial" w:hAnsi="Arial" w:cs="Arial"/>
          <w:color w:val="000000"/>
          <w:sz w:val="20"/>
          <w:szCs w:val="20"/>
        </w:rPr>
        <w:t xml:space="preserve"> de não aceitação da proposta.</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15.7.11.1.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D42CE">
        <w:rPr>
          <w:rFonts w:ascii="Arial" w:hAnsi="Arial" w:cs="Arial"/>
          <w:color w:val="000000"/>
          <w:sz w:val="20"/>
          <w:szCs w:val="20"/>
        </w:rPr>
        <w:t>semi-integrada</w:t>
      </w:r>
      <w:proofErr w:type="spellEnd"/>
      <w:r w:rsidRPr="006D42CE">
        <w:rPr>
          <w:rFonts w:ascii="Arial" w:hAnsi="Arial" w:cs="Arial"/>
          <w:color w:val="000000"/>
          <w:sz w:val="20"/>
          <w:szCs w:val="20"/>
        </w:rPr>
        <w:t xml:space="preserve"> e contratação integrada, exclusivamente para eventuais adequações indispensáveis no cronograma físico-financeiro e para balizar excepcional aditamento posterior do contrato.  </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lastRenderedPageBreak/>
        <w:t>15.7.12.</w:t>
      </w:r>
      <w:r w:rsidRPr="006D42CE">
        <w:rPr>
          <w:rFonts w:ascii="Arial" w:hAnsi="Arial" w:cs="Arial"/>
          <w:color w:val="000000"/>
          <w:sz w:val="20"/>
          <w:szCs w:val="20"/>
        </w:rPr>
        <w:tab/>
        <w:t>Erros no preenchimento da planilha não constituem motivo para a desclassificação da proposta. A planilha poderá́ ser ajustada pelo fornecedor, no prazo indicado pelo sistema, desde que não haja majoração do preço.</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15.7.12.1. O ajuste de que trata este dispositivo se limita a sanar erros ou falhas que não alterem a substância das propostas;</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15.7.12.2. Considera-se erro no preenchimento da planilha passível de correção a indicação de recolhimento de impostos e contribuições na forma do Simples Nacional, quando não cabível esse regime.</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15.7.13.</w:t>
      </w:r>
      <w:r w:rsidRPr="006D42CE">
        <w:rPr>
          <w:rFonts w:ascii="Arial" w:hAnsi="Arial" w:cs="Arial"/>
          <w:color w:val="000000"/>
          <w:sz w:val="20"/>
          <w:szCs w:val="20"/>
        </w:rPr>
        <w:tab/>
        <w:t xml:space="preserve">Caso o Termo de Referência exija a apresentação de amostra, o licitante classificado em primeiro lugar deverá apresentá-la, conforme disciplinado no Termo de Referência, </w:t>
      </w:r>
      <w:proofErr w:type="gramStart"/>
      <w:r w:rsidRPr="006D42CE">
        <w:rPr>
          <w:rFonts w:ascii="Arial" w:hAnsi="Arial" w:cs="Arial"/>
          <w:color w:val="000000"/>
          <w:sz w:val="20"/>
          <w:szCs w:val="20"/>
        </w:rPr>
        <w:t>sob pena</w:t>
      </w:r>
      <w:proofErr w:type="gramEnd"/>
      <w:r w:rsidRPr="006D42CE">
        <w:rPr>
          <w:rFonts w:ascii="Arial" w:hAnsi="Arial" w:cs="Arial"/>
          <w:color w:val="000000"/>
          <w:sz w:val="20"/>
          <w:szCs w:val="20"/>
        </w:rPr>
        <w:t xml:space="preserve"> de não aceitação da proposta.</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15.7.14.</w:t>
      </w:r>
      <w:r w:rsidRPr="006D42CE">
        <w:rPr>
          <w:rFonts w:ascii="Arial" w:hAnsi="Arial" w:cs="Arial"/>
          <w:color w:val="000000"/>
          <w:sz w:val="20"/>
          <w:szCs w:val="20"/>
        </w:rPr>
        <w:tab/>
        <w:t>Por meio de mensagem no sistema, será divulgado o local e horário de realização do procedimento para a avaliação das amostras, cuja presença será facultada a todos os interessados, incluindo os demais licitantes.</w:t>
      </w:r>
    </w:p>
    <w:p w:rsidR="00863461"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15.7.15.</w:t>
      </w:r>
      <w:r w:rsidRPr="006D42CE">
        <w:rPr>
          <w:rFonts w:ascii="Arial" w:hAnsi="Arial" w:cs="Arial"/>
          <w:color w:val="000000"/>
          <w:sz w:val="20"/>
          <w:szCs w:val="20"/>
        </w:rPr>
        <w:tab/>
        <w:t>Os resultados das avaliações serão divulgados por meio de mensagem no sistema.</w:t>
      </w:r>
    </w:p>
    <w:p w:rsidR="00863461" w:rsidRPr="006D42CE" w:rsidRDefault="00186027"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15.7.16</w:t>
      </w:r>
      <w:r w:rsidR="00863461" w:rsidRPr="006D42CE">
        <w:rPr>
          <w:rFonts w:ascii="Arial" w:hAnsi="Arial" w:cs="Arial"/>
          <w:color w:val="000000"/>
          <w:sz w:val="20"/>
          <w:szCs w:val="20"/>
        </w:rPr>
        <w:t>. No caso de não haver entrega da amostra ou ocorrer atraso na entrega, sem justificativa aceita pel</w:t>
      </w:r>
      <w:r w:rsidR="000C6D40" w:rsidRPr="006D42CE">
        <w:rPr>
          <w:rFonts w:ascii="Arial" w:hAnsi="Arial" w:cs="Arial"/>
          <w:color w:val="000000"/>
          <w:sz w:val="20"/>
          <w:szCs w:val="20"/>
        </w:rPr>
        <w:t>o Pregoeiro</w:t>
      </w:r>
      <w:r w:rsidR="00863461" w:rsidRPr="006D42CE">
        <w:rPr>
          <w:rFonts w:ascii="Arial" w:hAnsi="Arial" w:cs="Arial"/>
          <w:color w:val="000000"/>
          <w:sz w:val="20"/>
          <w:szCs w:val="20"/>
        </w:rPr>
        <w:t>, ou havendo entrega de amostra fora das especificações previstas neste Edital, a proposta do licitante será recusada.</w:t>
      </w:r>
    </w:p>
    <w:p w:rsidR="00186027" w:rsidRPr="006D42CE" w:rsidRDefault="00863461" w:rsidP="00863461">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15.7.17.</w:t>
      </w:r>
      <w:r w:rsidRPr="006D42CE">
        <w:rPr>
          <w:rFonts w:ascii="Arial" w:hAnsi="Arial" w:cs="Arial"/>
          <w:color w:val="000000"/>
          <w:sz w:val="20"/>
          <w:szCs w:val="20"/>
        </w:rPr>
        <w:tab/>
        <w:t xml:space="preserve">Se a(s) amostra(s) apresentada(s) pelo primeiro classificado não </w:t>
      </w:r>
      <w:proofErr w:type="gramStart"/>
      <w:r w:rsidRPr="006D42CE">
        <w:rPr>
          <w:rFonts w:ascii="Arial" w:hAnsi="Arial" w:cs="Arial"/>
          <w:color w:val="000000"/>
          <w:sz w:val="20"/>
          <w:szCs w:val="20"/>
        </w:rPr>
        <w:t>for(</w:t>
      </w:r>
      <w:proofErr w:type="gramEnd"/>
      <w:r w:rsidRPr="006D42CE">
        <w:rPr>
          <w:rFonts w:ascii="Arial" w:hAnsi="Arial" w:cs="Arial"/>
          <w:color w:val="000000"/>
          <w:sz w:val="20"/>
          <w:szCs w:val="20"/>
        </w:rPr>
        <w:t xml:space="preserve">em) aceita(s),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w:t>
      </w:r>
    </w:p>
    <w:p w:rsidR="007F7214" w:rsidRPr="006D42CE" w:rsidRDefault="007F7214" w:rsidP="007F7214">
      <w:pPr>
        <w:tabs>
          <w:tab w:val="left" w:pos="0"/>
          <w:tab w:val="left" w:pos="993"/>
        </w:tabs>
        <w:spacing w:after="120"/>
        <w:jc w:val="both"/>
        <w:rPr>
          <w:rFonts w:ascii="Arial" w:hAnsi="Arial" w:cs="Arial"/>
          <w:b/>
          <w:color w:val="000000"/>
          <w:sz w:val="20"/>
          <w:szCs w:val="20"/>
          <w:u w:val="single"/>
        </w:rPr>
      </w:pPr>
      <w:r w:rsidRPr="006D42CE">
        <w:rPr>
          <w:rFonts w:ascii="Arial" w:hAnsi="Arial" w:cs="Arial"/>
          <w:b/>
          <w:color w:val="000000"/>
          <w:sz w:val="20"/>
          <w:szCs w:val="20"/>
          <w:u w:val="single"/>
        </w:rPr>
        <w:t xml:space="preserve">16 – DA ADJUDICAÇÃO, DA HOMOLOGAÇÃO E DO INSTRUMENTO DE </w:t>
      </w:r>
      <w:proofErr w:type="gramStart"/>
      <w:r w:rsidRPr="006D42CE">
        <w:rPr>
          <w:rFonts w:ascii="Arial" w:hAnsi="Arial" w:cs="Arial"/>
          <w:b/>
          <w:color w:val="000000"/>
          <w:sz w:val="20"/>
          <w:szCs w:val="20"/>
          <w:u w:val="single"/>
        </w:rPr>
        <w:t>CONTRATO</w:t>
      </w:r>
      <w:proofErr w:type="gramEnd"/>
    </w:p>
    <w:p w:rsidR="007F7214" w:rsidRPr="006D42CE" w:rsidRDefault="007F7214" w:rsidP="007F7214">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16.1 – Atendida a todas as exigências mencionadas no instrumento convocatório, o objeto será adjudicado ao autor da melhor proposta, desde que devidamente habilitado. </w:t>
      </w:r>
    </w:p>
    <w:p w:rsidR="007F7214" w:rsidRPr="006D42CE" w:rsidRDefault="007F7214" w:rsidP="007F7214">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16.2 – Homologada a licitação pela autoridade competente, o adjudicatário será convocado para receber a Ordem de </w:t>
      </w:r>
      <w:r w:rsidR="00FF4C15" w:rsidRPr="006D42CE">
        <w:rPr>
          <w:rFonts w:ascii="Arial" w:hAnsi="Arial" w:cs="Arial"/>
          <w:color w:val="000000"/>
          <w:sz w:val="20"/>
          <w:szCs w:val="20"/>
        </w:rPr>
        <w:t>Fornecimento</w:t>
      </w:r>
      <w:r w:rsidRPr="006D42CE">
        <w:rPr>
          <w:rFonts w:ascii="Arial" w:hAnsi="Arial" w:cs="Arial"/>
          <w:color w:val="000000"/>
          <w:sz w:val="20"/>
          <w:szCs w:val="20"/>
        </w:rPr>
        <w:t xml:space="preserve"> (O</w:t>
      </w:r>
      <w:r w:rsidR="00FF4C15" w:rsidRPr="006D42CE">
        <w:rPr>
          <w:rFonts w:ascii="Arial" w:hAnsi="Arial" w:cs="Arial"/>
          <w:color w:val="000000"/>
          <w:sz w:val="20"/>
          <w:szCs w:val="20"/>
        </w:rPr>
        <w:t>F</w:t>
      </w:r>
      <w:r w:rsidRPr="006D42CE">
        <w:rPr>
          <w:rFonts w:ascii="Arial" w:hAnsi="Arial" w:cs="Arial"/>
          <w:color w:val="000000"/>
          <w:sz w:val="20"/>
          <w:szCs w:val="20"/>
        </w:rPr>
        <w:t>) ou assinar o contrato no prazo e condições definidos neste Edital, visando à execução do objeto licitado.</w:t>
      </w:r>
    </w:p>
    <w:p w:rsidR="007F7214" w:rsidRPr="006D42CE" w:rsidRDefault="007F7214" w:rsidP="007F7214">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16.3 – O Licitante Vencedor terá o prazo de até </w:t>
      </w:r>
      <w:proofErr w:type="gramStart"/>
      <w:r w:rsidRPr="006D42CE">
        <w:rPr>
          <w:rFonts w:ascii="Arial" w:hAnsi="Arial" w:cs="Arial"/>
          <w:color w:val="000000"/>
          <w:sz w:val="20"/>
          <w:szCs w:val="20"/>
        </w:rPr>
        <w:t>5</w:t>
      </w:r>
      <w:proofErr w:type="gramEnd"/>
      <w:r w:rsidRPr="006D42CE">
        <w:rPr>
          <w:rFonts w:ascii="Arial" w:hAnsi="Arial" w:cs="Arial"/>
          <w:color w:val="000000"/>
          <w:sz w:val="20"/>
          <w:szCs w:val="20"/>
        </w:rPr>
        <w:t xml:space="preserve"> (cinco) dias úteis, contados a partir da convocação, para assinar o Contrato e/ou aceitar a O</w:t>
      </w:r>
      <w:r w:rsidR="00FF4C15" w:rsidRPr="006D42CE">
        <w:rPr>
          <w:rFonts w:ascii="Arial" w:hAnsi="Arial" w:cs="Arial"/>
          <w:color w:val="000000"/>
          <w:sz w:val="20"/>
          <w:szCs w:val="20"/>
        </w:rPr>
        <w:t>F</w:t>
      </w:r>
      <w:r w:rsidRPr="006D42CE">
        <w:rPr>
          <w:rFonts w:ascii="Arial" w:hAnsi="Arial" w:cs="Arial"/>
          <w:color w:val="000000"/>
          <w:sz w:val="20"/>
          <w:szCs w:val="20"/>
        </w:rPr>
        <w:t>. Este prazo poderá ser prorrogado uma vez, por igual período, quando solicitado pelo Licitante Vencedor durante o seu transcurso e desde que ocorra motivo justificado e seja aceito pela Administração, nos termos do art. 90 da Lei Federal nº 14.133/2021.</w:t>
      </w:r>
    </w:p>
    <w:p w:rsidR="007F7214" w:rsidRPr="006D42CE" w:rsidRDefault="007F7214" w:rsidP="007F7214">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16.4 – Se o adjudicatário, convocado dentro do prazo de validade da sua proposta, para assinatura do contrato e/ou retirar a Ordem de Serviço (OS) não mantiver as mesmas condições de habilitação estará sujeito às penalidades previstas no art. 90 da Lei n.º 14.133/2021 e alterações. Neste caso, </w:t>
      </w:r>
      <w:proofErr w:type="gramStart"/>
      <w:r w:rsidRPr="006D42CE">
        <w:rPr>
          <w:rFonts w:ascii="Arial" w:hAnsi="Arial" w:cs="Arial"/>
          <w:color w:val="000000"/>
          <w:sz w:val="20"/>
          <w:szCs w:val="20"/>
        </w:rPr>
        <w:t>o(</w:t>
      </w:r>
      <w:proofErr w:type="gramEnd"/>
      <w:r w:rsidRPr="006D42CE">
        <w:rPr>
          <w:rFonts w:ascii="Arial" w:hAnsi="Arial" w:cs="Arial"/>
          <w:color w:val="000000"/>
          <w:sz w:val="20"/>
          <w:szCs w:val="20"/>
        </w:rPr>
        <w:t xml:space="preserve">a) pregoeiro (a) examinará as propostas subsequentes e a habilitação dos licitantes, observada a ordem de classificação, até a apuração de uma que atenda ao Edital, podendo ser o respectivo licitante convocado para negociar redução do preço ofertado. </w:t>
      </w:r>
    </w:p>
    <w:p w:rsidR="007F7214" w:rsidRPr="006D42CE" w:rsidRDefault="007F7214"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16.5 – A recusa injustificada do Licitante vencedor em assinar o Contrato e/ou retirar a Ordem de </w:t>
      </w:r>
      <w:r w:rsidR="00FF4C15" w:rsidRPr="006D42CE">
        <w:rPr>
          <w:rFonts w:ascii="Arial" w:hAnsi="Arial" w:cs="Arial"/>
          <w:color w:val="000000"/>
          <w:sz w:val="20"/>
          <w:szCs w:val="20"/>
        </w:rPr>
        <w:t>Fornecimento</w:t>
      </w:r>
      <w:r w:rsidRPr="006D42CE">
        <w:rPr>
          <w:rFonts w:ascii="Arial" w:hAnsi="Arial" w:cs="Arial"/>
          <w:color w:val="000000"/>
          <w:sz w:val="20"/>
          <w:szCs w:val="20"/>
        </w:rPr>
        <w:t xml:space="preserve"> (O</w:t>
      </w:r>
      <w:r w:rsidR="00FF4C15" w:rsidRPr="006D42CE">
        <w:rPr>
          <w:rFonts w:ascii="Arial" w:hAnsi="Arial" w:cs="Arial"/>
          <w:color w:val="000000"/>
          <w:sz w:val="20"/>
          <w:szCs w:val="20"/>
        </w:rPr>
        <w:t>F</w:t>
      </w:r>
      <w:r w:rsidRPr="006D42CE">
        <w:rPr>
          <w:rFonts w:ascii="Arial" w:hAnsi="Arial" w:cs="Arial"/>
          <w:color w:val="000000"/>
          <w:sz w:val="20"/>
          <w:szCs w:val="20"/>
        </w:rPr>
        <w:t>), dentro do prazo estabelecido sujeitará, o Licitante à aplicação das penalidades previstas no item 6.1.</w:t>
      </w:r>
    </w:p>
    <w:p w:rsidR="007F7214" w:rsidRPr="006D42CE" w:rsidRDefault="007F7214"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16.6 – O Contrato e/ou a Ordem de </w:t>
      </w:r>
      <w:r w:rsidR="00FF4C15" w:rsidRPr="006D42CE">
        <w:rPr>
          <w:rFonts w:ascii="Arial" w:hAnsi="Arial" w:cs="Arial"/>
          <w:color w:val="000000"/>
          <w:sz w:val="20"/>
          <w:szCs w:val="20"/>
        </w:rPr>
        <w:t>Fornecimento</w:t>
      </w:r>
      <w:r w:rsidRPr="006D42CE">
        <w:rPr>
          <w:rFonts w:ascii="Arial" w:hAnsi="Arial" w:cs="Arial"/>
          <w:color w:val="000000"/>
          <w:sz w:val="20"/>
          <w:szCs w:val="20"/>
        </w:rPr>
        <w:t xml:space="preserve"> (O</w:t>
      </w:r>
      <w:r w:rsidR="00FF4C15" w:rsidRPr="006D42CE">
        <w:rPr>
          <w:rFonts w:ascii="Arial" w:hAnsi="Arial" w:cs="Arial"/>
          <w:color w:val="000000"/>
          <w:sz w:val="20"/>
          <w:szCs w:val="20"/>
        </w:rPr>
        <w:t>F</w:t>
      </w:r>
      <w:r w:rsidRPr="006D42CE">
        <w:rPr>
          <w:rFonts w:ascii="Arial" w:hAnsi="Arial" w:cs="Arial"/>
          <w:color w:val="000000"/>
          <w:sz w:val="20"/>
          <w:szCs w:val="20"/>
        </w:rPr>
        <w:t>) poderão ser rescindidos e/ou canceladas pelo MUNICÍPIO:</w:t>
      </w:r>
    </w:p>
    <w:p w:rsidR="007F7214" w:rsidRPr="006D42CE" w:rsidRDefault="007F7214"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16.6.1 – Unilateralmente, nos termos da legislação pertinente, em especial pela ocorrência de uma das hipóteses contida</w:t>
      </w:r>
      <w:r w:rsidR="00FF4C15" w:rsidRPr="006D42CE">
        <w:rPr>
          <w:rFonts w:ascii="Arial" w:hAnsi="Arial" w:cs="Arial"/>
          <w:color w:val="000000"/>
          <w:sz w:val="20"/>
          <w:szCs w:val="20"/>
        </w:rPr>
        <w:t>s</w:t>
      </w:r>
      <w:r w:rsidRPr="006D42CE">
        <w:rPr>
          <w:rFonts w:ascii="Arial" w:hAnsi="Arial" w:cs="Arial"/>
          <w:color w:val="000000"/>
          <w:sz w:val="20"/>
          <w:szCs w:val="20"/>
        </w:rPr>
        <w:t xml:space="preserve"> na Lei Federal nº 14.133/2021;</w:t>
      </w:r>
    </w:p>
    <w:p w:rsidR="007F7214" w:rsidRPr="006D42CE" w:rsidRDefault="007F7214"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16.6.2 – amigavelmente, formalizada em autorização escrita e fundamentada pelo M</w:t>
      </w:r>
      <w:r w:rsidR="00174668" w:rsidRPr="006D42CE">
        <w:rPr>
          <w:rFonts w:ascii="Arial" w:hAnsi="Arial" w:cs="Arial"/>
          <w:color w:val="000000"/>
          <w:sz w:val="20"/>
          <w:szCs w:val="20"/>
        </w:rPr>
        <w:t>unicípio</w:t>
      </w:r>
      <w:r w:rsidRPr="006D42CE">
        <w:rPr>
          <w:rFonts w:ascii="Arial" w:hAnsi="Arial" w:cs="Arial"/>
          <w:color w:val="000000"/>
          <w:sz w:val="20"/>
          <w:szCs w:val="20"/>
        </w:rPr>
        <w:t xml:space="preserve"> desde que haja conveniência para a Administração; </w:t>
      </w:r>
    </w:p>
    <w:p w:rsidR="00CE654E"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w:t>
      </w:r>
      <w:r w:rsidR="007F7214" w:rsidRPr="006D42CE">
        <w:rPr>
          <w:rFonts w:ascii="Arial" w:hAnsi="Arial" w:cs="Arial"/>
          <w:color w:val="000000"/>
          <w:sz w:val="20"/>
          <w:szCs w:val="20"/>
        </w:rPr>
        <w:t>6.6.3 – judicialmente, nos termos da legislação.</w:t>
      </w:r>
    </w:p>
    <w:p w:rsidR="00174668" w:rsidRPr="006D42CE" w:rsidRDefault="00174668" w:rsidP="00174668">
      <w:pPr>
        <w:tabs>
          <w:tab w:val="left" w:pos="0"/>
          <w:tab w:val="left" w:pos="993"/>
        </w:tabs>
        <w:spacing w:after="120"/>
        <w:jc w:val="both"/>
        <w:rPr>
          <w:rFonts w:ascii="Arial" w:hAnsi="Arial" w:cs="Arial"/>
          <w:b/>
          <w:color w:val="000000"/>
          <w:sz w:val="20"/>
          <w:szCs w:val="20"/>
          <w:u w:val="single"/>
        </w:rPr>
      </w:pPr>
      <w:proofErr w:type="gramStart"/>
      <w:r w:rsidRPr="006D42CE">
        <w:rPr>
          <w:rFonts w:ascii="Arial" w:hAnsi="Arial" w:cs="Arial"/>
          <w:b/>
          <w:color w:val="000000"/>
          <w:sz w:val="20"/>
          <w:szCs w:val="20"/>
          <w:u w:val="single"/>
        </w:rPr>
        <w:t>17 – PRAZO</w:t>
      </w:r>
      <w:proofErr w:type="gramEnd"/>
      <w:r w:rsidRPr="006D42CE">
        <w:rPr>
          <w:rFonts w:ascii="Arial" w:hAnsi="Arial" w:cs="Arial"/>
          <w:b/>
          <w:color w:val="000000"/>
          <w:sz w:val="20"/>
          <w:szCs w:val="20"/>
          <w:u w:val="single"/>
        </w:rPr>
        <w:t xml:space="preserve"> DE VIGÊNCIA, DATAS E LOCAIS PARA EXECUÇÃO DO OBJETO E FISCALIZAÇÃO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17.1 – A execução do contrato será acompanhada e fiscalizada pela Secretaria Municipal </w:t>
      </w:r>
      <w:proofErr w:type="gramStart"/>
      <w:r w:rsidRPr="006D42CE">
        <w:rPr>
          <w:rFonts w:ascii="Arial" w:hAnsi="Arial" w:cs="Arial"/>
          <w:color w:val="000000"/>
          <w:sz w:val="20"/>
          <w:szCs w:val="20"/>
        </w:rPr>
        <w:t xml:space="preserve">de </w:t>
      </w:r>
      <w:r w:rsidR="00FF4C15" w:rsidRPr="006D42CE">
        <w:rPr>
          <w:rFonts w:ascii="Arial" w:hAnsi="Arial" w:cs="Arial"/>
          <w:color w:val="000000"/>
          <w:sz w:val="20"/>
          <w:szCs w:val="20"/>
        </w:rPr>
        <w:t>...</w:t>
      </w:r>
      <w:proofErr w:type="gramEnd"/>
      <w:r w:rsidR="00FF4C15" w:rsidRPr="006D42CE">
        <w:rPr>
          <w:rFonts w:ascii="Arial" w:hAnsi="Arial" w:cs="Arial"/>
          <w:color w:val="000000"/>
          <w:sz w:val="20"/>
          <w:szCs w:val="20"/>
        </w:rPr>
        <w:t>.......................</w:t>
      </w:r>
      <w:r w:rsidRPr="006D42CE">
        <w:rPr>
          <w:rFonts w:ascii="Arial" w:hAnsi="Arial" w:cs="Arial"/>
          <w:color w:val="000000"/>
          <w:sz w:val="20"/>
          <w:szCs w:val="20"/>
        </w:rPr>
        <w:t xml:space="preserve">, através do seu Gestor, procedendo-se ao registro de ocorrências e adotando-se as </w:t>
      </w:r>
      <w:r w:rsidRPr="006D42CE">
        <w:rPr>
          <w:rFonts w:ascii="Arial" w:hAnsi="Arial" w:cs="Arial"/>
          <w:color w:val="000000"/>
          <w:sz w:val="20"/>
          <w:szCs w:val="20"/>
        </w:rPr>
        <w:lastRenderedPageBreak/>
        <w:t xml:space="preserve">providências necessárias ao seu fiel cumprimento. A eficácia do contrato dar-se-á após a publicação resumida do instrumento no </w:t>
      </w:r>
      <w:r w:rsidR="00D90C25" w:rsidRPr="006D42CE">
        <w:rPr>
          <w:rFonts w:ascii="Arial" w:hAnsi="Arial" w:cs="Arial"/>
          <w:color w:val="000000"/>
          <w:sz w:val="20"/>
          <w:szCs w:val="20"/>
        </w:rPr>
        <w:t>PNCP</w:t>
      </w:r>
      <w:r w:rsidRPr="006D42CE">
        <w:rPr>
          <w:rFonts w:ascii="Arial" w:hAnsi="Arial" w:cs="Arial"/>
          <w:color w:val="000000"/>
          <w:sz w:val="20"/>
          <w:szCs w:val="20"/>
        </w:rPr>
        <w:t>;</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17.2 – O local de </w:t>
      </w:r>
      <w:r w:rsidR="00316632" w:rsidRPr="006D42CE">
        <w:rPr>
          <w:rFonts w:ascii="Arial" w:hAnsi="Arial" w:cs="Arial"/>
          <w:color w:val="000000"/>
          <w:sz w:val="20"/>
          <w:szCs w:val="20"/>
        </w:rPr>
        <w:t xml:space="preserve">entrega do objeto </w:t>
      </w:r>
      <w:r w:rsidRPr="006D42CE">
        <w:rPr>
          <w:rFonts w:ascii="Arial" w:hAnsi="Arial" w:cs="Arial"/>
          <w:color w:val="000000"/>
          <w:sz w:val="20"/>
          <w:szCs w:val="20"/>
        </w:rPr>
        <w:t xml:space="preserve">será </w:t>
      </w:r>
      <w:r w:rsidR="00316632" w:rsidRPr="006D42CE">
        <w:rPr>
          <w:rFonts w:ascii="Arial" w:hAnsi="Arial" w:cs="Arial"/>
          <w:color w:val="000000"/>
          <w:sz w:val="20"/>
          <w:szCs w:val="20"/>
        </w:rPr>
        <w:t xml:space="preserve">definido pelo </w:t>
      </w:r>
      <w:r w:rsidR="009E22F3" w:rsidRPr="006D42CE">
        <w:rPr>
          <w:rFonts w:ascii="Arial" w:hAnsi="Arial" w:cs="Arial"/>
          <w:color w:val="000000"/>
          <w:sz w:val="20"/>
          <w:szCs w:val="20"/>
        </w:rPr>
        <w:t>FUNDO MUNICIPAL DE SAÚDE DE OROBÓ</w:t>
      </w:r>
      <w:r w:rsidRPr="006D42CE">
        <w:rPr>
          <w:rFonts w:ascii="Arial" w:hAnsi="Arial" w:cs="Arial"/>
          <w:color w:val="000000"/>
          <w:sz w:val="20"/>
          <w:szCs w:val="20"/>
        </w:rPr>
        <w:t>– PE</w:t>
      </w:r>
      <w:r w:rsidR="00316632" w:rsidRPr="006D42CE">
        <w:rPr>
          <w:rFonts w:ascii="Arial" w:hAnsi="Arial" w:cs="Arial"/>
          <w:color w:val="000000"/>
          <w:sz w:val="20"/>
          <w:szCs w:val="20"/>
        </w:rPr>
        <w:t>, através do gestor do contrato.</w:t>
      </w:r>
    </w:p>
    <w:p w:rsidR="001F0B0D"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17.3 – A execução do contrato dar-se-á com o recebimento do objeto, mediante “atesto” a ser dado pelo Secretário Municipal </w:t>
      </w:r>
      <w:proofErr w:type="gramStart"/>
      <w:r w:rsidRPr="006D42CE">
        <w:rPr>
          <w:rFonts w:ascii="Arial" w:hAnsi="Arial" w:cs="Arial"/>
          <w:color w:val="000000"/>
          <w:sz w:val="20"/>
          <w:szCs w:val="20"/>
        </w:rPr>
        <w:t xml:space="preserve">de </w:t>
      </w:r>
      <w:r w:rsidR="00FF4C15" w:rsidRPr="006D42CE">
        <w:rPr>
          <w:rFonts w:ascii="Arial" w:hAnsi="Arial" w:cs="Arial"/>
          <w:color w:val="000000"/>
          <w:sz w:val="20"/>
          <w:szCs w:val="20"/>
        </w:rPr>
        <w:t>...</w:t>
      </w:r>
      <w:proofErr w:type="gramEnd"/>
      <w:r w:rsidR="00FF4C15" w:rsidRPr="006D42CE">
        <w:rPr>
          <w:rFonts w:ascii="Arial" w:hAnsi="Arial" w:cs="Arial"/>
          <w:color w:val="000000"/>
          <w:sz w:val="20"/>
          <w:szCs w:val="20"/>
        </w:rPr>
        <w:t>..........</w:t>
      </w:r>
      <w:r w:rsidRPr="006D42CE">
        <w:rPr>
          <w:rFonts w:ascii="Arial" w:hAnsi="Arial" w:cs="Arial"/>
          <w:color w:val="000000"/>
          <w:sz w:val="20"/>
          <w:szCs w:val="20"/>
        </w:rPr>
        <w:t>, ou por servidor por ele designado para o mister, nos termos da Lei nº 14.133/2021, como condição para autor</w:t>
      </w:r>
      <w:r w:rsidR="00F0526A">
        <w:rPr>
          <w:rFonts w:ascii="Arial" w:hAnsi="Arial" w:cs="Arial"/>
          <w:color w:val="000000"/>
          <w:sz w:val="20"/>
          <w:szCs w:val="20"/>
        </w:rPr>
        <w:t>ização de quaisquer pagamentos.</w:t>
      </w:r>
    </w:p>
    <w:p w:rsidR="00174668" w:rsidRPr="006D42CE" w:rsidRDefault="00174668" w:rsidP="00174668">
      <w:pPr>
        <w:tabs>
          <w:tab w:val="left" w:pos="0"/>
          <w:tab w:val="left" w:pos="993"/>
        </w:tabs>
        <w:spacing w:after="120"/>
        <w:jc w:val="both"/>
        <w:rPr>
          <w:rFonts w:ascii="Arial" w:hAnsi="Arial" w:cs="Arial"/>
          <w:b/>
          <w:color w:val="000000"/>
          <w:sz w:val="20"/>
          <w:szCs w:val="20"/>
          <w:u w:val="single"/>
        </w:rPr>
      </w:pPr>
      <w:r w:rsidRPr="006D42CE">
        <w:rPr>
          <w:rFonts w:ascii="Arial" w:hAnsi="Arial" w:cs="Arial"/>
          <w:b/>
          <w:color w:val="000000"/>
          <w:sz w:val="20"/>
          <w:szCs w:val="20"/>
          <w:u w:val="single"/>
        </w:rPr>
        <w:t>18 – DO PAGAMENTO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18.1 – O pagamento será efetuado no prazo de até 30 (trinta) dias da entrega do objeto/nota fiscal, devidamente atestados, através de conta corrente do fornecedor, no Banco por ele indicado, contados da data de entrega do boletim de medição, bem como do atestado da execução dos </w:t>
      </w:r>
      <w:r w:rsidR="00316632" w:rsidRPr="006D42CE">
        <w:rPr>
          <w:rFonts w:ascii="Arial" w:hAnsi="Arial" w:cs="Arial"/>
          <w:color w:val="000000"/>
          <w:sz w:val="20"/>
          <w:szCs w:val="20"/>
        </w:rPr>
        <w:t>fornecimento</w:t>
      </w:r>
      <w:r w:rsidRPr="006D42CE">
        <w:rPr>
          <w:rFonts w:ascii="Arial" w:hAnsi="Arial" w:cs="Arial"/>
          <w:color w:val="000000"/>
          <w:sz w:val="20"/>
          <w:szCs w:val="20"/>
        </w:rPr>
        <w:t>s, constante no verso da Nota Fiscal, juntamente com o instrumento de autorização, com visto do funcionário competente, do setor de recebimento definitivo</w:t>
      </w:r>
      <w:r w:rsidR="00316632" w:rsidRPr="006D42CE">
        <w:rPr>
          <w:rFonts w:ascii="Arial" w:hAnsi="Arial" w:cs="Arial"/>
          <w:color w:val="000000"/>
          <w:sz w:val="20"/>
          <w:szCs w:val="20"/>
        </w:rPr>
        <w:t xml:space="preserve"> do objeto. </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18.2 – Na emissão da(s) Nota(s) </w:t>
      </w:r>
      <w:proofErr w:type="gramStart"/>
      <w:r w:rsidRPr="006D42CE">
        <w:rPr>
          <w:rFonts w:ascii="Arial" w:hAnsi="Arial" w:cs="Arial"/>
          <w:color w:val="000000"/>
          <w:sz w:val="20"/>
          <w:szCs w:val="20"/>
        </w:rPr>
        <w:t>Fiscal(</w:t>
      </w:r>
      <w:proofErr w:type="spellStart"/>
      <w:proofErr w:type="gramEnd"/>
      <w:r w:rsidRPr="006D42CE">
        <w:rPr>
          <w:rFonts w:ascii="Arial" w:hAnsi="Arial" w:cs="Arial"/>
          <w:color w:val="000000"/>
          <w:sz w:val="20"/>
          <w:szCs w:val="20"/>
        </w:rPr>
        <w:t>is</w:t>
      </w:r>
      <w:proofErr w:type="spellEnd"/>
      <w:r w:rsidRPr="006D42CE">
        <w:rPr>
          <w:rFonts w:ascii="Arial" w:hAnsi="Arial" w:cs="Arial"/>
          <w:color w:val="000000"/>
          <w:sz w:val="20"/>
          <w:szCs w:val="20"/>
        </w:rPr>
        <w:t>)/Fatura(s), o(s) licitante(s) vencedor(es) deverá(</w:t>
      </w:r>
      <w:proofErr w:type="spellStart"/>
      <w:r w:rsidRPr="006D42CE">
        <w:rPr>
          <w:rFonts w:ascii="Arial" w:hAnsi="Arial" w:cs="Arial"/>
          <w:color w:val="000000"/>
          <w:sz w:val="20"/>
          <w:szCs w:val="20"/>
        </w:rPr>
        <w:t>ão</w:t>
      </w:r>
      <w:proofErr w:type="spellEnd"/>
      <w:r w:rsidRPr="006D42CE">
        <w:rPr>
          <w:rFonts w:ascii="Arial" w:hAnsi="Arial" w:cs="Arial"/>
          <w:color w:val="000000"/>
          <w:sz w:val="20"/>
          <w:szCs w:val="20"/>
        </w:rPr>
        <w:t xml:space="preserve">) descrever o </w:t>
      </w:r>
      <w:r w:rsidR="00316632" w:rsidRPr="006D42CE">
        <w:rPr>
          <w:rFonts w:ascii="Arial" w:hAnsi="Arial" w:cs="Arial"/>
          <w:color w:val="000000"/>
          <w:sz w:val="20"/>
          <w:szCs w:val="20"/>
        </w:rPr>
        <w:t>material</w:t>
      </w:r>
      <w:r w:rsidRPr="006D42CE">
        <w:rPr>
          <w:rFonts w:ascii="Arial" w:hAnsi="Arial" w:cs="Arial"/>
          <w:color w:val="000000"/>
          <w:sz w:val="20"/>
          <w:szCs w:val="20"/>
        </w:rPr>
        <w:t xml:space="preserve">, obrigatoriamente, em conformidade com a descrição contida em sua proposta, bem como o número do processo e da Ordem de </w:t>
      </w:r>
      <w:r w:rsidR="00316632" w:rsidRPr="006D42CE">
        <w:rPr>
          <w:rFonts w:ascii="Arial" w:hAnsi="Arial" w:cs="Arial"/>
          <w:color w:val="000000"/>
          <w:sz w:val="20"/>
          <w:szCs w:val="20"/>
        </w:rPr>
        <w:t>Fornecimento</w:t>
      </w:r>
      <w:r w:rsidRPr="006D42CE">
        <w:rPr>
          <w:rFonts w:ascii="Arial" w:hAnsi="Arial" w:cs="Arial"/>
          <w:color w:val="000000"/>
          <w:sz w:val="20"/>
          <w:szCs w:val="20"/>
        </w:rPr>
        <w:t>.</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18.3 – Ocorrendo erro(s) na apresentação da(s) Nota(s) </w:t>
      </w:r>
      <w:proofErr w:type="gramStart"/>
      <w:r w:rsidRPr="006D42CE">
        <w:rPr>
          <w:rFonts w:ascii="Arial" w:hAnsi="Arial" w:cs="Arial"/>
          <w:color w:val="000000"/>
          <w:sz w:val="20"/>
          <w:szCs w:val="20"/>
        </w:rPr>
        <w:t>Fiscal(</w:t>
      </w:r>
      <w:proofErr w:type="spellStart"/>
      <w:proofErr w:type="gramEnd"/>
      <w:r w:rsidRPr="006D42CE">
        <w:rPr>
          <w:rFonts w:ascii="Arial" w:hAnsi="Arial" w:cs="Arial"/>
          <w:color w:val="000000"/>
          <w:sz w:val="20"/>
          <w:szCs w:val="20"/>
        </w:rPr>
        <w:t>is</w:t>
      </w:r>
      <w:proofErr w:type="spellEnd"/>
      <w:r w:rsidRPr="006D42CE">
        <w:rPr>
          <w:rFonts w:ascii="Arial" w:hAnsi="Arial" w:cs="Arial"/>
          <w:color w:val="000000"/>
          <w:sz w:val="20"/>
          <w:szCs w:val="20"/>
        </w:rPr>
        <w:t>), a(s) mesma(s) será(</w:t>
      </w:r>
      <w:proofErr w:type="spellStart"/>
      <w:r w:rsidRPr="006D42CE">
        <w:rPr>
          <w:rFonts w:ascii="Arial" w:hAnsi="Arial" w:cs="Arial"/>
          <w:color w:val="000000"/>
          <w:sz w:val="20"/>
          <w:szCs w:val="20"/>
        </w:rPr>
        <w:t>ão</w:t>
      </w:r>
      <w:proofErr w:type="spellEnd"/>
      <w:r w:rsidRPr="006D42CE">
        <w:rPr>
          <w:rFonts w:ascii="Arial" w:hAnsi="Arial" w:cs="Arial"/>
          <w:color w:val="000000"/>
          <w:sz w:val="20"/>
          <w:szCs w:val="20"/>
        </w:rPr>
        <w:t>) devolvida(s) à(s) Contratada(s) para correção, ficando estabelecido que o prazo para pagamento será contado a partir da data da apresentação da(s) nova(s) Nota(s) Fiscal(</w:t>
      </w:r>
      <w:proofErr w:type="spellStart"/>
      <w:r w:rsidRPr="006D42CE">
        <w:rPr>
          <w:rFonts w:ascii="Arial" w:hAnsi="Arial" w:cs="Arial"/>
          <w:color w:val="000000"/>
          <w:sz w:val="20"/>
          <w:szCs w:val="20"/>
        </w:rPr>
        <w:t>is</w:t>
      </w:r>
      <w:proofErr w:type="spellEnd"/>
      <w:r w:rsidRPr="006D42CE">
        <w:rPr>
          <w:rFonts w:ascii="Arial" w:hAnsi="Arial" w:cs="Arial"/>
          <w:color w:val="000000"/>
          <w:sz w:val="20"/>
          <w:szCs w:val="20"/>
        </w:rPr>
        <w:t>)/Fatura(s).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18.4 - Os pagamentos poderão ser sustados pela Contratante nos seguintes casos: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18.4.1 - não cumprimento das obrigações assumidas que possam de alguma forma prejudicar a Contratante;</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18.4.2 - inadimplência de obrigações assumidas pela Contratada para com o </w:t>
      </w:r>
      <w:r w:rsidR="009E22F3" w:rsidRPr="006D42CE">
        <w:rPr>
          <w:rFonts w:ascii="Arial" w:hAnsi="Arial" w:cs="Arial"/>
          <w:color w:val="000000"/>
          <w:sz w:val="20"/>
          <w:szCs w:val="20"/>
        </w:rPr>
        <w:t>FUNDO MUNICIPAL DE SAÚDE DE OROBÓ</w:t>
      </w:r>
      <w:r w:rsidRPr="006D42CE">
        <w:rPr>
          <w:rFonts w:ascii="Arial" w:hAnsi="Arial" w:cs="Arial"/>
          <w:color w:val="000000"/>
          <w:sz w:val="20"/>
          <w:szCs w:val="20"/>
        </w:rPr>
        <w:t>, por conta do estabelecido neste Edital;</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18.4.3 – erros ou vícios na(s) Nota(s) </w:t>
      </w:r>
      <w:proofErr w:type="gramStart"/>
      <w:r w:rsidRPr="006D42CE">
        <w:rPr>
          <w:rFonts w:ascii="Arial" w:hAnsi="Arial" w:cs="Arial"/>
          <w:color w:val="000000"/>
          <w:sz w:val="20"/>
          <w:szCs w:val="20"/>
        </w:rPr>
        <w:t>Fiscal(</w:t>
      </w:r>
      <w:proofErr w:type="spellStart"/>
      <w:proofErr w:type="gramEnd"/>
      <w:r w:rsidRPr="006D42CE">
        <w:rPr>
          <w:rFonts w:ascii="Arial" w:hAnsi="Arial" w:cs="Arial"/>
          <w:color w:val="000000"/>
          <w:sz w:val="20"/>
          <w:szCs w:val="20"/>
        </w:rPr>
        <w:t>is</w:t>
      </w:r>
      <w:proofErr w:type="spellEnd"/>
      <w:r w:rsidRPr="006D42CE">
        <w:rPr>
          <w:rFonts w:ascii="Arial" w:hAnsi="Arial" w:cs="Arial"/>
          <w:color w:val="000000"/>
          <w:sz w:val="20"/>
          <w:szCs w:val="20"/>
        </w:rPr>
        <w:t>) de Serviço/Fatura(s).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18.5 – Os pagamentos serão condicionados à apresentação dos seguintes documentos, junto com a(s) Nota(s) </w:t>
      </w:r>
      <w:proofErr w:type="gramStart"/>
      <w:r w:rsidRPr="006D42CE">
        <w:rPr>
          <w:rFonts w:ascii="Arial" w:hAnsi="Arial" w:cs="Arial"/>
          <w:color w:val="000000"/>
          <w:sz w:val="20"/>
          <w:szCs w:val="20"/>
        </w:rPr>
        <w:t>Fiscal(</w:t>
      </w:r>
      <w:proofErr w:type="spellStart"/>
      <w:proofErr w:type="gramEnd"/>
      <w:r w:rsidRPr="006D42CE">
        <w:rPr>
          <w:rFonts w:ascii="Arial" w:hAnsi="Arial" w:cs="Arial"/>
          <w:color w:val="000000"/>
          <w:sz w:val="20"/>
          <w:szCs w:val="20"/>
        </w:rPr>
        <w:t>is</w:t>
      </w:r>
      <w:proofErr w:type="spellEnd"/>
      <w:r w:rsidRPr="006D42CE">
        <w:rPr>
          <w:rFonts w:ascii="Arial" w:hAnsi="Arial" w:cs="Arial"/>
          <w:color w:val="000000"/>
          <w:sz w:val="20"/>
          <w:szCs w:val="20"/>
        </w:rPr>
        <w:t>)/Fatura(s), em originais ou devidamente autenticados: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18.5.1 - prova de Regularidade referente aos Tributos Federais, expedida pela Secretaria da Receita Federal, devidamente válida;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18.5.2 - prova de Regularidade referente à Dívida Ativa da União, expedida pela Procuradoria da Fazenda Pública Nacional, devidamente válida;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18.5.3 - prova de Regularidade com a Fazenda Pública do Estado onde for sediada a empresa, devidamente válida;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18.5.4 - prova de Regularidade com a Fazenda Pública do Município onde for sediada a empresa, devidamente válida;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18.5.5 - prova de Regularidade com a Fazenda Pública do </w:t>
      </w:r>
      <w:r w:rsidR="009E22F3" w:rsidRPr="006D42CE">
        <w:rPr>
          <w:rFonts w:ascii="Arial" w:hAnsi="Arial" w:cs="Arial"/>
          <w:color w:val="000000"/>
          <w:sz w:val="20"/>
          <w:szCs w:val="20"/>
        </w:rPr>
        <w:t>FUNDO MUNICIPAL DE SAÚDE DE OROBÓ</w:t>
      </w:r>
      <w:r w:rsidRPr="006D42CE">
        <w:rPr>
          <w:rFonts w:ascii="Arial" w:hAnsi="Arial" w:cs="Arial"/>
          <w:color w:val="000000"/>
          <w:sz w:val="20"/>
          <w:szCs w:val="20"/>
        </w:rPr>
        <w:t>, devidamente válida;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18.5.6 - prova de Regularidade junto ao Instituto Nacional de Seguridade Social – INSS, devidamente válida;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18.5.7 - prova de Regularidade junto ao Fundo de Garantia por Tempo de Serviço – FGTS, devidamente válida;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18.5.8 - última guia de recolhimento exigível do FGTS, INSS, PIS e COFINS.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18.6 – As Provas de Regularidade referentes aos Tributos Federais e à Dívida Ativa da União, constantes nos subitens 19.5.1 e 19.5.2, poderão ser substituídas pela Prova de Regularidade referente aos Tributos Federais (Certidão Conjunta), expedida pela Receita Federal, devidamente válida.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18.7 – Com vistas a agilizar o procedimento, necessário se faz que a(s) Nota(s) </w:t>
      </w:r>
      <w:proofErr w:type="gramStart"/>
      <w:r w:rsidRPr="006D42CE">
        <w:rPr>
          <w:rFonts w:ascii="Arial" w:hAnsi="Arial" w:cs="Arial"/>
          <w:color w:val="000000"/>
          <w:sz w:val="20"/>
          <w:szCs w:val="20"/>
        </w:rPr>
        <w:t>Fiscal(</w:t>
      </w:r>
      <w:proofErr w:type="spellStart"/>
      <w:proofErr w:type="gramEnd"/>
      <w:r w:rsidRPr="006D42CE">
        <w:rPr>
          <w:rFonts w:ascii="Arial" w:hAnsi="Arial" w:cs="Arial"/>
          <w:color w:val="000000"/>
          <w:sz w:val="20"/>
          <w:szCs w:val="20"/>
        </w:rPr>
        <w:t>is</w:t>
      </w:r>
      <w:proofErr w:type="spellEnd"/>
      <w:r w:rsidRPr="006D42CE">
        <w:rPr>
          <w:rFonts w:ascii="Arial" w:hAnsi="Arial" w:cs="Arial"/>
          <w:color w:val="000000"/>
          <w:sz w:val="20"/>
          <w:szCs w:val="20"/>
        </w:rPr>
        <w:t>)/Fatura(s) tragam consignadas o nº do processo que originou a contratação, o nº do contrato e dados bancários, com indicação do banco, agência e conta.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18.8 - É vedada a antecipação de pagamentos sem a contraprestação de serviços.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lastRenderedPageBreak/>
        <w:t>18.9 – A Contratante poderá deduzir dos pagamentos importâncias que, a qualquer título, lhe forem devidas pela Contratada em decorrência de inadimplemento deste Contrato.</w:t>
      </w:r>
    </w:p>
    <w:p w:rsidR="001F0B0D" w:rsidRPr="006D42CE" w:rsidRDefault="00174668" w:rsidP="00D666A2">
      <w:pPr>
        <w:rPr>
          <w:rFonts w:ascii="Arial" w:hAnsi="Arial" w:cs="Arial"/>
          <w:color w:val="000000"/>
          <w:sz w:val="20"/>
          <w:szCs w:val="20"/>
        </w:rPr>
      </w:pPr>
      <w:r w:rsidRPr="006D42CE">
        <w:rPr>
          <w:rFonts w:ascii="Arial" w:hAnsi="Arial" w:cs="Arial"/>
          <w:color w:val="000000"/>
          <w:sz w:val="20"/>
          <w:szCs w:val="20"/>
        </w:rPr>
        <w:t>18.10 - É expressamente vedado ao licitante cobrança ou desconto de duplicatas através de rede bancária ou de terceiros.</w:t>
      </w:r>
    </w:p>
    <w:p w:rsidR="00174668" w:rsidRPr="006D42CE" w:rsidRDefault="00174668" w:rsidP="00174668">
      <w:pPr>
        <w:tabs>
          <w:tab w:val="left" w:pos="0"/>
          <w:tab w:val="left" w:pos="993"/>
        </w:tabs>
        <w:spacing w:after="120"/>
        <w:jc w:val="both"/>
        <w:rPr>
          <w:rFonts w:ascii="Arial" w:hAnsi="Arial" w:cs="Arial"/>
          <w:b/>
          <w:color w:val="000000"/>
          <w:sz w:val="20"/>
          <w:szCs w:val="20"/>
          <w:u w:val="single"/>
        </w:rPr>
      </w:pPr>
      <w:r w:rsidRPr="006D42CE">
        <w:rPr>
          <w:rFonts w:ascii="Arial" w:hAnsi="Arial" w:cs="Arial"/>
          <w:b/>
          <w:color w:val="000000"/>
          <w:sz w:val="20"/>
          <w:szCs w:val="20"/>
          <w:u w:val="single"/>
        </w:rPr>
        <w:t>19 – DA ASSINATURA DOCONTRATO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19.1. Homologado o resultado da licitação, será celebrado o Termo de Contrato, que firmará o compromisso entre as partes, com validade de até 12 (doze) meses, a partir da data da sua assinatura.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19.2. Sempre que o proponente vencedor não atender à convocação, nos termos referidos no item anterior, é facultada à Administração, dentro do prazo e condições estabelecidos, convocar remanescentes, na ordem de classificação, para fazê-lo em igual prazo e nas mesmas condições.</w:t>
      </w:r>
    </w:p>
    <w:p w:rsidR="001F0B0D"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19.3. O Contrato firmado com o licitante fornecedor observará a minuta do Anexo V</w:t>
      </w:r>
      <w:r w:rsidR="001F0B0D" w:rsidRPr="006D42CE">
        <w:rPr>
          <w:rFonts w:ascii="Arial" w:hAnsi="Arial" w:cs="Arial"/>
          <w:color w:val="000000"/>
          <w:sz w:val="20"/>
          <w:szCs w:val="20"/>
        </w:rPr>
        <w:t>I</w:t>
      </w:r>
      <w:r w:rsidR="00F0526A">
        <w:rPr>
          <w:rFonts w:ascii="Arial" w:hAnsi="Arial" w:cs="Arial"/>
          <w:color w:val="000000"/>
          <w:sz w:val="20"/>
          <w:szCs w:val="20"/>
        </w:rPr>
        <w:t xml:space="preserve">. </w:t>
      </w:r>
    </w:p>
    <w:p w:rsidR="00174668" w:rsidRPr="006D42CE" w:rsidRDefault="00174668" w:rsidP="00174668">
      <w:pPr>
        <w:tabs>
          <w:tab w:val="left" w:pos="0"/>
          <w:tab w:val="left" w:pos="993"/>
        </w:tabs>
        <w:spacing w:after="120"/>
        <w:jc w:val="both"/>
        <w:rPr>
          <w:rFonts w:ascii="Arial" w:hAnsi="Arial" w:cs="Arial"/>
          <w:b/>
          <w:color w:val="000000"/>
          <w:sz w:val="20"/>
          <w:szCs w:val="20"/>
          <w:u w:val="single"/>
        </w:rPr>
      </w:pPr>
      <w:r w:rsidRPr="006D42CE">
        <w:rPr>
          <w:rFonts w:ascii="Arial" w:hAnsi="Arial" w:cs="Arial"/>
          <w:b/>
          <w:color w:val="000000"/>
          <w:sz w:val="20"/>
          <w:szCs w:val="20"/>
          <w:u w:val="single"/>
        </w:rPr>
        <w:t xml:space="preserve">20 </w:t>
      </w:r>
      <w:proofErr w:type="gramStart"/>
      <w:r w:rsidRPr="006D42CE">
        <w:rPr>
          <w:rFonts w:ascii="Arial" w:hAnsi="Arial" w:cs="Arial"/>
          <w:b/>
          <w:color w:val="000000"/>
          <w:sz w:val="20"/>
          <w:szCs w:val="20"/>
          <w:u w:val="single"/>
        </w:rPr>
        <w:t>–DAS</w:t>
      </w:r>
      <w:proofErr w:type="gramEnd"/>
      <w:r w:rsidRPr="006D42CE">
        <w:rPr>
          <w:rFonts w:ascii="Arial" w:hAnsi="Arial" w:cs="Arial"/>
          <w:b/>
          <w:color w:val="000000"/>
          <w:sz w:val="20"/>
          <w:szCs w:val="20"/>
          <w:u w:val="single"/>
        </w:rPr>
        <w:t xml:space="preserve"> SUPRESSÕES OU ACRÉSCIMOS E DO REAJUSTE</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20.1 – Os preços serão irreajustáveis, pelo período de 12 meses, contados a partir da data base do orçamento, admitindo-se, entretanto, o reajustamento nos termos da legislação pertinente.</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20.2 – O valor pactuado poderá ser revisto mediante solicitação do licitante vencedor com vistas à manutenção do equilíbrio econômico-financeiro do contrato, na forma do art. 124, I, “d”, da Lei 14.133/2021, mediante a apresentação de memória de cálculo e demais documentos comprobatórios do reajuste solicitado.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20.3 – O reajuste do preço contratado, após o prazo estipulado no item 20.1 ou quando autorizado por lei, terá como índice de reajuste, a variação percentual do IPCA (Índice de Preços ao Consumidor Amplo – IBGE).</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20.4 – Na hipótese de extinção do IPCA-IBGE, utilizar-se-á outro que vier substituí-lo.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20.5 – A Contratada obrigar-se-á a aceitar, nas mesmas condições estabelecidas neste Edital, os acréscimos e/ou supressões que se fizerem necessários, nos serviços em até 25% (vinte e cinco por cento) do valor inicial contratado atualizado, exceto as supressões resultantes do acordo celebrado entre as partes contratantes, nos termos do art. 125 da Lei Federal 14.133/2021 e suas alterações.</w:t>
      </w:r>
    </w:p>
    <w:p w:rsidR="000B75B3"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20.6 – As supressões e/ou acréscimos referenciados serão considerados formalizados mediante aditamento contratual, a ser emitido pela Comissão Permanente de Licitações da Prefeitura Municipal de </w:t>
      </w:r>
      <w:r w:rsidR="00782F07" w:rsidRPr="006D42CE">
        <w:rPr>
          <w:rFonts w:ascii="Arial" w:hAnsi="Arial" w:cs="Arial"/>
          <w:color w:val="000000"/>
          <w:sz w:val="20"/>
          <w:szCs w:val="20"/>
        </w:rPr>
        <w:t>OROBÓ</w:t>
      </w:r>
      <w:r w:rsidRPr="006D42CE">
        <w:rPr>
          <w:rFonts w:ascii="Arial" w:hAnsi="Arial" w:cs="Arial"/>
          <w:color w:val="000000"/>
          <w:sz w:val="20"/>
          <w:szCs w:val="20"/>
        </w:rPr>
        <w:t xml:space="preserve"> (PE).</w:t>
      </w:r>
    </w:p>
    <w:p w:rsidR="00174668" w:rsidRPr="006D42CE" w:rsidRDefault="00174668" w:rsidP="00174668">
      <w:pPr>
        <w:tabs>
          <w:tab w:val="left" w:pos="0"/>
          <w:tab w:val="left" w:pos="993"/>
        </w:tabs>
        <w:spacing w:after="120"/>
        <w:jc w:val="both"/>
        <w:rPr>
          <w:rFonts w:ascii="Arial" w:hAnsi="Arial" w:cs="Arial"/>
          <w:b/>
          <w:color w:val="000000"/>
          <w:sz w:val="20"/>
          <w:szCs w:val="20"/>
          <w:u w:val="single"/>
        </w:rPr>
      </w:pPr>
      <w:r w:rsidRPr="006D42CE">
        <w:rPr>
          <w:rFonts w:ascii="Arial" w:hAnsi="Arial" w:cs="Arial"/>
          <w:b/>
          <w:color w:val="000000"/>
          <w:sz w:val="20"/>
          <w:szCs w:val="20"/>
          <w:u w:val="single"/>
        </w:rPr>
        <w:t>21 – DISPOSIÇÕES</w:t>
      </w:r>
      <w:r w:rsidR="004B7BC5" w:rsidRPr="006D42CE">
        <w:rPr>
          <w:rFonts w:ascii="Arial" w:hAnsi="Arial" w:cs="Arial"/>
          <w:b/>
          <w:color w:val="000000"/>
          <w:sz w:val="20"/>
          <w:szCs w:val="20"/>
          <w:u w:val="single"/>
        </w:rPr>
        <w:t xml:space="preserve"> GERAIS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21.1 – O Licitante é responsável pela fidelidade e legitimidade das informações prestadas e dos documentos apresentados em qualquer fase da licitação. A falsidade de qualquer documento apresentado ou a inverdade das informações nele contidas implicará na imediata desclassificação do Licitante que o tiver apresentado, ou, caso tenha sido o vencedor, na rescisão do contrato ou cancelamento</w:t>
      </w:r>
      <w:r w:rsidR="006D42CE" w:rsidRPr="006D42CE">
        <w:rPr>
          <w:rFonts w:ascii="Arial" w:hAnsi="Arial" w:cs="Arial"/>
          <w:color w:val="000000"/>
          <w:sz w:val="20"/>
          <w:szCs w:val="20"/>
        </w:rPr>
        <w:t xml:space="preserve"> da Autorização de Fornecimento</w:t>
      </w:r>
      <w:r w:rsidRPr="006D42CE">
        <w:rPr>
          <w:rFonts w:ascii="Arial" w:hAnsi="Arial" w:cs="Arial"/>
          <w:color w:val="000000"/>
          <w:sz w:val="20"/>
          <w:szCs w:val="20"/>
        </w:rPr>
        <w:t>, sem prejuízo das demais sanções cabíveis.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21.2 – Os licitantes intimados para prestar quaisquer esclarecimentos adicionais deverão fazê-lo no prazo determinado pel</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w:t>
      </w:r>
      <w:proofErr w:type="gramStart"/>
      <w:r w:rsidRPr="006D42CE">
        <w:rPr>
          <w:rFonts w:ascii="Arial" w:hAnsi="Arial" w:cs="Arial"/>
          <w:color w:val="000000"/>
          <w:sz w:val="20"/>
          <w:szCs w:val="20"/>
        </w:rPr>
        <w:t>sob pena</w:t>
      </w:r>
      <w:proofErr w:type="gramEnd"/>
      <w:r w:rsidRPr="006D42CE">
        <w:rPr>
          <w:rFonts w:ascii="Arial" w:hAnsi="Arial" w:cs="Arial"/>
          <w:color w:val="000000"/>
          <w:sz w:val="20"/>
          <w:szCs w:val="20"/>
        </w:rPr>
        <w:t xml:space="preserve"> de desclassificação.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21.3 – O desatendimento de exigências formais não essenciais não importará no afastamento do Licitante, desde que seja possível a aferição da sua qualificação e a exata compreensão da sua proposta.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21.4 – As normas que disciplinam este Pregão serão sempre interpretadas em favor da ampliação da disputa entre os licitantes, desde que não comprometam o interesse da Administração, a finalidade e a segurança da contratação, obedecidos os princípios que norteiam os atos da Administração Pública.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21.5 – As decisões referentes a este processo Licitatório poderão ser comunicadas aos licitantes por qualquer meio de comunicação, inclusive eletrônico, que possibilite o recebimento ou mediante publicação no veículo de comunicação oficial do Município.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21.6 – Os casos não previstos neste Edital serão decididos pel</w:t>
      </w:r>
      <w:r w:rsidR="000C6D40" w:rsidRPr="006D42CE">
        <w:rPr>
          <w:rFonts w:ascii="Arial" w:hAnsi="Arial" w:cs="Arial"/>
          <w:color w:val="000000"/>
          <w:sz w:val="20"/>
          <w:szCs w:val="20"/>
        </w:rPr>
        <w:t>o Pregoeiro</w:t>
      </w:r>
      <w:r w:rsidRPr="006D42CE">
        <w:rPr>
          <w:rFonts w:ascii="Arial" w:hAnsi="Arial" w:cs="Arial"/>
          <w:color w:val="000000"/>
          <w:sz w:val="20"/>
          <w:szCs w:val="20"/>
        </w:rPr>
        <w:t>, com base na legislação em vigor.</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21.7 – A participação do Licitante nesta licitação implica em aceitação de todos os termos do presente Edital.</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lastRenderedPageBreak/>
        <w:t xml:space="preserve">21.8 – A Administração poderá revogar </w:t>
      </w:r>
      <w:proofErr w:type="gramStart"/>
      <w:r w:rsidRPr="006D42CE">
        <w:rPr>
          <w:rFonts w:ascii="Arial" w:hAnsi="Arial" w:cs="Arial"/>
          <w:color w:val="000000"/>
          <w:sz w:val="20"/>
          <w:szCs w:val="20"/>
        </w:rPr>
        <w:t>a presente licitação por interesse público decorrente de fato superveniente devidamente comprovado, pertinente e suficiente</w:t>
      </w:r>
      <w:proofErr w:type="gramEnd"/>
      <w:r w:rsidRPr="006D42CE">
        <w:rPr>
          <w:rFonts w:ascii="Arial" w:hAnsi="Arial" w:cs="Arial"/>
          <w:color w:val="000000"/>
          <w:sz w:val="20"/>
          <w:szCs w:val="20"/>
        </w:rPr>
        <w:t xml:space="preserve"> para justificar tal conduta ou anulá-la por ilegalidade, total ou parcialmente, de ofício ou por provocação de terceiros, mediante parecer escrito e devidamente fundamentado.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21.9 – É facultado </w:t>
      </w:r>
      <w:proofErr w:type="gramStart"/>
      <w:r w:rsidRPr="006D42CE">
        <w:rPr>
          <w:rFonts w:ascii="Arial" w:hAnsi="Arial" w:cs="Arial"/>
          <w:color w:val="000000"/>
          <w:sz w:val="20"/>
          <w:szCs w:val="20"/>
        </w:rPr>
        <w:t>à</w:t>
      </w:r>
      <w:proofErr w:type="gramEnd"/>
      <w:r w:rsidRPr="006D42CE">
        <w:rPr>
          <w:rFonts w:ascii="Arial" w:hAnsi="Arial" w:cs="Arial"/>
          <w:color w:val="000000"/>
          <w:sz w:val="20"/>
          <w:szCs w:val="20"/>
        </w:rPr>
        <w:t xml:space="preserve"> </w:t>
      </w:r>
      <w:r w:rsidR="00782F07" w:rsidRPr="006D42CE">
        <w:rPr>
          <w:rFonts w:ascii="Arial" w:hAnsi="Arial" w:cs="Arial"/>
          <w:color w:val="000000"/>
          <w:sz w:val="20"/>
          <w:szCs w:val="20"/>
        </w:rPr>
        <w:t>Pregoeiro</w:t>
      </w:r>
      <w:r w:rsidRPr="006D42CE">
        <w:rPr>
          <w:rFonts w:ascii="Arial" w:hAnsi="Arial" w:cs="Arial"/>
          <w:color w:val="000000"/>
          <w:sz w:val="20"/>
          <w:szCs w:val="20"/>
        </w:rPr>
        <w:t xml:space="preserve"> e Equipe de Apoio, em qualquer fase da licitação, a promoção de diligência destinada a esclarecer ou a complementar a instrução do processo, vedada a inclusão posterior de documentação ou informações que deveriam constar originalmente da proposta. </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21.10 – O prazo de execução do </w:t>
      </w:r>
      <w:r w:rsidR="006D42CE" w:rsidRPr="006D42CE">
        <w:rPr>
          <w:rFonts w:ascii="Arial" w:hAnsi="Arial" w:cs="Arial"/>
          <w:color w:val="000000"/>
          <w:sz w:val="20"/>
          <w:szCs w:val="20"/>
        </w:rPr>
        <w:t>fornecimento</w:t>
      </w:r>
      <w:r w:rsidRPr="006D42CE">
        <w:rPr>
          <w:rFonts w:ascii="Arial" w:hAnsi="Arial" w:cs="Arial"/>
          <w:color w:val="000000"/>
          <w:sz w:val="20"/>
          <w:szCs w:val="20"/>
        </w:rPr>
        <w:t xml:space="preserve"> admite prorrogação, a critério da Administração, devendo ser justificado por escrito, ou desde que ocorra algum dos seguintes motivos:</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21.10.1 – Superveniência de fato excepcional e imprevisível, estranho à vontade das partes, que altere fundamentalmente as condições de cumprimento do edital;</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21.10.2 – Aumento das quantidades inicialmente previstas no edital, nos limites permitidos na Lei Federal 14.133/2021;</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21.10.3 – Impedimento de cumprimento do Edital por fato ou ato de terceiros, reconhecido pela Administração em documentos contemporâneos a sua ocorrência;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21.10.4 – Omissão ou atraso de providências a cargo da Administração.</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21.11 – </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poderá desclassificar licitantes até a assinatura do Contrato, por despacho fundamentado, sem direito a indenização ou ressarcimento e sem prejuízo de outras sanções cabíveis, se tiver conhecimento de fato ou circunstância, anterior ou posterior ao julgamento da Licitação, que desabone sua idoneidade ou capacidade financeira, técnica ou administrativa. </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21.12 – As informações e esclarecimentos relativos </w:t>
      </w:r>
      <w:proofErr w:type="gramStart"/>
      <w:r w:rsidRPr="006D42CE">
        <w:rPr>
          <w:rFonts w:ascii="Arial" w:hAnsi="Arial" w:cs="Arial"/>
          <w:color w:val="000000"/>
          <w:sz w:val="20"/>
          <w:szCs w:val="20"/>
        </w:rPr>
        <w:t>à</w:t>
      </w:r>
      <w:proofErr w:type="gramEnd"/>
      <w:r w:rsidRPr="006D42CE">
        <w:rPr>
          <w:rFonts w:ascii="Arial" w:hAnsi="Arial" w:cs="Arial"/>
          <w:color w:val="000000"/>
          <w:sz w:val="20"/>
          <w:szCs w:val="20"/>
        </w:rPr>
        <w:t xml:space="preserve"> presente Licitação serão fornecidos pel</w:t>
      </w:r>
      <w:r w:rsidR="000C6D40" w:rsidRPr="006D42CE">
        <w:rPr>
          <w:rFonts w:ascii="Arial" w:hAnsi="Arial" w:cs="Arial"/>
          <w:color w:val="000000"/>
          <w:sz w:val="20"/>
          <w:szCs w:val="20"/>
        </w:rPr>
        <w:t>o Pregoeiro</w:t>
      </w:r>
      <w:r w:rsidRPr="006D42CE">
        <w:rPr>
          <w:rFonts w:ascii="Arial" w:hAnsi="Arial" w:cs="Arial"/>
          <w:color w:val="000000"/>
          <w:sz w:val="20"/>
          <w:szCs w:val="20"/>
        </w:rPr>
        <w:t xml:space="preserve"> e Equipe de Apoio, de acordo com os itens 1.7, 1.8 e 1.9 deste Edital.</w:t>
      </w:r>
    </w:p>
    <w:p w:rsidR="004E27E2" w:rsidRPr="006D42CE" w:rsidRDefault="004E27E2" w:rsidP="004E27E2">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21.13. Os </w:t>
      </w:r>
      <w:r w:rsidR="006D42CE" w:rsidRPr="006D42CE">
        <w:rPr>
          <w:rFonts w:ascii="Arial" w:hAnsi="Arial" w:cs="Arial"/>
          <w:color w:val="000000"/>
          <w:sz w:val="20"/>
          <w:szCs w:val="20"/>
        </w:rPr>
        <w:t>fornecimentos</w:t>
      </w:r>
      <w:r w:rsidRPr="006D42CE">
        <w:rPr>
          <w:rFonts w:ascii="Arial" w:hAnsi="Arial" w:cs="Arial"/>
          <w:color w:val="000000"/>
          <w:sz w:val="20"/>
          <w:szCs w:val="20"/>
        </w:rPr>
        <w:t xml:space="preserve"> </w:t>
      </w:r>
      <w:r w:rsidR="006D42CE" w:rsidRPr="006D42CE">
        <w:rPr>
          <w:rFonts w:ascii="Arial" w:hAnsi="Arial" w:cs="Arial"/>
          <w:color w:val="000000"/>
          <w:sz w:val="20"/>
          <w:szCs w:val="20"/>
        </w:rPr>
        <w:t>realizados</w:t>
      </w:r>
      <w:r w:rsidRPr="006D42CE">
        <w:rPr>
          <w:rFonts w:ascii="Arial" w:hAnsi="Arial" w:cs="Arial"/>
          <w:color w:val="000000"/>
          <w:sz w:val="20"/>
          <w:szCs w:val="20"/>
        </w:rPr>
        <w:t xml:space="preserve">, objetos do presente Edital, serão tratados como contratações autônomas e independentes, para todos os fins de direito. </w:t>
      </w:r>
    </w:p>
    <w:p w:rsidR="004E27E2" w:rsidRPr="006D42CE" w:rsidRDefault="004E27E2" w:rsidP="004E27E2">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21.14. Para as Atas de Registro de Preços que contemplem cotas reservadas e cotas principais para um mesmo item, sendo os Detentores pessoas jurídicas distintas, a execução das Atas pelos órgãos participantes se dará, preferencialmente, de forma simultânea.</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 xml:space="preserve">21.13 – As Impugnações de Edital, os Recursos, e solicitações de vistas/cópias dos autos DEVEM ser protocoladas no Protocolo Geral localizado na sede da Prefeitura Municipal de </w:t>
      </w:r>
      <w:r w:rsidR="00782F07" w:rsidRPr="006D42CE">
        <w:rPr>
          <w:rFonts w:ascii="Arial" w:hAnsi="Arial" w:cs="Arial"/>
          <w:color w:val="000000"/>
          <w:sz w:val="20"/>
          <w:szCs w:val="20"/>
        </w:rPr>
        <w:t>OROBÓ</w:t>
      </w:r>
      <w:r w:rsidR="00D90C25" w:rsidRPr="006D42CE">
        <w:rPr>
          <w:rFonts w:ascii="Arial" w:hAnsi="Arial" w:cs="Arial"/>
          <w:color w:val="000000"/>
          <w:sz w:val="20"/>
          <w:szCs w:val="20"/>
        </w:rPr>
        <w:t xml:space="preserve">, </w:t>
      </w:r>
      <w:r w:rsidRPr="006D42CE">
        <w:rPr>
          <w:rFonts w:ascii="Arial" w:hAnsi="Arial" w:cs="Arial"/>
          <w:color w:val="000000"/>
          <w:sz w:val="20"/>
          <w:szCs w:val="20"/>
        </w:rPr>
        <w:t xml:space="preserve">situada na </w:t>
      </w:r>
      <w:r w:rsidR="00D90C25" w:rsidRPr="006D42CE">
        <w:rPr>
          <w:rFonts w:ascii="Arial" w:hAnsi="Arial" w:cs="Arial"/>
          <w:color w:val="000000"/>
          <w:sz w:val="20"/>
          <w:szCs w:val="20"/>
        </w:rPr>
        <w:t>–</w:t>
      </w:r>
      <w:r w:rsidRPr="006D42CE">
        <w:rPr>
          <w:rFonts w:ascii="Arial" w:hAnsi="Arial" w:cs="Arial"/>
          <w:color w:val="000000"/>
          <w:sz w:val="20"/>
          <w:szCs w:val="20"/>
        </w:rPr>
        <w:t xml:space="preserve"> </w:t>
      </w:r>
      <w:r w:rsidR="00D80A11" w:rsidRPr="006D42CE">
        <w:rPr>
          <w:rFonts w:ascii="Arial" w:hAnsi="Arial" w:cs="Arial"/>
          <w:color w:val="000000"/>
          <w:sz w:val="20"/>
          <w:szCs w:val="20"/>
        </w:rPr>
        <w:t>Avenida Estácio Coimbra, 19</w:t>
      </w:r>
      <w:proofErr w:type="gramStart"/>
      <w:r w:rsidR="00D80A11" w:rsidRPr="006D42CE">
        <w:rPr>
          <w:rFonts w:ascii="Arial" w:hAnsi="Arial" w:cs="Arial"/>
          <w:color w:val="000000"/>
          <w:sz w:val="20"/>
          <w:szCs w:val="20"/>
        </w:rPr>
        <w:t xml:space="preserve"> </w:t>
      </w:r>
      <w:r w:rsidRPr="006D42CE">
        <w:rPr>
          <w:rFonts w:ascii="Arial" w:hAnsi="Arial" w:cs="Arial"/>
          <w:color w:val="000000"/>
          <w:sz w:val="20"/>
          <w:szCs w:val="20"/>
        </w:rPr>
        <w:t xml:space="preserve"> </w:t>
      </w:r>
      <w:proofErr w:type="gramEnd"/>
      <w:r w:rsidRPr="006D42CE">
        <w:rPr>
          <w:rFonts w:ascii="Arial" w:hAnsi="Arial" w:cs="Arial"/>
          <w:color w:val="000000"/>
          <w:sz w:val="20"/>
          <w:szCs w:val="20"/>
        </w:rPr>
        <w:t xml:space="preserve">– Centro – </w:t>
      </w:r>
      <w:r w:rsidR="00782F07" w:rsidRPr="006D42CE">
        <w:rPr>
          <w:rFonts w:ascii="Arial" w:hAnsi="Arial" w:cs="Arial"/>
          <w:color w:val="000000"/>
          <w:sz w:val="20"/>
          <w:szCs w:val="20"/>
        </w:rPr>
        <w:t>OROBÓ</w:t>
      </w:r>
      <w:r w:rsidR="00D80A11" w:rsidRPr="006D42CE">
        <w:rPr>
          <w:rFonts w:ascii="Arial" w:hAnsi="Arial" w:cs="Arial"/>
          <w:color w:val="000000"/>
          <w:sz w:val="20"/>
          <w:szCs w:val="20"/>
        </w:rPr>
        <w:t>-PE - CEP 55.575</w:t>
      </w:r>
      <w:r w:rsidRPr="006D42CE">
        <w:rPr>
          <w:rFonts w:ascii="Arial" w:hAnsi="Arial" w:cs="Arial"/>
          <w:color w:val="000000"/>
          <w:sz w:val="20"/>
          <w:szCs w:val="20"/>
        </w:rPr>
        <w:t xml:space="preserve">-000, devendo ser endereçados à Comissão Permanente de Licitações da Prefeitura Municipal de </w:t>
      </w:r>
      <w:r w:rsidR="00782F07" w:rsidRPr="006D42CE">
        <w:rPr>
          <w:rFonts w:ascii="Arial" w:hAnsi="Arial" w:cs="Arial"/>
          <w:color w:val="000000"/>
          <w:sz w:val="20"/>
          <w:szCs w:val="20"/>
        </w:rPr>
        <w:t>OROBÓ</w:t>
      </w:r>
      <w:r w:rsidRPr="006D42CE">
        <w:rPr>
          <w:rFonts w:ascii="Arial" w:hAnsi="Arial" w:cs="Arial"/>
          <w:color w:val="000000"/>
          <w:sz w:val="20"/>
          <w:szCs w:val="20"/>
        </w:rPr>
        <w:t>.</w:t>
      </w:r>
    </w:p>
    <w:p w:rsidR="00174668" w:rsidRPr="006D42CE" w:rsidRDefault="00174668" w:rsidP="00174668">
      <w:pPr>
        <w:tabs>
          <w:tab w:val="left" w:pos="0"/>
          <w:tab w:val="left" w:pos="993"/>
        </w:tabs>
        <w:spacing w:after="120"/>
        <w:jc w:val="both"/>
        <w:rPr>
          <w:rFonts w:ascii="Arial" w:hAnsi="Arial" w:cs="Arial"/>
          <w:color w:val="000000"/>
          <w:sz w:val="20"/>
          <w:szCs w:val="20"/>
        </w:rPr>
      </w:pPr>
      <w:r w:rsidRPr="006D42CE">
        <w:rPr>
          <w:rFonts w:ascii="Arial" w:hAnsi="Arial" w:cs="Arial"/>
          <w:color w:val="000000"/>
          <w:sz w:val="20"/>
          <w:szCs w:val="20"/>
        </w:rPr>
        <w:t>21.15 – As comunicações relativas ao Contrato serão consideradas como regularmente feitas, se entregues ou enviadas por carta protocolada, por telegrama ou por fax no endereço constante do item 1.8.</w:t>
      </w:r>
    </w:p>
    <w:p w:rsidR="0098534E" w:rsidRPr="006D42CE" w:rsidRDefault="0098534E" w:rsidP="0098534E">
      <w:pPr>
        <w:widowControl w:val="0"/>
        <w:spacing w:line="276" w:lineRule="auto"/>
        <w:ind w:left="709" w:hanging="709"/>
        <w:jc w:val="both"/>
        <w:rPr>
          <w:rFonts w:ascii="Arial" w:hAnsi="Arial" w:cs="Arial"/>
          <w:snapToGrid w:val="0"/>
          <w:color w:val="000000"/>
          <w:sz w:val="20"/>
          <w:szCs w:val="20"/>
        </w:rPr>
      </w:pPr>
      <w:r w:rsidRPr="006D42CE">
        <w:rPr>
          <w:rFonts w:ascii="Arial" w:hAnsi="Arial" w:cs="Arial"/>
          <w:snapToGrid w:val="0"/>
          <w:color w:val="000000"/>
          <w:sz w:val="20"/>
          <w:szCs w:val="20"/>
        </w:rPr>
        <w:t>21.1</w:t>
      </w:r>
      <w:r w:rsidR="00D90C25" w:rsidRPr="006D42CE">
        <w:rPr>
          <w:rFonts w:ascii="Arial" w:hAnsi="Arial" w:cs="Arial"/>
          <w:snapToGrid w:val="0"/>
          <w:color w:val="000000"/>
          <w:sz w:val="20"/>
          <w:szCs w:val="20"/>
        </w:rPr>
        <w:t>6</w:t>
      </w:r>
      <w:r w:rsidRPr="006D42CE">
        <w:rPr>
          <w:rFonts w:ascii="Arial" w:hAnsi="Arial" w:cs="Arial"/>
          <w:snapToGrid w:val="0"/>
          <w:color w:val="000000"/>
          <w:sz w:val="20"/>
          <w:szCs w:val="20"/>
        </w:rPr>
        <w:t>.  Integram este Edital de Pregão:</w:t>
      </w:r>
    </w:p>
    <w:p w:rsidR="0098534E" w:rsidRPr="006D42CE" w:rsidRDefault="0098534E" w:rsidP="0098534E">
      <w:pPr>
        <w:widowControl w:val="0"/>
        <w:ind w:left="2694" w:hanging="851"/>
        <w:jc w:val="both"/>
        <w:rPr>
          <w:rFonts w:ascii="Arial" w:hAnsi="Arial" w:cs="Arial"/>
          <w:b/>
          <w:snapToGrid w:val="0"/>
          <w:color w:val="000000"/>
          <w:sz w:val="20"/>
          <w:szCs w:val="20"/>
        </w:rPr>
      </w:pPr>
    </w:p>
    <w:p w:rsidR="0098534E" w:rsidRPr="006D42CE" w:rsidRDefault="008124D7" w:rsidP="005706DB">
      <w:pPr>
        <w:widowControl w:val="0"/>
        <w:jc w:val="both"/>
        <w:rPr>
          <w:rFonts w:ascii="Arial" w:hAnsi="Arial" w:cs="Arial"/>
          <w:snapToGrid w:val="0"/>
          <w:color w:val="000000"/>
          <w:sz w:val="20"/>
          <w:szCs w:val="20"/>
        </w:rPr>
      </w:pPr>
      <w:r w:rsidRPr="006D42CE">
        <w:rPr>
          <w:rFonts w:ascii="Arial" w:hAnsi="Arial" w:cs="Arial"/>
          <w:b/>
          <w:snapToGrid w:val="0"/>
          <w:color w:val="000000"/>
          <w:sz w:val="20"/>
          <w:szCs w:val="20"/>
        </w:rPr>
        <w:t>ANEXO</w:t>
      </w:r>
      <w:r w:rsidR="0098534E" w:rsidRPr="006D42CE">
        <w:rPr>
          <w:rFonts w:ascii="Arial" w:hAnsi="Arial" w:cs="Arial"/>
          <w:b/>
          <w:snapToGrid w:val="0"/>
          <w:color w:val="000000"/>
          <w:sz w:val="20"/>
          <w:szCs w:val="20"/>
        </w:rPr>
        <w:t xml:space="preserve"> I</w:t>
      </w:r>
      <w:r w:rsidR="001F0B0D" w:rsidRPr="006D42CE">
        <w:rPr>
          <w:rFonts w:ascii="Arial" w:hAnsi="Arial" w:cs="Arial"/>
          <w:b/>
          <w:snapToGrid w:val="0"/>
          <w:color w:val="000000"/>
          <w:sz w:val="20"/>
          <w:szCs w:val="20"/>
        </w:rPr>
        <w:t xml:space="preserve"> -</w:t>
      </w:r>
      <w:proofErr w:type="gramStart"/>
      <w:r w:rsidR="001F0B0D" w:rsidRPr="006D42CE">
        <w:rPr>
          <w:rFonts w:ascii="Arial" w:hAnsi="Arial" w:cs="Arial"/>
          <w:b/>
          <w:snapToGrid w:val="0"/>
          <w:color w:val="000000"/>
          <w:sz w:val="20"/>
          <w:szCs w:val="20"/>
        </w:rPr>
        <w:t xml:space="preserve"> </w:t>
      </w:r>
      <w:r w:rsidR="0098534E" w:rsidRPr="006D42CE">
        <w:rPr>
          <w:rFonts w:ascii="Arial" w:hAnsi="Arial" w:cs="Arial"/>
          <w:snapToGrid w:val="0"/>
          <w:color w:val="000000"/>
          <w:sz w:val="20"/>
          <w:szCs w:val="20"/>
        </w:rPr>
        <w:t xml:space="preserve"> </w:t>
      </w:r>
      <w:proofErr w:type="gramEnd"/>
      <w:r w:rsidR="0098534E" w:rsidRPr="006D42CE">
        <w:rPr>
          <w:rFonts w:ascii="Arial" w:hAnsi="Arial" w:cs="Arial"/>
          <w:snapToGrid w:val="0"/>
          <w:sz w:val="20"/>
          <w:szCs w:val="20"/>
        </w:rPr>
        <w:t>Modelo de Declaração de Fatos Impeditivos.</w:t>
      </w:r>
    </w:p>
    <w:p w:rsidR="0098534E" w:rsidRPr="006D42CE" w:rsidRDefault="0098534E" w:rsidP="005706DB">
      <w:pPr>
        <w:widowControl w:val="0"/>
        <w:jc w:val="both"/>
        <w:rPr>
          <w:rFonts w:ascii="Arial" w:hAnsi="Arial" w:cs="Arial"/>
          <w:snapToGrid w:val="0"/>
          <w:color w:val="000000"/>
          <w:sz w:val="20"/>
          <w:szCs w:val="20"/>
        </w:rPr>
      </w:pPr>
      <w:r w:rsidRPr="006D42CE">
        <w:rPr>
          <w:rFonts w:ascii="Arial" w:hAnsi="Arial" w:cs="Arial"/>
          <w:b/>
          <w:snapToGrid w:val="0"/>
          <w:color w:val="000000"/>
          <w:sz w:val="20"/>
          <w:szCs w:val="20"/>
        </w:rPr>
        <w:t>ANEXO II</w:t>
      </w:r>
      <w:proofErr w:type="gramStart"/>
      <w:r w:rsidRPr="006D42CE">
        <w:rPr>
          <w:rFonts w:ascii="Arial" w:hAnsi="Arial" w:cs="Arial"/>
          <w:b/>
          <w:snapToGrid w:val="0"/>
          <w:color w:val="000000"/>
          <w:sz w:val="20"/>
          <w:szCs w:val="20"/>
        </w:rPr>
        <w:t xml:space="preserve">  </w:t>
      </w:r>
      <w:proofErr w:type="gramEnd"/>
      <w:r w:rsidRPr="006D42CE">
        <w:rPr>
          <w:rFonts w:ascii="Arial" w:hAnsi="Arial" w:cs="Arial"/>
          <w:b/>
          <w:snapToGrid w:val="0"/>
          <w:color w:val="000000"/>
          <w:sz w:val="20"/>
          <w:szCs w:val="20"/>
        </w:rPr>
        <w:t xml:space="preserve">– </w:t>
      </w:r>
      <w:r w:rsidRPr="006D42CE">
        <w:rPr>
          <w:rFonts w:ascii="Arial" w:hAnsi="Arial" w:cs="Arial"/>
          <w:snapToGrid w:val="0"/>
          <w:color w:val="000000"/>
          <w:sz w:val="20"/>
          <w:szCs w:val="20"/>
        </w:rPr>
        <w:t>Termo de Referência.</w:t>
      </w:r>
    </w:p>
    <w:p w:rsidR="0098534E" w:rsidRPr="006D42CE" w:rsidRDefault="0098534E" w:rsidP="005706DB">
      <w:pPr>
        <w:widowControl w:val="0"/>
        <w:jc w:val="both"/>
        <w:rPr>
          <w:rFonts w:ascii="Arial" w:hAnsi="Arial" w:cs="Arial"/>
          <w:sz w:val="20"/>
          <w:szCs w:val="20"/>
        </w:rPr>
      </w:pPr>
      <w:r w:rsidRPr="006D42CE">
        <w:rPr>
          <w:rFonts w:ascii="Arial" w:hAnsi="Arial" w:cs="Arial"/>
          <w:b/>
          <w:snapToGrid w:val="0"/>
          <w:color w:val="000000"/>
          <w:sz w:val="20"/>
          <w:szCs w:val="20"/>
        </w:rPr>
        <w:t>ANEXO III –</w:t>
      </w:r>
      <w:r w:rsidR="001F0B0D" w:rsidRPr="006D42CE">
        <w:rPr>
          <w:rFonts w:ascii="Arial" w:hAnsi="Arial" w:cs="Arial"/>
          <w:snapToGrid w:val="0"/>
          <w:sz w:val="20"/>
          <w:szCs w:val="20"/>
        </w:rPr>
        <w:t xml:space="preserve"> </w:t>
      </w:r>
      <w:r w:rsidRPr="006D42CE">
        <w:rPr>
          <w:rFonts w:ascii="Arial" w:hAnsi="Arial" w:cs="Arial"/>
          <w:sz w:val="20"/>
          <w:szCs w:val="20"/>
        </w:rPr>
        <w:t>Modelo de Declaração de Menor de Dezoito Anos</w:t>
      </w:r>
    </w:p>
    <w:p w:rsidR="0098534E" w:rsidRPr="006D42CE" w:rsidRDefault="0098534E" w:rsidP="005706DB">
      <w:pPr>
        <w:widowControl w:val="0"/>
        <w:jc w:val="both"/>
        <w:rPr>
          <w:rFonts w:ascii="Arial" w:hAnsi="Arial" w:cs="Arial"/>
          <w:snapToGrid w:val="0"/>
          <w:sz w:val="20"/>
          <w:szCs w:val="20"/>
        </w:rPr>
      </w:pPr>
      <w:r w:rsidRPr="006D42CE">
        <w:rPr>
          <w:rFonts w:ascii="Arial" w:hAnsi="Arial" w:cs="Arial"/>
          <w:b/>
          <w:snapToGrid w:val="0"/>
          <w:color w:val="000000"/>
          <w:sz w:val="20"/>
          <w:szCs w:val="20"/>
        </w:rPr>
        <w:t>ANEXO IV–</w:t>
      </w:r>
      <w:r w:rsidRPr="006D42CE">
        <w:rPr>
          <w:rFonts w:ascii="Arial" w:hAnsi="Arial" w:cs="Arial"/>
          <w:snapToGrid w:val="0"/>
          <w:sz w:val="20"/>
          <w:szCs w:val="20"/>
        </w:rPr>
        <w:t xml:space="preserve"> Modelo de Enquadramento ME/EPP</w:t>
      </w:r>
    </w:p>
    <w:p w:rsidR="0098534E" w:rsidRPr="006D42CE" w:rsidRDefault="0098534E" w:rsidP="005706DB">
      <w:pPr>
        <w:widowControl w:val="0"/>
        <w:jc w:val="both"/>
        <w:rPr>
          <w:rFonts w:ascii="Arial" w:hAnsi="Arial" w:cs="Arial"/>
          <w:snapToGrid w:val="0"/>
          <w:color w:val="000000"/>
          <w:sz w:val="20"/>
          <w:szCs w:val="20"/>
        </w:rPr>
      </w:pPr>
      <w:r w:rsidRPr="006D42CE">
        <w:rPr>
          <w:rFonts w:ascii="Arial" w:hAnsi="Arial" w:cs="Arial"/>
          <w:b/>
          <w:snapToGrid w:val="0"/>
          <w:color w:val="000000"/>
          <w:sz w:val="20"/>
          <w:szCs w:val="20"/>
        </w:rPr>
        <w:t>ANEXO V –</w:t>
      </w:r>
      <w:r w:rsidRPr="006D42CE">
        <w:rPr>
          <w:rFonts w:ascii="Arial" w:hAnsi="Arial" w:cs="Arial"/>
          <w:snapToGrid w:val="0"/>
          <w:sz w:val="20"/>
          <w:szCs w:val="20"/>
        </w:rPr>
        <w:t xml:space="preserve"> </w:t>
      </w:r>
      <w:r w:rsidRPr="006D42CE">
        <w:rPr>
          <w:rFonts w:ascii="Arial" w:hAnsi="Arial" w:cs="Arial"/>
          <w:snapToGrid w:val="0"/>
          <w:color w:val="000000"/>
          <w:sz w:val="20"/>
          <w:szCs w:val="20"/>
        </w:rPr>
        <w:t>Minuta do Contrato</w:t>
      </w:r>
    </w:p>
    <w:p w:rsidR="0098534E" w:rsidRPr="006D42CE" w:rsidRDefault="0098534E" w:rsidP="005706DB">
      <w:pPr>
        <w:widowControl w:val="0"/>
        <w:jc w:val="both"/>
        <w:rPr>
          <w:rFonts w:ascii="Arial" w:hAnsi="Arial" w:cs="Arial"/>
          <w:snapToGrid w:val="0"/>
          <w:sz w:val="20"/>
          <w:szCs w:val="20"/>
        </w:rPr>
      </w:pPr>
      <w:proofErr w:type="gramStart"/>
      <w:r w:rsidRPr="006D42CE">
        <w:rPr>
          <w:rFonts w:ascii="Arial" w:hAnsi="Arial" w:cs="Arial"/>
          <w:b/>
          <w:snapToGrid w:val="0"/>
          <w:sz w:val="20"/>
          <w:szCs w:val="20"/>
        </w:rPr>
        <w:t>ANEXO VI</w:t>
      </w:r>
      <w:proofErr w:type="gramEnd"/>
      <w:r w:rsidRPr="006D42CE">
        <w:rPr>
          <w:rFonts w:ascii="Arial" w:hAnsi="Arial" w:cs="Arial"/>
          <w:snapToGrid w:val="0"/>
          <w:sz w:val="20"/>
          <w:szCs w:val="20"/>
        </w:rPr>
        <w:t xml:space="preserve"> - </w:t>
      </w:r>
      <w:r w:rsidRPr="006D42CE">
        <w:rPr>
          <w:rFonts w:ascii="Arial" w:hAnsi="Arial" w:cs="Arial"/>
          <w:snapToGrid w:val="0"/>
          <w:color w:val="000000"/>
          <w:sz w:val="20"/>
          <w:szCs w:val="20"/>
        </w:rPr>
        <w:t>Minuta de Ata de Registro de Preços</w:t>
      </w:r>
    </w:p>
    <w:p w:rsidR="0098534E" w:rsidRPr="006D42CE" w:rsidRDefault="0098534E" w:rsidP="0098534E">
      <w:pPr>
        <w:pStyle w:val="EDITAL"/>
        <w:ind w:left="2694" w:right="0" w:hanging="851"/>
        <w:rPr>
          <w:rFonts w:ascii="Arial" w:hAnsi="Arial" w:cs="Arial"/>
          <w:sz w:val="20"/>
          <w:szCs w:val="20"/>
        </w:rPr>
      </w:pPr>
    </w:p>
    <w:p w:rsidR="00D277F5" w:rsidRPr="006D42CE" w:rsidRDefault="00D277F5" w:rsidP="00201FF6">
      <w:pPr>
        <w:spacing w:after="120"/>
        <w:rPr>
          <w:rFonts w:ascii="Arial" w:hAnsi="Arial" w:cs="Arial"/>
          <w:sz w:val="20"/>
          <w:szCs w:val="20"/>
        </w:rPr>
      </w:pPr>
    </w:p>
    <w:p w:rsidR="005611D9" w:rsidRPr="006D42CE" w:rsidRDefault="00782F07" w:rsidP="00F0526A">
      <w:pPr>
        <w:spacing w:after="120"/>
        <w:jc w:val="right"/>
        <w:rPr>
          <w:rFonts w:ascii="Arial" w:hAnsi="Arial" w:cs="Arial"/>
          <w:sz w:val="20"/>
          <w:szCs w:val="20"/>
        </w:rPr>
      </w:pPr>
      <w:r w:rsidRPr="006D42CE">
        <w:rPr>
          <w:rFonts w:ascii="Arial" w:hAnsi="Arial" w:cs="Arial"/>
          <w:sz w:val="20"/>
          <w:szCs w:val="20"/>
        </w:rPr>
        <w:t>OROBÓ</w:t>
      </w:r>
      <w:r w:rsidR="00D90C25" w:rsidRPr="006D42CE">
        <w:rPr>
          <w:rFonts w:ascii="Arial" w:hAnsi="Arial" w:cs="Arial"/>
          <w:sz w:val="20"/>
          <w:szCs w:val="20"/>
        </w:rPr>
        <w:t xml:space="preserve"> </w:t>
      </w:r>
      <w:r w:rsidR="00456456" w:rsidRPr="006D42CE">
        <w:rPr>
          <w:rFonts w:ascii="Arial" w:hAnsi="Arial" w:cs="Arial"/>
          <w:sz w:val="20"/>
          <w:szCs w:val="20"/>
        </w:rPr>
        <w:t>(</w:t>
      </w:r>
      <w:r w:rsidR="009538B4" w:rsidRPr="006D42CE">
        <w:rPr>
          <w:rFonts w:ascii="Arial" w:hAnsi="Arial" w:cs="Arial"/>
          <w:sz w:val="20"/>
          <w:szCs w:val="20"/>
        </w:rPr>
        <w:t>PE</w:t>
      </w:r>
      <w:r w:rsidR="00456456" w:rsidRPr="000A4285">
        <w:rPr>
          <w:rFonts w:ascii="Arial" w:hAnsi="Arial" w:cs="Arial"/>
          <w:sz w:val="20"/>
          <w:szCs w:val="20"/>
        </w:rPr>
        <w:t>)</w:t>
      </w:r>
      <w:r w:rsidR="009538B4" w:rsidRPr="000A4285">
        <w:rPr>
          <w:rFonts w:ascii="Arial" w:hAnsi="Arial" w:cs="Arial"/>
          <w:sz w:val="20"/>
          <w:szCs w:val="20"/>
        </w:rPr>
        <w:t xml:space="preserve">, </w:t>
      </w:r>
      <w:r w:rsidR="00D95492" w:rsidRPr="000A4285">
        <w:rPr>
          <w:rFonts w:ascii="Arial" w:hAnsi="Arial" w:cs="Arial"/>
          <w:sz w:val="20"/>
          <w:szCs w:val="20"/>
        </w:rPr>
        <w:t>11</w:t>
      </w:r>
      <w:r w:rsidR="00045DA9" w:rsidRPr="000A4285">
        <w:rPr>
          <w:rFonts w:ascii="Arial" w:hAnsi="Arial" w:cs="Arial"/>
          <w:sz w:val="20"/>
          <w:szCs w:val="20"/>
        </w:rPr>
        <w:t xml:space="preserve"> </w:t>
      </w:r>
      <w:r w:rsidR="00215ECF" w:rsidRPr="000A4285">
        <w:rPr>
          <w:rFonts w:ascii="Arial" w:hAnsi="Arial" w:cs="Arial"/>
          <w:sz w:val="20"/>
          <w:szCs w:val="20"/>
        </w:rPr>
        <w:t xml:space="preserve">de </w:t>
      </w:r>
      <w:r w:rsidR="00D95492" w:rsidRPr="000A4285">
        <w:rPr>
          <w:rFonts w:ascii="Arial" w:hAnsi="Arial" w:cs="Arial"/>
          <w:sz w:val="20"/>
          <w:szCs w:val="20"/>
        </w:rPr>
        <w:t>novembro</w:t>
      </w:r>
      <w:r w:rsidR="005C2197" w:rsidRPr="000A4285">
        <w:rPr>
          <w:rFonts w:ascii="Arial" w:hAnsi="Arial" w:cs="Arial"/>
          <w:sz w:val="20"/>
          <w:szCs w:val="20"/>
        </w:rPr>
        <w:t xml:space="preserve"> </w:t>
      </w:r>
      <w:r w:rsidR="00ED3748" w:rsidRPr="000A4285">
        <w:rPr>
          <w:rFonts w:ascii="Arial" w:hAnsi="Arial" w:cs="Arial"/>
          <w:sz w:val="20"/>
          <w:szCs w:val="20"/>
        </w:rPr>
        <w:t>de 202</w:t>
      </w:r>
      <w:r w:rsidR="0098534E" w:rsidRPr="000A4285">
        <w:rPr>
          <w:rFonts w:ascii="Arial" w:hAnsi="Arial" w:cs="Arial"/>
          <w:sz w:val="20"/>
          <w:szCs w:val="20"/>
        </w:rPr>
        <w:t>4</w:t>
      </w:r>
      <w:r w:rsidR="009A79A7" w:rsidRPr="000A4285">
        <w:rPr>
          <w:rFonts w:ascii="Arial" w:hAnsi="Arial" w:cs="Arial"/>
          <w:sz w:val="20"/>
          <w:szCs w:val="20"/>
        </w:rPr>
        <w:t>.</w:t>
      </w:r>
    </w:p>
    <w:p w:rsidR="0098534E" w:rsidRPr="006D42CE" w:rsidRDefault="0098534E" w:rsidP="00201FF6">
      <w:pPr>
        <w:spacing w:after="120"/>
        <w:rPr>
          <w:rFonts w:ascii="Arial" w:hAnsi="Arial" w:cs="Arial"/>
          <w:sz w:val="20"/>
          <w:szCs w:val="20"/>
        </w:rPr>
      </w:pPr>
    </w:p>
    <w:p w:rsidR="00D277F5" w:rsidRPr="006D42CE" w:rsidRDefault="00D277F5" w:rsidP="00201FF6">
      <w:pPr>
        <w:spacing w:after="120"/>
        <w:rPr>
          <w:rFonts w:ascii="Arial" w:hAnsi="Arial" w:cs="Arial"/>
          <w:sz w:val="20"/>
          <w:szCs w:val="20"/>
        </w:rPr>
      </w:pPr>
    </w:p>
    <w:p w:rsidR="00D277F5" w:rsidRPr="006D42CE" w:rsidRDefault="00D277F5" w:rsidP="00201FF6">
      <w:pPr>
        <w:spacing w:after="120"/>
        <w:rPr>
          <w:rFonts w:ascii="Arial" w:hAnsi="Arial" w:cs="Arial"/>
          <w:sz w:val="20"/>
          <w:szCs w:val="20"/>
        </w:rPr>
      </w:pPr>
    </w:p>
    <w:p w:rsidR="0056722B" w:rsidRPr="006D42CE" w:rsidRDefault="0056722B" w:rsidP="00F0526A">
      <w:pPr>
        <w:jc w:val="center"/>
        <w:rPr>
          <w:rFonts w:ascii="Arial" w:hAnsi="Arial" w:cs="Arial"/>
          <w:iCs/>
          <w:smallCaps/>
          <w:sz w:val="20"/>
          <w:szCs w:val="20"/>
        </w:rPr>
      </w:pPr>
    </w:p>
    <w:p w:rsidR="00045DA9" w:rsidRPr="006D42CE" w:rsidRDefault="00045DA9" w:rsidP="00F0526A">
      <w:pPr>
        <w:jc w:val="center"/>
        <w:rPr>
          <w:rFonts w:ascii="Arial" w:hAnsi="Arial" w:cs="Arial"/>
          <w:b/>
          <w:sz w:val="20"/>
          <w:szCs w:val="20"/>
        </w:rPr>
      </w:pPr>
      <w:r w:rsidRPr="006D42CE">
        <w:rPr>
          <w:rFonts w:ascii="Arial" w:hAnsi="Arial" w:cs="Arial"/>
          <w:b/>
          <w:sz w:val="20"/>
          <w:szCs w:val="20"/>
        </w:rPr>
        <w:t>Lúcia de Fátima Aguiar da Silva Campos</w:t>
      </w:r>
    </w:p>
    <w:p w:rsidR="00045DA9" w:rsidRPr="006D42CE" w:rsidRDefault="00045DA9" w:rsidP="00F0526A">
      <w:pPr>
        <w:jc w:val="center"/>
        <w:rPr>
          <w:rFonts w:ascii="Arial" w:hAnsi="Arial" w:cs="Arial"/>
          <w:sz w:val="20"/>
          <w:szCs w:val="20"/>
        </w:rPr>
      </w:pPr>
      <w:r w:rsidRPr="006D42CE">
        <w:rPr>
          <w:rFonts w:ascii="Arial" w:hAnsi="Arial" w:cs="Arial"/>
          <w:sz w:val="20"/>
          <w:szCs w:val="20"/>
        </w:rPr>
        <w:t>Gestora do FMS</w:t>
      </w:r>
    </w:p>
    <w:p w:rsidR="005706DB" w:rsidRPr="006D42CE" w:rsidRDefault="008124D7" w:rsidP="008124D7">
      <w:pPr>
        <w:spacing w:after="120"/>
        <w:rPr>
          <w:rFonts w:ascii="Arial" w:hAnsi="Arial" w:cs="Arial"/>
          <w:bCs/>
          <w:sz w:val="20"/>
          <w:szCs w:val="20"/>
        </w:rPr>
      </w:pPr>
      <w:r w:rsidRPr="006D42CE">
        <w:rPr>
          <w:rFonts w:ascii="Arial" w:hAnsi="Arial" w:cs="Arial"/>
          <w:bCs/>
          <w:sz w:val="20"/>
          <w:szCs w:val="20"/>
        </w:rPr>
        <w:lastRenderedPageBreak/>
        <w:t xml:space="preserve"> </w:t>
      </w:r>
    </w:p>
    <w:p w:rsidR="005706DB" w:rsidRPr="006D42CE" w:rsidRDefault="005706DB">
      <w:pPr>
        <w:rPr>
          <w:rFonts w:ascii="Arial" w:hAnsi="Arial" w:cs="Arial"/>
          <w:bCs/>
          <w:sz w:val="20"/>
          <w:szCs w:val="20"/>
        </w:rPr>
      </w:pPr>
      <w:r w:rsidRPr="006D42CE">
        <w:rPr>
          <w:rFonts w:ascii="Arial" w:hAnsi="Arial" w:cs="Arial"/>
          <w:bCs/>
          <w:sz w:val="20"/>
          <w:szCs w:val="20"/>
        </w:rPr>
        <w:br w:type="page"/>
      </w:r>
    </w:p>
    <w:p w:rsidR="006F2BBA" w:rsidRDefault="00770156" w:rsidP="006F2BBA">
      <w:pPr>
        <w:spacing w:after="120"/>
        <w:jc w:val="center"/>
        <w:rPr>
          <w:rFonts w:ascii="Arial" w:hAnsi="Arial" w:cs="Arial"/>
          <w:b/>
          <w:bCs/>
          <w:sz w:val="20"/>
          <w:szCs w:val="20"/>
        </w:rPr>
      </w:pPr>
      <w:r>
        <w:rPr>
          <w:rFonts w:ascii="Arial" w:hAnsi="Arial" w:cs="Arial"/>
          <w:b/>
          <w:bCs/>
          <w:sz w:val="20"/>
          <w:szCs w:val="20"/>
        </w:rPr>
        <w:lastRenderedPageBreak/>
        <w:t>ANEXO I</w:t>
      </w:r>
    </w:p>
    <w:p w:rsidR="00770156" w:rsidRPr="006F2BBA" w:rsidRDefault="00770156" w:rsidP="006F2BBA">
      <w:pPr>
        <w:spacing w:after="120"/>
        <w:jc w:val="center"/>
        <w:rPr>
          <w:rFonts w:ascii="Arial" w:hAnsi="Arial" w:cs="Arial"/>
          <w:b/>
          <w:bCs/>
          <w:sz w:val="20"/>
          <w:szCs w:val="20"/>
        </w:rPr>
      </w:pPr>
      <w:r w:rsidRPr="00DD757B">
        <w:rPr>
          <w:rFonts w:ascii="Arial" w:hAnsi="Arial" w:cs="Arial"/>
          <w:w w:val="115"/>
          <w:sz w:val="20"/>
          <w:szCs w:val="20"/>
        </w:rPr>
        <w:t>TERMO</w:t>
      </w:r>
      <w:r w:rsidRPr="00DD757B">
        <w:rPr>
          <w:rFonts w:ascii="Arial" w:hAnsi="Arial" w:cs="Arial"/>
          <w:spacing w:val="22"/>
          <w:w w:val="115"/>
          <w:sz w:val="20"/>
          <w:szCs w:val="20"/>
        </w:rPr>
        <w:t xml:space="preserve"> </w:t>
      </w:r>
      <w:r w:rsidRPr="00DD757B">
        <w:rPr>
          <w:rFonts w:ascii="Arial" w:hAnsi="Arial" w:cs="Arial"/>
          <w:w w:val="115"/>
          <w:sz w:val="20"/>
          <w:szCs w:val="20"/>
        </w:rPr>
        <w:t>DE</w:t>
      </w:r>
      <w:r w:rsidRPr="00DD757B">
        <w:rPr>
          <w:rFonts w:ascii="Arial" w:hAnsi="Arial" w:cs="Arial"/>
          <w:spacing w:val="20"/>
          <w:w w:val="115"/>
          <w:sz w:val="20"/>
          <w:szCs w:val="20"/>
        </w:rPr>
        <w:t xml:space="preserve"> </w:t>
      </w:r>
      <w:r w:rsidRPr="00DD757B">
        <w:rPr>
          <w:rFonts w:ascii="Arial" w:hAnsi="Arial" w:cs="Arial"/>
          <w:w w:val="115"/>
          <w:sz w:val="20"/>
          <w:szCs w:val="20"/>
        </w:rPr>
        <w:t>REFERÊNCIA</w:t>
      </w:r>
    </w:p>
    <w:p w:rsidR="00770156" w:rsidRPr="00DD757B" w:rsidRDefault="00770156" w:rsidP="00770156">
      <w:pPr>
        <w:spacing w:line="276" w:lineRule="auto"/>
        <w:ind w:left="2596" w:right="2592"/>
        <w:jc w:val="both"/>
        <w:rPr>
          <w:rFonts w:ascii="Arial" w:hAnsi="Arial" w:cs="Arial"/>
          <w:b/>
          <w:sz w:val="20"/>
          <w:szCs w:val="20"/>
        </w:rPr>
      </w:pPr>
    </w:p>
    <w:p w:rsidR="00770156" w:rsidRPr="00BE5481" w:rsidRDefault="00770156" w:rsidP="00770156">
      <w:pPr>
        <w:pStyle w:val="Corpodetexto"/>
        <w:spacing w:before="8" w:line="276" w:lineRule="auto"/>
        <w:rPr>
          <w:rFonts w:ascii="Arial" w:hAnsi="Arial" w:cs="Arial"/>
          <w:b/>
          <w:sz w:val="2"/>
        </w:rPr>
      </w:pPr>
    </w:p>
    <w:p w:rsidR="00770156" w:rsidRPr="00DD757B" w:rsidRDefault="00770156" w:rsidP="00770156">
      <w:pPr>
        <w:pStyle w:val="Ttulo3"/>
        <w:keepNext w:val="0"/>
        <w:widowControl w:val="0"/>
        <w:numPr>
          <w:ilvl w:val="0"/>
          <w:numId w:val="16"/>
        </w:numPr>
        <w:tabs>
          <w:tab w:val="left" w:pos="434"/>
        </w:tabs>
        <w:autoSpaceDE w:val="0"/>
        <w:autoSpaceDN w:val="0"/>
        <w:spacing w:before="0" w:after="0" w:line="276" w:lineRule="auto"/>
        <w:ind w:hanging="316"/>
        <w:jc w:val="both"/>
        <w:rPr>
          <w:rFonts w:ascii="Arial" w:hAnsi="Arial" w:cs="Arial"/>
          <w:sz w:val="20"/>
          <w:szCs w:val="20"/>
        </w:rPr>
      </w:pPr>
      <w:r w:rsidRPr="00DD757B">
        <w:rPr>
          <w:rFonts w:ascii="Arial" w:hAnsi="Arial" w:cs="Arial"/>
          <w:w w:val="115"/>
          <w:sz w:val="20"/>
          <w:szCs w:val="20"/>
        </w:rPr>
        <w:t>DEFINIÇÃO</w:t>
      </w:r>
      <w:r w:rsidRPr="00DD757B">
        <w:rPr>
          <w:rFonts w:ascii="Arial" w:hAnsi="Arial" w:cs="Arial"/>
          <w:spacing w:val="39"/>
          <w:w w:val="115"/>
          <w:sz w:val="20"/>
          <w:szCs w:val="20"/>
        </w:rPr>
        <w:t xml:space="preserve"> </w:t>
      </w:r>
      <w:r w:rsidRPr="00DD757B">
        <w:rPr>
          <w:rFonts w:ascii="Arial" w:hAnsi="Arial" w:cs="Arial"/>
          <w:w w:val="115"/>
          <w:sz w:val="20"/>
          <w:szCs w:val="20"/>
        </w:rPr>
        <w:t>DO</w:t>
      </w:r>
      <w:r w:rsidRPr="00DD757B">
        <w:rPr>
          <w:rFonts w:ascii="Arial" w:hAnsi="Arial" w:cs="Arial"/>
          <w:spacing w:val="40"/>
          <w:w w:val="115"/>
          <w:sz w:val="20"/>
          <w:szCs w:val="20"/>
        </w:rPr>
        <w:t xml:space="preserve"> </w:t>
      </w:r>
      <w:r w:rsidRPr="00DD757B">
        <w:rPr>
          <w:rFonts w:ascii="Arial" w:hAnsi="Arial" w:cs="Arial"/>
          <w:w w:val="115"/>
          <w:sz w:val="20"/>
          <w:szCs w:val="20"/>
        </w:rPr>
        <w:t>OBJETO</w:t>
      </w:r>
    </w:p>
    <w:p w:rsidR="00770156" w:rsidRPr="00DD757B" w:rsidRDefault="00770156" w:rsidP="00770156">
      <w:pPr>
        <w:pStyle w:val="PargrafodaLista"/>
        <w:widowControl w:val="0"/>
        <w:numPr>
          <w:ilvl w:val="1"/>
          <w:numId w:val="16"/>
        </w:numPr>
        <w:tabs>
          <w:tab w:val="left" w:pos="700"/>
        </w:tabs>
        <w:autoSpaceDE w:val="0"/>
        <w:autoSpaceDN w:val="0"/>
        <w:spacing w:before="21" w:line="276" w:lineRule="auto"/>
        <w:ind w:right="109" w:firstLine="0"/>
        <w:contextualSpacing w:val="0"/>
        <w:jc w:val="both"/>
        <w:rPr>
          <w:rFonts w:ascii="Arial" w:hAnsi="Arial" w:cs="Arial"/>
          <w:sz w:val="20"/>
          <w:szCs w:val="20"/>
        </w:rPr>
      </w:pPr>
      <w:r w:rsidRPr="00DD757B">
        <w:rPr>
          <w:rFonts w:ascii="Arial" w:hAnsi="Arial" w:cs="Arial"/>
          <w:w w:val="115"/>
          <w:sz w:val="20"/>
          <w:szCs w:val="20"/>
        </w:rPr>
        <w:t xml:space="preserve">Constitui objeto </w:t>
      </w:r>
      <w:proofErr w:type="gramStart"/>
      <w:r w:rsidRPr="00DD757B">
        <w:rPr>
          <w:rFonts w:ascii="Arial" w:hAnsi="Arial" w:cs="Arial"/>
          <w:w w:val="115"/>
          <w:sz w:val="20"/>
          <w:szCs w:val="20"/>
        </w:rPr>
        <w:t>da presente</w:t>
      </w:r>
      <w:proofErr w:type="gramEnd"/>
      <w:r w:rsidRPr="00DD757B">
        <w:rPr>
          <w:rFonts w:ascii="Arial" w:hAnsi="Arial" w:cs="Arial"/>
          <w:w w:val="115"/>
          <w:sz w:val="20"/>
          <w:szCs w:val="20"/>
        </w:rPr>
        <w:t xml:space="preserve"> licitação o Registro de Preços para futura e</w:t>
      </w:r>
      <w:r w:rsidRPr="00DD757B">
        <w:rPr>
          <w:rFonts w:ascii="Arial" w:hAnsi="Arial" w:cs="Arial"/>
          <w:spacing w:val="1"/>
          <w:w w:val="115"/>
          <w:sz w:val="20"/>
          <w:szCs w:val="20"/>
        </w:rPr>
        <w:t xml:space="preserve"> </w:t>
      </w:r>
      <w:r w:rsidRPr="00DD757B">
        <w:rPr>
          <w:rFonts w:ascii="Arial" w:hAnsi="Arial" w:cs="Arial"/>
          <w:w w:val="115"/>
          <w:sz w:val="20"/>
          <w:szCs w:val="20"/>
        </w:rPr>
        <w:t>eventual</w:t>
      </w:r>
      <w:r w:rsidRPr="00DD757B">
        <w:rPr>
          <w:rFonts w:ascii="Arial" w:hAnsi="Arial" w:cs="Arial"/>
          <w:spacing w:val="-13"/>
          <w:w w:val="115"/>
          <w:sz w:val="20"/>
          <w:szCs w:val="20"/>
        </w:rPr>
        <w:t xml:space="preserve"> </w:t>
      </w:r>
      <w:r w:rsidRPr="00DD757B">
        <w:rPr>
          <w:rFonts w:ascii="Arial" w:hAnsi="Arial" w:cs="Arial"/>
          <w:w w:val="115"/>
          <w:sz w:val="20"/>
          <w:szCs w:val="20"/>
        </w:rPr>
        <w:t>aquisição</w:t>
      </w:r>
      <w:r w:rsidRPr="00DD757B">
        <w:rPr>
          <w:rFonts w:ascii="Arial" w:hAnsi="Arial" w:cs="Arial"/>
          <w:spacing w:val="-12"/>
          <w:w w:val="115"/>
          <w:sz w:val="20"/>
          <w:szCs w:val="20"/>
        </w:rPr>
        <w:t xml:space="preserve"> </w:t>
      </w:r>
      <w:r w:rsidRPr="00DD757B">
        <w:rPr>
          <w:rFonts w:ascii="Arial" w:hAnsi="Arial" w:cs="Arial"/>
          <w:w w:val="115"/>
          <w:sz w:val="20"/>
          <w:szCs w:val="20"/>
        </w:rPr>
        <w:t>de</w:t>
      </w:r>
      <w:r w:rsidRPr="00DD757B">
        <w:rPr>
          <w:rFonts w:ascii="Arial" w:hAnsi="Arial" w:cs="Arial"/>
          <w:spacing w:val="-11"/>
          <w:w w:val="115"/>
          <w:sz w:val="20"/>
          <w:szCs w:val="20"/>
        </w:rPr>
        <w:t xml:space="preserve"> </w:t>
      </w:r>
      <w:r w:rsidRPr="00DD757B">
        <w:rPr>
          <w:rFonts w:ascii="Arial" w:hAnsi="Arial" w:cs="Arial"/>
          <w:w w:val="115"/>
          <w:sz w:val="20"/>
          <w:szCs w:val="20"/>
        </w:rPr>
        <w:t>equipamentos</w:t>
      </w:r>
      <w:r w:rsidRPr="00DD757B">
        <w:rPr>
          <w:rFonts w:ascii="Arial" w:hAnsi="Arial" w:cs="Arial"/>
          <w:spacing w:val="-12"/>
          <w:w w:val="115"/>
          <w:sz w:val="20"/>
          <w:szCs w:val="20"/>
        </w:rPr>
        <w:t xml:space="preserve"> </w:t>
      </w:r>
      <w:r w:rsidRPr="00DD757B">
        <w:rPr>
          <w:rFonts w:ascii="Arial" w:hAnsi="Arial" w:cs="Arial"/>
          <w:w w:val="115"/>
          <w:sz w:val="20"/>
          <w:szCs w:val="20"/>
        </w:rPr>
        <w:t>odontológicos</w:t>
      </w:r>
      <w:r w:rsidRPr="00DD757B">
        <w:rPr>
          <w:rFonts w:ascii="Arial" w:hAnsi="Arial" w:cs="Arial"/>
          <w:spacing w:val="-10"/>
          <w:w w:val="115"/>
          <w:sz w:val="20"/>
          <w:szCs w:val="20"/>
        </w:rPr>
        <w:t xml:space="preserve"> </w:t>
      </w:r>
      <w:r w:rsidRPr="00DD757B">
        <w:rPr>
          <w:rFonts w:ascii="Arial" w:hAnsi="Arial" w:cs="Arial"/>
          <w:w w:val="115"/>
          <w:sz w:val="20"/>
          <w:szCs w:val="20"/>
        </w:rPr>
        <w:t>em</w:t>
      </w:r>
      <w:r w:rsidRPr="00DD757B">
        <w:rPr>
          <w:rFonts w:ascii="Arial" w:hAnsi="Arial" w:cs="Arial"/>
          <w:spacing w:val="-12"/>
          <w:w w:val="115"/>
          <w:sz w:val="20"/>
          <w:szCs w:val="20"/>
        </w:rPr>
        <w:t xml:space="preserve"> </w:t>
      </w:r>
      <w:r w:rsidRPr="00DD757B">
        <w:rPr>
          <w:rFonts w:ascii="Arial" w:hAnsi="Arial" w:cs="Arial"/>
          <w:w w:val="115"/>
          <w:sz w:val="20"/>
          <w:szCs w:val="20"/>
        </w:rPr>
        <w:t>atendimento</w:t>
      </w:r>
      <w:r w:rsidRPr="00DD757B">
        <w:rPr>
          <w:rFonts w:ascii="Arial" w:hAnsi="Arial" w:cs="Arial"/>
          <w:spacing w:val="-11"/>
          <w:w w:val="115"/>
          <w:sz w:val="20"/>
          <w:szCs w:val="20"/>
        </w:rPr>
        <w:t xml:space="preserve"> </w:t>
      </w:r>
      <w:r w:rsidRPr="00DD757B">
        <w:rPr>
          <w:rFonts w:ascii="Arial" w:hAnsi="Arial" w:cs="Arial"/>
          <w:w w:val="115"/>
          <w:sz w:val="20"/>
          <w:szCs w:val="20"/>
        </w:rPr>
        <w:t>a</w:t>
      </w:r>
      <w:r w:rsidRPr="00DD757B">
        <w:rPr>
          <w:rFonts w:ascii="Arial" w:hAnsi="Arial" w:cs="Arial"/>
          <w:spacing w:val="-56"/>
          <w:w w:val="115"/>
          <w:sz w:val="20"/>
          <w:szCs w:val="20"/>
        </w:rPr>
        <w:t xml:space="preserve"> </w:t>
      </w:r>
      <w:r w:rsidRPr="00DD757B">
        <w:rPr>
          <w:rFonts w:ascii="Arial" w:hAnsi="Arial" w:cs="Arial"/>
          <w:w w:val="115"/>
          <w:sz w:val="20"/>
          <w:szCs w:val="20"/>
        </w:rPr>
        <w:t>Secretaria</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Saúde,</w:t>
      </w:r>
      <w:r w:rsidRPr="00DD757B">
        <w:rPr>
          <w:rFonts w:ascii="Arial" w:hAnsi="Arial" w:cs="Arial"/>
          <w:spacing w:val="1"/>
          <w:w w:val="115"/>
          <w:sz w:val="20"/>
          <w:szCs w:val="20"/>
        </w:rPr>
        <w:t xml:space="preserve"> </w:t>
      </w:r>
      <w:r w:rsidRPr="00DD757B">
        <w:rPr>
          <w:rFonts w:ascii="Arial" w:hAnsi="Arial" w:cs="Arial"/>
          <w:w w:val="115"/>
          <w:sz w:val="20"/>
          <w:szCs w:val="20"/>
        </w:rPr>
        <w:t>conforme</w:t>
      </w:r>
      <w:r w:rsidRPr="00DD757B">
        <w:rPr>
          <w:rFonts w:ascii="Arial" w:hAnsi="Arial" w:cs="Arial"/>
          <w:spacing w:val="1"/>
          <w:w w:val="115"/>
          <w:sz w:val="20"/>
          <w:szCs w:val="20"/>
        </w:rPr>
        <w:t xml:space="preserve"> </w:t>
      </w:r>
      <w:r w:rsidRPr="00DD757B">
        <w:rPr>
          <w:rFonts w:ascii="Arial" w:hAnsi="Arial" w:cs="Arial"/>
          <w:w w:val="115"/>
          <w:sz w:val="20"/>
          <w:szCs w:val="20"/>
        </w:rPr>
        <w:t>especificações</w:t>
      </w:r>
      <w:r w:rsidRPr="00DD757B">
        <w:rPr>
          <w:rFonts w:ascii="Arial" w:hAnsi="Arial" w:cs="Arial"/>
          <w:spacing w:val="1"/>
          <w:w w:val="115"/>
          <w:sz w:val="20"/>
          <w:szCs w:val="20"/>
        </w:rPr>
        <w:t xml:space="preserve"> </w:t>
      </w:r>
      <w:r w:rsidRPr="00DD757B">
        <w:rPr>
          <w:rFonts w:ascii="Arial" w:hAnsi="Arial" w:cs="Arial"/>
          <w:w w:val="115"/>
          <w:sz w:val="20"/>
          <w:szCs w:val="20"/>
        </w:rPr>
        <w:t>constantes</w:t>
      </w:r>
      <w:r w:rsidRPr="00DD757B">
        <w:rPr>
          <w:rFonts w:ascii="Arial" w:hAnsi="Arial" w:cs="Arial"/>
          <w:spacing w:val="1"/>
          <w:w w:val="115"/>
          <w:sz w:val="20"/>
          <w:szCs w:val="20"/>
        </w:rPr>
        <w:t xml:space="preserve"> </w:t>
      </w:r>
      <w:r w:rsidRPr="00DD757B">
        <w:rPr>
          <w:rFonts w:ascii="Arial" w:hAnsi="Arial" w:cs="Arial"/>
          <w:w w:val="115"/>
          <w:sz w:val="20"/>
          <w:szCs w:val="20"/>
        </w:rPr>
        <w:t>neste</w:t>
      </w:r>
      <w:r w:rsidRPr="00DD757B">
        <w:rPr>
          <w:rFonts w:ascii="Arial" w:hAnsi="Arial" w:cs="Arial"/>
          <w:spacing w:val="1"/>
          <w:w w:val="115"/>
          <w:sz w:val="20"/>
          <w:szCs w:val="20"/>
        </w:rPr>
        <w:t xml:space="preserve"> </w:t>
      </w:r>
      <w:r w:rsidRPr="00DD757B">
        <w:rPr>
          <w:rFonts w:ascii="Arial" w:hAnsi="Arial" w:cs="Arial"/>
          <w:w w:val="115"/>
          <w:sz w:val="20"/>
          <w:szCs w:val="20"/>
        </w:rPr>
        <w:t>Termo</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Referência,</w:t>
      </w:r>
      <w:r w:rsidRPr="00DD757B">
        <w:rPr>
          <w:rFonts w:ascii="Arial" w:hAnsi="Arial" w:cs="Arial"/>
          <w:spacing w:val="9"/>
          <w:w w:val="115"/>
          <w:sz w:val="20"/>
          <w:szCs w:val="20"/>
        </w:rPr>
        <w:t xml:space="preserve"> </w:t>
      </w:r>
      <w:r w:rsidRPr="00DD757B">
        <w:rPr>
          <w:rFonts w:ascii="Arial" w:hAnsi="Arial" w:cs="Arial"/>
          <w:w w:val="115"/>
          <w:sz w:val="20"/>
          <w:szCs w:val="20"/>
        </w:rPr>
        <w:t>em</w:t>
      </w:r>
      <w:r w:rsidRPr="00DD757B">
        <w:rPr>
          <w:rFonts w:ascii="Arial" w:hAnsi="Arial" w:cs="Arial"/>
          <w:spacing w:val="7"/>
          <w:w w:val="115"/>
          <w:sz w:val="20"/>
          <w:szCs w:val="20"/>
        </w:rPr>
        <w:t xml:space="preserve"> </w:t>
      </w:r>
      <w:r w:rsidRPr="00DD757B">
        <w:rPr>
          <w:rFonts w:ascii="Arial" w:hAnsi="Arial" w:cs="Arial"/>
          <w:w w:val="115"/>
          <w:sz w:val="20"/>
          <w:szCs w:val="20"/>
        </w:rPr>
        <w:t>atendimento</w:t>
      </w:r>
      <w:r w:rsidRPr="00DD757B">
        <w:rPr>
          <w:rFonts w:ascii="Arial" w:hAnsi="Arial" w:cs="Arial"/>
          <w:spacing w:val="9"/>
          <w:w w:val="115"/>
          <w:sz w:val="20"/>
          <w:szCs w:val="20"/>
        </w:rPr>
        <w:t xml:space="preserve"> </w:t>
      </w:r>
      <w:r w:rsidRPr="00DD757B">
        <w:rPr>
          <w:rFonts w:ascii="Arial" w:hAnsi="Arial" w:cs="Arial"/>
          <w:w w:val="115"/>
          <w:sz w:val="20"/>
          <w:szCs w:val="20"/>
        </w:rPr>
        <w:t>as</w:t>
      </w:r>
      <w:r w:rsidRPr="00DD757B">
        <w:rPr>
          <w:rFonts w:ascii="Arial" w:hAnsi="Arial" w:cs="Arial"/>
          <w:spacing w:val="8"/>
          <w:w w:val="115"/>
          <w:sz w:val="20"/>
          <w:szCs w:val="20"/>
        </w:rPr>
        <w:t xml:space="preserve"> </w:t>
      </w:r>
      <w:r w:rsidRPr="00DD757B">
        <w:rPr>
          <w:rFonts w:ascii="Arial" w:hAnsi="Arial" w:cs="Arial"/>
          <w:w w:val="115"/>
          <w:sz w:val="20"/>
          <w:szCs w:val="20"/>
        </w:rPr>
        <w:t>necessidades</w:t>
      </w:r>
      <w:r w:rsidRPr="00DD757B">
        <w:rPr>
          <w:rFonts w:ascii="Arial" w:hAnsi="Arial" w:cs="Arial"/>
          <w:spacing w:val="10"/>
          <w:w w:val="115"/>
          <w:sz w:val="20"/>
          <w:szCs w:val="20"/>
        </w:rPr>
        <w:t xml:space="preserve"> </w:t>
      </w:r>
      <w:r w:rsidRPr="00DD757B">
        <w:rPr>
          <w:rFonts w:ascii="Arial" w:hAnsi="Arial" w:cs="Arial"/>
          <w:w w:val="115"/>
          <w:sz w:val="20"/>
          <w:szCs w:val="20"/>
        </w:rPr>
        <w:t>da</w:t>
      </w:r>
      <w:r w:rsidRPr="00DD757B">
        <w:rPr>
          <w:rFonts w:ascii="Arial" w:hAnsi="Arial" w:cs="Arial"/>
          <w:spacing w:val="10"/>
          <w:w w:val="115"/>
          <w:sz w:val="20"/>
          <w:szCs w:val="20"/>
        </w:rPr>
        <w:t xml:space="preserve"> </w:t>
      </w:r>
      <w:r w:rsidRPr="00DD757B">
        <w:rPr>
          <w:rFonts w:ascii="Arial" w:hAnsi="Arial" w:cs="Arial"/>
          <w:w w:val="115"/>
          <w:sz w:val="20"/>
          <w:szCs w:val="20"/>
        </w:rPr>
        <w:t>diversas</w:t>
      </w:r>
      <w:r w:rsidRPr="00DD757B">
        <w:rPr>
          <w:rFonts w:ascii="Arial" w:hAnsi="Arial" w:cs="Arial"/>
          <w:spacing w:val="8"/>
          <w:w w:val="115"/>
          <w:sz w:val="20"/>
          <w:szCs w:val="20"/>
        </w:rPr>
        <w:t xml:space="preserve"> </w:t>
      </w:r>
      <w:r w:rsidRPr="00DD757B">
        <w:rPr>
          <w:rFonts w:ascii="Arial" w:hAnsi="Arial" w:cs="Arial"/>
          <w:w w:val="115"/>
          <w:sz w:val="20"/>
          <w:szCs w:val="20"/>
        </w:rPr>
        <w:t>Secretarias</w:t>
      </w:r>
      <w:r w:rsidRPr="00DD757B">
        <w:rPr>
          <w:rFonts w:ascii="Arial" w:hAnsi="Arial" w:cs="Arial"/>
          <w:spacing w:val="8"/>
          <w:w w:val="115"/>
          <w:sz w:val="20"/>
          <w:szCs w:val="20"/>
        </w:rPr>
        <w:t xml:space="preserve"> </w:t>
      </w:r>
      <w:r w:rsidRPr="00DD757B">
        <w:rPr>
          <w:rFonts w:ascii="Arial" w:hAnsi="Arial" w:cs="Arial"/>
          <w:w w:val="115"/>
          <w:sz w:val="20"/>
          <w:szCs w:val="20"/>
        </w:rPr>
        <w:t>de</w:t>
      </w:r>
      <w:r w:rsidRPr="00DD757B">
        <w:rPr>
          <w:rFonts w:ascii="Arial" w:hAnsi="Arial" w:cs="Arial"/>
          <w:spacing w:val="9"/>
          <w:w w:val="115"/>
          <w:sz w:val="20"/>
          <w:szCs w:val="20"/>
        </w:rPr>
        <w:t xml:space="preserve"> </w:t>
      </w:r>
      <w:r w:rsidRPr="00DD757B">
        <w:rPr>
          <w:rFonts w:ascii="Arial" w:hAnsi="Arial" w:cs="Arial"/>
          <w:w w:val="115"/>
          <w:sz w:val="20"/>
          <w:szCs w:val="20"/>
        </w:rPr>
        <w:t>Orobó.</w:t>
      </w:r>
    </w:p>
    <w:p w:rsidR="00770156" w:rsidRPr="00DD757B" w:rsidRDefault="00770156" w:rsidP="00770156">
      <w:pPr>
        <w:pStyle w:val="Corpodetexto"/>
        <w:spacing w:before="11" w:line="276" w:lineRule="auto"/>
        <w:rPr>
          <w:rFonts w:ascii="Arial" w:hAnsi="Arial" w:cs="Arial"/>
        </w:rPr>
      </w:pPr>
    </w:p>
    <w:p w:rsidR="00770156" w:rsidRPr="00DD757B" w:rsidRDefault="00770156" w:rsidP="00770156">
      <w:pPr>
        <w:pStyle w:val="PargrafodaLista"/>
        <w:widowControl w:val="0"/>
        <w:numPr>
          <w:ilvl w:val="1"/>
          <w:numId w:val="16"/>
        </w:numPr>
        <w:tabs>
          <w:tab w:val="left" w:pos="655"/>
        </w:tabs>
        <w:autoSpaceDE w:val="0"/>
        <w:autoSpaceDN w:val="0"/>
        <w:spacing w:line="276" w:lineRule="auto"/>
        <w:ind w:right="110" w:firstLine="0"/>
        <w:contextualSpacing w:val="0"/>
        <w:jc w:val="both"/>
        <w:rPr>
          <w:rFonts w:ascii="Arial" w:hAnsi="Arial" w:cs="Arial"/>
          <w:sz w:val="20"/>
          <w:szCs w:val="20"/>
        </w:rPr>
      </w:pPr>
      <w:r w:rsidRPr="00DD757B">
        <w:rPr>
          <w:rFonts w:ascii="Arial" w:hAnsi="Arial" w:cs="Arial"/>
          <w:w w:val="110"/>
          <w:sz w:val="20"/>
          <w:szCs w:val="20"/>
        </w:rPr>
        <w:t>Conforme demonstração obtida através do Estudo Técnico Preliminar – ETP,</w:t>
      </w:r>
      <w:r w:rsidRPr="00DD757B">
        <w:rPr>
          <w:rFonts w:ascii="Arial" w:hAnsi="Arial" w:cs="Arial"/>
          <w:spacing w:val="1"/>
          <w:w w:val="110"/>
          <w:sz w:val="20"/>
          <w:szCs w:val="20"/>
        </w:rPr>
        <w:t xml:space="preserve"> </w:t>
      </w:r>
      <w:r w:rsidRPr="00DD757B">
        <w:rPr>
          <w:rFonts w:ascii="Arial" w:hAnsi="Arial" w:cs="Arial"/>
          <w:w w:val="110"/>
          <w:sz w:val="20"/>
          <w:szCs w:val="20"/>
        </w:rPr>
        <w:t>optou-se</w:t>
      </w:r>
      <w:r w:rsidRPr="00DD757B">
        <w:rPr>
          <w:rFonts w:ascii="Arial" w:hAnsi="Arial" w:cs="Arial"/>
          <w:spacing w:val="1"/>
          <w:w w:val="110"/>
          <w:sz w:val="20"/>
          <w:szCs w:val="20"/>
        </w:rPr>
        <w:t xml:space="preserve"> </w:t>
      </w:r>
      <w:r w:rsidRPr="00DD757B">
        <w:rPr>
          <w:rFonts w:ascii="Arial" w:hAnsi="Arial" w:cs="Arial"/>
          <w:w w:val="110"/>
          <w:sz w:val="20"/>
          <w:szCs w:val="20"/>
        </w:rPr>
        <w:t>pela</w:t>
      </w:r>
      <w:r w:rsidRPr="00DD757B">
        <w:rPr>
          <w:rFonts w:ascii="Arial" w:hAnsi="Arial" w:cs="Arial"/>
          <w:spacing w:val="1"/>
          <w:w w:val="110"/>
          <w:sz w:val="20"/>
          <w:szCs w:val="20"/>
        </w:rPr>
        <w:t xml:space="preserve"> </w:t>
      </w:r>
      <w:r w:rsidRPr="00DD757B">
        <w:rPr>
          <w:rFonts w:ascii="Arial" w:hAnsi="Arial" w:cs="Arial"/>
          <w:w w:val="110"/>
          <w:sz w:val="20"/>
          <w:szCs w:val="20"/>
        </w:rPr>
        <w:t>contratação</w:t>
      </w:r>
      <w:r w:rsidRPr="00DD757B">
        <w:rPr>
          <w:rFonts w:ascii="Arial" w:hAnsi="Arial" w:cs="Arial"/>
          <w:spacing w:val="1"/>
          <w:w w:val="110"/>
          <w:sz w:val="20"/>
          <w:szCs w:val="20"/>
        </w:rPr>
        <w:t xml:space="preserve"> </w:t>
      </w:r>
      <w:r w:rsidRPr="00DD757B">
        <w:rPr>
          <w:rFonts w:ascii="Arial" w:hAnsi="Arial" w:cs="Arial"/>
          <w:w w:val="110"/>
          <w:sz w:val="20"/>
          <w:szCs w:val="20"/>
        </w:rPr>
        <w:t>com</w:t>
      </w:r>
      <w:r w:rsidRPr="00DD757B">
        <w:rPr>
          <w:rFonts w:ascii="Arial" w:hAnsi="Arial" w:cs="Arial"/>
          <w:spacing w:val="1"/>
          <w:w w:val="110"/>
          <w:sz w:val="20"/>
          <w:szCs w:val="20"/>
        </w:rPr>
        <w:t xml:space="preserve"> </w:t>
      </w:r>
      <w:r w:rsidRPr="00DD757B">
        <w:rPr>
          <w:rFonts w:ascii="Arial" w:hAnsi="Arial" w:cs="Arial"/>
          <w:w w:val="110"/>
          <w:sz w:val="20"/>
          <w:szCs w:val="20"/>
        </w:rPr>
        <w:t>o</w:t>
      </w:r>
      <w:r w:rsidRPr="00DD757B">
        <w:rPr>
          <w:rFonts w:ascii="Arial" w:hAnsi="Arial" w:cs="Arial"/>
          <w:spacing w:val="1"/>
          <w:w w:val="110"/>
          <w:sz w:val="20"/>
          <w:szCs w:val="20"/>
        </w:rPr>
        <w:t xml:space="preserve"> </w:t>
      </w:r>
      <w:r w:rsidRPr="00DD757B">
        <w:rPr>
          <w:rFonts w:ascii="Arial" w:hAnsi="Arial" w:cs="Arial"/>
          <w:w w:val="110"/>
          <w:sz w:val="20"/>
          <w:szCs w:val="20"/>
        </w:rPr>
        <w:t>orçamento</w:t>
      </w:r>
      <w:r w:rsidRPr="00DD757B">
        <w:rPr>
          <w:rFonts w:ascii="Arial" w:hAnsi="Arial" w:cs="Arial"/>
          <w:spacing w:val="1"/>
          <w:w w:val="110"/>
          <w:sz w:val="20"/>
          <w:szCs w:val="20"/>
        </w:rPr>
        <w:t xml:space="preserve"> </w:t>
      </w:r>
      <w:r w:rsidRPr="00DD757B">
        <w:rPr>
          <w:rFonts w:ascii="Arial" w:hAnsi="Arial" w:cs="Arial"/>
          <w:w w:val="110"/>
          <w:sz w:val="20"/>
          <w:szCs w:val="20"/>
        </w:rPr>
        <w:t>não sigiloso.</w:t>
      </w:r>
      <w:r w:rsidRPr="00DD757B">
        <w:rPr>
          <w:rFonts w:ascii="Arial" w:hAnsi="Arial" w:cs="Arial"/>
          <w:spacing w:val="1"/>
          <w:w w:val="110"/>
          <w:sz w:val="20"/>
          <w:szCs w:val="20"/>
        </w:rPr>
        <w:t xml:space="preserve"> </w:t>
      </w:r>
      <w:r w:rsidRPr="00DD757B">
        <w:rPr>
          <w:rFonts w:ascii="Arial" w:hAnsi="Arial" w:cs="Arial"/>
          <w:w w:val="110"/>
          <w:sz w:val="20"/>
          <w:szCs w:val="20"/>
        </w:rPr>
        <w:t>Segue</w:t>
      </w:r>
      <w:r w:rsidRPr="00DD757B">
        <w:rPr>
          <w:rFonts w:ascii="Arial" w:hAnsi="Arial" w:cs="Arial"/>
          <w:spacing w:val="1"/>
          <w:w w:val="110"/>
          <w:sz w:val="20"/>
          <w:szCs w:val="20"/>
        </w:rPr>
        <w:t xml:space="preserve"> </w:t>
      </w:r>
      <w:r w:rsidRPr="00DD757B">
        <w:rPr>
          <w:rFonts w:ascii="Arial" w:hAnsi="Arial" w:cs="Arial"/>
          <w:w w:val="110"/>
          <w:sz w:val="20"/>
          <w:szCs w:val="20"/>
        </w:rPr>
        <w:t>planilha</w:t>
      </w:r>
      <w:r w:rsidRPr="00DD757B">
        <w:rPr>
          <w:rFonts w:ascii="Arial" w:hAnsi="Arial" w:cs="Arial"/>
          <w:spacing w:val="1"/>
          <w:w w:val="110"/>
          <w:sz w:val="20"/>
          <w:szCs w:val="20"/>
        </w:rPr>
        <w:t xml:space="preserve"> </w:t>
      </w:r>
      <w:r w:rsidRPr="00DD757B">
        <w:rPr>
          <w:rFonts w:ascii="Arial" w:hAnsi="Arial" w:cs="Arial"/>
          <w:w w:val="110"/>
          <w:sz w:val="20"/>
          <w:szCs w:val="20"/>
        </w:rPr>
        <w:t>com</w:t>
      </w:r>
      <w:r w:rsidRPr="00DD757B">
        <w:rPr>
          <w:rFonts w:ascii="Arial" w:hAnsi="Arial" w:cs="Arial"/>
          <w:spacing w:val="1"/>
          <w:w w:val="110"/>
          <w:sz w:val="20"/>
          <w:szCs w:val="20"/>
        </w:rPr>
        <w:t xml:space="preserve"> </w:t>
      </w:r>
      <w:proofErr w:type="gramStart"/>
      <w:r w:rsidRPr="00DD757B">
        <w:rPr>
          <w:rFonts w:ascii="Arial" w:hAnsi="Arial" w:cs="Arial"/>
          <w:w w:val="110"/>
          <w:sz w:val="20"/>
          <w:szCs w:val="20"/>
        </w:rPr>
        <w:t>as</w:t>
      </w:r>
      <w:r w:rsidRPr="00DD757B">
        <w:rPr>
          <w:rFonts w:ascii="Arial" w:hAnsi="Arial" w:cs="Arial"/>
          <w:spacing w:val="1"/>
          <w:w w:val="110"/>
          <w:sz w:val="20"/>
          <w:szCs w:val="20"/>
        </w:rPr>
        <w:t xml:space="preserve"> </w:t>
      </w:r>
      <w:r w:rsidRPr="00DD757B">
        <w:rPr>
          <w:rFonts w:ascii="Arial" w:hAnsi="Arial" w:cs="Arial"/>
          <w:w w:val="110"/>
          <w:sz w:val="20"/>
          <w:szCs w:val="20"/>
        </w:rPr>
        <w:t>especificações</w:t>
      </w:r>
      <w:r w:rsidRPr="00DD757B">
        <w:rPr>
          <w:rFonts w:ascii="Arial" w:hAnsi="Arial" w:cs="Arial"/>
          <w:spacing w:val="29"/>
          <w:w w:val="110"/>
          <w:sz w:val="20"/>
          <w:szCs w:val="20"/>
        </w:rPr>
        <w:t xml:space="preserve"> </w:t>
      </w:r>
      <w:r w:rsidRPr="00DD757B">
        <w:rPr>
          <w:rFonts w:ascii="Arial" w:hAnsi="Arial" w:cs="Arial"/>
          <w:w w:val="110"/>
          <w:sz w:val="20"/>
          <w:szCs w:val="20"/>
        </w:rPr>
        <w:t>detalhadas</w:t>
      </w:r>
      <w:r w:rsidRPr="00DD757B">
        <w:rPr>
          <w:rFonts w:ascii="Arial" w:hAnsi="Arial" w:cs="Arial"/>
          <w:spacing w:val="32"/>
          <w:w w:val="110"/>
          <w:sz w:val="20"/>
          <w:szCs w:val="20"/>
        </w:rPr>
        <w:t xml:space="preserve"> </w:t>
      </w:r>
      <w:r w:rsidRPr="00DD757B">
        <w:rPr>
          <w:rFonts w:ascii="Arial" w:hAnsi="Arial" w:cs="Arial"/>
          <w:w w:val="110"/>
          <w:sz w:val="20"/>
          <w:szCs w:val="20"/>
        </w:rPr>
        <w:t>e</w:t>
      </w:r>
      <w:r w:rsidRPr="00DD757B">
        <w:rPr>
          <w:rFonts w:ascii="Arial" w:hAnsi="Arial" w:cs="Arial"/>
          <w:spacing w:val="30"/>
          <w:w w:val="110"/>
          <w:sz w:val="20"/>
          <w:szCs w:val="20"/>
        </w:rPr>
        <w:t xml:space="preserve"> </w:t>
      </w:r>
      <w:r w:rsidRPr="00DD757B">
        <w:rPr>
          <w:rFonts w:ascii="Arial" w:hAnsi="Arial" w:cs="Arial"/>
          <w:w w:val="110"/>
          <w:sz w:val="20"/>
          <w:szCs w:val="20"/>
        </w:rPr>
        <w:t>quantitativos</w:t>
      </w:r>
      <w:r w:rsidRPr="00DD757B">
        <w:rPr>
          <w:rFonts w:ascii="Arial" w:hAnsi="Arial" w:cs="Arial"/>
          <w:spacing w:val="30"/>
          <w:w w:val="110"/>
          <w:sz w:val="20"/>
          <w:szCs w:val="20"/>
        </w:rPr>
        <w:t xml:space="preserve"> </w:t>
      </w:r>
      <w:r w:rsidRPr="00DD757B">
        <w:rPr>
          <w:rFonts w:ascii="Arial" w:hAnsi="Arial" w:cs="Arial"/>
          <w:w w:val="110"/>
          <w:sz w:val="20"/>
          <w:szCs w:val="20"/>
        </w:rPr>
        <w:t>pretendidos</w:t>
      </w:r>
      <w:r w:rsidRPr="00DD757B">
        <w:rPr>
          <w:rFonts w:ascii="Arial" w:hAnsi="Arial" w:cs="Arial"/>
          <w:spacing w:val="30"/>
          <w:w w:val="110"/>
          <w:sz w:val="20"/>
          <w:szCs w:val="20"/>
        </w:rPr>
        <w:t xml:space="preserve"> </w:t>
      </w:r>
      <w:r w:rsidRPr="00DD757B">
        <w:rPr>
          <w:rFonts w:ascii="Arial" w:hAnsi="Arial" w:cs="Arial"/>
          <w:w w:val="110"/>
          <w:sz w:val="20"/>
          <w:szCs w:val="20"/>
        </w:rPr>
        <w:t>para</w:t>
      </w:r>
      <w:r w:rsidRPr="00DD757B">
        <w:rPr>
          <w:rFonts w:ascii="Arial" w:hAnsi="Arial" w:cs="Arial"/>
          <w:spacing w:val="28"/>
          <w:w w:val="110"/>
          <w:sz w:val="20"/>
          <w:szCs w:val="20"/>
        </w:rPr>
        <w:t xml:space="preserve"> </w:t>
      </w:r>
      <w:r w:rsidRPr="00DD757B">
        <w:rPr>
          <w:rFonts w:ascii="Arial" w:hAnsi="Arial" w:cs="Arial"/>
          <w:w w:val="110"/>
          <w:sz w:val="20"/>
          <w:szCs w:val="20"/>
        </w:rPr>
        <w:t>este</w:t>
      </w:r>
      <w:r w:rsidRPr="00DD757B">
        <w:rPr>
          <w:rFonts w:ascii="Arial" w:hAnsi="Arial" w:cs="Arial"/>
          <w:spacing w:val="29"/>
          <w:w w:val="110"/>
          <w:sz w:val="20"/>
          <w:szCs w:val="20"/>
        </w:rPr>
        <w:t xml:space="preserve"> </w:t>
      </w:r>
      <w:r w:rsidRPr="00DD757B">
        <w:rPr>
          <w:rFonts w:ascii="Arial" w:hAnsi="Arial" w:cs="Arial"/>
          <w:w w:val="110"/>
          <w:sz w:val="20"/>
          <w:szCs w:val="20"/>
        </w:rPr>
        <w:t>procedimento</w:t>
      </w:r>
      <w:proofErr w:type="gramEnd"/>
      <w:r w:rsidRPr="00DD757B">
        <w:rPr>
          <w:rFonts w:ascii="Arial" w:hAnsi="Arial" w:cs="Arial"/>
          <w:w w:val="110"/>
          <w:sz w:val="20"/>
          <w:szCs w:val="20"/>
        </w:rPr>
        <w:t>:</w:t>
      </w:r>
    </w:p>
    <w:p w:rsidR="00770156" w:rsidRPr="00BE5481" w:rsidRDefault="00770156" w:rsidP="00770156">
      <w:pPr>
        <w:pStyle w:val="Corpodetexto"/>
        <w:spacing w:before="11" w:line="276" w:lineRule="auto"/>
        <w:rPr>
          <w:rFonts w:ascii="Arial" w:hAnsi="Arial" w:cs="Arial"/>
          <w:sz w:val="10"/>
        </w:rPr>
      </w:pPr>
    </w:p>
    <w:p w:rsidR="00770156" w:rsidRPr="00DD757B" w:rsidRDefault="00770156" w:rsidP="00770156">
      <w:pPr>
        <w:pStyle w:val="PargrafodaLista"/>
        <w:widowControl w:val="0"/>
        <w:numPr>
          <w:ilvl w:val="2"/>
          <w:numId w:val="16"/>
        </w:numPr>
        <w:tabs>
          <w:tab w:val="left" w:pos="875"/>
        </w:tabs>
        <w:autoSpaceDE w:val="0"/>
        <w:autoSpaceDN w:val="0"/>
        <w:spacing w:line="276" w:lineRule="auto"/>
        <w:ind w:right="111" w:firstLine="0"/>
        <w:contextualSpacing w:val="0"/>
        <w:jc w:val="both"/>
        <w:rPr>
          <w:rFonts w:ascii="Arial" w:hAnsi="Arial" w:cs="Arial"/>
          <w:sz w:val="20"/>
          <w:szCs w:val="20"/>
        </w:rPr>
      </w:pPr>
      <w:r w:rsidRPr="00DD757B">
        <w:rPr>
          <w:rFonts w:ascii="Arial" w:hAnsi="Arial" w:cs="Arial"/>
          <w:spacing w:val="-1"/>
          <w:w w:val="115"/>
          <w:sz w:val="20"/>
          <w:szCs w:val="20"/>
        </w:rPr>
        <w:t>As</w:t>
      </w:r>
      <w:r w:rsidRPr="00DD757B">
        <w:rPr>
          <w:rFonts w:ascii="Arial" w:hAnsi="Arial" w:cs="Arial"/>
          <w:spacing w:val="-10"/>
          <w:w w:val="115"/>
          <w:sz w:val="20"/>
          <w:szCs w:val="20"/>
        </w:rPr>
        <w:t xml:space="preserve"> </w:t>
      </w:r>
      <w:r w:rsidRPr="00DD757B">
        <w:rPr>
          <w:rFonts w:ascii="Arial" w:hAnsi="Arial" w:cs="Arial"/>
          <w:spacing w:val="-1"/>
          <w:w w:val="115"/>
          <w:sz w:val="20"/>
          <w:szCs w:val="20"/>
        </w:rPr>
        <w:t>memórias</w:t>
      </w:r>
      <w:r w:rsidRPr="00DD757B">
        <w:rPr>
          <w:rFonts w:ascii="Arial" w:hAnsi="Arial" w:cs="Arial"/>
          <w:spacing w:val="-13"/>
          <w:w w:val="115"/>
          <w:sz w:val="20"/>
          <w:szCs w:val="20"/>
        </w:rPr>
        <w:t xml:space="preserve"> </w:t>
      </w:r>
      <w:r w:rsidRPr="00DD757B">
        <w:rPr>
          <w:rFonts w:ascii="Arial" w:hAnsi="Arial" w:cs="Arial"/>
          <w:spacing w:val="-1"/>
          <w:w w:val="115"/>
          <w:sz w:val="20"/>
          <w:szCs w:val="20"/>
        </w:rPr>
        <w:t>de</w:t>
      </w:r>
      <w:r w:rsidRPr="00DD757B">
        <w:rPr>
          <w:rFonts w:ascii="Arial" w:hAnsi="Arial" w:cs="Arial"/>
          <w:spacing w:val="-9"/>
          <w:w w:val="115"/>
          <w:sz w:val="20"/>
          <w:szCs w:val="20"/>
        </w:rPr>
        <w:t xml:space="preserve"> </w:t>
      </w:r>
      <w:r w:rsidRPr="00DD757B">
        <w:rPr>
          <w:rFonts w:ascii="Arial" w:hAnsi="Arial" w:cs="Arial"/>
          <w:spacing w:val="-1"/>
          <w:w w:val="115"/>
          <w:sz w:val="20"/>
          <w:szCs w:val="20"/>
        </w:rPr>
        <w:t>cálculo</w:t>
      </w:r>
      <w:r w:rsidRPr="00DD757B">
        <w:rPr>
          <w:rFonts w:ascii="Arial" w:hAnsi="Arial" w:cs="Arial"/>
          <w:spacing w:val="-10"/>
          <w:w w:val="115"/>
          <w:sz w:val="20"/>
          <w:szCs w:val="20"/>
        </w:rPr>
        <w:t xml:space="preserve"> </w:t>
      </w:r>
      <w:r w:rsidRPr="00DD757B">
        <w:rPr>
          <w:rFonts w:ascii="Arial" w:hAnsi="Arial" w:cs="Arial"/>
          <w:spacing w:val="-1"/>
          <w:w w:val="115"/>
          <w:sz w:val="20"/>
          <w:szCs w:val="20"/>
        </w:rPr>
        <w:t>e</w:t>
      </w:r>
      <w:r w:rsidRPr="00DD757B">
        <w:rPr>
          <w:rFonts w:ascii="Arial" w:hAnsi="Arial" w:cs="Arial"/>
          <w:spacing w:val="-14"/>
          <w:w w:val="115"/>
          <w:sz w:val="20"/>
          <w:szCs w:val="20"/>
        </w:rPr>
        <w:t xml:space="preserve"> </w:t>
      </w:r>
      <w:r w:rsidRPr="00DD757B">
        <w:rPr>
          <w:rFonts w:ascii="Arial" w:hAnsi="Arial" w:cs="Arial"/>
          <w:spacing w:val="-1"/>
          <w:w w:val="115"/>
          <w:sz w:val="20"/>
          <w:szCs w:val="20"/>
        </w:rPr>
        <w:t>documento</w:t>
      </w:r>
      <w:r w:rsidRPr="00DD757B">
        <w:rPr>
          <w:rFonts w:ascii="Arial" w:hAnsi="Arial" w:cs="Arial"/>
          <w:spacing w:val="-8"/>
          <w:w w:val="115"/>
          <w:sz w:val="20"/>
          <w:szCs w:val="20"/>
        </w:rPr>
        <w:t xml:space="preserve"> </w:t>
      </w:r>
      <w:r w:rsidRPr="00DD757B">
        <w:rPr>
          <w:rFonts w:ascii="Arial" w:hAnsi="Arial" w:cs="Arial"/>
          <w:spacing w:val="-1"/>
          <w:w w:val="115"/>
          <w:sz w:val="20"/>
          <w:szCs w:val="20"/>
        </w:rPr>
        <w:t>que</w:t>
      </w:r>
      <w:r w:rsidRPr="00DD757B">
        <w:rPr>
          <w:rFonts w:ascii="Arial" w:hAnsi="Arial" w:cs="Arial"/>
          <w:spacing w:val="-14"/>
          <w:w w:val="115"/>
          <w:sz w:val="20"/>
          <w:szCs w:val="20"/>
        </w:rPr>
        <w:t xml:space="preserve"> </w:t>
      </w:r>
      <w:r w:rsidRPr="00DD757B">
        <w:rPr>
          <w:rFonts w:ascii="Arial" w:hAnsi="Arial" w:cs="Arial"/>
          <w:spacing w:val="-1"/>
          <w:w w:val="115"/>
          <w:sz w:val="20"/>
          <w:szCs w:val="20"/>
        </w:rPr>
        <w:t>dão</w:t>
      </w:r>
      <w:r w:rsidRPr="00DD757B">
        <w:rPr>
          <w:rFonts w:ascii="Arial" w:hAnsi="Arial" w:cs="Arial"/>
          <w:spacing w:val="-11"/>
          <w:w w:val="115"/>
          <w:sz w:val="20"/>
          <w:szCs w:val="20"/>
        </w:rPr>
        <w:t xml:space="preserve"> </w:t>
      </w:r>
      <w:r w:rsidRPr="00DD757B">
        <w:rPr>
          <w:rFonts w:ascii="Arial" w:hAnsi="Arial" w:cs="Arial"/>
          <w:spacing w:val="-1"/>
          <w:w w:val="115"/>
          <w:sz w:val="20"/>
          <w:szCs w:val="20"/>
        </w:rPr>
        <w:t>suporte</w:t>
      </w:r>
      <w:r w:rsidRPr="00DD757B">
        <w:rPr>
          <w:rFonts w:ascii="Arial" w:hAnsi="Arial" w:cs="Arial"/>
          <w:spacing w:val="-11"/>
          <w:w w:val="115"/>
          <w:sz w:val="20"/>
          <w:szCs w:val="20"/>
        </w:rPr>
        <w:t xml:space="preserve"> </w:t>
      </w:r>
      <w:r w:rsidRPr="00DD757B">
        <w:rPr>
          <w:rFonts w:ascii="Arial" w:hAnsi="Arial" w:cs="Arial"/>
          <w:spacing w:val="-1"/>
          <w:w w:val="115"/>
          <w:sz w:val="20"/>
          <w:szCs w:val="20"/>
        </w:rPr>
        <w:t>à</w:t>
      </w:r>
      <w:r w:rsidRPr="00DD757B">
        <w:rPr>
          <w:rFonts w:ascii="Arial" w:hAnsi="Arial" w:cs="Arial"/>
          <w:spacing w:val="-10"/>
          <w:w w:val="115"/>
          <w:sz w:val="20"/>
          <w:szCs w:val="20"/>
        </w:rPr>
        <w:t xml:space="preserve"> </w:t>
      </w:r>
      <w:r w:rsidRPr="00DD757B">
        <w:rPr>
          <w:rFonts w:ascii="Arial" w:hAnsi="Arial" w:cs="Arial"/>
          <w:spacing w:val="-1"/>
          <w:w w:val="115"/>
          <w:sz w:val="20"/>
          <w:szCs w:val="20"/>
        </w:rPr>
        <w:t>estimativa</w:t>
      </w:r>
      <w:r w:rsidRPr="00DD757B">
        <w:rPr>
          <w:rFonts w:ascii="Arial" w:hAnsi="Arial" w:cs="Arial"/>
          <w:spacing w:val="-10"/>
          <w:w w:val="115"/>
          <w:sz w:val="20"/>
          <w:szCs w:val="20"/>
        </w:rPr>
        <w:t xml:space="preserve"> </w:t>
      </w:r>
      <w:r w:rsidRPr="00DD757B">
        <w:rPr>
          <w:rFonts w:ascii="Arial" w:hAnsi="Arial" w:cs="Arial"/>
          <w:w w:val="115"/>
          <w:sz w:val="20"/>
          <w:szCs w:val="20"/>
        </w:rPr>
        <w:t>do</w:t>
      </w:r>
      <w:r w:rsidRPr="00DD757B">
        <w:rPr>
          <w:rFonts w:ascii="Arial" w:hAnsi="Arial" w:cs="Arial"/>
          <w:spacing w:val="-11"/>
          <w:w w:val="115"/>
          <w:sz w:val="20"/>
          <w:szCs w:val="20"/>
        </w:rPr>
        <w:t xml:space="preserve"> </w:t>
      </w:r>
      <w:r w:rsidRPr="00DD757B">
        <w:rPr>
          <w:rFonts w:ascii="Arial" w:hAnsi="Arial" w:cs="Arial"/>
          <w:w w:val="115"/>
          <w:sz w:val="20"/>
          <w:szCs w:val="20"/>
        </w:rPr>
        <w:t>valor</w:t>
      </w:r>
      <w:r w:rsidRPr="00DD757B">
        <w:rPr>
          <w:rFonts w:ascii="Arial" w:hAnsi="Arial" w:cs="Arial"/>
          <w:spacing w:val="-56"/>
          <w:w w:val="115"/>
          <w:sz w:val="20"/>
          <w:szCs w:val="20"/>
        </w:rPr>
        <w:t xml:space="preserve"> </w:t>
      </w:r>
      <w:r w:rsidRPr="00DD757B">
        <w:rPr>
          <w:rFonts w:ascii="Arial" w:hAnsi="Arial" w:cs="Arial"/>
          <w:w w:val="115"/>
          <w:sz w:val="20"/>
          <w:szCs w:val="20"/>
        </w:rPr>
        <w:t>da</w:t>
      </w:r>
      <w:r w:rsidRPr="00DD757B">
        <w:rPr>
          <w:rFonts w:ascii="Arial" w:hAnsi="Arial" w:cs="Arial"/>
          <w:spacing w:val="1"/>
          <w:w w:val="115"/>
          <w:sz w:val="20"/>
          <w:szCs w:val="20"/>
        </w:rPr>
        <w:t xml:space="preserve"> </w:t>
      </w:r>
      <w:r w:rsidRPr="00DD757B">
        <w:rPr>
          <w:rFonts w:ascii="Arial" w:hAnsi="Arial" w:cs="Arial"/>
          <w:w w:val="115"/>
          <w:sz w:val="20"/>
          <w:szCs w:val="20"/>
        </w:rPr>
        <w:t>contratação</w:t>
      </w:r>
      <w:proofErr w:type="gramStart"/>
      <w:r w:rsidRPr="00DD757B">
        <w:rPr>
          <w:rFonts w:ascii="Arial" w:hAnsi="Arial" w:cs="Arial"/>
          <w:w w:val="115"/>
          <w:sz w:val="20"/>
          <w:szCs w:val="20"/>
        </w:rPr>
        <w:t>,</w:t>
      </w:r>
      <w:r w:rsidRPr="00DD757B">
        <w:rPr>
          <w:rFonts w:ascii="Arial" w:hAnsi="Arial" w:cs="Arial"/>
          <w:spacing w:val="1"/>
          <w:w w:val="115"/>
          <w:sz w:val="20"/>
          <w:szCs w:val="20"/>
        </w:rPr>
        <w:t xml:space="preserve"> </w:t>
      </w:r>
      <w:r w:rsidRPr="00DD757B">
        <w:rPr>
          <w:rFonts w:ascii="Arial" w:hAnsi="Arial" w:cs="Arial"/>
          <w:w w:val="115"/>
          <w:sz w:val="20"/>
          <w:szCs w:val="20"/>
        </w:rPr>
        <w:t>constam</w:t>
      </w:r>
      <w:proofErr w:type="gramEnd"/>
      <w:r w:rsidRPr="00DD757B">
        <w:rPr>
          <w:rFonts w:ascii="Arial" w:hAnsi="Arial" w:cs="Arial"/>
          <w:spacing w:val="1"/>
          <w:w w:val="115"/>
          <w:sz w:val="20"/>
          <w:szCs w:val="20"/>
        </w:rPr>
        <w:t xml:space="preserve"> </w:t>
      </w:r>
      <w:r w:rsidRPr="00DD757B">
        <w:rPr>
          <w:rFonts w:ascii="Arial" w:hAnsi="Arial" w:cs="Arial"/>
          <w:w w:val="115"/>
          <w:sz w:val="20"/>
          <w:szCs w:val="20"/>
        </w:rPr>
        <w:t>em</w:t>
      </w:r>
      <w:r w:rsidRPr="00DD757B">
        <w:rPr>
          <w:rFonts w:ascii="Arial" w:hAnsi="Arial" w:cs="Arial"/>
          <w:spacing w:val="1"/>
          <w:w w:val="115"/>
          <w:sz w:val="20"/>
          <w:szCs w:val="20"/>
        </w:rPr>
        <w:t xml:space="preserve"> </w:t>
      </w:r>
      <w:r w:rsidRPr="00DD757B">
        <w:rPr>
          <w:rFonts w:ascii="Arial" w:hAnsi="Arial" w:cs="Arial"/>
          <w:w w:val="115"/>
          <w:sz w:val="20"/>
          <w:szCs w:val="20"/>
        </w:rPr>
        <w:t>anexo</w:t>
      </w:r>
      <w:r w:rsidRPr="00DD757B">
        <w:rPr>
          <w:rFonts w:ascii="Arial" w:hAnsi="Arial" w:cs="Arial"/>
          <w:spacing w:val="1"/>
          <w:w w:val="115"/>
          <w:sz w:val="20"/>
          <w:szCs w:val="20"/>
        </w:rPr>
        <w:t xml:space="preserve"> </w:t>
      </w:r>
      <w:r w:rsidRPr="00DD757B">
        <w:rPr>
          <w:rFonts w:ascii="Arial" w:hAnsi="Arial" w:cs="Arial"/>
          <w:w w:val="115"/>
          <w:sz w:val="20"/>
          <w:szCs w:val="20"/>
        </w:rPr>
        <w:t>classificado</w:t>
      </w:r>
      <w:r w:rsidRPr="00DD757B">
        <w:rPr>
          <w:rFonts w:ascii="Arial" w:hAnsi="Arial" w:cs="Arial"/>
          <w:spacing w:val="1"/>
          <w:w w:val="115"/>
          <w:sz w:val="20"/>
          <w:szCs w:val="20"/>
        </w:rPr>
        <w:t xml:space="preserve"> </w:t>
      </w:r>
      <w:r w:rsidRPr="00DD757B">
        <w:rPr>
          <w:rFonts w:ascii="Arial" w:hAnsi="Arial" w:cs="Arial"/>
          <w:w w:val="115"/>
          <w:sz w:val="20"/>
          <w:szCs w:val="20"/>
        </w:rPr>
        <w:t>que</w:t>
      </w:r>
      <w:r w:rsidRPr="00DD757B">
        <w:rPr>
          <w:rFonts w:ascii="Arial" w:hAnsi="Arial" w:cs="Arial"/>
          <w:spacing w:val="1"/>
          <w:w w:val="115"/>
          <w:sz w:val="20"/>
          <w:szCs w:val="20"/>
        </w:rPr>
        <w:t xml:space="preserve"> </w:t>
      </w:r>
      <w:r w:rsidRPr="00DD757B">
        <w:rPr>
          <w:rFonts w:ascii="Arial" w:hAnsi="Arial" w:cs="Arial"/>
          <w:w w:val="115"/>
          <w:sz w:val="20"/>
          <w:szCs w:val="20"/>
        </w:rPr>
        <w:t>será</w:t>
      </w:r>
      <w:r w:rsidRPr="00DD757B">
        <w:rPr>
          <w:rFonts w:ascii="Arial" w:hAnsi="Arial" w:cs="Arial"/>
          <w:spacing w:val="1"/>
          <w:w w:val="115"/>
          <w:sz w:val="20"/>
          <w:szCs w:val="20"/>
        </w:rPr>
        <w:t xml:space="preserve"> </w:t>
      </w:r>
      <w:r w:rsidRPr="00DD757B">
        <w:rPr>
          <w:rFonts w:ascii="Arial" w:hAnsi="Arial" w:cs="Arial"/>
          <w:w w:val="115"/>
          <w:sz w:val="20"/>
          <w:szCs w:val="20"/>
        </w:rPr>
        <w:t>divulgado</w:t>
      </w:r>
      <w:r w:rsidRPr="00DD757B">
        <w:rPr>
          <w:rFonts w:ascii="Arial" w:hAnsi="Arial" w:cs="Arial"/>
          <w:spacing w:val="1"/>
          <w:w w:val="115"/>
          <w:sz w:val="20"/>
          <w:szCs w:val="20"/>
        </w:rPr>
        <w:t xml:space="preserve"> </w:t>
      </w:r>
      <w:r w:rsidRPr="00DD757B">
        <w:rPr>
          <w:rFonts w:ascii="Arial" w:hAnsi="Arial" w:cs="Arial"/>
          <w:w w:val="115"/>
          <w:sz w:val="20"/>
          <w:szCs w:val="20"/>
        </w:rPr>
        <w:t>após</w:t>
      </w:r>
      <w:r w:rsidRPr="00DD757B">
        <w:rPr>
          <w:rFonts w:ascii="Arial" w:hAnsi="Arial" w:cs="Arial"/>
          <w:spacing w:val="1"/>
          <w:w w:val="115"/>
          <w:sz w:val="20"/>
          <w:szCs w:val="20"/>
        </w:rPr>
        <w:t xml:space="preserve"> </w:t>
      </w:r>
      <w:r w:rsidRPr="00DD757B">
        <w:rPr>
          <w:rFonts w:ascii="Arial" w:hAnsi="Arial" w:cs="Arial"/>
          <w:w w:val="115"/>
          <w:sz w:val="20"/>
          <w:szCs w:val="20"/>
        </w:rPr>
        <w:t>a</w:t>
      </w:r>
      <w:r w:rsidRPr="00DD757B">
        <w:rPr>
          <w:rFonts w:ascii="Arial" w:hAnsi="Arial" w:cs="Arial"/>
          <w:spacing w:val="1"/>
          <w:w w:val="115"/>
          <w:sz w:val="20"/>
          <w:szCs w:val="20"/>
        </w:rPr>
        <w:t xml:space="preserve"> </w:t>
      </w:r>
      <w:r w:rsidRPr="00DD757B">
        <w:rPr>
          <w:rFonts w:ascii="Arial" w:hAnsi="Arial" w:cs="Arial"/>
          <w:w w:val="115"/>
          <w:sz w:val="20"/>
          <w:szCs w:val="20"/>
        </w:rPr>
        <w:t>conclusão</w:t>
      </w:r>
      <w:r w:rsidRPr="00DD757B">
        <w:rPr>
          <w:rFonts w:ascii="Arial" w:hAnsi="Arial" w:cs="Arial"/>
          <w:spacing w:val="13"/>
          <w:w w:val="115"/>
          <w:sz w:val="20"/>
          <w:szCs w:val="20"/>
        </w:rPr>
        <w:t xml:space="preserve"> </w:t>
      </w:r>
      <w:r w:rsidRPr="00DD757B">
        <w:rPr>
          <w:rFonts w:ascii="Arial" w:hAnsi="Arial" w:cs="Arial"/>
          <w:w w:val="115"/>
          <w:sz w:val="20"/>
          <w:szCs w:val="20"/>
        </w:rPr>
        <w:t>do</w:t>
      </w:r>
      <w:r w:rsidRPr="00DD757B">
        <w:rPr>
          <w:rFonts w:ascii="Arial" w:hAnsi="Arial" w:cs="Arial"/>
          <w:spacing w:val="15"/>
          <w:w w:val="115"/>
          <w:sz w:val="20"/>
          <w:szCs w:val="20"/>
        </w:rPr>
        <w:t xml:space="preserve"> </w:t>
      </w:r>
      <w:r w:rsidRPr="00DD757B">
        <w:rPr>
          <w:rFonts w:ascii="Arial" w:hAnsi="Arial" w:cs="Arial"/>
          <w:w w:val="115"/>
          <w:sz w:val="20"/>
          <w:szCs w:val="20"/>
        </w:rPr>
        <w:t>certame,</w:t>
      </w:r>
    </w:p>
    <w:p w:rsidR="00770156" w:rsidRPr="00DD757B" w:rsidRDefault="00770156" w:rsidP="00770156">
      <w:pPr>
        <w:pStyle w:val="PargrafodaLista"/>
        <w:widowControl w:val="0"/>
        <w:numPr>
          <w:ilvl w:val="2"/>
          <w:numId w:val="16"/>
        </w:numPr>
        <w:tabs>
          <w:tab w:val="left" w:pos="882"/>
        </w:tabs>
        <w:autoSpaceDE w:val="0"/>
        <w:autoSpaceDN w:val="0"/>
        <w:spacing w:before="2" w:line="276" w:lineRule="auto"/>
        <w:ind w:right="113" w:firstLine="0"/>
        <w:contextualSpacing w:val="0"/>
        <w:jc w:val="both"/>
        <w:rPr>
          <w:rFonts w:ascii="Arial" w:hAnsi="Arial" w:cs="Arial"/>
          <w:sz w:val="20"/>
          <w:szCs w:val="20"/>
        </w:rPr>
      </w:pPr>
      <w:r w:rsidRPr="00DD757B">
        <w:rPr>
          <w:rFonts w:ascii="Arial" w:hAnsi="Arial" w:cs="Arial"/>
          <w:w w:val="110"/>
          <w:sz w:val="20"/>
          <w:szCs w:val="20"/>
        </w:rPr>
        <w:t>O orçamento estimado poderá ser utilizado pelo Pregoeiro como parâmetro</w:t>
      </w:r>
      <w:r w:rsidRPr="00DD757B">
        <w:rPr>
          <w:rFonts w:ascii="Arial" w:hAnsi="Arial" w:cs="Arial"/>
          <w:spacing w:val="1"/>
          <w:w w:val="110"/>
          <w:sz w:val="20"/>
          <w:szCs w:val="20"/>
        </w:rPr>
        <w:t xml:space="preserve"> </w:t>
      </w:r>
      <w:r w:rsidRPr="00DD757B">
        <w:rPr>
          <w:rFonts w:ascii="Arial" w:hAnsi="Arial" w:cs="Arial"/>
          <w:w w:val="110"/>
          <w:sz w:val="20"/>
          <w:szCs w:val="20"/>
        </w:rPr>
        <w:t>de</w:t>
      </w:r>
      <w:r w:rsidRPr="00DD757B">
        <w:rPr>
          <w:rFonts w:ascii="Arial" w:hAnsi="Arial" w:cs="Arial"/>
          <w:spacing w:val="19"/>
          <w:w w:val="110"/>
          <w:sz w:val="20"/>
          <w:szCs w:val="20"/>
        </w:rPr>
        <w:t xml:space="preserve"> </w:t>
      </w:r>
      <w:r w:rsidRPr="00DD757B">
        <w:rPr>
          <w:rFonts w:ascii="Arial" w:hAnsi="Arial" w:cs="Arial"/>
          <w:w w:val="110"/>
          <w:sz w:val="20"/>
          <w:szCs w:val="20"/>
        </w:rPr>
        <w:t>negociação</w:t>
      </w:r>
      <w:r w:rsidRPr="00DD757B">
        <w:rPr>
          <w:rFonts w:ascii="Arial" w:hAnsi="Arial" w:cs="Arial"/>
          <w:spacing w:val="17"/>
          <w:w w:val="110"/>
          <w:sz w:val="20"/>
          <w:szCs w:val="20"/>
        </w:rPr>
        <w:t xml:space="preserve"> </w:t>
      </w:r>
      <w:r w:rsidRPr="00DD757B">
        <w:rPr>
          <w:rFonts w:ascii="Arial" w:hAnsi="Arial" w:cs="Arial"/>
          <w:w w:val="110"/>
          <w:sz w:val="20"/>
          <w:szCs w:val="20"/>
        </w:rPr>
        <w:t>final</w:t>
      </w:r>
      <w:r w:rsidRPr="00DD757B">
        <w:rPr>
          <w:rFonts w:ascii="Arial" w:hAnsi="Arial" w:cs="Arial"/>
          <w:spacing w:val="20"/>
          <w:w w:val="110"/>
          <w:sz w:val="20"/>
          <w:szCs w:val="20"/>
        </w:rPr>
        <w:t xml:space="preserve"> </w:t>
      </w:r>
      <w:r w:rsidRPr="00DD757B">
        <w:rPr>
          <w:rFonts w:ascii="Arial" w:hAnsi="Arial" w:cs="Arial"/>
          <w:w w:val="110"/>
          <w:sz w:val="20"/>
          <w:szCs w:val="20"/>
        </w:rPr>
        <w:t>com</w:t>
      </w:r>
      <w:r w:rsidRPr="00DD757B">
        <w:rPr>
          <w:rFonts w:ascii="Arial" w:hAnsi="Arial" w:cs="Arial"/>
          <w:spacing w:val="19"/>
          <w:w w:val="110"/>
          <w:sz w:val="20"/>
          <w:szCs w:val="20"/>
        </w:rPr>
        <w:t xml:space="preserve"> </w:t>
      </w:r>
      <w:r w:rsidRPr="00DD757B">
        <w:rPr>
          <w:rFonts w:ascii="Arial" w:hAnsi="Arial" w:cs="Arial"/>
          <w:w w:val="110"/>
          <w:sz w:val="20"/>
          <w:szCs w:val="20"/>
        </w:rPr>
        <w:t>o</w:t>
      </w:r>
      <w:r w:rsidRPr="00DD757B">
        <w:rPr>
          <w:rFonts w:ascii="Arial" w:hAnsi="Arial" w:cs="Arial"/>
          <w:spacing w:val="18"/>
          <w:w w:val="110"/>
          <w:sz w:val="20"/>
          <w:szCs w:val="20"/>
        </w:rPr>
        <w:t xml:space="preserve"> </w:t>
      </w:r>
      <w:r w:rsidRPr="00DD757B">
        <w:rPr>
          <w:rFonts w:ascii="Arial" w:hAnsi="Arial" w:cs="Arial"/>
          <w:w w:val="110"/>
          <w:sz w:val="20"/>
          <w:szCs w:val="20"/>
        </w:rPr>
        <w:t>licitante</w:t>
      </w:r>
      <w:r w:rsidRPr="00DD757B">
        <w:rPr>
          <w:rFonts w:ascii="Arial" w:hAnsi="Arial" w:cs="Arial"/>
          <w:spacing w:val="19"/>
          <w:w w:val="110"/>
          <w:sz w:val="20"/>
          <w:szCs w:val="20"/>
        </w:rPr>
        <w:t xml:space="preserve"> </w:t>
      </w:r>
      <w:r w:rsidRPr="00DD757B">
        <w:rPr>
          <w:rFonts w:ascii="Arial" w:hAnsi="Arial" w:cs="Arial"/>
          <w:w w:val="110"/>
          <w:sz w:val="20"/>
          <w:szCs w:val="20"/>
        </w:rPr>
        <w:t>vencedor.</w:t>
      </w:r>
    </w:p>
    <w:p w:rsidR="00770156" w:rsidRPr="00BE5481" w:rsidRDefault="00770156" w:rsidP="00770156">
      <w:pPr>
        <w:pStyle w:val="Corpodetexto"/>
        <w:spacing w:before="10" w:line="276" w:lineRule="auto"/>
        <w:rPr>
          <w:rFonts w:ascii="Arial" w:hAnsi="Arial" w:cs="Arial"/>
          <w:sz w:val="8"/>
        </w:rPr>
      </w:pPr>
    </w:p>
    <w:p w:rsidR="00770156" w:rsidRPr="00DD757B" w:rsidRDefault="00770156" w:rsidP="00770156">
      <w:pPr>
        <w:pStyle w:val="Ttulo3"/>
        <w:keepNext w:val="0"/>
        <w:widowControl w:val="0"/>
        <w:numPr>
          <w:ilvl w:val="0"/>
          <w:numId w:val="16"/>
        </w:numPr>
        <w:tabs>
          <w:tab w:val="left" w:pos="434"/>
        </w:tabs>
        <w:autoSpaceDE w:val="0"/>
        <w:autoSpaceDN w:val="0"/>
        <w:spacing w:before="0" w:after="0" w:line="276" w:lineRule="auto"/>
        <w:ind w:hanging="316"/>
        <w:jc w:val="both"/>
        <w:rPr>
          <w:rFonts w:ascii="Arial" w:hAnsi="Arial" w:cs="Arial"/>
          <w:sz w:val="20"/>
          <w:szCs w:val="20"/>
        </w:rPr>
      </w:pPr>
      <w:r w:rsidRPr="00DD757B">
        <w:rPr>
          <w:rFonts w:ascii="Arial" w:hAnsi="Arial" w:cs="Arial"/>
          <w:w w:val="115"/>
          <w:sz w:val="20"/>
          <w:szCs w:val="20"/>
        </w:rPr>
        <w:t>PRAZO</w:t>
      </w:r>
      <w:r w:rsidRPr="00DD757B">
        <w:rPr>
          <w:rFonts w:ascii="Arial" w:hAnsi="Arial" w:cs="Arial"/>
          <w:spacing w:val="14"/>
          <w:w w:val="115"/>
          <w:sz w:val="20"/>
          <w:szCs w:val="20"/>
        </w:rPr>
        <w:t xml:space="preserve"> </w:t>
      </w:r>
      <w:r w:rsidRPr="00DD757B">
        <w:rPr>
          <w:rFonts w:ascii="Arial" w:hAnsi="Arial" w:cs="Arial"/>
          <w:w w:val="115"/>
          <w:sz w:val="20"/>
          <w:szCs w:val="20"/>
        </w:rPr>
        <w:t>DE</w:t>
      </w:r>
      <w:r w:rsidRPr="00DD757B">
        <w:rPr>
          <w:rFonts w:ascii="Arial" w:hAnsi="Arial" w:cs="Arial"/>
          <w:spacing w:val="11"/>
          <w:w w:val="115"/>
          <w:sz w:val="20"/>
          <w:szCs w:val="20"/>
        </w:rPr>
        <w:t xml:space="preserve"> </w:t>
      </w:r>
      <w:r w:rsidRPr="00DD757B">
        <w:rPr>
          <w:rFonts w:ascii="Arial" w:hAnsi="Arial" w:cs="Arial"/>
          <w:w w:val="115"/>
          <w:sz w:val="20"/>
          <w:szCs w:val="20"/>
        </w:rPr>
        <w:t>DURAÇÃO</w:t>
      </w:r>
      <w:r w:rsidRPr="00DD757B">
        <w:rPr>
          <w:rFonts w:ascii="Arial" w:hAnsi="Arial" w:cs="Arial"/>
          <w:spacing w:val="13"/>
          <w:w w:val="115"/>
          <w:sz w:val="20"/>
          <w:szCs w:val="20"/>
        </w:rPr>
        <w:t xml:space="preserve"> </w:t>
      </w:r>
      <w:r w:rsidRPr="00DD757B">
        <w:rPr>
          <w:rFonts w:ascii="Arial" w:hAnsi="Arial" w:cs="Arial"/>
          <w:w w:val="115"/>
          <w:sz w:val="20"/>
          <w:szCs w:val="20"/>
        </w:rPr>
        <w:t>DO</w:t>
      </w:r>
      <w:r w:rsidRPr="00DD757B">
        <w:rPr>
          <w:rFonts w:ascii="Arial" w:hAnsi="Arial" w:cs="Arial"/>
          <w:spacing w:val="12"/>
          <w:w w:val="115"/>
          <w:sz w:val="20"/>
          <w:szCs w:val="20"/>
        </w:rPr>
        <w:t xml:space="preserve"> </w:t>
      </w:r>
      <w:r w:rsidRPr="00DD757B">
        <w:rPr>
          <w:rFonts w:ascii="Arial" w:hAnsi="Arial" w:cs="Arial"/>
          <w:w w:val="115"/>
          <w:sz w:val="20"/>
          <w:szCs w:val="20"/>
        </w:rPr>
        <w:t>CONTRATO</w:t>
      </w:r>
    </w:p>
    <w:p w:rsidR="00770156" w:rsidRPr="00BE5481" w:rsidRDefault="00770156" w:rsidP="00770156">
      <w:pPr>
        <w:pStyle w:val="Corpodetexto"/>
        <w:spacing w:before="9" w:line="276" w:lineRule="auto"/>
        <w:rPr>
          <w:rFonts w:ascii="Arial" w:hAnsi="Arial" w:cs="Arial"/>
          <w:b/>
          <w:sz w:val="10"/>
        </w:rPr>
      </w:pPr>
    </w:p>
    <w:p w:rsidR="00770156" w:rsidRPr="00DD757B" w:rsidRDefault="00770156" w:rsidP="00770156">
      <w:pPr>
        <w:pStyle w:val="PargrafodaLista"/>
        <w:widowControl w:val="0"/>
        <w:numPr>
          <w:ilvl w:val="1"/>
          <w:numId w:val="16"/>
        </w:numPr>
        <w:tabs>
          <w:tab w:val="left" w:pos="645"/>
        </w:tabs>
        <w:autoSpaceDE w:val="0"/>
        <w:autoSpaceDN w:val="0"/>
        <w:spacing w:line="276" w:lineRule="auto"/>
        <w:ind w:right="111" w:firstLine="0"/>
        <w:contextualSpacing w:val="0"/>
        <w:jc w:val="both"/>
        <w:rPr>
          <w:rFonts w:ascii="Arial" w:hAnsi="Arial" w:cs="Arial"/>
          <w:sz w:val="20"/>
          <w:szCs w:val="20"/>
        </w:rPr>
      </w:pPr>
      <w:r w:rsidRPr="00DD757B">
        <w:rPr>
          <w:rFonts w:ascii="Arial" w:hAnsi="Arial" w:cs="Arial"/>
          <w:w w:val="110"/>
          <w:sz w:val="20"/>
          <w:szCs w:val="20"/>
        </w:rPr>
        <w:t>A (s) Ata (s) de Registro de Preços oriundas deste procedimento terão validade</w:t>
      </w:r>
      <w:r w:rsidRPr="00DD757B">
        <w:rPr>
          <w:rFonts w:ascii="Arial" w:hAnsi="Arial" w:cs="Arial"/>
          <w:spacing w:val="-53"/>
          <w:w w:val="110"/>
          <w:sz w:val="20"/>
          <w:szCs w:val="20"/>
        </w:rPr>
        <w:t xml:space="preserve"> </w:t>
      </w:r>
      <w:r w:rsidRPr="00DD757B">
        <w:rPr>
          <w:rFonts w:ascii="Arial" w:hAnsi="Arial" w:cs="Arial"/>
          <w:w w:val="110"/>
          <w:sz w:val="20"/>
          <w:szCs w:val="20"/>
        </w:rPr>
        <w:t>de</w:t>
      </w:r>
      <w:r w:rsidRPr="00DD757B">
        <w:rPr>
          <w:rFonts w:ascii="Arial" w:hAnsi="Arial" w:cs="Arial"/>
          <w:spacing w:val="1"/>
          <w:w w:val="110"/>
          <w:sz w:val="20"/>
          <w:szCs w:val="20"/>
        </w:rPr>
        <w:t xml:space="preserve"> </w:t>
      </w:r>
      <w:r w:rsidRPr="00DD757B">
        <w:rPr>
          <w:rFonts w:ascii="Arial" w:hAnsi="Arial" w:cs="Arial"/>
          <w:w w:val="110"/>
          <w:sz w:val="20"/>
          <w:szCs w:val="20"/>
        </w:rPr>
        <w:t>12</w:t>
      </w:r>
      <w:r w:rsidRPr="00DD757B">
        <w:rPr>
          <w:rFonts w:ascii="Arial" w:hAnsi="Arial" w:cs="Arial"/>
          <w:spacing w:val="1"/>
          <w:w w:val="110"/>
          <w:sz w:val="20"/>
          <w:szCs w:val="20"/>
        </w:rPr>
        <w:t xml:space="preserve"> </w:t>
      </w:r>
      <w:r w:rsidRPr="00DD757B">
        <w:rPr>
          <w:rFonts w:ascii="Arial" w:hAnsi="Arial" w:cs="Arial"/>
          <w:w w:val="110"/>
          <w:sz w:val="20"/>
          <w:szCs w:val="20"/>
        </w:rPr>
        <w:t>(doze)</w:t>
      </w:r>
      <w:r w:rsidRPr="00DD757B">
        <w:rPr>
          <w:rFonts w:ascii="Arial" w:hAnsi="Arial" w:cs="Arial"/>
          <w:spacing w:val="1"/>
          <w:w w:val="110"/>
          <w:sz w:val="20"/>
          <w:szCs w:val="20"/>
        </w:rPr>
        <w:t xml:space="preserve"> </w:t>
      </w:r>
      <w:r w:rsidRPr="00DD757B">
        <w:rPr>
          <w:rFonts w:ascii="Arial" w:hAnsi="Arial" w:cs="Arial"/>
          <w:w w:val="110"/>
          <w:sz w:val="20"/>
          <w:szCs w:val="20"/>
        </w:rPr>
        <w:t>meses,</w:t>
      </w:r>
      <w:r w:rsidRPr="00DD757B">
        <w:rPr>
          <w:rFonts w:ascii="Arial" w:hAnsi="Arial" w:cs="Arial"/>
          <w:spacing w:val="1"/>
          <w:w w:val="110"/>
          <w:sz w:val="20"/>
          <w:szCs w:val="20"/>
        </w:rPr>
        <w:t xml:space="preserve"> </w:t>
      </w:r>
      <w:r w:rsidRPr="00DD757B">
        <w:rPr>
          <w:rFonts w:ascii="Arial" w:hAnsi="Arial" w:cs="Arial"/>
          <w:w w:val="110"/>
          <w:sz w:val="20"/>
          <w:szCs w:val="20"/>
        </w:rPr>
        <w:t>podendo</w:t>
      </w:r>
      <w:r w:rsidRPr="00DD757B">
        <w:rPr>
          <w:rFonts w:ascii="Arial" w:hAnsi="Arial" w:cs="Arial"/>
          <w:spacing w:val="1"/>
          <w:w w:val="110"/>
          <w:sz w:val="20"/>
          <w:szCs w:val="20"/>
        </w:rPr>
        <w:t xml:space="preserve"> </w:t>
      </w:r>
      <w:r w:rsidRPr="00DD757B">
        <w:rPr>
          <w:rFonts w:ascii="Arial" w:hAnsi="Arial" w:cs="Arial"/>
          <w:w w:val="110"/>
          <w:sz w:val="20"/>
          <w:szCs w:val="20"/>
        </w:rPr>
        <w:t>ser</w:t>
      </w:r>
      <w:r w:rsidRPr="00DD757B">
        <w:rPr>
          <w:rFonts w:ascii="Arial" w:hAnsi="Arial" w:cs="Arial"/>
          <w:spacing w:val="1"/>
          <w:w w:val="110"/>
          <w:sz w:val="20"/>
          <w:szCs w:val="20"/>
        </w:rPr>
        <w:t xml:space="preserve"> </w:t>
      </w:r>
      <w:r w:rsidRPr="00DD757B">
        <w:rPr>
          <w:rFonts w:ascii="Arial" w:hAnsi="Arial" w:cs="Arial"/>
          <w:w w:val="110"/>
          <w:sz w:val="20"/>
          <w:szCs w:val="20"/>
        </w:rPr>
        <w:t>prorrogada</w:t>
      </w:r>
      <w:r w:rsidRPr="00DD757B">
        <w:rPr>
          <w:rFonts w:ascii="Arial" w:hAnsi="Arial" w:cs="Arial"/>
          <w:spacing w:val="1"/>
          <w:w w:val="110"/>
          <w:sz w:val="20"/>
          <w:szCs w:val="20"/>
        </w:rPr>
        <w:t xml:space="preserve"> </w:t>
      </w:r>
      <w:r w:rsidRPr="00DD757B">
        <w:rPr>
          <w:rFonts w:ascii="Arial" w:hAnsi="Arial" w:cs="Arial"/>
          <w:w w:val="110"/>
          <w:sz w:val="20"/>
          <w:szCs w:val="20"/>
        </w:rPr>
        <w:t>por</w:t>
      </w:r>
      <w:r w:rsidRPr="00DD757B">
        <w:rPr>
          <w:rFonts w:ascii="Arial" w:hAnsi="Arial" w:cs="Arial"/>
          <w:spacing w:val="1"/>
          <w:w w:val="110"/>
          <w:sz w:val="20"/>
          <w:szCs w:val="20"/>
        </w:rPr>
        <w:t xml:space="preserve"> </w:t>
      </w:r>
      <w:r w:rsidRPr="00DD757B">
        <w:rPr>
          <w:rFonts w:ascii="Arial" w:hAnsi="Arial" w:cs="Arial"/>
          <w:w w:val="110"/>
          <w:sz w:val="20"/>
          <w:szCs w:val="20"/>
        </w:rPr>
        <w:t>igual</w:t>
      </w:r>
      <w:r w:rsidRPr="00DD757B">
        <w:rPr>
          <w:rFonts w:ascii="Arial" w:hAnsi="Arial" w:cs="Arial"/>
          <w:spacing w:val="1"/>
          <w:w w:val="110"/>
          <w:sz w:val="20"/>
          <w:szCs w:val="20"/>
        </w:rPr>
        <w:t xml:space="preserve"> </w:t>
      </w:r>
      <w:r w:rsidRPr="00DD757B">
        <w:rPr>
          <w:rFonts w:ascii="Arial" w:hAnsi="Arial" w:cs="Arial"/>
          <w:w w:val="110"/>
          <w:sz w:val="20"/>
          <w:szCs w:val="20"/>
        </w:rPr>
        <w:t>período,</w:t>
      </w:r>
      <w:r w:rsidRPr="00DD757B">
        <w:rPr>
          <w:rFonts w:ascii="Arial" w:hAnsi="Arial" w:cs="Arial"/>
          <w:spacing w:val="1"/>
          <w:w w:val="110"/>
          <w:sz w:val="20"/>
          <w:szCs w:val="20"/>
        </w:rPr>
        <w:t xml:space="preserve"> </w:t>
      </w:r>
      <w:r w:rsidRPr="00DD757B">
        <w:rPr>
          <w:rFonts w:ascii="Arial" w:hAnsi="Arial" w:cs="Arial"/>
          <w:w w:val="110"/>
          <w:sz w:val="20"/>
          <w:szCs w:val="20"/>
        </w:rPr>
        <w:t>desde</w:t>
      </w:r>
      <w:r w:rsidRPr="00DD757B">
        <w:rPr>
          <w:rFonts w:ascii="Arial" w:hAnsi="Arial" w:cs="Arial"/>
          <w:spacing w:val="1"/>
          <w:w w:val="110"/>
          <w:sz w:val="20"/>
          <w:szCs w:val="20"/>
        </w:rPr>
        <w:t xml:space="preserve"> </w:t>
      </w:r>
      <w:r w:rsidRPr="00DD757B">
        <w:rPr>
          <w:rFonts w:ascii="Arial" w:hAnsi="Arial" w:cs="Arial"/>
          <w:w w:val="110"/>
          <w:sz w:val="20"/>
          <w:szCs w:val="20"/>
        </w:rPr>
        <w:t>que</w:t>
      </w:r>
      <w:r w:rsidRPr="00DD757B">
        <w:rPr>
          <w:rFonts w:ascii="Arial" w:hAnsi="Arial" w:cs="Arial"/>
          <w:spacing w:val="1"/>
          <w:w w:val="110"/>
          <w:sz w:val="20"/>
          <w:szCs w:val="20"/>
        </w:rPr>
        <w:t xml:space="preserve"> </w:t>
      </w:r>
      <w:r w:rsidRPr="00DD757B">
        <w:rPr>
          <w:rFonts w:ascii="Arial" w:hAnsi="Arial" w:cs="Arial"/>
          <w:w w:val="110"/>
          <w:sz w:val="20"/>
          <w:szCs w:val="20"/>
        </w:rPr>
        <w:t>demonstrada</w:t>
      </w:r>
      <w:r w:rsidRPr="00DD757B">
        <w:rPr>
          <w:rFonts w:ascii="Arial" w:hAnsi="Arial" w:cs="Arial"/>
          <w:spacing w:val="21"/>
          <w:w w:val="110"/>
          <w:sz w:val="20"/>
          <w:szCs w:val="20"/>
        </w:rPr>
        <w:t xml:space="preserve"> </w:t>
      </w:r>
      <w:r w:rsidRPr="00DD757B">
        <w:rPr>
          <w:rFonts w:ascii="Arial" w:hAnsi="Arial" w:cs="Arial"/>
          <w:w w:val="110"/>
          <w:sz w:val="20"/>
          <w:szCs w:val="20"/>
        </w:rPr>
        <w:t>a</w:t>
      </w:r>
      <w:r w:rsidRPr="00DD757B">
        <w:rPr>
          <w:rFonts w:ascii="Arial" w:hAnsi="Arial" w:cs="Arial"/>
          <w:spacing w:val="20"/>
          <w:w w:val="110"/>
          <w:sz w:val="20"/>
          <w:szCs w:val="20"/>
        </w:rPr>
        <w:t xml:space="preserve"> </w:t>
      </w:r>
      <w:proofErr w:type="spellStart"/>
      <w:r w:rsidRPr="00DD757B">
        <w:rPr>
          <w:rFonts w:ascii="Arial" w:hAnsi="Arial" w:cs="Arial"/>
          <w:w w:val="110"/>
          <w:sz w:val="20"/>
          <w:szCs w:val="20"/>
        </w:rPr>
        <w:t>vantajosidade</w:t>
      </w:r>
      <w:proofErr w:type="spellEnd"/>
      <w:r w:rsidRPr="00DD757B">
        <w:rPr>
          <w:rFonts w:ascii="Arial" w:hAnsi="Arial" w:cs="Arial"/>
          <w:spacing w:val="18"/>
          <w:w w:val="110"/>
          <w:sz w:val="20"/>
          <w:szCs w:val="20"/>
        </w:rPr>
        <w:t xml:space="preserve"> </w:t>
      </w:r>
      <w:r w:rsidRPr="00DD757B">
        <w:rPr>
          <w:rFonts w:ascii="Arial" w:hAnsi="Arial" w:cs="Arial"/>
          <w:w w:val="110"/>
          <w:sz w:val="20"/>
          <w:szCs w:val="20"/>
        </w:rPr>
        <w:t>dos</w:t>
      </w:r>
      <w:r w:rsidRPr="00DD757B">
        <w:rPr>
          <w:rFonts w:ascii="Arial" w:hAnsi="Arial" w:cs="Arial"/>
          <w:spacing w:val="18"/>
          <w:w w:val="110"/>
          <w:sz w:val="20"/>
          <w:szCs w:val="20"/>
        </w:rPr>
        <w:t xml:space="preserve"> </w:t>
      </w:r>
      <w:r w:rsidRPr="00DD757B">
        <w:rPr>
          <w:rFonts w:ascii="Arial" w:hAnsi="Arial" w:cs="Arial"/>
          <w:w w:val="110"/>
          <w:sz w:val="20"/>
          <w:szCs w:val="20"/>
        </w:rPr>
        <w:t>preços</w:t>
      </w:r>
      <w:r w:rsidRPr="00DD757B">
        <w:rPr>
          <w:rFonts w:ascii="Arial" w:hAnsi="Arial" w:cs="Arial"/>
          <w:spacing w:val="19"/>
          <w:w w:val="110"/>
          <w:sz w:val="20"/>
          <w:szCs w:val="20"/>
        </w:rPr>
        <w:t xml:space="preserve"> </w:t>
      </w:r>
      <w:r w:rsidRPr="00DD757B">
        <w:rPr>
          <w:rFonts w:ascii="Arial" w:hAnsi="Arial" w:cs="Arial"/>
          <w:w w:val="110"/>
          <w:sz w:val="20"/>
          <w:szCs w:val="20"/>
        </w:rPr>
        <w:t>praticados.</w:t>
      </w:r>
    </w:p>
    <w:p w:rsidR="00770156" w:rsidRPr="00BE5481" w:rsidRDefault="00770156" w:rsidP="00770156">
      <w:pPr>
        <w:pStyle w:val="Corpodetexto"/>
        <w:spacing w:before="9" w:line="276" w:lineRule="auto"/>
        <w:rPr>
          <w:rFonts w:ascii="Arial" w:hAnsi="Arial" w:cs="Arial"/>
          <w:sz w:val="8"/>
        </w:rPr>
      </w:pPr>
    </w:p>
    <w:p w:rsidR="00770156" w:rsidRPr="00DD757B" w:rsidRDefault="00770156" w:rsidP="00770156">
      <w:pPr>
        <w:pStyle w:val="PargrafodaLista"/>
        <w:widowControl w:val="0"/>
        <w:numPr>
          <w:ilvl w:val="1"/>
          <w:numId w:val="16"/>
        </w:numPr>
        <w:tabs>
          <w:tab w:val="left" w:pos="676"/>
        </w:tabs>
        <w:autoSpaceDE w:val="0"/>
        <w:autoSpaceDN w:val="0"/>
        <w:spacing w:line="276" w:lineRule="auto"/>
        <w:ind w:right="110" w:firstLine="0"/>
        <w:contextualSpacing w:val="0"/>
        <w:jc w:val="both"/>
        <w:rPr>
          <w:rFonts w:ascii="Arial" w:hAnsi="Arial" w:cs="Arial"/>
          <w:sz w:val="20"/>
          <w:szCs w:val="20"/>
        </w:rPr>
      </w:pPr>
      <w:r w:rsidRPr="00DD757B">
        <w:rPr>
          <w:rFonts w:ascii="Arial" w:hAnsi="Arial" w:cs="Arial"/>
          <w:w w:val="105"/>
          <w:sz w:val="20"/>
          <w:szCs w:val="20"/>
        </w:rPr>
        <w:t>O</w:t>
      </w:r>
      <w:r w:rsidRPr="00DD757B">
        <w:rPr>
          <w:rFonts w:ascii="Arial" w:hAnsi="Arial" w:cs="Arial"/>
          <w:spacing w:val="1"/>
          <w:w w:val="105"/>
          <w:sz w:val="20"/>
          <w:szCs w:val="20"/>
        </w:rPr>
        <w:t xml:space="preserve"> </w:t>
      </w:r>
      <w:r w:rsidRPr="00DD757B">
        <w:rPr>
          <w:rFonts w:ascii="Arial" w:hAnsi="Arial" w:cs="Arial"/>
          <w:w w:val="105"/>
          <w:sz w:val="20"/>
          <w:szCs w:val="20"/>
        </w:rPr>
        <w:t>(s)</w:t>
      </w:r>
      <w:r w:rsidRPr="00DD757B">
        <w:rPr>
          <w:rFonts w:ascii="Arial" w:hAnsi="Arial" w:cs="Arial"/>
          <w:spacing w:val="1"/>
          <w:w w:val="105"/>
          <w:sz w:val="20"/>
          <w:szCs w:val="20"/>
        </w:rPr>
        <w:t xml:space="preserve"> </w:t>
      </w:r>
      <w:r w:rsidRPr="00DD757B">
        <w:rPr>
          <w:rFonts w:ascii="Arial" w:hAnsi="Arial" w:cs="Arial"/>
          <w:w w:val="105"/>
          <w:sz w:val="20"/>
          <w:szCs w:val="20"/>
        </w:rPr>
        <w:t>contrato</w:t>
      </w:r>
      <w:r w:rsidRPr="00DD757B">
        <w:rPr>
          <w:rFonts w:ascii="Arial" w:hAnsi="Arial" w:cs="Arial"/>
          <w:spacing w:val="1"/>
          <w:w w:val="105"/>
          <w:sz w:val="20"/>
          <w:szCs w:val="20"/>
        </w:rPr>
        <w:t xml:space="preserve"> </w:t>
      </w:r>
      <w:r w:rsidRPr="00DD757B">
        <w:rPr>
          <w:rFonts w:ascii="Arial" w:hAnsi="Arial" w:cs="Arial"/>
          <w:w w:val="105"/>
          <w:sz w:val="20"/>
          <w:szCs w:val="20"/>
        </w:rPr>
        <w:t>(s)</w:t>
      </w:r>
      <w:r w:rsidRPr="00DD757B">
        <w:rPr>
          <w:rFonts w:ascii="Arial" w:hAnsi="Arial" w:cs="Arial"/>
          <w:spacing w:val="1"/>
          <w:w w:val="105"/>
          <w:sz w:val="20"/>
          <w:szCs w:val="20"/>
        </w:rPr>
        <w:t xml:space="preserve"> </w:t>
      </w:r>
      <w:r w:rsidRPr="00DD757B">
        <w:rPr>
          <w:rFonts w:ascii="Arial" w:hAnsi="Arial" w:cs="Arial"/>
          <w:w w:val="105"/>
          <w:sz w:val="20"/>
          <w:szCs w:val="20"/>
        </w:rPr>
        <w:t>decorrente</w:t>
      </w:r>
      <w:proofErr w:type="gramStart"/>
      <w:r w:rsidRPr="00DD757B">
        <w:rPr>
          <w:rFonts w:ascii="Arial" w:hAnsi="Arial" w:cs="Arial"/>
          <w:w w:val="105"/>
          <w:sz w:val="20"/>
          <w:szCs w:val="20"/>
        </w:rPr>
        <w:t xml:space="preserve">  </w:t>
      </w:r>
      <w:proofErr w:type="gramEnd"/>
      <w:r w:rsidRPr="00DD757B">
        <w:rPr>
          <w:rFonts w:ascii="Arial" w:hAnsi="Arial" w:cs="Arial"/>
          <w:w w:val="105"/>
          <w:sz w:val="20"/>
          <w:szCs w:val="20"/>
        </w:rPr>
        <w:t>(s) da  (s) ata  (s)  de  registro  de preços terá  (</w:t>
      </w:r>
      <w:proofErr w:type="spellStart"/>
      <w:r w:rsidRPr="00DD757B">
        <w:rPr>
          <w:rFonts w:ascii="Arial" w:hAnsi="Arial" w:cs="Arial"/>
          <w:w w:val="105"/>
          <w:sz w:val="20"/>
          <w:szCs w:val="20"/>
        </w:rPr>
        <w:t>ão</w:t>
      </w:r>
      <w:proofErr w:type="spellEnd"/>
      <w:r w:rsidRPr="00DD757B">
        <w:rPr>
          <w:rFonts w:ascii="Arial" w:hAnsi="Arial" w:cs="Arial"/>
          <w:w w:val="105"/>
          <w:sz w:val="20"/>
          <w:szCs w:val="20"/>
        </w:rPr>
        <w:t>)</w:t>
      </w:r>
      <w:r w:rsidRPr="00DD757B">
        <w:rPr>
          <w:rFonts w:ascii="Arial" w:hAnsi="Arial" w:cs="Arial"/>
          <w:spacing w:val="1"/>
          <w:w w:val="105"/>
          <w:sz w:val="20"/>
          <w:szCs w:val="20"/>
        </w:rPr>
        <w:t xml:space="preserve"> </w:t>
      </w:r>
      <w:r w:rsidRPr="00DD757B">
        <w:rPr>
          <w:rFonts w:ascii="Arial" w:hAnsi="Arial" w:cs="Arial"/>
          <w:w w:val="105"/>
          <w:sz w:val="20"/>
          <w:szCs w:val="20"/>
        </w:rPr>
        <w:t>sua</w:t>
      </w:r>
      <w:r w:rsidRPr="00DD757B">
        <w:rPr>
          <w:rFonts w:ascii="Arial" w:hAnsi="Arial" w:cs="Arial"/>
          <w:spacing w:val="1"/>
          <w:w w:val="105"/>
          <w:sz w:val="20"/>
          <w:szCs w:val="20"/>
        </w:rPr>
        <w:t xml:space="preserve"> </w:t>
      </w:r>
      <w:r w:rsidRPr="00DD757B">
        <w:rPr>
          <w:rFonts w:ascii="Arial" w:hAnsi="Arial" w:cs="Arial"/>
          <w:w w:val="105"/>
          <w:sz w:val="20"/>
          <w:szCs w:val="20"/>
        </w:rPr>
        <w:t>(s)</w:t>
      </w:r>
      <w:r w:rsidRPr="00DD757B">
        <w:rPr>
          <w:rFonts w:ascii="Arial" w:hAnsi="Arial" w:cs="Arial"/>
          <w:spacing w:val="1"/>
          <w:w w:val="105"/>
          <w:sz w:val="20"/>
          <w:szCs w:val="20"/>
        </w:rPr>
        <w:t xml:space="preserve"> </w:t>
      </w:r>
      <w:r w:rsidRPr="00DD757B">
        <w:rPr>
          <w:rFonts w:ascii="Arial" w:hAnsi="Arial" w:cs="Arial"/>
          <w:w w:val="105"/>
          <w:sz w:val="20"/>
          <w:szCs w:val="20"/>
        </w:rPr>
        <w:t>vigência</w:t>
      </w:r>
      <w:r w:rsidRPr="00DD757B">
        <w:rPr>
          <w:rFonts w:ascii="Arial" w:hAnsi="Arial" w:cs="Arial"/>
          <w:spacing w:val="1"/>
          <w:w w:val="105"/>
          <w:sz w:val="20"/>
          <w:szCs w:val="20"/>
        </w:rPr>
        <w:t xml:space="preserve"> </w:t>
      </w:r>
      <w:r w:rsidRPr="00DD757B">
        <w:rPr>
          <w:rFonts w:ascii="Arial" w:hAnsi="Arial" w:cs="Arial"/>
          <w:w w:val="105"/>
          <w:sz w:val="20"/>
          <w:szCs w:val="20"/>
        </w:rPr>
        <w:t>(s)</w:t>
      </w:r>
      <w:r w:rsidRPr="00DD757B">
        <w:rPr>
          <w:rFonts w:ascii="Arial" w:hAnsi="Arial" w:cs="Arial"/>
          <w:spacing w:val="1"/>
          <w:w w:val="105"/>
          <w:sz w:val="20"/>
          <w:szCs w:val="20"/>
        </w:rPr>
        <w:t xml:space="preserve"> </w:t>
      </w:r>
      <w:r w:rsidRPr="00DD757B">
        <w:rPr>
          <w:rFonts w:ascii="Arial" w:hAnsi="Arial" w:cs="Arial"/>
          <w:w w:val="105"/>
          <w:sz w:val="20"/>
          <w:szCs w:val="20"/>
        </w:rPr>
        <w:t>estabelecida</w:t>
      </w:r>
      <w:r w:rsidRPr="00DD757B">
        <w:rPr>
          <w:rFonts w:ascii="Arial" w:hAnsi="Arial" w:cs="Arial"/>
          <w:spacing w:val="1"/>
          <w:w w:val="105"/>
          <w:sz w:val="20"/>
          <w:szCs w:val="20"/>
        </w:rPr>
        <w:t xml:space="preserve"> </w:t>
      </w:r>
      <w:r w:rsidRPr="00DD757B">
        <w:rPr>
          <w:rFonts w:ascii="Arial" w:hAnsi="Arial" w:cs="Arial"/>
          <w:w w:val="105"/>
          <w:sz w:val="20"/>
          <w:szCs w:val="20"/>
        </w:rPr>
        <w:t>(s)</w:t>
      </w:r>
      <w:r w:rsidRPr="00DD757B">
        <w:rPr>
          <w:rFonts w:ascii="Arial" w:hAnsi="Arial" w:cs="Arial"/>
          <w:spacing w:val="1"/>
          <w:w w:val="105"/>
          <w:sz w:val="20"/>
          <w:szCs w:val="20"/>
        </w:rPr>
        <w:t xml:space="preserve"> </w:t>
      </w:r>
      <w:r w:rsidRPr="00DD757B">
        <w:rPr>
          <w:rFonts w:ascii="Arial" w:hAnsi="Arial" w:cs="Arial"/>
          <w:w w:val="105"/>
          <w:sz w:val="20"/>
          <w:szCs w:val="20"/>
        </w:rPr>
        <w:t>em</w:t>
      </w:r>
      <w:r w:rsidRPr="00DD757B">
        <w:rPr>
          <w:rFonts w:ascii="Arial" w:hAnsi="Arial" w:cs="Arial"/>
          <w:spacing w:val="1"/>
          <w:w w:val="105"/>
          <w:sz w:val="20"/>
          <w:szCs w:val="20"/>
        </w:rPr>
        <w:t xml:space="preserve"> </w:t>
      </w:r>
      <w:r w:rsidRPr="00DD757B">
        <w:rPr>
          <w:rFonts w:ascii="Arial" w:hAnsi="Arial" w:cs="Arial"/>
          <w:w w:val="105"/>
          <w:sz w:val="20"/>
          <w:szCs w:val="20"/>
        </w:rPr>
        <w:t>conformidade</w:t>
      </w:r>
      <w:r w:rsidRPr="00DD757B">
        <w:rPr>
          <w:rFonts w:ascii="Arial" w:hAnsi="Arial" w:cs="Arial"/>
          <w:spacing w:val="1"/>
          <w:w w:val="105"/>
          <w:sz w:val="20"/>
          <w:szCs w:val="20"/>
        </w:rPr>
        <w:t xml:space="preserve"> </w:t>
      </w:r>
      <w:r w:rsidRPr="00DD757B">
        <w:rPr>
          <w:rFonts w:ascii="Arial" w:hAnsi="Arial" w:cs="Arial"/>
          <w:w w:val="105"/>
          <w:sz w:val="20"/>
          <w:szCs w:val="20"/>
        </w:rPr>
        <w:t>com</w:t>
      </w:r>
      <w:r w:rsidRPr="00DD757B">
        <w:rPr>
          <w:rFonts w:ascii="Arial" w:hAnsi="Arial" w:cs="Arial"/>
          <w:spacing w:val="1"/>
          <w:w w:val="105"/>
          <w:sz w:val="20"/>
          <w:szCs w:val="20"/>
        </w:rPr>
        <w:t xml:space="preserve"> </w:t>
      </w:r>
      <w:r w:rsidRPr="00DD757B">
        <w:rPr>
          <w:rFonts w:ascii="Arial" w:hAnsi="Arial" w:cs="Arial"/>
          <w:w w:val="105"/>
          <w:sz w:val="20"/>
          <w:szCs w:val="20"/>
        </w:rPr>
        <w:t>as</w:t>
      </w:r>
      <w:r w:rsidRPr="00DD757B">
        <w:rPr>
          <w:rFonts w:ascii="Arial" w:hAnsi="Arial" w:cs="Arial"/>
          <w:spacing w:val="1"/>
          <w:w w:val="105"/>
          <w:sz w:val="20"/>
          <w:szCs w:val="20"/>
        </w:rPr>
        <w:t xml:space="preserve"> </w:t>
      </w:r>
      <w:r w:rsidRPr="00DD757B">
        <w:rPr>
          <w:rFonts w:ascii="Arial" w:hAnsi="Arial" w:cs="Arial"/>
          <w:w w:val="105"/>
          <w:sz w:val="20"/>
          <w:szCs w:val="20"/>
        </w:rPr>
        <w:t>disposições</w:t>
      </w:r>
      <w:r w:rsidRPr="00DD757B">
        <w:rPr>
          <w:rFonts w:ascii="Arial" w:hAnsi="Arial" w:cs="Arial"/>
          <w:spacing w:val="1"/>
          <w:w w:val="105"/>
          <w:sz w:val="20"/>
          <w:szCs w:val="20"/>
        </w:rPr>
        <w:t xml:space="preserve"> </w:t>
      </w:r>
      <w:r w:rsidRPr="00DD757B">
        <w:rPr>
          <w:rFonts w:ascii="Arial" w:hAnsi="Arial" w:cs="Arial"/>
          <w:w w:val="105"/>
          <w:sz w:val="20"/>
          <w:szCs w:val="20"/>
        </w:rPr>
        <w:t>nela(s)</w:t>
      </w:r>
      <w:r w:rsidRPr="00DD757B">
        <w:rPr>
          <w:rFonts w:ascii="Arial" w:hAnsi="Arial" w:cs="Arial"/>
          <w:spacing w:val="1"/>
          <w:w w:val="105"/>
          <w:sz w:val="20"/>
          <w:szCs w:val="20"/>
        </w:rPr>
        <w:t xml:space="preserve"> </w:t>
      </w:r>
      <w:r w:rsidRPr="00DD757B">
        <w:rPr>
          <w:rFonts w:ascii="Arial" w:hAnsi="Arial" w:cs="Arial"/>
          <w:w w:val="105"/>
          <w:sz w:val="20"/>
          <w:szCs w:val="20"/>
        </w:rPr>
        <w:t>contidas.</w:t>
      </w:r>
    </w:p>
    <w:p w:rsidR="00770156" w:rsidRPr="00BE5481" w:rsidRDefault="00770156" w:rsidP="00770156">
      <w:pPr>
        <w:pStyle w:val="Corpodetexto"/>
        <w:spacing w:before="9" w:line="276" w:lineRule="auto"/>
        <w:rPr>
          <w:rFonts w:ascii="Arial" w:hAnsi="Arial" w:cs="Arial"/>
          <w:sz w:val="6"/>
        </w:rPr>
      </w:pPr>
    </w:p>
    <w:p w:rsidR="00770156" w:rsidRPr="00DD757B" w:rsidRDefault="00770156" w:rsidP="00770156">
      <w:pPr>
        <w:pStyle w:val="Ttulo3"/>
        <w:keepNext w:val="0"/>
        <w:widowControl w:val="0"/>
        <w:numPr>
          <w:ilvl w:val="0"/>
          <w:numId w:val="16"/>
        </w:numPr>
        <w:tabs>
          <w:tab w:val="left" w:pos="434"/>
        </w:tabs>
        <w:autoSpaceDE w:val="0"/>
        <w:autoSpaceDN w:val="0"/>
        <w:spacing w:before="0" w:after="0" w:line="276" w:lineRule="auto"/>
        <w:ind w:left="118" w:right="797" w:firstLine="0"/>
        <w:jc w:val="both"/>
        <w:rPr>
          <w:rFonts w:ascii="Arial" w:hAnsi="Arial" w:cs="Arial"/>
          <w:sz w:val="20"/>
          <w:szCs w:val="20"/>
        </w:rPr>
      </w:pPr>
      <w:r w:rsidRPr="00DD757B">
        <w:rPr>
          <w:rFonts w:ascii="Arial" w:hAnsi="Arial" w:cs="Arial"/>
          <w:w w:val="115"/>
          <w:sz w:val="20"/>
          <w:szCs w:val="20"/>
        </w:rPr>
        <w:t>FUNDAMENTAÇÃO</w:t>
      </w:r>
      <w:r w:rsidRPr="00DD757B">
        <w:rPr>
          <w:rFonts w:ascii="Arial" w:hAnsi="Arial" w:cs="Arial"/>
          <w:spacing w:val="24"/>
          <w:w w:val="115"/>
          <w:sz w:val="20"/>
          <w:szCs w:val="20"/>
        </w:rPr>
        <w:t xml:space="preserve"> </w:t>
      </w:r>
      <w:r w:rsidRPr="00DD757B">
        <w:rPr>
          <w:rFonts w:ascii="Arial" w:hAnsi="Arial" w:cs="Arial"/>
          <w:w w:val="115"/>
          <w:sz w:val="20"/>
          <w:szCs w:val="20"/>
        </w:rPr>
        <w:t>DA</w:t>
      </w:r>
      <w:r w:rsidRPr="00DD757B">
        <w:rPr>
          <w:rFonts w:ascii="Arial" w:hAnsi="Arial" w:cs="Arial"/>
          <w:spacing w:val="21"/>
          <w:w w:val="115"/>
          <w:sz w:val="20"/>
          <w:szCs w:val="20"/>
        </w:rPr>
        <w:t xml:space="preserve"> </w:t>
      </w:r>
      <w:r w:rsidRPr="00DD757B">
        <w:rPr>
          <w:rFonts w:ascii="Arial" w:hAnsi="Arial" w:cs="Arial"/>
          <w:w w:val="115"/>
          <w:sz w:val="20"/>
          <w:szCs w:val="20"/>
        </w:rPr>
        <w:t>CONTRATAÇÃO</w:t>
      </w:r>
      <w:r w:rsidRPr="00DD757B">
        <w:rPr>
          <w:rFonts w:ascii="Arial" w:hAnsi="Arial" w:cs="Arial"/>
          <w:spacing w:val="24"/>
          <w:w w:val="115"/>
          <w:sz w:val="20"/>
          <w:szCs w:val="20"/>
        </w:rPr>
        <w:t xml:space="preserve"> </w:t>
      </w:r>
      <w:r w:rsidRPr="00DD757B">
        <w:rPr>
          <w:rFonts w:ascii="Arial" w:hAnsi="Arial" w:cs="Arial"/>
          <w:w w:val="115"/>
          <w:sz w:val="20"/>
          <w:szCs w:val="20"/>
        </w:rPr>
        <w:t>E</w:t>
      </w:r>
      <w:r w:rsidRPr="00DD757B">
        <w:rPr>
          <w:rFonts w:ascii="Arial" w:hAnsi="Arial" w:cs="Arial"/>
          <w:spacing w:val="22"/>
          <w:w w:val="115"/>
          <w:sz w:val="20"/>
          <w:szCs w:val="20"/>
        </w:rPr>
        <w:t xml:space="preserve"> </w:t>
      </w:r>
      <w:r w:rsidRPr="00DD757B">
        <w:rPr>
          <w:rFonts w:ascii="Arial" w:hAnsi="Arial" w:cs="Arial"/>
          <w:w w:val="115"/>
          <w:sz w:val="20"/>
          <w:szCs w:val="20"/>
        </w:rPr>
        <w:t>DESCRIÇÃO</w:t>
      </w:r>
      <w:r w:rsidRPr="00DD757B">
        <w:rPr>
          <w:rFonts w:ascii="Arial" w:hAnsi="Arial" w:cs="Arial"/>
          <w:spacing w:val="23"/>
          <w:w w:val="115"/>
          <w:sz w:val="20"/>
          <w:szCs w:val="20"/>
        </w:rPr>
        <w:t xml:space="preserve"> </w:t>
      </w:r>
      <w:r w:rsidRPr="00DD757B">
        <w:rPr>
          <w:rFonts w:ascii="Arial" w:hAnsi="Arial" w:cs="Arial"/>
          <w:w w:val="115"/>
          <w:sz w:val="20"/>
          <w:szCs w:val="20"/>
        </w:rPr>
        <w:t>DA</w:t>
      </w:r>
      <w:r w:rsidRPr="00DD757B">
        <w:rPr>
          <w:rFonts w:ascii="Arial" w:hAnsi="Arial" w:cs="Arial"/>
          <w:spacing w:val="21"/>
          <w:w w:val="115"/>
          <w:sz w:val="20"/>
          <w:szCs w:val="20"/>
        </w:rPr>
        <w:t xml:space="preserve"> </w:t>
      </w:r>
      <w:r w:rsidRPr="00DD757B">
        <w:rPr>
          <w:rFonts w:ascii="Arial" w:hAnsi="Arial" w:cs="Arial"/>
          <w:w w:val="115"/>
          <w:sz w:val="20"/>
          <w:szCs w:val="20"/>
        </w:rPr>
        <w:t>SOLUÇÃO</w:t>
      </w:r>
      <w:r w:rsidRPr="00DD757B">
        <w:rPr>
          <w:rFonts w:ascii="Arial" w:hAnsi="Arial" w:cs="Arial"/>
          <w:spacing w:val="-55"/>
          <w:w w:val="115"/>
          <w:sz w:val="20"/>
          <w:szCs w:val="20"/>
        </w:rPr>
        <w:t xml:space="preserve"> </w:t>
      </w:r>
      <w:r w:rsidRPr="00DD757B">
        <w:rPr>
          <w:rFonts w:ascii="Arial" w:hAnsi="Arial" w:cs="Arial"/>
          <w:w w:val="115"/>
          <w:sz w:val="20"/>
          <w:szCs w:val="20"/>
        </w:rPr>
        <w:t>COMO</w:t>
      </w:r>
      <w:r w:rsidRPr="00DD757B">
        <w:rPr>
          <w:rFonts w:ascii="Arial" w:hAnsi="Arial" w:cs="Arial"/>
          <w:spacing w:val="20"/>
          <w:w w:val="115"/>
          <w:sz w:val="20"/>
          <w:szCs w:val="20"/>
        </w:rPr>
        <w:t xml:space="preserve"> </w:t>
      </w:r>
      <w:r w:rsidRPr="00DD757B">
        <w:rPr>
          <w:rFonts w:ascii="Arial" w:hAnsi="Arial" w:cs="Arial"/>
          <w:w w:val="115"/>
          <w:sz w:val="20"/>
          <w:szCs w:val="20"/>
        </w:rPr>
        <w:t>UM</w:t>
      </w:r>
      <w:r w:rsidRPr="00DD757B">
        <w:rPr>
          <w:rFonts w:ascii="Arial" w:hAnsi="Arial" w:cs="Arial"/>
          <w:spacing w:val="17"/>
          <w:w w:val="115"/>
          <w:sz w:val="20"/>
          <w:szCs w:val="20"/>
        </w:rPr>
        <w:t xml:space="preserve"> </w:t>
      </w:r>
      <w:r w:rsidRPr="00DD757B">
        <w:rPr>
          <w:rFonts w:ascii="Arial" w:hAnsi="Arial" w:cs="Arial"/>
          <w:w w:val="115"/>
          <w:sz w:val="20"/>
          <w:szCs w:val="20"/>
        </w:rPr>
        <w:t>TODO</w:t>
      </w:r>
    </w:p>
    <w:p w:rsidR="00770156" w:rsidRPr="00DD757B" w:rsidRDefault="00770156" w:rsidP="00770156">
      <w:pPr>
        <w:pStyle w:val="PargrafodaLista"/>
        <w:widowControl w:val="0"/>
        <w:numPr>
          <w:ilvl w:val="1"/>
          <w:numId w:val="16"/>
        </w:numPr>
        <w:tabs>
          <w:tab w:val="left" w:pos="655"/>
        </w:tabs>
        <w:autoSpaceDE w:val="0"/>
        <w:autoSpaceDN w:val="0"/>
        <w:spacing w:line="276" w:lineRule="auto"/>
        <w:ind w:right="109" w:firstLine="0"/>
        <w:contextualSpacing w:val="0"/>
        <w:jc w:val="both"/>
        <w:rPr>
          <w:rFonts w:ascii="Arial" w:hAnsi="Arial" w:cs="Arial"/>
          <w:sz w:val="20"/>
          <w:szCs w:val="20"/>
        </w:rPr>
      </w:pPr>
      <w:r w:rsidRPr="00DD757B">
        <w:rPr>
          <w:rFonts w:ascii="Arial" w:hAnsi="Arial" w:cs="Arial"/>
          <w:w w:val="110"/>
          <w:sz w:val="20"/>
          <w:szCs w:val="20"/>
        </w:rPr>
        <w:t xml:space="preserve">O objetivo </w:t>
      </w:r>
      <w:proofErr w:type="gramStart"/>
      <w:r w:rsidRPr="00DD757B">
        <w:rPr>
          <w:rFonts w:ascii="Arial" w:hAnsi="Arial" w:cs="Arial"/>
          <w:w w:val="110"/>
          <w:sz w:val="20"/>
          <w:szCs w:val="20"/>
        </w:rPr>
        <w:t>da presente</w:t>
      </w:r>
      <w:proofErr w:type="gramEnd"/>
      <w:r w:rsidRPr="00DD757B">
        <w:rPr>
          <w:rFonts w:ascii="Arial" w:hAnsi="Arial" w:cs="Arial"/>
          <w:w w:val="110"/>
          <w:sz w:val="20"/>
          <w:szCs w:val="20"/>
        </w:rPr>
        <w:t xml:space="preserve"> Contratação é a manutenção da Secretaria de Saúde,</w:t>
      </w:r>
      <w:r w:rsidRPr="00DD757B">
        <w:rPr>
          <w:rFonts w:ascii="Arial" w:hAnsi="Arial" w:cs="Arial"/>
          <w:spacing w:val="1"/>
          <w:w w:val="110"/>
          <w:sz w:val="20"/>
          <w:szCs w:val="20"/>
        </w:rPr>
        <w:t xml:space="preserve"> </w:t>
      </w:r>
      <w:r w:rsidRPr="00DD757B">
        <w:rPr>
          <w:rFonts w:ascii="Arial" w:hAnsi="Arial" w:cs="Arial"/>
          <w:w w:val="110"/>
          <w:sz w:val="20"/>
          <w:szCs w:val="20"/>
        </w:rPr>
        <w:t>tendo-se em vista os atendimentos dentários realizados pelo município de Orobó,</w:t>
      </w:r>
      <w:r w:rsidRPr="00DD757B">
        <w:rPr>
          <w:rFonts w:ascii="Arial" w:hAnsi="Arial" w:cs="Arial"/>
          <w:spacing w:val="1"/>
          <w:w w:val="110"/>
          <w:sz w:val="20"/>
          <w:szCs w:val="20"/>
        </w:rPr>
        <w:t xml:space="preserve"> </w:t>
      </w:r>
      <w:r w:rsidRPr="00DD757B">
        <w:rPr>
          <w:rFonts w:ascii="Arial" w:hAnsi="Arial" w:cs="Arial"/>
          <w:w w:val="110"/>
          <w:sz w:val="20"/>
          <w:szCs w:val="20"/>
        </w:rPr>
        <w:t>desde</w:t>
      </w:r>
      <w:r w:rsidRPr="00DD757B">
        <w:rPr>
          <w:rFonts w:ascii="Arial" w:hAnsi="Arial" w:cs="Arial"/>
          <w:spacing w:val="1"/>
          <w:w w:val="110"/>
          <w:sz w:val="20"/>
          <w:szCs w:val="20"/>
        </w:rPr>
        <w:t xml:space="preserve"> </w:t>
      </w:r>
      <w:r w:rsidRPr="00DD757B">
        <w:rPr>
          <w:rFonts w:ascii="Arial" w:hAnsi="Arial" w:cs="Arial"/>
          <w:w w:val="110"/>
          <w:sz w:val="20"/>
          <w:szCs w:val="20"/>
        </w:rPr>
        <w:t>os</w:t>
      </w:r>
      <w:r w:rsidRPr="00DD757B">
        <w:rPr>
          <w:rFonts w:ascii="Arial" w:hAnsi="Arial" w:cs="Arial"/>
          <w:spacing w:val="1"/>
          <w:w w:val="110"/>
          <w:sz w:val="20"/>
          <w:szCs w:val="20"/>
        </w:rPr>
        <w:t xml:space="preserve"> </w:t>
      </w:r>
      <w:r w:rsidRPr="00DD757B">
        <w:rPr>
          <w:rFonts w:ascii="Arial" w:hAnsi="Arial" w:cs="Arial"/>
          <w:w w:val="110"/>
          <w:sz w:val="20"/>
          <w:szCs w:val="20"/>
        </w:rPr>
        <w:t>mais</w:t>
      </w:r>
      <w:r w:rsidRPr="00DD757B">
        <w:rPr>
          <w:rFonts w:ascii="Arial" w:hAnsi="Arial" w:cs="Arial"/>
          <w:spacing w:val="1"/>
          <w:w w:val="110"/>
          <w:sz w:val="20"/>
          <w:szCs w:val="20"/>
        </w:rPr>
        <w:t xml:space="preserve"> </w:t>
      </w:r>
      <w:r w:rsidRPr="00DD757B">
        <w:rPr>
          <w:rFonts w:ascii="Arial" w:hAnsi="Arial" w:cs="Arial"/>
          <w:w w:val="110"/>
          <w:sz w:val="20"/>
          <w:szCs w:val="20"/>
        </w:rPr>
        <w:t>simples</w:t>
      </w:r>
      <w:r w:rsidRPr="00DD757B">
        <w:rPr>
          <w:rFonts w:ascii="Arial" w:hAnsi="Arial" w:cs="Arial"/>
          <w:spacing w:val="1"/>
          <w:w w:val="110"/>
          <w:sz w:val="20"/>
          <w:szCs w:val="20"/>
        </w:rPr>
        <w:t xml:space="preserve"> </w:t>
      </w:r>
      <w:r w:rsidRPr="00DD757B">
        <w:rPr>
          <w:rFonts w:ascii="Arial" w:hAnsi="Arial" w:cs="Arial"/>
          <w:w w:val="110"/>
          <w:sz w:val="20"/>
          <w:szCs w:val="20"/>
        </w:rPr>
        <w:t>até</w:t>
      </w:r>
      <w:r w:rsidRPr="00DD757B">
        <w:rPr>
          <w:rFonts w:ascii="Arial" w:hAnsi="Arial" w:cs="Arial"/>
          <w:spacing w:val="1"/>
          <w:w w:val="110"/>
          <w:sz w:val="20"/>
          <w:szCs w:val="20"/>
        </w:rPr>
        <w:t xml:space="preserve"> </w:t>
      </w:r>
      <w:r w:rsidRPr="00DD757B">
        <w:rPr>
          <w:rFonts w:ascii="Arial" w:hAnsi="Arial" w:cs="Arial"/>
          <w:w w:val="110"/>
          <w:sz w:val="20"/>
          <w:szCs w:val="20"/>
        </w:rPr>
        <w:t>os</w:t>
      </w:r>
      <w:r w:rsidRPr="00DD757B">
        <w:rPr>
          <w:rFonts w:ascii="Arial" w:hAnsi="Arial" w:cs="Arial"/>
          <w:spacing w:val="1"/>
          <w:w w:val="110"/>
          <w:sz w:val="20"/>
          <w:szCs w:val="20"/>
        </w:rPr>
        <w:t xml:space="preserve"> </w:t>
      </w:r>
      <w:r w:rsidRPr="00DD757B">
        <w:rPr>
          <w:rFonts w:ascii="Arial" w:hAnsi="Arial" w:cs="Arial"/>
          <w:w w:val="110"/>
          <w:sz w:val="20"/>
          <w:szCs w:val="20"/>
        </w:rPr>
        <w:t>mais</w:t>
      </w:r>
      <w:r w:rsidRPr="00DD757B">
        <w:rPr>
          <w:rFonts w:ascii="Arial" w:hAnsi="Arial" w:cs="Arial"/>
          <w:spacing w:val="1"/>
          <w:w w:val="110"/>
          <w:sz w:val="20"/>
          <w:szCs w:val="20"/>
        </w:rPr>
        <w:t xml:space="preserve"> </w:t>
      </w:r>
      <w:r w:rsidRPr="00DD757B">
        <w:rPr>
          <w:rFonts w:ascii="Arial" w:hAnsi="Arial" w:cs="Arial"/>
          <w:w w:val="110"/>
          <w:sz w:val="20"/>
          <w:szCs w:val="20"/>
        </w:rPr>
        <w:t>complexos,</w:t>
      </w:r>
      <w:r w:rsidRPr="00DD757B">
        <w:rPr>
          <w:rFonts w:ascii="Arial" w:hAnsi="Arial" w:cs="Arial"/>
          <w:spacing w:val="56"/>
          <w:w w:val="110"/>
          <w:sz w:val="20"/>
          <w:szCs w:val="20"/>
        </w:rPr>
        <w:t xml:space="preserve"> </w:t>
      </w:r>
      <w:r w:rsidRPr="00DD757B">
        <w:rPr>
          <w:rFonts w:ascii="Arial" w:hAnsi="Arial" w:cs="Arial"/>
          <w:w w:val="110"/>
          <w:sz w:val="20"/>
          <w:szCs w:val="20"/>
        </w:rPr>
        <w:t>sendo  utilizando  somente  um</w:t>
      </w:r>
      <w:r w:rsidRPr="00DD757B">
        <w:rPr>
          <w:rFonts w:ascii="Arial" w:hAnsi="Arial" w:cs="Arial"/>
          <w:spacing w:val="1"/>
          <w:w w:val="110"/>
          <w:sz w:val="20"/>
          <w:szCs w:val="20"/>
        </w:rPr>
        <w:t xml:space="preserve"> </w:t>
      </w:r>
      <w:r w:rsidRPr="00DD757B">
        <w:rPr>
          <w:rFonts w:ascii="Arial" w:hAnsi="Arial" w:cs="Arial"/>
          <w:w w:val="110"/>
          <w:sz w:val="20"/>
          <w:szCs w:val="20"/>
        </w:rPr>
        <w:t>pregão</w:t>
      </w:r>
      <w:r w:rsidRPr="00DD757B">
        <w:rPr>
          <w:rFonts w:ascii="Arial" w:hAnsi="Arial" w:cs="Arial"/>
          <w:spacing w:val="1"/>
          <w:w w:val="110"/>
          <w:sz w:val="20"/>
          <w:szCs w:val="20"/>
        </w:rPr>
        <w:t xml:space="preserve"> </w:t>
      </w:r>
      <w:r w:rsidRPr="00DD757B">
        <w:rPr>
          <w:rFonts w:ascii="Arial" w:hAnsi="Arial" w:cs="Arial"/>
          <w:w w:val="110"/>
          <w:sz w:val="20"/>
          <w:szCs w:val="20"/>
        </w:rPr>
        <w:t>visando</w:t>
      </w:r>
      <w:r w:rsidRPr="00DD757B">
        <w:rPr>
          <w:rFonts w:ascii="Arial" w:hAnsi="Arial" w:cs="Arial"/>
          <w:spacing w:val="1"/>
          <w:w w:val="110"/>
          <w:sz w:val="20"/>
          <w:szCs w:val="20"/>
        </w:rPr>
        <w:t xml:space="preserve"> </w:t>
      </w:r>
      <w:r w:rsidRPr="00DD757B">
        <w:rPr>
          <w:rFonts w:ascii="Arial" w:hAnsi="Arial" w:cs="Arial"/>
          <w:w w:val="110"/>
          <w:sz w:val="20"/>
          <w:szCs w:val="20"/>
        </w:rPr>
        <w:t>o</w:t>
      </w:r>
      <w:r w:rsidRPr="00DD757B">
        <w:rPr>
          <w:rFonts w:ascii="Arial" w:hAnsi="Arial" w:cs="Arial"/>
          <w:spacing w:val="1"/>
          <w:w w:val="110"/>
          <w:sz w:val="20"/>
          <w:szCs w:val="20"/>
        </w:rPr>
        <w:t xml:space="preserve"> </w:t>
      </w:r>
      <w:r w:rsidRPr="00DD757B">
        <w:rPr>
          <w:rFonts w:ascii="Arial" w:hAnsi="Arial" w:cs="Arial"/>
          <w:w w:val="110"/>
          <w:sz w:val="20"/>
          <w:szCs w:val="20"/>
        </w:rPr>
        <w:t>princípio</w:t>
      </w:r>
      <w:r w:rsidRPr="00DD757B">
        <w:rPr>
          <w:rFonts w:ascii="Arial" w:hAnsi="Arial" w:cs="Arial"/>
          <w:spacing w:val="1"/>
          <w:w w:val="110"/>
          <w:sz w:val="20"/>
          <w:szCs w:val="20"/>
        </w:rPr>
        <w:t xml:space="preserve"> </w:t>
      </w:r>
      <w:r w:rsidRPr="00DD757B">
        <w:rPr>
          <w:rFonts w:ascii="Arial" w:hAnsi="Arial" w:cs="Arial"/>
          <w:w w:val="110"/>
          <w:sz w:val="20"/>
          <w:szCs w:val="20"/>
        </w:rPr>
        <w:t>da</w:t>
      </w:r>
      <w:r w:rsidRPr="00DD757B">
        <w:rPr>
          <w:rFonts w:ascii="Arial" w:hAnsi="Arial" w:cs="Arial"/>
          <w:spacing w:val="1"/>
          <w:w w:val="110"/>
          <w:sz w:val="20"/>
          <w:szCs w:val="20"/>
        </w:rPr>
        <w:t xml:space="preserve"> </w:t>
      </w:r>
      <w:r w:rsidRPr="00DD757B">
        <w:rPr>
          <w:rFonts w:ascii="Arial" w:hAnsi="Arial" w:cs="Arial"/>
          <w:w w:val="110"/>
          <w:sz w:val="20"/>
          <w:szCs w:val="20"/>
        </w:rPr>
        <w:t>economicidade</w:t>
      </w:r>
      <w:r w:rsidRPr="00DD757B">
        <w:rPr>
          <w:rFonts w:ascii="Arial" w:hAnsi="Arial" w:cs="Arial"/>
          <w:spacing w:val="1"/>
          <w:w w:val="110"/>
          <w:sz w:val="20"/>
          <w:szCs w:val="20"/>
        </w:rPr>
        <w:t xml:space="preserve"> </w:t>
      </w:r>
      <w:r w:rsidRPr="00DD757B">
        <w:rPr>
          <w:rFonts w:ascii="Arial" w:hAnsi="Arial" w:cs="Arial"/>
          <w:w w:val="110"/>
          <w:sz w:val="20"/>
          <w:szCs w:val="20"/>
        </w:rPr>
        <w:t>e</w:t>
      </w:r>
      <w:r w:rsidRPr="00DD757B">
        <w:rPr>
          <w:rFonts w:ascii="Arial" w:hAnsi="Arial" w:cs="Arial"/>
          <w:spacing w:val="1"/>
          <w:w w:val="110"/>
          <w:sz w:val="20"/>
          <w:szCs w:val="20"/>
        </w:rPr>
        <w:t xml:space="preserve"> </w:t>
      </w:r>
      <w:r w:rsidRPr="00DD757B">
        <w:rPr>
          <w:rFonts w:ascii="Arial" w:hAnsi="Arial" w:cs="Arial"/>
          <w:w w:val="110"/>
          <w:sz w:val="20"/>
          <w:szCs w:val="20"/>
        </w:rPr>
        <w:t>a</w:t>
      </w:r>
      <w:r w:rsidRPr="00DD757B">
        <w:rPr>
          <w:rFonts w:ascii="Arial" w:hAnsi="Arial" w:cs="Arial"/>
          <w:spacing w:val="1"/>
          <w:w w:val="110"/>
          <w:sz w:val="20"/>
          <w:szCs w:val="20"/>
        </w:rPr>
        <w:t xml:space="preserve"> </w:t>
      </w:r>
      <w:r w:rsidRPr="00DD757B">
        <w:rPr>
          <w:rFonts w:ascii="Arial" w:hAnsi="Arial" w:cs="Arial"/>
          <w:w w:val="110"/>
          <w:sz w:val="20"/>
          <w:szCs w:val="20"/>
        </w:rPr>
        <w:t>busca</w:t>
      </w:r>
      <w:r w:rsidRPr="00DD757B">
        <w:rPr>
          <w:rFonts w:ascii="Arial" w:hAnsi="Arial" w:cs="Arial"/>
          <w:spacing w:val="1"/>
          <w:w w:val="110"/>
          <w:sz w:val="20"/>
          <w:szCs w:val="20"/>
        </w:rPr>
        <w:t xml:space="preserve"> </w:t>
      </w:r>
      <w:r w:rsidRPr="00DD757B">
        <w:rPr>
          <w:rFonts w:ascii="Arial" w:hAnsi="Arial" w:cs="Arial"/>
          <w:w w:val="110"/>
          <w:sz w:val="20"/>
          <w:szCs w:val="20"/>
        </w:rPr>
        <w:t>pela</w:t>
      </w:r>
      <w:r w:rsidRPr="00DD757B">
        <w:rPr>
          <w:rFonts w:ascii="Arial" w:hAnsi="Arial" w:cs="Arial"/>
          <w:spacing w:val="1"/>
          <w:w w:val="110"/>
          <w:sz w:val="20"/>
          <w:szCs w:val="20"/>
        </w:rPr>
        <w:t xml:space="preserve"> </w:t>
      </w:r>
      <w:r w:rsidRPr="00DD757B">
        <w:rPr>
          <w:rFonts w:ascii="Arial" w:hAnsi="Arial" w:cs="Arial"/>
          <w:w w:val="110"/>
          <w:sz w:val="20"/>
          <w:szCs w:val="20"/>
        </w:rPr>
        <w:t>proposta</w:t>
      </w:r>
      <w:r w:rsidRPr="00DD757B">
        <w:rPr>
          <w:rFonts w:ascii="Arial" w:hAnsi="Arial" w:cs="Arial"/>
          <w:spacing w:val="1"/>
          <w:w w:val="110"/>
          <w:sz w:val="20"/>
          <w:szCs w:val="20"/>
        </w:rPr>
        <w:t xml:space="preserve"> </w:t>
      </w:r>
      <w:r w:rsidRPr="00DD757B">
        <w:rPr>
          <w:rFonts w:ascii="Arial" w:hAnsi="Arial" w:cs="Arial"/>
          <w:w w:val="110"/>
          <w:sz w:val="20"/>
          <w:szCs w:val="20"/>
        </w:rPr>
        <w:t>mais</w:t>
      </w:r>
      <w:r w:rsidRPr="00DD757B">
        <w:rPr>
          <w:rFonts w:ascii="Arial" w:hAnsi="Arial" w:cs="Arial"/>
          <w:spacing w:val="1"/>
          <w:w w:val="110"/>
          <w:sz w:val="20"/>
          <w:szCs w:val="20"/>
        </w:rPr>
        <w:t xml:space="preserve"> </w:t>
      </w:r>
      <w:r w:rsidRPr="00DD757B">
        <w:rPr>
          <w:rFonts w:ascii="Arial" w:hAnsi="Arial" w:cs="Arial"/>
          <w:w w:val="110"/>
          <w:sz w:val="20"/>
          <w:szCs w:val="20"/>
        </w:rPr>
        <w:t>vantajosa,</w:t>
      </w:r>
      <w:r w:rsidRPr="00DD757B">
        <w:rPr>
          <w:rFonts w:ascii="Arial" w:hAnsi="Arial" w:cs="Arial"/>
          <w:spacing w:val="1"/>
          <w:w w:val="110"/>
          <w:sz w:val="20"/>
          <w:szCs w:val="20"/>
        </w:rPr>
        <w:t xml:space="preserve"> </w:t>
      </w:r>
      <w:r w:rsidRPr="00DD757B">
        <w:rPr>
          <w:rFonts w:ascii="Arial" w:hAnsi="Arial" w:cs="Arial"/>
          <w:w w:val="110"/>
          <w:sz w:val="20"/>
          <w:szCs w:val="20"/>
        </w:rPr>
        <w:t>tendo-se</w:t>
      </w:r>
      <w:r w:rsidRPr="00DD757B">
        <w:rPr>
          <w:rFonts w:ascii="Arial" w:hAnsi="Arial" w:cs="Arial"/>
          <w:spacing w:val="1"/>
          <w:w w:val="110"/>
          <w:sz w:val="20"/>
          <w:szCs w:val="20"/>
        </w:rPr>
        <w:t xml:space="preserve"> </w:t>
      </w:r>
      <w:r w:rsidRPr="00DD757B">
        <w:rPr>
          <w:rFonts w:ascii="Arial" w:hAnsi="Arial" w:cs="Arial"/>
          <w:w w:val="110"/>
          <w:sz w:val="20"/>
          <w:szCs w:val="20"/>
        </w:rPr>
        <w:t>em</w:t>
      </w:r>
      <w:r w:rsidRPr="00DD757B">
        <w:rPr>
          <w:rFonts w:ascii="Arial" w:hAnsi="Arial" w:cs="Arial"/>
          <w:spacing w:val="1"/>
          <w:w w:val="110"/>
          <w:sz w:val="20"/>
          <w:szCs w:val="20"/>
        </w:rPr>
        <w:t xml:space="preserve"> </w:t>
      </w:r>
      <w:r w:rsidRPr="00DD757B">
        <w:rPr>
          <w:rFonts w:ascii="Arial" w:hAnsi="Arial" w:cs="Arial"/>
          <w:w w:val="110"/>
          <w:sz w:val="20"/>
          <w:szCs w:val="20"/>
        </w:rPr>
        <w:t>vista</w:t>
      </w:r>
      <w:r w:rsidRPr="00DD757B">
        <w:rPr>
          <w:rFonts w:ascii="Arial" w:hAnsi="Arial" w:cs="Arial"/>
          <w:spacing w:val="1"/>
          <w:w w:val="110"/>
          <w:sz w:val="20"/>
          <w:szCs w:val="20"/>
        </w:rPr>
        <w:t xml:space="preserve"> </w:t>
      </w:r>
      <w:r w:rsidRPr="00DD757B">
        <w:rPr>
          <w:rFonts w:ascii="Arial" w:hAnsi="Arial" w:cs="Arial"/>
          <w:w w:val="110"/>
          <w:sz w:val="20"/>
          <w:szCs w:val="20"/>
        </w:rPr>
        <w:t>que</w:t>
      </w:r>
      <w:r w:rsidRPr="00DD757B">
        <w:rPr>
          <w:rFonts w:ascii="Arial" w:hAnsi="Arial" w:cs="Arial"/>
          <w:spacing w:val="1"/>
          <w:w w:val="110"/>
          <w:sz w:val="20"/>
          <w:szCs w:val="20"/>
        </w:rPr>
        <w:t xml:space="preserve"> </w:t>
      </w:r>
      <w:r w:rsidRPr="00DD757B">
        <w:rPr>
          <w:rFonts w:ascii="Arial" w:hAnsi="Arial" w:cs="Arial"/>
          <w:w w:val="110"/>
          <w:sz w:val="20"/>
          <w:szCs w:val="20"/>
        </w:rPr>
        <w:t>um</w:t>
      </w:r>
      <w:r w:rsidRPr="00DD757B">
        <w:rPr>
          <w:rFonts w:ascii="Arial" w:hAnsi="Arial" w:cs="Arial"/>
          <w:spacing w:val="1"/>
          <w:w w:val="110"/>
          <w:sz w:val="20"/>
          <w:szCs w:val="20"/>
        </w:rPr>
        <w:t xml:space="preserve"> </w:t>
      </w:r>
      <w:r w:rsidRPr="00DD757B">
        <w:rPr>
          <w:rFonts w:ascii="Arial" w:hAnsi="Arial" w:cs="Arial"/>
          <w:w w:val="110"/>
          <w:sz w:val="20"/>
          <w:szCs w:val="20"/>
        </w:rPr>
        <w:t>certame</w:t>
      </w:r>
      <w:r w:rsidRPr="00DD757B">
        <w:rPr>
          <w:rFonts w:ascii="Arial" w:hAnsi="Arial" w:cs="Arial"/>
          <w:spacing w:val="1"/>
          <w:w w:val="110"/>
          <w:sz w:val="20"/>
          <w:szCs w:val="20"/>
        </w:rPr>
        <w:t xml:space="preserve"> </w:t>
      </w:r>
      <w:r w:rsidRPr="00DD757B">
        <w:rPr>
          <w:rFonts w:ascii="Arial" w:hAnsi="Arial" w:cs="Arial"/>
          <w:w w:val="110"/>
          <w:sz w:val="20"/>
          <w:szCs w:val="20"/>
        </w:rPr>
        <w:t>com</w:t>
      </w:r>
      <w:r w:rsidRPr="00DD757B">
        <w:rPr>
          <w:rFonts w:ascii="Arial" w:hAnsi="Arial" w:cs="Arial"/>
          <w:spacing w:val="1"/>
          <w:w w:val="110"/>
          <w:sz w:val="20"/>
          <w:szCs w:val="20"/>
        </w:rPr>
        <w:t xml:space="preserve"> </w:t>
      </w:r>
      <w:r w:rsidRPr="00DD757B">
        <w:rPr>
          <w:rFonts w:ascii="Arial" w:hAnsi="Arial" w:cs="Arial"/>
          <w:w w:val="110"/>
          <w:sz w:val="20"/>
          <w:szCs w:val="20"/>
        </w:rPr>
        <w:t>diversos</w:t>
      </w:r>
      <w:r w:rsidRPr="00DD757B">
        <w:rPr>
          <w:rFonts w:ascii="Arial" w:hAnsi="Arial" w:cs="Arial"/>
          <w:spacing w:val="1"/>
          <w:w w:val="110"/>
          <w:sz w:val="20"/>
          <w:szCs w:val="20"/>
        </w:rPr>
        <w:t xml:space="preserve"> </w:t>
      </w:r>
      <w:r w:rsidRPr="00DD757B">
        <w:rPr>
          <w:rFonts w:ascii="Arial" w:hAnsi="Arial" w:cs="Arial"/>
          <w:w w:val="110"/>
          <w:sz w:val="20"/>
          <w:szCs w:val="20"/>
        </w:rPr>
        <w:t>itens</w:t>
      </w:r>
      <w:r w:rsidRPr="00DD757B">
        <w:rPr>
          <w:rFonts w:ascii="Arial" w:hAnsi="Arial" w:cs="Arial"/>
          <w:spacing w:val="1"/>
          <w:w w:val="110"/>
          <w:sz w:val="20"/>
          <w:szCs w:val="20"/>
        </w:rPr>
        <w:t xml:space="preserve"> </w:t>
      </w:r>
      <w:r w:rsidRPr="00DD757B">
        <w:rPr>
          <w:rFonts w:ascii="Arial" w:hAnsi="Arial" w:cs="Arial"/>
          <w:w w:val="110"/>
          <w:sz w:val="20"/>
          <w:szCs w:val="20"/>
        </w:rPr>
        <w:t>atraem</w:t>
      </w:r>
      <w:r w:rsidRPr="00DD757B">
        <w:rPr>
          <w:rFonts w:ascii="Arial" w:hAnsi="Arial" w:cs="Arial"/>
          <w:spacing w:val="1"/>
          <w:w w:val="110"/>
          <w:sz w:val="20"/>
          <w:szCs w:val="20"/>
        </w:rPr>
        <w:t xml:space="preserve"> </w:t>
      </w:r>
      <w:r w:rsidRPr="00DD757B">
        <w:rPr>
          <w:rFonts w:ascii="Arial" w:hAnsi="Arial" w:cs="Arial"/>
          <w:w w:val="110"/>
          <w:sz w:val="20"/>
          <w:szCs w:val="20"/>
        </w:rPr>
        <w:t>maior</w:t>
      </w:r>
      <w:r w:rsidRPr="00DD757B">
        <w:rPr>
          <w:rFonts w:ascii="Arial" w:hAnsi="Arial" w:cs="Arial"/>
          <w:spacing w:val="-53"/>
          <w:w w:val="110"/>
          <w:sz w:val="20"/>
          <w:szCs w:val="20"/>
        </w:rPr>
        <w:t xml:space="preserve"> </w:t>
      </w:r>
      <w:r w:rsidRPr="00DD757B">
        <w:rPr>
          <w:rFonts w:ascii="Arial" w:hAnsi="Arial" w:cs="Arial"/>
          <w:w w:val="110"/>
          <w:sz w:val="20"/>
          <w:szCs w:val="20"/>
        </w:rPr>
        <w:t>atenção</w:t>
      </w:r>
      <w:r w:rsidRPr="00DD757B">
        <w:rPr>
          <w:rFonts w:ascii="Arial" w:hAnsi="Arial" w:cs="Arial"/>
          <w:spacing w:val="16"/>
          <w:w w:val="110"/>
          <w:sz w:val="20"/>
          <w:szCs w:val="20"/>
        </w:rPr>
        <w:t xml:space="preserve"> </w:t>
      </w:r>
      <w:r w:rsidRPr="00DD757B">
        <w:rPr>
          <w:rFonts w:ascii="Arial" w:hAnsi="Arial" w:cs="Arial"/>
          <w:w w:val="110"/>
          <w:sz w:val="20"/>
          <w:szCs w:val="20"/>
        </w:rPr>
        <w:t>dos</w:t>
      </w:r>
      <w:r w:rsidRPr="00DD757B">
        <w:rPr>
          <w:rFonts w:ascii="Arial" w:hAnsi="Arial" w:cs="Arial"/>
          <w:spacing w:val="17"/>
          <w:w w:val="110"/>
          <w:sz w:val="20"/>
          <w:szCs w:val="20"/>
        </w:rPr>
        <w:t xml:space="preserve"> </w:t>
      </w:r>
      <w:r w:rsidRPr="00DD757B">
        <w:rPr>
          <w:rFonts w:ascii="Arial" w:hAnsi="Arial" w:cs="Arial"/>
          <w:w w:val="110"/>
          <w:sz w:val="20"/>
          <w:szCs w:val="20"/>
        </w:rPr>
        <w:t>Licitantes.</w:t>
      </w:r>
    </w:p>
    <w:p w:rsidR="00770156" w:rsidRPr="00BE5481" w:rsidRDefault="00770156" w:rsidP="00770156">
      <w:pPr>
        <w:pStyle w:val="Corpodetexto"/>
        <w:spacing w:before="7" w:line="276" w:lineRule="auto"/>
        <w:rPr>
          <w:rFonts w:ascii="Arial" w:hAnsi="Arial" w:cs="Arial"/>
          <w:sz w:val="8"/>
        </w:rPr>
      </w:pPr>
    </w:p>
    <w:p w:rsidR="00770156" w:rsidRPr="00DD757B" w:rsidRDefault="00770156" w:rsidP="00770156">
      <w:pPr>
        <w:pStyle w:val="PargrafodaLista"/>
        <w:widowControl w:val="0"/>
        <w:numPr>
          <w:ilvl w:val="0"/>
          <w:numId w:val="16"/>
        </w:numPr>
        <w:tabs>
          <w:tab w:val="left" w:pos="434"/>
        </w:tabs>
        <w:autoSpaceDE w:val="0"/>
        <w:autoSpaceDN w:val="0"/>
        <w:spacing w:line="276" w:lineRule="auto"/>
        <w:ind w:hanging="316"/>
        <w:contextualSpacing w:val="0"/>
        <w:jc w:val="both"/>
        <w:rPr>
          <w:rFonts w:ascii="Arial" w:hAnsi="Arial" w:cs="Arial"/>
          <w:b/>
          <w:sz w:val="20"/>
          <w:szCs w:val="20"/>
        </w:rPr>
      </w:pPr>
      <w:r w:rsidRPr="00DD757B">
        <w:rPr>
          <w:rFonts w:ascii="Arial" w:hAnsi="Arial" w:cs="Arial"/>
          <w:b/>
          <w:w w:val="115"/>
          <w:sz w:val="20"/>
          <w:szCs w:val="20"/>
        </w:rPr>
        <w:t>REQUISITOS</w:t>
      </w:r>
      <w:r w:rsidRPr="00DD757B">
        <w:rPr>
          <w:rFonts w:ascii="Arial" w:hAnsi="Arial" w:cs="Arial"/>
          <w:b/>
          <w:spacing w:val="23"/>
          <w:w w:val="115"/>
          <w:sz w:val="20"/>
          <w:szCs w:val="20"/>
        </w:rPr>
        <w:t xml:space="preserve"> </w:t>
      </w:r>
      <w:r w:rsidRPr="00DD757B">
        <w:rPr>
          <w:rFonts w:ascii="Arial" w:hAnsi="Arial" w:cs="Arial"/>
          <w:b/>
          <w:w w:val="115"/>
          <w:sz w:val="20"/>
          <w:szCs w:val="20"/>
        </w:rPr>
        <w:t>DA</w:t>
      </w:r>
      <w:r w:rsidRPr="00DD757B">
        <w:rPr>
          <w:rFonts w:ascii="Arial" w:hAnsi="Arial" w:cs="Arial"/>
          <w:b/>
          <w:spacing w:val="23"/>
          <w:w w:val="115"/>
          <w:sz w:val="20"/>
          <w:szCs w:val="20"/>
        </w:rPr>
        <w:t xml:space="preserve"> </w:t>
      </w:r>
      <w:r w:rsidRPr="00DD757B">
        <w:rPr>
          <w:rFonts w:ascii="Arial" w:hAnsi="Arial" w:cs="Arial"/>
          <w:b/>
          <w:w w:val="115"/>
          <w:sz w:val="20"/>
          <w:szCs w:val="20"/>
        </w:rPr>
        <w:t>CONTRATAÇÃO</w:t>
      </w:r>
    </w:p>
    <w:p w:rsidR="00770156" w:rsidRPr="00BE5481" w:rsidRDefault="00770156" w:rsidP="00770156">
      <w:pPr>
        <w:pStyle w:val="Corpodetexto"/>
        <w:spacing w:before="4" w:line="276" w:lineRule="auto"/>
        <w:rPr>
          <w:rFonts w:ascii="Arial" w:hAnsi="Arial" w:cs="Arial"/>
          <w:b/>
          <w:sz w:val="10"/>
        </w:rPr>
      </w:pPr>
    </w:p>
    <w:p w:rsidR="00770156" w:rsidRPr="00DD757B" w:rsidRDefault="00770156" w:rsidP="00770156">
      <w:pPr>
        <w:pStyle w:val="Corpodetexto"/>
        <w:spacing w:after="240" w:line="276" w:lineRule="auto"/>
        <w:rPr>
          <w:rFonts w:ascii="Arial" w:hAnsi="Arial" w:cs="Arial"/>
        </w:rPr>
      </w:pPr>
      <w:r w:rsidRPr="00DD757B">
        <w:rPr>
          <w:rFonts w:ascii="Arial" w:hAnsi="Arial" w:cs="Arial"/>
        </w:rPr>
        <w:t xml:space="preserve">4.1 Justifica-se a necessidade da devida efetivação considerando que os equipamentos de que tratam a presente aquisição são necessários para garantir a operacionalização do atendimento odontológico à população, garantindo o atendimento de qualidade nas Unidades Básicas de Saúde do município, reduzindo os danos instalados e promovendo a saúde, visando à integralidade da assistência.   </w:t>
      </w:r>
    </w:p>
    <w:p w:rsidR="00770156" w:rsidRPr="00DD757B" w:rsidRDefault="00770156" w:rsidP="00770156">
      <w:pPr>
        <w:pStyle w:val="Corpodetexto"/>
        <w:spacing w:after="240" w:line="276" w:lineRule="auto"/>
        <w:rPr>
          <w:rFonts w:ascii="Arial" w:hAnsi="Arial" w:cs="Arial"/>
        </w:rPr>
      </w:pPr>
      <w:r w:rsidRPr="00DD757B">
        <w:rPr>
          <w:rFonts w:ascii="Arial" w:hAnsi="Arial" w:cs="Arial"/>
        </w:rPr>
        <w:t xml:space="preserve">4.2 Considerando que as especificações e quantitativos dos referidos equipamentos foram definidos levando em consideração os programas vigentes e serviços odontológicos implantados, em conformidade à Política Nacional de Saúde Bucal que foi instituída em 2003, que se constitui em uma série de medidas que visam a garantir ações de promoção, prevenção e recuperação da saúde bucal dos brasileiros, fundamental para a saúde geral e qualidade de vida da população. </w:t>
      </w:r>
    </w:p>
    <w:p w:rsidR="00770156" w:rsidRPr="00DD757B" w:rsidRDefault="00770156" w:rsidP="00770156">
      <w:pPr>
        <w:pStyle w:val="Corpodetexto"/>
        <w:spacing w:after="240" w:line="276" w:lineRule="auto"/>
        <w:rPr>
          <w:rFonts w:ascii="Arial" w:hAnsi="Arial" w:cs="Arial"/>
        </w:rPr>
      </w:pPr>
      <w:r w:rsidRPr="00DD757B">
        <w:rPr>
          <w:rFonts w:ascii="Arial" w:hAnsi="Arial" w:cs="Arial"/>
        </w:rPr>
        <w:t>4.3 Considerando que os equipamentos são fundamentais para realização dos serviços por parte dos profissionais e ainda, pela necessidade de desenvolvimento de ações continuadas para a promoção de atividades pertinentes, visando à maximização dos recursos em relação aos objetivos programados, observadas as diretrizes e metas definidas nas ferramentas de planejamento aprovadas.</w:t>
      </w:r>
    </w:p>
    <w:p w:rsidR="00770156" w:rsidRPr="00DD757B" w:rsidRDefault="00770156" w:rsidP="00770156">
      <w:pPr>
        <w:pStyle w:val="Default"/>
        <w:spacing w:after="240" w:line="276" w:lineRule="auto"/>
        <w:ind w:left="142"/>
        <w:jc w:val="both"/>
        <w:rPr>
          <w:color w:val="auto"/>
          <w:sz w:val="20"/>
          <w:szCs w:val="20"/>
          <w:lang w:eastAsia="zh-CN"/>
        </w:rPr>
      </w:pPr>
      <w:r w:rsidRPr="00DD757B">
        <w:rPr>
          <w:sz w:val="20"/>
          <w:szCs w:val="20"/>
        </w:rPr>
        <w:t xml:space="preserve">4.4 Ademais, a necessidade de contratação também se faz necessária para aquisição e substituição de equipamentos permanentes com tecnologia defasada para os consultórios odontológicos, que </w:t>
      </w:r>
      <w:r w:rsidRPr="00DD757B">
        <w:rPr>
          <w:color w:val="auto"/>
          <w:sz w:val="20"/>
          <w:szCs w:val="20"/>
        </w:rPr>
        <w:t>visa</w:t>
      </w:r>
      <w:r w:rsidRPr="00DD757B">
        <w:rPr>
          <w:color w:val="auto"/>
          <w:sz w:val="20"/>
          <w:szCs w:val="20"/>
          <w:lang w:eastAsia="zh-CN"/>
        </w:rPr>
        <w:t xml:space="preserve"> </w:t>
      </w:r>
      <w:r w:rsidRPr="00DD757B">
        <w:rPr>
          <w:color w:val="auto"/>
          <w:sz w:val="20"/>
          <w:szCs w:val="20"/>
          <w:lang w:eastAsia="zh-CN"/>
        </w:rPr>
        <w:lastRenderedPageBreak/>
        <w:t>produzir um serviço com mais eficiência e eficácia no município, na parte de odontologia, à pacientes atendido</w:t>
      </w:r>
      <w:r w:rsidRPr="00DD757B">
        <w:rPr>
          <w:sz w:val="20"/>
          <w:szCs w:val="20"/>
          <w:lang w:eastAsia="zh-CN"/>
        </w:rPr>
        <w:t>s</w:t>
      </w:r>
      <w:r w:rsidRPr="00DD757B">
        <w:rPr>
          <w:color w:val="auto"/>
          <w:sz w:val="20"/>
          <w:szCs w:val="20"/>
          <w:lang w:eastAsia="zh-CN"/>
        </w:rPr>
        <w:t xml:space="preserve"> pelo SUS, onde</w:t>
      </w:r>
      <w:r w:rsidRPr="00DD757B">
        <w:rPr>
          <w:sz w:val="20"/>
          <w:szCs w:val="20"/>
          <w:lang w:eastAsia="zh-CN"/>
        </w:rPr>
        <w:t xml:space="preserve"> </w:t>
      </w:r>
      <w:r w:rsidRPr="00DD757B">
        <w:rPr>
          <w:color w:val="auto"/>
          <w:sz w:val="20"/>
          <w:szCs w:val="20"/>
          <w:lang w:eastAsia="zh-CN"/>
        </w:rPr>
        <w:t xml:space="preserve">foi realizado levantamento junto às equipes do Município e elaborado proposta para aquisições futuras de alguns equipamentos e materiais permanentes que apresentam desgaste significativo e necessitam serem trocados, </w:t>
      </w:r>
      <w:r w:rsidRPr="00DD757B">
        <w:rPr>
          <w:sz w:val="20"/>
          <w:szCs w:val="20"/>
        </w:rPr>
        <w:t xml:space="preserve">com finalidade de modernização e substituição </w:t>
      </w:r>
      <w:r w:rsidRPr="00DD757B">
        <w:rPr>
          <w:color w:val="auto"/>
          <w:sz w:val="20"/>
          <w:szCs w:val="20"/>
          <w:lang w:eastAsia="zh-CN"/>
        </w:rPr>
        <w:t>beneficiando a comunidade local.</w:t>
      </w:r>
    </w:p>
    <w:p w:rsidR="00770156" w:rsidRPr="00DD757B" w:rsidRDefault="00770156" w:rsidP="00770156">
      <w:pPr>
        <w:pStyle w:val="Corpodetexto"/>
        <w:spacing w:after="240" w:line="276" w:lineRule="auto"/>
        <w:ind w:left="142" w:right="108"/>
        <w:rPr>
          <w:rFonts w:ascii="Arial" w:hAnsi="Arial" w:cs="Arial"/>
        </w:rPr>
      </w:pPr>
      <w:r w:rsidRPr="00DD757B">
        <w:rPr>
          <w:rFonts w:ascii="Arial" w:hAnsi="Arial" w:cs="Arial"/>
          <w:color w:val="000009"/>
        </w:rPr>
        <w:t>4.5 Em</w:t>
      </w:r>
      <w:r w:rsidRPr="00DD757B">
        <w:rPr>
          <w:rFonts w:ascii="Arial" w:hAnsi="Arial" w:cs="Arial"/>
          <w:color w:val="000009"/>
          <w:spacing w:val="1"/>
        </w:rPr>
        <w:t xml:space="preserve"> </w:t>
      </w:r>
      <w:r w:rsidRPr="00DD757B">
        <w:rPr>
          <w:rFonts w:ascii="Arial" w:hAnsi="Arial" w:cs="Arial"/>
          <w:color w:val="000009"/>
        </w:rPr>
        <w:t>razão</w:t>
      </w:r>
      <w:r w:rsidRPr="00DD757B">
        <w:rPr>
          <w:rFonts w:ascii="Arial" w:hAnsi="Arial" w:cs="Arial"/>
          <w:color w:val="000009"/>
          <w:spacing w:val="1"/>
        </w:rPr>
        <w:t xml:space="preserve"> </w:t>
      </w:r>
      <w:r w:rsidRPr="00DD757B">
        <w:rPr>
          <w:rFonts w:ascii="Arial" w:hAnsi="Arial" w:cs="Arial"/>
          <w:color w:val="000009"/>
        </w:rPr>
        <w:t>disso,</w:t>
      </w:r>
      <w:r w:rsidRPr="00DD757B">
        <w:rPr>
          <w:rFonts w:ascii="Arial" w:hAnsi="Arial" w:cs="Arial"/>
          <w:color w:val="000009"/>
          <w:spacing w:val="1"/>
        </w:rPr>
        <w:t xml:space="preserve"> </w:t>
      </w:r>
      <w:r w:rsidRPr="00DD757B">
        <w:rPr>
          <w:rFonts w:ascii="Arial" w:hAnsi="Arial" w:cs="Arial"/>
          <w:color w:val="000009"/>
        </w:rPr>
        <w:t>toda</w:t>
      </w:r>
      <w:r w:rsidRPr="00DD757B">
        <w:rPr>
          <w:rFonts w:ascii="Arial" w:hAnsi="Arial" w:cs="Arial"/>
          <w:color w:val="000009"/>
          <w:spacing w:val="1"/>
        </w:rPr>
        <w:t xml:space="preserve"> </w:t>
      </w:r>
      <w:r w:rsidRPr="00DD757B">
        <w:rPr>
          <w:rFonts w:ascii="Arial" w:hAnsi="Arial" w:cs="Arial"/>
          <w:color w:val="000009"/>
        </w:rPr>
        <w:t>a</w:t>
      </w:r>
      <w:r w:rsidRPr="00DD757B">
        <w:rPr>
          <w:rFonts w:ascii="Arial" w:hAnsi="Arial" w:cs="Arial"/>
          <w:color w:val="000009"/>
          <w:spacing w:val="1"/>
        </w:rPr>
        <w:t xml:space="preserve"> </w:t>
      </w:r>
      <w:r w:rsidRPr="00DD757B">
        <w:rPr>
          <w:rFonts w:ascii="Arial" w:hAnsi="Arial" w:cs="Arial"/>
          <w:color w:val="000009"/>
        </w:rPr>
        <w:t>rotina</w:t>
      </w:r>
      <w:r w:rsidRPr="00DD757B">
        <w:rPr>
          <w:rFonts w:ascii="Arial" w:hAnsi="Arial" w:cs="Arial"/>
          <w:color w:val="000009"/>
          <w:spacing w:val="1"/>
        </w:rPr>
        <w:t xml:space="preserve"> </w:t>
      </w:r>
      <w:r w:rsidRPr="00DD757B">
        <w:rPr>
          <w:rFonts w:ascii="Arial" w:hAnsi="Arial" w:cs="Arial"/>
          <w:color w:val="000009"/>
        </w:rPr>
        <w:t>administrativa</w:t>
      </w:r>
      <w:r w:rsidRPr="00DD757B">
        <w:rPr>
          <w:rFonts w:ascii="Arial" w:hAnsi="Arial" w:cs="Arial"/>
          <w:color w:val="000009"/>
          <w:spacing w:val="1"/>
        </w:rPr>
        <w:t xml:space="preserve"> </w:t>
      </w:r>
      <w:r w:rsidRPr="00DD757B">
        <w:rPr>
          <w:rFonts w:ascii="Arial" w:hAnsi="Arial" w:cs="Arial"/>
          <w:color w:val="000009"/>
        </w:rPr>
        <w:t>necessita</w:t>
      </w:r>
      <w:r w:rsidRPr="00DD757B">
        <w:rPr>
          <w:rFonts w:ascii="Arial" w:hAnsi="Arial" w:cs="Arial"/>
          <w:color w:val="000009"/>
          <w:spacing w:val="1"/>
        </w:rPr>
        <w:t xml:space="preserve"> </w:t>
      </w:r>
      <w:r w:rsidRPr="00DD757B">
        <w:rPr>
          <w:rFonts w:ascii="Arial" w:hAnsi="Arial" w:cs="Arial"/>
          <w:color w:val="000009"/>
        </w:rPr>
        <w:t>objeto</w:t>
      </w:r>
      <w:r w:rsidRPr="00DD757B">
        <w:rPr>
          <w:rFonts w:ascii="Arial" w:hAnsi="Arial" w:cs="Arial"/>
          <w:color w:val="000009"/>
          <w:spacing w:val="1"/>
        </w:rPr>
        <w:t xml:space="preserve"> </w:t>
      </w:r>
      <w:r w:rsidRPr="00DD757B">
        <w:rPr>
          <w:rFonts w:ascii="Arial" w:hAnsi="Arial" w:cs="Arial"/>
          <w:color w:val="000009"/>
        </w:rPr>
        <w:t>em</w:t>
      </w:r>
      <w:r w:rsidRPr="00DD757B">
        <w:rPr>
          <w:rFonts w:ascii="Arial" w:hAnsi="Arial" w:cs="Arial"/>
          <w:color w:val="000009"/>
          <w:spacing w:val="1"/>
        </w:rPr>
        <w:t xml:space="preserve"> </w:t>
      </w:r>
      <w:r w:rsidRPr="00DD757B">
        <w:rPr>
          <w:rFonts w:ascii="Arial" w:hAnsi="Arial" w:cs="Arial"/>
          <w:color w:val="000009"/>
        </w:rPr>
        <w:t>tela,</w:t>
      </w:r>
      <w:r w:rsidRPr="00DD757B">
        <w:rPr>
          <w:rFonts w:ascii="Arial" w:hAnsi="Arial" w:cs="Arial"/>
          <w:color w:val="000009"/>
          <w:spacing w:val="1"/>
        </w:rPr>
        <w:t xml:space="preserve"> </w:t>
      </w:r>
      <w:r w:rsidRPr="00DD757B">
        <w:rPr>
          <w:rFonts w:ascii="Arial" w:hAnsi="Arial" w:cs="Arial"/>
          <w:color w:val="000009"/>
        </w:rPr>
        <w:t>e</w:t>
      </w:r>
      <w:r w:rsidRPr="00DD757B">
        <w:rPr>
          <w:rFonts w:ascii="Arial" w:hAnsi="Arial" w:cs="Arial"/>
          <w:color w:val="000009"/>
          <w:spacing w:val="1"/>
        </w:rPr>
        <w:t xml:space="preserve"> </w:t>
      </w:r>
      <w:r w:rsidRPr="00DD757B">
        <w:rPr>
          <w:rFonts w:ascii="Arial" w:hAnsi="Arial" w:cs="Arial"/>
          <w:color w:val="000009"/>
        </w:rPr>
        <w:t>mostra-se</w:t>
      </w:r>
      <w:r w:rsidRPr="00DD757B">
        <w:rPr>
          <w:rFonts w:ascii="Arial" w:hAnsi="Arial" w:cs="Arial"/>
          <w:color w:val="000009"/>
          <w:spacing w:val="1"/>
        </w:rPr>
        <w:t xml:space="preserve"> </w:t>
      </w:r>
      <w:r w:rsidRPr="00DD757B">
        <w:rPr>
          <w:rFonts w:ascii="Arial" w:hAnsi="Arial" w:cs="Arial"/>
          <w:color w:val="000009"/>
        </w:rPr>
        <w:t>essencial aquisição para o funcionamento da Administração Pública. Com isso, o processo</w:t>
      </w:r>
      <w:r w:rsidRPr="00DD757B">
        <w:rPr>
          <w:rFonts w:ascii="Arial" w:hAnsi="Arial" w:cs="Arial"/>
          <w:color w:val="000009"/>
          <w:spacing w:val="1"/>
        </w:rPr>
        <w:t xml:space="preserve"> </w:t>
      </w:r>
      <w:r w:rsidRPr="00DD757B">
        <w:rPr>
          <w:rFonts w:ascii="Arial" w:hAnsi="Arial" w:cs="Arial"/>
          <w:color w:val="000009"/>
        </w:rPr>
        <w:t>licitatório</w:t>
      </w:r>
      <w:r w:rsidRPr="00DD757B">
        <w:rPr>
          <w:rFonts w:ascii="Arial" w:hAnsi="Arial" w:cs="Arial"/>
          <w:color w:val="000009"/>
          <w:spacing w:val="39"/>
        </w:rPr>
        <w:t xml:space="preserve"> </w:t>
      </w:r>
      <w:r w:rsidRPr="00DD757B">
        <w:rPr>
          <w:rFonts w:ascii="Arial" w:hAnsi="Arial" w:cs="Arial"/>
          <w:color w:val="000009"/>
        </w:rPr>
        <w:t>obedecerá</w:t>
      </w:r>
      <w:r w:rsidRPr="00DD757B">
        <w:rPr>
          <w:rFonts w:ascii="Arial" w:hAnsi="Arial" w:cs="Arial"/>
          <w:color w:val="000009"/>
          <w:spacing w:val="39"/>
        </w:rPr>
        <w:t xml:space="preserve"> </w:t>
      </w:r>
      <w:r w:rsidRPr="00DD757B">
        <w:rPr>
          <w:rFonts w:ascii="Arial" w:hAnsi="Arial" w:cs="Arial"/>
          <w:color w:val="000009"/>
        </w:rPr>
        <w:t>ao</w:t>
      </w:r>
      <w:r w:rsidRPr="00DD757B">
        <w:rPr>
          <w:rFonts w:ascii="Arial" w:hAnsi="Arial" w:cs="Arial"/>
          <w:color w:val="000009"/>
          <w:spacing w:val="38"/>
        </w:rPr>
        <w:t xml:space="preserve"> </w:t>
      </w:r>
      <w:r w:rsidRPr="00DD757B">
        <w:rPr>
          <w:rFonts w:ascii="Arial" w:hAnsi="Arial" w:cs="Arial"/>
          <w:color w:val="000009"/>
        </w:rPr>
        <w:t>Sistema</w:t>
      </w:r>
      <w:r w:rsidRPr="00DD757B">
        <w:rPr>
          <w:rFonts w:ascii="Arial" w:hAnsi="Arial" w:cs="Arial"/>
          <w:color w:val="000009"/>
          <w:spacing w:val="39"/>
        </w:rPr>
        <w:t xml:space="preserve"> </w:t>
      </w:r>
      <w:r w:rsidRPr="00DD757B">
        <w:rPr>
          <w:rFonts w:ascii="Arial" w:hAnsi="Arial" w:cs="Arial"/>
          <w:color w:val="000009"/>
        </w:rPr>
        <w:t>de</w:t>
      </w:r>
      <w:r w:rsidRPr="00DD757B">
        <w:rPr>
          <w:rFonts w:ascii="Arial" w:hAnsi="Arial" w:cs="Arial"/>
          <w:color w:val="000009"/>
          <w:spacing w:val="39"/>
        </w:rPr>
        <w:t xml:space="preserve"> </w:t>
      </w:r>
      <w:r w:rsidRPr="00DD757B">
        <w:rPr>
          <w:rFonts w:ascii="Arial" w:hAnsi="Arial" w:cs="Arial"/>
          <w:color w:val="000009"/>
        </w:rPr>
        <w:t>Registro</w:t>
      </w:r>
      <w:r w:rsidRPr="00DD757B">
        <w:rPr>
          <w:rFonts w:ascii="Arial" w:hAnsi="Arial" w:cs="Arial"/>
          <w:color w:val="000009"/>
          <w:spacing w:val="38"/>
        </w:rPr>
        <w:t xml:space="preserve"> </w:t>
      </w:r>
      <w:r w:rsidRPr="00DD757B">
        <w:rPr>
          <w:rFonts w:ascii="Arial" w:hAnsi="Arial" w:cs="Arial"/>
          <w:color w:val="000009"/>
        </w:rPr>
        <w:t>de</w:t>
      </w:r>
      <w:r w:rsidRPr="00DD757B">
        <w:rPr>
          <w:rFonts w:ascii="Arial" w:hAnsi="Arial" w:cs="Arial"/>
          <w:color w:val="000009"/>
          <w:spacing w:val="38"/>
        </w:rPr>
        <w:t xml:space="preserve"> </w:t>
      </w:r>
      <w:r w:rsidRPr="00DD757B">
        <w:rPr>
          <w:rFonts w:ascii="Arial" w:hAnsi="Arial" w:cs="Arial"/>
          <w:color w:val="000009"/>
        </w:rPr>
        <w:t>Preço</w:t>
      </w:r>
      <w:r w:rsidRPr="00DD757B">
        <w:rPr>
          <w:rFonts w:ascii="Arial" w:hAnsi="Arial" w:cs="Arial"/>
          <w:color w:val="000009"/>
          <w:spacing w:val="38"/>
        </w:rPr>
        <w:t xml:space="preserve"> </w:t>
      </w:r>
      <w:r w:rsidRPr="00DD757B">
        <w:rPr>
          <w:rFonts w:ascii="Arial" w:hAnsi="Arial" w:cs="Arial"/>
          <w:color w:val="000009"/>
        </w:rPr>
        <w:t>por</w:t>
      </w:r>
      <w:r w:rsidRPr="00DD757B">
        <w:rPr>
          <w:rFonts w:ascii="Arial" w:hAnsi="Arial" w:cs="Arial"/>
          <w:color w:val="000009"/>
          <w:spacing w:val="37"/>
        </w:rPr>
        <w:t xml:space="preserve"> </w:t>
      </w:r>
      <w:r w:rsidRPr="00DD757B">
        <w:rPr>
          <w:rFonts w:ascii="Arial" w:hAnsi="Arial" w:cs="Arial"/>
          <w:color w:val="000009"/>
        </w:rPr>
        <w:t>intermédio</w:t>
      </w:r>
      <w:r w:rsidRPr="00DD757B">
        <w:rPr>
          <w:rFonts w:ascii="Arial" w:hAnsi="Arial" w:cs="Arial"/>
          <w:color w:val="000009"/>
          <w:spacing w:val="38"/>
        </w:rPr>
        <w:t xml:space="preserve"> </w:t>
      </w:r>
      <w:r w:rsidRPr="00DD757B">
        <w:rPr>
          <w:rFonts w:ascii="Arial" w:hAnsi="Arial" w:cs="Arial"/>
          <w:color w:val="000009"/>
        </w:rPr>
        <w:t>do</w:t>
      </w:r>
      <w:r w:rsidRPr="00DD757B">
        <w:rPr>
          <w:rFonts w:ascii="Arial" w:hAnsi="Arial" w:cs="Arial"/>
          <w:color w:val="000009"/>
          <w:spacing w:val="38"/>
        </w:rPr>
        <w:t xml:space="preserve"> </w:t>
      </w:r>
      <w:r w:rsidRPr="00DD757B">
        <w:rPr>
          <w:rFonts w:ascii="Arial" w:hAnsi="Arial" w:cs="Arial"/>
          <w:color w:val="000009"/>
        </w:rPr>
        <w:t>Pregão</w:t>
      </w:r>
      <w:r w:rsidRPr="00DD757B">
        <w:rPr>
          <w:rFonts w:ascii="Arial" w:hAnsi="Arial" w:cs="Arial"/>
          <w:color w:val="000009"/>
          <w:spacing w:val="38"/>
        </w:rPr>
        <w:t xml:space="preserve"> </w:t>
      </w:r>
      <w:r w:rsidRPr="00DD757B">
        <w:rPr>
          <w:rFonts w:ascii="Arial" w:hAnsi="Arial" w:cs="Arial"/>
          <w:color w:val="000009"/>
        </w:rPr>
        <w:t>Eletrônico, sistema</w:t>
      </w:r>
      <w:r w:rsidRPr="00DD757B">
        <w:rPr>
          <w:rFonts w:ascii="Arial" w:hAnsi="Arial" w:cs="Arial"/>
          <w:color w:val="000009"/>
          <w:spacing w:val="1"/>
        </w:rPr>
        <w:t xml:space="preserve"> </w:t>
      </w:r>
      <w:r w:rsidRPr="00DD757B">
        <w:rPr>
          <w:rFonts w:ascii="Arial" w:hAnsi="Arial" w:cs="Arial"/>
          <w:color w:val="000009"/>
        </w:rPr>
        <w:t>que</w:t>
      </w:r>
      <w:r w:rsidRPr="00DD757B">
        <w:rPr>
          <w:rFonts w:ascii="Arial" w:hAnsi="Arial" w:cs="Arial"/>
          <w:color w:val="000009"/>
          <w:spacing w:val="1"/>
        </w:rPr>
        <w:t xml:space="preserve"> </w:t>
      </w:r>
      <w:proofErr w:type="gramStart"/>
      <w:r w:rsidRPr="00DD757B">
        <w:rPr>
          <w:rFonts w:ascii="Arial" w:hAnsi="Arial" w:cs="Arial"/>
          <w:color w:val="000009"/>
        </w:rPr>
        <w:t>faz-se</w:t>
      </w:r>
      <w:proofErr w:type="gramEnd"/>
      <w:r w:rsidRPr="00DD757B">
        <w:rPr>
          <w:rFonts w:ascii="Arial" w:hAnsi="Arial" w:cs="Arial"/>
          <w:color w:val="000009"/>
          <w:spacing w:val="1"/>
        </w:rPr>
        <w:t xml:space="preserve"> </w:t>
      </w:r>
      <w:r w:rsidRPr="00DD757B">
        <w:rPr>
          <w:rFonts w:ascii="Arial" w:hAnsi="Arial" w:cs="Arial"/>
          <w:color w:val="000009"/>
        </w:rPr>
        <w:t>mais</w:t>
      </w:r>
      <w:r w:rsidRPr="00DD757B">
        <w:rPr>
          <w:rFonts w:ascii="Arial" w:hAnsi="Arial" w:cs="Arial"/>
          <w:color w:val="000009"/>
          <w:spacing w:val="1"/>
        </w:rPr>
        <w:t xml:space="preserve"> </w:t>
      </w:r>
      <w:r w:rsidRPr="00DD757B">
        <w:rPr>
          <w:rFonts w:ascii="Arial" w:hAnsi="Arial" w:cs="Arial"/>
          <w:color w:val="000009"/>
        </w:rPr>
        <w:t>vantajoso</w:t>
      </w:r>
      <w:r w:rsidRPr="00DD757B">
        <w:rPr>
          <w:rFonts w:ascii="Arial" w:hAnsi="Arial" w:cs="Arial"/>
          <w:color w:val="000009"/>
          <w:spacing w:val="1"/>
        </w:rPr>
        <w:t xml:space="preserve"> </w:t>
      </w:r>
      <w:r w:rsidRPr="00DD757B">
        <w:rPr>
          <w:rFonts w:ascii="Arial" w:hAnsi="Arial" w:cs="Arial"/>
          <w:color w:val="000009"/>
        </w:rPr>
        <w:t>a</w:t>
      </w:r>
      <w:r w:rsidRPr="00DD757B">
        <w:rPr>
          <w:rFonts w:ascii="Arial" w:hAnsi="Arial" w:cs="Arial"/>
          <w:color w:val="000009"/>
          <w:spacing w:val="1"/>
        </w:rPr>
        <w:t xml:space="preserve"> </w:t>
      </w:r>
      <w:r w:rsidRPr="00DD757B">
        <w:rPr>
          <w:rFonts w:ascii="Arial" w:hAnsi="Arial" w:cs="Arial"/>
          <w:color w:val="000009"/>
        </w:rPr>
        <w:t>Administração,</w:t>
      </w:r>
      <w:r w:rsidRPr="00DD757B">
        <w:rPr>
          <w:rFonts w:ascii="Arial" w:hAnsi="Arial" w:cs="Arial"/>
          <w:color w:val="000009"/>
          <w:spacing w:val="1"/>
        </w:rPr>
        <w:t xml:space="preserve"> </w:t>
      </w:r>
      <w:r w:rsidRPr="00DD757B">
        <w:rPr>
          <w:rFonts w:ascii="Arial" w:hAnsi="Arial" w:cs="Arial"/>
          <w:color w:val="000009"/>
        </w:rPr>
        <w:t>logo</w:t>
      </w:r>
      <w:r w:rsidRPr="00DD757B">
        <w:rPr>
          <w:rFonts w:ascii="Arial" w:hAnsi="Arial" w:cs="Arial"/>
          <w:color w:val="000009"/>
          <w:spacing w:val="1"/>
        </w:rPr>
        <w:t xml:space="preserve"> </w:t>
      </w:r>
      <w:r w:rsidRPr="00DD757B">
        <w:rPr>
          <w:rFonts w:ascii="Arial" w:hAnsi="Arial" w:cs="Arial"/>
          <w:color w:val="000009"/>
        </w:rPr>
        <w:t>podendo</w:t>
      </w:r>
      <w:r w:rsidRPr="00DD757B">
        <w:rPr>
          <w:rFonts w:ascii="Arial" w:hAnsi="Arial" w:cs="Arial"/>
          <w:color w:val="000009"/>
          <w:spacing w:val="1"/>
        </w:rPr>
        <w:t xml:space="preserve"> </w:t>
      </w:r>
      <w:r w:rsidRPr="00DD757B">
        <w:rPr>
          <w:rFonts w:ascii="Arial" w:hAnsi="Arial" w:cs="Arial"/>
          <w:color w:val="000009"/>
        </w:rPr>
        <w:t>viabilizar</w:t>
      </w:r>
      <w:r w:rsidRPr="00DD757B">
        <w:rPr>
          <w:rFonts w:ascii="Arial" w:hAnsi="Arial" w:cs="Arial"/>
          <w:color w:val="000009"/>
          <w:spacing w:val="1"/>
        </w:rPr>
        <w:t xml:space="preserve"> </w:t>
      </w:r>
      <w:r w:rsidRPr="00DD757B">
        <w:rPr>
          <w:rFonts w:ascii="Arial" w:hAnsi="Arial" w:cs="Arial"/>
          <w:color w:val="000009"/>
        </w:rPr>
        <w:t>as</w:t>
      </w:r>
      <w:r w:rsidRPr="00DD757B">
        <w:rPr>
          <w:rFonts w:ascii="Arial" w:hAnsi="Arial" w:cs="Arial"/>
          <w:color w:val="000009"/>
          <w:spacing w:val="52"/>
        </w:rPr>
        <w:t xml:space="preserve"> </w:t>
      </w:r>
      <w:r w:rsidRPr="00DD757B">
        <w:rPr>
          <w:rFonts w:ascii="Arial" w:hAnsi="Arial" w:cs="Arial"/>
          <w:color w:val="000009"/>
        </w:rPr>
        <w:t>contratações</w:t>
      </w:r>
      <w:r w:rsidRPr="00DD757B">
        <w:rPr>
          <w:rFonts w:ascii="Arial" w:hAnsi="Arial" w:cs="Arial"/>
          <w:color w:val="000009"/>
          <w:spacing w:val="1"/>
        </w:rPr>
        <w:t xml:space="preserve"> </w:t>
      </w:r>
      <w:r w:rsidRPr="00DD757B">
        <w:rPr>
          <w:rFonts w:ascii="Arial" w:hAnsi="Arial" w:cs="Arial"/>
          <w:color w:val="000009"/>
        </w:rPr>
        <w:t>conforme</w:t>
      </w:r>
      <w:r w:rsidRPr="00DD757B">
        <w:rPr>
          <w:rFonts w:ascii="Arial" w:hAnsi="Arial" w:cs="Arial"/>
          <w:color w:val="000009"/>
          <w:spacing w:val="-2"/>
        </w:rPr>
        <w:t xml:space="preserve"> </w:t>
      </w:r>
      <w:r w:rsidRPr="00DD757B">
        <w:rPr>
          <w:rFonts w:ascii="Arial" w:hAnsi="Arial" w:cs="Arial"/>
          <w:color w:val="000009"/>
        </w:rPr>
        <w:t>as</w:t>
      </w:r>
      <w:r w:rsidRPr="00DD757B">
        <w:rPr>
          <w:rFonts w:ascii="Arial" w:hAnsi="Arial" w:cs="Arial"/>
          <w:color w:val="000009"/>
          <w:spacing w:val="-1"/>
        </w:rPr>
        <w:t xml:space="preserve"> </w:t>
      </w:r>
      <w:r w:rsidRPr="00DD757B">
        <w:rPr>
          <w:rFonts w:ascii="Arial" w:hAnsi="Arial" w:cs="Arial"/>
          <w:color w:val="000009"/>
        </w:rPr>
        <w:t>necessidades.</w:t>
      </w:r>
    </w:p>
    <w:p w:rsidR="00770156" w:rsidRPr="00DD757B" w:rsidRDefault="00770156" w:rsidP="00770156">
      <w:pPr>
        <w:pStyle w:val="Ttulo3"/>
        <w:keepNext w:val="0"/>
        <w:widowControl w:val="0"/>
        <w:numPr>
          <w:ilvl w:val="0"/>
          <w:numId w:val="16"/>
        </w:numPr>
        <w:tabs>
          <w:tab w:val="left" w:pos="434"/>
        </w:tabs>
        <w:autoSpaceDE w:val="0"/>
        <w:autoSpaceDN w:val="0"/>
        <w:spacing w:before="0" w:after="0" w:line="276" w:lineRule="auto"/>
        <w:ind w:hanging="316"/>
        <w:jc w:val="both"/>
        <w:rPr>
          <w:rFonts w:ascii="Arial" w:hAnsi="Arial" w:cs="Arial"/>
          <w:sz w:val="20"/>
          <w:szCs w:val="20"/>
        </w:rPr>
      </w:pPr>
      <w:r w:rsidRPr="00DD757B">
        <w:rPr>
          <w:rFonts w:ascii="Arial" w:hAnsi="Arial" w:cs="Arial"/>
          <w:w w:val="120"/>
          <w:sz w:val="20"/>
          <w:szCs w:val="20"/>
        </w:rPr>
        <w:t>MODELO</w:t>
      </w:r>
      <w:r w:rsidRPr="00DD757B">
        <w:rPr>
          <w:rFonts w:ascii="Arial" w:hAnsi="Arial" w:cs="Arial"/>
          <w:spacing w:val="3"/>
          <w:w w:val="120"/>
          <w:sz w:val="20"/>
          <w:szCs w:val="20"/>
        </w:rPr>
        <w:t xml:space="preserve"> </w:t>
      </w:r>
      <w:r w:rsidRPr="00DD757B">
        <w:rPr>
          <w:rFonts w:ascii="Arial" w:hAnsi="Arial" w:cs="Arial"/>
          <w:w w:val="120"/>
          <w:sz w:val="20"/>
          <w:szCs w:val="20"/>
        </w:rPr>
        <w:t>DE</w:t>
      </w:r>
      <w:r w:rsidRPr="00DD757B">
        <w:rPr>
          <w:rFonts w:ascii="Arial" w:hAnsi="Arial" w:cs="Arial"/>
          <w:spacing w:val="5"/>
          <w:w w:val="120"/>
          <w:sz w:val="20"/>
          <w:szCs w:val="20"/>
        </w:rPr>
        <w:t xml:space="preserve"> </w:t>
      </w:r>
      <w:r w:rsidRPr="00DD757B">
        <w:rPr>
          <w:rFonts w:ascii="Arial" w:hAnsi="Arial" w:cs="Arial"/>
          <w:w w:val="120"/>
          <w:sz w:val="20"/>
          <w:szCs w:val="20"/>
        </w:rPr>
        <w:t>EXECUÇÃO</w:t>
      </w:r>
      <w:r w:rsidRPr="00DD757B">
        <w:rPr>
          <w:rFonts w:ascii="Arial" w:hAnsi="Arial" w:cs="Arial"/>
          <w:spacing w:val="5"/>
          <w:w w:val="120"/>
          <w:sz w:val="20"/>
          <w:szCs w:val="20"/>
        </w:rPr>
        <w:t xml:space="preserve"> </w:t>
      </w:r>
      <w:r w:rsidRPr="00DD757B">
        <w:rPr>
          <w:rFonts w:ascii="Arial" w:hAnsi="Arial" w:cs="Arial"/>
          <w:w w:val="120"/>
          <w:sz w:val="20"/>
          <w:szCs w:val="20"/>
        </w:rPr>
        <w:t>DO</w:t>
      </w:r>
      <w:r w:rsidRPr="00DD757B">
        <w:rPr>
          <w:rFonts w:ascii="Arial" w:hAnsi="Arial" w:cs="Arial"/>
          <w:spacing w:val="5"/>
          <w:w w:val="120"/>
          <w:sz w:val="20"/>
          <w:szCs w:val="20"/>
        </w:rPr>
        <w:t xml:space="preserve"> </w:t>
      </w:r>
      <w:r w:rsidRPr="00DD757B">
        <w:rPr>
          <w:rFonts w:ascii="Arial" w:hAnsi="Arial" w:cs="Arial"/>
          <w:w w:val="120"/>
          <w:sz w:val="20"/>
          <w:szCs w:val="20"/>
        </w:rPr>
        <w:t>OBJETO</w:t>
      </w:r>
    </w:p>
    <w:p w:rsidR="00770156" w:rsidRPr="00DD757B" w:rsidRDefault="00770156" w:rsidP="00770156">
      <w:pPr>
        <w:pStyle w:val="PargrafodaLista"/>
        <w:widowControl w:val="0"/>
        <w:numPr>
          <w:ilvl w:val="1"/>
          <w:numId w:val="16"/>
        </w:numPr>
        <w:tabs>
          <w:tab w:val="left" w:pos="702"/>
        </w:tabs>
        <w:autoSpaceDE w:val="0"/>
        <w:autoSpaceDN w:val="0"/>
        <w:spacing w:before="21" w:line="276" w:lineRule="auto"/>
        <w:ind w:left="702" w:hanging="584"/>
        <w:contextualSpacing w:val="0"/>
        <w:jc w:val="both"/>
        <w:rPr>
          <w:rFonts w:ascii="Arial" w:hAnsi="Arial" w:cs="Arial"/>
          <w:sz w:val="20"/>
          <w:szCs w:val="20"/>
        </w:rPr>
      </w:pPr>
      <w:r w:rsidRPr="00DD757B">
        <w:rPr>
          <w:rFonts w:ascii="Arial" w:hAnsi="Arial" w:cs="Arial"/>
          <w:w w:val="110"/>
          <w:sz w:val="20"/>
          <w:szCs w:val="20"/>
        </w:rPr>
        <w:t>O</w:t>
      </w:r>
      <w:r w:rsidRPr="00DD757B">
        <w:rPr>
          <w:rFonts w:ascii="Arial" w:hAnsi="Arial" w:cs="Arial"/>
          <w:spacing w:val="14"/>
          <w:w w:val="110"/>
          <w:sz w:val="20"/>
          <w:szCs w:val="20"/>
        </w:rPr>
        <w:t xml:space="preserve"> </w:t>
      </w:r>
      <w:r w:rsidRPr="00DD757B">
        <w:rPr>
          <w:rFonts w:ascii="Arial" w:hAnsi="Arial" w:cs="Arial"/>
          <w:w w:val="110"/>
          <w:sz w:val="20"/>
          <w:szCs w:val="20"/>
        </w:rPr>
        <w:t>presente</w:t>
      </w:r>
      <w:r w:rsidRPr="00DD757B">
        <w:rPr>
          <w:rFonts w:ascii="Arial" w:hAnsi="Arial" w:cs="Arial"/>
          <w:spacing w:val="14"/>
          <w:w w:val="110"/>
          <w:sz w:val="20"/>
          <w:szCs w:val="20"/>
        </w:rPr>
        <w:t xml:space="preserve"> </w:t>
      </w:r>
      <w:r w:rsidRPr="00DD757B">
        <w:rPr>
          <w:rFonts w:ascii="Arial" w:hAnsi="Arial" w:cs="Arial"/>
          <w:w w:val="110"/>
          <w:sz w:val="20"/>
          <w:szCs w:val="20"/>
        </w:rPr>
        <w:t>objeto</w:t>
      </w:r>
      <w:r w:rsidRPr="00DD757B">
        <w:rPr>
          <w:rFonts w:ascii="Arial" w:hAnsi="Arial" w:cs="Arial"/>
          <w:spacing w:val="17"/>
          <w:w w:val="110"/>
          <w:sz w:val="20"/>
          <w:szCs w:val="20"/>
        </w:rPr>
        <w:t xml:space="preserve"> </w:t>
      </w:r>
      <w:r w:rsidRPr="00DD757B">
        <w:rPr>
          <w:rFonts w:ascii="Arial" w:hAnsi="Arial" w:cs="Arial"/>
          <w:w w:val="110"/>
          <w:sz w:val="20"/>
          <w:szCs w:val="20"/>
        </w:rPr>
        <w:t>será</w:t>
      </w:r>
      <w:r w:rsidRPr="00DD757B">
        <w:rPr>
          <w:rFonts w:ascii="Arial" w:hAnsi="Arial" w:cs="Arial"/>
          <w:spacing w:val="14"/>
          <w:w w:val="110"/>
          <w:sz w:val="20"/>
          <w:szCs w:val="20"/>
        </w:rPr>
        <w:t xml:space="preserve"> </w:t>
      </w:r>
      <w:r w:rsidRPr="00DD757B">
        <w:rPr>
          <w:rFonts w:ascii="Arial" w:hAnsi="Arial" w:cs="Arial"/>
          <w:w w:val="110"/>
          <w:sz w:val="20"/>
          <w:szCs w:val="20"/>
        </w:rPr>
        <w:t>executado</w:t>
      </w:r>
      <w:r w:rsidRPr="00DD757B">
        <w:rPr>
          <w:rFonts w:ascii="Arial" w:hAnsi="Arial" w:cs="Arial"/>
          <w:spacing w:val="14"/>
          <w:w w:val="110"/>
          <w:sz w:val="20"/>
          <w:szCs w:val="20"/>
        </w:rPr>
        <w:t xml:space="preserve"> </w:t>
      </w:r>
      <w:r w:rsidRPr="00DD757B">
        <w:rPr>
          <w:rFonts w:ascii="Arial" w:hAnsi="Arial" w:cs="Arial"/>
          <w:w w:val="110"/>
          <w:sz w:val="20"/>
          <w:szCs w:val="20"/>
        </w:rPr>
        <w:t>de</w:t>
      </w:r>
      <w:r w:rsidRPr="00DD757B">
        <w:rPr>
          <w:rFonts w:ascii="Arial" w:hAnsi="Arial" w:cs="Arial"/>
          <w:spacing w:val="13"/>
          <w:w w:val="110"/>
          <w:sz w:val="20"/>
          <w:szCs w:val="20"/>
        </w:rPr>
        <w:t xml:space="preserve"> </w:t>
      </w:r>
      <w:r w:rsidRPr="00DD757B">
        <w:rPr>
          <w:rFonts w:ascii="Arial" w:hAnsi="Arial" w:cs="Arial"/>
          <w:w w:val="110"/>
          <w:sz w:val="20"/>
          <w:szCs w:val="20"/>
        </w:rPr>
        <w:t>acordo</w:t>
      </w:r>
      <w:r w:rsidRPr="00DD757B">
        <w:rPr>
          <w:rFonts w:ascii="Arial" w:hAnsi="Arial" w:cs="Arial"/>
          <w:spacing w:val="14"/>
          <w:w w:val="110"/>
          <w:sz w:val="20"/>
          <w:szCs w:val="20"/>
        </w:rPr>
        <w:t xml:space="preserve"> </w:t>
      </w:r>
      <w:r w:rsidRPr="00DD757B">
        <w:rPr>
          <w:rFonts w:ascii="Arial" w:hAnsi="Arial" w:cs="Arial"/>
          <w:w w:val="110"/>
          <w:sz w:val="20"/>
          <w:szCs w:val="20"/>
        </w:rPr>
        <w:t>com</w:t>
      </w:r>
      <w:r w:rsidRPr="00DD757B">
        <w:rPr>
          <w:rFonts w:ascii="Arial" w:hAnsi="Arial" w:cs="Arial"/>
          <w:spacing w:val="12"/>
          <w:w w:val="110"/>
          <w:sz w:val="20"/>
          <w:szCs w:val="20"/>
        </w:rPr>
        <w:t xml:space="preserve"> </w:t>
      </w:r>
      <w:r w:rsidRPr="00DD757B">
        <w:rPr>
          <w:rFonts w:ascii="Arial" w:hAnsi="Arial" w:cs="Arial"/>
          <w:w w:val="110"/>
          <w:sz w:val="20"/>
          <w:szCs w:val="20"/>
        </w:rPr>
        <w:t>a</w:t>
      </w:r>
      <w:r w:rsidRPr="00DD757B">
        <w:rPr>
          <w:rFonts w:ascii="Arial" w:hAnsi="Arial" w:cs="Arial"/>
          <w:spacing w:val="16"/>
          <w:w w:val="110"/>
          <w:sz w:val="20"/>
          <w:szCs w:val="20"/>
        </w:rPr>
        <w:t xml:space="preserve"> </w:t>
      </w:r>
      <w:r w:rsidRPr="00DD757B">
        <w:rPr>
          <w:rFonts w:ascii="Arial" w:hAnsi="Arial" w:cs="Arial"/>
          <w:w w:val="110"/>
          <w:sz w:val="20"/>
          <w:szCs w:val="20"/>
        </w:rPr>
        <w:t>necessidade</w:t>
      </w:r>
      <w:r w:rsidRPr="00DD757B">
        <w:rPr>
          <w:rFonts w:ascii="Arial" w:hAnsi="Arial" w:cs="Arial"/>
          <w:spacing w:val="13"/>
          <w:w w:val="110"/>
          <w:sz w:val="20"/>
          <w:szCs w:val="20"/>
        </w:rPr>
        <w:t xml:space="preserve"> </w:t>
      </w:r>
      <w:r w:rsidRPr="00DD757B">
        <w:rPr>
          <w:rFonts w:ascii="Arial" w:hAnsi="Arial" w:cs="Arial"/>
          <w:w w:val="110"/>
          <w:sz w:val="20"/>
          <w:szCs w:val="20"/>
        </w:rPr>
        <w:t>do</w:t>
      </w:r>
      <w:r w:rsidRPr="00DD757B">
        <w:rPr>
          <w:rFonts w:ascii="Arial" w:hAnsi="Arial" w:cs="Arial"/>
          <w:spacing w:val="15"/>
          <w:w w:val="110"/>
          <w:sz w:val="20"/>
          <w:szCs w:val="20"/>
        </w:rPr>
        <w:t xml:space="preserve"> </w:t>
      </w:r>
      <w:r w:rsidRPr="00DD757B">
        <w:rPr>
          <w:rFonts w:ascii="Arial" w:hAnsi="Arial" w:cs="Arial"/>
          <w:w w:val="110"/>
          <w:sz w:val="20"/>
          <w:szCs w:val="20"/>
        </w:rPr>
        <w:t>Município.</w:t>
      </w:r>
    </w:p>
    <w:p w:rsidR="00770156" w:rsidRPr="00DD757B" w:rsidRDefault="00770156" w:rsidP="00770156">
      <w:pPr>
        <w:pStyle w:val="PargrafodaLista"/>
        <w:widowControl w:val="0"/>
        <w:numPr>
          <w:ilvl w:val="1"/>
          <w:numId w:val="16"/>
        </w:numPr>
        <w:tabs>
          <w:tab w:val="left" w:pos="662"/>
        </w:tabs>
        <w:autoSpaceDE w:val="0"/>
        <w:autoSpaceDN w:val="0"/>
        <w:spacing w:before="23" w:line="276" w:lineRule="auto"/>
        <w:ind w:right="118" w:firstLine="0"/>
        <w:contextualSpacing w:val="0"/>
        <w:jc w:val="both"/>
        <w:rPr>
          <w:rFonts w:ascii="Arial" w:hAnsi="Arial" w:cs="Arial"/>
          <w:sz w:val="20"/>
          <w:szCs w:val="20"/>
        </w:rPr>
      </w:pPr>
      <w:r w:rsidRPr="00DD757B">
        <w:rPr>
          <w:rFonts w:ascii="Arial" w:hAnsi="Arial" w:cs="Arial"/>
          <w:w w:val="110"/>
          <w:sz w:val="20"/>
          <w:szCs w:val="20"/>
        </w:rPr>
        <w:t>Prazo de 15 (cinco) dias úteis para a entrega dos equipamentos</w:t>
      </w:r>
      <w:r w:rsidRPr="00DD757B">
        <w:rPr>
          <w:rFonts w:ascii="Arial" w:hAnsi="Arial" w:cs="Arial"/>
          <w:spacing w:val="17"/>
          <w:w w:val="110"/>
          <w:sz w:val="20"/>
          <w:szCs w:val="20"/>
        </w:rPr>
        <w:t xml:space="preserve"> </w:t>
      </w:r>
      <w:r w:rsidR="0085328C" w:rsidRPr="00DD757B">
        <w:rPr>
          <w:rFonts w:ascii="Arial" w:hAnsi="Arial" w:cs="Arial"/>
          <w:w w:val="110"/>
          <w:sz w:val="20"/>
          <w:szCs w:val="20"/>
        </w:rPr>
        <w:t>odontológicos</w:t>
      </w:r>
      <w:r w:rsidRPr="00DD757B">
        <w:rPr>
          <w:rFonts w:ascii="Arial" w:hAnsi="Arial" w:cs="Arial"/>
          <w:w w:val="110"/>
          <w:sz w:val="20"/>
          <w:szCs w:val="20"/>
        </w:rPr>
        <w:t>.</w:t>
      </w:r>
    </w:p>
    <w:p w:rsidR="00770156" w:rsidRPr="00DD757B" w:rsidRDefault="00770156" w:rsidP="00770156">
      <w:pPr>
        <w:pStyle w:val="PargrafodaLista"/>
        <w:widowControl w:val="0"/>
        <w:numPr>
          <w:ilvl w:val="1"/>
          <w:numId w:val="16"/>
        </w:numPr>
        <w:tabs>
          <w:tab w:val="left" w:pos="671"/>
        </w:tabs>
        <w:autoSpaceDE w:val="0"/>
        <w:autoSpaceDN w:val="0"/>
        <w:spacing w:before="1" w:line="276" w:lineRule="auto"/>
        <w:ind w:right="108" w:firstLine="0"/>
        <w:contextualSpacing w:val="0"/>
        <w:jc w:val="both"/>
        <w:rPr>
          <w:rFonts w:ascii="Arial" w:hAnsi="Arial" w:cs="Arial"/>
          <w:sz w:val="20"/>
          <w:szCs w:val="20"/>
        </w:rPr>
      </w:pPr>
      <w:r w:rsidRPr="00DD757B">
        <w:rPr>
          <w:rFonts w:ascii="Arial" w:hAnsi="Arial" w:cs="Arial"/>
          <w:w w:val="110"/>
          <w:sz w:val="20"/>
          <w:szCs w:val="20"/>
        </w:rPr>
        <w:t>Os produtos devem ser entregues na sede da Secretaria de Saúde, estando</w:t>
      </w:r>
      <w:r w:rsidRPr="00DD757B">
        <w:rPr>
          <w:rFonts w:ascii="Arial" w:hAnsi="Arial" w:cs="Arial"/>
          <w:spacing w:val="1"/>
          <w:w w:val="110"/>
          <w:sz w:val="20"/>
          <w:szCs w:val="20"/>
        </w:rPr>
        <w:t xml:space="preserve"> </w:t>
      </w:r>
      <w:proofErr w:type="gramStart"/>
      <w:r w:rsidRPr="00DD757B">
        <w:rPr>
          <w:rFonts w:ascii="Arial" w:hAnsi="Arial" w:cs="Arial"/>
          <w:w w:val="110"/>
          <w:sz w:val="20"/>
          <w:szCs w:val="20"/>
        </w:rPr>
        <w:t>estabelecido</w:t>
      </w:r>
      <w:proofErr w:type="gramEnd"/>
      <w:r w:rsidRPr="00DD757B">
        <w:rPr>
          <w:rFonts w:ascii="Arial" w:hAnsi="Arial" w:cs="Arial"/>
          <w:spacing w:val="26"/>
          <w:w w:val="110"/>
          <w:sz w:val="20"/>
          <w:szCs w:val="20"/>
        </w:rPr>
        <w:t xml:space="preserve"> </w:t>
      </w:r>
      <w:r w:rsidRPr="00DD757B">
        <w:rPr>
          <w:rFonts w:ascii="Arial" w:hAnsi="Arial" w:cs="Arial"/>
          <w:w w:val="110"/>
          <w:sz w:val="20"/>
          <w:szCs w:val="20"/>
        </w:rPr>
        <w:t>nas</w:t>
      </w:r>
      <w:r w:rsidRPr="00DD757B">
        <w:rPr>
          <w:rFonts w:ascii="Arial" w:hAnsi="Arial" w:cs="Arial"/>
          <w:spacing w:val="24"/>
          <w:w w:val="110"/>
          <w:sz w:val="20"/>
          <w:szCs w:val="20"/>
        </w:rPr>
        <w:t xml:space="preserve"> </w:t>
      </w:r>
      <w:r w:rsidRPr="00DD757B">
        <w:rPr>
          <w:rFonts w:ascii="Arial" w:hAnsi="Arial" w:cs="Arial"/>
          <w:w w:val="110"/>
          <w:sz w:val="20"/>
          <w:szCs w:val="20"/>
        </w:rPr>
        <w:t>respectivas</w:t>
      </w:r>
      <w:r w:rsidRPr="00DD757B">
        <w:rPr>
          <w:rFonts w:ascii="Arial" w:hAnsi="Arial" w:cs="Arial"/>
          <w:spacing w:val="24"/>
          <w:w w:val="110"/>
          <w:sz w:val="20"/>
          <w:szCs w:val="20"/>
        </w:rPr>
        <w:t xml:space="preserve"> </w:t>
      </w:r>
      <w:r w:rsidRPr="00DD757B">
        <w:rPr>
          <w:rFonts w:ascii="Arial" w:hAnsi="Arial" w:cs="Arial"/>
          <w:w w:val="110"/>
          <w:sz w:val="20"/>
          <w:szCs w:val="20"/>
        </w:rPr>
        <w:t>autorizações</w:t>
      </w:r>
      <w:r w:rsidRPr="00DD757B">
        <w:rPr>
          <w:rFonts w:ascii="Arial" w:hAnsi="Arial" w:cs="Arial"/>
          <w:spacing w:val="25"/>
          <w:w w:val="110"/>
          <w:sz w:val="20"/>
          <w:szCs w:val="20"/>
        </w:rPr>
        <w:t xml:space="preserve"> </w:t>
      </w:r>
      <w:r w:rsidRPr="00DD757B">
        <w:rPr>
          <w:rFonts w:ascii="Arial" w:hAnsi="Arial" w:cs="Arial"/>
          <w:w w:val="110"/>
          <w:sz w:val="20"/>
          <w:szCs w:val="20"/>
        </w:rPr>
        <w:t>de</w:t>
      </w:r>
      <w:r w:rsidRPr="00DD757B">
        <w:rPr>
          <w:rFonts w:ascii="Arial" w:hAnsi="Arial" w:cs="Arial"/>
          <w:spacing w:val="26"/>
          <w:w w:val="110"/>
          <w:sz w:val="20"/>
          <w:szCs w:val="20"/>
        </w:rPr>
        <w:t xml:space="preserve"> </w:t>
      </w:r>
      <w:r w:rsidRPr="00DD757B">
        <w:rPr>
          <w:rFonts w:ascii="Arial" w:hAnsi="Arial" w:cs="Arial"/>
          <w:w w:val="110"/>
          <w:sz w:val="20"/>
          <w:szCs w:val="20"/>
        </w:rPr>
        <w:t>Compras</w:t>
      </w:r>
      <w:r w:rsidRPr="00DD757B">
        <w:rPr>
          <w:rFonts w:ascii="Arial" w:hAnsi="Arial" w:cs="Arial"/>
          <w:spacing w:val="24"/>
          <w:w w:val="110"/>
          <w:sz w:val="20"/>
          <w:szCs w:val="20"/>
        </w:rPr>
        <w:t xml:space="preserve"> </w:t>
      </w:r>
      <w:r w:rsidRPr="00DD757B">
        <w:rPr>
          <w:rFonts w:ascii="Arial" w:hAnsi="Arial" w:cs="Arial"/>
          <w:w w:val="110"/>
          <w:sz w:val="20"/>
          <w:szCs w:val="20"/>
        </w:rPr>
        <w:t>estes</w:t>
      </w:r>
      <w:r w:rsidRPr="00DD757B">
        <w:rPr>
          <w:rFonts w:ascii="Arial" w:hAnsi="Arial" w:cs="Arial"/>
          <w:spacing w:val="28"/>
          <w:w w:val="110"/>
          <w:sz w:val="20"/>
          <w:szCs w:val="20"/>
        </w:rPr>
        <w:t xml:space="preserve"> </w:t>
      </w:r>
      <w:r w:rsidRPr="00DD757B">
        <w:rPr>
          <w:rFonts w:ascii="Arial" w:hAnsi="Arial" w:cs="Arial"/>
          <w:w w:val="110"/>
          <w:sz w:val="20"/>
          <w:szCs w:val="20"/>
        </w:rPr>
        <w:t>endereços.</w:t>
      </w:r>
    </w:p>
    <w:p w:rsidR="00770156" w:rsidRPr="00DD757B" w:rsidRDefault="00770156" w:rsidP="00770156">
      <w:pPr>
        <w:pStyle w:val="PargrafodaLista"/>
        <w:widowControl w:val="0"/>
        <w:numPr>
          <w:ilvl w:val="1"/>
          <w:numId w:val="16"/>
        </w:numPr>
        <w:tabs>
          <w:tab w:val="left" w:pos="760"/>
        </w:tabs>
        <w:autoSpaceDE w:val="0"/>
        <w:autoSpaceDN w:val="0"/>
        <w:spacing w:line="276" w:lineRule="auto"/>
        <w:ind w:right="115" w:firstLine="0"/>
        <w:contextualSpacing w:val="0"/>
        <w:jc w:val="both"/>
        <w:rPr>
          <w:rFonts w:ascii="Arial" w:hAnsi="Arial" w:cs="Arial"/>
          <w:sz w:val="20"/>
          <w:szCs w:val="20"/>
        </w:rPr>
      </w:pPr>
      <w:r w:rsidRPr="00DD757B">
        <w:rPr>
          <w:rFonts w:ascii="Arial" w:hAnsi="Arial" w:cs="Arial"/>
          <w:w w:val="110"/>
          <w:sz w:val="20"/>
          <w:szCs w:val="20"/>
        </w:rPr>
        <w:t>O</w:t>
      </w:r>
      <w:r w:rsidRPr="00DD757B">
        <w:rPr>
          <w:rFonts w:ascii="Arial" w:hAnsi="Arial" w:cs="Arial"/>
          <w:spacing w:val="1"/>
          <w:w w:val="110"/>
          <w:sz w:val="20"/>
          <w:szCs w:val="20"/>
        </w:rPr>
        <w:t xml:space="preserve"> </w:t>
      </w:r>
      <w:r w:rsidRPr="00DD757B">
        <w:rPr>
          <w:rFonts w:ascii="Arial" w:hAnsi="Arial" w:cs="Arial"/>
          <w:w w:val="110"/>
          <w:sz w:val="20"/>
          <w:szCs w:val="20"/>
        </w:rPr>
        <w:t>objeto</w:t>
      </w:r>
      <w:r w:rsidRPr="00DD757B">
        <w:rPr>
          <w:rFonts w:ascii="Arial" w:hAnsi="Arial" w:cs="Arial"/>
          <w:spacing w:val="1"/>
          <w:w w:val="110"/>
          <w:sz w:val="20"/>
          <w:szCs w:val="20"/>
        </w:rPr>
        <w:t xml:space="preserve"> </w:t>
      </w:r>
      <w:r w:rsidRPr="00DD757B">
        <w:rPr>
          <w:rFonts w:ascii="Arial" w:hAnsi="Arial" w:cs="Arial"/>
          <w:w w:val="110"/>
          <w:sz w:val="20"/>
          <w:szCs w:val="20"/>
        </w:rPr>
        <w:t>será</w:t>
      </w:r>
      <w:r w:rsidRPr="00DD757B">
        <w:rPr>
          <w:rFonts w:ascii="Arial" w:hAnsi="Arial" w:cs="Arial"/>
          <w:spacing w:val="1"/>
          <w:w w:val="110"/>
          <w:sz w:val="20"/>
          <w:szCs w:val="20"/>
        </w:rPr>
        <w:t xml:space="preserve"> </w:t>
      </w:r>
      <w:r w:rsidRPr="00DD757B">
        <w:rPr>
          <w:rFonts w:ascii="Arial" w:hAnsi="Arial" w:cs="Arial"/>
          <w:w w:val="110"/>
          <w:sz w:val="20"/>
          <w:szCs w:val="20"/>
        </w:rPr>
        <w:t>recebido</w:t>
      </w:r>
      <w:r w:rsidRPr="00DD757B">
        <w:rPr>
          <w:rFonts w:ascii="Arial" w:hAnsi="Arial" w:cs="Arial"/>
          <w:spacing w:val="1"/>
          <w:w w:val="110"/>
          <w:sz w:val="20"/>
          <w:szCs w:val="20"/>
        </w:rPr>
        <w:t xml:space="preserve"> </w:t>
      </w:r>
      <w:r w:rsidRPr="00DD757B">
        <w:rPr>
          <w:rFonts w:ascii="Arial" w:hAnsi="Arial" w:cs="Arial"/>
          <w:w w:val="110"/>
          <w:sz w:val="20"/>
          <w:szCs w:val="20"/>
        </w:rPr>
        <w:t>provisoriamente</w:t>
      </w:r>
      <w:r w:rsidRPr="00DD757B">
        <w:rPr>
          <w:rFonts w:ascii="Arial" w:hAnsi="Arial" w:cs="Arial"/>
          <w:spacing w:val="1"/>
          <w:w w:val="110"/>
          <w:sz w:val="20"/>
          <w:szCs w:val="20"/>
        </w:rPr>
        <w:t xml:space="preserve"> </w:t>
      </w:r>
      <w:r w:rsidRPr="00DD757B">
        <w:rPr>
          <w:rFonts w:ascii="Arial" w:hAnsi="Arial" w:cs="Arial"/>
          <w:w w:val="110"/>
          <w:sz w:val="20"/>
          <w:szCs w:val="20"/>
        </w:rPr>
        <w:t>pelo</w:t>
      </w:r>
      <w:r w:rsidRPr="00DD757B">
        <w:rPr>
          <w:rFonts w:ascii="Arial" w:hAnsi="Arial" w:cs="Arial"/>
          <w:spacing w:val="1"/>
          <w:w w:val="110"/>
          <w:sz w:val="20"/>
          <w:szCs w:val="20"/>
        </w:rPr>
        <w:t xml:space="preserve"> </w:t>
      </w:r>
      <w:r w:rsidRPr="00DD757B">
        <w:rPr>
          <w:rFonts w:ascii="Arial" w:hAnsi="Arial" w:cs="Arial"/>
          <w:w w:val="110"/>
          <w:sz w:val="20"/>
          <w:szCs w:val="20"/>
        </w:rPr>
        <w:t>fiscal</w:t>
      </w:r>
      <w:r w:rsidRPr="00DD757B">
        <w:rPr>
          <w:rFonts w:ascii="Arial" w:hAnsi="Arial" w:cs="Arial"/>
          <w:spacing w:val="1"/>
          <w:w w:val="110"/>
          <w:sz w:val="20"/>
          <w:szCs w:val="20"/>
        </w:rPr>
        <w:t xml:space="preserve"> </w:t>
      </w:r>
      <w:r w:rsidRPr="00DD757B">
        <w:rPr>
          <w:rFonts w:ascii="Arial" w:hAnsi="Arial" w:cs="Arial"/>
          <w:w w:val="110"/>
          <w:sz w:val="20"/>
          <w:szCs w:val="20"/>
        </w:rPr>
        <w:t>do</w:t>
      </w:r>
      <w:r w:rsidRPr="00DD757B">
        <w:rPr>
          <w:rFonts w:ascii="Arial" w:hAnsi="Arial" w:cs="Arial"/>
          <w:spacing w:val="1"/>
          <w:w w:val="110"/>
          <w:sz w:val="20"/>
          <w:szCs w:val="20"/>
        </w:rPr>
        <w:t xml:space="preserve"> </w:t>
      </w:r>
      <w:r w:rsidRPr="00DD757B">
        <w:rPr>
          <w:rFonts w:ascii="Arial" w:hAnsi="Arial" w:cs="Arial"/>
          <w:w w:val="110"/>
          <w:sz w:val="20"/>
          <w:szCs w:val="20"/>
        </w:rPr>
        <w:t>contrato,</w:t>
      </w:r>
      <w:r w:rsidRPr="00DD757B">
        <w:rPr>
          <w:rFonts w:ascii="Arial" w:hAnsi="Arial" w:cs="Arial"/>
          <w:spacing w:val="1"/>
          <w:w w:val="110"/>
          <w:sz w:val="20"/>
          <w:szCs w:val="20"/>
        </w:rPr>
        <w:t xml:space="preserve"> </w:t>
      </w:r>
      <w:r w:rsidRPr="00DD757B">
        <w:rPr>
          <w:rFonts w:ascii="Arial" w:hAnsi="Arial" w:cs="Arial"/>
          <w:w w:val="110"/>
          <w:sz w:val="20"/>
          <w:szCs w:val="20"/>
        </w:rPr>
        <w:t>com</w:t>
      </w:r>
      <w:r w:rsidRPr="00DD757B">
        <w:rPr>
          <w:rFonts w:ascii="Arial" w:hAnsi="Arial" w:cs="Arial"/>
          <w:spacing w:val="1"/>
          <w:w w:val="110"/>
          <w:sz w:val="20"/>
          <w:szCs w:val="20"/>
        </w:rPr>
        <w:t xml:space="preserve"> </w:t>
      </w:r>
      <w:r w:rsidRPr="00DD757B">
        <w:rPr>
          <w:rFonts w:ascii="Arial" w:hAnsi="Arial" w:cs="Arial"/>
          <w:w w:val="110"/>
          <w:sz w:val="20"/>
          <w:szCs w:val="20"/>
        </w:rPr>
        <w:t>verificação</w:t>
      </w:r>
      <w:r w:rsidRPr="00DD757B">
        <w:rPr>
          <w:rFonts w:ascii="Arial" w:hAnsi="Arial" w:cs="Arial"/>
          <w:spacing w:val="1"/>
          <w:w w:val="110"/>
          <w:sz w:val="20"/>
          <w:szCs w:val="20"/>
        </w:rPr>
        <w:t xml:space="preserve"> </w:t>
      </w:r>
      <w:r w:rsidRPr="00DD757B">
        <w:rPr>
          <w:rFonts w:ascii="Arial" w:hAnsi="Arial" w:cs="Arial"/>
          <w:w w:val="110"/>
          <w:sz w:val="20"/>
          <w:szCs w:val="20"/>
        </w:rPr>
        <w:t>posterior</w:t>
      </w:r>
      <w:r w:rsidRPr="00DD757B">
        <w:rPr>
          <w:rFonts w:ascii="Arial" w:hAnsi="Arial" w:cs="Arial"/>
          <w:spacing w:val="1"/>
          <w:w w:val="110"/>
          <w:sz w:val="20"/>
          <w:szCs w:val="20"/>
        </w:rPr>
        <w:t xml:space="preserve"> </w:t>
      </w:r>
      <w:r w:rsidRPr="00DD757B">
        <w:rPr>
          <w:rFonts w:ascii="Arial" w:hAnsi="Arial" w:cs="Arial"/>
          <w:w w:val="110"/>
          <w:sz w:val="20"/>
          <w:szCs w:val="20"/>
        </w:rPr>
        <w:t>do</w:t>
      </w:r>
      <w:r w:rsidRPr="00DD757B">
        <w:rPr>
          <w:rFonts w:ascii="Arial" w:hAnsi="Arial" w:cs="Arial"/>
          <w:spacing w:val="1"/>
          <w:w w:val="110"/>
          <w:sz w:val="20"/>
          <w:szCs w:val="20"/>
        </w:rPr>
        <w:t xml:space="preserve"> </w:t>
      </w:r>
      <w:r w:rsidRPr="00DD757B">
        <w:rPr>
          <w:rFonts w:ascii="Arial" w:hAnsi="Arial" w:cs="Arial"/>
          <w:w w:val="110"/>
          <w:sz w:val="20"/>
          <w:szCs w:val="20"/>
        </w:rPr>
        <w:t>atendimento</w:t>
      </w:r>
      <w:r w:rsidRPr="00DD757B">
        <w:rPr>
          <w:rFonts w:ascii="Arial" w:hAnsi="Arial" w:cs="Arial"/>
          <w:spacing w:val="1"/>
          <w:w w:val="110"/>
          <w:sz w:val="20"/>
          <w:szCs w:val="20"/>
        </w:rPr>
        <w:t xml:space="preserve"> </w:t>
      </w:r>
      <w:r w:rsidRPr="00DD757B">
        <w:rPr>
          <w:rFonts w:ascii="Arial" w:hAnsi="Arial" w:cs="Arial"/>
          <w:w w:val="110"/>
          <w:sz w:val="20"/>
          <w:szCs w:val="20"/>
        </w:rPr>
        <w:t>às</w:t>
      </w:r>
      <w:r w:rsidRPr="00DD757B">
        <w:rPr>
          <w:rFonts w:ascii="Arial" w:hAnsi="Arial" w:cs="Arial"/>
          <w:spacing w:val="1"/>
          <w:w w:val="110"/>
          <w:sz w:val="20"/>
          <w:szCs w:val="20"/>
        </w:rPr>
        <w:t xml:space="preserve"> </w:t>
      </w:r>
      <w:r w:rsidRPr="00DD757B">
        <w:rPr>
          <w:rFonts w:ascii="Arial" w:hAnsi="Arial" w:cs="Arial"/>
          <w:w w:val="110"/>
          <w:sz w:val="20"/>
          <w:szCs w:val="20"/>
        </w:rPr>
        <w:t>conformidades</w:t>
      </w:r>
      <w:r w:rsidRPr="00DD757B">
        <w:rPr>
          <w:rFonts w:ascii="Arial" w:hAnsi="Arial" w:cs="Arial"/>
          <w:spacing w:val="1"/>
          <w:w w:val="110"/>
          <w:sz w:val="20"/>
          <w:szCs w:val="20"/>
        </w:rPr>
        <w:t xml:space="preserve"> </w:t>
      </w:r>
      <w:r w:rsidRPr="00DD757B">
        <w:rPr>
          <w:rFonts w:ascii="Arial" w:hAnsi="Arial" w:cs="Arial"/>
          <w:w w:val="110"/>
          <w:sz w:val="20"/>
          <w:szCs w:val="20"/>
        </w:rPr>
        <w:t>estabelecidas</w:t>
      </w:r>
      <w:r w:rsidRPr="00DD757B">
        <w:rPr>
          <w:rFonts w:ascii="Arial" w:hAnsi="Arial" w:cs="Arial"/>
          <w:spacing w:val="1"/>
          <w:w w:val="110"/>
          <w:sz w:val="20"/>
          <w:szCs w:val="20"/>
        </w:rPr>
        <w:t xml:space="preserve"> </w:t>
      </w:r>
      <w:r w:rsidRPr="00DD757B">
        <w:rPr>
          <w:rFonts w:ascii="Arial" w:hAnsi="Arial" w:cs="Arial"/>
          <w:w w:val="110"/>
          <w:sz w:val="20"/>
          <w:szCs w:val="20"/>
        </w:rPr>
        <w:t>neste</w:t>
      </w:r>
      <w:r w:rsidRPr="00DD757B">
        <w:rPr>
          <w:rFonts w:ascii="Arial" w:hAnsi="Arial" w:cs="Arial"/>
          <w:spacing w:val="1"/>
          <w:w w:val="110"/>
          <w:sz w:val="20"/>
          <w:szCs w:val="20"/>
        </w:rPr>
        <w:t xml:space="preserve"> </w:t>
      </w:r>
      <w:r w:rsidRPr="00DD757B">
        <w:rPr>
          <w:rFonts w:ascii="Arial" w:hAnsi="Arial" w:cs="Arial"/>
          <w:w w:val="110"/>
          <w:sz w:val="20"/>
          <w:szCs w:val="20"/>
        </w:rPr>
        <w:t>instrumento.</w:t>
      </w:r>
    </w:p>
    <w:p w:rsidR="00770156" w:rsidRPr="00DD757B" w:rsidRDefault="00770156" w:rsidP="00770156">
      <w:pPr>
        <w:pStyle w:val="Corpodetexto"/>
        <w:spacing w:before="10" w:line="276" w:lineRule="auto"/>
        <w:rPr>
          <w:rFonts w:ascii="Arial" w:hAnsi="Arial" w:cs="Arial"/>
        </w:rPr>
      </w:pPr>
    </w:p>
    <w:p w:rsidR="00770156" w:rsidRPr="00DD757B" w:rsidRDefault="00770156" w:rsidP="00770156">
      <w:pPr>
        <w:pStyle w:val="PargrafodaLista"/>
        <w:widowControl w:val="0"/>
        <w:numPr>
          <w:ilvl w:val="1"/>
          <w:numId w:val="16"/>
        </w:numPr>
        <w:tabs>
          <w:tab w:val="left" w:pos="664"/>
        </w:tabs>
        <w:autoSpaceDE w:val="0"/>
        <w:autoSpaceDN w:val="0"/>
        <w:spacing w:line="276" w:lineRule="auto"/>
        <w:ind w:right="113" w:firstLine="0"/>
        <w:contextualSpacing w:val="0"/>
        <w:jc w:val="both"/>
        <w:rPr>
          <w:rFonts w:ascii="Arial" w:hAnsi="Arial" w:cs="Arial"/>
          <w:sz w:val="20"/>
          <w:szCs w:val="20"/>
        </w:rPr>
      </w:pPr>
      <w:r w:rsidRPr="00DD757B">
        <w:rPr>
          <w:rFonts w:ascii="Arial" w:hAnsi="Arial" w:cs="Arial"/>
          <w:w w:val="110"/>
          <w:sz w:val="20"/>
          <w:szCs w:val="20"/>
        </w:rPr>
        <w:t>O objeto será recebido definitivamente pelo gestor ou comissão do contrato,</w:t>
      </w:r>
      <w:r w:rsidRPr="00DD757B">
        <w:rPr>
          <w:rFonts w:ascii="Arial" w:hAnsi="Arial" w:cs="Arial"/>
          <w:spacing w:val="1"/>
          <w:w w:val="110"/>
          <w:sz w:val="20"/>
          <w:szCs w:val="20"/>
        </w:rPr>
        <w:t xml:space="preserve"> </w:t>
      </w:r>
      <w:r w:rsidRPr="00DD757B">
        <w:rPr>
          <w:rFonts w:ascii="Arial" w:hAnsi="Arial" w:cs="Arial"/>
          <w:w w:val="110"/>
          <w:sz w:val="20"/>
          <w:szCs w:val="20"/>
        </w:rPr>
        <w:t>mediante</w:t>
      </w:r>
      <w:r w:rsidRPr="00DD757B">
        <w:rPr>
          <w:rFonts w:ascii="Arial" w:hAnsi="Arial" w:cs="Arial"/>
          <w:spacing w:val="1"/>
          <w:w w:val="110"/>
          <w:sz w:val="20"/>
          <w:szCs w:val="20"/>
        </w:rPr>
        <w:t xml:space="preserve"> </w:t>
      </w:r>
      <w:r w:rsidRPr="00DD757B">
        <w:rPr>
          <w:rFonts w:ascii="Arial" w:hAnsi="Arial" w:cs="Arial"/>
          <w:w w:val="110"/>
          <w:sz w:val="20"/>
          <w:szCs w:val="20"/>
        </w:rPr>
        <w:t>termo</w:t>
      </w:r>
      <w:r w:rsidRPr="00DD757B">
        <w:rPr>
          <w:rFonts w:ascii="Arial" w:hAnsi="Arial" w:cs="Arial"/>
          <w:spacing w:val="1"/>
          <w:w w:val="110"/>
          <w:sz w:val="20"/>
          <w:szCs w:val="20"/>
        </w:rPr>
        <w:t xml:space="preserve"> </w:t>
      </w:r>
      <w:r w:rsidRPr="00DD757B">
        <w:rPr>
          <w:rFonts w:ascii="Arial" w:hAnsi="Arial" w:cs="Arial"/>
          <w:w w:val="110"/>
          <w:sz w:val="20"/>
          <w:szCs w:val="20"/>
        </w:rPr>
        <w:t>detalhado,</w:t>
      </w:r>
      <w:r w:rsidRPr="00DD757B">
        <w:rPr>
          <w:rFonts w:ascii="Arial" w:hAnsi="Arial" w:cs="Arial"/>
          <w:spacing w:val="1"/>
          <w:w w:val="110"/>
          <w:sz w:val="20"/>
          <w:szCs w:val="20"/>
        </w:rPr>
        <w:t xml:space="preserve"> </w:t>
      </w:r>
      <w:r w:rsidRPr="00DD757B">
        <w:rPr>
          <w:rFonts w:ascii="Arial" w:hAnsi="Arial" w:cs="Arial"/>
          <w:w w:val="110"/>
          <w:sz w:val="20"/>
          <w:szCs w:val="20"/>
        </w:rPr>
        <w:t>que</w:t>
      </w:r>
      <w:r w:rsidRPr="00DD757B">
        <w:rPr>
          <w:rFonts w:ascii="Arial" w:hAnsi="Arial" w:cs="Arial"/>
          <w:spacing w:val="1"/>
          <w:w w:val="110"/>
          <w:sz w:val="20"/>
          <w:szCs w:val="20"/>
        </w:rPr>
        <w:t xml:space="preserve"> </w:t>
      </w:r>
      <w:r w:rsidRPr="00DD757B">
        <w:rPr>
          <w:rFonts w:ascii="Arial" w:hAnsi="Arial" w:cs="Arial"/>
          <w:w w:val="110"/>
          <w:sz w:val="20"/>
          <w:szCs w:val="20"/>
        </w:rPr>
        <w:t>comprove</w:t>
      </w:r>
      <w:r w:rsidRPr="00DD757B">
        <w:rPr>
          <w:rFonts w:ascii="Arial" w:hAnsi="Arial" w:cs="Arial"/>
          <w:spacing w:val="1"/>
          <w:w w:val="110"/>
          <w:sz w:val="20"/>
          <w:szCs w:val="20"/>
        </w:rPr>
        <w:t xml:space="preserve"> </w:t>
      </w:r>
      <w:r w:rsidRPr="00DD757B">
        <w:rPr>
          <w:rFonts w:ascii="Arial" w:hAnsi="Arial" w:cs="Arial"/>
          <w:w w:val="110"/>
          <w:sz w:val="20"/>
          <w:szCs w:val="20"/>
        </w:rPr>
        <w:t>o</w:t>
      </w:r>
      <w:r w:rsidRPr="00DD757B">
        <w:rPr>
          <w:rFonts w:ascii="Arial" w:hAnsi="Arial" w:cs="Arial"/>
          <w:spacing w:val="1"/>
          <w:w w:val="110"/>
          <w:sz w:val="20"/>
          <w:szCs w:val="20"/>
        </w:rPr>
        <w:t xml:space="preserve"> </w:t>
      </w:r>
      <w:r w:rsidRPr="00DD757B">
        <w:rPr>
          <w:rFonts w:ascii="Arial" w:hAnsi="Arial" w:cs="Arial"/>
          <w:w w:val="110"/>
          <w:sz w:val="20"/>
          <w:szCs w:val="20"/>
        </w:rPr>
        <w:t>atendimento</w:t>
      </w:r>
      <w:r w:rsidRPr="00DD757B">
        <w:rPr>
          <w:rFonts w:ascii="Arial" w:hAnsi="Arial" w:cs="Arial"/>
          <w:spacing w:val="1"/>
          <w:w w:val="110"/>
          <w:sz w:val="20"/>
          <w:szCs w:val="20"/>
        </w:rPr>
        <w:t xml:space="preserve"> </w:t>
      </w:r>
      <w:r w:rsidRPr="00DD757B">
        <w:rPr>
          <w:rFonts w:ascii="Arial" w:hAnsi="Arial" w:cs="Arial"/>
          <w:w w:val="110"/>
          <w:sz w:val="20"/>
          <w:szCs w:val="20"/>
        </w:rPr>
        <w:t>às</w:t>
      </w:r>
      <w:r w:rsidRPr="00DD757B">
        <w:rPr>
          <w:rFonts w:ascii="Arial" w:hAnsi="Arial" w:cs="Arial"/>
          <w:spacing w:val="56"/>
          <w:w w:val="110"/>
          <w:sz w:val="20"/>
          <w:szCs w:val="20"/>
        </w:rPr>
        <w:t xml:space="preserve"> </w:t>
      </w:r>
      <w:r w:rsidRPr="00DD757B">
        <w:rPr>
          <w:rFonts w:ascii="Arial" w:hAnsi="Arial" w:cs="Arial"/>
          <w:w w:val="110"/>
          <w:sz w:val="20"/>
          <w:szCs w:val="20"/>
        </w:rPr>
        <w:t>exigências</w:t>
      </w:r>
      <w:r w:rsidRPr="00DD757B">
        <w:rPr>
          <w:rFonts w:ascii="Arial" w:hAnsi="Arial" w:cs="Arial"/>
          <w:spacing w:val="1"/>
          <w:w w:val="110"/>
          <w:sz w:val="20"/>
          <w:szCs w:val="20"/>
        </w:rPr>
        <w:t xml:space="preserve"> </w:t>
      </w:r>
      <w:r w:rsidRPr="00DD757B">
        <w:rPr>
          <w:rFonts w:ascii="Arial" w:hAnsi="Arial" w:cs="Arial"/>
          <w:w w:val="110"/>
          <w:sz w:val="20"/>
          <w:szCs w:val="20"/>
        </w:rPr>
        <w:t>estabelecidas</w:t>
      </w:r>
      <w:r w:rsidRPr="00DD757B">
        <w:rPr>
          <w:rFonts w:ascii="Arial" w:hAnsi="Arial" w:cs="Arial"/>
          <w:spacing w:val="20"/>
          <w:w w:val="110"/>
          <w:sz w:val="20"/>
          <w:szCs w:val="20"/>
        </w:rPr>
        <w:t xml:space="preserve"> </w:t>
      </w:r>
      <w:r w:rsidRPr="00DD757B">
        <w:rPr>
          <w:rFonts w:ascii="Arial" w:hAnsi="Arial" w:cs="Arial"/>
          <w:w w:val="110"/>
          <w:sz w:val="20"/>
          <w:szCs w:val="20"/>
        </w:rPr>
        <w:t>neste</w:t>
      </w:r>
      <w:r w:rsidRPr="00DD757B">
        <w:rPr>
          <w:rFonts w:ascii="Arial" w:hAnsi="Arial" w:cs="Arial"/>
          <w:spacing w:val="19"/>
          <w:w w:val="110"/>
          <w:sz w:val="20"/>
          <w:szCs w:val="20"/>
        </w:rPr>
        <w:t xml:space="preserve"> </w:t>
      </w:r>
      <w:r w:rsidRPr="00DD757B">
        <w:rPr>
          <w:rFonts w:ascii="Arial" w:hAnsi="Arial" w:cs="Arial"/>
          <w:w w:val="110"/>
          <w:sz w:val="20"/>
          <w:szCs w:val="20"/>
        </w:rPr>
        <w:t>instrumento.</w:t>
      </w:r>
    </w:p>
    <w:p w:rsidR="00770156" w:rsidRPr="00DD757B" w:rsidRDefault="00770156" w:rsidP="00770156">
      <w:pPr>
        <w:pStyle w:val="Corpodetexto"/>
        <w:spacing w:before="11" w:line="276" w:lineRule="auto"/>
        <w:rPr>
          <w:rFonts w:ascii="Arial" w:hAnsi="Arial" w:cs="Arial"/>
        </w:rPr>
      </w:pPr>
    </w:p>
    <w:p w:rsidR="00770156" w:rsidRPr="00DD757B" w:rsidRDefault="00770156" w:rsidP="00770156">
      <w:pPr>
        <w:pStyle w:val="PargrafodaLista"/>
        <w:widowControl w:val="0"/>
        <w:numPr>
          <w:ilvl w:val="1"/>
          <w:numId w:val="16"/>
        </w:numPr>
        <w:tabs>
          <w:tab w:val="left" w:pos="688"/>
        </w:tabs>
        <w:autoSpaceDE w:val="0"/>
        <w:autoSpaceDN w:val="0"/>
        <w:spacing w:line="276" w:lineRule="auto"/>
        <w:ind w:right="111" w:firstLine="0"/>
        <w:contextualSpacing w:val="0"/>
        <w:jc w:val="both"/>
        <w:rPr>
          <w:rFonts w:ascii="Arial" w:hAnsi="Arial" w:cs="Arial"/>
          <w:sz w:val="20"/>
          <w:szCs w:val="20"/>
        </w:rPr>
      </w:pPr>
      <w:r w:rsidRPr="00DD757B">
        <w:rPr>
          <w:rFonts w:ascii="Arial" w:hAnsi="Arial" w:cs="Arial"/>
          <w:w w:val="110"/>
          <w:sz w:val="20"/>
          <w:szCs w:val="20"/>
        </w:rPr>
        <w:t>O objeto poderá ser</w:t>
      </w:r>
      <w:r w:rsidRPr="00DD757B">
        <w:rPr>
          <w:rFonts w:ascii="Arial" w:hAnsi="Arial" w:cs="Arial"/>
          <w:spacing w:val="1"/>
          <w:w w:val="110"/>
          <w:sz w:val="20"/>
          <w:szCs w:val="20"/>
        </w:rPr>
        <w:t xml:space="preserve"> </w:t>
      </w:r>
      <w:r w:rsidRPr="00DD757B">
        <w:rPr>
          <w:rFonts w:ascii="Arial" w:hAnsi="Arial" w:cs="Arial"/>
          <w:w w:val="110"/>
          <w:sz w:val="20"/>
          <w:szCs w:val="20"/>
        </w:rPr>
        <w:t>rejeitado,</w:t>
      </w:r>
      <w:r w:rsidRPr="00DD757B">
        <w:rPr>
          <w:rFonts w:ascii="Arial" w:hAnsi="Arial" w:cs="Arial"/>
          <w:spacing w:val="1"/>
          <w:w w:val="110"/>
          <w:sz w:val="20"/>
          <w:szCs w:val="20"/>
        </w:rPr>
        <w:t xml:space="preserve"> </w:t>
      </w:r>
      <w:r w:rsidRPr="00DD757B">
        <w:rPr>
          <w:rFonts w:ascii="Arial" w:hAnsi="Arial" w:cs="Arial"/>
          <w:w w:val="110"/>
          <w:sz w:val="20"/>
          <w:szCs w:val="20"/>
        </w:rPr>
        <w:t>no todo</w:t>
      </w:r>
      <w:r w:rsidRPr="00DD757B">
        <w:rPr>
          <w:rFonts w:ascii="Arial" w:hAnsi="Arial" w:cs="Arial"/>
          <w:spacing w:val="1"/>
          <w:w w:val="110"/>
          <w:sz w:val="20"/>
          <w:szCs w:val="20"/>
        </w:rPr>
        <w:t xml:space="preserve"> </w:t>
      </w:r>
      <w:r w:rsidRPr="00DD757B">
        <w:rPr>
          <w:rFonts w:ascii="Arial" w:hAnsi="Arial" w:cs="Arial"/>
          <w:w w:val="110"/>
          <w:sz w:val="20"/>
          <w:szCs w:val="20"/>
        </w:rPr>
        <w:t>ou</w:t>
      </w:r>
      <w:r w:rsidRPr="00DD757B">
        <w:rPr>
          <w:rFonts w:ascii="Arial" w:hAnsi="Arial" w:cs="Arial"/>
          <w:spacing w:val="1"/>
          <w:w w:val="110"/>
          <w:sz w:val="20"/>
          <w:szCs w:val="20"/>
        </w:rPr>
        <w:t xml:space="preserve"> </w:t>
      </w:r>
      <w:r w:rsidRPr="00DD757B">
        <w:rPr>
          <w:rFonts w:ascii="Arial" w:hAnsi="Arial" w:cs="Arial"/>
          <w:w w:val="110"/>
          <w:sz w:val="20"/>
          <w:szCs w:val="20"/>
        </w:rPr>
        <w:t>em parte, quando</w:t>
      </w:r>
      <w:r w:rsidRPr="00DD757B">
        <w:rPr>
          <w:rFonts w:ascii="Arial" w:hAnsi="Arial" w:cs="Arial"/>
          <w:spacing w:val="1"/>
          <w:w w:val="110"/>
          <w:sz w:val="20"/>
          <w:szCs w:val="20"/>
        </w:rPr>
        <w:t xml:space="preserve"> </w:t>
      </w:r>
      <w:r w:rsidRPr="00DD757B">
        <w:rPr>
          <w:rFonts w:ascii="Arial" w:hAnsi="Arial" w:cs="Arial"/>
          <w:w w:val="110"/>
          <w:sz w:val="20"/>
          <w:szCs w:val="20"/>
        </w:rPr>
        <w:t>estiver</w:t>
      </w:r>
      <w:r w:rsidRPr="00DD757B">
        <w:rPr>
          <w:rFonts w:ascii="Arial" w:hAnsi="Arial" w:cs="Arial"/>
          <w:spacing w:val="1"/>
          <w:w w:val="110"/>
          <w:sz w:val="20"/>
          <w:szCs w:val="20"/>
        </w:rPr>
        <w:t xml:space="preserve"> </w:t>
      </w:r>
      <w:r w:rsidRPr="00DD757B">
        <w:rPr>
          <w:rFonts w:ascii="Arial" w:hAnsi="Arial" w:cs="Arial"/>
          <w:w w:val="110"/>
          <w:sz w:val="20"/>
          <w:szCs w:val="20"/>
        </w:rPr>
        <w:t>sendo</w:t>
      </w:r>
      <w:r w:rsidRPr="00DD757B">
        <w:rPr>
          <w:rFonts w:ascii="Arial" w:hAnsi="Arial" w:cs="Arial"/>
          <w:spacing w:val="1"/>
          <w:w w:val="110"/>
          <w:sz w:val="20"/>
          <w:szCs w:val="20"/>
        </w:rPr>
        <w:t xml:space="preserve"> </w:t>
      </w:r>
      <w:r w:rsidRPr="00DD757B">
        <w:rPr>
          <w:rFonts w:ascii="Arial" w:hAnsi="Arial" w:cs="Arial"/>
          <w:w w:val="110"/>
          <w:sz w:val="20"/>
          <w:szCs w:val="20"/>
        </w:rPr>
        <w:t>executado</w:t>
      </w:r>
      <w:r w:rsidRPr="00DD757B">
        <w:rPr>
          <w:rFonts w:ascii="Arial" w:hAnsi="Arial" w:cs="Arial"/>
          <w:spacing w:val="1"/>
          <w:w w:val="110"/>
          <w:sz w:val="20"/>
          <w:szCs w:val="20"/>
        </w:rPr>
        <w:t xml:space="preserve"> </w:t>
      </w:r>
      <w:r w:rsidRPr="00DD757B">
        <w:rPr>
          <w:rFonts w:ascii="Arial" w:hAnsi="Arial" w:cs="Arial"/>
          <w:w w:val="110"/>
          <w:sz w:val="20"/>
          <w:szCs w:val="20"/>
        </w:rPr>
        <w:t>em</w:t>
      </w:r>
      <w:r w:rsidRPr="00DD757B">
        <w:rPr>
          <w:rFonts w:ascii="Arial" w:hAnsi="Arial" w:cs="Arial"/>
          <w:spacing w:val="1"/>
          <w:w w:val="110"/>
          <w:sz w:val="20"/>
          <w:szCs w:val="20"/>
        </w:rPr>
        <w:t xml:space="preserve"> </w:t>
      </w:r>
      <w:r w:rsidRPr="00DD757B">
        <w:rPr>
          <w:rFonts w:ascii="Arial" w:hAnsi="Arial" w:cs="Arial"/>
          <w:w w:val="110"/>
          <w:sz w:val="20"/>
          <w:szCs w:val="20"/>
        </w:rPr>
        <w:t>desconformidade</w:t>
      </w:r>
      <w:r w:rsidRPr="00DD757B">
        <w:rPr>
          <w:rFonts w:ascii="Arial" w:hAnsi="Arial" w:cs="Arial"/>
          <w:spacing w:val="1"/>
          <w:w w:val="110"/>
          <w:sz w:val="20"/>
          <w:szCs w:val="20"/>
        </w:rPr>
        <w:t xml:space="preserve"> </w:t>
      </w:r>
      <w:r w:rsidRPr="00DD757B">
        <w:rPr>
          <w:rFonts w:ascii="Arial" w:hAnsi="Arial" w:cs="Arial"/>
          <w:w w:val="110"/>
          <w:sz w:val="20"/>
          <w:szCs w:val="20"/>
        </w:rPr>
        <w:t>com</w:t>
      </w:r>
      <w:r w:rsidRPr="00DD757B">
        <w:rPr>
          <w:rFonts w:ascii="Arial" w:hAnsi="Arial" w:cs="Arial"/>
          <w:spacing w:val="1"/>
          <w:w w:val="110"/>
          <w:sz w:val="20"/>
          <w:szCs w:val="20"/>
        </w:rPr>
        <w:t xml:space="preserve"> </w:t>
      </w:r>
      <w:r w:rsidRPr="00DD757B">
        <w:rPr>
          <w:rFonts w:ascii="Arial" w:hAnsi="Arial" w:cs="Arial"/>
          <w:w w:val="110"/>
          <w:sz w:val="20"/>
          <w:szCs w:val="20"/>
        </w:rPr>
        <w:t>as</w:t>
      </w:r>
      <w:r w:rsidRPr="00DD757B">
        <w:rPr>
          <w:rFonts w:ascii="Arial" w:hAnsi="Arial" w:cs="Arial"/>
          <w:spacing w:val="56"/>
          <w:w w:val="110"/>
          <w:sz w:val="20"/>
          <w:szCs w:val="20"/>
        </w:rPr>
        <w:t xml:space="preserve"> </w:t>
      </w:r>
      <w:r w:rsidRPr="00DD757B">
        <w:rPr>
          <w:rFonts w:ascii="Arial" w:hAnsi="Arial" w:cs="Arial"/>
          <w:w w:val="110"/>
          <w:sz w:val="20"/>
          <w:szCs w:val="20"/>
        </w:rPr>
        <w:t>exigências</w:t>
      </w:r>
      <w:r w:rsidRPr="00DD757B">
        <w:rPr>
          <w:rFonts w:ascii="Arial" w:hAnsi="Arial" w:cs="Arial"/>
          <w:spacing w:val="56"/>
          <w:w w:val="110"/>
          <w:sz w:val="20"/>
          <w:szCs w:val="20"/>
        </w:rPr>
        <w:t xml:space="preserve"> </w:t>
      </w:r>
      <w:r w:rsidRPr="00DD757B">
        <w:rPr>
          <w:rFonts w:ascii="Arial" w:hAnsi="Arial" w:cs="Arial"/>
          <w:w w:val="110"/>
          <w:sz w:val="20"/>
          <w:szCs w:val="20"/>
        </w:rPr>
        <w:t>estabelecidas</w:t>
      </w:r>
      <w:r w:rsidRPr="00DD757B">
        <w:rPr>
          <w:rFonts w:ascii="Arial" w:hAnsi="Arial" w:cs="Arial"/>
          <w:spacing w:val="56"/>
          <w:w w:val="110"/>
          <w:sz w:val="20"/>
          <w:szCs w:val="20"/>
        </w:rPr>
        <w:t xml:space="preserve"> </w:t>
      </w:r>
      <w:r w:rsidRPr="00DD757B">
        <w:rPr>
          <w:rFonts w:ascii="Arial" w:hAnsi="Arial" w:cs="Arial"/>
          <w:w w:val="110"/>
          <w:sz w:val="20"/>
          <w:szCs w:val="20"/>
        </w:rPr>
        <w:t>neste</w:t>
      </w:r>
      <w:r w:rsidRPr="00DD757B">
        <w:rPr>
          <w:rFonts w:ascii="Arial" w:hAnsi="Arial" w:cs="Arial"/>
          <w:spacing w:val="1"/>
          <w:w w:val="110"/>
          <w:sz w:val="20"/>
          <w:szCs w:val="20"/>
        </w:rPr>
        <w:t xml:space="preserve"> </w:t>
      </w:r>
      <w:r w:rsidRPr="00DD757B">
        <w:rPr>
          <w:rFonts w:ascii="Arial" w:hAnsi="Arial" w:cs="Arial"/>
          <w:w w:val="110"/>
          <w:sz w:val="20"/>
          <w:szCs w:val="20"/>
        </w:rPr>
        <w:t>instrumento.</w:t>
      </w:r>
    </w:p>
    <w:p w:rsidR="00770156" w:rsidRPr="00DD757B" w:rsidRDefault="00770156" w:rsidP="00770156">
      <w:pPr>
        <w:pStyle w:val="Corpodetexto"/>
        <w:spacing w:before="10" w:line="276" w:lineRule="auto"/>
        <w:rPr>
          <w:rFonts w:ascii="Arial" w:hAnsi="Arial" w:cs="Arial"/>
        </w:rPr>
      </w:pPr>
    </w:p>
    <w:p w:rsidR="00770156" w:rsidRPr="00DD757B" w:rsidRDefault="00770156" w:rsidP="00770156">
      <w:pPr>
        <w:pStyle w:val="PargrafodaLista"/>
        <w:widowControl w:val="0"/>
        <w:numPr>
          <w:ilvl w:val="1"/>
          <w:numId w:val="16"/>
        </w:numPr>
        <w:tabs>
          <w:tab w:val="left" w:pos="669"/>
        </w:tabs>
        <w:autoSpaceDE w:val="0"/>
        <w:autoSpaceDN w:val="0"/>
        <w:spacing w:line="276" w:lineRule="auto"/>
        <w:ind w:right="116" w:firstLine="0"/>
        <w:contextualSpacing w:val="0"/>
        <w:jc w:val="both"/>
        <w:rPr>
          <w:rFonts w:ascii="Arial" w:hAnsi="Arial" w:cs="Arial"/>
          <w:sz w:val="20"/>
          <w:szCs w:val="20"/>
        </w:rPr>
      </w:pPr>
      <w:r w:rsidRPr="00DD757B">
        <w:rPr>
          <w:rFonts w:ascii="Arial" w:hAnsi="Arial" w:cs="Arial"/>
          <w:w w:val="110"/>
          <w:sz w:val="20"/>
          <w:szCs w:val="20"/>
        </w:rPr>
        <w:t>O recebimento provisório ou definitivo não excluirá a</w:t>
      </w:r>
      <w:proofErr w:type="gramStart"/>
      <w:r w:rsidRPr="00DD757B">
        <w:rPr>
          <w:rFonts w:ascii="Arial" w:hAnsi="Arial" w:cs="Arial"/>
          <w:w w:val="110"/>
          <w:sz w:val="20"/>
          <w:szCs w:val="20"/>
        </w:rPr>
        <w:t xml:space="preserve">  </w:t>
      </w:r>
      <w:proofErr w:type="gramEnd"/>
      <w:r w:rsidRPr="00DD757B">
        <w:rPr>
          <w:rFonts w:ascii="Arial" w:hAnsi="Arial" w:cs="Arial"/>
          <w:w w:val="110"/>
          <w:sz w:val="20"/>
          <w:szCs w:val="20"/>
        </w:rPr>
        <w:t>responsabilidade civil</w:t>
      </w:r>
      <w:r w:rsidRPr="00DD757B">
        <w:rPr>
          <w:rFonts w:ascii="Arial" w:hAnsi="Arial" w:cs="Arial"/>
          <w:spacing w:val="1"/>
          <w:w w:val="110"/>
          <w:sz w:val="20"/>
          <w:szCs w:val="20"/>
        </w:rPr>
        <w:t xml:space="preserve"> </w:t>
      </w:r>
      <w:r w:rsidRPr="00DD757B">
        <w:rPr>
          <w:rFonts w:ascii="Arial" w:hAnsi="Arial" w:cs="Arial"/>
          <w:w w:val="110"/>
          <w:sz w:val="20"/>
          <w:szCs w:val="20"/>
        </w:rPr>
        <w:t>do</w:t>
      </w:r>
      <w:r w:rsidRPr="00DD757B">
        <w:rPr>
          <w:rFonts w:ascii="Arial" w:hAnsi="Arial" w:cs="Arial"/>
          <w:spacing w:val="18"/>
          <w:w w:val="110"/>
          <w:sz w:val="20"/>
          <w:szCs w:val="20"/>
        </w:rPr>
        <w:t xml:space="preserve"> </w:t>
      </w:r>
      <w:r w:rsidRPr="00DD757B">
        <w:rPr>
          <w:rFonts w:ascii="Arial" w:hAnsi="Arial" w:cs="Arial"/>
          <w:w w:val="110"/>
          <w:sz w:val="20"/>
          <w:szCs w:val="20"/>
        </w:rPr>
        <w:t>licitante</w:t>
      </w:r>
      <w:r w:rsidRPr="00DD757B">
        <w:rPr>
          <w:rFonts w:ascii="Arial" w:hAnsi="Arial" w:cs="Arial"/>
          <w:spacing w:val="19"/>
          <w:w w:val="110"/>
          <w:sz w:val="20"/>
          <w:szCs w:val="20"/>
        </w:rPr>
        <w:t xml:space="preserve"> </w:t>
      </w:r>
      <w:r w:rsidRPr="00DD757B">
        <w:rPr>
          <w:rFonts w:ascii="Arial" w:hAnsi="Arial" w:cs="Arial"/>
          <w:w w:val="110"/>
          <w:sz w:val="20"/>
          <w:szCs w:val="20"/>
        </w:rPr>
        <w:t>pela</w:t>
      </w:r>
      <w:r w:rsidRPr="00DD757B">
        <w:rPr>
          <w:rFonts w:ascii="Arial" w:hAnsi="Arial" w:cs="Arial"/>
          <w:spacing w:val="19"/>
          <w:w w:val="110"/>
          <w:sz w:val="20"/>
          <w:szCs w:val="20"/>
        </w:rPr>
        <w:t xml:space="preserve"> </w:t>
      </w:r>
      <w:r w:rsidRPr="00DD757B">
        <w:rPr>
          <w:rFonts w:ascii="Arial" w:hAnsi="Arial" w:cs="Arial"/>
          <w:w w:val="110"/>
          <w:sz w:val="20"/>
          <w:szCs w:val="20"/>
        </w:rPr>
        <w:t>solidez</w:t>
      </w:r>
      <w:r w:rsidRPr="00DD757B">
        <w:rPr>
          <w:rFonts w:ascii="Arial" w:hAnsi="Arial" w:cs="Arial"/>
          <w:spacing w:val="21"/>
          <w:w w:val="110"/>
          <w:sz w:val="20"/>
          <w:szCs w:val="20"/>
        </w:rPr>
        <w:t xml:space="preserve"> </w:t>
      </w:r>
      <w:r w:rsidRPr="00DD757B">
        <w:rPr>
          <w:rFonts w:ascii="Arial" w:hAnsi="Arial" w:cs="Arial"/>
          <w:w w:val="110"/>
          <w:sz w:val="20"/>
          <w:szCs w:val="20"/>
        </w:rPr>
        <w:t>e</w:t>
      </w:r>
      <w:r w:rsidRPr="00DD757B">
        <w:rPr>
          <w:rFonts w:ascii="Arial" w:hAnsi="Arial" w:cs="Arial"/>
          <w:spacing w:val="20"/>
          <w:w w:val="110"/>
          <w:sz w:val="20"/>
          <w:szCs w:val="20"/>
        </w:rPr>
        <w:t xml:space="preserve"> </w:t>
      </w:r>
      <w:r w:rsidRPr="00DD757B">
        <w:rPr>
          <w:rFonts w:ascii="Arial" w:hAnsi="Arial" w:cs="Arial"/>
          <w:w w:val="110"/>
          <w:sz w:val="20"/>
          <w:szCs w:val="20"/>
        </w:rPr>
        <w:t>segurança</w:t>
      </w:r>
      <w:r w:rsidRPr="00DD757B">
        <w:rPr>
          <w:rFonts w:ascii="Arial" w:hAnsi="Arial" w:cs="Arial"/>
          <w:spacing w:val="20"/>
          <w:w w:val="110"/>
          <w:sz w:val="20"/>
          <w:szCs w:val="20"/>
        </w:rPr>
        <w:t xml:space="preserve"> </w:t>
      </w:r>
      <w:r w:rsidRPr="00DD757B">
        <w:rPr>
          <w:rFonts w:ascii="Arial" w:hAnsi="Arial" w:cs="Arial"/>
          <w:w w:val="110"/>
          <w:sz w:val="20"/>
          <w:szCs w:val="20"/>
        </w:rPr>
        <w:t>da</w:t>
      </w:r>
      <w:r w:rsidRPr="00DD757B">
        <w:rPr>
          <w:rFonts w:ascii="Arial" w:hAnsi="Arial" w:cs="Arial"/>
          <w:spacing w:val="18"/>
          <w:w w:val="110"/>
          <w:sz w:val="20"/>
          <w:szCs w:val="20"/>
        </w:rPr>
        <w:t xml:space="preserve"> </w:t>
      </w:r>
      <w:r w:rsidRPr="00DD757B">
        <w:rPr>
          <w:rFonts w:ascii="Arial" w:hAnsi="Arial" w:cs="Arial"/>
          <w:w w:val="110"/>
          <w:sz w:val="20"/>
          <w:szCs w:val="20"/>
        </w:rPr>
        <w:t>execução.</w:t>
      </w:r>
    </w:p>
    <w:p w:rsidR="00770156" w:rsidRPr="00DD757B" w:rsidRDefault="00770156" w:rsidP="00770156">
      <w:pPr>
        <w:pStyle w:val="Corpodetexto"/>
        <w:spacing w:before="4" w:line="276" w:lineRule="auto"/>
        <w:rPr>
          <w:rFonts w:ascii="Arial" w:hAnsi="Arial" w:cs="Arial"/>
        </w:rPr>
      </w:pPr>
    </w:p>
    <w:p w:rsidR="00770156" w:rsidRPr="00DD757B" w:rsidRDefault="00770156" w:rsidP="00770156">
      <w:pPr>
        <w:pStyle w:val="Ttulo3"/>
        <w:keepNext w:val="0"/>
        <w:widowControl w:val="0"/>
        <w:numPr>
          <w:ilvl w:val="0"/>
          <w:numId w:val="16"/>
        </w:numPr>
        <w:tabs>
          <w:tab w:val="left" w:pos="434"/>
        </w:tabs>
        <w:autoSpaceDE w:val="0"/>
        <w:autoSpaceDN w:val="0"/>
        <w:spacing w:before="0" w:after="0" w:line="276" w:lineRule="auto"/>
        <w:ind w:hanging="316"/>
        <w:jc w:val="both"/>
        <w:rPr>
          <w:rFonts w:ascii="Arial" w:hAnsi="Arial" w:cs="Arial"/>
          <w:sz w:val="20"/>
          <w:szCs w:val="20"/>
        </w:rPr>
      </w:pPr>
      <w:r w:rsidRPr="00DD757B">
        <w:rPr>
          <w:rFonts w:ascii="Arial" w:hAnsi="Arial" w:cs="Arial"/>
          <w:spacing w:val="-1"/>
          <w:w w:val="120"/>
          <w:sz w:val="20"/>
          <w:szCs w:val="20"/>
        </w:rPr>
        <w:t>FISCALIZAÇÃO</w:t>
      </w:r>
      <w:r w:rsidRPr="00DD757B">
        <w:rPr>
          <w:rFonts w:ascii="Arial" w:hAnsi="Arial" w:cs="Arial"/>
          <w:spacing w:val="-11"/>
          <w:w w:val="120"/>
          <w:sz w:val="20"/>
          <w:szCs w:val="20"/>
        </w:rPr>
        <w:t xml:space="preserve"> </w:t>
      </w:r>
      <w:r w:rsidRPr="00DD757B">
        <w:rPr>
          <w:rFonts w:ascii="Arial" w:hAnsi="Arial" w:cs="Arial"/>
          <w:spacing w:val="-1"/>
          <w:w w:val="120"/>
          <w:sz w:val="20"/>
          <w:szCs w:val="20"/>
        </w:rPr>
        <w:t>E</w:t>
      </w:r>
      <w:r w:rsidRPr="00DD757B">
        <w:rPr>
          <w:rFonts w:ascii="Arial" w:hAnsi="Arial" w:cs="Arial"/>
          <w:spacing w:val="-9"/>
          <w:w w:val="120"/>
          <w:sz w:val="20"/>
          <w:szCs w:val="20"/>
        </w:rPr>
        <w:t xml:space="preserve"> </w:t>
      </w:r>
      <w:r w:rsidRPr="00DD757B">
        <w:rPr>
          <w:rFonts w:ascii="Arial" w:hAnsi="Arial" w:cs="Arial"/>
          <w:spacing w:val="-1"/>
          <w:w w:val="120"/>
          <w:sz w:val="20"/>
          <w:szCs w:val="20"/>
        </w:rPr>
        <w:t>GESTÃO</w:t>
      </w:r>
      <w:r w:rsidRPr="00DD757B">
        <w:rPr>
          <w:rFonts w:ascii="Arial" w:hAnsi="Arial" w:cs="Arial"/>
          <w:spacing w:val="-9"/>
          <w:w w:val="120"/>
          <w:sz w:val="20"/>
          <w:szCs w:val="20"/>
        </w:rPr>
        <w:t xml:space="preserve"> </w:t>
      </w:r>
      <w:r w:rsidRPr="00DD757B">
        <w:rPr>
          <w:rFonts w:ascii="Arial" w:hAnsi="Arial" w:cs="Arial"/>
          <w:w w:val="120"/>
          <w:sz w:val="20"/>
          <w:szCs w:val="20"/>
        </w:rPr>
        <w:t>DO</w:t>
      </w:r>
      <w:r w:rsidRPr="00DD757B">
        <w:rPr>
          <w:rFonts w:ascii="Arial" w:hAnsi="Arial" w:cs="Arial"/>
          <w:spacing w:val="-11"/>
          <w:w w:val="120"/>
          <w:sz w:val="20"/>
          <w:szCs w:val="20"/>
        </w:rPr>
        <w:t xml:space="preserve"> </w:t>
      </w:r>
      <w:r w:rsidRPr="00DD757B">
        <w:rPr>
          <w:rFonts w:ascii="Arial" w:hAnsi="Arial" w:cs="Arial"/>
          <w:w w:val="120"/>
          <w:sz w:val="20"/>
          <w:szCs w:val="20"/>
        </w:rPr>
        <w:t>CONTRATO</w:t>
      </w:r>
    </w:p>
    <w:p w:rsidR="00770156" w:rsidRPr="00DD757B" w:rsidRDefault="00770156" w:rsidP="00770156">
      <w:pPr>
        <w:pStyle w:val="PargrafodaLista"/>
        <w:widowControl w:val="0"/>
        <w:numPr>
          <w:ilvl w:val="1"/>
          <w:numId w:val="16"/>
        </w:numPr>
        <w:tabs>
          <w:tab w:val="left" w:pos="659"/>
        </w:tabs>
        <w:autoSpaceDE w:val="0"/>
        <w:autoSpaceDN w:val="0"/>
        <w:spacing w:before="21" w:line="276" w:lineRule="auto"/>
        <w:ind w:left="658" w:hanging="541"/>
        <w:contextualSpacing w:val="0"/>
        <w:jc w:val="both"/>
        <w:rPr>
          <w:rFonts w:ascii="Arial" w:hAnsi="Arial" w:cs="Arial"/>
          <w:sz w:val="20"/>
          <w:szCs w:val="20"/>
        </w:rPr>
      </w:pPr>
      <w:r w:rsidRPr="00DD757B">
        <w:rPr>
          <w:rFonts w:ascii="Arial" w:hAnsi="Arial" w:cs="Arial"/>
          <w:w w:val="115"/>
          <w:sz w:val="20"/>
          <w:szCs w:val="20"/>
        </w:rPr>
        <w:t>Caberá</w:t>
      </w:r>
      <w:r w:rsidRPr="00DD757B">
        <w:rPr>
          <w:rFonts w:ascii="Arial" w:hAnsi="Arial" w:cs="Arial"/>
          <w:spacing w:val="7"/>
          <w:w w:val="115"/>
          <w:sz w:val="20"/>
          <w:szCs w:val="20"/>
        </w:rPr>
        <w:t xml:space="preserve"> </w:t>
      </w:r>
      <w:r w:rsidRPr="00DD757B">
        <w:rPr>
          <w:rFonts w:ascii="Arial" w:hAnsi="Arial" w:cs="Arial"/>
          <w:w w:val="115"/>
          <w:sz w:val="20"/>
          <w:szCs w:val="20"/>
        </w:rPr>
        <w:t>ao</w:t>
      </w:r>
      <w:r w:rsidRPr="00DD757B">
        <w:rPr>
          <w:rFonts w:ascii="Arial" w:hAnsi="Arial" w:cs="Arial"/>
          <w:spacing w:val="7"/>
          <w:w w:val="115"/>
          <w:sz w:val="20"/>
          <w:szCs w:val="20"/>
        </w:rPr>
        <w:t xml:space="preserve"> </w:t>
      </w:r>
      <w:r w:rsidRPr="00DD757B">
        <w:rPr>
          <w:rFonts w:ascii="Arial" w:hAnsi="Arial" w:cs="Arial"/>
          <w:w w:val="115"/>
          <w:sz w:val="20"/>
          <w:szCs w:val="20"/>
        </w:rPr>
        <w:t>Fiscal</w:t>
      </w:r>
      <w:r w:rsidRPr="00DD757B">
        <w:rPr>
          <w:rFonts w:ascii="Arial" w:hAnsi="Arial" w:cs="Arial"/>
          <w:spacing w:val="7"/>
          <w:w w:val="115"/>
          <w:sz w:val="20"/>
          <w:szCs w:val="20"/>
        </w:rPr>
        <w:t xml:space="preserve"> </w:t>
      </w:r>
      <w:r w:rsidRPr="00DD757B">
        <w:rPr>
          <w:rFonts w:ascii="Arial" w:hAnsi="Arial" w:cs="Arial"/>
          <w:w w:val="115"/>
          <w:sz w:val="20"/>
          <w:szCs w:val="20"/>
        </w:rPr>
        <w:t>do</w:t>
      </w:r>
      <w:r w:rsidRPr="00DD757B">
        <w:rPr>
          <w:rFonts w:ascii="Arial" w:hAnsi="Arial" w:cs="Arial"/>
          <w:spacing w:val="7"/>
          <w:w w:val="115"/>
          <w:sz w:val="20"/>
          <w:szCs w:val="20"/>
        </w:rPr>
        <w:t xml:space="preserve"> </w:t>
      </w:r>
      <w:r w:rsidRPr="00DD757B">
        <w:rPr>
          <w:rFonts w:ascii="Arial" w:hAnsi="Arial" w:cs="Arial"/>
          <w:w w:val="115"/>
          <w:sz w:val="20"/>
          <w:szCs w:val="20"/>
        </w:rPr>
        <w:t>contrato:</w:t>
      </w:r>
    </w:p>
    <w:p w:rsidR="00770156" w:rsidRPr="00DD757B" w:rsidRDefault="00770156" w:rsidP="00770156">
      <w:pPr>
        <w:pStyle w:val="PargrafodaLista"/>
        <w:widowControl w:val="0"/>
        <w:numPr>
          <w:ilvl w:val="0"/>
          <w:numId w:val="15"/>
        </w:numPr>
        <w:tabs>
          <w:tab w:val="left" w:pos="278"/>
        </w:tabs>
        <w:autoSpaceDE w:val="0"/>
        <w:autoSpaceDN w:val="0"/>
        <w:spacing w:before="99" w:line="276" w:lineRule="auto"/>
        <w:ind w:right="112"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4"/>
          <w:w w:val="115"/>
          <w:sz w:val="20"/>
          <w:szCs w:val="20"/>
        </w:rPr>
        <w:t xml:space="preserve"> </w:t>
      </w:r>
      <w:r w:rsidRPr="00DD757B">
        <w:rPr>
          <w:rFonts w:ascii="Arial" w:hAnsi="Arial" w:cs="Arial"/>
          <w:w w:val="115"/>
          <w:sz w:val="20"/>
          <w:szCs w:val="20"/>
        </w:rPr>
        <w:t>fiscalizar</w:t>
      </w:r>
      <w:r w:rsidRPr="00DD757B">
        <w:rPr>
          <w:rFonts w:ascii="Arial" w:hAnsi="Arial" w:cs="Arial"/>
          <w:spacing w:val="-2"/>
          <w:w w:val="115"/>
          <w:sz w:val="20"/>
          <w:szCs w:val="20"/>
        </w:rPr>
        <w:t xml:space="preserve"> </w:t>
      </w:r>
      <w:r w:rsidRPr="00DD757B">
        <w:rPr>
          <w:rFonts w:ascii="Arial" w:hAnsi="Arial" w:cs="Arial"/>
          <w:w w:val="115"/>
          <w:sz w:val="20"/>
          <w:szCs w:val="20"/>
        </w:rPr>
        <w:t>e</w:t>
      </w:r>
      <w:r w:rsidRPr="00DD757B">
        <w:rPr>
          <w:rFonts w:ascii="Arial" w:hAnsi="Arial" w:cs="Arial"/>
          <w:spacing w:val="-2"/>
          <w:w w:val="115"/>
          <w:sz w:val="20"/>
          <w:szCs w:val="20"/>
        </w:rPr>
        <w:t xml:space="preserve"> </w:t>
      </w:r>
      <w:r w:rsidRPr="00DD757B">
        <w:rPr>
          <w:rFonts w:ascii="Arial" w:hAnsi="Arial" w:cs="Arial"/>
          <w:w w:val="115"/>
          <w:sz w:val="20"/>
          <w:szCs w:val="20"/>
        </w:rPr>
        <w:t>atestar</w:t>
      </w:r>
      <w:r w:rsidRPr="00DD757B">
        <w:rPr>
          <w:rFonts w:ascii="Arial" w:hAnsi="Arial" w:cs="Arial"/>
          <w:spacing w:val="-5"/>
          <w:w w:val="115"/>
          <w:sz w:val="20"/>
          <w:szCs w:val="20"/>
        </w:rPr>
        <w:t xml:space="preserve"> </w:t>
      </w:r>
      <w:r w:rsidRPr="00DD757B">
        <w:rPr>
          <w:rFonts w:ascii="Arial" w:hAnsi="Arial" w:cs="Arial"/>
          <w:w w:val="115"/>
          <w:sz w:val="20"/>
          <w:szCs w:val="20"/>
        </w:rPr>
        <w:t>o</w:t>
      </w:r>
      <w:r w:rsidRPr="00DD757B">
        <w:rPr>
          <w:rFonts w:ascii="Arial" w:hAnsi="Arial" w:cs="Arial"/>
          <w:spacing w:val="-2"/>
          <w:w w:val="115"/>
          <w:sz w:val="20"/>
          <w:szCs w:val="20"/>
        </w:rPr>
        <w:t xml:space="preserve"> </w:t>
      </w:r>
      <w:r w:rsidRPr="00DD757B">
        <w:rPr>
          <w:rFonts w:ascii="Arial" w:hAnsi="Arial" w:cs="Arial"/>
          <w:w w:val="115"/>
          <w:sz w:val="20"/>
          <w:szCs w:val="20"/>
        </w:rPr>
        <w:t>recebimento</w:t>
      </w:r>
      <w:r w:rsidRPr="00DD757B">
        <w:rPr>
          <w:rFonts w:ascii="Arial" w:hAnsi="Arial" w:cs="Arial"/>
          <w:spacing w:val="-3"/>
          <w:w w:val="115"/>
          <w:sz w:val="20"/>
          <w:szCs w:val="20"/>
        </w:rPr>
        <w:t xml:space="preserve"> </w:t>
      </w:r>
      <w:r w:rsidRPr="00DD757B">
        <w:rPr>
          <w:rFonts w:ascii="Arial" w:hAnsi="Arial" w:cs="Arial"/>
          <w:w w:val="115"/>
          <w:sz w:val="20"/>
          <w:szCs w:val="20"/>
        </w:rPr>
        <w:t>provisório</w:t>
      </w:r>
      <w:r w:rsidRPr="00DD757B">
        <w:rPr>
          <w:rFonts w:ascii="Arial" w:hAnsi="Arial" w:cs="Arial"/>
          <w:spacing w:val="-2"/>
          <w:w w:val="115"/>
          <w:sz w:val="20"/>
          <w:szCs w:val="20"/>
        </w:rPr>
        <w:t xml:space="preserve"> </w:t>
      </w:r>
      <w:r w:rsidRPr="00DD757B">
        <w:rPr>
          <w:rFonts w:ascii="Arial" w:hAnsi="Arial" w:cs="Arial"/>
          <w:w w:val="115"/>
          <w:sz w:val="20"/>
          <w:szCs w:val="20"/>
        </w:rPr>
        <w:t>dos</w:t>
      </w:r>
      <w:r w:rsidRPr="00DD757B">
        <w:rPr>
          <w:rFonts w:ascii="Arial" w:hAnsi="Arial" w:cs="Arial"/>
          <w:spacing w:val="-4"/>
          <w:w w:val="115"/>
          <w:sz w:val="20"/>
          <w:szCs w:val="20"/>
        </w:rPr>
        <w:t xml:space="preserve"> </w:t>
      </w:r>
      <w:r w:rsidRPr="00DD757B">
        <w:rPr>
          <w:rFonts w:ascii="Arial" w:hAnsi="Arial" w:cs="Arial"/>
          <w:w w:val="115"/>
          <w:sz w:val="20"/>
          <w:szCs w:val="20"/>
        </w:rPr>
        <w:t>produtos</w:t>
      </w:r>
      <w:r w:rsidRPr="00DD757B">
        <w:rPr>
          <w:rFonts w:ascii="Arial" w:hAnsi="Arial" w:cs="Arial"/>
          <w:spacing w:val="-4"/>
          <w:w w:val="115"/>
          <w:sz w:val="20"/>
          <w:szCs w:val="20"/>
        </w:rPr>
        <w:t xml:space="preserve"> </w:t>
      </w:r>
      <w:r w:rsidRPr="00DD757B">
        <w:rPr>
          <w:rFonts w:ascii="Arial" w:hAnsi="Arial" w:cs="Arial"/>
          <w:w w:val="115"/>
          <w:sz w:val="20"/>
          <w:szCs w:val="20"/>
        </w:rPr>
        <w:t>ou</w:t>
      </w:r>
      <w:r w:rsidRPr="00DD757B">
        <w:rPr>
          <w:rFonts w:ascii="Arial" w:hAnsi="Arial" w:cs="Arial"/>
          <w:spacing w:val="-2"/>
          <w:w w:val="115"/>
          <w:sz w:val="20"/>
          <w:szCs w:val="20"/>
        </w:rPr>
        <w:t xml:space="preserve"> </w:t>
      </w:r>
      <w:r w:rsidRPr="00DD757B">
        <w:rPr>
          <w:rFonts w:ascii="Arial" w:hAnsi="Arial" w:cs="Arial"/>
          <w:w w:val="115"/>
          <w:sz w:val="20"/>
          <w:szCs w:val="20"/>
        </w:rPr>
        <w:t>serviços</w:t>
      </w:r>
      <w:r w:rsidRPr="00DD757B">
        <w:rPr>
          <w:rFonts w:ascii="Arial" w:hAnsi="Arial" w:cs="Arial"/>
          <w:spacing w:val="-2"/>
          <w:w w:val="115"/>
          <w:sz w:val="20"/>
          <w:szCs w:val="20"/>
        </w:rPr>
        <w:t xml:space="preserve"> </w:t>
      </w:r>
      <w:r w:rsidRPr="00DD757B">
        <w:rPr>
          <w:rFonts w:ascii="Arial" w:hAnsi="Arial" w:cs="Arial"/>
          <w:w w:val="115"/>
          <w:sz w:val="20"/>
          <w:szCs w:val="20"/>
        </w:rPr>
        <w:t>em</w:t>
      </w:r>
      <w:r w:rsidRPr="00DD757B">
        <w:rPr>
          <w:rFonts w:ascii="Arial" w:hAnsi="Arial" w:cs="Arial"/>
          <w:spacing w:val="-5"/>
          <w:w w:val="115"/>
          <w:sz w:val="20"/>
          <w:szCs w:val="20"/>
        </w:rPr>
        <w:t xml:space="preserve"> </w:t>
      </w:r>
      <w:r w:rsidRPr="00DD757B">
        <w:rPr>
          <w:rFonts w:ascii="Arial" w:hAnsi="Arial" w:cs="Arial"/>
          <w:w w:val="115"/>
          <w:sz w:val="20"/>
          <w:szCs w:val="20"/>
        </w:rPr>
        <w:t>face</w:t>
      </w:r>
      <w:r w:rsidRPr="00DD757B">
        <w:rPr>
          <w:rFonts w:ascii="Arial" w:hAnsi="Arial" w:cs="Arial"/>
          <w:spacing w:val="-56"/>
          <w:w w:val="115"/>
          <w:sz w:val="20"/>
          <w:szCs w:val="20"/>
        </w:rPr>
        <w:t xml:space="preserve"> </w:t>
      </w:r>
      <w:r w:rsidRPr="00DD757B">
        <w:rPr>
          <w:rFonts w:ascii="Arial" w:hAnsi="Arial" w:cs="Arial"/>
          <w:w w:val="115"/>
          <w:sz w:val="20"/>
          <w:szCs w:val="20"/>
        </w:rPr>
        <w:t>das</w:t>
      </w:r>
      <w:r w:rsidRPr="00DD757B">
        <w:rPr>
          <w:rFonts w:ascii="Arial" w:hAnsi="Arial" w:cs="Arial"/>
          <w:spacing w:val="1"/>
          <w:w w:val="115"/>
          <w:sz w:val="20"/>
          <w:szCs w:val="20"/>
        </w:rPr>
        <w:t xml:space="preserve"> </w:t>
      </w:r>
      <w:r w:rsidRPr="00DD757B">
        <w:rPr>
          <w:rFonts w:ascii="Arial" w:hAnsi="Arial" w:cs="Arial"/>
          <w:w w:val="115"/>
          <w:sz w:val="20"/>
          <w:szCs w:val="20"/>
        </w:rPr>
        <w:t>suas</w:t>
      </w:r>
      <w:r w:rsidRPr="00DD757B">
        <w:rPr>
          <w:rFonts w:ascii="Arial" w:hAnsi="Arial" w:cs="Arial"/>
          <w:spacing w:val="1"/>
          <w:w w:val="115"/>
          <w:sz w:val="20"/>
          <w:szCs w:val="20"/>
        </w:rPr>
        <w:t xml:space="preserve"> </w:t>
      </w:r>
      <w:r w:rsidRPr="00DD757B">
        <w:rPr>
          <w:rFonts w:ascii="Arial" w:hAnsi="Arial" w:cs="Arial"/>
          <w:w w:val="115"/>
          <w:sz w:val="20"/>
          <w:szCs w:val="20"/>
        </w:rPr>
        <w:t>características</w:t>
      </w:r>
      <w:r w:rsidRPr="00DD757B">
        <w:rPr>
          <w:rFonts w:ascii="Arial" w:hAnsi="Arial" w:cs="Arial"/>
          <w:spacing w:val="1"/>
          <w:w w:val="115"/>
          <w:sz w:val="20"/>
          <w:szCs w:val="20"/>
        </w:rPr>
        <w:t xml:space="preserve"> </w:t>
      </w:r>
      <w:r w:rsidRPr="00DD757B">
        <w:rPr>
          <w:rFonts w:ascii="Arial" w:hAnsi="Arial" w:cs="Arial"/>
          <w:w w:val="115"/>
          <w:sz w:val="20"/>
          <w:szCs w:val="20"/>
        </w:rPr>
        <w:t>e</w:t>
      </w:r>
      <w:r w:rsidRPr="00DD757B">
        <w:rPr>
          <w:rFonts w:ascii="Arial" w:hAnsi="Arial" w:cs="Arial"/>
          <w:spacing w:val="1"/>
          <w:w w:val="115"/>
          <w:sz w:val="20"/>
          <w:szCs w:val="20"/>
        </w:rPr>
        <w:t xml:space="preserve"> </w:t>
      </w:r>
      <w:r w:rsidRPr="00DD757B">
        <w:rPr>
          <w:rFonts w:ascii="Arial" w:hAnsi="Arial" w:cs="Arial"/>
          <w:w w:val="115"/>
          <w:sz w:val="20"/>
          <w:szCs w:val="20"/>
        </w:rPr>
        <w:t>especificações,</w:t>
      </w:r>
      <w:r w:rsidRPr="00DD757B">
        <w:rPr>
          <w:rFonts w:ascii="Arial" w:hAnsi="Arial" w:cs="Arial"/>
          <w:spacing w:val="1"/>
          <w:w w:val="115"/>
          <w:sz w:val="20"/>
          <w:szCs w:val="20"/>
        </w:rPr>
        <w:t xml:space="preserve"> </w:t>
      </w:r>
      <w:r w:rsidRPr="00DD757B">
        <w:rPr>
          <w:rFonts w:ascii="Arial" w:hAnsi="Arial" w:cs="Arial"/>
          <w:w w:val="115"/>
          <w:sz w:val="20"/>
          <w:szCs w:val="20"/>
        </w:rPr>
        <w:t>em</w:t>
      </w:r>
      <w:r w:rsidRPr="00DD757B">
        <w:rPr>
          <w:rFonts w:ascii="Arial" w:hAnsi="Arial" w:cs="Arial"/>
          <w:spacing w:val="1"/>
          <w:w w:val="115"/>
          <w:sz w:val="20"/>
          <w:szCs w:val="20"/>
        </w:rPr>
        <w:t xml:space="preserve"> </w:t>
      </w:r>
      <w:r w:rsidRPr="00DD757B">
        <w:rPr>
          <w:rFonts w:ascii="Arial" w:hAnsi="Arial" w:cs="Arial"/>
          <w:w w:val="115"/>
          <w:sz w:val="20"/>
          <w:szCs w:val="20"/>
        </w:rPr>
        <w:t>estrita</w:t>
      </w:r>
      <w:r w:rsidRPr="00DD757B">
        <w:rPr>
          <w:rFonts w:ascii="Arial" w:hAnsi="Arial" w:cs="Arial"/>
          <w:spacing w:val="1"/>
          <w:w w:val="115"/>
          <w:sz w:val="20"/>
          <w:szCs w:val="20"/>
        </w:rPr>
        <w:t xml:space="preserve"> </w:t>
      </w:r>
      <w:r w:rsidRPr="00DD757B">
        <w:rPr>
          <w:rFonts w:ascii="Arial" w:hAnsi="Arial" w:cs="Arial"/>
          <w:w w:val="115"/>
          <w:sz w:val="20"/>
          <w:szCs w:val="20"/>
        </w:rPr>
        <w:t>conformidade</w:t>
      </w:r>
      <w:r w:rsidRPr="00DD757B">
        <w:rPr>
          <w:rFonts w:ascii="Arial" w:hAnsi="Arial" w:cs="Arial"/>
          <w:spacing w:val="1"/>
          <w:w w:val="115"/>
          <w:sz w:val="20"/>
          <w:szCs w:val="20"/>
        </w:rPr>
        <w:t xml:space="preserve"> </w:t>
      </w:r>
      <w:r w:rsidRPr="00DD757B">
        <w:rPr>
          <w:rFonts w:ascii="Arial" w:hAnsi="Arial" w:cs="Arial"/>
          <w:w w:val="115"/>
          <w:sz w:val="20"/>
          <w:szCs w:val="20"/>
        </w:rPr>
        <w:t>com</w:t>
      </w:r>
      <w:r w:rsidRPr="00DD757B">
        <w:rPr>
          <w:rFonts w:ascii="Arial" w:hAnsi="Arial" w:cs="Arial"/>
          <w:spacing w:val="1"/>
          <w:w w:val="115"/>
          <w:sz w:val="20"/>
          <w:szCs w:val="20"/>
        </w:rPr>
        <w:t xml:space="preserve"> </w:t>
      </w:r>
      <w:r w:rsidRPr="00DD757B">
        <w:rPr>
          <w:rFonts w:ascii="Arial" w:hAnsi="Arial" w:cs="Arial"/>
          <w:w w:val="115"/>
          <w:sz w:val="20"/>
          <w:szCs w:val="20"/>
        </w:rPr>
        <w:t>este</w:t>
      </w:r>
      <w:r w:rsidRPr="00DD757B">
        <w:rPr>
          <w:rFonts w:ascii="Arial" w:hAnsi="Arial" w:cs="Arial"/>
          <w:spacing w:val="1"/>
          <w:w w:val="115"/>
          <w:sz w:val="20"/>
          <w:szCs w:val="20"/>
        </w:rPr>
        <w:t xml:space="preserve"> </w:t>
      </w:r>
      <w:r w:rsidRPr="00DD757B">
        <w:rPr>
          <w:rFonts w:ascii="Arial" w:hAnsi="Arial" w:cs="Arial"/>
          <w:w w:val="115"/>
          <w:sz w:val="20"/>
          <w:szCs w:val="20"/>
        </w:rPr>
        <w:t>instrumento;</w:t>
      </w:r>
    </w:p>
    <w:p w:rsidR="00770156" w:rsidRPr="00DD757B" w:rsidRDefault="00770156" w:rsidP="00770156">
      <w:pPr>
        <w:pStyle w:val="PargrafodaLista"/>
        <w:widowControl w:val="0"/>
        <w:numPr>
          <w:ilvl w:val="0"/>
          <w:numId w:val="15"/>
        </w:numPr>
        <w:tabs>
          <w:tab w:val="left" w:pos="352"/>
        </w:tabs>
        <w:autoSpaceDE w:val="0"/>
        <w:autoSpaceDN w:val="0"/>
        <w:spacing w:line="276" w:lineRule="auto"/>
        <w:ind w:right="115"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10"/>
          <w:w w:val="115"/>
          <w:sz w:val="20"/>
          <w:szCs w:val="20"/>
        </w:rPr>
        <w:t xml:space="preserve"> </w:t>
      </w:r>
      <w:r w:rsidRPr="00DD757B">
        <w:rPr>
          <w:rFonts w:ascii="Arial" w:hAnsi="Arial" w:cs="Arial"/>
          <w:w w:val="115"/>
          <w:sz w:val="20"/>
          <w:szCs w:val="20"/>
        </w:rPr>
        <w:t>fiscalizar</w:t>
      </w:r>
      <w:r w:rsidRPr="00DD757B">
        <w:rPr>
          <w:rFonts w:ascii="Arial" w:hAnsi="Arial" w:cs="Arial"/>
          <w:spacing w:val="-9"/>
          <w:w w:val="115"/>
          <w:sz w:val="20"/>
          <w:szCs w:val="20"/>
        </w:rPr>
        <w:t xml:space="preserve"> </w:t>
      </w:r>
      <w:r w:rsidRPr="00DD757B">
        <w:rPr>
          <w:rFonts w:ascii="Arial" w:hAnsi="Arial" w:cs="Arial"/>
          <w:w w:val="115"/>
          <w:sz w:val="20"/>
          <w:szCs w:val="20"/>
        </w:rPr>
        <w:t>e</w:t>
      </w:r>
      <w:r w:rsidRPr="00DD757B">
        <w:rPr>
          <w:rFonts w:ascii="Arial" w:hAnsi="Arial" w:cs="Arial"/>
          <w:spacing w:val="-8"/>
          <w:w w:val="115"/>
          <w:sz w:val="20"/>
          <w:szCs w:val="20"/>
        </w:rPr>
        <w:t xml:space="preserve"> </w:t>
      </w:r>
      <w:r w:rsidRPr="00DD757B">
        <w:rPr>
          <w:rFonts w:ascii="Arial" w:hAnsi="Arial" w:cs="Arial"/>
          <w:w w:val="115"/>
          <w:sz w:val="20"/>
          <w:szCs w:val="20"/>
        </w:rPr>
        <w:t>atestar</w:t>
      </w:r>
      <w:r w:rsidRPr="00DD757B">
        <w:rPr>
          <w:rFonts w:ascii="Arial" w:hAnsi="Arial" w:cs="Arial"/>
          <w:spacing w:val="-9"/>
          <w:w w:val="115"/>
          <w:sz w:val="20"/>
          <w:szCs w:val="20"/>
        </w:rPr>
        <w:t xml:space="preserve"> </w:t>
      </w:r>
      <w:r w:rsidRPr="00DD757B">
        <w:rPr>
          <w:rFonts w:ascii="Arial" w:hAnsi="Arial" w:cs="Arial"/>
          <w:w w:val="115"/>
          <w:sz w:val="20"/>
          <w:szCs w:val="20"/>
        </w:rPr>
        <w:t>o</w:t>
      </w:r>
      <w:r w:rsidRPr="00DD757B">
        <w:rPr>
          <w:rFonts w:ascii="Arial" w:hAnsi="Arial" w:cs="Arial"/>
          <w:spacing w:val="-9"/>
          <w:w w:val="115"/>
          <w:sz w:val="20"/>
          <w:szCs w:val="20"/>
        </w:rPr>
        <w:t xml:space="preserve"> </w:t>
      </w:r>
      <w:r w:rsidRPr="00DD757B">
        <w:rPr>
          <w:rFonts w:ascii="Arial" w:hAnsi="Arial" w:cs="Arial"/>
          <w:w w:val="115"/>
          <w:sz w:val="20"/>
          <w:szCs w:val="20"/>
        </w:rPr>
        <w:t>recebimento</w:t>
      </w:r>
      <w:r w:rsidRPr="00DD757B">
        <w:rPr>
          <w:rFonts w:ascii="Arial" w:hAnsi="Arial" w:cs="Arial"/>
          <w:spacing w:val="-10"/>
          <w:w w:val="115"/>
          <w:sz w:val="20"/>
          <w:szCs w:val="20"/>
        </w:rPr>
        <w:t xml:space="preserve"> </w:t>
      </w:r>
      <w:r w:rsidRPr="00DD757B">
        <w:rPr>
          <w:rFonts w:ascii="Arial" w:hAnsi="Arial" w:cs="Arial"/>
          <w:w w:val="115"/>
          <w:sz w:val="20"/>
          <w:szCs w:val="20"/>
        </w:rPr>
        <w:t>provisório</w:t>
      </w:r>
      <w:r w:rsidRPr="00DD757B">
        <w:rPr>
          <w:rFonts w:ascii="Arial" w:hAnsi="Arial" w:cs="Arial"/>
          <w:spacing w:val="-7"/>
          <w:w w:val="115"/>
          <w:sz w:val="20"/>
          <w:szCs w:val="20"/>
        </w:rPr>
        <w:t xml:space="preserve"> </w:t>
      </w:r>
      <w:r w:rsidRPr="00DD757B">
        <w:rPr>
          <w:rFonts w:ascii="Arial" w:hAnsi="Arial" w:cs="Arial"/>
          <w:w w:val="115"/>
          <w:sz w:val="20"/>
          <w:szCs w:val="20"/>
        </w:rPr>
        <w:t>dos</w:t>
      </w:r>
      <w:r w:rsidRPr="00DD757B">
        <w:rPr>
          <w:rFonts w:ascii="Arial" w:hAnsi="Arial" w:cs="Arial"/>
          <w:spacing w:val="-10"/>
          <w:w w:val="115"/>
          <w:sz w:val="20"/>
          <w:szCs w:val="20"/>
        </w:rPr>
        <w:t xml:space="preserve"> </w:t>
      </w:r>
      <w:r w:rsidRPr="00DD757B">
        <w:rPr>
          <w:rFonts w:ascii="Arial" w:hAnsi="Arial" w:cs="Arial"/>
          <w:w w:val="115"/>
          <w:sz w:val="20"/>
          <w:szCs w:val="20"/>
        </w:rPr>
        <w:t>produtos</w:t>
      </w:r>
      <w:r w:rsidRPr="00DD757B">
        <w:rPr>
          <w:rFonts w:ascii="Arial" w:hAnsi="Arial" w:cs="Arial"/>
          <w:spacing w:val="-9"/>
          <w:w w:val="115"/>
          <w:sz w:val="20"/>
          <w:szCs w:val="20"/>
        </w:rPr>
        <w:t xml:space="preserve"> </w:t>
      </w:r>
      <w:r w:rsidRPr="00DD757B">
        <w:rPr>
          <w:rFonts w:ascii="Arial" w:hAnsi="Arial" w:cs="Arial"/>
          <w:w w:val="115"/>
          <w:sz w:val="20"/>
          <w:szCs w:val="20"/>
        </w:rPr>
        <w:t>ou</w:t>
      </w:r>
      <w:r w:rsidRPr="00DD757B">
        <w:rPr>
          <w:rFonts w:ascii="Arial" w:hAnsi="Arial" w:cs="Arial"/>
          <w:spacing w:val="-9"/>
          <w:w w:val="115"/>
          <w:sz w:val="20"/>
          <w:szCs w:val="20"/>
        </w:rPr>
        <w:t xml:space="preserve"> </w:t>
      </w:r>
      <w:r w:rsidRPr="00DD757B">
        <w:rPr>
          <w:rFonts w:ascii="Arial" w:hAnsi="Arial" w:cs="Arial"/>
          <w:w w:val="115"/>
          <w:sz w:val="20"/>
          <w:szCs w:val="20"/>
        </w:rPr>
        <w:t>serviços</w:t>
      </w:r>
      <w:r w:rsidRPr="00DD757B">
        <w:rPr>
          <w:rFonts w:ascii="Arial" w:hAnsi="Arial" w:cs="Arial"/>
          <w:spacing w:val="-9"/>
          <w:w w:val="115"/>
          <w:sz w:val="20"/>
          <w:szCs w:val="20"/>
        </w:rPr>
        <w:t xml:space="preserve"> </w:t>
      </w:r>
      <w:r w:rsidRPr="00DD757B">
        <w:rPr>
          <w:rFonts w:ascii="Arial" w:hAnsi="Arial" w:cs="Arial"/>
          <w:w w:val="115"/>
          <w:sz w:val="20"/>
          <w:szCs w:val="20"/>
        </w:rPr>
        <w:t>em</w:t>
      </w:r>
      <w:r w:rsidRPr="00DD757B">
        <w:rPr>
          <w:rFonts w:ascii="Arial" w:hAnsi="Arial" w:cs="Arial"/>
          <w:spacing w:val="-9"/>
          <w:w w:val="115"/>
          <w:sz w:val="20"/>
          <w:szCs w:val="20"/>
        </w:rPr>
        <w:t xml:space="preserve"> </w:t>
      </w:r>
      <w:r w:rsidRPr="00DD757B">
        <w:rPr>
          <w:rFonts w:ascii="Arial" w:hAnsi="Arial" w:cs="Arial"/>
          <w:w w:val="115"/>
          <w:sz w:val="20"/>
          <w:szCs w:val="20"/>
        </w:rPr>
        <w:t>face</w:t>
      </w:r>
      <w:r w:rsidRPr="00DD757B">
        <w:rPr>
          <w:rFonts w:ascii="Arial" w:hAnsi="Arial" w:cs="Arial"/>
          <w:spacing w:val="-56"/>
          <w:w w:val="115"/>
          <w:sz w:val="20"/>
          <w:szCs w:val="20"/>
        </w:rPr>
        <w:t xml:space="preserve"> </w:t>
      </w:r>
      <w:r w:rsidRPr="00DD757B">
        <w:rPr>
          <w:rFonts w:ascii="Arial" w:hAnsi="Arial" w:cs="Arial"/>
          <w:w w:val="115"/>
          <w:sz w:val="20"/>
          <w:szCs w:val="20"/>
        </w:rPr>
        <w:t>dos</w:t>
      </w:r>
      <w:r w:rsidRPr="00DD757B">
        <w:rPr>
          <w:rFonts w:ascii="Arial" w:hAnsi="Arial" w:cs="Arial"/>
          <w:spacing w:val="12"/>
          <w:w w:val="115"/>
          <w:sz w:val="20"/>
          <w:szCs w:val="20"/>
        </w:rPr>
        <w:t xml:space="preserve"> </w:t>
      </w:r>
      <w:r w:rsidRPr="00DD757B">
        <w:rPr>
          <w:rFonts w:ascii="Arial" w:hAnsi="Arial" w:cs="Arial"/>
          <w:w w:val="115"/>
          <w:sz w:val="20"/>
          <w:szCs w:val="20"/>
        </w:rPr>
        <w:t>quantitativos</w:t>
      </w:r>
      <w:r w:rsidRPr="00DD757B">
        <w:rPr>
          <w:rFonts w:ascii="Arial" w:hAnsi="Arial" w:cs="Arial"/>
          <w:spacing w:val="14"/>
          <w:w w:val="115"/>
          <w:sz w:val="20"/>
          <w:szCs w:val="20"/>
        </w:rPr>
        <w:t xml:space="preserve"> </w:t>
      </w:r>
      <w:r w:rsidRPr="00DD757B">
        <w:rPr>
          <w:rFonts w:ascii="Arial" w:hAnsi="Arial" w:cs="Arial"/>
          <w:w w:val="115"/>
          <w:sz w:val="20"/>
          <w:szCs w:val="20"/>
        </w:rPr>
        <w:t>solicitados;</w:t>
      </w:r>
    </w:p>
    <w:p w:rsidR="00770156" w:rsidRPr="00DD757B" w:rsidRDefault="00770156" w:rsidP="00770156">
      <w:pPr>
        <w:pStyle w:val="PargrafodaLista"/>
        <w:widowControl w:val="0"/>
        <w:numPr>
          <w:ilvl w:val="0"/>
          <w:numId w:val="15"/>
        </w:numPr>
        <w:tabs>
          <w:tab w:val="left" w:pos="460"/>
        </w:tabs>
        <w:autoSpaceDE w:val="0"/>
        <w:autoSpaceDN w:val="0"/>
        <w:spacing w:line="276" w:lineRule="auto"/>
        <w:ind w:right="116" w:firstLine="0"/>
        <w:contextualSpacing w:val="0"/>
        <w:jc w:val="both"/>
        <w:rPr>
          <w:rFonts w:ascii="Arial" w:hAnsi="Arial" w:cs="Arial"/>
          <w:sz w:val="20"/>
          <w:szCs w:val="20"/>
        </w:rPr>
      </w:pPr>
      <w:r w:rsidRPr="00DD757B">
        <w:rPr>
          <w:rFonts w:ascii="Arial" w:hAnsi="Arial" w:cs="Arial"/>
          <w:w w:val="115"/>
          <w:sz w:val="20"/>
          <w:szCs w:val="20"/>
        </w:rPr>
        <w:t>- fiscalizar e atestar o recebimento provisório dos produtos ou serviços nos</w:t>
      </w:r>
      <w:r w:rsidRPr="00DD757B">
        <w:rPr>
          <w:rFonts w:ascii="Arial" w:hAnsi="Arial" w:cs="Arial"/>
          <w:spacing w:val="1"/>
          <w:w w:val="115"/>
          <w:sz w:val="20"/>
          <w:szCs w:val="20"/>
        </w:rPr>
        <w:t xml:space="preserve"> </w:t>
      </w:r>
      <w:r w:rsidRPr="00DD757B">
        <w:rPr>
          <w:rFonts w:ascii="Arial" w:hAnsi="Arial" w:cs="Arial"/>
          <w:w w:val="115"/>
          <w:sz w:val="20"/>
          <w:szCs w:val="20"/>
        </w:rPr>
        <w:t>prazos</w:t>
      </w:r>
      <w:r w:rsidRPr="00DD757B">
        <w:rPr>
          <w:rFonts w:ascii="Arial" w:hAnsi="Arial" w:cs="Arial"/>
          <w:spacing w:val="10"/>
          <w:w w:val="115"/>
          <w:sz w:val="20"/>
          <w:szCs w:val="20"/>
        </w:rPr>
        <w:t xml:space="preserve"> </w:t>
      </w:r>
      <w:r w:rsidRPr="00DD757B">
        <w:rPr>
          <w:rFonts w:ascii="Arial" w:hAnsi="Arial" w:cs="Arial"/>
          <w:w w:val="115"/>
          <w:sz w:val="20"/>
          <w:szCs w:val="20"/>
        </w:rPr>
        <w:t>e</w:t>
      </w:r>
      <w:r w:rsidRPr="00DD757B">
        <w:rPr>
          <w:rFonts w:ascii="Arial" w:hAnsi="Arial" w:cs="Arial"/>
          <w:spacing w:val="13"/>
          <w:w w:val="115"/>
          <w:sz w:val="20"/>
          <w:szCs w:val="20"/>
        </w:rPr>
        <w:t xml:space="preserve"> </w:t>
      </w:r>
      <w:r w:rsidRPr="00DD757B">
        <w:rPr>
          <w:rFonts w:ascii="Arial" w:hAnsi="Arial" w:cs="Arial"/>
          <w:w w:val="115"/>
          <w:sz w:val="20"/>
          <w:szCs w:val="20"/>
        </w:rPr>
        <w:t>condições</w:t>
      </w:r>
      <w:r w:rsidRPr="00DD757B">
        <w:rPr>
          <w:rFonts w:ascii="Arial" w:hAnsi="Arial" w:cs="Arial"/>
          <w:spacing w:val="11"/>
          <w:w w:val="115"/>
          <w:sz w:val="20"/>
          <w:szCs w:val="20"/>
        </w:rPr>
        <w:t xml:space="preserve"> </w:t>
      </w:r>
      <w:r w:rsidRPr="00DD757B">
        <w:rPr>
          <w:rFonts w:ascii="Arial" w:hAnsi="Arial" w:cs="Arial"/>
          <w:w w:val="115"/>
          <w:sz w:val="20"/>
          <w:szCs w:val="20"/>
        </w:rPr>
        <w:t>estabelecidas</w:t>
      </w:r>
      <w:r w:rsidRPr="00DD757B">
        <w:rPr>
          <w:rFonts w:ascii="Arial" w:hAnsi="Arial" w:cs="Arial"/>
          <w:spacing w:val="13"/>
          <w:w w:val="115"/>
          <w:sz w:val="20"/>
          <w:szCs w:val="20"/>
        </w:rPr>
        <w:t xml:space="preserve"> </w:t>
      </w:r>
      <w:r w:rsidRPr="00DD757B">
        <w:rPr>
          <w:rFonts w:ascii="Arial" w:hAnsi="Arial" w:cs="Arial"/>
          <w:w w:val="115"/>
          <w:sz w:val="20"/>
          <w:szCs w:val="20"/>
        </w:rPr>
        <w:t>neste</w:t>
      </w:r>
      <w:r w:rsidRPr="00DD757B">
        <w:rPr>
          <w:rFonts w:ascii="Arial" w:hAnsi="Arial" w:cs="Arial"/>
          <w:spacing w:val="13"/>
          <w:w w:val="115"/>
          <w:sz w:val="20"/>
          <w:szCs w:val="20"/>
        </w:rPr>
        <w:t xml:space="preserve"> </w:t>
      </w:r>
      <w:r w:rsidRPr="00DD757B">
        <w:rPr>
          <w:rFonts w:ascii="Arial" w:hAnsi="Arial" w:cs="Arial"/>
          <w:w w:val="115"/>
          <w:sz w:val="20"/>
          <w:szCs w:val="20"/>
        </w:rPr>
        <w:t>instrumento;</w:t>
      </w:r>
    </w:p>
    <w:p w:rsidR="00770156" w:rsidRPr="00DD757B" w:rsidRDefault="00770156" w:rsidP="00770156">
      <w:pPr>
        <w:pStyle w:val="PargrafodaLista"/>
        <w:widowControl w:val="0"/>
        <w:numPr>
          <w:ilvl w:val="0"/>
          <w:numId w:val="15"/>
        </w:numPr>
        <w:tabs>
          <w:tab w:val="left" w:pos="422"/>
        </w:tabs>
        <w:autoSpaceDE w:val="0"/>
        <w:autoSpaceDN w:val="0"/>
        <w:spacing w:line="276" w:lineRule="auto"/>
        <w:ind w:right="113"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7"/>
          <w:w w:val="115"/>
          <w:sz w:val="20"/>
          <w:szCs w:val="20"/>
        </w:rPr>
        <w:t xml:space="preserve"> </w:t>
      </w:r>
      <w:r w:rsidRPr="00DD757B">
        <w:rPr>
          <w:rFonts w:ascii="Arial" w:hAnsi="Arial" w:cs="Arial"/>
          <w:w w:val="115"/>
          <w:sz w:val="20"/>
          <w:szCs w:val="20"/>
        </w:rPr>
        <w:t>auxiliar</w:t>
      </w:r>
      <w:r w:rsidRPr="00DD757B">
        <w:rPr>
          <w:rFonts w:ascii="Arial" w:hAnsi="Arial" w:cs="Arial"/>
          <w:spacing w:val="-6"/>
          <w:w w:val="115"/>
          <w:sz w:val="20"/>
          <w:szCs w:val="20"/>
        </w:rPr>
        <w:t xml:space="preserve"> </w:t>
      </w:r>
      <w:r w:rsidRPr="00DD757B">
        <w:rPr>
          <w:rFonts w:ascii="Arial" w:hAnsi="Arial" w:cs="Arial"/>
          <w:w w:val="115"/>
          <w:sz w:val="20"/>
          <w:szCs w:val="20"/>
        </w:rPr>
        <w:t>o</w:t>
      </w:r>
      <w:r w:rsidRPr="00DD757B">
        <w:rPr>
          <w:rFonts w:ascii="Arial" w:hAnsi="Arial" w:cs="Arial"/>
          <w:spacing w:val="-7"/>
          <w:w w:val="115"/>
          <w:sz w:val="20"/>
          <w:szCs w:val="20"/>
        </w:rPr>
        <w:t xml:space="preserve"> </w:t>
      </w:r>
      <w:r w:rsidRPr="00DD757B">
        <w:rPr>
          <w:rFonts w:ascii="Arial" w:hAnsi="Arial" w:cs="Arial"/>
          <w:w w:val="115"/>
          <w:sz w:val="20"/>
          <w:szCs w:val="20"/>
        </w:rPr>
        <w:t>gestor</w:t>
      </w:r>
      <w:r w:rsidRPr="00DD757B">
        <w:rPr>
          <w:rFonts w:ascii="Arial" w:hAnsi="Arial" w:cs="Arial"/>
          <w:spacing w:val="-8"/>
          <w:w w:val="115"/>
          <w:sz w:val="20"/>
          <w:szCs w:val="20"/>
        </w:rPr>
        <w:t xml:space="preserve"> </w:t>
      </w:r>
      <w:r w:rsidRPr="00DD757B">
        <w:rPr>
          <w:rFonts w:ascii="Arial" w:hAnsi="Arial" w:cs="Arial"/>
          <w:w w:val="115"/>
          <w:sz w:val="20"/>
          <w:szCs w:val="20"/>
        </w:rPr>
        <w:t>no</w:t>
      </w:r>
      <w:r w:rsidRPr="00DD757B">
        <w:rPr>
          <w:rFonts w:ascii="Arial" w:hAnsi="Arial" w:cs="Arial"/>
          <w:spacing w:val="-5"/>
          <w:w w:val="115"/>
          <w:sz w:val="20"/>
          <w:szCs w:val="20"/>
        </w:rPr>
        <w:t xml:space="preserve"> </w:t>
      </w:r>
      <w:r w:rsidRPr="00DD757B">
        <w:rPr>
          <w:rFonts w:ascii="Arial" w:hAnsi="Arial" w:cs="Arial"/>
          <w:w w:val="115"/>
          <w:sz w:val="20"/>
          <w:szCs w:val="20"/>
        </w:rPr>
        <w:t>contrato,</w:t>
      </w:r>
      <w:r w:rsidRPr="00DD757B">
        <w:rPr>
          <w:rFonts w:ascii="Arial" w:hAnsi="Arial" w:cs="Arial"/>
          <w:spacing w:val="-5"/>
          <w:w w:val="115"/>
          <w:sz w:val="20"/>
          <w:szCs w:val="20"/>
        </w:rPr>
        <w:t xml:space="preserve"> </w:t>
      </w:r>
      <w:r w:rsidRPr="00DD757B">
        <w:rPr>
          <w:rFonts w:ascii="Arial" w:hAnsi="Arial" w:cs="Arial"/>
          <w:w w:val="115"/>
          <w:sz w:val="20"/>
          <w:szCs w:val="20"/>
        </w:rPr>
        <w:t>subsidiando</w:t>
      </w:r>
      <w:r w:rsidRPr="00DD757B">
        <w:rPr>
          <w:rFonts w:ascii="Arial" w:hAnsi="Arial" w:cs="Arial"/>
          <w:spacing w:val="-5"/>
          <w:w w:val="115"/>
          <w:sz w:val="20"/>
          <w:szCs w:val="20"/>
        </w:rPr>
        <w:t xml:space="preserve"> </w:t>
      </w:r>
      <w:r w:rsidRPr="00DD757B">
        <w:rPr>
          <w:rFonts w:ascii="Arial" w:hAnsi="Arial" w:cs="Arial"/>
          <w:w w:val="115"/>
          <w:sz w:val="20"/>
          <w:szCs w:val="20"/>
        </w:rPr>
        <w:t>as</w:t>
      </w:r>
      <w:r w:rsidRPr="00DD757B">
        <w:rPr>
          <w:rFonts w:ascii="Arial" w:hAnsi="Arial" w:cs="Arial"/>
          <w:spacing w:val="-5"/>
          <w:w w:val="115"/>
          <w:sz w:val="20"/>
          <w:szCs w:val="20"/>
        </w:rPr>
        <w:t xml:space="preserve"> </w:t>
      </w:r>
      <w:r w:rsidRPr="00DD757B">
        <w:rPr>
          <w:rFonts w:ascii="Arial" w:hAnsi="Arial" w:cs="Arial"/>
          <w:w w:val="115"/>
          <w:sz w:val="20"/>
          <w:szCs w:val="20"/>
        </w:rPr>
        <w:t>informações</w:t>
      </w:r>
      <w:r w:rsidRPr="00DD757B">
        <w:rPr>
          <w:rFonts w:ascii="Arial" w:hAnsi="Arial" w:cs="Arial"/>
          <w:spacing w:val="-7"/>
          <w:w w:val="115"/>
          <w:sz w:val="20"/>
          <w:szCs w:val="20"/>
        </w:rPr>
        <w:t xml:space="preserve"> </w:t>
      </w:r>
      <w:r w:rsidRPr="00DD757B">
        <w:rPr>
          <w:rFonts w:ascii="Arial" w:hAnsi="Arial" w:cs="Arial"/>
          <w:w w:val="115"/>
          <w:sz w:val="20"/>
          <w:szCs w:val="20"/>
        </w:rPr>
        <w:t>pertinentes</w:t>
      </w:r>
      <w:r w:rsidRPr="00DD757B">
        <w:rPr>
          <w:rFonts w:ascii="Arial" w:hAnsi="Arial" w:cs="Arial"/>
          <w:spacing w:val="-8"/>
          <w:w w:val="115"/>
          <w:sz w:val="20"/>
          <w:szCs w:val="20"/>
        </w:rPr>
        <w:t xml:space="preserve"> </w:t>
      </w:r>
      <w:r w:rsidRPr="00DD757B">
        <w:rPr>
          <w:rFonts w:ascii="Arial" w:hAnsi="Arial" w:cs="Arial"/>
          <w:w w:val="115"/>
          <w:sz w:val="20"/>
          <w:szCs w:val="20"/>
        </w:rPr>
        <w:t>às</w:t>
      </w:r>
      <w:r w:rsidRPr="00DD757B">
        <w:rPr>
          <w:rFonts w:ascii="Arial" w:hAnsi="Arial" w:cs="Arial"/>
          <w:spacing w:val="-7"/>
          <w:w w:val="115"/>
          <w:sz w:val="20"/>
          <w:szCs w:val="20"/>
        </w:rPr>
        <w:t xml:space="preserve"> </w:t>
      </w:r>
      <w:r w:rsidRPr="00DD757B">
        <w:rPr>
          <w:rFonts w:ascii="Arial" w:hAnsi="Arial" w:cs="Arial"/>
          <w:w w:val="115"/>
          <w:sz w:val="20"/>
          <w:szCs w:val="20"/>
        </w:rPr>
        <w:t>suas</w:t>
      </w:r>
      <w:r w:rsidRPr="00DD757B">
        <w:rPr>
          <w:rFonts w:ascii="Arial" w:hAnsi="Arial" w:cs="Arial"/>
          <w:spacing w:val="-56"/>
          <w:w w:val="115"/>
          <w:sz w:val="20"/>
          <w:szCs w:val="20"/>
        </w:rPr>
        <w:t xml:space="preserve"> </w:t>
      </w:r>
      <w:r w:rsidRPr="00DD757B">
        <w:rPr>
          <w:rFonts w:ascii="Arial" w:hAnsi="Arial" w:cs="Arial"/>
          <w:w w:val="115"/>
          <w:sz w:val="20"/>
          <w:szCs w:val="20"/>
        </w:rPr>
        <w:t>competências;</w:t>
      </w:r>
    </w:p>
    <w:p w:rsidR="00770156" w:rsidRPr="00DD757B" w:rsidRDefault="00770156" w:rsidP="00770156">
      <w:pPr>
        <w:pStyle w:val="PargrafodaLista"/>
        <w:widowControl w:val="0"/>
        <w:numPr>
          <w:ilvl w:val="0"/>
          <w:numId w:val="15"/>
        </w:numPr>
        <w:tabs>
          <w:tab w:val="left" w:pos="347"/>
        </w:tabs>
        <w:autoSpaceDE w:val="0"/>
        <w:autoSpaceDN w:val="0"/>
        <w:spacing w:line="276" w:lineRule="auto"/>
        <w:ind w:right="114"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12"/>
          <w:w w:val="115"/>
          <w:sz w:val="20"/>
          <w:szCs w:val="20"/>
        </w:rPr>
        <w:t xml:space="preserve"> </w:t>
      </w:r>
      <w:r w:rsidRPr="00DD757B">
        <w:rPr>
          <w:rFonts w:ascii="Arial" w:hAnsi="Arial" w:cs="Arial"/>
          <w:w w:val="115"/>
          <w:sz w:val="20"/>
          <w:szCs w:val="20"/>
        </w:rPr>
        <w:t>anotar</w:t>
      </w:r>
      <w:r w:rsidRPr="00DD757B">
        <w:rPr>
          <w:rFonts w:ascii="Arial" w:hAnsi="Arial" w:cs="Arial"/>
          <w:spacing w:val="-10"/>
          <w:w w:val="115"/>
          <w:sz w:val="20"/>
          <w:szCs w:val="20"/>
        </w:rPr>
        <w:t xml:space="preserve"> </w:t>
      </w:r>
      <w:r w:rsidRPr="00DD757B">
        <w:rPr>
          <w:rFonts w:ascii="Arial" w:hAnsi="Arial" w:cs="Arial"/>
          <w:w w:val="115"/>
          <w:sz w:val="20"/>
          <w:szCs w:val="20"/>
        </w:rPr>
        <w:t>histórico</w:t>
      </w:r>
      <w:r w:rsidRPr="00DD757B">
        <w:rPr>
          <w:rFonts w:ascii="Arial" w:hAnsi="Arial" w:cs="Arial"/>
          <w:spacing w:val="-11"/>
          <w:w w:val="115"/>
          <w:sz w:val="20"/>
          <w:szCs w:val="20"/>
        </w:rPr>
        <w:t xml:space="preserve"> </w:t>
      </w:r>
      <w:r w:rsidRPr="00DD757B">
        <w:rPr>
          <w:rFonts w:ascii="Arial" w:hAnsi="Arial" w:cs="Arial"/>
          <w:w w:val="115"/>
          <w:sz w:val="20"/>
          <w:szCs w:val="20"/>
        </w:rPr>
        <w:t>de</w:t>
      </w:r>
      <w:r w:rsidRPr="00DD757B">
        <w:rPr>
          <w:rFonts w:ascii="Arial" w:hAnsi="Arial" w:cs="Arial"/>
          <w:spacing w:val="-10"/>
          <w:w w:val="115"/>
          <w:sz w:val="20"/>
          <w:szCs w:val="20"/>
        </w:rPr>
        <w:t xml:space="preserve"> </w:t>
      </w:r>
      <w:r w:rsidRPr="00DD757B">
        <w:rPr>
          <w:rFonts w:ascii="Arial" w:hAnsi="Arial" w:cs="Arial"/>
          <w:w w:val="115"/>
          <w:sz w:val="20"/>
          <w:szCs w:val="20"/>
        </w:rPr>
        <w:t>gerenciamento</w:t>
      </w:r>
      <w:r w:rsidRPr="00DD757B">
        <w:rPr>
          <w:rFonts w:ascii="Arial" w:hAnsi="Arial" w:cs="Arial"/>
          <w:spacing w:val="-12"/>
          <w:w w:val="115"/>
          <w:sz w:val="20"/>
          <w:szCs w:val="20"/>
        </w:rPr>
        <w:t xml:space="preserve"> </w:t>
      </w:r>
      <w:r w:rsidRPr="00DD757B">
        <w:rPr>
          <w:rFonts w:ascii="Arial" w:hAnsi="Arial" w:cs="Arial"/>
          <w:w w:val="115"/>
          <w:sz w:val="20"/>
          <w:szCs w:val="20"/>
        </w:rPr>
        <w:t>do</w:t>
      </w:r>
      <w:r w:rsidRPr="00DD757B">
        <w:rPr>
          <w:rFonts w:ascii="Arial" w:hAnsi="Arial" w:cs="Arial"/>
          <w:spacing w:val="-12"/>
          <w:w w:val="115"/>
          <w:sz w:val="20"/>
          <w:szCs w:val="20"/>
        </w:rPr>
        <w:t xml:space="preserve"> </w:t>
      </w:r>
      <w:r w:rsidRPr="00DD757B">
        <w:rPr>
          <w:rFonts w:ascii="Arial" w:hAnsi="Arial" w:cs="Arial"/>
          <w:w w:val="115"/>
          <w:sz w:val="20"/>
          <w:szCs w:val="20"/>
        </w:rPr>
        <w:t>contrato,</w:t>
      </w:r>
      <w:r w:rsidRPr="00DD757B">
        <w:rPr>
          <w:rFonts w:ascii="Arial" w:hAnsi="Arial" w:cs="Arial"/>
          <w:spacing w:val="-11"/>
          <w:w w:val="115"/>
          <w:sz w:val="20"/>
          <w:szCs w:val="20"/>
        </w:rPr>
        <w:t xml:space="preserve"> </w:t>
      </w:r>
      <w:r w:rsidRPr="00DD757B">
        <w:rPr>
          <w:rFonts w:ascii="Arial" w:hAnsi="Arial" w:cs="Arial"/>
          <w:w w:val="115"/>
          <w:sz w:val="20"/>
          <w:szCs w:val="20"/>
        </w:rPr>
        <w:t>contendo</w:t>
      </w:r>
      <w:r w:rsidRPr="00DD757B">
        <w:rPr>
          <w:rFonts w:ascii="Arial" w:hAnsi="Arial" w:cs="Arial"/>
          <w:spacing w:val="-12"/>
          <w:w w:val="115"/>
          <w:sz w:val="20"/>
          <w:szCs w:val="20"/>
        </w:rPr>
        <w:t xml:space="preserve"> </w:t>
      </w:r>
      <w:r w:rsidRPr="00DD757B">
        <w:rPr>
          <w:rFonts w:ascii="Arial" w:hAnsi="Arial" w:cs="Arial"/>
          <w:w w:val="115"/>
          <w:sz w:val="20"/>
          <w:szCs w:val="20"/>
        </w:rPr>
        <w:t>todas</w:t>
      </w:r>
      <w:r w:rsidRPr="00DD757B">
        <w:rPr>
          <w:rFonts w:ascii="Arial" w:hAnsi="Arial" w:cs="Arial"/>
          <w:spacing w:val="-10"/>
          <w:w w:val="115"/>
          <w:sz w:val="20"/>
          <w:szCs w:val="20"/>
        </w:rPr>
        <w:t xml:space="preserve"> </w:t>
      </w:r>
      <w:r w:rsidRPr="00DD757B">
        <w:rPr>
          <w:rFonts w:ascii="Arial" w:hAnsi="Arial" w:cs="Arial"/>
          <w:w w:val="115"/>
          <w:sz w:val="20"/>
          <w:szCs w:val="20"/>
        </w:rPr>
        <w:t>as</w:t>
      </w:r>
      <w:r w:rsidRPr="00DD757B">
        <w:rPr>
          <w:rFonts w:ascii="Arial" w:hAnsi="Arial" w:cs="Arial"/>
          <w:spacing w:val="-12"/>
          <w:w w:val="115"/>
          <w:sz w:val="20"/>
          <w:szCs w:val="20"/>
        </w:rPr>
        <w:t xml:space="preserve"> </w:t>
      </w:r>
      <w:r w:rsidRPr="00DD757B">
        <w:rPr>
          <w:rFonts w:ascii="Arial" w:hAnsi="Arial" w:cs="Arial"/>
          <w:w w:val="115"/>
          <w:sz w:val="20"/>
          <w:szCs w:val="20"/>
        </w:rPr>
        <w:t>ocorrências</w:t>
      </w:r>
      <w:r w:rsidRPr="00DD757B">
        <w:rPr>
          <w:rFonts w:ascii="Arial" w:hAnsi="Arial" w:cs="Arial"/>
          <w:spacing w:val="-56"/>
          <w:w w:val="115"/>
          <w:sz w:val="20"/>
          <w:szCs w:val="20"/>
        </w:rPr>
        <w:t xml:space="preserve"> </w:t>
      </w:r>
      <w:r w:rsidRPr="00DD757B">
        <w:rPr>
          <w:rFonts w:ascii="Arial" w:hAnsi="Arial" w:cs="Arial"/>
          <w:w w:val="115"/>
          <w:sz w:val="20"/>
          <w:szCs w:val="20"/>
        </w:rPr>
        <w:t>relacionadas</w:t>
      </w:r>
      <w:r w:rsidRPr="00DD757B">
        <w:rPr>
          <w:rFonts w:ascii="Arial" w:hAnsi="Arial" w:cs="Arial"/>
          <w:spacing w:val="15"/>
          <w:w w:val="115"/>
          <w:sz w:val="20"/>
          <w:szCs w:val="20"/>
        </w:rPr>
        <w:t xml:space="preserve"> </w:t>
      </w:r>
      <w:r w:rsidRPr="00DD757B">
        <w:rPr>
          <w:rFonts w:ascii="Arial" w:hAnsi="Arial" w:cs="Arial"/>
          <w:w w:val="115"/>
          <w:sz w:val="20"/>
          <w:szCs w:val="20"/>
        </w:rPr>
        <w:t>à</w:t>
      </w:r>
      <w:r w:rsidRPr="00DD757B">
        <w:rPr>
          <w:rFonts w:ascii="Arial" w:hAnsi="Arial" w:cs="Arial"/>
          <w:spacing w:val="13"/>
          <w:w w:val="115"/>
          <w:sz w:val="20"/>
          <w:szCs w:val="20"/>
        </w:rPr>
        <w:t xml:space="preserve"> </w:t>
      </w:r>
      <w:r w:rsidRPr="00DD757B">
        <w:rPr>
          <w:rFonts w:ascii="Arial" w:hAnsi="Arial" w:cs="Arial"/>
          <w:w w:val="115"/>
          <w:sz w:val="20"/>
          <w:szCs w:val="20"/>
        </w:rPr>
        <w:t>sua</w:t>
      </w:r>
      <w:r w:rsidRPr="00DD757B">
        <w:rPr>
          <w:rFonts w:ascii="Arial" w:hAnsi="Arial" w:cs="Arial"/>
          <w:spacing w:val="13"/>
          <w:w w:val="115"/>
          <w:sz w:val="20"/>
          <w:szCs w:val="20"/>
        </w:rPr>
        <w:t xml:space="preserve"> </w:t>
      </w:r>
      <w:r w:rsidRPr="00DD757B">
        <w:rPr>
          <w:rFonts w:ascii="Arial" w:hAnsi="Arial" w:cs="Arial"/>
          <w:w w:val="115"/>
          <w:sz w:val="20"/>
          <w:szCs w:val="20"/>
        </w:rPr>
        <w:t>execução;</w:t>
      </w:r>
    </w:p>
    <w:p w:rsidR="00770156" w:rsidRPr="00DD757B" w:rsidRDefault="00770156" w:rsidP="00770156">
      <w:pPr>
        <w:pStyle w:val="PargrafodaLista"/>
        <w:widowControl w:val="0"/>
        <w:numPr>
          <w:ilvl w:val="0"/>
          <w:numId w:val="15"/>
        </w:numPr>
        <w:tabs>
          <w:tab w:val="left" w:pos="431"/>
        </w:tabs>
        <w:autoSpaceDE w:val="0"/>
        <w:autoSpaceDN w:val="0"/>
        <w:spacing w:line="276" w:lineRule="auto"/>
        <w:ind w:right="113" w:firstLine="0"/>
        <w:contextualSpacing w:val="0"/>
        <w:jc w:val="both"/>
        <w:rPr>
          <w:rFonts w:ascii="Arial" w:hAnsi="Arial" w:cs="Arial"/>
          <w:sz w:val="20"/>
          <w:szCs w:val="20"/>
        </w:rPr>
      </w:pPr>
      <w:r w:rsidRPr="00DD757B">
        <w:rPr>
          <w:rFonts w:ascii="Arial" w:hAnsi="Arial" w:cs="Arial"/>
          <w:w w:val="110"/>
          <w:sz w:val="20"/>
          <w:szCs w:val="20"/>
        </w:rPr>
        <w:t>- emitir notificações sobre qualquer irregularidade encontrada na execução do</w:t>
      </w:r>
      <w:r w:rsidRPr="00DD757B">
        <w:rPr>
          <w:rFonts w:ascii="Arial" w:hAnsi="Arial" w:cs="Arial"/>
          <w:spacing w:val="1"/>
          <w:w w:val="110"/>
          <w:sz w:val="20"/>
          <w:szCs w:val="20"/>
        </w:rPr>
        <w:t xml:space="preserve"> </w:t>
      </w:r>
      <w:r w:rsidRPr="00DD757B">
        <w:rPr>
          <w:rFonts w:ascii="Arial" w:hAnsi="Arial" w:cs="Arial"/>
          <w:w w:val="110"/>
          <w:sz w:val="20"/>
          <w:szCs w:val="20"/>
        </w:rPr>
        <w:t>contrato;</w:t>
      </w:r>
    </w:p>
    <w:p w:rsidR="00770156" w:rsidRPr="00DD757B" w:rsidRDefault="00770156" w:rsidP="00770156">
      <w:pPr>
        <w:pStyle w:val="PargrafodaLista"/>
        <w:widowControl w:val="0"/>
        <w:numPr>
          <w:ilvl w:val="0"/>
          <w:numId w:val="15"/>
        </w:numPr>
        <w:tabs>
          <w:tab w:val="left" w:pos="547"/>
        </w:tabs>
        <w:autoSpaceDE w:val="0"/>
        <w:autoSpaceDN w:val="0"/>
        <w:spacing w:line="276" w:lineRule="auto"/>
        <w:ind w:right="114" w:firstLine="0"/>
        <w:contextualSpacing w:val="0"/>
        <w:jc w:val="both"/>
        <w:rPr>
          <w:rFonts w:ascii="Arial" w:hAnsi="Arial" w:cs="Arial"/>
          <w:sz w:val="20"/>
          <w:szCs w:val="20"/>
        </w:rPr>
      </w:pPr>
      <w:r w:rsidRPr="00DD757B">
        <w:rPr>
          <w:rFonts w:ascii="Arial" w:hAnsi="Arial" w:cs="Arial"/>
          <w:w w:val="110"/>
          <w:sz w:val="20"/>
          <w:szCs w:val="20"/>
        </w:rPr>
        <w:t>-</w:t>
      </w:r>
      <w:r w:rsidRPr="00DD757B">
        <w:rPr>
          <w:rFonts w:ascii="Arial" w:hAnsi="Arial" w:cs="Arial"/>
          <w:spacing w:val="1"/>
          <w:w w:val="110"/>
          <w:sz w:val="20"/>
          <w:szCs w:val="20"/>
        </w:rPr>
        <w:t xml:space="preserve"> </w:t>
      </w:r>
      <w:r w:rsidRPr="00DD757B">
        <w:rPr>
          <w:rFonts w:ascii="Arial" w:hAnsi="Arial" w:cs="Arial"/>
          <w:w w:val="110"/>
          <w:sz w:val="20"/>
          <w:szCs w:val="20"/>
        </w:rPr>
        <w:t>rejeitar</w:t>
      </w:r>
      <w:r w:rsidRPr="00DD757B">
        <w:rPr>
          <w:rFonts w:ascii="Arial" w:hAnsi="Arial" w:cs="Arial"/>
          <w:spacing w:val="1"/>
          <w:w w:val="110"/>
          <w:sz w:val="20"/>
          <w:szCs w:val="20"/>
        </w:rPr>
        <w:t xml:space="preserve"> </w:t>
      </w:r>
      <w:r w:rsidRPr="00DD757B">
        <w:rPr>
          <w:rFonts w:ascii="Arial" w:hAnsi="Arial" w:cs="Arial"/>
          <w:w w:val="110"/>
          <w:sz w:val="20"/>
          <w:szCs w:val="20"/>
        </w:rPr>
        <w:t>os</w:t>
      </w:r>
      <w:r w:rsidRPr="00DD757B">
        <w:rPr>
          <w:rFonts w:ascii="Arial" w:hAnsi="Arial" w:cs="Arial"/>
          <w:spacing w:val="1"/>
          <w:w w:val="110"/>
          <w:sz w:val="20"/>
          <w:szCs w:val="20"/>
        </w:rPr>
        <w:t xml:space="preserve"> </w:t>
      </w:r>
      <w:r w:rsidRPr="00DD757B">
        <w:rPr>
          <w:rFonts w:ascii="Arial" w:hAnsi="Arial" w:cs="Arial"/>
          <w:w w:val="110"/>
          <w:sz w:val="20"/>
          <w:szCs w:val="20"/>
        </w:rPr>
        <w:t>produtos</w:t>
      </w:r>
      <w:r w:rsidRPr="00DD757B">
        <w:rPr>
          <w:rFonts w:ascii="Arial" w:hAnsi="Arial" w:cs="Arial"/>
          <w:spacing w:val="1"/>
          <w:w w:val="110"/>
          <w:sz w:val="20"/>
          <w:szCs w:val="20"/>
        </w:rPr>
        <w:t xml:space="preserve"> </w:t>
      </w:r>
      <w:r w:rsidRPr="00DD757B">
        <w:rPr>
          <w:rFonts w:ascii="Arial" w:hAnsi="Arial" w:cs="Arial"/>
          <w:w w:val="110"/>
          <w:sz w:val="20"/>
          <w:szCs w:val="20"/>
        </w:rPr>
        <w:t>ou</w:t>
      </w:r>
      <w:r w:rsidRPr="00DD757B">
        <w:rPr>
          <w:rFonts w:ascii="Arial" w:hAnsi="Arial" w:cs="Arial"/>
          <w:spacing w:val="1"/>
          <w:w w:val="110"/>
          <w:sz w:val="20"/>
          <w:szCs w:val="20"/>
        </w:rPr>
        <w:t xml:space="preserve"> </w:t>
      </w:r>
      <w:r w:rsidRPr="00DD757B">
        <w:rPr>
          <w:rFonts w:ascii="Arial" w:hAnsi="Arial" w:cs="Arial"/>
          <w:w w:val="110"/>
          <w:sz w:val="20"/>
          <w:szCs w:val="20"/>
        </w:rPr>
        <w:t>serviços</w:t>
      </w:r>
      <w:r w:rsidRPr="00DD757B">
        <w:rPr>
          <w:rFonts w:ascii="Arial" w:hAnsi="Arial" w:cs="Arial"/>
          <w:spacing w:val="1"/>
          <w:w w:val="110"/>
          <w:sz w:val="20"/>
          <w:szCs w:val="20"/>
        </w:rPr>
        <w:t xml:space="preserve"> </w:t>
      </w:r>
      <w:r w:rsidRPr="00DD757B">
        <w:rPr>
          <w:rFonts w:ascii="Arial" w:hAnsi="Arial" w:cs="Arial"/>
          <w:w w:val="110"/>
          <w:sz w:val="20"/>
          <w:szCs w:val="20"/>
        </w:rPr>
        <w:t>entregues</w:t>
      </w:r>
      <w:r w:rsidRPr="00DD757B">
        <w:rPr>
          <w:rFonts w:ascii="Arial" w:hAnsi="Arial" w:cs="Arial"/>
          <w:spacing w:val="1"/>
          <w:w w:val="110"/>
          <w:sz w:val="20"/>
          <w:szCs w:val="20"/>
        </w:rPr>
        <w:t xml:space="preserve"> </w:t>
      </w:r>
      <w:r w:rsidRPr="00DD757B">
        <w:rPr>
          <w:rFonts w:ascii="Arial" w:hAnsi="Arial" w:cs="Arial"/>
          <w:w w:val="110"/>
          <w:sz w:val="20"/>
          <w:szCs w:val="20"/>
        </w:rPr>
        <w:t>em</w:t>
      </w:r>
      <w:r w:rsidRPr="00DD757B">
        <w:rPr>
          <w:rFonts w:ascii="Arial" w:hAnsi="Arial" w:cs="Arial"/>
          <w:spacing w:val="1"/>
          <w:w w:val="110"/>
          <w:sz w:val="20"/>
          <w:szCs w:val="20"/>
        </w:rPr>
        <w:t xml:space="preserve"> </w:t>
      </w:r>
      <w:r w:rsidRPr="00DD757B">
        <w:rPr>
          <w:rFonts w:ascii="Arial" w:hAnsi="Arial" w:cs="Arial"/>
          <w:w w:val="110"/>
          <w:sz w:val="20"/>
          <w:szCs w:val="20"/>
        </w:rPr>
        <w:t>desconformidade</w:t>
      </w:r>
      <w:r w:rsidRPr="00DD757B">
        <w:rPr>
          <w:rFonts w:ascii="Arial" w:hAnsi="Arial" w:cs="Arial"/>
          <w:spacing w:val="1"/>
          <w:w w:val="110"/>
          <w:sz w:val="20"/>
          <w:szCs w:val="20"/>
        </w:rPr>
        <w:t xml:space="preserve"> </w:t>
      </w:r>
      <w:r w:rsidRPr="00DD757B">
        <w:rPr>
          <w:rFonts w:ascii="Arial" w:hAnsi="Arial" w:cs="Arial"/>
          <w:w w:val="110"/>
          <w:sz w:val="20"/>
          <w:szCs w:val="20"/>
        </w:rPr>
        <w:t>com</w:t>
      </w:r>
      <w:r w:rsidRPr="00DD757B">
        <w:rPr>
          <w:rFonts w:ascii="Arial" w:hAnsi="Arial" w:cs="Arial"/>
          <w:spacing w:val="1"/>
          <w:w w:val="110"/>
          <w:sz w:val="20"/>
          <w:szCs w:val="20"/>
        </w:rPr>
        <w:t xml:space="preserve"> </w:t>
      </w:r>
      <w:r w:rsidRPr="00DD757B">
        <w:rPr>
          <w:rFonts w:ascii="Arial" w:hAnsi="Arial" w:cs="Arial"/>
          <w:w w:val="110"/>
          <w:sz w:val="20"/>
          <w:szCs w:val="20"/>
        </w:rPr>
        <w:t>este</w:t>
      </w:r>
      <w:r w:rsidRPr="00DD757B">
        <w:rPr>
          <w:rFonts w:ascii="Arial" w:hAnsi="Arial" w:cs="Arial"/>
          <w:spacing w:val="1"/>
          <w:w w:val="110"/>
          <w:sz w:val="20"/>
          <w:szCs w:val="20"/>
        </w:rPr>
        <w:t xml:space="preserve"> </w:t>
      </w:r>
      <w:r w:rsidRPr="00DD757B">
        <w:rPr>
          <w:rFonts w:ascii="Arial" w:hAnsi="Arial" w:cs="Arial"/>
          <w:w w:val="110"/>
          <w:sz w:val="20"/>
          <w:szCs w:val="20"/>
        </w:rPr>
        <w:t>instrumento;</w:t>
      </w:r>
    </w:p>
    <w:p w:rsidR="00770156" w:rsidRPr="00DD757B" w:rsidRDefault="00770156" w:rsidP="00770156">
      <w:pPr>
        <w:pStyle w:val="PargrafodaLista"/>
        <w:widowControl w:val="0"/>
        <w:numPr>
          <w:ilvl w:val="0"/>
          <w:numId w:val="15"/>
        </w:numPr>
        <w:tabs>
          <w:tab w:val="left" w:pos="669"/>
        </w:tabs>
        <w:autoSpaceDE w:val="0"/>
        <w:autoSpaceDN w:val="0"/>
        <w:spacing w:line="276" w:lineRule="auto"/>
        <w:ind w:right="115"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1"/>
          <w:w w:val="115"/>
          <w:sz w:val="20"/>
          <w:szCs w:val="20"/>
        </w:rPr>
        <w:t xml:space="preserve"> </w:t>
      </w:r>
      <w:r w:rsidRPr="00DD757B">
        <w:rPr>
          <w:rFonts w:ascii="Arial" w:hAnsi="Arial" w:cs="Arial"/>
          <w:w w:val="115"/>
          <w:sz w:val="20"/>
          <w:szCs w:val="20"/>
        </w:rPr>
        <w:t>comunicar</w:t>
      </w:r>
      <w:r w:rsidRPr="00DD757B">
        <w:rPr>
          <w:rFonts w:ascii="Arial" w:hAnsi="Arial" w:cs="Arial"/>
          <w:spacing w:val="1"/>
          <w:w w:val="115"/>
          <w:sz w:val="20"/>
          <w:szCs w:val="20"/>
        </w:rPr>
        <w:t xml:space="preserve"> </w:t>
      </w:r>
      <w:r w:rsidRPr="00DD757B">
        <w:rPr>
          <w:rFonts w:ascii="Arial" w:hAnsi="Arial" w:cs="Arial"/>
          <w:w w:val="115"/>
          <w:sz w:val="20"/>
          <w:szCs w:val="20"/>
        </w:rPr>
        <w:t>formalmente</w:t>
      </w:r>
      <w:r w:rsidRPr="00DD757B">
        <w:rPr>
          <w:rFonts w:ascii="Arial" w:hAnsi="Arial" w:cs="Arial"/>
          <w:spacing w:val="1"/>
          <w:w w:val="115"/>
          <w:sz w:val="20"/>
          <w:szCs w:val="20"/>
        </w:rPr>
        <w:t xml:space="preserve"> </w:t>
      </w:r>
      <w:r w:rsidRPr="00DD757B">
        <w:rPr>
          <w:rFonts w:ascii="Arial" w:hAnsi="Arial" w:cs="Arial"/>
          <w:w w:val="115"/>
          <w:sz w:val="20"/>
          <w:szCs w:val="20"/>
        </w:rPr>
        <w:t>o</w:t>
      </w:r>
      <w:r w:rsidRPr="00DD757B">
        <w:rPr>
          <w:rFonts w:ascii="Arial" w:hAnsi="Arial" w:cs="Arial"/>
          <w:spacing w:val="1"/>
          <w:w w:val="115"/>
          <w:sz w:val="20"/>
          <w:szCs w:val="20"/>
        </w:rPr>
        <w:t xml:space="preserve"> </w:t>
      </w:r>
      <w:r w:rsidRPr="00DD757B">
        <w:rPr>
          <w:rFonts w:ascii="Arial" w:hAnsi="Arial" w:cs="Arial"/>
          <w:w w:val="115"/>
          <w:sz w:val="20"/>
          <w:szCs w:val="20"/>
        </w:rPr>
        <w:t>gestor</w:t>
      </w:r>
      <w:r w:rsidRPr="00DD757B">
        <w:rPr>
          <w:rFonts w:ascii="Arial" w:hAnsi="Arial" w:cs="Arial"/>
          <w:spacing w:val="1"/>
          <w:w w:val="115"/>
          <w:sz w:val="20"/>
          <w:szCs w:val="20"/>
        </w:rPr>
        <w:t xml:space="preserve"> </w:t>
      </w:r>
      <w:r w:rsidRPr="00DD757B">
        <w:rPr>
          <w:rFonts w:ascii="Arial" w:hAnsi="Arial" w:cs="Arial"/>
          <w:w w:val="115"/>
          <w:sz w:val="20"/>
          <w:szCs w:val="20"/>
        </w:rPr>
        <w:t>do</w:t>
      </w:r>
      <w:r w:rsidRPr="00DD757B">
        <w:rPr>
          <w:rFonts w:ascii="Arial" w:hAnsi="Arial" w:cs="Arial"/>
          <w:spacing w:val="1"/>
          <w:w w:val="115"/>
          <w:sz w:val="20"/>
          <w:szCs w:val="20"/>
        </w:rPr>
        <w:t xml:space="preserve"> </w:t>
      </w:r>
      <w:r w:rsidRPr="00DD757B">
        <w:rPr>
          <w:rFonts w:ascii="Arial" w:hAnsi="Arial" w:cs="Arial"/>
          <w:w w:val="115"/>
          <w:sz w:val="20"/>
          <w:szCs w:val="20"/>
        </w:rPr>
        <w:t>contrato</w:t>
      </w:r>
      <w:r w:rsidRPr="00DD757B">
        <w:rPr>
          <w:rFonts w:ascii="Arial" w:hAnsi="Arial" w:cs="Arial"/>
          <w:spacing w:val="1"/>
          <w:w w:val="115"/>
          <w:sz w:val="20"/>
          <w:szCs w:val="20"/>
        </w:rPr>
        <w:t xml:space="preserve"> </w:t>
      </w:r>
      <w:r w:rsidRPr="00DD757B">
        <w:rPr>
          <w:rFonts w:ascii="Arial" w:hAnsi="Arial" w:cs="Arial"/>
          <w:w w:val="115"/>
          <w:sz w:val="20"/>
          <w:szCs w:val="20"/>
        </w:rPr>
        <w:t>a</w:t>
      </w:r>
      <w:r w:rsidRPr="00DD757B">
        <w:rPr>
          <w:rFonts w:ascii="Arial" w:hAnsi="Arial" w:cs="Arial"/>
          <w:spacing w:val="1"/>
          <w:w w:val="115"/>
          <w:sz w:val="20"/>
          <w:szCs w:val="20"/>
        </w:rPr>
        <w:t xml:space="preserve"> </w:t>
      </w:r>
      <w:r w:rsidRPr="00DD757B">
        <w:rPr>
          <w:rFonts w:ascii="Arial" w:hAnsi="Arial" w:cs="Arial"/>
          <w:w w:val="115"/>
          <w:sz w:val="20"/>
          <w:szCs w:val="20"/>
        </w:rPr>
        <w:t>respeito</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qualquer</w:t>
      </w:r>
      <w:r w:rsidRPr="00DD757B">
        <w:rPr>
          <w:rFonts w:ascii="Arial" w:hAnsi="Arial" w:cs="Arial"/>
          <w:spacing w:val="1"/>
          <w:w w:val="115"/>
          <w:sz w:val="20"/>
          <w:szCs w:val="20"/>
        </w:rPr>
        <w:t xml:space="preserve"> </w:t>
      </w:r>
      <w:r w:rsidRPr="00DD757B">
        <w:rPr>
          <w:rFonts w:ascii="Arial" w:hAnsi="Arial" w:cs="Arial"/>
          <w:w w:val="115"/>
          <w:sz w:val="20"/>
          <w:szCs w:val="20"/>
        </w:rPr>
        <w:t>ocorrência</w:t>
      </w:r>
      <w:r w:rsidRPr="00DD757B">
        <w:rPr>
          <w:rFonts w:ascii="Arial" w:hAnsi="Arial" w:cs="Arial"/>
          <w:spacing w:val="8"/>
          <w:w w:val="115"/>
          <w:sz w:val="20"/>
          <w:szCs w:val="20"/>
        </w:rPr>
        <w:t xml:space="preserve"> </w:t>
      </w:r>
      <w:r w:rsidRPr="00DD757B">
        <w:rPr>
          <w:rFonts w:ascii="Arial" w:hAnsi="Arial" w:cs="Arial"/>
          <w:w w:val="115"/>
          <w:sz w:val="20"/>
          <w:szCs w:val="20"/>
        </w:rPr>
        <w:t>relacionada</w:t>
      </w:r>
      <w:r w:rsidRPr="00DD757B">
        <w:rPr>
          <w:rFonts w:ascii="Arial" w:hAnsi="Arial" w:cs="Arial"/>
          <w:spacing w:val="8"/>
          <w:w w:val="115"/>
          <w:sz w:val="20"/>
          <w:szCs w:val="20"/>
        </w:rPr>
        <w:t xml:space="preserve"> </w:t>
      </w:r>
      <w:r w:rsidRPr="00DD757B">
        <w:rPr>
          <w:rFonts w:ascii="Arial" w:hAnsi="Arial" w:cs="Arial"/>
          <w:w w:val="115"/>
          <w:sz w:val="20"/>
          <w:szCs w:val="20"/>
        </w:rPr>
        <w:t>ao</w:t>
      </w:r>
      <w:r w:rsidRPr="00DD757B">
        <w:rPr>
          <w:rFonts w:ascii="Arial" w:hAnsi="Arial" w:cs="Arial"/>
          <w:spacing w:val="6"/>
          <w:w w:val="115"/>
          <w:sz w:val="20"/>
          <w:szCs w:val="20"/>
        </w:rPr>
        <w:t xml:space="preserve"> </w:t>
      </w:r>
      <w:r w:rsidRPr="00DD757B">
        <w:rPr>
          <w:rFonts w:ascii="Arial" w:hAnsi="Arial" w:cs="Arial"/>
          <w:w w:val="115"/>
          <w:sz w:val="20"/>
          <w:szCs w:val="20"/>
        </w:rPr>
        <w:t>recebimento</w:t>
      </w:r>
      <w:r w:rsidRPr="00DD757B">
        <w:rPr>
          <w:rFonts w:ascii="Arial" w:hAnsi="Arial" w:cs="Arial"/>
          <w:spacing w:val="7"/>
          <w:w w:val="115"/>
          <w:sz w:val="20"/>
          <w:szCs w:val="20"/>
        </w:rPr>
        <w:t xml:space="preserve"> </w:t>
      </w:r>
      <w:r w:rsidRPr="00DD757B">
        <w:rPr>
          <w:rFonts w:ascii="Arial" w:hAnsi="Arial" w:cs="Arial"/>
          <w:w w:val="115"/>
          <w:sz w:val="20"/>
          <w:szCs w:val="20"/>
        </w:rPr>
        <w:t>do</w:t>
      </w:r>
      <w:r w:rsidRPr="00DD757B">
        <w:rPr>
          <w:rFonts w:ascii="Arial" w:hAnsi="Arial" w:cs="Arial"/>
          <w:spacing w:val="6"/>
          <w:w w:val="115"/>
          <w:sz w:val="20"/>
          <w:szCs w:val="20"/>
        </w:rPr>
        <w:t xml:space="preserve"> </w:t>
      </w:r>
      <w:r w:rsidRPr="00DD757B">
        <w:rPr>
          <w:rFonts w:ascii="Arial" w:hAnsi="Arial" w:cs="Arial"/>
          <w:w w:val="115"/>
          <w:sz w:val="20"/>
          <w:szCs w:val="20"/>
        </w:rPr>
        <w:t>objeto</w:t>
      </w:r>
      <w:r w:rsidRPr="00DD757B">
        <w:rPr>
          <w:rFonts w:ascii="Arial" w:hAnsi="Arial" w:cs="Arial"/>
          <w:spacing w:val="7"/>
          <w:w w:val="115"/>
          <w:sz w:val="20"/>
          <w:szCs w:val="20"/>
        </w:rPr>
        <w:t xml:space="preserve"> </w:t>
      </w:r>
      <w:r w:rsidRPr="00DD757B">
        <w:rPr>
          <w:rFonts w:ascii="Arial" w:hAnsi="Arial" w:cs="Arial"/>
          <w:w w:val="115"/>
          <w:sz w:val="20"/>
          <w:szCs w:val="20"/>
        </w:rPr>
        <w:t>ou</w:t>
      </w:r>
      <w:r w:rsidRPr="00DD757B">
        <w:rPr>
          <w:rFonts w:ascii="Arial" w:hAnsi="Arial" w:cs="Arial"/>
          <w:spacing w:val="8"/>
          <w:w w:val="115"/>
          <w:sz w:val="20"/>
          <w:szCs w:val="20"/>
        </w:rPr>
        <w:t xml:space="preserve"> </w:t>
      </w:r>
      <w:r w:rsidRPr="00DD757B">
        <w:rPr>
          <w:rFonts w:ascii="Arial" w:hAnsi="Arial" w:cs="Arial"/>
          <w:w w:val="115"/>
          <w:sz w:val="20"/>
          <w:szCs w:val="20"/>
        </w:rPr>
        <w:t>suas</w:t>
      </w:r>
      <w:r w:rsidRPr="00DD757B">
        <w:rPr>
          <w:rFonts w:ascii="Arial" w:hAnsi="Arial" w:cs="Arial"/>
          <w:spacing w:val="8"/>
          <w:w w:val="115"/>
          <w:sz w:val="20"/>
          <w:szCs w:val="20"/>
        </w:rPr>
        <w:t xml:space="preserve"> </w:t>
      </w:r>
      <w:r w:rsidRPr="00DD757B">
        <w:rPr>
          <w:rFonts w:ascii="Arial" w:hAnsi="Arial" w:cs="Arial"/>
          <w:w w:val="115"/>
          <w:sz w:val="20"/>
          <w:szCs w:val="20"/>
        </w:rPr>
        <w:t>atribuições;</w:t>
      </w:r>
    </w:p>
    <w:p w:rsidR="00770156" w:rsidRPr="00DD757B" w:rsidRDefault="00770156" w:rsidP="00770156">
      <w:pPr>
        <w:pStyle w:val="Corpodetexto"/>
        <w:spacing w:before="8" w:line="276" w:lineRule="auto"/>
        <w:rPr>
          <w:rFonts w:ascii="Arial" w:hAnsi="Arial" w:cs="Arial"/>
        </w:rPr>
      </w:pPr>
    </w:p>
    <w:p w:rsidR="00770156" w:rsidRPr="00DD757B" w:rsidRDefault="00770156" w:rsidP="00770156">
      <w:pPr>
        <w:pStyle w:val="PargrafodaLista"/>
        <w:widowControl w:val="0"/>
        <w:numPr>
          <w:ilvl w:val="2"/>
          <w:numId w:val="16"/>
        </w:numPr>
        <w:tabs>
          <w:tab w:val="left" w:pos="897"/>
        </w:tabs>
        <w:autoSpaceDE w:val="0"/>
        <w:autoSpaceDN w:val="0"/>
        <w:spacing w:line="276" w:lineRule="auto"/>
        <w:ind w:right="116" w:firstLine="0"/>
        <w:contextualSpacing w:val="0"/>
        <w:jc w:val="both"/>
        <w:rPr>
          <w:rFonts w:ascii="Arial" w:hAnsi="Arial" w:cs="Arial"/>
          <w:sz w:val="20"/>
          <w:szCs w:val="20"/>
        </w:rPr>
      </w:pPr>
      <w:r w:rsidRPr="00DD757B">
        <w:rPr>
          <w:rFonts w:ascii="Arial" w:hAnsi="Arial" w:cs="Arial"/>
          <w:w w:val="115"/>
          <w:sz w:val="20"/>
          <w:szCs w:val="20"/>
        </w:rPr>
        <w:t>O fiscal de contrato informará a seus superiores, em tempo hábil para a</w:t>
      </w:r>
      <w:r w:rsidRPr="00DD757B">
        <w:rPr>
          <w:rFonts w:ascii="Arial" w:hAnsi="Arial" w:cs="Arial"/>
          <w:spacing w:val="1"/>
          <w:w w:val="115"/>
          <w:sz w:val="20"/>
          <w:szCs w:val="20"/>
        </w:rPr>
        <w:t xml:space="preserve"> </w:t>
      </w:r>
      <w:r w:rsidRPr="00DD757B">
        <w:rPr>
          <w:rFonts w:ascii="Arial" w:hAnsi="Arial" w:cs="Arial"/>
          <w:w w:val="115"/>
          <w:sz w:val="20"/>
          <w:szCs w:val="20"/>
        </w:rPr>
        <w:t>adoção</w:t>
      </w:r>
      <w:r w:rsidRPr="00DD757B">
        <w:rPr>
          <w:rFonts w:ascii="Arial" w:hAnsi="Arial" w:cs="Arial"/>
          <w:spacing w:val="1"/>
          <w:w w:val="115"/>
          <w:sz w:val="20"/>
          <w:szCs w:val="20"/>
        </w:rPr>
        <w:t xml:space="preserve"> </w:t>
      </w:r>
      <w:r w:rsidRPr="00DD757B">
        <w:rPr>
          <w:rFonts w:ascii="Arial" w:hAnsi="Arial" w:cs="Arial"/>
          <w:w w:val="115"/>
          <w:sz w:val="20"/>
          <w:szCs w:val="20"/>
        </w:rPr>
        <w:t>das</w:t>
      </w:r>
      <w:r w:rsidRPr="00DD757B">
        <w:rPr>
          <w:rFonts w:ascii="Arial" w:hAnsi="Arial" w:cs="Arial"/>
          <w:spacing w:val="1"/>
          <w:w w:val="115"/>
          <w:sz w:val="20"/>
          <w:szCs w:val="20"/>
        </w:rPr>
        <w:t xml:space="preserve"> </w:t>
      </w:r>
      <w:r w:rsidRPr="00DD757B">
        <w:rPr>
          <w:rFonts w:ascii="Arial" w:hAnsi="Arial" w:cs="Arial"/>
          <w:w w:val="115"/>
          <w:sz w:val="20"/>
          <w:szCs w:val="20"/>
        </w:rPr>
        <w:t>medidas</w:t>
      </w:r>
      <w:r w:rsidRPr="00DD757B">
        <w:rPr>
          <w:rFonts w:ascii="Arial" w:hAnsi="Arial" w:cs="Arial"/>
          <w:spacing w:val="1"/>
          <w:w w:val="115"/>
          <w:sz w:val="20"/>
          <w:szCs w:val="20"/>
        </w:rPr>
        <w:t xml:space="preserve"> </w:t>
      </w:r>
      <w:r w:rsidRPr="00DD757B">
        <w:rPr>
          <w:rFonts w:ascii="Arial" w:hAnsi="Arial" w:cs="Arial"/>
          <w:w w:val="115"/>
          <w:sz w:val="20"/>
          <w:szCs w:val="20"/>
        </w:rPr>
        <w:t>convenientes,</w:t>
      </w:r>
      <w:r w:rsidRPr="00DD757B">
        <w:rPr>
          <w:rFonts w:ascii="Arial" w:hAnsi="Arial" w:cs="Arial"/>
          <w:spacing w:val="1"/>
          <w:w w:val="115"/>
          <w:sz w:val="20"/>
          <w:szCs w:val="20"/>
        </w:rPr>
        <w:t xml:space="preserve"> </w:t>
      </w:r>
      <w:r w:rsidRPr="00DD757B">
        <w:rPr>
          <w:rFonts w:ascii="Arial" w:hAnsi="Arial" w:cs="Arial"/>
          <w:w w:val="115"/>
          <w:sz w:val="20"/>
          <w:szCs w:val="20"/>
        </w:rPr>
        <w:t>a</w:t>
      </w:r>
      <w:r w:rsidRPr="00DD757B">
        <w:rPr>
          <w:rFonts w:ascii="Arial" w:hAnsi="Arial" w:cs="Arial"/>
          <w:spacing w:val="1"/>
          <w:w w:val="115"/>
          <w:sz w:val="20"/>
          <w:szCs w:val="20"/>
        </w:rPr>
        <w:t xml:space="preserve"> </w:t>
      </w:r>
      <w:r w:rsidRPr="00DD757B">
        <w:rPr>
          <w:rFonts w:ascii="Arial" w:hAnsi="Arial" w:cs="Arial"/>
          <w:w w:val="115"/>
          <w:sz w:val="20"/>
          <w:szCs w:val="20"/>
        </w:rPr>
        <w:t>situação</w:t>
      </w:r>
      <w:r w:rsidRPr="00DD757B">
        <w:rPr>
          <w:rFonts w:ascii="Arial" w:hAnsi="Arial" w:cs="Arial"/>
          <w:spacing w:val="1"/>
          <w:w w:val="115"/>
          <w:sz w:val="20"/>
          <w:szCs w:val="20"/>
        </w:rPr>
        <w:t xml:space="preserve"> </w:t>
      </w:r>
      <w:r w:rsidRPr="00DD757B">
        <w:rPr>
          <w:rFonts w:ascii="Arial" w:hAnsi="Arial" w:cs="Arial"/>
          <w:w w:val="115"/>
          <w:sz w:val="20"/>
          <w:szCs w:val="20"/>
        </w:rPr>
        <w:t>que</w:t>
      </w:r>
      <w:r w:rsidRPr="00DD757B">
        <w:rPr>
          <w:rFonts w:ascii="Arial" w:hAnsi="Arial" w:cs="Arial"/>
          <w:spacing w:val="1"/>
          <w:w w:val="115"/>
          <w:sz w:val="20"/>
          <w:szCs w:val="20"/>
        </w:rPr>
        <w:t xml:space="preserve"> </w:t>
      </w:r>
      <w:r w:rsidRPr="00DD757B">
        <w:rPr>
          <w:rFonts w:ascii="Arial" w:hAnsi="Arial" w:cs="Arial"/>
          <w:w w:val="115"/>
          <w:sz w:val="20"/>
          <w:szCs w:val="20"/>
        </w:rPr>
        <w:t>demandar</w:t>
      </w:r>
      <w:r w:rsidRPr="00DD757B">
        <w:rPr>
          <w:rFonts w:ascii="Arial" w:hAnsi="Arial" w:cs="Arial"/>
          <w:spacing w:val="1"/>
          <w:w w:val="115"/>
          <w:sz w:val="20"/>
          <w:szCs w:val="20"/>
        </w:rPr>
        <w:t xml:space="preserve"> </w:t>
      </w:r>
      <w:r w:rsidRPr="00DD757B">
        <w:rPr>
          <w:rFonts w:ascii="Arial" w:hAnsi="Arial" w:cs="Arial"/>
          <w:w w:val="115"/>
          <w:sz w:val="20"/>
          <w:szCs w:val="20"/>
        </w:rPr>
        <w:t>decisão</w:t>
      </w:r>
      <w:r w:rsidRPr="00DD757B">
        <w:rPr>
          <w:rFonts w:ascii="Arial" w:hAnsi="Arial" w:cs="Arial"/>
          <w:spacing w:val="1"/>
          <w:w w:val="115"/>
          <w:sz w:val="20"/>
          <w:szCs w:val="20"/>
        </w:rPr>
        <w:t xml:space="preserve"> </w:t>
      </w:r>
      <w:r w:rsidRPr="00DD757B">
        <w:rPr>
          <w:rFonts w:ascii="Arial" w:hAnsi="Arial" w:cs="Arial"/>
          <w:w w:val="115"/>
          <w:sz w:val="20"/>
          <w:szCs w:val="20"/>
        </w:rPr>
        <w:t>ou</w:t>
      </w:r>
      <w:r w:rsidRPr="00DD757B">
        <w:rPr>
          <w:rFonts w:ascii="Arial" w:hAnsi="Arial" w:cs="Arial"/>
          <w:spacing w:val="-56"/>
          <w:w w:val="115"/>
          <w:sz w:val="20"/>
          <w:szCs w:val="20"/>
        </w:rPr>
        <w:t xml:space="preserve"> </w:t>
      </w:r>
      <w:r w:rsidRPr="00DD757B">
        <w:rPr>
          <w:rFonts w:ascii="Arial" w:hAnsi="Arial" w:cs="Arial"/>
          <w:w w:val="115"/>
          <w:sz w:val="20"/>
          <w:szCs w:val="20"/>
        </w:rPr>
        <w:t>providência</w:t>
      </w:r>
      <w:r w:rsidRPr="00DD757B">
        <w:rPr>
          <w:rFonts w:ascii="Arial" w:hAnsi="Arial" w:cs="Arial"/>
          <w:spacing w:val="11"/>
          <w:w w:val="115"/>
          <w:sz w:val="20"/>
          <w:szCs w:val="20"/>
        </w:rPr>
        <w:t xml:space="preserve"> </w:t>
      </w:r>
      <w:r w:rsidRPr="00DD757B">
        <w:rPr>
          <w:rFonts w:ascii="Arial" w:hAnsi="Arial" w:cs="Arial"/>
          <w:w w:val="115"/>
          <w:sz w:val="20"/>
          <w:szCs w:val="20"/>
        </w:rPr>
        <w:t>que</w:t>
      </w:r>
      <w:r w:rsidRPr="00DD757B">
        <w:rPr>
          <w:rFonts w:ascii="Arial" w:hAnsi="Arial" w:cs="Arial"/>
          <w:spacing w:val="11"/>
          <w:w w:val="115"/>
          <w:sz w:val="20"/>
          <w:szCs w:val="20"/>
        </w:rPr>
        <w:t xml:space="preserve"> </w:t>
      </w:r>
      <w:r w:rsidRPr="00DD757B">
        <w:rPr>
          <w:rFonts w:ascii="Arial" w:hAnsi="Arial" w:cs="Arial"/>
          <w:w w:val="115"/>
          <w:sz w:val="20"/>
          <w:szCs w:val="20"/>
        </w:rPr>
        <w:t>ultrapasse</w:t>
      </w:r>
      <w:r w:rsidRPr="00DD757B">
        <w:rPr>
          <w:rFonts w:ascii="Arial" w:hAnsi="Arial" w:cs="Arial"/>
          <w:spacing w:val="12"/>
          <w:w w:val="115"/>
          <w:sz w:val="20"/>
          <w:szCs w:val="20"/>
        </w:rPr>
        <w:t xml:space="preserve"> </w:t>
      </w:r>
      <w:r w:rsidRPr="00DD757B">
        <w:rPr>
          <w:rFonts w:ascii="Arial" w:hAnsi="Arial" w:cs="Arial"/>
          <w:w w:val="115"/>
          <w:sz w:val="20"/>
          <w:szCs w:val="20"/>
        </w:rPr>
        <w:t>sua</w:t>
      </w:r>
      <w:r w:rsidRPr="00DD757B">
        <w:rPr>
          <w:rFonts w:ascii="Arial" w:hAnsi="Arial" w:cs="Arial"/>
          <w:spacing w:val="13"/>
          <w:w w:val="115"/>
          <w:sz w:val="20"/>
          <w:szCs w:val="20"/>
        </w:rPr>
        <w:t xml:space="preserve"> </w:t>
      </w:r>
      <w:r w:rsidRPr="00DD757B">
        <w:rPr>
          <w:rFonts w:ascii="Arial" w:hAnsi="Arial" w:cs="Arial"/>
          <w:w w:val="115"/>
          <w:sz w:val="20"/>
          <w:szCs w:val="20"/>
        </w:rPr>
        <w:t>competência,</w:t>
      </w:r>
      <w:r w:rsidRPr="00DD757B">
        <w:rPr>
          <w:rFonts w:ascii="Arial" w:hAnsi="Arial" w:cs="Arial"/>
          <w:spacing w:val="13"/>
          <w:w w:val="115"/>
          <w:sz w:val="20"/>
          <w:szCs w:val="20"/>
        </w:rPr>
        <w:t xml:space="preserve"> </w:t>
      </w:r>
      <w:r w:rsidRPr="00DD757B">
        <w:rPr>
          <w:rFonts w:ascii="Arial" w:hAnsi="Arial" w:cs="Arial"/>
          <w:w w:val="115"/>
          <w:sz w:val="20"/>
          <w:szCs w:val="20"/>
        </w:rPr>
        <w:t>entre</w:t>
      </w:r>
      <w:r w:rsidRPr="00DD757B">
        <w:rPr>
          <w:rFonts w:ascii="Arial" w:hAnsi="Arial" w:cs="Arial"/>
          <w:spacing w:val="14"/>
          <w:w w:val="115"/>
          <w:sz w:val="20"/>
          <w:szCs w:val="20"/>
        </w:rPr>
        <w:t xml:space="preserve"> </w:t>
      </w:r>
      <w:r w:rsidRPr="00DD757B">
        <w:rPr>
          <w:rFonts w:ascii="Arial" w:hAnsi="Arial" w:cs="Arial"/>
          <w:w w:val="115"/>
          <w:sz w:val="20"/>
          <w:szCs w:val="20"/>
        </w:rPr>
        <w:t>elas:</w:t>
      </w:r>
    </w:p>
    <w:p w:rsidR="00770156" w:rsidRPr="00DD757B" w:rsidRDefault="00770156" w:rsidP="00770156">
      <w:pPr>
        <w:pStyle w:val="PargrafodaLista"/>
        <w:widowControl w:val="0"/>
        <w:numPr>
          <w:ilvl w:val="0"/>
          <w:numId w:val="14"/>
        </w:numPr>
        <w:tabs>
          <w:tab w:val="left" w:pos="273"/>
        </w:tabs>
        <w:autoSpaceDE w:val="0"/>
        <w:autoSpaceDN w:val="0"/>
        <w:spacing w:line="276" w:lineRule="auto"/>
        <w:ind w:hanging="155"/>
        <w:contextualSpacing w:val="0"/>
        <w:jc w:val="both"/>
        <w:rPr>
          <w:rFonts w:ascii="Arial" w:hAnsi="Arial" w:cs="Arial"/>
          <w:sz w:val="20"/>
          <w:szCs w:val="20"/>
        </w:rPr>
      </w:pPr>
      <w:r w:rsidRPr="00DD757B">
        <w:rPr>
          <w:rFonts w:ascii="Arial" w:hAnsi="Arial" w:cs="Arial"/>
          <w:w w:val="115"/>
          <w:sz w:val="20"/>
          <w:szCs w:val="20"/>
        </w:rPr>
        <w:t>- atraso</w:t>
      </w:r>
      <w:r w:rsidRPr="00DD757B">
        <w:rPr>
          <w:rFonts w:ascii="Arial" w:hAnsi="Arial" w:cs="Arial"/>
          <w:spacing w:val="1"/>
          <w:w w:val="115"/>
          <w:sz w:val="20"/>
          <w:szCs w:val="20"/>
        </w:rPr>
        <w:t xml:space="preserve"> </w:t>
      </w:r>
      <w:r w:rsidRPr="00DD757B">
        <w:rPr>
          <w:rFonts w:ascii="Arial" w:hAnsi="Arial" w:cs="Arial"/>
          <w:w w:val="115"/>
          <w:sz w:val="20"/>
          <w:szCs w:val="20"/>
        </w:rPr>
        <w:t>injustificado</w:t>
      </w:r>
      <w:r w:rsidRPr="00DD757B">
        <w:rPr>
          <w:rFonts w:ascii="Arial" w:hAnsi="Arial" w:cs="Arial"/>
          <w:spacing w:val="1"/>
          <w:w w:val="115"/>
          <w:sz w:val="20"/>
          <w:szCs w:val="20"/>
        </w:rPr>
        <w:t xml:space="preserve"> </w:t>
      </w:r>
      <w:r w:rsidRPr="00DD757B">
        <w:rPr>
          <w:rFonts w:ascii="Arial" w:hAnsi="Arial" w:cs="Arial"/>
          <w:w w:val="115"/>
          <w:sz w:val="20"/>
          <w:szCs w:val="20"/>
        </w:rPr>
        <w:t>na</w:t>
      </w:r>
      <w:r w:rsidRPr="00DD757B">
        <w:rPr>
          <w:rFonts w:ascii="Arial" w:hAnsi="Arial" w:cs="Arial"/>
          <w:spacing w:val="1"/>
          <w:w w:val="115"/>
          <w:sz w:val="20"/>
          <w:szCs w:val="20"/>
        </w:rPr>
        <w:t xml:space="preserve"> </w:t>
      </w:r>
      <w:r w:rsidRPr="00DD757B">
        <w:rPr>
          <w:rFonts w:ascii="Arial" w:hAnsi="Arial" w:cs="Arial"/>
          <w:w w:val="115"/>
          <w:sz w:val="20"/>
          <w:szCs w:val="20"/>
        </w:rPr>
        <w:t>execução</w:t>
      </w:r>
      <w:r w:rsidRPr="00DD757B">
        <w:rPr>
          <w:rFonts w:ascii="Arial" w:hAnsi="Arial" w:cs="Arial"/>
          <w:spacing w:val="-1"/>
          <w:w w:val="115"/>
          <w:sz w:val="20"/>
          <w:szCs w:val="20"/>
        </w:rPr>
        <w:t xml:space="preserve"> </w:t>
      </w:r>
      <w:r w:rsidRPr="00DD757B">
        <w:rPr>
          <w:rFonts w:ascii="Arial" w:hAnsi="Arial" w:cs="Arial"/>
          <w:w w:val="115"/>
          <w:sz w:val="20"/>
          <w:szCs w:val="20"/>
        </w:rPr>
        <w:t>do</w:t>
      </w:r>
      <w:r w:rsidRPr="00DD757B">
        <w:rPr>
          <w:rFonts w:ascii="Arial" w:hAnsi="Arial" w:cs="Arial"/>
          <w:spacing w:val="1"/>
          <w:w w:val="115"/>
          <w:sz w:val="20"/>
          <w:szCs w:val="20"/>
        </w:rPr>
        <w:t xml:space="preserve"> </w:t>
      </w:r>
      <w:r w:rsidRPr="00DD757B">
        <w:rPr>
          <w:rFonts w:ascii="Arial" w:hAnsi="Arial" w:cs="Arial"/>
          <w:w w:val="115"/>
          <w:sz w:val="20"/>
          <w:szCs w:val="20"/>
        </w:rPr>
        <w:t>cronograma</w:t>
      </w:r>
      <w:r w:rsidRPr="00DD757B">
        <w:rPr>
          <w:rFonts w:ascii="Arial" w:hAnsi="Arial" w:cs="Arial"/>
          <w:spacing w:val="-1"/>
          <w:w w:val="115"/>
          <w:sz w:val="20"/>
          <w:szCs w:val="20"/>
        </w:rPr>
        <w:t xml:space="preserve"> </w:t>
      </w:r>
      <w:r w:rsidRPr="00DD757B">
        <w:rPr>
          <w:rFonts w:ascii="Arial" w:hAnsi="Arial" w:cs="Arial"/>
          <w:w w:val="115"/>
          <w:sz w:val="20"/>
          <w:szCs w:val="20"/>
        </w:rPr>
        <w:t>ou</w:t>
      </w:r>
      <w:r w:rsidRPr="00DD757B">
        <w:rPr>
          <w:rFonts w:ascii="Arial" w:hAnsi="Arial" w:cs="Arial"/>
          <w:spacing w:val="1"/>
          <w:w w:val="115"/>
          <w:sz w:val="20"/>
          <w:szCs w:val="20"/>
        </w:rPr>
        <w:t xml:space="preserve"> </w:t>
      </w:r>
      <w:r w:rsidRPr="00DD757B">
        <w:rPr>
          <w:rFonts w:ascii="Arial" w:hAnsi="Arial" w:cs="Arial"/>
          <w:w w:val="115"/>
          <w:sz w:val="20"/>
          <w:szCs w:val="20"/>
        </w:rPr>
        <w:t>entrega dos</w:t>
      </w:r>
      <w:r w:rsidRPr="00DD757B">
        <w:rPr>
          <w:rFonts w:ascii="Arial" w:hAnsi="Arial" w:cs="Arial"/>
          <w:spacing w:val="-1"/>
          <w:w w:val="115"/>
          <w:sz w:val="20"/>
          <w:szCs w:val="20"/>
        </w:rPr>
        <w:t xml:space="preserve"> </w:t>
      </w:r>
      <w:r w:rsidRPr="00DD757B">
        <w:rPr>
          <w:rFonts w:ascii="Arial" w:hAnsi="Arial" w:cs="Arial"/>
          <w:w w:val="115"/>
          <w:sz w:val="20"/>
          <w:szCs w:val="20"/>
        </w:rPr>
        <w:t>objetos;</w:t>
      </w:r>
    </w:p>
    <w:p w:rsidR="00770156" w:rsidRPr="00DD757B" w:rsidRDefault="00770156" w:rsidP="00770156">
      <w:pPr>
        <w:pStyle w:val="PargrafodaLista"/>
        <w:widowControl w:val="0"/>
        <w:numPr>
          <w:ilvl w:val="0"/>
          <w:numId w:val="14"/>
        </w:numPr>
        <w:tabs>
          <w:tab w:val="left" w:pos="374"/>
        </w:tabs>
        <w:autoSpaceDE w:val="0"/>
        <w:autoSpaceDN w:val="0"/>
        <w:spacing w:before="23" w:line="276" w:lineRule="auto"/>
        <w:ind w:left="118" w:right="111" w:firstLine="0"/>
        <w:contextualSpacing w:val="0"/>
        <w:jc w:val="both"/>
        <w:rPr>
          <w:rFonts w:ascii="Arial" w:hAnsi="Arial" w:cs="Arial"/>
          <w:sz w:val="20"/>
          <w:szCs w:val="20"/>
        </w:rPr>
      </w:pPr>
      <w:r w:rsidRPr="00DD757B">
        <w:rPr>
          <w:rFonts w:ascii="Arial" w:hAnsi="Arial" w:cs="Arial"/>
          <w:w w:val="110"/>
          <w:sz w:val="20"/>
          <w:szCs w:val="20"/>
        </w:rPr>
        <w:t>-</w:t>
      </w:r>
      <w:r w:rsidRPr="00DD757B">
        <w:rPr>
          <w:rFonts w:ascii="Arial" w:hAnsi="Arial" w:cs="Arial"/>
          <w:spacing w:val="1"/>
          <w:w w:val="110"/>
          <w:sz w:val="20"/>
          <w:szCs w:val="20"/>
        </w:rPr>
        <w:t xml:space="preserve"> </w:t>
      </w:r>
      <w:r w:rsidRPr="00DD757B">
        <w:rPr>
          <w:rFonts w:ascii="Arial" w:hAnsi="Arial" w:cs="Arial"/>
          <w:w w:val="110"/>
          <w:sz w:val="20"/>
          <w:szCs w:val="20"/>
        </w:rPr>
        <w:t>entrega</w:t>
      </w:r>
      <w:r w:rsidRPr="00DD757B">
        <w:rPr>
          <w:rFonts w:ascii="Arial" w:hAnsi="Arial" w:cs="Arial"/>
          <w:spacing w:val="1"/>
          <w:w w:val="110"/>
          <w:sz w:val="20"/>
          <w:szCs w:val="20"/>
        </w:rPr>
        <w:t xml:space="preserve"> </w:t>
      </w:r>
      <w:r w:rsidRPr="00DD757B">
        <w:rPr>
          <w:rFonts w:ascii="Arial" w:hAnsi="Arial" w:cs="Arial"/>
          <w:w w:val="110"/>
          <w:sz w:val="20"/>
          <w:szCs w:val="20"/>
        </w:rPr>
        <w:t>de</w:t>
      </w:r>
      <w:r w:rsidRPr="00DD757B">
        <w:rPr>
          <w:rFonts w:ascii="Arial" w:hAnsi="Arial" w:cs="Arial"/>
          <w:spacing w:val="54"/>
          <w:w w:val="110"/>
          <w:sz w:val="20"/>
          <w:szCs w:val="20"/>
        </w:rPr>
        <w:t xml:space="preserve"> </w:t>
      </w:r>
      <w:r w:rsidRPr="00DD757B">
        <w:rPr>
          <w:rFonts w:ascii="Arial" w:hAnsi="Arial" w:cs="Arial"/>
          <w:w w:val="110"/>
          <w:sz w:val="20"/>
          <w:szCs w:val="20"/>
        </w:rPr>
        <w:t>produtos</w:t>
      </w:r>
      <w:r w:rsidRPr="00DD757B">
        <w:rPr>
          <w:rFonts w:ascii="Arial" w:hAnsi="Arial" w:cs="Arial"/>
          <w:spacing w:val="3"/>
          <w:w w:val="110"/>
          <w:sz w:val="20"/>
          <w:szCs w:val="20"/>
        </w:rPr>
        <w:t xml:space="preserve"> </w:t>
      </w:r>
      <w:r w:rsidRPr="00DD757B">
        <w:rPr>
          <w:rFonts w:ascii="Arial" w:hAnsi="Arial" w:cs="Arial"/>
          <w:w w:val="110"/>
          <w:sz w:val="20"/>
          <w:szCs w:val="20"/>
        </w:rPr>
        <w:t>em</w:t>
      </w:r>
      <w:r w:rsidRPr="00DD757B">
        <w:rPr>
          <w:rFonts w:ascii="Arial" w:hAnsi="Arial" w:cs="Arial"/>
          <w:spacing w:val="54"/>
          <w:w w:val="110"/>
          <w:sz w:val="20"/>
          <w:szCs w:val="20"/>
        </w:rPr>
        <w:t xml:space="preserve"> </w:t>
      </w:r>
      <w:r w:rsidRPr="00DD757B">
        <w:rPr>
          <w:rFonts w:ascii="Arial" w:hAnsi="Arial" w:cs="Arial"/>
          <w:w w:val="110"/>
          <w:sz w:val="20"/>
          <w:szCs w:val="20"/>
        </w:rPr>
        <w:t>desconformidade</w:t>
      </w:r>
      <w:r w:rsidRPr="00DD757B">
        <w:rPr>
          <w:rFonts w:ascii="Arial" w:hAnsi="Arial" w:cs="Arial"/>
          <w:spacing w:val="2"/>
          <w:w w:val="110"/>
          <w:sz w:val="20"/>
          <w:szCs w:val="20"/>
        </w:rPr>
        <w:t xml:space="preserve"> </w:t>
      </w:r>
      <w:r w:rsidRPr="00DD757B">
        <w:rPr>
          <w:rFonts w:ascii="Arial" w:hAnsi="Arial" w:cs="Arial"/>
          <w:w w:val="110"/>
          <w:sz w:val="20"/>
          <w:szCs w:val="20"/>
        </w:rPr>
        <w:t>com</w:t>
      </w:r>
      <w:proofErr w:type="gramStart"/>
      <w:r w:rsidRPr="00DD757B">
        <w:rPr>
          <w:rFonts w:ascii="Arial" w:hAnsi="Arial" w:cs="Arial"/>
          <w:w w:val="110"/>
          <w:sz w:val="20"/>
          <w:szCs w:val="20"/>
        </w:rPr>
        <w:t xml:space="preserve"> </w:t>
      </w:r>
      <w:r w:rsidRPr="00DD757B">
        <w:rPr>
          <w:rFonts w:ascii="Arial" w:hAnsi="Arial" w:cs="Arial"/>
          <w:spacing w:val="1"/>
          <w:w w:val="110"/>
          <w:sz w:val="20"/>
          <w:szCs w:val="20"/>
        </w:rPr>
        <w:t xml:space="preserve"> </w:t>
      </w:r>
      <w:proofErr w:type="gramEnd"/>
      <w:r w:rsidRPr="00DD757B">
        <w:rPr>
          <w:rFonts w:ascii="Arial" w:hAnsi="Arial" w:cs="Arial"/>
          <w:w w:val="110"/>
          <w:sz w:val="20"/>
          <w:szCs w:val="20"/>
        </w:rPr>
        <w:t xml:space="preserve">as </w:t>
      </w:r>
      <w:r w:rsidRPr="00DD757B">
        <w:rPr>
          <w:rFonts w:ascii="Arial" w:hAnsi="Arial" w:cs="Arial"/>
          <w:spacing w:val="2"/>
          <w:w w:val="110"/>
          <w:sz w:val="20"/>
          <w:szCs w:val="20"/>
        </w:rPr>
        <w:t xml:space="preserve"> </w:t>
      </w:r>
      <w:r w:rsidRPr="00DD757B">
        <w:rPr>
          <w:rFonts w:ascii="Arial" w:hAnsi="Arial" w:cs="Arial"/>
          <w:w w:val="110"/>
          <w:sz w:val="20"/>
          <w:szCs w:val="20"/>
        </w:rPr>
        <w:t xml:space="preserve">especificações </w:t>
      </w:r>
      <w:r w:rsidRPr="00DD757B">
        <w:rPr>
          <w:rFonts w:ascii="Arial" w:hAnsi="Arial" w:cs="Arial"/>
          <w:spacing w:val="1"/>
          <w:w w:val="110"/>
          <w:sz w:val="20"/>
          <w:szCs w:val="20"/>
        </w:rPr>
        <w:t xml:space="preserve"> </w:t>
      </w:r>
      <w:r w:rsidRPr="00DD757B">
        <w:rPr>
          <w:rFonts w:ascii="Arial" w:hAnsi="Arial" w:cs="Arial"/>
          <w:w w:val="110"/>
          <w:sz w:val="20"/>
          <w:szCs w:val="20"/>
        </w:rPr>
        <w:t>constantes</w:t>
      </w:r>
      <w:r w:rsidRPr="00DD757B">
        <w:rPr>
          <w:rFonts w:ascii="Arial" w:hAnsi="Arial" w:cs="Arial"/>
          <w:spacing w:val="-53"/>
          <w:w w:val="110"/>
          <w:sz w:val="20"/>
          <w:szCs w:val="20"/>
        </w:rPr>
        <w:t xml:space="preserve"> </w:t>
      </w:r>
      <w:r w:rsidRPr="00DD757B">
        <w:rPr>
          <w:rFonts w:ascii="Arial" w:hAnsi="Arial" w:cs="Arial"/>
          <w:w w:val="110"/>
          <w:sz w:val="20"/>
          <w:szCs w:val="20"/>
        </w:rPr>
        <w:t>no</w:t>
      </w:r>
      <w:r w:rsidRPr="00DD757B">
        <w:rPr>
          <w:rFonts w:ascii="Arial" w:hAnsi="Arial" w:cs="Arial"/>
          <w:spacing w:val="20"/>
          <w:w w:val="110"/>
          <w:sz w:val="20"/>
          <w:szCs w:val="20"/>
        </w:rPr>
        <w:t xml:space="preserve"> </w:t>
      </w:r>
      <w:r w:rsidRPr="00DD757B">
        <w:rPr>
          <w:rFonts w:ascii="Arial" w:hAnsi="Arial" w:cs="Arial"/>
          <w:w w:val="110"/>
          <w:sz w:val="20"/>
          <w:szCs w:val="20"/>
        </w:rPr>
        <w:lastRenderedPageBreak/>
        <w:t>instrumento</w:t>
      </w:r>
      <w:r w:rsidRPr="00DD757B">
        <w:rPr>
          <w:rFonts w:ascii="Arial" w:hAnsi="Arial" w:cs="Arial"/>
          <w:spacing w:val="21"/>
          <w:w w:val="110"/>
          <w:sz w:val="20"/>
          <w:szCs w:val="20"/>
        </w:rPr>
        <w:t xml:space="preserve"> </w:t>
      </w:r>
      <w:r w:rsidRPr="00DD757B">
        <w:rPr>
          <w:rFonts w:ascii="Arial" w:hAnsi="Arial" w:cs="Arial"/>
          <w:w w:val="110"/>
          <w:sz w:val="20"/>
          <w:szCs w:val="20"/>
        </w:rPr>
        <w:t>convocatório</w:t>
      </w:r>
      <w:r w:rsidRPr="00DD757B">
        <w:rPr>
          <w:rFonts w:ascii="Arial" w:hAnsi="Arial" w:cs="Arial"/>
          <w:spacing w:val="19"/>
          <w:w w:val="110"/>
          <w:sz w:val="20"/>
          <w:szCs w:val="20"/>
        </w:rPr>
        <w:t xml:space="preserve"> </w:t>
      </w:r>
      <w:r w:rsidRPr="00DD757B">
        <w:rPr>
          <w:rFonts w:ascii="Arial" w:hAnsi="Arial" w:cs="Arial"/>
          <w:w w:val="110"/>
          <w:sz w:val="20"/>
          <w:szCs w:val="20"/>
        </w:rPr>
        <w:t>ou</w:t>
      </w:r>
      <w:r w:rsidRPr="00DD757B">
        <w:rPr>
          <w:rFonts w:ascii="Arial" w:hAnsi="Arial" w:cs="Arial"/>
          <w:spacing w:val="21"/>
          <w:w w:val="110"/>
          <w:sz w:val="20"/>
          <w:szCs w:val="20"/>
        </w:rPr>
        <w:t xml:space="preserve"> </w:t>
      </w:r>
      <w:r w:rsidRPr="00DD757B">
        <w:rPr>
          <w:rFonts w:ascii="Arial" w:hAnsi="Arial" w:cs="Arial"/>
          <w:w w:val="110"/>
          <w:sz w:val="20"/>
          <w:szCs w:val="20"/>
        </w:rPr>
        <w:t>quantitativo</w:t>
      </w:r>
      <w:r w:rsidRPr="00DD757B">
        <w:rPr>
          <w:rFonts w:ascii="Arial" w:hAnsi="Arial" w:cs="Arial"/>
          <w:spacing w:val="21"/>
          <w:w w:val="110"/>
          <w:sz w:val="20"/>
          <w:szCs w:val="20"/>
        </w:rPr>
        <w:t xml:space="preserve"> </w:t>
      </w:r>
      <w:r w:rsidRPr="00DD757B">
        <w:rPr>
          <w:rFonts w:ascii="Arial" w:hAnsi="Arial" w:cs="Arial"/>
          <w:w w:val="110"/>
          <w:sz w:val="20"/>
          <w:szCs w:val="20"/>
        </w:rPr>
        <w:t>divergente</w:t>
      </w:r>
      <w:r w:rsidRPr="00DD757B">
        <w:rPr>
          <w:rFonts w:ascii="Arial" w:hAnsi="Arial" w:cs="Arial"/>
          <w:spacing w:val="19"/>
          <w:w w:val="110"/>
          <w:sz w:val="20"/>
          <w:szCs w:val="20"/>
        </w:rPr>
        <w:t xml:space="preserve"> </w:t>
      </w:r>
      <w:r w:rsidRPr="00DD757B">
        <w:rPr>
          <w:rFonts w:ascii="Arial" w:hAnsi="Arial" w:cs="Arial"/>
          <w:w w:val="110"/>
          <w:sz w:val="20"/>
          <w:szCs w:val="20"/>
        </w:rPr>
        <w:t>do</w:t>
      </w:r>
      <w:r w:rsidRPr="00DD757B">
        <w:rPr>
          <w:rFonts w:ascii="Arial" w:hAnsi="Arial" w:cs="Arial"/>
          <w:spacing w:val="21"/>
          <w:w w:val="110"/>
          <w:sz w:val="20"/>
          <w:szCs w:val="20"/>
        </w:rPr>
        <w:t xml:space="preserve"> </w:t>
      </w:r>
      <w:r w:rsidRPr="00DD757B">
        <w:rPr>
          <w:rFonts w:ascii="Arial" w:hAnsi="Arial" w:cs="Arial"/>
          <w:w w:val="110"/>
          <w:sz w:val="20"/>
          <w:szCs w:val="20"/>
        </w:rPr>
        <w:t>solicitado;</w:t>
      </w:r>
    </w:p>
    <w:p w:rsidR="00770156" w:rsidRPr="00DD757B" w:rsidRDefault="00770156" w:rsidP="00770156">
      <w:pPr>
        <w:pStyle w:val="PargrafodaLista"/>
        <w:widowControl w:val="0"/>
        <w:numPr>
          <w:ilvl w:val="0"/>
          <w:numId w:val="14"/>
        </w:numPr>
        <w:tabs>
          <w:tab w:val="left" w:pos="429"/>
        </w:tabs>
        <w:autoSpaceDE w:val="0"/>
        <w:autoSpaceDN w:val="0"/>
        <w:spacing w:before="1" w:line="276" w:lineRule="auto"/>
        <w:ind w:left="118" w:right="1606"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9"/>
          <w:w w:val="115"/>
          <w:sz w:val="20"/>
          <w:szCs w:val="20"/>
        </w:rPr>
        <w:t xml:space="preserve"> </w:t>
      </w:r>
      <w:r w:rsidRPr="00DD757B">
        <w:rPr>
          <w:rFonts w:ascii="Arial" w:hAnsi="Arial" w:cs="Arial"/>
          <w:w w:val="115"/>
          <w:sz w:val="20"/>
          <w:szCs w:val="20"/>
        </w:rPr>
        <w:t>execução</w:t>
      </w:r>
      <w:r w:rsidRPr="00DD757B">
        <w:rPr>
          <w:rFonts w:ascii="Arial" w:hAnsi="Arial" w:cs="Arial"/>
          <w:spacing w:val="-9"/>
          <w:w w:val="115"/>
          <w:sz w:val="20"/>
          <w:szCs w:val="20"/>
        </w:rPr>
        <w:t xml:space="preserve"> </w:t>
      </w:r>
      <w:r w:rsidRPr="00DD757B">
        <w:rPr>
          <w:rFonts w:ascii="Arial" w:hAnsi="Arial" w:cs="Arial"/>
          <w:w w:val="115"/>
          <w:sz w:val="20"/>
          <w:szCs w:val="20"/>
        </w:rPr>
        <w:t>do</w:t>
      </w:r>
      <w:r w:rsidRPr="00DD757B">
        <w:rPr>
          <w:rFonts w:ascii="Arial" w:hAnsi="Arial" w:cs="Arial"/>
          <w:spacing w:val="-9"/>
          <w:w w:val="115"/>
          <w:sz w:val="20"/>
          <w:szCs w:val="20"/>
        </w:rPr>
        <w:t xml:space="preserve"> </w:t>
      </w:r>
      <w:r w:rsidRPr="00DD757B">
        <w:rPr>
          <w:rFonts w:ascii="Arial" w:hAnsi="Arial" w:cs="Arial"/>
          <w:w w:val="115"/>
          <w:sz w:val="20"/>
          <w:szCs w:val="20"/>
        </w:rPr>
        <w:t>objeto</w:t>
      </w:r>
      <w:r w:rsidRPr="00DD757B">
        <w:rPr>
          <w:rFonts w:ascii="Arial" w:hAnsi="Arial" w:cs="Arial"/>
          <w:spacing w:val="-8"/>
          <w:w w:val="115"/>
          <w:sz w:val="20"/>
          <w:szCs w:val="20"/>
        </w:rPr>
        <w:t xml:space="preserve"> </w:t>
      </w:r>
      <w:r w:rsidRPr="00DD757B">
        <w:rPr>
          <w:rFonts w:ascii="Arial" w:hAnsi="Arial" w:cs="Arial"/>
          <w:w w:val="115"/>
          <w:sz w:val="20"/>
          <w:szCs w:val="20"/>
        </w:rPr>
        <w:t>em</w:t>
      </w:r>
      <w:r w:rsidRPr="00DD757B">
        <w:rPr>
          <w:rFonts w:ascii="Arial" w:hAnsi="Arial" w:cs="Arial"/>
          <w:spacing w:val="-9"/>
          <w:w w:val="115"/>
          <w:sz w:val="20"/>
          <w:szCs w:val="20"/>
        </w:rPr>
        <w:t xml:space="preserve"> </w:t>
      </w:r>
      <w:r w:rsidRPr="00DD757B">
        <w:rPr>
          <w:rFonts w:ascii="Arial" w:hAnsi="Arial" w:cs="Arial"/>
          <w:w w:val="115"/>
          <w:sz w:val="20"/>
          <w:szCs w:val="20"/>
        </w:rPr>
        <w:t>desconformidade</w:t>
      </w:r>
      <w:r w:rsidRPr="00DD757B">
        <w:rPr>
          <w:rFonts w:ascii="Arial" w:hAnsi="Arial" w:cs="Arial"/>
          <w:spacing w:val="-8"/>
          <w:w w:val="115"/>
          <w:sz w:val="20"/>
          <w:szCs w:val="20"/>
        </w:rPr>
        <w:t xml:space="preserve"> </w:t>
      </w:r>
      <w:r w:rsidRPr="00DD757B">
        <w:rPr>
          <w:rFonts w:ascii="Arial" w:hAnsi="Arial" w:cs="Arial"/>
          <w:w w:val="115"/>
          <w:sz w:val="20"/>
          <w:szCs w:val="20"/>
        </w:rPr>
        <w:t>com</w:t>
      </w:r>
      <w:r w:rsidRPr="00DD757B">
        <w:rPr>
          <w:rFonts w:ascii="Arial" w:hAnsi="Arial" w:cs="Arial"/>
          <w:spacing w:val="-8"/>
          <w:w w:val="115"/>
          <w:sz w:val="20"/>
          <w:szCs w:val="20"/>
        </w:rPr>
        <w:t xml:space="preserve"> </w:t>
      </w:r>
      <w:r w:rsidRPr="00DD757B">
        <w:rPr>
          <w:rFonts w:ascii="Arial" w:hAnsi="Arial" w:cs="Arial"/>
          <w:w w:val="115"/>
          <w:sz w:val="20"/>
          <w:szCs w:val="20"/>
        </w:rPr>
        <w:t>este</w:t>
      </w:r>
      <w:r w:rsidRPr="00DD757B">
        <w:rPr>
          <w:rFonts w:ascii="Arial" w:hAnsi="Arial" w:cs="Arial"/>
          <w:spacing w:val="-9"/>
          <w:w w:val="115"/>
          <w:sz w:val="20"/>
          <w:szCs w:val="20"/>
        </w:rPr>
        <w:t xml:space="preserve"> </w:t>
      </w:r>
      <w:r w:rsidRPr="00DD757B">
        <w:rPr>
          <w:rFonts w:ascii="Arial" w:hAnsi="Arial" w:cs="Arial"/>
          <w:w w:val="115"/>
          <w:sz w:val="20"/>
          <w:szCs w:val="20"/>
        </w:rPr>
        <w:t>instrumento;</w:t>
      </w:r>
      <w:r w:rsidRPr="00DD757B">
        <w:rPr>
          <w:rFonts w:ascii="Arial" w:hAnsi="Arial" w:cs="Arial"/>
          <w:spacing w:val="-55"/>
          <w:w w:val="115"/>
          <w:sz w:val="20"/>
          <w:szCs w:val="20"/>
        </w:rPr>
        <w:t xml:space="preserve"> </w:t>
      </w:r>
      <w:r w:rsidRPr="00DD757B">
        <w:rPr>
          <w:rFonts w:ascii="Arial" w:hAnsi="Arial" w:cs="Arial"/>
          <w:w w:val="115"/>
          <w:sz w:val="20"/>
          <w:szCs w:val="20"/>
        </w:rPr>
        <w:t>IV</w:t>
      </w:r>
      <w:r w:rsidRPr="00DD757B">
        <w:rPr>
          <w:rFonts w:ascii="Arial" w:hAnsi="Arial" w:cs="Arial"/>
          <w:spacing w:val="9"/>
          <w:w w:val="115"/>
          <w:sz w:val="20"/>
          <w:szCs w:val="20"/>
        </w:rPr>
        <w:t xml:space="preserve"> </w:t>
      </w:r>
      <w:r w:rsidRPr="00DD757B">
        <w:rPr>
          <w:rFonts w:ascii="Arial" w:hAnsi="Arial" w:cs="Arial"/>
          <w:w w:val="115"/>
          <w:sz w:val="20"/>
          <w:szCs w:val="20"/>
        </w:rPr>
        <w:t>-</w:t>
      </w:r>
      <w:r w:rsidRPr="00DD757B">
        <w:rPr>
          <w:rFonts w:ascii="Arial" w:hAnsi="Arial" w:cs="Arial"/>
          <w:spacing w:val="8"/>
          <w:w w:val="115"/>
          <w:sz w:val="20"/>
          <w:szCs w:val="20"/>
        </w:rPr>
        <w:t xml:space="preserve"> </w:t>
      </w:r>
      <w:r w:rsidRPr="00DD757B">
        <w:rPr>
          <w:rFonts w:ascii="Arial" w:hAnsi="Arial" w:cs="Arial"/>
          <w:w w:val="115"/>
          <w:sz w:val="20"/>
          <w:szCs w:val="20"/>
        </w:rPr>
        <w:t>descumprimento</w:t>
      </w:r>
      <w:r w:rsidRPr="00DD757B">
        <w:rPr>
          <w:rFonts w:ascii="Arial" w:hAnsi="Arial" w:cs="Arial"/>
          <w:spacing w:val="8"/>
          <w:w w:val="115"/>
          <w:sz w:val="20"/>
          <w:szCs w:val="20"/>
        </w:rPr>
        <w:t xml:space="preserve"> </w:t>
      </w:r>
      <w:r w:rsidRPr="00DD757B">
        <w:rPr>
          <w:rFonts w:ascii="Arial" w:hAnsi="Arial" w:cs="Arial"/>
          <w:w w:val="115"/>
          <w:sz w:val="20"/>
          <w:szCs w:val="20"/>
        </w:rPr>
        <w:t>de</w:t>
      </w:r>
      <w:r w:rsidRPr="00DD757B">
        <w:rPr>
          <w:rFonts w:ascii="Arial" w:hAnsi="Arial" w:cs="Arial"/>
          <w:spacing w:val="10"/>
          <w:w w:val="115"/>
          <w:sz w:val="20"/>
          <w:szCs w:val="20"/>
        </w:rPr>
        <w:t xml:space="preserve"> </w:t>
      </w:r>
      <w:r w:rsidRPr="00DD757B">
        <w:rPr>
          <w:rFonts w:ascii="Arial" w:hAnsi="Arial" w:cs="Arial"/>
          <w:w w:val="115"/>
          <w:sz w:val="20"/>
          <w:szCs w:val="20"/>
        </w:rPr>
        <w:t>cláusula</w:t>
      </w:r>
      <w:r w:rsidRPr="00DD757B">
        <w:rPr>
          <w:rFonts w:ascii="Arial" w:hAnsi="Arial" w:cs="Arial"/>
          <w:spacing w:val="7"/>
          <w:w w:val="115"/>
          <w:sz w:val="20"/>
          <w:szCs w:val="20"/>
        </w:rPr>
        <w:t xml:space="preserve"> </w:t>
      </w:r>
      <w:r w:rsidRPr="00DD757B">
        <w:rPr>
          <w:rFonts w:ascii="Arial" w:hAnsi="Arial" w:cs="Arial"/>
          <w:w w:val="115"/>
          <w:sz w:val="20"/>
          <w:szCs w:val="20"/>
        </w:rPr>
        <w:t>contratual</w:t>
      </w:r>
      <w:r w:rsidRPr="00DD757B">
        <w:rPr>
          <w:rFonts w:ascii="Arial" w:hAnsi="Arial" w:cs="Arial"/>
          <w:spacing w:val="10"/>
          <w:w w:val="115"/>
          <w:sz w:val="20"/>
          <w:szCs w:val="20"/>
        </w:rPr>
        <w:t xml:space="preserve"> </w:t>
      </w:r>
      <w:r w:rsidRPr="00DD757B">
        <w:rPr>
          <w:rFonts w:ascii="Arial" w:hAnsi="Arial" w:cs="Arial"/>
          <w:w w:val="115"/>
          <w:sz w:val="20"/>
          <w:szCs w:val="20"/>
        </w:rPr>
        <w:t>ou</w:t>
      </w:r>
      <w:r w:rsidRPr="00DD757B">
        <w:rPr>
          <w:rFonts w:ascii="Arial" w:hAnsi="Arial" w:cs="Arial"/>
          <w:spacing w:val="7"/>
          <w:w w:val="115"/>
          <w:sz w:val="20"/>
          <w:szCs w:val="20"/>
        </w:rPr>
        <w:t xml:space="preserve"> </w:t>
      </w:r>
      <w:r w:rsidRPr="00DD757B">
        <w:rPr>
          <w:rFonts w:ascii="Arial" w:hAnsi="Arial" w:cs="Arial"/>
          <w:w w:val="115"/>
          <w:sz w:val="20"/>
          <w:szCs w:val="20"/>
        </w:rPr>
        <w:t>regra</w:t>
      </w:r>
      <w:r w:rsidRPr="00DD757B">
        <w:rPr>
          <w:rFonts w:ascii="Arial" w:hAnsi="Arial" w:cs="Arial"/>
          <w:spacing w:val="10"/>
          <w:w w:val="115"/>
          <w:sz w:val="20"/>
          <w:szCs w:val="20"/>
        </w:rPr>
        <w:t xml:space="preserve"> </w:t>
      </w:r>
      <w:proofErr w:type="spellStart"/>
      <w:r w:rsidRPr="00DD757B">
        <w:rPr>
          <w:rFonts w:ascii="Arial" w:hAnsi="Arial" w:cs="Arial"/>
          <w:w w:val="115"/>
          <w:sz w:val="20"/>
          <w:szCs w:val="20"/>
        </w:rPr>
        <w:t>editalícia</w:t>
      </w:r>
      <w:proofErr w:type="spellEnd"/>
      <w:r w:rsidRPr="00DD757B">
        <w:rPr>
          <w:rFonts w:ascii="Arial" w:hAnsi="Arial" w:cs="Arial"/>
          <w:w w:val="115"/>
          <w:sz w:val="20"/>
          <w:szCs w:val="20"/>
        </w:rPr>
        <w:t>;</w:t>
      </w:r>
    </w:p>
    <w:p w:rsidR="00770156" w:rsidRPr="00DD757B" w:rsidRDefault="00770156" w:rsidP="00770156">
      <w:pPr>
        <w:pStyle w:val="Corpodetexto"/>
        <w:spacing w:line="276" w:lineRule="auto"/>
        <w:ind w:right="115"/>
        <w:rPr>
          <w:rFonts w:ascii="Arial" w:hAnsi="Arial" w:cs="Arial"/>
        </w:rPr>
      </w:pPr>
      <w:r w:rsidRPr="00DD757B">
        <w:rPr>
          <w:rFonts w:ascii="Arial" w:hAnsi="Arial" w:cs="Arial"/>
          <w:w w:val="115"/>
        </w:rPr>
        <w:t>V</w:t>
      </w:r>
      <w:r w:rsidRPr="00DD757B">
        <w:rPr>
          <w:rFonts w:ascii="Arial" w:hAnsi="Arial" w:cs="Arial"/>
          <w:spacing w:val="5"/>
          <w:w w:val="115"/>
        </w:rPr>
        <w:t xml:space="preserve"> </w:t>
      </w:r>
      <w:r w:rsidRPr="00DD757B">
        <w:rPr>
          <w:rFonts w:ascii="Arial" w:hAnsi="Arial" w:cs="Arial"/>
          <w:w w:val="115"/>
        </w:rPr>
        <w:t>-</w:t>
      </w:r>
      <w:r w:rsidRPr="00DD757B">
        <w:rPr>
          <w:rFonts w:ascii="Arial" w:hAnsi="Arial" w:cs="Arial"/>
          <w:spacing w:val="4"/>
          <w:w w:val="115"/>
        </w:rPr>
        <w:t xml:space="preserve"> </w:t>
      </w:r>
      <w:r w:rsidRPr="00DD757B">
        <w:rPr>
          <w:rFonts w:ascii="Arial" w:hAnsi="Arial" w:cs="Arial"/>
          <w:w w:val="115"/>
        </w:rPr>
        <w:t>subcontratação</w:t>
      </w:r>
      <w:r w:rsidRPr="00DD757B">
        <w:rPr>
          <w:rFonts w:ascii="Arial" w:hAnsi="Arial" w:cs="Arial"/>
          <w:spacing w:val="6"/>
          <w:w w:val="115"/>
        </w:rPr>
        <w:t xml:space="preserve"> </w:t>
      </w:r>
      <w:r w:rsidRPr="00DD757B">
        <w:rPr>
          <w:rFonts w:ascii="Arial" w:hAnsi="Arial" w:cs="Arial"/>
          <w:w w:val="115"/>
        </w:rPr>
        <w:t>indevida,</w:t>
      </w:r>
      <w:r w:rsidRPr="00DD757B">
        <w:rPr>
          <w:rFonts w:ascii="Arial" w:hAnsi="Arial" w:cs="Arial"/>
          <w:spacing w:val="3"/>
          <w:w w:val="115"/>
        </w:rPr>
        <w:t xml:space="preserve"> </w:t>
      </w:r>
      <w:r w:rsidRPr="00DD757B">
        <w:rPr>
          <w:rFonts w:ascii="Arial" w:hAnsi="Arial" w:cs="Arial"/>
          <w:w w:val="115"/>
        </w:rPr>
        <w:t>sem</w:t>
      </w:r>
      <w:r w:rsidRPr="00DD757B">
        <w:rPr>
          <w:rFonts w:ascii="Arial" w:hAnsi="Arial" w:cs="Arial"/>
          <w:spacing w:val="4"/>
          <w:w w:val="115"/>
        </w:rPr>
        <w:t xml:space="preserve"> </w:t>
      </w:r>
      <w:r w:rsidRPr="00DD757B">
        <w:rPr>
          <w:rFonts w:ascii="Arial" w:hAnsi="Arial" w:cs="Arial"/>
          <w:w w:val="115"/>
        </w:rPr>
        <w:t>autorização</w:t>
      </w:r>
      <w:r w:rsidRPr="00DD757B">
        <w:rPr>
          <w:rFonts w:ascii="Arial" w:hAnsi="Arial" w:cs="Arial"/>
          <w:spacing w:val="4"/>
          <w:w w:val="115"/>
        </w:rPr>
        <w:t xml:space="preserve"> </w:t>
      </w:r>
      <w:r w:rsidRPr="00DD757B">
        <w:rPr>
          <w:rFonts w:ascii="Arial" w:hAnsi="Arial" w:cs="Arial"/>
          <w:w w:val="115"/>
        </w:rPr>
        <w:t>prévia</w:t>
      </w:r>
      <w:r w:rsidRPr="00DD757B">
        <w:rPr>
          <w:rFonts w:ascii="Arial" w:hAnsi="Arial" w:cs="Arial"/>
          <w:spacing w:val="3"/>
          <w:w w:val="115"/>
        </w:rPr>
        <w:t xml:space="preserve"> </w:t>
      </w:r>
      <w:r w:rsidRPr="00DD757B">
        <w:rPr>
          <w:rFonts w:ascii="Arial" w:hAnsi="Arial" w:cs="Arial"/>
          <w:w w:val="115"/>
        </w:rPr>
        <w:t>ou</w:t>
      </w:r>
      <w:r w:rsidRPr="00DD757B">
        <w:rPr>
          <w:rFonts w:ascii="Arial" w:hAnsi="Arial" w:cs="Arial"/>
          <w:spacing w:val="3"/>
          <w:w w:val="115"/>
        </w:rPr>
        <w:t xml:space="preserve"> </w:t>
      </w:r>
      <w:r w:rsidRPr="00DD757B">
        <w:rPr>
          <w:rFonts w:ascii="Arial" w:hAnsi="Arial" w:cs="Arial"/>
          <w:w w:val="115"/>
        </w:rPr>
        <w:t>fora</w:t>
      </w:r>
      <w:r w:rsidRPr="00DD757B">
        <w:rPr>
          <w:rFonts w:ascii="Arial" w:hAnsi="Arial" w:cs="Arial"/>
          <w:spacing w:val="3"/>
          <w:w w:val="115"/>
        </w:rPr>
        <w:t xml:space="preserve"> </w:t>
      </w:r>
      <w:r w:rsidRPr="00DD757B">
        <w:rPr>
          <w:rFonts w:ascii="Arial" w:hAnsi="Arial" w:cs="Arial"/>
          <w:w w:val="115"/>
        </w:rPr>
        <w:t>dos</w:t>
      </w:r>
      <w:r w:rsidRPr="00DD757B">
        <w:rPr>
          <w:rFonts w:ascii="Arial" w:hAnsi="Arial" w:cs="Arial"/>
          <w:spacing w:val="3"/>
          <w:w w:val="115"/>
        </w:rPr>
        <w:t xml:space="preserve"> </w:t>
      </w:r>
      <w:r w:rsidRPr="00DD757B">
        <w:rPr>
          <w:rFonts w:ascii="Arial" w:hAnsi="Arial" w:cs="Arial"/>
          <w:w w:val="115"/>
        </w:rPr>
        <w:t>limites</w:t>
      </w:r>
      <w:r w:rsidRPr="00DD757B">
        <w:rPr>
          <w:rFonts w:ascii="Arial" w:hAnsi="Arial" w:cs="Arial"/>
          <w:spacing w:val="6"/>
          <w:w w:val="115"/>
        </w:rPr>
        <w:t xml:space="preserve"> </w:t>
      </w:r>
      <w:r w:rsidRPr="00DD757B">
        <w:rPr>
          <w:rFonts w:ascii="Arial" w:hAnsi="Arial" w:cs="Arial"/>
          <w:w w:val="115"/>
        </w:rPr>
        <w:t>legais;</w:t>
      </w:r>
      <w:r w:rsidRPr="00DD757B">
        <w:rPr>
          <w:rFonts w:ascii="Arial" w:hAnsi="Arial" w:cs="Arial"/>
          <w:spacing w:val="1"/>
          <w:w w:val="115"/>
        </w:rPr>
        <w:t xml:space="preserve"> </w:t>
      </w:r>
      <w:r w:rsidRPr="00DD757B">
        <w:rPr>
          <w:rFonts w:ascii="Arial" w:hAnsi="Arial" w:cs="Arial"/>
          <w:w w:val="115"/>
        </w:rPr>
        <w:t>VI</w:t>
      </w:r>
      <w:r w:rsidRPr="00DD757B">
        <w:rPr>
          <w:rFonts w:ascii="Arial" w:hAnsi="Arial" w:cs="Arial"/>
          <w:spacing w:val="6"/>
          <w:w w:val="115"/>
        </w:rPr>
        <w:t xml:space="preserve"> </w:t>
      </w:r>
      <w:r w:rsidRPr="00DD757B">
        <w:rPr>
          <w:rFonts w:ascii="Arial" w:hAnsi="Arial" w:cs="Arial"/>
          <w:w w:val="115"/>
        </w:rPr>
        <w:t>-</w:t>
      </w:r>
      <w:r w:rsidRPr="00DD757B">
        <w:rPr>
          <w:rFonts w:ascii="Arial" w:hAnsi="Arial" w:cs="Arial"/>
          <w:spacing w:val="7"/>
          <w:w w:val="115"/>
        </w:rPr>
        <w:t xml:space="preserve"> </w:t>
      </w:r>
      <w:r w:rsidRPr="00DD757B">
        <w:rPr>
          <w:rFonts w:ascii="Arial" w:hAnsi="Arial" w:cs="Arial"/>
          <w:w w:val="115"/>
        </w:rPr>
        <w:t>alteração</w:t>
      </w:r>
      <w:r w:rsidRPr="00DD757B">
        <w:rPr>
          <w:rFonts w:ascii="Arial" w:hAnsi="Arial" w:cs="Arial"/>
          <w:spacing w:val="4"/>
          <w:w w:val="115"/>
        </w:rPr>
        <w:t xml:space="preserve"> </w:t>
      </w:r>
      <w:r w:rsidRPr="00DD757B">
        <w:rPr>
          <w:rFonts w:ascii="Arial" w:hAnsi="Arial" w:cs="Arial"/>
          <w:w w:val="115"/>
        </w:rPr>
        <w:t>nas</w:t>
      </w:r>
      <w:r w:rsidRPr="00DD757B">
        <w:rPr>
          <w:rFonts w:ascii="Arial" w:hAnsi="Arial" w:cs="Arial"/>
          <w:spacing w:val="5"/>
          <w:w w:val="115"/>
        </w:rPr>
        <w:t xml:space="preserve"> </w:t>
      </w:r>
      <w:r w:rsidRPr="00DD757B">
        <w:rPr>
          <w:rFonts w:ascii="Arial" w:hAnsi="Arial" w:cs="Arial"/>
          <w:w w:val="115"/>
        </w:rPr>
        <w:t>condições</w:t>
      </w:r>
      <w:r w:rsidRPr="00DD757B">
        <w:rPr>
          <w:rFonts w:ascii="Arial" w:hAnsi="Arial" w:cs="Arial"/>
          <w:spacing w:val="5"/>
          <w:w w:val="115"/>
        </w:rPr>
        <w:t xml:space="preserve"> </w:t>
      </w:r>
      <w:r w:rsidRPr="00DD757B">
        <w:rPr>
          <w:rFonts w:ascii="Arial" w:hAnsi="Arial" w:cs="Arial"/>
          <w:w w:val="115"/>
        </w:rPr>
        <w:t>da</w:t>
      </w:r>
      <w:r w:rsidRPr="00DD757B">
        <w:rPr>
          <w:rFonts w:ascii="Arial" w:hAnsi="Arial" w:cs="Arial"/>
          <w:spacing w:val="6"/>
          <w:w w:val="115"/>
        </w:rPr>
        <w:t xml:space="preserve"> </w:t>
      </w:r>
      <w:r w:rsidRPr="00DD757B">
        <w:rPr>
          <w:rFonts w:ascii="Arial" w:hAnsi="Arial" w:cs="Arial"/>
          <w:w w:val="115"/>
        </w:rPr>
        <w:t>habilitação</w:t>
      </w:r>
      <w:r w:rsidRPr="00DD757B">
        <w:rPr>
          <w:rFonts w:ascii="Arial" w:hAnsi="Arial" w:cs="Arial"/>
          <w:spacing w:val="7"/>
          <w:w w:val="115"/>
        </w:rPr>
        <w:t xml:space="preserve"> </w:t>
      </w:r>
      <w:r w:rsidRPr="00DD757B">
        <w:rPr>
          <w:rFonts w:ascii="Arial" w:hAnsi="Arial" w:cs="Arial"/>
          <w:w w:val="115"/>
        </w:rPr>
        <w:t>da</w:t>
      </w:r>
      <w:r w:rsidRPr="00DD757B">
        <w:rPr>
          <w:rFonts w:ascii="Arial" w:hAnsi="Arial" w:cs="Arial"/>
          <w:spacing w:val="7"/>
          <w:w w:val="115"/>
        </w:rPr>
        <w:t xml:space="preserve"> </w:t>
      </w:r>
      <w:r w:rsidRPr="00DD757B">
        <w:rPr>
          <w:rFonts w:ascii="Arial" w:hAnsi="Arial" w:cs="Arial"/>
          <w:w w:val="115"/>
        </w:rPr>
        <w:t>licitante</w:t>
      </w:r>
      <w:r w:rsidRPr="00DD757B">
        <w:rPr>
          <w:rFonts w:ascii="Arial" w:hAnsi="Arial" w:cs="Arial"/>
          <w:spacing w:val="5"/>
          <w:w w:val="115"/>
        </w:rPr>
        <w:t xml:space="preserve"> </w:t>
      </w:r>
      <w:r w:rsidRPr="00DD757B">
        <w:rPr>
          <w:rFonts w:ascii="Arial" w:hAnsi="Arial" w:cs="Arial"/>
          <w:w w:val="115"/>
        </w:rPr>
        <w:t>previstas</w:t>
      </w:r>
      <w:r w:rsidRPr="00DD757B">
        <w:rPr>
          <w:rFonts w:ascii="Arial" w:hAnsi="Arial" w:cs="Arial"/>
          <w:spacing w:val="7"/>
          <w:w w:val="115"/>
        </w:rPr>
        <w:t xml:space="preserve"> </w:t>
      </w:r>
      <w:r w:rsidRPr="00DD757B">
        <w:rPr>
          <w:rFonts w:ascii="Arial" w:hAnsi="Arial" w:cs="Arial"/>
          <w:w w:val="115"/>
        </w:rPr>
        <w:t>no</w:t>
      </w:r>
      <w:r w:rsidRPr="00DD757B">
        <w:rPr>
          <w:rFonts w:ascii="Arial" w:hAnsi="Arial" w:cs="Arial"/>
          <w:spacing w:val="7"/>
          <w:w w:val="115"/>
        </w:rPr>
        <w:t xml:space="preserve"> </w:t>
      </w:r>
      <w:r w:rsidRPr="00DD757B">
        <w:rPr>
          <w:rFonts w:ascii="Arial" w:hAnsi="Arial" w:cs="Arial"/>
          <w:w w:val="115"/>
        </w:rPr>
        <w:t>instrumento</w:t>
      </w:r>
      <w:r w:rsidRPr="00DD757B">
        <w:rPr>
          <w:rFonts w:ascii="Arial" w:hAnsi="Arial" w:cs="Arial"/>
          <w:spacing w:val="-56"/>
          <w:w w:val="115"/>
        </w:rPr>
        <w:t xml:space="preserve"> </w:t>
      </w:r>
      <w:r w:rsidRPr="00DD757B">
        <w:rPr>
          <w:rFonts w:ascii="Arial" w:hAnsi="Arial" w:cs="Arial"/>
          <w:w w:val="115"/>
        </w:rPr>
        <w:t>convocatório;</w:t>
      </w:r>
    </w:p>
    <w:p w:rsidR="00770156" w:rsidRPr="00DD757B" w:rsidRDefault="00770156" w:rsidP="00770156">
      <w:pPr>
        <w:pStyle w:val="Corpodetexto"/>
        <w:spacing w:before="1" w:line="276" w:lineRule="auto"/>
        <w:rPr>
          <w:rFonts w:ascii="Arial" w:hAnsi="Arial" w:cs="Arial"/>
        </w:rPr>
      </w:pPr>
      <w:r w:rsidRPr="00DD757B">
        <w:rPr>
          <w:rFonts w:ascii="Arial" w:hAnsi="Arial" w:cs="Arial"/>
          <w:w w:val="115"/>
        </w:rPr>
        <w:t>VII</w:t>
      </w:r>
      <w:r w:rsidRPr="00DD757B">
        <w:rPr>
          <w:rFonts w:ascii="Arial" w:hAnsi="Arial" w:cs="Arial"/>
          <w:spacing w:val="1"/>
          <w:w w:val="115"/>
        </w:rPr>
        <w:t xml:space="preserve"> </w:t>
      </w:r>
      <w:r w:rsidRPr="00DD757B">
        <w:rPr>
          <w:rFonts w:ascii="Arial" w:hAnsi="Arial" w:cs="Arial"/>
          <w:w w:val="115"/>
        </w:rPr>
        <w:t>-</w:t>
      </w:r>
      <w:r w:rsidRPr="00DD757B">
        <w:rPr>
          <w:rFonts w:ascii="Arial" w:hAnsi="Arial" w:cs="Arial"/>
          <w:spacing w:val="1"/>
          <w:w w:val="115"/>
        </w:rPr>
        <w:t xml:space="preserve"> </w:t>
      </w:r>
      <w:r w:rsidRPr="00DD757B">
        <w:rPr>
          <w:rFonts w:ascii="Arial" w:hAnsi="Arial" w:cs="Arial"/>
          <w:w w:val="115"/>
        </w:rPr>
        <w:t>quaisquer irregularidades,</w:t>
      </w:r>
      <w:r w:rsidRPr="00DD757B">
        <w:rPr>
          <w:rFonts w:ascii="Arial" w:hAnsi="Arial" w:cs="Arial"/>
          <w:spacing w:val="1"/>
          <w:w w:val="115"/>
        </w:rPr>
        <w:t xml:space="preserve"> </w:t>
      </w:r>
      <w:r w:rsidRPr="00DD757B">
        <w:rPr>
          <w:rFonts w:ascii="Arial" w:hAnsi="Arial" w:cs="Arial"/>
          <w:w w:val="115"/>
        </w:rPr>
        <w:t>ilegalidades,</w:t>
      </w:r>
      <w:r w:rsidRPr="00DD757B">
        <w:rPr>
          <w:rFonts w:ascii="Arial" w:hAnsi="Arial" w:cs="Arial"/>
          <w:spacing w:val="1"/>
          <w:w w:val="115"/>
        </w:rPr>
        <w:t xml:space="preserve"> </w:t>
      </w:r>
      <w:r w:rsidRPr="00DD757B">
        <w:rPr>
          <w:rFonts w:ascii="Arial" w:hAnsi="Arial" w:cs="Arial"/>
          <w:w w:val="115"/>
        </w:rPr>
        <w:t>atrasos,</w:t>
      </w:r>
      <w:r w:rsidRPr="00DD757B">
        <w:rPr>
          <w:rFonts w:ascii="Arial" w:hAnsi="Arial" w:cs="Arial"/>
          <w:spacing w:val="1"/>
          <w:w w:val="115"/>
        </w:rPr>
        <w:t xml:space="preserve"> </w:t>
      </w:r>
      <w:r w:rsidRPr="00DD757B">
        <w:rPr>
          <w:rFonts w:ascii="Arial" w:hAnsi="Arial" w:cs="Arial"/>
          <w:w w:val="115"/>
        </w:rPr>
        <w:t>desvios de</w:t>
      </w:r>
      <w:r w:rsidRPr="00DD757B">
        <w:rPr>
          <w:rFonts w:ascii="Arial" w:hAnsi="Arial" w:cs="Arial"/>
          <w:spacing w:val="1"/>
          <w:w w:val="115"/>
        </w:rPr>
        <w:t xml:space="preserve"> </w:t>
      </w:r>
      <w:r w:rsidRPr="00DD757B">
        <w:rPr>
          <w:rFonts w:ascii="Arial" w:hAnsi="Arial" w:cs="Arial"/>
          <w:w w:val="115"/>
        </w:rPr>
        <w:t>finalidades</w:t>
      </w:r>
      <w:r w:rsidRPr="00DD757B">
        <w:rPr>
          <w:rFonts w:ascii="Arial" w:hAnsi="Arial" w:cs="Arial"/>
          <w:spacing w:val="1"/>
          <w:w w:val="115"/>
        </w:rPr>
        <w:t xml:space="preserve"> </w:t>
      </w:r>
      <w:r w:rsidRPr="00DD757B">
        <w:rPr>
          <w:rFonts w:ascii="Arial" w:hAnsi="Arial" w:cs="Arial"/>
          <w:w w:val="115"/>
        </w:rPr>
        <w:t>e</w:t>
      </w:r>
      <w:r w:rsidRPr="00DD757B">
        <w:rPr>
          <w:rFonts w:ascii="Arial" w:hAnsi="Arial" w:cs="Arial"/>
          <w:spacing w:val="-56"/>
          <w:w w:val="115"/>
        </w:rPr>
        <w:t xml:space="preserve"> </w:t>
      </w:r>
      <w:r w:rsidRPr="00DD757B">
        <w:rPr>
          <w:rFonts w:ascii="Arial" w:hAnsi="Arial" w:cs="Arial"/>
          <w:w w:val="115"/>
        </w:rPr>
        <w:t>condutas</w:t>
      </w:r>
      <w:r w:rsidRPr="00DD757B">
        <w:rPr>
          <w:rFonts w:ascii="Arial" w:hAnsi="Arial" w:cs="Arial"/>
          <w:spacing w:val="13"/>
          <w:w w:val="115"/>
        </w:rPr>
        <w:t xml:space="preserve"> </w:t>
      </w:r>
      <w:r w:rsidRPr="00DD757B">
        <w:rPr>
          <w:rFonts w:ascii="Arial" w:hAnsi="Arial" w:cs="Arial"/>
          <w:w w:val="115"/>
        </w:rPr>
        <w:t>ilícitas</w:t>
      </w:r>
      <w:r w:rsidRPr="00DD757B">
        <w:rPr>
          <w:rFonts w:ascii="Arial" w:hAnsi="Arial" w:cs="Arial"/>
          <w:spacing w:val="11"/>
          <w:w w:val="115"/>
        </w:rPr>
        <w:t xml:space="preserve"> </w:t>
      </w:r>
      <w:r w:rsidRPr="00DD757B">
        <w:rPr>
          <w:rFonts w:ascii="Arial" w:hAnsi="Arial" w:cs="Arial"/>
          <w:w w:val="115"/>
        </w:rPr>
        <w:t>detectadas</w:t>
      </w:r>
      <w:r w:rsidRPr="00DD757B">
        <w:rPr>
          <w:rFonts w:ascii="Arial" w:hAnsi="Arial" w:cs="Arial"/>
          <w:spacing w:val="10"/>
          <w:w w:val="115"/>
        </w:rPr>
        <w:t xml:space="preserve"> </w:t>
      </w:r>
      <w:r w:rsidRPr="00DD757B">
        <w:rPr>
          <w:rFonts w:ascii="Arial" w:hAnsi="Arial" w:cs="Arial"/>
          <w:w w:val="115"/>
        </w:rPr>
        <w:t>e</w:t>
      </w:r>
      <w:r w:rsidRPr="00DD757B">
        <w:rPr>
          <w:rFonts w:ascii="Arial" w:hAnsi="Arial" w:cs="Arial"/>
          <w:spacing w:val="14"/>
          <w:w w:val="115"/>
        </w:rPr>
        <w:t xml:space="preserve"> </w:t>
      </w:r>
      <w:r w:rsidRPr="00DD757B">
        <w:rPr>
          <w:rFonts w:ascii="Arial" w:hAnsi="Arial" w:cs="Arial"/>
          <w:w w:val="115"/>
        </w:rPr>
        <w:t>não</w:t>
      </w:r>
      <w:r w:rsidRPr="00DD757B">
        <w:rPr>
          <w:rFonts w:ascii="Arial" w:hAnsi="Arial" w:cs="Arial"/>
          <w:spacing w:val="13"/>
          <w:w w:val="115"/>
        </w:rPr>
        <w:t xml:space="preserve"> </w:t>
      </w:r>
      <w:r w:rsidRPr="00DD757B">
        <w:rPr>
          <w:rFonts w:ascii="Arial" w:hAnsi="Arial" w:cs="Arial"/>
          <w:w w:val="115"/>
        </w:rPr>
        <w:t>citados</w:t>
      </w:r>
      <w:r w:rsidRPr="00DD757B">
        <w:rPr>
          <w:rFonts w:ascii="Arial" w:hAnsi="Arial" w:cs="Arial"/>
          <w:spacing w:val="10"/>
          <w:w w:val="115"/>
        </w:rPr>
        <w:t xml:space="preserve"> </w:t>
      </w:r>
      <w:r w:rsidRPr="00DD757B">
        <w:rPr>
          <w:rFonts w:ascii="Arial" w:hAnsi="Arial" w:cs="Arial"/>
          <w:w w:val="115"/>
        </w:rPr>
        <w:t>anteriormente.</w:t>
      </w:r>
    </w:p>
    <w:p w:rsidR="00770156" w:rsidRPr="00DD757B" w:rsidRDefault="00770156" w:rsidP="00770156">
      <w:pPr>
        <w:pStyle w:val="Corpodetexto"/>
        <w:spacing w:before="9" w:line="276" w:lineRule="auto"/>
        <w:rPr>
          <w:rFonts w:ascii="Arial" w:hAnsi="Arial" w:cs="Arial"/>
        </w:rPr>
      </w:pPr>
    </w:p>
    <w:p w:rsidR="00770156" w:rsidRPr="00DD757B" w:rsidRDefault="00770156" w:rsidP="00770156">
      <w:pPr>
        <w:pStyle w:val="PargrafodaLista"/>
        <w:widowControl w:val="0"/>
        <w:numPr>
          <w:ilvl w:val="1"/>
          <w:numId w:val="16"/>
        </w:numPr>
        <w:tabs>
          <w:tab w:val="left" w:pos="659"/>
        </w:tabs>
        <w:autoSpaceDE w:val="0"/>
        <w:autoSpaceDN w:val="0"/>
        <w:spacing w:before="1" w:line="276" w:lineRule="auto"/>
        <w:ind w:left="658" w:hanging="541"/>
        <w:contextualSpacing w:val="0"/>
        <w:jc w:val="both"/>
        <w:rPr>
          <w:rFonts w:ascii="Arial" w:hAnsi="Arial" w:cs="Arial"/>
          <w:sz w:val="20"/>
          <w:szCs w:val="20"/>
        </w:rPr>
      </w:pPr>
      <w:r w:rsidRPr="00DD757B">
        <w:rPr>
          <w:rFonts w:ascii="Arial" w:hAnsi="Arial" w:cs="Arial"/>
          <w:w w:val="115"/>
          <w:sz w:val="20"/>
          <w:szCs w:val="20"/>
        </w:rPr>
        <w:t>Caberá</w:t>
      </w:r>
      <w:r w:rsidRPr="00DD757B">
        <w:rPr>
          <w:rFonts w:ascii="Arial" w:hAnsi="Arial" w:cs="Arial"/>
          <w:spacing w:val="9"/>
          <w:w w:val="115"/>
          <w:sz w:val="20"/>
          <w:szCs w:val="20"/>
        </w:rPr>
        <w:t xml:space="preserve"> </w:t>
      </w:r>
      <w:r w:rsidRPr="00DD757B">
        <w:rPr>
          <w:rFonts w:ascii="Arial" w:hAnsi="Arial" w:cs="Arial"/>
          <w:w w:val="115"/>
          <w:sz w:val="20"/>
          <w:szCs w:val="20"/>
        </w:rPr>
        <w:t>ao</w:t>
      </w:r>
      <w:r w:rsidRPr="00DD757B">
        <w:rPr>
          <w:rFonts w:ascii="Arial" w:hAnsi="Arial" w:cs="Arial"/>
          <w:spacing w:val="9"/>
          <w:w w:val="115"/>
          <w:sz w:val="20"/>
          <w:szCs w:val="20"/>
        </w:rPr>
        <w:t xml:space="preserve"> </w:t>
      </w:r>
      <w:r w:rsidRPr="00DD757B">
        <w:rPr>
          <w:rFonts w:ascii="Arial" w:hAnsi="Arial" w:cs="Arial"/>
          <w:w w:val="115"/>
          <w:sz w:val="20"/>
          <w:szCs w:val="20"/>
        </w:rPr>
        <w:t>Gestor</w:t>
      </w:r>
      <w:r w:rsidRPr="00DD757B">
        <w:rPr>
          <w:rFonts w:ascii="Arial" w:hAnsi="Arial" w:cs="Arial"/>
          <w:spacing w:val="11"/>
          <w:w w:val="115"/>
          <w:sz w:val="20"/>
          <w:szCs w:val="20"/>
        </w:rPr>
        <w:t xml:space="preserve"> </w:t>
      </w:r>
      <w:r w:rsidRPr="00DD757B">
        <w:rPr>
          <w:rFonts w:ascii="Arial" w:hAnsi="Arial" w:cs="Arial"/>
          <w:w w:val="115"/>
          <w:sz w:val="20"/>
          <w:szCs w:val="20"/>
        </w:rPr>
        <w:t>do</w:t>
      </w:r>
      <w:r w:rsidRPr="00DD757B">
        <w:rPr>
          <w:rFonts w:ascii="Arial" w:hAnsi="Arial" w:cs="Arial"/>
          <w:spacing w:val="9"/>
          <w:w w:val="115"/>
          <w:sz w:val="20"/>
          <w:szCs w:val="20"/>
        </w:rPr>
        <w:t xml:space="preserve"> </w:t>
      </w:r>
      <w:r w:rsidRPr="00DD757B">
        <w:rPr>
          <w:rFonts w:ascii="Arial" w:hAnsi="Arial" w:cs="Arial"/>
          <w:w w:val="115"/>
          <w:sz w:val="20"/>
          <w:szCs w:val="20"/>
        </w:rPr>
        <w:t>Contrato:</w:t>
      </w:r>
    </w:p>
    <w:p w:rsidR="00770156" w:rsidRPr="00DD757B" w:rsidRDefault="00770156" w:rsidP="00770156">
      <w:pPr>
        <w:pStyle w:val="PargrafodaLista"/>
        <w:widowControl w:val="0"/>
        <w:numPr>
          <w:ilvl w:val="0"/>
          <w:numId w:val="13"/>
        </w:numPr>
        <w:tabs>
          <w:tab w:val="left" w:pos="273"/>
        </w:tabs>
        <w:autoSpaceDE w:val="0"/>
        <w:autoSpaceDN w:val="0"/>
        <w:spacing w:before="20" w:line="276" w:lineRule="auto"/>
        <w:ind w:hanging="155"/>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5"/>
          <w:w w:val="115"/>
          <w:sz w:val="20"/>
          <w:szCs w:val="20"/>
        </w:rPr>
        <w:t xml:space="preserve"> </w:t>
      </w:r>
      <w:r w:rsidRPr="00DD757B">
        <w:rPr>
          <w:rFonts w:ascii="Arial" w:hAnsi="Arial" w:cs="Arial"/>
          <w:w w:val="115"/>
          <w:sz w:val="20"/>
          <w:szCs w:val="20"/>
        </w:rPr>
        <w:t>analisar</w:t>
      </w:r>
      <w:r w:rsidRPr="00DD757B">
        <w:rPr>
          <w:rFonts w:ascii="Arial" w:hAnsi="Arial" w:cs="Arial"/>
          <w:spacing w:val="3"/>
          <w:w w:val="115"/>
          <w:sz w:val="20"/>
          <w:szCs w:val="20"/>
        </w:rPr>
        <w:t xml:space="preserve"> </w:t>
      </w:r>
      <w:r w:rsidRPr="00DD757B">
        <w:rPr>
          <w:rFonts w:ascii="Arial" w:hAnsi="Arial" w:cs="Arial"/>
          <w:w w:val="115"/>
          <w:sz w:val="20"/>
          <w:szCs w:val="20"/>
        </w:rPr>
        <w:t>a</w:t>
      </w:r>
      <w:r w:rsidRPr="00DD757B">
        <w:rPr>
          <w:rFonts w:ascii="Arial" w:hAnsi="Arial" w:cs="Arial"/>
          <w:spacing w:val="5"/>
          <w:w w:val="115"/>
          <w:sz w:val="20"/>
          <w:szCs w:val="20"/>
        </w:rPr>
        <w:t xml:space="preserve"> </w:t>
      </w:r>
      <w:r w:rsidRPr="00DD757B">
        <w:rPr>
          <w:rFonts w:ascii="Arial" w:hAnsi="Arial" w:cs="Arial"/>
          <w:w w:val="115"/>
          <w:sz w:val="20"/>
          <w:szCs w:val="20"/>
        </w:rPr>
        <w:t>documentação</w:t>
      </w:r>
      <w:r w:rsidRPr="00DD757B">
        <w:rPr>
          <w:rFonts w:ascii="Arial" w:hAnsi="Arial" w:cs="Arial"/>
          <w:spacing w:val="6"/>
          <w:w w:val="115"/>
          <w:sz w:val="20"/>
          <w:szCs w:val="20"/>
        </w:rPr>
        <w:t xml:space="preserve"> </w:t>
      </w:r>
      <w:r w:rsidRPr="00DD757B">
        <w:rPr>
          <w:rFonts w:ascii="Arial" w:hAnsi="Arial" w:cs="Arial"/>
          <w:w w:val="115"/>
          <w:sz w:val="20"/>
          <w:szCs w:val="20"/>
        </w:rPr>
        <w:t>que</w:t>
      </w:r>
      <w:r w:rsidRPr="00DD757B">
        <w:rPr>
          <w:rFonts w:ascii="Arial" w:hAnsi="Arial" w:cs="Arial"/>
          <w:spacing w:val="4"/>
          <w:w w:val="115"/>
          <w:sz w:val="20"/>
          <w:szCs w:val="20"/>
        </w:rPr>
        <w:t xml:space="preserve"> </w:t>
      </w:r>
      <w:r w:rsidRPr="00DD757B">
        <w:rPr>
          <w:rFonts w:ascii="Arial" w:hAnsi="Arial" w:cs="Arial"/>
          <w:w w:val="115"/>
          <w:sz w:val="20"/>
          <w:szCs w:val="20"/>
        </w:rPr>
        <w:t>antecede</w:t>
      </w:r>
      <w:r w:rsidRPr="00DD757B">
        <w:rPr>
          <w:rFonts w:ascii="Arial" w:hAnsi="Arial" w:cs="Arial"/>
          <w:spacing w:val="3"/>
          <w:w w:val="115"/>
          <w:sz w:val="20"/>
          <w:szCs w:val="20"/>
        </w:rPr>
        <w:t xml:space="preserve"> </w:t>
      </w:r>
      <w:r w:rsidRPr="00DD757B">
        <w:rPr>
          <w:rFonts w:ascii="Arial" w:hAnsi="Arial" w:cs="Arial"/>
          <w:w w:val="115"/>
          <w:sz w:val="20"/>
          <w:szCs w:val="20"/>
        </w:rPr>
        <w:t>a</w:t>
      </w:r>
      <w:r w:rsidRPr="00DD757B">
        <w:rPr>
          <w:rFonts w:ascii="Arial" w:hAnsi="Arial" w:cs="Arial"/>
          <w:spacing w:val="6"/>
          <w:w w:val="115"/>
          <w:sz w:val="20"/>
          <w:szCs w:val="20"/>
        </w:rPr>
        <w:t xml:space="preserve"> </w:t>
      </w:r>
      <w:r w:rsidRPr="00DD757B">
        <w:rPr>
          <w:rFonts w:ascii="Arial" w:hAnsi="Arial" w:cs="Arial"/>
          <w:w w:val="115"/>
          <w:sz w:val="20"/>
          <w:szCs w:val="20"/>
        </w:rPr>
        <w:t>liquidação</w:t>
      </w:r>
      <w:r w:rsidRPr="00DD757B">
        <w:rPr>
          <w:rFonts w:ascii="Arial" w:hAnsi="Arial" w:cs="Arial"/>
          <w:spacing w:val="6"/>
          <w:w w:val="115"/>
          <w:sz w:val="20"/>
          <w:szCs w:val="20"/>
        </w:rPr>
        <w:t xml:space="preserve"> </w:t>
      </w:r>
      <w:r w:rsidRPr="00DD757B">
        <w:rPr>
          <w:rFonts w:ascii="Arial" w:hAnsi="Arial" w:cs="Arial"/>
          <w:w w:val="115"/>
          <w:sz w:val="20"/>
          <w:szCs w:val="20"/>
        </w:rPr>
        <w:t>e</w:t>
      </w:r>
      <w:r w:rsidRPr="00DD757B">
        <w:rPr>
          <w:rFonts w:ascii="Arial" w:hAnsi="Arial" w:cs="Arial"/>
          <w:spacing w:val="5"/>
          <w:w w:val="115"/>
          <w:sz w:val="20"/>
          <w:szCs w:val="20"/>
        </w:rPr>
        <w:t xml:space="preserve"> </w:t>
      </w:r>
      <w:r w:rsidRPr="00DD757B">
        <w:rPr>
          <w:rFonts w:ascii="Arial" w:hAnsi="Arial" w:cs="Arial"/>
          <w:w w:val="115"/>
          <w:sz w:val="20"/>
          <w:szCs w:val="20"/>
        </w:rPr>
        <w:t>ao</w:t>
      </w:r>
      <w:r w:rsidRPr="00DD757B">
        <w:rPr>
          <w:rFonts w:ascii="Arial" w:hAnsi="Arial" w:cs="Arial"/>
          <w:spacing w:val="4"/>
          <w:w w:val="115"/>
          <w:sz w:val="20"/>
          <w:szCs w:val="20"/>
        </w:rPr>
        <w:t xml:space="preserve"> </w:t>
      </w:r>
      <w:r w:rsidRPr="00DD757B">
        <w:rPr>
          <w:rFonts w:ascii="Arial" w:hAnsi="Arial" w:cs="Arial"/>
          <w:w w:val="115"/>
          <w:sz w:val="20"/>
          <w:szCs w:val="20"/>
        </w:rPr>
        <w:t>pagamento;</w:t>
      </w:r>
    </w:p>
    <w:p w:rsidR="00770156" w:rsidRPr="00DD757B" w:rsidRDefault="00770156" w:rsidP="00770156">
      <w:pPr>
        <w:pStyle w:val="PargrafodaLista"/>
        <w:widowControl w:val="0"/>
        <w:numPr>
          <w:ilvl w:val="0"/>
          <w:numId w:val="13"/>
        </w:numPr>
        <w:tabs>
          <w:tab w:val="left" w:pos="491"/>
        </w:tabs>
        <w:autoSpaceDE w:val="0"/>
        <w:autoSpaceDN w:val="0"/>
        <w:spacing w:before="23" w:line="276" w:lineRule="auto"/>
        <w:ind w:left="118" w:right="110"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1"/>
          <w:w w:val="115"/>
          <w:sz w:val="20"/>
          <w:szCs w:val="20"/>
        </w:rPr>
        <w:t xml:space="preserve"> </w:t>
      </w:r>
      <w:r w:rsidRPr="00DD757B">
        <w:rPr>
          <w:rFonts w:ascii="Arial" w:hAnsi="Arial" w:cs="Arial"/>
          <w:w w:val="115"/>
          <w:sz w:val="20"/>
          <w:szCs w:val="20"/>
        </w:rPr>
        <w:t>analisar</w:t>
      </w:r>
      <w:r w:rsidRPr="00DD757B">
        <w:rPr>
          <w:rFonts w:ascii="Arial" w:hAnsi="Arial" w:cs="Arial"/>
          <w:spacing w:val="1"/>
          <w:w w:val="115"/>
          <w:sz w:val="20"/>
          <w:szCs w:val="20"/>
        </w:rPr>
        <w:t xml:space="preserve"> </w:t>
      </w:r>
      <w:r w:rsidRPr="00DD757B">
        <w:rPr>
          <w:rFonts w:ascii="Arial" w:hAnsi="Arial" w:cs="Arial"/>
          <w:w w:val="115"/>
          <w:sz w:val="20"/>
          <w:szCs w:val="20"/>
        </w:rPr>
        <w:t>os</w:t>
      </w:r>
      <w:r w:rsidRPr="00DD757B">
        <w:rPr>
          <w:rFonts w:ascii="Arial" w:hAnsi="Arial" w:cs="Arial"/>
          <w:spacing w:val="1"/>
          <w:w w:val="115"/>
          <w:sz w:val="20"/>
          <w:szCs w:val="20"/>
        </w:rPr>
        <w:t xml:space="preserve"> </w:t>
      </w:r>
      <w:r w:rsidRPr="00DD757B">
        <w:rPr>
          <w:rFonts w:ascii="Arial" w:hAnsi="Arial" w:cs="Arial"/>
          <w:w w:val="115"/>
          <w:sz w:val="20"/>
          <w:szCs w:val="20"/>
        </w:rPr>
        <w:t>pedidos</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reequilíbrio</w:t>
      </w:r>
      <w:r w:rsidRPr="00DD757B">
        <w:rPr>
          <w:rFonts w:ascii="Arial" w:hAnsi="Arial" w:cs="Arial"/>
          <w:spacing w:val="1"/>
          <w:w w:val="115"/>
          <w:sz w:val="20"/>
          <w:szCs w:val="20"/>
        </w:rPr>
        <w:t xml:space="preserve"> </w:t>
      </w:r>
      <w:r w:rsidRPr="00DD757B">
        <w:rPr>
          <w:rFonts w:ascii="Arial" w:hAnsi="Arial" w:cs="Arial"/>
          <w:w w:val="115"/>
          <w:sz w:val="20"/>
          <w:szCs w:val="20"/>
        </w:rPr>
        <w:t>econômico-financeiro,</w:t>
      </w:r>
      <w:r w:rsidRPr="00DD757B">
        <w:rPr>
          <w:rFonts w:ascii="Arial" w:hAnsi="Arial" w:cs="Arial"/>
          <w:spacing w:val="1"/>
          <w:w w:val="115"/>
          <w:sz w:val="20"/>
          <w:szCs w:val="20"/>
        </w:rPr>
        <w:t xml:space="preserve"> </w:t>
      </w:r>
      <w:r w:rsidRPr="00DD757B">
        <w:rPr>
          <w:rFonts w:ascii="Arial" w:hAnsi="Arial" w:cs="Arial"/>
          <w:w w:val="115"/>
          <w:sz w:val="20"/>
          <w:szCs w:val="20"/>
        </w:rPr>
        <w:t>decidindo</w:t>
      </w:r>
      <w:r w:rsidRPr="00DD757B">
        <w:rPr>
          <w:rFonts w:ascii="Arial" w:hAnsi="Arial" w:cs="Arial"/>
          <w:spacing w:val="1"/>
          <w:w w:val="115"/>
          <w:sz w:val="20"/>
          <w:szCs w:val="20"/>
        </w:rPr>
        <w:t xml:space="preserve"> </w:t>
      </w:r>
      <w:r w:rsidRPr="00DD757B">
        <w:rPr>
          <w:rFonts w:ascii="Arial" w:hAnsi="Arial" w:cs="Arial"/>
          <w:w w:val="115"/>
          <w:sz w:val="20"/>
          <w:szCs w:val="20"/>
        </w:rPr>
        <w:t>manifestadamente</w:t>
      </w:r>
      <w:r w:rsidRPr="00DD757B">
        <w:rPr>
          <w:rFonts w:ascii="Arial" w:hAnsi="Arial" w:cs="Arial"/>
          <w:spacing w:val="11"/>
          <w:w w:val="115"/>
          <w:sz w:val="20"/>
          <w:szCs w:val="20"/>
        </w:rPr>
        <w:t xml:space="preserve"> </w:t>
      </w:r>
      <w:r w:rsidRPr="00DD757B">
        <w:rPr>
          <w:rFonts w:ascii="Arial" w:hAnsi="Arial" w:cs="Arial"/>
          <w:w w:val="115"/>
          <w:sz w:val="20"/>
          <w:szCs w:val="20"/>
        </w:rPr>
        <w:t>a</w:t>
      </w:r>
      <w:r w:rsidRPr="00DD757B">
        <w:rPr>
          <w:rFonts w:ascii="Arial" w:hAnsi="Arial" w:cs="Arial"/>
          <w:spacing w:val="8"/>
          <w:w w:val="115"/>
          <w:sz w:val="20"/>
          <w:szCs w:val="20"/>
        </w:rPr>
        <w:t xml:space="preserve"> </w:t>
      </w:r>
      <w:r w:rsidRPr="00DD757B">
        <w:rPr>
          <w:rFonts w:ascii="Arial" w:hAnsi="Arial" w:cs="Arial"/>
          <w:w w:val="115"/>
          <w:sz w:val="20"/>
          <w:szCs w:val="20"/>
        </w:rPr>
        <w:t>respeito</w:t>
      </w:r>
      <w:r w:rsidRPr="00DD757B">
        <w:rPr>
          <w:rFonts w:ascii="Arial" w:hAnsi="Arial" w:cs="Arial"/>
          <w:spacing w:val="12"/>
          <w:w w:val="115"/>
          <w:sz w:val="20"/>
          <w:szCs w:val="20"/>
        </w:rPr>
        <w:t xml:space="preserve"> </w:t>
      </w:r>
      <w:r w:rsidRPr="00DD757B">
        <w:rPr>
          <w:rFonts w:ascii="Arial" w:hAnsi="Arial" w:cs="Arial"/>
          <w:w w:val="115"/>
          <w:sz w:val="20"/>
          <w:szCs w:val="20"/>
        </w:rPr>
        <w:t>nos</w:t>
      </w:r>
      <w:r w:rsidRPr="00DD757B">
        <w:rPr>
          <w:rFonts w:ascii="Arial" w:hAnsi="Arial" w:cs="Arial"/>
          <w:spacing w:val="12"/>
          <w:w w:val="115"/>
          <w:sz w:val="20"/>
          <w:szCs w:val="20"/>
        </w:rPr>
        <w:t xml:space="preserve"> </w:t>
      </w:r>
      <w:r w:rsidRPr="00DD757B">
        <w:rPr>
          <w:rFonts w:ascii="Arial" w:hAnsi="Arial" w:cs="Arial"/>
          <w:w w:val="115"/>
          <w:sz w:val="20"/>
          <w:szCs w:val="20"/>
        </w:rPr>
        <w:t>autos</w:t>
      </w:r>
      <w:r w:rsidRPr="00DD757B">
        <w:rPr>
          <w:rFonts w:ascii="Arial" w:hAnsi="Arial" w:cs="Arial"/>
          <w:spacing w:val="10"/>
          <w:w w:val="115"/>
          <w:sz w:val="20"/>
          <w:szCs w:val="20"/>
        </w:rPr>
        <w:t xml:space="preserve"> </w:t>
      </w:r>
      <w:r w:rsidRPr="00DD757B">
        <w:rPr>
          <w:rFonts w:ascii="Arial" w:hAnsi="Arial" w:cs="Arial"/>
          <w:w w:val="115"/>
          <w:sz w:val="20"/>
          <w:szCs w:val="20"/>
        </w:rPr>
        <w:t>do</w:t>
      </w:r>
      <w:r w:rsidRPr="00DD757B">
        <w:rPr>
          <w:rFonts w:ascii="Arial" w:hAnsi="Arial" w:cs="Arial"/>
          <w:spacing w:val="9"/>
          <w:w w:val="115"/>
          <w:sz w:val="20"/>
          <w:szCs w:val="20"/>
        </w:rPr>
        <w:t xml:space="preserve"> </w:t>
      </w:r>
      <w:r w:rsidRPr="00DD757B">
        <w:rPr>
          <w:rFonts w:ascii="Arial" w:hAnsi="Arial" w:cs="Arial"/>
          <w:w w:val="115"/>
          <w:sz w:val="20"/>
          <w:szCs w:val="20"/>
        </w:rPr>
        <w:t>procedimento;</w:t>
      </w:r>
    </w:p>
    <w:p w:rsidR="00770156" w:rsidRPr="00DD757B" w:rsidRDefault="00770156" w:rsidP="00770156">
      <w:pPr>
        <w:pStyle w:val="PargrafodaLista"/>
        <w:widowControl w:val="0"/>
        <w:numPr>
          <w:ilvl w:val="0"/>
          <w:numId w:val="13"/>
        </w:numPr>
        <w:tabs>
          <w:tab w:val="left" w:pos="467"/>
        </w:tabs>
        <w:autoSpaceDE w:val="0"/>
        <w:autoSpaceDN w:val="0"/>
        <w:spacing w:line="276" w:lineRule="auto"/>
        <w:ind w:left="118" w:right="112" w:firstLine="0"/>
        <w:contextualSpacing w:val="0"/>
        <w:jc w:val="both"/>
        <w:rPr>
          <w:rFonts w:ascii="Arial" w:hAnsi="Arial" w:cs="Arial"/>
          <w:sz w:val="20"/>
          <w:szCs w:val="20"/>
        </w:rPr>
      </w:pPr>
      <w:r w:rsidRPr="00DD757B">
        <w:rPr>
          <w:rFonts w:ascii="Arial" w:hAnsi="Arial" w:cs="Arial"/>
          <w:w w:val="110"/>
          <w:sz w:val="20"/>
          <w:szCs w:val="20"/>
        </w:rPr>
        <w:t>-</w:t>
      </w:r>
      <w:r w:rsidRPr="00DD757B">
        <w:rPr>
          <w:rFonts w:ascii="Arial" w:hAnsi="Arial" w:cs="Arial"/>
          <w:spacing w:val="1"/>
          <w:w w:val="110"/>
          <w:sz w:val="20"/>
          <w:szCs w:val="20"/>
        </w:rPr>
        <w:t xml:space="preserve"> </w:t>
      </w:r>
      <w:r w:rsidRPr="00DD757B">
        <w:rPr>
          <w:rFonts w:ascii="Arial" w:hAnsi="Arial" w:cs="Arial"/>
          <w:w w:val="110"/>
          <w:sz w:val="20"/>
          <w:szCs w:val="20"/>
        </w:rPr>
        <w:t>criar</w:t>
      </w:r>
      <w:r w:rsidRPr="00DD757B">
        <w:rPr>
          <w:rFonts w:ascii="Arial" w:hAnsi="Arial" w:cs="Arial"/>
          <w:spacing w:val="1"/>
          <w:w w:val="110"/>
          <w:sz w:val="20"/>
          <w:szCs w:val="20"/>
        </w:rPr>
        <w:t xml:space="preserve"> </w:t>
      </w:r>
      <w:r w:rsidRPr="00DD757B">
        <w:rPr>
          <w:rFonts w:ascii="Arial" w:hAnsi="Arial" w:cs="Arial"/>
          <w:sz w:val="20"/>
          <w:szCs w:val="20"/>
        </w:rPr>
        <w:t>rotinas de verificação de valores, conforme a especificidade de cada objeto, para eventualmente propor reequilíbrios econômico-financeiros quando o valor praticado estiver em desconformidade com a prática de mercado;</w:t>
      </w:r>
    </w:p>
    <w:p w:rsidR="00770156" w:rsidRPr="00DD757B" w:rsidRDefault="00770156" w:rsidP="00770156">
      <w:pPr>
        <w:pStyle w:val="PargrafodaLista"/>
        <w:widowControl w:val="0"/>
        <w:numPr>
          <w:ilvl w:val="0"/>
          <w:numId w:val="13"/>
        </w:numPr>
        <w:tabs>
          <w:tab w:val="left" w:pos="563"/>
        </w:tabs>
        <w:autoSpaceDE w:val="0"/>
        <w:autoSpaceDN w:val="0"/>
        <w:spacing w:before="2" w:line="276" w:lineRule="auto"/>
        <w:ind w:left="118" w:right="116"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1"/>
          <w:w w:val="115"/>
          <w:sz w:val="20"/>
          <w:szCs w:val="20"/>
        </w:rPr>
        <w:t xml:space="preserve"> </w:t>
      </w:r>
      <w:r w:rsidRPr="00DD757B">
        <w:rPr>
          <w:rFonts w:ascii="Arial" w:hAnsi="Arial" w:cs="Arial"/>
          <w:w w:val="115"/>
          <w:sz w:val="20"/>
          <w:szCs w:val="20"/>
        </w:rPr>
        <w:t>analisar</w:t>
      </w:r>
      <w:r w:rsidRPr="00DD757B">
        <w:rPr>
          <w:rFonts w:ascii="Arial" w:hAnsi="Arial" w:cs="Arial"/>
          <w:spacing w:val="1"/>
          <w:w w:val="115"/>
          <w:sz w:val="20"/>
          <w:szCs w:val="20"/>
        </w:rPr>
        <w:t xml:space="preserve"> </w:t>
      </w:r>
      <w:r w:rsidRPr="00DD757B">
        <w:rPr>
          <w:rFonts w:ascii="Arial" w:hAnsi="Arial" w:cs="Arial"/>
          <w:w w:val="115"/>
          <w:sz w:val="20"/>
          <w:szCs w:val="20"/>
        </w:rPr>
        <w:t>eventuais</w:t>
      </w:r>
      <w:r w:rsidRPr="00DD757B">
        <w:rPr>
          <w:rFonts w:ascii="Arial" w:hAnsi="Arial" w:cs="Arial"/>
          <w:spacing w:val="1"/>
          <w:w w:val="115"/>
          <w:sz w:val="20"/>
          <w:szCs w:val="20"/>
        </w:rPr>
        <w:t xml:space="preserve"> </w:t>
      </w:r>
      <w:r w:rsidRPr="00DD757B">
        <w:rPr>
          <w:rFonts w:ascii="Arial" w:hAnsi="Arial" w:cs="Arial"/>
          <w:w w:val="115"/>
          <w:sz w:val="20"/>
          <w:szCs w:val="20"/>
        </w:rPr>
        <w:t>solicitações</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alterações</w:t>
      </w:r>
      <w:r w:rsidRPr="00DD757B">
        <w:rPr>
          <w:rFonts w:ascii="Arial" w:hAnsi="Arial" w:cs="Arial"/>
          <w:spacing w:val="1"/>
          <w:w w:val="115"/>
          <w:sz w:val="20"/>
          <w:szCs w:val="20"/>
        </w:rPr>
        <w:t xml:space="preserve"> </w:t>
      </w:r>
      <w:r w:rsidRPr="00DD757B">
        <w:rPr>
          <w:rFonts w:ascii="Arial" w:hAnsi="Arial" w:cs="Arial"/>
          <w:w w:val="115"/>
          <w:sz w:val="20"/>
          <w:szCs w:val="20"/>
        </w:rPr>
        <w:t>contratuais,</w:t>
      </w:r>
      <w:r w:rsidRPr="00DD757B">
        <w:rPr>
          <w:rFonts w:ascii="Arial" w:hAnsi="Arial" w:cs="Arial"/>
          <w:spacing w:val="1"/>
          <w:w w:val="115"/>
          <w:sz w:val="20"/>
          <w:szCs w:val="20"/>
        </w:rPr>
        <w:t xml:space="preserve"> </w:t>
      </w:r>
      <w:r w:rsidRPr="00DD757B">
        <w:rPr>
          <w:rFonts w:ascii="Arial" w:hAnsi="Arial" w:cs="Arial"/>
          <w:w w:val="115"/>
          <w:sz w:val="20"/>
          <w:szCs w:val="20"/>
        </w:rPr>
        <w:t>decidindo</w:t>
      </w:r>
      <w:r w:rsidRPr="00DD757B">
        <w:rPr>
          <w:rFonts w:ascii="Arial" w:hAnsi="Arial" w:cs="Arial"/>
          <w:spacing w:val="1"/>
          <w:w w:val="115"/>
          <w:sz w:val="20"/>
          <w:szCs w:val="20"/>
        </w:rPr>
        <w:t xml:space="preserve"> </w:t>
      </w:r>
      <w:r w:rsidRPr="00DD757B">
        <w:rPr>
          <w:rFonts w:ascii="Arial" w:hAnsi="Arial" w:cs="Arial"/>
          <w:w w:val="115"/>
          <w:sz w:val="20"/>
          <w:szCs w:val="20"/>
        </w:rPr>
        <w:t>manifestadamente</w:t>
      </w:r>
      <w:r w:rsidRPr="00DD757B">
        <w:rPr>
          <w:rFonts w:ascii="Arial" w:hAnsi="Arial" w:cs="Arial"/>
          <w:spacing w:val="11"/>
          <w:w w:val="115"/>
          <w:sz w:val="20"/>
          <w:szCs w:val="20"/>
        </w:rPr>
        <w:t xml:space="preserve"> </w:t>
      </w:r>
      <w:r w:rsidRPr="00DD757B">
        <w:rPr>
          <w:rFonts w:ascii="Arial" w:hAnsi="Arial" w:cs="Arial"/>
          <w:w w:val="115"/>
          <w:sz w:val="20"/>
          <w:szCs w:val="20"/>
        </w:rPr>
        <w:t>a</w:t>
      </w:r>
      <w:r w:rsidRPr="00DD757B">
        <w:rPr>
          <w:rFonts w:ascii="Arial" w:hAnsi="Arial" w:cs="Arial"/>
          <w:spacing w:val="8"/>
          <w:w w:val="115"/>
          <w:sz w:val="20"/>
          <w:szCs w:val="20"/>
        </w:rPr>
        <w:t xml:space="preserve"> </w:t>
      </w:r>
      <w:r w:rsidRPr="00DD757B">
        <w:rPr>
          <w:rFonts w:ascii="Arial" w:hAnsi="Arial" w:cs="Arial"/>
          <w:w w:val="115"/>
          <w:sz w:val="20"/>
          <w:szCs w:val="20"/>
        </w:rPr>
        <w:t>respeito</w:t>
      </w:r>
      <w:r w:rsidRPr="00DD757B">
        <w:rPr>
          <w:rFonts w:ascii="Arial" w:hAnsi="Arial" w:cs="Arial"/>
          <w:spacing w:val="12"/>
          <w:w w:val="115"/>
          <w:sz w:val="20"/>
          <w:szCs w:val="20"/>
        </w:rPr>
        <w:t xml:space="preserve"> </w:t>
      </w:r>
      <w:r w:rsidRPr="00DD757B">
        <w:rPr>
          <w:rFonts w:ascii="Arial" w:hAnsi="Arial" w:cs="Arial"/>
          <w:w w:val="115"/>
          <w:sz w:val="20"/>
          <w:szCs w:val="20"/>
        </w:rPr>
        <w:t>nos</w:t>
      </w:r>
      <w:r w:rsidRPr="00DD757B">
        <w:rPr>
          <w:rFonts w:ascii="Arial" w:hAnsi="Arial" w:cs="Arial"/>
          <w:spacing w:val="12"/>
          <w:w w:val="115"/>
          <w:sz w:val="20"/>
          <w:szCs w:val="20"/>
        </w:rPr>
        <w:t xml:space="preserve"> </w:t>
      </w:r>
      <w:r w:rsidRPr="00DD757B">
        <w:rPr>
          <w:rFonts w:ascii="Arial" w:hAnsi="Arial" w:cs="Arial"/>
          <w:w w:val="115"/>
          <w:sz w:val="20"/>
          <w:szCs w:val="20"/>
        </w:rPr>
        <w:t>autos</w:t>
      </w:r>
      <w:r w:rsidRPr="00DD757B">
        <w:rPr>
          <w:rFonts w:ascii="Arial" w:hAnsi="Arial" w:cs="Arial"/>
          <w:spacing w:val="10"/>
          <w:w w:val="115"/>
          <w:sz w:val="20"/>
          <w:szCs w:val="20"/>
        </w:rPr>
        <w:t xml:space="preserve"> </w:t>
      </w:r>
      <w:r w:rsidRPr="00DD757B">
        <w:rPr>
          <w:rFonts w:ascii="Arial" w:hAnsi="Arial" w:cs="Arial"/>
          <w:w w:val="115"/>
          <w:sz w:val="20"/>
          <w:szCs w:val="20"/>
        </w:rPr>
        <w:t>do</w:t>
      </w:r>
      <w:r w:rsidRPr="00DD757B">
        <w:rPr>
          <w:rFonts w:ascii="Arial" w:hAnsi="Arial" w:cs="Arial"/>
          <w:spacing w:val="9"/>
          <w:w w:val="115"/>
          <w:sz w:val="20"/>
          <w:szCs w:val="20"/>
        </w:rPr>
        <w:t xml:space="preserve"> </w:t>
      </w:r>
      <w:r w:rsidRPr="00DD757B">
        <w:rPr>
          <w:rFonts w:ascii="Arial" w:hAnsi="Arial" w:cs="Arial"/>
          <w:w w:val="115"/>
          <w:sz w:val="20"/>
          <w:szCs w:val="20"/>
        </w:rPr>
        <w:t>procedimento;</w:t>
      </w:r>
    </w:p>
    <w:p w:rsidR="00770156" w:rsidRPr="00DD757B" w:rsidRDefault="00770156" w:rsidP="00770156">
      <w:pPr>
        <w:pStyle w:val="PargrafodaLista"/>
        <w:widowControl w:val="0"/>
        <w:numPr>
          <w:ilvl w:val="0"/>
          <w:numId w:val="13"/>
        </w:numPr>
        <w:tabs>
          <w:tab w:val="left" w:pos="345"/>
        </w:tabs>
        <w:autoSpaceDE w:val="0"/>
        <w:autoSpaceDN w:val="0"/>
        <w:spacing w:line="276" w:lineRule="auto"/>
        <w:ind w:left="118" w:right="116" w:firstLine="0"/>
        <w:contextualSpacing w:val="0"/>
        <w:jc w:val="both"/>
        <w:rPr>
          <w:rFonts w:ascii="Arial" w:hAnsi="Arial" w:cs="Arial"/>
          <w:sz w:val="20"/>
          <w:szCs w:val="20"/>
        </w:rPr>
      </w:pPr>
      <w:r w:rsidRPr="00DD757B">
        <w:rPr>
          <w:rFonts w:ascii="Arial" w:hAnsi="Arial" w:cs="Arial"/>
          <w:w w:val="110"/>
          <w:sz w:val="20"/>
          <w:szCs w:val="20"/>
        </w:rPr>
        <w:t>- acompanhar o desenvolvimento da execução através dos relatos apresentados</w:t>
      </w:r>
      <w:r w:rsidRPr="00DD757B">
        <w:rPr>
          <w:rFonts w:ascii="Arial" w:hAnsi="Arial" w:cs="Arial"/>
          <w:spacing w:val="1"/>
          <w:w w:val="110"/>
          <w:sz w:val="20"/>
          <w:szCs w:val="20"/>
        </w:rPr>
        <w:t xml:space="preserve"> </w:t>
      </w:r>
      <w:r w:rsidRPr="00DD757B">
        <w:rPr>
          <w:rFonts w:ascii="Arial" w:hAnsi="Arial" w:cs="Arial"/>
          <w:w w:val="110"/>
          <w:sz w:val="20"/>
          <w:szCs w:val="20"/>
        </w:rPr>
        <w:t>pelo</w:t>
      </w:r>
      <w:r w:rsidRPr="00DD757B">
        <w:rPr>
          <w:rFonts w:ascii="Arial" w:hAnsi="Arial" w:cs="Arial"/>
          <w:spacing w:val="21"/>
          <w:w w:val="110"/>
          <w:sz w:val="20"/>
          <w:szCs w:val="20"/>
        </w:rPr>
        <w:t xml:space="preserve"> </w:t>
      </w:r>
      <w:r w:rsidRPr="00DD757B">
        <w:rPr>
          <w:rFonts w:ascii="Arial" w:hAnsi="Arial" w:cs="Arial"/>
          <w:w w:val="110"/>
          <w:sz w:val="20"/>
          <w:szCs w:val="20"/>
        </w:rPr>
        <w:t>fiscal</w:t>
      </w:r>
      <w:r w:rsidRPr="00DD757B">
        <w:rPr>
          <w:rFonts w:ascii="Arial" w:hAnsi="Arial" w:cs="Arial"/>
          <w:spacing w:val="22"/>
          <w:w w:val="110"/>
          <w:sz w:val="20"/>
          <w:szCs w:val="20"/>
        </w:rPr>
        <w:t xml:space="preserve"> </w:t>
      </w:r>
      <w:r w:rsidRPr="00DD757B">
        <w:rPr>
          <w:rFonts w:ascii="Arial" w:hAnsi="Arial" w:cs="Arial"/>
          <w:w w:val="110"/>
          <w:sz w:val="20"/>
          <w:szCs w:val="20"/>
        </w:rPr>
        <w:t>do</w:t>
      </w:r>
      <w:r w:rsidRPr="00DD757B">
        <w:rPr>
          <w:rFonts w:ascii="Arial" w:hAnsi="Arial" w:cs="Arial"/>
          <w:spacing w:val="23"/>
          <w:w w:val="110"/>
          <w:sz w:val="20"/>
          <w:szCs w:val="20"/>
        </w:rPr>
        <w:t xml:space="preserve"> </w:t>
      </w:r>
      <w:r w:rsidRPr="00DD757B">
        <w:rPr>
          <w:rFonts w:ascii="Arial" w:hAnsi="Arial" w:cs="Arial"/>
          <w:w w:val="110"/>
          <w:sz w:val="20"/>
          <w:szCs w:val="20"/>
        </w:rPr>
        <w:t>contrato,</w:t>
      </w:r>
      <w:r w:rsidRPr="00DD757B">
        <w:rPr>
          <w:rFonts w:ascii="Arial" w:hAnsi="Arial" w:cs="Arial"/>
          <w:spacing w:val="23"/>
          <w:w w:val="110"/>
          <w:sz w:val="20"/>
          <w:szCs w:val="20"/>
        </w:rPr>
        <w:t xml:space="preserve"> </w:t>
      </w:r>
      <w:r w:rsidRPr="00DD757B">
        <w:rPr>
          <w:rFonts w:ascii="Arial" w:hAnsi="Arial" w:cs="Arial"/>
          <w:w w:val="110"/>
          <w:sz w:val="20"/>
          <w:szCs w:val="20"/>
        </w:rPr>
        <w:t>bem</w:t>
      </w:r>
      <w:r w:rsidRPr="00DD757B">
        <w:rPr>
          <w:rFonts w:ascii="Arial" w:hAnsi="Arial" w:cs="Arial"/>
          <w:spacing w:val="23"/>
          <w:w w:val="110"/>
          <w:sz w:val="20"/>
          <w:szCs w:val="20"/>
        </w:rPr>
        <w:t xml:space="preserve"> </w:t>
      </w:r>
      <w:r w:rsidRPr="00DD757B">
        <w:rPr>
          <w:rFonts w:ascii="Arial" w:hAnsi="Arial" w:cs="Arial"/>
          <w:w w:val="110"/>
          <w:sz w:val="20"/>
          <w:szCs w:val="20"/>
        </w:rPr>
        <w:t>como</w:t>
      </w:r>
      <w:r w:rsidRPr="00DD757B">
        <w:rPr>
          <w:rFonts w:ascii="Arial" w:hAnsi="Arial" w:cs="Arial"/>
          <w:spacing w:val="23"/>
          <w:w w:val="110"/>
          <w:sz w:val="20"/>
          <w:szCs w:val="20"/>
        </w:rPr>
        <w:t xml:space="preserve"> </w:t>
      </w:r>
      <w:r w:rsidRPr="00DD757B">
        <w:rPr>
          <w:rFonts w:ascii="Arial" w:hAnsi="Arial" w:cs="Arial"/>
          <w:w w:val="110"/>
          <w:sz w:val="20"/>
          <w:szCs w:val="20"/>
        </w:rPr>
        <w:t>os</w:t>
      </w:r>
      <w:r w:rsidRPr="00DD757B">
        <w:rPr>
          <w:rFonts w:ascii="Arial" w:hAnsi="Arial" w:cs="Arial"/>
          <w:spacing w:val="24"/>
          <w:w w:val="110"/>
          <w:sz w:val="20"/>
          <w:szCs w:val="20"/>
        </w:rPr>
        <w:t xml:space="preserve"> </w:t>
      </w:r>
      <w:r w:rsidRPr="00DD757B">
        <w:rPr>
          <w:rFonts w:ascii="Arial" w:hAnsi="Arial" w:cs="Arial"/>
          <w:w w:val="110"/>
          <w:sz w:val="20"/>
          <w:szCs w:val="20"/>
        </w:rPr>
        <w:t>demais</w:t>
      </w:r>
      <w:r w:rsidRPr="00DD757B">
        <w:rPr>
          <w:rFonts w:ascii="Arial" w:hAnsi="Arial" w:cs="Arial"/>
          <w:spacing w:val="24"/>
          <w:w w:val="110"/>
          <w:sz w:val="20"/>
          <w:szCs w:val="20"/>
        </w:rPr>
        <w:t xml:space="preserve"> </w:t>
      </w:r>
      <w:r w:rsidRPr="00DD757B">
        <w:rPr>
          <w:rFonts w:ascii="Arial" w:hAnsi="Arial" w:cs="Arial"/>
          <w:w w:val="110"/>
          <w:sz w:val="20"/>
          <w:szCs w:val="20"/>
        </w:rPr>
        <w:t>documentos</w:t>
      </w:r>
      <w:r w:rsidRPr="00DD757B">
        <w:rPr>
          <w:rFonts w:ascii="Arial" w:hAnsi="Arial" w:cs="Arial"/>
          <w:spacing w:val="23"/>
          <w:w w:val="110"/>
          <w:sz w:val="20"/>
          <w:szCs w:val="20"/>
        </w:rPr>
        <w:t xml:space="preserve"> </w:t>
      </w:r>
      <w:r w:rsidRPr="00DD757B">
        <w:rPr>
          <w:rFonts w:ascii="Arial" w:hAnsi="Arial" w:cs="Arial"/>
          <w:w w:val="110"/>
          <w:sz w:val="20"/>
          <w:szCs w:val="20"/>
        </w:rPr>
        <w:t>pertinentes;</w:t>
      </w:r>
    </w:p>
    <w:p w:rsidR="00770156" w:rsidRPr="00DD757B" w:rsidRDefault="00770156" w:rsidP="00770156">
      <w:pPr>
        <w:pStyle w:val="PargrafodaLista"/>
        <w:widowControl w:val="0"/>
        <w:numPr>
          <w:ilvl w:val="0"/>
          <w:numId w:val="13"/>
        </w:numPr>
        <w:tabs>
          <w:tab w:val="left" w:pos="436"/>
        </w:tabs>
        <w:autoSpaceDE w:val="0"/>
        <w:autoSpaceDN w:val="0"/>
        <w:spacing w:before="99" w:line="276" w:lineRule="auto"/>
        <w:ind w:left="118" w:right="118" w:firstLine="0"/>
        <w:contextualSpacing w:val="0"/>
        <w:jc w:val="both"/>
        <w:rPr>
          <w:rFonts w:ascii="Arial" w:hAnsi="Arial" w:cs="Arial"/>
          <w:sz w:val="20"/>
          <w:szCs w:val="20"/>
        </w:rPr>
      </w:pPr>
      <w:r w:rsidRPr="00DD757B">
        <w:rPr>
          <w:rFonts w:ascii="Arial" w:hAnsi="Arial" w:cs="Arial"/>
          <w:w w:val="115"/>
          <w:sz w:val="20"/>
          <w:szCs w:val="20"/>
        </w:rPr>
        <w:t>- decidir, provisoriamente, pela suspensão da entrega de bens ou a realização</w:t>
      </w:r>
      <w:r w:rsidRPr="00DD757B">
        <w:rPr>
          <w:rFonts w:ascii="Arial" w:hAnsi="Arial" w:cs="Arial"/>
          <w:spacing w:val="1"/>
          <w:w w:val="115"/>
          <w:sz w:val="20"/>
          <w:szCs w:val="20"/>
        </w:rPr>
        <w:t xml:space="preserve"> </w:t>
      </w:r>
      <w:r w:rsidRPr="00DD757B">
        <w:rPr>
          <w:rFonts w:ascii="Arial" w:hAnsi="Arial" w:cs="Arial"/>
          <w:w w:val="115"/>
          <w:sz w:val="20"/>
          <w:szCs w:val="20"/>
        </w:rPr>
        <w:t>dos</w:t>
      </w:r>
      <w:r w:rsidRPr="00DD757B">
        <w:rPr>
          <w:rFonts w:ascii="Arial" w:hAnsi="Arial" w:cs="Arial"/>
          <w:spacing w:val="8"/>
          <w:w w:val="115"/>
          <w:sz w:val="20"/>
          <w:szCs w:val="20"/>
        </w:rPr>
        <w:t xml:space="preserve"> </w:t>
      </w:r>
      <w:r w:rsidRPr="00DD757B">
        <w:rPr>
          <w:rFonts w:ascii="Arial" w:hAnsi="Arial" w:cs="Arial"/>
          <w:w w:val="115"/>
          <w:sz w:val="20"/>
          <w:szCs w:val="20"/>
        </w:rPr>
        <w:t>serviços,</w:t>
      </w:r>
      <w:r w:rsidRPr="00DD757B">
        <w:rPr>
          <w:rFonts w:ascii="Arial" w:hAnsi="Arial" w:cs="Arial"/>
          <w:spacing w:val="10"/>
          <w:w w:val="115"/>
          <w:sz w:val="20"/>
          <w:szCs w:val="20"/>
        </w:rPr>
        <w:t xml:space="preserve"> </w:t>
      </w:r>
      <w:r w:rsidRPr="00DD757B">
        <w:rPr>
          <w:rFonts w:ascii="Arial" w:hAnsi="Arial" w:cs="Arial"/>
          <w:w w:val="115"/>
          <w:sz w:val="20"/>
          <w:szCs w:val="20"/>
        </w:rPr>
        <w:t>manifestando</w:t>
      </w:r>
      <w:r w:rsidRPr="00DD757B">
        <w:rPr>
          <w:rFonts w:ascii="Arial" w:hAnsi="Arial" w:cs="Arial"/>
          <w:spacing w:val="10"/>
          <w:w w:val="115"/>
          <w:sz w:val="20"/>
          <w:szCs w:val="20"/>
        </w:rPr>
        <w:t xml:space="preserve"> </w:t>
      </w:r>
      <w:r w:rsidRPr="00DD757B">
        <w:rPr>
          <w:rFonts w:ascii="Arial" w:hAnsi="Arial" w:cs="Arial"/>
          <w:w w:val="115"/>
          <w:sz w:val="20"/>
          <w:szCs w:val="20"/>
        </w:rPr>
        <w:t>a</w:t>
      </w:r>
      <w:r w:rsidRPr="00DD757B">
        <w:rPr>
          <w:rFonts w:ascii="Arial" w:hAnsi="Arial" w:cs="Arial"/>
          <w:spacing w:val="8"/>
          <w:w w:val="115"/>
          <w:sz w:val="20"/>
          <w:szCs w:val="20"/>
        </w:rPr>
        <w:t xml:space="preserve"> </w:t>
      </w:r>
      <w:r w:rsidRPr="00DD757B">
        <w:rPr>
          <w:rFonts w:ascii="Arial" w:hAnsi="Arial" w:cs="Arial"/>
          <w:w w:val="115"/>
          <w:sz w:val="20"/>
          <w:szCs w:val="20"/>
        </w:rPr>
        <w:t>respeito</w:t>
      </w:r>
      <w:r w:rsidRPr="00DD757B">
        <w:rPr>
          <w:rFonts w:ascii="Arial" w:hAnsi="Arial" w:cs="Arial"/>
          <w:spacing w:val="10"/>
          <w:w w:val="115"/>
          <w:sz w:val="20"/>
          <w:szCs w:val="20"/>
        </w:rPr>
        <w:t xml:space="preserve"> </w:t>
      </w:r>
      <w:r w:rsidRPr="00DD757B">
        <w:rPr>
          <w:rFonts w:ascii="Arial" w:hAnsi="Arial" w:cs="Arial"/>
          <w:w w:val="115"/>
          <w:sz w:val="20"/>
          <w:szCs w:val="20"/>
        </w:rPr>
        <w:t>nos</w:t>
      </w:r>
      <w:r w:rsidRPr="00DD757B">
        <w:rPr>
          <w:rFonts w:ascii="Arial" w:hAnsi="Arial" w:cs="Arial"/>
          <w:spacing w:val="6"/>
          <w:w w:val="115"/>
          <w:sz w:val="20"/>
          <w:szCs w:val="20"/>
        </w:rPr>
        <w:t xml:space="preserve"> </w:t>
      </w:r>
      <w:r w:rsidRPr="00DD757B">
        <w:rPr>
          <w:rFonts w:ascii="Arial" w:hAnsi="Arial" w:cs="Arial"/>
          <w:w w:val="115"/>
          <w:sz w:val="20"/>
          <w:szCs w:val="20"/>
        </w:rPr>
        <w:t>autos</w:t>
      </w:r>
      <w:r w:rsidRPr="00DD757B">
        <w:rPr>
          <w:rFonts w:ascii="Arial" w:hAnsi="Arial" w:cs="Arial"/>
          <w:spacing w:val="7"/>
          <w:w w:val="115"/>
          <w:sz w:val="20"/>
          <w:szCs w:val="20"/>
        </w:rPr>
        <w:t xml:space="preserve"> </w:t>
      </w:r>
      <w:r w:rsidRPr="00DD757B">
        <w:rPr>
          <w:rFonts w:ascii="Arial" w:hAnsi="Arial" w:cs="Arial"/>
          <w:w w:val="115"/>
          <w:sz w:val="20"/>
          <w:szCs w:val="20"/>
        </w:rPr>
        <w:t>do</w:t>
      </w:r>
      <w:r w:rsidRPr="00DD757B">
        <w:rPr>
          <w:rFonts w:ascii="Arial" w:hAnsi="Arial" w:cs="Arial"/>
          <w:spacing w:val="10"/>
          <w:w w:val="115"/>
          <w:sz w:val="20"/>
          <w:szCs w:val="20"/>
        </w:rPr>
        <w:t xml:space="preserve"> </w:t>
      </w:r>
      <w:r w:rsidRPr="00DD757B">
        <w:rPr>
          <w:rFonts w:ascii="Arial" w:hAnsi="Arial" w:cs="Arial"/>
          <w:w w:val="115"/>
          <w:sz w:val="20"/>
          <w:szCs w:val="20"/>
        </w:rPr>
        <w:t>procedimento;</w:t>
      </w:r>
    </w:p>
    <w:p w:rsidR="00770156" w:rsidRPr="00DD757B" w:rsidRDefault="00770156" w:rsidP="00770156">
      <w:pPr>
        <w:pStyle w:val="PargrafodaLista"/>
        <w:widowControl w:val="0"/>
        <w:numPr>
          <w:ilvl w:val="0"/>
          <w:numId w:val="13"/>
        </w:numPr>
        <w:tabs>
          <w:tab w:val="left" w:pos="616"/>
        </w:tabs>
        <w:autoSpaceDE w:val="0"/>
        <w:autoSpaceDN w:val="0"/>
        <w:spacing w:line="276" w:lineRule="auto"/>
        <w:ind w:left="118" w:right="111"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1"/>
          <w:w w:val="115"/>
          <w:sz w:val="20"/>
          <w:szCs w:val="20"/>
        </w:rPr>
        <w:t xml:space="preserve"> </w:t>
      </w:r>
      <w:r w:rsidRPr="00DD757B">
        <w:rPr>
          <w:rFonts w:ascii="Arial" w:hAnsi="Arial" w:cs="Arial"/>
          <w:w w:val="115"/>
          <w:sz w:val="20"/>
          <w:szCs w:val="20"/>
        </w:rPr>
        <w:t>solicitar</w:t>
      </w:r>
      <w:r w:rsidRPr="00DD757B">
        <w:rPr>
          <w:rFonts w:ascii="Arial" w:hAnsi="Arial" w:cs="Arial"/>
          <w:spacing w:val="1"/>
          <w:w w:val="115"/>
          <w:sz w:val="20"/>
          <w:szCs w:val="20"/>
        </w:rPr>
        <w:t xml:space="preserve"> </w:t>
      </w:r>
      <w:r w:rsidRPr="00DD757B">
        <w:rPr>
          <w:rFonts w:ascii="Arial" w:hAnsi="Arial" w:cs="Arial"/>
          <w:w w:val="115"/>
          <w:sz w:val="20"/>
          <w:szCs w:val="20"/>
        </w:rPr>
        <w:t>e</w:t>
      </w:r>
      <w:r w:rsidRPr="00DD757B">
        <w:rPr>
          <w:rFonts w:ascii="Arial" w:hAnsi="Arial" w:cs="Arial"/>
          <w:spacing w:val="1"/>
          <w:w w:val="115"/>
          <w:sz w:val="20"/>
          <w:szCs w:val="20"/>
        </w:rPr>
        <w:t xml:space="preserve"> </w:t>
      </w:r>
      <w:r w:rsidRPr="00DD757B">
        <w:rPr>
          <w:rFonts w:ascii="Arial" w:hAnsi="Arial" w:cs="Arial"/>
          <w:w w:val="115"/>
          <w:sz w:val="20"/>
          <w:szCs w:val="20"/>
        </w:rPr>
        <w:t>acompanhar</w:t>
      </w:r>
      <w:r w:rsidRPr="00DD757B">
        <w:rPr>
          <w:rFonts w:ascii="Arial" w:hAnsi="Arial" w:cs="Arial"/>
          <w:spacing w:val="1"/>
          <w:w w:val="115"/>
          <w:sz w:val="20"/>
          <w:szCs w:val="20"/>
        </w:rPr>
        <w:t xml:space="preserve"> </w:t>
      </w:r>
      <w:r w:rsidRPr="00DD757B">
        <w:rPr>
          <w:rFonts w:ascii="Arial" w:hAnsi="Arial" w:cs="Arial"/>
          <w:w w:val="115"/>
          <w:sz w:val="20"/>
          <w:szCs w:val="20"/>
        </w:rPr>
        <w:t>processos</w:t>
      </w:r>
      <w:r w:rsidRPr="00DD757B">
        <w:rPr>
          <w:rFonts w:ascii="Arial" w:hAnsi="Arial" w:cs="Arial"/>
          <w:spacing w:val="1"/>
          <w:w w:val="115"/>
          <w:sz w:val="20"/>
          <w:szCs w:val="20"/>
        </w:rPr>
        <w:t xml:space="preserve"> </w:t>
      </w:r>
      <w:r w:rsidRPr="00DD757B">
        <w:rPr>
          <w:rFonts w:ascii="Arial" w:hAnsi="Arial" w:cs="Arial"/>
          <w:w w:val="115"/>
          <w:sz w:val="20"/>
          <w:szCs w:val="20"/>
        </w:rPr>
        <w:t>administrativos</w:t>
      </w:r>
      <w:r w:rsidRPr="00DD757B">
        <w:rPr>
          <w:rFonts w:ascii="Arial" w:hAnsi="Arial" w:cs="Arial"/>
          <w:spacing w:val="1"/>
          <w:w w:val="115"/>
          <w:sz w:val="20"/>
          <w:szCs w:val="20"/>
        </w:rPr>
        <w:t xml:space="preserve"> </w:t>
      </w:r>
      <w:r w:rsidRPr="00DD757B">
        <w:rPr>
          <w:rFonts w:ascii="Arial" w:hAnsi="Arial" w:cs="Arial"/>
          <w:w w:val="115"/>
          <w:sz w:val="20"/>
          <w:szCs w:val="20"/>
        </w:rPr>
        <w:t>sancionadores,</w:t>
      </w:r>
      <w:r w:rsidRPr="00DD757B">
        <w:rPr>
          <w:rFonts w:ascii="Arial" w:hAnsi="Arial" w:cs="Arial"/>
          <w:spacing w:val="1"/>
          <w:w w:val="115"/>
          <w:sz w:val="20"/>
          <w:szCs w:val="20"/>
        </w:rPr>
        <w:t xml:space="preserve"> </w:t>
      </w:r>
      <w:r w:rsidRPr="00DD757B">
        <w:rPr>
          <w:rFonts w:ascii="Arial" w:hAnsi="Arial" w:cs="Arial"/>
          <w:w w:val="115"/>
          <w:sz w:val="20"/>
          <w:szCs w:val="20"/>
        </w:rPr>
        <w:t>na</w:t>
      </w:r>
      <w:r w:rsidRPr="00DD757B">
        <w:rPr>
          <w:rFonts w:ascii="Arial" w:hAnsi="Arial" w:cs="Arial"/>
          <w:spacing w:val="1"/>
          <w:w w:val="115"/>
          <w:sz w:val="20"/>
          <w:szCs w:val="20"/>
        </w:rPr>
        <w:t xml:space="preserve"> </w:t>
      </w:r>
      <w:r w:rsidRPr="00DD757B">
        <w:rPr>
          <w:rFonts w:ascii="Arial" w:hAnsi="Arial" w:cs="Arial"/>
          <w:w w:val="115"/>
          <w:sz w:val="20"/>
          <w:szCs w:val="20"/>
        </w:rPr>
        <w:t>dosimetria descrita no instrumento convocatório, nos casos em que o objeto</w:t>
      </w:r>
      <w:r w:rsidRPr="00DD757B">
        <w:rPr>
          <w:rFonts w:ascii="Arial" w:hAnsi="Arial" w:cs="Arial"/>
          <w:spacing w:val="1"/>
          <w:w w:val="115"/>
          <w:sz w:val="20"/>
          <w:szCs w:val="20"/>
        </w:rPr>
        <w:t xml:space="preserve"> </w:t>
      </w:r>
      <w:r w:rsidRPr="00DD757B">
        <w:rPr>
          <w:rFonts w:ascii="Arial" w:hAnsi="Arial" w:cs="Arial"/>
          <w:w w:val="115"/>
          <w:sz w:val="20"/>
          <w:szCs w:val="20"/>
        </w:rPr>
        <w:t>estiver</w:t>
      </w:r>
      <w:r w:rsidRPr="00DD757B">
        <w:rPr>
          <w:rFonts w:ascii="Arial" w:hAnsi="Arial" w:cs="Arial"/>
          <w:spacing w:val="9"/>
          <w:w w:val="115"/>
          <w:sz w:val="20"/>
          <w:szCs w:val="20"/>
        </w:rPr>
        <w:t xml:space="preserve"> </w:t>
      </w:r>
      <w:r w:rsidRPr="00DD757B">
        <w:rPr>
          <w:rFonts w:ascii="Arial" w:hAnsi="Arial" w:cs="Arial"/>
          <w:w w:val="115"/>
          <w:sz w:val="20"/>
          <w:szCs w:val="20"/>
        </w:rPr>
        <w:t>sendo</w:t>
      </w:r>
      <w:r w:rsidRPr="00DD757B">
        <w:rPr>
          <w:rFonts w:ascii="Arial" w:hAnsi="Arial" w:cs="Arial"/>
          <w:spacing w:val="10"/>
          <w:w w:val="115"/>
          <w:sz w:val="20"/>
          <w:szCs w:val="20"/>
        </w:rPr>
        <w:t xml:space="preserve"> </w:t>
      </w:r>
      <w:r w:rsidRPr="00DD757B">
        <w:rPr>
          <w:rFonts w:ascii="Arial" w:hAnsi="Arial" w:cs="Arial"/>
          <w:w w:val="115"/>
          <w:sz w:val="20"/>
          <w:szCs w:val="20"/>
        </w:rPr>
        <w:t>executado</w:t>
      </w:r>
      <w:r w:rsidRPr="00DD757B">
        <w:rPr>
          <w:rFonts w:ascii="Arial" w:hAnsi="Arial" w:cs="Arial"/>
          <w:spacing w:val="10"/>
          <w:w w:val="115"/>
          <w:sz w:val="20"/>
          <w:szCs w:val="20"/>
        </w:rPr>
        <w:t xml:space="preserve"> </w:t>
      </w:r>
      <w:r w:rsidRPr="00DD757B">
        <w:rPr>
          <w:rFonts w:ascii="Arial" w:hAnsi="Arial" w:cs="Arial"/>
          <w:w w:val="115"/>
          <w:sz w:val="20"/>
          <w:szCs w:val="20"/>
        </w:rPr>
        <w:t>em</w:t>
      </w:r>
      <w:r w:rsidRPr="00DD757B">
        <w:rPr>
          <w:rFonts w:ascii="Arial" w:hAnsi="Arial" w:cs="Arial"/>
          <w:spacing w:val="7"/>
          <w:w w:val="115"/>
          <w:sz w:val="20"/>
          <w:szCs w:val="20"/>
        </w:rPr>
        <w:t xml:space="preserve"> </w:t>
      </w:r>
      <w:r w:rsidRPr="00DD757B">
        <w:rPr>
          <w:rFonts w:ascii="Arial" w:hAnsi="Arial" w:cs="Arial"/>
          <w:w w:val="115"/>
          <w:sz w:val="20"/>
          <w:szCs w:val="20"/>
        </w:rPr>
        <w:t>desconformidade</w:t>
      </w:r>
      <w:r w:rsidRPr="00DD757B">
        <w:rPr>
          <w:rFonts w:ascii="Arial" w:hAnsi="Arial" w:cs="Arial"/>
          <w:spacing w:val="10"/>
          <w:w w:val="115"/>
          <w:sz w:val="20"/>
          <w:szCs w:val="20"/>
        </w:rPr>
        <w:t xml:space="preserve"> </w:t>
      </w:r>
      <w:r w:rsidRPr="00DD757B">
        <w:rPr>
          <w:rFonts w:ascii="Arial" w:hAnsi="Arial" w:cs="Arial"/>
          <w:w w:val="115"/>
          <w:sz w:val="20"/>
          <w:szCs w:val="20"/>
        </w:rPr>
        <w:t>com</w:t>
      </w:r>
      <w:r w:rsidRPr="00DD757B">
        <w:rPr>
          <w:rFonts w:ascii="Arial" w:hAnsi="Arial" w:cs="Arial"/>
          <w:spacing w:val="10"/>
          <w:w w:val="115"/>
          <w:sz w:val="20"/>
          <w:szCs w:val="20"/>
        </w:rPr>
        <w:t xml:space="preserve"> </w:t>
      </w:r>
      <w:r w:rsidRPr="00DD757B">
        <w:rPr>
          <w:rFonts w:ascii="Arial" w:hAnsi="Arial" w:cs="Arial"/>
          <w:w w:val="115"/>
          <w:sz w:val="20"/>
          <w:szCs w:val="20"/>
        </w:rPr>
        <w:t>as</w:t>
      </w:r>
      <w:r w:rsidRPr="00DD757B">
        <w:rPr>
          <w:rFonts w:ascii="Arial" w:hAnsi="Arial" w:cs="Arial"/>
          <w:spacing w:val="7"/>
          <w:w w:val="115"/>
          <w:sz w:val="20"/>
          <w:szCs w:val="20"/>
        </w:rPr>
        <w:t xml:space="preserve"> </w:t>
      </w:r>
      <w:r w:rsidRPr="00DD757B">
        <w:rPr>
          <w:rFonts w:ascii="Arial" w:hAnsi="Arial" w:cs="Arial"/>
          <w:w w:val="115"/>
          <w:sz w:val="20"/>
          <w:szCs w:val="20"/>
        </w:rPr>
        <w:t>exigências;</w:t>
      </w:r>
    </w:p>
    <w:p w:rsidR="00770156" w:rsidRPr="00DD757B" w:rsidRDefault="00770156" w:rsidP="00770156">
      <w:pPr>
        <w:pStyle w:val="PargrafodaLista"/>
        <w:widowControl w:val="0"/>
        <w:numPr>
          <w:ilvl w:val="0"/>
          <w:numId w:val="13"/>
        </w:numPr>
        <w:tabs>
          <w:tab w:val="left" w:pos="580"/>
        </w:tabs>
        <w:autoSpaceDE w:val="0"/>
        <w:autoSpaceDN w:val="0"/>
        <w:spacing w:line="276" w:lineRule="auto"/>
        <w:ind w:left="118" w:right="111" w:firstLine="0"/>
        <w:contextualSpacing w:val="0"/>
        <w:jc w:val="both"/>
        <w:rPr>
          <w:rFonts w:ascii="Arial" w:hAnsi="Arial" w:cs="Arial"/>
          <w:sz w:val="20"/>
          <w:szCs w:val="20"/>
        </w:rPr>
      </w:pPr>
      <w:r w:rsidRPr="00DD757B">
        <w:rPr>
          <w:rFonts w:ascii="Arial" w:hAnsi="Arial" w:cs="Arial"/>
          <w:w w:val="115"/>
          <w:sz w:val="20"/>
          <w:szCs w:val="20"/>
        </w:rPr>
        <w:t>-</w:t>
      </w:r>
      <w:r w:rsidRPr="00DD757B">
        <w:rPr>
          <w:rFonts w:ascii="Arial" w:hAnsi="Arial" w:cs="Arial"/>
          <w:spacing w:val="-8"/>
          <w:w w:val="115"/>
          <w:sz w:val="20"/>
          <w:szCs w:val="20"/>
        </w:rPr>
        <w:t xml:space="preserve"> </w:t>
      </w:r>
      <w:r w:rsidRPr="00DD757B">
        <w:rPr>
          <w:rFonts w:ascii="Arial" w:hAnsi="Arial" w:cs="Arial"/>
          <w:w w:val="115"/>
          <w:sz w:val="20"/>
          <w:szCs w:val="20"/>
        </w:rPr>
        <w:t>alimentar</w:t>
      </w:r>
      <w:r w:rsidRPr="00DD757B">
        <w:rPr>
          <w:rFonts w:ascii="Arial" w:hAnsi="Arial" w:cs="Arial"/>
          <w:spacing w:val="-9"/>
          <w:w w:val="115"/>
          <w:sz w:val="20"/>
          <w:szCs w:val="20"/>
        </w:rPr>
        <w:t xml:space="preserve"> </w:t>
      </w:r>
      <w:r w:rsidRPr="00DD757B">
        <w:rPr>
          <w:rFonts w:ascii="Arial" w:hAnsi="Arial" w:cs="Arial"/>
          <w:w w:val="115"/>
          <w:sz w:val="20"/>
          <w:szCs w:val="20"/>
        </w:rPr>
        <w:t>o</w:t>
      </w:r>
      <w:r w:rsidRPr="00DD757B">
        <w:rPr>
          <w:rFonts w:ascii="Arial" w:hAnsi="Arial" w:cs="Arial"/>
          <w:spacing w:val="-8"/>
          <w:w w:val="115"/>
          <w:sz w:val="20"/>
          <w:szCs w:val="20"/>
        </w:rPr>
        <w:t xml:space="preserve"> </w:t>
      </w:r>
      <w:r w:rsidRPr="00DD757B">
        <w:rPr>
          <w:rFonts w:ascii="Arial" w:hAnsi="Arial" w:cs="Arial"/>
          <w:w w:val="115"/>
          <w:sz w:val="20"/>
          <w:szCs w:val="20"/>
        </w:rPr>
        <w:t>Portal</w:t>
      </w:r>
      <w:r w:rsidRPr="00DD757B">
        <w:rPr>
          <w:rFonts w:ascii="Arial" w:hAnsi="Arial" w:cs="Arial"/>
          <w:spacing w:val="-7"/>
          <w:w w:val="115"/>
          <w:sz w:val="20"/>
          <w:szCs w:val="20"/>
        </w:rPr>
        <w:t xml:space="preserve"> </w:t>
      </w:r>
      <w:r w:rsidRPr="00DD757B">
        <w:rPr>
          <w:rFonts w:ascii="Arial" w:hAnsi="Arial" w:cs="Arial"/>
          <w:w w:val="115"/>
          <w:sz w:val="20"/>
          <w:szCs w:val="20"/>
        </w:rPr>
        <w:t>Nacional</w:t>
      </w:r>
      <w:r w:rsidRPr="00DD757B">
        <w:rPr>
          <w:rFonts w:ascii="Arial" w:hAnsi="Arial" w:cs="Arial"/>
          <w:spacing w:val="-9"/>
          <w:w w:val="115"/>
          <w:sz w:val="20"/>
          <w:szCs w:val="20"/>
        </w:rPr>
        <w:t xml:space="preserve"> </w:t>
      </w:r>
      <w:r w:rsidRPr="00DD757B">
        <w:rPr>
          <w:rFonts w:ascii="Arial" w:hAnsi="Arial" w:cs="Arial"/>
          <w:w w:val="115"/>
          <w:sz w:val="20"/>
          <w:szCs w:val="20"/>
        </w:rPr>
        <w:t>de</w:t>
      </w:r>
      <w:r w:rsidRPr="00DD757B">
        <w:rPr>
          <w:rFonts w:ascii="Arial" w:hAnsi="Arial" w:cs="Arial"/>
          <w:spacing w:val="-9"/>
          <w:w w:val="115"/>
          <w:sz w:val="20"/>
          <w:szCs w:val="20"/>
        </w:rPr>
        <w:t xml:space="preserve"> </w:t>
      </w:r>
      <w:r w:rsidRPr="00DD757B">
        <w:rPr>
          <w:rFonts w:ascii="Arial" w:hAnsi="Arial" w:cs="Arial"/>
          <w:w w:val="115"/>
          <w:sz w:val="20"/>
          <w:szCs w:val="20"/>
        </w:rPr>
        <w:t>Contratações</w:t>
      </w:r>
      <w:r w:rsidRPr="00DD757B">
        <w:rPr>
          <w:rFonts w:ascii="Arial" w:hAnsi="Arial" w:cs="Arial"/>
          <w:spacing w:val="-8"/>
          <w:w w:val="115"/>
          <w:sz w:val="20"/>
          <w:szCs w:val="20"/>
        </w:rPr>
        <w:t xml:space="preserve"> </w:t>
      </w:r>
      <w:r w:rsidRPr="00DD757B">
        <w:rPr>
          <w:rFonts w:ascii="Arial" w:hAnsi="Arial" w:cs="Arial"/>
          <w:w w:val="115"/>
          <w:sz w:val="20"/>
          <w:szCs w:val="20"/>
        </w:rPr>
        <w:t>Públicas</w:t>
      </w:r>
      <w:r w:rsidRPr="00DD757B">
        <w:rPr>
          <w:rFonts w:ascii="Arial" w:hAnsi="Arial" w:cs="Arial"/>
          <w:spacing w:val="-4"/>
          <w:w w:val="115"/>
          <w:sz w:val="20"/>
          <w:szCs w:val="20"/>
        </w:rPr>
        <w:t xml:space="preserve"> </w:t>
      </w:r>
      <w:r w:rsidRPr="00DD757B">
        <w:rPr>
          <w:rFonts w:ascii="Arial" w:hAnsi="Arial" w:cs="Arial"/>
          <w:w w:val="115"/>
          <w:sz w:val="20"/>
          <w:szCs w:val="20"/>
        </w:rPr>
        <w:t>-</w:t>
      </w:r>
      <w:r w:rsidRPr="00DD757B">
        <w:rPr>
          <w:rFonts w:ascii="Arial" w:hAnsi="Arial" w:cs="Arial"/>
          <w:spacing w:val="-9"/>
          <w:w w:val="115"/>
          <w:sz w:val="20"/>
          <w:szCs w:val="20"/>
        </w:rPr>
        <w:t xml:space="preserve"> </w:t>
      </w:r>
      <w:r w:rsidRPr="00DD757B">
        <w:rPr>
          <w:rFonts w:ascii="Arial" w:hAnsi="Arial" w:cs="Arial"/>
          <w:w w:val="115"/>
          <w:sz w:val="20"/>
          <w:szCs w:val="20"/>
        </w:rPr>
        <w:t>PNCP</w:t>
      </w:r>
      <w:r w:rsidRPr="00DD757B">
        <w:rPr>
          <w:rFonts w:ascii="Arial" w:hAnsi="Arial" w:cs="Arial"/>
          <w:spacing w:val="-7"/>
          <w:w w:val="115"/>
          <w:sz w:val="20"/>
          <w:szCs w:val="20"/>
        </w:rPr>
        <w:t xml:space="preserve"> </w:t>
      </w:r>
      <w:r w:rsidRPr="00DD757B">
        <w:rPr>
          <w:rFonts w:ascii="Arial" w:hAnsi="Arial" w:cs="Arial"/>
          <w:w w:val="115"/>
          <w:sz w:val="20"/>
          <w:szCs w:val="20"/>
        </w:rPr>
        <w:t>ou</w:t>
      </w:r>
      <w:r w:rsidRPr="00DD757B">
        <w:rPr>
          <w:rFonts w:ascii="Arial" w:hAnsi="Arial" w:cs="Arial"/>
          <w:spacing w:val="-9"/>
          <w:w w:val="115"/>
          <w:sz w:val="20"/>
          <w:szCs w:val="20"/>
        </w:rPr>
        <w:t xml:space="preserve"> </w:t>
      </w:r>
      <w:r w:rsidRPr="00DD757B">
        <w:rPr>
          <w:rFonts w:ascii="Arial" w:hAnsi="Arial" w:cs="Arial"/>
          <w:w w:val="115"/>
          <w:sz w:val="20"/>
          <w:szCs w:val="20"/>
        </w:rPr>
        <w:t>equivalente</w:t>
      </w:r>
      <w:r w:rsidRPr="00DD757B">
        <w:rPr>
          <w:rFonts w:ascii="Arial" w:hAnsi="Arial" w:cs="Arial"/>
          <w:spacing w:val="-56"/>
          <w:w w:val="115"/>
          <w:sz w:val="20"/>
          <w:szCs w:val="20"/>
        </w:rPr>
        <w:t xml:space="preserve"> </w:t>
      </w:r>
      <w:r w:rsidRPr="00DD757B">
        <w:rPr>
          <w:rFonts w:ascii="Arial" w:hAnsi="Arial" w:cs="Arial"/>
          <w:w w:val="115"/>
          <w:sz w:val="20"/>
          <w:szCs w:val="20"/>
        </w:rPr>
        <w:t>com</w:t>
      </w:r>
      <w:r w:rsidRPr="00DD757B">
        <w:rPr>
          <w:rFonts w:ascii="Arial" w:hAnsi="Arial" w:cs="Arial"/>
          <w:spacing w:val="12"/>
          <w:w w:val="115"/>
          <w:sz w:val="20"/>
          <w:szCs w:val="20"/>
        </w:rPr>
        <w:t xml:space="preserve"> </w:t>
      </w:r>
      <w:r w:rsidRPr="00DD757B">
        <w:rPr>
          <w:rFonts w:ascii="Arial" w:hAnsi="Arial" w:cs="Arial"/>
          <w:w w:val="115"/>
          <w:sz w:val="20"/>
          <w:szCs w:val="20"/>
        </w:rPr>
        <w:t>os</w:t>
      </w:r>
      <w:r w:rsidRPr="00DD757B">
        <w:rPr>
          <w:rFonts w:ascii="Arial" w:hAnsi="Arial" w:cs="Arial"/>
          <w:spacing w:val="10"/>
          <w:w w:val="115"/>
          <w:sz w:val="20"/>
          <w:szCs w:val="20"/>
        </w:rPr>
        <w:t xml:space="preserve"> </w:t>
      </w:r>
      <w:r w:rsidRPr="00DD757B">
        <w:rPr>
          <w:rFonts w:ascii="Arial" w:hAnsi="Arial" w:cs="Arial"/>
          <w:w w:val="115"/>
          <w:sz w:val="20"/>
          <w:szCs w:val="20"/>
        </w:rPr>
        <w:t>dados</w:t>
      </w:r>
      <w:r w:rsidRPr="00DD757B">
        <w:rPr>
          <w:rFonts w:ascii="Arial" w:hAnsi="Arial" w:cs="Arial"/>
          <w:spacing w:val="12"/>
          <w:w w:val="115"/>
          <w:sz w:val="20"/>
          <w:szCs w:val="20"/>
        </w:rPr>
        <w:t xml:space="preserve"> </w:t>
      </w:r>
      <w:r w:rsidRPr="00DD757B">
        <w:rPr>
          <w:rFonts w:ascii="Arial" w:hAnsi="Arial" w:cs="Arial"/>
          <w:w w:val="115"/>
          <w:sz w:val="20"/>
          <w:szCs w:val="20"/>
        </w:rPr>
        <w:t>referentes</w:t>
      </w:r>
      <w:r w:rsidRPr="00DD757B">
        <w:rPr>
          <w:rFonts w:ascii="Arial" w:hAnsi="Arial" w:cs="Arial"/>
          <w:spacing w:val="10"/>
          <w:w w:val="115"/>
          <w:sz w:val="20"/>
          <w:szCs w:val="20"/>
        </w:rPr>
        <w:t xml:space="preserve"> </w:t>
      </w:r>
      <w:r w:rsidRPr="00DD757B">
        <w:rPr>
          <w:rFonts w:ascii="Arial" w:hAnsi="Arial" w:cs="Arial"/>
          <w:w w:val="115"/>
          <w:sz w:val="20"/>
          <w:szCs w:val="20"/>
        </w:rPr>
        <w:t>aos</w:t>
      </w:r>
      <w:r w:rsidRPr="00DD757B">
        <w:rPr>
          <w:rFonts w:ascii="Arial" w:hAnsi="Arial" w:cs="Arial"/>
          <w:spacing w:val="11"/>
          <w:w w:val="115"/>
          <w:sz w:val="20"/>
          <w:szCs w:val="20"/>
        </w:rPr>
        <w:t xml:space="preserve"> </w:t>
      </w:r>
      <w:r w:rsidRPr="00DD757B">
        <w:rPr>
          <w:rFonts w:ascii="Arial" w:hAnsi="Arial" w:cs="Arial"/>
          <w:w w:val="115"/>
          <w:sz w:val="20"/>
          <w:szCs w:val="20"/>
        </w:rPr>
        <w:t>contratos</w:t>
      </w:r>
      <w:r w:rsidRPr="00DD757B">
        <w:rPr>
          <w:rFonts w:ascii="Arial" w:hAnsi="Arial" w:cs="Arial"/>
          <w:spacing w:val="12"/>
          <w:w w:val="115"/>
          <w:sz w:val="20"/>
          <w:szCs w:val="20"/>
        </w:rPr>
        <w:t xml:space="preserve"> </w:t>
      </w:r>
      <w:r w:rsidRPr="00DD757B">
        <w:rPr>
          <w:rFonts w:ascii="Arial" w:hAnsi="Arial" w:cs="Arial"/>
          <w:w w:val="115"/>
          <w:sz w:val="20"/>
          <w:szCs w:val="20"/>
        </w:rPr>
        <w:t>administrativos;</w:t>
      </w:r>
    </w:p>
    <w:p w:rsidR="00770156" w:rsidRPr="00DD757B" w:rsidRDefault="00770156" w:rsidP="00770156">
      <w:pPr>
        <w:pStyle w:val="PargrafodaLista"/>
        <w:widowControl w:val="0"/>
        <w:numPr>
          <w:ilvl w:val="0"/>
          <w:numId w:val="13"/>
        </w:numPr>
        <w:tabs>
          <w:tab w:val="left" w:pos="439"/>
        </w:tabs>
        <w:autoSpaceDE w:val="0"/>
        <w:autoSpaceDN w:val="0"/>
        <w:spacing w:before="1" w:line="276" w:lineRule="auto"/>
        <w:ind w:left="438" w:hanging="321"/>
        <w:contextualSpacing w:val="0"/>
        <w:jc w:val="both"/>
        <w:rPr>
          <w:rFonts w:ascii="Arial" w:hAnsi="Arial" w:cs="Arial"/>
          <w:sz w:val="20"/>
          <w:szCs w:val="20"/>
        </w:rPr>
      </w:pPr>
      <w:r w:rsidRPr="00DD757B">
        <w:rPr>
          <w:rFonts w:ascii="Arial" w:hAnsi="Arial" w:cs="Arial"/>
          <w:w w:val="110"/>
          <w:sz w:val="20"/>
          <w:szCs w:val="20"/>
        </w:rPr>
        <w:t>-</w:t>
      </w:r>
      <w:r w:rsidRPr="00DD757B">
        <w:rPr>
          <w:rFonts w:ascii="Arial" w:hAnsi="Arial" w:cs="Arial"/>
          <w:spacing w:val="23"/>
          <w:w w:val="110"/>
          <w:sz w:val="20"/>
          <w:szCs w:val="20"/>
        </w:rPr>
        <w:t xml:space="preserve"> </w:t>
      </w:r>
      <w:r w:rsidRPr="00DD757B">
        <w:rPr>
          <w:rFonts w:ascii="Arial" w:hAnsi="Arial" w:cs="Arial"/>
          <w:w w:val="110"/>
          <w:sz w:val="20"/>
          <w:szCs w:val="20"/>
        </w:rPr>
        <w:t>realizar</w:t>
      </w:r>
      <w:r w:rsidRPr="00DD757B">
        <w:rPr>
          <w:rFonts w:ascii="Arial" w:hAnsi="Arial" w:cs="Arial"/>
          <w:spacing w:val="21"/>
          <w:w w:val="110"/>
          <w:sz w:val="20"/>
          <w:szCs w:val="20"/>
        </w:rPr>
        <w:t xml:space="preserve"> </w:t>
      </w:r>
      <w:r w:rsidRPr="00DD757B">
        <w:rPr>
          <w:rFonts w:ascii="Arial" w:hAnsi="Arial" w:cs="Arial"/>
          <w:w w:val="110"/>
          <w:sz w:val="20"/>
          <w:szCs w:val="20"/>
        </w:rPr>
        <w:t>o</w:t>
      </w:r>
      <w:r w:rsidRPr="00DD757B">
        <w:rPr>
          <w:rFonts w:ascii="Arial" w:hAnsi="Arial" w:cs="Arial"/>
          <w:spacing w:val="25"/>
          <w:w w:val="110"/>
          <w:sz w:val="20"/>
          <w:szCs w:val="20"/>
        </w:rPr>
        <w:t xml:space="preserve"> </w:t>
      </w:r>
      <w:r w:rsidRPr="00DD757B">
        <w:rPr>
          <w:rFonts w:ascii="Arial" w:hAnsi="Arial" w:cs="Arial"/>
          <w:w w:val="110"/>
          <w:sz w:val="20"/>
          <w:szCs w:val="20"/>
        </w:rPr>
        <w:t>recebimento</w:t>
      </w:r>
      <w:r w:rsidRPr="00DD757B">
        <w:rPr>
          <w:rFonts w:ascii="Arial" w:hAnsi="Arial" w:cs="Arial"/>
          <w:spacing w:val="23"/>
          <w:w w:val="110"/>
          <w:sz w:val="20"/>
          <w:szCs w:val="20"/>
        </w:rPr>
        <w:t xml:space="preserve"> </w:t>
      </w:r>
      <w:r w:rsidRPr="00DD757B">
        <w:rPr>
          <w:rFonts w:ascii="Arial" w:hAnsi="Arial" w:cs="Arial"/>
          <w:w w:val="110"/>
          <w:sz w:val="20"/>
          <w:szCs w:val="20"/>
        </w:rPr>
        <w:t>definitivo</w:t>
      </w:r>
      <w:r w:rsidRPr="00DD757B">
        <w:rPr>
          <w:rFonts w:ascii="Arial" w:hAnsi="Arial" w:cs="Arial"/>
          <w:spacing w:val="23"/>
          <w:w w:val="110"/>
          <w:sz w:val="20"/>
          <w:szCs w:val="20"/>
        </w:rPr>
        <w:t xml:space="preserve"> </w:t>
      </w:r>
      <w:r w:rsidRPr="00DD757B">
        <w:rPr>
          <w:rFonts w:ascii="Arial" w:hAnsi="Arial" w:cs="Arial"/>
          <w:w w:val="110"/>
          <w:sz w:val="20"/>
          <w:szCs w:val="20"/>
        </w:rPr>
        <w:t>dos</w:t>
      </w:r>
      <w:r w:rsidRPr="00DD757B">
        <w:rPr>
          <w:rFonts w:ascii="Arial" w:hAnsi="Arial" w:cs="Arial"/>
          <w:spacing w:val="22"/>
          <w:w w:val="110"/>
          <w:sz w:val="20"/>
          <w:szCs w:val="20"/>
        </w:rPr>
        <w:t xml:space="preserve"> </w:t>
      </w:r>
      <w:r w:rsidRPr="00DD757B">
        <w:rPr>
          <w:rFonts w:ascii="Arial" w:hAnsi="Arial" w:cs="Arial"/>
          <w:w w:val="110"/>
          <w:sz w:val="20"/>
          <w:szCs w:val="20"/>
        </w:rPr>
        <w:t>produtos</w:t>
      </w:r>
      <w:r w:rsidRPr="00DD757B">
        <w:rPr>
          <w:rFonts w:ascii="Arial" w:hAnsi="Arial" w:cs="Arial"/>
          <w:spacing w:val="23"/>
          <w:w w:val="110"/>
          <w:sz w:val="20"/>
          <w:szCs w:val="20"/>
        </w:rPr>
        <w:t xml:space="preserve"> </w:t>
      </w:r>
      <w:r w:rsidRPr="00DD757B">
        <w:rPr>
          <w:rFonts w:ascii="Arial" w:hAnsi="Arial" w:cs="Arial"/>
          <w:w w:val="110"/>
          <w:sz w:val="20"/>
          <w:szCs w:val="20"/>
        </w:rPr>
        <w:t>ou</w:t>
      </w:r>
      <w:r w:rsidRPr="00DD757B">
        <w:rPr>
          <w:rFonts w:ascii="Arial" w:hAnsi="Arial" w:cs="Arial"/>
          <w:spacing w:val="24"/>
          <w:w w:val="110"/>
          <w:sz w:val="20"/>
          <w:szCs w:val="20"/>
        </w:rPr>
        <w:t xml:space="preserve"> </w:t>
      </w:r>
      <w:r w:rsidRPr="00DD757B">
        <w:rPr>
          <w:rFonts w:ascii="Arial" w:hAnsi="Arial" w:cs="Arial"/>
          <w:w w:val="110"/>
          <w:sz w:val="20"/>
          <w:szCs w:val="20"/>
        </w:rPr>
        <w:t>serviços.</w:t>
      </w:r>
    </w:p>
    <w:p w:rsidR="00770156" w:rsidRPr="00DD757B" w:rsidRDefault="00770156" w:rsidP="00770156">
      <w:pPr>
        <w:pStyle w:val="Corpodetexto"/>
        <w:spacing w:before="9" w:line="276" w:lineRule="auto"/>
        <w:rPr>
          <w:rFonts w:ascii="Arial" w:hAnsi="Arial" w:cs="Arial"/>
        </w:rPr>
      </w:pPr>
    </w:p>
    <w:p w:rsidR="00770156" w:rsidRPr="00DD757B" w:rsidRDefault="00770156" w:rsidP="00770156">
      <w:pPr>
        <w:pStyle w:val="PargrafodaLista"/>
        <w:widowControl w:val="0"/>
        <w:numPr>
          <w:ilvl w:val="1"/>
          <w:numId w:val="16"/>
        </w:numPr>
        <w:tabs>
          <w:tab w:val="left" w:pos="679"/>
        </w:tabs>
        <w:autoSpaceDE w:val="0"/>
        <w:autoSpaceDN w:val="0"/>
        <w:spacing w:line="276" w:lineRule="auto"/>
        <w:ind w:right="108" w:firstLine="0"/>
        <w:contextualSpacing w:val="0"/>
        <w:jc w:val="both"/>
        <w:rPr>
          <w:rFonts w:ascii="Arial" w:hAnsi="Arial" w:cs="Arial"/>
          <w:sz w:val="20"/>
          <w:szCs w:val="20"/>
        </w:rPr>
      </w:pPr>
      <w:r w:rsidRPr="00DD757B">
        <w:rPr>
          <w:rFonts w:ascii="Arial" w:hAnsi="Arial" w:cs="Arial"/>
          <w:w w:val="115"/>
          <w:sz w:val="20"/>
          <w:szCs w:val="20"/>
        </w:rPr>
        <w:t>Caso o contrato decorrente deste procedimento seja substituído por carta-</w:t>
      </w:r>
      <w:r w:rsidRPr="00DD757B">
        <w:rPr>
          <w:rFonts w:ascii="Arial" w:hAnsi="Arial" w:cs="Arial"/>
          <w:spacing w:val="1"/>
          <w:w w:val="115"/>
          <w:sz w:val="20"/>
          <w:szCs w:val="20"/>
        </w:rPr>
        <w:t xml:space="preserve"> </w:t>
      </w:r>
      <w:r w:rsidRPr="00DD757B">
        <w:rPr>
          <w:rFonts w:ascii="Arial" w:hAnsi="Arial" w:cs="Arial"/>
          <w:w w:val="115"/>
          <w:sz w:val="20"/>
          <w:szCs w:val="20"/>
        </w:rPr>
        <w:t>contrato, nota de empenho de despesa, autorização de compra ou ordem de</w:t>
      </w:r>
      <w:r w:rsidRPr="00DD757B">
        <w:rPr>
          <w:rFonts w:ascii="Arial" w:hAnsi="Arial" w:cs="Arial"/>
          <w:spacing w:val="1"/>
          <w:w w:val="115"/>
          <w:sz w:val="20"/>
          <w:szCs w:val="20"/>
        </w:rPr>
        <w:t xml:space="preserve"> </w:t>
      </w:r>
      <w:r w:rsidRPr="00DD757B">
        <w:rPr>
          <w:rFonts w:ascii="Arial" w:hAnsi="Arial" w:cs="Arial"/>
          <w:w w:val="115"/>
          <w:sz w:val="20"/>
          <w:szCs w:val="20"/>
        </w:rPr>
        <w:t>execução</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serviço,</w:t>
      </w:r>
      <w:r w:rsidRPr="00DD757B">
        <w:rPr>
          <w:rFonts w:ascii="Arial" w:hAnsi="Arial" w:cs="Arial"/>
          <w:spacing w:val="1"/>
          <w:w w:val="115"/>
          <w:sz w:val="20"/>
          <w:szCs w:val="20"/>
        </w:rPr>
        <w:t xml:space="preserve"> </w:t>
      </w:r>
      <w:r w:rsidRPr="00DD757B">
        <w:rPr>
          <w:rFonts w:ascii="Arial" w:hAnsi="Arial" w:cs="Arial"/>
          <w:w w:val="115"/>
          <w:sz w:val="20"/>
          <w:szCs w:val="20"/>
        </w:rPr>
        <w:t>nos</w:t>
      </w:r>
      <w:r w:rsidRPr="00DD757B">
        <w:rPr>
          <w:rFonts w:ascii="Arial" w:hAnsi="Arial" w:cs="Arial"/>
          <w:spacing w:val="1"/>
          <w:w w:val="115"/>
          <w:sz w:val="20"/>
          <w:szCs w:val="20"/>
        </w:rPr>
        <w:t xml:space="preserve"> </w:t>
      </w:r>
      <w:r w:rsidRPr="00DD757B">
        <w:rPr>
          <w:rFonts w:ascii="Arial" w:hAnsi="Arial" w:cs="Arial"/>
          <w:w w:val="115"/>
          <w:sz w:val="20"/>
          <w:szCs w:val="20"/>
        </w:rPr>
        <w:t>termos</w:t>
      </w:r>
      <w:r w:rsidRPr="00DD757B">
        <w:rPr>
          <w:rFonts w:ascii="Arial" w:hAnsi="Arial" w:cs="Arial"/>
          <w:spacing w:val="1"/>
          <w:w w:val="115"/>
          <w:sz w:val="20"/>
          <w:szCs w:val="20"/>
        </w:rPr>
        <w:t xml:space="preserve"> </w:t>
      </w:r>
      <w:r w:rsidRPr="00DD757B">
        <w:rPr>
          <w:rFonts w:ascii="Arial" w:hAnsi="Arial" w:cs="Arial"/>
          <w:w w:val="115"/>
          <w:sz w:val="20"/>
          <w:szCs w:val="20"/>
        </w:rPr>
        <w:t>do</w:t>
      </w:r>
      <w:r w:rsidRPr="00DD757B">
        <w:rPr>
          <w:rFonts w:ascii="Arial" w:hAnsi="Arial" w:cs="Arial"/>
          <w:spacing w:val="1"/>
          <w:w w:val="115"/>
          <w:sz w:val="20"/>
          <w:szCs w:val="20"/>
        </w:rPr>
        <w:t xml:space="preserve"> </w:t>
      </w:r>
      <w:r w:rsidRPr="00DD757B">
        <w:rPr>
          <w:rFonts w:ascii="Arial" w:hAnsi="Arial" w:cs="Arial"/>
          <w:w w:val="115"/>
          <w:sz w:val="20"/>
          <w:szCs w:val="20"/>
        </w:rPr>
        <w:t>Art.</w:t>
      </w:r>
      <w:r w:rsidRPr="00DD757B">
        <w:rPr>
          <w:rFonts w:ascii="Arial" w:hAnsi="Arial" w:cs="Arial"/>
          <w:spacing w:val="1"/>
          <w:w w:val="115"/>
          <w:sz w:val="20"/>
          <w:szCs w:val="20"/>
        </w:rPr>
        <w:t xml:space="preserve"> </w:t>
      </w:r>
      <w:r w:rsidRPr="00DD757B">
        <w:rPr>
          <w:rFonts w:ascii="Arial" w:hAnsi="Arial" w:cs="Arial"/>
          <w:w w:val="115"/>
          <w:sz w:val="20"/>
          <w:szCs w:val="20"/>
        </w:rPr>
        <w:t>95</w:t>
      </w:r>
      <w:r w:rsidRPr="00DD757B">
        <w:rPr>
          <w:rFonts w:ascii="Arial" w:hAnsi="Arial" w:cs="Arial"/>
          <w:spacing w:val="1"/>
          <w:w w:val="115"/>
          <w:sz w:val="20"/>
          <w:szCs w:val="20"/>
        </w:rPr>
        <w:t xml:space="preserve"> </w:t>
      </w:r>
      <w:r w:rsidRPr="00DD757B">
        <w:rPr>
          <w:rFonts w:ascii="Arial" w:hAnsi="Arial" w:cs="Arial"/>
          <w:w w:val="115"/>
          <w:sz w:val="20"/>
          <w:szCs w:val="20"/>
        </w:rPr>
        <w:t>da</w:t>
      </w:r>
      <w:r w:rsidRPr="00DD757B">
        <w:rPr>
          <w:rFonts w:ascii="Arial" w:hAnsi="Arial" w:cs="Arial"/>
          <w:spacing w:val="1"/>
          <w:w w:val="115"/>
          <w:sz w:val="20"/>
          <w:szCs w:val="20"/>
        </w:rPr>
        <w:t xml:space="preserve"> </w:t>
      </w:r>
      <w:r w:rsidRPr="00DD757B">
        <w:rPr>
          <w:rFonts w:ascii="Arial" w:hAnsi="Arial" w:cs="Arial"/>
          <w:w w:val="115"/>
          <w:sz w:val="20"/>
          <w:szCs w:val="20"/>
        </w:rPr>
        <w:t>Lei</w:t>
      </w:r>
      <w:r w:rsidRPr="00DD757B">
        <w:rPr>
          <w:rFonts w:ascii="Arial" w:hAnsi="Arial" w:cs="Arial"/>
          <w:spacing w:val="1"/>
          <w:w w:val="115"/>
          <w:sz w:val="20"/>
          <w:szCs w:val="20"/>
        </w:rPr>
        <w:t xml:space="preserve"> </w:t>
      </w:r>
      <w:r w:rsidRPr="00DD757B">
        <w:rPr>
          <w:rFonts w:ascii="Arial" w:hAnsi="Arial" w:cs="Arial"/>
          <w:w w:val="115"/>
          <w:sz w:val="20"/>
          <w:szCs w:val="20"/>
        </w:rPr>
        <w:t>Federal</w:t>
      </w:r>
      <w:r w:rsidRPr="00DD757B">
        <w:rPr>
          <w:rFonts w:ascii="Arial" w:hAnsi="Arial" w:cs="Arial"/>
          <w:spacing w:val="1"/>
          <w:w w:val="115"/>
          <w:sz w:val="20"/>
          <w:szCs w:val="20"/>
        </w:rPr>
        <w:t xml:space="preserve"> </w:t>
      </w:r>
      <w:r w:rsidRPr="00DD757B">
        <w:rPr>
          <w:rFonts w:ascii="Arial" w:hAnsi="Arial" w:cs="Arial"/>
          <w:w w:val="115"/>
          <w:sz w:val="20"/>
          <w:szCs w:val="20"/>
        </w:rPr>
        <w:t>14.133/2021,</w:t>
      </w:r>
      <w:r w:rsidRPr="00DD757B">
        <w:rPr>
          <w:rFonts w:ascii="Arial" w:hAnsi="Arial" w:cs="Arial"/>
          <w:spacing w:val="1"/>
          <w:w w:val="115"/>
          <w:sz w:val="20"/>
          <w:szCs w:val="20"/>
        </w:rPr>
        <w:t xml:space="preserve"> </w:t>
      </w:r>
      <w:r w:rsidRPr="00DD757B">
        <w:rPr>
          <w:rFonts w:ascii="Arial" w:hAnsi="Arial" w:cs="Arial"/>
          <w:w w:val="115"/>
          <w:sz w:val="20"/>
          <w:szCs w:val="20"/>
        </w:rPr>
        <w:t>as</w:t>
      </w:r>
      <w:r w:rsidRPr="00DD757B">
        <w:rPr>
          <w:rFonts w:ascii="Arial" w:hAnsi="Arial" w:cs="Arial"/>
          <w:spacing w:val="-56"/>
          <w:w w:val="115"/>
          <w:sz w:val="20"/>
          <w:szCs w:val="20"/>
        </w:rPr>
        <w:t xml:space="preserve"> </w:t>
      </w:r>
      <w:r w:rsidRPr="00DD757B">
        <w:rPr>
          <w:rFonts w:ascii="Arial" w:hAnsi="Arial" w:cs="Arial"/>
          <w:w w:val="115"/>
          <w:sz w:val="20"/>
          <w:szCs w:val="20"/>
        </w:rPr>
        <w:t>atribuições do gestor e fiscal de contrato serão mantidas, além da permanência</w:t>
      </w:r>
      <w:r w:rsidRPr="00DD757B">
        <w:rPr>
          <w:rFonts w:ascii="Arial" w:hAnsi="Arial" w:cs="Arial"/>
          <w:spacing w:val="1"/>
          <w:w w:val="115"/>
          <w:sz w:val="20"/>
          <w:szCs w:val="20"/>
        </w:rPr>
        <w:t xml:space="preserve"> </w:t>
      </w:r>
      <w:r w:rsidRPr="00DD757B">
        <w:rPr>
          <w:rFonts w:ascii="Arial" w:hAnsi="Arial" w:cs="Arial"/>
          <w:w w:val="115"/>
          <w:sz w:val="20"/>
          <w:szCs w:val="20"/>
        </w:rPr>
        <w:t>integral</w:t>
      </w:r>
      <w:r w:rsidRPr="00DD757B">
        <w:rPr>
          <w:rFonts w:ascii="Arial" w:hAnsi="Arial" w:cs="Arial"/>
          <w:spacing w:val="-11"/>
          <w:w w:val="115"/>
          <w:sz w:val="20"/>
          <w:szCs w:val="20"/>
        </w:rPr>
        <w:t xml:space="preserve"> </w:t>
      </w:r>
      <w:r w:rsidRPr="00DD757B">
        <w:rPr>
          <w:rFonts w:ascii="Arial" w:hAnsi="Arial" w:cs="Arial"/>
          <w:w w:val="115"/>
          <w:sz w:val="20"/>
          <w:szCs w:val="20"/>
        </w:rPr>
        <w:t>das</w:t>
      </w:r>
      <w:r w:rsidRPr="00DD757B">
        <w:rPr>
          <w:rFonts w:ascii="Arial" w:hAnsi="Arial" w:cs="Arial"/>
          <w:spacing w:val="-12"/>
          <w:w w:val="115"/>
          <w:sz w:val="20"/>
          <w:szCs w:val="20"/>
        </w:rPr>
        <w:t xml:space="preserve"> </w:t>
      </w:r>
      <w:r w:rsidRPr="00DD757B">
        <w:rPr>
          <w:rFonts w:ascii="Arial" w:hAnsi="Arial" w:cs="Arial"/>
          <w:w w:val="115"/>
          <w:sz w:val="20"/>
          <w:szCs w:val="20"/>
        </w:rPr>
        <w:t>obrigações</w:t>
      </w:r>
      <w:r w:rsidRPr="00DD757B">
        <w:rPr>
          <w:rFonts w:ascii="Arial" w:hAnsi="Arial" w:cs="Arial"/>
          <w:spacing w:val="-9"/>
          <w:w w:val="115"/>
          <w:sz w:val="20"/>
          <w:szCs w:val="20"/>
        </w:rPr>
        <w:t xml:space="preserve"> </w:t>
      </w:r>
      <w:r w:rsidRPr="00DD757B">
        <w:rPr>
          <w:rFonts w:ascii="Arial" w:hAnsi="Arial" w:cs="Arial"/>
          <w:w w:val="115"/>
          <w:sz w:val="20"/>
          <w:szCs w:val="20"/>
        </w:rPr>
        <w:t>e</w:t>
      </w:r>
      <w:r w:rsidRPr="00DD757B">
        <w:rPr>
          <w:rFonts w:ascii="Arial" w:hAnsi="Arial" w:cs="Arial"/>
          <w:spacing w:val="-9"/>
          <w:w w:val="115"/>
          <w:sz w:val="20"/>
          <w:szCs w:val="20"/>
        </w:rPr>
        <w:t xml:space="preserve"> </w:t>
      </w:r>
      <w:r w:rsidRPr="00DD757B">
        <w:rPr>
          <w:rFonts w:ascii="Arial" w:hAnsi="Arial" w:cs="Arial"/>
          <w:w w:val="115"/>
          <w:sz w:val="20"/>
          <w:szCs w:val="20"/>
        </w:rPr>
        <w:t>condições</w:t>
      </w:r>
      <w:r w:rsidRPr="00DD757B">
        <w:rPr>
          <w:rFonts w:ascii="Arial" w:hAnsi="Arial" w:cs="Arial"/>
          <w:spacing w:val="-12"/>
          <w:w w:val="115"/>
          <w:sz w:val="20"/>
          <w:szCs w:val="20"/>
        </w:rPr>
        <w:t xml:space="preserve"> </w:t>
      </w:r>
      <w:r w:rsidRPr="00DD757B">
        <w:rPr>
          <w:rFonts w:ascii="Arial" w:hAnsi="Arial" w:cs="Arial"/>
          <w:w w:val="115"/>
          <w:sz w:val="20"/>
          <w:szCs w:val="20"/>
        </w:rPr>
        <w:t>estabelecidas</w:t>
      </w:r>
      <w:r w:rsidRPr="00DD757B">
        <w:rPr>
          <w:rFonts w:ascii="Arial" w:hAnsi="Arial" w:cs="Arial"/>
          <w:spacing w:val="-9"/>
          <w:w w:val="115"/>
          <w:sz w:val="20"/>
          <w:szCs w:val="20"/>
        </w:rPr>
        <w:t xml:space="preserve"> </w:t>
      </w:r>
      <w:r w:rsidRPr="00DD757B">
        <w:rPr>
          <w:rFonts w:ascii="Arial" w:hAnsi="Arial" w:cs="Arial"/>
          <w:w w:val="115"/>
          <w:sz w:val="20"/>
          <w:szCs w:val="20"/>
        </w:rPr>
        <w:t>na</w:t>
      </w:r>
      <w:r w:rsidRPr="00DD757B">
        <w:rPr>
          <w:rFonts w:ascii="Arial" w:hAnsi="Arial" w:cs="Arial"/>
          <w:spacing w:val="-11"/>
          <w:w w:val="115"/>
          <w:sz w:val="20"/>
          <w:szCs w:val="20"/>
        </w:rPr>
        <w:t xml:space="preserve"> </w:t>
      </w:r>
      <w:r w:rsidRPr="00DD757B">
        <w:rPr>
          <w:rFonts w:ascii="Arial" w:hAnsi="Arial" w:cs="Arial"/>
          <w:w w:val="115"/>
          <w:sz w:val="20"/>
          <w:szCs w:val="20"/>
        </w:rPr>
        <w:t>minuta</w:t>
      </w:r>
      <w:r w:rsidRPr="00DD757B">
        <w:rPr>
          <w:rFonts w:ascii="Arial" w:hAnsi="Arial" w:cs="Arial"/>
          <w:spacing w:val="-11"/>
          <w:w w:val="115"/>
          <w:sz w:val="20"/>
          <w:szCs w:val="20"/>
        </w:rPr>
        <w:t xml:space="preserve"> </w:t>
      </w:r>
      <w:r w:rsidRPr="00DD757B">
        <w:rPr>
          <w:rFonts w:ascii="Arial" w:hAnsi="Arial" w:cs="Arial"/>
          <w:w w:val="115"/>
          <w:sz w:val="20"/>
          <w:szCs w:val="20"/>
        </w:rPr>
        <w:t>contratual</w:t>
      </w:r>
      <w:r w:rsidRPr="00DD757B">
        <w:rPr>
          <w:rFonts w:ascii="Arial" w:hAnsi="Arial" w:cs="Arial"/>
          <w:spacing w:val="-11"/>
          <w:w w:val="115"/>
          <w:sz w:val="20"/>
          <w:szCs w:val="20"/>
        </w:rPr>
        <w:t xml:space="preserve"> </w:t>
      </w:r>
      <w:r w:rsidRPr="00DD757B">
        <w:rPr>
          <w:rFonts w:ascii="Arial" w:hAnsi="Arial" w:cs="Arial"/>
          <w:w w:val="115"/>
          <w:sz w:val="20"/>
          <w:szCs w:val="20"/>
        </w:rPr>
        <w:t>constante</w:t>
      </w:r>
      <w:r w:rsidRPr="00DD757B">
        <w:rPr>
          <w:rFonts w:ascii="Arial" w:hAnsi="Arial" w:cs="Arial"/>
          <w:spacing w:val="-56"/>
          <w:w w:val="115"/>
          <w:sz w:val="20"/>
          <w:szCs w:val="20"/>
        </w:rPr>
        <w:t xml:space="preserve"> </w:t>
      </w:r>
      <w:r w:rsidRPr="00DD757B">
        <w:rPr>
          <w:rFonts w:ascii="Arial" w:hAnsi="Arial" w:cs="Arial"/>
          <w:w w:val="115"/>
          <w:sz w:val="20"/>
          <w:szCs w:val="20"/>
        </w:rPr>
        <w:t>no</w:t>
      </w:r>
      <w:r w:rsidRPr="00DD757B">
        <w:rPr>
          <w:rFonts w:ascii="Arial" w:hAnsi="Arial" w:cs="Arial"/>
          <w:spacing w:val="-6"/>
          <w:w w:val="115"/>
          <w:sz w:val="20"/>
          <w:szCs w:val="20"/>
        </w:rPr>
        <w:t xml:space="preserve"> </w:t>
      </w:r>
      <w:r w:rsidRPr="00DD757B">
        <w:rPr>
          <w:rFonts w:ascii="Arial" w:hAnsi="Arial" w:cs="Arial"/>
          <w:w w:val="115"/>
          <w:sz w:val="20"/>
          <w:szCs w:val="20"/>
        </w:rPr>
        <w:t>anexo</w:t>
      </w:r>
      <w:r w:rsidRPr="00DD757B">
        <w:rPr>
          <w:rFonts w:ascii="Arial" w:hAnsi="Arial" w:cs="Arial"/>
          <w:spacing w:val="-9"/>
          <w:w w:val="115"/>
          <w:sz w:val="20"/>
          <w:szCs w:val="20"/>
        </w:rPr>
        <w:t xml:space="preserve"> </w:t>
      </w:r>
      <w:r w:rsidRPr="00DD757B">
        <w:rPr>
          <w:rFonts w:ascii="Arial" w:hAnsi="Arial" w:cs="Arial"/>
          <w:w w:val="115"/>
          <w:sz w:val="20"/>
          <w:szCs w:val="20"/>
        </w:rPr>
        <w:t>do</w:t>
      </w:r>
      <w:r w:rsidRPr="00DD757B">
        <w:rPr>
          <w:rFonts w:ascii="Arial" w:hAnsi="Arial" w:cs="Arial"/>
          <w:spacing w:val="-6"/>
          <w:w w:val="115"/>
          <w:sz w:val="20"/>
          <w:szCs w:val="20"/>
        </w:rPr>
        <w:t xml:space="preserve"> </w:t>
      </w:r>
      <w:r w:rsidRPr="00DD757B">
        <w:rPr>
          <w:rFonts w:ascii="Arial" w:hAnsi="Arial" w:cs="Arial"/>
          <w:w w:val="115"/>
          <w:sz w:val="20"/>
          <w:szCs w:val="20"/>
        </w:rPr>
        <w:t>edital</w:t>
      </w:r>
      <w:r w:rsidRPr="00DD757B">
        <w:rPr>
          <w:rFonts w:ascii="Arial" w:hAnsi="Arial" w:cs="Arial"/>
          <w:spacing w:val="-8"/>
          <w:w w:val="115"/>
          <w:sz w:val="20"/>
          <w:szCs w:val="20"/>
        </w:rPr>
        <w:t xml:space="preserve"> </w:t>
      </w:r>
      <w:r w:rsidRPr="00DD757B">
        <w:rPr>
          <w:rFonts w:ascii="Arial" w:hAnsi="Arial" w:cs="Arial"/>
          <w:w w:val="115"/>
          <w:sz w:val="20"/>
          <w:szCs w:val="20"/>
        </w:rPr>
        <w:t>e</w:t>
      </w:r>
      <w:r w:rsidRPr="00DD757B">
        <w:rPr>
          <w:rFonts w:ascii="Arial" w:hAnsi="Arial" w:cs="Arial"/>
          <w:spacing w:val="-8"/>
          <w:w w:val="115"/>
          <w:sz w:val="20"/>
          <w:szCs w:val="20"/>
        </w:rPr>
        <w:t xml:space="preserve"> </w:t>
      </w:r>
      <w:r w:rsidRPr="00DD757B">
        <w:rPr>
          <w:rFonts w:ascii="Arial" w:hAnsi="Arial" w:cs="Arial"/>
          <w:w w:val="115"/>
          <w:sz w:val="20"/>
          <w:szCs w:val="20"/>
        </w:rPr>
        <w:t>de</w:t>
      </w:r>
      <w:r w:rsidRPr="00DD757B">
        <w:rPr>
          <w:rFonts w:ascii="Arial" w:hAnsi="Arial" w:cs="Arial"/>
          <w:spacing w:val="-7"/>
          <w:w w:val="115"/>
          <w:sz w:val="20"/>
          <w:szCs w:val="20"/>
        </w:rPr>
        <w:t xml:space="preserve"> </w:t>
      </w:r>
      <w:r w:rsidRPr="00DD757B">
        <w:rPr>
          <w:rFonts w:ascii="Arial" w:hAnsi="Arial" w:cs="Arial"/>
          <w:w w:val="115"/>
          <w:sz w:val="20"/>
          <w:szCs w:val="20"/>
        </w:rPr>
        <w:t>todas</w:t>
      </w:r>
      <w:r w:rsidRPr="00DD757B">
        <w:rPr>
          <w:rFonts w:ascii="Arial" w:hAnsi="Arial" w:cs="Arial"/>
          <w:spacing w:val="-7"/>
          <w:w w:val="115"/>
          <w:sz w:val="20"/>
          <w:szCs w:val="20"/>
        </w:rPr>
        <w:t xml:space="preserve"> </w:t>
      </w:r>
      <w:r w:rsidRPr="00DD757B">
        <w:rPr>
          <w:rFonts w:ascii="Arial" w:hAnsi="Arial" w:cs="Arial"/>
          <w:w w:val="115"/>
          <w:sz w:val="20"/>
          <w:szCs w:val="20"/>
        </w:rPr>
        <w:t>as</w:t>
      </w:r>
      <w:r w:rsidRPr="00DD757B">
        <w:rPr>
          <w:rFonts w:ascii="Arial" w:hAnsi="Arial" w:cs="Arial"/>
          <w:spacing w:val="-6"/>
          <w:w w:val="115"/>
          <w:sz w:val="20"/>
          <w:szCs w:val="20"/>
        </w:rPr>
        <w:t xml:space="preserve"> </w:t>
      </w:r>
      <w:r w:rsidRPr="00DD757B">
        <w:rPr>
          <w:rFonts w:ascii="Arial" w:hAnsi="Arial" w:cs="Arial"/>
          <w:w w:val="115"/>
          <w:sz w:val="20"/>
          <w:szCs w:val="20"/>
        </w:rPr>
        <w:t>especificações</w:t>
      </w:r>
      <w:r w:rsidRPr="00DD757B">
        <w:rPr>
          <w:rFonts w:ascii="Arial" w:hAnsi="Arial" w:cs="Arial"/>
          <w:spacing w:val="-7"/>
          <w:w w:val="115"/>
          <w:sz w:val="20"/>
          <w:szCs w:val="20"/>
        </w:rPr>
        <w:t xml:space="preserve"> </w:t>
      </w:r>
      <w:r w:rsidRPr="00DD757B">
        <w:rPr>
          <w:rFonts w:ascii="Arial" w:hAnsi="Arial" w:cs="Arial"/>
          <w:w w:val="115"/>
          <w:sz w:val="20"/>
          <w:szCs w:val="20"/>
        </w:rPr>
        <w:t>e</w:t>
      </w:r>
      <w:r w:rsidRPr="00DD757B">
        <w:rPr>
          <w:rFonts w:ascii="Arial" w:hAnsi="Arial" w:cs="Arial"/>
          <w:spacing w:val="-8"/>
          <w:w w:val="115"/>
          <w:sz w:val="20"/>
          <w:szCs w:val="20"/>
        </w:rPr>
        <w:t xml:space="preserve"> </w:t>
      </w:r>
      <w:r w:rsidRPr="00DD757B">
        <w:rPr>
          <w:rFonts w:ascii="Arial" w:hAnsi="Arial" w:cs="Arial"/>
          <w:w w:val="115"/>
          <w:sz w:val="20"/>
          <w:szCs w:val="20"/>
        </w:rPr>
        <w:t>condições</w:t>
      </w:r>
      <w:r w:rsidRPr="00DD757B">
        <w:rPr>
          <w:rFonts w:ascii="Arial" w:hAnsi="Arial" w:cs="Arial"/>
          <w:spacing w:val="-8"/>
          <w:w w:val="115"/>
          <w:sz w:val="20"/>
          <w:szCs w:val="20"/>
        </w:rPr>
        <w:t xml:space="preserve"> </w:t>
      </w:r>
      <w:r w:rsidRPr="00DD757B">
        <w:rPr>
          <w:rFonts w:ascii="Arial" w:hAnsi="Arial" w:cs="Arial"/>
          <w:w w:val="115"/>
          <w:sz w:val="20"/>
          <w:szCs w:val="20"/>
        </w:rPr>
        <w:t>descritas</w:t>
      </w:r>
      <w:r w:rsidRPr="00DD757B">
        <w:rPr>
          <w:rFonts w:ascii="Arial" w:hAnsi="Arial" w:cs="Arial"/>
          <w:spacing w:val="-9"/>
          <w:w w:val="115"/>
          <w:sz w:val="20"/>
          <w:szCs w:val="20"/>
        </w:rPr>
        <w:t xml:space="preserve"> </w:t>
      </w:r>
      <w:r w:rsidRPr="00DD757B">
        <w:rPr>
          <w:rFonts w:ascii="Arial" w:hAnsi="Arial" w:cs="Arial"/>
          <w:w w:val="115"/>
          <w:sz w:val="20"/>
          <w:szCs w:val="20"/>
        </w:rPr>
        <w:t>neste</w:t>
      </w:r>
      <w:r w:rsidRPr="00DD757B">
        <w:rPr>
          <w:rFonts w:ascii="Arial" w:hAnsi="Arial" w:cs="Arial"/>
          <w:spacing w:val="-8"/>
          <w:w w:val="115"/>
          <w:sz w:val="20"/>
          <w:szCs w:val="20"/>
        </w:rPr>
        <w:t xml:space="preserve"> </w:t>
      </w:r>
      <w:r w:rsidRPr="00DD757B">
        <w:rPr>
          <w:rFonts w:ascii="Arial" w:hAnsi="Arial" w:cs="Arial"/>
          <w:w w:val="115"/>
          <w:sz w:val="20"/>
          <w:szCs w:val="20"/>
        </w:rPr>
        <w:t>termo.</w:t>
      </w:r>
    </w:p>
    <w:p w:rsidR="00770156" w:rsidRPr="00DD757B" w:rsidRDefault="00770156" w:rsidP="00770156">
      <w:pPr>
        <w:pStyle w:val="Corpodetexto"/>
        <w:spacing w:before="9" w:line="276" w:lineRule="auto"/>
        <w:rPr>
          <w:rFonts w:ascii="Arial" w:hAnsi="Arial" w:cs="Arial"/>
        </w:rPr>
      </w:pPr>
    </w:p>
    <w:p w:rsidR="00770156" w:rsidRPr="00DD757B" w:rsidRDefault="00770156" w:rsidP="00770156">
      <w:pPr>
        <w:pStyle w:val="PargrafodaLista"/>
        <w:widowControl w:val="0"/>
        <w:numPr>
          <w:ilvl w:val="1"/>
          <w:numId w:val="16"/>
        </w:numPr>
        <w:tabs>
          <w:tab w:val="left" w:pos="731"/>
        </w:tabs>
        <w:autoSpaceDE w:val="0"/>
        <w:autoSpaceDN w:val="0"/>
        <w:spacing w:line="276" w:lineRule="auto"/>
        <w:ind w:right="111" w:firstLine="0"/>
        <w:contextualSpacing w:val="0"/>
        <w:jc w:val="both"/>
        <w:rPr>
          <w:rFonts w:ascii="Arial" w:hAnsi="Arial" w:cs="Arial"/>
          <w:sz w:val="20"/>
          <w:szCs w:val="20"/>
        </w:rPr>
      </w:pPr>
      <w:r w:rsidRPr="00DD757B">
        <w:rPr>
          <w:rFonts w:ascii="Arial" w:hAnsi="Arial" w:cs="Arial"/>
          <w:w w:val="110"/>
          <w:sz w:val="20"/>
          <w:szCs w:val="20"/>
        </w:rPr>
        <w:t>Fica(m)</w:t>
      </w:r>
      <w:r w:rsidRPr="00DD757B">
        <w:rPr>
          <w:rFonts w:ascii="Arial" w:hAnsi="Arial" w:cs="Arial"/>
          <w:spacing w:val="1"/>
          <w:w w:val="110"/>
          <w:sz w:val="20"/>
          <w:szCs w:val="20"/>
        </w:rPr>
        <w:t xml:space="preserve"> </w:t>
      </w:r>
      <w:r w:rsidRPr="00DD757B">
        <w:rPr>
          <w:rFonts w:ascii="Arial" w:hAnsi="Arial" w:cs="Arial"/>
          <w:w w:val="110"/>
          <w:sz w:val="20"/>
          <w:szCs w:val="20"/>
        </w:rPr>
        <w:t>designado(s),</w:t>
      </w:r>
      <w:r w:rsidRPr="00DD757B">
        <w:rPr>
          <w:rFonts w:ascii="Arial" w:hAnsi="Arial" w:cs="Arial"/>
          <w:spacing w:val="1"/>
          <w:w w:val="110"/>
          <w:sz w:val="20"/>
          <w:szCs w:val="20"/>
        </w:rPr>
        <w:t xml:space="preserve"> </w:t>
      </w:r>
      <w:r w:rsidRPr="00DD757B">
        <w:rPr>
          <w:rFonts w:ascii="Arial" w:hAnsi="Arial" w:cs="Arial"/>
          <w:w w:val="110"/>
          <w:sz w:val="20"/>
          <w:szCs w:val="20"/>
        </w:rPr>
        <w:t>conforme</w:t>
      </w:r>
      <w:r w:rsidRPr="00DD757B">
        <w:rPr>
          <w:rFonts w:ascii="Arial" w:hAnsi="Arial" w:cs="Arial"/>
          <w:spacing w:val="1"/>
          <w:w w:val="110"/>
          <w:sz w:val="20"/>
          <w:szCs w:val="20"/>
        </w:rPr>
        <w:t xml:space="preserve"> </w:t>
      </w:r>
      <w:r w:rsidRPr="00DD757B">
        <w:rPr>
          <w:rFonts w:ascii="Arial" w:hAnsi="Arial" w:cs="Arial"/>
          <w:w w:val="110"/>
          <w:sz w:val="20"/>
          <w:szCs w:val="20"/>
        </w:rPr>
        <w:t>despacho</w:t>
      </w:r>
      <w:r w:rsidRPr="00DD757B">
        <w:rPr>
          <w:rFonts w:ascii="Arial" w:hAnsi="Arial" w:cs="Arial"/>
          <w:spacing w:val="1"/>
          <w:w w:val="110"/>
          <w:sz w:val="20"/>
          <w:szCs w:val="20"/>
        </w:rPr>
        <w:t xml:space="preserve"> </w:t>
      </w:r>
      <w:r w:rsidRPr="00DD757B">
        <w:rPr>
          <w:rFonts w:ascii="Arial" w:hAnsi="Arial" w:cs="Arial"/>
          <w:w w:val="110"/>
          <w:sz w:val="20"/>
          <w:szCs w:val="20"/>
        </w:rPr>
        <w:t>de</w:t>
      </w:r>
      <w:r w:rsidRPr="00DD757B">
        <w:rPr>
          <w:rFonts w:ascii="Arial" w:hAnsi="Arial" w:cs="Arial"/>
          <w:spacing w:val="1"/>
          <w:w w:val="110"/>
          <w:sz w:val="20"/>
          <w:szCs w:val="20"/>
        </w:rPr>
        <w:t xml:space="preserve"> </w:t>
      </w:r>
      <w:r w:rsidRPr="00DD757B">
        <w:rPr>
          <w:rFonts w:ascii="Arial" w:hAnsi="Arial" w:cs="Arial"/>
          <w:w w:val="110"/>
          <w:sz w:val="20"/>
          <w:szCs w:val="20"/>
        </w:rPr>
        <w:t>nomeação</w:t>
      </w:r>
      <w:r w:rsidRPr="00DD757B">
        <w:rPr>
          <w:rFonts w:ascii="Arial" w:hAnsi="Arial" w:cs="Arial"/>
          <w:spacing w:val="1"/>
          <w:w w:val="110"/>
          <w:sz w:val="20"/>
          <w:szCs w:val="20"/>
        </w:rPr>
        <w:t xml:space="preserve"> </w:t>
      </w:r>
      <w:r w:rsidRPr="00DD757B">
        <w:rPr>
          <w:rFonts w:ascii="Arial" w:hAnsi="Arial" w:cs="Arial"/>
          <w:w w:val="110"/>
          <w:sz w:val="20"/>
          <w:szCs w:val="20"/>
        </w:rPr>
        <w:t>pela</w:t>
      </w:r>
      <w:r w:rsidRPr="00DD757B">
        <w:rPr>
          <w:rFonts w:ascii="Arial" w:hAnsi="Arial" w:cs="Arial"/>
          <w:spacing w:val="1"/>
          <w:w w:val="110"/>
          <w:sz w:val="20"/>
          <w:szCs w:val="20"/>
        </w:rPr>
        <w:t xml:space="preserve"> </w:t>
      </w:r>
      <w:r w:rsidRPr="00DD757B">
        <w:rPr>
          <w:rFonts w:ascii="Arial" w:hAnsi="Arial" w:cs="Arial"/>
          <w:w w:val="110"/>
          <w:sz w:val="20"/>
          <w:szCs w:val="20"/>
        </w:rPr>
        <w:t>autoridade</w:t>
      </w:r>
      <w:r w:rsidRPr="00DD757B">
        <w:rPr>
          <w:rFonts w:ascii="Arial" w:hAnsi="Arial" w:cs="Arial"/>
          <w:spacing w:val="1"/>
          <w:w w:val="110"/>
          <w:sz w:val="20"/>
          <w:szCs w:val="20"/>
        </w:rPr>
        <w:t xml:space="preserve"> </w:t>
      </w:r>
      <w:r w:rsidRPr="00DD757B">
        <w:rPr>
          <w:rFonts w:ascii="Arial" w:hAnsi="Arial" w:cs="Arial"/>
          <w:w w:val="110"/>
          <w:sz w:val="20"/>
          <w:szCs w:val="20"/>
        </w:rPr>
        <w:t>competente,</w:t>
      </w:r>
      <w:r w:rsidRPr="00DD757B">
        <w:rPr>
          <w:rFonts w:ascii="Arial" w:hAnsi="Arial" w:cs="Arial"/>
          <w:spacing w:val="14"/>
          <w:w w:val="110"/>
          <w:sz w:val="20"/>
          <w:szCs w:val="20"/>
        </w:rPr>
        <w:t xml:space="preserve"> </w:t>
      </w:r>
      <w:r w:rsidRPr="00DD757B">
        <w:rPr>
          <w:rFonts w:ascii="Arial" w:hAnsi="Arial" w:cs="Arial"/>
          <w:w w:val="110"/>
          <w:sz w:val="20"/>
          <w:szCs w:val="20"/>
        </w:rPr>
        <w:t>como</w:t>
      </w:r>
      <w:r w:rsidRPr="00DD757B">
        <w:rPr>
          <w:rFonts w:ascii="Arial" w:hAnsi="Arial" w:cs="Arial"/>
          <w:spacing w:val="12"/>
          <w:w w:val="110"/>
          <w:sz w:val="20"/>
          <w:szCs w:val="20"/>
        </w:rPr>
        <w:t xml:space="preserve"> </w:t>
      </w:r>
      <w:proofErr w:type="gramStart"/>
      <w:r w:rsidRPr="00DD757B">
        <w:rPr>
          <w:rFonts w:ascii="Arial" w:hAnsi="Arial" w:cs="Arial"/>
          <w:w w:val="110"/>
          <w:sz w:val="20"/>
          <w:szCs w:val="20"/>
        </w:rPr>
        <w:t>fiscal(</w:t>
      </w:r>
      <w:proofErr w:type="spellStart"/>
      <w:proofErr w:type="gramEnd"/>
      <w:r w:rsidRPr="00DD757B">
        <w:rPr>
          <w:rFonts w:ascii="Arial" w:hAnsi="Arial" w:cs="Arial"/>
          <w:w w:val="110"/>
          <w:sz w:val="20"/>
          <w:szCs w:val="20"/>
        </w:rPr>
        <w:t>is</w:t>
      </w:r>
      <w:proofErr w:type="spellEnd"/>
      <w:r w:rsidRPr="00DD757B">
        <w:rPr>
          <w:rFonts w:ascii="Arial" w:hAnsi="Arial" w:cs="Arial"/>
          <w:w w:val="110"/>
          <w:sz w:val="20"/>
          <w:szCs w:val="20"/>
        </w:rPr>
        <w:t>)</w:t>
      </w:r>
      <w:r w:rsidRPr="00DD757B">
        <w:rPr>
          <w:rFonts w:ascii="Arial" w:hAnsi="Arial" w:cs="Arial"/>
          <w:spacing w:val="9"/>
          <w:w w:val="110"/>
          <w:sz w:val="20"/>
          <w:szCs w:val="20"/>
        </w:rPr>
        <w:t xml:space="preserve"> </w:t>
      </w:r>
      <w:r w:rsidRPr="00DD757B">
        <w:rPr>
          <w:rFonts w:ascii="Arial" w:hAnsi="Arial" w:cs="Arial"/>
          <w:w w:val="110"/>
          <w:sz w:val="20"/>
          <w:szCs w:val="20"/>
        </w:rPr>
        <w:t>do</w:t>
      </w:r>
      <w:r w:rsidRPr="00DD757B">
        <w:rPr>
          <w:rFonts w:ascii="Arial" w:hAnsi="Arial" w:cs="Arial"/>
          <w:spacing w:val="9"/>
          <w:w w:val="110"/>
          <w:sz w:val="20"/>
          <w:szCs w:val="20"/>
        </w:rPr>
        <w:t xml:space="preserve"> </w:t>
      </w:r>
      <w:r w:rsidRPr="00DD757B">
        <w:rPr>
          <w:rFonts w:ascii="Arial" w:hAnsi="Arial" w:cs="Arial"/>
          <w:w w:val="110"/>
          <w:sz w:val="20"/>
          <w:szCs w:val="20"/>
        </w:rPr>
        <w:t>contrato</w:t>
      </w:r>
      <w:r w:rsidRPr="00DD757B">
        <w:rPr>
          <w:rFonts w:ascii="Arial" w:hAnsi="Arial" w:cs="Arial"/>
          <w:spacing w:val="16"/>
          <w:w w:val="110"/>
          <w:sz w:val="20"/>
          <w:szCs w:val="20"/>
        </w:rPr>
        <w:t xml:space="preserve"> </w:t>
      </w:r>
      <w:r w:rsidRPr="00DD757B">
        <w:rPr>
          <w:rFonts w:ascii="Arial" w:hAnsi="Arial" w:cs="Arial"/>
          <w:w w:val="110"/>
          <w:sz w:val="20"/>
          <w:szCs w:val="20"/>
        </w:rPr>
        <w:t>XXXXXXXXXXXXXXXXXXXXXXXXX.</w:t>
      </w:r>
    </w:p>
    <w:p w:rsidR="00770156" w:rsidRPr="00DD757B" w:rsidRDefault="00770156" w:rsidP="00770156">
      <w:pPr>
        <w:pStyle w:val="Corpodetexto"/>
        <w:spacing w:before="7" w:line="276" w:lineRule="auto"/>
        <w:rPr>
          <w:rFonts w:ascii="Arial" w:hAnsi="Arial" w:cs="Arial"/>
        </w:rPr>
      </w:pPr>
    </w:p>
    <w:p w:rsidR="00770156" w:rsidRPr="00DD757B" w:rsidRDefault="00770156" w:rsidP="00770156">
      <w:pPr>
        <w:pStyle w:val="PargrafodaLista"/>
        <w:widowControl w:val="0"/>
        <w:numPr>
          <w:ilvl w:val="1"/>
          <w:numId w:val="16"/>
        </w:numPr>
        <w:tabs>
          <w:tab w:val="left" w:pos="808"/>
        </w:tabs>
        <w:autoSpaceDE w:val="0"/>
        <w:autoSpaceDN w:val="0"/>
        <w:spacing w:line="276" w:lineRule="auto"/>
        <w:ind w:right="111" w:firstLine="0"/>
        <w:contextualSpacing w:val="0"/>
        <w:jc w:val="both"/>
        <w:rPr>
          <w:rFonts w:ascii="Arial" w:hAnsi="Arial" w:cs="Arial"/>
          <w:sz w:val="20"/>
          <w:szCs w:val="20"/>
        </w:rPr>
      </w:pPr>
      <w:r w:rsidRPr="00DD757B">
        <w:rPr>
          <w:rFonts w:ascii="Arial" w:hAnsi="Arial" w:cs="Arial"/>
          <w:w w:val="115"/>
          <w:sz w:val="20"/>
          <w:szCs w:val="20"/>
        </w:rPr>
        <w:t>Fica</w:t>
      </w:r>
      <w:r w:rsidRPr="00DD757B">
        <w:rPr>
          <w:rFonts w:ascii="Arial" w:hAnsi="Arial" w:cs="Arial"/>
          <w:spacing w:val="1"/>
          <w:w w:val="115"/>
          <w:sz w:val="20"/>
          <w:szCs w:val="20"/>
        </w:rPr>
        <w:t xml:space="preserve"> </w:t>
      </w:r>
      <w:r w:rsidRPr="00DD757B">
        <w:rPr>
          <w:rFonts w:ascii="Arial" w:hAnsi="Arial" w:cs="Arial"/>
          <w:w w:val="115"/>
          <w:sz w:val="20"/>
          <w:szCs w:val="20"/>
        </w:rPr>
        <w:t>designado,</w:t>
      </w:r>
      <w:r w:rsidRPr="00DD757B">
        <w:rPr>
          <w:rFonts w:ascii="Arial" w:hAnsi="Arial" w:cs="Arial"/>
          <w:spacing w:val="1"/>
          <w:w w:val="115"/>
          <w:sz w:val="20"/>
          <w:szCs w:val="20"/>
        </w:rPr>
        <w:t xml:space="preserve"> </w:t>
      </w:r>
      <w:r w:rsidRPr="00DD757B">
        <w:rPr>
          <w:rFonts w:ascii="Arial" w:hAnsi="Arial" w:cs="Arial"/>
          <w:w w:val="115"/>
          <w:sz w:val="20"/>
          <w:szCs w:val="20"/>
        </w:rPr>
        <w:t>conforme</w:t>
      </w:r>
      <w:r w:rsidRPr="00DD757B">
        <w:rPr>
          <w:rFonts w:ascii="Arial" w:hAnsi="Arial" w:cs="Arial"/>
          <w:spacing w:val="1"/>
          <w:w w:val="115"/>
          <w:sz w:val="20"/>
          <w:szCs w:val="20"/>
        </w:rPr>
        <w:t xml:space="preserve"> </w:t>
      </w:r>
      <w:r w:rsidRPr="00DD757B">
        <w:rPr>
          <w:rFonts w:ascii="Arial" w:hAnsi="Arial" w:cs="Arial"/>
          <w:w w:val="115"/>
          <w:sz w:val="20"/>
          <w:szCs w:val="20"/>
        </w:rPr>
        <w:t>despacho</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nomeação</w:t>
      </w:r>
      <w:r w:rsidRPr="00DD757B">
        <w:rPr>
          <w:rFonts w:ascii="Arial" w:hAnsi="Arial" w:cs="Arial"/>
          <w:spacing w:val="1"/>
          <w:w w:val="115"/>
          <w:sz w:val="20"/>
          <w:szCs w:val="20"/>
        </w:rPr>
        <w:t xml:space="preserve"> </w:t>
      </w:r>
      <w:r w:rsidRPr="00DD757B">
        <w:rPr>
          <w:rFonts w:ascii="Arial" w:hAnsi="Arial" w:cs="Arial"/>
          <w:w w:val="115"/>
          <w:sz w:val="20"/>
          <w:szCs w:val="20"/>
        </w:rPr>
        <w:t>pela</w:t>
      </w:r>
      <w:r w:rsidRPr="00DD757B">
        <w:rPr>
          <w:rFonts w:ascii="Arial" w:hAnsi="Arial" w:cs="Arial"/>
          <w:spacing w:val="1"/>
          <w:w w:val="115"/>
          <w:sz w:val="20"/>
          <w:szCs w:val="20"/>
        </w:rPr>
        <w:t xml:space="preserve"> </w:t>
      </w:r>
      <w:r w:rsidRPr="00DD757B">
        <w:rPr>
          <w:rFonts w:ascii="Arial" w:hAnsi="Arial" w:cs="Arial"/>
          <w:w w:val="115"/>
          <w:sz w:val="20"/>
          <w:szCs w:val="20"/>
        </w:rPr>
        <w:t>autoridade</w:t>
      </w:r>
      <w:r w:rsidRPr="00DD757B">
        <w:rPr>
          <w:rFonts w:ascii="Arial" w:hAnsi="Arial" w:cs="Arial"/>
          <w:spacing w:val="1"/>
          <w:w w:val="115"/>
          <w:sz w:val="20"/>
          <w:szCs w:val="20"/>
        </w:rPr>
        <w:t xml:space="preserve"> </w:t>
      </w:r>
      <w:r w:rsidRPr="00DD757B">
        <w:rPr>
          <w:rFonts w:ascii="Arial" w:hAnsi="Arial" w:cs="Arial"/>
          <w:w w:val="115"/>
          <w:sz w:val="20"/>
          <w:szCs w:val="20"/>
        </w:rPr>
        <w:t>competente,</w:t>
      </w:r>
      <w:r w:rsidRPr="00DD757B">
        <w:rPr>
          <w:rFonts w:ascii="Arial" w:hAnsi="Arial" w:cs="Arial"/>
          <w:spacing w:val="32"/>
          <w:w w:val="115"/>
          <w:sz w:val="20"/>
          <w:szCs w:val="20"/>
        </w:rPr>
        <w:t xml:space="preserve"> </w:t>
      </w:r>
      <w:r w:rsidRPr="00DD757B">
        <w:rPr>
          <w:rFonts w:ascii="Arial" w:hAnsi="Arial" w:cs="Arial"/>
          <w:w w:val="115"/>
          <w:sz w:val="20"/>
          <w:szCs w:val="20"/>
        </w:rPr>
        <w:t>como</w:t>
      </w:r>
      <w:r w:rsidRPr="00DD757B">
        <w:rPr>
          <w:rFonts w:ascii="Arial" w:hAnsi="Arial" w:cs="Arial"/>
          <w:spacing w:val="32"/>
          <w:w w:val="115"/>
          <w:sz w:val="20"/>
          <w:szCs w:val="20"/>
        </w:rPr>
        <w:t xml:space="preserve"> </w:t>
      </w:r>
      <w:r w:rsidRPr="00DD757B">
        <w:rPr>
          <w:rFonts w:ascii="Arial" w:hAnsi="Arial" w:cs="Arial"/>
          <w:w w:val="115"/>
          <w:sz w:val="20"/>
          <w:szCs w:val="20"/>
        </w:rPr>
        <w:t>gestor</w:t>
      </w:r>
      <w:r w:rsidRPr="00DD757B">
        <w:rPr>
          <w:rFonts w:ascii="Arial" w:hAnsi="Arial" w:cs="Arial"/>
          <w:spacing w:val="29"/>
          <w:w w:val="115"/>
          <w:sz w:val="20"/>
          <w:szCs w:val="20"/>
        </w:rPr>
        <w:t xml:space="preserve"> </w:t>
      </w:r>
      <w:r w:rsidRPr="00DD757B">
        <w:rPr>
          <w:rFonts w:ascii="Arial" w:hAnsi="Arial" w:cs="Arial"/>
          <w:w w:val="115"/>
          <w:sz w:val="20"/>
          <w:szCs w:val="20"/>
        </w:rPr>
        <w:t>do</w:t>
      </w:r>
      <w:r w:rsidRPr="00DD757B">
        <w:rPr>
          <w:rFonts w:ascii="Arial" w:hAnsi="Arial" w:cs="Arial"/>
          <w:spacing w:val="29"/>
          <w:w w:val="115"/>
          <w:sz w:val="20"/>
          <w:szCs w:val="20"/>
        </w:rPr>
        <w:t xml:space="preserve"> </w:t>
      </w:r>
      <w:r w:rsidRPr="00DD757B">
        <w:rPr>
          <w:rFonts w:ascii="Arial" w:hAnsi="Arial" w:cs="Arial"/>
          <w:w w:val="115"/>
          <w:sz w:val="20"/>
          <w:szCs w:val="20"/>
        </w:rPr>
        <w:t>contrato</w:t>
      </w:r>
      <w:r w:rsidRPr="00DD757B">
        <w:rPr>
          <w:rFonts w:ascii="Arial" w:hAnsi="Arial" w:cs="Arial"/>
          <w:spacing w:val="34"/>
          <w:w w:val="115"/>
          <w:sz w:val="20"/>
          <w:szCs w:val="20"/>
        </w:rPr>
        <w:t xml:space="preserve"> </w:t>
      </w:r>
      <w:r w:rsidRPr="00DD757B">
        <w:rPr>
          <w:rFonts w:ascii="Arial" w:hAnsi="Arial" w:cs="Arial"/>
          <w:w w:val="115"/>
          <w:sz w:val="20"/>
          <w:szCs w:val="20"/>
        </w:rPr>
        <w:t>a</w:t>
      </w:r>
      <w:r w:rsidRPr="00DD757B">
        <w:rPr>
          <w:rFonts w:ascii="Arial" w:hAnsi="Arial" w:cs="Arial"/>
          <w:spacing w:val="29"/>
          <w:w w:val="115"/>
          <w:sz w:val="20"/>
          <w:szCs w:val="20"/>
        </w:rPr>
        <w:t xml:space="preserve"> </w:t>
      </w:r>
      <w:proofErr w:type="spellStart"/>
      <w:proofErr w:type="gramStart"/>
      <w:r w:rsidRPr="00DD757B">
        <w:rPr>
          <w:rFonts w:ascii="Arial" w:hAnsi="Arial" w:cs="Arial"/>
          <w:w w:val="115"/>
          <w:sz w:val="20"/>
          <w:szCs w:val="20"/>
        </w:rPr>
        <w:t>sra.</w:t>
      </w:r>
      <w:proofErr w:type="spellEnd"/>
      <w:proofErr w:type="gramEnd"/>
      <w:r w:rsidRPr="00DD757B">
        <w:rPr>
          <w:rFonts w:ascii="Arial" w:hAnsi="Arial" w:cs="Arial"/>
          <w:spacing w:val="33"/>
          <w:w w:val="115"/>
          <w:sz w:val="20"/>
          <w:szCs w:val="20"/>
        </w:rPr>
        <w:t xml:space="preserve"> </w:t>
      </w:r>
      <w:r w:rsidRPr="00DD757B">
        <w:rPr>
          <w:rFonts w:ascii="Arial" w:hAnsi="Arial" w:cs="Arial"/>
          <w:w w:val="115"/>
          <w:sz w:val="20"/>
          <w:szCs w:val="20"/>
        </w:rPr>
        <w:t>XXXXXXXXXXXXXXXXXXXXXX.</w:t>
      </w:r>
    </w:p>
    <w:p w:rsidR="00770156" w:rsidRPr="00DD757B" w:rsidRDefault="00770156" w:rsidP="00770156">
      <w:pPr>
        <w:pStyle w:val="Corpodetexto"/>
        <w:spacing w:before="7" w:line="276" w:lineRule="auto"/>
        <w:rPr>
          <w:rFonts w:ascii="Arial" w:hAnsi="Arial" w:cs="Arial"/>
        </w:rPr>
      </w:pPr>
    </w:p>
    <w:p w:rsidR="00770156" w:rsidRPr="00DD757B" w:rsidRDefault="00770156" w:rsidP="00770156">
      <w:pPr>
        <w:pStyle w:val="Ttulo3"/>
        <w:keepNext w:val="0"/>
        <w:widowControl w:val="0"/>
        <w:numPr>
          <w:ilvl w:val="0"/>
          <w:numId w:val="16"/>
        </w:numPr>
        <w:tabs>
          <w:tab w:val="left" w:pos="434"/>
        </w:tabs>
        <w:autoSpaceDE w:val="0"/>
        <w:autoSpaceDN w:val="0"/>
        <w:spacing w:before="0" w:after="0" w:line="276" w:lineRule="auto"/>
        <w:ind w:hanging="316"/>
        <w:jc w:val="both"/>
        <w:rPr>
          <w:rFonts w:ascii="Arial" w:hAnsi="Arial" w:cs="Arial"/>
          <w:sz w:val="20"/>
          <w:szCs w:val="20"/>
        </w:rPr>
      </w:pPr>
      <w:r w:rsidRPr="00DD757B">
        <w:rPr>
          <w:rFonts w:ascii="Arial" w:hAnsi="Arial" w:cs="Arial"/>
          <w:w w:val="115"/>
          <w:sz w:val="20"/>
          <w:szCs w:val="20"/>
        </w:rPr>
        <w:t>FORMA</w:t>
      </w:r>
      <w:r w:rsidRPr="00DD757B">
        <w:rPr>
          <w:rFonts w:ascii="Arial" w:hAnsi="Arial" w:cs="Arial"/>
          <w:spacing w:val="15"/>
          <w:w w:val="115"/>
          <w:sz w:val="20"/>
          <w:szCs w:val="20"/>
        </w:rPr>
        <w:t xml:space="preserve"> </w:t>
      </w:r>
      <w:r w:rsidRPr="00DD757B">
        <w:rPr>
          <w:rFonts w:ascii="Arial" w:hAnsi="Arial" w:cs="Arial"/>
          <w:w w:val="115"/>
          <w:sz w:val="20"/>
          <w:szCs w:val="20"/>
        </w:rPr>
        <w:t>DE</w:t>
      </w:r>
      <w:r w:rsidRPr="00DD757B">
        <w:rPr>
          <w:rFonts w:ascii="Arial" w:hAnsi="Arial" w:cs="Arial"/>
          <w:spacing w:val="18"/>
          <w:w w:val="115"/>
          <w:sz w:val="20"/>
          <w:szCs w:val="20"/>
        </w:rPr>
        <w:t xml:space="preserve"> </w:t>
      </w:r>
      <w:r w:rsidRPr="00DD757B">
        <w:rPr>
          <w:rFonts w:ascii="Arial" w:hAnsi="Arial" w:cs="Arial"/>
          <w:w w:val="115"/>
          <w:sz w:val="20"/>
          <w:szCs w:val="20"/>
        </w:rPr>
        <w:t>MEDIÇÃO</w:t>
      </w:r>
      <w:r w:rsidRPr="00DD757B">
        <w:rPr>
          <w:rFonts w:ascii="Arial" w:hAnsi="Arial" w:cs="Arial"/>
          <w:spacing w:val="18"/>
          <w:w w:val="115"/>
          <w:sz w:val="20"/>
          <w:szCs w:val="20"/>
        </w:rPr>
        <w:t xml:space="preserve"> </w:t>
      </w:r>
      <w:r w:rsidRPr="00DD757B">
        <w:rPr>
          <w:rFonts w:ascii="Arial" w:hAnsi="Arial" w:cs="Arial"/>
          <w:w w:val="115"/>
          <w:sz w:val="20"/>
          <w:szCs w:val="20"/>
        </w:rPr>
        <w:t>E</w:t>
      </w:r>
      <w:r w:rsidRPr="00DD757B">
        <w:rPr>
          <w:rFonts w:ascii="Arial" w:hAnsi="Arial" w:cs="Arial"/>
          <w:spacing w:val="18"/>
          <w:w w:val="115"/>
          <w:sz w:val="20"/>
          <w:szCs w:val="20"/>
        </w:rPr>
        <w:t xml:space="preserve"> </w:t>
      </w:r>
      <w:r w:rsidRPr="00DD757B">
        <w:rPr>
          <w:rFonts w:ascii="Arial" w:hAnsi="Arial" w:cs="Arial"/>
          <w:w w:val="115"/>
          <w:sz w:val="20"/>
          <w:szCs w:val="20"/>
        </w:rPr>
        <w:t>PAGAMENTO</w:t>
      </w:r>
    </w:p>
    <w:p w:rsidR="00770156" w:rsidRPr="00DD757B" w:rsidRDefault="00770156" w:rsidP="00770156">
      <w:pPr>
        <w:pStyle w:val="PargrafodaLista"/>
        <w:widowControl w:val="0"/>
        <w:numPr>
          <w:ilvl w:val="1"/>
          <w:numId w:val="16"/>
        </w:numPr>
        <w:tabs>
          <w:tab w:val="left" w:pos="650"/>
        </w:tabs>
        <w:autoSpaceDE w:val="0"/>
        <w:autoSpaceDN w:val="0"/>
        <w:spacing w:before="24" w:line="276" w:lineRule="auto"/>
        <w:ind w:right="112" w:firstLine="0"/>
        <w:contextualSpacing w:val="0"/>
        <w:jc w:val="both"/>
        <w:rPr>
          <w:rFonts w:ascii="Arial" w:hAnsi="Arial" w:cs="Arial"/>
          <w:sz w:val="20"/>
          <w:szCs w:val="20"/>
        </w:rPr>
      </w:pPr>
      <w:r w:rsidRPr="00DD757B">
        <w:rPr>
          <w:rFonts w:ascii="Arial" w:hAnsi="Arial" w:cs="Arial"/>
          <w:w w:val="110"/>
          <w:sz w:val="20"/>
          <w:szCs w:val="20"/>
        </w:rPr>
        <w:t>Após</w:t>
      </w:r>
      <w:r w:rsidRPr="00DD757B">
        <w:rPr>
          <w:rFonts w:ascii="Arial" w:hAnsi="Arial" w:cs="Arial"/>
          <w:spacing w:val="13"/>
          <w:w w:val="110"/>
          <w:sz w:val="20"/>
          <w:szCs w:val="20"/>
        </w:rPr>
        <w:t xml:space="preserve"> </w:t>
      </w:r>
      <w:r w:rsidRPr="00DD757B">
        <w:rPr>
          <w:rFonts w:ascii="Arial" w:hAnsi="Arial" w:cs="Arial"/>
          <w:w w:val="110"/>
          <w:sz w:val="20"/>
          <w:szCs w:val="20"/>
        </w:rPr>
        <w:t>o</w:t>
      </w:r>
      <w:r w:rsidRPr="00DD757B">
        <w:rPr>
          <w:rFonts w:ascii="Arial" w:hAnsi="Arial" w:cs="Arial"/>
          <w:spacing w:val="14"/>
          <w:w w:val="110"/>
          <w:sz w:val="20"/>
          <w:szCs w:val="20"/>
        </w:rPr>
        <w:t xml:space="preserve"> </w:t>
      </w:r>
      <w:r w:rsidRPr="00DD757B">
        <w:rPr>
          <w:rFonts w:ascii="Arial" w:hAnsi="Arial" w:cs="Arial"/>
          <w:w w:val="110"/>
          <w:sz w:val="20"/>
          <w:szCs w:val="20"/>
        </w:rPr>
        <w:t>recebimento</w:t>
      </w:r>
      <w:r w:rsidRPr="00DD757B">
        <w:rPr>
          <w:rFonts w:ascii="Arial" w:hAnsi="Arial" w:cs="Arial"/>
          <w:spacing w:val="14"/>
          <w:w w:val="110"/>
          <w:sz w:val="20"/>
          <w:szCs w:val="20"/>
        </w:rPr>
        <w:t xml:space="preserve"> </w:t>
      </w:r>
      <w:r w:rsidRPr="00DD757B">
        <w:rPr>
          <w:rFonts w:ascii="Arial" w:hAnsi="Arial" w:cs="Arial"/>
          <w:w w:val="110"/>
          <w:sz w:val="20"/>
          <w:szCs w:val="20"/>
        </w:rPr>
        <w:t>definitivo</w:t>
      </w:r>
      <w:r w:rsidRPr="00DD757B">
        <w:rPr>
          <w:rFonts w:ascii="Arial" w:hAnsi="Arial" w:cs="Arial"/>
          <w:spacing w:val="14"/>
          <w:w w:val="110"/>
          <w:sz w:val="20"/>
          <w:szCs w:val="20"/>
        </w:rPr>
        <w:t xml:space="preserve"> </w:t>
      </w:r>
      <w:r w:rsidRPr="00DD757B">
        <w:rPr>
          <w:rFonts w:ascii="Arial" w:hAnsi="Arial" w:cs="Arial"/>
          <w:w w:val="110"/>
          <w:sz w:val="20"/>
          <w:szCs w:val="20"/>
        </w:rPr>
        <w:t>realizado</w:t>
      </w:r>
      <w:r w:rsidRPr="00DD757B">
        <w:rPr>
          <w:rFonts w:ascii="Arial" w:hAnsi="Arial" w:cs="Arial"/>
          <w:spacing w:val="14"/>
          <w:w w:val="110"/>
          <w:sz w:val="20"/>
          <w:szCs w:val="20"/>
        </w:rPr>
        <w:t xml:space="preserve"> </w:t>
      </w:r>
      <w:r w:rsidRPr="00DD757B">
        <w:rPr>
          <w:rFonts w:ascii="Arial" w:hAnsi="Arial" w:cs="Arial"/>
          <w:w w:val="110"/>
          <w:sz w:val="20"/>
          <w:szCs w:val="20"/>
        </w:rPr>
        <w:t>pelo</w:t>
      </w:r>
      <w:r w:rsidRPr="00DD757B">
        <w:rPr>
          <w:rFonts w:ascii="Arial" w:hAnsi="Arial" w:cs="Arial"/>
          <w:spacing w:val="15"/>
          <w:w w:val="110"/>
          <w:sz w:val="20"/>
          <w:szCs w:val="20"/>
        </w:rPr>
        <w:t xml:space="preserve"> </w:t>
      </w:r>
      <w:r w:rsidRPr="00DD757B">
        <w:rPr>
          <w:rFonts w:ascii="Arial" w:hAnsi="Arial" w:cs="Arial"/>
          <w:w w:val="110"/>
          <w:sz w:val="20"/>
          <w:szCs w:val="20"/>
        </w:rPr>
        <w:t>gestor</w:t>
      </w:r>
      <w:r w:rsidRPr="00DD757B">
        <w:rPr>
          <w:rFonts w:ascii="Arial" w:hAnsi="Arial" w:cs="Arial"/>
          <w:spacing w:val="14"/>
          <w:w w:val="110"/>
          <w:sz w:val="20"/>
          <w:szCs w:val="20"/>
        </w:rPr>
        <w:t xml:space="preserve"> </w:t>
      </w:r>
      <w:r w:rsidRPr="00DD757B">
        <w:rPr>
          <w:rFonts w:ascii="Arial" w:hAnsi="Arial" w:cs="Arial"/>
          <w:w w:val="110"/>
          <w:sz w:val="20"/>
          <w:szCs w:val="20"/>
        </w:rPr>
        <w:t>do</w:t>
      </w:r>
      <w:r w:rsidRPr="00DD757B">
        <w:rPr>
          <w:rFonts w:ascii="Arial" w:hAnsi="Arial" w:cs="Arial"/>
          <w:spacing w:val="14"/>
          <w:w w:val="110"/>
          <w:sz w:val="20"/>
          <w:szCs w:val="20"/>
        </w:rPr>
        <w:t xml:space="preserve"> </w:t>
      </w:r>
      <w:r w:rsidRPr="00DD757B">
        <w:rPr>
          <w:rFonts w:ascii="Arial" w:hAnsi="Arial" w:cs="Arial"/>
          <w:w w:val="110"/>
          <w:sz w:val="20"/>
          <w:szCs w:val="20"/>
        </w:rPr>
        <w:t>contrato,</w:t>
      </w:r>
      <w:r w:rsidRPr="00DD757B">
        <w:rPr>
          <w:rFonts w:ascii="Arial" w:hAnsi="Arial" w:cs="Arial"/>
          <w:spacing w:val="14"/>
          <w:w w:val="110"/>
          <w:sz w:val="20"/>
          <w:szCs w:val="20"/>
        </w:rPr>
        <w:t xml:space="preserve"> </w:t>
      </w:r>
      <w:r w:rsidRPr="00DD757B">
        <w:rPr>
          <w:rFonts w:ascii="Arial" w:hAnsi="Arial" w:cs="Arial"/>
          <w:w w:val="110"/>
          <w:sz w:val="20"/>
          <w:szCs w:val="20"/>
        </w:rPr>
        <w:t>a</w:t>
      </w:r>
      <w:r w:rsidRPr="00DD757B">
        <w:rPr>
          <w:rFonts w:ascii="Arial" w:hAnsi="Arial" w:cs="Arial"/>
          <w:spacing w:val="15"/>
          <w:w w:val="110"/>
          <w:sz w:val="20"/>
          <w:szCs w:val="20"/>
        </w:rPr>
        <w:t xml:space="preserve"> </w:t>
      </w:r>
      <w:r w:rsidRPr="00DD757B">
        <w:rPr>
          <w:rFonts w:ascii="Arial" w:hAnsi="Arial" w:cs="Arial"/>
          <w:w w:val="110"/>
          <w:sz w:val="20"/>
          <w:szCs w:val="20"/>
        </w:rPr>
        <w:t>Nota</w:t>
      </w:r>
      <w:r w:rsidRPr="00DD757B">
        <w:rPr>
          <w:rFonts w:ascii="Arial" w:hAnsi="Arial" w:cs="Arial"/>
          <w:spacing w:val="15"/>
          <w:w w:val="110"/>
          <w:sz w:val="20"/>
          <w:szCs w:val="20"/>
        </w:rPr>
        <w:t xml:space="preserve"> </w:t>
      </w:r>
      <w:r w:rsidRPr="00DD757B">
        <w:rPr>
          <w:rFonts w:ascii="Arial" w:hAnsi="Arial" w:cs="Arial"/>
          <w:w w:val="110"/>
          <w:sz w:val="20"/>
          <w:szCs w:val="20"/>
        </w:rPr>
        <w:t>Fiscal</w:t>
      </w:r>
      <w:r w:rsidRPr="00DD757B">
        <w:rPr>
          <w:rFonts w:ascii="Arial" w:hAnsi="Arial" w:cs="Arial"/>
          <w:spacing w:val="-53"/>
          <w:w w:val="110"/>
          <w:sz w:val="20"/>
          <w:szCs w:val="20"/>
        </w:rPr>
        <w:t xml:space="preserve"> </w:t>
      </w:r>
      <w:r w:rsidRPr="00DD757B">
        <w:rPr>
          <w:rFonts w:ascii="Arial" w:hAnsi="Arial" w:cs="Arial"/>
          <w:w w:val="110"/>
          <w:sz w:val="20"/>
          <w:szCs w:val="20"/>
        </w:rPr>
        <w:t>e</w:t>
      </w:r>
      <w:r w:rsidRPr="00DD757B">
        <w:rPr>
          <w:rFonts w:ascii="Arial" w:hAnsi="Arial" w:cs="Arial"/>
          <w:spacing w:val="1"/>
          <w:w w:val="110"/>
          <w:sz w:val="20"/>
          <w:szCs w:val="20"/>
        </w:rPr>
        <w:t xml:space="preserve"> </w:t>
      </w:r>
      <w:r w:rsidRPr="00DD757B">
        <w:rPr>
          <w:rFonts w:ascii="Arial" w:hAnsi="Arial" w:cs="Arial"/>
          <w:w w:val="110"/>
          <w:sz w:val="20"/>
          <w:szCs w:val="20"/>
        </w:rPr>
        <w:t>os</w:t>
      </w:r>
      <w:r w:rsidRPr="00DD757B">
        <w:rPr>
          <w:rFonts w:ascii="Arial" w:hAnsi="Arial" w:cs="Arial"/>
          <w:spacing w:val="1"/>
          <w:w w:val="110"/>
          <w:sz w:val="20"/>
          <w:szCs w:val="20"/>
        </w:rPr>
        <w:t xml:space="preserve"> </w:t>
      </w:r>
      <w:r w:rsidRPr="00DD757B">
        <w:rPr>
          <w:rFonts w:ascii="Arial" w:hAnsi="Arial" w:cs="Arial"/>
          <w:w w:val="110"/>
          <w:sz w:val="20"/>
          <w:szCs w:val="20"/>
        </w:rPr>
        <w:t>documentos</w:t>
      </w:r>
      <w:r w:rsidRPr="00DD757B">
        <w:rPr>
          <w:rFonts w:ascii="Arial" w:hAnsi="Arial" w:cs="Arial"/>
          <w:spacing w:val="1"/>
          <w:w w:val="110"/>
          <w:sz w:val="20"/>
          <w:szCs w:val="20"/>
        </w:rPr>
        <w:t xml:space="preserve"> </w:t>
      </w:r>
      <w:r w:rsidRPr="00DD757B">
        <w:rPr>
          <w:rFonts w:ascii="Arial" w:hAnsi="Arial" w:cs="Arial"/>
          <w:w w:val="110"/>
          <w:sz w:val="20"/>
          <w:szCs w:val="20"/>
        </w:rPr>
        <w:t>pertinentes</w:t>
      </w:r>
      <w:r w:rsidRPr="00DD757B">
        <w:rPr>
          <w:rFonts w:ascii="Arial" w:hAnsi="Arial" w:cs="Arial"/>
          <w:spacing w:val="1"/>
          <w:w w:val="110"/>
          <w:sz w:val="20"/>
          <w:szCs w:val="20"/>
        </w:rPr>
        <w:t xml:space="preserve"> </w:t>
      </w:r>
      <w:r w:rsidRPr="00DD757B">
        <w:rPr>
          <w:rFonts w:ascii="Arial" w:hAnsi="Arial" w:cs="Arial"/>
          <w:w w:val="110"/>
          <w:sz w:val="20"/>
          <w:szCs w:val="20"/>
        </w:rPr>
        <w:t>serão</w:t>
      </w:r>
      <w:r w:rsidRPr="00DD757B">
        <w:rPr>
          <w:rFonts w:ascii="Arial" w:hAnsi="Arial" w:cs="Arial"/>
          <w:spacing w:val="56"/>
          <w:w w:val="110"/>
          <w:sz w:val="20"/>
          <w:szCs w:val="20"/>
        </w:rPr>
        <w:t xml:space="preserve"> </w:t>
      </w:r>
      <w:r w:rsidRPr="00DD757B">
        <w:rPr>
          <w:rFonts w:ascii="Arial" w:hAnsi="Arial" w:cs="Arial"/>
          <w:w w:val="110"/>
          <w:sz w:val="20"/>
          <w:szCs w:val="20"/>
        </w:rPr>
        <w:t>devidamente</w:t>
      </w:r>
      <w:r w:rsidRPr="00DD757B">
        <w:rPr>
          <w:rFonts w:ascii="Arial" w:hAnsi="Arial" w:cs="Arial"/>
          <w:spacing w:val="56"/>
          <w:w w:val="110"/>
          <w:sz w:val="20"/>
          <w:szCs w:val="20"/>
        </w:rPr>
        <w:t xml:space="preserve"> </w:t>
      </w:r>
      <w:r w:rsidRPr="00DD757B">
        <w:rPr>
          <w:rFonts w:ascii="Arial" w:hAnsi="Arial" w:cs="Arial"/>
          <w:w w:val="110"/>
          <w:sz w:val="20"/>
          <w:szCs w:val="20"/>
        </w:rPr>
        <w:t>encaminhados</w:t>
      </w:r>
      <w:r w:rsidRPr="00DD757B">
        <w:rPr>
          <w:rFonts w:ascii="Arial" w:hAnsi="Arial" w:cs="Arial"/>
          <w:spacing w:val="56"/>
          <w:w w:val="110"/>
          <w:sz w:val="20"/>
          <w:szCs w:val="20"/>
        </w:rPr>
        <w:t xml:space="preserve"> </w:t>
      </w:r>
      <w:r w:rsidRPr="00DD757B">
        <w:rPr>
          <w:rFonts w:ascii="Arial" w:hAnsi="Arial" w:cs="Arial"/>
          <w:w w:val="110"/>
          <w:sz w:val="20"/>
          <w:szCs w:val="20"/>
        </w:rPr>
        <w:t>para</w:t>
      </w:r>
      <w:r w:rsidRPr="00DD757B">
        <w:rPr>
          <w:rFonts w:ascii="Arial" w:hAnsi="Arial" w:cs="Arial"/>
          <w:spacing w:val="56"/>
          <w:w w:val="110"/>
          <w:sz w:val="20"/>
          <w:szCs w:val="20"/>
        </w:rPr>
        <w:t xml:space="preserve"> </w:t>
      </w:r>
      <w:r w:rsidRPr="00DD757B">
        <w:rPr>
          <w:rFonts w:ascii="Arial" w:hAnsi="Arial" w:cs="Arial"/>
          <w:w w:val="110"/>
          <w:sz w:val="20"/>
          <w:szCs w:val="20"/>
        </w:rPr>
        <w:t>o</w:t>
      </w:r>
      <w:r w:rsidRPr="00DD757B">
        <w:rPr>
          <w:rFonts w:ascii="Arial" w:hAnsi="Arial" w:cs="Arial"/>
          <w:spacing w:val="1"/>
          <w:w w:val="110"/>
          <w:sz w:val="20"/>
          <w:szCs w:val="20"/>
        </w:rPr>
        <w:t xml:space="preserve"> </w:t>
      </w:r>
      <w:r w:rsidRPr="00DD757B">
        <w:rPr>
          <w:rFonts w:ascii="Arial" w:hAnsi="Arial" w:cs="Arial"/>
          <w:w w:val="110"/>
          <w:sz w:val="20"/>
          <w:szCs w:val="20"/>
        </w:rPr>
        <w:t>responsável</w:t>
      </w:r>
      <w:r w:rsidRPr="00DD757B">
        <w:rPr>
          <w:rFonts w:ascii="Arial" w:hAnsi="Arial" w:cs="Arial"/>
          <w:spacing w:val="1"/>
          <w:w w:val="110"/>
          <w:sz w:val="20"/>
          <w:szCs w:val="20"/>
        </w:rPr>
        <w:t xml:space="preserve"> </w:t>
      </w:r>
      <w:r w:rsidRPr="00DD757B">
        <w:rPr>
          <w:rFonts w:ascii="Arial" w:hAnsi="Arial" w:cs="Arial"/>
          <w:w w:val="110"/>
          <w:sz w:val="20"/>
          <w:szCs w:val="20"/>
        </w:rPr>
        <w:t>por</w:t>
      </w:r>
      <w:r w:rsidRPr="00DD757B">
        <w:rPr>
          <w:rFonts w:ascii="Arial" w:hAnsi="Arial" w:cs="Arial"/>
          <w:spacing w:val="1"/>
          <w:w w:val="110"/>
          <w:sz w:val="20"/>
          <w:szCs w:val="20"/>
        </w:rPr>
        <w:t xml:space="preserve"> </w:t>
      </w:r>
      <w:r w:rsidRPr="00DD757B">
        <w:rPr>
          <w:rFonts w:ascii="Arial" w:hAnsi="Arial" w:cs="Arial"/>
          <w:w w:val="110"/>
          <w:sz w:val="20"/>
          <w:szCs w:val="20"/>
        </w:rPr>
        <w:t>sua liquidação</w:t>
      </w:r>
      <w:r w:rsidRPr="00DD757B">
        <w:rPr>
          <w:rFonts w:ascii="Arial" w:hAnsi="Arial" w:cs="Arial"/>
          <w:spacing w:val="1"/>
          <w:w w:val="110"/>
          <w:sz w:val="20"/>
          <w:szCs w:val="20"/>
        </w:rPr>
        <w:t xml:space="preserve"> </w:t>
      </w:r>
      <w:r w:rsidRPr="00DD757B">
        <w:rPr>
          <w:rFonts w:ascii="Arial" w:hAnsi="Arial" w:cs="Arial"/>
          <w:w w:val="110"/>
          <w:sz w:val="20"/>
          <w:szCs w:val="20"/>
        </w:rPr>
        <w:t>e</w:t>
      </w:r>
      <w:r w:rsidRPr="00DD757B">
        <w:rPr>
          <w:rFonts w:ascii="Arial" w:hAnsi="Arial" w:cs="Arial"/>
          <w:spacing w:val="1"/>
          <w:w w:val="110"/>
          <w:sz w:val="20"/>
          <w:szCs w:val="20"/>
        </w:rPr>
        <w:t xml:space="preserve"> </w:t>
      </w:r>
      <w:r w:rsidRPr="00DD757B">
        <w:rPr>
          <w:rFonts w:ascii="Arial" w:hAnsi="Arial" w:cs="Arial"/>
          <w:w w:val="110"/>
          <w:sz w:val="20"/>
          <w:szCs w:val="20"/>
        </w:rPr>
        <w:t>posteriormente</w:t>
      </w:r>
      <w:r w:rsidRPr="00DD757B">
        <w:rPr>
          <w:rFonts w:ascii="Arial" w:hAnsi="Arial" w:cs="Arial"/>
          <w:spacing w:val="1"/>
          <w:w w:val="110"/>
          <w:sz w:val="20"/>
          <w:szCs w:val="20"/>
        </w:rPr>
        <w:t xml:space="preserve"> </w:t>
      </w:r>
      <w:r w:rsidRPr="00DD757B">
        <w:rPr>
          <w:rFonts w:ascii="Arial" w:hAnsi="Arial" w:cs="Arial"/>
          <w:w w:val="110"/>
          <w:sz w:val="20"/>
          <w:szCs w:val="20"/>
        </w:rPr>
        <w:t>para</w:t>
      </w:r>
      <w:r w:rsidRPr="00DD757B">
        <w:rPr>
          <w:rFonts w:ascii="Arial" w:hAnsi="Arial" w:cs="Arial"/>
          <w:spacing w:val="1"/>
          <w:w w:val="110"/>
          <w:sz w:val="20"/>
          <w:szCs w:val="20"/>
        </w:rPr>
        <w:t xml:space="preserve"> </w:t>
      </w:r>
      <w:r w:rsidRPr="00DD757B">
        <w:rPr>
          <w:rFonts w:ascii="Arial" w:hAnsi="Arial" w:cs="Arial"/>
          <w:w w:val="110"/>
          <w:sz w:val="20"/>
          <w:szCs w:val="20"/>
        </w:rPr>
        <w:t>o</w:t>
      </w:r>
      <w:r w:rsidRPr="00DD757B">
        <w:rPr>
          <w:rFonts w:ascii="Arial" w:hAnsi="Arial" w:cs="Arial"/>
          <w:spacing w:val="1"/>
          <w:w w:val="110"/>
          <w:sz w:val="20"/>
          <w:szCs w:val="20"/>
        </w:rPr>
        <w:t xml:space="preserve"> </w:t>
      </w:r>
      <w:r w:rsidRPr="00DD757B">
        <w:rPr>
          <w:rFonts w:ascii="Arial" w:hAnsi="Arial" w:cs="Arial"/>
          <w:w w:val="110"/>
          <w:sz w:val="20"/>
          <w:szCs w:val="20"/>
        </w:rPr>
        <w:t>setor</w:t>
      </w:r>
      <w:r w:rsidRPr="00DD757B">
        <w:rPr>
          <w:rFonts w:ascii="Arial" w:hAnsi="Arial" w:cs="Arial"/>
          <w:spacing w:val="1"/>
          <w:w w:val="110"/>
          <w:sz w:val="20"/>
          <w:szCs w:val="20"/>
        </w:rPr>
        <w:t xml:space="preserve"> </w:t>
      </w:r>
      <w:r w:rsidRPr="00DD757B">
        <w:rPr>
          <w:rFonts w:ascii="Arial" w:hAnsi="Arial" w:cs="Arial"/>
          <w:w w:val="110"/>
          <w:sz w:val="20"/>
          <w:szCs w:val="20"/>
        </w:rPr>
        <w:t>responsável</w:t>
      </w:r>
      <w:r w:rsidRPr="00DD757B">
        <w:rPr>
          <w:rFonts w:ascii="Arial" w:hAnsi="Arial" w:cs="Arial"/>
          <w:spacing w:val="1"/>
          <w:w w:val="110"/>
          <w:sz w:val="20"/>
          <w:szCs w:val="20"/>
        </w:rPr>
        <w:t xml:space="preserve"> </w:t>
      </w:r>
      <w:r w:rsidRPr="00DD757B">
        <w:rPr>
          <w:rFonts w:ascii="Arial" w:hAnsi="Arial" w:cs="Arial"/>
          <w:w w:val="110"/>
          <w:sz w:val="20"/>
          <w:szCs w:val="20"/>
        </w:rPr>
        <w:t>pelo</w:t>
      </w:r>
      <w:r w:rsidRPr="00DD757B">
        <w:rPr>
          <w:rFonts w:ascii="Arial" w:hAnsi="Arial" w:cs="Arial"/>
          <w:spacing w:val="1"/>
          <w:w w:val="110"/>
          <w:sz w:val="20"/>
          <w:szCs w:val="20"/>
        </w:rPr>
        <w:t xml:space="preserve"> </w:t>
      </w:r>
      <w:r w:rsidRPr="00DD757B">
        <w:rPr>
          <w:rFonts w:ascii="Arial" w:hAnsi="Arial" w:cs="Arial"/>
          <w:w w:val="110"/>
          <w:sz w:val="20"/>
          <w:szCs w:val="20"/>
        </w:rPr>
        <w:t>pagamento.</w:t>
      </w:r>
    </w:p>
    <w:p w:rsidR="00770156" w:rsidRPr="00DD757B" w:rsidRDefault="00770156" w:rsidP="00770156">
      <w:pPr>
        <w:pStyle w:val="Corpodetexto"/>
        <w:spacing w:before="10" w:line="276" w:lineRule="auto"/>
        <w:rPr>
          <w:rFonts w:ascii="Arial" w:hAnsi="Arial" w:cs="Arial"/>
        </w:rPr>
      </w:pPr>
    </w:p>
    <w:p w:rsidR="00770156" w:rsidRPr="00DD757B" w:rsidRDefault="00770156" w:rsidP="00770156">
      <w:pPr>
        <w:pStyle w:val="PargrafodaLista"/>
        <w:widowControl w:val="0"/>
        <w:numPr>
          <w:ilvl w:val="1"/>
          <w:numId w:val="16"/>
        </w:numPr>
        <w:tabs>
          <w:tab w:val="left" w:pos="664"/>
        </w:tabs>
        <w:autoSpaceDE w:val="0"/>
        <w:autoSpaceDN w:val="0"/>
        <w:spacing w:line="276" w:lineRule="auto"/>
        <w:ind w:right="111" w:firstLine="0"/>
        <w:contextualSpacing w:val="0"/>
        <w:jc w:val="both"/>
        <w:rPr>
          <w:rFonts w:ascii="Arial" w:hAnsi="Arial" w:cs="Arial"/>
          <w:sz w:val="20"/>
          <w:szCs w:val="20"/>
        </w:rPr>
      </w:pPr>
      <w:r w:rsidRPr="00DD757B">
        <w:rPr>
          <w:rFonts w:ascii="Arial" w:hAnsi="Arial" w:cs="Arial"/>
          <w:w w:val="115"/>
          <w:sz w:val="20"/>
          <w:szCs w:val="20"/>
        </w:rPr>
        <w:t>O pagamento será efetuado pelo setor responsável, até 30 (trinta) dias após</w:t>
      </w:r>
      <w:r w:rsidRPr="00DD757B">
        <w:rPr>
          <w:rFonts w:ascii="Arial" w:hAnsi="Arial" w:cs="Arial"/>
          <w:spacing w:val="-56"/>
          <w:w w:val="115"/>
          <w:sz w:val="20"/>
          <w:szCs w:val="20"/>
        </w:rPr>
        <w:t xml:space="preserve"> </w:t>
      </w:r>
      <w:r w:rsidRPr="00DD757B">
        <w:rPr>
          <w:rFonts w:ascii="Arial" w:hAnsi="Arial" w:cs="Arial"/>
          <w:w w:val="115"/>
          <w:sz w:val="20"/>
          <w:szCs w:val="20"/>
        </w:rPr>
        <w:t>a</w:t>
      </w:r>
      <w:r w:rsidRPr="00DD757B">
        <w:rPr>
          <w:rFonts w:ascii="Arial" w:hAnsi="Arial" w:cs="Arial"/>
          <w:spacing w:val="15"/>
          <w:w w:val="115"/>
          <w:sz w:val="20"/>
          <w:szCs w:val="20"/>
        </w:rPr>
        <w:t xml:space="preserve"> </w:t>
      </w:r>
      <w:r w:rsidRPr="00DD757B">
        <w:rPr>
          <w:rFonts w:ascii="Arial" w:hAnsi="Arial" w:cs="Arial"/>
          <w:w w:val="115"/>
          <w:sz w:val="20"/>
          <w:szCs w:val="20"/>
        </w:rPr>
        <w:t>liquidação</w:t>
      </w:r>
      <w:r w:rsidRPr="00DD757B">
        <w:rPr>
          <w:rFonts w:ascii="Arial" w:hAnsi="Arial" w:cs="Arial"/>
          <w:spacing w:val="13"/>
          <w:w w:val="115"/>
          <w:sz w:val="20"/>
          <w:szCs w:val="20"/>
        </w:rPr>
        <w:t xml:space="preserve"> </w:t>
      </w:r>
      <w:r w:rsidRPr="00DD757B">
        <w:rPr>
          <w:rFonts w:ascii="Arial" w:hAnsi="Arial" w:cs="Arial"/>
          <w:w w:val="115"/>
          <w:sz w:val="20"/>
          <w:szCs w:val="20"/>
        </w:rPr>
        <w:t>da</w:t>
      </w:r>
      <w:r w:rsidRPr="00DD757B">
        <w:rPr>
          <w:rFonts w:ascii="Arial" w:hAnsi="Arial" w:cs="Arial"/>
          <w:spacing w:val="15"/>
          <w:w w:val="115"/>
          <w:sz w:val="20"/>
          <w:szCs w:val="20"/>
        </w:rPr>
        <w:t xml:space="preserve"> </w:t>
      </w:r>
      <w:r w:rsidRPr="00DD757B">
        <w:rPr>
          <w:rFonts w:ascii="Arial" w:hAnsi="Arial" w:cs="Arial"/>
          <w:w w:val="115"/>
          <w:sz w:val="20"/>
          <w:szCs w:val="20"/>
        </w:rPr>
        <w:t>Nota</w:t>
      </w:r>
      <w:r w:rsidRPr="00DD757B">
        <w:rPr>
          <w:rFonts w:ascii="Arial" w:hAnsi="Arial" w:cs="Arial"/>
          <w:spacing w:val="14"/>
          <w:w w:val="115"/>
          <w:sz w:val="20"/>
          <w:szCs w:val="20"/>
        </w:rPr>
        <w:t xml:space="preserve"> </w:t>
      </w:r>
      <w:r w:rsidRPr="00DD757B">
        <w:rPr>
          <w:rFonts w:ascii="Arial" w:hAnsi="Arial" w:cs="Arial"/>
          <w:w w:val="115"/>
          <w:sz w:val="20"/>
          <w:szCs w:val="20"/>
        </w:rPr>
        <w:t>Fiscal.</w:t>
      </w:r>
    </w:p>
    <w:p w:rsidR="00770156" w:rsidRPr="00DD757B" w:rsidRDefault="00770156" w:rsidP="00770156">
      <w:pPr>
        <w:pStyle w:val="PargrafodaLista"/>
        <w:widowControl w:val="0"/>
        <w:numPr>
          <w:ilvl w:val="2"/>
          <w:numId w:val="16"/>
        </w:numPr>
        <w:tabs>
          <w:tab w:val="left" w:pos="916"/>
        </w:tabs>
        <w:autoSpaceDE w:val="0"/>
        <w:autoSpaceDN w:val="0"/>
        <w:spacing w:line="276" w:lineRule="auto"/>
        <w:ind w:right="110" w:firstLine="0"/>
        <w:contextualSpacing w:val="0"/>
        <w:jc w:val="both"/>
        <w:rPr>
          <w:rFonts w:ascii="Arial" w:hAnsi="Arial" w:cs="Arial"/>
          <w:sz w:val="20"/>
          <w:szCs w:val="20"/>
        </w:rPr>
      </w:pPr>
      <w:r w:rsidRPr="00DD757B">
        <w:rPr>
          <w:rFonts w:ascii="Arial" w:hAnsi="Arial" w:cs="Arial"/>
          <w:w w:val="110"/>
          <w:sz w:val="20"/>
          <w:szCs w:val="20"/>
        </w:rPr>
        <w:t>Para</w:t>
      </w:r>
      <w:r w:rsidRPr="00DD757B">
        <w:rPr>
          <w:rFonts w:ascii="Arial" w:hAnsi="Arial" w:cs="Arial"/>
          <w:spacing w:val="1"/>
          <w:w w:val="110"/>
          <w:sz w:val="20"/>
          <w:szCs w:val="20"/>
        </w:rPr>
        <w:t xml:space="preserve"> </w:t>
      </w:r>
      <w:r w:rsidRPr="00DD757B">
        <w:rPr>
          <w:rFonts w:ascii="Arial" w:hAnsi="Arial" w:cs="Arial"/>
          <w:w w:val="110"/>
          <w:sz w:val="20"/>
          <w:szCs w:val="20"/>
        </w:rPr>
        <w:t>execução</w:t>
      </w:r>
      <w:r w:rsidRPr="00DD757B">
        <w:rPr>
          <w:rFonts w:ascii="Arial" w:hAnsi="Arial" w:cs="Arial"/>
          <w:spacing w:val="1"/>
          <w:w w:val="110"/>
          <w:sz w:val="20"/>
          <w:szCs w:val="20"/>
        </w:rPr>
        <w:t xml:space="preserve"> </w:t>
      </w:r>
      <w:r w:rsidRPr="00DD757B">
        <w:rPr>
          <w:rFonts w:ascii="Arial" w:hAnsi="Arial" w:cs="Arial"/>
          <w:w w:val="110"/>
          <w:sz w:val="20"/>
          <w:szCs w:val="20"/>
        </w:rPr>
        <w:t>do</w:t>
      </w:r>
      <w:r w:rsidRPr="00DD757B">
        <w:rPr>
          <w:rFonts w:ascii="Arial" w:hAnsi="Arial" w:cs="Arial"/>
          <w:spacing w:val="1"/>
          <w:w w:val="110"/>
          <w:sz w:val="20"/>
          <w:szCs w:val="20"/>
        </w:rPr>
        <w:t xml:space="preserve"> </w:t>
      </w:r>
      <w:r w:rsidRPr="00DD757B">
        <w:rPr>
          <w:rFonts w:ascii="Arial" w:hAnsi="Arial" w:cs="Arial"/>
          <w:w w:val="110"/>
          <w:sz w:val="20"/>
          <w:szCs w:val="20"/>
        </w:rPr>
        <w:t>pagamento</w:t>
      </w:r>
      <w:r w:rsidRPr="00DD757B">
        <w:rPr>
          <w:rFonts w:ascii="Arial" w:hAnsi="Arial" w:cs="Arial"/>
          <w:spacing w:val="1"/>
          <w:w w:val="110"/>
          <w:sz w:val="20"/>
          <w:szCs w:val="20"/>
        </w:rPr>
        <w:t xml:space="preserve"> </w:t>
      </w:r>
      <w:r w:rsidRPr="00DD757B">
        <w:rPr>
          <w:rFonts w:ascii="Arial" w:hAnsi="Arial" w:cs="Arial"/>
          <w:w w:val="110"/>
          <w:sz w:val="20"/>
          <w:szCs w:val="20"/>
        </w:rPr>
        <w:t>o</w:t>
      </w:r>
      <w:r w:rsidRPr="00DD757B">
        <w:rPr>
          <w:rFonts w:ascii="Arial" w:hAnsi="Arial" w:cs="Arial"/>
          <w:spacing w:val="1"/>
          <w:w w:val="110"/>
          <w:sz w:val="20"/>
          <w:szCs w:val="20"/>
        </w:rPr>
        <w:t xml:space="preserve"> </w:t>
      </w:r>
      <w:r w:rsidRPr="00DD757B">
        <w:rPr>
          <w:rFonts w:ascii="Arial" w:hAnsi="Arial" w:cs="Arial"/>
          <w:w w:val="110"/>
          <w:sz w:val="20"/>
          <w:szCs w:val="20"/>
        </w:rPr>
        <w:t>licitante</w:t>
      </w:r>
      <w:r w:rsidRPr="00DD757B">
        <w:rPr>
          <w:rFonts w:ascii="Arial" w:hAnsi="Arial" w:cs="Arial"/>
          <w:spacing w:val="1"/>
          <w:w w:val="110"/>
          <w:sz w:val="20"/>
          <w:szCs w:val="20"/>
        </w:rPr>
        <w:t xml:space="preserve"> </w:t>
      </w:r>
      <w:r w:rsidRPr="00DD757B">
        <w:rPr>
          <w:rFonts w:ascii="Arial" w:hAnsi="Arial" w:cs="Arial"/>
          <w:w w:val="110"/>
          <w:sz w:val="20"/>
          <w:szCs w:val="20"/>
        </w:rPr>
        <w:t>deverá</w:t>
      </w:r>
      <w:r w:rsidRPr="00DD757B">
        <w:rPr>
          <w:rFonts w:ascii="Arial" w:hAnsi="Arial" w:cs="Arial"/>
          <w:spacing w:val="1"/>
          <w:w w:val="110"/>
          <w:sz w:val="20"/>
          <w:szCs w:val="20"/>
        </w:rPr>
        <w:t xml:space="preserve"> </w:t>
      </w:r>
      <w:r w:rsidRPr="00DD757B">
        <w:rPr>
          <w:rFonts w:ascii="Arial" w:hAnsi="Arial" w:cs="Arial"/>
          <w:w w:val="110"/>
          <w:sz w:val="20"/>
          <w:szCs w:val="20"/>
        </w:rPr>
        <w:t>indicar</w:t>
      </w:r>
      <w:r w:rsidRPr="00DD757B">
        <w:rPr>
          <w:rFonts w:ascii="Arial" w:hAnsi="Arial" w:cs="Arial"/>
          <w:spacing w:val="1"/>
          <w:w w:val="110"/>
          <w:sz w:val="20"/>
          <w:szCs w:val="20"/>
        </w:rPr>
        <w:t xml:space="preserve"> </w:t>
      </w:r>
      <w:r w:rsidRPr="00DD757B">
        <w:rPr>
          <w:rFonts w:ascii="Arial" w:hAnsi="Arial" w:cs="Arial"/>
          <w:w w:val="110"/>
          <w:sz w:val="20"/>
          <w:szCs w:val="20"/>
        </w:rPr>
        <w:t>na</w:t>
      </w:r>
      <w:r w:rsidRPr="00DD757B">
        <w:rPr>
          <w:rFonts w:ascii="Arial" w:hAnsi="Arial" w:cs="Arial"/>
          <w:spacing w:val="1"/>
          <w:w w:val="110"/>
          <w:sz w:val="20"/>
          <w:szCs w:val="20"/>
        </w:rPr>
        <w:t xml:space="preserve"> </w:t>
      </w:r>
      <w:r w:rsidRPr="00DD757B">
        <w:rPr>
          <w:rFonts w:ascii="Arial" w:hAnsi="Arial" w:cs="Arial"/>
          <w:w w:val="110"/>
          <w:sz w:val="20"/>
          <w:szCs w:val="20"/>
        </w:rPr>
        <w:t>Nota</w:t>
      </w:r>
      <w:r w:rsidRPr="00DD757B">
        <w:rPr>
          <w:rFonts w:ascii="Arial" w:hAnsi="Arial" w:cs="Arial"/>
          <w:spacing w:val="1"/>
          <w:w w:val="110"/>
          <w:sz w:val="20"/>
          <w:szCs w:val="20"/>
        </w:rPr>
        <w:t xml:space="preserve"> </w:t>
      </w:r>
      <w:r w:rsidRPr="00DD757B">
        <w:rPr>
          <w:rFonts w:ascii="Arial" w:hAnsi="Arial" w:cs="Arial"/>
          <w:w w:val="110"/>
          <w:sz w:val="20"/>
          <w:szCs w:val="20"/>
        </w:rPr>
        <w:t>Fiscal</w:t>
      </w:r>
      <w:r w:rsidRPr="00DD757B">
        <w:rPr>
          <w:rFonts w:ascii="Arial" w:hAnsi="Arial" w:cs="Arial"/>
          <w:spacing w:val="1"/>
          <w:w w:val="110"/>
          <w:sz w:val="20"/>
          <w:szCs w:val="20"/>
        </w:rPr>
        <w:t xml:space="preserve"> </w:t>
      </w:r>
      <w:r w:rsidRPr="00DD757B">
        <w:rPr>
          <w:rFonts w:ascii="Arial" w:hAnsi="Arial" w:cs="Arial"/>
          <w:w w:val="110"/>
          <w:sz w:val="20"/>
          <w:szCs w:val="20"/>
        </w:rPr>
        <w:t>o</w:t>
      </w:r>
      <w:r w:rsidRPr="00DD757B">
        <w:rPr>
          <w:rFonts w:ascii="Arial" w:hAnsi="Arial" w:cs="Arial"/>
          <w:spacing w:val="-53"/>
          <w:w w:val="110"/>
          <w:sz w:val="20"/>
          <w:szCs w:val="20"/>
        </w:rPr>
        <w:t xml:space="preserve"> </w:t>
      </w:r>
      <w:r w:rsidRPr="00DD757B">
        <w:rPr>
          <w:rFonts w:ascii="Arial" w:hAnsi="Arial" w:cs="Arial"/>
          <w:w w:val="110"/>
          <w:sz w:val="20"/>
          <w:szCs w:val="20"/>
        </w:rPr>
        <w:t>número</w:t>
      </w:r>
      <w:r w:rsidRPr="00DD757B">
        <w:rPr>
          <w:rFonts w:ascii="Arial" w:hAnsi="Arial" w:cs="Arial"/>
          <w:spacing w:val="1"/>
          <w:w w:val="110"/>
          <w:sz w:val="20"/>
          <w:szCs w:val="20"/>
        </w:rPr>
        <w:t xml:space="preserve"> </w:t>
      </w:r>
      <w:r w:rsidRPr="00DD757B">
        <w:rPr>
          <w:rFonts w:ascii="Arial" w:hAnsi="Arial" w:cs="Arial"/>
          <w:w w:val="110"/>
          <w:sz w:val="20"/>
          <w:szCs w:val="20"/>
        </w:rPr>
        <w:t>de</w:t>
      </w:r>
      <w:r w:rsidRPr="00DD757B">
        <w:rPr>
          <w:rFonts w:ascii="Arial" w:hAnsi="Arial" w:cs="Arial"/>
          <w:spacing w:val="1"/>
          <w:w w:val="110"/>
          <w:sz w:val="20"/>
          <w:szCs w:val="20"/>
        </w:rPr>
        <w:t xml:space="preserve"> </w:t>
      </w:r>
      <w:r w:rsidRPr="00DD757B">
        <w:rPr>
          <w:rFonts w:ascii="Arial" w:hAnsi="Arial" w:cs="Arial"/>
          <w:w w:val="110"/>
          <w:sz w:val="20"/>
          <w:szCs w:val="20"/>
        </w:rPr>
        <w:t>sua</w:t>
      </w:r>
      <w:r w:rsidRPr="00DD757B">
        <w:rPr>
          <w:rFonts w:ascii="Arial" w:hAnsi="Arial" w:cs="Arial"/>
          <w:spacing w:val="1"/>
          <w:w w:val="110"/>
          <w:sz w:val="20"/>
          <w:szCs w:val="20"/>
        </w:rPr>
        <w:t xml:space="preserve"> </w:t>
      </w:r>
      <w:r w:rsidRPr="00DD757B">
        <w:rPr>
          <w:rFonts w:ascii="Arial" w:hAnsi="Arial" w:cs="Arial"/>
          <w:w w:val="110"/>
          <w:sz w:val="20"/>
          <w:szCs w:val="20"/>
        </w:rPr>
        <w:t>conta,</w:t>
      </w:r>
      <w:r w:rsidRPr="00DD757B">
        <w:rPr>
          <w:rFonts w:ascii="Arial" w:hAnsi="Arial" w:cs="Arial"/>
          <w:spacing w:val="1"/>
          <w:w w:val="110"/>
          <w:sz w:val="20"/>
          <w:szCs w:val="20"/>
        </w:rPr>
        <w:t xml:space="preserve"> </w:t>
      </w:r>
      <w:r w:rsidRPr="00DD757B">
        <w:rPr>
          <w:rFonts w:ascii="Arial" w:hAnsi="Arial" w:cs="Arial"/>
          <w:w w:val="110"/>
          <w:sz w:val="20"/>
          <w:szCs w:val="20"/>
        </w:rPr>
        <w:t>agência</w:t>
      </w:r>
      <w:r w:rsidRPr="00DD757B">
        <w:rPr>
          <w:rFonts w:ascii="Arial" w:hAnsi="Arial" w:cs="Arial"/>
          <w:spacing w:val="1"/>
          <w:w w:val="110"/>
          <w:sz w:val="20"/>
          <w:szCs w:val="20"/>
        </w:rPr>
        <w:t xml:space="preserve"> </w:t>
      </w:r>
      <w:r w:rsidRPr="00DD757B">
        <w:rPr>
          <w:rFonts w:ascii="Arial" w:hAnsi="Arial" w:cs="Arial"/>
          <w:w w:val="110"/>
          <w:sz w:val="20"/>
          <w:szCs w:val="20"/>
        </w:rPr>
        <w:t>bancária,</w:t>
      </w:r>
      <w:r w:rsidRPr="00DD757B">
        <w:rPr>
          <w:rFonts w:ascii="Arial" w:hAnsi="Arial" w:cs="Arial"/>
          <w:spacing w:val="1"/>
          <w:w w:val="110"/>
          <w:sz w:val="20"/>
          <w:szCs w:val="20"/>
        </w:rPr>
        <w:t xml:space="preserve"> </w:t>
      </w:r>
      <w:r w:rsidRPr="00DD757B">
        <w:rPr>
          <w:rFonts w:ascii="Arial" w:hAnsi="Arial" w:cs="Arial"/>
          <w:w w:val="110"/>
          <w:sz w:val="20"/>
          <w:szCs w:val="20"/>
        </w:rPr>
        <w:t>nome</w:t>
      </w:r>
      <w:proofErr w:type="gramStart"/>
      <w:r w:rsidRPr="00DD757B">
        <w:rPr>
          <w:rFonts w:ascii="Arial" w:hAnsi="Arial" w:cs="Arial"/>
          <w:w w:val="110"/>
          <w:sz w:val="20"/>
          <w:szCs w:val="20"/>
        </w:rPr>
        <w:t xml:space="preserve">  </w:t>
      </w:r>
      <w:proofErr w:type="gramEnd"/>
      <w:r w:rsidRPr="00DD757B">
        <w:rPr>
          <w:rFonts w:ascii="Arial" w:hAnsi="Arial" w:cs="Arial"/>
          <w:w w:val="110"/>
          <w:sz w:val="20"/>
          <w:szCs w:val="20"/>
        </w:rPr>
        <w:t>do  banco  e  código  da  operação,</w:t>
      </w:r>
      <w:r w:rsidRPr="00DD757B">
        <w:rPr>
          <w:rFonts w:ascii="Arial" w:hAnsi="Arial" w:cs="Arial"/>
          <w:spacing w:val="1"/>
          <w:w w:val="110"/>
          <w:sz w:val="20"/>
          <w:szCs w:val="20"/>
        </w:rPr>
        <w:t xml:space="preserve"> </w:t>
      </w:r>
      <w:r w:rsidRPr="00DD757B">
        <w:rPr>
          <w:rFonts w:ascii="Arial" w:hAnsi="Arial" w:cs="Arial"/>
          <w:w w:val="110"/>
          <w:sz w:val="20"/>
          <w:szCs w:val="20"/>
        </w:rPr>
        <w:t>bem</w:t>
      </w:r>
      <w:r w:rsidRPr="00DD757B">
        <w:rPr>
          <w:rFonts w:ascii="Arial" w:hAnsi="Arial" w:cs="Arial"/>
          <w:spacing w:val="1"/>
          <w:w w:val="110"/>
          <w:sz w:val="20"/>
          <w:szCs w:val="20"/>
        </w:rPr>
        <w:t xml:space="preserve"> </w:t>
      </w:r>
      <w:r w:rsidRPr="00DD757B">
        <w:rPr>
          <w:rFonts w:ascii="Arial" w:hAnsi="Arial" w:cs="Arial"/>
          <w:w w:val="110"/>
          <w:sz w:val="20"/>
          <w:szCs w:val="20"/>
        </w:rPr>
        <w:t>como o</w:t>
      </w:r>
      <w:r w:rsidRPr="00DD757B">
        <w:rPr>
          <w:rFonts w:ascii="Arial" w:hAnsi="Arial" w:cs="Arial"/>
          <w:spacing w:val="1"/>
          <w:w w:val="110"/>
          <w:sz w:val="20"/>
          <w:szCs w:val="20"/>
        </w:rPr>
        <w:t xml:space="preserve"> </w:t>
      </w:r>
      <w:r w:rsidRPr="00DD757B">
        <w:rPr>
          <w:rFonts w:ascii="Arial" w:hAnsi="Arial" w:cs="Arial"/>
          <w:w w:val="110"/>
          <w:sz w:val="20"/>
          <w:szCs w:val="20"/>
        </w:rPr>
        <w:t>número do pedido de execução  encaminhado pelo setor  responsável</w:t>
      </w:r>
      <w:r w:rsidRPr="00DD757B">
        <w:rPr>
          <w:rFonts w:ascii="Arial" w:hAnsi="Arial" w:cs="Arial"/>
          <w:spacing w:val="1"/>
          <w:w w:val="110"/>
          <w:sz w:val="20"/>
          <w:szCs w:val="20"/>
        </w:rPr>
        <w:t xml:space="preserve"> </w:t>
      </w:r>
      <w:r w:rsidRPr="00DD757B">
        <w:rPr>
          <w:rFonts w:ascii="Arial" w:hAnsi="Arial" w:cs="Arial"/>
          <w:w w:val="110"/>
          <w:sz w:val="20"/>
          <w:szCs w:val="20"/>
        </w:rPr>
        <w:t>ou</w:t>
      </w:r>
      <w:r w:rsidRPr="00DD757B">
        <w:rPr>
          <w:rFonts w:ascii="Arial" w:hAnsi="Arial" w:cs="Arial"/>
          <w:spacing w:val="18"/>
          <w:w w:val="110"/>
          <w:sz w:val="20"/>
          <w:szCs w:val="20"/>
        </w:rPr>
        <w:t xml:space="preserve"> </w:t>
      </w:r>
      <w:r w:rsidRPr="00DD757B">
        <w:rPr>
          <w:rFonts w:ascii="Arial" w:hAnsi="Arial" w:cs="Arial"/>
          <w:w w:val="110"/>
          <w:sz w:val="20"/>
          <w:szCs w:val="20"/>
        </w:rPr>
        <w:t>o</w:t>
      </w:r>
      <w:r w:rsidRPr="00DD757B">
        <w:rPr>
          <w:rFonts w:ascii="Arial" w:hAnsi="Arial" w:cs="Arial"/>
          <w:spacing w:val="19"/>
          <w:w w:val="110"/>
          <w:sz w:val="20"/>
          <w:szCs w:val="20"/>
        </w:rPr>
        <w:t xml:space="preserve"> </w:t>
      </w:r>
      <w:r w:rsidRPr="00DD757B">
        <w:rPr>
          <w:rFonts w:ascii="Arial" w:hAnsi="Arial" w:cs="Arial"/>
          <w:w w:val="110"/>
          <w:sz w:val="20"/>
          <w:szCs w:val="20"/>
        </w:rPr>
        <w:t>número</w:t>
      </w:r>
      <w:r w:rsidRPr="00DD757B">
        <w:rPr>
          <w:rFonts w:ascii="Arial" w:hAnsi="Arial" w:cs="Arial"/>
          <w:spacing w:val="16"/>
          <w:w w:val="110"/>
          <w:sz w:val="20"/>
          <w:szCs w:val="20"/>
        </w:rPr>
        <w:t xml:space="preserve"> </w:t>
      </w:r>
      <w:r w:rsidRPr="00DD757B">
        <w:rPr>
          <w:rFonts w:ascii="Arial" w:hAnsi="Arial" w:cs="Arial"/>
          <w:w w:val="110"/>
          <w:sz w:val="20"/>
          <w:szCs w:val="20"/>
        </w:rPr>
        <w:t>do</w:t>
      </w:r>
      <w:r w:rsidRPr="00DD757B">
        <w:rPr>
          <w:rFonts w:ascii="Arial" w:hAnsi="Arial" w:cs="Arial"/>
          <w:spacing w:val="17"/>
          <w:w w:val="110"/>
          <w:sz w:val="20"/>
          <w:szCs w:val="20"/>
        </w:rPr>
        <w:t xml:space="preserve"> </w:t>
      </w:r>
      <w:r w:rsidRPr="00DD757B">
        <w:rPr>
          <w:rFonts w:ascii="Arial" w:hAnsi="Arial" w:cs="Arial"/>
          <w:w w:val="110"/>
          <w:sz w:val="20"/>
          <w:szCs w:val="20"/>
        </w:rPr>
        <w:t>empenho.</w:t>
      </w:r>
    </w:p>
    <w:p w:rsidR="00770156" w:rsidRPr="00DD757B" w:rsidRDefault="00770156" w:rsidP="00770156">
      <w:pPr>
        <w:pStyle w:val="PargrafodaLista"/>
        <w:widowControl w:val="0"/>
        <w:numPr>
          <w:ilvl w:val="2"/>
          <w:numId w:val="16"/>
        </w:numPr>
        <w:tabs>
          <w:tab w:val="left" w:pos="902"/>
        </w:tabs>
        <w:autoSpaceDE w:val="0"/>
        <w:autoSpaceDN w:val="0"/>
        <w:spacing w:line="276" w:lineRule="auto"/>
        <w:ind w:right="117" w:firstLine="0"/>
        <w:contextualSpacing w:val="0"/>
        <w:jc w:val="both"/>
        <w:rPr>
          <w:rFonts w:ascii="Arial" w:hAnsi="Arial" w:cs="Arial"/>
          <w:sz w:val="20"/>
          <w:szCs w:val="20"/>
        </w:rPr>
      </w:pPr>
      <w:r w:rsidRPr="00DD757B">
        <w:rPr>
          <w:rFonts w:ascii="Arial" w:hAnsi="Arial" w:cs="Arial"/>
          <w:w w:val="115"/>
          <w:sz w:val="20"/>
          <w:szCs w:val="20"/>
        </w:rPr>
        <w:lastRenderedPageBreak/>
        <w:t>Será</w:t>
      </w:r>
      <w:r w:rsidRPr="00DD757B">
        <w:rPr>
          <w:rFonts w:ascii="Arial" w:hAnsi="Arial" w:cs="Arial"/>
          <w:spacing w:val="10"/>
          <w:w w:val="115"/>
          <w:sz w:val="20"/>
          <w:szCs w:val="20"/>
        </w:rPr>
        <w:t xml:space="preserve"> </w:t>
      </w:r>
      <w:r w:rsidRPr="00DD757B">
        <w:rPr>
          <w:rFonts w:ascii="Arial" w:hAnsi="Arial" w:cs="Arial"/>
          <w:w w:val="115"/>
          <w:sz w:val="20"/>
          <w:szCs w:val="20"/>
        </w:rPr>
        <w:t>considerada</w:t>
      </w:r>
      <w:r w:rsidRPr="00DD757B">
        <w:rPr>
          <w:rFonts w:ascii="Arial" w:hAnsi="Arial" w:cs="Arial"/>
          <w:spacing w:val="11"/>
          <w:w w:val="115"/>
          <w:sz w:val="20"/>
          <w:szCs w:val="20"/>
        </w:rPr>
        <w:t xml:space="preserve"> </w:t>
      </w:r>
      <w:r w:rsidRPr="00DD757B">
        <w:rPr>
          <w:rFonts w:ascii="Arial" w:hAnsi="Arial" w:cs="Arial"/>
          <w:w w:val="115"/>
          <w:sz w:val="20"/>
          <w:szCs w:val="20"/>
        </w:rPr>
        <w:t>data</w:t>
      </w:r>
      <w:r w:rsidRPr="00DD757B">
        <w:rPr>
          <w:rFonts w:ascii="Arial" w:hAnsi="Arial" w:cs="Arial"/>
          <w:spacing w:val="11"/>
          <w:w w:val="115"/>
          <w:sz w:val="20"/>
          <w:szCs w:val="20"/>
        </w:rPr>
        <w:t xml:space="preserve"> </w:t>
      </w:r>
      <w:r w:rsidRPr="00DD757B">
        <w:rPr>
          <w:rFonts w:ascii="Arial" w:hAnsi="Arial" w:cs="Arial"/>
          <w:w w:val="115"/>
          <w:sz w:val="20"/>
          <w:szCs w:val="20"/>
        </w:rPr>
        <w:t>do</w:t>
      </w:r>
      <w:r w:rsidRPr="00DD757B">
        <w:rPr>
          <w:rFonts w:ascii="Arial" w:hAnsi="Arial" w:cs="Arial"/>
          <w:spacing w:val="11"/>
          <w:w w:val="115"/>
          <w:sz w:val="20"/>
          <w:szCs w:val="20"/>
        </w:rPr>
        <w:t xml:space="preserve"> </w:t>
      </w:r>
      <w:r w:rsidRPr="00DD757B">
        <w:rPr>
          <w:rFonts w:ascii="Arial" w:hAnsi="Arial" w:cs="Arial"/>
          <w:w w:val="115"/>
          <w:sz w:val="20"/>
          <w:szCs w:val="20"/>
        </w:rPr>
        <w:t>pagamento</w:t>
      </w:r>
      <w:r w:rsidRPr="00DD757B">
        <w:rPr>
          <w:rFonts w:ascii="Arial" w:hAnsi="Arial" w:cs="Arial"/>
          <w:spacing w:val="11"/>
          <w:w w:val="115"/>
          <w:sz w:val="20"/>
          <w:szCs w:val="20"/>
        </w:rPr>
        <w:t xml:space="preserve"> </w:t>
      </w:r>
      <w:r w:rsidRPr="00DD757B">
        <w:rPr>
          <w:rFonts w:ascii="Arial" w:hAnsi="Arial" w:cs="Arial"/>
          <w:w w:val="115"/>
          <w:sz w:val="20"/>
          <w:szCs w:val="20"/>
        </w:rPr>
        <w:t>o</w:t>
      </w:r>
      <w:r w:rsidRPr="00DD757B">
        <w:rPr>
          <w:rFonts w:ascii="Arial" w:hAnsi="Arial" w:cs="Arial"/>
          <w:spacing w:val="12"/>
          <w:w w:val="115"/>
          <w:sz w:val="20"/>
          <w:szCs w:val="20"/>
        </w:rPr>
        <w:t xml:space="preserve"> </w:t>
      </w:r>
      <w:r w:rsidRPr="00DD757B">
        <w:rPr>
          <w:rFonts w:ascii="Arial" w:hAnsi="Arial" w:cs="Arial"/>
          <w:w w:val="115"/>
          <w:sz w:val="20"/>
          <w:szCs w:val="20"/>
        </w:rPr>
        <w:t>dia</w:t>
      </w:r>
      <w:r w:rsidRPr="00DD757B">
        <w:rPr>
          <w:rFonts w:ascii="Arial" w:hAnsi="Arial" w:cs="Arial"/>
          <w:spacing w:val="11"/>
          <w:w w:val="115"/>
          <w:sz w:val="20"/>
          <w:szCs w:val="20"/>
        </w:rPr>
        <w:t xml:space="preserve"> </w:t>
      </w:r>
      <w:r w:rsidRPr="00DD757B">
        <w:rPr>
          <w:rFonts w:ascii="Arial" w:hAnsi="Arial" w:cs="Arial"/>
          <w:w w:val="115"/>
          <w:sz w:val="20"/>
          <w:szCs w:val="20"/>
        </w:rPr>
        <w:t>em</w:t>
      </w:r>
      <w:r w:rsidRPr="00DD757B">
        <w:rPr>
          <w:rFonts w:ascii="Arial" w:hAnsi="Arial" w:cs="Arial"/>
          <w:spacing w:val="10"/>
          <w:w w:val="115"/>
          <w:sz w:val="20"/>
          <w:szCs w:val="20"/>
        </w:rPr>
        <w:t xml:space="preserve"> </w:t>
      </w:r>
      <w:r w:rsidRPr="00DD757B">
        <w:rPr>
          <w:rFonts w:ascii="Arial" w:hAnsi="Arial" w:cs="Arial"/>
          <w:w w:val="115"/>
          <w:sz w:val="20"/>
          <w:szCs w:val="20"/>
        </w:rPr>
        <w:t>que</w:t>
      </w:r>
      <w:r w:rsidRPr="00DD757B">
        <w:rPr>
          <w:rFonts w:ascii="Arial" w:hAnsi="Arial" w:cs="Arial"/>
          <w:spacing w:val="10"/>
          <w:w w:val="115"/>
          <w:sz w:val="20"/>
          <w:szCs w:val="20"/>
        </w:rPr>
        <w:t xml:space="preserve"> </w:t>
      </w:r>
      <w:r w:rsidRPr="00DD757B">
        <w:rPr>
          <w:rFonts w:ascii="Arial" w:hAnsi="Arial" w:cs="Arial"/>
          <w:w w:val="115"/>
          <w:sz w:val="20"/>
          <w:szCs w:val="20"/>
        </w:rPr>
        <w:t>constar</w:t>
      </w:r>
      <w:r w:rsidRPr="00DD757B">
        <w:rPr>
          <w:rFonts w:ascii="Arial" w:hAnsi="Arial" w:cs="Arial"/>
          <w:spacing w:val="10"/>
          <w:w w:val="115"/>
          <w:sz w:val="20"/>
          <w:szCs w:val="20"/>
        </w:rPr>
        <w:t xml:space="preserve"> </w:t>
      </w:r>
      <w:r w:rsidRPr="00DD757B">
        <w:rPr>
          <w:rFonts w:ascii="Arial" w:hAnsi="Arial" w:cs="Arial"/>
          <w:w w:val="115"/>
          <w:sz w:val="20"/>
          <w:szCs w:val="20"/>
        </w:rPr>
        <w:t>como</w:t>
      </w:r>
      <w:r w:rsidRPr="00DD757B">
        <w:rPr>
          <w:rFonts w:ascii="Arial" w:hAnsi="Arial" w:cs="Arial"/>
          <w:spacing w:val="10"/>
          <w:w w:val="115"/>
          <w:sz w:val="20"/>
          <w:szCs w:val="20"/>
        </w:rPr>
        <w:t xml:space="preserve"> </w:t>
      </w:r>
      <w:r w:rsidRPr="00DD757B">
        <w:rPr>
          <w:rFonts w:ascii="Arial" w:hAnsi="Arial" w:cs="Arial"/>
          <w:w w:val="115"/>
          <w:sz w:val="20"/>
          <w:szCs w:val="20"/>
        </w:rPr>
        <w:t>emitida</w:t>
      </w:r>
      <w:r w:rsidRPr="00DD757B">
        <w:rPr>
          <w:rFonts w:ascii="Arial" w:hAnsi="Arial" w:cs="Arial"/>
          <w:spacing w:val="-56"/>
          <w:w w:val="115"/>
          <w:sz w:val="20"/>
          <w:szCs w:val="20"/>
        </w:rPr>
        <w:t xml:space="preserve"> </w:t>
      </w:r>
      <w:r w:rsidRPr="00DD757B">
        <w:rPr>
          <w:rFonts w:ascii="Arial" w:hAnsi="Arial" w:cs="Arial"/>
          <w:w w:val="115"/>
          <w:sz w:val="20"/>
          <w:szCs w:val="20"/>
        </w:rPr>
        <w:t>a</w:t>
      </w:r>
      <w:r w:rsidRPr="00DD757B">
        <w:rPr>
          <w:rFonts w:ascii="Arial" w:hAnsi="Arial" w:cs="Arial"/>
          <w:spacing w:val="14"/>
          <w:w w:val="115"/>
          <w:sz w:val="20"/>
          <w:szCs w:val="20"/>
        </w:rPr>
        <w:t xml:space="preserve"> </w:t>
      </w:r>
      <w:r w:rsidRPr="00DD757B">
        <w:rPr>
          <w:rFonts w:ascii="Arial" w:hAnsi="Arial" w:cs="Arial"/>
          <w:w w:val="115"/>
          <w:sz w:val="20"/>
          <w:szCs w:val="20"/>
        </w:rPr>
        <w:t>ordem</w:t>
      </w:r>
      <w:r w:rsidRPr="00DD757B">
        <w:rPr>
          <w:rFonts w:ascii="Arial" w:hAnsi="Arial" w:cs="Arial"/>
          <w:spacing w:val="15"/>
          <w:w w:val="115"/>
          <w:sz w:val="20"/>
          <w:szCs w:val="20"/>
        </w:rPr>
        <w:t xml:space="preserve"> </w:t>
      </w:r>
      <w:r w:rsidRPr="00DD757B">
        <w:rPr>
          <w:rFonts w:ascii="Arial" w:hAnsi="Arial" w:cs="Arial"/>
          <w:w w:val="115"/>
          <w:sz w:val="20"/>
          <w:szCs w:val="20"/>
        </w:rPr>
        <w:t>bancária</w:t>
      </w:r>
      <w:r w:rsidRPr="00DD757B">
        <w:rPr>
          <w:rFonts w:ascii="Arial" w:hAnsi="Arial" w:cs="Arial"/>
          <w:spacing w:val="13"/>
          <w:w w:val="115"/>
          <w:sz w:val="20"/>
          <w:szCs w:val="20"/>
        </w:rPr>
        <w:t xml:space="preserve"> </w:t>
      </w:r>
      <w:r w:rsidRPr="00DD757B">
        <w:rPr>
          <w:rFonts w:ascii="Arial" w:hAnsi="Arial" w:cs="Arial"/>
          <w:w w:val="115"/>
          <w:sz w:val="20"/>
          <w:szCs w:val="20"/>
        </w:rPr>
        <w:t>para</w:t>
      </w:r>
      <w:r w:rsidRPr="00DD757B">
        <w:rPr>
          <w:rFonts w:ascii="Arial" w:hAnsi="Arial" w:cs="Arial"/>
          <w:spacing w:val="14"/>
          <w:w w:val="115"/>
          <w:sz w:val="20"/>
          <w:szCs w:val="20"/>
        </w:rPr>
        <w:t xml:space="preserve"> </w:t>
      </w:r>
      <w:r w:rsidRPr="00DD757B">
        <w:rPr>
          <w:rFonts w:ascii="Arial" w:hAnsi="Arial" w:cs="Arial"/>
          <w:w w:val="115"/>
          <w:sz w:val="20"/>
          <w:szCs w:val="20"/>
        </w:rPr>
        <w:t>pagamento.</w:t>
      </w:r>
    </w:p>
    <w:p w:rsidR="00770156" w:rsidRPr="00DD757B" w:rsidRDefault="00770156" w:rsidP="00770156">
      <w:pPr>
        <w:pStyle w:val="PargrafodaLista"/>
        <w:widowControl w:val="0"/>
        <w:numPr>
          <w:ilvl w:val="2"/>
          <w:numId w:val="16"/>
        </w:numPr>
        <w:tabs>
          <w:tab w:val="left" w:pos="878"/>
        </w:tabs>
        <w:autoSpaceDE w:val="0"/>
        <w:autoSpaceDN w:val="0"/>
        <w:spacing w:before="2" w:line="276" w:lineRule="auto"/>
        <w:ind w:right="113" w:firstLine="0"/>
        <w:contextualSpacing w:val="0"/>
        <w:jc w:val="both"/>
        <w:rPr>
          <w:rFonts w:ascii="Arial" w:hAnsi="Arial" w:cs="Arial"/>
          <w:sz w:val="20"/>
          <w:szCs w:val="20"/>
        </w:rPr>
      </w:pPr>
      <w:r w:rsidRPr="00DD757B">
        <w:rPr>
          <w:rFonts w:ascii="Arial" w:hAnsi="Arial" w:cs="Arial"/>
          <w:w w:val="115"/>
          <w:sz w:val="20"/>
          <w:szCs w:val="20"/>
        </w:rPr>
        <w:t>O</w:t>
      </w:r>
      <w:r w:rsidRPr="00DD757B">
        <w:rPr>
          <w:rFonts w:ascii="Arial" w:hAnsi="Arial" w:cs="Arial"/>
          <w:spacing w:val="-14"/>
          <w:w w:val="115"/>
          <w:sz w:val="20"/>
          <w:szCs w:val="20"/>
        </w:rPr>
        <w:t xml:space="preserve"> </w:t>
      </w:r>
      <w:r w:rsidRPr="00DD757B">
        <w:rPr>
          <w:rFonts w:ascii="Arial" w:hAnsi="Arial" w:cs="Arial"/>
          <w:w w:val="115"/>
          <w:sz w:val="20"/>
          <w:szCs w:val="20"/>
        </w:rPr>
        <w:t>pagamento</w:t>
      </w:r>
      <w:r w:rsidRPr="00DD757B">
        <w:rPr>
          <w:rFonts w:ascii="Arial" w:hAnsi="Arial" w:cs="Arial"/>
          <w:spacing w:val="-12"/>
          <w:w w:val="115"/>
          <w:sz w:val="20"/>
          <w:szCs w:val="20"/>
        </w:rPr>
        <w:t xml:space="preserve"> </w:t>
      </w:r>
      <w:r w:rsidRPr="00DD757B">
        <w:rPr>
          <w:rFonts w:ascii="Arial" w:hAnsi="Arial" w:cs="Arial"/>
          <w:w w:val="115"/>
          <w:sz w:val="20"/>
          <w:szCs w:val="20"/>
        </w:rPr>
        <w:t>será</w:t>
      </w:r>
      <w:r w:rsidRPr="00DD757B">
        <w:rPr>
          <w:rFonts w:ascii="Arial" w:hAnsi="Arial" w:cs="Arial"/>
          <w:spacing w:val="-11"/>
          <w:w w:val="115"/>
          <w:sz w:val="20"/>
          <w:szCs w:val="20"/>
        </w:rPr>
        <w:t xml:space="preserve"> </w:t>
      </w:r>
      <w:r w:rsidRPr="00DD757B">
        <w:rPr>
          <w:rFonts w:ascii="Arial" w:hAnsi="Arial" w:cs="Arial"/>
          <w:w w:val="115"/>
          <w:sz w:val="20"/>
          <w:szCs w:val="20"/>
        </w:rPr>
        <w:t>realizado</w:t>
      </w:r>
      <w:r w:rsidRPr="00DD757B">
        <w:rPr>
          <w:rFonts w:ascii="Arial" w:hAnsi="Arial" w:cs="Arial"/>
          <w:spacing w:val="-12"/>
          <w:w w:val="115"/>
          <w:sz w:val="20"/>
          <w:szCs w:val="20"/>
        </w:rPr>
        <w:t xml:space="preserve"> </w:t>
      </w:r>
      <w:r w:rsidRPr="00DD757B">
        <w:rPr>
          <w:rFonts w:ascii="Arial" w:hAnsi="Arial" w:cs="Arial"/>
          <w:w w:val="115"/>
          <w:sz w:val="20"/>
          <w:szCs w:val="20"/>
        </w:rPr>
        <w:t>por</w:t>
      </w:r>
      <w:r w:rsidRPr="00DD757B">
        <w:rPr>
          <w:rFonts w:ascii="Arial" w:hAnsi="Arial" w:cs="Arial"/>
          <w:spacing w:val="-12"/>
          <w:w w:val="115"/>
          <w:sz w:val="20"/>
          <w:szCs w:val="20"/>
        </w:rPr>
        <w:t xml:space="preserve"> </w:t>
      </w:r>
      <w:r w:rsidRPr="00DD757B">
        <w:rPr>
          <w:rFonts w:ascii="Arial" w:hAnsi="Arial" w:cs="Arial"/>
          <w:w w:val="115"/>
          <w:sz w:val="20"/>
          <w:szCs w:val="20"/>
        </w:rPr>
        <w:t>meio</w:t>
      </w:r>
      <w:r w:rsidRPr="00DD757B">
        <w:rPr>
          <w:rFonts w:ascii="Arial" w:hAnsi="Arial" w:cs="Arial"/>
          <w:spacing w:val="-12"/>
          <w:w w:val="115"/>
          <w:sz w:val="20"/>
          <w:szCs w:val="20"/>
        </w:rPr>
        <w:t xml:space="preserve"> </w:t>
      </w:r>
      <w:r w:rsidRPr="00DD757B">
        <w:rPr>
          <w:rFonts w:ascii="Arial" w:hAnsi="Arial" w:cs="Arial"/>
          <w:w w:val="115"/>
          <w:sz w:val="20"/>
          <w:szCs w:val="20"/>
        </w:rPr>
        <w:t>de</w:t>
      </w:r>
      <w:r w:rsidRPr="00DD757B">
        <w:rPr>
          <w:rFonts w:ascii="Arial" w:hAnsi="Arial" w:cs="Arial"/>
          <w:spacing w:val="-12"/>
          <w:w w:val="115"/>
          <w:sz w:val="20"/>
          <w:szCs w:val="20"/>
        </w:rPr>
        <w:t xml:space="preserve"> </w:t>
      </w:r>
      <w:r w:rsidRPr="00DD757B">
        <w:rPr>
          <w:rFonts w:ascii="Arial" w:hAnsi="Arial" w:cs="Arial"/>
          <w:w w:val="115"/>
          <w:sz w:val="20"/>
          <w:szCs w:val="20"/>
        </w:rPr>
        <w:t>ordem</w:t>
      </w:r>
      <w:r w:rsidRPr="00DD757B">
        <w:rPr>
          <w:rFonts w:ascii="Arial" w:hAnsi="Arial" w:cs="Arial"/>
          <w:spacing w:val="-12"/>
          <w:w w:val="115"/>
          <w:sz w:val="20"/>
          <w:szCs w:val="20"/>
        </w:rPr>
        <w:t xml:space="preserve"> </w:t>
      </w:r>
      <w:r w:rsidRPr="00DD757B">
        <w:rPr>
          <w:rFonts w:ascii="Arial" w:hAnsi="Arial" w:cs="Arial"/>
          <w:w w:val="115"/>
          <w:sz w:val="20"/>
          <w:szCs w:val="20"/>
        </w:rPr>
        <w:t>bancária</w:t>
      </w:r>
      <w:r w:rsidRPr="00DD757B">
        <w:rPr>
          <w:rFonts w:ascii="Arial" w:hAnsi="Arial" w:cs="Arial"/>
          <w:spacing w:val="-12"/>
          <w:w w:val="115"/>
          <w:sz w:val="20"/>
          <w:szCs w:val="20"/>
        </w:rPr>
        <w:t xml:space="preserve"> </w:t>
      </w:r>
      <w:r w:rsidRPr="00DD757B">
        <w:rPr>
          <w:rFonts w:ascii="Arial" w:hAnsi="Arial" w:cs="Arial"/>
          <w:w w:val="115"/>
          <w:sz w:val="20"/>
          <w:szCs w:val="20"/>
        </w:rPr>
        <w:t>na</w:t>
      </w:r>
      <w:r w:rsidRPr="00DD757B">
        <w:rPr>
          <w:rFonts w:ascii="Arial" w:hAnsi="Arial" w:cs="Arial"/>
          <w:spacing w:val="-11"/>
          <w:w w:val="115"/>
          <w:sz w:val="20"/>
          <w:szCs w:val="20"/>
        </w:rPr>
        <w:t xml:space="preserve"> </w:t>
      </w:r>
      <w:r w:rsidRPr="00DD757B">
        <w:rPr>
          <w:rFonts w:ascii="Arial" w:hAnsi="Arial" w:cs="Arial"/>
          <w:w w:val="115"/>
          <w:sz w:val="20"/>
          <w:szCs w:val="20"/>
        </w:rPr>
        <w:t>conta</w:t>
      </w:r>
      <w:r w:rsidRPr="00DD757B">
        <w:rPr>
          <w:rFonts w:ascii="Arial" w:hAnsi="Arial" w:cs="Arial"/>
          <w:spacing w:val="-12"/>
          <w:w w:val="115"/>
          <w:sz w:val="20"/>
          <w:szCs w:val="20"/>
        </w:rPr>
        <w:t xml:space="preserve"> </w:t>
      </w:r>
      <w:r w:rsidRPr="00DD757B">
        <w:rPr>
          <w:rFonts w:ascii="Arial" w:hAnsi="Arial" w:cs="Arial"/>
          <w:w w:val="115"/>
          <w:sz w:val="20"/>
          <w:szCs w:val="20"/>
        </w:rPr>
        <w:t>indicada</w:t>
      </w:r>
      <w:r w:rsidRPr="00DD757B">
        <w:rPr>
          <w:rFonts w:ascii="Arial" w:hAnsi="Arial" w:cs="Arial"/>
          <w:spacing w:val="-55"/>
          <w:w w:val="115"/>
          <w:sz w:val="20"/>
          <w:szCs w:val="20"/>
        </w:rPr>
        <w:t xml:space="preserve"> </w:t>
      </w:r>
      <w:r w:rsidRPr="00DD757B">
        <w:rPr>
          <w:rFonts w:ascii="Arial" w:hAnsi="Arial" w:cs="Arial"/>
          <w:w w:val="115"/>
          <w:sz w:val="20"/>
          <w:szCs w:val="20"/>
        </w:rPr>
        <w:t>na</w:t>
      </w:r>
      <w:r w:rsidRPr="00DD757B">
        <w:rPr>
          <w:rFonts w:ascii="Arial" w:hAnsi="Arial" w:cs="Arial"/>
          <w:spacing w:val="14"/>
          <w:w w:val="115"/>
          <w:sz w:val="20"/>
          <w:szCs w:val="20"/>
        </w:rPr>
        <w:t xml:space="preserve"> </w:t>
      </w:r>
      <w:r w:rsidRPr="00DD757B">
        <w:rPr>
          <w:rFonts w:ascii="Arial" w:hAnsi="Arial" w:cs="Arial"/>
          <w:w w:val="115"/>
          <w:sz w:val="20"/>
          <w:szCs w:val="20"/>
        </w:rPr>
        <w:t>Nota</w:t>
      </w:r>
      <w:r w:rsidRPr="00DD757B">
        <w:rPr>
          <w:rFonts w:ascii="Arial" w:hAnsi="Arial" w:cs="Arial"/>
          <w:spacing w:val="15"/>
          <w:w w:val="115"/>
          <w:sz w:val="20"/>
          <w:szCs w:val="20"/>
        </w:rPr>
        <w:t xml:space="preserve"> </w:t>
      </w:r>
      <w:r w:rsidRPr="00DD757B">
        <w:rPr>
          <w:rFonts w:ascii="Arial" w:hAnsi="Arial" w:cs="Arial"/>
          <w:w w:val="115"/>
          <w:sz w:val="20"/>
          <w:szCs w:val="20"/>
        </w:rPr>
        <w:t>Fiscal,</w:t>
      </w:r>
      <w:r w:rsidRPr="00DD757B">
        <w:rPr>
          <w:rFonts w:ascii="Arial" w:hAnsi="Arial" w:cs="Arial"/>
          <w:spacing w:val="16"/>
          <w:w w:val="115"/>
          <w:sz w:val="20"/>
          <w:szCs w:val="20"/>
        </w:rPr>
        <w:t xml:space="preserve"> </w:t>
      </w:r>
      <w:r w:rsidRPr="00DD757B">
        <w:rPr>
          <w:rFonts w:ascii="Arial" w:hAnsi="Arial" w:cs="Arial"/>
          <w:w w:val="115"/>
          <w:sz w:val="20"/>
          <w:szCs w:val="20"/>
        </w:rPr>
        <w:t>em</w:t>
      </w:r>
      <w:r w:rsidRPr="00DD757B">
        <w:rPr>
          <w:rFonts w:ascii="Arial" w:hAnsi="Arial" w:cs="Arial"/>
          <w:spacing w:val="15"/>
          <w:w w:val="115"/>
          <w:sz w:val="20"/>
          <w:szCs w:val="20"/>
        </w:rPr>
        <w:t xml:space="preserve"> </w:t>
      </w:r>
      <w:r w:rsidRPr="00DD757B">
        <w:rPr>
          <w:rFonts w:ascii="Arial" w:hAnsi="Arial" w:cs="Arial"/>
          <w:w w:val="115"/>
          <w:sz w:val="20"/>
          <w:szCs w:val="20"/>
        </w:rPr>
        <w:t>nome</w:t>
      </w:r>
      <w:r w:rsidRPr="00DD757B">
        <w:rPr>
          <w:rFonts w:ascii="Arial" w:hAnsi="Arial" w:cs="Arial"/>
          <w:spacing w:val="15"/>
          <w:w w:val="115"/>
          <w:sz w:val="20"/>
          <w:szCs w:val="20"/>
        </w:rPr>
        <w:t xml:space="preserve"> </w:t>
      </w:r>
      <w:r w:rsidRPr="00DD757B">
        <w:rPr>
          <w:rFonts w:ascii="Arial" w:hAnsi="Arial" w:cs="Arial"/>
          <w:w w:val="115"/>
          <w:sz w:val="20"/>
          <w:szCs w:val="20"/>
        </w:rPr>
        <w:t>do</w:t>
      </w:r>
      <w:r w:rsidRPr="00DD757B">
        <w:rPr>
          <w:rFonts w:ascii="Arial" w:hAnsi="Arial" w:cs="Arial"/>
          <w:spacing w:val="13"/>
          <w:w w:val="115"/>
          <w:sz w:val="20"/>
          <w:szCs w:val="20"/>
        </w:rPr>
        <w:t xml:space="preserve"> </w:t>
      </w:r>
      <w:r w:rsidRPr="00DD757B">
        <w:rPr>
          <w:rFonts w:ascii="Arial" w:hAnsi="Arial" w:cs="Arial"/>
          <w:w w:val="115"/>
          <w:sz w:val="20"/>
          <w:szCs w:val="20"/>
        </w:rPr>
        <w:t>licitante.</w:t>
      </w:r>
    </w:p>
    <w:p w:rsidR="00770156" w:rsidRPr="00DD757B" w:rsidRDefault="00770156" w:rsidP="00770156">
      <w:pPr>
        <w:pStyle w:val="PargrafodaLista"/>
        <w:widowControl w:val="0"/>
        <w:numPr>
          <w:ilvl w:val="1"/>
          <w:numId w:val="16"/>
        </w:numPr>
        <w:tabs>
          <w:tab w:val="left" w:pos="698"/>
        </w:tabs>
        <w:autoSpaceDE w:val="0"/>
        <w:autoSpaceDN w:val="0"/>
        <w:spacing w:before="1" w:line="276" w:lineRule="auto"/>
        <w:ind w:right="108" w:firstLine="0"/>
        <w:contextualSpacing w:val="0"/>
        <w:jc w:val="both"/>
        <w:rPr>
          <w:rFonts w:ascii="Arial" w:hAnsi="Arial" w:cs="Arial"/>
          <w:sz w:val="20"/>
          <w:szCs w:val="20"/>
        </w:rPr>
      </w:pPr>
      <w:r w:rsidRPr="00DD757B">
        <w:rPr>
          <w:rFonts w:ascii="Arial" w:hAnsi="Arial" w:cs="Arial"/>
          <w:w w:val="115"/>
          <w:sz w:val="20"/>
          <w:szCs w:val="20"/>
        </w:rPr>
        <w:t>Poderão ser descontados dos pagamentos devidos, os valores para cobrir</w:t>
      </w:r>
      <w:r w:rsidRPr="00DD757B">
        <w:rPr>
          <w:rFonts w:ascii="Arial" w:hAnsi="Arial" w:cs="Arial"/>
          <w:spacing w:val="1"/>
          <w:w w:val="115"/>
          <w:sz w:val="20"/>
          <w:szCs w:val="20"/>
        </w:rPr>
        <w:t xml:space="preserve"> </w:t>
      </w:r>
      <w:r w:rsidRPr="00DD757B">
        <w:rPr>
          <w:rFonts w:ascii="Arial" w:hAnsi="Arial" w:cs="Arial"/>
          <w:w w:val="115"/>
          <w:sz w:val="20"/>
          <w:szCs w:val="20"/>
        </w:rPr>
        <w:t>despesas</w:t>
      </w:r>
      <w:r w:rsidRPr="00DD757B">
        <w:rPr>
          <w:rFonts w:ascii="Arial" w:hAnsi="Arial" w:cs="Arial"/>
          <w:spacing w:val="1"/>
          <w:w w:val="115"/>
          <w:sz w:val="20"/>
          <w:szCs w:val="20"/>
        </w:rPr>
        <w:t xml:space="preserve"> </w:t>
      </w:r>
      <w:r w:rsidRPr="00DD757B">
        <w:rPr>
          <w:rFonts w:ascii="Arial" w:hAnsi="Arial" w:cs="Arial"/>
          <w:w w:val="115"/>
          <w:sz w:val="20"/>
          <w:szCs w:val="20"/>
        </w:rPr>
        <w:t>com</w:t>
      </w:r>
      <w:r w:rsidRPr="00DD757B">
        <w:rPr>
          <w:rFonts w:ascii="Arial" w:hAnsi="Arial" w:cs="Arial"/>
          <w:spacing w:val="1"/>
          <w:w w:val="115"/>
          <w:sz w:val="20"/>
          <w:szCs w:val="20"/>
        </w:rPr>
        <w:t xml:space="preserve"> </w:t>
      </w:r>
      <w:r w:rsidRPr="00DD757B">
        <w:rPr>
          <w:rFonts w:ascii="Arial" w:hAnsi="Arial" w:cs="Arial"/>
          <w:w w:val="115"/>
          <w:sz w:val="20"/>
          <w:szCs w:val="20"/>
        </w:rPr>
        <w:t>multas,</w:t>
      </w:r>
      <w:r w:rsidRPr="00DD757B">
        <w:rPr>
          <w:rFonts w:ascii="Arial" w:hAnsi="Arial" w:cs="Arial"/>
          <w:spacing w:val="1"/>
          <w:w w:val="115"/>
          <w:sz w:val="20"/>
          <w:szCs w:val="20"/>
        </w:rPr>
        <w:t xml:space="preserve"> </w:t>
      </w:r>
      <w:r w:rsidRPr="00DD757B">
        <w:rPr>
          <w:rFonts w:ascii="Arial" w:hAnsi="Arial" w:cs="Arial"/>
          <w:w w:val="115"/>
          <w:sz w:val="20"/>
          <w:szCs w:val="20"/>
        </w:rPr>
        <w:t>indenizações</w:t>
      </w:r>
      <w:r w:rsidRPr="00DD757B">
        <w:rPr>
          <w:rFonts w:ascii="Arial" w:hAnsi="Arial" w:cs="Arial"/>
          <w:spacing w:val="1"/>
          <w:w w:val="115"/>
          <w:sz w:val="20"/>
          <w:szCs w:val="20"/>
        </w:rPr>
        <w:t xml:space="preserve"> </w:t>
      </w:r>
      <w:r w:rsidRPr="00DD757B">
        <w:rPr>
          <w:rFonts w:ascii="Arial" w:hAnsi="Arial" w:cs="Arial"/>
          <w:w w:val="115"/>
          <w:sz w:val="20"/>
          <w:szCs w:val="20"/>
        </w:rPr>
        <w:t>a</w:t>
      </w:r>
      <w:r w:rsidRPr="00DD757B">
        <w:rPr>
          <w:rFonts w:ascii="Arial" w:hAnsi="Arial" w:cs="Arial"/>
          <w:spacing w:val="1"/>
          <w:w w:val="115"/>
          <w:sz w:val="20"/>
          <w:szCs w:val="20"/>
        </w:rPr>
        <w:t xml:space="preserve"> </w:t>
      </w:r>
      <w:r w:rsidRPr="00DD757B">
        <w:rPr>
          <w:rFonts w:ascii="Arial" w:hAnsi="Arial" w:cs="Arial"/>
          <w:w w:val="115"/>
          <w:sz w:val="20"/>
          <w:szCs w:val="20"/>
        </w:rPr>
        <w:t>terceiros</w:t>
      </w:r>
      <w:r w:rsidRPr="00DD757B">
        <w:rPr>
          <w:rFonts w:ascii="Arial" w:hAnsi="Arial" w:cs="Arial"/>
          <w:spacing w:val="1"/>
          <w:w w:val="115"/>
          <w:sz w:val="20"/>
          <w:szCs w:val="20"/>
        </w:rPr>
        <w:t xml:space="preserve"> </w:t>
      </w:r>
      <w:r w:rsidRPr="00DD757B">
        <w:rPr>
          <w:rFonts w:ascii="Arial" w:hAnsi="Arial" w:cs="Arial"/>
          <w:w w:val="115"/>
          <w:sz w:val="20"/>
          <w:szCs w:val="20"/>
        </w:rPr>
        <w:t>ou</w:t>
      </w:r>
      <w:r w:rsidRPr="00DD757B">
        <w:rPr>
          <w:rFonts w:ascii="Arial" w:hAnsi="Arial" w:cs="Arial"/>
          <w:spacing w:val="1"/>
          <w:w w:val="115"/>
          <w:sz w:val="20"/>
          <w:szCs w:val="20"/>
        </w:rPr>
        <w:t xml:space="preserve"> </w:t>
      </w:r>
      <w:r w:rsidRPr="00DD757B">
        <w:rPr>
          <w:rFonts w:ascii="Arial" w:hAnsi="Arial" w:cs="Arial"/>
          <w:w w:val="115"/>
          <w:sz w:val="20"/>
          <w:szCs w:val="20"/>
        </w:rPr>
        <w:t>outras</w:t>
      </w:r>
      <w:r w:rsidRPr="00DD757B">
        <w:rPr>
          <w:rFonts w:ascii="Arial" w:hAnsi="Arial" w:cs="Arial"/>
          <w:spacing w:val="1"/>
          <w:w w:val="115"/>
          <w:sz w:val="20"/>
          <w:szCs w:val="20"/>
        </w:rPr>
        <w:t xml:space="preserve"> </w:t>
      </w:r>
      <w:r w:rsidRPr="00DD757B">
        <w:rPr>
          <w:rFonts w:ascii="Arial" w:hAnsi="Arial" w:cs="Arial"/>
          <w:w w:val="115"/>
          <w:sz w:val="20"/>
          <w:szCs w:val="20"/>
        </w:rPr>
        <w:t>despesas</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responsabilidade</w:t>
      </w:r>
      <w:r w:rsidRPr="00DD757B">
        <w:rPr>
          <w:rFonts w:ascii="Arial" w:hAnsi="Arial" w:cs="Arial"/>
          <w:spacing w:val="11"/>
          <w:w w:val="115"/>
          <w:sz w:val="20"/>
          <w:szCs w:val="20"/>
        </w:rPr>
        <w:t xml:space="preserve"> </w:t>
      </w:r>
      <w:r w:rsidRPr="00DD757B">
        <w:rPr>
          <w:rFonts w:ascii="Arial" w:hAnsi="Arial" w:cs="Arial"/>
          <w:w w:val="115"/>
          <w:sz w:val="20"/>
          <w:szCs w:val="20"/>
        </w:rPr>
        <w:t>do</w:t>
      </w:r>
      <w:r w:rsidRPr="00DD757B">
        <w:rPr>
          <w:rFonts w:ascii="Arial" w:hAnsi="Arial" w:cs="Arial"/>
          <w:spacing w:val="15"/>
          <w:w w:val="115"/>
          <w:sz w:val="20"/>
          <w:szCs w:val="20"/>
        </w:rPr>
        <w:t xml:space="preserve"> </w:t>
      </w:r>
      <w:r w:rsidRPr="00DD757B">
        <w:rPr>
          <w:rFonts w:ascii="Arial" w:hAnsi="Arial" w:cs="Arial"/>
          <w:w w:val="115"/>
          <w:sz w:val="20"/>
          <w:szCs w:val="20"/>
        </w:rPr>
        <w:t>licitante.</w:t>
      </w:r>
    </w:p>
    <w:p w:rsidR="00770156" w:rsidRPr="00DD757B" w:rsidRDefault="00770156" w:rsidP="00770156">
      <w:pPr>
        <w:pStyle w:val="PargrafodaLista"/>
        <w:widowControl w:val="0"/>
        <w:numPr>
          <w:ilvl w:val="1"/>
          <w:numId w:val="16"/>
        </w:numPr>
        <w:tabs>
          <w:tab w:val="left" w:pos="650"/>
        </w:tabs>
        <w:autoSpaceDE w:val="0"/>
        <w:autoSpaceDN w:val="0"/>
        <w:spacing w:before="99" w:line="276" w:lineRule="auto"/>
        <w:ind w:right="111" w:firstLine="0"/>
        <w:contextualSpacing w:val="0"/>
        <w:jc w:val="both"/>
        <w:rPr>
          <w:rFonts w:ascii="Arial" w:hAnsi="Arial" w:cs="Arial"/>
          <w:sz w:val="20"/>
          <w:szCs w:val="20"/>
        </w:rPr>
      </w:pPr>
      <w:r w:rsidRPr="00DD757B">
        <w:rPr>
          <w:rFonts w:ascii="Arial" w:hAnsi="Arial" w:cs="Arial"/>
          <w:w w:val="115"/>
          <w:sz w:val="20"/>
          <w:szCs w:val="20"/>
        </w:rPr>
        <w:t>O</w:t>
      </w:r>
      <w:r w:rsidRPr="00DD757B">
        <w:rPr>
          <w:rFonts w:ascii="Arial" w:hAnsi="Arial" w:cs="Arial"/>
          <w:spacing w:val="-9"/>
          <w:w w:val="115"/>
          <w:sz w:val="20"/>
          <w:szCs w:val="20"/>
        </w:rPr>
        <w:t xml:space="preserve"> </w:t>
      </w:r>
      <w:r w:rsidRPr="00DD757B">
        <w:rPr>
          <w:rFonts w:ascii="Arial" w:hAnsi="Arial" w:cs="Arial"/>
          <w:w w:val="115"/>
          <w:sz w:val="20"/>
          <w:szCs w:val="20"/>
        </w:rPr>
        <w:t>órgão</w:t>
      </w:r>
      <w:r w:rsidRPr="00DD757B">
        <w:rPr>
          <w:rFonts w:ascii="Arial" w:hAnsi="Arial" w:cs="Arial"/>
          <w:spacing w:val="-9"/>
          <w:w w:val="115"/>
          <w:sz w:val="20"/>
          <w:szCs w:val="20"/>
        </w:rPr>
        <w:t xml:space="preserve"> </w:t>
      </w:r>
      <w:r w:rsidRPr="00DD757B">
        <w:rPr>
          <w:rFonts w:ascii="Arial" w:hAnsi="Arial" w:cs="Arial"/>
          <w:w w:val="115"/>
          <w:sz w:val="20"/>
          <w:szCs w:val="20"/>
        </w:rPr>
        <w:t>poderá</w:t>
      </w:r>
      <w:r w:rsidRPr="00DD757B">
        <w:rPr>
          <w:rFonts w:ascii="Arial" w:hAnsi="Arial" w:cs="Arial"/>
          <w:spacing w:val="-9"/>
          <w:w w:val="115"/>
          <w:sz w:val="20"/>
          <w:szCs w:val="20"/>
        </w:rPr>
        <w:t xml:space="preserve"> </w:t>
      </w:r>
      <w:r w:rsidRPr="00DD757B">
        <w:rPr>
          <w:rFonts w:ascii="Arial" w:hAnsi="Arial" w:cs="Arial"/>
          <w:w w:val="115"/>
          <w:sz w:val="20"/>
          <w:szCs w:val="20"/>
        </w:rPr>
        <w:t>sustar</w:t>
      </w:r>
      <w:r w:rsidRPr="00DD757B">
        <w:rPr>
          <w:rFonts w:ascii="Arial" w:hAnsi="Arial" w:cs="Arial"/>
          <w:spacing w:val="-9"/>
          <w:w w:val="115"/>
          <w:sz w:val="20"/>
          <w:szCs w:val="20"/>
        </w:rPr>
        <w:t xml:space="preserve"> </w:t>
      </w:r>
      <w:r w:rsidRPr="00DD757B">
        <w:rPr>
          <w:rFonts w:ascii="Arial" w:hAnsi="Arial" w:cs="Arial"/>
          <w:w w:val="115"/>
          <w:sz w:val="20"/>
          <w:szCs w:val="20"/>
        </w:rPr>
        <w:t>todo</w:t>
      </w:r>
      <w:r w:rsidRPr="00DD757B">
        <w:rPr>
          <w:rFonts w:ascii="Arial" w:hAnsi="Arial" w:cs="Arial"/>
          <w:spacing w:val="-7"/>
          <w:w w:val="115"/>
          <w:sz w:val="20"/>
          <w:szCs w:val="20"/>
        </w:rPr>
        <w:t xml:space="preserve"> </w:t>
      </w:r>
      <w:r w:rsidRPr="00DD757B">
        <w:rPr>
          <w:rFonts w:ascii="Arial" w:hAnsi="Arial" w:cs="Arial"/>
          <w:w w:val="115"/>
          <w:sz w:val="20"/>
          <w:szCs w:val="20"/>
        </w:rPr>
        <w:t>e</w:t>
      </w:r>
      <w:r w:rsidRPr="00DD757B">
        <w:rPr>
          <w:rFonts w:ascii="Arial" w:hAnsi="Arial" w:cs="Arial"/>
          <w:spacing w:val="-9"/>
          <w:w w:val="115"/>
          <w:sz w:val="20"/>
          <w:szCs w:val="20"/>
        </w:rPr>
        <w:t xml:space="preserve"> </w:t>
      </w:r>
      <w:r w:rsidRPr="00DD757B">
        <w:rPr>
          <w:rFonts w:ascii="Arial" w:hAnsi="Arial" w:cs="Arial"/>
          <w:w w:val="115"/>
          <w:sz w:val="20"/>
          <w:szCs w:val="20"/>
        </w:rPr>
        <w:t>qualquer</w:t>
      </w:r>
      <w:r w:rsidRPr="00DD757B">
        <w:rPr>
          <w:rFonts w:ascii="Arial" w:hAnsi="Arial" w:cs="Arial"/>
          <w:spacing w:val="-10"/>
          <w:w w:val="115"/>
          <w:sz w:val="20"/>
          <w:szCs w:val="20"/>
        </w:rPr>
        <w:t xml:space="preserve"> </w:t>
      </w:r>
      <w:r w:rsidRPr="00DD757B">
        <w:rPr>
          <w:rFonts w:ascii="Arial" w:hAnsi="Arial" w:cs="Arial"/>
          <w:w w:val="115"/>
          <w:sz w:val="20"/>
          <w:szCs w:val="20"/>
        </w:rPr>
        <w:t>pagamento</w:t>
      </w:r>
      <w:r w:rsidRPr="00DD757B">
        <w:rPr>
          <w:rFonts w:ascii="Arial" w:hAnsi="Arial" w:cs="Arial"/>
          <w:spacing w:val="-9"/>
          <w:w w:val="115"/>
          <w:sz w:val="20"/>
          <w:szCs w:val="20"/>
        </w:rPr>
        <w:t xml:space="preserve"> </w:t>
      </w:r>
      <w:r w:rsidRPr="00DD757B">
        <w:rPr>
          <w:rFonts w:ascii="Arial" w:hAnsi="Arial" w:cs="Arial"/>
          <w:w w:val="115"/>
          <w:sz w:val="20"/>
          <w:szCs w:val="20"/>
        </w:rPr>
        <w:t>do</w:t>
      </w:r>
      <w:r w:rsidRPr="00DD757B">
        <w:rPr>
          <w:rFonts w:ascii="Arial" w:hAnsi="Arial" w:cs="Arial"/>
          <w:spacing w:val="-7"/>
          <w:w w:val="115"/>
          <w:sz w:val="20"/>
          <w:szCs w:val="20"/>
        </w:rPr>
        <w:t xml:space="preserve"> </w:t>
      </w:r>
      <w:r w:rsidRPr="00DD757B">
        <w:rPr>
          <w:rFonts w:ascii="Arial" w:hAnsi="Arial" w:cs="Arial"/>
          <w:w w:val="115"/>
          <w:sz w:val="20"/>
          <w:szCs w:val="20"/>
        </w:rPr>
        <w:t>preço</w:t>
      </w:r>
      <w:r w:rsidRPr="00DD757B">
        <w:rPr>
          <w:rFonts w:ascii="Arial" w:hAnsi="Arial" w:cs="Arial"/>
          <w:spacing w:val="-9"/>
          <w:w w:val="115"/>
          <w:sz w:val="20"/>
          <w:szCs w:val="20"/>
        </w:rPr>
        <w:t xml:space="preserve"> </w:t>
      </w:r>
      <w:r w:rsidRPr="00DD757B">
        <w:rPr>
          <w:rFonts w:ascii="Arial" w:hAnsi="Arial" w:cs="Arial"/>
          <w:w w:val="115"/>
          <w:sz w:val="20"/>
          <w:szCs w:val="20"/>
        </w:rPr>
        <w:t>ou</w:t>
      </w:r>
      <w:r w:rsidRPr="00DD757B">
        <w:rPr>
          <w:rFonts w:ascii="Arial" w:hAnsi="Arial" w:cs="Arial"/>
          <w:spacing w:val="-7"/>
          <w:w w:val="115"/>
          <w:sz w:val="20"/>
          <w:szCs w:val="20"/>
        </w:rPr>
        <w:t xml:space="preserve"> </w:t>
      </w:r>
      <w:r w:rsidRPr="00DD757B">
        <w:rPr>
          <w:rFonts w:ascii="Arial" w:hAnsi="Arial" w:cs="Arial"/>
          <w:w w:val="115"/>
          <w:sz w:val="20"/>
          <w:szCs w:val="20"/>
        </w:rPr>
        <w:t>suas</w:t>
      </w:r>
      <w:r w:rsidRPr="00DD757B">
        <w:rPr>
          <w:rFonts w:ascii="Arial" w:hAnsi="Arial" w:cs="Arial"/>
          <w:spacing w:val="-9"/>
          <w:w w:val="115"/>
          <w:sz w:val="20"/>
          <w:szCs w:val="20"/>
        </w:rPr>
        <w:t xml:space="preserve"> </w:t>
      </w:r>
      <w:r w:rsidRPr="00DD757B">
        <w:rPr>
          <w:rFonts w:ascii="Arial" w:hAnsi="Arial" w:cs="Arial"/>
          <w:w w:val="115"/>
          <w:sz w:val="20"/>
          <w:szCs w:val="20"/>
        </w:rPr>
        <w:t>parcelas</w:t>
      </w:r>
      <w:r w:rsidRPr="00DD757B">
        <w:rPr>
          <w:rFonts w:ascii="Arial" w:hAnsi="Arial" w:cs="Arial"/>
          <w:spacing w:val="-55"/>
          <w:w w:val="115"/>
          <w:sz w:val="20"/>
          <w:szCs w:val="20"/>
        </w:rPr>
        <w:t xml:space="preserve"> </w:t>
      </w:r>
      <w:r w:rsidRPr="00DD757B">
        <w:rPr>
          <w:rFonts w:ascii="Arial" w:hAnsi="Arial" w:cs="Arial"/>
          <w:w w:val="115"/>
          <w:sz w:val="20"/>
          <w:szCs w:val="20"/>
        </w:rPr>
        <w:t xml:space="preserve">de qualquer fatura apresentada pelo </w:t>
      </w:r>
      <w:proofErr w:type="gramStart"/>
      <w:r w:rsidRPr="00DD757B">
        <w:rPr>
          <w:rFonts w:ascii="Arial" w:hAnsi="Arial" w:cs="Arial"/>
          <w:w w:val="115"/>
          <w:sz w:val="20"/>
          <w:szCs w:val="20"/>
        </w:rPr>
        <w:t>licitante caso verificadas</w:t>
      </w:r>
      <w:proofErr w:type="gramEnd"/>
      <w:r w:rsidRPr="00DD757B">
        <w:rPr>
          <w:rFonts w:ascii="Arial" w:hAnsi="Arial" w:cs="Arial"/>
          <w:w w:val="115"/>
          <w:sz w:val="20"/>
          <w:szCs w:val="20"/>
        </w:rPr>
        <w:t xml:space="preserve"> uma ou mais das</w:t>
      </w:r>
      <w:r w:rsidRPr="00DD757B">
        <w:rPr>
          <w:rFonts w:ascii="Arial" w:hAnsi="Arial" w:cs="Arial"/>
          <w:spacing w:val="1"/>
          <w:w w:val="115"/>
          <w:sz w:val="20"/>
          <w:szCs w:val="20"/>
        </w:rPr>
        <w:t xml:space="preserve"> </w:t>
      </w:r>
      <w:r w:rsidRPr="00DD757B">
        <w:rPr>
          <w:rFonts w:ascii="Arial" w:hAnsi="Arial" w:cs="Arial"/>
          <w:w w:val="115"/>
          <w:sz w:val="20"/>
          <w:szCs w:val="20"/>
        </w:rPr>
        <w:t>hipóteses</w:t>
      </w:r>
      <w:r w:rsidRPr="00DD757B">
        <w:rPr>
          <w:rFonts w:ascii="Arial" w:hAnsi="Arial" w:cs="Arial"/>
          <w:spacing w:val="1"/>
          <w:w w:val="115"/>
          <w:sz w:val="20"/>
          <w:szCs w:val="20"/>
        </w:rPr>
        <w:t xml:space="preserve"> </w:t>
      </w:r>
      <w:r w:rsidRPr="00DD757B">
        <w:rPr>
          <w:rFonts w:ascii="Arial" w:hAnsi="Arial" w:cs="Arial"/>
          <w:w w:val="115"/>
          <w:sz w:val="20"/>
          <w:szCs w:val="20"/>
        </w:rPr>
        <w:t>abaixo</w:t>
      </w:r>
      <w:r w:rsidRPr="00DD757B">
        <w:rPr>
          <w:rFonts w:ascii="Arial" w:hAnsi="Arial" w:cs="Arial"/>
          <w:spacing w:val="1"/>
          <w:w w:val="115"/>
          <w:sz w:val="20"/>
          <w:szCs w:val="20"/>
        </w:rPr>
        <w:t xml:space="preserve"> </w:t>
      </w:r>
      <w:r w:rsidRPr="00DD757B">
        <w:rPr>
          <w:rFonts w:ascii="Arial" w:hAnsi="Arial" w:cs="Arial"/>
          <w:w w:val="115"/>
          <w:sz w:val="20"/>
          <w:szCs w:val="20"/>
        </w:rPr>
        <w:t>e</w:t>
      </w:r>
      <w:r w:rsidRPr="00DD757B">
        <w:rPr>
          <w:rFonts w:ascii="Arial" w:hAnsi="Arial" w:cs="Arial"/>
          <w:spacing w:val="1"/>
          <w:w w:val="115"/>
          <w:sz w:val="20"/>
          <w:szCs w:val="20"/>
        </w:rPr>
        <w:t xml:space="preserve"> </w:t>
      </w:r>
      <w:r w:rsidRPr="00DD757B">
        <w:rPr>
          <w:rFonts w:ascii="Arial" w:hAnsi="Arial" w:cs="Arial"/>
          <w:w w:val="115"/>
          <w:sz w:val="20"/>
          <w:szCs w:val="20"/>
        </w:rPr>
        <w:t>enquanto</w:t>
      </w:r>
      <w:r w:rsidRPr="00DD757B">
        <w:rPr>
          <w:rFonts w:ascii="Arial" w:hAnsi="Arial" w:cs="Arial"/>
          <w:spacing w:val="1"/>
          <w:w w:val="115"/>
          <w:sz w:val="20"/>
          <w:szCs w:val="20"/>
        </w:rPr>
        <w:t xml:space="preserve"> </w:t>
      </w:r>
      <w:r w:rsidRPr="00DD757B">
        <w:rPr>
          <w:rFonts w:ascii="Arial" w:hAnsi="Arial" w:cs="Arial"/>
          <w:w w:val="115"/>
          <w:sz w:val="20"/>
          <w:szCs w:val="20"/>
        </w:rPr>
        <w:t>perdurar</w:t>
      </w:r>
      <w:r w:rsidRPr="00DD757B">
        <w:rPr>
          <w:rFonts w:ascii="Arial" w:hAnsi="Arial" w:cs="Arial"/>
          <w:spacing w:val="1"/>
          <w:w w:val="115"/>
          <w:sz w:val="20"/>
          <w:szCs w:val="20"/>
        </w:rPr>
        <w:t xml:space="preserve"> </w:t>
      </w:r>
      <w:r w:rsidRPr="00DD757B">
        <w:rPr>
          <w:rFonts w:ascii="Arial" w:hAnsi="Arial" w:cs="Arial"/>
          <w:w w:val="115"/>
          <w:sz w:val="20"/>
          <w:szCs w:val="20"/>
        </w:rPr>
        <w:t>o</w:t>
      </w:r>
      <w:r w:rsidRPr="00DD757B">
        <w:rPr>
          <w:rFonts w:ascii="Arial" w:hAnsi="Arial" w:cs="Arial"/>
          <w:spacing w:val="1"/>
          <w:w w:val="115"/>
          <w:sz w:val="20"/>
          <w:szCs w:val="20"/>
        </w:rPr>
        <w:t xml:space="preserve"> </w:t>
      </w:r>
      <w:r w:rsidRPr="00DD757B">
        <w:rPr>
          <w:rFonts w:ascii="Arial" w:hAnsi="Arial" w:cs="Arial"/>
          <w:w w:val="115"/>
          <w:sz w:val="20"/>
          <w:szCs w:val="20"/>
        </w:rPr>
        <w:t>ato</w:t>
      </w:r>
      <w:r w:rsidRPr="00DD757B">
        <w:rPr>
          <w:rFonts w:ascii="Arial" w:hAnsi="Arial" w:cs="Arial"/>
          <w:spacing w:val="1"/>
          <w:w w:val="115"/>
          <w:sz w:val="20"/>
          <w:szCs w:val="20"/>
        </w:rPr>
        <w:t xml:space="preserve"> </w:t>
      </w:r>
      <w:r w:rsidRPr="00DD757B">
        <w:rPr>
          <w:rFonts w:ascii="Arial" w:hAnsi="Arial" w:cs="Arial"/>
          <w:w w:val="115"/>
          <w:sz w:val="20"/>
          <w:szCs w:val="20"/>
        </w:rPr>
        <w:t>ou</w:t>
      </w:r>
      <w:r w:rsidRPr="00DD757B">
        <w:rPr>
          <w:rFonts w:ascii="Arial" w:hAnsi="Arial" w:cs="Arial"/>
          <w:spacing w:val="1"/>
          <w:w w:val="115"/>
          <w:sz w:val="20"/>
          <w:szCs w:val="20"/>
        </w:rPr>
        <w:t xml:space="preserve"> </w:t>
      </w:r>
      <w:r w:rsidRPr="00DD757B">
        <w:rPr>
          <w:rFonts w:ascii="Arial" w:hAnsi="Arial" w:cs="Arial"/>
          <w:w w:val="115"/>
          <w:sz w:val="20"/>
          <w:szCs w:val="20"/>
        </w:rPr>
        <w:t>fato</w:t>
      </w:r>
      <w:r w:rsidRPr="00DD757B">
        <w:rPr>
          <w:rFonts w:ascii="Arial" w:hAnsi="Arial" w:cs="Arial"/>
          <w:spacing w:val="1"/>
          <w:w w:val="115"/>
          <w:sz w:val="20"/>
          <w:szCs w:val="20"/>
        </w:rPr>
        <w:t xml:space="preserve"> </w:t>
      </w:r>
      <w:r w:rsidRPr="00DD757B">
        <w:rPr>
          <w:rFonts w:ascii="Arial" w:hAnsi="Arial" w:cs="Arial"/>
          <w:w w:val="115"/>
          <w:sz w:val="20"/>
          <w:szCs w:val="20"/>
        </w:rPr>
        <w:t>sem</w:t>
      </w:r>
      <w:r w:rsidRPr="00DD757B">
        <w:rPr>
          <w:rFonts w:ascii="Arial" w:hAnsi="Arial" w:cs="Arial"/>
          <w:spacing w:val="1"/>
          <w:w w:val="115"/>
          <w:sz w:val="20"/>
          <w:szCs w:val="20"/>
        </w:rPr>
        <w:t xml:space="preserve"> </w:t>
      </w:r>
      <w:r w:rsidRPr="00DD757B">
        <w:rPr>
          <w:rFonts w:ascii="Arial" w:hAnsi="Arial" w:cs="Arial"/>
          <w:w w:val="115"/>
          <w:sz w:val="20"/>
          <w:szCs w:val="20"/>
        </w:rPr>
        <w:t>direito</w:t>
      </w:r>
      <w:r w:rsidRPr="00DD757B">
        <w:rPr>
          <w:rFonts w:ascii="Arial" w:hAnsi="Arial" w:cs="Arial"/>
          <w:spacing w:val="1"/>
          <w:w w:val="115"/>
          <w:sz w:val="20"/>
          <w:szCs w:val="20"/>
        </w:rPr>
        <w:t xml:space="preserve"> </w:t>
      </w:r>
      <w:r w:rsidRPr="00DD757B">
        <w:rPr>
          <w:rFonts w:ascii="Arial" w:hAnsi="Arial" w:cs="Arial"/>
          <w:w w:val="115"/>
          <w:sz w:val="20"/>
          <w:szCs w:val="20"/>
        </w:rPr>
        <w:t>a</w:t>
      </w:r>
      <w:r w:rsidRPr="00DD757B">
        <w:rPr>
          <w:rFonts w:ascii="Arial" w:hAnsi="Arial" w:cs="Arial"/>
          <w:spacing w:val="1"/>
          <w:w w:val="115"/>
          <w:sz w:val="20"/>
          <w:szCs w:val="20"/>
        </w:rPr>
        <w:t xml:space="preserve"> </w:t>
      </w:r>
      <w:r w:rsidRPr="00DD757B">
        <w:rPr>
          <w:rFonts w:ascii="Arial" w:hAnsi="Arial" w:cs="Arial"/>
          <w:w w:val="115"/>
          <w:sz w:val="20"/>
          <w:szCs w:val="20"/>
        </w:rPr>
        <w:t>qualquer</w:t>
      </w:r>
      <w:r w:rsidRPr="00DD757B">
        <w:rPr>
          <w:rFonts w:ascii="Arial" w:hAnsi="Arial" w:cs="Arial"/>
          <w:spacing w:val="-56"/>
          <w:w w:val="115"/>
          <w:sz w:val="20"/>
          <w:szCs w:val="20"/>
        </w:rPr>
        <w:t xml:space="preserve"> </w:t>
      </w:r>
      <w:r w:rsidRPr="00DD757B">
        <w:rPr>
          <w:rFonts w:ascii="Arial" w:hAnsi="Arial" w:cs="Arial"/>
          <w:w w:val="115"/>
          <w:sz w:val="20"/>
          <w:szCs w:val="20"/>
        </w:rPr>
        <w:t>reajustamento</w:t>
      </w:r>
      <w:r w:rsidRPr="00DD757B">
        <w:rPr>
          <w:rFonts w:ascii="Arial" w:hAnsi="Arial" w:cs="Arial"/>
          <w:spacing w:val="8"/>
          <w:w w:val="115"/>
          <w:sz w:val="20"/>
          <w:szCs w:val="20"/>
        </w:rPr>
        <w:t xml:space="preserve"> </w:t>
      </w:r>
      <w:r w:rsidRPr="00DD757B">
        <w:rPr>
          <w:rFonts w:ascii="Arial" w:hAnsi="Arial" w:cs="Arial"/>
          <w:w w:val="115"/>
          <w:sz w:val="20"/>
          <w:szCs w:val="20"/>
        </w:rPr>
        <w:t>complementar</w:t>
      </w:r>
      <w:r w:rsidRPr="00DD757B">
        <w:rPr>
          <w:rFonts w:ascii="Arial" w:hAnsi="Arial" w:cs="Arial"/>
          <w:spacing w:val="11"/>
          <w:w w:val="115"/>
          <w:sz w:val="20"/>
          <w:szCs w:val="20"/>
        </w:rPr>
        <w:t xml:space="preserve"> </w:t>
      </w:r>
      <w:r w:rsidRPr="00DD757B">
        <w:rPr>
          <w:rFonts w:ascii="Arial" w:hAnsi="Arial" w:cs="Arial"/>
          <w:w w:val="115"/>
          <w:sz w:val="20"/>
          <w:szCs w:val="20"/>
        </w:rPr>
        <w:t>ou</w:t>
      </w:r>
      <w:r w:rsidRPr="00DD757B">
        <w:rPr>
          <w:rFonts w:ascii="Arial" w:hAnsi="Arial" w:cs="Arial"/>
          <w:spacing w:val="8"/>
          <w:w w:val="115"/>
          <w:sz w:val="20"/>
          <w:szCs w:val="20"/>
        </w:rPr>
        <w:t xml:space="preserve"> </w:t>
      </w:r>
      <w:r w:rsidRPr="00DD757B">
        <w:rPr>
          <w:rFonts w:ascii="Arial" w:hAnsi="Arial" w:cs="Arial"/>
          <w:w w:val="115"/>
          <w:sz w:val="20"/>
          <w:szCs w:val="20"/>
        </w:rPr>
        <w:t>acréscimo,</w:t>
      </w:r>
      <w:r w:rsidRPr="00DD757B">
        <w:rPr>
          <w:rFonts w:ascii="Arial" w:hAnsi="Arial" w:cs="Arial"/>
          <w:spacing w:val="11"/>
          <w:w w:val="115"/>
          <w:sz w:val="20"/>
          <w:szCs w:val="20"/>
        </w:rPr>
        <w:t xml:space="preserve"> </w:t>
      </w:r>
      <w:r w:rsidRPr="00DD757B">
        <w:rPr>
          <w:rFonts w:ascii="Arial" w:hAnsi="Arial" w:cs="Arial"/>
          <w:w w:val="115"/>
          <w:sz w:val="20"/>
          <w:szCs w:val="20"/>
        </w:rPr>
        <w:t>conforme</w:t>
      </w:r>
      <w:r w:rsidRPr="00DD757B">
        <w:rPr>
          <w:rFonts w:ascii="Arial" w:hAnsi="Arial" w:cs="Arial"/>
          <w:spacing w:val="11"/>
          <w:w w:val="115"/>
          <w:sz w:val="20"/>
          <w:szCs w:val="20"/>
        </w:rPr>
        <w:t xml:space="preserve"> </w:t>
      </w:r>
      <w:r w:rsidRPr="00DD757B">
        <w:rPr>
          <w:rFonts w:ascii="Arial" w:hAnsi="Arial" w:cs="Arial"/>
          <w:w w:val="115"/>
          <w:sz w:val="20"/>
          <w:szCs w:val="20"/>
        </w:rPr>
        <w:t>enunciado:</w:t>
      </w:r>
    </w:p>
    <w:p w:rsidR="00770156" w:rsidRPr="00DD757B" w:rsidRDefault="00770156" w:rsidP="00770156">
      <w:pPr>
        <w:pStyle w:val="PargrafodaLista"/>
        <w:widowControl w:val="0"/>
        <w:numPr>
          <w:ilvl w:val="0"/>
          <w:numId w:val="12"/>
        </w:numPr>
        <w:tabs>
          <w:tab w:val="left" w:pos="436"/>
        </w:tabs>
        <w:autoSpaceDE w:val="0"/>
        <w:autoSpaceDN w:val="0"/>
        <w:spacing w:before="1" w:line="276" w:lineRule="auto"/>
        <w:ind w:right="109" w:firstLine="0"/>
        <w:contextualSpacing w:val="0"/>
        <w:jc w:val="both"/>
        <w:rPr>
          <w:rFonts w:ascii="Arial" w:hAnsi="Arial" w:cs="Arial"/>
          <w:sz w:val="20"/>
          <w:szCs w:val="20"/>
        </w:rPr>
      </w:pPr>
      <w:r w:rsidRPr="00DD757B">
        <w:rPr>
          <w:rFonts w:ascii="Arial" w:hAnsi="Arial" w:cs="Arial"/>
          <w:w w:val="110"/>
          <w:sz w:val="20"/>
          <w:szCs w:val="20"/>
        </w:rPr>
        <w:t>A</w:t>
      </w:r>
      <w:r w:rsidRPr="00DD757B">
        <w:rPr>
          <w:rFonts w:ascii="Arial" w:hAnsi="Arial" w:cs="Arial"/>
          <w:spacing w:val="49"/>
          <w:w w:val="110"/>
          <w:sz w:val="20"/>
          <w:szCs w:val="20"/>
        </w:rPr>
        <w:t xml:space="preserve"> </w:t>
      </w:r>
      <w:r w:rsidRPr="00DD757B">
        <w:rPr>
          <w:rFonts w:ascii="Arial" w:hAnsi="Arial" w:cs="Arial"/>
          <w:w w:val="110"/>
          <w:sz w:val="20"/>
          <w:szCs w:val="20"/>
        </w:rPr>
        <w:t>licitante</w:t>
      </w:r>
      <w:r w:rsidRPr="00DD757B">
        <w:rPr>
          <w:rFonts w:ascii="Arial" w:hAnsi="Arial" w:cs="Arial"/>
          <w:spacing w:val="48"/>
          <w:w w:val="110"/>
          <w:sz w:val="20"/>
          <w:szCs w:val="20"/>
        </w:rPr>
        <w:t xml:space="preserve"> </w:t>
      </w:r>
      <w:r w:rsidRPr="00DD757B">
        <w:rPr>
          <w:rFonts w:ascii="Arial" w:hAnsi="Arial" w:cs="Arial"/>
          <w:w w:val="110"/>
          <w:sz w:val="20"/>
          <w:szCs w:val="20"/>
        </w:rPr>
        <w:t>deixe</w:t>
      </w:r>
      <w:r w:rsidRPr="00DD757B">
        <w:rPr>
          <w:rFonts w:ascii="Arial" w:hAnsi="Arial" w:cs="Arial"/>
          <w:spacing w:val="48"/>
          <w:w w:val="110"/>
          <w:sz w:val="20"/>
          <w:szCs w:val="20"/>
        </w:rPr>
        <w:t xml:space="preserve"> </w:t>
      </w:r>
      <w:r w:rsidRPr="00DD757B">
        <w:rPr>
          <w:rFonts w:ascii="Arial" w:hAnsi="Arial" w:cs="Arial"/>
          <w:w w:val="110"/>
          <w:sz w:val="20"/>
          <w:szCs w:val="20"/>
        </w:rPr>
        <w:t>de</w:t>
      </w:r>
      <w:r w:rsidRPr="00DD757B">
        <w:rPr>
          <w:rFonts w:ascii="Arial" w:hAnsi="Arial" w:cs="Arial"/>
          <w:spacing w:val="48"/>
          <w:w w:val="110"/>
          <w:sz w:val="20"/>
          <w:szCs w:val="20"/>
        </w:rPr>
        <w:t xml:space="preserve"> </w:t>
      </w:r>
      <w:r w:rsidRPr="00DD757B">
        <w:rPr>
          <w:rFonts w:ascii="Arial" w:hAnsi="Arial" w:cs="Arial"/>
          <w:w w:val="110"/>
          <w:sz w:val="20"/>
          <w:szCs w:val="20"/>
        </w:rPr>
        <w:t>acatar</w:t>
      </w:r>
      <w:r w:rsidRPr="00DD757B">
        <w:rPr>
          <w:rFonts w:ascii="Arial" w:hAnsi="Arial" w:cs="Arial"/>
          <w:spacing w:val="47"/>
          <w:w w:val="110"/>
          <w:sz w:val="20"/>
          <w:szCs w:val="20"/>
        </w:rPr>
        <w:t xml:space="preserve"> </w:t>
      </w:r>
      <w:r w:rsidRPr="00DD757B">
        <w:rPr>
          <w:rFonts w:ascii="Arial" w:hAnsi="Arial" w:cs="Arial"/>
          <w:w w:val="110"/>
          <w:sz w:val="20"/>
          <w:szCs w:val="20"/>
        </w:rPr>
        <w:t>quaisquer</w:t>
      </w:r>
      <w:r w:rsidRPr="00DD757B">
        <w:rPr>
          <w:rFonts w:ascii="Arial" w:hAnsi="Arial" w:cs="Arial"/>
          <w:spacing w:val="46"/>
          <w:w w:val="110"/>
          <w:sz w:val="20"/>
          <w:szCs w:val="20"/>
        </w:rPr>
        <w:t xml:space="preserve"> </w:t>
      </w:r>
      <w:r w:rsidRPr="00DD757B">
        <w:rPr>
          <w:rFonts w:ascii="Arial" w:hAnsi="Arial" w:cs="Arial"/>
          <w:w w:val="110"/>
          <w:sz w:val="20"/>
          <w:szCs w:val="20"/>
        </w:rPr>
        <w:t>determinações</w:t>
      </w:r>
      <w:r w:rsidRPr="00DD757B">
        <w:rPr>
          <w:rFonts w:ascii="Arial" w:hAnsi="Arial" w:cs="Arial"/>
          <w:spacing w:val="47"/>
          <w:w w:val="110"/>
          <w:sz w:val="20"/>
          <w:szCs w:val="20"/>
        </w:rPr>
        <w:t xml:space="preserve"> </w:t>
      </w:r>
      <w:r w:rsidRPr="00DD757B">
        <w:rPr>
          <w:rFonts w:ascii="Arial" w:hAnsi="Arial" w:cs="Arial"/>
          <w:w w:val="110"/>
          <w:sz w:val="20"/>
          <w:szCs w:val="20"/>
        </w:rPr>
        <w:t>exaradas</w:t>
      </w:r>
      <w:r w:rsidRPr="00DD757B">
        <w:rPr>
          <w:rFonts w:ascii="Arial" w:hAnsi="Arial" w:cs="Arial"/>
          <w:spacing w:val="48"/>
          <w:w w:val="110"/>
          <w:sz w:val="20"/>
          <w:szCs w:val="20"/>
        </w:rPr>
        <w:t xml:space="preserve"> </w:t>
      </w:r>
      <w:r w:rsidRPr="00DD757B">
        <w:rPr>
          <w:rFonts w:ascii="Arial" w:hAnsi="Arial" w:cs="Arial"/>
          <w:w w:val="110"/>
          <w:sz w:val="20"/>
          <w:szCs w:val="20"/>
        </w:rPr>
        <w:t>pelo</w:t>
      </w:r>
      <w:r w:rsidRPr="00DD757B">
        <w:rPr>
          <w:rFonts w:ascii="Arial" w:hAnsi="Arial" w:cs="Arial"/>
          <w:spacing w:val="48"/>
          <w:w w:val="110"/>
          <w:sz w:val="20"/>
          <w:szCs w:val="20"/>
        </w:rPr>
        <w:t xml:space="preserve"> </w:t>
      </w:r>
      <w:r w:rsidRPr="00DD757B">
        <w:rPr>
          <w:rFonts w:ascii="Arial" w:hAnsi="Arial" w:cs="Arial"/>
          <w:w w:val="110"/>
          <w:sz w:val="20"/>
          <w:szCs w:val="20"/>
        </w:rPr>
        <w:t>órgão</w:t>
      </w:r>
      <w:r w:rsidRPr="00DD757B">
        <w:rPr>
          <w:rFonts w:ascii="Arial" w:hAnsi="Arial" w:cs="Arial"/>
          <w:spacing w:val="-53"/>
          <w:w w:val="110"/>
          <w:sz w:val="20"/>
          <w:szCs w:val="20"/>
        </w:rPr>
        <w:t xml:space="preserve"> </w:t>
      </w:r>
      <w:r w:rsidRPr="00DD757B">
        <w:rPr>
          <w:rFonts w:ascii="Arial" w:hAnsi="Arial" w:cs="Arial"/>
          <w:w w:val="110"/>
          <w:sz w:val="20"/>
          <w:szCs w:val="20"/>
        </w:rPr>
        <w:t>fiscalizador</w:t>
      </w:r>
      <w:r w:rsidRPr="00DD757B">
        <w:rPr>
          <w:rFonts w:ascii="Arial" w:hAnsi="Arial" w:cs="Arial"/>
          <w:spacing w:val="18"/>
          <w:w w:val="110"/>
          <w:sz w:val="20"/>
          <w:szCs w:val="20"/>
        </w:rPr>
        <w:t xml:space="preserve"> </w:t>
      </w:r>
      <w:r w:rsidRPr="00DD757B">
        <w:rPr>
          <w:rFonts w:ascii="Arial" w:hAnsi="Arial" w:cs="Arial"/>
          <w:w w:val="110"/>
          <w:sz w:val="20"/>
          <w:szCs w:val="20"/>
        </w:rPr>
        <w:t>da</w:t>
      </w:r>
      <w:r w:rsidRPr="00DD757B">
        <w:rPr>
          <w:rFonts w:ascii="Arial" w:hAnsi="Arial" w:cs="Arial"/>
          <w:spacing w:val="19"/>
          <w:w w:val="110"/>
          <w:sz w:val="20"/>
          <w:szCs w:val="20"/>
        </w:rPr>
        <w:t xml:space="preserve"> </w:t>
      </w:r>
      <w:r w:rsidRPr="00DD757B">
        <w:rPr>
          <w:rFonts w:ascii="Arial" w:hAnsi="Arial" w:cs="Arial"/>
          <w:w w:val="110"/>
          <w:sz w:val="20"/>
          <w:szCs w:val="20"/>
        </w:rPr>
        <w:t>Prefeitura</w:t>
      </w:r>
      <w:r w:rsidRPr="00DD757B">
        <w:rPr>
          <w:rFonts w:ascii="Arial" w:hAnsi="Arial" w:cs="Arial"/>
          <w:spacing w:val="20"/>
          <w:w w:val="110"/>
          <w:sz w:val="20"/>
          <w:szCs w:val="20"/>
        </w:rPr>
        <w:t xml:space="preserve"> </w:t>
      </w:r>
      <w:r w:rsidRPr="00DD757B">
        <w:rPr>
          <w:rFonts w:ascii="Arial" w:hAnsi="Arial" w:cs="Arial"/>
          <w:w w:val="110"/>
          <w:sz w:val="20"/>
          <w:szCs w:val="20"/>
        </w:rPr>
        <w:t>Municipal</w:t>
      </w:r>
      <w:r w:rsidRPr="00DD757B">
        <w:rPr>
          <w:rFonts w:ascii="Arial" w:hAnsi="Arial" w:cs="Arial"/>
          <w:spacing w:val="20"/>
          <w:w w:val="110"/>
          <w:sz w:val="20"/>
          <w:szCs w:val="20"/>
        </w:rPr>
        <w:t xml:space="preserve"> </w:t>
      </w:r>
      <w:r w:rsidRPr="00DD757B">
        <w:rPr>
          <w:rFonts w:ascii="Arial" w:hAnsi="Arial" w:cs="Arial"/>
          <w:w w:val="110"/>
          <w:sz w:val="20"/>
          <w:szCs w:val="20"/>
        </w:rPr>
        <w:t>de</w:t>
      </w:r>
      <w:r w:rsidRPr="00DD757B">
        <w:rPr>
          <w:rFonts w:ascii="Arial" w:hAnsi="Arial" w:cs="Arial"/>
          <w:spacing w:val="23"/>
          <w:w w:val="110"/>
          <w:sz w:val="20"/>
          <w:szCs w:val="20"/>
        </w:rPr>
        <w:t xml:space="preserve"> </w:t>
      </w:r>
      <w:r w:rsidRPr="00DD757B">
        <w:rPr>
          <w:rFonts w:ascii="Arial" w:hAnsi="Arial" w:cs="Arial"/>
          <w:w w:val="110"/>
          <w:sz w:val="20"/>
          <w:szCs w:val="20"/>
        </w:rPr>
        <w:t>Orobó;</w:t>
      </w:r>
    </w:p>
    <w:p w:rsidR="00770156" w:rsidRPr="00DD757B" w:rsidRDefault="00770156" w:rsidP="00770156">
      <w:pPr>
        <w:pStyle w:val="PargrafodaLista"/>
        <w:widowControl w:val="0"/>
        <w:numPr>
          <w:ilvl w:val="0"/>
          <w:numId w:val="12"/>
        </w:numPr>
        <w:tabs>
          <w:tab w:val="left" w:pos="434"/>
        </w:tabs>
        <w:autoSpaceDE w:val="0"/>
        <w:autoSpaceDN w:val="0"/>
        <w:spacing w:line="276" w:lineRule="auto"/>
        <w:ind w:right="112" w:firstLine="0"/>
        <w:contextualSpacing w:val="0"/>
        <w:jc w:val="both"/>
        <w:rPr>
          <w:rFonts w:ascii="Arial" w:hAnsi="Arial" w:cs="Arial"/>
          <w:sz w:val="20"/>
          <w:szCs w:val="20"/>
        </w:rPr>
      </w:pPr>
      <w:r w:rsidRPr="00DD757B">
        <w:rPr>
          <w:rFonts w:ascii="Arial" w:hAnsi="Arial" w:cs="Arial"/>
          <w:w w:val="115"/>
          <w:sz w:val="20"/>
          <w:szCs w:val="20"/>
        </w:rPr>
        <w:t>Não</w:t>
      </w:r>
      <w:r w:rsidRPr="00DD757B">
        <w:rPr>
          <w:rFonts w:ascii="Arial" w:hAnsi="Arial" w:cs="Arial"/>
          <w:spacing w:val="-13"/>
          <w:w w:val="115"/>
          <w:sz w:val="20"/>
          <w:szCs w:val="20"/>
        </w:rPr>
        <w:t xml:space="preserve"> </w:t>
      </w:r>
      <w:r w:rsidRPr="00DD757B">
        <w:rPr>
          <w:rFonts w:ascii="Arial" w:hAnsi="Arial" w:cs="Arial"/>
          <w:w w:val="115"/>
          <w:sz w:val="20"/>
          <w:szCs w:val="20"/>
        </w:rPr>
        <w:t>cumprimento</w:t>
      </w:r>
      <w:r w:rsidRPr="00DD757B">
        <w:rPr>
          <w:rFonts w:ascii="Arial" w:hAnsi="Arial" w:cs="Arial"/>
          <w:spacing w:val="-14"/>
          <w:w w:val="115"/>
          <w:sz w:val="20"/>
          <w:szCs w:val="20"/>
        </w:rPr>
        <w:t xml:space="preserve"> </w:t>
      </w:r>
      <w:r w:rsidRPr="00DD757B">
        <w:rPr>
          <w:rFonts w:ascii="Arial" w:hAnsi="Arial" w:cs="Arial"/>
          <w:w w:val="115"/>
          <w:sz w:val="20"/>
          <w:szCs w:val="20"/>
        </w:rPr>
        <w:t>de</w:t>
      </w:r>
      <w:r w:rsidRPr="00DD757B">
        <w:rPr>
          <w:rFonts w:ascii="Arial" w:hAnsi="Arial" w:cs="Arial"/>
          <w:spacing w:val="-12"/>
          <w:w w:val="115"/>
          <w:sz w:val="20"/>
          <w:szCs w:val="20"/>
        </w:rPr>
        <w:t xml:space="preserve"> </w:t>
      </w:r>
      <w:r w:rsidRPr="00DD757B">
        <w:rPr>
          <w:rFonts w:ascii="Arial" w:hAnsi="Arial" w:cs="Arial"/>
          <w:w w:val="115"/>
          <w:sz w:val="20"/>
          <w:szCs w:val="20"/>
        </w:rPr>
        <w:t>obrigação</w:t>
      </w:r>
      <w:r w:rsidRPr="00DD757B">
        <w:rPr>
          <w:rFonts w:ascii="Arial" w:hAnsi="Arial" w:cs="Arial"/>
          <w:spacing w:val="-12"/>
          <w:w w:val="115"/>
          <w:sz w:val="20"/>
          <w:szCs w:val="20"/>
        </w:rPr>
        <w:t xml:space="preserve"> </w:t>
      </w:r>
      <w:r w:rsidRPr="00DD757B">
        <w:rPr>
          <w:rFonts w:ascii="Arial" w:hAnsi="Arial" w:cs="Arial"/>
          <w:w w:val="115"/>
          <w:sz w:val="20"/>
          <w:szCs w:val="20"/>
        </w:rPr>
        <w:t>assumida,</w:t>
      </w:r>
      <w:r w:rsidRPr="00DD757B">
        <w:rPr>
          <w:rFonts w:ascii="Arial" w:hAnsi="Arial" w:cs="Arial"/>
          <w:spacing w:val="-11"/>
          <w:w w:val="115"/>
          <w:sz w:val="20"/>
          <w:szCs w:val="20"/>
        </w:rPr>
        <w:t xml:space="preserve"> </w:t>
      </w:r>
      <w:r w:rsidRPr="00DD757B">
        <w:rPr>
          <w:rFonts w:ascii="Arial" w:hAnsi="Arial" w:cs="Arial"/>
          <w:w w:val="115"/>
          <w:sz w:val="20"/>
          <w:szCs w:val="20"/>
        </w:rPr>
        <w:t>hipótese</w:t>
      </w:r>
      <w:r w:rsidRPr="00DD757B">
        <w:rPr>
          <w:rFonts w:ascii="Arial" w:hAnsi="Arial" w:cs="Arial"/>
          <w:spacing w:val="-12"/>
          <w:w w:val="115"/>
          <w:sz w:val="20"/>
          <w:szCs w:val="20"/>
        </w:rPr>
        <w:t xml:space="preserve"> </w:t>
      </w:r>
      <w:r w:rsidRPr="00DD757B">
        <w:rPr>
          <w:rFonts w:ascii="Arial" w:hAnsi="Arial" w:cs="Arial"/>
          <w:w w:val="115"/>
          <w:sz w:val="20"/>
          <w:szCs w:val="20"/>
        </w:rPr>
        <w:t>em</w:t>
      </w:r>
      <w:r w:rsidRPr="00DD757B">
        <w:rPr>
          <w:rFonts w:ascii="Arial" w:hAnsi="Arial" w:cs="Arial"/>
          <w:spacing w:val="-10"/>
          <w:w w:val="115"/>
          <w:sz w:val="20"/>
          <w:szCs w:val="20"/>
        </w:rPr>
        <w:t xml:space="preserve"> </w:t>
      </w:r>
      <w:r w:rsidRPr="00DD757B">
        <w:rPr>
          <w:rFonts w:ascii="Arial" w:hAnsi="Arial" w:cs="Arial"/>
          <w:w w:val="115"/>
          <w:sz w:val="20"/>
          <w:szCs w:val="20"/>
        </w:rPr>
        <w:t>que</w:t>
      </w:r>
      <w:r w:rsidRPr="00DD757B">
        <w:rPr>
          <w:rFonts w:ascii="Arial" w:hAnsi="Arial" w:cs="Arial"/>
          <w:spacing w:val="-12"/>
          <w:w w:val="115"/>
          <w:sz w:val="20"/>
          <w:szCs w:val="20"/>
        </w:rPr>
        <w:t xml:space="preserve"> </w:t>
      </w:r>
      <w:r w:rsidRPr="00DD757B">
        <w:rPr>
          <w:rFonts w:ascii="Arial" w:hAnsi="Arial" w:cs="Arial"/>
          <w:w w:val="115"/>
          <w:sz w:val="20"/>
          <w:szCs w:val="20"/>
        </w:rPr>
        <w:t>o</w:t>
      </w:r>
      <w:r w:rsidRPr="00DD757B">
        <w:rPr>
          <w:rFonts w:ascii="Arial" w:hAnsi="Arial" w:cs="Arial"/>
          <w:spacing w:val="-15"/>
          <w:w w:val="115"/>
          <w:sz w:val="20"/>
          <w:szCs w:val="20"/>
        </w:rPr>
        <w:t xml:space="preserve"> </w:t>
      </w:r>
      <w:r w:rsidRPr="00DD757B">
        <w:rPr>
          <w:rFonts w:ascii="Arial" w:hAnsi="Arial" w:cs="Arial"/>
          <w:w w:val="115"/>
          <w:sz w:val="20"/>
          <w:szCs w:val="20"/>
        </w:rPr>
        <w:t>pagamento</w:t>
      </w:r>
      <w:r w:rsidRPr="00DD757B">
        <w:rPr>
          <w:rFonts w:ascii="Arial" w:hAnsi="Arial" w:cs="Arial"/>
          <w:spacing w:val="-12"/>
          <w:w w:val="115"/>
          <w:sz w:val="20"/>
          <w:szCs w:val="20"/>
        </w:rPr>
        <w:t xml:space="preserve"> </w:t>
      </w:r>
      <w:r w:rsidRPr="00DD757B">
        <w:rPr>
          <w:rFonts w:ascii="Arial" w:hAnsi="Arial" w:cs="Arial"/>
          <w:w w:val="115"/>
          <w:sz w:val="20"/>
          <w:szCs w:val="20"/>
        </w:rPr>
        <w:t>ficará</w:t>
      </w:r>
      <w:r w:rsidRPr="00DD757B">
        <w:rPr>
          <w:rFonts w:ascii="Arial" w:hAnsi="Arial" w:cs="Arial"/>
          <w:spacing w:val="-55"/>
          <w:w w:val="115"/>
          <w:sz w:val="20"/>
          <w:szCs w:val="20"/>
        </w:rPr>
        <w:t xml:space="preserve"> </w:t>
      </w:r>
      <w:r w:rsidRPr="00DD757B">
        <w:rPr>
          <w:rFonts w:ascii="Arial" w:hAnsi="Arial" w:cs="Arial"/>
          <w:w w:val="115"/>
          <w:sz w:val="20"/>
          <w:szCs w:val="20"/>
        </w:rPr>
        <w:t>retido</w:t>
      </w:r>
      <w:r w:rsidRPr="00DD757B">
        <w:rPr>
          <w:rFonts w:ascii="Arial" w:hAnsi="Arial" w:cs="Arial"/>
          <w:spacing w:val="14"/>
          <w:w w:val="115"/>
          <w:sz w:val="20"/>
          <w:szCs w:val="20"/>
        </w:rPr>
        <w:t xml:space="preserve"> </w:t>
      </w:r>
      <w:r w:rsidRPr="00DD757B">
        <w:rPr>
          <w:rFonts w:ascii="Arial" w:hAnsi="Arial" w:cs="Arial"/>
          <w:w w:val="115"/>
          <w:sz w:val="20"/>
          <w:szCs w:val="20"/>
        </w:rPr>
        <w:t>até</w:t>
      </w:r>
      <w:r w:rsidRPr="00DD757B">
        <w:rPr>
          <w:rFonts w:ascii="Arial" w:hAnsi="Arial" w:cs="Arial"/>
          <w:spacing w:val="11"/>
          <w:w w:val="115"/>
          <w:sz w:val="20"/>
          <w:szCs w:val="20"/>
        </w:rPr>
        <w:t xml:space="preserve"> </w:t>
      </w:r>
      <w:r w:rsidRPr="00DD757B">
        <w:rPr>
          <w:rFonts w:ascii="Arial" w:hAnsi="Arial" w:cs="Arial"/>
          <w:w w:val="115"/>
          <w:sz w:val="20"/>
          <w:szCs w:val="20"/>
        </w:rPr>
        <w:t>que</w:t>
      </w:r>
      <w:r w:rsidRPr="00DD757B">
        <w:rPr>
          <w:rFonts w:ascii="Arial" w:hAnsi="Arial" w:cs="Arial"/>
          <w:spacing w:val="11"/>
          <w:w w:val="115"/>
          <w:sz w:val="20"/>
          <w:szCs w:val="20"/>
        </w:rPr>
        <w:t xml:space="preserve"> </w:t>
      </w:r>
      <w:r w:rsidRPr="00DD757B">
        <w:rPr>
          <w:rFonts w:ascii="Arial" w:hAnsi="Arial" w:cs="Arial"/>
          <w:w w:val="115"/>
          <w:sz w:val="20"/>
          <w:szCs w:val="20"/>
        </w:rPr>
        <w:t>a</w:t>
      </w:r>
      <w:r w:rsidRPr="00DD757B">
        <w:rPr>
          <w:rFonts w:ascii="Arial" w:hAnsi="Arial" w:cs="Arial"/>
          <w:spacing w:val="14"/>
          <w:w w:val="115"/>
          <w:sz w:val="20"/>
          <w:szCs w:val="20"/>
        </w:rPr>
        <w:t xml:space="preserve"> </w:t>
      </w:r>
      <w:r w:rsidRPr="00DD757B">
        <w:rPr>
          <w:rFonts w:ascii="Arial" w:hAnsi="Arial" w:cs="Arial"/>
          <w:w w:val="115"/>
          <w:sz w:val="20"/>
          <w:szCs w:val="20"/>
        </w:rPr>
        <w:t>licitante</w:t>
      </w:r>
      <w:r w:rsidRPr="00DD757B">
        <w:rPr>
          <w:rFonts w:ascii="Arial" w:hAnsi="Arial" w:cs="Arial"/>
          <w:spacing w:val="14"/>
          <w:w w:val="115"/>
          <w:sz w:val="20"/>
          <w:szCs w:val="20"/>
        </w:rPr>
        <w:t xml:space="preserve"> </w:t>
      </w:r>
      <w:r w:rsidRPr="00DD757B">
        <w:rPr>
          <w:rFonts w:ascii="Arial" w:hAnsi="Arial" w:cs="Arial"/>
          <w:w w:val="115"/>
          <w:sz w:val="20"/>
          <w:szCs w:val="20"/>
        </w:rPr>
        <w:t>atenda</w:t>
      </w:r>
      <w:r w:rsidRPr="00DD757B">
        <w:rPr>
          <w:rFonts w:ascii="Arial" w:hAnsi="Arial" w:cs="Arial"/>
          <w:spacing w:val="14"/>
          <w:w w:val="115"/>
          <w:sz w:val="20"/>
          <w:szCs w:val="20"/>
        </w:rPr>
        <w:t xml:space="preserve"> </w:t>
      </w:r>
      <w:r w:rsidRPr="00DD757B">
        <w:rPr>
          <w:rFonts w:ascii="Arial" w:hAnsi="Arial" w:cs="Arial"/>
          <w:w w:val="115"/>
          <w:sz w:val="20"/>
          <w:szCs w:val="20"/>
        </w:rPr>
        <w:t>à</w:t>
      </w:r>
      <w:r w:rsidRPr="00DD757B">
        <w:rPr>
          <w:rFonts w:ascii="Arial" w:hAnsi="Arial" w:cs="Arial"/>
          <w:spacing w:val="13"/>
          <w:w w:val="115"/>
          <w:sz w:val="20"/>
          <w:szCs w:val="20"/>
        </w:rPr>
        <w:t xml:space="preserve"> </w:t>
      </w:r>
      <w:r w:rsidRPr="00DD757B">
        <w:rPr>
          <w:rFonts w:ascii="Arial" w:hAnsi="Arial" w:cs="Arial"/>
          <w:w w:val="115"/>
          <w:sz w:val="20"/>
          <w:szCs w:val="20"/>
        </w:rPr>
        <w:t>cláusula</w:t>
      </w:r>
      <w:r w:rsidRPr="00DD757B">
        <w:rPr>
          <w:rFonts w:ascii="Arial" w:hAnsi="Arial" w:cs="Arial"/>
          <w:spacing w:val="12"/>
          <w:w w:val="115"/>
          <w:sz w:val="20"/>
          <w:szCs w:val="20"/>
        </w:rPr>
        <w:t xml:space="preserve"> </w:t>
      </w:r>
      <w:r w:rsidRPr="00DD757B">
        <w:rPr>
          <w:rFonts w:ascii="Arial" w:hAnsi="Arial" w:cs="Arial"/>
          <w:w w:val="115"/>
          <w:sz w:val="20"/>
          <w:szCs w:val="20"/>
        </w:rPr>
        <w:t>infringida;</w:t>
      </w:r>
    </w:p>
    <w:p w:rsidR="00770156" w:rsidRPr="00DD757B" w:rsidRDefault="00770156" w:rsidP="00770156">
      <w:pPr>
        <w:pStyle w:val="PargrafodaLista"/>
        <w:widowControl w:val="0"/>
        <w:numPr>
          <w:ilvl w:val="0"/>
          <w:numId w:val="12"/>
        </w:numPr>
        <w:tabs>
          <w:tab w:val="left" w:pos="506"/>
        </w:tabs>
        <w:autoSpaceDE w:val="0"/>
        <w:autoSpaceDN w:val="0"/>
        <w:spacing w:line="276" w:lineRule="auto"/>
        <w:ind w:right="114" w:firstLine="0"/>
        <w:contextualSpacing w:val="0"/>
        <w:jc w:val="both"/>
        <w:rPr>
          <w:rFonts w:ascii="Arial" w:hAnsi="Arial" w:cs="Arial"/>
          <w:sz w:val="20"/>
          <w:szCs w:val="20"/>
        </w:rPr>
      </w:pPr>
      <w:r w:rsidRPr="00DD757B">
        <w:rPr>
          <w:rFonts w:ascii="Arial" w:hAnsi="Arial" w:cs="Arial"/>
          <w:w w:val="110"/>
          <w:sz w:val="20"/>
          <w:szCs w:val="20"/>
        </w:rPr>
        <w:t>A</w:t>
      </w:r>
      <w:r w:rsidRPr="00DD757B">
        <w:rPr>
          <w:rFonts w:ascii="Arial" w:hAnsi="Arial" w:cs="Arial"/>
          <w:spacing w:val="12"/>
          <w:w w:val="110"/>
          <w:sz w:val="20"/>
          <w:szCs w:val="20"/>
        </w:rPr>
        <w:t xml:space="preserve"> </w:t>
      </w:r>
      <w:r w:rsidRPr="00DD757B">
        <w:rPr>
          <w:rFonts w:ascii="Arial" w:hAnsi="Arial" w:cs="Arial"/>
          <w:w w:val="110"/>
          <w:sz w:val="20"/>
          <w:szCs w:val="20"/>
        </w:rPr>
        <w:t>licitante</w:t>
      </w:r>
      <w:r w:rsidRPr="00DD757B">
        <w:rPr>
          <w:rFonts w:ascii="Arial" w:hAnsi="Arial" w:cs="Arial"/>
          <w:spacing w:val="13"/>
          <w:w w:val="110"/>
          <w:sz w:val="20"/>
          <w:szCs w:val="20"/>
        </w:rPr>
        <w:t xml:space="preserve"> </w:t>
      </w:r>
      <w:r w:rsidRPr="00DD757B">
        <w:rPr>
          <w:rFonts w:ascii="Arial" w:hAnsi="Arial" w:cs="Arial"/>
          <w:w w:val="110"/>
          <w:sz w:val="20"/>
          <w:szCs w:val="20"/>
        </w:rPr>
        <w:t>retarde</w:t>
      </w:r>
      <w:r w:rsidRPr="00DD757B">
        <w:rPr>
          <w:rFonts w:ascii="Arial" w:hAnsi="Arial" w:cs="Arial"/>
          <w:spacing w:val="11"/>
          <w:w w:val="110"/>
          <w:sz w:val="20"/>
          <w:szCs w:val="20"/>
        </w:rPr>
        <w:t xml:space="preserve"> </w:t>
      </w:r>
      <w:r w:rsidRPr="00DD757B">
        <w:rPr>
          <w:rFonts w:ascii="Arial" w:hAnsi="Arial" w:cs="Arial"/>
          <w:w w:val="110"/>
          <w:sz w:val="20"/>
          <w:szCs w:val="20"/>
        </w:rPr>
        <w:t>indevidamente</w:t>
      </w:r>
      <w:r w:rsidRPr="00DD757B">
        <w:rPr>
          <w:rFonts w:ascii="Arial" w:hAnsi="Arial" w:cs="Arial"/>
          <w:spacing w:val="13"/>
          <w:w w:val="110"/>
          <w:sz w:val="20"/>
          <w:szCs w:val="20"/>
        </w:rPr>
        <w:t xml:space="preserve"> </w:t>
      </w:r>
      <w:r w:rsidRPr="00DD757B">
        <w:rPr>
          <w:rFonts w:ascii="Arial" w:hAnsi="Arial" w:cs="Arial"/>
          <w:w w:val="110"/>
          <w:sz w:val="20"/>
          <w:szCs w:val="20"/>
        </w:rPr>
        <w:t>a</w:t>
      </w:r>
      <w:r w:rsidRPr="00DD757B">
        <w:rPr>
          <w:rFonts w:ascii="Arial" w:hAnsi="Arial" w:cs="Arial"/>
          <w:spacing w:val="11"/>
          <w:w w:val="110"/>
          <w:sz w:val="20"/>
          <w:szCs w:val="20"/>
        </w:rPr>
        <w:t xml:space="preserve"> </w:t>
      </w:r>
      <w:r w:rsidRPr="00DD757B">
        <w:rPr>
          <w:rFonts w:ascii="Arial" w:hAnsi="Arial" w:cs="Arial"/>
          <w:w w:val="110"/>
          <w:sz w:val="20"/>
          <w:szCs w:val="20"/>
        </w:rPr>
        <w:t>execução</w:t>
      </w:r>
      <w:r w:rsidRPr="00DD757B">
        <w:rPr>
          <w:rFonts w:ascii="Arial" w:hAnsi="Arial" w:cs="Arial"/>
          <w:spacing w:val="13"/>
          <w:w w:val="110"/>
          <w:sz w:val="20"/>
          <w:szCs w:val="20"/>
        </w:rPr>
        <w:t xml:space="preserve"> </w:t>
      </w:r>
      <w:r w:rsidRPr="00DD757B">
        <w:rPr>
          <w:rFonts w:ascii="Arial" w:hAnsi="Arial" w:cs="Arial"/>
          <w:w w:val="110"/>
          <w:sz w:val="20"/>
          <w:szCs w:val="20"/>
        </w:rPr>
        <w:t>do</w:t>
      </w:r>
      <w:r w:rsidRPr="00DD757B">
        <w:rPr>
          <w:rFonts w:ascii="Arial" w:hAnsi="Arial" w:cs="Arial"/>
          <w:spacing w:val="13"/>
          <w:w w:val="110"/>
          <w:sz w:val="20"/>
          <w:szCs w:val="20"/>
        </w:rPr>
        <w:t xml:space="preserve"> </w:t>
      </w:r>
      <w:r w:rsidRPr="00DD757B">
        <w:rPr>
          <w:rFonts w:ascii="Arial" w:hAnsi="Arial" w:cs="Arial"/>
          <w:w w:val="110"/>
          <w:sz w:val="20"/>
          <w:szCs w:val="20"/>
        </w:rPr>
        <w:t>serviço</w:t>
      </w:r>
      <w:r w:rsidRPr="00DD757B">
        <w:rPr>
          <w:rFonts w:ascii="Arial" w:hAnsi="Arial" w:cs="Arial"/>
          <w:spacing w:val="13"/>
          <w:w w:val="110"/>
          <w:sz w:val="20"/>
          <w:szCs w:val="20"/>
        </w:rPr>
        <w:t xml:space="preserve"> </w:t>
      </w:r>
      <w:r w:rsidRPr="00DD757B">
        <w:rPr>
          <w:rFonts w:ascii="Arial" w:hAnsi="Arial" w:cs="Arial"/>
          <w:w w:val="110"/>
          <w:sz w:val="20"/>
          <w:szCs w:val="20"/>
        </w:rPr>
        <w:t>ou</w:t>
      </w:r>
      <w:r w:rsidRPr="00DD757B">
        <w:rPr>
          <w:rFonts w:ascii="Arial" w:hAnsi="Arial" w:cs="Arial"/>
          <w:spacing w:val="10"/>
          <w:w w:val="110"/>
          <w:sz w:val="20"/>
          <w:szCs w:val="20"/>
        </w:rPr>
        <w:t xml:space="preserve"> </w:t>
      </w:r>
      <w:r w:rsidRPr="00DD757B">
        <w:rPr>
          <w:rFonts w:ascii="Arial" w:hAnsi="Arial" w:cs="Arial"/>
          <w:w w:val="110"/>
          <w:sz w:val="20"/>
          <w:szCs w:val="20"/>
        </w:rPr>
        <w:t>paralise</w:t>
      </w:r>
      <w:r w:rsidRPr="00DD757B">
        <w:rPr>
          <w:rFonts w:ascii="Arial" w:hAnsi="Arial" w:cs="Arial"/>
          <w:spacing w:val="10"/>
          <w:w w:val="110"/>
          <w:sz w:val="20"/>
          <w:szCs w:val="20"/>
        </w:rPr>
        <w:t xml:space="preserve"> </w:t>
      </w:r>
      <w:r w:rsidRPr="00DD757B">
        <w:rPr>
          <w:rFonts w:ascii="Arial" w:hAnsi="Arial" w:cs="Arial"/>
          <w:w w:val="110"/>
          <w:sz w:val="20"/>
          <w:szCs w:val="20"/>
        </w:rPr>
        <w:t>os</w:t>
      </w:r>
      <w:r w:rsidRPr="00DD757B">
        <w:rPr>
          <w:rFonts w:ascii="Arial" w:hAnsi="Arial" w:cs="Arial"/>
          <w:spacing w:val="13"/>
          <w:w w:val="110"/>
          <w:sz w:val="20"/>
          <w:szCs w:val="20"/>
        </w:rPr>
        <w:t xml:space="preserve"> </w:t>
      </w:r>
      <w:r w:rsidRPr="00DD757B">
        <w:rPr>
          <w:rFonts w:ascii="Arial" w:hAnsi="Arial" w:cs="Arial"/>
          <w:w w:val="110"/>
          <w:sz w:val="20"/>
          <w:szCs w:val="20"/>
        </w:rPr>
        <w:t>mesmos</w:t>
      </w:r>
      <w:r w:rsidRPr="00DD757B">
        <w:rPr>
          <w:rFonts w:ascii="Arial" w:hAnsi="Arial" w:cs="Arial"/>
          <w:spacing w:val="-53"/>
          <w:w w:val="110"/>
          <w:sz w:val="20"/>
          <w:szCs w:val="20"/>
        </w:rPr>
        <w:t xml:space="preserve"> </w:t>
      </w:r>
      <w:r w:rsidRPr="00DD757B">
        <w:rPr>
          <w:rFonts w:ascii="Arial" w:hAnsi="Arial" w:cs="Arial"/>
          <w:w w:val="110"/>
          <w:sz w:val="20"/>
          <w:szCs w:val="20"/>
        </w:rPr>
        <w:t>por</w:t>
      </w:r>
      <w:r w:rsidRPr="00DD757B">
        <w:rPr>
          <w:rFonts w:ascii="Arial" w:hAnsi="Arial" w:cs="Arial"/>
          <w:spacing w:val="18"/>
          <w:w w:val="110"/>
          <w:sz w:val="20"/>
          <w:szCs w:val="20"/>
        </w:rPr>
        <w:t xml:space="preserve"> </w:t>
      </w:r>
      <w:r w:rsidRPr="00DD757B">
        <w:rPr>
          <w:rFonts w:ascii="Arial" w:hAnsi="Arial" w:cs="Arial"/>
          <w:w w:val="110"/>
          <w:sz w:val="20"/>
          <w:szCs w:val="20"/>
        </w:rPr>
        <w:t>prazo</w:t>
      </w:r>
      <w:r w:rsidRPr="00DD757B">
        <w:rPr>
          <w:rFonts w:ascii="Arial" w:hAnsi="Arial" w:cs="Arial"/>
          <w:spacing w:val="19"/>
          <w:w w:val="110"/>
          <w:sz w:val="20"/>
          <w:szCs w:val="20"/>
        </w:rPr>
        <w:t xml:space="preserve"> </w:t>
      </w:r>
      <w:r w:rsidRPr="00DD757B">
        <w:rPr>
          <w:rFonts w:ascii="Arial" w:hAnsi="Arial" w:cs="Arial"/>
          <w:w w:val="110"/>
          <w:sz w:val="20"/>
          <w:szCs w:val="20"/>
        </w:rPr>
        <w:t>que</w:t>
      </w:r>
      <w:r w:rsidRPr="00DD757B">
        <w:rPr>
          <w:rFonts w:ascii="Arial" w:hAnsi="Arial" w:cs="Arial"/>
          <w:spacing w:val="21"/>
          <w:w w:val="110"/>
          <w:sz w:val="20"/>
          <w:szCs w:val="20"/>
        </w:rPr>
        <w:t xml:space="preserve"> </w:t>
      </w:r>
      <w:r w:rsidRPr="00DD757B">
        <w:rPr>
          <w:rFonts w:ascii="Arial" w:hAnsi="Arial" w:cs="Arial"/>
          <w:w w:val="110"/>
          <w:sz w:val="20"/>
          <w:szCs w:val="20"/>
        </w:rPr>
        <w:t>venha</w:t>
      </w:r>
      <w:r w:rsidRPr="00DD757B">
        <w:rPr>
          <w:rFonts w:ascii="Arial" w:hAnsi="Arial" w:cs="Arial"/>
          <w:spacing w:val="18"/>
          <w:w w:val="110"/>
          <w:sz w:val="20"/>
          <w:szCs w:val="20"/>
        </w:rPr>
        <w:t xml:space="preserve"> </w:t>
      </w:r>
      <w:r w:rsidRPr="00DD757B">
        <w:rPr>
          <w:rFonts w:ascii="Arial" w:hAnsi="Arial" w:cs="Arial"/>
          <w:w w:val="110"/>
          <w:sz w:val="20"/>
          <w:szCs w:val="20"/>
        </w:rPr>
        <w:t>a</w:t>
      </w:r>
      <w:r w:rsidRPr="00DD757B">
        <w:rPr>
          <w:rFonts w:ascii="Arial" w:hAnsi="Arial" w:cs="Arial"/>
          <w:spacing w:val="21"/>
          <w:w w:val="110"/>
          <w:sz w:val="20"/>
          <w:szCs w:val="20"/>
        </w:rPr>
        <w:t xml:space="preserve"> </w:t>
      </w:r>
      <w:r w:rsidRPr="00DD757B">
        <w:rPr>
          <w:rFonts w:ascii="Arial" w:hAnsi="Arial" w:cs="Arial"/>
          <w:w w:val="110"/>
          <w:sz w:val="20"/>
          <w:szCs w:val="20"/>
        </w:rPr>
        <w:t>prejudicar</w:t>
      </w:r>
      <w:r w:rsidRPr="00DD757B">
        <w:rPr>
          <w:rFonts w:ascii="Arial" w:hAnsi="Arial" w:cs="Arial"/>
          <w:spacing w:val="21"/>
          <w:w w:val="110"/>
          <w:sz w:val="20"/>
          <w:szCs w:val="20"/>
        </w:rPr>
        <w:t xml:space="preserve"> </w:t>
      </w:r>
      <w:r w:rsidRPr="00DD757B">
        <w:rPr>
          <w:rFonts w:ascii="Arial" w:hAnsi="Arial" w:cs="Arial"/>
          <w:w w:val="110"/>
          <w:sz w:val="20"/>
          <w:szCs w:val="20"/>
        </w:rPr>
        <w:t>as</w:t>
      </w:r>
      <w:r w:rsidRPr="00DD757B">
        <w:rPr>
          <w:rFonts w:ascii="Arial" w:hAnsi="Arial" w:cs="Arial"/>
          <w:spacing w:val="21"/>
          <w:w w:val="110"/>
          <w:sz w:val="20"/>
          <w:szCs w:val="20"/>
        </w:rPr>
        <w:t xml:space="preserve"> </w:t>
      </w:r>
      <w:r w:rsidRPr="00DD757B">
        <w:rPr>
          <w:rFonts w:ascii="Arial" w:hAnsi="Arial" w:cs="Arial"/>
          <w:w w:val="110"/>
          <w:sz w:val="20"/>
          <w:szCs w:val="20"/>
        </w:rPr>
        <w:t>atividades</w:t>
      </w:r>
      <w:r w:rsidRPr="00DD757B">
        <w:rPr>
          <w:rFonts w:ascii="Arial" w:hAnsi="Arial" w:cs="Arial"/>
          <w:spacing w:val="18"/>
          <w:w w:val="110"/>
          <w:sz w:val="20"/>
          <w:szCs w:val="20"/>
        </w:rPr>
        <w:t xml:space="preserve"> </w:t>
      </w:r>
      <w:r w:rsidRPr="00DD757B">
        <w:rPr>
          <w:rFonts w:ascii="Arial" w:hAnsi="Arial" w:cs="Arial"/>
          <w:w w:val="110"/>
          <w:sz w:val="20"/>
          <w:szCs w:val="20"/>
        </w:rPr>
        <w:t>do</w:t>
      </w:r>
      <w:r w:rsidRPr="00DD757B">
        <w:rPr>
          <w:rFonts w:ascii="Arial" w:hAnsi="Arial" w:cs="Arial"/>
          <w:spacing w:val="25"/>
          <w:w w:val="110"/>
          <w:sz w:val="20"/>
          <w:szCs w:val="20"/>
        </w:rPr>
        <w:t xml:space="preserve"> </w:t>
      </w:r>
      <w:r w:rsidRPr="00DD757B">
        <w:rPr>
          <w:rFonts w:ascii="Arial" w:hAnsi="Arial" w:cs="Arial"/>
          <w:w w:val="110"/>
          <w:sz w:val="20"/>
          <w:szCs w:val="20"/>
        </w:rPr>
        <w:t>Órgão.</w:t>
      </w:r>
    </w:p>
    <w:p w:rsidR="00770156" w:rsidRPr="00DD757B" w:rsidRDefault="00770156" w:rsidP="00770156">
      <w:pPr>
        <w:pStyle w:val="PargrafodaLista"/>
        <w:widowControl w:val="0"/>
        <w:numPr>
          <w:ilvl w:val="0"/>
          <w:numId w:val="12"/>
        </w:numPr>
        <w:tabs>
          <w:tab w:val="left" w:pos="561"/>
        </w:tabs>
        <w:autoSpaceDE w:val="0"/>
        <w:autoSpaceDN w:val="0"/>
        <w:spacing w:line="276" w:lineRule="auto"/>
        <w:ind w:right="110" w:firstLine="0"/>
        <w:contextualSpacing w:val="0"/>
        <w:jc w:val="both"/>
        <w:rPr>
          <w:rFonts w:ascii="Arial" w:hAnsi="Arial" w:cs="Arial"/>
          <w:sz w:val="20"/>
          <w:szCs w:val="20"/>
        </w:rPr>
      </w:pPr>
      <w:r w:rsidRPr="00DD757B">
        <w:rPr>
          <w:rFonts w:ascii="Arial" w:hAnsi="Arial" w:cs="Arial"/>
          <w:w w:val="115"/>
          <w:sz w:val="20"/>
          <w:szCs w:val="20"/>
        </w:rPr>
        <w:t>Débito</w:t>
      </w:r>
      <w:r w:rsidRPr="00DD757B">
        <w:rPr>
          <w:rFonts w:ascii="Arial" w:hAnsi="Arial" w:cs="Arial"/>
          <w:spacing w:val="32"/>
          <w:w w:val="115"/>
          <w:sz w:val="20"/>
          <w:szCs w:val="20"/>
        </w:rPr>
        <w:t xml:space="preserve"> </w:t>
      </w:r>
      <w:r w:rsidRPr="00DD757B">
        <w:rPr>
          <w:rFonts w:ascii="Arial" w:hAnsi="Arial" w:cs="Arial"/>
          <w:w w:val="115"/>
          <w:sz w:val="20"/>
          <w:szCs w:val="20"/>
        </w:rPr>
        <w:t>da</w:t>
      </w:r>
      <w:r w:rsidRPr="00DD757B">
        <w:rPr>
          <w:rFonts w:ascii="Arial" w:hAnsi="Arial" w:cs="Arial"/>
          <w:spacing w:val="32"/>
          <w:w w:val="115"/>
          <w:sz w:val="20"/>
          <w:szCs w:val="20"/>
        </w:rPr>
        <w:t xml:space="preserve"> </w:t>
      </w:r>
      <w:r w:rsidRPr="00DD757B">
        <w:rPr>
          <w:rFonts w:ascii="Arial" w:hAnsi="Arial" w:cs="Arial"/>
          <w:w w:val="115"/>
          <w:sz w:val="20"/>
          <w:szCs w:val="20"/>
        </w:rPr>
        <w:t>licitante</w:t>
      </w:r>
      <w:r w:rsidRPr="00DD757B">
        <w:rPr>
          <w:rFonts w:ascii="Arial" w:hAnsi="Arial" w:cs="Arial"/>
          <w:spacing w:val="37"/>
          <w:w w:val="115"/>
          <w:sz w:val="20"/>
          <w:szCs w:val="20"/>
        </w:rPr>
        <w:t xml:space="preserve"> </w:t>
      </w:r>
      <w:r w:rsidRPr="00DD757B">
        <w:rPr>
          <w:rFonts w:ascii="Arial" w:hAnsi="Arial" w:cs="Arial"/>
          <w:w w:val="115"/>
          <w:sz w:val="20"/>
          <w:szCs w:val="20"/>
        </w:rPr>
        <w:t>para</w:t>
      </w:r>
      <w:r w:rsidRPr="00DD757B">
        <w:rPr>
          <w:rFonts w:ascii="Arial" w:hAnsi="Arial" w:cs="Arial"/>
          <w:spacing w:val="34"/>
          <w:w w:val="115"/>
          <w:sz w:val="20"/>
          <w:szCs w:val="20"/>
        </w:rPr>
        <w:t xml:space="preserve"> </w:t>
      </w:r>
      <w:r w:rsidRPr="00DD757B">
        <w:rPr>
          <w:rFonts w:ascii="Arial" w:hAnsi="Arial" w:cs="Arial"/>
          <w:w w:val="115"/>
          <w:sz w:val="20"/>
          <w:szCs w:val="20"/>
        </w:rPr>
        <w:t>com</w:t>
      </w:r>
      <w:r w:rsidRPr="00DD757B">
        <w:rPr>
          <w:rFonts w:ascii="Arial" w:hAnsi="Arial" w:cs="Arial"/>
          <w:spacing w:val="34"/>
          <w:w w:val="115"/>
          <w:sz w:val="20"/>
          <w:szCs w:val="20"/>
        </w:rPr>
        <w:t xml:space="preserve"> </w:t>
      </w:r>
      <w:r w:rsidRPr="00DD757B">
        <w:rPr>
          <w:rFonts w:ascii="Arial" w:hAnsi="Arial" w:cs="Arial"/>
          <w:w w:val="115"/>
          <w:sz w:val="20"/>
          <w:szCs w:val="20"/>
        </w:rPr>
        <w:t>o</w:t>
      </w:r>
      <w:r w:rsidRPr="00DD757B">
        <w:rPr>
          <w:rFonts w:ascii="Arial" w:hAnsi="Arial" w:cs="Arial"/>
          <w:spacing w:val="32"/>
          <w:w w:val="115"/>
          <w:sz w:val="20"/>
          <w:szCs w:val="20"/>
        </w:rPr>
        <w:t xml:space="preserve"> </w:t>
      </w:r>
      <w:r w:rsidRPr="00DD757B">
        <w:rPr>
          <w:rFonts w:ascii="Arial" w:hAnsi="Arial" w:cs="Arial"/>
          <w:w w:val="115"/>
          <w:sz w:val="20"/>
          <w:szCs w:val="20"/>
        </w:rPr>
        <w:t>órgão</w:t>
      </w:r>
      <w:proofErr w:type="gramStart"/>
      <w:r w:rsidRPr="00DD757B">
        <w:rPr>
          <w:rFonts w:ascii="Arial" w:hAnsi="Arial" w:cs="Arial"/>
          <w:w w:val="115"/>
          <w:sz w:val="20"/>
          <w:szCs w:val="20"/>
        </w:rPr>
        <w:t>,</w:t>
      </w:r>
      <w:r w:rsidRPr="00DD757B">
        <w:rPr>
          <w:rFonts w:ascii="Arial" w:hAnsi="Arial" w:cs="Arial"/>
          <w:spacing w:val="33"/>
          <w:w w:val="115"/>
          <w:sz w:val="20"/>
          <w:szCs w:val="20"/>
        </w:rPr>
        <w:t xml:space="preserve"> </w:t>
      </w:r>
      <w:r w:rsidRPr="00DD757B">
        <w:rPr>
          <w:rFonts w:ascii="Arial" w:hAnsi="Arial" w:cs="Arial"/>
          <w:w w:val="115"/>
          <w:sz w:val="20"/>
          <w:szCs w:val="20"/>
        </w:rPr>
        <w:t>quer</w:t>
      </w:r>
      <w:proofErr w:type="gramEnd"/>
      <w:r w:rsidRPr="00DD757B">
        <w:rPr>
          <w:rFonts w:ascii="Arial" w:hAnsi="Arial" w:cs="Arial"/>
          <w:spacing w:val="32"/>
          <w:w w:val="115"/>
          <w:sz w:val="20"/>
          <w:szCs w:val="20"/>
        </w:rPr>
        <w:t xml:space="preserve"> </w:t>
      </w:r>
      <w:r w:rsidRPr="00DD757B">
        <w:rPr>
          <w:rFonts w:ascii="Arial" w:hAnsi="Arial" w:cs="Arial"/>
          <w:w w:val="115"/>
          <w:sz w:val="20"/>
          <w:szCs w:val="20"/>
        </w:rPr>
        <w:t>proveniente</w:t>
      </w:r>
      <w:r w:rsidRPr="00DD757B">
        <w:rPr>
          <w:rFonts w:ascii="Arial" w:hAnsi="Arial" w:cs="Arial"/>
          <w:spacing w:val="32"/>
          <w:w w:val="115"/>
          <w:sz w:val="20"/>
          <w:szCs w:val="20"/>
        </w:rPr>
        <w:t xml:space="preserve"> </w:t>
      </w:r>
      <w:r w:rsidRPr="00DD757B">
        <w:rPr>
          <w:rFonts w:ascii="Arial" w:hAnsi="Arial" w:cs="Arial"/>
          <w:w w:val="115"/>
          <w:sz w:val="20"/>
          <w:szCs w:val="20"/>
        </w:rPr>
        <w:t>da</w:t>
      </w:r>
      <w:r w:rsidRPr="00DD757B">
        <w:rPr>
          <w:rFonts w:ascii="Arial" w:hAnsi="Arial" w:cs="Arial"/>
          <w:spacing w:val="33"/>
          <w:w w:val="115"/>
          <w:sz w:val="20"/>
          <w:szCs w:val="20"/>
        </w:rPr>
        <w:t xml:space="preserve"> </w:t>
      </w:r>
      <w:r w:rsidRPr="00DD757B">
        <w:rPr>
          <w:rFonts w:ascii="Arial" w:hAnsi="Arial" w:cs="Arial"/>
          <w:w w:val="115"/>
          <w:sz w:val="20"/>
          <w:szCs w:val="20"/>
        </w:rPr>
        <w:t>execução</w:t>
      </w:r>
      <w:r w:rsidRPr="00DD757B">
        <w:rPr>
          <w:rFonts w:ascii="Arial" w:hAnsi="Arial" w:cs="Arial"/>
          <w:spacing w:val="35"/>
          <w:w w:val="115"/>
          <w:sz w:val="20"/>
          <w:szCs w:val="20"/>
        </w:rPr>
        <w:t xml:space="preserve"> </w:t>
      </w:r>
      <w:r w:rsidRPr="00DD757B">
        <w:rPr>
          <w:rFonts w:ascii="Arial" w:hAnsi="Arial" w:cs="Arial"/>
          <w:w w:val="115"/>
          <w:sz w:val="20"/>
          <w:szCs w:val="20"/>
        </w:rPr>
        <w:t>deste</w:t>
      </w:r>
      <w:r w:rsidRPr="00DD757B">
        <w:rPr>
          <w:rFonts w:ascii="Arial" w:hAnsi="Arial" w:cs="Arial"/>
          <w:spacing w:val="-55"/>
          <w:w w:val="115"/>
          <w:sz w:val="20"/>
          <w:szCs w:val="20"/>
        </w:rPr>
        <w:t xml:space="preserve"> </w:t>
      </w:r>
      <w:r w:rsidRPr="00DD757B">
        <w:rPr>
          <w:rFonts w:ascii="Arial" w:hAnsi="Arial" w:cs="Arial"/>
          <w:w w:val="115"/>
          <w:sz w:val="20"/>
          <w:szCs w:val="20"/>
        </w:rPr>
        <w:t>instrumento,</w:t>
      </w:r>
      <w:r w:rsidRPr="00DD757B">
        <w:rPr>
          <w:rFonts w:ascii="Arial" w:hAnsi="Arial" w:cs="Arial"/>
          <w:spacing w:val="11"/>
          <w:w w:val="115"/>
          <w:sz w:val="20"/>
          <w:szCs w:val="20"/>
        </w:rPr>
        <w:t xml:space="preserve"> </w:t>
      </w:r>
      <w:r w:rsidRPr="00DD757B">
        <w:rPr>
          <w:rFonts w:ascii="Arial" w:hAnsi="Arial" w:cs="Arial"/>
          <w:w w:val="115"/>
          <w:sz w:val="20"/>
          <w:szCs w:val="20"/>
        </w:rPr>
        <w:t>quer</w:t>
      </w:r>
      <w:r w:rsidRPr="00DD757B">
        <w:rPr>
          <w:rFonts w:ascii="Arial" w:hAnsi="Arial" w:cs="Arial"/>
          <w:spacing w:val="10"/>
          <w:w w:val="115"/>
          <w:sz w:val="20"/>
          <w:szCs w:val="20"/>
        </w:rPr>
        <w:t xml:space="preserve"> </w:t>
      </w:r>
      <w:r w:rsidRPr="00DD757B">
        <w:rPr>
          <w:rFonts w:ascii="Arial" w:hAnsi="Arial" w:cs="Arial"/>
          <w:w w:val="115"/>
          <w:sz w:val="20"/>
          <w:szCs w:val="20"/>
        </w:rPr>
        <w:t>de</w:t>
      </w:r>
      <w:r w:rsidRPr="00DD757B">
        <w:rPr>
          <w:rFonts w:ascii="Arial" w:hAnsi="Arial" w:cs="Arial"/>
          <w:spacing w:val="10"/>
          <w:w w:val="115"/>
          <w:sz w:val="20"/>
          <w:szCs w:val="20"/>
        </w:rPr>
        <w:t xml:space="preserve"> </w:t>
      </w:r>
      <w:r w:rsidRPr="00DD757B">
        <w:rPr>
          <w:rFonts w:ascii="Arial" w:hAnsi="Arial" w:cs="Arial"/>
          <w:w w:val="115"/>
          <w:sz w:val="20"/>
          <w:szCs w:val="20"/>
        </w:rPr>
        <w:t>obrigações</w:t>
      </w:r>
      <w:r w:rsidRPr="00DD757B">
        <w:rPr>
          <w:rFonts w:ascii="Arial" w:hAnsi="Arial" w:cs="Arial"/>
          <w:spacing w:val="11"/>
          <w:w w:val="115"/>
          <w:sz w:val="20"/>
          <w:szCs w:val="20"/>
        </w:rPr>
        <w:t xml:space="preserve"> </w:t>
      </w:r>
      <w:r w:rsidRPr="00DD757B">
        <w:rPr>
          <w:rFonts w:ascii="Arial" w:hAnsi="Arial" w:cs="Arial"/>
          <w:w w:val="115"/>
          <w:sz w:val="20"/>
          <w:szCs w:val="20"/>
        </w:rPr>
        <w:t>de</w:t>
      </w:r>
      <w:r w:rsidRPr="00DD757B">
        <w:rPr>
          <w:rFonts w:ascii="Arial" w:hAnsi="Arial" w:cs="Arial"/>
          <w:spacing w:val="11"/>
          <w:w w:val="115"/>
          <w:sz w:val="20"/>
          <w:szCs w:val="20"/>
        </w:rPr>
        <w:t xml:space="preserve"> </w:t>
      </w:r>
      <w:r w:rsidRPr="00DD757B">
        <w:rPr>
          <w:rFonts w:ascii="Arial" w:hAnsi="Arial" w:cs="Arial"/>
          <w:w w:val="115"/>
          <w:sz w:val="20"/>
          <w:szCs w:val="20"/>
        </w:rPr>
        <w:t>outros</w:t>
      </w:r>
      <w:r w:rsidRPr="00DD757B">
        <w:rPr>
          <w:rFonts w:ascii="Arial" w:hAnsi="Arial" w:cs="Arial"/>
          <w:spacing w:val="11"/>
          <w:w w:val="115"/>
          <w:sz w:val="20"/>
          <w:szCs w:val="20"/>
        </w:rPr>
        <w:t xml:space="preserve"> </w:t>
      </w:r>
      <w:r w:rsidRPr="00DD757B">
        <w:rPr>
          <w:rFonts w:ascii="Arial" w:hAnsi="Arial" w:cs="Arial"/>
          <w:w w:val="115"/>
          <w:sz w:val="20"/>
          <w:szCs w:val="20"/>
        </w:rPr>
        <w:t>contratos.</w:t>
      </w:r>
    </w:p>
    <w:p w:rsidR="00770156" w:rsidRPr="00DD757B" w:rsidRDefault="00770156" w:rsidP="00770156">
      <w:pPr>
        <w:pStyle w:val="PargrafodaLista"/>
        <w:widowControl w:val="0"/>
        <w:numPr>
          <w:ilvl w:val="0"/>
          <w:numId w:val="12"/>
        </w:numPr>
        <w:tabs>
          <w:tab w:val="left" w:pos="448"/>
        </w:tabs>
        <w:autoSpaceDE w:val="0"/>
        <w:autoSpaceDN w:val="0"/>
        <w:spacing w:line="276" w:lineRule="auto"/>
        <w:ind w:right="119" w:firstLine="0"/>
        <w:contextualSpacing w:val="0"/>
        <w:jc w:val="both"/>
        <w:rPr>
          <w:rFonts w:ascii="Arial" w:hAnsi="Arial" w:cs="Arial"/>
          <w:sz w:val="20"/>
          <w:szCs w:val="20"/>
        </w:rPr>
      </w:pPr>
      <w:r w:rsidRPr="00DD757B">
        <w:rPr>
          <w:rFonts w:ascii="Arial" w:hAnsi="Arial" w:cs="Arial"/>
          <w:w w:val="115"/>
          <w:sz w:val="20"/>
          <w:szCs w:val="20"/>
        </w:rPr>
        <w:t>Em</w:t>
      </w:r>
      <w:r w:rsidRPr="00DD757B">
        <w:rPr>
          <w:rFonts w:ascii="Arial" w:hAnsi="Arial" w:cs="Arial"/>
          <w:spacing w:val="8"/>
          <w:w w:val="115"/>
          <w:sz w:val="20"/>
          <w:szCs w:val="20"/>
        </w:rPr>
        <w:t xml:space="preserve"> </w:t>
      </w:r>
      <w:r w:rsidRPr="00DD757B">
        <w:rPr>
          <w:rFonts w:ascii="Arial" w:hAnsi="Arial" w:cs="Arial"/>
          <w:w w:val="115"/>
          <w:sz w:val="20"/>
          <w:szCs w:val="20"/>
        </w:rPr>
        <w:t>qualquer</w:t>
      </w:r>
      <w:r w:rsidRPr="00DD757B">
        <w:rPr>
          <w:rFonts w:ascii="Arial" w:hAnsi="Arial" w:cs="Arial"/>
          <w:spacing w:val="8"/>
          <w:w w:val="115"/>
          <w:sz w:val="20"/>
          <w:szCs w:val="20"/>
        </w:rPr>
        <w:t xml:space="preserve"> </w:t>
      </w:r>
      <w:r w:rsidRPr="00DD757B">
        <w:rPr>
          <w:rFonts w:ascii="Arial" w:hAnsi="Arial" w:cs="Arial"/>
          <w:w w:val="115"/>
          <w:sz w:val="20"/>
          <w:szCs w:val="20"/>
        </w:rPr>
        <w:t>das</w:t>
      </w:r>
      <w:r w:rsidRPr="00DD757B">
        <w:rPr>
          <w:rFonts w:ascii="Arial" w:hAnsi="Arial" w:cs="Arial"/>
          <w:spacing w:val="8"/>
          <w:w w:val="115"/>
          <w:sz w:val="20"/>
          <w:szCs w:val="20"/>
        </w:rPr>
        <w:t xml:space="preserve"> </w:t>
      </w:r>
      <w:r w:rsidRPr="00DD757B">
        <w:rPr>
          <w:rFonts w:ascii="Arial" w:hAnsi="Arial" w:cs="Arial"/>
          <w:w w:val="115"/>
          <w:sz w:val="20"/>
          <w:szCs w:val="20"/>
        </w:rPr>
        <w:t>hipóteses</w:t>
      </w:r>
      <w:r w:rsidRPr="00DD757B">
        <w:rPr>
          <w:rFonts w:ascii="Arial" w:hAnsi="Arial" w:cs="Arial"/>
          <w:spacing w:val="7"/>
          <w:w w:val="115"/>
          <w:sz w:val="20"/>
          <w:szCs w:val="20"/>
        </w:rPr>
        <w:t xml:space="preserve"> </w:t>
      </w:r>
      <w:r w:rsidRPr="00DD757B">
        <w:rPr>
          <w:rFonts w:ascii="Arial" w:hAnsi="Arial" w:cs="Arial"/>
          <w:w w:val="115"/>
          <w:sz w:val="20"/>
          <w:szCs w:val="20"/>
        </w:rPr>
        <w:t>previstas</w:t>
      </w:r>
      <w:r w:rsidRPr="00DD757B">
        <w:rPr>
          <w:rFonts w:ascii="Arial" w:hAnsi="Arial" w:cs="Arial"/>
          <w:spacing w:val="8"/>
          <w:w w:val="115"/>
          <w:sz w:val="20"/>
          <w:szCs w:val="20"/>
        </w:rPr>
        <w:t xml:space="preserve"> </w:t>
      </w:r>
      <w:r w:rsidRPr="00DD757B">
        <w:rPr>
          <w:rFonts w:ascii="Arial" w:hAnsi="Arial" w:cs="Arial"/>
          <w:w w:val="115"/>
          <w:sz w:val="20"/>
          <w:szCs w:val="20"/>
        </w:rPr>
        <w:t>nos</w:t>
      </w:r>
      <w:r w:rsidRPr="00DD757B">
        <w:rPr>
          <w:rFonts w:ascii="Arial" w:hAnsi="Arial" w:cs="Arial"/>
          <w:spacing w:val="9"/>
          <w:w w:val="115"/>
          <w:sz w:val="20"/>
          <w:szCs w:val="20"/>
        </w:rPr>
        <w:t xml:space="preserve"> </w:t>
      </w:r>
      <w:r w:rsidRPr="00DD757B">
        <w:rPr>
          <w:rFonts w:ascii="Arial" w:hAnsi="Arial" w:cs="Arial"/>
          <w:w w:val="115"/>
          <w:sz w:val="20"/>
          <w:szCs w:val="20"/>
        </w:rPr>
        <w:t>parágrafos</w:t>
      </w:r>
      <w:r w:rsidRPr="00DD757B">
        <w:rPr>
          <w:rFonts w:ascii="Arial" w:hAnsi="Arial" w:cs="Arial"/>
          <w:spacing w:val="10"/>
          <w:w w:val="115"/>
          <w:sz w:val="20"/>
          <w:szCs w:val="20"/>
        </w:rPr>
        <w:t xml:space="preserve"> </w:t>
      </w:r>
      <w:r w:rsidRPr="00DD757B">
        <w:rPr>
          <w:rFonts w:ascii="Arial" w:hAnsi="Arial" w:cs="Arial"/>
          <w:w w:val="115"/>
          <w:sz w:val="20"/>
          <w:szCs w:val="20"/>
        </w:rPr>
        <w:t>acima,</w:t>
      </w:r>
      <w:r w:rsidRPr="00DD757B">
        <w:rPr>
          <w:rFonts w:ascii="Arial" w:hAnsi="Arial" w:cs="Arial"/>
          <w:spacing w:val="9"/>
          <w:w w:val="115"/>
          <w:sz w:val="20"/>
          <w:szCs w:val="20"/>
        </w:rPr>
        <w:t xml:space="preserve"> </w:t>
      </w:r>
      <w:r w:rsidRPr="00DD757B">
        <w:rPr>
          <w:rFonts w:ascii="Arial" w:hAnsi="Arial" w:cs="Arial"/>
          <w:w w:val="115"/>
          <w:sz w:val="20"/>
          <w:szCs w:val="20"/>
        </w:rPr>
        <w:t>ou</w:t>
      </w:r>
      <w:r w:rsidRPr="00DD757B">
        <w:rPr>
          <w:rFonts w:ascii="Arial" w:hAnsi="Arial" w:cs="Arial"/>
          <w:spacing w:val="10"/>
          <w:w w:val="115"/>
          <w:sz w:val="20"/>
          <w:szCs w:val="20"/>
        </w:rPr>
        <w:t xml:space="preserve"> </w:t>
      </w:r>
      <w:r w:rsidRPr="00DD757B">
        <w:rPr>
          <w:rFonts w:ascii="Arial" w:hAnsi="Arial" w:cs="Arial"/>
          <w:w w:val="115"/>
          <w:sz w:val="20"/>
          <w:szCs w:val="20"/>
        </w:rPr>
        <w:t>de</w:t>
      </w:r>
      <w:r w:rsidRPr="00DD757B">
        <w:rPr>
          <w:rFonts w:ascii="Arial" w:hAnsi="Arial" w:cs="Arial"/>
          <w:spacing w:val="9"/>
          <w:w w:val="115"/>
          <w:sz w:val="20"/>
          <w:szCs w:val="20"/>
        </w:rPr>
        <w:t xml:space="preserve"> </w:t>
      </w:r>
      <w:r w:rsidRPr="00DD757B">
        <w:rPr>
          <w:rFonts w:ascii="Arial" w:hAnsi="Arial" w:cs="Arial"/>
          <w:w w:val="115"/>
          <w:sz w:val="20"/>
          <w:szCs w:val="20"/>
        </w:rPr>
        <w:t>infração</w:t>
      </w:r>
      <w:r w:rsidRPr="00DD757B">
        <w:rPr>
          <w:rFonts w:ascii="Arial" w:hAnsi="Arial" w:cs="Arial"/>
          <w:spacing w:val="8"/>
          <w:w w:val="115"/>
          <w:sz w:val="20"/>
          <w:szCs w:val="20"/>
        </w:rPr>
        <w:t xml:space="preserve"> </w:t>
      </w:r>
      <w:r w:rsidRPr="00DD757B">
        <w:rPr>
          <w:rFonts w:ascii="Arial" w:hAnsi="Arial" w:cs="Arial"/>
          <w:w w:val="115"/>
          <w:sz w:val="20"/>
          <w:szCs w:val="20"/>
        </w:rPr>
        <w:t>as</w:t>
      </w:r>
      <w:r w:rsidRPr="00DD757B">
        <w:rPr>
          <w:rFonts w:ascii="Arial" w:hAnsi="Arial" w:cs="Arial"/>
          <w:spacing w:val="-55"/>
          <w:w w:val="115"/>
          <w:sz w:val="20"/>
          <w:szCs w:val="20"/>
        </w:rPr>
        <w:t xml:space="preserve"> </w:t>
      </w:r>
      <w:r w:rsidRPr="00DD757B">
        <w:rPr>
          <w:rFonts w:ascii="Arial" w:hAnsi="Arial" w:cs="Arial"/>
          <w:w w:val="115"/>
          <w:sz w:val="20"/>
          <w:szCs w:val="20"/>
        </w:rPr>
        <w:t>demais</w:t>
      </w:r>
      <w:r w:rsidRPr="00DD757B">
        <w:rPr>
          <w:rFonts w:ascii="Arial" w:hAnsi="Arial" w:cs="Arial"/>
          <w:spacing w:val="10"/>
          <w:w w:val="115"/>
          <w:sz w:val="20"/>
          <w:szCs w:val="20"/>
        </w:rPr>
        <w:t xml:space="preserve"> </w:t>
      </w:r>
      <w:r w:rsidRPr="00DD757B">
        <w:rPr>
          <w:rFonts w:ascii="Arial" w:hAnsi="Arial" w:cs="Arial"/>
          <w:w w:val="115"/>
          <w:sz w:val="20"/>
          <w:szCs w:val="20"/>
        </w:rPr>
        <w:t>cláusulas</w:t>
      </w:r>
      <w:r w:rsidRPr="00DD757B">
        <w:rPr>
          <w:rFonts w:ascii="Arial" w:hAnsi="Arial" w:cs="Arial"/>
          <w:spacing w:val="10"/>
          <w:w w:val="115"/>
          <w:sz w:val="20"/>
          <w:szCs w:val="20"/>
        </w:rPr>
        <w:t xml:space="preserve"> </w:t>
      </w:r>
      <w:r w:rsidRPr="00DD757B">
        <w:rPr>
          <w:rFonts w:ascii="Arial" w:hAnsi="Arial" w:cs="Arial"/>
          <w:w w:val="115"/>
          <w:sz w:val="20"/>
          <w:szCs w:val="20"/>
        </w:rPr>
        <w:t>e</w:t>
      </w:r>
      <w:r w:rsidRPr="00DD757B">
        <w:rPr>
          <w:rFonts w:ascii="Arial" w:hAnsi="Arial" w:cs="Arial"/>
          <w:spacing w:val="13"/>
          <w:w w:val="115"/>
          <w:sz w:val="20"/>
          <w:szCs w:val="20"/>
        </w:rPr>
        <w:t xml:space="preserve"> </w:t>
      </w:r>
      <w:r w:rsidRPr="00DD757B">
        <w:rPr>
          <w:rFonts w:ascii="Arial" w:hAnsi="Arial" w:cs="Arial"/>
          <w:w w:val="115"/>
          <w:sz w:val="20"/>
          <w:szCs w:val="20"/>
        </w:rPr>
        <w:t>obrigações</w:t>
      </w:r>
      <w:r w:rsidRPr="00DD757B">
        <w:rPr>
          <w:rFonts w:ascii="Arial" w:hAnsi="Arial" w:cs="Arial"/>
          <w:spacing w:val="11"/>
          <w:w w:val="115"/>
          <w:sz w:val="20"/>
          <w:szCs w:val="20"/>
        </w:rPr>
        <w:t xml:space="preserve"> </w:t>
      </w:r>
      <w:r w:rsidRPr="00DD757B">
        <w:rPr>
          <w:rFonts w:ascii="Arial" w:hAnsi="Arial" w:cs="Arial"/>
          <w:w w:val="115"/>
          <w:sz w:val="20"/>
          <w:szCs w:val="20"/>
        </w:rPr>
        <w:t>estabelecidas</w:t>
      </w:r>
      <w:r w:rsidRPr="00DD757B">
        <w:rPr>
          <w:rFonts w:ascii="Arial" w:hAnsi="Arial" w:cs="Arial"/>
          <w:spacing w:val="13"/>
          <w:w w:val="115"/>
          <w:sz w:val="20"/>
          <w:szCs w:val="20"/>
        </w:rPr>
        <w:t xml:space="preserve"> </w:t>
      </w:r>
      <w:r w:rsidRPr="00DD757B">
        <w:rPr>
          <w:rFonts w:ascii="Arial" w:hAnsi="Arial" w:cs="Arial"/>
          <w:w w:val="115"/>
          <w:sz w:val="20"/>
          <w:szCs w:val="20"/>
        </w:rPr>
        <w:t>neste</w:t>
      </w:r>
      <w:r w:rsidRPr="00DD757B">
        <w:rPr>
          <w:rFonts w:ascii="Arial" w:hAnsi="Arial" w:cs="Arial"/>
          <w:spacing w:val="13"/>
          <w:w w:val="115"/>
          <w:sz w:val="20"/>
          <w:szCs w:val="20"/>
        </w:rPr>
        <w:t xml:space="preserve"> </w:t>
      </w:r>
      <w:r w:rsidRPr="00DD757B">
        <w:rPr>
          <w:rFonts w:ascii="Arial" w:hAnsi="Arial" w:cs="Arial"/>
          <w:w w:val="115"/>
          <w:sz w:val="20"/>
          <w:szCs w:val="20"/>
        </w:rPr>
        <w:t>instrumento.</w:t>
      </w:r>
    </w:p>
    <w:p w:rsidR="00770156" w:rsidRPr="00DD757B" w:rsidRDefault="00770156" w:rsidP="00770156">
      <w:pPr>
        <w:pStyle w:val="Corpodetexto"/>
        <w:spacing w:line="276" w:lineRule="auto"/>
        <w:rPr>
          <w:rFonts w:ascii="Arial" w:hAnsi="Arial" w:cs="Arial"/>
        </w:rPr>
      </w:pPr>
    </w:p>
    <w:p w:rsidR="00770156" w:rsidRPr="00DD757B" w:rsidRDefault="00770156" w:rsidP="00770156">
      <w:pPr>
        <w:pStyle w:val="Ttulo3"/>
        <w:keepNext w:val="0"/>
        <w:widowControl w:val="0"/>
        <w:numPr>
          <w:ilvl w:val="0"/>
          <w:numId w:val="16"/>
        </w:numPr>
        <w:tabs>
          <w:tab w:val="left" w:pos="460"/>
        </w:tabs>
        <w:autoSpaceDE w:val="0"/>
        <w:autoSpaceDN w:val="0"/>
        <w:spacing w:before="0" w:after="0" w:line="276" w:lineRule="auto"/>
        <w:ind w:left="118" w:right="110" w:firstLine="0"/>
        <w:jc w:val="both"/>
        <w:rPr>
          <w:rFonts w:ascii="Arial" w:hAnsi="Arial" w:cs="Arial"/>
          <w:sz w:val="20"/>
          <w:szCs w:val="20"/>
        </w:rPr>
      </w:pPr>
      <w:r w:rsidRPr="00DD757B">
        <w:rPr>
          <w:rFonts w:ascii="Arial" w:hAnsi="Arial" w:cs="Arial"/>
          <w:w w:val="120"/>
          <w:sz w:val="20"/>
          <w:szCs w:val="20"/>
        </w:rPr>
        <w:t>FORMA</w:t>
      </w:r>
      <w:r w:rsidRPr="00DD757B">
        <w:rPr>
          <w:rFonts w:ascii="Arial" w:hAnsi="Arial" w:cs="Arial"/>
          <w:spacing w:val="19"/>
          <w:w w:val="120"/>
          <w:sz w:val="20"/>
          <w:szCs w:val="20"/>
        </w:rPr>
        <w:t xml:space="preserve"> </w:t>
      </w:r>
      <w:r w:rsidRPr="00DD757B">
        <w:rPr>
          <w:rFonts w:ascii="Arial" w:hAnsi="Arial" w:cs="Arial"/>
          <w:w w:val="120"/>
          <w:sz w:val="20"/>
          <w:szCs w:val="20"/>
        </w:rPr>
        <w:t>E</w:t>
      </w:r>
      <w:r w:rsidRPr="00DD757B">
        <w:rPr>
          <w:rFonts w:ascii="Arial" w:hAnsi="Arial" w:cs="Arial"/>
          <w:spacing w:val="17"/>
          <w:w w:val="120"/>
          <w:sz w:val="20"/>
          <w:szCs w:val="20"/>
        </w:rPr>
        <w:t xml:space="preserve"> </w:t>
      </w:r>
      <w:r w:rsidRPr="00DD757B">
        <w:rPr>
          <w:rFonts w:ascii="Arial" w:hAnsi="Arial" w:cs="Arial"/>
          <w:w w:val="120"/>
          <w:sz w:val="20"/>
          <w:szCs w:val="20"/>
        </w:rPr>
        <w:t>CRITÉRIOS</w:t>
      </w:r>
      <w:r w:rsidRPr="00DD757B">
        <w:rPr>
          <w:rFonts w:ascii="Arial" w:hAnsi="Arial" w:cs="Arial"/>
          <w:spacing w:val="19"/>
          <w:w w:val="120"/>
          <w:sz w:val="20"/>
          <w:szCs w:val="20"/>
        </w:rPr>
        <w:t xml:space="preserve"> </w:t>
      </w:r>
      <w:r w:rsidRPr="00DD757B">
        <w:rPr>
          <w:rFonts w:ascii="Arial" w:hAnsi="Arial" w:cs="Arial"/>
          <w:w w:val="120"/>
          <w:sz w:val="20"/>
          <w:szCs w:val="20"/>
        </w:rPr>
        <w:t>DE</w:t>
      </w:r>
      <w:r w:rsidRPr="00DD757B">
        <w:rPr>
          <w:rFonts w:ascii="Arial" w:hAnsi="Arial" w:cs="Arial"/>
          <w:spacing w:val="18"/>
          <w:w w:val="120"/>
          <w:sz w:val="20"/>
          <w:szCs w:val="20"/>
        </w:rPr>
        <w:t xml:space="preserve"> </w:t>
      </w:r>
      <w:r w:rsidRPr="00DD757B">
        <w:rPr>
          <w:rFonts w:ascii="Arial" w:hAnsi="Arial" w:cs="Arial"/>
          <w:w w:val="120"/>
          <w:sz w:val="20"/>
          <w:szCs w:val="20"/>
        </w:rPr>
        <w:t>SELEÇÃO</w:t>
      </w:r>
      <w:r w:rsidRPr="00DD757B">
        <w:rPr>
          <w:rFonts w:ascii="Arial" w:hAnsi="Arial" w:cs="Arial"/>
          <w:spacing w:val="16"/>
          <w:w w:val="120"/>
          <w:sz w:val="20"/>
          <w:szCs w:val="20"/>
        </w:rPr>
        <w:t xml:space="preserve"> </w:t>
      </w:r>
      <w:r w:rsidRPr="00DD757B">
        <w:rPr>
          <w:rFonts w:ascii="Arial" w:hAnsi="Arial" w:cs="Arial"/>
          <w:w w:val="120"/>
          <w:sz w:val="20"/>
          <w:szCs w:val="20"/>
        </w:rPr>
        <w:t>DO</w:t>
      </w:r>
      <w:r w:rsidRPr="00DD757B">
        <w:rPr>
          <w:rFonts w:ascii="Arial" w:hAnsi="Arial" w:cs="Arial"/>
          <w:spacing w:val="18"/>
          <w:w w:val="120"/>
          <w:sz w:val="20"/>
          <w:szCs w:val="20"/>
        </w:rPr>
        <w:t xml:space="preserve"> </w:t>
      </w:r>
      <w:r w:rsidRPr="00DD757B">
        <w:rPr>
          <w:rFonts w:ascii="Arial" w:hAnsi="Arial" w:cs="Arial"/>
          <w:w w:val="120"/>
          <w:sz w:val="20"/>
          <w:szCs w:val="20"/>
        </w:rPr>
        <w:t>FORNECEDOR</w:t>
      </w:r>
      <w:r w:rsidRPr="00DD757B">
        <w:rPr>
          <w:rFonts w:ascii="Arial" w:hAnsi="Arial" w:cs="Arial"/>
          <w:spacing w:val="17"/>
          <w:w w:val="120"/>
          <w:sz w:val="20"/>
          <w:szCs w:val="20"/>
        </w:rPr>
        <w:t xml:space="preserve"> </w:t>
      </w:r>
      <w:r w:rsidRPr="00DD757B">
        <w:rPr>
          <w:rFonts w:ascii="Arial" w:hAnsi="Arial" w:cs="Arial"/>
          <w:w w:val="120"/>
          <w:sz w:val="20"/>
          <w:szCs w:val="20"/>
        </w:rPr>
        <w:t>OU</w:t>
      </w:r>
      <w:r w:rsidRPr="00DD757B">
        <w:rPr>
          <w:rFonts w:ascii="Arial" w:hAnsi="Arial" w:cs="Arial"/>
          <w:spacing w:val="21"/>
          <w:w w:val="120"/>
          <w:sz w:val="20"/>
          <w:szCs w:val="20"/>
        </w:rPr>
        <w:t xml:space="preserve"> </w:t>
      </w:r>
      <w:r w:rsidRPr="00DD757B">
        <w:rPr>
          <w:rFonts w:ascii="Arial" w:hAnsi="Arial" w:cs="Arial"/>
          <w:w w:val="120"/>
          <w:sz w:val="20"/>
          <w:szCs w:val="20"/>
        </w:rPr>
        <w:t>PRESTADOR</w:t>
      </w:r>
      <w:r w:rsidRPr="00DD757B">
        <w:rPr>
          <w:rFonts w:ascii="Arial" w:hAnsi="Arial" w:cs="Arial"/>
          <w:spacing w:val="-57"/>
          <w:w w:val="120"/>
          <w:sz w:val="20"/>
          <w:szCs w:val="20"/>
        </w:rPr>
        <w:t xml:space="preserve"> </w:t>
      </w:r>
      <w:r w:rsidRPr="00DD757B">
        <w:rPr>
          <w:rFonts w:ascii="Arial" w:hAnsi="Arial" w:cs="Arial"/>
          <w:w w:val="120"/>
          <w:sz w:val="20"/>
          <w:szCs w:val="20"/>
        </w:rPr>
        <w:t>DE</w:t>
      </w:r>
      <w:r w:rsidRPr="00DD757B">
        <w:rPr>
          <w:rFonts w:ascii="Arial" w:hAnsi="Arial" w:cs="Arial"/>
          <w:spacing w:val="17"/>
          <w:w w:val="120"/>
          <w:sz w:val="20"/>
          <w:szCs w:val="20"/>
        </w:rPr>
        <w:t xml:space="preserve"> </w:t>
      </w:r>
      <w:r w:rsidRPr="00DD757B">
        <w:rPr>
          <w:rFonts w:ascii="Arial" w:hAnsi="Arial" w:cs="Arial"/>
          <w:w w:val="120"/>
          <w:sz w:val="20"/>
          <w:szCs w:val="20"/>
        </w:rPr>
        <w:t>SERVIÇOS</w:t>
      </w:r>
    </w:p>
    <w:p w:rsidR="00770156" w:rsidRPr="00DD757B" w:rsidRDefault="00770156" w:rsidP="00770156">
      <w:pPr>
        <w:pStyle w:val="PargrafodaLista"/>
        <w:widowControl w:val="0"/>
        <w:numPr>
          <w:ilvl w:val="1"/>
          <w:numId w:val="16"/>
        </w:numPr>
        <w:tabs>
          <w:tab w:val="left" w:pos="650"/>
        </w:tabs>
        <w:autoSpaceDE w:val="0"/>
        <w:autoSpaceDN w:val="0"/>
        <w:spacing w:line="276" w:lineRule="auto"/>
        <w:ind w:right="112" w:firstLine="0"/>
        <w:contextualSpacing w:val="0"/>
        <w:jc w:val="both"/>
        <w:rPr>
          <w:rFonts w:ascii="Arial" w:hAnsi="Arial" w:cs="Arial"/>
          <w:sz w:val="20"/>
          <w:szCs w:val="20"/>
        </w:rPr>
      </w:pPr>
      <w:r w:rsidRPr="00DD757B">
        <w:rPr>
          <w:rFonts w:ascii="Arial" w:hAnsi="Arial" w:cs="Arial"/>
          <w:w w:val="110"/>
          <w:sz w:val="20"/>
          <w:szCs w:val="20"/>
        </w:rPr>
        <w:t>O fornecedor ou prestador de serviços será selecionado por meio de licitação,</w:t>
      </w:r>
      <w:r w:rsidRPr="00DD757B">
        <w:rPr>
          <w:rFonts w:ascii="Arial" w:hAnsi="Arial" w:cs="Arial"/>
          <w:spacing w:val="1"/>
          <w:w w:val="110"/>
          <w:sz w:val="20"/>
          <w:szCs w:val="20"/>
        </w:rPr>
        <w:t xml:space="preserve"> </w:t>
      </w:r>
      <w:r w:rsidRPr="00DD757B">
        <w:rPr>
          <w:rFonts w:ascii="Arial" w:hAnsi="Arial" w:cs="Arial"/>
          <w:w w:val="115"/>
          <w:sz w:val="20"/>
          <w:szCs w:val="20"/>
        </w:rPr>
        <w:t>na</w:t>
      </w:r>
      <w:r w:rsidRPr="00DD757B">
        <w:rPr>
          <w:rFonts w:ascii="Arial" w:hAnsi="Arial" w:cs="Arial"/>
          <w:spacing w:val="1"/>
          <w:w w:val="115"/>
          <w:sz w:val="20"/>
          <w:szCs w:val="20"/>
        </w:rPr>
        <w:t xml:space="preserve"> </w:t>
      </w:r>
      <w:r w:rsidRPr="00DD757B">
        <w:rPr>
          <w:rFonts w:ascii="Arial" w:hAnsi="Arial" w:cs="Arial"/>
          <w:w w:val="115"/>
          <w:sz w:val="20"/>
          <w:szCs w:val="20"/>
        </w:rPr>
        <w:t>modalidade Pregão,</w:t>
      </w:r>
      <w:r w:rsidRPr="00DD757B">
        <w:rPr>
          <w:rFonts w:ascii="Arial" w:hAnsi="Arial" w:cs="Arial"/>
          <w:spacing w:val="1"/>
          <w:w w:val="115"/>
          <w:sz w:val="20"/>
          <w:szCs w:val="20"/>
        </w:rPr>
        <w:t xml:space="preserve"> </w:t>
      </w:r>
      <w:r w:rsidRPr="00DD757B">
        <w:rPr>
          <w:rFonts w:ascii="Arial" w:hAnsi="Arial" w:cs="Arial"/>
          <w:w w:val="115"/>
          <w:sz w:val="20"/>
          <w:szCs w:val="20"/>
        </w:rPr>
        <w:t>sob</w:t>
      </w:r>
      <w:r w:rsidRPr="00DD757B">
        <w:rPr>
          <w:rFonts w:ascii="Arial" w:hAnsi="Arial" w:cs="Arial"/>
          <w:spacing w:val="1"/>
          <w:w w:val="115"/>
          <w:sz w:val="20"/>
          <w:szCs w:val="20"/>
        </w:rPr>
        <w:t xml:space="preserve"> </w:t>
      </w:r>
      <w:r w:rsidRPr="00DD757B">
        <w:rPr>
          <w:rFonts w:ascii="Arial" w:hAnsi="Arial" w:cs="Arial"/>
          <w:w w:val="115"/>
          <w:sz w:val="20"/>
          <w:szCs w:val="20"/>
        </w:rPr>
        <w:t>sua</w:t>
      </w:r>
      <w:r w:rsidRPr="00DD757B">
        <w:rPr>
          <w:rFonts w:ascii="Arial" w:hAnsi="Arial" w:cs="Arial"/>
          <w:spacing w:val="1"/>
          <w:w w:val="115"/>
          <w:sz w:val="20"/>
          <w:szCs w:val="20"/>
        </w:rPr>
        <w:t xml:space="preserve"> </w:t>
      </w:r>
      <w:r w:rsidRPr="00DD757B">
        <w:rPr>
          <w:rFonts w:ascii="Arial" w:hAnsi="Arial" w:cs="Arial"/>
          <w:w w:val="115"/>
          <w:sz w:val="20"/>
          <w:szCs w:val="20"/>
        </w:rPr>
        <w:t>forma</w:t>
      </w:r>
      <w:r w:rsidRPr="00DD757B">
        <w:rPr>
          <w:rFonts w:ascii="Arial" w:hAnsi="Arial" w:cs="Arial"/>
          <w:spacing w:val="1"/>
          <w:w w:val="115"/>
          <w:sz w:val="20"/>
          <w:szCs w:val="20"/>
        </w:rPr>
        <w:t xml:space="preserve"> </w:t>
      </w:r>
      <w:r w:rsidRPr="00DD757B">
        <w:rPr>
          <w:rFonts w:ascii="Arial" w:hAnsi="Arial" w:cs="Arial"/>
          <w:w w:val="115"/>
          <w:sz w:val="20"/>
          <w:szCs w:val="20"/>
        </w:rPr>
        <w:t>eletrônica,</w:t>
      </w:r>
      <w:r w:rsidRPr="00DD757B">
        <w:rPr>
          <w:rFonts w:ascii="Arial" w:hAnsi="Arial" w:cs="Arial"/>
          <w:spacing w:val="1"/>
          <w:w w:val="115"/>
          <w:sz w:val="20"/>
          <w:szCs w:val="20"/>
        </w:rPr>
        <w:t xml:space="preserve"> </w:t>
      </w:r>
      <w:r w:rsidRPr="00DD757B">
        <w:rPr>
          <w:rFonts w:ascii="Arial" w:hAnsi="Arial" w:cs="Arial"/>
          <w:w w:val="115"/>
          <w:sz w:val="20"/>
          <w:szCs w:val="20"/>
        </w:rPr>
        <w:t>com</w:t>
      </w:r>
      <w:r w:rsidRPr="00DD757B">
        <w:rPr>
          <w:rFonts w:ascii="Arial" w:hAnsi="Arial" w:cs="Arial"/>
          <w:spacing w:val="1"/>
          <w:w w:val="115"/>
          <w:sz w:val="20"/>
          <w:szCs w:val="20"/>
        </w:rPr>
        <w:t xml:space="preserve"> </w:t>
      </w:r>
      <w:r w:rsidRPr="00DD757B">
        <w:rPr>
          <w:rFonts w:ascii="Arial" w:hAnsi="Arial" w:cs="Arial"/>
          <w:w w:val="115"/>
          <w:sz w:val="20"/>
          <w:szCs w:val="20"/>
        </w:rPr>
        <w:t>adoção</w:t>
      </w:r>
      <w:r w:rsidRPr="00DD757B">
        <w:rPr>
          <w:rFonts w:ascii="Arial" w:hAnsi="Arial" w:cs="Arial"/>
          <w:spacing w:val="1"/>
          <w:w w:val="115"/>
          <w:sz w:val="20"/>
          <w:szCs w:val="20"/>
        </w:rPr>
        <w:t xml:space="preserve"> </w:t>
      </w:r>
      <w:r w:rsidRPr="00DD757B">
        <w:rPr>
          <w:rFonts w:ascii="Arial" w:hAnsi="Arial" w:cs="Arial"/>
          <w:w w:val="115"/>
          <w:sz w:val="20"/>
          <w:szCs w:val="20"/>
        </w:rPr>
        <w:t>do</w:t>
      </w:r>
      <w:r w:rsidRPr="00DD757B">
        <w:rPr>
          <w:rFonts w:ascii="Arial" w:hAnsi="Arial" w:cs="Arial"/>
          <w:spacing w:val="1"/>
          <w:w w:val="115"/>
          <w:sz w:val="20"/>
          <w:szCs w:val="20"/>
        </w:rPr>
        <w:t xml:space="preserve"> </w:t>
      </w:r>
      <w:r w:rsidRPr="00DD757B">
        <w:rPr>
          <w:rFonts w:ascii="Arial" w:hAnsi="Arial" w:cs="Arial"/>
          <w:w w:val="115"/>
          <w:sz w:val="20"/>
          <w:szCs w:val="20"/>
        </w:rPr>
        <w:t>critério</w:t>
      </w:r>
      <w:r w:rsidRPr="00DD757B">
        <w:rPr>
          <w:rFonts w:ascii="Arial" w:hAnsi="Arial" w:cs="Arial"/>
          <w:spacing w:val="1"/>
          <w:w w:val="115"/>
          <w:sz w:val="20"/>
          <w:szCs w:val="20"/>
        </w:rPr>
        <w:t xml:space="preserve"> </w:t>
      </w:r>
      <w:r w:rsidRPr="00DD757B">
        <w:rPr>
          <w:rFonts w:ascii="Arial" w:hAnsi="Arial" w:cs="Arial"/>
          <w:w w:val="115"/>
          <w:sz w:val="20"/>
          <w:szCs w:val="20"/>
        </w:rPr>
        <w:t>de</w:t>
      </w:r>
      <w:r w:rsidRPr="00DD757B">
        <w:rPr>
          <w:rFonts w:ascii="Arial" w:hAnsi="Arial" w:cs="Arial"/>
          <w:spacing w:val="1"/>
          <w:w w:val="115"/>
          <w:sz w:val="20"/>
          <w:szCs w:val="20"/>
        </w:rPr>
        <w:t xml:space="preserve"> </w:t>
      </w:r>
      <w:r w:rsidRPr="00DD757B">
        <w:rPr>
          <w:rFonts w:ascii="Arial" w:hAnsi="Arial" w:cs="Arial"/>
          <w:w w:val="115"/>
          <w:sz w:val="20"/>
          <w:szCs w:val="20"/>
        </w:rPr>
        <w:t>julgamento</w:t>
      </w:r>
      <w:r w:rsidRPr="00DD757B">
        <w:rPr>
          <w:rFonts w:ascii="Arial" w:hAnsi="Arial" w:cs="Arial"/>
          <w:spacing w:val="1"/>
          <w:w w:val="115"/>
          <w:sz w:val="20"/>
          <w:szCs w:val="20"/>
        </w:rPr>
        <w:t xml:space="preserve"> </w:t>
      </w:r>
      <w:r w:rsidRPr="00DD757B">
        <w:rPr>
          <w:rFonts w:ascii="Arial" w:hAnsi="Arial" w:cs="Arial"/>
          <w:b/>
          <w:w w:val="115"/>
          <w:sz w:val="20"/>
          <w:szCs w:val="20"/>
        </w:rPr>
        <w:t>MENOR</w:t>
      </w:r>
      <w:r w:rsidRPr="00DD757B">
        <w:rPr>
          <w:rFonts w:ascii="Arial" w:hAnsi="Arial" w:cs="Arial"/>
          <w:b/>
          <w:spacing w:val="1"/>
          <w:w w:val="115"/>
          <w:sz w:val="20"/>
          <w:szCs w:val="20"/>
        </w:rPr>
        <w:t xml:space="preserve"> </w:t>
      </w:r>
      <w:proofErr w:type="gramStart"/>
      <w:r w:rsidRPr="00DD757B">
        <w:rPr>
          <w:rFonts w:ascii="Arial" w:hAnsi="Arial" w:cs="Arial"/>
          <w:b/>
          <w:w w:val="115"/>
          <w:sz w:val="20"/>
          <w:szCs w:val="20"/>
        </w:rPr>
        <w:t>PREÇO</w:t>
      </w:r>
      <w:r w:rsidRPr="00DD757B">
        <w:rPr>
          <w:rFonts w:ascii="Arial" w:hAnsi="Arial" w:cs="Arial"/>
          <w:b/>
          <w:spacing w:val="1"/>
          <w:w w:val="115"/>
          <w:sz w:val="20"/>
          <w:szCs w:val="20"/>
        </w:rPr>
        <w:t xml:space="preserve"> </w:t>
      </w:r>
      <w:r w:rsidRPr="00DD757B">
        <w:rPr>
          <w:rFonts w:ascii="Arial" w:hAnsi="Arial" w:cs="Arial"/>
          <w:b/>
          <w:w w:val="115"/>
          <w:sz w:val="20"/>
          <w:szCs w:val="20"/>
        </w:rPr>
        <w:t>por</w:t>
      </w:r>
      <w:r w:rsidRPr="00DD757B">
        <w:rPr>
          <w:rFonts w:ascii="Arial" w:hAnsi="Arial" w:cs="Arial"/>
          <w:b/>
          <w:spacing w:val="1"/>
          <w:w w:val="115"/>
          <w:sz w:val="20"/>
          <w:szCs w:val="20"/>
        </w:rPr>
        <w:t xml:space="preserve"> </w:t>
      </w:r>
      <w:r w:rsidRPr="00DD757B">
        <w:rPr>
          <w:rFonts w:ascii="Arial" w:hAnsi="Arial" w:cs="Arial"/>
          <w:b/>
          <w:w w:val="115"/>
          <w:sz w:val="20"/>
          <w:szCs w:val="20"/>
        </w:rPr>
        <w:t>ITEM</w:t>
      </w:r>
      <w:r w:rsidRPr="00DD757B">
        <w:rPr>
          <w:rFonts w:ascii="Arial" w:hAnsi="Arial" w:cs="Arial"/>
          <w:color w:val="FF0000"/>
          <w:w w:val="115"/>
          <w:sz w:val="20"/>
          <w:szCs w:val="20"/>
        </w:rPr>
        <w:t>,</w:t>
      </w:r>
      <w:r w:rsidRPr="00DD757B">
        <w:rPr>
          <w:rFonts w:ascii="Arial" w:hAnsi="Arial" w:cs="Arial"/>
          <w:b/>
          <w:color w:val="FF0000"/>
          <w:spacing w:val="1"/>
          <w:w w:val="115"/>
          <w:sz w:val="20"/>
          <w:szCs w:val="20"/>
        </w:rPr>
        <w:t xml:space="preserve"> </w:t>
      </w:r>
      <w:r w:rsidRPr="00DD757B">
        <w:rPr>
          <w:rFonts w:ascii="Arial" w:hAnsi="Arial" w:cs="Arial"/>
          <w:w w:val="115"/>
          <w:sz w:val="20"/>
          <w:szCs w:val="20"/>
        </w:rPr>
        <w:t>observadas</w:t>
      </w:r>
      <w:proofErr w:type="gramEnd"/>
      <w:r w:rsidRPr="00DD757B">
        <w:rPr>
          <w:rFonts w:ascii="Arial" w:hAnsi="Arial" w:cs="Arial"/>
          <w:spacing w:val="1"/>
          <w:w w:val="115"/>
          <w:sz w:val="20"/>
          <w:szCs w:val="20"/>
        </w:rPr>
        <w:t xml:space="preserve"> </w:t>
      </w:r>
      <w:r w:rsidRPr="00DD757B">
        <w:rPr>
          <w:rFonts w:ascii="Arial" w:hAnsi="Arial" w:cs="Arial"/>
          <w:w w:val="115"/>
          <w:sz w:val="20"/>
          <w:szCs w:val="20"/>
        </w:rPr>
        <w:t>todas</w:t>
      </w:r>
      <w:r w:rsidRPr="00DD757B">
        <w:rPr>
          <w:rFonts w:ascii="Arial" w:hAnsi="Arial" w:cs="Arial"/>
          <w:spacing w:val="1"/>
          <w:w w:val="115"/>
          <w:sz w:val="20"/>
          <w:szCs w:val="20"/>
        </w:rPr>
        <w:t xml:space="preserve"> </w:t>
      </w:r>
      <w:r w:rsidRPr="00DD757B">
        <w:rPr>
          <w:rFonts w:ascii="Arial" w:hAnsi="Arial" w:cs="Arial"/>
          <w:w w:val="115"/>
          <w:sz w:val="20"/>
          <w:szCs w:val="20"/>
        </w:rPr>
        <w:t>as</w:t>
      </w:r>
      <w:r w:rsidRPr="00DD757B">
        <w:rPr>
          <w:rFonts w:ascii="Arial" w:hAnsi="Arial" w:cs="Arial"/>
          <w:spacing w:val="1"/>
          <w:w w:val="115"/>
          <w:sz w:val="20"/>
          <w:szCs w:val="20"/>
        </w:rPr>
        <w:t xml:space="preserve"> </w:t>
      </w:r>
      <w:r w:rsidRPr="00DD757B">
        <w:rPr>
          <w:rFonts w:ascii="Arial" w:hAnsi="Arial" w:cs="Arial"/>
          <w:w w:val="115"/>
          <w:sz w:val="20"/>
          <w:szCs w:val="20"/>
        </w:rPr>
        <w:t>condições</w:t>
      </w:r>
      <w:r w:rsidRPr="00DD757B">
        <w:rPr>
          <w:rFonts w:ascii="Arial" w:hAnsi="Arial" w:cs="Arial"/>
          <w:spacing w:val="1"/>
          <w:w w:val="115"/>
          <w:sz w:val="20"/>
          <w:szCs w:val="20"/>
        </w:rPr>
        <w:t xml:space="preserve"> </w:t>
      </w:r>
      <w:r w:rsidRPr="00DD757B">
        <w:rPr>
          <w:rFonts w:ascii="Arial" w:hAnsi="Arial" w:cs="Arial"/>
          <w:w w:val="115"/>
          <w:sz w:val="20"/>
          <w:szCs w:val="20"/>
        </w:rPr>
        <w:t>e</w:t>
      </w:r>
      <w:r w:rsidRPr="00DD757B">
        <w:rPr>
          <w:rFonts w:ascii="Arial" w:hAnsi="Arial" w:cs="Arial"/>
          <w:spacing w:val="1"/>
          <w:w w:val="115"/>
          <w:sz w:val="20"/>
          <w:szCs w:val="20"/>
        </w:rPr>
        <w:t xml:space="preserve"> </w:t>
      </w:r>
      <w:r w:rsidRPr="00DD757B">
        <w:rPr>
          <w:rFonts w:ascii="Arial" w:hAnsi="Arial" w:cs="Arial"/>
          <w:w w:val="115"/>
          <w:sz w:val="20"/>
          <w:szCs w:val="20"/>
        </w:rPr>
        <w:t>exigências</w:t>
      </w:r>
      <w:r w:rsidRPr="00DD757B">
        <w:rPr>
          <w:rFonts w:ascii="Arial" w:hAnsi="Arial" w:cs="Arial"/>
          <w:spacing w:val="8"/>
          <w:w w:val="115"/>
          <w:sz w:val="20"/>
          <w:szCs w:val="20"/>
        </w:rPr>
        <w:t xml:space="preserve"> </w:t>
      </w:r>
      <w:r w:rsidRPr="00DD757B">
        <w:rPr>
          <w:rFonts w:ascii="Arial" w:hAnsi="Arial" w:cs="Arial"/>
          <w:w w:val="115"/>
          <w:sz w:val="20"/>
          <w:szCs w:val="20"/>
        </w:rPr>
        <w:t>estabelecidas</w:t>
      </w:r>
      <w:r w:rsidRPr="00DD757B">
        <w:rPr>
          <w:rFonts w:ascii="Arial" w:hAnsi="Arial" w:cs="Arial"/>
          <w:spacing w:val="9"/>
          <w:w w:val="115"/>
          <w:sz w:val="20"/>
          <w:szCs w:val="20"/>
        </w:rPr>
        <w:t xml:space="preserve"> </w:t>
      </w:r>
      <w:r w:rsidRPr="00DD757B">
        <w:rPr>
          <w:rFonts w:ascii="Arial" w:hAnsi="Arial" w:cs="Arial"/>
          <w:w w:val="115"/>
          <w:sz w:val="20"/>
          <w:szCs w:val="20"/>
        </w:rPr>
        <w:t>no</w:t>
      </w:r>
      <w:r w:rsidRPr="00DD757B">
        <w:rPr>
          <w:rFonts w:ascii="Arial" w:hAnsi="Arial" w:cs="Arial"/>
          <w:spacing w:val="8"/>
          <w:w w:val="115"/>
          <w:sz w:val="20"/>
          <w:szCs w:val="20"/>
        </w:rPr>
        <w:t xml:space="preserve"> </w:t>
      </w:r>
      <w:r w:rsidRPr="00DD757B">
        <w:rPr>
          <w:rFonts w:ascii="Arial" w:hAnsi="Arial" w:cs="Arial"/>
          <w:w w:val="115"/>
          <w:sz w:val="20"/>
          <w:szCs w:val="20"/>
        </w:rPr>
        <w:t>instrumento</w:t>
      </w:r>
      <w:r w:rsidRPr="00DD757B">
        <w:rPr>
          <w:rFonts w:ascii="Arial" w:hAnsi="Arial" w:cs="Arial"/>
          <w:spacing w:val="7"/>
          <w:w w:val="115"/>
          <w:sz w:val="20"/>
          <w:szCs w:val="20"/>
        </w:rPr>
        <w:t xml:space="preserve"> </w:t>
      </w:r>
      <w:r w:rsidRPr="00DD757B">
        <w:rPr>
          <w:rFonts w:ascii="Arial" w:hAnsi="Arial" w:cs="Arial"/>
          <w:w w:val="115"/>
          <w:sz w:val="20"/>
          <w:szCs w:val="20"/>
        </w:rPr>
        <w:t>convocatório</w:t>
      </w:r>
      <w:r w:rsidRPr="00DD757B">
        <w:rPr>
          <w:rFonts w:ascii="Arial" w:hAnsi="Arial" w:cs="Arial"/>
          <w:spacing w:val="6"/>
          <w:w w:val="115"/>
          <w:sz w:val="20"/>
          <w:szCs w:val="20"/>
        </w:rPr>
        <w:t xml:space="preserve"> </w:t>
      </w:r>
      <w:r w:rsidRPr="00DD757B">
        <w:rPr>
          <w:rFonts w:ascii="Arial" w:hAnsi="Arial" w:cs="Arial"/>
          <w:w w:val="115"/>
          <w:sz w:val="20"/>
          <w:szCs w:val="20"/>
        </w:rPr>
        <w:t>e</w:t>
      </w:r>
      <w:r w:rsidRPr="00DD757B">
        <w:rPr>
          <w:rFonts w:ascii="Arial" w:hAnsi="Arial" w:cs="Arial"/>
          <w:spacing w:val="9"/>
          <w:w w:val="115"/>
          <w:sz w:val="20"/>
          <w:szCs w:val="20"/>
        </w:rPr>
        <w:t xml:space="preserve"> </w:t>
      </w:r>
      <w:r w:rsidRPr="00DD757B">
        <w:rPr>
          <w:rFonts w:ascii="Arial" w:hAnsi="Arial" w:cs="Arial"/>
          <w:w w:val="115"/>
          <w:sz w:val="20"/>
          <w:szCs w:val="20"/>
        </w:rPr>
        <w:t>em</w:t>
      </w:r>
      <w:r w:rsidRPr="00DD757B">
        <w:rPr>
          <w:rFonts w:ascii="Arial" w:hAnsi="Arial" w:cs="Arial"/>
          <w:spacing w:val="6"/>
          <w:w w:val="115"/>
          <w:sz w:val="20"/>
          <w:szCs w:val="20"/>
        </w:rPr>
        <w:t xml:space="preserve"> </w:t>
      </w:r>
      <w:r w:rsidRPr="00DD757B">
        <w:rPr>
          <w:rFonts w:ascii="Arial" w:hAnsi="Arial" w:cs="Arial"/>
          <w:w w:val="115"/>
          <w:sz w:val="20"/>
          <w:szCs w:val="20"/>
        </w:rPr>
        <w:t>seus</w:t>
      </w:r>
      <w:r w:rsidRPr="00DD757B">
        <w:rPr>
          <w:rFonts w:ascii="Arial" w:hAnsi="Arial" w:cs="Arial"/>
          <w:spacing w:val="8"/>
          <w:w w:val="115"/>
          <w:sz w:val="20"/>
          <w:szCs w:val="20"/>
        </w:rPr>
        <w:t xml:space="preserve"> </w:t>
      </w:r>
      <w:r w:rsidRPr="00DD757B">
        <w:rPr>
          <w:rFonts w:ascii="Arial" w:hAnsi="Arial" w:cs="Arial"/>
          <w:w w:val="115"/>
          <w:sz w:val="20"/>
          <w:szCs w:val="20"/>
        </w:rPr>
        <w:t>anexos.</w:t>
      </w:r>
    </w:p>
    <w:p w:rsidR="00770156" w:rsidRPr="00DD757B" w:rsidRDefault="00770156" w:rsidP="00770156">
      <w:pPr>
        <w:pStyle w:val="Corpodetexto"/>
        <w:spacing w:before="6" w:line="276" w:lineRule="auto"/>
        <w:rPr>
          <w:rFonts w:ascii="Arial" w:hAnsi="Arial" w:cs="Arial"/>
        </w:rPr>
      </w:pPr>
    </w:p>
    <w:p w:rsidR="00770156" w:rsidRPr="00DD757B" w:rsidRDefault="00770156" w:rsidP="00770156">
      <w:pPr>
        <w:pStyle w:val="Ttulo3"/>
        <w:keepNext w:val="0"/>
        <w:widowControl w:val="0"/>
        <w:numPr>
          <w:ilvl w:val="0"/>
          <w:numId w:val="16"/>
        </w:numPr>
        <w:tabs>
          <w:tab w:val="left" w:pos="434"/>
        </w:tabs>
        <w:autoSpaceDE w:val="0"/>
        <w:autoSpaceDN w:val="0"/>
        <w:spacing w:before="1" w:after="0" w:line="276" w:lineRule="auto"/>
        <w:ind w:hanging="316"/>
        <w:jc w:val="both"/>
        <w:rPr>
          <w:rFonts w:ascii="Arial" w:hAnsi="Arial" w:cs="Arial"/>
          <w:sz w:val="20"/>
          <w:szCs w:val="20"/>
        </w:rPr>
      </w:pPr>
      <w:r w:rsidRPr="00DD757B">
        <w:rPr>
          <w:rFonts w:ascii="Arial" w:hAnsi="Arial" w:cs="Arial"/>
          <w:w w:val="115"/>
          <w:sz w:val="20"/>
          <w:szCs w:val="20"/>
        </w:rPr>
        <w:t>ADEQUAÇÃO</w:t>
      </w:r>
      <w:r w:rsidRPr="00DD757B">
        <w:rPr>
          <w:rFonts w:ascii="Arial" w:hAnsi="Arial" w:cs="Arial"/>
          <w:spacing w:val="5"/>
          <w:w w:val="115"/>
          <w:sz w:val="20"/>
          <w:szCs w:val="20"/>
        </w:rPr>
        <w:t xml:space="preserve"> </w:t>
      </w:r>
      <w:r w:rsidRPr="00DD757B">
        <w:rPr>
          <w:rFonts w:ascii="Arial" w:hAnsi="Arial" w:cs="Arial"/>
          <w:w w:val="115"/>
          <w:sz w:val="20"/>
          <w:szCs w:val="20"/>
        </w:rPr>
        <w:t>ORÇAMENTÁRIA</w:t>
      </w:r>
    </w:p>
    <w:p w:rsidR="00770156" w:rsidRPr="00DD757B" w:rsidRDefault="00770156" w:rsidP="00770156">
      <w:pPr>
        <w:pStyle w:val="PargrafodaLista"/>
        <w:widowControl w:val="0"/>
        <w:numPr>
          <w:ilvl w:val="1"/>
          <w:numId w:val="16"/>
        </w:numPr>
        <w:tabs>
          <w:tab w:val="left" w:pos="731"/>
        </w:tabs>
        <w:autoSpaceDE w:val="0"/>
        <w:autoSpaceDN w:val="0"/>
        <w:spacing w:before="20" w:line="276" w:lineRule="auto"/>
        <w:ind w:right="110" w:firstLine="0"/>
        <w:contextualSpacing w:val="0"/>
        <w:jc w:val="both"/>
        <w:rPr>
          <w:rFonts w:ascii="Arial" w:hAnsi="Arial" w:cs="Arial"/>
          <w:sz w:val="20"/>
          <w:szCs w:val="20"/>
        </w:rPr>
      </w:pPr>
      <w:r w:rsidRPr="00DD757B">
        <w:rPr>
          <w:rFonts w:ascii="Arial" w:hAnsi="Arial" w:cs="Arial"/>
          <w:w w:val="110"/>
          <w:sz w:val="20"/>
          <w:szCs w:val="20"/>
        </w:rPr>
        <w:t>As</w:t>
      </w:r>
      <w:r w:rsidRPr="00DD757B">
        <w:rPr>
          <w:rFonts w:ascii="Arial" w:hAnsi="Arial" w:cs="Arial"/>
          <w:spacing w:val="1"/>
          <w:w w:val="110"/>
          <w:sz w:val="20"/>
          <w:szCs w:val="20"/>
        </w:rPr>
        <w:t xml:space="preserve"> </w:t>
      </w:r>
      <w:r w:rsidRPr="00DD757B">
        <w:rPr>
          <w:rFonts w:ascii="Arial" w:hAnsi="Arial" w:cs="Arial"/>
          <w:w w:val="110"/>
          <w:sz w:val="20"/>
          <w:szCs w:val="20"/>
        </w:rPr>
        <w:t>despesas</w:t>
      </w:r>
      <w:r w:rsidRPr="00DD757B">
        <w:rPr>
          <w:rFonts w:ascii="Arial" w:hAnsi="Arial" w:cs="Arial"/>
          <w:spacing w:val="1"/>
          <w:w w:val="110"/>
          <w:sz w:val="20"/>
          <w:szCs w:val="20"/>
        </w:rPr>
        <w:t xml:space="preserve"> </w:t>
      </w:r>
      <w:r w:rsidRPr="00DD757B">
        <w:rPr>
          <w:rFonts w:ascii="Arial" w:hAnsi="Arial" w:cs="Arial"/>
          <w:w w:val="110"/>
          <w:sz w:val="20"/>
          <w:szCs w:val="20"/>
        </w:rPr>
        <w:t>decorrentes</w:t>
      </w:r>
      <w:r w:rsidRPr="00DD757B">
        <w:rPr>
          <w:rFonts w:ascii="Arial" w:hAnsi="Arial" w:cs="Arial"/>
          <w:spacing w:val="1"/>
          <w:w w:val="110"/>
          <w:sz w:val="20"/>
          <w:szCs w:val="20"/>
        </w:rPr>
        <w:t xml:space="preserve"> </w:t>
      </w:r>
      <w:r w:rsidRPr="00DD757B">
        <w:rPr>
          <w:rFonts w:ascii="Arial" w:hAnsi="Arial" w:cs="Arial"/>
          <w:w w:val="110"/>
          <w:sz w:val="20"/>
          <w:szCs w:val="20"/>
        </w:rPr>
        <w:t>desta</w:t>
      </w:r>
      <w:r w:rsidRPr="00DD757B">
        <w:rPr>
          <w:rFonts w:ascii="Arial" w:hAnsi="Arial" w:cs="Arial"/>
          <w:spacing w:val="1"/>
          <w:w w:val="110"/>
          <w:sz w:val="20"/>
          <w:szCs w:val="20"/>
        </w:rPr>
        <w:t xml:space="preserve"> </w:t>
      </w:r>
      <w:r w:rsidRPr="00DD757B">
        <w:rPr>
          <w:rFonts w:ascii="Arial" w:hAnsi="Arial" w:cs="Arial"/>
          <w:w w:val="110"/>
          <w:sz w:val="20"/>
          <w:szCs w:val="20"/>
        </w:rPr>
        <w:t>contratação</w:t>
      </w:r>
      <w:r w:rsidRPr="00DD757B">
        <w:rPr>
          <w:rFonts w:ascii="Arial" w:hAnsi="Arial" w:cs="Arial"/>
          <w:spacing w:val="1"/>
          <w:w w:val="110"/>
          <w:sz w:val="20"/>
          <w:szCs w:val="20"/>
        </w:rPr>
        <w:t xml:space="preserve"> </w:t>
      </w:r>
      <w:r w:rsidRPr="00DD757B">
        <w:rPr>
          <w:rFonts w:ascii="Arial" w:hAnsi="Arial" w:cs="Arial"/>
          <w:w w:val="110"/>
          <w:sz w:val="20"/>
          <w:szCs w:val="20"/>
        </w:rPr>
        <w:t>correrão</w:t>
      </w:r>
      <w:r w:rsidRPr="00DD757B">
        <w:rPr>
          <w:rFonts w:ascii="Arial" w:hAnsi="Arial" w:cs="Arial"/>
          <w:spacing w:val="1"/>
          <w:w w:val="110"/>
          <w:sz w:val="20"/>
          <w:szCs w:val="20"/>
        </w:rPr>
        <w:t xml:space="preserve"> </w:t>
      </w:r>
      <w:r w:rsidRPr="00DD757B">
        <w:rPr>
          <w:rFonts w:ascii="Arial" w:hAnsi="Arial" w:cs="Arial"/>
          <w:w w:val="110"/>
          <w:sz w:val="20"/>
          <w:szCs w:val="20"/>
        </w:rPr>
        <w:t>conta</w:t>
      </w:r>
      <w:r w:rsidRPr="00DD757B">
        <w:rPr>
          <w:rFonts w:ascii="Arial" w:hAnsi="Arial" w:cs="Arial"/>
          <w:spacing w:val="1"/>
          <w:w w:val="110"/>
          <w:sz w:val="20"/>
          <w:szCs w:val="20"/>
        </w:rPr>
        <w:t xml:space="preserve"> </w:t>
      </w:r>
      <w:r w:rsidRPr="00DD757B">
        <w:rPr>
          <w:rFonts w:ascii="Arial" w:hAnsi="Arial" w:cs="Arial"/>
          <w:w w:val="110"/>
          <w:sz w:val="20"/>
          <w:szCs w:val="20"/>
        </w:rPr>
        <w:t>da seguinte</w:t>
      </w:r>
      <w:r w:rsidRPr="00DD757B">
        <w:rPr>
          <w:rFonts w:ascii="Arial" w:hAnsi="Arial" w:cs="Arial"/>
          <w:spacing w:val="1"/>
          <w:w w:val="110"/>
          <w:sz w:val="20"/>
          <w:szCs w:val="20"/>
        </w:rPr>
        <w:t xml:space="preserve"> </w:t>
      </w:r>
      <w:r w:rsidRPr="00DD757B">
        <w:rPr>
          <w:rFonts w:ascii="Arial" w:hAnsi="Arial" w:cs="Arial"/>
          <w:w w:val="110"/>
          <w:sz w:val="20"/>
          <w:szCs w:val="20"/>
        </w:rPr>
        <w:t>dotação</w:t>
      </w:r>
      <w:r w:rsidRPr="00DD757B">
        <w:rPr>
          <w:rFonts w:ascii="Arial" w:hAnsi="Arial" w:cs="Arial"/>
          <w:spacing w:val="1"/>
          <w:w w:val="110"/>
          <w:sz w:val="20"/>
          <w:szCs w:val="20"/>
        </w:rPr>
        <w:t xml:space="preserve"> </w:t>
      </w:r>
      <w:r w:rsidRPr="00DD757B">
        <w:rPr>
          <w:rFonts w:ascii="Arial" w:hAnsi="Arial" w:cs="Arial"/>
          <w:w w:val="110"/>
          <w:sz w:val="20"/>
          <w:szCs w:val="20"/>
        </w:rPr>
        <w:t>orçamentária</w:t>
      </w:r>
      <w:r w:rsidRPr="00DD757B">
        <w:rPr>
          <w:rFonts w:ascii="Arial" w:hAnsi="Arial" w:cs="Arial"/>
          <w:spacing w:val="1"/>
          <w:w w:val="110"/>
          <w:sz w:val="20"/>
          <w:szCs w:val="20"/>
        </w:rPr>
        <w:t xml:space="preserve"> </w:t>
      </w:r>
      <w:r w:rsidRPr="00DD757B">
        <w:rPr>
          <w:rFonts w:ascii="Arial" w:hAnsi="Arial" w:cs="Arial"/>
          <w:w w:val="110"/>
          <w:sz w:val="20"/>
          <w:szCs w:val="20"/>
        </w:rPr>
        <w:t>vigente</w:t>
      </w:r>
      <w:r w:rsidRPr="00DD757B">
        <w:rPr>
          <w:rFonts w:ascii="Arial" w:hAnsi="Arial" w:cs="Arial"/>
          <w:spacing w:val="1"/>
          <w:w w:val="110"/>
          <w:sz w:val="20"/>
          <w:szCs w:val="20"/>
        </w:rPr>
        <w:t xml:space="preserve"> </w:t>
      </w:r>
      <w:r w:rsidRPr="00DD757B">
        <w:rPr>
          <w:rFonts w:ascii="Arial" w:hAnsi="Arial" w:cs="Arial"/>
          <w:w w:val="110"/>
          <w:sz w:val="20"/>
          <w:szCs w:val="20"/>
        </w:rPr>
        <w:t>e</w:t>
      </w:r>
      <w:r w:rsidRPr="00DD757B">
        <w:rPr>
          <w:rFonts w:ascii="Arial" w:hAnsi="Arial" w:cs="Arial"/>
          <w:spacing w:val="1"/>
          <w:w w:val="110"/>
          <w:sz w:val="20"/>
          <w:szCs w:val="20"/>
        </w:rPr>
        <w:t xml:space="preserve"> </w:t>
      </w:r>
      <w:r w:rsidRPr="00DD757B">
        <w:rPr>
          <w:rFonts w:ascii="Arial" w:hAnsi="Arial" w:cs="Arial"/>
          <w:w w:val="110"/>
          <w:sz w:val="20"/>
          <w:szCs w:val="20"/>
        </w:rPr>
        <w:t>nas</w:t>
      </w:r>
      <w:r w:rsidRPr="00DD757B">
        <w:rPr>
          <w:rFonts w:ascii="Arial" w:hAnsi="Arial" w:cs="Arial"/>
          <w:spacing w:val="1"/>
          <w:w w:val="110"/>
          <w:sz w:val="20"/>
          <w:szCs w:val="20"/>
        </w:rPr>
        <w:t xml:space="preserve"> </w:t>
      </w:r>
      <w:r w:rsidRPr="00DD757B">
        <w:rPr>
          <w:rFonts w:ascii="Arial" w:hAnsi="Arial" w:cs="Arial"/>
          <w:w w:val="110"/>
          <w:sz w:val="20"/>
          <w:szCs w:val="20"/>
        </w:rPr>
        <w:t>suas</w:t>
      </w:r>
      <w:r w:rsidRPr="00DD757B">
        <w:rPr>
          <w:rFonts w:ascii="Arial" w:hAnsi="Arial" w:cs="Arial"/>
          <w:spacing w:val="1"/>
          <w:w w:val="110"/>
          <w:sz w:val="20"/>
          <w:szCs w:val="20"/>
        </w:rPr>
        <w:t xml:space="preserve"> </w:t>
      </w:r>
      <w:r w:rsidRPr="00DD757B">
        <w:rPr>
          <w:rFonts w:ascii="Arial" w:hAnsi="Arial" w:cs="Arial"/>
          <w:w w:val="110"/>
          <w:sz w:val="20"/>
          <w:szCs w:val="20"/>
        </w:rPr>
        <w:t>correspondentes</w:t>
      </w:r>
      <w:r w:rsidRPr="00DD757B">
        <w:rPr>
          <w:rFonts w:ascii="Arial" w:hAnsi="Arial" w:cs="Arial"/>
          <w:spacing w:val="1"/>
          <w:w w:val="110"/>
          <w:sz w:val="20"/>
          <w:szCs w:val="20"/>
        </w:rPr>
        <w:t xml:space="preserve"> </w:t>
      </w:r>
      <w:r w:rsidRPr="00DD757B">
        <w:rPr>
          <w:rFonts w:ascii="Arial" w:hAnsi="Arial" w:cs="Arial"/>
          <w:w w:val="110"/>
          <w:sz w:val="20"/>
          <w:szCs w:val="20"/>
        </w:rPr>
        <w:t>para</w:t>
      </w:r>
      <w:r w:rsidRPr="00DD757B">
        <w:rPr>
          <w:rFonts w:ascii="Arial" w:hAnsi="Arial" w:cs="Arial"/>
          <w:spacing w:val="1"/>
          <w:w w:val="110"/>
          <w:sz w:val="20"/>
          <w:szCs w:val="20"/>
        </w:rPr>
        <w:t xml:space="preserve"> </w:t>
      </w:r>
      <w:r w:rsidRPr="00DD757B">
        <w:rPr>
          <w:rFonts w:ascii="Arial" w:hAnsi="Arial" w:cs="Arial"/>
          <w:w w:val="110"/>
          <w:sz w:val="20"/>
          <w:szCs w:val="20"/>
        </w:rPr>
        <w:t>o</w:t>
      </w:r>
      <w:r w:rsidRPr="00DD757B">
        <w:rPr>
          <w:rFonts w:ascii="Arial" w:hAnsi="Arial" w:cs="Arial"/>
          <w:spacing w:val="56"/>
          <w:w w:val="110"/>
          <w:sz w:val="20"/>
          <w:szCs w:val="20"/>
        </w:rPr>
        <w:t xml:space="preserve"> </w:t>
      </w:r>
      <w:r w:rsidRPr="00DD757B">
        <w:rPr>
          <w:rFonts w:ascii="Arial" w:hAnsi="Arial" w:cs="Arial"/>
          <w:w w:val="110"/>
          <w:sz w:val="20"/>
          <w:szCs w:val="20"/>
        </w:rPr>
        <w:t>exercício</w:t>
      </w:r>
      <w:r w:rsidRPr="00DD757B">
        <w:rPr>
          <w:rFonts w:ascii="Arial" w:hAnsi="Arial" w:cs="Arial"/>
          <w:spacing w:val="1"/>
          <w:w w:val="110"/>
          <w:sz w:val="20"/>
          <w:szCs w:val="20"/>
        </w:rPr>
        <w:t xml:space="preserve"> </w:t>
      </w:r>
      <w:r w:rsidRPr="00DD757B">
        <w:rPr>
          <w:rFonts w:ascii="Arial" w:hAnsi="Arial" w:cs="Arial"/>
          <w:w w:val="110"/>
          <w:sz w:val="20"/>
          <w:szCs w:val="20"/>
        </w:rPr>
        <w:t>posterior.</w:t>
      </w:r>
    </w:p>
    <w:p w:rsidR="00770156" w:rsidRPr="00DD757B" w:rsidRDefault="00770156" w:rsidP="00770156">
      <w:pPr>
        <w:pStyle w:val="Corpodetexto"/>
        <w:spacing w:line="276" w:lineRule="auto"/>
        <w:rPr>
          <w:rFonts w:ascii="Arial" w:hAnsi="Arial" w:cs="Arial"/>
        </w:rPr>
      </w:pPr>
    </w:p>
    <w:p w:rsidR="00770156" w:rsidRPr="00DD757B" w:rsidRDefault="00770156" w:rsidP="00770156">
      <w:pPr>
        <w:pStyle w:val="Corpodetexto"/>
        <w:spacing w:before="9" w:line="276" w:lineRule="auto"/>
        <w:rPr>
          <w:rFonts w:ascii="Arial" w:hAnsi="Arial" w:cs="Arial"/>
        </w:rPr>
      </w:pPr>
    </w:p>
    <w:p w:rsidR="00770156" w:rsidRPr="00DD757B" w:rsidRDefault="00770156" w:rsidP="00BE5481">
      <w:pPr>
        <w:pStyle w:val="Ttulo3"/>
        <w:spacing w:line="276" w:lineRule="auto"/>
        <w:jc w:val="right"/>
        <w:rPr>
          <w:rFonts w:ascii="Arial" w:hAnsi="Arial" w:cs="Arial"/>
          <w:sz w:val="20"/>
          <w:szCs w:val="20"/>
        </w:rPr>
      </w:pPr>
      <w:r w:rsidRPr="00DD757B">
        <w:rPr>
          <w:rFonts w:ascii="Arial" w:hAnsi="Arial" w:cs="Arial"/>
          <w:w w:val="110"/>
          <w:sz w:val="20"/>
          <w:szCs w:val="20"/>
        </w:rPr>
        <w:t>Orobó,</w:t>
      </w:r>
      <w:r w:rsidRPr="00DD757B">
        <w:rPr>
          <w:rFonts w:ascii="Arial" w:hAnsi="Arial" w:cs="Arial"/>
          <w:spacing w:val="32"/>
          <w:w w:val="110"/>
          <w:sz w:val="20"/>
          <w:szCs w:val="20"/>
        </w:rPr>
        <w:t xml:space="preserve"> </w:t>
      </w:r>
      <w:r w:rsidR="000A4285" w:rsidRPr="000A4285">
        <w:rPr>
          <w:rFonts w:ascii="Arial" w:hAnsi="Arial" w:cs="Arial"/>
          <w:spacing w:val="32"/>
          <w:w w:val="110"/>
          <w:sz w:val="20"/>
          <w:szCs w:val="20"/>
        </w:rPr>
        <w:t>05</w:t>
      </w:r>
      <w:r w:rsidRPr="000A4285">
        <w:rPr>
          <w:rFonts w:ascii="Arial" w:hAnsi="Arial" w:cs="Arial"/>
          <w:w w:val="110"/>
          <w:sz w:val="20"/>
          <w:szCs w:val="20"/>
        </w:rPr>
        <w:t xml:space="preserve"> de</w:t>
      </w:r>
      <w:r w:rsidRPr="000A4285">
        <w:rPr>
          <w:rFonts w:ascii="Arial" w:hAnsi="Arial" w:cs="Arial"/>
          <w:spacing w:val="30"/>
          <w:w w:val="110"/>
          <w:sz w:val="20"/>
          <w:szCs w:val="20"/>
        </w:rPr>
        <w:t xml:space="preserve"> </w:t>
      </w:r>
      <w:r w:rsidR="000A4285" w:rsidRPr="000A4285">
        <w:rPr>
          <w:rFonts w:ascii="Arial" w:hAnsi="Arial" w:cs="Arial"/>
          <w:spacing w:val="30"/>
          <w:w w:val="110"/>
          <w:sz w:val="20"/>
          <w:szCs w:val="20"/>
        </w:rPr>
        <w:t>novembro</w:t>
      </w:r>
      <w:r w:rsidRPr="000A4285">
        <w:rPr>
          <w:rFonts w:ascii="Arial" w:hAnsi="Arial" w:cs="Arial"/>
          <w:spacing w:val="32"/>
          <w:w w:val="110"/>
          <w:sz w:val="20"/>
          <w:szCs w:val="20"/>
        </w:rPr>
        <w:t xml:space="preserve"> </w:t>
      </w:r>
      <w:r w:rsidRPr="000A4285">
        <w:rPr>
          <w:rFonts w:ascii="Arial" w:hAnsi="Arial" w:cs="Arial"/>
          <w:w w:val="110"/>
          <w:sz w:val="20"/>
          <w:szCs w:val="20"/>
        </w:rPr>
        <w:t>de</w:t>
      </w:r>
      <w:r w:rsidRPr="000A4285">
        <w:rPr>
          <w:rFonts w:ascii="Arial" w:hAnsi="Arial" w:cs="Arial"/>
          <w:spacing w:val="32"/>
          <w:w w:val="110"/>
          <w:sz w:val="20"/>
          <w:szCs w:val="20"/>
        </w:rPr>
        <w:t xml:space="preserve"> </w:t>
      </w:r>
      <w:r w:rsidRPr="000A4285">
        <w:rPr>
          <w:rFonts w:ascii="Arial" w:hAnsi="Arial" w:cs="Arial"/>
          <w:w w:val="110"/>
          <w:sz w:val="20"/>
          <w:szCs w:val="20"/>
        </w:rPr>
        <w:t>2024.</w:t>
      </w:r>
    </w:p>
    <w:p w:rsidR="00770156" w:rsidRPr="00DD757B" w:rsidRDefault="00770156" w:rsidP="00770156">
      <w:pPr>
        <w:pStyle w:val="Corpodetexto"/>
        <w:tabs>
          <w:tab w:val="left" w:pos="938"/>
        </w:tabs>
        <w:spacing w:line="276" w:lineRule="auto"/>
        <w:rPr>
          <w:rFonts w:ascii="Arial" w:hAnsi="Arial" w:cs="Arial"/>
          <w:b/>
        </w:rPr>
      </w:pPr>
      <w:r w:rsidRPr="00DD757B">
        <w:rPr>
          <w:rFonts w:ascii="Arial" w:hAnsi="Arial" w:cs="Arial"/>
          <w:b/>
        </w:rPr>
        <w:tab/>
      </w:r>
    </w:p>
    <w:p w:rsidR="00770156" w:rsidRPr="00DD757B" w:rsidRDefault="00770156" w:rsidP="00770156">
      <w:pPr>
        <w:pStyle w:val="Corpodetexto"/>
        <w:spacing w:line="276" w:lineRule="auto"/>
        <w:rPr>
          <w:rFonts w:ascii="Arial" w:hAnsi="Arial" w:cs="Arial"/>
          <w:b/>
        </w:rPr>
      </w:pPr>
    </w:p>
    <w:p w:rsidR="00770156" w:rsidRPr="00DD757B" w:rsidRDefault="00770156" w:rsidP="00770156">
      <w:pPr>
        <w:pStyle w:val="Corpodetexto"/>
        <w:spacing w:before="6" w:line="276" w:lineRule="auto"/>
        <w:rPr>
          <w:rFonts w:ascii="Arial" w:hAnsi="Arial" w:cs="Arial"/>
          <w:b/>
        </w:rPr>
      </w:pPr>
    </w:p>
    <w:p w:rsidR="00770156" w:rsidRPr="00DD757B" w:rsidRDefault="00770156" w:rsidP="00770156">
      <w:pPr>
        <w:pStyle w:val="Corpodetexto"/>
        <w:spacing w:line="276" w:lineRule="auto"/>
        <w:ind w:right="-46"/>
        <w:jc w:val="center"/>
        <w:rPr>
          <w:rFonts w:ascii="Arial" w:hAnsi="Arial" w:cs="Arial"/>
        </w:rPr>
      </w:pPr>
      <w:r w:rsidRPr="00DD757B">
        <w:rPr>
          <w:rFonts w:ascii="Arial" w:hAnsi="Arial" w:cs="Arial"/>
        </w:rPr>
        <w:t>PAULA ALBUQUERQUE AZEVEDO BARBOSA</w:t>
      </w:r>
    </w:p>
    <w:p w:rsidR="00770156" w:rsidRPr="00DD757B" w:rsidRDefault="00770156" w:rsidP="00770156">
      <w:pPr>
        <w:spacing w:line="276" w:lineRule="auto"/>
        <w:jc w:val="center"/>
        <w:rPr>
          <w:rFonts w:ascii="Arial" w:hAnsi="Arial" w:cs="Arial"/>
          <w:sz w:val="20"/>
          <w:szCs w:val="20"/>
        </w:rPr>
        <w:sectPr w:rsidR="00770156" w:rsidRPr="00DD757B" w:rsidSect="00CA306B">
          <w:headerReference w:type="default" r:id="rId19"/>
          <w:footerReference w:type="default" r:id="rId20"/>
          <w:pgSz w:w="11910" w:h="16840"/>
          <w:pgMar w:top="2103" w:right="1300" w:bottom="426" w:left="1300" w:header="270" w:footer="0" w:gutter="0"/>
          <w:cols w:space="720"/>
        </w:sectPr>
      </w:pPr>
      <w:r w:rsidRPr="00DD757B">
        <w:rPr>
          <w:rFonts w:ascii="Arial" w:hAnsi="Arial" w:cs="Arial"/>
          <w:sz w:val="20"/>
          <w:szCs w:val="20"/>
        </w:rPr>
        <w:t>Coordenadora da Atenção Básica</w:t>
      </w:r>
    </w:p>
    <w:p w:rsidR="00770156" w:rsidRPr="00DD757B" w:rsidRDefault="00770156" w:rsidP="00770156">
      <w:pPr>
        <w:spacing w:line="276" w:lineRule="auto"/>
        <w:jc w:val="both"/>
        <w:rPr>
          <w:rFonts w:ascii="Arial" w:hAnsi="Arial" w:cs="Arial"/>
          <w:b/>
          <w:sz w:val="20"/>
          <w:szCs w:val="20"/>
        </w:rPr>
      </w:pPr>
    </w:p>
    <w:p w:rsidR="00770156" w:rsidRPr="00DD757B" w:rsidRDefault="00770156" w:rsidP="00770156">
      <w:pPr>
        <w:spacing w:line="276" w:lineRule="auto"/>
        <w:jc w:val="both"/>
        <w:rPr>
          <w:rFonts w:ascii="Arial" w:hAnsi="Arial" w:cs="Arial"/>
          <w:b/>
          <w:sz w:val="20"/>
          <w:szCs w:val="20"/>
        </w:rPr>
      </w:pPr>
    </w:p>
    <w:p w:rsidR="00770156" w:rsidRPr="00DD757B" w:rsidRDefault="00770156" w:rsidP="00770156">
      <w:pPr>
        <w:spacing w:line="276" w:lineRule="auto"/>
        <w:jc w:val="both"/>
        <w:rPr>
          <w:rFonts w:ascii="Arial" w:hAnsi="Arial" w:cs="Arial"/>
          <w:b/>
          <w:sz w:val="20"/>
          <w:szCs w:val="20"/>
        </w:rPr>
      </w:pPr>
    </w:p>
    <w:p w:rsidR="00770156" w:rsidRPr="00DD757B" w:rsidRDefault="00770156" w:rsidP="00770156">
      <w:pPr>
        <w:spacing w:line="276" w:lineRule="auto"/>
        <w:jc w:val="both"/>
        <w:rPr>
          <w:rFonts w:ascii="Arial" w:hAnsi="Arial" w:cs="Arial"/>
          <w:b/>
          <w:sz w:val="20"/>
          <w:szCs w:val="20"/>
        </w:rPr>
      </w:pPr>
    </w:p>
    <w:p w:rsidR="006F2BBA" w:rsidRDefault="006F2BBA" w:rsidP="00770156">
      <w:pPr>
        <w:spacing w:line="276" w:lineRule="auto"/>
        <w:jc w:val="center"/>
        <w:rPr>
          <w:rFonts w:ascii="Arial" w:hAnsi="Arial" w:cs="Arial"/>
          <w:b/>
          <w:sz w:val="20"/>
          <w:szCs w:val="20"/>
        </w:rPr>
      </w:pPr>
    </w:p>
    <w:p w:rsidR="006F2BBA" w:rsidRDefault="006F2BBA" w:rsidP="00770156">
      <w:pPr>
        <w:spacing w:line="276" w:lineRule="auto"/>
        <w:jc w:val="center"/>
        <w:rPr>
          <w:rFonts w:ascii="Arial" w:hAnsi="Arial" w:cs="Arial"/>
          <w:b/>
          <w:sz w:val="20"/>
          <w:szCs w:val="20"/>
        </w:rPr>
      </w:pPr>
    </w:p>
    <w:p w:rsidR="006F2BBA" w:rsidRDefault="006F2BBA" w:rsidP="00770156">
      <w:pPr>
        <w:spacing w:line="276" w:lineRule="auto"/>
        <w:jc w:val="center"/>
        <w:rPr>
          <w:rFonts w:ascii="Arial" w:hAnsi="Arial" w:cs="Arial"/>
          <w:b/>
          <w:sz w:val="20"/>
          <w:szCs w:val="20"/>
        </w:rPr>
      </w:pPr>
    </w:p>
    <w:p w:rsidR="00770156" w:rsidRPr="00DD757B" w:rsidRDefault="00770156" w:rsidP="00770156">
      <w:pPr>
        <w:spacing w:line="276" w:lineRule="auto"/>
        <w:jc w:val="center"/>
        <w:rPr>
          <w:rFonts w:ascii="Arial" w:hAnsi="Arial" w:cs="Arial"/>
          <w:b/>
          <w:sz w:val="20"/>
          <w:szCs w:val="20"/>
        </w:rPr>
      </w:pPr>
      <w:r w:rsidRPr="00DD757B">
        <w:rPr>
          <w:rFonts w:ascii="Arial" w:hAnsi="Arial" w:cs="Arial"/>
          <w:b/>
          <w:sz w:val="20"/>
          <w:szCs w:val="20"/>
        </w:rPr>
        <w:t>VALORES MÁXIMOS ADMITIDOS</w:t>
      </w:r>
    </w:p>
    <w:p w:rsidR="00770156" w:rsidRPr="00DD757B" w:rsidRDefault="00770156" w:rsidP="00770156">
      <w:pPr>
        <w:spacing w:line="276" w:lineRule="auto"/>
        <w:jc w:val="both"/>
        <w:rPr>
          <w:rFonts w:ascii="Arial" w:hAnsi="Arial" w:cs="Arial"/>
          <w:sz w:val="20"/>
          <w:szCs w:val="20"/>
        </w:rPr>
      </w:pPr>
    </w:p>
    <w:tbl>
      <w:tblPr>
        <w:tblW w:w="10263" w:type="dxa"/>
        <w:jc w:val="center"/>
        <w:tblInd w:w="55" w:type="dxa"/>
        <w:tblCellMar>
          <w:left w:w="70" w:type="dxa"/>
          <w:right w:w="70" w:type="dxa"/>
        </w:tblCellMar>
        <w:tblLook w:val="04A0" w:firstRow="1" w:lastRow="0" w:firstColumn="1" w:lastColumn="0" w:noHBand="0" w:noVBand="1"/>
      </w:tblPr>
      <w:tblGrid>
        <w:gridCol w:w="540"/>
        <w:gridCol w:w="5936"/>
        <w:gridCol w:w="712"/>
        <w:gridCol w:w="869"/>
        <w:gridCol w:w="1054"/>
        <w:gridCol w:w="1152"/>
      </w:tblGrid>
      <w:tr w:rsidR="006F2BBA" w:rsidRPr="002432F6" w:rsidTr="00BE5481">
        <w:trPr>
          <w:trHeight w:val="288"/>
          <w:jc w:val="cent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BBA" w:rsidRPr="002432F6" w:rsidRDefault="006F2BBA" w:rsidP="00BE5481">
            <w:pPr>
              <w:jc w:val="center"/>
              <w:rPr>
                <w:rFonts w:ascii="Arial Narrow" w:hAnsi="Arial Narrow" w:cs="Arial"/>
                <w:b/>
                <w:bCs/>
                <w:color w:val="000000"/>
                <w:sz w:val="16"/>
                <w:szCs w:val="16"/>
                <w:lang w:eastAsia="pt-BR"/>
              </w:rPr>
            </w:pPr>
            <w:r w:rsidRPr="002432F6">
              <w:rPr>
                <w:rFonts w:ascii="Arial Narrow" w:hAnsi="Arial Narrow" w:cs="Arial"/>
                <w:b/>
                <w:bCs/>
                <w:color w:val="000000"/>
                <w:sz w:val="16"/>
                <w:szCs w:val="16"/>
                <w:lang w:eastAsia="pt-BR"/>
              </w:rPr>
              <w:t>ITEM</w:t>
            </w:r>
          </w:p>
        </w:tc>
        <w:tc>
          <w:tcPr>
            <w:tcW w:w="5936" w:type="dxa"/>
            <w:tcBorders>
              <w:top w:val="single" w:sz="4" w:space="0" w:color="auto"/>
              <w:left w:val="nil"/>
              <w:bottom w:val="single" w:sz="4" w:space="0" w:color="auto"/>
              <w:right w:val="single" w:sz="4" w:space="0" w:color="auto"/>
            </w:tcBorders>
            <w:shd w:val="clear" w:color="auto" w:fill="auto"/>
            <w:noWrap/>
            <w:vAlign w:val="center"/>
            <w:hideMark/>
          </w:tcPr>
          <w:p w:rsidR="006F2BBA" w:rsidRPr="002432F6" w:rsidRDefault="006F2BBA" w:rsidP="00BE5481">
            <w:pPr>
              <w:jc w:val="center"/>
              <w:rPr>
                <w:rFonts w:ascii="Arial Narrow" w:hAnsi="Arial Narrow" w:cs="Arial"/>
                <w:b/>
                <w:bCs/>
                <w:color w:val="000000"/>
                <w:sz w:val="16"/>
                <w:szCs w:val="16"/>
                <w:lang w:eastAsia="pt-BR"/>
              </w:rPr>
            </w:pPr>
            <w:r w:rsidRPr="002432F6">
              <w:rPr>
                <w:rFonts w:ascii="Arial Narrow" w:hAnsi="Arial Narrow" w:cs="Arial"/>
                <w:b/>
                <w:bCs/>
                <w:color w:val="000000"/>
                <w:sz w:val="16"/>
                <w:szCs w:val="16"/>
                <w:lang w:eastAsia="pt-BR"/>
              </w:rPr>
              <w:t>DESCRIÇÃO DO PRODUTO</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6F2BBA" w:rsidRPr="002432F6" w:rsidRDefault="006F2BBA" w:rsidP="00BE5481">
            <w:pPr>
              <w:jc w:val="center"/>
              <w:rPr>
                <w:rFonts w:ascii="Arial Narrow" w:hAnsi="Arial Narrow" w:cs="Arial"/>
                <w:b/>
                <w:bCs/>
                <w:color w:val="000000"/>
                <w:sz w:val="16"/>
                <w:szCs w:val="16"/>
                <w:lang w:eastAsia="pt-BR"/>
              </w:rPr>
            </w:pPr>
            <w:r w:rsidRPr="002432F6">
              <w:rPr>
                <w:rFonts w:ascii="Arial Narrow" w:hAnsi="Arial Narrow" w:cs="Arial"/>
                <w:b/>
                <w:bCs/>
                <w:color w:val="000000"/>
                <w:sz w:val="16"/>
                <w:szCs w:val="16"/>
                <w:lang w:eastAsia="pt-BR"/>
              </w:rPr>
              <w:t>QUANT</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6F2BBA" w:rsidRPr="002432F6" w:rsidRDefault="006F2BBA" w:rsidP="00BE5481">
            <w:pPr>
              <w:jc w:val="center"/>
              <w:rPr>
                <w:rFonts w:ascii="Arial Narrow" w:hAnsi="Arial Narrow" w:cs="Arial"/>
                <w:b/>
                <w:bCs/>
                <w:color w:val="000000"/>
                <w:sz w:val="16"/>
                <w:szCs w:val="16"/>
                <w:lang w:eastAsia="pt-BR"/>
              </w:rPr>
            </w:pPr>
            <w:r w:rsidRPr="002432F6">
              <w:rPr>
                <w:rFonts w:ascii="Arial Narrow" w:hAnsi="Arial Narrow" w:cs="Arial"/>
                <w:b/>
                <w:bCs/>
                <w:color w:val="000000"/>
                <w:sz w:val="16"/>
                <w:szCs w:val="16"/>
                <w:lang w:eastAsia="pt-BR"/>
              </w:rPr>
              <w:t>UNIDADE</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6F2BBA" w:rsidRPr="002432F6" w:rsidRDefault="006F2BBA" w:rsidP="00BE5481">
            <w:pPr>
              <w:jc w:val="center"/>
              <w:rPr>
                <w:rFonts w:ascii="Arial Narrow" w:hAnsi="Arial Narrow" w:cs="Arial"/>
                <w:b/>
                <w:bCs/>
                <w:color w:val="000000"/>
                <w:sz w:val="16"/>
                <w:szCs w:val="16"/>
                <w:lang w:eastAsia="pt-BR"/>
              </w:rPr>
            </w:pPr>
            <w:r w:rsidRPr="002432F6">
              <w:rPr>
                <w:rFonts w:ascii="Arial Narrow" w:hAnsi="Arial Narrow" w:cs="Arial"/>
                <w:b/>
                <w:bCs/>
                <w:color w:val="000000"/>
                <w:sz w:val="16"/>
                <w:szCs w:val="16"/>
                <w:lang w:eastAsia="pt-BR"/>
              </w:rPr>
              <w:t>VALOR UNITÁRIO</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6F2BBA" w:rsidRPr="002432F6" w:rsidRDefault="006F2BBA" w:rsidP="00BE5481">
            <w:pPr>
              <w:jc w:val="center"/>
              <w:rPr>
                <w:rFonts w:ascii="Arial Narrow" w:hAnsi="Arial Narrow" w:cs="Arial"/>
                <w:b/>
                <w:bCs/>
                <w:color w:val="000000"/>
                <w:sz w:val="16"/>
                <w:szCs w:val="16"/>
                <w:lang w:eastAsia="pt-BR"/>
              </w:rPr>
            </w:pPr>
            <w:r w:rsidRPr="002432F6">
              <w:rPr>
                <w:rFonts w:ascii="Arial Narrow" w:hAnsi="Arial Narrow" w:cs="Arial"/>
                <w:b/>
                <w:bCs/>
                <w:color w:val="000000"/>
                <w:sz w:val="16"/>
                <w:szCs w:val="16"/>
                <w:lang w:eastAsia="pt-BR"/>
              </w:rPr>
              <w:t>VALOR TOTAL</w:t>
            </w:r>
          </w:p>
        </w:tc>
      </w:tr>
      <w:tr w:rsidR="006F2BBA" w:rsidRPr="002432F6" w:rsidTr="00BE5481">
        <w:trPr>
          <w:trHeight w:val="569"/>
          <w:jc w:val="center"/>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2BBA" w:rsidRPr="002432F6" w:rsidRDefault="006F2BBA" w:rsidP="00BE5481">
            <w:pPr>
              <w:jc w:val="center"/>
              <w:rPr>
                <w:rFonts w:ascii="Arial Narrow" w:hAnsi="Arial Narrow" w:cs="Arial"/>
                <w:color w:val="333333"/>
                <w:sz w:val="16"/>
                <w:szCs w:val="16"/>
                <w:lang w:eastAsia="pt-BR"/>
              </w:rPr>
            </w:pPr>
            <w:proofErr w:type="gramStart"/>
            <w:r w:rsidRPr="002432F6">
              <w:rPr>
                <w:rFonts w:ascii="Arial Narrow" w:hAnsi="Arial Narrow" w:cs="Arial"/>
                <w:color w:val="333333"/>
                <w:sz w:val="16"/>
                <w:szCs w:val="16"/>
                <w:lang w:eastAsia="pt-BR"/>
              </w:rPr>
              <w:t>1</w:t>
            </w:r>
            <w:proofErr w:type="gramEnd"/>
          </w:p>
        </w:tc>
        <w:tc>
          <w:tcPr>
            <w:tcW w:w="5936" w:type="dxa"/>
            <w:tcBorders>
              <w:top w:val="single" w:sz="4" w:space="0" w:color="auto"/>
              <w:left w:val="nil"/>
              <w:bottom w:val="single" w:sz="4" w:space="0" w:color="auto"/>
              <w:right w:val="single" w:sz="4" w:space="0" w:color="auto"/>
            </w:tcBorders>
            <w:shd w:val="clear" w:color="auto" w:fill="auto"/>
            <w:noWrap/>
            <w:vAlign w:val="center"/>
          </w:tcPr>
          <w:p w:rsidR="006F2BBA" w:rsidRPr="002432F6" w:rsidRDefault="006F2BBA" w:rsidP="00BE5481">
            <w:pPr>
              <w:jc w:val="both"/>
              <w:rPr>
                <w:rFonts w:ascii="Arial Narrow" w:hAnsi="Arial Narrow" w:cs="Arial"/>
                <w:color w:val="333333"/>
                <w:sz w:val="16"/>
                <w:szCs w:val="16"/>
              </w:rPr>
            </w:pPr>
            <w:r w:rsidRPr="002432F6">
              <w:rPr>
                <w:rFonts w:ascii="Arial Narrow" w:hAnsi="Arial Narrow" w:cs="Arial"/>
                <w:color w:val="333333"/>
                <w:sz w:val="16"/>
                <w:szCs w:val="16"/>
              </w:rPr>
              <w:t>COMPRESSOR DE AR ODONTOLÓGICO</w:t>
            </w:r>
            <w:proofErr w:type="gramStart"/>
            <w:r w:rsidRPr="002432F6">
              <w:rPr>
                <w:rFonts w:ascii="Arial Narrow" w:hAnsi="Arial Narrow" w:cs="Arial"/>
                <w:color w:val="333333"/>
                <w:sz w:val="16"/>
                <w:szCs w:val="16"/>
              </w:rPr>
              <w:t>, ISENTO</w:t>
            </w:r>
            <w:proofErr w:type="gramEnd"/>
            <w:r w:rsidRPr="002432F6">
              <w:rPr>
                <w:rFonts w:ascii="Arial Narrow" w:hAnsi="Arial Narrow" w:cs="Arial"/>
                <w:color w:val="333333"/>
                <w:sz w:val="16"/>
                <w:szCs w:val="16"/>
              </w:rPr>
              <w:t xml:space="preserve"> DE ÓLEO, POTENCIA MÍNIMA DE 2,0 HP, 50 LITROS, 220 V OU BIVOLT</w:t>
            </w:r>
          </w:p>
        </w:tc>
        <w:tc>
          <w:tcPr>
            <w:tcW w:w="712" w:type="dxa"/>
            <w:tcBorders>
              <w:top w:val="single" w:sz="4" w:space="0" w:color="auto"/>
              <w:left w:val="nil"/>
              <w:bottom w:val="single" w:sz="4" w:space="0" w:color="auto"/>
              <w:right w:val="single" w:sz="4" w:space="0" w:color="auto"/>
            </w:tcBorders>
            <w:shd w:val="clear" w:color="auto" w:fill="auto"/>
            <w:noWrap/>
            <w:vAlign w:val="center"/>
          </w:tcPr>
          <w:p w:rsidR="006F2BBA" w:rsidRPr="002432F6" w:rsidRDefault="006F2BBA" w:rsidP="00BE5481">
            <w:pPr>
              <w:jc w:val="center"/>
              <w:rPr>
                <w:rFonts w:ascii="Arial Narrow" w:hAnsi="Arial Narrow" w:cs="Arial"/>
                <w:color w:val="333333"/>
                <w:sz w:val="16"/>
                <w:szCs w:val="16"/>
                <w:lang w:eastAsia="pt-BR"/>
              </w:rPr>
            </w:pPr>
            <w:proofErr w:type="gramStart"/>
            <w:r w:rsidRPr="002432F6">
              <w:rPr>
                <w:rFonts w:ascii="Arial Narrow" w:hAnsi="Arial Narrow" w:cs="Arial"/>
                <w:color w:val="333333"/>
                <w:sz w:val="16"/>
                <w:szCs w:val="16"/>
                <w:lang w:eastAsia="pt-BR"/>
              </w:rPr>
              <w:t>8</w:t>
            </w:r>
            <w:proofErr w:type="gramEnd"/>
          </w:p>
        </w:tc>
        <w:tc>
          <w:tcPr>
            <w:tcW w:w="869" w:type="dxa"/>
            <w:tcBorders>
              <w:top w:val="single" w:sz="4" w:space="0" w:color="auto"/>
              <w:left w:val="nil"/>
              <w:bottom w:val="single" w:sz="4" w:space="0" w:color="auto"/>
              <w:right w:val="single" w:sz="4" w:space="0" w:color="auto"/>
            </w:tcBorders>
            <w:shd w:val="clear" w:color="auto" w:fill="auto"/>
            <w:noWrap/>
            <w:vAlign w:val="center"/>
          </w:tcPr>
          <w:p w:rsidR="006F2BBA" w:rsidRPr="002432F6" w:rsidRDefault="006F2BBA" w:rsidP="00BE5481">
            <w:pPr>
              <w:jc w:val="center"/>
              <w:rPr>
                <w:rFonts w:ascii="Arial Narrow" w:hAnsi="Arial Narrow" w:cs="Arial"/>
                <w:color w:val="333333"/>
                <w:sz w:val="16"/>
                <w:szCs w:val="16"/>
                <w:lang w:eastAsia="pt-BR"/>
              </w:rPr>
            </w:pPr>
            <w:r w:rsidRPr="002432F6">
              <w:rPr>
                <w:rFonts w:ascii="Arial Narrow" w:hAnsi="Arial Narrow" w:cs="Arial"/>
                <w:color w:val="333333"/>
                <w:sz w:val="16"/>
                <w:szCs w:val="16"/>
                <w:lang w:eastAsia="pt-BR"/>
              </w:rPr>
              <w:t>Unidades</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6F2BBA" w:rsidRPr="002432F6" w:rsidRDefault="006F2BBA" w:rsidP="00BE5481">
            <w:pPr>
              <w:jc w:val="center"/>
              <w:rPr>
                <w:rFonts w:ascii="Arial Narrow" w:hAnsi="Arial Narrow" w:cs="Arial"/>
                <w:sz w:val="16"/>
                <w:szCs w:val="16"/>
                <w:lang w:eastAsia="pt-BR"/>
              </w:rPr>
            </w:pPr>
            <w:r w:rsidRPr="002432F6">
              <w:rPr>
                <w:rFonts w:ascii="Arial Narrow" w:hAnsi="Arial Narrow" w:cs="Arial"/>
                <w:sz w:val="16"/>
                <w:szCs w:val="16"/>
                <w:lang w:eastAsia="pt-BR"/>
              </w:rPr>
              <w:t>R$ 7.008,95</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6F2BBA" w:rsidRPr="002432F6" w:rsidRDefault="006F2BBA" w:rsidP="00BE5481">
            <w:pPr>
              <w:jc w:val="center"/>
              <w:rPr>
                <w:rFonts w:ascii="Arial Narrow" w:hAnsi="Arial Narrow" w:cs="Arial"/>
                <w:sz w:val="16"/>
                <w:szCs w:val="16"/>
                <w:lang w:eastAsia="pt-BR"/>
              </w:rPr>
            </w:pPr>
            <w:r w:rsidRPr="002432F6">
              <w:rPr>
                <w:rFonts w:ascii="Arial Narrow" w:hAnsi="Arial Narrow" w:cs="Arial"/>
                <w:sz w:val="16"/>
                <w:szCs w:val="16"/>
                <w:lang w:eastAsia="pt-BR"/>
              </w:rPr>
              <w:t>R$ 56.071,60</w:t>
            </w:r>
          </w:p>
        </w:tc>
      </w:tr>
      <w:tr w:rsidR="006F2BBA" w:rsidRPr="002432F6" w:rsidTr="00BE5481">
        <w:trPr>
          <w:trHeight w:val="288"/>
          <w:jc w:val="center"/>
        </w:trPr>
        <w:tc>
          <w:tcPr>
            <w:tcW w:w="9111" w:type="dxa"/>
            <w:gridSpan w:val="5"/>
            <w:tcBorders>
              <w:top w:val="nil"/>
              <w:left w:val="single" w:sz="4" w:space="0" w:color="auto"/>
              <w:bottom w:val="single" w:sz="4" w:space="0" w:color="auto"/>
              <w:right w:val="single" w:sz="4" w:space="0" w:color="auto"/>
            </w:tcBorders>
            <w:shd w:val="clear" w:color="auto" w:fill="auto"/>
            <w:vAlign w:val="center"/>
          </w:tcPr>
          <w:p w:rsidR="006F2BBA" w:rsidRPr="002432F6" w:rsidRDefault="006F2BBA" w:rsidP="00BE5481">
            <w:pPr>
              <w:jc w:val="center"/>
              <w:rPr>
                <w:rFonts w:ascii="Arial Narrow" w:hAnsi="Arial Narrow" w:cs="Arial"/>
                <w:b/>
                <w:sz w:val="16"/>
                <w:szCs w:val="16"/>
                <w:lang w:eastAsia="pt-BR"/>
              </w:rPr>
            </w:pPr>
            <w:r w:rsidRPr="002432F6">
              <w:rPr>
                <w:rFonts w:ascii="Arial Narrow" w:hAnsi="Arial Narrow" w:cs="Arial"/>
                <w:b/>
                <w:sz w:val="16"/>
                <w:szCs w:val="16"/>
                <w:lang w:eastAsia="pt-BR"/>
              </w:rPr>
              <w:t>VALOR TOTAL</w:t>
            </w:r>
          </w:p>
        </w:tc>
        <w:tc>
          <w:tcPr>
            <w:tcW w:w="1152" w:type="dxa"/>
            <w:tcBorders>
              <w:top w:val="nil"/>
              <w:left w:val="nil"/>
              <w:bottom w:val="single" w:sz="4" w:space="0" w:color="auto"/>
              <w:right w:val="single" w:sz="4" w:space="0" w:color="auto"/>
            </w:tcBorders>
            <w:shd w:val="clear" w:color="auto" w:fill="auto"/>
            <w:noWrap/>
            <w:vAlign w:val="center"/>
          </w:tcPr>
          <w:p w:rsidR="006F2BBA" w:rsidRPr="002432F6" w:rsidRDefault="006F2BBA" w:rsidP="00BE5481">
            <w:pPr>
              <w:jc w:val="center"/>
              <w:rPr>
                <w:rFonts w:ascii="Arial Narrow" w:hAnsi="Arial Narrow" w:cs="Arial"/>
                <w:b/>
                <w:sz w:val="16"/>
                <w:szCs w:val="16"/>
                <w:lang w:eastAsia="pt-BR"/>
              </w:rPr>
            </w:pPr>
            <w:r w:rsidRPr="002432F6">
              <w:rPr>
                <w:rFonts w:ascii="Arial Narrow" w:hAnsi="Arial Narrow" w:cs="Arial"/>
                <w:b/>
                <w:sz w:val="16"/>
                <w:szCs w:val="16"/>
                <w:lang w:eastAsia="pt-BR"/>
              </w:rPr>
              <w:t>R$ 56.071,60</w:t>
            </w:r>
          </w:p>
        </w:tc>
      </w:tr>
    </w:tbl>
    <w:p w:rsidR="00770156" w:rsidRPr="00DD757B" w:rsidRDefault="00770156" w:rsidP="00770156">
      <w:pPr>
        <w:spacing w:line="276" w:lineRule="auto"/>
        <w:jc w:val="both"/>
        <w:rPr>
          <w:rFonts w:ascii="Arial" w:hAnsi="Arial" w:cs="Arial"/>
          <w:sz w:val="20"/>
          <w:szCs w:val="20"/>
        </w:rPr>
        <w:sectPr w:rsidR="00770156" w:rsidRPr="00DD757B" w:rsidSect="00F0526A">
          <w:pgSz w:w="11910" w:h="16840"/>
          <w:pgMar w:top="1134" w:right="1300" w:bottom="1140" w:left="1300" w:header="270" w:footer="0" w:gutter="0"/>
          <w:cols w:space="720"/>
        </w:sectPr>
      </w:pPr>
    </w:p>
    <w:p w:rsidR="006F2BBA" w:rsidRDefault="006F2BBA" w:rsidP="005706DB">
      <w:pPr>
        <w:jc w:val="center"/>
        <w:rPr>
          <w:rFonts w:ascii="Arial" w:hAnsi="Arial" w:cs="Arial"/>
          <w:b/>
          <w:bCs/>
          <w:sz w:val="20"/>
          <w:szCs w:val="20"/>
        </w:rPr>
      </w:pPr>
    </w:p>
    <w:p w:rsidR="006F2BBA" w:rsidRDefault="006F2BBA" w:rsidP="005706DB">
      <w:pPr>
        <w:jc w:val="center"/>
        <w:rPr>
          <w:rFonts w:ascii="Arial" w:hAnsi="Arial" w:cs="Arial"/>
          <w:b/>
          <w:bCs/>
          <w:sz w:val="20"/>
          <w:szCs w:val="20"/>
        </w:rPr>
      </w:pPr>
    </w:p>
    <w:p w:rsidR="006F2BBA" w:rsidRDefault="006F2BBA" w:rsidP="005706DB">
      <w:pPr>
        <w:jc w:val="center"/>
        <w:rPr>
          <w:rFonts w:ascii="Arial" w:hAnsi="Arial" w:cs="Arial"/>
          <w:b/>
          <w:bCs/>
          <w:sz w:val="20"/>
          <w:szCs w:val="20"/>
        </w:rPr>
      </w:pPr>
    </w:p>
    <w:p w:rsidR="006F2BBA" w:rsidRDefault="006F2BBA" w:rsidP="006F2BBA">
      <w:pPr>
        <w:spacing w:after="120"/>
        <w:rPr>
          <w:rFonts w:ascii="Arial" w:hAnsi="Arial" w:cs="Arial"/>
          <w:sz w:val="20"/>
          <w:szCs w:val="20"/>
        </w:rPr>
      </w:pPr>
    </w:p>
    <w:p w:rsidR="006F2BBA" w:rsidRPr="006F2BBA" w:rsidRDefault="006F2BBA" w:rsidP="006F2BBA">
      <w:pPr>
        <w:spacing w:after="120"/>
        <w:jc w:val="center"/>
        <w:rPr>
          <w:rFonts w:ascii="Arial" w:hAnsi="Arial" w:cs="Arial"/>
          <w:b/>
          <w:sz w:val="20"/>
          <w:szCs w:val="20"/>
        </w:rPr>
      </w:pPr>
      <w:r w:rsidRPr="006F2BBA">
        <w:rPr>
          <w:rFonts w:ascii="Arial" w:hAnsi="Arial" w:cs="Arial"/>
          <w:b/>
          <w:sz w:val="20"/>
          <w:szCs w:val="20"/>
        </w:rPr>
        <w:t>ANEXO II</w:t>
      </w:r>
    </w:p>
    <w:p w:rsidR="006F2BBA" w:rsidRDefault="006F2BBA" w:rsidP="006F2BBA">
      <w:pPr>
        <w:spacing w:after="120"/>
        <w:rPr>
          <w:rFonts w:ascii="Arial" w:hAnsi="Arial" w:cs="Arial"/>
          <w:sz w:val="20"/>
          <w:szCs w:val="20"/>
        </w:rPr>
      </w:pPr>
    </w:p>
    <w:p w:rsidR="006F2BBA" w:rsidRDefault="006F2BBA" w:rsidP="006F2BBA">
      <w:pPr>
        <w:spacing w:after="120"/>
        <w:rPr>
          <w:rFonts w:ascii="Arial" w:hAnsi="Arial" w:cs="Arial"/>
          <w:sz w:val="20"/>
          <w:szCs w:val="20"/>
        </w:rPr>
      </w:pPr>
    </w:p>
    <w:p w:rsidR="006F2BBA" w:rsidRPr="006D42CE" w:rsidRDefault="006F2BBA" w:rsidP="006F2BBA">
      <w:pPr>
        <w:spacing w:after="120"/>
        <w:rPr>
          <w:rFonts w:ascii="Arial" w:hAnsi="Arial" w:cs="Arial"/>
          <w:sz w:val="20"/>
          <w:szCs w:val="20"/>
        </w:rPr>
      </w:pPr>
      <w:r w:rsidRPr="006D42CE">
        <w:rPr>
          <w:rFonts w:ascii="Arial" w:hAnsi="Arial" w:cs="Arial"/>
          <w:sz w:val="20"/>
          <w:szCs w:val="20"/>
        </w:rPr>
        <w:t xml:space="preserve">MODELO DECLARAÇÃO DE INEXISTENCIA DE FATO IMPEDITVO À HABILITAÇÃO DECLARAÇÃO </w:t>
      </w:r>
    </w:p>
    <w:p w:rsidR="006F2BBA" w:rsidRPr="006D42CE" w:rsidRDefault="006F2BBA" w:rsidP="006F2BBA">
      <w:pPr>
        <w:spacing w:after="120"/>
        <w:jc w:val="both"/>
        <w:rPr>
          <w:rFonts w:ascii="Arial" w:hAnsi="Arial" w:cs="Arial"/>
          <w:sz w:val="20"/>
          <w:szCs w:val="20"/>
        </w:rPr>
      </w:pPr>
      <w:r w:rsidRPr="006D42CE">
        <w:rPr>
          <w:rFonts w:ascii="Arial" w:hAnsi="Arial" w:cs="Arial"/>
          <w:sz w:val="20"/>
          <w:szCs w:val="20"/>
        </w:rPr>
        <w:t xml:space="preserve">AO </w:t>
      </w:r>
    </w:p>
    <w:p w:rsidR="006F2BBA" w:rsidRPr="006D42CE" w:rsidRDefault="006F2BBA" w:rsidP="006F2BBA">
      <w:pPr>
        <w:spacing w:after="120"/>
        <w:jc w:val="both"/>
        <w:rPr>
          <w:rFonts w:ascii="Arial" w:hAnsi="Arial" w:cs="Arial"/>
          <w:b/>
          <w:bCs/>
          <w:sz w:val="20"/>
          <w:szCs w:val="20"/>
        </w:rPr>
      </w:pPr>
    </w:p>
    <w:p w:rsidR="006F2BBA" w:rsidRPr="006D42CE" w:rsidRDefault="006F2BBA" w:rsidP="006F2BBA">
      <w:pPr>
        <w:spacing w:after="120"/>
        <w:rPr>
          <w:rFonts w:ascii="Arial" w:hAnsi="Arial" w:cs="Arial"/>
          <w:sz w:val="20"/>
          <w:szCs w:val="20"/>
        </w:rPr>
      </w:pPr>
      <w:r w:rsidRPr="006D42CE">
        <w:rPr>
          <w:rFonts w:ascii="Arial" w:hAnsi="Arial" w:cs="Arial"/>
          <w:sz w:val="20"/>
          <w:szCs w:val="20"/>
        </w:rPr>
        <w:t>FUNDO MUNICIPAL DE SAÚDE DE OROBÓ</w:t>
      </w:r>
    </w:p>
    <w:p w:rsidR="006F2BBA" w:rsidRPr="006D42CE" w:rsidRDefault="006F2BBA" w:rsidP="006F2BBA">
      <w:pPr>
        <w:spacing w:after="120"/>
        <w:rPr>
          <w:rFonts w:ascii="Arial" w:hAnsi="Arial" w:cs="Arial"/>
          <w:sz w:val="20"/>
          <w:szCs w:val="20"/>
        </w:rPr>
      </w:pPr>
    </w:p>
    <w:p w:rsidR="006F2BBA" w:rsidRPr="006D42CE" w:rsidRDefault="006F2BBA" w:rsidP="006F2BBA">
      <w:pPr>
        <w:pStyle w:val="Style4"/>
        <w:spacing w:after="120"/>
        <w:rPr>
          <w:color w:val="auto"/>
          <w:sz w:val="20"/>
          <w:szCs w:val="20"/>
        </w:rPr>
      </w:pPr>
      <w:r w:rsidRPr="006D42CE">
        <w:rPr>
          <w:color w:val="auto"/>
          <w:sz w:val="20"/>
          <w:szCs w:val="20"/>
        </w:rPr>
        <w:t xml:space="preserve">PREGÃO ELETRÔNICO Nº </w:t>
      </w:r>
      <w:r>
        <w:rPr>
          <w:color w:val="auto"/>
          <w:sz w:val="20"/>
          <w:szCs w:val="20"/>
        </w:rPr>
        <w:t>017/2024</w:t>
      </w:r>
    </w:p>
    <w:p w:rsidR="006F2BBA" w:rsidRPr="006D42CE" w:rsidRDefault="006F2BBA" w:rsidP="006F2BBA">
      <w:pPr>
        <w:spacing w:after="120"/>
        <w:rPr>
          <w:rFonts w:ascii="Arial" w:hAnsi="Arial" w:cs="Arial"/>
          <w:sz w:val="20"/>
          <w:szCs w:val="20"/>
        </w:rPr>
      </w:pPr>
    </w:p>
    <w:p w:rsidR="006F2BBA" w:rsidRPr="006D42CE" w:rsidRDefault="006F2BBA" w:rsidP="006F2BBA">
      <w:pPr>
        <w:spacing w:after="120"/>
        <w:rPr>
          <w:rFonts w:ascii="Arial" w:hAnsi="Arial" w:cs="Arial"/>
          <w:sz w:val="20"/>
          <w:szCs w:val="20"/>
        </w:rPr>
      </w:pPr>
    </w:p>
    <w:p w:rsidR="006F2BBA" w:rsidRPr="006D42CE" w:rsidRDefault="006F2BBA" w:rsidP="006F2BBA">
      <w:pPr>
        <w:spacing w:after="120"/>
        <w:jc w:val="both"/>
        <w:rPr>
          <w:rFonts w:ascii="Arial" w:hAnsi="Arial" w:cs="Arial"/>
          <w:sz w:val="20"/>
          <w:szCs w:val="20"/>
        </w:rPr>
      </w:pPr>
      <w:r w:rsidRPr="006D42CE">
        <w:rPr>
          <w:rFonts w:ascii="Arial" w:hAnsi="Arial" w:cs="Arial"/>
          <w:sz w:val="20"/>
          <w:szCs w:val="20"/>
        </w:rPr>
        <w:t xml:space="preserve">(nome da Pessoa Jurídica) _____________________________________, CNPJ/CPF: nº__________________________________, sediada (Endereço Completo) _____________ ___________________________________________________, declara sob as penas da lei, que até a presente data inexistem fatos impeditivos para </w:t>
      </w:r>
      <w:proofErr w:type="gramStart"/>
      <w:r w:rsidRPr="006D42CE">
        <w:rPr>
          <w:rFonts w:ascii="Arial" w:hAnsi="Arial" w:cs="Arial"/>
          <w:sz w:val="20"/>
          <w:szCs w:val="20"/>
        </w:rPr>
        <w:t>sua habilitação no presente processo licitatório, ciente da obrigatoriedade de declarar ocorrências posteriores</w:t>
      </w:r>
      <w:proofErr w:type="gramEnd"/>
      <w:r w:rsidRPr="006D42CE">
        <w:rPr>
          <w:rFonts w:ascii="Arial" w:hAnsi="Arial" w:cs="Arial"/>
          <w:sz w:val="20"/>
          <w:szCs w:val="20"/>
        </w:rPr>
        <w:t xml:space="preserve">. </w:t>
      </w:r>
    </w:p>
    <w:p w:rsidR="006F2BBA" w:rsidRPr="006D42CE" w:rsidRDefault="006F2BBA" w:rsidP="006F2BBA">
      <w:pPr>
        <w:spacing w:after="120"/>
        <w:rPr>
          <w:rFonts w:ascii="Arial" w:hAnsi="Arial" w:cs="Arial"/>
          <w:sz w:val="20"/>
          <w:szCs w:val="20"/>
        </w:rPr>
      </w:pPr>
    </w:p>
    <w:p w:rsidR="006F2BBA" w:rsidRPr="006D42CE" w:rsidRDefault="006F2BBA" w:rsidP="006F2BBA">
      <w:pPr>
        <w:spacing w:after="120"/>
        <w:jc w:val="right"/>
        <w:rPr>
          <w:rFonts w:ascii="Arial" w:hAnsi="Arial" w:cs="Arial"/>
          <w:sz w:val="20"/>
          <w:szCs w:val="20"/>
        </w:rPr>
      </w:pPr>
      <w:r w:rsidRPr="006D42CE">
        <w:rPr>
          <w:rFonts w:ascii="Arial" w:hAnsi="Arial" w:cs="Arial"/>
          <w:sz w:val="20"/>
          <w:szCs w:val="20"/>
        </w:rPr>
        <w:t xml:space="preserve">___________________________ DATA </w:t>
      </w:r>
    </w:p>
    <w:p w:rsidR="006F2BBA" w:rsidRPr="006D42CE" w:rsidRDefault="006F2BBA" w:rsidP="006F2BBA">
      <w:pPr>
        <w:spacing w:after="120"/>
        <w:rPr>
          <w:rFonts w:ascii="Arial" w:hAnsi="Arial" w:cs="Arial"/>
          <w:sz w:val="20"/>
          <w:szCs w:val="20"/>
        </w:rPr>
      </w:pPr>
    </w:p>
    <w:p w:rsidR="006F2BBA" w:rsidRPr="006D42CE" w:rsidRDefault="006F2BBA" w:rsidP="006F2BBA">
      <w:pPr>
        <w:spacing w:after="120"/>
        <w:jc w:val="center"/>
        <w:rPr>
          <w:rFonts w:ascii="Arial" w:hAnsi="Arial" w:cs="Arial"/>
          <w:sz w:val="20"/>
          <w:szCs w:val="20"/>
        </w:rPr>
      </w:pPr>
      <w:r w:rsidRPr="006D42CE">
        <w:rPr>
          <w:rFonts w:ascii="Arial" w:hAnsi="Arial" w:cs="Arial"/>
          <w:sz w:val="20"/>
          <w:szCs w:val="20"/>
        </w:rPr>
        <w:t>________________________</w:t>
      </w:r>
    </w:p>
    <w:p w:rsidR="006F2BBA" w:rsidRPr="006D42CE" w:rsidRDefault="006F2BBA" w:rsidP="006F2BBA">
      <w:pPr>
        <w:spacing w:after="120"/>
        <w:jc w:val="center"/>
        <w:rPr>
          <w:rFonts w:ascii="Arial" w:hAnsi="Arial" w:cs="Arial"/>
          <w:sz w:val="20"/>
          <w:szCs w:val="20"/>
        </w:rPr>
      </w:pPr>
      <w:r w:rsidRPr="006D42CE">
        <w:rPr>
          <w:rFonts w:ascii="Arial" w:hAnsi="Arial" w:cs="Arial"/>
          <w:sz w:val="20"/>
          <w:szCs w:val="20"/>
        </w:rPr>
        <w:t>Assinatura do Representante Legal</w:t>
      </w:r>
    </w:p>
    <w:p w:rsidR="006F2BBA" w:rsidRPr="006D42CE" w:rsidRDefault="006F2BBA" w:rsidP="006F2BBA">
      <w:pPr>
        <w:spacing w:after="120"/>
        <w:jc w:val="center"/>
        <w:rPr>
          <w:rFonts w:ascii="Arial" w:hAnsi="Arial" w:cs="Arial"/>
          <w:bCs/>
          <w:sz w:val="20"/>
          <w:szCs w:val="20"/>
        </w:rPr>
      </w:pPr>
      <w:r w:rsidRPr="006D42CE">
        <w:rPr>
          <w:rFonts w:ascii="Arial" w:hAnsi="Arial" w:cs="Arial"/>
          <w:sz w:val="20"/>
          <w:szCs w:val="20"/>
        </w:rPr>
        <w:t xml:space="preserve"> Nº RG – Órgão Expedição</w:t>
      </w:r>
    </w:p>
    <w:p w:rsidR="006F2BBA" w:rsidRPr="006F2BBA" w:rsidRDefault="006F2BBA" w:rsidP="006F2BBA">
      <w:pPr>
        <w:spacing w:before="7" w:line="160" w:lineRule="exact"/>
        <w:rPr>
          <w:rFonts w:ascii="Arial" w:hAnsi="Arial" w:cs="Arial"/>
          <w:vanish/>
          <w:sz w:val="20"/>
          <w:szCs w:val="20"/>
          <w:specVanish/>
        </w:rPr>
      </w:pPr>
    </w:p>
    <w:p w:rsidR="006F2BBA" w:rsidRDefault="006F2BBA" w:rsidP="005706DB">
      <w:pPr>
        <w:jc w:val="center"/>
        <w:rPr>
          <w:rFonts w:ascii="Arial" w:hAnsi="Arial" w:cs="Arial"/>
          <w:b/>
          <w:bCs/>
          <w:sz w:val="20"/>
          <w:szCs w:val="20"/>
        </w:rPr>
      </w:pPr>
      <w:r>
        <w:rPr>
          <w:rFonts w:ascii="Arial" w:hAnsi="Arial" w:cs="Arial"/>
          <w:b/>
          <w:bCs/>
          <w:sz w:val="20"/>
          <w:szCs w:val="20"/>
        </w:rPr>
        <w:t xml:space="preserve"> </w:t>
      </w:r>
    </w:p>
    <w:p w:rsidR="006F2BBA" w:rsidRDefault="006F2BBA">
      <w:pPr>
        <w:rPr>
          <w:rFonts w:ascii="Arial" w:hAnsi="Arial" w:cs="Arial"/>
          <w:b/>
          <w:bCs/>
          <w:sz w:val="20"/>
          <w:szCs w:val="20"/>
        </w:rPr>
      </w:pPr>
      <w:r>
        <w:rPr>
          <w:rFonts w:ascii="Arial" w:hAnsi="Arial" w:cs="Arial"/>
          <w:b/>
          <w:bCs/>
          <w:sz w:val="20"/>
          <w:szCs w:val="20"/>
        </w:rPr>
        <w:br w:type="page"/>
      </w:r>
    </w:p>
    <w:p w:rsidR="005706DB" w:rsidRPr="006D42CE" w:rsidRDefault="00770156" w:rsidP="005706DB">
      <w:pPr>
        <w:jc w:val="center"/>
        <w:rPr>
          <w:rFonts w:ascii="Arial" w:hAnsi="Arial" w:cs="Arial"/>
          <w:b/>
          <w:bCs/>
          <w:sz w:val="20"/>
          <w:szCs w:val="20"/>
        </w:rPr>
      </w:pPr>
      <w:r>
        <w:rPr>
          <w:rFonts w:ascii="Arial" w:hAnsi="Arial" w:cs="Arial"/>
          <w:b/>
          <w:bCs/>
          <w:sz w:val="20"/>
          <w:szCs w:val="20"/>
        </w:rPr>
        <w:lastRenderedPageBreak/>
        <w:t>A</w:t>
      </w:r>
      <w:r w:rsidR="005706DB" w:rsidRPr="006D42CE">
        <w:rPr>
          <w:rFonts w:ascii="Arial" w:hAnsi="Arial" w:cs="Arial"/>
          <w:b/>
          <w:bCs/>
          <w:sz w:val="20"/>
          <w:szCs w:val="20"/>
        </w:rPr>
        <w:t>NEXO II-A</w:t>
      </w:r>
    </w:p>
    <w:p w:rsidR="00770156" w:rsidRPr="000D0513" w:rsidRDefault="00770156" w:rsidP="00770156">
      <w:pPr>
        <w:spacing w:before="101"/>
        <w:jc w:val="center"/>
        <w:rPr>
          <w:rFonts w:ascii="Arial" w:hAnsi="Arial" w:cs="Arial"/>
          <w:b/>
          <w:sz w:val="20"/>
          <w:szCs w:val="20"/>
        </w:rPr>
      </w:pPr>
      <w:r w:rsidRPr="000D0513">
        <w:rPr>
          <w:rFonts w:ascii="Arial" w:hAnsi="Arial" w:cs="Arial"/>
          <w:b/>
          <w:color w:val="000009"/>
          <w:sz w:val="20"/>
          <w:szCs w:val="20"/>
          <w:u w:val="single" w:color="000009"/>
        </w:rPr>
        <w:t>ESTUDO</w:t>
      </w:r>
      <w:r w:rsidRPr="000D0513">
        <w:rPr>
          <w:rFonts w:ascii="Arial" w:hAnsi="Arial" w:cs="Arial"/>
          <w:b/>
          <w:color w:val="000009"/>
          <w:spacing w:val="-3"/>
          <w:sz w:val="20"/>
          <w:szCs w:val="20"/>
          <w:u w:val="single" w:color="000009"/>
        </w:rPr>
        <w:t xml:space="preserve"> </w:t>
      </w:r>
      <w:r w:rsidRPr="000D0513">
        <w:rPr>
          <w:rFonts w:ascii="Arial" w:hAnsi="Arial" w:cs="Arial"/>
          <w:b/>
          <w:color w:val="000009"/>
          <w:sz w:val="20"/>
          <w:szCs w:val="20"/>
          <w:u w:val="single" w:color="000009"/>
        </w:rPr>
        <w:t>TÉCNICO</w:t>
      </w:r>
      <w:r w:rsidRPr="000D0513">
        <w:rPr>
          <w:rFonts w:ascii="Arial" w:hAnsi="Arial" w:cs="Arial"/>
          <w:b/>
          <w:color w:val="000009"/>
          <w:spacing w:val="-2"/>
          <w:sz w:val="20"/>
          <w:szCs w:val="20"/>
          <w:u w:val="single" w:color="000009"/>
        </w:rPr>
        <w:t xml:space="preserve"> </w:t>
      </w:r>
      <w:r w:rsidRPr="000D0513">
        <w:rPr>
          <w:rFonts w:ascii="Arial" w:hAnsi="Arial" w:cs="Arial"/>
          <w:b/>
          <w:color w:val="000009"/>
          <w:sz w:val="20"/>
          <w:szCs w:val="20"/>
          <w:u w:val="single" w:color="000009"/>
        </w:rPr>
        <w:t>PRELIMINAR</w:t>
      </w:r>
    </w:p>
    <w:p w:rsidR="00770156" w:rsidRPr="000D0513" w:rsidRDefault="00770156" w:rsidP="00770156">
      <w:pPr>
        <w:pStyle w:val="Corpodetexto"/>
        <w:rPr>
          <w:rFonts w:ascii="Arial" w:hAnsi="Arial" w:cs="Arial"/>
          <w:b/>
        </w:rPr>
      </w:pPr>
    </w:p>
    <w:p w:rsidR="00770156" w:rsidRPr="000D0513" w:rsidRDefault="00770156" w:rsidP="00770156">
      <w:pPr>
        <w:pStyle w:val="Corpodetexto"/>
        <w:rPr>
          <w:rFonts w:ascii="Arial" w:hAnsi="Arial" w:cs="Arial"/>
          <w:b/>
        </w:rPr>
      </w:pPr>
    </w:p>
    <w:p w:rsidR="00770156" w:rsidRPr="00D1153C" w:rsidRDefault="00770156" w:rsidP="00770156">
      <w:pPr>
        <w:pStyle w:val="PargrafodaLista"/>
        <w:widowControl w:val="0"/>
        <w:numPr>
          <w:ilvl w:val="0"/>
          <w:numId w:val="18"/>
        </w:numPr>
        <w:tabs>
          <w:tab w:val="left" w:pos="251"/>
        </w:tabs>
        <w:autoSpaceDE w:val="0"/>
        <w:autoSpaceDN w:val="0"/>
        <w:spacing w:before="100"/>
        <w:contextualSpacing w:val="0"/>
        <w:jc w:val="both"/>
        <w:rPr>
          <w:rFonts w:ascii="Arial" w:hAnsi="Arial" w:cs="Arial"/>
          <w:b/>
          <w:sz w:val="20"/>
          <w:szCs w:val="20"/>
        </w:rPr>
      </w:pPr>
      <w:r w:rsidRPr="00D1153C">
        <w:rPr>
          <w:rFonts w:ascii="Arial" w:hAnsi="Arial" w:cs="Arial"/>
          <w:b/>
          <w:sz w:val="20"/>
          <w:szCs w:val="20"/>
        </w:rPr>
        <w:t>–</w:t>
      </w:r>
      <w:r w:rsidRPr="00D1153C">
        <w:rPr>
          <w:rFonts w:ascii="Arial" w:hAnsi="Arial" w:cs="Arial"/>
          <w:b/>
          <w:spacing w:val="-3"/>
          <w:sz w:val="20"/>
          <w:szCs w:val="20"/>
        </w:rPr>
        <w:t xml:space="preserve"> </w:t>
      </w:r>
      <w:r w:rsidRPr="00D1153C">
        <w:rPr>
          <w:rFonts w:ascii="Arial" w:hAnsi="Arial" w:cs="Arial"/>
          <w:b/>
          <w:sz w:val="20"/>
          <w:szCs w:val="20"/>
        </w:rPr>
        <w:t>DO</w:t>
      </w:r>
      <w:r w:rsidRPr="00D1153C">
        <w:rPr>
          <w:rFonts w:ascii="Arial" w:hAnsi="Arial" w:cs="Arial"/>
          <w:b/>
          <w:spacing w:val="-1"/>
          <w:sz w:val="20"/>
          <w:szCs w:val="20"/>
        </w:rPr>
        <w:t xml:space="preserve"> </w:t>
      </w:r>
      <w:r w:rsidRPr="00D1153C">
        <w:rPr>
          <w:rFonts w:ascii="Arial" w:hAnsi="Arial" w:cs="Arial"/>
          <w:b/>
          <w:sz w:val="20"/>
          <w:szCs w:val="20"/>
        </w:rPr>
        <w:t>OBJETO:</w:t>
      </w:r>
    </w:p>
    <w:p w:rsidR="00770156" w:rsidRPr="000D0513" w:rsidRDefault="00770156" w:rsidP="00770156">
      <w:pPr>
        <w:pStyle w:val="Corpodetexto"/>
        <w:rPr>
          <w:rFonts w:ascii="Arial" w:hAnsi="Arial" w:cs="Arial"/>
          <w:b/>
        </w:rPr>
      </w:pPr>
    </w:p>
    <w:p w:rsidR="00770156" w:rsidRPr="00A64205" w:rsidRDefault="00770156" w:rsidP="00770156">
      <w:pPr>
        <w:pStyle w:val="Corpodetexto"/>
        <w:spacing w:before="233"/>
        <w:ind w:left="113" w:right="108"/>
        <w:rPr>
          <w:rFonts w:ascii="Arial" w:hAnsi="Arial" w:cs="Arial"/>
        </w:rPr>
      </w:pPr>
      <w:r w:rsidRPr="00A64205">
        <w:rPr>
          <w:rFonts w:ascii="Arial" w:hAnsi="Arial" w:cs="Arial"/>
          <w:color w:val="000009"/>
        </w:rPr>
        <w:t xml:space="preserve">PROCESSO LICITATÓRIO O </w:t>
      </w:r>
      <w:r w:rsidRPr="00A64205">
        <w:rPr>
          <w:rFonts w:ascii="Arial" w:hAnsi="Arial" w:cs="Arial"/>
        </w:rPr>
        <w:t>REGISTRO DE PREÇOS, CONSIGNADO EM ATA, PELO PRAZO DE 12 (DOZE) MESES, OBJETIVANDO À EVENTUAL CONTRATAÇÃO DE EMPRESA ESPECIALIZADA PARA A AQUISIÇÃO DE EQUIPAMENTOS ODONTOLÓGICOS DESTINADOS AO ATENDIMENTO DAS DEMANDA DO FUNDO MUNICIPAL DE SAÚDE DE OROBÓ/PE</w:t>
      </w:r>
      <w:r w:rsidRPr="00A64205">
        <w:rPr>
          <w:rFonts w:ascii="Arial" w:hAnsi="Arial" w:cs="Arial"/>
          <w:color w:val="000009"/>
          <w:spacing w:val="-3"/>
        </w:rPr>
        <w:t>.</w:t>
      </w:r>
    </w:p>
    <w:p w:rsidR="00770156" w:rsidRPr="00A64205" w:rsidRDefault="00770156" w:rsidP="00770156">
      <w:pPr>
        <w:pStyle w:val="Corpodetexto"/>
        <w:rPr>
          <w:rFonts w:ascii="Arial" w:hAnsi="Arial" w:cs="Arial"/>
        </w:rPr>
      </w:pPr>
    </w:p>
    <w:p w:rsidR="00770156" w:rsidRPr="006C1AD4" w:rsidRDefault="00770156" w:rsidP="00770156">
      <w:pPr>
        <w:pStyle w:val="Corpodetexto"/>
        <w:spacing w:before="8"/>
        <w:rPr>
          <w:rFonts w:ascii="Arial" w:hAnsi="Arial" w:cs="Arial"/>
          <w:sz w:val="4"/>
        </w:rPr>
      </w:pPr>
    </w:p>
    <w:p w:rsidR="00770156" w:rsidRPr="00D1153C" w:rsidRDefault="00770156" w:rsidP="00770156">
      <w:pPr>
        <w:pStyle w:val="PargrafodaLista"/>
        <w:widowControl w:val="0"/>
        <w:numPr>
          <w:ilvl w:val="0"/>
          <w:numId w:val="18"/>
        </w:numPr>
        <w:tabs>
          <w:tab w:val="left" w:pos="335"/>
        </w:tabs>
        <w:autoSpaceDE w:val="0"/>
        <w:autoSpaceDN w:val="0"/>
        <w:spacing w:before="1"/>
        <w:contextualSpacing w:val="0"/>
        <w:jc w:val="both"/>
        <w:rPr>
          <w:rFonts w:ascii="Arial" w:hAnsi="Arial" w:cs="Arial"/>
          <w:b/>
          <w:color w:val="000009"/>
          <w:sz w:val="20"/>
          <w:szCs w:val="20"/>
        </w:rPr>
      </w:pPr>
      <w:r w:rsidRPr="00D1153C">
        <w:rPr>
          <w:rFonts w:ascii="Arial" w:hAnsi="Arial" w:cs="Arial"/>
          <w:b/>
          <w:color w:val="000009"/>
          <w:sz w:val="20"/>
          <w:szCs w:val="20"/>
        </w:rPr>
        <w:t>–</w:t>
      </w:r>
      <w:r w:rsidRPr="00D1153C">
        <w:rPr>
          <w:rFonts w:ascii="Arial" w:hAnsi="Arial" w:cs="Arial"/>
          <w:b/>
          <w:color w:val="000009"/>
          <w:spacing w:val="-4"/>
          <w:sz w:val="20"/>
          <w:szCs w:val="20"/>
        </w:rPr>
        <w:t xml:space="preserve"> </w:t>
      </w:r>
      <w:r w:rsidRPr="00D1153C">
        <w:rPr>
          <w:rFonts w:ascii="Arial" w:hAnsi="Arial" w:cs="Arial"/>
          <w:b/>
          <w:color w:val="000009"/>
          <w:sz w:val="20"/>
          <w:szCs w:val="20"/>
        </w:rPr>
        <w:t>DA</w:t>
      </w:r>
      <w:r w:rsidRPr="00D1153C">
        <w:rPr>
          <w:rFonts w:ascii="Arial" w:hAnsi="Arial" w:cs="Arial"/>
          <w:b/>
          <w:color w:val="000009"/>
          <w:spacing w:val="-4"/>
          <w:sz w:val="20"/>
          <w:szCs w:val="20"/>
        </w:rPr>
        <w:t xml:space="preserve"> </w:t>
      </w:r>
      <w:r w:rsidRPr="00D1153C">
        <w:rPr>
          <w:rFonts w:ascii="Arial" w:hAnsi="Arial" w:cs="Arial"/>
          <w:b/>
          <w:color w:val="000009"/>
          <w:sz w:val="20"/>
          <w:szCs w:val="20"/>
        </w:rPr>
        <w:t>JUSTIFICATIVA</w:t>
      </w:r>
      <w:r w:rsidRPr="00D1153C">
        <w:rPr>
          <w:rFonts w:ascii="Arial" w:hAnsi="Arial" w:cs="Arial"/>
          <w:b/>
          <w:color w:val="000009"/>
          <w:spacing w:val="-2"/>
          <w:sz w:val="20"/>
          <w:szCs w:val="20"/>
        </w:rPr>
        <w:t xml:space="preserve"> </w:t>
      </w:r>
      <w:r w:rsidRPr="00D1153C">
        <w:rPr>
          <w:rFonts w:ascii="Arial" w:hAnsi="Arial" w:cs="Arial"/>
          <w:b/>
          <w:color w:val="000009"/>
          <w:sz w:val="20"/>
          <w:szCs w:val="20"/>
        </w:rPr>
        <w:t>E</w:t>
      </w:r>
      <w:r w:rsidRPr="00D1153C">
        <w:rPr>
          <w:rFonts w:ascii="Arial" w:hAnsi="Arial" w:cs="Arial"/>
          <w:b/>
          <w:color w:val="000009"/>
          <w:spacing w:val="-2"/>
          <w:sz w:val="20"/>
          <w:szCs w:val="20"/>
        </w:rPr>
        <w:t xml:space="preserve"> </w:t>
      </w:r>
      <w:r w:rsidRPr="00D1153C">
        <w:rPr>
          <w:rFonts w:ascii="Arial" w:hAnsi="Arial" w:cs="Arial"/>
          <w:b/>
          <w:color w:val="000009"/>
          <w:sz w:val="20"/>
          <w:szCs w:val="20"/>
        </w:rPr>
        <w:t>A</w:t>
      </w:r>
      <w:r w:rsidRPr="00D1153C">
        <w:rPr>
          <w:rFonts w:ascii="Arial" w:hAnsi="Arial" w:cs="Arial"/>
          <w:b/>
          <w:color w:val="000009"/>
          <w:spacing w:val="-4"/>
          <w:sz w:val="20"/>
          <w:szCs w:val="20"/>
        </w:rPr>
        <w:t xml:space="preserve"> </w:t>
      </w:r>
      <w:r w:rsidRPr="00D1153C">
        <w:rPr>
          <w:rFonts w:ascii="Arial" w:hAnsi="Arial" w:cs="Arial"/>
          <w:b/>
          <w:color w:val="000009"/>
          <w:sz w:val="20"/>
          <w:szCs w:val="20"/>
        </w:rPr>
        <w:t>NECESSIDADE</w:t>
      </w:r>
      <w:r w:rsidRPr="00D1153C">
        <w:rPr>
          <w:rFonts w:ascii="Arial" w:hAnsi="Arial" w:cs="Arial"/>
          <w:b/>
          <w:color w:val="000009"/>
          <w:spacing w:val="-2"/>
          <w:sz w:val="20"/>
          <w:szCs w:val="20"/>
        </w:rPr>
        <w:t xml:space="preserve"> </w:t>
      </w:r>
      <w:r w:rsidRPr="00D1153C">
        <w:rPr>
          <w:rFonts w:ascii="Arial" w:hAnsi="Arial" w:cs="Arial"/>
          <w:b/>
          <w:color w:val="000009"/>
          <w:sz w:val="20"/>
          <w:szCs w:val="20"/>
        </w:rPr>
        <w:t>DA</w:t>
      </w:r>
      <w:r w:rsidRPr="00D1153C">
        <w:rPr>
          <w:rFonts w:ascii="Arial" w:hAnsi="Arial" w:cs="Arial"/>
          <w:b/>
          <w:color w:val="000009"/>
          <w:spacing w:val="-2"/>
          <w:sz w:val="20"/>
          <w:szCs w:val="20"/>
        </w:rPr>
        <w:t xml:space="preserve"> </w:t>
      </w:r>
      <w:r w:rsidRPr="00D1153C">
        <w:rPr>
          <w:rFonts w:ascii="Arial" w:hAnsi="Arial" w:cs="Arial"/>
          <w:b/>
          <w:color w:val="000009"/>
          <w:sz w:val="20"/>
          <w:szCs w:val="20"/>
        </w:rPr>
        <w:t>CONTRATAÇÃO:</w:t>
      </w:r>
    </w:p>
    <w:p w:rsidR="00770156" w:rsidRDefault="00770156" w:rsidP="00770156">
      <w:pPr>
        <w:pStyle w:val="Corpodetexto"/>
        <w:rPr>
          <w:rFonts w:ascii="Arial" w:hAnsi="Arial" w:cs="Arial"/>
        </w:rPr>
      </w:pPr>
    </w:p>
    <w:p w:rsidR="00770156" w:rsidRDefault="00770156" w:rsidP="00770156">
      <w:pPr>
        <w:pStyle w:val="Corpodetexto"/>
        <w:ind w:firstLine="472"/>
        <w:rPr>
          <w:rFonts w:ascii="Arial" w:hAnsi="Arial" w:cs="Arial"/>
        </w:rPr>
      </w:pPr>
      <w:r w:rsidRPr="009F02D3">
        <w:rPr>
          <w:rFonts w:ascii="Arial" w:hAnsi="Arial" w:cs="Arial"/>
        </w:rPr>
        <w:t>Justifica-se a necessidade da devida efetivação considerando que os equipamentos de que tratam a presente aquisição são necessários para garantir a operacionalização do atendimento odontológico à população, garantindo o atendimento de qualidade nas Unidades Básicas d</w:t>
      </w:r>
      <w:r>
        <w:rPr>
          <w:rFonts w:ascii="Arial" w:hAnsi="Arial" w:cs="Arial"/>
        </w:rPr>
        <w:t>e Saúde do município</w:t>
      </w:r>
      <w:r w:rsidRPr="009F02D3">
        <w:rPr>
          <w:rFonts w:ascii="Arial" w:hAnsi="Arial" w:cs="Arial"/>
        </w:rPr>
        <w:t xml:space="preserve">, reduzindo os danos instalados e promovendo a saúde, visando à integralidade da assistência.   </w:t>
      </w:r>
    </w:p>
    <w:p w:rsidR="00770156" w:rsidRDefault="00770156" w:rsidP="00770156">
      <w:pPr>
        <w:pStyle w:val="Corpodetexto"/>
        <w:ind w:firstLine="472"/>
        <w:rPr>
          <w:rFonts w:ascii="Arial" w:hAnsi="Arial" w:cs="Arial"/>
        </w:rPr>
      </w:pPr>
      <w:r w:rsidRPr="009F02D3">
        <w:rPr>
          <w:rFonts w:ascii="Arial" w:hAnsi="Arial" w:cs="Arial"/>
        </w:rPr>
        <w:t xml:space="preserve">Considerando que as especificações e quantitativos dos referidos equipamentos foram definidos levando em consideração os programas vigentes e serviços odontológicos implantados, em conformidade à Política Nacional de Saúde Bucal que foi instituída em 2003, que se constitui em uma série de medidas que visam a garantir ações de promoção, prevenção e recuperação da saúde bucal dos brasileiros, fundamental para a saúde geral e qualidade de vida da população. </w:t>
      </w:r>
    </w:p>
    <w:p w:rsidR="00770156" w:rsidRDefault="00770156" w:rsidP="00770156">
      <w:pPr>
        <w:pStyle w:val="Corpodetexto"/>
        <w:ind w:firstLine="472"/>
        <w:rPr>
          <w:rFonts w:ascii="Arial" w:hAnsi="Arial" w:cs="Arial"/>
        </w:rPr>
      </w:pPr>
      <w:r w:rsidRPr="009F02D3">
        <w:rPr>
          <w:rFonts w:ascii="Arial" w:hAnsi="Arial" w:cs="Arial"/>
        </w:rPr>
        <w:t>Considerando que os equipamentos são fundamentais para realização dos serviços por parte dos profissionais e ainda, pela necessidade de desenvolvimento de ações continuadas para a promoção de atividades pertinentes, visando à maximização dos recursos em relação aos objetivos programados, observadas as diretrizes e metas definidas nas ferramentas de planejamento aprovadas.</w:t>
      </w:r>
    </w:p>
    <w:p w:rsidR="00770156" w:rsidRPr="00E961DB" w:rsidRDefault="00770156" w:rsidP="00770156">
      <w:pPr>
        <w:pStyle w:val="Default"/>
        <w:ind w:firstLine="472"/>
        <w:jc w:val="both"/>
        <w:rPr>
          <w:color w:val="auto"/>
          <w:sz w:val="20"/>
          <w:szCs w:val="20"/>
          <w:lang w:eastAsia="zh-CN"/>
        </w:rPr>
      </w:pPr>
      <w:r w:rsidRPr="00650763">
        <w:rPr>
          <w:sz w:val="20"/>
          <w:szCs w:val="20"/>
        </w:rPr>
        <w:t xml:space="preserve">Ademais, a necessidade de contratação também se faz necessária para aquisição e substituição de equipamentos permanentes com tecnologia defasada para os consultórios odontológicos, que </w:t>
      </w:r>
      <w:r w:rsidRPr="00650763">
        <w:rPr>
          <w:color w:val="auto"/>
          <w:sz w:val="20"/>
          <w:szCs w:val="20"/>
        </w:rPr>
        <w:t>visa</w:t>
      </w:r>
      <w:r w:rsidRPr="00650763">
        <w:rPr>
          <w:color w:val="auto"/>
          <w:sz w:val="20"/>
          <w:szCs w:val="20"/>
          <w:lang w:eastAsia="zh-CN"/>
        </w:rPr>
        <w:t xml:space="preserve"> produzir um serviço com mais eficiência e eficácia no município, na parte de odontologia, à pacientes atendido</w:t>
      </w:r>
      <w:r>
        <w:rPr>
          <w:sz w:val="20"/>
          <w:szCs w:val="20"/>
          <w:lang w:eastAsia="zh-CN"/>
        </w:rPr>
        <w:t>s</w:t>
      </w:r>
      <w:r w:rsidRPr="00650763">
        <w:rPr>
          <w:color w:val="auto"/>
          <w:sz w:val="20"/>
          <w:szCs w:val="20"/>
          <w:lang w:eastAsia="zh-CN"/>
        </w:rPr>
        <w:t xml:space="preserve"> pelo SUS</w:t>
      </w:r>
      <w:r>
        <w:rPr>
          <w:color w:val="auto"/>
          <w:sz w:val="20"/>
          <w:szCs w:val="20"/>
          <w:lang w:eastAsia="zh-CN"/>
        </w:rPr>
        <w:t>, onde</w:t>
      </w:r>
      <w:r>
        <w:rPr>
          <w:sz w:val="20"/>
          <w:szCs w:val="20"/>
          <w:lang w:eastAsia="zh-CN"/>
        </w:rPr>
        <w:t xml:space="preserve"> </w:t>
      </w:r>
      <w:r w:rsidRPr="00AF6A75">
        <w:rPr>
          <w:color w:val="auto"/>
          <w:sz w:val="20"/>
          <w:szCs w:val="20"/>
          <w:lang w:eastAsia="zh-CN"/>
        </w:rPr>
        <w:t>foi realizado levantamento junto às equipes</w:t>
      </w:r>
      <w:r>
        <w:rPr>
          <w:color w:val="auto"/>
          <w:sz w:val="20"/>
          <w:szCs w:val="20"/>
          <w:lang w:eastAsia="zh-CN"/>
        </w:rPr>
        <w:t xml:space="preserve"> do Município</w:t>
      </w:r>
      <w:r w:rsidRPr="00AF6A75">
        <w:rPr>
          <w:color w:val="auto"/>
          <w:sz w:val="20"/>
          <w:szCs w:val="20"/>
          <w:lang w:eastAsia="zh-CN"/>
        </w:rPr>
        <w:t xml:space="preserve"> e elaborado proposta para aquisições futuras de alguns equipamentos e materiais permanentes que apresentam desgaste significativo e necessitam serem trocados, </w:t>
      </w:r>
      <w:r w:rsidRPr="00650763">
        <w:rPr>
          <w:sz w:val="20"/>
          <w:szCs w:val="20"/>
        </w:rPr>
        <w:t xml:space="preserve">com finalidade de modernização e substituição </w:t>
      </w:r>
      <w:r w:rsidRPr="00AF6A75">
        <w:rPr>
          <w:color w:val="auto"/>
          <w:sz w:val="20"/>
          <w:szCs w:val="20"/>
          <w:lang w:eastAsia="zh-CN"/>
        </w:rPr>
        <w:t>beneficiando a comunidade local.</w:t>
      </w:r>
    </w:p>
    <w:p w:rsidR="00770156" w:rsidRPr="000D0513" w:rsidRDefault="00770156" w:rsidP="00770156">
      <w:pPr>
        <w:pStyle w:val="Corpodetexto"/>
        <w:ind w:right="108" w:firstLine="472"/>
        <w:rPr>
          <w:rFonts w:ascii="Arial" w:hAnsi="Arial" w:cs="Arial"/>
        </w:rPr>
      </w:pPr>
      <w:r w:rsidRPr="000D0513">
        <w:rPr>
          <w:rFonts w:ascii="Arial" w:hAnsi="Arial" w:cs="Arial"/>
          <w:color w:val="000009"/>
        </w:rPr>
        <w:t>Em</w:t>
      </w:r>
      <w:r w:rsidRPr="000D0513">
        <w:rPr>
          <w:rFonts w:ascii="Arial" w:hAnsi="Arial" w:cs="Arial"/>
          <w:color w:val="000009"/>
          <w:spacing w:val="1"/>
        </w:rPr>
        <w:t xml:space="preserve"> </w:t>
      </w:r>
      <w:r w:rsidRPr="000D0513">
        <w:rPr>
          <w:rFonts w:ascii="Arial" w:hAnsi="Arial" w:cs="Arial"/>
          <w:color w:val="000009"/>
        </w:rPr>
        <w:t>razão</w:t>
      </w:r>
      <w:r w:rsidRPr="000D0513">
        <w:rPr>
          <w:rFonts w:ascii="Arial" w:hAnsi="Arial" w:cs="Arial"/>
          <w:color w:val="000009"/>
          <w:spacing w:val="1"/>
        </w:rPr>
        <w:t xml:space="preserve"> </w:t>
      </w:r>
      <w:r w:rsidRPr="000D0513">
        <w:rPr>
          <w:rFonts w:ascii="Arial" w:hAnsi="Arial" w:cs="Arial"/>
          <w:color w:val="000009"/>
        </w:rPr>
        <w:t>disso,</w:t>
      </w:r>
      <w:r w:rsidRPr="000D0513">
        <w:rPr>
          <w:rFonts w:ascii="Arial" w:hAnsi="Arial" w:cs="Arial"/>
          <w:color w:val="000009"/>
          <w:spacing w:val="1"/>
        </w:rPr>
        <w:t xml:space="preserve"> </w:t>
      </w:r>
      <w:r w:rsidRPr="000D0513">
        <w:rPr>
          <w:rFonts w:ascii="Arial" w:hAnsi="Arial" w:cs="Arial"/>
          <w:color w:val="000009"/>
        </w:rPr>
        <w:t>toda</w:t>
      </w:r>
      <w:r w:rsidRPr="000D0513">
        <w:rPr>
          <w:rFonts w:ascii="Arial" w:hAnsi="Arial" w:cs="Arial"/>
          <w:color w:val="000009"/>
          <w:spacing w:val="1"/>
        </w:rPr>
        <w:t xml:space="preserve"> </w:t>
      </w:r>
      <w:r w:rsidRPr="000D0513">
        <w:rPr>
          <w:rFonts w:ascii="Arial" w:hAnsi="Arial" w:cs="Arial"/>
          <w:color w:val="000009"/>
        </w:rPr>
        <w:t>a</w:t>
      </w:r>
      <w:r w:rsidRPr="000D0513">
        <w:rPr>
          <w:rFonts w:ascii="Arial" w:hAnsi="Arial" w:cs="Arial"/>
          <w:color w:val="000009"/>
          <w:spacing w:val="1"/>
        </w:rPr>
        <w:t xml:space="preserve"> </w:t>
      </w:r>
      <w:r w:rsidRPr="000D0513">
        <w:rPr>
          <w:rFonts w:ascii="Arial" w:hAnsi="Arial" w:cs="Arial"/>
          <w:color w:val="000009"/>
        </w:rPr>
        <w:t>rotina</w:t>
      </w:r>
      <w:r w:rsidRPr="000D0513">
        <w:rPr>
          <w:rFonts w:ascii="Arial" w:hAnsi="Arial" w:cs="Arial"/>
          <w:color w:val="000009"/>
          <w:spacing w:val="1"/>
        </w:rPr>
        <w:t xml:space="preserve"> </w:t>
      </w:r>
      <w:r w:rsidRPr="000D0513">
        <w:rPr>
          <w:rFonts w:ascii="Arial" w:hAnsi="Arial" w:cs="Arial"/>
          <w:color w:val="000009"/>
        </w:rPr>
        <w:t>administrativa</w:t>
      </w:r>
      <w:r w:rsidRPr="000D0513">
        <w:rPr>
          <w:rFonts w:ascii="Arial" w:hAnsi="Arial" w:cs="Arial"/>
          <w:color w:val="000009"/>
          <w:spacing w:val="1"/>
        </w:rPr>
        <w:t xml:space="preserve"> </w:t>
      </w:r>
      <w:r w:rsidRPr="000D0513">
        <w:rPr>
          <w:rFonts w:ascii="Arial" w:hAnsi="Arial" w:cs="Arial"/>
          <w:color w:val="000009"/>
        </w:rPr>
        <w:t>necessita</w:t>
      </w:r>
      <w:r w:rsidRPr="000D0513">
        <w:rPr>
          <w:rFonts w:ascii="Arial" w:hAnsi="Arial" w:cs="Arial"/>
          <w:color w:val="000009"/>
          <w:spacing w:val="1"/>
        </w:rPr>
        <w:t xml:space="preserve"> </w:t>
      </w:r>
      <w:r w:rsidRPr="000D0513">
        <w:rPr>
          <w:rFonts w:ascii="Arial" w:hAnsi="Arial" w:cs="Arial"/>
          <w:color w:val="000009"/>
        </w:rPr>
        <w:t>objeto</w:t>
      </w:r>
      <w:r w:rsidRPr="000D0513">
        <w:rPr>
          <w:rFonts w:ascii="Arial" w:hAnsi="Arial" w:cs="Arial"/>
          <w:color w:val="000009"/>
          <w:spacing w:val="1"/>
        </w:rPr>
        <w:t xml:space="preserve"> </w:t>
      </w:r>
      <w:r w:rsidRPr="000D0513">
        <w:rPr>
          <w:rFonts w:ascii="Arial" w:hAnsi="Arial" w:cs="Arial"/>
          <w:color w:val="000009"/>
        </w:rPr>
        <w:t>em</w:t>
      </w:r>
      <w:r w:rsidRPr="000D0513">
        <w:rPr>
          <w:rFonts w:ascii="Arial" w:hAnsi="Arial" w:cs="Arial"/>
          <w:color w:val="000009"/>
          <w:spacing w:val="1"/>
        </w:rPr>
        <w:t xml:space="preserve"> </w:t>
      </w:r>
      <w:r w:rsidRPr="000D0513">
        <w:rPr>
          <w:rFonts w:ascii="Arial" w:hAnsi="Arial" w:cs="Arial"/>
          <w:color w:val="000009"/>
        </w:rPr>
        <w:t>tela,</w:t>
      </w:r>
      <w:r w:rsidRPr="000D0513">
        <w:rPr>
          <w:rFonts w:ascii="Arial" w:hAnsi="Arial" w:cs="Arial"/>
          <w:color w:val="000009"/>
          <w:spacing w:val="1"/>
        </w:rPr>
        <w:t xml:space="preserve"> </w:t>
      </w:r>
      <w:r w:rsidRPr="000D0513">
        <w:rPr>
          <w:rFonts w:ascii="Arial" w:hAnsi="Arial" w:cs="Arial"/>
          <w:color w:val="000009"/>
        </w:rPr>
        <w:t>e</w:t>
      </w:r>
      <w:r w:rsidRPr="000D0513">
        <w:rPr>
          <w:rFonts w:ascii="Arial" w:hAnsi="Arial" w:cs="Arial"/>
          <w:color w:val="000009"/>
          <w:spacing w:val="1"/>
        </w:rPr>
        <w:t xml:space="preserve"> </w:t>
      </w:r>
      <w:r w:rsidRPr="000D0513">
        <w:rPr>
          <w:rFonts w:ascii="Arial" w:hAnsi="Arial" w:cs="Arial"/>
          <w:color w:val="000009"/>
        </w:rPr>
        <w:t>mostra-se</w:t>
      </w:r>
      <w:r w:rsidRPr="000D0513">
        <w:rPr>
          <w:rFonts w:ascii="Arial" w:hAnsi="Arial" w:cs="Arial"/>
          <w:color w:val="000009"/>
          <w:spacing w:val="1"/>
        </w:rPr>
        <w:t xml:space="preserve"> </w:t>
      </w:r>
      <w:r w:rsidRPr="000D0513">
        <w:rPr>
          <w:rFonts w:ascii="Arial" w:hAnsi="Arial" w:cs="Arial"/>
          <w:color w:val="000009"/>
        </w:rPr>
        <w:t>essencial aquisição para o funcionamento da Administração Pública. Com isso, o processo</w:t>
      </w:r>
      <w:r w:rsidRPr="000D0513">
        <w:rPr>
          <w:rFonts w:ascii="Arial" w:hAnsi="Arial" w:cs="Arial"/>
          <w:color w:val="000009"/>
          <w:spacing w:val="1"/>
        </w:rPr>
        <w:t xml:space="preserve"> </w:t>
      </w:r>
      <w:r w:rsidRPr="000D0513">
        <w:rPr>
          <w:rFonts w:ascii="Arial" w:hAnsi="Arial" w:cs="Arial"/>
          <w:color w:val="000009"/>
        </w:rPr>
        <w:t>licitatório</w:t>
      </w:r>
      <w:r w:rsidRPr="000D0513">
        <w:rPr>
          <w:rFonts w:ascii="Arial" w:hAnsi="Arial" w:cs="Arial"/>
          <w:color w:val="000009"/>
          <w:spacing w:val="39"/>
        </w:rPr>
        <w:t xml:space="preserve"> </w:t>
      </w:r>
      <w:r w:rsidRPr="000D0513">
        <w:rPr>
          <w:rFonts w:ascii="Arial" w:hAnsi="Arial" w:cs="Arial"/>
          <w:color w:val="000009"/>
        </w:rPr>
        <w:t>obedecerá</w:t>
      </w:r>
      <w:r w:rsidRPr="000D0513">
        <w:rPr>
          <w:rFonts w:ascii="Arial" w:hAnsi="Arial" w:cs="Arial"/>
          <w:color w:val="000009"/>
          <w:spacing w:val="39"/>
        </w:rPr>
        <w:t xml:space="preserve"> </w:t>
      </w:r>
      <w:r w:rsidRPr="000D0513">
        <w:rPr>
          <w:rFonts w:ascii="Arial" w:hAnsi="Arial" w:cs="Arial"/>
          <w:color w:val="000009"/>
        </w:rPr>
        <w:t>ao</w:t>
      </w:r>
      <w:r w:rsidRPr="000D0513">
        <w:rPr>
          <w:rFonts w:ascii="Arial" w:hAnsi="Arial" w:cs="Arial"/>
          <w:color w:val="000009"/>
          <w:spacing w:val="38"/>
        </w:rPr>
        <w:t xml:space="preserve"> </w:t>
      </w:r>
      <w:r w:rsidRPr="000D0513">
        <w:rPr>
          <w:rFonts w:ascii="Arial" w:hAnsi="Arial" w:cs="Arial"/>
          <w:color w:val="000009"/>
        </w:rPr>
        <w:t>Sistema</w:t>
      </w:r>
      <w:r w:rsidRPr="000D0513">
        <w:rPr>
          <w:rFonts w:ascii="Arial" w:hAnsi="Arial" w:cs="Arial"/>
          <w:color w:val="000009"/>
          <w:spacing w:val="39"/>
        </w:rPr>
        <w:t xml:space="preserve"> </w:t>
      </w:r>
      <w:r w:rsidRPr="000D0513">
        <w:rPr>
          <w:rFonts w:ascii="Arial" w:hAnsi="Arial" w:cs="Arial"/>
          <w:color w:val="000009"/>
        </w:rPr>
        <w:t>de</w:t>
      </w:r>
      <w:r w:rsidRPr="000D0513">
        <w:rPr>
          <w:rFonts w:ascii="Arial" w:hAnsi="Arial" w:cs="Arial"/>
          <w:color w:val="000009"/>
          <w:spacing w:val="39"/>
        </w:rPr>
        <w:t xml:space="preserve"> </w:t>
      </w:r>
      <w:r w:rsidRPr="000D0513">
        <w:rPr>
          <w:rFonts w:ascii="Arial" w:hAnsi="Arial" w:cs="Arial"/>
          <w:color w:val="000009"/>
        </w:rPr>
        <w:t>Registro</w:t>
      </w:r>
      <w:r w:rsidRPr="000D0513">
        <w:rPr>
          <w:rFonts w:ascii="Arial" w:hAnsi="Arial" w:cs="Arial"/>
          <w:color w:val="000009"/>
          <w:spacing w:val="38"/>
        </w:rPr>
        <w:t xml:space="preserve"> </w:t>
      </w:r>
      <w:r w:rsidRPr="000D0513">
        <w:rPr>
          <w:rFonts w:ascii="Arial" w:hAnsi="Arial" w:cs="Arial"/>
          <w:color w:val="000009"/>
        </w:rPr>
        <w:t>de</w:t>
      </w:r>
      <w:r w:rsidRPr="000D0513">
        <w:rPr>
          <w:rFonts w:ascii="Arial" w:hAnsi="Arial" w:cs="Arial"/>
          <w:color w:val="000009"/>
          <w:spacing w:val="38"/>
        </w:rPr>
        <w:t xml:space="preserve"> </w:t>
      </w:r>
      <w:r w:rsidRPr="000D0513">
        <w:rPr>
          <w:rFonts w:ascii="Arial" w:hAnsi="Arial" w:cs="Arial"/>
          <w:color w:val="000009"/>
        </w:rPr>
        <w:t>Preço</w:t>
      </w:r>
      <w:r w:rsidRPr="000D0513">
        <w:rPr>
          <w:rFonts w:ascii="Arial" w:hAnsi="Arial" w:cs="Arial"/>
          <w:color w:val="000009"/>
          <w:spacing w:val="38"/>
        </w:rPr>
        <w:t xml:space="preserve"> </w:t>
      </w:r>
      <w:r w:rsidRPr="000D0513">
        <w:rPr>
          <w:rFonts w:ascii="Arial" w:hAnsi="Arial" w:cs="Arial"/>
          <w:color w:val="000009"/>
        </w:rPr>
        <w:t>por</w:t>
      </w:r>
      <w:r w:rsidRPr="000D0513">
        <w:rPr>
          <w:rFonts w:ascii="Arial" w:hAnsi="Arial" w:cs="Arial"/>
          <w:color w:val="000009"/>
          <w:spacing w:val="37"/>
        </w:rPr>
        <w:t xml:space="preserve"> </w:t>
      </w:r>
      <w:r w:rsidRPr="000D0513">
        <w:rPr>
          <w:rFonts w:ascii="Arial" w:hAnsi="Arial" w:cs="Arial"/>
          <w:color w:val="000009"/>
        </w:rPr>
        <w:t>intermédio</w:t>
      </w:r>
      <w:r w:rsidRPr="000D0513">
        <w:rPr>
          <w:rFonts w:ascii="Arial" w:hAnsi="Arial" w:cs="Arial"/>
          <w:color w:val="000009"/>
          <w:spacing w:val="38"/>
        </w:rPr>
        <w:t xml:space="preserve"> </w:t>
      </w:r>
      <w:r w:rsidRPr="000D0513">
        <w:rPr>
          <w:rFonts w:ascii="Arial" w:hAnsi="Arial" w:cs="Arial"/>
          <w:color w:val="000009"/>
        </w:rPr>
        <w:t>do</w:t>
      </w:r>
      <w:r w:rsidRPr="000D0513">
        <w:rPr>
          <w:rFonts w:ascii="Arial" w:hAnsi="Arial" w:cs="Arial"/>
          <w:color w:val="000009"/>
          <w:spacing w:val="38"/>
        </w:rPr>
        <w:t xml:space="preserve"> </w:t>
      </w:r>
      <w:r w:rsidRPr="000D0513">
        <w:rPr>
          <w:rFonts w:ascii="Arial" w:hAnsi="Arial" w:cs="Arial"/>
          <w:color w:val="000009"/>
        </w:rPr>
        <w:t>Pregão</w:t>
      </w:r>
      <w:r w:rsidRPr="000D0513">
        <w:rPr>
          <w:rFonts w:ascii="Arial" w:hAnsi="Arial" w:cs="Arial"/>
          <w:color w:val="000009"/>
          <w:spacing w:val="38"/>
        </w:rPr>
        <w:t xml:space="preserve"> </w:t>
      </w:r>
      <w:r w:rsidRPr="000D0513">
        <w:rPr>
          <w:rFonts w:ascii="Arial" w:hAnsi="Arial" w:cs="Arial"/>
          <w:color w:val="000009"/>
        </w:rPr>
        <w:t>Eletrônico, sistema</w:t>
      </w:r>
      <w:r w:rsidRPr="000D0513">
        <w:rPr>
          <w:rFonts w:ascii="Arial" w:hAnsi="Arial" w:cs="Arial"/>
          <w:color w:val="000009"/>
          <w:spacing w:val="1"/>
        </w:rPr>
        <w:t xml:space="preserve"> </w:t>
      </w:r>
      <w:r w:rsidRPr="000D0513">
        <w:rPr>
          <w:rFonts w:ascii="Arial" w:hAnsi="Arial" w:cs="Arial"/>
          <w:color w:val="000009"/>
        </w:rPr>
        <w:t>que</w:t>
      </w:r>
      <w:r w:rsidRPr="000D0513">
        <w:rPr>
          <w:rFonts w:ascii="Arial" w:hAnsi="Arial" w:cs="Arial"/>
          <w:color w:val="000009"/>
          <w:spacing w:val="1"/>
        </w:rPr>
        <w:t xml:space="preserve"> </w:t>
      </w:r>
      <w:proofErr w:type="gramStart"/>
      <w:r w:rsidRPr="000D0513">
        <w:rPr>
          <w:rFonts w:ascii="Arial" w:hAnsi="Arial" w:cs="Arial"/>
          <w:color w:val="000009"/>
        </w:rPr>
        <w:t>faz-se</w:t>
      </w:r>
      <w:proofErr w:type="gramEnd"/>
      <w:r w:rsidRPr="000D0513">
        <w:rPr>
          <w:rFonts w:ascii="Arial" w:hAnsi="Arial" w:cs="Arial"/>
          <w:color w:val="000009"/>
          <w:spacing w:val="1"/>
        </w:rPr>
        <w:t xml:space="preserve"> </w:t>
      </w:r>
      <w:r w:rsidRPr="000D0513">
        <w:rPr>
          <w:rFonts w:ascii="Arial" w:hAnsi="Arial" w:cs="Arial"/>
          <w:color w:val="000009"/>
        </w:rPr>
        <w:t>mais</w:t>
      </w:r>
      <w:r w:rsidRPr="000D0513">
        <w:rPr>
          <w:rFonts w:ascii="Arial" w:hAnsi="Arial" w:cs="Arial"/>
          <w:color w:val="000009"/>
          <w:spacing w:val="1"/>
        </w:rPr>
        <w:t xml:space="preserve"> </w:t>
      </w:r>
      <w:r w:rsidRPr="000D0513">
        <w:rPr>
          <w:rFonts w:ascii="Arial" w:hAnsi="Arial" w:cs="Arial"/>
          <w:color w:val="000009"/>
        </w:rPr>
        <w:t>vantajoso</w:t>
      </w:r>
      <w:r w:rsidRPr="000D0513">
        <w:rPr>
          <w:rFonts w:ascii="Arial" w:hAnsi="Arial" w:cs="Arial"/>
          <w:color w:val="000009"/>
          <w:spacing w:val="1"/>
        </w:rPr>
        <w:t xml:space="preserve"> </w:t>
      </w:r>
      <w:r w:rsidRPr="000D0513">
        <w:rPr>
          <w:rFonts w:ascii="Arial" w:hAnsi="Arial" w:cs="Arial"/>
          <w:color w:val="000009"/>
        </w:rPr>
        <w:t>a</w:t>
      </w:r>
      <w:r w:rsidRPr="000D0513">
        <w:rPr>
          <w:rFonts w:ascii="Arial" w:hAnsi="Arial" w:cs="Arial"/>
          <w:color w:val="000009"/>
          <w:spacing w:val="1"/>
        </w:rPr>
        <w:t xml:space="preserve"> </w:t>
      </w:r>
      <w:r w:rsidRPr="000D0513">
        <w:rPr>
          <w:rFonts w:ascii="Arial" w:hAnsi="Arial" w:cs="Arial"/>
          <w:color w:val="000009"/>
        </w:rPr>
        <w:t>Administração,</w:t>
      </w:r>
      <w:r w:rsidRPr="000D0513">
        <w:rPr>
          <w:rFonts w:ascii="Arial" w:hAnsi="Arial" w:cs="Arial"/>
          <w:color w:val="000009"/>
          <w:spacing w:val="1"/>
        </w:rPr>
        <w:t xml:space="preserve"> </w:t>
      </w:r>
      <w:r w:rsidRPr="000D0513">
        <w:rPr>
          <w:rFonts w:ascii="Arial" w:hAnsi="Arial" w:cs="Arial"/>
          <w:color w:val="000009"/>
        </w:rPr>
        <w:t>logo</w:t>
      </w:r>
      <w:r w:rsidRPr="000D0513">
        <w:rPr>
          <w:rFonts w:ascii="Arial" w:hAnsi="Arial" w:cs="Arial"/>
          <w:color w:val="000009"/>
          <w:spacing w:val="1"/>
        </w:rPr>
        <w:t xml:space="preserve"> </w:t>
      </w:r>
      <w:r w:rsidRPr="000D0513">
        <w:rPr>
          <w:rFonts w:ascii="Arial" w:hAnsi="Arial" w:cs="Arial"/>
          <w:color w:val="000009"/>
        </w:rPr>
        <w:t>podendo</w:t>
      </w:r>
      <w:r w:rsidRPr="000D0513">
        <w:rPr>
          <w:rFonts w:ascii="Arial" w:hAnsi="Arial" w:cs="Arial"/>
          <w:color w:val="000009"/>
          <w:spacing w:val="1"/>
        </w:rPr>
        <w:t xml:space="preserve"> </w:t>
      </w:r>
      <w:r w:rsidRPr="000D0513">
        <w:rPr>
          <w:rFonts w:ascii="Arial" w:hAnsi="Arial" w:cs="Arial"/>
          <w:color w:val="000009"/>
        </w:rPr>
        <w:t>viabilizar</w:t>
      </w:r>
      <w:r w:rsidRPr="000D0513">
        <w:rPr>
          <w:rFonts w:ascii="Arial" w:hAnsi="Arial" w:cs="Arial"/>
          <w:color w:val="000009"/>
          <w:spacing w:val="1"/>
        </w:rPr>
        <w:t xml:space="preserve"> </w:t>
      </w:r>
      <w:r w:rsidRPr="000D0513">
        <w:rPr>
          <w:rFonts w:ascii="Arial" w:hAnsi="Arial" w:cs="Arial"/>
          <w:color w:val="000009"/>
        </w:rPr>
        <w:t>as</w:t>
      </w:r>
      <w:r w:rsidRPr="000D0513">
        <w:rPr>
          <w:rFonts w:ascii="Arial" w:hAnsi="Arial" w:cs="Arial"/>
          <w:color w:val="000009"/>
          <w:spacing w:val="52"/>
        </w:rPr>
        <w:t xml:space="preserve"> </w:t>
      </w:r>
      <w:r w:rsidRPr="000D0513">
        <w:rPr>
          <w:rFonts w:ascii="Arial" w:hAnsi="Arial" w:cs="Arial"/>
          <w:color w:val="000009"/>
        </w:rPr>
        <w:t>contratações</w:t>
      </w:r>
      <w:r w:rsidRPr="000D0513">
        <w:rPr>
          <w:rFonts w:ascii="Arial" w:hAnsi="Arial" w:cs="Arial"/>
          <w:color w:val="000009"/>
          <w:spacing w:val="1"/>
        </w:rPr>
        <w:t xml:space="preserve"> </w:t>
      </w:r>
      <w:r w:rsidRPr="000D0513">
        <w:rPr>
          <w:rFonts w:ascii="Arial" w:hAnsi="Arial" w:cs="Arial"/>
          <w:color w:val="000009"/>
        </w:rPr>
        <w:t>conforme</w:t>
      </w:r>
      <w:r w:rsidRPr="000D0513">
        <w:rPr>
          <w:rFonts w:ascii="Arial" w:hAnsi="Arial" w:cs="Arial"/>
          <w:color w:val="000009"/>
          <w:spacing w:val="-2"/>
        </w:rPr>
        <w:t xml:space="preserve"> </w:t>
      </w:r>
      <w:r w:rsidRPr="000D0513">
        <w:rPr>
          <w:rFonts w:ascii="Arial" w:hAnsi="Arial" w:cs="Arial"/>
          <w:color w:val="000009"/>
        </w:rPr>
        <w:t>as</w:t>
      </w:r>
      <w:r w:rsidRPr="000D0513">
        <w:rPr>
          <w:rFonts w:ascii="Arial" w:hAnsi="Arial" w:cs="Arial"/>
          <w:color w:val="000009"/>
          <w:spacing w:val="-1"/>
        </w:rPr>
        <w:t xml:space="preserve"> </w:t>
      </w:r>
      <w:r w:rsidRPr="000D0513">
        <w:rPr>
          <w:rFonts w:ascii="Arial" w:hAnsi="Arial" w:cs="Arial"/>
          <w:color w:val="000009"/>
        </w:rPr>
        <w:t>necessidades.</w:t>
      </w:r>
    </w:p>
    <w:p w:rsidR="00770156" w:rsidRDefault="00770156" w:rsidP="00770156">
      <w:pPr>
        <w:pStyle w:val="Corpodetexto"/>
        <w:spacing w:before="1"/>
        <w:jc w:val="center"/>
        <w:rPr>
          <w:rFonts w:ascii="Arial" w:hAnsi="Arial" w:cs="Arial"/>
        </w:rPr>
      </w:pPr>
    </w:p>
    <w:p w:rsidR="00770156" w:rsidRPr="008B0D70" w:rsidRDefault="00770156" w:rsidP="00770156">
      <w:pPr>
        <w:pStyle w:val="Corpodetexto"/>
        <w:ind w:right="108"/>
        <w:rPr>
          <w:rFonts w:ascii="Arial" w:hAnsi="Arial" w:cs="Arial"/>
          <w:b/>
          <w:color w:val="000009"/>
        </w:rPr>
      </w:pPr>
      <w:proofErr w:type="gramStart"/>
      <w:r w:rsidRPr="008B0D70">
        <w:rPr>
          <w:rFonts w:ascii="Arial" w:hAnsi="Arial" w:cs="Arial"/>
          <w:b/>
          <w:color w:val="000009"/>
        </w:rPr>
        <w:t>3 - ÁREA</w:t>
      </w:r>
      <w:proofErr w:type="gramEnd"/>
      <w:r w:rsidRPr="008B0D70">
        <w:rPr>
          <w:rFonts w:ascii="Arial" w:hAnsi="Arial" w:cs="Arial"/>
          <w:b/>
          <w:color w:val="000009"/>
        </w:rPr>
        <w:t xml:space="preserve"> REQUISITANTE</w:t>
      </w:r>
    </w:p>
    <w:p w:rsidR="00770156" w:rsidRPr="008B0D70" w:rsidRDefault="00770156" w:rsidP="00770156">
      <w:pPr>
        <w:pStyle w:val="Corpodetexto"/>
        <w:ind w:right="108"/>
        <w:rPr>
          <w:rFonts w:ascii="Arial" w:hAnsi="Arial" w:cs="Arial"/>
          <w:b/>
          <w:color w:val="000009"/>
        </w:rPr>
      </w:pPr>
    </w:p>
    <w:p w:rsidR="00770156" w:rsidRPr="006C1AD4" w:rsidRDefault="00770156" w:rsidP="00770156">
      <w:pPr>
        <w:pStyle w:val="Corpodetexto"/>
        <w:ind w:right="108"/>
        <w:rPr>
          <w:rFonts w:ascii="Arial" w:hAnsi="Arial" w:cs="Arial"/>
          <w:color w:val="000009"/>
        </w:rPr>
      </w:pPr>
      <w:r w:rsidRPr="008B0D70">
        <w:rPr>
          <w:rFonts w:ascii="Arial" w:hAnsi="Arial" w:cs="Arial"/>
          <w:color w:val="000009"/>
        </w:rPr>
        <w:t>Fundo Municipal de S</w:t>
      </w:r>
      <w:r>
        <w:rPr>
          <w:rFonts w:ascii="Arial" w:hAnsi="Arial" w:cs="Arial"/>
          <w:color w:val="000009"/>
        </w:rPr>
        <w:t>aúde.</w:t>
      </w:r>
    </w:p>
    <w:p w:rsidR="00770156" w:rsidRDefault="00770156" w:rsidP="006C1AD4">
      <w:pPr>
        <w:pStyle w:val="Ttulo1"/>
        <w:tabs>
          <w:tab w:val="left" w:pos="419"/>
        </w:tabs>
        <w:rPr>
          <w:rFonts w:ascii="Arial" w:hAnsi="Arial" w:cs="Arial"/>
          <w:sz w:val="20"/>
          <w:szCs w:val="20"/>
        </w:rPr>
      </w:pPr>
      <w:r>
        <w:rPr>
          <w:rFonts w:ascii="Arial" w:hAnsi="Arial" w:cs="Arial"/>
          <w:spacing w:val="-4"/>
          <w:sz w:val="20"/>
          <w:szCs w:val="20"/>
        </w:rPr>
        <w:t xml:space="preserve">4 - </w:t>
      </w:r>
      <w:r w:rsidRPr="000D0513">
        <w:rPr>
          <w:rFonts w:ascii="Arial" w:hAnsi="Arial" w:cs="Arial"/>
          <w:sz w:val="20"/>
          <w:szCs w:val="20"/>
        </w:rPr>
        <w:t>REQUISITOS</w:t>
      </w:r>
      <w:r w:rsidRPr="000D0513">
        <w:rPr>
          <w:rFonts w:ascii="Arial" w:hAnsi="Arial" w:cs="Arial"/>
          <w:spacing w:val="-3"/>
          <w:sz w:val="20"/>
          <w:szCs w:val="20"/>
        </w:rPr>
        <w:t xml:space="preserve"> </w:t>
      </w:r>
      <w:r w:rsidRPr="000D0513">
        <w:rPr>
          <w:rFonts w:ascii="Arial" w:hAnsi="Arial" w:cs="Arial"/>
          <w:sz w:val="20"/>
          <w:szCs w:val="20"/>
        </w:rPr>
        <w:t>DA</w:t>
      </w:r>
      <w:r w:rsidRPr="000D0513">
        <w:rPr>
          <w:rFonts w:ascii="Arial" w:hAnsi="Arial" w:cs="Arial"/>
          <w:spacing w:val="-3"/>
          <w:sz w:val="20"/>
          <w:szCs w:val="20"/>
        </w:rPr>
        <w:t xml:space="preserve"> </w:t>
      </w:r>
      <w:r w:rsidR="006C1AD4">
        <w:rPr>
          <w:rFonts w:ascii="Arial" w:hAnsi="Arial" w:cs="Arial"/>
          <w:sz w:val="20"/>
          <w:szCs w:val="20"/>
        </w:rPr>
        <w:t>CONTRATAÇÃO</w:t>
      </w:r>
    </w:p>
    <w:p w:rsidR="00770156" w:rsidRDefault="00770156" w:rsidP="00770156">
      <w:pPr>
        <w:pStyle w:val="NormalWeb"/>
        <w:spacing w:before="0" w:after="0"/>
        <w:ind w:firstLine="720"/>
        <w:jc w:val="both"/>
        <w:rPr>
          <w:rFonts w:ascii="Arial" w:hAnsi="Arial" w:cs="Arial"/>
          <w:sz w:val="20"/>
          <w:szCs w:val="20"/>
        </w:rPr>
      </w:pPr>
      <w:r w:rsidRPr="00AF6A75">
        <w:rPr>
          <w:rFonts w:ascii="Arial" w:hAnsi="Arial" w:cs="Arial"/>
          <w:sz w:val="20"/>
          <w:szCs w:val="20"/>
        </w:rPr>
        <w:t>A presente contratação tem por objeto a aquisição de equipamentos odontológicos para suprir a</w:t>
      </w:r>
      <w:r>
        <w:rPr>
          <w:rFonts w:ascii="Arial" w:hAnsi="Arial" w:cs="Arial"/>
          <w:sz w:val="20"/>
          <w:szCs w:val="20"/>
        </w:rPr>
        <w:t>s</w:t>
      </w:r>
      <w:r w:rsidRPr="00AF6A75">
        <w:rPr>
          <w:rFonts w:ascii="Arial" w:hAnsi="Arial" w:cs="Arial"/>
          <w:sz w:val="20"/>
          <w:szCs w:val="20"/>
        </w:rPr>
        <w:t xml:space="preserve"> demanda</w:t>
      </w:r>
      <w:r>
        <w:rPr>
          <w:rFonts w:ascii="Arial" w:hAnsi="Arial" w:cs="Arial"/>
          <w:sz w:val="20"/>
          <w:szCs w:val="20"/>
        </w:rPr>
        <w:t>s</w:t>
      </w:r>
      <w:r w:rsidRPr="00AF6A75">
        <w:rPr>
          <w:rFonts w:ascii="Arial" w:hAnsi="Arial" w:cs="Arial"/>
          <w:sz w:val="20"/>
          <w:szCs w:val="20"/>
        </w:rPr>
        <w:t xml:space="preserve"> das unidades </w:t>
      </w:r>
      <w:r>
        <w:rPr>
          <w:rFonts w:ascii="Arial" w:hAnsi="Arial" w:cs="Arial"/>
          <w:sz w:val="20"/>
          <w:szCs w:val="20"/>
        </w:rPr>
        <w:t xml:space="preserve">básicas </w:t>
      </w:r>
      <w:r w:rsidRPr="00AF6A75">
        <w:rPr>
          <w:rFonts w:ascii="Arial" w:hAnsi="Arial" w:cs="Arial"/>
          <w:sz w:val="20"/>
          <w:szCs w:val="20"/>
        </w:rPr>
        <w:t xml:space="preserve">de saúde do município. </w:t>
      </w:r>
    </w:p>
    <w:p w:rsidR="00770156" w:rsidRPr="00AF6A75" w:rsidRDefault="00770156" w:rsidP="00770156">
      <w:pPr>
        <w:pStyle w:val="NormalWeb"/>
        <w:spacing w:before="0" w:after="0"/>
        <w:jc w:val="both"/>
        <w:rPr>
          <w:rFonts w:ascii="Arial" w:hAnsi="Arial" w:cs="Arial"/>
          <w:sz w:val="20"/>
          <w:szCs w:val="20"/>
        </w:rPr>
      </w:pPr>
    </w:p>
    <w:p w:rsidR="00770156" w:rsidRPr="00AF6A75" w:rsidRDefault="00770156" w:rsidP="00770156">
      <w:pPr>
        <w:pStyle w:val="PargrafodaLista"/>
        <w:numPr>
          <w:ilvl w:val="0"/>
          <w:numId w:val="22"/>
        </w:numPr>
        <w:ind w:right="-55"/>
        <w:jc w:val="both"/>
        <w:rPr>
          <w:rFonts w:ascii="Arial" w:hAnsi="Arial" w:cs="Arial"/>
          <w:bCs/>
          <w:sz w:val="20"/>
          <w:szCs w:val="20"/>
        </w:rPr>
      </w:pPr>
      <w:r w:rsidRPr="00AF6A75">
        <w:rPr>
          <w:rFonts w:ascii="Arial" w:hAnsi="Arial" w:cs="Arial"/>
          <w:sz w:val="20"/>
          <w:szCs w:val="20"/>
        </w:rPr>
        <w:t>O prazo de entrega, do</w:t>
      </w:r>
      <w:r w:rsidRPr="00AF6A75">
        <w:rPr>
          <w:rFonts w:ascii="Arial" w:hAnsi="Arial" w:cs="Arial"/>
          <w:bCs/>
          <w:sz w:val="20"/>
          <w:szCs w:val="20"/>
        </w:rPr>
        <w:t xml:space="preserve"> objeto licitado deverá ser de até 15 (quinze) dias, a contar do recebimento da ordem de compra.</w:t>
      </w:r>
    </w:p>
    <w:p w:rsidR="00770156" w:rsidRDefault="00770156" w:rsidP="00770156">
      <w:pPr>
        <w:pStyle w:val="Corpodetexto"/>
        <w:widowControl w:val="0"/>
        <w:numPr>
          <w:ilvl w:val="0"/>
          <w:numId w:val="22"/>
        </w:numPr>
        <w:autoSpaceDE w:val="0"/>
        <w:autoSpaceDN w:val="0"/>
        <w:spacing w:before="5"/>
        <w:rPr>
          <w:rFonts w:ascii="Arial" w:hAnsi="Arial" w:cs="Arial"/>
        </w:rPr>
      </w:pPr>
      <w:r w:rsidRPr="00AF6A75">
        <w:rPr>
          <w:rFonts w:ascii="Arial" w:hAnsi="Arial" w:cs="Arial"/>
        </w:rPr>
        <w:t>Os produtos deverão ser entregues, conforme as necessidades da Secretaria requisitante</w:t>
      </w:r>
      <w:r>
        <w:rPr>
          <w:rFonts w:ascii="Arial" w:hAnsi="Arial" w:cs="Arial"/>
        </w:rPr>
        <w:t>.</w:t>
      </w:r>
    </w:p>
    <w:p w:rsidR="00770156" w:rsidRPr="00B57A33" w:rsidRDefault="00770156" w:rsidP="00770156">
      <w:pPr>
        <w:pStyle w:val="Corpodetexto"/>
        <w:widowControl w:val="0"/>
        <w:numPr>
          <w:ilvl w:val="0"/>
          <w:numId w:val="22"/>
        </w:numPr>
        <w:autoSpaceDE w:val="0"/>
        <w:autoSpaceDN w:val="0"/>
        <w:spacing w:before="5"/>
        <w:rPr>
          <w:rFonts w:ascii="Arial" w:hAnsi="Arial" w:cs="Arial"/>
        </w:rPr>
      </w:pPr>
      <w:proofErr w:type="gramStart"/>
      <w:r w:rsidRPr="00B57A33">
        <w:rPr>
          <w:rFonts w:ascii="Arial" w:hAnsi="Arial" w:cs="Arial"/>
        </w:rPr>
        <w:t>Todos</w:t>
      </w:r>
      <w:proofErr w:type="gramEnd"/>
      <w:r w:rsidRPr="00B57A33">
        <w:rPr>
          <w:rFonts w:ascii="Arial" w:hAnsi="Arial" w:cs="Arial"/>
        </w:rPr>
        <w:t xml:space="preserve"> equipamentos deverão ter garantia mínima de 12 meses a partir do recebimento</w:t>
      </w:r>
      <w:r>
        <w:rPr>
          <w:rFonts w:ascii="Arial" w:hAnsi="Arial" w:cs="Arial"/>
        </w:rPr>
        <w:t>.</w:t>
      </w:r>
    </w:p>
    <w:p w:rsidR="00770156" w:rsidRPr="00B57A33" w:rsidRDefault="00770156" w:rsidP="00770156">
      <w:pPr>
        <w:pStyle w:val="Corpodetexto"/>
        <w:widowControl w:val="0"/>
        <w:numPr>
          <w:ilvl w:val="0"/>
          <w:numId w:val="22"/>
        </w:numPr>
        <w:autoSpaceDE w:val="0"/>
        <w:autoSpaceDN w:val="0"/>
        <w:spacing w:before="5"/>
        <w:rPr>
          <w:rFonts w:ascii="Arial" w:hAnsi="Arial" w:cs="Arial"/>
        </w:rPr>
      </w:pPr>
      <w:r w:rsidRPr="00B57A33">
        <w:rPr>
          <w:rFonts w:ascii="Arial" w:hAnsi="Arial" w:cs="Arial"/>
        </w:rPr>
        <w:t>A contratada deverá disponibilizar assistência técnica durante todo o período de garantia do equipamento.</w:t>
      </w:r>
    </w:p>
    <w:p w:rsidR="00770156" w:rsidRPr="00E6021C" w:rsidRDefault="00770156" w:rsidP="00770156">
      <w:pPr>
        <w:pStyle w:val="Corpodetexto"/>
        <w:widowControl w:val="0"/>
        <w:numPr>
          <w:ilvl w:val="0"/>
          <w:numId w:val="22"/>
        </w:numPr>
        <w:autoSpaceDE w:val="0"/>
        <w:autoSpaceDN w:val="0"/>
        <w:spacing w:before="5"/>
        <w:rPr>
          <w:rFonts w:ascii="Arial" w:hAnsi="Arial" w:cs="Arial"/>
          <w:color w:val="000000" w:themeColor="text1"/>
        </w:rPr>
      </w:pPr>
      <w:r w:rsidRPr="00E6021C">
        <w:rPr>
          <w:rFonts w:ascii="Arial" w:eastAsiaTheme="minorHAnsi" w:hAnsi="Arial" w:cs="Arial"/>
          <w:color w:val="000000" w:themeColor="text1"/>
        </w:rPr>
        <w:t xml:space="preserve">Efetuar a entrega dos objetos em perfeitas condições, conforme especificações, prazo e local constantes no termo de Referência, acompanhado da respectiva nota fiscal, na qual constarão as indicações referentes </w:t>
      </w:r>
      <w:proofErr w:type="gramStart"/>
      <w:r w:rsidRPr="00E6021C">
        <w:rPr>
          <w:rFonts w:ascii="Arial" w:eastAsiaTheme="minorHAnsi" w:hAnsi="Arial" w:cs="Arial"/>
          <w:color w:val="000000" w:themeColor="text1"/>
        </w:rPr>
        <w:t>a</w:t>
      </w:r>
      <w:proofErr w:type="gramEnd"/>
      <w:r w:rsidRPr="00E6021C">
        <w:rPr>
          <w:rFonts w:ascii="Arial" w:eastAsiaTheme="minorHAnsi" w:hAnsi="Arial" w:cs="Arial"/>
          <w:color w:val="000000" w:themeColor="text1"/>
        </w:rPr>
        <w:t xml:space="preserve"> marca, fabricante, modelo, procedência e prazo de garantia ou validade.</w:t>
      </w:r>
    </w:p>
    <w:p w:rsidR="00770156" w:rsidRPr="00E6021C" w:rsidRDefault="00770156" w:rsidP="00770156">
      <w:pPr>
        <w:pStyle w:val="Corpodetexto"/>
        <w:widowControl w:val="0"/>
        <w:numPr>
          <w:ilvl w:val="0"/>
          <w:numId w:val="22"/>
        </w:numPr>
        <w:autoSpaceDE w:val="0"/>
        <w:autoSpaceDN w:val="0"/>
        <w:spacing w:before="5"/>
        <w:rPr>
          <w:rFonts w:ascii="Arial" w:hAnsi="Arial" w:cs="Arial"/>
          <w:color w:val="000000" w:themeColor="text1"/>
        </w:rPr>
      </w:pPr>
      <w:r w:rsidRPr="00E6021C">
        <w:rPr>
          <w:rFonts w:ascii="Arial" w:eastAsiaTheme="minorHAnsi" w:hAnsi="Arial" w:cs="Arial"/>
          <w:color w:val="000000" w:themeColor="text1"/>
        </w:rPr>
        <w:lastRenderedPageBreak/>
        <w:t>Substituir, reparar ou corrigir, às suas expensas, no prazo fixado no Termo de Referência, o objeto com avarias ou defeitos.</w:t>
      </w:r>
    </w:p>
    <w:p w:rsidR="00770156" w:rsidRPr="00E6021C" w:rsidRDefault="00770156" w:rsidP="00770156">
      <w:pPr>
        <w:pStyle w:val="PargrafodaLista"/>
        <w:numPr>
          <w:ilvl w:val="0"/>
          <w:numId w:val="22"/>
        </w:numPr>
        <w:autoSpaceDE w:val="0"/>
        <w:autoSpaceDN w:val="0"/>
        <w:adjustRightInd w:val="0"/>
        <w:spacing w:before="1"/>
        <w:contextualSpacing w:val="0"/>
        <w:jc w:val="both"/>
        <w:rPr>
          <w:rFonts w:ascii="Arial" w:eastAsiaTheme="minorHAnsi" w:hAnsi="Arial" w:cs="Arial"/>
          <w:color w:val="000000" w:themeColor="text1"/>
          <w:sz w:val="20"/>
          <w:szCs w:val="20"/>
        </w:rPr>
      </w:pPr>
      <w:r w:rsidRPr="00E6021C">
        <w:rPr>
          <w:rFonts w:ascii="Arial" w:eastAsiaTheme="minorHAnsi" w:hAnsi="Arial" w:cs="Arial"/>
          <w:color w:val="000000" w:themeColor="text1"/>
          <w:sz w:val="20"/>
          <w:szCs w:val="20"/>
        </w:rPr>
        <w:t>Comunicar à Contratante, no prazo máximo de 24 (vinte e quatro) horas que antecede a data da entrega, os motivos que impossibilitem o cumprimento do prazo previsto, com a devida comprovação.</w:t>
      </w:r>
    </w:p>
    <w:p w:rsidR="00770156" w:rsidRPr="00E6021C" w:rsidRDefault="00770156" w:rsidP="00770156">
      <w:pPr>
        <w:pStyle w:val="PargrafodaLista"/>
        <w:numPr>
          <w:ilvl w:val="0"/>
          <w:numId w:val="22"/>
        </w:numPr>
        <w:autoSpaceDE w:val="0"/>
        <w:autoSpaceDN w:val="0"/>
        <w:adjustRightInd w:val="0"/>
        <w:spacing w:before="1"/>
        <w:contextualSpacing w:val="0"/>
        <w:jc w:val="both"/>
        <w:rPr>
          <w:rFonts w:ascii="Arial" w:eastAsiaTheme="minorHAnsi" w:hAnsi="Arial" w:cs="Arial"/>
          <w:color w:val="000000" w:themeColor="text1"/>
          <w:sz w:val="20"/>
          <w:szCs w:val="20"/>
        </w:rPr>
      </w:pPr>
      <w:r w:rsidRPr="00E6021C">
        <w:rPr>
          <w:rFonts w:ascii="Arial" w:eastAsiaTheme="minorHAnsi" w:hAnsi="Arial" w:cs="Arial"/>
          <w:color w:val="000000" w:themeColor="text1"/>
          <w:sz w:val="20"/>
          <w:szCs w:val="20"/>
        </w:rPr>
        <w:t>Entregar o material com observância das especificações previstas no Termo de Referência, responsabilizando-se pela troca, no prazo máximo de 15 (quinze) dias úteis, dos itens que, porventura, estejam fora das especificações e/ou prazo de garantia/validade ou com embalagem violada ou danificada, independentemente do motivo alegado.</w:t>
      </w:r>
    </w:p>
    <w:p w:rsidR="00770156" w:rsidRPr="00E6021C" w:rsidRDefault="00770156" w:rsidP="00770156">
      <w:pPr>
        <w:pStyle w:val="PargrafodaLista"/>
        <w:numPr>
          <w:ilvl w:val="0"/>
          <w:numId w:val="22"/>
        </w:numPr>
        <w:autoSpaceDE w:val="0"/>
        <w:autoSpaceDN w:val="0"/>
        <w:adjustRightInd w:val="0"/>
        <w:spacing w:before="1"/>
        <w:contextualSpacing w:val="0"/>
        <w:jc w:val="both"/>
        <w:rPr>
          <w:rFonts w:ascii="Arial" w:eastAsiaTheme="minorHAnsi" w:hAnsi="Arial" w:cs="Arial"/>
          <w:color w:val="000000" w:themeColor="text1"/>
          <w:sz w:val="20"/>
          <w:szCs w:val="20"/>
        </w:rPr>
      </w:pPr>
      <w:r w:rsidRPr="00E6021C">
        <w:rPr>
          <w:rFonts w:ascii="Arial" w:eastAsiaTheme="minorHAnsi" w:hAnsi="Arial" w:cs="Arial"/>
          <w:color w:val="000000" w:themeColor="text1"/>
          <w:sz w:val="20"/>
          <w:szCs w:val="20"/>
        </w:rPr>
        <w:t>Cumprir todas as obrigações constantes no termo de Referência, e proposta, assumindo como exclusivamente seus os riscos e as despesas decorrentes da boa e perfeita execução do objeto.</w:t>
      </w:r>
    </w:p>
    <w:p w:rsidR="00770156" w:rsidRPr="00E6021C" w:rsidRDefault="00770156" w:rsidP="00770156">
      <w:pPr>
        <w:pStyle w:val="Corpodetexto"/>
        <w:spacing w:before="5"/>
        <w:ind w:left="720"/>
        <w:rPr>
          <w:rFonts w:ascii="Arial" w:hAnsi="Arial" w:cs="Arial"/>
          <w:color w:val="000000" w:themeColor="text1"/>
        </w:rPr>
      </w:pPr>
    </w:p>
    <w:p w:rsidR="00770156" w:rsidRDefault="00770156" w:rsidP="004D1765">
      <w:pPr>
        <w:ind w:firstLine="360"/>
        <w:jc w:val="both"/>
        <w:rPr>
          <w:rFonts w:ascii="Arial" w:hAnsi="Arial" w:cs="Arial"/>
          <w:sz w:val="20"/>
          <w:szCs w:val="20"/>
        </w:rPr>
      </w:pPr>
      <w:r w:rsidRPr="00AF6A75">
        <w:rPr>
          <w:rFonts w:ascii="Arial" w:hAnsi="Arial" w:cs="Arial"/>
          <w:sz w:val="20"/>
          <w:szCs w:val="20"/>
        </w:rPr>
        <w:t xml:space="preserve">A contratação será realizada por meio de licitação, na modalidade Pregão, na sua forma eletrônica, com critério de julgamento por menor preço, nos termos dos artigos 6º, inciso XLI, 17, § 2º, e 34, todos da Lei Federal nº 14.133/2021. Para a prestação dos serviços pretendidos os eventuais interessados deverão comprovar que atuam em ramo de atividade compatível com o objeto da licitação, bem como apresentar todos os documentos a título habilitação, nos termos do art. 62, da Lei nº 14.133/2021. </w:t>
      </w:r>
    </w:p>
    <w:p w:rsidR="00770156" w:rsidRPr="00AF6A75" w:rsidRDefault="00770156" w:rsidP="00770156">
      <w:pPr>
        <w:jc w:val="both"/>
        <w:rPr>
          <w:rFonts w:ascii="Arial" w:hAnsi="Arial" w:cs="Arial"/>
          <w:sz w:val="20"/>
          <w:szCs w:val="20"/>
        </w:rPr>
      </w:pPr>
    </w:p>
    <w:p w:rsidR="00770156" w:rsidRPr="000D0513" w:rsidRDefault="00770156" w:rsidP="00770156">
      <w:pPr>
        <w:pStyle w:val="Ttulo1"/>
        <w:keepNext w:val="0"/>
        <w:widowControl w:val="0"/>
        <w:numPr>
          <w:ilvl w:val="0"/>
          <w:numId w:val="23"/>
        </w:numPr>
        <w:tabs>
          <w:tab w:val="left" w:pos="402"/>
        </w:tabs>
        <w:autoSpaceDE w:val="0"/>
        <w:autoSpaceDN w:val="0"/>
        <w:spacing w:before="1" w:after="0"/>
        <w:rPr>
          <w:rFonts w:ascii="Arial" w:hAnsi="Arial" w:cs="Arial"/>
          <w:sz w:val="20"/>
          <w:szCs w:val="20"/>
        </w:rPr>
      </w:pPr>
      <w:r w:rsidRPr="000D0513">
        <w:rPr>
          <w:rFonts w:ascii="Arial" w:hAnsi="Arial" w:cs="Arial"/>
          <w:sz w:val="20"/>
          <w:szCs w:val="20"/>
        </w:rPr>
        <w:t>-</w:t>
      </w:r>
      <w:r w:rsidRPr="000D0513">
        <w:rPr>
          <w:rFonts w:ascii="Arial" w:hAnsi="Arial" w:cs="Arial"/>
          <w:spacing w:val="-2"/>
          <w:sz w:val="20"/>
          <w:szCs w:val="20"/>
        </w:rPr>
        <w:t xml:space="preserve"> </w:t>
      </w:r>
      <w:r w:rsidRPr="000D0513">
        <w:rPr>
          <w:rFonts w:ascii="Arial" w:hAnsi="Arial" w:cs="Arial"/>
          <w:sz w:val="20"/>
          <w:szCs w:val="20"/>
        </w:rPr>
        <w:t>ESTIMATIVA</w:t>
      </w:r>
      <w:r w:rsidRPr="000D0513">
        <w:rPr>
          <w:rFonts w:ascii="Arial" w:hAnsi="Arial" w:cs="Arial"/>
          <w:spacing w:val="-2"/>
          <w:sz w:val="20"/>
          <w:szCs w:val="20"/>
        </w:rPr>
        <w:t xml:space="preserve"> </w:t>
      </w:r>
      <w:r w:rsidRPr="000D0513">
        <w:rPr>
          <w:rFonts w:ascii="Arial" w:hAnsi="Arial" w:cs="Arial"/>
          <w:sz w:val="20"/>
          <w:szCs w:val="20"/>
        </w:rPr>
        <w:t>DAS</w:t>
      </w:r>
      <w:r w:rsidRPr="000D0513">
        <w:rPr>
          <w:rFonts w:ascii="Arial" w:hAnsi="Arial" w:cs="Arial"/>
          <w:spacing w:val="-1"/>
          <w:sz w:val="20"/>
          <w:szCs w:val="20"/>
        </w:rPr>
        <w:t xml:space="preserve"> </w:t>
      </w:r>
      <w:r w:rsidRPr="000D0513">
        <w:rPr>
          <w:rFonts w:ascii="Arial" w:hAnsi="Arial" w:cs="Arial"/>
          <w:sz w:val="20"/>
          <w:szCs w:val="20"/>
        </w:rPr>
        <w:t>QUANTIDADES</w:t>
      </w:r>
      <w:r w:rsidRPr="000D0513">
        <w:rPr>
          <w:rFonts w:ascii="Arial" w:hAnsi="Arial" w:cs="Arial"/>
          <w:spacing w:val="-2"/>
          <w:sz w:val="20"/>
          <w:szCs w:val="20"/>
        </w:rPr>
        <w:t xml:space="preserve"> </w:t>
      </w:r>
      <w:r w:rsidRPr="000D0513">
        <w:rPr>
          <w:rFonts w:ascii="Arial" w:hAnsi="Arial" w:cs="Arial"/>
          <w:sz w:val="20"/>
          <w:szCs w:val="20"/>
        </w:rPr>
        <w:t>A</w:t>
      </w:r>
      <w:r w:rsidRPr="000D0513">
        <w:rPr>
          <w:rFonts w:ascii="Arial" w:hAnsi="Arial" w:cs="Arial"/>
          <w:spacing w:val="-2"/>
          <w:sz w:val="20"/>
          <w:szCs w:val="20"/>
        </w:rPr>
        <w:t xml:space="preserve"> </w:t>
      </w:r>
      <w:r w:rsidRPr="000D0513">
        <w:rPr>
          <w:rFonts w:ascii="Arial" w:hAnsi="Arial" w:cs="Arial"/>
          <w:sz w:val="20"/>
          <w:szCs w:val="20"/>
        </w:rPr>
        <w:t>SEREM</w:t>
      </w:r>
      <w:r w:rsidRPr="000D0513">
        <w:rPr>
          <w:rFonts w:ascii="Arial" w:hAnsi="Arial" w:cs="Arial"/>
          <w:spacing w:val="-1"/>
          <w:sz w:val="20"/>
          <w:szCs w:val="20"/>
        </w:rPr>
        <w:t xml:space="preserve"> </w:t>
      </w:r>
      <w:r>
        <w:rPr>
          <w:rFonts w:ascii="Arial" w:hAnsi="Arial" w:cs="Arial"/>
          <w:sz w:val="20"/>
          <w:szCs w:val="20"/>
        </w:rPr>
        <w:t>LICITADAS</w:t>
      </w:r>
    </w:p>
    <w:p w:rsidR="00770156" w:rsidRPr="00B15498" w:rsidRDefault="00770156" w:rsidP="00770156">
      <w:pPr>
        <w:pStyle w:val="Corpodetexto"/>
        <w:rPr>
          <w:rFonts w:ascii="Arial" w:hAnsi="Arial" w:cs="Arial"/>
          <w:b/>
          <w:sz w:val="14"/>
        </w:rPr>
      </w:pPr>
    </w:p>
    <w:p w:rsidR="00770156" w:rsidRPr="00AF6A75" w:rsidRDefault="00770156" w:rsidP="00770156">
      <w:pPr>
        <w:ind w:firstLine="471"/>
        <w:jc w:val="both"/>
        <w:rPr>
          <w:rFonts w:ascii="Arial" w:hAnsi="Arial" w:cs="Arial"/>
          <w:sz w:val="20"/>
          <w:szCs w:val="20"/>
        </w:rPr>
      </w:pPr>
      <w:r w:rsidRPr="00AF6A75">
        <w:rPr>
          <w:rFonts w:ascii="Arial" w:hAnsi="Arial" w:cs="Arial"/>
          <w:sz w:val="20"/>
          <w:szCs w:val="20"/>
        </w:rPr>
        <w:t>Os quantitativos estimados para a contratação pretendida têm como parâmetro as últimas contratações com o mesmo objeto, realizadas por esta Administração</w:t>
      </w:r>
      <w:r>
        <w:rPr>
          <w:rFonts w:ascii="Arial" w:hAnsi="Arial" w:cs="Arial"/>
          <w:sz w:val="20"/>
          <w:szCs w:val="20"/>
        </w:rPr>
        <w:t>.</w:t>
      </w:r>
    </w:p>
    <w:p w:rsidR="00770156" w:rsidRDefault="00770156" w:rsidP="00770156">
      <w:pPr>
        <w:pStyle w:val="Corpodetexto"/>
        <w:spacing w:before="10"/>
        <w:rPr>
          <w:rFonts w:ascii="Arial" w:hAnsi="Arial" w:cs="Arial"/>
        </w:rPr>
      </w:pPr>
    </w:p>
    <w:tbl>
      <w:tblPr>
        <w:tblW w:w="9087" w:type="dxa"/>
        <w:tblInd w:w="55" w:type="dxa"/>
        <w:tblCellMar>
          <w:left w:w="70" w:type="dxa"/>
          <w:right w:w="70" w:type="dxa"/>
        </w:tblCellMar>
        <w:tblLook w:val="04A0" w:firstRow="1" w:lastRow="0" w:firstColumn="1" w:lastColumn="0" w:noHBand="0" w:noVBand="1"/>
      </w:tblPr>
      <w:tblGrid>
        <w:gridCol w:w="675"/>
        <w:gridCol w:w="6428"/>
        <w:gridCol w:w="850"/>
        <w:gridCol w:w="1134"/>
      </w:tblGrid>
      <w:tr w:rsidR="00770156" w:rsidRPr="003C1C54" w:rsidTr="008421F6">
        <w:trPr>
          <w:trHeight w:val="288"/>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0156" w:rsidRPr="003C1C54" w:rsidRDefault="00770156" w:rsidP="00BE5481">
            <w:pPr>
              <w:rPr>
                <w:rFonts w:cs="Calibri"/>
                <w:b/>
                <w:bCs/>
                <w:color w:val="000000"/>
                <w:lang w:eastAsia="pt-BR"/>
              </w:rPr>
            </w:pPr>
            <w:r w:rsidRPr="003C1C54">
              <w:rPr>
                <w:rFonts w:cs="Calibri"/>
                <w:b/>
                <w:bCs/>
                <w:color w:val="000000"/>
                <w:lang w:eastAsia="pt-BR"/>
              </w:rPr>
              <w:t>Item</w:t>
            </w:r>
          </w:p>
        </w:tc>
        <w:tc>
          <w:tcPr>
            <w:tcW w:w="6428" w:type="dxa"/>
            <w:tcBorders>
              <w:top w:val="single" w:sz="4" w:space="0" w:color="auto"/>
              <w:left w:val="nil"/>
              <w:bottom w:val="single" w:sz="4" w:space="0" w:color="auto"/>
              <w:right w:val="single" w:sz="4" w:space="0" w:color="auto"/>
            </w:tcBorders>
            <w:shd w:val="clear" w:color="auto" w:fill="auto"/>
            <w:noWrap/>
            <w:vAlign w:val="bottom"/>
            <w:hideMark/>
          </w:tcPr>
          <w:p w:rsidR="00770156" w:rsidRPr="003C1C54" w:rsidRDefault="00770156" w:rsidP="00BE5481">
            <w:pPr>
              <w:rPr>
                <w:rFonts w:cs="Calibri"/>
                <w:b/>
                <w:bCs/>
                <w:color w:val="000000"/>
                <w:lang w:eastAsia="pt-BR"/>
              </w:rPr>
            </w:pPr>
            <w:r w:rsidRPr="003C1C54">
              <w:rPr>
                <w:rFonts w:cs="Calibri"/>
                <w:b/>
                <w:bCs/>
                <w:color w:val="000000"/>
                <w:lang w:eastAsia="pt-BR"/>
              </w:rPr>
              <w:t>Descrição do Produto</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770156" w:rsidRPr="003C1C54" w:rsidRDefault="00770156" w:rsidP="00C20922">
            <w:pPr>
              <w:jc w:val="center"/>
              <w:rPr>
                <w:rFonts w:cs="Calibri"/>
                <w:b/>
                <w:bCs/>
                <w:color w:val="000000"/>
                <w:lang w:eastAsia="pt-BR"/>
              </w:rPr>
            </w:pPr>
            <w:r w:rsidRPr="003C1C54">
              <w:rPr>
                <w:rFonts w:cs="Calibri"/>
                <w:b/>
                <w:bCs/>
                <w:color w:val="000000"/>
                <w:lang w:eastAsia="pt-BR"/>
              </w:rPr>
              <w:t>Quant</w:t>
            </w:r>
            <w:r w:rsidR="00C20922">
              <w:rPr>
                <w:rFonts w:cs="Calibri"/>
                <w:b/>
                <w:bCs/>
                <w:color w:val="000000"/>
                <w:lang w:eastAsia="pt-BR"/>
              </w:rPr>
              <w:t>.</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70156" w:rsidRPr="003C1C54" w:rsidRDefault="00770156" w:rsidP="00BE5481">
            <w:pPr>
              <w:jc w:val="center"/>
              <w:rPr>
                <w:rFonts w:cs="Calibri"/>
                <w:b/>
                <w:bCs/>
                <w:color w:val="000000"/>
                <w:lang w:eastAsia="pt-BR"/>
              </w:rPr>
            </w:pPr>
            <w:r w:rsidRPr="003C1C54">
              <w:rPr>
                <w:rFonts w:cs="Calibri"/>
                <w:b/>
                <w:bCs/>
                <w:color w:val="000000"/>
                <w:lang w:eastAsia="pt-BR"/>
              </w:rPr>
              <w:t>Unidade</w:t>
            </w:r>
          </w:p>
        </w:tc>
      </w:tr>
      <w:tr w:rsidR="00770156" w:rsidRPr="003C1C54" w:rsidTr="008421F6">
        <w:trPr>
          <w:trHeight w:val="288"/>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770156" w:rsidRPr="003C1C54" w:rsidRDefault="006C1AD4" w:rsidP="006C1AD4">
            <w:pPr>
              <w:jc w:val="center"/>
              <w:rPr>
                <w:rFonts w:cs="Calibri"/>
                <w:color w:val="333333"/>
                <w:lang w:eastAsia="pt-BR"/>
              </w:rPr>
            </w:pPr>
            <w:proofErr w:type="gramStart"/>
            <w:r>
              <w:rPr>
                <w:rFonts w:cs="Calibri"/>
                <w:color w:val="333333"/>
                <w:lang w:eastAsia="pt-BR"/>
              </w:rPr>
              <w:t>1</w:t>
            </w:r>
            <w:proofErr w:type="gramEnd"/>
          </w:p>
        </w:tc>
        <w:tc>
          <w:tcPr>
            <w:tcW w:w="6428" w:type="dxa"/>
            <w:tcBorders>
              <w:top w:val="nil"/>
              <w:left w:val="nil"/>
              <w:bottom w:val="single" w:sz="4" w:space="0" w:color="auto"/>
              <w:right w:val="single" w:sz="4" w:space="0" w:color="auto"/>
            </w:tcBorders>
            <w:shd w:val="clear" w:color="auto" w:fill="auto"/>
            <w:vAlign w:val="center"/>
            <w:hideMark/>
          </w:tcPr>
          <w:p w:rsidR="00770156" w:rsidRPr="003C1C54" w:rsidRDefault="00770156" w:rsidP="006C1AD4">
            <w:pPr>
              <w:jc w:val="center"/>
              <w:rPr>
                <w:rFonts w:cs="Calibri"/>
                <w:color w:val="333333"/>
                <w:lang w:eastAsia="pt-BR"/>
              </w:rPr>
            </w:pPr>
            <w:r w:rsidRPr="003C1C54">
              <w:rPr>
                <w:rFonts w:cs="Calibri"/>
                <w:color w:val="333333"/>
                <w:lang w:eastAsia="pt-BR"/>
              </w:rPr>
              <w:t xml:space="preserve">COMPRESSOR </w:t>
            </w:r>
            <w:r>
              <w:rPr>
                <w:rFonts w:cs="Calibri"/>
                <w:color w:val="333333"/>
                <w:lang w:eastAsia="pt-BR"/>
              </w:rPr>
              <w:t xml:space="preserve">DE AR </w:t>
            </w:r>
            <w:r w:rsidRPr="003C1C54">
              <w:rPr>
                <w:rFonts w:cs="Calibri"/>
                <w:color w:val="333333"/>
                <w:lang w:eastAsia="pt-BR"/>
              </w:rPr>
              <w:t>ODONTOLÓGICO</w:t>
            </w:r>
            <w:proofErr w:type="gramStart"/>
            <w:r>
              <w:rPr>
                <w:rFonts w:cs="Calibri"/>
                <w:color w:val="333333"/>
                <w:lang w:eastAsia="pt-BR"/>
              </w:rPr>
              <w:t>, ISENTO</w:t>
            </w:r>
            <w:proofErr w:type="gramEnd"/>
            <w:r>
              <w:rPr>
                <w:rFonts w:cs="Calibri"/>
                <w:color w:val="333333"/>
                <w:lang w:eastAsia="pt-BR"/>
              </w:rPr>
              <w:t xml:space="preserve"> DE ÓLEO, POTENCIA MÍNIMA DE 2,0 HP, 50 LITROS, </w:t>
            </w:r>
            <w:r w:rsidRPr="003C1C54">
              <w:rPr>
                <w:rFonts w:cs="Calibri"/>
                <w:color w:val="333333"/>
                <w:lang w:eastAsia="pt-BR"/>
              </w:rPr>
              <w:t>220 V</w:t>
            </w:r>
            <w:r>
              <w:rPr>
                <w:rFonts w:cs="Calibri"/>
                <w:color w:val="333333"/>
                <w:lang w:eastAsia="pt-BR"/>
              </w:rPr>
              <w:t xml:space="preserve"> OU BIVOLT</w:t>
            </w:r>
          </w:p>
        </w:tc>
        <w:tc>
          <w:tcPr>
            <w:tcW w:w="850" w:type="dxa"/>
            <w:tcBorders>
              <w:top w:val="nil"/>
              <w:left w:val="nil"/>
              <w:bottom w:val="single" w:sz="4" w:space="0" w:color="auto"/>
              <w:right w:val="single" w:sz="4" w:space="0" w:color="auto"/>
            </w:tcBorders>
            <w:shd w:val="clear" w:color="auto" w:fill="auto"/>
            <w:noWrap/>
            <w:vAlign w:val="center"/>
            <w:hideMark/>
          </w:tcPr>
          <w:p w:rsidR="00770156" w:rsidRPr="003C1C54" w:rsidRDefault="00770156" w:rsidP="006C1AD4">
            <w:pPr>
              <w:jc w:val="center"/>
              <w:rPr>
                <w:rFonts w:cs="Calibri"/>
                <w:color w:val="333333"/>
                <w:lang w:eastAsia="pt-BR"/>
              </w:rPr>
            </w:pPr>
            <w:proofErr w:type="gramStart"/>
            <w:r w:rsidRPr="003C1C54">
              <w:rPr>
                <w:rFonts w:cs="Calibri"/>
                <w:color w:val="333333"/>
                <w:lang w:eastAsia="pt-BR"/>
              </w:rPr>
              <w:t>8</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rsidR="00770156" w:rsidRPr="003C1C54" w:rsidRDefault="00770156" w:rsidP="006C1AD4">
            <w:pPr>
              <w:jc w:val="center"/>
              <w:rPr>
                <w:rFonts w:cs="Calibri"/>
                <w:color w:val="333333"/>
                <w:lang w:eastAsia="pt-BR"/>
              </w:rPr>
            </w:pPr>
            <w:r w:rsidRPr="003C1C54">
              <w:rPr>
                <w:rFonts w:cs="Calibri"/>
                <w:color w:val="333333"/>
                <w:lang w:eastAsia="pt-BR"/>
              </w:rPr>
              <w:t>Unidades</w:t>
            </w:r>
          </w:p>
        </w:tc>
      </w:tr>
    </w:tbl>
    <w:p w:rsidR="00770156" w:rsidRDefault="00770156" w:rsidP="00770156">
      <w:pPr>
        <w:pStyle w:val="Corpodetexto"/>
        <w:spacing w:before="10"/>
        <w:rPr>
          <w:rFonts w:ascii="Arial" w:hAnsi="Arial" w:cs="Arial"/>
        </w:rPr>
      </w:pPr>
    </w:p>
    <w:p w:rsidR="00770156" w:rsidRPr="00EC2694" w:rsidRDefault="00770156" w:rsidP="00770156">
      <w:pPr>
        <w:pStyle w:val="Corpodetexto"/>
        <w:spacing w:before="10"/>
        <w:rPr>
          <w:rFonts w:ascii="Arial" w:hAnsi="Arial" w:cs="Arial"/>
          <w:sz w:val="2"/>
        </w:rPr>
      </w:pPr>
    </w:p>
    <w:p w:rsidR="00770156" w:rsidRDefault="00770156" w:rsidP="00770156">
      <w:pPr>
        <w:rPr>
          <w:rFonts w:ascii="Arial" w:hAnsi="Arial" w:cs="Arial"/>
          <w:b/>
          <w:sz w:val="20"/>
          <w:szCs w:val="20"/>
        </w:rPr>
      </w:pPr>
      <w:proofErr w:type="gramStart"/>
      <w:r>
        <w:rPr>
          <w:rFonts w:ascii="Arial" w:hAnsi="Arial" w:cs="Arial"/>
          <w:b/>
          <w:sz w:val="20"/>
          <w:szCs w:val="20"/>
        </w:rPr>
        <w:t>6</w:t>
      </w:r>
      <w:r w:rsidRPr="008B0D70">
        <w:rPr>
          <w:rFonts w:ascii="Arial" w:hAnsi="Arial" w:cs="Arial"/>
          <w:b/>
          <w:sz w:val="20"/>
          <w:szCs w:val="20"/>
        </w:rPr>
        <w:t xml:space="preserve"> - LEVANTAMENTO</w:t>
      </w:r>
      <w:proofErr w:type="gramEnd"/>
      <w:r w:rsidRPr="008B0D70">
        <w:rPr>
          <w:rFonts w:ascii="Arial" w:hAnsi="Arial" w:cs="Arial"/>
          <w:b/>
          <w:sz w:val="20"/>
          <w:szCs w:val="20"/>
        </w:rPr>
        <w:t xml:space="preserve"> DE MERCADO</w:t>
      </w:r>
    </w:p>
    <w:p w:rsidR="00770156" w:rsidRDefault="00770156" w:rsidP="00770156">
      <w:pPr>
        <w:rPr>
          <w:rFonts w:ascii="Arial" w:hAnsi="Arial" w:cs="Arial"/>
          <w:b/>
          <w:sz w:val="20"/>
          <w:szCs w:val="20"/>
        </w:rPr>
      </w:pPr>
    </w:p>
    <w:p w:rsidR="00770156" w:rsidRDefault="00770156" w:rsidP="00770156">
      <w:pPr>
        <w:ind w:firstLine="720"/>
        <w:jc w:val="both"/>
        <w:rPr>
          <w:rFonts w:ascii="Arial" w:hAnsi="Arial" w:cs="Arial"/>
          <w:sz w:val="20"/>
          <w:szCs w:val="20"/>
        </w:rPr>
      </w:pPr>
      <w:r w:rsidRPr="00B57A33">
        <w:rPr>
          <w:rFonts w:ascii="Arial" w:hAnsi="Arial" w:cs="Arial"/>
          <w:sz w:val="20"/>
          <w:szCs w:val="20"/>
        </w:rPr>
        <w:t>Tendo em vista que se trata de equipamentos específicos e complexos para a área odontológica</w:t>
      </w:r>
      <w:r>
        <w:rPr>
          <w:rFonts w:ascii="Arial" w:hAnsi="Arial" w:cs="Arial"/>
          <w:sz w:val="20"/>
          <w:szCs w:val="20"/>
        </w:rPr>
        <w:t>,</w:t>
      </w:r>
      <w:r w:rsidRPr="00B57A33">
        <w:rPr>
          <w:rFonts w:ascii="Arial" w:hAnsi="Arial" w:cs="Arial"/>
          <w:color w:val="FF0000"/>
          <w:sz w:val="20"/>
          <w:szCs w:val="20"/>
        </w:rPr>
        <w:t xml:space="preserve"> </w:t>
      </w:r>
      <w:r w:rsidRPr="00B57A33">
        <w:rPr>
          <w:rFonts w:ascii="Arial" w:hAnsi="Arial" w:cs="Arial"/>
          <w:sz w:val="20"/>
          <w:szCs w:val="20"/>
        </w:rPr>
        <w:t xml:space="preserve">as quantidades e tipos de equipamentos variam de acordo com a demanda do Setor. </w:t>
      </w:r>
    </w:p>
    <w:p w:rsidR="00770156" w:rsidRDefault="00770156" w:rsidP="00770156">
      <w:pPr>
        <w:ind w:firstLine="720"/>
        <w:jc w:val="both"/>
        <w:rPr>
          <w:rFonts w:ascii="Arial" w:hAnsi="Arial" w:cs="Arial"/>
          <w:sz w:val="20"/>
          <w:szCs w:val="20"/>
        </w:rPr>
      </w:pPr>
      <w:r w:rsidRPr="00E961DB">
        <w:rPr>
          <w:rFonts w:ascii="Arial" w:hAnsi="Arial" w:cs="Arial"/>
          <w:sz w:val="20"/>
          <w:szCs w:val="20"/>
        </w:rPr>
        <w:t xml:space="preserve">A estimativa de preço é baseada em consumos anteriores, aplicando-se uma margem de segurança. </w:t>
      </w:r>
    </w:p>
    <w:p w:rsidR="00770156" w:rsidRPr="00B15498" w:rsidRDefault="00770156" w:rsidP="00770156">
      <w:pPr>
        <w:jc w:val="both"/>
        <w:rPr>
          <w:rFonts w:ascii="Arial" w:hAnsi="Arial" w:cs="Arial"/>
          <w:sz w:val="6"/>
          <w:szCs w:val="20"/>
        </w:rPr>
      </w:pPr>
    </w:p>
    <w:p w:rsidR="00770156" w:rsidRPr="00EC2694" w:rsidRDefault="00770156" w:rsidP="00770156">
      <w:pPr>
        <w:pStyle w:val="Corpodetexto"/>
        <w:spacing w:before="10"/>
        <w:rPr>
          <w:rFonts w:ascii="Arial" w:hAnsi="Arial" w:cs="Arial"/>
          <w:color w:val="FF0000"/>
          <w:sz w:val="4"/>
        </w:rPr>
      </w:pPr>
    </w:p>
    <w:p w:rsidR="00770156" w:rsidRDefault="00770156" w:rsidP="00770156">
      <w:pPr>
        <w:pStyle w:val="Corpodetexto"/>
        <w:spacing w:before="10"/>
        <w:rPr>
          <w:rFonts w:ascii="Arial" w:hAnsi="Arial" w:cs="Arial"/>
          <w:b/>
        </w:rPr>
      </w:pPr>
      <w:proofErr w:type="gramStart"/>
      <w:r>
        <w:rPr>
          <w:rFonts w:ascii="Arial" w:hAnsi="Arial" w:cs="Arial"/>
          <w:b/>
        </w:rPr>
        <w:t>7</w:t>
      </w:r>
      <w:r w:rsidRPr="008B0D70">
        <w:rPr>
          <w:rFonts w:ascii="Arial" w:hAnsi="Arial" w:cs="Arial"/>
          <w:b/>
        </w:rPr>
        <w:t xml:space="preserve"> – DESCRIÇÃO</w:t>
      </w:r>
      <w:proofErr w:type="gramEnd"/>
      <w:r w:rsidRPr="008B0D70">
        <w:rPr>
          <w:rFonts w:ascii="Arial" w:hAnsi="Arial" w:cs="Arial"/>
          <w:b/>
        </w:rPr>
        <w:t xml:space="preserve"> DA SOLUÇÃO</w:t>
      </w:r>
    </w:p>
    <w:p w:rsidR="00770156" w:rsidRDefault="00770156" w:rsidP="00770156">
      <w:pPr>
        <w:pStyle w:val="Corpodetexto"/>
        <w:spacing w:before="10"/>
        <w:rPr>
          <w:rFonts w:ascii="Arial" w:hAnsi="Arial" w:cs="Arial"/>
          <w:b/>
        </w:rPr>
      </w:pPr>
    </w:p>
    <w:p w:rsidR="00770156" w:rsidRPr="00E961DB" w:rsidRDefault="00770156" w:rsidP="00770156">
      <w:pPr>
        <w:pStyle w:val="Corpodetexto"/>
        <w:spacing w:before="10"/>
        <w:ind w:firstLine="720"/>
        <w:rPr>
          <w:rFonts w:ascii="Arial" w:hAnsi="Arial" w:cs="Arial"/>
        </w:rPr>
      </w:pPr>
      <w:r w:rsidRPr="00E961DB">
        <w:rPr>
          <w:rFonts w:ascii="Arial" w:hAnsi="Arial" w:cs="Arial"/>
        </w:rPr>
        <w:t xml:space="preserve">Na estruturação de ambientes de trabalho faz-se necessária a utilização de equipamentos </w:t>
      </w:r>
      <w:r>
        <w:rPr>
          <w:rFonts w:ascii="Arial" w:hAnsi="Arial" w:cs="Arial"/>
        </w:rPr>
        <w:t xml:space="preserve">odontológicos </w:t>
      </w:r>
      <w:r w:rsidRPr="00E961DB">
        <w:rPr>
          <w:rFonts w:ascii="Arial" w:hAnsi="Arial" w:cs="Arial"/>
        </w:rPr>
        <w:t xml:space="preserve">atualizados e eficientes </w:t>
      </w:r>
      <w:r>
        <w:rPr>
          <w:rFonts w:ascii="Arial" w:hAnsi="Arial" w:cs="Arial"/>
        </w:rPr>
        <w:t>para melhor atender à população</w:t>
      </w:r>
      <w:r w:rsidRPr="00745595">
        <w:rPr>
          <w:rFonts w:ascii="Arial" w:hAnsi="Arial" w:cs="Arial"/>
        </w:rPr>
        <w:t>, v</w:t>
      </w:r>
      <w:r w:rsidRPr="00745595">
        <w:rPr>
          <w:rFonts w:ascii="Arial" w:hAnsi="Arial" w:cs="Arial"/>
          <w:lang w:eastAsia="zh-CN"/>
        </w:rPr>
        <w:t>isando produzir um serviço com mais eficiência e eficácia no município, na parte de odontologia</w:t>
      </w:r>
      <w:r>
        <w:rPr>
          <w:lang w:eastAsia="zh-CN"/>
        </w:rPr>
        <w:t>.</w:t>
      </w:r>
      <w:r w:rsidRPr="00AF6A75">
        <w:rPr>
          <w:lang w:eastAsia="zh-CN"/>
        </w:rPr>
        <w:t xml:space="preserve"> </w:t>
      </w:r>
      <w:r w:rsidRPr="00E961DB">
        <w:rPr>
          <w:rFonts w:ascii="Arial" w:hAnsi="Arial" w:cs="Arial"/>
        </w:rPr>
        <w:t xml:space="preserve">Assim sendo, a contratação em comento é imprescindível para aparelhar e garantir o funcionamento das Unidades </w:t>
      </w:r>
      <w:r>
        <w:rPr>
          <w:rFonts w:ascii="Arial" w:hAnsi="Arial" w:cs="Arial"/>
        </w:rPr>
        <w:t xml:space="preserve">Básicas </w:t>
      </w:r>
      <w:r w:rsidRPr="00E961DB">
        <w:rPr>
          <w:rFonts w:ascii="Arial" w:hAnsi="Arial" w:cs="Arial"/>
        </w:rPr>
        <w:t>de Saúde.</w:t>
      </w:r>
    </w:p>
    <w:p w:rsidR="00770156" w:rsidRDefault="00770156" w:rsidP="00770156">
      <w:pPr>
        <w:pStyle w:val="Corpodetexto"/>
        <w:spacing w:before="10"/>
        <w:ind w:firstLine="720"/>
        <w:rPr>
          <w:rFonts w:ascii="Arial" w:hAnsi="Arial" w:cs="Arial"/>
        </w:rPr>
      </w:pPr>
      <w:r w:rsidRPr="00E961DB">
        <w:rPr>
          <w:rFonts w:ascii="Arial" w:hAnsi="Arial" w:cs="Arial"/>
        </w:rPr>
        <w:t xml:space="preserve">As substituições serão feitas ao longo do tempo, </w:t>
      </w:r>
      <w:r>
        <w:rPr>
          <w:rFonts w:ascii="Arial" w:hAnsi="Arial" w:cs="Arial"/>
        </w:rPr>
        <w:t xml:space="preserve">daí </w:t>
      </w:r>
      <w:r w:rsidRPr="00E961DB">
        <w:rPr>
          <w:rFonts w:ascii="Arial" w:hAnsi="Arial" w:cs="Arial"/>
        </w:rPr>
        <w:t>se faz necessário que as entregas sejam parceladas, para que, conforme a necessidade</w:t>
      </w:r>
      <w:proofErr w:type="gramStart"/>
      <w:r w:rsidRPr="00E961DB">
        <w:rPr>
          <w:rFonts w:ascii="Arial" w:hAnsi="Arial" w:cs="Arial"/>
        </w:rPr>
        <w:t>, sejam</w:t>
      </w:r>
      <w:proofErr w:type="gramEnd"/>
      <w:r w:rsidRPr="00E961DB">
        <w:rPr>
          <w:rFonts w:ascii="Arial" w:hAnsi="Arial" w:cs="Arial"/>
        </w:rPr>
        <w:t xml:space="preserve"> adquiridas e alocadas nas respectivas unidades de saúde, em locais apropriados. </w:t>
      </w:r>
    </w:p>
    <w:p w:rsidR="00770156" w:rsidRPr="000D0513" w:rsidRDefault="00770156" w:rsidP="00470893">
      <w:pPr>
        <w:pStyle w:val="Corpodetexto"/>
        <w:spacing w:before="10"/>
        <w:ind w:firstLine="720"/>
        <w:rPr>
          <w:rFonts w:ascii="Arial" w:hAnsi="Arial" w:cs="Arial"/>
        </w:rPr>
      </w:pPr>
      <w:r w:rsidRPr="00E961DB">
        <w:rPr>
          <w:rFonts w:ascii="Arial" w:hAnsi="Arial" w:cs="Arial"/>
        </w:rPr>
        <w:t xml:space="preserve">Conclui-se, sobre a viabilidade de realização de licitação na modalidade Pregão, na forma Eletrônica, na natureza Registro de Preços, do tipo menor preço, no regime de contratação unitário, visando </w:t>
      </w:r>
      <w:proofErr w:type="gramStart"/>
      <w:r w:rsidRPr="00E961DB">
        <w:rPr>
          <w:rFonts w:ascii="Arial" w:hAnsi="Arial" w:cs="Arial"/>
        </w:rPr>
        <w:t>a</w:t>
      </w:r>
      <w:proofErr w:type="gramEnd"/>
      <w:r w:rsidRPr="00E961DB">
        <w:rPr>
          <w:rFonts w:ascii="Arial" w:hAnsi="Arial" w:cs="Arial"/>
        </w:rPr>
        <w:t xml:space="preserve"> aquisição dos equipamentos odontológicos para atender as necessidades d</w:t>
      </w:r>
      <w:r>
        <w:rPr>
          <w:rFonts w:ascii="Arial" w:hAnsi="Arial" w:cs="Arial"/>
        </w:rPr>
        <w:t xml:space="preserve">a </w:t>
      </w:r>
      <w:r w:rsidR="00470893">
        <w:rPr>
          <w:rFonts w:ascii="Arial" w:hAnsi="Arial" w:cs="Arial"/>
        </w:rPr>
        <w:t xml:space="preserve">Secretaria Municipal de Saúde. </w:t>
      </w:r>
    </w:p>
    <w:p w:rsidR="00770156" w:rsidRPr="00470893" w:rsidRDefault="00770156" w:rsidP="00770156">
      <w:pPr>
        <w:pStyle w:val="Corpodetexto"/>
        <w:spacing w:before="5"/>
        <w:rPr>
          <w:rFonts w:ascii="Arial" w:hAnsi="Arial" w:cs="Arial"/>
          <w:sz w:val="10"/>
        </w:rPr>
      </w:pPr>
    </w:p>
    <w:p w:rsidR="00770156" w:rsidRPr="000D0513" w:rsidRDefault="00770156" w:rsidP="00770156">
      <w:pPr>
        <w:pStyle w:val="Corpodetexto"/>
        <w:spacing w:line="20" w:lineRule="exact"/>
        <w:ind w:left="154"/>
        <w:rPr>
          <w:rFonts w:ascii="Arial" w:hAnsi="Arial" w:cs="Arial"/>
        </w:rPr>
      </w:pPr>
    </w:p>
    <w:p w:rsidR="00770156" w:rsidRPr="000D0513" w:rsidRDefault="00770156" w:rsidP="00770156">
      <w:pPr>
        <w:pStyle w:val="Ttulo1"/>
        <w:tabs>
          <w:tab w:val="left" w:pos="402"/>
        </w:tabs>
        <w:spacing w:before="1"/>
        <w:rPr>
          <w:rFonts w:ascii="Arial" w:hAnsi="Arial" w:cs="Arial"/>
          <w:sz w:val="20"/>
          <w:szCs w:val="20"/>
        </w:rPr>
      </w:pPr>
      <w:r>
        <w:rPr>
          <w:rFonts w:ascii="Arial" w:hAnsi="Arial" w:cs="Arial"/>
          <w:sz w:val="20"/>
          <w:szCs w:val="20"/>
        </w:rPr>
        <w:t>8</w:t>
      </w:r>
      <w:r w:rsidRPr="000D0513">
        <w:rPr>
          <w:rFonts w:ascii="Arial" w:hAnsi="Arial" w:cs="Arial"/>
          <w:sz w:val="20"/>
          <w:szCs w:val="20"/>
        </w:rPr>
        <w:t>–</w:t>
      </w:r>
      <w:r w:rsidRPr="000D0513">
        <w:rPr>
          <w:rFonts w:ascii="Arial" w:hAnsi="Arial" w:cs="Arial"/>
          <w:spacing w:val="-4"/>
          <w:sz w:val="20"/>
          <w:szCs w:val="20"/>
        </w:rPr>
        <w:t xml:space="preserve"> </w:t>
      </w:r>
      <w:r w:rsidRPr="000D0513">
        <w:rPr>
          <w:rFonts w:ascii="Arial" w:hAnsi="Arial" w:cs="Arial"/>
          <w:sz w:val="20"/>
          <w:szCs w:val="20"/>
        </w:rPr>
        <w:t>ESTIMATIVAS</w:t>
      </w:r>
      <w:r w:rsidRPr="000D0513">
        <w:rPr>
          <w:rFonts w:ascii="Arial" w:hAnsi="Arial" w:cs="Arial"/>
          <w:spacing w:val="-2"/>
          <w:sz w:val="20"/>
          <w:szCs w:val="20"/>
        </w:rPr>
        <w:t xml:space="preserve"> </w:t>
      </w:r>
      <w:r w:rsidRPr="000D0513">
        <w:rPr>
          <w:rFonts w:ascii="Arial" w:hAnsi="Arial" w:cs="Arial"/>
          <w:sz w:val="20"/>
          <w:szCs w:val="20"/>
        </w:rPr>
        <w:t>DO</w:t>
      </w:r>
      <w:r w:rsidRPr="000D0513">
        <w:rPr>
          <w:rFonts w:ascii="Arial" w:hAnsi="Arial" w:cs="Arial"/>
          <w:spacing w:val="-2"/>
          <w:sz w:val="20"/>
          <w:szCs w:val="20"/>
        </w:rPr>
        <w:t xml:space="preserve"> </w:t>
      </w:r>
      <w:r w:rsidRPr="000D0513">
        <w:rPr>
          <w:rFonts w:ascii="Arial" w:hAnsi="Arial" w:cs="Arial"/>
          <w:sz w:val="20"/>
          <w:szCs w:val="20"/>
        </w:rPr>
        <w:t>VALOR</w:t>
      </w:r>
      <w:r w:rsidRPr="000D0513">
        <w:rPr>
          <w:rFonts w:ascii="Arial" w:hAnsi="Arial" w:cs="Arial"/>
          <w:spacing w:val="-3"/>
          <w:sz w:val="20"/>
          <w:szCs w:val="20"/>
        </w:rPr>
        <w:t xml:space="preserve"> </w:t>
      </w:r>
      <w:r w:rsidRPr="000D0513">
        <w:rPr>
          <w:rFonts w:ascii="Arial" w:hAnsi="Arial" w:cs="Arial"/>
          <w:sz w:val="20"/>
          <w:szCs w:val="20"/>
        </w:rPr>
        <w:t>DA</w:t>
      </w:r>
      <w:r w:rsidRPr="000D0513">
        <w:rPr>
          <w:rFonts w:ascii="Arial" w:hAnsi="Arial" w:cs="Arial"/>
          <w:spacing w:val="-2"/>
          <w:sz w:val="20"/>
          <w:szCs w:val="20"/>
        </w:rPr>
        <w:t xml:space="preserve"> </w:t>
      </w:r>
      <w:r w:rsidRPr="000D0513">
        <w:rPr>
          <w:rFonts w:ascii="Arial" w:hAnsi="Arial" w:cs="Arial"/>
          <w:sz w:val="20"/>
          <w:szCs w:val="20"/>
        </w:rPr>
        <w:t>CONTRATAÇÃO</w:t>
      </w:r>
      <w:r w:rsidRPr="000D0513">
        <w:rPr>
          <w:rFonts w:ascii="Arial" w:hAnsi="Arial" w:cs="Arial"/>
          <w:spacing w:val="-2"/>
          <w:sz w:val="20"/>
          <w:szCs w:val="20"/>
        </w:rPr>
        <w:t xml:space="preserve"> </w:t>
      </w:r>
    </w:p>
    <w:p w:rsidR="00770156" w:rsidRPr="00470893" w:rsidRDefault="00770156" w:rsidP="00770156">
      <w:pPr>
        <w:pStyle w:val="Corpodetexto"/>
        <w:rPr>
          <w:rFonts w:ascii="Arial" w:hAnsi="Arial" w:cs="Arial"/>
          <w:b/>
          <w:sz w:val="4"/>
        </w:rPr>
      </w:pPr>
    </w:p>
    <w:p w:rsidR="00770156" w:rsidRPr="008B0D70" w:rsidRDefault="00770156" w:rsidP="00770156">
      <w:pPr>
        <w:pStyle w:val="Corpodetexto"/>
        <w:tabs>
          <w:tab w:val="left" w:pos="1985"/>
        </w:tabs>
        <w:ind w:firstLine="1134"/>
        <w:rPr>
          <w:rFonts w:ascii="Arial" w:hAnsi="Arial" w:cs="Arial"/>
        </w:rPr>
      </w:pPr>
      <w:r w:rsidRPr="004D1765">
        <w:rPr>
          <w:rFonts w:ascii="Arial" w:hAnsi="Arial" w:cs="Arial"/>
        </w:rPr>
        <w:t xml:space="preserve">Estima-se o valor global estimado da licitação em R$ </w:t>
      </w:r>
      <w:r w:rsidR="004D1765" w:rsidRPr="004D1765">
        <w:rPr>
          <w:rFonts w:ascii="Arial" w:hAnsi="Arial" w:cs="Arial"/>
          <w:b/>
        </w:rPr>
        <w:t>56.071,60 (cinquenta e seis mil setenta e um reais e sessenta centavos)</w:t>
      </w:r>
      <w:r w:rsidRPr="004D1765">
        <w:rPr>
          <w:rFonts w:ascii="Arial" w:hAnsi="Arial" w:cs="Arial"/>
        </w:rPr>
        <w:t>, conforme demostra abaixo e nas pesquisas de preços constantes no processo</w:t>
      </w:r>
      <w:r>
        <w:rPr>
          <w:rFonts w:ascii="Arial" w:hAnsi="Arial" w:cs="Arial"/>
        </w:rPr>
        <w:t>.</w:t>
      </w:r>
    </w:p>
    <w:tbl>
      <w:tblPr>
        <w:tblW w:w="8961" w:type="dxa"/>
        <w:jc w:val="center"/>
        <w:tblInd w:w="1666" w:type="dxa"/>
        <w:tblCellMar>
          <w:left w:w="70" w:type="dxa"/>
          <w:right w:w="70" w:type="dxa"/>
        </w:tblCellMar>
        <w:tblLook w:val="04A0" w:firstRow="1" w:lastRow="0" w:firstColumn="1" w:lastColumn="0" w:noHBand="0" w:noVBand="1"/>
      </w:tblPr>
      <w:tblGrid>
        <w:gridCol w:w="523"/>
        <w:gridCol w:w="4780"/>
        <w:gridCol w:w="712"/>
        <w:gridCol w:w="869"/>
        <w:gridCol w:w="1054"/>
        <w:gridCol w:w="1152"/>
      </w:tblGrid>
      <w:tr w:rsidR="005C4685" w:rsidRPr="0048257D" w:rsidTr="005C4685">
        <w:trPr>
          <w:trHeight w:val="288"/>
          <w:jc w:val="center"/>
        </w:trPr>
        <w:tc>
          <w:tcPr>
            <w:tcW w:w="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4685" w:rsidRPr="0048257D" w:rsidRDefault="005C4685" w:rsidP="00B15498">
            <w:pPr>
              <w:jc w:val="center"/>
              <w:rPr>
                <w:rFonts w:ascii="Arial" w:hAnsi="Arial" w:cs="Arial"/>
                <w:b/>
                <w:bCs/>
                <w:color w:val="000000"/>
                <w:sz w:val="16"/>
                <w:szCs w:val="16"/>
                <w:lang w:eastAsia="pt-BR"/>
              </w:rPr>
            </w:pPr>
            <w:r w:rsidRPr="0048257D">
              <w:rPr>
                <w:rFonts w:ascii="Arial" w:hAnsi="Arial" w:cs="Arial"/>
                <w:b/>
                <w:bCs/>
                <w:color w:val="000000"/>
                <w:sz w:val="16"/>
                <w:szCs w:val="16"/>
                <w:lang w:eastAsia="pt-BR"/>
              </w:rPr>
              <w:t>ITEM</w:t>
            </w:r>
          </w:p>
        </w:tc>
        <w:tc>
          <w:tcPr>
            <w:tcW w:w="4780" w:type="dxa"/>
            <w:tcBorders>
              <w:top w:val="single" w:sz="4" w:space="0" w:color="auto"/>
              <w:left w:val="nil"/>
              <w:bottom w:val="single" w:sz="4" w:space="0" w:color="auto"/>
              <w:right w:val="single" w:sz="4" w:space="0" w:color="auto"/>
            </w:tcBorders>
            <w:shd w:val="clear" w:color="auto" w:fill="auto"/>
            <w:noWrap/>
            <w:vAlign w:val="center"/>
            <w:hideMark/>
          </w:tcPr>
          <w:p w:rsidR="005C4685" w:rsidRPr="0048257D" w:rsidRDefault="005C4685" w:rsidP="00B15498">
            <w:pPr>
              <w:jc w:val="center"/>
              <w:rPr>
                <w:rFonts w:ascii="Arial" w:hAnsi="Arial" w:cs="Arial"/>
                <w:b/>
                <w:bCs/>
                <w:color w:val="000000"/>
                <w:sz w:val="16"/>
                <w:szCs w:val="16"/>
                <w:lang w:eastAsia="pt-BR"/>
              </w:rPr>
            </w:pPr>
            <w:r w:rsidRPr="0048257D">
              <w:rPr>
                <w:rFonts w:ascii="Arial" w:hAnsi="Arial" w:cs="Arial"/>
                <w:b/>
                <w:bCs/>
                <w:color w:val="000000"/>
                <w:sz w:val="16"/>
                <w:szCs w:val="16"/>
                <w:lang w:eastAsia="pt-BR"/>
              </w:rPr>
              <w:t>DESCRIÇÃO DO PRODUTO</w:t>
            </w:r>
          </w:p>
        </w:tc>
        <w:tc>
          <w:tcPr>
            <w:tcW w:w="712" w:type="dxa"/>
            <w:tcBorders>
              <w:top w:val="single" w:sz="4" w:space="0" w:color="auto"/>
              <w:left w:val="nil"/>
              <w:bottom w:val="single" w:sz="4" w:space="0" w:color="auto"/>
              <w:right w:val="single" w:sz="4" w:space="0" w:color="auto"/>
            </w:tcBorders>
            <w:shd w:val="clear" w:color="auto" w:fill="auto"/>
            <w:noWrap/>
            <w:vAlign w:val="center"/>
            <w:hideMark/>
          </w:tcPr>
          <w:p w:rsidR="005C4685" w:rsidRPr="0048257D" w:rsidRDefault="005C4685" w:rsidP="00B15498">
            <w:pPr>
              <w:jc w:val="center"/>
              <w:rPr>
                <w:rFonts w:ascii="Arial" w:hAnsi="Arial" w:cs="Arial"/>
                <w:b/>
                <w:bCs/>
                <w:color w:val="000000"/>
                <w:sz w:val="16"/>
                <w:szCs w:val="16"/>
                <w:lang w:eastAsia="pt-BR"/>
              </w:rPr>
            </w:pPr>
            <w:r w:rsidRPr="0048257D">
              <w:rPr>
                <w:rFonts w:ascii="Arial" w:hAnsi="Arial" w:cs="Arial"/>
                <w:b/>
                <w:bCs/>
                <w:color w:val="000000"/>
                <w:sz w:val="16"/>
                <w:szCs w:val="16"/>
                <w:lang w:eastAsia="pt-BR"/>
              </w:rPr>
              <w:t>QUANT</w:t>
            </w:r>
          </w:p>
        </w:tc>
        <w:tc>
          <w:tcPr>
            <w:tcW w:w="869" w:type="dxa"/>
            <w:tcBorders>
              <w:top w:val="single" w:sz="4" w:space="0" w:color="auto"/>
              <w:left w:val="nil"/>
              <w:bottom w:val="single" w:sz="4" w:space="0" w:color="auto"/>
              <w:right w:val="single" w:sz="4" w:space="0" w:color="auto"/>
            </w:tcBorders>
            <w:shd w:val="clear" w:color="auto" w:fill="auto"/>
            <w:noWrap/>
            <w:vAlign w:val="center"/>
            <w:hideMark/>
          </w:tcPr>
          <w:p w:rsidR="005C4685" w:rsidRPr="0048257D" w:rsidRDefault="005C4685" w:rsidP="00B15498">
            <w:pPr>
              <w:jc w:val="center"/>
              <w:rPr>
                <w:rFonts w:ascii="Arial" w:hAnsi="Arial" w:cs="Arial"/>
                <w:b/>
                <w:bCs/>
                <w:color w:val="000000"/>
                <w:sz w:val="16"/>
                <w:szCs w:val="16"/>
                <w:lang w:eastAsia="pt-BR"/>
              </w:rPr>
            </w:pPr>
            <w:r w:rsidRPr="0048257D">
              <w:rPr>
                <w:rFonts w:ascii="Arial" w:hAnsi="Arial" w:cs="Arial"/>
                <w:b/>
                <w:bCs/>
                <w:color w:val="000000"/>
                <w:sz w:val="16"/>
                <w:szCs w:val="16"/>
                <w:lang w:eastAsia="pt-BR"/>
              </w:rPr>
              <w:t>UNIDADE</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5C4685" w:rsidRPr="0048257D" w:rsidRDefault="005C4685" w:rsidP="00B15498">
            <w:pPr>
              <w:jc w:val="center"/>
              <w:rPr>
                <w:rFonts w:ascii="Arial" w:hAnsi="Arial" w:cs="Arial"/>
                <w:b/>
                <w:bCs/>
                <w:color w:val="000000"/>
                <w:sz w:val="16"/>
                <w:szCs w:val="16"/>
                <w:lang w:eastAsia="pt-BR"/>
              </w:rPr>
            </w:pPr>
            <w:r w:rsidRPr="0048257D">
              <w:rPr>
                <w:rFonts w:ascii="Arial" w:hAnsi="Arial" w:cs="Arial"/>
                <w:b/>
                <w:bCs/>
                <w:color w:val="000000"/>
                <w:sz w:val="16"/>
                <w:szCs w:val="16"/>
                <w:lang w:eastAsia="pt-BR"/>
              </w:rPr>
              <w:t>VALOR UNITÁRIO</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5C4685" w:rsidRPr="0048257D" w:rsidRDefault="005C4685" w:rsidP="00B15498">
            <w:pPr>
              <w:jc w:val="center"/>
              <w:rPr>
                <w:rFonts w:ascii="Arial" w:hAnsi="Arial" w:cs="Arial"/>
                <w:b/>
                <w:bCs/>
                <w:color w:val="000000"/>
                <w:sz w:val="16"/>
                <w:szCs w:val="16"/>
                <w:lang w:eastAsia="pt-BR"/>
              </w:rPr>
            </w:pPr>
            <w:r w:rsidRPr="0048257D">
              <w:rPr>
                <w:rFonts w:ascii="Arial" w:hAnsi="Arial" w:cs="Arial"/>
                <w:b/>
                <w:bCs/>
                <w:color w:val="000000"/>
                <w:sz w:val="16"/>
                <w:szCs w:val="16"/>
                <w:lang w:eastAsia="pt-BR"/>
              </w:rPr>
              <w:t>VALOR TOTAL</w:t>
            </w:r>
          </w:p>
        </w:tc>
      </w:tr>
      <w:tr w:rsidR="005C4685" w:rsidRPr="0048257D" w:rsidTr="005C4685">
        <w:trPr>
          <w:trHeight w:val="471"/>
          <w:jc w:val="center"/>
        </w:trPr>
        <w:tc>
          <w:tcPr>
            <w:tcW w:w="3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4685" w:rsidRPr="0048257D" w:rsidRDefault="005C4685" w:rsidP="00B15498">
            <w:pPr>
              <w:jc w:val="center"/>
              <w:rPr>
                <w:rFonts w:ascii="Arial" w:hAnsi="Arial" w:cs="Arial"/>
                <w:color w:val="333333"/>
                <w:sz w:val="16"/>
                <w:szCs w:val="16"/>
                <w:lang w:eastAsia="pt-BR"/>
              </w:rPr>
            </w:pPr>
            <w:proofErr w:type="gramStart"/>
            <w:r w:rsidRPr="0048257D">
              <w:rPr>
                <w:rFonts w:ascii="Arial" w:hAnsi="Arial" w:cs="Arial"/>
                <w:color w:val="333333"/>
                <w:sz w:val="16"/>
                <w:szCs w:val="16"/>
                <w:lang w:eastAsia="pt-BR"/>
              </w:rPr>
              <w:t>1</w:t>
            </w:r>
            <w:proofErr w:type="gramEnd"/>
          </w:p>
        </w:tc>
        <w:tc>
          <w:tcPr>
            <w:tcW w:w="4780" w:type="dxa"/>
            <w:tcBorders>
              <w:top w:val="single" w:sz="4" w:space="0" w:color="auto"/>
              <w:left w:val="nil"/>
              <w:bottom w:val="single" w:sz="4" w:space="0" w:color="auto"/>
              <w:right w:val="single" w:sz="4" w:space="0" w:color="auto"/>
            </w:tcBorders>
            <w:shd w:val="clear" w:color="auto" w:fill="auto"/>
            <w:noWrap/>
            <w:vAlign w:val="center"/>
          </w:tcPr>
          <w:p w:rsidR="005C4685" w:rsidRPr="0048257D" w:rsidRDefault="005C4685" w:rsidP="00B15498">
            <w:pPr>
              <w:jc w:val="both"/>
              <w:rPr>
                <w:rFonts w:ascii="Arial" w:hAnsi="Arial" w:cs="Arial"/>
                <w:color w:val="333333"/>
                <w:sz w:val="16"/>
                <w:szCs w:val="16"/>
              </w:rPr>
            </w:pPr>
            <w:r w:rsidRPr="0048257D">
              <w:rPr>
                <w:rFonts w:ascii="Arial" w:hAnsi="Arial" w:cs="Arial"/>
                <w:color w:val="333333"/>
                <w:sz w:val="16"/>
                <w:szCs w:val="16"/>
              </w:rPr>
              <w:t>COMPRESSOR DE AR ODONTOLÓGICO</w:t>
            </w:r>
            <w:proofErr w:type="gramStart"/>
            <w:r>
              <w:rPr>
                <w:rFonts w:ascii="Arial" w:hAnsi="Arial" w:cs="Arial"/>
                <w:color w:val="333333"/>
                <w:sz w:val="16"/>
                <w:szCs w:val="16"/>
              </w:rPr>
              <w:t>,</w:t>
            </w:r>
            <w:r w:rsidRPr="0048257D">
              <w:rPr>
                <w:rFonts w:ascii="Arial" w:hAnsi="Arial" w:cs="Arial"/>
                <w:color w:val="333333"/>
                <w:sz w:val="16"/>
                <w:szCs w:val="16"/>
              </w:rPr>
              <w:t xml:space="preserve"> ISENTO</w:t>
            </w:r>
            <w:proofErr w:type="gramEnd"/>
            <w:r w:rsidRPr="0048257D">
              <w:rPr>
                <w:rFonts w:ascii="Arial" w:hAnsi="Arial" w:cs="Arial"/>
                <w:color w:val="333333"/>
                <w:sz w:val="16"/>
                <w:szCs w:val="16"/>
              </w:rPr>
              <w:t xml:space="preserve"> DE ÓLEO, POTENCIA MÍNIMA DE 2,0 HP, 50 LITROS, 220 V OU BIVOLT</w:t>
            </w:r>
          </w:p>
        </w:tc>
        <w:tc>
          <w:tcPr>
            <w:tcW w:w="712" w:type="dxa"/>
            <w:tcBorders>
              <w:top w:val="single" w:sz="4" w:space="0" w:color="auto"/>
              <w:left w:val="nil"/>
              <w:bottom w:val="single" w:sz="4" w:space="0" w:color="auto"/>
              <w:right w:val="single" w:sz="4" w:space="0" w:color="auto"/>
            </w:tcBorders>
            <w:shd w:val="clear" w:color="auto" w:fill="auto"/>
            <w:noWrap/>
            <w:vAlign w:val="center"/>
          </w:tcPr>
          <w:p w:rsidR="005C4685" w:rsidRPr="0048257D" w:rsidRDefault="005C4685" w:rsidP="00B15498">
            <w:pPr>
              <w:jc w:val="center"/>
              <w:rPr>
                <w:rFonts w:ascii="Arial" w:hAnsi="Arial" w:cs="Arial"/>
                <w:color w:val="333333"/>
                <w:sz w:val="16"/>
                <w:szCs w:val="16"/>
                <w:lang w:eastAsia="pt-BR"/>
              </w:rPr>
            </w:pPr>
            <w:proofErr w:type="gramStart"/>
            <w:r w:rsidRPr="0048257D">
              <w:rPr>
                <w:rFonts w:ascii="Arial" w:hAnsi="Arial" w:cs="Arial"/>
                <w:color w:val="333333"/>
                <w:sz w:val="16"/>
                <w:szCs w:val="16"/>
                <w:lang w:eastAsia="pt-BR"/>
              </w:rPr>
              <w:t>8</w:t>
            </w:r>
            <w:proofErr w:type="gramEnd"/>
          </w:p>
        </w:tc>
        <w:tc>
          <w:tcPr>
            <w:tcW w:w="869" w:type="dxa"/>
            <w:tcBorders>
              <w:top w:val="single" w:sz="4" w:space="0" w:color="auto"/>
              <w:left w:val="nil"/>
              <w:bottom w:val="single" w:sz="4" w:space="0" w:color="auto"/>
              <w:right w:val="single" w:sz="4" w:space="0" w:color="auto"/>
            </w:tcBorders>
            <w:shd w:val="clear" w:color="auto" w:fill="auto"/>
            <w:noWrap/>
            <w:vAlign w:val="center"/>
          </w:tcPr>
          <w:p w:rsidR="005C4685" w:rsidRPr="0048257D" w:rsidRDefault="005C4685" w:rsidP="00B15498">
            <w:pPr>
              <w:jc w:val="center"/>
              <w:rPr>
                <w:rFonts w:ascii="Arial" w:hAnsi="Arial" w:cs="Arial"/>
                <w:color w:val="333333"/>
                <w:sz w:val="16"/>
                <w:szCs w:val="16"/>
                <w:lang w:eastAsia="pt-BR"/>
              </w:rPr>
            </w:pPr>
            <w:r w:rsidRPr="0048257D">
              <w:rPr>
                <w:rFonts w:ascii="Arial" w:hAnsi="Arial" w:cs="Arial"/>
                <w:color w:val="333333"/>
                <w:sz w:val="16"/>
                <w:szCs w:val="16"/>
                <w:lang w:eastAsia="pt-BR"/>
              </w:rPr>
              <w:t>Unidades</w:t>
            </w:r>
          </w:p>
        </w:tc>
        <w:tc>
          <w:tcPr>
            <w:tcW w:w="1054" w:type="dxa"/>
            <w:tcBorders>
              <w:top w:val="single" w:sz="4" w:space="0" w:color="auto"/>
              <w:left w:val="nil"/>
              <w:bottom w:val="single" w:sz="4" w:space="0" w:color="auto"/>
              <w:right w:val="single" w:sz="4" w:space="0" w:color="auto"/>
            </w:tcBorders>
            <w:shd w:val="clear" w:color="auto" w:fill="auto"/>
            <w:noWrap/>
            <w:vAlign w:val="center"/>
          </w:tcPr>
          <w:p w:rsidR="005C4685" w:rsidRPr="0048257D" w:rsidRDefault="005C4685" w:rsidP="00B15498">
            <w:pPr>
              <w:jc w:val="center"/>
              <w:rPr>
                <w:rFonts w:ascii="Arial" w:hAnsi="Arial" w:cs="Arial"/>
                <w:sz w:val="16"/>
                <w:szCs w:val="16"/>
                <w:lang w:eastAsia="pt-BR"/>
              </w:rPr>
            </w:pPr>
            <w:r w:rsidRPr="0048257D">
              <w:rPr>
                <w:rFonts w:ascii="Arial" w:hAnsi="Arial" w:cs="Arial"/>
                <w:sz w:val="16"/>
                <w:szCs w:val="16"/>
                <w:lang w:eastAsia="pt-BR"/>
              </w:rPr>
              <w:t>R$ 7.008,95</w:t>
            </w:r>
          </w:p>
        </w:tc>
        <w:tc>
          <w:tcPr>
            <w:tcW w:w="1152" w:type="dxa"/>
            <w:tcBorders>
              <w:top w:val="single" w:sz="4" w:space="0" w:color="auto"/>
              <w:left w:val="nil"/>
              <w:bottom w:val="single" w:sz="4" w:space="0" w:color="auto"/>
              <w:right w:val="single" w:sz="4" w:space="0" w:color="auto"/>
            </w:tcBorders>
            <w:shd w:val="clear" w:color="auto" w:fill="auto"/>
            <w:noWrap/>
            <w:vAlign w:val="center"/>
          </w:tcPr>
          <w:p w:rsidR="005C4685" w:rsidRPr="0048257D" w:rsidRDefault="005C4685" w:rsidP="00B15498">
            <w:pPr>
              <w:jc w:val="center"/>
              <w:rPr>
                <w:rFonts w:ascii="Arial" w:hAnsi="Arial" w:cs="Arial"/>
                <w:sz w:val="16"/>
                <w:szCs w:val="16"/>
                <w:lang w:eastAsia="pt-BR"/>
              </w:rPr>
            </w:pPr>
            <w:r w:rsidRPr="0048257D">
              <w:rPr>
                <w:rFonts w:ascii="Arial" w:hAnsi="Arial" w:cs="Arial"/>
                <w:sz w:val="16"/>
                <w:szCs w:val="16"/>
                <w:lang w:eastAsia="pt-BR"/>
              </w:rPr>
              <w:t>R$ 56.071,60</w:t>
            </w:r>
          </w:p>
        </w:tc>
      </w:tr>
      <w:tr w:rsidR="005C4685" w:rsidRPr="0048257D" w:rsidTr="005C4685">
        <w:trPr>
          <w:trHeight w:val="288"/>
          <w:jc w:val="center"/>
        </w:trPr>
        <w:tc>
          <w:tcPr>
            <w:tcW w:w="7809" w:type="dxa"/>
            <w:gridSpan w:val="5"/>
            <w:tcBorders>
              <w:top w:val="nil"/>
              <w:left w:val="single" w:sz="4" w:space="0" w:color="auto"/>
              <w:bottom w:val="single" w:sz="4" w:space="0" w:color="auto"/>
              <w:right w:val="single" w:sz="4" w:space="0" w:color="auto"/>
            </w:tcBorders>
            <w:shd w:val="clear" w:color="auto" w:fill="auto"/>
            <w:vAlign w:val="center"/>
          </w:tcPr>
          <w:p w:rsidR="005C4685" w:rsidRPr="009253D9" w:rsidRDefault="005C4685" w:rsidP="00B15498">
            <w:pPr>
              <w:jc w:val="center"/>
              <w:rPr>
                <w:rFonts w:ascii="Arial" w:hAnsi="Arial" w:cs="Arial"/>
                <w:b/>
                <w:sz w:val="16"/>
                <w:szCs w:val="16"/>
                <w:lang w:eastAsia="pt-BR"/>
              </w:rPr>
            </w:pPr>
            <w:r w:rsidRPr="009253D9">
              <w:rPr>
                <w:rFonts w:ascii="Arial" w:hAnsi="Arial" w:cs="Arial"/>
                <w:b/>
                <w:sz w:val="16"/>
                <w:szCs w:val="16"/>
                <w:lang w:eastAsia="pt-BR"/>
              </w:rPr>
              <w:t>VALOR TOTAL</w:t>
            </w:r>
          </w:p>
        </w:tc>
        <w:tc>
          <w:tcPr>
            <w:tcW w:w="1152" w:type="dxa"/>
            <w:tcBorders>
              <w:top w:val="nil"/>
              <w:left w:val="nil"/>
              <w:bottom w:val="single" w:sz="4" w:space="0" w:color="auto"/>
              <w:right w:val="single" w:sz="4" w:space="0" w:color="auto"/>
            </w:tcBorders>
            <w:shd w:val="clear" w:color="auto" w:fill="auto"/>
            <w:noWrap/>
            <w:vAlign w:val="center"/>
          </w:tcPr>
          <w:p w:rsidR="005C4685" w:rsidRPr="009253D9" w:rsidRDefault="005C4685" w:rsidP="00B15498">
            <w:pPr>
              <w:jc w:val="center"/>
              <w:rPr>
                <w:rFonts w:ascii="Arial" w:hAnsi="Arial" w:cs="Arial"/>
                <w:b/>
                <w:sz w:val="16"/>
                <w:szCs w:val="16"/>
                <w:lang w:eastAsia="pt-BR"/>
              </w:rPr>
            </w:pPr>
            <w:r w:rsidRPr="009253D9">
              <w:rPr>
                <w:rFonts w:ascii="Arial" w:hAnsi="Arial" w:cs="Arial"/>
                <w:b/>
                <w:sz w:val="16"/>
                <w:szCs w:val="16"/>
                <w:lang w:eastAsia="pt-BR"/>
              </w:rPr>
              <w:t>R$ 56.071,60</w:t>
            </w:r>
          </w:p>
        </w:tc>
      </w:tr>
    </w:tbl>
    <w:p w:rsidR="00770156" w:rsidRPr="00F30D13" w:rsidRDefault="00770156" w:rsidP="00770156">
      <w:pPr>
        <w:pStyle w:val="Corpodetexto"/>
        <w:spacing w:before="11"/>
        <w:rPr>
          <w:rFonts w:ascii="Arial" w:hAnsi="Arial" w:cs="Arial"/>
          <w:sz w:val="2"/>
        </w:rPr>
      </w:pPr>
    </w:p>
    <w:p w:rsidR="00770156" w:rsidRPr="008B0D70" w:rsidRDefault="00770156" w:rsidP="00770156">
      <w:pPr>
        <w:pStyle w:val="Corpodetexto"/>
        <w:spacing w:before="235"/>
        <w:ind w:left="112" w:right="116" w:hanging="112"/>
        <w:rPr>
          <w:rFonts w:ascii="Arial" w:hAnsi="Arial" w:cs="Arial"/>
          <w:b/>
        </w:rPr>
      </w:pPr>
      <w:proofErr w:type="gramStart"/>
      <w:r>
        <w:rPr>
          <w:rFonts w:ascii="Arial" w:hAnsi="Arial" w:cs="Arial"/>
          <w:b/>
        </w:rPr>
        <w:lastRenderedPageBreak/>
        <w:t xml:space="preserve">9 - </w:t>
      </w:r>
      <w:r w:rsidRPr="008B0D70">
        <w:rPr>
          <w:rFonts w:ascii="Arial" w:hAnsi="Arial" w:cs="Arial"/>
          <w:b/>
        </w:rPr>
        <w:t>JUSTIFICATIVA PARA O PARCELAMENTO OU NÃO DO OBJETO</w:t>
      </w:r>
      <w:proofErr w:type="gramEnd"/>
    </w:p>
    <w:p w:rsidR="00770156" w:rsidRPr="00B15498" w:rsidRDefault="00770156" w:rsidP="00770156">
      <w:pPr>
        <w:adjustRightInd w:val="0"/>
        <w:jc w:val="both"/>
        <w:rPr>
          <w:rFonts w:ascii="Arial" w:hAnsi="Arial" w:cs="Arial"/>
          <w:sz w:val="8"/>
          <w:szCs w:val="20"/>
        </w:rPr>
      </w:pPr>
    </w:p>
    <w:p w:rsidR="00770156" w:rsidRDefault="00770156" w:rsidP="00770156">
      <w:pPr>
        <w:adjustRightInd w:val="0"/>
        <w:ind w:firstLine="720"/>
        <w:jc w:val="both"/>
        <w:rPr>
          <w:rFonts w:ascii="Arial" w:hAnsi="Arial" w:cs="Arial"/>
          <w:sz w:val="20"/>
          <w:szCs w:val="20"/>
        </w:rPr>
      </w:pPr>
      <w:r w:rsidRPr="009619CF">
        <w:rPr>
          <w:rFonts w:ascii="Arial" w:hAnsi="Arial" w:cs="Arial"/>
          <w:sz w:val="20"/>
          <w:szCs w:val="20"/>
        </w:rPr>
        <w:t>A realização do certame por Pregão Eletrônico para Sistema de Registro de Preços ser</w:t>
      </w:r>
      <w:r>
        <w:rPr>
          <w:rFonts w:ascii="Arial" w:hAnsi="Arial" w:cs="Arial"/>
          <w:sz w:val="20"/>
          <w:szCs w:val="20"/>
        </w:rPr>
        <w:t>á por item, visto que o objeto é</w:t>
      </w:r>
      <w:r w:rsidRPr="009619CF">
        <w:rPr>
          <w:rFonts w:ascii="Arial" w:hAnsi="Arial" w:cs="Arial"/>
          <w:sz w:val="20"/>
          <w:szCs w:val="20"/>
        </w:rPr>
        <w:t xml:space="preserve"> divisível e não há prejuízo para o conjunto da solução ou perda de economia de escala, além de ser técnica e economicamente viável. Junto a isso, o parcelamento do objeto visa propiciar a ampla participação de licitantes que, embora não disponham de capacidade para execução da totalidade do objeto, podem fazê-lo com relação aos itens ou unidades autônomas, permitindo que empresas distintas sejam contratadas.</w:t>
      </w:r>
    </w:p>
    <w:p w:rsidR="00770156" w:rsidRPr="00B15498" w:rsidRDefault="00770156" w:rsidP="00770156">
      <w:pPr>
        <w:adjustRightInd w:val="0"/>
        <w:jc w:val="both"/>
        <w:rPr>
          <w:rFonts w:ascii="Arial" w:eastAsiaTheme="minorHAnsi" w:hAnsi="Arial" w:cs="Arial"/>
          <w:color w:val="FF0000"/>
          <w:sz w:val="12"/>
          <w:szCs w:val="20"/>
        </w:rPr>
      </w:pPr>
    </w:p>
    <w:p w:rsidR="00770156" w:rsidRPr="008B0D70" w:rsidRDefault="00770156" w:rsidP="00770156">
      <w:pPr>
        <w:pStyle w:val="Ttulo3"/>
        <w:keepNext w:val="0"/>
        <w:tabs>
          <w:tab w:val="left" w:pos="284"/>
          <w:tab w:val="left" w:pos="426"/>
          <w:tab w:val="left" w:pos="1985"/>
        </w:tabs>
        <w:spacing w:before="0"/>
        <w:rPr>
          <w:rFonts w:ascii="Arial" w:hAnsi="Arial" w:cs="Arial"/>
          <w:sz w:val="20"/>
          <w:szCs w:val="20"/>
        </w:rPr>
      </w:pPr>
      <w:r>
        <w:rPr>
          <w:rFonts w:ascii="Arial" w:hAnsi="Arial" w:cs="Arial"/>
          <w:sz w:val="20"/>
          <w:szCs w:val="20"/>
        </w:rPr>
        <w:t>10</w:t>
      </w:r>
      <w:r w:rsidRPr="008B0D70">
        <w:rPr>
          <w:rFonts w:ascii="Arial" w:hAnsi="Arial" w:cs="Arial"/>
          <w:sz w:val="20"/>
          <w:szCs w:val="20"/>
        </w:rPr>
        <w:t>-</w:t>
      </w:r>
      <w:proofErr w:type="gramStart"/>
      <w:r w:rsidRPr="008B0D70">
        <w:rPr>
          <w:rFonts w:ascii="Arial" w:hAnsi="Arial" w:cs="Arial"/>
          <w:sz w:val="20"/>
          <w:szCs w:val="20"/>
        </w:rPr>
        <w:t xml:space="preserve">  </w:t>
      </w:r>
      <w:proofErr w:type="gramEnd"/>
      <w:r w:rsidRPr="008B0D70">
        <w:rPr>
          <w:rFonts w:ascii="Arial" w:hAnsi="Arial" w:cs="Arial"/>
          <w:sz w:val="20"/>
          <w:szCs w:val="20"/>
        </w:rPr>
        <w:t>CONTRATAÇÕES</w:t>
      </w:r>
      <w:r w:rsidRPr="008B0D70">
        <w:rPr>
          <w:rFonts w:ascii="Arial" w:hAnsi="Arial" w:cs="Arial"/>
          <w:spacing w:val="-10"/>
          <w:sz w:val="20"/>
          <w:szCs w:val="20"/>
        </w:rPr>
        <w:t xml:space="preserve"> </w:t>
      </w:r>
      <w:r w:rsidRPr="008B0D70">
        <w:rPr>
          <w:rFonts w:ascii="Arial" w:hAnsi="Arial" w:cs="Arial"/>
          <w:sz w:val="20"/>
          <w:szCs w:val="20"/>
        </w:rPr>
        <w:t>CORRELATAS</w:t>
      </w:r>
      <w:r w:rsidRPr="008B0D70">
        <w:rPr>
          <w:rFonts w:ascii="Arial" w:hAnsi="Arial" w:cs="Arial"/>
          <w:spacing w:val="-7"/>
          <w:sz w:val="20"/>
          <w:szCs w:val="20"/>
        </w:rPr>
        <w:t xml:space="preserve"> </w:t>
      </w:r>
      <w:r w:rsidRPr="008B0D70">
        <w:rPr>
          <w:rFonts w:ascii="Arial" w:hAnsi="Arial" w:cs="Arial"/>
          <w:sz w:val="20"/>
          <w:szCs w:val="20"/>
        </w:rPr>
        <w:t>E/OU</w:t>
      </w:r>
      <w:r w:rsidRPr="008B0D70">
        <w:rPr>
          <w:rFonts w:ascii="Arial" w:hAnsi="Arial" w:cs="Arial"/>
          <w:spacing w:val="-11"/>
          <w:sz w:val="20"/>
          <w:szCs w:val="20"/>
        </w:rPr>
        <w:t xml:space="preserve"> </w:t>
      </w:r>
      <w:r w:rsidRPr="008B0D70">
        <w:rPr>
          <w:rFonts w:ascii="Arial" w:hAnsi="Arial" w:cs="Arial"/>
          <w:sz w:val="20"/>
          <w:szCs w:val="20"/>
        </w:rPr>
        <w:t>INTERDEPENDENTES</w:t>
      </w:r>
    </w:p>
    <w:p w:rsidR="00770156" w:rsidRDefault="00770156" w:rsidP="00F30D13">
      <w:pPr>
        <w:adjustRightInd w:val="0"/>
        <w:ind w:firstLine="720"/>
        <w:jc w:val="both"/>
        <w:rPr>
          <w:rFonts w:ascii="Arial" w:hAnsi="Arial" w:cs="Arial"/>
          <w:sz w:val="20"/>
          <w:szCs w:val="20"/>
        </w:rPr>
      </w:pPr>
      <w:r w:rsidRPr="00720C85">
        <w:rPr>
          <w:rFonts w:ascii="Arial" w:hAnsi="Arial" w:cs="Arial"/>
          <w:sz w:val="20"/>
          <w:szCs w:val="20"/>
        </w:rPr>
        <w:t>Não</w:t>
      </w:r>
      <w:r w:rsidRPr="00720C85">
        <w:rPr>
          <w:rFonts w:ascii="Arial" w:hAnsi="Arial" w:cs="Arial"/>
          <w:spacing w:val="1"/>
          <w:sz w:val="20"/>
          <w:szCs w:val="20"/>
        </w:rPr>
        <w:t xml:space="preserve"> </w:t>
      </w:r>
      <w:r w:rsidRPr="00720C85">
        <w:rPr>
          <w:rFonts w:ascii="Arial" w:hAnsi="Arial" w:cs="Arial"/>
          <w:sz w:val="20"/>
          <w:szCs w:val="20"/>
        </w:rPr>
        <w:t>se</w:t>
      </w:r>
      <w:r w:rsidRPr="00720C85">
        <w:rPr>
          <w:rFonts w:ascii="Arial" w:hAnsi="Arial" w:cs="Arial"/>
          <w:spacing w:val="1"/>
          <w:sz w:val="20"/>
          <w:szCs w:val="20"/>
        </w:rPr>
        <w:t xml:space="preserve"> </w:t>
      </w:r>
      <w:r w:rsidRPr="00720C85">
        <w:rPr>
          <w:rFonts w:ascii="Arial" w:hAnsi="Arial" w:cs="Arial"/>
          <w:sz w:val="20"/>
          <w:szCs w:val="20"/>
        </w:rPr>
        <w:t>verifica</w:t>
      </w:r>
      <w:r w:rsidRPr="00720C85">
        <w:rPr>
          <w:rFonts w:ascii="Arial" w:hAnsi="Arial" w:cs="Arial"/>
          <w:spacing w:val="1"/>
          <w:sz w:val="20"/>
          <w:szCs w:val="20"/>
        </w:rPr>
        <w:t xml:space="preserve"> </w:t>
      </w:r>
      <w:r w:rsidRPr="00720C85">
        <w:rPr>
          <w:rFonts w:ascii="Arial" w:hAnsi="Arial" w:cs="Arial"/>
          <w:sz w:val="20"/>
          <w:szCs w:val="20"/>
        </w:rPr>
        <w:t>contratações</w:t>
      </w:r>
      <w:r w:rsidRPr="00720C85">
        <w:rPr>
          <w:rFonts w:ascii="Arial" w:hAnsi="Arial" w:cs="Arial"/>
          <w:spacing w:val="1"/>
          <w:sz w:val="20"/>
          <w:szCs w:val="20"/>
        </w:rPr>
        <w:t xml:space="preserve"> </w:t>
      </w:r>
      <w:r w:rsidRPr="00720C85">
        <w:rPr>
          <w:rFonts w:ascii="Arial" w:hAnsi="Arial" w:cs="Arial"/>
          <w:sz w:val="20"/>
          <w:szCs w:val="20"/>
        </w:rPr>
        <w:t>correlatas</w:t>
      </w:r>
      <w:r w:rsidRPr="00720C85">
        <w:rPr>
          <w:rFonts w:ascii="Arial" w:hAnsi="Arial" w:cs="Arial"/>
          <w:spacing w:val="1"/>
          <w:sz w:val="20"/>
          <w:szCs w:val="20"/>
        </w:rPr>
        <w:t xml:space="preserve"> </w:t>
      </w:r>
      <w:r w:rsidRPr="00720C85">
        <w:rPr>
          <w:rFonts w:ascii="Arial" w:hAnsi="Arial" w:cs="Arial"/>
          <w:sz w:val="20"/>
          <w:szCs w:val="20"/>
        </w:rPr>
        <w:t>nem</w:t>
      </w:r>
      <w:r w:rsidRPr="00720C85">
        <w:rPr>
          <w:rFonts w:ascii="Arial" w:hAnsi="Arial" w:cs="Arial"/>
          <w:spacing w:val="1"/>
          <w:sz w:val="20"/>
          <w:szCs w:val="20"/>
        </w:rPr>
        <w:t xml:space="preserve"> </w:t>
      </w:r>
      <w:r w:rsidRPr="00720C85">
        <w:rPr>
          <w:rFonts w:ascii="Arial" w:hAnsi="Arial" w:cs="Arial"/>
          <w:sz w:val="20"/>
          <w:szCs w:val="20"/>
        </w:rPr>
        <w:t>interdependentes</w:t>
      </w:r>
      <w:r w:rsidRPr="00720C85">
        <w:rPr>
          <w:rFonts w:ascii="Arial" w:hAnsi="Arial" w:cs="Arial"/>
          <w:spacing w:val="1"/>
          <w:sz w:val="20"/>
          <w:szCs w:val="20"/>
        </w:rPr>
        <w:t xml:space="preserve"> </w:t>
      </w:r>
      <w:r w:rsidRPr="00720C85">
        <w:rPr>
          <w:rFonts w:ascii="Arial" w:hAnsi="Arial" w:cs="Arial"/>
          <w:sz w:val="20"/>
          <w:szCs w:val="20"/>
        </w:rPr>
        <w:t>para</w:t>
      </w:r>
      <w:r w:rsidRPr="00720C85">
        <w:rPr>
          <w:rFonts w:ascii="Arial" w:hAnsi="Arial" w:cs="Arial"/>
          <w:spacing w:val="1"/>
          <w:sz w:val="20"/>
          <w:szCs w:val="20"/>
        </w:rPr>
        <w:t xml:space="preserve"> </w:t>
      </w:r>
      <w:r w:rsidRPr="00720C85">
        <w:rPr>
          <w:rFonts w:ascii="Arial" w:hAnsi="Arial" w:cs="Arial"/>
          <w:sz w:val="20"/>
          <w:szCs w:val="20"/>
        </w:rPr>
        <w:t>a</w:t>
      </w:r>
      <w:r w:rsidRPr="00720C85">
        <w:rPr>
          <w:rFonts w:ascii="Arial" w:hAnsi="Arial" w:cs="Arial"/>
          <w:spacing w:val="1"/>
          <w:sz w:val="20"/>
          <w:szCs w:val="20"/>
        </w:rPr>
        <w:t xml:space="preserve"> </w:t>
      </w:r>
      <w:r w:rsidRPr="00720C85">
        <w:rPr>
          <w:rFonts w:ascii="Arial" w:hAnsi="Arial" w:cs="Arial"/>
          <w:sz w:val="20"/>
          <w:szCs w:val="20"/>
        </w:rPr>
        <w:t>viabilidade</w:t>
      </w:r>
      <w:r w:rsidRPr="00720C85">
        <w:rPr>
          <w:rFonts w:ascii="Arial" w:hAnsi="Arial" w:cs="Arial"/>
          <w:spacing w:val="1"/>
          <w:sz w:val="20"/>
          <w:szCs w:val="20"/>
        </w:rPr>
        <w:t xml:space="preserve"> </w:t>
      </w:r>
      <w:r w:rsidRPr="00720C85">
        <w:rPr>
          <w:rFonts w:ascii="Arial" w:hAnsi="Arial" w:cs="Arial"/>
          <w:sz w:val="20"/>
          <w:szCs w:val="20"/>
        </w:rPr>
        <w:t>e contratação</w:t>
      </w:r>
      <w:r w:rsidRPr="00720C85">
        <w:rPr>
          <w:rFonts w:ascii="Arial" w:hAnsi="Arial" w:cs="Arial"/>
          <w:spacing w:val="-3"/>
          <w:sz w:val="20"/>
          <w:szCs w:val="20"/>
        </w:rPr>
        <w:t xml:space="preserve"> </w:t>
      </w:r>
      <w:r w:rsidRPr="00720C85">
        <w:rPr>
          <w:rFonts w:ascii="Arial" w:hAnsi="Arial" w:cs="Arial"/>
          <w:sz w:val="20"/>
          <w:szCs w:val="20"/>
        </w:rPr>
        <w:t>desta</w:t>
      </w:r>
      <w:r w:rsidRPr="00720C85">
        <w:rPr>
          <w:rFonts w:ascii="Arial" w:hAnsi="Arial" w:cs="Arial"/>
          <w:spacing w:val="-3"/>
          <w:sz w:val="20"/>
          <w:szCs w:val="20"/>
        </w:rPr>
        <w:t xml:space="preserve"> </w:t>
      </w:r>
      <w:r w:rsidRPr="00720C85">
        <w:rPr>
          <w:rFonts w:ascii="Arial" w:hAnsi="Arial" w:cs="Arial"/>
          <w:sz w:val="20"/>
          <w:szCs w:val="20"/>
        </w:rPr>
        <w:t>demanda.</w:t>
      </w:r>
    </w:p>
    <w:p w:rsidR="00770156" w:rsidRPr="00B15498" w:rsidRDefault="00770156" w:rsidP="00770156">
      <w:pPr>
        <w:pStyle w:val="Corpodetexto"/>
        <w:spacing w:before="11"/>
        <w:rPr>
          <w:rFonts w:ascii="Arial" w:hAnsi="Arial" w:cs="Arial"/>
          <w:sz w:val="10"/>
        </w:rPr>
      </w:pPr>
    </w:p>
    <w:p w:rsidR="00770156" w:rsidRPr="008B0D70" w:rsidRDefault="00770156" w:rsidP="00770156">
      <w:pPr>
        <w:pStyle w:val="Corpodetexto"/>
        <w:spacing w:before="11"/>
        <w:rPr>
          <w:rFonts w:ascii="Arial" w:hAnsi="Arial" w:cs="Arial"/>
          <w:b/>
          <w:color w:val="000000" w:themeColor="text1"/>
        </w:rPr>
      </w:pPr>
      <w:proofErr w:type="gramStart"/>
      <w:r>
        <w:rPr>
          <w:rFonts w:ascii="Arial" w:hAnsi="Arial" w:cs="Arial"/>
          <w:b/>
          <w:color w:val="000000" w:themeColor="text1"/>
        </w:rPr>
        <w:t xml:space="preserve">11 </w:t>
      </w:r>
      <w:r w:rsidRPr="008B0D70">
        <w:rPr>
          <w:rFonts w:ascii="Arial" w:hAnsi="Arial" w:cs="Arial"/>
          <w:b/>
          <w:color w:val="000000" w:themeColor="text1"/>
        </w:rPr>
        <w:t>– ALINHAMENTO</w:t>
      </w:r>
      <w:proofErr w:type="gramEnd"/>
      <w:r w:rsidRPr="008B0D70">
        <w:rPr>
          <w:rFonts w:ascii="Arial" w:hAnsi="Arial" w:cs="Arial"/>
          <w:b/>
          <w:color w:val="000000" w:themeColor="text1"/>
        </w:rPr>
        <w:t xml:space="preserve"> ENTRE A CONTRATAÇÃO E O PLANEJAMENTO</w:t>
      </w:r>
    </w:p>
    <w:p w:rsidR="00770156" w:rsidRPr="00B15498" w:rsidRDefault="00770156" w:rsidP="00770156">
      <w:pPr>
        <w:pStyle w:val="Corpodetexto"/>
        <w:spacing w:before="11"/>
        <w:rPr>
          <w:rFonts w:ascii="Arial" w:hAnsi="Arial" w:cs="Arial"/>
          <w:sz w:val="2"/>
        </w:rPr>
      </w:pPr>
    </w:p>
    <w:p w:rsidR="00770156" w:rsidRPr="008B0D70" w:rsidRDefault="00770156" w:rsidP="00EC2694">
      <w:pPr>
        <w:pStyle w:val="Corpodetexto"/>
        <w:spacing w:before="11"/>
        <w:ind w:firstLine="720"/>
        <w:rPr>
          <w:rFonts w:ascii="Arial" w:hAnsi="Arial" w:cs="Arial"/>
        </w:rPr>
      </w:pPr>
      <w:r w:rsidRPr="008B0D70">
        <w:rPr>
          <w:rFonts w:ascii="Arial" w:hAnsi="Arial" w:cs="Arial"/>
        </w:rPr>
        <w:t xml:space="preserve">No que </w:t>
      </w:r>
      <w:proofErr w:type="spellStart"/>
      <w:r w:rsidRPr="008B0D70">
        <w:rPr>
          <w:rFonts w:ascii="Arial" w:hAnsi="Arial" w:cs="Arial"/>
        </w:rPr>
        <w:t>pertine</w:t>
      </w:r>
      <w:proofErr w:type="spellEnd"/>
      <w:r w:rsidRPr="008B0D70">
        <w:rPr>
          <w:rFonts w:ascii="Arial" w:hAnsi="Arial" w:cs="Arial"/>
        </w:rPr>
        <w:t xml:space="preserve"> ao planejamento de gasto com o ob</w:t>
      </w:r>
      <w:r>
        <w:rPr>
          <w:rFonts w:ascii="Arial" w:hAnsi="Arial" w:cs="Arial"/>
        </w:rPr>
        <w:t>j</w:t>
      </w:r>
      <w:r w:rsidRPr="008B0D70">
        <w:rPr>
          <w:rFonts w:ascii="Arial" w:hAnsi="Arial" w:cs="Arial"/>
        </w:rPr>
        <w:t xml:space="preserve">eto em apreço, há previsão para as aquisições enumeradas no Plano de Contratação Anual, na Lei de Diretrizes Orçamentárias – LDO, </w:t>
      </w:r>
      <w:r>
        <w:rPr>
          <w:rFonts w:ascii="Arial" w:hAnsi="Arial" w:cs="Arial"/>
        </w:rPr>
        <w:t xml:space="preserve">no Plano Plurianual – PPA e na </w:t>
      </w:r>
      <w:r w:rsidR="00EC2694">
        <w:rPr>
          <w:rFonts w:ascii="Arial" w:hAnsi="Arial" w:cs="Arial"/>
        </w:rPr>
        <w:t>lei Orçamentária Anual – LOA.</w:t>
      </w:r>
    </w:p>
    <w:p w:rsidR="00770156" w:rsidRPr="008B0D70" w:rsidRDefault="00770156" w:rsidP="00770156">
      <w:pPr>
        <w:pStyle w:val="Ttulo1"/>
        <w:tabs>
          <w:tab w:val="left" w:pos="709"/>
        </w:tabs>
        <w:ind w:right="109"/>
        <w:rPr>
          <w:rFonts w:ascii="Arial" w:hAnsi="Arial" w:cs="Arial"/>
          <w:sz w:val="20"/>
          <w:szCs w:val="20"/>
        </w:rPr>
      </w:pPr>
      <w:r>
        <w:rPr>
          <w:rFonts w:ascii="Arial" w:hAnsi="Arial" w:cs="Arial"/>
          <w:sz w:val="20"/>
          <w:szCs w:val="20"/>
        </w:rPr>
        <w:t>12</w:t>
      </w:r>
      <w:r w:rsidRPr="008B0D70">
        <w:rPr>
          <w:rFonts w:ascii="Arial" w:hAnsi="Arial" w:cs="Arial"/>
          <w:sz w:val="20"/>
          <w:szCs w:val="20"/>
        </w:rPr>
        <w:t xml:space="preserve"> –</w:t>
      </w:r>
      <w:r>
        <w:rPr>
          <w:rFonts w:ascii="Arial" w:hAnsi="Arial" w:cs="Arial"/>
          <w:spacing w:val="1"/>
          <w:sz w:val="20"/>
          <w:szCs w:val="20"/>
        </w:rPr>
        <w:t xml:space="preserve"> </w:t>
      </w:r>
      <w:r w:rsidRPr="008B0D70">
        <w:rPr>
          <w:rFonts w:ascii="Arial" w:hAnsi="Arial" w:cs="Arial"/>
          <w:sz w:val="20"/>
          <w:szCs w:val="20"/>
        </w:rPr>
        <w:t>RESULTADOS</w:t>
      </w:r>
      <w:r w:rsidRPr="008B0D70">
        <w:rPr>
          <w:rFonts w:ascii="Arial" w:hAnsi="Arial" w:cs="Arial"/>
          <w:spacing w:val="1"/>
          <w:sz w:val="20"/>
          <w:szCs w:val="20"/>
        </w:rPr>
        <w:t xml:space="preserve"> </w:t>
      </w:r>
      <w:r w:rsidRPr="008B0D70">
        <w:rPr>
          <w:rFonts w:ascii="Arial" w:hAnsi="Arial" w:cs="Arial"/>
          <w:sz w:val="20"/>
          <w:szCs w:val="20"/>
        </w:rPr>
        <w:t>PRETENDIDOS</w:t>
      </w:r>
      <w:r w:rsidRPr="008B0D70">
        <w:rPr>
          <w:rFonts w:ascii="Arial" w:hAnsi="Arial" w:cs="Arial"/>
          <w:spacing w:val="1"/>
          <w:sz w:val="20"/>
          <w:szCs w:val="20"/>
        </w:rPr>
        <w:t xml:space="preserve"> </w:t>
      </w:r>
    </w:p>
    <w:p w:rsidR="00770156" w:rsidRPr="00F0526A" w:rsidRDefault="00770156" w:rsidP="00770156">
      <w:pPr>
        <w:pStyle w:val="Corpodetexto"/>
        <w:spacing w:before="11"/>
        <w:rPr>
          <w:rFonts w:ascii="Arial" w:hAnsi="Arial" w:cs="Arial"/>
          <w:b/>
          <w:sz w:val="8"/>
        </w:rPr>
      </w:pPr>
    </w:p>
    <w:p w:rsidR="00770156" w:rsidRPr="005155A1" w:rsidRDefault="00770156" w:rsidP="00770156">
      <w:pPr>
        <w:adjustRightInd w:val="0"/>
        <w:ind w:right="2" w:firstLine="720"/>
        <w:jc w:val="both"/>
        <w:rPr>
          <w:rFonts w:ascii="Arial" w:eastAsiaTheme="minorHAnsi" w:hAnsi="Arial" w:cs="Arial"/>
          <w:color w:val="000000"/>
          <w:sz w:val="20"/>
          <w:szCs w:val="20"/>
        </w:rPr>
      </w:pPr>
      <w:r>
        <w:rPr>
          <w:rFonts w:ascii="Arial" w:eastAsiaTheme="minorHAnsi" w:hAnsi="Arial" w:cs="Arial"/>
          <w:color w:val="000000"/>
          <w:sz w:val="20"/>
          <w:szCs w:val="20"/>
        </w:rPr>
        <w:t xml:space="preserve">Pretende-se, </w:t>
      </w:r>
      <w:proofErr w:type="gramStart"/>
      <w:r>
        <w:rPr>
          <w:rFonts w:ascii="Arial" w:eastAsiaTheme="minorHAnsi" w:hAnsi="Arial" w:cs="Arial"/>
          <w:color w:val="000000"/>
          <w:sz w:val="20"/>
          <w:szCs w:val="20"/>
        </w:rPr>
        <w:t>otimização</w:t>
      </w:r>
      <w:proofErr w:type="gramEnd"/>
      <w:r w:rsidRPr="005155A1">
        <w:rPr>
          <w:rFonts w:ascii="Arial" w:eastAsiaTheme="minorHAnsi" w:hAnsi="Arial" w:cs="Arial"/>
          <w:color w:val="000000"/>
          <w:sz w:val="20"/>
          <w:szCs w:val="20"/>
        </w:rPr>
        <w:t xml:space="preserve"> de rotinas de trabalho e aumento de produtividade em virtude da melhor adequação de equipame</w:t>
      </w:r>
      <w:r>
        <w:rPr>
          <w:rFonts w:ascii="Arial" w:eastAsiaTheme="minorHAnsi" w:hAnsi="Arial" w:cs="Arial"/>
          <w:color w:val="000000"/>
          <w:sz w:val="20"/>
          <w:szCs w:val="20"/>
        </w:rPr>
        <w:t>ntos à necessidade dos usuários e</w:t>
      </w:r>
      <w:r w:rsidRPr="005155A1">
        <w:rPr>
          <w:rFonts w:ascii="Arial" w:eastAsiaTheme="minorHAnsi" w:hAnsi="Arial" w:cs="Arial"/>
          <w:color w:val="000000"/>
          <w:sz w:val="20"/>
          <w:szCs w:val="20"/>
        </w:rPr>
        <w:t xml:space="preserve"> melhoria no grau de satisfação dos usuários e trabalhadores das Unidades.</w:t>
      </w:r>
    </w:p>
    <w:p w:rsidR="00770156" w:rsidRPr="00F26FAD" w:rsidRDefault="00770156" w:rsidP="00770156">
      <w:pPr>
        <w:ind w:firstLine="720"/>
        <w:jc w:val="both"/>
        <w:rPr>
          <w:rFonts w:ascii="Arial" w:hAnsi="Arial" w:cs="Arial"/>
          <w:sz w:val="20"/>
          <w:szCs w:val="20"/>
        </w:rPr>
      </w:pPr>
      <w:r>
        <w:rPr>
          <w:rFonts w:ascii="Arial" w:hAnsi="Arial" w:cs="Arial"/>
          <w:sz w:val="20"/>
          <w:szCs w:val="20"/>
        </w:rPr>
        <w:t>C</w:t>
      </w:r>
      <w:r w:rsidRPr="00F26FAD">
        <w:rPr>
          <w:rFonts w:ascii="Arial" w:hAnsi="Arial" w:cs="Arial"/>
          <w:sz w:val="20"/>
          <w:szCs w:val="20"/>
        </w:rPr>
        <w:t xml:space="preserve">om o presente processo licitatório, </w:t>
      </w:r>
      <w:r>
        <w:rPr>
          <w:rFonts w:ascii="Arial" w:hAnsi="Arial" w:cs="Arial"/>
          <w:sz w:val="20"/>
          <w:szCs w:val="20"/>
        </w:rPr>
        <w:t>pretende–se a</w:t>
      </w:r>
      <w:r w:rsidRPr="00F26FAD">
        <w:rPr>
          <w:rFonts w:ascii="Arial" w:hAnsi="Arial" w:cs="Arial"/>
          <w:sz w:val="20"/>
          <w:szCs w:val="20"/>
        </w:rPr>
        <w:t>ssegurar a seleção da proposta apta a gerar a contratação mais vantajosa para o Município.</w:t>
      </w:r>
    </w:p>
    <w:p w:rsidR="00770156" w:rsidRPr="00F26FAD" w:rsidRDefault="00770156" w:rsidP="00770156">
      <w:pPr>
        <w:ind w:firstLine="720"/>
        <w:jc w:val="both"/>
        <w:rPr>
          <w:rFonts w:ascii="Arial" w:hAnsi="Arial" w:cs="Arial"/>
          <w:sz w:val="20"/>
          <w:szCs w:val="20"/>
        </w:rPr>
      </w:pPr>
      <w:r w:rsidRPr="00F26FAD">
        <w:rPr>
          <w:rFonts w:ascii="Arial" w:hAnsi="Arial" w:cs="Arial"/>
          <w:sz w:val="20"/>
          <w:szCs w:val="20"/>
        </w:rPr>
        <w:t>Almeja-se, igualmente, assegurar tratamento isonômico entre os licitantes, bem como a justa competição, bem como evitar contratação com sobrepreço ou com preço manifestamente inexequível e superfaturamento na execução do contrato.</w:t>
      </w:r>
    </w:p>
    <w:p w:rsidR="00770156" w:rsidRPr="00F26FAD" w:rsidRDefault="00770156" w:rsidP="00770156">
      <w:pPr>
        <w:ind w:firstLine="720"/>
        <w:jc w:val="both"/>
        <w:rPr>
          <w:rFonts w:ascii="Arial" w:hAnsi="Arial" w:cs="Arial"/>
          <w:sz w:val="20"/>
          <w:szCs w:val="20"/>
        </w:rPr>
      </w:pPr>
      <w:r w:rsidRPr="00F26FAD">
        <w:rPr>
          <w:rFonts w:ascii="Arial" w:hAnsi="Arial" w:cs="Arial"/>
          <w:sz w:val="20"/>
          <w:szCs w:val="20"/>
        </w:rPr>
        <w:t xml:space="preserve">A contratação decorrente do presente processo licitatório exigirá da contratada o cumprimento das boas práticas de sustentabilidade, contribuindo para a racionalização e </w:t>
      </w:r>
      <w:proofErr w:type="gramStart"/>
      <w:r w:rsidRPr="00F26FAD">
        <w:rPr>
          <w:rFonts w:ascii="Arial" w:hAnsi="Arial" w:cs="Arial"/>
          <w:sz w:val="20"/>
          <w:szCs w:val="20"/>
        </w:rPr>
        <w:t>otimização</w:t>
      </w:r>
      <w:proofErr w:type="gramEnd"/>
      <w:r w:rsidRPr="00F26FAD">
        <w:rPr>
          <w:rFonts w:ascii="Arial" w:hAnsi="Arial" w:cs="Arial"/>
          <w:sz w:val="20"/>
          <w:szCs w:val="20"/>
        </w:rPr>
        <w:t xml:space="preserve"> do uso dos recursos, bem como para a redução dos impactos ambientais. </w:t>
      </w:r>
    </w:p>
    <w:p w:rsidR="00770156" w:rsidRPr="000D0513" w:rsidRDefault="00770156" w:rsidP="00770156">
      <w:pPr>
        <w:pStyle w:val="Corpodetexto"/>
        <w:spacing w:before="6"/>
        <w:rPr>
          <w:rFonts w:ascii="Arial" w:hAnsi="Arial" w:cs="Arial"/>
        </w:rPr>
      </w:pPr>
    </w:p>
    <w:p w:rsidR="00770156" w:rsidRPr="008B0D70" w:rsidRDefault="00770156" w:rsidP="00770156">
      <w:pPr>
        <w:pStyle w:val="Corpodetexto"/>
        <w:spacing w:before="6"/>
        <w:rPr>
          <w:rFonts w:ascii="Arial" w:hAnsi="Arial" w:cs="Arial"/>
          <w:b/>
        </w:rPr>
      </w:pPr>
      <w:r>
        <w:rPr>
          <w:rFonts w:ascii="Arial" w:hAnsi="Arial" w:cs="Arial"/>
          <w:b/>
        </w:rPr>
        <w:t>13</w:t>
      </w:r>
      <w:r w:rsidRPr="008B0D70">
        <w:rPr>
          <w:rFonts w:ascii="Arial" w:hAnsi="Arial" w:cs="Arial"/>
          <w:b/>
        </w:rPr>
        <w:t xml:space="preserve"> – PROVIDÊNCIAS A SEREM ADOTADAS</w:t>
      </w:r>
    </w:p>
    <w:p w:rsidR="00770156" w:rsidRPr="00B15498" w:rsidRDefault="00770156" w:rsidP="00770156">
      <w:pPr>
        <w:pStyle w:val="Corpodetexto"/>
        <w:spacing w:before="6"/>
        <w:rPr>
          <w:rFonts w:ascii="Arial" w:hAnsi="Arial" w:cs="Arial"/>
          <w:sz w:val="4"/>
        </w:rPr>
      </w:pPr>
    </w:p>
    <w:p w:rsidR="00770156" w:rsidRPr="008B0D70" w:rsidRDefault="00770156" w:rsidP="00770156">
      <w:pPr>
        <w:pStyle w:val="Corpodetexto"/>
        <w:spacing w:before="6"/>
        <w:ind w:firstLine="720"/>
        <w:rPr>
          <w:rFonts w:ascii="Arial" w:hAnsi="Arial" w:cs="Arial"/>
        </w:rPr>
      </w:pPr>
      <w:r w:rsidRPr="008B0D70">
        <w:rPr>
          <w:rFonts w:ascii="Arial" w:hAnsi="Arial" w:cs="Arial"/>
        </w:rPr>
        <w:t>Não será necessária qualquer adequação específica a ser adotada pela administração municipal, seja logística, infraestrutura, pessoal, procedimental ou regimental.</w:t>
      </w:r>
    </w:p>
    <w:p w:rsidR="00770156" w:rsidRPr="00F0526A" w:rsidRDefault="00770156" w:rsidP="00770156">
      <w:pPr>
        <w:pStyle w:val="Corpodetexto"/>
        <w:spacing w:before="6"/>
        <w:rPr>
          <w:rFonts w:ascii="Arial" w:hAnsi="Arial" w:cs="Arial"/>
          <w:sz w:val="4"/>
        </w:rPr>
      </w:pPr>
    </w:p>
    <w:p w:rsidR="00770156" w:rsidRPr="00B15498" w:rsidRDefault="00770156" w:rsidP="00B15498">
      <w:pPr>
        <w:pStyle w:val="Ttulo1"/>
        <w:tabs>
          <w:tab w:val="left" w:pos="570"/>
        </w:tabs>
        <w:rPr>
          <w:rFonts w:ascii="Arial" w:hAnsi="Arial" w:cs="Arial"/>
          <w:sz w:val="20"/>
          <w:szCs w:val="20"/>
        </w:rPr>
      </w:pPr>
      <w:r>
        <w:rPr>
          <w:rFonts w:ascii="Arial" w:hAnsi="Arial" w:cs="Arial"/>
          <w:sz w:val="20"/>
          <w:szCs w:val="20"/>
        </w:rPr>
        <w:t>14</w:t>
      </w:r>
      <w:r w:rsidRPr="008B0D70">
        <w:rPr>
          <w:rFonts w:ascii="Arial" w:hAnsi="Arial" w:cs="Arial"/>
          <w:sz w:val="20"/>
          <w:szCs w:val="20"/>
        </w:rPr>
        <w:t>–</w:t>
      </w:r>
      <w:r w:rsidRPr="008B0D70">
        <w:rPr>
          <w:rFonts w:ascii="Arial" w:hAnsi="Arial" w:cs="Arial"/>
          <w:spacing w:val="-3"/>
          <w:sz w:val="20"/>
          <w:szCs w:val="20"/>
        </w:rPr>
        <w:t xml:space="preserve"> </w:t>
      </w:r>
      <w:r w:rsidRPr="008B0D70">
        <w:rPr>
          <w:rFonts w:ascii="Arial" w:hAnsi="Arial" w:cs="Arial"/>
          <w:sz w:val="20"/>
          <w:szCs w:val="20"/>
        </w:rPr>
        <w:t>PROVIDÊNCIAS</w:t>
      </w:r>
      <w:r w:rsidRPr="008B0D70">
        <w:rPr>
          <w:rFonts w:ascii="Arial" w:hAnsi="Arial" w:cs="Arial"/>
          <w:spacing w:val="-2"/>
          <w:sz w:val="20"/>
          <w:szCs w:val="20"/>
        </w:rPr>
        <w:t xml:space="preserve"> </w:t>
      </w:r>
      <w:r w:rsidRPr="008B0D70">
        <w:rPr>
          <w:rFonts w:ascii="Arial" w:hAnsi="Arial" w:cs="Arial"/>
          <w:sz w:val="20"/>
          <w:szCs w:val="20"/>
        </w:rPr>
        <w:t>PARA</w:t>
      </w:r>
      <w:r w:rsidRPr="008B0D70">
        <w:rPr>
          <w:rFonts w:ascii="Arial" w:hAnsi="Arial" w:cs="Arial"/>
          <w:spacing w:val="-2"/>
          <w:sz w:val="20"/>
          <w:szCs w:val="20"/>
        </w:rPr>
        <w:t xml:space="preserve"> </w:t>
      </w:r>
      <w:r w:rsidRPr="008B0D70">
        <w:rPr>
          <w:rFonts w:ascii="Arial" w:hAnsi="Arial" w:cs="Arial"/>
          <w:sz w:val="20"/>
          <w:szCs w:val="20"/>
        </w:rPr>
        <w:t>ADEQUAÇÃO</w:t>
      </w:r>
      <w:r w:rsidRPr="008B0D70">
        <w:rPr>
          <w:rFonts w:ascii="Arial" w:hAnsi="Arial" w:cs="Arial"/>
          <w:spacing w:val="-2"/>
          <w:sz w:val="20"/>
          <w:szCs w:val="20"/>
        </w:rPr>
        <w:t xml:space="preserve"> </w:t>
      </w:r>
      <w:r w:rsidRPr="008B0D70">
        <w:rPr>
          <w:rFonts w:ascii="Arial" w:hAnsi="Arial" w:cs="Arial"/>
          <w:sz w:val="20"/>
          <w:szCs w:val="20"/>
        </w:rPr>
        <w:t>DO</w:t>
      </w:r>
      <w:r w:rsidRPr="008B0D70">
        <w:rPr>
          <w:rFonts w:ascii="Arial" w:hAnsi="Arial" w:cs="Arial"/>
          <w:spacing w:val="-2"/>
          <w:sz w:val="20"/>
          <w:szCs w:val="20"/>
        </w:rPr>
        <w:t xml:space="preserve"> </w:t>
      </w:r>
      <w:r w:rsidRPr="008B0D70">
        <w:rPr>
          <w:rFonts w:ascii="Arial" w:hAnsi="Arial" w:cs="Arial"/>
          <w:sz w:val="20"/>
          <w:szCs w:val="20"/>
        </w:rPr>
        <w:t>AMBIENTE</w:t>
      </w:r>
      <w:r w:rsidRPr="008B0D70">
        <w:rPr>
          <w:rFonts w:ascii="Arial" w:hAnsi="Arial" w:cs="Arial"/>
          <w:spacing w:val="-2"/>
          <w:sz w:val="20"/>
          <w:szCs w:val="20"/>
        </w:rPr>
        <w:t xml:space="preserve"> </w:t>
      </w:r>
      <w:r w:rsidRPr="008B0D70">
        <w:rPr>
          <w:rFonts w:ascii="Arial" w:hAnsi="Arial" w:cs="Arial"/>
          <w:sz w:val="20"/>
          <w:szCs w:val="20"/>
        </w:rPr>
        <w:t>DO</w:t>
      </w:r>
      <w:r w:rsidRPr="008B0D70">
        <w:rPr>
          <w:rFonts w:ascii="Arial" w:hAnsi="Arial" w:cs="Arial"/>
          <w:spacing w:val="-3"/>
          <w:sz w:val="20"/>
          <w:szCs w:val="20"/>
        </w:rPr>
        <w:t xml:space="preserve"> </w:t>
      </w:r>
      <w:r w:rsidRPr="008B0D70">
        <w:rPr>
          <w:rFonts w:ascii="Arial" w:hAnsi="Arial" w:cs="Arial"/>
          <w:sz w:val="20"/>
          <w:szCs w:val="20"/>
        </w:rPr>
        <w:t>ÓRGÃO:</w:t>
      </w:r>
    </w:p>
    <w:p w:rsidR="00770156" w:rsidRDefault="00770156" w:rsidP="00770156">
      <w:pPr>
        <w:pStyle w:val="Corpodetexto"/>
        <w:spacing w:before="233"/>
        <w:ind w:right="109" w:firstLine="720"/>
        <w:rPr>
          <w:rFonts w:ascii="Arial" w:hAnsi="Arial" w:cs="Arial"/>
        </w:rPr>
      </w:pPr>
      <w:r w:rsidRPr="00553D4A">
        <w:rPr>
          <w:rFonts w:ascii="Arial" w:hAnsi="Arial" w:cs="Arial"/>
        </w:rPr>
        <w:t xml:space="preserve">Não se vislumbra necessidades de tomada de providências de adequações para a solução a ser contratada e o serviço prestado. </w:t>
      </w:r>
    </w:p>
    <w:p w:rsidR="00770156" w:rsidRPr="00F0526A" w:rsidRDefault="00770156" w:rsidP="00770156">
      <w:pPr>
        <w:pStyle w:val="Ttulo1"/>
        <w:tabs>
          <w:tab w:val="left" w:pos="399"/>
        </w:tabs>
        <w:spacing w:before="100"/>
        <w:rPr>
          <w:rFonts w:ascii="Arial" w:hAnsi="Arial" w:cs="Arial"/>
          <w:sz w:val="6"/>
          <w:szCs w:val="20"/>
        </w:rPr>
      </w:pPr>
    </w:p>
    <w:p w:rsidR="00770156" w:rsidRPr="008B0D70" w:rsidRDefault="00770156" w:rsidP="00770156">
      <w:pPr>
        <w:pStyle w:val="Ttulo1"/>
        <w:tabs>
          <w:tab w:val="left" w:pos="399"/>
        </w:tabs>
        <w:spacing w:before="100"/>
        <w:rPr>
          <w:rFonts w:ascii="Arial" w:hAnsi="Arial" w:cs="Arial"/>
          <w:sz w:val="20"/>
          <w:szCs w:val="20"/>
        </w:rPr>
      </w:pPr>
      <w:r>
        <w:rPr>
          <w:rFonts w:ascii="Arial" w:hAnsi="Arial" w:cs="Arial"/>
          <w:sz w:val="20"/>
          <w:szCs w:val="20"/>
        </w:rPr>
        <w:t>15</w:t>
      </w:r>
      <w:r w:rsidRPr="008B0D70">
        <w:rPr>
          <w:rFonts w:ascii="Arial" w:hAnsi="Arial" w:cs="Arial"/>
          <w:sz w:val="20"/>
          <w:szCs w:val="20"/>
        </w:rPr>
        <w:t xml:space="preserve"> –</w:t>
      </w:r>
      <w:r w:rsidRPr="008B0D70">
        <w:rPr>
          <w:rFonts w:ascii="Arial" w:hAnsi="Arial" w:cs="Arial"/>
          <w:spacing w:val="-4"/>
          <w:sz w:val="20"/>
          <w:szCs w:val="20"/>
        </w:rPr>
        <w:t xml:space="preserve"> </w:t>
      </w:r>
      <w:r w:rsidRPr="008B0D70">
        <w:rPr>
          <w:rFonts w:ascii="Arial" w:hAnsi="Arial" w:cs="Arial"/>
          <w:sz w:val="20"/>
          <w:szCs w:val="20"/>
        </w:rPr>
        <w:t>DECLARAÇÃO</w:t>
      </w:r>
      <w:r w:rsidRPr="008B0D70">
        <w:rPr>
          <w:rFonts w:ascii="Arial" w:hAnsi="Arial" w:cs="Arial"/>
          <w:spacing w:val="-3"/>
          <w:sz w:val="20"/>
          <w:szCs w:val="20"/>
        </w:rPr>
        <w:t xml:space="preserve"> </w:t>
      </w:r>
      <w:r w:rsidRPr="008B0D70">
        <w:rPr>
          <w:rFonts w:ascii="Arial" w:hAnsi="Arial" w:cs="Arial"/>
          <w:sz w:val="20"/>
          <w:szCs w:val="20"/>
        </w:rPr>
        <w:t>DA</w:t>
      </w:r>
      <w:r w:rsidRPr="008B0D70">
        <w:rPr>
          <w:rFonts w:ascii="Arial" w:hAnsi="Arial" w:cs="Arial"/>
          <w:spacing w:val="-2"/>
          <w:sz w:val="20"/>
          <w:szCs w:val="20"/>
        </w:rPr>
        <w:t xml:space="preserve"> </w:t>
      </w:r>
      <w:r w:rsidRPr="008B0D70">
        <w:rPr>
          <w:rFonts w:ascii="Arial" w:hAnsi="Arial" w:cs="Arial"/>
          <w:sz w:val="20"/>
          <w:szCs w:val="20"/>
        </w:rPr>
        <w:t>VIABILIDADE</w:t>
      </w:r>
      <w:r w:rsidRPr="008B0D70">
        <w:rPr>
          <w:rFonts w:ascii="Arial" w:hAnsi="Arial" w:cs="Arial"/>
          <w:spacing w:val="-3"/>
          <w:sz w:val="20"/>
          <w:szCs w:val="20"/>
        </w:rPr>
        <w:t xml:space="preserve"> </w:t>
      </w:r>
      <w:r w:rsidRPr="008B0D70">
        <w:rPr>
          <w:rFonts w:ascii="Arial" w:hAnsi="Arial" w:cs="Arial"/>
          <w:sz w:val="20"/>
          <w:szCs w:val="20"/>
        </w:rPr>
        <w:t>OU</w:t>
      </w:r>
      <w:r w:rsidRPr="008B0D70">
        <w:rPr>
          <w:rFonts w:ascii="Arial" w:hAnsi="Arial" w:cs="Arial"/>
          <w:spacing w:val="-3"/>
          <w:sz w:val="20"/>
          <w:szCs w:val="20"/>
        </w:rPr>
        <w:t xml:space="preserve"> </w:t>
      </w:r>
      <w:r w:rsidRPr="008B0D70">
        <w:rPr>
          <w:rFonts w:ascii="Arial" w:hAnsi="Arial" w:cs="Arial"/>
          <w:sz w:val="20"/>
          <w:szCs w:val="20"/>
        </w:rPr>
        <w:t>NÃO</w:t>
      </w:r>
      <w:r w:rsidRPr="008B0D70">
        <w:rPr>
          <w:rFonts w:ascii="Arial" w:hAnsi="Arial" w:cs="Arial"/>
          <w:spacing w:val="-4"/>
          <w:sz w:val="20"/>
          <w:szCs w:val="20"/>
        </w:rPr>
        <w:t xml:space="preserve"> </w:t>
      </w:r>
      <w:r w:rsidRPr="008B0D70">
        <w:rPr>
          <w:rFonts w:ascii="Arial" w:hAnsi="Arial" w:cs="Arial"/>
          <w:sz w:val="20"/>
          <w:szCs w:val="20"/>
        </w:rPr>
        <w:t>DA</w:t>
      </w:r>
      <w:r w:rsidRPr="008B0D70">
        <w:rPr>
          <w:rFonts w:ascii="Arial" w:hAnsi="Arial" w:cs="Arial"/>
          <w:spacing w:val="-3"/>
          <w:sz w:val="20"/>
          <w:szCs w:val="20"/>
        </w:rPr>
        <w:t xml:space="preserve"> </w:t>
      </w:r>
      <w:r w:rsidRPr="008B0D70">
        <w:rPr>
          <w:rFonts w:ascii="Arial" w:hAnsi="Arial" w:cs="Arial"/>
          <w:sz w:val="20"/>
          <w:szCs w:val="20"/>
        </w:rPr>
        <w:t>CONTRATAÇÃO:</w:t>
      </w:r>
    </w:p>
    <w:p w:rsidR="00770156" w:rsidRPr="00B15498" w:rsidRDefault="00770156" w:rsidP="00770156">
      <w:pPr>
        <w:pStyle w:val="Corpodetexto"/>
        <w:rPr>
          <w:rFonts w:ascii="Arial" w:hAnsi="Arial" w:cs="Arial"/>
          <w:b/>
          <w:sz w:val="4"/>
        </w:rPr>
      </w:pPr>
    </w:p>
    <w:p w:rsidR="00770156" w:rsidRPr="00D97CC1" w:rsidRDefault="00770156" w:rsidP="00770156">
      <w:pPr>
        <w:adjustRightInd w:val="0"/>
        <w:ind w:right="3" w:firstLine="720"/>
        <w:jc w:val="both"/>
        <w:rPr>
          <w:rFonts w:ascii="Arial" w:eastAsiaTheme="minorHAnsi" w:hAnsi="Arial" w:cs="Arial"/>
          <w:color w:val="000000"/>
          <w:sz w:val="20"/>
          <w:szCs w:val="20"/>
        </w:rPr>
      </w:pPr>
      <w:r w:rsidRPr="00D97CC1">
        <w:rPr>
          <w:rFonts w:ascii="Arial" w:eastAsiaTheme="minorHAnsi" w:hAnsi="Arial" w:cs="Arial"/>
          <w:color w:val="000000"/>
          <w:sz w:val="20"/>
          <w:szCs w:val="20"/>
        </w:rPr>
        <w:t xml:space="preserve">A contratação expressa neste Estudo apresenta a justificativa da solução escolhida, abrangendo a identificação dos benefícios a serem alcançados em termos de eficácia, eficiência, efetividade e economicidade. Nesse sentido, atendendo adequadamente as demandas e os benefícios a serem alcançados, são adequados, os custos previstos e caracterizam a economicidade e os riscos envolvidos são administráveis. </w:t>
      </w:r>
    </w:p>
    <w:p w:rsidR="00770156" w:rsidRPr="00D97CC1" w:rsidRDefault="00770156" w:rsidP="00770156">
      <w:pPr>
        <w:pStyle w:val="Corpodetexto"/>
        <w:ind w:firstLine="720"/>
        <w:rPr>
          <w:rFonts w:ascii="Arial" w:hAnsi="Arial" w:cs="Arial"/>
          <w:b/>
        </w:rPr>
      </w:pPr>
      <w:r w:rsidRPr="00D97CC1">
        <w:rPr>
          <w:rFonts w:ascii="Arial" w:eastAsiaTheme="minorHAnsi" w:hAnsi="Arial" w:cs="Arial"/>
          <w:color w:val="000000"/>
        </w:rPr>
        <w:t xml:space="preserve">Considerando as informações do presente Estudo, entende-se que a presente contratação se configura econômica e tecnicamente </w:t>
      </w:r>
      <w:r w:rsidRPr="00D97CC1">
        <w:rPr>
          <w:rFonts w:ascii="Arial" w:eastAsiaTheme="minorHAnsi" w:hAnsi="Arial" w:cs="Arial"/>
          <w:b/>
          <w:color w:val="000000"/>
        </w:rPr>
        <w:t>VIÁVEL.</w:t>
      </w:r>
    </w:p>
    <w:p w:rsidR="00770156" w:rsidRPr="00D97CC1" w:rsidRDefault="00770156" w:rsidP="00770156">
      <w:pPr>
        <w:pStyle w:val="Corpodetexto"/>
        <w:rPr>
          <w:rFonts w:ascii="Arial" w:hAnsi="Arial" w:cs="Arial"/>
        </w:rPr>
      </w:pPr>
    </w:p>
    <w:p w:rsidR="00770156" w:rsidRDefault="00770156" w:rsidP="00770156">
      <w:pPr>
        <w:pStyle w:val="Corpodetexto"/>
        <w:jc w:val="right"/>
        <w:rPr>
          <w:rFonts w:ascii="Arial" w:hAnsi="Arial" w:cs="Arial"/>
        </w:rPr>
      </w:pPr>
    </w:p>
    <w:p w:rsidR="00770156" w:rsidRDefault="00770156" w:rsidP="00770156">
      <w:pPr>
        <w:pStyle w:val="Corpodetexto"/>
        <w:jc w:val="right"/>
        <w:rPr>
          <w:rFonts w:ascii="Arial" w:hAnsi="Arial" w:cs="Arial"/>
        </w:rPr>
      </w:pPr>
    </w:p>
    <w:p w:rsidR="00770156" w:rsidRDefault="00770156" w:rsidP="00770156">
      <w:pPr>
        <w:pStyle w:val="Corpodetexto"/>
        <w:jc w:val="right"/>
        <w:rPr>
          <w:rFonts w:ascii="Arial" w:hAnsi="Arial" w:cs="Arial"/>
        </w:rPr>
      </w:pPr>
      <w:r w:rsidRPr="00160B56">
        <w:rPr>
          <w:rFonts w:ascii="Arial" w:hAnsi="Arial" w:cs="Arial"/>
        </w:rPr>
        <w:t>Orobó,</w:t>
      </w:r>
      <w:r w:rsidRPr="00160B56">
        <w:rPr>
          <w:rFonts w:ascii="Arial" w:hAnsi="Arial" w:cs="Arial"/>
          <w:spacing w:val="-1"/>
        </w:rPr>
        <w:t xml:space="preserve"> </w:t>
      </w:r>
      <w:r w:rsidR="00160B56" w:rsidRPr="00160B56">
        <w:rPr>
          <w:rFonts w:ascii="Arial" w:hAnsi="Arial" w:cs="Arial"/>
        </w:rPr>
        <w:t>04</w:t>
      </w:r>
      <w:r w:rsidRPr="00160B56">
        <w:rPr>
          <w:rFonts w:ascii="Arial" w:hAnsi="Arial" w:cs="Arial"/>
        </w:rPr>
        <w:t xml:space="preserve"> de </w:t>
      </w:r>
      <w:r w:rsidR="00160B56" w:rsidRPr="00160B56">
        <w:rPr>
          <w:rFonts w:ascii="Arial" w:hAnsi="Arial" w:cs="Arial"/>
        </w:rPr>
        <w:t>novembro</w:t>
      </w:r>
      <w:r w:rsidRPr="00160B56">
        <w:rPr>
          <w:rFonts w:ascii="Arial" w:hAnsi="Arial" w:cs="Arial"/>
          <w:spacing w:val="-4"/>
        </w:rPr>
        <w:t xml:space="preserve"> </w:t>
      </w:r>
      <w:r w:rsidRPr="00160B56">
        <w:rPr>
          <w:rFonts w:ascii="Arial" w:hAnsi="Arial" w:cs="Arial"/>
        </w:rPr>
        <w:t>de</w:t>
      </w:r>
      <w:r w:rsidRPr="00160B56">
        <w:rPr>
          <w:rFonts w:ascii="Arial" w:hAnsi="Arial" w:cs="Arial"/>
          <w:spacing w:val="-2"/>
        </w:rPr>
        <w:t xml:space="preserve"> </w:t>
      </w:r>
      <w:r w:rsidRPr="00160B56">
        <w:rPr>
          <w:rFonts w:ascii="Arial" w:hAnsi="Arial" w:cs="Arial"/>
        </w:rPr>
        <w:t>2024.</w:t>
      </w:r>
    </w:p>
    <w:p w:rsidR="00770156" w:rsidRDefault="00770156" w:rsidP="00770156">
      <w:pPr>
        <w:pStyle w:val="Corpodetexto"/>
        <w:jc w:val="right"/>
        <w:rPr>
          <w:rFonts w:ascii="Arial" w:hAnsi="Arial" w:cs="Arial"/>
        </w:rPr>
      </w:pPr>
    </w:p>
    <w:p w:rsidR="00770156" w:rsidRDefault="00770156" w:rsidP="00770156">
      <w:pPr>
        <w:pStyle w:val="Corpodetexto"/>
        <w:jc w:val="right"/>
        <w:rPr>
          <w:rFonts w:ascii="Arial" w:hAnsi="Arial" w:cs="Arial"/>
        </w:rPr>
      </w:pPr>
    </w:p>
    <w:p w:rsidR="00770156" w:rsidRDefault="00770156" w:rsidP="00770156">
      <w:pPr>
        <w:pStyle w:val="Corpodetexto"/>
        <w:jc w:val="right"/>
        <w:rPr>
          <w:rFonts w:ascii="Arial" w:hAnsi="Arial" w:cs="Arial"/>
        </w:rPr>
      </w:pPr>
    </w:p>
    <w:p w:rsidR="00770156" w:rsidRDefault="00770156" w:rsidP="00770156">
      <w:pPr>
        <w:pStyle w:val="Corpodetexto"/>
        <w:jc w:val="right"/>
        <w:rPr>
          <w:rFonts w:ascii="Arial" w:hAnsi="Arial" w:cs="Arial"/>
        </w:rPr>
      </w:pPr>
    </w:p>
    <w:p w:rsidR="00770156" w:rsidRDefault="00770156" w:rsidP="00770156">
      <w:pPr>
        <w:pStyle w:val="Corpodetexto"/>
        <w:jc w:val="right"/>
        <w:rPr>
          <w:rFonts w:ascii="Arial" w:hAnsi="Arial" w:cs="Arial"/>
        </w:rPr>
      </w:pPr>
    </w:p>
    <w:p w:rsidR="00770156" w:rsidRDefault="00770156" w:rsidP="00770156">
      <w:pPr>
        <w:pStyle w:val="Corpodetexto"/>
        <w:jc w:val="center"/>
        <w:rPr>
          <w:rFonts w:ascii="Arial" w:hAnsi="Arial" w:cs="Arial"/>
        </w:rPr>
      </w:pPr>
      <w:r>
        <w:rPr>
          <w:rFonts w:ascii="Arial" w:hAnsi="Arial" w:cs="Arial"/>
        </w:rPr>
        <w:t>Fátima Gabrielle de Oliveira Silva</w:t>
      </w:r>
    </w:p>
    <w:p w:rsidR="00770156" w:rsidRPr="003624AB" w:rsidRDefault="00770156" w:rsidP="00770156">
      <w:pPr>
        <w:pStyle w:val="Corpodetexto"/>
        <w:jc w:val="center"/>
      </w:pPr>
      <w:r>
        <w:rPr>
          <w:rFonts w:ascii="Arial" w:hAnsi="Arial" w:cs="Arial"/>
        </w:rPr>
        <w:t>Responsável pela Elaboração do ETP</w:t>
      </w:r>
    </w:p>
    <w:p w:rsidR="005706DB" w:rsidRPr="006D42CE" w:rsidRDefault="005706DB" w:rsidP="005706DB">
      <w:pPr>
        <w:jc w:val="both"/>
        <w:rPr>
          <w:rFonts w:ascii="Arial" w:hAnsi="Arial" w:cs="Arial"/>
          <w:b/>
          <w:bCs/>
          <w:sz w:val="20"/>
          <w:szCs w:val="20"/>
        </w:rPr>
        <w:sectPr w:rsidR="005706DB" w:rsidRPr="006D42CE" w:rsidSect="00F30D13">
          <w:headerReference w:type="even" r:id="rId21"/>
          <w:headerReference w:type="default" r:id="rId22"/>
          <w:footerReference w:type="even" r:id="rId23"/>
          <w:footerReference w:type="default" r:id="rId24"/>
          <w:headerReference w:type="first" r:id="rId25"/>
          <w:footerReference w:type="first" r:id="rId26"/>
          <w:pgSz w:w="11780" w:h="16720"/>
          <w:pgMar w:top="1843" w:right="1007" w:bottom="709" w:left="1701" w:header="720" w:footer="80" w:gutter="0"/>
          <w:cols w:space="720"/>
          <w:docGrid w:linePitch="326"/>
        </w:sectPr>
      </w:pPr>
    </w:p>
    <w:p w:rsidR="00795E39" w:rsidRPr="006D42CE" w:rsidRDefault="00795E39" w:rsidP="007E3B42">
      <w:pPr>
        <w:pStyle w:val="Ttulo2"/>
        <w:numPr>
          <w:ilvl w:val="3"/>
          <w:numId w:val="1"/>
        </w:numPr>
        <w:spacing w:before="0" w:after="0"/>
        <w:jc w:val="center"/>
        <w:rPr>
          <w:rFonts w:ascii="Arial" w:hAnsi="Arial" w:cs="Arial"/>
          <w:i w:val="0"/>
          <w:sz w:val="20"/>
          <w:szCs w:val="20"/>
        </w:rPr>
      </w:pPr>
      <w:r w:rsidRPr="006D42CE">
        <w:rPr>
          <w:rFonts w:ascii="Arial" w:hAnsi="Arial" w:cs="Arial"/>
          <w:i w:val="0"/>
          <w:sz w:val="20"/>
          <w:szCs w:val="20"/>
        </w:rPr>
        <w:lastRenderedPageBreak/>
        <w:t>ANEXO II</w:t>
      </w:r>
      <w:r w:rsidR="000844C4" w:rsidRPr="006D42CE">
        <w:rPr>
          <w:rFonts w:ascii="Arial" w:hAnsi="Arial" w:cs="Arial"/>
          <w:i w:val="0"/>
          <w:sz w:val="20"/>
          <w:szCs w:val="20"/>
        </w:rPr>
        <w:t>I</w:t>
      </w:r>
    </w:p>
    <w:p w:rsidR="00795E39" w:rsidRPr="006D42CE" w:rsidRDefault="00795E39" w:rsidP="0054551D">
      <w:pPr>
        <w:pStyle w:val="Ttulo"/>
        <w:spacing w:before="0" w:after="120"/>
        <w:rPr>
          <w:rFonts w:ascii="Arial" w:hAnsi="Arial" w:cs="Arial"/>
          <w:b w:val="0"/>
          <w:sz w:val="20"/>
          <w:szCs w:val="20"/>
        </w:rPr>
      </w:pPr>
    </w:p>
    <w:p w:rsidR="00293B3F" w:rsidRPr="006D42CE" w:rsidRDefault="00293B3F" w:rsidP="0054551D">
      <w:pPr>
        <w:pStyle w:val="Ttulo"/>
        <w:spacing w:before="0" w:after="120"/>
        <w:jc w:val="both"/>
        <w:rPr>
          <w:rFonts w:ascii="Arial" w:hAnsi="Arial" w:cs="Arial"/>
          <w:b w:val="0"/>
          <w:sz w:val="20"/>
          <w:szCs w:val="20"/>
        </w:rPr>
      </w:pPr>
      <w:r w:rsidRPr="006D42CE">
        <w:rPr>
          <w:rFonts w:ascii="Arial" w:hAnsi="Arial" w:cs="Arial"/>
          <w:b w:val="0"/>
          <w:sz w:val="20"/>
          <w:szCs w:val="20"/>
        </w:rPr>
        <w:t>LOCAL E DATA</w:t>
      </w:r>
    </w:p>
    <w:p w:rsidR="00293B3F" w:rsidRPr="006D42CE" w:rsidRDefault="00293B3F" w:rsidP="0054551D">
      <w:pPr>
        <w:pStyle w:val="Ttulo"/>
        <w:spacing w:before="0" w:after="120"/>
        <w:jc w:val="both"/>
        <w:rPr>
          <w:rFonts w:ascii="Arial" w:hAnsi="Arial" w:cs="Arial"/>
          <w:b w:val="0"/>
          <w:sz w:val="20"/>
          <w:szCs w:val="20"/>
        </w:rPr>
      </w:pPr>
    </w:p>
    <w:p w:rsidR="00293B3F" w:rsidRPr="006D42CE" w:rsidRDefault="006D42CE" w:rsidP="0054551D">
      <w:pPr>
        <w:pStyle w:val="Ttulo"/>
        <w:spacing w:before="0" w:after="120"/>
        <w:jc w:val="both"/>
        <w:rPr>
          <w:rFonts w:ascii="Arial" w:hAnsi="Arial" w:cs="Arial"/>
          <w:b w:val="0"/>
          <w:sz w:val="20"/>
          <w:szCs w:val="20"/>
        </w:rPr>
      </w:pPr>
      <w:r w:rsidRPr="006D42CE">
        <w:rPr>
          <w:rFonts w:ascii="Arial" w:hAnsi="Arial" w:cs="Arial"/>
          <w:b w:val="0"/>
          <w:sz w:val="20"/>
          <w:szCs w:val="20"/>
        </w:rPr>
        <w:t>AO</w:t>
      </w:r>
    </w:p>
    <w:p w:rsidR="00293B3F" w:rsidRPr="006D42CE" w:rsidRDefault="006D42CE" w:rsidP="006D42CE">
      <w:pPr>
        <w:pStyle w:val="Ttulo"/>
        <w:spacing w:before="0" w:after="120"/>
        <w:jc w:val="left"/>
        <w:rPr>
          <w:rFonts w:ascii="Arial" w:hAnsi="Arial" w:cs="Arial"/>
          <w:b w:val="0"/>
          <w:sz w:val="20"/>
          <w:szCs w:val="20"/>
        </w:rPr>
      </w:pPr>
      <w:r w:rsidRPr="006D42CE">
        <w:rPr>
          <w:rFonts w:ascii="Arial" w:eastAsia="Arial Unicode MS" w:hAnsi="Arial" w:cs="Arial"/>
          <w:sz w:val="20"/>
          <w:szCs w:val="20"/>
        </w:rPr>
        <w:t>FUNDO MUNICIPAL DE SAÚDE DE OROBÓ</w:t>
      </w:r>
    </w:p>
    <w:p w:rsidR="00293B3F" w:rsidRPr="006D42CE" w:rsidRDefault="00293B3F" w:rsidP="0054551D">
      <w:pPr>
        <w:pStyle w:val="Ttulo"/>
        <w:spacing w:before="0" w:after="120"/>
        <w:rPr>
          <w:rFonts w:ascii="Arial" w:hAnsi="Arial" w:cs="Arial"/>
          <w:b w:val="0"/>
          <w:sz w:val="20"/>
          <w:szCs w:val="20"/>
        </w:rPr>
      </w:pPr>
    </w:p>
    <w:p w:rsidR="00293B3F" w:rsidRPr="006D42CE" w:rsidRDefault="00293B3F" w:rsidP="0054551D">
      <w:pPr>
        <w:pStyle w:val="Ttulo"/>
        <w:spacing w:before="0" w:after="120"/>
        <w:rPr>
          <w:rFonts w:ascii="Arial" w:hAnsi="Arial" w:cs="Arial"/>
          <w:b w:val="0"/>
          <w:sz w:val="20"/>
          <w:szCs w:val="20"/>
        </w:rPr>
      </w:pPr>
      <w:r w:rsidRPr="006D42CE">
        <w:rPr>
          <w:rFonts w:ascii="Arial" w:hAnsi="Arial" w:cs="Arial"/>
          <w:b w:val="0"/>
          <w:sz w:val="20"/>
          <w:szCs w:val="20"/>
        </w:rPr>
        <w:t>DECLARAÇÃO</w:t>
      </w:r>
    </w:p>
    <w:p w:rsidR="00293B3F" w:rsidRPr="006D42CE" w:rsidRDefault="00293B3F" w:rsidP="0054551D">
      <w:pPr>
        <w:pStyle w:val="Ttulo"/>
        <w:spacing w:before="0" w:after="120"/>
        <w:rPr>
          <w:rFonts w:ascii="Arial" w:hAnsi="Arial" w:cs="Arial"/>
          <w:b w:val="0"/>
          <w:sz w:val="20"/>
          <w:szCs w:val="20"/>
        </w:rPr>
      </w:pPr>
      <w:r w:rsidRPr="006D42CE">
        <w:rPr>
          <w:rFonts w:ascii="Arial" w:hAnsi="Arial" w:cs="Arial"/>
          <w:b w:val="0"/>
          <w:sz w:val="20"/>
          <w:szCs w:val="20"/>
        </w:rPr>
        <w:t xml:space="preserve"> </w:t>
      </w:r>
    </w:p>
    <w:p w:rsidR="00293B3F" w:rsidRPr="006D42CE" w:rsidRDefault="00293B3F" w:rsidP="0054551D">
      <w:pPr>
        <w:pStyle w:val="Ttulo"/>
        <w:spacing w:before="0" w:after="120"/>
        <w:rPr>
          <w:rFonts w:ascii="Arial" w:hAnsi="Arial" w:cs="Arial"/>
          <w:b w:val="0"/>
          <w:sz w:val="20"/>
          <w:szCs w:val="20"/>
        </w:rPr>
      </w:pPr>
    </w:p>
    <w:p w:rsidR="00293B3F" w:rsidRPr="006D42CE" w:rsidRDefault="00293B3F" w:rsidP="0054551D">
      <w:pPr>
        <w:pStyle w:val="Ttulo"/>
        <w:spacing w:before="0" w:after="120"/>
        <w:rPr>
          <w:rFonts w:ascii="Arial" w:hAnsi="Arial" w:cs="Arial"/>
          <w:b w:val="0"/>
          <w:sz w:val="20"/>
          <w:szCs w:val="20"/>
        </w:rPr>
      </w:pPr>
    </w:p>
    <w:p w:rsidR="00293B3F" w:rsidRPr="006D42CE" w:rsidRDefault="00293B3F" w:rsidP="0054551D">
      <w:pPr>
        <w:pStyle w:val="Ttulo"/>
        <w:spacing w:before="0" w:after="120"/>
        <w:jc w:val="both"/>
        <w:rPr>
          <w:rFonts w:ascii="Arial" w:hAnsi="Arial" w:cs="Arial"/>
          <w:b w:val="0"/>
          <w:sz w:val="20"/>
          <w:szCs w:val="20"/>
        </w:rPr>
      </w:pPr>
      <w:r w:rsidRPr="006D42CE">
        <w:rPr>
          <w:rFonts w:ascii="Arial" w:hAnsi="Arial" w:cs="Arial"/>
          <w:b w:val="0"/>
          <w:sz w:val="20"/>
          <w:szCs w:val="20"/>
        </w:rPr>
        <w:t>A empresa ________</w:t>
      </w:r>
      <w:r w:rsidR="00EC5DC8" w:rsidRPr="006D42CE">
        <w:rPr>
          <w:rFonts w:ascii="Arial" w:hAnsi="Arial" w:cs="Arial"/>
          <w:b w:val="0"/>
          <w:sz w:val="20"/>
          <w:szCs w:val="20"/>
        </w:rPr>
        <w:t xml:space="preserve"> </w:t>
      </w:r>
      <w:r w:rsidRPr="006D42CE">
        <w:rPr>
          <w:rFonts w:ascii="Arial" w:hAnsi="Arial" w:cs="Arial"/>
          <w:b w:val="0"/>
          <w:sz w:val="20"/>
          <w:szCs w:val="20"/>
        </w:rPr>
        <w:t>(Nome da Empresa</w:t>
      </w:r>
      <w:proofErr w:type="gramStart"/>
      <w:r w:rsidRPr="006D42CE">
        <w:rPr>
          <w:rFonts w:ascii="Arial" w:hAnsi="Arial" w:cs="Arial"/>
          <w:b w:val="0"/>
          <w:sz w:val="20"/>
          <w:szCs w:val="20"/>
        </w:rPr>
        <w:t>)</w:t>
      </w:r>
      <w:proofErr w:type="gramEnd"/>
      <w:r w:rsidRPr="006D42CE">
        <w:rPr>
          <w:rFonts w:ascii="Arial" w:hAnsi="Arial" w:cs="Arial"/>
          <w:b w:val="0"/>
          <w:sz w:val="20"/>
          <w:szCs w:val="20"/>
        </w:rPr>
        <w:t xml:space="preserve">_________, estabelecida à __________(Endereço Completo)__________, devidamente inscrita no CNPJ sob o nº__________________, declara sob as penalidades cabíveis a inexistência de fato superveniente impeditivo e que concorda com todas as condições do Edital e seus anexos para participação no Pregão Eletrônico n.º </w:t>
      </w:r>
      <w:r w:rsidR="00A96540">
        <w:rPr>
          <w:rFonts w:ascii="Arial" w:hAnsi="Arial" w:cs="Arial"/>
          <w:b w:val="0"/>
          <w:sz w:val="20"/>
          <w:szCs w:val="20"/>
        </w:rPr>
        <w:t>017/2024</w:t>
      </w:r>
      <w:r w:rsidRPr="006D42CE">
        <w:rPr>
          <w:rFonts w:ascii="Arial" w:hAnsi="Arial" w:cs="Arial"/>
          <w:b w:val="0"/>
          <w:sz w:val="20"/>
          <w:szCs w:val="20"/>
        </w:rPr>
        <w:t>.</w:t>
      </w:r>
    </w:p>
    <w:p w:rsidR="00293B3F" w:rsidRPr="006D42CE" w:rsidRDefault="00293B3F" w:rsidP="0054551D">
      <w:pPr>
        <w:pStyle w:val="Ttulo"/>
        <w:spacing w:before="0" w:after="120"/>
        <w:rPr>
          <w:rFonts w:ascii="Arial" w:hAnsi="Arial" w:cs="Arial"/>
          <w:b w:val="0"/>
          <w:sz w:val="20"/>
          <w:szCs w:val="20"/>
        </w:rPr>
      </w:pPr>
    </w:p>
    <w:p w:rsidR="00293B3F" w:rsidRPr="006D42CE" w:rsidRDefault="00293B3F" w:rsidP="0054551D">
      <w:pPr>
        <w:pStyle w:val="Ttulo"/>
        <w:spacing w:before="0" w:after="120"/>
        <w:rPr>
          <w:rFonts w:ascii="Arial" w:hAnsi="Arial" w:cs="Arial"/>
          <w:b w:val="0"/>
          <w:sz w:val="20"/>
          <w:szCs w:val="20"/>
        </w:rPr>
      </w:pPr>
    </w:p>
    <w:p w:rsidR="00293B3F" w:rsidRPr="006D42CE" w:rsidRDefault="00293B3F" w:rsidP="0054551D">
      <w:pPr>
        <w:pStyle w:val="Ttulo"/>
        <w:spacing w:before="0" w:after="120"/>
        <w:rPr>
          <w:rFonts w:ascii="Arial" w:hAnsi="Arial" w:cs="Arial"/>
          <w:b w:val="0"/>
          <w:sz w:val="20"/>
          <w:szCs w:val="20"/>
        </w:rPr>
      </w:pPr>
      <w:r w:rsidRPr="006D42CE">
        <w:rPr>
          <w:rFonts w:ascii="Arial" w:hAnsi="Arial" w:cs="Arial"/>
          <w:b w:val="0"/>
          <w:sz w:val="20"/>
          <w:szCs w:val="20"/>
        </w:rPr>
        <w:t>______________________________________________</w:t>
      </w:r>
    </w:p>
    <w:p w:rsidR="00293B3F" w:rsidRPr="006D42CE" w:rsidRDefault="00293B3F" w:rsidP="0054551D">
      <w:pPr>
        <w:pStyle w:val="Ttulo"/>
        <w:spacing w:before="0" w:after="120"/>
        <w:rPr>
          <w:rFonts w:ascii="Arial" w:hAnsi="Arial" w:cs="Arial"/>
          <w:b w:val="0"/>
          <w:sz w:val="20"/>
          <w:szCs w:val="20"/>
        </w:rPr>
      </w:pPr>
      <w:r w:rsidRPr="006D42CE">
        <w:rPr>
          <w:rFonts w:ascii="Arial" w:hAnsi="Arial" w:cs="Arial"/>
          <w:b w:val="0"/>
          <w:sz w:val="20"/>
          <w:szCs w:val="20"/>
        </w:rPr>
        <w:t>(nome e identificação do representante legal)</w:t>
      </w:r>
    </w:p>
    <w:p w:rsidR="00293B3F" w:rsidRPr="006D42CE" w:rsidRDefault="00293B3F" w:rsidP="0054551D">
      <w:pPr>
        <w:pStyle w:val="Ttulo"/>
        <w:spacing w:before="0" w:after="120"/>
        <w:rPr>
          <w:rFonts w:ascii="Arial" w:hAnsi="Arial" w:cs="Arial"/>
          <w:b w:val="0"/>
          <w:sz w:val="20"/>
          <w:szCs w:val="20"/>
        </w:rPr>
      </w:pPr>
    </w:p>
    <w:p w:rsidR="00293B3F" w:rsidRPr="006D42CE" w:rsidRDefault="00293B3F" w:rsidP="0054551D">
      <w:pPr>
        <w:pStyle w:val="Ttulo"/>
        <w:spacing w:before="0" w:after="120"/>
        <w:rPr>
          <w:rFonts w:ascii="Arial" w:hAnsi="Arial" w:cs="Arial"/>
          <w:b w:val="0"/>
          <w:sz w:val="20"/>
          <w:szCs w:val="20"/>
        </w:rPr>
      </w:pPr>
    </w:p>
    <w:p w:rsidR="00293B3F" w:rsidRPr="006D42CE" w:rsidRDefault="00293B3F" w:rsidP="0054551D">
      <w:pPr>
        <w:pStyle w:val="Ttulo"/>
        <w:spacing w:before="0" w:after="120"/>
        <w:rPr>
          <w:rFonts w:ascii="Arial" w:hAnsi="Arial" w:cs="Arial"/>
          <w:b w:val="0"/>
          <w:sz w:val="20"/>
          <w:szCs w:val="20"/>
        </w:rPr>
      </w:pPr>
    </w:p>
    <w:p w:rsidR="004E238C" w:rsidRPr="006D42CE" w:rsidRDefault="00BA00BD" w:rsidP="0054551D">
      <w:pPr>
        <w:pStyle w:val="Ttulo2"/>
        <w:spacing w:before="0" w:after="120"/>
        <w:jc w:val="center"/>
        <w:rPr>
          <w:rFonts w:ascii="Arial" w:hAnsi="Arial" w:cs="Arial"/>
          <w:i w:val="0"/>
          <w:sz w:val="20"/>
          <w:szCs w:val="20"/>
        </w:rPr>
      </w:pPr>
      <w:r w:rsidRPr="006D42CE">
        <w:rPr>
          <w:rFonts w:ascii="Arial" w:hAnsi="Arial" w:cs="Arial"/>
          <w:i w:val="0"/>
          <w:sz w:val="20"/>
          <w:szCs w:val="20"/>
        </w:rPr>
        <w:br w:type="page"/>
      </w:r>
    </w:p>
    <w:p w:rsidR="00CD0FAC" w:rsidRPr="006D42CE" w:rsidRDefault="000844C4" w:rsidP="0054551D">
      <w:pPr>
        <w:pStyle w:val="Ttulo2"/>
        <w:spacing w:before="0" w:after="120"/>
        <w:jc w:val="center"/>
        <w:rPr>
          <w:rFonts w:ascii="Arial" w:hAnsi="Arial" w:cs="Arial"/>
          <w:i w:val="0"/>
          <w:sz w:val="20"/>
          <w:szCs w:val="20"/>
        </w:rPr>
      </w:pPr>
      <w:r w:rsidRPr="006D42CE">
        <w:rPr>
          <w:rFonts w:ascii="Arial" w:hAnsi="Arial" w:cs="Arial"/>
          <w:i w:val="0"/>
          <w:sz w:val="20"/>
          <w:szCs w:val="20"/>
        </w:rPr>
        <w:lastRenderedPageBreak/>
        <w:t>ANEXO IV</w:t>
      </w:r>
      <w:r w:rsidR="00CD0FAC" w:rsidRPr="006D42CE">
        <w:rPr>
          <w:rFonts w:ascii="Arial" w:hAnsi="Arial" w:cs="Arial"/>
          <w:i w:val="0"/>
          <w:sz w:val="20"/>
          <w:szCs w:val="20"/>
        </w:rPr>
        <w:t xml:space="preserve"> – MODELO</w:t>
      </w:r>
    </w:p>
    <w:p w:rsidR="00CD0FAC" w:rsidRPr="006D42CE" w:rsidRDefault="00CD0FAC" w:rsidP="0054551D">
      <w:pPr>
        <w:pStyle w:val="Ttulo1"/>
        <w:tabs>
          <w:tab w:val="left" w:pos="0"/>
        </w:tabs>
        <w:spacing w:before="0" w:after="120"/>
        <w:rPr>
          <w:rFonts w:ascii="Arial" w:hAnsi="Arial" w:cs="Arial"/>
          <w:sz w:val="20"/>
          <w:szCs w:val="20"/>
        </w:rPr>
      </w:pPr>
    </w:p>
    <w:p w:rsidR="00CD0FAC" w:rsidRPr="006D42CE" w:rsidRDefault="00CD0FAC" w:rsidP="0054551D">
      <w:pPr>
        <w:pStyle w:val="Ttulo1"/>
        <w:tabs>
          <w:tab w:val="left" w:pos="0"/>
        </w:tabs>
        <w:spacing w:before="0" w:after="120"/>
        <w:rPr>
          <w:rFonts w:ascii="Arial" w:hAnsi="Arial" w:cs="Arial"/>
          <w:sz w:val="20"/>
          <w:szCs w:val="20"/>
        </w:rPr>
      </w:pPr>
      <w:r w:rsidRPr="006D42CE">
        <w:rPr>
          <w:rFonts w:ascii="Arial" w:hAnsi="Arial" w:cs="Arial"/>
          <w:sz w:val="20"/>
          <w:szCs w:val="20"/>
        </w:rPr>
        <w:t>LOCAL E DATA</w:t>
      </w:r>
    </w:p>
    <w:p w:rsidR="00CD0FAC" w:rsidRPr="006D42CE" w:rsidRDefault="00CD0FAC" w:rsidP="0054551D">
      <w:pPr>
        <w:spacing w:after="120"/>
        <w:jc w:val="both"/>
        <w:rPr>
          <w:rFonts w:ascii="Arial" w:hAnsi="Arial" w:cs="Arial"/>
          <w:sz w:val="20"/>
          <w:szCs w:val="20"/>
        </w:rPr>
      </w:pPr>
    </w:p>
    <w:p w:rsidR="00CD0FAC" w:rsidRPr="006D42CE" w:rsidRDefault="00D80A11" w:rsidP="0054551D">
      <w:pPr>
        <w:spacing w:after="120"/>
        <w:jc w:val="both"/>
        <w:rPr>
          <w:rFonts w:ascii="Arial" w:hAnsi="Arial" w:cs="Arial"/>
          <w:sz w:val="20"/>
          <w:szCs w:val="20"/>
        </w:rPr>
      </w:pPr>
      <w:r w:rsidRPr="006D42CE">
        <w:rPr>
          <w:rFonts w:ascii="Arial" w:hAnsi="Arial" w:cs="Arial"/>
          <w:sz w:val="20"/>
          <w:szCs w:val="20"/>
        </w:rPr>
        <w:t xml:space="preserve">AO </w:t>
      </w:r>
    </w:p>
    <w:p w:rsidR="00CD0FAC" w:rsidRPr="006D42CE" w:rsidRDefault="00CD0FAC" w:rsidP="0054551D">
      <w:pPr>
        <w:spacing w:after="120"/>
        <w:jc w:val="both"/>
        <w:rPr>
          <w:rFonts w:ascii="Arial" w:hAnsi="Arial" w:cs="Arial"/>
          <w:b/>
          <w:bCs/>
          <w:sz w:val="20"/>
          <w:szCs w:val="20"/>
        </w:rPr>
      </w:pPr>
    </w:p>
    <w:p w:rsidR="00CD0FAC" w:rsidRPr="006D42CE" w:rsidRDefault="00D80A11" w:rsidP="0054551D">
      <w:pPr>
        <w:spacing w:after="120"/>
        <w:rPr>
          <w:rFonts w:ascii="Arial" w:hAnsi="Arial" w:cs="Arial"/>
          <w:sz w:val="20"/>
          <w:szCs w:val="20"/>
        </w:rPr>
      </w:pPr>
      <w:r w:rsidRPr="006D42CE">
        <w:rPr>
          <w:rFonts w:ascii="Arial" w:hAnsi="Arial" w:cs="Arial"/>
          <w:sz w:val="20"/>
          <w:szCs w:val="20"/>
        </w:rPr>
        <w:t>FUNDO MUNICIPAL DE SAÚDE DE OROBÓ</w:t>
      </w:r>
    </w:p>
    <w:p w:rsidR="00D80A11" w:rsidRPr="006D42CE" w:rsidRDefault="00D80A11" w:rsidP="0054551D">
      <w:pPr>
        <w:spacing w:after="120"/>
        <w:rPr>
          <w:rFonts w:ascii="Arial" w:hAnsi="Arial" w:cs="Arial"/>
          <w:sz w:val="20"/>
          <w:szCs w:val="20"/>
        </w:rPr>
      </w:pPr>
    </w:p>
    <w:p w:rsidR="00CD0FAC" w:rsidRPr="006D42CE" w:rsidRDefault="00AF3EFA" w:rsidP="0054551D">
      <w:pPr>
        <w:pStyle w:val="Style4"/>
        <w:spacing w:after="120"/>
        <w:rPr>
          <w:color w:val="auto"/>
          <w:sz w:val="20"/>
          <w:szCs w:val="20"/>
        </w:rPr>
      </w:pPr>
      <w:r w:rsidRPr="006D42CE">
        <w:rPr>
          <w:color w:val="auto"/>
          <w:sz w:val="20"/>
          <w:szCs w:val="20"/>
        </w:rPr>
        <w:t>PREGÃO</w:t>
      </w:r>
      <w:r w:rsidR="009348DB" w:rsidRPr="006D42CE">
        <w:rPr>
          <w:color w:val="auto"/>
          <w:sz w:val="20"/>
          <w:szCs w:val="20"/>
        </w:rPr>
        <w:t xml:space="preserve"> </w:t>
      </w:r>
      <w:r w:rsidR="0056722B" w:rsidRPr="006D42CE">
        <w:rPr>
          <w:color w:val="auto"/>
          <w:sz w:val="20"/>
          <w:szCs w:val="20"/>
        </w:rPr>
        <w:t xml:space="preserve">ELETRÔNICO Nº </w:t>
      </w:r>
      <w:r w:rsidR="00A96540">
        <w:rPr>
          <w:color w:val="auto"/>
          <w:sz w:val="20"/>
          <w:szCs w:val="20"/>
        </w:rPr>
        <w:t>017/2024</w:t>
      </w:r>
    </w:p>
    <w:p w:rsidR="00CD0FAC" w:rsidRPr="006D42CE" w:rsidRDefault="00CD0FAC" w:rsidP="0054551D">
      <w:pPr>
        <w:spacing w:after="120"/>
        <w:rPr>
          <w:rFonts w:ascii="Arial" w:hAnsi="Arial" w:cs="Arial"/>
          <w:sz w:val="20"/>
          <w:szCs w:val="20"/>
        </w:rPr>
      </w:pPr>
    </w:p>
    <w:p w:rsidR="00CD0FAC" w:rsidRPr="006D42CE" w:rsidRDefault="00CD0FAC" w:rsidP="0054551D">
      <w:pPr>
        <w:spacing w:after="120"/>
        <w:ind w:hanging="15"/>
        <w:jc w:val="both"/>
        <w:rPr>
          <w:rFonts w:ascii="Arial" w:hAnsi="Arial" w:cs="Arial"/>
          <w:sz w:val="20"/>
          <w:szCs w:val="20"/>
        </w:rPr>
      </w:pPr>
    </w:p>
    <w:p w:rsidR="00CD0FAC" w:rsidRPr="006D42CE" w:rsidRDefault="00CD0FAC" w:rsidP="0054551D">
      <w:pPr>
        <w:pStyle w:val="Ttulo9"/>
        <w:numPr>
          <w:ilvl w:val="8"/>
          <w:numId w:val="1"/>
        </w:numPr>
        <w:tabs>
          <w:tab w:val="left" w:pos="0"/>
        </w:tabs>
        <w:spacing w:before="0" w:after="120"/>
        <w:jc w:val="center"/>
        <w:rPr>
          <w:rFonts w:ascii="Arial" w:hAnsi="Arial" w:cs="Arial"/>
        </w:rPr>
      </w:pPr>
      <w:r w:rsidRPr="006D42CE">
        <w:rPr>
          <w:rFonts w:ascii="Arial" w:hAnsi="Arial" w:cs="Arial"/>
        </w:rPr>
        <w:t>DECLARAÇÃO</w:t>
      </w:r>
    </w:p>
    <w:p w:rsidR="00CD0FAC" w:rsidRPr="006D42CE" w:rsidRDefault="00CD0FAC" w:rsidP="0054551D">
      <w:pPr>
        <w:spacing w:after="120"/>
        <w:jc w:val="both"/>
        <w:rPr>
          <w:rFonts w:ascii="Arial" w:hAnsi="Arial" w:cs="Arial"/>
          <w:sz w:val="20"/>
          <w:szCs w:val="20"/>
        </w:rPr>
      </w:pPr>
    </w:p>
    <w:p w:rsidR="00CD0FAC" w:rsidRPr="006D42CE" w:rsidRDefault="00CD0FAC" w:rsidP="0054551D">
      <w:pPr>
        <w:pStyle w:val="Corpodetexto2"/>
        <w:spacing w:after="120"/>
        <w:ind w:left="5670" w:hanging="284"/>
        <w:jc w:val="left"/>
        <w:rPr>
          <w:rFonts w:ascii="Arial" w:hAnsi="Arial" w:cs="Arial"/>
          <w:b/>
          <w:bCs/>
        </w:rPr>
      </w:pPr>
    </w:p>
    <w:p w:rsidR="00CD0FAC" w:rsidRPr="006D42CE" w:rsidRDefault="00CD0FAC" w:rsidP="0054551D">
      <w:pPr>
        <w:spacing w:after="120"/>
        <w:jc w:val="both"/>
        <w:rPr>
          <w:rFonts w:ascii="Arial" w:hAnsi="Arial" w:cs="Arial"/>
          <w:sz w:val="20"/>
          <w:szCs w:val="20"/>
        </w:rPr>
      </w:pPr>
    </w:p>
    <w:p w:rsidR="00CD0FAC" w:rsidRPr="006D42CE" w:rsidRDefault="00CD0FAC" w:rsidP="0054551D">
      <w:pPr>
        <w:spacing w:after="120"/>
        <w:jc w:val="both"/>
        <w:rPr>
          <w:rFonts w:ascii="Arial" w:hAnsi="Arial" w:cs="Arial"/>
          <w:sz w:val="20"/>
          <w:szCs w:val="20"/>
        </w:rPr>
      </w:pP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A empresa ________</w:t>
      </w:r>
      <w:proofErr w:type="gramStart"/>
      <w:r w:rsidRPr="006D42CE">
        <w:rPr>
          <w:rFonts w:ascii="Arial" w:hAnsi="Arial" w:cs="Arial"/>
          <w:sz w:val="20"/>
          <w:szCs w:val="20"/>
        </w:rPr>
        <w:t>(</w:t>
      </w:r>
      <w:proofErr w:type="gramEnd"/>
      <w:r w:rsidRPr="006D42CE">
        <w:rPr>
          <w:rFonts w:ascii="Arial" w:hAnsi="Arial" w:cs="Arial"/>
          <w:sz w:val="20"/>
          <w:szCs w:val="20"/>
        </w:rPr>
        <w:t xml:space="preserve">Nome da Empresa)_________, estabelecida à __________(Endereço Completo)__________, inscrita no CNPJ n.º ..........................., por intermédio de seu representante legal o(a) </w:t>
      </w:r>
      <w:proofErr w:type="spellStart"/>
      <w:r w:rsidRPr="006D42CE">
        <w:rPr>
          <w:rFonts w:ascii="Arial" w:hAnsi="Arial" w:cs="Arial"/>
          <w:sz w:val="20"/>
          <w:szCs w:val="20"/>
        </w:rPr>
        <w:t>Sr</w:t>
      </w:r>
      <w:proofErr w:type="spellEnd"/>
      <w:r w:rsidRPr="006D42CE">
        <w:rPr>
          <w:rFonts w:ascii="Arial" w:hAnsi="Arial" w:cs="Arial"/>
          <w:sz w:val="20"/>
          <w:szCs w:val="20"/>
        </w:rPr>
        <w:t xml:space="preserve">(a) .................................................................., portador(a) da Carteira de Identidade n.º ................................ </w:t>
      </w:r>
      <w:proofErr w:type="gramStart"/>
      <w:r w:rsidRPr="006D42CE">
        <w:rPr>
          <w:rFonts w:ascii="Arial" w:hAnsi="Arial" w:cs="Arial"/>
          <w:sz w:val="20"/>
          <w:szCs w:val="20"/>
        </w:rPr>
        <w:t>e</w:t>
      </w:r>
      <w:proofErr w:type="gramEnd"/>
      <w:r w:rsidRPr="006D42CE">
        <w:rPr>
          <w:rFonts w:ascii="Arial" w:hAnsi="Arial" w:cs="Arial"/>
          <w:sz w:val="20"/>
          <w:szCs w:val="20"/>
        </w:rPr>
        <w:t xml:space="preserve"> do CPF n.º ......................................DECLARA, para fins do disposto no inciso V do art. 27 da Lei 8.666, de 21 de junho de 1993, acrescido pela Lei n.º 9.854, de 27 de outubro de 1999, que não emprega menor de dezoito anos em trabalho noturno, perigoso ou insalubre e não emprega menor de dezesseis anos em qualquer trabalho, nos termos do inciso XXXIII do art. 7º da Constituição Federal de 1988.</w:t>
      </w:r>
    </w:p>
    <w:p w:rsidR="00CD0FAC" w:rsidRPr="006D42CE" w:rsidRDefault="00CD0FAC" w:rsidP="0054551D">
      <w:pPr>
        <w:spacing w:after="120"/>
        <w:jc w:val="both"/>
        <w:rPr>
          <w:rFonts w:ascii="Arial" w:hAnsi="Arial" w:cs="Arial"/>
          <w:sz w:val="20"/>
          <w:szCs w:val="20"/>
        </w:rPr>
      </w:pPr>
      <w:r w:rsidRPr="006D42CE">
        <w:rPr>
          <w:rFonts w:ascii="Arial" w:hAnsi="Arial" w:cs="Arial"/>
          <w:sz w:val="20"/>
          <w:szCs w:val="20"/>
        </w:rPr>
        <w:t xml:space="preserve">Ressalva: emprega menor, a partir de quatorze anos, na condição de aprendiz </w:t>
      </w:r>
      <w:proofErr w:type="gramStart"/>
      <w:r w:rsidRPr="006D42CE">
        <w:rPr>
          <w:rFonts w:ascii="Arial" w:hAnsi="Arial" w:cs="Arial"/>
          <w:sz w:val="20"/>
          <w:szCs w:val="20"/>
        </w:rPr>
        <w:t xml:space="preserve">(  </w:t>
      </w:r>
      <w:proofErr w:type="gramEnd"/>
      <w:r w:rsidRPr="006D42CE">
        <w:rPr>
          <w:rFonts w:ascii="Arial" w:hAnsi="Arial" w:cs="Arial"/>
          <w:sz w:val="20"/>
          <w:szCs w:val="20"/>
        </w:rPr>
        <w:t>).</w:t>
      </w:r>
    </w:p>
    <w:p w:rsidR="00CD0FAC" w:rsidRPr="006D42CE" w:rsidRDefault="00CD0FAC" w:rsidP="0054551D">
      <w:pPr>
        <w:spacing w:after="120"/>
        <w:jc w:val="both"/>
        <w:rPr>
          <w:rFonts w:ascii="Arial" w:hAnsi="Arial" w:cs="Arial"/>
          <w:sz w:val="20"/>
          <w:szCs w:val="20"/>
        </w:rPr>
      </w:pPr>
    </w:p>
    <w:p w:rsidR="00CD0FAC" w:rsidRPr="006D42CE" w:rsidRDefault="00CD0FAC" w:rsidP="0054551D">
      <w:pPr>
        <w:spacing w:after="120"/>
        <w:jc w:val="center"/>
        <w:rPr>
          <w:rFonts w:ascii="Arial" w:hAnsi="Arial" w:cs="Arial"/>
          <w:sz w:val="20"/>
          <w:szCs w:val="20"/>
        </w:rPr>
      </w:pPr>
      <w:proofErr w:type="gramStart"/>
      <w:r w:rsidRPr="006D42CE">
        <w:rPr>
          <w:rFonts w:ascii="Arial" w:hAnsi="Arial" w:cs="Arial"/>
          <w:sz w:val="20"/>
          <w:szCs w:val="20"/>
        </w:rPr>
        <w:t>................................................................................</w:t>
      </w:r>
      <w:proofErr w:type="gramEnd"/>
    </w:p>
    <w:p w:rsidR="00CD0FAC" w:rsidRPr="006D42CE" w:rsidRDefault="00CD0FAC" w:rsidP="0054551D">
      <w:pPr>
        <w:spacing w:after="120"/>
        <w:jc w:val="center"/>
        <w:rPr>
          <w:rFonts w:ascii="Arial" w:hAnsi="Arial" w:cs="Arial"/>
          <w:sz w:val="20"/>
          <w:szCs w:val="20"/>
        </w:rPr>
      </w:pPr>
      <w:r w:rsidRPr="006D42CE">
        <w:rPr>
          <w:rFonts w:ascii="Arial" w:hAnsi="Arial" w:cs="Arial"/>
          <w:sz w:val="20"/>
          <w:szCs w:val="20"/>
        </w:rPr>
        <w:t>(data)</w:t>
      </w:r>
    </w:p>
    <w:p w:rsidR="00CD0FAC" w:rsidRPr="006D42CE" w:rsidRDefault="00CD0FAC" w:rsidP="0054551D">
      <w:pPr>
        <w:spacing w:after="120"/>
        <w:jc w:val="center"/>
        <w:rPr>
          <w:rFonts w:ascii="Arial" w:hAnsi="Arial" w:cs="Arial"/>
          <w:sz w:val="20"/>
          <w:szCs w:val="20"/>
        </w:rPr>
      </w:pPr>
    </w:p>
    <w:p w:rsidR="00CD0FAC" w:rsidRPr="006D42CE" w:rsidRDefault="00CD0FAC" w:rsidP="0054551D">
      <w:pPr>
        <w:spacing w:after="120"/>
        <w:jc w:val="center"/>
        <w:rPr>
          <w:rFonts w:ascii="Arial" w:hAnsi="Arial" w:cs="Arial"/>
          <w:sz w:val="20"/>
          <w:szCs w:val="20"/>
        </w:rPr>
      </w:pPr>
      <w:proofErr w:type="gramStart"/>
      <w:r w:rsidRPr="006D42CE">
        <w:rPr>
          <w:rFonts w:ascii="Arial" w:hAnsi="Arial" w:cs="Arial"/>
          <w:sz w:val="20"/>
          <w:szCs w:val="20"/>
        </w:rPr>
        <w:t>...........................................................................................................</w:t>
      </w:r>
      <w:proofErr w:type="gramEnd"/>
    </w:p>
    <w:p w:rsidR="00CD0FAC" w:rsidRPr="006D42CE" w:rsidRDefault="00CD0FAC" w:rsidP="0054551D">
      <w:pPr>
        <w:spacing w:after="120"/>
        <w:jc w:val="center"/>
        <w:rPr>
          <w:rFonts w:ascii="Arial" w:hAnsi="Arial" w:cs="Arial"/>
          <w:sz w:val="20"/>
          <w:szCs w:val="20"/>
        </w:rPr>
      </w:pPr>
      <w:r w:rsidRPr="006D42CE">
        <w:rPr>
          <w:rFonts w:ascii="Arial" w:hAnsi="Arial" w:cs="Arial"/>
          <w:sz w:val="20"/>
          <w:szCs w:val="20"/>
        </w:rPr>
        <w:t>(representante legal)</w:t>
      </w:r>
    </w:p>
    <w:p w:rsidR="00BD66C1" w:rsidRPr="006D42CE" w:rsidRDefault="00BD66C1" w:rsidP="0054551D">
      <w:pPr>
        <w:spacing w:after="120"/>
        <w:jc w:val="both"/>
        <w:rPr>
          <w:rFonts w:ascii="Arial" w:hAnsi="Arial" w:cs="Arial"/>
          <w:sz w:val="20"/>
          <w:szCs w:val="20"/>
        </w:rPr>
      </w:pPr>
    </w:p>
    <w:p w:rsidR="00CD0FAC" w:rsidRPr="006D42CE" w:rsidRDefault="00CD0FAC" w:rsidP="0054551D">
      <w:pPr>
        <w:spacing w:after="120"/>
        <w:jc w:val="both"/>
        <w:rPr>
          <w:rFonts w:ascii="Arial" w:hAnsi="Arial" w:cs="Arial"/>
          <w:sz w:val="20"/>
          <w:szCs w:val="20"/>
        </w:rPr>
      </w:pPr>
    </w:p>
    <w:p w:rsidR="00CD0FAC" w:rsidRPr="006D42CE" w:rsidRDefault="00CD0FAC" w:rsidP="0054551D">
      <w:pPr>
        <w:pStyle w:val="Corpodetexto2"/>
        <w:tabs>
          <w:tab w:val="left" w:pos="1134"/>
        </w:tabs>
        <w:spacing w:after="120"/>
        <w:jc w:val="left"/>
        <w:rPr>
          <w:rFonts w:ascii="Arial" w:hAnsi="Arial" w:cs="Arial"/>
          <w:b/>
          <w:bCs/>
        </w:rPr>
      </w:pPr>
      <w:r w:rsidRPr="006D42CE">
        <w:rPr>
          <w:rFonts w:ascii="Arial" w:hAnsi="Arial" w:cs="Arial"/>
          <w:b/>
          <w:bCs/>
        </w:rPr>
        <w:t>(Observação: em caso afirmativo, assinalar a ressalva acima</w:t>
      </w:r>
      <w:proofErr w:type="gramStart"/>
      <w:r w:rsidRPr="006D42CE">
        <w:rPr>
          <w:rFonts w:ascii="Arial" w:hAnsi="Arial" w:cs="Arial"/>
          <w:b/>
          <w:bCs/>
        </w:rPr>
        <w:t>)</w:t>
      </w:r>
      <w:proofErr w:type="gramEnd"/>
    </w:p>
    <w:p w:rsidR="00CD0FAC" w:rsidRPr="006D42CE" w:rsidRDefault="004E238C" w:rsidP="0054551D">
      <w:pPr>
        <w:spacing w:after="120"/>
        <w:jc w:val="both"/>
        <w:rPr>
          <w:rFonts w:ascii="Arial" w:hAnsi="Arial" w:cs="Arial"/>
          <w:sz w:val="20"/>
          <w:szCs w:val="20"/>
        </w:rPr>
      </w:pPr>
      <w:r w:rsidRPr="006D42CE">
        <w:rPr>
          <w:rFonts w:ascii="Arial" w:hAnsi="Arial" w:cs="Arial"/>
          <w:sz w:val="20"/>
          <w:szCs w:val="20"/>
        </w:rPr>
        <w:br w:type="page"/>
      </w:r>
    </w:p>
    <w:p w:rsidR="00CD0FAC" w:rsidRPr="006D42CE" w:rsidRDefault="00450855" w:rsidP="0054551D">
      <w:pPr>
        <w:pStyle w:val="Ttulo1"/>
        <w:tabs>
          <w:tab w:val="left" w:pos="0"/>
        </w:tabs>
        <w:spacing w:before="0" w:after="120"/>
        <w:jc w:val="center"/>
        <w:rPr>
          <w:rFonts w:ascii="Arial" w:hAnsi="Arial" w:cs="Arial"/>
          <w:sz w:val="20"/>
          <w:szCs w:val="20"/>
          <w:lang w:eastAsia="ar-SA"/>
        </w:rPr>
      </w:pPr>
      <w:r w:rsidRPr="006D42CE">
        <w:rPr>
          <w:rFonts w:ascii="Arial" w:hAnsi="Arial" w:cs="Arial"/>
          <w:sz w:val="20"/>
          <w:szCs w:val="20"/>
        </w:rPr>
        <w:lastRenderedPageBreak/>
        <w:t>A</w:t>
      </w:r>
      <w:r w:rsidR="000844C4" w:rsidRPr="006D42CE">
        <w:rPr>
          <w:rFonts w:ascii="Arial" w:hAnsi="Arial" w:cs="Arial"/>
          <w:sz w:val="20"/>
          <w:szCs w:val="20"/>
        </w:rPr>
        <w:t xml:space="preserve">NEXO </w:t>
      </w:r>
      <w:r w:rsidR="00F91FA5" w:rsidRPr="006D42CE">
        <w:rPr>
          <w:rFonts w:ascii="Arial" w:hAnsi="Arial" w:cs="Arial"/>
          <w:sz w:val="20"/>
          <w:szCs w:val="20"/>
        </w:rPr>
        <w:t>V</w:t>
      </w:r>
      <w:r w:rsidR="00CD0FAC" w:rsidRPr="006D42CE">
        <w:rPr>
          <w:rFonts w:ascii="Arial" w:hAnsi="Arial" w:cs="Arial"/>
          <w:sz w:val="20"/>
          <w:szCs w:val="20"/>
        </w:rPr>
        <w:t xml:space="preserve"> - </w:t>
      </w:r>
      <w:r w:rsidR="00CD0FAC" w:rsidRPr="006D42CE">
        <w:rPr>
          <w:rFonts w:ascii="Arial" w:hAnsi="Arial" w:cs="Arial"/>
          <w:sz w:val="20"/>
          <w:szCs w:val="20"/>
          <w:lang w:eastAsia="ar-SA"/>
        </w:rPr>
        <w:t>MODELO</w:t>
      </w:r>
    </w:p>
    <w:p w:rsidR="00CD0FAC" w:rsidRPr="006D42CE" w:rsidRDefault="00CD0FAC" w:rsidP="0054551D">
      <w:pPr>
        <w:widowControl w:val="0"/>
        <w:tabs>
          <w:tab w:val="right" w:pos="9356"/>
        </w:tabs>
        <w:spacing w:after="120"/>
        <w:jc w:val="center"/>
        <w:rPr>
          <w:rFonts w:ascii="Arial" w:hAnsi="Arial" w:cs="Arial"/>
          <w:b/>
          <w:bCs/>
          <w:sz w:val="20"/>
          <w:szCs w:val="20"/>
          <w:lang w:eastAsia="ar-SA"/>
        </w:rPr>
      </w:pPr>
    </w:p>
    <w:p w:rsidR="00FD4094" w:rsidRPr="006D42CE" w:rsidRDefault="00CD0FAC" w:rsidP="0054551D">
      <w:pPr>
        <w:widowControl w:val="0"/>
        <w:tabs>
          <w:tab w:val="right" w:pos="9356"/>
        </w:tabs>
        <w:spacing w:after="120"/>
        <w:jc w:val="center"/>
        <w:rPr>
          <w:rFonts w:ascii="Arial" w:hAnsi="Arial" w:cs="Arial"/>
          <w:b/>
          <w:bCs/>
          <w:sz w:val="20"/>
          <w:szCs w:val="20"/>
          <w:lang w:eastAsia="ar-SA"/>
        </w:rPr>
      </w:pPr>
      <w:r w:rsidRPr="006D42CE">
        <w:rPr>
          <w:rFonts w:ascii="Arial" w:hAnsi="Arial" w:cs="Arial"/>
          <w:b/>
          <w:bCs/>
          <w:sz w:val="20"/>
          <w:szCs w:val="20"/>
          <w:lang w:eastAsia="ar-SA"/>
        </w:rPr>
        <w:t xml:space="preserve">DECLARAÇÃO DE NÃO ENQUADRAMENTO NAS </w:t>
      </w:r>
    </w:p>
    <w:p w:rsidR="00CD0FAC" w:rsidRPr="006D42CE" w:rsidRDefault="00CD0FAC" w:rsidP="0054551D">
      <w:pPr>
        <w:widowControl w:val="0"/>
        <w:tabs>
          <w:tab w:val="right" w:pos="9356"/>
        </w:tabs>
        <w:spacing w:after="120"/>
        <w:jc w:val="center"/>
        <w:rPr>
          <w:rFonts w:ascii="Arial" w:hAnsi="Arial" w:cs="Arial"/>
          <w:b/>
          <w:bCs/>
          <w:sz w:val="20"/>
          <w:szCs w:val="20"/>
          <w:lang w:eastAsia="ar-SA"/>
        </w:rPr>
      </w:pPr>
      <w:r w:rsidRPr="006D42CE">
        <w:rPr>
          <w:rFonts w:ascii="Arial" w:hAnsi="Arial" w:cs="Arial"/>
          <w:b/>
          <w:bCs/>
          <w:sz w:val="20"/>
          <w:szCs w:val="20"/>
          <w:lang w:eastAsia="ar-SA"/>
        </w:rPr>
        <w:t>VEDAÇÕES DA LEI COMPLEMENTAR</w:t>
      </w:r>
      <w:r w:rsidR="00643DD7" w:rsidRPr="006D42CE">
        <w:rPr>
          <w:rFonts w:ascii="Arial" w:hAnsi="Arial" w:cs="Arial"/>
          <w:b/>
          <w:bCs/>
          <w:sz w:val="20"/>
          <w:szCs w:val="20"/>
          <w:lang w:eastAsia="ar-SA"/>
        </w:rPr>
        <w:t xml:space="preserve"> </w:t>
      </w:r>
      <w:r w:rsidRPr="006D42CE">
        <w:rPr>
          <w:rFonts w:ascii="Arial" w:hAnsi="Arial" w:cs="Arial"/>
          <w:b/>
          <w:bCs/>
          <w:sz w:val="20"/>
          <w:szCs w:val="20"/>
          <w:lang w:eastAsia="ar-SA"/>
        </w:rPr>
        <w:t xml:space="preserve">123/2006 </w:t>
      </w:r>
    </w:p>
    <w:p w:rsidR="00CD0FAC" w:rsidRPr="006D42CE" w:rsidRDefault="00CD0FAC" w:rsidP="0054551D">
      <w:pPr>
        <w:widowControl w:val="0"/>
        <w:tabs>
          <w:tab w:val="right" w:pos="9356"/>
        </w:tabs>
        <w:spacing w:after="120"/>
        <w:jc w:val="both"/>
        <w:rPr>
          <w:rFonts w:ascii="Arial" w:hAnsi="Arial" w:cs="Arial"/>
          <w:sz w:val="20"/>
          <w:szCs w:val="20"/>
          <w:lang w:eastAsia="ar-SA"/>
        </w:rPr>
      </w:pPr>
    </w:p>
    <w:p w:rsidR="00D80A11" w:rsidRPr="006D42CE" w:rsidRDefault="00D80A11" w:rsidP="00D80A11">
      <w:pPr>
        <w:spacing w:after="120"/>
        <w:jc w:val="both"/>
        <w:rPr>
          <w:rFonts w:ascii="Arial" w:hAnsi="Arial" w:cs="Arial"/>
          <w:sz w:val="20"/>
          <w:szCs w:val="20"/>
        </w:rPr>
      </w:pPr>
      <w:r w:rsidRPr="006D42CE">
        <w:rPr>
          <w:rFonts w:ascii="Arial" w:hAnsi="Arial" w:cs="Arial"/>
          <w:sz w:val="20"/>
          <w:szCs w:val="20"/>
        </w:rPr>
        <w:t xml:space="preserve">AO </w:t>
      </w:r>
    </w:p>
    <w:p w:rsidR="00D80A11" w:rsidRPr="006D42CE" w:rsidRDefault="00D80A11" w:rsidP="00D80A11">
      <w:pPr>
        <w:spacing w:after="120"/>
        <w:jc w:val="both"/>
        <w:rPr>
          <w:rFonts w:ascii="Arial" w:hAnsi="Arial" w:cs="Arial"/>
          <w:b/>
          <w:bCs/>
          <w:sz w:val="20"/>
          <w:szCs w:val="20"/>
        </w:rPr>
      </w:pPr>
    </w:p>
    <w:p w:rsidR="00D80A11" w:rsidRPr="006D42CE" w:rsidRDefault="00D80A11" w:rsidP="00D80A11">
      <w:pPr>
        <w:spacing w:after="120"/>
        <w:rPr>
          <w:rFonts w:ascii="Arial" w:hAnsi="Arial" w:cs="Arial"/>
          <w:sz w:val="20"/>
          <w:szCs w:val="20"/>
        </w:rPr>
      </w:pPr>
      <w:r w:rsidRPr="006D42CE">
        <w:rPr>
          <w:rFonts w:ascii="Arial" w:hAnsi="Arial" w:cs="Arial"/>
          <w:sz w:val="20"/>
          <w:szCs w:val="20"/>
        </w:rPr>
        <w:t>FUNDO MUNICIPAL DE SAÚDE DE OROBÓ</w:t>
      </w:r>
    </w:p>
    <w:p w:rsidR="00D80A11" w:rsidRPr="006D42CE" w:rsidRDefault="00D80A11" w:rsidP="00D80A11">
      <w:pPr>
        <w:spacing w:after="120"/>
        <w:rPr>
          <w:rFonts w:ascii="Arial" w:hAnsi="Arial" w:cs="Arial"/>
          <w:sz w:val="20"/>
          <w:szCs w:val="20"/>
        </w:rPr>
      </w:pPr>
    </w:p>
    <w:p w:rsidR="00D80A11" w:rsidRPr="006D42CE" w:rsidRDefault="00D80A11" w:rsidP="00D80A11">
      <w:pPr>
        <w:pStyle w:val="Style4"/>
        <w:spacing w:after="120"/>
        <w:rPr>
          <w:color w:val="auto"/>
          <w:sz w:val="20"/>
          <w:szCs w:val="20"/>
        </w:rPr>
      </w:pPr>
      <w:r w:rsidRPr="006D42CE">
        <w:rPr>
          <w:color w:val="auto"/>
          <w:sz w:val="20"/>
          <w:szCs w:val="20"/>
        </w:rPr>
        <w:t xml:space="preserve">PREGÃO ELETRÔNICO Nº </w:t>
      </w:r>
      <w:r w:rsidR="00A96540">
        <w:rPr>
          <w:color w:val="auto"/>
          <w:sz w:val="20"/>
          <w:szCs w:val="20"/>
        </w:rPr>
        <w:t>017/2024</w:t>
      </w:r>
    </w:p>
    <w:p w:rsidR="00CD0FAC" w:rsidRPr="006D42CE" w:rsidRDefault="00CD0FAC" w:rsidP="0054551D">
      <w:pPr>
        <w:widowControl w:val="0"/>
        <w:tabs>
          <w:tab w:val="right" w:pos="9356"/>
        </w:tabs>
        <w:spacing w:after="120"/>
        <w:jc w:val="both"/>
        <w:rPr>
          <w:rFonts w:ascii="Arial" w:hAnsi="Arial" w:cs="Arial"/>
          <w:sz w:val="20"/>
          <w:szCs w:val="20"/>
          <w:lang w:eastAsia="ar-SA"/>
        </w:rPr>
      </w:pPr>
    </w:p>
    <w:p w:rsidR="00CD0FAC" w:rsidRPr="006D42CE" w:rsidRDefault="00CD0FAC" w:rsidP="0054551D">
      <w:pPr>
        <w:widowControl w:val="0"/>
        <w:tabs>
          <w:tab w:val="right" w:pos="9356"/>
        </w:tabs>
        <w:spacing w:after="120"/>
        <w:jc w:val="center"/>
        <w:rPr>
          <w:rFonts w:ascii="Arial" w:hAnsi="Arial" w:cs="Arial"/>
          <w:bCs/>
          <w:sz w:val="20"/>
          <w:szCs w:val="20"/>
          <w:u w:val="single"/>
          <w:lang w:eastAsia="ar-SA"/>
        </w:rPr>
      </w:pPr>
      <w:r w:rsidRPr="006D42CE">
        <w:rPr>
          <w:rFonts w:ascii="Arial" w:hAnsi="Arial" w:cs="Arial"/>
          <w:bCs/>
          <w:sz w:val="20"/>
          <w:szCs w:val="20"/>
          <w:u w:val="single"/>
          <w:lang w:eastAsia="ar-SA"/>
        </w:rPr>
        <w:t>DECLARAÇÃO</w:t>
      </w: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spacing w:after="120"/>
        <w:jc w:val="both"/>
        <w:rPr>
          <w:rFonts w:ascii="Arial" w:hAnsi="Arial" w:cs="Arial"/>
          <w:sz w:val="20"/>
          <w:szCs w:val="20"/>
          <w:lang w:eastAsia="ar-SA"/>
        </w:rPr>
      </w:pPr>
      <w:proofErr w:type="gramStart"/>
      <w:r w:rsidRPr="006D42CE">
        <w:rPr>
          <w:rFonts w:ascii="Arial" w:hAnsi="Arial" w:cs="Arial"/>
          <w:sz w:val="20"/>
          <w:szCs w:val="20"/>
          <w:lang w:eastAsia="ar-SA"/>
        </w:rPr>
        <w:t>................................................................................</w:t>
      </w:r>
      <w:proofErr w:type="gramEnd"/>
      <w:r w:rsidRPr="006D42CE">
        <w:rPr>
          <w:rFonts w:ascii="Arial" w:hAnsi="Arial" w:cs="Arial"/>
          <w:sz w:val="20"/>
          <w:szCs w:val="20"/>
          <w:lang w:eastAsia="ar-SA"/>
        </w:rPr>
        <w:t xml:space="preserve">, inscrita no CNPJ sob o nº ..........................., por intermédio de seu representante legal, </w:t>
      </w:r>
      <w:proofErr w:type="spellStart"/>
      <w:r w:rsidRPr="006D42CE">
        <w:rPr>
          <w:rFonts w:ascii="Arial" w:hAnsi="Arial" w:cs="Arial"/>
          <w:sz w:val="20"/>
          <w:szCs w:val="20"/>
          <w:lang w:eastAsia="ar-SA"/>
        </w:rPr>
        <w:t>Sr</w:t>
      </w:r>
      <w:proofErr w:type="spellEnd"/>
      <w:r w:rsidRPr="006D42CE">
        <w:rPr>
          <w:rFonts w:ascii="Arial" w:hAnsi="Arial" w:cs="Arial"/>
          <w:sz w:val="20"/>
          <w:szCs w:val="20"/>
          <w:lang w:eastAsia="ar-SA"/>
        </w:rPr>
        <w:t xml:space="preserve">(ª) .................................................................., portador(a) do CPF nº ..................................... </w:t>
      </w:r>
      <w:proofErr w:type="gramStart"/>
      <w:r w:rsidRPr="006D42CE">
        <w:rPr>
          <w:rFonts w:ascii="Arial" w:hAnsi="Arial" w:cs="Arial"/>
          <w:sz w:val="20"/>
          <w:szCs w:val="20"/>
          <w:lang w:eastAsia="ar-SA"/>
        </w:rPr>
        <w:t>e</w:t>
      </w:r>
      <w:proofErr w:type="gramEnd"/>
      <w:r w:rsidRPr="006D42CE">
        <w:rPr>
          <w:rFonts w:ascii="Arial" w:hAnsi="Arial" w:cs="Arial"/>
          <w:sz w:val="20"/>
          <w:szCs w:val="20"/>
          <w:lang w:eastAsia="ar-SA"/>
        </w:rPr>
        <w:t xml:space="preserve"> da Carteira de Identidade nº..............................., </w:t>
      </w:r>
      <w:r w:rsidRPr="006D42CE">
        <w:rPr>
          <w:rFonts w:ascii="Arial" w:hAnsi="Arial" w:cs="Arial"/>
          <w:b/>
          <w:bCs/>
          <w:sz w:val="20"/>
          <w:szCs w:val="20"/>
          <w:lang w:eastAsia="ar-SA"/>
        </w:rPr>
        <w:t>DECLARA</w:t>
      </w:r>
      <w:r w:rsidRPr="006D42CE">
        <w:rPr>
          <w:rFonts w:ascii="Arial" w:hAnsi="Arial" w:cs="Arial"/>
          <w:sz w:val="20"/>
          <w:szCs w:val="20"/>
          <w:lang w:eastAsia="ar-SA"/>
        </w:rPr>
        <w:t>, para fins de obtenção dos benefícios da Lei Complementar 123/2006, não estar incurso em nenhuma das vedações do § 4º, do art. 3º da referida Lei.</w:t>
      </w: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pStyle w:val="Ttulo1"/>
        <w:widowControl w:val="0"/>
        <w:tabs>
          <w:tab w:val="left" w:pos="0"/>
          <w:tab w:val="right" w:pos="9356"/>
        </w:tabs>
        <w:spacing w:before="0" w:after="120"/>
        <w:rPr>
          <w:rFonts w:ascii="Arial" w:hAnsi="Arial" w:cs="Arial"/>
          <w:b w:val="0"/>
          <w:bCs w:val="0"/>
          <w:sz w:val="20"/>
          <w:szCs w:val="20"/>
          <w:lang w:eastAsia="ar-SA"/>
        </w:rPr>
      </w:pPr>
      <w:r w:rsidRPr="006D42CE">
        <w:rPr>
          <w:rFonts w:ascii="Arial" w:hAnsi="Arial" w:cs="Arial"/>
          <w:b w:val="0"/>
          <w:bCs w:val="0"/>
          <w:sz w:val="20"/>
          <w:szCs w:val="20"/>
          <w:lang w:eastAsia="ar-SA"/>
        </w:rPr>
        <w:t xml:space="preserve">__________, ___ de _______ </w:t>
      </w:r>
      <w:proofErr w:type="spellStart"/>
      <w:r w:rsidRPr="006D42CE">
        <w:rPr>
          <w:rFonts w:ascii="Arial" w:hAnsi="Arial" w:cs="Arial"/>
          <w:b w:val="0"/>
          <w:bCs w:val="0"/>
          <w:sz w:val="20"/>
          <w:szCs w:val="20"/>
          <w:lang w:eastAsia="ar-SA"/>
        </w:rPr>
        <w:t>de</w:t>
      </w:r>
      <w:proofErr w:type="spellEnd"/>
      <w:r w:rsidRPr="006D42CE">
        <w:rPr>
          <w:rFonts w:ascii="Arial" w:hAnsi="Arial" w:cs="Arial"/>
          <w:b w:val="0"/>
          <w:bCs w:val="0"/>
          <w:sz w:val="20"/>
          <w:szCs w:val="20"/>
          <w:lang w:eastAsia="ar-SA"/>
        </w:rPr>
        <w:t xml:space="preserve"> _____.</w:t>
      </w: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widowControl w:val="0"/>
        <w:tabs>
          <w:tab w:val="right" w:pos="9356"/>
        </w:tabs>
        <w:spacing w:after="120"/>
        <w:rPr>
          <w:rFonts w:ascii="Arial" w:hAnsi="Arial" w:cs="Arial"/>
          <w:sz w:val="20"/>
          <w:szCs w:val="20"/>
          <w:lang w:eastAsia="ar-SA"/>
        </w:rPr>
      </w:pPr>
    </w:p>
    <w:p w:rsidR="00CD0FAC" w:rsidRPr="006D42CE" w:rsidRDefault="00CD0FAC" w:rsidP="0054551D">
      <w:pPr>
        <w:pStyle w:val="Corpodetexto32"/>
        <w:widowControl w:val="0"/>
        <w:tabs>
          <w:tab w:val="right" w:pos="9356"/>
        </w:tabs>
        <w:spacing w:after="120"/>
        <w:rPr>
          <w:rFonts w:ascii="Arial" w:hAnsi="Arial" w:cs="Arial"/>
          <w:color w:val="auto"/>
          <w:sz w:val="20"/>
          <w:szCs w:val="20"/>
          <w:lang w:eastAsia="ar-SA"/>
        </w:rPr>
      </w:pPr>
      <w:r w:rsidRPr="006D42CE">
        <w:rPr>
          <w:rFonts w:ascii="Arial" w:hAnsi="Arial" w:cs="Arial"/>
          <w:color w:val="auto"/>
          <w:sz w:val="20"/>
          <w:szCs w:val="20"/>
          <w:lang w:eastAsia="ar-SA"/>
        </w:rPr>
        <w:t>___</w:t>
      </w:r>
      <w:proofErr w:type="gramStart"/>
      <w:r w:rsidRPr="006D42CE">
        <w:rPr>
          <w:rFonts w:ascii="Arial" w:hAnsi="Arial" w:cs="Arial"/>
          <w:color w:val="auto"/>
          <w:sz w:val="20"/>
          <w:szCs w:val="20"/>
          <w:lang w:eastAsia="ar-SA"/>
        </w:rPr>
        <w:t>(</w:t>
      </w:r>
      <w:proofErr w:type="gramEnd"/>
      <w:r w:rsidRPr="006D42CE">
        <w:rPr>
          <w:rFonts w:ascii="Arial" w:hAnsi="Arial" w:cs="Arial"/>
          <w:color w:val="auto"/>
          <w:sz w:val="20"/>
          <w:szCs w:val="20"/>
          <w:lang w:eastAsia="ar-SA"/>
        </w:rPr>
        <w:t>nome(s) e assinatura do(s) responsável(eis) pela proponente)___</w:t>
      </w:r>
    </w:p>
    <w:p w:rsidR="00BA00BD" w:rsidRPr="006D42CE" w:rsidRDefault="00CD0FAC" w:rsidP="0054551D">
      <w:pPr>
        <w:pStyle w:val="Corpodetexto32"/>
        <w:widowControl w:val="0"/>
        <w:tabs>
          <w:tab w:val="right" w:pos="9356"/>
        </w:tabs>
        <w:spacing w:after="120"/>
        <w:jc w:val="left"/>
        <w:rPr>
          <w:rFonts w:ascii="Arial" w:hAnsi="Arial" w:cs="Arial"/>
          <w:b/>
          <w:bCs/>
          <w:color w:val="auto"/>
          <w:sz w:val="20"/>
          <w:szCs w:val="20"/>
          <w:lang w:eastAsia="ar-SA"/>
        </w:rPr>
      </w:pPr>
      <w:r w:rsidRPr="006D42CE">
        <w:rPr>
          <w:rFonts w:ascii="Arial" w:hAnsi="Arial" w:cs="Arial"/>
          <w:b/>
          <w:bCs/>
          <w:color w:val="auto"/>
          <w:sz w:val="20"/>
          <w:szCs w:val="20"/>
          <w:lang w:eastAsia="ar-SA"/>
        </w:rPr>
        <w:t>___</w:t>
      </w:r>
      <w:proofErr w:type="gramStart"/>
      <w:r w:rsidRPr="006D42CE">
        <w:rPr>
          <w:rFonts w:ascii="Arial" w:hAnsi="Arial" w:cs="Arial"/>
          <w:b/>
          <w:bCs/>
          <w:color w:val="auto"/>
          <w:sz w:val="20"/>
          <w:szCs w:val="20"/>
          <w:lang w:eastAsia="ar-SA"/>
        </w:rPr>
        <w:t>(</w:t>
      </w:r>
      <w:proofErr w:type="gramEnd"/>
      <w:r w:rsidRPr="006D42CE">
        <w:rPr>
          <w:rFonts w:ascii="Arial" w:hAnsi="Arial" w:cs="Arial"/>
          <w:b/>
          <w:bCs/>
          <w:color w:val="auto"/>
          <w:sz w:val="20"/>
          <w:szCs w:val="20"/>
          <w:lang w:eastAsia="ar-SA"/>
        </w:rPr>
        <w:t>nome da proponente/carimbo)___</w:t>
      </w:r>
    </w:p>
    <w:p w:rsidR="00CD0FAC" w:rsidRPr="006D42CE" w:rsidRDefault="00BA00BD" w:rsidP="00C57EB3">
      <w:pPr>
        <w:pStyle w:val="Corpodetexto32"/>
        <w:widowControl w:val="0"/>
        <w:tabs>
          <w:tab w:val="right" w:pos="9356"/>
        </w:tabs>
        <w:spacing w:after="120"/>
        <w:jc w:val="center"/>
        <w:rPr>
          <w:rFonts w:ascii="Arial" w:hAnsi="Arial" w:cs="Arial"/>
          <w:b/>
          <w:bCs/>
          <w:color w:val="auto"/>
          <w:sz w:val="20"/>
          <w:szCs w:val="20"/>
        </w:rPr>
      </w:pPr>
      <w:r w:rsidRPr="006D42CE">
        <w:rPr>
          <w:rFonts w:ascii="Arial" w:hAnsi="Arial" w:cs="Arial"/>
          <w:b/>
          <w:bCs/>
          <w:color w:val="auto"/>
          <w:sz w:val="20"/>
          <w:szCs w:val="20"/>
          <w:lang w:eastAsia="ar-SA"/>
        </w:rPr>
        <w:br w:type="page"/>
      </w:r>
      <w:r w:rsidR="00C57EB3" w:rsidRPr="006D42CE">
        <w:rPr>
          <w:rFonts w:ascii="Arial" w:hAnsi="Arial" w:cs="Arial"/>
          <w:b/>
          <w:bCs/>
          <w:color w:val="auto"/>
          <w:sz w:val="20"/>
          <w:szCs w:val="20"/>
          <w:lang w:eastAsia="ar-SA"/>
        </w:rPr>
        <w:lastRenderedPageBreak/>
        <w:t xml:space="preserve">                    </w:t>
      </w:r>
      <w:proofErr w:type="gramStart"/>
      <w:r w:rsidR="00FD4094" w:rsidRPr="006D42CE">
        <w:rPr>
          <w:rFonts w:ascii="Arial" w:hAnsi="Arial" w:cs="Arial"/>
          <w:b/>
          <w:bCs/>
          <w:color w:val="auto"/>
          <w:sz w:val="20"/>
          <w:szCs w:val="20"/>
        </w:rPr>
        <w:t>ANEXO V</w:t>
      </w:r>
      <w:r w:rsidR="000844C4" w:rsidRPr="006D42CE">
        <w:rPr>
          <w:rFonts w:ascii="Arial" w:hAnsi="Arial" w:cs="Arial"/>
          <w:b/>
          <w:bCs/>
          <w:color w:val="auto"/>
          <w:sz w:val="20"/>
          <w:szCs w:val="20"/>
        </w:rPr>
        <w:t>I</w:t>
      </w:r>
      <w:proofErr w:type="gramEnd"/>
    </w:p>
    <w:p w:rsidR="00FD4094" w:rsidRPr="006D42CE" w:rsidRDefault="00FD4094" w:rsidP="0054551D">
      <w:pPr>
        <w:autoSpaceDE w:val="0"/>
        <w:autoSpaceDN w:val="0"/>
        <w:adjustRightInd w:val="0"/>
        <w:spacing w:after="120"/>
        <w:jc w:val="center"/>
        <w:rPr>
          <w:rFonts w:ascii="Arial" w:hAnsi="Arial" w:cs="Arial"/>
          <w:b/>
          <w:bCs/>
          <w:sz w:val="20"/>
          <w:szCs w:val="20"/>
        </w:rPr>
      </w:pPr>
      <w:r w:rsidRPr="006D42CE">
        <w:rPr>
          <w:rFonts w:ascii="Arial" w:hAnsi="Arial" w:cs="Arial"/>
          <w:b/>
          <w:bCs/>
          <w:sz w:val="20"/>
          <w:szCs w:val="20"/>
        </w:rPr>
        <w:t>MINUTA DE CONTRATO</w:t>
      </w:r>
    </w:p>
    <w:p w:rsidR="00FD4094" w:rsidRPr="006D42CE" w:rsidRDefault="00FD4094" w:rsidP="0054551D">
      <w:pPr>
        <w:autoSpaceDE w:val="0"/>
        <w:autoSpaceDN w:val="0"/>
        <w:adjustRightInd w:val="0"/>
        <w:spacing w:after="120"/>
        <w:jc w:val="both"/>
        <w:rPr>
          <w:rFonts w:ascii="Arial" w:hAnsi="Arial" w:cs="Arial"/>
          <w:b/>
          <w:bCs/>
          <w:sz w:val="20"/>
          <w:szCs w:val="20"/>
        </w:rPr>
      </w:pPr>
    </w:p>
    <w:p w:rsidR="00FD4094" w:rsidRPr="006D42CE" w:rsidRDefault="0035138E" w:rsidP="0054551D">
      <w:pPr>
        <w:autoSpaceDE w:val="0"/>
        <w:autoSpaceDN w:val="0"/>
        <w:adjustRightInd w:val="0"/>
        <w:jc w:val="both"/>
        <w:rPr>
          <w:rFonts w:ascii="Arial" w:hAnsi="Arial" w:cs="Arial"/>
          <w:b/>
          <w:bCs/>
          <w:sz w:val="20"/>
          <w:szCs w:val="20"/>
        </w:rPr>
      </w:pPr>
      <w:r w:rsidRPr="006D42CE">
        <w:rPr>
          <w:rFonts w:ascii="Arial" w:hAnsi="Arial" w:cs="Arial"/>
          <w:b/>
          <w:bCs/>
          <w:sz w:val="20"/>
          <w:szCs w:val="20"/>
        </w:rPr>
        <w:t xml:space="preserve">PROCESSO </w:t>
      </w:r>
      <w:r w:rsidR="0056722B" w:rsidRPr="006D42CE">
        <w:rPr>
          <w:rFonts w:ascii="Arial" w:hAnsi="Arial" w:cs="Arial"/>
          <w:b/>
          <w:bCs/>
          <w:sz w:val="20"/>
          <w:szCs w:val="20"/>
        </w:rPr>
        <w:t xml:space="preserve">LICITATÓRIO Nº </w:t>
      </w:r>
      <w:r w:rsidR="00A96540">
        <w:rPr>
          <w:rFonts w:ascii="Arial" w:hAnsi="Arial" w:cs="Arial"/>
          <w:b/>
          <w:bCs/>
          <w:sz w:val="20"/>
          <w:szCs w:val="20"/>
        </w:rPr>
        <w:t>022/2024</w:t>
      </w:r>
    </w:p>
    <w:p w:rsidR="00FD4094" w:rsidRPr="006D42CE" w:rsidRDefault="00FD4094" w:rsidP="0054551D">
      <w:pPr>
        <w:autoSpaceDE w:val="0"/>
        <w:autoSpaceDN w:val="0"/>
        <w:adjustRightInd w:val="0"/>
        <w:jc w:val="both"/>
        <w:rPr>
          <w:rFonts w:ascii="Arial" w:hAnsi="Arial" w:cs="Arial"/>
          <w:b/>
          <w:bCs/>
          <w:sz w:val="20"/>
          <w:szCs w:val="20"/>
        </w:rPr>
      </w:pPr>
      <w:r w:rsidRPr="006D42CE">
        <w:rPr>
          <w:rFonts w:ascii="Arial" w:hAnsi="Arial" w:cs="Arial"/>
          <w:b/>
          <w:bCs/>
          <w:sz w:val="20"/>
          <w:szCs w:val="20"/>
        </w:rPr>
        <w:t xml:space="preserve">PREGÃO </w:t>
      </w:r>
      <w:r w:rsidR="0056722B" w:rsidRPr="006D42CE">
        <w:rPr>
          <w:rFonts w:ascii="Arial" w:hAnsi="Arial" w:cs="Arial"/>
          <w:b/>
          <w:bCs/>
          <w:sz w:val="20"/>
          <w:szCs w:val="20"/>
        </w:rPr>
        <w:t xml:space="preserve">ELETRÔNICO Nº </w:t>
      </w:r>
      <w:r w:rsidR="00A96540">
        <w:rPr>
          <w:rFonts w:ascii="Arial" w:hAnsi="Arial" w:cs="Arial"/>
          <w:b/>
          <w:bCs/>
          <w:sz w:val="20"/>
          <w:szCs w:val="20"/>
        </w:rPr>
        <w:t>017/2024</w:t>
      </w:r>
    </w:p>
    <w:p w:rsidR="00FD4094" w:rsidRPr="006D42CE" w:rsidRDefault="00FD4094" w:rsidP="0054551D">
      <w:pPr>
        <w:autoSpaceDE w:val="0"/>
        <w:autoSpaceDN w:val="0"/>
        <w:adjustRightInd w:val="0"/>
        <w:jc w:val="both"/>
        <w:rPr>
          <w:rFonts w:ascii="Arial" w:hAnsi="Arial" w:cs="Arial"/>
          <w:b/>
          <w:bCs/>
          <w:sz w:val="20"/>
          <w:szCs w:val="20"/>
        </w:rPr>
      </w:pPr>
      <w:r w:rsidRPr="006D42CE">
        <w:rPr>
          <w:rFonts w:ascii="Arial" w:hAnsi="Arial" w:cs="Arial"/>
          <w:b/>
          <w:bCs/>
          <w:sz w:val="20"/>
          <w:szCs w:val="20"/>
        </w:rPr>
        <w:t xml:space="preserve">CONTRATO </w:t>
      </w:r>
      <w:proofErr w:type="gramStart"/>
      <w:r w:rsidRPr="006D42CE">
        <w:rPr>
          <w:rFonts w:ascii="Arial" w:hAnsi="Arial" w:cs="Arial"/>
          <w:b/>
          <w:bCs/>
          <w:sz w:val="20"/>
          <w:szCs w:val="20"/>
        </w:rPr>
        <w:t>Nº ...</w:t>
      </w:r>
      <w:proofErr w:type="gramEnd"/>
      <w:r w:rsidRPr="006D42CE">
        <w:rPr>
          <w:rFonts w:ascii="Arial" w:hAnsi="Arial" w:cs="Arial"/>
          <w:b/>
          <w:bCs/>
          <w:sz w:val="20"/>
          <w:szCs w:val="20"/>
        </w:rPr>
        <w:t xml:space="preserve">...../ </w:t>
      </w:r>
      <w:r w:rsidR="002C7FA8" w:rsidRPr="006D42CE">
        <w:rPr>
          <w:rFonts w:ascii="Arial" w:hAnsi="Arial" w:cs="Arial"/>
          <w:b/>
          <w:bCs/>
          <w:sz w:val="20"/>
          <w:szCs w:val="20"/>
        </w:rPr>
        <w:t>202</w:t>
      </w:r>
      <w:r w:rsidR="00C44FFE" w:rsidRPr="006D42CE">
        <w:rPr>
          <w:rFonts w:ascii="Arial" w:hAnsi="Arial" w:cs="Arial"/>
          <w:b/>
          <w:bCs/>
          <w:sz w:val="20"/>
          <w:szCs w:val="20"/>
        </w:rPr>
        <w:t>4</w:t>
      </w:r>
    </w:p>
    <w:p w:rsidR="00FD4094" w:rsidRPr="006D42CE" w:rsidRDefault="00FD4094" w:rsidP="0054551D">
      <w:pPr>
        <w:autoSpaceDE w:val="0"/>
        <w:autoSpaceDN w:val="0"/>
        <w:adjustRightInd w:val="0"/>
        <w:spacing w:after="120"/>
        <w:jc w:val="both"/>
        <w:rPr>
          <w:rFonts w:ascii="Arial" w:hAnsi="Arial" w:cs="Arial"/>
          <w:b/>
          <w:bCs/>
          <w:sz w:val="20"/>
          <w:szCs w:val="20"/>
        </w:rPr>
      </w:pPr>
    </w:p>
    <w:p w:rsidR="00FD4094" w:rsidRPr="006D42CE" w:rsidRDefault="00697100" w:rsidP="0054551D">
      <w:pPr>
        <w:autoSpaceDE w:val="0"/>
        <w:autoSpaceDN w:val="0"/>
        <w:adjustRightInd w:val="0"/>
        <w:spacing w:after="120"/>
        <w:ind w:left="3540"/>
        <w:jc w:val="both"/>
        <w:rPr>
          <w:rFonts w:ascii="Arial" w:hAnsi="Arial" w:cs="Arial"/>
          <w:sz w:val="20"/>
          <w:szCs w:val="20"/>
        </w:rPr>
      </w:pPr>
      <w:r w:rsidRPr="006D42CE">
        <w:rPr>
          <w:rFonts w:ascii="Arial" w:hAnsi="Arial" w:cs="Arial"/>
          <w:sz w:val="20"/>
          <w:szCs w:val="20"/>
        </w:rPr>
        <w:t xml:space="preserve">TERMO DE CONTRATO QUE ENTRE SI CELEBRAM A </w:t>
      </w:r>
      <w:r w:rsidR="006D42CE" w:rsidRPr="006D42CE">
        <w:rPr>
          <w:rFonts w:ascii="Arial" w:eastAsia="Arial Unicode MS" w:hAnsi="Arial" w:cs="Arial"/>
          <w:sz w:val="20"/>
          <w:szCs w:val="20"/>
        </w:rPr>
        <w:t>FUNDO MUNICIPAL DE SAÚDE DE OROBÓ</w:t>
      </w:r>
      <w:r w:rsidR="006D42CE" w:rsidRPr="006D42CE">
        <w:rPr>
          <w:rFonts w:ascii="Arial" w:hAnsi="Arial" w:cs="Arial"/>
          <w:sz w:val="20"/>
          <w:szCs w:val="20"/>
        </w:rPr>
        <w:t xml:space="preserve"> </w:t>
      </w:r>
      <w:r w:rsidRPr="006D42CE">
        <w:rPr>
          <w:rFonts w:ascii="Arial" w:hAnsi="Arial" w:cs="Arial"/>
          <w:sz w:val="20"/>
          <w:szCs w:val="20"/>
        </w:rPr>
        <w:t xml:space="preserve">E </w:t>
      </w:r>
      <w:r w:rsidR="00FD4094" w:rsidRPr="006D42CE">
        <w:rPr>
          <w:rFonts w:ascii="Arial" w:hAnsi="Arial" w:cs="Arial"/>
          <w:sz w:val="20"/>
          <w:szCs w:val="20"/>
        </w:rPr>
        <w:t xml:space="preserve">A </w:t>
      </w:r>
      <w:proofErr w:type="gramStart"/>
      <w:r w:rsidRPr="006D42CE">
        <w:rPr>
          <w:rFonts w:ascii="Arial" w:hAnsi="Arial" w:cs="Arial"/>
          <w:sz w:val="20"/>
          <w:szCs w:val="20"/>
        </w:rPr>
        <w:t>EMPRESA</w:t>
      </w:r>
      <w:r w:rsidR="00450744" w:rsidRPr="006D42CE">
        <w:rPr>
          <w:rFonts w:ascii="Arial" w:hAnsi="Arial" w:cs="Arial"/>
          <w:sz w:val="20"/>
          <w:szCs w:val="20"/>
        </w:rPr>
        <w:t xml:space="preserve"> </w:t>
      </w:r>
      <w:r w:rsidR="00FD4094" w:rsidRPr="006D42CE">
        <w:rPr>
          <w:rFonts w:ascii="Arial" w:hAnsi="Arial" w:cs="Arial"/>
          <w:sz w:val="20"/>
          <w:szCs w:val="20"/>
        </w:rPr>
        <w:t>...</w:t>
      </w:r>
      <w:proofErr w:type="gramEnd"/>
      <w:r w:rsidR="00FD4094" w:rsidRPr="006D42CE">
        <w:rPr>
          <w:rFonts w:ascii="Arial" w:hAnsi="Arial" w:cs="Arial"/>
          <w:sz w:val="20"/>
          <w:szCs w:val="20"/>
        </w:rPr>
        <w:t>.........................</w:t>
      </w:r>
      <w:r w:rsidRPr="006D42CE">
        <w:rPr>
          <w:rFonts w:ascii="Arial" w:hAnsi="Arial" w:cs="Arial"/>
          <w:sz w:val="20"/>
          <w:szCs w:val="20"/>
        </w:rPr>
        <w:t>, PARA OS FINS QUE SE ESPECIFICAM.</w:t>
      </w:r>
    </w:p>
    <w:p w:rsidR="00FD4094" w:rsidRPr="006D42CE" w:rsidRDefault="00FD4094" w:rsidP="0054551D">
      <w:pPr>
        <w:spacing w:after="120"/>
        <w:jc w:val="both"/>
        <w:rPr>
          <w:rFonts w:ascii="Arial" w:hAnsi="Arial" w:cs="Arial"/>
          <w:sz w:val="20"/>
          <w:szCs w:val="20"/>
        </w:rPr>
      </w:pPr>
    </w:p>
    <w:p w:rsidR="00FD4094" w:rsidRPr="006D42CE" w:rsidRDefault="00FD4094" w:rsidP="00C233E6">
      <w:pPr>
        <w:jc w:val="both"/>
        <w:rPr>
          <w:rFonts w:ascii="Arial" w:hAnsi="Arial" w:cs="Arial"/>
          <w:sz w:val="20"/>
          <w:szCs w:val="20"/>
        </w:rPr>
      </w:pPr>
      <w:proofErr w:type="gramStart"/>
      <w:r w:rsidRPr="006D42CE">
        <w:rPr>
          <w:rFonts w:ascii="Arial" w:hAnsi="Arial" w:cs="Arial"/>
          <w:sz w:val="20"/>
          <w:szCs w:val="20"/>
        </w:rPr>
        <w:t>Aos ...</w:t>
      </w:r>
      <w:proofErr w:type="gramEnd"/>
      <w:r w:rsidRPr="006D42CE">
        <w:rPr>
          <w:rFonts w:ascii="Arial" w:hAnsi="Arial" w:cs="Arial"/>
          <w:sz w:val="20"/>
          <w:szCs w:val="20"/>
        </w:rPr>
        <w:t>. (</w:t>
      </w:r>
      <w:proofErr w:type="gramStart"/>
      <w:r w:rsidRPr="006D42CE">
        <w:rPr>
          <w:rFonts w:ascii="Arial" w:hAnsi="Arial" w:cs="Arial"/>
          <w:sz w:val="20"/>
          <w:szCs w:val="20"/>
        </w:rPr>
        <w:t>....</w:t>
      </w:r>
      <w:proofErr w:type="gramEnd"/>
      <w:r w:rsidRPr="006D42CE">
        <w:rPr>
          <w:rFonts w:ascii="Arial" w:hAnsi="Arial" w:cs="Arial"/>
          <w:sz w:val="20"/>
          <w:szCs w:val="20"/>
        </w:rPr>
        <w:t xml:space="preserve"> ) dias do mês de ......., </w:t>
      </w:r>
      <w:r w:rsidR="003264CD" w:rsidRPr="006D42CE">
        <w:rPr>
          <w:rFonts w:ascii="Arial" w:hAnsi="Arial" w:cs="Arial"/>
          <w:sz w:val="20"/>
          <w:szCs w:val="20"/>
        </w:rPr>
        <w:t xml:space="preserve">de um lado </w:t>
      </w:r>
      <w:r w:rsidR="00FD4BD9" w:rsidRPr="006D42CE">
        <w:rPr>
          <w:rFonts w:ascii="Arial" w:eastAsia="Arial Unicode MS" w:hAnsi="Arial" w:cs="Arial"/>
          <w:sz w:val="20"/>
          <w:szCs w:val="20"/>
        </w:rPr>
        <w:t>FUNDO MUNICIPAL DE SAÚDE DE OROBÓ</w:t>
      </w:r>
      <w:r w:rsidR="00FD4BD9" w:rsidRPr="006D42CE">
        <w:rPr>
          <w:rFonts w:ascii="Arial" w:hAnsi="Arial" w:cs="Arial"/>
          <w:sz w:val="20"/>
          <w:szCs w:val="20"/>
        </w:rPr>
        <w:t xml:space="preserve">, Estado de Pernambuco, pessoa jurídica de direito público, inscrita no CNPJ sob nº </w:t>
      </w:r>
      <w:r w:rsidR="00FD4BD9" w:rsidRPr="006D42CE">
        <w:rPr>
          <w:rFonts w:ascii="Arial" w:hAnsi="Arial" w:cs="Arial"/>
          <w:snapToGrid w:val="0"/>
          <w:sz w:val="20"/>
          <w:szCs w:val="20"/>
        </w:rPr>
        <w:t>11.098.717/0001-34</w:t>
      </w:r>
      <w:r w:rsidR="00FD4BD9" w:rsidRPr="006D42CE">
        <w:rPr>
          <w:rFonts w:ascii="Arial" w:hAnsi="Arial" w:cs="Arial"/>
          <w:b/>
          <w:snapToGrid w:val="0"/>
          <w:sz w:val="20"/>
          <w:szCs w:val="20"/>
        </w:rPr>
        <w:t xml:space="preserve">, </w:t>
      </w:r>
      <w:r w:rsidR="00FD4BD9" w:rsidRPr="006D42CE">
        <w:rPr>
          <w:rFonts w:ascii="Arial" w:hAnsi="Arial" w:cs="Arial"/>
          <w:sz w:val="20"/>
          <w:szCs w:val="20"/>
        </w:rPr>
        <w:t xml:space="preserve">com sede administrativa na </w:t>
      </w:r>
      <w:r w:rsidR="00FD4BD9" w:rsidRPr="006D42CE">
        <w:rPr>
          <w:rFonts w:ascii="Arial" w:hAnsi="Arial" w:cs="Arial"/>
          <w:snapToGrid w:val="0"/>
          <w:sz w:val="20"/>
          <w:szCs w:val="20"/>
        </w:rPr>
        <w:t>Rua Professor Mariano de Aguiar, s/n- Centro - Orobó/PE</w:t>
      </w:r>
      <w:r w:rsidR="00FD4BD9" w:rsidRPr="006D42CE">
        <w:rPr>
          <w:rFonts w:ascii="Arial" w:hAnsi="Arial" w:cs="Arial"/>
          <w:sz w:val="20"/>
          <w:szCs w:val="20"/>
        </w:rPr>
        <w:t xml:space="preserve"> CEP 55.745-000, através de através de sua Gestora, Sra. </w:t>
      </w:r>
      <w:r w:rsidR="00C233E6" w:rsidRPr="00EB2F31">
        <w:rPr>
          <w:rFonts w:ascii="Arial" w:hAnsi="Arial" w:cs="Arial"/>
          <w:sz w:val="20"/>
          <w:szCs w:val="20"/>
        </w:rPr>
        <w:t>Lúcia de Fátima Aguiar da Silva Campos</w:t>
      </w:r>
      <w:r w:rsidR="00C233E6" w:rsidRPr="006D42CE">
        <w:rPr>
          <w:rFonts w:ascii="Arial" w:hAnsi="Arial" w:cs="Arial"/>
          <w:sz w:val="20"/>
          <w:szCs w:val="20"/>
        </w:rPr>
        <w:t xml:space="preserve">, </w:t>
      </w:r>
      <w:r w:rsidR="00EB2F31">
        <w:rPr>
          <w:rFonts w:ascii="Arial" w:hAnsi="Arial" w:cs="Arial"/>
          <w:sz w:val="20"/>
          <w:szCs w:val="20"/>
        </w:rPr>
        <w:t>aposentada</w:t>
      </w:r>
      <w:r w:rsidR="00FD4BD9" w:rsidRPr="006D42CE">
        <w:rPr>
          <w:rFonts w:ascii="Arial" w:hAnsi="Arial" w:cs="Arial"/>
          <w:sz w:val="20"/>
          <w:szCs w:val="20"/>
        </w:rPr>
        <w:t xml:space="preserve">, </w:t>
      </w:r>
      <w:r w:rsidR="00FD4BD9" w:rsidRPr="00B76DA1">
        <w:rPr>
          <w:rFonts w:ascii="Arial" w:hAnsi="Arial" w:cs="Arial"/>
          <w:sz w:val="20"/>
          <w:szCs w:val="20"/>
        </w:rPr>
        <w:t>portador</w:t>
      </w:r>
      <w:r w:rsidR="004121D8" w:rsidRPr="00B76DA1">
        <w:rPr>
          <w:rFonts w:ascii="Arial" w:hAnsi="Arial" w:cs="Arial"/>
          <w:sz w:val="20"/>
          <w:szCs w:val="20"/>
        </w:rPr>
        <w:t>a</w:t>
      </w:r>
      <w:r w:rsidR="00FD4BD9" w:rsidRPr="00B76DA1">
        <w:rPr>
          <w:rFonts w:ascii="Arial" w:hAnsi="Arial" w:cs="Arial"/>
          <w:sz w:val="20"/>
          <w:szCs w:val="20"/>
        </w:rPr>
        <w:t xml:space="preserve"> do </w:t>
      </w:r>
      <w:r w:rsidR="00EB2F31" w:rsidRPr="00B76DA1">
        <w:rPr>
          <w:rFonts w:ascii="Arial" w:hAnsi="Arial" w:cs="Arial"/>
          <w:sz w:val="20"/>
          <w:szCs w:val="20"/>
        </w:rPr>
        <w:t>RG</w:t>
      </w:r>
      <w:r w:rsidR="00FD4BD9" w:rsidRPr="00B76DA1">
        <w:rPr>
          <w:rFonts w:ascii="Arial" w:hAnsi="Arial" w:cs="Arial"/>
          <w:sz w:val="20"/>
          <w:szCs w:val="20"/>
        </w:rPr>
        <w:t xml:space="preserve"> </w:t>
      </w:r>
      <w:r w:rsidR="00EB2F31" w:rsidRPr="00B76DA1">
        <w:rPr>
          <w:rFonts w:ascii="Arial" w:hAnsi="Arial" w:cs="Arial"/>
          <w:sz w:val="20"/>
          <w:szCs w:val="20"/>
        </w:rPr>
        <w:t>n</w:t>
      </w:r>
      <w:r w:rsidR="00FD4BD9" w:rsidRPr="00B76DA1">
        <w:rPr>
          <w:rFonts w:ascii="Arial" w:hAnsi="Arial" w:cs="Arial"/>
          <w:sz w:val="20"/>
          <w:szCs w:val="20"/>
        </w:rPr>
        <w:t xml:space="preserve">° </w:t>
      </w:r>
      <w:r w:rsidR="004121D8" w:rsidRPr="00B76DA1">
        <w:rPr>
          <w:rFonts w:ascii="Arial" w:hAnsi="Arial" w:cs="Arial"/>
          <w:sz w:val="20"/>
          <w:szCs w:val="20"/>
        </w:rPr>
        <w:t>3841.967</w:t>
      </w:r>
      <w:r w:rsidR="00FD4BD9" w:rsidRPr="00B76DA1">
        <w:rPr>
          <w:rFonts w:ascii="Arial" w:hAnsi="Arial" w:cs="Arial"/>
          <w:sz w:val="20"/>
          <w:szCs w:val="20"/>
        </w:rPr>
        <w:t xml:space="preserve"> SDS/PE, CPF </w:t>
      </w:r>
      <w:r w:rsidR="00EB2F31" w:rsidRPr="00B76DA1">
        <w:rPr>
          <w:rFonts w:ascii="Arial" w:hAnsi="Arial" w:cs="Arial"/>
          <w:sz w:val="20"/>
          <w:szCs w:val="20"/>
        </w:rPr>
        <w:t>n</w:t>
      </w:r>
      <w:r w:rsidR="00FD4BD9" w:rsidRPr="00B76DA1">
        <w:rPr>
          <w:rFonts w:ascii="Arial" w:hAnsi="Arial" w:cs="Arial"/>
          <w:sz w:val="20"/>
          <w:szCs w:val="20"/>
        </w:rPr>
        <w:t xml:space="preserve">° </w:t>
      </w:r>
      <w:r w:rsidR="004121D8" w:rsidRPr="00B76DA1">
        <w:rPr>
          <w:rFonts w:ascii="Arial" w:hAnsi="Arial" w:cs="Arial"/>
          <w:sz w:val="20"/>
          <w:szCs w:val="20"/>
        </w:rPr>
        <w:t>734.372.474.68</w:t>
      </w:r>
      <w:r w:rsidR="00FD4BD9" w:rsidRPr="00B76DA1">
        <w:rPr>
          <w:rFonts w:ascii="Arial" w:hAnsi="Arial" w:cs="Arial"/>
          <w:sz w:val="20"/>
          <w:szCs w:val="20"/>
        </w:rPr>
        <w:t>, residente e domiciliad</w:t>
      </w:r>
      <w:r w:rsidR="004121D8" w:rsidRPr="00B76DA1">
        <w:rPr>
          <w:rFonts w:ascii="Arial" w:hAnsi="Arial" w:cs="Arial"/>
          <w:sz w:val="20"/>
          <w:szCs w:val="20"/>
        </w:rPr>
        <w:t>a</w:t>
      </w:r>
      <w:r w:rsidR="00FD4BD9" w:rsidRPr="00B76DA1">
        <w:rPr>
          <w:rFonts w:ascii="Arial" w:hAnsi="Arial" w:cs="Arial"/>
          <w:sz w:val="20"/>
          <w:szCs w:val="20"/>
        </w:rPr>
        <w:t xml:space="preserve"> na </w:t>
      </w:r>
      <w:r w:rsidR="004121D8" w:rsidRPr="00B76DA1">
        <w:rPr>
          <w:rFonts w:ascii="Arial" w:hAnsi="Arial" w:cs="Arial"/>
          <w:sz w:val="20"/>
          <w:szCs w:val="20"/>
        </w:rPr>
        <w:t xml:space="preserve">Rua Sebastião José de Luna Filho, nº 30, </w:t>
      </w:r>
      <w:r w:rsidR="00EB2F31" w:rsidRPr="00B76DA1">
        <w:rPr>
          <w:rFonts w:ascii="Arial" w:hAnsi="Arial" w:cs="Arial"/>
          <w:sz w:val="20"/>
          <w:szCs w:val="20"/>
        </w:rPr>
        <w:t xml:space="preserve"> Bairro </w:t>
      </w:r>
      <w:r w:rsidR="004121D8" w:rsidRPr="00B76DA1">
        <w:rPr>
          <w:rFonts w:ascii="Arial" w:hAnsi="Arial" w:cs="Arial"/>
          <w:sz w:val="20"/>
          <w:szCs w:val="20"/>
        </w:rPr>
        <w:t>Manoel Vidal - João Alfredo – Pernambuco - CEP 55720-000</w:t>
      </w:r>
      <w:r w:rsidRPr="006D42CE">
        <w:rPr>
          <w:rFonts w:ascii="Arial" w:eastAsia="Arial Unicode MS" w:hAnsi="Arial" w:cs="Arial"/>
          <w:sz w:val="20"/>
          <w:szCs w:val="20"/>
        </w:rPr>
        <w:t xml:space="preserve">, </w:t>
      </w:r>
      <w:r w:rsidRPr="006D42CE">
        <w:rPr>
          <w:rFonts w:ascii="Arial" w:hAnsi="Arial" w:cs="Arial"/>
          <w:sz w:val="20"/>
          <w:szCs w:val="20"/>
        </w:rPr>
        <w:t>e do outro lado, a empresa</w:t>
      </w:r>
      <w:r w:rsidR="00450744" w:rsidRPr="006D42CE">
        <w:rPr>
          <w:rFonts w:ascii="Arial" w:hAnsi="Arial" w:cs="Arial"/>
          <w:sz w:val="20"/>
          <w:szCs w:val="20"/>
        </w:rPr>
        <w:t xml:space="preserve"> </w:t>
      </w:r>
      <w:r w:rsidRPr="006D42CE">
        <w:rPr>
          <w:rFonts w:ascii="Arial" w:hAnsi="Arial" w:cs="Arial"/>
          <w:sz w:val="20"/>
          <w:szCs w:val="20"/>
        </w:rPr>
        <w:t xml:space="preserve">_____________________, com sede à ______________inscrita CNPJ/NP sob o nº __________________, doravante aqui denominada apenas CONTRATADA, neste ato representada pelo </w:t>
      </w:r>
      <w:proofErr w:type="spellStart"/>
      <w:r w:rsidRPr="006D42CE">
        <w:rPr>
          <w:rFonts w:ascii="Arial" w:hAnsi="Arial" w:cs="Arial"/>
          <w:sz w:val="20"/>
          <w:szCs w:val="20"/>
        </w:rPr>
        <w:t>Sr</w:t>
      </w:r>
      <w:proofErr w:type="spellEnd"/>
      <w:r w:rsidR="00B76DA1">
        <w:rPr>
          <w:rFonts w:ascii="Arial" w:hAnsi="Arial" w:cs="Arial"/>
          <w:sz w:val="20"/>
          <w:szCs w:val="20"/>
        </w:rPr>
        <w:t>(a)</w:t>
      </w:r>
      <w:r w:rsidRPr="006D42CE">
        <w:rPr>
          <w:rFonts w:ascii="Arial" w:hAnsi="Arial" w:cs="Arial"/>
          <w:sz w:val="20"/>
          <w:szCs w:val="20"/>
        </w:rPr>
        <w:t>._________________inscrito no CPF/MF sob o nº ________________, portador da cédula de identidade nº ...............,</w:t>
      </w:r>
      <w:r w:rsidR="00936FDA" w:rsidRPr="006D42CE">
        <w:rPr>
          <w:rFonts w:ascii="Arial" w:hAnsi="Arial" w:cs="Arial"/>
          <w:sz w:val="20"/>
          <w:szCs w:val="20"/>
        </w:rPr>
        <w:t xml:space="preserve"> tendo em vista o que consta do Processo Licitatório nº </w:t>
      </w:r>
      <w:r w:rsidR="00A96540">
        <w:rPr>
          <w:rFonts w:ascii="Arial" w:hAnsi="Arial" w:cs="Arial"/>
          <w:sz w:val="20"/>
          <w:szCs w:val="20"/>
        </w:rPr>
        <w:t>022/2024</w:t>
      </w:r>
      <w:r w:rsidR="00936FDA" w:rsidRPr="006D42CE">
        <w:rPr>
          <w:rFonts w:ascii="Arial" w:hAnsi="Arial" w:cs="Arial"/>
          <w:sz w:val="20"/>
          <w:szCs w:val="20"/>
        </w:rPr>
        <w:t xml:space="preserve">, na modalidade Pregão Eletrônico nº </w:t>
      </w:r>
      <w:r w:rsidR="00A96540">
        <w:rPr>
          <w:rFonts w:ascii="Arial" w:hAnsi="Arial" w:cs="Arial"/>
          <w:sz w:val="20"/>
          <w:szCs w:val="20"/>
        </w:rPr>
        <w:t>017/2024</w:t>
      </w:r>
      <w:r w:rsidR="00936FDA" w:rsidRPr="006D42CE">
        <w:rPr>
          <w:rFonts w:ascii="Arial" w:hAnsi="Arial" w:cs="Arial"/>
          <w:sz w:val="20"/>
          <w:szCs w:val="20"/>
        </w:rPr>
        <w:t>, e em observância às disposições da Lei nº 14.133, de 1º de abril de 2021, e dos Decretos municipais pertinentes, e demais legislação aplicável, resolvem celebrar o presente Termo de Contrato, mediante as cláusulas e condições a seguir enunciadas</w:t>
      </w:r>
      <w:r w:rsidRPr="006D42CE">
        <w:rPr>
          <w:rFonts w:ascii="Arial" w:hAnsi="Arial" w:cs="Arial"/>
          <w:sz w:val="20"/>
          <w:szCs w:val="20"/>
        </w:rPr>
        <w:t xml:space="preserve">: </w:t>
      </w:r>
    </w:p>
    <w:p w:rsidR="000C2A63" w:rsidRPr="006D42CE" w:rsidRDefault="000C2A63" w:rsidP="0054551D">
      <w:pPr>
        <w:spacing w:after="120"/>
        <w:jc w:val="both"/>
        <w:rPr>
          <w:rFonts w:ascii="Arial" w:hAnsi="Arial" w:cs="Arial"/>
          <w:sz w:val="20"/>
          <w:szCs w:val="20"/>
        </w:rPr>
      </w:pPr>
    </w:p>
    <w:p w:rsidR="00FD4094" w:rsidRPr="006D42CE" w:rsidRDefault="00FD4094" w:rsidP="000C2A63">
      <w:pPr>
        <w:pStyle w:val="Ttulo7"/>
        <w:spacing w:before="0" w:after="120"/>
        <w:jc w:val="both"/>
        <w:rPr>
          <w:rFonts w:ascii="Arial" w:hAnsi="Arial" w:cs="Arial"/>
          <w:b/>
          <w:sz w:val="20"/>
          <w:szCs w:val="20"/>
        </w:rPr>
      </w:pPr>
      <w:r w:rsidRPr="006D42CE">
        <w:rPr>
          <w:rFonts w:ascii="Arial" w:hAnsi="Arial" w:cs="Arial"/>
          <w:b/>
          <w:sz w:val="20"/>
          <w:szCs w:val="20"/>
        </w:rPr>
        <w:t>CLÁUSULA PRIMEIRA – DO OBJETO</w:t>
      </w:r>
    </w:p>
    <w:p w:rsidR="00BA00BD" w:rsidRPr="006D42CE" w:rsidRDefault="00FD4094" w:rsidP="008F3EA6">
      <w:pPr>
        <w:numPr>
          <w:ilvl w:val="1"/>
          <w:numId w:val="4"/>
        </w:numPr>
        <w:autoSpaceDE w:val="0"/>
        <w:autoSpaceDN w:val="0"/>
        <w:adjustRightInd w:val="0"/>
        <w:spacing w:after="120"/>
        <w:ind w:left="0" w:firstLine="0"/>
        <w:jc w:val="both"/>
        <w:rPr>
          <w:rFonts w:ascii="Arial" w:hAnsi="Arial" w:cs="Arial"/>
          <w:bCs/>
          <w:sz w:val="20"/>
          <w:szCs w:val="20"/>
          <w:lang w:eastAsia="pt-BR"/>
        </w:rPr>
      </w:pPr>
      <w:r w:rsidRPr="006D42CE">
        <w:rPr>
          <w:rFonts w:ascii="Arial" w:hAnsi="Arial" w:cs="Arial"/>
          <w:bCs/>
          <w:sz w:val="20"/>
          <w:szCs w:val="20"/>
        </w:rPr>
        <w:t xml:space="preserve">O presente </w:t>
      </w:r>
      <w:r w:rsidR="00697100" w:rsidRPr="006D42CE">
        <w:rPr>
          <w:rFonts w:ascii="Arial" w:hAnsi="Arial" w:cs="Arial"/>
          <w:bCs/>
          <w:sz w:val="20"/>
          <w:szCs w:val="20"/>
        </w:rPr>
        <w:t xml:space="preserve">Termo </w:t>
      </w:r>
      <w:r w:rsidRPr="006D42CE">
        <w:rPr>
          <w:rFonts w:ascii="Arial" w:hAnsi="Arial" w:cs="Arial"/>
          <w:bCs/>
          <w:sz w:val="20"/>
          <w:szCs w:val="20"/>
        </w:rPr>
        <w:t xml:space="preserve">tem por objeto </w:t>
      </w:r>
      <w:r w:rsidR="00595F90" w:rsidRPr="006D42CE">
        <w:rPr>
          <w:rFonts w:ascii="Arial" w:hAnsi="Arial" w:cs="Arial"/>
          <w:bCs/>
          <w:sz w:val="20"/>
          <w:szCs w:val="20"/>
        </w:rPr>
        <w:t xml:space="preserve">a </w:t>
      </w:r>
      <w:r w:rsidR="00A55516" w:rsidRPr="00A55516">
        <w:rPr>
          <w:rFonts w:ascii="Arial" w:hAnsi="Arial" w:cs="Arial"/>
          <w:sz w:val="20"/>
          <w:szCs w:val="20"/>
        </w:rPr>
        <w:t>contratação de empresa especializada para a aquisição de equipamentos odontológicos destinados ao atendimento das demanda do Fundo Municipal de Saúde de Orobó/PE</w:t>
      </w:r>
      <w:r w:rsidR="00105C56" w:rsidRPr="006D42CE">
        <w:rPr>
          <w:rFonts w:ascii="Arial" w:hAnsi="Arial" w:cs="Arial"/>
          <w:sz w:val="20"/>
          <w:szCs w:val="20"/>
          <w:shd w:val="clear" w:color="auto" w:fill="FFFFFF"/>
        </w:rPr>
        <w:t>,</w:t>
      </w:r>
      <w:r w:rsidR="00FD4BD9" w:rsidRPr="006D42CE">
        <w:rPr>
          <w:rFonts w:ascii="Arial" w:hAnsi="Arial" w:cs="Arial"/>
          <w:sz w:val="20"/>
          <w:szCs w:val="20"/>
        </w:rPr>
        <w:t xml:space="preserve"> </w:t>
      </w:r>
      <w:r w:rsidR="00243647" w:rsidRPr="006D42CE">
        <w:rPr>
          <w:rFonts w:ascii="Arial" w:hAnsi="Arial" w:cs="Arial"/>
          <w:sz w:val="20"/>
          <w:szCs w:val="20"/>
        </w:rPr>
        <w:t xml:space="preserve">conforme especificações contidas no Termo de Referência, Anexo </w:t>
      </w:r>
      <w:r w:rsidR="00105C56" w:rsidRPr="006D42CE">
        <w:rPr>
          <w:rFonts w:ascii="Arial" w:hAnsi="Arial" w:cs="Arial"/>
          <w:sz w:val="20"/>
          <w:szCs w:val="20"/>
        </w:rPr>
        <w:t>I</w:t>
      </w:r>
      <w:r w:rsidR="00243647" w:rsidRPr="006D42CE">
        <w:rPr>
          <w:rFonts w:ascii="Arial" w:hAnsi="Arial" w:cs="Arial"/>
          <w:sz w:val="20"/>
          <w:szCs w:val="20"/>
        </w:rPr>
        <w:t xml:space="preserve">I ao Edital </w:t>
      </w:r>
      <w:r w:rsidR="00BA00BD" w:rsidRPr="006D42CE">
        <w:rPr>
          <w:rFonts w:ascii="Arial" w:hAnsi="Arial" w:cs="Arial"/>
          <w:bCs/>
          <w:sz w:val="20"/>
          <w:szCs w:val="20"/>
          <w:lang w:eastAsia="pt-BR"/>
        </w:rPr>
        <w:t xml:space="preserve">e proposta apresentada pela vencedora do Pregão </w:t>
      </w:r>
      <w:r w:rsidR="0056722B" w:rsidRPr="006D42CE">
        <w:rPr>
          <w:rFonts w:ascii="Arial" w:hAnsi="Arial" w:cs="Arial"/>
          <w:bCs/>
          <w:sz w:val="20"/>
          <w:szCs w:val="20"/>
          <w:lang w:eastAsia="pt-BR"/>
        </w:rPr>
        <w:t>E</w:t>
      </w:r>
      <w:r w:rsidR="00243647" w:rsidRPr="006D42CE">
        <w:rPr>
          <w:rFonts w:ascii="Arial" w:hAnsi="Arial" w:cs="Arial"/>
          <w:bCs/>
          <w:sz w:val="20"/>
          <w:szCs w:val="20"/>
          <w:lang w:eastAsia="pt-BR"/>
        </w:rPr>
        <w:t>letrônico</w:t>
      </w:r>
      <w:r w:rsidR="0056722B" w:rsidRPr="006D42CE">
        <w:rPr>
          <w:rFonts w:ascii="Arial" w:hAnsi="Arial" w:cs="Arial"/>
          <w:bCs/>
          <w:sz w:val="20"/>
          <w:szCs w:val="20"/>
          <w:lang w:eastAsia="pt-BR"/>
        </w:rPr>
        <w:t xml:space="preserve"> Nº </w:t>
      </w:r>
      <w:r w:rsidR="00A96540">
        <w:rPr>
          <w:rFonts w:ascii="Arial" w:hAnsi="Arial" w:cs="Arial"/>
          <w:bCs/>
          <w:sz w:val="20"/>
          <w:szCs w:val="20"/>
          <w:lang w:eastAsia="pt-BR"/>
        </w:rPr>
        <w:t>017/2024</w:t>
      </w:r>
      <w:r w:rsidR="000B497B" w:rsidRPr="006D42CE">
        <w:rPr>
          <w:rFonts w:ascii="Arial" w:hAnsi="Arial" w:cs="Arial"/>
          <w:bCs/>
          <w:sz w:val="20"/>
          <w:szCs w:val="20"/>
          <w:lang w:eastAsia="pt-BR"/>
        </w:rPr>
        <w:t>.</w:t>
      </w:r>
    </w:p>
    <w:p w:rsidR="00936FDA" w:rsidRPr="006D42CE" w:rsidRDefault="00683CA7" w:rsidP="008F3EA6">
      <w:pPr>
        <w:numPr>
          <w:ilvl w:val="1"/>
          <w:numId w:val="4"/>
        </w:numPr>
        <w:autoSpaceDE w:val="0"/>
        <w:autoSpaceDN w:val="0"/>
        <w:adjustRightInd w:val="0"/>
        <w:spacing w:after="120"/>
        <w:ind w:left="0" w:firstLine="0"/>
        <w:jc w:val="both"/>
        <w:rPr>
          <w:rFonts w:ascii="Arial" w:hAnsi="Arial" w:cs="Arial"/>
          <w:bCs/>
          <w:sz w:val="20"/>
          <w:szCs w:val="20"/>
          <w:lang w:eastAsia="pt-BR"/>
        </w:rPr>
      </w:pPr>
      <w:r w:rsidRPr="006D42CE">
        <w:rPr>
          <w:rFonts w:ascii="Arial" w:hAnsi="Arial" w:cs="Arial"/>
          <w:bCs/>
          <w:sz w:val="20"/>
          <w:szCs w:val="20"/>
          <w:lang w:eastAsia="pt-BR"/>
        </w:rPr>
        <w:t>Objeto da contratação: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4812"/>
        <w:gridCol w:w="852"/>
        <w:gridCol w:w="685"/>
        <w:gridCol w:w="1107"/>
        <w:gridCol w:w="852"/>
      </w:tblGrid>
      <w:tr w:rsidR="00683CA7" w:rsidRPr="006D42CE" w:rsidTr="007747EB">
        <w:trPr>
          <w:trHeight w:val="20"/>
        </w:trPr>
        <w:tc>
          <w:tcPr>
            <w:tcW w:w="286" w:type="pct"/>
            <w:shd w:val="clear" w:color="auto" w:fill="auto"/>
            <w:vAlign w:val="center"/>
            <w:hideMark/>
          </w:tcPr>
          <w:p w:rsidR="00683CA7" w:rsidRPr="006D42CE" w:rsidRDefault="00683CA7" w:rsidP="007747EB">
            <w:pPr>
              <w:jc w:val="center"/>
              <w:rPr>
                <w:rFonts w:ascii="Arial" w:hAnsi="Arial" w:cs="Arial"/>
                <w:b/>
                <w:bCs/>
                <w:color w:val="000000"/>
                <w:sz w:val="20"/>
                <w:szCs w:val="20"/>
              </w:rPr>
            </w:pPr>
            <w:r w:rsidRPr="006D42CE">
              <w:rPr>
                <w:rFonts w:ascii="Arial" w:hAnsi="Arial" w:cs="Arial"/>
                <w:b/>
                <w:bCs/>
                <w:color w:val="000000"/>
                <w:sz w:val="20"/>
                <w:szCs w:val="20"/>
              </w:rPr>
              <w:t>ITEM</w:t>
            </w:r>
          </w:p>
        </w:tc>
        <w:tc>
          <w:tcPr>
            <w:tcW w:w="2904" w:type="pct"/>
            <w:shd w:val="clear" w:color="auto" w:fill="auto"/>
            <w:vAlign w:val="center"/>
            <w:hideMark/>
          </w:tcPr>
          <w:p w:rsidR="00683CA7" w:rsidRPr="006D42CE" w:rsidRDefault="00683CA7" w:rsidP="007747EB">
            <w:pPr>
              <w:jc w:val="center"/>
              <w:rPr>
                <w:rFonts w:ascii="Arial" w:hAnsi="Arial" w:cs="Arial"/>
                <w:b/>
                <w:bCs/>
                <w:color w:val="000000"/>
                <w:sz w:val="20"/>
                <w:szCs w:val="20"/>
              </w:rPr>
            </w:pPr>
            <w:r w:rsidRPr="006D42CE">
              <w:rPr>
                <w:rFonts w:ascii="Arial" w:hAnsi="Arial" w:cs="Arial"/>
                <w:b/>
                <w:bCs/>
                <w:color w:val="000000"/>
                <w:sz w:val="20"/>
                <w:szCs w:val="20"/>
              </w:rPr>
              <w:t>DESCRIÇÃO DO OBJETO</w:t>
            </w:r>
          </w:p>
        </w:tc>
        <w:tc>
          <w:tcPr>
            <w:tcW w:w="382" w:type="pct"/>
            <w:shd w:val="clear" w:color="auto" w:fill="auto"/>
            <w:vAlign w:val="center"/>
            <w:hideMark/>
          </w:tcPr>
          <w:p w:rsidR="00683CA7" w:rsidRPr="006D42CE" w:rsidRDefault="00683CA7" w:rsidP="007747EB">
            <w:pPr>
              <w:jc w:val="center"/>
              <w:rPr>
                <w:rFonts w:ascii="Arial" w:hAnsi="Arial" w:cs="Arial"/>
                <w:b/>
                <w:bCs/>
                <w:color w:val="000000"/>
                <w:sz w:val="20"/>
                <w:szCs w:val="20"/>
              </w:rPr>
            </w:pPr>
            <w:r w:rsidRPr="006D42CE">
              <w:rPr>
                <w:rFonts w:ascii="Arial" w:hAnsi="Arial" w:cs="Arial"/>
                <w:b/>
                <w:bCs/>
                <w:color w:val="000000"/>
                <w:sz w:val="20"/>
                <w:szCs w:val="20"/>
              </w:rPr>
              <w:t>QUANT</w:t>
            </w:r>
          </w:p>
        </w:tc>
        <w:tc>
          <w:tcPr>
            <w:tcW w:w="344" w:type="pct"/>
            <w:shd w:val="clear" w:color="auto" w:fill="auto"/>
            <w:vAlign w:val="center"/>
            <w:hideMark/>
          </w:tcPr>
          <w:p w:rsidR="00683CA7" w:rsidRPr="006D42CE" w:rsidRDefault="00683CA7" w:rsidP="007747EB">
            <w:pPr>
              <w:jc w:val="center"/>
              <w:rPr>
                <w:rFonts w:ascii="Arial" w:hAnsi="Arial" w:cs="Arial"/>
                <w:b/>
                <w:bCs/>
                <w:color w:val="000000"/>
                <w:sz w:val="20"/>
                <w:szCs w:val="20"/>
              </w:rPr>
            </w:pPr>
            <w:r w:rsidRPr="006D42CE">
              <w:rPr>
                <w:rFonts w:ascii="Arial" w:hAnsi="Arial" w:cs="Arial"/>
                <w:b/>
                <w:bCs/>
                <w:color w:val="000000"/>
                <w:sz w:val="20"/>
                <w:szCs w:val="20"/>
              </w:rPr>
              <w:t>UNID.</w:t>
            </w:r>
          </w:p>
        </w:tc>
        <w:tc>
          <w:tcPr>
            <w:tcW w:w="495" w:type="pct"/>
            <w:shd w:val="clear" w:color="auto" w:fill="auto"/>
            <w:vAlign w:val="center"/>
            <w:hideMark/>
          </w:tcPr>
          <w:p w:rsidR="00683CA7" w:rsidRPr="006D42CE" w:rsidRDefault="00683CA7" w:rsidP="007747EB">
            <w:pPr>
              <w:jc w:val="center"/>
              <w:rPr>
                <w:rFonts w:ascii="Arial" w:hAnsi="Arial" w:cs="Arial"/>
                <w:b/>
                <w:bCs/>
                <w:color w:val="000000"/>
                <w:sz w:val="20"/>
                <w:szCs w:val="20"/>
              </w:rPr>
            </w:pPr>
            <w:r w:rsidRPr="006D42CE">
              <w:rPr>
                <w:rFonts w:ascii="Arial" w:hAnsi="Arial" w:cs="Arial"/>
                <w:b/>
                <w:bCs/>
                <w:color w:val="000000"/>
                <w:sz w:val="20"/>
                <w:szCs w:val="20"/>
              </w:rPr>
              <w:t xml:space="preserve"> PREÇO UNITÁRIO </w:t>
            </w:r>
          </w:p>
        </w:tc>
        <w:tc>
          <w:tcPr>
            <w:tcW w:w="589" w:type="pct"/>
            <w:shd w:val="clear" w:color="auto" w:fill="auto"/>
            <w:vAlign w:val="center"/>
            <w:hideMark/>
          </w:tcPr>
          <w:p w:rsidR="00683CA7" w:rsidRPr="006D42CE" w:rsidRDefault="00683CA7" w:rsidP="007747EB">
            <w:pPr>
              <w:jc w:val="center"/>
              <w:rPr>
                <w:rFonts w:ascii="Arial" w:hAnsi="Arial" w:cs="Arial"/>
                <w:b/>
                <w:bCs/>
                <w:color w:val="000000"/>
                <w:sz w:val="20"/>
                <w:szCs w:val="20"/>
              </w:rPr>
            </w:pPr>
            <w:r w:rsidRPr="006D42CE">
              <w:rPr>
                <w:rFonts w:ascii="Arial" w:hAnsi="Arial" w:cs="Arial"/>
                <w:b/>
                <w:bCs/>
                <w:color w:val="000000"/>
                <w:sz w:val="20"/>
                <w:szCs w:val="20"/>
              </w:rPr>
              <w:t xml:space="preserve"> PREÇO TOTAL </w:t>
            </w:r>
          </w:p>
        </w:tc>
      </w:tr>
      <w:tr w:rsidR="00683CA7" w:rsidRPr="006D42CE" w:rsidTr="00683CA7">
        <w:trPr>
          <w:trHeight w:val="20"/>
        </w:trPr>
        <w:tc>
          <w:tcPr>
            <w:tcW w:w="286" w:type="pct"/>
            <w:shd w:val="clear" w:color="auto" w:fill="auto"/>
            <w:vAlign w:val="center"/>
          </w:tcPr>
          <w:p w:rsidR="00683CA7" w:rsidRPr="006D42CE" w:rsidRDefault="00683CA7" w:rsidP="007747EB">
            <w:pPr>
              <w:jc w:val="center"/>
              <w:rPr>
                <w:rFonts w:ascii="Arial" w:hAnsi="Arial" w:cs="Arial"/>
                <w:color w:val="000000"/>
                <w:sz w:val="20"/>
                <w:szCs w:val="20"/>
              </w:rPr>
            </w:pPr>
          </w:p>
          <w:p w:rsidR="00683CA7" w:rsidRPr="006D42CE" w:rsidRDefault="00683CA7" w:rsidP="007747EB">
            <w:pPr>
              <w:jc w:val="center"/>
              <w:rPr>
                <w:rFonts w:ascii="Arial" w:hAnsi="Arial" w:cs="Arial"/>
                <w:color w:val="000000"/>
                <w:sz w:val="20"/>
                <w:szCs w:val="20"/>
              </w:rPr>
            </w:pPr>
            <w:r w:rsidRPr="006D42CE">
              <w:rPr>
                <w:rFonts w:ascii="Arial" w:hAnsi="Arial" w:cs="Arial"/>
                <w:color w:val="000000"/>
                <w:sz w:val="20"/>
                <w:szCs w:val="20"/>
              </w:rPr>
              <w:t>01</w:t>
            </w:r>
          </w:p>
          <w:p w:rsidR="00683CA7" w:rsidRPr="006D42CE" w:rsidRDefault="00683CA7" w:rsidP="007747EB">
            <w:pPr>
              <w:jc w:val="center"/>
              <w:rPr>
                <w:rFonts w:ascii="Arial" w:hAnsi="Arial" w:cs="Arial"/>
                <w:color w:val="000000"/>
                <w:sz w:val="20"/>
                <w:szCs w:val="20"/>
              </w:rPr>
            </w:pPr>
          </w:p>
        </w:tc>
        <w:tc>
          <w:tcPr>
            <w:tcW w:w="2904" w:type="pct"/>
            <w:shd w:val="clear" w:color="auto" w:fill="auto"/>
            <w:vAlign w:val="center"/>
          </w:tcPr>
          <w:p w:rsidR="00683CA7" w:rsidRPr="006D42CE" w:rsidRDefault="00683CA7" w:rsidP="007747EB">
            <w:pPr>
              <w:rPr>
                <w:rFonts w:ascii="Arial" w:hAnsi="Arial" w:cs="Arial"/>
                <w:b/>
                <w:bCs/>
                <w:color w:val="000000"/>
                <w:sz w:val="20"/>
                <w:szCs w:val="20"/>
              </w:rPr>
            </w:pPr>
          </w:p>
        </w:tc>
        <w:tc>
          <w:tcPr>
            <w:tcW w:w="382" w:type="pct"/>
            <w:shd w:val="clear" w:color="auto" w:fill="auto"/>
            <w:vAlign w:val="center"/>
          </w:tcPr>
          <w:p w:rsidR="00683CA7" w:rsidRPr="006D42CE" w:rsidRDefault="00683CA7" w:rsidP="007747EB">
            <w:pPr>
              <w:jc w:val="center"/>
              <w:rPr>
                <w:rFonts w:ascii="Arial" w:hAnsi="Arial" w:cs="Arial"/>
                <w:color w:val="000000"/>
                <w:sz w:val="20"/>
                <w:szCs w:val="20"/>
              </w:rPr>
            </w:pPr>
          </w:p>
        </w:tc>
        <w:tc>
          <w:tcPr>
            <w:tcW w:w="344" w:type="pct"/>
            <w:shd w:val="clear" w:color="auto" w:fill="auto"/>
            <w:vAlign w:val="center"/>
          </w:tcPr>
          <w:p w:rsidR="00683CA7" w:rsidRPr="006D42CE" w:rsidRDefault="00683CA7" w:rsidP="007747EB">
            <w:pPr>
              <w:jc w:val="center"/>
              <w:rPr>
                <w:rFonts w:ascii="Arial" w:hAnsi="Arial" w:cs="Arial"/>
                <w:color w:val="000000"/>
                <w:sz w:val="20"/>
                <w:szCs w:val="20"/>
              </w:rPr>
            </w:pPr>
          </w:p>
        </w:tc>
        <w:tc>
          <w:tcPr>
            <w:tcW w:w="495" w:type="pct"/>
            <w:shd w:val="clear" w:color="auto" w:fill="auto"/>
            <w:vAlign w:val="center"/>
          </w:tcPr>
          <w:p w:rsidR="00683CA7" w:rsidRPr="006D42CE" w:rsidRDefault="00683CA7" w:rsidP="007747EB">
            <w:pPr>
              <w:rPr>
                <w:rFonts w:ascii="Arial" w:hAnsi="Arial" w:cs="Arial"/>
                <w:color w:val="000000"/>
                <w:sz w:val="20"/>
                <w:szCs w:val="20"/>
              </w:rPr>
            </w:pPr>
          </w:p>
        </w:tc>
        <w:tc>
          <w:tcPr>
            <w:tcW w:w="589" w:type="pct"/>
            <w:shd w:val="clear" w:color="auto" w:fill="auto"/>
            <w:vAlign w:val="center"/>
          </w:tcPr>
          <w:p w:rsidR="00683CA7" w:rsidRPr="006D42CE" w:rsidRDefault="00683CA7" w:rsidP="007747EB">
            <w:pPr>
              <w:jc w:val="right"/>
              <w:rPr>
                <w:rFonts w:ascii="Arial" w:hAnsi="Arial" w:cs="Arial"/>
                <w:color w:val="000000"/>
                <w:sz w:val="20"/>
                <w:szCs w:val="20"/>
              </w:rPr>
            </w:pPr>
          </w:p>
        </w:tc>
      </w:tr>
      <w:tr w:rsidR="00683CA7" w:rsidRPr="006D42CE" w:rsidTr="00C57EB3">
        <w:trPr>
          <w:trHeight w:val="384"/>
        </w:trPr>
        <w:tc>
          <w:tcPr>
            <w:tcW w:w="286" w:type="pct"/>
            <w:shd w:val="clear" w:color="auto" w:fill="auto"/>
            <w:vAlign w:val="center"/>
          </w:tcPr>
          <w:p w:rsidR="00683CA7" w:rsidRPr="006D42CE" w:rsidRDefault="00683CA7" w:rsidP="007747EB">
            <w:pPr>
              <w:jc w:val="center"/>
              <w:rPr>
                <w:rFonts w:ascii="Arial" w:hAnsi="Arial" w:cs="Arial"/>
                <w:color w:val="000000"/>
                <w:sz w:val="20"/>
                <w:szCs w:val="20"/>
              </w:rPr>
            </w:pPr>
          </w:p>
          <w:p w:rsidR="00683CA7" w:rsidRPr="006D42CE" w:rsidRDefault="00683CA7" w:rsidP="007747EB">
            <w:pPr>
              <w:jc w:val="center"/>
              <w:rPr>
                <w:rFonts w:ascii="Arial" w:hAnsi="Arial" w:cs="Arial"/>
                <w:color w:val="000000"/>
                <w:sz w:val="20"/>
                <w:szCs w:val="20"/>
              </w:rPr>
            </w:pPr>
            <w:r w:rsidRPr="006D42CE">
              <w:rPr>
                <w:rFonts w:ascii="Arial" w:hAnsi="Arial" w:cs="Arial"/>
                <w:color w:val="000000"/>
                <w:sz w:val="20"/>
                <w:szCs w:val="20"/>
              </w:rPr>
              <w:t>02</w:t>
            </w:r>
          </w:p>
          <w:p w:rsidR="00683CA7" w:rsidRPr="006D42CE" w:rsidRDefault="00683CA7" w:rsidP="007747EB">
            <w:pPr>
              <w:jc w:val="center"/>
              <w:rPr>
                <w:rFonts w:ascii="Arial" w:hAnsi="Arial" w:cs="Arial"/>
                <w:color w:val="000000"/>
                <w:sz w:val="20"/>
                <w:szCs w:val="20"/>
              </w:rPr>
            </w:pPr>
          </w:p>
        </w:tc>
        <w:tc>
          <w:tcPr>
            <w:tcW w:w="2904" w:type="pct"/>
            <w:shd w:val="clear" w:color="auto" w:fill="auto"/>
            <w:vAlign w:val="center"/>
          </w:tcPr>
          <w:p w:rsidR="00683CA7" w:rsidRPr="006D42CE" w:rsidRDefault="00683CA7" w:rsidP="007747EB">
            <w:pPr>
              <w:rPr>
                <w:rFonts w:ascii="Arial" w:hAnsi="Arial" w:cs="Arial"/>
                <w:b/>
                <w:bCs/>
                <w:color w:val="000000"/>
                <w:sz w:val="20"/>
                <w:szCs w:val="20"/>
              </w:rPr>
            </w:pPr>
          </w:p>
        </w:tc>
        <w:tc>
          <w:tcPr>
            <w:tcW w:w="382" w:type="pct"/>
            <w:shd w:val="clear" w:color="auto" w:fill="auto"/>
            <w:vAlign w:val="center"/>
          </w:tcPr>
          <w:p w:rsidR="00683CA7" w:rsidRPr="006D42CE" w:rsidRDefault="00683CA7" w:rsidP="007747EB">
            <w:pPr>
              <w:jc w:val="center"/>
              <w:rPr>
                <w:rFonts w:ascii="Arial" w:hAnsi="Arial" w:cs="Arial"/>
                <w:color w:val="000000"/>
                <w:sz w:val="20"/>
                <w:szCs w:val="20"/>
              </w:rPr>
            </w:pPr>
          </w:p>
        </w:tc>
        <w:tc>
          <w:tcPr>
            <w:tcW w:w="344" w:type="pct"/>
            <w:shd w:val="clear" w:color="auto" w:fill="auto"/>
            <w:vAlign w:val="center"/>
          </w:tcPr>
          <w:p w:rsidR="00683CA7" w:rsidRPr="006D42CE" w:rsidRDefault="00683CA7" w:rsidP="007747EB">
            <w:pPr>
              <w:jc w:val="center"/>
              <w:rPr>
                <w:rFonts w:ascii="Arial" w:hAnsi="Arial" w:cs="Arial"/>
                <w:color w:val="000000"/>
                <w:sz w:val="20"/>
                <w:szCs w:val="20"/>
              </w:rPr>
            </w:pPr>
          </w:p>
        </w:tc>
        <w:tc>
          <w:tcPr>
            <w:tcW w:w="495" w:type="pct"/>
            <w:shd w:val="clear" w:color="auto" w:fill="auto"/>
            <w:vAlign w:val="center"/>
          </w:tcPr>
          <w:p w:rsidR="00683CA7" w:rsidRPr="006D42CE" w:rsidRDefault="00683CA7" w:rsidP="007747EB">
            <w:pPr>
              <w:rPr>
                <w:rFonts w:ascii="Arial" w:hAnsi="Arial" w:cs="Arial"/>
                <w:color w:val="000000"/>
                <w:sz w:val="20"/>
                <w:szCs w:val="20"/>
              </w:rPr>
            </w:pPr>
          </w:p>
        </w:tc>
        <w:tc>
          <w:tcPr>
            <w:tcW w:w="589" w:type="pct"/>
            <w:shd w:val="clear" w:color="auto" w:fill="auto"/>
            <w:vAlign w:val="center"/>
          </w:tcPr>
          <w:p w:rsidR="00683CA7" w:rsidRPr="006D42CE" w:rsidRDefault="00683CA7" w:rsidP="007747EB">
            <w:pPr>
              <w:jc w:val="right"/>
              <w:rPr>
                <w:rFonts w:ascii="Arial" w:hAnsi="Arial" w:cs="Arial"/>
                <w:color w:val="000000"/>
                <w:sz w:val="20"/>
                <w:szCs w:val="20"/>
              </w:rPr>
            </w:pPr>
          </w:p>
        </w:tc>
      </w:tr>
      <w:tr w:rsidR="00683CA7" w:rsidRPr="006D42CE" w:rsidTr="00683CA7">
        <w:trPr>
          <w:trHeight w:val="20"/>
        </w:trPr>
        <w:tc>
          <w:tcPr>
            <w:tcW w:w="286" w:type="pct"/>
            <w:shd w:val="clear" w:color="auto" w:fill="auto"/>
            <w:vAlign w:val="center"/>
          </w:tcPr>
          <w:p w:rsidR="00683CA7" w:rsidRPr="006D42CE" w:rsidRDefault="00683CA7" w:rsidP="007747EB">
            <w:pPr>
              <w:jc w:val="center"/>
              <w:rPr>
                <w:rFonts w:ascii="Arial" w:hAnsi="Arial" w:cs="Arial"/>
                <w:color w:val="000000"/>
                <w:sz w:val="20"/>
                <w:szCs w:val="20"/>
              </w:rPr>
            </w:pPr>
          </w:p>
          <w:p w:rsidR="00683CA7" w:rsidRPr="006D42CE" w:rsidRDefault="00683CA7" w:rsidP="007747EB">
            <w:pPr>
              <w:jc w:val="center"/>
              <w:rPr>
                <w:rFonts w:ascii="Arial" w:hAnsi="Arial" w:cs="Arial"/>
                <w:color w:val="000000"/>
                <w:sz w:val="20"/>
                <w:szCs w:val="20"/>
              </w:rPr>
            </w:pPr>
            <w:proofErr w:type="gramStart"/>
            <w:r w:rsidRPr="006D42CE">
              <w:rPr>
                <w:rFonts w:ascii="Arial" w:hAnsi="Arial" w:cs="Arial"/>
                <w:color w:val="000000"/>
                <w:sz w:val="20"/>
                <w:szCs w:val="20"/>
              </w:rPr>
              <w:t>....</w:t>
            </w:r>
            <w:proofErr w:type="gramEnd"/>
          </w:p>
          <w:p w:rsidR="00683CA7" w:rsidRPr="006D42CE" w:rsidRDefault="00683CA7" w:rsidP="00683CA7">
            <w:pPr>
              <w:rPr>
                <w:rFonts w:ascii="Arial" w:hAnsi="Arial" w:cs="Arial"/>
                <w:color w:val="000000"/>
                <w:sz w:val="20"/>
                <w:szCs w:val="20"/>
              </w:rPr>
            </w:pPr>
            <w:r w:rsidRPr="006D42CE">
              <w:rPr>
                <w:rFonts w:ascii="Arial" w:hAnsi="Arial" w:cs="Arial"/>
                <w:color w:val="000000"/>
                <w:sz w:val="20"/>
                <w:szCs w:val="20"/>
              </w:rPr>
              <w:t>.</w:t>
            </w:r>
          </w:p>
        </w:tc>
        <w:tc>
          <w:tcPr>
            <w:tcW w:w="2904" w:type="pct"/>
            <w:shd w:val="clear" w:color="auto" w:fill="auto"/>
            <w:vAlign w:val="center"/>
          </w:tcPr>
          <w:p w:rsidR="00683CA7" w:rsidRPr="006D42CE" w:rsidRDefault="00683CA7" w:rsidP="007747EB">
            <w:pPr>
              <w:rPr>
                <w:rFonts w:ascii="Arial" w:hAnsi="Arial" w:cs="Arial"/>
                <w:b/>
                <w:bCs/>
                <w:color w:val="000000"/>
                <w:sz w:val="20"/>
                <w:szCs w:val="20"/>
              </w:rPr>
            </w:pPr>
          </w:p>
        </w:tc>
        <w:tc>
          <w:tcPr>
            <w:tcW w:w="382" w:type="pct"/>
            <w:shd w:val="clear" w:color="auto" w:fill="auto"/>
            <w:vAlign w:val="center"/>
          </w:tcPr>
          <w:p w:rsidR="00683CA7" w:rsidRPr="006D42CE" w:rsidRDefault="00683CA7" w:rsidP="007747EB">
            <w:pPr>
              <w:jc w:val="center"/>
              <w:rPr>
                <w:rFonts w:ascii="Arial" w:hAnsi="Arial" w:cs="Arial"/>
                <w:color w:val="000000"/>
                <w:sz w:val="20"/>
                <w:szCs w:val="20"/>
              </w:rPr>
            </w:pPr>
          </w:p>
        </w:tc>
        <w:tc>
          <w:tcPr>
            <w:tcW w:w="344" w:type="pct"/>
            <w:shd w:val="clear" w:color="auto" w:fill="auto"/>
            <w:vAlign w:val="center"/>
          </w:tcPr>
          <w:p w:rsidR="00683CA7" w:rsidRPr="006D42CE" w:rsidRDefault="00683CA7" w:rsidP="007747EB">
            <w:pPr>
              <w:jc w:val="center"/>
              <w:rPr>
                <w:rFonts w:ascii="Arial" w:hAnsi="Arial" w:cs="Arial"/>
                <w:color w:val="000000"/>
                <w:sz w:val="20"/>
                <w:szCs w:val="20"/>
              </w:rPr>
            </w:pPr>
          </w:p>
        </w:tc>
        <w:tc>
          <w:tcPr>
            <w:tcW w:w="495" w:type="pct"/>
            <w:shd w:val="clear" w:color="auto" w:fill="auto"/>
            <w:vAlign w:val="center"/>
          </w:tcPr>
          <w:p w:rsidR="00683CA7" w:rsidRPr="006D42CE" w:rsidRDefault="00683CA7" w:rsidP="007747EB">
            <w:pPr>
              <w:rPr>
                <w:rFonts w:ascii="Arial" w:hAnsi="Arial" w:cs="Arial"/>
                <w:color w:val="000000"/>
                <w:sz w:val="20"/>
                <w:szCs w:val="20"/>
              </w:rPr>
            </w:pPr>
          </w:p>
        </w:tc>
        <w:tc>
          <w:tcPr>
            <w:tcW w:w="589" w:type="pct"/>
            <w:shd w:val="clear" w:color="auto" w:fill="auto"/>
            <w:vAlign w:val="center"/>
          </w:tcPr>
          <w:p w:rsidR="00683CA7" w:rsidRPr="006D42CE" w:rsidRDefault="00683CA7" w:rsidP="007747EB">
            <w:pPr>
              <w:jc w:val="right"/>
              <w:rPr>
                <w:rFonts w:ascii="Arial" w:hAnsi="Arial" w:cs="Arial"/>
                <w:color w:val="000000"/>
                <w:sz w:val="20"/>
                <w:szCs w:val="20"/>
              </w:rPr>
            </w:pPr>
          </w:p>
        </w:tc>
      </w:tr>
    </w:tbl>
    <w:p w:rsidR="00683CA7" w:rsidRPr="006D42CE" w:rsidRDefault="00683CA7" w:rsidP="00683CA7">
      <w:pPr>
        <w:autoSpaceDE w:val="0"/>
        <w:autoSpaceDN w:val="0"/>
        <w:adjustRightInd w:val="0"/>
        <w:spacing w:after="120"/>
        <w:jc w:val="both"/>
        <w:rPr>
          <w:rFonts w:ascii="Arial" w:hAnsi="Arial" w:cs="Arial"/>
          <w:bCs/>
          <w:sz w:val="20"/>
          <w:szCs w:val="20"/>
          <w:lang w:eastAsia="pt-BR"/>
        </w:rPr>
      </w:pPr>
    </w:p>
    <w:p w:rsidR="00C57EB3" w:rsidRPr="006D42CE" w:rsidRDefault="00C57EB3" w:rsidP="00C57EB3">
      <w:pPr>
        <w:autoSpaceDE w:val="0"/>
        <w:autoSpaceDN w:val="0"/>
        <w:adjustRightInd w:val="0"/>
        <w:spacing w:after="120"/>
        <w:jc w:val="both"/>
        <w:rPr>
          <w:rFonts w:ascii="Arial" w:hAnsi="Arial" w:cs="Arial"/>
          <w:bCs/>
          <w:sz w:val="20"/>
          <w:szCs w:val="20"/>
          <w:lang w:eastAsia="pt-BR"/>
        </w:rPr>
      </w:pPr>
      <w:r w:rsidRPr="006D42CE">
        <w:rPr>
          <w:rFonts w:ascii="Arial" w:hAnsi="Arial" w:cs="Arial"/>
          <w:bCs/>
          <w:sz w:val="20"/>
          <w:szCs w:val="20"/>
          <w:lang w:eastAsia="pt-BR"/>
        </w:rPr>
        <w:t>1.3. Vinculam esta contratação, independentemente de transcrição:</w:t>
      </w:r>
    </w:p>
    <w:p w:rsidR="00C57EB3" w:rsidRPr="006D42CE" w:rsidRDefault="00C57EB3" w:rsidP="00C57EB3">
      <w:pPr>
        <w:autoSpaceDE w:val="0"/>
        <w:autoSpaceDN w:val="0"/>
        <w:adjustRightInd w:val="0"/>
        <w:spacing w:after="120"/>
        <w:jc w:val="both"/>
        <w:rPr>
          <w:rFonts w:ascii="Arial" w:hAnsi="Arial" w:cs="Arial"/>
          <w:bCs/>
          <w:sz w:val="20"/>
          <w:szCs w:val="20"/>
          <w:lang w:eastAsia="pt-BR"/>
        </w:rPr>
      </w:pPr>
      <w:r w:rsidRPr="006D42CE">
        <w:rPr>
          <w:rFonts w:ascii="Arial" w:hAnsi="Arial" w:cs="Arial"/>
          <w:bCs/>
          <w:sz w:val="20"/>
          <w:szCs w:val="20"/>
          <w:lang w:eastAsia="pt-BR"/>
        </w:rPr>
        <w:t>1.3.1. O Termo de Referência;</w:t>
      </w:r>
    </w:p>
    <w:p w:rsidR="00C57EB3" w:rsidRPr="006D42CE" w:rsidRDefault="00C57EB3" w:rsidP="00C57EB3">
      <w:pPr>
        <w:autoSpaceDE w:val="0"/>
        <w:autoSpaceDN w:val="0"/>
        <w:adjustRightInd w:val="0"/>
        <w:spacing w:after="120"/>
        <w:jc w:val="both"/>
        <w:rPr>
          <w:rFonts w:ascii="Arial" w:hAnsi="Arial" w:cs="Arial"/>
          <w:bCs/>
          <w:sz w:val="20"/>
          <w:szCs w:val="20"/>
          <w:lang w:eastAsia="pt-BR"/>
        </w:rPr>
      </w:pPr>
      <w:r w:rsidRPr="006D42CE">
        <w:rPr>
          <w:rFonts w:ascii="Arial" w:hAnsi="Arial" w:cs="Arial"/>
          <w:bCs/>
          <w:sz w:val="20"/>
          <w:szCs w:val="20"/>
          <w:lang w:eastAsia="pt-BR"/>
        </w:rPr>
        <w:t>1.3.2. O Edital da Licitação;</w:t>
      </w:r>
    </w:p>
    <w:p w:rsidR="00C57EB3" w:rsidRPr="006D42CE" w:rsidRDefault="00C57EB3" w:rsidP="00C57EB3">
      <w:pPr>
        <w:autoSpaceDE w:val="0"/>
        <w:autoSpaceDN w:val="0"/>
        <w:adjustRightInd w:val="0"/>
        <w:spacing w:after="120"/>
        <w:jc w:val="both"/>
        <w:rPr>
          <w:rFonts w:ascii="Arial" w:hAnsi="Arial" w:cs="Arial"/>
          <w:bCs/>
          <w:sz w:val="20"/>
          <w:szCs w:val="20"/>
          <w:lang w:eastAsia="pt-BR"/>
        </w:rPr>
      </w:pPr>
      <w:r w:rsidRPr="006D42CE">
        <w:rPr>
          <w:rFonts w:ascii="Arial" w:hAnsi="Arial" w:cs="Arial"/>
          <w:bCs/>
          <w:sz w:val="20"/>
          <w:szCs w:val="20"/>
          <w:lang w:eastAsia="pt-BR"/>
        </w:rPr>
        <w:t>1.3.3. A Proposta da Contratada;</w:t>
      </w:r>
    </w:p>
    <w:p w:rsidR="00C57EB3" w:rsidRPr="006D42CE" w:rsidRDefault="00C57EB3" w:rsidP="00C57EB3">
      <w:pPr>
        <w:pBdr>
          <w:top w:val="nil"/>
          <w:left w:val="nil"/>
          <w:bottom w:val="nil"/>
          <w:right w:val="nil"/>
          <w:between w:val="nil"/>
        </w:pBdr>
        <w:spacing w:line="276" w:lineRule="auto"/>
        <w:jc w:val="both"/>
        <w:rPr>
          <w:rFonts w:ascii="Arial" w:hAnsi="Arial" w:cs="Arial"/>
          <w:color w:val="000000"/>
          <w:sz w:val="20"/>
          <w:szCs w:val="20"/>
        </w:rPr>
      </w:pPr>
      <w:r w:rsidRPr="006D42CE">
        <w:rPr>
          <w:rFonts w:ascii="Arial" w:hAnsi="Arial" w:cs="Arial"/>
          <w:color w:val="000000"/>
          <w:sz w:val="20"/>
          <w:szCs w:val="20"/>
        </w:rPr>
        <w:lastRenderedPageBreak/>
        <w:t>1.3.4 Eventuais anexos dos documentos supracitados</w:t>
      </w:r>
    </w:p>
    <w:p w:rsidR="00FD4BD9" w:rsidRPr="00872F06" w:rsidRDefault="00FD4BD9" w:rsidP="000C2A63">
      <w:pPr>
        <w:tabs>
          <w:tab w:val="left" w:pos="0"/>
          <w:tab w:val="right" w:pos="9498"/>
        </w:tabs>
        <w:spacing w:after="120"/>
        <w:jc w:val="both"/>
        <w:rPr>
          <w:rFonts w:ascii="Arial" w:hAnsi="Arial" w:cs="Arial"/>
          <w:b/>
          <w:bCs/>
          <w:sz w:val="4"/>
          <w:szCs w:val="20"/>
          <w:u w:val="single"/>
        </w:rPr>
      </w:pPr>
    </w:p>
    <w:p w:rsidR="000C2A63" w:rsidRPr="006D42CE" w:rsidRDefault="000C2A63" w:rsidP="000C2A63">
      <w:pPr>
        <w:tabs>
          <w:tab w:val="left" w:pos="0"/>
          <w:tab w:val="right" w:pos="9498"/>
        </w:tabs>
        <w:spacing w:after="120"/>
        <w:jc w:val="both"/>
        <w:rPr>
          <w:rFonts w:ascii="Arial" w:hAnsi="Arial" w:cs="Arial"/>
          <w:b/>
          <w:bCs/>
          <w:sz w:val="20"/>
          <w:szCs w:val="20"/>
          <w:u w:val="single"/>
        </w:rPr>
      </w:pPr>
      <w:r w:rsidRPr="006D42CE">
        <w:rPr>
          <w:rFonts w:ascii="Arial" w:hAnsi="Arial" w:cs="Arial"/>
          <w:b/>
          <w:bCs/>
          <w:sz w:val="20"/>
          <w:szCs w:val="20"/>
          <w:u w:val="single"/>
        </w:rPr>
        <w:t>CLÁUSULA SEGUNDA - D</w:t>
      </w:r>
      <w:r w:rsidR="001E2324" w:rsidRPr="006D42CE">
        <w:rPr>
          <w:rFonts w:ascii="Arial" w:hAnsi="Arial" w:cs="Arial"/>
          <w:b/>
          <w:bCs/>
          <w:sz w:val="20"/>
          <w:szCs w:val="20"/>
          <w:u w:val="single"/>
        </w:rPr>
        <w:t>A</w:t>
      </w:r>
      <w:r w:rsidRPr="006D42CE">
        <w:rPr>
          <w:rFonts w:ascii="Arial" w:hAnsi="Arial" w:cs="Arial"/>
          <w:b/>
          <w:bCs/>
          <w:sz w:val="20"/>
          <w:szCs w:val="20"/>
          <w:u w:val="single"/>
        </w:rPr>
        <w:t xml:space="preserve"> </w:t>
      </w:r>
      <w:r w:rsidR="001E2324" w:rsidRPr="006D42CE">
        <w:rPr>
          <w:rFonts w:ascii="Arial" w:hAnsi="Arial" w:cs="Arial"/>
          <w:b/>
          <w:bCs/>
          <w:sz w:val="20"/>
          <w:szCs w:val="20"/>
          <w:u w:val="single"/>
        </w:rPr>
        <w:t>VIGÊNCIA E PRORROGAÇÃO</w:t>
      </w:r>
    </w:p>
    <w:p w:rsidR="00FD4BD9" w:rsidRPr="006D42CE" w:rsidRDefault="001E2324" w:rsidP="00FD4BD9">
      <w:pPr>
        <w:pStyle w:val="Default"/>
        <w:jc w:val="both"/>
        <w:rPr>
          <w:sz w:val="20"/>
          <w:szCs w:val="20"/>
        </w:rPr>
      </w:pPr>
      <w:r w:rsidRPr="006D42CE">
        <w:rPr>
          <w:sz w:val="20"/>
          <w:szCs w:val="20"/>
        </w:rPr>
        <w:t xml:space="preserve">2.1. </w:t>
      </w:r>
      <w:proofErr w:type="gramStart"/>
      <w:r w:rsidRPr="006D42CE">
        <w:rPr>
          <w:sz w:val="20"/>
          <w:szCs w:val="20"/>
        </w:rPr>
        <w:t xml:space="preserve">O prazo de vigência da contratação é de </w:t>
      </w:r>
      <w:r w:rsidR="007E3B42" w:rsidRPr="006D42CE">
        <w:rPr>
          <w:sz w:val="20"/>
          <w:szCs w:val="20"/>
        </w:rPr>
        <w:t>12</w:t>
      </w:r>
      <w:r w:rsidR="00FD4BD9" w:rsidRPr="006D42CE">
        <w:rPr>
          <w:sz w:val="20"/>
          <w:szCs w:val="20"/>
        </w:rPr>
        <w:t xml:space="preserve"> (doze) meses, </w:t>
      </w:r>
      <w:r w:rsidR="007E3B42" w:rsidRPr="006D42CE">
        <w:rPr>
          <w:sz w:val="20"/>
          <w:szCs w:val="20"/>
        </w:rPr>
        <w:t>contados da data de sua assinatura,</w:t>
      </w:r>
      <w:r w:rsidRPr="006D42CE">
        <w:rPr>
          <w:sz w:val="20"/>
          <w:szCs w:val="20"/>
        </w:rPr>
        <w:t xml:space="preserve"> </w:t>
      </w:r>
      <w:r w:rsidR="00FD4BD9" w:rsidRPr="006D42CE">
        <w:rPr>
          <w:sz w:val="20"/>
          <w:szCs w:val="20"/>
        </w:rPr>
        <w:t>podendo ser prorrogados até o prazo máximo de 05 (cinco) anos)</w:t>
      </w:r>
      <w:proofErr w:type="gramEnd"/>
      <w:r w:rsidR="00FD4BD9" w:rsidRPr="006D42CE">
        <w:rPr>
          <w:sz w:val="20"/>
          <w:szCs w:val="20"/>
        </w:rPr>
        <w:t>, nos termo do Art. 106 da Lei n° 14.133, de 2021.</w:t>
      </w:r>
    </w:p>
    <w:p w:rsidR="001E2324" w:rsidRPr="00872F06" w:rsidRDefault="001E2324" w:rsidP="001E2324">
      <w:pPr>
        <w:pStyle w:val="Nvel2-Red"/>
        <w:numPr>
          <w:ilvl w:val="0"/>
          <w:numId w:val="0"/>
        </w:numPr>
        <w:spacing w:before="0" w:line="24" w:lineRule="atLeast"/>
        <w:rPr>
          <w:rFonts w:cs="Arial"/>
          <w:i w:val="0"/>
          <w:color w:val="000000"/>
          <w:sz w:val="6"/>
        </w:rPr>
      </w:pPr>
    </w:p>
    <w:p w:rsidR="001E2324" w:rsidRPr="006D42CE" w:rsidRDefault="001E2324" w:rsidP="001E2324">
      <w:pPr>
        <w:spacing w:after="120" w:line="24" w:lineRule="atLeast"/>
        <w:jc w:val="both"/>
        <w:rPr>
          <w:rFonts w:ascii="Arial" w:eastAsia="Arial Unicode MS" w:hAnsi="Arial" w:cs="Arial"/>
          <w:sz w:val="20"/>
          <w:szCs w:val="20"/>
          <w:lang w:eastAsia="pt-BR"/>
        </w:rPr>
      </w:pPr>
      <w:r w:rsidRPr="006D42CE">
        <w:rPr>
          <w:rFonts w:ascii="Arial" w:eastAsia="Arial Unicode MS" w:hAnsi="Arial" w:cs="Arial"/>
          <w:sz w:val="20"/>
          <w:szCs w:val="20"/>
          <w:lang w:eastAsia="pt-BR"/>
        </w:rPr>
        <w:t xml:space="preserve">2.2. O prazo de vigência será automaticamente prorrogado, independentemente de termo aditivo, quando o objeto não for concluído no período firmado acima, ressalvadas as providências cabíveis no caso de culpa da Contratada, previstas neste instrumento. </w:t>
      </w:r>
    </w:p>
    <w:p w:rsidR="000C2A63" w:rsidRPr="00872F06" w:rsidRDefault="000C2A63" w:rsidP="001E2324">
      <w:pPr>
        <w:tabs>
          <w:tab w:val="left" w:pos="8789"/>
          <w:tab w:val="left" w:pos="9639"/>
        </w:tabs>
        <w:spacing w:after="120"/>
        <w:jc w:val="both"/>
        <w:rPr>
          <w:rFonts w:ascii="Arial" w:hAnsi="Arial" w:cs="Arial"/>
          <w:b/>
          <w:bCs/>
          <w:sz w:val="2"/>
          <w:szCs w:val="20"/>
        </w:rPr>
      </w:pPr>
    </w:p>
    <w:p w:rsidR="000C2A63" w:rsidRPr="006D42CE" w:rsidRDefault="000C2A63" w:rsidP="001E2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0"/>
          <w:szCs w:val="20"/>
          <w:u w:val="single"/>
        </w:rPr>
      </w:pPr>
      <w:r w:rsidRPr="006D42CE">
        <w:rPr>
          <w:rFonts w:ascii="Arial" w:hAnsi="Arial" w:cs="Arial"/>
          <w:b/>
          <w:bCs/>
          <w:sz w:val="20"/>
          <w:szCs w:val="20"/>
          <w:u w:val="single"/>
        </w:rPr>
        <w:t>CLÁUSULA TERCEIRA – DO VALOR GLOBAL</w:t>
      </w:r>
    </w:p>
    <w:p w:rsidR="000C2A63" w:rsidRPr="006D42CE" w:rsidRDefault="000C2A63" w:rsidP="001E2324">
      <w:pPr>
        <w:spacing w:after="120"/>
        <w:jc w:val="both"/>
        <w:rPr>
          <w:rFonts w:ascii="Arial" w:hAnsi="Arial" w:cs="Arial"/>
          <w:b/>
          <w:bCs/>
          <w:sz w:val="20"/>
          <w:szCs w:val="20"/>
        </w:rPr>
      </w:pPr>
      <w:r w:rsidRPr="006D42CE">
        <w:rPr>
          <w:rFonts w:ascii="Arial" w:hAnsi="Arial" w:cs="Arial"/>
          <w:b/>
          <w:bCs/>
          <w:sz w:val="20"/>
          <w:szCs w:val="20"/>
        </w:rPr>
        <w:t xml:space="preserve">3.1 – </w:t>
      </w:r>
      <w:r w:rsidRPr="006D42CE">
        <w:rPr>
          <w:rFonts w:ascii="Arial" w:hAnsi="Arial" w:cs="Arial"/>
          <w:sz w:val="20"/>
          <w:szCs w:val="20"/>
        </w:rPr>
        <w:t xml:space="preserve">O valor global do presente contrato é de </w:t>
      </w:r>
      <w:proofErr w:type="gramStart"/>
      <w:r w:rsidRPr="006D42CE">
        <w:rPr>
          <w:rFonts w:ascii="Arial" w:hAnsi="Arial" w:cs="Arial"/>
          <w:b/>
          <w:bCs/>
          <w:sz w:val="20"/>
          <w:szCs w:val="20"/>
        </w:rPr>
        <w:t>R$ ...</w:t>
      </w:r>
      <w:proofErr w:type="gramEnd"/>
      <w:r w:rsidRPr="006D42CE">
        <w:rPr>
          <w:rFonts w:ascii="Arial" w:hAnsi="Arial" w:cs="Arial"/>
          <w:b/>
          <w:bCs/>
          <w:sz w:val="20"/>
          <w:szCs w:val="20"/>
        </w:rPr>
        <w:t>.......................................................</w:t>
      </w:r>
    </w:p>
    <w:p w:rsidR="000C2A63" w:rsidRPr="006D42CE" w:rsidRDefault="000C2A63" w:rsidP="001E2324">
      <w:pPr>
        <w:spacing w:after="120"/>
        <w:ind w:right="-1"/>
        <w:jc w:val="both"/>
        <w:rPr>
          <w:rFonts w:ascii="Arial" w:hAnsi="Arial" w:cs="Arial"/>
          <w:sz w:val="20"/>
          <w:szCs w:val="20"/>
        </w:rPr>
      </w:pPr>
      <w:r w:rsidRPr="006D42CE">
        <w:rPr>
          <w:rFonts w:ascii="Arial" w:hAnsi="Arial" w:cs="Arial"/>
          <w:b/>
          <w:bCs/>
          <w:sz w:val="20"/>
          <w:szCs w:val="20"/>
        </w:rPr>
        <w:t>3.2 –</w:t>
      </w:r>
      <w:r w:rsidRPr="006D42CE">
        <w:rPr>
          <w:rFonts w:ascii="Arial" w:hAnsi="Arial" w:cs="Arial"/>
          <w:sz w:val="20"/>
          <w:szCs w:val="20"/>
        </w:rPr>
        <w:t xml:space="preserve"> O preço será fixo e irreajustável.</w:t>
      </w:r>
    </w:p>
    <w:p w:rsidR="000C2A63" w:rsidRPr="006D42CE" w:rsidRDefault="000C2A63" w:rsidP="001E2324">
      <w:pPr>
        <w:pStyle w:val="listbullet1"/>
        <w:tabs>
          <w:tab w:val="clear" w:pos="1710"/>
          <w:tab w:val="clear" w:pos="1800"/>
          <w:tab w:val="clear" w:pos="2070"/>
          <w:tab w:val="left" w:pos="8789"/>
          <w:tab w:val="left" w:pos="9639"/>
        </w:tabs>
        <w:spacing w:line="240" w:lineRule="auto"/>
        <w:rPr>
          <w:rFonts w:ascii="Arial" w:hAnsi="Arial" w:cs="Arial"/>
          <w:color w:val="auto"/>
          <w:sz w:val="20"/>
          <w:szCs w:val="20"/>
        </w:rPr>
      </w:pPr>
      <w:r w:rsidRPr="006D42CE">
        <w:rPr>
          <w:rFonts w:ascii="Arial" w:hAnsi="Arial" w:cs="Arial"/>
          <w:b/>
          <w:bCs/>
          <w:color w:val="auto"/>
          <w:sz w:val="20"/>
          <w:szCs w:val="20"/>
        </w:rPr>
        <w:t xml:space="preserve">3.3 – </w:t>
      </w:r>
      <w:r w:rsidRPr="006D42CE">
        <w:rPr>
          <w:rFonts w:ascii="Arial" w:hAnsi="Arial" w:cs="Arial"/>
          <w:color w:val="auto"/>
          <w:sz w:val="20"/>
          <w:szCs w:val="20"/>
        </w:rPr>
        <w:t>No preço já estão inclusos todos os custos e despesas, inclusive transportes, cargas e descargas, taxas, impostos, seguros, licenças e outros relacionados à prestação dos serviços, bem como garantia, quando for o caso.</w:t>
      </w:r>
    </w:p>
    <w:p w:rsidR="003B1090" w:rsidRPr="006D42CE" w:rsidRDefault="003B1090" w:rsidP="001E2324">
      <w:pPr>
        <w:pStyle w:val="listbullet1"/>
        <w:tabs>
          <w:tab w:val="clear" w:pos="1710"/>
          <w:tab w:val="clear" w:pos="1800"/>
          <w:tab w:val="clear" w:pos="2070"/>
          <w:tab w:val="left" w:pos="8789"/>
          <w:tab w:val="left" w:pos="9639"/>
        </w:tabs>
        <w:spacing w:line="240" w:lineRule="auto"/>
        <w:rPr>
          <w:rFonts w:ascii="Arial" w:hAnsi="Arial" w:cs="Arial"/>
          <w:b/>
          <w:smallCaps/>
          <w:color w:val="auto"/>
          <w:sz w:val="20"/>
          <w:szCs w:val="20"/>
        </w:rPr>
      </w:pPr>
      <w:r w:rsidRPr="006D42CE">
        <w:rPr>
          <w:rFonts w:ascii="Arial" w:hAnsi="Arial" w:cs="Arial"/>
          <w:b/>
          <w:smallCaps/>
          <w:color w:val="auto"/>
          <w:sz w:val="20"/>
          <w:szCs w:val="20"/>
        </w:rPr>
        <w:t xml:space="preserve">3.4 – Da forma de pagamento </w:t>
      </w:r>
    </w:p>
    <w:p w:rsidR="00DE5912" w:rsidRPr="006D42CE" w:rsidRDefault="00DE5912" w:rsidP="00DE5912">
      <w:pPr>
        <w:tabs>
          <w:tab w:val="left" w:pos="8789"/>
          <w:tab w:val="left" w:pos="9639"/>
        </w:tabs>
        <w:spacing w:after="120"/>
        <w:jc w:val="both"/>
        <w:rPr>
          <w:rFonts w:ascii="Arial" w:hAnsi="Arial" w:cs="Arial"/>
          <w:bCs/>
          <w:sz w:val="20"/>
          <w:szCs w:val="20"/>
        </w:rPr>
      </w:pPr>
      <w:r w:rsidRPr="006D42CE">
        <w:rPr>
          <w:rFonts w:ascii="Arial" w:hAnsi="Arial" w:cs="Arial"/>
          <w:bCs/>
          <w:sz w:val="20"/>
          <w:szCs w:val="20"/>
        </w:rPr>
        <w:t>5.2.1 O pagamento será processado com a emissão de ordem de pagamento física ou eletrônica, ou ainda por transferência eletrônica via sistema de internet banking, com assinaturas legais físicas ou eletrônicas dos titulares das contas bancárias.</w:t>
      </w:r>
    </w:p>
    <w:p w:rsidR="00DE5912" w:rsidRPr="006D42CE" w:rsidRDefault="00DE5912" w:rsidP="00541EB9">
      <w:pPr>
        <w:tabs>
          <w:tab w:val="left" w:pos="8789"/>
          <w:tab w:val="left" w:pos="9639"/>
        </w:tabs>
        <w:spacing w:after="120" w:line="283" w:lineRule="auto"/>
        <w:jc w:val="both"/>
        <w:rPr>
          <w:rFonts w:ascii="Arial" w:hAnsi="Arial" w:cs="Arial"/>
          <w:bCs/>
          <w:sz w:val="20"/>
          <w:szCs w:val="20"/>
        </w:rPr>
      </w:pPr>
      <w:r w:rsidRPr="006D42CE">
        <w:rPr>
          <w:rFonts w:ascii="Arial" w:hAnsi="Arial" w:cs="Arial"/>
          <w:bCs/>
          <w:sz w:val="20"/>
          <w:szCs w:val="20"/>
        </w:rPr>
        <w:t>5.2.2 A retenção do imposto de renda deverá ser destacada no corpo do documento fiscal ou equivalente observando os percentuais estabelecidos no ANEXO I da IN RFB Nº 1234 de 2012 de acordo com o artigo 1º, §1º do Decreto Municipal pertinente e Portaria SMFA nº 11/2023 c/c §5º, artigo 2º da IN RFB Nº 1234.</w:t>
      </w:r>
    </w:p>
    <w:p w:rsidR="000C2A63" w:rsidRPr="006D42CE" w:rsidRDefault="00DE5912" w:rsidP="00541EB9">
      <w:pPr>
        <w:tabs>
          <w:tab w:val="left" w:pos="8789"/>
          <w:tab w:val="left" w:pos="9639"/>
        </w:tabs>
        <w:spacing w:after="120" w:line="283" w:lineRule="auto"/>
        <w:jc w:val="both"/>
        <w:rPr>
          <w:rFonts w:ascii="Arial" w:hAnsi="Arial" w:cs="Arial"/>
          <w:bCs/>
          <w:sz w:val="20"/>
          <w:szCs w:val="20"/>
        </w:rPr>
      </w:pPr>
      <w:r w:rsidRPr="006D42CE">
        <w:rPr>
          <w:rFonts w:ascii="Arial" w:hAnsi="Arial" w:cs="Arial"/>
          <w:bCs/>
          <w:sz w:val="20"/>
          <w:szCs w:val="20"/>
        </w:rPr>
        <w:t xml:space="preserve">5.2.3 As empresas optantes pelo Simples Nacional ou que se enquadrem em alguma hipótese de isenção ou não incidência DEVERÃO informar essa condição expressamente nos documentos fiscais, de acordo com o </w:t>
      </w:r>
      <w:r w:rsidR="002E21C1" w:rsidRPr="006D42CE">
        <w:rPr>
          <w:rFonts w:ascii="Arial" w:hAnsi="Arial" w:cs="Arial"/>
          <w:bCs/>
          <w:sz w:val="20"/>
          <w:szCs w:val="20"/>
        </w:rPr>
        <w:t>Decreto Municipal pertinente e</w:t>
      </w:r>
      <w:r w:rsidRPr="006D42CE">
        <w:rPr>
          <w:rFonts w:ascii="Arial" w:hAnsi="Arial" w:cs="Arial"/>
          <w:bCs/>
          <w:sz w:val="20"/>
          <w:szCs w:val="20"/>
        </w:rPr>
        <w:t xml:space="preserve"> c/c artigo 4º da IN RFB Nº 1234.</w:t>
      </w:r>
    </w:p>
    <w:p w:rsidR="00541EB9" w:rsidRPr="006D42CE" w:rsidRDefault="00541EB9" w:rsidP="00541EB9">
      <w:pPr>
        <w:tabs>
          <w:tab w:val="left" w:pos="0"/>
        </w:tabs>
        <w:spacing w:after="120" w:line="283" w:lineRule="auto"/>
        <w:jc w:val="both"/>
        <w:rPr>
          <w:rFonts w:ascii="Arial" w:hAnsi="Arial" w:cs="Arial"/>
          <w:b/>
          <w:bCs/>
          <w:smallCaps/>
          <w:sz w:val="20"/>
          <w:szCs w:val="20"/>
        </w:rPr>
      </w:pPr>
      <w:r w:rsidRPr="006D42CE">
        <w:rPr>
          <w:rFonts w:ascii="Arial" w:hAnsi="Arial" w:cs="Arial"/>
          <w:b/>
          <w:bCs/>
          <w:smallCaps/>
          <w:sz w:val="20"/>
          <w:szCs w:val="20"/>
        </w:rPr>
        <w:t>5.3. Condições de pagamento</w:t>
      </w:r>
    </w:p>
    <w:p w:rsidR="00541EB9" w:rsidRPr="006D42CE" w:rsidRDefault="00541EB9" w:rsidP="00541EB9">
      <w:pPr>
        <w:tabs>
          <w:tab w:val="left" w:pos="0"/>
        </w:tabs>
        <w:spacing w:after="120" w:line="283" w:lineRule="auto"/>
        <w:jc w:val="both"/>
        <w:rPr>
          <w:rFonts w:ascii="Arial" w:hAnsi="Arial" w:cs="Arial"/>
          <w:sz w:val="20"/>
          <w:szCs w:val="20"/>
        </w:rPr>
      </w:pPr>
      <w:r w:rsidRPr="006D42CE">
        <w:rPr>
          <w:rFonts w:ascii="Arial" w:eastAsia="Arial" w:hAnsi="Arial" w:cs="Arial"/>
          <w:bCs/>
          <w:color w:val="000000"/>
          <w:sz w:val="20"/>
          <w:szCs w:val="20"/>
        </w:rPr>
        <w:t xml:space="preserve">5.3.1. </w:t>
      </w:r>
      <w:r w:rsidRPr="006D42CE">
        <w:rPr>
          <w:rFonts w:ascii="Arial" w:hAnsi="Arial" w:cs="Arial"/>
          <w:sz w:val="20"/>
          <w:szCs w:val="20"/>
        </w:rPr>
        <w:t xml:space="preserve">Os documentos fiscais deverão ser atestados mensalmente pela </w:t>
      </w:r>
      <w:r w:rsidR="00FD4BD9" w:rsidRPr="006D42CE">
        <w:rPr>
          <w:rFonts w:ascii="Arial" w:hAnsi="Arial" w:cs="Arial"/>
          <w:sz w:val="20"/>
          <w:szCs w:val="20"/>
        </w:rPr>
        <w:t>Gestora do Fundo Municipal de Saúde</w:t>
      </w:r>
      <w:r w:rsidRPr="006D42CE">
        <w:rPr>
          <w:rFonts w:ascii="Arial" w:hAnsi="Arial" w:cs="Arial"/>
          <w:sz w:val="20"/>
          <w:szCs w:val="20"/>
        </w:rPr>
        <w:t xml:space="preserve"> após a execução dos</w:t>
      </w:r>
      <w:r w:rsidR="00FD4BD9" w:rsidRPr="006D42CE">
        <w:rPr>
          <w:rFonts w:ascii="Arial" w:hAnsi="Arial" w:cs="Arial"/>
          <w:sz w:val="20"/>
          <w:szCs w:val="20"/>
        </w:rPr>
        <w:t xml:space="preserve"> fornecimentos</w:t>
      </w:r>
      <w:r w:rsidRPr="006D42CE">
        <w:rPr>
          <w:rFonts w:ascii="Arial" w:hAnsi="Arial" w:cs="Arial"/>
          <w:sz w:val="20"/>
          <w:szCs w:val="20"/>
        </w:rPr>
        <w:t>.</w:t>
      </w:r>
    </w:p>
    <w:p w:rsidR="00541EB9" w:rsidRPr="006D42CE" w:rsidRDefault="00541EB9" w:rsidP="00541EB9">
      <w:pPr>
        <w:spacing w:after="120" w:line="283" w:lineRule="auto"/>
        <w:jc w:val="both"/>
        <w:rPr>
          <w:rFonts w:ascii="Arial" w:eastAsia="Arial" w:hAnsi="Arial" w:cs="Arial"/>
          <w:sz w:val="20"/>
          <w:szCs w:val="20"/>
        </w:rPr>
      </w:pPr>
      <w:r w:rsidRPr="006D42CE">
        <w:rPr>
          <w:rFonts w:ascii="Arial" w:eastAsia="Arial" w:hAnsi="Arial" w:cs="Arial"/>
          <w:sz w:val="20"/>
          <w:szCs w:val="20"/>
        </w:rPr>
        <w:t xml:space="preserve">5.3.2. O pagamento será efetuado em até </w:t>
      </w:r>
      <w:r w:rsidRPr="006D42CE">
        <w:rPr>
          <w:rFonts w:ascii="Arial" w:hAnsi="Arial" w:cs="Arial"/>
          <w:color w:val="000000"/>
          <w:sz w:val="20"/>
          <w:szCs w:val="20"/>
        </w:rPr>
        <w:t xml:space="preserve">30 (trinta) dias </w:t>
      </w:r>
      <w:r w:rsidR="00FD4BD9" w:rsidRPr="006D42CE">
        <w:rPr>
          <w:rFonts w:ascii="Arial" w:eastAsia="Arial" w:hAnsi="Arial" w:cs="Arial"/>
          <w:sz w:val="20"/>
          <w:szCs w:val="20"/>
        </w:rPr>
        <w:t>contados do adimplemento, pelo Fundo Municipal de Saúde</w:t>
      </w:r>
      <w:r w:rsidRPr="006D42CE">
        <w:rPr>
          <w:rFonts w:ascii="Arial" w:hAnsi="Arial" w:cs="Arial"/>
          <w:sz w:val="20"/>
          <w:szCs w:val="20"/>
        </w:rPr>
        <w:t xml:space="preserve"> </w:t>
      </w:r>
      <w:r w:rsidRPr="006D42CE">
        <w:rPr>
          <w:rFonts w:ascii="Arial" w:eastAsia="Arial" w:hAnsi="Arial" w:cs="Arial"/>
          <w:sz w:val="20"/>
          <w:szCs w:val="20"/>
        </w:rPr>
        <w:t xml:space="preserve">relativo ao </w:t>
      </w:r>
      <w:r w:rsidR="00FD4BD9" w:rsidRPr="006D42CE">
        <w:rPr>
          <w:rFonts w:ascii="Arial" w:eastAsia="Arial" w:hAnsi="Arial" w:cs="Arial"/>
          <w:sz w:val="20"/>
          <w:szCs w:val="20"/>
        </w:rPr>
        <w:t>fornecimento</w:t>
      </w:r>
      <w:r w:rsidRPr="006D42CE">
        <w:rPr>
          <w:rFonts w:ascii="Arial" w:eastAsia="Arial" w:hAnsi="Arial" w:cs="Arial"/>
          <w:sz w:val="20"/>
          <w:szCs w:val="20"/>
        </w:rPr>
        <w:t xml:space="preserve"> prestado</w:t>
      </w:r>
      <w:r w:rsidRPr="006D42CE">
        <w:rPr>
          <w:rFonts w:ascii="Arial" w:eastAsia="Arial" w:hAnsi="Arial" w:cs="Arial"/>
          <w:color w:val="000000"/>
          <w:sz w:val="20"/>
          <w:szCs w:val="20"/>
        </w:rPr>
        <w:t xml:space="preserve"> no mês anterior.</w:t>
      </w:r>
    </w:p>
    <w:p w:rsidR="00541EB9" w:rsidRPr="006D42CE" w:rsidRDefault="00541EB9" w:rsidP="00541EB9">
      <w:pPr>
        <w:tabs>
          <w:tab w:val="left" w:pos="567"/>
        </w:tabs>
        <w:spacing w:after="120" w:line="283" w:lineRule="auto"/>
        <w:jc w:val="both"/>
        <w:rPr>
          <w:rFonts w:ascii="Arial" w:eastAsia="Arial" w:hAnsi="Arial" w:cs="Arial"/>
          <w:sz w:val="20"/>
          <w:szCs w:val="20"/>
        </w:rPr>
      </w:pPr>
      <w:r w:rsidRPr="006D42CE">
        <w:rPr>
          <w:rFonts w:ascii="Arial" w:eastAsia="Arial" w:hAnsi="Arial" w:cs="Arial"/>
          <w:sz w:val="20"/>
          <w:szCs w:val="20"/>
        </w:rPr>
        <w:t xml:space="preserve">5.5.3. Os documentos fiscais deverão, obrigatoriamente, </w:t>
      </w:r>
      <w:r w:rsidRPr="006D42CE">
        <w:rPr>
          <w:rFonts w:ascii="Arial" w:hAnsi="Arial" w:cs="Arial"/>
          <w:sz w:val="20"/>
          <w:szCs w:val="20"/>
        </w:rPr>
        <w:t xml:space="preserve">discriminar a prestação do serviço realizada e </w:t>
      </w:r>
      <w:r w:rsidRPr="006D42CE">
        <w:rPr>
          <w:rFonts w:ascii="Arial" w:hAnsi="Arial" w:cs="Arial"/>
          <w:color w:val="000000"/>
          <w:sz w:val="20"/>
          <w:szCs w:val="20"/>
        </w:rPr>
        <w:t>o período da execução</w:t>
      </w:r>
      <w:r w:rsidRPr="006D42CE">
        <w:rPr>
          <w:rFonts w:ascii="Arial" w:eastAsia="Arial" w:hAnsi="Arial" w:cs="Arial"/>
          <w:sz w:val="20"/>
          <w:szCs w:val="20"/>
        </w:rPr>
        <w:t xml:space="preserve">. </w:t>
      </w:r>
    </w:p>
    <w:p w:rsidR="00541EB9" w:rsidRPr="006D42CE" w:rsidRDefault="00541EB9" w:rsidP="00541EB9">
      <w:pPr>
        <w:tabs>
          <w:tab w:val="left" w:pos="567"/>
        </w:tabs>
        <w:spacing w:after="120" w:line="283" w:lineRule="auto"/>
        <w:jc w:val="both"/>
        <w:rPr>
          <w:rFonts w:ascii="Arial" w:eastAsia="Arial" w:hAnsi="Arial" w:cs="Arial"/>
          <w:sz w:val="20"/>
          <w:szCs w:val="20"/>
        </w:rPr>
      </w:pPr>
      <w:r w:rsidRPr="006D42CE">
        <w:rPr>
          <w:rFonts w:ascii="Arial" w:eastAsia="Arial" w:hAnsi="Arial" w:cs="Arial"/>
          <w:sz w:val="20"/>
          <w:szCs w:val="20"/>
        </w:rPr>
        <w:t>5.3.4. A</w:t>
      </w:r>
      <w:r w:rsidRPr="006D42CE">
        <w:rPr>
          <w:rFonts w:ascii="Arial" w:hAnsi="Arial" w:cs="Arial"/>
          <w:sz w:val="20"/>
          <w:szCs w:val="20"/>
        </w:rPr>
        <w:t xml:space="preserve"> Contratada deverá emitir a Nota Fiscal/Fatura conforme legislação vigente</w:t>
      </w:r>
      <w:r w:rsidRPr="006D42CE">
        <w:rPr>
          <w:rFonts w:ascii="Arial" w:eastAsia="Arial" w:hAnsi="Arial" w:cs="Arial"/>
          <w:sz w:val="20"/>
          <w:szCs w:val="20"/>
        </w:rPr>
        <w:t>.</w:t>
      </w:r>
    </w:p>
    <w:p w:rsidR="00541EB9" w:rsidRPr="006D42CE" w:rsidRDefault="00541EB9" w:rsidP="00541EB9">
      <w:pPr>
        <w:tabs>
          <w:tab w:val="left" w:pos="567"/>
        </w:tabs>
        <w:spacing w:after="120" w:line="283" w:lineRule="auto"/>
        <w:jc w:val="both"/>
        <w:rPr>
          <w:rFonts w:ascii="Arial" w:eastAsia="Arial" w:hAnsi="Arial" w:cs="Arial"/>
          <w:sz w:val="20"/>
          <w:szCs w:val="20"/>
        </w:rPr>
      </w:pPr>
      <w:r w:rsidRPr="006D42CE">
        <w:rPr>
          <w:rFonts w:ascii="Arial" w:eastAsia="Arial" w:hAnsi="Arial" w:cs="Arial"/>
          <w:sz w:val="20"/>
          <w:szCs w:val="20"/>
        </w:rPr>
        <w:t xml:space="preserve">5.3.5. Havendo irregularidades na emissão da nota fiscal/fatura, o prazo para pagamento será contado a partir de sua representação devidamente regularizada. </w:t>
      </w:r>
    </w:p>
    <w:p w:rsidR="00DE5912" w:rsidRPr="006D42CE" w:rsidRDefault="00DE5912" w:rsidP="001E2324">
      <w:pPr>
        <w:tabs>
          <w:tab w:val="left" w:pos="8789"/>
          <w:tab w:val="left" w:pos="9639"/>
        </w:tabs>
        <w:spacing w:after="120"/>
        <w:jc w:val="both"/>
        <w:rPr>
          <w:rFonts w:ascii="Arial" w:hAnsi="Arial" w:cs="Arial"/>
          <w:b/>
          <w:bCs/>
          <w:sz w:val="20"/>
          <w:szCs w:val="20"/>
        </w:rPr>
      </w:pPr>
    </w:p>
    <w:p w:rsidR="000C2A63" w:rsidRPr="006D42CE" w:rsidRDefault="000C2A63" w:rsidP="001E2324">
      <w:pPr>
        <w:pStyle w:val="Style4"/>
        <w:spacing w:after="120"/>
        <w:rPr>
          <w:color w:val="auto"/>
          <w:sz w:val="20"/>
          <w:szCs w:val="20"/>
          <w:u w:val="single"/>
        </w:rPr>
      </w:pPr>
      <w:r w:rsidRPr="006D42CE">
        <w:rPr>
          <w:color w:val="auto"/>
          <w:sz w:val="20"/>
          <w:szCs w:val="20"/>
          <w:u w:val="single"/>
        </w:rPr>
        <w:t xml:space="preserve">CLÁUSULA QUARTA – </w:t>
      </w:r>
      <w:r w:rsidR="001E2324" w:rsidRPr="006D42CE">
        <w:rPr>
          <w:color w:val="auto"/>
          <w:sz w:val="20"/>
          <w:szCs w:val="20"/>
          <w:u w:val="single"/>
        </w:rPr>
        <w:t>MODELO DE EXECUÇÃO E GESTÃO CONTRATUAIS</w:t>
      </w:r>
    </w:p>
    <w:p w:rsidR="001E2324" w:rsidRPr="006D42CE" w:rsidRDefault="000C2A63" w:rsidP="001E2324">
      <w:pPr>
        <w:jc w:val="both"/>
        <w:rPr>
          <w:rFonts w:ascii="Arial" w:hAnsi="Arial" w:cs="Arial"/>
          <w:sz w:val="20"/>
          <w:szCs w:val="20"/>
        </w:rPr>
      </w:pPr>
      <w:r w:rsidRPr="006D42CE">
        <w:rPr>
          <w:rFonts w:ascii="Arial" w:hAnsi="Arial" w:cs="Arial"/>
          <w:b/>
          <w:bCs/>
          <w:sz w:val="20"/>
          <w:szCs w:val="20"/>
        </w:rPr>
        <w:t xml:space="preserve">4.1 – </w:t>
      </w:r>
      <w:r w:rsidR="001E2324" w:rsidRPr="006D42CE">
        <w:rPr>
          <w:rFonts w:ascii="Arial" w:hAnsi="Arial" w:cs="Arial"/>
          <w:sz w:val="20"/>
          <w:szCs w:val="20"/>
        </w:rPr>
        <w:t>O regime de execução contratual, o modelo de gestão, assim como os prazos e condições de conclusão, entrega, observação e recebimento definitivo constam no Termo de Referência, anexo a este Contrato.</w:t>
      </w:r>
    </w:p>
    <w:p w:rsidR="000C2A63" w:rsidRPr="006D42CE" w:rsidRDefault="000C2A63" w:rsidP="001E2324">
      <w:pPr>
        <w:tabs>
          <w:tab w:val="left" w:pos="8789"/>
          <w:tab w:val="left" w:pos="9639"/>
        </w:tabs>
        <w:spacing w:after="120"/>
        <w:jc w:val="both"/>
        <w:rPr>
          <w:rFonts w:ascii="Arial" w:hAnsi="Arial" w:cs="Arial"/>
          <w:sz w:val="20"/>
          <w:szCs w:val="20"/>
        </w:rPr>
      </w:pPr>
    </w:p>
    <w:p w:rsidR="000C2A63" w:rsidRPr="006D42CE" w:rsidRDefault="000C2A63" w:rsidP="001E2324">
      <w:pPr>
        <w:spacing w:after="120"/>
        <w:ind w:right="51"/>
        <w:jc w:val="both"/>
        <w:rPr>
          <w:rFonts w:ascii="Arial" w:hAnsi="Arial" w:cs="Arial"/>
          <w:b/>
          <w:bCs/>
          <w:sz w:val="20"/>
          <w:szCs w:val="20"/>
          <w:u w:val="single"/>
        </w:rPr>
      </w:pPr>
      <w:r w:rsidRPr="006D42CE">
        <w:rPr>
          <w:rFonts w:ascii="Arial" w:hAnsi="Arial" w:cs="Arial"/>
          <w:b/>
          <w:bCs/>
          <w:sz w:val="20"/>
          <w:szCs w:val="20"/>
          <w:u w:val="single"/>
        </w:rPr>
        <w:t>CLÁUSULA QUINTA – DOS RECURSOS ORÇAMENTÁRIOS</w:t>
      </w:r>
    </w:p>
    <w:p w:rsidR="002435A6" w:rsidRPr="006D42CE" w:rsidRDefault="000C2A63" w:rsidP="001E2324">
      <w:pPr>
        <w:spacing w:after="120"/>
        <w:jc w:val="both"/>
        <w:rPr>
          <w:rFonts w:ascii="Arial" w:hAnsi="Arial" w:cs="Arial"/>
          <w:sz w:val="20"/>
          <w:szCs w:val="20"/>
        </w:rPr>
      </w:pPr>
      <w:r w:rsidRPr="006D42CE">
        <w:rPr>
          <w:rFonts w:ascii="Arial" w:hAnsi="Arial" w:cs="Arial"/>
          <w:sz w:val="20"/>
          <w:szCs w:val="20"/>
        </w:rPr>
        <w:lastRenderedPageBreak/>
        <w:t>5.1 - As despesas com os serviços decorrentes do presente contrato correrão à Conta das dotações orçamentárias a seguir descritas:</w:t>
      </w:r>
    </w:p>
    <w:p w:rsidR="00770156" w:rsidRPr="00066FDE" w:rsidRDefault="00770156" w:rsidP="00770156">
      <w:pPr>
        <w:spacing w:line="276" w:lineRule="auto"/>
        <w:jc w:val="both"/>
        <w:rPr>
          <w:rFonts w:ascii="Arial" w:hAnsi="Arial" w:cs="Arial"/>
          <w:sz w:val="20"/>
          <w:szCs w:val="20"/>
        </w:rPr>
      </w:pPr>
      <w:proofErr w:type="gramStart"/>
      <w:r w:rsidRPr="00066FDE">
        <w:rPr>
          <w:rFonts w:ascii="Arial" w:hAnsi="Arial" w:cs="Arial"/>
          <w:bCs/>
          <w:sz w:val="20"/>
          <w:szCs w:val="20"/>
        </w:rPr>
        <w:t>03.130 FUNDO</w:t>
      </w:r>
      <w:proofErr w:type="gramEnd"/>
      <w:r w:rsidRPr="00066FDE">
        <w:rPr>
          <w:rFonts w:ascii="Arial" w:hAnsi="Arial" w:cs="Arial"/>
          <w:bCs/>
          <w:sz w:val="20"/>
          <w:szCs w:val="20"/>
        </w:rPr>
        <w:t xml:space="preserve"> MUNICIPAL DE SAÚDE</w:t>
      </w:r>
    </w:p>
    <w:p w:rsidR="00770156" w:rsidRPr="00066FDE" w:rsidRDefault="00770156" w:rsidP="00770156">
      <w:pPr>
        <w:spacing w:line="276" w:lineRule="auto"/>
        <w:rPr>
          <w:rFonts w:ascii="Arial" w:eastAsiaTheme="minorHAnsi" w:hAnsi="Arial" w:cs="Arial"/>
          <w:bCs/>
          <w:sz w:val="20"/>
          <w:szCs w:val="20"/>
        </w:rPr>
      </w:pPr>
      <w:proofErr w:type="gramStart"/>
      <w:r w:rsidRPr="00066FDE">
        <w:rPr>
          <w:rFonts w:ascii="Arial" w:eastAsiaTheme="minorHAnsi" w:hAnsi="Arial" w:cs="Arial"/>
          <w:sz w:val="20"/>
          <w:szCs w:val="20"/>
        </w:rPr>
        <w:t xml:space="preserve">10 301 1024 </w:t>
      </w:r>
      <w:r w:rsidRPr="00066FDE">
        <w:rPr>
          <w:rFonts w:ascii="Arial" w:eastAsiaTheme="minorHAnsi" w:hAnsi="Arial" w:cs="Arial"/>
          <w:bCs/>
          <w:sz w:val="20"/>
          <w:szCs w:val="20"/>
        </w:rPr>
        <w:t>2058 MANUTENÇÃO</w:t>
      </w:r>
      <w:proofErr w:type="gramEnd"/>
      <w:r w:rsidRPr="00066FDE">
        <w:rPr>
          <w:rFonts w:ascii="Arial" w:eastAsiaTheme="minorHAnsi" w:hAnsi="Arial" w:cs="Arial"/>
          <w:bCs/>
          <w:sz w:val="20"/>
          <w:szCs w:val="20"/>
        </w:rPr>
        <w:t xml:space="preserve"> DAS AÇÕES DO PROGRAMA BUCAL </w:t>
      </w:r>
    </w:p>
    <w:p w:rsidR="00770156" w:rsidRPr="00066FDE" w:rsidRDefault="00770156" w:rsidP="00770156">
      <w:pPr>
        <w:spacing w:line="276" w:lineRule="auto"/>
        <w:jc w:val="both"/>
        <w:rPr>
          <w:rFonts w:ascii="Arial" w:eastAsiaTheme="minorHAnsi" w:hAnsi="Arial" w:cs="Arial"/>
          <w:bCs/>
          <w:sz w:val="20"/>
          <w:szCs w:val="20"/>
        </w:rPr>
      </w:pPr>
      <w:proofErr w:type="gramStart"/>
      <w:r w:rsidRPr="00066FDE">
        <w:rPr>
          <w:rFonts w:ascii="Arial" w:eastAsiaTheme="minorHAnsi" w:hAnsi="Arial" w:cs="Arial"/>
          <w:sz w:val="20"/>
          <w:szCs w:val="20"/>
        </w:rPr>
        <w:t xml:space="preserve">10 301 1024 </w:t>
      </w:r>
      <w:r w:rsidRPr="00066FDE">
        <w:rPr>
          <w:rFonts w:ascii="Arial" w:eastAsiaTheme="minorHAnsi" w:hAnsi="Arial" w:cs="Arial"/>
          <w:bCs/>
          <w:sz w:val="20"/>
          <w:szCs w:val="20"/>
        </w:rPr>
        <w:t>2060 MANUTENÇÃO</w:t>
      </w:r>
      <w:proofErr w:type="gramEnd"/>
      <w:r w:rsidRPr="00066FDE">
        <w:rPr>
          <w:rFonts w:ascii="Arial" w:eastAsiaTheme="minorHAnsi" w:hAnsi="Arial" w:cs="Arial"/>
          <w:bCs/>
          <w:sz w:val="20"/>
          <w:szCs w:val="20"/>
        </w:rPr>
        <w:t xml:space="preserve"> DAS ATIVIDADES DO FUNDO MUNICIPAL DE SAÚDE</w:t>
      </w:r>
    </w:p>
    <w:p w:rsidR="00770156" w:rsidRPr="00066FDE" w:rsidRDefault="00770156" w:rsidP="00770156">
      <w:pPr>
        <w:spacing w:line="276" w:lineRule="auto"/>
        <w:jc w:val="both"/>
        <w:rPr>
          <w:rFonts w:ascii="Arial" w:hAnsi="Arial" w:cs="Arial"/>
          <w:bCs/>
          <w:sz w:val="20"/>
          <w:szCs w:val="20"/>
        </w:rPr>
      </w:pPr>
      <w:proofErr w:type="gramStart"/>
      <w:r w:rsidRPr="00066FDE">
        <w:rPr>
          <w:rFonts w:ascii="Arial" w:hAnsi="Arial" w:cs="Arial"/>
          <w:sz w:val="20"/>
          <w:szCs w:val="20"/>
        </w:rPr>
        <w:t xml:space="preserve">10 301 1024 </w:t>
      </w:r>
      <w:r w:rsidRPr="00066FDE">
        <w:rPr>
          <w:rFonts w:ascii="Arial" w:hAnsi="Arial" w:cs="Arial"/>
          <w:bCs/>
          <w:sz w:val="20"/>
          <w:szCs w:val="20"/>
        </w:rPr>
        <w:t>2065 MANUTENÇÃO</w:t>
      </w:r>
      <w:proofErr w:type="gramEnd"/>
      <w:r w:rsidRPr="00066FDE">
        <w:rPr>
          <w:rFonts w:ascii="Arial" w:hAnsi="Arial" w:cs="Arial"/>
          <w:bCs/>
          <w:sz w:val="20"/>
          <w:szCs w:val="20"/>
        </w:rPr>
        <w:t xml:space="preserve"> DO PROGRAMA SAÚDE NA FAMÍLIA – PSF</w:t>
      </w:r>
    </w:p>
    <w:p w:rsidR="00770156" w:rsidRPr="00066FDE" w:rsidRDefault="00770156" w:rsidP="00770156">
      <w:pPr>
        <w:spacing w:line="276" w:lineRule="auto"/>
        <w:rPr>
          <w:rFonts w:ascii="Arial" w:eastAsiaTheme="minorHAnsi" w:hAnsi="Arial" w:cs="Arial"/>
          <w:bCs/>
          <w:sz w:val="20"/>
          <w:szCs w:val="20"/>
        </w:rPr>
      </w:pPr>
      <w:r w:rsidRPr="00066FDE">
        <w:rPr>
          <w:rFonts w:ascii="Arial" w:eastAsiaTheme="minorHAnsi" w:hAnsi="Arial" w:cs="Arial"/>
          <w:sz w:val="20"/>
          <w:szCs w:val="20"/>
        </w:rPr>
        <w:t xml:space="preserve">10 301 1024 </w:t>
      </w:r>
      <w:r w:rsidRPr="00066FDE">
        <w:rPr>
          <w:rFonts w:ascii="Arial" w:eastAsiaTheme="minorHAnsi" w:hAnsi="Arial" w:cs="Arial"/>
          <w:bCs/>
          <w:sz w:val="20"/>
          <w:szCs w:val="20"/>
        </w:rPr>
        <w:t>2057 DESENVOLVER OUTRAS ATIVIDADES COM RECURSOS DO SUS</w:t>
      </w:r>
    </w:p>
    <w:p w:rsidR="00770156" w:rsidRPr="00066FDE" w:rsidRDefault="00770156" w:rsidP="00770156">
      <w:pPr>
        <w:spacing w:line="276" w:lineRule="auto"/>
        <w:rPr>
          <w:rFonts w:ascii="Arial" w:eastAsiaTheme="minorHAnsi" w:hAnsi="Arial" w:cs="Arial"/>
          <w:bCs/>
          <w:sz w:val="20"/>
          <w:szCs w:val="20"/>
        </w:rPr>
      </w:pPr>
      <w:r w:rsidRPr="00066FDE">
        <w:rPr>
          <w:rFonts w:ascii="Arial" w:eastAsiaTheme="minorHAnsi" w:hAnsi="Arial" w:cs="Arial"/>
          <w:bCs/>
          <w:sz w:val="20"/>
          <w:szCs w:val="20"/>
        </w:rPr>
        <w:t xml:space="preserve"> (</w:t>
      </w:r>
      <w:proofErr w:type="gramStart"/>
      <w:r w:rsidRPr="00066FDE">
        <w:rPr>
          <w:rFonts w:ascii="Arial" w:eastAsiaTheme="minorHAnsi" w:hAnsi="Arial" w:cs="Arial"/>
          <w:bCs/>
          <w:sz w:val="20"/>
          <w:szCs w:val="20"/>
        </w:rPr>
        <w:t>AMBULATORIAL,</w:t>
      </w:r>
      <w:proofErr w:type="gramEnd"/>
      <w:r w:rsidRPr="00066FDE">
        <w:rPr>
          <w:rFonts w:ascii="Arial" w:eastAsiaTheme="minorHAnsi" w:hAnsi="Arial" w:cs="Arial"/>
          <w:bCs/>
          <w:sz w:val="20"/>
          <w:szCs w:val="20"/>
        </w:rPr>
        <w:t>HOSPITALAR,SAMU)</w:t>
      </w:r>
    </w:p>
    <w:p w:rsidR="00770156" w:rsidRPr="00066FDE" w:rsidRDefault="00770156" w:rsidP="00770156">
      <w:pPr>
        <w:tabs>
          <w:tab w:val="left" w:pos="3720"/>
        </w:tabs>
        <w:spacing w:line="276" w:lineRule="auto"/>
        <w:jc w:val="both"/>
        <w:rPr>
          <w:rFonts w:ascii="Arial" w:hAnsi="Arial" w:cs="Arial"/>
          <w:sz w:val="20"/>
          <w:szCs w:val="20"/>
        </w:rPr>
      </w:pPr>
      <w:proofErr w:type="gramStart"/>
      <w:r w:rsidRPr="00066FDE">
        <w:rPr>
          <w:rFonts w:ascii="Arial" w:hAnsi="Arial" w:cs="Arial"/>
          <w:sz w:val="20"/>
          <w:szCs w:val="20"/>
        </w:rPr>
        <w:t>3390.30 99 Material</w:t>
      </w:r>
      <w:proofErr w:type="gramEnd"/>
      <w:r w:rsidRPr="00066FDE">
        <w:rPr>
          <w:rFonts w:ascii="Arial" w:hAnsi="Arial" w:cs="Arial"/>
          <w:sz w:val="20"/>
          <w:szCs w:val="20"/>
        </w:rPr>
        <w:t xml:space="preserve"> de Consumo</w:t>
      </w:r>
      <w:r>
        <w:rPr>
          <w:rFonts w:ascii="Arial" w:hAnsi="Arial" w:cs="Arial"/>
          <w:sz w:val="20"/>
          <w:szCs w:val="20"/>
        </w:rPr>
        <w:tab/>
      </w:r>
    </w:p>
    <w:p w:rsidR="000C2A63" w:rsidRPr="006D42CE" w:rsidRDefault="000C2A63" w:rsidP="000C2A63">
      <w:pPr>
        <w:spacing w:after="120"/>
        <w:rPr>
          <w:rFonts w:ascii="Arial" w:hAnsi="Arial" w:cs="Arial"/>
          <w:vanish/>
          <w:sz w:val="20"/>
          <w:szCs w:val="20"/>
        </w:rPr>
      </w:pPr>
    </w:p>
    <w:p w:rsidR="000C2A63" w:rsidRPr="006D42CE" w:rsidRDefault="000C2A63" w:rsidP="000C2A63">
      <w:pPr>
        <w:spacing w:after="120"/>
        <w:ind w:left="708"/>
        <w:jc w:val="both"/>
        <w:rPr>
          <w:rFonts w:ascii="Arial" w:hAnsi="Arial" w:cs="Arial"/>
          <w:sz w:val="20"/>
          <w:szCs w:val="20"/>
        </w:rPr>
      </w:pPr>
    </w:p>
    <w:p w:rsidR="000C2A63" w:rsidRPr="006D42CE" w:rsidRDefault="000C2A63" w:rsidP="000C2A63">
      <w:pPr>
        <w:spacing w:after="120"/>
        <w:jc w:val="both"/>
        <w:rPr>
          <w:rFonts w:ascii="Arial" w:hAnsi="Arial" w:cs="Arial"/>
          <w:b/>
          <w:bCs/>
          <w:sz w:val="20"/>
          <w:szCs w:val="20"/>
          <w:u w:val="single"/>
        </w:rPr>
      </w:pPr>
      <w:r w:rsidRPr="006D42CE">
        <w:rPr>
          <w:rFonts w:ascii="Arial" w:hAnsi="Arial" w:cs="Arial"/>
          <w:b/>
          <w:bCs/>
          <w:sz w:val="20"/>
          <w:szCs w:val="20"/>
          <w:u w:val="single"/>
        </w:rPr>
        <w:t>CLÁUSULA SEXTA – DAS RESPONSABILIDADES DAS PARTES CONTRATANTES</w:t>
      </w:r>
    </w:p>
    <w:p w:rsidR="00914B2D" w:rsidRPr="006D42CE" w:rsidRDefault="00662A70" w:rsidP="00914B2D">
      <w:pPr>
        <w:pBdr>
          <w:top w:val="nil"/>
          <w:left w:val="nil"/>
          <w:bottom w:val="nil"/>
          <w:right w:val="nil"/>
          <w:between w:val="nil"/>
        </w:pBdr>
        <w:spacing w:after="120" w:line="24" w:lineRule="atLeast"/>
        <w:jc w:val="both"/>
        <w:rPr>
          <w:rFonts w:ascii="Arial" w:hAnsi="Arial" w:cs="Arial"/>
          <w:b/>
          <w:smallCaps/>
          <w:sz w:val="20"/>
          <w:szCs w:val="20"/>
        </w:rPr>
      </w:pPr>
      <w:r w:rsidRPr="006D42CE">
        <w:rPr>
          <w:rFonts w:ascii="Arial" w:hAnsi="Arial" w:cs="Arial"/>
          <w:b/>
          <w:smallCaps/>
          <w:sz w:val="20"/>
          <w:szCs w:val="20"/>
        </w:rPr>
        <w:t>6.</w:t>
      </w:r>
      <w:r w:rsidR="00914B2D" w:rsidRPr="006D42CE">
        <w:rPr>
          <w:rFonts w:ascii="Arial" w:hAnsi="Arial" w:cs="Arial"/>
          <w:b/>
          <w:smallCaps/>
          <w:sz w:val="20"/>
          <w:szCs w:val="20"/>
        </w:rPr>
        <w:t xml:space="preserve">1. Das obrigações da Contratada </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 xml:space="preserve">1.1. Cumprir todas as obrigações constantes </w:t>
      </w:r>
      <w:r w:rsidR="00914B2D" w:rsidRPr="006D42CE">
        <w:rPr>
          <w:rFonts w:ascii="Arial" w:hAnsi="Arial" w:cs="Arial"/>
          <w:color w:val="000000"/>
          <w:sz w:val="20"/>
          <w:szCs w:val="20"/>
        </w:rPr>
        <w:t>deste instrumento e seus anexos</w:t>
      </w:r>
      <w:r w:rsidR="00914B2D" w:rsidRPr="006D42CE">
        <w:rPr>
          <w:rFonts w:ascii="Arial" w:hAnsi="Arial" w:cs="Arial"/>
          <w:sz w:val="20"/>
          <w:szCs w:val="20"/>
        </w:rPr>
        <w:t xml:space="preserve">, nas quantidades, prazos e condições pactuadas. </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1.2. Efetuar a prestação do serviço conforme fixado no Termo de Referência/</w:t>
      </w:r>
      <w:r w:rsidR="00914B2D" w:rsidRPr="006D42CE">
        <w:rPr>
          <w:rFonts w:ascii="Arial" w:hAnsi="Arial" w:cs="Arial"/>
          <w:color w:val="000000"/>
          <w:sz w:val="20"/>
          <w:szCs w:val="20"/>
        </w:rPr>
        <w:t xml:space="preserve">Anexo </w:t>
      </w:r>
      <w:r w:rsidR="004E7678" w:rsidRPr="006D42CE">
        <w:rPr>
          <w:rFonts w:ascii="Arial" w:hAnsi="Arial" w:cs="Arial"/>
          <w:color w:val="000000"/>
          <w:sz w:val="20"/>
          <w:szCs w:val="20"/>
        </w:rPr>
        <w:t>I</w:t>
      </w:r>
      <w:r w:rsidR="00914B2D" w:rsidRPr="006D42CE">
        <w:rPr>
          <w:rFonts w:ascii="Arial" w:hAnsi="Arial" w:cs="Arial"/>
          <w:color w:val="000000"/>
          <w:sz w:val="20"/>
          <w:szCs w:val="20"/>
        </w:rPr>
        <w:t xml:space="preserve">I deste </w:t>
      </w:r>
      <w:r w:rsidR="00914B2D" w:rsidRPr="006D42CE">
        <w:rPr>
          <w:rFonts w:ascii="Arial" w:hAnsi="Arial" w:cs="Arial"/>
          <w:sz w:val="20"/>
          <w:szCs w:val="20"/>
        </w:rPr>
        <w:t>contrato.</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1.3. Providenciar a imediata correção das irregularidades apontadas pelo Contratante, quanto à prestação do serviço.</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 xml:space="preserve">1.4. Garantir a boa qualidade do </w:t>
      </w:r>
      <w:r w:rsidR="00C233E6" w:rsidRPr="006D42CE">
        <w:rPr>
          <w:rFonts w:ascii="Arial" w:hAnsi="Arial" w:cs="Arial"/>
          <w:sz w:val="20"/>
          <w:szCs w:val="20"/>
        </w:rPr>
        <w:t>fornecimento</w:t>
      </w:r>
      <w:r w:rsidR="00914B2D" w:rsidRPr="006D42CE">
        <w:rPr>
          <w:rFonts w:ascii="Arial" w:hAnsi="Arial" w:cs="Arial"/>
          <w:sz w:val="20"/>
          <w:szCs w:val="20"/>
        </w:rPr>
        <w:t xml:space="preserve"> prestado.</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 xml:space="preserve">1.5. Atender, no prazo máximo </w:t>
      </w:r>
      <w:r w:rsidR="00914B2D" w:rsidRPr="006D42CE">
        <w:rPr>
          <w:rFonts w:ascii="Arial" w:hAnsi="Arial" w:cs="Arial"/>
          <w:color w:val="000000"/>
          <w:sz w:val="20"/>
          <w:szCs w:val="20"/>
        </w:rPr>
        <w:t xml:space="preserve">de </w:t>
      </w:r>
      <w:r w:rsidR="00C233E6" w:rsidRPr="006D42CE">
        <w:rPr>
          <w:rFonts w:ascii="Arial" w:hAnsi="Arial" w:cs="Arial"/>
          <w:color w:val="000000"/>
          <w:sz w:val="20"/>
          <w:szCs w:val="20"/>
        </w:rPr>
        <w:t>05 (cinco</w:t>
      </w:r>
      <w:r w:rsidR="00914B2D" w:rsidRPr="006D42CE">
        <w:rPr>
          <w:rFonts w:ascii="Arial" w:hAnsi="Arial" w:cs="Arial"/>
          <w:color w:val="000000"/>
          <w:sz w:val="20"/>
          <w:szCs w:val="20"/>
        </w:rPr>
        <w:t xml:space="preserve">) </w:t>
      </w:r>
      <w:r w:rsidR="00914B2D" w:rsidRPr="006D42CE">
        <w:rPr>
          <w:rFonts w:ascii="Arial" w:hAnsi="Arial" w:cs="Arial"/>
          <w:sz w:val="20"/>
          <w:szCs w:val="20"/>
        </w:rPr>
        <w:t>dias úteis, a convocação para retirada da(s) Nota(s) de Empenho.</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1.6. Manter, durante toda a execução do contrato, em compatibilidade com as obrigações assumidas, todas as condições exigidas para a habilitação na licitação em cumprimento ao disposto no Inciso XVI do artigo 92 da Lei nº 14.133, de 2021.</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1.</w:t>
      </w:r>
      <w:r w:rsidRPr="006D42CE">
        <w:rPr>
          <w:rFonts w:ascii="Arial" w:hAnsi="Arial" w:cs="Arial"/>
          <w:sz w:val="20"/>
          <w:szCs w:val="20"/>
        </w:rPr>
        <w:t>7.</w:t>
      </w:r>
      <w:r w:rsidR="00914B2D" w:rsidRPr="006D42CE">
        <w:rPr>
          <w:rFonts w:ascii="Arial" w:hAnsi="Arial" w:cs="Arial"/>
          <w:sz w:val="20"/>
          <w:szCs w:val="20"/>
        </w:rPr>
        <w:t xml:space="preserve"> Responsabilizar-se por todos e quaisquer danos e/ou prejuízos</w:t>
      </w:r>
      <w:r w:rsidR="004E7678" w:rsidRPr="006D42CE">
        <w:rPr>
          <w:rFonts w:ascii="Arial" w:hAnsi="Arial" w:cs="Arial"/>
          <w:sz w:val="20"/>
          <w:szCs w:val="20"/>
        </w:rPr>
        <w:t xml:space="preserve"> </w:t>
      </w:r>
      <w:proofErr w:type="gramStart"/>
      <w:r w:rsidR="00914B2D" w:rsidRPr="006D42CE">
        <w:rPr>
          <w:rFonts w:ascii="Arial" w:hAnsi="Arial" w:cs="Arial"/>
          <w:sz w:val="20"/>
          <w:szCs w:val="20"/>
        </w:rPr>
        <w:t>que</w:t>
      </w:r>
      <w:proofErr w:type="gramEnd"/>
      <w:r w:rsidR="00914B2D" w:rsidRPr="006D42CE">
        <w:rPr>
          <w:rFonts w:ascii="Arial" w:hAnsi="Arial" w:cs="Arial"/>
          <w:sz w:val="20"/>
          <w:szCs w:val="20"/>
        </w:rPr>
        <w:t xml:space="preserve"> vier causar ao Contratante ou a terceiros, por sua culpa ou dolo, na pessoa de preposto ou terceiros a seu serviço, não excluindo ou reduzindo essa responsabilidade a fiscalização ou o acompanhamento pelo Contratante.</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 xml:space="preserve">1.8. </w:t>
      </w:r>
      <w:proofErr w:type="gramStart"/>
      <w:r w:rsidR="00914B2D" w:rsidRPr="006D42CE">
        <w:rPr>
          <w:rFonts w:ascii="Arial" w:hAnsi="Arial" w:cs="Arial"/>
          <w:sz w:val="20"/>
          <w:szCs w:val="20"/>
        </w:rPr>
        <w:t>Responsabilizar-se</w:t>
      </w:r>
      <w:proofErr w:type="gramEnd"/>
      <w:r w:rsidR="00914B2D" w:rsidRPr="006D42CE">
        <w:rPr>
          <w:rFonts w:ascii="Arial" w:hAnsi="Arial" w:cs="Arial"/>
          <w:sz w:val="20"/>
          <w:szCs w:val="20"/>
        </w:rPr>
        <w:t xml:space="preserve"> pelos salários, encargos sociais, previdenciários, securitários, taxas, impostos e quaisquer outros que incidam ou venham a incidir sobre seu pessoal necessário à execução deste contrato.</w:t>
      </w:r>
      <w:r w:rsidR="00914B2D" w:rsidRPr="006D42CE">
        <w:rPr>
          <w:rFonts w:ascii="Arial" w:hAnsi="Arial" w:cs="Arial"/>
          <w:sz w:val="20"/>
          <w:szCs w:val="20"/>
        </w:rPr>
        <w:tab/>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1.9. Apresentar sempre que solicitado pelo Contratante, comprovação de cumprimento das obrigações tributárias e sociais, legalmente exigíveis.</w:t>
      </w:r>
    </w:p>
    <w:p w:rsidR="00914B2D" w:rsidRPr="006D42CE" w:rsidRDefault="00662A70" w:rsidP="00914B2D">
      <w:pPr>
        <w:pBdr>
          <w:top w:val="nil"/>
          <w:left w:val="nil"/>
          <w:bottom w:val="nil"/>
          <w:right w:val="nil"/>
          <w:between w:val="nil"/>
        </w:pBdr>
        <w:spacing w:after="120" w:line="24" w:lineRule="atLeast"/>
        <w:jc w:val="both"/>
        <w:rPr>
          <w:rFonts w:ascii="Arial" w:hAnsi="Arial" w:cs="Arial"/>
          <w:sz w:val="20"/>
          <w:szCs w:val="20"/>
        </w:rPr>
      </w:pPr>
      <w:r w:rsidRPr="006D42CE">
        <w:rPr>
          <w:rFonts w:ascii="Arial" w:hAnsi="Arial" w:cs="Arial"/>
          <w:sz w:val="20"/>
          <w:szCs w:val="20"/>
        </w:rPr>
        <w:t>6.</w:t>
      </w:r>
      <w:r w:rsidR="00914B2D" w:rsidRPr="006D42CE">
        <w:rPr>
          <w:rFonts w:ascii="Arial" w:hAnsi="Arial" w:cs="Arial"/>
          <w:sz w:val="20"/>
          <w:szCs w:val="20"/>
        </w:rPr>
        <w:t>1.10. Submeter-se às normas e determinações do Contratante no que se referem à execução deste contrato.</w:t>
      </w:r>
    </w:p>
    <w:p w:rsidR="00914B2D" w:rsidRPr="006D42CE" w:rsidRDefault="00914B2D" w:rsidP="008F3EA6">
      <w:pPr>
        <w:pStyle w:val="PargrafodaLista"/>
        <w:keepNext/>
        <w:keepLines/>
        <w:numPr>
          <w:ilvl w:val="0"/>
          <w:numId w:val="11"/>
        </w:numPr>
        <w:tabs>
          <w:tab w:val="left" w:pos="567"/>
        </w:tabs>
        <w:spacing w:after="120" w:line="24" w:lineRule="atLeast"/>
        <w:ind w:left="0" w:firstLine="0"/>
        <w:contextualSpacing w:val="0"/>
        <w:jc w:val="both"/>
        <w:outlineLvl w:val="0"/>
        <w:rPr>
          <w:rFonts w:ascii="Arial" w:hAnsi="Arial" w:cs="Arial"/>
          <w:b/>
          <w:bCs/>
          <w:vanish/>
          <w:color w:val="2F5496"/>
          <w:sz w:val="20"/>
          <w:szCs w:val="20"/>
          <w:lang w:eastAsia="pt-BR"/>
        </w:rPr>
      </w:pPr>
    </w:p>
    <w:p w:rsidR="00914B2D" w:rsidRPr="006D42CE" w:rsidRDefault="00662A70" w:rsidP="00914B2D">
      <w:pPr>
        <w:spacing w:after="120" w:line="24" w:lineRule="atLeast"/>
        <w:ind w:left="426" w:hanging="426"/>
        <w:jc w:val="both"/>
        <w:rPr>
          <w:rFonts w:ascii="Arial" w:hAnsi="Arial" w:cs="Arial"/>
          <w:b/>
          <w:bCs/>
          <w:smallCaps/>
          <w:sz w:val="20"/>
          <w:szCs w:val="20"/>
        </w:rPr>
      </w:pPr>
      <w:r w:rsidRPr="006D42CE">
        <w:rPr>
          <w:rFonts w:ascii="Arial" w:hAnsi="Arial" w:cs="Arial"/>
          <w:b/>
          <w:bCs/>
          <w:smallCaps/>
          <w:sz w:val="20"/>
          <w:szCs w:val="20"/>
        </w:rPr>
        <w:t>6.</w:t>
      </w:r>
      <w:r w:rsidR="00914B2D" w:rsidRPr="006D42CE">
        <w:rPr>
          <w:rFonts w:ascii="Arial" w:hAnsi="Arial" w:cs="Arial"/>
          <w:b/>
          <w:bCs/>
          <w:smallCaps/>
          <w:sz w:val="20"/>
          <w:szCs w:val="20"/>
        </w:rPr>
        <w:t>2.  Das obrigações da Contratante</w:t>
      </w:r>
    </w:p>
    <w:p w:rsidR="00914B2D" w:rsidRPr="006D42CE" w:rsidRDefault="00662A70" w:rsidP="00914B2D">
      <w:pPr>
        <w:spacing w:after="120" w:line="24" w:lineRule="atLeast"/>
        <w:ind w:left="426" w:hanging="426"/>
        <w:jc w:val="both"/>
        <w:rPr>
          <w:rFonts w:ascii="Arial" w:hAnsi="Arial" w:cs="Arial"/>
          <w:color w:val="FF0000"/>
          <w:sz w:val="20"/>
          <w:szCs w:val="20"/>
          <w:lang w:eastAsia="pt-BR"/>
        </w:rPr>
      </w:pPr>
      <w:r w:rsidRPr="006D42CE">
        <w:rPr>
          <w:rFonts w:ascii="Arial" w:hAnsi="Arial" w:cs="Arial"/>
          <w:sz w:val="20"/>
          <w:szCs w:val="20"/>
          <w:lang w:eastAsia="pt-BR"/>
        </w:rPr>
        <w:t>6.</w:t>
      </w:r>
      <w:r w:rsidR="00914B2D" w:rsidRPr="006D42CE">
        <w:rPr>
          <w:rFonts w:ascii="Arial" w:hAnsi="Arial" w:cs="Arial"/>
          <w:sz w:val="20"/>
          <w:szCs w:val="20"/>
          <w:lang w:eastAsia="pt-BR"/>
        </w:rPr>
        <w:t>2.1. Acompanhar e fiscalizar a execução do fornecimento contratado.</w:t>
      </w:r>
    </w:p>
    <w:p w:rsidR="00914B2D" w:rsidRPr="006D42CE" w:rsidRDefault="00662A70" w:rsidP="00914B2D">
      <w:pPr>
        <w:pStyle w:val="Nvel2-Red"/>
        <w:numPr>
          <w:ilvl w:val="0"/>
          <w:numId w:val="0"/>
        </w:numPr>
        <w:spacing w:before="0" w:line="24" w:lineRule="atLeast"/>
        <w:rPr>
          <w:rFonts w:cs="Arial"/>
          <w:i w:val="0"/>
          <w:iCs w:val="0"/>
          <w:color w:val="000000"/>
        </w:rPr>
      </w:pPr>
      <w:r w:rsidRPr="006D42CE">
        <w:rPr>
          <w:rFonts w:cs="Arial"/>
          <w:i w:val="0"/>
          <w:iCs w:val="0"/>
          <w:color w:val="auto"/>
        </w:rPr>
        <w:t>6.</w:t>
      </w:r>
      <w:r w:rsidR="00914B2D" w:rsidRPr="006D42CE">
        <w:rPr>
          <w:rFonts w:cs="Arial"/>
          <w:i w:val="0"/>
          <w:iCs w:val="0"/>
          <w:color w:val="000000"/>
        </w:rPr>
        <w:t xml:space="preserve">2.2. Fiscalizar a manutenção pela Contratada, das condições de habilitação e qualificações exigidas no edital, durante toda a execução do contrato, em cumprimento ao disposto no Inciso XVI do artigo 92 da Lei nº 14.133/21. </w:t>
      </w:r>
    </w:p>
    <w:p w:rsidR="00914B2D" w:rsidRPr="006D42CE" w:rsidRDefault="00662A70" w:rsidP="00914B2D">
      <w:pPr>
        <w:pStyle w:val="Nvel2-Red"/>
        <w:numPr>
          <w:ilvl w:val="0"/>
          <w:numId w:val="0"/>
        </w:numPr>
        <w:spacing w:before="0" w:line="24" w:lineRule="atLeast"/>
        <w:rPr>
          <w:rFonts w:cs="Arial"/>
          <w:i w:val="0"/>
          <w:iCs w:val="0"/>
          <w:color w:val="000000"/>
        </w:rPr>
      </w:pPr>
      <w:r w:rsidRPr="006D42CE">
        <w:rPr>
          <w:rFonts w:cs="Arial"/>
          <w:i w:val="0"/>
          <w:iCs w:val="0"/>
          <w:color w:val="000000"/>
        </w:rPr>
        <w:t>6.</w:t>
      </w:r>
      <w:r w:rsidR="00914B2D" w:rsidRPr="006D42CE">
        <w:rPr>
          <w:rFonts w:cs="Arial"/>
          <w:i w:val="0"/>
          <w:iCs w:val="0"/>
          <w:color w:val="000000"/>
        </w:rPr>
        <w:t>2.3. Pagar no vencimento a fatura apresentada pela Contratada correspondente ao fornecimento do produto.</w:t>
      </w:r>
    </w:p>
    <w:p w:rsidR="00914B2D" w:rsidRPr="006D42CE" w:rsidRDefault="00662A70" w:rsidP="00914B2D">
      <w:pPr>
        <w:pStyle w:val="Nvel2-Red"/>
        <w:numPr>
          <w:ilvl w:val="0"/>
          <w:numId w:val="0"/>
        </w:numPr>
        <w:spacing w:before="0" w:line="24" w:lineRule="atLeast"/>
        <w:rPr>
          <w:rFonts w:cs="Arial"/>
          <w:i w:val="0"/>
          <w:iCs w:val="0"/>
          <w:color w:val="000000"/>
        </w:rPr>
      </w:pPr>
      <w:r w:rsidRPr="006D42CE">
        <w:rPr>
          <w:rFonts w:cs="Arial"/>
          <w:i w:val="0"/>
          <w:iCs w:val="0"/>
          <w:color w:val="000000"/>
        </w:rPr>
        <w:t>6.</w:t>
      </w:r>
      <w:r w:rsidR="00914B2D" w:rsidRPr="006D42CE">
        <w:rPr>
          <w:rFonts w:cs="Arial"/>
          <w:i w:val="0"/>
          <w:iCs w:val="0"/>
          <w:color w:val="000000"/>
        </w:rPr>
        <w:t>2.4.  Notificar a Contratada, por escrito, fixando-lhe prazo para corrigir defeitos ou irregularidades encontradas na execução do fornecimento.</w:t>
      </w:r>
    </w:p>
    <w:p w:rsidR="00662A70" w:rsidRPr="006D42CE" w:rsidRDefault="00662A70" w:rsidP="00914B2D">
      <w:pPr>
        <w:pStyle w:val="Nvel2-Red"/>
        <w:numPr>
          <w:ilvl w:val="0"/>
          <w:numId w:val="0"/>
        </w:numPr>
        <w:spacing w:before="0" w:line="24" w:lineRule="atLeast"/>
        <w:rPr>
          <w:rFonts w:cs="Arial"/>
          <w:i w:val="0"/>
          <w:iCs w:val="0"/>
          <w:color w:val="000000"/>
        </w:rPr>
      </w:pPr>
    </w:p>
    <w:p w:rsidR="000C2A63" w:rsidRPr="006D42CE" w:rsidRDefault="000C2A63" w:rsidP="000C2A63">
      <w:pPr>
        <w:spacing w:after="120"/>
        <w:jc w:val="both"/>
        <w:rPr>
          <w:rFonts w:ascii="Arial" w:hAnsi="Arial" w:cs="Arial"/>
          <w:b/>
          <w:bCs/>
          <w:sz w:val="20"/>
          <w:szCs w:val="20"/>
          <w:u w:val="single"/>
        </w:rPr>
      </w:pPr>
      <w:r w:rsidRPr="006D42CE">
        <w:rPr>
          <w:rFonts w:ascii="Arial" w:hAnsi="Arial" w:cs="Arial"/>
          <w:b/>
          <w:bCs/>
          <w:sz w:val="20"/>
          <w:szCs w:val="20"/>
          <w:u w:val="single"/>
        </w:rPr>
        <w:t xml:space="preserve">CLÁUSULA SÉTIMA – DO </w:t>
      </w:r>
      <w:r w:rsidR="002011B8" w:rsidRPr="006D42CE">
        <w:rPr>
          <w:rFonts w:ascii="Arial" w:hAnsi="Arial" w:cs="Arial"/>
          <w:b/>
          <w:bCs/>
          <w:sz w:val="20"/>
          <w:szCs w:val="20"/>
          <w:u w:val="single"/>
        </w:rPr>
        <w:t>REAJUSTE</w:t>
      </w:r>
    </w:p>
    <w:p w:rsidR="004621D0" w:rsidRPr="006D42CE" w:rsidRDefault="003F29C7"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color w:val="000000"/>
          <w:sz w:val="20"/>
          <w:szCs w:val="20"/>
        </w:rPr>
        <w:lastRenderedPageBreak/>
        <w:t>7</w:t>
      </w:r>
      <w:r w:rsidR="004621D0" w:rsidRPr="006D42CE">
        <w:rPr>
          <w:rFonts w:ascii="Arial" w:eastAsia="Calibri" w:hAnsi="Arial" w:cs="Arial"/>
          <w:iCs/>
          <w:color w:val="000000"/>
          <w:sz w:val="20"/>
          <w:szCs w:val="20"/>
        </w:rPr>
        <w:t>.1. Os preços inicialmente contratados são fixos e irreajustáveis no prazo de um ano contado da data do orçamento estimado, em __/__/__ (DD/MM/AAAA).</w:t>
      </w:r>
    </w:p>
    <w:p w:rsidR="004621D0" w:rsidRPr="006D42CE" w:rsidRDefault="003F29C7" w:rsidP="00662A70">
      <w:pPr>
        <w:tabs>
          <w:tab w:val="left" w:pos="0"/>
        </w:tabs>
        <w:spacing w:after="120" w:line="276" w:lineRule="auto"/>
        <w:jc w:val="both"/>
        <w:rPr>
          <w:rFonts w:ascii="Arial" w:eastAsia="Calibri" w:hAnsi="Arial" w:cs="Arial"/>
          <w:iCs/>
          <w:sz w:val="20"/>
          <w:szCs w:val="20"/>
        </w:rPr>
      </w:pPr>
      <w:r w:rsidRPr="006D42CE">
        <w:rPr>
          <w:rFonts w:ascii="Arial" w:eastAsia="Calibri" w:hAnsi="Arial" w:cs="Arial"/>
          <w:iCs/>
          <w:color w:val="000000"/>
          <w:sz w:val="20"/>
          <w:szCs w:val="20"/>
        </w:rPr>
        <w:t>7.</w:t>
      </w:r>
      <w:r w:rsidR="004621D0" w:rsidRPr="006D42CE">
        <w:rPr>
          <w:rFonts w:ascii="Arial" w:eastAsia="Calibri" w:hAnsi="Arial" w:cs="Arial"/>
          <w:iCs/>
          <w:color w:val="000000"/>
          <w:sz w:val="20"/>
          <w:szCs w:val="20"/>
        </w:rPr>
        <w:t xml:space="preserve">2. Após o interregno de um ano, mediante </w:t>
      </w:r>
      <w:r w:rsidR="004621D0" w:rsidRPr="006D42CE">
        <w:rPr>
          <w:rFonts w:ascii="Arial" w:eastAsia="Calibri" w:hAnsi="Arial" w:cs="Arial"/>
          <w:iCs/>
          <w:sz w:val="20"/>
          <w:szCs w:val="20"/>
        </w:rPr>
        <w:t xml:space="preserve">pedido da Contratada, os preços iniciais serão reajustados, com a aplicação, pelo Contratante, do índice </w:t>
      </w:r>
      <w:r w:rsidR="00C233E6" w:rsidRPr="006D42CE">
        <w:rPr>
          <w:rFonts w:ascii="Arial" w:hAnsi="Arial" w:cs="Arial"/>
          <w:sz w:val="20"/>
          <w:szCs w:val="20"/>
        </w:rPr>
        <w:t>IPCA (Índice de Preços ao Consumidor Amplo – IBGE)</w:t>
      </w:r>
      <w:r w:rsidR="004621D0" w:rsidRPr="006D42CE">
        <w:rPr>
          <w:rFonts w:ascii="Arial" w:eastAsia="Calibri" w:hAnsi="Arial" w:cs="Arial"/>
          <w:iCs/>
          <w:sz w:val="20"/>
          <w:szCs w:val="20"/>
        </w:rPr>
        <w:t xml:space="preserve"> exclusivamente para as obrigações iniciadas e concluídas após a ocorrência da anualidade.</w:t>
      </w:r>
    </w:p>
    <w:p w:rsidR="004621D0" w:rsidRPr="006D42CE" w:rsidRDefault="003F29C7"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sz w:val="20"/>
          <w:szCs w:val="20"/>
        </w:rPr>
        <w:t>7.</w:t>
      </w:r>
      <w:r w:rsidR="004621D0" w:rsidRPr="006D42CE">
        <w:rPr>
          <w:rFonts w:ascii="Arial" w:eastAsia="Calibri" w:hAnsi="Arial" w:cs="Arial"/>
          <w:iCs/>
          <w:sz w:val="20"/>
          <w:szCs w:val="20"/>
        </w:rPr>
        <w:t>3. No caso de atraso ou não divulgação do índice de reajustamento</w:t>
      </w:r>
      <w:r w:rsidR="004621D0" w:rsidRPr="006D42CE">
        <w:rPr>
          <w:rFonts w:ascii="Arial" w:eastAsia="Calibri" w:hAnsi="Arial" w:cs="Arial"/>
          <w:iCs/>
          <w:color w:val="000000"/>
          <w:sz w:val="20"/>
          <w:szCs w:val="20"/>
        </w:rPr>
        <w:t xml:space="preserve">, o Contratante pagará à Contratada a importância calculada pela última variação conhecida. </w:t>
      </w:r>
    </w:p>
    <w:p w:rsidR="004621D0" w:rsidRPr="006D42CE" w:rsidRDefault="003F29C7"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color w:val="000000"/>
          <w:sz w:val="20"/>
          <w:szCs w:val="20"/>
        </w:rPr>
        <w:t>7.</w:t>
      </w:r>
      <w:r w:rsidR="004621D0" w:rsidRPr="006D42CE">
        <w:rPr>
          <w:rFonts w:ascii="Arial" w:eastAsia="Calibri" w:hAnsi="Arial" w:cs="Arial"/>
          <w:iCs/>
          <w:color w:val="000000"/>
          <w:sz w:val="20"/>
          <w:szCs w:val="20"/>
        </w:rPr>
        <w:t>4. Caso o índice estabelecido para reajustamento venha a ser extinto ou de qualquer forma não possa mais ser utilizado, será adotado, em substituição, o que vier a ser determinado pela legislação então em vigor.</w:t>
      </w:r>
    </w:p>
    <w:p w:rsidR="004621D0" w:rsidRPr="006D42CE" w:rsidRDefault="003F29C7"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color w:val="000000"/>
          <w:sz w:val="20"/>
          <w:szCs w:val="20"/>
        </w:rPr>
        <w:t>7.</w:t>
      </w:r>
      <w:r w:rsidR="004621D0" w:rsidRPr="006D42CE">
        <w:rPr>
          <w:rFonts w:ascii="Arial" w:eastAsia="Calibri" w:hAnsi="Arial" w:cs="Arial"/>
          <w:iCs/>
          <w:color w:val="000000"/>
          <w:sz w:val="20"/>
          <w:szCs w:val="20"/>
        </w:rPr>
        <w:t>5. Na ausência de previsão legal quanto ao índice substituto, as partes elegerão novo índice oficial, para reajustamento do preço do valor remanescente, por meio de termo aditivo.</w:t>
      </w:r>
    </w:p>
    <w:p w:rsidR="004621D0" w:rsidRPr="006D42CE" w:rsidRDefault="003F29C7"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color w:val="000000"/>
          <w:sz w:val="20"/>
          <w:szCs w:val="20"/>
        </w:rPr>
        <w:t>7.6.</w:t>
      </w:r>
      <w:r w:rsidR="004621D0" w:rsidRPr="006D42CE">
        <w:rPr>
          <w:rFonts w:ascii="Arial" w:eastAsia="Calibri" w:hAnsi="Arial" w:cs="Arial"/>
          <w:iCs/>
          <w:color w:val="000000"/>
          <w:sz w:val="20"/>
          <w:szCs w:val="20"/>
        </w:rPr>
        <w:t xml:space="preserve"> O reajuste será realizado por </w:t>
      </w:r>
      <w:proofErr w:type="spellStart"/>
      <w:r w:rsidR="004621D0" w:rsidRPr="006D42CE">
        <w:rPr>
          <w:rFonts w:ascii="Arial" w:eastAsia="Calibri" w:hAnsi="Arial" w:cs="Arial"/>
          <w:iCs/>
          <w:color w:val="000000"/>
          <w:sz w:val="20"/>
          <w:szCs w:val="20"/>
        </w:rPr>
        <w:t>apostilamento</w:t>
      </w:r>
      <w:proofErr w:type="spellEnd"/>
      <w:r w:rsidR="004621D0" w:rsidRPr="006D42CE">
        <w:rPr>
          <w:rFonts w:ascii="Arial" w:eastAsia="Calibri" w:hAnsi="Arial" w:cs="Arial"/>
          <w:iCs/>
          <w:color w:val="000000"/>
          <w:sz w:val="20"/>
          <w:szCs w:val="20"/>
        </w:rPr>
        <w:t>.</w:t>
      </w:r>
    </w:p>
    <w:p w:rsidR="00914B2D" w:rsidRPr="006D42CE" w:rsidRDefault="00662A70"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color w:val="000000"/>
          <w:sz w:val="20"/>
          <w:szCs w:val="20"/>
        </w:rPr>
        <w:t>7</w:t>
      </w:r>
      <w:r w:rsidR="00914B2D" w:rsidRPr="006D42CE">
        <w:rPr>
          <w:rFonts w:ascii="Arial" w:eastAsia="Calibri" w:hAnsi="Arial" w:cs="Arial"/>
          <w:iCs/>
          <w:color w:val="000000"/>
          <w:sz w:val="20"/>
          <w:szCs w:val="20"/>
        </w:rPr>
        <w:t xml:space="preserve">.2. Após o interregno de um ano, mediante pedido da Contratada, os preços iniciais serão reajustados, com a </w:t>
      </w:r>
      <w:r w:rsidR="00C233E6" w:rsidRPr="006D42CE">
        <w:rPr>
          <w:rFonts w:ascii="Arial" w:eastAsia="Calibri" w:hAnsi="Arial" w:cs="Arial"/>
          <w:iCs/>
          <w:color w:val="000000"/>
          <w:sz w:val="20"/>
          <w:szCs w:val="20"/>
        </w:rPr>
        <w:t>aplicação, pelo Contratante, do</w:t>
      </w:r>
      <w:r w:rsidR="00C233E6" w:rsidRPr="006D42CE">
        <w:rPr>
          <w:rFonts w:ascii="Arial" w:eastAsia="Calibri" w:hAnsi="Arial" w:cs="Arial"/>
          <w:iCs/>
          <w:sz w:val="20"/>
          <w:szCs w:val="20"/>
        </w:rPr>
        <w:t xml:space="preserve"> índice </w:t>
      </w:r>
      <w:r w:rsidR="00C233E6" w:rsidRPr="006D42CE">
        <w:rPr>
          <w:rFonts w:ascii="Arial" w:hAnsi="Arial" w:cs="Arial"/>
          <w:sz w:val="20"/>
          <w:szCs w:val="20"/>
        </w:rPr>
        <w:t>IPCA (Índice de Preços ao Consumidor Amplo – IBGE)</w:t>
      </w:r>
      <w:r w:rsidR="00914B2D" w:rsidRPr="006D42CE">
        <w:rPr>
          <w:rFonts w:ascii="Arial" w:eastAsia="Calibri" w:hAnsi="Arial" w:cs="Arial"/>
          <w:iCs/>
          <w:color w:val="000000"/>
          <w:sz w:val="20"/>
          <w:szCs w:val="20"/>
        </w:rPr>
        <w:t>, exclusivamente para as obrigações iniciadas e concluídas após a ocorrência da anualidade.</w:t>
      </w:r>
    </w:p>
    <w:p w:rsidR="00914B2D" w:rsidRPr="006D42CE" w:rsidRDefault="00662A70"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color w:val="000000"/>
          <w:sz w:val="20"/>
          <w:szCs w:val="20"/>
        </w:rPr>
        <w:t>7.</w:t>
      </w:r>
      <w:r w:rsidR="00914B2D" w:rsidRPr="006D42CE">
        <w:rPr>
          <w:rFonts w:ascii="Arial" w:eastAsia="Calibri" w:hAnsi="Arial" w:cs="Arial"/>
          <w:iCs/>
          <w:color w:val="000000"/>
          <w:sz w:val="20"/>
          <w:szCs w:val="20"/>
        </w:rPr>
        <w:t xml:space="preserve">3. No caso de atraso ou não divulgação do índice de reajustamento, o Contratante pagará à Contratada a importância calculada pela última variação conhecida. </w:t>
      </w:r>
    </w:p>
    <w:p w:rsidR="00914B2D" w:rsidRPr="006D42CE" w:rsidRDefault="00662A70"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color w:val="000000"/>
          <w:sz w:val="20"/>
          <w:szCs w:val="20"/>
        </w:rPr>
        <w:t>7.</w:t>
      </w:r>
      <w:r w:rsidR="00914B2D" w:rsidRPr="006D42CE">
        <w:rPr>
          <w:rFonts w:ascii="Arial" w:eastAsia="Calibri" w:hAnsi="Arial" w:cs="Arial"/>
          <w:iCs/>
          <w:color w:val="000000"/>
          <w:sz w:val="20"/>
          <w:szCs w:val="20"/>
        </w:rPr>
        <w:t>4. Caso o índice estabelecido para reajustamento venha a ser extinto ou de qualquer forma não possa mais ser utilizado, será adotado, em substituição, o que vier a ser determinado pela legislação então em vigor.</w:t>
      </w:r>
    </w:p>
    <w:p w:rsidR="00914B2D" w:rsidRPr="006D42CE" w:rsidRDefault="00662A70" w:rsidP="00662A70">
      <w:pPr>
        <w:tabs>
          <w:tab w:val="left" w:pos="0"/>
        </w:tabs>
        <w:spacing w:after="120" w:line="276" w:lineRule="auto"/>
        <w:jc w:val="both"/>
        <w:rPr>
          <w:rFonts w:ascii="Arial" w:eastAsia="Calibri" w:hAnsi="Arial" w:cs="Arial"/>
          <w:iCs/>
          <w:color w:val="000000"/>
          <w:sz w:val="20"/>
          <w:szCs w:val="20"/>
        </w:rPr>
      </w:pPr>
      <w:r w:rsidRPr="006D42CE">
        <w:rPr>
          <w:rFonts w:ascii="Arial" w:eastAsia="Calibri" w:hAnsi="Arial" w:cs="Arial"/>
          <w:iCs/>
          <w:color w:val="000000"/>
          <w:sz w:val="20"/>
          <w:szCs w:val="20"/>
        </w:rPr>
        <w:t>7.</w:t>
      </w:r>
      <w:r w:rsidR="00914B2D" w:rsidRPr="006D42CE">
        <w:rPr>
          <w:rFonts w:ascii="Arial" w:eastAsia="Calibri" w:hAnsi="Arial" w:cs="Arial"/>
          <w:iCs/>
          <w:color w:val="000000"/>
          <w:sz w:val="20"/>
          <w:szCs w:val="20"/>
        </w:rPr>
        <w:t>5. Na ausência de previsão legal quanto ao índice substituto, as partes elegerão novo índice oficial, para reajustamento do preço do valor remanescente, por meio de termo aditivo.</w:t>
      </w:r>
    </w:p>
    <w:p w:rsidR="00914B2D" w:rsidRPr="00872F06" w:rsidRDefault="00662A70" w:rsidP="00662A70">
      <w:pPr>
        <w:pStyle w:val="Corpo"/>
        <w:widowControl w:val="0"/>
        <w:tabs>
          <w:tab w:val="center" w:pos="0"/>
          <w:tab w:val="right" w:pos="9356"/>
        </w:tabs>
        <w:spacing w:after="120" w:line="240" w:lineRule="auto"/>
        <w:jc w:val="both"/>
        <w:rPr>
          <w:rFonts w:ascii="Arial" w:eastAsia="Calibri" w:hAnsi="Arial" w:cs="Arial"/>
          <w:iCs/>
          <w:sz w:val="20"/>
          <w:szCs w:val="20"/>
        </w:rPr>
      </w:pPr>
      <w:r w:rsidRPr="006D42CE">
        <w:rPr>
          <w:rFonts w:ascii="Arial" w:eastAsia="Calibri" w:hAnsi="Arial" w:cs="Arial"/>
          <w:iCs/>
          <w:sz w:val="20"/>
          <w:szCs w:val="20"/>
        </w:rPr>
        <w:t>7.7.</w:t>
      </w:r>
      <w:r w:rsidR="00914B2D" w:rsidRPr="006D42CE">
        <w:rPr>
          <w:rFonts w:ascii="Arial" w:eastAsia="Calibri" w:hAnsi="Arial" w:cs="Arial"/>
          <w:iCs/>
          <w:sz w:val="20"/>
          <w:szCs w:val="20"/>
        </w:rPr>
        <w:t xml:space="preserve"> O reajuste</w:t>
      </w:r>
    </w:p>
    <w:p w:rsidR="000C2A63" w:rsidRPr="006D42CE" w:rsidRDefault="000C2A63" w:rsidP="000C2A63">
      <w:pPr>
        <w:spacing w:after="120"/>
        <w:jc w:val="both"/>
        <w:rPr>
          <w:rFonts w:ascii="Arial" w:hAnsi="Arial" w:cs="Arial"/>
          <w:b/>
          <w:bCs/>
          <w:sz w:val="20"/>
          <w:szCs w:val="20"/>
          <w:u w:val="single"/>
        </w:rPr>
      </w:pPr>
      <w:r w:rsidRPr="006D42CE">
        <w:rPr>
          <w:rFonts w:ascii="Arial" w:hAnsi="Arial" w:cs="Arial"/>
          <w:b/>
          <w:bCs/>
          <w:sz w:val="20"/>
          <w:szCs w:val="20"/>
          <w:u w:val="single"/>
        </w:rPr>
        <w:t>CLÁUSULA OITAVA – DO ACOMPANHAMENTO</w:t>
      </w:r>
      <w:r w:rsidR="00387615" w:rsidRPr="006D42CE">
        <w:rPr>
          <w:rFonts w:ascii="Arial" w:hAnsi="Arial" w:cs="Arial"/>
          <w:b/>
          <w:bCs/>
          <w:sz w:val="20"/>
          <w:szCs w:val="20"/>
          <w:u w:val="single"/>
        </w:rPr>
        <w:t xml:space="preserve">, </w:t>
      </w:r>
      <w:r w:rsidRPr="006D42CE">
        <w:rPr>
          <w:rFonts w:ascii="Arial" w:hAnsi="Arial" w:cs="Arial"/>
          <w:b/>
          <w:bCs/>
          <w:sz w:val="20"/>
          <w:szCs w:val="20"/>
          <w:u w:val="single"/>
        </w:rPr>
        <w:t>FISCALIZAÇÃO</w:t>
      </w:r>
      <w:r w:rsidR="00387615" w:rsidRPr="006D42CE">
        <w:rPr>
          <w:rFonts w:ascii="Arial" w:hAnsi="Arial" w:cs="Arial"/>
          <w:b/>
          <w:bCs/>
          <w:sz w:val="20"/>
          <w:szCs w:val="20"/>
          <w:u w:val="single"/>
        </w:rPr>
        <w:t xml:space="preserve"> E DA </w:t>
      </w:r>
      <w:proofErr w:type="gramStart"/>
      <w:r w:rsidR="00387615" w:rsidRPr="006D42CE">
        <w:rPr>
          <w:rFonts w:ascii="Arial" w:hAnsi="Arial" w:cs="Arial"/>
          <w:b/>
          <w:bCs/>
          <w:sz w:val="20"/>
          <w:szCs w:val="20"/>
          <w:u w:val="single"/>
        </w:rPr>
        <w:t>SUBCONTRATAÇÃO</w:t>
      </w:r>
      <w:proofErr w:type="gramEnd"/>
    </w:p>
    <w:p w:rsidR="000C2A63" w:rsidRPr="006D42CE" w:rsidRDefault="000C2A63" w:rsidP="008E6E87">
      <w:pPr>
        <w:pStyle w:val="Corpodetexto21"/>
        <w:spacing w:after="120" w:line="283" w:lineRule="auto"/>
        <w:rPr>
          <w:rFonts w:ascii="Arial" w:hAnsi="Arial" w:cs="Arial"/>
          <w:b w:val="0"/>
          <w:bCs w:val="0"/>
          <w:color w:val="auto"/>
          <w:sz w:val="20"/>
          <w:szCs w:val="20"/>
        </w:rPr>
      </w:pPr>
      <w:r w:rsidRPr="006D42CE">
        <w:rPr>
          <w:rFonts w:ascii="Arial" w:hAnsi="Arial" w:cs="Arial"/>
          <w:color w:val="auto"/>
          <w:sz w:val="20"/>
          <w:szCs w:val="20"/>
        </w:rPr>
        <w:t xml:space="preserve">8.1 – </w:t>
      </w:r>
      <w:r w:rsidRPr="006D42CE">
        <w:rPr>
          <w:rFonts w:ascii="Arial" w:hAnsi="Arial" w:cs="Arial"/>
          <w:b w:val="0"/>
          <w:bCs w:val="0"/>
          <w:color w:val="auto"/>
          <w:sz w:val="20"/>
          <w:szCs w:val="20"/>
        </w:rPr>
        <w:t xml:space="preserve">A execução do contrato e a fiscalização dos serviços serão feitas pelo </w:t>
      </w:r>
      <w:r w:rsidR="006C71FE" w:rsidRPr="006D42CE">
        <w:rPr>
          <w:rFonts w:ascii="Arial" w:hAnsi="Arial" w:cs="Arial"/>
          <w:b w:val="0"/>
          <w:bCs w:val="0"/>
          <w:color w:val="auto"/>
          <w:sz w:val="20"/>
          <w:szCs w:val="20"/>
        </w:rPr>
        <w:t xml:space="preserve">gestor e pelo fiscal, respectivamente designados para o </w:t>
      </w:r>
      <w:proofErr w:type="gramStart"/>
      <w:r w:rsidR="006C71FE" w:rsidRPr="006D42CE">
        <w:rPr>
          <w:rFonts w:ascii="Arial" w:hAnsi="Arial" w:cs="Arial"/>
          <w:b w:val="0"/>
          <w:bCs w:val="0"/>
          <w:color w:val="auto"/>
          <w:sz w:val="20"/>
          <w:szCs w:val="20"/>
        </w:rPr>
        <w:t>mister</w:t>
      </w:r>
      <w:proofErr w:type="gramEnd"/>
      <w:r w:rsidRPr="006D42CE">
        <w:rPr>
          <w:rFonts w:ascii="Arial" w:hAnsi="Arial" w:cs="Arial"/>
          <w:b w:val="0"/>
          <w:bCs w:val="0"/>
          <w:color w:val="auto"/>
          <w:sz w:val="20"/>
          <w:szCs w:val="20"/>
        </w:rPr>
        <w:t xml:space="preserve">, nos termos da Lei nº </w:t>
      </w:r>
      <w:r w:rsidR="00351203" w:rsidRPr="006D42CE">
        <w:rPr>
          <w:rFonts w:ascii="Arial" w:hAnsi="Arial" w:cs="Arial"/>
          <w:b w:val="0"/>
          <w:bCs w:val="0"/>
          <w:color w:val="auto"/>
          <w:sz w:val="20"/>
          <w:szCs w:val="20"/>
        </w:rPr>
        <w:t>14.133/2021</w:t>
      </w:r>
      <w:r w:rsidRPr="006D42CE">
        <w:rPr>
          <w:rFonts w:ascii="Arial" w:hAnsi="Arial" w:cs="Arial"/>
          <w:b w:val="0"/>
          <w:bCs w:val="0"/>
          <w:color w:val="auto"/>
          <w:sz w:val="20"/>
          <w:szCs w:val="20"/>
        </w:rPr>
        <w:t xml:space="preserve">, </w:t>
      </w:r>
      <w:r w:rsidR="006C71FE" w:rsidRPr="006D42CE">
        <w:rPr>
          <w:rFonts w:ascii="Arial" w:hAnsi="Arial" w:cs="Arial"/>
          <w:b w:val="0"/>
          <w:bCs w:val="0"/>
          <w:color w:val="auto"/>
          <w:sz w:val="20"/>
          <w:szCs w:val="20"/>
        </w:rPr>
        <w:t xml:space="preserve">e do Decreto Municipal pertinente. </w:t>
      </w:r>
    </w:p>
    <w:p w:rsidR="008E6E87" w:rsidRPr="006D42CE" w:rsidRDefault="00387615" w:rsidP="002E21C1">
      <w:pPr>
        <w:pStyle w:val="Corpodetexto21"/>
        <w:spacing w:after="120" w:line="283" w:lineRule="auto"/>
        <w:rPr>
          <w:rFonts w:ascii="Arial" w:hAnsi="Arial" w:cs="Arial"/>
          <w:b w:val="0"/>
          <w:bCs w:val="0"/>
          <w:color w:val="auto"/>
          <w:sz w:val="20"/>
          <w:szCs w:val="20"/>
        </w:rPr>
      </w:pPr>
      <w:r w:rsidRPr="006D42CE">
        <w:rPr>
          <w:rFonts w:ascii="Arial" w:hAnsi="Arial" w:cs="Arial"/>
          <w:bCs w:val="0"/>
          <w:color w:val="auto"/>
          <w:sz w:val="20"/>
          <w:szCs w:val="20"/>
        </w:rPr>
        <w:t>8.2</w:t>
      </w:r>
      <w:r w:rsidRPr="006D42CE">
        <w:rPr>
          <w:rFonts w:ascii="Arial" w:hAnsi="Arial" w:cs="Arial"/>
          <w:b w:val="0"/>
          <w:bCs w:val="0"/>
          <w:color w:val="auto"/>
          <w:sz w:val="20"/>
          <w:szCs w:val="20"/>
        </w:rPr>
        <w:t xml:space="preserve"> –</w:t>
      </w:r>
      <w:r w:rsidR="002E21C1" w:rsidRPr="006D42CE">
        <w:rPr>
          <w:rFonts w:ascii="Arial" w:hAnsi="Arial" w:cs="Arial"/>
          <w:b w:val="0"/>
          <w:bCs w:val="0"/>
          <w:color w:val="auto"/>
          <w:sz w:val="20"/>
          <w:szCs w:val="20"/>
        </w:rPr>
        <w:t xml:space="preserve"> </w:t>
      </w:r>
      <w:r w:rsidR="008E6E87" w:rsidRPr="006D42CE">
        <w:rPr>
          <w:rFonts w:ascii="Arial" w:hAnsi="Arial" w:cs="Arial"/>
          <w:b w:val="0"/>
          <w:bCs w:val="0"/>
          <w:color w:val="auto"/>
          <w:sz w:val="20"/>
          <w:szCs w:val="20"/>
        </w:rPr>
        <w:t xml:space="preserve">É vedada a subcontratação completa ou da </w:t>
      </w:r>
      <w:r w:rsidR="002E21C1" w:rsidRPr="006D42CE">
        <w:rPr>
          <w:rFonts w:ascii="Arial" w:hAnsi="Arial" w:cs="Arial"/>
          <w:b w:val="0"/>
          <w:bCs w:val="0"/>
          <w:color w:val="auto"/>
          <w:sz w:val="20"/>
          <w:szCs w:val="20"/>
        </w:rPr>
        <w:t>parcela principal da obrigação.</w:t>
      </w:r>
    </w:p>
    <w:p w:rsidR="008E6E87" w:rsidRPr="006D42CE" w:rsidRDefault="008E6E87" w:rsidP="008E6E87">
      <w:pPr>
        <w:pStyle w:val="Corpodetexto21"/>
        <w:spacing w:after="120" w:line="283" w:lineRule="auto"/>
        <w:rPr>
          <w:rFonts w:ascii="Arial" w:hAnsi="Arial" w:cs="Arial"/>
          <w:b w:val="0"/>
          <w:bCs w:val="0"/>
          <w:color w:val="auto"/>
          <w:sz w:val="20"/>
          <w:szCs w:val="20"/>
        </w:rPr>
      </w:pPr>
      <w:r w:rsidRPr="006D42CE">
        <w:rPr>
          <w:rFonts w:ascii="Arial" w:hAnsi="Arial" w:cs="Arial"/>
          <w:b w:val="0"/>
          <w:bCs w:val="0"/>
          <w:color w:val="auto"/>
          <w:sz w:val="20"/>
          <w:szCs w:val="20"/>
        </w:rPr>
        <w:t>8.2.3. Em qualquer hipótese de subcontratação, permanece a responsabilidade integral da Contratada pela perfeita execução contratual, cabendo-lhe realizar a supervisão e coordenação das atividades do subcontratado, bem como responder perante o Contratante pelo rigoroso cumprimento das obrigações contratuais correspondentes ao objeto da subcontratação.</w:t>
      </w:r>
    </w:p>
    <w:p w:rsidR="007301DC" w:rsidRPr="006D42CE" w:rsidRDefault="007301DC" w:rsidP="00DA11A6">
      <w:pPr>
        <w:spacing w:after="120" w:line="24" w:lineRule="atLeast"/>
        <w:jc w:val="both"/>
        <w:rPr>
          <w:rFonts w:ascii="Arial" w:hAnsi="Arial" w:cs="Arial"/>
          <w:b/>
          <w:bCs/>
          <w:sz w:val="20"/>
          <w:szCs w:val="20"/>
          <w:u w:val="single"/>
        </w:rPr>
      </w:pPr>
      <w:r w:rsidRPr="006D42CE">
        <w:rPr>
          <w:rFonts w:ascii="Arial" w:hAnsi="Arial" w:cs="Arial"/>
          <w:b/>
          <w:bCs/>
          <w:sz w:val="20"/>
          <w:szCs w:val="20"/>
          <w:u w:val="single"/>
        </w:rPr>
        <w:t xml:space="preserve">CLÁUSULA </w:t>
      </w:r>
      <w:r w:rsidR="00DA11A6" w:rsidRPr="006D42CE">
        <w:rPr>
          <w:rFonts w:ascii="Arial" w:hAnsi="Arial" w:cs="Arial"/>
          <w:b/>
          <w:bCs/>
          <w:sz w:val="20"/>
          <w:szCs w:val="20"/>
          <w:u w:val="single"/>
        </w:rPr>
        <w:t>NONA</w:t>
      </w:r>
      <w:r w:rsidRPr="006D42CE">
        <w:rPr>
          <w:rFonts w:ascii="Arial" w:hAnsi="Arial" w:cs="Arial"/>
          <w:b/>
          <w:bCs/>
          <w:sz w:val="20"/>
          <w:szCs w:val="20"/>
          <w:u w:val="single"/>
        </w:rPr>
        <w:t xml:space="preserve"> – INFRAÇÕES E SANÇÕES ADMINISTRATIVAS </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b/>
          <w:sz w:val="20"/>
          <w:szCs w:val="20"/>
        </w:rPr>
        <w:t>9.</w:t>
      </w:r>
      <w:r w:rsidR="00DA11A6" w:rsidRPr="006D42CE">
        <w:rPr>
          <w:rFonts w:ascii="Arial" w:hAnsi="Arial" w:cs="Arial"/>
          <w:b/>
          <w:sz w:val="20"/>
          <w:szCs w:val="20"/>
        </w:rPr>
        <w:t>1.</w:t>
      </w:r>
      <w:r w:rsidR="00DA11A6" w:rsidRPr="006D42CE">
        <w:rPr>
          <w:rFonts w:ascii="Arial" w:hAnsi="Arial" w:cs="Arial"/>
          <w:sz w:val="20"/>
          <w:szCs w:val="20"/>
        </w:rPr>
        <w:t xml:space="preserve"> Comete infração administrativa, a Contratada que:</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a) der causa à inexecução parcial do contrato;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b) der causa à inexecução parcial do contrato que cause grave dano à Administração ou ao funcionamento dos serviços públicos ou ao interesse coletivo;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c) der causa à inexecução total do contrato;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d) deixar de entregar a documentação exigida para o certame;</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lastRenderedPageBreak/>
        <w:t>e) não manter a proposta, salvo em decorrência de fato superveniente devidamente justificado;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f) não celebrar o contrato ou não entregar a documentação exigida para a contratação, quando convocado dentro do prazo de validade de sua proposta;</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g) ensejar o retardamento da execução ou da entrega do objeto da contratação sem motivo justificado;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h) apresentar declaração ou documentação falsa exigida para o certame ou prestar declaração falsa durante a dispensa eletrônica ou execução do contrato;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i) fraudar a contratação ou praticar ato fraudulento na execução do contrato;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j) comportar-se de modo inidôneo ou cometer fraude de qualquer natureza;</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k) praticar atos ilícitos com vistas a frustrar os objetivos da contratação;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l) praticar ato lesivo previsto no art. 5º da Lei nº 12.846, de 1º de agosto de 2013.</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2. Serão aplicadas à responsável pelas infrações administrativas acima descritas as seguintes sanções:</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 xml:space="preserve">a) </w:t>
      </w:r>
      <w:proofErr w:type="gramStart"/>
      <w:r w:rsidRPr="006D42CE">
        <w:rPr>
          <w:rFonts w:ascii="Arial" w:hAnsi="Arial" w:cs="Arial"/>
          <w:sz w:val="20"/>
          <w:szCs w:val="20"/>
        </w:rPr>
        <w:t>Advertência, quando a Contratada der causa à inexecução parcial do contrato, sempre que não se justificar a imposição de penalidade mais grave)</w:t>
      </w:r>
      <w:proofErr w:type="gramEnd"/>
      <w:r w:rsidRPr="006D42CE">
        <w:rPr>
          <w:rFonts w:ascii="Arial" w:hAnsi="Arial" w:cs="Arial"/>
          <w:sz w:val="20"/>
          <w:szCs w:val="20"/>
        </w:rPr>
        <w:t>;</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 xml:space="preserve">b) Impedimento de licitar e contratar, quando praticadas as condutas descritas nas alíneas b, c, d, e, f e g do subitem acima deste contrato, sempre que não se justificar a imposição de penalidade mais </w:t>
      </w:r>
      <w:proofErr w:type="gramStart"/>
      <w:r w:rsidRPr="006D42CE">
        <w:rPr>
          <w:rFonts w:ascii="Arial" w:hAnsi="Arial" w:cs="Arial"/>
          <w:sz w:val="20"/>
          <w:szCs w:val="20"/>
        </w:rPr>
        <w:t>grave</w:t>
      </w:r>
      <w:proofErr w:type="gramEnd"/>
      <w:r w:rsidRPr="006D42CE">
        <w:rPr>
          <w:rFonts w:ascii="Arial" w:hAnsi="Arial" w:cs="Arial"/>
          <w:sz w:val="20"/>
          <w:szCs w:val="20"/>
        </w:rPr>
        <w:t xml:space="preserve"> </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 xml:space="preserve">c) Declaração de inidoneidade para licitar e contratar, quando praticadas as condutas descritas nas alíneas h, i, j, k e l do subitem acima deste contrato, bem como nas alíneas b, c, d, e, f e g, que justifiquem a imposição de penalidade mais </w:t>
      </w:r>
      <w:proofErr w:type="gramStart"/>
      <w:r w:rsidRPr="006D42CE">
        <w:rPr>
          <w:rFonts w:ascii="Arial" w:hAnsi="Arial" w:cs="Arial"/>
          <w:sz w:val="20"/>
          <w:szCs w:val="20"/>
        </w:rPr>
        <w:t>grave</w:t>
      </w:r>
      <w:proofErr w:type="gramEnd"/>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d) Multa:</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 xml:space="preserve"> (1) moratória de 0,5% (cinco décimos por cento) por dia de atraso injustificado sobre o valor da parcela inadimplida, até o limite de 30% (trinta por cento) do contrato ou instrumento equivalente;</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 xml:space="preserve">(2) compensatória de 5% (cinco por cento) sobre o valor da parcela inadimplida à Contratada que entregar o objeto contratual em desacordo com as especificações, condições e </w:t>
      </w:r>
      <w:proofErr w:type="gramStart"/>
      <w:r w:rsidRPr="006D42CE">
        <w:rPr>
          <w:rFonts w:ascii="Arial" w:hAnsi="Arial" w:cs="Arial"/>
          <w:sz w:val="20"/>
          <w:szCs w:val="20"/>
        </w:rPr>
        <w:t>qualidade contratadas</w:t>
      </w:r>
      <w:proofErr w:type="gramEnd"/>
      <w:r w:rsidRPr="006D42CE">
        <w:rPr>
          <w:rFonts w:ascii="Arial" w:hAnsi="Arial" w:cs="Arial"/>
          <w:sz w:val="20"/>
          <w:szCs w:val="20"/>
        </w:rPr>
        <w:t xml:space="preserve"> ou com irregularidades ou defeitos ocultos que o tornem impróprio para o fim a que se destina;</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(3) compensatória de até 3% (três por cento) sobre o valor de referência ao licitante ou contratada que retardar o procedimento de contratação, descumprir preceito normativo ou obrigações assumidas, tais como: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I – propor recursos manifestamente protelatórios em sede de contratação direta;</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II – deixar de providenciar o cadastramento da empresa vencedora da licitação ou da contratação direta junto ao Sistema de Cadastro de Fornecedores dentro do prazo concedido, salvo por motivo justificado e aceito pela administração;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III – deixar de cumprir as exigências de reserva de cargos previstas em lei, bem como em outras normas específicas, para pessoa com deficiência, para reabilitado da Previdência Social e para aprendiz;</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IV – deixar de cumprir o modelo de gestão do contrato;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V – deixar de complementar o valor da garantia recolhida após solicitação do Contratante;</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VI – não devolver os valores pagos indevidamente pelo Contratante;</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VII – não manter, durante a execução do contrato, todas as condições exigidas para a habilitação, em caso de licitação, ou para a qualificação, em caso de contratação direta, ou, ainda, quaisquer outras obrigações;</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VIII – deixar de regularizar, no prazo definido pela administração, os documentos exigidos pela legislação para fins de liquidação e pagamento da despesa;</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lastRenderedPageBreak/>
        <w:t>IX – manter funcionário sem qualificação para a execução do objeto;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X – utilizar as dependências do Contratante para fins diversos do objeto do contrato;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XI – deixar de substituir empregado cujo comportamento for incompatível com o interesse público, em especial quando solicitado pela administração;</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XII – deixar de efetuar o pagamento de salários, vale-transporte, vale-refeição, seguros, encargos fiscais e sociais, bem como deixar de arcar com quaisquer outras despesas relacionadas à execução do contrato nas datas avençadas;</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XIII – deixar de apresentar, quando solicitado, documentação fiscal, trabalhista e previdenciária regularizada;</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XIV – deixar de regularizar os documentos fiscais no prazo concedido na hipótese de a Contratada enquadrar-se como Microempresa, Empresa de Pequeno Porte ou equiparados, nos termos da Lei Complementar Federal nº 123, de 14 de dezembro de 2006;</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XV – não manter atualizado e-mail para contato, sobretudo dos prepostos, nem informar à gestão e à fiscalização do contrato, no prazo de dois dias, a alteração de endereços, sobretudo quando este ato frustrar a regular notificação de instauração de processo sancionador;</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XVI – subcontratar o objeto ou a execução de serviços em percentual superior ao permitido no contrato, ou de forma que configure inexistência de condições reais de prestação do serviço ou fornecimento do bem.</w:t>
      </w:r>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 xml:space="preserve">Nota Explicativa: É possível inserir hipóteses de multa e percentuais específicos para o fornecimento indicado, conforme detalhamento e especificidades indicadas no ETP ou TR, inclusive com periodicidade de atraso diferente do indicado no decreto (hora, quinzena </w:t>
      </w:r>
      <w:proofErr w:type="spellStart"/>
      <w:r w:rsidRPr="006D42CE">
        <w:rPr>
          <w:rFonts w:ascii="Arial" w:hAnsi="Arial" w:cs="Arial"/>
          <w:sz w:val="20"/>
          <w:szCs w:val="20"/>
        </w:rPr>
        <w:t>etc</w:t>
      </w:r>
      <w:proofErr w:type="spellEnd"/>
      <w:proofErr w:type="gramStart"/>
      <w:r w:rsidRPr="006D42CE">
        <w:rPr>
          <w:rFonts w:ascii="Arial" w:hAnsi="Arial" w:cs="Arial"/>
          <w:sz w:val="20"/>
          <w:szCs w:val="20"/>
        </w:rPr>
        <w:t>)</w:t>
      </w:r>
      <w:proofErr w:type="gramEnd"/>
    </w:p>
    <w:p w:rsidR="00DA11A6" w:rsidRPr="006D42CE" w:rsidRDefault="00DA11A6" w:rsidP="00DA11A6">
      <w:pPr>
        <w:spacing w:after="120" w:line="24" w:lineRule="atLeast"/>
        <w:jc w:val="both"/>
        <w:rPr>
          <w:rFonts w:ascii="Arial" w:hAnsi="Arial" w:cs="Arial"/>
          <w:sz w:val="20"/>
          <w:szCs w:val="20"/>
        </w:rPr>
      </w:pPr>
      <w:r w:rsidRPr="006D42CE">
        <w:rPr>
          <w:rFonts w:ascii="Arial" w:hAnsi="Arial" w:cs="Arial"/>
          <w:sz w:val="20"/>
          <w:szCs w:val="20"/>
        </w:rPr>
        <w:t xml:space="preserve">e) O atraso superior a </w:t>
      </w:r>
      <w:r w:rsidR="00791F56" w:rsidRPr="006D42CE">
        <w:rPr>
          <w:rFonts w:ascii="Arial" w:hAnsi="Arial" w:cs="Arial"/>
          <w:sz w:val="20"/>
          <w:szCs w:val="20"/>
        </w:rPr>
        <w:t>90</w:t>
      </w:r>
      <w:r w:rsidRPr="006D42CE">
        <w:rPr>
          <w:rFonts w:ascii="Arial" w:hAnsi="Arial" w:cs="Arial"/>
          <w:sz w:val="20"/>
          <w:szCs w:val="20"/>
        </w:rPr>
        <w:t xml:space="preserve"> dias autoriza a Administração a promover a rescisão do contrato por descumprimento ou cumprimento irregular de suas cláusulas, conforme dispõe o inciso I do art. 137 da Lei n. 14.133, de 2021. </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3. A aplicação das sanções previstas neste contrato não exclui, em hipótese alguma, a obrigação de reparação integral do dano causado ao Contratante.</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 xml:space="preserve">4. Todas as sanções previstas neste contrato poderão ser aplicadas cumulativamente com a multa </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 xml:space="preserve">4.1. Se a multa aplicada e as indenizações cabíveis forem superiores ao valor do pagamento eventualmente devido pelo Contratante à Contratada, além da perda desse valor, a diferença será descontada da garantia prestada ou será cobrada </w:t>
      </w:r>
      <w:proofErr w:type="gramStart"/>
      <w:r w:rsidR="00DA11A6" w:rsidRPr="006D42CE">
        <w:rPr>
          <w:rFonts w:ascii="Arial" w:hAnsi="Arial" w:cs="Arial"/>
          <w:sz w:val="20"/>
          <w:szCs w:val="20"/>
        </w:rPr>
        <w:t>judicialmente</w:t>
      </w:r>
      <w:proofErr w:type="gramEnd"/>
      <w:r w:rsidR="00DA11A6" w:rsidRPr="006D42CE">
        <w:rPr>
          <w:rFonts w:ascii="Arial" w:hAnsi="Arial" w:cs="Arial"/>
          <w:sz w:val="20"/>
          <w:szCs w:val="20"/>
        </w:rPr>
        <w:t xml:space="preserve"> </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 xml:space="preserve">4.2. Previamente ao encaminhamento à cobrança judicial, a multa poderá ser recolhida administrativamente no prazo máximo de </w:t>
      </w:r>
      <w:r w:rsidR="00791F56" w:rsidRPr="006D42CE">
        <w:rPr>
          <w:rFonts w:ascii="Arial" w:hAnsi="Arial" w:cs="Arial"/>
          <w:sz w:val="20"/>
          <w:szCs w:val="20"/>
        </w:rPr>
        <w:t>05</w:t>
      </w:r>
      <w:r w:rsidR="00DA11A6" w:rsidRPr="006D42CE">
        <w:rPr>
          <w:rFonts w:ascii="Arial" w:hAnsi="Arial" w:cs="Arial"/>
          <w:sz w:val="20"/>
          <w:szCs w:val="20"/>
        </w:rPr>
        <w:t xml:space="preserve"> (</w:t>
      </w:r>
      <w:r w:rsidR="00791F56" w:rsidRPr="006D42CE">
        <w:rPr>
          <w:rFonts w:ascii="Arial" w:hAnsi="Arial" w:cs="Arial"/>
          <w:sz w:val="20"/>
          <w:szCs w:val="20"/>
        </w:rPr>
        <w:t>cinco</w:t>
      </w:r>
      <w:r w:rsidR="00DA11A6" w:rsidRPr="006D42CE">
        <w:rPr>
          <w:rFonts w:ascii="Arial" w:hAnsi="Arial" w:cs="Arial"/>
          <w:sz w:val="20"/>
          <w:szCs w:val="20"/>
        </w:rPr>
        <w:t>) dias, a contar da data do recebimento da comunicação enviada pela autoridade competente.</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5. A aplicação das sanções realizar-se-á em processo administrativo que assegure o contraditório e a ampla defesa à Contratada, observando-se o procedimento previsto no caput e parágrafos do art. 158 da Lei nº 14.133, de 2021, para as penalidades de impedimento de licitar e contratar e de declaração de inidoneidade para licitar ou contratar.</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 xml:space="preserve">6.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00DA11A6" w:rsidRPr="006D42CE">
        <w:rPr>
          <w:rFonts w:ascii="Arial" w:hAnsi="Arial" w:cs="Arial"/>
          <w:sz w:val="20"/>
          <w:szCs w:val="20"/>
        </w:rPr>
        <w:t>competente definidos</w:t>
      </w:r>
      <w:proofErr w:type="gramEnd"/>
      <w:r w:rsidR="00DA11A6" w:rsidRPr="006D42CE">
        <w:rPr>
          <w:rFonts w:ascii="Arial" w:hAnsi="Arial" w:cs="Arial"/>
          <w:sz w:val="20"/>
          <w:szCs w:val="20"/>
        </w:rPr>
        <w:t xml:space="preserve"> na referida Lei.</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 xml:space="preserve">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w:t>
      </w:r>
      <w:proofErr w:type="gramStart"/>
      <w:r w:rsidR="00DA11A6" w:rsidRPr="006D42CE">
        <w:rPr>
          <w:rFonts w:ascii="Arial" w:hAnsi="Arial" w:cs="Arial"/>
          <w:sz w:val="20"/>
          <w:szCs w:val="20"/>
        </w:rPr>
        <w:t>prévia</w:t>
      </w:r>
      <w:proofErr w:type="gramEnd"/>
      <w:r w:rsidR="00DA11A6" w:rsidRPr="006D42CE">
        <w:rPr>
          <w:rFonts w:ascii="Arial" w:hAnsi="Arial" w:cs="Arial"/>
          <w:sz w:val="20"/>
          <w:szCs w:val="20"/>
        </w:rPr>
        <w:t xml:space="preserve"> </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lastRenderedPageBreak/>
        <w:t>9.</w:t>
      </w:r>
      <w:r w:rsidR="00DA11A6" w:rsidRPr="006D42CE">
        <w:rPr>
          <w:rFonts w:ascii="Arial" w:hAnsi="Arial" w:cs="Arial"/>
          <w:sz w:val="20"/>
          <w:szCs w:val="20"/>
        </w:rPr>
        <w:t>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DA11A6" w:rsidRPr="006D42CE">
        <w:rPr>
          <w:rFonts w:ascii="Arial" w:hAnsi="Arial" w:cs="Arial"/>
          <w:sz w:val="20"/>
          <w:szCs w:val="20"/>
        </w:rPr>
        <w:t>Ceis</w:t>
      </w:r>
      <w:proofErr w:type="spellEnd"/>
      <w:r w:rsidR="00DA11A6" w:rsidRPr="006D42CE">
        <w:rPr>
          <w:rFonts w:ascii="Arial" w:hAnsi="Arial" w:cs="Arial"/>
          <w:sz w:val="20"/>
          <w:szCs w:val="20"/>
        </w:rPr>
        <w:t>) e no Cadastro Nacional de Empresas Punidas (</w:t>
      </w:r>
      <w:proofErr w:type="spellStart"/>
      <w:r w:rsidR="00DA11A6" w:rsidRPr="006D42CE">
        <w:rPr>
          <w:rFonts w:ascii="Arial" w:hAnsi="Arial" w:cs="Arial"/>
          <w:sz w:val="20"/>
          <w:szCs w:val="20"/>
        </w:rPr>
        <w:t>Cnep</w:t>
      </w:r>
      <w:proofErr w:type="spellEnd"/>
      <w:r w:rsidR="00DA11A6" w:rsidRPr="006D42CE">
        <w:rPr>
          <w:rFonts w:ascii="Arial" w:hAnsi="Arial" w:cs="Arial"/>
          <w:sz w:val="20"/>
          <w:szCs w:val="20"/>
        </w:rPr>
        <w:t>), instituídos no âmbito do Poder Executivo Federal e no Cadastro de Fornecedores do Municíp</w:t>
      </w:r>
      <w:r w:rsidR="00791F56" w:rsidRPr="006D42CE">
        <w:rPr>
          <w:rFonts w:ascii="Arial" w:hAnsi="Arial" w:cs="Arial"/>
          <w:sz w:val="20"/>
          <w:szCs w:val="20"/>
        </w:rPr>
        <w:t>i</w:t>
      </w:r>
      <w:r w:rsidR="00DA11A6" w:rsidRPr="006D42CE">
        <w:rPr>
          <w:rFonts w:ascii="Arial" w:hAnsi="Arial" w:cs="Arial"/>
          <w:sz w:val="20"/>
          <w:szCs w:val="20"/>
        </w:rPr>
        <w:t>o.</w:t>
      </w:r>
    </w:p>
    <w:p w:rsidR="00DA11A6" w:rsidRPr="006D42CE" w:rsidRDefault="006A3836" w:rsidP="00DA11A6">
      <w:pPr>
        <w:spacing w:after="120" w:line="24" w:lineRule="atLeast"/>
        <w:jc w:val="both"/>
        <w:rPr>
          <w:rFonts w:ascii="Arial" w:hAnsi="Arial" w:cs="Arial"/>
          <w:sz w:val="20"/>
          <w:szCs w:val="20"/>
        </w:rPr>
      </w:pPr>
      <w:r w:rsidRPr="006D42CE">
        <w:rPr>
          <w:rFonts w:ascii="Arial" w:hAnsi="Arial" w:cs="Arial"/>
          <w:sz w:val="20"/>
          <w:szCs w:val="20"/>
        </w:rPr>
        <w:t>9.</w:t>
      </w:r>
      <w:r w:rsidR="00DA11A6" w:rsidRPr="006D42CE">
        <w:rPr>
          <w:rFonts w:ascii="Arial" w:hAnsi="Arial" w:cs="Arial"/>
          <w:sz w:val="20"/>
          <w:szCs w:val="20"/>
        </w:rPr>
        <w:t xml:space="preserve">9. As sanções de impedimento de licitar e contratar e declaração de inidoneidade para licitar ou contratar são passíveis de reabilitação na forma do </w:t>
      </w:r>
      <w:r w:rsidR="002E21C1" w:rsidRPr="006D42CE">
        <w:rPr>
          <w:rFonts w:ascii="Arial" w:hAnsi="Arial" w:cs="Arial"/>
          <w:bCs/>
          <w:sz w:val="20"/>
          <w:szCs w:val="20"/>
        </w:rPr>
        <w:t>Decreto Municipal pertinente</w:t>
      </w:r>
      <w:r w:rsidR="00DA11A6" w:rsidRPr="006D42CE">
        <w:rPr>
          <w:rFonts w:ascii="Arial" w:hAnsi="Arial" w:cs="Arial"/>
          <w:sz w:val="20"/>
          <w:szCs w:val="20"/>
        </w:rPr>
        <w:t xml:space="preserve">.  </w:t>
      </w:r>
    </w:p>
    <w:p w:rsidR="0054105B" w:rsidRPr="006D42CE" w:rsidRDefault="0054105B" w:rsidP="000C2A63">
      <w:pPr>
        <w:spacing w:after="120"/>
        <w:jc w:val="both"/>
        <w:rPr>
          <w:rFonts w:ascii="Arial" w:hAnsi="Arial" w:cs="Arial"/>
          <w:sz w:val="20"/>
          <w:szCs w:val="20"/>
        </w:rPr>
      </w:pPr>
    </w:p>
    <w:p w:rsidR="0054105B" w:rsidRPr="006D42CE" w:rsidRDefault="0054105B" w:rsidP="0054105B">
      <w:pPr>
        <w:pStyle w:val="Nivel01Titulo"/>
        <w:numPr>
          <w:ilvl w:val="0"/>
          <w:numId w:val="0"/>
        </w:numPr>
        <w:spacing w:before="0" w:line="276" w:lineRule="auto"/>
        <w:outlineLvl w:val="9"/>
        <w:rPr>
          <w:rFonts w:cs="Arial"/>
          <w:color w:val="auto"/>
          <w:u w:val="single"/>
        </w:rPr>
      </w:pPr>
      <w:r w:rsidRPr="006D42CE">
        <w:rPr>
          <w:rFonts w:cs="Arial"/>
          <w:color w:val="auto"/>
          <w:u w:val="single"/>
        </w:rPr>
        <w:t xml:space="preserve">CLÁUSULA DÉCIMA – DA EXTINÇÃO CONTRATUAL </w:t>
      </w:r>
    </w:p>
    <w:p w:rsidR="0054105B" w:rsidRPr="006D42CE" w:rsidRDefault="0054105B" w:rsidP="008F3EA6">
      <w:pPr>
        <w:pStyle w:val="Nivel01Titulo"/>
        <w:numPr>
          <w:ilvl w:val="0"/>
          <w:numId w:val="10"/>
        </w:numPr>
        <w:spacing w:before="0"/>
        <w:rPr>
          <w:rFonts w:cs="Arial"/>
          <w:b w:val="0"/>
          <w:bCs w:val="0"/>
          <w:i/>
          <w:iCs/>
          <w:vanish/>
          <w:color w:val="FF0000"/>
        </w:rPr>
      </w:pPr>
    </w:p>
    <w:p w:rsidR="0054105B" w:rsidRPr="00872F06" w:rsidRDefault="0054105B" w:rsidP="00872F06">
      <w:pPr>
        <w:pStyle w:val="Nivel01Titulo"/>
        <w:numPr>
          <w:ilvl w:val="0"/>
          <w:numId w:val="0"/>
        </w:numPr>
        <w:spacing w:before="0" w:after="120" w:line="283" w:lineRule="auto"/>
        <w:ind w:left="375"/>
        <w:rPr>
          <w:rFonts w:cs="Arial"/>
          <w:sz w:val="2"/>
        </w:rPr>
      </w:pPr>
    </w:p>
    <w:p w:rsidR="0054105B" w:rsidRPr="006D42CE" w:rsidRDefault="0054105B" w:rsidP="001C3E68">
      <w:pPr>
        <w:pStyle w:val="Nvel2-Red"/>
        <w:numPr>
          <w:ilvl w:val="0"/>
          <w:numId w:val="0"/>
        </w:numPr>
        <w:spacing w:before="0" w:line="283" w:lineRule="auto"/>
        <w:rPr>
          <w:rFonts w:cs="Arial"/>
          <w:i w:val="0"/>
          <w:iCs w:val="0"/>
          <w:color w:val="000000"/>
        </w:rPr>
      </w:pPr>
      <w:r w:rsidRPr="006D42CE">
        <w:rPr>
          <w:rFonts w:cs="Arial"/>
          <w:i w:val="0"/>
          <w:iCs w:val="0"/>
          <w:color w:val="000000"/>
        </w:rPr>
        <w:t xml:space="preserve">10.1. O contrato pode ser extinto antes de cumpridas as obrigações nele estipuladas, </w:t>
      </w:r>
      <w:proofErr w:type="gramStart"/>
      <w:r w:rsidRPr="006D42CE">
        <w:rPr>
          <w:rFonts w:cs="Arial"/>
          <w:i w:val="0"/>
          <w:iCs w:val="0"/>
          <w:color w:val="000000"/>
        </w:rPr>
        <w:t>ou antes</w:t>
      </w:r>
      <w:proofErr w:type="gramEnd"/>
      <w:r w:rsidRPr="006D42CE">
        <w:rPr>
          <w:rFonts w:cs="Arial"/>
          <w:i w:val="0"/>
          <w:iCs w:val="0"/>
          <w:color w:val="000000"/>
        </w:rPr>
        <w:t xml:space="preserve"> do prazo nele fixado, por algum dos motivos previstos no artigo 137 da Lei nº 14.111/2021, bem como amigavelmente, assegurados o contraditório e a ampla defesa.</w:t>
      </w:r>
    </w:p>
    <w:p w:rsidR="0054105B" w:rsidRPr="006D42CE" w:rsidRDefault="001C3E68" w:rsidP="001C3E68">
      <w:pPr>
        <w:pBdr>
          <w:top w:val="nil"/>
          <w:left w:val="nil"/>
          <w:bottom w:val="nil"/>
          <w:right w:val="nil"/>
          <w:between w:val="nil"/>
        </w:pBdr>
        <w:spacing w:after="120" w:line="283" w:lineRule="auto"/>
        <w:jc w:val="both"/>
        <w:rPr>
          <w:rFonts w:ascii="Arial" w:hAnsi="Arial" w:cs="Arial"/>
          <w:color w:val="000000"/>
          <w:sz w:val="20"/>
          <w:szCs w:val="20"/>
        </w:rPr>
      </w:pPr>
      <w:r w:rsidRPr="006D42CE">
        <w:rPr>
          <w:rFonts w:ascii="Arial" w:hAnsi="Arial" w:cs="Arial"/>
          <w:color w:val="000000"/>
          <w:sz w:val="20"/>
          <w:szCs w:val="20"/>
        </w:rPr>
        <w:t>10.</w:t>
      </w:r>
      <w:r w:rsidR="0054105B" w:rsidRPr="006D42CE">
        <w:rPr>
          <w:rFonts w:ascii="Arial" w:hAnsi="Arial" w:cs="Arial"/>
          <w:color w:val="000000"/>
          <w:sz w:val="20"/>
          <w:szCs w:val="20"/>
        </w:rPr>
        <w:t>1.1. Nesta hipótese, aplicam-se também os artigos 138 e 139 da mesma Lei.</w:t>
      </w:r>
    </w:p>
    <w:p w:rsidR="0054105B" w:rsidRPr="006D42CE" w:rsidRDefault="001C3E68" w:rsidP="001C3E68">
      <w:pPr>
        <w:pBdr>
          <w:top w:val="nil"/>
          <w:left w:val="nil"/>
          <w:bottom w:val="nil"/>
          <w:right w:val="nil"/>
          <w:between w:val="nil"/>
        </w:pBdr>
        <w:spacing w:after="120" w:line="283" w:lineRule="auto"/>
        <w:jc w:val="both"/>
        <w:rPr>
          <w:rFonts w:ascii="Arial" w:hAnsi="Arial" w:cs="Arial"/>
          <w:color w:val="000000"/>
          <w:sz w:val="20"/>
          <w:szCs w:val="20"/>
        </w:rPr>
      </w:pPr>
      <w:r w:rsidRPr="006D42CE">
        <w:rPr>
          <w:rFonts w:ascii="Arial" w:hAnsi="Arial" w:cs="Arial"/>
          <w:color w:val="000000"/>
          <w:sz w:val="20"/>
          <w:szCs w:val="20"/>
        </w:rPr>
        <w:t>10.</w:t>
      </w:r>
      <w:r w:rsidR="0054105B" w:rsidRPr="006D42CE">
        <w:rPr>
          <w:rFonts w:ascii="Arial" w:hAnsi="Arial" w:cs="Arial"/>
          <w:color w:val="000000"/>
          <w:sz w:val="20"/>
          <w:szCs w:val="20"/>
        </w:rPr>
        <w:t>1.2. A alteração social ou modificação da finalidade ou da estrutura da empresa não ensejará rescisão se não restringir sua capacidade de concluir o contrato.</w:t>
      </w:r>
    </w:p>
    <w:p w:rsidR="0054105B" w:rsidRPr="006D42CE" w:rsidRDefault="001C3E68" w:rsidP="001C3E68">
      <w:pPr>
        <w:pBdr>
          <w:top w:val="nil"/>
          <w:left w:val="nil"/>
          <w:bottom w:val="nil"/>
          <w:right w:val="nil"/>
          <w:between w:val="nil"/>
        </w:pBdr>
        <w:tabs>
          <w:tab w:val="left" w:pos="851"/>
          <w:tab w:val="left" w:pos="1560"/>
        </w:tabs>
        <w:spacing w:after="120" w:line="283" w:lineRule="auto"/>
        <w:jc w:val="both"/>
        <w:rPr>
          <w:rFonts w:ascii="Arial" w:hAnsi="Arial" w:cs="Arial"/>
          <w:color w:val="000000"/>
          <w:sz w:val="20"/>
          <w:szCs w:val="20"/>
        </w:rPr>
      </w:pPr>
      <w:r w:rsidRPr="006D42CE">
        <w:rPr>
          <w:rFonts w:ascii="Arial" w:hAnsi="Arial" w:cs="Arial"/>
          <w:color w:val="000000"/>
          <w:sz w:val="20"/>
          <w:szCs w:val="20"/>
        </w:rPr>
        <w:t>10.</w:t>
      </w:r>
      <w:r w:rsidR="0054105B" w:rsidRPr="006D42CE">
        <w:rPr>
          <w:rFonts w:ascii="Arial" w:hAnsi="Arial" w:cs="Arial"/>
          <w:color w:val="000000"/>
          <w:sz w:val="20"/>
          <w:szCs w:val="20"/>
        </w:rPr>
        <w:t>1.2.1. Se a operação implicar mudança da pessoa jurídica contratada, deverá ser formalizado termo aditivo para alteração subjetiva.</w:t>
      </w:r>
    </w:p>
    <w:p w:rsidR="0054105B" w:rsidRPr="006D42CE" w:rsidRDefault="001C3E68" w:rsidP="001C3E68">
      <w:pPr>
        <w:pStyle w:val="Nvel2-Red"/>
        <w:numPr>
          <w:ilvl w:val="0"/>
          <w:numId w:val="0"/>
        </w:numPr>
        <w:spacing w:before="0" w:line="283" w:lineRule="auto"/>
        <w:rPr>
          <w:rFonts w:cs="Arial"/>
          <w:i w:val="0"/>
          <w:iCs w:val="0"/>
          <w:color w:val="000000"/>
        </w:rPr>
      </w:pPr>
      <w:r w:rsidRPr="006D42CE">
        <w:rPr>
          <w:rFonts w:cs="Arial"/>
          <w:i w:val="0"/>
          <w:iCs w:val="0"/>
          <w:color w:val="000000"/>
        </w:rPr>
        <w:t>10.</w:t>
      </w:r>
      <w:r w:rsidR="0054105B" w:rsidRPr="006D42CE">
        <w:rPr>
          <w:rFonts w:cs="Arial"/>
          <w:i w:val="0"/>
          <w:iCs w:val="0"/>
          <w:color w:val="000000"/>
        </w:rPr>
        <w:t>2. O termo de rescisão, sempre que possível, será precedido:</w:t>
      </w:r>
    </w:p>
    <w:p w:rsidR="0054105B" w:rsidRPr="006D42CE" w:rsidRDefault="001C3E68" w:rsidP="001C3E68">
      <w:pPr>
        <w:pBdr>
          <w:top w:val="nil"/>
          <w:left w:val="nil"/>
          <w:bottom w:val="nil"/>
          <w:right w:val="nil"/>
          <w:between w:val="nil"/>
        </w:pBdr>
        <w:spacing w:after="120" w:line="283" w:lineRule="auto"/>
        <w:jc w:val="both"/>
        <w:rPr>
          <w:rFonts w:ascii="Arial" w:hAnsi="Arial" w:cs="Arial"/>
          <w:color w:val="000000"/>
          <w:sz w:val="20"/>
          <w:szCs w:val="20"/>
        </w:rPr>
      </w:pPr>
      <w:r w:rsidRPr="006D42CE">
        <w:rPr>
          <w:rFonts w:ascii="Arial" w:hAnsi="Arial" w:cs="Arial"/>
          <w:color w:val="000000"/>
          <w:sz w:val="20"/>
          <w:szCs w:val="20"/>
        </w:rPr>
        <w:t>10.</w:t>
      </w:r>
      <w:r w:rsidR="0054105B" w:rsidRPr="006D42CE">
        <w:rPr>
          <w:rFonts w:ascii="Arial" w:hAnsi="Arial" w:cs="Arial"/>
          <w:color w:val="000000"/>
          <w:sz w:val="20"/>
          <w:szCs w:val="20"/>
        </w:rPr>
        <w:t>2.1. Balanço dos eventos contratuais já cumpridos ou parcialmente cumpridos;</w:t>
      </w:r>
    </w:p>
    <w:p w:rsidR="0054105B" w:rsidRPr="006D42CE" w:rsidRDefault="001C3E68" w:rsidP="001C3E68">
      <w:pPr>
        <w:pBdr>
          <w:top w:val="nil"/>
          <w:left w:val="nil"/>
          <w:bottom w:val="nil"/>
          <w:right w:val="nil"/>
          <w:between w:val="nil"/>
        </w:pBdr>
        <w:spacing w:after="120" w:line="283" w:lineRule="auto"/>
        <w:jc w:val="both"/>
        <w:rPr>
          <w:rFonts w:ascii="Arial" w:hAnsi="Arial" w:cs="Arial"/>
          <w:color w:val="000000"/>
          <w:sz w:val="20"/>
          <w:szCs w:val="20"/>
        </w:rPr>
      </w:pPr>
      <w:r w:rsidRPr="006D42CE">
        <w:rPr>
          <w:rFonts w:ascii="Arial" w:hAnsi="Arial" w:cs="Arial"/>
          <w:color w:val="000000"/>
          <w:sz w:val="20"/>
          <w:szCs w:val="20"/>
        </w:rPr>
        <w:t>10.</w:t>
      </w:r>
      <w:r w:rsidR="0054105B" w:rsidRPr="006D42CE">
        <w:rPr>
          <w:rFonts w:ascii="Arial" w:hAnsi="Arial" w:cs="Arial"/>
          <w:color w:val="000000"/>
          <w:sz w:val="20"/>
          <w:szCs w:val="20"/>
        </w:rPr>
        <w:t>2.2. Relação dos pagamentos já efetuados e ainda devidos;</w:t>
      </w:r>
    </w:p>
    <w:p w:rsidR="0054105B" w:rsidRPr="006D42CE" w:rsidRDefault="001C3E68" w:rsidP="001C3E68">
      <w:pPr>
        <w:pBdr>
          <w:top w:val="nil"/>
          <w:left w:val="nil"/>
          <w:bottom w:val="nil"/>
          <w:right w:val="nil"/>
          <w:between w:val="nil"/>
        </w:pBdr>
        <w:spacing w:after="120" w:line="283" w:lineRule="auto"/>
        <w:jc w:val="both"/>
        <w:rPr>
          <w:rFonts w:ascii="Arial" w:hAnsi="Arial" w:cs="Arial"/>
          <w:color w:val="000000"/>
          <w:sz w:val="20"/>
          <w:szCs w:val="20"/>
        </w:rPr>
      </w:pPr>
      <w:r w:rsidRPr="006D42CE">
        <w:rPr>
          <w:rFonts w:ascii="Arial" w:hAnsi="Arial" w:cs="Arial"/>
          <w:color w:val="000000"/>
          <w:sz w:val="20"/>
          <w:szCs w:val="20"/>
        </w:rPr>
        <w:t>10.</w:t>
      </w:r>
      <w:r w:rsidR="0054105B" w:rsidRPr="006D42CE">
        <w:rPr>
          <w:rFonts w:ascii="Arial" w:hAnsi="Arial" w:cs="Arial"/>
          <w:color w:val="000000"/>
          <w:sz w:val="20"/>
          <w:szCs w:val="20"/>
        </w:rPr>
        <w:t>2.3. Indenizações e multas.</w:t>
      </w:r>
    </w:p>
    <w:p w:rsidR="0054105B" w:rsidRPr="006D42CE" w:rsidRDefault="001C3E68" w:rsidP="001C3E68">
      <w:pPr>
        <w:pStyle w:val="Nvel2-Red"/>
        <w:numPr>
          <w:ilvl w:val="0"/>
          <w:numId w:val="0"/>
        </w:numPr>
        <w:spacing w:before="0" w:line="283" w:lineRule="auto"/>
        <w:rPr>
          <w:rFonts w:cs="Arial"/>
          <w:i w:val="0"/>
          <w:iCs w:val="0"/>
          <w:color w:val="000000"/>
        </w:rPr>
      </w:pPr>
      <w:r w:rsidRPr="006D42CE">
        <w:rPr>
          <w:rFonts w:cs="Arial"/>
          <w:i w:val="0"/>
          <w:iCs w:val="0"/>
          <w:color w:val="000000"/>
        </w:rPr>
        <w:t>10.</w:t>
      </w:r>
      <w:r w:rsidR="0054105B" w:rsidRPr="006D42CE">
        <w:rPr>
          <w:rFonts w:cs="Arial"/>
          <w:i w:val="0"/>
          <w:iCs w:val="0"/>
          <w:color w:val="000000"/>
        </w:rPr>
        <w:t>3. A extinção do contrato não configura óbice para o reconhecimento do desequilíbrio econômico-financeiro, hipótese em que será concedida indenização por meio de termo indenizatório.</w:t>
      </w:r>
    </w:p>
    <w:p w:rsidR="0054105B" w:rsidRPr="006D42CE" w:rsidRDefault="001C3E68" w:rsidP="001C3E68">
      <w:pPr>
        <w:pStyle w:val="Nvel2-Red"/>
        <w:numPr>
          <w:ilvl w:val="0"/>
          <w:numId w:val="0"/>
        </w:numPr>
        <w:spacing w:before="0" w:line="283" w:lineRule="auto"/>
        <w:rPr>
          <w:rFonts w:cs="Arial"/>
          <w:i w:val="0"/>
          <w:iCs w:val="0"/>
          <w:color w:val="000000"/>
        </w:rPr>
      </w:pPr>
      <w:r w:rsidRPr="006D42CE">
        <w:rPr>
          <w:rFonts w:cs="Arial"/>
          <w:i w:val="0"/>
          <w:iCs w:val="0"/>
          <w:color w:val="000000"/>
        </w:rPr>
        <w:t>10.</w:t>
      </w:r>
      <w:r w:rsidR="0054105B" w:rsidRPr="006D42CE">
        <w:rPr>
          <w:rFonts w:cs="Arial"/>
          <w:i w:val="0"/>
          <w:iCs w:val="0"/>
          <w:color w:val="000000"/>
        </w:rPr>
        <w:t>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54105B" w:rsidRPr="006D42CE" w:rsidRDefault="0054105B" w:rsidP="000C2A63">
      <w:pPr>
        <w:pStyle w:val="Style4"/>
        <w:spacing w:after="120"/>
        <w:rPr>
          <w:color w:val="auto"/>
          <w:sz w:val="20"/>
          <w:szCs w:val="20"/>
          <w:u w:val="single"/>
        </w:rPr>
      </w:pPr>
    </w:p>
    <w:p w:rsidR="000C2A63" w:rsidRPr="006D42CE" w:rsidRDefault="000C2A63" w:rsidP="00AE69BC">
      <w:pPr>
        <w:spacing w:after="120" w:line="24" w:lineRule="atLeast"/>
        <w:jc w:val="both"/>
        <w:rPr>
          <w:rFonts w:ascii="Arial" w:hAnsi="Arial" w:cs="Arial"/>
          <w:b/>
          <w:bCs/>
          <w:sz w:val="20"/>
          <w:szCs w:val="20"/>
          <w:u w:val="single"/>
        </w:rPr>
      </w:pPr>
      <w:r w:rsidRPr="006D42CE">
        <w:rPr>
          <w:rFonts w:ascii="Arial" w:hAnsi="Arial" w:cs="Arial"/>
          <w:b/>
          <w:bCs/>
          <w:sz w:val="20"/>
          <w:szCs w:val="20"/>
          <w:u w:val="single"/>
        </w:rPr>
        <w:t xml:space="preserve">CLÁUSULA DÉCIMA PRIMEIRA – DAS </w:t>
      </w:r>
      <w:r w:rsidR="00AE69BC" w:rsidRPr="006D42CE">
        <w:rPr>
          <w:rFonts w:ascii="Arial" w:hAnsi="Arial" w:cs="Arial"/>
          <w:b/>
          <w:bCs/>
          <w:sz w:val="20"/>
          <w:szCs w:val="20"/>
          <w:u w:val="single"/>
        </w:rPr>
        <w:t>ALTERAÇÕES</w:t>
      </w:r>
    </w:p>
    <w:p w:rsidR="00AE69BC" w:rsidRPr="006D42CE" w:rsidRDefault="000C2A63" w:rsidP="00AE69BC">
      <w:pPr>
        <w:spacing w:after="120" w:line="24" w:lineRule="atLeast"/>
        <w:jc w:val="both"/>
        <w:rPr>
          <w:rFonts w:ascii="Arial" w:hAnsi="Arial" w:cs="Arial"/>
          <w:sz w:val="20"/>
          <w:szCs w:val="20"/>
        </w:rPr>
      </w:pPr>
      <w:r w:rsidRPr="006D42CE">
        <w:rPr>
          <w:rFonts w:ascii="Arial" w:hAnsi="Arial" w:cs="Arial"/>
          <w:b/>
          <w:bCs/>
          <w:sz w:val="20"/>
          <w:szCs w:val="20"/>
        </w:rPr>
        <w:t xml:space="preserve">11.1 </w:t>
      </w:r>
      <w:r w:rsidR="00AE69BC" w:rsidRPr="006D42CE">
        <w:rPr>
          <w:rFonts w:ascii="Arial" w:hAnsi="Arial" w:cs="Arial"/>
          <w:sz w:val="20"/>
          <w:szCs w:val="20"/>
        </w:rPr>
        <w:t xml:space="preserve">Eventuais alterações contratuais reger-se-ão pela disciplina dos </w:t>
      </w:r>
      <w:proofErr w:type="spellStart"/>
      <w:r w:rsidR="00AE69BC" w:rsidRPr="006D42CE">
        <w:rPr>
          <w:rFonts w:ascii="Arial" w:hAnsi="Arial" w:cs="Arial"/>
          <w:sz w:val="20"/>
          <w:szCs w:val="20"/>
        </w:rPr>
        <w:t>arts</w:t>
      </w:r>
      <w:proofErr w:type="spellEnd"/>
      <w:r w:rsidR="00AE69BC" w:rsidRPr="006D42CE">
        <w:rPr>
          <w:rFonts w:ascii="Arial" w:hAnsi="Arial" w:cs="Arial"/>
          <w:sz w:val="20"/>
          <w:szCs w:val="20"/>
        </w:rPr>
        <w:t>. 124 e seguintes da Lei nº 14.133, de 2021.</w:t>
      </w:r>
    </w:p>
    <w:p w:rsidR="00AE69BC" w:rsidRPr="006D42CE" w:rsidRDefault="00AE69BC" w:rsidP="00AE69BC">
      <w:pPr>
        <w:spacing w:after="120" w:line="24" w:lineRule="atLeast"/>
        <w:jc w:val="both"/>
        <w:rPr>
          <w:rFonts w:ascii="Arial" w:hAnsi="Arial" w:cs="Arial"/>
          <w:sz w:val="20"/>
          <w:szCs w:val="20"/>
        </w:rPr>
      </w:pPr>
      <w:r w:rsidRPr="006D42CE">
        <w:rPr>
          <w:rFonts w:ascii="Arial" w:hAnsi="Arial" w:cs="Arial"/>
          <w:sz w:val="20"/>
          <w:szCs w:val="20"/>
        </w:rPr>
        <w:t xml:space="preserve">11.2 A Contratada é </w:t>
      </w:r>
      <w:proofErr w:type="gramStart"/>
      <w:r w:rsidRPr="006D42CE">
        <w:rPr>
          <w:rFonts w:ascii="Arial" w:hAnsi="Arial" w:cs="Arial"/>
          <w:sz w:val="20"/>
          <w:szCs w:val="20"/>
        </w:rPr>
        <w:t>obrigada a aceitar, nas mesmas condições contratuais, os acréscimos ou supressões que se fizerem necessários, até o limite de 25% (vinte e cinco por cento) do valor inicial atualizado do contrato</w:t>
      </w:r>
      <w:proofErr w:type="gramEnd"/>
      <w:r w:rsidRPr="006D42CE">
        <w:rPr>
          <w:rFonts w:ascii="Arial" w:hAnsi="Arial" w:cs="Arial"/>
          <w:sz w:val="20"/>
          <w:szCs w:val="20"/>
        </w:rPr>
        <w:t>.</w:t>
      </w:r>
    </w:p>
    <w:p w:rsidR="00AE69BC" w:rsidRPr="006D42CE" w:rsidRDefault="00AE69BC" w:rsidP="00AE69BC">
      <w:pPr>
        <w:pStyle w:val="Nvel2-Red"/>
        <w:tabs>
          <w:tab w:val="left" w:pos="993"/>
        </w:tabs>
        <w:spacing w:before="0" w:line="24" w:lineRule="atLeast"/>
        <w:ind w:left="567"/>
        <w:rPr>
          <w:rFonts w:cs="Arial"/>
          <w:i w:val="0"/>
          <w:iCs w:val="0"/>
          <w:color w:val="000000"/>
        </w:rPr>
      </w:pPr>
      <w:r w:rsidRPr="006D42CE">
        <w:rPr>
          <w:rFonts w:cs="Arial"/>
          <w:i w:val="0"/>
          <w:iCs w:val="0"/>
          <w:color w:val="000000"/>
        </w:rPr>
        <w:t>Fica vedada qualquer alteração qualitativa ou quantitativa dos contratos, que implique custos adicionais, ou alteração conceitual dos projetos.</w:t>
      </w:r>
    </w:p>
    <w:p w:rsidR="00AE69BC" w:rsidRPr="006D42CE" w:rsidRDefault="00AE69BC" w:rsidP="00AE69BC">
      <w:pPr>
        <w:pStyle w:val="Nvel2-Red"/>
        <w:tabs>
          <w:tab w:val="left" w:pos="993"/>
        </w:tabs>
        <w:spacing w:before="0" w:line="24" w:lineRule="atLeast"/>
        <w:ind w:left="567"/>
        <w:rPr>
          <w:rFonts w:cs="Arial"/>
          <w:i w:val="0"/>
          <w:iCs w:val="0"/>
          <w:color w:val="000000"/>
        </w:rPr>
      </w:pPr>
      <w:r w:rsidRPr="006D42CE">
        <w:rPr>
          <w:rFonts w:cs="Arial"/>
          <w:i w:val="0"/>
          <w:iCs w:val="0"/>
          <w:color w:val="000000"/>
        </w:rPr>
        <w:t>Incluem-se na vedação a repactuação/revisão de preços.</w:t>
      </w:r>
    </w:p>
    <w:p w:rsidR="00AE69BC" w:rsidRPr="006D42CE" w:rsidRDefault="00AE69BC" w:rsidP="00AE69BC">
      <w:pPr>
        <w:pStyle w:val="Nvel2-Red"/>
        <w:tabs>
          <w:tab w:val="left" w:pos="993"/>
        </w:tabs>
        <w:spacing w:before="0" w:line="24" w:lineRule="atLeast"/>
        <w:ind w:left="567"/>
        <w:rPr>
          <w:rFonts w:cs="Arial"/>
          <w:i w:val="0"/>
          <w:iCs w:val="0"/>
          <w:color w:val="000000"/>
        </w:rPr>
      </w:pPr>
      <w:r w:rsidRPr="006D42CE">
        <w:rPr>
          <w:rFonts w:cs="Arial"/>
          <w:i w:val="0"/>
          <w:iCs w:val="0"/>
          <w:color w:val="000000"/>
        </w:rPr>
        <w:t>Não constitui alteração contratual vedada o reajuste de preços previsto contratualmente.</w:t>
      </w:r>
    </w:p>
    <w:p w:rsidR="00AE69BC" w:rsidRPr="006D42CE" w:rsidRDefault="00AE69BC" w:rsidP="00AE69BC">
      <w:pPr>
        <w:pStyle w:val="Nvel2-Red"/>
        <w:tabs>
          <w:tab w:val="left" w:pos="993"/>
        </w:tabs>
        <w:spacing w:before="0" w:line="24" w:lineRule="atLeast"/>
        <w:ind w:left="567"/>
        <w:rPr>
          <w:rFonts w:cs="Arial"/>
          <w:i w:val="0"/>
          <w:iCs w:val="0"/>
          <w:color w:val="000000"/>
        </w:rPr>
      </w:pPr>
      <w:r w:rsidRPr="006D42CE">
        <w:rPr>
          <w:rFonts w:cs="Arial"/>
          <w:i w:val="0"/>
          <w:iCs w:val="0"/>
          <w:color w:val="000000"/>
        </w:rPr>
        <w:lastRenderedPageBreak/>
        <w:t>Excetuam-se da regra o ato autorizativo exarado, prévia e expressamente pelo titular da Secretaria ou da Entidade em cuja dotação orçamentária a despesa ocorrerá, em processo próprio, com a justificativa da imprescindibilidade da alteração contratual para se atingir o interesse público.</w:t>
      </w:r>
    </w:p>
    <w:p w:rsidR="00AE69BC" w:rsidRPr="006D42CE" w:rsidRDefault="00AE69BC" w:rsidP="00AE69BC">
      <w:pPr>
        <w:spacing w:after="120" w:line="24" w:lineRule="atLeast"/>
        <w:jc w:val="both"/>
        <w:rPr>
          <w:rFonts w:ascii="Arial" w:hAnsi="Arial" w:cs="Arial"/>
          <w:sz w:val="20"/>
          <w:szCs w:val="20"/>
        </w:rPr>
      </w:pPr>
      <w:r w:rsidRPr="006D42CE">
        <w:rPr>
          <w:rFonts w:ascii="Arial" w:hAnsi="Arial" w:cs="Arial"/>
          <w:sz w:val="20"/>
          <w:szCs w:val="20"/>
        </w:rPr>
        <w:t>1</w:t>
      </w:r>
      <w:r w:rsidR="00707B87" w:rsidRPr="006D42CE">
        <w:rPr>
          <w:rFonts w:ascii="Arial" w:hAnsi="Arial" w:cs="Arial"/>
          <w:sz w:val="20"/>
          <w:szCs w:val="20"/>
        </w:rPr>
        <w:t>1</w:t>
      </w:r>
      <w:r w:rsidRPr="006D42CE">
        <w:rPr>
          <w:rFonts w:ascii="Arial" w:hAnsi="Arial" w:cs="Arial"/>
          <w:sz w:val="20"/>
          <w:szCs w:val="20"/>
        </w:rPr>
        <w:t xml:space="preserve">.3 As supressões </w:t>
      </w:r>
      <w:proofErr w:type="gramStart"/>
      <w:r w:rsidRPr="006D42CE">
        <w:rPr>
          <w:rFonts w:ascii="Arial" w:hAnsi="Arial" w:cs="Arial"/>
          <w:sz w:val="20"/>
          <w:szCs w:val="20"/>
        </w:rPr>
        <w:t>resultantes de acordo celebrado</w:t>
      </w:r>
      <w:proofErr w:type="gramEnd"/>
      <w:r w:rsidRPr="006D42CE">
        <w:rPr>
          <w:rFonts w:ascii="Arial" w:hAnsi="Arial" w:cs="Arial"/>
          <w:sz w:val="20"/>
          <w:szCs w:val="20"/>
        </w:rPr>
        <w:t xml:space="preserve"> entre as partes contratantes poderão exceder o limite de 25% (vinte e cinco por cento) do valor inicial atualizado do termo de contrato.</w:t>
      </w:r>
    </w:p>
    <w:p w:rsidR="00AE69BC" w:rsidRPr="006D42CE" w:rsidRDefault="00AE69BC" w:rsidP="00AE69BC">
      <w:pPr>
        <w:spacing w:after="120" w:line="24" w:lineRule="atLeast"/>
        <w:jc w:val="both"/>
        <w:rPr>
          <w:rFonts w:ascii="Arial" w:hAnsi="Arial" w:cs="Arial"/>
          <w:sz w:val="20"/>
          <w:szCs w:val="20"/>
        </w:rPr>
      </w:pPr>
      <w:r w:rsidRPr="006D42CE">
        <w:rPr>
          <w:rFonts w:ascii="Arial" w:hAnsi="Arial" w:cs="Arial"/>
          <w:sz w:val="20"/>
          <w:szCs w:val="20"/>
        </w:rPr>
        <w:t>1</w:t>
      </w:r>
      <w:r w:rsidR="00707B87" w:rsidRPr="006D42CE">
        <w:rPr>
          <w:rFonts w:ascii="Arial" w:hAnsi="Arial" w:cs="Arial"/>
          <w:sz w:val="20"/>
          <w:szCs w:val="20"/>
        </w:rPr>
        <w:t>1</w:t>
      </w:r>
      <w:r w:rsidRPr="006D42CE">
        <w:rPr>
          <w:rFonts w:ascii="Arial" w:hAnsi="Arial" w:cs="Arial"/>
          <w:sz w:val="20"/>
          <w:szCs w:val="20"/>
        </w:rPr>
        <w:t>.4 Registros que não caracterizam alteração do contrato podem ser realizados por simples apostila, dispensada a celebração de termo aditivo, na forma do art. 136 da Lei nº 14.133, de 2021.</w:t>
      </w:r>
    </w:p>
    <w:p w:rsidR="000C2A63" w:rsidRPr="006D42CE" w:rsidRDefault="000C2A63" w:rsidP="00AE69BC">
      <w:pPr>
        <w:spacing w:after="120"/>
        <w:jc w:val="both"/>
        <w:rPr>
          <w:rFonts w:ascii="Arial" w:hAnsi="Arial" w:cs="Arial"/>
          <w:b/>
          <w:bCs/>
          <w:sz w:val="20"/>
          <w:szCs w:val="20"/>
        </w:rPr>
      </w:pPr>
    </w:p>
    <w:p w:rsidR="000C2A63" w:rsidRPr="006D42CE" w:rsidRDefault="000C2A63" w:rsidP="000C2A63">
      <w:pPr>
        <w:spacing w:after="120"/>
        <w:jc w:val="both"/>
        <w:rPr>
          <w:rFonts w:ascii="Arial" w:hAnsi="Arial" w:cs="Arial"/>
          <w:b/>
          <w:bCs/>
          <w:sz w:val="20"/>
          <w:szCs w:val="20"/>
          <w:u w:val="single"/>
        </w:rPr>
      </w:pPr>
      <w:r w:rsidRPr="006D42CE">
        <w:rPr>
          <w:rFonts w:ascii="Arial" w:hAnsi="Arial" w:cs="Arial"/>
          <w:b/>
          <w:bCs/>
          <w:sz w:val="20"/>
          <w:szCs w:val="20"/>
          <w:u w:val="single"/>
        </w:rPr>
        <w:t>CLÁUSULA DÉCIMA SEGUNDA – DO REAJUSTE</w:t>
      </w:r>
    </w:p>
    <w:p w:rsidR="000C2A63" w:rsidRPr="006D42CE" w:rsidRDefault="000C2A63" w:rsidP="000C2A63">
      <w:pPr>
        <w:spacing w:after="120"/>
        <w:jc w:val="both"/>
        <w:rPr>
          <w:rFonts w:ascii="Arial" w:hAnsi="Arial" w:cs="Arial"/>
          <w:sz w:val="20"/>
          <w:szCs w:val="20"/>
        </w:rPr>
      </w:pPr>
      <w:r w:rsidRPr="006D42CE">
        <w:rPr>
          <w:rFonts w:ascii="Arial" w:hAnsi="Arial" w:cs="Arial"/>
          <w:b/>
          <w:bCs/>
          <w:sz w:val="20"/>
          <w:szCs w:val="20"/>
        </w:rPr>
        <w:t>12.1 –</w:t>
      </w:r>
      <w:r w:rsidRPr="006D42CE">
        <w:rPr>
          <w:rFonts w:ascii="Arial" w:hAnsi="Arial" w:cs="Arial"/>
          <w:sz w:val="20"/>
          <w:szCs w:val="20"/>
        </w:rPr>
        <w:t xml:space="preserve"> Os preços serão irreajustáveis, pelo período de 12 meses, contados a partir da data base do orçamento, admitindo-se</w:t>
      </w:r>
      <w:proofErr w:type="gramStart"/>
      <w:r w:rsidRPr="006D42CE">
        <w:rPr>
          <w:rFonts w:ascii="Arial" w:hAnsi="Arial" w:cs="Arial"/>
          <w:sz w:val="20"/>
          <w:szCs w:val="20"/>
        </w:rPr>
        <w:t xml:space="preserve"> entretanto</w:t>
      </w:r>
      <w:proofErr w:type="gramEnd"/>
      <w:r w:rsidRPr="006D42CE">
        <w:rPr>
          <w:rFonts w:ascii="Arial" w:hAnsi="Arial" w:cs="Arial"/>
          <w:sz w:val="20"/>
          <w:szCs w:val="20"/>
        </w:rPr>
        <w:t xml:space="preserve">, o reajustamento nos termos da legislação pertinente, </w:t>
      </w:r>
    </w:p>
    <w:p w:rsidR="000C2A63" w:rsidRPr="006D42CE" w:rsidRDefault="000C2A63" w:rsidP="000C2A63">
      <w:pPr>
        <w:spacing w:after="120"/>
        <w:jc w:val="both"/>
        <w:rPr>
          <w:rFonts w:ascii="Arial" w:hAnsi="Arial" w:cs="Arial"/>
          <w:sz w:val="20"/>
          <w:szCs w:val="20"/>
        </w:rPr>
      </w:pPr>
      <w:r w:rsidRPr="006D42CE">
        <w:rPr>
          <w:rFonts w:ascii="Arial" w:hAnsi="Arial" w:cs="Arial"/>
          <w:b/>
          <w:bCs/>
          <w:sz w:val="20"/>
          <w:szCs w:val="20"/>
        </w:rPr>
        <w:t>12.2 –</w:t>
      </w:r>
      <w:r w:rsidRPr="006D42CE">
        <w:rPr>
          <w:rFonts w:ascii="Arial" w:hAnsi="Arial" w:cs="Arial"/>
          <w:sz w:val="20"/>
          <w:szCs w:val="20"/>
        </w:rPr>
        <w:t xml:space="preserve"> O valor pactuado poderá ser revisto mediante solicitação do licitante vencedor com vistas à manutenção do equilíbrio econômico-financeiro do contrato, na forma do art. 65, II, “d”, da Lei 8.666/93, mediante a apresentação de memória de cálculo e demais documentos comprobatórios do reajuste solicitado.</w:t>
      </w:r>
    </w:p>
    <w:p w:rsidR="000C2A63" w:rsidRPr="006D42CE" w:rsidRDefault="000C2A63" w:rsidP="000C2A63">
      <w:pPr>
        <w:spacing w:after="120"/>
        <w:jc w:val="both"/>
        <w:rPr>
          <w:rFonts w:ascii="Arial" w:hAnsi="Arial" w:cs="Arial"/>
          <w:sz w:val="20"/>
          <w:szCs w:val="20"/>
        </w:rPr>
      </w:pPr>
      <w:r w:rsidRPr="006D42CE">
        <w:rPr>
          <w:rFonts w:ascii="Arial" w:hAnsi="Arial" w:cs="Arial"/>
          <w:b/>
          <w:bCs/>
          <w:sz w:val="20"/>
          <w:szCs w:val="20"/>
        </w:rPr>
        <w:t>12.3 –</w:t>
      </w:r>
      <w:r w:rsidRPr="006D42CE">
        <w:rPr>
          <w:rFonts w:ascii="Arial" w:hAnsi="Arial" w:cs="Arial"/>
          <w:sz w:val="20"/>
          <w:szCs w:val="20"/>
        </w:rPr>
        <w:t xml:space="preserve"> O reajuste do preço contratado, após o prazo estipulado no item 12.1 ou quando autorizado por lei, terá como índice de reajuste, a variação percentual do IPCA (Índice de Preços ao Consumidor Amplo – IBGE</w:t>
      </w:r>
      <w:proofErr w:type="gramStart"/>
      <w:r w:rsidRPr="006D42CE">
        <w:rPr>
          <w:rFonts w:ascii="Arial" w:hAnsi="Arial" w:cs="Arial"/>
          <w:sz w:val="20"/>
          <w:szCs w:val="20"/>
        </w:rPr>
        <w:t>)</w:t>
      </w:r>
      <w:proofErr w:type="gramEnd"/>
    </w:p>
    <w:p w:rsidR="000C2A63" w:rsidRPr="006D42CE" w:rsidRDefault="000C2A63" w:rsidP="000C2A63">
      <w:pPr>
        <w:spacing w:after="120"/>
        <w:jc w:val="both"/>
        <w:rPr>
          <w:rFonts w:ascii="Arial" w:hAnsi="Arial" w:cs="Arial"/>
          <w:sz w:val="20"/>
          <w:szCs w:val="20"/>
        </w:rPr>
      </w:pPr>
      <w:r w:rsidRPr="006D42CE">
        <w:rPr>
          <w:rFonts w:ascii="Arial" w:hAnsi="Arial" w:cs="Arial"/>
          <w:b/>
          <w:bCs/>
          <w:sz w:val="20"/>
          <w:szCs w:val="20"/>
        </w:rPr>
        <w:t>12.4 –</w:t>
      </w:r>
      <w:r w:rsidRPr="006D42CE">
        <w:rPr>
          <w:rFonts w:ascii="Arial" w:hAnsi="Arial" w:cs="Arial"/>
          <w:sz w:val="20"/>
          <w:szCs w:val="20"/>
        </w:rPr>
        <w:t xml:space="preserve"> Na hipótese de extinção do IPCA-IBGE, utilizar-se-á outro que vier substituí-lo.</w:t>
      </w:r>
    </w:p>
    <w:p w:rsidR="000C2A63" w:rsidRPr="006D42CE" w:rsidRDefault="000C2A63" w:rsidP="000C2A63">
      <w:pPr>
        <w:spacing w:after="120"/>
        <w:jc w:val="both"/>
        <w:rPr>
          <w:rFonts w:ascii="Arial" w:hAnsi="Arial" w:cs="Arial"/>
          <w:b/>
          <w:bCs/>
          <w:sz w:val="20"/>
          <w:szCs w:val="20"/>
        </w:rPr>
      </w:pPr>
    </w:p>
    <w:p w:rsidR="000C2A63" w:rsidRPr="006D42CE" w:rsidRDefault="000C2A63" w:rsidP="000C2A63">
      <w:pPr>
        <w:pStyle w:val="Corpodetexto2"/>
        <w:spacing w:after="120"/>
        <w:ind w:right="51"/>
        <w:rPr>
          <w:rFonts w:ascii="Arial" w:hAnsi="Arial" w:cs="Arial"/>
          <w:b/>
          <w:bCs/>
          <w:u w:val="single"/>
        </w:rPr>
      </w:pPr>
      <w:r w:rsidRPr="006D42CE">
        <w:rPr>
          <w:rFonts w:ascii="Arial" w:hAnsi="Arial" w:cs="Arial"/>
          <w:b/>
          <w:bCs/>
          <w:u w:val="single"/>
        </w:rPr>
        <w:t xml:space="preserve">CLÁUSULA DÉCIMA TERCEIRA – </w:t>
      </w:r>
      <w:r w:rsidR="00F93407" w:rsidRPr="006D42CE">
        <w:rPr>
          <w:rFonts w:ascii="Arial" w:hAnsi="Arial" w:cs="Arial"/>
          <w:b/>
          <w:bCs/>
          <w:u w:val="single"/>
        </w:rPr>
        <w:t>PUBLICAÇÃO</w:t>
      </w:r>
    </w:p>
    <w:p w:rsidR="000C2A63" w:rsidRPr="006D42CE" w:rsidRDefault="000C2A63" w:rsidP="00F93407">
      <w:pPr>
        <w:pStyle w:val="EDITAL"/>
        <w:spacing w:after="120"/>
        <w:ind w:left="0" w:right="0" w:firstLine="0"/>
        <w:rPr>
          <w:rFonts w:ascii="Arial" w:hAnsi="Arial" w:cs="Arial"/>
          <w:sz w:val="20"/>
          <w:szCs w:val="20"/>
        </w:rPr>
      </w:pPr>
      <w:r w:rsidRPr="006D42CE">
        <w:rPr>
          <w:rFonts w:ascii="Arial" w:hAnsi="Arial" w:cs="Arial"/>
          <w:b/>
          <w:bCs/>
          <w:sz w:val="20"/>
          <w:szCs w:val="20"/>
        </w:rPr>
        <w:t xml:space="preserve">13.1 – </w:t>
      </w:r>
      <w:r w:rsidR="00F93407" w:rsidRPr="006D42CE">
        <w:rPr>
          <w:rFonts w:ascii="Arial" w:hAnsi="Arial" w:cs="Arial"/>
          <w:sz w:val="20"/>
          <w:szCs w:val="20"/>
        </w:rPr>
        <w:t>Incumbirá ao Contratante providenciar a publicação deste instrumento nos termos e condições previstas na Lei nº 14.133/21.</w:t>
      </w:r>
    </w:p>
    <w:p w:rsidR="000C2A63" w:rsidRPr="006D42CE" w:rsidRDefault="000C2A63" w:rsidP="000C2A63">
      <w:pPr>
        <w:pStyle w:val="Style4"/>
        <w:spacing w:after="120"/>
        <w:rPr>
          <w:color w:val="auto"/>
          <w:sz w:val="20"/>
          <w:szCs w:val="20"/>
          <w:u w:val="single"/>
        </w:rPr>
      </w:pPr>
      <w:r w:rsidRPr="006D42CE">
        <w:rPr>
          <w:color w:val="auto"/>
          <w:sz w:val="20"/>
          <w:szCs w:val="20"/>
          <w:u w:val="single"/>
        </w:rPr>
        <w:t xml:space="preserve">CLÁUSULA DÉCIMA QUARTA – DO FORO </w:t>
      </w:r>
    </w:p>
    <w:p w:rsidR="000C2A63" w:rsidRPr="006D42CE" w:rsidRDefault="000C2A63" w:rsidP="000C2A63">
      <w:pPr>
        <w:pStyle w:val="Style4"/>
        <w:spacing w:after="120"/>
        <w:rPr>
          <w:b w:val="0"/>
          <w:bCs w:val="0"/>
          <w:color w:val="auto"/>
          <w:sz w:val="20"/>
          <w:szCs w:val="20"/>
        </w:rPr>
      </w:pPr>
      <w:r w:rsidRPr="006D42CE">
        <w:rPr>
          <w:color w:val="auto"/>
          <w:sz w:val="20"/>
          <w:szCs w:val="20"/>
        </w:rPr>
        <w:t>14.1 -</w:t>
      </w:r>
      <w:r w:rsidRPr="006D42CE">
        <w:rPr>
          <w:b w:val="0"/>
          <w:bCs w:val="0"/>
          <w:color w:val="auto"/>
          <w:sz w:val="20"/>
          <w:szCs w:val="20"/>
        </w:rPr>
        <w:t xml:space="preserve"> Fica eleito o Foro da Comarca de </w:t>
      </w:r>
      <w:r w:rsidR="00782F07" w:rsidRPr="006D42CE">
        <w:rPr>
          <w:b w:val="0"/>
          <w:bCs w:val="0"/>
          <w:color w:val="auto"/>
          <w:sz w:val="20"/>
          <w:szCs w:val="20"/>
        </w:rPr>
        <w:t>OROBÓ</w:t>
      </w:r>
      <w:r w:rsidR="00C05CAF" w:rsidRPr="006D42CE">
        <w:rPr>
          <w:b w:val="0"/>
          <w:bCs w:val="0"/>
          <w:color w:val="auto"/>
          <w:sz w:val="20"/>
          <w:szCs w:val="20"/>
        </w:rPr>
        <w:t xml:space="preserve"> </w:t>
      </w:r>
      <w:r w:rsidRPr="006D42CE">
        <w:rPr>
          <w:b w:val="0"/>
          <w:bCs w:val="0"/>
          <w:color w:val="auto"/>
          <w:sz w:val="20"/>
          <w:szCs w:val="20"/>
        </w:rPr>
        <w:t>para dirimir quaisquer dúvidas oriundas do presente contrato.</w:t>
      </w:r>
    </w:p>
    <w:p w:rsidR="000C2A63" w:rsidRPr="006D42CE" w:rsidRDefault="000C2A63" w:rsidP="000C2A63">
      <w:pPr>
        <w:spacing w:after="120"/>
        <w:jc w:val="both"/>
        <w:rPr>
          <w:rFonts w:ascii="Arial" w:hAnsi="Arial" w:cs="Arial"/>
          <w:sz w:val="20"/>
          <w:szCs w:val="20"/>
        </w:rPr>
      </w:pPr>
      <w:r w:rsidRPr="006D42CE">
        <w:rPr>
          <w:rFonts w:ascii="Arial" w:hAnsi="Arial" w:cs="Arial"/>
          <w:sz w:val="20"/>
          <w:szCs w:val="20"/>
        </w:rPr>
        <w:t>E assim, por estarem justos e acordados, assinam o presente contrato em 02 (duas) vias de igual teor e forma.</w:t>
      </w:r>
    </w:p>
    <w:p w:rsidR="000C2A63" w:rsidRPr="006D42CE" w:rsidRDefault="00782F07" w:rsidP="000C2A63">
      <w:pPr>
        <w:spacing w:after="120"/>
        <w:rPr>
          <w:rFonts w:ascii="Arial" w:hAnsi="Arial" w:cs="Arial"/>
          <w:sz w:val="20"/>
          <w:szCs w:val="20"/>
        </w:rPr>
      </w:pPr>
      <w:r w:rsidRPr="006D42CE">
        <w:rPr>
          <w:rFonts w:ascii="Arial" w:hAnsi="Arial" w:cs="Arial"/>
          <w:sz w:val="20"/>
          <w:szCs w:val="20"/>
        </w:rPr>
        <w:t>OROBÓ</w:t>
      </w:r>
      <w:proofErr w:type="gramStart"/>
      <w:r w:rsidR="00E76898" w:rsidRPr="006D42CE">
        <w:rPr>
          <w:rFonts w:ascii="Arial" w:hAnsi="Arial" w:cs="Arial"/>
          <w:sz w:val="20"/>
          <w:szCs w:val="20"/>
        </w:rPr>
        <w:t xml:space="preserve">, </w:t>
      </w:r>
      <w:r w:rsidR="000C2A63" w:rsidRPr="006D42CE">
        <w:rPr>
          <w:rFonts w:ascii="Arial" w:hAnsi="Arial" w:cs="Arial"/>
          <w:sz w:val="20"/>
          <w:szCs w:val="20"/>
        </w:rPr>
        <w:t>...</w:t>
      </w:r>
      <w:proofErr w:type="gramEnd"/>
      <w:r w:rsidR="000C2A63" w:rsidRPr="006D42CE">
        <w:rPr>
          <w:rFonts w:ascii="Arial" w:hAnsi="Arial" w:cs="Arial"/>
          <w:sz w:val="20"/>
          <w:szCs w:val="20"/>
        </w:rPr>
        <w:t xml:space="preserve">.... </w:t>
      </w:r>
      <w:proofErr w:type="gramStart"/>
      <w:r w:rsidR="000C2A63" w:rsidRPr="006D42CE">
        <w:rPr>
          <w:rFonts w:ascii="Arial" w:hAnsi="Arial" w:cs="Arial"/>
          <w:sz w:val="20"/>
          <w:szCs w:val="20"/>
        </w:rPr>
        <w:t>de</w:t>
      </w:r>
      <w:proofErr w:type="gramEnd"/>
      <w:r w:rsidR="000C2A63" w:rsidRPr="006D42CE">
        <w:rPr>
          <w:rFonts w:ascii="Arial" w:hAnsi="Arial" w:cs="Arial"/>
          <w:sz w:val="20"/>
          <w:szCs w:val="20"/>
        </w:rPr>
        <w:t xml:space="preserve"> ................. </w:t>
      </w:r>
      <w:proofErr w:type="gramStart"/>
      <w:r w:rsidR="000C2A63" w:rsidRPr="006D42CE">
        <w:rPr>
          <w:rFonts w:ascii="Arial" w:hAnsi="Arial" w:cs="Arial"/>
          <w:sz w:val="20"/>
          <w:szCs w:val="20"/>
        </w:rPr>
        <w:t>de</w:t>
      </w:r>
      <w:proofErr w:type="gramEnd"/>
      <w:r w:rsidR="000C2A63" w:rsidRPr="006D42CE">
        <w:rPr>
          <w:rFonts w:ascii="Arial" w:hAnsi="Arial" w:cs="Arial"/>
          <w:sz w:val="20"/>
          <w:szCs w:val="20"/>
        </w:rPr>
        <w:t xml:space="preserve"> </w:t>
      </w:r>
      <w:r w:rsidR="00B47140" w:rsidRPr="006D42CE">
        <w:rPr>
          <w:rFonts w:ascii="Arial" w:hAnsi="Arial" w:cs="Arial"/>
          <w:sz w:val="20"/>
          <w:szCs w:val="20"/>
        </w:rPr>
        <w:t>202</w:t>
      </w:r>
      <w:r w:rsidR="00AE69BC" w:rsidRPr="006D42CE">
        <w:rPr>
          <w:rFonts w:ascii="Arial" w:hAnsi="Arial" w:cs="Arial"/>
          <w:sz w:val="20"/>
          <w:szCs w:val="20"/>
        </w:rPr>
        <w:t>4</w:t>
      </w:r>
      <w:r w:rsidR="00B47140" w:rsidRPr="006D42CE">
        <w:rPr>
          <w:rFonts w:ascii="Arial" w:hAnsi="Arial" w:cs="Arial"/>
          <w:sz w:val="20"/>
          <w:szCs w:val="20"/>
        </w:rPr>
        <w:t>.</w:t>
      </w:r>
    </w:p>
    <w:p w:rsidR="003E517B" w:rsidRPr="006D42CE" w:rsidRDefault="003E517B" w:rsidP="003E517B">
      <w:pPr>
        <w:rPr>
          <w:rFonts w:ascii="Arial" w:hAnsi="Arial" w:cs="Arial"/>
          <w:sz w:val="20"/>
          <w:szCs w:val="20"/>
        </w:rPr>
      </w:pPr>
    </w:p>
    <w:p w:rsidR="003E517B" w:rsidRPr="006D42CE" w:rsidRDefault="003E517B" w:rsidP="003E517B">
      <w:pPr>
        <w:rPr>
          <w:rFonts w:ascii="Arial" w:hAnsi="Arial" w:cs="Arial"/>
          <w:sz w:val="20"/>
          <w:szCs w:val="20"/>
        </w:rPr>
      </w:pPr>
    </w:p>
    <w:p w:rsidR="00B76DA1" w:rsidRDefault="00B76DA1" w:rsidP="00105C56">
      <w:pPr>
        <w:jc w:val="center"/>
        <w:rPr>
          <w:rFonts w:ascii="Arial" w:hAnsi="Arial" w:cs="Arial"/>
          <w:i/>
          <w:smallCaps/>
          <w:sz w:val="20"/>
          <w:szCs w:val="20"/>
        </w:rPr>
        <w:sectPr w:rsidR="00B76DA1" w:rsidSect="00D80A11">
          <w:headerReference w:type="even" r:id="rId27"/>
          <w:headerReference w:type="default" r:id="rId28"/>
          <w:footerReference w:type="even" r:id="rId29"/>
          <w:footerReference w:type="default" r:id="rId30"/>
          <w:headerReference w:type="first" r:id="rId31"/>
          <w:footerReference w:type="first" r:id="rId32"/>
          <w:footnotePr>
            <w:pos w:val="beneathText"/>
          </w:footnotePr>
          <w:pgSz w:w="11905" w:h="16837"/>
          <w:pgMar w:top="2093" w:right="1418" w:bottom="1191" w:left="1701" w:header="142" w:footer="321" w:gutter="0"/>
          <w:cols w:space="720"/>
          <w:docGrid w:linePitch="360"/>
        </w:sectPr>
      </w:pPr>
    </w:p>
    <w:p w:rsidR="003E517B" w:rsidRPr="006D42CE" w:rsidRDefault="003E517B" w:rsidP="00105C56">
      <w:pPr>
        <w:jc w:val="center"/>
        <w:rPr>
          <w:rFonts w:ascii="Arial" w:hAnsi="Arial" w:cs="Arial"/>
          <w:i/>
          <w:smallCaps/>
          <w:sz w:val="20"/>
          <w:szCs w:val="20"/>
        </w:rPr>
      </w:pPr>
      <w:r w:rsidRPr="006D42CE">
        <w:rPr>
          <w:rFonts w:ascii="Arial" w:hAnsi="Arial" w:cs="Arial"/>
          <w:i/>
          <w:smallCaps/>
          <w:sz w:val="20"/>
          <w:szCs w:val="20"/>
        </w:rPr>
        <w:lastRenderedPageBreak/>
        <w:t>___________________________________</w:t>
      </w:r>
    </w:p>
    <w:p w:rsidR="003E517B" w:rsidRPr="006D42CE" w:rsidRDefault="003E517B" w:rsidP="00105C56">
      <w:pPr>
        <w:jc w:val="center"/>
        <w:rPr>
          <w:rFonts w:ascii="Arial" w:hAnsi="Arial" w:cs="Arial"/>
          <w:b/>
          <w:sz w:val="20"/>
          <w:szCs w:val="20"/>
        </w:rPr>
      </w:pPr>
      <w:r w:rsidRPr="006D42CE">
        <w:rPr>
          <w:rFonts w:ascii="Arial" w:hAnsi="Arial" w:cs="Arial"/>
          <w:b/>
          <w:sz w:val="20"/>
          <w:szCs w:val="20"/>
        </w:rPr>
        <w:t>FUNDO MUNICIPAL DE SAÚDE</w:t>
      </w:r>
    </w:p>
    <w:p w:rsidR="003E517B" w:rsidRPr="006D42CE" w:rsidRDefault="003E517B" w:rsidP="00105C56">
      <w:pPr>
        <w:jc w:val="center"/>
        <w:rPr>
          <w:rFonts w:ascii="Arial" w:hAnsi="Arial" w:cs="Arial"/>
          <w:b/>
          <w:sz w:val="20"/>
          <w:szCs w:val="20"/>
        </w:rPr>
      </w:pPr>
      <w:r w:rsidRPr="006D42CE">
        <w:rPr>
          <w:rFonts w:ascii="Arial" w:hAnsi="Arial" w:cs="Arial"/>
          <w:b/>
          <w:sz w:val="20"/>
          <w:szCs w:val="20"/>
        </w:rPr>
        <w:t>Lúcia de Fátima Aguiar da Silva Campos</w:t>
      </w:r>
    </w:p>
    <w:p w:rsidR="003E517B" w:rsidRPr="006D42CE" w:rsidRDefault="003E517B" w:rsidP="00105C56">
      <w:pPr>
        <w:jc w:val="center"/>
        <w:rPr>
          <w:rFonts w:ascii="Arial" w:hAnsi="Arial" w:cs="Arial"/>
          <w:sz w:val="20"/>
          <w:szCs w:val="20"/>
        </w:rPr>
      </w:pPr>
      <w:r w:rsidRPr="006D42CE">
        <w:rPr>
          <w:rFonts w:ascii="Arial" w:hAnsi="Arial" w:cs="Arial"/>
          <w:sz w:val="20"/>
          <w:szCs w:val="20"/>
        </w:rPr>
        <w:t>CONTRATANTE</w:t>
      </w:r>
    </w:p>
    <w:p w:rsidR="003E517B" w:rsidRPr="006D42CE" w:rsidRDefault="003E517B" w:rsidP="00105C56">
      <w:pPr>
        <w:jc w:val="center"/>
        <w:rPr>
          <w:rFonts w:ascii="Arial" w:hAnsi="Arial" w:cs="Arial"/>
          <w:sz w:val="20"/>
          <w:szCs w:val="20"/>
        </w:rPr>
      </w:pPr>
    </w:p>
    <w:p w:rsidR="003E517B" w:rsidRPr="006D42CE" w:rsidRDefault="003E517B" w:rsidP="00105C56">
      <w:pPr>
        <w:jc w:val="center"/>
        <w:rPr>
          <w:rFonts w:ascii="Arial" w:hAnsi="Arial" w:cs="Arial"/>
          <w:i/>
          <w:smallCaps/>
          <w:sz w:val="20"/>
          <w:szCs w:val="20"/>
        </w:rPr>
      </w:pPr>
      <w:r w:rsidRPr="006D42CE">
        <w:rPr>
          <w:rFonts w:ascii="Arial" w:hAnsi="Arial" w:cs="Arial"/>
          <w:i/>
          <w:smallCaps/>
          <w:sz w:val="20"/>
          <w:szCs w:val="20"/>
        </w:rPr>
        <w:lastRenderedPageBreak/>
        <w:t>___________________________________</w:t>
      </w:r>
    </w:p>
    <w:p w:rsidR="003E517B" w:rsidRPr="006D42CE" w:rsidRDefault="003E517B" w:rsidP="00105C56">
      <w:pPr>
        <w:jc w:val="center"/>
        <w:rPr>
          <w:rFonts w:ascii="Arial" w:hAnsi="Arial" w:cs="Arial"/>
          <w:b/>
          <w:sz w:val="20"/>
          <w:szCs w:val="20"/>
        </w:rPr>
      </w:pPr>
      <w:r w:rsidRPr="006D42CE">
        <w:rPr>
          <w:rFonts w:ascii="Arial" w:hAnsi="Arial" w:cs="Arial"/>
          <w:b/>
          <w:sz w:val="20"/>
          <w:szCs w:val="20"/>
        </w:rPr>
        <w:t>RAZÃO SOCIAL</w:t>
      </w:r>
    </w:p>
    <w:p w:rsidR="003E517B" w:rsidRPr="006D42CE" w:rsidRDefault="003E517B" w:rsidP="00105C56">
      <w:pPr>
        <w:jc w:val="center"/>
        <w:rPr>
          <w:rFonts w:ascii="Arial" w:hAnsi="Arial" w:cs="Arial"/>
          <w:b/>
          <w:sz w:val="20"/>
          <w:szCs w:val="20"/>
        </w:rPr>
      </w:pPr>
      <w:r w:rsidRPr="006D42CE">
        <w:rPr>
          <w:rFonts w:ascii="Arial" w:hAnsi="Arial" w:cs="Arial"/>
          <w:b/>
          <w:sz w:val="20"/>
          <w:szCs w:val="20"/>
        </w:rPr>
        <w:t>Representante Legal</w:t>
      </w:r>
    </w:p>
    <w:p w:rsidR="003E517B" w:rsidRPr="006D42CE" w:rsidRDefault="003E517B" w:rsidP="00105C56">
      <w:pPr>
        <w:jc w:val="center"/>
        <w:rPr>
          <w:rFonts w:ascii="Arial" w:hAnsi="Arial" w:cs="Arial"/>
          <w:sz w:val="20"/>
          <w:szCs w:val="20"/>
        </w:rPr>
      </w:pPr>
      <w:r w:rsidRPr="006D42CE">
        <w:rPr>
          <w:rFonts w:ascii="Arial" w:hAnsi="Arial" w:cs="Arial"/>
          <w:sz w:val="20"/>
          <w:szCs w:val="20"/>
        </w:rPr>
        <w:t>CONTRATADA</w:t>
      </w:r>
    </w:p>
    <w:p w:rsidR="00B76DA1" w:rsidRDefault="00B76DA1" w:rsidP="000C2A63">
      <w:pPr>
        <w:spacing w:after="120"/>
        <w:jc w:val="center"/>
        <w:rPr>
          <w:rFonts w:ascii="Arial" w:hAnsi="Arial" w:cs="Arial"/>
          <w:sz w:val="20"/>
          <w:szCs w:val="20"/>
        </w:rPr>
        <w:sectPr w:rsidR="00B76DA1" w:rsidSect="00B76DA1">
          <w:footnotePr>
            <w:pos w:val="beneathText"/>
          </w:footnotePr>
          <w:type w:val="continuous"/>
          <w:pgSz w:w="11905" w:h="16837"/>
          <w:pgMar w:top="2093" w:right="1418" w:bottom="1191" w:left="1701" w:header="142" w:footer="321" w:gutter="0"/>
          <w:cols w:num="2" w:space="720"/>
          <w:docGrid w:linePitch="360"/>
        </w:sectPr>
      </w:pPr>
    </w:p>
    <w:p w:rsidR="000C2A63" w:rsidRPr="006D42CE" w:rsidRDefault="000C2A63" w:rsidP="000C2A63">
      <w:pPr>
        <w:spacing w:after="120"/>
        <w:jc w:val="center"/>
        <w:rPr>
          <w:rFonts w:ascii="Arial" w:hAnsi="Arial" w:cs="Arial"/>
          <w:sz w:val="20"/>
          <w:szCs w:val="20"/>
        </w:rPr>
      </w:pPr>
    </w:p>
    <w:p w:rsidR="000C2A63" w:rsidRPr="006D42CE" w:rsidRDefault="000C2A63" w:rsidP="000C2A63">
      <w:pPr>
        <w:spacing w:after="120"/>
        <w:jc w:val="center"/>
        <w:rPr>
          <w:rFonts w:ascii="Arial" w:hAnsi="Arial" w:cs="Arial"/>
          <w:sz w:val="20"/>
          <w:szCs w:val="20"/>
        </w:rPr>
      </w:pPr>
    </w:p>
    <w:p w:rsidR="000C2A63" w:rsidRPr="006D42CE" w:rsidRDefault="000C2A63" w:rsidP="000C2A63">
      <w:pPr>
        <w:spacing w:after="120"/>
        <w:jc w:val="both"/>
        <w:rPr>
          <w:rFonts w:ascii="Arial" w:hAnsi="Arial" w:cs="Arial"/>
          <w:sz w:val="20"/>
          <w:szCs w:val="20"/>
        </w:rPr>
      </w:pPr>
      <w:r w:rsidRPr="006D42CE">
        <w:rPr>
          <w:rFonts w:ascii="Arial" w:hAnsi="Arial" w:cs="Arial"/>
          <w:sz w:val="20"/>
          <w:szCs w:val="20"/>
        </w:rPr>
        <w:t>TESTEMUNHAS:</w:t>
      </w:r>
    </w:p>
    <w:p w:rsidR="00B76DA1" w:rsidRDefault="00B76DA1" w:rsidP="000C2A63">
      <w:pPr>
        <w:spacing w:after="120"/>
        <w:jc w:val="both"/>
        <w:rPr>
          <w:rFonts w:ascii="Arial" w:hAnsi="Arial" w:cs="Arial"/>
          <w:sz w:val="20"/>
          <w:szCs w:val="20"/>
        </w:rPr>
        <w:sectPr w:rsidR="00B76DA1" w:rsidSect="00B76DA1">
          <w:footnotePr>
            <w:pos w:val="beneathText"/>
          </w:footnotePr>
          <w:type w:val="continuous"/>
          <w:pgSz w:w="11905" w:h="16837"/>
          <w:pgMar w:top="2093" w:right="1418" w:bottom="1191" w:left="1701" w:header="142" w:footer="321" w:gutter="0"/>
          <w:cols w:space="720"/>
          <w:docGrid w:linePitch="360"/>
        </w:sectPr>
      </w:pPr>
    </w:p>
    <w:p w:rsidR="003E517B" w:rsidRPr="006D42CE" w:rsidRDefault="000C2A63" w:rsidP="000C2A63">
      <w:pPr>
        <w:spacing w:after="120"/>
        <w:jc w:val="both"/>
        <w:rPr>
          <w:rFonts w:ascii="Arial" w:hAnsi="Arial" w:cs="Arial"/>
          <w:sz w:val="20"/>
          <w:szCs w:val="20"/>
        </w:rPr>
      </w:pPr>
      <w:r w:rsidRPr="006D42CE">
        <w:rPr>
          <w:rFonts w:ascii="Arial" w:hAnsi="Arial" w:cs="Arial"/>
          <w:sz w:val="20"/>
          <w:szCs w:val="20"/>
        </w:rPr>
        <w:lastRenderedPageBreak/>
        <w:t>1ª ___________________________________</w:t>
      </w:r>
    </w:p>
    <w:p w:rsidR="003E517B" w:rsidRPr="006D42CE" w:rsidRDefault="003E517B" w:rsidP="003E517B">
      <w:pPr>
        <w:spacing w:after="120"/>
        <w:jc w:val="both"/>
        <w:rPr>
          <w:rFonts w:ascii="Arial" w:hAnsi="Arial" w:cs="Arial"/>
          <w:sz w:val="20"/>
          <w:szCs w:val="20"/>
        </w:rPr>
      </w:pPr>
      <w:r w:rsidRPr="006D42CE">
        <w:rPr>
          <w:rFonts w:ascii="Arial" w:hAnsi="Arial" w:cs="Arial"/>
          <w:sz w:val="20"/>
          <w:szCs w:val="20"/>
        </w:rPr>
        <w:t>CPF: __________________________</w:t>
      </w:r>
    </w:p>
    <w:p w:rsidR="003E517B" w:rsidRPr="006D42CE" w:rsidRDefault="00B76DA1" w:rsidP="003E517B">
      <w:pPr>
        <w:spacing w:after="120"/>
        <w:jc w:val="both"/>
        <w:rPr>
          <w:rFonts w:ascii="Arial" w:hAnsi="Arial" w:cs="Arial"/>
          <w:sz w:val="20"/>
          <w:szCs w:val="20"/>
        </w:rPr>
      </w:pPr>
      <w:r>
        <w:rPr>
          <w:rFonts w:ascii="Arial" w:hAnsi="Arial" w:cs="Arial"/>
          <w:sz w:val="20"/>
          <w:szCs w:val="20"/>
        </w:rPr>
        <w:lastRenderedPageBreak/>
        <w:t>2</w:t>
      </w:r>
      <w:r w:rsidR="003E517B" w:rsidRPr="006D42CE">
        <w:rPr>
          <w:rFonts w:ascii="Arial" w:hAnsi="Arial" w:cs="Arial"/>
          <w:sz w:val="20"/>
          <w:szCs w:val="20"/>
        </w:rPr>
        <w:t>ª ___________________________________</w:t>
      </w:r>
    </w:p>
    <w:p w:rsidR="00B76DA1" w:rsidRDefault="003E517B" w:rsidP="00105C56">
      <w:pPr>
        <w:spacing w:after="120"/>
        <w:jc w:val="both"/>
        <w:rPr>
          <w:rFonts w:ascii="Arial" w:hAnsi="Arial" w:cs="Arial"/>
          <w:sz w:val="20"/>
          <w:szCs w:val="20"/>
        </w:rPr>
        <w:sectPr w:rsidR="00B76DA1" w:rsidSect="00B76DA1">
          <w:footnotePr>
            <w:pos w:val="beneathText"/>
          </w:footnotePr>
          <w:type w:val="continuous"/>
          <w:pgSz w:w="11905" w:h="16837"/>
          <w:pgMar w:top="2093" w:right="1418" w:bottom="1191" w:left="1701" w:header="142" w:footer="321" w:gutter="0"/>
          <w:cols w:num="2" w:space="4"/>
          <w:docGrid w:linePitch="360"/>
        </w:sectPr>
      </w:pPr>
      <w:r w:rsidRPr="006D42CE">
        <w:rPr>
          <w:rFonts w:ascii="Arial" w:hAnsi="Arial" w:cs="Arial"/>
          <w:sz w:val="20"/>
          <w:szCs w:val="20"/>
        </w:rPr>
        <w:t>CPF: __________________________</w:t>
      </w:r>
    </w:p>
    <w:p w:rsidR="00FD4094" w:rsidRPr="006D42CE" w:rsidRDefault="000C2A63" w:rsidP="00105C56">
      <w:pPr>
        <w:spacing w:after="120"/>
        <w:jc w:val="both"/>
        <w:rPr>
          <w:rFonts w:ascii="Arial" w:hAnsi="Arial" w:cs="Arial"/>
          <w:sz w:val="20"/>
          <w:szCs w:val="20"/>
        </w:rPr>
      </w:pPr>
      <w:r w:rsidRPr="006D42CE">
        <w:rPr>
          <w:rFonts w:ascii="Arial" w:hAnsi="Arial" w:cs="Arial"/>
          <w:sz w:val="20"/>
          <w:szCs w:val="20"/>
        </w:rPr>
        <w:lastRenderedPageBreak/>
        <w:br w:type="page"/>
      </w:r>
    </w:p>
    <w:p w:rsidR="00C130CD" w:rsidRPr="006D42CE" w:rsidRDefault="00C739F7" w:rsidP="0054551D">
      <w:pPr>
        <w:jc w:val="center"/>
        <w:rPr>
          <w:rFonts w:ascii="Arial" w:hAnsi="Arial" w:cs="Arial"/>
          <w:b/>
          <w:bCs/>
          <w:sz w:val="20"/>
          <w:szCs w:val="20"/>
        </w:rPr>
      </w:pPr>
      <w:r w:rsidRPr="006D42CE">
        <w:rPr>
          <w:rFonts w:ascii="Arial" w:hAnsi="Arial" w:cs="Arial"/>
          <w:b/>
          <w:bCs/>
          <w:sz w:val="20"/>
          <w:szCs w:val="20"/>
        </w:rPr>
        <w:lastRenderedPageBreak/>
        <w:t>A</w:t>
      </w:r>
      <w:r w:rsidR="00C130CD" w:rsidRPr="006D42CE">
        <w:rPr>
          <w:rFonts w:ascii="Arial" w:hAnsi="Arial" w:cs="Arial"/>
          <w:b/>
          <w:bCs/>
          <w:sz w:val="20"/>
          <w:szCs w:val="20"/>
        </w:rPr>
        <w:t>NEXO VI</w:t>
      </w:r>
      <w:r w:rsidR="000844C4" w:rsidRPr="006D42CE">
        <w:rPr>
          <w:rFonts w:ascii="Arial" w:hAnsi="Arial" w:cs="Arial"/>
          <w:b/>
          <w:bCs/>
          <w:sz w:val="20"/>
          <w:szCs w:val="20"/>
        </w:rPr>
        <w:t>I</w:t>
      </w:r>
    </w:p>
    <w:p w:rsidR="00C739F7" w:rsidRPr="006D42CE" w:rsidRDefault="00C739F7" w:rsidP="0054551D">
      <w:pPr>
        <w:jc w:val="center"/>
        <w:rPr>
          <w:rFonts w:ascii="Arial" w:hAnsi="Arial" w:cs="Arial"/>
          <w:b/>
          <w:sz w:val="20"/>
          <w:szCs w:val="20"/>
        </w:rPr>
      </w:pPr>
      <w:r w:rsidRPr="006D42CE">
        <w:rPr>
          <w:rFonts w:ascii="Arial" w:hAnsi="Arial" w:cs="Arial"/>
          <w:b/>
          <w:sz w:val="20"/>
          <w:szCs w:val="20"/>
        </w:rPr>
        <w:t>MINUTA DA ATA DE REGISTRO DE PREÇOS</w:t>
      </w:r>
    </w:p>
    <w:p w:rsidR="00C739F7" w:rsidRPr="006D42CE" w:rsidRDefault="00C739F7" w:rsidP="0054551D">
      <w:pPr>
        <w:jc w:val="both"/>
        <w:rPr>
          <w:rFonts w:ascii="Arial" w:hAnsi="Arial" w:cs="Arial"/>
          <w:b/>
          <w:bCs/>
          <w:sz w:val="20"/>
          <w:szCs w:val="20"/>
        </w:rPr>
      </w:pPr>
    </w:p>
    <w:p w:rsidR="00200C15" w:rsidRPr="006D42CE" w:rsidRDefault="0035138E" w:rsidP="0054551D">
      <w:pPr>
        <w:jc w:val="both"/>
        <w:rPr>
          <w:rFonts w:ascii="Arial" w:hAnsi="Arial" w:cs="Arial"/>
          <w:b/>
          <w:bCs/>
          <w:sz w:val="20"/>
          <w:szCs w:val="20"/>
        </w:rPr>
      </w:pPr>
      <w:r w:rsidRPr="006D42CE">
        <w:rPr>
          <w:rFonts w:ascii="Arial" w:hAnsi="Arial" w:cs="Arial"/>
          <w:b/>
          <w:bCs/>
          <w:sz w:val="20"/>
          <w:szCs w:val="20"/>
        </w:rPr>
        <w:t xml:space="preserve">PROCESSO </w:t>
      </w:r>
      <w:r w:rsidR="0056722B" w:rsidRPr="006D42CE">
        <w:rPr>
          <w:rFonts w:ascii="Arial" w:hAnsi="Arial" w:cs="Arial"/>
          <w:b/>
          <w:bCs/>
          <w:sz w:val="20"/>
          <w:szCs w:val="20"/>
        </w:rPr>
        <w:t xml:space="preserve">LICITATÓRIO Nº </w:t>
      </w:r>
      <w:r w:rsidR="00A96540">
        <w:rPr>
          <w:rFonts w:ascii="Arial" w:hAnsi="Arial" w:cs="Arial"/>
          <w:b/>
          <w:bCs/>
          <w:sz w:val="20"/>
          <w:szCs w:val="20"/>
        </w:rPr>
        <w:t>022/2024</w:t>
      </w:r>
      <w:r w:rsidR="00200C15" w:rsidRPr="006D42CE">
        <w:rPr>
          <w:rFonts w:ascii="Arial" w:hAnsi="Arial" w:cs="Arial"/>
          <w:b/>
          <w:bCs/>
          <w:sz w:val="20"/>
          <w:szCs w:val="20"/>
        </w:rPr>
        <w:t xml:space="preserve"> </w:t>
      </w:r>
    </w:p>
    <w:p w:rsidR="00200C15" w:rsidRPr="006D42CE" w:rsidRDefault="0031055A" w:rsidP="0054551D">
      <w:pPr>
        <w:jc w:val="both"/>
        <w:rPr>
          <w:rFonts w:ascii="Arial" w:hAnsi="Arial" w:cs="Arial"/>
          <w:b/>
          <w:bCs/>
          <w:sz w:val="20"/>
          <w:szCs w:val="20"/>
        </w:rPr>
      </w:pPr>
      <w:r w:rsidRPr="006D42CE">
        <w:rPr>
          <w:rFonts w:ascii="Arial" w:hAnsi="Arial" w:cs="Arial"/>
          <w:b/>
          <w:bCs/>
          <w:sz w:val="20"/>
          <w:szCs w:val="20"/>
        </w:rPr>
        <w:t xml:space="preserve">PREGÃO </w:t>
      </w:r>
      <w:r w:rsidR="0056722B" w:rsidRPr="006D42CE">
        <w:rPr>
          <w:rFonts w:ascii="Arial" w:hAnsi="Arial" w:cs="Arial"/>
          <w:b/>
          <w:bCs/>
          <w:sz w:val="20"/>
          <w:szCs w:val="20"/>
        </w:rPr>
        <w:t xml:space="preserve">ELETRÔNICO Nº </w:t>
      </w:r>
      <w:r w:rsidR="00A96540">
        <w:rPr>
          <w:rFonts w:ascii="Arial" w:hAnsi="Arial" w:cs="Arial"/>
          <w:b/>
          <w:bCs/>
          <w:sz w:val="20"/>
          <w:szCs w:val="20"/>
        </w:rPr>
        <w:t>017/2024</w:t>
      </w:r>
    </w:p>
    <w:p w:rsidR="00F03284" w:rsidRPr="006D42CE" w:rsidRDefault="00F03284" w:rsidP="0054551D">
      <w:pPr>
        <w:spacing w:after="120"/>
        <w:rPr>
          <w:rFonts w:ascii="Arial" w:hAnsi="Arial" w:cs="Arial"/>
          <w:b/>
          <w:sz w:val="20"/>
          <w:szCs w:val="20"/>
        </w:rPr>
      </w:pPr>
      <w:r w:rsidRPr="006D42CE">
        <w:rPr>
          <w:rFonts w:ascii="Arial" w:hAnsi="Arial" w:cs="Arial"/>
          <w:b/>
          <w:sz w:val="20"/>
          <w:szCs w:val="20"/>
        </w:rPr>
        <w:t>ATA DE REGISTRO DE PREÇOS</w:t>
      </w:r>
      <w:r w:rsidR="00C739F7" w:rsidRPr="006D42CE">
        <w:rPr>
          <w:rFonts w:ascii="Arial" w:hAnsi="Arial" w:cs="Arial"/>
          <w:b/>
          <w:sz w:val="20"/>
          <w:szCs w:val="20"/>
        </w:rPr>
        <w:t xml:space="preserve"> Nº</w:t>
      </w:r>
      <w:proofErr w:type="gramStart"/>
      <w:r w:rsidR="00C739F7" w:rsidRPr="006D42CE">
        <w:rPr>
          <w:rFonts w:ascii="Arial" w:hAnsi="Arial" w:cs="Arial"/>
          <w:b/>
          <w:sz w:val="20"/>
          <w:szCs w:val="20"/>
        </w:rPr>
        <w:t xml:space="preserve">  </w:t>
      </w:r>
      <w:proofErr w:type="gramEnd"/>
      <w:r w:rsidR="00657680" w:rsidRPr="006D42CE">
        <w:rPr>
          <w:rFonts w:ascii="Arial" w:hAnsi="Arial" w:cs="Arial"/>
          <w:b/>
          <w:sz w:val="20"/>
          <w:szCs w:val="20"/>
        </w:rPr>
        <w:t>XXX</w:t>
      </w:r>
      <w:r w:rsidR="00650F5A" w:rsidRPr="006D42CE">
        <w:rPr>
          <w:rFonts w:ascii="Arial" w:hAnsi="Arial" w:cs="Arial"/>
          <w:b/>
          <w:sz w:val="20"/>
          <w:szCs w:val="20"/>
        </w:rPr>
        <w:t>/</w:t>
      </w:r>
      <w:r w:rsidR="002C7FA8" w:rsidRPr="006D42CE">
        <w:rPr>
          <w:rFonts w:ascii="Arial" w:hAnsi="Arial" w:cs="Arial"/>
          <w:b/>
          <w:sz w:val="20"/>
          <w:szCs w:val="20"/>
        </w:rPr>
        <w:t>202</w:t>
      </w:r>
      <w:r w:rsidR="00EC6C76" w:rsidRPr="006D42CE">
        <w:rPr>
          <w:rFonts w:ascii="Arial" w:hAnsi="Arial" w:cs="Arial"/>
          <w:b/>
          <w:sz w:val="20"/>
          <w:szCs w:val="20"/>
        </w:rPr>
        <w:t>4</w:t>
      </w:r>
    </w:p>
    <w:p w:rsidR="00F03284" w:rsidRPr="006D42CE" w:rsidRDefault="00F03284" w:rsidP="0054551D">
      <w:pPr>
        <w:spacing w:after="120"/>
        <w:rPr>
          <w:rFonts w:ascii="Arial" w:hAnsi="Arial" w:cs="Arial"/>
          <w:sz w:val="20"/>
          <w:szCs w:val="20"/>
        </w:rPr>
      </w:pPr>
      <w:r w:rsidRPr="006D42CE">
        <w:rPr>
          <w:rFonts w:ascii="Arial" w:hAnsi="Arial" w:cs="Arial"/>
          <w:sz w:val="20"/>
          <w:szCs w:val="20"/>
        </w:rPr>
        <w:t xml:space="preserve"> </w:t>
      </w:r>
    </w:p>
    <w:p w:rsidR="00022AD9" w:rsidRPr="00B76DA1" w:rsidRDefault="003E517B" w:rsidP="0054551D">
      <w:pPr>
        <w:spacing w:after="120"/>
        <w:jc w:val="both"/>
        <w:rPr>
          <w:rFonts w:ascii="Arial" w:hAnsi="Arial" w:cs="Arial"/>
          <w:sz w:val="20"/>
          <w:szCs w:val="20"/>
        </w:rPr>
      </w:pPr>
      <w:r w:rsidRPr="00B76DA1">
        <w:rPr>
          <w:rFonts w:ascii="Arial" w:hAnsi="Arial" w:cs="Arial"/>
          <w:sz w:val="20"/>
          <w:szCs w:val="20"/>
        </w:rPr>
        <w:t>O</w:t>
      </w:r>
      <w:proofErr w:type="gramStart"/>
      <w:r w:rsidRPr="00B76DA1">
        <w:rPr>
          <w:rFonts w:ascii="Arial" w:hAnsi="Arial" w:cs="Arial"/>
          <w:sz w:val="20"/>
          <w:szCs w:val="20"/>
        </w:rPr>
        <w:t xml:space="preserve">  </w:t>
      </w:r>
      <w:proofErr w:type="gramEnd"/>
      <w:r w:rsidRPr="00B76DA1">
        <w:rPr>
          <w:rFonts w:ascii="Arial" w:eastAsia="Arial Unicode MS" w:hAnsi="Arial" w:cs="Arial"/>
          <w:sz w:val="20"/>
          <w:szCs w:val="20"/>
        </w:rPr>
        <w:t>FUNDO MUNICIPAL DE SAÚDE DE OROBÓ</w:t>
      </w:r>
      <w:r w:rsidRPr="00B76DA1">
        <w:rPr>
          <w:rFonts w:ascii="Arial" w:hAnsi="Arial" w:cs="Arial"/>
          <w:sz w:val="20"/>
          <w:szCs w:val="20"/>
        </w:rPr>
        <w:t xml:space="preserve">, Estado de Pernambuco, pessoa jurídica de direito público, inscrita no CNPJ sob nº </w:t>
      </w:r>
      <w:r w:rsidRPr="00B76DA1">
        <w:rPr>
          <w:rFonts w:ascii="Arial" w:hAnsi="Arial" w:cs="Arial"/>
          <w:snapToGrid w:val="0"/>
          <w:sz w:val="20"/>
          <w:szCs w:val="20"/>
        </w:rPr>
        <w:t>11.098.717/0001-34</w:t>
      </w:r>
      <w:r w:rsidRPr="00B76DA1">
        <w:rPr>
          <w:rFonts w:ascii="Arial" w:hAnsi="Arial" w:cs="Arial"/>
          <w:b/>
          <w:snapToGrid w:val="0"/>
          <w:sz w:val="20"/>
          <w:szCs w:val="20"/>
        </w:rPr>
        <w:t xml:space="preserve">, </w:t>
      </w:r>
      <w:r w:rsidRPr="00B76DA1">
        <w:rPr>
          <w:rFonts w:ascii="Arial" w:hAnsi="Arial" w:cs="Arial"/>
          <w:sz w:val="20"/>
          <w:szCs w:val="20"/>
        </w:rPr>
        <w:t xml:space="preserve">com sede administrativa na </w:t>
      </w:r>
      <w:r w:rsidRPr="00B76DA1">
        <w:rPr>
          <w:rFonts w:ascii="Arial" w:hAnsi="Arial" w:cs="Arial"/>
          <w:snapToGrid w:val="0"/>
          <w:sz w:val="20"/>
          <w:szCs w:val="20"/>
        </w:rPr>
        <w:t>Rua Professor Mariano de Aguiar, s/n- Centro - Orobó/PE</w:t>
      </w:r>
      <w:r w:rsidRPr="00B76DA1">
        <w:rPr>
          <w:rFonts w:ascii="Arial" w:hAnsi="Arial" w:cs="Arial"/>
          <w:sz w:val="20"/>
          <w:szCs w:val="20"/>
        </w:rPr>
        <w:t xml:space="preserve"> CEP 55.745-000, através de através de </w:t>
      </w:r>
      <w:r w:rsidR="00B76DA1" w:rsidRPr="00B76DA1">
        <w:rPr>
          <w:rFonts w:ascii="Arial" w:hAnsi="Arial" w:cs="Arial"/>
          <w:sz w:val="20"/>
          <w:szCs w:val="20"/>
        </w:rPr>
        <w:t>sua Gestora, Sra. Lúcia de Fátima Aguiar da Silva Campos, aposentada, portadora do RG n° 3841.967 SDS/PE, CPF n° 734.372.474.68, residente e domiciliada na Rua Sebastião José de Luna Filho, nº 30,  Bairro Manoel Vidal - João Alfredo – Pernambuco - CEP 55720-000</w:t>
      </w:r>
      <w:r w:rsidR="00CD365C" w:rsidRPr="00B76DA1">
        <w:rPr>
          <w:rFonts w:ascii="Arial" w:hAnsi="Arial" w:cs="Arial"/>
          <w:sz w:val="20"/>
          <w:szCs w:val="20"/>
        </w:rPr>
        <w:t>, neste ato denominado simplesmente  ÓRGÃO GERENCIADOR  DO REGISTRO DE PREÇOS</w:t>
      </w:r>
      <w:r w:rsidR="00022AD9" w:rsidRPr="00B76DA1">
        <w:rPr>
          <w:rFonts w:ascii="Arial" w:hAnsi="Arial" w:cs="Arial"/>
          <w:sz w:val="20"/>
          <w:szCs w:val="20"/>
        </w:rPr>
        <w:t xml:space="preserve">, realizado por meio do </w:t>
      </w:r>
      <w:r w:rsidR="00022AD9" w:rsidRPr="00B76DA1">
        <w:rPr>
          <w:rFonts w:ascii="Arial" w:hAnsi="Arial" w:cs="Arial"/>
          <w:b/>
          <w:sz w:val="20"/>
          <w:szCs w:val="20"/>
        </w:rPr>
        <w:t xml:space="preserve">PREGÃO ELETRÔNICO  Nº  </w:t>
      </w:r>
      <w:r w:rsidR="00A96540">
        <w:rPr>
          <w:rFonts w:ascii="Arial" w:hAnsi="Arial" w:cs="Arial"/>
          <w:b/>
          <w:sz w:val="20"/>
          <w:szCs w:val="20"/>
        </w:rPr>
        <w:t>017/2024</w:t>
      </w:r>
      <w:r w:rsidR="00022AD9" w:rsidRPr="00B76DA1">
        <w:rPr>
          <w:rFonts w:ascii="Arial" w:hAnsi="Arial" w:cs="Arial"/>
          <w:b/>
          <w:sz w:val="20"/>
          <w:szCs w:val="20"/>
        </w:rPr>
        <w:t xml:space="preserve">, </w:t>
      </w:r>
      <w:r w:rsidR="00022AD9" w:rsidRPr="00B76DA1">
        <w:rPr>
          <w:rFonts w:ascii="Arial" w:hAnsi="Arial" w:cs="Arial"/>
          <w:sz w:val="20"/>
          <w:szCs w:val="20"/>
        </w:rPr>
        <w:t xml:space="preserve">e de outro lado, as empresas adjudicatárias nos </w:t>
      </w:r>
      <w:r w:rsidR="007E1AE4" w:rsidRPr="00B76DA1">
        <w:rPr>
          <w:rFonts w:ascii="Arial" w:hAnsi="Arial" w:cs="Arial"/>
          <w:sz w:val="20"/>
          <w:szCs w:val="20"/>
        </w:rPr>
        <w:t>itens</w:t>
      </w:r>
      <w:r w:rsidR="00022AD9" w:rsidRPr="00B76DA1">
        <w:rPr>
          <w:rFonts w:ascii="Arial" w:hAnsi="Arial" w:cs="Arial"/>
          <w:sz w:val="20"/>
          <w:szCs w:val="20"/>
        </w:rPr>
        <w:t xml:space="preserve"> abaixo, homologada em    /   /    , doravante denominada FORNECEDOR,  tem entre si, justo e avençado a presente Ata que, quando publicada, terá efeito de compromisso de fornecimento,  nos termos do Decreto</w:t>
      </w:r>
      <w:r w:rsidR="00C00F08" w:rsidRPr="00B76DA1">
        <w:rPr>
          <w:rFonts w:ascii="Arial" w:hAnsi="Arial" w:cs="Arial"/>
          <w:sz w:val="20"/>
          <w:szCs w:val="20"/>
        </w:rPr>
        <w:t xml:space="preserve"> Municipal</w:t>
      </w:r>
      <w:r w:rsidR="00022AD9" w:rsidRPr="00B76DA1">
        <w:rPr>
          <w:rFonts w:ascii="Arial" w:hAnsi="Arial" w:cs="Arial"/>
          <w:sz w:val="20"/>
          <w:szCs w:val="20"/>
        </w:rPr>
        <w:t xml:space="preserve"> </w:t>
      </w:r>
      <w:r w:rsidR="004E7678" w:rsidRPr="00B76DA1">
        <w:rPr>
          <w:rFonts w:ascii="Arial" w:hAnsi="Arial" w:cs="Arial"/>
          <w:sz w:val="20"/>
          <w:szCs w:val="20"/>
        </w:rPr>
        <w:t>Pertinente</w:t>
      </w:r>
      <w:r w:rsidR="00022AD9" w:rsidRPr="00B76DA1">
        <w:rPr>
          <w:rFonts w:ascii="Arial" w:hAnsi="Arial" w:cs="Arial"/>
          <w:sz w:val="20"/>
          <w:szCs w:val="20"/>
        </w:rPr>
        <w:t xml:space="preserve">, que regulamenta  o art. </w:t>
      </w:r>
      <w:r w:rsidR="00662A70" w:rsidRPr="00B76DA1">
        <w:rPr>
          <w:rFonts w:ascii="Arial" w:hAnsi="Arial" w:cs="Arial"/>
          <w:sz w:val="20"/>
          <w:szCs w:val="20"/>
        </w:rPr>
        <w:t>82</w:t>
      </w:r>
      <w:r w:rsidR="00022AD9" w:rsidRPr="00B76DA1">
        <w:rPr>
          <w:rFonts w:ascii="Arial" w:hAnsi="Arial" w:cs="Arial"/>
          <w:sz w:val="20"/>
          <w:szCs w:val="20"/>
        </w:rPr>
        <w:t xml:space="preserve"> da Lei nº </w:t>
      </w:r>
      <w:r w:rsidR="00662A70" w:rsidRPr="00B76DA1">
        <w:rPr>
          <w:rFonts w:ascii="Arial" w:hAnsi="Arial" w:cs="Arial"/>
          <w:sz w:val="20"/>
          <w:szCs w:val="20"/>
        </w:rPr>
        <w:t>14.123/2021</w:t>
      </w:r>
      <w:r w:rsidR="00022AD9" w:rsidRPr="00B76DA1">
        <w:rPr>
          <w:rFonts w:ascii="Arial" w:hAnsi="Arial" w:cs="Arial"/>
          <w:sz w:val="20"/>
          <w:szCs w:val="20"/>
        </w:rPr>
        <w:t>,  observada</w:t>
      </w:r>
      <w:r w:rsidR="00662A70" w:rsidRPr="00B76DA1">
        <w:rPr>
          <w:rFonts w:ascii="Arial" w:hAnsi="Arial" w:cs="Arial"/>
          <w:sz w:val="20"/>
          <w:szCs w:val="20"/>
        </w:rPr>
        <w:t>s</w:t>
      </w:r>
      <w:r w:rsidR="00022AD9" w:rsidRPr="00B76DA1">
        <w:rPr>
          <w:rFonts w:ascii="Arial" w:hAnsi="Arial" w:cs="Arial"/>
          <w:sz w:val="20"/>
          <w:szCs w:val="20"/>
        </w:rPr>
        <w:t xml:space="preserve"> as condições estabelecidas no ato convocatório e consoante as cláusulas</w:t>
      </w:r>
      <w:r w:rsidR="00EB4438" w:rsidRPr="00B76DA1">
        <w:rPr>
          <w:rFonts w:ascii="Arial" w:hAnsi="Arial" w:cs="Arial"/>
          <w:sz w:val="20"/>
          <w:szCs w:val="20"/>
        </w:rPr>
        <w:t xml:space="preserve"> que se seguem:</w:t>
      </w:r>
    </w:p>
    <w:p w:rsidR="00B963B5" w:rsidRPr="006D42CE" w:rsidRDefault="00B963B5" w:rsidP="00B963B5">
      <w:pPr>
        <w:jc w:val="both"/>
        <w:rPr>
          <w:rFonts w:ascii="Arial" w:hAnsi="Arial" w:cs="Arial"/>
          <w:sz w:val="20"/>
          <w:szCs w:val="20"/>
        </w:rPr>
      </w:pPr>
      <w:r w:rsidRPr="006D42CE">
        <w:rPr>
          <w:rFonts w:ascii="Arial" w:hAnsi="Arial" w:cs="Arial"/>
          <w:sz w:val="20"/>
          <w:szCs w:val="20"/>
        </w:rPr>
        <w:t xml:space="preserve">1 – DO(S) </w:t>
      </w:r>
      <w:proofErr w:type="gramStart"/>
      <w:r w:rsidRPr="006D42CE">
        <w:rPr>
          <w:rFonts w:ascii="Arial" w:hAnsi="Arial" w:cs="Arial"/>
          <w:sz w:val="20"/>
          <w:szCs w:val="20"/>
        </w:rPr>
        <w:t>FORNECEDOR(</w:t>
      </w:r>
      <w:proofErr w:type="gramEnd"/>
      <w:r w:rsidRPr="006D42CE">
        <w:rPr>
          <w:rFonts w:ascii="Arial" w:hAnsi="Arial" w:cs="Arial"/>
          <w:sz w:val="20"/>
          <w:szCs w:val="20"/>
        </w:rPr>
        <w:t xml:space="preserve">ES)  REGISTRADO(S):  A partir  desta  data, fica(m)  registrado(s)  nesta  </w:t>
      </w:r>
      <w:r w:rsidR="00C233E6" w:rsidRPr="006D42CE">
        <w:rPr>
          <w:rFonts w:ascii="Arial" w:hAnsi="Arial" w:cs="Arial"/>
          <w:sz w:val="20"/>
          <w:szCs w:val="20"/>
        </w:rPr>
        <w:t>Fundo Municipal de Saúde</w:t>
      </w:r>
      <w:r w:rsidRPr="006D42CE">
        <w:rPr>
          <w:rFonts w:ascii="Arial" w:hAnsi="Arial" w:cs="Arial"/>
          <w:sz w:val="20"/>
          <w:szCs w:val="20"/>
        </w:rPr>
        <w:t xml:space="preserve">,  observada  a ordem de classificação,  os preços do(s) fornecedor(es)  registrado(s)  a seguir relacionado(s),  objetivando  o compromisso  de </w:t>
      </w:r>
      <w:r w:rsidR="003E517B" w:rsidRPr="006D42CE">
        <w:rPr>
          <w:rFonts w:ascii="Arial" w:hAnsi="Arial" w:cs="Arial"/>
          <w:sz w:val="20"/>
          <w:szCs w:val="20"/>
        </w:rPr>
        <w:t>forn</w:t>
      </w:r>
      <w:r w:rsidR="00A55516">
        <w:rPr>
          <w:rFonts w:ascii="Arial" w:hAnsi="Arial" w:cs="Arial"/>
          <w:sz w:val="20"/>
          <w:szCs w:val="20"/>
        </w:rPr>
        <w:t xml:space="preserve">ecimento parcelado de </w:t>
      </w:r>
      <w:r w:rsidR="00A55516" w:rsidRPr="00A55516">
        <w:rPr>
          <w:rFonts w:ascii="Arial" w:hAnsi="Arial" w:cs="Arial"/>
          <w:sz w:val="20"/>
          <w:szCs w:val="20"/>
        </w:rPr>
        <w:t>equipamentos odontológicos destinados ao atendimento das demanda do Fundo Municipal de Saúde de Orobó/PE</w:t>
      </w:r>
      <w:r w:rsidRPr="006D42CE">
        <w:rPr>
          <w:rFonts w:ascii="Arial" w:eastAsia="Arial Unicode MS" w:hAnsi="Arial" w:cs="Arial"/>
          <w:sz w:val="20"/>
          <w:szCs w:val="20"/>
        </w:rPr>
        <w:t>.</w:t>
      </w:r>
    </w:p>
    <w:p w:rsidR="00B963B5" w:rsidRPr="006D42CE" w:rsidRDefault="00B963B5" w:rsidP="0054551D">
      <w:pPr>
        <w:spacing w:after="120"/>
        <w:jc w:val="both"/>
        <w:rPr>
          <w:rFonts w:ascii="Arial" w:hAnsi="Arial" w:cs="Arial"/>
          <w:sz w:val="20"/>
          <w:szCs w:val="20"/>
        </w:rPr>
      </w:pPr>
    </w:p>
    <w:p w:rsidR="00F03284" w:rsidRPr="006D42CE" w:rsidRDefault="002B36CE" w:rsidP="0054551D">
      <w:pPr>
        <w:spacing w:after="120"/>
        <w:jc w:val="both"/>
        <w:rPr>
          <w:rFonts w:ascii="Arial" w:hAnsi="Arial" w:cs="Arial"/>
          <w:sz w:val="20"/>
          <w:szCs w:val="20"/>
        </w:rPr>
      </w:pPr>
      <w:r w:rsidRPr="006D42CE">
        <w:rPr>
          <w:rFonts w:ascii="Arial" w:hAnsi="Arial" w:cs="Arial"/>
          <w:sz w:val="20"/>
          <w:szCs w:val="20"/>
        </w:rPr>
        <w:t>Empresa _________________</w:t>
      </w:r>
      <w:r w:rsidR="00F03284" w:rsidRPr="006D42CE">
        <w:rPr>
          <w:rFonts w:ascii="Arial" w:hAnsi="Arial" w:cs="Arial"/>
          <w:sz w:val="20"/>
          <w:szCs w:val="20"/>
        </w:rPr>
        <w:t>,</w:t>
      </w:r>
      <w:proofErr w:type="gramStart"/>
      <w:r w:rsidR="00F03284" w:rsidRPr="006D42CE">
        <w:rPr>
          <w:rFonts w:ascii="Arial" w:hAnsi="Arial" w:cs="Arial"/>
          <w:sz w:val="20"/>
          <w:szCs w:val="20"/>
        </w:rPr>
        <w:t xml:space="preserve">  </w:t>
      </w:r>
      <w:proofErr w:type="gramEnd"/>
      <w:r w:rsidR="00F03284" w:rsidRPr="006D42CE">
        <w:rPr>
          <w:rFonts w:ascii="Arial" w:hAnsi="Arial" w:cs="Arial"/>
          <w:sz w:val="20"/>
          <w:szCs w:val="20"/>
        </w:rPr>
        <w:t>CNPJ</w:t>
      </w:r>
      <w:r w:rsidRPr="006D42CE">
        <w:rPr>
          <w:rFonts w:ascii="Arial" w:hAnsi="Arial" w:cs="Arial"/>
          <w:sz w:val="20"/>
          <w:szCs w:val="20"/>
        </w:rPr>
        <w:t xml:space="preserve">  nº. _________________</w:t>
      </w:r>
      <w:r w:rsidR="00F03284" w:rsidRPr="006D42CE">
        <w:rPr>
          <w:rFonts w:ascii="Arial" w:hAnsi="Arial" w:cs="Arial"/>
          <w:sz w:val="20"/>
          <w:szCs w:val="20"/>
        </w:rPr>
        <w:t>,</w:t>
      </w:r>
      <w:proofErr w:type="gramStart"/>
      <w:r w:rsidR="00F03284" w:rsidRPr="006D42CE">
        <w:rPr>
          <w:rFonts w:ascii="Arial" w:hAnsi="Arial" w:cs="Arial"/>
          <w:sz w:val="20"/>
          <w:szCs w:val="20"/>
        </w:rPr>
        <w:t xml:space="preserve">  </w:t>
      </w:r>
      <w:proofErr w:type="gramEnd"/>
      <w:r w:rsidR="00F03284" w:rsidRPr="006D42CE">
        <w:rPr>
          <w:rFonts w:ascii="Arial" w:hAnsi="Arial" w:cs="Arial"/>
          <w:sz w:val="20"/>
          <w:szCs w:val="20"/>
        </w:rPr>
        <w:t>com  sede  à  R</w:t>
      </w:r>
      <w:r w:rsidRPr="006D42CE">
        <w:rPr>
          <w:rFonts w:ascii="Arial" w:hAnsi="Arial" w:cs="Arial"/>
          <w:sz w:val="20"/>
          <w:szCs w:val="20"/>
        </w:rPr>
        <w:t>ua _________________,  CEP</w:t>
      </w:r>
      <w:r w:rsidR="00650F5A" w:rsidRPr="006D42CE">
        <w:rPr>
          <w:rFonts w:ascii="Arial" w:hAnsi="Arial" w:cs="Arial"/>
          <w:sz w:val="20"/>
          <w:szCs w:val="20"/>
        </w:rPr>
        <w:t>:</w:t>
      </w:r>
      <w:r w:rsidRPr="006D42CE">
        <w:rPr>
          <w:rFonts w:ascii="Arial" w:hAnsi="Arial" w:cs="Arial"/>
          <w:sz w:val="20"/>
          <w:szCs w:val="20"/>
        </w:rPr>
        <w:t xml:space="preserve">   ______________</w:t>
      </w:r>
      <w:r w:rsidR="00F03284" w:rsidRPr="006D42CE">
        <w:rPr>
          <w:rFonts w:ascii="Arial" w:hAnsi="Arial" w:cs="Arial"/>
          <w:sz w:val="20"/>
          <w:szCs w:val="20"/>
        </w:rPr>
        <w:t>, telefone: (</w:t>
      </w:r>
      <w:r w:rsidRPr="006D42CE">
        <w:rPr>
          <w:rFonts w:ascii="Arial" w:hAnsi="Arial" w:cs="Arial"/>
          <w:sz w:val="20"/>
          <w:szCs w:val="20"/>
        </w:rPr>
        <w:t>___</w:t>
      </w:r>
      <w:r w:rsidR="00F03284" w:rsidRPr="006D42CE">
        <w:rPr>
          <w:rFonts w:ascii="Arial" w:hAnsi="Arial" w:cs="Arial"/>
          <w:sz w:val="20"/>
          <w:szCs w:val="20"/>
        </w:rPr>
        <w:t>)</w:t>
      </w:r>
      <w:r w:rsidRPr="006D42CE">
        <w:rPr>
          <w:rFonts w:ascii="Arial" w:hAnsi="Arial" w:cs="Arial"/>
          <w:sz w:val="20"/>
          <w:szCs w:val="20"/>
        </w:rPr>
        <w:t>___________________</w:t>
      </w:r>
      <w:r w:rsidR="00F03284" w:rsidRPr="006D42CE">
        <w:rPr>
          <w:rFonts w:ascii="Arial" w:hAnsi="Arial" w:cs="Arial"/>
          <w:sz w:val="20"/>
          <w:szCs w:val="20"/>
        </w:rPr>
        <w:t>, fax: (</w:t>
      </w:r>
      <w:r w:rsidRPr="006D42CE">
        <w:rPr>
          <w:rFonts w:ascii="Arial" w:hAnsi="Arial" w:cs="Arial"/>
          <w:sz w:val="20"/>
          <w:szCs w:val="20"/>
        </w:rPr>
        <w:t>___</w:t>
      </w:r>
      <w:r w:rsidR="00F03284" w:rsidRPr="006D42CE">
        <w:rPr>
          <w:rFonts w:ascii="Arial" w:hAnsi="Arial" w:cs="Arial"/>
          <w:sz w:val="20"/>
          <w:szCs w:val="20"/>
        </w:rPr>
        <w:t>)</w:t>
      </w:r>
      <w:r w:rsidRPr="006D42CE">
        <w:rPr>
          <w:rFonts w:ascii="Arial" w:hAnsi="Arial" w:cs="Arial"/>
          <w:sz w:val="20"/>
          <w:szCs w:val="20"/>
        </w:rPr>
        <w:t>________________</w:t>
      </w:r>
      <w:r w:rsidR="00F03284" w:rsidRPr="006D42CE">
        <w:rPr>
          <w:rFonts w:ascii="Arial" w:hAnsi="Arial" w:cs="Arial"/>
          <w:sz w:val="20"/>
          <w:szCs w:val="20"/>
        </w:rPr>
        <w:t xml:space="preserve">, representada por seu(sua) </w:t>
      </w:r>
      <w:r w:rsidRPr="006D42CE">
        <w:rPr>
          <w:rFonts w:ascii="Arial" w:hAnsi="Arial" w:cs="Arial"/>
          <w:sz w:val="20"/>
          <w:szCs w:val="20"/>
        </w:rPr>
        <w:t>________________</w:t>
      </w:r>
      <w:r w:rsidR="00F03284" w:rsidRPr="006D42CE">
        <w:rPr>
          <w:rFonts w:ascii="Arial" w:hAnsi="Arial" w:cs="Arial"/>
          <w:sz w:val="20"/>
          <w:szCs w:val="20"/>
        </w:rPr>
        <w:t xml:space="preserve">, </w:t>
      </w:r>
      <w:proofErr w:type="spellStart"/>
      <w:r w:rsidR="00F03284" w:rsidRPr="006D42CE">
        <w:rPr>
          <w:rFonts w:ascii="Arial" w:hAnsi="Arial" w:cs="Arial"/>
          <w:sz w:val="20"/>
          <w:szCs w:val="20"/>
        </w:rPr>
        <w:t>Sr</w:t>
      </w:r>
      <w:proofErr w:type="spellEnd"/>
      <w:r w:rsidR="00F03284" w:rsidRPr="006D42CE">
        <w:rPr>
          <w:rFonts w:ascii="Arial" w:hAnsi="Arial" w:cs="Arial"/>
          <w:sz w:val="20"/>
          <w:szCs w:val="20"/>
        </w:rPr>
        <w:t xml:space="preserve">(a). </w:t>
      </w:r>
      <w:r w:rsidRPr="006D42CE">
        <w:rPr>
          <w:rFonts w:ascii="Arial" w:hAnsi="Arial" w:cs="Arial"/>
          <w:sz w:val="20"/>
          <w:szCs w:val="20"/>
        </w:rPr>
        <w:t xml:space="preserve">_____________, (nacionalidade </w:t>
      </w:r>
      <w:r w:rsidR="00F03284" w:rsidRPr="006D42CE">
        <w:rPr>
          <w:rFonts w:ascii="Arial" w:hAnsi="Arial" w:cs="Arial"/>
          <w:sz w:val="20"/>
          <w:szCs w:val="20"/>
        </w:rPr>
        <w:t xml:space="preserve">e estado civil), residente e </w:t>
      </w:r>
      <w:proofErr w:type="gramStart"/>
      <w:r w:rsidR="00F03284" w:rsidRPr="006D42CE">
        <w:rPr>
          <w:rFonts w:ascii="Arial" w:hAnsi="Arial" w:cs="Arial"/>
          <w:sz w:val="20"/>
          <w:szCs w:val="20"/>
        </w:rPr>
        <w:t>domiciliado(</w:t>
      </w:r>
      <w:proofErr w:type="gramEnd"/>
      <w:r w:rsidR="00F03284" w:rsidRPr="006D42CE">
        <w:rPr>
          <w:rFonts w:ascii="Arial" w:hAnsi="Arial" w:cs="Arial"/>
          <w:sz w:val="20"/>
          <w:szCs w:val="20"/>
        </w:rPr>
        <w:t>a) em</w:t>
      </w:r>
      <w:r w:rsidRPr="006D42CE">
        <w:rPr>
          <w:rFonts w:ascii="Arial" w:hAnsi="Arial" w:cs="Arial"/>
          <w:sz w:val="20"/>
          <w:szCs w:val="20"/>
        </w:rPr>
        <w:t>____________</w:t>
      </w:r>
      <w:r w:rsidR="00F03284" w:rsidRPr="006D42CE">
        <w:rPr>
          <w:rFonts w:ascii="Arial" w:hAnsi="Arial" w:cs="Arial"/>
          <w:sz w:val="20"/>
          <w:szCs w:val="20"/>
        </w:rPr>
        <w:t xml:space="preserve">, RG n. </w:t>
      </w:r>
      <w:r w:rsidRPr="006D42CE">
        <w:rPr>
          <w:rFonts w:ascii="Arial" w:hAnsi="Arial" w:cs="Arial"/>
          <w:sz w:val="20"/>
          <w:szCs w:val="20"/>
        </w:rPr>
        <w:t>____________</w:t>
      </w:r>
      <w:r w:rsidR="00F03284" w:rsidRPr="006D42CE">
        <w:rPr>
          <w:rFonts w:ascii="Arial" w:hAnsi="Arial" w:cs="Arial"/>
          <w:sz w:val="20"/>
          <w:szCs w:val="20"/>
        </w:rPr>
        <w:t xml:space="preserve">   Órgão de Emissão  </w:t>
      </w:r>
      <w:r w:rsidRPr="006D42CE">
        <w:rPr>
          <w:rFonts w:ascii="Arial" w:hAnsi="Arial" w:cs="Arial"/>
          <w:sz w:val="20"/>
          <w:szCs w:val="20"/>
        </w:rPr>
        <w:t>________</w:t>
      </w:r>
      <w:r w:rsidR="00F03284" w:rsidRPr="006D42CE">
        <w:rPr>
          <w:rFonts w:ascii="Arial" w:hAnsi="Arial" w:cs="Arial"/>
          <w:sz w:val="20"/>
          <w:szCs w:val="20"/>
        </w:rPr>
        <w:t>, CPF nº.</w:t>
      </w:r>
      <w:r w:rsidRPr="006D42CE">
        <w:rPr>
          <w:rFonts w:ascii="Arial" w:hAnsi="Arial" w:cs="Arial"/>
          <w:sz w:val="20"/>
          <w:szCs w:val="20"/>
        </w:rPr>
        <w:t xml:space="preserve"> _________________</w:t>
      </w:r>
    </w:p>
    <w:p w:rsidR="00F03284" w:rsidRPr="006D42CE" w:rsidRDefault="00F03284" w:rsidP="0054551D">
      <w:pPr>
        <w:spacing w:after="120"/>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3714"/>
        <w:gridCol w:w="1625"/>
        <w:gridCol w:w="1229"/>
        <w:gridCol w:w="1633"/>
      </w:tblGrid>
      <w:tr w:rsidR="00F03284" w:rsidRPr="006D42CE" w:rsidTr="00657680">
        <w:trPr>
          <w:jc w:val="center"/>
        </w:trPr>
        <w:tc>
          <w:tcPr>
            <w:tcW w:w="817" w:type="dxa"/>
            <w:shd w:val="clear" w:color="auto" w:fill="auto"/>
            <w:vAlign w:val="center"/>
          </w:tcPr>
          <w:p w:rsidR="00F03284" w:rsidRPr="006D42CE" w:rsidRDefault="00F03284" w:rsidP="0054551D">
            <w:pPr>
              <w:spacing w:after="120"/>
              <w:jc w:val="center"/>
              <w:rPr>
                <w:rFonts w:ascii="Arial" w:eastAsia="Calibri" w:hAnsi="Arial" w:cs="Arial"/>
                <w:b/>
                <w:sz w:val="20"/>
                <w:szCs w:val="20"/>
              </w:rPr>
            </w:pPr>
            <w:r w:rsidRPr="006D42CE">
              <w:rPr>
                <w:rFonts w:ascii="Arial" w:eastAsia="Calibri" w:hAnsi="Arial" w:cs="Arial"/>
                <w:b/>
                <w:sz w:val="20"/>
                <w:szCs w:val="20"/>
              </w:rPr>
              <w:t>ITEM</w:t>
            </w:r>
          </w:p>
        </w:tc>
        <w:tc>
          <w:tcPr>
            <w:tcW w:w="4062" w:type="dxa"/>
            <w:shd w:val="clear" w:color="auto" w:fill="auto"/>
            <w:vAlign w:val="center"/>
          </w:tcPr>
          <w:p w:rsidR="00F03284" w:rsidRPr="006D42CE" w:rsidRDefault="00F03284" w:rsidP="0054551D">
            <w:pPr>
              <w:spacing w:after="120"/>
              <w:jc w:val="center"/>
              <w:rPr>
                <w:rFonts w:ascii="Arial" w:eastAsia="Calibri" w:hAnsi="Arial" w:cs="Arial"/>
                <w:b/>
                <w:sz w:val="20"/>
                <w:szCs w:val="20"/>
              </w:rPr>
            </w:pPr>
            <w:r w:rsidRPr="006D42CE">
              <w:rPr>
                <w:rFonts w:ascii="Arial" w:eastAsia="Calibri" w:hAnsi="Arial" w:cs="Arial"/>
                <w:b/>
                <w:sz w:val="20"/>
                <w:szCs w:val="20"/>
              </w:rPr>
              <w:t>DESCRIÇÃO</w:t>
            </w:r>
          </w:p>
        </w:tc>
        <w:tc>
          <w:tcPr>
            <w:tcW w:w="1636" w:type="dxa"/>
            <w:shd w:val="clear" w:color="auto" w:fill="auto"/>
            <w:vAlign w:val="center"/>
          </w:tcPr>
          <w:p w:rsidR="00F03284" w:rsidRPr="006D42CE" w:rsidRDefault="00F03284" w:rsidP="0054551D">
            <w:pPr>
              <w:spacing w:after="120"/>
              <w:jc w:val="center"/>
              <w:rPr>
                <w:rFonts w:ascii="Arial" w:eastAsia="Calibri" w:hAnsi="Arial" w:cs="Arial"/>
                <w:b/>
                <w:sz w:val="20"/>
                <w:szCs w:val="20"/>
              </w:rPr>
            </w:pPr>
            <w:r w:rsidRPr="006D42CE">
              <w:rPr>
                <w:rFonts w:ascii="Arial" w:eastAsia="Calibri" w:hAnsi="Arial" w:cs="Arial"/>
                <w:b/>
                <w:sz w:val="20"/>
                <w:szCs w:val="20"/>
              </w:rPr>
              <w:t>QUANTIDADE</w:t>
            </w:r>
          </w:p>
        </w:tc>
        <w:tc>
          <w:tcPr>
            <w:tcW w:w="1276" w:type="dxa"/>
            <w:shd w:val="clear" w:color="auto" w:fill="auto"/>
            <w:vAlign w:val="center"/>
          </w:tcPr>
          <w:p w:rsidR="002B36CE" w:rsidRPr="006D42CE" w:rsidRDefault="00F03284" w:rsidP="0054551D">
            <w:pPr>
              <w:spacing w:after="120"/>
              <w:jc w:val="center"/>
              <w:rPr>
                <w:rFonts w:ascii="Arial" w:eastAsia="Calibri" w:hAnsi="Arial" w:cs="Arial"/>
                <w:b/>
                <w:sz w:val="20"/>
                <w:szCs w:val="20"/>
              </w:rPr>
            </w:pPr>
            <w:r w:rsidRPr="006D42CE">
              <w:rPr>
                <w:rFonts w:ascii="Arial" w:eastAsia="Calibri" w:hAnsi="Arial" w:cs="Arial"/>
                <w:b/>
                <w:sz w:val="20"/>
                <w:szCs w:val="20"/>
              </w:rPr>
              <w:t>VALOR UNIT</w:t>
            </w:r>
          </w:p>
          <w:p w:rsidR="00F03284" w:rsidRPr="006D42CE" w:rsidRDefault="00F03284" w:rsidP="0054551D">
            <w:pPr>
              <w:spacing w:after="120"/>
              <w:jc w:val="center"/>
              <w:rPr>
                <w:rFonts w:ascii="Arial" w:eastAsia="Calibri" w:hAnsi="Arial" w:cs="Arial"/>
                <w:b/>
                <w:sz w:val="20"/>
                <w:szCs w:val="20"/>
              </w:rPr>
            </w:pPr>
            <w:r w:rsidRPr="006D42CE">
              <w:rPr>
                <w:rFonts w:ascii="Arial" w:eastAsia="Calibri" w:hAnsi="Arial" w:cs="Arial"/>
                <w:b/>
                <w:sz w:val="20"/>
                <w:szCs w:val="20"/>
              </w:rPr>
              <w:t>(R$)</w:t>
            </w:r>
          </w:p>
        </w:tc>
        <w:tc>
          <w:tcPr>
            <w:tcW w:w="1742" w:type="dxa"/>
            <w:shd w:val="clear" w:color="auto" w:fill="auto"/>
            <w:vAlign w:val="center"/>
          </w:tcPr>
          <w:p w:rsidR="002B36CE" w:rsidRPr="006D42CE" w:rsidRDefault="00F03284" w:rsidP="0054551D">
            <w:pPr>
              <w:spacing w:after="120"/>
              <w:jc w:val="center"/>
              <w:rPr>
                <w:rFonts w:ascii="Arial" w:eastAsia="Calibri" w:hAnsi="Arial" w:cs="Arial"/>
                <w:b/>
                <w:sz w:val="20"/>
                <w:szCs w:val="20"/>
              </w:rPr>
            </w:pPr>
            <w:r w:rsidRPr="006D42CE">
              <w:rPr>
                <w:rFonts w:ascii="Arial" w:eastAsia="Calibri" w:hAnsi="Arial" w:cs="Arial"/>
                <w:b/>
                <w:sz w:val="20"/>
                <w:szCs w:val="20"/>
              </w:rPr>
              <w:t>VALOR</w:t>
            </w:r>
          </w:p>
          <w:p w:rsidR="002B36CE" w:rsidRPr="006D42CE" w:rsidRDefault="00F03284" w:rsidP="0054551D">
            <w:pPr>
              <w:spacing w:after="120"/>
              <w:jc w:val="center"/>
              <w:rPr>
                <w:rFonts w:ascii="Arial" w:eastAsia="Calibri" w:hAnsi="Arial" w:cs="Arial"/>
                <w:b/>
                <w:sz w:val="20"/>
                <w:szCs w:val="20"/>
              </w:rPr>
            </w:pPr>
            <w:r w:rsidRPr="006D42CE">
              <w:rPr>
                <w:rFonts w:ascii="Arial" w:eastAsia="Calibri" w:hAnsi="Arial" w:cs="Arial"/>
                <w:b/>
                <w:sz w:val="20"/>
                <w:szCs w:val="20"/>
              </w:rPr>
              <w:t>TOTAL</w:t>
            </w:r>
          </w:p>
          <w:p w:rsidR="00F03284" w:rsidRPr="006D42CE" w:rsidRDefault="00F03284" w:rsidP="0054551D">
            <w:pPr>
              <w:spacing w:after="120"/>
              <w:jc w:val="center"/>
              <w:rPr>
                <w:rFonts w:ascii="Arial" w:eastAsia="Calibri" w:hAnsi="Arial" w:cs="Arial"/>
                <w:b/>
                <w:sz w:val="20"/>
                <w:szCs w:val="20"/>
              </w:rPr>
            </w:pPr>
            <w:r w:rsidRPr="006D42CE">
              <w:rPr>
                <w:rFonts w:ascii="Arial" w:eastAsia="Calibri" w:hAnsi="Arial" w:cs="Arial"/>
                <w:b/>
                <w:sz w:val="20"/>
                <w:szCs w:val="20"/>
              </w:rPr>
              <w:t>(R$)</w:t>
            </w:r>
          </w:p>
        </w:tc>
      </w:tr>
      <w:tr w:rsidR="00F03284" w:rsidRPr="006D42CE" w:rsidTr="00657680">
        <w:trPr>
          <w:jc w:val="center"/>
        </w:trPr>
        <w:tc>
          <w:tcPr>
            <w:tcW w:w="817" w:type="dxa"/>
            <w:shd w:val="clear" w:color="auto" w:fill="auto"/>
            <w:vAlign w:val="center"/>
          </w:tcPr>
          <w:p w:rsidR="00F03284" w:rsidRPr="006D42CE" w:rsidRDefault="00F03284" w:rsidP="0054551D">
            <w:pPr>
              <w:spacing w:after="120"/>
              <w:jc w:val="center"/>
              <w:rPr>
                <w:rFonts w:ascii="Arial" w:eastAsia="Calibri" w:hAnsi="Arial" w:cs="Arial"/>
                <w:sz w:val="20"/>
                <w:szCs w:val="20"/>
              </w:rPr>
            </w:pPr>
          </w:p>
        </w:tc>
        <w:tc>
          <w:tcPr>
            <w:tcW w:w="4062" w:type="dxa"/>
            <w:shd w:val="clear" w:color="auto" w:fill="auto"/>
            <w:vAlign w:val="center"/>
          </w:tcPr>
          <w:p w:rsidR="00F03284" w:rsidRPr="006D42CE" w:rsidRDefault="00F03284" w:rsidP="0054551D">
            <w:pPr>
              <w:spacing w:after="120"/>
              <w:jc w:val="center"/>
              <w:rPr>
                <w:rFonts w:ascii="Arial" w:eastAsia="Calibri" w:hAnsi="Arial" w:cs="Arial"/>
                <w:sz w:val="20"/>
                <w:szCs w:val="20"/>
              </w:rPr>
            </w:pPr>
          </w:p>
        </w:tc>
        <w:tc>
          <w:tcPr>
            <w:tcW w:w="1636" w:type="dxa"/>
            <w:shd w:val="clear" w:color="auto" w:fill="auto"/>
            <w:vAlign w:val="center"/>
          </w:tcPr>
          <w:p w:rsidR="00F03284" w:rsidRPr="006D42CE" w:rsidRDefault="00F03284" w:rsidP="0054551D">
            <w:pPr>
              <w:spacing w:after="120"/>
              <w:jc w:val="center"/>
              <w:rPr>
                <w:rFonts w:ascii="Arial" w:eastAsia="Calibri" w:hAnsi="Arial" w:cs="Arial"/>
                <w:sz w:val="20"/>
                <w:szCs w:val="20"/>
              </w:rPr>
            </w:pPr>
          </w:p>
        </w:tc>
        <w:tc>
          <w:tcPr>
            <w:tcW w:w="1276" w:type="dxa"/>
            <w:shd w:val="clear" w:color="auto" w:fill="auto"/>
            <w:vAlign w:val="center"/>
          </w:tcPr>
          <w:p w:rsidR="00F03284" w:rsidRPr="006D42CE" w:rsidRDefault="00F03284" w:rsidP="0054551D">
            <w:pPr>
              <w:spacing w:after="120"/>
              <w:jc w:val="center"/>
              <w:rPr>
                <w:rFonts w:ascii="Arial" w:eastAsia="Calibri" w:hAnsi="Arial" w:cs="Arial"/>
                <w:sz w:val="20"/>
                <w:szCs w:val="20"/>
              </w:rPr>
            </w:pPr>
          </w:p>
        </w:tc>
        <w:tc>
          <w:tcPr>
            <w:tcW w:w="1742" w:type="dxa"/>
            <w:shd w:val="clear" w:color="auto" w:fill="auto"/>
            <w:vAlign w:val="center"/>
          </w:tcPr>
          <w:p w:rsidR="00F03284" w:rsidRPr="006D42CE" w:rsidRDefault="00F03284" w:rsidP="0054551D">
            <w:pPr>
              <w:spacing w:after="120"/>
              <w:jc w:val="center"/>
              <w:rPr>
                <w:rFonts w:ascii="Arial" w:eastAsia="Calibri" w:hAnsi="Arial" w:cs="Arial"/>
                <w:sz w:val="20"/>
                <w:szCs w:val="20"/>
              </w:rPr>
            </w:pPr>
          </w:p>
        </w:tc>
      </w:tr>
    </w:tbl>
    <w:p w:rsidR="00F03284" w:rsidRPr="006D42CE" w:rsidRDefault="00F03284" w:rsidP="0054551D">
      <w:pPr>
        <w:spacing w:after="120"/>
        <w:jc w:val="both"/>
        <w:rPr>
          <w:rFonts w:ascii="Arial" w:hAnsi="Arial" w:cs="Arial"/>
          <w:sz w:val="20"/>
          <w:szCs w:val="20"/>
        </w:rPr>
      </w:pPr>
    </w:p>
    <w:p w:rsidR="00F03284" w:rsidRPr="006D42CE" w:rsidRDefault="00F03284" w:rsidP="0054551D">
      <w:pPr>
        <w:jc w:val="both"/>
        <w:rPr>
          <w:rFonts w:ascii="Arial" w:hAnsi="Arial" w:cs="Arial"/>
          <w:sz w:val="20"/>
          <w:szCs w:val="20"/>
        </w:rPr>
      </w:pPr>
      <w:r w:rsidRPr="006D42CE">
        <w:rPr>
          <w:rFonts w:ascii="Arial" w:hAnsi="Arial" w:cs="Arial"/>
          <w:sz w:val="20"/>
          <w:szCs w:val="20"/>
        </w:rPr>
        <w:t xml:space="preserve">2 – DA EXPECTATIVA DO FORNECIMENTO: O </w:t>
      </w:r>
      <w:r w:rsidR="002B36CE" w:rsidRPr="006D42CE">
        <w:rPr>
          <w:rFonts w:ascii="Arial" w:hAnsi="Arial" w:cs="Arial"/>
          <w:sz w:val="20"/>
          <w:szCs w:val="20"/>
        </w:rPr>
        <w:t xml:space="preserve">ajuste com o(s) </w:t>
      </w:r>
      <w:proofErr w:type="gramStart"/>
      <w:r w:rsidR="002B36CE" w:rsidRPr="006D42CE">
        <w:rPr>
          <w:rFonts w:ascii="Arial" w:hAnsi="Arial" w:cs="Arial"/>
          <w:sz w:val="20"/>
          <w:szCs w:val="20"/>
        </w:rPr>
        <w:t>fornecedor(</w:t>
      </w:r>
      <w:proofErr w:type="gramEnd"/>
      <w:r w:rsidR="002B36CE" w:rsidRPr="006D42CE">
        <w:rPr>
          <w:rFonts w:ascii="Arial" w:hAnsi="Arial" w:cs="Arial"/>
          <w:sz w:val="20"/>
          <w:szCs w:val="20"/>
        </w:rPr>
        <w:t xml:space="preserve">es) </w:t>
      </w:r>
      <w:r w:rsidRPr="006D42CE">
        <w:rPr>
          <w:rFonts w:ascii="Arial" w:hAnsi="Arial" w:cs="Arial"/>
          <w:sz w:val="20"/>
          <w:szCs w:val="20"/>
        </w:rPr>
        <w:t>reg</w:t>
      </w:r>
      <w:r w:rsidR="003E517B" w:rsidRPr="006D42CE">
        <w:rPr>
          <w:rFonts w:ascii="Arial" w:hAnsi="Arial" w:cs="Arial"/>
          <w:sz w:val="20"/>
          <w:szCs w:val="20"/>
        </w:rPr>
        <w:t xml:space="preserve">istrado(s) será formalizado pelo FMS </w:t>
      </w:r>
      <w:r w:rsidRPr="006D42CE">
        <w:rPr>
          <w:rFonts w:ascii="Arial" w:hAnsi="Arial" w:cs="Arial"/>
          <w:sz w:val="20"/>
          <w:szCs w:val="20"/>
        </w:rPr>
        <w:t xml:space="preserve">ou Interessados mediante assinatura de Contrato, observadas as disposições contidas no Edital do Pregão </w:t>
      </w:r>
      <w:r w:rsidR="0056722B" w:rsidRPr="006D42CE">
        <w:rPr>
          <w:rFonts w:ascii="Arial" w:hAnsi="Arial" w:cs="Arial"/>
          <w:sz w:val="20"/>
          <w:szCs w:val="20"/>
        </w:rPr>
        <w:t xml:space="preserve">ELETRÔNICO Nº </w:t>
      </w:r>
      <w:r w:rsidR="00A96540">
        <w:rPr>
          <w:rFonts w:ascii="Arial" w:hAnsi="Arial" w:cs="Arial"/>
          <w:sz w:val="20"/>
          <w:szCs w:val="20"/>
        </w:rPr>
        <w:t>017/2024</w:t>
      </w:r>
      <w:r w:rsidRPr="006D42CE">
        <w:rPr>
          <w:rFonts w:ascii="Arial" w:hAnsi="Arial" w:cs="Arial"/>
          <w:sz w:val="20"/>
          <w:szCs w:val="20"/>
        </w:rPr>
        <w:t>.</w:t>
      </w:r>
    </w:p>
    <w:p w:rsidR="00847F4B" w:rsidRPr="006D42CE" w:rsidRDefault="00847F4B" w:rsidP="0054551D">
      <w:pPr>
        <w:spacing w:after="120"/>
        <w:jc w:val="both"/>
        <w:rPr>
          <w:rFonts w:ascii="Arial" w:hAnsi="Arial" w:cs="Arial"/>
          <w:sz w:val="20"/>
          <w:szCs w:val="20"/>
        </w:rPr>
      </w:pP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 xml:space="preserve">2.1 – O compromisso de entrega só estará caracterizado mediante Contrato, decorrente desta Ata de Registro de Preços e Edital de Pregão </w:t>
      </w:r>
      <w:r w:rsidR="0056722B" w:rsidRPr="006D42CE">
        <w:rPr>
          <w:rFonts w:ascii="Arial" w:hAnsi="Arial" w:cs="Arial"/>
          <w:sz w:val="20"/>
          <w:szCs w:val="20"/>
        </w:rPr>
        <w:t xml:space="preserve">ELETRÔNICO Nº </w:t>
      </w:r>
      <w:r w:rsidR="00A96540">
        <w:rPr>
          <w:rFonts w:ascii="Arial" w:hAnsi="Arial" w:cs="Arial"/>
          <w:sz w:val="20"/>
          <w:szCs w:val="20"/>
        </w:rPr>
        <w:t>017/2024</w:t>
      </w:r>
      <w:r w:rsidRPr="006D42CE">
        <w:rPr>
          <w:rFonts w:ascii="Arial" w:hAnsi="Arial" w:cs="Arial"/>
          <w:sz w:val="20"/>
          <w:szCs w:val="20"/>
        </w:rPr>
        <w:t>.</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2.2 – O(s) fornecedor (</w:t>
      </w:r>
      <w:proofErr w:type="gramStart"/>
      <w:r w:rsidRPr="006D42CE">
        <w:rPr>
          <w:rFonts w:ascii="Arial" w:hAnsi="Arial" w:cs="Arial"/>
          <w:sz w:val="20"/>
          <w:szCs w:val="20"/>
        </w:rPr>
        <w:t>es</w:t>
      </w:r>
      <w:proofErr w:type="gramEnd"/>
      <w:r w:rsidRPr="006D42CE">
        <w:rPr>
          <w:rFonts w:ascii="Arial" w:hAnsi="Arial" w:cs="Arial"/>
          <w:sz w:val="20"/>
          <w:szCs w:val="20"/>
        </w:rPr>
        <w:t>) registrad</w:t>
      </w:r>
      <w:r w:rsidR="002B36CE" w:rsidRPr="006D42CE">
        <w:rPr>
          <w:rFonts w:ascii="Arial" w:hAnsi="Arial" w:cs="Arial"/>
          <w:sz w:val="20"/>
          <w:szCs w:val="20"/>
        </w:rPr>
        <w:t xml:space="preserve">o(s), dentro dos quantitativos </w:t>
      </w:r>
      <w:r w:rsidRPr="006D42CE">
        <w:rPr>
          <w:rFonts w:ascii="Arial" w:hAnsi="Arial" w:cs="Arial"/>
          <w:sz w:val="20"/>
          <w:szCs w:val="20"/>
        </w:rPr>
        <w:t>estimados, fica(m) obrigado(s)  a atender  todos os pedidos efetuados durante a validade desta Ata de Registro de Preços.</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 xml:space="preserve">3 - DO CONTROLE DOS PREÇOS REGISTRADOS: </w:t>
      </w:r>
      <w:r w:rsidR="003E517B" w:rsidRPr="006D42CE">
        <w:rPr>
          <w:rFonts w:ascii="Arial" w:hAnsi="Arial" w:cs="Arial"/>
          <w:sz w:val="20"/>
          <w:szCs w:val="20"/>
        </w:rPr>
        <w:t>ao FMS</w:t>
      </w:r>
      <w:r w:rsidRPr="006D42CE">
        <w:rPr>
          <w:rFonts w:ascii="Arial" w:hAnsi="Arial" w:cs="Arial"/>
          <w:sz w:val="20"/>
          <w:szCs w:val="20"/>
        </w:rPr>
        <w:t xml:space="preserve"> adotará a prática de todos os atos necessários ao controle e administração </w:t>
      </w:r>
      <w:proofErr w:type="gramStart"/>
      <w:r w:rsidRPr="006D42CE">
        <w:rPr>
          <w:rFonts w:ascii="Arial" w:hAnsi="Arial" w:cs="Arial"/>
          <w:sz w:val="20"/>
          <w:szCs w:val="20"/>
        </w:rPr>
        <w:t>da presente</w:t>
      </w:r>
      <w:proofErr w:type="gramEnd"/>
      <w:r w:rsidRPr="006D42CE">
        <w:rPr>
          <w:rFonts w:ascii="Arial" w:hAnsi="Arial" w:cs="Arial"/>
          <w:sz w:val="20"/>
          <w:szCs w:val="20"/>
        </w:rPr>
        <w:t xml:space="preserve"> Ata.</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3.1 – Os preços registrados e a indicação dos respectivos fornecedores detentores da Ata serão divulgados em meio eletrônico.</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lastRenderedPageBreak/>
        <w:t xml:space="preserve">4 – DOS PREÇOS: A qualquer tempo, conforme previsto no </w:t>
      </w:r>
      <w:r w:rsidR="002E21C1" w:rsidRPr="006D42CE">
        <w:rPr>
          <w:rFonts w:ascii="Arial" w:hAnsi="Arial" w:cs="Arial"/>
          <w:bCs/>
          <w:sz w:val="20"/>
          <w:szCs w:val="20"/>
        </w:rPr>
        <w:t>Decreto Municipal pertinente</w:t>
      </w:r>
      <w:r w:rsidRPr="006D42CE">
        <w:rPr>
          <w:rFonts w:ascii="Arial" w:hAnsi="Arial" w:cs="Arial"/>
          <w:sz w:val="20"/>
          <w:szCs w:val="20"/>
        </w:rPr>
        <w:t>, o preço registrado poderá ser revisto em decorrência de eve</w:t>
      </w:r>
      <w:r w:rsidR="002B36CE" w:rsidRPr="006D42CE">
        <w:rPr>
          <w:rFonts w:ascii="Arial" w:hAnsi="Arial" w:cs="Arial"/>
          <w:sz w:val="20"/>
          <w:szCs w:val="20"/>
        </w:rPr>
        <w:t xml:space="preserve">ntual </w:t>
      </w:r>
      <w:r w:rsidR="006D5F3B" w:rsidRPr="006D42CE">
        <w:rPr>
          <w:rFonts w:ascii="Arial" w:hAnsi="Arial" w:cs="Arial"/>
          <w:sz w:val="20"/>
          <w:szCs w:val="20"/>
        </w:rPr>
        <w:t xml:space="preserve">redução </w:t>
      </w:r>
      <w:r w:rsidRPr="006D42CE">
        <w:rPr>
          <w:rFonts w:ascii="Arial" w:hAnsi="Arial" w:cs="Arial"/>
          <w:sz w:val="20"/>
          <w:szCs w:val="20"/>
        </w:rPr>
        <w:t>daqueles existentes</w:t>
      </w:r>
      <w:proofErr w:type="gramStart"/>
      <w:r w:rsidRPr="006D42CE">
        <w:rPr>
          <w:rFonts w:ascii="Arial" w:hAnsi="Arial" w:cs="Arial"/>
          <w:sz w:val="20"/>
          <w:szCs w:val="20"/>
        </w:rPr>
        <w:t xml:space="preserve">  </w:t>
      </w:r>
      <w:proofErr w:type="gramEnd"/>
      <w:r w:rsidRPr="006D42CE">
        <w:rPr>
          <w:rFonts w:ascii="Arial" w:hAnsi="Arial" w:cs="Arial"/>
          <w:sz w:val="20"/>
          <w:szCs w:val="20"/>
        </w:rPr>
        <w:t xml:space="preserve">no mercado,  cabendo  </w:t>
      </w:r>
      <w:r w:rsidR="003E517B" w:rsidRPr="006D42CE">
        <w:rPr>
          <w:rFonts w:ascii="Arial" w:hAnsi="Arial" w:cs="Arial"/>
          <w:sz w:val="20"/>
          <w:szCs w:val="20"/>
        </w:rPr>
        <w:t>ao FMS</w:t>
      </w:r>
      <w:r w:rsidRPr="006D42CE">
        <w:rPr>
          <w:rFonts w:ascii="Arial" w:hAnsi="Arial" w:cs="Arial"/>
          <w:sz w:val="20"/>
          <w:szCs w:val="20"/>
        </w:rPr>
        <w:t xml:space="preserve">  convocar  os fornecedores registrados para negociar o novo valor.</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 xml:space="preserve">4.1 – Caso o fornecedor registrado se recuse a baixar os preços registrados, </w:t>
      </w:r>
      <w:r w:rsidR="003E517B" w:rsidRPr="006D42CE">
        <w:rPr>
          <w:rFonts w:ascii="Arial" w:hAnsi="Arial" w:cs="Arial"/>
          <w:sz w:val="20"/>
          <w:szCs w:val="20"/>
        </w:rPr>
        <w:t>ao FMS</w:t>
      </w:r>
      <w:r w:rsidR="00015C14" w:rsidRPr="006D42CE">
        <w:rPr>
          <w:rFonts w:ascii="Arial" w:hAnsi="Arial" w:cs="Arial"/>
          <w:sz w:val="20"/>
          <w:szCs w:val="20"/>
        </w:rPr>
        <w:t xml:space="preserve"> </w:t>
      </w:r>
      <w:r w:rsidRPr="006D42CE">
        <w:rPr>
          <w:rFonts w:ascii="Arial" w:hAnsi="Arial" w:cs="Arial"/>
          <w:sz w:val="20"/>
          <w:szCs w:val="20"/>
        </w:rPr>
        <w:t>poderá cancelar o registro ou convocar todos os fornecedores registrados para oferecerem novas propostas, gerando novo julgamento e adjudicação para esse fim.</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 xml:space="preserve">4.2 – Durante o período de validade da Ata de Registro de Preços, os preços não serão </w:t>
      </w:r>
      <w:proofErr w:type="gramStart"/>
      <w:r w:rsidRPr="006D42CE">
        <w:rPr>
          <w:rFonts w:ascii="Arial" w:hAnsi="Arial" w:cs="Arial"/>
          <w:sz w:val="20"/>
          <w:szCs w:val="20"/>
        </w:rPr>
        <w:t>reajustados ressalvada</w:t>
      </w:r>
      <w:proofErr w:type="gramEnd"/>
      <w:r w:rsidRPr="006D42CE">
        <w:rPr>
          <w:rFonts w:ascii="Arial" w:hAnsi="Arial" w:cs="Arial"/>
          <w:sz w:val="20"/>
          <w:szCs w:val="20"/>
        </w:rPr>
        <w:t xml:space="preserve"> a superveniência de normas aplicáveis à espécie.</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 xml:space="preserve"> 4.3 – O diferen</w:t>
      </w:r>
      <w:r w:rsidR="006D5F3B" w:rsidRPr="006D42CE">
        <w:rPr>
          <w:rFonts w:ascii="Arial" w:hAnsi="Arial" w:cs="Arial"/>
          <w:sz w:val="20"/>
          <w:szCs w:val="20"/>
        </w:rPr>
        <w:t xml:space="preserve">cial de preço entre a proposta inicial </w:t>
      </w:r>
      <w:r w:rsidRPr="006D42CE">
        <w:rPr>
          <w:rFonts w:ascii="Arial" w:hAnsi="Arial" w:cs="Arial"/>
          <w:sz w:val="20"/>
          <w:szCs w:val="20"/>
        </w:rPr>
        <w:t xml:space="preserve">do fornecedor detentor da Ata e a pesquisa de </w:t>
      </w:r>
      <w:r w:rsidR="00932AB6" w:rsidRPr="006D42CE">
        <w:rPr>
          <w:rFonts w:ascii="Arial" w:hAnsi="Arial" w:cs="Arial"/>
          <w:sz w:val="20"/>
          <w:szCs w:val="20"/>
        </w:rPr>
        <w:t xml:space="preserve">mercado </w:t>
      </w:r>
      <w:r w:rsidR="00C233E6" w:rsidRPr="006D42CE">
        <w:rPr>
          <w:rFonts w:ascii="Arial" w:hAnsi="Arial" w:cs="Arial"/>
          <w:sz w:val="20"/>
          <w:szCs w:val="20"/>
        </w:rPr>
        <w:t>efetuada pelo</w:t>
      </w:r>
      <w:r w:rsidRPr="006D42CE">
        <w:rPr>
          <w:rFonts w:ascii="Arial" w:hAnsi="Arial" w:cs="Arial"/>
          <w:sz w:val="20"/>
          <w:szCs w:val="20"/>
        </w:rPr>
        <w:t xml:space="preserve"> </w:t>
      </w:r>
      <w:r w:rsidR="00C233E6" w:rsidRPr="006D42CE">
        <w:rPr>
          <w:rFonts w:ascii="Arial" w:hAnsi="Arial" w:cs="Arial"/>
          <w:sz w:val="20"/>
          <w:szCs w:val="20"/>
        </w:rPr>
        <w:t>FMS</w:t>
      </w:r>
      <w:r w:rsidRPr="006D42CE">
        <w:rPr>
          <w:rFonts w:ascii="Arial" w:hAnsi="Arial" w:cs="Arial"/>
          <w:sz w:val="20"/>
          <w:szCs w:val="20"/>
        </w:rPr>
        <w:t xml:space="preserve"> à época da licitação, bem como eventuais descontos por ela concedidos serão sempre mantidos.</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 xml:space="preserve">5 – DA VALIDADE DA ATA DE REGISTRO DE PREÇOS: </w:t>
      </w:r>
      <w:proofErr w:type="gramStart"/>
      <w:r w:rsidRPr="006D42CE">
        <w:rPr>
          <w:rFonts w:ascii="Arial" w:hAnsi="Arial" w:cs="Arial"/>
          <w:sz w:val="20"/>
          <w:szCs w:val="20"/>
        </w:rPr>
        <w:t>A presente</w:t>
      </w:r>
      <w:proofErr w:type="gramEnd"/>
      <w:r w:rsidRPr="006D42CE">
        <w:rPr>
          <w:rFonts w:ascii="Arial" w:hAnsi="Arial" w:cs="Arial"/>
          <w:sz w:val="20"/>
          <w:szCs w:val="20"/>
        </w:rPr>
        <w:t xml:space="preserve"> Ata terá validade de 12 (doze) meses contada a partir da data de sua assinatura.</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6 - DA DIVULGAÇÃO DA ATA DE REGISTRO DE PREÇOS: A publicação resumida desta Ata de Registro de Preços na imprensa oficial, que é condição indispensável para sua eficácia, será providenciada pelo Órgão Gerenciador até o quinto dia útil do mês seguinte ao de sua assinatura, para ocorrer no prazo de vinte dias daquela data.</w:t>
      </w:r>
    </w:p>
    <w:p w:rsidR="00F03284" w:rsidRPr="006D42CE" w:rsidRDefault="006D5F3B" w:rsidP="0054551D">
      <w:pPr>
        <w:spacing w:after="120"/>
        <w:jc w:val="both"/>
        <w:rPr>
          <w:rFonts w:ascii="Arial" w:hAnsi="Arial" w:cs="Arial"/>
          <w:sz w:val="20"/>
          <w:szCs w:val="20"/>
        </w:rPr>
      </w:pPr>
      <w:r w:rsidRPr="006D42CE">
        <w:rPr>
          <w:rFonts w:ascii="Arial" w:hAnsi="Arial" w:cs="Arial"/>
          <w:sz w:val="20"/>
          <w:szCs w:val="20"/>
        </w:rPr>
        <w:t xml:space="preserve">7 – DO FORO: O Foro </w:t>
      </w:r>
      <w:r w:rsidR="005E7A45" w:rsidRPr="006D42CE">
        <w:rPr>
          <w:rFonts w:ascii="Arial" w:hAnsi="Arial" w:cs="Arial"/>
          <w:sz w:val="20"/>
          <w:szCs w:val="20"/>
        </w:rPr>
        <w:t xml:space="preserve">para </w:t>
      </w:r>
      <w:r w:rsidR="000E11BC" w:rsidRPr="006D42CE">
        <w:rPr>
          <w:rFonts w:ascii="Arial" w:hAnsi="Arial" w:cs="Arial"/>
          <w:sz w:val="20"/>
          <w:szCs w:val="20"/>
        </w:rPr>
        <w:t>dirimir questões relativas ao presente compromisso</w:t>
      </w:r>
      <w:r w:rsidR="00F03284" w:rsidRPr="006D42CE">
        <w:rPr>
          <w:rFonts w:ascii="Arial" w:hAnsi="Arial" w:cs="Arial"/>
          <w:sz w:val="20"/>
          <w:szCs w:val="20"/>
        </w:rPr>
        <w:t xml:space="preserve"> de fornecimento será o Foro de </w:t>
      </w:r>
      <w:r w:rsidR="00782F07" w:rsidRPr="006D42CE">
        <w:rPr>
          <w:rFonts w:ascii="Arial" w:hAnsi="Arial" w:cs="Arial"/>
          <w:sz w:val="20"/>
          <w:szCs w:val="20"/>
        </w:rPr>
        <w:t>OROBÓ</w:t>
      </w:r>
      <w:r w:rsidR="00F03284" w:rsidRPr="006D42CE">
        <w:rPr>
          <w:rFonts w:ascii="Arial" w:hAnsi="Arial" w:cs="Arial"/>
          <w:sz w:val="20"/>
          <w:szCs w:val="20"/>
        </w:rPr>
        <w:t xml:space="preserve"> (PE), com prejuízo a qualquer outro, por mais privilegiado que seja.</w:t>
      </w:r>
    </w:p>
    <w:p w:rsidR="00F03284" w:rsidRPr="006D42CE" w:rsidRDefault="00F03284" w:rsidP="0054551D">
      <w:pPr>
        <w:spacing w:after="120"/>
        <w:jc w:val="both"/>
        <w:rPr>
          <w:rFonts w:ascii="Arial" w:hAnsi="Arial" w:cs="Arial"/>
          <w:sz w:val="20"/>
          <w:szCs w:val="20"/>
        </w:rPr>
      </w:pPr>
      <w:r w:rsidRPr="006D42CE">
        <w:rPr>
          <w:rFonts w:ascii="Arial" w:hAnsi="Arial" w:cs="Arial"/>
          <w:sz w:val="20"/>
          <w:szCs w:val="20"/>
        </w:rPr>
        <w:t>E, por estarem assim justos e contratados, assinam o presente instrumento em 03 (três) vias de igual teor e form</w:t>
      </w:r>
      <w:r w:rsidR="000E11BC" w:rsidRPr="006D42CE">
        <w:rPr>
          <w:rFonts w:ascii="Arial" w:hAnsi="Arial" w:cs="Arial"/>
          <w:sz w:val="20"/>
          <w:szCs w:val="20"/>
        </w:rPr>
        <w:t xml:space="preserve">a, para todos os fins previstos em </w:t>
      </w:r>
      <w:r w:rsidR="00E00838" w:rsidRPr="006D42CE">
        <w:rPr>
          <w:rFonts w:ascii="Arial" w:hAnsi="Arial" w:cs="Arial"/>
          <w:sz w:val="20"/>
          <w:szCs w:val="20"/>
        </w:rPr>
        <w:t xml:space="preserve">direito, na </w:t>
      </w:r>
      <w:r w:rsidRPr="006D42CE">
        <w:rPr>
          <w:rFonts w:ascii="Arial" w:hAnsi="Arial" w:cs="Arial"/>
          <w:sz w:val="20"/>
          <w:szCs w:val="20"/>
        </w:rPr>
        <w:t>presença</w:t>
      </w:r>
      <w:r w:rsidR="00B51DC9" w:rsidRPr="006D42CE">
        <w:rPr>
          <w:rFonts w:ascii="Arial" w:hAnsi="Arial" w:cs="Arial"/>
          <w:sz w:val="20"/>
          <w:szCs w:val="20"/>
        </w:rPr>
        <w:t xml:space="preserve"> </w:t>
      </w:r>
      <w:r w:rsidRPr="006D42CE">
        <w:rPr>
          <w:rFonts w:ascii="Arial" w:hAnsi="Arial" w:cs="Arial"/>
          <w:sz w:val="20"/>
          <w:szCs w:val="20"/>
        </w:rPr>
        <w:t>das</w:t>
      </w:r>
      <w:r w:rsidR="00B51DC9" w:rsidRPr="006D42CE">
        <w:rPr>
          <w:rFonts w:ascii="Arial" w:hAnsi="Arial" w:cs="Arial"/>
          <w:sz w:val="20"/>
          <w:szCs w:val="20"/>
        </w:rPr>
        <w:t xml:space="preserve"> </w:t>
      </w:r>
      <w:r w:rsidRPr="006D42CE">
        <w:rPr>
          <w:rFonts w:ascii="Arial" w:hAnsi="Arial" w:cs="Arial"/>
          <w:sz w:val="20"/>
          <w:szCs w:val="20"/>
        </w:rPr>
        <w:t>duas</w:t>
      </w:r>
      <w:r w:rsidR="00B51DC9" w:rsidRPr="006D42CE">
        <w:rPr>
          <w:rFonts w:ascii="Arial" w:hAnsi="Arial" w:cs="Arial"/>
          <w:sz w:val="20"/>
          <w:szCs w:val="20"/>
        </w:rPr>
        <w:t xml:space="preserve"> </w:t>
      </w:r>
      <w:r w:rsidRPr="006D42CE">
        <w:rPr>
          <w:rFonts w:ascii="Arial" w:hAnsi="Arial" w:cs="Arial"/>
          <w:sz w:val="20"/>
          <w:szCs w:val="20"/>
        </w:rPr>
        <w:t>testemunhas</w:t>
      </w:r>
      <w:r w:rsidR="00B51DC9" w:rsidRPr="006D42CE">
        <w:rPr>
          <w:rFonts w:ascii="Arial" w:hAnsi="Arial" w:cs="Arial"/>
          <w:sz w:val="20"/>
          <w:szCs w:val="20"/>
        </w:rPr>
        <w:t xml:space="preserve"> </w:t>
      </w:r>
      <w:r w:rsidRPr="006D42CE">
        <w:rPr>
          <w:rFonts w:ascii="Arial" w:hAnsi="Arial" w:cs="Arial"/>
          <w:sz w:val="20"/>
          <w:szCs w:val="20"/>
        </w:rPr>
        <w:t>abaixo</w:t>
      </w:r>
      <w:r w:rsidR="00B51DC9" w:rsidRPr="006D42CE">
        <w:rPr>
          <w:rFonts w:ascii="Arial" w:hAnsi="Arial" w:cs="Arial"/>
          <w:sz w:val="20"/>
          <w:szCs w:val="20"/>
        </w:rPr>
        <w:t xml:space="preserve"> </w:t>
      </w:r>
      <w:r w:rsidRPr="006D42CE">
        <w:rPr>
          <w:rFonts w:ascii="Arial" w:hAnsi="Arial" w:cs="Arial"/>
          <w:sz w:val="20"/>
          <w:szCs w:val="20"/>
        </w:rPr>
        <w:t>identificadas,</w:t>
      </w:r>
      <w:r w:rsidR="00B51DC9" w:rsidRPr="006D42CE">
        <w:rPr>
          <w:rFonts w:ascii="Arial" w:hAnsi="Arial" w:cs="Arial"/>
          <w:sz w:val="20"/>
          <w:szCs w:val="20"/>
        </w:rPr>
        <w:t xml:space="preserve"> </w:t>
      </w:r>
      <w:r w:rsidRPr="006D42CE">
        <w:rPr>
          <w:rFonts w:ascii="Arial" w:hAnsi="Arial" w:cs="Arial"/>
          <w:sz w:val="20"/>
          <w:szCs w:val="20"/>
        </w:rPr>
        <w:t>que</w:t>
      </w:r>
      <w:r w:rsidR="00B51DC9" w:rsidRPr="006D42CE">
        <w:rPr>
          <w:rFonts w:ascii="Arial" w:hAnsi="Arial" w:cs="Arial"/>
          <w:sz w:val="20"/>
          <w:szCs w:val="20"/>
        </w:rPr>
        <w:t xml:space="preserve"> </w:t>
      </w:r>
      <w:r w:rsidRPr="006D42CE">
        <w:rPr>
          <w:rFonts w:ascii="Arial" w:hAnsi="Arial" w:cs="Arial"/>
          <w:sz w:val="20"/>
          <w:szCs w:val="20"/>
        </w:rPr>
        <w:t>a tudo</w:t>
      </w:r>
      <w:r w:rsidR="00B51DC9" w:rsidRPr="006D42CE">
        <w:rPr>
          <w:rFonts w:ascii="Arial" w:hAnsi="Arial" w:cs="Arial"/>
          <w:sz w:val="20"/>
          <w:szCs w:val="20"/>
        </w:rPr>
        <w:t xml:space="preserve"> </w:t>
      </w:r>
      <w:r w:rsidRPr="006D42CE">
        <w:rPr>
          <w:rFonts w:ascii="Arial" w:hAnsi="Arial" w:cs="Arial"/>
          <w:sz w:val="20"/>
          <w:szCs w:val="20"/>
        </w:rPr>
        <w:t>assistiram</w:t>
      </w:r>
      <w:r w:rsidR="00B51DC9" w:rsidRPr="006D42CE">
        <w:rPr>
          <w:rFonts w:ascii="Arial" w:hAnsi="Arial" w:cs="Arial"/>
          <w:sz w:val="20"/>
          <w:szCs w:val="20"/>
        </w:rPr>
        <w:t xml:space="preserve"> </w:t>
      </w:r>
      <w:r w:rsidRPr="006D42CE">
        <w:rPr>
          <w:rFonts w:ascii="Arial" w:hAnsi="Arial" w:cs="Arial"/>
          <w:sz w:val="20"/>
          <w:szCs w:val="20"/>
        </w:rPr>
        <w:t>e que</w:t>
      </w:r>
      <w:r w:rsidR="00B51DC9" w:rsidRPr="006D42CE">
        <w:rPr>
          <w:rFonts w:ascii="Arial" w:hAnsi="Arial" w:cs="Arial"/>
          <w:sz w:val="20"/>
          <w:szCs w:val="20"/>
        </w:rPr>
        <w:t xml:space="preserve"> </w:t>
      </w:r>
      <w:r w:rsidRPr="006D42CE">
        <w:rPr>
          <w:rFonts w:ascii="Arial" w:hAnsi="Arial" w:cs="Arial"/>
          <w:sz w:val="20"/>
          <w:szCs w:val="20"/>
        </w:rPr>
        <w:t>também</w:t>
      </w:r>
      <w:r w:rsidR="00B51DC9" w:rsidRPr="006D42CE">
        <w:rPr>
          <w:rFonts w:ascii="Arial" w:hAnsi="Arial" w:cs="Arial"/>
          <w:sz w:val="20"/>
          <w:szCs w:val="20"/>
        </w:rPr>
        <w:t xml:space="preserve"> </w:t>
      </w:r>
      <w:r w:rsidRPr="006D42CE">
        <w:rPr>
          <w:rFonts w:ascii="Arial" w:hAnsi="Arial" w:cs="Arial"/>
          <w:sz w:val="20"/>
          <w:szCs w:val="20"/>
        </w:rPr>
        <w:t>o subscrevem.</w:t>
      </w:r>
    </w:p>
    <w:p w:rsidR="00B23A5E" w:rsidRPr="006D42CE" w:rsidRDefault="00B23A5E" w:rsidP="0054551D">
      <w:pPr>
        <w:pStyle w:val="Ttulo2"/>
        <w:spacing w:before="0" w:after="120"/>
        <w:jc w:val="center"/>
        <w:rPr>
          <w:rFonts w:ascii="Arial" w:hAnsi="Arial" w:cs="Arial"/>
          <w:bCs w:val="0"/>
          <w:i w:val="0"/>
          <w:iCs w:val="0"/>
          <w:smallCaps/>
          <w:sz w:val="20"/>
          <w:szCs w:val="20"/>
        </w:rPr>
      </w:pPr>
    </w:p>
    <w:p w:rsidR="003E517B" w:rsidRPr="006D42CE" w:rsidRDefault="003E517B" w:rsidP="003E517B">
      <w:pPr>
        <w:rPr>
          <w:rFonts w:ascii="Arial" w:hAnsi="Arial" w:cs="Arial"/>
          <w:i/>
          <w:smallCaps/>
          <w:sz w:val="20"/>
          <w:szCs w:val="20"/>
        </w:rPr>
      </w:pPr>
    </w:p>
    <w:p w:rsidR="003E517B" w:rsidRPr="006D42CE" w:rsidRDefault="003E517B" w:rsidP="00B76DA1">
      <w:pPr>
        <w:jc w:val="center"/>
        <w:rPr>
          <w:rFonts w:ascii="Arial" w:hAnsi="Arial" w:cs="Arial"/>
          <w:i/>
          <w:smallCaps/>
          <w:sz w:val="20"/>
          <w:szCs w:val="20"/>
        </w:rPr>
      </w:pPr>
      <w:r w:rsidRPr="006D42CE">
        <w:rPr>
          <w:rFonts w:ascii="Arial" w:hAnsi="Arial" w:cs="Arial"/>
          <w:i/>
          <w:smallCaps/>
          <w:sz w:val="20"/>
          <w:szCs w:val="20"/>
        </w:rPr>
        <w:t>___________________________________</w:t>
      </w:r>
    </w:p>
    <w:p w:rsidR="003E517B" w:rsidRPr="006D42CE" w:rsidRDefault="003E517B" w:rsidP="00B76DA1">
      <w:pPr>
        <w:jc w:val="center"/>
        <w:rPr>
          <w:rFonts w:ascii="Arial" w:hAnsi="Arial" w:cs="Arial"/>
          <w:b/>
          <w:sz w:val="20"/>
          <w:szCs w:val="20"/>
        </w:rPr>
      </w:pPr>
      <w:r w:rsidRPr="006D42CE">
        <w:rPr>
          <w:rFonts w:ascii="Arial" w:hAnsi="Arial" w:cs="Arial"/>
          <w:b/>
          <w:sz w:val="20"/>
          <w:szCs w:val="20"/>
        </w:rPr>
        <w:t>FUNDO MUNICIPAL DE SAÚDE</w:t>
      </w:r>
    </w:p>
    <w:p w:rsidR="003E517B" w:rsidRPr="006D42CE" w:rsidRDefault="003E517B" w:rsidP="00B76DA1">
      <w:pPr>
        <w:jc w:val="center"/>
        <w:rPr>
          <w:rFonts w:ascii="Arial" w:hAnsi="Arial" w:cs="Arial"/>
          <w:b/>
          <w:sz w:val="20"/>
          <w:szCs w:val="20"/>
        </w:rPr>
      </w:pPr>
      <w:r w:rsidRPr="006D42CE">
        <w:rPr>
          <w:rFonts w:ascii="Arial" w:hAnsi="Arial" w:cs="Arial"/>
          <w:b/>
          <w:sz w:val="20"/>
          <w:szCs w:val="20"/>
        </w:rPr>
        <w:t>Lúcia de Fátima Aguiar da Silva Campos</w:t>
      </w:r>
    </w:p>
    <w:p w:rsidR="00F03284" w:rsidRPr="006D42CE" w:rsidRDefault="003E517B" w:rsidP="00B76DA1">
      <w:pPr>
        <w:jc w:val="center"/>
        <w:rPr>
          <w:rFonts w:ascii="Arial" w:hAnsi="Arial" w:cs="Arial"/>
          <w:sz w:val="20"/>
          <w:szCs w:val="20"/>
        </w:rPr>
      </w:pPr>
      <w:r w:rsidRPr="006D42CE">
        <w:rPr>
          <w:rFonts w:ascii="Arial" w:hAnsi="Arial" w:cs="Arial"/>
          <w:sz w:val="20"/>
          <w:szCs w:val="20"/>
        </w:rPr>
        <w:t>ÓRGÃO GERENCIADOR</w:t>
      </w:r>
    </w:p>
    <w:p w:rsidR="003E517B" w:rsidRPr="006D42CE" w:rsidRDefault="003E517B" w:rsidP="00B76DA1">
      <w:pPr>
        <w:jc w:val="center"/>
        <w:rPr>
          <w:rFonts w:ascii="Arial" w:hAnsi="Arial" w:cs="Arial"/>
          <w:sz w:val="20"/>
          <w:szCs w:val="20"/>
        </w:rPr>
      </w:pPr>
    </w:p>
    <w:p w:rsidR="003E517B" w:rsidRPr="006D42CE" w:rsidRDefault="003E517B" w:rsidP="00B76DA1">
      <w:pPr>
        <w:jc w:val="center"/>
        <w:rPr>
          <w:rFonts w:ascii="Arial" w:hAnsi="Arial" w:cs="Arial"/>
          <w:sz w:val="20"/>
          <w:szCs w:val="20"/>
        </w:rPr>
      </w:pPr>
    </w:p>
    <w:p w:rsidR="00F03284" w:rsidRPr="006D42CE" w:rsidRDefault="00F03284" w:rsidP="00B76DA1">
      <w:pPr>
        <w:jc w:val="center"/>
        <w:rPr>
          <w:rFonts w:ascii="Arial" w:hAnsi="Arial" w:cs="Arial"/>
          <w:sz w:val="20"/>
          <w:szCs w:val="20"/>
        </w:rPr>
      </w:pPr>
    </w:p>
    <w:p w:rsidR="003E517B" w:rsidRPr="006D42CE" w:rsidRDefault="003E517B" w:rsidP="00B76DA1">
      <w:pPr>
        <w:jc w:val="center"/>
        <w:rPr>
          <w:rFonts w:ascii="Arial" w:hAnsi="Arial" w:cs="Arial"/>
          <w:i/>
          <w:smallCaps/>
          <w:sz w:val="20"/>
          <w:szCs w:val="20"/>
        </w:rPr>
      </w:pPr>
      <w:r w:rsidRPr="006D42CE">
        <w:rPr>
          <w:rFonts w:ascii="Arial" w:hAnsi="Arial" w:cs="Arial"/>
          <w:i/>
          <w:smallCaps/>
          <w:sz w:val="20"/>
          <w:szCs w:val="20"/>
        </w:rPr>
        <w:t>___________________________________</w:t>
      </w:r>
    </w:p>
    <w:p w:rsidR="003E517B" w:rsidRPr="006D42CE" w:rsidRDefault="003E517B" w:rsidP="00B76DA1">
      <w:pPr>
        <w:jc w:val="center"/>
        <w:rPr>
          <w:rFonts w:ascii="Arial" w:hAnsi="Arial" w:cs="Arial"/>
          <w:b/>
          <w:sz w:val="20"/>
          <w:szCs w:val="20"/>
        </w:rPr>
      </w:pPr>
      <w:r w:rsidRPr="006D42CE">
        <w:rPr>
          <w:rFonts w:ascii="Arial" w:hAnsi="Arial" w:cs="Arial"/>
          <w:b/>
          <w:sz w:val="20"/>
          <w:szCs w:val="20"/>
        </w:rPr>
        <w:t>RAZÃO SOCIAL</w:t>
      </w:r>
    </w:p>
    <w:p w:rsidR="003E517B" w:rsidRPr="006D42CE" w:rsidRDefault="003E517B" w:rsidP="00B76DA1">
      <w:pPr>
        <w:jc w:val="center"/>
        <w:rPr>
          <w:rFonts w:ascii="Arial" w:hAnsi="Arial" w:cs="Arial"/>
          <w:b/>
          <w:sz w:val="20"/>
          <w:szCs w:val="20"/>
        </w:rPr>
      </w:pPr>
      <w:r w:rsidRPr="006D42CE">
        <w:rPr>
          <w:rFonts w:ascii="Arial" w:hAnsi="Arial" w:cs="Arial"/>
          <w:b/>
          <w:sz w:val="20"/>
          <w:szCs w:val="20"/>
        </w:rPr>
        <w:t>Representante Legal</w:t>
      </w:r>
    </w:p>
    <w:p w:rsidR="00F03284" w:rsidRPr="006D42CE" w:rsidRDefault="003E517B" w:rsidP="00B76DA1">
      <w:pPr>
        <w:jc w:val="center"/>
        <w:rPr>
          <w:rFonts w:ascii="Arial" w:hAnsi="Arial" w:cs="Arial"/>
          <w:sz w:val="20"/>
          <w:szCs w:val="20"/>
        </w:rPr>
      </w:pPr>
      <w:r w:rsidRPr="006D42CE">
        <w:rPr>
          <w:rFonts w:ascii="Arial" w:hAnsi="Arial" w:cs="Arial"/>
          <w:sz w:val="20"/>
          <w:szCs w:val="20"/>
        </w:rPr>
        <w:t>FORNECEDOR REGISTRADO</w:t>
      </w:r>
    </w:p>
    <w:p w:rsidR="00F03284" w:rsidRPr="006D42CE" w:rsidRDefault="00F03284" w:rsidP="0054551D">
      <w:pPr>
        <w:spacing w:after="120"/>
        <w:jc w:val="center"/>
        <w:rPr>
          <w:rFonts w:ascii="Arial" w:hAnsi="Arial" w:cs="Arial"/>
          <w:sz w:val="20"/>
          <w:szCs w:val="20"/>
        </w:rPr>
      </w:pPr>
    </w:p>
    <w:p w:rsidR="00F03284" w:rsidRPr="006D42CE" w:rsidRDefault="00F03284" w:rsidP="0054551D">
      <w:pPr>
        <w:spacing w:after="120"/>
        <w:rPr>
          <w:rFonts w:ascii="Arial" w:hAnsi="Arial" w:cs="Arial"/>
          <w:sz w:val="20"/>
          <w:szCs w:val="20"/>
        </w:rPr>
      </w:pPr>
    </w:p>
    <w:p w:rsidR="00F03284" w:rsidRPr="006D42CE" w:rsidRDefault="00F03284" w:rsidP="0054551D">
      <w:pPr>
        <w:spacing w:after="120"/>
        <w:rPr>
          <w:rFonts w:ascii="Arial" w:hAnsi="Arial" w:cs="Arial"/>
          <w:sz w:val="20"/>
          <w:szCs w:val="20"/>
        </w:rPr>
      </w:pPr>
    </w:p>
    <w:p w:rsidR="00F03284" w:rsidRPr="006D42CE" w:rsidRDefault="00F03284" w:rsidP="0054551D">
      <w:pPr>
        <w:autoSpaceDE w:val="0"/>
        <w:autoSpaceDN w:val="0"/>
        <w:adjustRightInd w:val="0"/>
        <w:spacing w:after="120"/>
        <w:rPr>
          <w:rFonts w:ascii="Arial" w:hAnsi="Arial" w:cs="Arial"/>
          <w:b/>
          <w:sz w:val="20"/>
          <w:szCs w:val="20"/>
        </w:rPr>
      </w:pPr>
      <w:r w:rsidRPr="006D42CE">
        <w:rPr>
          <w:rFonts w:ascii="Arial" w:hAnsi="Arial" w:cs="Arial"/>
          <w:b/>
          <w:sz w:val="20"/>
          <w:szCs w:val="20"/>
        </w:rPr>
        <w:t>TESTEMUNHAS:</w:t>
      </w:r>
    </w:p>
    <w:p w:rsidR="00F03284" w:rsidRPr="006D42CE" w:rsidRDefault="00F03284" w:rsidP="0054551D">
      <w:pPr>
        <w:autoSpaceDE w:val="0"/>
        <w:autoSpaceDN w:val="0"/>
        <w:adjustRightInd w:val="0"/>
        <w:spacing w:after="120"/>
        <w:rPr>
          <w:rFonts w:ascii="Arial" w:hAnsi="Arial" w:cs="Arial"/>
          <w:sz w:val="20"/>
          <w:szCs w:val="20"/>
        </w:rPr>
      </w:pPr>
    </w:p>
    <w:p w:rsidR="00B76DA1" w:rsidRDefault="00F03284" w:rsidP="0054551D">
      <w:pPr>
        <w:autoSpaceDE w:val="0"/>
        <w:autoSpaceDN w:val="0"/>
        <w:adjustRightInd w:val="0"/>
        <w:spacing w:after="120"/>
        <w:rPr>
          <w:rFonts w:ascii="Arial" w:hAnsi="Arial" w:cs="Arial"/>
          <w:sz w:val="20"/>
          <w:szCs w:val="20"/>
        </w:rPr>
      </w:pPr>
      <w:r w:rsidRPr="006D42CE">
        <w:rPr>
          <w:rFonts w:ascii="Arial" w:hAnsi="Arial" w:cs="Arial"/>
          <w:sz w:val="20"/>
          <w:szCs w:val="20"/>
        </w:rPr>
        <w:t>Nome</w:t>
      </w:r>
      <w:r w:rsidR="00E56425" w:rsidRPr="006D42CE">
        <w:rPr>
          <w:rFonts w:ascii="Arial" w:hAnsi="Arial" w:cs="Arial"/>
          <w:sz w:val="20"/>
          <w:szCs w:val="20"/>
        </w:rPr>
        <w:t>:</w:t>
      </w:r>
      <w:proofErr w:type="gramStart"/>
      <w:r w:rsidR="00E56425" w:rsidRPr="006D42CE">
        <w:rPr>
          <w:rFonts w:ascii="Arial" w:hAnsi="Arial" w:cs="Arial"/>
          <w:sz w:val="20"/>
          <w:szCs w:val="20"/>
        </w:rPr>
        <w:t xml:space="preserve">  </w:t>
      </w:r>
      <w:proofErr w:type="gramEnd"/>
      <w:r w:rsidR="00E56425" w:rsidRPr="006D42CE">
        <w:rPr>
          <w:rFonts w:ascii="Arial" w:hAnsi="Arial" w:cs="Arial"/>
          <w:sz w:val="20"/>
          <w:szCs w:val="20"/>
        </w:rPr>
        <w:t>_</w:t>
      </w:r>
      <w:r w:rsidR="000F4BF6" w:rsidRPr="006D42CE">
        <w:rPr>
          <w:rFonts w:ascii="Arial" w:hAnsi="Arial" w:cs="Arial"/>
          <w:sz w:val="20"/>
          <w:szCs w:val="20"/>
        </w:rPr>
        <w:t>____</w:t>
      </w:r>
      <w:r w:rsidR="00E56425" w:rsidRPr="006D42CE">
        <w:rPr>
          <w:rFonts w:ascii="Arial" w:hAnsi="Arial" w:cs="Arial"/>
          <w:sz w:val="20"/>
          <w:szCs w:val="20"/>
        </w:rPr>
        <w:t>_______________</w:t>
      </w:r>
      <w:r w:rsidR="00D10A56" w:rsidRPr="006D42CE">
        <w:rPr>
          <w:rFonts w:ascii="Arial" w:hAnsi="Arial" w:cs="Arial"/>
          <w:sz w:val="20"/>
          <w:szCs w:val="20"/>
        </w:rPr>
        <w:t>_______</w:t>
      </w:r>
      <w:r w:rsidR="00E56425" w:rsidRPr="006D42CE">
        <w:rPr>
          <w:rFonts w:ascii="Arial" w:hAnsi="Arial" w:cs="Arial"/>
          <w:sz w:val="20"/>
          <w:szCs w:val="20"/>
        </w:rPr>
        <w:t>____</w:t>
      </w:r>
      <w:r w:rsidR="00B76DA1">
        <w:rPr>
          <w:rFonts w:ascii="Arial" w:hAnsi="Arial" w:cs="Arial"/>
          <w:sz w:val="20"/>
          <w:szCs w:val="20"/>
        </w:rPr>
        <w:t>_</w:t>
      </w:r>
    </w:p>
    <w:p w:rsidR="00B76DA1" w:rsidRDefault="00B76DA1" w:rsidP="0054551D">
      <w:pPr>
        <w:autoSpaceDE w:val="0"/>
        <w:autoSpaceDN w:val="0"/>
        <w:adjustRightInd w:val="0"/>
        <w:spacing w:after="120"/>
        <w:rPr>
          <w:rFonts w:ascii="Arial" w:hAnsi="Arial" w:cs="Arial"/>
          <w:sz w:val="20"/>
          <w:szCs w:val="20"/>
        </w:rPr>
      </w:pPr>
      <w:r w:rsidRPr="006D42CE">
        <w:rPr>
          <w:rFonts w:ascii="Arial" w:hAnsi="Arial" w:cs="Arial"/>
          <w:sz w:val="20"/>
          <w:szCs w:val="20"/>
        </w:rPr>
        <w:t>CPF nº: _______________________</w:t>
      </w:r>
    </w:p>
    <w:p w:rsidR="00F03284" w:rsidRPr="006D42CE" w:rsidRDefault="00F03284" w:rsidP="0054551D">
      <w:pPr>
        <w:autoSpaceDE w:val="0"/>
        <w:autoSpaceDN w:val="0"/>
        <w:adjustRightInd w:val="0"/>
        <w:spacing w:after="120"/>
        <w:rPr>
          <w:rFonts w:ascii="Arial" w:hAnsi="Arial" w:cs="Arial"/>
          <w:sz w:val="20"/>
          <w:szCs w:val="20"/>
        </w:rPr>
      </w:pPr>
      <w:r w:rsidRPr="006D42CE">
        <w:rPr>
          <w:rFonts w:ascii="Arial" w:hAnsi="Arial" w:cs="Arial"/>
          <w:sz w:val="20"/>
          <w:szCs w:val="20"/>
        </w:rPr>
        <w:t>Nome</w:t>
      </w:r>
      <w:r w:rsidR="0098534E" w:rsidRPr="006D42CE">
        <w:rPr>
          <w:rFonts w:ascii="Arial" w:hAnsi="Arial" w:cs="Arial"/>
          <w:sz w:val="20"/>
          <w:szCs w:val="20"/>
        </w:rPr>
        <w:t>:</w:t>
      </w:r>
      <w:r w:rsidR="00E56425" w:rsidRPr="006D42CE">
        <w:rPr>
          <w:rFonts w:ascii="Arial" w:hAnsi="Arial" w:cs="Arial"/>
          <w:sz w:val="20"/>
          <w:szCs w:val="20"/>
        </w:rPr>
        <w:t>_______________</w:t>
      </w:r>
      <w:r w:rsidR="00D10A56" w:rsidRPr="006D42CE">
        <w:rPr>
          <w:rFonts w:ascii="Arial" w:hAnsi="Arial" w:cs="Arial"/>
          <w:sz w:val="20"/>
          <w:szCs w:val="20"/>
        </w:rPr>
        <w:t>__________</w:t>
      </w:r>
      <w:r w:rsidR="0098534E" w:rsidRPr="006D42CE">
        <w:rPr>
          <w:rFonts w:ascii="Arial" w:hAnsi="Arial" w:cs="Arial"/>
          <w:sz w:val="20"/>
          <w:szCs w:val="20"/>
        </w:rPr>
        <w:t>_________</w:t>
      </w:r>
    </w:p>
    <w:p w:rsidR="00F03284" w:rsidRPr="006D42CE" w:rsidRDefault="00F03284" w:rsidP="0054551D">
      <w:pPr>
        <w:autoSpaceDE w:val="0"/>
        <w:autoSpaceDN w:val="0"/>
        <w:adjustRightInd w:val="0"/>
        <w:spacing w:after="120"/>
        <w:rPr>
          <w:rFonts w:ascii="Arial" w:hAnsi="Arial" w:cs="Arial"/>
          <w:sz w:val="20"/>
          <w:szCs w:val="20"/>
        </w:rPr>
      </w:pPr>
      <w:r w:rsidRPr="006D42CE">
        <w:rPr>
          <w:rFonts w:ascii="Arial" w:hAnsi="Arial" w:cs="Arial"/>
          <w:sz w:val="20"/>
          <w:szCs w:val="20"/>
        </w:rPr>
        <w:t xml:space="preserve">CPF </w:t>
      </w:r>
      <w:r w:rsidR="00E56425" w:rsidRPr="006D42CE">
        <w:rPr>
          <w:rFonts w:ascii="Arial" w:hAnsi="Arial" w:cs="Arial"/>
          <w:sz w:val="20"/>
          <w:szCs w:val="20"/>
        </w:rPr>
        <w:t>n</w:t>
      </w:r>
      <w:r w:rsidRPr="006D42CE">
        <w:rPr>
          <w:rFonts w:ascii="Arial" w:hAnsi="Arial" w:cs="Arial"/>
          <w:sz w:val="20"/>
          <w:szCs w:val="20"/>
        </w:rPr>
        <w:t>º</w:t>
      </w:r>
      <w:r w:rsidR="00E56425" w:rsidRPr="006D42CE">
        <w:rPr>
          <w:rFonts w:ascii="Arial" w:hAnsi="Arial" w:cs="Arial"/>
          <w:sz w:val="20"/>
          <w:szCs w:val="20"/>
        </w:rPr>
        <w:t xml:space="preserve">: </w:t>
      </w:r>
      <w:r w:rsidRPr="006D42CE">
        <w:rPr>
          <w:rFonts w:ascii="Arial" w:hAnsi="Arial" w:cs="Arial"/>
          <w:sz w:val="20"/>
          <w:szCs w:val="20"/>
        </w:rPr>
        <w:t>_</w:t>
      </w:r>
      <w:r w:rsidR="00E56425" w:rsidRPr="006D42CE">
        <w:rPr>
          <w:rFonts w:ascii="Arial" w:hAnsi="Arial" w:cs="Arial"/>
          <w:sz w:val="20"/>
          <w:szCs w:val="20"/>
        </w:rPr>
        <w:t>_______</w:t>
      </w:r>
      <w:r w:rsidR="000F4BF6" w:rsidRPr="006D42CE">
        <w:rPr>
          <w:rFonts w:ascii="Arial" w:hAnsi="Arial" w:cs="Arial"/>
          <w:sz w:val="20"/>
          <w:szCs w:val="20"/>
        </w:rPr>
        <w:t>_________</w:t>
      </w:r>
      <w:r w:rsidRPr="006D42CE">
        <w:rPr>
          <w:rFonts w:ascii="Arial" w:hAnsi="Arial" w:cs="Arial"/>
          <w:sz w:val="20"/>
          <w:szCs w:val="20"/>
        </w:rPr>
        <w:t>_______</w:t>
      </w:r>
    </w:p>
    <w:p w:rsidR="00863CC4" w:rsidRPr="006D42CE" w:rsidRDefault="00863CC4">
      <w:pPr>
        <w:autoSpaceDE w:val="0"/>
        <w:autoSpaceDN w:val="0"/>
        <w:adjustRightInd w:val="0"/>
        <w:spacing w:after="120"/>
        <w:rPr>
          <w:rFonts w:ascii="Arial" w:hAnsi="Arial" w:cs="Arial"/>
          <w:sz w:val="20"/>
          <w:szCs w:val="20"/>
        </w:rPr>
      </w:pPr>
    </w:p>
    <w:sectPr w:rsidR="00863CC4" w:rsidRPr="006D42CE" w:rsidSect="00B76DA1">
      <w:footnotePr>
        <w:pos w:val="beneathText"/>
      </w:footnotePr>
      <w:type w:val="continuous"/>
      <w:pgSz w:w="11905" w:h="16837"/>
      <w:pgMar w:top="2093" w:right="1418" w:bottom="1191" w:left="1701" w:header="142" w:footer="32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498" w:rsidRDefault="00B15498">
      <w:r>
        <w:separator/>
      </w:r>
    </w:p>
  </w:endnote>
  <w:endnote w:type="continuationSeparator" w:id="0">
    <w:p w:rsidR="00B15498" w:rsidRDefault="00B1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ZapfDingbats BT">
    <w:panose1 w:val="00000000000000000000"/>
    <w:charset w:val="00"/>
    <w:family w:val="roman"/>
    <w:notTrueType/>
    <w:pitch w:val="default"/>
  </w:font>
  <w:font w:name="StarBat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utura Md BT">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Pr="00F0526A" w:rsidRDefault="00B15498" w:rsidP="00BE5481">
    <w:pPr>
      <w:pStyle w:val="Rodap"/>
      <w:pBdr>
        <w:bottom w:val="single" w:sz="12" w:space="1" w:color="auto"/>
      </w:pBdr>
      <w:jc w:val="center"/>
      <w:rPr>
        <w:rFonts w:ascii="Century Gothic" w:hAnsi="Century Gothic"/>
        <w:b/>
        <w:sz w:val="4"/>
      </w:rPr>
    </w:pPr>
  </w:p>
  <w:p w:rsidR="00B15498" w:rsidRPr="00F0526A" w:rsidRDefault="00B15498" w:rsidP="00BE5481">
    <w:pPr>
      <w:pStyle w:val="Rodap"/>
      <w:jc w:val="center"/>
      <w:rPr>
        <w:rFonts w:ascii="Century Gothic" w:hAnsi="Century Gothic"/>
        <w:b/>
        <w:sz w:val="14"/>
        <w:szCs w:val="16"/>
      </w:rPr>
    </w:pPr>
    <w:r w:rsidRPr="00F0526A">
      <w:rPr>
        <w:rFonts w:ascii="Arial" w:hAnsi="Arial" w:cs="Arial"/>
        <w:b/>
        <w:sz w:val="14"/>
        <w:szCs w:val="16"/>
      </w:rPr>
      <w:t>FUNDO MUNICIPAL DE SAÚDE DE OROBÓ</w:t>
    </w:r>
    <w:r w:rsidRPr="00F0526A">
      <w:rPr>
        <w:rFonts w:ascii="Century Gothic" w:hAnsi="Century Gothic"/>
        <w:b/>
        <w:sz w:val="14"/>
        <w:szCs w:val="16"/>
      </w:rPr>
      <w:t xml:space="preserve"> - CNPJº </w:t>
    </w:r>
    <w:r w:rsidRPr="00F0526A">
      <w:rPr>
        <w:rFonts w:ascii="Century Gothic" w:hAnsi="Century Gothic" w:cs="Arial"/>
        <w:b/>
        <w:snapToGrid w:val="0"/>
        <w:sz w:val="14"/>
        <w:szCs w:val="16"/>
      </w:rPr>
      <w:t>11.098.717/0001-34</w:t>
    </w:r>
    <w:r w:rsidRPr="00F0526A">
      <w:rPr>
        <w:rFonts w:ascii="Century Gothic" w:hAnsi="Century Gothic"/>
        <w:b/>
        <w:sz w:val="14"/>
        <w:szCs w:val="16"/>
      </w:rPr>
      <w:t xml:space="preserve">, Rua Professor Mariano de Aguiar, SN, Centro, </w:t>
    </w:r>
    <w:proofErr w:type="gramStart"/>
    <w:r w:rsidRPr="00F0526A">
      <w:rPr>
        <w:rFonts w:ascii="Century Gothic" w:hAnsi="Century Gothic"/>
        <w:b/>
        <w:sz w:val="14"/>
        <w:szCs w:val="16"/>
      </w:rPr>
      <w:t>Orobó-PE</w:t>
    </w:r>
    <w:proofErr w:type="gramEnd"/>
    <w:r w:rsidRPr="00F0526A">
      <w:rPr>
        <w:rFonts w:ascii="Century Gothic" w:hAnsi="Century Gothic"/>
        <w:b/>
        <w:sz w:val="14"/>
        <w:szCs w:val="16"/>
      </w:rPr>
      <w:t xml:space="preserve">  |CEP: 55.745-000 | Telefone: (81) 3656-1177 | </w:t>
    </w:r>
    <w:proofErr w:type="spellStart"/>
    <w:r w:rsidRPr="00F0526A">
      <w:rPr>
        <w:rFonts w:ascii="Century Gothic" w:hAnsi="Century Gothic"/>
        <w:b/>
        <w:sz w:val="14"/>
        <w:szCs w:val="16"/>
      </w:rPr>
      <w:t>Email</w:t>
    </w:r>
    <w:proofErr w:type="spellEnd"/>
    <w:r w:rsidRPr="00F0526A">
      <w:rPr>
        <w:rFonts w:ascii="Century Gothic" w:hAnsi="Century Gothic"/>
        <w:b/>
        <w:sz w:val="14"/>
        <w:szCs w:val="16"/>
      </w:rPr>
      <w:t xml:space="preserve">: </w:t>
    </w:r>
    <w:r w:rsidRPr="00F0526A">
      <w:rPr>
        <w:rFonts w:ascii="Century Gothic" w:hAnsi="Century Gothic"/>
        <w:b/>
        <w:color w:val="000000"/>
        <w:sz w:val="14"/>
        <w:szCs w:val="16"/>
      </w:rPr>
      <w:t>saude@orobo.pe.gov.br</w:t>
    </w:r>
  </w:p>
  <w:p w:rsidR="00B15498" w:rsidRDefault="00B1549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15498">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15498" w:rsidP="009E22F3">
    <w:pPr>
      <w:pStyle w:val="Rodap"/>
      <w:pBdr>
        <w:bottom w:val="single" w:sz="12" w:space="1" w:color="auto"/>
      </w:pBdr>
      <w:jc w:val="center"/>
      <w:rPr>
        <w:rFonts w:ascii="Arial" w:hAnsi="Arial" w:cs="Arial"/>
        <w:b/>
        <w:sz w:val="16"/>
        <w:szCs w:val="16"/>
      </w:rPr>
    </w:pPr>
  </w:p>
  <w:p w:rsidR="00B15498" w:rsidRPr="009E22F3" w:rsidRDefault="00B15498" w:rsidP="009E22F3">
    <w:pPr>
      <w:pStyle w:val="Rodap"/>
      <w:jc w:val="center"/>
      <w:rPr>
        <w:rFonts w:ascii="Century Gothic" w:hAnsi="Century Gothic"/>
        <w:b/>
        <w:sz w:val="16"/>
        <w:szCs w:val="16"/>
      </w:rPr>
    </w:pPr>
    <w:r w:rsidRPr="00C708CA">
      <w:rPr>
        <w:rFonts w:ascii="Arial" w:hAnsi="Arial" w:cs="Arial"/>
        <w:b/>
        <w:sz w:val="16"/>
        <w:szCs w:val="16"/>
      </w:rPr>
      <w:t>FUNDO MUNICIPAL DE SAÚDE DE OROBÓ</w:t>
    </w:r>
    <w:r w:rsidRPr="00C708CA">
      <w:rPr>
        <w:rFonts w:ascii="Century Gothic" w:hAnsi="Century Gothic"/>
        <w:b/>
        <w:sz w:val="16"/>
        <w:szCs w:val="16"/>
      </w:rPr>
      <w:t xml:space="preserve"> - CNPJº </w:t>
    </w:r>
    <w:r w:rsidRPr="00C708CA">
      <w:rPr>
        <w:rFonts w:ascii="Century Gothic" w:hAnsi="Century Gothic" w:cs="Arial"/>
        <w:b/>
        <w:snapToGrid w:val="0"/>
        <w:sz w:val="16"/>
        <w:szCs w:val="16"/>
      </w:rPr>
      <w:t>11.098.717/0001-34</w:t>
    </w:r>
    <w:r w:rsidRPr="00C708CA">
      <w:rPr>
        <w:rFonts w:ascii="Century Gothic" w:hAnsi="Century Gothic"/>
        <w:b/>
        <w:sz w:val="16"/>
        <w:szCs w:val="16"/>
      </w:rPr>
      <w:t xml:space="preserve">, Rua Professor Mariano de Aguiar, SN, Centro, </w:t>
    </w:r>
    <w:proofErr w:type="gramStart"/>
    <w:r w:rsidRPr="00C708CA">
      <w:rPr>
        <w:rFonts w:ascii="Century Gothic" w:hAnsi="Century Gothic"/>
        <w:b/>
        <w:sz w:val="16"/>
        <w:szCs w:val="16"/>
      </w:rPr>
      <w:t>Orobó-PE</w:t>
    </w:r>
    <w:proofErr w:type="gramEnd"/>
    <w:r w:rsidRPr="00C708CA">
      <w:rPr>
        <w:rFonts w:ascii="Century Gothic" w:hAnsi="Century Gothic"/>
        <w:b/>
        <w:sz w:val="16"/>
        <w:szCs w:val="16"/>
      </w:rPr>
      <w:t xml:space="preserve">  |CEP: 55.745-000 | Telefone: (81) 3656-1177 |</w:t>
    </w:r>
    <w:r>
      <w:rPr>
        <w:rFonts w:ascii="Century Gothic" w:hAnsi="Century Gothic"/>
        <w:b/>
        <w:sz w:val="16"/>
        <w:szCs w:val="16"/>
      </w:rPr>
      <w:t xml:space="preserve"> </w:t>
    </w:r>
    <w:proofErr w:type="spellStart"/>
    <w:r w:rsidRPr="00C708CA">
      <w:rPr>
        <w:rFonts w:ascii="Century Gothic" w:hAnsi="Century Gothic"/>
        <w:b/>
        <w:sz w:val="16"/>
        <w:szCs w:val="16"/>
      </w:rPr>
      <w:t>Email</w:t>
    </w:r>
    <w:proofErr w:type="spellEnd"/>
    <w:r w:rsidRPr="00C708CA">
      <w:rPr>
        <w:rFonts w:ascii="Century Gothic" w:hAnsi="Century Gothic"/>
        <w:b/>
        <w:sz w:val="16"/>
        <w:szCs w:val="16"/>
      </w:rPr>
      <w:t xml:space="preserve">: </w:t>
    </w:r>
    <w:r w:rsidRPr="00C708CA">
      <w:rPr>
        <w:rFonts w:ascii="Century Gothic" w:hAnsi="Century Gothic"/>
        <w:b/>
        <w:color w:val="000000"/>
        <w:sz w:val="16"/>
        <w:szCs w:val="16"/>
      </w:rPr>
      <w:t>saude@orobo.pe.gov.br</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15498">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15498">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15498" w:rsidP="005706DB">
    <w:pPr>
      <w:pStyle w:val="Rodap"/>
      <w:pBdr>
        <w:bottom w:val="single" w:sz="12" w:space="1" w:color="auto"/>
      </w:pBdr>
      <w:jc w:val="center"/>
      <w:rPr>
        <w:rFonts w:ascii="Arial" w:hAnsi="Arial" w:cs="Arial"/>
        <w:b/>
        <w:sz w:val="16"/>
        <w:szCs w:val="16"/>
      </w:rPr>
    </w:pPr>
  </w:p>
  <w:p w:rsidR="00B15498" w:rsidRPr="009E22F3" w:rsidRDefault="00B15498" w:rsidP="005706DB">
    <w:pPr>
      <w:pStyle w:val="Rodap"/>
      <w:jc w:val="center"/>
      <w:rPr>
        <w:rFonts w:ascii="Century Gothic" w:hAnsi="Century Gothic"/>
        <w:b/>
        <w:sz w:val="16"/>
        <w:szCs w:val="16"/>
      </w:rPr>
    </w:pPr>
    <w:r w:rsidRPr="00C708CA">
      <w:rPr>
        <w:rFonts w:ascii="Arial" w:hAnsi="Arial" w:cs="Arial"/>
        <w:b/>
        <w:sz w:val="16"/>
        <w:szCs w:val="16"/>
      </w:rPr>
      <w:t>FUNDO MUNICIPAL DE SAÚDE DE OROBÓ</w:t>
    </w:r>
    <w:r w:rsidRPr="00C708CA">
      <w:rPr>
        <w:rFonts w:ascii="Century Gothic" w:hAnsi="Century Gothic"/>
        <w:b/>
        <w:sz w:val="16"/>
        <w:szCs w:val="16"/>
      </w:rPr>
      <w:t xml:space="preserve"> - CNPJº </w:t>
    </w:r>
    <w:r w:rsidRPr="00C708CA">
      <w:rPr>
        <w:rFonts w:ascii="Century Gothic" w:hAnsi="Century Gothic" w:cs="Arial"/>
        <w:b/>
        <w:snapToGrid w:val="0"/>
        <w:sz w:val="16"/>
        <w:szCs w:val="16"/>
      </w:rPr>
      <w:t>11.098.717/0001-34</w:t>
    </w:r>
    <w:r w:rsidRPr="00C708CA">
      <w:rPr>
        <w:rFonts w:ascii="Century Gothic" w:hAnsi="Century Gothic"/>
        <w:b/>
        <w:sz w:val="16"/>
        <w:szCs w:val="16"/>
      </w:rPr>
      <w:t xml:space="preserve">, Rua Professor Mariano de Aguiar, SN, Centro, </w:t>
    </w:r>
    <w:proofErr w:type="gramStart"/>
    <w:r w:rsidRPr="00C708CA">
      <w:rPr>
        <w:rFonts w:ascii="Century Gothic" w:hAnsi="Century Gothic"/>
        <w:b/>
        <w:sz w:val="16"/>
        <w:szCs w:val="16"/>
      </w:rPr>
      <w:t>Orobó-PE</w:t>
    </w:r>
    <w:proofErr w:type="gramEnd"/>
    <w:r w:rsidRPr="00C708CA">
      <w:rPr>
        <w:rFonts w:ascii="Century Gothic" w:hAnsi="Century Gothic"/>
        <w:b/>
        <w:sz w:val="16"/>
        <w:szCs w:val="16"/>
      </w:rPr>
      <w:t xml:space="preserve">  |CEP: 55.745-000 | Telefone: (81) 3656-1177 |</w:t>
    </w:r>
    <w:r>
      <w:rPr>
        <w:rFonts w:ascii="Century Gothic" w:hAnsi="Century Gothic"/>
        <w:b/>
        <w:sz w:val="16"/>
        <w:szCs w:val="16"/>
      </w:rPr>
      <w:t xml:space="preserve"> </w:t>
    </w:r>
    <w:proofErr w:type="spellStart"/>
    <w:r w:rsidRPr="00C708CA">
      <w:rPr>
        <w:rFonts w:ascii="Century Gothic" w:hAnsi="Century Gothic"/>
        <w:b/>
        <w:sz w:val="16"/>
        <w:szCs w:val="16"/>
      </w:rPr>
      <w:t>Email</w:t>
    </w:r>
    <w:proofErr w:type="spellEnd"/>
    <w:r w:rsidRPr="00C708CA">
      <w:rPr>
        <w:rFonts w:ascii="Century Gothic" w:hAnsi="Century Gothic"/>
        <w:b/>
        <w:sz w:val="16"/>
        <w:szCs w:val="16"/>
      </w:rPr>
      <w:t xml:space="preserve">: </w:t>
    </w:r>
    <w:r w:rsidRPr="00C708CA">
      <w:rPr>
        <w:rFonts w:ascii="Century Gothic" w:hAnsi="Century Gothic"/>
        <w:b/>
        <w:color w:val="000000"/>
        <w:sz w:val="16"/>
        <w:szCs w:val="16"/>
      </w:rPr>
      <w:t>saude@orobo.pe.gov.br</w:t>
    </w:r>
  </w:p>
  <w:p w:rsidR="00B15498" w:rsidRPr="005706DB" w:rsidRDefault="00B15498" w:rsidP="005706DB">
    <w:pPr>
      <w:pStyle w:val="Rodap"/>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1549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498" w:rsidRDefault="00B15498">
      <w:r>
        <w:separator/>
      </w:r>
    </w:p>
  </w:footnote>
  <w:footnote w:type="continuationSeparator" w:id="0">
    <w:p w:rsidR="00B15498" w:rsidRDefault="00B15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15498">
    <w:pPr>
      <w:pStyle w:val="Cabealho"/>
    </w:pPr>
    <w:r>
      <w:rPr>
        <w:noProof/>
        <w:lang w:eastAsia="pt-BR"/>
      </w:rPr>
      <w:drawing>
        <wp:anchor distT="0" distB="0" distL="0" distR="0" simplePos="0" relativeHeight="251671552" behindDoc="1" locked="0" layoutInCell="1" allowOverlap="1" wp14:anchorId="2F08247C" wp14:editId="666C7B64">
          <wp:simplePos x="0" y="0"/>
          <wp:positionH relativeFrom="page">
            <wp:posOffset>2287270</wp:posOffset>
          </wp:positionH>
          <wp:positionV relativeFrom="page">
            <wp:posOffset>164465</wp:posOffset>
          </wp:positionV>
          <wp:extent cx="2711665" cy="118110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1" cstate="print"/>
                  <a:stretch>
                    <a:fillRect/>
                  </a:stretch>
                </pic:blipFill>
                <pic:spPr>
                  <a:xfrm>
                    <a:off x="0" y="0"/>
                    <a:ext cx="2711665" cy="11811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B58F8">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638797" o:spid="_x0000_s2056" type="#_x0000_t75" style="position:absolute;margin-left:0;margin-top:0;width:453.2pt;height:197.15pt;z-index:-251651072;mso-position-horizontal:center;mso-position-horizontal-relative:margin;mso-position-vertical:center;mso-position-vertical-relative:margin" o:allowincell="f">
          <v:imagedata r:id="rId1" o:title="AAAAAAAAAAAAAAAAA"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Pr="009E22F3" w:rsidRDefault="00BB58F8" w:rsidP="009E22F3">
    <w:pPr>
      <w:pStyle w:val="Cabealho"/>
      <w:jc w:val="center"/>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638798" o:spid="_x0000_s2057" type="#_x0000_t75" style="position:absolute;left:0;text-align:left;margin-left:0;margin-top:0;width:453.2pt;height:197.15pt;z-index:-251650048;mso-position-horizontal:center;mso-position-horizontal-relative:margin;mso-position-vertical:center;mso-position-vertical-relative:margin" o:allowincell="f">
          <v:imagedata r:id="rId1" o:title="AAAAAAAAAAAAAAAAA" gain="19661f" blacklevel="22938f"/>
          <w10:wrap anchorx="margin" anchory="margin"/>
        </v:shape>
      </w:pict>
    </w:r>
    <w:r w:rsidR="00B15498">
      <w:rPr>
        <w:noProof/>
        <w:lang w:eastAsia="pt-BR"/>
      </w:rPr>
      <w:drawing>
        <wp:anchor distT="0" distB="0" distL="0" distR="0" simplePos="0" relativeHeight="251661312" behindDoc="1" locked="0" layoutInCell="1" allowOverlap="1" wp14:anchorId="703E8F2F" wp14:editId="2B07E21B">
          <wp:simplePos x="0" y="0"/>
          <wp:positionH relativeFrom="page">
            <wp:posOffset>2432050</wp:posOffset>
          </wp:positionH>
          <wp:positionV relativeFrom="page">
            <wp:posOffset>-17051</wp:posOffset>
          </wp:positionV>
          <wp:extent cx="2711665" cy="1181100"/>
          <wp:effectExtent l="0" t="0" r="0" b="0"/>
          <wp:wrapNone/>
          <wp:docPr id="1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2" cstate="print"/>
                  <a:stretch>
                    <a:fillRect/>
                  </a:stretch>
                </pic:blipFill>
                <pic:spPr>
                  <a:xfrm>
                    <a:off x="0" y="0"/>
                    <a:ext cx="2711665" cy="1181100"/>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B58F8">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638796" o:spid="_x0000_s2055" type="#_x0000_t75" style="position:absolute;margin-left:0;margin-top:0;width:453.2pt;height:197.15pt;z-index:-251652096;mso-position-horizontal:center;mso-position-horizontal-relative:margin;mso-position-vertical:center;mso-position-vertical-relative:margin" o:allowincell="f">
          <v:imagedata r:id="rId1" o:title="AAAAAAAAAAAAAAAAA"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B58F8">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638800" o:spid="_x0000_s2059" type="#_x0000_t75" style="position:absolute;margin-left:0;margin-top:0;width:453.2pt;height:197.15pt;z-index:-251648000;mso-position-horizontal:center;mso-position-horizontal-relative:margin;mso-position-vertical:center;mso-position-vertical-relative:margin" o:allowincell="f">
          <v:imagedata r:id="rId1" o:title="AAAAAAAAAAAAAAAAA"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Pr="005706DB" w:rsidRDefault="00BB58F8" w:rsidP="005706DB">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638801" o:spid="_x0000_s2060" type="#_x0000_t75" style="position:absolute;margin-left:0;margin-top:0;width:453.2pt;height:197.15pt;z-index:-251646976;mso-position-horizontal:center;mso-position-horizontal-relative:margin;mso-position-vertical:center;mso-position-vertical-relative:margin" o:allowincell="f">
          <v:imagedata r:id="rId1" o:title="AAAAAAAAAAAAAAAAA" gain="19661f" blacklevel="22938f"/>
          <w10:wrap anchorx="margin" anchory="margin"/>
        </v:shape>
      </w:pict>
    </w:r>
    <w:r w:rsidR="00B15498">
      <w:rPr>
        <w:noProof/>
        <w:lang w:eastAsia="pt-BR"/>
      </w:rPr>
      <w:drawing>
        <wp:anchor distT="0" distB="0" distL="0" distR="0" simplePos="0" relativeHeight="251663360" behindDoc="1" locked="0" layoutInCell="1" allowOverlap="1" wp14:anchorId="311D7E1A" wp14:editId="537B6BBC">
          <wp:simplePos x="0" y="0"/>
          <wp:positionH relativeFrom="page">
            <wp:posOffset>2717800</wp:posOffset>
          </wp:positionH>
          <wp:positionV relativeFrom="page">
            <wp:posOffset>133985</wp:posOffset>
          </wp:positionV>
          <wp:extent cx="2711665" cy="1181100"/>
          <wp:effectExtent l="0" t="0" r="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jpeg"/>
                  <pic:cNvPicPr/>
                </pic:nvPicPr>
                <pic:blipFill>
                  <a:blip r:embed="rId2" cstate="print"/>
                  <a:stretch>
                    <a:fillRect/>
                  </a:stretch>
                </pic:blipFill>
                <pic:spPr>
                  <a:xfrm>
                    <a:off x="0" y="0"/>
                    <a:ext cx="2711665" cy="1181100"/>
                  </a:xfrm>
                  <a:prstGeom prst="rect">
                    <a:avLst/>
                  </a:prstGeom>
                </pic:spPr>
              </pic:pic>
            </a:graphicData>
          </a:graphic>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498" w:rsidRDefault="00BB58F8">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638799" o:spid="_x0000_s2058" type="#_x0000_t75" style="position:absolute;margin-left:0;margin-top:0;width:453.2pt;height:197.15pt;z-index:-251649024;mso-position-horizontal:center;mso-position-horizontal-relative:margin;mso-position-vertical:center;mso-position-vertical-relative:margin" o:allowincell="f">
          <v:imagedata r:id="rId1" o:title="AAAAAAAAAAAAAAAAA"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singleLevel"/>
    <w:tmpl w:val="00000002"/>
    <w:name w:val="WW8Num2"/>
    <w:lvl w:ilvl="0">
      <w:start w:val="1"/>
      <w:numFmt w:val="decimal"/>
      <w:pStyle w:val="Commarcadores1"/>
      <w:lvlText w:val="%1"/>
      <w:lvlJc w:val="left"/>
      <w:pPr>
        <w:tabs>
          <w:tab w:val="num" w:pos="0"/>
        </w:tabs>
      </w:pPr>
    </w:lvl>
  </w:abstractNum>
  <w:abstractNum w:abstractNumId="2">
    <w:nsid w:val="029121C8"/>
    <w:multiLevelType w:val="hybridMultilevel"/>
    <w:tmpl w:val="BE6CE600"/>
    <w:lvl w:ilvl="0" w:tplc="AE44EB48">
      <w:start w:val="1"/>
      <w:numFmt w:val="upp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02E540EE"/>
    <w:multiLevelType w:val="multilevel"/>
    <w:tmpl w:val="AE4E9AA2"/>
    <w:lvl w:ilvl="0">
      <w:start w:val="3"/>
      <w:numFmt w:val="decimal"/>
      <w:lvlText w:val="%1-"/>
      <w:lvlJc w:val="left"/>
      <w:pPr>
        <w:ind w:left="433" w:hanging="315"/>
        <w:jc w:val="left"/>
      </w:pPr>
      <w:rPr>
        <w:rFonts w:ascii="Cambria" w:eastAsia="Cambria" w:hAnsi="Cambria" w:cs="Cambria" w:hint="default"/>
        <w:b/>
        <w:bCs/>
        <w:spacing w:val="-1"/>
        <w:w w:val="106"/>
        <w:sz w:val="23"/>
        <w:szCs w:val="23"/>
        <w:lang w:val="pt-PT" w:eastAsia="en-US" w:bidi="ar-SA"/>
      </w:rPr>
    </w:lvl>
    <w:lvl w:ilvl="1">
      <w:start w:val="1"/>
      <w:numFmt w:val="decimal"/>
      <w:lvlText w:val="%1.%2."/>
      <w:lvlJc w:val="left"/>
      <w:pPr>
        <w:ind w:left="118" w:hanging="696"/>
        <w:jc w:val="left"/>
      </w:pPr>
      <w:rPr>
        <w:rFonts w:ascii="Cambria" w:eastAsia="Cambria" w:hAnsi="Cambria" w:cs="Cambria" w:hint="default"/>
        <w:b/>
        <w:bCs/>
        <w:spacing w:val="-1"/>
        <w:w w:val="111"/>
        <w:sz w:val="23"/>
        <w:szCs w:val="23"/>
        <w:lang w:val="pt-PT" w:eastAsia="en-US" w:bidi="ar-SA"/>
      </w:rPr>
    </w:lvl>
    <w:lvl w:ilvl="2">
      <w:start w:val="1"/>
      <w:numFmt w:val="decimal"/>
      <w:lvlText w:val="%1.%2.%3."/>
      <w:lvlJc w:val="left"/>
      <w:pPr>
        <w:ind w:left="118" w:hanging="915"/>
        <w:jc w:val="left"/>
      </w:pPr>
      <w:rPr>
        <w:rFonts w:ascii="Cambria" w:eastAsia="Cambria" w:hAnsi="Cambria" w:cs="Cambria" w:hint="default"/>
        <w:b/>
        <w:bCs/>
        <w:spacing w:val="-1"/>
        <w:w w:val="111"/>
        <w:sz w:val="23"/>
        <w:szCs w:val="23"/>
        <w:lang w:val="pt-PT" w:eastAsia="en-US" w:bidi="ar-SA"/>
      </w:rPr>
    </w:lvl>
    <w:lvl w:ilvl="3">
      <w:numFmt w:val="bullet"/>
      <w:lvlText w:val="•"/>
      <w:lvlJc w:val="left"/>
      <w:pPr>
        <w:ind w:left="1740" w:hanging="915"/>
      </w:pPr>
      <w:rPr>
        <w:rFonts w:hint="default"/>
        <w:lang w:val="pt-PT" w:eastAsia="en-US" w:bidi="ar-SA"/>
      </w:rPr>
    </w:lvl>
    <w:lvl w:ilvl="4">
      <w:numFmt w:val="bullet"/>
      <w:lvlText w:val="•"/>
      <w:lvlJc w:val="left"/>
      <w:pPr>
        <w:ind w:left="2821" w:hanging="915"/>
      </w:pPr>
      <w:rPr>
        <w:rFonts w:hint="default"/>
        <w:lang w:val="pt-PT" w:eastAsia="en-US" w:bidi="ar-SA"/>
      </w:rPr>
    </w:lvl>
    <w:lvl w:ilvl="5">
      <w:numFmt w:val="bullet"/>
      <w:lvlText w:val="•"/>
      <w:lvlJc w:val="left"/>
      <w:pPr>
        <w:ind w:left="3902" w:hanging="915"/>
      </w:pPr>
      <w:rPr>
        <w:rFonts w:hint="default"/>
        <w:lang w:val="pt-PT" w:eastAsia="en-US" w:bidi="ar-SA"/>
      </w:rPr>
    </w:lvl>
    <w:lvl w:ilvl="6">
      <w:numFmt w:val="bullet"/>
      <w:lvlText w:val="•"/>
      <w:lvlJc w:val="left"/>
      <w:pPr>
        <w:ind w:left="4983" w:hanging="915"/>
      </w:pPr>
      <w:rPr>
        <w:rFonts w:hint="default"/>
        <w:lang w:val="pt-PT" w:eastAsia="en-US" w:bidi="ar-SA"/>
      </w:rPr>
    </w:lvl>
    <w:lvl w:ilvl="7">
      <w:numFmt w:val="bullet"/>
      <w:lvlText w:val="•"/>
      <w:lvlJc w:val="left"/>
      <w:pPr>
        <w:ind w:left="6064" w:hanging="915"/>
      </w:pPr>
      <w:rPr>
        <w:rFonts w:hint="default"/>
        <w:lang w:val="pt-PT" w:eastAsia="en-US" w:bidi="ar-SA"/>
      </w:rPr>
    </w:lvl>
    <w:lvl w:ilvl="8">
      <w:numFmt w:val="bullet"/>
      <w:lvlText w:val="•"/>
      <w:lvlJc w:val="left"/>
      <w:pPr>
        <w:ind w:left="7144" w:hanging="915"/>
      </w:pPr>
      <w:rPr>
        <w:rFonts w:hint="default"/>
        <w:lang w:val="pt-PT" w:eastAsia="en-US" w:bidi="ar-SA"/>
      </w:rPr>
    </w:lvl>
  </w:abstractNum>
  <w:abstractNum w:abstractNumId="4">
    <w:nsid w:val="057E66A7"/>
    <w:multiLevelType w:val="hybridMultilevel"/>
    <w:tmpl w:val="D8584E44"/>
    <w:lvl w:ilvl="0" w:tplc="12C45B98">
      <w:start w:val="1"/>
      <w:numFmt w:val="upperRoman"/>
      <w:lvlText w:val="%1"/>
      <w:lvlJc w:val="left"/>
      <w:pPr>
        <w:ind w:left="272" w:hanging="154"/>
        <w:jc w:val="left"/>
      </w:pPr>
      <w:rPr>
        <w:rFonts w:ascii="Arial" w:eastAsia="Cambria" w:hAnsi="Arial" w:cs="Arial" w:hint="default"/>
        <w:w w:val="105"/>
        <w:sz w:val="20"/>
        <w:szCs w:val="20"/>
        <w:lang w:val="pt-PT" w:eastAsia="en-US" w:bidi="ar-SA"/>
      </w:rPr>
    </w:lvl>
    <w:lvl w:ilvl="1" w:tplc="EA5EC018">
      <w:numFmt w:val="bullet"/>
      <w:lvlText w:val="•"/>
      <w:lvlJc w:val="left"/>
      <w:pPr>
        <w:ind w:left="1182" w:hanging="154"/>
      </w:pPr>
      <w:rPr>
        <w:rFonts w:hint="default"/>
        <w:lang w:val="pt-PT" w:eastAsia="en-US" w:bidi="ar-SA"/>
      </w:rPr>
    </w:lvl>
    <w:lvl w:ilvl="2" w:tplc="D4427242">
      <w:numFmt w:val="bullet"/>
      <w:lvlText w:val="•"/>
      <w:lvlJc w:val="left"/>
      <w:pPr>
        <w:ind w:left="2085" w:hanging="154"/>
      </w:pPr>
      <w:rPr>
        <w:rFonts w:hint="default"/>
        <w:lang w:val="pt-PT" w:eastAsia="en-US" w:bidi="ar-SA"/>
      </w:rPr>
    </w:lvl>
    <w:lvl w:ilvl="3" w:tplc="C332D58E">
      <w:numFmt w:val="bullet"/>
      <w:lvlText w:val="•"/>
      <w:lvlJc w:val="left"/>
      <w:pPr>
        <w:ind w:left="2987" w:hanging="154"/>
      </w:pPr>
      <w:rPr>
        <w:rFonts w:hint="default"/>
        <w:lang w:val="pt-PT" w:eastAsia="en-US" w:bidi="ar-SA"/>
      </w:rPr>
    </w:lvl>
    <w:lvl w:ilvl="4" w:tplc="3508C17A">
      <w:numFmt w:val="bullet"/>
      <w:lvlText w:val="•"/>
      <w:lvlJc w:val="left"/>
      <w:pPr>
        <w:ind w:left="3890" w:hanging="154"/>
      </w:pPr>
      <w:rPr>
        <w:rFonts w:hint="default"/>
        <w:lang w:val="pt-PT" w:eastAsia="en-US" w:bidi="ar-SA"/>
      </w:rPr>
    </w:lvl>
    <w:lvl w:ilvl="5" w:tplc="18D87E8C">
      <w:numFmt w:val="bullet"/>
      <w:lvlText w:val="•"/>
      <w:lvlJc w:val="left"/>
      <w:pPr>
        <w:ind w:left="4793" w:hanging="154"/>
      </w:pPr>
      <w:rPr>
        <w:rFonts w:hint="default"/>
        <w:lang w:val="pt-PT" w:eastAsia="en-US" w:bidi="ar-SA"/>
      </w:rPr>
    </w:lvl>
    <w:lvl w:ilvl="6" w:tplc="2F5411B2">
      <w:numFmt w:val="bullet"/>
      <w:lvlText w:val="•"/>
      <w:lvlJc w:val="left"/>
      <w:pPr>
        <w:ind w:left="5695" w:hanging="154"/>
      </w:pPr>
      <w:rPr>
        <w:rFonts w:hint="default"/>
        <w:lang w:val="pt-PT" w:eastAsia="en-US" w:bidi="ar-SA"/>
      </w:rPr>
    </w:lvl>
    <w:lvl w:ilvl="7" w:tplc="3A5AD9E0">
      <w:numFmt w:val="bullet"/>
      <w:lvlText w:val="•"/>
      <w:lvlJc w:val="left"/>
      <w:pPr>
        <w:ind w:left="6598" w:hanging="154"/>
      </w:pPr>
      <w:rPr>
        <w:rFonts w:hint="default"/>
        <w:lang w:val="pt-PT" w:eastAsia="en-US" w:bidi="ar-SA"/>
      </w:rPr>
    </w:lvl>
    <w:lvl w:ilvl="8" w:tplc="183AF310">
      <w:numFmt w:val="bullet"/>
      <w:lvlText w:val="•"/>
      <w:lvlJc w:val="left"/>
      <w:pPr>
        <w:ind w:left="7501" w:hanging="154"/>
      </w:pPr>
      <w:rPr>
        <w:rFonts w:hint="default"/>
        <w:lang w:val="pt-PT" w:eastAsia="en-US" w:bidi="ar-SA"/>
      </w:rPr>
    </w:lvl>
  </w:abstractNum>
  <w:abstractNum w:abstractNumId="5">
    <w:nsid w:val="06047174"/>
    <w:multiLevelType w:val="multilevel"/>
    <w:tmpl w:val="8A0EA766"/>
    <w:lvl w:ilvl="0">
      <w:start w:val="10"/>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093B55F2"/>
    <w:multiLevelType w:val="hybridMultilevel"/>
    <w:tmpl w:val="E590660C"/>
    <w:lvl w:ilvl="0" w:tplc="6FAA2832">
      <w:start w:val="1"/>
      <w:numFmt w:val="upperRoman"/>
      <w:lvlText w:val="%1-"/>
      <w:lvlJc w:val="left"/>
      <w:pPr>
        <w:ind w:left="118" w:hanging="317"/>
        <w:jc w:val="left"/>
      </w:pPr>
      <w:rPr>
        <w:rFonts w:ascii="Cambria" w:eastAsia="Cambria" w:hAnsi="Cambria" w:cs="Cambria" w:hint="default"/>
        <w:w w:val="105"/>
        <w:sz w:val="23"/>
        <w:szCs w:val="23"/>
        <w:lang w:val="pt-PT" w:eastAsia="en-US" w:bidi="ar-SA"/>
      </w:rPr>
    </w:lvl>
    <w:lvl w:ilvl="1" w:tplc="792C2996">
      <w:numFmt w:val="bullet"/>
      <w:lvlText w:val="•"/>
      <w:lvlJc w:val="left"/>
      <w:pPr>
        <w:ind w:left="1038" w:hanging="317"/>
      </w:pPr>
      <w:rPr>
        <w:rFonts w:hint="default"/>
        <w:lang w:val="pt-PT" w:eastAsia="en-US" w:bidi="ar-SA"/>
      </w:rPr>
    </w:lvl>
    <w:lvl w:ilvl="2" w:tplc="A4BEBCFA">
      <w:numFmt w:val="bullet"/>
      <w:lvlText w:val="•"/>
      <w:lvlJc w:val="left"/>
      <w:pPr>
        <w:ind w:left="1957" w:hanging="317"/>
      </w:pPr>
      <w:rPr>
        <w:rFonts w:hint="default"/>
        <w:lang w:val="pt-PT" w:eastAsia="en-US" w:bidi="ar-SA"/>
      </w:rPr>
    </w:lvl>
    <w:lvl w:ilvl="3" w:tplc="78CA3ACC">
      <w:numFmt w:val="bullet"/>
      <w:lvlText w:val="•"/>
      <w:lvlJc w:val="left"/>
      <w:pPr>
        <w:ind w:left="2875" w:hanging="317"/>
      </w:pPr>
      <w:rPr>
        <w:rFonts w:hint="default"/>
        <w:lang w:val="pt-PT" w:eastAsia="en-US" w:bidi="ar-SA"/>
      </w:rPr>
    </w:lvl>
    <w:lvl w:ilvl="4" w:tplc="09402352">
      <w:numFmt w:val="bullet"/>
      <w:lvlText w:val="•"/>
      <w:lvlJc w:val="left"/>
      <w:pPr>
        <w:ind w:left="3794" w:hanging="317"/>
      </w:pPr>
      <w:rPr>
        <w:rFonts w:hint="default"/>
        <w:lang w:val="pt-PT" w:eastAsia="en-US" w:bidi="ar-SA"/>
      </w:rPr>
    </w:lvl>
    <w:lvl w:ilvl="5" w:tplc="84A0545A">
      <w:numFmt w:val="bullet"/>
      <w:lvlText w:val="•"/>
      <w:lvlJc w:val="left"/>
      <w:pPr>
        <w:ind w:left="4713" w:hanging="317"/>
      </w:pPr>
      <w:rPr>
        <w:rFonts w:hint="default"/>
        <w:lang w:val="pt-PT" w:eastAsia="en-US" w:bidi="ar-SA"/>
      </w:rPr>
    </w:lvl>
    <w:lvl w:ilvl="6" w:tplc="66E25DA6">
      <w:numFmt w:val="bullet"/>
      <w:lvlText w:val="•"/>
      <w:lvlJc w:val="left"/>
      <w:pPr>
        <w:ind w:left="5631" w:hanging="317"/>
      </w:pPr>
      <w:rPr>
        <w:rFonts w:hint="default"/>
        <w:lang w:val="pt-PT" w:eastAsia="en-US" w:bidi="ar-SA"/>
      </w:rPr>
    </w:lvl>
    <w:lvl w:ilvl="7" w:tplc="412C8CDA">
      <w:numFmt w:val="bullet"/>
      <w:lvlText w:val="•"/>
      <w:lvlJc w:val="left"/>
      <w:pPr>
        <w:ind w:left="6550" w:hanging="317"/>
      </w:pPr>
      <w:rPr>
        <w:rFonts w:hint="default"/>
        <w:lang w:val="pt-PT" w:eastAsia="en-US" w:bidi="ar-SA"/>
      </w:rPr>
    </w:lvl>
    <w:lvl w:ilvl="8" w:tplc="09D8275E">
      <w:numFmt w:val="bullet"/>
      <w:lvlText w:val="•"/>
      <w:lvlJc w:val="left"/>
      <w:pPr>
        <w:ind w:left="7469" w:hanging="317"/>
      </w:pPr>
      <w:rPr>
        <w:rFonts w:hint="default"/>
        <w:lang w:val="pt-PT" w:eastAsia="en-US" w:bidi="ar-SA"/>
      </w:rPr>
    </w:lvl>
  </w:abstractNum>
  <w:abstractNum w:abstractNumId="7">
    <w:nsid w:val="13915DDF"/>
    <w:multiLevelType w:val="hybridMultilevel"/>
    <w:tmpl w:val="15E676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83F695D"/>
    <w:multiLevelType w:val="hybridMultilevel"/>
    <w:tmpl w:val="4B0A23DC"/>
    <w:lvl w:ilvl="0" w:tplc="31B2CC18">
      <w:start w:val="5"/>
      <w:numFmt w:val="decimal"/>
      <w:lvlText w:val="%1"/>
      <w:lvlJc w:val="left"/>
      <w:pPr>
        <w:ind w:left="471" w:hanging="360"/>
      </w:pPr>
      <w:rPr>
        <w:rFonts w:hint="default"/>
      </w:rPr>
    </w:lvl>
    <w:lvl w:ilvl="1" w:tplc="04160019" w:tentative="1">
      <w:start w:val="1"/>
      <w:numFmt w:val="lowerLetter"/>
      <w:lvlText w:val="%2."/>
      <w:lvlJc w:val="left"/>
      <w:pPr>
        <w:ind w:left="1191" w:hanging="360"/>
      </w:pPr>
    </w:lvl>
    <w:lvl w:ilvl="2" w:tplc="0416001B" w:tentative="1">
      <w:start w:val="1"/>
      <w:numFmt w:val="lowerRoman"/>
      <w:lvlText w:val="%3."/>
      <w:lvlJc w:val="right"/>
      <w:pPr>
        <w:ind w:left="1911" w:hanging="180"/>
      </w:pPr>
    </w:lvl>
    <w:lvl w:ilvl="3" w:tplc="0416000F" w:tentative="1">
      <w:start w:val="1"/>
      <w:numFmt w:val="decimal"/>
      <w:lvlText w:val="%4."/>
      <w:lvlJc w:val="left"/>
      <w:pPr>
        <w:ind w:left="2631" w:hanging="360"/>
      </w:pPr>
    </w:lvl>
    <w:lvl w:ilvl="4" w:tplc="04160019" w:tentative="1">
      <w:start w:val="1"/>
      <w:numFmt w:val="lowerLetter"/>
      <w:lvlText w:val="%5."/>
      <w:lvlJc w:val="left"/>
      <w:pPr>
        <w:ind w:left="3351" w:hanging="360"/>
      </w:pPr>
    </w:lvl>
    <w:lvl w:ilvl="5" w:tplc="0416001B" w:tentative="1">
      <w:start w:val="1"/>
      <w:numFmt w:val="lowerRoman"/>
      <w:lvlText w:val="%6."/>
      <w:lvlJc w:val="right"/>
      <w:pPr>
        <w:ind w:left="4071" w:hanging="180"/>
      </w:pPr>
    </w:lvl>
    <w:lvl w:ilvl="6" w:tplc="0416000F" w:tentative="1">
      <w:start w:val="1"/>
      <w:numFmt w:val="decimal"/>
      <w:lvlText w:val="%7."/>
      <w:lvlJc w:val="left"/>
      <w:pPr>
        <w:ind w:left="4791" w:hanging="360"/>
      </w:pPr>
    </w:lvl>
    <w:lvl w:ilvl="7" w:tplc="04160019" w:tentative="1">
      <w:start w:val="1"/>
      <w:numFmt w:val="lowerLetter"/>
      <w:lvlText w:val="%8."/>
      <w:lvlJc w:val="left"/>
      <w:pPr>
        <w:ind w:left="5511" w:hanging="360"/>
      </w:pPr>
    </w:lvl>
    <w:lvl w:ilvl="8" w:tplc="0416001B" w:tentative="1">
      <w:start w:val="1"/>
      <w:numFmt w:val="lowerRoman"/>
      <w:lvlText w:val="%9."/>
      <w:lvlJc w:val="right"/>
      <w:pPr>
        <w:ind w:left="6231" w:hanging="180"/>
      </w:pPr>
    </w:lvl>
  </w:abstractNum>
  <w:abstractNum w:abstractNumId="9">
    <w:nsid w:val="2E4540A1"/>
    <w:multiLevelType w:val="hybridMultilevel"/>
    <w:tmpl w:val="D07234E8"/>
    <w:lvl w:ilvl="0" w:tplc="F9EA317C">
      <w:start w:val="1"/>
      <w:numFmt w:val="upperRoman"/>
      <w:lvlText w:val="%1"/>
      <w:lvlJc w:val="left"/>
      <w:pPr>
        <w:ind w:left="118" w:hanging="159"/>
        <w:jc w:val="left"/>
      </w:pPr>
      <w:rPr>
        <w:rFonts w:ascii="Arial" w:eastAsia="Cambria" w:hAnsi="Arial" w:cs="Arial" w:hint="default"/>
        <w:w w:val="105"/>
        <w:sz w:val="20"/>
        <w:szCs w:val="20"/>
        <w:lang w:val="pt-PT" w:eastAsia="en-US" w:bidi="ar-SA"/>
      </w:rPr>
    </w:lvl>
    <w:lvl w:ilvl="1" w:tplc="B91030E2">
      <w:numFmt w:val="bullet"/>
      <w:lvlText w:val="•"/>
      <w:lvlJc w:val="left"/>
      <w:pPr>
        <w:ind w:left="1038" w:hanging="159"/>
      </w:pPr>
      <w:rPr>
        <w:rFonts w:hint="default"/>
        <w:lang w:val="pt-PT" w:eastAsia="en-US" w:bidi="ar-SA"/>
      </w:rPr>
    </w:lvl>
    <w:lvl w:ilvl="2" w:tplc="9E78EF90">
      <w:numFmt w:val="bullet"/>
      <w:lvlText w:val="•"/>
      <w:lvlJc w:val="left"/>
      <w:pPr>
        <w:ind w:left="1957" w:hanging="159"/>
      </w:pPr>
      <w:rPr>
        <w:rFonts w:hint="default"/>
        <w:lang w:val="pt-PT" w:eastAsia="en-US" w:bidi="ar-SA"/>
      </w:rPr>
    </w:lvl>
    <w:lvl w:ilvl="3" w:tplc="20FA6A60">
      <w:numFmt w:val="bullet"/>
      <w:lvlText w:val="•"/>
      <w:lvlJc w:val="left"/>
      <w:pPr>
        <w:ind w:left="2875" w:hanging="159"/>
      </w:pPr>
      <w:rPr>
        <w:rFonts w:hint="default"/>
        <w:lang w:val="pt-PT" w:eastAsia="en-US" w:bidi="ar-SA"/>
      </w:rPr>
    </w:lvl>
    <w:lvl w:ilvl="4" w:tplc="597A0978">
      <w:numFmt w:val="bullet"/>
      <w:lvlText w:val="•"/>
      <w:lvlJc w:val="left"/>
      <w:pPr>
        <w:ind w:left="3794" w:hanging="159"/>
      </w:pPr>
      <w:rPr>
        <w:rFonts w:hint="default"/>
        <w:lang w:val="pt-PT" w:eastAsia="en-US" w:bidi="ar-SA"/>
      </w:rPr>
    </w:lvl>
    <w:lvl w:ilvl="5" w:tplc="A19C83EA">
      <w:numFmt w:val="bullet"/>
      <w:lvlText w:val="•"/>
      <w:lvlJc w:val="left"/>
      <w:pPr>
        <w:ind w:left="4713" w:hanging="159"/>
      </w:pPr>
      <w:rPr>
        <w:rFonts w:hint="default"/>
        <w:lang w:val="pt-PT" w:eastAsia="en-US" w:bidi="ar-SA"/>
      </w:rPr>
    </w:lvl>
    <w:lvl w:ilvl="6" w:tplc="306AC7DC">
      <w:numFmt w:val="bullet"/>
      <w:lvlText w:val="•"/>
      <w:lvlJc w:val="left"/>
      <w:pPr>
        <w:ind w:left="5631" w:hanging="159"/>
      </w:pPr>
      <w:rPr>
        <w:rFonts w:hint="default"/>
        <w:lang w:val="pt-PT" w:eastAsia="en-US" w:bidi="ar-SA"/>
      </w:rPr>
    </w:lvl>
    <w:lvl w:ilvl="7" w:tplc="E8965446">
      <w:numFmt w:val="bullet"/>
      <w:lvlText w:val="•"/>
      <w:lvlJc w:val="left"/>
      <w:pPr>
        <w:ind w:left="6550" w:hanging="159"/>
      </w:pPr>
      <w:rPr>
        <w:rFonts w:hint="default"/>
        <w:lang w:val="pt-PT" w:eastAsia="en-US" w:bidi="ar-SA"/>
      </w:rPr>
    </w:lvl>
    <w:lvl w:ilvl="8" w:tplc="6E2C2A08">
      <w:numFmt w:val="bullet"/>
      <w:lvlText w:val="•"/>
      <w:lvlJc w:val="left"/>
      <w:pPr>
        <w:ind w:left="7469" w:hanging="159"/>
      </w:pPr>
      <w:rPr>
        <w:rFonts w:hint="default"/>
        <w:lang w:val="pt-PT" w:eastAsia="en-US" w:bidi="ar-SA"/>
      </w:rPr>
    </w:lvl>
  </w:abstractNum>
  <w:abstractNum w:abstractNumId="10">
    <w:nsid w:val="2E80113B"/>
    <w:multiLevelType w:val="multilevel"/>
    <w:tmpl w:val="52F035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11F2FC7"/>
    <w:multiLevelType w:val="hybridMultilevel"/>
    <w:tmpl w:val="139A6552"/>
    <w:lvl w:ilvl="0" w:tplc="4B6E2D58">
      <w:start w:val="8"/>
      <w:numFmt w:val="decimal"/>
      <w:lvlText w:val="%1"/>
      <w:lvlJc w:val="left"/>
      <w:pPr>
        <w:ind w:left="471" w:hanging="360"/>
      </w:pPr>
      <w:rPr>
        <w:rFonts w:hint="default"/>
      </w:rPr>
    </w:lvl>
    <w:lvl w:ilvl="1" w:tplc="04160019" w:tentative="1">
      <w:start w:val="1"/>
      <w:numFmt w:val="lowerLetter"/>
      <w:lvlText w:val="%2."/>
      <w:lvlJc w:val="left"/>
      <w:pPr>
        <w:ind w:left="1191" w:hanging="360"/>
      </w:pPr>
    </w:lvl>
    <w:lvl w:ilvl="2" w:tplc="0416001B" w:tentative="1">
      <w:start w:val="1"/>
      <w:numFmt w:val="lowerRoman"/>
      <w:lvlText w:val="%3."/>
      <w:lvlJc w:val="right"/>
      <w:pPr>
        <w:ind w:left="1911" w:hanging="180"/>
      </w:pPr>
    </w:lvl>
    <w:lvl w:ilvl="3" w:tplc="0416000F" w:tentative="1">
      <w:start w:val="1"/>
      <w:numFmt w:val="decimal"/>
      <w:lvlText w:val="%4."/>
      <w:lvlJc w:val="left"/>
      <w:pPr>
        <w:ind w:left="2631" w:hanging="360"/>
      </w:pPr>
    </w:lvl>
    <w:lvl w:ilvl="4" w:tplc="04160019" w:tentative="1">
      <w:start w:val="1"/>
      <w:numFmt w:val="lowerLetter"/>
      <w:lvlText w:val="%5."/>
      <w:lvlJc w:val="left"/>
      <w:pPr>
        <w:ind w:left="3351" w:hanging="360"/>
      </w:pPr>
    </w:lvl>
    <w:lvl w:ilvl="5" w:tplc="0416001B" w:tentative="1">
      <w:start w:val="1"/>
      <w:numFmt w:val="lowerRoman"/>
      <w:lvlText w:val="%6."/>
      <w:lvlJc w:val="right"/>
      <w:pPr>
        <w:ind w:left="4071" w:hanging="180"/>
      </w:pPr>
    </w:lvl>
    <w:lvl w:ilvl="6" w:tplc="0416000F" w:tentative="1">
      <w:start w:val="1"/>
      <w:numFmt w:val="decimal"/>
      <w:lvlText w:val="%7."/>
      <w:lvlJc w:val="left"/>
      <w:pPr>
        <w:ind w:left="4791" w:hanging="360"/>
      </w:pPr>
    </w:lvl>
    <w:lvl w:ilvl="7" w:tplc="04160019" w:tentative="1">
      <w:start w:val="1"/>
      <w:numFmt w:val="lowerLetter"/>
      <w:lvlText w:val="%8."/>
      <w:lvlJc w:val="left"/>
      <w:pPr>
        <w:ind w:left="5511" w:hanging="360"/>
      </w:pPr>
    </w:lvl>
    <w:lvl w:ilvl="8" w:tplc="0416001B" w:tentative="1">
      <w:start w:val="1"/>
      <w:numFmt w:val="lowerRoman"/>
      <w:lvlText w:val="%9."/>
      <w:lvlJc w:val="right"/>
      <w:pPr>
        <w:ind w:left="6231" w:hanging="180"/>
      </w:pPr>
    </w:lvl>
  </w:abstractNum>
  <w:abstractNum w:abstractNumId="12">
    <w:nsid w:val="374B7F55"/>
    <w:multiLevelType w:val="hybridMultilevel"/>
    <w:tmpl w:val="A53ED72C"/>
    <w:lvl w:ilvl="0" w:tplc="416EA67E">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0221252"/>
    <w:multiLevelType w:val="hybridMultilevel"/>
    <w:tmpl w:val="3160B80E"/>
    <w:lvl w:ilvl="0" w:tplc="68D050E0">
      <w:start w:val="4"/>
      <w:numFmt w:val="decimal"/>
      <w:lvlText w:val="%1"/>
      <w:lvlJc w:val="left"/>
      <w:pPr>
        <w:ind w:left="471" w:hanging="360"/>
      </w:pPr>
      <w:rPr>
        <w:rFonts w:hint="default"/>
      </w:rPr>
    </w:lvl>
    <w:lvl w:ilvl="1" w:tplc="04160019">
      <w:start w:val="1"/>
      <w:numFmt w:val="lowerLetter"/>
      <w:lvlText w:val="%2."/>
      <w:lvlJc w:val="left"/>
      <w:pPr>
        <w:ind w:left="1191" w:hanging="360"/>
      </w:pPr>
    </w:lvl>
    <w:lvl w:ilvl="2" w:tplc="0416001B" w:tentative="1">
      <w:start w:val="1"/>
      <w:numFmt w:val="lowerRoman"/>
      <w:lvlText w:val="%3."/>
      <w:lvlJc w:val="right"/>
      <w:pPr>
        <w:ind w:left="1911" w:hanging="180"/>
      </w:pPr>
    </w:lvl>
    <w:lvl w:ilvl="3" w:tplc="0416000F" w:tentative="1">
      <w:start w:val="1"/>
      <w:numFmt w:val="decimal"/>
      <w:lvlText w:val="%4."/>
      <w:lvlJc w:val="left"/>
      <w:pPr>
        <w:ind w:left="2631" w:hanging="360"/>
      </w:pPr>
    </w:lvl>
    <w:lvl w:ilvl="4" w:tplc="04160019" w:tentative="1">
      <w:start w:val="1"/>
      <w:numFmt w:val="lowerLetter"/>
      <w:lvlText w:val="%5."/>
      <w:lvlJc w:val="left"/>
      <w:pPr>
        <w:ind w:left="3351" w:hanging="360"/>
      </w:pPr>
    </w:lvl>
    <w:lvl w:ilvl="5" w:tplc="0416001B" w:tentative="1">
      <w:start w:val="1"/>
      <w:numFmt w:val="lowerRoman"/>
      <w:lvlText w:val="%6."/>
      <w:lvlJc w:val="right"/>
      <w:pPr>
        <w:ind w:left="4071" w:hanging="180"/>
      </w:pPr>
    </w:lvl>
    <w:lvl w:ilvl="6" w:tplc="0416000F" w:tentative="1">
      <w:start w:val="1"/>
      <w:numFmt w:val="decimal"/>
      <w:lvlText w:val="%7."/>
      <w:lvlJc w:val="left"/>
      <w:pPr>
        <w:ind w:left="4791" w:hanging="360"/>
      </w:pPr>
    </w:lvl>
    <w:lvl w:ilvl="7" w:tplc="04160019" w:tentative="1">
      <w:start w:val="1"/>
      <w:numFmt w:val="lowerLetter"/>
      <w:lvlText w:val="%8."/>
      <w:lvlJc w:val="left"/>
      <w:pPr>
        <w:ind w:left="5511" w:hanging="360"/>
      </w:pPr>
    </w:lvl>
    <w:lvl w:ilvl="8" w:tplc="0416001B" w:tentative="1">
      <w:start w:val="1"/>
      <w:numFmt w:val="lowerRoman"/>
      <w:lvlText w:val="%9."/>
      <w:lvlJc w:val="right"/>
      <w:pPr>
        <w:ind w:left="6231" w:hanging="180"/>
      </w:pPr>
    </w:lvl>
  </w:abstractNum>
  <w:abstractNum w:abstractNumId="14">
    <w:nsid w:val="49D22EB2"/>
    <w:multiLevelType w:val="hybridMultilevel"/>
    <w:tmpl w:val="F198D8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1211912"/>
    <w:multiLevelType w:val="hybridMultilevel"/>
    <w:tmpl w:val="E0FCAA9E"/>
    <w:lvl w:ilvl="0" w:tplc="1694ACFC">
      <w:start w:val="1"/>
      <w:numFmt w:val="upperRoman"/>
      <w:lvlText w:val="%1"/>
      <w:lvlJc w:val="left"/>
      <w:pPr>
        <w:ind w:left="272" w:hanging="154"/>
        <w:jc w:val="left"/>
      </w:pPr>
      <w:rPr>
        <w:rFonts w:ascii="Cambria" w:eastAsia="Cambria" w:hAnsi="Cambria" w:cs="Cambria" w:hint="default"/>
        <w:w w:val="105"/>
        <w:sz w:val="23"/>
        <w:szCs w:val="23"/>
        <w:lang w:val="pt-PT" w:eastAsia="en-US" w:bidi="ar-SA"/>
      </w:rPr>
    </w:lvl>
    <w:lvl w:ilvl="1" w:tplc="B824D6AE">
      <w:numFmt w:val="bullet"/>
      <w:lvlText w:val="•"/>
      <w:lvlJc w:val="left"/>
      <w:pPr>
        <w:ind w:left="1182" w:hanging="154"/>
      </w:pPr>
      <w:rPr>
        <w:rFonts w:hint="default"/>
        <w:lang w:val="pt-PT" w:eastAsia="en-US" w:bidi="ar-SA"/>
      </w:rPr>
    </w:lvl>
    <w:lvl w:ilvl="2" w:tplc="61B6ED38">
      <w:numFmt w:val="bullet"/>
      <w:lvlText w:val="•"/>
      <w:lvlJc w:val="left"/>
      <w:pPr>
        <w:ind w:left="2085" w:hanging="154"/>
      </w:pPr>
      <w:rPr>
        <w:rFonts w:hint="default"/>
        <w:lang w:val="pt-PT" w:eastAsia="en-US" w:bidi="ar-SA"/>
      </w:rPr>
    </w:lvl>
    <w:lvl w:ilvl="3" w:tplc="22CC65F4">
      <w:numFmt w:val="bullet"/>
      <w:lvlText w:val="•"/>
      <w:lvlJc w:val="left"/>
      <w:pPr>
        <w:ind w:left="2987" w:hanging="154"/>
      </w:pPr>
      <w:rPr>
        <w:rFonts w:hint="default"/>
        <w:lang w:val="pt-PT" w:eastAsia="en-US" w:bidi="ar-SA"/>
      </w:rPr>
    </w:lvl>
    <w:lvl w:ilvl="4" w:tplc="CC6009A4">
      <w:numFmt w:val="bullet"/>
      <w:lvlText w:val="•"/>
      <w:lvlJc w:val="left"/>
      <w:pPr>
        <w:ind w:left="3890" w:hanging="154"/>
      </w:pPr>
      <w:rPr>
        <w:rFonts w:hint="default"/>
        <w:lang w:val="pt-PT" w:eastAsia="en-US" w:bidi="ar-SA"/>
      </w:rPr>
    </w:lvl>
    <w:lvl w:ilvl="5" w:tplc="18586D68">
      <w:numFmt w:val="bullet"/>
      <w:lvlText w:val="•"/>
      <w:lvlJc w:val="left"/>
      <w:pPr>
        <w:ind w:left="4793" w:hanging="154"/>
      </w:pPr>
      <w:rPr>
        <w:rFonts w:hint="default"/>
        <w:lang w:val="pt-PT" w:eastAsia="en-US" w:bidi="ar-SA"/>
      </w:rPr>
    </w:lvl>
    <w:lvl w:ilvl="6" w:tplc="96827D1E">
      <w:numFmt w:val="bullet"/>
      <w:lvlText w:val="•"/>
      <w:lvlJc w:val="left"/>
      <w:pPr>
        <w:ind w:left="5695" w:hanging="154"/>
      </w:pPr>
      <w:rPr>
        <w:rFonts w:hint="default"/>
        <w:lang w:val="pt-PT" w:eastAsia="en-US" w:bidi="ar-SA"/>
      </w:rPr>
    </w:lvl>
    <w:lvl w:ilvl="7" w:tplc="68144718">
      <w:numFmt w:val="bullet"/>
      <w:lvlText w:val="•"/>
      <w:lvlJc w:val="left"/>
      <w:pPr>
        <w:ind w:left="6598" w:hanging="154"/>
      </w:pPr>
      <w:rPr>
        <w:rFonts w:hint="default"/>
        <w:lang w:val="pt-PT" w:eastAsia="en-US" w:bidi="ar-SA"/>
      </w:rPr>
    </w:lvl>
    <w:lvl w:ilvl="8" w:tplc="BBB47564">
      <w:numFmt w:val="bullet"/>
      <w:lvlText w:val="•"/>
      <w:lvlJc w:val="left"/>
      <w:pPr>
        <w:ind w:left="7501" w:hanging="154"/>
      </w:pPr>
      <w:rPr>
        <w:rFonts w:hint="default"/>
        <w:lang w:val="pt-PT" w:eastAsia="en-US" w:bidi="ar-SA"/>
      </w:rPr>
    </w:lvl>
  </w:abstractNum>
  <w:abstractNum w:abstractNumId="16">
    <w:nsid w:val="513C3BC4"/>
    <w:multiLevelType w:val="hybridMultilevel"/>
    <w:tmpl w:val="8662C676"/>
    <w:lvl w:ilvl="0" w:tplc="6C2C3FF8">
      <w:start w:val="1"/>
      <w:numFmt w:val="decimal"/>
      <w:lvlText w:val="%1"/>
      <w:lvlJc w:val="left"/>
      <w:pPr>
        <w:ind w:left="472" w:hanging="360"/>
      </w:pPr>
      <w:rPr>
        <w:rFonts w:hint="default"/>
      </w:rPr>
    </w:lvl>
    <w:lvl w:ilvl="1" w:tplc="04160019">
      <w:start w:val="1"/>
      <w:numFmt w:val="lowerLetter"/>
      <w:lvlText w:val="%2."/>
      <w:lvlJc w:val="left"/>
      <w:pPr>
        <w:ind w:left="1192" w:hanging="360"/>
      </w:pPr>
    </w:lvl>
    <w:lvl w:ilvl="2" w:tplc="0416001B" w:tentative="1">
      <w:start w:val="1"/>
      <w:numFmt w:val="lowerRoman"/>
      <w:lvlText w:val="%3."/>
      <w:lvlJc w:val="right"/>
      <w:pPr>
        <w:ind w:left="1912" w:hanging="180"/>
      </w:pPr>
    </w:lvl>
    <w:lvl w:ilvl="3" w:tplc="0416000F" w:tentative="1">
      <w:start w:val="1"/>
      <w:numFmt w:val="decimal"/>
      <w:lvlText w:val="%4."/>
      <w:lvlJc w:val="left"/>
      <w:pPr>
        <w:ind w:left="2632" w:hanging="360"/>
      </w:pPr>
    </w:lvl>
    <w:lvl w:ilvl="4" w:tplc="04160019" w:tentative="1">
      <w:start w:val="1"/>
      <w:numFmt w:val="lowerLetter"/>
      <w:lvlText w:val="%5."/>
      <w:lvlJc w:val="left"/>
      <w:pPr>
        <w:ind w:left="3352" w:hanging="360"/>
      </w:pPr>
    </w:lvl>
    <w:lvl w:ilvl="5" w:tplc="0416001B" w:tentative="1">
      <w:start w:val="1"/>
      <w:numFmt w:val="lowerRoman"/>
      <w:lvlText w:val="%6."/>
      <w:lvlJc w:val="right"/>
      <w:pPr>
        <w:ind w:left="4072" w:hanging="180"/>
      </w:pPr>
    </w:lvl>
    <w:lvl w:ilvl="6" w:tplc="0416000F" w:tentative="1">
      <w:start w:val="1"/>
      <w:numFmt w:val="decimal"/>
      <w:lvlText w:val="%7."/>
      <w:lvlJc w:val="left"/>
      <w:pPr>
        <w:ind w:left="4792" w:hanging="360"/>
      </w:pPr>
    </w:lvl>
    <w:lvl w:ilvl="7" w:tplc="04160019" w:tentative="1">
      <w:start w:val="1"/>
      <w:numFmt w:val="lowerLetter"/>
      <w:lvlText w:val="%8."/>
      <w:lvlJc w:val="left"/>
      <w:pPr>
        <w:ind w:left="5512" w:hanging="360"/>
      </w:pPr>
    </w:lvl>
    <w:lvl w:ilvl="8" w:tplc="0416001B" w:tentative="1">
      <w:start w:val="1"/>
      <w:numFmt w:val="lowerRoman"/>
      <w:lvlText w:val="%9."/>
      <w:lvlJc w:val="right"/>
      <w:pPr>
        <w:ind w:left="6232" w:hanging="180"/>
      </w:p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C9213C3"/>
    <w:multiLevelType w:val="hybridMultilevel"/>
    <w:tmpl w:val="059A4F26"/>
    <w:lvl w:ilvl="0" w:tplc="2EA256A8">
      <w:start w:val="12"/>
      <w:numFmt w:val="decimal"/>
      <w:lvlText w:val="%1"/>
      <w:lvlJc w:val="left"/>
      <w:pPr>
        <w:ind w:left="471" w:hanging="360"/>
      </w:pPr>
      <w:rPr>
        <w:rFonts w:hint="default"/>
      </w:rPr>
    </w:lvl>
    <w:lvl w:ilvl="1" w:tplc="04160019" w:tentative="1">
      <w:start w:val="1"/>
      <w:numFmt w:val="lowerLetter"/>
      <w:lvlText w:val="%2."/>
      <w:lvlJc w:val="left"/>
      <w:pPr>
        <w:ind w:left="1191" w:hanging="360"/>
      </w:pPr>
    </w:lvl>
    <w:lvl w:ilvl="2" w:tplc="0416001B" w:tentative="1">
      <w:start w:val="1"/>
      <w:numFmt w:val="lowerRoman"/>
      <w:lvlText w:val="%3."/>
      <w:lvlJc w:val="right"/>
      <w:pPr>
        <w:ind w:left="1911" w:hanging="180"/>
      </w:pPr>
    </w:lvl>
    <w:lvl w:ilvl="3" w:tplc="0416000F" w:tentative="1">
      <w:start w:val="1"/>
      <w:numFmt w:val="decimal"/>
      <w:lvlText w:val="%4."/>
      <w:lvlJc w:val="left"/>
      <w:pPr>
        <w:ind w:left="2631" w:hanging="360"/>
      </w:pPr>
    </w:lvl>
    <w:lvl w:ilvl="4" w:tplc="04160019" w:tentative="1">
      <w:start w:val="1"/>
      <w:numFmt w:val="lowerLetter"/>
      <w:lvlText w:val="%5."/>
      <w:lvlJc w:val="left"/>
      <w:pPr>
        <w:ind w:left="3351" w:hanging="360"/>
      </w:pPr>
    </w:lvl>
    <w:lvl w:ilvl="5" w:tplc="0416001B" w:tentative="1">
      <w:start w:val="1"/>
      <w:numFmt w:val="lowerRoman"/>
      <w:lvlText w:val="%6."/>
      <w:lvlJc w:val="right"/>
      <w:pPr>
        <w:ind w:left="4071" w:hanging="180"/>
      </w:pPr>
    </w:lvl>
    <w:lvl w:ilvl="6" w:tplc="0416000F" w:tentative="1">
      <w:start w:val="1"/>
      <w:numFmt w:val="decimal"/>
      <w:lvlText w:val="%7."/>
      <w:lvlJc w:val="left"/>
      <w:pPr>
        <w:ind w:left="4791" w:hanging="360"/>
      </w:pPr>
    </w:lvl>
    <w:lvl w:ilvl="7" w:tplc="04160019" w:tentative="1">
      <w:start w:val="1"/>
      <w:numFmt w:val="lowerLetter"/>
      <w:lvlText w:val="%8."/>
      <w:lvlJc w:val="left"/>
      <w:pPr>
        <w:ind w:left="5511" w:hanging="360"/>
      </w:pPr>
    </w:lvl>
    <w:lvl w:ilvl="8" w:tplc="0416001B" w:tentative="1">
      <w:start w:val="1"/>
      <w:numFmt w:val="lowerRoman"/>
      <w:lvlText w:val="%9."/>
      <w:lvlJc w:val="right"/>
      <w:pPr>
        <w:ind w:left="6231" w:hanging="180"/>
      </w:pPr>
    </w:lvl>
  </w:abstractNum>
  <w:abstractNum w:abstractNumId="19">
    <w:nsid w:val="5F7D0017"/>
    <w:multiLevelType w:val="multilevel"/>
    <w:tmpl w:val="DD2465FC"/>
    <w:lvl w:ilvl="0">
      <w:start w:val="1"/>
      <w:numFmt w:val="decimal"/>
      <w:lvlText w:val="%1-"/>
      <w:lvlJc w:val="left"/>
      <w:pPr>
        <w:ind w:left="433" w:hanging="315"/>
        <w:jc w:val="left"/>
      </w:pPr>
      <w:rPr>
        <w:rFonts w:ascii="Cambria" w:eastAsia="Cambria" w:hAnsi="Cambria" w:cs="Cambria" w:hint="default"/>
        <w:b/>
        <w:bCs/>
        <w:spacing w:val="-1"/>
        <w:w w:val="106"/>
        <w:sz w:val="23"/>
        <w:szCs w:val="23"/>
        <w:lang w:val="pt-PT" w:eastAsia="en-US" w:bidi="ar-SA"/>
      </w:rPr>
    </w:lvl>
    <w:lvl w:ilvl="1">
      <w:start w:val="1"/>
      <w:numFmt w:val="decimal"/>
      <w:lvlText w:val="%1.%2."/>
      <w:lvlJc w:val="left"/>
      <w:pPr>
        <w:ind w:left="118" w:hanging="540"/>
        <w:jc w:val="left"/>
      </w:pPr>
      <w:rPr>
        <w:rFonts w:ascii="Cambria" w:eastAsia="Cambria" w:hAnsi="Cambria" w:cs="Cambria" w:hint="default"/>
        <w:b/>
        <w:bCs/>
        <w:spacing w:val="-1"/>
        <w:w w:val="111"/>
        <w:sz w:val="23"/>
        <w:szCs w:val="23"/>
        <w:lang w:val="pt-PT" w:eastAsia="en-US" w:bidi="ar-SA"/>
      </w:rPr>
    </w:lvl>
    <w:lvl w:ilvl="2">
      <w:numFmt w:val="bullet"/>
      <w:lvlText w:val="•"/>
      <w:lvlJc w:val="left"/>
      <w:pPr>
        <w:ind w:left="1425" w:hanging="540"/>
      </w:pPr>
      <w:rPr>
        <w:rFonts w:hint="default"/>
        <w:lang w:val="pt-PT" w:eastAsia="en-US" w:bidi="ar-SA"/>
      </w:rPr>
    </w:lvl>
    <w:lvl w:ilvl="3">
      <w:numFmt w:val="bullet"/>
      <w:lvlText w:val="•"/>
      <w:lvlJc w:val="left"/>
      <w:pPr>
        <w:ind w:left="2410" w:hanging="540"/>
      </w:pPr>
      <w:rPr>
        <w:rFonts w:hint="default"/>
        <w:lang w:val="pt-PT" w:eastAsia="en-US" w:bidi="ar-SA"/>
      </w:rPr>
    </w:lvl>
    <w:lvl w:ilvl="4">
      <w:numFmt w:val="bullet"/>
      <w:lvlText w:val="•"/>
      <w:lvlJc w:val="left"/>
      <w:pPr>
        <w:ind w:left="3395" w:hanging="540"/>
      </w:pPr>
      <w:rPr>
        <w:rFonts w:hint="default"/>
        <w:lang w:val="pt-PT" w:eastAsia="en-US" w:bidi="ar-SA"/>
      </w:rPr>
    </w:lvl>
    <w:lvl w:ilvl="5">
      <w:numFmt w:val="bullet"/>
      <w:lvlText w:val="•"/>
      <w:lvlJc w:val="left"/>
      <w:pPr>
        <w:ind w:left="4380" w:hanging="540"/>
      </w:pPr>
      <w:rPr>
        <w:rFonts w:hint="default"/>
        <w:lang w:val="pt-PT" w:eastAsia="en-US" w:bidi="ar-SA"/>
      </w:rPr>
    </w:lvl>
    <w:lvl w:ilvl="6">
      <w:numFmt w:val="bullet"/>
      <w:lvlText w:val="•"/>
      <w:lvlJc w:val="left"/>
      <w:pPr>
        <w:ind w:left="5365" w:hanging="540"/>
      </w:pPr>
      <w:rPr>
        <w:rFonts w:hint="default"/>
        <w:lang w:val="pt-PT" w:eastAsia="en-US" w:bidi="ar-SA"/>
      </w:rPr>
    </w:lvl>
    <w:lvl w:ilvl="7">
      <w:numFmt w:val="bullet"/>
      <w:lvlText w:val="•"/>
      <w:lvlJc w:val="left"/>
      <w:pPr>
        <w:ind w:left="6350" w:hanging="540"/>
      </w:pPr>
      <w:rPr>
        <w:rFonts w:hint="default"/>
        <w:lang w:val="pt-PT" w:eastAsia="en-US" w:bidi="ar-SA"/>
      </w:rPr>
    </w:lvl>
    <w:lvl w:ilvl="8">
      <w:numFmt w:val="bullet"/>
      <w:lvlText w:val="•"/>
      <w:lvlJc w:val="left"/>
      <w:pPr>
        <w:ind w:left="7336" w:hanging="540"/>
      </w:pPr>
      <w:rPr>
        <w:rFonts w:hint="default"/>
        <w:lang w:val="pt-PT" w:eastAsia="en-US" w:bidi="ar-SA"/>
      </w:rPr>
    </w:lvl>
  </w:abstractNum>
  <w:abstractNum w:abstractNumId="20">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1">
    <w:nsid w:val="68C87FFE"/>
    <w:multiLevelType w:val="multilevel"/>
    <w:tmpl w:val="FE98C10C"/>
    <w:lvl w:ilvl="0">
      <w:start w:val="1"/>
      <w:numFmt w:val="decimal"/>
      <w:lvlText w:val="%1"/>
      <w:lvlJc w:val="left"/>
      <w:pPr>
        <w:ind w:left="360" w:hanging="360"/>
      </w:pPr>
      <w:rPr>
        <w:rFonts w:hint="default"/>
      </w:rPr>
    </w:lvl>
    <w:lvl w:ilvl="1">
      <w:start w:val="7"/>
      <w:numFmt w:val="decimal"/>
      <w:lvlText w:val="%1.%2"/>
      <w:lvlJc w:val="left"/>
      <w:pPr>
        <w:ind w:left="119" w:hanging="360"/>
      </w:pPr>
      <w:rPr>
        <w:rFonts w:hint="default"/>
      </w:rPr>
    </w:lvl>
    <w:lvl w:ilvl="2">
      <w:start w:val="1"/>
      <w:numFmt w:val="decimal"/>
      <w:lvlText w:val="%1.%2.%3"/>
      <w:lvlJc w:val="left"/>
      <w:pPr>
        <w:ind w:left="238" w:hanging="720"/>
      </w:pPr>
      <w:rPr>
        <w:rFonts w:hint="default"/>
      </w:rPr>
    </w:lvl>
    <w:lvl w:ilvl="3">
      <w:start w:val="1"/>
      <w:numFmt w:val="decimal"/>
      <w:lvlText w:val="%1.%2.%3.%4"/>
      <w:lvlJc w:val="left"/>
      <w:pPr>
        <w:ind w:left="-3" w:hanging="720"/>
      </w:pPr>
      <w:rPr>
        <w:rFonts w:hint="default"/>
      </w:rPr>
    </w:lvl>
    <w:lvl w:ilvl="4">
      <w:start w:val="1"/>
      <w:numFmt w:val="decimal"/>
      <w:lvlText w:val="%1.%2.%3.%4.%5"/>
      <w:lvlJc w:val="left"/>
      <w:pPr>
        <w:ind w:left="116" w:hanging="1080"/>
      </w:pPr>
      <w:rPr>
        <w:rFonts w:hint="default"/>
      </w:rPr>
    </w:lvl>
    <w:lvl w:ilvl="5">
      <w:start w:val="1"/>
      <w:numFmt w:val="decimal"/>
      <w:lvlText w:val="%1.%2.%3.%4.%5.%6"/>
      <w:lvlJc w:val="left"/>
      <w:pPr>
        <w:ind w:left="-125" w:hanging="1080"/>
      </w:pPr>
      <w:rPr>
        <w:rFonts w:hint="default"/>
      </w:rPr>
    </w:lvl>
    <w:lvl w:ilvl="6">
      <w:start w:val="1"/>
      <w:numFmt w:val="decimal"/>
      <w:lvlText w:val="%1.%2.%3.%4.%5.%6.%7"/>
      <w:lvlJc w:val="left"/>
      <w:pPr>
        <w:ind w:left="-6" w:hanging="1440"/>
      </w:pPr>
      <w:rPr>
        <w:rFonts w:hint="default"/>
      </w:rPr>
    </w:lvl>
    <w:lvl w:ilvl="7">
      <w:start w:val="1"/>
      <w:numFmt w:val="decimal"/>
      <w:lvlText w:val="%1.%2.%3.%4.%5.%6.%7.%8"/>
      <w:lvlJc w:val="left"/>
      <w:pPr>
        <w:ind w:left="-247" w:hanging="1440"/>
      </w:pPr>
      <w:rPr>
        <w:rFonts w:hint="default"/>
      </w:rPr>
    </w:lvl>
    <w:lvl w:ilvl="8">
      <w:start w:val="1"/>
      <w:numFmt w:val="decimal"/>
      <w:lvlText w:val="%1.%2.%3.%4.%5.%6.%7.%8.%9"/>
      <w:lvlJc w:val="left"/>
      <w:pPr>
        <w:ind w:left="-128" w:hanging="1800"/>
      </w:pPr>
      <w:rPr>
        <w:rFonts w:hint="default"/>
      </w:rPr>
    </w:lvl>
  </w:abstractNum>
  <w:abstractNum w:abstractNumId="22">
    <w:nsid w:val="70AB24D0"/>
    <w:multiLevelType w:val="multilevel"/>
    <w:tmpl w:val="E9F2723E"/>
    <w:lvl w:ilvl="0">
      <w:start w:val="1"/>
      <w:numFmt w:val="decimal"/>
      <w:lvlText w:val="%1-"/>
      <w:lvlJc w:val="left"/>
      <w:pPr>
        <w:ind w:left="433" w:hanging="315"/>
        <w:jc w:val="left"/>
      </w:pPr>
      <w:rPr>
        <w:rFonts w:ascii="Arial" w:eastAsia="Cambria" w:hAnsi="Arial" w:cs="Arial" w:hint="default"/>
        <w:b/>
        <w:bCs/>
        <w:spacing w:val="-1"/>
        <w:w w:val="106"/>
        <w:sz w:val="20"/>
        <w:szCs w:val="20"/>
        <w:lang w:val="pt-PT" w:eastAsia="en-US" w:bidi="ar-SA"/>
      </w:rPr>
    </w:lvl>
    <w:lvl w:ilvl="1">
      <w:start w:val="1"/>
      <w:numFmt w:val="decimal"/>
      <w:lvlText w:val="%1.%2."/>
      <w:lvlJc w:val="left"/>
      <w:pPr>
        <w:ind w:left="118" w:hanging="581"/>
        <w:jc w:val="left"/>
      </w:pPr>
      <w:rPr>
        <w:rFonts w:ascii="Arial" w:eastAsia="Cambria" w:hAnsi="Arial" w:cs="Arial" w:hint="default"/>
        <w:b/>
        <w:bCs/>
        <w:spacing w:val="-1"/>
        <w:w w:val="111"/>
        <w:sz w:val="20"/>
        <w:szCs w:val="20"/>
        <w:lang w:val="pt-PT" w:eastAsia="en-US" w:bidi="ar-SA"/>
      </w:rPr>
    </w:lvl>
    <w:lvl w:ilvl="2">
      <w:start w:val="1"/>
      <w:numFmt w:val="decimal"/>
      <w:lvlText w:val="%1.%2.%3."/>
      <w:lvlJc w:val="left"/>
      <w:pPr>
        <w:ind w:left="118" w:hanging="756"/>
        <w:jc w:val="left"/>
      </w:pPr>
      <w:rPr>
        <w:rFonts w:ascii="Arial" w:eastAsia="Cambria" w:hAnsi="Arial" w:cs="Arial" w:hint="default"/>
        <w:b/>
        <w:bCs/>
        <w:spacing w:val="-1"/>
        <w:w w:val="111"/>
        <w:sz w:val="20"/>
        <w:szCs w:val="20"/>
        <w:lang w:val="pt-PT" w:eastAsia="en-US" w:bidi="ar-SA"/>
      </w:rPr>
    </w:lvl>
    <w:lvl w:ilvl="3">
      <w:numFmt w:val="bullet"/>
      <w:lvlText w:val="•"/>
      <w:lvlJc w:val="left"/>
      <w:pPr>
        <w:ind w:left="700" w:hanging="756"/>
      </w:pPr>
      <w:rPr>
        <w:rFonts w:hint="default"/>
        <w:lang w:val="pt-PT" w:eastAsia="en-US" w:bidi="ar-SA"/>
      </w:rPr>
    </w:lvl>
    <w:lvl w:ilvl="4">
      <w:numFmt w:val="bullet"/>
      <w:lvlText w:val="•"/>
      <w:lvlJc w:val="left"/>
      <w:pPr>
        <w:ind w:left="1929" w:hanging="756"/>
      </w:pPr>
      <w:rPr>
        <w:rFonts w:hint="default"/>
        <w:lang w:val="pt-PT" w:eastAsia="en-US" w:bidi="ar-SA"/>
      </w:rPr>
    </w:lvl>
    <w:lvl w:ilvl="5">
      <w:numFmt w:val="bullet"/>
      <w:lvlText w:val="•"/>
      <w:lvlJc w:val="left"/>
      <w:pPr>
        <w:ind w:left="3158" w:hanging="756"/>
      </w:pPr>
      <w:rPr>
        <w:rFonts w:hint="default"/>
        <w:lang w:val="pt-PT" w:eastAsia="en-US" w:bidi="ar-SA"/>
      </w:rPr>
    </w:lvl>
    <w:lvl w:ilvl="6">
      <w:numFmt w:val="bullet"/>
      <w:lvlText w:val="•"/>
      <w:lvlJc w:val="left"/>
      <w:pPr>
        <w:ind w:left="4388" w:hanging="756"/>
      </w:pPr>
      <w:rPr>
        <w:rFonts w:hint="default"/>
        <w:lang w:val="pt-PT" w:eastAsia="en-US" w:bidi="ar-SA"/>
      </w:rPr>
    </w:lvl>
    <w:lvl w:ilvl="7">
      <w:numFmt w:val="bullet"/>
      <w:lvlText w:val="•"/>
      <w:lvlJc w:val="left"/>
      <w:pPr>
        <w:ind w:left="5617" w:hanging="756"/>
      </w:pPr>
      <w:rPr>
        <w:rFonts w:hint="default"/>
        <w:lang w:val="pt-PT" w:eastAsia="en-US" w:bidi="ar-SA"/>
      </w:rPr>
    </w:lvl>
    <w:lvl w:ilvl="8">
      <w:numFmt w:val="bullet"/>
      <w:lvlText w:val="•"/>
      <w:lvlJc w:val="left"/>
      <w:pPr>
        <w:ind w:left="6847" w:hanging="756"/>
      </w:pPr>
      <w:rPr>
        <w:rFonts w:hint="default"/>
        <w:lang w:val="pt-PT" w:eastAsia="en-US" w:bidi="ar-SA"/>
      </w:rPr>
    </w:lvl>
  </w:abstractNum>
  <w:abstractNum w:abstractNumId="23">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637"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2B67455"/>
    <w:multiLevelType w:val="multilevel"/>
    <w:tmpl w:val="54628F8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1"/>
  </w:num>
  <w:num w:numId="3">
    <w:abstractNumId w:val="14"/>
  </w:num>
  <w:num w:numId="4">
    <w:abstractNumId w:val="24"/>
  </w:num>
  <w:num w:numId="5">
    <w:abstractNumId w:val="21"/>
  </w:num>
  <w:num w:numId="6">
    <w:abstractNumId w:val="2"/>
  </w:num>
  <w:num w:numId="7">
    <w:abstractNumId w:val="23"/>
  </w:num>
  <w:num w:numId="8">
    <w:abstractNumId w:val="2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6"/>
  </w:num>
  <w:num w:numId="13">
    <w:abstractNumId w:val="15"/>
  </w:num>
  <w:num w:numId="14">
    <w:abstractNumId w:val="4"/>
  </w:num>
  <w:num w:numId="15">
    <w:abstractNumId w:val="9"/>
  </w:num>
  <w:num w:numId="16">
    <w:abstractNumId w:val="22"/>
  </w:num>
  <w:num w:numId="17">
    <w:abstractNumId w:val="12"/>
  </w:num>
  <w:num w:numId="18">
    <w:abstractNumId w:val="16"/>
  </w:num>
  <w:num w:numId="19">
    <w:abstractNumId w:val="13"/>
  </w:num>
  <w:num w:numId="20">
    <w:abstractNumId w:val="11"/>
  </w:num>
  <w:num w:numId="21">
    <w:abstractNumId w:val="18"/>
  </w:num>
  <w:num w:numId="22">
    <w:abstractNumId w:val="7"/>
  </w:num>
  <w:num w:numId="23">
    <w:abstractNumId w:val="8"/>
  </w:num>
  <w:num w:numId="24">
    <w:abstractNumId w:val="3"/>
  </w:num>
  <w:num w:numId="25">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hdrShapeDefaults>
    <o:shapedefaults v:ext="edit" spidmax="206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A82"/>
    <w:rsid w:val="000000FB"/>
    <w:rsid w:val="000003A8"/>
    <w:rsid w:val="00000652"/>
    <w:rsid w:val="00000699"/>
    <w:rsid w:val="0000133E"/>
    <w:rsid w:val="0000459D"/>
    <w:rsid w:val="000072E5"/>
    <w:rsid w:val="00011A97"/>
    <w:rsid w:val="000125C4"/>
    <w:rsid w:val="00014DAE"/>
    <w:rsid w:val="000151A0"/>
    <w:rsid w:val="00015ABC"/>
    <w:rsid w:val="00015C14"/>
    <w:rsid w:val="00015D48"/>
    <w:rsid w:val="00016E47"/>
    <w:rsid w:val="00020A34"/>
    <w:rsid w:val="00021D8A"/>
    <w:rsid w:val="00022AD9"/>
    <w:rsid w:val="00023F10"/>
    <w:rsid w:val="00025627"/>
    <w:rsid w:val="0002583D"/>
    <w:rsid w:val="00031EA5"/>
    <w:rsid w:val="000329D2"/>
    <w:rsid w:val="0003560C"/>
    <w:rsid w:val="000362FD"/>
    <w:rsid w:val="000364D4"/>
    <w:rsid w:val="00037715"/>
    <w:rsid w:val="00037A81"/>
    <w:rsid w:val="00037B0C"/>
    <w:rsid w:val="00040CDB"/>
    <w:rsid w:val="00040E8D"/>
    <w:rsid w:val="00040EA0"/>
    <w:rsid w:val="00041ABC"/>
    <w:rsid w:val="00041DDD"/>
    <w:rsid w:val="00042FE0"/>
    <w:rsid w:val="00044BAA"/>
    <w:rsid w:val="00045DA9"/>
    <w:rsid w:val="00046F80"/>
    <w:rsid w:val="00047176"/>
    <w:rsid w:val="00050756"/>
    <w:rsid w:val="000524C0"/>
    <w:rsid w:val="00052E37"/>
    <w:rsid w:val="00053274"/>
    <w:rsid w:val="000547F2"/>
    <w:rsid w:val="00054D6E"/>
    <w:rsid w:val="00056471"/>
    <w:rsid w:val="00056558"/>
    <w:rsid w:val="000565FF"/>
    <w:rsid w:val="000615DE"/>
    <w:rsid w:val="000619D5"/>
    <w:rsid w:val="000622AF"/>
    <w:rsid w:val="000626B8"/>
    <w:rsid w:val="00062C61"/>
    <w:rsid w:val="00062E63"/>
    <w:rsid w:val="00062F7E"/>
    <w:rsid w:val="000677A5"/>
    <w:rsid w:val="00074186"/>
    <w:rsid w:val="000748C4"/>
    <w:rsid w:val="00074C44"/>
    <w:rsid w:val="00074E56"/>
    <w:rsid w:val="00075FBA"/>
    <w:rsid w:val="000765BB"/>
    <w:rsid w:val="00076AE1"/>
    <w:rsid w:val="00081F7E"/>
    <w:rsid w:val="00082EE1"/>
    <w:rsid w:val="00082F9C"/>
    <w:rsid w:val="00083D13"/>
    <w:rsid w:val="000844C4"/>
    <w:rsid w:val="000848C4"/>
    <w:rsid w:val="000860EB"/>
    <w:rsid w:val="00087C3B"/>
    <w:rsid w:val="00087DF3"/>
    <w:rsid w:val="00090239"/>
    <w:rsid w:val="00090F4B"/>
    <w:rsid w:val="00091CFC"/>
    <w:rsid w:val="000923B1"/>
    <w:rsid w:val="000942BE"/>
    <w:rsid w:val="0009590D"/>
    <w:rsid w:val="000A2BE8"/>
    <w:rsid w:val="000A4285"/>
    <w:rsid w:val="000A45EA"/>
    <w:rsid w:val="000A4ABE"/>
    <w:rsid w:val="000A5701"/>
    <w:rsid w:val="000A5C18"/>
    <w:rsid w:val="000B497B"/>
    <w:rsid w:val="000B64FA"/>
    <w:rsid w:val="000B655F"/>
    <w:rsid w:val="000B66EB"/>
    <w:rsid w:val="000B68C1"/>
    <w:rsid w:val="000B7169"/>
    <w:rsid w:val="000B75B3"/>
    <w:rsid w:val="000B7909"/>
    <w:rsid w:val="000C2A63"/>
    <w:rsid w:val="000C2C99"/>
    <w:rsid w:val="000C3ED2"/>
    <w:rsid w:val="000C54AF"/>
    <w:rsid w:val="000C5873"/>
    <w:rsid w:val="000C6D40"/>
    <w:rsid w:val="000C7FC3"/>
    <w:rsid w:val="000D1C18"/>
    <w:rsid w:val="000D2EC1"/>
    <w:rsid w:val="000D3443"/>
    <w:rsid w:val="000D46B2"/>
    <w:rsid w:val="000D5D43"/>
    <w:rsid w:val="000D677F"/>
    <w:rsid w:val="000D6E05"/>
    <w:rsid w:val="000D7761"/>
    <w:rsid w:val="000E088F"/>
    <w:rsid w:val="000E11BC"/>
    <w:rsid w:val="000E2F01"/>
    <w:rsid w:val="000E39D7"/>
    <w:rsid w:val="000F00E1"/>
    <w:rsid w:val="000F0B8F"/>
    <w:rsid w:val="000F213D"/>
    <w:rsid w:val="000F2E4B"/>
    <w:rsid w:val="000F2EC2"/>
    <w:rsid w:val="000F3E25"/>
    <w:rsid w:val="000F4BF6"/>
    <w:rsid w:val="000F4E06"/>
    <w:rsid w:val="000F4F3A"/>
    <w:rsid w:val="000F5692"/>
    <w:rsid w:val="000F5E3E"/>
    <w:rsid w:val="000F6C50"/>
    <w:rsid w:val="0010087E"/>
    <w:rsid w:val="00100B13"/>
    <w:rsid w:val="00100C50"/>
    <w:rsid w:val="00103004"/>
    <w:rsid w:val="00105C56"/>
    <w:rsid w:val="00106B35"/>
    <w:rsid w:val="00107CDF"/>
    <w:rsid w:val="00107E86"/>
    <w:rsid w:val="001104C0"/>
    <w:rsid w:val="00110B15"/>
    <w:rsid w:val="00110FDE"/>
    <w:rsid w:val="0011164E"/>
    <w:rsid w:val="00112A6E"/>
    <w:rsid w:val="001131CF"/>
    <w:rsid w:val="00113CB5"/>
    <w:rsid w:val="00115933"/>
    <w:rsid w:val="00120D22"/>
    <w:rsid w:val="00121462"/>
    <w:rsid w:val="0012184D"/>
    <w:rsid w:val="0012195D"/>
    <w:rsid w:val="00121AAF"/>
    <w:rsid w:val="00122215"/>
    <w:rsid w:val="00123277"/>
    <w:rsid w:val="00123457"/>
    <w:rsid w:val="00123773"/>
    <w:rsid w:val="00124143"/>
    <w:rsid w:val="001242E0"/>
    <w:rsid w:val="00130088"/>
    <w:rsid w:val="00130DAE"/>
    <w:rsid w:val="001325B3"/>
    <w:rsid w:val="001344C7"/>
    <w:rsid w:val="001344E8"/>
    <w:rsid w:val="00134F53"/>
    <w:rsid w:val="001350DD"/>
    <w:rsid w:val="0013745B"/>
    <w:rsid w:val="00137D51"/>
    <w:rsid w:val="00141426"/>
    <w:rsid w:val="001419DE"/>
    <w:rsid w:val="001443EA"/>
    <w:rsid w:val="00144962"/>
    <w:rsid w:val="00145568"/>
    <w:rsid w:val="00147155"/>
    <w:rsid w:val="0014746A"/>
    <w:rsid w:val="001475A2"/>
    <w:rsid w:val="00147663"/>
    <w:rsid w:val="001478E5"/>
    <w:rsid w:val="0015480C"/>
    <w:rsid w:val="001558D4"/>
    <w:rsid w:val="00155B38"/>
    <w:rsid w:val="0015620B"/>
    <w:rsid w:val="00157E2E"/>
    <w:rsid w:val="00160B56"/>
    <w:rsid w:val="0016185A"/>
    <w:rsid w:val="001618BF"/>
    <w:rsid w:val="00162BF0"/>
    <w:rsid w:val="00162D65"/>
    <w:rsid w:val="00162F18"/>
    <w:rsid w:val="0016311A"/>
    <w:rsid w:val="00163432"/>
    <w:rsid w:val="001648A6"/>
    <w:rsid w:val="00164A5E"/>
    <w:rsid w:val="00164B47"/>
    <w:rsid w:val="00164D21"/>
    <w:rsid w:val="00165E16"/>
    <w:rsid w:val="00166889"/>
    <w:rsid w:val="00167A24"/>
    <w:rsid w:val="00172F3A"/>
    <w:rsid w:val="00173E5D"/>
    <w:rsid w:val="00174668"/>
    <w:rsid w:val="00174D9B"/>
    <w:rsid w:val="00175AA2"/>
    <w:rsid w:val="0017758D"/>
    <w:rsid w:val="00181471"/>
    <w:rsid w:val="00181F44"/>
    <w:rsid w:val="00183F3A"/>
    <w:rsid w:val="00185431"/>
    <w:rsid w:val="0018547B"/>
    <w:rsid w:val="0018574C"/>
    <w:rsid w:val="00186027"/>
    <w:rsid w:val="0018758C"/>
    <w:rsid w:val="00187FCC"/>
    <w:rsid w:val="0019064B"/>
    <w:rsid w:val="001939C2"/>
    <w:rsid w:val="00195060"/>
    <w:rsid w:val="00195298"/>
    <w:rsid w:val="001A0CA6"/>
    <w:rsid w:val="001A1F0C"/>
    <w:rsid w:val="001B0781"/>
    <w:rsid w:val="001B099D"/>
    <w:rsid w:val="001B2658"/>
    <w:rsid w:val="001B2B99"/>
    <w:rsid w:val="001B3B29"/>
    <w:rsid w:val="001B4625"/>
    <w:rsid w:val="001B54AF"/>
    <w:rsid w:val="001B68A9"/>
    <w:rsid w:val="001B78DE"/>
    <w:rsid w:val="001C094D"/>
    <w:rsid w:val="001C164F"/>
    <w:rsid w:val="001C1C9C"/>
    <w:rsid w:val="001C3600"/>
    <w:rsid w:val="001C3E68"/>
    <w:rsid w:val="001C483C"/>
    <w:rsid w:val="001C4B1D"/>
    <w:rsid w:val="001C6AF7"/>
    <w:rsid w:val="001C7444"/>
    <w:rsid w:val="001C7F82"/>
    <w:rsid w:val="001D10FD"/>
    <w:rsid w:val="001D1CBA"/>
    <w:rsid w:val="001D3C5C"/>
    <w:rsid w:val="001D4981"/>
    <w:rsid w:val="001E080A"/>
    <w:rsid w:val="001E0B7B"/>
    <w:rsid w:val="001E1E45"/>
    <w:rsid w:val="001E229B"/>
    <w:rsid w:val="001E2324"/>
    <w:rsid w:val="001E280A"/>
    <w:rsid w:val="001E28BC"/>
    <w:rsid w:val="001E2C6B"/>
    <w:rsid w:val="001E3B20"/>
    <w:rsid w:val="001E504A"/>
    <w:rsid w:val="001E55CC"/>
    <w:rsid w:val="001E7B78"/>
    <w:rsid w:val="001F0164"/>
    <w:rsid w:val="001F0B0D"/>
    <w:rsid w:val="001F0D4B"/>
    <w:rsid w:val="001F38C2"/>
    <w:rsid w:val="001F3CB2"/>
    <w:rsid w:val="001F3D6D"/>
    <w:rsid w:val="001F407D"/>
    <w:rsid w:val="001F7797"/>
    <w:rsid w:val="00200C15"/>
    <w:rsid w:val="00200CC9"/>
    <w:rsid w:val="002011B8"/>
    <w:rsid w:val="00201284"/>
    <w:rsid w:val="00201FF6"/>
    <w:rsid w:val="002026FA"/>
    <w:rsid w:val="00203235"/>
    <w:rsid w:val="002038CF"/>
    <w:rsid w:val="00203972"/>
    <w:rsid w:val="00205CFC"/>
    <w:rsid w:val="00205FC5"/>
    <w:rsid w:val="00206518"/>
    <w:rsid w:val="002100DA"/>
    <w:rsid w:val="00211B2C"/>
    <w:rsid w:val="00212B60"/>
    <w:rsid w:val="00213EDF"/>
    <w:rsid w:val="0021597E"/>
    <w:rsid w:val="00215ECF"/>
    <w:rsid w:val="00216C7A"/>
    <w:rsid w:val="00220177"/>
    <w:rsid w:val="002207EC"/>
    <w:rsid w:val="00221B3D"/>
    <w:rsid w:val="00221F22"/>
    <w:rsid w:val="002241FE"/>
    <w:rsid w:val="002261C6"/>
    <w:rsid w:val="00231EDA"/>
    <w:rsid w:val="00234FC2"/>
    <w:rsid w:val="00235D20"/>
    <w:rsid w:val="0023634C"/>
    <w:rsid w:val="0023667D"/>
    <w:rsid w:val="0023712D"/>
    <w:rsid w:val="0024077B"/>
    <w:rsid w:val="0024213B"/>
    <w:rsid w:val="002435A6"/>
    <w:rsid w:val="00243647"/>
    <w:rsid w:val="0024433F"/>
    <w:rsid w:val="002445BC"/>
    <w:rsid w:val="00245BF9"/>
    <w:rsid w:val="00247194"/>
    <w:rsid w:val="00250929"/>
    <w:rsid w:val="00250E9B"/>
    <w:rsid w:val="002517E4"/>
    <w:rsid w:val="00252575"/>
    <w:rsid w:val="002543D0"/>
    <w:rsid w:val="00256E7D"/>
    <w:rsid w:val="00260E59"/>
    <w:rsid w:val="002622C2"/>
    <w:rsid w:val="00264147"/>
    <w:rsid w:val="00265DD5"/>
    <w:rsid w:val="002676E9"/>
    <w:rsid w:val="00267DAC"/>
    <w:rsid w:val="00270084"/>
    <w:rsid w:val="002724A1"/>
    <w:rsid w:val="0027282D"/>
    <w:rsid w:val="00273498"/>
    <w:rsid w:val="00273BF3"/>
    <w:rsid w:val="00273C72"/>
    <w:rsid w:val="002749B3"/>
    <w:rsid w:val="002751B5"/>
    <w:rsid w:val="00275AEF"/>
    <w:rsid w:val="0027728E"/>
    <w:rsid w:val="0028098A"/>
    <w:rsid w:val="00280A32"/>
    <w:rsid w:val="00281348"/>
    <w:rsid w:val="00285CC6"/>
    <w:rsid w:val="00287D8D"/>
    <w:rsid w:val="00291EC3"/>
    <w:rsid w:val="0029339B"/>
    <w:rsid w:val="00293B3F"/>
    <w:rsid w:val="0029479A"/>
    <w:rsid w:val="002948F9"/>
    <w:rsid w:val="00295A97"/>
    <w:rsid w:val="00296DDB"/>
    <w:rsid w:val="002A03F0"/>
    <w:rsid w:val="002A3B3A"/>
    <w:rsid w:val="002A41F5"/>
    <w:rsid w:val="002A4704"/>
    <w:rsid w:val="002A5912"/>
    <w:rsid w:val="002A5966"/>
    <w:rsid w:val="002A60D9"/>
    <w:rsid w:val="002A7827"/>
    <w:rsid w:val="002B1BDF"/>
    <w:rsid w:val="002B1FC1"/>
    <w:rsid w:val="002B20BD"/>
    <w:rsid w:val="002B2EB2"/>
    <w:rsid w:val="002B3298"/>
    <w:rsid w:val="002B36CE"/>
    <w:rsid w:val="002B405A"/>
    <w:rsid w:val="002B47D4"/>
    <w:rsid w:val="002B503E"/>
    <w:rsid w:val="002B5115"/>
    <w:rsid w:val="002B5308"/>
    <w:rsid w:val="002B5369"/>
    <w:rsid w:val="002B54DF"/>
    <w:rsid w:val="002B55EE"/>
    <w:rsid w:val="002C3021"/>
    <w:rsid w:val="002C4865"/>
    <w:rsid w:val="002C5FFA"/>
    <w:rsid w:val="002C65E9"/>
    <w:rsid w:val="002C6FDD"/>
    <w:rsid w:val="002C7EC4"/>
    <w:rsid w:val="002C7FA8"/>
    <w:rsid w:val="002D072F"/>
    <w:rsid w:val="002D1DB5"/>
    <w:rsid w:val="002D1F74"/>
    <w:rsid w:val="002D376B"/>
    <w:rsid w:val="002D3E19"/>
    <w:rsid w:val="002D4081"/>
    <w:rsid w:val="002D4347"/>
    <w:rsid w:val="002D77D5"/>
    <w:rsid w:val="002D79B8"/>
    <w:rsid w:val="002E04FC"/>
    <w:rsid w:val="002E113D"/>
    <w:rsid w:val="002E21C1"/>
    <w:rsid w:val="002E2831"/>
    <w:rsid w:val="002E29C3"/>
    <w:rsid w:val="002F0121"/>
    <w:rsid w:val="002F27B9"/>
    <w:rsid w:val="002F2D4D"/>
    <w:rsid w:val="002F4245"/>
    <w:rsid w:val="002F4436"/>
    <w:rsid w:val="002F443A"/>
    <w:rsid w:val="002F4A64"/>
    <w:rsid w:val="002F5187"/>
    <w:rsid w:val="003024AD"/>
    <w:rsid w:val="00303571"/>
    <w:rsid w:val="00303A85"/>
    <w:rsid w:val="00303C07"/>
    <w:rsid w:val="00304876"/>
    <w:rsid w:val="003053F6"/>
    <w:rsid w:val="00306B17"/>
    <w:rsid w:val="003075E7"/>
    <w:rsid w:val="0031055A"/>
    <w:rsid w:val="00311B05"/>
    <w:rsid w:val="003125B5"/>
    <w:rsid w:val="00313611"/>
    <w:rsid w:val="003142EB"/>
    <w:rsid w:val="0031459A"/>
    <w:rsid w:val="003149E4"/>
    <w:rsid w:val="00315008"/>
    <w:rsid w:val="003150A0"/>
    <w:rsid w:val="00316632"/>
    <w:rsid w:val="00316954"/>
    <w:rsid w:val="0032015D"/>
    <w:rsid w:val="00320A58"/>
    <w:rsid w:val="003227F3"/>
    <w:rsid w:val="003257DF"/>
    <w:rsid w:val="003264CD"/>
    <w:rsid w:val="00330031"/>
    <w:rsid w:val="00332432"/>
    <w:rsid w:val="00332AE0"/>
    <w:rsid w:val="00332C16"/>
    <w:rsid w:val="00332EBD"/>
    <w:rsid w:val="00333761"/>
    <w:rsid w:val="00333A56"/>
    <w:rsid w:val="00333E63"/>
    <w:rsid w:val="00337E2A"/>
    <w:rsid w:val="00337EFD"/>
    <w:rsid w:val="00341B1B"/>
    <w:rsid w:val="00341CAA"/>
    <w:rsid w:val="00344880"/>
    <w:rsid w:val="00345A9D"/>
    <w:rsid w:val="00345E5F"/>
    <w:rsid w:val="00351203"/>
    <w:rsid w:val="0035138E"/>
    <w:rsid w:val="00351432"/>
    <w:rsid w:val="00355A6F"/>
    <w:rsid w:val="00357C51"/>
    <w:rsid w:val="00362A99"/>
    <w:rsid w:val="003637CF"/>
    <w:rsid w:val="00367DAE"/>
    <w:rsid w:val="00367DEF"/>
    <w:rsid w:val="0037026E"/>
    <w:rsid w:val="003718CB"/>
    <w:rsid w:val="003721F5"/>
    <w:rsid w:val="0037256D"/>
    <w:rsid w:val="003744F3"/>
    <w:rsid w:val="00375A73"/>
    <w:rsid w:val="00376B3C"/>
    <w:rsid w:val="00380894"/>
    <w:rsid w:val="00380A7C"/>
    <w:rsid w:val="00380FA1"/>
    <w:rsid w:val="003811C1"/>
    <w:rsid w:val="003811D8"/>
    <w:rsid w:val="0038159D"/>
    <w:rsid w:val="00381D5C"/>
    <w:rsid w:val="003825A9"/>
    <w:rsid w:val="003839A6"/>
    <w:rsid w:val="00387615"/>
    <w:rsid w:val="00387AB5"/>
    <w:rsid w:val="00391508"/>
    <w:rsid w:val="00391B4E"/>
    <w:rsid w:val="00393FF3"/>
    <w:rsid w:val="003973D9"/>
    <w:rsid w:val="003A1A42"/>
    <w:rsid w:val="003A487B"/>
    <w:rsid w:val="003A52E7"/>
    <w:rsid w:val="003A5AF7"/>
    <w:rsid w:val="003A6D3D"/>
    <w:rsid w:val="003A78EE"/>
    <w:rsid w:val="003B0282"/>
    <w:rsid w:val="003B0794"/>
    <w:rsid w:val="003B1090"/>
    <w:rsid w:val="003B233A"/>
    <w:rsid w:val="003B305B"/>
    <w:rsid w:val="003B3701"/>
    <w:rsid w:val="003B4628"/>
    <w:rsid w:val="003B5283"/>
    <w:rsid w:val="003B69CF"/>
    <w:rsid w:val="003B7A4D"/>
    <w:rsid w:val="003C1734"/>
    <w:rsid w:val="003C31A3"/>
    <w:rsid w:val="003C4318"/>
    <w:rsid w:val="003C54FD"/>
    <w:rsid w:val="003C6F3A"/>
    <w:rsid w:val="003C716A"/>
    <w:rsid w:val="003C75F4"/>
    <w:rsid w:val="003D1398"/>
    <w:rsid w:val="003D151D"/>
    <w:rsid w:val="003D192D"/>
    <w:rsid w:val="003D29BB"/>
    <w:rsid w:val="003D2B40"/>
    <w:rsid w:val="003D329B"/>
    <w:rsid w:val="003D3697"/>
    <w:rsid w:val="003D36DA"/>
    <w:rsid w:val="003D4866"/>
    <w:rsid w:val="003D50FB"/>
    <w:rsid w:val="003D7214"/>
    <w:rsid w:val="003E1C4F"/>
    <w:rsid w:val="003E30DF"/>
    <w:rsid w:val="003E4A06"/>
    <w:rsid w:val="003E517B"/>
    <w:rsid w:val="003E7689"/>
    <w:rsid w:val="003F29C7"/>
    <w:rsid w:val="003F5A75"/>
    <w:rsid w:val="003F7152"/>
    <w:rsid w:val="003F76A2"/>
    <w:rsid w:val="00401B46"/>
    <w:rsid w:val="004029B3"/>
    <w:rsid w:val="004052EC"/>
    <w:rsid w:val="00405AA6"/>
    <w:rsid w:val="00405D7E"/>
    <w:rsid w:val="00410296"/>
    <w:rsid w:val="004121D8"/>
    <w:rsid w:val="00415ADA"/>
    <w:rsid w:val="0041633C"/>
    <w:rsid w:val="00416631"/>
    <w:rsid w:val="00416C18"/>
    <w:rsid w:val="00417D1A"/>
    <w:rsid w:val="00422953"/>
    <w:rsid w:val="00424E8C"/>
    <w:rsid w:val="00425039"/>
    <w:rsid w:val="004253B6"/>
    <w:rsid w:val="00425821"/>
    <w:rsid w:val="0042714A"/>
    <w:rsid w:val="00430130"/>
    <w:rsid w:val="0043125B"/>
    <w:rsid w:val="00432CBE"/>
    <w:rsid w:val="0043303B"/>
    <w:rsid w:val="004338C0"/>
    <w:rsid w:val="004342A5"/>
    <w:rsid w:val="00434A5C"/>
    <w:rsid w:val="004355BA"/>
    <w:rsid w:val="004358AE"/>
    <w:rsid w:val="004376D1"/>
    <w:rsid w:val="00437BFD"/>
    <w:rsid w:val="00440392"/>
    <w:rsid w:val="00440CC3"/>
    <w:rsid w:val="004420CF"/>
    <w:rsid w:val="00444606"/>
    <w:rsid w:val="00444A6E"/>
    <w:rsid w:val="00445290"/>
    <w:rsid w:val="00445AA9"/>
    <w:rsid w:val="00450744"/>
    <w:rsid w:val="00450855"/>
    <w:rsid w:val="00450B10"/>
    <w:rsid w:val="00452CF4"/>
    <w:rsid w:val="00453184"/>
    <w:rsid w:val="00453231"/>
    <w:rsid w:val="0045390F"/>
    <w:rsid w:val="00453991"/>
    <w:rsid w:val="00454AF3"/>
    <w:rsid w:val="004551AC"/>
    <w:rsid w:val="00456456"/>
    <w:rsid w:val="0045701C"/>
    <w:rsid w:val="00461169"/>
    <w:rsid w:val="004621D0"/>
    <w:rsid w:val="00466748"/>
    <w:rsid w:val="00466F5C"/>
    <w:rsid w:val="0046778B"/>
    <w:rsid w:val="0047062C"/>
    <w:rsid w:val="00470893"/>
    <w:rsid w:val="00470F96"/>
    <w:rsid w:val="00471C37"/>
    <w:rsid w:val="00472168"/>
    <w:rsid w:val="00474D23"/>
    <w:rsid w:val="00474D40"/>
    <w:rsid w:val="004751A6"/>
    <w:rsid w:val="00475BD2"/>
    <w:rsid w:val="004806CB"/>
    <w:rsid w:val="004811F3"/>
    <w:rsid w:val="0048165A"/>
    <w:rsid w:val="00481CDC"/>
    <w:rsid w:val="00482060"/>
    <w:rsid w:val="00482066"/>
    <w:rsid w:val="0048293D"/>
    <w:rsid w:val="00485E2C"/>
    <w:rsid w:val="00486476"/>
    <w:rsid w:val="00487147"/>
    <w:rsid w:val="00490FBC"/>
    <w:rsid w:val="0049309B"/>
    <w:rsid w:val="0049579B"/>
    <w:rsid w:val="004A07C9"/>
    <w:rsid w:val="004A2875"/>
    <w:rsid w:val="004A2972"/>
    <w:rsid w:val="004A471E"/>
    <w:rsid w:val="004B0600"/>
    <w:rsid w:val="004B0B62"/>
    <w:rsid w:val="004B288D"/>
    <w:rsid w:val="004B32C1"/>
    <w:rsid w:val="004B56D9"/>
    <w:rsid w:val="004B583C"/>
    <w:rsid w:val="004B6404"/>
    <w:rsid w:val="004B6434"/>
    <w:rsid w:val="004B67A1"/>
    <w:rsid w:val="004B6B53"/>
    <w:rsid w:val="004B798B"/>
    <w:rsid w:val="004B7BC5"/>
    <w:rsid w:val="004C1A6D"/>
    <w:rsid w:val="004C2468"/>
    <w:rsid w:val="004C2B60"/>
    <w:rsid w:val="004C2C39"/>
    <w:rsid w:val="004C3C72"/>
    <w:rsid w:val="004C4CBB"/>
    <w:rsid w:val="004C6874"/>
    <w:rsid w:val="004C69D2"/>
    <w:rsid w:val="004C6DD1"/>
    <w:rsid w:val="004D1251"/>
    <w:rsid w:val="004D1765"/>
    <w:rsid w:val="004D2AE5"/>
    <w:rsid w:val="004D2CEE"/>
    <w:rsid w:val="004D3176"/>
    <w:rsid w:val="004D3B17"/>
    <w:rsid w:val="004D59A5"/>
    <w:rsid w:val="004D62A3"/>
    <w:rsid w:val="004E020A"/>
    <w:rsid w:val="004E0715"/>
    <w:rsid w:val="004E1000"/>
    <w:rsid w:val="004E1305"/>
    <w:rsid w:val="004E209E"/>
    <w:rsid w:val="004E238C"/>
    <w:rsid w:val="004E27E2"/>
    <w:rsid w:val="004E3883"/>
    <w:rsid w:val="004E3ED0"/>
    <w:rsid w:val="004E7678"/>
    <w:rsid w:val="004F007E"/>
    <w:rsid w:val="004F11C3"/>
    <w:rsid w:val="004F138E"/>
    <w:rsid w:val="004F1652"/>
    <w:rsid w:val="004F276D"/>
    <w:rsid w:val="004F2DD8"/>
    <w:rsid w:val="004F6479"/>
    <w:rsid w:val="004F6804"/>
    <w:rsid w:val="004F7042"/>
    <w:rsid w:val="004F7C80"/>
    <w:rsid w:val="004F7E4E"/>
    <w:rsid w:val="0050278D"/>
    <w:rsid w:val="005027C2"/>
    <w:rsid w:val="00502BA5"/>
    <w:rsid w:val="00502D43"/>
    <w:rsid w:val="00507EA0"/>
    <w:rsid w:val="00512B6B"/>
    <w:rsid w:val="00517113"/>
    <w:rsid w:val="005177C8"/>
    <w:rsid w:val="00517B24"/>
    <w:rsid w:val="005201C5"/>
    <w:rsid w:val="00521ECF"/>
    <w:rsid w:val="00523482"/>
    <w:rsid w:val="00525678"/>
    <w:rsid w:val="00531140"/>
    <w:rsid w:val="00531220"/>
    <w:rsid w:val="0053202D"/>
    <w:rsid w:val="00533973"/>
    <w:rsid w:val="00534179"/>
    <w:rsid w:val="00535AF1"/>
    <w:rsid w:val="0054105B"/>
    <w:rsid w:val="00541D0E"/>
    <w:rsid w:val="00541EB9"/>
    <w:rsid w:val="00541EE6"/>
    <w:rsid w:val="0054551D"/>
    <w:rsid w:val="00546E3A"/>
    <w:rsid w:val="00550F74"/>
    <w:rsid w:val="00551140"/>
    <w:rsid w:val="0055267E"/>
    <w:rsid w:val="00553827"/>
    <w:rsid w:val="005544EF"/>
    <w:rsid w:val="005566E9"/>
    <w:rsid w:val="00556F43"/>
    <w:rsid w:val="005603F8"/>
    <w:rsid w:val="00560EF9"/>
    <w:rsid w:val="005611D9"/>
    <w:rsid w:val="00561FB5"/>
    <w:rsid w:val="005620D6"/>
    <w:rsid w:val="00563366"/>
    <w:rsid w:val="005644C3"/>
    <w:rsid w:val="00564614"/>
    <w:rsid w:val="00565A87"/>
    <w:rsid w:val="005664EE"/>
    <w:rsid w:val="00566C5A"/>
    <w:rsid w:val="005670F2"/>
    <w:rsid w:val="0056722B"/>
    <w:rsid w:val="00570369"/>
    <w:rsid w:val="005706DB"/>
    <w:rsid w:val="00571052"/>
    <w:rsid w:val="00572FCD"/>
    <w:rsid w:val="0057346A"/>
    <w:rsid w:val="00573DDC"/>
    <w:rsid w:val="00573F97"/>
    <w:rsid w:val="005741C9"/>
    <w:rsid w:val="0057472B"/>
    <w:rsid w:val="005772BF"/>
    <w:rsid w:val="00580F4F"/>
    <w:rsid w:val="00581AA3"/>
    <w:rsid w:val="005845AA"/>
    <w:rsid w:val="00587FCA"/>
    <w:rsid w:val="00592CC0"/>
    <w:rsid w:val="005936C6"/>
    <w:rsid w:val="00594579"/>
    <w:rsid w:val="00595E1D"/>
    <w:rsid w:val="00595F90"/>
    <w:rsid w:val="00596D84"/>
    <w:rsid w:val="00597169"/>
    <w:rsid w:val="005A010F"/>
    <w:rsid w:val="005A132A"/>
    <w:rsid w:val="005A1D5F"/>
    <w:rsid w:val="005A1D98"/>
    <w:rsid w:val="005A28EE"/>
    <w:rsid w:val="005A5428"/>
    <w:rsid w:val="005A5B7D"/>
    <w:rsid w:val="005A6435"/>
    <w:rsid w:val="005A7D67"/>
    <w:rsid w:val="005B0E08"/>
    <w:rsid w:val="005B3AEA"/>
    <w:rsid w:val="005B6F76"/>
    <w:rsid w:val="005C1623"/>
    <w:rsid w:val="005C2197"/>
    <w:rsid w:val="005C21E0"/>
    <w:rsid w:val="005C3ECA"/>
    <w:rsid w:val="005C4685"/>
    <w:rsid w:val="005C52C6"/>
    <w:rsid w:val="005C5875"/>
    <w:rsid w:val="005C58EE"/>
    <w:rsid w:val="005C5E20"/>
    <w:rsid w:val="005C6156"/>
    <w:rsid w:val="005C68BC"/>
    <w:rsid w:val="005C7A7D"/>
    <w:rsid w:val="005D0473"/>
    <w:rsid w:val="005D04E6"/>
    <w:rsid w:val="005D07F0"/>
    <w:rsid w:val="005D0A03"/>
    <w:rsid w:val="005D21EF"/>
    <w:rsid w:val="005D43CA"/>
    <w:rsid w:val="005D46B2"/>
    <w:rsid w:val="005D4918"/>
    <w:rsid w:val="005D5960"/>
    <w:rsid w:val="005D642C"/>
    <w:rsid w:val="005D64DB"/>
    <w:rsid w:val="005D6D1D"/>
    <w:rsid w:val="005D729C"/>
    <w:rsid w:val="005E02CC"/>
    <w:rsid w:val="005E0D99"/>
    <w:rsid w:val="005E28AD"/>
    <w:rsid w:val="005E2D55"/>
    <w:rsid w:val="005E4DDB"/>
    <w:rsid w:val="005E506E"/>
    <w:rsid w:val="005E5B14"/>
    <w:rsid w:val="005E640F"/>
    <w:rsid w:val="005E64C9"/>
    <w:rsid w:val="005E7254"/>
    <w:rsid w:val="005E7A45"/>
    <w:rsid w:val="005E7CAB"/>
    <w:rsid w:val="005F1EB5"/>
    <w:rsid w:val="005F28E8"/>
    <w:rsid w:val="005F2907"/>
    <w:rsid w:val="005F48C1"/>
    <w:rsid w:val="005F52D6"/>
    <w:rsid w:val="005F535E"/>
    <w:rsid w:val="005F63E6"/>
    <w:rsid w:val="005F715A"/>
    <w:rsid w:val="00600334"/>
    <w:rsid w:val="0060265A"/>
    <w:rsid w:val="006039C5"/>
    <w:rsid w:val="00603C90"/>
    <w:rsid w:val="00604D72"/>
    <w:rsid w:val="00605109"/>
    <w:rsid w:val="00605617"/>
    <w:rsid w:val="0060640C"/>
    <w:rsid w:val="006069CF"/>
    <w:rsid w:val="006139D6"/>
    <w:rsid w:val="00614AB9"/>
    <w:rsid w:val="006202C6"/>
    <w:rsid w:val="0062048B"/>
    <w:rsid w:val="0062126B"/>
    <w:rsid w:val="00621546"/>
    <w:rsid w:val="00623B89"/>
    <w:rsid w:val="006254EF"/>
    <w:rsid w:val="006259F6"/>
    <w:rsid w:val="006263A8"/>
    <w:rsid w:val="00626659"/>
    <w:rsid w:val="00632019"/>
    <w:rsid w:val="0063308D"/>
    <w:rsid w:val="00633BE4"/>
    <w:rsid w:val="0063453B"/>
    <w:rsid w:val="00634FC3"/>
    <w:rsid w:val="00635114"/>
    <w:rsid w:val="00635408"/>
    <w:rsid w:val="00635D1D"/>
    <w:rsid w:val="006367F9"/>
    <w:rsid w:val="006428DF"/>
    <w:rsid w:val="00643DD7"/>
    <w:rsid w:val="00645BF4"/>
    <w:rsid w:val="006504B0"/>
    <w:rsid w:val="00650717"/>
    <w:rsid w:val="00650F5A"/>
    <w:rsid w:val="006514A2"/>
    <w:rsid w:val="00651F8B"/>
    <w:rsid w:val="00652E91"/>
    <w:rsid w:val="00653AE1"/>
    <w:rsid w:val="0065449F"/>
    <w:rsid w:val="006551C1"/>
    <w:rsid w:val="00657680"/>
    <w:rsid w:val="00657724"/>
    <w:rsid w:val="0066156F"/>
    <w:rsid w:val="00662A70"/>
    <w:rsid w:val="00662C95"/>
    <w:rsid w:val="0066342A"/>
    <w:rsid w:val="006653D8"/>
    <w:rsid w:val="006655FE"/>
    <w:rsid w:val="00666328"/>
    <w:rsid w:val="006668B8"/>
    <w:rsid w:val="00670175"/>
    <w:rsid w:val="006711FC"/>
    <w:rsid w:val="006737BD"/>
    <w:rsid w:val="0067394D"/>
    <w:rsid w:val="0067467E"/>
    <w:rsid w:val="00675A73"/>
    <w:rsid w:val="006761C6"/>
    <w:rsid w:val="006763F6"/>
    <w:rsid w:val="00677783"/>
    <w:rsid w:val="0068059F"/>
    <w:rsid w:val="006807C6"/>
    <w:rsid w:val="00681005"/>
    <w:rsid w:val="0068271C"/>
    <w:rsid w:val="00682C65"/>
    <w:rsid w:val="00682E1E"/>
    <w:rsid w:val="00683CA7"/>
    <w:rsid w:val="00684787"/>
    <w:rsid w:val="00685361"/>
    <w:rsid w:val="00685947"/>
    <w:rsid w:val="0068767D"/>
    <w:rsid w:val="006916B2"/>
    <w:rsid w:val="006923F7"/>
    <w:rsid w:val="00693A06"/>
    <w:rsid w:val="00695EA7"/>
    <w:rsid w:val="00697100"/>
    <w:rsid w:val="00697A7E"/>
    <w:rsid w:val="00697E77"/>
    <w:rsid w:val="006A19B7"/>
    <w:rsid w:val="006A2070"/>
    <w:rsid w:val="006A28C0"/>
    <w:rsid w:val="006A3836"/>
    <w:rsid w:val="006A46D4"/>
    <w:rsid w:val="006A57D7"/>
    <w:rsid w:val="006A7540"/>
    <w:rsid w:val="006B0F9D"/>
    <w:rsid w:val="006B2D5D"/>
    <w:rsid w:val="006B363E"/>
    <w:rsid w:val="006B5AFB"/>
    <w:rsid w:val="006C035B"/>
    <w:rsid w:val="006C0EC7"/>
    <w:rsid w:val="006C1479"/>
    <w:rsid w:val="006C16B2"/>
    <w:rsid w:val="006C1AD4"/>
    <w:rsid w:val="006C489F"/>
    <w:rsid w:val="006C5602"/>
    <w:rsid w:val="006C64CE"/>
    <w:rsid w:val="006C6743"/>
    <w:rsid w:val="006C71FE"/>
    <w:rsid w:val="006C7219"/>
    <w:rsid w:val="006D41A4"/>
    <w:rsid w:val="006D42CE"/>
    <w:rsid w:val="006D4852"/>
    <w:rsid w:val="006D5F3B"/>
    <w:rsid w:val="006E03F0"/>
    <w:rsid w:val="006E2437"/>
    <w:rsid w:val="006E4904"/>
    <w:rsid w:val="006E6362"/>
    <w:rsid w:val="006F1CFB"/>
    <w:rsid w:val="006F1D54"/>
    <w:rsid w:val="006F2BBA"/>
    <w:rsid w:val="006F3699"/>
    <w:rsid w:val="006F62E4"/>
    <w:rsid w:val="006F648A"/>
    <w:rsid w:val="006F6CEB"/>
    <w:rsid w:val="006F73DB"/>
    <w:rsid w:val="00700C58"/>
    <w:rsid w:val="007018B5"/>
    <w:rsid w:val="00702001"/>
    <w:rsid w:val="0070544D"/>
    <w:rsid w:val="00707852"/>
    <w:rsid w:val="00707B87"/>
    <w:rsid w:val="00711789"/>
    <w:rsid w:val="007118A6"/>
    <w:rsid w:val="00712B9D"/>
    <w:rsid w:val="0071394B"/>
    <w:rsid w:val="00713D29"/>
    <w:rsid w:val="00714011"/>
    <w:rsid w:val="00714CB6"/>
    <w:rsid w:val="00716088"/>
    <w:rsid w:val="00716641"/>
    <w:rsid w:val="007166D5"/>
    <w:rsid w:val="00716F65"/>
    <w:rsid w:val="007176B6"/>
    <w:rsid w:val="00723B6E"/>
    <w:rsid w:val="00723F91"/>
    <w:rsid w:val="00724A56"/>
    <w:rsid w:val="00725B6B"/>
    <w:rsid w:val="007301DC"/>
    <w:rsid w:val="0073142D"/>
    <w:rsid w:val="007345BD"/>
    <w:rsid w:val="00734E9A"/>
    <w:rsid w:val="0073583A"/>
    <w:rsid w:val="00737794"/>
    <w:rsid w:val="00740D9B"/>
    <w:rsid w:val="00741BED"/>
    <w:rsid w:val="00742EA8"/>
    <w:rsid w:val="00747D25"/>
    <w:rsid w:val="00750CDA"/>
    <w:rsid w:val="00751367"/>
    <w:rsid w:val="007521BF"/>
    <w:rsid w:val="007524ED"/>
    <w:rsid w:val="0075564D"/>
    <w:rsid w:val="00755D66"/>
    <w:rsid w:val="00760435"/>
    <w:rsid w:val="0076124C"/>
    <w:rsid w:val="00762417"/>
    <w:rsid w:val="0076257B"/>
    <w:rsid w:val="00763117"/>
    <w:rsid w:val="00766124"/>
    <w:rsid w:val="00770156"/>
    <w:rsid w:val="00770FBA"/>
    <w:rsid w:val="007713F7"/>
    <w:rsid w:val="00772E20"/>
    <w:rsid w:val="007735FC"/>
    <w:rsid w:val="0077456F"/>
    <w:rsid w:val="007747EB"/>
    <w:rsid w:val="00774A1C"/>
    <w:rsid w:val="00774C14"/>
    <w:rsid w:val="0077541D"/>
    <w:rsid w:val="00776514"/>
    <w:rsid w:val="00776515"/>
    <w:rsid w:val="00776AD8"/>
    <w:rsid w:val="0077745D"/>
    <w:rsid w:val="0078021A"/>
    <w:rsid w:val="00780415"/>
    <w:rsid w:val="00781810"/>
    <w:rsid w:val="00781F04"/>
    <w:rsid w:val="00782880"/>
    <w:rsid w:val="00782CF1"/>
    <w:rsid w:val="00782F07"/>
    <w:rsid w:val="00786D51"/>
    <w:rsid w:val="0078704D"/>
    <w:rsid w:val="00791073"/>
    <w:rsid w:val="00791A1A"/>
    <w:rsid w:val="00791F56"/>
    <w:rsid w:val="00792046"/>
    <w:rsid w:val="00792433"/>
    <w:rsid w:val="007926E7"/>
    <w:rsid w:val="00792D43"/>
    <w:rsid w:val="007946D4"/>
    <w:rsid w:val="00795E39"/>
    <w:rsid w:val="007A05B3"/>
    <w:rsid w:val="007A0616"/>
    <w:rsid w:val="007A0C10"/>
    <w:rsid w:val="007A418C"/>
    <w:rsid w:val="007A4DDE"/>
    <w:rsid w:val="007A52EA"/>
    <w:rsid w:val="007A5B00"/>
    <w:rsid w:val="007B2F6F"/>
    <w:rsid w:val="007B315C"/>
    <w:rsid w:val="007B4F1A"/>
    <w:rsid w:val="007B634A"/>
    <w:rsid w:val="007B6926"/>
    <w:rsid w:val="007B7910"/>
    <w:rsid w:val="007C1735"/>
    <w:rsid w:val="007C2F11"/>
    <w:rsid w:val="007C35B0"/>
    <w:rsid w:val="007C50B6"/>
    <w:rsid w:val="007C51CE"/>
    <w:rsid w:val="007C62FD"/>
    <w:rsid w:val="007C67C7"/>
    <w:rsid w:val="007C7467"/>
    <w:rsid w:val="007D1FEF"/>
    <w:rsid w:val="007D2E2F"/>
    <w:rsid w:val="007D3F89"/>
    <w:rsid w:val="007D4A82"/>
    <w:rsid w:val="007D5F8E"/>
    <w:rsid w:val="007D6348"/>
    <w:rsid w:val="007D6717"/>
    <w:rsid w:val="007D7C80"/>
    <w:rsid w:val="007E00BD"/>
    <w:rsid w:val="007E08C4"/>
    <w:rsid w:val="007E0C29"/>
    <w:rsid w:val="007E1AE4"/>
    <w:rsid w:val="007E2BA7"/>
    <w:rsid w:val="007E31D8"/>
    <w:rsid w:val="007E3B42"/>
    <w:rsid w:val="007E5C5F"/>
    <w:rsid w:val="007E7C1F"/>
    <w:rsid w:val="007F0182"/>
    <w:rsid w:val="007F07AB"/>
    <w:rsid w:val="007F080D"/>
    <w:rsid w:val="007F1AB1"/>
    <w:rsid w:val="007F3FBC"/>
    <w:rsid w:val="007F678F"/>
    <w:rsid w:val="007F7214"/>
    <w:rsid w:val="007F72BC"/>
    <w:rsid w:val="00801790"/>
    <w:rsid w:val="008026C5"/>
    <w:rsid w:val="0080378B"/>
    <w:rsid w:val="008056D4"/>
    <w:rsid w:val="008057C9"/>
    <w:rsid w:val="00805844"/>
    <w:rsid w:val="008066B4"/>
    <w:rsid w:val="00806AD7"/>
    <w:rsid w:val="00810516"/>
    <w:rsid w:val="00810BBC"/>
    <w:rsid w:val="00810BD5"/>
    <w:rsid w:val="008119B9"/>
    <w:rsid w:val="008124D7"/>
    <w:rsid w:val="00813127"/>
    <w:rsid w:val="008145EE"/>
    <w:rsid w:val="008146FB"/>
    <w:rsid w:val="00815234"/>
    <w:rsid w:val="008177E4"/>
    <w:rsid w:val="00820377"/>
    <w:rsid w:val="0082193C"/>
    <w:rsid w:val="00821D35"/>
    <w:rsid w:val="00822A48"/>
    <w:rsid w:val="00824EFA"/>
    <w:rsid w:val="00826B59"/>
    <w:rsid w:val="008272B1"/>
    <w:rsid w:val="008279E2"/>
    <w:rsid w:val="00827DA2"/>
    <w:rsid w:val="0083188B"/>
    <w:rsid w:val="0083473A"/>
    <w:rsid w:val="00834A86"/>
    <w:rsid w:val="008362FF"/>
    <w:rsid w:val="00836691"/>
    <w:rsid w:val="0084004B"/>
    <w:rsid w:val="00840D08"/>
    <w:rsid w:val="0084107D"/>
    <w:rsid w:val="008420AF"/>
    <w:rsid w:val="008421F6"/>
    <w:rsid w:val="00842D2D"/>
    <w:rsid w:val="00843817"/>
    <w:rsid w:val="00844457"/>
    <w:rsid w:val="008456CD"/>
    <w:rsid w:val="00846497"/>
    <w:rsid w:val="00847693"/>
    <w:rsid w:val="00847F4B"/>
    <w:rsid w:val="00847FE3"/>
    <w:rsid w:val="00850EAA"/>
    <w:rsid w:val="0085134A"/>
    <w:rsid w:val="0085202B"/>
    <w:rsid w:val="0085328C"/>
    <w:rsid w:val="00853A00"/>
    <w:rsid w:val="00854D22"/>
    <w:rsid w:val="0085523D"/>
    <w:rsid w:val="00855300"/>
    <w:rsid w:val="00856587"/>
    <w:rsid w:val="0085683F"/>
    <w:rsid w:val="00862D11"/>
    <w:rsid w:val="008630B5"/>
    <w:rsid w:val="00863461"/>
    <w:rsid w:val="00863CC4"/>
    <w:rsid w:val="008647F5"/>
    <w:rsid w:val="0086493B"/>
    <w:rsid w:val="00865A58"/>
    <w:rsid w:val="00866E96"/>
    <w:rsid w:val="00870957"/>
    <w:rsid w:val="00870E76"/>
    <w:rsid w:val="00872C25"/>
    <w:rsid w:val="00872D0A"/>
    <w:rsid w:val="00872F06"/>
    <w:rsid w:val="00876488"/>
    <w:rsid w:val="0087671E"/>
    <w:rsid w:val="008828D5"/>
    <w:rsid w:val="00885679"/>
    <w:rsid w:val="008857B8"/>
    <w:rsid w:val="00885A31"/>
    <w:rsid w:val="00886D5D"/>
    <w:rsid w:val="00887843"/>
    <w:rsid w:val="0089113B"/>
    <w:rsid w:val="00891F30"/>
    <w:rsid w:val="008930D4"/>
    <w:rsid w:val="00893CA8"/>
    <w:rsid w:val="00895444"/>
    <w:rsid w:val="00896B56"/>
    <w:rsid w:val="00897467"/>
    <w:rsid w:val="008A444D"/>
    <w:rsid w:val="008A49ED"/>
    <w:rsid w:val="008A5812"/>
    <w:rsid w:val="008B0652"/>
    <w:rsid w:val="008B0975"/>
    <w:rsid w:val="008B17C3"/>
    <w:rsid w:val="008B21B0"/>
    <w:rsid w:val="008B2521"/>
    <w:rsid w:val="008B5F6D"/>
    <w:rsid w:val="008B64A4"/>
    <w:rsid w:val="008B64EC"/>
    <w:rsid w:val="008B6AAC"/>
    <w:rsid w:val="008C0205"/>
    <w:rsid w:val="008C10BD"/>
    <w:rsid w:val="008C2171"/>
    <w:rsid w:val="008C2231"/>
    <w:rsid w:val="008C6A1F"/>
    <w:rsid w:val="008C79C9"/>
    <w:rsid w:val="008C7F80"/>
    <w:rsid w:val="008D0844"/>
    <w:rsid w:val="008D22FE"/>
    <w:rsid w:val="008D325A"/>
    <w:rsid w:val="008D366C"/>
    <w:rsid w:val="008D36E0"/>
    <w:rsid w:val="008D3B16"/>
    <w:rsid w:val="008D49EC"/>
    <w:rsid w:val="008D593A"/>
    <w:rsid w:val="008D5B9E"/>
    <w:rsid w:val="008D7E21"/>
    <w:rsid w:val="008E5532"/>
    <w:rsid w:val="008E6C54"/>
    <w:rsid w:val="008E6D5A"/>
    <w:rsid w:val="008E6E87"/>
    <w:rsid w:val="008F0680"/>
    <w:rsid w:val="008F2322"/>
    <w:rsid w:val="008F3418"/>
    <w:rsid w:val="008F37BF"/>
    <w:rsid w:val="008F3EA6"/>
    <w:rsid w:val="008F552C"/>
    <w:rsid w:val="008F5B41"/>
    <w:rsid w:val="008F67C0"/>
    <w:rsid w:val="00902CC7"/>
    <w:rsid w:val="0090388A"/>
    <w:rsid w:val="00903C14"/>
    <w:rsid w:val="00905F9A"/>
    <w:rsid w:val="00913AB8"/>
    <w:rsid w:val="00913E33"/>
    <w:rsid w:val="00914B2D"/>
    <w:rsid w:val="00915F0F"/>
    <w:rsid w:val="00916079"/>
    <w:rsid w:val="00920C63"/>
    <w:rsid w:val="00921DAA"/>
    <w:rsid w:val="009238C6"/>
    <w:rsid w:val="00927E13"/>
    <w:rsid w:val="00927EDB"/>
    <w:rsid w:val="00930015"/>
    <w:rsid w:val="009327C9"/>
    <w:rsid w:val="00932AB6"/>
    <w:rsid w:val="00932C4E"/>
    <w:rsid w:val="00932EF1"/>
    <w:rsid w:val="009331CA"/>
    <w:rsid w:val="00933B72"/>
    <w:rsid w:val="00934526"/>
    <w:rsid w:val="009348DB"/>
    <w:rsid w:val="009367A4"/>
    <w:rsid w:val="009369CF"/>
    <w:rsid w:val="00936FDA"/>
    <w:rsid w:val="009373C6"/>
    <w:rsid w:val="00940B74"/>
    <w:rsid w:val="00940E6A"/>
    <w:rsid w:val="00941493"/>
    <w:rsid w:val="00941FA3"/>
    <w:rsid w:val="009427B2"/>
    <w:rsid w:val="0094291C"/>
    <w:rsid w:val="00943EDB"/>
    <w:rsid w:val="00945F29"/>
    <w:rsid w:val="00947AF0"/>
    <w:rsid w:val="00951759"/>
    <w:rsid w:val="009538B4"/>
    <w:rsid w:val="0095633D"/>
    <w:rsid w:val="00957D03"/>
    <w:rsid w:val="00961C08"/>
    <w:rsid w:val="009629A7"/>
    <w:rsid w:val="0096371F"/>
    <w:rsid w:val="00963E7B"/>
    <w:rsid w:val="00966AE9"/>
    <w:rsid w:val="0096779B"/>
    <w:rsid w:val="00967DD0"/>
    <w:rsid w:val="00970E7F"/>
    <w:rsid w:val="00973722"/>
    <w:rsid w:val="009743E9"/>
    <w:rsid w:val="00974CE2"/>
    <w:rsid w:val="00975310"/>
    <w:rsid w:val="00975712"/>
    <w:rsid w:val="00975B37"/>
    <w:rsid w:val="00975BD5"/>
    <w:rsid w:val="0097680D"/>
    <w:rsid w:val="00980AC1"/>
    <w:rsid w:val="00980AD8"/>
    <w:rsid w:val="00980CF7"/>
    <w:rsid w:val="00981A6D"/>
    <w:rsid w:val="00982EEB"/>
    <w:rsid w:val="00983605"/>
    <w:rsid w:val="00983736"/>
    <w:rsid w:val="00983FDD"/>
    <w:rsid w:val="00984435"/>
    <w:rsid w:val="0098534E"/>
    <w:rsid w:val="009856B4"/>
    <w:rsid w:val="009868E8"/>
    <w:rsid w:val="00987ABF"/>
    <w:rsid w:val="009905AC"/>
    <w:rsid w:val="00990B9B"/>
    <w:rsid w:val="00990CC4"/>
    <w:rsid w:val="00991B4E"/>
    <w:rsid w:val="00991DC4"/>
    <w:rsid w:val="00992174"/>
    <w:rsid w:val="00992461"/>
    <w:rsid w:val="009925F4"/>
    <w:rsid w:val="00994303"/>
    <w:rsid w:val="0099487E"/>
    <w:rsid w:val="00994B9E"/>
    <w:rsid w:val="00996750"/>
    <w:rsid w:val="00996A79"/>
    <w:rsid w:val="009A1127"/>
    <w:rsid w:val="009A16CC"/>
    <w:rsid w:val="009A1F6A"/>
    <w:rsid w:val="009A4506"/>
    <w:rsid w:val="009A46F7"/>
    <w:rsid w:val="009A6BD4"/>
    <w:rsid w:val="009A75F9"/>
    <w:rsid w:val="009A79A7"/>
    <w:rsid w:val="009B1B33"/>
    <w:rsid w:val="009B1D5A"/>
    <w:rsid w:val="009B1EF8"/>
    <w:rsid w:val="009B2989"/>
    <w:rsid w:val="009B3019"/>
    <w:rsid w:val="009B32E6"/>
    <w:rsid w:val="009B3E74"/>
    <w:rsid w:val="009B42A1"/>
    <w:rsid w:val="009B54C2"/>
    <w:rsid w:val="009B5CC0"/>
    <w:rsid w:val="009B6CF0"/>
    <w:rsid w:val="009B781D"/>
    <w:rsid w:val="009C3426"/>
    <w:rsid w:val="009C349D"/>
    <w:rsid w:val="009C4C07"/>
    <w:rsid w:val="009C4F2B"/>
    <w:rsid w:val="009C5043"/>
    <w:rsid w:val="009C5109"/>
    <w:rsid w:val="009C787E"/>
    <w:rsid w:val="009C7DAF"/>
    <w:rsid w:val="009D16F0"/>
    <w:rsid w:val="009D2244"/>
    <w:rsid w:val="009D2731"/>
    <w:rsid w:val="009D31FA"/>
    <w:rsid w:val="009D50FC"/>
    <w:rsid w:val="009D632D"/>
    <w:rsid w:val="009D63FD"/>
    <w:rsid w:val="009E22F3"/>
    <w:rsid w:val="009E401D"/>
    <w:rsid w:val="009E50F4"/>
    <w:rsid w:val="009E6C04"/>
    <w:rsid w:val="009F2722"/>
    <w:rsid w:val="009F382B"/>
    <w:rsid w:val="009F4D61"/>
    <w:rsid w:val="009F6FC6"/>
    <w:rsid w:val="00A00B09"/>
    <w:rsid w:val="00A0299D"/>
    <w:rsid w:val="00A064F1"/>
    <w:rsid w:val="00A1132F"/>
    <w:rsid w:val="00A119AB"/>
    <w:rsid w:val="00A1289E"/>
    <w:rsid w:val="00A1313A"/>
    <w:rsid w:val="00A13906"/>
    <w:rsid w:val="00A13938"/>
    <w:rsid w:val="00A13B04"/>
    <w:rsid w:val="00A13B91"/>
    <w:rsid w:val="00A14576"/>
    <w:rsid w:val="00A16485"/>
    <w:rsid w:val="00A16CDB"/>
    <w:rsid w:val="00A200D5"/>
    <w:rsid w:val="00A21757"/>
    <w:rsid w:val="00A245BC"/>
    <w:rsid w:val="00A270BB"/>
    <w:rsid w:val="00A273F9"/>
    <w:rsid w:val="00A27DB6"/>
    <w:rsid w:val="00A3001B"/>
    <w:rsid w:val="00A32705"/>
    <w:rsid w:val="00A33A7D"/>
    <w:rsid w:val="00A34625"/>
    <w:rsid w:val="00A36F77"/>
    <w:rsid w:val="00A40496"/>
    <w:rsid w:val="00A41C87"/>
    <w:rsid w:val="00A41FAB"/>
    <w:rsid w:val="00A4302F"/>
    <w:rsid w:val="00A43CD5"/>
    <w:rsid w:val="00A467E4"/>
    <w:rsid w:val="00A46AFA"/>
    <w:rsid w:val="00A46BDA"/>
    <w:rsid w:val="00A46ED4"/>
    <w:rsid w:val="00A4740D"/>
    <w:rsid w:val="00A47947"/>
    <w:rsid w:val="00A50406"/>
    <w:rsid w:val="00A518D5"/>
    <w:rsid w:val="00A524D2"/>
    <w:rsid w:val="00A52619"/>
    <w:rsid w:val="00A54723"/>
    <w:rsid w:val="00A547C6"/>
    <w:rsid w:val="00A550FA"/>
    <w:rsid w:val="00A55516"/>
    <w:rsid w:val="00A60884"/>
    <w:rsid w:val="00A613B9"/>
    <w:rsid w:val="00A61C9F"/>
    <w:rsid w:val="00A65C98"/>
    <w:rsid w:val="00A67C65"/>
    <w:rsid w:val="00A70D2E"/>
    <w:rsid w:val="00A723F3"/>
    <w:rsid w:val="00A752A3"/>
    <w:rsid w:val="00A752C7"/>
    <w:rsid w:val="00A80B67"/>
    <w:rsid w:val="00A80B86"/>
    <w:rsid w:val="00A82DD1"/>
    <w:rsid w:val="00A83402"/>
    <w:rsid w:val="00A8479B"/>
    <w:rsid w:val="00A84E23"/>
    <w:rsid w:val="00A870C7"/>
    <w:rsid w:val="00A90A93"/>
    <w:rsid w:val="00A93A92"/>
    <w:rsid w:val="00A94F8F"/>
    <w:rsid w:val="00A957D7"/>
    <w:rsid w:val="00A96540"/>
    <w:rsid w:val="00AA027E"/>
    <w:rsid w:val="00AA02FB"/>
    <w:rsid w:val="00AA06C4"/>
    <w:rsid w:val="00AA0DF9"/>
    <w:rsid w:val="00AA1169"/>
    <w:rsid w:val="00AA34BD"/>
    <w:rsid w:val="00AA4F6B"/>
    <w:rsid w:val="00AA596D"/>
    <w:rsid w:val="00AA624D"/>
    <w:rsid w:val="00AA6C21"/>
    <w:rsid w:val="00AB1D5F"/>
    <w:rsid w:val="00AB3D33"/>
    <w:rsid w:val="00AB3F4E"/>
    <w:rsid w:val="00AB5687"/>
    <w:rsid w:val="00AB5875"/>
    <w:rsid w:val="00AB625B"/>
    <w:rsid w:val="00AB6585"/>
    <w:rsid w:val="00AB72F8"/>
    <w:rsid w:val="00AC0217"/>
    <w:rsid w:val="00AC34BF"/>
    <w:rsid w:val="00AC5310"/>
    <w:rsid w:val="00AC5E76"/>
    <w:rsid w:val="00AC61F6"/>
    <w:rsid w:val="00AC6EE9"/>
    <w:rsid w:val="00AC75A1"/>
    <w:rsid w:val="00AD0CFC"/>
    <w:rsid w:val="00AD1F43"/>
    <w:rsid w:val="00AD5AC3"/>
    <w:rsid w:val="00AD691A"/>
    <w:rsid w:val="00AE257B"/>
    <w:rsid w:val="00AE2D41"/>
    <w:rsid w:val="00AE2F1C"/>
    <w:rsid w:val="00AE4AA8"/>
    <w:rsid w:val="00AE57B2"/>
    <w:rsid w:val="00AE69BC"/>
    <w:rsid w:val="00AE7846"/>
    <w:rsid w:val="00AE7BCE"/>
    <w:rsid w:val="00AE7DE6"/>
    <w:rsid w:val="00AF23B4"/>
    <w:rsid w:val="00AF2668"/>
    <w:rsid w:val="00AF2814"/>
    <w:rsid w:val="00AF35CF"/>
    <w:rsid w:val="00AF3EFA"/>
    <w:rsid w:val="00AF450F"/>
    <w:rsid w:val="00AF4FFC"/>
    <w:rsid w:val="00AF51E3"/>
    <w:rsid w:val="00B00D71"/>
    <w:rsid w:val="00B025A8"/>
    <w:rsid w:val="00B028DF"/>
    <w:rsid w:val="00B02C97"/>
    <w:rsid w:val="00B03823"/>
    <w:rsid w:val="00B03F0E"/>
    <w:rsid w:val="00B05EB1"/>
    <w:rsid w:val="00B06835"/>
    <w:rsid w:val="00B07714"/>
    <w:rsid w:val="00B12AB4"/>
    <w:rsid w:val="00B12F8B"/>
    <w:rsid w:val="00B1362D"/>
    <w:rsid w:val="00B15498"/>
    <w:rsid w:val="00B16A7E"/>
    <w:rsid w:val="00B21020"/>
    <w:rsid w:val="00B21450"/>
    <w:rsid w:val="00B215AD"/>
    <w:rsid w:val="00B22BD6"/>
    <w:rsid w:val="00B23A5E"/>
    <w:rsid w:val="00B24541"/>
    <w:rsid w:val="00B24FD4"/>
    <w:rsid w:val="00B25EC2"/>
    <w:rsid w:val="00B266BB"/>
    <w:rsid w:val="00B2781B"/>
    <w:rsid w:val="00B30C28"/>
    <w:rsid w:val="00B31733"/>
    <w:rsid w:val="00B318D7"/>
    <w:rsid w:val="00B357B7"/>
    <w:rsid w:val="00B361F3"/>
    <w:rsid w:val="00B370CD"/>
    <w:rsid w:val="00B37B0E"/>
    <w:rsid w:val="00B37ED0"/>
    <w:rsid w:val="00B40720"/>
    <w:rsid w:val="00B47140"/>
    <w:rsid w:val="00B47425"/>
    <w:rsid w:val="00B514B9"/>
    <w:rsid w:val="00B51DC9"/>
    <w:rsid w:val="00B538AF"/>
    <w:rsid w:val="00B55CA7"/>
    <w:rsid w:val="00B61AC0"/>
    <w:rsid w:val="00B621A6"/>
    <w:rsid w:val="00B644B4"/>
    <w:rsid w:val="00B6655B"/>
    <w:rsid w:val="00B668FF"/>
    <w:rsid w:val="00B701DA"/>
    <w:rsid w:val="00B71507"/>
    <w:rsid w:val="00B71695"/>
    <w:rsid w:val="00B7240F"/>
    <w:rsid w:val="00B7672C"/>
    <w:rsid w:val="00B76DA1"/>
    <w:rsid w:val="00B81E94"/>
    <w:rsid w:val="00B87A90"/>
    <w:rsid w:val="00B90960"/>
    <w:rsid w:val="00B922BC"/>
    <w:rsid w:val="00B922F9"/>
    <w:rsid w:val="00B93F73"/>
    <w:rsid w:val="00B94F08"/>
    <w:rsid w:val="00B963B5"/>
    <w:rsid w:val="00B967E3"/>
    <w:rsid w:val="00B973D0"/>
    <w:rsid w:val="00BA00BD"/>
    <w:rsid w:val="00BA0FCA"/>
    <w:rsid w:val="00BA1173"/>
    <w:rsid w:val="00BB263E"/>
    <w:rsid w:val="00BB38CE"/>
    <w:rsid w:val="00BB46B2"/>
    <w:rsid w:val="00BB58F8"/>
    <w:rsid w:val="00BC2BFC"/>
    <w:rsid w:val="00BC4399"/>
    <w:rsid w:val="00BC5147"/>
    <w:rsid w:val="00BC5923"/>
    <w:rsid w:val="00BC66E3"/>
    <w:rsid w:val="00BD0253"/>
    <w:rsid w:val="00BD030C"/>
    <w:rsid w:val="00BD068D"/>
    <w:rsid w:val="00BD150F"/>
    <w:rsid w:val="00BD173C"/>
    <w:rsid w:val="00BD1B66"/>
    <w:rsid w:val="00BD4337"/>
    <w:rsid w:val="00BD43FF"/>
    <w:rsid w:val="00BD52E3"/>
    <w:rsid w:val="00BD66C1"/>
    <w:rsid w:val="00BD6C38"/>
    <w:rsid w:val="00BD7207"/>
    <w:rsid w:val="00BE1093"/>
    <w:rsid w:val="00BE3F06"/>
    <w:rsid w:val="00BE5481"/>
    <w:rsid w:val="00BE7F29"/>
    <w:rsid w:val="00BF01A0"/>
    <w:rsid w:val="00BF1F55"/>
    <w:rsid w:val="00BF2919"/>
    <w:rsid w:val="00BF5BA7"/>
    <w:rsid w:val="00C00F08"/>
    <w:rsid w:val="00C00F62"/>
    <w:rsid w:val="00C02D4E"/>
    <w:rsid w:val="00C0471C"/>
    <w:rsid w:val="00C05CAF"/>
    <w:rsid w:val="00C07577"/>
    <w:rsid w:val="00C079B7"/>
    <w:rsid w:val="00C1155F"/>
    <w:rsid w:val="00C1204F"/>
    <w:rsid w:val="00C120D1"/>
    <w:rsid w:val="00C121EA"/>
    <w:rsid w:val="00C12F7F"/>
    <w:rsid w:val="00C130CD"/>
    <w:rsid w:val="00C139AC"/>
    <w:rsid w:val="00C14676"/>
    <w:rsid w:val="00C2068F"/>
    <w:rsid w:val="00C20922"/>
    <w:rsid w:val="00C20DED"/>
    <w:rsid w:val="00C22AC6"/>
    <w:rsid w:val="00C233E6"/>
    <w:rsid w:val="00C25913"/>
    <w:rsid w:val="00C26FC3"/>
    <w:rsid w:val="00C27E7F"/>
    <w:rsid w:val="00C32773"/>
    <w:rsid w:val="00C33E08"/>
    <w:rsid w:val="00C34209"/>
    <w:rsid w:val="00C36688"/>
    <w:rsid w:val="00C42B20"/>
    <w:rsid w:val="00C42E9C"/>
    <w:rsid w:val="00C43CB3"/>
    <w:rsid w:val="00C44D5C"/>
    <w:rsid w:val="00C44FFE"/>
    <w:rsid w:val="00C45125"/>
    <w:rsid w:val="00C46954"/>
    <w:rsid w:val="00C50E52"/>
    <w:rsid w:val="00C52458"/>
    <w:rsid w:val="00C52BF4"/>
    <w:rsid w:val="00C52E23"/>
    <w:rsid w:val="00C53123"/>
    <w:rsid w:val="00C53872"/>
    <w:rsid w:val="00C551BF"/>
    <w:rsid w:val="00C57EB3"/>
    <w:rsid w:val="00C60CD0"/>
    <w:rsid w:val="00C62BC8"/>
    <w:rsid w:val="00C632EC"/>
    <w:rsid w:val="00C713CE"/>
    <w:rsid w:val="00C71931"/>
    <w:rsid w:val="00C726CF"/>
    <w:rsid w:val="00C7307A"/>
    <w:rsid w:val="00C739F7"/>
    <w:rsid w:val="00C75407"/>
    <w:rsid w:val="00C805E9"/>
    <w:rsid w:val="00C82B1A"/>
    <w:rsid w:val="00C838EC"/>
    <w:rsid w:val="00C83B0F"/>
    <w:rsid w:val="00C8467E"/>
    <w:rsid w:val="00C84DFA"/>
    <w:rsid w:val="00C85021"/>
    <w:rsid w:val="00C855F4"/>
    <w:rsid w:val="00C8564B"/>
    <w:rsid w:val="00C85D10"/>
    <w:rsid w:val="00C871EA"/>
    <w:rsid w:val="00C87299"/>
    <w:rsid w:val="00C87A56"/>
    <w:rsid w:val="00C916F5"/>
    <w:rsid w:val="00C9182B"/>
    <w:rsid w:val="00C9760E"/>
    <w:rsid w:val="00C97691"/>
    <w:rsid w:val="00C97E75"/>
    <w:rsid w:val="00CA06A1"/>
    <w:rsid w:val="00CA08B9"/>
    <w:rsid w:val="00CA0DF6"/>
    <w:rsid w:val="00CA28B0"/>
    <w:rsid w:val="00CA306B"/>
    <w:rsid w:val="00CA688A"/>
    <w:rsid w:val="00CA6D6A"/>
    <w:rsid w:val="00CA7C86"/>
    <w:rsid w:val="00CB1C6D"/>
    <w:rsid w:val="00CB2E8D"/>
    <w:rsid w:val="00CB3B7F"/>
    <w:rsid w:val="00CB3BA8"/>
    <w:rsid w:val="00CB6008"/>
    <w:rsid w:val="00CB627A"/>
    <w:rsid w:val="00CC0A80"/>
    <w:rsid w:val="00CC1173"/>
    <w:rsid w:val="00CC2639"/>
    <w:rsid w:val="00CC3A72"/>
    <w:rsid w:val="00CC4B37"/>
    <w:rsid w:val="00CC5AAC"/>
    <w:rsid w:val="00CC6B27"/>
    <w:rsid w:val="00CC6D1A"/>
    <w:rsid w:val="00CC72A6"/>
    <w:rsid w:val="00CC7852"/>
    <w:rsid w:val="00CC7F18"/>
    <w:rsid w:val="00CD0FAC"/>
    <w:rsid w:val="00CD221B"/>
    <w:rsid w:val="00CD365C"/>
    <w:rsid w:val="00CD51DE"/>
    <w:rsid w:val="00CD6133"/>
    <w:rsid w:val="00CD6DE5"/>
    <w:rsid w:val="00CE0C1C"/>
    <w:rsid w:val="00CE1253"/>
    <w:rsid w:val="00CE31D1"/>
    <w:rsid w:val="00CE56CE"/>
    <w:rsid w:val="00CE654E"/>
    <w:rsid w:val="00CF12DF"/>
    <w:rsid w:val="00CF168B"/>
    <w:rsid w:val="00CF16A6"/>
    <w:rsid w:val="00CF35C6"/>
    <w:rsid w:val="00CF4B43"/>
    <w:rsid w:val="00CF66EE"/>
    <w:rsid w:val="00CF77C8"/>
    <w:rsid w:val="00D021D1"/>
    <w:rsid w:val="00D02581"/>
    <w:rsid w:val="00D02E43"/>
    <w:rsid w:val="00D03FAF"/>
    <w:rsid w:val="00D06306"/>
    <w:rsid w:val="00D10A56"/>
    <w:rsid w:val="00D10F37"/>
    <w:rsid w:val="00D1203B"/>
    <w:rsid w:val="00D128DB"/>
    <w:rsid w:val="00D13534"/>
    <w:rsid w:val="00D145C7"/>
    <w:rsid w:val="00D16158"/>
    <w:rsid w:val="00D17E25"/>
    <w:rsid w:val="00D20209"/>
    <w:rsid w:val="00D24129"/>
    <w:rsid w:val="00D2697A"/>
    <w:rsid w:val="00D277F5"/>
    <w:rsid w:val="00D320FD"/>
    <w:rsid w:val="00D3281E"/>
    <w:rsid w:val="00D32CBF"/>
    <w:rsid w:val="00D35D95"/>
    <w:rsid w:val="00D36239"/>
    <w:rsid w:val="00D37A07"/>
    <w:rsid w:val="00D41166"/>
    <w:rsid w:val="00D41B45"/>
    <w:rsid w:val="00D42281"/>
    <w:rsid w:val="00D44724"/>
    <w:rsid w:val="00D46CCC"/>
    <w:rsid w:val="00D470AE"/>
    <w:rsid w:val="00D47209"/>
    <w:rsid w:val="00D47401"/>
    <w:rsid w:val="00D47DA6"/>
    <w:rsid w:val="00D5019C"/>
    <w:rsid w:val="00D50300"/>
    <w:rsid w:val="00D5095D"/>
    <w:rsid w:val="00D513C3"/>
    <w:rsid w:val="00D520BB"/>
    <w:rsid w:val="00D54719"/>
    <w:rsid w:val="00D55207"/>
    <w:rsid w:val="00D630F2"/>
    <w:rsid w:val="00D648D9"/>
    <w:rsid w:val="00D666A2"/>
    <w:rsid w:val="00D67456"/>
    <w:rsid w:val="00D70C45"/>
    <w:rsid w:val="00D71FC9"/>
    <w:rsid w:val="00D74DD4"/>
    <w:rsid w:val="00D755FB"/>
    <w:rsid w:val="00D75792"/>
    <w:rsid w:val="00D7592E"/>
    <w:rsid w:val="00D76B5D"/>
    <w:rsid w:val="00D76D15"/>
    <w:rsid w:val="00D77CEF"/>
    <w:rsid w:val="00D800AE"/>
    <w:rsid w:val="00D80A11"/>
    <w:rsid w:val="00D8290A"/>
    <w:rsid w:val="00D83ECB"/>
    <w:rsid w:val="00D84EB5"/>
    <w:rsid w:val="00D860CF"/>
    <w:rsid w:val="00D9094E"/>
    <w:rsid w:val="00D90C25"/>
    <w:rsid w:val="00D9545C"/>
    <w:rsid w:val="00D95492"/>
    <w:rsid w:val="00D960A6"/>
    <w:rsid w:val="00D9700E"/>
    <w:rsid w:val="00D974C6"/>
    <w:rsid w:val="00DA002A"/>
    <w:rsid w:val="00DA0A9C"/>
    <w:rsid w:val="00DA11A6"/>
    <w:rsid w:val="00DA145E"/>
    <w:rsid w:val="00DA1CB2"/>
    <w:rsid w:val="00DA1E49"/>
    <w:rsid w:val="00DA3299"/>
    <w:rsid w:val="00DA3FCB"/>
    <w:rsid w:val="00DA53A7"/>
    <w:rsid w:val="00DB3D4B"/>
    <w:rsid w:val="00DB421C"/>
    <w:rsid w:val="00DB50A0"/>
    <w:rsid w:val="00DB5701"/>
    <w:rsid w:val="00DB5993"/>
    <w:rsid w:val="00DC00C9"/>
    <w:rsid w:val="00DC0919"/>
    <w:rsid w:val="00DC2806"/>
    <w:rsid w:val="00DC41AC"/>
    <w:rsid w:val="00DC4A2F"/>
    <w:rsid w:val="00DC52E4"/>
    <w:rsid w:val="00DC5649"/>
    <w:rsid w:val="00DC5F1F"/>
    <w:rsid w:val="00DC6770"/>
    <w:rsid w:val="00DC6F44"/>
    <w:rsid w:val="00DD0430"/>
    <w:rsid w:val="00DD3081"/>
    <w:rsid w:val="00DD4E4B"/>
    <w:rsid w:val="00DD656E"/>
    <w:rsid w:val="00DE0751"/>
    <w:rsid w:val="00DE0B95"/>
    <w:rsid w:val="00DE1B29"/>
    <w:rsid w:val="00DE31E3"/>
    <w:rsid w:val="00DE395C"/>
    <w:rsid w:val="00DE3CE8"/>
    <w:rsid w:val="00DE41F2"/>
    <w:rsid w:val="00DE53FF"/>
    <w:rsid w:val="00DE5912"/>
    <w:rsid w:val="00DE632C"/>
    <w:rsid w:val="00DF02B2"/>
    <w:rsid w:val="00DF1C83"/>
    <w:rsid w:val="00DF2B74"/>
    <w:rsid w:val="00DF422D"/>
    <w:rsid w:val="00DF5057"/>
    <w:rsid w:val="00DF6920"/>
    <w:rsid w:val="00E00838"/>
    <w:rsid w:val="00E04BEA"/>
    <w:rsid w:val="00E05222"/>
    <w:rsid w:val="00E054ED"/>
    <w:rsid w:val="00E05C74"/>
    <w:rsid w:val="00E072B5"/>
    <w:rsid w:val="00E10716"/>
    <w:rsid w:val="00E1185F"/>
    <w:rsid w:val="00E12399"/>
    <w:rsid w:val="00E13F4F"/>
    <w:rsid w:val="00E1785D"/>
    <w:rsid w:val="00E24833"/>
    <w:rsid w:val="00E24A67"/>
    <w:rsid w:val="00E24EFD"/>
    <w:rsid w:val="00E25EA4"/>
    <w:rsid w:val="00E26404"/>
    <w:rsid w:val="00E2660B"/>
    <w:rsid w:val="00E2745F"/>
    <w:rsid w:val="00E333C9"/>
    <w:rsid w:val="00E334A9"/>
    <w:rsid w:val="00E3379B"/>
    <w:rsid w:val="00E34AB0"/>
    <w:rsid w:val="00E35F00"/>
    <w:rsid w:val="00E36D2D"/>
    <w:rsid w:val="00E375E8"/>
    <w:rsid w:val="00E40266"/>
    <w:rsid w:val="00E419BC"/>
    <w:rsid w:val="00E41B88"/>
    <w:rsid w:val="00E42A35"/>
    <w:rsid w:val="00E43999"/>
    <w:rsid w:val="00E4424E"/>
    <w:rsid w:val="00E46A71"/>
    <w:rsid w:val="00E4714C"/>
    <w:rsid w:val="00E47B6B"/>
    <w:rsid w:val="00E47C53"/>
    <w:rsid w:val="00E526A7"/>
    <w:rsid w:val="00E54257"/>
    <w:rsid w:val="00E563AA"/>
    <w:rsid w:val="00E56425"/>
    <w:rsid w:val="00E57FEB"/>
    <w:rsid w:val="00E60571"/>
    <w:rsid w:val="00E60817"/>
    <w:rsid w:val="00E64D43"/>
    <w:rsid w:val="00E66D56"/>
    <w:rsid w:val="00E701EB"/>
    <w:rsid w:val="00E70450"/>
    <w:rsid w:val="00E74041"/>
    <w:rsid w:val="00E74675"/>
    <w:rsid w:val="00E7498C"/>
    <w:rsid w:val="00E76898"/>
    <w:rsid w:val="00E77A4F"/>
    <w:rsid w:val="00E808D0"/>
    <w:rsid w:val="00E80CFD"/>
    <w:rsid w:val="00E81072"/>
    <w:rsid w:val="00E817B6"/>
    <w:rsid w:val="00E82518"/>
    <w:rsid w:val="00E867A7"/>
    <w:rsid w:val="00E87376"/>
    <w:rsid w:val="00E9070F"/>
    <w:rsid w:val="00E9249E"/>
    <w:rsid w:val="00E932CD"/>
    <w:rsid w:val="00E956C9"/>
    <w:rsid w:val="00E97097"/>
    <w:rsid w:val="00EA001F"/>
    <w:rsid w:val="00EA0236"/>
    <w:rsid w:val="00EA0D53"/>
    <w:rsid w:val="00EA1C25"/>
    <w:rsid w:val="00EA3380"/>
    <w:rsid w:val="00EA36E2"/>
    <w:rsid w:val="00EA5DC0"/>
    <w:rsid w:val="00EA73A6"/>
    <w:rsid w:val="00EA77A6"/>
    <w:rsid w:val="00EB0B96"/>
    <w:rsid w:val="00EB0C55"/>
    <w:rsid w:val="00EB1495"/>
    <w:rsid w:val="00EB1A98"/>
    <w:rsid w:val="00EB2270"/>
    <w:rsid w:val="00EB2F31"/>
    <w:rsid w:val="00EB3C7F"/>
    <w:rsid w:val="00EB4438"/>
    <w:rsid w:val="00EB456E"/>
    <w:rsid w:val="00EB4795"/>
    <w:rsid w:val="00EB49A3"/>
    <w:rsid w:val="00EB4AEC"/>
    <w:rsid w:val="00EB5DEF"/>
    <w:rsid w:val="00EB6160"/>
    <w:rsid w:val="00EB7488"/>
    <w:rsid w:val="00EC0517"/>
    <w:rsid w:val="00EC0D11"/>
    <w:rsid w:val="00EC1D0B"/>
    <w:rsid w:val="00EC2694"/>
    <w:rsid w:val="00EC40C1"/>
    <w:rsid w:val="00EC413F"/>
    <w:rsid w:val="00EC5DC8"/>
    <w:rsid w:val="00EC6C76"/>
    <w:rsid w:val="00ED0BCF"/>
    <w:rsid w:val="00ED1133"/>
    <w:rsid w:val="00ED2070"/>
    <w:rsid w:val="00ED29B3"/>
    <w:rsid w:val="00ED3748"/>
    <w:rsid w:val="00ED4042"/>
    <w:rsid w:val="00ED4C6E"/>
    <w:rsid w:val="00ED501A"/>
    <w:rsid w:val="00ED6639"/>
    <w:rsid w:val="00ED67E4"/>
    <w:rsid w:val="00ED6DD5"/>
    <w:rsid w:val="00ED7CDB"/>
    <w:rsid w:val="00EE0DF4"/>
    <w:rsid w:val="00EE152D"/>
    <w:rsid w:val="00EE213C"/>
    <w:rsid w:val="00EE2DC9"/>
    <w:rsid w:val="00EE4994"/>
    <w:rsid w:val="00EE5234"/>
    <w:rsid w:val="00EE5AD7"/>
    <w:rsid w:val="00EE62F7"/>
    <w:rsid w:val="00EE6C14"/>
    <w:rsid w:val="00EE75FD"/>
    <w:rsid w:val="00EE78EC"/>
    <w:rsid w:val="00EF01F0"/>
    <w:rsid w:val="00EF2C0A"/>
    <w:rsid w:val="00EF4058"/>
    <w:rsid w:val="00EF419A"/>
    <w:rsid w:val="00EF42E8"/>
    <w:rsid w:val="00EF62F4"/>
    <w:rsid w:val="00F003DF"/>
    <w:rsid w:val="00F025C5"/>
    <w:rsid w:val="00F02A3D"/>
    <w:rsid w:val="00F02BEB"/>
    <w:rsid w:val="00F03284"/>
    <w:rsid w:val="00F03E5A"/>
    <w:rsid w:val="00F0526A"/>
    <w:rsid w:val="00F055B6"/>
    <w:rsid w:val="00F060DB"/>
    <w:rsid w:val="00F06F8F"/>
    <w:rsid w:val="00F0766A"/>
    <w:rsid w:val="00F10DEA"/>
    <w:rsid w:val="00F11D84"/>
    <w:rsid w:val="00F1450E"/>
    <w:rsid w:val="00F14673"/>
    <w:rsid w:val="00F14B88"/>
    <w:rsid w:val="00F15FEB"/>
    <w:rsid w:val="00F160DC"/>
    <w:rsid w:val="00F161F1"/>
    <w:rsid w:val="00F1646D"/>
    <w:rsid w:val="00F166E7"/>
    <w:rsid w:val="00F169E1"/>
    <w:rsid w:val="00F17FFA"/>
    <w:rsid w:val="00F20AC2"/>
    <w:rsid w:val="00F216AE"/>
    <w:rsid w:val="00F2425F"/>
    <w:rsid w:val="00F30AB5"/>
    <w:rsid w:val="00F30D13"/>
    <w:rsid w:val="00F31E5B"/>
    <w:rsid w:val="00F32DBA"/>
    <w:rsid w:val="00F34835"/>
    <w:rsid w:val="00F34C2C"/>
    <w:rsid w:val="00F36AB5"/>
    <w:rsid w:val="00F374A4"/>
    <w:rsid w:val="00F40098"/>
    <w:rsid w:val="00F40F92"/>
    <w:rsid w:val="00F41EF0"/>
    <w:rsid w:val="00F4525B"/>
    <w:rsid w:val="00F45428"/>
    <w:rsid w:val="00F45A03"/>
    <w:rsid w:val="00F50070"/>
    <w:rsid w:val="00F512ED"/>
    <w:rsid w:val="00F53AD3"/>
    <w:rsid w:val="00F53E48"/>
    <w:rsid w:val="00F546AF"/>
    <w:rsid w:val="00F54B72"/>
    <w:rsid w:val="00F60C8A"/>
    <w:rsid w:val="00F61C58"/>
    <w:rsid w:val="00F62E7A"/>
    <w:rsid w:val="00F63259"/>
    <w:rsid w:val="00F6636D"/>
    <w:rsid w:val="00F70350"/>
    <w:rsid w:val="00F7105D"/>
    <w:rsid w:val="00F71F3A"/>
    <w:rsid w:val="00F73370"/>
    <w:rsid w:val="00F73B08"/>
    <w:rsid w:val="00F73B2E"/>
    <w:rsid w:val="00F742AB"/>
    <w:rsid w:val="00F75BD2"/>
    <w:rsid w:val="00F76DCE"/>
    <w:rsid w:val="00F77451"/>
    <w:rsid w:val="00F803CF"/>
    <w:rsid w:val="00F81D1A"/>
    <w:rsid w:val="00F8255E"/>
    <w:rsid w:val="00F83BCB"/>
    <w:rsid w:val="00F858BD"/>
    <w:rsid w:val="00F866BA"/>
    <w:rsid w:val="00F87A9A"/>
    <w:rsid w:val="00F91FA5"/>
    <w:rsid w:val="00F928A6"/>
    <w:rsid w:val="00F92907"/>
    <w:rsid w:val="00F93407"/>
    <w:rsid w:val="00F954C4"/>
    <w:rsid w:val="00F96B75"/>
    <w:rsid w:val="00F97F7F"/>
    <w:rsid w:val="00FA1932"/>
    <w:rsid w:val="00FA4468"/>
    <w:rsid w:val="00FA5E07"/>
    <w:rsid w:val="00FA7241"/>
    <w:rsid w:val="00FA7EEC"/>
    <w:rsid w:val="00FA7F2D"/>
    <w:rsid w:val="00FB1166"/>
    <w:rsid w:val="00FB3B61"/>
    <w:rsid w:val="00FB6FA0"/>
    <w:rsid w:val="00FC10E7"/>
    <w:rsid w:val="00FC13BA"/>
    <w:rsid w:val="00FC1D02"/>
    <w:rsid w:val="00FC2DF1"/>
    <w:rsid w:val="00FC44F4"/>
    <w:rsid w:val="00FC4D58"/>
    <w:rsid w:val="00FC504B"/>
    <w:rsid w:val="00FC6D5B"/>
    <w:rsid w:val="00FC7963"/>
    <w:rsid w:val="00FC7C36"/>
    <w:rsid w:val="00FD1AE2"/>
    <w:rsid w:val="00FD2601"/>
    <w:rsid w:val="00FD4094"/>
    <w:rsid w:val="00FD4BD9"/>
    <w:rsid w:val="00FD51E3"/>
    <w:rsid w:val="00FD53F9"/>
    <w:rsid w:val="00FE0C72"/>
    <w:rsid w:val="00FE22C1"/>
    <w:rsid w:val="00FE26C6"/>
    <w:rsid w:val="00FE314B"/>
    <w:rsid w:val="00FE4179"/>
    <w:rsid w:val="00FE4645"/>
    <w:rsid w:val="00FE4784"/>
    <w:rsid w:val="00FE5132"/>
    <w:rsid w:val="00FE6012"/>
    <w:rsid w:val="00FF1AC4"/>
    <w:rsid w:val="00FF21F5"/>
    <w:rsid w:val="00FF27D1"/>
    <w:rsid w:val="00FF39F9"/>
    <w:rsid w:val="00FF3E31"/>
    <w:rsid w:val="00FF4ACE"/>
    <w:rsid w:val="00FF4C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qFormat="1"/>
    <w:lsdException w:name="heading 4" w:semiHidden="0" w:uiPriority="9" w:qFormat="1"/>
    <w:lsdException w:name="heading 5" w:semiHidden="0" w:uiPriority="9" w:qFormat="1"/>
    <w:lsdException w:name="heading 6" w:semiHidden="0" w:uiPriority="0" w:qFormat="1"/>
    <w:lsdException w:name="heading 7" w:semiHidden="0" w:uiPriority="9" w:qFormat="1"/>
    <w:lsdException w:name="heading 8" w:uiPriority="9" w:qFormat="1"/>
    <w:lsdException w:name="heading 9" w:semiHidden="0"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lsdException w:name="Title" w:semiHidden="0" w:uiPriority="1" w:unhideWhenUsed="0" w:qFormat="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56"/>
    <w:rPr>
      <w:sz w:val="24"/>
      <w:szCs w:val="24"/>
      <w:lang w:eastAsia="en-US" w:bidi="en-US"/>
    </w:rPr>
  </w:style>
  <w:style w:type="paragraph" w:styleId="Ttulo1">
    <w:name w:val="heading 1"/>
    <w:basedOn w:val="Normal"/>
    <w:next w:val="Normal"/>
    <w:link w:val="Ttulo1Char"/>
    <w:uiPriority w:val="1"/>
    <w:qFormat/>
    <w:rsid w:val="00120D22"/>
    <w:pPr>
      <w:keepNext/>
      <w:spacing w:before="240" w:after="60"/>
      <w:outlineLvl w:val="0"/>
    </w:pPr>
    <w:rPr>
      <w:rFonts w:ascii="Cambria" w:hAnsi="Cambria"/>
      <w:b/>
      <w:bCs/>
      <w:kern w:val="32"/>
      <w:sz w:val="32"/>
      <w:szCs w:val="32"/>
      <w:lang w:bidi="ar-SA"/>
    </w:rPr>
  </w:style>
  <w:style w:type="paragraph" w:styleId="Ttulo2">
    <w:name w:val="heading 2"/>
    <w:basedOn w:val="Normal"/>
    <w:next w:val="Normal"/>
    <w:link w:val="Ttulo2Char"/>
    <w:uiPriority w:val="1"/>
    <w:unhideWhenUsed/>
    <w:qFormat/>
    <w:rsid w:val="00120D22"/>
    <w:pPr>
      <w:keepNext/>
      <w:spacing w:before="240" w:after="60"/>
      <w:outlineLvl w:val="1"/>
    </w:pPr>
    <w:rPr>
      <w:rFonts w:ascii="Cambria" w:hAnsi="Cambria"/>
      <w:b/>
      <w:bCs/>
      <w:i/>
      <w:iCs/>
      <w:sz w:val="28"/>
      <w:szCs w:val="28"/>
      <w:lang w:bidi="ar-SA"/>
    </w:rPr>
  </w:style>
  <w:style w:type="paragraph" w:styleId="Ttulo3">
    <w:name w:val="heading 3"/>
    <w:basedOn w:val="Normal"/>
    <w:next w:val="Normal"/>
    <w:link w:val="Ttulo3Char"/>
    <w:uiPriority w:val="1"/>
    <w:unhideWhenUsed/>
    <w:qFormat/>
    <w:rsid w:val="00120D22"/>
    <w:pPr>
      <w:keepNext/>
      <w:spacing w:before="240" w:after="60"/>
      <w:outlineLvl w:val="2"/>
    </w:pPr>
    <w:rPr>
      <w:rFonts w:ascii="Cambria" w:hAnsi="Cambria"/>
      <w:b/>
      <w:bCs/>
      <w:sz w:val="26"/>
      <w:szCs w:val="26"/>
      <w:lang w:bidi="ar-SA"/>
    </w:rPr>
  </w:style>
  <w:style w:type="paragraph" w:styleId="Ttulo4">
    <w:name w:val="heading 4"/>
    <w:basedOn w:val="Normal"/>
    <w:next w:val="Normal"/>
    <w:link w:val="Ttulo4Char"/>
    <w:uiPriority w:val="9"/>
    <w:unhideWhenUsed/>
    <w:qFormat/>
    <w:rsid w:val="00120D22"/>
    <w:pPr>
      <w:keepNext/>
      <w:spacing w:before="240" w:after="60"/>
      <w:outlineLvl w:val="3"/>
    </w:pPr>
    <w:rPr>
      <w:b/>
      <w:bCs/>
      <w:sz w:val="28"/>
      <w:szCs w:val="28"/>
      <w:lang w:bidi="ar-SA"/>
    </w:rPr>
  </w:style>
  <w:style w:type="paragraph" w:styleId="Ttulo5">
    <w:name w:val="heading 5"/>
    <w:basedOn w:val="Normal"/>
    <w:next w:val="Normal"/>
    <w:link w:val="Ttulo5Char"/>
    <w:uiPriority w:val="9"/>
    <w:unhideWhenUsed/>
    <w:qFormat/>
    <w:rsid w:val="00120D22"/>
    <w:pPr>
      <w:spacing w:before="240" w:after="60"/>
      <w:outlineLvl w:val="4"/>
    </w:pPr>
    <w:rPr>
      <w:b/>
      <w:bCs/>
      <w:i/>
      <w:iCs/>
      <w:sz w:val="26"/>
      <w:szCs w:val="26"/>
      <w:lang w:bidi="ar-SA"/>
    </w:rPr>
  </w:style>
  <w:style w:type="paragraph" w:styleId="Ttulo6">
    <w:name w:val="heading 6"/>
    <w:basedOn w:val="Normal"/>
    <w:next w:val="Normal"/>
    <w:link w:val="Ttulo6Char"/>
    <w:unhideWhenUsed/>
    <w:qFormat/>
    <w:rsid w:val="00120D22"/>
    <w:pPr>
      <w:spacing w:before="240" w:after="60"/>
      <w:outlineLvl w:val="5"/>
    </w:pPr>
    <w:rPr>
      <w:b/>
      <w:bCs/>
      <w:sz w:val="20"/>
      <w:szCs w:val="20"/>
      <w:lang w:bidi="ar-SA"/>
    </w:rPr>
  </w:style>
  <w:style w:type="paragraph" w:styleId="Ttulo7">
    <w:name w:val="heading 7"/>
    <w:basedOn w:val="Normal"/>
    <w:next w:val="Normal"/>
    <w:link w:val="Ttulo7Char"/>
    <w:uiPriority w:val="9"/>
    <w:unhideWhenUsed/>
    <w:qFormat/>
    <w:rsid w:val="00120D22"/>
    <w:pPr>
      <w:spacing w:before="240" w:after="60"/>
      <w:outlineLvl w:val="6"/>
    </w:pPr>
    <w:rPr>
      <w:lang w:bidi="ar-SA"/>
    </w:rPr>
  </w:style>
  <w:style w:type="paragraph" w:styleId="Ttulo8">
    <w:name w:val="heading 8"/>
    <w:basedOn w:val="Normal"/>
    <w:next w:val="Normal"/>
    <w:link w:val="Ttulo8Char"/>
    <w:uiPriority w:val="9"/>
    <w:semiHidden/>
    <w:unhideWhenUsed/>
    <w:qFormat/>
    <w:rsid w:val="00120D22"/>
    <w:pPr>
      <w:spacing w:before="240" w:after="60"/>
      <w:outlineLvl w:val="7"/>
    </w:pPr>
    <w:rPr>
      <w:i/>
      <w:iCs/>
      <w:lang w:bidi="ar-SA"/>
    </w:rPr>
  </w:style>
  <w:style w:type="paragraph" w:styleId="Ttulo9">
    <w:name w:val="heading 9"/>
    <w:basedOn w:val="Normal"/>
    <w:next w:val="Normal"/>
    <w:link w:val="Ttulo9Char"/>
    <w:uiPriority w:val="9"/>
    <w:unhideWhenUsed/>
    <w:qFormat/>
    <w:rsid w:val="00120D22"/>
    <w:pPr>
      <w:spacing w:before="240" w:after="60"/>
      <w:outlineLvl w:val="8"/>
    </w:pPr>
    <w:rPr>
      <w:rFonts w:ascii="Cambria" w:hAnsi="Cambria"/>
      <w:sz w:val="20"/>
      <w:szCs w:val="20"/>
      <w:lang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rsid w:val="00120D22"/>
    <w:rPr>
      <w:rFonts w:ascii="Cambria" w:eastAsia="Times New Roman" w:hAnsi="Cambria"/>
      <w:b/>
      <w:bCs/>
      <w:kern w:val="32"/>
      <w:sz w:val="32"/>
      <w:szCs w:val="32"/>
    </w:rPr>
  </w:style>
  <w:style w:type="character" w:customStyle="1" w:styleId="Ttulo2Char">
    <w:name w:val="Título 2 Char"/>
    <w:link w:val="Ttulo2"/>
    <w:uiPriority w:val="1"/>
    <w:rsid w:val="00120D22"/>
    <w:rPr>
      <w:rFonts w:ascii="Cambria" w:eastAsia="Times New Roman" w:hAnsi="Cambria"/>
      <w:b/>
      <w:bCs/>
      <w:i/>
      <w:iCs/>
      <w:sz w:val="28"/>
      <w:szCs w:val="28"/>
    </w:rPr>
  </w:style>
  <w:style w:type="character" w:customStyle="1" w:styleId="Ttulo3Char">
    <w:name w:val="Título 3 Char"/>
    <w:link w:val="Ttulo3"/>
    <w:uiPriority w:val="1"/>
    <w:rsid w:val="00120D22"/>
    <w:rPr>
      <w:rFonts w:ascii="Cambria" w:eastAsia="Times New Roman" w:hAnsi="Cambria"/>
      <w:b/>
      <w:bCs/>
      <w:sz w:val="26"/>
      <w:szCs w:val="26"/>
    </w:rPr>
  </w:style>
  <w:style w:type="character" w:customStyle="1" w:styleId="Ttulo4Char">
    <w:name w:val="Título 4 Char"/>
    <w:link w:val="Ttulo4"/>
    <w:uiPriority w:val="9"/>
    <w:rsid w:val="00120D22"/>
    <w:rPr>
      <w:b/>
      <w:bCs/>
      <w:sz w:val="28"/>
      <w:szCs w:val="28"/>
    </w:rPr>
  </w:style>
  <w:style w:type="character" w:customStyle="1" w:styleId="Ttulo5Char">
    <w:name w:val="Título 5 Char"/>
    <w:link w:val="Ttulo5"/>
    <w:uiPriority w:val="9"/>
    <w:rsid w:val="00120D22"/>
    <w:rPr>
      <w:b/>
      <w:bCs/>
      <w:i/>
      <w:iCs/>
      <w:sz w:val="26"/>
      <w:szCs w:val="26"/>
    </w:rPr>
  </w:style>
  <w:style w:type="character" w:customStyle="1" w:styleId="Ttulo6Char">
    <w:name w:val="Título 6 Char"/>
    <w:link w:val="Ttulo6"/>
    <w:rsid w:val="00120D22"/>
    <w:rPr>
      <w:b/>
      <w:bCs/>
    </w:rPr>
  </w:style>
  <w:style w:type="character" w:customStyle="1" w:styleId="Ttulo7Char">
    <w:name w:val="Título 7 Char"/>
    <w:link w:val="Ttulo7"/>
    <w:uiPriority w:val="9"/>
    <w:rsid w:val="00120D22"/>
    <w:rPr>
      <w:sz w:val="24"/>
      <w:szCs w:val="24"/>
    </w:rPr>
  </w:style>
  <w:style w:type="character" w:customStyle="1" w:styleId="Ttulo9Char">
    <w:name w:val="Título 9 Char"/>
    <w:link w:val="Ttulo9"/>
    <w:uiPriority w:val="9"/>
    <w:rsid w:val="00120D22"/>
    <w:rPr>
      <w:rFonts w:ascii="Cambria" w:eastAsia="Times New Roman" w:hAnsi="Cambria"/>
    </w:rPr>
  </w:style>
  <w:style w:type="character" w:customStyle="1" w:styleId="Absatz-Standardschriftart">
    <w:name w:val="Absatz-Standardschriftart"/>
    <w:uiPriority w:val="99"/>
    <w:rsid w:val="00391B4E"/>
  </w:style>
  <w:style w:type="character" w:customStyle="1" w:styleId="WW-Absatz-Standardschriftart">
    <w:name w:val="WW-Absatz-Standardschriftart"/>
    <w:uiPriority w:val="99"/>
    <w:rsid w:val="00391B4E"/>
  </w:style>
  <w:style w:type="character" w:customStyle="1" w:styleId="WW-Absatz-Standardschriftart1">
    <w:name w:val="WW-Absatz-Standardschriftart1"/>
    <w:uiPriority w:val="99"/>
    <w:rsid w:val="00391B4E"/>
  </w:style>
  <w:style w:type="character" w:customStyle="1" w:styleId="WW-Absatz-Standardschriftart11">
    <w:name w:val="WW-Absatz-Standardschriftart11"/>
    <w:uiPriority w:val="99"/>
    <w:rsid w:val="00391B4E"/>
  </w:style>
  <w:style w:type="character" w:customStyle="1" w:styleId="WW-Absatz-Standardschriftart111">
    <w:name w:val="WW-Absatz-Standardschriftart111"/>
    <w:uiPriority w:val="99"/>
    <w:rsid w:val="00391B4E"/>
  </w:style>
  <w:style w:type="character" w:customStyle="1" w:styleId="WW-Absatz-Standardschriftart1111">
    <w:name w:val="WW-Absatz-Standardschriftart1111"/>
    <w:uiPriority w:val="99"/>
    <w:rsid w:val="00391B4E"/>
  </w:style>
  <w:style w:type="character" w:customStyle="1" w:styleId="WW-Absatz-Standardschriftart11111">
    <w:name w:val="WW-Absatz-Standardschriftart11111"/>
    <w:uiPriority w:val="99"/>
    <w:rsid w:val="00391B4E"/>
  </w:style>
  <w:style w:type="character" w:customStyle="1" w:styleId="WW-Absatz-Standardschriftart111111">
    <w:name w:val="WW-Absatz-Standardschriftart111111"/>
    <w:uiPriority w:val="99"/>
    <w:rsid w:val="00391B4E"/>
  </w:style>
  <w:style w:type="character" w:customStyle="1" w:styleId="WW8Num4z0">
    <w:name w:val="WW8Num4z0"/>
    <w:uiPriority w:val="99"/>
    <w:rsid w:val="00391B4E"/>
    <w:rPr>
      <w:rFonts w:ascii="Symbol" w:hAnsi="Symbol" w:cs="Symbol"/>
    </w:rPr>
  </w:style>
  <w:style w:type="character" w:customStyle="1" w:styleId="WW8Num4z1">
    <w:name w:val="WW8Num4z1"/>
    <w:uiPriority w:val="99"/>
    <w:rsid w:val="00391B4E"/>
    <w:rPr>
      <w:rFonts w:ascii="Times New Roman" w:hAnsi="Times New Roman" w:cs="Times New Roman"/>
    </w:rPr>
  </w:style>
  <w:style w:type="character" w:customStyle="1" w:styleId="WW8Num4z2">
    <w:name w:val="WW8Num4z2"/>
    <w:uiPriority w:val="99"/>
    <w:rsid w:val="00391B4E"/>
    <w:rPr>
      <w:rFonts w:ascii="StarSymbol" w:eastAsia="StarSymbol" w:cs="StarSymbol"/>
      <w:sz w:val="18"/>
      <w:szCs w:val="18"/>
    </w:rPr>
  </w:style>
  <w:style w:type="character" w:customStyle="1" w:styleId="WW-Absatz-Standardschriftart1111111">
    <w:name w:val="WW-Absatz-Standardschriftart1111111"/>
    <w:uiPriority w:val="99"/>
    <w:rsid w:val="00391B4E"/>
  </w:style>
  <w:style w:type="character" w:customStyle="1" w:styleId="WW-Absatz-Standardschriftart11111111">
    <w:name w:val="WW-Absatz-Standardschriftart11111111"/>
    <w:uiPriority w:val="99"/>
    <w:rsid w:val="00391B4E"/>
  </w:style>
  <w:style w:type="character" w:customStyle="1" w:styleId="WW-Absatz-Standardschriftart111111111">
    <w:name w:val="WW-Absatz-Standardschriftart111111111"/>
    <w:uiPriority w:val="99"/>
    <w:rsid w:val="00391B4E"/>
  </w:style>
  <w:style w:type="character" w:customStyle="1" w:styleId="WW-Absatz-Standardschriftart1111111111">
    <w:name w:val="WW-Absatz-Standardschriftart1111111111"/>
    <w:uiPriority w:val="99"/>
    <w:rsid w:val="00391B4E"/>
  </w:style>
  <w:style w:type="character" w:customStyle="1" w:styleId="WW-Absatz-Standardschriftart11111111111">
    <w:name w:val="WW-Absatz-Standardschriftart11111111111"/>
    <w:uiPriority w:val="99"/>
    <w:rsid w:val="00391B4E"/>
  </w:style>
  <w:style w:type="character" w:customStyle="1" w:styleId="WW-Absatz-Standardschriftart111111111111">
    <w:name w:val="WW-Absatz-Standardschriftart111111111111"/>
    <w:uiPriority w:val="99"/>
    <w:rsid w:val="00391B4E"/>
  </w:style>
  <w:style w:type="character" w:customStyle="1" w:styleId="WW-Absatz-Standardschriftart1111111111111">
    <w:name w:val="WW-Absatz-Standardschriftart1111111111111"/>
    <w:uiPriority w:val="99"/>
    <w:rsid w:val="00391B4E"/>
  </w:style>
  <w:style w:type="character" w:customStyle="1" w:styleId="WW-Absatz-Standardschriftart11111111111111">
    <w:name w:val="WW-Absatz-Standardschriftart11111111111111"/>
    <w:uiPriority w:val="99"/>
    <w:rsid w:val="00391B4E"/>
  </w:style>
  <w:style w:type="character" w:customStyle="1" w:styleId="WW-Absatz-Standardschriftart111111111111111">
    <w:name w:val="WW-Absatz-Standardschriftart111111111111111"/>
    <w:uiPriority w:val="99"/>
    <w:rsid w:val="00391B4E"/>
  </w:style>
  <w:style w:type="character" w:customStyle="1" w:styleId="WW-Absatz-Standardschriftart1111111111111111">
    <w:name w:val="WW-Absatz-Standardschriftart1111111111111111"/>
    <w:uiPriority w:val="99"/>
    <w:rsid w:val="00391B4E"/>
  </w:style>
  <w:style w:type="character" w:customStyle="1" w:styleId="WW-Absatz-Standardschriftart11111111111111111">
    <w:name w:val="WW-Absatz-Standardschriftart11111111111111111"/>
    <w:uiPriority w:val="99"/>
    <w:rsid w:val="00391B4E"/>
  </w:style>
  <w:style w:type="character" w:customStyle="1" w:styleId="WW-Absatz-Standardschriftart111111111111111111">
    <w:name w:val="WW-Absatz-Standardschriftart111111111111111111"/>
    <w:uiPriority w:val="99"/>
    <w:rsid w:val="00391B4E"/>
  </w:style>
  <w:style w:type="character" w:customStyle="1" w:styleId="WW-Absatz-Standardschriftart1111111111111111111">
    <w:name w:val="WW-Absatz-Standardschriftart1111111111111111111"/>
    <w:uiPriority w:val="99"/>
    <w:rsid w:val="00391B4E"/>
  </w:style>
  <w:style w:type="character" w:customStyle="1" w:styleId="WW-Absatz-Standardschriftart11111111111111111111">
    <w:name w:val="WW-Absatz-Standardschriftart11111111111111111111"/>
    <w:uiPriority w:val="99"/>
    <w:rsid w:val="00391B4E"/>
  </w:style>
  <w:style w:type="character" w:customStyle="1" w:styleId="WW-Absatz-Standardschriftart111111111111111111111">
    <w:name w:val="WW-Absatz-Standardschriftart111111111111111111111"/>
    <w:uiPriority w:val="99"/>
    <w:rsid w:val="00391B4E"/>
  </w:style>
  <w:style w:type="character" w:customStyle="1" w:styleId="WW-Absatz-Standardschriftart1111111111111111111111">
    <w:name w:val="WW-Absatz-Standardschriftart1111111111111111111111"/>
    <w:uiPriority w:val="99"/>
    <w:rsid w:val="00391B4E"/>
  </w:style>
  <w:style w:type="character" w:customStyle="1" w:styleId="WW-Absatz-Standardschriftart11111111111111111111111">
    <w:name w:val="WW-Absatz-Standardschriftart11111111111111111111111"/>
    <w:uiPriority w:val="99"/>
    <w:rsid w:val="00391B4E"/>
  </w:style>
  <w:style w:type="character" w:customStyle="1" w:styleId="WW-Absatz-Standardschriftart111111111111111111111111">
    <w:name w:val="WW-Absatz-Standardschriftart111111111111111111111111"/>
    <w:uiPriority w:val="99"/>
    <w:rsid w:val="00391B4E"/>
  </w:style>
  <w:style w:type="character" w:customStyle="1" w:styleId="WW-Absatz-Standardschriftart1111111111111111111111111">
    <w:name w:val="WW-Absatz-Standardschriftart1111111111111111111111111"/>
    <w:uiPriority w:val="99"/>
    <w:rsid w:val="00391B4E"/>
  </w:style>
  <w:style w:type="character" w:customStyle="1" w:styleId="WW-Absatz-Standardschriftart11111111111111111111111111">
    <w:name w:val="WW-Absatz-Standardschriftart11111111111111111111111111"/>
    <w:uiPriority w:val="99"/>
    <w:rsid w:val="00391B4E"/>
  </w:style>
  <w:style w:type="character" w:customStyle="1" w:styleId="WW-Absatz-Standardschriftart111111111111111111111111111">
    <w:name w:val="WW-Absatz-Standardschriftart111111111111111111111111111"/>
    <w:uiPriority w:val="99"/>
    <w:rsid w:val="00391B4E"/>
  </w:style>
  <w:style w:type="character" w:customStyle="1" w:styleId="WW-Absatz-Standardschriftart1111111111111111111111111111">
    <w:name w:val="WW-Absatz-Standardschriftart1111111111111111111111111111"/>
    <w:uiPriority w:val="99"/>
    <w:rsid w:val="00391B4E"/>
  </w:style>
  <w:style w:type="character" w:customStyle="1" w:styleId="WW-Absatz-Standardschriftart11111111111111111111111111111">
    <w:name w:val="WW-Absatz-Standardschriftart11111111111111111111111111111"/>
    <w:uiPriority w:val="99"/>
    <w:rsid w:val="00391B4E"/>
  </w:style>
  <w:style w:type="character" w:customStyle="1" w:styleId="WW-Absatz-Standardschriftart111111111111111111111111111111">
    <w:name w:val="WW-Absatz-Standardschriftart111111111111111111111111111111"/>
    <w:uiPriority w:val="99"/>
    <w:rsid w:val="00391B4E"/>
  </w:style>
  <w:style w:type="character" w:customStyle="1" w:styleId="WW-Absatz-Standardschriftart1111111111111111111111111111111">
    <w:name w:val="WW-Absatz-Standardschriftart1111111111111111111111111111111"/>
    <w:uiPriority w:val="99"/>
    <w:rsid w:val="00391B4E"/>
  </w:style>
  <w:style w:type="character" w:customStyle="1" w:styleId="WW-Absatz-Standardschriftart11111111111111111111111111111111">
    <w:name w:val="WW-Absatz-Standardschriftart11111111111111111111111111111111"/>
    <w:uiPriority w:val="99"/>
    <w:rsid w:val="00391B4E"/>
  </w:style>
  <w:style w:type="character" w:customStyle="1" w:styleId="WW-Absatz-Standardschriftart111111111111111111111111111111111">
    <w:name w:val="WW-Absatz-Standardschriftart111111111111111111111111111111111"/>
    <w:uiPriority w:val="99"/>
    <w:rsid w:val="00391B4E"/>
  </w:style>
  <w:style w:type="character" w:customStyle="1" w:styleId="WW-Absatz-Standardschriftart1111111111111111111111111111111111">
    <w:name w:val="WW-Absatz-Standardschriftart1111111111111111111111111111111111"/>
    <w:uiPriority w:val="99"/>
    <w:rsid w:val="00391B4E"/>
  </w:style>
  <w:style w:type="character" w:customStyle="1" w:styleId="WW-Absatz-Standardschriftart11111111111111111111111111111111111">
    <w:name w:val="WW-Absatz-Standardschriftart11111111111111111111111111111111111"/>
    <w:uiPriority w:val="99"/>
    <w:rsid w:val="00391B4E"/>
  </w:style>
  <w:style w:type="character" w:customStyle="1" w:styleId="WW-Absatz-Standardschriftart111111111111111111111111111111111111">
    <w:name w:val="WW-Absatz-Standardschriftart111111111111111111111111111111111111"/>
    <w:uiPriority w:val="99"/>
    <w:rsid w:val="00391B4E"/>
  </w:style>
  <w:style w:type="character" w:customStyle="1" w:styleId="WW-Absatz-Standardschriftart1111111111111111111111111111111111111">
    <w:name w:val="WW-Absatz-Standardschriftart1111111111111111111111111111111111111"/>
    <w:uiPriority w:val="99"/>
    <w:rsid w:val="00391B4E"/>
  </w:style>
  <w:style w:type="character" w:customStyle="1" w:styleId="WW-Absatz-Standardschriftart11111111111111111111111111111111111111">
    <w:name w:val="WW-Absatz-Standardschriftart11111111111111111111111111111111111111"/>
    <w:uiPriority w:val="99"/>
    <w:rsid w:val="00391B4E"/>
  </w:style>
  <w:style w:type="character" w:customStyle="1" w:styleId="WW-Absatz-Standardschriftart111111111111111111111111111111111111111">
    <w:name w:val="WW-Absatz-Standardschriftart111111111111111111111111111111111111111"/>
    <w:uiPriority w:val="99"/>
    <w:rsid w:val="00391B4E"/>
  </w:style>
  <w:style w:type="character" w:customStyle="1" w:styleId="WW-Absatz-Standardschriftart1111111111111111111111111111111111111111">
    <w:name w:val="WW-Absatz-Standardschriftart1111111111111111111111111111111111111111"/>
    <w:uiPriority w:val="99"/>
    <w:rsid w:val="00391B4E"/>
  </w:style>
  <w:style w:type="character" w:customStyle="1" w:styleId="WW-Absatz-Standardschriftart11111111111111111111111111111111111111111">
    <w:name w:val="WW-Absatz-Standardschriftart11111111111111111111111111111111111111111"/>
    <w:uiPriority w:val="99"/>
    <w:rsid w:val="00391B4E"/>
  </w:style>
  <w:style w:type="character" w:customStyle="1" w:styleId="WW-Absatz-Standardschriftart111111111111111111111111111111111111111111">
    <w:name w:val="WW-Absatz-Standardschriftart111111111111111111111111111111111111111111"/>
    <w:uiPriority w:val="99"/>
    <w:rsid w:val="00391B4E"/>
  </w:style>
  <w:style w:type="character" w:customStyle="1" w:styleId="WW-Absatz-Standardschriftart1111111111111111111111111111111111111111111">
    <w:name w:val="WW-Absatz-Standardschriftart1111111111111111111111111111111111111111111"/>
    <w:uiPriority w:val="99"/>
    <w:rsid w:val="00391B4E"/>
  </w:style>
  <w:style w:type="character" w:customStyle="1" w:styleId="WW-Absatz-Standardschriftart11111111111111111111111111111111111111111111">
    <w:name w:val="WW-Absatz-Standardschriftart11111111111111111111111111111111111111111111"/>
    <w:uiPriority w:val="99"/>
    <w:rsid w:val="00391B4E"/>
  </w:style>
  <w:style w:type="character" w:customStyle="1" w:styleId="WW-Absatz-Standardschriftart111111111111111111111111111111111111111111111">
    <w:name w:val="WW-Absatz-Standardschriftart111111111111111111111111111111111111111111111"/>
    <w:uiPriority w:val="99"/>
    <w:rsid w:val="00391B4E"/>
  </w:style>
  <w:style w:type="character" w:customStyle="1" w:styleId="WW-Absatz-Standardschriftart1111111111111111111111111111111111111111111111">
    <w:name w:val="WW-Absatz-Standardschriftart1111111111111111111111111111111111111111111111"/>
    <w:uiPriority w:val="99"/>
    <w:rsid w:val="00391B4E"/>
  </w:style>
  <w:style w:type="character" w:customStyle="1" w:styleId="WW-Absatz-Standardschriftart11111111111111111111111111111111111111111111111">
    <w:name w:val="WW-Absatz-Standardschriftart11111111111111111111111111111111111111111111111"/>
    <w:uiPriority w:val="99"/>
    <w:rsid w:val="00391B4E"/>
  </w:style>
  <w:style w:type="character" w:customStyle="1" w:styleId="WW-Absatz-Standardschriftart111111111111111111111111111111111111111111111111">
    <w:name w:val="WW-Absatz-Standardschriftart111111111111111111111111111111111111111111111111"/>
    <w:uiPriority w:val="99"/>
    <w:rsid w:val="00391B4E"/>
  </w:style>
  <w:style w:type="character" w:customStyle="1" w:styleId="WW-Absatz-Standardschriftart1111111111111111111111111111111111111111111111111">
    <w:name w:val="WW-Absatz-Standardschriftart1111111111111111111111111111111111111111111111111"/>
    <w:uiPriority w:val="99"/>
    <w:rsid w:val="00391B4E"/>
  </w:style>
  <w:style w:type="character" w:customStyle="1" w:styleId="WW-Absatz-Standardschriftart11111111111111111111111111111111111111111111111111">
    <w:name w:val="WW-Absatz-Standardschriftart11111111111111111111111111111111111111111111111111"/>
    <w:uiPriority w:val="99"/>
    <w:rsid w:val="00391B4E"/>
  </w:style>
  <w:style w:type="character" w:customStyle="1" w:styleId="WW-Absatz-Standardschriftart111111111111111111111111111111111111111111111111111">
    <w:name w:val="WW-Absatz-Standardschriftart111111111111111111111111111111111111111111111111111"/>
    <w:uiPriority w:val="99"/>
    <w:rsid w:val="00391B4E"/>
  </w:style>
  <w:style w:type="character" w:customStyle="1" w:styleId="WW-Absatz-Standardschriftart1111111111111111111111111111111111111111111111111111">
    <w:name w:val="WW-Absatz-Standardschriftart1111111111111111111111111111111111111111111111111111"/>
    <w:uiPriority w:val="99"/>
    <w:rsid w:val="00391B4E"/>
  </w:style>
  <w:style w:type="character" w:customStyle="1" w:styleId="WW-Absatz-Standardschriftart11111111111111111111111111111111111111111111111111111">
    <w:name w:val="WW-Absatz-Standardschriftart11111111111111111111111111111111111111111111111111111"/>
    <w:uiPriority w:val="99"/>
    <w:rsid w:val="00391B4E"/>
  </w:style>
  <w:style w:type="character" w:customStyle="1" w:styleId="Fontepargpadro3">
    <w:name w:val="Fonte parág. padrão3"/>
    <w:uiPriority w:val="99"/>
    <w:rsid w:val="00391B4E"/>
  </w:style>
  <w:style w:type="character" w:customStyle="1" w:styleId="WW-Absatz-Standardschriftart111111111111111111111111111111111111111111111111111111">
    <w:name w:val="WW-Absatz-Standardschriftart111111111111111111111111111111111111111111111111111111"/>
    <w:uiPriority w:val="99"/>
    <w:rsid w:val="00391B4E"/>
  </w:style>
  <w:style w:type="character" w:customStyle="1" w:styleId="WW8Num3z0">
    <w:name w:val="WW8Num3z0"/>
    <w:uiPriority w:val="99"/>
    <w:rsid w:val="00391B4E"/>
    <w:rPr>
      <w:rFonts w:ascii="Symbol" w:hAnsi="Symbol" w:cs="Symbol"/>
    </w:rPr>
  </w:style>
  <w:style w:type="character" w:customStyle="1" w:styleId="WW8Num5z0">
    <w:name w:val="WW8Num5z0"/>
    <w:uiPriority w:val="99"/>
    <w:rsid w:val="00391B4E"/>
    <w:rPr>
      <w:b/>
      <w:bCs/>
    </w:rPr>
  </w:style>
  <w:style w:type="character" w:customStyle="1" w:styleId="WW-Absatz-Standardschriftart1111111111111111111111111111111111111111111111111111111">
    <w:name w:val="WW-Absatz-Standardschriftart1111111111111111111111111111111111111111111111111111111"/>
    <w:uiPriority w:val="99"/>
    <w:rsid w:val="00391B4E"/>
  </w:style>
  <w:style w:type="character" w:customStyle="1" w:styleId="WW-Absatz-Standardschriftart11111111111111111111111111111111111111111111111111111111">
    <w:name w:val="WW-Absatz-Standardschriftart11111111111111111111111111111111111111111111111111111111"/>
    <w:uiPriority w:val="99"/>
    <w:rsid w:val="00391B4E"/>
  </w:style>
  <w:style w:type="character" w:customStyle="1" w:styleId="WW-Absatz-Standardschriftart111111111111111111111111111111111111111111111111111111111">
    <w:name w:val="WW-Absatz-Standardschriftart111111111111111111111111111111111111111111111111111111111"/>
    <w:uiPriority w:val="99"/>
    <w:rsid w:val="00391B4E"/>
  </w:style>
  <w:style w:type="character" w:customStyle="1" w:styleId="WW-Absatz-Standardschriftart1111111111111111111111111111111111111111111111111111111111">
    <w:name w:val="WW-Absatz-Standardschriftart1111111111111111111111111111111111111111111111111111111111"/>
    <w:uiPriority w:val="99"/>
    <w:rsid w:val="00391B4E"/>
  </w:style>
  <w:style w:type="character" w:customStyle="1" w:styleId="WW-Absatz-Standardschriftart11111111111111111111111111111111111111111111111111111111111">
    <w:name w:val="WW-Absatz-Standardschriftart11111111111111111111111111111111111111111111111111111111111"/>
    <w:uiPriority w:val="99"/>
    <w:rsid w:val="00391B4E"/>
  </w:style>
  <w:style w:type="character" w:customStyle="1" w:styleId="WW-Absatz-Standardschriftart111111111111111111111111111111111111111111111111111111111111">
    <w:name w:val="WW-Absatz-Standardschriftart111111111111111111111111111111111111111111111111111111111111"/>
    <w:uiPriority w:val="99"/>
    <w:rsid w:val="00391B4E"/>
  </w:style>
  <w:style w:type="character" w:customStyle="1" w:styleId="WW-Absatz-Standardschriftart1111111111111111111111111111111111111111111111111111111111111">
    <w:name w:val="WW-Absatz-Standardschriftart1111111111111111111111111111111111111111111111111111111111111"/>
    <w:uiPriority w:val="99"/>
    <w:rsid w:val="00391B4E"/>
  </w:style>
  <w:style w:type="character" w:customStyle="1" w:styleId="WW-Absatz-Standardschriftart11111111111111111111111111111111111111111111111111111111111111">
    <w:name w:val="WW-Absatz-Standardschriftart11111111111111111111111111111111111111111111111111111111111111"/>
    <w:uiPriority w:val="99"/>
    <w:rsid w:val="00391B4E"/>
  </w:style>
  <w:style w:type="character" w:customStyle="1" w:styleId="WW-Absatz-Standardschriftart111111111111111111111111111111111111111111111111111111111111111">
    <w:name w:val="WW-Absatz-Standardschriftart111111111111111111111111111111111111111111111111111111111111111"/>
    <w:uiPriority w:val="99"/>
    <w:rsid w:val="00391B4E"/>
  </w:style>
  <w:style w:type="character" w:customStyle="1" w:styleId="WW-Absatz-Standardschriftart1111111111111111111111111111111111111111111111111111111111111111">
    <w:name w:val="WW-Absatz-Standardschriftart1111111111111111111111111111111111111111111111111111111111111111"/>
    <w:uiPriority w:val="99"/>
    <w:rsid w:val="00391B4E"/>
  </w:style>
  <w:style w:type="character" w:customStyle="1" w:styleId="WW-Absatz-Standardschriftart11111111111111111111111111111111111111111111111111111111111111111">
    <w:name w:val="WW-Absatz-Standardschriftart11111111111111111111111111111111111111111111111111111111111111111"/>
    <w:uiPriority w:val="99"/>
    <w:rsid w:val="00391B4E"/>
  </w:style>
  <w:style w:type="character" w:customStyle="1" w:styleId="WW-Absatz-Standardschriftart111111111111111111111111111111111111111111111111111111111111111111">
    <w:name w:val="WW-Absatz-Standardschriftart111111111111111111111111111111111111111111111111111111111111111111"/>
    <w:uiPriority w:val="99"/>
    <w:rsid w:val="00391B4E"/>
  </w:style>
  <w:style w:type="character" w:customStyle="1" w:styleId="WW-Absatz-Standardschriftart1111111111111111111111111111111111111111111111111111111111111111111">
    <w:name w:val="WW-Absatz-Standardschriftart1111111111111111111111111111111111111111111111111111111111111111111"/>
    <w:uiPriority w:val="99"/>
    <w:rsid w:val="00391B4E"/>
  </w:style>
  <w:style w:type="character" w:customStyle="1" w:styleId="WW-Absatz-Standardschriftart11111111111111111111111111111111111111111111111111111111111111111111">
    <w:name w:val="WW-Absatz-Standardschriftart11111111111111111111111111111111111111111111111111111111111111111111"/>
    <w:uiPriority w:val="99"/>
    <w:rsid w:val="00391B4E"/>
  </w:style>
  <w:style w:type="character" w:customStyle="1" w:styleId="WW-Absatz-Standardschriftart111111111111111111111111111111111111111111111111111111111111111111111">
    <w:name w:val="WW-Absatz-Standardschriftart111111111111111111111111111111111111111111111111111111111111111111111"/>
    <w:uiPriority w:val="99"/>
    <w:rsid w:val="00391B4E"/>
  </w:style>
  <w:style w:type="character" w:customStyle="1" w:styleId="WW-Absatz-Standardschriftart1111111111111111111111111111111111111111111111111111111111111111111111">
    <w:name w:val="WW-Absatz-Standardschriftart1111111111111111111111111111111111111111111111111111111111111111111111"/>
    <w:uiPriority w:val="99"/>
    <w:rsid w:val="00391B4E"/>
  </w:style>
  <w:style w:type="character" w:customStyle="1" w:styleId="WW8Num6z0">
    <w:name w:val="WW8Num6z0"/>
    <w:uiPriority w:val="99"/>
    <w:rsid w:val="00391B4E"/>
    <w:rPr>
      <w:rFonts w:ascii="Symbol" w:hAnsi="Symbol" w:cs="Symbol"/>
    </w:rPr>
  </w:style>
  <w:style w:type="character" w:customStyle="1" w:styleId="WW8Num7z0">
    <w:name w:val="WW8Num7z0"/>
    <w:uiPriority w:val="99"/>
    <w:rsid w:val="00391B4E"/>
    <w:rPr>
      <w:rFonts w:ascii="Symbol" w:hAnsi="Symbol" w:cs="Symbol"/>
    </w:rPr>
  </w:style>
  <w:style w:type="character" w:customStyle="1" w:styleId="WW8Num8z0">
    <w:name w:val="WW8Num8z0"/>
    <w:uiPriority w:val="99"/>
    <w:rsid w:val="00391B4E"/>
    <w:rPr>
      <w:rFonts w:ascii="Symbol" w:hAnsi="Symbol" w:cs="Symbol"/>
    </w:rPr>
  </w:style>
  <w:style w:type="character" w:customStyle="1" w:styleId="WW8Num9z0">
    <w:name w:val="WW8Num9z0"/>
    <w:uiPriority w:val="99"/>
    <w:rsid w:val="00391B4E"/>
    <w:rPr>
      <w:rFonts w:ascii="Symbol" w:hAnsi="Symbol" w:cs="Symbol"/>
    </w:rPr>
  </w:style>
  <w:style w:type="character" w:customStyle="1" w:styleId="WW8Num10z0">
    <w:name w:val="WW8Num10z0"/>
    <w:uiPriority w:val="99"/>
    <w:rsid w:val="00391B4E"/>
    <w:rPr>
      <w:rFonts w:ascii="Wingdings" w:hAnsi="Wingdings" w:cs="Wingdings"/>
    </w:rPr>
  </w:style>
  <w:style w:type="character" w:customStyle="1" w:styleId="WW8Num11z0">
    <w:name w:val="WW8Num11z0"/>
    <w:uiPriority w:val="99"/>
    <w:rsid w:val="00391B4E"/>
    <w:rPr>
      <w:rFonts w:ascii="Symbol" w:hAnsi="Symbol" w:cs="Symbol"/>
    </w:rPr>
  </w:style>
  <w:style w:type="character" w:customStyle="1" w:styleId="WW8Num12z0">
    <w:name w:val="WW8Num12z0"/>
    <w:uiPriority w:val="99"/>
    <w:rsid w:val="00391B4E"/>
    <w:rPr>
      <w:rFonts w:ascii="Times New Roman" w:hAnsi="Times New Roman" w:cs="Times New Roman"/>
    </w:rPr>
  </w:style>
  <w:style w:type="character" w:customStyle="1" w:styleId="WW8Num12z1">
    <w:name w:val="WW8Num12z1"/>
    <w:uiPriority w:val="99"/>
    <w:rsid w:val="00391B4E"/>
    <w:rPr>
      <w:rFonts w:ascii="Courier New" w:hAnsi="Courier New" w:cs="Courier New"/>
    </w:rPr>
  </w:style>
  <w:style w:type="character" w:customStyle="1" w:styleId="WW8Num12z2">
    <w:name w:val="WW8Num12z2"/>
    <w:uiPriority w:val="99"/>
    <w:rsid w:val="00391B4E"/>
    <w:rPr>
      <w:rFonts w:ascii="Wingdings" w:hAnsi="Wingdings" w:cs="Wingdings"/>
    </w:rPr>
  </w:style>
  <w:style w:type="character" w:customStyle="1" w:styleId="WW8Num12z3">
    <w:name w:val="WW8Num12z3"/>
    <w:uiPriority w:val="99"/>
    <w:rsid w:val="00391B4E"/>
    <w:rPr>
      <w:rFonts w:ascii="Symbol" w:hAnsi="Symbol" w:cs="Symbol"/>
    </w:rPr>
  </w:style>
  <w:style w:type="character" w:customStyle="1" w:styleId="WW8Num13z0">
    <w:name w:val="WW8Num13z0"/>
    <w:uiPriority w:val="99"/>
    <w:rsid w:val="00391B4E"/>
    <w:rPr>
      <w:rFonts w:ascii="Wingdings" w:hAnsi="Wingdings" w:cs="Wingdings"/>
    </w:rPr>
  </w:style>
  <w:style w:type="character" w:customStyle="1" w:styleId="WW8Num14z0">
    <w:name w:val="WW8Num14z0"/>
    <w:uiPriority w:val="99"/>
    <w:rsid w:val="00391B4E"/>
    <w:rPr>
      <w:rFonts w:ascii="Wingdings" w:hAnsi="Wingdings" w:cs="Wingdings"/>
    </w:rPr>
  </w:style>
  <w:style w:type="character" w:customStyle="1" w:styleId="WW8Num15z0">
    <w:name w:val="WW8Num15z0"/>
    <w:uiPriority w:val="99"/>
    <w:rsid w:val="00391B4E"/>
    <w:rPr>
      <w:b/>
      <w:bCs/>
    </w:rPr>
  </w:style>
  <w:style w:type="character" w:customStyle="1" w:styleId="WW8Num16z0">
    <w:name w:val="WW8Num16z0"/>
    <w:uiPriority w:val="99"/>
    <w:rsid w:val="00391B4E"/>
    <w:rPr>
      <w:rFonts w:ascii="Symbol" w:hAnsi="Symbol" w:cs="Symbol"/>
    </w:rPr>
  </w:style>
  <w:style w:type="character" w:customStyle="1" w:styleId="WW8Num17z0">
    <w:name w:val="WW8Num17z0"/>
    <w:uiPriority w:val="99"/>
    <w:rsid w:val="00391B4E"/>
    <w:rPr>
      <w:rFonts w:ascii="Times New Roman" w:hAnsi="Times New Roman" w:cs="Times New Roman"/>
    </w:rPr>
  </w:style>
  <w:style w:type="character" w:customStyle="1" w:styleId="WW8Num18z0">
    <w:name w:val="WW8Num18z0"/>
    <w:uiPriority w:val="99"/>
    <w:rsid w:val="00391B4E"/>
    <w:rPr>
      <w:rFonts w:ascii="Monotype Sorts" w:hAnsi="Monotype Sorts" w:cs="Monotype Sorts"/>
      <w:color w:val="000000"/>
    </w:rPr>
  </w:style>
  <w:style w:type="character" w:customStyle="1" w:styleId="WW8Num19z0">
    <w:name w:val="WW8Num19z0"/>
    <w:uiPriority w:val="99"/>
    <w:rsid w:val="00391B4E"/>
    <w:rPr>
      <w:rFonts w:ascii="Wingdings" w:hAnsi="Wingdings" w:cs="Wingdings"/>
    </w:rPr>
  </w:style>
  <w:style w:type="character" w:customStyle="1" w:styleId="WW8Num20z0">
    <w:name w:val="WW8Num20z0"/>
    <w:uiPriority w:val="99"/>
    <w:rsid w:val="00391B4E"/>
    <w:rPr>
      <w:rFonts w:ascii="Wingdings" w:hAnsi="Wingdings" w:cs="Wingdings"/>
    </w:rPr>
  </w:style>
  <w:style w:type="character" w:customStyle="1" w:styleId="WW8Num21z0">
    <w:name w:val="WW8Num21z0"/>
    <w:uiPriority w:val="99"/>
    <w:rsid w:val="00391B4E"/>
    <w:rPr>
      <w:rFonts w:ascii="Symbol" w:hAnsi="Symbol" w:cs="Symbol"/>
    </w:rPr>
  </w:style>
  <w:style w:type="character" w:customStyle="1" w:styleId="WW8Num22z0">
    <w:name w:val="WW8Num22z0"/>
    <w:uiPriority w:val="99"/>
    <w:rsid w:val="00391B4E"/>
    <w:rPr>
      <w:rFonts w:ascii="Wingdings" w:hAnsi="Wingdings" w:cs="Wingdings"/>
    </w:rPr>
  </w:style>
  <w:style w:type="character" w:customStyle="1" w:styleId="WW8Num23z0">
    <w:name w:val="WW8Num23z0"/>
    <w:uiPriority w:val="99"/>
    <w:rsid w:val="00391B4E"/>
    <w:rPr>
      <w:rFonts w:ascii="Wingdings" w:hAnsi="Wingdings" w:cs="Wingdings"/>
    </w:rPr>
  </w:style>
  <w:style w:type="character" w:customStyle="1" w:styleId="WW8Num24z0">
    <w:name w:val="WW8Num24z0"/>
    <w:uiPriority w:val="99"/>
    <w:rsid w:val="00391B4E"/>
    <w:rPr>
      <w:rFonts w:ascii="Wingdings" w:hAnsi="Wingdings" w:cs="Wingdings"/>
    </w:rPr>
  </w:style>
  <w:style w:type="character" w:customStyle="1" w:styleId="WW-Absatz-Standardschriftart11111111111111111111111111111111111111111111111111111111111111111111111">
    <w:name w:val="WW-Absatz-Standardschriftart11111111111111111111111111111111111111111111111111111111111111111111111"/>
    <w:uiPriority w:val="99"/>
    <w:rsid w:val="00391B4E"/>
  </w:style>
  <w:style w:type="character" w:customStyle="1" w:styleId="WW-Absatz-Standardschriftart111111111111111111111111111111111111111111111111111111111111111111111111">
    <w:name w:val="WW-Absatz-Standardschriftart111111111111111111111111111111111111111111111111111111111111111111111111"/>
    <w:uiPriority w:val="99"/>
    <w:rsid w:val="00391B4E"/>
  </w:style>
  <w:style w:type="character" w:customStyle="1" w:styleId="WW-Absatz-Standardschriftart1111111111111111111111111111111111111111111111111111111111111111111111111">
    <w:name w:val="WW-Absatz-Standardschriftart1111111111111111111111111111111111111111111111111111111111111111111111111"/>
    <w:uiPriority w:val="99"/>
    <w:rsid w:val="00391B4E"/>
  </w:style>
  <w:style w:type="character" w:customStyle="1" w:styleId="WW-Absatz-Standardschriftart11111111111111111111111111111111111111111111111111111111111111111111111111">
    <w:name w:val="WW-Absatz-Standardschriftart11111111111111111111111111111111111111111111111111111111111111111111111111"/>
    <w:uiPriority w:val="99"/>
    <w:rsid w:val="00391B4E"/>
  </w:style>
  <w:style w:type="character" w:customStyle="1" w:styleId="WW-Absatz-Standardschriftart111111111111111111111111111111111111111111111111111111111111111111111111111">
    <w:name w:val="WW-Absatz-Standardschriftart111111111111111111111111111111111111111111111111111111111111111111111111111"/>
    <w:uiPriority w:val="99"/>
    <w:rsid w:val="00391B4E"/>
  </w:style>
  <w:style w:type="character" w:customStyle="1" w:styleId="WW-Absatz-Standardschriftart1111111111111111111111111111111111111111111111111111111111111111111111111111">
    <w:name w:val="WW-Absatz-Standardschriftart1111111111111111111111111111111111111111111111111111111111111111111111111111"/>
    <w:uiPriority w:val="99"/>
    <w:rsid w:val="00391B4E"/>
  </w:style>
  <w:style w:type="character" w:customStyle="1" w:styleId="WW8Num25z0">
    <w:name w:val="WW8Num25z0"/>
    <w:uiPriority w:val="99"/>
    <w:rsid w:val="00391B4E"/>
    <w:rPr>
      <w:rFonts w:ascii="Wingdings" w:hAnsi="Wingdings" w:cs="Wingdings"/>
    </w:rPr>
  </w:style>
  <w:style w:type="character" w:customStyle="1" w:styleId="WW8Num26z0">
    <w:name w:val="WW8Num26z0"/>
    <w:uiPriority w:val="99"/>
    <w:rsid w:val="00391B4E"/>
    <w:rPr>
      <w:rFonts w:ascii="Wingdings" w:hAnsi="Wingdings" w:cs="Wingdings"/>
    </w:rPr>
  </w:style>
  <w:style w:type="character" w:customStyle="1" w:styleId="WW8Num27z0">
    <w:name w:val="WW8Num27z0"/>
    <w:uiPriority w:val="99"/>
    <w:rsid w:val="00391B4E"/>
    <w:rPr>
      <w:rFonts w:ascii="Times New Roman" w:hAnsi="Times New Roman" w:cs="Times New Roman"/>
    </w:rPr>
  </w:style>
  <w:style w:type="character" w:customStyle="1" w:styleId="WW-Absatz-Standardschriftart11111111111111111111111111111111111111111111111111111111111111111111111111111">
    <w:name w:val="WW-Absatz-Standardschriftart11111111111111111111111111111111111111111111111111111111111111111111111111111"/>
    <w:uiPriority w:val="99"/>
    <w:rsid w:val="00391B4E"/>
  </w:style>
  <w:style w:type="character" w:customStyle="1" w:styleId="WW-Absatz-Standardschriftart111111111111111111111111111111111111111111111111111111111111111111111111111111">
    <w:name w:val="WW-Absatz-Standardschriftart111111111111111111111111111111111111111111111111111111111111111111111111111111"/>
    <w:uiPriority w:val="99"/>
    <w:rsid w:val="00391B4E"/>
  </w:style>
  <w:style w:type="character" w:customStyle="1" w:styleId="WW-Absatz-Standardschriftart1111111111111111111111111111111111111111111111111111111111111111111111111111111">
    <w:name w:val="WW-Absatz-Standardschriftart1111111111111111111111111111111111111111111111111111111111111111111111111111111"/>
    <w:uiPriority w:val="99"/>
    <w:rsid w:val="00391B4E"/>
  </w:style>
  <w:style w:type="character" w:customStyle="1" w:styleId="WW-Absatz-Standardschriftart11111111111111111111111111111111111111111111111111111111111111111111111111111111">
    <w:name w:val="WW-Absatz-Standardschriftart11111111111111111111111111111111111111111111111111111111111111111111111111111111"/>
    <w:uiPriority w:val="99"/>
    <w:rsid w:val="00391B4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uiPriority w:val="99"/>
    <w:rsid w:val="00391B4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uiPriority w:val="99"/>
    <w:rsid w:val="00391B4E"/>
  </w:style>
  <w:style w:type="character" w:customStyle="1" w:styleId="WW-Fontepargpadro">
    <w:name w:val="WW-Fonte parág. padrão"/>
    <w:uiPriority w:val="99"/>
    <w:rsid w:val="00391B4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uiPriority w:val="99"/>
    <w:rsid w:val="00391B4E"/>
  </w:style>
  <w:style w:type="character" w:customStyle="1" w:styleId="WW8Num6z2">
    <w:name w:val="WW8Num6z2"/>
    <w:uiPriority w:val="99"/>
    <w:rsid w:val="00391B4E"/>
    <w:rPr>
      <w:b/>
      <w:bCs/>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uiPriority w:val="99"/>
    <w:rsid w:val="00391B4E"/>
  </w:style>
  <w:style w:type="character" w:customStyle="1" w:styleId="WW-Fontepargpadro1">
    <w:name w:val="WW-Fonte parág. padrão1"/>
    <w:uiPriority w:val="99"/>
    <w:rsid w:val="00391B4E"/>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uiPriority w:val="99"/>
    <w:rsid w:val="00391B4E"/>
  </w:style>
  <w:style w:type="character" w:customStyle="1" w:styleId="WW8Num5z2">
    <w:name w:val="WW8Num5z2"/>
    <w:uiPriority w:val="99"/>
    <w:rsid w:val="00391B4E"/>
    <w:rPr>
      <w:b/>
      <w:bCs/>
    </w:rPr>
  </w:style>
  <w:style w:type="character" w:customStyle="1" w:styleId="WW-Fontepargpadro11">
    <w:name w:val="WW-Fonte parág. padrão11"/>
    <w:uiPriority w:val="99"/>
    <w:rsid w:val="00391B4E"/>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uiPriority w:val="99"/>
    <w:rsid w:val="00391B4E"/>
  </w:style>
  <w:style w:type="character" w:customStyle="1" w:styleId="WW-Fontepargpadro111">
    <w:name w:val="WW-Fonte parág. padrão111"/>
    <w:uiPriority w:val="99"/>
    <w:rsid w:val="00391B4E"/>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uiPriority w:val="99"/>
    <w:rsid w:val="00391B4E"/>
  </w:style>
  <w:style w:type="character" w:customStyle="1" w:styleId="Fontepargpadro2">
    <w:name w:val="Fonte parág. padrão2"/>
    <w:uiPriority w:val="99"/>
    <w:rsid w:val="00391B4E"/>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uiPriority w:val="99"/>
    <w:rsid w:val="00391B4E"/>
  </w:style>
  <w:style w:type="character" w:customStyle="1" w:styleId="WW8Num3z1">
    <w:name w:val="WW8Num3z1"/>
    <w:uiPriority w:val="99"/>
    <w:rsid w:val="00391B4E"/>
    <w:rPr>
      <w:color w:val="auto"/>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uiPriority w:val="99"/>
    <w:rsid w:val="00391B4E"/>
  </w:style>
  <w:style w:type="character" w:customStyle="1" w:styleId="WW-Fontepargpadro1111">
    <w:name w:val="WW-Fonte parág. padrão1111"/>
    <w:uiPriority w:val="99"/>
    <w:rsid w:val="00391B4E"/>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uiPriority w:val="99"/>
    <w:rsid w:val="00391B4E"/>
  </w:style>
  <w:style w:type="character" w:customStyle="1" w:styleId="WW-Fontepargpadro11111">
    <w:name w:val="WW-Fonte parág. padrão11111"/>
    <w:uiPriority w:val="99"/>
    <w:rsid w:val="00391B4E"/>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uiPriority w:val="99"/>
    <w:rsid w:val="00391B4E"/>
  </w:style>
  <w:style w:type="character" w:customStyle="1" w:styleId="Fontepargpadro1">
    <w:name w:val="Fonte parág. padrão1"/>
    <w:uiPriority w:val="99"/>
    <w:rsid w:val="00391B4E"/>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uiPriority w:val="99"/>
    <w:rsid w:val="00391B4E"/>
  </w:style>
  <w:style w:type="character" w:customStyle="1" w:styleId="WW-Fontepargpadro111111">
    <w:name w:val="WW-Fonte parág. padrão111111"/>
    <w:uiPriority w:val="99"/>
    <w:rsid w:val="00391B4E"/>
  </w:style>
  <w:style w:type="character" w:customStyle="1" w:styleId="WW-Fontepargpadro1111111">
    <w:name w:val="WW-Fonte parág. padrão1111111"/>
    <w:uiPriority w:val="99"/>
    <w:rsid w:val="00391B4E"/>
  </w:style>
  <w:style w:type="character" w:customStyle="1" w:styleId="WW8Num1z0">
    <w:name w:val="WW8Num1z0"/>
    <w:uiPriority w:val="99"/>
    <w:rsid w:val="00391B4E"/>
    <w:rPr>
      <w:rFonts w:ascii="Symbol" w:hAnsi="Symbol" w:cs="Symbol"/>
    </w:rPr>
  </w:style>
  <w:style w:type="character" w:customStyle="1" w:styleId="WW8Num28z0">
    <w:name w:val="WW8Num28z0"/>
    <w:uiPriority w:val="99"/>
    <w:rsid w:val="00391B4E"/>
    <w:rPr>
      <w:rFonts w:ascii="Symbol" w:hAnsi="Symbol" w:cs="Symbol"/>
    </w:rPr>
  </w:style>
  <w:style w:type="character" w:customStyle="1" w:styleId="WW8Num29z0">
    <w:name w:val="WW8Num29z0"/>
    <w:uiPriority w:val="99"/>
    <w:rsid w:val="00391B4E"/>
    <w:rPr>
      <w:rFonts w:ascii="Times New Roman" w:hAnsi="Times New Roman" w:cs="Times New Roman"/>
    </w:rPr>
  </w:style>
  <w:style w:type="character" w:customStyle="1" w:styleId="WW8Num30z0">
    <w:name w:val="WW8Num30z0"/>
    <w:uiPriority w:val="99"/>
    <w:rsid w:val="00391B4E"/>
    <w:rPr>
      <w:rFonts w:ascii="Times New Roman" w:hAnsi="Times New Roman" w:cs="Times New Roman"/>
    </w:rPr>
  </w:style>
  <w:style w:type="character" w:customStyle="1" w:styleId="WW8Num32z0">
    <w:name w:val="WW8Num32z0"/>
    <w:uiPriority w:val="99"/>
    <w:rsid w:val="00391B4E"/>
    <w:rPr>
      <w:rFonts w:ascii="Symbol" w:hAnsi="Symbol" w:cs="Symbol"/>
    </w:rPr>
  </w:style>
  <w:style w:type="character" w:customStyle="1" w:styleId="WW8Num38z0">
    <w:name w:val="WW8Num38z0"/>
    <w:uiPriority w:val="99"/>
    <w:rsid w:val="00391B4E"/>
    <w:rPr>
      <w:rFonts w:ascii="Symbol" w:hAnsi="Symbol" w:cs="Symbol"/>
      <w:color w:val="auto"/>
    </w:rPr>
  </w:style>
  <w:style w:type="character" w:customStyle="1" w:styleId="WW8Num39z0">
    <w:name w:val="WW8Num39z0"/>
    <w:uiPriority w:val="99"/>
    <w:rsid w:val="00391B4E"/>
    <w:rPr>
      <w:rFonts w:ascii="Times New Roman" w:hAnsi="Times New Roman" w:cs="Times New Roman"/>
      <w:b/>
      <w:bCs/>
      <w:sz w:val="32"/>
      <w:szCs w:val="32"/>
      <w:u w:val="none"/>
    </w:rPr>
  </w:style>
  <w:style w:type="character" w:customStyle="1" w:styleId="WW8Num46z0">
    <w:name w:val="WW8Num46z0"/>
    <w:uiPriority w:val="99"/>
    <w:rsid w:val="00391B4E"/>
    <w:rPr>
      <w:rFonts w:ascii="Symbol" w:hAnsi="Symbol" w:cs="Symbol"/>
      <w:color w:val="auto"/>
    </w:rPr>
  </w:style>
  <w:style w:type="character" w:customStyle="1" w:styleId="WW8Num47z0">
    <w:name w:val="WW8Num47z0"/>
    <w:uiPriority w:val="99"/>
    <w:rsid w:val="00391B4E"/>
    <w:rPr>
      <w:rFonts w:ascii="Wingdings" w:hAnsi="Wingdings" w:cs="Wingdings"/>
    </w:rPr>
  </w:style>
  <w:style w:type="character" w:customStyle="1" w:styleId="WW8Num48z0">
    <w:name w:val="WW8Num48z0"/>
    <w:uiPriority w:val="99"/>
    <w:rsid w:val="00391B4E"/>
    <w:rPr>
      <w:rFonts w:ascii="Symbol" w:hAnsi="Symbol" w:cs="Symbol"/>
    </w:rPr>
  </w:style>
  <w:style w:type="character" w:customStyle="1" w:styleId="WW8Num50z0">
    <w:name w:val="WW8Num50z0"/>
    <w:uiPriority w:val="99"/>
    <w:rsid w:val="00391B4E"/>
    <w:rPr>
      <w:rFonts w:ascii="Symbol" w:hAnsi="Symbol" w:cs="Symbol"/>
    </w:rPr>
  </w:style>
  <w:style w:type="character" w:customStyle="1" w:styleId="WW8Num62z0">
    <w:name w:val="WW8Num62z0"/>
    <w:uiPriority w:val="99"/>
    <w:rsid w:val="00391B4E"/>
    <w:rPr>
      <w:rFonts w:ascii="Symbol" w:hAnsi="Symbol" w:cs="Symbol"/>
    </w:rPr>
  </w:style>
  <w:style w:type="character" w:customStyle="1" w:styleId="WW8Num63z0">
    <w:name w:val="WW8Num63z0"/>
    <w:uiPriority w:val="99"/>
    <w:rsid w:val="00391B4E"/>
    <w:rPr>
      <w:rFonts w:ascii="Symbol" w:hAnsi="Symbol" w:cs="Symbol"/>
    </w:rPr>
  </w:style>
  <w:style w:type="character" w:customStyle="1" w:styleId="WW8Num65z0">
    <w:name w:val="WW8Num65z0"/>
    <w:uiPriority w:val="99"/>
    <w:rsid w:val="00391B4E"/>
    <w:rPr>
      <w:rFonts w:ascii="Symbol" w:hAnsi="Symbol" w:cs="Symbol"/>
    </w:rPr>
  </w:style>
  <w:style w:type="character" w:customStyle="1" w:styleId="WW8Num66z0">
    <w:name w:val="WW8Num66z0"/>
    <w:uiPriority w:val="99"/>
    <w:rsid w:val="00391B4E"/>
    <w:rPr>
      <w:rFonts w:ascii="Symbol" w:hAnsi="Symbol" w:cs="Symbol"/>
      <w:color w:val="auto"/>
    </w:rPr>
  </w:style>
  <w:style w:type="character" w:customStyle="1" w:styleId="WW8Num68z0">
    <w:name w:val="WW8Num68z0"/>
    <w:uiPriority w:val="99"/>
    <w:rsid w:val="00391B4E"/>
    <w:rPr>
      <w:rFonts w:ascii="Times New Roman" w:hAnsi="Times New Roman" w:cs="Times New Roman"/>
    </w:rPr>
  </w:style>
  <w:style w:type="character" w:customStyle="1" w:styleId="WW8Num71z0">
    <w:name w:val="WW8Num71z0"/>
    <w:uiPriority w:val="99"/>
    <w:rsid w:val="00391B4E"/>
    <w:rPr>
      <w:rFonts w:ascii="Symbol" w:hAnsi="Symbol" w:cs="Symbol"/>
    </w:rPr>
  </w:style>
  <w:style w:type="character" w:customStyle="1" w:styleId="WW8Num72z0">
    <w:name w:val="WW8Num72z0"/>
    <w:uiPriority w:val="99"/>
    <w:rsid w:val="00391B4E"/>
    <w:rPr>
      <w:rFonts w:ascii="Wingdings" w:hAnsi="Wingdings" w:cs="Wingdings"/>
    </w:rPr>
  </w:style>
  <w:style w:type="character" w:customStyle="1" w:styleId="WW8Num73z0">
    <w:name w:val="WW8Num73z0"/>
    <w:uiPriority w:val="99"/>
    <w:rsid w:val="00391B4E"/>
    <w:rPr>
      <w:rFonts w:ascii="Symbol" w:hAnsi="Symbol" w:cs="Symbol"/>
    </w:rPr>
  </w:style>
  <w:style w:type="character" w:customStyle="1" w:styleId="WW8Num77z0">
    <w:name w:val="WW8Num77z0"/>
    <w:uiPriority w:val="99"/>
    <w:rsid w:val="00391B4E"/>
    <w:rPr>
      <w:rFonts w:ascii="Symbol" w:hAnsi="Symbol" w:cs="Symbol"/>
      <w:color w:val="auto"/>
    </w:rPr>
  </w:style>
  <w:style w:type="character" w:customStyle="1" w:styleId="WW8Num78z0">
    <w:name w:val="WW8Num78z0"/>
    <w:uiPriority w:val="99"/>
    <w:rsid w:val="00391B4E"/>
    <w:rPr>
      <w:rFonts w:ascii="Symbol" w:hAnsi="Symbol" w:cs="Symbol"/>
    </w:rPr>
  </w:style>
  <w:style w:type="character" w:customStyle="1" w:styleId="WW8Num80z0">
    <w:name w:val="WW8Num80z0"/>
    <w:uiPriority w:val="99"/>
    <w:rsid w:val="00391B4E"/>
    <w:rPr>
      <w:rFonts w:ascii="Wingdings" w:hAnsi="Wingdings" w:cs="Wingdings"/>
    </w:rPr>
  </w:style>
  <w:style w:type="character" w:customStyle="1" w:styleId="WW8Num81z0">
    <w:name w:val="WW8Num81z0"/>
    <w:uiPriority w:val="99"/>
    <w:rsid w:val="00391B4E"/>
    <w:rPr>
      <w:rFonts w:ascii="Symbol" w:hAnsi="Symbol" w:cs="Symbol"/>
    </w:rPr>
  </w:style>
  <w:style w:type="character" w:customStyle="1" w:styleId="WW8Num82z0">
    <w:name w:val="WW8Num82z0"/>
    <w:uiPriority w:val="99"/>
    <w:rsid w:val="00391B4E"/>
    <w:rPr>
      <w:rFonts w:ascii="Wingdings" w:hAnsi="Wingdings" w:cs="Wingdings"/>
    </w:rPr>
  </w:style>
  <w:style w:type="character" w:customStyle="1" w:styleId="WW8Num83z0">
    <w:name w:val="WW8Num83z0"/>
    <w:uiPriority w:val="99"/>
    <w:rsid w:val="00391B4E"/>
    <w:rPr>
      <w:sz w:val="22"/>
      <w:szCs w:val="22"/>
    </w:rPr>
  </w:style>
  <w:style w:type="character" w:customStyle="1" w:styleId="WW8Num84z0">
    <w:name w:val="WW8Num84z0"/>
    <w:uiPriority w:val="99"/>
    <w:rsid w:val="00391B4E"/>
    <w:rPr>
      <w:rFonts w:ascii="Symbol" w:hAnsi="Symbol" w:cs="Symbol"/>
    </w:rPr>
  </w:style>
  <w:style w:type="character" w:customStyle="1" w:styleId="WW8Num86z0">
    <w:name w:val="WW8Num86z0"/>
    <w:uiPriority w:val="99"/>
    <w:rsid w:val="00391B4E"/>
    <w:rPr>
      <w:rFonts w:ascii="Symbol" w:hAnsi="Symbol" w:cs="Symbol"/>
    </w:rPr>
  </w:style>
  <w:style w:type="character" w:customStyle="1" w:styleId="WW8Num93z0">
    <w:name w:val="WW8Num93z0"/>
    <w:uiPriority w:val="99"/>
    <w:rsid w:val="00391B4E"/>
    <w:rPr>
      <w:rFonts w:ascii="Symbol" w:hAnsi="Symbol" w:cs="Symbol"/>
    </w:rPr>
  </w:style>
  <w:style w:type="character" w:customStyle="1" w:styleId="WW8Num95z0">
    <w:name w:val="WW8Num95z0"/>
    <w:uiPriority w:val="99"/>
    <w:rsid w:val="00391B4E"/>
  </w:style>
  <w:style w:type="character" w:customStyle="1" w:styleId="WW8Num98z0">
    <w:name w:val="WW8Num98z0"/>
    <w:uiPriority w:val="99"/>
    <w:rsid w:val="00391B4E"/>
    <w:rPr>
      <w:rFonts w:ascii="Times New Roman" w:hAnsi="Times New Roman" w:cs="Times New Roman"/>
    </w:rPr>
  </w:style>
  <w:style w:type="character" w:customStyle="1" w:styleId="WW8Num100z0">
    <w:name w:val="WW8Num100z0"/>
    <w:uiPriority w:val="99"/>
    <w:rsid w:val="00391B4E"/>
    <w:rPr>
      <w:rFonts w:ascii="Symbol" w:hAnsi="Symbol" w:cs="Symbol"/>
    </w:rPr>
  </w:style>
  <w:style w:type="character" w:customStyle="1" w:styleId="WW8Num103z0">
    <w:name w:val="WW8Num103z0"/>
    <w:uiPriority w:val="99"/>
    <w:rsid w:val="00391B4E"/>
    <w:rPr>
      <w:rFonts w:ascii="Wingdings" w:hAnsi="Wingdings" w:cs="Wingdings"/>
    </w:rPr>
  </w:style>
  <w:style w:type="character" w:customStyle="1" w:styleId="WW8Num105z0">
    <w:name w:val="WW8Num105z0"/>
    <w:uiPriority w:val="99"/>
    <w:rsid w:val="00391B4E"/>
    <w:rPr>
      <w:rFonts w:ascii="Wingdings" w:hAnsi="Wingdings" w:cs="Wingdings"/>
    </w:rPr>
  </w:style>
  <w:style w:type="character" w:customStyle="1" w:styleId="WW8Num106z0">
    <w:name w:val="WW8Num106z0"/>
    <w:uiPriority w:val="99"/>
    <w:rsid w:val="00391B4E"/>
    <w:rPr>
      <w:rFonts w:ascii="Wingdings" w:hAnsi="Wingdings" w:cs="Wingdings"/>
    </w:rPr>
  </w:style>
  <w:style w:type="character" w:customStyle="1" w:styleId="WW8Num107z0">
    <w:name w:val="WW8Num107z0"/>
    <w:uiPriority w:val="99"/>
    <w:rsid w:val="00391B4E"/>
    <w:rPr>
      <w:rFonts w:ascii="Times New Roman" w:eastAsia="Times New Roman" w:hAnsi="Times New Roman" w:cs="Times New Roman"/>
    </w:rPr>
  </w:style>
  <w:style w:type="character" w:customStyle="1" w:styleId="WW8Num107z1">
    <w:name w:val="WW8Num107z1"/>
    <w:uiPriority w:val="99"/>
    <w:rsid w:val="00391B4E"/>
    <w:rPr>
      <w:rFonts w:ascii="Courier New" w:hAnsi="Courier New" w:cs="Courier New"/>
    </w:rPr>
  </w:style>
  <w:style w:type="character" w:customStyle="1" w:styleId="WW8Num107z2">
    <w:name w:val="WW8Num107z2"/>
    <w:uiPriority w:val="99"/>
    <w:rsid w:val="00391B4E"/>
    <w:rPr>
      <w:rFonts w:ascii="Wingdings" w:hAnsi="Wingdings" w:cs="Wingdings"/>
    </w:rPr>
  </w:style>
  <w:style w:type="character" w:customStyle="1" w:styleId="WW8Num107z3">
    <w:name w:val="WW8Num107z3"/>
    <w:uiPriority w:val="99"/>
    <w:rsid w:val="00391B4E"/>
    <w:rPr>
      <w:rFonts w:ascii="Symbol" w:hAnsi="Symbol" w:cs="Symbol"/>
    </w:rPr>
  </w:style>
  <w:style w:type="character" w:customStyle="1" w:styleId="WW8Num109z0">
    <w:name w:val="WW8Num109z0"/>
    <w:uiPriority w:val="99"/>
    <w:rsid w:val="00391B4E"/>
    <w:rPr>
      <w:rFonts w:ascii="Symbol" w:hAnsi="Symbol" w:cs="Symbol"/>
    </w:rPr>
  </w:style>
  <w:style w:type="character" w:customStyle="1" w:styleId="WW8Num110z0">
    <w:name w:val="WW8Num110z0"/>
    <w:uiPriority w:val="99"/>
    <w:rsid w:val="00391B4E"/>
    <w:rPr>
      <w:sz w:val="22"/>
      <w:szCs w:val="22"/>
    </w:rPr>
  </w:style>
  <w:style w:type="character" w:customStyle="1" w:styleId="WW8Num111z0">
    <w:name w:val="WW8Num111z0"/>
    <w:uiPriority w:val="99"/>
    <w:rsid w:val="00391B4E"/>
    <w:rPr>
      <w:rFonts w:ascii="Symbol" w:hAnsi="Symbol" w:cs="Symbol"/>
    </w:rPr>
  </w:style>
  <w:style w:type="character" w:customStyle="1" w:styleId="WW8Num112z0">
    <w:name w:val="WW8Num112z0"/>
    <w:uiPriority w:val="99"/>
    <w:rsid w:val="00391B4E"/>
    <w:rPr>
      <w:rFonts w:ascii="Wingdings" w:hAnsi="Wingdings" w:cs="Wingdings"/>
      <w:sz w:val="16"/>
      <w:szCs w:val="16"/>
    </w:rPr>
  </w:style>
  <w:style w:type="character" w:customStyle="1" w:styleId="WW8Num113z0">
    <w:name w:val="WW8Num113z0"/>
    <w:uiPriority w:val="99"/>
    <w:rsid w:val="00391B4E"/>
    <w:rPr>
      <w:rFonts w:ascii="Times New Roman" w:hAnsi="Times New Roman" w:cs="Times New Roman"/>
      <w:sz w:val="24"/>
      <w:szCs w:val="24"/>
      <w:u w:val="none"/>
    </w:rPr>
  </w:style>
  <w:style w:type="character" w:customStyle="1" w:styleId="WW8Num114z0">
    <w:name w:val="WW8Num114z0"/>
    <w:uiPriority w:val="99"/>
    <w:rsid w:val="00391B4E"/>
    <w:rPr>
      <w:rFonts w:ascii="Symbol" w:hAnsi="Symbol" w:cs="Symbol"/>
    </w:rPr>
  </w:style>
  <w:style w:type="character" w:customStyle="1" w:styleId="WW8Num115z0">
    <w:name w:val="WW8Num115z0"/>
    <w:uiPriority w:val="99"/>
    <w:rsid w:val="00391B4E"/>
    <w:rPr>
      <w:rFonts w:ascii="Wingdings" w:hAnsi="Wingdings" w:cs="Wingdings"/>
    </w:rPr>
  </w:style>
  <w:style w:type="character" w:customStyle="1" w:styleId="WW8Num117z0">
    <w:name w:val="WW8Num117z0"/>
    <w:uiPriority w:val="99"/>
    <w:rsid w:val="00391B4E"/>
    <w:rPr>
      <w:rFonts w:ascii="Times New Roman" w:hAnsi="Times New Roman" w:cs="Times New Roman"/>
      <w:sz w:val="28"/>
      <w:szCs w:val="28"/>
      <w:u w:val="none"/>
    </w:rPr>
  </w:style>
  <w:style w:type="character" w:customStyle="1" w:styleId="WW8Num118z0">
    <w:name w:val="WW8Num118z0"/>
    <w:uiPriority w:val="99"/>
    <w:rsid w:val="00391B4E"/>
    <w:rPr>
      <w:rFonts w:ascii="Symbol" w:hAnsi="Symbol" w:cs="Symbol"/>
    </w:rPr>
  </w:style>
  <w:style w:type="character" w:customStyle="1" w:styleId="WW8Num119z0">
    <w:name w:val="WW8Num119z0"/>
    <w:uiPriority w:val="99"/>
    <w:rsid w:val="00391B4E"/>
    <w:rPr>
      <w:rFonts w:ascii="Symbol" w:hAnsi="Symbol" w:cs="Symbol"/>
    </w:rPr>
  </w:style>
  <w:style w:type="character" w:customStyle="1" w:styleId="WW8Num120z0">
    <w:name w:val="WW8Num120z0"/>
    <w:uiPriority w:val="99"/>
    <w:rsid w:val="00391B4E"/>
    <w:rPr>
      <w:rFonts w:ascii="Symbol" w:hAnsi="Symbol" w:cs="Symbol"/>
    </w:rPr>
  </w:style>
  <w:style w:type="character" w:customStyle="1" w:styleId="WW8Num121z0">
    <w:name w:val="WW8Num121z0"/>
    <w:uiPriority w:val="99"/>
    <w:rsid w:val="00391B4E"/>
    <w:rPr>
      <w:b/>
      <w:bCs/>
      <w:color w:val="000080"/>
      <w:sz w:val="20"/>
      <w:szCs w:val="20"/>
    </w:rPr>
  </w:style>
  <w:style w:type="character" w:customStyle="1" w:styleId="WW8Num121z1">
    <w:name w:val="WW8Num121z1"/>
    <w:uiPriority w:val="99"/>
    <w:rsid w:val="00391B4E"/>
    <w:rPr>
      <w:b/>
      <w:bCs/>
      <w:color w:val="000080"/>
      <w:sz w:val="18"/>
      <w:szCs w:val="18"/>
    </w:rPr>
  </w:style>
  <w:style w:type="character" w:customStyle="1" w:styleId="WW8Num121z2">
    <w:name w:val="WW8Num121z2"/>
    <w:uiPriority w:val="99"/>
    <w:rsid w:val="00391B4E"/>
    <w:rPr>
      <w:color w:val="000080"/>
      <w:sz w:val="18"/>
      <w:szCs w:val="18"/>
    </w:rPr>
  </w:style>
  <w:style w:type="character" w:customStyle="1" w:styleId="WW8Num124z0">
    <w:name w:val="WW8Num124z0"/>
    <w:uiPriority w:val="99"/>
    <w:rsid w:val="00391B4E"/>
    <w:rPr>
      <w:rFonts w:ascii="Symbol" w:hAnsi="Symbol" w:cs="Symbol"/>
    </w:rPr>
  </w:style>
  <w:style w:type="character" w:customStyle="1" w:styleId="WW8Num125z0">
    <w:name w:val="WW8Num125z0"/>
    <w:uiPriority w:val="99"/>
    <w:rsid w:val="00391B4E"/>
    <w:rPr>
      <w:rFonts w:ascii="Symbol" w:hAnsi="Symbol" w:cs="Symbol"/>
    </w:rPr>
  </w:style>
  <w:style w:type="character" w:customStyle="1" w:styleId="WW8Num126z0">
    <w:name w:val="WW8Num126z0"/>
    <w:uiPriority w:val="99"/>
    <w:rsid w:val="00391B4E"/>
    <w:rPr>
      <w:rFonts w:ascii="Monotype Sorts" w:hAnsi="Monotype Sorts" w:cs="Monotype Sorts"/>
      <w:color w:val="0000FF"/>
    </w:rPr>
  </w:style>
  <w:style w:type="character" w:customStyle="1" w:styleId="WW8Num128z0">
    <w:name w:val="WW8Num128z0"/>
    <w:uiPriority w:val="99"/>
    <w:rsid w:val="00391B4E"/>
    <w:rPr>
      <w:rFonts w:ascii="Symbol" w:hAnsi="Symbol" w:cs="Symbol"/>
    </w:rPr>
  </w:style>
  <w:style w:type="character" w:customStyle="1" w:styleId="WW8Num129z0">
    <w:name w:val="WW8Num129z0"/>
    <w:uiPriority w:val="99"/>
    <w:rsid w:val="00391B4E"/>
    <w:rPr>
      <w:rFonts w:ascii="Symbol" w:hAnsi="Symbol" w:cs="Symbol"/>
    </w:rPr>
  </w:style>
  <w:style w:type="character" w:customStyle="1" w:styleId="WW8Num130z0">
    <w:name w:val="WW8Num130z0"/>
    <w:uiPriority w:val="99"/>
    <w:rsid w:val="00391B4E"/>
    <w:rPr>
      <w:rFonts w:ascii="Symbol" w:hAnsi="Symbol" w:cs="Symbol"/>
    </w:rPr>
  </w:style>
  <w:style w:type="character" w:customStyle="1" w:styleId="WW8Num133z0">
    <w:name w:val="WW8Num133z0"/>
    <w:uiPriority w:val="99"/>
    <w:rsid w:val="00391B4E"/>
    <w:rPr>
      <w:rFonts w:ascii="Wingdings" w:hAnsi="Wingdings" w:cs="Wingdings"/>
    </w:rPr>
  </w:style>
  <w:style w:type="character" w:customStyle="1" w:styleId="WW8Num134z0">
    <w:name w:val="WW8Num134z0"/>
    <w:uiPriority w:val="99"/>
    <w:rsid w:val="00391B4E"/>
    <w:rPr>
      <w:rFonts w:ascii="Wingdings" w:hAnsi="Wingdings" w:cs="Wingdings"/>
    </w:rPr>
  </w:style>
  <w:style w:type="character" w:customStyle="1" w:styleId="WW8Num138z0">
    <w:name w:val="WW8Num138z0"/>
    <w:uiPriority w:val="99"/>
    <w:rsid w:val="00391B4E"/>
    <w:rPr>
      <w:rFonts w:ascii="Monotype Sorts" w:hAnsi="Monotype Sorts" w:cs="Monotype Sorts"/>
      <w:color w:val="0000FF"/>
    </w:rPr>
  </w:style>
  <w:style w:type="character" w:customStyle="1" w:styleId="WW8Num140z0">
    <w:name w:val="WW8Num140z0"/>
    <w:uiPriority w:val="99"/>
    <w:rsid w:val="00391B4E"/>
    <w:rPr>
      <w:rFonts w:ascii="Wingdings" w:hAnsi="Wingdings" w:cs="Wingdings"/>
    </w:rPr>
  </w:style>
  <w:style w:type="character" w:customStyle="1" w:styleId="WW8Num143z0">
    <w:name w:val="WW8Num143z0"/>
    <w:uiPriority w:val="99"/>
    <w:rsid w:val="00391B4E"/>
    <w:rPr>
      <w:rFonts w:ascii="Symbol" w:hAnsi="Symbol" w:cs="Symbol"/>
    </w:rPr>
  </w:style>
  <w:style w:type="character" w:customStyle="1" w:styleId="WW8Num145z0">
    <w:name w:val="WW8Num145z0"/>
    <w:uiPriority w:val="99"/>
    <w:rsid w:val="00391B4E"/>
    <w:rPr>
      <w:b/>
      <w:bCs/>
      <w:u w:val="single"/>
    </w:rPr>
  </w:style>
  <w:style w:type="character" w:customStyle="1" w:styleId="WW8Num146z0">
    <w:name w:val="WW8Num146z0"/>
    <w:uiPriority w:val="99"/>
    <w:rsid w:val="00391B4E"/>
    <w:rPr>
      <w:rFonts w:ascii="Symbol" w:hAnsi="Symbol" w:cs="Symbol"/>
    </w:rPr>
  </w:style>
  <w:style w:type="character" w:customStyle="1" w:styleId="WW8Num147z0">
    <w:name w:val="WW8Num147z0"/>
    <w:uiPriority w:val="99"/>
    <w:rsid w:val="00391B4E"/>
    <w:rPr>
      <w:rFonts w:ascii="Wingdings" w:hAnsi="Wingdings" w:cs="Wingdings"/>
      <w:sz w:val="16"/>
      <w:szCs w:val="16"/>
    </w:rPr>
  </w:style>
  <w:style w:type="character" w:customStyle="1" w:styleId="WW8Num149z0">
    <w:name w:val="WW8Num149z0"/>
    <w:uiPriority w:val="99"/>
    <w:rsid w:val="00391B4E"/>
    <w:rPr>
      <w:rFonts w:ascii="Symbol" w:hAnsi="Symbol" w:cs="Symbol"/>
    </w:rPr>
  </w:style>
  <w:style w:type="character" w:customStyle="1" w:styleId="WW8Num150z0">
    <w:name w:val="WW8Num150z0"/>
    <w:uiPriority w:val="99"/>
    <w:rsid w:val="00391B4E"/>
    <w:rPr>
      <w:rFonts w:ascii="Times New Roman" w:hAnsi="Times New Roman" w:cs="Times New Roman"/>
    </w:rPr>
  </w:style>
  <w:style w:type="character" w:customStyle="1" w:styleId="WW8Num151z0">
    <w:name w:val="WW8Num151z0"/>
    <w:uiPriority w:val="99"/>
    <w:rsid w:val="00391B4E"/>
    <w:rPr>
      <w:rFonts w:ascii="Times New Roman" w:hAnsi="Times New Roman" w:cs="Times New Roman"/>
    </w:rPr>
  </w:style>
  <w:style w:type="character" w:customStyle="1" w:styleId="WW8Num153z0">
    <w:name w:val="WW8Num153z0"/>
    <w:uiPriority w:val="99"/>
    <w:rsid w:val="00391B4E"/>
    <w:rPr>
      <w:rFonts w:ascii="Symbol" w:hAnsi="Symbol" w:cs="Symbol"/>
    </w:rPr>
  </w:style>
  <w:style w:type="character" w:customStyle="1" w:styleId="WW8Num154z0">
    <w:name w:val="WW8Num154z0"/>
    <w:uiPriority w:val="99"/>
    <w:rsid w:val="00391B4E"/>
    <w:rPr>
      <w:rFonts w:ascii="Times New Roman" w:hAnsi="Times New Roman" w:cs="Times New Roman"/>
    </w:rPr>
  </w:style>
  <w:style w:type="character" w:customStyle="1" w:styleId="WW8Num155z0">
    <w:name w:val="WW8Num155z0"/>
    <w:uiPriority w:val="99"/>
    <w:rsid w:val="00391B4E"/>
    <w:rPr>
      <w:rFonts w:ascii="Symbol" w:hAnsi="Symbol" w:cs="Symbol"/>
    </w:rPr>
  </w:style>
  <w:style w:type="character" w:customStyle="1" w:styleId="WW8Num157z0">
    <w:name w:val="WW8Num157z0"/>
    <w:uiPriority w:val="99"/>
    <w:rsid w:val="00391B4E"/>
    <w:rPr>
      <w:rFonts w:ascii="Wingdings" w:hAnsi="Wingdings" w:cs="Wingdings"/>
    </w:rPr>
  </w:style>
  <w:style w:type="character" w:customStyle="1" w:styleId="WW8Num160z0">
    <w:name w:val="WW8Num160z0"/>
    <w:uiPriority w:val="99"/>
    <w:rsid w:val="00391B4E"/>
    <w:rPr>
      <w:rFonts w:ascii="Symbol" w:hAnsi="Symbol" w:cs="Symbol"/>
    </w:rPr>
  </w:style>
  <w:style w:type="character" w:customStyle="1" w:styleId="WW8Num164z0">
    <w:name w:val="WW8Num164z0"/>
    <w:uiPriority w:val="99"/>
    <w:rsid w:val="00391B4E"/>
    <w:rPr>
      <w:b/>
      <w:bCs/>
    </w:rPr>
  </w:style>
  <w:style w:type="character" w:customStyle="1" w:styleId="WW8Num165z0">
    <w:name w:val="WW8Num165z0"/>
    <w:uiPriority w:val="99"/>
    <w:rsid w:val="00391B4E"/>
    <w:rPr>
      <w:rFonts w:ascii="Wingdings" w:hAnsi="Wingdings" w:cs="Wingdings"/>
    </w:rPr>
  </w:style>
  <w:style w:type="character" w:customStyle="1" w:styleId="WW8Num168z0">
    <w:name w:val="WW8Num168z0"/>
    <w:uiPriority w:val="99"/>
    <w:rsid w:val="00391B4E"/>
    <w:rPr>
      <w:rFonts w:ascii="Wingdings" w:hAnsi="Wingdings" w:cs="Wingdings"/>
    </w:rPr>
  </w:style>
  <w:style w:type="character" w:customStyle="1" w:styleId="WW8Num171z0">
    <w:name w:val="WW8Num171z0"/>
    <w:uiPriority w:val="99"/>
    <w:rsid w:val="00391B4E"/>
    <w:rPr>
      <w:rFonts w:ascii="Arial" w:hAnsi="Arial" w:cs="Arial"/>
      <w:b/>
      <w:bCs/>
      <w:sz w:val="20"/>
      <w:szCs w:val="20"/>
      <w:u w:val="none"/>
    </w:rPr>
  </w:style>
  <w:style w:type="character" w:customStyle="1" w:styleId="WW8Num172z0">
    <w:name w:val="WW8Num172z0"/>
    <w:uiPriority w:val="99"/>
    <w:rsid w:val="00391B4E"/>
    <w:rPr>
      <w:rFonts w:ascii="Symbol" w:hAnsi="Symbol" w:cs="Symbol"/>
    </w:rPr>
  </w:style>
  <w:style w:type="character" w:customStyle="1" w:styleId="WW8Num173z0">
    <w:name w:val="WW8Num173z0"/>
    <w:uiPriority w:val="99"/>
    <w:rsid w:val="00391B4E"/>
    <w:rPr>
      <w:rFonts w:ascii="Wingdings" w:hAnsi="Wingdings" w:cs="Wingdings"/>
    </w:rPr>
  </w:style>
  <w:style w:type="character" w:customStyle="1" w:styleId="WW8Num174z0">
    <w:name w:val="WW8Num174z0"/>
    <w:uiPriority w:val="99"/>
    <w:rsid w:val="00391B4E"/>
    <w:rPr>
      <w:rFonts w:ascii="Symbol" w:hAnsi="Symbol" w:cs="Symbol"/>
    </w:rPr>
  </w:style>
  <w:style w:type="character" w:customStyle="1" w:styleId="WW8Num176z0">
    <w:name w:val="WW8Num176z0"/>
    <w:uiPriority w:val="99"/>
    <w:rsid w:val="00391B4E"/>
    <w:rPr>
      <w:rFonts w:ascii="Wingdings" w:hAnsi="Wingdings" w:cs="Wingdings"/>
    </w:rPr>
  </w:style>
  <w:style w:type="character" w:customStyle="1" w:styleId="WW8Num179z0">
    <w:name w:val="WW8Num179z0"/>
    <w:uiPriority w:val="99"/>
    <w:rsid w:val="00391B4E"/>
    <w:rPr>
      <w:rFonts w:ascii="Times New Roman" w:hAnsi="Times New Roman" w:cs="Times New Roman"/>
    </w:rPr>
  </w:style>
  <w:style w:type="character" w:customStyle="1" w:styleId="WW8Num180z0">
    <w:name w:val="WW8Num180z0"/>
    <w:uiPriority w:val="99"/>
    <w:rsid w:val="00391B4E"/>
    <w:rPr>
      <w:rFonts w:ascii="Times New Roman" w:hAnsi="Times New Roman" w:cs="Times New Roman"/>
    </w:rPr>
  </w:style>
  <w:style w:type="character" w:customStyle="1" w:styleId="WW8Num181z0">
    <w:name w:val="WW8Num181z0"/>
    <w:uiPriority w:val="99"/>
    <w:rsid w:val="00391B4E"/>
    <w:rPr>
      <w:sz w:val="22"/>
      <w:szCs w:val="22"/>
    </w:rPr>
  </w:style>
  <w:style w:type="character" w:customStyle="1" w:styleId="WW8Num182z0">
    <w:name w:val="WW8Num182z0"/>
    <w:uiPriority w:val="99"/>
    <w:rsid w:val="00391B4E"/>
    <w:rPr>
      <w:rFonts w:ascii="Times New Roman" w:hAnsi="Times New Roman" w:cs="Times New Roman"/>
    </w:rPr>
  </w:style>
  <w:style w:type="character" w:customStyle="1" w:styleId="WW8Num183z0">
    <w:name w:val="WW8Num183z0"/>
    <w:uiPriority w:val="99"/>
    <w:rsid w:val="00391B4E"/>
    <w:rPr>
      <w:rFonts w:ascii="Monotype Sorts" w:hAnsi="Monotype Sorts" w:cs="Monotype Sorts"/>
      <w:color w:val="0000FF"/>
    </w:rPr>
  </w:style>
  <w:style w:type="character" w:customStyle="1" w:styleId="WW8Num187z0">
    <w:name w:val="WW8Num187z0"/>
    <w:uiPriority w:val="99"/>
    <w:rsid w:val="00391B4E"/>
    <w:rPr>
      <w:rFonts w:ascii="Symbol" w:hAnsi="Symbol" w:cs="Symbol"/>
    </w:rPr>
  </w:style>
  <w:style w:type="character" w:customStyle="1" w:styleId="WW8Num190z0">
    <w:name w:val="WW8Num190z0"/>
    <w:uiPriority w:val="99"/>
    <w:rsid w:val="00391B4E"/>
    <w:rPr>
      <w:rFonts w:ascii="Times New Roman" w:hAnsi="Times New Roman" w:cs="Times New Roman"/>
    </w:rPr>
  </w:style>
  <w:style w:type="character" w:customStyle="1" w:styleId="WW8Num191z0">
    <w:name w:val="WW8Num191z0"/>
    <w:uiPriority w:val="99"/>
    <w:rsid w:val="00391B4E"/>
    <w:rPr>
      <w:rFonts w:ascii="Symbol" w:hAnsi="Symbol" w:cs="Symbol"/>
    </w:rPr>
  </w:style>
  <w:style w:type="character" w:customStyle="1" w:styleId="WW8Num192z0">
    <w:name w:val="WW8Num192z0"/>
    <w:uiPriority w:val="99"/>
    <w:rsid w:val="00391B4E"/>
    <w:rPr>
      <w:rFonts w:ascii="Symbol" w:hAnsi="Symbol" w:cs="Symbol"/>
    </w:rPr>
  </w:style>
  <w:style w:type="character" w:customStyle="1" w:styleId="WW8Num194z0">
    <w:name w:val="WW8Num194z0"/>
    <w:uiPriority w:val="99"/>
    <w:rsid w:val="00391B4E"/>
    <w:rPr>
      <w:rFonts w:ascii="Symbol" w:hAnsi="Symbol" w:cs="Symbol"/>
    </w:rPr>
  </w:style>
  <w:style w:type="character" w:customStyle="1" w:styleId="WW8Num196z0">
    <w:name w:val="WW8Num196z0"/>
    <w:uiPriority w:val="99"/>
    <w:rsid w:val="00391B4E"/>
    <w:rPr>
      <w:rFonts w:ascii="Times New Roman" w:hAnsi="Times New Roman" w:cs="Times New Roman"/>
    </w:rPr>
  </w:style>
  <w:style w:type="character" w:customStyle="1" w:styleId="WW8Num197z0">
    <w:name w:val="WW8Num197z0"/>
    <w:uiPriority w:val="99"/>
    <w:rsid w:val="00391B4E"/>
    <w:rPr>
      <w:sz w:val="20"/>
      <w:szCs w:val="20"/>
    </w:rPr>
  </w:style>
  <w:style w:type="character" w:customStyle="1" w:styleId="WW8Num202z0">
    <w:name w:val="WW8Num202z0"/>
    <w:uiPriority w:val="99"/>
    <w:rsid w:val="00391B4E"/>
    <w:rPr>
      <w:rFonts w:ascii="Symbol" w:hAnsi="Symbol" w:cs="Symbol"/>
    </w:rPr>
  </w:style>
  <w:style w:type="character" w:customStyle="1" w:styleId="WW8Num203z0">
    <w:name w:val="WW8Num203z0"/>
    <w:uiPriority w:val="99"/>
    <w:rsid w:val="00391B4E"/>
    <w:rPr>
      <w:rFonts w:ascii="Monotype Sorts" w:hAnsi="Monotype Sorts" w:cs="Monotype Sorts"/>
      <w:color w:val="0000FF"/>
    </w:rPr>
  </w:style>
  <w:style w:type="character" w:customStyle="1" w:styleId="WW8Num204z0">
    <w:name w:val="WW8Num204z0"/>
    <w:uiPriority w:val="99"/>
    <w:rsid w:val="00391B4E"/>
    <w:rPr>
      <w:rFonts w:ascii="Symbol" w:hAnsi="Symbol" w:cs="Symbol"/>
      <w:color w:val="auto"/>
    </w:rPr>
  </w:style>
  <w:style w:type="character" w:customStyle="1" w:styleId="WW8Num205z0">
    <w:name w:val="WW8Num205z0"/>
    <w:uiPriority w:val="99"/>
    <w:rsid w:val="00391B4E"/>
    <w:rPr>
      <w:rFonts w:ascii="Symbol" w:hAnsi="Symbol" w:cs="Symbol"/>
    </w:rPr>
  </w:style>
  <w:style w:type="character" w:customStyle="1" w:styleId="WW8Num206z0">
    <w:name w:val="WW8Num206z0"/>
    <w:uiPriority w:val="99"/>
    <w:rsid w:val="00391B4E"/>
    <w:rPr>
      <w:rFonts w:ascii="Symbol" w:hAnsi="Symbol" w:cs="Symbol"/>
    </w:rPr>
  </w:style>
  <w:style w:type="character" w:customStyle="1" w:styleId="WW8Num209z0">
    <w:name w:val="WW8Num209z0"/>
    <w:uiPriority w:val="99"/>
    <w:rsid w:val="00391B4E"/>
    <w:rPr>
      <w:rFonts w:ascii="Symbol" w:hAnsi="Symbol" w:cs="Symbol"/>
    </w:rPr>
  </w:style>
  <w:style w:type="character" w:customStyle="1" w:styleId="WW8Num210z0">
    <w:name w:val="WW8Num210z0"/>
    <w:uiPriority w:val="99"/>
    <w:rsid w:val="00391B4E"/>
    <w:rPr>
      <w:rFonts w:ascii="Symbol" w:hAnsi="Symbol" w:cs="Symbol"/>
    </w:rPr>
  </w:style>
  <w:style w:type="character" w:customStyle="1" w:styleId="WW8Num211z0">
    <w:name w:val="WW8Num211z0"/>
    <w:uiPriority w:val="99"/>
    <w:rsid w:val="00391B4E"/>
    <w:rPr>
      <w:rFonts w:ascii="Symbol" w:hAnsi="Symbol" w:cs="Symbol"/>
    </w:rPr>
  </w:style>
  <w:style w:type="character" w:customStyle="1" w:styleId="WW8Num212z0">
    <w:name w:val="WW8Num212z0"/>
    <w:uiPriority w:val="99"/>
    <w:rsid w:val="00391B4E"/>
    <w:rPr>
      <w:rFonts w:ascii="Symbol" w:hAnsi="Symbol" w:cs="Symbol"/>
      <w:sz w:val="22"/>
      <w:szCs w:val="22"/>
    </w:rPr>
  </w:style>
  <w:style w:type="character" w:customStyle="1" w:styleId="WW8Num216z0">
    <w:name w:val="WW8Num216z0"/>
    <w:uiPriority w:val="99"/>
    <w:rsid w:val="00391B4E"/>
    <w:rPr>
      <w:rFonts w:ascii="Wingdings" w:hAnsi="Wingdings" w:cs="Wingdings"/>
    </w:rPr>
  </w:style>
  <w:style w:type="character" w:customStyle="1" w:styleId="WW8Num218z0">
    <w:name w:val="WW8Num218z0"/>
    <w:uiPriority w:val="99"/>
    <w:rsid w:val="00391B4E"/>
    <w:rPr>
      <w:rFonts w:ascii="Arial" w:hAnsi="Arial" w:cs="Arial"/>
      <w:b/>
      <w:bCs/>
      <w:sz w:val="20"/>
      <w:szCs w:val="20"/>
      <w:u w:val="none"/>
    </w:rPr>
  </w:style>
  <w:style w:type="character" w:customStyle="1" w:styleId="WW8Num219z0">
    <w:name w:val="WW8Num219z0"/>
    <w:uiPriority w:val="99"/>
    <w:rsid w:val="00391B4E"/>
    <w:rPr>
      <w:rFonts w:ascii="Symbol" w:hAnsi="Symbol" w:cs="Symbol"/>
    </w:rPr>
  </w:style>
  <w:style w:type="character" w:customStyle="1" w:styleId="WW8Num220z0">
    <w:name w:val="WW8Num220z0"/>
    <w:uiPriority w:val="99"/>
    <w:rsid w:val="00391B4E"/>
    <w:rPr>
      <w:rFonts w:ascii="Times New Roman" w:hAnsi="Times New Roman" w:cs="Times New Roman"/>
    </w:rPr>
  </w:style>
  <w:style w:type="character" w:customStyle="1" w:styleId="WW8Num223z0">
    <w:name w:val="WW8Num223z0"/>
    <w:uiPriority w:val="99"/>
    <w:rsid w:val="00391B4E"/>
    <w:rPr>
      <w:rFonts w:ascii="Symbol" w:hAnsi="Symbol" w:cs="Symbol"/>
    </w:rPr>
  </w:style>
  <w:style w:type="character" w:customStyle="1" w:styleId="WW8Num225z0">
    <w:name w:val="WW8Num225z0"/>
    <w:uiPriority w:val="99"/>
    <w:rsid w:val="00391B4E"/>
    <w:rPr>
      <w:rFonts w:ascii="Monotype Sorts" w:hAnsi="Monotype Sorts" w:cs="Monotype Sorts"/>
      <w:color w:val="0000FF"/>
    </w:rPr>
  </w:style>
  <w:style w:type="character" w:customStyle="1" w:styleId="WW8Num227z0">
    <w:name w:val="WW8Num227z0"/>
    <w:uiPriority w:val="99"/>
    <w:rsid w:val="00391B4E"/>
    <w:rPr>
      <w:rFonts w:ascii="Symbol" w:hAnsi="Symbol" w:cs="Symbol"/>
    </w:rPr>
  </w:style>
  <w:style w:type="character" w:customStyle="1" w:styleId="WW8Num228z0">
    <w:name w:val="WW8Num228z0"/>
    <w:uiPriority w:val="99"/>
    <w:rsid w:val="00391B4E"/>
    <w:rPr>
      <w:rFonts w:ascii="Times New Roman" w:hAnsi="Times New Roman" w:cs="Times New Roman"/>
    </w:rPr>
  </w:style>
  <w:style w:type="character" w:customStyle="1" w:styleId="WW8Num230z0">
    <w:name w:val="WW8Num230z0"/>
    <w:uiPriority w:val="99"/>
    <w:rsid w:val="00391B4E"/>
    <w:rPr>
      <w:rFonts w:ascii="Symbol" w:hAnsi="Symbol" w:cs="Symbol"/>
    </w:rPr>
  </w:style>
  <w:style w:type="character" w:customStyle="1" w:styleId="WW8Num233z0">
    <w:name w:val="WW8Num233z0"/>
    <w:uiPriority w:val="99"/>
    <w:rsid w:val="00391B4E"/>
    <w:rPr>
      <w:rFonts w:ascii="Times New Roman" w:hAnsi="Times New Roman" w:cs="Times New Roman"/>
    </w:rPr>
  </w:style>
  <w:style w:type="character" w:customStyle="1" w:styleId="WW8Num234z0">
    <w:name w:val="WW8Num234z0"/>
    <w:uiPriority w:val="99"/>
    <w:rsid w:val="00391B4E"/>
    <w:rPr>
      <w:rFonts w:ascii="Symbol" w:hAnsi="Symbol" w:cs="Symbol"/>
    </w:rPr>
  </w:style>
  <w:style w:type="character" w:customStyle="1" w:styleId="WW8Num237z0">
    <w:name w:val="WW8Num237z0"/>
    <w:uiPriority w:val="99"/>
    <w:rsid w:val="00391B4E"/>
    <w:rPr>
      <w:rFonts w:ascii="Wingdings" w:hAnsi="Wingdings" w:cs="Wingdings"/>
    </w:rPr>
  </w:style>
  <w:style w:type="character" w:customStyle="1" w:styleId="WW8Num238z0">
    <w:name w:val="WW8Num238z0"/>
    <w:uiPriority w:val="99"/>
    <w:rsid w:val="00391B4E"/>
    <w:rPr>
      <w:rFonts w:ascii="Wingdings" w:hAnsi="Wingdings" w:cs="Wingdings"/>
      <w:sz w:val="16"/>
      <w:szCs w:val="16"/>
    </w:rPr>
  </w:style>
  <w:style w:type="character" w:customStyle="1" w:styleId="WW8Num244z0">
    <w:name w:val="WW8Num244z0"/>
    <w:uiPriority w:val="99"/>
    <w:rsid w:val="00391B4E"/>
    <w:rPr>
      <w:rFonts w:ascii="Symbol" w:hAnsi="Symbol" w:cs="Symbol"/>
    </w:rPr>
  </w:style>
  <w:style w:type="character" w:customStyle="1" w:styleId="WW8Num247z0">
    <w:name w:val="WW8Num247z0"/>
    <w:uiPriority w:val="99"/>
    <w:rsid w:val="00391B4E"/>
    <w:rPr>
      <w:rFonts w:ascii="Wingdings" w:hAnsi="Wingdings" w:cs="Wingdings"/>
    </w:rPr>
  </w:style>
  <w:style w:type="character" w:customStyle="1" w:styleId="WW8Num248z0">
    <w:name w:val="WW8Num248z0"/>
    <w:uiPriority w:val="99"/>
    <w:rsid w:val="00391B4E"/>
    <w:rPr>
      <w:rFonts w:ascii="Times New Roman" w:hAnsi="Times New Roman" w:cs="Times New Roman"/>
    </w:rPr>
  </w:style>
  <w:style w:type="character" w:customStyle="1" w:styleId="WW8Num250z0">
    <w:name w:val="WW8Num250z0"/>
    <w:uiPriority w:val="99"/>
    <w:rsid w:val="00391B4E"/>
    <w:rPr>
      <w:rFonts w:ascii="Wingdings" w:hAnsi="Wingdings" w:cs="Wingdings"/>
    </w:rPr>
  </w:style>
  <w:style w:type="character" w:customStyle="1" w:styleId="WW8Num257z0">
    <w:name w:val="WW8Num257z0"/>
    <w:uiPriority w:val="99"/>
    <w:rsid w:val="00391B4E"/>
    <w:rPr>
      <w:rFonts w:ascii="Symbol" w:hAnsi="Symbol" w:cs="Symbol"/>
    </w:rPr>
  </w:style>
  <w:style w:type="character" w:customStyle="1" w:styleId="WW8Num261z0">
    <w:name w:val="WW8Num261z0"/>
    <w:uiPriority w:val="99"/>
    <w:rsid w:val="00391B4E"/>
    <w:rPr>
      <w:rFonts w:ascii="Wingdings" w:hAnsi="Wingdings" w:cs="Wingdings"/>
    </w:rPr>
  </w:style>
  <w:style w:type="character" w:customStyle="1" w:styleId="WW8Num261z1">
    <w:name w:val="WW8Num261z1"/>
    <w:uiPriority w:val="99"/>
    <w:rsid w:val="00391B4E"/>
    <w:rPr>
      <w:rFonts w:ascii="Courier New" w:hAnsi="Courier New" w:cs="Courier New"/>
    </w:rPr>
  </w:style>
  <w:style w:type="character" w:customStyle="1" w:styleId="WW8Num261z3">
    <w:name w:val="WW8Num261z3"/>
    <w:uiPriority w:val="99"/>
    <w:rsid w:val="00391B4E"/>
    <w:rPr>
      <w:rFonts w:ascii="Symbol" w:hAnsi="Symbol" w:cs="Symbol"/>
    </w:rPr>
  </w:style>
  <w:style w:type="character" w:customStyle="1" w:styleId="WW8Num263z0">
    <w:name w:val="WW8Num263z0"/>
    <w:uiPriority w:val="99"/>
    <w:rsid w:val="00391B4E"/>
    <w:rPr>
      <w:rFonts w:ascii="Arial" w:hAnsi="Arial" w:cs="Arial"/>
      <w:b/>
      <w:bCs/>
      <w:sz w:val="24"/>
      <w:szCs w:val="24"/>
      <w:u w:val="none"/>
    </w:rPr>
  </w:style>
  <w:style w:type="character" w:customStyle="1" w:styleId="WW8Num264z0">
    <w:name w:val="WW8Num264z0"/>
    <w:uiPriority w:val="99"/>
    <w:rsid w:val="00391B4E"/>
    <w:rPr>
      <w:rFonts w:ascii="Symbol" w:hAnsi="Symbol" w:cs="Symbol"/>
    </w:rPr>
  </w:style>
  <w:style w:type="character" w:customStyle="1" w:styleId="WW8Num265z0">
    <w:name w:val="WW8Num265z0"/>
    <w:uiPriority w:val="99"/>
    <w:rsid w:val="00391B4E"/>
    <w:rPr>
      <w:rFonts w:ascii="Wingdings" w:hAnsi="Wingdings" w:cs="Wingdings"/>
    </w:rPr>
  </w:style>
  <w:style w:type="character" w:customStyle="1" w:styleId="WW8Num267z0">
    <w:name w:val="WW8Num267z0"/>
    <w:uiPriority w:val="99"/>
    <w:rsid w:val="00391B4E"/>
    <w:rPr>
      <w:rFonts w:ascii="Symbol" w:hAnsi="Symbol" w:cs="Symbol"/>
    </w:rPr>
  </w:style>
  <w:style w:type="character" w:customStyle="1" w:styleId="WW8Num267z1">
    <w:name w:val="WW8Num267z1"/>
    <w:uiPriority w:val="99"/>
    <w:rsid w:val="00391B4E"/>
    <w:rPr>
      <w:rFonts w:ascii="Courier New" w:hAnsi="Courier New" w:cs="Courier New"/>
    </w:rPr>
  </w:style>
  <w:style w:type="character" w:customStyle="1" w:styleId="WW8Num267z2">
    <w:name w:val="WW8Num267z2"/>
    <w:uiPriority w:val="99"/>
    <w:rsid w:val="00391B4E"/>
    <w:rPr>
      <w:rFonts w:ascii="Wingdings" w:hAnsi="Wingdings" w:cs="Wingdings"/>
    </w:rPr>
  </w:style>
  <w:style w:type="character" w:customStyle="1" w:styleId="WW8Num269z0">
    <w:name w:val="WW8Num269z0"/>
    <w:uiPriority w:val="99"/>
    <w:rsid w:val="00391B4E"/>
    <w:rPr>
      <w:rFonts w:ascii="Times New Roman" w:hAnsi="Times New Roman" w:cs="Times New Roman"/>
      <w:b/>
      <w:bCs/>
      <w:sz w:val="22"/>
      <w:szCs w:val="22"/>
    </w:rPr>
  </w:style>
  <w:style w:type="character" w:customStyle="1" w:styleId="WW8Num269z1">
    <w:name w:val="WW8Num269z1"/>
    <w:uiPriority w:val="99"/>
    <w:rsid w:val="00391B4E"/>
    <w:rPr>
      <w:rFonts w:ascii="Times New Roman" w:hAnsi="Times New Roman" w:cs="Times New Roman"/>
      <w:sz w:val="20"/>
      <w:szCs w:val="20"/>
    </w:rPr>
  </w:style>
  <w:style w:type="character" w:customStyle="1" w:styleId="WW8Num269z4">
    <w:name w:val="WW8Num269z4"/>
    <w:uiPriority w:val="99"/>
    <w:rsid w:val="00391B4E"/>
    <w:rPr>
      <w:b/>
      <w:bCs/>
    </w:rPr>
  </w:style>
  <w:style w:type="character" w:customStyle="1" w:styleId="WW8Num270z0">
    <w:name w:val="WW8Num270z0"/>
    <w:uiPriority w:val="99"/>
    <w:rsid w:val="00391B4E"/>
    <w:rPr>
      <w:rFonts w:ascii="Wingdings" w:hAnsi="Wingdings" w:cs="Wingdings"/>
    </w:rPr>
  </w:style>
  <w:style w:type="character" w:customStyle="1" w:styleId="WW8Num272z0">
    <w:name w:val="WW8Num272z0"/>
    <w:uiPriority w:val="99"/>
    <w:rsid w:val="00391B4E"/>
    <w:rPr>
      <w:rFonts w:ascii="Symbol" w:hAnsi="Symbol" w:cs="Symbol"/>
    </w:rPr>
  </w:style>
  <w:style w:type="character" w:customStyle="1" w:styleId="WW8Num273z0">
    <w:name w:val="WW8Num273z0"/>
    <w:uiPriority w:val="99"/>
    <w:rsid w:val="00391B4E"/>
    <w:rPr>
      <w:rFonts w:ascii="Symbol" w:hAnsi="Symbol" w:cs="Symbol"/>
    </w:rPr>
  </w:style>
  <w:style w:type="character" w:customStyle="1" w:styleId="WW8Num276z0">
    <w:name w:val="WW8Num276z0"/>
    <w:uiPriority w:val="99"/>
    <w:rsid w:val="00391B4E"/>
    <w:rPr>
      <w:rFonts w:ascii="Symbol" w:hAnsi="Symbol" w:cs="Symbol"/>
    </w:rPr>
  </w:style>
  <w:style w:type="character" w:customStyle="1" w:styleId="WW8Num277z0">
    <w:name w:val="WW8Num277z0"/>
    <w:uiPriority w:val="99"/>
    <w:rsid w:val="00391B4E"/>
    <w:rPr>
      <w:rFonts w:ascii="Symbol" w:hAnsi="Symbol" w:cs="Symbol"/>
    </w:rPr>
  </w:style>
  <w:style w:type="character" w:customStyle="1" w:styleId="WW8Num278z0">
    <w:name w:val="WW8Num278z0"/>
    <w:uiPriority w:val="99"/>
    <w:rsid w:val="00391B4E"/>
    <w:rPr>
      <w:rFonts w:ascii="Symbol" w:hAnsi="Symbol" w:cs="Symbol"/>
    </w:rPr>
  </w:style>
  <w:style w:type="character" w:customStyle="1" w:styleId="WW8Num280z0">
    <w:name w:val="WW8Num280z0"/>
    <w:uiPriority w:val="99"/>
    <w:rsid w:val="00391B4E"/>
    <w:rPr>
      <w:rFonts w:ascii="Wingdings" w:hAnsi="Wingdings" w:cs="Wingdings"/>
      <w:sz w:val="16"/>
      <w:szCs w:val="16"/>
    </w:rPr>
  </w:style>
  <w:style w:type="character" w:customStyle="1" w:styleId="WW8Num281z0">
    <w:name w:val="WW8Num281z0"/>
    <w:uiPriority w:val="99"/>
    <w:rsid w:val="00391B4E"/>
    <w:rPr>
      <w:rFonts w:ascii="Wingdings" w:hAnsi="Wingdings" w:cs="Wingdings"/>
    </w:rPr>
  </w:style>
  <w:style w:type="character" w:customStyle="1" w:styleId="WW8Num281z1">
    <w:name w:val="WW8Num281z1"/>
    <w:uiPriority w:val="99"/>
    <w:rsid w:val="00391B4E"/>
    <w:rPr>
      <w:rFonts w:ascii="Courier New" w:hAnsi="Courier New" w:cs="Courier New"/>
    </w:rPr>
  </w:style>
  <w:style w:type="character" w:customStyle="1" w:styleId="WW8Num281z3">
    <w:name w:val="WW8Num281z3"/>
    <w:uiPriority w:val="99"/>
    <w:rsid w:val="00391B4E"/>
    <w:rPr>
      <w:rFonts w:ascii="Symbol" w:hAnsi="Symbol" w:cs="Symbol"/>
    </w:rPr>
  </w:style>
  <w:style w:type="character" w:customStyle="1" w:styleId="WW8Num282z0">
    <w:name w:val="WW8Num282z0"/>
    <w:uiPriority w:val="99"/>
    <w:rsid w:val="00391B4E"/>
    <w:rPr>
      <w:rFonts w:ascii="Arial" w:hAnsi="Arial" w:cs="Arial"/>
      <w:b/>
      <w:bCs/>
      <w:sz w:val="24"/>
      <w:szCs w:val="24"/>
      <w:u w:val="none"/>
    </w:rPr>
  </w:style>
  <w:style w:type="character" w:customStyle="1" w:styleId="WW8Num283z0">
    <w:name w:val="WW8Num283z0"/>
    <w:uiPriority w:val="99"/>
    <w:rsid w:val="00391B4E"/>
    <w:rPr>
      <w:rFonts w:ascii="Wingdings" w:hAnsi="Wingdings" w:cs="Wingdings"/>
      <w:sz w:val="16"/>
      <w:szCs w:val="16"/>
    </w:rPr>
  </w:style>
  <w:style w:type="character" w:customStyle="1" w:styleId="WW8Num284z0">
    <w:name w:val="WW8Num284z0"/>
    <w:uiPriority w:val="99"/>
    <w:rsid w:val="00391B4E"/>
    <w:rPr>
      <w:rFonts w:ascii="Times New Roman" w:hAnsi="Times New Roman" w:cs="Times New Roman"/>
    </w:rPr>
  </w:style>
  <w:style w:type="character" w:customStyle="1" w:styleId="WW8Num285z0">
    <w:name w:val="WW8Num285z0"/>
    <w:uiPriority w:val="99"/>
    <w:rsid w:val="00391B4E"/>
    <w:rPr>
      <w:rFonts w:ascii="Times New Roman" w:hAnsi="Times New Roman" w:cs="Times New Roman"/>
    </w:rPr>
  </w:style>
  <w:style w:type="character" w:customStyle="1" w:styleId="WW8Num286z0">
    <w:name w:val="WW8Num286z0"/>
    <w:uiPriority w:val="99"/>
    <w:rsid w:val="00391B4E"/>
    <w:rPr>
      <w:rFonts w:ascii="Symbol" w:hAnsi="Symbol" w:cs="Symbol"/>
    </w:rPr>
  </w:style>
  <w:style w:type="character" w:customStyle="1" w:styleId="WW8Num287z0">
    <w:name w:val="WW8Num287z0"/>
    <w:uiPriority w:val="99"/>
    <w:rsid w:val="00391B4E"/>
    <w:rPr>
      <w:rFonts w:ascii="Symbol" w:hAnsi="Symbol" w:cs="Symbol"/>
      <w:color w:val="auto"/>
    </w:rPr>
  </w:style>
  <w:style w:type="character" w:customStyle="1" w:styleId="WW8Num288z0">
    <w:name w:val="WW8Num288z0"/>
    <w:uiPriority w:val="99"/>
    <w:rsid w:val="00391B4E"/>
    <w:rPr>
      <w:rFonts w:ascii="Symbol" w:hAnsi="Symbol" w:cs="Symbol"/>
    </w:rPr>
  </w:style>
  <w:style w:type="character" w:customStyle="1" w:styleId="WW8Num291z0">
    <w:name w:val="WW8Num291z0"/>
    <w:uiPriority w:val="99"/>
    <w:rsid w:val="00391B4E"/>
    <w:rPr>
      <w:rFonts w:ascii="Wingdings" w:hAnsi="Wingdings" w:cs="Wingdings"/>
    </w:rPr>
  </w:style>
  <w:style w:type="character" w:customStyle="1" w:styleId="WW8Num295z0">
    <w:name w:val="WW8Num295z0"/>
    <w:uiPriority w:val="99"/>
    <w:rsid w:val="00391B4E"/>
    <w:rPr>
      <w:rFonts w:ascii="Symbol" w:hAnsi="Symbol" w:cs="Symbol"/>
    </w:rPr>
  </w:style>
  <w:style w:type="character" w:customStyle="1" w:styleId="WW8Num297z0">
    <w:name w:val="WW8Num297z0"/>
    <w:uiPriority w:val="99"/>
    <w:rsid w:val="00391B4E"/>
    <w:rPr>
      <w:rFonts w:ascii="Symbol" w:hAnsi="Symbol" w:cs="Symbol"/>
    </w:rPr>
  </w:style>
  <w:style w:type="character" w:customStyle="1" w:styleId="WW8Num299z0">
    <w:name w:val="WW8Num299z0"/>
    <w:uiPriority w:val="99"/>
    <w:rsid w:val="00391B4E"/>
    <w:rPr>
      <w:rFonts w:ascii="Times New Roman" w:hAnsi="Times New Roman" w:cs="Times New Roman"/>
    </w:rPr>
  </w:style>
  <w:style w:type="character" w:customStyle="1" w:styleId="WW8Num302z0">
    <w:name w:val="WW8Num302z0"/>
    <w:uiPriority w:val="99"/>
    <w:rsid w:val="00391B4E"/>
    <w:rPr>
      <w:rFonts w:ascii="Symbol" w:hAnsi="Symbol" w:cs="Symbol"/>
    </w:rPr>
  </w:style>
  <w:style w:type="character" w:customStyle="1" w:styleId="WW8Num305z0">
    <w:name w:val="WW8Num305z0"/>
    <w:uiPriority w:val="99"/>
    <w:rsid w:val="00391B4E"/>
    <w:rPr>
      <w:rFonts w:ascii="Symbol" w:hAnsi="Symbol" w:cs="Symbol"/>
    </w:rPr>
  </w:style>
  <w:style w:type="character" w:customStyle="1" w:styleId="WW8Num306z0">
    <w:name w:val="WW8Num306z0"/>
    <w:uiPriority w:val="99"/>
    <w:rsid w:val="00391B4E"/>
    <w:rPr>
      <w:rFonts w:ascii="Wingdings" w:hAnsi="Wingdings" w:cs="Wingdings"/>
    </w:rPr>
  </w:style>
  <w:style w:type="character" w:customStyle="1" w:styleId="WW8Num311z0">
    <w:name w:val="WW8Num311z0"/>
    <w:uiPriority w:val="99"/>
    <w:rsid w:val="00391B4E"/>
    <w:rPr>
      <w:rFonts w:ascii="Wingdings" w:hAnsi="Wingdings" w:cs="Wingdings"/>
      <w:sz w:val="16"/>
      <w:szCs w:val="16"/>
    </w:rPr>
  </w:style>
  <w:style w:type="character" w:customStyle="1" w:styleId="WW8Num312z0">
    <w:name w:val="WW8Num312z0"/>
    <w:uiPriority w:val="99"/>
    <w:rsid w:val="00391B4E"/>
  </w:style>
  <w:style w:type="character" w:customStyle="1" w:styleId="WW8Num313z0">
    <w:name w:val="WW8Num313z0"/>
    <w:uiPriority w:val="99"/>
    <w:rsid w:val="00391B4E"/>
    <w:rPr>
      <w:rFonts w:ascii="Symbol" w:hAnsi="Symbol" w:cs="Symbol"/>
      <w:color w:val="auto"/>
    </w:rPr>
  </w:style>
  <w:style w:type="character" w:customStyle="1" w:styleId="WW8Num314z0">
    <w:name w:val="WW8Num314z0"/>
    <w:uiPriority w:val="99"/>
    <w:rsid w:val="00391B4E"/>
    <w:rPr>
      <w:rFonts w:ascii="Times New Roman" w:hAnsi="Times New Roman" w:cs="Times New Roman"/>
    </w:rPr>
  </w:style>
  <w:style w:type="character" w:customStyle="1" w:styleId="WW8Num315z0">
    <w:name w:val="WW8Num315z0"/>
    <w:uiPriority w:val="99"/>
    <w:rsid w:val="00391B4E"/>
    <w:rPr>
      <w:rFonts w:ascii="Times New Roman" w:hAnsi="Times New Roman" w:cs="Times New Roman"/>
    </w:rPr>
  </w:style>
  <w:style w:type="character" w:customStyle="1" w:styleId="WW8Num316z0">
    <w:name w:val="WW8Num316z0"/>
    <w:uiPriority w:val="99"/>
    <w:rsid w:val="00391B4E"/>
    <w:rPr>
      <w:sz w:val="20"/>
      <w:szCs w:val="20"/>
    </w:rPr>
  </w:style>
  <w:style w:type="character" w:customStyle="1" w:styleId="WW8Num317z0">
    <w:name w:val="WW8Num317z0"/>
    <w:uiPriority w:val="99"/>
    <w:rsid w:val="00391B4E"/>
    <w:rPr>
      <w:sz w:val="22"/>
      <w:szCs w:val="22"/>
    </w:rPr>
  </w:style>
  <w:style w:type="character" w:customStyle="1" w:styleId="WW8Num321z0">
    <w:name w:val="WW8Num321z0"/>
    <w:uiPriority w:val="99"/>
    <w:rsid w:val="00391B4E"/>
    <w:rPr>
      <w:rFonts w:ascii="Wingdings" w:hAnsi="Wingdings" w:cs="Wingdings"/>
    </w:rPr>
  </w:style>
  <w:style w:type="character" w:customStyle="1" w:styleId="WW8Num321z1">
    <w:name w:val="WW8Num321z1"/>
    <w:uiPriority w:val="99"/>
    <w:rsid w:val="00391B4E"/>
    <w:rPr>
      <w:rFonts w:ascii="Courier New" w:hAnsi="Courier New" w:cs="Courier New"/>
    </w:rPr>
  </w:style>
  <w:style w:type="character" w:customStyle="1" w:styleId="WW8Num321z3">
    <w:name w:val="WW8Num321z3"/>
    <w:uiPriority w:val="99"/>
    <w:rsid w:val="00391B4E"/>
    <w:rPr>
      <w:rFonts w:ascii="Symbol" w:hAnsi="Symbol" w:cs="Symbol"/>
    </w:rPr>
  </w:style>
  <w:style w:type="character" w:customStyle="1" w:styleId="WW8Num322z0">
    <w:name w:val="WW8Num322z0"/>
    <w:uiPriority w:val="99"/>
    <w:rsid w:val="00391B4E"/>
    <w:rPr>
      <w:rFonts w:ascii="Symbol" w:hAnsi="Symbol" w:cs="Symbol"/>
    </w:rPr>
  </w:style>
  <w:style w:type="character" w:customStyle="1" w:styleId="WW8Num327z0">
    <w:name w:val="WW8Num327z0"/>
    <w:uiPriority w:val="99"/>
    <w:rsid w:val="00391B4E"/>
    <w:rPr>
      <w:rFonts w:ascii="Symbol" w:hAnsi="Symbol" w:cs="Symbol"/>
    </w:rPr>
  </w:style>
  <w:style w:type="character" w:customStyle="1" w:styleId="WW8Num328z0">
    <w:name w:val="WW8Num328z0"/>
    <w:uiPriority w:val="99"/>
    <w:rsid w:val="00391B4E"/>
    <w:rPr>
      <w:rFonts w:ascii="Symbol" w:hAnsi="Symbol" w:cs="Symbol"/>
    </w:rPr>
  </w:style>
  <w:style w:type="character" w:customStyle="1" w:styleId="WW8Num332z0">
    <w:name w:val="WW8Num332z0"/>
    <w:uiPriority w:val="99"/>
    <w:rsid w:val="00391B4E"/>
    <w:rPr>
      <w:rFonts w:ascii="Symbol" w:hAnsi="Symbol" w:cs="Symbol"/>
    </w:rPr>
  </w:style>
  <w:style w:type="character" w:customStyle="1" w:styleId="WW8Num336z0">
    <w:name w:val="WW8Num336z0"/>
    <w:uiPriority w:val="99"/>
    <w:rsid w:val="00391B4E"/>
    <w:rPr>
      <w:rFonts w:ascii="Wingdings" w:hAnsi="Wingdings" w:cs="Wingdings"/>
      <w:sz w:val="16"/>
      <w:szCs w:val="16"/>
    </w:rPr>
  </w:style>
  <w:style w:type="character" w:customStyle="1" w:styleId="WW8Num337z0">
    <w:name w:val="WW8Num337z0"/>
    <w:uiPriority w:val="99"/>
    <w:rsid w:val="00391B4E"/>
    <w:rPr>
      <w:rFonts w:ascii="Wingdings" w:hAnsi="Wingdings" w:cs="Wingdings"/>
    </w:rPr>
  </w:style>
  <w:style w:type="character" w:customStyle="1" w:styleId="WW8Num337z1">
    <w:name w:val="WW8Num337z1"/>
    <w:uiPriority w:val="99"/>
    <w:rsid w:val="00391B4E"/>
    <w:rPr>
      <w:rFonts w:ascii="Courier New" w:hAnsi="Courier New" w:cs="Courier New"/>
    </w:rPr>
  </w:style>
  <w:style w:type="character" w:customStyle="1" w:styleId="WW8Num337z3">
    <w:name w:val="WW8Num337z3"/>
    <w:uiPriority w:val="99"/>
    <w:rsid w:val="00391B4E"/>
    <w:rPr>
      <w:rFonts w:ascii="Symbol" w:hAnsi="Symbol" w:cs="Symbol"/>
    </w:rPr>
  </w:style>
  <w:style w:type="character" w:customStyle="1" w:styleId="WW8Num338z0">
    <w:name w:val="WW8Num338z0"/>
    <w:uiPriority w:val="99"/>
    <w:rsid w:val="00391B4E"/>
    <w:rPr>
      <w:b/>
      <w:bCs/>
      <w:u w:val="single"/>
    </w:rPr>
  </w:style>
  <w:style w:type="character" w:customStyle="1" w:styleId="WW8Num339z0">
    <w:name w:val="WW8Num339z0"/>
    <w:uiPriority w:val="99"/>
    <w:rsid w:val="00391B4E"/>
    <w:rPr>
      <w:rFonts w:ascii="Symbol" w:hAnsi="Symbol" w:cs="Symbol"/>
    </w:rPr>
  </w:style>
  <w:style w:type="character" w:customStyle="1" w:styleId="WW8Num341z0">
    <w:name w:val="WW8Num341z0"/>
    <w:uiPriority w:val="99"/>
    <w:rsid w:val="00391B4E"/>
    <w:rPr>
      <w:rFonts w:ascii="Monotype Sorts" w:hAnsi="Monotype Sorts" w:cs="Monotype Sorts"/>
      <w:color w:val="0000FF"/>
    </w:rPr>
  </w:style>
  <w:style w:type="character" w:customStyle="1" w:styleId="WW8Num343z0">
    <w:name w:val="WW8Num343z0"/>
    <w:uiPriority w:val="99"/>
    <w:rsid w:val="00391B4E"/>
    <w:rPr>
      <w:rFonts w:ascii="Wingdings" w:hAnsi="Wingdings" w:cs="Wingdings"/>
    </w:rPr>
  </w:style>
  <w:style w:type="character" w:customStyle="1" w:styleId="WW8Num343z1">
    <w:name w:val="WW8Num343z1"/>
    <w:uiPriority w:val="99"/>
    <w:rsid w:val="00391B4E"/>
    <w:rPr>
      <w:rFonts w:ascii="Courier New" w:hAnsi="Courier New" w:cs="Courier New"/>
    </w:rPr>
  </w:style>
  <w:style w:type="character" w:customStyle="1" w:styleId="WW8Num343z3">
    <w:name w:val="WW8Num343z3"/>
    <w:uiPriority w:val="99"/>
    <w:rsid w:val="00391B4E"/>
    <w:rPr>
      <w:rFonts w:ascii="Symbol" w:hAnsi="Symbol" w:cs="Symbol"/>
    </w:rPr>
  </w:style>
  <w:style w:type="character" w:customStyle="1" w:styleId="WW8Num347z0">
    <w:name w:val="WW8Num347z0"/>
    <w:uiPriority w:val="99"/>
    <w:rsid w:val="00391B4E"/>
    <w:rPr>
      <w:rFonts w:ascii="Wingdings" w:hAnsi="Wingdings" w:cs="Wingdings"/>
    </w:rPr>
  </w:style>
  <w:style w:type="character" w:customStyle="1" w:styleId="WW8Num347z1">
    <w:name w:val="WW8Num347z1"/>
    <w:uiPriority w:val="99"/>
    <w:rsid w:val="00391B4E"/>
    <w:rPr>
      <w:rFonts w:ascii="Courier New" w:hAnsi="Courier New" w:cs="Courier New"/>
    </w:rPr>
  </w:style>
  <w:style w:type="character" w:customStyle="1" w:styleId="WW8Num347z3">
    <w:name w:val="WW8Num347z3"/>
    <w:uiPriority w:val="99"/>
    <w:rsid w:val="00391B4E"/>
    <w:rPr>
      <w:rFonts w:ascii="Symbol" w:hAnsi="Symbol" w:cs="Symbol"/>
    </w:rPr>
  </w:style>
  <w:style w:type="character" w:customStyle="1" w:styleId="WW8Num348z2">
    <w:name w:val="WW8Num348z2"/>
    <w:uiPriority w:val="99"/>
    <w:rsid w:val="00391B4E"/>
    <w:rPr>
      <w:b/>
      <w:bCs/>
    </w:rPr>
  </w:style>
  <w:style w:type="character" w:customStyle="1" w:styleId="WW8Num350z0">
    <w:name w:val="WW8Num350z0"/>
    <w:uiPriority w:val="99"/>
    <w:rsid w:val="00391B4E"/>
    <w:rPr>
      <w:rFonts w:ascii="Symbol" w:hAnsi="Symbol" w:cs="Symbol"/>
    </w:rPr>
  </w:style>
  <w:style w:type="character" w:customStyle="1" w:styleId="WW8Num351z0">
    <w:name w:val="WW8Num351z0"/>
    <w:uiPriority w:val="99"/>
    <w:rsid w:val="00391B4E"/>
    <w:rPr>
      <w:rFonts w:ascii="Wingdings" w:hAnsi="Wingdings" w:cs="Wingdings"/>
    </w:rPr>
  </w:style>
  <w:style w:type="character" w:customStyle="1" w:styleId="WW8Num352z0">
    <w:name w:val="WW8Num352z0"/>
    <w:uiPriority w:val="99"/>
    <w:rsid w:val="00391B4E"/>
    <w:rPr>
      <w:rFonts w:ascii="Times New Roman" w:hAnsi="Times New Roman" w:cs="Times New Roman"/>
    </w:rPr>
  </w:style>
  <w:style w:type="character" w:customStyle="1" w:styleId="WW8Num355z0">
    <w:name w:val="WW8Num355z0"/>
    <w:uiPriority w:val="99"/>
    <w:rsid w:val="00391B4E"/>
    <w:rPr>
      <w:rFonts w:ascii="Symbol" w:hAnsi="Symbol" w:cs="Symbol"/>
    </w:rPr>
  </w:style>
  <w:style w:type="character" w:customStyle="1" w:styleId="WW8Num359z0">
    <w:name w:val="WW8Num359z0"/>
    <w:uiPriority w:val="99"/>
    <w:rsid w:val="00391B4E"/>
    <w:rPr>
      <w:rFonts w:ascii="Times New Roman" w:hAnsi="Times New Roman" w:cs="Times New Roman"/>
    </w:rPr>
  </w:style>
  <w:style w:type="character" w:customStyle="1" w:styleId="WW8Num360z0">
    <w:name w:val="WW8Num360z0"/>
    <w:uiPriority w:val="99"/>
    <w:rsid w:val="00391B4E"/>
    <w:rPr>
      <w:rFonts w:ascii="Symbol" w:hAnsi="Symbol" w:cs="Symbol"/>
    </w:rPr>
  </w:style>
  <w:style w:type="character" w:customStyle="1" w:styleId="WW8Num361z0">
    <w:name w:val="WW8Num361z0"/>
    <w:uiPriority w:val="99"/>
    <w:rsid w:val="00391B4E"/>
    <w:rPr>
      <w:rFonts w:ascii="Symbol" w:hAnsi="Symbol" w:cs="Symbol"/>
      <w:color w:val="auto"/>
    </w:rPr>
  </w:style>
  <w:style w:type="character" w:customStyle="1" w:styleId="WW8Num365z0">
    <w:name w:val="WW8Num365z0"/>
    <w:uiPriority w:val="99"/>
    <w:rsid w:val="00391B4E"/>
    <w:rPr>
      <w:rFonts w:ascii="Symbol" w:hAnsi="Symbol" w:cs="Symbol"/>
    </w:rPr>
  </w:style>
  <w:style w:type="character" w:customStyle="1" w:styleId="WW8Num366z0">
    <w:name w:val="WW8Num366z0"/>
    <w:uiPriority w:val="99"/>
    <w:rsid w:val="00391B4E"/>
    <w:rPr>
      <w:rFonts w:ascii="Symbol" w:hAnsi="Symbol" w:cs="Symbol"/>
    </w:rPr>
  </w:style>
  <w:style w:type="character" w:customStyle="1" w:styleId="WW8Num367z0">
    <w:name w:val="WW8Num367z0"/>
    <w:uiPriority w:val="99"/>
    <w:rsid w:val="00391B4E"/>
    <w:rPr>
      <w:rFonts w:ascii="Symbol" w:hAnsi="Symbol" w:cs="Symbol"/>
      <w:sz w:val="22"/>
      <w:szCs w:val="22"/>
    </w:rPr>
  </w:style>
  <w:style w:type="character" w:customStyle="1" w:styleId="WW8Num371z0">
    <w:name w:val="WW8Num371z0"/>
    <w:uiPriority w:val="99"/>
    <w:rsid w:val="00391B4E"/>
    <w:rPr>
      <w:rFonts w:ascii="Times New Roman" w:hAnsi="Times New Roman" w:cs="Times New Roman"/>
      <w:sz w:val="28"/>
      <w:szCs w:val="28"/>
      <w:u w:val="none"/>
    </w:rPr>
  </w:style>
  <w:style w:type="character" w:customStyle="1" w:styleId="WW8Num372z0">
    <w:name w:val="WW8Num372z0"/>
    <w:uiPriority w:val="99"/>
    <w:rsid w:val="00391B4E"/>
    <w:rPr>
      <w:rFonts w:ascii="Symbol" w:hAnsi="Symbol" w:cs="Symbol"/>
    </w:rPr>
  </w:style>
  <w:style w:type="character" w:customStyle="1" w:styleId="WW8Num372z1">
    <w:name w:val="WW8Num372z1"/>
    <w:uiPriority w:val="99"/>
    <w:rsid w:val="00391B4E"/>
    <w:rPr>
      <w:rFonts w:ascii="Courier New" w:hAnsi="Courier New" w:cs="Courier New"/>
    </w:rPr>
  </w:style>
  <w:style w:type="character" w:customStyle="1" w:styleId="WW8Num372z2">
    <w:name w:val="WW8Num372z2"/>
    <w:uiPriority w:val="99"/>
    <w:rsid w:val="00391B4E"/>
    <w:rPr>
      <w:rFonts w:ascii="Wingdings" w:hAnsi="Wingdings" w:cs="Wingdings"/>
    </w:rPr>
  </w:style>
  <w:style w:type="character" w:customStyle="1" w:styleId="WW8Num373z0">
    <w:name w:val="WW8Num373z0"/>
    <w:uiPriority w:val="99"/>
    <w:rsid w:val="00391B4E"/>
    <w:rPr>
      <w:rFonts w:ascii="Symbol" w:hAnsi="Symbol" w:cs="Symbol"/>
    </w:rPr>
  </w:style>
  <w:style w:type="character" w:customStyle="1" w:styleId="WW8Num374z0">
    <w:name w:val="WW8Num374z0"/>
    <w:uiPriority w:val="99"/>
    <w:rsid w:val="00391B4E"/>
    <w:rPr>
      <w:rFonts w:ascii="Symbol" w:hAnsi="Symbol" w:cs="Symbol"/>
    </w:rPr>
  </w:style>
  <w:style w:type="character" w:customStyle="1" w:styleId="WW8Num375z0">
    <w:name w:val="WW8Num375z0"/>
    <w:uiPriority w:val="99"/>
    <w:rsid w:val="00391B4E"/>
    <w:rPr>
      <w:rFonts w:ascii="Times New Roman" w:hAnsi="Times New Roman" w:cs="Times New Roman"/>
    </w:rPr>
  </w:style>
  <w:style w:type="character" w:customStyle="1" w:styleId="WW8Num378z0">
    <w:name w:val="WW8Num378z0"/>
    <w:uiPriority w:val="99"/>
    <w:rsid w:val="00391B4E"/>
    <w:rPr>
      <w:rFonts w:ascii="Symbol" w:hAnsi="Symbol" w:cs="Symbol"/>
    </w:rPr>
  </w:style>
  <w:style w:type="character" w:customStyle="1" w:styleId="WW8Num380z0">
    <w:name w:val="WW8Num380z0"/>
    <w:uiPriority w:val="99"/>
    <w:rsid w:val="00391B4E"/>
    <w:rPr>
      <w:color w:val="000000"/>
    </w:rPr>
  </w:style>
  <w:style w:type="character" w:customStyle="1" w:styleId="WW8Num381z0">
    <w:name w:val="WW8Num381z0"/>
    <w:uiPriority w:val="99"/>
    <w:rsid w:val="00391B4E"/>
    <w:rPr>
      <w:rFonts w:ascii="Symbol" w:hAnsi="Symbol" w:cs="Symbol"/>
    </w:rPr>
  </w:style>
  <w:style w:type="character" w:customStyle="1" w:styleId="WW8Num382z0">
    <w:name w:val="WW8Num382z0"/>
    <w:uiPriority w:val="99"/>
    <w:rsid w:val="00391B4E"/>
    <w:rPr>
      <w:rFonts w:ascii="Wingdings" w:hAnsi="Wingdings" w:cs="Wingdings"/>
    </w:rPr>
  </w:style>
  <w:style w:type="character" w:customStyle="1" w:styleId="WW8Num383z0">
    <w:name w:val="WW8Num383z0"/>
    <w:uiPriority w:val="99"/>
    <w:rsid w:val="00391B4E"/>
    <w:rPr>
      <w:rFonts w:ascii="Symbol" w:hAnsi="Symbol" w:cs="Symbol"/>
    </w:rPr>
  </w:style>
  <w:style w:type="character" w:customStyle="1" w:styleId="WW8Num384z0">
    <w:name w:val="WW8Num384z0"/>
    <w:uiPriority w:val="99"/>
    <w:rsid w:val="00391B4E"/>
    <w:rPr>
      <w:rFonts w:ascii="Symbol" w:hAnsi="Symbol" w:cs="Symbol"/>
    </w:rPr>
  </w:style>
  <w:style w:type="character" w:customStyle="1" w:styleId="WW8Num389z0">
    <w:name w:val="WW8Num389z0"/>
    <w:uiPriority w:val="99"/>
    <w:rsid w:val="00391B4E"/>
    <w:rPr>
      <w:rFonts w:ascii="Symbol" w:hAnsi="Symbol" w:cs="Symbol"/>
    </w:rPr>
  </w:style>
  <w:style w:type="character" w:customStyle="1" w:styleId="WW8Num392z0">
    <w:name w:val="WW8Num392z0"/>
    <w:uiPriority w:val="99"/>
    <w:rsid w:val="00391B4E"/>
    <w:rPr>
      <w:color w:val="auto"/>
    </w:rPr>
  </w:style>
  <w:style w:type="character" w:customStyle="1" w:styleId="WW8Num393z0">
    <w:name w:val="WW8Num393z0"/>
    <w:uiPriority w:val="99"/>
    <w:rsid w:val="00391B4E"/>
    <w:rPr>
      <w:rFonts w:ascii="Symbol" w:hAnsi="Symbol" w:cs="Symbol"/>
    </w:rPr>
  </w:style>
  <w:style w:type="character" w:customStyle="1" w:styleId="WW8Num396z0">
    <w:name w:val="WW8Num396z0"/>
    <w:uiPriority w:val="99"/>
    <w:rsid w:val="00391B4E"/>
    <w:rPr>
      <w:rFonts w:ascii="Symbol" w:hAnsi="Symbol" w:cs="Symbol"/>
      <w:color w:val="auto"/>
    </w:rPr>
  </w:style>
  <w:style w:type="character" w:customStyle="1" w:styleId="WW8Num397z0">
    <w:name w:val="WW8Num397z0"/>
    <w:uiPriority w:val="99"/>
    <w:rsid w:val="00391B4E"/>
    <w:rPr>
      <w:rFonts w:ascii="Symbol" w:hAnsi="Symbol" w:cs="Symbol"/>
    </w:rPr>
  </w:style>
  <w:style w:type="character" w:customStyle="1" w:styleId="WW8Num399z0">
    <w:name w:val="WW8Num399z0"/>
    <w:uiPriority w:val="99"/>
    <w:rsid w:val="00391B4E"/>
    <w:rPr>
      <w:rFonts w:ascii="Times New Roman" w:hAnsi="Times New Roman" w:cs="Times New Roman"/>
    </w:rPr>
  </w:style>
  <w:style w:type="character" w:customStyle="1" w:styleId="WW8Num400z0">
    <w:name w:val="WW8Num400z0"/>
    <w:uiPriority w:val="99"/>
    <w:rsid w:val="00391B4E"/>
    <w:rPr>
      <w:rFonts w:ascii="Symbol" w:hAnsi="Symbol" w:cs="Symbol"/>
    </w:rPr>
  </w:style>
  <w:style w:type="character" w:customStyle="1" w:styleId="WW8Num401z0">
    <w:name w:val="WW8Num401z0"/>
    <w:uiPriority w:val="99"/>
    <w:rsid w:val="00391B4E"/>
    <w:rPr>
      <w:rFonts w:ascii="Symbol" w:hAnsi="Symbol" w:cs="Symbol"/>
    </w:rPr>
  </w:style>
  <w:style w:type="character" w:customStyle="1" w:styleId="WW8Num404z0">
    <w:name w:val="WW8Num404z0"/>
    <w:uiPriority w:val="99"/>
    <w:rsid w:val="00391B4E"/>
    <w:rPr>
      <w:rFonts w:ascii="Symbol" w:hAnsi="Symbol" w:cs="Symbol"/>
    </w:rPr>
  </w:style>
  <w:style w:type="character" w:customStyle="1" w:styleId="WW8Num405z0">
    <w:name w:val="WW8Num405z0"/>
    <w:uiPriority w:val="99"/>
    <w:rsid w:val="00391B4E"/>
    <w:rPr>
      <w:rFonts w:ascii="Symbol" w:hAnsi="Symbol" w:cs="Symbol"/>
    </w:rPr>
  </w:style>
  <w:style w:type="character" w:customStyle="1" w:styleId="WW8Num406z0">
    <w:name w:val="WW8Num406z0"/>
    <w:uiPriority w:val="99"/>
    <w:rsid w:val="00391B4E"/>
    <w:rPr>
      <w:rFonts w:ascii="Symbol" w:hAnsi="Symbol" w:cs="Symbol"/>
    </w:rPr>
  </w:style>
  <w:style w:type="character" w:customStyle="1" w:styleId="WW8Num407z0">
    <w:name w:val="WW8Num407z0"/>
    <w:uiPriority w:val="99"/>
    <w:rsid w:val="00391B4E"/>
    <w:rPr>
      <w:rFonts w:ascii="Symbol" w:hAnsi="Symbol" w:cs="Symbol"/>
    </w:rPr>
  </w:style>
  <w:style w:type="character" w:customStyle="1" w:styleId="WW8Num407z1">
    <w:name w:val="WW8Num407z1"/>
    <w:uiPriority w:val="99"/>
    <w:rsid w:val="00391B4E"/>
    <w:rPr>
      <w:rFonts w:ascii="Courier New" w:hAnsi="Courier New" w:cs="Courier New"/>
    </w:rPr>
  </w:style>
  <w:style w:type="character" w:customStyle="1" w:styleId="WW8Num407z2">
    <w:name w:val="WW8Num407z2"/>
    <w:uiPriority w:val="99"/>
    <w:rsid w:val="00391B4E"/>
    <w:rPr>
      <w:rFonts w:ascii="Wingdings" w:hAnsi="Wingdings" w:cs="Wingdings"/>
    </w:rPr>
  </w:style>
  <w:style w:type="character" w:customStyle="1" w:styleId="WW8Num410z0">
    <w:name w:val="WW8Num410z0"/>
    <w:uiPriority w:val="99"/>
    <w:rsid w:val="00391B4E"/>
    <w:rPr>
      <w:rFonts w:ascii="Times New Roman" w:hAnsi="Times New Roman" w:cs="Times New Roman"/>
      <w:sz w:val="24"/>
      <w:szCs w:val="24"/>
      <w:u w:val="none"/>
    </w:rPr>
  </w:style>
  <w:style w:type="character" w:customStyle="1" w:styleId="WW8Num411z0">
    <w:name w:val="WW8Num411z0"/>
    <w:uiPriority w:val="99"/>
    <w:rsid w:val="00391B4E"/>
    <w:rPr>
      <w:rFonts w:ascii="Symbol" w:hAnsi="Symbol" w:cs="Symbol"/>
    </w:rPr>
  </w:style>
  <w:style w:type="character" w:customStyle="1" w:styleId="WW8Num412z0">
    <w:name w:val="WW8Num412z0"/>
    <w:uiPriority w:val="99"/>
    <w:rsid w:val="00391B4E"/>
    <w:rPr>
      <w:rFonts w:ascii="Times New Roman" w:hAnsi="Times New Roman" w:cs="Times New Roman"/>
      <w:sz w:val="24"/>
      <w:szCs w:val="24"/>
      <w:u w:val="none"/>
    </w:rPr>
  </w:style>
  <w:style w:type="character" w:customStyle="1" w:styleId="WW8Num413z0">
    <w:name w:val="WW8Num413z0"/>
    <w:uiPriority w:val="99"/>
    <w:rsid w:val="00391B4E"/>
    <w:rPr>
      <w:rFonts w:ascii="Symbol" w:hAnsi="Symbol" w:cs="Symbol"/>
    </w:rPr>
  </w:style>
  <w:style w:type="character" w:customStyle="1" w:styleId="WW8Num415z0">
    <w:name w:val="WW8Num415z0"/>
    <w:uiPriority w:val="99"/>
    <w:rsid w:val="00391B4E"/>
    <w:rPr>
      <w:rFonts w:ascii="Times New Roman" w:hAnsi="Times New Roman" w:cs="Times New Roman"/>
    </w:rPr>
  </w:style>
  <w:style w:type="character" w:customStyle="1" w:styleId="WW8Num416z0">
    <w:name w:val="WW8Num416z0"/>
    <w:uiPriority w:val="99"/>
    <w:rsid w:val="00391B4E"/>
    <w:rPr>
      <w:rFonts w:ascii="Symbol" w:hAnsi="Symbol" w:cs="Symbol"/>
    </w:rPr>
  </w:style>
  <w:style w:type="character" w:customStyle="1" w:styleId="WW8Num417z0">
    <w:name w:val="WW8Num417z0"/>
    <w:uiPriority w:val="99"/>
    <w:rsid w:val="00391B4E"/>
    <w:rPr>
      <w:rFonts w:ascii="Wingdings" w:hAnsi="Wingdings" w:cs="Wingdings"/>
      <w:sz w:val="16"/>
      <w:szCs w:val="16"/>
    </w:rPr>
  </w:style>
  <w:style w:type="character" w:customStyle="1" w:styleId="WW8Num418z0">
    <w:name w:val="WW8Num418z0"/>
    <w:uiPriority w:val="99"/>
    <w:rsid w:val="00391B4E"/>
    <w:rPr>
      <w:rFonts w:ascii="Times New Roman" w:hAnsi="Times New Roman" w:cs="Times New Roman"/>
      <w:sz w:val="28"/>
      <w:szCs w:val="28"/>
      <w:u w:val="none"/>
    </w:rPr>
  </w:style>
  <w:style w:type="character" w:customStyle="1" w:styleId="WW8Num420z0">
    <w:name w:val="WW8Num420z0"/>
    <w:uiPriority w:val="99"/>
    <w:rsid w:val="00391B4E"/>
    <w:rPr>
      <w:rFonts w:ascii="Wingdings" w:hAnsi="Wingdings" w:cs="Wingdings"/>
      <w:color w:val="0000FF"/>
    </w:rPr>
  </w:style>
  <w:style w:type="character" w:customStyle="1" w:styleId="WW8Num424z0">
    <w:name w:val="WW8Num424z0"/>
    <w:uiPriority w:val="99"/>
    <w:rsid w:val="00391B4E"/>
    <w:rPr>
      <w:rFonts w:ascii="Wingdings" w:hAnsi="Wingdings" w:cs="Wingdings"/>
    </w:rPr>
  </w:style>
  <w:style w:type="character" w:customStyle="1" w:styleId="WW8Num426z0">
    <w:name w:val="WW8Num426z0"/>
    <w:uiPriority w:val="99"/>
    <w:rsid w:val="00391B4E"/>
    <w:rPr>
      <w:rFonts w:ascii="Symbol" w:hAnsi="Symbol" w:cs="Symbol"/>
    </w:rPr>
  </w:style>
  <w:style w:type="character" w:customStyle="1" w:styleId="WW8Num429z0">
    <w:name w:val="WW8Num429z0"/>
    <w:uiPriority w:val="99"/>
    <w:rsid w:val="00391B4E"/>
    <w:rPr>
      <w:rFonts w:ascii="Symbol" w:hAnsi="Symbol" w:cs="Symbol"/>
    </w:rPr>
  </w:style>
  <w:style w:type="character" w:customStyle="1" w:styleId="WW8Num431z0">
    <w:name w:val="WW8Num431z0"/>
    <w:uiPriority w:val="99"/>
    <w:rsid w:val="00391B4E"/>
    <w:rPr>
      <w:rFonts w:ascii="Times New Roman" w:hAnsi="Times New Roman" w:cs="Times New Roman"/>
      <w:sz w:val="24"/>
      <w:szCs w:val="24"/>
      <w:u w:val="none"/>
    </w:rPr>
  </w:style>
  <w:style w:type="character" w:customStyle="1" w:styleId="WW8Num433z0">
    <w:name w:val="WW8Num433z0"/>
    <w:uiPriority w:val="99"/>
    <w:rsid w:val="00391B4E"/>
    <w:rPr>
      <w:sz w:val="22"/>
      <w:szCs w:val="22"/>
    </w:rPr>
  </w:style>
  <w:style w:type="character" w:customStyle="1" w:styleId="WW8Num435z0">
    <w:name w:val="WW8Num435z0"/>
    <w:uiPriority w:val="99"/>
    <w:rsid w:val="00391B4E"/>
    <w:rPr>
      <w:rFonts w:ascii="Symbol" w:hAnsi="Symbol" w:cs="Symbol"/>
    </w:rPr>
  </w:style>
  <w:style w:type="character" w:customStyle="1" w:styleId="WW8Num436z0">
    <w:name w:val="WW8Num436z0"/>
    <w:uiPriority w:val="99"/>
    <w:rsid w:val="00391B4E"/>
    <w:rPr>
      <w:sz w:val="22"/>
      <w:szCs w:val="22"/>
    </w:rPr>
  </w:style>
  <w:style w:type="character" w:customStyle="1" w:styleId="WW8Num438z0">
    <w:name w:val="WW8Num438z0"/>
    <w:uiPriority w:val="99"/>
    <w:rsid w:val="00391B4E"/>
    <w:rPr>
      <w:color w:val="auto"/>
    </w:rPr>
  </w:style>
  <w:style w:type="character" w:customStyle="1" w:styleId="WW8Num440z0">
    <w:name w:val="WW8Num440z0"/>
    <w:uiPriority w:val="99"/>
    <w:rsid w:val="00391B4E"/>
    <w:rPr>
      <w:rFonts w:ascii="Symbol" w:hAnsi="Symbol" w:cs="Symbol"/>
    </w:rPr>
  </w:style>
  <w:style w:type="character" w:customStyle="1" w:styleId="WW8Num441z0">
    <w:name w:val="WW8Num441z0"/>
    <w:uiPriority w:val="99"/>
    <w:rsid w:val="00391B4E"/>
    <w:rPr>
      <w:rFonts w:ascii="Symbol" w:hAnsi="Symbol" w:cs="Symbol"/>
    </w:rPr>
  </w:style>
  <w:style w:type="character" w:customStyle="1" w:styleId="WW8Num441z1">
    <w:name w:val="WW8Num441z1"/>
    <w:uiPriority w:val="99"/>
    <w:rsid w:val="00391B4E"/>
    <w:rPr>
      <w:rFonts w:ascii="Courier New" w:hAnsi="Courier New" w:cs="Courier New"/>
    </w:rPr>
  </w:style>
  <w:style w:type="character" w:customStyle="1" w:styleId="WW8Num441z2">
    <w:name w:val="WW8Num441z2"/>
    <w:uiPriority w:val="99"/>
    <w:rsid w:val="00391B4E"/>
    <w:rPr>
      <w:rFonts w:ascii="Wingdings" w:hAnsi="Wingdings" w:cs="Wingdings"/>
    </w:rPr>
  </w:style>
  <w:style w:type="character" w:customStyle="1" w:styleId="WW8Num442z0">
    <w:name w:val="WW8Num442z0"/>
    <w:uiPriority w:val="99"/>
    <w:rsid w:val="00391B4E"/>
    <w:rPr>
      <w:rFonts w:ascii="Times New Roman" w:hAnsi="Times New Roman" w:cs="Times New Roman"/>
    </w:rPr>
  </w:style>
  <w:style w:type="character" w:customStyle="1" w:styleId="WW8Num443z0">
    <w:name w:val="WW8Num443z0"/>
    <w:uiPriority w:val="99"/>
    <w:rsid w:val="00391B4E"/>
    <w:rPr>
      <w:rFonts w:ascii="Wingdings" w:hAnsi="Wingdings" w:cs="Wingdings"/>
      <w:sz w:val="16"/>
      <w:szCs w:val="16"/>
    </w:rPr>
  </w:style>
  <w:style w:type="character" w:customStyle="1" w:styleId="WW8Num446z0">
    <w:name w:val="WW8Num446z0"/>
    <w:uiPriority w:val="99"/>
    <w:rsid w:val="00391B4E"/>
    <w:rPr>
      <w:b/>
      <w:bCs/>
    </w:rPr>
  </w:style>
  <w:style w:type="character" w:customStyle="1" w:styleId="WW8Num448z0">
    <w:name w:val="WW8Num448z0"/>
    <w:uiPriority w:val="99"/>
    <w:rsid w:val="00391B4E"/>
    <w:rPr>
      <w:rFonts w:ascii="Wingdings" w:hAnsi="Wingdings" w:cs="Wingdings"/>
    </w:rPr>
  </w:style>
  <w:style w:type="character" w:customStyle="1" w:styleId="WW8Num449z0">
    <w:name w:val="WW8Num449z0"/>
    <w:uiPriority w:val="99"/>
    <w:rsid w:val="00391B4E"/>
    <w:rPr>
      <w:rFonts w:ascii="Times New Roman" w:hAnsi="Times New Roman" w:cs="Times New Roman"/>
    </w:rPr>
  </w:style>
  <w:style w:type="character" w:customStyle="1" w:styleId="WW8Num452z0">
    <w:name w:val="WW8Num452z0"/>
    <w:uiPriority w:val="99"/>
    <w:rsid w:val="00391B4E"/>
    <w:rPr>
      <w:rFonts w:ascii="Wingdings" w:hAnsi="Wingdings" w:cs="Wingdings"/>
      <w:color w:val="0000FF"/>
    </w:rPr>
  </w:style>
  <w:style w:type="character" w:customStyle="1" w:styleId="WW8Num453z0">
    <w:name w:val="WW8Num453z0"/>
    <w:uiPriority w:val="99"/>
    <w:rsid w:val="00391B4E"/>
    <w:rPr>
      <w:rFonts w:ascii="Times New Roman" w:hAnsi="Times New Roman" w:cs="Times New Roman"/>
    </w:rPr>
  </w:style>
  <w:style w:type="character" w:customStyle="1" w:styleId="WW8Num454z0">
    <w:name w:val="WW8Num454z0"/>
    <w:uiPriority w:val="99"/>
    <w:rsid w:val="00391B4E"/>
    <w:rPr>
      <w:rFonts w:ascii="Symbol" w:hAnsi="Symbol" w:cs="Symbol"/>
    </w:rPr>
  </w:style>
  <w:style w:type="character" w:customStyle="1" w:styleId="WW8Num456z0">
    <w:name w:val="WW8Num456z0"/>
    <w:uiPriority w:val="99"/>
    <w:rsid w:val="00391B4E"/>
    <w:rPr>
      <w:rFonts w:ascii="Symbol" w:hAnsi="Symbol" w:cs="Symbol"/>
      <w:color w:val="auto"/>
    </w:rPr>
  </w:style>
  <w:style w:type="character" w:customStyle="1" w:styleId="WW8Num457z0">
    <w:name w:val="WW8Num457z0"/>
    <w:uiPriority w:val="99"/>
    <w:rsid w:val="00391B4E"/>
    <w:rPr>
      <w:rFonts w:ascii="Symbol" w:hAnsi="Symbol" w:cs="Symbol"/>
    </w:rPr>
  </w:style>
  <w:style w:type="character" w:customStyle="1" w:styleId="WW8Num459z0">
    <w:name w:val="WW8Num459z0"/>
    <w:uiPriority w:val="99"/>
    <w:rsid w:val="00391B4E"/>
    <w:rPr>
      <w:rFonts w:ascii="Times New Roman" w:hAnsi="Times New Roman" w:cs="Times New Roman"/>
      <w:sz w:val="28"/>
      <w:szCs w:val="28"/>
      <w:u w:val="none"/>
    </w:rPr>
  </w:style>
  <w:style w:type="character" w:customStyle="1" w:styleId="WW8Num461z0">
    <w:name w:val="WW8Num461z0"/>
    <w:uiPriority w:val="99"/>
    <w:rsid w:val="00391B4E"/>
    <w:rPr>
      <w:rFonts w:ascii="Wingdings" w:hAnsi="Wingdings" w:cs="Wingdings"/>
    </w:rPr>
  </w:style>
  <w:style w:type="character" w:customStyle="1" w:styleId="WW8Num462z0">
    <w:name w:val="WW8Num462z0"/>
    <w:uiPriority w:val="99"/>
    <w:rsid w:val="00391B4E"/>
    <w:rPr>
      <w:rFonts w:ascii="Times New Roman" w:hAnsi="Times New Roman" w:cs="Times New Roman"/>
    </w:rPr>
  </w:style>
  <w:style w:type="character" w:customStyle="1" w:styleId="WW8Num463z0">
    <w:name w:val="WW8Num463z0"/>
    <w:uiPriority w:val="99"/>
    <w:rsid w:val="00391B4E"/>
    <w:rPr>
      <w:rFonts w:ascii="Symbol" w:hAnsi="Symbol" w:cs="Symbol"/>
    </w:rPr>
  </w:style>
  <w:style w:type="character" w:customStyle="1" w:styleId="WW8Num464z0">
    <w:name w:val="WW8Num464z0"/>
    <w:uiPriority w:val="99"/>
    <w:rsid w:val="00391B4E"/>
    <w:rPr>
      <w:rFonts w:ascii="Wingdings" w:hAnsi="Wingdings" w:cs="Wingdings"/>
    </w:rPr>
  </w:style>
  <w:style w:type="character" w:customStyle="1" w:styleId="WW8Num464z1">
    <w:name w:val="WW8Num464z1"/>
    <w:uiPriority w:val="99"/>
    <w:rsid w:val="00391B4E"/>
    <w:rPr>
      <w:rFonts w:ascii="Courier New" w:hAnsi="Courier New" w:cs="Courier New"/>
    </w:rPr>
  </w:style>
  <w:style w:type="character" w:customStyle="1" w:styleId="WW8Num464z3">
    <w:name w:val="WW8Num464z3"/>
    <w:uiPriority w:val="99"/>
    <w:rsid w:val="00391B4E"/>
    <w:rPr>
      <w:rFonts w:ascii="Symbol" w:hAnsi="Symbol" w:cs="Symbol"/>
    </w:rPr>
  </w:style>
  <w:style w:type="character" w:customStyle="1" w:styleId="WW8Num465z0">
    <w:name w:val="WW8Num465z0"/>
    <w:uiPriority w:val="99"/>
    <w:rsid w:val="00391B4E"/>
    <w:rPr>
      <w:rFonts w:ascii="Times New Roman" w:hAnsi="Times New Roman" w:cs="Times New Roman"/>
    </w:rPr>
  </w:style>
  <w:style w:type="character" w:customStyle="1" w:styleId="WW8Num472z0">
    <w:name w:val="WW8Num472z0"/>
    <w:uiPriority w:val="99"/>
    <w:rsid w:val="00391B4E"/>
    <w:rPr>
      <w:rFonts w:ascii="Wingdings" w:hAnsi="Wingdings" w:cs="Wingdings"/>
      <w:color w:val="0000FF"/>
    </w:rPr>
  </w:style>
  <w:style w:type="character" w:customStyle="1" w:styleId="WW8Num474z0">
    <w:name w:val="WW8Num474z0"/>
    <w:uiPriority w:val="99"/>
    <w:rsid w:val="00391B4E"/>
    <w:rPr>
      <w:rFonts w:ascii="Wingdings" w:hAnsi="Wingdings" w:cs="Wingdings"/>
    </w:rPr>
  </w:style>
  <w:style w:type="character" w:customStyle="1" w:styleId="WW8Num476z0">
    <w:name w:val="WW8Num476z0"/>
    <w:uiPriority w:val="99"/>
    <w:rsid w:val="00391B4E"/>
    <w:rPr>
      <w:rFonts w:ascii="Times New Roman" w:hAnsi="Times New Roman" w:cs="Times New Roman"/>
    </w:rPr>
  </w:style>
  <w:style w:type="character" w:customStyle="1" w:styleId="WW8Num479z0">
    <w:name w:val="WW8Num479z0"/>
    <w:uiPriority w:val="99"/>
    <w:rsid w:val="00391B4E"/>
    <w:rPr>
      <w:rFonts w:ascii="Arial" w:hAnsi="Arial" w:cs="Arial"/>
      <w:sz w:val="18"/>
      <w:szCs w:val="18"/>
    </w:rPr>
  </w:style>
  <w:style w:type="character" w:customStyle="1" w:styleId="WW8Num480z0">
    <w:name w:val="WW8Num480z0"/>
    <w:uiPriority w:val="99"/>
    <w:rsid w:val="00391B4E"/>
    <w:rPr>
      <w:rFonts w:ascii="Wingdings" w:hAnsi="Wingdings" w:cs="Wingdings"/>
    </w:rPr>
  </w:style>
  <w:style w:type="character" w:customStyle="1" w:styleId="WW8Num481z0">
    <w:name w:val="WW8Num481z0"/>
    <w:uiPriority w:val="99"/>
    <w:rsid w:val="00391B4E"/>
    <w:rPr>
      <w:rFonts w:ascii="Wingdings" w:hAnsi="Wingdings" w:cs="Wingdings"/>
      <w:sz w:val="16"/>
      <w:szCs w:val="16"/>
    </w:rPr>
  </w:style>
  <w:style w:type="character" w:customStyle="1" w:styleId="WW8Num483z0">
    <w:name w:val="WW8Num483z0"/>
    <w:uiPriority w:val="99"/>
    <w:rsid w:val="00391B4E"/>
    <w:rPr>
      <w:rFonts w:ascii="Wingdings" w:hAnsi="Wingdings" w:cs="Wingdings"/>
      <w:sz w:val="16"/>
      <w:szCs w:val="16"/>
    </w:rPr>
  </w:style>
  <w:style w:type="character" w:customStyle="1" w:styleId="WW8Num486z0">
    <w:name w:val="WW8Num486z0"/>
    <w:uiPriority w:val="99"/>
    <w:rsid w:val="00391B4E"/>
    <w:rPr>
      <w:rFonts w:ascii="Times New Roman" w:hAnsi="Times New Roman" w:cs="Times New Roman"/>
    </w:rPr>
  </w:style>
  <w:style w:type="character" w:customStyle="1" w:styleId="WW8Num487z0">
    <w:name w:val="WW8Num487z0"/>
    <w:uiPriority w:val="99"/>
    <w:rsid w:val="00391B4E"/>
    <w:rPr>
      <w:rFonts w:ascii="Symbol" w:hAnsi="Symbol" w:cs="Symbol"/>
    </w:rPr>
  </w:style>
  <w:style w:type="character" w:customStyle="1" w:styleId="WW8Num488z0">
    <w:name w:val="WW8Num488z0"/>
    <w:uiPriority w:val="99"/>
    <w:rsid w:val="00391B4E"/>
    <w:rPr>
      <w:rFonts w:ascii="Symbol" w:hAnsi="Symbol" w:cs="Symbol"/>
    </w:rPr>
  </w:style>
  <w:style w:type="character" w:customStyle="1" w:styleId="WW8Num488z1">
    <w:name w:val="WW8Num488z1"/>
    <w:uiPriority w:val="99"/>
    <w:rsid w:val="00391B4E"/>
    <w:rPr>
      <w:rFonts w:ascii="Courier New" w:hAnsi="Courier New" w:cs="Courier New"/>
    </w:rPr>
  </w:style>
  <w:style w:type="character" w:customStyle="1" w:styleId="WW8Num488z2">
    <w:name w:val="WW8Num488z2"/>
    <w:uiPriority w:val="99"/>
    <w:rsid w:val="00391B4E"/>
    <w:rPr>
      <w:rFonts w:ascii="Wingdings" w:hAnsi="Wingdings" w:cs="Wingdings"/>
    </w:rPr>
  </w:style>
  <w:style w:type="character" w:customStyle="1" w:styleId="WW8Num489z0">
    <w:name w:val="WW8Num489z0"/>
    <w:uiPriority w:val="99"/>
    <w:rsid w:val="00391B4E"/>
    <w:rPr>
      <w:b/>
      <w:bCs/>
    </w:rPr>
  </w:style>
  <w:style w:type="character" w:customStyle="1" w:styleId="WW8Num490z0">
    <w:name w:val="WW8Num490z0"/>
    <w:uiPriority w:val="99"/>
    <w:rsid w:val="00391B4E"/>
    <w:rPr>
      <w:rFonts w:ascii="Symbol" w:hAnsi="Symbol" w:cs="Symbol"/>
    </w:rPr>
  </w:style>
  <w:style w:type="character" w:customStyle="1" w:styleId="WW8Num491z0">
    <w:name w:val="WW8Num491z0"/>
    <w:uiPriority w:val="99"/>
    <w:rsid w:val="00391B4E"/>
    <w:rPr>
      <w:rFonts w:ascii="Symbol" w:hAnsi="Symbol" w:cs="Symbol"/>
    </w:rPr>
  </w:style>
  <w:style w:type="character" w:customStyle="1" w:styleId="WW8Num496z0">
    <w:name w:val="WW8Num496z0"/>
    <w:uiPriority w:val="99"/>
    <w:rsid w:val="00391B4E"/>
    <w:rPr>
      <w:rFonts w:ascii="Wingdings" w:hAnsi="Wingdings" w:cs="Wingdings"/>
    </w:rPr>
  </w:style>
  <w:style w:type="character" w:customStyle="1" w:styleId="WW8Num497z0">
    <w:name w:val="WW8Num497z0"/>
    <w:uiPriority w:val="99"/>
    <w:rsid w:val="00391B4E"/>
    <w:rPr>
      <w:rFonts w:ascii="Times New Roman" w:hAnsi="Times New Roman" w:cs="Times New Roman"/>
    </w:rPr>
  </w:style>
  <w:style w:type="character" w:customStyle="1" w:styleId="WW8Num498z0">
    <w:name w:val="WW8Num498z0"/>
    <w:uiPriority w:val="99"/>
    <w:rsid w:val="00391B4E"/>
    <w:rPr>
      <w:rFonts w:ascii="Symbol" w:hAnsi="Symbol" w:cs="Symbol"/>
    </w:rPr>
  </w:style>
  <w:style w:type="character" w:customStyle="1" w:styleId="WW8Num499z0">
    <w:name w:val="WW8Num499z0"/>
    <w:uiPriority w:val="99"/>
    <w:rsid w:val="00391B4E"/>
    <w:rPr>
      <w:rFonts w:ascii="Times New Roman" w:hAnsi="Times New Roman" w:cs="Times New Roman"/>
      <w:color w:val="auto"/>
    </w:rPr>
  </w:style>
  <w:style w:type="character" w:customStyle="1" w:styleId="WW8Num500z0">
    <w:name w:val="WW8Num500z0"/>
    <w:uiPriority w:val="99"/>
    <w:rsid w:val="00391B4E"/>
    <w:rPr>
      <w:rFonts w:ascii="Symbol" w:hAnsi="Symbol" w:cs="Symbol"/>
    </w:rPr>
  </w:style>
  <w:style w:type="character" w:customStyle="1" w:styleId="WW8Num501z0">
    <w:name w:val="WW8Num501z0"/>
    <w:uiPriority w:val="99"/>
    <w:rsid w:val="00391B4E"/>
    <w:rPr>
      <w:rFonts w:ascii="Symbol" w:hAnsi="Symbol" w:cs="Symbol"/>
    </w:rPr>
  </w:style>
  <w:style w:type="character" w:customStyle="1" w:styleId="WW8Num503z0">
    <w:name w:val="WW8Num503z0"/>
    <w:uiPriority w:val="99"/>
    <w:rsid w:val="00391B4E"/>
    <w:rPr>
      <w:rFonts w:ascii="Symbol" w:hAnsi="Symbol" w:cs="Symbol"/>
    </w:rPr>
  </w:style>
  <w:style w:type="character" w:customStyle="1" w:styleId="WW8Num509z0">
    <w:name w:val="WW8Num509z0"/>
    <w:uiPriority w:val="99"/>
    <w:rsid w:val="00391B4E"/>
    <w:rPr>
      <w:rFonts w:ascii="Symbol" w:hAnsi="Symbol" w:cs="Symbol"/>
    </w:rPr>
  </w:style>
  <w:style w:type="character" w:customStyle="1" w:styleId="WW8Num510z0">
    <w:name w:val="WW8Num510z0"/>
    <w:uiPriority w:val="99"/>
    <w:rsid w:val="00391B4E"/>
    <w:rPr>
      <w:rFonts w:ascii="Symbol" w:hAnsi="Symbol" w:cs="Symbol"/>
    </w:rPr>
  </w:style>
  <w:style w:type="character" w:customStyle="1" w:styleId="WW8Num511z0">
    <w:name w:val="WW8Num511z0"/>
    <w:uiPriority w:val="99"/>
    <w:rsid w:val="00391B4E"/>
    <w:rPr>
      <w:rFonts w:ascii="Wingdings" w:hAnsi="Wingdings" w:cs="Wingdings"/>
    </w:rPr>
  </w:style>
  <w:style w:type="character" w:customStyle="1" w:styleId="WW8Num514z0">
    <w:name w:val="WW8Num514z0"/>
    <w:uiPriority w:val="99"/>
    <w:rsid w:val="00391B4E"/>
    <w:rPr>
      <w:rFonts w:ascii="Symbol" w:hAnsi="Symbol" w:cs="Symbol"/>
    </w:rPr>
  </w:style>
  <w:style w:type="character" w:customStyle="1" w:styleId="WW8Num516z0">
    <w:name w:val="WW8Num516z0"/>
    <w:uiPriority w:val="99"/>
    <w:rsid w:val="00391B4E"/>
    <w:rPr>
      <w:sz w:val="22"/>
      <w:szCs w:val="22"/>
    </w:rPr>
  </w:style>
  <w:style w:type="character" w:customStyle="1" w:styleId="WW8Num520z0">
    <w:name w:val="WW8Num520z0"/>
    <w:uiPriority w:val="99"/>
    <w:rsid w:val="00391B4E"/>
    <w:rPr>
      <w:rFonts w:ascii="Symbol" w:hAnsi="Symbol" w:cs="Symbol"/>
    </w:rPr>
  </w:style>
  <w:style w:type="character" w:customStyle="1" w:styleId="WW8Num521z0">
    <w:name w:val="WW8Num521z0"/>
    <w:uiPriority w:val="99"/>
    <w:rsid w:val="00391B4E"/>
    <w:rPr>
      <w:rFonts w:ascii="Wingdings" w:hAnsi="Wingdings" w:cs="Wingdings"/>
    </w:rPr>
  </w:style>
  <w:style w:type="character" w:customStyle="1" w:styleId="WW8Num523z0">
    <w:name w:val="WW8Num523z0"/>
    <w:uiPriority w:val="99"/>
    <w:rsid w:val="00391B4E"/>
    <w:rPr>
      <w:rFonts w:ascii="Times New Roman" w:hAnsi="Times New Roman" w:cs="Times New Roman"/>
    </w:rPr>
  </w:style>
  <w:style w:type="character" w:customStyle="1" w:styleId="WW8Num525z0">
    <w:name w:val="WW8Num525z0"/>
    <w:uiPriority w:val="99"/>
    <w:rsid w:val="00391B4E"/>
    <w:rPr>
      <w:rFonts w:ascii="Times New Roman" w:hAnsi="Times New Roman" w:cs="Times New Roman"/>
    </w:rPr>
  </w:style>
  <w:style w:type="character" w:customStyle="1" w:styleId="WW8Num527z0">
    <w:name w:val="WW8Num527z0"/>
    <w:uiPriority w:val="99"/>
    <w:rsid w:val="00391B4E"/>
    <w:rPr>
      <w:rFonts w:ascii="Symbol" w:hAnsi="Symbol" w:cs="Symbol"/>
    </w:rPr>
  </w:style>
  <w:style w:type="character" w:customStyle="1" w:styleId="WW8Num529z0">
    <w:name w:val="WW8Num529z0"/>
    <w:uiPriority w:val="99"/>
    <w:rsid w:val="00391B4E"/>
    <w:rPr>
      <w:rFonts w:ascii="Symbol" w:hAnsi="Symbol" w:cs="Symbol"/>
    </w:rPr>
  </w:style>
  <w:style w:type="character" w:customStyle="1" w:styleId="WW8Num530z0">
    <w:name w:val="WW8Num530z0"/>
    <w:uiPriority w:val="99"/>
    <w:rsid w:val="00391B4E"/>
    <w:rPr>
      <w:rFonts w:ascii="Wingdings" w:hAnsi="Wingdings" w:cs="Wingdings"/>
    </w:rPr>
  </w:style>
  <w:style w:type="character" w:customStyle="1" w:styleId="WW8Num531z0">
    <w:name w:val="WW8Num531z0"/>
    <w:uiPriority w:val="99"/>
    <w:rsid w:val="00391B4E"/>
    <w:rPr>
      <w:rFonts w:ascii="Symbol" w:hAnsi="Symbol" w:cs="Symbol"/>
    </w:rPr>
  </w:style>
  <w:style w:type="character" w:customStyle="1" w:styleId="WW8Num536z0">
    <w:name w:val="WW8Num536z0"/>
    <w:uiPriority w:val="99"/>
    <w:rsid w:val="00391B4E"/>
    <w:rPr>
      <w:rFonts w:ascii="Symbol" w:hAnsi="Symbol" w:cs="Symbol"/>
    </w:rPr>
  </w:style>
  <w:style w:type="character" w:customStyle="1" w:styleId="WW8Num538z0">
    <w:name w:val="WW8Num538z0"/>
    <w:uiPriority w:val="99"/>
    <w:rsid w:val="00391B4E"/>
    <w:rPr>
      <w:rFonts w:ascii="Symbol" w:hAnsi="Symbol" w:cs="Symbol"/>
    </w:rPr>
  </w:style>
  <w:style w:type="character" w:customStyle="1" w:styleId="WW8Num541z0">
    <w:name w:val="WW8Num541z0"/>
    <w:uiPriority w:val="99"/>
    <w:rsid w:val="00391B4E"/>
    <w:rPr>
      <w:rFonts w:ascii="Times New Roman" w:hAnsi="Times New Roman" w:cs="Times New Roman"/>
    </w:rPr>
  </w:style>
  <w:style w:type="character" w:customStyle="1" w:styleId="WW8Num543z0">
    <w:name w:val="WW8Num543z0"/>
    <w:uiPriority w:val="99"/>
    <w:rsid w:val="00391B4E"/>
    <w:rPr>
      <w:rFonts w:ascii="Wingdings" w:hAnsi="Wingdings" w:cs="Wingdings"/>
    </w:rPr>
  </w:style>
  <w:style w:type="character" w:customStyle="1" w:styleId="WW8Num545z0">
    <w:name w:val="WW8Num545z0"/>
    <w:uiPriority w:val="99"/>
    <w:rsid w:val="00391B4E"/>
    <w:rPr>
      <w:rFonts w:ascii="Wingdings" w:hAnsi="Wingdings" w:cs="Wingdings"/>
      <w:sz w:val="16"/>
      <w:szCs w:val="16"/>
    </w:rPr>
  </w:style>
  <w:style w:type="character" w:customStyle="1" w:styleId="WW8Num549z0">
    <w:name w:val="WW8Num549z0"/>
    <w:uiPriority w:val="99"/>
    <w:rsid w:val="00391B4E"/>
    <w:rPr>
      <w:rFonts w:ascii="Wingdings" w:hAnsi="Wingdings" w:cs="Wingdings"/>
    </w:rPr>
  </w:style>
  <w:style w:type="character" w:customStyle="1" w:styleId="WW8Num550z0">
    <w:name w:val="WW8Num550z0"/>
    <w:uiPriority w:val="99"/>
    <w:rsid w:val="00391B4E"/>
    <w:rPr>
      <w:rFonts w:ascii="Wingdings" w:hAnsi="Wingdings" w:cs="Wingdings"/>
    </w:rPr>
  </w:style>
  <w:style w:type="character" w:customStyle="1" w:styleId="WW8Num551z0">
    <w:name w:val="WW8Num551z0"/>
    <w:uiPriority w:val="99"/>
    <w:rsid w:val="00391B4E"/>
    <w:rPr>
      <w:rFonts w:ascii="Symbol" w:hAnsi="Symbol" w:cs="Symbol"/>
    </w:rPr>
  </w:style>
  <w:style w:type="character" w:customStyle="1" w:styleId="WW8Num552z0">
    <w:name w:val="WW8Num552z0"/>
    <w:uiPriority w:val="99"/>
    <w:rsid w:val="00391B4E"/>
    <w:rPr>
      <w:rFonts w:ascii="Symbol" w:hAnsi="Symbol" w:cs="Symbol"/>
    </w:rPr>
  </w:style>
  <w:style w:type="character" w:customStyle="1" w:styleId="WW8Num552z1">
    <w:name w:val="WW8Num552z1"/>
    <w:uiPriority w:val="99"/>
    <w:rsid w:val="00391B4E"/>
    <w:rPr>
      <w:rFonts w:ascii="Courier New" w:hAnsi="Courier New" w:cs="Courier New"/>
    </w:rPr>
  </w:style>
  <w:style w:type="character" w:customStyle="1" w:styleId="WW8Num552z2">
    <w:name w:val="WW8Num552z2"/>
    <w:uiPriority w:val="99"/>
    <w:rsid w:val="00391B4E"/>
    <w:rPr>
      <w:rFonts w:ascii="Wingdings" w:hAnsi="Wingdings" w:cs="Wingdings"/>
    </w:rPr>
  </w:style>
  <w:style w:type="character" w:customStyle="1" w:styleId="WW8Num554z0">
    <w:name w:val="WW8Num554z0"/>
    <w:uiPriority w:val="99"/>
    <w:rsid w:val="00391B4E"/>
    <w:rPr>
      <w:rFonts w:ascii="Symbol" w:hAnsi="Symbol" w:cs="Symbol"/>
    </w:rPr>
  </w:style>
  <w:style w:type="character" w:customStyle="1" w:styleId="WW8Num557z0">
    <w:name w:val="WW8Num557z0"/>
    <w:uiPriority w:val="99"/>
    <w:rsid w:val="00391B4E"/>
    <w:rPr>
      <w:rFonts w:ascii="Arial" w:eastAsia="Times New Roman" w:hAnsi="Arial" w:cs="Arial"/>
    </w:rPr>
  </w:style>
  <w:style w:type="character" w:customStyle="1" w:styleId="WW8Num557z1">
    <w:name w:val="WW8Num557z1"/>
    <w:uiPriority w:val="99"/>
    <w:rsid w:val="00391B4E"/>
    <w:rPr>
      <w:rFonts w:ascii="Courier New" w:hAnsi="Courier New" w:cs="Courier New"/>
    </w:rPr>
  </w:style>
  <w:style w:type="character" w:customStyle="1" w:styleId="WW8Num557z2">
    <w:name w:val="WW8Num557z2"/>
    <w:uiPriority w:val="99"/>
    <w:rsid w:val="00391B4E"/>
    <w:rPr>
      <w:rFonts w:ascii="Wingdings" w:hAnsi="Wingdings" w:cs="Wingdings"/>
    </w:rPr>
  </w:style>
  <w:style w:type="character" w:customStyle="1" w:styleId="WW8Num557z3">
    <w:name w:val="WW8Num557z3"/>
    <w:uiPriority w:val="99"/>
    <w:rsid w:val="00391B4E"/>
    <w:rPr>
      <w:rFonts w:ascii="Symbol" w:hAnsi="Symbol" w:cs="Symbol"/>
    </w:rPr>
  </w:style>
  <w:style w:type="character" w:customStyle="1" w:styleId="WW8Num558z0">
    <w:name w:val="WW8Num558z0"/>
    <w:uiPriority w:val="99"/>
    <w:rsid w:val="00391B4E"/>
    <w:rPr>
      <w:color w:val="0000FF"/>
      <w:sz w:val="20"/>
      <w:szCs w:val="20"/>
    </w:rPr>
  </w:style>
  <w:style w:type="character" w:customStyle="1" w:styleId="WW8Num560z0">
    <w:name w:val="WW8Num560z0"/>
    <w:uiPriority w:val="99"/>
    <w:rsid w:val="00391B4E"/>
    <w:rPr>
      <w:rFonts w:ascii="Wingdings" w:hAnsi="Wingdings" w:cs="Wingdings"/>
    </w:rPr>
  </w:style>
  <w:style w:type="character" w:customStyle="1" w:styleId="WW8Num561z0">
    <w:name w:val="WW8Num561z0"/>
    <w:uiPriority w:val="99"/>
    <w:rsid w:val="00391B4E"/>
    <w:rPr>
      <w:rFonts w:ascii="Symbol" w:hAnsi="Symbol" w:cs="Symbol"/>
    </w:rPr>
  </w:style>
  <w:style w:type="character" w:customStyle="1" w:styleId="WW8Num563z0">
    <w:name w:val="WW8Num563z0"/>
    <w:uiPriority w:val="99"/>
    <w:rsid w:val="00391B4E"/>
    <w:rPr>
      <w:rFonts w:ascii="Times New Roman" w:hAnsi="Times New Roman" w:cs="Times New Roman"/>
    </w:rPr>
  </w:style>
  <w:style w:type="character" w:customStyle="1" w:styleId="WW8Num565z0">
    <w:name w:val="WW8Num565z0"/>
    <w:uiPriority w:val="99"/>
    <w:rsid w:val="00391B4E"/>
    <w:rPr>
      <w:rFonts w:ascii="Wingdings" w:hAnsi="Wingdings" w:cs="Wingdings"/>
    </w:rPr>
  </w:style>
  <w:style w:type="character" w:customStyle="1" w:styleId="WW8Num565z1">
    <w:name w:val="WW8Num565z1"/>
    <w:uiPriority w:val="99"/>
    <w:rsid w:val="00391B4E"/>
    <w:rPr>
      <w:rFonts w:ascii="Courier New" w:hAnsi="Courier New" w:cs="Courier New"/>
    </w:rPr>
  </w:style>
  <w:style w:type="character" w:customStyle="1" w:styleId="WW8Num565z3">
    <w:name w:val="WW8Num565z3"/>
    <w:uiPriority w:val="99"/>
    <w:rsid w:val="00391B4E"/>
    <w:rPr>
      <w:rFonts w:ascii="Symbol" w:hAnsi="Symbol" w:cs="Symbol"/>
    </w:rPr>
  </w:style>
  <w:style w:type="character" w:customStyle="1" w:styleId="WW8Num566z0">
    <w:name w:val="WW8Num566z0"/>
    <w:uiPriority w:val="99"/>
    <w:rsid w:val="00391B4E"/>
    <w:rPr>
      <w:rFonts w:ascii="Wingdings" w:hAnsi="Wingdings" w:cs="Wingdings"/>
    </w:rPr>
  </w:style>
  <w:style w:type="character" w:customStyle="1" w:styleId="WW8Num567z0">
    <w:name w:val="WW8Num567z0"/>
    <w:uiPriority w:val="99"/>
    <w:rsid w:val="00391B4E"/>
    <w:rPr>
      <w:rFonts w:ascii="Times New Roman" w:hAnsi="Times New Roman" w:cs="Times New Roman"/>
      <w:sz w:val="24"/>
      <w:szCs w:val="24"/>
      <w:u w:val="none"/>
    </w:rPr>
  </w:style>
  <w:style w:type="character" w:customStyle="1" w:styleId="WW8Num568z0">
    <w:name w:val="WW8Num568z0"/>
    <w:uiPriority w:val="99"/>
    <w:rsid w:val="00391B4E"/>
    <w:rPr>
      <w:rFonts w:ascii="Symbol" w:hAnsi="Symbol" w:cs="Symbol"/>
    </w:rPr>
  </w:style>
  <w:style w:type="character" w:customStyle="1" w:styleId="WW8Num573z0">
    <w:name w:val="WW8Num573z0"/>
    <w:uiPriority w:val="99"/>
    <w:rsid w:val="00391B4E"/>
    <w:rPr>
      <w:rFonts w:ascii="Symbol" w:hAnsi="Symbol" w:cs="Symbol"/>
    </w:rPr>
  </w:style>
  <w:style w:type="character" w:customStyle="1" w:styleId="WW8Num575z0">
    <w:name w:val="WW8Num575z0"/>
    <w:uiPriority w:val="99"/>
    <w:rsid w:val="00391B4E"/>
    <w:rPr>
      <w:rFonts w:ascii="Symbol" w:hAnsi="Symbol" w:cs="Symbol"/>
    </w:rPr>
  </w:style>
  <w:style w:type="character" w:customStyle="1" w:styleId="WW8Num576z0">
    <w:name w:val="WW8Num576z0"/>
    <w:uiPriority w:val="99"/>
    <w:rsid w:val="00391B4E"/>
    <w:rPr>
      <w:rFonts w:ascii="Symbol" w:hAnsi="Symbol" w:cs="Symbol"/>
    </w:rPr>
  </w:style>
  <w:style w:type="character" w:customStyle="1" w:styleId="WW8Num578z0">
    <w:name w:val="WW8Num578z0"/>
    <w:uiPriority w:val="99"/>
    <w:rsid w:val="00391B4E"/>
    <w:rPr>
      <w:rFonts w:ascii="Times New Roman" w:hAnsi="Times New Roman" w:cs="Times New Roman"/>
    </w:rPr>
  </w:style>
  <w:style w:type="character" w:customStyle="1" w:styleId="WW8Num579z0">
    <w:name w:val="WW8Num579z0"/>
    <w:uiPriority w:val="99"/>
    <w:rsid w:val="00391B4E"/>
    <w:rPr>
      <w:rFonts w:ascii="Symbol" w:hAnsi="Symbol" w:cs="Symbol"/>
    </w:rPr>
  </w:style>
  <w:style w:type="character" w:customStyle="1" w:styleId="WW8Num580z0">
    <w:name w:val="WW8Num580z0"/>
    <w:uiPriority w:val="99"/>
    <w:rsid w:val="00391B4E"/>
    <w:rPr>
      <w:rFonts w:ascii="Symbol" w:hAnsi="Symbol" w:cs="Symbol"/>
    </w:rPr>
  </w:style>
  <w:style w:type="character" w:customStyle="1" w:styleId="WW8Num581z0">
    <w:name w:val="WW8Num581z0"/>
    <w:uiPriority w:val="99"/>
    <w:rsid w:val="00391B4E"/>
    <w:rPr>
      <w:b/>
      <w:bCs/>
    </w:rPr>
  </w:style>
  <w:style w:type="character" w:customStyle="1" w:styleId="WW8Num582z0">
    <w:name w:val="WW8Num582z0"/>
    <w:uiPriority w:val="99"/>
    <w:rsid w:val="00391B4E"/>
    <w:rPr>
      <w:rFonts w:ascii="Wingdings" w:hAnsi="Wingdings" w:cs="Wingdings"/>
    </w:rPr>
  </w:style>
  <w:style w:type="character" w:customStyle="1" w:styleId="WW8Num583z0">
    <w:name w:val="WW8Num583z0"/>
    <w:uiPriority w:val="99"/>
    <w:rsid w:val="00391B4E"/>
    <w:rPr>
      <w:rFonts w:ascii="Symbol" w:hAnsi="Symbol" w:cs="Symbol"/>
    </w:rPr>
  </w:style>
  <w:style w:type="character" w:customStyle="1" w:styleId="WW8Num584z0">
    <w:name w:val="WW8Num584z0"/>
    <w:uiPriority w:val="99"/>
    <w:rsid w:val="00391B4E"/>
    <w:rPr>
      <w:b/>
      <w:bCs/>
    </w:rPr>
  </w:style>
  <w:style w:type="character" w:customStyle="1" w:styleId="WW8Num588z0">
    <w:name w:val="WW8Num588z0"/>
    <w:uiPriority w:val="99"/>
    <w:rsid w:val="00391B4E"/>
    <w:rPr>
      <w:rFonts w:ascii="Symbol" w:hAnsi="Symbol" w:cs="Symbol"/>
    </w:rPr>
  </w:style>
  <w:style w:type="character" w:customStyle="1" w:styleId="WW8Num590z0">
    <w:name w:val="WW8Num590z0"/>
    <w:uiPriority w:val="99"/>
    <w:rsid w:val="00391B4E"/>
    <w:rPr>
      <w:rFonts w:ascii="Symbol" w:hAnsi="Symbol" w:cs="Symbol"/>
    </w:rPr>
  </w:style>
  <w:style w:type="character" w:customStyle="1" w:styleId="WW8Num594z0">
    <w:name w:val="WW8Num594z0"/>
    <w:uiPriority w:val="99"/>
    <w:rsid w:val="00391B4E"/>
    <w:rPr>
      <w:rFonts w:ascii="Symbol" w:hAnsi="Symbol" w:cs="Symbol"/>
    </w:rPr>
  </w:style>
  <w:style w:type="character" w:customStyle="1" w:styleId="WW8Num595z0">
    <w:name w:val="WW8Num595z0"/>
    <w:uiPriority w:val="99"/>
    <w:rsid w:val="00391B4E"/>
    <w:rPr>
      <w:rFonts w:ascii="Arial" w:hAnsi="Arial" w:cs="Arial"/>
      <w:sz w:val="18"/>
      <w:szCs w:val="18"/>
      <w:u w:val="none"/>
    </w:rPr>
  </w:style>
  <w:style w:type="character" w:customStyle="1" w:styleId="WW8Num596z0">
    <w:name w:val="WW8Num596z0"/>
    <w:uiPriority w:val="99"/>
    <w:rsid w:val="00391B4E"/>
    <w:rPr>
      <w:b/>
      <w:bCs/>
    </w:rPr>
  </w:style>
  <w:style w:type="character" w:customStyle="1" w:styleId="WW8Num597z0">
    <w:name w:val="WW8Num597z0"/>
    <w:uiPriority w:val="99"/>
    <w:rsid w:val="00391B4E"/>
    <w:rPr>
      <w:rFonts w:ascii="Times New Roman" w:hAnsi="Times New Roman" w:cs="Times New Roman"/>
    </w:rPr>
  </w:style>
  <w:style w:type="character" w:customStyle="1" w:styleId="WW8Num599z0">
    <w:name w:val="WW8Num599z0"/>
    <w:uiPriority w:val="99"/>
    <w:rsid w:val="00391B4E"/>
    <w:rPr>
      <w:rFonts w:ascii="Wingdings" w:hAnsi="Wingdings" w:cs="Wingdings"/>
    </w:rPr>
  </w:style>
  <w:style w:type="character" w:customStyle="1" w:styleId="WW8Num600z0">
    <w:name w:val="WW8Num600z0"/>
    <w:uiPriority w:val="99"/>
    <w:rsid w:val="00391B4E"/>
    <w:rPr>
      <w:rFonts w:ascii="Wingdings" w:hAnsi="Wingdings" w:cs="Wingdings"/>
    </w:rPr>
  </w:style>
  <w:style w:type="character" w:customStyle="1" w:styleId="WW8Num601z0">
    <w:name w:val="WW8Num601z0"/>
    <w:uiPriority w:val="99"/>
    <w:rsid w:val="00391B4E"/>
    <w:rPr>
      <w:sz w:val="22"/>
      <w:szCs w:val="22"/>
    </w:rPr>
  </w:style>
  <w:style w:type="character" w:customStyle="1" w:styleId="WW8Num602z0">
    <w:name w:val="WW8Num602z0"/>
    <w:uiPriority w:val="99"/>
    <w:rsid w:val="00391B4E"/>
    <w:rPr>
      <w:rFonts w:ascii="Symbol" w:hAnsi="Symbol" w:cs="Symbol"/>
    </w:rPr>
  </w:style>
  <w:style w:type="character" w:customStyle="1" w:styleId="WW8Num603z0">
    <w:name w:val="WW8Num603z0"/>
    <w:uiPriority w:val="99"/>
    <w:rsid w:val="00391B4E"/>
    <w:rPr>
      <w:rFonts w:ascii="Symbol" w:hAnsi="Symbol" w:cs="Symbol"/>
    </w:rPr>
  </w:style>
  <w:style w:type="character" w:customStyle="1" w:styleId="WW8Num605z1">
    <w:name w:val="WW8Num605z1"/>
    <w:uiPriority w:val="99"/>
    <w:rsid w:val="00391B4E"/>
    <w:rPr>
      <w:rFonts w:ascii="Symbol" w:hAnsi="Symbol" w:cs="Symbol"/>
    </w:rPr>
  </w:style>
  <w:style w:type="character" w:customStyle="1" w:styleId="WW8Num608z0">
    <w:name w:val="WW8Num608z0"/>
    <w:uiPriority w:val="99"/>
    <w:rsid w:val="00391B4E"/>
    <w:rPr>
      <w:rFonts w:ascii="Wingdings" w:hAnsi="Wingdings" w:cs="Wingdings"/>
    </w:rPr>
  </w:style>
  <w:style w:type="character" w:customStyle="1" w:styleId="WW8Num608z1">
    <w:name w:val="WW8Num608z1"/>
    <w:uiPriority w:val="99"/>
    <w:rsid w:val="00391B4E"/>
    <w:rPr>
      <w:rFonts w:ascii="Courier New" w:hAnsi="Courier New" w:cs="Courier New"/>
    </w:rPr>
  </w:style>
  <w:style w:type="character" w:customStyle="1" w:styleId="WW8Num608z3">
    <w:name w:val="WW8Num608z3"/>
    <w:uiPriority w:val="99"/>
    <w:rsid w:val="00391B4E"/>
    <w:rPr>
      <w:rFonts w:ascii="Symbol" w:hAnsi="Symbol" w:cs="Symbol"/>
    </w:rPr>
  </w:style>
  <w:style w:type="character" w:customStyle="1" w:styleId="WW8Num610z1">
    <w:name w:val="WW8Num610z1"/>
    <w:uiPriority w:val="99"/>
    <w:rsid w:val="00391B4E"/>
    <w:rPr>
      <w:rFonts w:ascii="Symbol" w:hAnsi="Symbol" w:cs="Symbol"/>
    </w:rPr>
  </w:style>
  <w:style w:type="character" w:customStyle="1" w:styleId="WW8Num612z0">
    <w:name w:val="WW8Num612z0"/>
    <w:uiPriority w:val="99"/>
    <w:rsid w:val="00391B4E"/>
    <w:rPr>
      <w:rFonts w:ascii="Times New Roman" w:hAnsi="Times New Roman" w:cs="Times New Roman"/>
      <w:sz w:val="24"/>
      <w:szCs w:val="24"/>
      <w:u w:val="none"/>
    </w:rPr>
  </w:style>
  <w:style w:type="character" w:customStyle="1" w:styleId="WW8Num613z0">
    <w:name w:val="WW8Num613z0"/>
    <w:uiPriority w:val="99"/>
    <w:rsid w:val="00391B4E"/>
    <w:rPr>
      <w:rFonts w:ascii="Wingdings" w:hAnsi="Wingdings" w:cs="Wingdings"/>
      <w:sz w:val="16"/>
      <w:szCs w:val="16"/>
    </w:rPr>
  </w:style>
  <w:style w:type="character" w:customStyle="1" w:styleId="WW8Num621z0">
    <w:name w:val="WW8Num621z0"/>
    <w:uiPriority w:val="99"/>
    <w:rsid w:val="00391B4E"/>
    <w:rPr>
      <w:rFonts w:ascii="Symbol" w:hAnsi="Symbol" w:cs="Symbol"/>
    </w:rPr>
  </w:style>
  <w:style w:type="character" w:customStyle="1" w:styleId="WW8Num626z0">
    <w:name w:val="WW8Num626z0"/>
    <w:uiPriority w:val="99"/>
    <w:rsid w:val="00391B4E"/>
    <w:rPr>
      <w:rFonts w:ascii="Wingdings" w:hAnsi="Wingdings" w:cs="Wingdings"/>
      <w:sz w:val="16"/>
      <w:szCs w:val="16"/>
    </w:rPr>
  </w:style>
  <w:style w:type="character" w:customStyle="1" w:styleId="WW8Num628z0">
    <w:name w:val="WW8Num628z0"/>
    <w:uiPriority w:val="99"/>
    <w:rsid w:val="00391B4E"/>
    <w:rPr>
      <w:rFonts w:ascii="Wingdings" w:hAnsi="Wingdings" w:cs="Wingdings"/>
    </w:rPr>
  </w:style>
  <w:style w:type="character" w:customStyle="1" w:styleId="WW8Num630z0">
    <w:name w:val="WW8Num630z0"/>
    <w:uiPriority w:val="99"/>
    <w:rsid w:val="00391B4E"/>
    <w:rPr>
      <w:rFonts w:ascii="Symbol" w:hAnsi="Symbol" w:cs="Symbol"/>
    </w:rPr>
  </w:style>
  <w:style w:type="character" w:customStyle="1" w:styleId="WW8Num631z0">
    <w:name w:val="WW8Num631z0"/>
    <w:uiPriority w:val="99"/>
    <w:rsid w:val="00391B4E"/>
    <w:rPr>
      <w:rFonts w:ascii="Symbol" w:hAnsi="Symbol" w:cs="Symbol"/>
      <w:color w:val="auto"/>
    </w:rPr>
  </w:style>
  <w:style w:type="character" w:customStyle="1" w:styleId="WW8Num634z0">
    <w:name w:val="WW8Num634z0"/>
    <w:uiPriority w:val="99"/>
    <w:rsid w:val="00391B4E"/>
    <w:rPr>
      <w:rFonts w:ascii="Symbol" w:hAnsi="Symbol" w:cs="Symbol"/>
    </w:rPr>
  </w:style>
  <w:style w:type="character" w:customStyle="1" w:styleId="WW8Num635z0">
    <w:name w:val="WW8Num635z0"/>
    <w:uiPriority w:val="99"/>
    <w:rsid w:val="00391B4E"/>
    <w:rPr>
      <w:rFonts w:ascii="Times New Roman" w:hAnsi="Times New Roman" w:cs="Times New Roman"/>
    </w:rPr>
  </w:style>
  <w:style w:type="character" w:customStyle="1" w:styleId="WW8Num636z0">
    <w:name w:val="WW8Num636z0"/>
    <w:uiPriority w:val="99"/>
    <w:rsid w:val="00391B4E"/>
    <w:rPr>
      <w:rFonts w:ascii="Wingdings" w:hAnsi="Wingdings" w:cs="Wingdings"/>
    </w:rPr>
  </w:style>
  <w:style w:type="character" w:customStyle="1" w:styleId="WW8Num637z0">
    <w:name w:val="WW8Num637z0"/>
    <w:uiPriority w:val="99"/>
    <w:rsid w:val="00391B4E"/>
    <w:rPr>
      <w:rFonts w:ascii="Arial" w:hAnsi="Arial" w:cs="Arial"/>
      <w:b/>
      <w:bCs/>
      <w:sz w:val="18"/>
      <w:szCs w:val="18"/>
    </w:rPr>
  </w:style>
  <w:style w:type="character" w:customStyle="1" w:styleId="WW8Num638z0">
    <w:name w:val="WW8Num638z0"/>
    <w:uiPriority w:val="99"/>
    <w:rsid w:val="00391B4E"/>
    <w:rPr>
      <w:rFonts w:ascii="Wingdings" w:hAnsi="Wingdings" w:cs="Wingdings"/>
    </w:rPr>
  </w:style>
  <w:style w:type="character" w:customStyle="1" w:styleId="WW8Num642z0">
    <w:name w:val="WW8Num642z0"/>
    <w:uiPriority w:val="99"/>
    <w:rsid w:val="00391B4E"/>
    <w:rPr>
      <w:rFonts w:ascii="Wingdings" w:hAnsi="Wingdings" w:cs="Wingdings"/>
    </w:rPr>
  </w:style>
  <w:style w:type="character" w:customStyle="1" w:styleId="WW8Num645z0">
    <w:name w:val="WW8Num645z0"/>
    <w:uiPriority w:val="99"/>
    <w:rsid w:val="00391B4E"/>
    <w:rPr>
      <w:rFonts w:ascii="Symbol" w:hAnsi="Symbol" w:cs="Symbol"/>
    </w:rPr>
  </w:style>
  <w:style w:type="character" w:customStyle="1" w:styleId="WW8Num646z0">
    <w:name w:val="WW8Num646z0"/>
    <w:uiPriority w:val="99"/>
    <w:rsid w:val="00391B4E"/>
    <w:rPr>
      <w:rFonts w:ascii="Symbol" w:hAnsi="Symbol" w:cs="Symbol"/>
    </w:rPr>
  </w:style>
  <w:style w:type="character" w:customStyle="1" w:styleId="WW8Num647z0">
    <w:name w:val="WW8Num647z0"/>
    <w:uiPriority w:val="99"/>
    <w:rsid w:val="00391B4E"/>
    <w:rPr>
      <w:b/>
      <w:bCs/>
    </w:rPr>
  </w:style>
  <w:style w:type="character" w:customStyle="1" w:styleId="WW8Num648z0">
    <w:name w:val="WW8Num648z0"/>
    <w:uiPriority w:val="99"/>
    <w:rsid w:val="00391B4E"/>
    <w:rPr>
      <w:rFonts w:ascii="Wingdings" w:hAnsi="Wingdings" w:cs="Wingdings"/>
    </w:rPr>
  </w:style>
  <w:style w:type="character" w:customStyle="1" w:styleId="WW8Num650z0">
    <w:name w:val="WW8Num650z0"/>
    <w:uiPriority w:val="99"/>
    <w:rsid w:val="00391B4E"/>
    <w:rPr>
      <w:u w:val="none"/>
    </w:rPr>
  </w:style>
  <w:style w:type="character" w:customStyle="1" w:styleId="WW8Num654z0">
    <w:name w:val="WW8Num654z0"/>
    <w:uiPriority w:val="99"/>
    <w:rsid w:val="00391B4E"/>
    <w:rPr>
      <w:rFonts w:ascii="Symbol" w:hAnsi="Symbol" w:cs="Symbol"/>
    </w:rPr>
  </w:style>
  <w:style w:type="character" w:customStyle="1" w:styleId="WW8Num658z0">
    <w:name w:val="WW8Num658z0"/>
    <w:uiPriority w:val="99"/>
    <w:rsid w:val="00391B4E"/>
    <w:rPr>
      <w:rFonts w:ascii="Times New Roman" w:hAnsi="Times New Roman" w:cs="Times New Roman"/>
    </w:rPr>
  </w:style>
  <w:style w:type="character" w:customStyle="1" w:styleId="WW8Num659z0">
    <w:name w:val="WW8Num659z0"/>
    <w:uiPriority w:val="99"/>
    <w:rsid w:val="00391B4E"/>
    <w:rPr>
      <w:rFonts w:ascii="Symbol" w:hAnsi="Symbol" w:cs="Symbol"/>
    </w:rPr>
  </w:style>
  <w:style w:type="character" w:customStyle="1" w:styleId="WW8Num661z0">
    <w:name w:val="WW8Num661z0"/>
    <w:uiPriority w:val="99"/>
    <w:rsid w:val="00391B4E"/>
    <w:rPr>
      <w:rFonts w:ascii="Wingdings" w:hAnsi="Wingdings" w:cs="Wingdings"/>
    </w:rPr>
  </w:style>
  <w:style w:type="character" w:customStyle="1" w:styleId="WW8Num666z0">
    <w:name w:val="WW8Num666z0"/>
    <w:uiPriority w:val="99"/>
    <w:rsid w:val="00391B4E"/>
    <w:rPr>
      <w:rFonts w:ascii="Wingdings" w:hAnsi="Wingdings" w:cs="Wingdings"/>
    </w:rPr>
  </w:style>
  <w:style w:type="character" w:customStyle="1" w:styleId="WW8Num667z0">
    <w:name w:val="WW8Num667z0"/>
    <w:uiPriority w:val="99"/>
    <w:rsid w:val="00391B4E"/>
    <w:rPr>
      <w:rFonts w:ascii="Symbol" w:hAnsi="Symbol" w:cs="Symbol"/>
    </w:rPr>
  </w:style>
  <w:style w:type="character" w:customStyle="1" w:styleId="WW8Num668z0">
    <w:name w:val="WW8Num668z0"/>
    <w:uiPriority w:val="99"/>
    <w:rsid w:val="00391B4E"/>
    <w:rPr>
      <w:rFonts w:ascii="Times New Roman" w:hAnsi="Times New Roman" w:cs="Times New Roman"/>
    </w:rPr>
  </w:style>
  <w:style w:type="character" w:customStyle="1" w:styleId="WW8Num669z0">
    <w:name w:val="WW8Num669z0"/>
    <w:uiPriority w:val="99"/>
    <w:rsid w:val="00391B4E"/>
    <w:rPr>
      <w:rFonts w:ascii="Symbol" w:hAnsi="Symbol" w:cs="Symbol"/>
    </w:rPr>
  </w:style>
  <w:style w:type="character" w:customStyle="1" w:styleId="WW8Num673z0">
    <w:name w:val="WW8Num673z0"/>
    <w:uiPriority w:val="99"/>
    <w:rsid w:val="00391B4E"/>
    <w:rPr>
      <w:rFonts w:ascii="Symbol" w:hAnsi="Symbol" w:cs="Symbol"/>
      <w:color w:val="auto"/>
    </w:rPr>
  </w:style>
  <w:style w:type="character" w:customStyle="1" w:styleId="WW8Num675z0">
    <w:name w:val="WW8Num675z0"/>
    <w:uiPriority w:val="99"/>
    <w:rsid w:val="00391B4E"/>
    <w:rPr>
      <w:rFonts w:ascii="Symbol" w:hAnsi="Symbol" w:cs="Symbol"/>
    </w:rPr>
  </w:style>
  <w:style w:type="character" w:customStyle="1" w:styleId="WW8Num677z0">
    <w:name w:val="WW8Num677z0"/>
    <w:uiPriority w:val="99"/>
    <w:rsid w:val="00391B4E"/>
    <w:rPr>
      <w:rFonts w:ascii="Wingdings" w:hAnsi="Wingdings" w:cs="Wingdings"/>
      <w:sz w:val="16"/>
      <w:szCs w:val="16"/>
    </w:rPr>
  </w:style>
  <w:style w:type="character" w:customStyle="1" w:styleId="WW8Num678z0">
    <w:name w:val="WW8Num678z0"/>
    <w:uiPriority w:val="99"/>
    <w:rsid w:val="00391B4E"/>
    <w:rPr>
      <w:rFonts w:ascii="Symbol" w:hAnsi="Symbol" w:cs="Symbol"/>
    </w:rPr>
  </w:style>
  <w:style w:type="character" w:customStyle="1" w:styleId="WW8Num681z0">
    <w:name w:val="WW8Num681z0"/>
    <w:uiPriority w:val="99"/>
    <w:rsid w:val="00391B4E"/>
    <w:rPr>
      <w:rFonts w:ascii="Wingdings" w:hAnsi="Wingdings" w:cs="Wingdings"/>
    </w:rPr>
  </w:style>
  <w:style w:type="character" w:customStyle="1" w:styleId="WW8Num682z0">
    <w:name w:val="WW8Num682z0"/>
    <w:uiPriority w:val="99"/>
    <w:rsid w:val="00391B4E"/>
    <w:rPr>
      <w:rFonts w:ascii="Symbol" w:hAnsi="Symbol" w:cs="Symbol"/>
    </w:rPr>
  </w:style>
  <w:style w:type="character" w:customStyle="1" w:styleId="WW8Num685z0">
    <w:name w:val="WW8Num685z0"/>
    <w:uiPriority w:val="99"/>
    <w:rsid w:val="00391B4E"/>
    <w:rPr>
      <w:rFonts w:ascii="Times New Roman" w:hAnsi="Times New Roman" w:cs="Times New Roman"/>
    </w:rPr>
  </w:style>
  <w:style w:type="character" w:customStyle="1" w:styleId="WW8Num689z0">
    <w:name w:val="WW8Num689z0"/>
    <w:uiPriority w:val="99"/>
    <w:rsid w:val="00391B4E"/>
    <w:rPr>
      <w:rFonts w:ascii="Times New Roman" w:hAnsi="Times New Roman" w:cs="Times New Roman"/>
      <w:sz w:val="24"/>
      <w:szCs w:val="24"/>
      <w:u w:val="none"/>
    </w:rPr>
  </w:style>
  <w:style w:type="character" w:customStyle="1" w:styleId="WW8Num692z0">
    <w:name w:val="WW8Num692z0"/>
    <w:uiPriority w:val="99"/>
    <w:rsid w:val="00391B4E"/>
    <w:rPr>
      <w:rFonts w:ascii="Symbol" w:hAnsi="Symbol" w:cs="Symbol"/>
    </w:rPr>
  </w:style>
  <w:style w:type="character" w:customStyle="1" w:styleId="WW8Num693z0">
    <w:name w:val="WW8Num693z0"/>
    <w:uiPriority w:val="99"/>
    <w:rsid w:val="00391B4E"/>
    <w:rPr>
      <w:rFonts w:ascii="Monotype Sorts" w:hAnsi="Monotype Sorts" w:cs="Monotype Sorts"/>
      <w:color w:val="0000FF"/>
    </w:rPr>
  </w:style>
  <w:style w:type="character" w:customStyle="1" w:styleId="WW8Num694z0">
    <w:name w:val="WW8Num694z0"/>
    <w:uiPriority w:val="99"/>
    <w:rsid w:val="00391B4E"/>
    <w:rPr>
      <w:rFonts w:ascii="Times New Roman" w:hAnsi="Times New Roman" w:cs="Times New Roman"/>
      <w:sz w:val="28"/>
      <w:szCs w:val="28"/>
      <w:u w:val="none"/>
    </w:rPr>
  </w:style>
  <w:style w:type="character" w:customStyle="1" w:styleId="WW8Num696z0">
    <w:name w:val="WW8Num696z0"/>
    <w:uiPriority w:val="99"/>
    <w:rsid w:val="00391B4E"/>
    <w:rPr>
      <w:rFonts w:ascii="Times New Roman" w:hAnsi="Times New Roman" w:cs="Times New Roman"/>
      <w:sz w:val="24"/>
      <w:szCs w:val="24"/>
      <w:u w:val="none"/>
    </w:rPr>
  </w:style>
  <w:style w:type="character" w:customStyle="1" w:styleId="WW8Num698z0">
    <w:name w:val="WW8Num698z0"/>
    <w:uiPriority w:val="99"/>
    <w:rsid w:val="00391B4E"/>
    <w:rPr>
      <w:rFonts w:ascii="Symbol" w:hAnsi="Symbol" w:cs="Symbol"/>
    </w:rPr>
  </w:style>
  <w:style w:type="character" w:customStyle="1" w:styleId="WW8Num700z0">
    <w:name w:val="WW8Num700z0"/>
    <w:uiPriority w:val="99"/>
    <w:rsid w:val="00391B4E"/>
    <w:rPr>
      <w:rFonts w:ascii="Symbol" w:hAnsi="Symbol" w:cs="Symbol"/>
    </w:rPr>
  </w:style>
  <w:style w:type="character" w:customStyle="1" w:styleId="WW8Num702z0">
    <w:name w:val="WW8Num702z0"/>
    <w:uiPriority w:val="99"/>
    <w:rsid w:val="00391B4E"/>
    <w:rPr>
      <w:rFonts w:ascii="Symbol" w:hAnsi="Symbol" w:cs="Symbol"/>
    </w:rPr>
  </w:style>
  <w:style w:type="character" w:customStyle="1" w:styleId="WW8Num704z0">
    <w:name w:val="WW8Num704z0"/>
    <w:uiPriority w:val="99"/>
    <w:rsid w:val="00391B4E"/>
    <w:rPr>
      <w:rFonts w:ascii="Symbol" w:hAnsi="Symbol" w:cs="Symbol"/>
    </w:rPr>
  </w:style>
  <w:style w:type="character" w:customStyle="1" w:styleId="WW8Num705z0">
    <w:name w:val="WW8Num705z0"/>
    <w:uiPriority w:val="99"/>
    <w:rsid w:val="00391B4E"/>
    <w:rPr>
      <w:rFonts w:ascii="Symbol" w:hAnsi="Symbol" w:cs="Symbol"/>
    </w:rPr>
  </w:style>
  <w:style w:type="character" w:customStyle="1" w:styleId="WW8Num708z0">
    <w:name w:val="WW8Num708z0"/>
    <w:uiPriority w:val="99"/>
    <w:rsid w:val="00391B4E"/>
    <w:rPr>
      <w:rFonts w:ascii="Times New Roman" w:hAnsi="Times New Roman" w:cs="Times New Roman"/>
    </w:rPr>
  </w:style>
  <w:style w:type="character" w:customStyle="1" w:styleId="WW8Num709z0">
    <w:name w:val="WW8Num709z0"/>
    <w:uiPriority w:val="99"/>
    <w:rsid w:val="00391B4E"/>
    <w:rPr>
      <w:rFonts w:ascii="Wingdings" w:hAnsi="Wingdings" w:cs="Wingdings"/>
    </w:rPr>
  </w:style>
  <w:style w:type="character" w:customStyle="1" w:styleId="WW8Num710z0">
    <w:name w:val="WW8Num710z0"/>
    <w:uiPriority w:val="99"/>
    <w:rsid w:val="00391B4E"/>
    <w:rPr>
      <w:rFonts w:ascii="Monotype Sorts" w:hAnsi="Monotype Sorts" w:cs="Monotype Sorts"/>
      <w:color w:val="0000FF"/>
    </w:rPr>
  </w:style>
  <w:style w:type="character" w:customStyle="1" w:styleId="WW8Num712z0">
    <w:name w:val="WW8Num712z0"/>
    <w:uiPriority w:val="99"/>
    <w:rsid w:val="00391B4E"/>
    <w:rPr>
      <w:rFonts w:ascii="Symbol" w:hAnsi="Symbol" w:cs="Symbol"/>
    </w:rPr>
  </w:style>
  <w:style w:type="character" w:customStyle="1" w:styleId="WW8Num713z0">
    <w:name w:val="WW8Num713z0"/>
    <w:uiPriority w:val="99"/>
    <w:rsid w:val="00391B4E"/>
    <w:rPr>
      <w:rFonts w:ascii="Wingdings" w:hAnsi="Wingdings" w:cs="Wingdings"/>
    </w:rPr>
  </w:style>
  <w:style w:type="character" w:customStyle="1" w:styleId="WW8Num715z0">
    <w:name w:val="WW8Num715z0"/>
    <w:uiPriority w:val="99"/>
    <w:rsid w:val="00391B4E"/>
    <w:rPr>
      <w:rFonts w:ascii="Wingdings" w:hAnsi="Wingdings" w:cs="Wingdings"/>
    </w:rPr>
  </w:style>
  <w:style w:type="character" w:customStyle="1" w:styleId="WW8Num716z0">
    <w:name w:val="WW8Num716z0"/>
    <w:uiPriority w:val="99"/>
    <w:rsid w:val="00391B4E"/>
    <w:rPr>
      <w:rFonts w:ascii="Wingdings" w:hAnsi="Wingdings" w:cs="Wingdings"/>
    </w:rPr>
  </w:style>
  <w:style w:type="character" w:customStyle="1" w:styleId="WW8Num717z0">
    <w:name w:val="WW8Num717z0"/>
    <w:uiPriority w:val="99"/>
    <w:rsid w:val="00391B4E"/>
    <w:rPr>
      <w:rFonts w:ascii="Symbol" w:hAnsi="Symbol" w:cs="Symbol"/>
    </w:rPr>
  </w:style>
  <w:style w:type="character" w:customStyle="1" w:styleId="WW8Num719z0">
    <w:name w:val="WW8Num719z0"/>
    <w:uiPriority w:val="99"/>
    <w:rsid w:val="00391B4E"/>
    <w:rPr>
      <w:rFonts w:ascii="Times New Roman" w:hAnsi="Times New Roman" w:cs="Times New Roman"/>
      <w:sz w:val="28"/>
      <w:szCs w:val="28"/>
      <w:u w:val="none"/>
    </w:rPr>
  </w:style>
  <w:style w:type="character" w:customStyle="1" w:styleId="WW8Num721z0">
    <w:name w:val="WW8Num721z0"/>
    <w:uiPriority w:val="99"/>
    <w:rsid w:val="00391B4E"/>
    <w:rPr>
      <w:rFonts w:ascii="Symbol" w:hAnsi="Symbol" w:cs="Symbol"/>
    </w:rPr>
  </w:style>
  <w:style w:type="character" w:customStyle="1" w:styleId="WW8Num723z0">
    <w:name w:val="WW8Num723z0"/>
    <w:uiPriority w:val="99"/>
    <w:rsid w:val="00391B4E"/>
    <w:rPr>
      <w:color w:val="auto"/>
    </w:rPr>
  </w:style>
  <w:style w:type="character" w:customStyle="1" w:styleId="WW8Num727z0">
    <w:name w:val="WW8Num727z0"/>
    <w:uiPriority w:val="99"/>
    <w:rsid w:val="00391B4E"/>
    <w:rPr>
      <w:rFonts w:ascii="Symbol" w:hAnsi="Symbol" w:cs="Symbol"/>
    </w:rPr>
  </w:style>
  <w:style w:type="character" w:customStyle="1" w:styleId="WW8Num727z1">
    <w:name w:val="WW8Num727z1"/>
    <w:uiPriority w:val="99"/>
    <w:rsid w:val="00391B4E"/>
    <w:rPr>
      <w:rFonts w:ascii="Courier New" w:hAnsi="Courier New" w:cs="Courier New"/>
    </w:rPr>
  </w:style>
  <w:style w:type="character" w:customStyle="1" w:styleId="WW8Num727z2">
    <w:name w:val="WW8Num727z2"/>
    <w:uiPriority w:val="99"/>
    <w:rsid w:val="00391B4E"/>
    <w:rPr>
      <w:rFonts w:ascii="Wingdings" w:hAnsi="Wingdings" w:cs="Wingdings"/>
    </w:rPr>
  </w:style>
  <w:style w:type="character" w:customStyle="1" w:styleId="WW8Num728z0">
    <w:name w:val="WW8Num728z0"/>
    <w:uiPriority w:val="99"/>
    <w:rsid w:val="00391B4E"/>
    <w:rPr>
      <w:rFonts w:ascii="Monotype Sorts" w:hAnsi="Monotype Sorts" w:cs="Monotype Sorts"/>
      <w:color w:val="0000FF"/>
    </w:rPr>
  </w:style>
  <w:style w:type="character" w:customStyle="1" w:styleId="WW8Num730z0">
    <w:name w:val="WW8Num730z0"/>
    <w:uiPriority w:val="99"/>
    <w:rsid w:val="00391B4E"/>
    <w:rPr>
      <w:rFonts w:ascii="Wingdings" w:hAnsi="Wingdings" w:cs="Wingdings"/>
    </w:rPr>
  </w:style>
  <w:style w:type="character" w:customStyle="1" w:styleId="WW8Num730z3">
    <w:name w:val="WW8Num730z3"/>
    <w:uiPriority w:val="99"/>
    <w:rsid w:val="00391B4E"/>
    <w:rPr>
      <w:rFonts w:ascii="Symbol" w:hAnsi="Symbol" w:cs="Symbol"/>
    </w:rPr>
  </w:style>
  <w:style w:type="character" w:customStyle="1" w:styleId="WW8Num730z4">
    <w:name w:val="WW8Num730z4"/>
    <w:uiPriority w:val="99"/>
    <w:rsid w:val="00391B4E"/>
    <w:rPr>
      <w:rFonts w:ascii="Courier New" w:hAnsi="Courier New" w:cs="Courier New"/>
    </w:rPr>
  </w:style>
  <w:style w:type="character" w:customStyle="1" w:styleId="WW8Num731z0">
    <w:name w:val="WW8Num731z0"/>
    <w:uiPriority w:val="99"/>
    <w:rsid w:val="00391B4E"/>
    <w:rPr>
      <w:rFonts w:ascii="Symbol" w:hAnsi="Symbol" w:cs="Symbol"/>
    </w:rPr>
  </w:style>
  <w:style w:type="character" w:customStyle="1" w:styleId="WW8Num732z0">
    <w:name w:val="WW8Num732z0"/>
    <w:uiPriority w:val="99"/>
    <w:rsid w:val="00391B4E"/>
    <w:rPr>
      <w:rFonts w:ascii="Wingdings" w:hAnsi="Wingdings" w:cs="Wingdings"/>
    </w:rPr>
  </w:style>
  <w:style w:type="character" w:customStyle="1" w:styleId="WW8Num732z1">
    <w:name w:val="WW8Num732z1"/>
    <w:uiPriority w:val="99"/>
    <w:rsid w:val="00391B4E"/>
    <w:rPr>
      <w:rFonts w:ascii="Courier New" w:hAnsi="Courier New" w:cs="Courier New"/>
    </w:rPr>
  </w:style>
  <w:style w:type="character" w:customStyle="1" w:styleId="WW8Num732z3">
    <w:name w:val="WW8Num732z3"/>
    <w:uiPriority w:val="99"/>
    <w:rsid w:val="00391B4E"/>
    <w:rPr>
      <w:rFonts w:ascii="Symbol" w:hAnsi="Symbol" w:cs="Symbol"/>
    </w:rPr>
  </w:style>
  <w:style w:type="character" w:customStyle="1" w:styleId="WW8Num733z0">
    <w:name w:val="WW8Num733z0"/>
    <w:uiPriority w:val="99"/>
    <w:rsid w:val="00391B4E"/>
    <w:rPr>
      <w:sz w:val="24"/>
      <w:szCs w:val="24"/>
    </w:rPr>
  </w:style>
  <w:style w:type="character" w:customStyle="1" w:styleId="WW8Num736z0">
    <w:name w:val="WW8Num736z0"/>
    <w:uiPriority w:val="99"/>
    <w:rsid w:val="00391B4E"/>
    <w:rPr>
      <w:rFonts w:ascii="Times New Roman" w:hAnsi="Times New Roman" w:cs="Times New Roman"/>
      <w:sz w:val="24"/>
      <w:szCs w:val="24"/>
      <w:u w:val="none"/>
    </w:rPr>
  </w:style>
  <w:style w:type="character" w:customStyle="1" w:styleId="WW8Num737z0">
    <w:name w:val="WW8Num737z0"/>
    <w:uiPriority w:val="99"/>
    <w:rsid w:val="00391B4E"/>
    <w:rPr>
      <w:rFonts w:ascii="Symbol" w:hAnsi="Symbol" w:cs="Symbol"/>
    </w:rPr>
  </w:style>
  <w:style w:type="character" w:customStyle="1" w:styleId="WW8Num739z0">
    <w:name w:val="WW8Num739z0"/>
    <w:uiPriority w:val="99"/>
    <w:rsid w:val="00391B4E"/>
    <w:rPr>
      <w:rFonts w:ascii="Symbol" w:hAnsi="Symbol" w:cs="Symbol"/>
    </w:rPr>
  </w:style>
  <w:style w:type="character" w:customStyle="1" w:styleId="WW8Num741z0">
    <w:name w:val="WW8Num741z0"/>
    <w:uiPriority w:val="99"/>
    <w:rsid w:val="00391B4E"/>
    <w:rPr>
      <w:rFonts w:ascii="Symbol" w:hAnsi="Symbol" w:cs="Symbol"/>
    </w:rPr>
  </w:style>
  <w:style w:type="character" w:customStyle="1" w:styleId="WW8Num744z0">
    <w:name w:val="WW8Num744z0"/>
    <w:uiPriority w:val="99"/>
    <w:rsid w:val="00391B4E"/>
    <w:rPr>
      <w:rFonts w:ascii="Wingdings" w:hAnsi="Wingdings" w:cs="Wingdings"/>
    </w:rPr>
  </w:style>
  <w:style w:type="character" w:customStyle="1" w:styleId="WW8Num744z1">
    <w:name w:val="WW8Num744z1"/>
    <w:uiPriority w:val="99"/>
    <w:rsid w:val="00391B4E"/>
    <w:rPr>
      <w:rFonts w:ascii="Courier New" w:hAnsi="Courier New" w:cs="Courier New"/>
    </w:rPr>
  </w:style>
  <w:style w:type="character" w:customStyle="1" w:styleId="WW8Num744z3">
    <w:name w:val="WW8Num744z3"/>
    <w:uiPriority w:val="99"/>
    <w:rsid w:val="00391B4E"/>
    <w:rPr>
      <w:rFonts w:ascii="Symbol" w:hAnsi="Symbol" w:cs="Symbol"/>
    </w:rPr>
  </w:style>
  <w:style w:type="character" w:customStyle="1" w:styleId="WW8Num746z0">
    <w:name w:val="WW8Num746z0"/>
    <w:uiPriority w:val="99"/>
    <w:rsid w:val="00391B4E"/>
    <w:rPr>
      <w:rFonts w:ascii="Wingdings" w:hAnsi="Wingdings" w:cs="Wingdings"/>
    </w:rPr>
  </w:style>
  <w:style w:type="character" w:customStyle="1" w:styleId="WW8Num748z0">
    <w:name w:val="WW8Num748z0"/>
    <w:uiPriority w:val="99"/>
    <w:rsid w:val="00391B4E"/>
    <w:rPr>
      <w:rFonts w:ascii="Symbol" w:hAnsi="Symbol" w:cs="Symbol"/>
    </w:rPr>
  </w:style>
  <w:style w:type="character" w:customStyle="1" w:styleId="WW8Num750z0">
    <w:name w:val="WW8Num750z0"/>
    <w:uiPriority w:val="99"/>
    <w:rsid w:val="00391B4E"/>
    <w:rPr>
      <w:sz w:val="22"/>
      <w:szCs w:val="22"/>
    </w:rPr>
  </w:style>
  <w:style w:type="character" w:customStyle="1" w:styleId="WW8Num751z0">
    <w:name w:val="WW8Num751z0"/>
    <w:uiPriority w:val="99"/>
    <w:rsid w:val="00391B4E"/>
    <w:rPr>
      <w:b/>
      <w:bCs/>
    </w:rPr>
  </w:style>
  <w:style w:type="character" w:customStyle="1" w:styleId="WW8Num754z0">
    <w:name w:val="WW8Num754z0"/>
    <w:uiPriority w:val="99"/>
    <w:rsid w:val="00391B4E"/>
    <w:rPr>
      <w:rFonts w:ascii="Symbol" w:hAnsi="Symbol" w:cs="Symbol"/>
      <w:color w:val="auto"/>
    </w:rPr>
  </w:style>
  <w:style w:type="character" w:customStyle="1" w:styleId="WW8Num757z0">
    <w:name w:val="WW8Num757z0"/>
    <w:uiPriority w:val="99"/>
    <w:rsid w:val="00391B4E"/>
    <w:rPr>
      <w:rFonts w:ascii="Times New Roman" w:hAnsi="Times New Roman" w:cs="Times New Roman"/>
      <w:color w:val="0000FF"/>
      <w:sz w:val="22"/>
      <w:szCs w:val="22"/>
    </w:rPr>
  </w:style>
  <w:style w:type="character" w:customStyle="1" w:styleId="WW8Num759z0">
    <w:name w:val="WW8Num759z0"/>
    <w:uiPriority w:val="99"/>
    <w:rsid w:val="00391B4E"/>
    <w:rPr>
      <w:rFonts w:ascii="Symbol" w:hAnsi="Symbol" w:cs="Symbol"/>
    </w:rPr>
  </w:style>
  <w:style w:type="character" w:customStyle="1" w:styleId="WW8Num764z0">
    <w:name w:val="WW8Num764z0"/>
    <w:uiPriority w:val="99"/>
    <w:rsid w:val="00391B4E"/>
    <w:rPr>
      <w:rFonts w:ascii="Times New Roman" w:hAnsi="Times New Roman" w:cs="Times New Roman"/>
    </w:rPr>
  </w:style>
  <w:style w:type="character" w:customStyle="1" w:styleId="WW8Num765z0">
    <w:name w:val="WW8Num765z0"/>
    <w:uiPriority w:val="99"/>
    <w:rsid w:val="00391B4E"/>
    <w:rPr>
      <w:rFonts w:ascii="Wingdings" w:hAnsi="Wingdings" w:cs="Wingdings"/>
    </w:rPr>
  </w:style>
  <w:style w:type="character" w:customStyle="1" w:styleId="WW8Num765z1">
    <w:name w:val="WW8Num765z1"/>
    <w:uiPriority w:val="99"/>
    <w:rsid w:val="00391B4E"/>
    <w:rPr>
      <w:rFonts w:ascii="Courier New" w:hAnsi="Courier New" w:cs="Courier New"/>
    </w:rPr>
  </w:style>
  <w:style w:type="character" w:customStyle="1" w:styleId="WW8Num765z3">
    <w:name w:val="WW8Num765z3"/>
    <w:uiPriority w:val="99"/>
    <w:rsid w:val="00391B4E"/>
    <w:rPr>
      <w:rFonts w:ascii="Symbol" w:hAnsi="Symbol" w:cs="Symbol"/>
    </w:rPr>
  </w:style>
  <w:style w:type="character" w:customStyle="1" w:styleId="WW8Num768z0">
    <w:name w:val="WW8Num768z0"/>
    <w:uiPriority w:val="99"/>
    <w:rsid w:val="00391B4E"/>
    <w:rPr>
      <w:rFonts w:ascii="Symbol" w:hAnsi="Symbol" w:cs="Symbol"/>
    </w:rPr>
  </w:style>
  <w:style w:type="character" w:customStyle="1" w:styleId="WW8Num772z0">
    <w:name w:val="WW8Num772z0"/>
    <w:uiPriority w:val="99"/>
    <w:rsid w:val="00391B4E"/>
    <w:rPr>
      <w:rFonts w:ascii="Symbol" w:hAnsi="Symbol" w:cs="Symbol"/>
    </w:rPr>
  </w:style>
  <w:style w:type="character" w:customStyle="1" w:styleId="WW8Num772z1">
    <w:name w:val="WW8Num772z1"/>
    <w:uiPriority w:val="99"/>
    <w:rsid w:val="00391B4E"/>
    <w:rPr>
      <w:rFonts w:ascii="Courier New" w:hAnsi="Courier New" w:cs="Courier New"/>
    </w:rPr>
  </w:style>
  <w:style w:type="character" w:customStyle="1" w:styleId="WW8Num772z2">
    <w:name w:val="WW8Num772z2"/>
    <w:uiPriority w:val="99"/>
    <w:rsid w:val="00391B4E"/>
    <w:rPr>
      <w:rFonts w:ascii="Wingdings" w:hAnsi="Wingdings" w:cs="Wingdings"/>
    </w:rPr>
  </w:style>
  <w:style w:type="character" w:customStyle="1" w:styleId="WW8Num773z0">
    <w:name w:val="WW8Num773z0"/>
    <w:uiPriority w:val="99"/>
    <w:rsid w:val="00391B4E"/>
    <w:rPr>
      <w:rFonts w:ascii="Symbol" w:hAnsi="Symbol" w:cs="Symbol"/>
    </w:rPr>
  </w:style>
  <w:style w:type="character" w:customStyle="1" w:styleId="WW8Num774z0">
    <w:name w:val="WW8Num774z0"/>
    <w:uiPriority w:val="99"/>
    <w:rsid w:val="00391B4E"/>
    <w:rPr>
      <w:rFonts w:ascii="Wingdings" w:hAnsi="Wingdings" w:cs="Wingdings"/>
    </w:rPr>
  </w:style>
  <w:style w:type="character" w:customStyle="1" w:styleId="WW8Num776z0">
    <w:name w:val="WW8Num776z0"/>
    <w:uiPriority w:val="99"/>
    <w:rsid w:val="00391B4E"/>
    <w:rPr>
      <w:rFonts w:ascii="Symbol" w:hAnsi="Symbol" w:cs="Symbol"/>
    </w:rPr>
  </w:style>
  <w:style w:type="character" w:customStyle="1" w:styleId="WW8Num778z0">
    <w:name w:val="WW8Num778z0"/>
    <w:uiPriority w:val="99"/>
    <w:rsid w:val="00391B4E"/>
    <w:rPr>
      <w:rFonts w:ascii="Symbol" w:hAnsi="Symbol" w:cs="Symbol"/>
    </w:rPr>
  </w:style>
  <w:style w:type="character" w:customStyle="1" w:styleId="WW8Num779z0">
    <w:name w:val="WW8Num779z0"/>
    <w:uiPriority w:val="99"/>
    <w:rsid w:val="00391B4E"/>
    <w:rPr>
      <w:sz w:val="22"/>
      <w:szCs w:val="22"/>
    </w:rPr>
  </w:style>
  <w:style w:type="character" w:customStyle="1" w:styleId="WW8Num781z0">
    <w:name w:val="WW8Num781z0"/>
    <w:uiPriority w:val="99"/>
    <w:rsid w:val="00391B4E"/>
    <w:rPr>
      <w:rFonts w:ascii="Times New Roman" w:hAnsi="Times New Roman" w:cs="Times New Roman"/>
      <w:b/>
      <w:bCs/>
      <w:sz w:val="36"/>
      <w:szCs w:val="36"/>
      <w:u w:val="none"/>
    </w:rPr>
  </w:style>
  <w:style w:type="character" w:customStyle="1" w:styleId="WW8Num782z2">
    <w:name w:val="WW8Num782z2"/>
    <w:uiPriority w:val="99"/>
    <w:rsid w:val="00391B4E"/>
    <w:rPr>
      <w:b/>
      <w:bCs/>
    </w:rPr>
  </w:style>
  <w:style w:type="character" w:customStyle="1" w:styleId="WW8Num786z0">
    <w:name w:val="WW8Num786z0"/>
    <w:uiPriority w:val="99"/>
    <w:rsid w:val="00391B4E"/>
    <w:rPr>
      <w:rFonts w:ascii="Symbol" w:hAnsi="Symbol" w:cs="Symbol"/>
    </w:rPr>
  </w:style>
  <w:style w:type="character" w:customStyle="1" w:styleId="WW8Num787z0">
    <w:name w:val="WW8Num787z0"/>
    <w:uiPriority w:val="99"/>
    <w:rsid w:val="00391B4E"/>
    <w:rPr>
      <w:rFonts w:ascii="Symbol" w:hAnsi="Symbol" w:cs="Symbol"/>
    </w:rPr>
  </w:style>
  <w:style w:type="character" w:customStyle="1" w:styleId="WW8Num788z0">
    <w:name w:val="WW8Num788z0"/>
    <w:uiPriority w:val="99"/>
    <w:rsid w:val="00391B4E"/>
    <w:rPr>
      <w:rFonts w:ascii="Wingdings" w:hAnsi="Wingdings" w:cs="Wingdings"/>
      <w:sz w:val="16"/>
      <w:szCs w:val="16"/>
    </w:rPr>
  </w:style>
  <w:style w:type="character" w:customStyle="1" w:styleId="WW8Num789z0">
    <w:name w:val="WW8Num789z0"/>
    <w:uiPriority w:val="99"/>
    <w:rsid w:val="00391B4E"/>
    <w:rPr>
      <w:rFonts w:ascii="Symbol" w:hAnsi="Symbol" w:cs="Symbol"/>
    </w:rPr>
  </w:style>
  <w:style w:type="character" w:customStyle="1" w:styleId="WW8Num790z0">
    <w:name w:val="WW8Num790z0"/>
    <w:uiPriority w:val="99"/>
    <w:rsid w:val="00391B4E"/>
    <w:rPr>
      <w:rFonts w:ascii="Symbol" w:hAnsi="Symbol" w:cs="Symbol"/>
      <w:color w:val="auto"/>
    </w:rPr>
  </w:style>
  <w:style w:type="character" w:customStyle="1" w:styleId="WW8Num792z0">
    <w:name w:val="WW8Num792z0"/>
    <w:uiPriority w:val="99"/>
    <w:rsid w:val="00391B4E"/>
    <w:rPr>
      <w:rFonts w:ascii="Arial" w:hAnsi="Arial" w:cs="Arial"/>
      <w:sz w:val="18"/>
      <w:szCs w:val="18"/>
    </w:rPr>
  </w:style>
  <w:style w:type="character" w:customStyle="1" w:styleId="WW8Num796z0">
    <w:name w:val="WW8Num796z0"/>
    <w:uiPriority w:val="99"/>
    <w:rsid w:val="00391B4E"/>
    <w:rPr>
      <w:rFonts w:ascii="Arial" w:hAnsi="Arial" w:cs="Arial"/>
      <w:b/>
      <w:bCs/>
      <w:sz w:val="18"/>
      <w:szCs w:val="18"/>
      <w:u w:val="none"/>
    </w:rPr>
  </w:style>
  <w:style w:type="character" w:customStyle="1" w:styleId="WW8Num797z0">
    <w:name w:val="WW8Num797z0"/>
    <w:uiPriority w:val="99"/>
    <w:rsid w:val="00391B4E"/>
    <w:rPr>
      <w:rFonts w:ascii="Symbol" w:hAnsi="Symbol" w:cs="Symbol"/>
    </w:rPr>
  </w:style>
  <w:style w:type="character" w:customStyle="1" w:styleId="WW8Num798z0">
    <w:name w:val="WW8Num798z0"/>
    <w:uiPriority w:val="99"/>
    <w:rsid w:val="00391B4E"/>
    <w:rPr>
      <w:rFonts w:ascii="Wingdings" w:hAnsi="Wingdings" w:cs="Wingdings"/>
    </w:rPr>
  </w:style>
  <w:style w:type="character" w:customStyle="1" w:styleId="WW8Num800z0">
    <w:name w:val="WW8Num800z0"/>
    <w:uiPriority w:val="99"/>
    <w:rsid w:val="00391B4E"/>
    <w:rPr>
      <w:rFonts w:ascii="Monotype Sorts" w:hAnsi="Monotype Sorts" w:cs="Monotype Sorts"/>
    </w:rPr>
  </w:style>
  <w:style w:type="character" w:customStyle="1" w:styleId="WW8Num801z0">
    <w:name w:val="WW8Num801z0"/>
    <w:uiPriority w:val="99"/>
    <w:rsid w:val="00391B4E"/>
    <w:rPr>
      <w:rFonts w:ascii="Times New Roman" w:hAnsi="Times New Roman" w:cs="Times New Roman"/>
      <w:sz w:val="28"/>
      <w:szCs w:val="28"/>
      <w:u w:val="none"/>
    </w:rPr>
  </w:style>
  <w:style w:type="character" w:customStyle="1" w:styleId="WW8Num803z0">
    <w:name w:val="WW8Num803z0"/>
    <w:uiPriority w:val="99"/>
    <w:rsid w:val="00391B4E"/>
    <w:rPr>
      <w:rFonts w:ascii="Symbol" w:hAnsi="Symbol" w:cs="Symbol"/>
    </w:rPr>
  </w:style>
  <w:style w:type="character" w:customStyle="1" w:styleId="WW8Num804z0">
    <w:name w:val="WW8Num804z0"/>
    <w:uiPriority w:val="99"/>
    <w:rsid w:val="00391B4E"/>
    <w:rPr>
      <w:b/>
      <w:bCs/>
    </w:rPr>
  </w:style>
  <w:style w:type="character" w:customStyle="1" w:styleId="WW8Num805z0">
    <w:name w:val="WW8Num805z0"/>
    <w:uiPriority w:val="99"/>
    <w:rsid w:val="00391B4E"/>
    <w:rPr>
      <w:rFonts w:ascii="Symbol" w:hAnsi="Symbol" w:cs="Symbol"/>
    </w:rPr>
  </w:style>
  <w:style w:type="character" w:customStyle="1" w:styleId="WW8Num809z0">
    <w:name w:val="WW8Num809z0"/>
    <w:uiPriority w:val="99"/>
    <w:rsid w:val="00391B4E"/>
    <w:rPr>
      <w:rFonts w:ascii="Symbol" w:hAnsi="Symbol" w:cs="Symbol"/>
    </w:rPr>
  </w:style>
  <w:style w:type="character" w:customStyle="1" w:styleId="WW8Num810z0">
    <w:name w:val="WW8Num810z0"/>
    <w:uiPriority w:val="99"/>
    <w:rsid w:val="00391B4E"/>
    <w:rPr>
      <w:rFonts w:ascii="Symbol" w:hAnsi="Symbol" w:cs="Symbol"/>
    </w:rPr>
  </w:style>
  <w:style w:type="character" w:customStyle="1" w:styleId="WW8Num811z0">
    <w:name w:val="WW8Num811z0"/>
    <w:uiPriority w:val="99"/>
    <w:rsid w:val="00391B4E"/>
    <w:rPr>
      <w:rFonts w:ascii="Times New Roman" w:hAnsi="Times New Roman" w:cs="Times New Roman"/>
      <w:sz w:val="28"/>
      <w:szCs w:val="28"/>
      <w:u w:val="none"/>
    </w:rPr>
  </w:style>
  <w:style w:type="character" w:customStyle="1" w:styleId="WW8Num812z0">
    <w:name w:val="WW8Num812z0"/>
    <w:uiPriority w:val="99"/>
    <w:rsid w:val="00391B4E"/>
    <w:rPr>
      <w:rFonts w:ascii="Wingdings" w:hAnsi="Wingdings" w:cs="Wingdings"/>
    </w:rPr>
  </w:style>
  <w:style w:type="character" w:customStyle="1" w:styleId="WW8Num814z0">
    <w:name w:val="WW8Num814z0"/>
    <w:uiPriority w:val="99"/>
    <w:rsid w:val="00391B4E"/>
    <w:rPr>
      <w:rFonts w:ascii="Wingdings" w:hAnsi="Wingdings" w:cs="Wingdings"/>
    </w:rPr>
  </w:style>
  <w:style w:type="character" w:customStyle="1" w:styleId="WW8Num815z0">
    <w:name w:val="WW8Num815z0"/>
    <w:uiPriority w:val="99"/>
    <w:rsid w:val="00391B4E"/>
    <w:rPr>
      <w:rFonts w:ascii="Symbol" w:hAnsi="Symbol" w:cs="Symbol"/>
    </w:rPr>
  </w:style>
  <w:style w:type="character" w:customStyle="1" w:styleId="WW8Num816z0">
    <w:name w:val="WW8Num816z0"/>
    <w:uiPriority w:val="99"/>
    <w:rsid w:val="00391B4E"/>
    <w:rPr>
      <w:rFonts w:ascii="Symbol" w:hAnsi="Symbol" w:cs="Symbol"/>
    </w:rPr>
  </w:style>
  <w:style w:type="character" w:customStyle="1" w:styleId="WW8Num817z0">
    <w:name w:val="WW8Num817z0"/>
    <w:uiPriority w:val="99"/>
    <w:rsid w:val="00391B4E"/>
    <w:rPr>
      <w:sz w:val="22"/>
      <w:szCs w:val="22"/>
    </w:rPr>
  </w:style>
  <w:style w:type="character" w:customStyle="1" w:styleId="WW8Num818z0">
    <w:name w:val="WW8Num818z0"/>
    <w:uiPriority w:val="99"/>
    <w:rsid w:val="00391B4E"/>
    <w:rPr>
      <w:sz w:val="22"/>
      <w:szCs w:val="22"/>
    </w:rPr>
  </w:style>
  <w:style w:type="character" w:customStyle="1" w:styleId="WW8Num820z0">
    <w:name w:val="WW8Num820z0"/>
    <w:uiPriority w:val="99"/>
    <w:rsid w:val="00391B4E"/>
    <w:rPr>
      <w:rFonts w:ascii="Wingdings" w:hAnsi="Wingdings" w:cs="Wingdings"/>
    </w:rPr>
  </w:style>
  <w:style w:type="character" w:customStyle="1" w:styleId="WW8Num821z0">
    <w:name w:val="WW8Num821z0"/>
    <w:uiPriority w:val="99"/>
    <w:rsid w:val="00391B4E"/>
    <w:rPr>
      <w:rFonts w:ascii="Symbol" w:hAnsi="Symbol" w:cs="Symbol"/>
    </w:rPr>
  </w:style>
  <w:style w:type="character" w:customStyle="1" w:styleId="WW8Num823z0">
    <w:name w:val="WW8Num823z0"/>
    <w:uiPriority w:val="99"/>
    <w:rsid w:val="00391B4E"/>
    <w:rPr>
      <w:rFonts w:ascii="Times New Roman" w:hAnsi="Times New Roman" w:cs="Times New Roman"/>
    </w:rPr>
  </w:style>
  <w:style w:type="character" w:customStyle="1" w:styleId="WW8Num824z0">
    <w:name w:val="WW8Num824z0"/>
    <w:uiPriority w:val="99"/>
    <w:rsid w:val="00391B4E"/>
    <w:rPr>
      <w:rFonts w:ascii="Symbol" w:hAnsi="Symbol" w:cs="Symbol"/>
    </w:rPr>
  </w:style>
  <w:style w:type="character" w:customStyle="1" w:styleId="WW8Num825z0">
    <w:name w:val="WW8Num825z0"/>
    <w:uiPriority w:val="99"/>
    <w:rsid w:val="00391B4E"/>
    <w:rPr>
      <w:rFonts w:ascii="Symbol" w:hAnsi="Symbol" w:cs="Symbol"/>
      <w:color w:val="FF0000"/>
    </w:rPr>
  </w:style>
  <w:style w:type="character" w:customStyle="1" w:styleId="WW8Num826z0">
    <w:name w:val="WW8Num826z0"/>
    <w:uiPriority w:val="99"/>
    <w:rsid w:val="00391B4E"/>
    <w:rPr>
      <w:rFonts w:ascii="Symbol" w:hAnsi="Symbol" w:cs="Symbol"/>
    </w:rPr>
  </w:style>
  <w:style w:type="character" w:customStyle="1" w:styleId="WW8Num829z0">
    <w:name w:val="WW8Num829z0"/>
    <w:uiPriority w:val="99"/>
    <w:rsid w:val="00391B4E"/>
    <w:rPr>
      <w:sz w:val="22"/>
      <w:szCs w:val="22"/>
    </w:rPr>
  </w:style>
  <w:style w:type="character" w:customStyle="1" w:styleId="WW8Num830z0">
    <w:name w:val="WW8Num830z0"/>
    <w:uiPriority w:val="99"/>
    <w:rsid w:val="00391B4E"/>
    <w:rPr>
      <w:rFonts w:ascii="Times New Roman" w:hAnsi="Times New Roman" w:cs="Times New Roman"/>
    </w:rPr>
  </w:style>
  <w:style w:type="character" w:customStyle="1" w:styleId="WW8Num832z0">
    <w:name w:val="WW8Num832z0"/>
    <w:uiPriority w:val="99"/>
    <w:rsid w:val="00391B4E"/>
    <w:rPr>
      <w:rFonts w:ascii="Monotype Sorts" w:hAnsi="Monotype Sorts" w:cs="Monotype Sorts"/>
      <w:color w:val="0000FF"/>
    </w:rPr>
  </w:style>
  <w:style w:type="character" w:customStyle="1" w:styleId="WW8Num837z0">
    <w:name w:val="WW8Num837z0"/>
    <w:uiPriority w:val="99"/>
    <w:rsid w:val="00391B4E"/>
    <w:rPr>
      <w:rFonts w:ascii="Symbol" w:hAnsi="Symbol" w:cs="Symbol"/>
    </w:rPr>
  </w:style>
  <w:style w:type="character" w:customStyle="1" w:styleId="WW8Num841z0">
    <w:name w:val="WW8Num841z0"/>
    <w:uiPriority w:val="99"/>
    <w:rsid w:val="00391B4E"/>
    <w:rPr>
      <w:rFonts w:ascii="Wingdings" w:hAnsi="Wingdings" w:cs="Wingdings"/>
      <w:sz w:val="16"/>
      <w:szCs w:val="16"/>
    </w:rPr>
  </w:style>
  <w:style w:type="character" w:customStyle="1" w:styleId="WW8Num842z0">
    <w:name w:val="WW8Num842z0"/>
    <w:uiPriority w:val="99"/>
    <w:rsid w:val="00391B4E"/>
    <w:rPr>
      <w:rFonts w:ascii="Symbol" w:hAnsi="Symbol" w:cs="Symbol"/>
    </w:rPr>
  </w:style>
  <w:style w:type="character" w:customStyle="1" w:styleId="WW8Num845z0">
    <w:name w:val="WW8Num845z0"/>
    <w:uiPriority w:val="99"/>
    <w:rsid w:val="00391B4E"/>
    <w:rPr>
      <w:rFonts w:ascii="Wingdings" w:hAnsi="Wingdings" w:cs="Wingdings"/>
      <w:sz w:val="16"/>
      <w:szCs w:val="16"/>
    </w:rPr>
  </w:style>
  <w:style w:type="character" w:customStyle="1" w:styleId="WW8Num849z0">
    <w:name w:val="WW8Num849z0"/>
    <w:uiPriority w:val="99"/>
    <w:rsid w:val="00391B4E"/>
    <w:rPr>
      <w:rFonts w:ascii="Symbol" w:hAnsi="Symbol" w:cs="Symbol"/>
    </w:rPr>
  </w:style>
  <w:style w:type="character" w:customStyle="1" w:styleId="WW8Num851z0">
    <w:name w:val="WW8Num851z0"/>
    <w:uiPriority w:val="99"/>
    <w:rsid w:val="00391B4E"/>
    <w:rPr>
      <w:rFonts w:ascii="Wingdings" w:hAnsi="Wingdings" w:cs="Wingdings"/>
    </w:rPr>
  </w:style>
  <w:style w:type="character" w:customStyle="1" w:styleId="WW8Num852z0">
    <w:name w:val="WW8Num852z0"/>
    <w:uiPriority w:val="99"/>
    <w:rsid w:val="00391B4E"/>
    <w:rPr>
      <w:rFonts w:ascii="Wingdings" w:hAnsi="Wingdings" w:cs="Wingdings"/>
    </w:rPr>
  </w:style>
  <w:style w:type="character" w:customStyle="1" w:styleId="WW8Num852z1">
    <w:name w:val="WW8Num852z1"/>
    <w:uiPriority w:val="99"/>
    <w:rsid w:val="00391B4E"/>
    <w:rPr>
      <w:rFonts w:ascii="Courier New" w:hAnsi="Courier New" w:cs="Courier New"/>
    </w:rPr>
  </w:style>
  <w:style w:type="character" w:customStyle="1" w:styleId="WW8Num852z3">
    <w:name w:val="WW8Num852z3"/>
    <w:uiPriority w:val="99"/>
    <w:rsid w:val="00391B4E"/>
    <w:rPr>
      <w:rFonts w:ascii="Symbol" w:hAnsi="Symbol" w:cs="Symbol"/>
    </w:rPr>
  </w:style>
  <w:style w:type="character" w:customStyle="1" w:styleId="WW8Num853z0">
    <w:name w:val="WW8Num853z0"/>
    <w:uiPriority w:val="99"/>
    <w:rsid w:val="00391B4E"/>
    <w:rPr>
      <w:rFonts w:ascii="Wingdings" w:hAnsi="Wingdings" w:cs="Wingdings"/>
    </w:rPr>
  </w:style>
  <w:style w:type="character" w:customStyle="1" w:styleId="WW8Num861z0">
    <w:name w:val="WW8Num861z0"/>
    <w:uiPriority w:val="99"/>
    <w:rsid w:val="00391B4E"/>
    <w:rPr>
      <w:b/>
      <w:bCs/>
    </w:rPr>
  </w:style>
  <w:style w:type="character" w:customStyle="1" w:styleId="WW8Num865z0">
    <w:name w:val="WW8Num865z0"/>
    <w:uiPriority w:val="99"/>
    <w:rsid w:val="00391B4E"/>
    <w:rPr>
      <w:sz w:val="22"/>
      <w:szCs w:val="22"/>
    </w:rPr>
  </w:style>
  <w:style w:type="character" w:customStyle="1" w:styleId="WW8Num868z0">
    <w:name w:val="WW8Num868z0"/>
    <w:uiPriority w:val="99"/>
    <w:rsid w:val="00391B4E"/>
    <w:rPr>
      <w:b/>
      <w:bCs/>
    </w:rPr>
  </w:style>
  <w:style w:type="character" w:customStyle="1" w:styleId="WW8Num871z0">
    <w:name w:val="WW8Num871z0"/>
    <w:uiPriority w:val="99"/>
    <w:rsid w:val="00391B4E"/>
    <w:rPr>
      <w:rFonts w:ascii="Times New Roman" w:hAnsi="Times New Roman" w:cs="Times New Roman"/>
    </w:rPr>
  </w:style>
  <w:style w:type="character" w:customStyle="1" w:styleId="WW8Num873z0">
    <w:name w:val="WW8Num873z0"/>
    <w:uiPriority w:val="99"/>
    <w:rsid w:val="00391B4E"/>
    <w:rPr>
      <w:rFonts w:ascii="Times New Roman" w:hAnsi="Times New Roman" w:cs="Times New Roman"/>
      <w:sz w:val="28"/>
      <w:szCs w:val="28"/>
      <w:u w:val="none"/>
    </w:rPr>
  </w:style>
  <w:style w:type="character" w:customStyle="1" w:styleId="WW8Num874z0">
    <w:name w:val="WW8Num874z0"/>
    <w:uiPriority w:val="99"/>
    <w:rsid w:val="00391B4E"/>
    <w:rPr>
      <w:rFonts w:ascii="Symbol" w:hAnsi="Symbol" w:cs="Symbol"/>
      <w:color w:val="auto"/>
    </w:rPr>
  </w:style>
  <w:style w:type="character" w:customStyle="1" w:styleId="WW8Num876z0">
    <w:name w:val="WW8Num876z0"/>
    <w:uiPriority w:val="99"/>
    <w:rsid w:val="00391B4E"/>
    <w:rPr>
      <w:u w:val="single"/>
    </w:rPr>
  </w:style>
  <w:style w:type="character" w:customStyle="1" w:styleId="WW8Num877z0">
    <w:name w:val="WW8Num877z0"/>
    <w:uiPriority w:val="99"/>
    <w:rsid w:val="00391B4E"/>
    <w:rPr>
      <w:rFonts w:ascii="Wingdings" w:hAnsi="Wingdings" w:cs="Wingdings"/>
    </w:rPr>
  </w:style>
  <w:style w:type="character" w:customStyle="1" w:styleId="WW8Num880z0">
    <w:name w:val="WW8Num880z0"/>
    <w:uiPriority w:val="99"/>
    <w:rsid w:val="00391B4E"/>
    <w:rPr>
      <w:rFonts w:ascii="Wingdings" w:hAnsi="Wingdings" w:cs="Wingdings"/>
    </w:rPr>
  </w:style>
  <w:style w:type="character" w:customStyle="1" w:styleId="WW8Num881z0">
    <w:name w:val="WW8Num881z0"/>
    <w:uiPriority w:val="99"/>
    <w:rsid w:val="00391B4E"/>
    <w:rPr>
      <w:rFonts w:ascii="Wingdings" w:hAnsi="Wingdings" w:cs="Wingdings"/>
    </w:rPr>
  </w:style>
  <w:style w:type="character" w:customStyle="1" w:styleId="WW8Num883z0">
    <w:name w:val="WW8Num883z0"/>
    <w:uiPriority w:val="99"/>
    <w:rsid w:val="00391B4E"/>
    <w:rPr>
      <w:rFonts w:ascii="Symbol" w:hAnsi="Symbol" w:cs="Symbol"/>
      <w:color w:val="auto"/>
    </w:rPr>
  </w:style>
  <w:style w:type="character" w:customStyle="1" w:styleId="WW8Num887z0">
    <w:name w:val="WW8Num887z0"/>
    <w:uiPriority w:val="99"/>
    <w:rsid w:val="00391B4E"/>
    <w:rPr>
      <w:rFonts w:ascii="Wingdings" w:hAnsi="Wingdings" w:cs="Wingdings"/>
    </w:rPr>
  </w:style>
  <w:style w:type="character" w:customStyle="1" w:styleId="WW8Num888z0">
    <w:name w:val="WW8Num888z0"/>
    <w:uiPriority w:val="99"/>
    <w:rsid w:val="00391B4E"/>
    <w:rPr>
      <w:rFonts w:ascii="Wingdings" w:hAnsi="Wingdings" w:cs="Wingdings"/>
    </w:rPr>
  </w:style>
  <w:style w:type="character" w:customStyle="1" w:styleId="WW8Num889z0">
    <w:name w:val="WW8Num889z0"/>
    <w:uiPriority w:val="99"/>
    <w:rsid w:val="00391B4E"/>
    <w:rPr>
      <w:rFonts w:ascii="Symbol" w:hAnsi="Symbol" w:cs="Symbol"/>
    </w:rPr>
  </w:style>
  <w:style w:type="character" w:customStyle="1" w:styleId="WW8Num890z0">
    <w:name w:val="WW8Num890z0"/>
    <w:uiPriority w:val="99"/>
    <w:rsid w:val="00391B4E"/>
    <w:rPr>
      <w:rFonts w:ascii="Times New Roman" w:hAnsi="Times New Roman" w:cs="Times New Roman"/>
    </w:rPr>
  </w:style>
  <w:style w:type="character" w:customStyle="1" w:styleId="WW8Num891z0">
    <w:name w:val="WW8Num891z0"/>
    <w:uiPriority w:val="99"/>
    <w:rsid w:val="00391B4E"/>
    <w:rPr>
      <w:rFonts w:ascii="Wingdings" w:hAnsi="Wingdings" w:cs="Wingdings"/>
    </w:rPr>
  </w:style>
  <w:style w:type="character" w:customStyle="1" w:styleId="WW8Num893z0">
    <w:name w:val="WW8Num893z0"/>
    <w:uiPriority w:val="99"/>
    <w:rsid w:val="00391B4E"/>
    <w:rPr>
      <w:rFonts w:ascii="Wingdings" w:hAnsi="Wingdings" w:cs="Wingdings"/>
    </w:rPr>
  </w:style>
  <w:style w:type="character" w:customStyle="1" w:styleId="WW8Num895z0">
    <w:name w:val="WW8Num895z0"/>
    <w:uiPriority w:val="99"/>
    <w:rsid w:val="00391B4E"/>
    <w:rPr>
      <w:rFonts w:ascii="Times New Roman" w:hAnsi="Times New Roman" w:cs="Times New Roman"/>
      <w:sz w:val="24"/>
      <w:szCs w:val="24"/>
      <w:u w:val="none"/>
    </w:rPr>
  </w:style>
  <w:style w:type="character" w:customStyle="1" w:styleId="WW8Num896z0">
    <w:name w:val="WW8Num896z0"/>
    <w:uiPriority w:val="99"/>
    <w:rsid w:val="00391B4E"/>
    <w:rPr>
      <w:rFonts w:ascii="Symbol" w:hAnsi="Symbol" w:cs="Symbol"/>
    </w:rPr>
  </w:style>
  <w:style w:type="character" w:customStyle="1" w:styleId="WW8Num896z1">
    <w:name w:val="WW8Num896z1"/>
    <w:uiPriority w:val="99"/>
    <w:rsid w:val="00391B4E"/>
    <w:rPr>
      <w:rFonts w:ascii="Courier New" w:hAnsi="Courier New" w:cs="Courier New"/>
    </w:rPr>
  </w:style>
  <w:style w:type="character" w:customStyle="1" w:styleId="WW8Num896z2">
    <w:name w:val="WW8Num896z2"/>
    <w:uiPriority w:val="99"/>
    <w:rsid w:val="00391B4E"/>
    <w:rPr>
      <w:rFonts w:ascii="Wingdings" w:hAnsi="Wingdings" w:cs="Wingdings"/>
    </w:rPr>
  </w:style>
  <w:style w:type="character" w:customStyle="1" w:styleId="WW8Num898z0">
    <w:name w:val="WW8Num898z0"/>
    <w:uiPriority w:val="99"/>
    <w:rsid w:val="00391B4E"/>
    <w:rPr>
      <w:rFonts w:ascii="Symbol" w:hAnsi="Symbol" w:cs="Symbol"/>
      <w:color w:val="auto"/>
    </w:rPr>
  </w:style>
  <w:style w:type="character" w:customStyle="1" w:styleId="WW8Num900z0">
    <w:name w:val="WW8Num900z0"/>
    <w:uiPriority w:val="99"/>
    <w:rsid w:val="00391B4E"/>
    <w:rPr>
      <w:rFonts w:ascii="Times New Roman" w:hAnsi="Times New Roman" w:cs="Times New Roman"/>
    </w:rPr>
  </w:style>
  <w:style w:type="character" w:customStyle="1" w:styleId="WW8Num901z0">
    <w:name w:val="WW8Num901z0"/>
    <w:uiPriority w:val="99"/>
    <w:rsid w:val="00391B4E"/>
    <w:rPr>
      <w:rFonts w:ascii="Symbol" w:hAnsi="Symbol" w:cs="Symbol"/>
    </w:rPr>
  </w:style>
  <w:style w:type="character" w:customStyle="1" w:styleId="WW8Num903z0">
    <w:name w:val="WW8Num903z0"/>
    <w:uiPriority w:val="99"/>
    <w:rsid w:val="00391B4E"/>
    <w:rPr>
      <w:rFonts w:ascii="Wingdings" w:hAnsi="Wingdings" w:cs="Wingdings"/>
    </w:rPr>
  </w:style>
  <w:style w:type="character" w:customStyle="1" w:styleId="WW8Num905z0">
    <w:name w:val="WW8Num905z0"/>
    <w:uiPriority w:val="99"/>
    <w:rsid w:val="00391B4E"/>
    <w:rPr>
      <w:rFonts w:ascii="Symbol" w:hAnsi="Symbol" w:cs="Symbol"/>
    </w:rPr>
  </w:style>
  <w:style w:type="character" w:customStyle="1" w:styleId="WW8Num909z0">
    <w:name w:val="WW8Num909z0"/>
    <w:uiPriority w:val="99"/>
    <w:rsid w:val="00391B4E"/>
    <w:rPr>
      <w:rFonts w:ascii="Wingdings" w:hAnsi="Wingdings" w:cs="Wingdings"/>
    </w:rPr>
  </w:style>
  <w:style w:type="character" w:customStyle="1" w:styleId="WW8Num910z0">
    <w:name w:val="WW8Num910z0"/>
    <w:uiPriority w:val="99"/>
    <w:rsid w:val="00391B4E"/>
    <w:rPr>
      <w:rFonts w:ascii="Symbol" w:hAnsi="Symbol" w:cs="Symbol"/>
    </w:rPr>
  </w:style>
  <w:style w:type="character" w:customStyle="1" w:styleId="WW8Num914z0">
    <w:name w:val="WW8Num914z0"/>
    <w:uiPriority w:val="99"/>
    <w:rsid w:val="00391B4E"/>
    <w:rPr>
      <w:rFonts w:ascii="Times New Roman" w:hAnsi="Times New Roman" w:cs="Times New Roman"/>
    </w:rPr>
  </w:style>
  <w:style w:type="character" w:customStyle="1" w:styleId="WW8Num915z0">
    <w:name w:val="WW8Num915z0"/>
    <w:uiPriority w:val="99"/>
    <w:rsid w:val="00391B4E"/>
    <w:rPr>
      <w:rFonts w:ascii="Times New Roman" w:hAnsi="Times New Roman" w:cs="Times New Roman"/>
    </w:rPr>
  </w:style>
  <w:style w:type="character" w:customStyle="1" w:styleId="WW8Num916z0">
    <w:name w:val="WW8Num916z0"/>
    <w:uiPriority w:val="99"/>
    <w:rsid w:val="00391B4E"/>
    <w:rPr>
      <w:rFonts w:ascii="Symbol" w:hAnsi="Symbol" w:cs="Symbol"/>
    </w:rPr>
  </w:style>
  <w:style w:type="character" w:customStyle="1" w:styleId="WW8Num919z0">
    <w:name w:val="WW8Num919z0"/>
    <w:uiPriority w:val="99"/>
    <w:rsid w:val="00391B4E"/>
    <w:rPr>
      <w:sz w:val="22"/>
      <w:szCs w:val="22"/>
    </w:rPr>
  </w:style>
  <w:style w:type="character" w:customStyle="1" w:styleId="WW8Num920z0">
    <w:name w:val="WW8Num920z0"/>
    <w:uiPriority w:val="99"/>
    <w:rsid w:val="00391B4E"/>
    <w:rPr>
      <w:rFonts w:ascii="Times New Roman" w:hAnsi="Times New Roman" w:cs="Times New Roman"/>
      <w:sz w:val="24"/>
      <w:szCs w:val="24"/>
      <w:u w:val="none"/>
    </w:rPr>
  </w:style>
  <w:style w:type="character" w:customStyle="1" w:styleId="WW8Num926z0">
    <w:name w:val="WW8Num926z0"/>
    <w:uiPriority w:val="99"/>
    <w:rsid w:val="00391B4E"/>
    <w:rPr>
      <w:rFonts w:ascii="Wingdings" w:hAnsi="Wingdings" w:cs="Wingdings"/>
    </w:rPr>
  </w:style>
  <w:style w:type="character" w:customStyle="1" w:styleId="WW8Num929z0">
    <w:name w:val="WW8Num929z0"/>
    <w:uiPriority w:val="99"/>
    <w:rsid w:val="00391B4E"/>
    <w:rPr>
      <w:u w:val="none"/>
    </w:rPr>
  </w:style>
  <w:style w:type="character" w:customStyle="1" w:styleId="WW8Num930z0">
    <w:name w:val="WW8Num930z0"/>
    <w:uiPriority w:val="99"/>
    <w:rsid w:val="00391B4E"/>
    <w:rPr>
      <w:rFonts w:ascii="Wingdings" w:hAnsi="Wingdings" w:cs="Wingdings"/>
    </w:rPr>
  </w:style>
  <w:style w:type="character" w:customStyle="1" w:styleId="WW8Num935z0">
    <w:name w:val="WW8Num935z0"/>
    <w:uiPriority w:val="99"/>
    <w:rsid w:val="00391B4E"/>
    <w:rPr>
      <w:rFonts w:ascii="Times New Roman" w:hAnsi="Times New Roman" w:cs="Times New Roman"/>
      <w:sz w:val="24"/>
      <w:szCs w:val="24"/>
      <w:u w:val="none"/>
    </w:rPr>
  </w:style>
  <w:style w:type="character" w:customStyle="1" w:styleId="WW8Num939z0">
    <w:name w:val="WW8Num939z0"/>
    <w:uiPriority w:val="99"/>
    <w:rsid w:val="00391B4E"/>
    <w:rPr>
      <w:rFonts w:ascii="Symbol" w:hAnsi="Symbol" w:cs="Symbol"/>
    </w:rPr>
  </w:style>
  <w:style w:type="character" w:customStyle="1" w:styleId="WW8Num940z0">
    <w:name w:val="WW8Num940z0"/>
    <w:uiPriority w:val="99"/>
    <w:rsid w:val="00391B4E"/>
    <w:rPr>
      <w:rFonts w:ascii="Symbol" w:hAnsi="Symbol" w:cs="Symbol"/>
    </w:rPr>
  </w:style>
  <w:style w:type="character" w:customStyle="1" w:styleId="WW8Num941z0">
    <w:name w:val="WW8Num941z0"/>
    <w:uiPriority w:val="99"/>
    <w:rsid w:val="00391B4E"/>
    <w:rPr>
      <w:rFonts w:ascii="Wingdings" w:hAnsi="Wingdings" w:cs="Wingdings"/>
      <w:sz w:val="16"/>
      <w:szCs w:val="16"/>
    </w:rPr>
  </w:style>
  <w:style w:type="character" w:customStyle="1" w:styleId="WW8Num942z0">
    <w:name w:val="WW8Num942z0"/>
    <w:uiPriority w:val="99"/>
    <w:rsid w:val="00391B4E"/>
    <w:rPr>
      <w:rFonts w:ascii="Symbol" w:hAnsi="Symbol" w:cs="Symbol"/>
    </w:rPr>
  </w:style>
  <w:style w:type="character" w:customStyle="1" w:styleId="WW8Num945z0">
    <w:name w:val="WW8Num945z0"/>
    <w:uiPriority w:val="99"/>
    <w:rsid w:val="00391B4E"/>
    <w:rPr>
      <w:rFonts w:ascii="Symbol" w:hAnsi="Symbol" w:cs="Symbol"/>
    </w:rPr>
  </w:style>
  <w:style w:type="character" w:customStyle="1" w:styleId="WW8Num946z0">
    <w:name w:val="WW8Num946z0"/>
    <w:uiPriority w:val="99"/>
    <w:rsid w:val="00391B4E"/>
    <w:rPr>
      <w:rFonts w:ascii="Symbol" w:hAnsi="Symbol" w:cs="Symbol"/>
    </w:rPr>
  </w:style>
  <w:style w:type="character" w:customStyle="1" w:styleId="WW8Num947z0">
    <w:name w:val="WW8Num947z0"/>
    <w:uiPriority w:val="99"/>
    <w:rsid w:val="00391B4E"/>
    <w:rPr>
      <w:rFonts w:ascii="Symbol" w:hAnsi="Symbol" w:cs="Symbol"/>
    </w:rPr>
  </w:style>
  <w:style w:type="character" w:customStyle="1" w:styleId="WW8Num950z0">
    <w:name w:val="WW8Num950z0"/>
    <w:uiPriority w:val="99"/>
    <w:rsid w:val="00391B4E"/>
    <w:rPr>
      <w:rFonts w:ascii="Symbol" w:hAnsi="Symbol" w:cs="Symbol"/>
    </w:rPr>
  </w:style>
  <w:style w:type="character" w:customStyle="1" w:styleId="WW8Num951z0">
    <w:name w:val="WW8Num951z0"/>
    <w:uiPriority w:val="99"/>
    <w:rsid w:val="00391B4E"/>
    <w:rPr>
      <w:rFonts w:ascii="Symbol" w:hAnsi="Symbol" w:cs="Symbol"/>
      <w:sz w:val="16"/>
      <w:szCs w:val="16"/>
    </w:rPr>
  </w:style>
  <w:style w:type="character" w:customStyle="1" w:styleId="WW8Num953z0">
    <w:name w:val="WW8Num953z0"/>
    <w:uiPriority w:val="99"/>
    <w:rsid w:val="00391B4E"/>
    <w:rPr>
      <w:rFonts w:ascii="Symbol" w:hAnsi="Symbol" w:cs="Symbol"/>
    </w:rPr>
  </w:style>
  <w:style w:type="character" w:customStyle="1" w:styleId="WW8Num956z0">
    <w:name w:val="WW8Num956z0"/>
    <w:uiPriority w:val="99"/>
    <w:rsid w:val="00391B4E"/>
    <w:rPr>
      <w:rFonts w:ascii="Symbol" w:hAnsi="Symbol" w:cs="Symbol"/>
    </w:rPr>
  </w:style>
  <w:style w:type="character" w:customStyle="1" w:styleId="WW8Num958z0">
    <w:name w:val="WW8Num958z0"/>
    <w:uiPriority w:val="99"/>
    <w:rsid w:val="00391B4E"/>
    <w:rPr>
      <w:rFonts w:ascii="Wingdings" w:hAnsi="Wingdings" w:cs="Wingdings"/>
    </w:rPr>
  </w:style>
  <w:style w:type="character" w:customStyle="1" w:styleId="WW8Num959z0">
    <w:name w:val="WW8Num959z0"/>
    <w:uiPriority w:val="99"/>
    <w:rsid w:val="00391B4E"/>
    <w:rPr>
      <w:b/>
      <w:bCs/>
    </w:rPr>
  </w:style>
  <w:style w:type="character" w:customStyle="1" w:styleId="WW8Num962z0">
    <w:name w:val="WW8Num962z0"/>
    <w:uiPriority w:val="99"/>
    <w:rsid w:val="00391B4E"/>
    <w:rPr>
      <w:rFonts w:ascii="Symbol" w:hAnsi="Symbol" w:cs="Symbol"/>
    </w:rPr>
  </w:style>
  <w:style w:type="character" w:customStyle="1" w:styleId="WW8Num963z0">
    <w:name w:val="WW8Num963z0"/>
    <w:uiPriority w:val="99"/>
    <w:rsid w:val="00391B4E"/>
    <w:rPr>
      <w:rFonts w:ascii="Wingdings" w:hAnsi="Wingdings" w:cs="Wingdings"/>
    </w:rPr>
  </w:style>
  <w:style w:type="character" w:customStyle="1" w:styleId="WW8Num968z0">
    <w:name w:val="WW8Num968z0"/>
    <w:uiPriority w:val="99"/>
    <w:rsid w:val="00391B4E"/>
    <w:rPr>
      <w:rFonts w:ascii="Symbol" w:hAnsi="Symbol" w:cs="Symbol"/>
    </w:rPr>
  </w:style>
  <w:style w:type="character" w:customStyle="1" w:styleId="WW8Num969z0">
    <w:name w:val="WW8Num969z0"/>
    <w:uiPriority w:val="99"/>
    <w:rsid w:val="00391B4E"/>
    <w:rPr>
      <w:rFonts w:ascii="Wingdings" w:hAnsi="Wingdings" w:cs="Wingdings"/>
    </w:rPr>
  </w:style>
  <w:style w:type="character" w:customStyle="1" w:styleId="WW8Num969z1">
    <w:name w:val="WW8Num969z1"/>
    <w:uiPriority w:val="99"/>
    <w:rsid w:val="00391B4E"/>
    <w:rPr>
      <w:rFonts w:ascii="Courier New" w:hAnsi="Courier New" w:cs="Courier New"/>
    </w:rPr>
  </w:style>
  <w:style w:type="character" w:customStyle="1" w:styleId="WW8Num969z3">
    <w:name w:val="WW8Num969z3"/>
    <w:uiPriority w:val="99"/>
    <w:rsid w:val="00391B4E"/>
    <w:rPr>
      <w:rFonts w:ascii="Symbol" w:hAnsi="Symbol" w:cs="Symbol"/>
    </w:rPr>
  </w:style>
  <w:style w:type="character" w:customStyle="1" w:styleId="WW8Num970z0">
    <w:name w:val="WW8Num970z0"/>
    <w:uiPriority w:val="99"/>
    <w:rsid w:val="00391B4E"/>
    <w:rPr>
      <w:rFonts w:ascii="Symbol" w:hAnsi="Symbol" w:cs="Symbol"/>
    </w:rPr>
  </w:style>
  <w:style w:type="character" w:customStyle="1" w:styleId="WW8Num972z0">
    <w:name w:val="WW8Num972z0"/>
    <w:uiPriority w:val="99"/>
    <w:rsid w:val="00391B4E"/>
    <w:rPr>
      <w:rFonts w:ascii="Monotype Sorts" w:hAnsi="Monotype Sorts" w:cs="Monotype Sorts"/>
      <w:color w:val="0000FF"/>
    </w:rPr>
  </w:style>
  <w:style w:type="character" w:customStyle="1" w:styleId="WW8Num973z0">
    <w:name w:val="WW8Num973z0"/>
    <w:uiPriority w:val="99"/>
    <w:rsid w:val="00391B4E"/>
    <w:rPr>
      <w:rFonts w:ascii="Symbol" w:hAnsi="Symbol" w:cs="Symbol"/>
      <w:color w:val="auto"/>
    </w:rPr>
  </w:style>
  <w:style w:type="character" w:customStyle="1" w:styleId="WW8Num978z0">
    <w:name w:val="WW8Num978z0"/>
    <w:uiPriority w:val="99"/>
    <w:rsid w:val="00391B4E"/>
    <w:rPr>
      <w:rFonts w:ascii="Symbol" w:hAnsi="Symbol" w:cs="Symbol"/>
    </w:rPr>
  </w:style>
  <w:style w:type="character" w:customStyle="1" w:styleId="WW8Num980z0">
    <w:name w:val="WW8Num980z0"/>
    <w:uiPriority w:val="99"/>
    <w:rsid w:val="00391B4E"/>
    <w:rPr>
      <w:rFonts w:ascii="Wingdings" w:hAnsi="Wingdings" w:cs="Wingdings"/>
    </w:rPr>
  </w:style>
  <w:style w:type="character" w:customStyle="1" w:styleId="WW8Num983z0">
    <w:name w:val="WW8Num983z0"/>
    <w:uiPriority w:val="99"/>
    <w:rsid w:val="00391B4E"/>
    <w:rPr>
      <w:rFonts w:ascii="Symbol" w:hAnsi="Symbol" w:cs="Symbol"/>
    </w:rPr>
  </w:style>
  <w:style w:type="character" w:customStyle="1" w:styleId="WW8Num984z0">
    <w:name w:val="WW8Num984z0"/>
    <w:uiPriority w:val="99"/>
    <w:rsid w:val="00391B4E"/>
    <w:rPr>
      <w:sz w:val="22"/>
      <w:szCs w:val="22"/>
    </w:rPr>
  </w:style>
  <w:style w:type="character" w:customStyle="1" w:styleId="WW8Num985z0">
    <w:name w:val="WW8Num985z0"/>
    <w:uiPriority w:val="99"/>
    <w:rsid w:val="00391B4E"/>
    <w:rPr>
      <w:rFonts w:ascii="Symbol" w:hAnsi="Symbol" w:cs="Symbol"/>
    </w:rPr>
  </w:style>
  <w:style w:type="character" w:customStyle="1" w:styleId="WW8Num986z0">
    <w:name w:val="WW8Num986z0"/>
    <w:uiPriority w:val="99"/>
    <w:rsid w:val="00391B4E"/>
    <w:rPr>
      <w:rFonts w:ascii="Wingdings" w:hAnsi="Wingdings" w:cs="Wingdings"/>
    </w:rPr>
  </w:style>
  <w:style w:type="character" w:customStyle="1" w:styleId="WW8Num986z1">
    <w:name w:val="WW8Num986z1"/>
    <w:uiPriority w:val="99"/>
    <w:rsid w:val="00391B4E"/>
    <w:rPr>
      <w:rFonts w:ascii="Courier New" w:hAnsi="Courier New" w:cs="Courier New"/>
    </w:rPr>
  </w:style>
  <w:style w:type="character" w:customStyle="1" w:styleId="WW8Num986z3">
    <w:name w:val="WW8Num986z3"/>
    <w:uiPriority w:val="99"/>
    <w:rsid w:val="00391B4E"/>
    <w:rPr>
      <w:rFonts w:ascii="Symbol" w:hAnsi="Symbol" w:cs="Symbol"/>
    </w:rPr>
  </w:style>
  <w:style w:type="character" w:customStyle="1" w:styleId="WW8Num987z0">
    <w:name w:val="WW8Num987z0"/>
    <w:uiPriority w:val="99"/>
    <w:rsid w:val="00391B4E"/>
    <w:rPr>
      <w:rFonts w:ascii="Times New Roman" w:hAnsi="Times New Roman" w:cs="Times New Roman"/>
      <w:sz w:val="28"/>
      <w:szCs w:val="28"/>
      <w:u w:val="none"/>
    </w:rPr>
  </w:style>
  <w:style w:type="character" w:customStyle="1" w:styleId="WW8Num988z0">
    <w:name w:val="WW8Num988z0"/>
    <w:uiPriority w:val="99"/>
    <w:rsid w:val="00391B4E"/>
    <w:rPr>
      <w:rFonts w:ascii="Symbol" w:hAnsi="Symbol" w:cs="Symbol"/>
    </w:rPr>
  </w:style>
  <w:style w:type="character" w:customStyle="1" w:styleId="WW8Num989z0">
    <w:name w:val="WW8Num989z0"/>
    <w:uiPriority w:val="99"/>
    <w:rsid w:val="00391B4E"/>
    <w:rPr>
      <w:b/>
      <w:bCs/>
      <w:color w:val="000080"/>
      <w:sz w:val="24"/>
      <w:szCs w:val="24"/>
    </w:rPr>
  </w:style>
  <w:style w:type="character" w:customStyle="1" w:styleId="WW8Num989z1">
    <w:name w:val="WW8Num989z1"/>
    <w:uiPriority w:val="99"/>
    <w:rsid w:val="00391B4E"/>
    <w:rPr>
      <w:b/>
      <w:bCs/>
      <w:color w:val="000080"/>
      <w:sz w:val="20"/>
      <w:szCs w:val="20"/>
    </w:rPr>
  </w:style>
  <w:style w:type="character" w:customStyle="1" w:styleId="WW8Num989z2">
    <w:name w:val="WW8Num989z2"/>
    <w:uiPriority w:val="99"/>
    <w:rsid w:val="00391B4E"/>
    <w:rPr>
      <w:color w:val="000080"/>
      <w:sz w:val="18"/>
      <w:szCs w:val="18"/>
    </w:rPr>
  </w:style>
  <w:style w:type="character" w:customStyle="1" w:styleId="WW8Num989z3">
    <w:name w:val="WW8Num989z3"/>
    <w:uiPriority w:val="99"/>
    <w:rsid w:val="00391B4E"/>
    <w:rPr>
      <w:color w:val="000080"/>
      <w:sz w:val="16"/>
      <w:szCs w:val="16"/>
    </w:rPr>
  </w:style>
  <w:style w:type="character" w:customStyle="1" w:styleId="WW8Num990z0">
    <w:name w:val="WW8Num990z0"/>
    <w:uiPriority w:val="99"/>
    <w:rsid w:val="00391B4E"/>
    <w:rPr>
      <w:rFonts w:ascii="Wingdings" w:hAnsi="Wingdings" w:cs="Wingdings"/>
    </w:rPr>
  </w:style>
  <w:style w:type="character" w:customStyle="1" w:styleId="WW8Num991z0">
    <w:name w:val="WW8Num991z0"/>
    <w:uiPriority w:val="99"/>
    <w:rsid w:val="00391B4E"/>
    <w:rPr>
      <w:rFonts w:ascii="Symbol" w:hAnsi="Symbol" w:cs="Symbol"/>
    </w:rPr>
  </w:style>
  <w:style w:type="character" w:customStyle="1" w:styleId="WW8Num997z0">
    <w:name w:val="WW8Num997z0"/>
    <w:uiPriority w:val="99"/>
    <w:rsid w:val="00391B4E"/>
    <w:rPr>
      <w:rFonts w:ascii="Wingdings" w:hAnsi="Wingdings" w:cs="Wingdings"/>
    </w:rPr>
  </w:style>
  <w:style w:type="character" w:customStyle="1" w:styleId="WW8Num999z0">
    <w:name w:val="WW8Num999z0"/>
    <w:uiPriority w:val="99"/>
    <w:rsid w:val="00391B4E"/>
    <w:rPr>
      <w:rFonts w:ascii="Symbol" w:hAnsi="Symbol" w:cs="Symbol"/>
      <w:color w:val="auto"/>
    </w:rPr>
  </w:style>
  <w:style w:type="character" w:customStyle="1" w:styleId="WW8Num1000z0">
    <w:name w:val="WW8Num1000z0"/>
    <w:uiPriority w:val="99"/>
    <w:rsid w:val="00391B4E"/>
    <w:rPr>
      <w:rFonts w:ascii="Symbol" w:hAnsi="Symbol" w:cs="Symbol"/>
    </w:rPr>
  </w:style>
  <w:style w:type="character" w:customStyle="1" w:styleId="WW8Num1003z0">
    <w:name w:val="WW8Num1003z0"/>
    <w:uiPriority w:val="99"/>
    <w:rsid w:val="00391B4E"/>
    <w:rPr>
      <w:rFonts w:ascii="Symbol" w:hAnsi="Symbol" w:cs="Symbol"/>
    </w:rPr>
  </w:style>
  <w:style w:type="character" w:customStyle="1" w:styleId="WW8Num1008z0">
    <w:name w:val="WW8Num1008z0"/>
    <w:uiPriority w:val="99"/>
    <w:rsid w:val="00391B4E"/>
    <w:rPr>
      <w:rFonts w:ascii="Times New Roman" w:hAnsi="Times New Roman" w:cs="Times New Roman"/>
    </w:rPr>
  </w:style>
  <w:style w:type="character" w:customStyle="1" w:styleId="WW8Num1009z0">
    <w:name w:val="WW8Num1009z0"/>
    <w:uiPriority w:val="99"/>
    <w:rsid w:val="00391B4E"/>
    <w:rPr>
      <w:rFonts w:ascii="Symbol" w:hAnsi="Symbol" w:cs="Symbol"/>
      <w:color w:val="auto"/>
    </w:rPr>
  </w:style>
  <w:style w:type="character" w:customStyle="1" w:styleId="WW8Num1012z0">
    <w:name w:val="WW8Num1012z0"/>
    <w:uiPriority w:val="99"/>
    <w:rsid w:val="00391B4E"/>
  </w:style>
  <w:style w:type="character" w:customStyle="1" w:styleId="WW8Num1013z0">
    <w:name w:val="WW8Num1013z0"/>
    <w:uiPriority w:val="99"/>
    <w:rsid w:val="00391B4E"/>
    <w:rPr>
      <w:sz w:val="22"/>
      <w:szCs w:val="22"/>
    </w:rPr>
  </w:style>
  <w:style w:type="character" w:customStyle="1" w:styleId="WW8Num1014z0">
    <w:name w:val="WW8Num1014z0"/>
    <w:uiPriority w:val="99"/>
    <w:rsid w:val="00391B4E"/>
    <w:rPr>
      <w:rFonts w:ascii="Times New Roman" w:hAnsi="Times New Roman" w:cs="Times New Roman"/>
    </w:rPr>
  </w:style>
  <w:style w:type="character" w:customStyle="1" w:styleId="WW8Num1015z0">
    <w:name w:val="WW8Num1015z0"/>
    <w:uiPriority w:val="99"/>
    <w:rsid w:val="00391B4E"/>
    <w:rPr>
      <w:rFonts w:ascii="Times New Roman" w:hAnsi="Times New Roman" w:cs="Times New Roman"/>
    </w:rPr>
  </w:style>
  <w:style w:type="character" w:customStyle="1" w:styleId="WW8Num1016z0">
    <w:name w:val="WW8Num1016z0"/>
    <w:uiPriority w:val="99"/>
    <w:rsid w:val="00391B4E"/>
    <w:rPr>
      <w:rFonts w:ascii="Times New Roman" w:hAnsi="Times New Roman" w:cs="Times New Roman"/>
      <w:sz w:val="28"/>
      <w:szCs w:val="28"/>
      <w:u w:val="none"/>
    </w:rPr>
  </w:style>
  <w:style w:type="character" w:customStyle="1" w:styleId="WW8Num1021z0">
    <w:name w:val="WW8Num1021z0"/>
    <w:uiPriority w:val="99"/>
    <w:rsid w:val="00391B4E"/>
    <w:rPr>
      <w:rFonts w:ascii="Symbol" w:hAnsi="Symbol" w:cs="Symbol"/>
    </w:rPr>
  </w:style>
  <w:style w:type="character" w:customStyle="1" w:styleId="WW8Num1024z0">
    <w:name w:val="WW8Num1024z0"/>
    <w:uiPriority w:val="99"/>
    <w:rsid w:val="00391B4E"/>
    <w:rPr>
      <w:rFonts w:ascii="Times New Roman" w:hAnsi="Times New Roman" w:cs="Times New Roman"/>
    </w:rPr>
  </w:style>
  <w:style w:type="character" w:customStyle="1" w:styleId="WW8Num1029z0">
    <w:name w:val="WW8Num1029z0"/>
    <w:uiPriority w:val="99"/>
    <w:rsid w:val="00391B4E"/>
    <w:rPr>
      <w:rFonts w:ascii="Symbol" w:hAnsi="Symbol" w:cs="Symbol"/>
    </w:rPr>
  </w:style>
  <w:style w:type="character" w:customStyle="1" w:styleId="WW8Num1032z0">
    <w:name w:val="WW8Num1032z0"/>
    <w:uiPriority w:val="99"/>
    <w:rsid w:val="00391B4E"/>
    <w:rPr>
      <w:rFonts w:ascii="Symbol" w:hAnsi="Symbol" w:cs="Symbol"/>
    </w:rPr>
  </w:style>
  <w:style w:type="character" w:customStyle="1" w:styleId="WW8Num1034z0">
    <w:name w:val="WW8Num1034z0"/>
    <w:uiPriority w:val="99"/>
    <w:rsid w:val="00391B4E"/>
    <w:rPr>
      <w:rFonts w:ascii="Symbol" w:hAnsi="Symbol" w:cs="Symbol"/>
    </w:rPr>
  </w:style>
  <w:style w:type="character" w:customStyle="1" w:styleId="WW8Num1036z0">
    <w:name w:val="WW8Num1036z0"/>
    <w:uiPriority w:val="99"/>
    <w:rsid w:val="00391B4E"/>
    <w:rPr>
      <w:rFonts w:ascii="Wingdings" w:hAnsi="Wingdings" w:cs="Wingdings"/>
    </w:rPr>
  </w:style>
  <w:style w:type="character" w:customStyle="1" w:styleId="WW8Num1038z0">
    <w:name w:val="WW8Num1038z0"/>
    <w:uiPriority w:val="99"/>
    <w:rsid w:val="00391B4E"/>
    <w:rPr>
      <w:rFonts w:ascii="Times New Roman" w:hAnsi="Times New Roman" w:cs="Times New Roman"/>
    </w:rPr>
  </w:style>
  <w:style w:type="character" w:customStyle="1" w:styleId="WW8Num1043z0">
    <w:name w:val="WW8Num1043z0"/>
    <w:uiPriority w:val="99"/>
    <w:rsid w:val="00391B4E"/>
    <w:rPr>
      <w:rFonts w:ascii="Times New Roman" w:hAnsi="Times New Roman" w:cs="Times New Roman"/>
      <w:sz w:val="24"/>
      <w:szCs w:val="24"/>
      <w:u w:val="none"/>
    </w:rPr>
  </w:style>
  <w:style w:type="character" w:customStyle="1" w:styleId="WW8Num1044z0">
    <w:name w:val="WW8Num1044z0"/>
    <w:uiPriority w:val="99"/>
    <w:rsid w:val="00391B4E"/>
    <w:rPr>
      <w:rFonts w:ascii="Times New Roman" w:hAnsi="Times New Roman" w:cs="Times New Roman"/>
    </w:rPr>
  </w:style>
  <w:style w:type="character" w:customStyle="1" w:styleId="WW8Num1046z0">
    <w:name w:val="WW8Num1046z0"/>
    <w:uiPriority w:val="99"/>
    <w:rsid w:val="00391B4E"/>
    <w:rPr>
      <w:rFonts w:ascii="Times New Roman" w:hAnsi="Times New Roman" w:cs="Times New Roman"/>
    </w:rPr>
  </w:style>
  <w:style w:type="character" w:customStyle="1" w:styleId="WW8Num1048z0">
    <w:name w:val="WW8Num1048z0"/>
    <w:uiPriority w:val="99"/>
    <w:rsid w:val="00391B4E"/>
    <w:rPr>
      <w:rFonts w:ascii="Wingdings" w:hAnsi="Wingdings" w:cs="Wingdings"/>
      <w:color w:val="0000FF"/>
    </w:rPr>
  </w:style>
  <w:style w:type="character" w:customStyle="1" w:styleId="WW8Num1049z1">
    <w:name w:val="WW8Num1049z1"/>
    <w:uiPriority w:val="99"/>
    <w:rsid w:val="00391B4E"/>
    <w:rPr>
      <w:rFonts w:ascii="Wingdings" w:hAnsi="Wingdings" w:cs="Wingdings"/>
    </w:rPr>
  </w:style>
  <w:style w:type="character" w:customStyle="1" w:styleId="WW8Num1050z0">
    <w:name w:val="WW8Num1050z0"/>
    <w:uiPriority w:val="99"/>
    <w:rsid w:val="00391B4E"/>
    <w:rPr>
      <w:rFonts w:ascii="Symbol" w:hAnsi="Symbol" w:cs="Symbol"/>
      <w:color w:val="auto"/>
    </w:rPr>
  </w:style>
  <w:style w:type="character" w:customStyle="1" w:styleId="WW8Num1056z0">
    <w:name w:val="WW8Num1056z0"/>
    <w:uiPriority w:val="99"/>
    <w:rsid w:val="00391B4E"/>
  </w:style>
  <w:style w:type="character" w:customStyle="1" w:styleId="WW8Num1057z0">
    <w:name w:val="WW8Num1057z0"/>
    <w:uiPriority w:val="99"/>
    <w:rsid w:val="00391B4E"/>
    <w:rPr>
      <w:rFonts w:ascii="Symbol" w:hAnsi="Symbol" w:cs="Symbol"/>
    </w:rPr>
  </w:style>
  <w:style w:type="character" w:customStyle="1" w:styleId="WW8Num1060z0">
    <w:name w:val="WW8Num1060z0"/>
    <w:uiPriority w:val="99"/>
    <w:rsid w:val="00391B4E"/>
    <w:rPr>
      <w:rFonts w:ascii="Symbol" w:hAnsi="Symbol" w:cs="Symbol"/>
    </w:rPr>
  </w:style>
  <w:style w:type="character" w:customStyle="1" w:styleId="WW8Num1062z0">
    <w:name w:val="WW8Num1062z0"/>
    <w:uiPriority w:val="99"/>
    <w:rsid w:val="00391B4E"/>
    <w:rPr>
      <w:rFonts w:ascii="Symbol" w:hAnsi="Symbol" w:cs="Symbol"/>
    </w:rPr>
  </w:style>
  <w:style w:type="character" w:customStyle="1" w:styleId="WW8Num1064z0">
    <w:name w:val="WW8Num1064z0"/>
    <w:uiPriority w:val="99"/>
    <w:rsid w:val="00391B4E"/>
    <w:rPr>
      <w:rFonts w:ascii="Wingdings" w:hAnsi="Wingdings" w:cs="Wingdings"/>
      <w:color w:val="0000FF"/>
    </w:rPr>
  </w:style>
  <w:style w:type="character" w:customStyle="1" w:styleId="WW8Num1066z0">
    <w:name w:val="WW8Num1066z0"/>
    <w:uiPriority w:val="99"/>
    <w:rsid w:val="00391B4E"/>
  </w:style>
  <w:style w:type="character" w:customStyle="1" w:styleId="WW8Num1067z0">
    <w:name w:val="WW8Num1067z0"/>
    <w:uiPriority w:val="99"/>
    <w:rsid w:val="00391B4E"/>
    <w:rPr>
      <w:rFonts w:ascii="Symbol" w:hAnsi="Symbol" w:cs="Symbol"/>
    </w:rPr>
  </w:style>
  <w:style w:type="character" w:customStyle="1" w:styleId="WW8Num1068z1">
    <w:name w:val="WW8Num1068z1"/>
    <w:uiPriority w:val="99"/>
    <w:rsid w:val="00391B4E"/>
  </w:style>
  <w:style w:type="character" w:customStyle="1" w:styleId="WW8Num1070z0">
    <w:name w:val="WW8Num1070z0"/>
    <w:uiPriority w:val="99"/>
    <w:rsid w:val="00391B4E"/>
    <w:rPr>
      <w:rFonts w:ascii="Times New Roman" w:hAnsi="Times New Roman" w:cs="Times New Roman"/>
    </w:rPr>
  </w:style>
  <w:style w:type="character" w:customStyle="1" w:styleId="WW8Num1072z0">
    <w:name w:val="WW8Num1072z0"/>
    <w:uiPriority w:val="99"/>
    <w:rsid w:val="00391B4E"/>
    <w:rPr>
      <w:rFonts w:ascii="Symbol" w:hAnsi="Symbol" w:cs="Symbol"/>
    </w:rPr>
  </w:style>
  <w:style w:type="character" w:customStyle="1" w:styleId="WW8Num1079z0">
    <w:name w:val="WW8Num1079z0"/>
    <w:uiPriority w:val="99"/>
    <w:rsid w:val="00391B4E"/>
    <w:rPr>
      <w:rFonts w:ascii="Wingdings" w:hAnsi="Wingdings" w:cs="Wingdings"/>
    </w:rPr>
  </w:style>
  <w:style w:type="character" w:customStyle="1" w:styleId="WW8Num1081z0">
    <w:name w:val="WW8Num1081z0"/>
    <w:uiPriority w:val="99"/>
    <w:rsid w:val="00391B4E"/>
    <w:rPr>
      <w:rFonts w:ascii="Symbol" w:hAnsi="Symbol" w:cs="Symbol"/>
    </w:rPr>
  </w:style>
  <w:style w:type="character" w:customStyle="1" w:styleId="WW8Num1081z1">
    <w:name w:val="WW8Num1081z1"/>
    <w:uiPriority w:val="99"/>
    <w:rsid w:val="00391B4E"/>
    <w:rPr>
      <w:rFonts w:ascii="Courier New" w:hAnsi="Courier New" w:cs="Courier New"/>
    </w:rPr>
  </w:style>
  <w:style w:type="character" w:customStyle="1" w:styleId="WW8Num1081z2">
    <w:name w:val="WW8Num1081z2"/>
    <w:uiPriority w:val="99"/>
    <w:rsid w:val="00391B4E"/>
    <w:rPr>
      <w:rFonts w:ascii="Wingdings" w:hAnsi="Wingdings" w:cs="Wingdings"/>
    </w:rPr>
  </w:style>
  <w:style w:type="character" w:customStyle="1" w:styleId="WW8Num1086z0">
    <w:name w:val="WW8Num1086z0"/>
    <w:uiPriority w:val="99"/>
    <w:rsid w:val="00391B4E"/>
    <w:rPr>
      <w:rFonts w:ascii="Wingdings" w:hAnsi="Wingdings" w:cs="Wingdings"/>
    </w:rPr>
  </w:style>
  <w:style w:type="character" w:customStyle="1" w:styleId="WW8Num1086z3">
    <w:name w:val="WW8Num1086z3"/>
    <w:uiPriority w:val="99"/>
    <w:rsid w:val="00391B4E"/>
    <w:rPr>
      <w:rFonts w:ascii="Symbol" w:hAnsi="Symbol" w:cs="Symbol"/>
    </w:rPr>
  </w:style>
  <w:style w:type="character" w:customStyle="1" w:styleId="WW8Num1086z4">
    <w:name w:val="WW8Num1086z4"/>
    <w:uiPriority w:val="99"/>
    <w:rsid w:val="00391B4E"/>
    <w:rPr>
      <w:rFonts w:ascii="Courier New" w:hAnsi="Courier New" w:cs="Courier New"/>
    </w:rPr>
  </w:style>
  <w:style w:type="character" w:customStyle="1" w:styleId="WW8Num1087z0">
    <w:name w:val="WW8Num1087z0"/>
    <w:uiPriority w:val="99"/>
    <w:rsid w:val="00391B4E"/>
    <w:rPr>
      <w:rFonts w:ascii="Wingdings" w:hAnsi="Wingdings" w:cs="Wingdings"/>
    </w:rPr>
  </w:style>
  <w:style w:type="character" w:customStyle="1" w:styleId="WW8Num1088z0">
    <w:name w:val="WW8Num1088z0"/>
    <w:uiPriority w:val="99"/>
    <w:rsid w:val="00391B4E"/>
    <w:rPr>
      <w:rFonts w:ascii="Monotype Sorts" w:hAnsi="Monotype Sorts" w:cs="Monotype Sorts"/>
      <w:color w:val="0000FF"/>
    </w:rPr>
  </w:style>
  <w:style w:type="character" w:customStyle="1" w:styleId="WW8Num1090z0">
    <w:name w:val="WW8Num1090z0"/>
    <w:uiPriority w:val="99"/>
    <w:rsid w:val="00391B4E"/>
    <w:rPr>
      <w:rFonts w:ascii="Wingdings" w:hAnsi="Wingdings" w:cs="Wingdings"/>
      <w:sz w:val="16"/>
      <w:szCs w:val="16"/>
    </w:rPr>
  </w:style>
  <w:style w:type="character" w:customStyle="1" w:styleId="WW8Num1092z0">
    <w:name w:val="WW8Num1092z0"/>
    <w:uiPriority w:val="99"/>
    <w:rsid w:val="00391B4E"/>
    <w:rPr>
      <w:b/>
      <w:bCs/>
    </w:rPr>
  </w:style>
  <w:style w:type="character" w:customStyle="1" w:styleId="WW8Num1093z0">
    <w:name w:val="WW8Num1093z0"/>
    <w:uiPriority w:val="99"/>
    <w:rsid w:val="00391B4E"/>
    <w:rPr>
      <w:rFonts w:ascii="Symbol" w:hAnsi="Symbol" w:cs="Symbol"/>
    </w:rPr>
  </w:style>
  <w:style w:type="character" w:customStyle="1" w:styleId="WW8Num1096z0">
    <w:name w:val="WW8Num1096z0"/>
    <w:uiPriority w:val="99"/>
    <w:rsid w:val="00391B4E"/>
    <w:rPr>
      <w:rFonts w:ascii="Wingdings" w:hAnsi="Wingdings" w:cs="Wingdings"/>
    </w:rPr>
  </w:style>
  <w:style w:type="character" w:customStyle="1" w:styleId="WW8Num1096z1">
    <w:name w:val="WW8Num1096z1"/>
    <w:uiPriority w:val="99"/>
    <w:rsid w:val="00391B4E"/>
    <w:rPr>
      <w:rFonts w:ascii="Courier New" w:hAnsi="Courier New" w:cs="Courier New"/>
    </w:rPr>
  </w:style>
  <w:style w:type="character" w:customStyle="1" w:styleId="WW8Num1096z3">
    <w:name w:val="WW8Num1096z3"/>
    <w:uiPriority w:val="99"/>
    <w:rsid w:val="00391B4E"/>
    <w:rPr>
      <w:rFonts w:ascii="Symbol" w:hAnsi="Symbol" w:cs="Symbol"/>
    </w:rPr>
  </w:style>
  <w:style w:type="character" w:customStyle="1" w:styleId="WW8Num1097z0">
    <w:name w:val="WW8Num1097z0"/>
    <w:uiPriority w:val="99"/>
    <w:rsid w:val="00391B4E"/>
    <w:rPr>
      <w:rFonts w:ascii="Monotype Sorts" w:hAnsi="Monotype Sorts" w:cs="Monotype Sorts"/>
      <w:color w:val="0000FF"/>
    </w:rPr>
  </w:style>
  <w:style w:type="character" w:customStyle="1" w:styleId="WW8Num1098z0">
    <w:name w:val="WW8Num1098z0"/>
    <w:uiPriority w:val="99"/>
    <w:rsid w:val="00391B4E"/>
    <w:rPr>
      <w:rFonts w:ascii="Wingdings" w:hAnsi="Wingdings" w:cs="Wingdings"/>
    </w:rPr>
  </w:style>
  <w:style w:type="character" w:customStyle="1" w:styleId="WW8Num1100z0">
    <w:name w:val="WW8Num1100z0"/>
    <w:uiPriority w:val="99"/>
    <w:rsid w:val="00391B4E"/>
    <w:rPr>
      <w:sz w:val="22"/>
      <w:szCs w:val="22"/>
    </w:rPr>
  </w:style>
  <w:style w:type="character" w:customStyle="1" w:styleId="WW8Num1102z0">
    <w:name w:val="WW8Num1102z0"/>
    <w:uiPriority w:val="99"/>
    <w:rsid w:val="00391B4E"/>
    <w:rPr>
      <w:rFonts w:ascii="Monotype Sorts" w:hAnsi="Monotype Sorts" w:cs="Monotype Sorts"/>
      <w:color w:val="0000FF"/>
    </w:rPr>
  </w:style>
  <w:style w:type="character" w:customStyle="1" w:styleId="WW8Num1103z0">
    <w:name w:val="WW8Num1103z0"/>
    <w:uiPriority w:val="99"/>
    <w:rsid w:val="00391B4E"/>
    <w:rPr>
      <w:rFonts w:ascii="Symbol" w:hAnsi="Symbol" w:cs="Symbol"/>
    </w:rPr>
  </w:style>
  <w:style w:type="character" w:customStyle="1" w:styleId="WW8Num1104z0">
    <w:name w:val="WW8Num1104z0"/>
    <w:uiPriority w:val="99"/>
    <w:rsid w:val="00391B4E"/>
    <w:rPr>
      <w:rFonts w:ascii="Symbol" w:hAnsi="Symbol" w:cs="Symbol"/>
    </w:rPr>
  </w:style>
  <w:style w:type="character" w:customStyle="1" w:styleId="WW8Num1109z0">
    <w:name w:val="WW8Num1109z0"/>
    <w:uiPriority w:val="99"/>
    <w:rsid w:val="00391B4E"/>
    <w:rPr>
      <w:rFonts w:ascii="Wingdings" w:hAnsi="Wingdings" w:cs="Wingdings"/>
    </w:rPr>
  </w:style>
  <w:style w:type="character" w:customStyle="1" w:styleId="WW8Num1110z0">
    <w:name w:val="WW8Num1110z0"/>
    <w:uiPriority w:val="99"/>
    <w:rsid w:val="00391B4E"/>
    <w:rPr>
      <w:rFonts w:ascii="Wingdings" w:hAnsi="Wingdings" w:cs="Wingdings"/>
    </w:rPr>
  </w:style>
  <w:style w:type="character" w:customStyle="1" w:styleId="WW8Num1113z0">
    <w:name w:val="WW8Num1113z0"/>
    <w:uiPriority w:val="99"/>
    <w:rsid w:val="00391B4E"/>
    <w:rPr>
      <w:rFonts w:ascii="Wingdings" w:hAnsi="Wingdings" w:cs="Wingdings"/>
    </w:rPr>
  </w:style>
  <w:style w:type="character" w:customStyle="1" w:styleId="WW8Num1120z0">
    <w:name w:val="WW8Num1120z0"/>
    <w:uiPriority w:val="99"/>
    <w:rsid w:val="00391B4E"/>
    <w:rPr>
      <w:color w:val="auto"/>
    </w:rPr>
  </w:style>
  <w:style w:type="character" w:customStyle="1" w:styleId="WW8Num1122z0">
    <w:name w:val="WW8Num1122z0"/>
    <w:uiPriority w:val="99"/>
    <w:rsid w:val="00391B4E"/>
    <w:rPr>
      <w:rFonts w:ascii="Wingdings" w:hAnsi="Wingdings" w:cs="Wingdings"/>
    </w:rPr>
  </w:style>
  <w:style w:type="character" w:customStyle="1" w:styleId="WW8Num1129z0">
    <w:name w:val="WW8Num1129z0"/>
    <w:uiPriority w:val="99"/>
    <w:rsid w:val="00391B4E"/>
    <w:rPr>
      <w:rFonts w:ascii="Times New Roman" w:hAnsi="Times New Roman" w:cs="Times New Roman"/>
    </w:rPr>
  </w:style>
  <w:style w:type="character" w:customStyle="1" w:styleId="WW8Num1131z0">
    <w:name w:val="WW8Num1131z0"/>
    <w:uiPriority w:val="99"/>
    <w:rsid w:val="00391B4E"/>
    <w:rPr>
      <w:rFonts w:ascii="Symbol" w:hAnsi="Symbol" w:cs="Symbol"/>
    </w:rPr>
  </w:style>
  <w:style w:type="character" w:customStyle="1" w:styleId="WW8Num1135z0">
    <w:name w:val="WW8Num1135z0"/>
    <w:uiPriority w:val="99"/>
    <w:rsid w:val="00391B4E"/>
    <w:rPr>
      <w:rFonts w:ascii="Times New Roman" w:hAnsi="Times New Roman" w:cs="Times New Roman"/>
      <w:sz w:val="28"/>
      <w:szCs w:val="28"/>
      <w:u w:val="none"/>
    </w:rPr>
  </w:style>
  <w:style w:type="character" w:customStyle="1" w:styleId="WW8Num1138z0">
    <w:name w:val="WW8Num1138z0"/>
    <w:uiPriority w:val="99"/>
    <w:rsid w:val="00391B4E"/>
    <w:rPr>
      <w:rFonts w:ascii="Wingdings" w:hAnsi="Wingdings" w:cs="Wingdings"/>
    </w:rPr>
  </w:style>
  <w:style w:type="character" w:customStyle="1" w:styleId="WW8Num1140z0">
    <w:name w:val="WW8Num1140z0"/>
    <w:uiPriority w:val="99"/>
    <w:rsid w:val="00391B4E"/>
    <w:rPr>
      <w:rFonts w:ascii="Wingdings" w:hAnsi="Wingdings" w:cs="Wingdings"/>
    </w:rPr>
  </w:style>
  <w:style w:type="character" w:customStyle="1" w:styleId="WW8Num1144z0">
    <w:name w:val="WW8Num1144z0"/>
    <w:uiPriority w:val="99"/>
    <w:rsid w:val="00391B4E"/>
    <w:rPr>
      <w:rFonts w:ascii="Times New Roman" w:hAnsi="Times New Roman" w:cs="Times New Roman"/>
      <w:sz w:val="24"/>
      <w:szCs w:val="24"/>
      <w:u w:val="none"/>
    </w:rPr>
  </w:style>
  <w:style w:type="character" w:customStyle="1" w:styleId="WW8Num1146z0">
    <w:name w:val="WW8Num1146z0"/>
    <w:uiPriority w:val="99"/>
    <w:rsid w:val="00391B4E"/>
    <w:rPr>
      <w:rFonts w:ascii="Wingdings" w:hAnsi="Wingdings" w:cs="Wingdings"/>
    </w:rPr>
  </w:style>
  <w:style w:type="character" w:customStyle="1" w:styleId="WW8Num1149z0">
    <w:name w:val="WW8Num1149z0"/>
    <w:uiPriority w:val="99"/>
    <w:rsid w:val="00391B4E"/>
    <w:rPr>
      <w:rFonts w:ascii="Symbol" w:hAnsi="Symbol" w:cs="Symbol"/>
    </w:rPr>
  </w:style>
  <w:style w:type="character" w:customStyle="1" w:styleId="WW8Num1150z0">
    <w:name w:val="WW8Num1150z0"/>
    <w:uiPriority w:val="99"/>
    <w:rsid w:val="00391B4E"/>
    <w:rPr>
      <w:rFonts w:ascii="Wingdings" w:hAnsi="Wingdings" w:cs="Wingdings"/>
    </w:rPr>
  </w:style>
  <w:style w:type="character" w:customStyle="1" w:styleId="WW8Num1151z0">
    <w:name w:val="WW8Num1151z0"/>
    <w:uiPriority w:val="99"/>
    <w:rsid w:val="00391B4E"/>
    <w:rPr>
      <w:rFonts w:ascii="Symbol" w:hAnsi="Symbol" w:cs="Symbol"/>
    </w:rPr>
  </w:style>
  <w:style w:type="character" w:customStyle="1" w:styleId="WW8Num1153z0">
    <w:name w:val="WW8Num1153z0"/>
    <w:uiPriority w:val="99"/>
    <w:rsid w:val="00391B4E"/>
    <w:rPr>
      <w:rFonts w:ascii="Symbol" w:hAnsi="Symbol" w:cs="Symbol"/>
    </w:rPr>
  </w:style>
  <w:style w:type="character" w:customStyle="1" w:styleId="WW8Num1154z0">
    <w:name w:val="WW8Num1154z0"/>
    <w:uiPriority w:val="99"/>
    <w:rsid w:val="00391B4E"/>
    <w:rPr>
      <w:rFonts w:ascii="Wingdings" w:hAnsi="Wingdings" w:cs="Wingdings"/>
    </w:rPr>
  </w:style>
  <w:style w:type="character" w:customStyle="1" w:styleId="WW8Num1155z0">
    <w:name w:val="WW8Num1155z0"/>
    <w:uiPriority w:val="99"/>
    <w:rsid w:val="00391B4E"/>
    <w:rPr>
      <w:rFonts w:ascii="Times New Roman" w:hAnsi="Times New Roman" w:cs="Times New Roman"/>
    </w:rPr>
  </w:style>
  <w:style w:type="character" w:customStyle="1" w:styleId="WW8Num1156z0">
    <w:name w:val="WW8Num1156z0"/>
    <w:uiPriority w:val="99"/>
    <w:rsid w:val="00391B4E"/>
    <w:rPr>
      <w:rFonts w:ascii="Symbol" w:hAnsi="Symbol" w:cs="Symbol"/>
    </w:rPr>
  </w:style>
  <w:style w:type="character" w:customStyle="1" w:styleId="WW8Num1160z0">
    <w:name w:val="WW8Num1160z0"/>
    <w:uiPriority w:val="99"/>
    <w:rsid w:val="00391B4E"/>
    <w:rPr>
      <w:rFonts w:ascii="Wingdings" w:hAnsi="Wingdings" w:cs="Wingdings"/>
    </w:rPr>
  </w:style>
  <w:style w:type="character" w:customStyle="1" w:styleId="WW8Num1165z0">
    <w:name w:val="WW8Num1165z0"/>
    <w:uiPriority w:val="99"/>
    <w:rsid w:val="00391B4E"/>
    <w:rPr>
      <w:rFonts w:ascii="Wingdings" w:hAnsi="Wingdings" w:cs="Wingdings"/>
    </w:rPr>
  </w:style>
  <w:style w:type="character" w:customStyle="1" w:styleId="WW8Num1167z0">
    <w:name w:val="WW8Num1167z0"/>
    <w:uiPriority w:val="99"/>
    <w:rsid w:val="00391B4E"/>
    <w:rPr>
      <w:rFonts w:ascii="Wingdings" w:hAnsi="Wingdings" w:cs="Wingdings"/>
      <w:sz w:val="16"/>
      <w:szCs w:val="16"/>
    </w:rPr>
  </w:style>
  <w:style w:type="character" w:customStyle="1" w:styleId="WW8Num1169z0">
    <w:name w:val="WW8Num1169z0"/>
    <w:uiPriority w:val="99"/>
    <w:rsid w:val="00391B4E"/>
    <w:rPr>
      <w:rFonts w:ascii="Symbol" w:hAnsi="Symbol" w:cs="Symbol"/>
    </w:rPr>
  </w:style>
  <w:style w:type="character" w:customStyle="1" w:styleId="WW8Num1170z0">
    <w:name w:val="WW8Num1170z0"/>
    <w:uiPriority w:val="99"/>
    <w:rsid w:val="00391B4E"/>
    <w:rPr>
      <w:rFonts w:ascii="Symbol" w:hAnsi="Symbol" w:cs="Symbol"/>
    </w:rPr>
  </w:style>
  <w:style w:type="character" w:customStyle="1" w:styleId="WW8Num1171z0">
    <w:name w:val="WW8Num1171z0"/>
    <w:uiPriority w:val="99"/>
    <w:rsid w:val="00391B4E"/>
    <w:rPr>
      <w:rFonts w:ascii="Symbol" w:hAnsi="Symbol" w:cs="Symbol"/>
    </w:rPr>
  </w:style>
  <w:style w:type="character" w:customStyle="1" w:styleId="WW8Num1173z0">
    <w:name w:val="WW8Num1173z0"/>
    <w:uiPriority w:val="99"/>
    <w:rsid w:val="00391B4E"/>
    <w:rPr>
      <w:rFonts w:ascii="Times New Roman" w:hAnsi="Times New Roman" w:cs="Times New Roman"/>
    </w:rPr>
  </w:style>
  <w:style w:type="character" w:customStyle="1" w:styleId="WW8Num1174z0">
    <w:name w:val="WW8Num1174z0"/>
    <w:uiPriority w:val="99"/>
    <w:rsid w:val="00391B4E"/>
    <w:rPr>
      <w:rFonts w:ascii="Arial" w:hAnsi="Arial" w:cs="Arial"/>
      <w:b/>
      <w:bCs/>
      <w:sz w:val="24"/>
      <w:szCs w:val="24"/>
      <w:u w:val="none"/>
    </w:rPr>
  </w:style>
  <w:style w:type="character" w:customStyle="1" w:styleId="WW8Num1176z0">
    <w:name w:val="WW8Num1176z0"/>
    <w:uiPriority w:val="99"/>
    <w:rsid w:val="00391B4E"/>
    <w:rPr>
      <w:rFonts w:ascii="Symbol" w:hAnsi="Symbol" w:cs="Symbol"/>
    </w:rPr>
  </w:style>
  <w:style w:type="character" w:customStyle="1" w:styleId="WW8Num1177z0">
    <w:name w:val="WW8Num1177z0"/>
    <w:uiPriority w:val="99"/>
    <w:rsid w:val="00391B4E"/>
    <w:rPr>
      <w:rFonts w:ascii="Times New Roman" w:hAnsi="Times New Roman" w:cs="Times New Roman"/>
    </w:rPr>
  </w:style>
  <w:style w:type="character" w:customStyle="1" w:styleId="WW8Num1179z0">
    <w:name w:val="WW8Num1179z0"/>
    <w:uiPriority w:val="99"/>
    <w:rsid w:val="00391B4E"/>
    <w:rPr>
      <w:rFonts w:ascii="Times New Roman" w:hAnsi="Times New Roman" w:cs="Times New Roman"/>
    </w:rPr>
  </w:style>
  <w:style w:type="character" w:customStyle="1" w:styleId="WW8Num1183z0">
    <w:name w:val="WW8Num1183z0"/>
    <w:uiPriority w:val="99"/>
    <w:rsid w:val="00391B4E"/>
    <w:rPr>
      <w:rFonts w:ascii="Times New Roman" w:hAnsi="Times New Roman" w:cs="Times New Roman"/>
      <w:sz w:val="28"/>
      <w:szCs w:val="28"/>
      <w:u w:val="none"/>
    </w:rPr>
  </w:style>
  <w:style w:type="character" w:customStyle="1" w:styleId="WW8Num1189z0">
    <w:name w:val="WW8Num1189z0"/>
    <w:uiPriority w:val="99"/>
    <w:rsid w:val="00391B4E"/>
    <w:rPr>
      <w:rFonts w:ascii="Symbol" w:hAnsi="Symbol" w:cs="Symbol"/>
      <w:color w:val="auto"/>
      <w:sz w:val="28"/>
      <w:szCs w:val="28"/>
    </w:rPr>
  </w:style>
  <w:style w:type="character" w:customStyle="1" w:styleId="WW8Num1193z0">
    <w:name w:val="WW8Num1193z0"/>
    <w:uiPriority w:val="99"/>
    <w:rsid w:val="00391B4E"/>
    <w:rPr>
      <w:sz w:val="22"/>
      <w:szCs w:val="22"/>
    </w:rPr>
  </w:style>
  <w:style w:type="character" w:customStyle="1" w:styleId="WW8Num1194z0">
    <w:name w:val="WW8Num1194z0"/>
    <w:uiPriority w:val="99"/>
    <w:rsid w:val="00391B4E"/>
    <w:rPr>
      <w:rFonts w:ascii="Wingdings" w:hAnsi="Wingdings" w:cs="Wingdings"/>
      <w:sz w:val="16"/>
      <w:szCs w:val="16"/>
    </w:rPr>
  </w:style>
  <w:style w:type="character" w:customStyle="1" w:styleId="WW8Num1195z0">
    <w:name w:val="WW8Num1195z0"/>
    <w:uiPriority w:val="99"/>
    <w:rsid w:val="00391B4E"/>
    <w:rPr>
      <w:rFonts w:ascii="Times New Roman" w:hAnsi="Times New Roman" w:cs="Times New Roman"/>
    </w:rPr>
  </w:style>
  <w:style w:type="character" w:customStyle="1" w:styleId="WW8Num1196z0">
    <w:name w:val="WW8Num1196z0"/>
    <w:uiPriority w:val="99"/>
    <w:rsid w:val="00391B4E"/>
    <w:rPr>
      <w:rFonts w:ascii="Symbol" w:hAnsi="Symbol" w:cs="Symbol"/>
    </w:rPr>
  </w:style>
  <w:style w:type="character" w:customStyle="1" w:styleId="WW8Num1197z0">
    <w:name w:val="WW8Num1197z0"/>
    <w:uiPriority w:val="99"/>
    <w:rsid w:val="00391B4E"/>
    <w:rPr>
      <w:sz w:val="22"/>
      <w:szCs w:val="22"/>
    </w:rPr>
  </w:style>
  <w:style w:type="character" w:customStyle="1" w:styleId="WW8Num1200z0">
    <w:name w:val="WW8Num1200z0"/>
    <w:uiPriority w:val="99"/>
    <w:rsid w:val="00391B4E"/>
    <w:rPr>
      <w:u w:val="none"/>
    </w:rPr>
  </w:style>
  <w:style w:type="character" w:customStyle="1" w:styleId="WW8Num1201z0">
    <w:name w:val="WW8Num1201z0"/>
    <w:uiPriority w:val="99"/>
    <w:rsid w:val="00391B4E"/>
    <w:rPr>
      <w:rFonts w:ascii="Symbol" w:hAnsi="Symbol" w:cs="Symbol"/>
    </w:rPr>
  </w:style>
  <w:style w:type="character" w:customStyle="1" w:styleId="WW8Num1206z0">
    <w:name w:val="WW8Num1206z0"/>
    <w:uiPriority w:val="99"/>
    <w:rsid w:val="00391B4E"/>
    <w:rPr>
      <w:rFonts w:ascii="Symbol" w:hAnsi="Symbol" w:cs="Symbol"/>
    </w:rPr>
  </w:style>
  <w:style w:type="character" w:customStyle="1" w:styleId="WW8Num1209z0">
    <w:name w:val="WW8Num1209z0"/>
    <w:uiPriority w:val="99"/>
    <w:rsid w:val="00391B4E"/>
    <w:rPr>
      <w:rFonts w:ascii="Symbol" w:hAnsi="Symbol" w:cs="Symbol"/>
    </w:rPr>
  </w:style>
  <w:style w:type="character" w:customStyle="1" w:styleId="WW8Num1212z0">
    <w:name w:val="WW8Num1212z0"/>
    <w:uiPriority w:val="99"/>
    <w:rsid w:val="00391B4E"/>
    <w:rPr>
      <w:rFonts w:ascii="Times New Roman" w:hAnsi="Times New Roman" w:cs="Times New Roman"/>
      <w:sz w:val="24"/>
      <w:szCs w:val="24"/>
      <w:u w:val="none"/>
    </w:rPr>
  </w:style>
  <w:style w:type="character" w:customStyle="1" w:styleId="WW8Num1214z0">
    <w:name w:val="WW8Num1214z0"/>
    <w:uiPriority w:val="99"/>
    <w:rsid w:val="00391B4E"/>
    <w:rPr>
      <w:rFonts w:ascii="Symbol" w:hAnsi="Symbol" w:cs="Symbol"/>
    </w:rPr>
  </w:style>
  <w:style w:type="character" w:customStyle="1" w:styleId="WW8Num1215z0">
    <w:name w:val="WW8Num1215z0"/>
    <w:uiPriority w:val="99"/>
    <w:rsid w:val="00391B4E"/>
    <w:rPr>
      <w:rFonts w:ascii="Symbol" w:hAnsi="Symbol" w:cs="Symbol"/>
    </w:rPr>
  </w:style>
  <w:style w:type="character" w:customStyle="1" w:styleId="WW8Num1216z0">
    <w:name w:val="WW8Num1216z0"/>
    <w:uiPriority w:val="99"/>
    <w:rsid w:val="00391B4E"/>
    <w:rPr>
      <w:sz w:val="22"/>
      <w:szCs w:val="22"/>
    </w:rPr>
  </w:style>
  <w:style w:type="character" w:customStyle="1" w:styleId="WW8Num1222z0">
    <w:name w:val="WW8Num1222z0"/>
    <w:uiPriority w:val="99"/>
    <w:rsid w:val="00391B4E"/>
    <w:rPr>
      <w:rFonts w:ascii="Symbol" w:hAnsi="Symbol" w:cs="Symbol"/>
    </w:rPr>
  </w:style>
  <w:style w:type="character" w:customStyle="1" w:styleId="WW8Num1223z0">
    <w:name w:val="WW8Num1223z0"/>
    <w:uiPriority w:val="99"/>
    <w:rsid w:val="00391B4E"/>
    <w:rPr>
      <w:rFonts w:ascii="Symbol" w:hAnsi="Symbol" w:cs="Symbol"/>
    </w:rPr>
  </w:style>
  <w:style w:type="character" w:customStyle="1" w:styleId="WW8Num1224z0">
    <w:name w:val="WW8Num1224z0"/>
    <w:uiPriority w:val="99"/>
    <w:rsid w:val="00391B4E"/>
    <w:rPr>
      <w:rFonts w:ascii="Wingdings" w:hAnsi="Wingdings" w:cs="Wingdings"/>
    </w:rPr>
  </w:style>
  <w:style w:type="character" w:customStyle="1" w:styleId="WW8Num1225z0">
    <w:name w:val="WW8Num1225z0"/>
    <w:uiPriority w:val="99"/>
    <w:rsid w:val="00391B4E"/>
    <w:rPr>
      <w:rFonts w:ascii="Symbol" w:hAnsi="Symbol" w:cs="Symbol"/>
    </w:rPr>
  </w:style>
  <w:style w:type="character" w:customStyle="1" w:styleId="WW8Num1226z0">
    <w:name w:val="WW8Num1226z0"/>
    <w:uiPriority w:val="99"/>
    <w:rsid w:val="00391B4E"/>
    <w:rPr>
      <w:rFonts w:ascii="Wingdings" w:hAnsi="Wingdings" w:cs="Wingdings"/>
      <w:sz w:val="18"/>
      <w:szCs w:val="18"/>
    </w:rPr>
  </w:style>
  <w:style w:type="character" w:customStyle="1" w:styleId="WW8Num1230z0">
    <w:name w:val="WW8Num1230z0"/>
    <w:uiPriority w:val="99"/>
    <w:rsid w:val="00391B4E"/>
    <w:rPr>
      <w:rFonts w:ascii="Symbol" w:hAnsi="Symbol" w:cs="Symbol"/>
    </w:rPr>
  </w:style>
  <w:style w:type="character" w:customStyle="1" w:styleId="WW8Num1230z1">
    <w:name w:val="WW8Num1230z1"/>
    <w:uiPriority w:val="99"/>
    <w:rsid w:val="00391B4E"/>
    <w:rPr>
      <w:rFonts w:ascii="Courier New" w:hAnsi="Courier New" w:cs="Courier New"/>
    </w:rPr>
  </w:style>
  <w:style w:type="character" w:customStyle="1" w:styleId="WW8Num1230z2">
    <w:name w:val="WW8Num1230z2"/>
    <w:uiPriority w:val="99"/>
    <w:rsid w:val="00391B4E"/>
    <w:rPr>
      <w:rFonts w:ascii="Wingdings" w:hAnsi="Wingdings" w:cs="Wingdings"/>
    </w:rPr>
  </w:style>
  <w:style w:type="character" w:customStyle="1" w:styleId="WW8Num1231z0">
    <w:name w:val="WW8Num1231z0"/>
    <w:uiPriority w:val="99"/>
    <w:rsid w:val="00391B4E"/>
    <w:rPr>
      <w:rFonts w:ascii="Wingdings" w:hAnsi="Wingdings" w:cs="Wingdings"/>
    </w:rPr>
  </w:style>
  <w:style w:type="character" w:customStyle="1" w:styleId="WW8Num1232z0">
    <w:name w:val="WW8Num1232z0"/>
    <w:uiPriority w:val="99"/>
    <w:rsid w:val="00391B4E"/>
    <w:rPr>
      <w:rFonts w:ascii="Symbol" w:hAnsi="Symbol" w:cs="Symbol"/>
    </w:rPr>
  </w:style>
  <w:style w:type="character" w:customStyle="1" w:styleId="WW8Num1233z0">
    <w:name w:val="WW8Num1233z0"/>
    <w:uiPriority w:val="99"/>
    <w:rsid w:val="00391B4E"/>
    <w:rPr>
      <w:rFonts w:ascii="Wingdings" w:hAnsi="Wingdings" w:cs="Wingdings"/>
    </w:rPr>
  </w:style>
  <w:style w:type="character" w:customStyle="1" w:styleId="WW8Num1235z0">
    <w:name w:val="WW8Num1235z0"/>
    <w:uiPriority w:val="99"/>
    <w:rsid w:val="00391B4E"/>
    <w:rPr>
      <w:rFonts w:ascii="Symbol" w:hAnsi="Symbol" w:cs="Symbol"/>
    </w:rPr>
  </w:style>
  <w:style w:type="character" w:customStyle="1" w:styleId="WW8Num1238z0">
    <w:name w:val="WW8Num1238z0"/>
    <w:uiPriority w:val="99"/>
    <w:rsid w:val="00391B4E"/>
    <w:rPr>
      <w:sz w:val="22"/>
      <w:szCs w:val="22"/>
    </w:rPr>
  </w:style>
  <w:style w:type="character" w:customStyle="1" w:styleId="WW8Num1241z0">
    <w:name w:val="WW8Num1241z0"/>
    <w:uiPriority w:val="99"/>
    <w:rsid w:val="00391B4E"/>
    <w:rPr>
      <w:rFonts w:ascii="Wingdings" w:hAnsi="Wingdings" w:cs="Wingdings"/>
    </w:rPr>
  </w:style>
  <w:style w:type="character" w:customStyle="1" w:styleId="WW8Num1241z1">
    <w:name w:val="WW8Num1241z1"/>
    <w:uiPriority w:val="99"/>
    <w:rsid w:val="00391B4E"/>
    <w:rPr>
      <w:rFonts w:ascii="Courier New" w:hAnsi="Courier New" w:cs="Courier New"/>
    </w:rPr>
  </w:style>
  <w:style w:type="character" w:customStyle="1" w:styleId="WW8Num1241z3">
    <w:name w:val="WW8Num1241z3"/>
    <w:uiPriority w:val="99"/>
    <w:rsid w:val="00391B4E"/>
    <w:rPr>
      <w:rFonts w:ascii="Symbol" w:hAnsi="Symbol" w:cs="Symbol"/>
    </w:rPr>
  </w:style>
  <w:style w:type="character" w:customStyle="1" w:styleId="WW8Num1243z0">
    <w:name w:val="WW8Num1243z0"/>
    <w:uiPriority w:val="99"/>
    <w:rsid w:val="00391B4E"/>
    <w:rPr>
      <w:rFonts w:ascii="Symbol" w:hAnsi="Symbol" w:cs="Symbol"/>
    </w:rPr>
  </w:style>
  <w:style w:type="character" w:customStyle="1" w:styleId="WW8Num1245z0">
    <w:name w:val="WW8Num1245z0"/>
    <w:uiPriority w:val="99"/>
    <w:rsid w:val="00391B4E"/>
    <w:rPr>
      <w:rFonts w:ascii="Times New Roman" w:hAnsi="Times New Roman" w:cs="Times New Roman"/>
      <w:color w:val="auto"/>
      <w:sz w:val="28"/>
      <w:szCs w:val="28"/>
    </w:rPr>
  </w:style>
  <w:style w:type="character" w:customStyle="1" w:styleId="WW8Num1246z0">
    <w:name w:val="WW8Num1246z0"/>
    <w:uiPriority w:val="99"/>
    <w:rsid w:val="00391B4E"/>
    <w:rPr>
      <w:rFonts w:ascii="Wingdings" w:hAnsi="Wingdings" w:cs="Wingdings"/>
    </w:rPr>
  </w:style>
  <w:style w:type="character" w:customStyle="1" w:styleId="WW8Num1248z0">
    <w:name w:val="WW8Num1248z0"/>
    <w:uiPriority w:val="99"/>
    <w:rsid w:val="00391B4E"/>
    <w:rPr>
      <w:rFonts w:ascii="Times New Roman" w:hAnsi="Times New Roman" w:cs="Times New Roman"/>
    </w:rPr>
  </w:style>
  <w:style w:type="character" w:customStyle="1" w:styleId="WW8Num1250z0">
    <w:name w:val="WW8Num1250z0"/>
    <w:uiPriority w:val="99"/>
    <w:rsid w:val="00391B4E"/>
    <w:rPr>
      <w:rFonts w:ascii="Symbol" w:hAnsi="Symbol" w:cs="Symbol"/>
    </w:rPr>
  </w:style>
  <w:style w:type="character" w:customStyle="1" w:styleId="WW8Num1254z0">
    <w:name w:val="WW8Num1254z0"/>
    <w:uiPriority w:val="99"/>
    <w:rsid w:val="00391B4E"/>
    <w:rPr>
      <w:rFonts w:ascii="Wingdings" w:hAnsi="Wingdings" w:cs="Wingdings"/>
    </w:rPr>
  </w:style>
  <w:style w:type="character" w:customStyle="1" w:styleId="WW8Num1255z0">
    <w:name w:val="WW8Num1255z0"/>
    <w:uiPriority w:val="99"/>
    <w:rsid w:val="00391B4E"/>
    <w:rPr>
      <w:rFonts w:ascii="Symbol" w:hAnsi="Symbol" w:cs="Symbol"/>
    </w:rPr>
  </w:style>
  <w:style w:type="character" w:customStyle="1" w:styleId="WW8Num1256z0">
    <w:name w:val="WW8Num1256z0"/>
    <w:uiPriority w:val="99"/>
    <w:rsid w:val="00391B4E"/>
    <w:rPr>
      <w:rFonts w:ascii="Wingdings" w:hAnsi="Wingdings" w:cs="Wingdings"/>
    </w:rPr>
  </w:style>
  <w:style w:type="character" w:customStyle="1" w:styleId="WW8Num1257z0">
    <w:name w:val="WW8Num1257z0"/>
    <w:uiPriority w:val="99"/>
    <w:rsid w:val="00391B4E"/>
    <w:rPr>
      <w:rFonts w:ascii="Wingdings" w:hAnsi="Wingdings" w:cs="Wingdings"/>
      <w:sz w:val="16"/>
      <w:szCs w:val="16"/>
    </w:rPr>
  </w:style>
  <w:style w:type="character" w:customStyle="1" w:styleId="WW8Num1259z0">
    <w:name w:val="WW8Num1259z0"/>
    <w:uiPriority w:val="99"/>
    <w:rsid w:val="00391B4E"/>
    <w:rPr>
      <w:rFonts w:ascii="Symbol" w:hAnsi="Symbol" w:cs="Symbol"/>
    </w:rPr>
  </w:style>
  <w:style w:type="character" w:customStyle="1" w:styleId="WW8Num1260z0">
    <w:name w:val="WW8Num1260z0"/>
    <w:uiPriority w:val="99"/>
    <w:rsid w:val="00391B4E"/>
    <w:rPr>
      <w:rFonts w:ascii="Symbol" w:hAnsi="Symbol" w:cs="Symbol"/>
    </w:rPr>
  </w:style>
  <w:style w:type="character" w:customStyle="1" w:styleId="WW8Num1265z0">
    <w:name w:val="WW8Num1265z0"/>
    <w:uiPriority w:val="99"/>
    <w:rsid w:val="00391B4E"/>
    <w:rPr>
      <w:rFonts w:ascii="Symbol" w:hAnsi="Symbol" w:cs="Symbol"/>
    </w:rPr>
  </w:style>
  <w:style w:type="character" w:customStyle="1" w:styleId="WW8Num1266z0">
    <w:name w:val="WW8Num1266z0"/>
    <w:uiPriority w:val="99"/>
    <w:rsid w:val="00391B4E"/>
    <w:rPr>
      <w:rFonts w:ascii="Symbol" w:hAnsi="Symbol" w:cs="Symbol"/>
    </w:rPr>
  </w:style>
  <w:style w:type="character" w:customStyle="1" w:styleId="WW8Num1269z0">
    <w:name w:val="WW8Num1269z0"/>
    <w:uiPriority w:val="99"/>
    <w:rsid w:val="00391B4E"/>
    <w:rPr>
      <w:rFonts w:ascii="Symbol" w:hAnsi="Symbol" w:cs="Symbol"/>
    </w:rPr>
  </w:style>
  <w:style w:type="character" w:customStyle="1" w:styleId="WW8Num1270z0">
    <w:name w:val="WW8Num1270z0"/>
    <w:uiPriority w:val="99"/>
    <w:rsid w:val="00391B4E"/>
    <w:rPr>
      <w:rFonts w:ascii="Monotype Sorts" w:hAnsi="Monotype Sorts" w:cs="Monotype Sorts"/>
      <w:color w:val="0000FF"/>
    </w:rPr>
  </w:style>
  <w:style w:type="character" w:customStyle="1" w:styleId="WW8Num1271z0">
    <w:name w:val="WW8Num1271z0"/>
    <w:uiPriority w:val="99"/>
    <w:rsid w:val="00391B4E"/>
    <w:rPr>
      <w:rFonts w:ascii="Symbol" w:hAnsi="Symbol" w:cs="Symbol"/>
    </w:rPr>
  </w:style>
  <w:style w:type="character" w:customStyle="1" w:styleId="WW8Num1272z0">
    <w:name w:val="WW8Num1272z0"/>
    <w:uiPriority w:val="99"/>
    <w:rsid w:val="00391B4E"/>
    <w:rPr>
      <w:rFonts w:ascii="Symbol" w:hAnsi="Symbol" w:cs="Symbol"/>
    </w:rPr>
  </w:style>
  <w:style w:type="character" w:customStyle="1" w:styleId="WW8Num1272z1">
    <w:name w:val="WW8Num1272z1"/>
    <w:uiPriority w:val="99"/>
    <w:rsid w:val="00391B4E"/>
    <w:rPr>
      <w:rFonts w:ascii="Courier New" w:hAnsi="Courier New" w:cs="Courier New"/>
    </w:rPr>
  </w:style>
  <w:style w:type="character" w:customStyle="1" w:styleId="WW8Num1272z2">
    <w:name w:val="WW8Num1272z2"/>
    <w:uiPriority w:val="99"/>
    <w:rsid w:val="00391B4E"/>
    <w:rPr>
      <w:rFonts w:ascii="Wingdings" w:hAnsi="Wingdings" w:cs="Wingdings"/>
    </w:rPr>
  </w:style>
  <w:style w:type="character" w:customStyle="1" w:styleId="WW8Num1273z0">
    <w:name w:val="WW8Num1273z0"/>
    <w:uiPriority w:val="99"/>
    <w:rsid w:val="00391B4E"/>
    <w:rPr>
      <w:rFonts w:ascii="Symbol" w:hAnsi="Symbol" w:cs="Symbol"/>
    </w:rPr>
  </w:style>
  <w:style w:type="character" w:customStyle="1" w:styleId="WW8Num1274z0">
    <w:name w:val="WW8Num1274z0"/>
    <w:uiPriority w:val="99"/>
    <w:rsid w:val="00391B4E"/>
    <w:rPr>
      <w:rFonts w:ascii="Symbol" w:hAnsi="Symbol" w:cs="Symbol"/>
    </w:rPr>
  </w:style>
  <w:style w:type="character" w:customStyle="1" w:styleId="WW8Num1279z0">
    <w:name w:val="WW8Num1279z0"/>
    <w:uiPriority w:val="99"/>
    <w:rsid w:val="00391B4E"/>
    <w:rPr>
      <w:rFonts w:ascii="Symbol" w:hAnsi="Symbol" w:cs="Symbol"/>
    </w:rPr>
  </w:style>
  <w:style w:type="character" w:customStyle="1" w:styleId="WW8Num1281z0">
    <w:name w:val="WW8Num1281z0"/>
    <w:uiPriority w:val="99"/>
    <w:rsid w:val="00391B4E"/>
    <w:rPr>
      <w:rFonts w:ascii="Symbol" w:hAnsi="Symbol" w:cs="Symbol"/>
    </w:rPr>
  </w:style>
  <w:style w:type="character" w:customStyle="1" w:styleId="WW8Num1281z1">
    <w:name w:val="WW8Num1281z1"/>
    <w:uiPriority w:val="99"/>
    <w:rsid w:val="00391B4E"/>
    <w:rPr>
      <w:rFonts w:ascii="Courier New" w:hAnsi="Courier New" w:cs="Courier New"/>
    </w:rPr>
  </w:style>
  <w:style w:type="character" w:customStyle="1" w:styleId="WW8Num1281z2">
    <w:name w:val="WW8Num1281z2"/>
    <w:uiPriority w:val="99"/>
    <w:rsid w:val="00391B4E"/>
    <w:rPr>
      <w:rFonts w:ascii="Wingdings" w:hAnsi="Wingdings" w:cs="Wingdings"/>
    </w:rPr>
  </w:style>
  <w:style w:type="character" w:customStyle="1" w:styleId="WW8Num1282z0">
    <w:name w:val="WW8Num1282z0"/>
    <w:uiPriority w:val="99"/>
    <w:rsid w:val="00391B4E"/>
    <w:rPr>
      <w:rFonts w:ascii="Symbol" w:hAnsi="Symbol" w:cs="Symbol"/>
    </w:rPr>
  </w:style>
  <w:style w:type="character" w:customStyle="1" w:styleId="WW8Num1283z0">
    <w:name w:val="WW8Num1283z0"/>
    <w:uiPriority w:val="99"/>
    <w:rsid w:val="00391B4E"/>
    <w:rPr>
      <w:rFonts w:ascii="Wingdings" w:hAnsi="Wingdings" w:cs="Wingdings"/>
    </w:rPr>
  </w:style>
  <w:style w:type="character" w:customStyle="1" w:styleId="WW8Num1285z0">
    <w:name w:val="WW8Num1285z0"/>
    <w:uiPriority w:val="99"/>
    <w:rsid w:val="00391B4E"/>
    <w:rPr>
      <w:rFonts w:ascii="Symbol" w:hAnsi="Symbol" w:cs="Symbol"/>
      <w:color w:val="auto"/>
    </w:rPr>
  </w:style>
  <w:style w:type="character" w:customStyle="1" w:styleId="WW8Num1291z0">
    <w:name w:val="WW8Num1291z0"/>
    <w:uiPriority w:val="99"/>
    <w:rsid w:val="00391B4E"/>
    <w:rPr>
      <w:rFonts w:ascii="Symbol" w:hAnsi="Symbol" w:cs="Symbol"/>
    </w:rPr>
  </w:style>
  <w:style w:type="character" w:customStyle="1" w:styleId="WW8Num1292z0">
    <w:name w:val="WW8Num1292z0"/>
    <w:uiPriority w:val="99"/>
    <w:rsid w:val="00391B4E"/>
    <w:rPr>
      <w:rFonts w:ascii="Times New Roman" w:hAnsi="Times New Roman" w:cs="Times New Roman"/>
      <w:b/>
      <w:bCs/>
      <w:sz w:val="24"/>
      <w:szCs w:val="24"/>
    </w:rPr>
  </w:style>
  <w:style w:type="character" w:customStyle="1" w:styleId="WW8Num1292z2">
    <w:name w:val="WW8Num1292z2"/>
    <w:uiPriority w:val="99"/>
    <w:rsid w:val="00391B4E"/>
    <w:rPr>
      <w:b/>
      <w:bCs/>
    </w:rPr>
  </w:style>
  <w:style w:type="character" w:customStyle="1" w:styleId="WW8Num1294z0">
    <w:name w:val="WW8Num1294z0"/>
    <w:uiPriority w:val="99"/>
    <w:rsid w:val="00391B4E"/>
    <w:rPr>
      <w:rFonts w:ascii="Symbol" w:hAnsi="Symbol" w:cs="Symbol"/>
      <w:color w:val="auto"/>
    </w:rPr>
  </w:style>
  <w:style w:type="character" w:customStyle="1" w:styleId="WW8Num1295z0">
    <w:name w:val="WW8Num1295z0"/>
    <w:uiPriority w:val="99"/>
    <w:rsid w:val="00391B4E"/>
    <w:rPr>
      <w:rFonts w:ascii="Times New Roman" w:hAnsi="Times New Roman" w:cs="Times New Roman"/>
    </w:rPr>
  </w:style>
  <w:style w:type="character" w:customStyle="1" w:styleId="WW8Num1297z0">
    <w:name w:val="WW8Num1297z0"/>
    <w:uiPriority w:val="99"/>
    <w:rsid w:val="00391B4E"/>
    <w:rPr>
      <w:rFonts w:ascii="Symbol" w:hAnsi="Symbol" w:cs="Symbol"/>
    </w:rPr>
  </w:style>
  <w:style w:type="character" w:customStyle="1" w:styleId="WW8Num1298z0">
    <w:name w:val="WW8Num1298z0"/>
    <w:uiPriority w:val="99"/>
    <w:rsid w:val="00391B4E"/>
    <w:rPr>
      <w:rFonts w:ascii="Symbol" w:hAnsi="Symbol" w:cs="Symbol"/>
    </w:rPr>
  </w:style>
  <w:style w:type="character" w:customStyle="1" w:styleId="WW8Num1299z0">
    <w:name w:val="WW8Num1299z0"/>
    <w:uiPriority w:val="99"/>
    <w:rsid w:val="00391B4E"/>
    <w:rPr>
      <w:rFonts w:ascii="Symbol" w:hAnsi="Symbol" w:cs="Symbol"/>
    </w:rPr>
  </w:style>
  <w:style w:type="character" w:customStyle="1" w:styleId="WW8Num1301z0">
    <w:name w:val="WW8Num1301z0"/>
    <w:uiPriority w:val="99"/>
    <w:rsid w:val="00391B4E"/>
    <w:rPr>
      <w:rFonts w:ascii="Wingdings" w:hAnsi="Wingdings" w:cs="Wingdings"/>
    </w:rPr>
  </w:style>
  <w:style w:type="character" w:customStyle="1" w:styleId="WW8Num1302z0">
    <w:name w:val="WW8Num1302z0"/>
    <w:uiPriority w:val="99"/>
    <w:rsid w:val="00391B4E"/>
    <w:rPr>
      <w:rFonts w:ascii="Symbol" w:hAnsi="Symbol" w:cs="Symbol"/>
    </w:rPr>
  </w:style>
  <w:style w:type="character" w:customStyle="1" w:styleId="WW8Num1302z1">
    <w:name w:val="WW8Num1302z1"/>
    <w:uiPriority w:val="99"/>
    <w:rsid w:val="00391B4E"/>
    <w:rPr>
      <w:rFonts w:ascii="Courier New" w:hAnsi="Courier New" w:cs="Courier New"/>
    </w:rPr>
  </w:style>
  <w:style w:type="character" w:customStyle="1" w:styleId="WW8Num1302z2">
    <w:name w:val="WW8Num1302z2"/>
    <w:uiPriority w:val="99"/>
    <w:rsid w:val="00391B4E"/>
    <w:rPr>
      <w:rFonts w:ascii="Wingdings" w:hAnsi="Wingdings" w:cs="Wingdings"/>
    </w:rPr>
  </w:style>
  <w:style w:type="character" w:customStyle="1" w:styleId="WW8Num1303z0">
    <w:name w:val="WW8Num1303z0"/>
    <w:uiPriority w:val="99"/>
    <w:rsid w:val="00391B4E"/>
    <w:rPr>
      <w:rFonts w:ascii="Wingdings" w:hAnsi="Wingdings" w:cs="Wingdings"/>
    </w:rPr>
  </w:style>
  <w:style w:type="character" w:customStyle="1" w:styleId="WW8Num1304z0">
    <w:name w:val="WW8Num1304z0"/>
    <w:uiPriority w:val="99"/>
    <w:rsid w:val="00391B4E"/>
    <w:rPr>
      <w:rFonts w:ascii="Monotype Sorts" w:hAnsi="Monotype Sorts" w:cs="Monotype Sorts"/>
      <w:color w:val="0000FF"/>
    </w:rPr>
  </w:style>
  <w:style w:type="character" w:customStyle="1" w:styleId="WW8Num1305z0">
    <w:name w:val="WW8Num1305z0"/>
    <w:uiPriority w:val="99"/>
    <w:rsid w:val="00391B4E"/>
    <w:rPr>
      <w:rFonts w:ascii="Symbol" w:hAnsi="Symbol" w:cs="Symbol"/>
    </w:rPr>
  </w:style>
  <w:style w:type="character" w:customStyle="1" w:styleId="WW8Num1310z0">
    <w:name w:val="WW8Num1310z0"/>
    <w:uiPriority w:val="99"/>
    <w:rsid w:val="00391B4E"/>
    <w:rPr>
      <w:rFonts w:ascii="Symbol" w:hAnsi="Symbol" w:cs="Symbol"/>
    </w:rPr>
  </w:style>
  <w:style w:type="character" w:customStyle="1" w:styleId="WW8Num1311z0">
    <w:name w:val="WW8Num1311z0"/>
    <w:uiPriority w:val="99"/>
    <w:rsid w:val="00391B4E"/>
    <w:rPr>
      <w:rFonts w:ascii="Wingdings" w:hAnsi="Wingdings" w:cs="Wingdings"/>
    </w:rPr>
  </w:style>
  <w:style w:type="character" w:customStyle="1" w:styleId="WW8Num1313z0">
    <w:name w:val="WW8Num1313z0"/>
    <w:uiPriority w:val="99"/>
    <w:rsid w:val="00391B4E"/>
    <w:rPr>
      <w:rFonts w:ascii="Wingdings" w:hAnsi="Wingdings" w:cs="Wingdings"/>
    </w:rPr>
  </w:style>
  <w:style w:type="character" w:customStyle="1" w:styleId="WW8Num1315z0">
    <w:name w:val="WW8Num1315z0"/>
    <w:uiPriority w:val="99"/>
    <w:rsid w:val="00391B4E"/>
    <w:rPr>
      <w:rFonts w:ascii="Symbol" w:hAnsi="Symbol" w:cs="Symbol"/>
    </w:rPr>
  </w:style>
  <w:style w:type="character" w:customStyle="1" w:styleId="WW8Num1316z0">
    <w:name w:val="WW8Num1316z0"/>
    <w:uiPriority w:val="99"/>
    <w:rsid w:val="00391B4E"/>
    <w:rPr>
      <w:rFonts w:ascii="Symbol" w:hAnsi="Symbol" w:cs="Symbol"/>
      <w:color w:val="auto"/>
    </w:rPr>
  </w:style>
  <w:style w:type="character" w:customStyle="1" w:styleId="WW8Num1319z0">
    <w:name w:val="WW8Num1319z0"/>
    <w:uiPriority w:val="99"/>
    <w:rsid w:val="00391B4E"/>
    <w:rPr>
      <w:rFonts w:ascii="Wingdings" w:hAnsi="Wingdings" w:cs="Wingdings"/>
    </w:rPr>
  </w:style>
  <w:style w:type="character" w:customStyle="1" w:styleId="WW8Num1321z0">
    <w:name w:val="WW8Num1321z0"/>
    <w:uiPriority w:val="99"/>
    <w:rsid w:val="00391B4E"/>
    <w:rPr>
      <w:rFonts w:ascii="Symbol" w:hAnsi="Symbol" w:cs="Symbol"/>
    </w:rPr>
  </w:style>
  <w:style w:type="character" w:customStyle="1" w:styleId="WW8Num1326z0">
    <w:name w:val="WW8Num1326z0"/>
    <w:uiPriority w:val="99"/>
    <w:rsid w:val="00391B4E"/>
    <w:rPr>
      <w:rFonts w:ascii="Times New Roman" w:hAnsi="Times New Roman" w:cs="Times New Roman"/>
      <w:sz w:val="24"/>
      <w:szCs w:val="24"/>
      <w:u w:val="none"/>
    </w:rPr>
  </w:style>
  <w:style w:type="character" w:customStyle="1" w:styleId="WW8Num1328z0">
    <w:name w:val="WW8Num1328z0"/>
    <w:uiPriority w:val="99"/>
    <w:rsid w:val="00391B4E"/>
    <w:rPr>
      <w:rFonts w:ascii="Symbol" w:hAnsi="Symbol" w:cs="Symbol"/>
      <w:color w:val="auto"/>
      <w:sz w:val="28"/>
      <w:szCs w:val="28"/>
    </w:rPr>
  </w:style>
  <w:style w:type="character" w:customStyle="1" w:styleId="WW8Num1330z0">
    <w:name w:val="WW8Num1330z0"/>
    <w:uiPriority w:val="99"/>
    <w:rsid w:val="00391B4E"/>
    <w:rPr>
      <w:rFonts w:ascii="Times New Roman" w:hAnsi="Times New Roman" w:cs="Times New Roman"/>
    </w:rPr>
  </w:style>
  <w:style w:type="character" w:customStyle="1" w:styleId="WW8Num1334z0">
    <w:name w:val="WW8Num1334z0"/>
    <w:uiPriority w:val="99"/>
    <w:rsid w:val="00391B4E"/>
    <w:rPr>
      <w:rFonts w:ascii="Times New Roman" w:hAnsi="Times New Roman" w:cs="Times New Roman"/>
    </w:rPr>
  </w:style>
  <w:style w:type="character" w:customStyle="1" w:styleId="WW8Num1335z0">
    <w:name w:val="WW8Num1335z0"/>
    <w:uiPriority w:val="99"/>
    <w:rsid w:val="00391B4E"/>
    <w:rPr>
      <w:rFonts w:ascii="Symbol" w:hAnsi="Symbol" w:cs="Symbol"/>
    </w:rPr>
  </w:style>
  <w:style w:type="character" w:customStyle="1" w:styleId="WW8Num1336z0">
    <w:name w:val="WW8Num1336z0"/>
    <w:uiPriority w:val="99"/>
    <w:rsid w:val="00391B4E"/>
    <w:rPr>
      <w:rFonts w:ascii="Symbol" w:hAnsi="Symbol" w:cs="Symbol"/>
    </w:rPr>
  </w:style>
  <w:style w:type="character" w:customStyle="1" w:styleId="WW8Num1340z0">
    <w:name w:val="WW8Num1340z0"/>
    <w:uiPriority w:val="99"/>
    <w:rsid w:val="00391B4E"/>
    <w:rPr>
      <w:rFonts w:ascii="Symbol" w:hAnsi="Symbol" w:cs="Symbol"/>
    </w:rPr>
  </w:style>
  <w:style w:type="character" w:customStyle="1" w:styleId="WW8Num1342z0">
    <w:name w:val="WW8Num1342z0"/>
    <w:uiPriority w:val="99"/>
    <w:rsid w:val="00391B4E"/>
    <w:rPr>
      <w:rFonts w:ascii="Wingdings" w:hAnsi="Wingdings" w:cs="Wingdings"/>
    </w:rPr>
  </w:style>
  <w:style w:type="character" w:customStyle="1" w:styleId="WW8Num1342z1">
    <w:name w:val="WW8Num1342z1"/>
    <w:uiPriority w:val="99"/>
    <w:rsid w:val="00391B4E"/>
    <w:rPr>
      <w:rFonts w:ascii="Courier New" w:hAnsi="Courier New" w:cs="Courier New"/>
    </w:rPr>
  </w:style>
  <w:style w:type="character" w:customStyle="1" w:styleId="WW8Num1342z3">
    <w:name w:val="WW8Num1342z3"/>
    <w:uiPriority w:val="99"/>
    <w:rsid w:val="00391B4E"/>
    <w:rPr>
      <w:rFonts w:ascii="Symbol" w:hAnsi="Symbol" w:cs="Symbol"/>
    </w:rPr>
  </w:style>
  <w:style w:type="character" w:customStyle="1" w:styleId="WW8Num1345z0">
    <w:name w:val="WW8Num1345z0"/>
    <w:uiPriority w:val="99"/>
    <w:rsid w:val="00391B4E"/>
    <w:rPr>
      <w:rFonts w:ascii="Wingdings" w:hAnsi="Wingdings" w:cs="Wingdings"/>
    </w:rPr>
  </w:style>
  <w:style w:type="character" w:customStyle="1" w:styleId="WW8Num1347z0">
    <w:name w:val="WW8Num1347z0"/>
    <w:uiPriority w:val="99"/>
    <w:rsid w:val="00391B4E"/>
    <w:rPr>
      <w:rFonts w:ascii="Symbol" w:hAnsi="Symbol" w:cs="Symbol"/>
    </w:rPr>
  </w:style>
  <w:style w:type="character" w:customStyle="1" w:styleId="WW8Num1349z0">
    <w:name w:val="WW8Num1349z0"/>
    <w:uiPriority w:val="99"/>
    <w:rsid w:val="00391B4E"/>
    <w:rPr>
      <w:rFonts w:ascii="Symbol" w:hAnsi="Symbol" w:cs="Symbol"/>
    </w:rPr>
  </w:style>
  <w:style w:type="character" w:customStyle="1" w:styleId="WW8Num1350z0">
    <w:name w:val="WW8Num1350z0"/>
    <w:uiPriority w:val="99"/>
    <w:rsid w:val="00391B4E"/>
    <w:rPr>
      <w:rFonts w:ascii="Symbol" w:hAnsi="Symbol" w:cs="Symbol"/>
    </w:rPr>
  </w:style>
  <w:style w:type="character" w:customStyle="1" w:styleId="WW8Num1351z0">
    <w:name w:val="WW8Num1351z0"/>
    <w:uiPriority w:val="99"/>
    <w:rsid w:val="00391B4E"/>
    <w:rPr>
      <w:rFonts w:ascii="Wingdings" w:hAnsi="Wingdings" w:cs="Wingdings"/>
      <w:sz w:val="16"/>
      <w:szCs w:val="16"/>
    </w:rPr>
  </w:style>
  <w:style w:type="character" w:customStyle="1" w:styleId="WW8Num1355z0">
    <w:name w:val="WW8Num1355z0"/>
    <w:uiPriority w:val="99"/>
    <w:rsid w:val="00391B4E"/>
    <w:rPr>
      <w:rFonts w:ascii="Symbol" w:hAnsi="Symbol" w:cs="Symbol"/>
    </w:rPr>
  </w:style>
  <w:style w:type="character" w:customStyle="1" w:styleId="WW8Num1356z0">
    <w:name w:val="WW8Num1356z0"/>
    <w:uiPriority w:val="99"/>
    <w:rsid w:val="00391B4E"/>
    <w:rPr>
      <w:rFonts w:ascii="Wingdings" w:hAnsi="Wingdings" w:cs="Wingdings"/>
    </w:rPr>
  </w:style>
  <w:style w:type="character" w:customStyle="1" w:styleId="WW8Num1357z0">
    <w:name w:val="WW8Num1357z0"/>
    <w:uiPriority w:val="99"/>
    <w:rsid w:val="00391B4E"/>
    <w:rPr>
      <w:rFonts w:ascii="Symbol" w:hAnsi="Symbol" w:cs="Symbol"/>
    </w:rPr>
  </w:style>
  <w:style w:type="character" w:customStyle="1" w:styleId="WW8Num1361z0">
    <w:name w:val="WW8Num1361z0"/>
    <w:uiPriority w:val="99"/>
    <w:rsid w:val="00391B4E"/>
    <w:rPr>
      <w:rFonts w:ascii="Symbol" w:hAnsi="Symbol" w:cs="Symbol"/>
    </w:rPr>
  </w:style>
  <w:style w:type="character" w:customStyle="1" w:styleId="WW8Num1363z0">
    <w:name w:val="WW8Num1363z0"/>
    <w:uiPriority w:val="99"/>
    <w:rsid w:val="00391B4E"/>
    <w:rPr>
      <w:rFonts w:ascii="Symbol" w:hAnsi="Symbol" w:cs="Symbol"/>
    </w:rPr>
  </w:style>
  <w:style w:type="character" w:customStyle="1" w:styleId="WW8Num1364z0">
    <w:name w:val="WW8Num1364z0"/>
    <w:uiPriority w:val="99"/>
    <w:rsid w:val="00391B4E"/>
    <w:rPr>
      <w:rFonts w:ascii="Symbol" w:hAnsi="Symbol" w:cs="Symbol"/>
    </w:rPr>
  </w:style>
  <w:style w:type="character" w:customStyle="1" w:styleId="WW8Num1366z0">
    <w:name w:val="WW8Num1366z0"/>
    <w:uiPriority w:val="99"/>
    <w:rsid w:val="00391B4E"/>
    <w:rPr>
      <w:rFonts w:ascii="Symbol" w:hAnsi="Symbol" w:cs="Symbol"/>
    </w:rPr>
  </w:style>
  <w:style w:type="character" w:customStyle="1" w:styleId="WW8Num1369z0">
    <w:name w:val="WW8Num1369z0"/>
    <w:uiPriority w:val="99"/>
    <w:rsid w:val="00391B4E"/>
    <w:rPr>
      <w:rFonts w:ascii="Wingdings" w:hAnsi="Wingdings" w:cs="Wingdings"/>
    </w:rPr>
  </w:style>
  <w:style w:type="character" w:customStyle="1" w:styleId="WW8Num1370z0">
    <w:name w:val="WW8Num1370z0"/>
    <w:uiPriority w:val="99"/>
    <w:rsid w:val="00391B4E"/>
    <w:rPr>
      <w:rFonts w:ascii="Times New Roman" w:hAnsi="Times New Roman" w:cs="Times New Roman"/>
    </w:rPr>
  </w:style>
  <w:style w:type="character" w:customStyle="1" w:styleId="WW8Num1373z0">
    <w:name w:val="WW8Num1373z0"/>
    <w:uiPriority w:val="99"/>
    <w:rsid w:val="00391B4E"/>
    <w:rPr>
      <w:rFonts w:ascii="Symbol" w:hAnsi="Symbol" w:cs="Symbol"/>
    </w:rPr>
  </w:style>
  <w:style w:type="character" w:customStyle="1" w:styleId="WW8Num1374z0">
    <w:name w:val="WW8Num1374z0"/>
    <w:uiPriority w:val="99"/>
    <w:rsid w:val="00391B4E"/>
    <w:rPr>
      <w:rFonts w:ascii="Symbol" w:hAnsi="Symbol" w:cs="Symbol"/>
    </w:rPr>
  </w:style>
  <w:style w:type="character" w:customStyle="1" w:styleId="WW8Num1376z0">
    <w:name w:val="WW8Num1376z0"/>
    <w:uiPriority w:val="99"/>
    <w:rsid w:val="00391B4E"/>
    <w:rPr>
      <w:rFonts w:ascii="Symbol" w:hAnsi="Symbol" w:cs="Symbol"/>
    </w:rPr>
  </w:style>
  <w:style w:type="character" w:customStyle="1" w:styleId="WW8Num1380z0">
    <w:name w:val="WW8Num1380z0"/>
    <w:uiPriority w:val="99"/>
    <w:rsid w:val="00391B4E"/>
    <w:rPr>
      <w:rFonts w:ascii="Symbol" w:hAnsi="Symbol" w:cs="Symbol"/>
      <w:color w:val="auto"/>
    </w:rPr>
  </w:style>
  <w:style w:type="character" w:customStyle="1" w:styleId="WW8Num1381z0">
    <w:name w:val="WW8Num1381z0"/>
    <w:uiPriority w:val="99"/>
    <w:rsid w:val="00391B4E"/>
    <w:rPr>
      <w:rFonts w:ascii="Wingdings" w:hAnsi="Wingdings" w:cs="Wingdings"/>
    </w:rPr>
  </w:style>
  <w:style w:type="character" w:customStyle="1" w:styleId="WW8Num1386z0">
    <w:name w:val="WW8Num1386z0"/>
    <w:uiPriority w:val="99"/>
    <w:rsid w:val="00391B4E"/>
    <w:rPr>
      <w:rFonts w:ascii="Symbol" w:hAnsi="Symbol" w:cs="Symbol"/>
    </w:rPr>
  </w:style>
  <w:style w:type="character" w:customStyle="1" w:styleId="WW8Num1387z0">
    <w:name w:val="WW8Num1387z0"/>
    <w:uiPriority w:val="99"/>
    <w:rsid w:val="00391B4E"/>
    <w:rPr>
      <w:rFonts w:ascii="Times New Roman" w:hAnsi="Times New Roman" w:cs="Times New Roman"/>
      <w:sz w:val="28"/>
      <w:szCs w:val="28"/>
      <w:u w:val="none"/>
    </w:rPr>
  </w:style>
  <w:style w:type="character" w:customStyle="1" w:styleId="WW8Num1389z0">
    <w:name w:val="WW8Num1389z0"/>
    <w:uiPriority w:val="99"/>
    <w:rsid w:val="00391B4E"/>
    <w:rPr>
      <w:rFonts w:ascii="Symbol" w:hAnsi="Symbol" w:cs="Symbol"/>
    </w:rPr>
  </w:style>
  <w:style w:type="character" w:customStyle="1" w:styleId="WW8Num1391z0">
    <w:name w:val="WW8Num1391z0"/>
    <w:uiPriority w:val="99"/>
    <w:rsid w:val="00391B4E"/>
    <w:rPr>
      <w:rFonts w:ascii="Symbol" w:hAnsi="Symbol" w:cs="Symbol"/>
    </w:rPr>
  </w:style>
  <w:style w:type="character" w:customStyle="1" w:styleId="WW8Num1393z0">
    <w:name w:val="WW8Num1393z0"/>
    <w:uiPriority w:val="99"/>
    <w:rsid w:val="00391B4E"/>
    <w:rPr>
      <w:rFonts w:ascii="Symbol" w:hAnsi="Symbol" w:cs="Symbol"/>
    </w:rPr>
  </w:style>
  <w:style w:type="character" w:customStyle="1" w:styleId="WW8Num1394z0">
    <w:name w:val="WW8Num1394z0"/>
    <w:uiPriority w:val="99"/>
    <w:rsid w:val="00391B4E"/>
    <w:rPr>
      <w:rFonts w:ascii="Times New Roman" w:hAnsi="Times New Roman" w:cs="Times New Roman"/>
    </w:rPr>
  </w:style>
  <w:style w:type="character" w:customStyle="1" w:styleId="WW8Num1397z0">
    <w:name w:val="WW8Num1397z0"/>
    <w:uiPriority w:val="99"/>
    <w:rsid w:val="00391B4E"/>
    <w:rPr>
      <w:rFonts w:ascii="Symbol" w:hAnsi="Symbol" w:cs="Symbol"/>
    </w:rPr>
  </w:style>
  <w:style w:type="character" w:customStyle="1" w:styleId="WW8Num1404z0">
    <w:name w:val="WW8Num1404z0"/>
    <w:uiPriority w:val="99"/>
    <w:rsid w:val="00391B4E"/>
    <w:rPr>
      <w:rFonts w:ascii="Times New Roman" w:hAnsi="Times New Roman" w:cs="Times New Roman"/>
    </w:rPr>
  </w:style>
  <w:style w:type="character" w:customStyle="1" w:styleId="WW8Num1405z0">
    <w:name w:val="WW8Num1405z0"/>
    <w:uiPriority w:val="99"/>
    <w:rsid w:val="00391B4E"/>
    <w:rPr>
      <w:rFonts w:ascii="Wingdings" w:hAnsi="Wingdings" w:cs="Wingdings"/>
    </w:rPr>
  </w:style>
  <w:style w:type="character" w:customStyle="1" w:styleId="WW8Num1410z0">
    <w:name w:val="WW8Num1410z0"/>
    <w:uiPriority w:val="99"/>
    <w:rsid w:val="00391B4E"/>
    <w:rPr>
      <w:rFonts w:ascii="Symbol" w:hAnsi="Symbol" w:cs="Symbol"/>
    </w:rPr>
  </w:style>
  <w:style w:type="character" w:customStyle="1" w:styleId="WW8Num1413z0">
    <w:name w:val="WW8Num1413z0"/>
    <w:uiPriority w:val="99"/>
    <w:rsid w:val="00391B4E"/>
    <w:rPr>
      <w:rFonts w:ascii="Symbol" w:hAnsi="Symbol" w:cs="Symbol"/>
    </w:rPr>
  </w:style>
  <w:style w:type="character" w:customStyle="1" w:styleId="WW8Num1414z0">
    <w:name w:val="WW8Num1414z0"/>
    <w:uiPriority w:val="99"/>
    <w:rsid w:val="00391B4E"/>
    <w:rPr>
      <w:rFonts w:ascii="Symbol" w:hAnsi="Symbol" w:cs="Symbol"/>
    </w:rPr>
  </w:style>
  <w:style w:type="character" w:customStyle="1" w:styleId="WW8Num1416z0">
    <w:name w:val="WW8Num1416z0"/>
    <w:uiPriority w:val="99"/>
    <w:rsid w:val="00391B4E"/>
    <w:rPr>
      <w:rFonts w:ascii="Symbol" w:hAnsi="Symbol" w:cs="Symbol"/>
    </w:rPr>
  </w:style>
  <w:style w:type="character" w:customStyle="1" w:styleId="WW8Num1419z0">
    <w:name w:val="WW8Num1419z0"/>
    <w:uiPriority w:val="99"/>
    <w:rsid w:val="00391B4E"/>
    <w:rPr>
      <w:rFonts w:ascii="Times New Roman" w:hAnsi="Times New Roman" w:cs="Times New Roman"/>
    </w:rPr>
  </w:style>
  <w:style w:type="character" w:customStyle="1" w:styleId="WW8Num1425z0">
    <w:name w:val="WW8Num1425z0"/>
    <w:uiPriority w:val="99"/>
    <w:rsid w:val="00391B4E"/>
    <w:rPr>
      <w:rFonts w:ascii="Wingdings" w:hAnsi="Wingdings" w:cs="Wingdings"/>
      <w:sz w:val="16"/>
      <w:szCs w:val="16"/>
    </w:rPr>
  </w:style>
  <w:style w:type="character" w:customStyle="1" w:styleId="WW8Num1428z0">
    <w:name w:val="WW8Num1428z0"/>
    <w:uiPriority w:val="99"/>
    <w:rsid w:val="00391B4E"/>
    <w:rPr>
      <w:rFonts w:ascii="Symbol" w:hAnsi="Symbol" w:cs="Symbol"/>
    </w:rPr>
  </w:style>
  <w:style w:type="character" w:customStyle="1" w:styleId="WW8Num1433z0">
    <w:name w:val="WW8Num1433z0"/>
    <w:uiPriority w:val="99"/>
    <w:rsid w:val="00391B4E"/>
    <w:rPr>
      <w:rFonts w:ascii="Times New Roman" w:hAnsi="Times New Roman" w:cs="Times New Roman"/>
    </w:rPr>
  </w:style>
  <w:style w:type="character" w:customStyle="1" w:styleId="WW8Num1436z0">
    <w:name w:val="WW8Num1436z0"/>
    <w:uiPriority w:val="99"/>
    <w:rsid w:val="00391B4E"/>
    <w:rPr>
      <w:rFonts w:ascii="Symbol" w:hAnsi="Symbol" w:cs="Symbol"/>
    </w:rPr>
  </w:style>
  <w:style w:type="character" w:customStyle="1" w:styleId="WW8Num1437z0">
    <w:name w:val="WW8Num1437z0"/>
    <w:uiPriority w:val="99"/>
    <w:rsid w:val="00391B4E"/>
    <w:rPr>
      <w:rFonts w:ascii="Symbol" w:hAnsi="Symbol" w:cs="Symbol"/>
    </w:rPr>
  </w:style>
  <w:style w:type="character" w:customStyle="1" w:styleId="WW8Num1439z0">
    <w:name w:val="WW8Num1439z0"/>
    <w:uiPriority w:val="99"/>
    <w:rsid w:val="00391B4E"/>
    <w:rPr>
      <w:rFonts w:ascii="Monotype Sorts" w:hAnsi="Monotype Sorts" w:cs="Monotype Sorts"/>
      <w:color w:val="0000FF"/>
    </w:rPr>
  </w:style>
  <w:style w:type="character" w:customStyle="1" w:styleId="WW8Num1440z0">
    <w:name w:val="WW8Num1440z0"/>
    <w:uiPriority w:val="99"/>
    <w:rsid w:val="00391B4E"/>
    <w:rPr>
      <w:rFonts w:ascii="Symbol" w:hAnsi="Symbol" w:cs="Symbol"/>
    </w:rPr>
  </w:style>
  <w:style w:type="character" w:customStyle="1" w:styleId="WW8Num1444z0">
    <w:name w:val="WW8Num1444z0"/>
    <w:uiPriority w:val="99"/>
    <w:rsid w:val="00391B4E"/>
    <w:rPr>
      <w:rFonts w:ascii="Symbol" w:hAnsi="Symbol" w:cs="Symbol"/>
    </w:rPr>
  </w:style>
  <w:style w:type="character" w:customStyle="1" w:styleId="WW8Num1445z0">
    <w:name w:val="WW8Num1445z0"/>
    <w:uiPriority w:val="99"/>
    <w:rsid w:val="00391B4E"/>
    <w:rPr>
      <w:rFonts w:ascii="Times New Roman" w:hAnsi="Times New Roman" w:cs="Times New Roman"/>
    </w:rPr>
  </w:style>
  <w:style w:type="character" w:customStyle="1" w:styleId="WW8Num1447z0">
    <w:name w:val="WW8Num1447z0"/>
    <w:uiPriority w:val="99"/>
    <w:rsid w:val="00391B4E"/>
    <w:rPr>
      <w:rFonts w:ascii="Symbol" w:hAnsi="Symbol" w:cs="Symbol"/>
      <w:color w:val="auto"/>
    </w:rPr>
  </w:style>
  <w:style w:type="character" w:customStyle="1" w:styleId="WW8Num1449z0">
    <w:name w:val="WW8Num1449z0"/>
    <w:uiPriority w:val="99"/>
    <w:rsid w:val="00391B4E"/>
    <w:rPr>
      <w:color w:val="auto"/>
    </w:rPr>
  </w:style>
  <w:style w:type="character" w:customStyle="1" w:styleId="WW8Num1451z0">
    <w:name w:val="WW8Num1451z0"/>
    <w:uiPriority w:val="99"/>
    <w:rsid w:val="00391B4E"/>
    <w:rPr>
      <w:rFonts w:ascii="Symbol" w:hAnsi="Symbol" w:cs="Symbol"/>
    </w:rPr>
  </w:style>
  <w:style w:type="character" w:customStyle="1" w:styleId="WW8Num1451z1">
    <w:name w:val="WW8Num1451z1"/>
    <w:uiPriority w:val="99"/>
    <w:rsid w:val="00391B4E"/>
    <w:rPr>
      <w:rFonts w:ascii="Courier New" w:hAnsi="Courier New" w:cs="Courier New"/>
    </w:rPr>
  </w:style>
  <w:style w:type="character" w:customStyle="1" w:styleId="WW8Num1451z2">
    <w:name w:val="WW8Num1451z2"/>
    <w:uiPriority w:val="99"/>
    <w:rsid w:val="00391B4E"/>
    <w:rPr>
      <w:rFonts w:ascii="Wingdings" w:hAnsi="Wingdings" w:cs="Wingdings"/>
    </w:rPr>
  </w:style>
  <w:style w:type="character" w:customStyle="1" w:styleId="WW8Num1459z0">
    <w:name w:val="WW8Num1459z0"/>
    <w:uiPriority w:val="99"/>
    <w:rsid w:val="00391B4E"/>
    <w:rPr>
      <w:rFonts w:ascii="Symbol" w:hAnsi="Symbol" w:cs="Symbol"/>
    </w:rPr>
  </w:style>
  <w:style w:type="character" w:customStyle="1" w:styleId="WW8Num1460z0">
    <w:name w:val="WW8Num1460z0"/>
    <w:uiPriority w:val="99"/>
    <w:rsid w:val="00391B4E"/>
    <w:rPr>
      <w:rFonts w:ascii="Wingdings" w:hAnsi="Wingdings" w:cs="Wingdings"/>
    </w:rPr>
  </w:style>
  <w:style w:type="character" w:customStyle="1" w:styleId="WW8Num1461z0">
    <w:name w:val="WW8Num1461z0"/>
    <w:uiPriority w:val="99"/>
    <w:rsid w:val="00391B4E"/>
    <w:rPr>
      <w:rFonts w:ascii="Symbol" w:hAnsi="Symbol" w:cs="Symbol"/>
    </w:rPr>
  </w:style>
  <w:style w:type="character" w:customStyle="1" w:styleId="WW8Num1463z0">
    <w:name w:val="WW8Num1463z0"/>
    <w:uiPriority w:val="99"/>
    <w:rsid w:val="00391B4E"/>
    <w:rPr>
      <w:rFonts w:ascii="Times New Roman" w:hAnsi="Times New Roman" w:cs="Times New Roman"/>
    </w:rPr>
  </w:style>
  <w:style w:type="character" w:customStyle="1" w:styleId="WW8Num1464z0">
    <w:name w:val="WW8Num1464z0"/>
    <w:uiPriority w:val="99"/>
    <w:rsid w:val="00391B4E"/>
    <w:rPr>
      <w:rFonts w:ascii="Symbol" w:hAnsi="Symbol" w:cs="Symbol"/>
      <w:color w:val="auto"/>
    </w:rPr>
  </w:style>
  <w:style w:type="character" w:customStyle="1" w:styleId="WW8Num1465z0">
    <w:name w:val="WW8Num1465z0"/>
    <w:uiPriority w:val="99"/>
    <w:rsid w:val="00391B4E"/>
    <w:rPr>
      <w:rFonts w:ascii="Symbol" w:hAnsi="Symbol" w:cs="Symbol"/>
    </w:rPr>
  </w:style>
  <w:style w:type="character" w:customStyle="1" w:styleId="WW8Num1467z0">
    <w:name w:val="WW8Num1467z0"/>
    <w:uiPriority w:val="99"/>
    <w:rsid w:val="00391B4E"/>
    <w:rPr>
      <w:sz w:val="22"/>
      <w:szCs w:val="22"/>
    </w:rPr>
  </w:style>
  <w:style w:type="character" w:customStyle="1" w:styleId="WW8Num1468z0">
    <w:name w:val="WW8Num1468z0"/>
    <w:uiPriority w:val="99"/>
    <w:rsid w:val="00391B4E"/>
    <w:rPr>
      <w:rFonts w:ascii="Symbol" w:hAnsi="Symbol" w:cs="Symbol"/>
      <w:color w:val="auto"/>
    </w:rPr>
  </w:style>
  <w:style w:type="character" w:customStyle="1" w:styleId="WW8Num1470z0">
    <w:name w:val="WW8Num1470z0"/>
    <w:uiPriority w:val="99"/>
    <w:rsid w:val="00391B4E"/>
    <w:rPr>
      <w:rFonts w:ascii="Symbol" w:hAnsi="Symbol" w:cs="Symbol"/>
    </w:rPr>
  </w:style>
  <w:style w:type="character" w:customStyle="1" w:styleId="WW8Num1481z0">
    <w:name w:val="WW8Num1481z0"/>
    <w:uiPriority w:val="99"/>
    <w:rsid w:val="00391B4E"/>
    <w:rPr>
      <w:rFonts w:ascii="Times New Roman" w:hAnsi="Times New Roman" w:cs="Times New Roman"/>
    </w:rPr>
  </w:style>
  <w:style w:type="character" w:customStyle="1" w:styleId="WW8Num1486z0">
    <w:name w:val="WW8Num1486z0"/>
    <w:uiPriority w:val="99"/>
    <w:rsid w:val="00391B4E"/>
    <w:rPr>
      <w:b/>
      <w:bCs/>
      <w:u w:val="single"/>
    </w:rPr>
  </w:style>
  <w:style w:type="character" w:customStyle="1" w:styleId="WW8Num1487z0">
    <w:name w:val="WW8Num1487z0"/>
    <w:uiPriority w:val="99"/>
    <w:rsid w:val="00391B4E"/>
    <w:rPr>
      <w:rFonts w:ascii="Times New Roman" w:hAnsi="Times New Roman" w:cs="Times New Roman"/>
    </w:rPr>
  </w:style>
  <w:style w:type="character" w:customStyle="1" w:styleId="WW8Num1488z0">
    <w:name w:val="WW8Num1488z0"/>
    <w:uiPriority w:val="99"/>
    <w:rsid w:val="00391B4E"/>
    <w:rPr>
      <w:rFonts w:ascii="Wingdings" w:hAnsi="Wingdings" w:cs="Wingdings"/>
      <w:sz w:val="16"/>
      <w:szCs w:val="16"/>
    </w:rPr>
  </w:style>
  <w:style w:type="character" w:customStyle="1" w:styleId="WW8Num1491z0">
    <w:name w:val="WW8Num1491z0"/>
    <w:uiPriority w:val="99"/>
    <w:rsid w:val="00391B4E"/>
    <w:rPr>
      <w:rFonts w:ascii="Symbol" w:hAnsi="Symbol" w:cs="Symbol"/>
    </w:rPr>
  </w:style>
  <w:style w:type="character" w:customStyle="1" w:styleId="WW8Num1495z0">
    <w:name w:val="WW8Num1495z0"/>
    <w:uiPriority w:val="99"/>
    <w:rsid w:val="00391B4E"/>
    <w:rPr>
      <w:b/>
      <w:bCs/>
      <w:sz w:val="28"/>
      <w:szCs w:val="28"/>
    </w:rPr>
  </w:style>
  <w:style w:type="character" w:customStyle="1" w:styleId="WW8Num1499z0">
    <w:name w:val="WW8Num1499z0"/>
    <w:uiPriority w:val="99"/>
    <w:rsid w:val="00391B4E"/>
    <w:rPr>
      <w:rFonts w:ascii="Symbol" w:hAnsi="Symbol" w:cs="Symbol"/>
    </w:rPr>
  </w:style>
  <w:style w:type="character" w:customStyle="1" w:styleId="WW8Num1501z0">
    <w:name w:val="WW8Num1501z0"/>
    <w:uiPriority w:val="99"/>
    <w:rsid w:val="00391B4E"/>
    <w:rPr>
      <w:rFonts w:ascii="Wingdings" w:hAnsi="Wingdings" w:cs="Wingdings"/>
      <w:sz w:val="16"/>
      <w:szCs w:val="16"/>
    </w:rPr>
  </w:style>
  <w:style w:type="character" w:customStyle="1" w:styleId="WW8Num1505z0">
    <w:name w:val="WW8Num1505z0"/>
    <w:uiPriority w:val="99"/>
    <w:rsid w:val="00391B4E"/>
    <w:rPr>
      <w:rFonts w:ascii="Symbol" w:hAnsi="Symbol" w:cs="Symbol"/>
    </w:rPr>
  </w:style>
  <w:style w:type="character" w:customStyle="1" w:styleId="WW8Num1507z0">
    <w:name w:val="WW8Num1507z0"/>
    <w:uiPriority w:val="99"/>
    <w:rsid w:val="00391B4E"/>
    <w:rPr>
      <w:rFonts w:ascii="Symbol" w:hAnsi="Symbol" w:cs="Symbol"/>
    </w:rPr>
  </w:style>
  <w:style w:type="character" w:customStyle="1" w:styleId="WW8Num1508z0">
    <w:name w:val="WW8Num1508z0"/>
    <w:uiPriority w:val="99"/>
    <w:rsid w:val="00391B4E"/>
    <w:rPr>
      <w:rFonts w:ascii="Wingdings" w:hAnsi="Wingdings" w:cs="Wingdings"/>
    </w:rPr>
  </w:style>
  <w:style w:type="character" w:customStyle="1" w:styleId="WW8Num1509z0">
    <w:name w:val="WW8Num1509z0"/>
    <w:uiPriority w:val="99"/>
    <w:rsid w:val="00391B4E"/>
    <w:rPr>
      <w:rFonts w:ascii="Symbol" w:hAnsi="Symbol" w:cs="Symbol"/>
    </w:rPr>
  </w:style>
  <w:style w:type="character" w:customStyle="1" w:styleId="WW8Num1510z0">
    <w:name w:val="WW8Num1510z0"/>
    <w:uiPriority w:val="99"/>
    <w:rsid w:val="00391B4E"/>
    <w:rPr>
      <w:b/>
      <w:bCs/>
    </w:rPr>
  </w:style>
  <w:style w:type="character" w:customStyle="1" w:styleId="WW8Num1511z0">
    <w:name w:val="WW8Num1511z0"/>
    <w:uiPriority w:val="99"/>
    <w:rsid w:val="00391B4E"/>
    <w:rPr>
      <w:rFonts w:ascii="Times New Roman" w:hAnsi="Times New Roman" w:cs="Times New Roman"/>
    </w:rPr>
  </w:style>
  <w:style w:type="character" w:customStyle="1" w:styleId="WW8Num1512z0">
    <w:name w:val="WW8Num1512z0"/>
    <w:uiPriority w:val="99"/>
    <w:rsid w:val="00391B4E"/>
    <w:rPr>
      <w:rFonts w:ascii="Wingdings" w:hAnsi="Wingdings" w:cs="Wingdings"/>
    </w:rPr>
  </w:style>
  <w:style w:type="character" w:customStyle="1" w:styleId="WW8Num1517z0">
    <w:name w:val="WW8Num1517z0"/>
    <w:uiPriority w:val="99"/>
    <w:rsid w:val="00391B4E"/>
    <w:rPr>
      <w:rFonts w:ascii="Symbol" w:hAnsi="Symbol" w:cs="Symbol"/>
      <w:color w:val="auto"/>
    </w:rPr>
  </w:style>
  <w:style w:type="character" w:customStyle="1" w:styleId="WW8Num1521z0">
    <w:name w:val="WW8Num1521z0"/>
    <w:uiPriority w:val="99"/>
    <w:rsid w:val="00391B4E"/>
    <w:rPr>
      <w:rFonts w:ascii="Symbol" w:hAnsi="Symbol" w:cs="Symbol"/>
    </w:rPr>
  </w:style>
  <w:style w:type="character" w:customStyle="1" w:styleId="WW8Num1523z0">
    <w:name w:val="WW8Num1523z0"/>
    <w:uiPriority w:val="99"/>
    <w:rsid w:val="00391B4E"/>
    <w:rPr>
      <w:rFonts w:ascii="Symbol" w:hAnsi="Symbol" w:cs="Symbol"/>
    </w:rPr>
  </w:style>
  <w:style w:type="character" w:customStyle="1" w:styleId="WW8Num1525z0">
    <w:name w:val="WW8Num1525z0"/>
    <w:uiPriority w:val="99"/>
    <w:rsid w:val="00391B4E"/>
    <w:rPr>
      <w:rFonts w:ascii="Wingdings" w:hAnsi="Wingdings" w:cs="Wingdings"/>
    </w:rPr>
  </w:style>
  <w:style w:type="character" w:customStyle="1" w:styleId="WW8Num1526z0">
    <w:name w:val="WW8Num1526z0"/>
    <w:uiPriority w:val="99"/>
    <w:rsid w:val="00391B4E"/>
    <w:rPr>
      <w:sz w:val="20"/>
      <w:szCs w:val="20"/>
      <w:u w:val="single"/>
    </w:rPr>
  </w:style>
  <w:style w:type="character" w:customStyle="1" w:styleId="WW8Num1527z0">
    <w:name w:val="WW8Num1527z0"/>
    <w:uiPriority w:val="99"/>
    <w:rsid w:val="00391B4E"/>
    <w:rPr>
      <w:rFonts w:ascii="Symbol" w:hAnsi="Symbol" w:cs="Symbol"/>
    </w:rPr>
  </w:style>
  <w:style w:type="character" w:customStyle="1" w:styleId="WW8Num1527z1">
    <w:name w:val="WW8Num1527z1"/>
    <w:uiPriority w:val="99"/>
    <w:rsid w:val="00391B4E"/>
    <w:rPr>
      <w:rFonts w:ascii="Courier New" w:hAnsi="Courier New" w:cs="Courier New"/>
    </w:rPr>
  </w:style>
  <w:style w:type="character" w:customStyle="1" w:styleId="WW8Num1527z2">
    <w:name w:val="WW8Num1527z2"/>
    <w:uiPriority w:val="99"/>
    <w:rsid w:val="00391B4E"/>
    <w:rPr>
      <w:rFonts w:ascii="Wingdings" w:hAnsi="Wingdings" w:cs="Wingdings"/>
    </w:rPr>
  </w:style>
  <w:style w:type="character" w:customStyle="1" w:styleId="WW8Num1530z0">
    <w:name w:val="WW8Num1530z0"/>
    <w:uiPriority w:val="99"/>
    <w:rsid w:val="00391B4E"/>
    <w:rPr>
      <w:rFonts w:ascii="Wingdings" w:hAnsi="Wingdings" w:cs="Wingdings"/>
    </w:rPr>
  </w:style>
  <w:style w:type="character" w:customStyle="1" w:styleId="WW8Num1532z0">
    <w:name w:val="WW8Num1532z0"/>
    <w:uiPriority w:val="99"/>
    <w:rsid w:val="00391B4E"/>
    <w:rPr>
      <w:rFonts w:ascii="Symbol" w:hAnsi="Symbol" w:cs="Symbol"/>
    </w:rPr>
  </w:style>
  <w:style w:type="character" w:customStyle="1" w:styleId="WW8Num1533z0">
    <w:name w:val="WW8Num1533z0"/>
    <w:uiPriority w:val="99"/>
    <w:rsid w:val="00391B4E"/>
    <w:rPr>
      <w:rFonts w:ascii="Wingdings" w:hAnsi="Wingdings" w:cs="Wingdings"/>
      <w:color w:val="0000FF"/>
    </w:rPr>
  </w:style>
  <w:style w:type="character" w:customStyle="1" w:styleId="WW8Num1534z0">
    <w:name w:val="WW8Num1534z0"/>
    <w:uiPriority w:val="99"/>
    <w:rsid w:val="00391B4E"/>
  </w:style>
  <w:style w:type="character" w:customStyle="1" w:styleId="WW8Num1536z0">
    <w:name w:val="WW8Num1536z0"/>
    <w:uiPriority w:val="99"/>
    <w:rsid w:val="00391B4E"/>
    <w:rPr>
      <w:sz w:val="22"/>
      <w:szCs w:val="22"/>
    </w:rPr>
  </w:style>
  <w:style w:type="character" w:customStyle="1" w:styleId="WW8Num1537z0">
    <w:name w:val="WW8Num1537z0"/>
    <w:uiPriority w:val="99"/>
    <w:rsid w:val="00391B4E"/>
    <w:rPr>
      <w:sz w:val="22"/>
      <w:szCs w:val="22"/>
    </w:rPr>
  </w:style>
  <w:style w:type="character" w:customStyle="1" w:styleId="WW8Num1539z0">
    <w:name w:val="WW8Num1539z0"/>
    <w:uiPriority w:val="99"/>
    <w:rsid w:val="00391B4E"/>
    <w:rPr>
      <w:rFonts w:ascii="Wingdings" w:hAnsi="Wingdings" w:cs="Wingdings"/>
    </w:rPr>
  </w:style>
  <w:style w:type="character" w:customStyle="1" w:styleId="WW8Num1540z0">
    <w:name w:val="WW8Num1540z0"/>
    <w:uiPriority w:val="99"/>
    <w:rsid w:val="00391B4E"/>
    <w:rPr>
      <w:b/>
      <w:bCs/>
    </w:rPr>
  </w:style>
  <w:style w:type="character" w:customStyle="1" w:styleId="WW8Num1543z0">
    <w:name w:val="WW8Num1543z0"/>
    <w:uiPriority w:val="99"/>
    <w:rsid w:val="00391B4E"/>
    <w:rPr>
      <w:rFonts w:ascii="Wingdings" w:hAnsi="Wingdings" w:cs="Wingdings"/>
    </w:rPr>
  </w:style>
  <w:style w:type="character" w:customStyle="1" w:styleId="WW8Num1544z0">
    <w:name w:val="WW8Num1544z0"/>
    <w:uiPriority w:val="99"/>
    <w:rsid w:val="00391B4E"/>
    <w:rPr>
      <w:color w:val="auto"/>
      <w:sz w:val="28"/>
      <w:szCs w:val="28"/>
    </w:rPr>
  </w:style>
  <w:style w:type="character" w:customStyle="1" w:styleId="WW8Num1547z0">
    <w:name w:val="WW8Num1547z0"/>
    <w:uiPriority w:val="99"/>
    <w:rsid w:val="00391B4E"/>
    <w:rPr>
      <w:rFonts w:ascii="Symbol" w:hAnsi="Symbol" w:cs="Symbol"/>
    </w:rPr>
  </w:style>
  <w:style w:type="character" w:customStyle="1" w:styleId="WW8Num1550z0">
    <w:name w:val="WW8Num1550z0"/>
    <w:uiPriority w:val="99"/>
    <w:rsid w:val="00391B4E"/>
    <w:rPr>
      <w:rFonts w:ascii="Times New Roman" w:hAnsi="Times New Roman" w:cs="Times New Roman"/>
    </w:rPr>
  </w:style>
  <w:style w:type="character" w:customStyle="1" w:styleId="WW8Num1551z0">
    <w:name w:val="WW8Num1551z0"/>
    <w:uiPriority w:val="99"/>
    <w:rsid w:val="00391B4E"/>
    <w:rPr>
      <w:rFonts w:ascii="Symbol" w:hAnsi="Symbol" w:cs="Symbol"/>
    </w:rPr>
  </w:style>
  <w:style w:type="character" w:customStyle="1" w:styleId="WW8Num1552z0">
    <w:name w:val="WW8Num1552z0"/>
    <w:uiPriority w:val="99"/>
    <w:rsid w:val="00391B4E"/>
    <w:rPr>
      <w:rFonts w:ascii="Symbol" w:hAnsi="Symbol" w:cs="Symbol"/>
    </w:rPr>
  </w:style>
  <w:style w:type="character" w:customStyle="1" w:styleId="WW8Num1554z0">
    <w:name w:val="WW8Num1554z0"/>
    <w:uiPriority w:val="99"/>
    <w:rsid w:val="00391B4E"/>
    <w:rPr>
      <w:rFonts w:ascii="Symbol" w:hAnsi="Symbol" w:cs="Symbol"/>
    </w:rPr>
  </w:style>
  <w:style w:type="character" w:customStyle="1" w:styleId="WW8Num1555z0">
    <w:name w:val="WW8Num1555z0"/>
    <w:uiPriority w:val="99"/>
    <w:rsid w:val="00391B4E"/>
    <w:rPr>
      <w:rFonts w:ascii="Wingdings" w:hAnsi="Wingdings" w:cs="Wingdings"/>
    </w:rPr>
  </w:style>
  <w:style w:type="character" w:customStyle="1" w:styleId="WW8Num1558z0">
    <w:name w:val="WW8Num1558z0"/>
    <w:uiPriority w:val="99"/>
    <w:rsid w:val="00391B4E"/>
    <w:rPr>
      <w:rFonts w:ascii="Wingdings" w:hAnsi="Wingdings" w:cs="Wingdings"/>
      <w:sz w:val="16"/>
      <w:szCs w:val="16"/>
    </w:rPr>
  </w:style>
  <w:style w:type="character" w:customStyle="1" w:styleId="WW8Num1559z0">
    <w:name w:val="WW8Num1559z0"/>
    <w:uiPriority w:val="99"/>
    <w:rsid w:val="00391B4E"/>
    <w:rPr>
      <w:rFonts w:ascii="Symbol" w:hAnsi="Symbol" w:cs="Symbol"/>
    </w:rPr>
  </w:style>
  <w:style w:type="character" w:customStyle="1" w:styleId="WW8Num1559z1">
    <w:name w:val="WW8Num1559z1"/>
    <w:uiPriority w:val="99"/>
    <w:rsid w:val="00391B4E"/>
    <w:rPr>
      <w:rFonts w:ascii="Courier New" w:hAnsi="Courier New" w:cs="Courier New"/>
    </w:rPr>
  </w:style>
  <w:style w:type="character" w:customStyle="1" w:styleId="WW8Num1559z2">
    <w:name w:val="WW8Num1559z2"/>
    <w:uiPriority w:val="99"/>
    <w:rsid w:val="00391B4E"/>
    <w:rPr>
      <w:rFonts w:ascii="Wingdings" w:hAnsi="Wingdings" w:cs="Wingdings"/>
    </w:rPr>
  </w:style>
  <w:style w:type="character" w:customStyle="1" w:styleId="WW8Num1560z0">
    <w:name w:val="WW8Num1560z0"/>
    <w:uiPriority w:val="99"/>
    <w:rsid w:val="00391B4E"/>
    <w:rPr>
      <w:rFonts w:ascii="Wingdings" w:hAnsi="Wingdings" w:cs="Wingdings"/>
    </w:rPr>
  </w:style>
  <w:style w:type="character" w:customStyle="1" w:styleId="WW8Num1561z0">
    <w:name w:val="WW8Num1561z0"/>
    <w:uiPriority w:val="99"/>
    <w:rsid w:val="00391B4E"/>
    <w:rPr>
      <w:rFonts w:ascii="Times New Roman" w:hAnsi="Times New Roman" w:cs="Times New Roman"/>
    </w:rPr>
  </w:style>
  <w:style w:type="character" w:customStyle="1" w:styleId="WW8Num1562z0">
    <w:name w:val="WW8Num1562z0"/>
    <w:uiPriority w:val="99"/>
    <w:rsid w:val="00391B4E"/>
    <w:rPr>
      <w:rFonts w:ascii="Symbol" w:hAnsi="Symbol" w:cs="Symbol"/>
    </w:rPr>
  </w:style>
  <w:style w:type="character" w:customStyle="1" w:styleId="WW8Num1563z0">
    <w:name w:val="WW8Num1563z0"/>
    <w:uiPriority w:val="99"/>
    <w:rsid w:val="00391B4E"/>
    <w:rPr>
      <w:rFonts w:ascii="Wingdings" w:hAnsi="Wingdings" w:cs="Wingdings"/>
    </w:rPr>
  </w:style>
  <w:style w:type="character" w:customStyle="1" w:styleId="WW8Num1565z0">
    <w:name w:val="WW8Num1565z0"/>
    <w:uiPriority w:val="99"/>
    <w:rsid w:val="00391B4E"/>
    <w:rPr>
      <w:rFonts w:ascii="Symbol" w:hAnsi="Symbol" w:cs="Symbol"/>
    </w:rPr>
  </w:style>
  <w:style w:type="character" w:customStyle="1" w:styleId="WW8Num1569z0">
    <w:name w:val="WW8Num1569z0"/>
    <w:uiPriority w:val="99"/>
    <w:rsid w:val="00391B4E"/>
    <w:rPr>
      <w:rFonts w:ascii="Symbol" w:hAnsi="Symbol" w:cs="Symbol"/>
    </w:rPr>
  </w:style>
  <w:style w:type="character" w:customStyle="1" w:styleId="WW8Num1572z0">
    <w:name w:val="WW8Num1572z0"/>
    <w:uiPriority w:val="99"/>
    <w:rsid w:val="00391B4E"/>
    <w:rPr>
      <w:rFonts w:ascii="Times New Roman" w:hAnsi="Times New Roman" w:cs="Times New Roman"/>
    </w:rPr>
  </w:style>
  <w:style w:type="character" w:customStyle="1" w:styleId="WW8Num1577z0">
    <w:name w:val="WW8Num1577z0"/>
    <w:uiPriority w:val="99"/>
    <w:rsid w:val="00391B4E"/>
    <w:rPr>
      <w:rFonts w:ascii="Symbol" w:hAnsi="Symbol" w:cs="Symbol"/>
    </w:rPr>
  </w:style>
  <w:style w:type="character" w:customStyle="1" w:styleId="WW8Num1577z1">
    <w:name w:val="WW8Num1577z1"/>
    <w:uiPriority w:val="99"/>
    <w:rsid w:val="00391B4E"/>
    <w:rPr>
      <w:rFonts w:ascii="Courier New" w:hAnsi="Courier New" w:cs="Courier New"/>
    </w:rPr>
  </w:style>
  <w:style w:type="character" w:customStyle="1" w:styleId="WW8Num1577z2">
    <w:name w:val="WW8Num1577z2"/>
    <w:uiPriority w:val="99"/>
    <w:rsid w:val="00391B4E"/>
    <w:rPr>
      <w:rFonts w:ascii="Wingdings" w:hAnsi="Wingdings" w:cs="Wingdings"/>
    </w:rPr>
  </w:style>
  <w:style w:type="character" w:customStyle="1" w:styleId="WW8Num1578z0">
    <w:name w:val="WW8Num1578z0"/>
    <w:uiPriority w:val="99"/>
    <w:rsid w:val="00391B4E"/>
    <w:rPr>
      <w:rFonts w:ascii="Monotype Sorts" w:hAnsi="Monotype Sorts" w:cs="Monotype Sorts"/>
      <w:color w:val="0000FF"/>
    </w:rPr>
  </w:style>
  <w:style w:type="character" w:customStyle="1" w:styleId="WW8Num1584z0">
    <w:name w:val="WW8Num1584z0"/>
    <w:uiPriority w:val="99"/>
    <w:rsid w:val="00391B4E"/>
    <w:rPr>
      <w:rFonts w:ascii="Symbol" w:hAnsi="Symbol" w:cs="Symbol"/>
      <w:sz w:val="20"/>
      <w:szCs w:val="20"/>
    </w:rPr>
  </w:style>
  <w:style w:type="character" w:customStyle="1" w:styleId="WW8Num1584z1">
    <w:name w:val="WW8Num1584z1"/>
    <w:uiPriority w:val="99"/>
    <w:rsid w:val="00391B4E"/>
    <w:rPr>
      <w:rFonts w:ascii="Symbol" w:hAnsi="Symbol" w:cs="Symbol"/>
    </w:rPr>
  </w:style>
  <w:style w:type="character" w:customStyle="1" w:styleId="WW8Num1584z2">
    <w:name w:val="WW8Num1584z2"/>
    <w:uiPriority w:val="99"/>
    <w:rsid w:val="00391B4E"/>
    <w:rPr>
      <w:rFonts w:ascii="Wingdings" w:hAnsi="Wingdings" w:cs="Wingdings"/>
      <w:sz w:val="20"/>
      <w:szCs w:val="20"/>
    </w:rPr>
  </w:style>
  <w:style w:type="character" w:customStyle="1" w:styleId="WW8Num1585z0">
    <w:name w:val="WW8Num1585z0"/>
    <w:uiPriority w:val="99"/>
    <w:rsid w:val="00391B4E"/>
    <w:rPr>
      <w:rFonts w:ascii="Symbol" w:hAnsi="Symbol" w:cs="Symbol"/>
    </w:rPr>
  </w:style>
  <w:style w:type="character" w:customStyle="1" w:styleId="WW8Num1585z1">
    <w:name w:val="WW8Num1585z1"/>
    <w:uiPriority w:val="99"/>
    <w:rsid w:val="00391B4E"/>
    <w:rPr>
      <w:rFonts w:ascii="Courier New" w:hAnsi="Courier New" w:cs="Courier New"/>
    </w:rPr>
  </w:style>
  <w:style w:type="character" w:customStyle="1" w:styleId="WW8Num1585z2">
    <w:name w:val="WW8Num1585z2"/>
    <w:uiPriority w:val="99"/>
    <w:rsid w:val="00391B4E"/>
    <w:rPr>
      <w:rFonts w:ascii="Wingdings" w:hAnsi="Wingdings" w:cs="Wingdings"/>
    </w:rPr>
  </w:style>
  <w:style w:type="character" w:customStyle="1" w:styleId="WW8Num1587z0">
    <w:name w:val="WW8Num1587z0"/>
    <w:uiPriority w:val="99"/>
    <w:rsid w:val="00391B4E"/>
    <w:rPr>
      <w:rFonts w:ascii="Symbol" w:hAnsi="Symbol" w:cs="Symbol"/>
    </w:rPr>
  </w:style>
  <w:style w:type="character" w:customStyle="1" w:styleId="WW8Num1588z0">
    <w:name w:val="WW8Num1588z0"/>
    <w:uiPriority w:val="99"/>
    <w:rsid w:val="00391B4E"/>
    <w:rPr>
      <w:rFonts w:ascii="Wingdings" w:hAnsi="Wingdings" w:cs="Wingdings"/>
    </w:rPr>
  </w:style>
  <w:style w:type="character" w:customStyle="1" w:styleId="WW8Num1588z1">
    <w:name w:val="WW8Num1588z1"/>
    <w:uiPriority w:val="99"/>
    <w:rsid w:val="00391B4E"/>
    <w:rPr>
      <w:rFonts w:ascii="Courier New" w:hAnsi="Courier New" w:cs="Courier New"/>
    </w:rPr>
  </w:style>
  <w:style w:type="character" w:customStyle="1" w:styleId="WW8Num1588z3">
    <w:name w:val="WW8Num1588z3"/>
    <w:uiPriority w:val="99"/>
    <w:rsid w:val="00391B4E"/>
    <w:rPr>
      <w:rFonts w:ascii="Symbol" w:hAnsi="Symbol" w:cs="Symbol"/>
    </w:rPr>
  </w:style>
  <w:style w:type="character" w:customStyle="1" w:styleId="WW8Num1589z0">
    <w:name w:val="WW8Num1589z0"/>
    <w:uiPriority w:val="99"/>
    <w:rsid w:val="00391B4E"/>
    <w:rPr>
      <w:rFonts w:ascii="Symbol" w:hAnsi="Symbol" w:cs="Symbol"/>
    </w:rPr>
  </w:style>
  <w:style w:type="character" w:customStyle="1" w:styleId="WW8Num1590z0">
    <w:name w:val="WW8Num1590z0"/>
    <w:uiPriority w:val="99"/>
    <w:rsid w:val="00391B4E"/>
    <w:rPr>
      <w:rFonts w:ascii="Symbol" w:hAnsi="Symbol" w:cs="Symbol"/>
    </w:rPr>
  </w:style>
  <w:style w:type="character" w:customStyle="1" w:styleId="WW8Num1594z0">
    <w:name w:val="WW8Num1594z0"/>
    <w:uiPriority w:val="99"/>
    <w:rsid w:val="00391B4E"/>
    <w:rPr>
      <w:rFonts w:ascii="Symbol" w:hAnsi="Symbol" w:cs="Symbol"/>
    </w:rPr>
  </w:style>
  <w:style w:type="character" w:customStyle="1" w:styleId="WW8Num1595z0">
    <w:name w:val="WW8Num1595z0"/>
    <w:uiPriority w:val="99"/>
    <w:rsid w:val="00391B4E"/>
    <w:rPr>
      <w:rFonts w:ascii="Wingdings" w:hAnsi="Wingdings" w:cs="Wingdings"/>
      <w:sz w:val="16"/>
      <w:szCs w:val="16"/>
    </w:rPr>
  </w:style>
  <w:style w:type="character" w:customStyle="1" w:styleId="WW8Num1609z0">
    <w:name w:val="WW8Num1609z0"/>
    <w:uiPriority w:val="99"/>
    <w:rsid w:val="00391B4E"/>
    <w:rPr>
      <w:rFonts w:ascii="Symbol" w:hAnsi="Symbol" w:cs="Symbol"/>
    </w:rPr>
  </w:style>
  <w:style w:type="character" w:customStyle="1" w:styleId="WW8Num1611z0">
    <w:name w:val="WW8Num1611z0"/>
    <w:uiPriority w:val="99"/>
    <w:rsid w:val="00391B4E"/>
    <w:rPr>
      <w:rFonts w:ascii="Wingdings" w:hAnsi="Wingdings" w:cs="Wingdings"/>
    </w:rPr>
  </w:style>
  <w:style w:type="character" w:customStyle="1" w:styleId="WW8Num1613z0">
    <w:name w:val="WW8Num1613z0"/>
    <w:uiPriority w:val="99"/>
    <w:rsid w:val="00391B4E"/>
    <w:rPr>
      <w:sz w:val="22"/>
      <w:szCs w:val="22"/>
    </w:rPr>
  </w:style>
  <w:style w:type="character" w:customStyle="1" w:styleId="WW8Num1614z0">
    <w:name w:val="WW8Num1614z0"/>
    <w:uiPriority w:val="99"/>
    <w:rsid w:val="00391B4E"/>
    <w:rPr>
      <w:rFonts w:ascii="Symbol" w:hAnsi="Symbol" w:cs="Symbol"/>
    </w:rPr>
  </w:style>
  <w:style w:type="character" w:customStyle="1" w:styleId="WW8Num1616z0">
    <w:name w:val="WW8Num1616z0"/>
    <w:uiPriority w:val="99"/>
    <w:rsid w:val="00391B4E"/>
    <w:rPr>
      <w:rFonts w:ascii="Times New Roman" w:hAnsi="Times New Roman" w:cs="Times New Roman"/>
    </w:rPr>
  </w:style>
  <w:style w:type="character" w:customStyle="1" w:styleId="WW8Num1619z0">
    <w:name w:val="WW8Num1619z0"/>
    <w:uiPriority w:val="99"/>
    <w:rsid w:val="00391B4E"/>
    <w:rPr>
      <w:rFonts w:ascii="Wingdings" w:hAnsi="Wingdings" w:cs="Wingdings"/>
      <w:sz w:val="16"/>
      <w:szCs w:val="16"/>
    </w:rPr>
  </w:style>
  <w:style w:type="character" w:customStyle="1" w:styleId="WW8Num1624z0">
    <w:name w:val="WW8Num1624z0"/>
    <w:uiPriority w:val="99"/>
    <w:rsid w:val="00391B4E"/>
    <w:rPr>
      <w:rFonts w:ascii="Wingdings" w:hAnsi="Wingdings" w:cs="Wingdings"/>
    </w:rPr>
  </w:style>
  <w:style w:type="character" w:customStyle="1" w:styleId="WW8Num1625z0">
    <w:name w:val="WW8Num1625z0"/>
    <w:uiPriority w:val="99"/>
    <w:rsid w:val="00391B4E"/>
    <w:rPr>
      <w:rFonts w:ascii="Symbol" w:hAnsi="Symbol" w:cs="Symbol"/>
    </w:rPr>
  </w:style>
  <w:style w:type="character" w:customStyle="1" w:styleId="WW8Num1626z0">
    <w:name w:val="WW8Num1626z0"/>
    <w:uiPriority w:val="99"/>
    <w:rsid w:val="00391B4E"/>
    <w:rPr>
      <w:rFonts w:ascii="Symbol" w:hAnsi="Symbol" w:cs="Symbol"/>
    </w:rPr>
  </w:style>
  <w:style w:type="character" w:customStyle="1" w:styleId="WW8Num1627z0">
    <w:name w:val="WW8Num1627z0"/>
    <w:uiPriority w:val="99"/>
    <w:rsid w:val="00391B4E"/>
    <w:rPr>
      <w:rFonts w:ascii="Symbol" w:hAnsi="Symbol" w:cs="Symbol"/>
    </w:rPr>
  </w:style>
  <w:style w:type="character" w:customStyle="1" w:styleId="WW8Num1629z0">
    <w:name w:val="WW8Num1629z0"/>
    <w:uiPriority w:val="99"/>
    <w:rsid w:val="00391B4E"/>
    <w:rPr>
      <w:rFonts w:ascii="Times New Roman" w:hAnsi="Times New Roman" w:cs="Times New Roman"/>
      <w:sz w:val="28"/>
      <w:szCs w:val="28"/>
      <w:u w:val="none"/>
    </w:rPr>
  </w:style>
  <w:style w:type="character" w:customStyle="1" w:styleId="WW8Num1630z0">
    <w:name w:val="WW8Num1630z0"/>
    <w:uiPriority w:val="99"/>
    <w:rsid w:val="00391B4E"/>
    <w:rPr>
      <w:rFonts w:ascii="Times New Roman" w:hAnsi="Times New Roman" w:cs="Times New Roman"/>
      <w:sz w:val="24"/>
      <w:szCs w:val="24"/>
      <w:u w:val="none"/>
    </w:rPr>
  </w:style>
  <w:style w:type="character" w:customStyle="1" w:styleId="WW8Num1633z0">
    <w:name w:val="WW8Num1633z0"/>
    <w:uiPriority w:val="99"/>
    <w:rsid w:val="00391B4E"/>
    <w:rPr>
      <w:rFonts w:ascii="Symbol" w:hAnsi="Symbol" w:cs="Symbol"/>
    </w:rPr>
  </w:style>
  <w:style w:type="character" w:customStyle="1" w:styleId="WW8Num1640z0">
    <w:name w:val="WW8Num1640z0"/>
    <w:uiPriority w:val="99"/>
    <w:rsid w:val="00391B4E"/>
    <w:rPr>
      <w:rFonts w:ascii="Wingdings" w:hAnsi="Wingdings" w:cs="Wingdings"/>
    </w:rPr>
  </w:style>
  <w:style w:type="character" w:customStyle="1" w:styleId="WW8Num1641z0">
    <w:name w:val="WW8Num1641z0"/>
    <w:uiPriority w:val="99"/>
    <w:rsid w:val="00391B4E"/>
    <w:rPr>
      <w:rFonts w:ascii="Symbol" w:hAnsi="Symbol" w:cs="Symbol"/>
    </w:rPr>
  </w:style>
  <w:style w:type="character" w:customStyle="1" w:styleId="WW8Num1642z0">
    <w:name w:val="WW8Num1642z0"/>
    <w:uiPriority w:val="99"/>
    <w:rsid w:val="00391B4E"/>
    <w:rPr>
      <w:rFonts w:ascii="Wingdings" w:hAnsi="Wingdings" w:cs="Wingdings"/>
    </w:rPr>
  </w:style>
  <w:style w:type="character" w:customStyle="1" w:styleId="WW8Num1643z0">
    <w:name w:val="WW8Num1643z0"/>
    <w:uiPriority w:val="99"/>
    <w:rsid w:val="00391B4E"/>
    <w:rPr>
      <w:rFonts w:ascii="Symbol" w:hAnsi="Symbol" w:cs="Symbol"/>
    </w:rPr>
  </w:style>
  <w:style w:type="character" w:customStyle="1" w:styleId="WW8Num1644z0">
    <w:name w:val="WW8Num1644z0"/>
    <w:uiPriority w:val="99"/>
    <w:rsid w:val="00391B4E"/>
    <w:rPr>
      <w:rFonts w:ascii="Symbol" w:hAnsi="Symbol" w:cs="Symbol"/>
    </w:rPr>
  </w:style>
  <w:style w:type="character" w:customStyle="1" w:styleId="WW8Num1644z1">
    <w:name w:val="WW8Num1644z1"/>
    <w:uiPriority w:val="99"/>
    <w:rsid w:val="00391B4E"/>
    <w:rPr>
      <w:rFonts w:ascii="Courier New" w:hAnsi="Courier New" w:cs="Courier New"/>
    </w:rPr>
  </w:style>
  <w:style w:type="character" w:customStyle="1" w:styleId="WW8Num1644z2">
    <w:name w:val="WW8Num1644z2"/>
    <w:uiPriority w:val="99"/>
    <w:rsid w:val="00391B4E"/>
    <w:rPr>
      <w:rFonts w:ascii="Wingdings" w:hAnsi="Wingdings" w:cs="Wingdings"/>
    </w:rPr>
  </w:style>
  <w:style w:type="character" w:customStyle="1" w:styleId="WW8Num1645z0">
    <w:name w:val="WW8Num1645z0"/>
    <w:uiPriority w:val="99"/>
    <w:rsid w:val="00391B4E"/>
    <w:rPr>
      <w:rFonts w:ascii="Symbol" w:hAnsi="Symbol" w:cs="Symbol"/>
    </w:rPr>
  </w:style>
  <w:style w:type="character" w:customStyle="1" w:styleId="WW8Num1645z1">
    <w:name w:val="WW8Num1645z1"/>
    <w:uiPriority w:val="99"/>
    <w:rsid w:val="00391B4E"/>
    <w:rPr>
      <w:rFonts w:ascii="Courier New" w:hAnsi="Courier New" w:cs="Courier New"/>
    </w:rPr>
  </w:style>
  <w:style w:type="character" w:customStyle="1" w:styleId="WW8Num1645z2">
    <w:name w:val="WW8Num1645z2"/>
    <w:uiPriority w:val="99"/>
    <w:rsid w:val="00391B4E"/>
    <w:rPr>
      <w:rFonts w:ascii="Wingdings" w:hAnsi="Wingdings" w:cs="Wingdings"/>
    </w:rPr>
  </w:style>
  <w:style w:type="character" w:customStyle="1" w:styleId="WW8Num1649z0">
    <w:name w:val="WW8Num1649z0"/>
    <w:uiPriority w:val="99"/>
    <w:rsid w:val="00391B4E"/>
    <w:rPr>
      <w:rFonts w:ascii="Monotype Sorts" w:hAnsi="Monotype Sorts" w:cs="Monotype Sorts"/>
      <w:color w:val="0000FF"/>
    </w:rPr>
  </w:style>
  <w:style w:type="character" w:customStyle="1" w:styleId="WW8Num1651z0">
    <w:name w:val="WW8Num1651z0"/>
    <w:uiPriority w:val="99"/>
    <w:rsid w:val="00391B4E"/>
    <w:rPr>
      <w:sz w:val="22"/>
      <w:szCs w:val="22"/>
    </w:rPr>
  </w:style>
  <w:style w:type="character" w:customStyle="1" w:styleId="WW8Num1655z0">
    <w:name w:val="WW8Num1655z0"/>
    <w:uiPriority w:val="99"/>
    <w:rsid w:val="00391B4E"/>
    <w:rPr>
      <w:rFonts w:ascii="Wingdings" w:hAnsi="Wingdings" w:cs="Wingdings"/>
      <w:sz w:val="18"/>
      <w:szCs w:val="18"/>
    </w:rPr>
  </w:style>
  <w:style w:type="character" w:customStyle="1" w:styleId="WW8Num1656z0">
    <w:name w:val="WW8Num1656z0"/>
    <w:uiPriority w:val="99"/>
    <w:rsid w:val="00391B4E"/>
    <w:rPr>
      <w:rFonts w:ascii="Wingdings" w:hAnsi="Wingdings" w:cs="Wingdings"/>
    </w:rPr>
  </w:style>
  <w:style w:type="character" w:customStyle="1" w:styleId="WW8Num1657z0">
    <w:name w:val="WW8Num1657z0"/>
    <w:uiPriority w:val="99"/>
    <w:rsid w:val="00391B4E"/>
    <w:rPr>
      <w:rFonts w:ascii="Symbol" w:hAnsi="Symbol" w:cs="Symbol"/>
    </w:rPr>
  </w:style>
  <w:style w:type="character" w:customStyle="1" w:styleId="WW8Num1662z0">
    <w:name w:val="WW8Num1662z0"/>
    <w:uiPriority w:val="99"/>
    <w:rsid w:val="00391B4E"/>
    <w:rPr>
      <w:rFonts w:ascii="Times New Roman" w:hAnsi="Times New Roman" w:cs="Times New Roman"/>
      <w:sz w:val="24"/>
      <w:szCs w:val="24"/>
      <w:u w:val="none"/>
    </w:rPr>
  </w:style>
  <w:style w:type="character" w:customStyle="1" w:styleId="WW8Num1663z0">
    <w:name w:val="WW8Num1663z0"/>
    <w:uiPriority w:val="99"/>
    <w:rsid w:val="00391B4E"/>
    <w:rPr>
      <w:rFonts w:ascii="Symbol" w:hAnsi="Symbol" w:cs="Symbol"/>
    </w:rPr>
  </w:style>
  <w:style w:type="character" w:customStyle="1" w:styleId="WW8Num1664z0">
    <w:name w:val="WW8Num1664z0"/>
    <w:uiPriority w:val="99"/>
    <w:rsid w:val="00391B4E"/>
    <w:rPr>
      <w:b/>
      <w:bCs/>
    </w:rPr>
  </w:style>
  <w:style w:type="character" w:customStyle="1" w:styleId="WW8Num1665z0">
    <w:name w:val="WW8Num1665z0"/>
    <w:uiPriority w:val="99"/>
    <w:rsid w:val="00391B4E"/>
    <w:rPr>
      <w:rFonts w:ascii="Times New Roman" w:hAnsi="Times New Roman" w:cs="Times New Roman"/>
      <w:sz w:val="24"/>
      <w:szCs w:val="24"/>
      <w:u w:val="none"/>
    </w:rPr>
  </w:style>
  <w:style w:type="character" w:customStyle="1" w:styleId="WW8Num1666z0">
    <w:name w:val="WW8Num1666z0"/>
    <w:uiPriority w:val="99"/>
    <w:rsid w:val="00391B4E"/>
    <w:rPr>
      <w:rFonts w:ascii="Symbol" w:hAnsi="Symbol" w:cs="Symbol"/>
    </w:rPr>
  </w:style>
  <w:style w:type="character" w:customStyle="1" w:styleId="WW8Num1667z0">
    <w:name w:val="WW8Num1667z0"/>
    <w:uiPriority w:val="99"/>
    <w:rsid w:val="00391B4E"/>
    <w:rPr>
      <w:rFonts w:ascii="Symbol" w:hAnsi="Symbol" w:cs="Symbol"/>
    </w:rPr>
  </w:style>
  <w:style w:type="character" w:customStyle="1" w:styleId="WW8Num1668z0">
    <w:name w:val="WW8Num1668z0"/>
    <w:uiPriority w:val="99"/>
    <w:rsid w:val="00391B4E"/>
    <w:rPr>
      <w:rFonts w:ascii="Symbol" w:hAnsi="Symbol" w:cs="Symbol"/>
    </w:rPr>
  </w:style>
  <w:style w:type="character" w:customStyle="1" w:styleId="WW8Num1669z0">
    <w:name w:val="WW8Num1669z0"/>
    <w:uiPriority w:val="99"/>
    <w:rsid w:val="00391B4E"/>
    <w:rPr>
      <w:rFonts w:ascii="Symbol" w:hAnsi="Symbol" w:cs="Symbol"/>
      <w:color w:val="auto"/>
    </w:rPr>
  </w:style>
  <w:style w:type="character" w:customStyle="1" w:styleId="WW8Num1670z0">
    <w:name w:val="WW8Num1670z0"/>
    <w:uiPriority w:val="99"/>
    <w:rsid w:val="00391B4E"/>
    <w:rPr>
      <w:rFonts w:ascii="Symbol" w:hAnsi="Symbol" w:cs="Symbol"/>
    </w:rPr>
  </w:style>
  <w:style w:type="character" w:customStyle="1" w:styleId="WW8Num1671z0">
    <w:name w:val="WW8Num1671z0"/>
    <w:uiPriority w:val="99"/>
    <w:rsid w:val="00391B4E"/>
    <w:rPr>
      <w:rFonts w:ascii="Symbol" w:hAnsi="Symbol" w:cs="Symbol"/>
    </w:rPr>
  </w:style>
  <w:style w:type="character" w:customStyle="1" w:styleId="WW8Num1672z0">
    <w:name w:val="WW8Num1672z0"/>
    <w:uiPriority w:val="99"/>
    <w:rsid w:val="00391B4E"/>
    <w:rPr>
      <w:rFonts w:ascii="Symbol" w:hAnsi="Symbol" w:cs="Symbol"/>
    </w:rPr>
  </w:style>
  <w:style w:type="character" w:customStyle="1" w:styleId="WW8Num1673z0">
    <w:name w:val="WW8Num1673z0"/>
    <w:uiPriority w:val="99"/>
    <w:rsid w:val="00391B4E"/>
    <w:rPr>
      <w:rFonts w:ascii="Symbol" w:hAnsi="Symbol" w:cs="Symbol"/>
    </w:rPr>
  </w:style>
  <w:style w:type="character" w:customStyle="1" w:styleId="WW8Num1673z1">
    <w:name w:val="WW8Num1673z1"/>
    <w:uiPriority w:val="99"/>
    <w:rsid w:val="00391B4E"/>
    <w:rPr>
      <w:rFonts w:ascii="Courier New" w:hAnsi="Courier New" w:cs="Courier New"/>
    </w:rPr>
  </w:style>
  <w:style w:type="character" w:customStyle="1" w:styleId="WW8Num1673z2">
    <w:name w:val="WW8Num1673z2"/>
    <w:uiPriority w:val="99"/>
    <w:rsid w:val="00391B4E"/>
    <w:rPr>
      <w:rFonts w:ascii="Wingdings" w:hAnsi="Wingdings" w:cs="Wingdings"/>
    </w:rPr>
  </w:style>
  <w:style w:type="character" w:customStyle="1" w:styleId="WW8Num1674z0">
    <w:name w:val="WW8Num1674z0"/>
    <w:uiPriority w:val="99"/>
    <w:rsid w:val="00391B4E"/>
    <w:rPr>
      <w:rFonts w:ascii="Symbol" w:hAnsi="Symbol" w:cs="Symbol"/>
    </w:rPr>
  </w:style>
  <w:style w:type="character" w:customStyle="1" w:styleId="WW8Num1676z0">
    <w:name w:val="WW8Num1676z0"/>
    <w:uiPriority w:val="99"/>
    <w:rsid w:val="00391B4E"/>
    <w:rPr>
      <w:rFonts w:ascii="Wingdings" w:hAnsi="Wingdings" w:cs="Wingdings"/>
    </w:rPr>
  </w:style>
  <w:style w:type="character" w:customStyle="1" w:styleId="WW8Num1682z0">
    <w:name w:val="WW8Num1682z0"/>
    <w:uiPriority w:val="99"/>
    <w:rsid w:val="00391B4E"/>
    <w:rPr>
      <w:rFonts w:ascii="Symbol" w:hAnsi="Symbol" w:cs="Symbol"/>
    </w:rPr>
  </w:style>
  <w:style w:type="character" w:customStyle="1" w:styleId="WW8Num1682z1">
    <w:name w:val="WW8Num1682z1"/>
    <w:uiPriority w:val="99"/>
    <w:rsid w:val="00391B4E"/>
    <w:rPr>
      <w:rFonts w:ascii="Courier New" w:hAnsi="Courier New" w:cs="Courier New"/>
    </w:rPr>
  </w:style>
  <w:style w:type="character" w:customStyle="1" w:styleId="WW8Num1682z2">
    <w:name w:val="WW8Num1682z2"/>
    <w:uiPriority w:val="99"/>
    <w:rsid w:val="00391B4E"/>
    <w:rPr>
      <w:rFonts w:ascii="Wingdings" w:hAnsi="Wingdings" w:cs="Wingdings"/>
    </w:rPr>
  </w:style>
  <w:style w:type="character" w:customStyle="1" w:styleId="WW8Num1686z0">
    <w:name w:val="WW8Num1686z0"/>
    <w:uiPriority w:val="99"/>
    <w:rsid w:val="00391B4E"/>
    <w:rPr>
      <w:rFonts w:ascii="Times New Roman" w:hAnsi="Times New Roman" w:cs="Times New Roman"/>
      <w:b/>
      <w:bCs/>
      <w:sz w:val="28"/>
      <w:szCs w:val="28"/>
      <w:u w:val="none"/>
    </w:rPr>
  </w:style>
  <w:style w:type="character" w:customStyle="1" w:styleId="WW8Num1687z0">
    <w:name w:val="WW8Num1687z0"/>
    <w:uiPriority w:val="99"/>
    <w:rsid w:val="00391B4E"/>
    <w:rPr>
      <w:rFonts w:ascii="Arial" w:hAnsi="Arial" w:cs="Arial"/>
      <w:b/>
      <w:bCs/>
      <w:sz w:val="24"/>
      <w:szCs w:val="24"/>
      <w:u w:val="none"/>
    </w:rPr>
  </w:style>
  <w:style w:type="character" w:customStyle="1" w:styleId="WW8Num1688z0">
    <w:name w:val="WW8Num1688z0"/>
    <w:uiPriority w:val="99"/>
    <w:rsid w:val="00391B4E"/>
    <w:rPr>
      <w:rFonts w:ascii="Symbol" w:hAnsi="Symbol" w:cs="Symbol"/>
    </w:rPr>
  </w:style>
  <w:style w:type="character" w:customStyle="1" w:styleId="WW8Num1689z0">
    <w:name w:val="WW8Num1689z0"/>
    <w:uiPriority w:val="99"/>
    <w:rsid w:val="00391B4E"/>
    <w:rPr>
      <w:rFonts w:ascii="Wingdings" w:hAnsi="Wingdings" w:cs="Wingdings"/>
    </w:rPr>
  </w:style>
  <w:style w:type="character" w:customStyle="1" w:styleId="WW8Num1693z0">
    <w:name w:val="WW8Num1693z0"/>
    <w:uiPriority w:val="99"/>
    <w:rsid w:val="00391B4E"/>
    <w:rPr>
      <w:rFonts w:ascii="Symbol" w:hAnsi="Symbol" w:cs="Symbol"/>
    </w:rPr>
  </w:style>
  <w:style w:type="character" w:customStyle="1" w:styleId="WW8Num1696z0">
    <w:name w:val="WW8Num1696z0"/>
    <w:uiPriority w:val="99"/>
    <w:rsid w:val="00391B4E"/>
    <w:rPr>
      <w:rFonts w:ascii="Symbol" w:hAnsi="Symbol" w:cs="Symbol"/>
    </w:rPr>
  </w:style>
  <w:style w:type="character" w:customStyle="1" w:styleId="WW8Num1696z1">
    <w:name w:val="WW8Num1696z1"/>
    <w:uiPriority w:val="99"/>
    <w:rsid w:val="00391B4E"/>
    <w:rPr>
      <w:rFonts w:ascii="Courier New" w:hAnsi="Courier New" w:cs="Courier New"/>
    </w:rPr>
  </w:style>
  <w:style w:type="character" w:customStyle="1" w:styleId="WW8Num1696z2">
    <w:name w:val="WW8Num1696z2"/>
    <w:uiPriority w:val="99"/>
    <w:rsid w:val="00391B4E"/>
    <w:rPr>
      <w:rFonts w:ascii="Wingdings" w:hAnsi="Wingdings" w:cs="Wingdings"/>
    </w:rPr>
  </w:style>
  <w:style w:type="character" w:customStyle="1" w:styleId="WW8Num1699z0">
    <w:name w:val="WW8Num1699z0"/>
    <w:uiPriority w:val="99"/>
    <w:rsid w:val="00391B4E"/>
    <w:rPr>
      <w:rFonts w:ascii="Times New Roman" w:hAnsi="Times New Roman" w:cs="Times New Roman"/>
    </w:rPr>
  </w:style>
  <w:style w:type="character" w:customStyle="1" w:styleId="WW8Num1702z0">
    <w:name w:val="WW8Num1702z0"/>
    <w:uiPriority w:val="99"/>
    <w:rsid w:val="00391B4E"/>
    <w:rPr>
      <w:rFonts w:ascii="Times New Roman" w:hAnsi="Times New Roman" w:cs="Times New Roman"/>
      <w:color w:val="auto"/>
    </w:rPr>
  </w:style>
  <w:style w:type="character" w:customStyle="1" w:styleId="WW8Num1703z0">
    <w:name w:val="WW8Num1703z0"/>
    <w:uiPriority w:val="99"/>
    <w:rsid w:val="00391B4E"/>
    <w:rPr>
      <w:rFonts w:ascii="Symbol" w:hAnsi="Symbol" w:cs="Symbol"/>
    </w:rPr>
  </w:style>
  <w:style w:type="character" w:customStyle="1" w:styleId="WW8Num1707z0">
    <w:name w:val="WW8Num1707z0"/>
    <w:uiPriority w:val="99"/>
    <w:rsid w:val="00391B4E"/>
    <w:rPr>
      <w:rFonts w:ascii="Symbol" w:hAnsi="Symbol" w:cs="Symbol"/>
    </w:rPr>
  </w:style>
  <w:style w:type="character" w:customStyle="1" w:styleId="WW8Num1708z0">
    <w:name w:val="WW8Num1708z0"/>
    <w:uiPriority w:val="99"/>
    <w:rsid w:val="00391B4E"/>
    <w:rPr>
      <w:rFonts w:ascii="Monotype Sorts" w:hAnsi="Monotype Sorts" w:cs="Monotype Sorts"/>
      <w:color w:val="0000FF"/>
    </w:rPr>
  </w:style>
  <w:style w:type="character" w:customStyle="1" w:styleId="WW8Num1709z0">
    <w:name w:val="WW8Num1709z0"/>
    <w:uiPriority w:val="99"/>
    <w:rsid w:val="00391B4E"/>
    <w:rPr>
      <w:rFonts w:ascii="Symbol" w:hAnsi="Symbol" w:cs="Symbol"/>
    </w:rPr>
  </w:style>
  <w:style w:type="character" w:customStyle="1" w:styleId="WW8Num1711z0">
    <w:name w:val="WW8Num1711z0"/>
    <w:uiPriority w:val="99"/>
    <w:rsid w:val="00391B4E"/>
    <w:rPr>
      <w:rFonts w:ascii="Symbol" w:hAnsi="Symbol" w:cs="Symbol"/>
      <w:color w:val="auto"/>
    </w:rPr>
  </w:style>
  <w:style w:type="character" w:customStyle="1" w:styleId="WW8Num1712z0">
    <w:name w:val="WW8Num1712z0"/>
    <w:uiPriority w:val="99"/>
    <w:rsid w:val="00391B4E"/>
    <w:rPr>
      <w:rFonts w:ascii="Symbol" w:hAnsi="Symbol" w:cs="Symbol"/>
    </w:rPr>
  </w:style>
  <w:style w:type="character" w:customStyle="1" w:styleId="WW8Num1716z0">
    <w:name w:val="WW8Num1716z0"/>
    <w:uiPriority w:val="99"/>
    <w:rsid w:val="00391B4E"/>
    <w:rPr>
      <w:rFonts w:ascii="Times New Roman" w:hAnsi="Times New Roman" w:cs="Times New Roman"/>
    </w:rPr>
  </w:style>
  <w:style w:type="character" w:customStyle="1" w:styleId="WW8Num1718z0">
    <w:name w:val="WW8Num1718z0"/>
    <w:uiPriority w:val="99"/>
    <w:rsid w:val="00391B4E"/>
    <w:rPr>
      <w:rFonts w:ascii="Symbol" w:hAnsi="Symbol" w:cs="Symbol"/>
      <w:color w:val="auto"/>
    </w:rPr>
  </w:style>
  <w:style w:type="character" w:customStyle="1" w:styleId="WW8Num1719z0">
    <w:name w:val="WW8Num1719z0"/>
    <w:uiPriority w:val="99"/>
    <w:rsid w:val="00391B4E"/>
    <w:rPr>
      <w:rFonts w:ascii="Times New Roman" w:hAnsi="Times New Roman" w:cs="Times New Roman"/>
    </w:rPr>
  </w:style>
  <w:style w:type="character" w:customStyle="1" w:styleId="WW8Num1720z0">
    <w:name w:val="WW8Num1720z0"/>
    <w:uiPriority w:val="99"/>
    <w:rsid w:val="00391B4E"/>
    <w:rPr>
      <w:rFonts w:ascii="Symbol" w:hAnsi="Symbol" w:cs="Symbol"/>
    </w:rPr>
  </w:style>
  <w:style w:type="character" w:customStyle="1" w:styleId="WW8Num1720z1">
    <w:name w:val="WW8Num1720z1"/>
    <w:uiPriority w:val="99"/>
    <w:rsid w:val="00391B4E"/>
    <w:rPr>
      <w:rFonts w:ascii="Courier New" w:hAnsi="Courier New" w:cs="Courier New"/>
    </w:rPr>
  </w:style>
  <w:style w:type="character" w:customStyle="1" w:styleId="WW8Num1720z2">
    <w:name w:val="WW8Num1720z2"/>
    <w:uiPriority w:val="99"/>
    <w:rsid w:val="00391B4E"/>
    <w:rPr>
      <w:rFonts w:ascii="Wingdings" w:hAnsi="Wingdings" w:cs="Wingdings"/>
    </w:rPr>
  </w:style>
  <w:style w:type="character" w:customStyle="1" w:styleId="WW8Num1721z0">
    <w:name w:val="WW8Num1721z0"/>
    <w:uiPriority w:val="99"/>
    <w:rsid w:val="00391B4E"/>
    <w:rPr>
      <w:rFonts w:ascii="Wingdings" w:hAnsi="Wingdings" w:cs="Wingdings"/>
    </w:rPr>
  </w:style>
  <w:style w:type="character" w:customStyle="1" w:styleId="WW8Num1725z0">
    <w:name w:val="WW8Num1725z0"/>
    <w:uiPriority w:val="99"/>
    <w:rsid w:val="00391B4E"/>
    <w:rPr>
      <w:rFonts w:ascii="Wingdings" w:hAnsi="Wingdings" w:cs="Wingdings"/>
    </w:rPr>
  </w:style>
  <w:style w:type="character" w:customStyle="1" w:styleId="WW8Num1726z0">
    <w:name w:val="WW8Num1726z0"/>
    <w:uiPriority w:val="99"/>
    <w:rsid w:val="00391B4E"/>
    <w:rPr>
      <w:rFonts w:ascii="Times New Roman" w:hAnsi="Times New Roman" w:cs="Times New Roman"/>
    </w:rPr>
  </w:style>
  <w:style w:type="character" w:customStyle="1" w:styleId="WW8Num1728z0">
    <w:name w:val="WW8Num1728z0"/>
    <w:uiPriority w:val="99"/>
    <w:rsid w:val="00391B4E"/>
    <w:rPr>
      <w:rFonts w:ascii="Symbol" w:hAnsi="Symbol" w:cs="Symbol"/>
      <w:color w:val="auto"/>
    </w:rPr>
  </w:style>
  <w:style w:type="character" w:customStyle="1" w:styleId="WW8Num1729z0">
    <w:name w:val="WW8Num1729z0"/>
    <w:uiPriority w:val="99"/>
    <w:rsid w:val="00391B4E"/>
    <w:rPr>
      <w:rFonts w:ascii="Symbol" w:hAnsi="Symbol" w:cs="Symbol"/>
    </w:rPr>
  </w:style>
  <w:style w:type="character" w:customStyle="1" w:styleId="WW8Num1731z0">
    <w:name w:val="WW8Num1731z0"/>
    <w:uiPriority w:val="99"/>
    <w:rsid w:val="00391B4E"/>
    <w:rPr>
      <w:rFonts w:ascii="Symbol" w:hAnsi="Symbol" w:cs="Symbol"/>
      <w:sz w:val="16"/>
      <w:szCs w:val="16"/>
    </w:rPr>
  </w:style>
  <w:style w:type="character" w:customStyle="1" w:styleId="WW8Num1732z0">
    <w:name w:val="WW8Num1732z0"/>
    <w:uiPriority w:val="99"/>
    <w:rsid w:val="00391B4E"/>
    <w:rPr>
      <w:rFonts w:ascii="Wingdings" w:hAnsi="Wingdings" w:cs="Wingdings"/>
    </w:rPr>
  </w:style>
  <w:style w:type="character" w:customStyle="1" w:styleId="WW8Num1733z0">
    <w:name w:val="WW8Num1733z0"/>
    <w:uiPriority w:val="99"/>
    <w:rsid w:val="00391B4E"/>
    <w:rPr>
      <w:rFonts w:ascii="Wingdings" w:hAnsi="Wingdings" w:cs="Wingdings"/>
    </w:rPr>
  </w:style>
  <w:style w:type="character" w:customStyle="1" w:styleId="WW8Num1734z0">
    <w:name w:val="WW8Num1734z0"/>
    <w:uiPriority w:val="99"/>
    <w:rsid w:val="00391B4E"/>
    <w:rPr>
      <w:rFonts w:ascii="Symbol" w:hAnsi="Symbol" w:cs="Symbol"/>
    </w:rPr>
  </w:style>
  <w:style w:type="character" w:customStyle="1" w:styleId="WW8Num1738z0">
    <w:name w:val="WW8Num1738z0"/>
    <w:uiPriority w:val="99"/>
    <w:rsid w:val="00391B4E"/>
    <w:rPr>
      <w:b/>
      <w:bCs/>
    </w:rPr>
  </w:style>
  <w:style w:type="character" w:customStyle="1" w:styleId="WW8Num1739z0">
    <w:name w:val="WW8Num1739z0"/>
    <w:uiPriority w:val="99"/>
    <w:rsid w:val="00391B4E"/>
    <w:rPr>
      <w:rFonts w:ascii="Wingdings" w:hAnsi="Wingdings" w:cs="Wingdings"/>
    </w:rPr>
  </w:style>
  <w:style w:type="character" w:customStyle="1" w:styleId="WW8Num1740z0">
    <w:name w:val="WW8Num1740z0"/>
    <w:uiPriority w:val="99"/>
    <w:rsid w:val="00391B4E"/>
    <w:rPr>
      <w:rFonts w:ascii="Symbol" w:hAnsi="Symbol" w:cs="Symbol"/>
    </w:rPr>
  </w:style>
  <w:style w:type="character" w:customStyle="1" w:styleId="WW8Num1747z0">
    <w:name w:val="WW8Num1747z0"/>
    <w:uiPriority w:val="99"/>
    <w:rsid w:val="00391B4E"/>
    <w:rPr>
      <w:rFonts w:ascii="Times New Roman" w:hAnsi="Times New Roman" w:cs="Times New Roman"/>
    </w:rPr>
  </w:style>
  <w:style w:type="character" w:customStyle="1" w:styleId="WW8Num1748z0">
    <w:name w:val="WW8Num1748z0"/>
    <w:uiPriority w:val="99"/>
    <w:rsid w:val="00391B4E"/>
    <w:rPr>
      <w:rFonts w:ascii="Symbol" w:hAnsi="Symbol" w:cs="Symbol"/>
    </w:rPr>
  </w:style>
  <w:style w:type="character" w:customStyle="1" w:styleId="WW8Num1749z0">
    <w:name w:val="WW8Num1749z0"/>
    <w:uiPriority w:val="99"/>
    <w:rsid w:val="00391B4E"/>
    <w:rPr>
      <w:rFonts w:ascii="Wingdings" w:hAnsi="Wingdings" w:cs="Wingdings"/>
    </w:rPr>
  </w:style>
  <w:style w:type="character" w:customStyle="1" w:styleId="WW8Num1751z0">
    <w:name w:val="WW8Num1751z0"/>
    <w:uiPriority w:val="99"/>
    <w:rsid w:val="00391B4E"/>
    <w:rPr>
      <w:rFonts w:ascii="Wingdings" w:hAnsi="Wingdings" w:cs="Wingdings"/>
    </w:rPr>
  </w:style>
  <w:style w:type="character" w:customStyle="1" w:styleId="WW8Num1754z0">
    <w:name w:val="WW8Num1754z0"/>
    <w:uiPriority w:val="99"/>
    <w:rsid w:val="00391B4E"/>
    <w:rPr>
      <w:rFonts w:ascii="Wingdings" w:hAnsi="Wingdings" w:cs="Wingdings"/>
      <w:sz w:val="16"/>
      <w:szCs w:val="16"/>
    </w:rPr>
  </w:style>
  <w:style w:type="character" w:customStyle="1" w:styleId="WW8Num1758z0">
    <w:name w:val="WW8Num1758z0"/>
    <w:uiPriority w:val="99"/>
    <w:rsid w:val="00391B4E"/>
    <w:rPr>
      <w:sz w:val="20"/>
      <w:szCs w:val="20"/>
    </w:rPr>
  </w:style>
  <w:style w:type="character" w:customStyle="1" w:styleId="WW8Num1761z0">
    <w:name w:val="WW8Num1761z0"/>
    <w:uiPriority w:val="99"/>
    <w:rsid w:val="00391B4E"/>
    <w:rPr>
      <w:rFonts w:ascii="Symbol" w:hAnsi="Symbol" w:cs="Symbol"/>
    </w:rPr>
  </w:style>
  <w:style w:type="character" w:customStyle="1" w:styleId="WW8Num1761z1">
    <w:name w:val="WW8Num1761z1"/>
    <w:uiPriority w:val="99"/>
    <w:rsid w:val="00391B4E"/>
    <w:rPr>
      <w:rFonts w:ascii="Courier New" w:hAnsi="Courier New" w:cs="Courier New"/>
    </w:rPr>
  </w:style>
  <w:style w:type="character" w:customStyle="1" w:styleId="WW8Num1761z2">
    <w:name w:val="WW8Num1761z2"/>
    <w:uiPriority w:val="99"/>
    <w:rsid w:val="00391B4E"/>
    <w:rPr>
      <w:rFonts w:ascii="Wingdings" w:hAnsi="Wingdings" w:cs="Wingdings"/>
    </w:rPr>
  </w:style>
  <w:style w:type="character" w:customStyle="1" w:styleId="WW8Num1762z0">
    <w:name w:val="WW8Num1762z0"/>
    <w:uiPriority w:val="99"/>
    <w:rsid w:val="00391B4E"/>
    <w:rPr>
      <w:rFonts w:ascii="Wingdings" w:hAnsi="Wingdings" w:cs="Wingdings"/>
    </w:rPr>
  </w:style>
  <w:style w:type="character" w:customStyle="1" w:styleId="WW8Num1763z0">
    <w:name w:val="WW8Num1763z0"/>
    <w:uiPriority w:val="99"/>
    <w:rsid w:val="00391B4E"/>
    <w:rPr>
      <w:rFonts w:ascii="Symbol" w:hAnsi="Symbol" w:cs="Symbol"/>
    </w:rPr>
  </w:style>
  <w:style w:type="character" w:customStyle="1" w:styleId="WW8Num1764z0">
    <w:name w:val="WW8Num1764z0"/>
    <w:uiPriority w:val="99"/>
    <w:rsid w:val="00391B4E"/>
    <w:rPr>
      <w:rFonts w:ascii="Symbol" w:hAnsi="Symbol" w:cs="Symbol"/>
    </w:rPr>
  </w:style>
  <w:style w:type="character" w:customStyle="1" w:styleId="WW8Num1765z0">
    <w:name w:val="WW8Num1765z0"/>
    <w:uiPriority w:val="99"/>
    <w:rsid w:val="00391B4E"/>
    <w:rPr>
      <w:rFonts w:ascii="Symbol" w:hAnsi="Symbol" w:cs="Symbol"/>
    </w:rPr>
  </w:style>
  <w:style w:type="character" w:customStyle="1" w:styleId="WW8Num1771z0">
    <w:name w:val="WW8Num1771z0"/>
    <w:uiPriority w:val="99"/>
    <w:rsid w:val="00391B4E"/>
    <w:rPr>
      <w:u w:val="none"/>
    </w:rPr>
  </w:style>
  <w:style w:type="character" w:customStyle="1" w:styleId="WW8Num1772z0">
    <w:name w:val="WW8Num1772z0"/>
    <w:uiPriority w:val="99"/>
    <w:rsid w:val="00391B4E"/>
    <w:rPr>
      <w:rFonts w:ascii="Symbol" w:hAnsi="Symbol" w:cs="Symbol"/>
    </w:rPr>
  </w:style>
  <w:style w:type="character" w:customStyle="1" w:styleId="WW8Num1774z0">
    <w:name w:val="WW8Num1774z0"/>
    <w:uiPriority w:val="99"/>
    <w:rsid w:val="00391B4E"/>
    <w:rPr>
      <w:rFonts w:ascii="Symbol" w:hAnsi="Symbol" w:cs="Symbol"/>
    </w:rPr>
  </w:style>
  <w:style w:type="character" w:customStyle="1" w:styleId="WW8Num1777z0">
    <w:name w:val="WW8Num1777z0"/>
    <w:uiPriority w:val="99"/>
    <w:rsid w:val="00391B4E"/>
    <w:rPr>
      <w:rFonts w:ascii="Symbol" w:hAnsi="Symbol" w:cs="Symbol"/>
    </w:rPr>
  </w:style>
  <w:style w:type="character" w:customStyle="1" w:styleId="WW8Num1778z0">
    <w:name w:val="WW8Num1778z0"/>
    <w:uiPriority w:val="99"/>
    <w:rsid w:val="00391B4E"/>
    <w:rPr>
      <w:rFonts w:ascii="Times New Roman" w:hAnsi="Times New Roman" w:cs="Times New Roman"/>
      <w:sz w:val="24"/>
      <w:szCs w:val="24"/>
      <w:u w:val="none"/>
    </w:rPr>
  </w:style>
  <w:style w:type="character" w:customStyle="1" w:styleId="WW8Num1779z0">
    <w:name w:val="WW8Num1779z0"/>
    <w:uiPriority w:val="99"/>
    <w:rsid w:val="00391B4E"/>
    <w:rPr>
      <w:rFonts w:ascii="Symbol" w:hAnsi="Symbol" w:cs="Symbol"/>
    </w:rPr>
  </w:style>
  <w:style w:type="character" w:customStyle="1" w:styleId="WW8Num1780z0">
    <w:name w:val="WW8Num1780z0"/>
    <w:uiPriority w:val="99"/>
    <w:rsid w:val="00391B4E"/>
    <w:rPr>
      <w:color w:val="auto"/>
    </w:rPr>
  </w:style>
  <w:style w:type="character" w:customStyle="1" w:styleId="WW8Num1782z0">
    <w:name w:val="WW8Num1782z0"/>
    <w:uiPriority w:val="99"/>
    <w:rsid w:val="00391B4E"/>
    <w:rPr>
      <w:rFonts w:ascii="Symbol" w:hAnsi="Symbol" w:cs="Symbol"/>
    </w:rPr>
  </w:style>
  <w:style w:type="character" w:customStyle="1" w:styleId="WW8Num1786z0">
    <w:name w:val="WW8Num1786z0"/>
    <w:uiPriority w:val="99"/>
    <w:rsid w:val="00391B4E"/>
    <w:rPr>
      <w:rFonts w:ascii="Times New Roman" w:hAnsi="Times New Roman" w:cs="Times New Roman"/>
    </w:rPr>
  </w:style>
  <w:style w:type="character" w:customStyle="1" w:styleId="WW8Num1790z0">
    <w:name w:val="WW8Num1790z0"/>
    <w:uiPriority w:val="99"/>
    <w:rsid w:val="00391B4E"/>
    <w:rPr>
      <w:rFonts w:ascii="Wingdings" w:hAnsi="Wingdings" w:cs="Wingdings"/>
      <w:sz w:val="16"/>
      <w:szCs w:val="16"/>
    </w:rPr>
  </w:style>
  <w:style w:type="character" w:customStyle="1" w:styleId="WW8Num1791z0">
    <w:name w:val="WW8Num1791z0"/>
    <w:uiPriority w:val="99"/>
    <w:rsid w:val="00391B4E"/>
    <w:rPr>
      <w:rFonts w:ascii="Symbol" w:hAnsi="Symbol" w:cs="Symbol"/>
    </w:rPr>
  </w:style>
  <w:style w:type="character" w:customStyle="1" w:styleId="WW8Num1792z0">
    <w:name w:val="WW8Num1792z0"/>
    <w:uiPriority w:val="99"/>
    <w:rsid w:val="00391B4E"/>
    <w:rPr>
      <w:rFonts w:ascii="Symbol" w:hAnsi="Symbol" w:cs="Symbol"/>
    </w:rPr>
  </w:style>
  <w:style w:type="character" w:customStyle="1" w:styleId="WW8Num1795z0">
    <w:name w:val="WW8Num1795z0"/>
    <w:uiPriority w:val="99"/>
    <w:rsid w:val="00391B4E"/>
    <w:rPr>
      <w:rFonts w:ascii="Symbol" w:hAnsi="Symbol" w:cs="Symbol"/>
    </w:rPr>
  </w:style>
  <w:style w:type="character" w:customStyle="1" w:styleId="WW8Num1798z0">
    <w:name w:val="WW8Num1798z0"/>
    <w:uiPriority w:val="99"/>
    <w:rsid w:val="00391B4E"/>
    <w:rPr>
      <w:sz w:val="22"/>
      <w:szCs w:val="22"/>
    </w:rPr>
  </w:style>
  <w:style w:type="character" w:customStyle="1" w:styleId="WW8Num1800z0">
    <w:name w:val="WW8Num1800z0"/>
    <w:uiPriority w:val="99"/>
    <w:rsid w:val="00391B4E"/>
    <w:rPr>
      <w:rFonts w:ascii="Wingdings" w:hAnsi="Wingdings" w:cs="Wingdings"/>
      <w:sz w:val="16"/>
      <w:szCs w:val="16"/>
    </w:rPr>
  </w:style>
  <w:style w:type="character" w:customStyle="1" w:styleId="WW8Num1802z0">
    <w:name w:val="WW8Num1802z0"/>
    <w:uiPriority w:val="99"/>
    <w:rsid w:val="00391B4E"/>
    <w:rPr>
      <w:rFonts w:ascii="Symbol" w:hAnsi="Symbol" w:cs="Symbol"/>
      <w:color w:val="auto"/>
    </w:rPr>
  </w:style>
  <w:style w:type="character" w:customStyle="1" w:styleId="WW8Num1806z0">
    <w:name w:val="WW8Num1806z0"/>
    <w:uiPriority w:val="99"/>
    <w:rsid w:val="00391B4E"/>
    <w:rPr>
      <w:rFonts w:ascii="Times New Roman" w:hAnsi="Times New Roman" w:cs="Times New Roman"/>
    </w:rPr>
  </w:style>
  <w:style w:type="character" w:customStyle="1" w:styleId="WW8Num1807z0">
    <w:name w:val="WW8Num1807z0"/>
    <w:uiPriority w:val="99"/>
    <w:rsid w:val="00391B4E"/>
    <w:rPr>
      <w:rFonts w:ascii="Symbol" w:hAnsi="Symbol" w:cs="Symbol"/>
    </w:rPr>
  </w:style>
  <w:style w:type="character" w:customStyle="1" w:styleId="WW8Num1808z0">
    <w:name w:val="WW8Num1808z0"/>
    <w:uiPriority w:val="99"/>
    <w:rsid w:val="00391B4E"/>
    <w:rPr>
      <w:rFonts w:ascii="Symbol" w:hAnsi="Symbol" w:cs="Symbol"/>
    </w:rPr>
  </w:style>
  <w:style w:type="character" w:customStyle="1" w:styleId="WW8Num1813z0">
    <w:name w:val="WW8Num1813z0"/>
    <w:uiPriority w:val="99"/>
    <w:rsid w:val="00391B4E"/>
    <w:rPr>
      <w:rFonts w:ascii="Symbol" w:hAnsi="Symbol" w:cs="Symbol"/>
    </w:rPr>
  </w:style>
  <w:style w:type="character" w:customStyle="1" w:styleId="WW8Num1815z0">
    <w:name w:val="WW8Num1815z0"/>
    <w:uiPriority w:val="99"/>
    <w:rsid w:val="00391B4E"/>
    <w:rPr>
      <w:rFonts w:ascii="Symbol" w:hAnsi="Symbol" w:cs="Symbol"/>
    </w:rPr>
  </w:style>
  <w:style w:type="character" w:customStyle="1" w:styleId="WW8Num1817z0">
    <w:name w:val="WW8Num1817z0"/>
    <w:uiPriority w:val="99"/>
    <w:rsid w:val="00391B4E"/>
    <w:rPr>
      <w:color w:val="0000FF"/>
    </w:rPr>
  </w:style>
  <w:style w:type="character" w:customStyle="1" w:styleId="WW8Num1818z0">
    <w:name w:val="WW8Num1818z0"/>
    <w:uiPriority w:val="99"/>
    <w:rsid w:val="00391B4E"/>
    <w:rPr>
      <w:rFonts w:ascii="Symbol" w:hAnsi="Symbol" w:cs="Symbol"/>
    </w:rPr>
  </w:style>
  <w:style w:type="character" w:customStyle="1" w:styleId="WW8Num1819z0">
    <w:name w:val="WW8Num1819z0"/>
    <w:uiPriority w:val="99"/>
    <w:rsid w:val="00391B4E"/>
    <w:rPr>
      <w:rFonts w:ascii="Symbol" w:hAnsi="Symbol" w:cs="Symbol"/>
    </w:rPr>
  </w:style>
  <w:style w:type="character" w:customStyle="1" w:styleId="WW8Num1820z0">
    <w:name w:val="WW8Num1820z0"/>
    <w:uiPriority w:val="99"/>
    <w:rsid w:val="00391B4E"/>
    <w:rPr>
      <w:rFonts w:ascii="Wingdings" w:hAnsi="Wingdings" w:cs="Wingdings"/>
    </w:rPr>
  </w:style>
  <w:style w:type="character" w:customStyle="1" w:styleId="WW8Num1821z0">
    <w:name w:val="WW8Num1821z0"/>
    <w:uiPriority w:val="99"/>
    <w:rsid w:val="00391B4E"/>
    <w:rPr>
      <w:rFonts w:ascii="Wingdings" w:hAnsi="Wingdings" w:cs="Wingdings"/>
    </w:rPr>
  </w:style>
  <w:style w:type="character" w:customStyle="1" w:styleId="WW8Num1823z0">
    <w:name w:val="WW8Num1823z0"/>
    <w:uiPriority w:val="99"/>
    <w:rsid w:val="00391B4E"/>
    <w:rPr>
      <w:rFonts w:ascii="Symbol" w:hAnsi="Symbol" w:cs="Symbol"/>
    </w:rPr>
  </w:style>
  <w:style w:type="character" w:customStyle="1" w:styleId="WW8Num1825z0">
    <w:name w:val="WW8Num1825z0"/>
    <w:uiPriority w:val="99"/>
    <w:rsid w:val="00391B4E"/>
    <w:rPr>
      <w:rFonts w:ascii="Symbol" w:hAnsi="Symbol" w:cs="Symbol"/>
    </w:rPr>
  </w:style>
  <w:style w:type="character" w:customStyle="1" w:styleId="WW8Num1826z0">
    <w:name w:val="WW8Num1826z0"/>
    <w:uiPriority w:val="99"/>
    <w:rsid w:val="00391B4E"/>
    <w:rPr>
      <w:rFonts w:ascii="Symbol" w:hAnsi="Symbol" w:cs="Symbol"/>
    </w:rPr>
  </w:style>
  <w:style w:type="character" w:customStyle="1" w:styleId="WW8Num1827z0">
    <w:name w:val="WW8Num1827z0"/>
    <w:uiPriority w:val="99"/>
    <w:rsid w:val="00391B4E"/>
    <w:rPr>
      <w:rFonts w:ascii="Wingdings" w:hAnsi="Wingdings" w:cs="Wingdings"/>
    </w:rPr>
  </w:style>
  <w:style w:type="character" w:customStyle="1" w:styleId="WW8Num1829z0">
    <w:name w:val="WW8Num1829z0"/>
    <w:uiPriority w:val="99"/>
    <w:rsid w:val="00391B4E"/>
    <w:rPr>
      <w:rFonts w:ascii="Wingdings" w:hAnsi="Wingdings" w:cs="Wingdings"/>
    </w:rPr>
  </w:style>
  <w:style w:type="character" w:customStyle="1" w:styleId="WW8Num1831z0">
    <w:name w:val="WW8Num1831z0"/>
    <w:uiPriority w:val="99"/>
    <w:rsid w:val="00391B4E"/>
    <w:rPr>
      <w:rFonts w:ascii="Times New Roman" w:hAnsi="Times New Roman" w:cs="Times New Roman"/>
    </w:rPr>
  </w:style>
  <w:style w:type="character" w:customStyle="1" w:styleId="WW8Num1833z0">
    <w:name w:val="WW8Num1833z0"/>
    <w:uiPriority w:val="99"/>
    <w:rsid w:val="00391B4E"/>
    <w:rPr>
      <w:rFonts w:ascii="Symbol" w:hAnsi="Symbol" w:cs="Symbol"/>
    </w:rPr>
  </w:style>
  <w:style w:type="character" w:customStyle="1" w:styleId="WW8Num1833z1">
    <w:name w:val="WW8Num1833z1"/>
    <w:uiPriority w:val="99"/>
    <w:rsid w:val="00391B4E"/>
    <w:rPr>
      <w:rFonts w:ascii="Courier New" w:hAnsi="Courier New" w:cs="Courier New"/>
    </w:rPr>
  </w:style>
  <w:style w:type="character" w:customStyle="1" w:styleId="WW8Num1833z2">
    <w:name w:val="WW8Num1833z2"/>
    <w:uiPriority w:val="99"/>
    <w:rsid w:val="00391B4E"/>
    <w:rPr>
      <w:rFonts w:ascii="Wingdings" w:hAnsi="Wingdings" w:cs="Wingdings"/>
    </w:rPr>
  </w:style>
  <w:style w:type="character" w:customStyle="1" w:styleId="WW8Num1835z0">
    <w:name w:val="WW8Num1835z0"/>
    <w:uiPriority w:val="99"/>
    <w:rsid w:val="00391B4E"/>
    <w:rPr>
      <w:rFonts w:ascii="Symbol" w:hAnsi="Symbol" w:cs="Symbol"/>
    </w:rPr>
  </w:style>
  <w:style w:type="character" w:customStyle="1" w:styleId="WW8Num1836z0">
    <w:name w:val="WW8Num1836z0"/>
    <w:uiPriority w:val="99"/>
    <w:rsid w:val="00391B4E"/>
    <w:rPr>
      <w:rFonts w:ascii="Symbol" w:hAnsi="Symbol" w:cs="Symbol"/>
    </w:rPr>
  </w:style>
  <w:style w:type="character" w:customStyle="1" w:styleId="WW8Num1840z0">
    <w:name w:val="WW8Num1840z0"/>
    <w:uiPriority w:val="99"/>
    <w:rsid w:val="00391B4E"/>
    <w:rPr>
      <w:rFonts w:ascii="Times New Roman" w:hAnsi="Times New Roman" w:cs="Times New Roman"/>
      <w:sz w:val="24"/>
      <w:szCs w:val="24"/>
      <w:u w:val="none"/>
    </w:rPr>
  </w:style>
  <w:style w:type="character" w:customStyle="1" w:styleId="WW8Num1842z0">
    <w:name w:val="WW8Num1842z0"/>
    <w:uiPriority w:val="99"/>
    <w:rsid w:val="00391B4E"/>
    <w:rPr>
      <w:rFonts w:ascii="Times New Roman" w:hAnsi="Times New Roman" w:cs="Times New Roman"/>
      <w:sz w:val="28"/>
      <w:szCs w:val="28"/>
      <w:u w:val="none"/>
    </w:rPr>
  </w:style>
  <w:style w:type="character" w:customStyle="1" w:styleId="WW8Num1843z0">
    <w:name w:val="WW8Num1843z0"/>
    <w:uiPriority w:val="99"/>
    <w:rsid w:val="00391B4E"/>
    <w:rPr>
      <w:rFonts w:ascii="Times New Roman" w:hAnsi="Times New Roman" w:cs="Times New Roman"/>
    </w:rPr>
  </w:style>
  <w:style w:type="character" w:customStyle="1" w:styleId="WW8Num1849z0">
    <w:name w:val="WW8Num1849z0"/>
    <w:uiPriority w:val="99"/>
    <w:rsid w:val="00391B4E"/>
    <w:rPr>
      <w:rFonts w:ascii="Monotype Sorts" w:hAnsi="Monotype Sorts" w:cs="Monotype Sorts"/>
      <w:color w:val="0000FF"/>
    </w:rPr>
  </w:style>
  <w:style w:type="character" w:customStyle="1" w:styleId="WW8Num1855z0">
    <w:name w:val="WW8Num1855z0"/>
    <w:uiPriority w:val="99"/>
    <w:rsid w:val="00391B4E"/>
    <w:rPr>
      <w:rFonts w:ascii="Symbol" w:hAnsi="Symbol" w:cs="Symbol"/>
    </w:rPr>
  </w:style>
  <w:style w:type="character" w:customStyle="1" w:styleId="WW8Num1858z0">
    <w:name w:val="WW8Num1858z0"/>
    <w:uiPriority w:val="99"/>
    <w:rsid w:val="00391B4E"/>
    <w:rPr>
      <w:color w:val="0000FF"/>
    </w:rPr>
  </w:style>
  <w:style w:type="character" w:customStyle="1" w:styleId="WW8Num1860z0">
    <w:name w:val="WW8Num1860z0"/>
    <w:uiPriority w:val="99"/>
    <w:rsid w:val="00391B4E"/>
    <w:rPr>
      <w:rFonts w:ascii="Symbol" w:hAnsi="Symbol" w:cs="Symbol"/>
      <w:color w:val="auto"/>
    </w:rPr>
  </w:style>
  <w:style w:type="character" w:customStyle="1" w:styleId="WW8Num1861z0">
    <w:name w:val="WW8Num1861z0"/>
    <w:uiPriority w:val="99"/>
    <w:rsid w:val="00391B4E"/>
    <w:rPr>
      <w:rFonts w:ascii="Times New Roman" w:hAnsi="Times New Roman" w:cs="Times New Roman"/>
      <w:sz w:val="28"/>
      <w:szCs w:val="28"/>
      <w:u w:val="none"/>
    </w:rPr>
  </w:style>
  <w:style w:type="character" w:customStyle="1" w:styleId="WW8Num1863z0">
    <w:name w:val="WW8Num1863z0"/>
    <w:uiPriority w:val="99"/>
    <w:rsid w:val="00391B4E"/>
    <w:rPr>
      <w:rFonts w:ascii="Monotype Sorts" w:hAnsi="Monotype Sorts" w:cs="Monotype Sorts"/>
      <w:color w:val="0000FF"/>
    </w:rPr>
  </w:style>
  <w:style w:type="character" w:customStyle="1" w:styleId="WW8Num1867z0">
    <w:name w:val="WW8Num1867z0"/>
    <w:uiPriority w:val="99"/>
    <w:rsid w:val="00391B4E"/>
    <w:rPr>
      <w:rFonts w:ascii="Symbol" w:hAnsi="Symbol" w:cs="Symbol"/>
    </w:rPr>
  </w:style>
  <w:style w:type="character" w:customStyle="1" w:styleId="WW8Num1867z1">
    <w:name w:val="WW8Num1867z1"/>
    <w:uiPriority w:val="99"/>
    <w:rsid w:val="00391B4E"/>
    <w:rPr>
      <w:rFonts w:ascii="Courier New" w:hAnsi="Courier New" w:cs="Courier New"/>
    </w:rPr>
  </w:style>
  <w:style w:type="character" w:customStyle="1" w:styleId="WW8Num1867z2">
    <w:name w:val="WW8Num1867z2"/>
    <w:uiPriority w:val="99"/>
    <w:rsid w:val="00391B4E"/>
    <w:rPr>
      <w:rFonts w:ascii="Wingdings" w:hAnsi="Wingdings" w:cs="Wingdings"/>
    </w:rPr>
  </w:style>
  <w:style w:type="character" w:customStyle="1" w:styleId="WW8Num1868z0">
    <w:name w:val="WW8Num1868z0"/>
    <w:uiPriority w:val="99"/>
    <w:rsid w:val="00391B4E"/>
    <w:rPr>
      <w:rFonts w:ascii="Wingdings" w:hAnsi="Wingdings" w:cs="Wingdings"/>
    </w:rPr>
  </w:style>
  <w:style w:type="character" w:customStyle="1" w:styleId="WW8Num1869z0">
    <w:name w:val="WW8Num1869z0"/>
    <w:uiPriority w:val="99"/>
    <w:rsid w:val="00391B4E"/>
    <w:rPr>
      <w:rFonts w:ascii="Times New Roman" w:hAnsi="Times New Roman" w:cs="Times New Roman"/>
      <w:sz w:val="24"/>
      <w:szCs w:val="24"/>
      <w:u w:val="none"/>
    </w:rPr>
  </w:style>
  <w:style w:type="character" w:customStyle="1" w:styleId="WW8Num1870z0">
    <w:name w:val="WW8Num1870z0"/>
    <w:uiPriority w:val="99"/>
    <w:rsid w:val="00391B4E"/>
    <w:rPr>
      <w:rFonts w:ascii="Wingdings" w:hAnsi="Wingdings" w:cs="Wingdings"/>
      <w:sz w:val="16"/>
      <w:szCs w:val="16"/>
    </w:rPr>
  </w:style>
  <w:style w:type="character" w:customStyle="1" w:styleId="WW8Num1871z0">
    <w:name w:val="WW8Num1871z0"/>
    <w:uiPriority w:val="99"/>
    <w:rsid w:val="00391B4E"/>
    <w:rPr>
      <w:rFonts w:ascii="Times New Roman" w:hAnsi="Times New Roman" w:cs="Times New Roman"/>
    </w:rPr>
  </w:style>
  <w:style w:type="character" w:customStyle="1" w:styleId="WW8Num1873z0">
    <w:name w:val="WW8Num1873z0"/>
    <w:uiPriority w:val="99"/>
    <w:rsid w:val="00391B4E"/>
    <w:rPr>
      <w:rFonts w:ascii="Symbol" w:hAnsi="Symbol" w:cs="Symbol"/>
    </w:rPr>
  </w:style>
  <w:style w:type="character" w:customStyle="1" w:styleId="WW8Num1875z0">
    <w:name w:val="WW8Num1875z0"/>
    <w:uiPriority w:val="99"/>
    <w:rsid w:val="00391B4E"/>
    <w:rPr>
      <w:rFonts w:ascii="Symbol" w:hAnsi="Symbol" w:cs="Symbol"/>
    </w:rPr>
  </w:style>
  <w:style w:type="character" w:customStyle="1" w:styleId="WW8Num1876z0">
    <w:name w:val="WW8Num1876z0"/>
    <w:uiPriority w:val="99"/>
    <w:rsid w:val="00391B4E"/>
    <w:rPr>
      <w:rFonts w:ascii="Symbol" w:hAnsi="Symbol" w:cs="Symbol"/>
    </w:rPr>
  </w:style>
  <w:style w:type="character" w:customStyle="1" w:styleId="WW8Num1877z0">
    <w:name w:val="WW8Num1877z0"/>
    <w:uiPriority w:val="99"/>
    <w:rsid w:val="00391B4E"/>
    <w:rPr>
      <w:rFonts w:ascii="Times New Roman" w:hAnsi="Times New Roman" w:cs="Times New Roman"/>
      <w:sz w:val="28"/>
      <w:szCs w:val="28"/>
      <w:u w:val="none"/>
    </w:rPr>
  </w:style>
  <w:style w:type="character" w:customStyle="1" w:styleId="WW8Num1879z0">
    <w:name w:val="WW8Num1879z0"/>
    <w:uiPriority w:val="99"/>
    <w:rsid w:val="00391B4E"/>
    <w:rPr>
      <w:rFonts w:ascii="Symbol" w:hAnsi="Symbol" w:cs="Symbol"/>
    </w:rPr>
  </w:style>
  <w:style w:type="character" w:customStyle="1" w:styleId="WW8Num1880z0">
    <w:name w:val="WW8Num1880z0"/>
    <w:uiPriority w:val="99"/>
    <w:rsid w:val="00391B4E"/>
    <w:rPr>
      <w:rFonts w:ascii="Symbol" w:hAnsi="Symbol" w:cs="Symbol"/>
    </w:rPr>
  </w:style>
  <w:style w:type="character" w:customStyle="1" w:styleId="WW8Num1882z0">
    <w:name w:val="WW8Num1882z0"/>
    <w:uiPriority w:val="99"/>
    <w:rsid w:val="00391B4E"/>
    <w:rPr>
      <w:rFonts w:ascii="Times New Roman" w:hAnsi="Times New Roman" w:cs="Times New Roman"/>
      <w:sz w:val="24"/>
      <w:szCs w:val="24"/>
      <w:u w:val="none"/>
    </w:rPr>
  </w:style>
  <w:style w:type="character" w:customStyle="1" w:styleId="WW8Num1883z0">
    <w:name w:val="WW8Num1883z0"/>
    <w:uiPriority w:val="99"/>
    <w:rsid w:val="00391B4E"/>
    <w:rPr>
      <w:rFonts w:ascii="Times New Roman" w:hAnsi="Times New Roman" w:cs="Times New Roman"/>
    </w:rPr>
  </w:style>
  <w:style w:type="character" w:customStyle="1" w:styleId="WW8Num1886z0">
    <w:name w:val="WW8Num1886z0"/>
    <w:uiPriority w:val="99"/>
    <w:rsid w:val="00391B4E"/>
    <w:rPr>
      <w:rFonts w:ascii="Symbol" w:hAnsi="Symbol" w:cs="Symbol"/>
    </w:rPr>
  </w:style>
  <w:style w:type="character" w:customStyle="1" w:styleId="WW8Num1892z0">
    <w:name w:val="WW8Num1892z0"/>
    <w:uiPriority w:val="99"/>
    <w:rsid w:val="00391B4E"/>
    <w:rPr>
      <w:rFonts w:ascii="Times New Roman" w:hAnsi="Times New Roman" w:cs="Times New Roman"/>
    </w:rPr>
  </w:style>
  <w:style w:type="character" w:customStyle="1" w:styleId="WW8Num1893z0">
    <w:name w:val="WW8Num1893z0"/>
    <w:uiPriority w:val="99"/>
    <w:rsid w:val="00391B4E"/>
    <w:rPr>
      <w:rFonts w:ascii="Times New Roman" w:hAnsi="Times New Roman" w:cs="Times New Roman"/>
      <w:sz w:val="24"/>
      <w:szCs w:val="24"/>
      <w:u w:val="none"/>
    </w:rPr>
  </w:style>
  <w:style w:type="character" w:customStyle="1" w:styleId="WW8Num1895z0">
    <w:name w:val="WW8Num1895z0"/>
    <w:uiPriority w:val="99"/>
    <w:rsid w:val="00391B4E"/>
    <w:rPr>
      <w:rFonts w:ascii="Symbol" w:hAnsi="Symbol" w:cs="Symbol"/>
    </w:rPr>
  </w:style>
  <w:style w:type="character" w:customStyle="1" w:styleId="WW8Num1896z0">
    <w:name w:val="WW8Num1896z0"/>
    <w:uiPriority w:val="99"/>
    <w:rsid w:val="00391B4E"/>
    <w:rPr>
      <w:rFonts w:ascii="Times New Roman" w:hAnsi="Times New Roman" w:cs="Times New Roman"/>
      <w:sz w:val="28"/>
      <w:szCs w:val="28"/>
      <w:u w:val="none"/>
    </w:rPr>
  </w:style>
  <w:style w:type="character" w:customStyle="1" w:styleId="WW8Num1897z0">
    <w:name w:val="WW8Num1897z0"/>
    <w:uiPriority w:val="99"/>
    <w:rsid w:val="00391B4E"/>
    <w:rPr>
      <w:rFonts w:ascii="Symbol" w:hAnsi="Symbol" w:cs="Symbol"/>
    </w:rPr>
  </w:style>
  <w:style w:type="character" w:customStyle="1" w:styleId="WW8Num1901z0">
    <w:name w:val="WW8Num1901z0"/>
    <w:uiPriority w:val="99"/>
    <w:rsid w:val="00391B4E"/>
    <w:rPr>
      <w:rFonts w:ascii="Symbol" w:hAnsi="Symbol" w:cs="Symbol"/>
    </w:rPr>
  </w:style>
  <w:style w:type="character" w:customStyle="1" w:styleId="WW8Num1905z0">
    <w:name w:val="WW8Num1905z0"/>
    <w:uiPriority w:val="99"/>
    <w:rsid w:val="00391B4E"/>
    <w:rPr>
      <w:rFonts w:ascii="Symbol" w:hAnsi="Symbol" w:cs="Symbol"/>
    </w:rPr>
  </w:style>
  <w:style w:type="character" w:customStyle="1" w:styleId="WW8Num1907z0">
    <w:name w:val="WW8Num1907z0"/>
    <w:uiPriority w:val="99"/>
    <w:rsid w:val="00391B4E"/>
    <w:rPr>
      <w:rFonts w:ascii="Wingdings" w:hAnsi="Wingdings" w:cs="Wingdings"/>
      <w:sz w:val="16"/>
      <w:szCs w:val="16"/>
    </w:rPr>
  </w:style>
  <w:style w:type="character" w:customStyle="1" w:styleId="WW8Num1911z0">
    <w:name w:val="WW8Num1911z0"/>
    <w:uiPriority w:val="99"/>
    <w:rsid w:val="00391B4E"/>
    <w:rPr>
      <w:rFonts w:ascii="Times New Roman" w:hAnsi="Times New Roman" w:cs="Times New Roman"/>
    </w:rPr>
  </w:style>
  <w:style w:type="character" w:customStyle="1" w:styleId="WW8Num1915z0">
    <w:name w:val="WW8Num1915z0"/>
    <w:uiPriority w:val="99"/>
    <w:rsid w:val="00391B4E"/>
    <w:rPr>
      <w:rFonts w:ascii="Symbol" w:hAnsi="Symbol" w:cs="Symbol"/>
    </w:rPr>
  </w:style>
  <w:style w:type="character" w:customStyle="1" w:styleId="WW8Num1917z0">
    <w:name w:val="WW8Num1917z0"/>
    <w:uiPriority w:val="99"/>
    <w:rsid w:val="00391B4E"/>
    <w:rPr>
      <w:rFonts w:ascii="Symbol" w:hAnsi="Symbol" w:cs="Symbol"/>
    </w:rPr>
  </w:style>
  <w:style w:type="character" w:customStyle="1" w:styleId="WW8Num1917z1">
    <w:name w:val="WW8Num1917z1"/>
    <w:uiPriority w:val="99"/>
    <w:rsid w:val="00391B4E"/>
    <w:rPr>
      <w:rFonts w:ascii="Courier New" w:hAnsi="Courier New" w:cs="Courier New"/>
    </w:rPr>
  </w:style>
  <w:style w:type="character" w:customStyle="1" w:styleId="WW8Num1917z2">
    <w:name w:val="WW8Num1917z2"/>
    <w:uiPriority w:val="99"/>
    <w:rsid w:val="00391B4E"/>
    <w:rPr>
      <w:rFonts w:ascii="Wingdings" w:hAnsi="Wingdings" w:cs="Wingdings"/>
    </w:rPr>
  </w:style>
  <w:style w:type="character" w:customStyle="1" w:styleId="WW8Num1920z0">
    <w:name w:val="WW8Num1920z0"/>
    <w:uiPriority w:val="99"/>
    <w:rsid w:val="00391B4E"/>
    <w:rPr>
      <w:rFonts w:ascii="Symbol" w:hAnsi="Symbol" w:cs="Symbol"/>
    </w:rPr>
  </w:style>
  <w:style w:type="character" w:customStyle="1" w:styleId="WW8Num1921z0">
    <w:name w:val="WW8Num1921z0"/>
    <w:uiPriority w:val="99"/>
    <w:rsid w:val="00391B4E"/>
    <w:rPr>
      <w:rFonts w:ascii="Symbol" w:hAnsi="Symbol" w:cs="Symbol"/>
    </w:rPr>
  </w:style>
  <w:style w:type="character" w:customStyle="1" w:styleId="WW8Num1924z0">
    <w:name w:val="WW8Num1924z0"/>
    <w:uiPriority w:val="99"/>
    <w:rsid w:val="00391B4E"/>
    <w:rPr>
      <w:sz w:val="22"/>
      <w:szCs w:val="22"/>
    </w:rPr>
  </w:style>
  <w:style w:type="character" w:customStyle="1" w:styleId="WW8Num1925z0">
    <w:name w:val="WW8Num1925z0"/>
    <w:uiPriority w:val="99"/>
    <w:rsid w:val="00391B4E"/>
    <w:rPr>
      <w:rFonts w:ascii="Symbol" w:hAnsi="Symbol" w:cs="Symbol"/>
    </w:rPr>
  </w:style>
  <w:style w:type="character" w:customStyle="1" w:styleId="WW8Num1926z0">
    <w:name w:val="WW8Num1926z0"/>
    <w:uiPriority w:val="99"/>
    <w:rsid w:val="00391B4E"/>
    <w:rPr>
      <w:rFonts w:ascii="Symbol" w:hAnsi="Symbol" w:cs="Symbol"/>
    </w:rPr>
  </w:style>
  <w:style w:type="character" w:customStyle="1" w:styleId="WW8Num1928z0">
    <w:name w:val="WW8Num1928z0"/>
    <w:uiPriority w:val="99"/>
    <w:rsid w:val="00391B4E"/>
    <w:rPr>
      <w:rFonts w:ascii="Symbol" w:hAnsi="Symbol" w:cs="Symbol"/>
    </w:rPr>
  </w:style>
  <w:style w:type="character" w:customStyle="1" w:styleId="WW8Num1929z0">
    <w:name w:val="WW8Num1929z0"/>
    <w:uiPriority w:val="99"/>
    <w:rsid w:val="00391B4E"/>
    <w:rPr>
      <w:rFonts w:ascii="Wingdings" w:hAnsi="Wingdings" w:cs="Wingdings"/>
    </w:rPr>
  </w:style>
  <w:style w:type="character" w:customStyle="1" w:styleId="WW8Num1931z0">
    <w:name w:val="WW8Num1931z0"/>
    <w:uiPriority w:val="99"/>
    <w:rsid w:val="00391B4E"/>
    <w:rPr>
      <w:rFonts w:ascii="Symbol" w:hAnsi="Symbol" w:cs="Symbol"/>
    </w:rPr>
  </w:style>
  <w:style w:type="character" w:customStyle="1" w:styleId="WW8Num1938z0">
    <w:name w:val="WW8Num1938z0"/>
    <w:uiPriority w:val="99"/>
    <w:rsid w:val="00391B4E"/>
    <w:rPr>
      <w:rFonts w:ascii="Symbol" w:hAnsi="Symbol" w:cs="Symbol"/>
    </w:rPr>
  </w:style>
  <w:style w:type="character" w:customStyle="1" w:styleId="WW8Num1939z0">
    <w:name w:val="WW8Num1939z0"/>
    <w:uiPriority w:val="99"/>
    <w:rsid w:val="00391B4E"/>
    <w:rPr>
      <w:rFonts w:ascii="Times New Roman" w:hAnsi="Times New Roman" w:cs="Times New Roman"/>
    </w:rPr>
  </w:style>
  <w:style w:type="character" w:customStyle="1" w:styleId="WW8Num1941z0">
    <w:name w:val="WW8Num1941z0"/>
    <w:uiPriority w:val="99"/>
    <w:rsid w:val="00391B4E"/>
    <w:rPr>
      <w:rFonts w:ascii="Symbol" w:hAnsi="Symbol" w:cs="Symbol"/>
    </w:rPr>
  </w:style>
  <w:style w:type="character" w:customStyle="1" w:styleId="WW8Num1942z0">
    <w:name w:val="WW8Num1942z0"/>
    <w:uiPriority w:val="99"/>
    <w:rsid w:val="00391B4E"/>
    <w:rPr>
      <w:sz w:val="22"/>
      <w:szCs w:val="22"/>
    </w:rPr>
  </w:style>
  <w:style w:type="character" w:customStyle="1" w:styleId="WW8Num1944z0">
    <w:name w:val="WW8Num1944z0"/>
    <w:uiPriority w:val="99"/>
    <w:rsid w:val="00391B4E"/>
    <w:rPr>
      <w:rFonts w:ascii="Symbol" w:hAnsi="Symbol" w:cs="Symbol"/>
    </w:rPr>
  </w:style>
  <w:style w:type="character" w:customStyle="1" w:styleId="WW8Num1949z0">
    <w:name w:val="WW8Num1949z0"/>
    <w:uiPriority w:val="99"/>
    <w:rsid w:val="00391B4E"/>
    <w:rPr>
      <w:rFonts w:ascii="Symbol" w:hAnsi="Symbol" w:cs="Symbol"/>
    </w:rPr>
  </w:style>
  <w:style w:type="character" w:customStyle="1" w:styleId="WW8Num1950z0">
    <w:name w:val="WW8Num1950z0"/>
    <w:uiPriority w:val="99"/>
    <w:rsid w:val="00391B4E"/>
    <w:rPr>
      <w:rFonts w:ascii="Symbol" w:hAnsi="Symbol" w:cs="Symbol"/>
    </w:rPr>
  </w:style>
  <w:style w:type="character" w:customStyle="1" w:styleId="WW8Num1956z0">
    <w:name w:val="WW8Num1956z0"/>
    <w:uiPriority w:val="99"/>
    <w:rsid w:val="00391B4E"/>
    <w:rPr>
      <w:rFonts w:ascii="Times New Roman" w:hAnsi="Times New Roman" w:cs="Times New Roman"/>
      <w:sz w:val="28"/>
      <w:szCs w:val="28"/>
      <w:u w:val="none"/>
    </w:rPr>
  </w:style>
  <w:style w:type="character" w:customStyle="1" w:styleId="WW8Num1959z0">
    <w:name w:val="WW8Num1959z0"/>
    <w:uiPriority w:val="99"/>
    <w:rsid w:val="00391B4E"/>
    <w:rPr>
      <w:rFonts w:ascii="Symbol" w:hAnsi="Symbol" w:cs="Symbol"/>
    </w:rPr>
  </w:style>
  <w:style w:type="character" w:customStyle="1" w:styleId="WW8Num1961z0">
    <w:name w:val="WW8Num1961z0"/>
    <w:uiPriority w:val="99"/>
    <w:rsid w:val="00391B4E"/>
    <w:rPr>
      <w:rFonts w:ascii="Times New Roman" w:hAnsi="Times New Roman" w:cs="Times New Roman"/>
    </w:rPr>
  </w:style>
  <w:style w:type="character" w:customStyle="1" w:styleId="WW8Num1963z0">
    <w:name w:val="WW8Num1963z0"/>
    <w:uiPriority w:val="99"/>
    <w:rsid w:val="00391B4E"/>
    <w:rPr>
      <w:rFonts w:ascii="Wingdings" w:hAnsi="Wingdings" w:cs="Wingdings"/>
      <w:sz w:val="16"/>
      <w:szCs w:val="16"/>
    </w:rPr>
  </w:style>
  <w:style w:type="character" w:customStyle="1" w:styleId="WW8Num1964z0">
    <w:name w:val="WW8Num1964z0"/>
    <w:uiPriority w:val="99"/>
    <w:rsid w:val="00391B4E"/>
    <w:rPr>
      <w:rFonts w:ascii="Symbol" w:hAnsi="Symbol" w:cs="Symbol"/>
    </w:rPr>
  </w:style>
  <w:style w:type="character" w:customStyle="1" w:styleId="WW8Num1968z0">
    <w:name w:val="WW8Num1968z0"/>
    <w:uiPriority w:val="99"/>
    <w:rsid w:val="00391B4E"/>
    <w:rPr>
      <w:rFonts w:ascii="Symbol" w:hAnsi="Symbol" w:cs="Symbol"/>
    </w:rPr>
  </w:style>
  <w:style w:type="character" w:customStyle="1" w:styleId="WW8Num1969z0">
    <w:name w:val="WW8Num1969z0"/>
    <w:uiPriority w:val="99"/>
    <w:rsid w:val="00391B4E"/>
    <w:rPr>
      <w:rFonts w:ascii="Symbol" w:hAnsi="Symbol" w:cs="Symbol"/>
    </w:rPr>
  </w:style>
  <w:style w:type="character" w:customStyle="1" w:styleId="WW8Num1971z0">
    <w:name w:val="WW8Num1971z0"/>
    <w:uiPriority w:val="99"/>
    <w:rsid w:val="00391B4E"/>
    <w:rPr>
      <w:rFonts w:ascii="Monotype Sorts" w:hAnsi="Monotype Sorts" w:cs="Monotype Sorts"/>
      <w:color w:val="0000FF"/>
    </w:rPr>
  </w:style>
  <w:style w:type="character" w:customStyle="1" w:styleId="WW8Num1972z0">
    <w:name w:val="WW8Num1972z0"/>
    <w:uiPriority w:val="99"/>
    <w:rsid w:val="00391B4E"/>
    <w:rPr>
      <w:rFonts w:ascii="Times New Roman" w:hAnsi="Times New Roman" w:cs="Times New Roman"/>
    </w:rPr>
  </w:style>
  <w:style w:type="character" w:customStyle="1" w:styleId="WW8Num1975z0">
    <w:name w:val="WW8Num1975z0"/>
    <w:uiPriority w:val="99"/>
    <w:rsid w:val="00391B4E"/>
    <w:rPr>
      <w:rFonts w:ascii="Symbol" w:hAnsi="Symbol" w:cs="Symbol"/>
    </w:rPr>
  </w:style>
  <w:style w:type="character" w:customStyle="1" w:styleId="WW8Num1977z0">
    <w:name w:val="WW8Num1977z0"/>
    <w:uiPriority w:val="99"/>
    <w:rsid w:val="00391B4E"/>
    <w:rPr>
      <w:rFonts w:ascii="Times New Roman" w:hAnsi="Times New Roman" w:cs="Times New Roman"/>
    </w:rPr>
  </w:style>
  <w:style w:type="character" w:customStyle="1" w:styleId="WW8Num1978z0">
    <w:name w:val="WW8Num1978z0"/>
    <w:uiPriority w:val="99"/>
    <w:rsid w:val="00391B4E"/>
    <w:rPr>
      <w:rFonts w:ascii="Wingdings" w:hAnsi="Wingdings" w:cs="Wingdings"/>
    </w:rPr>
  </w:style>
  <w:style w:type="character" w:customStyle="1" w:styleId="WW8Num1981z0">
    <w:name w:val="WW8Num1981z0"/>
    <w:uiPriority w:val="99"/>
    <w:rsid w:val="00391B4E"/>
    <w:rPr>
      <w:rFonts w:ascii="Monotype Sorts" w:hAnsi="Monotype Sorts" w:cs="Monotype Sorts"/>
      <w:color w:val="0000FF"/>
    </w:rPr>
  </w:style>
  <w:style w:type="character" w:customStyle="1" w:styleId="WW8Num1982z0">
    <w:name w:val="WW8Num1982z0"/>
    <w:uiPriority w:val="99"/>
    <w:rsid w:val="00391B4E"/>
    <w:rPr>
      <w:rFonts w:ascii="Symbol" w:hAnsi="Symbol" w:cs="Symbol"/>
    </w:rPr>
  </w:style>
  <w:style w:type="character" w:customStyle="1" w:styleId="WW8Num1983z0">
    <w:name w:val="WW8Num1983z0"/>
    <w:uiPriority w:val="99"/>
    <w:rsid w:val="00391B4E"/>
    <w:rPr>
      <w:rFonts w:ascii="Monotype Sorts" w:hAnsi="Monotype Sorts" w:cs="Monotype Sorts"/>
      <w:color w:val="0000FF"/>
    </w:rPr>
  </w:style>
  <w:style w:type="character" w:customStyle="1" w:styleId="WW8Num1984z0">
    <w:name w:val="WW8Num1984z0"/>
    <w:uiPriority w:val="99"/>
    <w:rsid w:val="00391B4E"/>
    <w:rPr>
      <w:rFonts w:ascii="Wingdings" w:hAnsi="Wingdings" w:cs="Wingdings"/>
    </w:rPr>
  </w:style>
  <w:style w:type="character" w:customStyle="1" w:styleId="WW8Num1987z0">
    <w:name w:val="WW8Num1987z0"/>
    <w:uiPriority w:val="99"/>
    <w:rsid w:val="00391B4E"/>
    <w:rPr>
      <w:rFonts w:ascii="Symbol" w:hAnsi="Symbol" w:cs="Symbol"/>
    </w:rPr>
  </w:style>
  <w:style w:type="character" w:customStyle="1" w:styleId="WW8NumSt22z0">
    <w:name w:val="WW8NumSt22z0"/>
    <w:uiPriority w:val="99"/>
    <w:rsid w:val="00391B4E"/>
    <w:rPr>
      <w:rFonts w:ascii="Symbol" w:hAnsi="Symbol" w:cs="Symbol"/>
    </w:rPr>
  </w:style>
  <w:style w:type="character" w:customStyle="1" w:styleId="WW8NumSt159z0">
    <w:name w:val="WW8NumSt159z0"/>
    <w:uiPriority w:val="99"/>
    <w:rsid w:val="00391B4E"/>
    <w:rPr>
      <w:rFonts w:ascii="Symbol" w:hAnsi="Symbol" w:cs="Symbol"/>
    </w:rPr>
  </w:style>
  <w:style w:type="character" w:customStyle="1" w:styleId="WW8NumSt161z0">
    <w:name w:val="WW8NumSt161z0"/>
    <w:uiPriority w:val="99"/>
    <w:rsid w:val="00391B4E"/>
    <w:rPr>
      <w:rFonts w:ascii="Symbol" w:hAnsi="Symbol" w:cs="Symbol"/>
    </w:rPr>
  </w:style>
  <w:style w:type="character" w:customStyle="1" w:styleId="WW8NumSt178z0">
    <w:name w:val="WW8NumSt178z0"/>
    <w:uiPriority w:val="99"/>
    <w:rsid w:val="00391B4E"/>
    <w:rPr>
      <w:rFonts w:ascii="Symbol" w:hAnsi="Symbol" w:cs="Symbol"/>
    </w:rPr>
  </w:style>
  <w:style w:type="character" w:customStyle="1" w:styleId="WW8NumSt179z0">
    <w:name w:val="WW8NumSt179z0"/>
    <w:uiPriority w:val="99"/>
    <w:rsid w:val="00391B4E"/>
    <w:rPr>
      <w:rFonts w:ascii="Symbol" w:hAnsi="Symbol" w:cs="Symbol"/>
    </w:rPr>
  </w:style>
  <w:style w:type="character" w:customStyle="1" w:styleId="WW8NumSt211z0">
    <w:name w:val="WW8NumSt211z0"/>
    <w:uiPriority w:val="99"/>
    <w:rsid w:val="00391B4E"/>
    <w:rPr>
      <w:rFonts w:ascii="Symbol" w:hAnsi="Symbol" w:cs="Symbol"/>
    </w:rPr>
  </w:style>
  <w:style w:type="character" w:customStyle="1" w:styleId="WW8NumSt212z0">
    <w:name w:val="WW8NumSt212z0"/>
    <w:uiPriority w:val="99"/>
    <w:rsid w:val="00391B4E"/>
    <w:rPr>
      <w:rFonts w:ascii="Wingdings" w:hAnsi="Wingdings" w:cs="Wingdings"/>
    </w:rPr>
  </w:style>
  <w:style w:type="character" w:customStyle="1" w:styleId="WW8NumSt213z0">
    <w:name w:val="WW8NumSt213z0"/>
    <w:uiPriority w:val="99"/>
    <w:rsid w:val="00391B4E"/>
    <w:rPr>
      <w:rFonts w:ascii="Symbol" w:hAnsi="Symbol" w:cs="Symbol"/>
    </w:rPr>
  </w:style>
  <w:style w:type="character" w:customStyle="1" w:styleId="WW8NumSt214z0">
    <w:name w:val="WW8NumSt214z0"/>
    <w:uiPriority w:val="99"/>
    <w:rsid w:val="00391B4E"/>
    <w:rPr>
      <w:rFonts w:ascii="Symbol" w:hAnsi="Symbol" w:cs="Symbol"/>
    </w:rPr>
  </w:style>
  <w:style w:type="character" w:customStyle="1" w:styleId="WW8NumSt215z0">
    <w:name w:val="WW8NumSt215z0"/>
    <w:uiPriority w:val="99"/>
    <w:rsid w:val="00391B4E"/>
    <w:rPr>
      <w:rFonts w:ascii="Symbol" w:hAnsi="Symbol" w:cs="Symbol"/>
    </w:rPr>
  </w:style>
  <w:style w:type="character" w:customStyle="1" w:styleId="WW8NumSt226z0">
    <w:name w:val="WW8NumSt226z0"/>
    <w:uiPriority w:val="99"/>
    <w:rsid w:val="00391B4E"/>
    <w:rPr>
      <w:rFonts w:ascii="Arial" w:hAnsi="Arial" w:cs="Arial"/>
    </w:rPr>
  </w:style>
  <w:style w:type="character" w:customStyle="1" w:styleId="WW8NumSt230z0">
    <w:name w:val="WW8NumSt230z0"/>
    <w:uiPriority w:val="99"/>
    <w:rsid w:val="00391B4E"/>
    <w:rPr>
      <w:rFonts w:ascii="ZapfDingbats BT" w:hAnsi="ZapfDingbats BT" w:cs="ZapfDingbats BT"/>
    </w:rPr>
  </w:style>
  <w:style w:type="character" w:customStyle="1" w:styleId="WW8NumSt231z0">
    <w:name w:val="WW8NumSt231z0"/>
    <w:uiPriority w:val="99"/>
    <w:rsid w:val="00391B4E"/>
    <w:rPr>
      <w:rFonts w:ascii="ZapfDingbats BT" w:hAnsi="ZapfDingbats BT" w:cs="ZapfDingbats BT"/>
    </w:rPr>
  </w:style>
  <w:style w:type="character" w:customStyle="1" w:styleId="WW8NumSt233z0">
    <w:name w:val="WW8NumSt233z0"/>
    <w:uiPriority w:val="99"/>
    <w:rsid w:val="00391B4E"/>
    <w:rPr>
      <w:rFonts w:ascii="Symbol" w:hAnsi="Symbol" w:cs="Symbol"/>
    </w:rPr>
  </w:style>
  <w:style w:type="character" w:customStyle="1" w:styleId="WW8NumSt255z0">
    <w:name w:val="WW8NumSt255z0"/>
    <w:uiPriority w:val="99"/>
    <w:rsid w:val="00391B4E"/>
    <w:rPr>
      <w:rFonts w:ascii="Symbol" w:hAnsi="Symbol" w:cs="Symbol"/>
      <w:sz w:val="28"/>
      <w:szCs w:val="28"/>
    </w:rPr>
  </w:style>
  <w:style w:type="character" w:customStyle="1" w:styleId="WW8NumSt300z0">
    <w:name w:val="WW8NumSt300z0"/>
    <w:uiPriority w:val="99"/>
    <w:rsid w:val="00391B4E"/>
    <w:rPr>
      <w:rFonts w:ascii="Symbol" w:hAnsi="Symbol" w:cs="Symbol"/>
    </w:rPr>
  </w:style>
  <w:style w:type="character" w:customStyle="1" w:styleId="WW8NumSt616z0">
    <w:name w:val="WW8NumSt616z0"/>
    <w:uiPriority w:val="99"/>
    <w:rsid w:val="00391B4E"/>
    <w:rPr>
      <w:rFonts w:ascii="Wingdings" w:hAnsi="Wingdings" w:cs="Wingdings"/>
      <w:sz w:val="32"/>
      <w:szCs w:val="32"/>
    </w:rPr>
  </w:style>
  <w:style w:type="character" w:customStyle="1" w:styleId="WW8NumSt617z0">
    <w:name w:val="WW8NumSt617z0"/>
    <w:uiPriority w:val="99"/>
    <w:rsid w:val="00391B4E"/>
    <w:rPr>
      <w:rFonts w:ascii="Wingdings" w:hAnsi="Wingdings" w:cs="Wingdings"/>
      <w:sz w:val="24"/>
      <w:szCs w:val="24"/>
    </w:rPr>
  </w:style>
  <w:style w:type="character" w:customStyle="1" w:styleId="WW8NumSt618z0">
    <w:name w:val="WW8NumSt618z0"/>
    <w:uiPriority w:val="99"/>
    <w:rsid w:val="00391B4E"/>
    <w:rPr>
      <w:rFonts w:ascii="Wingdings" w:hAnsi="Wingdings" w:cs="Wingdings"/>
      <w:sz w:val="22"/>
      <w:szCs w:val="22"/>
    </w:rPr>
  </w:style>
  <w:style w:type="character" w:customStyle="1" w:styleId="WW8NumSt723z0">
    <w:name w:val="WW8NumSt723z0"/>
    <w:uiPriority w:val="99"/>
    <w:rsid w:val="00391B4E"/>
    <w:rPr>
      <w:rFonts w:ascii="Symbol" w:hAnsi="Symbol" w:cs="Symbol"/>
    </w:rPr>
  </w:style>
  <w:style w:type="character" w:customStyle="1" w:styleId="WW8NumSt768z0">
    <w:name w:val="WW8NumSt768z0"/>
    <w:uiPriority w:val="99"/>
    <w:rsid w:val="00391B4E"/>
    <w:rPr>
      <w:rFonts w:ascii="Symbol" w:hAnsi="Symbol" w:cs="Symbol"/>
    </w:rPr>
  </w:style>
  <w:style w:type="character" w:customStyle="1" w:styleId="WW8NumSt769z0">
    <w:name w:val="WW8NumSt769z0"/>
    <w:uiPriority w:val="99"/>
    <w:rsid w:val="00391B4E"/>
    <w:rPr>
      <w:rFonts w:ascii="Symbol" w:hAnsi="Symbol" w:cs="Symbol"/>
    </w:rPr>
  </w:style>
  <w:style w:type="character" w:customStyle="1" w:styleId="WW8NumSt770z0">
    <w:name w:val="WW8NumSt770z0"/>
    <w:uiPriority w:val="99"/>
    <w:rsid w:val="00391B4E"/>
    <w:rPr>
      <w:rFonts w:ascii="Symbol" w:hAnsi="Symbol" w:cs="Symbol"/>
    </w:rPr>
  </w:style>
  <w:style w:type="character" w:customStyle="1" w:styleId="WW8NumSt771z0">
    <w:name w:val="WW8NumSt771z0"/>
    <w:uiPriority w:val="99"/>
    <w:rsid w:val="00391B4E"/>
    <w:rPr>
      <w:rFonts w:ascii="Symbol" w:hAnsi="Symbol" w:cs="Symbol"/>
    </w:rPr>
  </w:style>
  <w:style w:type="character" w:customStyle="1" w:styleId="WW8NumSt772z0">
    <w:name w:val="WW8NumSt772z0"/>
    <w:uiPriority w:val="99"/>
    <w:rsid w:val="00391B4E"/>
    <w:rPr>
      <w:rFonts w:ascii="Symbol" w:hAnsi="Symbol" w:cs="Symbol"/>
      <w:sz w:val="44"/>
      <w:szCs w:val="44"/>
    </w:rPr>
  </w:style>
  <w:style w:type="character" w:customStyle="1" w:styleId="WW8NumSt773z0">
    <w:name w:val="WW8NumSt773z0"/>
    <w:uiPriority w:val="99"/>
    <w:rsid w:val="00391B4E"/>
    <w:rPr>
      <w:rFonts w:ascii="Symbol" w:hAnsi="Symbol" w:cs="Symbol"/>
    </w:rPr>
  </w:style>
  <w:style w:type="character" w:customStyle="1" w:styleId="WW8NumSt813z0">
    <w:name w:val="WW8NumSt813z0"/>
    <w:uiPriority w:val="99"/>
    <w:rsid w:val="00391B4E"/>
    <w:rPr>
      <w:rFonts w:ascii="Symbol" w:hAnsi="Symbol" w:cs="Symbol"/>
    </w:rPr>
  </w:style>
  <w:style w:type="character" w:customStyle="1" w:styleId="WW8NumSt965z0">
    <w:name w:val="WW8NumSt965z0"/>
    <w:uiPriority w:val="99"/>
    <w:rsid w:val="00391B4E"/>
    <w:rPr>
      <w:rFonts w:ascii="Symbol" w:hAnsi="Symbol" w:cs="Symbol"/>
    </w:rPr>
  </w:style>
  <w:style w:type="character" w:customStyle="1" w:styleId="WW8NumSt1019z0">
    <w:name w:val="WW8NumSt1019z0"/>
    <w:uiPriority w:val="99"/>
    <w:rsid w:val="00391B4E"/>
    <w:rPr>
      <w:rFonts w:ascii="Symbol" w:hAnsi="Symbol" w:cs="Symbol"/>
    </w:rPr>
  </w:style>
  <w:style w:type="character" w:customStyle="1" w:styleId="WW8NumSt1027z0">
    <w:name w:val="WW8NumSt1027z0"/>
    <w:uiPriority w:val="99"/>
    <w:rsid w:val="00391B4E"/>
    <w:rPr>
      <w:rFonts w:ascii="Wingdings" w:hAnsi="Wingdings" w:cs="Wingdings"/>
    </w:rPr>
  </w:style>
  <w:style w:type="character" w:customStyle="1" w:styleId="WW8NumSt1064z0">
    <w:name w:val="WW8NumSt1064z0"/>
    <w:uiPriority w:val="99"/>
    <w:rsid w:val="00391B4E"/>
    <w:rPr>
      <w:rFonts w:ascii="Wingdings" w:hAnsi="Wingdings" w:cs="Wingdings"/>
    </w:rPr>
  </w:style>
  <w:style w:type="character" w:customStyle="1" w:styleId="WW8NumSt1082z0">
    <w:name w:val="WW8NumSt1082z0"/>
    <w:uiPriority w:val="99"/>
    <w:rsid w:val="00391B4E"/>
    <w:rPr>
      <w:rFonts w:ascii="Symbol" w:hAnsi="Symbol" w:cs="Symbol"/>
    </w:rPr>
  </w:style>
  <w:style w:type="character" w:customStyle="1" w:styleId="WW8NumSt1086z0">
    <w:name w:val="WW8NumSt1086z0"/>
    <w:uiPriority w:val="99"/>
    <w:rsid w:val="00391B4E"/>
    <w:rPr>
      <w:rFonts w:ascii="Symbol" w:hAnsi="Symbol" w:cs="Symbol"/>
    </w:rPr>
  </w:style>
  <w:style w:type="character" w:customStyle="1" w:styleId="WW8NumSt1250z0">
    <w:name w:val="WW8NumSt1250z0"/>
    <w:uiPriority w:val="99"/>
    <w:rsid w:val="00391B4E"/>
    <w:rPr>
      <w:rFonts w:ascii="StarBats" w:hAnsi="StarBats" w:cs="StarBats"/>
    </w:rPr>
  </w:style>
  <w:style w:type="character" w:customStyle="1" w:styleId="WW8NumSt1416z0">
    <w:name w:val="WW8NumSt1416z0"/>
    <w:uiPriority w:val="99"/>
    <w:rsid w:val="00391B4E"/>
    <w:rPr>
      <w:rFonts w:ascii="Symbol" w:hAnsi="Symbol" w:cs="Symbol"/>
    </w:rPr>
  </w:style>
  <w:style w:type="character" w:customStyle="1" w:styleId="WW8NumSt1536z0">
    <w:name w:val="WW8NumSt1536z0"/>
    <w:uiPriority w:val="99"/>
    <w:rsid w:val="00391B4E"/>
    <w:rPr>
      <w:rFonts w:ascii="Symbol" w:hAnsi="Symbol" w:cs="Symbol"/>
    </w:rPr>
  </w:style>
  <w:style w:type="character" w:customStyle="1" w:styleId="WW8NumSt1657z0">
    <w:name w:val="WW8NumSt1657z0"/>
    <w:uiPriority w:val="99"/>
    <w:rsid w:val="00391B4E"/>
    <w:rPr>
      <w:rFonts w:ascii="Symbol" w:hAnsi="Symbol" w:cs="Symbol"/>
      <w:sz w:val="28"/>
      <w:szCs w:val="28"/>
    </w:rPr>
  </w:style>
  <w:style w:type="character" w:customStyle="1" w:styleId="WW8NumSt1658z0">
    <w:name w:val="WW8NumSt1658z0"/>
    <w:uiPriority w:val="99"/>
    <w:rsid w:val="00391B4E"/>
    <w:rPr>
      <w:rFonts w:ascii="Symbol" w:hAnsi="Symbol" w:cs="Symbol"/>
    </w:rPr>
  </w:style>
  <w:style w:type="character" w:customStyle="1" w:styleId="WW8NumSt1659z0">
    <w:name w:val="WW8NumSt1659z0"/>
    <w:uiPriority w:val="99"/>
    <w:rsid w:val="00391B4E"/>
    <w:rPr>
      <w:rFonts w:ascii="Symbol" w:hAnsi="Symbol" w:cs="Symbol"/>
    </w:rPr>
  </w:style>
  <w:style w:type="character" w:customStyle="1" w:styleId="WW8NumSt1668z0">
    <w:name w:val="WW8NumSt1668z0"/>
    <w:uiPriority w:val="99"/>
    <w:rsid w:val="00391B4E"/>
    <w:rPr>
      <w:rFonts w:ascii="Symbol" w:hAnsi="Symbol" w:cs="Symbol"/>
      <w:sz w:val="24"/>
      <w:szCs w:val="24"/>
      <w:u w:val="none"/>
    </w:rPr>
  </w:style>
  <w:style w:type="character" w:customStyle="1" w:styleId="WW8NumSt1722z0">
    <w:name w:val="WW8NumSt1722z0"/>
    <w:uiPriority w:val="99"/>
    <w:rsid w:val="00391B4E"/>
    <w:rPr>
      <w:rFonts w:ascii="Symbol" w:hAnsi="Symbol" w:cs="Symbol"/>
      <w:sz w:val="28"/>
      <w:szCs w:val="28"/>
      <w:u w:val="none"/>
    </w:rPr>
  </w:style>
  <w:style w:type="character" w:customStyle="1" w:styleId="WW8NumSt1728z0">
    <w:name w:val="WW8NumSt1728z0"/>
    <w:uiPriority w:val="99"/>
    <w:rsid w:val="00391B4E"/>
    <w:rPr>
      <w:rFonts w:ascii="Times New Roman" w:hAnsi="Times New Roman" w:cs="Times New Roman"/>
      <w:sz w:val="24"/>
      <w:szCs w:val="24"/>
      <w:u w:val="none"/>
    </w:rPr>
  </w:style>
  <w:style w:type="character" w:customStyle="1" w:styleId="WW8NumSt1731z0">
    <w:name w:val="WW8NumSt1731z0"/>
    <w:uiPriority w:val="99"/>
    <w:rsid w:val="00391B4E"/>
    <w:rPr>
      <w:rFonts w:ascii="Times New Roman" w:hAnsi="Times New Roman" w:cs="Times New Roman"/>
      <w:sz w:val="24"/>
      <w:szCs w:val="24"/>
      <w:u w:val="none"/>
    </w:rPr>
  </w:style>
  <w:style w:type="character" w:customStyle="1" w:styleId="WW8NumSt1877z0">
    <w:name w:val="WW8NumSt1877z0"/>
    <w:uiPriority w:val="99"/>
    <w:rsid w:val="00391B4E"/>
    <w:rPr>
      <w:rFonts w:ascii="Symbol" w:hAnsi="Symbol" w:cs="Symbol"/>
      <w:sz w:val="24"/>
      <w:szCs w:val="24"/>
      <w:u w:val="none"/>
    </w:rPr>
  </w:style>
  <w:style w:type="character" w:customStyle="1" w:styleId="WW8NumSt1900z0">
    <w:name w:val="WW8NumSt1900z0"/>
    <w:uiPriority w:val="99"/>
    <w:rsid w:val="00391B4E"/>
    <w:rPr>
      <w:rFonts w:ascii="Symbol" w:hAnsi="Symbol" w:cs="Symbol"/>
    </w:rPr>
  </w:style>
  <w:style w:type="character" w:customStyle="1" w:styleId="WW8NumSt1901z0">
    <w:name w:val="WW8NumSt1901z0"/>
    <w:uiPriority w:val="99"/>
    <w:rsid w:val="00391B4E"/>
    <w:rPr>
      <w:rFonts w:ascii="Symbol" w:hAnsi="Symbol" w:cs="Symbol"/>
    </w:rPr>
  </w:style>
  <w:style w:type="character" w:customStyle="1" w:styleId="WW8NumSt2037z0">
    <w:name w:val="WW8NumSt2037z0"/>
    <w:uiPriority w:val="99"/>
    <w:rsid w:val="00391B4E"/>
    <w:rPr>
      <w:rFonts w:ascii="Symbol" w:hAnsi="Symbol" w:cs="Symbol"/>
    </w:rPr>
  </w:style>
  <w:style w:type="character" w:customStyle="1" w:styleId="WW8NumSt2039z0">
    <w:name w:val="WW8NumSt2039z0"/>
    <w:uiPriority w:val="99"/>
    <w:rsid w:val="00391B4E"/>
    <w:rPr>
      <w:rFonts w:ascii="Symbol" w:hAnsi="Symbol" w:cs="Symbol"/>
      <w:u w:val="none"/>
    </w:rPr>
  </w:style>
  <w:style w:type="character" w:customStyle="1" w:styleId="WW8NumSt2040z0">
    <w:name w:val="WW8NumSt2040z0"/>
    <w:uiPriority w:val="99"/>
    <w:rsid w:val="00391B4E"/>
    <w:rPr>
      <w:rFonts w:ascii="Symbol" w:hAnsi="Symbol" w:cs="Symbol"/>
    </w:rPr>
  </w:style>
  <w:style w:type="character" w:customStyle="1" w:styleId="WW8NumSt2042z0">
    <w:name w:val="WW8NumSt2042z0"/>
    <w:uiPriority w:val="99"/>
    <w:rsid w:val="00391B4E"/>
    <w:rPr>
      <w:rFonts w:ascii="Times New Roman" w:hAnsi="Times New Roman" w:cs="Times New Roman"/>
      <w:sz w:val="24"/>
      <w:szCs w:val="24"/>
      <w:u w:val="none"/>
    </w:rPr>
  </w:style>
  <w:style w:type="character" w:customStyle="1" w:styleId="WW-Fontepargpadro11111111">
    <w:name w:val="WW-Fonte parág. padrão11111111"/>
    <w:uiPriority w:val="99"/>
    <w:rsid w:val="00391B4E"/>
  </w:style>
  <w:style w:type="character" w:styleId="Nmerodepgina">
    <w:name w:val="page number"/>
    <w:basedOn w:val="WW-Fontepargpadro11111111"/>
    <w:uiPriority w:val="99"/>
    <w:rsid w:val="00391B4E"/>
  </w:style>
  <w:style w:type="character" w:customStyle="1" w:styleId="Smbolosdenumerao">
    <w:name w:val="Símbolos de numeração"/>
    <w:uiPriority w:val="99"/>
    <w:rsid w:val="00391B4E"/>
  </w:style>
  <w:style w:type="character" w:customStyle="1" w:styleId="RTFNum421">
    <w:name w:val="RTF_Num 42 1"/>
    <w:uiPriority w:val="99"/>
    <w:rsid w:val="00391B4E"/>
  </w:style>
  <w:style w:type="character" w:customStyle="1" w:styleId="RTFNum422">
    <w:name w:val="RTF_Num 42 2"/>
    <w:uiPriority w:val="99"/>
    <w:rsid w:val="00391B4E"/>
    <w:rPr>
      <w:color w:val="auto"/>
    </w:rPr>
  </w:style>
  <w:style w:type="character" w:customStyle="1" w:styleId="RTFNum423">
    <w:name w:val="RTF_Num 42 3"/>
    <w:uiPriority w:val="99"/>
    <w:rsid w:val="00391B4E"/>
  </w:style>
  <w:style w:type="character" w:customStyle="1" w:styleId="RTFNum424">
    <w:name w:val="RTF_Num 42 4"/>
    <w:uiPriority w:val="99"/>
    <w:rsid w:val="00391B4E"/>
  </w:style>
  <w:style w:type="character" w:customStyle="1" w:styleId="RTFNum425">
    <w:name w:val="RTF_Num 42 5"/>
    <w:uiPriority w:val="99"/>
    <w:rsid w:val="00391B4E"/>
  </w:style>
  <w:style w:type="character" w:customStyle="1" w:styleId="RTFNum426">
    <w:name w:val="RTF_Num 42 6"/>
    <w:uiPriority w:val="99"/>
    <w:rsid w:val="00391B4E"/>
  </w:style>
  <w:style w:type="character" w:customStyle="1" w:styleId="RTFNum427">
    <w:name w:val="RTF_Num 42 7"/>
    <w:uiPriority w:val="99"/>
    <w:rsid w:val="00391B4E"/>
  </w:style>
  <w:style w:type="character" w:customStyle="1" w:styleId="RTFNum428">
    <w:name w:val="RTF_Num 42 8"/>
    <w:uiPriority w:val="99"/>
    <w:rsid w:val="00391B4E"/>
  </w:style>
  <w:style w:type="character" w:customStyle="1" w:styleId="RTFNum429">
    <w:name w:val="RTF_Num 42 9"/>
    <w:uiPriority w:val="99"/>
    <w:rsid w:val="00391B4E"/>
  </w:style>
  <w:style w:type="character" w:customStyle="1" w:styleId="RTFNum161">
    <w:name w:val="RTF_Num 16 1"/>
    <w:uiPriority w:val="99"/>
    <w:rsid w:val="00391B4E"/>
  </w:style>
  <w:style w:type="character" w:customStyle="1" w:styleId="RTFNum162">
    <w:name w:val="RTF_Num 16 2"/>
    <w:uiPriority w:val="99"/>
    <w:rsid w:val="00391B4E"/>
  </w:style>
  <w:style w:type="character" w:customStyle="1" w:styleId="RTFNum163">
    <w:name w:val="RTF_Num 16 3"/>
    <w:uiPriority w:val="99"/>
    <w:rsid w:val="00391B4E"/>
  </w:style>
  <w:style w:type="character" w:customStyle="1" w:styleId="RTFNum164">
    <w:name w:val="RTF_Num 16 4"/>
    <w:uiPriority w:val="99"/>
    <w:rsid w:val="00391B4E"/>
  </w:style>
  <w:style w:type="character" w:customStyle="1" w:styleId="RTFNum165">
    <w:name w:val="RTF_Num 16 5"/>
    <w:uiPriority w:val="99"/>
    <w:rsid w:val="00391B4E"/>
  </w:style>
  <w:style w:type="character" w:customStyle="1" w:styleId="RTFNum166">
    <w:name w:val="RTF_Num 16 6"/>
    <w:uiPriority w:val="99"/>
    <w:rsid w:val="00391B4E"/>
  </w:style>
  <w:style w:type="character" w:customStyle="1" w:styleId="RTFNum167">
    <w:name w:val="RTF_Num 16 7"/>
    <w:uiPriority w:val="99"/>
    <w:rsid w:val="00391B4E"/>
  </w:style>
  <w:style w:type="character" w:customStyle="1" w:styleId="RTFNum168">
    <w:name w:val="RTF_Num 16 8"/>
    <w:uiPriority w:val="99"/>
    <w:rsid w:val="00391B4E"/>
  </w:style>
  <w:style w:type="character" w:customStyle="1" w:styleId="RTFNum169">
    <w:name w:val="RTF_Num 16 9"/>
    <w:uiPriority w:val="99"/>
    <w:rsid w:val="00391B4E"/>
  </w:style>
  <w:style w:type="character" w:customStyle="1" w:styleId="RTFNum261">
    <w:name w:val="RTF_Num 26 1"/>
    <w:uiPriority w:val="99"/>
    <w:rsid w:val="00391B4E"/>
  </w:style>
  <w:style w:type="character" w:customStyle="1" w:styleId="RTFNum262">
    <w:name w:val="RTF_Num 26 2"/>
    <w:uiPriority w:val="99"/>
    <w:rsid w:val="00391B4E"/>
  </w:style>
  <w:style w:type="character" w:customStyle="1" w:styleId="RTFNum263">
    <w:name w:val="RTF_Num 26 3"/>
    <w:uiPriority w:val="99"/>
    <w:rsid w:val="00391B4E"/>
  </w:style>
  <w:style w:type="character" w:customStyle="1" w:styleId="RTFNum264">
    <w:name w:val="RTF_Num 26 4"/>
    <w:uiPriority w:val="99"/>
    <w:rsid w:val="00391B4E"/>
  </w:style>
  <w:style w:type="character" w:customStyle="1" w:styleId="RTFNum265">
    <w:name w:val="RTF_Num 26 5"/>
    <w:uiPriority w:val="99"/>
    <w:rsid w:val="00391B4E"/>
  </w:style>
  <w:style w:type="character" w:customStyle="1" w:styleId="RTFNum266">
    <w:name w:val="RTF_Num 26 6"/>
    <w:uiPriority w:val="99"/>
    <w:rsid w:val="00391B4E"/>
  </w:style>
  <w:style w:type="character" w:customStyle="1" w:styleId="RTFNum267">
    <w:name w:val="RTF_Num 26 7"/>
    <w:uiPriority w:val="99"/>
    <w:rsid w:val="00391B4E"/>
  </w:style>
  <w:style w:type="character" w:customStyle="1" w:styleId="RTFNum268">
    <w:name w:val="RTF_Num 26 8"/>
    <w:uiPriority w:val="99"/>
    <w:rsid w:val="00391B4E"/>
  </w:style>
  <w:style w:type="character" w:customStyle="1" w:styleId="RTFNum269">
    <w:name w:val="RTF_Num 26 9"/>
    <w:uiPriority w:val="99"/>
    <w:rsid w:val="00391B4E"/>
  </w:style>
  <w:style w:type="character" w:customStyle="1" w:styleId="RTFNum101">
    <w:name w:val="RTF_Num 10 1"/>
    <w:uiPriority w:val="99"/>
    <w:rsid w:val="00391B4E"/>
  </w:style>
  <w:style w:type="character" w:customStyle="1" w:styleId="RTFNum102">
    <w:name w:val="RTF_Num 10 2"/>
    <w:uiPriority w:val="99"/>
    <w:rsid w:val="00391B4E"/>
  </w:style>
  <w:style w:type="character" w:customStyle="1" w:styleId="RTFNum103">
    <w:name w:val="RTF_Num 10 3"/>
    <w:uiPriority w:val="99"/>
    <w:rsid w:val="00391B4E"/>
  </w:style>
  <w:style w:type="character" w:customStyle="1" w:styleId="RTFNum104">
    <w:name w:val="RTF_Num 10 4"/>
    <w:uiPriority w:val="99"/>
    <w:rsid w:val="00391B4E"/>
  </w:style>
  <w:style w:type="character" w:customStyle="1" w:styleId="RTFNum105">
    <w:name w:val="RTF_Num 10 5"/>
    <w:uiPriority w:val="99"/>
    <w:rsid w:val="00391B4E"/>
  </w:style>
  <w:style w:type="character" w:customStyle="1" w:styleId="RTFNum106">
    <w:name w:val="RTF_Num 10 6"/>
    <w:uiPriority w:val="99"/>
    <w:rsid w:val="00391B4E"/>
  </w:style>
  <w:style w:type="character" w:customStyle="1" w:styleId="RTFNum107">
    <w:name w:val="RTF_Num 10 7"/>
    <w:uiPriority w:val="99"/>
    <w:rsid w:val="00391B4E"/>
  </w:style>
  <w:style w:type="character" w:customStyle="1" w:styleId="RTFNum108">
    <w:name w:val="RTF_Num 10 8"/>
    <w:uiPriority w:val="99"/>
    <w:rsid w:val="00391B4E"/>
  </w:style>
  <w:style w:type="character" w:customStyle="1" w:styleId="RTFNum109">
    <w:name w:val="RTF_Num 10 9"/>
    <w:uiPriority w:val="99"/>
    <w:rsid w:val="00391B4E"/>
  </w:style>
  <w:style w:type="character" w:customStyle="1" w:styleId="Marcadores">
    <w:name w:val="Marcadores"/>
    <w:uiPriority w:val="99"/>
    <w:rsid w:val="00391B4E"/>
    <w:rPr>
      <w:rFonts w:ascii="StarSymbol" w:eastAsia="StarSymbol" w:hAnsi="StarSymbol" w:cs="StarSymbol"/>
      <w:sz w:val="18"/>
      <w:szCs w:val="18"/>
    </w:rPr>
  </w:style>
  <w:style w:type="character" w:customStyle="1" w:styleId="WW8Num80z1">
    <w:name w:val="WW8Num80z1"/>
    <w:uiPriority w:val="99"/>
    <w:rsid w:val="00391B4E"/>
    <w:rPr>
      <w:rFonts w:ascii="Times New Roman" w:hAnsi="Times New Roman" w:cs="Times New Roman"/>
    </w:rPr>
  </w:style>
  <w:style w:type="character" w:customStyle="1" w:styleId="WW8Num245z0">
    <w:name w:val="WW8Num245z0"/>
    <w:uiPriority w:val="99"/>
    <w:rsid w:val="00391B4E"/>
    <w:rPr>
      <w:rFonts w:ascii="Wingdings" w:hAnsi="Wingdings" w:cs="Wingdings"/>
    </w:rPr>
  </w:style>
  <w:style w:type="character" w:customStyle="1" w:styleId="WW8Num51z0">
    <w:name w:val="WW8Num51z0"/>
    <w:uiPriority w:val="99"/>
    <w:rsid w:val="00391B4E"/>
    <w:rPr>
      <w:rFonts w:ascii="Wingdings" w:hAnsi="Wingdings" w:cs="Wingdings"/>
    </w:rPr>
  </w:style>
  <w:style w:type="character" w:customStyle="1" w:styleId="WW8Num89z0">
    <w:name w:val="WW8Num89z0"/>
    <w:uiPriority w:val="99"/>
    <w:rsid w:val="00391B4E"/>
    <w:rPr>
      <w:rFonts w:ascii="Wingdings" w:hAnsi="Wingdings" w:cs="Wingdings"/>
    </w:rPr>
  </w:style>
  <w:style w:type="character" w:customStyle="1" w:styleId="WW8Num116z0">
    <w:name w:val="WW8Num116z0"/>
    <w:uiPriority w:val="99"/>
    <w:rsid w:val="00391B4E"/>
    <w:rPr>
      <w:rFonts w:ascii="Wingdings" w:hAnsi="Wingdings" w:cs="Wingdings"/>
    </w:rPr>
  </w:style>
  <w:style w:type="character" w:customStyle="1" w:styleId="WW8Num7z1">
    <w:name w:val="WW8Num7z1"/>
    <w:uiPriority w:val="99"/>
    <w:rsid w:val="00391B4E"/>
    <w:rPr>
      <w:rFonts w:ascii="Courier New" w:hAnsi="Courier New" w:cs="Courier New"/>
    </w:rPr>
  </w:style>
  <w:style w:type="character" w:customStyle="1" w:styleId="WW8Num7z2">
    <w:name w:val="WW8Num7z2"/>
    <w:uiPriority w:val="99"/>
    <w:rsid w:val="00391B4E"/>
    <w:rPr>
      <w:rFonts w:ascii="Wingdings" w:hAnsi="Wingdings" w:cs="Wingdings"/>
    </w:rPr>
  </w:style>
  <w:style w:type="character" w:customStyle="1" w:styleId="WW8Num7z3">
    <w:name w:val="WW8Num7z3"/>
    <w:uiPriority w:val="99"/>
    <w:rsid w:val="00391B4E"/>
    <w:rPr>
      <w:rFonts w:ascii="Symbol" w:hAnsi="Symbol" w:cs="Symbol"/>
    </w:rPr>
  </w:style>
  <w:style w:type="character" w:customStyle="1" w:styleId="WW8Num199z0">
    <w:name w:val="WW8Num199z0"/>
    <w:uiPriority w:val="99"/>
    <w:rsid w:val="00391B4E"/>
    <w:rPr>
      <w:rFonts w:ascii="Wingdings" w:hAnsi="Wingdings" w:cs="Wingdings"/>
    </w:rPr>
  </w:style>
  <w:style w:type="character" w:customStyle="1" w:styleId="WW8Num235z0">
    <w:name w:val="WW8Num235z0"/>
    <w:uiPriority w:val="99"/>
    <w:rsid w:val="00391B4E"/>
    <w:rPr>
      <w:rFonts w:ascii="Wingdings" w:hAnsi="Wingdings" w:cs="Wingdings"/>
    </w:rPr>
  </w:style>
  <w:style w:type="character" w:customStyle="1" w:styleId="WW8Num169z0">
    <w:name w:val="WW8Num169z0"/>
    <w:uiPriority w:val="99"/>
    <w:rsid w:val="00391B4E"/>
    <w:rPr>
      <w:rFonts w:ascii="Wingdings" w:hAnsi="Wingdings" w:cs="Wingdings"/>
    </w:rPr>
  </w:style>
  <w:style w:type="character" w:customStyle="1" w:styleId="WW8Num156z0">
    <w:name w:val="WW8Num156z0"/>
    <w:uiPriority w:val="99"/>
    <w:rsid w:val="00391B4E"/>
    <w:rPr>
      <w:rFonts w:ascii="Wingdings" w:hAnsi="Wingdings" w:cs="Wingdings"/>
    </w:rPr>
  </w:style>
  <w:style w:type="character" w:customStyle="1" w:styleId="WW8Num201z0">
    <w:name w:val="WW8Num201z0"/>
    <w:uiPriority w:val="99"/>
    <w:rsid w:val="00391B4E"/>
    <w:rPr>
      <w:rFonts w:ascii="Wingdings" w:hAnsi="Wingdings" w:cs="Wingdings"/>
    </w:rPr>
  </w:style>
  <w:style w:type="character" w:customStyle="1" w:styleId="WW8Num221z0">
    <w:name w:val="WW8Num221z0"/>
    <w:uiPriority w:val="99"/>
    <w:rsid w:val="00391B4E"/>
    <w:rPr>
      <w:rFonts w:ascii="Wingdings" w:hAnsi="Wingdings" w:cs="Wingdings"/>
    </w:rPr>
  </w:style>
  <w:style w:type="character" w:customStyle="1" w:styleId="WW8Num195z0">
    <w:name w:val="WW8Num195z0"/>
    <w:uiPriority w:val="99"/>
    <w:rsid w:val="00391B4E"/>
    <w:rPr>
      <w:rFonts w:ascii="Wingdings" w:hAnsi="Wingdings" w:cs="Wingdings"/>
    </w:rPr>
  </w:style>
  <w:style w:type="character" w:customStyle="1" w:styleId="WW8Num229z0">
    <w:name w:val="WW8Num229z0"/>
    <w:uiPriority w:val="99"/>
    <w:rsid w:val="00391B4E"/>
    <w:rPr>
      <w:rFonts w:ascii="Wingdings" w:hAnsi="Wingdings" w:cs="Wingdings"/>
    </w:rPr>
  </w:style>
  <w:style w:type="character" w:customStyle="1" w:styleId="WW8Num88z0">
    <w:name w:val="WW8Num88z0"/>
    <w:uiPriority w:val="99"/>
    <w:rsid w:val="00391B4E"/>
    <w:rPr>
      <w:rFonts w:ascii="Wingdings" w:hAnsi="Wingdings" w:cs="Wingdings"/>
    </w:rPr>
  </w:style>
  <w:style w:type="character" w:customStyle="1" w:styleId="WW8Num8z1">
    <w:name w:val="WW8Num8z1"/>
    <w:uiPriority w:val="99"/>
    <w:rsid w:val="00391B4E"/>
    <w:rPr>
      <w:rFonts w:ascii="Wingdings 2" w:hAnsi="Wingdings 2" w:cs="Wingdings 2"/>
      <w:sz w:val="18"/>
      <w:szCs w:val="18"/>
    </w:rPr>
  </w:style>
  <w:style w:type="character" w:customStyle="1" w:styleId="WW8Num4z3">
    <w:name w:val="WW8Num4z3"/>
    <w:uiPriority w:val="99"/>
    <w:rsid w:val="00391B4E"/>
    <w:rPr>
      <w:rFonts w:ascii="Symbol" w:hAnsi="Symbol" w:cs="Symbol"/>
    </w:rPr>
  </w:style>
  <w:style w:type="character" w:customStyle="1" w:styleId="WW8Num3z3">
    <w:name w:val="WW8Num3z3"/>
    <w:uiPriority w:val="99"/>
    <w:rsid w:val="00391B4E"/>
    <w:rPr>
      <w:rFonts w:ascii="Symbol" w:hAnsi="Symbol" w:cs="Symbol"/>
    </w:rPr>
  </w:style>
  <w:style w:type="paragraph" w:customStyle="1" w:styleId="Captulo">
    <w:name w:val="Capítulo"/>
    <w:basedOn w:val="Normal"/>
    <w:next w:val="Corpodetexto"/>
    <w:uiPriority w:val="99"/>
    <w:rsid w:val="00391B4E"/>
    <w:pPr>
      <w:keepNext/>
      <w:spacing w:before="240" w:after="120"/>
    </w:pPr>
    <w:rPr>
      <w:rFonts w:ascii="Arial" w:hAnsi="Arial" w:cs="Arial"/>
      <w:sz w:val="28"/>
      <w:szCs w:val="28"/>
    </w:rPr>
  </w:style>
  <w:style w:type="paragraph" w:styleId="Corpodetexto">
    <w:name w:val="Body Text"/>
    <w:basedOn w:val="Normal"/>
    <w:link w:val="CorpodetextoChar"/>
    <w:uiPriority w:val="1"/>
    <w:qFormat/>
    <w:rsid w:val="00391B4E"/>
    <w:pPr>
      <w:jc w:val="both"/>
    </w:pPr>
    <w:rPr>
      <w:sz w:val="20"/>
      <w:szCs w:val="20"/>
      <w:lang w:bidi="ar-SA"/>
    </w:rPr>
  </w:style>
  <w:style w:type="character" w:customStyle="1" w:styleId="CorpodetextoChar">
    <w:name w:val="Corpo de texto Char"/>
    <w:link w:val="Corpodetexto"/>
    <w:uiPriority w:val="1"/>
    <w:rsid w:val="00391B4E"/>
    <w:rPr>
      <w:sz w:val="20"/>
      <w:szCs w:val="20"/>
    </w:rPr>
  </w:style>
  <w:style w:type="paragraph" w:styleId="Lista">
    <w:name w:val="List"/>
    <w:basedOn w:val="Corpodetexto"/>
    <w:uiPriority w:val="99"/>
    <w:rsid w:val="00391B4E"/>
  </w:style>
  <w:style w:type="paragraph" w:customStyle="1" w:styleId="Legenda3">
    <w:name w:val="Legenda3"/>
    <w:basedOn w:val="Normal"/>
    <w:uiPriority w:val="99"/>
    <w:rsid w:val="00391B4E"/>
    <w:pPr>
      <w:suppressLineNumbers/>
      <w:spacing w:before="120" w:after="120"/>
    </w:pPr>
    <w:rPr>
      <w:i/>
      <w:iCs/>
    </w:rPr>
  </w:style>
  <w:style w:type="paragraph" w:customStyle="1" w:styleId="ndice">
    <w:name w:val="Índice"/>
    <w:basedOn w:val="Normal"/>
    <w:uiPriority w:val="99"/>
    <w:rsid w:val="00391B4E"/>
    <w:pPr>
      <w:suppressLineNumbers/>
    </w:pPr>
  </w:style>
  <w:style w:type="paragraph" w:styleId="Ttulo">
    <w:name w:val="Title"/>
    <w:basedOn w:val="Normal"/>
    <w:next w:val="Normal"/>
    <w:link w:val="TtuloChar"/>
    <w:uiPriority w:val="1"/>
    <w:qFormat/>
    <w:rsid w:val="00120D22"/>
    <w:pPr>
      <w:spacing w:before="240" w:after="60"/>
      <w:jc w:val="center"/>
      <w:outlineLvl w:val="0"/>
    </w:pPr>
    <w:rPr>
      <w:rFonts w:ascii="Cambria" w:hAnsi="Cambria"/>
      <w:b/>
      <w:bCs/>
      <w:kern w:val="28"/>
      <w:sz w:val="32"/>
      <w:szCs w:val="32"/>
      <w:lang w:bidi="ar-SA"/>
    </w:rPr>
  </w:style>
  <w:style w:type="character" w:customStyle="1" w:styleId="TtuloChar">
    <w:name w:val="Título Char"/>
    <w:link w:val="Ttulo"/>
    <w:uiPriority w:val="1"/>
    <w:rsid w:val="00120D22"/>
    <w:rPr>
      <w:rFonts w:ascii="Cambria" w:eastAsia="Times New Roman" w:hAnsi="Cambria"/>
      <w:b/>
      <w:bCs/>
      <w:kern w:val="28"/>
      <w:sz w:val="32"/>
      <w:szCs w:val="32"/>
    </w:rPr>
  </w:style>
  <w:style w:type="paragraph" w:styleId="Subttulo">
    <w:name w:val="Subtitle"/>
    <w:basedOn w:val="Normal"/>
    <w:next w:val="Normal"/>
    <w:link w:val="SubttuloChar"/>
    <w:uiPriority w:val="11"/>
    <w:qFormat/>
    <w:rsid w:val="00120D22"/>
    <w:pPr>
      <w:spacing w:after="60"/>
      <w:jc w:val="center"/>
      <w:outlineLvl w:val="1"/>
    </w:pPr>
    <w:rPr>
      <w:rFonts w:ascii="Cambria" w:hAnsi="Cambria"/>
      <w:lang w:bidi="ar-SA"/>
    </w:rPr>
  </w:style>
  <w:style w:type="character" w:customStyle="1" w:styleId="SubttuloChar">
    <w:name w:val="Subtítulo Char"/>
    <w:link w:val="Subttulo"/>
    <w:uiPriority w:val="11"/>
    <w:rsid w:val="00120D22"/>
    <w:rPr>
      <w:rFonts w:ascii="Cambria" w:eastAsia="Times New Roman" w:hAnsi="Cambria"/>
      <w:sz w:val="24"/>
      <w:szCs w:val="24"/>
    </w:rPr>
  </w:style>
  <w:style w:type="paragraph" w:customStyle="1" w:styleId="WW-Ttulo">
    <w:name w:val="WW-Título"/>
    <w:basedOn w:val="Normal"/>
    <w:next w:val="Corpodetexto"/>
    <w:uiPriority w:val="99"/>
    <w:rsid w:val="00391B4E"/>
    <w:pPr>
      <w:keepNext/>
      <w:spacing w:before="240" w:after="120"/>
    </w:pPr>
    <w:rPr>
      <w:rFonts w:ascii="Arial" w:hAnsi="Arial" w:cs="Arial"/>
      <w:sz w:val="28"/>
      <w:szCs w:val="28"/>
    </w:rPr>
  </w:style>
  <w:style w:type="paragraph" w:customStyle="1" w:styleId="WW-Ttulo1">
    <w:name w:val="WW-Título1"/>
    <w:basedOn w:val="Normal"/>
    <w:next w:val="Corpodetexto"/>
    <w:uiPriority w:val="99"/>
    <w:rsid w:val="00391B4E"/>
    <w:pPr>
      <w:keepNext/>
      <w:spacing w:before="240" w:after="120"/>
    </w:pPr>
    <w:rPr>
      <w:rFonts w:ascii="Arial" w:hAnsi="Arial" w:cs="Arial"/>
      <w:sz w:val="28"/>
      <w:szCs w:val="28"/>
    </w:rPr>
  </w:style>
  <w:style w:type="paragraph" w:customStyle="1" w:styleId="Legenda2">
    <w:name w:val="Legenda2"/>
    <w:basedOn w:val="Normal"/>
    <w:uiPriority w:val="99"/>
    <w:rsid w:val="00391B4E"/>
    <w:pPr>
      <w:suppressLineNumbers/>
      <w:spacing w:before="120" w:after="120"/>
    </w:pPr>
    <w:rPr>
      <w:i/>
      <w:iCs/>
    </w:rPr>
  </w:style>
  <w:style w:type="paragraph" w:customStyle="1" w:styleId="Legenda1">
    <w:name w:val="Legenda1"/>
    <w:basedOn w:val="Normal"/>
    <w:uiPriority w:val="99"/>
    <w:rsid w:val="00391B4E"/>
    <w:pPr>
      <w:suppressLineNumbers/>
      <w:spacing w:before="120" w:after="120"/>
    </w:pPr>
    <w:rPr>
      <w:i/>
      <w:iCs/>
    </w:rPr>
  </w:style>
  <w:style w:type="paragraph" w:customStyle="1" w:styleId="WW-Ttulo11">
    <w:name w:val="WW-Título11"/>
    <w:basedOn w:val="Normal"/>
    <w:next w:val="Corpodetexto"/>
    <w:uiPriority w:val="99"/>
    <w:rsid w:val="00391B4E"/>
    <w:pPr>
      <w:keepNext/>
      <w:spacing w:before="240" w:after="120"/>
    </w:pPr>
    <w:rPr>
      <w:rFonts w:ascii="Arial" w:hAnsi="Arial" w:cs="Arial"/>
      <w:sz w:val="28"/>
      <w:szCs w:val="28"/>
    </w:rPr>
  </w:style>
  <w:style w:type="paragraph" w:customStyle="1" w:styleId="Commarcadores31">
    <w:name w:val="Com marcadores 31"/>
    <w:basedOn w:val="Normal"/>
    <w:uiPriority w:val="99"/>
    <w:rsid w:val="00391B4E"/>
  </w:style>
  <w:style w:type="paragraph" w:customStyle="1" w:styleId="Commarcadores41">
    <w:name w:val="Com marcadores 41"/>
    <w:basedOn w:val="Normal"/>
    <w:uiPriority w:val="99"/>
    <w:rsid w:val="00391B4E"/>
  </w:style>
  <w:style w:type="paragraph" w:customStyle="1" w:styleId="Style4">
    <w:name w:val="Style4"/>
    <w:basedOn w:val="Normal"/>
    <w:uiPriority w:val="99"/>
    <w:rsid w:val="00391B4E"/>
    <w:pPr>
      <w:tabs>
        <w:tab w:val="left" w:pos="252"/>
        <w:tab w:val="left" w:pos="1710"/>
        <w:tab w:val="left" w:pos="1800"/>
        <w:tab w:val="left" w:pos="2070"/>
      </w:tabs>
      <w:jc w:val="both"/>
    </w:pPr>
    <w:rPr>
      <w:rFonts w:ascii="Arial" w:hAnsi="Arial" w:cs="Arial"/>
      <w:b/>
      <w:bCs/>
      <w:color w:val="000000"/>
      <w:sz w:val="22"/>
      <w:szCs w:val="22"/>
    </w:rPr>
  </w:style>
  <w:style w:type="paragraph" w:customStyle="1" w:styleId="vermelho">
    <w:name w:val="vermelho"/>
    <w:basedOn w:val="Corpodetexto"/>
    <w:uiPriority w:val="99"/>
    <w:rsid w:val="00391B4E"/>
    <w:rPr>
      <w:rFonts w:ascii="Arial" w:hAnsi="Arial" w:cs="Arial"/>
      <w:b/>
      <w:bCs/>
      <w:sz w:val="22"/>
      <w:szCs w:val="22"/>
    </w:rPr>
  </w:style>
  <w:style w:type="paragraph" w:customStyle="1" w:styleId="Ttulo2H2">
    <w:name w:val="Título 2.H2"/>
    <w:basedOn w:val="Normal"/>
    <w:next w:val="Normal"/>
    <w:uiPriority w:val="99"/>
    <w:rsid w:val="00391B4E"/>
    <w:pPr>
      <w:keepNext/>
      <w:jc w:val="both"/>
    </w:pPr>
    <w:rPr>
      <w:rFonts w:ascii="Tahoma" w:hAnsi="Tahoma" w:cs="Tahoma"/>
      <w:color w:val="000000"/>
    </w:rPr>
  </w:style>
  <w:style w:type="paragraph" w:customStyle="1" w:styleId="A170363">
    <w:name w:val="_A170363"/>
    <w:basedOn w:val="Normal"/>
    <w:uiPriority w:val="99"/>
    <w:rsid w:val="00391B4E"/>
    <w:pPr>
      <w:ind w:left="288" w:right="288" w:firstLine="2304"/>
      <w:jc w:val="both"/>
    </w:pPr>
  </w:style>
  <w:style w:type="paragraph" w:customStyle="1" w:styleId="Ttulo1H1">
    <w:name w:val="Título 1.H1"/>
    <w:basedOn w:val="Normal"/>
    <w:next w:val="Normal"/>
    <w:uiPriority w:val="99"/>
    <w:rsid w:val="00391B4E"/>
    <w:pPr>
      <w:keepNext/>
      <w:jc w:val="center"/>
    </w:pPr>
    <w:rPr>
      <w:rFonts w:ascii="Tahoma" w:hAnsi="Tahoma" w:cs="Tahoma"/>
      <w:b/>
      <w:bCs/>
      <w:color w:val="000000"/>
    </w:rPr>
  </w:style>
  <w:style w:type="paragraph" w:styleId="Corpodetexto2">
    <w:name w:val="Body Text 2"/>
    <w:basedOn w:val="Normal"/>
    <w:link w:val="Corpodetexto2Char"/>
    <w:uiPriority w:val="99"/>
    <w:rsid w:val="00391B4E"/>
    <w:pPr>
      <w:jc w:val="both"/>
    </w:pPr>
    <w:rPr>
      <w:sz w:val="20"/>
      <w:szCs w:val="20"/>
      <w:lang w:bidi="ar-SA"/>
    </w:rPr>
  </w:style>
  <w:style w:type="character" w:customStyle="1" w:styleId="Corpodetexto2Char">
    <w:name w:val="Corpo de texto 2 Char"/>
    <w:link w:val="Corpodetexto2"/>
    <w:uiPriority w:val="99"/>
    <w:rsid w:val="00391B4E"/>
    <w:rPr>
      <w:sz w:val="20"/>
      <w:szCs w:val="20"/>
    </w:rPr>
  </w:style>
  <w:style w:type="paragraph" w:customStyle="1" w:styleId="Commarcadores1">
    <w:name w:val="Com marcadores1"/>
    <w:basedOn w:val="Normal"/>
    <w:uiPriority w:val="99"/>
    <w:rsid w:val="00391B4E"/>
    <w:pPr>
      <w:numPr>
        <w:numId w:val="2"/>
      </w:numPr>
      <w:tabs>
        <w:tab w:val="left" w:pos="1710"/>
        <w:tab w:val="left" w:pos="1800"/>
        <w:tab w:val="left" w:pos="2070"/>
      </w:tabs>
      <w:spacing w:after="120" w:line="360" w:lineRule="auto"/>
      <w:jc w:val="both"/>
    </w:pPr>
    <w:rPr>
      <w:rFonts w:ascii="Verdana" w:hAnsi="Verdana" w:cs="Verdana"/>
      <w:color w:val="000000"/>
      <w:sz w:val="22"/>
      <w:szCs w:val="22"/>
      <w:lang w:val="en-US"/>
    </w:rPr>
  </w:style>
  <w:style w:type="paragraph" w:customStyle="1" w:styleId="listbullet1">
    <w:name w:val="list bullet 1"/>
    <w:basedOn w:val="Commarcadores1"/>
    <w:uiPriority w:val="99"/>
    <w:rsid w:val="00391B4E"/>
    <w:pPr>
      <w:numPr>
        <w:numId w:val="0"/>
      </w:numPr>
    </w:pPr>
    <w:rPr>
      <w:lang w:val="pt-BR"/>
    </w:rPr>
  </w:style>
  <w:style w:type="paragraph" w:customStyle="1" w:styleId="Corpodetexto31">
    <w:name w:val="Corpo de texto 31"/>
    <w:basedOn w:val="Normal"/>
    <w:uiPriority w:val="99"/>
    <w:rsid w:val="00391B4E"/>
    <w:pPr>
      <w:jc w:val="both"/>
    </w:pPr>
    <w:rPr>
      <w:rFonts w:ascii="Tahoma" w:hAnsi="Tahoma" w:cs="Tahoma"/>
      <w:color w:val="FF00FF"/>
    </w:rPr>
  </w:style>
  <w:style w:type="paragraph" w:customStyle="1" w:styleId="Corpodetexto21">
    <w:name w:val="Corpo de texto 21"/>
    <w:basedOn w:val="Normal"/>
    <w:uiPriority w:val="99"/>
    <w:rsid w:val="00391B4E"/>
    <w:pPr>
      <w:jc w:val="both"/>
    </w:pPr>
    <w:rPr>
      <w:rFonts w:ascii="Tahoma" w:hAnsi="Tahoma" w:cs="Tahoma"/>
      <w:b/>
      <w:bCs/>
      <w:color w:val="000000"/>
    </w:rPr>
  </w:style>
  <w:style w:type="paragraph" w:customStyle="1" w:styleId="Textoembloco1">
    <w:name w:val="Texto em bloco1"/>
    <w:basedOn w:val="Normal"/>
    <w:uiPriority w:val="99"/>
    <w:rsid w:val="00391B4E"/>
    <w:pPr>
      <w:ind w:left="709" w:right="-7"/>
      <w:jc w:val="both"/>
    </w:pPr>
  </w:style>
  <w:style w:type="paragraph" w:customStyle="1" w:styleId="Corpo">
    <w:name w:val="Corpo"/>
    <w:uiPriority w:val="99"/>
    <w:rsid w:val="00391B4E"/>
    <w:pPr>
      <w:suppressAutoHyphens/>
      <w:spacing w:after="200" w:line="276" w:lineRule="auto"/>
    </w:pPr>
    <w:rPr>
      <w:color w:val="000000"/>
      <w:sz w:val="24"/>
      <w:szCs w:val="24"/>
    </w:rPr>
  </w:style>
  <w:style w:type="paragraph" w:customStyle="1" w:styleId="EDITAL">
    <w:name w:val="EDITAL"/>
    <w:basedOn w:val="Normal"/>
    <w:uiPriority w:val="99"/>
    <w:rsid w:val="00391B4E"/>
    <w:pPr>
      <w:ind w:left="288" w:right="288" w:firstLine="288"/>
      <w:jc w:val="both"/>
    </w:pPr>
  </w:style>
  <w:style w:type="paragraph" w:customStyle="1" w:styleId="Ttulo5H5">
    <w:name w:val="Título 5.H5"/>
    <w:basedOn w:val="Normal"/>
    <w:next w:val="Normal"/>
    <w:uiPriority w:val="99"/>
    <w:rsid w:val="00391B4E"/>
    <w:pPr>
      <w:keepNext/>
      <w:tabs>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1008"/>
      <w:jc w:val="both"/>
    </w:pPr>
    <w:rPr>
      <w:rFonts w:ascii="Arial" w:hAnsi="Arial" w:cs="Arial"/>
      <w:b/>
      <w:bCs/>
    </w:rPr>
  </w:style>
  <w:style w:type="paragraph" w:styleId="Cabealho">
    <w:name w:val="header"/>
    <w:aliases w:val="Cabeçalho superior,hd,he,Cabeçalho superior Char Char"/>
    <w:basedOn w:val="Normal"/>
    <w:link w:val="CabealhoChar"/>
    <w:uiPriority w:val="99"/>
    <w:rsid w:val="00391B4E"/>
    <w:pPr>
      <w:tabs>
        <w:tab w:val="center" w:pos="4419"/>
        <w:tab w:val="right" w:pos="8838"/>
      </w:tabs>
    </w:pPr>
    <w:rPr>
      <w:sz w:val="20"/>
      <w:szCs w:val="20"/>
      <w:lang w:bidi="ar-SA"/>
    </w:rPr>
  </w:style>
  <w:style w:type="character" w:customStyle="1" w:styleId="CabealhoChar">
    <w:name w:val="Cabeçalho Char"/>
    <w:aliases w:val="Cabeçalho superior Char,hd Char,he Char,Cabeçalho superior Char Char Char"/>
    <w:link w:val="Cabealho"/>
    <w:uiPriority w:val="99"/>
    <w:rsid w:val="00391B4E"/>
    <w:rPr>
      <w:sz w:val="20"/>
      <w:szCs w:val="20"/>
    </w:rPr>
  </w:style>
  <w:style w:type="paragraph" w:styleId="Rodap">
    <w:name w:val="footer"/>
    <w:aliases w:val=" Char,Char"/>
    <w:basedOn w:val="Normal"/>
    <w:link w:val="RodapChar"/>
    <w:uiPriority w:val="99"/>
    <w:rsid w:val="00391B4E"/>
    <w:pPr>
      <w:tabs>
        <w:tab w:val="center" w:pos="4419"/>
        <w:tab w:val="right" w:pos="8838"/>
      </w:tabs>
    </w:pPr>
    <w:rPr>
      <w:sz w:val="20"/>
      <w:szCs w:val="20"/>
      <w:lang w:bidi="ar-SA"/>
    </w:rPr>
  </w:style>
  <w:style w:type="character" w:customStyle="1" w:styleId="RodapChar">
    <w:name w:val="Rodapé Char"/>
    <w:aliases w:val=" Char Char,Char Char"/>
    <w:link w:val="Rodap"/>
    <w:uiPriority w:val="99"/>
    <w:rsid w:val="00391B4E"/>
    <w:rPr>
      <w:sz w:val="20"/>
      <w:szCs w:val="20"/>
    </w:rPr>
  </w:style>
  <w:style w:type="paragraph" w:customStyle="1" w:styleId="Contedodatabela">
    <w:name w:val="Conteúdo da tabela"/>
    <w:basedOn w:val="Normal"/>
    <w:uiPriority w:val="99"/>
    <w:rsid w:val="00391B4E"/>
    <w:pPr>
      <w:suppressLineNumbers/>
    </w:pPr>
  </w:style>
  <w:style w:type="paragraph" w:customStyle="1" w:styleId="Ttulodatabela">
    <w:name w:val="Título da tabela"/>
    <w:basedOn w:val="Contedodatabela"/>
    <w:uiPriority w:val="99"/>
    <w:rsid w:val="00391B4E"/>
    <w:pPr>
      <w:jc w:val="center"/>
    </w:pPr>
    <w:rPr>
      <w:b/>
      <w:bCs/>
      <w:i/>
      <w:iCs/>
    </w:rPr>
  </w:style>
  <w:style w:type="paragraph" w:customStyle="1" w:styleId="Ttulo2H21">
    <w:name w:val="Título 2.H21"/>
    <w:basedOn w:val="Normal"/>
    <w:next w:val="Normal"/>
    <w:uiPriority w:val="99"/>
    <w:rsid w:val="00391B4E"/>
    <w:pPr>
      <w:keepNext/>
      <w:keepLines/>
      <w:jc w:val="center"/>
    </w:pPr>
    <w:rPr>
      <w:b/>
      <w:bCs/>
      <w:sz w:val="22"/>
      <w:szCs w:val="22"/>
    </w:rPr>
  </w:style>
  <w:style w:type="paragraph" w:customStyle="1" w:styleId="Ttulo3H31">
    <w:name w:val="Título 3.H31"/>
    <w:basedOn w:val="Normal"/>
    <w:next w:val="Normal"/>
    <w:uiPriority w:val="99"/>
    <w:rsid w:val="00391B4E"/>
    <w:pPr>
      <w:keepNext/>
      <w:jc w:val="center"/>
    </w:pPr>
    <w:rPr>
      <w:b/>
      <w:bCs/>
    </w:rPr>
  </w:style>
  <w:style w:type="paragraph" w:styleId="Sumrio1">
    <w:name w:val="toc 1"/>
    <w:basedOn w:val="Normal"/>
    <w:next w:val="Normal"/>
    <w:uiPriority w:val="99"/>
    <w:semiHidden/>
    <w:rsid w:val="00391B4E"/>
  </w:style>
  <w:style w:type="paragraph" w:customStyle="1" w:styleId="Recuodecorpodetexto21">
    <w:name w:val="Recuo de corpo de texto 21"/>
    <w:basedOn w:val="Normal"/>
    <w:uiPriority w:val="99"/>
    <w:rsid w:val="00391B4E"/>
    <w:pPr>
      <w:tabs>
        <w:tab w:val="left" w:pos="4320"/>
        <w:tab w:val="left" w:pos="5040"/>
        <w:tab w:val="left" w:pos="5760"/>
        <w:tab w:val="left" w:pos="6480"/>
        <w:tab w:val="left" w:pos="7200"/>
        <w:tab w:val="left" w:pos="7920"/>
        <w:tab w:val="left" w:pos="8640"/>
      </w:tabs>
      <w:ind w:firstLine="4320"/>
      <w:jc w:val="both"/>
    </w:pPr>
    <w:rPr>
      <w:rFonts w:ascii="Arial" w:hAnsi="Arial" w:cs="Arial"/>
      <w:sz w:val="28"/>
      <w:szCs w:val="28"/>
    </w:rPr>
  </w:style>
  <w:style w:type="paragraph" w:customStyle="1" w:styleId="LetrasMultinvel">
    <w:name w:val="Letras Multinível"/>
    <w:basedOn w:val="Corpodetexto"/>
    <w:uiPriority w:val="99"/>
    <w:rsid w:val="00391B4E"/>
    <w:pPr>
      <w:tabs>
        <w:tab w:val="left" w:pos="1418"/>
        <w:tab w:val="left" w:pos="1494"/>
      </w:tabs>
      <w:spacing w:after="120"/>
      <w:ind w:left="1418" w:hanging="284"/>
    </w:pPr>
    <w:rPr>
      <w:rFonts w:ascii="Times New Roman" w:hAnsi="Times New Roman"/>
    </w:rPr>
  </w:style>
  <w:style w:type="paragraph" w:customStyle="1" w:styleId="LetrasMultin3fvel">
    <w:name w:val="Letras Multiní3fvel"/>
    <w:basedOn w:val="Corpodetexto"/>
    <w:uiPriority w:val="99"/>
    <w:rsid w:val="00391B4E"/>
    <w:pPr>
      <w:tabs>
        <w:tab w:val="left" w:pos="1418"/>
        <w:tab w:val="left" w:pos="1494"/>
      </w:tabs>
      <w:spacing w:after="120"/>
      <w:ind w:left="1418" w:hanging="284"/>
    </w:pPr>
    <w:rPr>
      <w:rFonts w:ascii="Times New Roman" w:hAnsi="Times New Roman"/>
    </w:rPr>
  </w:style>
  <w:style w:type="paragraph" w:customStyle="1" w:styleId="Edital-Nvel2">
    <w:name w:val="Edital - Nível 2"/>
    <w:basedOn w:val="Normal"/>
    <w:uiPriority w:val="99"/>
    <w:rsid w:val="00391B4E"/>
    <w:pPr>
      <w:jc w:val="both"/>
    </w:pPr>
    <w:rPr>
      <w:rFonts w:ascii="Arial Narrow" w:hAnsi="Arial Narrow" w:cs="Arial Narrow"/>
      <w:sz w:val="22"/>
      <w:szCs w:val="22"/>
    </w:rPr>
  </w:style>
  <w:style w:type="paragraph" w:customStyle="1" w:styleId="western">
    <w:name w:val="western"/>
    <w:basedOn w:val="Normal"/>
    <w:uiPriority w:val="99"/>
    <w:rsid w:val="00391B4E"/>
    <w:pPr>
      <w:spacing w:before="100" w:after="119"/>
    </w:pPr>
    <w:rPr>
      <w:rFonts w:ascii="Arial Unicode MS" w:eastAsia="Arial Unicode MS" w:hAnsi="Arial Unicode MS" w:cs="Arial Unicode MS"/>
    </w:rPr>
  </w:style>
  <w:style w:type="paragraph" w:customStyle="1" w:styleId="Corpodetexto22">
    <w:name w:val="Corpo de texto 22"/>
    <w:basedOn w:val="Normal"/>
    <w:uiPriority w:val="99"/>
    <w:rsid w:val="00391B4E"/>
    <w:rPr>
      <w:rFonts w:ascii="Arial" w:eastAsia="Arial Unicode MS" w:hAnsi="Arial" w:cs="Arial"/>
      <w:sz w:val="22"/>
      <w:szCs w:val="22"/>
    </w:rPr>
  </w:style>
  <w:style w:type="paragraph" w:customStyle="1" w:styleId="NormalWeb1">
    <w:name w:val="Normal (Web)1"/>
    <w:basedOn w:val="Normal"/>
    <w:uiPriority w:val="99"/>
    <w:rsid w:val="00391B4E"/>
    <w:pPr>
      <w:spacing w:before="280" w:after="119"/>
    </w:pPr>
    <w:rPr>
      <w:rFonts w:ascii="Arial Unicode MS" w:eastAsia="Arial Unicode MS" w:hAnsi="Arial Unicode MS" w:cs="Arial Unicode MS"/>
    </w:rPr>
  </w:style>
  <w:style w:type="paragraph" w:styleId="NormalWeb">
    <w:name w:val="Normal (Web)"/>
    <w:basedOn w:val="Normal"/>
    <w:uiPriority w:val="99"/>
    <w:rsid w:val="00391B4E"/>
    <w:pPr>
      <w:spacing w:before="280" w:after="119"/>
    </w:pPr>
    <w:rPr>
      <w:rFonts w:ascii="Arial Unicode MS" w:eastAsia="Arial Unicode MS" w:hAnsi="Arial Unicode MS" w:cs="Arial Unicode MS"/>
    </w:rPr>
  </w:style>
  <w:style w:type="paragraph" w:customStyle="1" w:styleId="Ttulo2H23">
    <w:name w:val="Título 2.H23"/>
    <w:basedOn w:val="Normal"/>
    <w:next w:val="Normal"/>
    <w:uiPriority w:val="99"/>
    <w:rsid w:val="00391B4E"/>
    <w:pPr>
      <w:keepNext/>
    </w:pPr>
    <w:rPr>
      <w:rFonts w:ascii="Arial" w:hAnsi="Arial" w:cs="Arial"/>
      <w:b/>
      <w:bCs/>
      <w:sz w:val="26"/>
      <w:szCs w:val="26"/>
    </w:rPr>
  </w:style>
  <w:style w:type="paragraph" w:customStyle="1" w:styleId="Corpodetexto32">
    <w:name w:val="Corpo de texto 32"/>
    <w:basedOn w:val="Normal"/>
    <w:uiPriority w:val="99"/>
    <w:rsid w:val="00391B4E"/>
    <w:pPr>
      <w:jc w:val="both"/>
    </w:pPr>
    <w:rPr>
      <w:rFonts w:ascii="Tahoma" w:hAnsi="Tahoma" w:cs="Tahoma"/>
      <w:color w:val="FF00FF"/>
    </w:rPr>
  </w:style>
  <w:style w:type="paragraph" w:customStyle="1" w:styleId="Titulo">
    <w:name w:val="Titulo"/>
    <w:basedOn w:val="Normal"/>
    <w:uiPriority w:val="99"/>
    <w:rsid w:val="00391B4E"/>
    <w:pPr>
      <w:spacing w:before="120" w:after="120"/>
    </w:pPr>
    <w:rPr>
      <w:rFonts w:ascii="Futura Md BT" w:hAnsi="Futura Md BT" w:cs="Futura Md BT"/>
      <w:b/>
      <w:bCs/>
      <w:sz w:val="28"/>
      <w:szCs w:val="28"/>
    </w:rPr>
  </w:style>
  <w:style w:type="paragraph" w:customStyle="1" w:styleId="txt10">
    <w:name w:val="txt10"/>
    <w:basedOn w:val="Normal"/>
    <w:uiPriority w:val="99"/>
    <w:rsid w:val="00391B4E"/>
    <w:pPr>
      <w:spacing w:before="100" w:after="100"/>
    </w:pPr>
    <w:rPr>
      <w:rFonts w:ascii="Verdana" w:hAnsi="Verdana" w:cs="Verdana"/>
      <w:color w:val="000000"/>
      <w:sz w:val="17"/>
      <w:szCs w:val="17"/>
    </w:rPr>
  </w:style>
  <w:style w:type="paragraph" w:customStyle="1" w:styleId="A030365">
    <w:name w:val="_A030365"/>
    <w:basedOn w:val="Normal"/>
    <w:uiPriority w:val="99"/>
    <w:rsid w:val="00391B4E"/>
    <w:pPr>
      <w:ind w:left="288" w:firstLine="288"/>
      <w:jc w:val="both"/>
    </w:pPr>
  </w:style>
  <w:style w:type="paragraph" w:customStyle="1" w:styleId="A031165">
    <w:name w:val="_A031165"/>
    <w:basedOn w:val="Normal"/>
    <w:uiPriority w:val="99"/>
    <w:rsid w:val="00391B4E"/>
    <w:pPr>
      <w:ind w:left="1440" w:right="144" w:firstLine="288"/>
      <w:jc w:val="both"/>
    </w:pPr>
  </w:style>
  <w:style w:type="paragraph" w:customStyle="1" w:styleId="A031565">
    <w:name w:val="_A031565"/>
    <w:basedOn w:val="Normal"/>
    <w:uiPriority w:val="99"/>
    <w:rsid w:val="00391B4E"/>
    <w:pPr>
      <w:ind w:left="2016" w:firstLine="288"/>
      <w:jc w:val="both"/>
    </w:pPr>
  </w:style>
  <w:style w:type="paragraph" w:customStyle="1" w:styleId="A200306">
    <w:name w:val="_A200306"/>
    <w:basedOn w:val="Normal"/>
    <w:uiPriority w:val="99"/>
    <w:rsid w:val="00391B4E"/>
    <w:pPr>
      <w:ind w:left="288" w:right="288" w:firstLine="2736"/>
      <w:jc w:val="both"/>
    </w:pPr>
  </w:style>
  <w:style w:type="paragraph" w:customStyle="1" w:styleId="A022465">
    <w:name w:val="_A022465"/>
    <w:basedOn w:val="Normal"/>
    <w:uiPriority w:val="99"/>
    <w:rsid w:val="00391B4E"/>
    <w:pPr>
      <w:ind w:left="3312" w:right="144" w:firstLine="144"/>
      <w:jc w:val="both"/>
    </w:pPr>
  </w:style>
  <w:style w:type="paragraph" w:styleId="Corpodetexto3">
    <w:name w:val="Body Text 3"/>
    <w:basedOn w:val="Normal"/>
    <w:link w:val="Corpodetexto3Char"/>
    <w:uiPriority w:val="99"/>
    <w:rsid w:val="00391B4E"/>
    <w:pPr>
      <w:widowControl w:val="0"/>
      <w:jc w:val="both"/>
    </w:pPr>
    <w:rPr>
      <w:sz w:val="16"/>
      <w:szCs w:val="16"/>
      <w:lang w:bidi="ar-SA"/>
    </w:rPr>
  </w:style>
  <w:style w:type="character" w:customStyle="1" w:styleId="Corpodetexto3Char">
    <w:name w:val="Corpo de texto 3 Char"/>
    <w:link w:val="Corpodetexto3"/>
    <w:uiPriority w:val="99"/>
    <w:rsid w:val="00391B4E"/>
    <w:rPr>
      <w:sz w:val="16"/>
      <w:szCs w:val="16"/>
    </w:rPr>
  </w:style>
  <w:style w:type="character" w:styleId="Hyperlink">
    <w:name w:val="Hyperlink"/>
    <w:uiPriority w:val="99"/>
    <w:rsid w:val="004C69D2"/>
    <w:rPr>
      <w:color w:val="0000FF"/>
      <w:u w:val="single"/>
    </w:rPr>
  </w:style>
  <w:style w:type="paragraph" w:customStyle="1" w:styleId="xl65">
    <w:name w:val="xl65"/>
    <w:basedOn w:val="Normal"/>
    <w:rsid w:val="00AF23B4"/>
    <w:pPr>
      <w:spacing w:before="100" w:beforeAutospacing="1" w:after="100" w:afterAutospacing="1"/>
    </w:pPr>
    <w:rPr>
      <w:rFonts w:ascii="Arial" w:hAnsi="Arial" w:cs="Arial"/>
      <w:sz w:val="16"/>
      <w:szCs w:val="16"/>
      <w:lang w:eastAsia="pt-BR"/>
    </w:rPr>
  </w:style>
  <w:style w:type="paragraph" w:customStyle="1" w:styleId="xl66">
    <w:name w:val="xl66"/>
    <w:basedOn w:val="Normal"/>
    <w:rsid w:val="00AF23B4"/>
    <w:pPr>
      <w:spacing w:before="100" w:beforeAutospacing="1" w:after="100" w:afterAutospacing="1"/>
    </w:pPr>
    <w:rPr>
      <w:rFonts w:ascii="Arial" w:hAnsi="Arial" w:cs="Arial"/>
      <w:sz w:val="16"/>
      <w:szCs w:val="16"/>
      <w:lang w:eastAsia="pt-BR"/>
    </w:rPr>
  </w:style>
  <w:style w:type="paragraph" w:customStyle="1" w:styleId="xl67">
    <w:name w:val="xl67"/>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68">
    <w:name w:val="xl68"/>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69">
    <w:name w:val="xl69"/>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70">
    <w:name w:val="xl70"/>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71">
    <w:name w:val="xl71"/>
    <w:basedOn w:val="Normal"/>
    <w:rsid w:val="00AF23B4"/>
    <w:pPr>
      <w:spacing w:before="100" w:beforeAutospacing="1" w:after="100" w:afterAutospacing="1"/>
      <w:textAlignment w:val="center"/>
    </w:pPr>
    <w:rPr>
      <w:rFonts w:ascii="Arial" w:hAnsi="Arial" w:cs="Arial"/>
      <w:sz w:val="16"/>
      <w:szCs w:val="16"/>
      <w:lang w:eastAsia="pt-BR"/>
    </w:rPr>
  </w:style>
  <w:style w:type="paragraph" w:customStyle="1" w:styleId="xl72">
    <w:name w:val="xl72"/>
    <w:basedOn w:val="Normal"/>
    <w:rsid w:val="00AF23B4"/>
    <w:pPr>
      <w:spacing w:before="100" w:beforeAutospacing="1" w:after="100" w:afterAutospacing="1"/>
      <w:jc w:val="center"/>
      <w:textAlignment w:val="center"/>
    </w:pPr>
    <w:rPr>
      <w:rFonts w:ascii="Arial" w:hAnsi="Arial" w:cs="Arial"/>
      <w:sz w:val="16"/>
      <w:szCs w:val="16"/>
      <w:lang w:eastAsia="pt-BR"/>
    </w:rPr>
  </w:style>
  <w:style w:type="paragraph" w:customStyle="1" w:styleId="xl73">
    <w:name w:val="xl73"/>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pt-BR"/>
    </w:rPr>
  </w:style>
  <w:style w:type="paragraph" w:customStyle="1" w:styleId="xl74">
    <w:name w:val="xl74"/>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pt-BR"/>
    </w:rPr>
  </w:style>
  <w:style w:type="paragraph" w:customStyle="1" w:styleId="xl75">
    <w:name w:val="xl75"/>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pt-BR"/>
    </w:rPr>
  </w:style>
  <w:style w:type="paragraph" w:customStyle="1" w:styleId="xl76">
    <w:name w:val="xl76"/>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pt-BR"/>
    </w:rPr>
  </w:style>
  <w:style w:type="paragraph" w:customStyle="1" w:styleId="xl77">
    <w:name w:val="xl77"/>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pt-BR"/>
    </w:rPr>
  </w:style>
  <w:style w:type="paragraph" w:customStyle="1" w:styleId="xl78">
    <w:name w:val="xl78"/>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79">
    <w:name w:val="xl79"/>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w:hAnsi="Arial" w:cs="Arial"/>
      <w:sz w:val="16"/>
      <w:szCs w:val="16"/>
      <w:lang w:eastAsia="pt-BR"/>
    </w:rPr>
  </w:style>
  <w:style w:type="paragraph" w:customStyle="1" w:styleId="xl80">
    <w:name w:val="xl80"/>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sz w:val="16"/>
      <w:szCs w:val="16"/>
      <w:lang w:eastAsia="pt-BR"/>
    </w:rPr>
  </w:style>
  <w:style w:type="paragraph" w:customStyle="1" w:styleId="xl81">
    <w:name w:val="xl81"/>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lang w:eastAsia="pt-BR"/>
    </w:rPr>
  </w:style>
  <w:style w:type="paragraph" w:customStyle="1" w:styleId="xl82">
    <w:name w:val="xl82"/>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lang w:eastAsia="pt-BR"/>
    </w:rPr>
  </w:style>
  <w:style w:type="paragraph" w:customStyle="1" w:styleId="xl83">
    <w:name w:val="xl83"/>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lang w:eastAsia="pt-BR"/>
    </w:rPr>
  </w:style>
  <w:style w:type="paragraph" w:customStyle="1" w:styleId="xl84">
    <w:name w:val="xl84"/>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lang w:eastAsia="pt-BR"/>
    </w:rPr>
  </w:style>
  <w:style w:type="paragraph" w:styleId="Textodebalo">
    <w:name w:val="Balloon Text"/>
    <w:basedOn w:val="Normal"/>
    <w:link w:val="TextodebaloChar"/>
    <w:uiPriority w:val="99"/>
    <w:semiHidden/>
    <w:unhideWhenUsed/>
    <w:rsid w:val="00AA6C21"/>
    <w:rPr>
      <w:rFonts w:ascii="Tahoma" w:hAnsi="Tahoma"/>
      <w:sz w:val="16"/>
      <w:szCs w:val="16"/>
      <w:lang w:bidi="ar-SA"/>
    </w:rPr>
  </w:style>
  <w:style w:type="character" w:customStyle="1" w:styleId="TextodebaloChar">
    <w:name w:val="Texto de balão Char"/>
    <w:link w:val="Textodebalo"/>
    <w:uiPriority w:val="99"/>
    <w:semiHidden/>
    <w:rsid w:val="00AA6C21"/>
    <w:rPr>
      <w:rFonts w:ascii="Tahoma" w:hAnsi="Tahoma" w:cs="Tahoma"/>
      <w:sz w:val="16"/>
      <w:szCs w:val="16"/>
    </w:rPr>
  </w:style>
  <w:style w:type="paragraph" w:styleId="PargrafodaLista">
    <w:name w:val="List Paragraph"/>
    <w:aliases w:val="Tabela,Parágrafo da Lista1,Parágrafo da Lista11,Subtítulo Projeto Básico,Parágrafo da Lista111,List Paragraph1,Segundo,Lista Itens,List Paragraph,numbered,List Paragraph Char Char,Equipment,List Paragraph11,List 1 Paragraph,b1,lp1"/>
    <w:basedOn w:val="Normal"/>
    <w:link w:val="PargrafodaListaChar"/>
    <w:uiPriority w:val="1"/>
    <w:qFormat/>
    <w:rsid w:val="00120D22"/>
    <w:pPr>
      <w:ind w:left="720"/>
      <w:contextualSpacing/>
    </w:pPr>
  </w:style>
  <w:style w:type="paragraph" w:styleId="Textodenotaderodap">
    <w:name w:val="footnote text"/>
    <w:basedOn w:val="Normal"/>
    <w:link w:val="TextodenotaderodapChar"/>
    <w:unhideWhenUsed/>
    <w:rsid w:val="00EB1495"/>
    <w:rPr>
      <w:sz w:val="20"/>
      <w:szCs w:val="20"/>
      <w:lang w:bidi="ar-SA"/>
    </w:rPr>
  </w:style>
  <w:style w:type="character" w:customStyle="1" w:styleId="TextodenotaderodapChar">
    <w:name w:val="Texto de nota de rodapé Char"/>
    <w:link w:val="Textodenotaderodap"/>
    <w:rsid w:val="00EB1495"/>
  </w:style>
  <w:style w:type="character" w:styleId="Refdenotaderodap">
    <w:name w:val="footnote reference"/>
    <w:uiPriority w:val="99"/>
    <w:semiHidden/>
    <w:unhideWhenUsed/>
    <w:rsid w:val="00EB1495"/>
    <w:rPr>
      <w:vertAlign w:val="superscript"/>
    </w:rPr>
  </w:style>
  <w:style w:type="character" w:styleId="HiperlinkVisitado">
    <w:name w:val="FollowedHyperlink"/>
    <w:uiPriority w:val="99"/>
    <w:semiHidden/>
    <w:unhideWhenUsed/>
    <w:rsid w:val="006F73DB"/>
    <w:rPr>
      <w:color w:val="800080"/>
      <w:u w:val="single"/>
    </w:rPr>
  </w:style>
  <w:style w:type="table" w:styleId="Tabelacomgrade">
    <w:name w:val="Table Grid"/>
    <w:basedOn w:val="Tabelanormal"/>
    <w:uiPriority w:val="59"/>
    <w:rsid w:val="00F0328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11 pt,Negrito"/>
    <w:basedOn w:val="Normal"/>
    <w:rsid w:val="00FD4094"/>
    <w:pPr>
      <w:autoSpaceDE w:val="0"/>
      <w:autoSpaceDN w:val="0"/>
      <w:adjustRightInd w:val="0"/>
    </w:pPr>
    <w:rPr>
      <w:rFonts w:ascii="Arial" w:hAnsi="Arial" w:cs="Arial"/>
      <w:b/>
      <w:bCs/>
      <w:sz w:val="22"/>
      <w:szCs w:val="22"/>
      <w:lang w:eastAsia="pt-BR"/>
    </w:rPr>
  </w:style>
  <w:style w:type="paragraph" w:customStyle="1" w:styleId="xl63">
    <w:name w:val="xl63"/>
    <w:basedOn w:val="Normal"/>
    <w:rsid w:val="00205FC5"/>
    <w:pPr>
      <w:spacing w:before="100" w:beforeAutospacing="1" w:after="100" w:afterAutospacing="1"/>
    </w:pPr>
    <w:rPr>
      <w:rFonts w:ascii="Cambria" w:hAnsi="Cambria"/>
      <w:lang w:eastAsia="pt-BR"/>
    </w:rPr>
  </w:style>
  <w:style w:type="paragraph" w:customStyle="1" w:styleId="xl64">
    <w:name w:val="xl64"/>
    <w:basedOn w:val="Normal"/>
    <w:rsid w:val="00205F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b/>
      <w:bCs/>
      <w:lang w:eastAsia="pt-BR"/>
    </w:rPr>
  </w:style>
  <w:style w:type="character" w:customStyle="1" w:styleId="Ttulo8Char">
    <w:name w:val="Título 8 Char"/>
    <w:link w:val="Ttulo8"/>
    <w:uiPriority w:val="9"/>
    <w:semiHidden/>
    <w:rsid w:val="00120D22"/>
    <w:rPr>
      <w:i/>
      <w:iCs/>
      <w:sz w:val="24"/>
      <w:szCs w:val="24"/>
    </w:rPr>
  </w:style>
  <w:style w:type="character" w:styleId="Forte">
    <w:name w:val="Strong"/>
    <w:qFormat/>
    <w:rsid w:val="00120D22"/>
    <w:rPr>
      <w:b/>
      <w:bCs/>
    </w:rPr>
  </w:style>
  <w:style w:type="character" w:styleId="nfase">
    <w:name w:val="Emphasis"/>
    <w:uiPriority w:val="20"/>
    <w:qFormat/>
    <w:rsid w:val="00120D22"/>
    <w:rPr>
      <w:rFonts w:ascii="Calibri" w:hAnsi="Calibri"/>
      <w:b/>
      <w:i/>
      <w:iCs/>
    </w:rPr>
  </w:style>
  <w:style w:type="paragraph" w:styleId="SemEspaamento">
    <w:name w:val="No Spacing"/>
    <w:basedOn w:val="Normal"/>
    <w:uiPriority w:val="1"/>
    <w:qFormat/>
    <w:rsid w:val="00120D22"/>
    <w:rPr>
      <w:szCs w:val="32"/>
    </w:rPr>
  </w:style>
  <w:style w:type="paragraph" w:styleId="Citao">
    <w:name w:val="Quote"/>
    <w:basedOn w:val="Normal"/>
    <w:next w:val="Normal"/>
    <w:link w:val="CitaoChar"/>
    <w:uiPriority w:val="29"/>
    <w:qFormat/>
    <w:rsid w:val="00120D22"/>
    <w:rPr>
      <w:i/>
      <w:lang w:bidi="ar-SA"/>
    </w:rPr>
  </w:style>
  <w:style w:type="character" w:customStyle="1" w:styleId="CitaoChar">
    <w:name w:val="Citação Char"/>
    <w:link w:val="Citao"/>
    <w:uiPriority w:val="29"/>
    <w:rsid w:val="00120D22"/>
    <w:rPr>
      <w:i/>
      <w:sz w:val="24"/>
      <w:szCs w:val="24"/>
    </w:rPr>
  </w:style>
  <w:style w:type="paragraph" w:styleId="CitaoIntensa">
    <w:name w:val="Intense Quote"/>
    <w:basedOn w:val="Normal"/>
    <w:next w:val="Normal"/>
    <w:link w:val="CitaoIntensaChar"/>
    <w:uiPriority w:val="30"/>
    <w:qFormat/>
    <w:rsid w:val="00120D22"/>
    <w:pPr>
      <w:ind w:left="720" w:right="720"/>
    </w:pPr>
    <w:rPr>
      <w:b/>
      <w:i/>
      <w:szCs w:val="20"/>
      <w:lang w:bidi="ar-SA"/>
    </w:rPr>
  </w:style>
  <w:style w:type="character" w:customStyle="1" w:styleId="CitaoIntensaChar">
    <w:name w:val="Citação Intensa Char"/>
    <w:link w:val="CitaoIntensa"/>
    <w:uiPriority w:val="30"/>
    <w:rsid w:val="00120D22"/>
    <w:rPr>
      <w:b/>
      <w:i/>
      <w:sz w:val="24"/>
    </w:rPr>
  </w:style>
  <w:style w:type="character" w:styleId="nfaseSutil">
    <w:name w:val="Subtle Emphasis"/>
    <w:uiPriority w:val="19"/>
    <w:qFormat/>
    <w:rsid w:val="00120D22"/>
    <w:rPr>
      <w:i/>
      <w:color w:val="5A5A5A"/>
    </w:rPr>
  </w:style>
  <w:style w:type="character" w:styleId="nfaseIntensa">
    <w:name w:val="Intense Emphasis"/>
    <w:uiPriority w:val="21"/>
    <w:qFormat/>
    <w:rsid w:val="00120D22"/>
    <w:rPr>
      <w:b/>
      <w:i/>
      <w:sz w:val="24"/>
      <w:szCs w:val="24"/>
      <w:u w:val="single"/>
    </w:rPr>
  </w:style>
  <w:style w:type="character" w:styleId="RefernciaSutil">
    <w:name w:val="Subtle Reference"/>
    <w:uiPriority w:val="31"/>
    <w:qFormat/>
    <w:rsid w:val="00120D22"/>
    <w:rPr>
      <w:sz w:val="24"/>
      <w:szCs w:val="24"/>
      <w:u w:val="single"/>
    </w:rPr>
  </w:style>
  <w:style w:type="character" w:styleId="RefernciaIntensa">
    <w:name w:val="Intense Reference"/>
    <w:uiPriority w:val="32"/>
    <w:qFormat/>
    <w:rsid w:val="00120D22"/>
    <w:rPr>
      <w:b/>
      <w:sz w:val="24"/>
      <w:u w:val="single"/>
    </w:rPr>
  </w:style>
  <w:style w:type="character" w:styleId="TtulodoLivro">
    <w:name w:val="Book Title"/>
    <w:uiPriority w:val="33"/>
    <w:qFormat/>
    <w:rsid w:val="00120D22"/>
    <w:rPr>
      <w:rFonts w:ascii="Cambria" w:eastAsia="Times New Roman" w:hAnsi="Cambria"/>
      <w:b/>
      <w:i/>
      <w:sz w:val="24"/>
      <w:szCs w:val="24"/>
    </w:rPr>
  </w:style>
  <w:style w:type="paragraph" w:styleId="CabealhodoSumrio">
    <w:name w:val="TOC Heading"/>
    <w:basedOn w:val="Ttulo1"/>
    <w:next w:val="Normal"/>
    <w:uiPriority w:val="39"/>
    <w:semiHidden/>
    <w:unhideWhenUsed/>
    <w:qFormat/>
    <w:rsid w:val="00120D22"/>
    <w:pPr>
      <w:outlineLvl w:val="9"/>
    </w:pPr>
  </w:style>
  <w:style w:type="paragraph" w:customStyle="1" w:styleId="Default">
    <w:name w:val="Default"/>
    <w:rsid w:val="00EE5234"/>
    <w:pPr>
      <w:autoSpaceDE w:val="0"/>
      <w:autoSpaceDN w:val="0"/>
      <w:adjustRightInd w:val="0"/>
    </w:pPr>
    <w:rPr>
      <w:rFonts w:ascii="Arial" w:hAnsi="Arial" w:cs="Arial"/>
      <w:color w:val="000000"/>
      <w:sz w:val="24"/>
      <w:szCs w:val="24"/>
    </w:rPr>
  </w:style>
  <w:style w:type="character" w:customStyle="1" w:styleId="fontstyle01">
    <w:name w:val="fontstyle01"/>
    <w:rsid w:val="00000652"/>
    <w:rPr>
      <w:rFonts w:ascii="Times-Roman" w:hAnsi="Times-Roman" w:hint="default"/>
      <w:b w:val="0"/>
      <w:bCs w:val="0"/>
      <w:i w:val="0"/>
      <w:iCs w:val="0"/>
      <w:color w:val="000000"/>
      <w:sz w:val="18"/>
      <w:szCs w:val="18"/>
    </w:rPr>
  </w:style>
  <w:style w:type="character" w:customStyle="1" w:styleId="fontstyle21">
    <w:name w:val="fontstyle21"/>
    <w:rsid w:val="00000652"/>
    <w:rPr>
      <w:rFonts w:ascii="Times-Bold" w:hAnsi="Times-Bold" w:hint="default"/>
      <w:b/>
      <w:bCs/>
      <w:i w:val="0"/>
      <w:iCs w:val="0"/>
      <w:color w:val="000000"/>
      <w:sz w:val="18"/>
      <w:szCs w:val="18"/>
    </w:rPr>
  </w:style>
  <w:style w:type="paragraph" w:customStyle="1" w:styleId="font5">
    <w:name w:val="font5"/>
    <w:basedOn w:val="Normal"/>
    <w:rsid w:val="00DE0B95"/>
    <w:pPr>
      <w:spacing w:before="100" w:beforeAutospacing="1" w:after="100" w:afterAutospacing="1"/>
    </w:pPr>
    <w:rPr>
      <w:rFonts w:ascii="Arial" w:hAnsi="Arial" w:cs="Arial"/>
      <w:color w:val="000000"/>
      <w:sz w:val="20"/>
      <w:szCs w:val="20"/>
      <w:lang w:eastAsia="pt-BR" w:bidi="ar-SA"/>
    </w:rPr>
  </w:style>
  <w:style w:type="paragraph" w:customStyle="1" w:styleId="xl85">
    <w:name w:val="xl85"/>
    <w:basedOn w:val="Normal"/>
    <w:rsid w:val="00DE0B9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pt-BR" w:bidi="ar-SA"/>
    </w:rPr>
  </w:style>
  <w:style w:type="paragraph" w:customStyle="1" w:styleId="xl86">
    <w:name w:val="xl86"/>
    <w:basedOn w:val="Normal"/>
    <w:rsid w:val="00DE0B95"/>
    <w:pPr>
      <w:spacing w:before="100" w:beforeAutospacing="1" w:after="100" w:afterAutospacing="1"/>
      <w:jc w:val="center"/>
    </w:pPr>
    <w:rPr>
      <w:rFonts w:ascii="Arial" w:hAnsi="Arial" w:cs="Arial"/>
      <w:sz w:val="20"/>
      <w:szCs w:val="20"/>
      <w:lang w:eastAsia="pt-BR" w:bidi="ar-SA"/>
    </w:rPr>
  </w:style>
  <w:style w:type="paragraph" w:customStyle="1" w:styleId="xl87">
    <w:name w:val="xl87"/>
    <w:basedOn w:val="Normal"/>
    <w:rsid w:val="00DE0B9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88">
    <w:name w:val="xl88"/>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pt-BR" w:bidi="ar-SA"/>
    </w:rPr>
  </w:style>
  <w:style w:type="paragraph" w:customStyle="1" w:styleId="xl89">
    <w:name w:val="xl89"/>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90">
    <w:name w:val="xl90"/>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91">
    <w:name w:val="xl91"/>
    <w:basedOn w:val="Normal"/>
    <w:rsid w:val="00DE0B95"/>
    <w:pPr>
      <w:spacing w:before="100" w:beforeAutospacing="1" w:after="100" w:afterAutospacing="1"/>
      <w:jc w:val="center"/>
      <w:textAlignment w:val="center"/>
    </w:pPr>
    <w:rPr>
      <w:rFonts w:ascii="Arial" w:hAnsi="Arial" w:cs="Arial"/>
      <w:sz w:val="20"/>
      <w:szCs w:val="20"/>
      <w:lang w:eastAsia="pt-BR" w:bidi="ar-SA"/>
    </w:rPr>
  </w:style>
  <w:style w:type="paragraph" w:customStyle="1" w:styleId="xl92">
    <w:name w:val="xl92"/>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93">
    <w:name w:val="xl93"/>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94">
    <w:name w:val="xl94"/>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95">
    <w:name w:val="xl95"/>
    <w:basedOn w:val="Normal"/>
    <w:rsid w:val="00DE0B95"/>
    <w:pP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96">
    <w:name w:val="xl96"/>
    <w:basedOn w:val="Normal"/>
    <w:rsid w:val="00DE0B95"/>
    <w:pPr>
      <w:spacing w:before="100" w:beforeAutospacing="1" w:after="100" w:afterAutospacing="1"/>
      <w:jc w:val="center"/>
      <w:textAlignment w:val="center"/>
    </w:pPr>
    <w:rPr>
      <w:rFonts w:ascii="Arial" w:hAnsi="Arial" w:cs="Arial"/>
      <w:color w:val="000000"/>
      <w:sz w:val="20"/>
      <w:szCs w:val="20"/>
      <w:lang w:eastAsia="pt-BR" w:bidi="ar-SA"/>
    </w:rPr>
  </w:style>
  <w:style w:type="paragraph" w:customStyle="1" w:styleId="xl97">
    <w:name w:val="xl97"/>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98">
    <w:name w:val="xl98"/>
    <w:basedOn w:val="Normal"/>
    <w:rsid w:val="00DE0B9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b/>
      <w:bCs/>
      <w:sz w:val="20"/>
      <w:szCs w:val="20"/>
      <w:lang w:eastAsia="pt-BR" w:bidi="ar-SA"/>
    </w:rPr>
  </w:style>
  <w:style w:type="paragraph" w:customStyle="1" w:styleId="xl99">
    <w:name w:val="xl99"/>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pt-BR" w:bidi="ar-SA"/>
    </w:rPr>
  </w:style>
  <w:style w:type="paragraph" w:customStyle="1" w:styleId="xl100">
    <w:name w:val="xl100"/>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sz w:val="20"/>
      <w:szCs w:val="20"/>
      <w:lang w:eastAsia="pt-BR" w:bidi="ar-SA"/>
    </w:rPr>
  </w:style>
  <w:style w:type="paragraph" w:customStyle="1" w:styleId="xl101">
    <w:name w:val="xl101"/>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lang w:eastAsia="pt-BR" w:bidi="ar-SA"/>
    </w:rPr>
  </w:style>
  <w:style w:type="paragraph" w:customStyle="1" w:styleId="xl102">
    <w:name w:val="xl102"/>
    <w:basedOn w:val="Normal"/>
    <w:rsid w:val="00DE0B9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103">
    <w:name w:val="xl103"/>
    <w:basedOn w:val="Normal"/>
    <w:rsid w:val="00DE0B95"/>
    <w:pPr>
      <w:pBdr>
        <w:top w:val="single" w:sz="4" w:space="0" w:color="auto"/>
        <w:bottom w:val="single" w:sz="4" w:space="0" w:color="auto"/>
      </w:pBdr>
      <w:shd w:val="clear" w:color="000000" w:fill="B7DEE8"/>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104">
    <w:name w:val="xl104"/>
    <w:basedOn w:val="Normal"/>
    <w:rsid w:val="00DE0B95"/>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105">
    <w:name w:val="xl105"/>
    <w:basedOn w:val="Normal"/>
    <w:rsid w:val="00DE0B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06">
    <w:name w:val="xl106"/>
    <w:basedOn w:val="Normal"/>
    <w:rsid w:val="00DE0B95"/>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07">
    <w:name w:val="xl107"/>
    <w:basedOn w:val="Normal"/>
    <w:rsid w:val="00DE0B9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08">
    <w:name w:val="xl108"/>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09">
    <w:name w:val="xl109"/>
    <w:basedOn w:val="Normal"/>
    <w:rsid w:val="00DE0B9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Arial" w:hAnsi="Arial" w:cs="Arial"/>
      <w:b/>
      <w:bCs/>
      <w:color w:val="000000"/>
      <w:sz w:val="20"/>
      <w:szCs w:val="20"/>
      <w:lang w:eastAsia="pt-BR" w:bidi="ar-SA"/>
    </w:rPr>
  </w:style>
  <w:style w:type="paragraph" w:customStyle="1" w:styleId="xl110">
    <w:name w:val="xl110"/>
    <w:basedOn w:val="Normal"/>
    <w:rsid w:val="00DE0B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11">
    <w:name w:val="xl111"/>
    <w:basedOn w:val="Normal"/>
    <w:rsid w:val="00DE0B9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12">
    <w:name w:val="xl112"/>
    <w:basedOn w:val="Normal"/>
    <w:rsid w:val="00DE0B9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13">
    <w:name w:val="xl113"/>
    <w:basedOn w:val="Normal"/>
    <w:rsid w:val="00DE0B9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14">
    <w:name w:val="xl114"/>
    <w:basedOn w:val="Normal"/>
    <w:rsid w:val="00DE0B95"/>
    <w:pPr>
      <w:pBdr>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20"/>
      <w:szCs w:val="20"/>
      <w:lang w:eastAsia="pt-BR" w:bidi="ar-SA"/>
    </w:rPr>
  </w:style>
  <w:style w:type="table" w:customStyle="1" w:styleId="SombreamentoClaro-nfase11">
    <w:name w:val="Sombreamento Claro - Ênfase 11"/>
    <w:basedOn w:val="Tabelanormal"/>
    <w:uiPriority w:val="60"/>
    <w:rsid w:val="006F648A"/>
    <w:rPr>
      <w:rFonts w:eastAsia="Calibr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PargrafodaListaChar">
    <w:name w:val="Parágrafo da Lista Char"/>
    <w:aliases w:val="Tabela Char,Parágrafo da Lista1 Char,Parágrafo da Lista11 Char,Subtítulo Projeto Básico Char,Parágrafo da Lista111 Char,List Paragraph1 Char,Segundo Char,Lista Itens Char,List Paragraph Char,numbered Char,Equipment Char,b1 Char"/>
    <w:link w:val="PargrafodaLista"/>
    <w:uiPriority w:val="1"/>
    <w:qFormat/>
    <w:locked/>
    <w:rsid w:val="00595F90"/>
    <w:rPr>
      <w:sz w:val="24"/>
      <w:szCs w:val="24"/>
      <w:lang w:eastAsia="en-US" w:bidi="en-US"/>
    </w:rPr>
  </w:style>
  <w:style w:type="paragraph" w:customStyle="1" w:styleId="TableParagraph">
    <w:name w:val="Table Paragraph"/>
    <w:basedOn w:val="Normal"/>
    <w:uiPriority w:val="1"/>
    <w:qFormat/>
    <w:rsid w:val="00595F90"/>
    <w:pPr>
      <w:widowControl w:val="0"/>
      <w:suppressAutoHyphens/>
      <w:autoSpaceDE w:val="0"/>
      <w:spacing w:before="6"/>
      <w:jc w:val="center"/>
    </w:pPr>
    <w:rPr>
      <w:rFonts w:ascii="Times New Roman" w:hAnsi="Times New Roman"/>
      <w:sz w:val="22"/>
      <w:szCs w:val="22"/>
      <w:lang w:val="pt-PT" w:eastAsia="zh-CN" w:bidi="pt-PT"/>
    </w:rPr>
  </w:style>
  <w:style w:type="paragraph" w:customStyle="1" w:styleId="Corpodetexto1">
    <w:name w:val="Corpo de texto1"/>
    <w:link w:val="Corpodetexto1Char"/>
    <w:uiPriority w:val="99"/>
    <w:rsid w:val="00201FF6"/>
    <w:rPr>
      <w:rFonts w:ascii="CG Times" w:hAnsi="CG Times"/>
      <w:color w:val="000000"/>
      <w:sz w:val="24"/>
      <w:lang w:val="en-US"/>
    </w:rPr>
  </w:style>
  <w:style w:type="character" w:customStyle="1" w:styleId="Corpodetexto1Char">
    <w:name w:val="Corpo de texto1 Char"/>
    <w:link w:val="Corpodetexto1"/>
    <w:uiPriority w:val="99"/>
    <w:locked/>
    <w:rsid w:val="00201FF6"/>
    <w:rPr>
      <w:rFonts w:ascii="CG Times" w:hAnsi="CG Times"/>
      <w:color w:val="000000"/>
      <w:sz w:val="24"/>
      <w:lang w:val="en-US" w:bidi="ar-SA"/>
    </w:rPr>
  </w:style>
  <w:style w:type="paragraph" w:customStyle="1" w:styleId="Style1">
    <w:name w:val="Style 1"/>
    <w:uiPriority w:val="99"/>
    <w:rsid w:val="00EA73A6"/>
    <w:pPr>
      <w:widowControl w:val="0"/>
      <w:autoSpaceDE w:val="0"/>
      <w:autoSpaceDN w:val="0"/>
      <w:adjustRightInd w:val="0"/>
    </w:pPr>
    <w:rPr>
      <w:rFonts w:ascii="Times New Roman" w:hAnsi="Times New Roman"/>
      <w:lang w:val="en-US"/>
    </w:rPr>
  </w:style>
  <w:style w:type="paragraph" w:customStyle="1" w:styleId="Contedodetabela">
    <w:name w:val="Conteúdo de tabela"/>
    <w:basedOn w:val="Normal"/>
    <w:rsid w:val="00EA73A6"/>
    <w:pPr>
      <w:suppressLineNumbers/>
      <w:suppressAutoHyphens/>
      <w:jc w:val="both"/>
    </w:pPr>
    <w:rPr>
      <w:rFonts w:ascii="Times New Roman" w:hAnsi="Times New Roman"/>
      <w:sz w:val="20"/>
      <w:szCs w:val="20"/>
      <w:lang w:eastAsia="ar-SA" w:bidi="ar-SA"/>
    </w:rPr>
  </w:style>
  <w:style w:type="character" w:customStyle="1" w:styleId="MenoPendente1">
    <w:name w:val="Menção Pendente1"/>
    <w:uiPriority w:val="99"/>
    <w:semiHidden/>
    <w:unhideWhenUsed/>
    <w:rsid w:val="00700C58"/>
    <w:rPr>
      <w:color w:val="605E5C"/>
      <w:shd w:val="clear" w:color="auto" w:fill="E1DFDD"/>
    </w:rPr>
  </w:style>
  <w:style w:type="paragraph" w:customStyle="1" w:styleId="Nivel01Titulo">
    <w:name w:val="Nivel_01_Titulo"/>
    <w:basedOn w:val="Ttulo1"/>
    <w:next w:val="Normal"/>
    <w:link w:val="Nivel01TituloChar"/>
    <w:qFormat/>
    <w:rsid w:val="0054105B"/>
    <w:pPr>
      <w:keepLines/>
      <w:numPr>
        <w:numId w:val="8"/>
      </w:numPr>
      <w:tabs>
        <w:tab w:val="left" w:pos="567"/>
      </w:tabs>
      <w:spacing w:after="0"/>
      <w:jc w:val="both"/>
    </w:pPr>
    <w:rPr>
      <w:rFonts w:ascii="Arial" w:hAnsi="Arial"/>
      <w:color w:val="2F5496"/>
      <w:kern w:val="0"/>
      <w:sz w:val="20"/>
      <w:szCs w:val="20"/>
    </w:rPr>
  </w:style>
  <w:style w:type="character" w:customStyle="1" w:styleId="Nivel01TituloChar">
    <w:name w:val="Nivel_01_Titulo Char"/>
    <w:link w:val="Nivel01Titulo"/>
    <w:rsid w:val="0054105B"/>
    <w:rPr>
      <w:rFonts w:ascii="Arial" w:hAnsi="Arial"/>
      <w:b/>
      <w:bCs/>
      <w:color w:val="2F5496"/>
      <w:lang w:eastAsia="en-US"/>
    </w:rPr>
  </w:style>
  <w:style w:type="character" w:customStyle="1" w:styleId="Nivel2Char">
    <w:name w:val="Nivel 2 Char"/>
    <w:link w:val="Nivel2"/>
    <w:locked/>
    <w:rsid w:val="0054105B"/>
    <w:rPr>
      <w:rFonts w:ascii="Ecofont_Spranq_eco_Sans" w:eastAsia="Arial Unicode MS" w:hAnsi="Ecofont_Spranq_eco_Sans"/>
    </w:rPr>
  </w:style>
  <w:style w:type="paragraph" w:customStyle="1" w:styleId="Nivel2">
    <w:name w:val="Nivel 2"/>
    <w:link w:val="Nivel2Char"/>
    <w:qFormat/>
    <w:rsid w:val="0054105B"/>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4105B"/>
    <w:pPr>
      <w:numPr>
        <w:ilvl w:val="0"/>
      </w:numPr>
      <w:tabs>
        <w:tab w:val="num" w:pos="360"/>
      </w:tabs>
      <w:ind w:left="644" w:hanging="432"/>
    </w:pPr>
    <w:rPr>
      <w:rFonts w:cs="Arial"/>
      <w:b/>
    </w:rPr>
  </w:style>
  <w:style w:type="paragraph" w:customStyle="1" w:styleId="Nivel3">
    <w:name w:val="Nivel 3"/>
    <w:basedOn w:val="Nivel2"/>
    <w:qFormat/>
    <w:rsid w:val="0054105B"/>
    <w:pPr>
      <w:numPr>
        <w:ilvl w:val="2"/>
      </w:numPr>
      <w:tabs>
        <w:tab w:val="num" w:pos="360"/>
      </w:tabs>
      <w:ind w:left="1922" w:firstLine="0"/>
    </w:pPr>
    <w:rPr>
      <w:rFonts w:cs="Arial"/>
      <w:color w:val="000000"/>
    </w:rPr>
  </w:style>
  <w:style w:type="paragraph" w:customStyle="1" w:styleId="Nivel4">
    <w:name w:val="Nivel 4"/>
    <w:basedOn w:val="Nivel3"/>
    <w:qFormat/>
    <w:rsid w:val="0054105B"/>
    <w:pPr>
      <w:numPr>
        <w:ilvl w:val="3"/>
      </w:numPr>
      <w:tabs>
        <w:tab w:val="num" w:pos="360"/>
      </w:tabs>
      <w:ind w:left="2491" w:firstLine="0"/>
    </w:pPr>
    <w:rPr>
      <w:color w:val="auto"/>
    </w:rPr>
  </w:style>
  <w:style w:type="paragraph" w:customStyle="1" w:styleId="Nivel5">
    <w:name w:val="Nivel 5"/>
    <w:basedOn w:val="Nivel4"/>
    <w:qFormat/>
    <w:rsid w:val="0054105B"/>
    <w:pPr>
      <w:numPr>
        <w:ilvl w:val="4"/>
      </w:numPr>
      <w:tabs>
        <w:tab w:val="num" w:pos="360"/>
      </w:tabs>
      <w:ind w:left="3485" w:firstLine="0"/>
    </w:pPr>
  </w:style>
  <w:style w:type="paragraph" w:customStyle="1" w:styleId="Nvel2-Red">
    <w:name w:val="Nível 2 -Red"/>
    <w:basedOn w:val="Nivel2"/>
    <w:link w:val="Nvel2-RedChar"/>
    <w:qFormat/>
    <w:rsid w:val="0054105B"/>
    <w:pPr>
      <w:numPr>
        <w:numId w:val="7"/>
      </w:numPr>
      <w:ind w:left="0" w:firstLine="0"/>
    </w:pPr>
    <w:rPr>
      <w:rFonts w:ascii="Arial" w:eastAsia="Times New Roman" w:hAnsi="Arial"/>
      <w:i/>
      <w:iCs/>
      <w:color w:val="FF0000"/>
    </w:rPr>
  </w:style>
  <w:style w:type="paragraph" w:customStyle="1" w:styleId="Nvel3-R">
    <w:name w:val="Nível 3-R"/>
    <w:basedOn w:val="Nivel3"/>
    <w:qFormat/>
    <w:rsid w:val="0054105B"/>
    <w:pPr>
      <w:numPr>
        <w:numId w:val="7"/>
      </w:numPr>
      <w:tabs>
        <w:tab w:val="num" w:pos="0"/>
      </w:tabs>
      <w:ind w:left="284" w:firstLine="0"/>
    </w:pPr>
    <w:rPr>
      <w:rFonts w:ascii="Arial" w:eastAsia="Times New Roman" w:hAnsi="Arial"/>
      <w:i/>
      <w:iCs/>
      <w:color w:val="FF0000"/>
    </w:rPr>
  </w:style>
  <w:style w:type="character" w:customStyle="1" w:styleId="Nvel2-RedChar">
    <w:name w:val="Nível 2 -Red Char"/>
    <w:link w:val="Nvel2-Red"/>
    <w:rsid w:val="0054105B"/>
    <w:rPr>
      <w:rFonts w:ascii="Arial" w:hAnsi="Arial"/>
      <w:i/>
      <w:iCs/>
      <w:color w:val="FF0000"/>
    </w:rPr>
  </w:style>
  <w:style w:type="paragraph" w:customStyle="1" w:styleId="Nvel4-R">
    <w:name w:val="Nível 4-R"/>
    <w:basedOn w:val="Nivel4"/>
    <w:qFormat/>
    <w:rsid w:val="0054105B"/>
    <w:pPr>
      <w:numPr>
        <w:numId w:val="7"/>
      </w:numPr>
      <w:tabs>
        <w:tab w:val="num" w:pos="0"/>
      </w:tabs>
      <w:ind w:left="851" w:firstLine="0"/>
    </w:pPr>
    <w:rPr>
      <w:rFonts w:ascii="Arial" w:eastAsia="Times New Roman" w:hAnsi="Arial"/>
      <w:i/>
      <w:iCs/>
      <w:color w:val="FF0000"/>
    </w:rPr>
  </w:style>
  <w:style w:type="character" w:customStyle="1" w:styleId="UnresolvedMention">
    <w:name w:val="Unresolved Mention"/>
    <w:basedOn w:val="Fontepargpadro"/>
    <w:uiPriority w:val="99"/>
    <w:semiHidden/>
    <w:unhideWhenUsed/>
    <w:rsid w:val="000F3E25"/>
    <w:rPr>
      <w:color w:val="605E5C"/>
      <w:shd w:val="clear" w:color="auto" w:fill="E1DFDD"/>
    </w:rPr>
  </w:style>
  <w:style w:type="table" w:customStyle="1" w:styleId="TableNormal">
    <w:name w:val="Table Normal"/>
    <w:uiPriority w:val="2"/>
    <w:semiHidden/>
    <w:unhideWhenUsed/>
    <w:qFormat/>
    <w:rsid w:val="005706D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SombreamentoClaro-nfase1">
    <w:name w:val="Light Shading Accent 1"/>
    <w:basedOn w:val="Tabelanormal"/>
    <w:uiPriority w:val="60"/>
    <w:rsid w:val="005706DB"/>
    <w:pPr>
      <w:widowControl w:val="0"/>
      <w:autoSpaceDE w:val="0"/>
      <w:autoSpaceDN w:val="0"/>
    </w:pPr>
    <w:rPr>
      <w:rFonts w:asciiTheme="minorHAnsi" w:eastAsia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3">
    <w:name w:val="Light Shading Accent 3"/>
    <w:basedOn w:val="Tabelanormal"/>
    <w:uiPriority w:val="60"/>
    <w:rsid w:val="005706DB"/>
    <w:pPr>
      <w:widowControl w:val="0"/>
      <w:autoSpaceDE w:val="0"/>
      <w:autoSpaceDN w:val="0"/>
    </w:pPr>
    <w:rPr>
      <w:rFonts w:asciiTheme="minorHAnsi" w:eastAsia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2">
    <w:name w:val="Light Shading Accent 2"/>
    <w:basedOn w:val="Tabelanormal"/>
    <w:uiPriority w:val="60"/>
    <w:rsid w:val="005706DB"/>
    <w:pPr>
      <w:widowControl w:val="0"/>
      <w:autoSpaceDE w:val="0"/>
      <w:autoSpaceDN w:val="0"/>
    </w:pPr>
    <w:rPr>
      <w:rFonts w:asciiTheme="minorHAnsi" w:eastAsia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
    <w:name w:val="Light Shading"/>
    <w:basedOn w:val="Tabelanormal"/>
    <w:uiPriority w:val="60"/>
    <w:rsid w:val="005706DB"/>
    <w:pPr>
      <w:widowControl w:val="0"/>
      <w:autoSpaceDE w:val="0"/>
      <w:autoSpaceDN w:val="0"/>
    </w:pPr>
    <w:rPr>
      <w:rFonts w:asciiTheme="minorHAnsi" w:eastAsia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5">
    <w:name w:val="Light Shading Accent 5"/>
    <w:basedOn w:val="Tabelanormal"/>
    <w:uiPriority w:val="60"/>
    <w:rsid w:val="005706DB"/>
    <w:rPr>
      <w:rFonts w:asciiTheme="minorHAnsi" w:eastAsiaTheme="minorHAnsi" w:hAnsiTheme="minorHAnsi" w:cstheme="minorBidi"/>
      <w:color w:val="31849B" w:themeColor="accent5" w:themeShade="BF"/>
      <w:sz w:val="22"/>
      <w:szCs w:val="22"/>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qFormat="1"/>
    <w:lsdException w:name="heading 4" w:semiHidden="0" w:uiPriority="9" w:qFormat="1"/>
    <w:lsdException w:name="heading 5" w:semiHidden="0" w:uiPriority="9" w:qFormat="1"/>
    <w:lsdException w:name="heading 6" w:semiHidden="0" w:uiPriority="0" w:qFormat="1"/>
    <w:lsdException w:name="heading 7" w:semiHidden="0" w:uiPriority="9" w:qFormat="1"/>
    <w:lsdException w:name="heading 8" w:uiPriority="9" w:qFormat="1"/>
    <w:lsdException w:name="heading 9" w:semiHidden="0"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lsdException w:name="Title" w:semiHidden="0" w:uiPriority="1" w:unhideWhenUsed="0" w:qFormat="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156"/>
    <w:rPr>
      <w:sz w:val="24"/>
      <w:szCs w:val="24"/>
      <w:lang w:eastAsia="en-US" w:bidi="en-US"/>
    </w:rPr>
  </w:style>
  <w:style w:type="paragraph" w:styleId="Ttulo1">
    <w:name w:val="heading 1"/>
    <w:basedOn w:val="Normal"/>
    <w:next w:val="Normal"/>
    <w:link w:val="Ttulo1Char"/>
    <w:uiPriority w:val="1"/>
    <w:qFormat/>
    <w:rsid w:val="00120D22"/>
    <w:pPr>
      <w:keepNext/>
      <w:spacing w:before="240" w:after="60"/>
      <w:outlineLvl w:val="0"/>
    </w:pPr>
    <w:rPr>
      <w:rFonts w:ascii="Cambria" w:hAnsi="Cambria"/>
      <w:b/>
      <w:bCs/>
      <w:kern w:val="32"/>
      <w:sz w:val="32"/>
      <w:szCs w:val="32"/>
      <w:lang w:bidi="ar-SA"/>
    </w:rPr>
  </w:style>
  <w:style w:type="paragraph" w:styleId="Ttulo2">
    <w:name w:val="heading 2"/>
    <w:basedOn w:val="Normal"/>
    <w:next w:val="Normal"/>
    <w:link w:val="Ttulo2Char"/>
    <w:uiPriority w:val="1"/>
    <w:unhideWhenUsed/>
    <w:qFormat/>
    <w:rsid w:val="00120D22"/>
    <w:pPr>
      <w:keepNext/>
      <w:spacing w:before="240" w:after="60"/>
      <w:outlineLvl w:val="1"/>
    </w:pPr>
    <w:rPr>
      <w:rFonts w:ascii="Cambria" w:hAnsi="Cambria"/>
      <w:b/>
      <w:bCs/>
      <w:i/>
      <w:iCs/>
      <w:sz w:val="28"/>
      <w:szCs w:val="28"/>
      <w:lang w:bidi="ar-SA"/>
    </w:rPr>
  </w:style>
  <w:style w:type="paragraph" w:styleId="Ttulo3">
    <w:name w:val="heading 3"/>
    <w:basedOn w:val="Normal"/>
    <w:next w:val="Normal"/>
    <w:link w:val="Ttulo3Char"/>
    <w:uiPriority w:val="1"/>
    <w:unhideWhenUsed/>
    <w:qFormat/>
    <w:rsid w:val="00120D22"/>
    <w:pPr>
      <w:keepNext/>
      <w:spacing w:before="240" w:after="60"/>
      <w:outlineLvl w:val="2"/>
    </w:pPr>
    <w:rPr>
      <w:rFonts w:ascii="Cambria" w:hAnsi="Cambria"/>
      <w:b/>
      <w:bCs/>
      <w:sz w:val="26"/>
      <w:szCs w:val="26"/>
      <w:lang w:bidi="ar-SA"/>
    </w:rPr>
  </w:style>
  <w:style w:type="paragraph" w:styleId="Ttulo4">
    <w:name w:val="heading 4"/>
    <w:basedOn w:val="Normal"/>
    <w:next w:val="Normal"/>
    <w:link w:val="Ttulo4Char"/>
    <w:uiPriority w:val="9"/>
    <w:unhideWhenUsed/>
    <w:qFormat/>
    <w:rsid w:val="00120D22"/>
    <w:pPr>
      <w:keepNext/>
      <w:spacing w:before="240" w:after="60"/>
      <w:outlineLvl w:val="3"/>
    </w:pPr>
    <w:rPr>
      <w:b/>
      <w:bCs/>
      <w:sz w:val="28"/>
      <w:szCs w:val="28"/>
      <w:lang w:bidi="ar-SA"/>
    </w:rPr>
  </w:style>
  <w:style w:type="paragraph" w:styleId="Ttulo5">
    <w:name w:val="heading 5"/>
    <w:basedOn w:val="Normal"/>
    <w:next w:val="Normal"/>
    <w:link w:val="Ttulo5Char"/>
    <w:uiPriority w:val="9"/>
    <w:unhideWhenUsed/>
    <w:qFormat/>
    <w:rsid w:val="00120D22"/>
    <w:pPr>
      <w:spacing w:before="240" w:after="60"/>
      <w:outlineLvl w:val="4"/>
    </w:pPr>
    <w:rPr>
      <w:b/>
      <w:bCs/>
      <w:i/>
      <w:iCs/>
      <w:sz w:val="26"/>
      <w:szCs w:val="26"/>
      <w:lang w:bidi="ar-SA"/>
    </w:rPr>
  </w:style>
  <w:style w:type="paragraph" w:styleId="Ttulo6">
    <w:name w:val="heading 6"/>
    <w:basedOn w:val="Normal"/>
    <w:next w:val="Normal"/>
    <w:link w:val="Ttulo6Char"/>
    <w:unhideWhenUsed/>
    <w:qFormat/>
    <w:rsid w:val="00120D22"/>
    <w:pPr>
      <w:spacing w:before="240" w:after="60"/>
      <w:outlineLvl w:val="5"/>
    </w:pPr>
    <w:rPr>
      <w:b/>
      <w:bCs/>
      <w:sz w:val="20"/>
      <w:szCs w:val="20"/>
      <w:lang w:bidi="ar-SA"/>
    </w:rPr>
  </w:style>
  <w:style w:type="paragraph" w:styleId="Ttulo7">
    <w:name w:val="heading 7"/>
    <w:basedOn w:val="Normal"/>
    <w:next w:val="Normal"/>
    <w:link w:val="Ttulo7Char"/>
    <w:uiPriority w:val="9"/>
    <w:unhideWhenUsed/>
    <w:qFormat/>
    <w:rsid w:val="00120D22"/>
    <w:pPr>
      <w:spacing w:before="240" w:after="60"/>
      <w:outlineLvl w:val="6"/>
    </w:pPr>
    <w:rPr>
      <w:lang w:bidi="ar-SA"/>
    </w:rPr>
  </w:style>
  <w:style w:type="paragraph" w:styleId="Ttulo8">
    <w:name w:val="heading 8"/>
    <w:basedOn w:val="Normal"/>
    <w:next w:val="Normal"/>
    <w:link w:val="Ttulo8Char"/>
    <w:uiPriority w:val="9"/>
    <w:semiHidden/>
    <w:unhideWhenUsed/>
    <w:qFormat/>
    <w:rsid w:val="00120D22"/>
    <w:pPr>
      <w:spacing w:before="240" w:after="60"/>
      <w:outlineLvl w:val="7"/>
    </w:pPr>
    <w:rPr>
      <w:i/>
      <w:iCs/>
      <w:lang w:bidi="ar-SA"/>
    </w:rPr>
  </w:style>
  <w:style w:type="paragraph" w:styleId="Ttulo9">
    <w:name w:val="heading 9"/>
    <w:basedOn w:val="Normal"/>
    <w:next w:val="Normal"/>
    <w:link w:val="Ttulo9Char"/>
    <w:uiPriority w:val="9"/>
    <w:unhideWhenUsed/>
    <w:qFormat/>
    <w:rsid w:val="00120D22"/>
    <w:pPr>
      <w:spacing w:before="240" w:after="60"/>
      <w:outlineLvl w:val="8"/>
    </w:pPr>
    <w:rPr>
      <w:rFonts w:ascii="Cambria" w:hAnsi="Cambria"/>
      <w:sz w:val="20"/>
      <w:szCs w:val="20"/>
      <w:lang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rsid w:val="00120D22"/>
    <w:rPr>
      <w:rFonts w:ascii="Cambria" w:eastAsia="Times New Roman" w:hAnsi="Cambria"/>
      <w:b/>
      <w:bCs/>
      <w:kern w:val="32"/>
      <w:sz w:val="32"/>
      <w:szCs w:val="32"/>
    </w:rPr>
  </w:style>
  <w:style w:type="character" w:customStyle="1" w:styleId="Ttulo2Char">
    <w:name w:val="Título 2 Char"/>
    <w:link w:val="Ttulo2"/>
    <w:uiPriority w:val="1"/>
    <w:rsid w:val="00120D22"/>
    <w:rPr>
      <w:rFonts w:ascii="Cambria" w:eastAsia="Times New Roman" w:hAnsi="Cambria"/>
      <w:b/>
      <w:bCs/>
      <w:i/>
      <w:iCs/>
      <w:sz w:val="28"/>
      <w:szCs w:val="28"/>
    </w:rPr>
  </w:style>
  <w:style w:type="character" w:customStyle="1" w:styleId="Ttulo3Char">
    <w:name w:val="Título 3 Char"/>
    <w:link w:val="Ttulo3"/>
    <w:uiPriority w:val="1"/>
    <w:rsid w:val="00120D22"/>
    <w:rPr>
      <w:rFonts w:ascii="Cambria" w:eastAsia="Times New Roman" w:hAnsi="Cambria"/>
      <w:b/>
      <w:bCs/>
      <w:sz w:val="26"/>
      <w:szCs w:val="26"/>
    </w:rPr>
  </w:style>
  <w:style w:type="character" w:customStyle="1" w:styleId="Ttulo4Char">
    <w:name w:val="Título 4 Char"/>
    <w:link w:val="Ttulo4"/>
    <w:uiPriority w:val="9"/>
    <w:rsid w:val="00120D22"/>
    <w:rPr>
      <w:b/>
      <w:bCs/>
      <w:sz w:val="28"/>
      <w:szCs w:val="28"/>
    </w:rPr>
  </w:style>
  <w:style w:type="character" w:customStyle="1" w:styleId="Ttulo5Char">
    <w:name w:val="Título 5 Char"/>
    <w:link w:val="Ttulo5"/>
    <w:uiPriority w:val="9"/>
    <w:rsid w:val="00120D22"/>
    <w:rPr>
      <w:b/>
      <w:bCs/>
      <w:i/>
      <w:iCs/>
      <w:sz w:val="26"/>
      <w:szCs w:val="26"/>
    </w:rPr>
  </w:style>
  <w:style w:type="character" w:customStyle="1" w:styleId="Ttulo6Char">
    <w:name w:val="Título 6 Char"/>
    <w:link w:val="Ttulo6"/>
    <w:rsid w:val="00120D22"/>
    <w:rPr>
      <w:b/>
      <w:bCs/>
    </w:rPr>
  </w:style>
  <w:style w:type="character" w:customStyle="1" w:styleId="Ttulo7Char">
    <w:name w:val="Título 7 Char"/>
    <w:link w:val="Ttulo7"/>
    <w:uiPriority w:val="9"/>
    <w:rsid w:val="00120D22"/>
    <w:rPr>
      <w:sz w:val="24"/>
      <w:szCs w:val="24"/>
    </w:rPr>
  </w:style>
  <w:style w:type="character" w:customStyle="1" w:styleId="Ttulo9Char">
    <w:name w:val="Título 9 Char"/>
    <w:link w:val="Ttulo9"/>
    <w:uiPriority w:val="9"/>
    <w:rsid w:val="00120D22"/>
    <w:rPr>
      <w:rFonts w:ascii="Cambria" w:eastAsia="Times New Roman" w:hAnsi="Cambria"/>
    </w:rPr>
  </w:style>
  <w:style w:type="character" w:customStyle="1" w:styleId="Absatz-Standardschriftart">
    <w:name w:val="Absatz-Standardschriftart"/>
    <w:uiPriority w:val="99"/>
    <w:rsid w:val="00391B4E"/>
  </w:style>
  <w:style w:type="character" w:customStyle="1" w:styleId="WW-Absatz-Standardschriftart">
    <w:name w:val="WW-Absatz-Standardschriftart"/>
    <w:uiPriority w:val="99"/>
    <w:rsid w:val="00391B4E"/>
  </w:style>
  <w:style w:type="character" w:customStyle="1" w:styleId="WW-Absatz-Standardschriftart1">
    <w:name w:val="WW-Absatz-Standardschriftart1"/>
    <w:uiPriority w:val="99"/>
    <w:rsid w:val="00391B4E"/>
  </w:style>
  <w:style w:type="character" w:customStyle="1" w:styleId="WW-Absatz-Standardschriftart11">
    <w:name w:val="WW-Absatz-Standardschriftart11"/>
    <w:uiPriority w:val="99"/>
    <w:rsid w:val="00391B4E"/>
  </w:style>
  <w:style w:type="character" w:customStyle="1" w:styleId="WW-Absatz-Standardschriftart111">
    <w:name w:val="WW-Absatz-Standardschriftart111"/>
    <w:uiPriority w:val="99"/>
    <w:rsid w:val="00391B4E"/>
  </w:style>
  <w:style w:type="character" w:customStyle="1" w:styleId="WW-Absatz-Standardschriftart1111">
    <w:name w:val="WW-Absatz-Standardschriftart1111"/>
    <w:uiPriority w:val="99"/>
    <w:rsid w:val="00391B4E"/>
  </w:style>
  <w:style w:type="character" w:customStyle="1" w:styleId="WW-Absatz-Standardschriftart11111">
    <w:name w:val="WW-Absatz-Standardschriftart11111"/>
    <w:uiPriority w:val="99"/>
    <w:rsid w:val="00391B4E"/>
  </w:style>
  <w:style w:type="character" w:customStyle="1" w:styleId="WW-Absatz-Standardschriftart111111">
    <w:name w:val="WW-Absatz-Standardschriftart111111"/>
    <w:uiPriority w:val="99"/>
    <w:rsid w:val="00391B4E"/>
  </w:style>
  <w:style w:type="character" w:customStyle="1" w:styleId="WW8Num4z0">
    <w:name w:val="WW8Num4z0"/>
    <w:uiPriority w:val="99"/>
    <w:rsid w:val="00391B4E"/>
    <w:rPr>
      <w:rFonts w:ascii="Symbol" w:hAnsi="Symbol" w:cs="Symbol"/>
    </w:rPr>
  </w:style>
  <w:style w:type="character" w:customStyle="1" w:styleId="WW8Num4z1">
    <w:name w:val="WW8Num4z1"/>
    <w:uiPriority w:val="99"/>
    <w:rsid w:val="00391B4E"/>
    <w:rPr>
      <w:rFonts w:ascii="Times New Roman" w:hAnsi="Times New Roman" w:cs="Times New Roman"/>
    </w:rPr>
  </w:style>
  <w:style w:type="character" w:customStyle="1" w:styleId="WW8Num4z2">
    <w:name w:val="WW8Num4z2"/>
    <w:uiPriority w:val="99"/>
    <w:rsid w:val="00391B4E"/>
    <w:rPr>
      <w:rFonts w:ascii="StarSymbol" w:eastAsia="StarSymbol" w:cs="StarSymbol"/>
      <w:sz w:val="18"/>
      <w:szCs w:val="18"/>
    </w:rPr>
  </w:style>
  <w:style w:type="character" w:customStyle="1" w:styleId="WW-Absatz-Standardschriftart1111111">
    <w:name w:val="WW-Absatz-Standardschriftart1111111"/>
    <w:uiPriority w:val="99"/>
    <w:rsid w:val="00391B4E"/>
  </w:style>
  <w:style w:type="character" w:customStyle="1" w:styleId="WW-Absatz-Standardschriftart11111111">
    <w:name w:val="WW-Absatz-Standardschriftart11111111"/>
    <w:uiPriority w:val="99"/>
    <w:rsid w:val="00391B4E"/>
  </w:style>
  <w:style w:type="character" w:customStyle="1" w:styleId="WW-Absatz-Standardschriftart111111111">
    <w:name w:val="WW-Absatz-Standardschriftart111111111"/>
    <w:uiPriority w:val="99"/>
    <w:rsid w:val="00391B4E"/>
  </w:style>
  <w:style w:type="character" w:customStyle="1" w:styleId="WW-Absatz-Standardschriftart1111111111">
    <w:name w:val="WW-Absatz-Standardschriftart1111111111"/>
    <w:uiPriority w:val="99"/>
    <w:rsid w:val="00391B4E"/>
  </w:style>
  <w:style w:type="character" w:customStyle="1" w:styleId="WW-Absatz-Standardschriftart11111111111">
    <w:name w:val="WW-Absatz-Standardschriftart11111111111"/>
    <w:uiPriority w:val="99"/>
    <w:rsid w:val="00391B4E"/>
  </w:style>
  <w:style w:type="character" w:customStyle="1" w:styleId="WW-Absatz-Standardschriftart111111111111">
    <w:name w:val="WW-Absatz-Standardschriftart111111111111"/>
    <w:uiPriority w:val="99"/>
    <w:rsid w:val="00391B4E"/>
  </w:style>
  <w:style w:type="character" w:customStyle="1" w:styleId="WW-Absatz-Standardschriftart1111111111111">
    <w:name w:val="WW-Absatz-Standardschriftart1111111111111"/>
    <w:uiPriority w:val="99"/>
    <w:rsid w:val="00391B4E"/>
  </w:style>
  <w:style w:type="character" w:customStyle="1" w:styleId="WW-Absatz-Standardschriftart11111111111111">
    <w:name w:val="WW-Absatz-Standardschriftart11111111111111"/>
    <w:uiPriority w:val="99"/>
    <w:rsid w:val="00391B4E"/>
  </w:style>
  <w:style w:type="character" w:customStyle="1" w:styleId="WW-Absatz-Standardschriftart111111111111111">
    <w:name w:val="WW-Absatz-Standardschriftart111111111111111"/>
    <w:uiPriority w:val="99"/>
    <w:rsid w:val="00391B4E"/>
  </w:style>
  <w:style w:type="character" w:customStyle="1" w:styleId="WW-Absatz-Standardschriftart1111111111111111">
    <w:name w:val="WW-Absatz-Standardschriftart1111111111111111"/>
    <w:uiPriority w:val="99"/>
    <w:rsid w:val="00391B4E"/>
  </w:style>
  <w:style w:type="character" w:customStyle="1" w:styleId="WW-Absatz-Standardschriftart11111111111111111">
    <w:name w:val="WW-Absatz-Standardschriftart11111111111111111"/>
    <w:uiPriority w:val="99"/>
    <w:rsid w:val="00391B4E"/>
  </w:style>
  <w:style w:type="character" w:customStyle="1" w:styleId="WW-Absatz-Standardschriftart111111111111111111">
    <w:name w:val="WW-Absatz-Standardschriftart111111111111111111"/>
    <w:uiPriority w:val="99"/>
    <w:rsid w:val="00391B4E"/>
  </w:style>
  <w:style w:type="character" w:customStyle="1" w:styleId="WW-Absatz-Standardschriftart1111111111111111111">
    <w:name w:val="WW-Absatz-Standardschriftart1111111111111111111"/>
    <w:uiPriority w:val="99"/>
    <w:rsid w:val="00391B4E"/>
  </w:style>
  <w:style w:type="character" w:customStyle="1" w:styleId="WW-Absatz-Standardschriftart11111111111111111111">
    <w:name w:val="WW-Absatz-Standardschriftart11111111111111111111"/>
    <w:uiPriority w:val="99"/>
    <w:rsid w:val="00391B4E"/>
  </w:style>
  <w:style w:type="character" w:customStyle="1" w:styleId="WW-Absatz-Standardschriftart111111111111111111111">
    <w:name w:val="WW-Absatz-Standardschriftart111111111111111111111"/>
    <w:uiPriority w:val="99"/>
    <w:rsid w:val="00391B4E"/>
  </w:style>
  <w:style w:type="character" w:customStyle="1" w:styleId="WW-Absatz-Standardschriftart1111111111111111111111">
    <w:name w:val="WW-Absatz-Standardschriftart1111111111111111111111"/>
    <w:uiPriority w:val="99"/>
    <w:rsid w:val="00391B4E"/>
  </w:style>
  <w:style w:type="character" w:customStyle="1" w:styleId="WW-Absatz-Standardschriftart11111111111111111111111">
    <w:name w:val="WW-Absatz-Standardschriftart11111111111111111111111"/>
    <w:uiPriority w:val="99"/>
    <w:rsid w:val="00391B4E"/>
  </w:style>
  <w:style w:type="character" w:customStyle="1" w:styleId="WW-Absatz-Standardschriftart111111111111111111111111">
    <w:name w:val="WW-Absatz-Standardschriftart111111111111111111111111"/>
    <w:uiPriority w:val="99"/>
    <w:rsid w:val="00391B4E"/>
  </w:style>
  <w:style w:type="character" w:customStyle="1" w:styleId="WW-Absatz-Standardschriftart1111111111111111111111111">
    <w:name w:val="WW-Absatz-Standardschriftart1111111111111111111111111"/>
    <w:uiPriority w:val="99"/>
    <w:rsid w:val="00391B4E"/>
  </w:style>
  <w:style w:type="character" w:customStyle="1" w:styleId="WW-Absatz-Standardschriftart11111111111111111111111111">
    <w:name w:val="WW-Absatz-Standardschriftart11111111111111111111111111"/>
    <w:uiPriority w:val="99"/>
    <w:rsid w:val="00391B4E"/>
  </w:style>
  <w:style w:type="character" w:customStyle="1" w:styleId="WW-Absatz-Standardschriftart111111111111111111111111111">
    <w:name w:val="WW-Absatz-Standardschriftart111111111111111111111111111"/>
    <w:uiPriority w:val="99"/>
    <w:rsid w:val="00391B4E"/>
  </w:style>
  <w:style w:type="character" w:customStyle="1" w:styleId="WW-Absatz-Standardschriftart1111111111111111111111111111">
    <w:name w:val="WW-Absatz-Standardschriftart1111111111111111111111111111"/>
    <w:uiPriority w:val="99"/>
    <w:rsid w:val="00391B4E"/>
  </w:style>
  <w:style w:type="character" w:customStyle="1" w:styleId="WW-Absatz-Standardschriftart11111111111111111111111111111">
    <w:name w:val="WW-Absatz-Standardschriftart11111111111111111111111111111"/>
    <w:uiPriority w:val="99"/>
    <w:rsid w:val="00391B4E"/>
  </w:style>
  <w:style w:type="character" w:customStyle="1" w:styleId="WW-Absatz-Standardschriftart111111111111111111111111111111">
    <w:name w:val="WW-Absatz-Standardschriftart111111111111111111111111111111"/>
    <w:uiPriority w:val="99"/>
    <w:rsid w:val="00391B4E"/>
  </w:style>
  <w:style w:type="character" w:customStyle="1" w:styleId="WW-Absatz-Standardschriftart1111111111111111111111111111111">
    <w:name w:val="WW-Absatz-Standardschriftart1111111111111111111111111111111"/>
    <w:uiPriority w:val="99"/>
    <w:rsid w:val="00391B4E"/>
  </w:style>
  <w:style w:type="character" w:customStyle="1" w:styleId="WW-Absatz-Standardschriftart11111111111111111111111111111111">
    <w:name w:val="WW-Absatz-Standardschriftart11111111111111111111111111111111"/>
    <w:uiPriority w:val="99"/>
    <w:rsid w:val="00391B4E"/>
  </w:style>
  <w:style w:type="character" w:customStyle="1" w:styleId="WW-Absatz-Standardschriftart111111111111111111111111111111111">
    <w:name w:val="WW-Absatz-Standardschriftart111111111111111111111111111111111"/>
    <w:uiPriority w:val="99"/>
    <w:rsid w:val="00391B4E"/>
  </w:style>
  <w:style w:type="character" w:customStyle="1" w:styleId="WW-Absatz-Standardschriftart1111111111111111111111111111111111">
    <w:name w:val="WW-Absatz-Standardschriftart1111111111111111111111111111111111"/>
    <w:uiPriority w:val="99"/>
    <w:rsid w:val="00391B4E"/>
  </w:style>
  <w:style w:type="character" w:customStyle="1" w:styleId="WW-Absatz-Standardschriftart11111111111111111111111111111111111">
    <w:name w:val="WW-Absatz-Standardschriftart11111111111111111111111111111111111"/>
    <w:uiPriority w:val="99"/>
    <w:rsid w:val="00391B4E"/>
  </w:style>
  <w:style w:type="character" w:customStyle="1" w:styleId="WW-Absatz-Standardschriftart111111111111111111111111111111111111">
    <w:name w:val="WW-Absatz-Standardschriftart111111111111111111111111111111111111"/>
    <w:uiPriority w:val="99"/>
    <w:rsid w:val="00391B4E"/>
  </w:style>
  <w:style w:type="character" w:customStyle="1" w:styleId="WW-Absatz-Standardschriftart1111111111111111111111111111111111111">
    <w:name w:val="WW-Absatz-Standardschriftart1111111111111111111111111111111111111"/>
    <w:uiPriority w:val="99"/>
    <w:rsid w:val="00391B4E"/>
  </w:style>
  <w:style w:type="character" w:customStyle="1" w:styleId="WW-Absatz-Standardschriftart11111111111111111111111111111111111111">
    <w:name w:val="WW-Absatz-Standardschriftart11111111111111111111111111111111111111"/>
    <w:uiPriority w:val="99"/>
    <w:rsid w:val="00391B4E"/>
  </w:style>
  <w:style w:type="character" w:customStyle="1" w:styleId="WW-Absatz-Standardschriftart111111111111111111111111111111111111111">
    <w:name w:val="WW-Absatz-Standardschriftart111111111111111111111111111111111111111"/>
    <w:uiPriority w:val="99"/>
    <w:rsid w:val="00391B4E"/>
  </w:style>
  <w:style w:type="character" w:customStyle="1" w:styleId="WW-Absatz-Standardschriftart1111111111111111111111111111111111111111">
    <w:name w:val="WW-Absatz-Standardschriftart1111111111111111111111111111111111111111"/>
    <w:uiPriority w:val="99"/>
    <w:rsid w:val="00391B4E"/>
  </w:style>
  <w:style w:type="character" w:customStyle="1" w:styleId="WW-Absatz-Standardschriftart11111111111111111111111111111111111111111">
    <w:name w:val="WW-Absatz-Standardschriftart11111111111111111111111111111111111111111"/>
    <w:uiPriority w:val="99"/>
    <w:rsid w:val="00391B4E"/>
  </w:style>
  <w:style w:type="character" w:customStyle="1" w:styleId="WW-Absatz-Standardschriftart111111111111111111111111111111111111111111">
    <w:name w:val="WW-Absatz-Standardschriftart111111111111111111111111111111111111111111"/>
    <w:uiPriority w:val="99"/>
    <w:rsid w:val="00391B4E"/>
  </w:style>
  <w:style w:type="character" w:customStyle="1" w:styleId="WW-Absatz-Standardschriftart1111111111111111111111111111111111111111111">
    <w:name w:val="WW-Absatz-Standardschriftart1111111111111111111111111111111111111111111"/>
    <w:uiPriority w:val="99"/>
    <w:rsid w:val="00391B4E"/>
  </w:style>
  <w:style w:type="character" w:customStyle="1" w:styleId="WW-Absatz-Standardschriftart11111111111111111111111111111111111111111111">
    <w:name w:val="WW-Absatz-Standardschriftart11111111111111111111111111111111111111111111"/>
    <w:uiPriority w:val="99"/>
    <w:rsid w:val="00391B4E"/>
  </w:style>
  <w:style w:type="character" w:customStyle="1" w:styleId="WW-Absatz-Standardschriftart111111111111111111111111111111111111111111111">
    <w:name w:val="WW-Absatz-Standardschriftart111111111111111111111111111111111111111111111"/>
    <w:uiPriority w:val="99"/>
    <w:rsid w:val="00391B4E"/>
  </w:style>
  <w:style w:type="character" w:customStyle="1" w:styleId="WW-Absatz-Standardschriftart1111111111111111111111111111111111111111111111">
    <w:name w:val="WW-Absatz-Standardschriftart1111111111111111111111111111111111111111111111"/>
    <w:uiPriority w:val="99"/>
    <w:rsid w:val="00391B4E"/>
  </w:style>
  <w:style w:type="character" w:customStyle="1" w:styleId="WW-Absatz-Standardschriftart11111111111111111111111111111111111111111111111">
    <w:name w:val="WW-Absatz-Standardschriftart11111111111111111111111111111111111111111111111"/>
    <w:uiPriority w:val="99"/>
    <w:rsid w:val="00391B4E"/>
  </w:style>
  <w:style w:type="character" w:customStyle="1" w:styleId="WW-Absatz-Standardschriftart111111111111111111111111111111111111111111111111">
    <w:name w:val="WW-Absatz-Standardschriftart111111111111111111111111111111111111111111111111"/>
    <w:uiPriority w:val="99"/>
    <w:rsid w:val="00391B4E"/>
  </w:style>
  <w:style w:type="character" w:customStyle="1" w:styleId="WW-Absatz-Standardschriftart1111111111111111111111111111111111111111111111111">
    <w:name w:val="WW-Absatz-Standardschriftart1111111111111111111111111111111111111111111111111"/>
    <w:uiPriority w:val="99"/>
    <w:rsid w:val="00391B4E"/>
  </w:style>
  <w:style w:type="character" w:customStyle="1" w:styleId="WW-Absatz-Standardschriftart11111111111111111111111111111111111111111111111111">
    <w:name w:val="WW-Absatz-Standardschriftart11111111111111111111111111111111111111111111111111"/>
    <w:uiPriority w:val="99"/>
    <w:rsid w:val="00391B4E"/>
  </w:style>
  <w:style w:type="character" w:customStyle="1" w:styleId="WW-Absatz-Standardschriftart111111111111111111111111111111111111111111111111111">
    <w:name w:val="WW-Absatz-Standardschriftart111111111111111111111111111111111111111111111111111"/>
    <w:uiPriority w:val="99"/>
    <w:rsid w:val="00391B4E"/>
  </w:style>
  <w:style w:type="character" w:customStyle="1" w:styleId="WW-Absatz-Standardschriftart1111111111111111111111111111111111111111111111111111">
    <w:name w:val="WW-Absatz-Standardschriftart1111111111111111111111111111111111111111111111111111"/>
    <w:uiPriority w:val="99"/>
    <w:rsid w:val="00391B4E"/>
  </w:style>
  <w:style w:type="character" w:customStyle="1" w:styleId="WW-Absatz-Standardschriftart11111111111111111111111111111111111111111111111111111">
    <w:name w:val="WW-Absatz-Standardschriftart11111111111111111111111111111111111111111111111111111"/>
    <w:uiPriority w:val="99"/>
    <w:rsid w:val="00391B4E"/>
  </w:style>
  <w:style w:type="character" w:customStyle="1" w:styleId="Fontepargpadro3">
    <w:name w:val="Fonte parág. padrão3"/>
    <w:uiPriority w:val="99"/>
    <w:rsid w:val="00391B4E"/>
  </w:style>
  <w:style w:type="character" w:customStyle="1" w:styleId="WW-Absatz-Standardschriftart111111111111111111111111111111111111111111111111111111">
    <w:name w:val="WW-Absatz-Standardschriftart111111111111111111111111111111111111111111111111111111"/>
    <w:uiPriority w:val="99"/>
    <w:rsid w:val="00391B4E"/>
  </w:style>
  <w:style w:type="character" w:customStyle="1" w:styleId="WW8Num3z0">
    <w:name w:val="WW8Num3z0"/>
    <w:uiPriority w:val="99"/>
    <w:rsid w:val="00391B4E"/>
    <w:rPr>
      <w:rFonts w:ascii="Symbol" w:hAnsi="Symbol" w:cs="Symbol"/>
    </w:rPr>
  </w:style>
  <w:style w:type="character" w:customStyle="1" w:styleId="WW8Num5z0">
    <w:name w:val="WW8Num5z0"/>
    <w:uiPriority w:val="99"/>
    <w:rsid w:val="00391B4E"/>
    <w:rPr>
      <w:b/>
      <w:bCs/>
    </w:rPr>
  </w:style>
  <w:style w:type="character" w:customStyle="1" w:styleId="WW-Absatz-Standardschriftart1111111111111111111111111111111111111111111111111111111">
    <w:name w:val="WW-Absatz-Standardschriftart1111111111111111111111111111111111111111111111111111111"/>
    <w:uiPriority w:val="99"/>
    <w:rsid w:val="00391B4E"/>
  </w:style>
  <w:style w:type="character" w:customStyle="1" w:styleId="WW-Absatz-Standardschriftart11111111111111111111111111111111111111111111111111111111">
    <w:name w:val="WW-Absatz-Standardschriftart11111111111111111111111111111111111111111111111111111111"/>
    <w:uiPriority w:val="99"/>
    <w:rsid w:val="00391B4E"/>
  </w:style>
  <w:style w:type="character" w:customStyle="1" w:styleId="WW-Absatz-Standardschriftart111111111111111111111111111111111111111111111111111111111">
    <w:name w:val="WW-Absatz-Standardschriftart111111111111111111111111111111111111111111111111111111111"/>
    <w:uiPriority w:val="99"/>
    <w:rsid w:val="00391B4E"/>
  </w:style>
  <w:style w:type="character" w:customStyle="1" w:styleId="WW-Absatz-Standardschriftart1111111111111111111111111111111111111111111111111111111111">
    <w:name w:val="WW-Absatz-Standardschriftart1111111111111111111111111111111111111111111111111111111111"/>
    <w:uiPriority w:val="99"/>
    <w:rsid w:val="00391B4E"/>
  </w:style>
  <w:style w:type="character" w:customStyle="1" w:styleId="WW-Absatz-Standardschriftart11111111111111111111111111111111111111111111111111111111111">
    <w:name w:val="WW-Absatz-Standardschriftart11111111111111111111111111111111111111111111111111111111111"/>
    <w:uiPriority w:val="99"/>
    <w:rsid w:val="00391B4E"/>
  </w:style>
  <w:style w:type="character" w:customStyle="1" w:styleId="WW-Absatz-Standardschriftart111111111111111111111111111111111111111111111111111111111111">
    <w:name w:val="WW-Absatz-Standardschriftart111111111111111111111111111111111111111111111111111111111111"/>
    <w:uiPriority w:val="99"/>
    <w:rsid w:val="00391B4E"/>
  </w:style>
  <w:style w:type="character" w:customStyle="1" w:styleId="WW-Absatz-Standardschriftart1111111111111111111111111111111111111111111111111111111111111">
    <w:name w:val="WW-Absatz-Standardschriftart1111111111111111111111111111111111111111111111111111111111111"/>
    <w:uiPriority w:val="99"/>
    <w:rsid w:val="00391B4E"/>
  </w:style>
  <w:style w:type="character" w:customStyle="1" w:styleId="WW-Absatz-Standardschriftart11111111111111111111111111111111111111111111111111111111111111">
    <w:name w:val="WW-Absatz-Standardschriftart11111111111111111111111111111111111111111111111111111111111111"/>
    <w:uiPriority w:val="99"/>
    <w:rsid w:val="00391B4E"/>
  </w:style>
  <w:style w:type="character" w:customStyle="1" w:styleId="WW-Absatz-Standardschriftart111111111111111111111111111111111111111111111111111111111111111">
    <w:name w:val="WW-Absatz-Standardschriftart111111111111111111111111111111111111111111111111111111111111111"/>
    <w:uiPriority w:val="99"/>
    <w:rsid w:val="00391B4E"/>
  </w:style>
  <w:style w:type="character" w:customStyle="1" w:styleId="WW-Absatz-Standardschriftart1111111111111111111111111111111111111111111111111111111111111111">
    <w:name w:val="WW-Absatz-Standardschriftart1111111111111111111111111111111111111111111111111111111111111111"/>
    <w:uiPriority w:val="99"/>
    <w:rsid w:val="00391B4E"/>
  </w:style>
  <w:style w:type="character" w:customStyle="1" w:styleId="WW-Absatz-Standardschriftart11111111111111111111111111111111111111111111111111111111111111111">
    <w:name w:val="WW-Absatz-Standardschriftart11111111111111111111111111111111111111111111111111111111111111111"/>
    <w:uiPriority w:val="99"/>
    <w:rsid w:val="00391B4E"/>
  </w:style>
  <w:style w:type="character" w:customStyle="1" w:styleId="WW-Absatz-Standardschriftart111111111111111111111111111111111111111111111111111111111111111111">
    <w:name w:val="WW-Absatz-Standardschriftart111111111111111111111111111111111111111111111111111111111111111111"/>
    <w:uiPriority w:val="99"/>
    <w:rsid w:val="00391B4E"/>
  </w:style>
  <w:style w:type="character" w:customStyle="1" w:styleId="WW-Absatz-Standardschriftart1111111111111111111111111111111111111111111111111111111111111111111">
    <w:name w:val="WW-Absatz-Standardschriftart1111111111111111111111111111111111111111111111111111111111111111111"/>
    <w:uiPriority w:val="99"/>
    <w:rsid w:val="00391B4E"/>
  </w:style>
  <w:style w:type="character" w:customStyle="1" w:styleId="WW-Absatz-Standardschriftart11111111111111111111111111111111111111111111111111111111111111111111">
    <w:name w:val="WW-Absatz-Standardschriftart11111111111111111111111111111111111111111111111111111111111111111111"/>
    <w:uiPriority w:val="99"/>
    <w:rsid w:val="00391B4E"/>
  </w:style>
  <w:style w:type="character" w:customStyle="1" w:styleId="WW-Absatz-Standardschriftart111111111111111111111111111111111111111111111111111111111111111111111">
    <w:name w:val="WW-Absatz-Standardschriftart111111111111111111111111111111111111111111111111111111111111111111111"/>
    <w:uiPriority w:val="99"/>
    <w:rsid w:val="00391B4E"/>
  </w:style>
  <w:style w:type="character" w:customStyle="1" w:styleId="WW-Absatz-Standardschriftart1111111111111111111111111111111111111111111111111111111111111111111111">
    <w:name w:val="WW-Absatz-Standardschriftart1111111111111111111111111111111111111111111111111111111111111111111111"/>
    <w:uiPriority w:val="99"/>
    <w:rsid w:val="00391B4E"/>
  </w:style>
  <w:style w:type="character" w:customStyle="1" w:styleId="WW8Num6z0">
    <w:name w:val="WW8Num6z0"/>
    <w:uiPriority w:val="99"/>
    <w:rsid w:val="00391B4E"/>
    <w:rPr>
      <w:rFonts w:ascii="Symbol" w:hAnsi="Symbol" w:cs="Symbol"/>
    </w:rPr>
  </w:style>
  <w:style w:type="character" w:customStyle="1" w:styleId="WW8Num7z0">
    <w:name w:val="WW8Num7z0"/>
    <w:uiPriority w:val="99"/>
    <w:rsid w:val="00391B4E"/>
    <w:rPr>
      <w:rFonts w:ascii="Symbol" w:hAnsi="Symbol" w:cs="Symbol"/>
    </w:rPr>
  </w:style>
  <w:style w:type="character" w:customStyle="1" w:styleId="WW8Num8z0">
    <w:name w:val="WW8Num8z0"/>
    <w:uiPriority w:val="99"/>
    <w:rsid w:val="00391B4E"/>
    <w:rPr>
      <w:rFonts w:ascii="Symbol" w:hAnsi="Symbol" w:cs="Symbol"/>
    </w:rPr>
  </w:style>
  <w:style w:type="character" w:customStyle="1" w:styleId="WW8Num9z0">
    <w:name w:val="WW8Num9z0"/>
    <w:uiPriority w:val="99"/>
    <w:rsid w:val="00391B4E"/>
    <w:rPr>
      <w:rFonts w:ascii="Symbol" w:hAnsi="Symbol" w:cs="Symbol"/>
    </w:rPr>
  </w:style>
  <w:style w:type="character" w:customStyle="1" w:styleId="WW8Num10z0">
    <w:name w:val="WW8Num10z0"/>
    <w:uiPriority w:val="99"/>
    <w:rsid w:val="00391B4E"/>
    <w:rPr>
      <w:rFonts w:ascii="Wingdings" w:hAnsi="Wingdings" w:cs="Wingdings"/>
    </w:rPr>
  </w:style>
  <w:style w:type="character" w:customStyle="1" w:styleId="WW8Num11z0">
    <w:name w:val="WW8Num11z0"/>
    <w:uiPriority w:val="99"/>
    <w:rsid w:val="00391B4E"/>
    <w:rPr>
      <w:rFonts w:ascii="Symbol" w:hAnsi="Symbol" w:cs="Symbol"/>
    </w:rPr>
  </w:style>
  <w:style w:type="character" w:customStyle="1" w:styleId="WW8Num12z0">
    <w:name w:val="WW8Num12z0"/>
    <w:uiPriority w:val="99"/>
    <w:rsid w:val="00391B4E"/>
    <w:rPr>
      <w:rFonts w:ascii="Times New Roman" w:hAnsi="Times New Roman" w:cs="Times New Roman"/>
    </w:rPr>
  </w:style>
  <w:style w:type="character" w:customStyle="1" w:styleId="WW8Num12z1">
    <w:name w:val="WW8Num12z1"/>
    <w:uiPriority w:val="99"/>
    <w:rsid w:val="00391B4E"/>
    <w:rPr>
      <w:rFonts w:ascii="Courier New" w:hAnsi="Courier New" w:cs="Courier New"/>
    </w:rPr>
  </w:style>
  <w:style w:type="character" w:customStyle="1" w:styleId="WW8Num12z2">
    <w:name w:val="WW8Num12z2"/>
    <w:uiPriority w:val="99"/>
    <w:rsid w:val="00391B4E"/>
    <w:rPr>
      <w:rFonts w:ascii="Wingdings" w:hAnsi="Wingdings" w:cs="Wingdings"/>
    </w:rPr>
  </w:style>
  <w:style w:type="character" w:customStyle="1" w:styleId="WW8Num12z3">
    <w:name w:val="WW8Num12z3"/>
    <w:uiPriority w:val="99"/>
    <w:rsid w:val="00391B4E"/>
    <w:rPr>
      <w:rFonts w:ascii="Symbol" w:hAnsi="Symbol" w:cs="Symbol"/>
    </w:rPr>
  </w:style>
  <w:style w:type="character" w:customStyle="1" w:styleId="WW8Num13z0">
    <w:name w:val="WW8Num13z0"/>
    <w:uiPriority w:val="99"/>
    <w:rsid w:val="00391B4E"/>
    <w:rPr>
      <w:rFonts w:ascii="Wingdings" w:hAnsi="Wingdings" w:cs="Wingdings"/>
    </w:rPr>
  </w:style>
  <w:style w:type="character" w:customStyle="1" w:styleId="WW8Num14z0">
    <w:name w:val="WW8Num14z0"/>
    <w:uiPriority w:val="99"/>
    <w:rsid w:val="00391B4E"/>
    <w:rPr>
      <w:rFonts w:ascii="Wingdings" w:hAnsi="Wingdings" w:cs="Wingdings"/>
    </w:rPr>
  </w:style>
  <w:style w:type="character" w:customStyle="1" w:styleId="WW8Num15z0">
    <w:name w:val="WW8Num15z0"/>
    <w:uiPriority w:val="99"/>
    <w:rsid w:val="00391B4E"/>
    <w:rPr>
      <w:b/>
      <w:bCs/>
    </w:rPr>
  </w:style>
  <w:style w:type="character" w:customStyle="1" w:styleId="WW8Num16z0">
    <w:name w:val="WW8Num16z0"/>
    <w:uiPriority w:val="99"/>
    <w:rsid w:val="00391B4E"/>
    <w:rPr>
      <w:rFonts w:ascii="Symbol" w:hAnsi="Symbol" w:cs="Symbol"/>
    </w:rPr>
  </w:style>
  <w:style w:type="character" w:customStyle="1" w:styleId="WW8Num17z0">
    <w:name w:val="WW8Num17z0"/>
    <w:uiPriority w:val="99"/>
    <w:rsid w:val="00391B4E"/>
    <w:rPr>
      <w:rFonts w:ascii="Times New Roman" w:hAnsi="Times New Roman" w:cs="Times New Roman"/>
    </w:rPr>
  </w:style>
  <w:style w:type="character" w:customStyle="1" w:styleId="WW8Num18z0">
    <w:name w:val="WW8Num18z0"/>
    <w:uiPriority w:val="99"/>
    <w:rsid w:val="00391B4E"/>
    <w:rPr>
      <w:rFonts w:ascii="Monotype Sorts" w:hAnsi="Monotype Sorts" w:cs="Monotype Sorts"/>
      <w:color w:val="000000"/>
    </w:rPr>
  </w:style>
  <w:style w:type="character" w:customStyle="1" w:styleId="WW8Num19z0">
    <w:name w:val="WW8Num19z0"/>
    <w:uiPriority w:val="99"/>
    <w:rsid w:val="00391B4E"/>
    <w:rPr>
      <w:rFonts w:ascii="Wingdings" w:hAnsi="Wingdings" w:cs="Wingdings"/>
    </w:rPr>
  </w:style>
  <w:style w:type="character" w:customStyle="1" w:styleId="WW8Num20z0">
    <w:name w:val="WW8Num20z0"/>
    <w:uiPriority w:val="99"/>
    <w:rsid w:val="00391B4E"/>
    <w:rPr>
      <w:rFonts w:ascii="Wingdings" w:hAnsi="Wingdings" w:cs="Wingdings"/>
    </w:rPr>
  </w:style>
  <w:style w:type="character" w:customStyle="1" w:styleId="WW8Num21z0">
    <w:name w:val="WW8Num21z0"/>
    <w:uiPriority w:val="99"/>
    <w:rsid w:val="00391B4E"/>
    <w:rPr>
      <w:rFonts w:ascii="Symbol" w:hAnsi="Symbol" w:cs="Symbol"/>
    </w:rPr>
  </w:style>
  <w:style w:type="character" w:customStyle="1" w:styleId="WW8Num22z0">
    <w:name w:val="WW8Num22z0"/>
    <w:uiPriority w:val="99"/>
    <w:rsid w:val="00391B4E"/>
    <w:rPr>
      <w:rFonts w:ascii="Wingdings" w:hAnsi="Wingdings" w:cs="Wingdings"/>
    </w:rPr>
  </w:style>
  <w:style w:type="character" w:customStyle="1" w:styleId="WW8Num23z0">
    <w:name w:val="WW8Num23z0"/>
    <w:uiPriority w:val="99"/>
    <w:rsid w:val="00391B4E"/>
    <w:rPr>
      <w:rFonts w:ascii="Wingdings" w:hAnsi="Wingdings" w:cs="Wingdings"/>
    </w:rPr>
  </w:style>
  <w:style w:type="character" w:customStyle="1" w:styleId="WW8Num24z0">
    <w:name w:val="WW8Num24z0"/>
    <w:uiPriority w:val="99"/>
    <w:rsid w:val="00391B4E"/>
    <w:rPr>
      <w:rFonts w:ascii="Wingdings" w:hAnsi="Wingdings" w:cs="Wingdings"/>
    </w:rPr>
  </w:style>
  <w:style w:type="character" w:customStyle="1" w:styleId="WW-Absatz-Standardschriftart11111111111111111111111111111111111111111111111111111111111111111111111">
    <w:name w:val="WW-Absatz-Standardschriftart11111111111111111111111111111111111111111111111111111111111111111111111"/>
    <w:uiPriority w:val="99"/>
    <w:rsid w:val="00391B4E"/>
  </w:style>
  <w:style w:type="character" w:customStyle="1" w:styleId="WW-Absatz-Standardschriftart111111111111111111111111111111111111111111111111111111111111111111111111">
    <w:name w:val="WW-Absatz-Standardschriftart111111111111111111111111111111111111111111111111111111111111111111111111"/>
    <w:uiPriority w:val="99"/>
    <w:rsid w:val="00391B4E"/>
  </w:style>
  <w:style w:type="character" w:customStyle="1" w:styleId="WW-Absatz-Standardschriftart1111111111111111111111111111111111111111111111111111111111111111111111111">
    <w:name w:val="WW-Absatz-Standardschriftart1111111111111111111111111111111111111111111111111111111111111111111111111"/>
    <w:uiPriority w:val="99"/>
    <w:rsid w:val="00391B4E"/>
  </w:style>
  <w:style w:type="character" w:customStyle="1" w:styleId="WW-Absatz-Standardschriftart11111111111111111111111111111111111111111111111111111111111111111111111111">
    <w:name w:val="WW-Absatz-Standardschriftart11111111111111111111111111111111111111111111111111111111111111111111111111"/>
    <w:uiPriority w:val="99"/>
    <w:rsid w:val="00391B4E"/>
  </w:style>
  <w:style w:type="character" w:customStyle="1" w:styleId="WW-Absatz-Standardschriftart111111111111111111111111111111111111111111111111111111111111111111111111111">
    <w:name w:val="WW-Absatz-Standardschriftart111111111111111111111111111111111111111111111111111111111111111111111111111"/>
    <w:uiPriority w:val="99"/>
    <w:rsid w:val="00391B4E"/>
  </w:style>
  <w:style w:type="character" w:customStyle="1" w:styleId="WW-Absatz-Standardschriftart1111111111111111111111111111111111111111111111111111111111111111111111111111">
    <w:name w:val="WW-Absatz-Standardschriftart1111111111111111111111111111111111111111111111111111111111111111111111111111"/>
    <w:uiPriority w:val="99"/>
    <w:rsid w:val="00391B4E"/>
  </w:style>
  <w:style w:type="character" w:customStyle="1" w:styleId="WW8Num25z0">
    <w:name w:val="WW8Num25z0"/>
    <w:uiPriority w:val="99"/>
    <w:rsid w:val="00391B4E"/>
    <w:rPr>
      <w:rFonts w:ascii="Wingdings" w:hAnsi="Wingdings" w:cs="Wingdings"/>
    </w:rPr>
  </w:style>
  <w:style w:type="character" w:customStyle="1" w:styleId="WW8Num26z0">
    <w:name w:val="WW8Num26z0"/>
    <w:uiPriority w:val="99"/>
    <w:rsid w:val="00391B4E"/>
    <w:rPr>
      <w:rFonts w:ascii="Wingdings" w:hAnsi="Wingdings" w:cs="Wingdings"/>
    </w:rPr>
  </w:style>
  <w:style w:type="character" w:customStyle="1" w:styleId="WW8Num27z0">
    <w:name w:val="WW8Num27z0"/>
    <w:uiPriority w:val="99"/>
    <w:rsid w:val="00391B4E"/>
    <w:rPr>
      <w:rFonts w:ascii="Times New Roman" w:hAnsi="Times New Roman" w:cs="Times New Roman"/>
    </w:rPr>
  </w:style>
  <w:style w:type="character" w:customStyle="1" w:styleId="WW-Absatz-Standardschriftart11111111111111111111111111111111111111111111111111111111111111111111111111111">
    <w:name w:val="WW-Absatz-Standardschriftart11111111111111111111111111111111111111111111111111111111111111111111111111111"/>
    <w:uiPriority w:val="99"/>
    <w:rsid w:val="00391B4E"/>
  </w:style>
  <w:style w:type="character" w:customStyle="1" w:styleId="WW-Absatz-Standardschriftart111111111111111111111111111111111111111111111111111111111111111111111111111111">
    <w:name w:val="WW-Absatz-Standardschriftart111111111111111111111111111111111111111111111111111111111111111111111111111111"/>
    <w:uiPriority w:val="99"/>
    <w:rsid w:val="00391B4E"/>
  </w:style>
  <w:style w:type="character" w:customStyle="1" w:styleId="WW-Absatz-Standardschriftart1111111111111111111111111111111111111111111111111111111111111111111111111111111">
    <w:name w:val="WW-Absatz-Standardschriftart1111111111111111111111111111111111111111111111111111111111111111111111111111111"/>
    <w:uiPriority w:val="99"/>
    <w:rsid w:val="00391B4E"/>
  </w:style>
  <w:style w:type="character" w:customStyle="1" w:styleId="WW-Absatz-Standardschriftart11111111111111111111111111111111111111111111111111111111111111111111111111111111">
    <w:name w:val="WW-Absatz-Standardschriftart11111111111111111111111111111111111111111111111111111111111111111111111111111111"/>
    <w:uiPriority w:val="99"/>
    <w:rsid w:val="00391B4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uiPriority w:val="99"/>
    <w:rsid w:val="00391B4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uiPriority w:val="99"/>
    <w:rsid w:val="00391B4E"/>
  </w:style>
  <w:style w:type="character" w:customStyle="1" w:styleId="WW-Fontepargpadro">
    <w:name w:val="WW-Fonte parág. padrão"/>
    <w:uiPriority w:val="99"/>
    <w:rsid w:val="00391B4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uiPriority w:val="99"/>
    <w:rsid w:val="00391B4E"/>
  </w:style>
  <w:style w:type="character" w:customStyle="1" w:styleId="WW8Num6z2">
    <w:name w:val="WW8Num6z2"/>
    <w:uiPriority w:val="99"/>
    <w:rsid w:val="00391B4E"/>
    <w:rPr>
      <w:b/>
      <w:bCs/>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uiPriority w:val="99"/>
    <w:rsid w:val="00391B4E"/>
  </w:style>
  <w:style w:type="character" w:customStyle="1" w:styleId="WW-Fontepargpadro1">
    <w:name w:val="WW-Fonte parág. padrão1"/>
    <w:uiPriority w:val="99"/>
    <w:rsid w:val="00391B4E"/>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uiPriority w:val="99"/>
    <w:rsid w:val="00391B4E"/>
  </w:style>
  <w:style w:type="character" w:customStyle="1" w:styleId="WW8Num5z2">
    <w:name w:val="WW8Num5z2"/>
    <w:uiPriority w:val="99"/>
    <w:rsid w:val="00391B4E"/>
    <w:rPr>
      <w:b/>
      <w:bCs/>
    </w:rPr>
  </w:style>
  <w:style w:type="character" w:customStyle="1" w:styleId="WW-Fontepargpadro11">
    <w:name w:val="WW-Fonte parág. padrão11"/>
    <w:uiPriority w:val="99"/>
    <w:rsid w:val="00391B4E"/>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uiPriority w:val="99"/>
    <w:rsid w:val="00391B4E"/>
  </w:style>
  <w:style w:type="character" w:customStyle="1" w:styleId="WW-Fontepargpadro111">
    <w:name w:val="WW-Fonte parág. padrão111"/>
    <w:uiPriority w:val="99"/>
    <w:rsid w:val="00391B4E"/>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uiPriority w:val="99"/>
    <w:rsid w:val="00391B4E"/>
  </w:style>
  <w:style w:type="character" w:customStyle="1" w:styleId="Fontepargpadro2">
    <w:name w:val="Fonte parág. padrão2"/>
    <w:uiPriority w:val="99"/>
    <w:rsid w:val="00391B4E"/>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uiPriority w:val="99"/>
    <w:rsid w:val="00391B4E"/>
  </w:style>
  <w:style w:type="character" w:customStyle="1" w:styleId="WW8Num3z1">
    <w:name w:val="WW8Num3z1"/>
    <w:uiPriority w:val="99"/>
    <w:rsid w:val="00391B4E"/>
    <w:rPr>
      <w:color w:val="auto"/>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uiPriority w:val="99"/>
    <w:rsid w:val="00391B4E"/>
  </w:style>
  <w:style w:type="character" w:customStyle="1" w:styleId="WW-Fontepargpadro1111">
    <w:name w:val="WW-Fonte parág. padrão1111"/>
    <w:uiPriority w:val="99"/>
    <w:rsid w:val="00391B4E"/>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uiPriority w:val="99"/>
    <w:rsid w:val="00391B4E"/>
  </w:style>
  <w:style w:type="character" w:customStyle="1" w:styleId="WW-Fontepargpadro11111">
    <w:name w:val="WW-Fonte parág. padrão11111"/>
    <w:uiPriority w:val="99"/>
    <w:rsid w:val="00391B4E"/>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uiPriority w:val="99"/>
    <w:rsid w:val="00391B4E"/>
  </w:style>
  <w:style w:type="character" w:customStyle="1" w:styleId="Fontepargpadro1">
    <w:name w:val="Fonte parág. padrão1"/>
    <w:uiPriority w:val="99"/>
    <w:rsid w:val="00391B4E"/>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uiPriority w:val="99"/>
    <w:rsid w:val="00391B4E"/>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uiPriority w:val="99"/>
    <w:rsid w:val="00391B4E"/>
  </w:style>
  <w:style w:type="character" w:customStyle="1" w:styleId="WW-Fontepargpadro111111">
    <w:name w:val="WW-Fonte parág. padrão111111"/>
    <w:uiPriority w:val="99"/>
    <w:rsid w:val="00391B4E"/>
  </w:style>
  <w:style w:type="character" w:customStyle="1" w:styleId="WW-Fontepargpadro1111111">
    <w:name w:val="WW-Fonte parág. padrão1111111"/>
    <w:uiPriority w:val="99"/>
    <w:rsid w:val="00391B4E"/>
  </w:style>
  <w:style w:type="character" w:customStyle="1" w:styleId="WW8Num1z0">
    <w:name w:val="WW8Num1z0"/>
    <w:uiPriority w:val="99"/>
    <w:rsid w:val="00391B4E"/>
    <w:rPr>
      <w:rFonts w:ascii="Symbol" w:hAnsi="Symbol" w:cs="Symbol"/>
    </w:rPr>
  </w:style>
  <w:style w:type="character" w:customStyle="1" w:styleId="WW8Num28z0">
    <w:name w:val="WW8Num28z0"/>
    <w:uiPriority w:val="99"/>
    <w:rsid w:val="00391B4E"/>
    <w:rPr>
      <w:rFonts w:ascii="Symbol" w:hAnsi="Symbol" w:cs="Symbol"/>
    </w:rPr>
  </w:style>
  <w:style w:type="character" w:customStyle="1" w:styleId="WW8Num29z0">
    <w:name w:val="WW8Num29z0"/>
    <w:uiPriority w:val="99"/>
    <w:rsid w:val="00391B4E"/>
    <w:rPr>
      <w:rFonts w:ascii="Times New Roman" w:hAnsi="Times New Roman" w:cs="Times New Roman"/>
    </w:rPr>
  </w:style>
  <w:style w:type="character" w:customStyle="1" w:styleId="WW8Num30z0">
    <w:name w:val="WW8Num30z0"/>
    <w:uiPriority w:val="99"/>
    <w:rsid w:val="00391B4E"/>
    <w:rPr>
      <w:rFonts w:ascii="Times New Roman" w:hAnsi="Times New Roman" w:cs="Times New Roman"/>
    </w:rPr>
  </w:style>
  <w:style w:type="character" w:customStyle="1" w:styleId="WW8Num32z0">
    <w:name w:val="WW8Num32z0"/>
    <w:uiPriority w:val="99"/>
    <w:rsid w:val="00391B4E"/>
    <w:rPr>
      <w:rFonts w:ascii="Symbol" w:hAnsi="Symbol" w:cs="Symbol"/>
    </w:rPr>
  </w:style>
  <w:style w:type="character" w:customStyle="1" w:styleId="WW8Num38z0">
    <w:name w:val="WW8Num38z0"/>
    <w:uiPriority w:val="99"/>
    <w:rsid w:val="00391B4E"/>
    <w:rPr>
      <w:rFonts w:ascii="Symbol" w:hAnsi="Symbol" w:cs="Symbol"/>
      <w:color w:val="auto"/>
    </w:rPr>
  </w:style>
  <w:style w:type="character" w:customStyle="1" w:styleId="WW8Num39z0">
    <w:name w:val="WW8Num39z0"/>
    <w:uiPriority w:val="99"/>
    <w:rsid w:val="00391B4E"/>
    <w:rPr>
      <w:rFonts w:ascii="Times New Roman" w:hAnsi="Times New Roman" w:cs="Times New Roman"/>
      <w:b/>
      <w:bCs/>
      <w:sz w:val="32"/>
      <w:szCs w:val="32"/>
      <w:u w:val="none"/>
    </w:rPr>
  </w:style>
  <w:style w:type="character" w:customStyle="1" w:styleId="WW8Num46z0">
    <w:name w:val="WW8Num46z0"/>
    <w:uiPriority w:val="99"/>
    <w:rsid w:val="00391B4E"/>
    <w:rPr>
      <w:rFonts w:ascii="Symbol" w:hAnsi="Symbol" w:cs="Symbol"/>
      <w:color w:val="auto"/>
    </w:rPr>
  </w:style>
  <w:style w:type="character" w:customStyle="1" w:styleId="WW8Num47z0">
    <w:name w:val="WW8Num47z0"/>
    <w:uiPriority w:val="99"/>
    <w:rsid w:val="00391B4E"/>
    <w:rPr>
      <w:rFonts w:ascii="Wingdings" w:hAnsi="Wingdings" w:cs="Wingdings"/>
    </w:rPr>
  </w:style>
  <w:style w:type="character" w:customStyle="1" w:styleId="WW8Num48z0">
    <w:name w:val="WW8Num48z0"/>
    <w:uiPriority w:val="99"/>
    <w:rsid w:val="00391B4E"/>
    <w:rPr>
      <w:rFonts w:ascii="Symbol" w:hAnsi="Symbol" w:cs="Symbol"/>
    </w:rPr>
  </w:style>
  <w:style w:type="character" w:customStyle="1" w:styleId="WW8Num50z0">
    <w:name w:val="WW8Num50z0"/>
    <w:uiPriority w:val="99"/>
    <w:rsid w:val="00391B4E"/>
    <w:rPr>
      <w:rFonts w:ascii="Symbol" w:hAnsi="Symbol" w:cs="Symbol"/>
    </w:rPr>
  </w:style>
  <w:style w:type="character" w:customStyle="1" w:styleId="WW8Num62z0">
    <w:name w:val="WW8Num62z0"/>
    <w:uiPriority w:val="99"/>
    <w:rsid w:val="00391B4E"/>
    <w:rPr>
      <w:rFonts w:ascii="Symbol" w:hAnsi="Symbol" w:cs="Symbol"/>
    </w:rPr>
  </w:style>
  <w:style w:type="character" w:customStyle="1" w:styleId="WW8Num63z0">
    <w:name w:val="WW8Num63z0"/>
    <w:uiPriority w:val="99"/>
    <w:rsid w:val="00391B4E"/>
    <w:rPr>
      <w:rFonts w:ascii="Symbol" w:hAnsi="Symbol" w:cs="Symbol"/>
    </w:rPr>
  </w:style>
  <w:style w:type="character" w:customStyle="1" w:styleId="WW8Num65z0">
    <w:name w:val="WW8Num65z0"/>
    <w:uiPriority w:val="99"/>
    <w:rsid w:val="00391B4E"/>
    <w:rPr>
      <w:rFonts w:ascii="Symbol" w:hAnsi="Symbol" w:cs="Symbol"/>
    </w:rPr>
  </w:style>
  <w:style w:type="character" w:customStyle="1" w:styleId="WW8Num66z0">
    <w:name w:val="WW8Num66z0"/>
    <w:uiPriority w:val="99"/>
    <w:rsid w:val="00391B4E"/>
    <w:rPr>
      <w:rFonts w:ascii="Symbol" w:hAnsi="Symbol" w:cs="Symbol"/>
      <w:color w:val="auto"/>
    </w:rPr>
  </w:style>
  <w:style w:type="character" w:customStyle="1" w:styleId="WW8Num68z0">
    <w:name w:val="WW8Num68z0"/>
    <w:uiPriority w:val="99"/>
    <w:rsid w:val="00391B4E"/>
    <w:rPr>
      <w:rFonts w:ascii="Times New Roman" w:hAnsi="Times New Roman" w:cs="Times New Roman"/>
    </w:rPr>
  </w:style>
  <w:style w:type="character" w:customStyle="1" w:styleId="WW8Num71z0">
    <w:name w:val="WW8Num71z0"/>
    <w:uiPriority w:val="99"/>
    <w:rsid w:val="00391B4E"/>
    <w:rPr>
      <w:rFonts w:ascii="Symbol" w:hAnsi="Symbol" w:cs="Symbol"/>
    </w:rPr>
  </w:style>
  <w:style w:type="character" w:customStyle="1" w:styleId="WW8Num72z0">
    <w:name w:val="WW8Num72z0"/>
    <w:uiPriority w:val="99"/>
    <w:rsid w:val="00391B4E"/>
    <w:rPr>
      <w:rFonts w:ascii="Wingdings" w:hAnsi="Wingdings" w:cs="Wingdings"/>
    </w:rPr>
  </w:style>
  <w:style w:type="character" w:customStyle="1" w:styleId="WW8Num73z0">
    <w:name w:val="WW8Num73z0"/>
    <w:uiPriority w:val="99"/>
    <w:rsid w:val="00391B4E"/>
    <w:rPr>
      <w:rFonts w:ascii="Symbol" w:hAnsi="Symbol" w:cs="Symbol"/>
    </w:rPr>
  </w:style>
  <w:style w:type="character" w:customStyle="1" w:styleId="WW8Num77z0">
    <w:name w:val="WW8Num77z0"/>
    <w:uiPriority w:val="99"/>
    <w:rsid w:val="00391B4E"/>
    <w:rPr>
      <w:rFonts w:ascii="Symbol" w:hAnsi="Symbol" w:cs="Symbol"/>
      <w:color w:val="auto"/>
    </w:rPr>
  </w:style>
  <w:style w:type="character" w:customStyle="1" w:styleId="WW8Num78z0">
    <w:name w:val="WW8Num78z0"/>
    <w:uiPriority w:val="99"/>
    <w:rsid w:val="00391B4E"/>
    <w:rPr>
      <w:rFonts w:ascii="Symbol" w:hAnsi="Symbol" w:cs="Symbol"/>
    </w:rPr>
  </w:style>
  <w:style w:type="character" w:customStyle="1" w:styleId="WW8Num80z0">
    <w:name w:val="WW8Num80z0"/>
    <w:uiPriority w:val="99"/>
    <w:rsid w:val="00391B4E"/>
    <w:rPr>
      <w:rFonts w:ascii="Wingdings" w:hAnsi="Wingdings" w:cs="Wingdings"/>
    </w:rPr>
  </w:style>
  <w:style w:type="character" w:customStyle="1" w:styleId="WW8Num81z0">
    <w:name w:val="WW8Num81z0"/>
    <w:uiPriority w:val="99"/>
    <w:rsid w:val="00391B4E"/>
    <w:rPr>
      <w:rFonts w:ascii="Symbol" w:hAnsi="Symbol" w:cs="Symbol"/>
    </w:rPr>
  </w:style>
  <w:style w:type="character" w:customStyle="1" w:styleId="WW8Num82z0">
    <w:name w:val="WW8Num82z0"/>
    <w:uiPriority w:val="99"/>
    <w:rsid w:val="00391B4E"/>
    <w:rPr>
      <w:rFonts w:ascii="Wingdings" w:hAnsi="Wingdings" w:cs="Wingdings"/>
    </w:rPr>
  </w:style>
  <w:style w:type="character" w:customStyle="1" w:styleId="WW8Num83z0">
    <w:name w:val="WW8Num83z0"/>
    <w:uiPriority w:val="99"/>
    <w:rsid w:val="00391B4E"/>
    <w:rPr>
      <w:sz w:val="22"/>
      <w:szCs w:val="22"/>
    </w:rPr>
  </w:style>
  <w:style w:type="character" w:customStyle="1" w:styleId="WW8Num84z0">
    <w:name w:val="WW8Num84z0"/>
    <w:uiPriority w:val="99"/>
    <w:rsid w:val="00391B4E"/>
    <w:rPr>
      <w:rFonts w:ascii="Symbol" w:hAnsi="Symbol" w:cs="Symbol"/>
    </w:rPr>
  </w:style>
  <w:style w:type="character" w:customStyle="1" w:styleId="WW8Num86z0">
    <w:name w:val="WW8Num86z0"/>
    <w:uiPriority w:val="99"/>
    <w:rsid w:val="00391B4E"/>
    <w:rPr>
      <w:rFonts w:ascii="Symbol" w:hAnsi="Symbol" w:cs="Symbol"/>
    </w:rPr>
  </w:style>
  <w:style w:type="character" w:customStyle="1" w:styleId="WW8Num93z0">
    <w:name w:val="WW8Num93z0"/>
    <w:uiPriority w:val="99"/>
    <w:rsid w:val="00391B4E"/>
    <w:rPr>
      <w:rFonts w:ascii="Symbol" w:hAnsi="Symbol" w:cs="Symbol"/>
    </w:rPr>
  </w:style>
  <w:style w:type="character" w:customStyle="1" w:styleId="WW8Num95z0">
    <w:name w:val="WW8Num95z0"/>
    <w:uiPriority w:val="99"/>
    <w:rsid w:val="00391B4E"/>
  </w:style>
  <w:style w:type="character" w:customStyle="1" w:styleId="WW8Num98z0">
    <w:name w:val="WW8Num98z0"/>
    <w:uiPriority w:val="99"/>
    <w:rsid w:val="00391B4E"/>
    <w:rPr>
      <w:rFonts w:ascii="Times New Roman" w:hAnsi="Times New Roman" w:cs="Times New Roman"/>
    </w:rPr>
  </w:style>
  <w:style w:type="character" w:customStyle="1" w:styleId="WW8Num100z0">
    <w:name w:val="WW8Num100z0"/>
    <w:uiPriority w:val="99"/>
    <w:rsid w:val="00391B4E"/>
    <w:rPr>
      <w:rFonts w:ascii="Symbol" w:hAnsi="Symbol" w:cs="Symbol"/>
    </w:rPr>
  </w:style>
  <w:style w:type="character" w:customStyle="1" w:styleId="WW8Num103z0">
    <w:name w:val="WW8Num103z0"/>
    <w:uiPriority w:val="99"/>
    <w:rsid w:val="00391B4E"/>
    <w:rPr>
      <w:rFonts w:ascii="Wingdings" w:hAnsi="Wingdings" w:cs="Wingdings"/>
    </w:rPr>
  </w:style>
  <w:style w:type="character" w:customStyle="1" w:styleId="WW8Num105z0">
    <w:name w:val="WW8Num105z0"/>
    <w:uiPriority w:val="99"/>
    <w:rsid w:val="00391B4E"/>
    <w:rPr>
      <w:rFonts w:ascii="Wingdings" w:hAnsi="Wingdings" w:cs="Wingdings"/>
    </w:rPr>
  </w:style>
  <w:style w:type="character" w:customStyle="1" w:styleId="WW8Num106z0">
    <w:name w:val="WW8Num106z0"/>
    <w:uiPriority w:val="99"/>
    <w:rsid w:val="00391B4E"/>
    <w:rPr>
      <w:rFonts w:ascii="Wingdings" w:hAnsi="Wingdings" w:cs="Wingdings"/>
    </w:rPr>
  </w:style>
  <w:style w:type="character" w:customStyle="1" w:styleId="WW8Num107z0">
    <w:name w:val="WW8Num107z0"/>
    <w:uiPriority w:val="99"/>
    <w:rsid w:val="00391B4E"/>
    <w:rPr>
      <w:rFonts w:ascii="Times New Roman" w:eastAsia="Times New Roman" w:hAnsi="Times New Roman" w:cs="Times New Roman"/>
    </w:rPr>
  </w:style>
  <w:style w:type="character" w:customStyle="1" w:styleId="WW8Num107z1">
    <w:name w:val="WW8Num107z1"/>
    <w:uiPriority w:val="99"/>
    <w:rsid w:val="00391B4E"/>
    <w:rPr>
      <w:rFonts w:ascii="Courier New" w:hAnsi="Courier New" w:cs="Courier New"/>
    </w:rPr>
  </w:style>
  <w:style w:type="character" w:customStyle="1" w:styleId="WW8Num107z2">
    <w:name w:val="WW8Num107z2"/>
    <w:uiPriority w:val="99"/>
    <w:rsid w:val="00391B4E"/>
    <w:rPr>
      <w:rFonts w:ascii="Wingdings" w:hAnsi="Wingdings" w:cs="Wingdings"/>
    </w:rPr>
  </w:style>
  <w:style w:type="character" w:customStyle="1" w:styleId="WW8Num107z3">
    <w:name w:val="WW8Num107z3"/>
    <w:uiPriority w:val="99"/>
    <w:rsid w:val="00391B4E"/>
    <w:rPr>
      <w:rFonts w:ascii="Symbol" w:hAnsi="Symbol" w:cs="Symbol"/>
    </w:rPr>
  </w:style>
  <w:style w:type="character" w:customStyle="1" w:styleId="WW8Num109z0">
    <w:name w:val="WW8Num109z0"/>
    <w:uiPriority w:val="99"/>
    <w:rsid w:val="00391B4E"/>
    <w:rPr>
      <w:rFonts w:ascii="Symbol" w:hAnsi="Symbol" w:cs="Symbol"/>
    </w:rPr>
  </w:style>
  <w:style w:type="character" w:customStyle="1" w:styleId="WW8Num110z0">
    <w:name w:val="WW8Num110z0"/>
    <w:uiPriority w:val="99"/>
    <w:rsid w:val="00391B4E"/>
    <w:rPr>
      <w:sz w:val="22"/>
      <w:szCs w:val="22"/>
    </w:rPr>
  </w:style>
  <w:style w:type="character" w:customStyle="1" w:styleId="WW8Num111z0">
    <w:name w:val="WW8Num111z0"/>
    <w:uiPriority w:val="99"/>
    <w:rsid w:val="00391B4E"/>
    <w:rPr>
      <w:rFonts w:ascii="Symbol" w:hAnsi="Symbol" w:cs="Symbol"/>
    </w:rPr>
  </w:style>
  <w:style w:type="character" w:customStyle="1" w:styleId="WW8Num112z0">
    <w:name w:val="WW8Num112z0"/>
    <w:uiPriority w:val="99"/>
    <w:rsid w:val="00391B4E"/>
    <w:rPr>
      <w:rFonts w:ascii="Wingdings" w:hAnsi="Wingdings" w:cs="Wingdings"/>
      <w:sz w:val="16"/>
      <w:szCs w:val="16"/>
    </w:rPr>
  </w:style>
  <w:style w:type="character" w:customStyle="1" w:styleId="WW8Num113z0">
    <w:name w:val="WW8Num113z0"/>
    <w:uiPriority w:val="99"/>
    <w:rsid w:val="00391B4E"/>
    <w:rPr>
      <w:rFonts w:ascii="Times New Roman" w:hAnsi="Times New Roman" w:cs="Times New Roman"/>
      <w:sz w:val="24"/>
      <w:szCs w:val="24"/>
      <w:u w:val="none"/>
    </w:rPr>
  </w:style>
  <w:style w:type="character" w:customStyle="1" w:styleId="WW8Num114z0">
    <w:name w:val="WW8Num114z0"/>
    <w:uiPriority w:val="99"/>
    <w:rsid w:val="00391B4E"/>
    <w:rPr>
      <w:rFonts w:ascii="Symbol" w:hAnsi="Symbol" w:cs="Symbol"/>
    </w:rPr>
  </w:style>
  <w:style w:type="character" w:customStyle="1" w:styleId="WW8Num115z0">
    <w:name w:val="WW8Num115z0"/>
    <w:uiPriority w:val="99"/>
    <w:rsid w:val="00391B4E"/>
    <w:rPr>
      <w:rFonts w:ascii="Wingdings" w:hAnsi="Wingdings" w:cs="Wingdings"/>
    </w:rPr>
  </w:style>
  <w:style w:type="character" w:customStyle="1" w:styleId="WW8Num117z0">
    <w:name w:val="WW8Num117z0"/>
    <w:uiPriority w:val="99"/>
    <w:rsid w:val="00391B4E"/>
    <w:rPr>
      <w:rFonts w:ascii="Times New Roman" w:hAnsi="Times New Roman" w:cs="Times New Roman"/>
      <w:sz w:val="28"/>
      <w:szCs w:val="28"/>
      <w:u w:val="none"/>
    </w:rPr>
  </w:style>
  <w:style w:type="character" w:customStyle="1" w:styleId="WW8Num118z0">
    <w:name w:val="WW8Num118z0"/>
    <w:uiPriority w:val="99"/>
    <w:rsid w:val="00391B4E"/>
    <w:rPr>
      <w:rFonts w:ascii="Symbol" w:hAnsi="Symbol" w:cs="Symbol"/>
    </w:rPr>
  </w:style>
  <w:style w:type="character" w:customStyle="1" w:styleId="WW8Num119z0">
    <w:name w:val="WW8Num119z0"/>
    <w:uiPriority w:val="99"/>
    <w:rsid w:val="00391B4E"/>
    <w:rPr>
      <w:rFonts w:ascii="Symbol" w:hAnsi="Symbol" w:cs="Symbol"/>
    </w:rPr>
  </w:style>
  <w:style w:type="character" w:customStyle="1" w:styleId="WW8Num120z0">
    <w:name w:val="WW8Num120z0"/>
    <w:uiPriority w:val="99"/>
    <w:rsid w:val="00391B4E"/>
    <w:rPr>
      <w:rFonts w:ascii="Symbol" w:hAnsi="Symbol" w:cs="Symbol"/>
    </w:rPr>
  </w:style>
  <w:style w:type="character" w:customStyle="1" w:styleId="WW8Num121z0">
    <w:name w:val="WW8Num121z0"/>
    <w:uiPriority w:val="99"/>
    <w:rsid w:val="00391B4E"/>
    <w:rPr>
      <w:b/>
      <w:bCs/>
      <w:color w:val="000080"/>
      <w:sz w:val="20"/>
      <w:szCs w:val="20"/>
    </w:rPr>
  </w:style>
  <w:style w:type="character" w:customStyle="1" w:styleId="WW8Num121z1">
    <w:name w:val="WW8Num121z1"/>
    <w:uiPriority w:val="99"/>
    <w:rsid w:val="00391B4E"/>
    <w:rPr>
      <w:b/>
      <w:bCs/>
      <w:color w:val="000080"/>
      <w:sz w:val="18"/>
      <w:szCs w:val="18"/>
    </w:rPr>
  </w:style>
  <w:style w:type="character" w:customStyle="1" w:styleId="WW8Num121z2">
    <w:name w:val="WW8Num121z2"/>
    <w:uiPriority w:val="99"/>
    <w:rsid w:val="00391B4E"/>
    <w:rPr>
      <w:color w:val="000080"/>
      <w:sz w:val="18"/>
      <w:szCs w:val="18"/>
    </w:rPr>
  </w:style>
  <w:style w:type="character" w:customStyle="1" w:styleId="WW8Num124z0">
    <w:name w:val="WW8Num124z0"/>
    <w:uiPriority w:val="99"/>
    <w:rsid w:val="00391B4E"/>
    <w:rPr>
      <w:rFonts w:ascii="Symbol" w:hAnsi="Symbol" w:cs="Symbol"/>
    </w:rPr>
  </w:style>
  <w:style w:type="character" w:customStyle="1" w:styleId="WW8Num125z0">
    <w:name w:val="WW8Num125z0"/>
    <w:uiPriority w:val="99"/>
    <w:rsid w:val="00391B4E"/>
    <w:rPr>
      <w:rFonts w:ascii="Symbol" w:hAnsi="Symbol" w:cs="Symbol"/>
    </w:rPr>
  </w:style>
  <w:style w:type="character" w:customStyle="1" w:styleId="WW8Num126z0">
    <w:name w:val="WW8Num126z0"/>
    <w:uiPriority w:val="99"/>
    <w:rsid w:val="00391B4E"/>
    <w:rPr>
      <w:rFonts w:ascii="Monotype Sorts" w:hAnsi="Monotype Sorts" w:cs="Monotype Sorts"/>
      <w:color w:val="0000FF"/>
    </w:rPr>
  </w:style>
  <w:style w:type="character" w:customStyle="1" w:styleId="WW8Num128z0">
    <w:name w:val="WW8Num128z0"/>
    <w:uiPriority w:val="99"/>
    <w:rsid w:val="00391B4E"/>
    <w:rPr>
      <w:rFonts w:ascii="Symbol" w:hAnsi="Symbol" w:cs="Symbol"/>
    </w:rPr>
  </w:style>
  <w:style w:type="character" w:customStyle="1" w:styleId="WW8Num129z0">
    <w:name w:val="WW8Num129z0"/>
    <w:uiPriority w:val="99"/>
    <w:rsid w:val="00391B4E"/>
    <w:rPr>
      <w:rFonts w:ascii="Symbol" w:hAnsi="Symbol" w:cs="Symbol"/>
    </w:rPr>
  </w:style>
  <w:style w:type="character" w:customStyle="1" w:styleId="WW8Num130z0">
    <w:name w:val="WW8Num130z0"/>
    <w:uiPriority w:val="99"/>
    <w:rsid w:val="00391B4E"/>
    <w:rPr>
      <w:rFonts w:ascii="Symbol" w:hAnsi="Symbol" w:cs="Symbol"/>
    </w:rPr>
  </w:style>
  <w:style w:type="character" w:customStyle="1" w:styleId="WW8Num133z0">
    <w:name w:val="WW8Num133z0"/>
    <w:uiPriority w:val="99"/>
    <w:rsid w:val="00391B4E"/>
    <w:rPr>
      <w:rFonts w:ascii="Wingdings" w:hAnsi="Wingdings" w:cs="Wingdings"/>
    </w:rPr>
  </w:style>
  <w:style w:type="character" w:customStyle="1" w:styleId="WW8Num134z0">
    <w:name w:val="WW8Num134z0"/>
    <w:uiPriority w:val="99"/>
    <w:rsid w:val="00391B4E"/>
    <w:rPr>
      <w:rFonts w:ascii="Wingdings" w:hAnsi="Wingdings" w:cs="Wingdings"/>
    </w:rPr>
  </w:style>
  <w:style w:type="character" w:customStyle="1" w:styleId="WW8Num138z0">
    <w:name w:val="WW8Num138z0"/>
    <w:uiPriority w:val="99"/>
    <w:rsid w:val="00391B4E"/>
    <w:rPr>
      <w:rFonts w:ascii="Monotype Sorts" w:hAnsi="Monotype Sorts" w:cs="Monotype Sorts"/>
      <w:color w:val="0000FF"/>
    </w:rPr>
  </w:style>
  <w:style w:type="character" w:customStyle="1" w:styleId="WW8Num140z0">
    <w:name w:val="WW8Num140z0"/>
    <w:uiPriority w:val="99"/>
    <w:rsid w:val="00391B4E"/>
    <w:rPr>
      <w:rFonts w:ascii="Wingdings" w:hAnsi="Wingdings" w:cs="Wingdings"/>
    </w:rPr>
  </w:style>
  <w:style w:type="character" w:customStyle="1" w:styleId="WW8Num143z0">
    <w:name w:val="WW8Num143z0"/>
    <w:uiPriority w:val="99"/>
    <w:rsid w:val="00391B4E"/>
    <w:rPr>
      <w:rFonts w:ascii="Symbol" w:hAnsi="Symbol" w:cs="Symbol"/>
    </w:rPr>
  </w:style>
  <w:style w:type="character" w:customStyle="1" w:styleId="WW8Num145z0">
    <w:name w:val="WW8Num145z0"/>
    <w:uiPriority w:val="99"/>
    <w:rsid w:val="00391B4E"/>
    <w:rPr>
      <w:b/>
      <w:bCs/>
      <w:u w:val="single"/>
    </w:rPr>
  </w:style>
  <w:style w:type="character" w:customStyle="1" w:styleId="WW8Num146z0">
    <w:name w:val="WW8Num146z0"/>
    <w:uiPriority w:val="99"/>
    <w:rsid w:val="00391B4E"/>
    <w:rPr>
      <w:rFonts w:ascii="Symbol" w:hAnsi="Symbol" w:cs="Symbol"/>
    </w:rPr>
  </w:style>
  <w:style w:type="character" w:customStyle="1" w:styleId="WW8Num147z0">
    <w:name w:val="WW8Num147z0"/>
    <w:uiPriority w:val="99"/>
    <w:rsid w:val="00391B4E"/>
    <w:rPr>
      <w:rFonts w:ascii="Wingdings" w:hAnsi="Wingdings" w:cs="Wingdings"/>
      <w:sz w:val="16"/>
      <w:szCs w:val="16"/>
    </w:rPr>
  </w:style>
  <w:style w:type="character" w:customStyle="1" w:styleId="WW8Num149z0">
    <w:name w:val="WW8Num149z0"/>
    <w:uiPriority w:val="99"/>
    <w:rsid w:val="00391B4E"/>
    <w:rPr>
      <w:rFonts w:ascii="Symbol" w:hAnsi="Symbol" w:cs="Symbol"/>
    </w:rPr>
  </w:style>
  <w:style w:type="character" w:customStyle="1" w:styleId="WW8Num150z0">
    <w:name w:val="WW8Num150z0"/>
    <w:uiPriority w:val="99"/>
    <w:rsid w:val="00391B4E"/>
    <w:rPr>
      <w:rFonts w:ascii="Times New Roman" w:hAnsi="Times New Roman" w:cs="Times New Roman"/>
    </w:rPr>
  </w:style>
  <w:style w:type="character" w:customStyle="1" w:styleId="WW8Num151z0">
    <w:name w:val="WW8Num151z0"/>
    <w:uiPriority w:val="99"/>
    <w:rsid w:val="00391B4E"/>
    <w:rPr>
      <w:rFonts w:ascii="Times New Roman" w:hAnsi="Times New Roman" w:cs="Times New Roman"/>
    </w:rPr>
  </w:style>
  <w:style w:type="character" w:customStyle="1" w:styleId="WW8Num153z0">
    <w:name w:val="WW8Num153z0"/>
    <w:uiPriority w:val="99"/>
    <w:rsid w:val="00391B4E"/>
    <w:rPr>
      <w:rFonts w:ascii="Symbol" w:hAnsi="Symbol" w:cs="Symbol"/>
    </w:rPr>
  </w:style>
  <w:style w:type="character" w:customStyle="1" w:styleId="WW8Num154z0">
    <w:name w:val="WW8Num154z0"/>
    <w:uiPriority w:val="99"/>
    <w:rsid w:val="00391B4E"/>
    <w:rPr>
      <w:rFonts w:ascii="Times New Roman" w:hAnsi="Times New Roman" w:cs="Times New Roman"/>
    </w:rPr>
  </w:style>
  <w:style w:type="character" w:customStyle="1" w:styleId="WW8Num155z0">
    <w:name w:val="WW8Num155z0"/>
    <w:uiPriority w:val="99"/>
    <w:rsid w:val="00391B4E"/>
    <w:rPr>
      <w:rFonts w:ascii="Symbol" w:hAnsi="Symbol" w:cs="Symbol"/>
    </w:rPr>
  </w:style>
  <w:style w:type="character" w:customStyle="1" w:styleId="WW8Num157z0">
    <w:name w:val="WW8Num157z0"/>
    <w:uiPriority w:val="99"/>
    <w:rsid w:val="00391B4E"/>
    <w:rPr>
      <w:rFonts w:ascii="Wingdings" w:hAnsi="Wingdings" w:cs="Wingdings"/>
    </w:rPr>
  </w:style>
  <w:style w:type="character" w:customStyle="1" w:styleId="WW8Num160z0">
    <w:name w:val="WW8Num160z0"/>
    <w:uiPriority w:val="99"/>
    <w:rsid w:val="00391B4E"/>
    <w:rPr>
      <w:rFonts w:ascii="Symbol" w:hAnsi="Symbol" w:cs="Symbol"/>
    </w:rPr>
  </w:style>
  <w:style w:type="character" w:customStyle="1" w:styleId="WW8Num164z0">
    <w:name w:val="WW8Num164z0"/>
    <w:uiPriority w:val="99"/>
    <w:rsid w:val="00391B4E"/>
    <w:rPr>
      <w:b/>
      <w:bCs/>
    </w:rPr>
  </w:style>
  <w:style w:type="character" w:customStyle="1" w:styleId="WW8Num165z0">
    <w:name w:val="WW8Num165z0"/>
    <w:uiPriority w:val="99"/>
    <w:rsid w:val="00391B4E"/>
    <w:rPr>
      <w:rFonts w:ascii="Wingdings" w:hAnsi="Wingdings" w:cs="Wingdings"/>
    </w:rPr>
  </w:style>
  <w:style w:type="character" w:customStyle="1" w:styleId="WW8Num168z0">
    <w:name w:val="WW8Num168z0"/>
    <w:uiPriority w:val="99"/>
    <w:rsid w:val="00391B4E"/>
    <w:rPr>
      <w:rFonts w:ascii="Wingdings" w:hAnsi="Wingdings" w:cs="Wingdings"/>
    </w:rPr>
  </w:style>
  <w:style w:type="character" w:customStyle="1" w:styleId="WW8Num171z0">
    <w:name w:val="WW8Num171z0"/>
    <w:uiPriority w:val="99"/>
    <w:rsid w:val="00391B4E"/>
    <w:rPr>
      <w:rFonts w:ascii="Arial" w:hAnsi="Arial" w:cs="Arial"/>
      <w:b/>
      <w:bCs/>
      <w:sz w:val="20"/>
      <w:szCs w:val="20"/>
      <w:u w:val="none"/>
    </w:rPr>
  </w:style>
  <w:style w:type="character" w:customStyle="1" w:styleId="WW8Num172z0">
    <w:name w:val="WW8Num172z0"/>
    <w:uiPriority w:val="99"/>
    <w:rsid w:val="00391B4E"/>
    <w:rPr>
      <w:rFonts w:ascii="Symbol" w:hAnsi="Symbol" w:cs="Symbol"/>
    </w:rPr>
  </w:style>
  <w:style w:type="character" w:customStyle="1" w:styleId="WW8Num173z0">
    <w:name w:val="WW8Num173z0"/>
    <w:uiPriority w:val="99"/>
    <w:rsid w:val="00391B4E"/>
    <w:rPr>
      <w:rFonts w:ascii="Wingdings" w:hAnsi="Wingdings" w:cs="Wingdings"/>
    </w:rPr>
  </w:style>
  <w:style w:type="character" w:customStyle="1" w:styleId="WW8Num174z0">
    <w:name w:val="WW8Num174z0"/>
    <w:uiPriority w:val="99"/>
    <w:rsid w:val="00391B4E"/>
    <w:rPr>
      <w:rFonts w:ascii="Symbol" w:hAnsi="Symbol" w:cs="Symbol"/>
    </w:rPr>
  </w:style>
  <w:style w:type="character" w:customStyle="1" w:styleId="WW8Num176z0">
    <w:name w:val="WW8Num176z0"/>
    <w:uiPriority w:val="99"/>
    <w:rsid w:val="00391B4E"/>
    <w:rPr>
      <w:rFonts w:ascii="Wingdings" w:hAnsi="Wingdings" w:cs="Wingdings"/>
    </w:rPr>
  </w:style>
  <w:style w:type="character" w:customStyle="1" w:styleId="WW8Num179z0">
    <w:name w:val="WW8Num179z0"/>
    <w:uiPriority w:val="99"/>
    <w:rsid w:val="00391B4E"/>
    <w:rPr>
      <w:rFonts w:ascii="Times New Roman" w:hAnsi="Times New Roman" w:cs="Times New Roman"/>
    </w:rPr>
  </w:style>
  <w:style w:type="character" w:customStyle="1" w:styleId="WW8Num180z0">
    <w:name w:val="WW8Num180z0"/>
    <w:uiPriority w:val="99"/>
    <w:rsid w:val="00391B4E"/>
    <w:rPr>
      <w:rFonts w:ascii="Times New Roman" w:hAnsi="Times New Roman" w:cs="Times New Roman"/>
    </w:rPr>
  </w:style>
  <w:style w:type="character" w:customStyle="1" w:styleId="WW8Num181z0">
    <w:name w:val="WW8Num181z0"/>
    <w:uiPriority w:val="99"/>
    <w:rsid w:val="00391B4E"/>
    <w:rPr>
      <w:sz w:val="22"/>
      <w:szCs w:val="22"/>
    </w:rPr>
  </w:style>
  <w:style w:type="character" w:customStyle="1" w:styleId="WW8Num182z0">
    <w:name w:val="WW8Num182z0"/>
    <w:uiPriority w:val="99"/>
    <w:rsid w:val="00391B4E"/>
    <w:rPr>
      <w:rFonts w:ascii="Times New Roman" w:hAnsi="Times New Roman" w:cs="Times New Roman"/>
    </w:rPr>
  </w:style>
  <w:style w:type="character" w:customStyle="1" w:styleId="WW8Num183z0">
    <w:name w:val="WW8Num183z0"/>
    <w:uiPriority w:val="99"/>
    <w:rsid w:val="00391B4E"/>
    <w:rPr>
      <w:rFonts w:ascii="Monotype Sorts" w:hAnsi="Monotype Sorts" w:cs="Monotype Sorts"/>
      <w:color w:val="0000FF"/>
    </w:rPr>
  </w:style>
  <w:style w:type="character" w:customStyle="1" w:styleId="WW8Num187z0">
    <w:name w:val="WW8Num187z0"/>
    <w:uiPriority w:val="99"/>
    <w:rsid w:val="00391B4E"/>
    <w:rPr>
      <w:rFonts w:ascii="Symbol" w:hAnsi="Symbol" w:cs="Symbol"/>
    </w:rPr>
  </w:style>
  <w:style w:type="character" w:customStyle="1" w:styleId="WW8Num190z0">
    <w:name w:val="WW8Num190z0"/>
    <w:uiPriority w:val="99"/>
    <w:rsid w:val="00391B4E"/>
    <w:rPr>
      <w:rFonts w:ascii="Times New Roman" w:hAnsi="Times New Roman" w:cs="Times New Roman"/>
    </w:rPr>
  </w:style>
  <w:style w:type="character" w:customStyle="1" w:styleId="WW8Num191z0">
    <w:name w:val="WW8Num191z0"/>
    <w:uiPriority w:val="99"/>
    <w:rsid w:val="00391B4E"/>
    <w:rPr>
      <w:rFonts w:ascii="Symbol" w:hAnsi="Symbol" w:cs="Symbol"/>
    </w:rPr>
  </w:style>
  <w:style w:type="character" w:customStyle="1" w:styleId="WW8Num192z0">
    <w:name w:val="WW8Num192z0"/>
    <w:uiPriority w:val="99"/>
    <w:rsid w:val="00391B4E"/>
    <w:rPr>
      <w:rFonts w:ascii="Symbol" w:hAnsi="Symbol" w:cs="Symbol"/>
    </w:rPr>
  </w:style>
  <w:style w:type="character" w:customStyle="1" w:styleId="WW8Num194z0">
    <w:name w:val="WW8Num194z0"/>
    <w:uiPriority w:val="99"/>
    <w:rsid w:val="00391B4E"/>
    <w:rPr>
      <w:rFonts w:ascii="Symbol" w:hAnsi="Symbol" w:cs="Symbol"/>
    </w:rPr>
  </w:style>
  <w:style w:type="character" w:customStyle="1" w:styleId="WW8Num196z0">
    <w:name w:val="WW8Num196z0"/>
    <w:uiPriority w:val="99"/>
    <w:rsid w:val="00391B4E"/>
    <w:rPr>
      <w:rFonts w:ascii="Times New Roman" w:hAnsi="Times New Roman" w:cs="Times New Roman"/>
    </w:rPr>
  </w:style>
  <w:style w:type="character" w:customStyle="1" w:styleId="WW8Num197z0">
    <w:name w:val="WW8Num197z0"/>
    <w:uiPriority w:val="99"/>
    <w:rsid w:val="00391B4E"/>
    <w:rPr>
      <w:sz w:val="20"/>
      <w:szCs w:val="20"/>
    </w:rPr>
  </w:style>
  <w:style w:type="character" w:customStyle="1" w:styleId="WW8Num202z0">
    <w:name w:val="WW8Num202z0"/>
    <w:uiPriority w:val="99"/>
    <w:rsid w:val="00391B4E"/>
    <w:rPr>
      <w:rFonts w:ascii="Symbol" w:hAnsi="Symbol" w:cs="Symbol"/>
    </w:rPr>
  </w:style>
  <w:style w:type="character" w:customStyle="1" w:styleId="WW8Num203z0">
    <w:name w:val="WW8Num203z0"/>
    <w:uiPriority w:val="99"/>
    <w:rsid w:val="00391B4E"/>
    <w:rPr>
      <w:rFonts w:ascii="Monotype Sorts" w:hAnsi="Monotype Sorts" w:cs="Monotype Sorts"/>
      <w:color w:val="0000FF"/>
    </w:rPr>
  </w:style>
  <w:style w:type="character" w:customStyle="1" w:styleId="WW8Num204z0">
    <w:name w:val="WW8Num204z0"/>
    <w:uiPriority w:val="99"/>
    <w:rsid w:val="00391B4E"/>
    <w:rPr>
      <w:rFonts w:ascii="Symbol" w:hAnsi="Symbol" w:cs="Symbol"/>
      <w:color w:val="auto"/>
    </w:rPr>
  </w:style>
  <w:style w:type="character" w:customStyle="1" w:styleId="WW8Num205z0">
    <w:name w:val="WW8Num205z0"/>
    <w:uiPriority w:val="99"/>
    <w:rsid w:val="00391B4E"/>
    <w:rPr>
      <w:rFonts w:ascii="Symbol" w:hAnsi="Symbol" w:cs="Symbol"/>
    </w:rPr>
  </w:style>
  <w:style w:type="character" w:customStyle="1" w:styleId="WW8Num206z0">
    <w:name w:val="WW8Num206z0"/>
    <w:uiPriority w:val="99"/>
    <w:rsid w:val="00391B4E"/>
    <w:rPr>
      <w:rFonts w:ascii="Symbol" w:hAnsi="Symbol" w:cs="Symbol"/>
    </w:rPr>
  </w:style>
  <w:style w:type="character" w:customStyle="1" w:styleId="WW8Num209z0">
    <w:name w:val="WW8Num209z0"/>
    <w:uiPriority w:val="99"/>
    <w:rsid w:val="00391B4E"/>
    <w:rPr>
      <w:rFonts w:ascii="Symbol" w:hAnsi="Symbol" w:cs="Symbol"/>
    </w:rPr>
  </w:style>
  <w:style w:type="character" w:customStyle="1" w:styleId="WW8Num210z0">
    <w:name w:val="WW8Num210z0"/>
    <w:uiPriority w:val="99"/>
    <w:rsid w:val="00391B4E"/>
    <w:rPr>
      <w:rFonts w:ascii="Symbol" w:hAnsi="Symbol" w:cs="Symbol"/>
    </w:rPr>
  </w:style>
  <w:style w:type="character" w:customStyle="1" w:styleId="WW8Num211z0">
    <w:name w:val="WW8Num211z0"/>
    <w:uiPriority w:val="99"/>
    <w:rsid w:val="00391B4E"/>
    <w:rPr>
      <w:rFonts w:ascii="Symbol" w:hAnsi="Symbol" w:cs="Symbol"/>
    </w:rPr>
  </w:style>
  <w:style w:type="character" w:customStyle="1" w:styleId="WW8Num212z0">
    <w:name w:val="WW8Num212z0"/>
    <w:uiPriority w:val="99"/>
    <w:rsid w:val="00391B4E"/>
    <w:rPr>
      <w:rFonts w:ascii="Symbol" w:hAnsi="Symbol" w:cs="Symbol"/>
      <w:sz w:val="22"/>
      <w:szCs w:val="22"/>
    </w:rPr>
  </w:style>
  <w:style w:type="character" w:customStyle="1" w:styleId="WW8Num216z0">
    <w:name w:val="WW8Num216z0"/>
    <w:uiPriority w:val="99"/>
    <w:rsid w:val="00391B4E"/>
    <w:rPr>
      <w:rFonts w:ascii="Wingdings" w:hAnsi="Wingdings" w:cs="Wingdings"/>
    </w:rPr>
  </w:style>
  <w:style w:type="character" w:customStyle="1" w:styleId="WW8Num218z0">
    <w:name w:val="WW8Num218z0"/>
    <w:uiPriority w:val="99"/>
    <w:rsid w:val="00391B4E"/>
    <w:rPr>
      <w:rFonts w:ascii="Arial" w:hAnsi="Arial" w:cs="Arial"/>
      <w:b/>
      <w:bCs/>
      <w:sz w:val="20"/>
      <w:szCs w:val="20"/>
      <w:u w:val="none"/>
    </w:rPr>
  </w:style>
  <w:style w:type="character" w:customStyle="1" w:styleId="WW8Num219z0">
    <w:name w:val="WW8Num219z0"/>
    <w:uiPriority w:val="99"/>
    <w:rsid w:val="00391B4E"/>
    <w:rPr>
      <w:rFonts w:ascii="Symbol" w:hAnsi="Symbol" w:cs="Symbol"/>
    </w:rPr>
  </w:style>
  <w:style w:type="character" w:customStyle="1" w:styleId="WW8Num220z0">
    <w:name w:val="WW8Num220z0"/>
    <w:uiPriority w:val="99"/>
    <w:rsid w:val="00391B4E"/>
    <w:rPr>
      <w:rFonts w:ascii="Times New Roman" w:hAnsi="Times New Roman" w:cs="Times New Roman"/>
    </w:rPr>
  </w:style>
  <w:style w:type="character" w:customStyle="1" w:styleId="WW8Num223z0">
    <w:name w:val="WW8Num223z0"/>
    <w:uiPriority w:val="99"/>
    <w:rsid w:val="00391B4E"/>
    <w:rPr>
      <w:rFonts w:ascii="Symbol" w:hAnsi="Symbol" w:cs="Symbol"/>
    </w:rPr>
  </w:style>
  <w:style w:type="character" w:customStyle="1" w:styleId="WW8Num225z0">
    <w:name w:val="WW8Num225z0"/>
    <w:uiPriority w:val="99"/>
    <w:rsid w:val="00391B4E"/>
    <w:rPr>
      <w:rFonts w:ascii="Monotype Sorts" w:hAnsi="Monotype Sorts" w:cs="Monotype Sorts"/>
      <w:color w:val="0000FF"/>
    </w:rPr>
  </w:style>
  <w:style w:type="character" w:customStyle="1" w:styleId="WW8Num227z0">
    <w:name w:val="WW8Num227z0"/>
    <w:uiPriority w:val="99"/>
    <w:rsid w:val="00391B4E"/>
    <w:rPr>
      <w:rFonts w:ascii="Symbol" w:hAnsi="Symbol" w:cs="Symbol"/>
    </w:rPr>
  </w:style>
  <w:style w:type="character" w:customStyle="1" w:styleId="WW8Num228z0">
    <w:name w:val="WW8Num228z0"/>
    <w:uiPriority w:val="99"/>
    <w:rsid w:val="00391B4E"/>
    <w:rPr>
      <w:rFonts w:ascii="Times New Roman" w:hAnsi="Times New Roman" w:cs="Times New Roman"/>
    </w:rPr>
  </w:style>
  <w:style w:type="character" w:customStyle="1" w:styleId="WW8Num230z0">
    <w:name w:val="WW8Num230z0"/>
    <w:uiPriority w:val="99"/>
    <w:rsid w:val="00391B4E"/>
    <w:rPr>
      <w:rFonts w:ascii="Symbol" w:hAnsi="Symbol" w:cs="Symbol"/>
    </w:rPr>
  </w:style>
  <w:style w:type="character" w:customStyle="1" w:styleId="WW8Num233z0">
    <w:name w:val="WW8Num233z0"/>
    <w:uiPriority w:val="99"/>
    <w:rsid w:val="00391B4E"/>
    <w:rPr>
      <w:rFonts w:ascii="Times New Roman" w:hAnsi="Times New Roman" w:cs="Times New Roman"/>
    </w:rPr>
  </w:style>
  <w:style w:type="character" w:customStyle="1" w:styleId="WW8Num234z0">
    <w:name w:val="WW8Num234z0"/>
    <w:uiPriority w:val="99"/>
    <w:rsid w:val="00391B4E"/>
    <w:rPr>
      <w:rFonts w:ascii="Symbol" w:hAnsi="Symbol" w:cs="Symbol"/>
    </w:rPr>
  </w:style>
  <w:style w:type="character" w:customStyle="1" w:styleId="WW8Num237z0">
    <w:name w:val="WW8Num237z0"/>
    <w:uiPriority w:val="99"/>
    <w:rsid w:val="00391B4E"/>
    <w:rPr>
      <w:rFonts w:ascii="Wingdings" w:hAnsi="Wingdings" w:cs="Wingdings"/>
    </w:rPr>
  </w:style>
  <w:style w:type="character" w:customStyle="1" w:styleId="WW8Num238z0">
    <w:name w:val="WW8Num238z0"/>
    <w:uiPriority w:val="99"/>
    <w:rsid w:val="00391B4E"/>
    <w:rPr>
      <w:rFonts w:ascii="Wingdings" w:hAnsi="Wingdings" w:cs="Wingdings"/>
      <w:sz w:val="16"/>
      <w:szCs w:val="16"/>
    </w:rPr>
  </w:style>
  <w:style w:type="character" w:customStyle="1" w:styleId="WW8Num244z0">
    <w:name w:val="WW8Num244z0"/>
    <w:uiPriority w:val="99"/>
    <w:rsid w:val="00391B4E"/>
    <w:rPr>
      <w:rFonts w:ascii="Symbol" w:hAnsi="Symbol" w:cs="Symbol"/>
    </w:rPr>
  </w:style>
  <w:style w:type="character" w:customStyle="1" w:styleId="WW8Num247z0">
    <w:name w:val="WW8Num247z0"/>
    <w:uiPriority w:val="99"/>
    <w:rsid w:val="00391B4E"/>
    <w:rPr>
      <w:rFonts w:ascii="Wingdings" w:hAnsi="Wingdings" w:cs="Wingdings"/>
    </w:rPr>
  </w:style>
  <w:style w:type="character" w:customStyle="1" w:styleId="WW8Num248z0">
    <w:name w:val="WW8Num248z0"/>
    <w:uiPriority w:val="99"/>
    <w:rsid w:val="00391B4E"/>
    <w:rPr>
      <w:rFonts w:ascii="Times New Roman" w:hAnsi="Times New Roman" w:cs="Times New Roman"/>
    </w:rPr>
  </w:style>
  <w:style w:type="character" w:customStyle="1" w:styleId="WW8Num250z0">
    <w:name w:val="WW8Num250z0"/>
    <w:uiPriority w:val="99"/>
    <w:rsid w:val="00391B4E"/>
    <w:rPr>
      <w:rFonts w:ascii="Wingdings" w:hAnsi="Wingdings" w:cs="Wingdings"/>
    </w:rPr>
  </w:style>
  <w:style w:type="character" w:customStyle="1" w:styleId="WW8Num257z0">
    <w:name w:val="WW8Num257z0"/>
    <w:uiPriority w:val="99"/>
    <w:rsid w:val="00391B4E"/>
    <w:rPr>
      <w:rFonts w:ascii="Symbol" w:hAnsi="Symbol" w:cs="Symbol"/>
    </w:rPr>
  </w:style>
  <w:style w:type="character" w:customStyle="1" w:styleId="WW8Num261z0">
    <w:name w:val="WW8Num261z0"/>
    <w:uiPriority w:val="99"/>
    <w:rsid w:val="00391B4E"/>
    <w:rPr>
      <w:rFonts w:ascii="Wingdings" w:hAnsi="Wingdings" w:cs="Wingdings"/>
    </w:rPr>
  </w:style>
  <w:style w:type="character" w:customStyle="1" w:styleId="WW8Num261z1">
    <w:name w:val="WW8Num261z1"/>
    <w:uiPriority w:val="99"/>
    <w:rsid w:val="00391B4E"/>
    <w:rPr>
      <w:rFonts w:ascii="Courier New" w:hAnsi="Courier New" w:cs="Courier New"/>
    </w:rPr>
  </w:style>
  <w:style w:type="character" w:customStyle="1" w:styleId="WW8Num261z3">
    <w:name w:val="WW8Num261z3"/>
    <w:uiPriority w:val="99"/>
    <w:rsid w:val="00391B4E"/>
    <w:rPr>
      <w:rFonts w:ascii="Symbol" w:hAnsi="Symbol" w:cs="Symbol"/>
    </w:rPr>
  </w:style>
  <w:style w:type="character" w:customStyle="1" w:styleId="WW8Num263z0">
    <w:name w:val="WW8Num263z0"/>
    <w:uiPriority w:val="99"/>
    <w:rsid w:val="00391B4E"/>
    <w:rPr>
      <w:rFonts w:ascii="Arial" w:hAnsi="Arial" w:cs="Arial"/>
      <w:b/>
      <w:bCs/>
      <w:sz w:val="24"/>
      <w:szCs w:val="24"/>
      <w:u w:val="none"/>
    </w:rPr>
  </w:style>
  <w:style w:type="character" w:customStyle="1" w:styleId="WW8Num264z0">
    <w:name w:val="WW8Num264z0"/>
    <w:uiPriority w:val="99"/>
    <w:rsid w:val="00391B4E"/>
    <w:rPr>
      <w:rFonts w:ascii="Symbol" w:hAnsi="Symbol" w:cs="Symbol"/>
    </w:rPr>
  </w:style>
  <w:style w:type="character" w:customStyle="1" w:styleId="WW8Num265z0">
    <w:name w:val="WW8Num265z0"/>
    <w:uiPriority w:val="99"/>
    <w:rsid w:val="00391B4E"/>
    <w:rPr>
      <w:rFonts w:ascii="Wingdings" w:hAnsi="Wingdings" w:cs="Wingdings"/>
    </w:rPr>
  </w:style>
  <w:style w:type="character" w:customStyle="1" w:styleId="WW8Num267z0">
    <w:name w:val="WW8Num267z0"/>
    <w:uiPriority w:val="99"/>
    <w:rsid w:val="00391B4E"/>
    <w:rPr>
      <w:rFonts w:ascii="Symbol" w:hAnsi="Symbol" w:cs="Symbol"/>
    </w:rPr>
  </w:style>
  <w:style w:type="character" w:customStyle="1" w:styleId="WW8Num267z1">
    <w:name w:val="WW8Num267z1"/>
    <w:uiPriority w:val="99"/>
    <w:rsid w:val="00391B4E"/>
    <w:rPr>
      <w:rFonts w:ascii="Courier New" w:hAnsi="Courier New" w:cs="Courier New"/>
    </w:rPr>
  </w:style>
  <w:style w:type="character" w:customStyle="1" w:styleId="WW8Num267z2">
    <w:name w:val="WW8Num267z2"/>
    <w:uiPriority w:val="99"/>
    <w:rsid w:val="00391B4E"/>
    <w:rPr>
      <w:rFonts w:ascii="Wingdings" w:hAnsi="Wingdings" w:cs="Wingdings"/>
    </w:rPr>
  </w:style>
  <w:style w:type="character" w:customStyle="1" w:styleId="WW8Num269z0">
    <w:name w:val="WW8Num269z0"/>
    <w:uiPriority w:val="99"/>
    <w:rsid w:val="00391B4E"/>
    <w:rPr>
      <w:rFonts w:ascii="Times New Roman" w:hAnsi="Times New Roman" w:cs="Times New Roman"/>
      <w:b/>
      <w:bCs/>
      <w:sz w:val="22"/>
      <w:szCs w:val="22"/>
    </w:rPr>
  </w:style>
  <w:style w:type="character" w:customStyle="1" w:styleId="WW8Num269z1">
    <w:name w:val="WW8Num269z1"/>
    <w:uiPriority w:val="99"/>
    <w:rsid w:val="00391B4E"/>
    <w:rPr>
      <w:rFonts w:ascii="Times New Roman" w:hAnsi="Times New Roman" w:cs="Times New Roman"/>
      <w:sz w:val="20"/>
      <w:szCs w:val="20"/>
    </w:rPr>
  </w:style>
  <w:style w:type="character" w:customStyle="1" w:styleId="WW8Num269z4">
    <w:name w:val="WW8Num269z4"/>
    <w:uiPriority w:val="99"/>
    <w:rsid w:val="00391B4E"/>
    <w:rPr>
      <w:b/>
      <w:bCs/>
    </w:rPr>
  </w:style>
  <w:style w:type="character" w:customStyle="1" w:styleId="WW8Num270z0">
    <w:name w:val="WW8Num270z0"/>
    <w:uiPriority w:val="99"/>
    <w:rsid w:val="00391B4E"/>
    <w:rPr>
      <w:rFonts w:ascii="Wingdings" w:hAnsi="Wingdings" w:cs="Wingdings"/>
    </w:rPr>
  </w:style>
  <w:style w:type="character" w:customStyle="1" w:styleId="WW8Num272z0">
    <w:name w:val="WW8Num272z0"/>
    <w:uiPriority w:val="99"/>
    <w:rsid w:val="00391B4E"/>
    <w:rPr>
      <w:rFonts w:ascii="Symbol" w:hAnsi="Symbol" w:cs="Symbol"/>
    </w:rPr>
  </w:style>
  <w:style w:type="character" w:customStyle="1" w:styleId="WW8Num273z0">
    <w:name w:val="WW8Num273z0"/>
    <w:uiPriority w:val="99"/>
    <w:rsid w:val="00391B4E"/>
    <w:rPr>
      <w:rFonts w:ascii="Symbol" w:hAnsi="Symbol" w:cs="Symbol"/>
    </w:rPr>
  </w:style>
  <w:style w:type="character" w:customStyle="1" w:styleId="WW8Num276z0">
    <w:name w:val="WW8Num276z0"/>
    <w:uiPriority w:val="99"/>
    <w:rsid w:val="00391B4E"/>
    <w:rPr>
      <w:rFonts w:ascii="Symbol" w:hAnsi="Symbol" w:cs="Symbol"/>
    </w:rPr>
  </w:style>
  <w:style w:type="character" w:customStyle="1" w:styleId="WW8Num277z0">
    <w:name w:val="WW8Num277z0"/>
    <w:uiPriority w:val="99"/>
    <w:rsid w:val="00391B4E"/>
    <w:rPr>
      <w:rFonts w:ascii="Symbol" w:hAnsi="Symbol" w:cs="Symbol"/>
    </w:rPr>
  </w:style>
  <w:style w:type="character" w:customStyle="1" w:styleId="WW8Num278z0">
    <w:name w:val="WW8Num278z0"/>
    <w:uiPriority w:val="99"/>
    <w:rsid w:val="00391B4E"/>
    <w:rPr>
      <w:rFonts w:ascii="Symbol" w:hAnsi="Symbol" w:cs="Symbol"/>
    </w:rPr>
  </w:style>
  <w:style w:type="character" w:customStyle="1" w:styleId="WW8Num280z0">
    <w:name w:val="WW8Num280z0"/>
    <w:uiPriority w:val="99"/>
    <w:rsid w:val="00391B4E"/>
    <w:rPr>
      <w:rFonts w:ascii="Wingdings" w:hAnsi="Wingdings" w:cs="Wingdings"/>
      <w:sz w:val="16"/>
      <w:szCs w:val="16"/>
    </w:rPr>
  </w:style>
  <w:style w:type="character" w:customStyle="1" w:styleId="WW8Num281z0">
    <w:name w:val="WW8Num281z0"/>
    <w:uiPriority w:val="99"/>
    <w:rsid w:val="00391B4E"/>
    <w:rPr>
      <w:rFonts w:ascii="Wingdings" w:hAnsi="Wingdings" w:cs="Wingdings"/>
    </w:rPr>
  </w:style>
  <w:style w:type="character" w:customStyle="1" w:styleId="WW8Num281z1">
    <w:name w:val="WW8Num281z1"/>
    <w:uiPriority w:val="99"/>
    <w:rsid w:val="00391B4E"/>
    <w:rPr>
      <w:rFonts w:ascii="Courier New" w:hAnsi="Courier New" w:cs="Courier New"/>
    </w:rPr>
  </w:style>
  <w:style w:type="character" w:customStyle="1" w:styleId="WW8Num281z3">
    <w:name w:val="WW8Num281z3"/>
    <w:uiPriority w:val="99"/>
    <w:rsid w:val="00391B4E"/>
    <w:rPr>
      <w:rFonts w:ascii="Symbol" w:hAnsi="Symbol" w:cs="Symbol"/>
    </w:rPr>
  </w:style>
  <w:style w:type="character" w:customStyle="1" w:styleId="WW8Num282z0">
    <w:name w:val="WW8Num282z0"/>
    <w:uiPriority w:val="99"/>
    <w:rsid w:val="00391B4E"/>
    <w:rPr>
      <w:rFonts w:ascii="Arial" w:hAnsi="Arial" w:cs="Arial"/>
      <w:b/>
      <w:bCs/>
      <w:sz w:val="24"/>
      <w:szCs w:val="24"/>
      <w:u w:val="none"/>
    </w:rPr>
  </w:style>
  <w:style w:type="character" w:customStyle="1" w:styleId="WW8Num283z0">
    <w:name w:val="WW8Num283z0"/>
    <w:uiPriority w:val="99"/>
    <w:rsid w:val="00391B4E"/>
    <w:rPr>
      <w:rFonts w:ascii="Wingdings" w:hAnsi="Wingdings" w:cs="Wingdings"/>
      <w:sz w:val="16"/>
      <w:szCs w:val="16"/>
    </w:rPr>
  </w:style>
  <w:style w:type="character" w:customStyle="1" w:styleId="WW8Num284z0">
    <w:name w:val="WW8Num284z0"/>
    <w:uiPriority w:val="99"/>
    <w:rsid w:val="00391B4E"/>
    <w:rPr>
      <w:rFonts w:ascii="Times New Roman" w:hAnsi="Times New Roman" w:cs="Times New Roman"/>
    </w:rPr>
  </w:style>
  <w:style w:type="character" w:customStyle="1" w:styleId="WW8Num285z0">
    <w:name w:val="WW8Num285z0"/>
    <w:uiPriority w:val="99"/>
    <w:rsid w:val="00391B4E"/>
    <w:rPr>
      <w:rFonts w:ascii="Times New Roman" w:hAnsi="Times New Roman" w:cs="Times New Roman"/>
    </w:rPr>
  </w:style>
  <w:style w:type="character" w:customStyle="1" w:styleId="WW8Num286z0">
    <w:name w:val="WW8Num286z0"/>
    <w:uiPriority w:val="99"/>
    <w:rsid w:val="00391B4E"/>
    <w:rPr>
      <w:rFonts w:ascii="Symbol" w:hAnsi="Symbol" w:cs="Symbol"/>
    </w:rPr>
  </w:style>
  <w:style w:type="character" w:customStyle="1" w:styleId="WW8Num287z0">
    <w:name w:val="WW8Num287z0"/>
    <w:uiPriority w:val="99"/>
    <w:rsid w:val="00391B4E"/>
    <w:rPr>
      <w:rFonts w:ascii="Symbol" w:hAnsi="Symbol" w:cs="Symbol"/>
      <w:color w:val="auto"/>
    </w:rPr>
  </w:style>
  <w:style w:type="character" w:customStyle="1" w:styleId="WW8Num288z0">
    <w:name w:val="WW8Num288z0"/>
    <w:uiPriority w:val="99"/>
    <w:rsid w:val="00391B4E"/>
    <w:rPr>
      <w:rFonts w:ascii="Symbol" w:hAnsi="Symbol" w:cs="Symbol"/>
    </w:rPr>
  </w:style>
  <w:style w:type="character" w:customStyle="1" w:styleId="WW8Num291z0">
    <w:name w:val="WW8Num291z0"/>
    <w:uiPriority w:val="99"/>
    <w:rsid w:val="00391B4E"/>
    <w:rPr>
      <w:rFonts w:ascii="Wingdings" w:hAnsi="Wingdings" w:cs="Wingdings"/>
    </w:rPr>
  </w:style>
  <w:style w:type="character" w:customStyle="1" w:styleId="WW8Num295z0">
    <w:name w:val="WW8Num295z0"/>
    <w:uiPriority w:val="99"/>
    <w:rsid w:val="00391B4E"/>
    <w:rPr>
      <w:rFonts w:ascii="Symbol" w:hAnsi="Symbol" w:cs="Symbol"/>
    </w:rPr>
  </w:style>
  <w:style w:type="character" w:customStyle="1" w:styleId="WW8Num297z0">
    <w:name w:val="WW8Num297z0"/>
    <w:uiPriority w:val="99"/>
    <w:rsid w:val="00391B4E"/>
    <w:rPr>
      <w:rFonts w:ascii="Symbol" w:hAnsi="Symbol" w:cs="Symbol"/>
    </w:rPr>
  </w:style>
  <w:style w:type="character" w:customStyle="1" w:styleId="WW8Num299z0">
    <w:name w:val="WW8Num299z0"/>
    <w:uiPriority w:val="99"/>
    <w:rsid w:val="00391B4E"/>
    <w:rPr>
      <w:rFonts w:ascii="Times New Roman" w:hAnsi="Times New Roman" w:cs="Times New Roman"/>
    </w:rPr>
  </w:style>
  <w:style w:type="character" w:customStyle="1" w:styleId="WW8Num302z0">
    <w:name w:val="WW8Num302z0"/>
    <w:uiPriority w:val="99"/>
    <w:rsid w:val="00391B4E"/>
    <w:rPr>
      <w:rFonts w:ascii="Symbol" w:hAnsi="Symbol" w:cs="Symbol"/>
    </w:rPr>
  </w:style>
  <w:style w:type="character" w:customStyle="1" w:styleId="WW8Num305z0">
    <w:name w:val="WW8Num305z0"/>
    <w:uiPriority w:val="99"/>
    <w:rsid w:val="00391B4E"/>
    <w:rPr>
      <w:rFonts w:ascii="Symbol" w:hAnsi="Symbol" w:cs="Symbol"/>
    </w:rPr>
  </w:style>
  <w:style w:type="character" w:customStyle="1" w:styleId="WW8Num306z0">
    <w:name w:val="WW8Num306z0"/>
    <w:uiPriority w:val="99"/>
    <w:rsid w:val="00391B4E"/>
    <w:rPr>
      <w:rFonts w:ascii="Wingdings" w:hAnsi="Wingdings" w:cs="Wingdings"/>
    </w:rPr>
  </w:style>
  <w:style w:type="character" w:customStyle="1" w:styleId="WW8Num311z0">
    <w:name w:val="WW8Num311z0"/>
    <w:uiPriority w:val="99"/>
    <w:rsid w:val="00391B4E"/>
    <w:rPr>
      <w:rFonts w:ascii="Wingdings" w:hAnsi="Wingdings" w:cs="Wingdings"/>
      <w:sz w:val="16"/>
      <w:szCs w:val="16"/>
    </w:rPr>
  </w:style>
  <w:style w:type="character" w:customStyle="1" w:styleId="WW8Num312z0">
    <w:name w:val="WW8Num312z0"/>
    <w:uiPriority w:val="99"/>
    <w:rsid w:val="00391B4E"/>
  </w:style>
  <w:style w:type="character" w:customStyle="1" w:styleId="WW8Num313z0">
    <w:name w:val="WW8Num313z0"/>
    <w:uiPriority w:val="99"/>
    <w:rsid w:val="00391B4E"/>
    <w:rPr>
      <w:rFonts w:ascii="Symbol" w:hAnsi="Symbol" w:cs="Symbol"/>
      <w:color w:val="auto"/>
    </w:rPr>
  </w:style>
  <w:style w:type="character" w:customStyle="1" w:styleId="WW8Num314z0">
    <w:name w:val="WW8Num314z0"/>
    <w:uiPriority w:val="99"/>
    <w:rsid w:val="00391B4E"/>
    <w:rPr>
      <w:rFonts w:ascii="Times New Roman" w:hAnsi="Times New Roman" w:cs="Times New Roman"/>
    </w:rPr>
  </w:style>
  <w:style w:type="character" w:customStyle="1" w:styleId="WW8Num315z0">
    <w:name w:val="WW8Num315z0"/>
    <w:uiPriority w:val="99"/>
    <w:rsid w:val="00391B4E"/>
    <w:rPr>
      <w:rFonts w:ascii="Times New Roman" w:hAnsi="Times New Roman" w:cs="Times New Roman"/>
    </w:rPr>
  </w:style>
  <w:style w:type="character" w:customStyle="1" w:styleId="WW8Num316z0">
    <w:name w:val="WW8Num316z0"/>
    <w:uiPriority w:val="99"/>
    <w:rsid w:val="00391B4E"/>
    <w:rPr>
      <w:sz w:val="20"/>
      <w:szCs w:val="20"/>
    </w:rPr>
  </w:style>
  <w:style w:type="character" w:customStyle="1" w:styleId="WW8Num317z0">
    <w:name w:val="WW8Num317z0"/>
    <w:uiPriority w:val="99"/>
    <w:rsid w:val="00391B4E"/>
    <w:rPr>
      <w:sz w:val="22"/>
      <w:szCs w:val="22"/>
    </w:rPr>
  </w:style>
  <w:style w:type="character" w:customStyle="1" w:styleId="WW8Num321z0">
    <w:name w:val="WW8Num321z0"/>
    <w:uiPriority w:val="99"/>
    <w:rsid w:val="00391B4E"/>
    <w:rPr>
      <w:rFonts w:ascii="Wingdings" w:hAnsi="Wingdings" w:cs="Wingdings"/>
    </w:rPr>
  </w:style>
  <w:style w:type="character" w:customStyle="1" w:styleId="WW8Num321z1">
    <w:name w:val="WW8Num321z1"/>
    <w:uiPriority w:val="99"/>
    <w:rsid w:val="00391B4E"/>
    <w:rPr>
      <w:rFonts w:ascii="Courier New" w:hAnsi="Courier New" w:cs="Courier New"/>
    </w:rPr>
  </w:style>
  <w:style w:type="character" w:customStyle="1" w:styleId="WW8Num321z3">
    <w:name w:val="WW8Num321z3"/>
    <w:uiPriority w:val="99"/>
    <w:rsid w:val="00391B4E"/>
    <w:rPr>
      <w:rFonts w:ascii="Symbol" w:hAnsi="Symbol" w:cs="Symbol"/>
    </w:rPr>
  </w:style>
  <w:style w:type="character" w:customStyle="1" w:styleId="WW8Num322z0">
    <w:name w:val="WW8Num322z0"/>
    <w:uiPriority w:val="99"/>
    <w:rsid w:val="00391B4E"/>
    <w:rPr>
      <w:rFonts w:ascii="Symbol" w:hAnsi="Symbol" w:cs="Symbol"/>
    </w:rPr>
  </w:style>
  <w:style w:type="character" w:customStyle="1" w:styleId="WW8Num327z0">
    <w:name w:val="WW8Num327z0"/>
    <w:uiPriority w:val="99"/>
    <w:rsid w:val="00391B4E"/>
    <w:rPr>
      <w:rFonts w:ascii="Symbol" w:hAnsi="Symbol" w:cs="Symbol"/>
    </w:rPr>
  </w:style>
  <w:style w:type="character" w:customStyle="1" w:styleId="WW8Num328z0">
    <w:name w:val="WW8Num328z0"/>
    <w:uiPriority w:val="99"/>
    <w:rsid w:val="00391B4E"/>
    <w:rPr>
      <w:rFonts w:ascii="Symbol" w:hAnsi="Symbol" w:cs="Symbol"/>
    </w:rPr>
  </w:style>
  <w:style w:type="character" w:customStyle="1" w:styleId="WW8Num332z0">
    <w:name w:val="WW8Num332z0"/>
    <w:uiPriority w:val="99"/>
    <w:rsid w:val="00391B4E"/>
    <w:rPr>
      <w:rFonts w:ascii="Symbol" w:hAnsi="Symbol" w:cs="Symbol"/>
    </w:rPr>
  </w:style>
  <w:style w:type="character" w:customStyle="1" w:styleId="WW8Num336z0">
    <w:name w:val="WW8Num336z0"/>
    <w:uiPriority w:val="99"/>
    <w:rsid w:val="00391B4E"/>
    <w:rPr>
      <w:rFonts w:ascii="Wingdings" w:hAnsi="Wingdings" w:cs="Wingdings"/>
      <w:sz w:val="16"/>
      <w:szCs w:val="16"/>
    </w:rPr>
  </w:style>
  <w:style w:type="character" w:customStyle="1" w:styleId="WW8Num337z0">
    <w:name w:val="WW8Num337z0"/>
    <w:uiPriority w:val="99"/>
    <w:rsid w:val="00391B4E"/>
    <w:rPr>
      <w:rFonts w:ascii="Wingdings" w:hAnsi="Wingdings" w:cs="Wingdings"/>
    </w:rPr>
  </w:style>
  <w:style w:type="character" w:customStyle="1" w:styleId="WW8Num337z1">
    <w:name w:val="WW8Num337z1"/>
    <w:uiPriority w:val="99"/>
    <w:rsid w:val="00391B4E"/>
    <w:rPr>
      <w:rFonts w:ascii="Courier New" w:hAnsi="Courier New" w:cs="Courier New"/>
    </w:rPr>
  </w:style>
  <w:style w:type="character" w:customStyle="1" w:styleId="WW8Num337z3">
    <w:name w:val="WW8Num337z3"/>
    <w:uiPriority w:val="99"/>
    <w:rsid w:val="00391B4E"/>
    <w:rPr>
      <w:rFonts w:ascii="Symbol" w:hAnsi="Symbol" w:cs="Symbol"/>
    </w:rPr>
  </w:style>
  <w:style w:type="character" w:customStyle="1" w:styleId="WW8Num338z0">
    <w:name w:val="WW8Num338z0"/>
    <w:uiPriority w:val="99"/>
    <w:rsid w:val="00391B4E"/>
    <w:rPr>
      <w:b/>
      <w:bCs/>
      <w:u w:val="single"/>
    </w:rPr>
  </w:style>
  <w:style w:type="character" w:customStyle="1" w:styleId="WW8Num339z0">
    <w:name w:val="WW8Num339z0"/>
    <w:uiPriority w:val="99"/>
    <w:rsid w:val="00391B4E"/>
    <w:rPr>
      <w:rFonts w:ascii="Symbol" w:hAnsi="Symbol" w:cs="Symbol"/>
    </w:rPr>
  </w:style>
  <w:style w:type="character" w:customStyle="1" w:styleId="WW8Num341z0">
    <w:name w:val="WW8Num341z0"/>
    <w:uiPriority w:val="99"/>
    <w:rsid w:val="00391B4E"/>
    <w:rPr>
      <w:rFonts w:ascii="Monotype Sorts" w:hAnsi="Monotype Sorts" w:cs="Monotype Sorts"/>
      <w:color w:val="0000FF"/>
    </w:rPr>
  </w:style>
  <w:style w:type="character" w:customStyle="1" w:styleId="WW8Num343z0">
    <w:name w:val="WW8Num343z0"/>
    <w:uiPriority w:val="99"/>
    <w:rsid w:val="00391B4E"/>
    <w:rPr>
      <w:rFonts w:ascii="Wingdings" w:hAnsi="Wingdings" w:cs="Wingdings"/>
    </w:rPr>
  </w:style>
  <w:style w:type="character" w:customStyle="1" w:styleId="WW8Num343z1">
    <w:name w:val="WW8Num343z1"/>
    <w:uiPriority w:val="99"/>
    <w:rsid w:val="00391B4E"/>
    <w:rPr>
      <w:rFonts w:ascii="Courier New" w:hAnsi="Courier New" w:cs="Courier New"/>
    </w:rPr>
  </w:style>
  <w:style w:type="character" w:customStyle="1" w:styleId="WW8Num343z3">
    <w:name w:val="WW8Num343z3"/>
    <w:uiPriority w:val="99"/>
    <w:rsid w:val="00391B4E"/>
    <w:rPr>
      <w:rFonts w:ascii="Symbol" w:hAnsi="Symbol" w:cs="Symbol"/>
    </w:rPr>
  </w:style>
  <w:style w:type="character" w:customStyle="1" w:styleId="WW8Num347z0">
    <w:name w:val="WW8Num347z0"/>
    <w:uiPriority w:val="99"/>
    <w:rsid w:val="00391B4E"/>
    <w:rPr>
      <w:rFonts w:ascii="Wingdings" w:hAnsi="Wingdings" w:cs="Wingdings"/>
    </w:rPr>
  </w:style>
  <w:style w:type="character" w:customStyle="1" w:styleId="WW8Num347z1">
    <w:name w:val="WW8Num347z1"/>
    <w:uiPriority w:val="99"/>
    <w:rsid w:val="00391B4E"/>
    <w:rPr>
      <w:rFonts w:ascii="Courier New" w:hAnsi="Courier New" w:cs="Courier New"/>
    </w:rPr>
  </w:style>
  <w:style w:type="character" w:customStyle="1" w:styleId="WW8Num347z3">
    <w:name w:val="WW8Num347z3"/>
    <w:uiPriority w:val="99"/>
    <w:rsid w:val="00391B4E"/>
    <w:rPr>
      <w:rFonts w:ascii="Symbol" w:hAnsi="Symbol" w:cs="Symbol"/>
    </w:rPr>
  </w:style>
  <w:style w:type="character" w:customStyle="1" w:styleId="WW8Num348z2">
    <w:name w:val="WW8Num348z2"/>
    <w:uiPriority w:val="99"/>
    <w:rsid w:val="00391B4E"/>
    <w:rPr>
      <w:b/>
      <w:bCs/>
    </w:rPr>
  </w:style>
  <w:style w:type="character" w:customStyle="1" w:styleId="WW8Num350z0">
    <w:name w:val="WW8Num350z0"/>
    <w:uiPriority w:val="99"/>
    <w:rsid w:val="00391B4E"/>
    <w:rPr>
      <w:rFonts w:ascii="Symbol" w:hAnsi="Symbol" w:cs="Symbol"/>
    </w:rPr>
  </w:style>
  <w:style w:type="character" w:customStyle="1" w:styleId="WW8Num351z0">
    <w:name w:val="WW8Num351z0"/>
    <w:uiPriority w:val="99"/>
    <w:rsid w:val="00391B4E"/>
    <w:rPr>
      <w:rFonts w:ascii="Wingdings" w:hAnsi="Wingdings" w:cs="Wingdings"/>
    </w:rPr>
  </w:style>
  <w:style w:type="character" w:customStyle="1" w:styleId="WW8Num352z0">
    <w:name w:val="WW8Num352z0"/>
    <w:uiPriority w:val="99"/>
    <w:rsid w:val="00391B4E"/>
    <w:rPr>
      <w:rFonts w:ascii="Times New Roman" w:hAnsi="Times New Roman" w:cs="Times New Roman"/>
    </w:rPr>
  </w:style>
  <w:style w:type="character" w:customStyle="1" w:styleId="WW8Num355z0">
    <w:name w:val="WW8Num355z0"/>
    <w:uiPriority w:val="99"/>
    <w:rsid w:val="00391B4E"/>
    <w:rPr>
      <w:rFonts w:ascii="Symbol" w:hAnsi="Symbol" w:cs="Symbol"/>
    </w:rPr>
  </w:style>
  <w:style w:type="character" w:customStyle="1" w:styleId="WW8Num359z0">
    <w:name w:val="WW8Num359z0"/>
    <w:uiPriority w:val="99"/>
    <w:rsid w:val="00391B4E"/>
    <w:rPr>
      <w:rFonts w:ascii="Times New Roman" w:hAnsi="Times New Roman" w:cs="Times New Roman"/>
    </w:rPr>
  </w:style>
  <w:style w:type="character" w:customStyle="1" w:styleId="WW8Num360z0">
    <w:name w:val="WW8Num360z0"/>
    <w:uiPriority w:val="99"/>
    <w:rsid w:val="00391B4E"/>
    <w:rPr>
      <w:rFonts w:ascii="Symbol" w:hAnsi="Symbol" w:cs="Symbol"/>
    </w:rPr>
  </w:style>
  <w:style w:type="character" w:customStyle="1" w:styleId="WW8Num361z0">
    <w:name w:val="WW8Num361z0"/>
    <w:uiPriority w:val="99"/>
    <w:rsid w:val="00391B4E"/>
    <w:rPr>
      <w:rFonts w:ascii="Symbol" w:hAnsi="Symbol" w:cs="Symbol"/>
      <w:color w:val="auto"/>
    </w:rPr>
  </w:style>
  <w:style w:type="character" w:customStyle="1" w:styleId="WW8Num365z0">
    <w:name w:val="WW8Num365z0"/>
    <w:uiPriority w:val="99"/>
    <w:rsid w:val="00391B4E"/>
    <w:rPr>
      <w:rFonts w:ascii="Symbol" w:hAnsi="Symbol" w:cs="Symbol"/>
    </w:rPr>
  </w:style>
  <w:style w:type="character" w:customStyle="1" w:styleId="WW8Num366z0">
    <w:name w:val="WW8Num366z0"/>
    <w:uiPriority w:val="99"/>
    <w:rsid w:val="00391B4E"/>
    <w:rPr>
      <w:rFonts w:ascii="Symbol" w:hAnsi="Symbol" w:cs="Symbol"/>
    </w:rPr>
  </w:style>
  <w:style w:type="character" w:customStyle="1" w:styleId="WW8Num367z0">
    <w:name w:val="WW8Num367z0"/>
    <w:uiPriority w:val="99"/>
    <w:rsid w:val="00391B4E"/>
    <w:rPr>
      <w:rFonts w:ascii="Symbol" w:hAnsi="Symbol" w:cs="Symbol"/>
      <w:sz w:val="22"/>
      <w:szCs w:val="22"/>
    </w:rPr>
  </w:style>
  <w:style w:type="character" w:customStyle="1" w:styleId="WW8Num371z0">
    <w:name w:val="WW8Num371z0"/>
    <w:uiPriority w:val="99"/>
    <w:rsid w:val="00391B4E"/>
    <w:rPr>
      <w:rFonts w:ascii="Times New Roman" w:hAnsi="Times New Roman" w:cs="Times New Roman"/>
      <w:sz w:val="28"/>
      <w:szCs w:val="28"/>
      <w:u w:val="none"/>
    </w:rPr>
  </w:style>
  <w:style w:type="character" w:customStyle="1" w:styleId="WW8Num372z0">
    <w:name w:val="WW8Num372z0"/>
    <w:uiPriority w:val="99"/>
    <w:rsid w:val="00391B4E"/>
    <w:rPr>
      <w:rFonts w:ascii="Symbol" w:hAnsi="Symbol" w:cs="Symbol"/>
    </w:rPr>
  </w:style>
  <w:style w:type="character" w:customStyle="1" w:styleId="WW8Num372z1">
    <w:name w:val="WW8Num372z1"/>
    <w:uiPriority w:val="99"/>
    <w:rsid w:val="00391B4E"/>
    <w:rPr>
      <w:rFonts w:ascii="Courier New" w:hAnsi="Courier New" w:cs="Courier New"/>
    </w:rPr>
  </w:style>
  <w:style w:type="character" w:customStyle="1" w:styleId="WW8Num372z2">
    <w:name w:val="WW8Num372z2"/>
    <w:uiPriority w:val="99"/>
    <w:rsid w:val="00391B4E"/>
    <w:rPr>
      <w:rFonts w:ascii="Wingdings" w:hAnsi="Wingdings" w:cs="Wingdings"/>
    </w:rPr>
  </w:style>
  <w:style w:type="character" w:customStyle="1" w:styleId="WW8Num373z0">
    <w:name w:val="WW8Num373z0"/>
    <w:uiPriority w:val="99"/>
    <w:rsid w:val="00391B4E"/>
    <w:rPr>
      <w:rFonts w:ascii="Symbol" w:hAnsi="Symbol" w:cs="Symbol"/>
    </w:rPr>
  </w:style>
  <w:style w:type="character" w:customStyle="1" w:styleId="WW8Num374z0">
    <w:name w:val="WW8Num374z0"/>
    <w:uiPriority w:val="99"/>
    <w:rsid w:val="00391B4E"/>
    <w:rPr>
      <w:rFonts w:ascii="Symbol" w:hAnsi="Symbol" w:cs="Symbol"/>
    </w:rPr>
  </w:style>
  <w:style w:type="character" w:customStyle="1" w:styleId="WW8Num375z0">
    <w:name w:val="WW8Num375z0"/>
    <w:uiPriority w:val="99"/>
    <w:rsid w:val="00391B4E"/>
    <w:rPr>
      <w:rFonts w:ascii="Times New Roman" w:hAnsi="Times New Roman" w:cs="Times New Roman"/>
    </w:rPr>
  </w:style>
  <w:style w:type="character" w:customStyle="1" w:styleId="WW8Num378z0">
    <w:name w:val="WW8Num378z0"/>
    <w:uiPriority w:val="99"/>
    <w:rsid w:val="00391B4E"/>
    <w:rPr>
      <w:rFonts w:ascii="Symbol" w:hAnsi="Symbol" w:cs="Symbol"/>
    </w:rPr>
  </w:style>
  <w:style w:type="character" w:customStyle="1" w:styleId="WW8Num380z0">
    <w:name w:val="WW8Num380z0"/>
    <w:uiPriority w:val="99"/>
    <w:rsid w:val="00391B4E"/>
    <w:rPr>
      <w:color w:val="000000"/>
    </w:rPr>
  </w:style>
  <w:style w:type="character" w:customStyle="1" w:styleId="WW8Num381z0">
    <w:name w:val="WW8Num381z0"/>
    <w:uiPriority w:val="99"/>
    <w:rsid w:val="00391B4E"/>
    <w:rPr>
      <w:rFonts w:ascii="Symbol" w:hAnsi="Symbol" w:cs="Symbol"/>
    </w:rPr>
  </w:style>
  <w:style w:type="character" w:customStyle="1" w:styleId="WW8Num382z0">
    <w:name w:val="WW8Num382z0"/>
    <w:uiPriority w:val="99"/>
    <w:rsid w:val="00391B4E"/>
    <w:rPr>
      <w:rFonts w:ascii="Wingdings" w:hAnsi="Wingdings" w:cs="Wingdings"/>
    </w:rPr>
  </w:style>
  <w:style w:type="character" w:customStyle="1" w:styleId="WW8Num383z0">
    <w:name w:val="WW8Num383z0"/>
    <w:uiPriority w:val="99"/>
    <w:rsid w:val="00391B4E"/>
    <w:rPr>
      <w:rFonts w:ascii="Symbol" w:hAnsi="Symbol" w:cs="Symbol"/>
    </w:rPr>
  </w:style>
  <w:style w:type="character" w:customStyle="1" w:styleId="WW8Num384z0">
    <w:name w:val="WW8Num384z0"/>
    <w:uiPriority w:val="99"/>
    <w:rsid w:val="00391B4E"/>
    <w:rPr>
      <w:rFonts w:ascii="Symbol" w:hAnsi="Symbol" w:cs="Symbol"/>
    </w:rPr>
  </w:style>
  <w:style w:type="character" w:customStyle="1" w:styleId="WW8Num389z0">
    <w:name w:val="WW8Num389z0"/>
    <w:uiPriority w:val="99"/>
    <w:rsid w:val="00391B4E"/>
    <w:rPr>
      <w:rFonts w:ascii="Symbol" w:hAnsi="Symbol" w:cs="Symbol"/>
    </w:rPr>
  </w:style>
  <w:style w:type="character" w:customStyle="1" w:styleId="WW8Num392z0">
    <w:name w:val="WW8Num392z0"/>
    <w:uiPriority w:val="99"/>
    <w:rsid w:val="00391B4E"/>
    <w:rPr>
      <w:color w:val="auto"/>
    </w:rPr>
  </w:style>
  <w:style w:type="character" w:customStyle="1" w:styleId="WW8Num393z0">
    <w:name w:val="WW8Num393z0"/>
    <w:uiPriority w:val="99"/>
    <w:rsid w:val="00391B4E"/>
    <w:rPr>
      <w:rFonts w:ascii="Symbol" w:hAnsi="Symbol" w:cs="Symbol"/>
    </w:rPr>
  </w:style>
  <w:style w:type="character" w:customStyle="1" w:styleId="WW8Num396z0">
    <w:name w:val="WW8Num396z0"/>
    <w:uiPriority w:val="99"/>
    <w:rsid w:val="00391B4E"/>
    <w:rPr>
      <w:rFonts w:ascii="Symbol" w:hAnsi="Symbol" w:cs="Symbol"/>
      <w:color w:val="auto"/>
    </w:rPr>
  </w:style>
  <w:style w:type="character" w:customStyle="1" w:styleId="WW8Num397z0">
    <w:name w:val="WW8Num397z0"/>
    <w:uiPriority w:val="99"/>
    <w:rsid w:val="00391B4E"/>
    <w:rPr>
      <w:rFonts w:ascii="Symbol" w:hAnsi="Symbol" w:cs="Symbol"/>
    </w:rPr>
  </w:style>
  <w:style w:type="character" w:customStyle="1" w:styleId="WW8Num399z0">
    <w:name w:val="WW8Num399z0"/>
    <w:uiPriority w:val="99"/>
    <w:rsid w:val="00391B4E"/>
    <w:rPr>
      <w:rFonts w:ascii="Times New Roman" w:hAnsi="Times New Roman" w:cs="Times New Roman"/>
    </w:rPr>
  </w:style>
  <w:style w:type="character" w:customStyle="1" w:styleId="WW8Num400z0">
    <w:name w:val="WW8Num400z0"/>
    <w:uiPriority w:val="99"/>
    <w:rsid w:val="00391B4E"/>
    <w:rPr>
      <w:rFonts w:ascii="Symbol" w:hAnsi="Symbol" w:cs="Symbol"/>
    </w:rPr>
  </w:style>
  <w:style w:type="character" w:customStyle="1" w:styleId="WW8Num401z0">
    <w:name w:val="WW8Num401z0"/>
    <w:uiPriority w:val="99"/>
    <w:rsid w:val="00391B4E"/>
    <w:rPr>
      <w:rFonts w:ascii="Symbol" w:hAnsi="Symbol" w:cs="Symbol"/>
    </w:rPr>
  </w:style>
  <w:style w:type="character" w:customStyle="1" w:styleId="WW8Num404z0">
    <w:name w:val="WW8Num404z0"/>
    <w:uiPriority w:val="99"/>
    <w:rsid w:val="00391B4E"/>
    <w:rPr>
      <w:rFonts w:ascii="Symbol" w:hAnsi="Symbol" w:cs="Symbol"/>
    </w:rPr>
  </w:style>
  <w:style w:type="character" w:customStyle="1" w:styleId="WW8Num405z0">
    <w:name w:val="WW8Num405z0"/>
    <w:uiPriority w:val="99"/>
    <w:rsid w:val="00391B4E"/>
    <w:rPr>
      <w:rFonts w:ascii="Symbol" w:hAnsi="Symbol" w:cs="Symbol"/>
    </w:rPr>
  </w:style>
  <w:style w:type="character" w:customStyle="1" w:styleId="WW8Num406z0">
    <w:name w:val="WW8Num406z0"/>
    <w:uiPriority w:val="99"/>
    <w:rsid w:val="00391B4E"/>
    <w:rPr>
      <w:rFonts w:ascii="Symbol" w:hAnsi="Symbol" w:cs="Symbol"/>
    </w:rPr>
  </w:style>
  <w:style w:type="character" w:customStyle="1" w:styleId="WW8Num407z0">
    <w:name w:val="WW8Num407z0"/>
    <w:uiPriority w:val="99"/>
    <w:rsid w:val="00391B4E"/>
    <w:rPr>
      <w:rFonts w:ascii="Symbol" w:hAnsi="Symbol" w:cs="Symbol"/>
    </w:rPr>
  </w:style>
  <w:style w:type="character" w:customStyle="1" w:styleId="WW8Num407z1">
    <w:name w:val="WW8Num407z1"/>
    <w:uiPriority w:val="99"/>
    <w:rsid w:val="00391B4E"/>
    <w:rPr>
      <w:rFonts w:ascii="Courier New" w:hAnsi="Courier New" w:cs="Courier New"/>
    </w:rPr>
  </w:style>
  <w:style w:type="character" w:customStyle="1" w:styleId="WW8Num407z2">
    <w:name w:val="WW8Num407z2"/>
    <w:uiPriority w:val="99"/>
    <w:rsid w:val="00391B4E"/>
    <w:rPr>
      <w:rFonts w:ascii="Wingdings" w:hAnsi="Wingdings" w:cs="Wingdings"/>
    </w:rPr>
  </w:style>
  <w:style w:type="character" w:customStyle="1" w:styleId="WW8Num410z0">
    <w:name w:val="WW8Num410z0"/>
    <w:uiPriority w:val="99"/>
    <w:rsid w:val="00391B4E"/>
    <w:rPr>
      <w:rFonts w:ascii="Times New Roman" w:hAnsi="Times New Roman" w:cs="Times New Roman"/>
      <w:sz w:val="24"/>
      <w:szCs w:val="24"/>
      <w:u w:val="none"/>
    </w:rPr>
  </w:style>
  <w:style w:type="character" w:customStyle="1" w:styleId="WW8Num411z0">
    <w:name w:val="WW8Num411z0"/>
    <w:uiPriority w:val="99"/>
    <w:rsid w:val="00391B4E"/>
    <w:rPr>
      <w:rFonts w:ascii="Symbol" w:hAnsi="Symbol" w:cs="Symbol"/>
    </w:rPr>
  </w:style>
  <w:style w:type="character" w:customStyle="1" w:styleId="WW8Num412z0">
    <w:name w:val="WW8Num412z0"/>
    <w:uiPriority w:val="99"/>
    <w:rsid w:val="00391B4E"/>
    <w:rPr>
      <w:rFonts w:ascii="Times New Roman" w:hAnsi="Times New Roman" w:cs="Times New Roman"/>
      <w:sz w:val="24"/>
      <w:szCs w:val="24"/>
      <w:u w:val="none"/>
    </w:rPr>
  </w:style>
  <w:style w:type="character" w:customStyle="1" w:styleId="WW8Num413z0">
    <w:name w:val="WW8Num413z0"/>
    <w:uiPriority w:val="99"/>
    <w:rsid w:val="00391B4E"/>
    <w:rPr>
      <w:rFonts w:ascii="Symbol" w:hAnsi="Symbol" w:cs="Symbol"/>
    </w:rPr>
  </w:style>
  <w:style w:type="character" w:customStyle="1" w:styleId="WW8Num415z0">
    <w:name w:val="WW8Num415z0"/>
    <w:uiPriority w:val="99"/>
    <w:rsid w:val="00391B4E"/>
    <w:rPr>
      <w:rFonts w:ascii="Times New Roman" w:hAnsi="Times New Roman" w:cs="Times New Roman"/>
    </w:rPr>
  </w:style>
  <w:style w:type="character" w:customStyle="1" w:styleId="WW8Num416z0">
    <w:name w:val="WW8Num416z0"/>
    <w:uiPriority w:val="99"/>
    <w:rsid w:val="00391B4E"/>
    <w:rPr>
      <w:rFonts w:ascii="Symbol" w:hAnsi="Symbol" w:cs="Symbol"/>
    </w:rPr>
  </w:style>
  <w:style w:type="character" w:customStyle="1" w:styleId="WW8Num417z0">
    <w:name w:val="WW8Num417z0"/>
    <w:uiPriority w:val="99"/>
    <w:rsid w:val="00391B4E"/>
    <w:rPr>
      <w:rFonts w:ascii="Wingdings" w:hAnsi="Wingdings" w:cs="Wingdings"/>
      <w:sz w:val="16"/>
      <w:szCs w:val="16"/>
    </w:rPr>
  </w:style>
  <w:style w:type="character" w:customStyle="1" w:styleId="WW8Num418z0">
    <w:name w:val="WW8Num418z0"/>
    <w:uiPriority w:val="99"/>
    <w:rsid w:val="00391B4E"/>
    <w:rPr>
      <w:rFonts w:ascii="Times New Roman" w:hAnsi="Times New Roman" w:cs="Times New Roman"/>
      <w:sz w:val="28"/>
      <w:szCs w:val="28"/>
      <w:u w:val="none"/>
    </w:rPr>
  </w:style>
  <w:style w:type="character" w:customStyle="1" w:styleId="WW8Num420z0">
    <w:name w:val="WW8Num420z0"/>
    <w:uiPriority w:val="99"/>
    <w:rsid w:val="00391B4E"/>
    <w:rPr>
      <w:rFonts w:ascii="Wingdings" w:hAnsi="Wingdings" w:cs="Wingdings"/>
      <w:color w:val="0000FF"/>
    </w:rPr>
  </w:style>
  <w:style w:type="character" w:customStyle="1" w:styleId="WW8Num424z0">
    <w:name w:val="WW8Num424z0"/>
    <w:uiPriority w:val="99"/>
    <w:rsid w:val="00391B4E"/>
    <w:rPr>
      <w:rFonts w:ascii="Wingdings" w:hAnsi="Wingdings" w:cs="Wingdings"/>
    </w:rPr>
  </w:style>
  <w:style w:type="character" w:customStyle="1" w:styleId="WW8Num426z0">
    <w:name w:val="WW8Num426z0"/>
    <w:uiPriority w:val="99"/>
    <w:rsid w:val="00391B4E"/>
    <w:rPr>
      <w:rFonts w:ascii="Symbol" w:hAnsi="Symbol" w:cs="Symbol"/>
    </w:rPr>
  </w:style>
  <w:style w:type="character" w:customStyle="1" w:styleId="WW8Num429z0">
    <w:name w:val="WW8Num429z0"/>
    <w:uiPriority w:val="99"/>
    <w:rsid w:val="00391B4E"/>
    <w:rPr>
      <w:rFonts w:ascii="Symbol" w:hAnsi="Symbol" w:cs="Symbol"/>
    </w:rPr>
  </w:style>
  <w:style w:type="character" w:customStyle="1" w:styleId="WW8Num431z0">
    <w:name w:val="WW8Num431z0"/>
    <w:uiPriority w:val="99"/>
    <w:rsid w:val="00391B4E"/>
    <w:rPr>
      <w:rFonts w:ascii="Times New Roman" w:hAnsi="Times New Roman" w:cs="Times New Roman"/>
      <w:sz w:val="24"/>
      <w:szCs w:val="24"/>
      <w:u w:val="none"/>
    </w:rPr>
  </w:style>
  <w:style w:type="character" w:customStyle="1" w:styleId="WW8Num433z0">
    <w:name w:val="WW8Num433z0"/>
    <w:uiPriority w:val="99"/>
    <w:rsid w:val="00391B4E"/>
    <w:rPr>
      <w:sz w:val="22"/>
      <w:szCs w:val="22"/>
    </w:rPr>
  </w:style>
  <w:style w:type="character" w:customStyle="1" w:styleId="WW8Num435z0">
    <w:name w:val="WW8Num435z0"/>
    <w:uiPriority w:val="99"/>
    <w:rsid w:val="00391B4E"/>
    <w:rPr>
      <w:rFonts w:ascii="Symbol" w:hAnsi="Symbol" w:cs="Symbol"/>
    </w:rPr>
  </w:style>
  <w:style w:type="character" w:customStyle="1" w:styleId="WW8Num436z0">
    <w:name w:val="WW8Num436z0"/>
    <w:uiPriority w:val="99"/>
    <w:rsid w:val="00391B4E"/>
    <w:rPr>
      <w:sz w:val="22"/>
      <w:szCs w:val="22"/>
    </w:rPr>
  </w:style>
  <w:style w:type="character" w:customStyle="1" w:styleId="WW8Num438z0">
    <w:name w:val="WW8Num438z0"/>
    <w:uiPriority w:val="99"/>
    <w:rsid w:val="00391B4E"/>
    <w:rPr>
      <w:color w:val="auto"/>
    </w:rPr>
  </w:style>
  <w:style w:type="character" w:customStyle="1" w:styleId="WW8Num440z0">
    <w:name w:val="WW8Num440z0"/>
    <w:uiPriority w:val="99"/>
    <w:rsid w:val="00391B4E"/>
    <w:rPr>
      <w:rFonts w:ascii="Symbol" w:hAnsi="Symbol" w:cs="Symbol"/>
    </w:rPr>
  </w:style>
  <w:style w:type="character" w:customStyle="1" w:styleId="WW8Num441z0">
    <w:name w:val="WW8Num441z0"/>
    <w:uiPriority w:val="99"/>
    <w:rsid w:val="00391B4E"/>
    <w:rPr>
      <w:rFonts w:ascii="Symbol" w:hAnsi="Symbol" w:cs="Symbol"/>
    </w:rPr>
  </w:style>
  <w:style w:type="character" w:customStyle="1" w:styleId="WW8Num441z1">
    <w:name w:val="WW8Num441z1"/>
    <w:uiPriority w:val="99"/>
    <w:rsid w:val="00391B4E"/>
    <w:rPr>
      <w:rFonts w:ascii="Courier New" w:hAnsi="Courier New" w:cs="Courier New"/>
    </w:rPr>
  </w:style>
  <w:style w:type="character" w:customStyle="1" w:styleId="WW8Num441z2">
    <w:name w:val="WW8Num441z2"/>
    <w:uiPriority w:val="99"/>
    <w:rsid w:val="00391B4E"/>
    <w:rPr>
      <w:rFonts w:ascii="Wingdings" w:hAnsi="Wingdings" w:cs="Wingdings"/>
    </w:rPr>
  </w:style>
  <w:style w:type="character" w:customStyle="1" w:styleId="WW8Num442z0">
    <w:name w:val="WW8Num442z0"/>
    <w:uiPriority w:val="99"/>
    <w:rsid w:val="00391B4E"/>
    <w:rPr>
      <w:rFonts w:ascii="Times New Roman" w:hAnsi="Times New Roman" w:cs="Times New Roman"/>
    </w:rPr>
  </w:style>
  <w:style w:type="character" w:customStyle="1" w:styleId="WW8Num443z0">
    <w:name w:val="WW8Num443z0"/>
    <w:uiPriority w:val="99"/>
    <w:rsid w:val="00391B4E"/>
    <w:rPr>
      <w:rFonts w:ascii="Wingdings" w:hAnsi="Wingdings" w:cs="Wingdings"/>
      <w:sz w:val="16"/>
      <w:szCs w:val="16"/>
    </w:rPr>
  </w:style>
  <w:style w:type="character" w:customStyle="1" w:styleId="WW8Num446z0">
    <w:name w:val="WW8Num446z0"/>
    <w:uiPriority w:val="99"/>
    <w:rsid w:val="00391B4E"/>
    <w:rPr>
      <w:b/>
      <w:bCs/>
    </w:rPr>
  </w:style>
  <w:style w:type="character" w:customStyle="1" w:styleId="WW8Num448z0">
    <w:name w:val="WW8Num448z0"/>
    <w:uiPriority w:val="99"/>
    <w:rsid w:val="00391B4E"/>
    <w:rPr>
      <w:rFonts w:ascii="Wingdings" w:hAnsi="Wingdings" w:cs="Wingdings"/>
    </w:rPr>
  </w:style>
  <w:style w:type="character" w:customStyle="1" w:styleId="WW8Num449z0">
    <w:name w:val="WW8Num449z0"/>
    <w:uiPriority w:val="99"/>
    <w:rsid w:val="00391B4E"/>
    <w:rPr>
      <w:rFonts w:ascii="Times New Roman" w:hAnsi="Times New Roman" w:cs="Times New Roman"/>
    </w:rPr>
  </w:style>
  <w:style w:type="character" w:customStyle="1" w:styleId="WW8Num452z0">
    <w:name w:val="WW8Num452z0"/>
    <w:uiPriority w:val="99"/>
    <w:rsid w:val="00391B4E"/>
    <w:rPr>
      <w:rFonts w:ascii="Wingdings" w:hAnsi="Wingdings" w:cs="Wingdings"/>
      <w:color w:val="0000FF"/>
    </w:rPr>
  </w:style>
  <w:style w:type="character" w:customStyle="1" w:styleId="WW8Num453z0">
    <w:name w:val="WW8Num453z0"/>
    <w:uiPriority w:val="99"/>
    <w:rsid w:val="00391B4E"/>
    <w:rPr>
      <w:rFonts w:ascii="Times New Roman" w:hAnsi="Times New Roman" w:cs="Times New Roman"/>
    </w:rPr>
  </w:style>
  <w:style w:type="character" w:customStyle="1" w:styleId="WW8Num454z0">
    <w:name w:val="WW8Num454z0"/>
    <w:uiPriority w:val="99"/>
    <w:rsid w:val="00391B4E"/>
    <w:rPr>
      <w:rFonts w:ascii="Symbol" w:hAnsi="Symbol" w:cs="Symbol"/>
    </w:rPr>
  </w:style>
  <w:style w:type="character" w:customStyle="1" w:styleId="WW8Num456z0">
    <w:name w:val="WW8Num456z0"/>
    <w:uiPriority w:val="99"/>
    <w:rsid w:val="00391B4E"/>
    <w:rPr>
      <w:rFonts w:ascii="Symbol" w:hAnsi="Symbol" w:cs="Symbol"/>
      <w:color w:val="auto"/>
    </w:rPr>
  </w:style>
  <w:style w:type="character" w:customStyle="1" w:styleId="WW8Num457z0">
    <w:name w:val="WW8Num457z0"/>
    <w:uiPriority w:val="99"/>
    <w:rsid w:val="00391B4E"/>
    <w:rPr>
      <w:rFonts w:ascii="Symbol" w:hAnsi="Symbol" w:cs="Symbol"/>
    </w:rPr>
  </w:style>
  <w:style w:type="character" w:customStyle="1" w:styleId="WW8Num459z0">
    <w:name w:val="WW8Num459z0"/>
    <w:uiPriority w:val="99"/>
    <w:rsid w:val="00391B4E"/>
    <w:rPr>
      <w:rFonts w:ascii="Times New Roman" w:hAnsi="Times New Roman" w:cs="Times New Roman"/>
      <w:sz w:val="28"/>
      <w:szCs w:val="28"/>
      <w:u w:val="none"/>
    </w:rPr>
  </w:style>
  <w:style w:type="character" w:customStyle="1" w:styleId="WW8Num461z0">
    <w:name w:val="WW8Num461z0"/>
    <w:uiPriority w:val="99"/>
    <w:rsid w:val="00391B4E"/>
    <w:rPr>
      <w:rFonts w:ascii="Wingdings" w:hAnsi="Wingdings" w:cs="Wingdings"/>
    </w:rPr>
  </w:style>
  <w:style w:type="character" w:customStyle="1" w:styleId="WW8Num462z0">
    <w:name w:val="WW8Num462z0"/>
    <w:uiPriority w:val="99"/>
    <w:rsid w:val="00391B4E"/>
    <w:rPr>
      <w:rFonts w:ascii="Times New Roman" w:hAnsi="Times New Roman" w:cs="Times New Roman"/>
    </w:rPr>
  </w:style>
  <w:style w:type="character" w:customStyle="1" w:styleId="WW8Num463z0">
    <w:name w:val="WW8Num463z0"/>
    <w:uiPriority w:val="99"/>
    <w:rsid w:val="00391B4E"/>
    <w:rPr>
      <w:rFonts w:ascii="Symbol" w:hAnsi="Symbol" w:cs="Symbol"/>
    </w:rPr>
  </w:style>
  <w:style w:type="character" w:customStyle="1" w:styleId="WW8Num464z0">
    <w:name w:val="WW8Num464z0"/>
    <w:uiPriority w:val="99"/>
    <w:rsid w:val="00391B4E"/>
    <w:rPr>
      <w:rFonts w:ascii="Wingdings" w:hAnsi="Wingdings" w:cs="Wingdings"/>
    </w:rPr>
  </w:style>
  <w:style w:type="character" w:customStyle="1" w:styleId="WW8Num464z1">
    <w:name w:val="WW8Num464z1"/>
    <w:uiPriority w:val="99"/>
    <w:rsid w:val="00391B4E"/>
    <w:rPr>
      <w:rFonts w:ascii="Courier New" w:hAnsi="Courier New" w:cs="Courier New"/>
    </w:rPr>
  </w:style>
  <w:style w:type="character" w:customStyle="1" w:styleId="WW8Num464z3">
    <w:name w:val="WW8Num464z3"/>
    <w:uiPriority w:val="99"/>
    <w:rsid w:val="00391B4E"/>
    <w:rPr>
      <w:rFonts w:ascii="Symbol" w:hAnsi="Symbol" w:cs="Symbol"/>
    </w:rPr>
  </w:style>
  <w:style w:type="character" w:customStyle="1" w:styleId="WW8Num465z0">
    <w:name w:val="WW8Num465z0"/>
    <w:uiPriority w:val="99"/>
    <w:rsid w:val="00391B4E"/>
    <w:rPr>
      <w:rFonts w:ascii="Times New Roman" w:hAnsi="Times New Roman" w:cs="Times New Roman"/>
    </w:rPr>
  </w:style>
  <w:style w:type="character" w:customStyle="1" w:styleId="WW8Num472z0">
    <w:name w:val="WW8Num472z0"/>
    <w:uiPriority w:val="99"/>
    <w:rsid w:val="00391B4E"/>
    <w:rPr>
      <w:rFonts w:ascii="Wingdings" w:hAnsi="Wingdings" w:cs="Wingdings"/>
      <w:color w:val="0000FF"/>
    </w:rPr>
  </w:style>
  <w:style w:type="character" w:customStyle="1" w:styleId="WW8Num474z0">
    <w:name w:val="WW8Num474z0"/>
    <w:uiPriority w:val="99"/>
    <w:rsid w:val="00391B4E"/>
    <w:rPr>
      <w:rFonts w:ascii="Wingdings" w:hAnsi="Wingdings" w:cs="Wingdings"/>
    </w:rPr>
  </w:style>
  <w:style w:type="character" w:customStyle="1" w:styleId="WW8Num476z0">
    <w:name w:val="WW8Num476z0"/>
    <w:uiPriority w:val="99"/>
    <w:rsid w:val="00391B4E"/>
    <w:rPr>
      <w:rFonts w:ascii="Times New Roman" w:hAnsi="Times New Roman" w:cs="Times New Roman"/>
    </w:rPr>
  </w:style>
  <w:style w:type="character" w:customStyle="1" w:styleId="WW8Num479z0">
    <w:name w:val="WW8Num479z0"/>
    <w:uiPriority w:val="99"/>
    <w:rsid w:val="00391B4E"/>
    <w:rPr>
      <w:rFonts w:ascii="Arial" w:hAnsi="Arial" w:cs="Arial"/>
      <w:sz w:val="18"/>
      <w:szCs w:val="18"/>
    </w:rPr>
  </w:style>
  <w:style w:type="character" w:customStyle="1" w:styleId="WW8Num480z0">
    <w:name w:val="WW8Num480z0"/>
    <w:uiPriority w:val="99"/>
    <w:rsid w:val="00391B4E"/>
    <w:rPr>
      <w:rFonts w:ascii="Wingdings" w:hAnsi="Wingdings" w:cs="Wingdings"/>
    </w:rPr>
  </w:style>
  <w:style w:type="character" w:customStyle="1" w:styleId="WW8Num481z0">
    <w:name w:val="WW8Num481z0"/>
    <w:uiPriority w:val="99"/>
    <w:rsid w:val="00391B4E"/>
    <w:rPr>
      <w:rFonts w:ascii="Wingdings" w:hAnsi="Wingdings" w:cs="Wingdings"/>
      <w:sz w:val="16"/>
      <w:szCs w:val="16"/>
    </w:rPr>
  </w:style>
  <w:style w:type="character" w:customStyle="1" w:styleId="WW8Num483z0">
    <w:name w:val="WW8Num483z0"/>
    <w:uiPriority w:val="99"/>
    <w:rsid w:val="00391B4E"/>
    <w:rPr>
      <w:rFonts w:ascii="Wingdings" w:hAnsi="Wingdings" w:cs="Wingdings"/>
      <w:sz w:val="16"/>
      <w:szCs w:val="16"/>
    </w:rPr>
  </w:style>
  <w:style w:type="character" w:customStyle="1" w:styleId="WW8Num486z0">
    <w:name w:val="WW8Num486z0"/>
    <w:uiPriority w:val="99"/>
    <w:rsid w:val="00391B4E"/>
    <w:rPr>
      <w:rFonts w:ascii="Times New Roman" w:hAnsi="Times New Roman" w:cs="Times New Roman"/>
    </w:rPr>
  </w:style>
  <w:style w:type="character" w:customStyle="1" w:styleId="WW8Num487z0">
    <w:name w:val="WW8Num487z0"/>
    <w:uiPriority w:val="99"/>
    <w:rsid w:val="00391B4E"/>
    <w:rPr>
      <w:rFonts w:ascii="Symbol" w:hAnsi="Symbol" w:cs="Symbol"/>
    </w:rPr>
  </w:style>
  <w:style w:type="character" w:customStyle="1" w:styleId="WW8Num488z0">
    <w:name w:val="WW8Num488z0"/>
    <w:uiPriority w:val="99"/>
    <w:rsid w:val="00391B4E"/>
    <w:rPr>
      <w:rFonts w:ascii="Symbol" w:hAnsi="Symbol" w:cs="Symbol"/>
    </w:rPr>
  </w:style>
  <w:style w:type="character" w:customStyle="1" w:styleId="WW8Num488z1">
    <w:name w:val="WW8Num488z1"/>
    <w:uiPriority w:val="99"/>
    <w:rsid w:val="00391B4E"/>
    <w:rPr>
      <w:rFonts w:ascii="Courier New" w:hAnsi="Courier New" w:cs="Courier New"/>
    </w:rPr>
  </w:style>
  <w:style w:type="character" w:customStyle="1" w:styleId="WW8Num488z2">
    <w:name w:val="WW8Num488z2"/>
    <w:uiPriority w:val="99"/>
    <w:rsid w:val="00391B4E"/>
    <w:rPr>
      <w:rFonts w:ascii="Wingdings" w:hAnsi="Wingdings" w:cs="Wingdings"/>
    </w:rPr>
  </w:style>
  <w:style w:type="character" w:customStyle="1" w:styleId="WW8Num489z0">
    <w:name w:val="WW8Num489z0"/>
    <w:uiPriority w:val="99"/>
    <w:rsid w:val="00391B4E"/>
    <w:rPr>
      <w:b/>
      <w:bCs/>
    </w:rPr>
  </w:style>
  <w:style w:type="character" w:customStyle="1" w:styleId="WW8Num490z0">
    <w:name w:val="WW8Num490z0"/>
    <w:uiPriority w:val="99"/>
    <w:rsid w:val="00391B4E"/>
    <w:rPr>
      <w:rFonts w:ascii="Symbol" w:hAnsi="Symbol" w:cs="Symbol"/>
    </w:rPr>
  </w:style>
  <w:style w:type="character" w:customStyle="1" w:styleId="WW8Num491z0">
    <w:name w:val="WW8Num491z0"/>
    <w:uiPriority w:val="99"/>
    <w:rsid w:val="00391B4E"/>
    <w:rPr>
      <w:rFonts w:ascii="Symbol" w:hAnsi="Symbol" w:cs="Symbol"/>
    </w:rPr>
  </w:style>
  <w:style w:type="character" w:customStyle="1" w:styleId="WW8Num496z0">
    <w:name w:val="WW8Num496z0"/>
    <w:uiPriority w:val="99"/>
    <w:rsid w:val="00391B4E"/>
    <w:rPr>
      <w:rFonts w:ascii="Wingdings" w:hAnsi="Wingdings" w:cs="Wingdings"/>
    </w:rPr>
  </w:style>
  <w:style w:type="character" w:customStyle="1" w:styleId="WW8Num497z0">
    <w:name w:val="WW8Num497z0"/>
    <w:uiPriority w:val="99"/>
    <w:rsid w:val="00391B4E"/>
    <w:rPr>
      <w:rFonts w:ascii="Times New Roman" w:hAnsi="Times New Roman" w:cs="Times New Roman"/>
    </w:rPr>
  </w:style>
  <w:style w:type="character" w:customStyle="1" w:styleId="WW8Num498z0">
    <w:name w:val="WW8Num498z0"/>
    <w:uiPriority w:val="99"/>
    <w:rsid w:val="00391B4E"/>
    <w:rPr>
      <w:rFonts w:ascii="Symbol" w:hAnsi="Symbol" w:cs="Symbol"/>
    </w:rPr>
  </w:style>
  <w:style w:type="character" w:customStyle="1" w:styleId="WW8Num499z0">
    <w:name w:val="WW8Num499z0"/>
    <w:uiPriority w:val="99"/>
    <w:rsid w:val="00391B4E"/>
    <w:rPr>
      <w:rFonts w:ascii="Times New Roman" w:hAnsi="Times New Roman" w:cs="Times New Roman"/>
      <w:color w:val="auto"/>
    </w:rPr>
  </w:style>
  <w:style w:type="character" w:customStyle="1" w:styleId="WW8Num500z0">
    <w:name w:val="WW8Num500z0"/>
    <w:uiPriority w:val="99"/>
    <w:rsid w:val="00391B4E"/>
    <w:rPr>
      <w:rFonts w:ascii="Symbol" w:hAnsi="Symbol" w:cs="Symbol"/>
    </w:rPr>
  </w:style>
  <w:style w:type="character" w:customStyle="1" w:styleId="WW8Num501z0">
    <w:name w:val="WW8Num501z0"/>
    <w:uiPriority w:val="99"/>
    <w:rsid w:val="00391B4E"/>
    <w:rPr>
      <w:rFonts w:ascii="Symbol" w:hAnsi="Symbol" w:cs="Symbol"/>
    </w:rPr>
  </w:style>
  <w:style w:type="character" w:customStyle="1" w:styleId="WW8Num503z0">
    <w:name w:val="WW8Num503z0"/>
    <w:uiPriority w:val="99"/>
    <w:rsid w:val="00391B4E"/>
    <w:rPr>
      <w:rFonts w:ascii="Symbol" w:hAnsi="Symbol" w:cs="Symbol"/>
    </w:rPr>
  </w:style>
  <w:style w:type="character" w:customStyle="1" w:styleId="WW8Num509z0">
    <w:name w:val="WW8Num509z0"/>
    <w:uiPriority w:val="99"/>
    <w:rsid w:val="00391B4E"/>
    <w:rPr>
      <w:rFonts w:ascii="Symbol" w:hAnsi="Symbol" w:cs="Symbol"/>
    </w:rPr>
  </w:style>
  <w:style w:type="character" w:customStyle="1" w:styleId="WW8Num510z0">
    <w:name w:val="WW8Num510z0"/>
    <w:uiPriority w:val="99"/>
    <w:rsid w:val="00391B4E"/>
    <w:rPr>
      <w:rFonts w:ascii="Symbol" w:hAnsi="Symbol" w:cs="Symbol"/>
    </w:rPr>
  </w:style>
  <w:style w:type="character" w:customStyle="1" w:styleId="WW8Num511z0">
    <w:name w:val="WW8Num511z0"/>
    <w:uiPriority w:val="99"/>
    <w:rsid w:val="00391B4E"/>
    <w:rPr>
      <w:rFonts w:ascii="Wingdings" w:hAnsi="Wingdings" w:cs="Wingdings"/>
    </w:rPr>
  </w:style>
  <w:style w:type="character" w:customStyle="1" w:styleId="WW8Num514z0">
    <w:name w:val="WW8Num514z0"/>
    <w:uiPriority w:val="99"/>
    <w:rsid w:val="00391B4E"/>
    <w:rPr>
      <w:rFonts w:ascii="Symbol" w:hAnsi="Symbol" w:cs="Symbol"/>
    </w:rPr>
  </w:style>
  <w:style w:type="character" w:customStyle="1" w:styleId="WW8Num516z0">
    <w:name w:val="WW8Num516z0"/>
    <w:uiPriority w:val="99"/>
    <w:rsid w:val="00391B4E"/>
    <w:rPr>
      <w:sz w:val="22"/>
      <w:szCs w:val="22"/>
    </w:rPr>
  </w:style>
  <w:style w:type="character" w:customStyle="1" w:styleId="WW8Num520z0">
    <w:name w:val="WW8Num520z0"/>
    <w:uiPriority w:val="99"/>
    <w:rsid w:val="00391B4E"/>
    <w:rPr>
      <w:rFonts w:ascii="Symbol" w:hAnsi="Symbol" w:cs="Symbol"/>
    </w:rPr>
  </w:style>
  <w:style w:type="character" w:customStyle="1" w:styleId="WW8Num521z0">
    <w:name w:val="WW8Num521z0"/>
    <w:uiPriority w:val="99"/>
    <w:rsid w:val="00391B4E"/>
    <w:rPr>
      <w:rFonts w:ascii="Wingdings" w:hAnsi="Wingdings" w:cs="Wingdings"/>
    </w:rPr>
  </w:style>
  <w:style w:type="character" w:customStyle="1" w:styleId="WW8Num523z0">
    <w:name w:val="WW8Num523z0"/>
    <w:uiPriority w:val="99"/>
    <w:rsid w:val="00391B4E"/>
    <w:rPr>
      <w:rFonts w:ascii="Times New Roman" w:hAnsi="Times New Roman" w:cs="Times New Roman"/>
    </w:rPr>
  </w:style>
  <w:style w:type="character" w:customStyle="1" w:styleId="WW8Num525z0">
    <w:name w:val="WW8Num525z0"/>
    <w:uiPriority w:val="99"/>
    <w:rsid w:val="00391B4E"/>
    <w:rPr>
      <w:rFonts w:ascii="Times New Roman" w:hAnsi="Times New Roman" w:cs="Times New Roman"/>
    </w:rPr>
  </w:style>
  <w:style w:type="character" w:customStyle="1" w:styleId="WW8Num527z0">
    <w:name w:val="WW8Num527z0"/>
    <w:uiPriority w:val="99"/>
    <w:rsid w:val="00391B4E"/>
    <w:rPr>
      <w:rFonts w:ascii="Symbol" w:hAnsi="Symbol" w:cs="Symbol"/>
    </w:rPr>
  </w:style>
  <w:style w:type="character" w:customStyle="1" w:styleId="WW8Num529z0">
    <w:name w:val="WW8Num529z0"/>
    <w:uiPriority w:val="99"/>
    <w:rsid w:val="00391B4E"/>
    <w:rPr>
      <w:rFonts w:ascii="Symbol" w:hAnsi="Symbol" w:cs="Symbol"/>
    </w:rPr>
  </w:style>
  <w:style w:type="character" w:customStyle="1" w:styleId="WW8Num530z0">
    <w:name w:val="WW8Num530z0"/>
    <w:uiPriority w:val="99"/>
    <w:rsid w:val="00391B4E"/>
    <w:rPr>
      <w:rFonts w:ascii="Wingdings" w:hAnsi="Wingdings" w:cs="Wingdings"/>
    </w:rPr>
  </w:style>
  <w:style w:type="character" w:customStyle="1" w:styleId="WW8Num531z0">
    <w:name w:val="WW8Num531z0"/>
    <w:uiPriority w:val="99"/>
    <w:rsid w:val="00391B4E"/>
    <w:rPr>
      <w:rFonts w:ascii="Symbol" w:hAnsi="Symbol" w:cs="Symbol"/>
    </w:rPr>
  </w:style>
  <w:style w:type="character" w:customStyle="1" w:styleId="WW8Num536z0">
    <w:name w:val="WW8Num536z0"/>
    <w:uiPriority w:val="99"/>
    <w:rsid w:val="00391B4E"/>
    <w:rPr>
      <w:rFonts w:ascii="Symbol" w:hAnsi="Symbol" w:cs="Symbol"/>
    </w:rPr>
  </w:style>
  <w:style w:type="character" w:customStyle="1" w:styleId="WW8Num538z0">
    <w:name w:val="WW8Num538z0"/>
    <w:uiPriority w:val="99"/>
    <w:rsid w:val="00391B4E"/>
    <w:rPr>
      <w:rFonts w:ascii="Symbol" w:hAnsi="Symbol" w:cs="Symbol"/>
    </w:rPr>
  </w:style>
  <w:style w:type="character" w:customStyle="1" w:styleId="WW8Num541z0">
    <w:name w:val="WW8Num541z0"/>
    <w:uiPriority w:val="99"/>
    <w:rsid w:val="00391B4E"/>
    <w:rPr>
      <w:rFonts w:ascii="Times New Roman" w:hAnsi="Times New Roman" w:cs="Times New Roman"/>
    </w:rPr>
  </w:style>
  <w:style w:type="character" w:customStyle="1" w:styleId="WW8Num543z0">
    <w:name w:val="WW8Num543z0"/>
    <w:uiPriority w:val="99"/>
    <w:rsid w:val="00391B4E"/>
    <w:rPr>
      <w:rFonts w:ascii="Wingdings" w:hAnsi="Wingdings" w:cs="Wingdings"/>
    </w:rPr>
  </w:style>
  <w:style w:type="character" w:customStyle="1" w:styleId="WW8Num545z0">
    <w:name w:val="WW8Num545z0"/>
    <w:uiPriority w:val="99"/>
    <w:rsid w:val="00391B4E"/>
    <w:rPr>
      <w:rFonts w:ascii="Wingdings" w:hAnsi="Wingdings" w:cs="Wingdings"/>
      <w:sz w:val="16"/>
      <w:szCs w:val="16"/>
    </w:rPr>
  </w:style>
  <w:style w:type="character" w:customStyle="1" w:styleId="WW8Num549z0">
    <w:name w:val="WW8Num549z0"/>
    <w:uiPriority w:val="99"/>
    <w:rsid w:val="00391B4E"/>
    <w:rPr>
      <w:rFonts w:ascii="Wingdings" w:hAnsi="Wingdings" w:cs="Wingdings"/>
    </w:rPr>
  </w:style>
  <w:style w:type="character" w:customStyle="1" w:styleId="WW8Num550z0">
    <w:name w:val="WW8Num550z0"/>
    <w:uiPriority w:val="99"/>
    <w:rsid w:val="00391B4E"/>
    <w:rPr>
      <w:rFonts w:ascii="Wingdings" w:hAnsi="Wingdings" w:cs="Wingdings"/>
    </w:rPr>
  </w:style>
  <w:style w:type="character" w:customStyle="1" w:styleId="WW8Num551z0">
    <w:name w:val="WW8Num551z0"/>
    <w:uiPriority w:val="99"/>
    <w:rsid w:val="00391B4E"/>
    <w:rPr>
      <w:rFonts w:ascii="Symbol" w:hAnsi="Symbol" w:cs="Symbol"/>
    </w:rPr>
  </w:style>
  <w:style w:type="character" w:customStyle="1" w:styleId="WW8Num552z0">
    <w:name w:val="WW8Num552z0"/>
    <w:uiPriority w:val="99"/>
    <w:rsid w:val="00391B4E"/>
    <w:rPr>
      <w:rFonts w:ascii="Symbol" w:hAnsi="Symbol" w:cs="Symbol"/>
    </w:rPr>
  </w:style>
  <w:style w:type="character" w:customStyle="1" w:styleId="WW8Num552z1">
    <w:name w:val="WW8Num552z1"/>
    <w:uiPriority w:val="99"/>
    <w:rsid w:val="00391B4E"/>
    <w:rPr>
      <w:rFonts w:ascii="Courier New" w:hAnsi="Courier New" w:cs="Courier New"/>
    </w:rPr>
  </w:style>
  <w:style w:type="character" w:customStyle="1" w:styleId="WW8Num552z2">
    <w:name w:val="WW8Num552z2"/>
    <w:uiPriority w:val="99"/>
    <w:rsid w:val="00391B4E"/>
    <w:rPr>
      <w:rFonts w:ascii="Wingdings" w:hAnsi="Wingdings" w:cs="Wingdings"/>
    </w:rPr>
  </w:style>
  <w:style w:type="character" w:customStyle="1" w:styleId="WW8Num554z0">
    <w:name w:val="WW8Num554z0"/>
    <w:uiPriority w:val="99"/>
    <w:rsid w:val="00391B4E"/>
    <w:rPr>
      <w:rFonts w:ascii="Symbol" w:hAnsi="Symbol" w:cs="Symbol"/>
    </w:rPr>
  </w:style>
  <w:style w:type="character" w:customStyle="1" w:styleId="WW8Num557z0">
    <w:name w:val="WW8Num557z0"/>
    <w:uiPriority w:val="99"/>
    <w:rsid w:val="00391B4E"/>
    <w:rPr>
      <w:rFonts w:ascii="Arial" w:eastAsia="Times New Roman" w:hAnsi="Arial" w:cs="Arial"/>
    </w:rPr>
  </w:style>
  <w:style w:type="character" w:customStyle="1" w:styleId="WW8Num557z1">
    <w:name w:val="WW8Num557z1"/>
    <w:uiPriority w:val="99"/>
    <w:rsid w:val="00391B4E"/>
    <w:rPr>
      <w:rFonts w:ascii="Courier New" w:hAnsi="Courier New" w:cs="Courier New"/>
    </w:rPr>
  </w:style>
  <w:style w:type="character" w:customStyle="1" w:styleId="WW8Num557z2">
    <w:name w:val="WW8Num557z2"/>
    <w:uiPriority w:val="99"/>
    <w:rsid w:val="00391B4E"/>
    <w:rPr>
      <w:rFonts w:ascii="Wingdings" w:hAnsi="Wingdings" w:cs="Wingdings"/>
    </w:rPr>
  </w:style>
  <w:style w:type="character" w:customStyle="1" w:styleId="WW8Num557z3">
    <w:name w:val="WW8Num557z3"/>
    <w:uiPriority w:val="99"/>
    <w:rsid w:val="00391B4E"/>
    <w:rPr>
      <w:rFonts w:ascii="Symbol" w:hAnsi="Symbol" w:cs="Symbol"/>
    </w:rPr>
  </w:style>
  <w:style w:type="character" w:customStyle="1" w:styleId="WW8Num558z0">
    <w:name w:val="WW8Num558z0"/>
    <w:uiPriority w:val="99"/>
    <w:rsid w:val="00391B4E"/>
    <w:rPr>
      <w:color w:val="0000FF"/>
      <w:sz w:val="20"/>
      <w:szCs w:val="20"/>
    </w:rPr>
  </w:style>
  <w:style w:type="character" w:customStyle="1" w:styleId="WW8Num560z0">
    <w:name w:val="WW8Num560z0"/>
    <w:uiPriority w:val="99"/>
    <w:rsid w:val="00391B4E"/>
    <w:rPr>
      <w:rFonts w:ascii="Wingdings" w:hAnsi="Wingdings" w:cs="Wingdings"/>
    </w:rPr>
  </w:style>
  <w:style w:type="character" w:customStyle="1" w:styleId="WW8Num561z0">
    <w:name w:val="WW8Num561z0"/>
    <w:uiPriority w:val="99"/>
    <w:rsid w:val="00391B4E"/>
    <w:rPr>
      <w:rFonts w:ascii="Symbol" w:hAnsi="Symbol" w:cs="Symbol"/>
    </w:rPr>
  </w:style>
  <w:style w:type="character" w:customStyle="1" w:styleId="WW8Num563z0">
    <w:name w:val="WW8Num563z0"/>
    <w:uiPriority w:val="99"/>
    <w:rsid w:val="00391B4E"/>
    <w:rPr>
      <w:rFonts w:ascii="Times New Roman" w:hAnsi="Times New Roman" w:cs="Times New Roman"/>
    </w:rPr>
  </w:style>
  <w:style w:type="character" w:customStyle="1" w:styleId="WW8Num565z0">
    <w:name w:val="WW8Num565z0"/>
    <w:uiPriority w:val="99"/>
    <w:rsid w:val="00391B4E"/>
    <w:rPr>
      <w:rFonts w:ascii="Wingdings" w:hAnsi="Wingdings" w:cs="Wingdings"/>
    </w:rPr>
  </w:style>
  <w:style w:type="character" w:customStyle="1" w:styleId="WW8Num565z1">
    <w:name w:val="WW8Num565z1"/>
    <w:uiPriority w:val="99"/>
    <w:rsid w:val="00391B4E"/>
    <w:rPr>
      <w:rFonts w:ascii="Courier New" w:hAnsi="Courier New" w:cs="Courier New"/>
    </w:rPr>
  </w:style>
  <w:style w:type="character" w:customStyle="1" w:styleId="WW8Num565z3">
    <w:name w:val="WW8Num565z3"/>
    <w:uiPriority w:val="99"/>
    <w:rsid w:val="00391B4E"/>
    <w:rPr>
      <w:rFonts w:ascii="Symbol" w:hAnsi="Symbol" w:cs="Symbol"/>
    </w:rPr>
  </w:style>
  <w:style w:type="character" w:customStyle="1" w:styleId="WW8Num566z0">
    <w:name w:val="WW8Num566z0"/>
    <w:uiPriority w:val="99"/>
    <w:rsid w:val="00391B4E"/>
    <w:rPr>
      <w:rFonts w:ascii="Wingdings" w:hAnsi="Wingdings" w:cs="Wingdings"/>
    </w:rPr>
  </w:style>
  <w:style w:type="character" w:customStyle="1" w:styleId="WW8Num567z0">
    <w:name w:val="WW8Num567z0"/>
    <w:uiPriority w:val="99"/>
    <w:rsid w:val="00391B4E"/>
    <w:rPr>
      <w:rFonts w:ascii="Times New Roman" w:hAnsi="Times New Roman" w:cs="Times New Roman"/>
      <w:sz w:val="24"/>
      <w:szCs w:val="24"/>
      <w:u w:val="none"/>
    </w:rPr>
  </w:style>
  <w:style w:type="character" w:customStyle="1" w:styleId="WW8Num568z0">
    <w:name w:val="WW8Num568z0"/>
    <w:uiPriority w:val="99"/>
    <w:rsid w:val="00391B4E"/>
    <w:rPr>
      <w:rFonts w:ascii="Symbol" w:hAnsi="Symbol" w:cs="Symbol"/>
    </w:rPr>
  </w:style>
  <w:style w:type="character" w:customStyle="1" w:styleId="WW8Num573z0">
    <w:name w:val="WW8Num573z0"/>
    <w:uiPriority w:val="99"/>
    <w:rsid w:val="00391B4E"/>
    <w:rPr>
      <w:rFonts w:ascii="Symbol" w:hAnsi="Symbol" w:cs="Symbol"/>
    </w:rPr>
  </w:style>
  <w:style w:type="character" w:customStyle="1" w:styleId="WW8Num575z0">
    <w:name w:val="WW8Num575z0"/>
    <w:uiPriority w:val="99"/>
    <w:rsid w:val="00391B4E"/>
    <w:rPr>
      <w:rFonts w:ascii="Symbol" w:hAnsi="Symbol" w:cs="Symbol"/>
    </w:rPr>
  </w:style>
  <w:style w:type="character" w:customStyle="1" w:styleId="WW8Num576z0">
    <w:name w:val="WW8Num576z0"/>
    <w:uiPriority w:val="99"/>
    <w:rsid w:val="00391B4E"/>
    <w:rPr>
      <w:rFonts w:ascii="Symbol" w:hAnsi="Symbol" w:cs="Symbol"/>
    </w:rPr>
  </w:style>
  <w:style w:type="character" w:customStyle="1" w:styleId="WW8Num578z0">
    <w:name w:val="WW8Num578z0"/>
    <w:uiPriority w:val="99"/>
    <w:rsid w:val="00391B4E"/>
    <w:rPr>
      <w:rFonts w:ascii="Times New Roman" w:hAnsi="Times New Roman" w:cs="Times New Roman"/>
    </w:rPr>
  </w:style>
  <w:style w:type="character" w:customStyle="1" w:styleId="WW8Num579z0">
    <w:name w:val="WW8Num579z0"/>
    <w:uiPriority w:val="99"/>
    <w:rsid w:val="00391B4E"/>
    <w:rPr>
      <w:rFonts w:ascii="Symbol" w:hAnsi="Symbol" w:cs="Symbol"/>
    </w:rPr>
  </w:style>
  <w:style w:type="character" w:customStyle="1" w:styleId="WW8Num580z0">
    <w:name w:val="WW8Num580z0"/>
    <w:uiPriority w:val="99"/>
    <w:rsid w:val="00391B4E"/>
    <w:rPr>
      <w:rFonts w:ascii="Symbol" w:hAnsi="Symbol" w:cs="Symbol"/>
    </w:rPr>
  </w:style>
  <w:style w:type="character" w:customStyle="1" w:styleId="WW8Num581z0">
    <w:name w:val="WW8Num581z0"/>
    <w:uiPriority w:val="99"/>
    <w:rsid w:val="00391B4E"/>
    <w:rPr>
      <w:b/>
      <w:bCs/>
    </w:rPr>
  </w:style>
  <w:style w:type="character" w:customStyle="1" w:styleId="WW8Num582z0">
    <w:name w:val="WW8Num582z0"/>
    <w:uiPriority w:val="99"/>
    <w:rsid w:val="00391B4E"/>
    <w:rPr>
      <w:rFonts w:ascii="Wingdings" w:hAnsi="Wingdings" w:cs="Wingdings"/>
    </w:rPr>
  </w:style>
  <w:style w:type="character" w:customStyle="1" w:styleId="WW8Num583z0">
    <w:name w:val="WW8Num583z0"/>
    <w:uiPriority w:val="99"/>
    <w:rsid w:val="00391B4E"/>
    <w:rPr>
      <w:rFonts w:ascii="Symbol" w:hAnsi="Symbol" w:cs="Symbol"/>
    </w:rPr>
  </w:style>
  <w:style w:type="character" w:customStyle="1" w:styleId="WW8Num584z0">
    <w:name w:val="WW8Num584z0"/>
    <w:uiPriority w:val="99"/>
    <w:rsid w:val="00391B4E"/>
    <w:rPr>
      <w:b/>
      <w:bCs/>
    </w:rPr>
  </w:style>
  <w:style w:type="character" w:customStyle="1" w:styleId="WW8Num588z0">
    <w:name w:val="WW8Num588z0"/>
    <w:uiPriority w:val="99"/>
    <w:rsid w:val="00391B4E"/>
    <w:rPr>
      <w:rFonts w:ascii="Symbol" w:hAnsi="Symbol" w:cs="Symbol"/>
    </w:rPr>
  </w:style>
  <w:style w:type="character" w:customStyle="1" w:styleId="WW8Num590z0">
    <w:name w:val="WW8Num590z0"/>
    <w:uiPriority w:val="99"/>
    <w:rsid w:val="00391B4E"/>
    <w:rPr>
      <w:rFonts w:ascii="Symbol" w:hAnsi="Symbol" w:cs="Symbol"/>
    </w:rPr>
  </w:style>
  <w:style w:type="character" w:customStyle="1" w:styleId="WW8Num594z0">
    <w:name w:val="WW8Num594z0"/>
    <w:uiPriority w:val="99"/>
    <w:rsid w:val="00391B4E"/>
    <w:rPr>
      <w:rFonts w:ascii="Symbol" w:hAnsi="Symbol" w:cs="Symbol"/>
    </w:rPr>
  </w:style>
  <w:style w:type="character" w:customStyle="1" w:styleId="WW8Num595z0">
    <w:name w:val="WW8Num595z0"/>
    <w:uiPriority w:val="99"/>
    <w:rsid w:val="00391B4E"/>
    <w:rPr>
      <w:rFonts w:ascii="Arial" w:hAnsi="Arial" w:cs="Arial"/>
      <w:sz w:val="18"/>
      <w:szCs w:val="18"/>
      <w:u w:val="none"/>
    </w:rPr>
  </w:style>
  <w:style w:type="character" w:customStyle="1" w:styleId="WW8Num596z0">
    <w:name w:val="WW8Num596z0"/>
    <w:uiPriority w:val="99"/>
    <w:rsid w:val="00391B4E"/>
    <w:rPr>
      <w:b/>
      <w:bCs/>
    </w:rPr>
  </w:style>
  <w:style w:type="character" w:customStyle="1" w:styleId="WW8Num597z0">
    <w:name w:val="WW8Num597z0"/>
    <w:uiPriority w:val="99"/>
    <w:rsid w:val="00391B4E"/>
    <w:rPr>
      <w:rFonts w:ascii="Times New Roman" w:hAnsi="Times New Roman" w:cs="Times New Roman"/>
    </w:rPr>
  </w:style>
  <w:style w:type="character" w:customStyle="1" w:styleId="WW8Num599z0">
    <w:name w:val="WW8Num599z0"/>
    <w:uiPriority w:val="99"/>
    <w:rsid w:val="00391B4E"/>
    <w:rPr>
      <w:rFonts w:ascii="Wingdings" w:hAnsi="Wingdings" w:cs="Wingdings"/>
    </w:rPr>
  </w:style>
  <w:style w:type="character" w:customStyle="1" w:styleId="WW8Num600z0">
    <w:name w:val="WW8Num600z0"/>
    <w:uiPriority w:val="99"/>
    <w:rsid w:val="00391B4E"/>
    <w:rPr>
      <w:rFonts w:ascii="Wingdings" w:hAnsi="Wingdings" w:cs="Wingdings"/>
    </w:rPr>
  </w:style>
  <w:style w:type="character" w:customStyle="1" w:styleId="WW8Num601z0">
    <w:name w:val="WW8Num601z0"/>
    <w:uiPriority w:val="99"/>
    <w:rsid w:val="00391B4E"/>
    <w:rPr>
      <w:sz w:val="22"/>
      <w:szCs w:val="22"/>
    </w:rPr>
  </w:style>
  <w:style w:type="character" w:customStyle="1" w:styleId="WW8Num602z0">
    <w:name w:val="WW8Num602z0"/>
    <w:uiPriority w:val="99"/>
    <w:rsid w:val="00391B4E"/>
    <w:rPr>
      <w:rFonts w:ascii="Symbol" w:hAnsi="Symbol" w:cs="Symbol"/>
    </w:rPr>
  </w:style>
  <w:style w:type="character" w:customStyle="1" w:styleId="WW8Num603z0">
    <w:name w:val="WW8Num603z0"/>
    <w:uiPriority w:val="99"/>
    <w:rsid w:val="00391B4E"/>
    <w:rPr>
      <w:rFonts w:ascii="Symbol" w:hAnsi="Symbol" w:cs="Symbol"/>
    </w:rPr>
  </w:style>
  <w:style w:type="character" w:customStyle="1" w:styleId="WW8Num605z1">
    <w:name w:val="WW8Num605z1"/>
    <w:uiPriority w:val="99"/>
    <w:rsid w:val="00391B4E"/>
    <w:rPr>
      <w:rFonts w:ascii="Symbol" w:hAnsi="Symbol" w:cs="Symbol"/>
    </w:rPr>
  </w:style>
  <w:style w:type="character" w:customStyle="1" w:styleId="WW8Num608z0">
    <w:name w:val="WW8Num608z0"/>
    <w:uiPriority w:val="99"/>
    <w:rsid w:val="00391B4E"/>
    <w:rPr>
      <w:rFonts w:ascii="Wingdings" w:hAnsi="Wingdings" w:cs="Wingdings"/>
    </w:rPr>
  </w:style>
  <w:style w:type="character" w:customStyle="1" w:styleId="WW8Num608z1">
    <w:name w:val="WW8Num608z1"/>
    <w:uiPriority w:val="99"/>
    <w:rsid w:val="00391B4E"/>
    <w:rPr>
      <w:rFonts w:ascii="Courier New" w:hAnsi="Courier New" w:cs="Courier New"/>
    </w:rPr>
  </w:style>
  <w:style w:type="character" w:customStyle="1" w:styleId="WW8Num608z3">
    <w:name w:val="WW8Num608z3"/>
    <w:uiPriority w:val="99"/>
    <w:rsid w:val="00391B4E"/>
    <w:rPr>
      <w:rFonts w:ascii="Symbol" w:hAnsi="Symbol" w:cs="Symbol"/>
    </w:rPr>
  </w:style>
  <w:style w:type="character" w:customStyle="1" w:styleId="WW8Num610z1">
    <w:name w:val="WW8Num610z1"/>
    <w:uiPriority w:val="99"/>
    <w:rsid w:val="00391B4E"/>
    <w:rPr>
      <w:rFonts w:ascii="Symbol" w:hAnsi="Symbol" w:cs="Symbol"/>
    </w:rPr>
  </w:style>
  <w:style w:type="character" w:customStyle="1" w:styleId="WW8Num612z0">
    <w:name w:val="WW8Num612z0"/>
    <w:uiPriority w:val="99"/>
    <w:rsid w:val="00391B4E"/>
    <w:rPr>
      <w:rFonts w:ascii="Times New Roman" w:hAnsi="Times New Roman" w:cs="Times New Roman"/>
      <w:sz w:val="24"/>
      <w:szCs w:val="24"/>
      <w:u w:val="none"/>
    </w:rPr>
  </w:style>
  <w:style w:type="character" w:customStyle="1" w:styleId="WW8Num613z0">
    <w:name w:val="WW8Num613z0"/>
    <w:uiPriority w:val="99"/>
    <w:rsid w:val="00391B4E"/>
    <w:rPr>
      <w:rFonts w:ascii="Wingdings" w:hAnsi="Wingdings" w:cs="Wingdings"/>
      <w:sz w:val="16"/>
      <w:szCs w:val="16"/>
    </w:rPr>
  </w:style>
  <w:style w:type="character" w:customStyle="1" w:styleId="WW8Num621z0">
    <w:name w:val="WW8Num621z0"/>
    <w:uiPriority w:val="99"/>
    <w:rsid w:val="00391B4E"/>
    <w:rPr>
      <w:rFonts w:ascii="Symbol" w:hAnsi="Symbol" w:cs="Symbol"/>
    </w:rPr>
  </w:style>
  <w:style w:type="character" w:customStyle="1" w:styleId="WW8Num626z0">
    <w:name w:val="WW8Num626z0"/>
    <w:uiPriority w:val="99"/>
    <w:rsid w:val="00391B4E"/>
    <w:rPr>
      <w:rFonts w:ascii="Wingdings" w:hAnsi="Wingdings" w:cs="Wingdings"/>
      <w:sz w:val="16"/>
      <w:szCs w:val="16"/>
    </w:rPr>
  </w:style>
  <w:style w:type="character" w:customStyle="1" w:styleId="WW8Num628z0">
    <w:name w:val="WW8Num628z0"/>
    <w:uiPriority w:val="99"/>
    <w:rsid w:val="00391B4E"/>
    <w:rPr>
      <w:rFonts w:ascii="Wingdings" w:hAnsi="Wingdings" w:cs="Wingdings"/>
    </w:rPr>
  </w:style>
  <w:style w:type="character" w:customStyle="1" w:styleId="WW8Num630z0">
    <w:name w:val="WW8Num630z0"/>
    <w:uiPriority w:val="99"/>
    <w:rsid w:val="00391B4E"/>
    <w:rPr>
      <w:rFonts w:ascii="Symbol" w:hAnsi="Symbol" w:cs="Symbol"/>
    </w:rPr>
  </w:style>
  <w:style w:type="character" w:customStyle="1" w:styleId="WW8Num631z0">
    <w:name w:val="WW8Num631z0"/>
    <w:uiPriority w:val="99"/>
    <w:rsid w:val="00391B4E"/>
    <w:rPr>
      <w:rFonts w:ascii="Symbol" w:hAnsi="Symbol" w:cs="Symbol"/>
      <w:color w:val="auto"/>
    </w:rPr>
  </w:style>
  <w:style w:type="character" w:customStyle="1" w:styleId="WW8Num634z0">
    <w:name w:val="WW8Num634z0"/>
    <w:uiPriority w:val="99"/>
    <w:rsid w:val="00391B4E"/>
    <w:rPr>
      <w:rFonts w:ascii="Symbol" w:hAnsi="Symbol" w:cs="Symbol"/>
    </w:rPr>
  </w:style>
  <w:style w:type="character" w:customStyle="1" w:styleId="WW8Num635z0">
    <w:name w:val="WW8Num635z0"/>
    <w:uiPriority w:val="99"/>
    <w:rsid w:val="00391B4E"/>
    <w:rPr>
      <w:rFonts w:ascii="Times New Roman" w:hAnsi="Times New Roman" w:cs="Times New Roman"/>
    </w:rPr>
  </w:style>
  <w:style w:type="character" w:customStyle="1" w:styleId="WW8Num636z0">
    <w:name w:val="WW8Num636z0"/>
    <w:uiPriority w:val="99"/>
    <w:rsid w:val="00391B4E"/>
    <w:rPr>
      <w:rFonts w:ascii="Wingdings" w:hAnsi="Wingdings" w:cs="Wingdings"/>
    </w:rPr>
  </w:style>
  <w:style w:type="character" w:customStyle="1" w:styleId="WW8Num637z0">
    <w:name w:val="WW8Num637z0"/>
    <w:uiPriority w:val="99"/>
    <w:rsid w:val="00391B4E"/>
    <w:rPr>
      <w:rFonts w:ascii="Arial" w:hAnsi="Arial" w:cs="Arial"/>
      <w:b/>
      <w:bCs/>
      <w:sz w:val="18"/>
      <w:szCs w:val="18"/>
    </w:rPr>
  </w:style>
  <w:style w:type="character" w:customStyle="1" w:styleId="WW8Num638z0">
    <w:name w:val="WW8Num638z0"/>
    <w:uiPriority w:val="99"/>
    <w:rsid w:val="00391B4E"/>
    <w:rPr>
      <w:rFonts w:ascii="Wingdings" w:hAnsi="Wingdings" w:cs="Wingdings"/>
    </w:rPr>
  </w:style>
  <w:style w:type="character" w:customStyle="1" w:styleId="WW8Num642z0">
    <w:name w:val="WW8Num642z0"/>
    <w:uiPriority w:val="99"/>
    <w:rsid w:val="00391B4E"/>
    <w:rPr>
      <w:rFonts w:ascii="Wingdings" w:hAnsi="Wingdings" w:cs="Wingdings"/>
    </w:rPr>
  </w:style>
  <w:style w:type="character" w:customStyle="1" w:styleId="WW8Num645z0">
    <w:name w:val="WW8Num645z0"/>
    <w:uiPriority w:val="99"/>
    <w:rsid w:val="00391B4E"/>
    <w:rPr>
      <w:rFonts w:ascii="Symbol" w:hAnsi="Symbol" w:cs="Symbol"/>
    </w:rPr>
  </w:style>
  <w:style w:type="character" w:customStyle="1" w:styleId="WW8Num646z0">
    <w:name w:val="WW8Num646z0"/>
    <w:uiPriority w:val="99"/>
    <w:rsid w:val="00391B4E"/>
    <w:rPr>
      <w:rFonts w:ascii="Symbol" w:hAnsi="Symbol" w:cs="Symbol"/>
    </w:rPr>
  </w:style>
  <w:style w:type="character" w:customStyle="1" w:styleId="WW8Num647z0">
    <w:name w:val="WW8Num647z0"/>
    <w:uiPriority w:val="99"/>
    <w:rsid w:val="00391B4E"/>
    <w:rPr>
      <w:b/>
      <w:bCs/>
    </w:rPr>
  </w:style>
  <w:style w:type="character" w:customStyle="1" w:styleId="WW8Num648z0">
    <w:name w:val="WW8Num648z0"/>
    <w:uiPriority w:val="99"/>
    <w:rsid w:val="00391B4E"/>
    <w:rPr>
      <w:rFonts w:ascii="Wingdings" w:hAnsi="Wingdings" w:cs="Wingdings"/>
    </w:rPr>
  </w:style>
  <w:style w:type="character" w:customStyle="1" w:styleId="WW8Num650z0">
    <w:name w:val="WW8Num650z0"/>
    <w:uiPriority w:val="99"/>
    <w:rsid w:val="00391B4E"/>
    <w:rPr>
      <w:u w:val="none"/>
    </w:rPr>
  </w:style>
  <w:style w:type="character" w:customStyle="1" w:styleId="WW8Num654z0">
    <w:name w:val="WW8Num654z0"/>
    <w:uiPriority w:val="99"/>
    <w:rsid w:val="00391B4E"/>
    <w:rPr>
      <w:rFonts w:ascii="Symbol" w:hAnsi="Symbol" w:cs="Symbol"/>
    </w:rPr>
  </w:style>
  <w:style w:type="character" w:customStyle="1" w:styleId="WW8Num658z0">
    <w:name w:val="WW8Num658z0"/>
    <w:uiPriority w:val="99"/>
    <w:rsid w:val="00391B4E"/>
    <w:rPr>
      <w:rFonts w:ascii="Times New Roman" w:hAnsi="Times New Roman" w:cs="Times New Roman"/>
    </w:rPr>
  </w:style>
  <w:style w:type="character" w:customStyle="1" w:styleId="WW8Num659z0">
    <w:name w:val="WW8Num659z0"/>
    <w:uiPriority w:val="99"/>
    <w:rsid w:val="00391B4E"/>
    <w:rPr>
      <w:rFonts w:ascii="Symbol" w:hAnsi="Symbol" w:cs="Symbol"/>
    </w:rPr>
  </w:style>
  <w:style w:type="character" w:customStyle="1" w:styleId="WW8Num661z0">
    <w:name w:val="WW8Num661z0"/>
    <w:uiPriority w:val="99"/>
    <w:rsid w:val="00391B4E"/>
    <w:rPr>
      <w:rFonts w:ascii="Wingdings" w:hAnsi="Wingdings" w:cs="Wingdings"/>
    </w:rPr>
  </w:style>
  <w:style w:type="character" w:customStyle="1" w:styleId="WW8Num666z0">
    <w:name w:val="WW8Num666z0"/>
    <w:uiPriority w:val="99"/>
    <w:rsid w:val="00391B4E"/>
    <w:rPr>
      <w:rFonts w:ascii="Wingdings" w:hAnsi="Wingdings" w:cs="Wingdings"/>
    </w:rPr>
  </w:style>
  <w:style w:type="character" w:customStyle="1" w:styleId="WW8Num667z0">
    <w:name w:val="WW8Num667z0"/>
    <w:uiPriority w:val="99"/>
    <w:rsid w:val="00391B4E"/>
    <w:rPr>
      <w:rFonts w:ascii="Symbol" w:hAnsi="Symbol" w:cs="Symbol"/>
    </w:rPr>
  </w:style>
  <w:style w:type="character" w:customStyle="1" w:styleId="WW8Num668z0">
    <w:name w:val="WW8Num668z0"/>
    <w:uiPriority w:val="99"/>
    <w:rsid w:val="00391B4E"/>
    <w:rPr>
      <w:rFonts w:ascii="Times New Roman" w:hAnsi="Times New Roman" w:cs="Times New Roman"/>
    </w:rPr>
  </w:style>
  <w:style w:type="character" w:customStyle="1" w:styleId="WW8Num669z0">
    <w:name w:val="WW8Num669z0"/>
    <w:uiPriority w:val="99"/>
    <w:rsid w:val="00391B4E"/>
    <w:rPr>
      <w:rFonts w:ascii="Symbol" w:hAnsi="Symbol" w:cs="Symbol"/>
    </w:rPr>
  </w:style>
  <w:style w:type="character" w:customStyle="1" w:styleId="WW8Num673z0">
    <w:name w:val="WW8Num673z0"/>
    <w:uiPriority w:val="99"/>
    <w:rsid w:val="00391B4E"/>
    <w:rPr>
      <w:rFonts w:ascii="Symbol" w:hAnsi="Symbol" w:cs="Symbol"/>
      <w:color w:val="auto"/>
    </w:rPr>
  </w:style>
  <w:style w:type="character" w:customStyle="1" w:styleId="WW8Num675z0">
    <w:name w:val="WW8Num675z0"/>
    <w:uiPriority w:val="99"/>
    <w:rsid w:val="00391B4E"/>
    <w:rPr>
      <w:rFonts w:ascii="Symbol" w:hAnsi="Symbol" w:cs="Symbol"/>
    </w:rPr>
  </w:style>
  <w:style w:type="character" w:customStyle="1" w:styleId="WW8Num677z0">
    <w:name w:val="WW8Num677z0"/>
    <w:uiPriority w:val="99"/>
    <w:rsid w:val="00391B4E"/>
    <w:rPr>
      <w:rFonts w:ascii="Wingdings" w:hAnsi="Wingdings" w:cs="Wingdings"/>
      <w:sz w:val="16"/>
      <w:szCs w:val="16"/>
    </w:rPr>
  </w:style>
  <w:style w:type="character" w:customStyle="1" w:styleId="WW8Num678z0">
    <w:name w:val="WW8Num678z0"/>
    <w:uiPriority w:val="99"/>
    <w:rsid w:val="00391B4E"/>
    <w:rPr>
      <w:rFonts w:ascii="Symbol" w:hAnsi="Symbol" w:cs="Symbol"/>
    </w:rPr>
  </w:style>
  <w:style w:type="character" w:customStyle="1" w:styleId="WW8Num681z0">
    <w:name w:val="WW8Num681z0"/>
    <w:uiPriority w:val="99"/>
    <w:rsid w:val="00391B4E"/>
    <w:rPr>
      <w:rFonts w:ascii="Wingdings" w:hAnsi="Wingdings" w:cs="Wingdings"/>
    </w:rPr>
  </w:style>
  <w:style w:type="character" w:customStyle="1" w:styleId="WW8Num682z0">
    <w:name w:val="WW8Num682z0"/>
    <w:uiPriority w:val="99"/>
    <w:rsid w:val="00391B4E"/>
    <w:rPr>
      <w:rFonts w:ascii="Symbol" w:hAnsi="Symbol" w:cs="Symbol"/>
    </w:rPr>
  </w:style>
  <w:style w:type="character" w:customStyle="1" w:styleId="WW8Num685z0">
    <w:name w:val="WW8Num685z0"/>
    <w:uiPriority w:val="99"/>
    <w:rsid w:val="00391B4E"/>
    <w:rPr>
      <w:rFonts w:ascii="Times New Roman" w:hAnsi="Times New Roman" w:cs="Times New Roman"/>
    </w:rPr>
  </w:style>
  <w:style w:type="character" w:customStyle="1" w:styleId="WW8Num689z0">
    <w:name w:val="WW8Num689z0"/>
    <w:uiPriority w:val="99"/>
    <w:rsid w:val="00391B4E"/>
    <w:rPr>
      <w:rFonts w:ascii="Times New Roman" w:hAnsi="Times New Roman" w:cs="Times New Roman"/>
      <w:sz w:val="24"/>
      <w:szCs w:val="24"/>
      <w:u w:val="none"/>
    </w:rPr>
  </w:style>
  <w:style w:type="character" w:customStyle="1" w:styleId="WW8Num692z0">
    <w:name w:val="WW8Num692z0"/>
    <w:uiPriority w:val="99"/>
    <w:rsid w:val="00391B4E"/>
    <w:rPr>
      <w:rFonts w:ascii="Symbol" w:hAnsi="Symbol" w:cs="Symbol"/>
    </w:rPr>
  </w:style>
  <w:style w:type="character" w:customStyle="1" w:styleId="WW8Num693z0">
    <w:name w:val="WW8Num693z0"/>
    <w:uiPriority w:val="99"/>
    <w:rsid w:val="00391B4E"/>
    <w:rPr>
      <w:rFonts w:ascii="Monotype Sorts" w:hAnsi="Monotype Sorts" w:cs="Monotype Sorts"/>
      <w:color w:val="0000FF"/>
    </w:rPr>
  </w:style>
  <w:style w:type="character" w:customStyle="1" w:styleId="WW8Num694z0">
    <w:name w:val="WW8Num694z0"/>
    <w:uiPriority w:val="99"/>
    <w:rsid w:val="00391B4E"/>
    <w:rPr>
      <w:rFonts w:ascii="Times New Roman" w:hAnsi="Times New Roman" w:cs="Times New Roman"/>
      <w:sz w:val="28"/>
      <w:szCs w:val="28"/>
      <w:u w:val="none"/>
    </w:rPr>
  </w:style>
  <w:style w:type="character" w:customStyle="1" w:styleId="WW8Num696z0">
    <w:name w:val="WW8Num696z0"/>
    <w:uiPriority w:val="99"/>
    <w:rsid w:val="00391B4E"/>
    <w:rPr>
      <w:rFonts w:ascii="Times New Roman" w:hAnsi="Times New Roman" w:cs="Times New Roman"/>
      <w:sz w:val="24"/>
      <w:szCs w:val="24"/>
      <w:u w:val="none"/>
    </w:rPr>
  </w:style>
  <w:style w:type="character" w:customStyle="1" w:styleId="WW8Num698z0">
    <w:name w:val="WW8Num698z0"/>
    <w:uiPriority w:val="99"/>
    <w:rsid w:val="00391B4E"/>
    <w:rPr>
      <w:rFonts w:ascii="Symbol" w:hAnsi="Symbol" w:cs="Symbol"/>
    </w:rPr>
  </w:style>
  <w:style w:type="character" w:customStyle="1" w:styleId="WW8Num700z0">
    <w:name w:val="WW8Num700z0"/>
    <w:uiPriority w:val="99"/>
    <w:rsid w:val="00391B4E"/>
    <w:rPr>
      <w:rFonts w:ascii="Symbol" w:hAnsi="Symbol" w:cs="Symbol"/>
    </w:rPr>
  </w:style>
  <w:style w:type="character" w:customStyle="1" w:styleId="WW8Num702z0">
    <w:name w:val="WW8Num702z0"/>
    <w:uiPriority w:val="99"/>
    <w:rsid w:val="00391B4E"/>
    <w:rPr>
      <w:rFonts w:ascii="Symbol" w:hAnsi="Symbol" w:cs="Symbol"/>
    </w:rPr>
  </w:style>
  <w:style w:type="character" w:customStyle="1" w:styleId="WW8Num704z0">
    <w:name w:val="WW8Num704z0"/>
    <w:uiPriority w:val="99"/>
    <w:rsid w:val="00391B4E"/>
    <w:rPr>
      <w:rFonts w:ascii="Symbol" w:hAnsi="Symbol" w:cs="Symbol"/>
    </w:rPr>
  </w:style>
  <w:style w:type="character" w:customStyle="1" w:styleId="WW8Num705z0">
    <w:name w:val="WW8Num705z0"/>
    <w:uiPriority w:val="99"/>
    <w:rsid w:val="00391B4E"/>
    <w:rPr>
      <w:rFonts w:ascii="Symbol" w:hAnsi="Symbol" w:cs="Symbol"/>
    </w:rPr>
  </w:style>
  <w:style w:type="character" w:customStyle="1" w:styleId="WW8Num708z0">
    <w:name w:val="WW8Num708z0"/>
    <w:uiPriority w:val="99"/>
    <w:rsid w:val="00391B4E"/>
    <w:rPr>
      <w:rFonts w:ascii="Times New Roman" w:hAnsi="Times New Roman" w:cs="Times New Roman"/>
    </w:rPr>
  </w:style>
  <w:style w:type="character" w:customStyle="1" w:styleId="WW8Num709z0">
    <w:name w:val="WW8Num709z0"/>
    <w:uiPriority w:val="99"/>
    <w:rsid w:val="00391B4E"/>
    <w:rPr>
      <w:rFonts w:ascii="Wingdings" w:hAnsi="Wingdings" w:cs="Wingdings"/>
    </w:rPr>
  </w:style>
  <w:style w:type="character" w:customStyle="1" w:styleId="WW8Num710z0">
    <w:name w:val="WW8Num710z0"/>
    <w:uiPriority w:val="99"/>
    <w:rsid w:val="00391B4E"/>
    <w:rPr>
      <w:rFonts w:ascii="Monotype Sorts" w:hAnsi="Monotype Sorts" w:cs="Monotype Sorts"/>
      <w:color w:val="0000FF"/>
    </w:rPr>
  </w:style>
  <w:style w:type="character" w:customStyle="1" w:styleId="WW8Num712z0">
    <w:name w:val="WW8Num712z0"/>
    <w:uiPriority w:val="99"/>
    <w:rsid w:val="00391B4E"/>
    <w:rPr>
      <w:rFonts w:ascii="Symbol" w:hAnsi="Symbol" w:cs="Symbol"/>
    </w:rPr>
  </w:style>
  <w:style w:type="character" w:customStyle="1" w:styleId="WW8Num713z0">
    <w:name w:val="WW8Num713z0"/>
    <w:uiPriority w:val="99"/>
    <w:rsid w:val="00391B4E"/>
    <w:rPr>
      <w:rFonts w:ascii="Wingdings" w:hAnsi="Wingdings" w:cs="Wingdings"/>
    </w:rPr>
  </w:style>
  <w:style w:type="character" w:customStyle="1" w:styleId="WW8Num715z0">
    <w:name w:val="WW8Num715z0"/>
    <w:uiPriority w:val="99"/>
    <w:rsid w:val="00391B4E"/>
    <w:rPr>
      <w:rFonts w:ascii="Wingdings" w:hAnsi="Wingdings" w:cs="Wingdings"/>
    </w:rPr>
  </w:style>
  <w:style w:type="character" w:customStyle="1" w:styleId="WW8Num716z0">
    <w:name w:val="WW8Num716z0"/>
    <w:uiPriority w:val="99"/>
    <w:rsid w:val="00391B4E"/>
    <w:rPr>
      <w:rFonts w:ascii="Wingdings" w:hAnsi="Wingdings" w:cs="Wingdings"/>
    </w:rPr>
  </w:style>
  <w:style w:type="character" w:customStyle="1" w:styleId="WW8Num717z0">
    <w:name w:val="WW8Num717z0"/>
    <w:uiPriority w:val="99"/>
    <w:rsid w:val="00391B4E"/>
    <w:rPr>
      <w:rFonts w:ascii="Symbol" w:hAnsi="Symbol" w:cs="Symbol"/>
    </w:rPr>
  </w:style>
  <w:style w:type="character" w:customStyle="1" w:styleId="WW8Num719z0">
    <w:name w:val="WW8Num719z0"/>
    <w:uiPriority w:val="99"/>
    <w:rsid w:val="00391B4E"/>
    <w:rPr>
      <w:rFonts w:ascii="Times New Roman" w:hAnsi="Times New Roman" w:cs="Times New Roman"/>
      <w:sz w:val="28"/>
      <w:szCs w:val="28"/>
      <w:u w:val="none"/>
    </w:rPr>
  </w:style>
  <w:style w:type="character" w:customStyle="1" w:styleId="WW8Num721z0">
    <w:name w:val="WW8Num721z0"/>
    <w:uiPriority w:val="99"/>
    <w:rsid w:val="00391B4E"/>
    <w:rPr>
      <w:rFonts w:ascii="Symbol" w:hAnsi="Symbol" w:cs="Symbol"/>
    </w:rPr>
  </w:style>
  <w:style w:type="character" w:customStyle="1" w:styleId="WW8Num723z0">
    <w:name w:val="WW8Num723z0"/>
    <w:uiPriority w:val="99"/>
    <w:rsid w:val="00391B4E"/>
    <w:rPr>
      <w:color w:val="auto"/>
    </w:rPr>
  </w:style>
  <w:style w:type="character" w:customStyle="1" w:styleId="WW8Num727z0">
    <w:name w:val="WW8Num727z0"/>
    <w:uiPriority w:val="99"/>
    <w:rsid w:val="00391B4E"/>
    <w:rPr>
      <w:rFonts w:ascii="Symbol" w:hAnsi="Symbol" w:cs="Symbol"/>
    </w:rPr>
  </w:style>
  <w:style w:type="character" w:customStyle="1" w:styleId="WW8Num727z1">
    <w:name w:val="WW8Num727z1"/>
    <w:uiPriority w:val="99"/>
    <w:rsid w:val="00391B4E"/>
    <w:rPr>
      <w:rFonts w:ascii="Courier New" w:hAnsi="Courier New" w:cs="Courier New"/>
    </w:rPr>
  </w:style>
  <w:style w:type="character" w:customStyle="1" w:styleId="WW8Num727z2">
    <w:name w:val="WW8Num727z2"/>
    <w:uiPriority w:val="99"/>
    <w:rsid w:val="00391B4E"/>
    <w:rPr>
      <w:rFonts w:ascii="Wingdings" w:hAnsi="Wingdings" w:cs="Wingdings"/>
    </w:rPr>
  </w:style>
  <w:style w:type="character" w:customStyle="1" w:styleId="WW8Num728z0">
    <w:name w:val="WW8Num728z0"/>
    <w:uiPriority w:val="99"/>
    <w:rsid w:val="00391B4E"/>
    <w:rPr>
      <w:rFonts w:ascii="Monotype Sorts" w:hAnsi="Monotype Sorts" w:cs="Monotype Sorts"/>
      <w:color w:val="0000FF"/>
    </w:rPr>
  </w:style>
  <w:style w:type="character" w:customStyle="1" w:styleId="WW8Num730z0">
    <w:name w:val="WW8Num730z0"/>
    <w:uiPriority w:val="99"/>
    <w:rsid w:val="00391B4E"/>
    <w:rPr>
      <w:rFonts w:ascii="Wingdings" w:hAnsi="Wingdings" w:cs="Wingdings"/>
    </w:rPr>
  </w:style>
  <w:style w:type="character" w:customStyle="1" w:styleId="WW8Num730z3">
    <w:name w:val="WW8Num730z3"/>
    <w:uiPriority w:val="99"/>
    <w:rsid w:val="00391B4E"/>
    <w:rPr>
      <w:rFonts w:ascii="Symbol" w:hAnsi="Symbol" w:cs="Symbol"/>
    </w:rPr>
  </w:style>
  <w:style w:type="character" w:customStyle="1" w:styleId="WW8Num730z4">
    <w:name w:val="WW8Num730z4"/>
    <w:uiPriority w:val="99"/>
    <w:rsid w:val="00391B4E"/>
    <w:rPr>
      <w:rFonts w:ascii="Courier New" w:hAnsi="Courier New" w:cs="Courier New"/>
    </w:rPr>
  </w:style>
  <w:style w:type="character" w:customStyle="1" w:styleId="WW8Num731z0">
    <w:name w:val="WW8Num731z0"/>
    <w:uiPriority w:val="99"/>
    <w:rsid w:val="00391B4E"/>
    <w:rPr>
      <w:rFonts w:ascii="Symbol" w:hAnsi="Symbol" w:cs="Symbol"/>
    </w:rPr>
  </w:style>
  <w:style w:type="character" w:customStyle="1" w:styleId="WW8Num732z0">
    <w:name w:val="WW8Num732z0"/>
    <w:uiPriority w:val="99"/>
    <w:rsid w:val="00391B4E"/>
    <w:rPr>
      <w:rFonts w:ascii="Wingdings" w:hAnsi="Wingdings" w:cs="Wingdings"/>
    </w:rPr>
  </w:style>
  <w:style w:type="character" w:customStyle="1" w:styleId="WW8Num732z1">
    <w:name w:val="WW8Num732z1"/>
    <w:uiPriority w:val="99"/>
    <w:rsid w:val="00391B4E"/>
    <w:rPr>
      <w:rFonts w:ascii="Courier New" w:hAnsi="Courier New" w:cs="Courier New"/>
    </w:rPr>
  </w:style>
  <w:style w:type="character" w:customStyle="1" w:styleId="WW8Num732z3">
    <w:name w:val="WW8Num732z3"/>
    <w:uiPriority w:val="99"/>
    <w:rsid w:val="00391B4E"/>
    <w:rPr>
      <w:rFonts w:ascii="Symbol" w:hAnsi="Symbol" w:cs="Symbol"/>
    </w:rPr>
  </w:style>
  <w:style w:type="character" w:customStyle="1" w:styleId="WW8Num733z0">
    <w:name w:val="WW8Num733z0"/>
    <w:uiPriority w:val="99"/>
    <w:rsid w:val="00391B4E"/>
    <w:rPr>
      <w:sz w:val="24"/>
      <w:szCs w:val="24"/>
    </w:rPr>
  </w:style>
  <w:style w:type="character" w:customStyle="1" w:styleId="WW8Num736z0">
    <w:name w:val="WW8Num736z0"/>
    <w:uiPriority w:val="99"/>
    <w:rsid w:val="00391B4E"/>
    <w:rPr>
      <w:rFonts w:ascii="Times New Roman" w:hAnsi="Times New Roman" w:cs="Times New Roman"/>
      <w:sz w:val="24"/>
      <w:szCs w:val="24"/>
      <w:u w:val="none"/>
    </w:rPr>
  </w:style>
  <w:style w:type="character" w:customStyle="1" w:styleId="WW8Num737z0">
    <w:name w:val="WW8Num737z0"/>
    <w:uiPriority w:val="99"/>
    <w:rsid w:val="00391B4E"/>
    <w:rPr>
      <w:rFonts w:ascii="Symbol" w:hAnsi="Symbol" w:cs="Symbol"/>
    </w:rPr>
  </w:style>
  <w:style w:type="character" w:customStyle="1" w:styleId="WW8Num739z0">
    <w:name w:val="WW8Num739z0"/>
    <w:uiPriority w:val="99"/>
    <w:rsid w:val="00391B4E"/>
    <w:rPr>
      <w:rFonts w:ascii="Symbol" w:hAnsi="Symbol" w:cs="Symbol"/>
    </w:rPr>
  </w:style>
  <w:style w:type="character" w:customStyle="1" w:styleId="WW8Num741z0">
    <w:name w:val="WW8Num741z0"/>
    <w:uiPriority w:val="99"/>
    <w:rsid w:val="00391B4E"/>
    <w:rPr>
      <w:rFonts w:ascii="Symbol" w:hAnsi="Symbol" w:cs="Symbol"/>
    </w:rPr>
  </w:style>
  <w:style w:type="character" w:customStyle="1" w:styleId="WW8Num744z0">
    <w:name w:val="WW8Num744z0"/>
    <w:uiPriority w:val="99"/>
    <w:rsid w:val="00391B4E"/>
    <w:rPr>
      <w:rFonts w:ascii="Wingdings" w:hAnsi="Wingdings" w:cs="Wingdings"/>
    </w:rPr>
  </w:style>
  <w:style w:type="character" w:customStyle="1" w:styleId="WW8Num744z1">
    <w:name w:val="WW8Num744z1"/>
    <w:uiPriority w:val="99"/>
    <w:rsid w:val="00391B4E"/>
    <w:rPr>
      <w:rFonts w:ascii="Courier New" w:hAnsi="Courier New" w:cs="Courier New"/>
    </w:rPr>
  </w:style>
  <w:style w:type="character" w:customStyle="1" w:styleId="WW8Num744z3">
    <w:name w:val="WW8Num744z3"/>
    <w:uiPriority w:val="99"/>
    <w:rsid w:val="00391B4E"/>
    <w:rPr>
      <w:rFonts w:ascii="Symbol" w:hAnsi="Symbol" w:cs="Symbol"/>
    </w:rPr>
  </w:style>
  <w:style w:type="character" w:customStyle="1" w:styleId="WW8Num746z0">
    <w:name w:val="WW8Num746z0"/>
    <w:uiPriority w:val="99"/>
    <w:rsid w:val="00391B4E"/>
    <w:rPr>
      <w:rFonts w:ascii="Wingdings" w:hAnsi="Wingdings" w:cs="Wingdings"/>
    </w:rPr>
  </w:style>
  <w:style w:type="character" w:customStyle="1" w:styleId="WW8Num748z0">
    <w:name w:val="WW8Num748z0"/>
    <w:uiPriority w:val="99"/>
    <w:rsid w:val="00391B4E"/>
    <w:rPr>
      <w:rFonts w:ascii="Symbol" w:hAnsi="Symbol" w:cs="Symbol"/>
    </w:rPr>
  </w:style>
  <w:style w:type="character" w:customStyle="1" w:styleId="WW8Num750z0">
    <w:name w:val="WW8Num750z0"/>
    <w:uiPriority w:val="99"/>
    <w:rsid w:val="00391B4E"/>
    <w:rPr>
      <w:sz w:val="22"/>
      <w:szCs w:val="22"/>
    </w:rPr>
  </w:style>
  <w:style w:type="character" w:customStyle="1" w:styleId="WW8Num751z0">
    <w:name w:val="WW8Num751z0"/>
    <w:uiPriority w:val="99"/>
    <w:rsid w:val="00391B4E"/>
    <w:rPr>
      <w:b/>
      <w:bCs/>
    </w:rPr>
  </w:style>
  <w:style w:type="character" w:customStyle="1" w:styleId="WW8Num754z0">
    <w:name w:val="WW8Num754z0"/>
    <w:uiPriority w:val="99"/>
    <w:rsid w:val="00391B4E"/>
    <w:rPr>
      <w:rFonts w:ascii="Symbol" w:hAnsi="Symbol" w:cs="Symbol"/>
      <w:color w:val="auto"/>
    </w:rPr>
  </w:style>
  <w:style w:type="character" w:customStyle="1" w:styleId="WW8Num757z0">
    <w:name w:val="WW8Num757z0"/>
    <w:uiPriority w:val="99"/>
    <w:rsid w:val="00391B4E"/>
    <w:rPr>
      <w:rFonts w:ascii="Times New Roman" w:hAnsi="Times New Roman" w:cs="Times New Roman"/>
      <w:color w:val="0000FF"/>
      <w:sz w:val="22"/>
      <w:szCs w:val="22"/>
    </w:rPr>
  </w:style>
  <w:style w:type="character" w:customStyle="1" w:styleId="WW8Num759z0">
    <w:name w:val="WW8Num759z0"/>
    <w:uiPriority w:val="99"/>
    <w:rsid w:val="00391B4E"/>
    <w:rPr>
      <w:rFonts w:ascii="Symbol" w:hAnsi="Symbol" w:cs="Symbol"/>
    </w:rPr>
  </w:style>
  <w:style w:type="character" w:customStyle="1" w:styleId="WW8Num764z0">
    <w:name w:val="WW8Num764z0"/>
    <w:uiPriority w:val="99"/>
    <w:rsid w:val="00391B4E"/>
    <w:rPr>
      <w:rFonts w:ascii="Times New Roman" w:hAnsi="Times New Roman" w:cs="Times New Roman"/>
    </w:rPr>
  </w:style>
  <w:style w:type="character" w:customStyle="1" w:styleId="WW8Num765z0">
    <w:name w:val="WW8Num765z0"/>
    <w:uiPriority w:val="99"/>
    <w:rsid w:val="00391B4E"/>
    <w:rPr>
      <w:rFonts w:ascii="Wingdings" w:hAnsi="Wingdings" w:cs="Wingdings"/>
    </w:rPr>
  </w:style>
  <w:style w:type="character" w:customStyle="1" w:styleId="WW8Num765z1">
    <w:name w:val="WW8Num765z1"/>
    <w:uiPriority w:val="99"/>
    <w:rsid w:val="00391B4E"/>
    <w:rPr>
      <w:rFonts w:ascii="Courier New" w:hAnsi="Courier New" w:cs="Courier New"/>
    </w:rPr>
  </w:style>
  <w:style w:type="character" w:customStyle="1" w:styleId="WW8Num765z3">
    <w:name w:val="WW8Num765z3"/>
    <w:uiPriority w:val="99"/>
    <w:rsid w:val="00391B4E"/>
    <w:rPr>
      <w:rFonts w:ascii="Symbol" w:hAnsi="Symbol" w:cs="Symbol"/>
    </w:rPr>
  </w:style>
  <w:style w:type="character" w:customStyle="1" w:styleId="WW8Num768z0">
    <w:name w:val="WW8Num768z0"/>
    <w:uiPriority w:val="99"/>
    <w:rsid w:val="00391B4E"/>
    <w:rPr>
      <w:rFonts w:ascii="Symbol" w:hAnsi="Symbol" w:cs="Symbol"/>
    </w:rPr>
  </w:style>
  <w:style w:type="character" w:customStyle="1" w:styleId="WW8Num772z0">
    <w:name w:val="WW8Num772z0"/>
    <w:uiPriority w:val="99"/>
    <w:rsid w:val="00391B4E"/>
    <w:rPr>
      <w:rFonts w:ascii="Symbol" w:hAnsi="Symbol" w:cs="Symbol"/>
    </w:rPr>
  </w:style>
  <w:style w:type="character" w:customStyle="1" w:styleId="WW8Num772z1">
    <w:name w:val="WW8Num772z1"/>
    <w:uiPriority w:val="99"/>
    <w:rsid w:val="00391B4E"/>
    <w:rPr>
      <w:rFonts w:ascii="Courier New" w:hAnsi="Courier New" w:cs="Courier New"/>
    </w:rPr>
  </w:style>
  <w:style w:type="character" w:customStyle="1" w:styleId="WW8Num772z2">
    <w:name w:val="WW8Num772z2"/>
    <w:uiPriority w:val="99"/>
    <w:rsid w:val="00391B4E"/>
    <w:rPr>
      <w:rFonts w:ascii="Wingdings" w:hAnsi="Wingdings" w:cs="Wingdings"/>
    </w:rPr>
  </w:style>
  <w:style w:type="character" w:customStyle="1" w:styleId="WW8Num773z0">
    <w:name w:val="WW8Num773z0"/>
    <w:uiPriority w:val="99"/>
    <w:rsid w:val="00391B4E"/>
    <w:rPr>
      <w:rFonts w:ascii="Symbol" w:hAnsi="Symbol" w:cs="Symbol"/>
    </w:rPr>
  </w:style>
  <w:style w:type="character" w:customStyle="1" w:styleId="WW8Num774z0">
    <w:name w:val="WW8Num774z0"/>
    <w:uiPriority w:val="99"/>
    <w:rsid w:val="00391B4E"/>
    <w:rPr>
      <w:rFonts w:ascii="Wingdings" w:hAnsi="Wingdings" w:cs="Wingdings"/>
    </w:rPr>
  </w:style>
  <w:style w:type="character" w:customStyle="1" w:styleId="WW8Num776z0">
    <w:name w:val="WW8Num776z0"/>
    <w:uiPriority w:val="99"/>
    <w:rsid w:val="00391B4E"/>
    <w:rPr>
      <w:rFonts w:ascii="Symbol" w:hAnsi="Symbol" w:cs="Symbol"/>
    </w:rPr>
  </w:style>
  <w:style w:type="character" w:customStyle="1" w:styleId="WW8Num778z0">
    <w:name w:val="WW8Num778z0"/>
    <w:uiPriority w:val="99"/>
    <w:rsid w:val="00391B4E"/>
    <w:rPr>
      <w:rFonts w:ascii="Symbol" w:hAnsi="Symbol" w:cs="Symbol"/>
    </w:rPr>
  </w:style>
  <w:style w:type="character" w:customStyle="1" w:styleId="WW8Num779z0">
    <w:name w:val="WW8Num779z0"/>
    <w:uiPriority w:val="99"/>
    <w:rsid w:val="00391B4E"/>
    <w:rPr>
      <w:sz w:val="22"/>
      <w:szCs w:val="22"/>
    </w:rPr>
  </w:style>
  <w:style w:type="character" w:customStyle="1" w:styleId="WW8Num781z0">
    <w:name w:val="WW8Num781z0"/>
    <w:uiPriority w:val="99"/>
    <w:rsid w:val="00391B4E"/>
    <w:rPr>
      <w:rFonts w:ascii="Times New Roman" w:hAnsi="Times New Roman" w:cs="Times New Roman"/>
      <w:b/>
      <w:bCs/>
      <w:sz w:val="36"/>
      <w:szCs w:val="36"/>
      <w:u w:val="none"/>
    </w:rPr>
  </w:style>
  <w:style w:type="character" w:customStyle="1" w:styleId="WW8Num782z2">
    <w:name w:val="WW8Num782z2"/>
    <w:uiPriority w:val="99"/>
    <w:rsid w:val="00391B4E"/>
    <w:rPr>
      <w:b/>
      <w:bCs/>
    </w:rPr>
  </w:style>
  <w:style w:type="character" w:customStyle="1" w:styleId="WW8Num786z0">
    <w:name w:val="WW8Num786z0"/>
    <w:uiPriority w:val="99"/>
    <w:rsid w:val="00391B4E"/>
    <w:rPr>
      <w:rFonts w:ascii="Symbol" w:hAnsi="Symbol" w:cs="Symbol"/>
    </w:rPr>
  </w:style>
  <w:style w:type="character" w:customStyle="1" w:styleId="WW8Num787z0">
    <w:name w:val="WW8Num787z0"/>
    <w:uiPriority w:val="99"/>
    <w:rsid w:val="00391B4E"/>
    <w:rPr>
      <w:rFonts w:ascii="Symbol" w:hAnsi="Symbol" w:cs="Symbol"/>
    </w:rPr>
  </w:style>
  <w:style w:type="character" w:customStyle="1" w:styleId="WW8Num788z0">
    <w:name w:val="WW8Num788z0"/>
    <w:uiPriority w:val="99"/>
    <w:rsid w:val="00391B4E"/>
    <w:rPr>
      <w:rFonts w:ascii="Wingdings" w:hAnsi="Wingdings" w:cs="Wingdings"/>
      <w:sz w:val="16"/>
      <w:szCs w:val="16"/>
    </w:rPr>
  </w:style>
  <w:style w:type="character" w:customStyle="1" w:styleId="WW8Num789z0">
    <w:name w:val="WW8Num789z0"/>
    <w:uiPriority w:val="99"/>
    <w:rsid w:val="00391B4E"/>
    <w:rPr>
      <w:rFonts w:ascii="Symbol" w:hAnsi="Symbol" w:cs="Symbol"/>
    </w:rPr>
  </w:style>
  <w:style w:type="character" w:customStyle="1" w:styleId="WW8Num790z0">
    <w:name w:val="WW8Num790z0"/>
    <w:uiPriority w:val="99"/>
    <w:rsid w:val="00391B4E"/>
    <w:rPr>
      <w:rFonts w:ascii="Symbol" w:hAnsi="Symbol" w:cs="Symbol"/>
      <w:color w:val="auto"/>
    </w:rPr>
  </w:style>
  <w:style w:type="character" w:customStyle="1" w:styleId="WW8Num792z0">
    <w:name w:val="WW8Num792z0"/>
    <w:uiPriority w:val="99"/>
    <w:rsid w:val="00391B4E"/>
    <w:rPr>
      <w:rFonts w:ascii="Arial" w:hAnsi="Arial" w:cs="Arial"/>
      <w:sz w:val="18"/>
      <w:szCs w:val="18"/>
    </w:rPr>
  </w:style>
  <w:style w:type="character" w:customStyle="1" w:styleId="WW8Num796z0">
    <w:name w:val="WW8Num796z0"/>
    <w:uiPriority w:val="99"/>
    <w:rsid w:val="00391B4E"/>
    <w:rPr>
      <w:rFonts w:ascii="Arial" w:hAnsi="Arial" w:cs="Arial"/>
      <w:b/>
      <w:bCs/>
      <w:sz w:val="18"/>
      <w:szCs w:val="18"/>
      <w:u w:val="none"/>
    </w:rPr>
  </w:style>
  <w:style w:type="character" w:customStyle="1" w:styleId="WW8Num797z0">
    <w:name w:val="WW8Num797z0"/>
    <w:uiPriority w:val="99"/>
    <w:rsid w:val="00391B4E"/>
    <w:rPr>
      <w:rFonts w:ascii="Symbol" w:hAnsi="Symbol" w:cs="Symbol"/>
    </w:rPr>
  </w:style>
  <w:style w:type="character" w:customStyle="1" w:styleId="WW8Num798z0">
    <w:name w:val="WW8Num798z0"/>
    <w:uiPriority w:val="99"/>
    <w:rsid w:val="00391B4E"/>
    <w:rPr>
      <w:rFonts w:ascii="Wingdings" w:hAnsi="Wingdings" w:cs="Wingdings"/>
    </w:rPr>
  </w:style>
  <w:style w:type="character" w:customStyle="1" w:styleId="WW8Num800z0">
    <w:name w:val="WW8Num800z0"/>
    <w:uiPriority w:val="99"/>
    <w:rsid w:val="00391B4E"/>
    <w:rPr>
      <w:rFonts w:ascii="Monotype Sorts" w:hAnsi="Monotype Sorts" w:cs="Monotype Sorts"/>
    </w:rPr>
  </w:style>
  <w:style w:type="character" w:customStyle="1" w:styleId="WW8Num801z0">
    <w:name w:val="WW8Num801z0"/>
    <w:uiPriority w:val="99"/>
    <w:rsid w:val="00391B4E"/>
    <w:rPr>
      <w:rFonts w:ascii="Times New Roman" w:hAnsi="Times New Roman" w:cs="Times New Roman"/>
      <w:sz w:val="28"/>
      <w:szCs w:val="28"/>
      <w:u w:val="none"/>
    </w:rPr>
  </w:style>
  <w:style w:type="character" w:customStyle="1" w:styleId="WW8Num803z0">
    <w:name w:val="WW8Num803z0"/>
    <w:uiPriority w:val="99"/>
    <w:rsid w:val="00391B4E"/>
    <w:rPr>
      <w:rFonts w:ascii="Symbol" w:hAnsi="Symbol" w:cs="Symbol"/>
    </w:rPr>
  </w:style>
  <w:style w:type="character" w:customStyle="1" w:styleId="WW8Num804z0">
    <w:name w:val="WW8Num804z0"/>
    <w:uiPriority w:val="99"/>
    <w:rsid w:val="00391B4E"/>
    <w:rPr>
      <w:b/>
      <w:bCs/>
    </w:rPr>
  </w:style>
  <w:style w:type="character" w:customStyle="1" w:styleId="WW8Num805z0">
    <w:name w:val="WW8Num805z0"/>
    <w:uiPriority w:val="99"/>
    <w:rsid w:val="00391B4E"/>
    <w:rPr>
      <w:rFonts w:ascii="Symbol" w:hAnsi="Symbol" w:cs="Symbol"/>
    </w:rPr>
  </w:style>
  <w:style w:type="character" w:customStyle="1" w:styleId="WW8Num809z0">
    <w:name w:val="WW8Num809z0"/>
    <w:uiPriority w:val="99"/>
    <w:rsid w:val="00391B4E"/>
    <w:rPr>
      <w:rFonts w:ascii="Symbol" w:hAnsi="Symbol" w:cs="Symbol"/>
    </w:rPr>
  </w:style>
  <w:style w:type="character" w:customStyle="1" w:styleId="WW8Num810z0">
    <w:name w:val="WW8Num810z0"/>
    <w:uiPriority w:val="99"/>
    <w:rsid w:val="00391B4E"/>
    <w:rPr>
      <w:rFonts w:ascii="Symbol" w:hAnsi="Symbol" w:cs="Symbol"/>
    </w:rPr>
  </w:style>
  <w:style w:type="character" w:customStyle="1" w:styleId="WW8Num811z0">
    <w:name w:val="WW8Num811z0"/>
    <w:uiPriority w:val="99"/>
    <w:rsid w:val="00391B4E"/>
    <w:rPr>
      <w:rFonts w:ascii="Times New Roman" w:hAnsi="Times New Roman" w:cs="Times New Roman"/>
      <w:sz w:val="28"/>
      <w:szCs w:val="28"/>
      <w:u w:val="none"/>
    </w:rPr>
  </w:style>
  <w:style w:type="character" w:customStyle="1" w:styleId="WW8Num812z0">
    <w:name w:val="WW8Num812z0"/>
    <w:uiPriority w:val="99"/>
    <w:rsid w:val="00391B4E"/>
    <w:rPr>
      <w:rFonts w:ascii="Wingdings" w:hAnsi="Wingdings" w:cs="Wingdings"/>
    </w:rPr>
  </w:style>
  <w:style w:type="character" w:customStyle="1" w:styleId="WW8Num814z0">
    <w:name w:val="WW8Num814z0"/>
    <w:uiPriority w:val="99"/>
    <w:rsid w:val="00391B4E"/>
    <w:rPr>
      <w:rFonts w:ascii="Wingdings" w:hAnsi="Wingdings" w:cs="Wingdings"/>
    </w:rPr>
  </w:style>
  <w:style w:type="character" w:customStyle="1" w:styleId="WW8Num815z0">
    <w:name w:val="WW8Num815z0"/>
    <w:uiPriority w:val="99"/>
    <w:rsid w:val="00391B4E"/>
    <w:rPr>
      <w:rFonts w:ascii="Symbol" w:hAnsi="Symbol" w:cs="Symbol"/>
    </w:rPr>
  </w:style>
  <w:style w:type="character" w:customStyle="1" w:styleId="WW8Num816z0">
    <w:name w:val="WW8Num816z0"/>
    <w:uiPriority w:val="99"/>
    <w:rsid w:val="00391B4E"/>
    <w:rPr>
      <w:rFonts w:ascii="Symbol" w:hAnsi="Symbol" w:cs="Symbol"/>
    </w:rPr>
  </w:style>
  <w:style w:type="character" w:customStyle="1" w:styleId="WW8Num817z0">
    <w:name w:val="WW8Num817z0"/>
    <w:uiPriority w:val="99"/>
    <w:rsid w:val="00391B4E"/>
    <w:rPr>
      <w:sz w:val="22"/>
      <w:szCs w:val="22"/>
    </w:rPr>
  </w:style>
  <w:style w:type="character" w:customStyle="1" w:styleId="WW8Num818z0">
    <w:name w:val="WW8Num818z0"/>
    <w:uiPriority w:val="99"/>
    <w:rsid w:val="00391B4E"/>
    <w:rPr>
      <w:sz w:val="22"/>
      <w:szCs w:val="22"/>
    </w:rPr>
  </w:style>
  <w:style w:type="character" w:customStyle="1" w:styleId="WW8Num820z0">
    <w:name w:val="WW8Num820z0"/>
    <w:uiPriority w:val="99"/>
    <w:rsid w:val="00391B4E"/>
    <w:rPr>
      <w:rFonts w:ascii="Wingdings" w:hAnsi="Wingdings" w:cs="Wingdings"/>
    </w:rPr>
  </w:style>
  <w:style w:type="character" w:customStyle="1" w:styleId="WW8Num821z0">
    <w:name w:val="WW8Num821z0"/>
    <w:uiPriority w:val="99"/>
    <w:rsid w:val="00391B4E"/>
    <w:rPr>
      <w:rFonts w:ascii="Symbol" w:hAnsi="Symbol" w:cs="Symbol"/>
    </w:rPr>
  </w:style>
  <w:style w:type="character" w:customStyle="1" w:styleId="WW8Num823z0">
    <w:name w:val="WW8Num823z0"/>
    <w:uiPriority w:val="99"/>
    <w:rsid w:val="00391B4E"/>
    <w:rPr>
      <w:rFonts w:ascii="Times New Roman" w:hAnsi="Times New Roman" w:cs="Times New Roman"/>
    </w:rPr>
  </w:style>
  <w:style w:type="character" w:customStyle="1" w:styleId="WW8Num824z0">
    <w:name w:val="WW8Num824z0"/>
    <w:uiPriority w:val="99"/>
    <w:rsid w:val="00391B4E"/>
    <w:rPr>
      <w:rFonts w:ascii="Symbol" w:hAnsi="Symbol" w:cs="Symbol"/>
    </w:rPr>
  </w:style>
  <w:style w:type="character" w:customStyle="1" w:styleId="WW8Num825z0">
    <w:name w:val="WW8Num825z0"/>
    <w:uiPriority w:val="99"/>
    <w:rsid w:val="00391B4E"/>
    <w:rPr>
      <w:rFonts w:ascii="Symbol" w:hAnsi="Symbol" w:cs="Symbol"/>
      <w:color w:val="FF0000"/>
    </w:rPr>
  </w:style>
  <w:style w:type="character" w:customStyle="1" w:styleId="WW8Num826z0">
    <w:name w:val="WW8Num826z0"/>
    <w:uiPriority w:val="99"/>
    <w:rsid w:val="00391B4E"/>
    <w:rPr>
      <w:rFonts w:ascii="Symbol" w:hAnsi="Symbol" w:cs="Symbol"/>
    </w:rPr>
  </w:style>
  <w:style w:type="character" w:customStyle="1" w:styleId="WW8Num829z0">
    <w:name w:val="WW8Num829z0"/>
    <w:uiPriority w:val="99"/>
    <w:rsid w:val="00391B4E"/>
    <w:rPr>
      <w:sz w:val="22"/>
      <w:szCs w:val="22"/>
    </w:rPr>
  </w:style>
  <w:style w:type="character" w:customStyle="1" w:styleId="WW8Num830z0">
    <w:name w:val="WW8Num830z0"/>
    <w:uiPriority w:val="99"/>
    <w:rsid w:val="00391B4E"/>
    <w:rPr>
      <w:rFonts w:ascii="Times New Roman" w:hAnsi="Times New Roman" w:cs="Times New Roman"/>
    </w:rPr>
  </w:style>
  <w:style w:type="character" w:customStyle="1" w:styleId="WW8Num832z0">
    <w:name w:val="WW8Num832z0"/>
    <w:uiPriority w:val="99"/>
    <w:rsid w:val="00391B4E"/>
    <w:rPr>
      <w:rFonts w:ascii="Monotype Sorts" w:hAnsi="Monotype Sorts" w:cs="Monotype Sorts"/>
      <w:color w:val="0000FF"/>
    </w:rPr>
  </w:style>
  <w:style w:type="character" w:customStyle="1" w:styleId="WW8Num837z0">
    <w:name w:val="WW8Num837z0"/>
    <w:uiPriority w:val="99"/>
    <w:rsid w:val="00391B4E"/>
    <w:rPr>
      <w:rFonts w:ascii="Symbol" w:hAnsi="Symbol" w:cs="Symbol"/>
    </w:rPr>
  </w:style>
  <w:style w:type="character" w:customStyle="1" w:styleId="WW8Num841z0">
    <w:name w:val="WW8Num841z0"/>
    <w:uiPriority w:val="99"/>
    <w:rsid w:val="00391B4E"/>
    <w:rPr>
      <w:rFonts w:ascii="Wingdings" w:hAnsi="Wingdings" w:cs="Wingdings"/>
      <w:sz w:val="16"/>
      <w:szCs w:val="16"/>
    </w:rPr>
  </w:style>
  <w:style w:type="character" w:customStyle="1" w:styleId="WW8Num842z0">
    <w:name w:val="WW8Num842z0"/>
    <w:uiPriority w:val="99"/>
    <w:rsid w:val="00391B4E"/>
    <w:rPr>
      <w:rFonts w:ascii="Symbol" w:hAnsi="Symbol" w:cs="Symbol"/>
    </w:rPr>
  </w:style>
  <w:style w:type="character" w:customStyle="1" w:styleId="WW8Num845z0">
    <w:name w:val="WW8Num845z0"/>
    <w:uiPriority w:val="99"/>
    <w:rsid w:val="00391B4E"/>
    <w:rPr>
      <w:rFonts w:ascii="Wingdings" w:hAnsi="Wingdings" w:cs="Wingdings"/>
      <w:sz w:val="16"/>
      <w:szCs w:val="16"/>
    </w:rPr>
  </w:style>
  <w:style w:type="character" w:customStyle="1" w:styleId="WW8Num849z0">
    <w:name w:val="WW8Num849z0"/>
    <w:uiPriority w:val="99"/>
    <w:rsid w:val="00391B4E"/>
    <w:rPr>
      <w:rFonts w:ascii="Symbol" w:hAnsi="Symbol" w:cs="Symbol"/>
    </w:rPr>
  </w:style>
  <w:style w:type="character" w:customStyle="1" w:styleId="WW8Num851z0">
    <w:name w:val="WW8Num851z0"/>
    <w:uiPriority w:val="99"/>
    <w:rsid w:val="00391B4E"/>
    <w:rPr>
      <w:rFonts w:ascii="Wingdings" w:hAnsi="Wingdings" w:cs="Wingdings"/>
    </w:rPr>
  </w:style>
  <w:style w:type="character" w:customStyle="1" w:styleId="WW8Num852z0">
    <w:name w:val="WW8Num852z0"/>
    <w:uiPriority w:val="99"/>
    <w:rsid w:val="00391B4E"/>
    <w:rPr>
      <w:rFonts w:ascii="Wingdings" w:hAnsi="Wingdings" w:cs="Wingdings"/>
    </w:rPr>
  </w:style>
  <w:style w:type="character" w:customStyle="1" w:styleId="WW8Num852z1">
    <w:name w:val="WW8Num852z1"/>
    <w:uiPriority w:val="99"/>
    <w:rsid w:val="00391B4E"/>
    <w:rPr>
      <w:rFonts w:ascii="Courier New" w:hAnsi="Courier New" w:cs="Courier New"/>
    </w:rPr>
  </w:style>
  <w:style w:type="character" w:customStyle="1" w:styleId="WW8Num852z3">
    <w:name w:val="WW8Num852z3"/>
    <w:uiPriority w:val="99"/>
    <w:rsid w:val="00391B4E"/>
    <w:rPr>
      <w:rFonts w:ascii="Symbol" w:hAnsi="Symbol" w:cs="Symbol"/>
    </w:rPr>
  </w:style>
  <w:style w:type="character" w:customStyle="1" w:styleId="WW8Num853z0">
    <w:name w:val="WW8Num853z0"/>
    <w:uiPriority w:val="99"/>
    <w:rsid w:val="00391B4E"/>
    <w:rPr>
      <w:rFonts w:ascii="Wingdings" w:hAnsi="Wingdings" w:cs="Wingdings"/>
    </w:rPr>
  </w:style>
  <w:style w:type="character" w:customStyle="1" w:styleId="WW8Num861z0">
    <w:name w:val="WW8Num861z0"/>
    <w:uiPriority w:val="99"/>
    <w:rsid w:val="00391B4E"/>
    <w:rPr>
      <w:b/>
      <w:bCs/>
    </w:rPr>
  </w:style>
  <w:style w:type="character" w:customStyle="1" w:styleId="WW8Num865z0">
    <w:name w:val="WW8Num865z0"/>
    <w:uiPriority w:val="99"/>
    <w:rsid w:val="00391B4E"/>
    <w:rPr>
      <w:sz w:val="22"/>
      <w:szCs w:val="22"/>
    </w:rPr>
  </w:style>
  <w:style w:type="character" w:customStyle="1" w:styleId="WW8Num868z0">
    <w:name w:val="WW8Num868z0"/>
    <w:uiPriority w:val="99"/>
    <w:rsid w:val="00391B4E"/>
    <w:rPr>
      <w:b/>
      <w:bCs/>
    </w:rPr>
  </w:style>
  <w:style w:type="character" w:customStyle="1" w:styleId="WW8Num871z0">
    <w:name w:val="WW8Num871z0"/>
    <w:uiPriority w:val="99"/>
    <w:rsid w:val="00391B4E"/>
    <w:rPr>
      <w:rFonts w:ascii="Times New Roman" w:hAnsi="Times New Roman" w:cs="Times New Roman"/>
    </w:rPr>
  </w:style>
  <w:style w:type="character" w:customStyle="1" w:styleId="WW8Num873z0">
    <w:name w:val="WW8Num873z0"/>
    <w:uiPriority w:val="99"/>
    <w:rsid w:val="00391B4E"/>
    <w:rPr>
      <w:rFonts w:ascii="Times New Roman" w:hAnsi="Times New Roman" w:cs="Times New Roman"/>
      <w:sz w:val="28"/>
      <w:szCs w:val="28"/>
      <w:u w:val="none"/>
    </w:rPr>
  </w:style>
  <w:style w:type="character" w:customStyle="1" w:styleId="WW8Num874z0">
    <w:name w:val="WW8Num874z0"/>
    <w:uiPriority w:val="99"/>
    <w:rsid w:val="00391B4E"/>
    <w:rPr>
      <w:rFonts w:ascii="Symbol" w:hAnsi="Symbol" w:cs="Symbol"/>
      <w:color w:val="auto"/>
    </w:rPr>
  </w:style>
  <w:style w:type="character" w:customStyle="1" w:styleId="WW8Num876z0">
    <w:name w:val="WW8Num876z0"/>
    <w:uiPriority w:val="99"/>
    <w:rsid w:val="00391B4E"/>
    <w:rPr>
      <w:u w:val="single"/>
    </w:rPr>
  </w:style>
  <w:style w:type="character" w:customStyle="1" w:styleId="WW8Num877z0">
    <w:name w:val="WW8Num877z0"/>
    <w:uiPriority w:val="99"/>
    <w:rsid w:val="00391B4E"/>
    <w:rPr>
      <w:rFonts w:ascii="Wingdings" w:hAnsi="Wingdings" w:cs="Wingdings"/>
    </w:rPr>
  </w:style>
  <w:style w:type="character" w:customStyle="1" w:styleId="WW8Num880z0">
    <w:name w:val="WW8Num880z0"/>
    <w:uiPriority w:val="99"/>
    <w:rsid w:val="00391B4E"/>
    <w:rPr>
      <w:rFonts w:ascii="Wingdings" w:hAnsi="Wingdings" w:cs="Wingdings"/>
    </w:rPr>
  </w:style>
  <w:style w:type="character" w:customStyle="1" w:styleId="WW8Num881z0">
    <w:name w:val="WW8Num881z0"/>
    <w:uiPriority w:val="99"/>
    <w:rsid w:val="00391B4E"/>
    <w:rPr>
      <w:rFonts w:ascii="Wingdings" w:hAnsi="Wingdings" w:cs="Wingdings"/>
    </w:rPr>
  </w:style>
  <w:style w:type="character" w:customStyle="1" w:styleId="WW8Num883z0">
    <w:name w:val="WW8Num883z0"/>
    <w:uiPriority w:val="99"/>
    <w:rsid w:val="00391B4E"/>
    <w:rPr>
      <w:rFonts w:ascii="Symbol" w:hAnsi="Symbol" w:cs="Symbol"/>
      <w:color w:val="auto"/>
    </w:rPr>
  </w:style>
  <w:style w:type="character" w:customStyle="1" w:styleId="WW8Num887z0">
    <w:name w:val="WW8Num887z0"/>
    <w:uiPriority w:val="99"/>
    <w:rsid w:val="00391B4E"/>
    <w:rPr>
      <w:rFonts w:ascii="Wingdings" w:hAnsi="Wingdings" w:cs="Wingdings"/>
    </w:rPr>
  </w:style>
  <w:style w:type="character" w:customStyle="1" w:styleId="WW8Num888z0">
    <w:name w:val="WW8Num888z0"/>
    <w:uiPriority w:val="99"/>
    <w:rsid w:val="00391B4E"/>
    <w:rPr>
      <w:rFonts w:ascii="Wingdings" w:hAnsi="Wingdings" w:cs="Wingdings"/>
    </w:rPr>
  </w:style>
  <w:style w:type="character" w:customStyle="1" w:styleId="WW8Num889z0">
    <w:name w:val="WW8Num889z0"/>
    <w:uiPriority w:val="99"/>
    <w:rsid w:val="00391B4E"/>
    <w:rPr>
      <w:rFonts w:ascii="Symbol" w:hAnsi="Symbol" w:cs="Symbol"/>
    </w:rPr>
  </w:style>
  <w:style w:type="character" w:customStyle="1" w:styleId="WW8Num890z0">
    <w:name w:val="WW8Num890z0"/>
    <w:uiPriority w:val="99"/>
    <w:rsid w:val="00391B4E"/>
    <w:rPr>
      <w:rFonts w:ascii="Times New Roman" w:hAnsi="Times New Roman" w:cs="Times New Roman"/>
    </w:rPr>
  </w:style>
  <w:style w:type="character" w:customStyle="1" w:styleId="WW8Num891z0">
    <w:name w:val="WW8Num891z0"/>
    <w:uiPriority w:val="99"/>
    <w:rsid w:val="00391B4E"/>
    <w:rPr>
      <w:rFonts w:ascii="Wingdings" w:hAnsi="Wingdings" w:cs="Wingdings"/>
    </w:rPr>
  </w:style>
  <w:style w:type="character" w:customStyle="1" w:styleId="WW8Num893z0">
    <w:name w:val="WW8Num893z0"/>
    <w:uiPriority w:val="99"/>
    <w:rsid w:val="00391B4E"/>
    <w:rPr>
      <w:rFonts w:ascii="Wingdings" w:hAnsi="Wingdings" w:cs="Wingdings"/>
    </w:rPr>
  </w:style>
  <w:style w:type="character" w:customStyle="1" w:styleId="WW8Num895z0">
    <w:name w:val="WW8Num895z0"/>
    <w:uiPriority w:val="99"/>
    <w:rsid w:val="00391B4E"/>
    <w:rPr>
      <w:rFonts w:ascii="Times New Roman" w:hAnsi="Times New Roman" w:cs="Times New Roman"/>
      <w:sz w:val="24"/>
      <w:szCs w:val="24"/>
      <w:u w:val="none"/>
    </w:rPr>
  </w:style>
  <w:style w:type="character" w:customStyle="1" w:styleId="WW8Num896z0">
    <w:name w:val="WW8Num896z0"/>
    <w:uiPriority w:val="99"/>
    <w:rsid w:val="00391B4E"/>
    <w:rPr>
      <w:rFonts w:ascii="Symbol" w:hAnsi="Symbol" w:cs="Symbol"/>
    </w:rPr>
  </w:style>
  <w:style w:type="character" w:customStyle="1" w:styleId="WW8Num896z1">
    <w:name w:val="WW8Num896z1"/>
    <w:uiPriority w:val="99"/>
    <w:rsid w:val="00391B4E"/>
    <w:rPr>
      <w:rFonts w:ascii="Courier New" w:hAnsi="Courier New" w:cs="Courier New"/>
    </w:rPr>
  </w:style>
  <w:style w:type="character" w:customStyle="1" w:styleId="WW8Num896z2">
    <w:name w:val="WW8Num896z2"/>
    <w:uiPriority w:val="99"/>
    <w:rsid w:val="00391B4E"/>
    <w:rPr>
      <w:rFonts w:ascii="Wingdings" w:hAnsi="Wingdings" w:cs="Wingdings"/>
    </w:rPr>
  </w:style>
  <w:style w:type="character" w:customStyle="1" w:styleId="WW8Num898z0">
    <w:name w:val="WW8Num898z0"/>
    <w:uiPriority w:val="99"/>
    <w:rsid w:val="00391B4E"/>
    <w:rPr>
      <w:rFonts w:ascii="Symbol" w:hAnsi="Symbol" w:cs="Symbol"/>
      <w:color w:val="auto"/>
    </w:rPr>
  </w:style>
  <w:style w:type="character" w:customStyle="1" w:styleId="WW8Num900z0">
    <w:name w:val="WW8Num900z0"/>
    <w:uiPriority w:val="99"/>
    <w:rsid w:val="00391B4E"/>
    <w:rPr>
      <w:rFonts w:ascii="Times New Roman" w:hAnsi="Times New Roman" w:cs="Times New Roman"/>
    </w:rPr>
  </w:style>
  <w:style w:type="character" w:customStyle="1" w:styleId="WW8Num901z0">
    <w:name w:val="WW8Num901z0"/>
    <w:uiPriority w:val="99"/>
    <w:rsid w:val="00391B4E"/>
    <w:rPr>
      <w:rFonts w:ascii="Symbol" w:hAnsi="Symbol" w:cs="Symbol"/>
    </w:rPr>
  </w:style>
  <w:style w:type="character" w:customStyle="1" w:styleId="WW8Num903z0">
    <w:name w:val="WW8Num903z0"/>
    <w:uiPriority w:val="99"/>
    <w:rsid w:val="00391B4E"/>
    <w:rPr>
      <w:rFonts w:ascii="Wingdings" w:hAnsi="Wingdings" w:cs="Wingdings"/>
    </w:rPr>
  </w:style>
  <w:style w:type="character" w:customStyle="1" w:styleId="WW8Num905z0">
    <w:name w:val="WW8Num905z0"/>
    <w:uiPriority w:val="99"/>
    <w:rsid w:val="00391B4E"/>
    <w:rPr>
      <w:rFonts w:ascii="Symbol" w:hAnsi="Symbol" w:cs="Symbol"/>
    </w:rPr>
  </w:style>
  <w:style w:type="character" w:customStyle="1" w:styleId="WW8Num909z0">
    <w:name w:val="WW8Num909z0"/>
    <w:uiPriority w:val="99"/>
    <w:rsid w:val="00391B4E"/>
    <w:rPr>
      <w:rFonts w:ascii="Wingdings" w:hAnsi="Wingdings" w:cs="Wingdings"/>
    </w:rPr>
  </w:style>
  <w:style w:type="character" w:customStyle="1" w:styleId="WW8Num910z0">
    <w:name w:val="WW8Num910z0"/>
    <w:uiPriority w:val="99"/>
    <w:rsid w:val="00391B4E"/>
    <w:rPr>
      <w:rFonts w:ascii="Symbol" w:hAnsi="Symbol" w:cs="Symbol"/>
    </w:rPr>
  </w:style>
  <w:style w:type="character" w:customStyle="1" w:styleId="WW8Num914z0">
    <w:name w:val="WW8Num914z0"/>
    <w:uiPriority w:val="99"/>
    <w:rsid w:val="00391B4E"/>
    <w:rPr>
      <w:rFonts w:ascii="Times New Roman" w:hAnsi="Times New Roman" w:cs="Times New Roman"/>
    </w:rPr>
  </w:style>
  <w:style w:type="character" w:customStyle="1" w:styleId="WW8Num915z0">
    <w:name w:val="WW8Num915z0"/>
    <w:uiPriority w:val="99"/>
    <w:rsid w:val="00391B4E"/>
    <w:rPr>
      <w:rFonts w:ascii="Times New Roman" w:hAnsi="Times New Roman" w:cs="Times New Roman"/>
    </w:rPr>
  </w:style>
  <w:style w:type="character" w:customStyle="1" w:styleId="WW8Num916z0">
    <w:name w:val="WW8Num916z0"/>
    <w:uiPriority w:val="99"/>
    <w:rsid w:val="00391B4E"/>
    <w:rPr>
      <w:rFonts w:ascii="Symbol" w:hAnsi="Symbol" w:cs="Symbol"/>
    </w:rPr>
  </w:style>
  <w:style w:type="character" w:customStyle="1" w:styleId="WW8Num919z0">
    <w:name w:val="WW8Num919z0"/>
    <w:uiPriority w:val="99"/>
    <w:rsid w:val="00391B4E"/>
    <w:rPr>
      <w:sz w:val="22"/>
      <w:szCs w:val="22"/>
    </w:rPr>
  </w:style>
  <w:style w:type="character" w:customStyle="1" w:styleId="WW8Num920z0">
    <w:name w:val="WW8Num920z0"/>
    <w:uiPriority w:val="99"/>
    <w:rsid w:val="00391B4E"/>
    <w:rPr>
      <w:rFonts w:ascii="Times New Roman" w:hAnsi="Times New Roman" w:cs="Times New Roman"/>
      <w:sz w:val="24"/>
      <w:szCs w:val="24"/>
      <w:u w:val="none"/>
    </w:rPr>
  </w:style>
  <w:style w:type="character" w:customStyle="1" w:styleId="WW8Num926z0">
    <w:name w:val="WW8Num926z0"/>
    <w:uiPriority w:val="99"/>
    <w:rsid w:val="00391B4E"/>
    <w:rPr>
      <w:rFonts w:ascii="Wingdings" w:hAnsi="Wingdings" w:cs="Wingdings"/>
    </w:rPr>
  </w:style>
  <w:style w:type="character" w:customStyle="1" w:styleId="WW8Num929z0">
    <w:name w:val="WW8Num929z0"/>
    <w:uiPriority w:val="99"/>
    <w:rsid w:val="00391B4E"/>
    <w:rPr>
      <w:u w:val="none"/>
    </w:rPr>
  </w:style>
  <w:style w:type="character" w:customStyle="1" w:styleId="WW8Num930z0">
    <w:name w:val="WW8Num930z0"/>
    <w:uiPriority w:val="99"/>
    <w:rsid w:val="00391B4E"/>
    <w:rPr>
      <w:rFonts w:ascii="Wingdings" w:hAnsi="Wingdings" w:cs="Wingdings"/>
    </w:rPr>
  </w:style>
  <w:style w:type="character" w:customStyle="1" w:styleId="WW8Num935z0">
    <w:name w:val="WW8Num935z0"/>
    <w:uiPriority w:val="99"/>
    <w:rsid w:val="00391B4E"/>
    <w:rPr>
      <w:rFonts w:ascii="Times New Roman" w:hAnsi="Times New Roman" w:cs="Times New Roman"/>
      <w:sz w:val="24"/>
      <w:szCs w:val="24"/>
      <w:u w:val="none"/>
    </w:rPr>
  </w:style>
  <w:style w:type="character" w:customStyle="1" w:styleId="WW8Num939z0">
    <w:name w:val="WW8Num939z0"/>
    <w:uiPriority w:val="99"/>
    <w:rsid w:val="00391B4E"/>
    <w:rPr>
      <w:rFonts w:ascii="Symbol" w:hAnsi="Symbol" w:cs="Symbol"/>
    </w:rPr>
  </w:style>
  <w:style w:type="character" w:customStyle="1" w:styleId="WW8Num940z0">
    <w:name w:val="WW8Num940z0"/>
    <w:uiPriority w:val="99"/>
    <w:rsid w:val="00391B4E"/>
    <w:rPr>
      <w:rFonts w:ascii="Symbol" w:hAnsi="Symbol" w:cs="Symbol"/>
    </w:rPr>
  </w:style>
  <w:style w:type="character" w:customStyle="1" w:styleId="WW8Num941z0">
    <w:name w:val="WW8Num941z0"/>
    <w:uiPriority w:val="99"/>
    <w:rsid w:val="00391B4E"/>
    <w:rPr>
      <w:rFonts w:ascii="Wingdings" w:hAnsi="Wingdings" w:cs="Wingdings"/>
      <w:sz w:val="16"/>
      <w:szCs w:val="16"/>
    </w:rPr>
  </w:style>
  <w:style w:type="character" w:customStyle="1" w:styleId="WW8Num942z0">
    <w:name w:val="WW8Num942z0"/>
    <w:uiPriority w:val="99"/>
    <w:rsid w:val="00391B4E"/>
    <w:rPr>
      <w:rFonts w:ascii="Symbol" w:hAnsi="Symbol" w:cs="Symbol"/>
    </w:rPr>
  </w:style>
  <w:style w:type="character" w:customStyle="1" w:styleId="WW8Num945z0">
    <w:name w:val="WW8Num945z0"/>
    <w:uiPriority w:val="99"/>
    <w:rsid w:val="00391B4E"/>
    <w:rPr>
      <w:rFonts w:ascii="Symbol" w:hAnsi="Symbol" w:cs="Symbol"/>
    </w:rPr>
  </w:style>
  <w:style w:type="character" w:customStyle="1" w:styleId="WW8Num946z0">
    <w:name w:val="WW8Num946z0"/>
    <w:uiPriority w:val="99"/>
    <w:rsid w:val="00391B4E"/>
    <w:rPr>
      <w:rFonts w:ascii="Symbol" w:hAnsi="Symbol" w:cs="Symbol"/>
    </w:rPr>
  </w:style>
  <w:style w:type="character" w:customStyle="1" w:styleId="WW8Num947z0">
    <w:name w:val="WW8Num947z0"/>
    <w:uiPriority w:val="99"/>
    <w:rsid w:val="00391B4E"/>
    <w:rPr>
      <w:rFonts w:ascii="Symbol" w:hAnsi="Symbol" w:cs="Symbol"/>
    </w:rPr>
  </w:style>
  <w:style w:type="character" w:customStyle="1" w:styleId="WW8Num950z0">
    <w:name w:val="WW8Num950z0"/>
    <w:uiPriority w:val="99"/>
    <w:rsid w:val="00391B4E"/>
    <w:rPr>
      <w:rFonts w:ascii="Symbol" w:hAnsi="Symbol" w:cs="Symbol"/>
    </w:rPr>
  </w:style>
  <w:style w:type="character" w:customStyle="1" w:styleId="WW8Num951z0">
    <w:name w:val="WW8Num951z0"/>
    <w:uiPriority w:val="99"/>
    <w:rsid w:val="00391B4E"/>
    <w:rPr>
      <w:rFonts w:ascii="Symbol" w:hAnsi="Symbol" w:cs="Symbol"/>
      <w:sz w:val="16"/>
      <w:szCs w:val="16"/>
    </w:rPr>
  </w:style>
  <w:style w:type="character" w:customStyle="1" w:styleId="WW8Num953z0">
    <w:name w:val="WW8Num953z0"/>
    <w:uiPriority w:val="99"/>
    <w:rsid w:val="00391B4E"/>
    <w:rPr>
      <w:rFonts w:ascii="Symbol" w:hAnsi="Symbol" w:cs="Symbol"/>
    </w:rPr>
  </w:style>
  <w:style w:type="character" w:customStyle="1" w:styleId="WW8Num956z0">
    <w:name w:val="WW8Num956z0"/>
    <w:uiPriority w:val="99"/>
    <w:rsid w:val="00391B4E"/>
    <w:rPr>
      <w:rFonts w:ascii="Symbol" w:hAnsi="Symbol" w:cs="Symbol"/>
    </w:rPr>
  </w:style>
  <w:style w:type="character" w:customStyle="1" w:styleId="WW8Num958z0">
    <w:name w:val="WW8Num958z0"/>
    <w:uiPriority w:val="99"/>
    <w:rsid w:val="00391B4E"/>
    <w:rPr>
      <w:rFonts w:ascii="Wingdings" w:hAnsi="Wingdings" w:cs="Wingdings"/>
    </w:rPr>
  </w:style>
  <w:style w:type="character" w:customStyle="1" w:styleId="WW8Num959z0">
    <w:name w:val="WW8Num959z0"/>
    <w:uiPriority w:val="99"/>
    <w:rsid w:val="00391B4E"/>
    <w:rPr>
      <w:b/>
      <w:bCs/>
    </w:rPr>
  </w:style>
  <w:style w:type="character" w:customStyle="1" w:styleId="WW8Num962z0">
    <w:name w:val="WW8Num962z0"/>
    <w:uiPriority w:val="99"/>
    <w:rsid w:val="00391B4E"/>
    <w:rPr>
      <w:rFonts w:ascii="Symbol" w:hAnsi="Symbol" w:cs="Symbol"/>
    </w:rPr>
  </w:style>
  <w:style w:type="character" w:customStyle="1" w:styleId="WW8Num963z0">
    <w:name w:val="WW8Num963z0"/>
    <w:uiPriority w:val="99"/>
    <w:rsid w:val="00391B4E"/>
    <w:rPr>
      <w:rFonts w:ascii="Wingdings" w:hAnsi="Wingdings" w:cs="Wingdings"/>
    </w:rPr>
  </w:style>
  <w:style w:type="character" w:customStyle="1" w:styleId="WW8Num968z0">
    <w:name w:val="WW8Num968z0"/>
    <w:uiPriority w:val="99"/>
    <w:rsid w:val="00391B4E"/>
    <w:rPr>
      <w:rFonts w:ascii="Symbol" w:hAnsi="Symbol" w:cs="Symbol"/>
    </w:rPr>
  </w:style>
  <w:style w:type="character" w:customStyle="1" w:styleId="WW8Num969z0">
    <w:name w:val="WW8Num969z0"/>
    <w:uiPriority w:val="99"/>
    <w:rsid w:val="00391B4E"/>
    <w:rPr>
      <w:rFonts w:ascii="Wingdings" w:hAnsi="Wingdings" w:cs="Wingdings"/>
    </w:rPr>
  </w:style>
  <w:style w:type="character" w:customStyle="1" w:styleId="WW8Num969z1">
    <w:name w:val="WW8Num969z1"/>
    <w:uiPriority w:val="99"/>
    <w:rsid w:val="00391B4E"/>
    <w:rPr>
      <w:rFonts w:ascii="Courier New" w:hAnsi="Courier New" w:cs="Courier New"/>
    </w:rPr>
  </w:style>
  <w:style w:type="character" w:customStyle="1" w:styleId="WW8Num969z3">
    <w:name w:val="WW8Num969z3"/>
    <w:uiPriority w:val="99"/>
    <w:rsid w:val="00391B4E"/>
    <w:rPr>
      <w:rFonts w:ascii="Symbol" w:hAnsi="Symbol" w:cs="Symbol"/>
    </w:rPr>
  </w:style>
  <w:style w:type="character" w:customStyle="1" w:styleId="WW8Num970z0">
    <w:name w:val="WW8Num970z0"/>
    <w:uiPriority w:val="99"/>
    <w:rsid w:val="00391B4E"/>
    <w:rPr>
      <w:rFonts w:ascii="Symbol" w:hAnsi="Symbol" w:cs="Symbol"/>
    </w:rPr>
  </w:style>
  <w:style w:type="character" w:customStyle="1" w:styleId="WW8Num972z0">
    <w:name w:val="WW8Num972z0"/>
    <w:uiPriority w:val="99"/>
    <w:rsid w:val="00391B4E"/>
    <w:rPr>
      <w:rFonts w:ascii="Monotype Sorts" w:hAnsi="Monotype Sorts" w:cs="Monotype Sorts"/>
      <w:color w:val="0000FF"/>
    </w:rPr>
  </w:style>
  <w:style w:type="character" w:customStyle="1" w:styleId="WW8Num973z0">
    <w:name w:val="WW8Num973z0"/>
    <w:uiPriority w:val="99"/>
    <w:rsid w:val="00391B4E"/>
    <w:rPr>
      <w:rFonts w:ascii="Symbol" w:hAnsi="Symbol" w:cs="Symbol"/>
      <w:color w:val="auto"/>
    </w:rPr>
  </w:style>
  <w:style w:type="character" w:customStyle="1" w:styleId="WW8Num978z0">
    <w:name w:val="WW8Num978z0"/>
    <w:uiPriority w:val="99"/>
    <w:rsid w:val="00391B4E"/>
    <w:rPr>
      <w:rFonts w:ascii="Symbol" w:hAnsi="Symbol" w:cs="Symbol"/>
    </w:rPr>
  </w:style>
  <w:style w:type="character" w:customStyle="1" w:styleId="WW8Num980z0">
    <w:name w:val="WW8Num980z0"/>
    <w:uiPriority w:val="99"/>
    <w:rsid w:val="00391B4E"/>
    <w:rPr>
      <w:rFonts w:ascii="Wingdings" w:hAnsi="Wingdings" w:cs="Wingdings"/>
    </w:rPr>
  </w:style>
  <w:style w:type="character" w:customStyle="1" w:styleId="WW8Num983z0">
    <w:name w:val="WW8Num983z0"/>
    <w:uiPriority w:val="99"/>
    <w:rsid w:val="00391B4E"/>
    <w:rPr>
      <w:rFonts w:ascii="Symbol" w:hAnsi="Symbol" w:cs="Symbol"/>
    </w:rPr>
  </w:style>
  <w:style w:type="character" w:customStyle="1" w:styleId="WW8Num984z0">
    <w:name w:val="WW8Num984z0"/>
    <w:uiPriority w:val="99"/>
    <w:rsid w:val="00391B4E"/>
    <w:rPr>
      <w:sz w:val="22"/>
      <w:szCs w:val="22"/>
    </w:rPr>
  </w:style>
  <w:style w:type="character" w:customStyle="1" w:styleId="WW8Num985z0">
    <w:name w:val="WW8Num985z0"/>
    <w:uiPriority w:val="99"/>
    <w:rsid w:val="00391B4E"/>
    <w:rPr>
      <w:rFonts w:ascii="Symbol" w:hAnsi="Symbol" w:cs="Symbol"/>
    </w:rPr>
  </w:style>
  <w:style w:type="character" w:customStyle="1" w:styleId="WW8Num986z0">
    <w:name w:val="WW8Num986z0"/>
    <w:uiPriority w:val="99"/>
    <w:rsid w:val="00391B4E"/>
    <w:rPr>
      <w:rFonts w:ascii="Wingdings" w:hAnsi="Wingdings" w:cs="Wingdings"/>
    </w:rPr>
  </w:style>
  <w:style w:type="character" w:customStyle="1" w:styleId="WW8Num986z1">
    <w:name w:val="WW8Num986z1"/>
    <w:uiPriority w:val="99"/>
    <w:rsid w:val="00391B4E"/>
    <w:rPr>
      <w:rFonts w:ascii="Courier New" w:hAnsi="Courier New" w:cs="Courier New"/>
    </w:rPr>
  </w:style>
  <w:style w:type="character" w:customStyle="1" w:styleId="WW8Num986z3">
    <w:name w:val="WW8Num986z3"/>
    <w:uiPriority w:val="99"/>
    <w:rsid w:val="00391B4E"/>
    <w:rPr>
      <w:rFonts w:ascii="Symbol" w:hAnsi="Symbol" w:cs="Symbol"/>
    </w:rPr>
  </w:style>
  <w:style w:type="character" w:customStyle="1" w:styleId="WW8Num987z0">
    <w:name w:val="WW8Num987z0"/>
    <w:uiPriority w:val="99"/>
    <w:rsid w:val="00391B4E"/>
    <w:rPr>
      <w:rFonts w:ascii="Times New Roman" w:hAnsi="Times New Roman" w:cs="Times New Roman"/>
      <w:sz w:val="28"/>
      <w:szCs w:val="28"/>
      <w:u w:val="none"/>
    </w:rPr>
  </w:style>
  <w:style w:type="character" w:customStyle="1" w:styleId="WW8Num988z0">
    <w:name w:val="WW8Num988z0"/>
    <w:uiPriority w:val="99"/>
    <w:rsid w:val="00391B4E"/>
    <w:rPr>
      <w:rFonts w:ascii="Symbol" w:hAnsi="Symbol" w:cs="Symbol"/>
    </w:rPr>
  </w:style>
  <w:style w:type="character" w:customStyle="1" w:styleId="WW8Num989z0">
    <w:name w:val="WW8Num989z0"/>
    <w:uiPriority w:val="99"/>
    <w:rsid w:val="00391B4E"/>
    <w:rPr>
      <w:b/>
      <w:bCs/>
      <w:color w:val="000080"/>
      <w:sz w:val="24"/>
      <w:szCs w:val="24"/>
    </w:rPr>
  </w:style>
  <w:style w:type="character" w:customStyle="1" w:styleId="WW8Num989z1">
    <w:name w:val="WW8Num989z1"/>
    <w:uiPriority w:val="99"/>
    <w:rsid w:val="00391B4E"/>
    <w:rPr>
      <w:b/>
      <w:bCs/>
      <w:color w:val="000080"/>
      <w:sz w:val="20"/>
      <w:szCs w:val="20"/>
    </w:rPr>
  </w:style>
  <w:style w:type="character" w:customStyle="1" w:styleId="WW8Num989z2">
    <w:name w:val="WW8Num989z2"/>
    <w:uiPriority w:val="99"/>
    <w:rsid w:val="00391B4E"/>
    <w:rPr>
      <w:color w:val="000080"/>
      <w:sz w:val="18"/>
      <w:szCs w:val="18"/>
    </w:rPr>
  </w:style>
  <w:style w:type="character" w:customStyle="1" w:styleId="WW8Num989z3">
    <w:name w:val="WW8Num989z3"/>
    <w:uiPriority w:val="99"/>
    <w:rsid w:val="00391B4E"/>
    <w:rPr>
      <w:color w:val="000080"/>
      <w:sz w:val="16"/>
      <w:szCs w:val="16"/>
    </w:rPr>
  </w:style>
  <w:style w:type="character" w:customStyle="1" w:styleId="WW8Num990z0">
    <w:name w:val="WW8Num990z0"/>
    <w:uiPriority w:val="99"/>
    <w:rsid w:val="00391B4E"/>
    <w:rPr>
      <w:rFonts w:ascii="Wingdings" w:hAnsi="Wingdings" w:cs="Wingdings"/>
    </w:rPr>
  </w:style>
  <w:style w:type="character" w:customStyle="1" w:styleId="WW8Num991z0">
    <w:name w:val="WW8Num991z0"/>
    <w:uiPriority w:val="99"/>
    <w:rsid w:val="00391B4E"/>
    <w:rPr>
      <w:rFonts w:ascii="Symbol" w:hAnsi="Symbol" w:cs="Symbol"/>
    </w:rPr>
  </w:style>
  <w:style w:type="character" w:customStyle="1" w:styleId="WW8Num997z0">
    <w:name w:val="WW8Num997z0"/>
    <w:uiPriority w:val="99"/>
    <w:rsid w:val="00391B4E"/>
    <w:rPr>
      <w:rFonts w:ascii="Wingdings" w:hAnsi="Wingdings" w:cs="Wingdings"/>
    </w:rPr>
  </w:style>
  <w:style w:type="character" w:customStyle="1" w:styleId="WW8Num999z0">
    <w:name w:val="WW8Num999z0"/>
    <w:uiPriority w:val="99"/>
    <w:rsid w:val="00391B4E"/>
    <w:rPr>
      <w:rFonts w:ascii="Symbol" w:hAnsi="Symbol" w:cs="Symbol"/>
      <w:color w:val="auto"/>
    </w:rPr>
  </w:style>
  <w:style w:type="character" w:customStyle="1" w:styleId="WW8Num1000z0">
    <w:name w:val="WW8Num1000z0"/>
    <w:uiPriority w:val="99"/>
    <w:rsid w:val="00391B4E"/>
    <w:rPr>
      <w:rFonts w:ascii="Symbol" w:hAnsi="Symbol" w:cs="Symbol"/>
    </w:rPr>
  </w:style>
  <w:style w:type="character" w:customStyle="1" w:styleId="WW8Num1003z0">
    <w:name w:val="WW8Num1003z0"/>
    <w:uiPriority w:val="99"/>
    <w:rsid w:val="00391B4E"/>
    <w:rPr>
      <w:rFonts w:ascii="Symbol" w:hAnsi="Symbol" w:cs="Symbol"/>
    </w:rPr>
  </w:style>
  <w:style w:type="character" w:customStyle="1" w:styleId="WW8Num1008z0">
    <w:name w:val="WW8Num1008z0"/>
    <w:uiPriority w:val="99"/>
    <w:rsid w:val="00391B4E"/>
    <w:rPr>
      <w:rFonts w:ascii="Times New Roman" w:hAnsi="Times New Roman" w:cs="Times New Roman"/>
    </w:rPr>
  </w:style>
  <w:style w:type="character" w:customStyle="1" w:styleId="WW8Num1009z0">
    <w:name w:val="WW8Num1009z0"/>
    <w:uiPriority w:val="99"/>
    <w:rsid w:val="00391B4E"/>
    <w:rPr>
      <w:rFonts w:ascii="Symbol" w:hAnsi="Symbol" w:cs="Symbol"/>
      <w:color w:val="auto"/>
    </w:rPr>
  </w:style>
  <w:style w:type="character" w:customStyle="1" w:styleId="WW8Num1012z0">
    <w:name w:val="WW8Num1012z0"/>
    <w:uiPriority w:val="99"/>
    <w:rsid w:val="00391B4E"/>
  </w:style>
  <w:style w:type="character" w:customStyle="1" w:styleId="WW8Num1013z0">
    <w:name w:val="WW8Num1013z0"/>
    <w:uiPriority w:val="99"/>
    <w:rsid w:val="00391B4E"/>
    <w:rPr>
      <w:sz w:val="22"/>
      <w:szCs w:val="22"/>
    </w:rPr>
  </w:style>
  <w:style w:type="character" w:customStyle="1" w:styleId="WW8Num1014z0">
    <w:name w:val="WW8Num1014z0"/>
    <w:uiPriority w:val="99"/>
    <w:rsid w:val="00391B4E"/>
    <w:rPr>
      <w:rFonts w:ascii="Times New Roman" w:hAnsi="Times New Roman" w:cs="Times New Roman"/>
    </w:rPr>
  </w:style>
  <w:style w:type="character" w:customStyle="1" w:styleId="WW8Num1015z0">
    <w:name w:val="WW8Num1015z0"/>
    <w:uiPriority w:val="99"/>
    <w:rsid w:val="00391B4E"/>
    <w:rPr>
      <w:rFonts w:ascii="Times New Roman" w:hAnsi="Times New Roman" w:cs="Times New Roman"/>
    </w:rPr>
  </w:style>
  <w:style w:type="character" w:customStyle="1" w:styleId="WW8Num1016z0">
    <w:name w:val="WW8Num1016z0"/>
    <w:uiPriority w:val="99"/>
    <w:rsid w:val="00391B4E"/>
    <w:rPr>
      <w:rFonts w:ascii="Times New Roman" w:hAnsi="Times New Roman" w:cs="Times New Roman"/>
      <w:sz w:val="28"/>
      <w:szCs w:val="28"/>
      <w:u w:val="none"/>
    </w:rPr>
  </w:style>
  <w:style w:type="character" w:customStyle="1" w:styleId="WW8Num1021z0">
    <w:name w:val="WW8Num1021z0"/>
    <w:uiPriority w:val="99"/>
    <w:rsid w:val="00391B4E"/>
    <w:rPr>
      <w:rFonts w:ascii="Symbol" w:hAnsi="Symbol" w:cs="Symbol"/>
    </w:rPr>
  </w:style>
  <w:style w:type="character" w:customStyle="1" w:styleId="WW8Num1024z0">
    <w:name w:val="WW8Num1024z0"/>
    <w:uiPriority w:val="99"/>
    <w:rsid w:val="00391B4E"/>
    <w:rPr>
      <w:rFonts w:ascii="Times New Roman" w:hAnsi="Times New Roman" w:cs="Times New Roman"/>
    </w:rPr>
  </w:style>
  <w:style w:type="character" w:customStyle="1" w:styleId="WW8Num1029z0">
    <w:name w:val="WW8Num1029z0"/>
    <w:uiPriority w:val="99"/>
    <w:rsid w:val="00391B4E"/>
    <w:rPr>
      <w:rFonts w:ascii="Symbol" w:hAnsi="Symbol" w:cs="Symbol"/>
    </w:rPr>
  </w:style>
  <w:style w:type="character" w:customStyle="1" w:styleId="WW8Num1032z0">
    <w:name w:val="WW8Num1032z0"/>
    <w:uiPriority w:val="99"/>
    <w:rsid w:val="00391B4E"/>
    <w:rPr>
      <w:rFonts w:ascii="Symbol" w:hAnsi="Symbol" w:cs="Symbol"/>
    </w:rPr>
  </w:style>
  <w:style w:type="character" w:customStyle="1" w:styleId="WW8Num1034z0">
    <w:name w:val="WW8Num1034z0"/>
    <w:uiPriority w:val="99"/>
    <w:rsid w:val="00391B4E"/>
    <w:rPr>
      <w:rFonts w:ascii="Symbol" w:hAnsi="Symbol" w:cs="Symbol"/>
    </w:rPr>
  </w:style>
  <w:style w:type="character" w:customStyle="1" w:styleId="WW8Num1036z0">
    <w:name w:val="WW8Num1036z0"/>
    <w:uiPriority w:val="99"/>
    <w:rsid w:val="00391B4E"/>
    <w:rPr>
      <w:rFonts w:ascii="Wingdings" w:hAnsi="Wingdings" w:cs="Wingdings"/>
    </w:rPr>
  </w:style>
  <w:style w:type="character" w:customStyle="1" w:styleId="WW8Num1038z0">
    <w:name w:val="WW8Num1038z0"/>
    <w:uiPriority w:val="99"/>
    <w:rsid w:val="00391B4E"/>
    <w:rPr>
      <w:rFonts w:ascii="Times New Roman" w:hAnsi="Times New Roman" w:cs="Times New Roman"/>
    </w:rPr>
  </w:style>
  <w:style w:type="character" w:customStyle="1" w:styleId="WW8Num1043z0">
    <w:name w:val="WW8Num1043z0"/>
    <w:uiPriority w:val="99"/>
    <w:rsid w:val="00391B4E"/>
    <w:rPr>
      <w:rFonts w:ascii="Times New Roman" w:hAnsi="Times New Roman" w:cs="Times New Roman"/>
      <w:sz w:val="24"/>
      <w:szCs w:val="24"/>
      <w:u w:val="none"/>
    </w:rPr>
  </w:style>
  <w:style w:type="character" w:customStyle="1" w:styleId="WW8Num1044z0">
    <w:name w:val="WW8Num1044z0"/>
    <w:uiPriority w:val="99"/>
    <w:rsid w:val="00391B4E"/>
    <w:rPr>
      <w:rFonts w:ascii="Times New Roman" w:hAnsi="Times New Roman" w:cs="Times New Roman"/>
    </w:rPr>
  </w:style>
  <w:style w:type="character" w:customStyle="1" w:styleId="WW8Num1046z0">
    <w:name w:val="WW8Num1046z0"/>
    <w:uiPriority w:val="99"/>
    <w:rsid w:val="00391B4E"/>
    <w:rPr>
      <w:rFonts w:ascii="Times New Roman" w:hAnsi="Times New Roman" w:cs="Times New Roman"/>
    </w:rPr>
  </w:style>
  <w:style w:type="character" w:customStyle="1" w:styleId="WW8Num1048z0">
    <w:name w:val="WW8Num1048z0"/>
    <w:uiPriority w:val="99"/>
    <w:rsid w:val="00391B4E"/>
    <w:rPr>
      <w:rFonts w:ascii="Wingdings" w:hAnsi="Wingdings" w:cs="Wingdings"/>
      <w:color w:val="0000FF"/>
    </w:rPr>
  </w:style>
  <w:style w:type="character" w:customStyle="1" w:styleId="WW8Num1049z1">
    <w:name w:val="WW8Num1049z1"/>
    <w:uiPriority w:val="99"/>
    <w:rsid w:val="00391B4E"/>
    <w:rPr>
      <w:rFonts w:ascii="Wingdings" w:hAnsi="Wingdings" w:cs="Wingdings"/>
    </w:rPr>
  </w:style>
  <w:style w:type="character" w:customStyle="1" w:styleId="WW8Num1050z0">
    <w:name w:val="WW8Num1050z0"/>
    <w:uiPriority w:val="99"/>
    <w:rsid w:val="00391B4E"/>
    <w:rPr>
      <w:rFonts w:ascii="Symbol" w:hAnsi="Symbol" w:cs="Symbol"/>
      <w:color w:val="auto"/>
    </w:rPr>
  </w:style>
  <w:style w:type="character" w:customStyle="1" w:styleId="WW8Num1056z0">
    <w:name w:val="WW8Num1056z0"/>
    <w:uiPriority w:val="99"/>
    <w:rsid w:val="00391B4E"/>
  </w:style>
  <w:style w:type="character" w:customStyle="1" w:styleId="WW8Num1057z0">
    <w:name w:val="WW8Num1057z0"/>
    <w:uiPriority w:val="99"/>
    <w:rsid w:val="00391B4E"/>
    <w:rPr>
      <w:rFonts w:ascii="Symbol" w:hAnsi="Symbol" w:cs="Symbol"/>
    </w:rPr>
  </w:style>
  <w:style w:type="character" w:customStyle="1" w:styleId="WW8Num1060z0">
    <w:name w:val="WW8Num1060z0"/>
    <w:uiPriority w:val="99"/>
    <w:rsid w:val="00391B4E"/>
    <w:rPr>
      <w:rFonts w:ascii="Symbol" w:hAnsi="Symbol" w:cs="Symbol"/>
    </w:rPr>
  </w:style>
  <w:style w:type="character" w:customStyle="1" w:styleId="WW8Num1062z0">
    <w:name w:val="WW8Num1062z0"/>
    <w:uiPriority w:val="99"/>
    <w:rsid w:val="00391B4E"/>
    <w:rPr>
      <w:rFonts w:ascii="Symbol" w:hAnsi="Symbol" w:cs="Symbol"/>
    </w:rPr>
  </w:style>
  <w:style w:type="character" w:customStyle="1" w:styleId="WW8Num1064z0">
    <w:name w:val="WW8Num1064z0"/>
    <w:uiPriority w:val="99"/>
    <w:rsid w:val="00391B4E"/>
    <w:rPr>
      <w:rFonts w:ascii="Wingdings" w:hAnsi="Wingdings" w:cs="Wingdings"/>
      <w:color w:val="0000FF"/>
    </w:rPr>
  </w:style>
  <w:style w:type="character" w:customStyle="1" w:styleId="WW8Num1066z0">
    <w:name w:val="WW8Num1066z0"/>
    <w:uiPriority w:val="99"/>
    <w:rsid w:val="00391B4E"/>
  </w:style>
  <w:style w:type="character" w:customStyle="1" w:styleId="WW8Num1067z0">
    <w:name w:val="WW8Num1067z0"/>
    <w:uiPriority w:val="99"/>
    <w:rsid w:val="00391B4E"/>
    <w:rPr>
      <w:rFonts w:ascii="Symbol" w:hAnsi="Symbol" w:cs="Symbol"/>
    </w:rPr>
  </w:style>
  <w:style w:type="character" w:customStyle="1" w:styleId="WW8Num1068z1">
    <w:name w:val="WW8Num1068z1"/>
    <w:uiPriority w:val="99"/>
    <w:rsid w:val="00391B4E"/>
  </w:style>
  <w:style w:type="character" w:customStyle="1" w:styleId="WW8Num1070z0">
    <w:name w:val="WW8Num1070z0"/>
    <w:uiPriority w:val="99"/>
    <w:rsid w:val="00391B4E"/>
    <w:rPr>
      <w:rFonts w:ascii="Times New Roman" w:hAnsi="Times New Roman" w:cs="Times New Roman"/>
    </w:rPr>
  </w:style>
  <w:style w:type="character" w:customStyle="1" w:styleId="WW8Num1072z0">
    <w:name w:val="WW8Num1072z0"/>
    <w:uiPriority w:val="99"/>
    <w:rsid w:val="00391B4E"/>
    <w:rPr>
      <w:rFonts w:ascii="Symbol" w:hAnsi="Symbol" w:cs="Symbol"/>
    </w:rPr>
  </w:style>
  <w:style w:type="character" w:customStyle="1" w:styleId="WW8Num1079z0">
    <w:name w:val="WW8Num1079z0"/>
    <w:uiPriority w:val="99"/>
    <w:rsid w:val="00391B4E"/>
    <w:rPr>
      <w:rFonts w:ascii="Wingdings" w:hAnsi="Wingdings" w:cs="Wingdings"/>
    </w:rPr>
  </w:style>
  <w:style w:type="character" w:customStyle="1" w:styleId="WW8Num1081z0">
    <w:name w:val="WW8Num1081z0"/>
    <w:uiPriority w:val="99"/>
    <w:rsid w:val="00391B4E"/>
    <w:rPr>
      <w:rFonts w:ascii="Symbol" w:hAnsi="Symbol" w:cs="Symbol"/>
    </w:rPr>
  </w:style>
  <w:style w:type="character" w:customStyle="1" w:styleId="WW8Num1081z1">
    <w:name w:val="WW8Num1081z1"/>
    <w:uiPriority w:val="99"/>
    <w:rsid w:val="00391B4E"/>
    <w:rPr>
      <w:rFonts w:ascii="Courier New" w:hAnsi="Courier New" w:cs="Courier New"/>
    </w:rPr>
  </w:style>
  <w:style w:type="character" w:customStyle="1" w:styleId="WW8Num1081z2">
    <w:name w:val="WW8Num1081z2"/>
    <w:uiPriority w:val="99"/>
    <w:rsid w:val="00391B4E"/>
    <w:rPr>
      <w:rFonts w:ascii="Wingdings" w:hAnsi="Wingdings" w:cs="Wingdings"/>
    </w:rPr>
  </w:style>
  <w:style w:type="character" w:customStyle="1" w:styleId="WW8Num1086z0">
    <w:name w:val="WW8Num1086z0"/>
    <w:uiPriority w:val="99"/>
    <w:rsid w:val="00391B4E"/>
    <w:rPr>
      <w:rFonts w:ascii="Wingdings" w:hAnsi="Wingdings" w:cs="Wingdings"/>
    </w:rPr>
  </w:style>
  <w:style w:type="character" w:customStyle="1" w:styleId="WW8Num1086z3">
    <w:name w:val="WW8Num1086z3"/>
    <w:uiPriority w:val="99"/>
    <w:rsid w:val="00391B4E"/>
    <w:rPr>
      <w:rFonts w:ascii="Symbol" w:hAnsi="Symbol" w:cs="Symbol"/>
    </w:rPr>
  </w:style>
  <w:style w:type="character" w:customStyle="1" w:styleId="WW8Num1086z4">
    <w:name w:val="WW8Num1086z4"/>
    <w:uiPriority w:val="99"/>
    <w:rsid w:val="00391B4E"/>
    <w:rPr>
      <w:rFonts w:ascii="Courier New" w:hAnsi="Courier New" w:cs="Courier New"/>
    </w:rPr>
  </w:style>
  <w:style w:type="character" w:customStyle="1" w:styleId="WW8Num1087z0">
    <w:name w:val="WW8Num1087z0"/>
    <w:uiPriority w:val="99"/>
    <w:rsid w:val="00391B4E"/>
    <w:rPr>
      <w:rFonts w:ascii="Wingdings" w:hAnsi="Wingdings" w:cs="Wingdings"/>
    </w:rPr>
  </w:style>
  <w:style w:type="character" w:customStyle="1" w:styleId="WW8Num1088z0">
    <w:name w:val="WW8Num1088z0"/>
    <w:uiPriority w:val="99"/>
    <w:rsid w:val="00391B4E"/>
    <w:rPr>
      <w:rFonts w:ascii="Monotype Sorts" w:hAnsi="Monotype Sorts" w:cs="Monotype Sorts"/>
      <w:color w:val="0000FF"/>
    </w:rPr>
  </w:style>
  <w:style w:type="character" w:customStyle="1" w:styleId="WW8Num1090z0">
    <w:name w:val="WW8Num1090z0"/>
    <w:uiPriority w:val="99"/>
    <w:rsid w:val="00391B4E"/>
    <w:rPr>
      <w:rFonts w:ascii="Wingdings" w:hAnsi="Wingdings" w:cs="Wingdings"/>
      <w:sz w:val="16"/>
      <w:szCs w:val="16"/>
    </w:rPr>
  </w:style>
  <w:style w:type="character" w:customStyle="1" w:styleId="WW8Num1092z0">
    <w:name w:val="WW8Num1092z0"/>
    <w:uiPriority w:val="99"/>
    <w:rsid w:val="00391B4E"/>
    <w:rPr>
      <w:b/>
      <w:bCs/>
    </w:rPr>
  </w:style>
  <w:style w:type="character" w:customStyle="1" w:styleId="WW8Num1093z0">
    <w:name w:val="WW8Num1093z0"/>
    <w:uiPriority w:val="99"/>
    <w:rsid w:val="00391B4E"/>
    <w:rPr>
      <w:rFonts w:ascii="Symbol" w:hAnsi="Symbol" w:cs="Symbol"/>
    </w:rPr>
  </w:style>
  <w:style w:type="character" w:customStyle="1" w:styleId="WW8Num1096z0">
    <w:name w:val="WW8Num1096z0"/>
    <w:uiPriority w:val="99"/>
    <w:rsid w:val="00391B4E"/>
    <w:rPr>
      <w:rFonts w:ascii="Wingdings" w:hAnsi="Wingdings" w:cs="Wingdings"/>
    </w:rPr>
  </w:style>
  <w:style w:type="character" w:customStyle="1" w:styleId="WW8Num1096z1">
    <w:name w:val="WW8Num1096z1"/>
    <w:uiPriority w:val="99"/>
    <w:rsid w:val="00391B4E"/>
    <w:rPr>
      <w:rFonts w:ascii="Courier New" w:hAnsi="Courier New" w:cs="Courier New"/>
    </w:rPr>
  </w:style>
  <w:style w:type="character" w:customStyle="1" w:styleId="WW8Num1096z3">
    <w:name w:val="WW8Num1096z3"/>
    <w:uiPriority w:val="99"/>
    <w:rsid w:val="00391B4E"/>
    <w:rPr>
      <w:rFonts w:ascii="Symbol" w:hAnsi="Symbol" w:cs="Symbol"/>
    </w:rPr>
  </w:style>
  <w:style w:type="character" w:customStyle="1" w:styleId="WW8Num1097z0">
    <w:name w:val="WW8Num1097z0"/>
    <w:uiPriority w:val="99"/>
    <w:rsid w:val="00391B4E"/>
    <w:rPr>
      <w:rFonts w:ascii="Monotype Sorts" w:hAnsi="Monotype Sorts" w:cs="Monotype Sorts"/>
      <w:color w:val="0000FF"/>
    </w:rPr>
  </w:style>
  <w:style w:type="character" w:customStyle="1" w:styleId="WW8Num1098z0">
    <w:name w:val="WW8Num1098z0"/>
    <w:uiPriority w:val="99"/>
    <w:rsid w:val="00391B4E"/>
    <w:rPr>
      <w:rFonts w:ascii="Wingdings" w:hAnsi="Wingdings" w:cs="Wingdings"/>
    </w:rPr>
  </w:style>
  <w:style w:type="character" w:customStyle="1" w:styleId="WW8Num1100z0">
    <w:name w:val="WW8Num1100z0"/>
    <w:uiPriority w:val="99"/>
    <w:rsid w:val="00391B4E"/>
    <w:rPr>
      <w:sz w:val="22"/>
      <w:szCs w:val="22"/>
    </w:rPr>
  </w:style>
  <w:style w:type="character" w:customStyle="1" w:styleId="WW8Num1102z0">
    <w:name w:val="WW8Num1102z0"/>
    <w:uiPriority w:val="99"/>
    <w:rsid w:val="00391B4E"/>
    <w:rPr>
      <w:rFonts w:ascii="Monotype Sorts" w:hAnsi="Monotype Sorts" w:cs="Monotype Sorts"/>
      <w:color w:val="0000FF"/>
    </w:rPr>
  </w:style>
  <w:style w:type="character" w:customStyle="1" w:styleId="WW8Num1103z0">
    <w:name w:val="WW8Num1103z0"/>
    <w:uiPriority w:val="99"/>
    <w:rsid w:val="00391B4E"/>
    <w:rPr>
      <w:rFonts w:ascii="Symbol" w:hAnsi="Symbol" w:cs="Symbol"/>
    </w:rPr>
  </w:style>
  <w:style w:type="character" w:customStyle="1" w:styleId="WW8Num1104z0">
    <w:name w:val="WW8Num1104z0"/>
    <w:uiPriority w:val="99"/>
    <w:rsid w:val="00391B4E"/>
    <w:rPr>
      <w:rFonts w:ascii="Symbol" w:hAnsi="Symbol" w:cs="Symbol"/>
    </w:rPr>
  </w:style>
  <w:style w:type="character" w:customStyle="1" w:styleId="WW8Num1109z0">
    <w:name w:val="WW8Num1109z0"/>
    <w:uiPriority w:val="99"/>
    <w:rsid w:val="00391B4E"/>
    <w:rPr>
      <w:rFonts w:ascii="Wingdings" w:hAnsi="Wingdings" w:cs="Wingdings"/>
    </w:rPr>
  </w:style>
  <w:style w:type="character" w:customStyle="1" w:styleId="WW8Num1110z0">
    <w:name w:val="WW8Num1110z0"/>
    <w:uiPriority w:val="99"/>
    <w:rsid w:val="00391B4E"/>
    <w:rPr>
      <w:rFonts w:ascii="Wingdings" w:hAnsi="Wingdings" w:cs="Wingdings"/>
    </w:rPr>
  </w:style>
  <w:style w:type="character" w:customStyle="1" w:styleId="WW8Num1113z0">
    <w:name w:val="WW8Num1113z0"/>
    <w:uiPriority w:val="99"/>
    <w:rsid w:val="00391B4E"/>
    <w:rPr>
      <w:rFonts w:ascii="Wingdings" w:hAnsi="Wingdings" w:cs="Wingdings"/>
    </w:rPr>
  </w:style>
  <w:style w:type="character" w:customStyle="1" w:styleId="WW8Num1120z0">
    <w:name w:val="WW8Num1120z0"/>
    <w:uiPriority w:val="99"/>
    <w:rsid w:val="00391B4E"/>
    <w:rPr>
      <w:color w:val="auto"/>
    </w:rPr>
  </w:style>
  <w:style w:type="character" w:customStyle="1" w:styleId="WW8Num1122z0">
    <w:name w:val="WW8Num1122z0"/>
    <w:uiPriority w:val="99"/>
    <w:rsid w:val="00391B4E"/>
    <w:rPr>
      <w:rFonts w:ascii="Wingdings" w:hAnsi="Wingdings" w:cs="Wingdings"/>
    </w:rPr>
  </w:style>
  <w:style w:type="character" w:customStyle="1" w:styleId="WW8Num1129z0">
    <w:name w:val="WW8Num1129z0"/>
    <w:uiPriority w:val="99"/>
    <w:rsid w:val="00391B4E"/>
    <w:rPr>
      <w:rFonts w:ascii="Times New Roman" w:hAnsi="Times New Roman" w:cs="Times New Roman"/>
    </w:rPr>
  </w:style>
  <w:style w:type="character" w:customStyle="1" w:styleId="WW8Num1131z0">
    <w:name w:val="WW8Num1131z0"/>
    <w:uiPriority w:val="99"/>
    <w:rsid w:val="00391B4E"/>
    <w:rPr>
      <w:rFonts w:ascii="Symbol" w:hAnsi="Symbol" w:cs="Symbol"/>
    </w:rPr>
  </w:style>
  <w:style w:type="character" w:customStyle="1" w:styleId="WW8Num1135z0">
    <w:name w:val="WW8Num1135z0"/>
    <w:uiPriority w:val="99"/>
    <w:rsid w:val="00391B4E"/>
    <w:rPr>
      <w:rFonts w:ascii="Times New Roman" w:hAnsi="Times New Roman" w:cs="Times New Roman"/>
      <w:sz w:val="28"/>
      <w:szCs w:val="28"/>
      <w:u w:val="none"/>
    </w:rPr>
  </w:style>
  <w:style w:type="character" w:customStyle="1" w:styleId="WW8Num1138z0">
    <w:name w:val="WW8Num1138z0"/>
    <w:uiPriority w:val="99"/>
    <w:rsid w:val="00391B4E"/>
    <w:rPr>
      <w:rFonts w:ascii="Wingdings" w:hAnsi="Wingdings" w:cs="Wingdings"/>
    </w:rPr>
  </w:style>
  <w:style w:type="character" w:customStyle="1" w:styleId="WW8Num1140z0">
    <w:name w:val="WW8Num1140z0"/>
    <w:uiPriority w:val="99"/>
    <w:rsid w:val="00391B4E"/>
    <w:rPr>
      <w:rFonts w:ascii="Wingdings" w:hAnsi="Wingdings" w:cs="Wingdings"/>
    </w:rPr>
  </w:style>
  <w:style w:type="character" w:customStyle="1" w:styleId="WW8Num1144z0">
    <w:name w:val="WW8Num1144z0"/>
    <w:uiPriority w:val="99"/>
    <w:rsid w:val="00391B4E"/>
    <w:rPr>
      <w:rFonts w:ascii="Times New Roman" w:hAnsi="Times New Roman" w:cs="Times New Roman"/>
      <w:sz w:val="24"/>
      <w:szCs w:val="24"/>
      <w:u w:val="none"/>
    </w:rPr>
  </w:style>
  <w:style w:type="character" w:customStyle="1" w:styleId="WW8Num1146z0">
    <w:name w:val="WW8Num1146z0"/>
    <w:uiPriority w:val="99"/>
    <w:rsid w:val="00391B4E"/>
    <w:rPr>
      <w:rFonts w:ascii="Wingdings" w:hAnsi="Wingdings" w:cs="Wingdings"/>
    </w:rPr>
  </w:style>
  <w:style w:type="character" w:customStyle="1" w:styleId="WW8Num1149z0">
    <w:name w:val="WW8Num1149z0"/>
    <w:uiPriority w:val="99"/>
    <w:rsid w:val="00391B4E"/>
    <w:rPr>
      <w:rFonts w:ascii="Symbol" w:hAnsi="Symbol" w:cs="Symbol"/>
    </w:rPr>
  </w:style>
  <w:style w:type="character" w:customStyle="1" w:styleId="WW8Num1150z0">
    <w:name w:val="WW8Num1150z0"/>
    <w:uiPriority w:val="99"/>
    <w:rsid w:val="00391B4E"/>
    <w:rPr>
      <w:rFonts w:ascii="Wingdings" w:hAnsi="Wingdings" w:cs="Wingdings"/>
    </w:rPr>
  </w:style>
  <w:style w:type="character" w:customStyle="1" w:styleId="WW8Num1151z0">
    <w:name w:val="WW8Num1151z0"/>
    <w:uiPriority w:val="99"/>
    <w:rsid w:val="00391B4E"/>
    <w:rPr>
      <w:rFonts w:ascii="Symbol" w:hAnsi="Symbol" w:cs="Symbol"/>
    </w:rPr>
  </w:style>
  <w:style w:type="character" w:customStyle="1" w:styleId="WW8Num1153z0">
    <w:name w:val="WW8Num1153z0"/>
    <w:uiPriority w:val="99"/>
    <w:rsid w:val="00391B4E"/>
    <w:rPr>
      <w:rFonts w:ascii="Symbol" w:hAnsi="Symbol" w:cs="Symbol"/>
    </w:rPr>
  </w:style>
  <w:style w:type="character" w:customStyle="1" w:styleId="WW8Num1154z0">
    <w:name w:val="WW8Num1154z0"/>
    <w:uiPriority w:val="99"/>
    <w:rsid w:val="00391B4E"/>
    <w:rPr>
      <w:rFonts w:ascii="Wingdings" w:hAnsi="Wingdings" w:cs="Wingdings"/>
    </w:rPr>
  </w:style>
  <w:style w:type="character" w:customStyle="1" w:styleId="WW8Num1155z0">
    <w:name w:val="WW8Num1155z0"/>
    <w:uiPriority w:val="99"/>
    <w:rsid w:val="00391B4E"/>
    <w:rPr>
      <w:rFonts w:ascii="Times New Roman" w:hAnsi="Times New Roman" w:cs="Times New Roman"/>
    </w:rPr>
  </w:style>
  <w:style w:type="character" w:customStyle="1" w:styleId="WW8Num1156z0">
    <w:name w:val="WW8Num1156z0"/>
    <w:uiPriority w:val="99"/>
    <w:rsid w:val="00391B4E"/>
    <w:rPr>
      <w:rFonts w:ascii="Symbol" w:hAnsi="Symbol" w:cs="Symbol"/>
    </w:rPr>
  </w:style>
  <w:style w:type="character" w:customStyle="1" w:styleId="WW8Num1160z0">
    <w:name w:val="WW8Num1160z0"/>
    <w:uiPriority w:val="99"/>
    <w:rsid w:val="00391B4E"/>
    <w:rPr>
      <w:rFonts w:ascii="Wingdings" w:hAnsi="Wingdings" w:cs="Wingdings"/>
    </w:rPr>
  </w:style>
  <w:style w:type="character" w:customStyle="1" w:styleId="WW8Num1165z0">
    <w:name w:val="WW8Num1165z0"/>
    <w:uiPriority w:val="99"/>
    <w:rsid w:val="00391B4E"/>
    <w:rPr>
      <w:rFonts w:ascii="Wingdings" w:hAnsi="Wingdings" w:cs="Wingdings"/>
    </w:rPr>
  </w:style>
  <w:style w:type="character" w:customStyle="1" w:styleId="WW8Num1167z0">
    <w:name w:val="WW8Num1167z0"/>
    <w:uiPriority w:val="99"/>
    <w:rsid w:val="00391B4E"/>
    <w:rPr>
      <w:rFonts w:ascii="Wingdings" w:hAnsi="Wingdings" w:cs="Wingdings"/>
      <w:sz w:val="16"/>
      <w:szCs w:val="16"/>
    </w:rPr>
  </w:style>
  <w:style w:type="character" w:customStyle="1" w:styleId="WW8Num1169z0">
    <w:name w:val="WW8Num1169z0"/>
    <w:uiPriority w:val="99"/>
    <w:rsid w:val="00391B4E"/>
    <w:rPr>
      <w:rFonts w:ascii="Symbol" w:hAnsi="Symbol" w:cs="Symbol"/>
    </w:rPr>
  </w:style>
  <w:style w:type="character" w:customStyle="1" w:styleId="WW8Num1170z0">
    <w:name w:val="WW8Num1170z0"/>
    <w:uiPriority w:val="99"/>
    <w:rsid w:val="00391B4E"/>
    <w:rPr>
      <w:rFonts w:ascii="Symbol" w:hAnsi="Symbol" w:cs="Symbol"/>
    </w:rPr>
  </w:style>
  <w:style w:type="character" w:customStyle="1" w:styleId="WW8Num1171z0">
    <w:name w:val="WW8Num1171z0"/>
    <w:uiPriority w:val="99"/>
    <w:rsid w:val="00391B4E"/>
    <w:rPr>
      <w:rFonts w:ascii="Symbol" w:hAnsi="Symbol" w:cs="Symbol"/>
    </w:rPr>
  </w:style>
  <w:style w:type="character" w:customStyle="1" w:styleId="WW8Num1173z0">
    <w:name w:val="WW8Num1173z0"/>
    <w:uiPriority w:val="99"/>
    <w:rsid w:val="00391B4E"/>
    <w:rPr>
      <w:rFonts w:ascii="Times New Roman" w:hAnsi="Times New Roman" w:cs="Times New Roman"/>
    </w:rPr>
  </w:style>
  <w:style w:type="character" w:customStyle="1" w:styleId="WW8Num1174z0">
    <w:name w:val="WW8Num1174z0"/>
    <w:uiPriority w:val="99"/>
    <w:rsid w:val="00391B4E"/>
    <w:rPr>
      <w:rFonts w:ascii="Arial" w:hAnsi="Arial" w:cs="Arial"/>
      <w:b/>
      <w:bCs/>
      <w:sz w:val="24"/>
      <w:szCs w:val="24"/>
      <w:u w:val="none"/>
    </w:rPr>
  </w:style>
  <w:style w:type="character" w:customStyle="1" w:styleId="WW8Num1176z0">
    <w:name w:val="WW8Num1176z0"/>
    <w:uiPriority w:val="99"/>
    <w:rsid w:val="00391B4E"/>
    <w:rPr>
      <w:rFonts w:ascii="Symbol" w:hAnsi="Symbol" w:cs="Symbol"/>
    </w:rPr>
  </w:style>
  <w:style w:type="character" w:customStyle="1" w:styleId="WW8Num1177z0">
    <w:name w:val="WW8Num1177z0"/>
    <w:uiPriority w:val="99"/>
    <w:rsid w:val="00391B4E"/>
    <w:rPr>
      <w:rFonts w:ascii="Times New Roman" w:hAnsi="Times New Roman" w:cs="Times New Roman"/>
    </w:rPr>
  </w:style>
  <w:style w:type="character" w:customStyle="1" w:styleId="WW8Num1179z0">
    <w:name w:val="WW8Num1179z0"/>
    <w:uiPriority w:val="99"/>
    <w:rsid w:val="00391B4E"/>
    <w:rPr>
      <w:rFonts w:ascii="Times New Roman" w:hAnsi="Times New Roman" w:cs="Times New Roman"/>
    </w:rPr>
  </w:style>
  <w:style w:type="character" w:customStyle="1" w:styleId="WW8Num1183z0">
    <w:name w:val="WW8Num1183z0"/>
    <w:uiPriority w:val="99"/>
    <w:rsid w:val="00391B4E"/>
    <w:rPr>
      <w:rFonts w:ascii="Times New Roman" w:hAnsi="Times New Roman" w:cs="Times New Roman"/>
      <w:sz w:val="28"/>
      <w:szCs w:val="28"/>
      <w:u w:val="none"/>
    </w:rPr>
  </w:style>
  <w:style w:type="character" w:customStyle="1" w:styleId="WW8Num1189z0">
    <w:name w:val="WW8Num1189z0"/>
    <w:uiPriority w:val="99"/>
    <w:rsid w:val="00391B4E"/>
    <w:rPr>
      <w:rFonts w:ascii="Symbol" w:hAnsi="Symbol" w:cs="Symbol"/>
      <w:color w:val="auto"/>
      <w:sz w:val="28"/>
      <w:szCs w:val="28"/>
    </w:rPr>
  </w:style>
  <w:style w:type="character" w:customStyle="1" w:styleId="WW8Num1193z0">
    <w:name w:val="WW8Num1193z0"/>
    <w:uiPriority w:val="99"/>
    <w:rsid w:val="00391B4E"/>
    <w:rPr>
      <w:sz w:val="22"/>
      <w:szCs w:val="22"/>
    </w:rPr>
  </w:style>
  <w:style w:type="character" w:customStyle="1" w:styleId="WW8Num1194z0">
    <w:name w:val="WW8Num1194z0"/>
    <w:uiPriority w:val="99"/>
    <w:rsid w:val="00391B4E"/>
    <w:rPr>
      <w:rFonts w:ascii="Wingdings" w:hAnsi="Wingdings" w:cs="Wingdings"/>
      <w:sz w:val="16"/>
      <w:szCs w:val="16"/>
    </w:rPr>
  </w:style>
  <w:style w:type="character" w:customStyle="1" w:styleId="WW8Num1195z0">
    <w:name w:val="WW8Num1195z0"/>
    <w:uiPriority w:val="99"/>
    <w:rsid w:val="00391B4E"/>
    <w:rPr>
      <w:rFonts w:ascii="Times New Roman" w:hAnsi="Times New Roman" w:cs="Times New Roman"/>
    </w:rPr>
  </w:style>
  <w:style w:type="character" w:customStyle="1" w:styleId="WW8Num1196z0">
    <w:name w:val="WW8Num1196z0"/>
    <w:uiPriority w:val="99"/>
    <w:rsid w:val="00391B4E"/>
    <w:rPr>
      <w:rFonts w:ascii="Symbol" w:hAnsi="Symbol" w:cs="Symbol"/>
    </w:rPr>
  </w:style>
  <w:style w:type="character" w:customStyle="1" w:styleId="WW8Num1197z0">
    <w:name w:val="WW8Num1197z0"/>
    <w:uiPriority w:val="99"/>
    <w:rsid w:val="00391B4E"/>
    <w:rPr>
      <w:sz w:val="22"/>
      <w:szCs w:val="22"/>
    </w:rPr>
  </w:style>
  <w:style w:type="character" w:customStyle="1" w:styleId="WW8Num1200z0">
    <w:name w:val="WW8Num1200z0"/>
    <w:uiPriority w:val="99"/>
    <w:rsid w:val="00391B4E"/>
    <w:rPr>
      <w:u w:val="none"/>
    </w:rPr>
  </w:style>
  <w:style w:type="character" w:customStyle="1" w:styleId="WW8Num1201z0">
    <w:name w:val="WW8Num1201z0"/>
    <w:uiPriority w:val="99"/>
    <w:rsid w:val="00391B4E"/>
    <w:rPr>
      <w:rFonts w:ascii="Symbol" w:hAnsi="Symbol" w:cs="Symbol"/>
    </w:rPr>
  </w:style>
  <w:style w:type="character" w:customStyle="1" w:styleId="WW8Num1206z0">
    <w:name w:val="WW8Num1206z0"/>
    <w:uiPriority w:val="99"/>
    <w:rsid w:val="00391B4E"/>
    <w:rPr>
      <w:rFonts w:ascii="Symbol" w:hAnsi="Symbol" w:cs="Symbol"/>
    </w:rPr>
  </w:style>
  <w:style w:type="character" w:customStyle="1" w:styleId="WW8Num1209z0">
    <w:name w:val="WW8Num1209z0"/>
    <w:uiPriority w:val="99"/>
    <w:rsid w:val="00391B4E"/>
    <w:rPr>
      <w:rFonts w:ascii="Symbol" w:hAnsi="Symbol" w:cs="Symbol"/>
    </w:rPr>
  </w:style>
  <w:style w:type="character" w:customStyle="1" w:styleId="WW8Num1212z0">
    <w:name w:val="WW8Num1212z0"/>
    <w:uiPriority w:val="99"/>
    <w:rsid w:val="00391B4E"/>
    <w:rPr>
      <w:rFonts w:ascii="Times New Roman" w:hAnsi="Times New Roman" w:cs="Times New Roman"/>
      <w:sz w:val="24"/>
      <w:szCs w:val="24"/>
      <w:u w:val="none"/>
    </w:rPr>
  </w:style>
  <w:style w:type="character" w:customStyle="1" w:styleId="WW8Num1214z0">
    <w:name w:val="WW8Num1214z0"/>
    <w:uiPriority w:val="99"/>
    <w:rsid w:val="00391B4E"/>
    <w:rPr>
      <w:rFonts w:ascii="Symbol" w:hAnsi="Symbol" w:cs="Symbol"/>
    </w:rPr>
  </w:style>
  <w:style w:type="character" w:customStyle="1" w:styleId="WW8Num1215z0">
    <w:name w:val="WW8Num1215z0"/>
    <w:uiPriority w:val="99"/>
    <w:rsid w:val="00391B4E"/>
    <w:rPr>
      <w:rFonts w:ascii="Symbol" w:hAnsi="Symbol" w:cs="Symbol"/>
    </w:rPr>
  </w:style>
  <w:style w:type="character" w:customStyle="1" w:styleId="WW8Num1216z0">
    <w:name w:val="WW8Num1216z0"/>
    <w:uiPriority w:val="99"/>
    <w:rsid w:val="00391B4E"/>
    <w:rPr>
      <w:sz w:val="22"/>
      <w:szCs w:val="22"/>
    </w:rPr>
  </w:style>
  <w:style w:type="character" w:customStyle="1" w:styleId="WW8Num1222z0">
    <w:name w:val="WW8Num1222z0"/>
    <w:uiPriority w:val="99"/>
    <w:rsid w:val="00391B4E"/>
    <w:rPr>
      <w:rFonts w:ascii="Symbol" w:hAnsi="Symbol" w:cs="Symbol"/>
    </w:rPr>
  </w:style>
  <w:style w:type="character" w:customStyle="1" w:styleId="WW8Num1223z0">
    <w:name w:val="WW8Num1223z0"/>
    <w:uiPriority w:val="99"/>
    <w:rsid w:val="00391B4E"/>
    <w:rPr>
      <w:rFonts w:ascii="Symbol" w:hAnsi="Symbol" w:cs="Symbol"/>
    </w:rPr>
  </w:style>
  <w:style w:type="character" w:customStyle="1" w:styleId="WW8Num1224z0">
    <w:name w:val="WW8Num1224z0"/>
    <w:uiPriority w:val="99"/>
    <w:rsid w:val="00391B4E"/>
    <w:rPr>
      <w:rFonts w:ascii="Wingdings" w:hAnsi="Wingdings" w:cs="Wingdings"/>
    </w:rPr>
  </w:style>
  <w:style w:type="character" w:customStyle="1" w:styleId="WW8Num1225z0">
    <w:name w:val="WW8Num1225z0"/>
    <w:uiPriority w:val="99"/>
    <w:rsid w:val="00391B4E"/>
    <w:rPr>
      <w:rFonts w:ascii="Symbol" w:hAnsi="Symbol" w:cs="Symbol"/>
    </w:rPr>
  </w:style>
  <w:style w:type="character" w:customStyle="1" w:styleId="WW8Num1226z0">
    <w:name w:val="WW8Num1226z0"/>
    <w:uiPriority w:val="99"/>
    <w:rsid w:val="00391B4E"/>
    <w:rPr>
      <w:rFonts w:ascii="Wingdings" w:hAnsi="Wingdings" w:cs="Wingdings"/>
      <w:sz w:val="18"/>
      <w:szCs w:val="18"/>
    </w:rPr>
  </w:style>
  <w:style w:type="character" w:customStyle="1" w:styleId="WW8Num1230z0">
    <w:name w:val="WW8Num1230z0"/>
    <w:uiPriority w:val="99"/>
    <w:rsid w:val="00391B4E"/>
    <w:rPr>
      <w:rFonts w:ascii="Symbol" w:hAnsi="Symbol" w:cs="Symbol"/>
    </w:rPr>
  </w:style>
  <w:style w:type="character" w:customStyle="1" w:styleId="WW8Num1230z1">
    <w:name w:val="WW8Num1230z1"/>
    <w:uiPriority w:val="99"/>
    <w:rsid w:val="00391B4E"/>
    <w:rPr>
      <w:rFonts w:ascii="Courier New" w:hAnsi="Courier New" w:cs="Courier New"/>
    </w:rPr>
  </w:style>
  <w:style w:type="character" w:customStyle="1" w:styleId="WW8Num1230z2">
    <w:name w:val="WW8Num1230z2"/>
    <w:uiPriority w:val="99"/>
    <w:rsid w:val="00391B4E"/>
    <w:rPr>
      <w:rFonts w:ascii="Wingdings" w:hAnsi="Wingdings" w:cs="Wingdings"/>
    </w:rPr>
  </w:style>
  <w:style w:type="character" w:customStyle="1" w:styleId="WW8Num1231z0">
    <w:name w:val="WW8Num1231z0"/>
    <w:uiPriority w:val="99"/>
    <w:rsid w:val="00391B4E"/>
    <w:rPr>
      <w:rFonts w:ascii="Wingdings" w:hAnsi="Wingdings" w:cs="Wingdings"/>
    </w:rPr>
  </w:style>
  <w:style w:type="character" w:customStyle="1" w:styleId="WW8Num1232z0">
    <w:name w:val="WW8Num1232z0"/>
    <w:uiPriority w:val="99"/>
    <w:rsid w:val="00391B4E"/>
    <w:rPr>
      <w:rFonts w:ascii="Symbol" w:hAnsi="Symbol" w:cs="Symbol"/>
    </w:rPr>
  </w:style>
  <w:style w:type="character" w:customStyle="1" w:styleId="WW8Num1233z0">
    <w:name w:val="WW8Num1233z0"/>
    <w:uiPriority w:val="99"/>
    <w:rsid w:val="00391B4E"/>
    <w:rPr>
      <w:rFonts w:ascii="Wingdings" w:hAnsi="Wingdings" w:cs="Wingdings"/>
    </w:rPr>
  </w:style>
  <w:style w:type="character" w:customStyle="1" w:styleId="WW8Num1235z0">
    <w:name w:val="WW8Num1235z0"/>
    <w:uiPriority w:val="99"/>
    <w:rsid w:val="00391B4E"/>
    <w:rPr>
      <w:rFonts w:ascii="Symbol" w:hAnsi="Symbol" w:cs="Symbol"/>
    </w:rPr>
  </w:style>
  <w:style w:type="character" w:customStyle="1" w:styleId="WW8Num1238z0">
    <w:name w:val="WW8Num1238z0"/>
    <w:uiPriority w:val="99"/>
    <w:rsid w:val="00391B4E"/>
    <w:rPr>
      <w:sz w:val="22"/>
      <w:szCs w:val="22"/>
    </w:rPr>
  </w:style>
  <w:style w:type="character" w:customStyle="1" w:styleId="WW8Num1241z0">
    <w:name w:val="WW8Num1241z0"/>
    <w:uiPriority w:val="99"/>
    <w:rsid w:val="00391B4E"/>
    <w:rPr>
      <w:rFonts w:ascii="Wingdings" w:hAnsi="Wingdings" w:cs="Wingdings"/>
    </w:rPr>
  </w:style>
  <w:style w:type="character" w:customStyle="1" w:styleId="WW8Num1241z1">
    <w:name w:val="WW8Num1241z1"/>
    <w:uiPriority w:val="99"/>
    <w:rsid w:val="00391B4E"/>
    <w:rPr>
      <w:rFonts w:ascii="Courier New" w:hAnsi="Courier New" w:cs="Courier New"/>
    </w:rPr>
  </w:style>
  <w:style w:type="character" w:customStyle="1" w:styleId="WW8Num1241z3">
    <w:name w:val="WW8Num1241z3"/>
    <w:uiPriority w:val="99"/>
    <w:rsid w:val="00391B4E"/>
    <w:rPr>
      <w:rFonts w:ascii="Symbol" w:hAnsi="Symbol" w:cs="Symbol"/>
    </w:rPr>
  </w:style>
  <w:style w:type="character" w:customStyle="1" w:styleId="WW8Num1243z0">
    <w:name w:val="WW8Num1243z0"/>
    <w:uiPriority w:val="99"/>
    <w:rsid w:val="00391B4E"/>
    <w:rPr>
      <w:rFonts w:ascii="Symbol" w:hAnsi="Symbol" w:cs="Symbol"/>
    </w:rPr>
  </w:style>
  <w:style w:type="character" w:customStyle="1" w:styleId="WW8Num1245z0">
    <w:name w:val="WW8Num1245z0"/>
    <w:uiPriority w:val="99"/>
    <w:rsid w:val="00391B4E"/>
    <w:rPr>
      <w:rFonts w:ascii="Times New Roman" w:hAnsi="Times New Roman" w:cs="Times New Roman"/>
      <w:color w:val="auto"/>
      <w:sz w:val="28"/>
      <w:szCs w:val="28"/>
    </w:rPr>
  </w:style>
  <w:style w:type="character" w:customStyle="1" w:styleId="WW8Num1246z0">
    <w:name w:val="WW8Num1246z0"/>
    <w:uiPriority w:val="99"/>
    <w:rsid w:val="00391B4E"/>
    <w:rPr>
      <w:rFonts w:ascii="Wingdings" w:hAnsi="Wingdings" w:cs="Wingdings"/>
    </w:rPr>
  </w:style>
  <w:style w:type="character" w:customStyle="1" w:styleId="WW8Num1248z0">
    <w:name w:val="WW8Num1248z0"/>
    <w:uiPriority w:val="99"/>
    <w:rsid w:val="00391B4E"/>
    <w:rPr>
      <w:rFonts w:ascii="Times New Roman" w:hAnsi="Times New Roman" w:cs="Times New Roman"/>
    </w:rPr>
  </w:style>
  <w:style w:type="character" w:customStyle="1" w:styleId="WW8Num1250z0">
    <w:name w:val="WW8Num1250z0"/>
    <w:uiPriority w:val="99"/>
    <w:rsid w:val="00391B4E"/>
    <w:rPr>
      <w:rFonts w:ascii="Symbol" w:hAnsi="Symbol" w:cs="Symbol"/>
    </w:rPr>
  </w:style>
  <w:style w:type="character" w:customStyle="1" w:styleId="WW8Num1254z0">
    <w:name w:val="WW8Num1254z0"/>
    <w:uiPriority w:val="99"/>
    <w:rsid w:val="00391B4E"/>
    <w:rPr>
      <w:rFonts w:ascii="Wingdings" w:hAnsi="Wingdings" w:cs="Wingdings"/>
    </w:rPr>
  </w:style>
  <w:style w:type="character" w:customStyle="1" w:styleId="WW8Num1255z0">
    <w:name w:val="WW8Num1255z0"/>
    <w:uiPriority w:val="99"/>
    <w:rsid w:val="00391B4E"/>
    <w:rPr>
      <w:rFonts w:ascii="Symbol" w:hAnsi="Symbol" w:cs="Symbol"/>
    </w:rPr>
  </w:style>
  <w:style w:type="character" w:customStyle="1" w:styleId="WW8Num1256z0">
    <w:name w:val="WW8Num1256z0"/>
    <w:uiPriority w:val="99"/>
    <w:rsid w:val="00391B4E"/>
    <w:rPr>
      <w:rFonts w:ascii="Wingdings" w:hAnsi="Wingdings" w:cs="Wingdings"/>
    </w:rPr>
  </w:style>
  <w:style w:type="character" w:customStyle="1" w:styleId="WW8Num1257z0">
    <w:name w:val="WW8Num1257z0"/>
    <w:uiPriority w:val="99"/>
    <w:rsid w:val="00391B4E"/>
    <w:rPr>
      <w:rFonts w:ascii="Wingdings" w:hAnsi="Wingdings" w:cs="Wingdings"/>
      <w:sz w:val="16"/>
      <w:szCs w:val="16"/>
    </w:rPr>
  </w:style>
  <w:style w:type="character" w:customStyle="1" w:styleId="WW8Num1259z0">
    <w:name w:val="WW8Num1259z0"/>
    <w:uiPriority w:val="99"/>
    <w:rsid w:val="00391B4E"/>
    <w:rPr>
      <w:rFonts w:ascii="Symbol" w:hAnsi="Symbol" w:cs="Symbol"/>
    </w:rPr>
  </w:style>
  <w:style w:type="character" w:customStyle="1" w:styleId="WW8Num1260z0">
    <w:name w:val="WW8Num1260z0"/>
    <w:uiPriority w:val="99"/>
    <w:rsid w:val="00391B4E"/>
    <w:rPr>
      <w:rFonts w:ascii="Symbol" w:hAnsi="Symbol" w:cs="Symbol"/>
    </w:rPr>
  </w:style>
  <w:style w:type="character" w:customStyle="1" w:styleId="WW8Num1265z0">
    <w:name w:val="WW8Num1265z0"/>
    <w:uiPriority w:val="99"/>
    <w:rsid w:val="00391B4E"/>
    <w:rPr>
      <w:rFonts w:ascii="Symbol" w:hAnsi="Symbol" w:cs="Symbol"/>
    </w:rPr>
  </w:style>
  <w:style w:type="character" w:customStyle="1" w:styleId="WW8Num1266z0">
    <w:name w:val="WW8Num1266z0"/>
    <w:uiPriority w:val="99"/>
    <w:rsid w:val="00391B4E"/>
    <w:rPr>
      <w:rFonts w:ascii="Symbol" w:hAnsi="Symbol" w:cs="Symbol"/>
    </w:rPr>
  </w:style>
  <w:style w:type="character" w:customStyle="1" w:styleId="WW8Num1269z0">
    <w:name w:val="WW8Num1269z0"/>
    <w:uiPriority w:val="99"/>
    <w:rsid w:val="00391B4E"/>
    <w:rPr>
      <w:rFonts w:ascii="Symbol" w:hAnsi="Symbol" w:cs="Symbol"/>
    </w:rPr>
  </w:style>
  <w:style w:type="character" w:customStyle="1" w:styleId="WW8Num1270z0">
    <w:name w:val="WW8Num1270z0"/>
    <w:uiPriority w:val="99"/>
    <w:rsid w:val="00391B4E"/>
    <w:rPr>
      <w:rFonts w:ascii="Monotype Sorts" w:hAnsi="Monotype Sorts" w:cs="Monotype Sorts"/>
      <w:color w:val="0000FF"/>
    </w:rPr>
  </w:style>
  <w:style w:type="character" w:customStyle="1" w:styleId="WW8Num1271z0">
    <w:name w:val="WW8Num1271z0"/>
    <w:uiPriority w:val="99"/>
    <w:rsid w:val="00391B4E"/>
    <w:rPr>
      <w:rFonts w:ascii="Symbol" w:hAnsi="Symbol" w:cs="Symbol"/>
    </w:rPr>
  </w:style>
  <w:style w:type="character" w:customStyle="1" w:styleId="WW8Num1272z0">
    <w:name w:val="WW8Num1272z0"/>
    <w:uiPriority w:val="99"/>
    <w:rsid w:val="00391B4E"/>
    <w:rPr>
      <w:rFonts w:ascii="Symbol" w:hAnsi="Symbol" w:cs="Symbol"/>
    </w:rPr>
  </w:style>
  <w:style w:type="character" w:customStyle="1" w:styleId="WW8Num1272z1">
    <w:name w:val="WW8Num1272z1"/>
    <w:uiPriority w:val="99"/>
    <w:rsid w:val="00391B4E"/>
    <w:rPr>
      <w:rFonts w:ascii="Courier New" w:hAnsi="Courier New" w:cs="Courier New"/>
    </w:rPr>
  </w:style>
  <w:style w:type="character" w:customStyle="1" w:styleId="WW8Num1272z2">
    <w:name w:val="WW8Num1272z2"/>
    <w:uiPriority w:val="99"/>
    <w:rsid w:val="00391B4E"/>
    <w:rPr>
      <w:rFonts w:ascii="Wingdings" w:hAnsi="Wingdings" w:cs="Wingdings"/>
    </w:rPr>
  </w:style>
  <w:style w:type="character" w:customStyle="1" w:styleId="WW8Num1273z0">
    <w:name w:val="WW8Num1273z0"/>
    <w:uiPriority w:val="99"/>
    <w:rsid w:val="00391B4E"/>
    <w:rPr>
      <w:rFonts w:ascii="Symbol" w:hAnsi="Symbol" w:cs="Symbol"/>
    </w:rPr>
  </w:style>
  <w:style w:type="character" w:customStyle="1" w:styleId="WW8Num1274z0">
    <w:name w:val="WW8Num1274z0"/>
    <w:uiPriority w:val="99"/>
    <w:rsid w:val="00391B4E"/>
    <w:rPr>
      <w:rFonts w:ascii="Symbol" w:hAnsi="Symbol" w:cs="Symbol"/>
    </w:rPr>
  </w:style>
  <w:style w:type="character" w:customStyle="1" w:styleId="WW8Num1279z0">
    <w:name w:val="WW8Num1279z0"/>
    <w:uiPriority w:val="99"/>
    <w:rsid w:val="00391B4E"/>
    <w:rPr>
      <w:rFonts w:ascii="Symbol" w:hAnsi="Symbol" w:cs="Symbol"/>
    </w:rPr>
  </w:style>
  <w:style w:type="character" w:customStyle="1" w:styleId="WW8Num1281z0">
    <w:name w:val="WW8Num1281z0"/>
    <w:uiPriority w:val="99"/>
    <w:rsid w:val="00391B4E"/>
    <w:rPr>
      <w:rFonts w:ascii="Symbol" w:hAnsi="Symbol" w:cs="Symbol"/>
    </w:rPr>
  </w:style>
  <w:style w:type="character" w:customStyle="1" w:styleId="WW8Num1281z1">
    <w:name w:val="WW8Num1281z1"/>
    <w:uiPriority w:val="99"/>
    <w:rsid w:val="00391B4E"/>
    <w:rPr>
      <w:rFonts w:ascii="Courier New" w:hAnsi="Courier New" w:cs="Courier New"/>
    </w:rPr>
  </w:style>
  <w:style w:type="character" w:customStyle="1" w:styleId="WW8Num1281z2">
    <w:name w:val="WW8Num1281z2"/>
    <w:uiPriority w:val="99"/>
    <w:rsid w:val="00391B4E"/>
    <w:rPr>
      <w:rFonts w:ascii="Wingdings" w:hAnsi="Wingdings" w:cs="Wingdings"/>
    </w:rPr>
  </w:style>
  <w:style w:type="character" w:customStyle="1" w:styleId="WW8Num1282z0">
    <w:name w:val="WW8Num1282z0"/>
    <w:uiPriority w:val="99"/>
    <w:rsid w:val="00391B4E"/>
    <w:rPr>
      <w:rFonts w:ascii="Symbol" w:hAnsi="Symbol" w:cs="Symbol"/>
    </w:rPr>
  </w:style>
  <w:style w:type="character" w:customStyle="1" w:styleId="WW8Num1283z0">
    <w:name w:val="WW8Num1283z0"/>
    <w:uiPriority w:val="99"/>
    <w:rsid w:val="00391B4E"/>
    <w:rPr>
      <w:rFonts w:ascii="Wingdings" w:hAnsi="Wingdings" w:cs="Wingdings"/>
    </w:rPr>
  </w:style>
  <w:style w:type="character" w:customStyle="1" w:styleId="WW8Num1285z0">
    <w:name w:val="WW8Num1285z0"/>
    <w:uiPriority w:val="99"/>
    <w:rsid w:val="00391B4E"/>
    <w:rPr>
      <w:rFonts w:ascii="Symbol" w:hAnsi="Symbol" w:cs="Symbol"/>
      <w:color w:val="auto"/>
    </w:rPr>
  </w:style>
  <w:style w:type="character" w:customStyle="1" w:styleId="WW8Num1291z0">
    <w:name w:val="WW8Num1291z0"/>
    <w:uiPriority w:val="99"/>
    <w:rsid w:val="00391B4E"/>
    <w:rPr>
      <w:rFonts w:ascii="Symbol" w:hAnsi="Symbol" w:cs="Symbol"/>
    </w:rPr>
  </w:style>
  <w:style w:type="character" w:customStyle="1" w:styleId="WW8Num1292z0">
    <w:name w:val="WW8Num1292z0"/>
    <w:uiPriority w:val="99"/>
    <w:rsid w:val="00391B4E"/>
    <w:rPr>
      <w:rFonts w:ascii="Times New Roman" w:hAnsi="Times New Roman" w:cs="Times New Roman"/>
      <w:b/>
      <w:bCs/>
      <w:sz w:val="24"/>
      <w:szCs w:val="24"/>
    </w:rPr>
  </w:style>
  <w:style w:type="character" w:customStyle="1" w:styleId="WW8Num1292z2">
    <w:name w:val="WW8Num1292z2"/>
    <w:uiPriority w:val="99"/>
    <w:rsid w:val="00391B4E"/>
    <w:rPr>
      <w:b/>
      <w:bCs/>
    </w:rPr>
  </w:style>
  <w:style w:type="character" w:customStyle="1" w:styleId="WW8Num1294z0">
    <w:name w:val="WW8Num1294z0"/>
    <w:uiPriority w:val="99"/>
    <w:rsid w:val="00391B4E"/>
    <w:rPr>
      <w:rFonts w:ascii="Symbol" w:hAnsi="Symbol" w:cs="Symbol"/>
      <w:color w:val="auto"/>
    </w:rPr>
  </w:style>
  <w:style w:type="character" w:customStyle="1" w:styleId="WW8Num1295z0">
    <w:name w:val="WW8Num1295z0"/>
    <w:uiPriority w:val="99"/>
    <w:rsid w:val="00391B4E"/>
    <w:rPr>
      <w:rFonts w:ascii="Times New Roman" w:hAnsi="Times New Roman" w:cs="Times New Roman"/>
    </w:rPr>
  </w:style>
  <w:style w:type="character" w:customStyle="1" w:styleId="WW8Num1297z0">
    <w:name w:val="WW8Num1297z0"/>
    <w:uiPriority w:val="99"/>
    <w:rsid w:val="00391B4E"/>
    <w:rPr>
      <w:rFonts w:ascii="Symbol" w:hAnsi="Symbol" w:cs="Symbol"/>
    </w:rPr>
  </w:style>
  <w:style w:type="character" w:customStyle="1" w:styleId="WW8Num1298z0">
    <w:name w:val="WW8Num1298z0"/>
    <w:uiPriority w:val="99"/>
    <w:rsid w:val="00391B4E"/>
    <w:rPr>
      <w:rFonts w:ascii="Symbol" w:hAnsi="Symbol" w:cs="Symbol"/>
    </w:rPr>
  </w:style>
  <w:style w:type="character" w:customStyle="1" w:styleId="WW8Num1299z0">
    <w:name w:val="WW8Num1299z0"/>
    <w:uiPriority w:val="99"/>
    <w:rsid w:val="00391B4E"/>
    <w:rPr>
      <w:rFonts w:ascii="Symbol" w:hAnsi="Symbol" w:cs="Symbol"/>
    </w:rPr>
  </w:style>
  <w:style w:type="character" w:customStyle="1" w:styleId="WW8Num1301z0">
    <w:name w:val="WW8Num1301z0"/>
    <w:uiPriority w:val="99"/>
    <w:rsid w:val="00391B4E"/>
    <w:rPr>
      <w:rFonts w:ascii="Wingdings" w:hAnsi="Wingdings" w:cs="Wingdings"/>
    </w:rPr>
  </w:style>
  <w:style w:type="character" w:customStyle="1" w:styleId="WW8Num1302z0">
    <w:name w:val="WW8Num1302z0"/>
    <w:uiPriority w:val="99"/>
    <w:rsid w:val="00391B4E"/>
    <w:rPr>
      <w:rFonts w:ascii="Symbol" w:hAnsi="Symbol" w:cs="Symbol"/>
    </w:rPr>
  </w:style>
  <w:style w:type="character" w:customStyle="1" w:styleId="WW8Num1302z1">
    <w:name w:val="WW8Num1302z1"/>
    <w:uiPriority w:val="99"/>
    <w:rsid w:val="00391B4E"/>
    <w:rPr>
      <w:rFonts w:ascii="Courier New" w:hAnsi="Courier New" w:cs="Courier New"/>
    </w:rPr>
  </w:style>
  <w:style w:type="character" w:customStyle="1" w:styleId="WW8Num1302z2">
    <w:name w:val="WW8Num1302z2"/>
    <w:uiPriority w:val="99"/>
    <w:rsid w:val="00391B4E"/>
    <w:rPr>
      <w:rFonts w:ascii="Wingdings" w:hAnsi="Wingdings" w:cs="Wingdings"/>
    </w:rPr>
  </w:style>
  <w:style w:type="character" w:customStyle="1" w:styleId="WW8Num1303z0">
    <w:name w:val="WW8Num1303z0"/>
    <w:uiPriority w:val="99"/>
    <w:rsid w:val="00391B4E"/>
    <w:rPr>
      <w:rFonts w:ascii="Wingdings" w:hAnsi="Wingdings" w:cs="Wingdings"/>
    </w:rPr>
  </w:style>
  <w:style w:type="character" w:customStyle="1" w:styleId="WW8Num1304z0">
    <w:name w:val="WW8Num1304z0"/>
    <w:uiPriority w:val="99"/>
    <w:rsid w:val="00391B4E"/>
    <w:rPr>
      <w:rFonts w:ascii="Monotype Sorts" w:hAnsi="Monotype Sorts" w:cs="Monotype Sorts"/>
      <w:color w:val="0000FF"/>
    </w:rPr>
  </w:style>
  <w:style w:type="character" w:customStyle="1" w:styleId="WW8Num1305z0">
    <w:name w:val="WW8Num1305z0"/>
    <w:uiPriority w:val="99"/>
    <w:rsid w:val="00391B4E"/>
    <w:rPr>
      <w:rFonts w:ascii="Symbol" w:hAnsi="Symbol" w:cs="Symbol"/>
    </w:rPr>
  </w:style>
  <w:style w:type="character" w:customStyle="1" w:styleId="WW8Num1310z0">
    <w:name w:val="WW8Num1310z0"/>
    <w:uiPriority w:val="99"/>
    <w:rsid w:val="00391B4E"/>
    <w:rPr>
      <w:rFonts w:ascii="Symbol" w:hAnsi="Symbol" w:cs="Symbol"/>
    </w:rPr>
  </w:style>
  <w:style w:type="character" w:customStyle="1" w:styleId="WW8Num1311z0">
    <w:name w:val="WW8Num1311z0"/>
    <w:uiPriority w:val="99"/>
    <w:rsid w:val="00391B4E"/>
    <w:rPr>
      <w:rFonts w:ascii="Wingdings" w:hAnsi="Wingdings" w:cs="Wingdings"/>
    </w:rPr>
  </w:style>
  <w:style w:type="character" w:customStyle="1" w:styleId="WW8Num1313z0">
    <w:name w:val="WW8Num1313z0"/>
    <w:uiPriority w:val="99"/>
    <w:rsid w:val="00391B4E"/>
    <w:rPr>
      <w:rFonts w:ascii="Wingdings" w:hAnsi="Wingdings" w:cs="Wingdings"/>
    </w:rPr>
  </w:style>
  <w:style w:type="character" w:customStyle="1" w:styleId="WW8Num1315z0">
    <w:name w:val="WW8Num1315z0"/>
    <w:uiPriority w:val="99"/>
    <w:rsid w:val="00391B4E"/>
    <w:rPr>
      <w:rFonts w:ascii="Symbol" w:hAnsi="Symbol" w:cs="Symbol"/>
    </w:rPr>
  </w:style>
  <w:style w:type="character" w:customStyle="1" w:styleId="WW8Num1316z0">
    <w:name w:val="WW8Num1316z0"/>
    <w:uiPriority w:val="99"/>
    <w:rsid w:val="00391B4E"/>
    <w:rPr>
      <w:rFonts w:ascii="Symbol" w:hAnsi="Symbol" w:cs="Symbol"/>
      <w:color w:val="auto"/>
    </w:rPr>
  </w:style>
  <w:style w:type="character" w:customStyle="1" w:styleId="WW8Num1319z0">
    <w:name w:val="WW8Num1319z0"/>
    <w:uiPriority w:val="99"/>
    <w:rsid w:val="00391B4E"/>
    <w:rPr>
      <w:rFonts w:ascii="Wingdings" w:hAnsi="Wingdings" w:cs="Wingdings"/>
    </w:rPr>
  </w:style>
  <w:style w:type="character" w:customStyle="1" w:styleId="WW8Num1321z0">
    <w:name w:val="WW8Num1321z0"/>
    <w:uiPriority w:val="99"/>
    <w:rsid w:val="00391B4E"/>
    <w:rPr>
      <w:rFonts w:ascii="Symbol" w:hAnsi="Symbol" w:cs="Symbol"/>
    </w:rPr>
  </w:style>
  <w:style w:type="character" w:customStyle="1" w:styleId="WW8Num1326z0">
    <w:name w:val="WW8Num1326z0"/>
    <w:uiPriority w:val="99"/>
    <w:rsid w:val="00391B4E"/>
    <w:rPr>
      <w:rFonts w:ascii="Times New Roman" w:hAnsi="Times New Roman" w:cs="Times New Roman"/>
      <w:sz w:val="24"/>
      <w:szCs w:val="24"/>
      <w:u w:val="none"/>
    </w:rPr>
  </w:style>
  <w:style w:type="character" w:customStyle="1" w:styleId="WW8Num1328z0">
    <w:name w:val="WW8Num1328z0"/>
    <w:uiPriority w:val="99"/>
    <w:rsid w:val="00391B4E"/>
    <w:rPr>
      <w:rFonts w:ascii="Symbol" w:hAnsi="Symbol" w:cs="Symbol"/>
      <w:color w:val="auto"/>
      <w:sz w:val="28"/>
      <w:szCs w:val="28"/>
    </w:rPr>
  </w:style>
  <w:style w:type="character" w:customStyle="1" w:styleId="WW8Num1330z0">
    <w:name w:val="WW8Num1330z0"/>
    <w:uiPriority w:val="99"/>
    <w:rsid w:val="00391B4E"/>
    <w:rPr>
      <w:rFonts w:ascii="Times New Roman" w:hAnsi="Times New Roman" w:cs="Times New Roman"/>
    </w:rPr>
  </w:style>
  <w:style w:type="character" w:customStyle="1" w:styleId="WW8Num1334z0">
    <w:name w:val="WW8Num1334z0"/>
    <w:uiPriority w:val="99"/>
    <w:rsid w:val="00391B4E"/>
    <w:rPr>
      <w:rFonts w:ascii="Times New Roman" w:hAnsi="Times New Roman" w:cs="Times New Roman"/>
    </w:rPr>
  </w:style>
  <w:style w:type="character" w:customStyle="1" w:styleId="WW8Num1335z0">
    <w:name w:val="WW8Num1335z0"/>
    <w:uiPriority w:val="99"/>
    <w:rsid w:val="00391B4E"/>
    <w:rPr>
      <w:rFonts w:ascii="Symbol" w:hAnsi="Symbol" w:cs="Symbol"/>
    </w:rPr>
  </w:style>
  <w:style w:type="character" w:customStyle="1" w:styleId="WW8Num1336z0">
    <w:name w:val="WW8Num1336z0"/>
    <w:uiPriority w:val="99"/>
    <w:rsid w:val="00391B4E"/>
    <w:rPr>
      <w:rFonts w:ascii="Symbol" w:hAnsi="Symbol" w:cs="Symbol"/>
    </w:rPr>
  </w:style>
  <w:style w:type="character" w:customStyle="1" w:styleId="WW8Num1340z0">
    <w:name w:val="WW8Num1340z0"/>
    <w:uiPriority w:val="99"/>
    <w:rsid w:val="00391B4E"/>
    <w:rPr>
      <w:rFonts w:ascii="Symbol" w:hAnsi="Symbol" w:cs="Symbol"/>
    </w:rPr>
  </w:style>
  <w:style w:type="character" w:customStyle="1" w:styleId="WW8Num1342z0">
    <w:name w:val="WW8Num1342z0"/>
    <w:uiPriority w:val="99"/>
    <w:rsid w:val="00391B4E"/>
    <w:rPr>
      <w:rFonts w:ascii="Wingdings" w:hAnsi="Wingdings" w:cs="Wingdings"/>
    </w:rPr>
  </w:style>
  <w:style w:type="character" w:customStyle="1" w:styleId="WW8Num1342z1">
    <w:name w:val="WW8Num1342z1"/>
    <w:uiPriority w:val="99"/>
    <w:rsid w:val="00391B4E"/>
    <w:rPr>
      <w:rFonts w:ascii="Courier New" w:hAnsi="Courier New" w:cs="Courier New"/>
    </w:rPr>
  </w:style>
  <w:style w:type="character" w:customStyle="1" w:styleId="WW8Num1342z3">
    <w:name w:val="WW8Num1342z3"/>
    <w:uiPriority w:val="99"/>
    <w:rsid w:val="00391B4E"/>
    <w:rPr>
      <w:rFonts w:ascii="Symbol" w:hAnsi="Symbol" w:cs="Symbol"/>
    </w:rPr>
  </w:style>
  <w:style w:type="character" w:customStyle="1" w:styleId="WW8Num1345z0">
    <w:name w:val="WW8Num1345z0"/>
    <w:uiPriority w:val="99"/>
    <w:rsid w:val="00391B4E"/>
    <w:rPr>
      <w:rFonts w:ascii="Wingdings" w:hAnsi="Wingdings" w:cs="Wingdings"/>
    </w:rPr>
  </w:style>
  <w:style w:type="character" w:customStyle="1" w:styleId="WW8Num1347z0">
    <w:name w:val="WW8Num1347z0"/>
    <w:uiPriority w:val="99"/>
    <w:rsid w:val="00391B4E"/>
    <w:rPr>
      <w:rFonts w:ascii="Symbol" w:hAnsi="Symbol" w:cs="Symbol"/>
    </w:rPr>
  </w:style>
  <w:style w:type="character" w:customStyle="1" w:styleId="WW8Num1349z0">
    <w:name w:val="WW8Num1349z0"/>
    <w:uiPriority w:val="99"/>
    <w:rsid w:val="00391B4E"/>
    <w:rPr>
      <w:rFonts w:ascii="Symbol" w:hAnsi="Symbol" w:cs="Symbol"/>
    </w:rPr>
  </w:style>
  <w:style w:type="character" w:customStyle="1" w:styleId="WW8Num1350z0">
    <w:name w:val="WW8Num1350z0"/>
    <w:uiPriority w:val="99"/>
    <w:rsid w:val="00391B4E"/>
    <w:rPr>
      <w:rFonts w:ascii="Symbol" w:hAnsi="Symbol" w:cs="Symbol"/>
    </w:rPr>
  </w:style>
  <w:style w:type="character" w:customStyle="1" w:styleId="WW8Num1351z0">
    <w:name w:val="WW8Num1351z0"/>
    <w:uiPriority w:val="99"/>
    <w:rsid w:val="00391B4E"/>
    <w:rPr>
      <w:rFonts w:ascii="Wingdings" w:hAnsi="Wingdings" w:cs="Wingdings"/>
      <w:sz w:val="16"/>
      <w:szCs w:val="16"/>
    </w:rPr>
  </w:style>
  <w:style w:type="character" w:customStyle="1" w:styleId="WW8Num1355z0">
    <w:name w:val="WW8Num1355z0"/>
    <w:uiPriority w:val="99"/>
    <w:rsid w:val="00391B4E"/>
    <w:rPr>
      <w:rFonts w:ascii="Symbol" w:hAnsi="Symbol" w:cs="Symbol"/>
    </w:rPr>
  </w:style>
  <w:style w:type="character" w:customStyle="1" w:styleId="WW8Num1356z0">
    <w:name w:val="WW8Num1356z0"/>
    <w:uiPriority w:val="99"/>
    <w:rsid w:val="00391B4E"/>
    <w:rPr>
      <w:rFonts w:ascii="Wingdings" w:hAnsi="Wingdings" w:cs="Wingdings"/>
    </w:rPr>
  </w:style>
  <w:style w:type="character" w:customStyle="1" w:styleId="WW8Num1357z0">
    <w:name w:val="WW8Num1357z0"/>
    <w:uiPriority w:val="99"/>
    <w:rsid w:val="00391B4E"/>
    <w:rPr>
      <w:rFonts w:ascii="Symbol" w:hAnsi="Symbol" w:cs="Symbol"/>
    </w:rPr>
  </w:style>
  <w:style w:type="character" w:customStyle="1" w:styleId="WW8Num1361z0">
    <w:name w:val="WW8Num1361z0"/>
    <w:uiPriority w:val="99"/>
    <w:rsid w:val="00391B4E"/>
    <w:rPr>
      <w:rFonts w:ascii="Symbol" w:hAnsi="Symbol" w:cs="Symbol"/>
    </w:rPr>
  </w:style>
  <w:style w:type="character" w:customStyle="1" w:styleId="WW8Num1363z0">
    <w:name w:val="WW8Num1363z0"/>
    <w:uiPriority w:val="99"/>
    <w:rsid w:val="00391B4E"/>
    <w:rPr>
      <w:rFonts w:ascii="Symbol" w:hAnsi="Symbol" w:cs="Symbol"/>
    </w:rPr>
  </w:style>
  <w:style w:type="character" w:customStyle="1" w:styleId="WW8Num1364z0">
    <w:name w:val="WW8Num1364z0"/>
    <w:uiPriority w:val="99"/>
    <w:rsid w:val="00391B4E"/>
    <w:rPr>
      <w:rFonts w:ascii="Symbol" w:hAnsi="Symbol" w:cs="Symbol"/>
    </w:rPr>
  </w:style>
  <w:style w:type="character" w:customStyle="1" w:styleId="WW8Num1366z0">
    <w:name w:val="WW8Num1366z0"/>
    <w:uiPriority w:val="99"/>
    <w:rsid w:val="00391B4E"/>
    <w:rPr>
      <w:rFonts w:ascii="Symbol" w:hAnsi="Symbol" w:cs="Symbol"/>
    </w:rPr>
  </w:style>
  <w:style w:type="character" w:customStyle="1" w:styleId="WW8Num1369z0">
    <w:name w:val="WW8Num1369z0"/>
    <w:uiPriority w:val="99"/>
    <w:rsid w:val="00391B4E"/>
    <w:rPr>
      <w:rFonts w:ascii="Wingdings" w:hAnsi="Wingdings" w:cs="Wingdings"/>
    </w:rPr>
  </w:style>
  <w:style w:type="character" w:customStyle="1" w:styleId="WW8Num1370z0">
    <w:name w:val="WW8Num1370z0"/>
    <w:uiPriority w:val="99"/>
    <w:rsid w:val="00391B4E"/>
    <w:rPr>
      <w:rFonts w:ascii="Times New Roman" w:hAnsi="Times New Roman" w:cs="Times New Roman"/>
    </w:rPr>
  </w:style>
  <w:style w:type="character" w:customStyle="1" w:styleId="WW8Num1373z0">
    <w:name w:val="WW8Num1373z0"/>
    <w:uiPriority w:val="99"/>
    <w:rsid w:val="00391B4E"/>
    <w:rPr>
      <w:rFonts w:ascii="Symbol" w:hAnsi="Symbol" w:cs="Symbol"/>
    </w:rPr>
  </w:style>
  <w:style w:type="character" w:customStyle="1" w:styleId="WW8Num1374z0">
    <w:name w:val="WW8Num1374z0"/>
    <w:uiPriority w:val="99"/>
    <w:rsid w:val="00391B4E"/>
    <w:rPr>
      <w:rFonts w:ascii="Symbol" w:hAnsi="Symbol" w:cs="Symbol"/>
    </w:rPr>
  </w:style>
  <w:style w:type="character" w:customStyle="1" w:styleId="WW8Num1376z0">
    <w:name w:val="WW8Num1376z0"/>
    <w:uiPriority w:val="99"/>
    <w:rsid w:val="00391B4E"/>
    <w:rPr>
      <w:rFonts w:ascii="Symbol" w:hAnsi="Symbol" w:cs="Symbol"/>
    </w:rPr>
  </w:style>
  <w:style w:type="character" w:customStyle="1" w:styleId="WW8Num1380z0">
    <w:name w:val="WW8Num1380z0"/>
    <w:uiPriority w:val="99"/>
    <w:rsid w:val="00391B4E"/>
    <w:rPr>
      <w:rFonts w:ascii="Symbol" w:hAnsi="Symbol" w:cs="Symbol"/>
      <w:color w:val="auto"/>
    </w:rPr>
  </w:style>
  <w:style w:type="character" w:customStyle="1" w:styleId="WW8Num1381z0">
    <w:name w:val="WW8Num1381z0"/>
    <w:uiPriority w:val="99"/>
    <w:rsid w:val="00391B4E"/>
    <w:rPr>
      <w:rFonts w:ascii="Wingdings" w:hAnsi="Wingdings" w:cs="Wingdings"/>
    </w:rPr>
  </w:style>
  <w:style w:type="character" w:customStyle="1" w:styleId="WW8Num1386z0">
    <w:name w:val="WW8Num1386z0"/>
    <w:uiPriority w:val="99"/>
    <w:rsid w:val="00391B4E"/>
    <w:rPr>
      <w:rFonts w:ascii="Symbol" w:hAnsi="Symbol" w:cs="Symbol"/>
    </w:rPr>
  </w:style>
  <w:style w:type="character" w:customStyle="1" w:styleId="WW8Num1387z0">
    <w:name w:val="WW8Num1387z0"/>
    <w:uiPriority w:val="99"/>
    <w:rsid w:val="00391B4E"/>
    <w:rPr>
      <w:rFonts w:ascii="Times New Roman" w:hAnsi="Times New Roman" w:cs="Times New Roman"/>
      <w:sz w:val="28"/>
      <w:szCs w:val="28"/>
      <w:u w:val="none"/>
    </w:rPr>
  </w:style>
  <w:style w:type="character" w:customStyle="1" w:styleId="WW8Num1389z0">
    <w:name w:val="WW8Num1389z0"/>
    <w:uiPriority w:val="99"/>
    <w:rsid w:val="00391B4E"/>
    <w:rPr>
      <w:rFonts w:ascii="Symbol" w:hAnsi="Symbol" w:cs="Symbol"/>
    </w:rPr>
  </w:style>
  <w:style w:type="character" w:customStyle="1" w:styleId="WW8Num1391z0">
    <w:name w:val="WW8Num1391z0"/>
    <w:uiPriority w:val="99"/>
    <w:rsid w:val="00391B4E"/>
    <w:rPr>
      <w:rFonts w:ascii="Symbol" w:hAnsi="Symbol" w:cs="Symbol"/>
    </w:rPr>
  </w:style>
  <w:style w:type="character" w:customStyle="1" w:styleId="WW8Num1393z0">
    <w:name w:val="WW8Num1393z0"/>
    <w:uiPriority w:val="99"/>
    <w:rsid w:val="00391B4E"/>
    <w:rPr>
      <w:rFonts w:ascii="Symbol" w:hAnsi="Symbol" w:cs="Symbol"/>
    </w:rPr>
  </w:style>
  <w:style w:type="character" w:customStyle="1" w:styleId="WW8Num1394z0">
    <w:name w:val="WW8Num1394z0"/>
    <w:uiPriority w:val="99"/>
    <w:rsid w:val="00391B4E"/>
    <w:rPr>
      <w:rFonts w:ascii="Times New Roman" w:hAnsi="Times New Roman" w:cs="Times New Roman"/>
    </w:rPr>
  </w:style>
  <w:style w:type="character" w:customStyle="1" w:styleId="WW8Num1397z0">
    <w:name w:val="WW8Num1397z0"/>
    <w:uiPriority w:val="99"/>
    <w:rsid w:val="00391B4E"/>
    <w:rPr>
      <w:rFonts w:ascii="Symbol" w:hAnsi="Symbol" w:cs="Symbol"/>
    </w:rPr>
  </w:style>
  <w:style w:type="character" w:customStyle="1" w:styleId="WW8Num1404z0">
    <w:name w:val="WW8Num1404z0"/>
    <w:uiPriority w:val="99"/>
    <w:rsid w:val="00391B4E"/>
    <w:rPr>
      <w:rFonts w:ascii="Times New Roman" w:hAnsi="Times New Roman" w:cs="Times New Roman"/>
    </w:rPr>
  </w:style>
  <w:style w:type="character" w:customStyle="1" w:styleId="WW8Num1405z0">
    <w:name w:val="WW8Num1405z0"/>
    <w:uiPriority w:val="99"/>
    <w:rsid w:val="00391B4E"/>
    <w:rPr>
      <w:rFonts w:ascii="Wingdings" w:hAnsi="Wingdings" w:cs="Wingdings"/>
    </w:rPr>
  </w:style>
  <w:style w:type="character" w:customStyle="1" w:styleId="WW8Num1410z0">
    <w:name w:val="WW8Num1410z0"/>
    <w:uiPriority w:val="99"/>
    <w:rsid w:val="00391B4E"/>
    <w:rPr>
      <w:rFonts w:ascii="Symbol" w:hAnsi="Symbol" w:cs="Symbol"/>
    </w:rPr>
  </w:style>
  <w:style w:type="character" w:customStyle="1" w:styleId="WW8Num1413z0">
    <w:name w:val="WW8Num1413z0"/>
    <w:uiPriority w:val="99"/>
    <w:rsid w:val="00391B4E"/>
    <w:rPr>
      <w:rFonts w:ascii="Symbol" w:hAnsi="Symbol" w:cs="Symbol"/>
    </w:rPr>
  </w:style>
  <w:style w:type="character" w:customStyle="1" w:styleId="WW8Num1414z0">
    <w:name w:val="WW8Num1414z0"/>
    <w:uiPriority w:val="99"/>
    <w:rsid w:val="00391B4E"/>
    <w:rPr>
      <w:rFonts w:ascii="Symbol" w:hAnsi="Symbol" w:cs="Symbol"/>
    </w:rPr>
  </w:style>
  <w:style w:type="character" w:customStyle="1" w:styleId="WW8Num1416z0">
    <w:name w:val="WW8Num1416z0"/>
    <w:uiPriority w:val="99"/>
    <w:rsid w:val="00391B4E"/>
    <w:rPr>
      <w:rFonts w:ascii="Symbol" w:hAnsi="Symbol" w:cs="Symbol"/>
    </w:rPr>
  </w:style>
  <w:style w:type="character" w:customStyle="1" w:styleId="WW8Num1419z0">
    <w:name w:val="WW8Num1419z0"/>
    <w:uiPriority w:val="99"/>
    <w:rsid w:val="00391B4E"/>
    <w:rPr>
      <w:rFonts w:ascii="Times New Roman" w:hAnsi="Times New Roman" w:cs="Times New Roman"/>
    </w:rPr>
  </w:style>
  <w:style w:type="character" w:customStyle="1" w:styleId="WW8Num1425z0">
    <w:name w:val="WW8Num1425z0"/>
    <w:uiPriority w:val="99"/>
    <w:rsid w:val="00391B4E"/>
    <w:rPr>
      <w:rFonts w:ascii="Wingdings" w:hAnsi="Wingdings" w:cs="Wingdings"/>
      <w:sz w:val="16"/>
      <w:szCs w:val="16"/>
    </w:rPr>
  </w:style>
  <w:style w:type="character" w:customStyle="1" w:styleId="WW8Num1428z0">
    <w:name w:val="WW8Num1428z0"/>
    <w:uiPriority w:val="99"/>
    <w:rsid w:val="00391B4E"/>
    <w:rPr>
      <w:rFonts w:ascii="Symbol" w:hAnsi="Symbol" w:cs="Symbol"/>
    </w:rPr>
  </w:style>
  <w:style w:type="character" w:customStyle="1" w:styleId="WW8Num1433z0">
    <w:name w:val="WW8Num1433z0"/>
    <w:uiPriority w:val="99"/>
    <w:rsid w:val="00391B4E"/>
    <w:rPr>
      <w:rFonts w:ascii="Times New Roman" w:hAnsi="Times New Roman" w:cs="Times New Roman"/>
    </w:rPr>
  </w:style>
  <w:style w:type="character" w:customStyle="1" w:styleId="WW8Num1436z0">
    <w:name w:val="WW8Num1436z0"/>
    <w:uiPriority w:val="99"/>
    <w:rsid w:val="00391B4E"/>
    <w:rPr>
      <w:rFonts w:ascii="Symbol" w:hAnsi="Symbol" w:cs="Symbol"/>
    </w:rPr>
  </w:style>
  <w:style w:type="character" w:customStyle="1" w:styleId="WW8Num1437z0">
    <w:name w:val="WW8Num1437z0"/>
    <w:uiPriority w:val="99"/>
    <w:rsid w:val="00391B4E"/>
    <w:rPr>
      <w:rFonts w:ascii="Symbol" w:hAnsi="Symbol" w:cs="Symbol"/>
    </w:rPr>
  </w:style>
  <w:style w:type="character" w:customStyle="1" w:styleId="WW8Num1439z0">
    <w:name w:val="WW8Num1439z0"/>
    <w:uiPriority w:val="99"/>
    <w:rsid w:val="00391B4E"/>
    <w:rPr>
      <w:rFonts w:ascii="Monotype Sorts" w:hAnsi="Monotype Sorts" w:cs="Monotype Sorts"/>
      <w:color w:val="0000FF"/>
    </w:rPr>
  </w:style>
  <w:style w:type="character" w:customStyle="1" w:styleId="WW8Num1440z0">
    <w:name w:val="WW8Num1440z0"/>
    <w:uiPriority w:val="99"/>
    <w:rsid w:val="00391B4E"/>
    <w:rPr>
      <w:rFonts w:ascii="Symbol" w:hAnsi="Symbol" w:cs="Symbol"/>
    </w:rPr>
  </w:style>
  <w:style w:type="character" w:customStyle="1" w:styleId="WW8Num1444z0">
    <w:name w:val="WW8Num1444z0"/>
    <w:uiPriority w:val="99"/>
    <w:rsid w:val="00391B4E"/>
    <w:rPr>
      <w:rFonts w:ascii="Symbol" w:hAnsi="Symbol" w:cs="Symbol"/>
    </w:rPr>
  </w:style>
  <w:style w:type="character" w:customStyle="1" w:styleId="WW8Num1445z0">
    <w:name w:val="WW8Num1445z0"/>
    <w:uiPriority w:val="99"/>
    <w:rsid w:val="00391B4E"/>
    <w:rPr>
      <w:rFonts w:ascii="Times New Roman" w:hAnsi="Times New Roman" w:cs="Times New Roman"/>
    </w:rPr>
  </w:style>
  <w:style w:type="character" w:customStyle="1" w:styleId="WW8Num1447z0">
    <w:name w:val="WW8Num1447z0"/>
    <w:uiPriority w:val="99"/>
    <w:rsid w:val="00391B4E"/>
    <w:rPr>
      <w:rFonts w:ascii="Symbol" w:hAnsi="Symbol" w:cs="Symbol"/>
      <w:color w:val="auto"/>
    </w:rPr>
  </w:style>
  <w:style w:type="character" w:customStyle="1" w:styleId="WW8Num1449z0">
    <w:name w:val="WW8Num1449z0"/>
    <w:uiPriority w:val="99"/>
    <w:rsid w:val="00391B4E"/>
    <w:rPr>
      <w:color w:val="auto"/>
    </w:rPr>
  </w:style>
  <w:style w:type="character" w:customStyle="1" w:styleId="WW8Num1451z0">
    <w:name w:val="WW8Num1451z0"/>
    <w:uiPriority w:val="99"/>
    <w:rsid w:val="00391B4E"/>
    <w:rPr>
      <w:rFonts w:ascii="Symbol" w:hAnsi="Symbol" w:cs="Symbol"/>
    </w:rPr>
  </w:style>
  <w:style w:type="character" w:customStyle="1" w:styleId="WW8Num1451z1">
    <w:name w:val="WW8Num1451z1"/>
    <w:uiPriority w:val="99"/>
    <w:rsid w:val="00391B4E"/>
    <w:rPr>
      <w:rFonts w:ascii="Courier New" w:hAnsi="Courier New" w:cs="Courier New"/>
    </w:rPr>
  </w:style>
  <w:style w:type="character" w:customStyle="1" w:styleId="WW8Num1451z2">
    <w:name w:val="WW8Num1451z2"/>
    <w:uiPriority w:val="99"/>
    <w:rsid w:val="00391B4E"/>
    <w:rPr>
      <w:rFonts w:ascii="Wingdings" w:hAnsi="Wingdings" w:cs="Wingdings"/>
    </w:rPr>
  </w:style>
  <w:style w:type="character" w:customStyle="1" w:styleId="WW8Num1459z0">
    <w:name w:val="WW8Num1459z0"/>
    <w:uiPriority w:val="99"/>
    <w:rsid w:val="00391B4E"/>
    <w:rPr>
      <w:rFonts w:ascii="Symbol" w:hAnsi="Symbol" w:cs="Symbol"/>
    </w:rPr>
  </w:style>
  <w:style w:type="character" w:customStyle="1" w:styleId="WW8Num1460z0">
    <w:name w:val="WW8Num1460z0"/>
    <w:uiPriority w:val="99"/>
    <w:rsid w:val="00391B4E"/>
    <w:rPr>
      <w:rFonts w:ascii="Wingdings" w:hAnsi="Wingdings" w:cs="Wingdings"/>
    </w:rPr>
  </w:style>
  <w:style w:type="character" w:customStyle="1" w:styleId="WW8Num1461z0">
    <w:name w:val="WW8Num1461z0"/>
    <w:uiPriority w:val="99"/>
    <w:rsid w:val="00391B4E"/>
    <w:rPr>
      <w:rFonts w:ascii="Symbol" w:hAnsi="Symbol" w:cs="Symbol"/>
    </w:rPr>
  </w:style>
  <w:style w:type="character" w:customStyle="1" w:styleId="WW8Num1463z0">
    <w:name w:val="WW8Num1463z0"/>
    <w:uiPriority w:val="99"/>
    <w:rsid w:val="00391B4E"/>
    <w:rPr>
      <w:rFonts w:ascii="Times New Roman" w:hAnsi="Times New Roman" w:cs="Times New Roman"/>
    </w:rPr>
  </w:style>
  <w:style w:type="character" w:customStyle="1" w:styleId="WW8Num1464z0">
    <w:name w:val="WW8Num1464z0"/>
    <w:uiPriority w:val="99"/>
    <w:rsid w:val="00391B4E"/>
    <w:rPr>
      <w:rFonts w:ascii="Symbol" w:hAnsi="Symbol" w:cs="Symbol"/>
      <w:color w:val="auto"/>
    </w:rPr>
  </w:style>
  <w:style w:type="character" w:customStyle="1" w:styleId="WW8Num1465z0">
    <w:name w:val="WW8Num1465z0"/>
    <w:uiPriority w:val="99"/>
    <w:rsid w:val="00391B4E"/>
    <w:rPr>
      <w:rFonts w:ascii="Symbol" w:hAnsi="Symbol" w:cs="Symbol"/>
    </w:rPr>
  </w:style>
  <w:style w:type="character" w:customStyle="1" w:styleId="WW8Num1467z0">
    <w:name w:val="WW8Num1467z0"/>
    <w:uiPriority w:val="99"/>
    <w:rsid w:val="00391B4E"/>
    <w:rPr>
      <w:sz w:val="22"/>
      <w:szCs w:val="22"/>
    </w:rPr>
  </w:style>
  <w:style w:type="character" w:customStyle="1" w:styleId="WW8Num1468z0">
    <w:name w:val="WW8Num1468z0"/>
    <w:uiPriority w:val="99"/>
    <w:rsid w:val="00391B4E"/>
    <w:rPr>
      <w:rFonts w:ascii="Symbol" w:hAnsi="Symbol" w:cs="Symbol"/>
      <w:color w:val="auto"/>
    </w:rPr>
  </w:style>
  <w:style w:type="character" w:customStyle="1" w:styleId="WW8Num1470z0">
    <w:name w:val="WW8Num1470z0"/>
    <w:uiPriority w:val="99"/>
    <w:rsid w:val="00391B4E"/>
    <w:rPr>
      <w:rFonts w:ascii="Symbol" w:hAnsi="Symbol" w:cs="Symbol"/>
    </w:rPr>
  </w:style>
  <w:style w:type="character" w:customStyle="1" w:styleId="WW8Num1481z0">
    <w:name w:val="WW8Num1481z0"/>
    <w:uiPriority w:val="99"/>
    <w:rsid w:val="00391B4E"/>
    <w:rPr>
      <w:rFonts w:ascii="Times New Roman" w:hAnsi="Times New Roman" w:cs="Times New Roman"/>
    </w:rPr>
  </w:style>
  <w:style w:type="character" w:customStyle="1" w:styleId="WW8Num1486z0">
    <w:name w:val="WW8Num1486z0"/>
    <w:uiPriority w:val="99"/>
    <w:rsid w:val="00391B4E"/>
    <w:rPr>
      <w:b/>
      <w:bCs/>
      <w:u w:val="single"/>
    </w:rPr>
  </w:style>
  <w:style w:type="character" w:customStyle="1" w:styleId="WW8Num1487z0">
    <w:name w:val="WW8Num1487z0"/>
    <w:uiPriority w:val="99"/>
    <w:rsid w:val="00391B4E"/>
    <w:rPr>
      <w:rFonts w:ascii="Times New Roman" w:hAnsi="Times New Roman" w:cs="Times New Roman"/>
    </w:rPr>
  </w:style>
  <w:style w:type="character" w:customStyle="1" w:styleId="WW8Num1488z0">
    <w:name w:val="WW8Num1488z0"/>
    <w:uiPriority w:val="99"/>
    <w:rsid w:val="00391B4E"/>
    <w:rPr>
      <w:rFonts w:ascii="Wingdings" w:hAnsi="Wingdings" w:cs="Wingdings"/>
      <w:sz w:val="16"/>
      <w:szCs w:val="16"/>
    </w:rPr>
  </w:style>
  <w:style w:type="character" w:customStyle="1" w:styleId="WW8Num1491z0">
    <w:name w:val="WW8Num1491z0"/>
    <w:uiPriority w:val="99"/>
    <w:rsid w:val="00391B4E"/>
    <w:rPr>
      <w:rFonts w:ascii="Symbol" w:hAnsi="Symbol" w:cs="Symbol"/>
    </w:rPr>
  </w:style>
  <w:style w:type="character" w:customStyle="1" w:styleId="WW8Num1495z0">
    <w:name w:val="WW8Num1495z0"/>
    <w:uiPriority w:val="99"/>
    <w:rsid w:val="00391B4E"/>
    <w:rPr>
      <w:b/>
      <w:bCs/>
      <w:sz w:val="28"/>
      <w:szCs w:val="28"/>
    </w:rPr>
  </w:style>
  <w:style w:type="character" w:customStyle="1" w:styleId="WW8Num1499z0">
    <w:name w:val="WW8Num1499z0"/>
    <w:uiPriority w:val="99"/>
    <w:rsid w:val="00391B4E"/>
    <w:rPr>
      <w:rFonts w:ascii="Symbol" w:hAnsi="Symbol" w:cs="Symbol"/>
    </w:rPr>
  </w:style>
  <w:style w:type="character" w:customStyle="1" w:styleId="WW8Num1501z0">
    <w:name w:val="WW8Num1501z0"/>
    <w:uiPriority w:val="99"/>
    <w:rsid w:val="00391B4E"/>
    <w:rPr>
      <w:rFonts w:ascii="Wingdings" w:hAnsi="Wingdings" w:cs="Wingdings"/>
      <w:sz w:val="16"/>
      <w:szCs w:val="16"/>
    </w:rPr>
  </w:style>
  <w:style w:type="character" w:customStyle="1" w:styleId="WW8Num1505z0">
    <w:name w:val="WW8Num1505z0"/>
    <w:uiPriority w:val="99"/>
    <w:rsid w:val="00391B4E"/>
    <w:rPr>
      <w:rFonts w:ascii="Symbol" w:hAnsi="Symbol" w:cs="Symbol"/>
    </w:rPr>
  </w:style>
  <w:style w:type="character" w:customStyle="1" w:styleId="WW8Num1507z0">
    <w:name w:val="WW8Num1507z0"/>
    <w:uiPriority w:val="99"/>
    <w:rsid w:val="00391B4E"/>
    <w:rPr>
      <w:rFonts w:ascii="Symbol" w:hAnsi="Symbol" w:cs="Symbol"/>
    </w:rPr>
  </w:style>
  <w:style w:type="character" w:customStyle="1" w:styleId="WW8Num1508z0">
    <w:name w:val="WW8Num1508z0"/>
    <w:uiPriority w:val="99"/>
    <w:rsid w:val="00391B4E"/>
    <w:rPr>
      <w:rFonts w:ascii="Wingdings" w:hAnsi="Wingdings" w:cs="Wingdings"/>
    </w:rPr>
  </w:style>
  <w:style w:type="character" w:customStyle="1" w:styleId="WW8Num1509z0">
    <w:name w:val="WW8Num1509z0"/>
    <w:uiPriority w:val="99"/>
    <w:rsid w:val="00391B4E"/>
    <w:rPr>
      <w:rFonts w:ascii="Symbol" w:hAnsi="Symbol" w:cs="Symbol"/>
    </w:rPr>
  </w:style>
  <w:style w:type="character" w:customStyle="1" w:styleId="WW8Num1510z0">
    <w:name w:val="WW8Num1510z0"/>
    <w:uiPriority w:val="99"/>
    <w:rsid w:val="00391B4E"/>
    <w:rPr>
      <w:b/>
      <w:bCs/>
    </w:rPr>
  </w:style>
  <w:style w:type="character" w:customStyle="1" w:styleId="WW8Num1511z0">
    <w:name w:val="WW8Num1511z0"/>
    <w:uiPriority w:val="99"/>
    <w:rsid w:val="00391B4E"/>
    <w:rPr>
      <w:rFonts w:ascii="Times New Roman" w:hAnsi="Times New Roman" w:cs="Times New Roman"/>
    </w:rPr>
  </w:style>
  <w:style w:type="character" w:customStyle="1" w:styleId="WW8Num1512z0">
    <w:name w:val="WW8Num1512z0"/>
    <w:uiPriority w:val="99"/>
    <w:rsid w:val="00391B4E"/>
    <w:rPr>
      <w:rFonts w:ascii="Wingdings" w:hAnsi="Wingdings" w:cs="Wingdings"/>
    </w:rPr>
  </w:style>
  <w:style w:type="character" w:customStyle="1" w:styleId="WW8Num1517z0">
    <w:name w:val="WW8Num1517z0"/>
    <w:uiPriority w:val="99"/>
    <w:rsid w:val="00391B4E"/>
    <w:rPr>
      <w:rFonts w:ascii="Symbol" w:hAnsi="Symbol" w:cs="Symbol"/>
      <w:color w:val="auto"/>
    </w:rPr>
  </w:style>
  <w:style w:type="character" w:customStyle="1" w:styleId="WW8Num1521z0">
    <w:name w:val="WW8Num1521z0"/>
    <w:uiPriority w:val="99"/>
    <w:rsid w:val="00391B4E"/>
    <w:rPr>
      <w:rFonts w:ascii="Symbol" w:hAnsi="Symbol" w:cs="Symbol"/>
    </w:rPr>
  </w:style>
  <w:style w:type="character" w:customStyle="1" w:styleId="WW8Num1523z0">
    <w:name w:val="WW8Num1523z0"/>
    <w:uiPriority w:val="99"/>
    <w:rsid w:val="00391B4E"/>
    <w:rPr>
      <w:rFonts w:ascii="Symbol" w:hAnsi="Symbol" w:cs="Symbol"/>
    </w:rPr>
  </w:style>
  <w:style w:type="character" w:customStyle="1" w:styleId="WW8Num1525z0">
    <w:name w:val="WW8Num1525z0"/>
    <w:uiPriority w:val="99"/>
    <w:rsid w:val="00391B4E"/>
    <w:rPr>
      <w:rFonts w:ascii="Wingdings" w:hAnsi="Wingdings" w:cs="Wingdings"/>
    </w:rPr>
  </w:style>
  <w:style w:type="character" w:customStyle="1" w:styleId="WW8Num1526z0">
    <w:name w:val="WW8Num1526z0"/>
    <w:uiPriority w:val="99"/>
    <w:rsid w:val="00391B4E"/>
    <w:rPr>
      <w:sz w:val="20"/>
      <w:szCs w:val="20"/>
      <w:u w:val="single"/>
    </w:rPr>
  </w:style>
  <w:style w:type="character" w:customStyle="1" w:styleId="WW8Num1527z0">
    <w:name w:val="WW8Num1527z0"/>
    <w:uiPriority w:val="99"/>
    <w:rsid w:val="00391B4E"/>
    <w:rPr>
      <w:rFonts w:ascii="Symbol" w:hAnsi="Symbol" w:cs="Symbol"/>
    </w:rPr>
  </w:style>
  <w:style w:type="character" w:customStyle="1" w:styleId="WW8Num1527z1">
    <w:name w:val="WW8Num1527z1"/>
    <w:uiPriority w:val="99"/>
    <w:rsid w:val="00391B4E"/>
    <w:rPr>
      <w:rFonts w:ascii="Courier New" w:hAnsi="Courier New" w:cs="Courier New"/>
    </w:rPr>
  </w:style>
  <w:style w:type="character" w:customStyle="1" w:styleId="WW8Num1527z2">
    <w:name w:val="WW8Num1527z2"/>
    <w:uiPriority w:val="99"/>
    <w:rsid w:val="00391B4E"/>
    <w:rPr>
      <w:rFonts w:ascii="Wingdings" w:hAnsi="Wingdings" w:cs="Wingdings"/>
    </w:rPr>
  </w:style>
  <w:style w:type="character" w:customStyle="1" w:styleId="WW8Num1530z0">
    <w:name w:val="WW8Num1530z0"/>
    <w:uiPriority w:val="99"/>
    <w:rsid w:val="00391B4E"/>
    <w:rPr>
      <w:rFonts w:ascii="Wingdings" w:hAnsi="Wingdings" w:cs="Wingdings"/>
    </w:rPr>
  </w:style>
  <w:style w:type="character" w:customStyle="1" w:styleId="WW8Num1532z0">
    <w:name w:val="WW8Num1532z0"/>
    <w:uiPriority w:val="99"/>
    <w:rsid w:val="00391B4E"/>
    <w:rPr>
      <w:rFonts w:ascii="Symbol" w:hAnsi="Symbol" w:cs="Symbol"/>
    </w:rPr>
  </w:style>
  <w:style w:type="character" w:customStyle="1" w:styleId="WW8Num1533z0">
    <w:name w:val="WW8Num1533z0"/>
    <w:uiPriority w:val="99"/>
    <w:rsid w:val="00391B4E"/>
    <w:rPr>
      <w:rFonts w:ascii="Wingdings" w:hAnsi="Wingdings" w:cs="Wingdings"/>
      <w:color w:val="0000FF"/>
    </w:rPr>
  </w:style>
  <w:style w:type="character" w:customStyle="1" w:styleId="WW8Num1534z0">
    <w:name w:val="WW8Num1534z0"/>
    <w:uiPriority w:val="99"/>
    <w:rsid w:val="00391B4E"/>
  </w:style>
  <w:style w:type="character" w:customStyle="1" w:styleId="WW8Num1536z0">
    <w:name w:val="WW8Num1536z0"/>
    <w:uiPriority w:val="99"/>
    <w:rsid w:val="00391B4E"/>
    <w:rPr>
      <w:sz w:val="22"/>
      <w:szCs w:val="22"/>
    </w:rPr>
  </w:style>
  <w:style w:type="character" w:customStyle="1" w:styleId="WW8Num1537z0">
    <w:name w:val="WW8Num1537z0"/>
    <w:uiPriority w:val="99"/>
    <w:rsid w:val="00391B4E"/>
    <w:rPr>
      <w:sz w:val="22"/>
      <w:szCs w:val="22"/>
    </w:rPr>
  </w:style>
  <w:style w:type="character" w:customStyle="1" w:styleId="WW8Num1539z0">
    <w:name w:val="WW8Num1539z0"/>
    <w:uiPriority w:val="99"/>
    <w:rsid w:val="00391B4E"/>
    <w:rPr>
      <w:rFonts w:ascii="Wingdings" w:hAnsi="Wingdings" w:cs="Wingdings"/>
    </w:rPr>
  </w:style>
  <w:style w:type="character" w:customStyle="1" w:styleId="WW8Num1540z0">
    <w:name w:val="WW8Num1540z0"/>
    <w:uiPriority w:val="99"/>
    <w:rsid w:val="00391B4E"/>
    <w:rPr>
      <w:b/>
      <w:bCs/>
    </w:rPr>
  </w:style>
  <w:style w:type="character" w:customStyle="1" w:styleId="WW8Num1543z0">
    <w:name w:val="WW8Num1543z0"/>
    <w:uiPriority w:val="99"/>
    <w:rsid w:val="00391B4E"/>
    <w:rPr>
      <w:rFonts w:ascii="Wingdings" w:hAnsi="Wingdings" w:cs="Wingdings"/>
    </w:rPr>
  </w:style>
  <w:style w:type="character" w:customStyle="1" w:styleId="WW8Num1544z0">
    <w:name w:val="WW8Num1544z0"/>
    <w:uiPriority w:val="99"/>
    <w:rsid w:val="00391B4E"/>
    <w:rPr>
      <w:color w:val="auto"/>
      <w:sz w:val="28"/>
      <w:szCs w:val="28"/>
    </w:rPr>
  </w:style>
  <w:style w:type="character" w:customStyle="1" w:styleId="WW8Num1547z0">
    <w:name w:val="WW8Num1547z0"/>
    <w:uiPriority w:val="99"/>
    <w:rsid w:val="00391B4E"/>
    <w:rPr>
      <w:rFonts w:ascii="Symbol" w:hAnsi="Symbol" w:cs="Symbol"/>
    </w:rPr>
  </w:style>
  <w:style w:type="character" w:customStyle="1" w:styleId="WW8Num1550z0">
    <w:name w:val="WW8Num1550z0"/>
    <w:uiPriority w:val="99"/>
    <w:rsid w:val="00391B4E"/>
    <w:rPr>
      <w:rFonts w:ascii="Times New Roman" w:hAnsi="Times New Roman" w:cs="Times New Roman"/>
    </w:rPr>
  </w:style>
  <w:style w:type="character" w:customStyle="1" w:styleId="WW8Num1551z0">
    <w:name w:val="WW8Num1551z0"/>
    <w:uiPriority w:val="99"/>
    <w:rsid w:val="00391B4E"/>
    <w:rPr>
      <w:rFonts w:ascii="Symbol" w:hAnsi="Symbol" w:cs="Symbol"/>
    </w:rPr>
  </w:style>
  <w:style w:type="character" w:customStyle="1" w:styleId="WW8Num1552z0">
    <w:name w:val="WW8Num1552z0"/>
    <w:uiPriority w:val="99"/>
    <w:rsid w:val="00391B4E"/>
    <w:rPr>
      <w:rFonts w:ascii="Symbol" w:hAnsi="Symbol" w:cs="Symbol"/>
    </w:rPr>
  </w:style>
  <w:style w:type="character" w:customStyle="1" w:styleId="WW8Num1554z0">
    <w:name w:val="WW8Num1554z0"/>
    <w:uiPriority w:val="99"/>
    <w:rsid w:val="00391B4E"/>
    <w:rPr>
      <w:rFonts w:ascii="Symbol" w:hAnsi="Symbol" w:cs="Symbol"/>
    </w:rPr>
  </w:style>
  <w:style w:type="character" w:customStyle="1" w:styleId="WW8Num1555z0">
    <w:name w:val="WW8Num1555z0"/>
    <w:uiPriority w:val="99"/>
    <w:rsid w:val="00391B4E"/>
    <w:rPr>
      <w:rFonts w:ascii="Wingdings" w:hAnsi="Wingdings" w:cs="Wingdings"/>
    </w:rPr>
  </w:style>
  <w:style w:type="character" w:customStyle="1" w:styleId="WW8Num1558z0">
    <w:name w:val="WW8Num1558z0"/>
    <w:uiPriority w:val="99"/>
    <w:rsid w:val="00391B4E"/>
    <w:rPr>
      <w:rFonts w:ascii="Wingdings" w:hAnsi="Wingdings" w:cs="Wingdings"/>
      <w:sz w:val="16"/>
      <w:szCs w:val="16"/>
    </w:rPr>
  </w:style>
  <w:style w:type="character" w:customStyle="1" w:styleId="WW8Num1559z0">
    <w:name w:val="WW8Num1559z0"/>
    <w:uiPriority w:val="99"/>
    <w:rsid w:val="00391B4E"/>
    <w:rPr>
      <w:rFonts w:ascii="Symbol" w:hAnsi="Symbol" w:cs="Symbol"/>
    </w:rPr>
  </w:style>
  <w:style w:type="character" w:customStyle="1" w:styleId="WW8Num1559z1">
    <w:name w:val="WW8Num1559z1"/>
    <w:uiPriority w:val="99"/>
    <w:rsid w:val="00391B4E"/>
    <w:rPr>
      <w:rFonts w:ascii="Courier New" w:hAnsi="Courier New" w:cs="Courier New"/>
    </w:rPr>
  </w:style>
  <w:style w:type="character" w:customStyle="1" w:styleId="WW8Num1559z2">
    <w:name w:val="WW8Num1559z2"/>
    <w:uiPriority w:val="99"/>
    <w:rsid w:val="00391B4E"/>
    <w:rPr>
      <w:rFonts w:ascii="Wingdings" w:hAnsi="Wingdings" w:cs="Wingdings"/>
    </w:rPr>
  </w:style>
  <w:style w:type="character" w:customStyle="1" w:styleId="WW8Num1560z0">
    <w:name w:val="WW8Num1560z0"/>
    <w:uiPriority w:val="99"/>
    <w:rsid w:val="00391B4E"/>
    <w:rPr>
      <w:rFonts w:ascii="Wingdings" w:hAnsi="Wingdings" w:cs="Wingdings"/>
    </w:rPr>
  </w:style>
  <w:style w:type="character" w:customStyle="1" w:styleId="WW8Num1561z0">
    <w:name w:val="WW8Num1561z0"/>
    <w:uiPriority w:val="99"/>
    <w:rsid w:val="00391B4E"/>
    <w:rPr>
      <w:rFonts w:ascii="Times New Roman" w:hAnsi="Times New Roman" w:cs="Times New Roman"/>
    </w:rPr>
  </w:style>
  <w:style w:type="character" w:customStyle="1" w:styleId="WW8Num1562z0">
    <w:name w:val="WW8Num1562z0"/>
    <w:uiPriority w:val="99"/>
    <w:rsid w:val="00391B4E"/>
    <w:rPr>
      <w:rFonts w:ascii="Symbol" w:hAnsi="Symbol" w:cs="Symbol"/>
    </w:rPr>
  </w:style>
  <w:style w:type="character" w:customStyle="1" w:styleId="WW8Num1563z0">
    <w:name w:val="WW8Num1563z0"/>
    <w:uiPriority w:val="99"/>
    <w:rsid w:val="00391B4E"/>
    <w:rPr>
      <w:rFonts w:ascii="Wingdings" w:hAnsi="Wingdings" w:cs="Wingdings"/>
    </w:rPr>
  </w:style>
  <w:style w:type="character" w:customStyle="1" w:styleId="WW8Num1565z0">
    <w:name w:val="WW8Num1565z0"/>
    <w:uiPriority w:val="99"/>
    <w:rsid w:val="00391B4E"/>
    <w:rPr>
      <w:rFonts w:ascii="Symbol" w:hAnsi="Symbol" w:cs="Symbol"/>
    </w:rPr>
  </w:style>
  <w:style w:type="character" w:customStyle="1" w:styleId="WW8Num1569z0">
    <w:name w:val="WW8Num1569z0"/>
    <w:uiPriority w:val="99"/>
    <w:rsid w:val="00391B4E"/>
    <w:rPr>
      <w:rFonts w:ascii="Symbol" w:hAnsi="Symbol" w:cs="Symbol"/>
    </w:rPr>
  </w:style>
  <w:style w:type="character" w:customStyle="1" w:styleId="WW8Num1572z0">
    <w:name w:val="WW8Num1572z0"/>
    <w:uiPriority w:val="99"/>
    <w:rsid w:val="00391B4E"/>
    <w:rPr>
      <w:rFonts w:ascii="Times New Roman" w:hAnsi="Times New Roman" w:cs="Times New Roman"/>
    </w:rPr>
  </w:style>
  <w:style w:type="character" w:customStyle="1" w:styleId="WW8Num1577z0">
    <w:name w:val="WW8Num1577z0"/>
    <w:uiPriority w:val="99"/>
    <w:rsid w:val="00391B4E"/>
    <w:rPr>
      <w:rFonts w:ascii="Symbol" w:hAnsi="Symbol" w:cs="Symbol"/>
    </w:rPr>
  </w:style>
  <w:style w:type="character" w:customStyle="1" w:styleId="WW8Num1577z1">
    <w:name w:val="WW8Num1577z1"/>
    <w:uiPriority w:val="99"/>
    <w:rsid w:val="00391B4E"/>
    <w:rPr>
      <w:rFonts w:ascii="Courier New" w:hAnsi="Courier New" w:cs="Courier New"/>
    </w:rPr>
  </w:style>
  <w:style w:type="character" w:customStyle="1" w:styleId="WW8Num1577z2">
    <w:name w:val="WW8Num1577z2"/>
    <w:uiPriority w:val="99"/>
    <w:rsid w:val="00391B4E"/>
    <w:rPr>
      <w:rFonts w:ascii="Wingdings" w:hAnsi="Wingdings" w:cs="Wingdings"/>
    </w:rPr>
  </w:style>
  <w:style w:type="character" w:customStyle="1" w:styleId="WW8Num1578z0">
    <w:name w:val="WW8Num1578z0"/>
    <w:uiPriority w:val="99"/>
    <w:rsid w:val="00391B4E"/>
    <w:rPr>
      <w:rFonts w:ascii="Monotype Sorts" w:hAnsi="Monotype Sorts" w:cs="Monotype Sorts"/>
      <w:color w:val="0000FF"/>
    </w:rPr>
  </w:style>
  <w:style w:type="character" w:customStyle="1" w:styleId="WW8Num1584z0">
    <w:name w:val="WW8Num1584z0"/>
    <w:uiPriority w:val="99"/>
    <w:rsid w:val="00391B4E"/>
    <w:rPr>
      <w:rFonts w:ascii="Symbol" w:hAnsi="Symbol" w:cs="Symbol"/>
      <w:sz w:val="20"/>
      <w:szCs w:val="20"/>
    </w:rPr>
  </w:style>
  <w:style w:type="character" w:customStyle="1" w:styleId="WW8Num1584z1">
    <w:name w:val="WW8Num1584z1"/>
    <w:uiPriority w:val="99"/>
    <w:rsid w:val="00391B4E"/>
    <w:rPr>
      <w:rFonts w:ascii="Symbol" w:hAnsi="Symbol" w:cs="Symbol"/>
    </w:rPr>
  </w:style>
  <w:style w:type="character" w:customStyle="1" w:styleId="WW8Num1584z2">
    <w:name w:val="WW8Num1584z2"/>
    <w:uiPriority w:val="99"/>
    <w:rsid w:val="00391B4E"/>
    <w:rPr>
      <w:rFonts w:ascii="Wingdings" w:hAnsi="Wingdings" w:cs="Wingdings"/>
      <w:sz w:val="20"/>
      <w:szCs w:val="20"/>
    </w:rPr>
  </w:style>
  <w:style w:type="character" w:customStyle="1" w:styleId="WW8Num1585z0">
    <w:name w:val="WW8Num1585z0"/>
    <w:uiPriority w:val="99"/>
    <w:rsid w:val="00391B4E"/>
    <w:rPr>
      <w:rFonts w:ascii="Symbol" w:hAnsi="Symbol" w:cs="Symbol"/>
    </w:rPr>
  </w:style>
  <w:style w:type="character" w:customStyle="1" w:styleId="WW8Num1585z1">
    <w:name w:val="WW8Num1585z1"/>
    <w:uiPriority w:val="99"/>
    <w:rsid w:val="00391B4E"/>
    <w:rPr>
      <w:rFonts w:ascii="Courier New" w:hAnsi="Courier New" w:cs="Courier New"/>
    </w:rPr>
  </w:style>
  <w:style w:type="character" w:customStyle="1" w:styleId="WW8Num1585z2">
    <w:name w:val="WW8Num1585z2"/>
    <w:uiPriority w:val="99"/>
    <w:rsid w:val="00391B4E"/>
    <w:rPr>
      <w:rFonts w:ascii="Wingdings" w:hAnsi="Wingdings" w:cs="Wingdings"/>
    </w:rPr>
  </w:style>
  <w:style w:type="character" w:customStyle="1" w:styleId="WW8Num1587z0">
    <w:name w:val="WW8Num1587z0"/>
    <w:uiPriority w:val="99"/>
    <w:rsid w:val="00391B4E"/>
    <w:rPr>
      <w:rFonts w:ascii="Symbol" w:hAnsi="Symbol" w:cs="Symbol"/>
    </w:rPr>
  </w:style>
  <w:style w:type="character" w:customStyle="1" w:styleId="WW8Num1588z0">
    <w:name w:val="WW8Num1588z0"/>
    <w:uiPriority w:val="99"/>
    <w:rsid w:val="00391B4E"/>
    <w:rPr>
      <w:rFonts w:ascii="Wingdings" w:hAnsi="Wingdings" w:cs="Wingdings"/>
    </w:rPr>
  </w:style>
  <w:style w:type="character" w:customStyle="1" w:styleId="WW8Num1588z1">
    <w:name w:val="WW8Num1588z1"/>
    <w:uiPriority w:val="99"/>
    <w:rsid w:val="00391B4E"/>
    <w:rPr>
      <w:rFonts w:ascii="Courier New" w:hAnsi="Courier New" w:cs="Courier New"/>
    </w:rPr>
  </w:style>
  <w:style w:type="character" w:customStyle="1" w:styleId="WW8Num1588z3">
    <w:name w:val="WW8Num1588z3"/>
    <w:uiPriority w:val="99"/>
    <w:rsid w:val="00391B4E"/>
    <w:rPr>
      <w:rFonts w:ascii="Symbol" w:hAnsi="Symbol" w:cs="Symbol"/>
    </w:rPr>
  </w:style>
  <w:style w:type="character" w:customStyle="1" w:styleId="WW8Num1589z0">
    <w:name w:val="WW8Num1589z0"/>
    <w:uiPriority w:val="99"/>
    <w:rsid w:val="00391B4E"/>
    <w:rPr>
      <w:rFonts w:ascii="Symbol" w:hAnsi="Symbol" w:cs="Symbol"/>
    </w:rPr>
  </w:style>
  <w:style w:type="character" w:customStyle="1" w:styleId="WW8Num1590z0">
    <w:name w:val="WW8Num1590z0"/>
    <w:uiPriority w:val="99"/>
    <w:rsid w:val="00391B4E"/>
    <w:rPr>
      <w:rFonts w:ascii="Symbol" w:hAnsi="Symbol" w:cs="Symbol"/>
    </w:rPr>
  </w:style>
  <w:style w:type="character" w:customStyle="1" w:styleId="WW8Num1594z0">
    <w:name w:val="WW8Num1594z0"/>
    <w:uiPriority w:val="99"/>
    <w:rsid w:val="00391B4E"/>
    <w:rPr>
      <w:rFonts w:ascii="Symbol" w:hAnsi="Symbol" w:cs="Symbol"/>
    </w:rPr>
  </w:style>
  <w:style w:type="character" w:customStyle="1" w:styleId="WW8Num1595z0">
    <w:name w:val="WW8Num1595z0"/>
    <w:uiPriority w:val="99"/>
    <w:rsid w:val="00391B4E"/>
    <w:rPr>
      <w:rFonts w:ascii="Wingdings" w:hAnsi="Wingdings" w:cs="Wingdings"/>
      <w:sz w:val="16"/>
      <w:szCs w:val="16"/>
    </w:rPr>
  </w:style>
  <w:style w:type="character" w:customStyle="1" w:styleId="WW8Num1609z0">
    <w:name w:val="WW8Num1609z0"/>
    <w:uiPriority w:val="99"/>
    <w:rsid w:val="00391B4E"/>
    <w:rPr>
      <w:rFonts w:ascii="Symbol" w:hAnsi="Symbol" w:cs="Symbol"/>
    </w:rPr>
  </w:style>
  <w:style w:type="character" w:customStyle="1" w:styleId="WW8Num1611z0">
    <w:name w:val="WW8Num1611z0"/>
    <w:uiPriority w:val="99"/>
    <w:rsid w:val="00391B4E"/>
    <w:rPr>
      <w:rFonts w:ascii="Wingdings" w:hAnsi="Wingdings" w:cs="Wingdings"/>
    </w:rPr>
  </w:style>
  <w:style w:type="character" w:customStyle="1" w:styleId="WW8Num1613z0">
    <w:name w:val="WW8Num1613z0"/>
    <w:uiPriority w:val="99"/>
    <w:rsid w:val="00391B4E"/>
    <w:rPr>
      <w:sz w:val="22"/>
      <w:szCs w:val="22"/>
    </w:rPr>
  </w:style>
  <w:style w:type="character" w:customStyle="1" w:styleId="WW8Num1614z0">
    <w:name w:val="WW8Num1614z0"/>
    <w:uiPriority w:val="99"/>
    <w:rsid w:val="00391B4E"/>
    <w:rPr>
      <w:rFonts w:ascii="Symbol" w:hAnsi="Symbol" w:cs="Symbol"/>
    </w:rPr>
  </w:style>
  <w:style w:type="character" w:customStyle="1" w:styleId="WW8Num1616z0">
    <w:name w:val="WW8Num1616z0"/>
    <w:uiPriority w:val="99"/>
    <w:rsid w:val="00391B4E"/>
    <w:rPr>
      <w:rFonts w:ascii="Times New Roman" w:hAnsi="Times New Roman" w:cs="Times New Roman"/>
    </w:rPr>
  </w:style>
  <w:style w:type="character" w:customStyle="1" w:styleId="WW8Num1619z0">
    <w:name w:val="WW8Num1619z0"/>
    <w:uiPriority w:val="99"/>
    <w:rsid w:val="00391B4E"/>
    <w:rPr>
      <w:rFonts w:ascii="Wingdings" w:hAnsi="Wingdings" w:cs="Wingdings"/>
      <w:sz w:val="16"/>
      <w:szCs w:val="16"/>
    </w:rPr>
  </w:style>
  <w:style w:type="character" w:customStyle="1" w:styleId="WW8Num1624z0">
    <w:name w:val="WW8Num1624z0"/>
    <w:uiPriority w:val="99"/>
    <w:rsid w:val="00391B4E"/>
    <w:rPr>
      <w:rFonts w:ascii="Wingdings" w:hAnsi="Wingdings" w:cs="Wingdings"/>
    </w:rPr>
  </w:style>
  <w:style w:type="character" w:customStyle="1" w:styleId="WW8Num1625z0">
    <w:name w:val="WW8Num1625z0"/>
    <w:uiPriority w:val="99"/>
    <w:rsid w:val="00391B4E"/>
    <w:rPr>
      <w:rFonts w:ascii="Symbol" w:hAnsi="Symbol" w:cs="Symbol"/>
    </w:rPr>
  </w:style>
  <w:style w:type="character" w:customStyle="1" w:styleId="WW8Num1626z0">
    <w:name w:val="WW8Num1626z0"/>
    <w:uiPriority w:val="99"/>
    <w:rsid w:val="00391B4E"/>
    <w:rPr>
      <w:rFonts w:ascii="Symbol" w:hAnsi="Symbol" w:cs="Symbol"/>
    </w:rPr>
  </w:style>
  <w:style w:type="character" w:customStyle="1" w:styleId="WW8Num1627z0">
    <w:name w:val="WW8Num1627z0"/>
    <w:uiPriority w:val="99"/>
    <w:rsid w:val="00391B4E"/>
    <w:rPr>
      <w:rFonts w:ascii="Symbol" w:hAnsi="Symbol" w:cs="Symbol"/>
    </w:rPr>
  </w:style>
  <w:style w:type="character" w:customStyle="1" w:styleId="WW8Num1629z0">
    <w:name w:val="WW8Num1629z0"/>
    <w:uiPriority w:val="99"/>
    <w:rsid w:val="00391B4E"/>
    <w:rPr>
      <w:rFonts w:ascii="Times New Roman" w:hAnsi="Times New Roman" w:cs="Times New Roman"/>
      <w:sz w:val="28"/>
      <w:szCs w:val="28"/>
      <w:u w:val="none"/>
    </w:rPr>
  </w:style>
  <w:style w:type="character" w:customStyle="1" w:styleId="WW8Num1630z0">
    <w:name w:val="WW8Num1630z0"/>
    <w:uiPriority w:val="99"/>
    <w:rsid w:val="00391B4E"/>
    <w:rPr>
      <w:rFonts w:ascii="Times New Roman" w:hAnsi="Times New Roman" w:cs="Times New Roman"/>
      <w:sz w:val="24"/>
      <w:szCs w:val="24"/>
      <w:u w:val="none"/>
    </w:rPr>
  </w:style>
  <w:style w:type="character" w:customStyle="1" w:styleId="WW8Num1633z0">
    <w:name w:val="WW8Num1633z0"/>
    <w:uiPriority w:val="99"/>
    <w:rsid w:val="00391B4E"/>
    <w:rPr>
      <w:rFonts w:ascii="Symbol" w:hAnsi="Symbol" w:cs="Symbol"/>
    </w:rPr>
  </w:style>
  <w:style w:type="character" w:customStyle="1" w:styleId="WW8Num1640z0">
    <w:name w:val="WW8Num1640z0"/>
    <w:uiPriority w:val="99"/>
    <w:rsid w:val="00391B4E"/>
    <w:rPr>
      <w:rFonts w:ascii="Wingdings" w:hAnsi="Wingdings" w:cs="Wingdings"/>
    </w:rPr>
  </w:style>
  <w:style w:type="character" w:customStyle="1" w:styleId="WW8Num1641z0">
    <w:name w:val="WW8Num1641z0"/>
    <w:uiPriority w:val="99"/>
    <w:rsid w:val="00391B4E"/>
    <w:rPr>
      <w:rFonts w:ascii="Symbol" w:hAnsi="Symbol" w:cs="Symbol"/>
    </w:rPr>
  </w:style>
  <w:style w:type="character" w:customStyle="1" w:styleId="WW8Num1642z0">
    <w:name w:val="WW8Num1642z0"/>
    <w:uiPriority w:val="99"/>
    <w:rsid w:val="00391B4E"/>
    <w:rPr>
      <w:rFonts w:ascii="Wingdings" w:hAnsi="Wingdings" w:cs="Wingdings"/>
    </w:rPr>
  </w:style>
  <w:style w:type="character" w:customStyle="1" w:styleId="WW8Num1643z0">
    <w:name w:val="WW8Num1643z0"/>
    <w:uiPriority w:val="99"/>
    <w:rsid w:val="00391B4E"/>
    <w:rPr>
      <w:rFonts w:ascii="Symbol" w:hAnsi="Symbol" w:cs="Symbol"/>
    </w:rPr>
  </w:style>
  <w:style w:type="character" w:customStyle="1" w:styleId="WW8Num1644z0">
    <w:name w:val="WW8Num1644z0"/>
    <w:uiPriority w:val="99"/>
    <w:rsid w:val="00391B4E"/>
    <w:rPr>
      <w:rFonts w:ascii="Symbol" w:hAnsi="Symbol" w:cs="Symbol"/>
    </w:rPr>
  </w:style>
  <w:style w:type="character" w:customStyle="1" w:styleId="WW8Num1644z1">
    <w:name w:val="WW8Num1644z1"/>
    <w:uiPriority w:val="99"/>
    <w:rsid w:val="00391B4E"/>
    <w:rPr>
      <w:rFonts w:ascii="Courier New" w:hAnsi="Courier New" w:cs="Courier New"/>
    </w:rPr>
  </w:style>
  <w:style w:type="character" w:customStyle="1" w:styleId="WW8Num1644z2">
    <w:name w:val="WW8Num1644z2"/>
    <w:uiPriority w:val="99"/>
    <w:rsid w:val="00391B4E"/>
    <w:rPr>
      <w:rFonts w:ascii="Wingdings" w:hAnsi="Wingdings" w:cs="Wingdings"/>
    </w:rPr>
  </w:style>
  <w:style w:type="character" w:customStyle="1" w:styleId="WW8Num1645z0">
    <w:name w:val="WW8Num1645z0"/>
    <w:uiPriority w:val="99"/>
    <w:rsid w:val="00391B4E"/>
    <w:rPr>
      <w:rFonts w:ascii="Symbol" w:hAnsi="Symbol" w:cs="Symbol"/>
    </w:rPr>
  </w:style>
  <w:style w:type="character" w:customStyle="1" w:styleId="WW8Num1645z1">
    <w:name w:val="WW8Num1645z1"/>
    <w:uiPriority w:val="99"/>
    <w:rsid w:val="00391B4E"/>
    <w:rPr>
      <w:rFonts w:ascii="Courier New" w:hAnsi="Courier New" w:cs="Courier New"/>
    </w:rPr>
  </w:style>
  <w:style w:type="character" w:customStyle="1" w:styleId="WW8Num1645z2">
    <w:name w:val="WW8Num1645z2"/>
    <w:uiPriority w:val="99"/>
    <w:rsid w:val="00391B4E"/>
    <w:rPr>
      <w:rFonts w:ascii="Wingdings" w:hAnsi="Wingdings" w:cs="Wingdings"/>
    </w:rPr>
  </w:style>
  <w:style w:type="character" w:customStyle="1" w:styleId="WW8Num1649z0">
    <w:name w:val="WW8Num1649z0"/>
    <w:uiPriority w:val="99"/>
    <w:rsid w:val="00391B4E"/>
    <w:rPr>
      <w:rFonts w:ascii="Monotype Sorts" w:hAnsi="Monotype Sorts" w:cs="Monotype Sorts"/>
      <w:color w:val="0000FF"/>
    </w:rPr>
  </w:style>
  <w:style w:type="character" w:customStyle="1" w:styleId="WW8Num1651z0">
    <w:name w:val="WW8Num1651z0"/>
    <w:uiPriority w:val="99"/>
    <w:rsid w:val="00391B4E"/>
    <w:rPr>
      <w:sz w:val="22"/>
      <w:szCs w:val="22"/>
    </w:rPr>
  </w:style>
  <w:style w:type="character" w:customStyle="1" w:styleId="WW8Num1655z0">
    <w:name w:val="WW8Num1655z0"/>
    <w:uiPriority w:val="99"/>
    <w:rsid w:val="00391B4E"/>
    <w:rPr>
      <w:rFonts w:ascii="Wingdings" w:hAnsi="Wingdings" w:cs="Wingdings"/>
      <w:sz w:val="18"/>
      <w:szCs w:val="18"/>
    </w:rPr>
  </w:style>
  <w:style w:type="character" w:customStyle="1" w:styleId="WW8Num1656z0">
    <w:name w:val="WW8Num1656z0"/>
    <w:uiPriority w:val="99"/>
    <w:rsid w:val="00391B4E"/>
    <w:rPr>
      <w:rFonts w:ascii="Wingdings" w:hAnsi="Wingdings" w:cs="Wingdings"/>
    </w:rPr>
  </w:style>
  <w:style w:type="character" w:customStyle="1" w:styleId="WW8Num1657z0">
    <w:name w:val="WW8Num1657z0"/>
    <w:uiPriority w:val="99"/>
    <w:rsid w:val="00391B4E"/>
    <w:rPr>
      <w:rFonts w:ascii="Symbol" w:hAnsi="Symbol" w:cs="Symbol"/>
    </w:rPr>
  </w:style>
  <w:style w:type="character" w:customStyle="1" w:styleId="WW8Num1662z0">
    <w:name w:val="WW8Num1662z0"/>
    <w:uiPriority w:val="99"/>
    <w:rsid w:val="00391B4E"/>
    <w:rPr>
      <w:rFonts w:ascii="Times New Roman" w:hAnsi="Times New Roman" w:cs="Times New Roman"/>
      <w:sz w:val="24"/>
      <w:szCs w:val="24"/>
      <w:u w:val="none"/>
    </w:rPr>
  </w:style>
  <w:style w:type="character" w:customStyle="1" w:styleId="WW8Num1663z0">
    <w:name w:val="WW8Num1663z0"/>
    <w:uiPriority w:val="99"/>
    <w:rsid w:val="00391B4E"/>
    <w:rPr>
      <w:rFonts w:ascii="Symbol" w:hAnsi="Symbol" w:cs="Symbol"/>
    </w:rPr>
  </w:style>
  <w:style w:type="character" w:customStyle="1" w:styleId="WW8Num1664z0">
    <w:name w:val="WW8Num1664z0"/>
    <w:uiPriority w:val="99"/>
    <w:rsid w:val="00391B4E"/>
    <w:rPr>
      <w:b/>
      <w:bCs/>
    </w:rPr>
  </w:style>
  <w:style w:type="character" w:customStyle="1" w:styleId="WW8Num1665z0">
    <w:name w:val="WW8Num1665z0"/>
    <w:uiPriority w:val="99"/>
    <w:rsid w:val="00391B4E"/>
    <w:rPr>
      <w:rFonts w:ascii="Times New Roman" w:hAnsi="Times New Roman" w:cs="Times New Roman"/>
      <w:sz w:val="24"/>
      <w:szCs w:val="24"/>
      <w:u w:val="none"/>
    </w:rPr>
  </w:style>
  <w:style w:type="character" w:customStyle="1" w:styleId="WW8Num1666z0">
    <w:name w:val="WW8Num1666z0"/>
    <w:uiPriority w:val="99"/>
    <w:rsid w:val="00391B4E"/>
    <w:rPr>
      <w:rFonts w:ascii="Symbol" w:hAnsi="Symbol" w:cs="Symbol"/>
    </w:rPr>
  </w:style>
  <w:style w:type="character" w:customStyle="1" w:styleId="WW8Num1667z0">
    <w:name w:val="WW8Num1667z0"/>
    <w:uiPriority w:val="99"/>
    <w:rsid w:val="00391B4E"/>
    <w:rPr>
      <w:rFonts w:ascii="Symbol" w:hAnsi="Symbol" w:cs="Symbol"/>
    </w:rPr>
  </w:style>
  <w:style w:type="character" w:customStyle="1" w:styleId="WW8Num1668z0">
    <w:name w:val="WW8Num1668z0"/>
    <w:uiPriority w:val="99"/>
    <w:rsid w:val="00391B4E"/>
    <w:rPr>
      <w:rFonts w:ascii="Symbol" w:hAnsi="Symbol" w:cs="Symbol"/>
    </w:rPr>
  </w:style>
  <w:style w:type="character" w:customStyle="1" w:styleId="WW8Num1669z0">
    <w:name w:val="WW8Num1669z0"/>
    <w:uiPriority w:val="99"/>
    <w:rsid w:val="00391B4E"/>
    <w:rPr>
      <w:rFonts w:ascii="Symbol" w:hAnsi="Symbol" w:cs="Symbol"/>
      <w:color w:val="auto"/>
    </w:rPr>
  </w:style>
  <w:style w:type="character" w:customStyle="1" w:styleId="WW8Num1670z0">
    <w:name w:val="WW8Num1670z0"/>
    <w:uiPriority w:val="99"/>
    <w:rsid w:val="00391B4E"/>
    <w:rPr>
      <w:rFonts w:ascii="Symbol" w:hAnsi="Symbol" w:cs="Symbol"/>
    </w:rPr>
  </w:style>
  <w:style w:type="character" w:customStyle="1" w:styleId="WW8Num1671z0">
    <w:name w:val="WW8Num1671z0"/>
    <w:uiPriority w:val="99"/>
    <w:rsid w:val="00391B4E"/>
    <w:rPr>
      <w:rFonts w:ascii="Symbol" w:hAnsi="Symbol" w:cs="Symbol"/>
    </w:rPr>
  </w:style>
  <w:style w:type="character" w:customStyle="1" w:styleId="WW8Num1672z0">
    <w:name w:val="WW8Num1672z0"/>
    <w:uiPriority w:val="99"/>
    <w:rsid w:val="00391B4E"/>
    <w:rPr>
      <w:rFonts w:ascii="Symbol" w:hAnsi="Symbol" w:cs="Symbol"/>
    </w:rPr>
  </w:style>
  <w:style w:type="character" w:customStyle="1" w:styleId="WW8Num1673z0">
    <w:name w:val="WW8Num1673z0"/>
    <w:uiPriority w:val="99"/>
    <w:rsid w:val="00391B4E"/>
    <w:rPr>
      <w:rFonts w:ascii="Symbol" w:hAnsi="Symbol" w:cs="Symbol"/>
    </w:rPr>
  </w:style>
  <w:style w:type="character" w:customStyle="1" w:styleId="WW8Num1673z1">
    <w:name w:val="WW8Num1673z1"/>
    <w:uiPriority w:val="99"/>
    <w:rsid w:val="00391B4E"/>
    <w:rPr>
      <w:rFonts w:ascii="Courier New" w:hAnsi="Courier New" w:cs="Courier New"/>
    </w:rPr>
  </w:style>
  <w:style w:type="character" w:customStyle="1" w:styleId="WW8Num1673z2">
    <w:name w:val="WW8Num1673z2"/>
    <w:uiPriority w:val="99"/>
    <w:rsid w:val="00391B4E"/>
    <w:rPr>
      <w:rFonts w:ascii="Wingdings" w:hAnsi="Wingdings" w:cs="Wingdings"/>
    </w:rPr>
  </w:style>
  <w:style w:type="character" w:customStyle="1" w:styleId="WW8Num1674z0">
    <w:name w:val="WW8Num1674z0"/>
    <w:uiPriority w:val="99"/>
    <w:rsid w:val="00391B4E"/>
    <w:rPr>
      <w:rFonts w:ascii="Symbol" w:hAnsi="Symbol" w:cs="Symbol"/>
    </w:rPr>
  </w:style>
  <w:style w:type="character" w:customStyle="1" w:styleId="WW8Num1676z0">
    <w:name w:val="WW8Num1676z0"/>
    <w:uiPriority w:val="99"/>
    <w:rsid w:val="00391B4E"/>
    <w:rPr>
      <w:rFonts w:ascii="Wingdings" w:hAnsi="Wingdings" w:cs="Wingdings"/>
    </w:rPr>
  </w:style>
  <w:style w:type="character" w:customStyle="1" w:styleId="WW8Num1682z0">
    <w:name w:val="WW8Num1682z0"/>
    <w:uiPriority w:val="99"/>
    <w:rsid w:val="00391B4E"/>
    <w:rPr>
      <w:rFonts w:ascii="Symbol" w:hAnsi="Symbol" w:cs="Symbol"/>
    </w:rPr>
  </w:style>
  <w:style w:type="character" w:customStyle="1" w:styleId="WW8Num1682z1">
    <w:name w:val="WW8Num1682z1"/>
    <w:uiPriority w:val="99"/>
    <w:rsid w:val="00391B4E"/>
    <w:rPr>
      <w:rFonts w:ascii="Courier New" w:hAnsi="Courier New" w:cs="Courier New"/>
    </w:rPr>
  </w:style>
  <w:style w:type="character" w:customStyle="1" w:styleId="WW8Num1682z2">
    <w:name w:val="WW8Num1682z2"/>
    <w:uiPriority w:val="99"/>
    <w:rsid w:val="00391B4E"/>
    <w:rPr>
      <w:rFonts w:ascii="Wingdings" w:hAnsi="Wingdings" w:cs="Wingdings"/>
    </w:rPr>
  </w:style>
  <w:style w:type="character" w:customStyle="1" w:styleId="WW8Num1686z0">
    <w:name w:val="WW8Num1686z0"/>
    <w:uiPriority w:val="99"/>
    <w:rsid w:val="00391B4E"/>
    <w:rPr>
      <w:rFonts w:ascii="Times New Roman" w:hAnsi="Times New Roman" w:cs="Times New Roman"/>
      <w:b/>
      <w:bCs/>
      <w:sz w:val="28"/>
      <w:szCs w:val="28"/>
      <w:u w:val="none"/>
    </w:rPr>
  </w:style>
  <w:style w:type="character" w:customStyle="1" w:styleId="WW8Num1687z0">
    <w:name w:val="WW8Num1687z0"/>
    <w:uiPriority w:val="99"/>
    <w:rsid w:val="00391B4E"/>
    <w:rPr>
      <w:rFonts w:ascii="Arial" w:hAnsi="Arial" w:cs="Arial"/>
      <w:b/>
      <w:bCs/>
      <w:sz w:val="24"/>
      <w:szCs w:val="24"/>
      <w:u w:val="none"/>
    </w:rPr>
  </w:style>
  <w:style w:type="character" w:customStyle="1" w:styleId="WW8Num1688z0">
    <w:name w:val="WW8Num1688z0"/>
    <w:uiPriority w:val="99"/>
    <w:rsid w:val="00391B4E"/>
    <w:rPr>
      <w:rFonts w:ascii="Symbol" w:hAnsi="Symbol" w:cs="Symbol"/>
    </w:rPr>
  </w:style>
  <w:style w:type="character" w:customStyle="1" w:styleId="WW8Num1689z0">
    <w:name w:val="WW8Num1689z0"/>
    <w:uiPriority w:val="99"/>
    <w:rsid w:val="00391B4E"/>
    <w:rPr>
      <w:rFonts w:ascii="Wingdings" w:hAnsi="Wingdings" w:cs="Wingdings"/>
    </w:rPr>
  </w:style>
  <w:style w:type="character" w:customStyle="1" w:styleId="WW8Num1693z0">
    <w:name w:val="WW8Num1693z0"/>
    <w:uiPriority w:val="99"/>
    <w:rsid w:val="00391B4E"/>
    <w:rPr>
      <w:rFonts w:ascii="Symbol" w:hAnsi="Symbol" w:cs="Symbol"/>
    </w:rPr>
  </w:style>
  <w:style w:type="character" w:customStyle="1" w:styleId="WW8Num1696z0">
    <w:name w:val="WW8Num1696z0"/>
    <w:uiPriority w:val="99"/>
    <w:rsid w:val="00391B4E"/>
    <w:rPr>
      <w:rFonts w:ascii="Symbol" w:hAnsi="Symbol" w:cs="Symbol"/>
    </w:rPr>
  </w:style>
  <w:style w:type="character" w:customStyle="1" w:styleId="WW8Num1696z1">
    <w:name w:val="WW8Num1696z1"/>
    <w:uiPriority w:val="99"/>
    <w:rsid w:val="00391B4E"/>
    <w:rPr>
      <w:rFonts w:ascii="Courier New" w:hAnsi="Courier New" w:cs="Courier New"/>
    </w:rPr>
  </w:style>
  <w:style w:type="character" w:customStyle="1" w:styleId="WW8Num1696z2">
    <w:name w:val="WW8Num1696z2"/>
    <w:uiPriority w:val="99"/>
    <w:rsid w:val="00391B4E"/>
    <w:rPr>
      <w:rFonts w:ascii="Wingdings" w:hAnsi="Wingdings" w:cs="Wingdings"/>
    </w:rPr>
  </w:style>
  <w:style w:type="character" w:customStyle="1" w:styleId="WW8Num1699z0">
    <w:name w:val="WW8Num1699z0"/>
    <w:uiPriority w:val="99"/>
    <w:rsid w:val="00391B4E"/>
    <w:rPr>
      <w:rFonts w:ascii="Times New Roman" w:hAnsi="Times New Roman" w:cs="Times New Roman"/>
    </w:rPr>
  </w:style>
  <w:style w:type="character" w:customStyle="1" w:styleId="WW8Num1702z0">
    <w:name w:val="WW8Num1702z0"/>
    <w:uiPriority w:val="99"/>
    <w:rsid w:val="00391B4E"/>
    <w:rPr>
      <w:rFonts w:ascii="Times New Roman" w:hAnsi="Times New Roman" w:cs="Times New Roman"/>
      <w:color w:val="auto"/>
    </w:rPr>
  </w:style>
  <w:style w:type="character" w:customStyle="1" w:styleId="WW8Num1703z0">
    <w:name w:val="WW8Num1703z0"/>
    <w:uiPriority w:val="99"/>
    <w:rsid w:val="00391B4E"/>
    <w:rPr>
      <w:rFonts w:ascii="Symbol" w:hAnsi="Symbol" w:cs="Symbol"/>
    </w:rPr>
  </w:style>
  <w:style w:type="character" w:customStyle="1" w:styleId="WW8Num1707z0">
    <w:name w:val="WW8Num1707z0"/>
    <w:uiPriority w:val="99"/>
    <w:rsid w:val="00391B4E"/>
    <w:rPr>
      <w:rFonts w:ascii="Symbol" w:hAnsi="Symbol" w:cs="Symbol"/>
    </w:rPr>
  </w:style>
  <w:style w:type="character" w:customStyle="1" w:styleId="WW8Num1708z0">
    <w:name w:val="WW8Num1708z0"/>
    <w:uiPriority w:val="99"/>
    <w:rsid w:val="00391B4E"/>
    <w:rPr>
      <w:rFonts w:ascii="Monotype Sorts" w:hAnsi="Monotype Sorts" w:cs="Monotype Sorts"/>
      <w:color w:val="0000FF"/>
    </w:rPr>
  </w:style>
  <w:style w:type="character" w:customStyle="1" w:styleId="WW8Num1709z0">
    <w:name w:val="WW8Num1709z0"/>
    <w:uiPriority w:val="99"/>
    <w:rsid w:val="00391B4E"/>
    <w:rPr>
      <w:rFonts w:ascii="Symbol" w:hAnsi="Symbol" w:cs="Symbol"/>
    </w:rPr>
  </w:style>
  <w:style w:type="character" w:customStyle="1" w:styleId="WW8Num1711z0">
    <w:name w:val="WW8Num1711z0"/>
    <w:uiPriority w:val="99"/>
    <w:rsid w:val="00391B4E"/>
    <w:rPr>
      <w:rFonts w:ascii="Symbol" w:hAnsi="Symbol" w:cs="Symbol"/>
      <w:color w:val="auto"/>
    </w:rPr>
  </w:style>
  <w:style w:type="character" w:customStyle="1" w:styleId="WW8Num1712z0">
    <w:name w:val="WW8Num1712z0"/>
    <w:uiPriority w:val="99"/>
    <w:rsid w:val="00391B4E"/>
    <w:rPr>
      <w:rFonts w:ascii="Symbol" w:hAnsi="Symbol" w:cs="Symbol"/>
    </w:rPr>
  </w:style>
  <w:style w:type="character" w:customStyle="1" w:styleId="WW8Num1716z0">
    <w:name w:val="WW8Num1716z0"/>
    <w:uiPriority w:val="99"/>
    <w:rsid w:val="00391B4E"/>
    <w:rPr>
      <w:rFonts w:ascii="Times New Roman" w:hAnsi="Times New Roman" w:cs="Times New Roman"/>
    </w:rPr>
  </w:style>
  <w:style w:type="character" w:customStyle="1" w:styleId="WW8Num1718z0">
    <w:name w:val="WW8Num1718z0"/>
    <w:uiPriority w:val="99"/>
    <w:rsid w:val="00391B4E"/>
    <w:rPr>
      <w:rFonts w:ascii="Symbol" w:hAnsi="Symbol" w:cs="Symbol"/>
      <w:color w:val="auto"/>
    </w:rPr>
  </w:style>
  <w:style w:type="character" w:customStyle="1" w:styleId="WW8Num1719z0">
    <w:name w:val="WW8Num1719z0"/>
    <w:uiPriority w:val="99"/>
    <w:rsid w:val="00391B4E"/>
    <w:rPr>
      <w:rFonts w:ascii="Times New Roman" w:hAnsi="Times New Roman" w:cs="Times New Roman"/>
    </w:rPr>
  </w:style>
  <w:style w:type="character" w:customStyle="1" w:styleId="WW8Num1720z0">
    <w:name w:val="WW8Num1720z0"/>
    <w:uiPriority w:val="99"/>
    <w:rsid w:val="00391B4E"/>
    <w:rPr>
      <w:rFonts w:ascii="Symbol" w:hAnsi="Symbol" w:cs="Symbol"/>
    </w:rPr>
  </w:style>
  <w:style w:type="character" w:customStyle="1" w:styleId="WW8Num1720z1">
    <w:name w:val="WW8Num1720z1"/>
    <w:uiPriority w:val="99"/>
    <w:rsid w:val="00391B4E"/>
    <w:rPr>
      <w:rFonts w:ascii="Courier New" w:hAnsi="Courier New" w:cs="Courier New"/>
    </w:rPr>
  </w:style>
  <w:style w:type="character" w:customStyle="1" w:styleId="WW8Num1720z2">
    <w:name w:val="WW8Num1720z2"/>
    <w:uiPriority w:val="99"/>
    <w:rsid w:val="00391B4E"/>
    <w:rPr>
      <w:rFonts w:ascii="Wingdings" w:hAnsi="Wingdings" w:cs="Wingdings"/>
    </w:rPr>
  </w:style>
  <w:style w:type="character" w:customStyle="1" w:styleId="WW8Num1721z0">
    <w:name w:val="WW8Num1721z0"/>
    <w:uiPriority w:val="99"/>
    <w:rsid w:val="00391B4E"/>
    <w:rPr>
      <w:rFonts w:ascii="Wingdings" w:hAnsi="Wingdings" w:cs="Wingdings"/>
    </w:rPr>
  </w:style>
  <w:style w:type="character" w:customStyle="1" w:styleId="WW8Num1725z0">
    <w:name w:val="WW8Num1725z0"/>
    <w:uiPriority w:val="99"/>
    <w:rsid w:val="00391B4E"/>
    <w:rPr>
      <w:rFonts w:ascii="Wingdings" w:hAnsi="Wingdings" w:cs="Wingdings"/>
    </w:rPr>
  </w:style>
  <w:style w:type="character" w:customStyle="1" w:styleId="WW8Num1726z0">
    <w:name w:val="WW8Num1726z0"/>
    <w:uiPriority w:val="99"/>
    <w:rsid w:val="00391B4E"/>
    <w:rPr>
      <w:rFonts w:ascii="Times New Roman" w:hAnsi="Times New Roman" w:cs="Times New Roman"/>
    </w:rPr>
  </w:style>
  <w:style w:type="character" w:customStyle="1" w:styleId="WW8Num1728z0">
    <w:name w:val="WW8Num1728z0"/>
    <w:uiPriority w:val="99"/>
    <w:rsid w:val="00391B4E"/>
    <w:rPr>
      <w:rFonts w:ascii="Symbol" w:hAnsi="Symbol" w:cs="Symbol"/>
      <w:color w:val="auto"/>
    </w:rPr>
  </w:style>
  <w:style w:type="character" w:customStyle="1" w:styleId="WW8Num1729z0">
    <w:name w:val="WW8Num1729z0"/>
    <w:uiPriority w:val="99"/>
    <w:rsid w:val="00391B4E"/>
    <w:rPr>
      <w:rFonts w:ascii="Symbol" w:hAnsi="Symbol" w:cs="Symbol"/>
    </w:rPr>
  </w:style>
  <w:style w:type="character" w:customStyle="1" w:styleId="WW8Num1731z0">
    <w:name w:val="WW8Num1731z0"/>
    <w:uiPriority w:val="99"/>
    <w:rsid w:val="00391B4E"/>
    <w:rPr>
      <w:rFonts w:ascii="Symbol" w:hAnsi="Symbol" w:cs="Symbol"/>
      <w:sz w:val="16"/>
      <w:szCs w:val="16"/>
    </w:rPr>
  </w:style>
  <w:style w:type="character" w:customStyle="1" w:styleId="WW8Num1732z0">
    <w:name w:val="WW8Num1732z0"/>
    <w:uiPriority w:val="99"/>
    <w:rsid w:val="00391B4E"/>
    <w:rPr>
      <w:rFonts w:ascii="Wingdings" w:hAnsi="Wingdings" w:cs="Wingdings"/>
    </w:rPr>
  </w:style>
  <w:style w:type="character" w:customStyle="1" w:styleId="WW8Num1733z0">
    <w:name w:val="WW8Num1733z0"/>
    <w:uiPriority w:val="99"/>
    <w:rsid w:val="00391B4E"/>
    <w:rPr>
      <w:rFonts w:ascii="Wingdings" w:hAnsi="Wingdings" w:cs="Wingdings"/>
    </w:rPr>
  </w:style>
  <w:style w:type="character" w:customStyle="1" w:styleId="WW8Num1734z0">
    <w:name w:val="WW8Num1734z0"/>
    <w:uiPriority w:val="99"/>
    <w:rsid w:val="00391B4E"/>
    <w:rPr>
      <w:rFonts w:ascii="Symbol" w:hAnsi="Symbol" w:cs="Symbol"/>
    </w:rPr>
  </w:style>
  <w:style w:type="character" w:customStyle="1" w:styleId="WW8Num1738z0">
    <w:name w:val="WW8Num1738z0"/>
    <w:uiPriority w:val="99"/>
    <w:rsid w:val="00391B4E"/>
    <w:rPr>
      <w:b/>
      <w:bCs/>
    </w:rPr>
  </w:style>
  <w:style w:type="character" w:customStyle="1" w:styleId="WW8Num1739z0">
    <w:name w:val="WW8Num1739z0"/>
    <w:uiPriority w:val="99"/>
    <w:rsid w:val="00391B4E"/>
    <w:rPr>
      <w:rFonts w:ascii="Wingdings" w:hAnsi="Wingdings" w:cs="Wingdings"/>
    </w:rPr>
  </w:style>
  <w:style w:type="character" w:customStyle="1" w:styleId="WW8Num1740z0">
    <w:name w:val="WW8Num1740z0"/>
    <w:uiPriority w:val="99"/>
    <w:rsid w:val="00391B4E"/>
    <w:rPr>
      <w:rFonts w:ascii="Symbol" w:hAnsi="Symbol" w:cs="Symbol"/>
    </w:rPr>
  </w:style>
  <w:style w:type="character" w:customStyle="1" w:styleId="WW8Num1747z0">
    <w:name w:val="WW8Num1747z0"/>
    <w:uiPriority w:val="99"/>
    <w:rsid w:val="00391B4E"/>
    <w:rPr>
      <w:rFonts w:ascii="Times New Roman" w:hAnsi="Times New Roman" w:cs="Times New Roman"/>
    </w:rPr>
  </w:style>
  <w:style w:type="character" w:customStyle="1" w:styleId="WW8Num1748z0">
    <w:name w:val="WW8Num1748z0"/>
    <w:uiPriority w:val="99"/>
    <w:rsid w:val="00391B4E"/>
    <w:rPr>
      <w:rFonts w:ascii="Symbol" w:hAnsi="Symbol" w:cs="Symbol"/>
    </w:rPr>
  </w:style>
  <w:style w:type="character" w:customStyle="1" w:styleId="WW8Num1749z0">
    <w:name w:val="WW8Num1749z0"/>
    <w:uiPriority w:val="99"/>
    <w:rsid w:val="00391B4E"/>
    <w:rPr>
      <w:rFonts w:ascii="Wingdings" w:hAnsi="Wingdings" w:cs="Wingdings"/>
    </w:rPr>
  </w:style>
  <w:style w:type="character" w:customStyle="1" w:styleId="WW8Num1751z0">
    <w:name w:val="WW8Num1751z0"/>
    <w:uiPriority w:val="99"/>
    <w:rsid w:val="00391B4E"/>
    <w:rPr>
      <w:rFonts w:ascii="Wingdings" w:hAnsi="Wingdings" w:cs="Wingdings"/>
    </w:rPr>
  </w:style>
  <w:style w:type="character" w:customStyle="1" w:styleId="WW8Num1754z0">
    <w:name w:val="WW8Num1754z0"/>
    <w:uiPriority w:val="99"/>
    <w:rsid w:val="00391B4E"/>
    <w:rPr>
      <w:rFonts w:ascii="Wingdings" w:hAnsi="Wingdings" w:cs="Wingdings"/>
      <w:sz w:val="16"/>
      <w:szCs w:val="16"/>
    </w:rPr>
  </w:style>
  <w:style w:type="character" w:customStyle="1" w:styleId="WW8Num1758z0">
    <w:name w:val="WW8Num1758z0"/>
    <w:uiPriority w:val="99"/>
    <w:rsid w:val="00391B4E"/>
    <w:rPr>
      <w:sz w:val="20"/>
      <w:szCs w:val="20"/>
    </w:rPr>
  </w:style>
  <w:style w:type="character" w:customStyle="1" w:styleId="WW8Num1761z0">
    <w:name w:val="WW8Num1761z0"/>
    <w:uiPriority w:val="99"/>
    <w:rsid w:val="00391B4E"/>
    <w:rPr>
      <w:rFonts w:ascii="Symbol" w:hAnsi="Symbol" w:cs="Symbol"/>
    </w:rPr>
  </w:style>
  <w:style w:type="character" w:customStyle="1" w:styleId="WW8Num1761z1">
    <w:name w:val="WW8Num1761z1"/>
    <w:uiPriority w:val="99"/>
    <w:rsid w:val="00391B4E"/>
    <w:rPr>
      <w:rFonts w:ascii="Courier New" w:hAnsi="Courier New" w:cs="Courier New"/>
    </w:rPr>
  </w:style>
  <w:style w:type="character" w:customStyle="1" w:styleId="WW8Num1761z2">
    <w:name w:val="WW8Num1761z2"/>
    <w:uiPriority w:val="99"/>
    <w:rsid w:val="00391B4E"/>
    <w:rPr>
      <w:rFonts w:ascii="Wingdings" w:hAnsi="Wingdings" w:cs="Wingdings"/>
    </w:rPr>
  </w:style>
  <w:style w:type="character" w:customStyle="1" w:styleId="WW8Num1762z0">
    <w:name w:val="WW8Num1762z0"/>
    <w:uiPriority w:val="99"/>
    <w:rsid w:val="00391B4E"/>
    <w:rPr>
      <w:rFonts w:ascii="Wingdings" w:hAnsi="Wingdings" w:cs="Wingdings"/>
    </w:rPr>
  </w:style>
  <w:style w:type="character" w:customStyle="1" w:styleId="WW8Num1763z0">
    <w:name w:val="WW8Num1763z0"/>
    <w:uiPriority w:val="99"/>
    <w:rsid w:val="00391B4E"/>
    <w:rPr>
      <w:rFonts w:ascii="Symbol" w:hAnsi="Symbol" w:cs="Symbol"/>
    </w:rPr>
  </w:style>
  <w:style w:type="character" w:customStyle="1" w:styleId="WW8Num1764z0">
    <w:name w:val="WW8Num1764z0"/>
    <w:uiPriority w:val="99"/>
    <w:rsid w:val="00391B4E"/>
    <w:rPr>
      <w:rFonts w:ascii="Symbol" w:hAnsi="Symbol" w:cs="Symbol"/>
    </w:rPr>
  </w:style>
  <w:style w:type="character" w:customStyle="1" w:styleId="WW8Num1765z0">
    <w:name w:val="WW8Num1765z0"/>
    <w:uiPriority w:val="99"/>
    <w:rsid w:val="00391B4E"/>
    <w:rPr>
      <w:rFonts w:ascii="Symbol" w:hAnsi="Symbol" w:cs="Symbol"/>
    </w:rPr>
  </w:style>
  <w:style w:type="character" w:customStyle="1" w:styleId="WW8Num1771z0">
    <w:name w:val="WW8Num1771z0"/>
    <w:uiPriority w:val="99"/>
    <w:rsid w:val="00391B4E"/>
    <w:rPr>
      <w:u w:val="none"/>
    </w:rPr>
  </w:style>
  <w:style w:type="character" w:customStyle="1" w:styleId="WW8Num1772z0">
    <w:name w:val="WW8Num1772z0"/>
    <w:uiPriority w:val="99"/>
    <w:rsid w:val="00391B4E"/>
    <w:rPr>
      <w:rFonts w:ascii="Symbol" w:hAnsi="Symbol" w:cs="Symbol"/>
    </w:rPr>
  </w:style>
  <w:style w:type="character" w:customStyle="1" w:styleId="WW8Num1774z0">
    <w:name w:val="WW8Num1774z0"/>
    <w:uiPriority w:val="99"/>
    <w:rsid w:val="00391B4E"/>
    <w:rPr>
      <w:rFonts w:ascii="Symbol" w:hAnsi="Symbol" w:cs="Symbol"/>
    </w:rPr>
  </w:style>
  <w:style w:type="character" w:customStyle="1" w:styleId="WW8Num1777z0">
    <w:name w:val="WW8Num1777z0"/>
    <w:uiPriority w:val="99"/>
    <w:rsid w:val="00391B4E"/>
    <w:rPr>
      <w:rFonts w:ascii="Symbol" w:hAnsi="Symbol" w:cs="Symbol"/>
    </w:rPr>
  </w:style>
  <w:style w:type="character" w:customStyle="1" w:styleId="WW8Num1778z0">
    <w:name w:val="WW8Num1778z0"/>
    <w:uiPriority w:val="99"/>
    <w:rsid w:val="00391B4E"/>
    <w:rPr>
      <w:rFonts w:ascii="Times New Roman" w:hAnsi="Times New Roman" w:cs="Times New Roman"/>
      <w:sz w:val="24"/>
      <w:szCs w:val="24"/>
      <w:u w:val="none"/>
    </w:rPr>
  </w:style>
  <w:style w:type="character" w:customStyle="1" w:styleId="WW8Num1779z0">
    <w:name w:val="WW8Num1779z0"/>
    <w:uiPriority w:val="99"/>
    <w:rsid w:val="00391B4E"/>
    <w:rPr>
      <w:rFonts w:ascii="Symbol" w:hAnsi="Symbol" w:cs="Symbol"/>
    </w:rPr>
  </w:style>
  <w:style w:type="character" w:customStyle="1" w:styleId="WW8Num1780z0">
    <w:name w:val="WW8Num1780z0"/>
    <w:uiPriority w:val="99"/>
    <w:rsid w:val="00391B4E"/>
    <w:rPr>
      <w:color w:val="auto"/>
    </w:rPr>
  </w:style>
  <w:style w:type="character" w:customStyle="1" w:styleId="WW8Num1782z0">
    <w:name w:val="WW8Num1782z0"/>
    <w:uiPriority w:val="99"/>
    <w:rsid w:val="00391B4E"/>
    <w:rPr>
      <w:rFonts w:ascii="Symbol" w:hAnsi="Symbol" w:cs="Symbol"/>
    </w:rPr>
  </w:style>
  <w:style w:type="character" w:customStyle="1" w:styleId="WW8Num1786z0">
    <w:name w:val="WW8Num1786z0"/>
    <w:uiPriority w:val="99"/>
    <w:rsid w:val="00391B4E"/>
    <w:rPr>
      <w:rFonts w:ascii="Times New Roman" w:hAnsi="Times New Roman" w:cs="Times New Roman"/>
    </w:rPr>
  </w:style>
  <w:style w:type="character" w:customStyle="1" w:styleId="WW8Num1790z0">
    <w:name w:val="WW8Num1790z0"/>
    <w:uiPriority w:val="99"/>
    <w:rsid w:val="00391B4E"/>
    <w:rPr>
      <w:rFonts w:ascii="Wingdings" w:hAnsi="Wingdings" w:cs="Wingdings"/>
      <w:sz w:val="16"/>
      <w:szCs w:val="16"/>
    </w:rPr>
  </w:style>
  <w:style w:type="character" w:customStyle="1" w:styleId="WW8Num1791z0">
    <w:name w:val="WW8Num1791z0"/>
    <w:uiPriority w:val="99"/>
    <w:rsid w:val="00391B4E"/>
    <w:rPr>
      <w:rFonts w:ascii="Symbol" w:hAnsi="Symbol" w:cs="Symbol"/>
    </w:rPr>
  </w:style>
  <w:style w:type="character" w:customStyle="1" w:styleId="WW8Num1792z0">
    <w:name w:val="WW8Num1792z0"/>
    <w:uiPriority w:val="99"/>
    <w:rsid w:val="00391B4E"/>
    <w:rPr>
      <w:rFonts w:ascii="Symbol" w:hAnsi="Symbol" w:cs="Symbol"/>
    </w:rPr>
  </w:style>
  <w:style w:type="character" w:customStyle="1" w:styleId="WW8Num1795z0">
    <w:name w:val="WW8Num1795z0"/>
    <w:uiPriority w:val="99"/>
    <w:rsid w:val="00391B4E"/>
    <w:rPr>
      <w:rFonts w:ascii="Symbol" w:hAnsi="Symbol" w:cs="Symbol"/>
    </w:rPr>
  </w:style>
  <w:style w:type="character" w:customStyle="1" w:styleId="WW8Num1798z0">
    <w:name w:val="WW8Num1798z0"/>
    <w:uiPriority w:val="99"/>
    <w:rsid w:val="00391B4E"/>
    <w:rPr>
      <w:sz w:val="22"/>
      <w:szCs w:val="22"/>
    </w:rPr>
  </w:style>
  <w:style w:type="character" w:customStyle="1" w:styleId="WW8Num1800z0">
    <w:name w:val="WW8Num1800z0"/>
    <w:uiPriority w:val="99"/>
    <w:rsid w:val="00391B4E"/>
    <w:rPr>
      <w:rFonts w:ascii="Wingdings" w:hAnsi="Wingdings" w:cs="Wingdings"/>
      <w:sz w:val="16"/>
      <w:szCs w:val="16"/>
    </w:rPr>
  </w:style>
  <w:style w:type="character" w:customStyle="1" w:styleId="WW8Num1802z0">
    <w:name w:val="WW8Num1802z0"/>
    <w:uiPriority w:val="99"/>
    <w:rsid w:val="00391B4E"/>
    <w:rPr>
      <w:rFonts w:ascii="Symbol" w:hAnsi="Symbol" w:cs="Symbol"/>
      <w:color w:val="auto"/>
    </w:rPr>
  </w:style>
  <w:style w:type="character" w:customStyle="1" w:styleId="WW8Num1806z0">
    <w:name w:val="WW8Num1806z0"/>
    <w:uiPriority w:val="99"/>
    <w:rsid w:val="00391B4E"/>
    <w:rPr>
      <w:rFonts w:ascii="Times New Roman" w:hAnsi="Times New Roman" w:cs="Times New Roman"/>
    </w:rPr>
  </w:style>
  <w:style w:type="character" w:customStyle="1" w:styleId="WW8Num1807z0">
    <w:name w:val="WW8Num1807z0"/>
    <w:uiPriority w:val="99"/>
    <w:rsid w:val="00391B4E"/>
    <w:rPr>
      <w:rFonts w:ascii="Symbol" w:hAnsi="Symbol" w:cs="Symbol"/>
    </w:rPr>
  </w:style>
  <w:style w:type="character" w:customStyle="1" w:styleId="WW8Num1808z0">
    <w:name w:val="WW8Num1808z0"/>
    <w:uiPriority w:val="99"/>
    <w:rsid w:val="00391B4E"/>
    <w:rPr>
      <w:rFonts w:ascii="Symbol" w:hAnsi="Symbol" w:cs="Symbol"/>
    </w:rPr>
  </w:style>
  <w:style w:type="character" w:customStyle="1" w:styleId="WW8Num1813z0">
    <w:name w:val="WW8Num1813z0"/>
    <w:uiPriority w:val="99"/>
    <w:rsid w:val="00391B4E"/>
    <w:rPr>
      <w:rFonts w:ascii="Symbol" w:hAnsi="Symbol" w:cs="Symbol"/>
    </w:rPr>
  </w:style>
  <w:style w:type="character" w:customStyle="1" w:styleId="WW8Num1815z0">
    <w:name w:val="WW8Num1815z0"/>
    <w:uiPriority w:val="99"/>
    <w:rsid w:val="00391B4E"/>
    <w:rPr>
      <w:rFonts w:ascii="Symbol" w:hAnsi="Symbol" w:cs="Symbol"/>
    </w:rPr>
  </w:style>
  <w:style w:type="character" w:customStyle="1" w:styleId="WW8Num1817z0">
    <w:name w:val="WW8Num1817z0"/>
    <w:uiPriority w:val="99"/>
    <w:rsid w:val="00391B4E"/>
    <w:rPr>
      <w:color w:val="0000FF"/>
    </w:rPr>
  </w:style>
  <w:style w:type="character" w:customStyle="1" w:styleId="WW8Num1818z0">
    <w:name w:val="WW8Num1818z0"/>
    <w:uiPriority w:val="99"/>
    <w:rsid w:val="00391B4E"/>
    <w:rPr>
      <w:rFonts w:ascii="Symbol" w:hAnsi="Symbol" w:cs="Symbol"/>
    </w:rPr>
  </w:style>
  <w:style w:type="character" w:customStyle="1" w:styleId="WW8Num1819z0">
    <w:name w:val="WW8Num1819z0"/>
    <w:uiPriority w:val="99"/>
    <w:rsid w:val="00391B4E"/>
    <w:rPr>
      <w:rFonts w:ascii="Symbol" w:hAnsi="Symbol" w:cs="Symbol"/>
    </w:rPr>
  </w:style>
  <w:style w:type="character" w:customStyle="1" w:styleId="WW8Num1820z0">
    <w:name w:val="WW8Num1820z0"/>
    <w:uiPriority w:val="99"/>
    <w:rsid w:val="00391B4E"/>
    <w:rPr>
      <w:rFonts w:ascii="Wingdings" w:hAnsi="Wingdings" w:cs="Wingdings"/>
    </w:rPr>
  </w:style>
  <w:style w:type="character" w:customStyle="1" w:styleId="WW8Num1821z0">
    <w:name w:val="WW8Num1821z0"/>
    <w:uiPriority w:val="99"/>
    <w:rsid w:val="00391B4E"/>
    <w:rPr>
      <w:rFonts w:ascii="Wingdings" w:hAnsi="Wingdings" w:cs="Wingdings"/>
    </w:rPr>
  </w:style>
  <w:style w:type="character" w:customStyle="1" w:styleId="WW8Num1823z0">
    <w:name w:val="WW8Num1823z0"/>
    <w:uiPriority w:val="99"/>
    <w:rsid w:val="00391B4E"/>
    <w:rPr>
      <w:rFonts w:ascii="Symbol" w:hAnsi="Symbol" w:cs="Symbol"/>
    </w:rPr>
  </w:style>
  <w:style w:type="character" w:customStyle="1" w:styleId="WW8Num1825z0">
    <w:name w:val="WW8Num1825z0"/>
    <w:uiPriority w:val="99"/>
    <w:rsid w:val="00391B4E"/>
    <w:rPr>
      <w:rFonts w:ascii="Symbol" w:hAnsi="Symbol" w:cs="Symbol"/>
    </w:rPr>
  </w:style>
  <w:style w:type="character" w:customStyle="1" w:styleId="WW8Num1826z0">
    <w:name w:val="WW8Num1826z0"/>
    <w:uiPriority w:val="99"/>
    <w:rsid w:val="00391B4E"/>
    <w:rPr>
      <w:rFonts w:ascii="Symbol" w:hAnsi="Symbol" w:cs="Symbol"/>
    </w:rPr>
  </w:style>
  <w:style w:type="character" w:customStyle="1" w:styleId="WW8Num1827z0">
    <w:name w:val="WW8Num1827z0"/>
    <w:uiPriority w:val="99"/>
    <w:rsid w:val="00391B4E"/>
    <w:rPr>
      <w:rFonts w:ascii="Wingdings" w:hAnsi="Wingdings" w:cs="Wingdings"/>
    </w:rPr>
  </w:style>
  <w:style w:type="character" w:customStyle="1" w:styleId="WW8Num1829z0">
    <w:name w:val="WW8Num1829z0"/>
    <w:uiPriority w:val="99"/>
    <w:rsid w:val="00391B4E"/>
    <w:rPr>
      <w:rFonts w:ascii="Wingdings" w:hAnsi="Wingdings" w:cs="Wingdings"/>
    </w:rPr>
  </w:style>
  <w:style w:type="character" w:customStyle="1" w:styleId="WW8Num1831z0">
    <w:name w:val="WW8Num1831z0"/>
    <w:uiPriority w:val="99"/>
    <w:rsid w:val="00391B4E"/>
    <w:rPr>
      <w:rFonts w:ascii="Times New Roman" w:hAnsi="Times New Roman" w:cs="Times New Roman"/>
    </w:rPr>
  </w:style>
  <w:style w:type="character" w:customStyle="1" w:styleId="WW8Num1833z0">
    <w:name w:val="WW8Num1833z0"/>
    <w:uiPriority w:val="99"/>
    <w:rsid w:val="00391B4E"/>
    <w:rPr>
      <w:rFonts w:ascii="Symbol" w:hAnsi="Symbol" w:cs="Symbol"/>
    </w:rPr>
  </w:style>
  <w:style w:type="character" w:customStyle="1" w:styleId="WW8Num1833z1">
    <w:name w:val="WW8Num1833z1"/>
    <w:uiPriority w:val="99"/>
    <w:rsid w:val="00391B4E"/>
    <w:rPr>
      <w:rFonts w:ascii="Courier New" w:hAnsi="Courier New" w:cs="Courier New"/>
    </w:rPr>
  </w:style>
  <w:style w:type="character" w:customStyle="1" w:styleId="WW8Num1833z2">
    <w:name w:val="WW8Num1833z2"/>
    <w:uiPriority w:val="99"/>
    <w:rsid w:val="00391B4E"/>
    <w:rPr>
      <w:rFonts w:ascii="Wingdings" w:hAnsi="Wingdings" w:cs="Wingdings"/>
    </w:rPr>
  </w:style>
  <w:style w:type="character" w:customStyle="1" w:styleId="WW8Num1835z0">
    <w:name w:val="WW8Num1835z0"/>
    <w:uiPriority w:val="99"/>
    <w:rsid w:val="00391B4E"/>
    <w:rPr>
      <w:rFonts w:ascii="Symbol" w:hAnsi="Symbol" w:cs="Symbol"/>
    </w:rPr>
  </w:style>
  <w:style w:type="character" w:customStyle="1" w:styleId="WW8Num1836z0">
    <w:name w:val="WW8Num1836z0"/>
    <w:uiPriority w:val="99"/>
    <w:rsid w:val="00391B4E"/>
    <w:rPr>
      <w:rFonts w:ascii="Symbol" w:hAnsi="Symbol" w:cs="Symbol"/>
    </w:rPr>
  </w:style>
  <w:style w:type="character" w:customStyle="1" w:styleId="WW8Num1840z0">
    <w:name w:val="WW8Num1840z0"/>
    <w:uiPriority w:val="99"/>
    <w:rsid w:val="00391B4E"/>
    <w:rPr>
      <w:rFonts w:ascii="Times New Roman" w:hAnsi="Times New Roman" w:cs="Times New Roman"/>
      <w:sz w:val="24"/>
      <w:szCs w:val="24"/>
      <w:u w:val="none"/>
    </w:rPr>
  </w:style>
  <w:style w:type="character" w:customStyle="1" w:styleId="WW8Num1842z0">
    <w:name w:val="WW8Num1842z0"/>
    <w:uiPriority w:val="99"/>
    <w:rsid w:val="00391B4E"/>
    <w:rPr>
      <w:rFonts w:ascii="Times New Roman" w:hAnsi="Times New Roman" w:cs="Times New Roman"/>
      <w:sz w:val="28"/>
      <w:szCs w:val="28"/>
      <w:u w:val="none"/>
    </w:rPr>
  </w:style>
  <w:style w:type="character" w:customStyle="1" w:styleId="WW8Num1843z0">
    <w:name w:val="WW8Num1843z0"/>
    <w:uiPriority w:val="99"/>
    <w:rsid w:val="00391B4E"/>
    <w:rPr>
      <w:rFonts w:ascii="Times New Roman" w:hAnsi="Times New Roman" w:cs="Times New Roman"/>
    </w:rPr>
  </w:style>
  <w:style w:type="character" w:customStyle="1" w:styleId="WW8Num1849z0">
    <w:name w:val="WW8Num1849z0"/>
    <w:uiPriority w:val="99"/>
    <w:rsid w:val="00391B4E"/>
    <w:rPr>
      <w:rFonts w:ascii="Monotype Sorts" w:hAnsi="Monotype Sorts" w:cs="Monotype Sorts"/>
      <w:color w:val="0000FF"/>
    </w:rPr>
  </w:style>
  <w:style w:type="character" w:customStyle="1" w:styleId="WW8Num1855z0">
    <w:name w:val="WW8Num1855z0"/>
    <w:uiPriority w:val="99"/>
    <w:rsid w:val="00391B4E"/>
    <w:rPr>
      <w:rFonts w:ascii="Symbol" w:hAnsi="Symbol" w:cs="Symbol"/>
    </w:rPr>
  </w:style>
  <w:style w:type="character" w:customStyle="1" w:styleId="WW8Num1858z0">
    <w:name w:val="WW8Num1858z0"/>
    <w:uiPriority w:val="99"/>
    <w:rsid w:val="00391B4E"/>
    <w:rPr>
      <w:color w:val="0000FF"/>
    </w:rPr>
  </w:style>
  <w:style w:type="character" w:customStyle="1" w:styleId="WW8Num1860z0">
    <w:name w:val="WW8Num1860z0"/>
    <w:uiPriority w:val="99"/>
    <w:rsid w:val="00391B4E"/>
    <w:rPr>
      <w:rFonts w:ascii="Symbol" w:hAnsi="Symbol" w:cs="Symbol"/>
      <w:color w:val="auto"/>
    </w:rPr>
  </w:style>
  <w:style w:type="character" w:customStyle="1" w:styleId="WW8Num1861z0">
    <w:name w:val="WW8Num1861z0"/>
    <w:uiPriority w:val="99"/>
    <w:rsid w:val="00391B4E"/>
    <w:rPr>
      <w:rFonts w:ascii="Times New Roman" w:hAnsi="Times New Roman" w:cs="Times New Roman"/>
      <w:sz w:val="28"/>
      <w:szCs w:val="28"/>
      <w:u w:val="none"/>
    </w:rPr>
  </w:style>
  <w:style w:type="character" w:customStyle="1" w:styleId="WW8Num1863z0">
    <w:name w:val="WW8Num1863z0"/>
    <w:uiPriority w:val="99"/>
    <w:rsid w:val="00391B4E"/>
    <w:rPr>
      <w:rFonts w:ascii="Monotype Sorts" w:hAnsi="Monotype Sorts" w:cs="Monotype Sorts"/>
      <w:color w:val="0000FF"/>
    </w:rPr>
  </w:style>
  <w:style w:type="character" w:customStyle="1" w:styleId="WW8Num1867z0">
    <w:name w:val="WW8Num1867z0"/>
    <w:uiPriority w:val="99"/>
    <w:rsid w:val="00391B4E"/>
    <w:rPr>
      <w:rFonts w:ascii="Symbol" w:hAnsi="Symbol" w:cs="Symbol"/>
    </w:rPr>
  </w:style>
  <w:style w:type="character" w:customStyle="1" w:styleId="WW8Num1867z1">
    <w:name w:val="WW8Num1867z1"/>
    <w:uiPriority w:val="99"/>
    <w:rsid w:val="00391B4E"/>
    <w:rPr>
      <w:rFonts w:ascii="Courier New" w:hAnsi="Courier New" w:cs="Courier New"/>
    </w:rPr>
  </w:style>
  <w:style w:type="character" w:customStyle="1" w:styleId="WW8Num1867z2">
    <w:name w:val="WW8Num1867z2"/>
    <w:uiPriority w:val="99"/>
    <w:rsid w:val="00391B4E"/>
    <w:rPr>
      <w:rFonts w:ascii="Wingdings" w:hAnsi="Wingdings" w:cs="Wingdings"/>
    </w:rPr>
  </w:style>
  <w:style w:type="character" w:customStyle="1" w:styleId="WW8Num1868z0">
    <w:name w:val="WW8Num1868z0"/>
    <w:uiPriority w:val="99"/>
    <w:rsid w:val="00391B4E"/>
    <w:rPr>
      <w:rFonts w:ascii="Wingdings" w:hAnsi="Wingdings" w:cs="Wingdings"/>
    </w:rPr>
  </w:style>
  <w:style w:type="character" w:customStyle="1" w:styleId="WW8Num1869z0">
    <w:name w:val="WW8Num1869z0"/>
    <w:uiPriority w:val="99"/>
    <w:rsid w:val="00391B4E"/>
    <w:rPr>
      <w:rFonts w:ascii="Times New Roman" w:hAnsi="Times New Roman" w:cs="Times New Roman"/>
      <w:sz w:val="24"/>
      <w:szCs w:val="24"/>
      <w:u w:val="none"/>
    </w:rPr>
  </w:style>
  <w:style w:type="character" w:customStyle="1" w:styleId="WW8Num1870z0">
    <w:name w:val="WW8Num1870z0"/>
    <w:uiPriority w:val="99"/>
    <w:rsid w:val="00391B4E"/>
    <w:rPr>
      <w:rFonts w:ascii="Wingdings" w:hAnsi="Wingdings" w:cs="Wingdings"/>
      <w:sz w:val="16"/>
      <w:szCs w:val="16"/>
    </w:rPr>
  </w:style>
  <w:style w:type="character" w:customStyle="1" w:styleId="WW8Num1871z0">
    <w:name w:val="WW8Num1871z0"/>
    <w:uiPriority w:val="99"/>
    <w:rsid w:val="00391B4E"/>
    <w:rPr>
      <w:rFonts w:ascii="Times New Roman" w:hAnsi="Times New Roman" w:cs="Times New Roman"/>
    </w:rPr>
  </w:style>
  <w:style w:type="character" w:customStyle="1" w:styleId="WW8Num1873z0">
    <w:name w:val="WW8Num1873z0"/>
    <w:uiPriority w:val="99"/>
    <w:rsid w:val="00391B4E"/>
    <w:rPr>
      <w:rFonts w:ascii="Symbol" w:hAnsi="Symbol" w:cs="Symbol"/>
    </w:rPr>
  </w:style>
  <w:style w:type="character" w:customStyle="1" w:styleId="WW8Num1875z0">
    <w:name w:val="WW8Num1875z0"/>
    <w:uiPriority w:val="99"/>
    <w:rsid w:val="00391B4E"/>
    <w:rPr>
      <w:rFonts w:ascii="Symbol" w:hAnsi="Symbol" w:cs="Symbol"/>
    </w:rPr>
  </w:style>
  <w:style w:type="character" w:customStyle="1" w:styleId="WW8Num1876z0">
    <w:name w:val="WW8Num1876z0"/>
    <w:uiPriority w:val="99"/>
    <w:rsid w:val="00391B4E"/>
    <w:rPr>
      <w:rFonts w:ascii="Symbol" w:hAnsi="Symbol" w:cs="Symbol"/>
    </w:rPr>
  </w:style>
  <w:style w:type="character" w:customStyle="1" w:styleId="WW8Num1877z0">
    <w:name w:val="WW8Num1877z0"/>
    <w:uiPriority w:val="99"/>
    <w:rsid w:val="00391B4E"/>
    <w:rPr>
      <w:rFonts w:ascii="Times New Roman" w:hAnsi="Times New Roman" w:cs="Times New Roman"/>
      <w:sz w:val="28"/>
      <w:szCs w:val="28"/>
      <w:u w:val="none"/>
    </w:rPr>
  </w:style>
  <w:style w:type="character" w:customStyle="1" w:styleId="WW8Num1879z0">
    <w:name w:val="WW8Num1879z0"/>
    <w:uiPriority w:val="99"/>
    <w:rsid w:val="00391B4E"/>
    <w:rPr>
      <w:rFonts w:ascii="Symbol" w:hAnsi="Symbol" w:cs="Symbol"/>
    </w:rPr>
  </w:style>
  <w:style w:type="character" w:customStyle="1" w:styleId="WW8Num1880z0">
    <w:name w:val="WW8Num1880z0"/>
    <w:uiPriority w:val="99"/>
    <w:rsid w:val="00391B4E"/>
    <w:rPr>
      <w:rFonts w:ascii="Symbol" w:hAnsi="Symbol" w:cs="Symbol"/>
    </w:rPr>
  </w:style>
  <w:style w:type="character" w:customStyle="1" w:styleId="WW8Num1882z0">
    <w:name w:val="WW8Num1882z0"/>
    <w:uiPriority w:val="99"/>
    <w:rsid w:val="00391B4E"/>
    <w:rPr>
      <w:rFonts w:ascii="Times New Roman" w:hAnsi="Times New Roman" w:cs="Times New Roman"/>
      <w:sz w:val="24"/>
      <w:szCs w:val="24"/>
      <w:u w:val="none"/>
    </w:rPr>
  </w:style>
  <w:style w:type="character" w:customStyle="1" w:styleId="WW8Num1883z0">
    <w:name w:val="WW8Num1883z0"/>
    <w:uiPriority w:val="99"/>
    <w:rsid w:val="00391B4E"/>
    <w:rPr>
      <w:rFonts w:ascii="Times New Roman" w:hAnsi="Times New Roman" w:cs="Times New Roman"/>
    </w:rPr>
  </w:style>
  <w:style w:type="character" w:customStyle="1" w:styleId="WW8Num1886z0">
    <w:name w:val="WW8Num1886z0"/>
    <w:uiPriority w:val="99"/>
    <w:rsid w:val="00391B4E"/>
    <w:rPr>
      <w:rFonts w:ascii="Symbol" w:hAnsi="Symbol" w:cs="Symbol"/>
    </w:rPr>
  </w:style>
  <w:style w:type="character" w:customStyle="1" w:styleId="WW8Num1892z0">
    <w:name w:val="WW8Num1892z0"/>
    <w:uiPriority w:val="99"/>
    <w:rsid w:val="00391B4E"/>
    <w:rPr>
      <w:rFonts w:ascii="Times New Roman" w:hAnsi="Times New Roman" w:cs="Times New Roman"/>
    </w:rPr>
  </w:style>
  <w:style w:type="character" w:customStyle="1" w:styleId="WW8Num1893z0">
    <w:name w:val="WW8Num1893z0"/>
    <w:uiPriority w:val="99"/>
    <w:rsid w:val="00391B4E"/>
    <w:rPr>
      <w:rFonts w:ascii="Times New Roman" w:hAnsi="Times New Roman" w:cs="Times New Roman"/>
      <w:sz w:val="24"/>
      <w:szCs w:val="24"/>
      <w:u w:val="none"/>
    </w:rPr>
  </w:style>
  <w:style w:type="character" w:customStyle="1" w:styleId="WW8Num1895z0">
    <w:name w:val="WW8Num1895z0"/>
    <w:uiPriority w:val="99"/>
    <w:rsid w:val="00391B4E"/>
    <w:rPr>
      <w:rFonts w:ascii="Symbol" w:hAnsi="Symbol" w:cs="Symbol"/>
    </w:rPr>
  </w:style>
  <w:style w:type="character" w:customStyle="1" w:styleId="WW8Num1896z0">
    <w:name w:val="WW8Num1896z0"/>
    <w:uiPriority w:val="99"/>
    <w:rsid w:val="00391B4E"/>
    <w:rPr>
      <w:rFonts w:ascii="Times New Roman" w:hAnsi="Times New Roman" w:cs="Times New Roman"/>
      <w:sz w:val="28"/>
      <w:szCs w:val="28"/>
      <w:u w:val="none"/>
    </w:rPr>
  </w:style>
  <w:style w:type="character" w:customStyle="1" w:styleId="WW8Num1897z0">
    <w:name w:val="WW8Num1897z0"/>
    <w:uiPriority w:val="99"/>
    <w:rsid w:val="00391B4E"/>
    <w:rPr>
      <w:rFonts w:ascii="Symbol" w:hAnsi="Symbol" w:cs="Symbol"/>
    </w:rPr>
  </w:style>
  <w:style w:type="character" w:customStyle="1" w:styleId="WW8Num1901z0">
    <w:name w:val="WW8Num1901z0"/>
    <w:uiPriority w:val="99"/>
    <w:rsid w:val="00391B4E"/>
    <w:rPr>
      <w:rFonts w:ascii="Symbol" w:hAnsi="Symbol" w:cs="Symbol"/>
    </w:rPr>
  </w:style>
  <w:style w:type="character" w:customStyle="1" w:styleId="WW8Num1905z0">
    <w:name w:val="WW8Num1905z0"/>
    <w:uiPriority w:val="99"/>
    <w:rsid w:val="00391B4E"/>
    <w:rPr>
      <w:rFonts w:ascii="Symbol" w:hAnsi="Symbol" w:cs="Symbol"/>
    </w:rPr>
  </w:style>
  <w:style w:type="character" w:customStyle="1" w:styleId="WW8Num1907z0">
    <w:name w:val="WW8Num1907z0"/>
    <w:uiPriority w:val="99"/>
    <w:rsid w:val="00391B4E"/>
    <w:rPr>
      <w:rFonts w:ascii="Wingdings" w:hAnsi="Wingdings" w:cs="Wingdings"/>
      <w:sz w:val="16"/>
      <w:szCs w:val="16"/>
    </w:rPr>
  </w:style>
  <w:style w:type="character" w:customStyle="1" w:styleId="WW8Num1911z0">
    <w:name w:val="WW8Num1911z0"/>
    <w:uiPriority w:val="99"/>
    <w:rsid w:val="00391B4E"/>
    <w:rPr>
      <w:rFonts w:ascii="Times New Roman" w:hAnsi="Times New Roman" w:cs="Times New Roman"/>
    </w:rPr>
  </w:style>
  <w:style w:type="character" w:customStyle="1" w:styleId="WW8Num1915z0">
    <w:name w:val="WW8Num1915z0"/>
    <w:uiPriority w:val="99"/>
    <w:rsid w:val="00391B4E"/>
    <w:rPr>
      <w:rFonts w:ascii="Symbol" w:hAnsi="Symbol" w:cs="Symbol"/>
    </w:rPr>
  </w:style>
  <w:style w:type="character" w:customStyle="1" w:styleId="WW8Num1917z0">
    <w:name w:val="WW8Num1917z0"/>
    <w:uiPriority w:val="99"/>
    <w:rsid w:val="00391B4E"/>
    <w:rPr>
      <w:rFonts w:ascii="Symbol" w:hAnsi="Symbol" w:cs="Symbol"/>
    </w:rPr>
  </w:style>
  <w:style w:type="character" w:customStyle="1" w:styleId="WW8Num1917z1">
    <w:name w:val="WW8Num1917z1"/>
    <w:uiPriority w:val="99"/>
    <w:rsid w:val="00391B4E"/>
    <w:rPr>
      <w:rFonts w:ascii="Courier New" w:hAnsi="Courier New" w:cs="Courier New"/>
    </w:rPr>
  </w:style>
  <w:style w:type="character" w:customStyle="1" w:styleId="WW8Num1917z2">
    <w:name w:val="WW8Num1917z2"/>
    <w:uiPriority w:val="99"/>
    <w:rsid w:val="00391B4E"/>
    <w:rPr>
      <w:rFonts w:ascii="Wingdings" w:hAnsi="Wingdings" w:cs="Wingdings"/>
    </w:rPr>
  </w:style>
  <w:style w:type="character" w:customStyle="1" w:styleId="WW8Num1920z0">
    <w:name w:val="WW8Num1920z0"/>
    <w:uiPriority w:val="99"/>
    <w:rsid w:val="00391B4E"/>
    <w:rPr>
      <w:rFonts w:ascii="Symbol" w:hAnsi="Symbol" w:cs="Symbol"/>
    </w:rPr>
  </w:style>
  <w:style w:type="character" w:customStyle="1" w:styleId="WW8Num1921z0">
    <w:name w:val="WW8Num1921z0"/>
    <w:uiPriority w:val="99"/>
    <w:rsid w:val="00391B4E"/>
    <w:rPr>
      <w:rFonts w:ascii="Symbol" w:hAnsi="Symbol" w:cs="Symbol"/>
    </w:rPr>
  </w:style>
  <w:style w:type="character" w:customStyle="1" w:styleId="WW8Num1924z0">
    <w:name w:val="WW8Num1924z0"/>
    <w:uiPriority w:val="99"/>
    <w:rsid w:val="00391B4E"/>
    <w:rPr>
      <w:sz w:val="22"/>
      <w:szCs w:val="22"/>
    </w:rPr>
  </w:style>
  <w:style w:type="character" w:customStyle="1" w:styleId="WW8Num1925z0">
    <w:name w:val="WW8Num1925z0"/>
    <w:uiPriority w:val="99"/>
    <w:rsid w:val="00391B4E"/>
    <w:rPr>
      <w:rFonts w:ascii="Symbol" w:hAnsi="Symbol" w:cs="Symbol"/>
    </w:rPr>
  </w:style>
  <w:style w:type="character" w:customStyle="1" w:styleId="WW8Num1926z0">
    <w:name w:val="WW8Num1926z0"/>
    <w:uiPriority w:val="99"/>
    <w:rsid w:val="00391B4E"/>
    <w:rPr>
      <w:rFonts w:ascii="Symbol" w:hAnsi="Symbol" w:cs="Symbol"/>
    </w:rPr>
  </w:style>
  <w:style w:type="character" w:customStyle="1" w:styleId="WW8Num1928z0">
    <w:name w:val="WW8Num1928z0"/>
    <w:uiPriority w:val="99"/>
    <w:rsid w:val="00391B4E"/>
    <w:rPr>
      <w:rFonts w:ascii="Symbol" w:hAnsi="Symbol" w:cs="Symbol"/>
    </w:rPr>
  </w:style>
  <w:style w:type="character" w:customStyle="1" w:styleId="WW8Num1929z0">
    <w:name w:val="WW8Num1929z0"/>
    <w:uiPriority w:val="99"/>
    <w:rsid w:val="00391B4E"/>
    <w:rPr>
      <w:rFonts w:ascii="Wingdings" w:hAnsi="Wingdings" w:cs="Wingdings"/>
    </w:rPr>
  </w:style>
  <w:style w:type="character" w:customStyle="1" w:styleId="WW8Num1931z0">
    <w:name w:val="WW8Num1931z0"/>
    <w:uiPriority w:val="99"/>
    <w:rsid w:val="00391B4E"/>
    <w:rPr>
      <w:rFonts w:ascii="Symbol" w:hAnsi="Symbol" w:cs="Symbol"/>
    </w:rPr>
  </w:style>
  <w:style w:type="character" w:customStyle="1" w:styleId="WW8Num1938z0">
    <w:name w:val="WW8Num1938z0"/>
    <w:uiPriority w:val="99"/>
    <w:rsid w:val="00391B4E"/>
    <w:rPr>
      <w:rFonts w:ascii="Symbol" w:hAnsi="Symbol" w:cs="Symbol"/>
    </w:rPr>
  </w:style>
  <w:style w:type="character" w:customStyle="1" w:styleId="WW8Num1939z0">
    <w:name w:val="WW8Num1939z0"/>
    <w:uiPriority w:val="99"/>
    <w:rsid w:val="00391B4E"/>
    <w:rPr>
      <w:rFonts w:ascii="Times New Roman" w:hAnsi="Times New Roman" w:cs="Times New Roman"/>
    </w:rPr>
  </w:style>
  <w:style w:type="character" w:customStyle="1" w:styleId="WW8Num1941z0">
    <w:name w:val="WW8Num1941z0"/>
    <w:uiPriority w:val="99"/>
    <w:rsid w:val="00391B4E"/>
    <w:rPr>
      <w:rFonts w:ascii="Symbol" w:hAnsi="Symbol" w:cs="Symbol"/>
    </w:rPr>
  </w:style>
  <w:style w:type="character" w:customStyle="1" w:styleId="WW8Num1942z0">
    <w:name w:val="WW8Num1942z0"/>
    <w:uiPriority w:val="99"/>
    <w:rsid w:val="00391B4E"/>
    <w:rPr>
      <w:sz w:val="22"/>
      <w:szCs w:val="22"/>
    </w:rPr>
  </w:style>
  <w:style w:type="character" w:customStyle="1" w:styleId="WW8Num1944z0">
    <w:name w:val="WW8Num1944z0"/>
    <w:uiPriority w:val="99"/>
    <w:rsid w:val="00391B4E"/>
    <w:rPr>
      <w:rFonts w:ascii="Symbol" w:hAnsi="Symbol" w:cs="Symbol"/>
    </w:rPr>
  </w:style>
  <w:style w:type="character" w:customStyle="1" w:styleId="WW8Num1949z0">
    <w:name w:val="WW8Num1949z0"/>
    <w:uiPriority w:val="99"/>
    <w:rsid w:val="00391B4E"/>
    <w:rPr>
      <w:rFonts w:ascii="Symbol" w:hAnsi="Symbol" w:cs="Symbol"/>
    </w:rPr>
  </w:style>
  <w:style w:type="character" w:customStyle="1" w:styleId="WW8Num1950z0">
    <w:name w:val="WW8Num1950z0"/>
    <w:uiPriority w:val="99"/>
    <w:rsid w:val="00391B4E"/>
    <w:rPr>
      <w:rFonts w:ascii="Symbol" w:hAnsi="Symbol" w:cs="Symbol"/>
    </w:rPr>
  </w:style>
  <w:style w:type="character" w:customStyle="1" w:styleId="WW8Num1956z0">
    <w:name w:val="WW8Num1956z0"/>
    <w:uiPriority w:val="99"/>
    <w:rsid w:val="00391B4E"/>
    <w:rPr>
      <w:rFonts w:ascii="Times New Roman" w:hAnsi="Times New Roman" w:cs="Times New Roman"/>
      <w:sz w:val="28"/>
      <w:szCs w:val="28"/>
      <w:u w:val="none"/>
    </w:rPr>
  </w:style>
  <w:style w:type="character" w:customStyle="1" w:styleId="WW8Num1959z0">
    <w:name w:val="WW8Num1959z0"/>
    <w:uiPriority w:val="99"/>
    <w:rsid w:val="00391B4E"/>
    <w:rPr>
      <w:rFonts w:ascii="Symbol" w:hAnsi="Symbol" w:cs="Symbol"/>
    </w:rPr>
  </w:style>
  <w:style w:type="character" w:customStyle="1" w:styleId="WW8Num1961z0">
    <w:name w:val="WW8Num1961z0"/>
    <w:uiPriority w:val="99"/>
    <w:rsid w:val="00391B4E"/>
    <w:rPr>
      <w:rFonts w:ascii="Times New Roman" w:hAnsi="Times New Roman" w:cs="Times New Roman"/>
    </w:rPr>
  </w:style>
  <w:style w:type="character" w:customStyle="1" w:styleId="WW8Num1963z0">
    <w:name w:val="WW8Num1963z0"/>
    <w:uiPriority w:val="99"/>
    <w:rsid w:val="00391B4E"/>
    <w:rPr>
      <w:rFonts w:ascii="Wingdings" w:hAnsi="Wingdings" w:cs="Wingdings"/>
      <w:sz w:val="16"/>
      <w:szCs w:val="16"/>
    </w:rPr>
  </w:style>
  <w:style w:type="character" w:customStyle="1" w:styleId="WW8Num1964z0">
    <w:name w:val="WW8Num1964z0"/>
    <w:uiPriority w:val="99"/>
    <w:rsid w:val="00391B4E"/>
    <w:rPr>
      <w:rFonts w:ascii="Symbol" w:hAnsi="Symbol" w:cs="Symbol"/>
    </w:rPr>
  </w:style>
  <w:style w:type="character" w:customStyle="1" w:styleId="WW8Num1968z0">
    <w:name w:val="WW8Num1968z0"/>
    <w:uiPriority w:val="99"/>
    <w:rsid w:val="00391B4E"/>
    <w:rPr>
      <w:rFonts w:ascii="Symbol" w:hAnsi="Symbol" w:cs="Symbol"/>
    </w:rPr>
  </w:style>
  <w:style w:type="character" w:customStyle="1" w:styleId="WW8Num1969z0">
    <w:name w:val="WW8Num1969z0"/>
    <w:uiPriority w:val="99"/>
    <w:rsid w:val="00391B4E"/>
    <w:rPr>
      <w:rFonts w:ascii="Symbol" w:hAnsi="Symbol" w:cs="Symbol"/>
    </w:rPr>
  </w:style>
  <w:style w:type="character" w:customStyle="1" w:styleId="WW8Num1971z0">
    <w:name w:val="WW8Num1971z0"/>
    <w:uiPriority w:val="99"/>
    <w:rsid w:val="00391B4E"/>
    <w:rPr>
      <w:rFonts w:ascii="Monotype Sorts" w:hAnsi="Monotype Sorts" w:cs="Monotype Sorts"/>
      <w:color w:val="0000FF"/>
    </w:rPr>
  </w:style>
  <w:style w:type="character" w:customStyle="1" w:styleId="WW8Num1972z0">
    <w:name w:val="WW8Num1972z0"/>
    <w:uiPriority w:val="99"/>
    <w:rsid w:val="00391B4E"/>
    <w:rPr>
      <w:rFonts w:ascii="Times New Roman" w:hAnsi="Times New Roman" w:cs="Times New Roman"/>
    </w:rPr>
  </w:style>
  <w:style w:type="character" w:customStyle="1" w:styleId="WW8Num1975z0">
    <w:name w:val="WW8Num1975z0"/>
    <w:uiPriority w:val="99"/>
    <w:rsid w:val="00391B4E"/>
    <w:rPr>
      <w:rFonts w:ascii="Symbol" w:hAnsi="Symbol" w:cs="Symbol"/>
    </w:rPr>
  </w:style>
  <w:style w:type="character" w:customStyle="1" w:styleId="WW8Num1977z0">
    <w:name w:val="WW8Num1977z0"/>
    <w:uiPriority w:val="99"/>
    <w:rsid w:val="00391B4E"/>
    <w:rPr>
      <w:rFonts w:ascii="Times New Roman" w:hAnsi="Times New Roman" w:cs="Times New Roman"/>
    </w:rPr>
  </w:style>
  <w:style w:type="character" w:customStyle="1" w:styleId="WW8Num1978z0">
    <w:name w:val="WW8Num1978z0"/>
    <w:uiPriority w:val="99"/>
    <w:rsid w:val="00391B4E"/>
    <w:rPr>
      <w:rFonts w:ascii="Wingdings" w:hAnsi="Wingdings" w:cs="Wingdings"/>
    </w:rPr>
  </w:style>
  <w:style w:type="character" w:customStyle="1" w:styleId="WW8Num1981z0">
    <w:name w:val="WW8Num1981z0"/>
    <w:uiPriority w:val="99"/>
    <w:rsid w:val="00391B4E"/>
    <w:rPr>
      <w:rFonts w:ascii="Monotype Sorts" w:hAnsi="Monotype Sorts" w:cs="Monotype Sorts"/>
      <w:color w:val="0000FF"/>
    </w:rPr>
  </w:style>
  <w:style w:type="character" w:customStyle="1" w:styleId="WW8Num1982z0">
    <w:name w:val="WW8Num1982z0"/>
    <w:uiPriority w:val="99"/>
    <w:rsid w:val="00391B4E"/>
    <w:rPr>
      <w:rFonts w:ascii="Symbol" w:hAnsi="Symbol" w:cs="Symbol"/>
    </w:rPr>
  </w:style>
  <w:style w:type="character" w:customStyle="1" w:styleId="WW8Num1983z0">
    <w:name w:val="WW8Num1983z0"/>
    <w:uiPriority w:val="99"/>
    <w:rsid w:val="00391B4E"/>
    <w:rPr>
      <w:rFonts w:ascii="Monotype Sorts" w:hAnsi="Monotype Sorts" w:cs="Monotype Sorts"/>
      <w:color w:val="0000FF"/>
    </w:rPr>
  </w:style>
  <w:style w:type="character" w:customStyle="1" w:styleId="WW8Num1984z0">
    <w:name w:val="WW8Num1984z0"/>
    <w:uiPriority w:val="99"/>
    <w:rsid w:val="00391B4E"/>
    <w:rPr>
      <w:rFonts w:ascii="Wingdings" w:hAnsi="Wingdings" w:cs="Wingdings"/>
    </w:rPr>
  </w:style>
  <w:style w:type="character" w:customStyle="1" w:styleId="WW8Num1987z0">
    <w:name w:val="WW8Num1987z0"/>
    <w:uiPriority w:val="99"/>
    <w:rsid w:val="00391B4E"/>
    <w:rPr>
      <w:rFonts w:ascii="Symbol" w:hAnsi="Symbol" w:cs="Symbol"/>
    </w:rPr>
  </w:style>
  <w:style w:type="character" w:customStyle="1" w:styleId="WW8NumSt22z0">
    <w:name w:val="WW8NumSt22z0"/>
    <w:uiPriority w:val="99"/>
    <w:rsid w:val="00391B4E"/>
    <w:rPr>
      <w:rFonts w:ascii="Symbol" w:hAnsi="Symbol" w:cs="Symbol"/>
    </w:rPr>
  </w:style>
  <w:style w:type="character" w:customStyle="1" w:styleId="WW8NumSt159z0">
    <w:name w:val="WW8NumSt159z0"/>
    <w:uiPriority w:val="99"/>
    <w:rsid w:val="00391B4E"/>
    <w:rPr>
      <w:rFonts w:ascii="Symbol" w:hAnsi="Symbol" w:cs="Symbol"/>
    </w:rPr>
  </w:style>
  <w:style w:type="character" w:customStyle="1" w:styleId="WW8NumSt161z0">
    <w:name w:val="WW8NumSt161z0"/>
    <w:uiPriority w:val="99"/>
    <w:rsid w:val="00391B4E"/>
    <w:rPr>
      <w:rFonts w:ascii="Symbol" w:hAnsi="Symbol" w:cs="Symbol"/>
    </w:rPr>
  </w:style>
  <w:style w:type="character" w:customStyle="1" w:styleId="WW8NumSt178z0">
    <w:name w:val="WW8NumSt178z0"/>
    <w:uiPriority w:val="99"/>
    <w:rsid w:val="00391B4E"/>
    <w:rPr>
      <w:rFonts w:ascii="Symbol" w:hAnsi="Symbol" w:cs="Symbol"/>
    </w:rPr>
  </w:style>
  <w:style w:type="character" w:customStyle="1" w:styleId="WW8NumSt179z0">
    <w:name w:val="WW8NumSt179z0"/>
    <w:uiPriority w:val="99"/>
    <w:rsid w:val="00391B4E"/>
    <w:rPr>
      <w:rFonts w:ascii="Symbol" w:hAnsi="Symbol" w:cs="Symbol"/>
    </w:rPr>
  </w:style>
  <w:style w:type="character" w:customStyle="1" w:styleId="WW8NumSt211z0">
    <w:name w:val="WW8NumSt211z0"/>
    <w:uiPriority w:val="99"/>
    <w:rsid w:val="00391B4E"/>
    <w:rPr>
      <w:rFonts w:ascii="Symbol" w:hAnsi="Symbol" w:cs="Symbol"/>
    </w:rPr>
  </w:style>
  <w:style w:type="character" w:customStyle="1" w:styleId="WW8NumSt212z0">
    <w:name w:val="WW8NumSt212z0"/>
    <w:uiPriority w:val="99"/>
    <w:rsid w:val="00391B4E"/>
    <w:rPr>
      <w:rFonts w:ascii="Wingdings" w:hAnsi="Wingdings" w:cs="Wingdings"/>
    </w:rPr>
  </w:style>
  <w:style w:type="character" w:customStyle="1" w:styleId="WW8NumSt213z0">
    <w:name w:val="WW8NumSt213z0"/>
    <w:uiPriority w:val="99"/>
    <w:rsid w:val="00391B4E"/>
    <w:rPr>
      <w:rFonts w:ascii="Symbol" w:hAnsi="Symbol" w:cs="Symbol"/>
    </w:rPr>
  </w:style>
  <w:style w:type="character" w:customStyle="1" w:styleId="WW8NumSt214z0">
    <w:name w:val="WW8NumSt214z0"/>
    <w:uiPriority w:val="99"/>
    <w:rsid w:val="00391B4E"/>
    <w:rPr>
      <w:rFonts w:ascii="Symbol" w:hAnsi="Symbol" w:cs="Symbol"/>
    </w:rPr>
  </w:style>
  <w:style w:type="character" w:customStyle="1" w:styleId="WW8NumSt215z0">
    <w:name w:val="WW8NumSt215z0"/>
    <w:uiPriority w:val="99"/>
    <w:rsid w:val="00391B4E"/>
    <w:rPr>
      <w:rFonts w:ascii="Symbol" w:hAnsi="Symbol" w:cs="Symbol"/>
    </w:rPr>
  </w:style>
  <w:style w:type="character" w:customStyle="1" w:styleId="WW8NumSt226z0">
    <w:name w:val="WW8NumSt226z0"/>
    <w:uiPriority w:val="99"/>
    <w:rsid w:val="00391B4E"/>
    <w:rPr>
      <w:rFonts w:ascii="Arial" w:hAnsi="Arial" w:cs="Arial"/>
    </w:rPr>
  </w:style>
  <w:style w:type="character" w:customStyle="1" w:styleId="WW8NumSt230z0">
    <w:name w:val="WW8NumSt230z0"/>
    <w:uiPriority w:val="99"/>
    <w:rsid w:val="00391B4E"/>
    <w:rPr>
      <w:rFonts w:ascii="ZapfDingbats BT" w:hAnsi="ZapfDingbats BT" w:cs="ZapfDingbats BT"/>
    </w:rPr>
  </w:style>
  <w:style w:type="character" w:customStyle="1" w:styleId="WW8NumSt231z0">
    <w:name w:val="WW8NumSt231z0"/>
    <w:uiPriority w:val="99"/>
    <w:rsid w:val="00391B4E"/>
    <w:rPr>
      <w:rFonts w:ascii="ZapfDingbats BT" w:hAnsi="ZapfDingbats BT" w:cs="ZapfDingbats BT"/>
    </w:rPr>
  </w:style>
  <w:style w:type="character" w:customStyle="1" w:styleId="WW8NumSt233z0">
    <w:name w:val="WW8NumSt233z0"/>
    <w:uiPriority w:val="99"/>
    <w:rsid w:val="00391B4E"/>
    <w:rPr>
      <w:rFonts w:ascii="Symbol" w:hAnsi="Symbol" w:cs="Symbol"/>
    </w:rPr>
  </w:style>
  <w:style w:type="character" w:customStyle="1" w:styleId="WW8NumSt255z0">
    <w:name w:val="WW8NumSt255z0"/>
    <w:uiPriority w:val="99"/>
    <w:rsid w:val="00391B4E"/>
    <w:rPr>
      <w:rFonts w:ascii="Symbol" w:hAnsi="Symbol" w:cs="Symbol"/>
      <w:sz w:val="28"/>
      <w:szCs w:val="28"/>
    </w:rPr>
  </w:style>
  <w:style w:type="character" w:customStyle="1" w:styleId="WW8NumSt300z0">
    <w:name w:val="WW8NumSt300z0"/>
    <w:uiPriority w:val="99"/>
    <w:rsid w:val="00391B4E"/>
    <w:rPr>
      <w:rFonts w:ascii="Symbol" w:hAnsi="Symbol" w:cs="Symbol"/>
    </w:rPr>
  </w:style>
  <w:style w:type="character" w:customStyle="1" w:styleId="WW8NumSt616z0">
    <w:name w:val="WW8NumSt616z0"/>
    <w:uiPriority w:val="99"/>
    <w:rsid w:val="00391B4E"/>
    <w:rPr>
      <w:rFonts w:ascii="Wingdings" w:hAnsi="Wingdings" w:cs="Wingdings"/>
      <w:sz w:val="32"/>
      <w:szCs w:val="32"/>
    </w:rPr>
  </w:style>
  <w:style w:type="character" w:customStyle="1" w:styleId="WW8NumSt617z0">
    <w:name w:val="WW8NumSt617z0"/>
    <w:uiPriority w:val="99"/>
    <w:rsid w:val="00391B4E"/>
    <w:rPr>
      <w:rFonts w:ascii="Wingdings" w:hAnsi="Wingdings" w:cs="Wingdings"/>
      <w:sz w:val="24"/>
      <w:szCs w:val="24"/>
    </w:rPr>
  </w:style>
  <w:style w:type="character" w:customStyle="1" w:styleId="WW8NumSt618z0">
    <w:name w:val="WW8NumSt618z0"/>
    <w:uiPriority w:val="99"/>
    <w:rsid w:val="00391B4E"/>
    <w:rPr>
      <w:rFonts w:ascii="Wingdings" w:hAnsi="Wingdings" w:cs="Wingdings"/>
      <w:sz w:val="22"/>
      <w:szCs w:val="22"/>
    </w:rPr>
  </w:style>
  <w:style w:type="character" w:customStyle="1" w:styleId="WW8NumSt723z0">
    <w:name w:val="WW8NumSt723z0"/>
    <w:uiPriority w:val="99"/>
    <w:rsid w:val="00391B4E"/>
    <w:rPr>
      <w:rFonts w:ascii="Symbol" w:hAnsi="Symbol" w:cs="Symbol"/>
    </w:rPr>
  </w:style>
  <w:style w:type="character" w:customStyle="1" w:styleId="WW8NumSt768z0">
    <w:name w:val="WW8NumSt768z0"/>
    <w:uiPriority w:val="99"/>
    <w:rsid w:val="00391B4E"/>
    <w:rPr>
      <w:rFonts w:ascii="Symbol" w:hAnsi="Symbol" w:cs="Symbol"/>
    </w:rPr>
  </w:style>
  <w:style w:type="character" w:customStyle="1" w:styleId="WW8NumSt769z0">
    <w:name w:val="WW8NumSt769z0"/>
    <w:uiPriority w:val="99"/>
    <w:rsid w:val="00391B4E"/>
    <w:rPr>
      <w:rFonts w:ascii="Symbol" w:hAnsi="Symbol" w:cs="Symbol"/>
    </w:rPr>
  </w:style>
  <w:style w:type="character" w:customStyle="1" w:styleId="WW8NumSt770z0">
    <w:name w:val="WW8NumSt770z0"/>
    <w:uiPriority w:val="99"/>
    <w:rsid w:val="00391B4E"/>
    <w:rPr>
      <w:rFonts w:ascii="Symbol" w:hAnsi="Symbol" w:cs="Symbol"/>
    </w:rPr>
  </w:style>
  <w:style w:type="character" w:customStyle="1" w:styleId="WW8NumSt771z0">
    <w:name w:val="WW8NumSt771z0"/>
    <w:uiPriority w:val="99"/>
    <w:rsid w:val="00391B4E"/>
    <w:rPr>
      <w:rFonts w:ascii="Symbol" w:hAnsi="Symbol" w:cs="Symbol"/>
    </w:rPr>
  </w:style>
  <w:style w:type="character" w:customStyle="1" w:styleId="WW8NumSt772z0">
    <w:name w:val="WW8NumSt772z0"/>
    <w:uiPriority w:val="99"/>
    <w:rsid w:val="00391B4E"/>
    <w:rPr>
      <w:rFonts w:ascii="Symbol" w:hAnsi="Symbol" w:cs="Symbol"/>
      <w:sz w:val="44"/>
      <w:szCs w:val="44"/>
    </w:rPr>
  </w:style>
  <w:style w:type="character" w:customStyle="1" w:styleId="WW8NumSt773z0">
    <w:name w:val="WW8NumSt773z0"/>
    <w:uiPriority w:val="99"/>
    <w:rsid w:val="00391B4E"/>
    <w:rPr>
      <w:rFonts w:ascii="Symbol" w:hAnsi="Symbol" w:cs="Symbol"/>
    </w:rPr>
  </w:style>
  <w:style w:type="character" w:customStyle="1" w:styleId="WW8NumSt813z0">
    <w:name w:val="WW8NumSt813z0"/>
    <w:uiPriority w:val="99"/>
    <w:rsid w:val="00391B4E"/>
    <w:rPr>
      <w:rFonts w:ascii="Symbol" w:hAnsi="Symbol" w:cs="Symbol"/>
    </w:rPr>
  </w:style>
  <w:style w:type="character" w:customStyle="1" w:styleId="WW8NumSt965z0">
    <w:name w:val="WW8NumSt965z0"/>
    <w:uiPriority w:val="99"/>
    <w:rsid w:val="00391B4E"/>
    <w:rPr>
      <w:rFonts w:ascii="Symbol" w:hAnsi="Symbol" w:cs="Symbol"/>
    </w:rPr>
  </w:style>
  <w:style w:type="character" w:customStyle="1" w:styleId="WW8NumSt1019z0">
    <w:name w:val="WW8NumSt1019z0"/>
    <w:uiPriority w:val="99"/>
    <w:rsid w:val="00391B4E"/>
    <w:rPr>
      <w:rFonts w:ascii="Symbol" w:hAnsi="Symbol" w:cs="Symbol"/>
    </w:rPr>
  </w:style>
  <w:style w:type="character" w:customStyle="1" w:styleId="WW8NumSt1027z0">
    <w:name w:val="WW8NumSt1027z0"/>
    <w:uiPriority w:val="99"/>
    <w:rsid w:val="00391B4E"/>
    <w:rPr>
      <w:rFonts w:ascii="Wingdings" w:hAnsi="Wingdings" w:cs="Wingdings"/>
    </w:rPr>
  </w:style>
  <w:style w:type="character" w:customStyle="1" w:styleId="WW8NumSt1064z0">
    <w:name w:val="WW8NumSt1064z0"/>
    <w:uiPriority w:val="99"/>
    <w:rsid w:val="00391B4E"/>
    <w:rPr>
      <w:rFonts w:ascii="Wingdings" w:hAnsi="Wingdings" w:cs="Wingdings"/>
    </w:rPr>
  </w:style>
  <w:style w:type="character" w:customStyle="1" w:styleId="WW8NumSt1082z0">
    <w:name w:val="WW8NumSt1082z0"/>
    <w:uiPriority w:val="99"/>
    <w:rsid w:val="00391B4E"/>
    <w:rPr>
      <w:rFonts w:ascii="Symbol" w:hAnsi="Symbol" w:cs="Symbol"/>
    </w:rPr>
  </w:style>
  <w:style w:type="character" w:customStyle="1" w:styleId="WW8NumSt1086z0">
    <w:name w:val="WW8NumSt1086z0"/>
    <w:uiPriority w:val="99"/>
    <w:rsid w:val="00391B4E"/>
    <w:rPr>
      <w:rFonts w:ascii="Symbol" w:hAnsi="Symbol" w:cs="Symbol"/>
    </w:rPr>
  </w:style>
  <w:style w:type="character" w:customStyle="1" w:styleId="WW8NumSt1250z0">
    <w:name w:val="WW8NumSt1250z0"/>
    <w:uiPriority w:val="99"/>
    <w:rsid w:val="00391B4E"/>
    <w:rPr>
      <w:rFonts w:ascii="StarBats" w:hAnsi="StarBats" w:cs="StarBats"/>
    </w:rPr>
  </w:style>
  <w:style w:type="character" w:customStyle="1" w:styleId="WW8NumSt1416z0">
    <w:name w:val="WW8NumSt1416z0"/>
    <w:uiPriority w:val="99"/>
    <w:rsid w:val="00391B4E"/>
    <w:rPr>
      <w:rFonts w:ascii="Symbol" w:hAnsi="Symbol" w:cs="Symbol"/>
    </w:rPr>
  </w:style>
  <w:style w:type="character" w:customStyle="1" w:styleId="WW8NumSt1536z0">
    <w:name w:val="WW8NumSt1536z0"/>
    <w:uiPriority w:val="99"/>
    <w:rsid w:val="00391B4E"/>
    <w:rPr>
      <w:rFonts w:ascii="Symbol" w:hAnsi="Symbol" w:cs="Symbol"/>
    </w:rPr>
  </w:style>
  <w:style w:type="character" w:customStyle="1" w:styleId="WW8NumSt1657z0">
    <w:name w:val="WW8NumSt1657z0"/>
    <w:uiPriority w:val="99"/>
    <w:rsid w:val="00391B4E"/>
    <w:rPr>
      <w:rFonts w:ascii="Symbol" w:hAnsi="Symbol" w:cs="Symbol"/>
      <w:sz w:val="28"/>
      <w:szCs w:val="28"/>
    </w:rPr>
  </w:style>
  <w:style w:type="character" w:customStyle="1" w:styleId="WW8NumSt1658z0">
    <w:name w:val="WW8NumSt1658z0"/>
    <w:uiPriority w:val="99"/>
    <w:rsid w:val="00391B4E"/>
    <w:rPr>
      <w:rFonts w:ascii="Symbol" w:hAnsi="Symbol" w:cs="Symbol"/>
    </w:rPr>
  </w:style>
  <w:style w:type="character" w:customStyle="1" w:styleId="WW8NumSt1659z0">
    <w:name w:val="WW8NumSt1659z0"/>
    <w:uiPriority w:val="99"/>
    <w:rsid w:val="00391B4E"/>
    <w:rPr>
      <w:rFonts w:ascii="Symbol" w:hAnsi="Symbol" w:cs="Symbol"/>
    </w:rPr>
  </w:style>
  <w:style w:type="character" w:customStyle="1" w:styleId="WW8NumSt1668z0">
    <w:name w:val="WW8NumSt1668z0"/>
    <w:uiPriority w:val="99"/>
    <w:rsid w:val="00391B4E"/>
    <w:rPr>
      <w:rFonts w:ascii="Symbol" w:hAnsi="Symbol" w:cs="Symbol"/>
      <w:sz w:val="24"/>
      <w:szCs w:val="24"/>
      <w:u w:val="none"/>
    </w:rPr>
  </w:style>
  <w:style w:type="character" w:customStyle="1" w:styleId="WW8NumSt1722z0">
    <w:name w:val="WW8NumSt1722z0"/>
    <w:uiPriority w:val="99"/>
    <w:rsid w:val="00391B4E"/>
    <w:rPr>
      <w:rFonts w:ascii="Symbol" w:hAnsi="Symbol" w:cs="Symbol"/>
      <w:sz w:val="28"/>
      <w:szCs w:val="28"/>
      <w:u w:val="none"/>
    </w:rPr>
  </w:style>
  <w:style w:type="character" w:customStyle="1" w:styleId="WW8NumSt1728z0">
    <w:name w:val="WW8NumSt1728z0"/>
    <w:uiPriority w:val="99"/>
    <w:rsid w:val="00391B4E"/>
    <w:rPr>
      <w:rFonts w:ascii="Times New Roman" w:hAnsi="Times New Roman" w:cs="Times New Roman"/>
      <w:sz w:val="24"/>
      <w:szCs w:val="24"/>
      <w:u w:val="none"/>
    </w:rPr>
  </w:style>
  <w:style w:type="character" w:customStyle="1" w:styleId="WW8NumSt1731z0">
    <w:name w:val="WW8NumSt1731z0"/>
    <w:uiPriority w:val="99"/>
    <w:rsid w:val="00391B4E"/>
    <w:rPr>
      <w:rFonts w:ascii="Times New Roman" w:hAnsi="Times New Roman" w:cs="Times New Roman"/>
      <w:sz w:val="24"/>
      <w:szCs w:val="24"/>
      <w:u w:val="none"/>
    </w:rPr>
  </w:style>
  <w:style w:type="character" w:customStyle="1" w:styleId="WW8NumSt1877z0">
    <w:name w:val="WW8NumSt1877z0"/>
    <w:uiPriority w:val="99"/>
    <w:rsid w:val="00391B4E"/>
    <w:rPr>
      <w:rFonts w:ascii="Symbol" w:hAnsi="Symbol" w:cs="Symbol"/>
      <w:sz w:val="24"/>
      <w:szCs w:val="24"/>
      <w:u w:val="none"/>
    </w:rPr>
  </w:style>
  <w:style w:type="character" w:customStyle="1" w:styleId="WW8NumSt1900z0">
    <w:name w:val="WW8NumSt1900z0"/>
    <w:uiPriority w:val="99"/>
    <w:rsid w:val="00391B4E"/>
    <w:rPr>
      <w:rFonts w:ascii="Symbol" w:hAnsi="Symbol" w:cs="Symbol"/>
    </w:rPr>
  </w:style>
  <w:style w:type="character" w:customStyle="1" w:styleId="WW8NumSt1901z0">
    <w:name w:val="WW8NumSt1901z0"/>
    <w:uiPriority w:val="99"/>
    <w:rsid w:val="00391B4E"/>
    <w:rPr>
      <w:rFonts w:ascii="Symbol" w:hAnsi="Symbol" w:cs="Symbol"/>
    </w:rPr>
  </w:style>
  <w:style w:type="character" w:customStyle="1" w:styleId="WW8NumSt2037z0">
    <w:name w:val="WW8NumSt2037z0"/>
    <w:uiPriority w:val="99"/>
    <w:rsid w:val="00391B4E"/>
    <w:rPr>
      <w:rFonts w:ascii="Symbol" w:hAnsi="Symbol" w:cs="Symbol"/>
    </w:rPr>
  </w:style>
  <w:style w:type="character" w:customStyle="1" w:styleId="WW8NumSt2039z0">
    <w:name w:val="WW8NumSt2039z0"/>
    <w:uiPriority w:val="99"/>
    <w:rsid w:val="00391B4E"/>
    <w:rPr>
      <w:rFonts w:ascii="Symbol" w:hAnsi="Symbol" w:cs="Symbol"/>
      <w:u w:val="none"/>
    </w:rPr>
  </w:style>
  <w:style w:type="character" w:customStyle="1" w:styleId="WW8NumSt2040z0">
    <w:name w:val="WW8NumSt2040z0"/>
    <w:uiPriority w:val="99"/>
    <w:rsid w:val="00391B4E"/>
    <w:rPr>
      <w:rFonts w:ascii="Symbol" w:hAnsi="Symbol" w:cs="Symbol"/>
    </w:rPr>
  </w:style>
  <w:style w:type="character" w:customStyle="1" w:styleId="WW8NumSt2042z0">
    <w:name w:val="WW8NumSt2042z0"/>
    <w:uiPriority w:val="99"/>
    <w:rsid w:val="00391B4E"/>
    <w:rPr>
      <w:rFonts w:ascii="Times New Roman" w:hAnsi="Times New Roman" w:cs="Times New Roman"/>
      <w:sz w:val="24"/>
      <w:szCs w:val="24"/>
      <w:u w:val="none"/>
    </w:rPr>
  </w:style>
  <w:style w:type="character" w:customStyle="1" w:styleId="WW-Fontepargpadro11111111">
    <w:name w:val="WW-Fonte parág. padrão11111111"/>
    <w:uiPriority w:val="99"/>
    <w:rsid w:val="00391B4E"/>
  </w:style>
  <w:style w:type="character" w:styleId="Nmerodepgina">
    <w:name w:val="page number"/>
    <w:basedOn w:val="WW-Fontepargpadro11111111"/>
    <w:uiPriority w:val="99"/>
    <w:rsid w:val="00391B4E"/>
  </w:style>
  <w:style w:type="character" w:customStyle="1" w:styleId="Smbolosdenumerao">
    <w:name w:val="Símbolos de numeração"/>
    <w:uiPriority w:val="99"/>
    <w:rsid w:val="00391B4E"/>
  </w:style>
  <w:style w:type="character" w:customStyle="1" w:styleId="RTFNum421">
    <w:name w:val="RTF_Num 42 1"/>
    <w:uiPriority w:val="99"/>
    <w:rsid w:val="00391B4E"/>
  </w:style>
  <w:style w:type="character" w:customStyle="1" w:styleId="RTFNum422">
    <w:name w:val="RTF_Num 42 2"/>
    <w:uiPriority w:val="99"/>
    <w:rsid w:val="00391B4E"/>
    <w:rPr>
      <w:color w:val="auto"/>
    </w:rPr>
  </w:style>
  <w:style w:type="character" w:customStyle="1" w:styleId="RTFNum423">
    <w:name w:val="RTF_Num 42 3"/>
    <w:uiPriority w:val="99"/>
    <w:rsid w:val="00391B4E"/>
  </w:style>
  <w:style w:type="character" w:customStyle="1" w:styleId="RTFNum424">
    <w:name w:val="RTF_Num 42 4"/>
    <w:uiPriority w:val="99"/>
    <w:rsid w:val="00391B4E"/>
  </w:style>
  <w:style w:type="character" w:customStyle="1" w:styleId="RTFNum425">
    <w:name w:val="RTF_Num 42 5"/>
    <w:uiPriority w:val="99"/>
    <w:rsid w:val="00391B4E"/>
  </w:style>
  <w:style w:type="character" w:customStyle="1" w:styleId="RTFNum426">
    <w:name w:val="RTF_Num 42 6"/>
    <w:uiPriority w:val="99"/>
    <w:rsid w:val="00391B4E"/>
  </w:style>
  <w:style w:type="character" w:customStyle="1" w:styleId="RTFNum427">
    <w:name w:val="RTF_Num 42 7"/>
    <w:uiPriority w:val="99"/>
    <w:rsid w:val="00391B4E"/>
  </w:style>
  <w:style w:type="character" w:customStyle="1" w:styleId="RTFNum428">
    <w:name w:val="RTF_Num 42 8"/>
    <w:uiPriority w:val="99"/>
    <w:rsid w:val="00391B4E"/>
  </w:style>
  <w:style w:type="character" w:customStyle="1" w:styleId="RTFNum429">
    <w:name w:val="RTF_Num 42 9"/>
    <w:uiPriority w:val="99"/>
    <w:rsid w:val="00391B4E"/>
  </w:style>
  <w:style w:type="character" w:customStyle="1" w:styleId="RTFNum161">
    <w:name w:val="RTF_Num 16 1"/>
    <w:uiPriority w:val="99"/>
    <w:rsid w:val="00391B4E"/>
  </w:style>
  <w:style w:type="character" w:customStyle="1" w:styleId="RTFNum162">
    <w:name w:val="RTF_Num 16 2"/>
    <w:uiPriority w:val="99"/>
    <w:rsid w:val="00391B4E"/>
  </w:style>
  <w:style w:type="character" w:customStyle="1" w:styleId="RTFNum163">
    <w:name w:val="RTF_Num 16 3"/>
    <w:uiPriority w:val="99"/>
    <w:rsid w:val="00391B4E"/>
  </w:style>
  <w:style w:type="character" w:customStyle="1" w:styleId="RTFNum164">
    <w:name w:val="RTF_Num 16 4"/>
    <w:uiPriority w:val="99"/>
    <w:rsid w:val="00391B4E"/>
  </w:style>
  <w:style w:type="character" w:customStyle="1" w:styleId="RTFNum165">
    <w:name w:val="RTF_Num 16 5"/>
    <w:uiPriority w:val="99"/>
    <w:rsid w:val="00391B4E"/>
  </w:style>
  <w:style w:type="character" w:customStyle="1" w:styleId="RTFNum166">
    <w:name w:val="RTF_Num 16 6"/>
    <w:uiPriority w:val="99"/>
    <w:rsid w:val="00391B4E"/>
  </w:style>
  <w:style w:type="character" w:customStyle="1" w:styleId="RTFNum167">
    <w:name w:val="RTF_Num 16 7"/>
    <w:uiPriority w:val="99"/>
    <w:rsid w:val="00391B4E"/>
  </w:style>
  <w:style w:type="character" w:customStyle="1" w:styleId="RTFNum168">
    <w:name w:val="RTF_Num 16 8"/>
    <w:uiPriority w:val="99"/>
    <w:rsid w:val="00391B4E"/>
  </w:style>
  <w:style w:type="character" w:customStyle="1" w:styleId="RTFNum169">
    <w:name w:val="RTF_Num 16 9"/>
    <w:uiPriority w:val="99"/>
    <w:rsid w:val="00391B4E"/>
  </w:style>
  <w:style w:type="character" w:customStyle="1" w:styleId="RTFNum261">
    <w:name w:val="RTF_Num 26 1"/>
    <w:uiPriority w:val="99"/>
    <w:rsid w:val="00391B4E"/>
  </w:style>
  <w:style w:type="character" w:customStyle="1" w:styleId="RTFNum262">
    <w:name w:val="RTF_Num 26 2"/>
    <w:uiPriority w:val="99"/>
    <w:rsid w:val="00391B4E"/>
  </w:style>
  <w:style w:type="character" w:customStyle="1" w:styleId="RTFNum263">
    <w:name w:val="RTF_Num 26 3"/>
    <w:uiPriority w:val="99"/>
    <w:rsid w:val="00391B4E"/>
  </w:style>
  <w:style w:type="character" w:customStyle="1" w:styleId="RTFNum264">
    <w:name w:val="RTF_Num 26 4"/>
    <w:uiPriority w:val="99"/>
    <w:rsid w:val="00391B4E"/>
  </w:style>
  <w:style w:type="character" w:customStyle="1" w:styleId="RTFNum265">
    <w:name w:val="RTF_Num 26 5"/>
    <w:uiPriority w:val="99"/>
    <w:rsid w:val="00391B4E"/>
  </w:style>
  <w:style w:type="character" w:customStyle="1" w:styleId="RTFNum266">
    <w:name w:val="RTF_Num 26 6"/>
    <w:uiPriority w:val="99"/>
    <w:rsid w:val="00391B4E"/>
  </w:style>
  <w:style w:type="character" w:customStyle="1" w:styleId="RTFNum267">
    <w:name w:val="RTF_Num 26 7"/>
    <w:uiPriority w:val="99"/>
    <w:rsid w:val="00391B4E"/>
  </w:style>
  <w:style w:type="character" w:customStyle="1" w:styleId="RTFNum268">
    <w:name w:val="RTF_Num 26 8"/>
    <w:uiPriority w:val="99"/>
    <w:rsid w:val="00391B4E"/>
  </w:style>
  <w:style w:type="character" w:customStyle="1" w:styleId="RTFNum269">
    <w:name w:val="RTF_Num 26 9"/>
    <w:uiPriority w:val="99"/>
    <w:rsid w:val="00391B4E"/>
  </w:style>
  <w:style w:type="character" w:customStyle="1" w:styleId="RTFNum101">
    <w:name w:val="RTF_Num 10 1"/>
    <w:uiPriority w:val="99"/>
    <w:rsid w:val="00391B4E"/>
  </w:style>
  <w:style w:type="character" w:customStyle="1" w:styleId="RTFNum102">
    <w:name w:val="RTF_Num 10 2"/>
    <w:uiPriority w:val="99"/>
    <w:rsid w:val="00391B4E"/>
  </w:style>
  <w:style w:type="character" w:customStyle="1" w:styleId="RTFNum103">
    <w:name w:val="RTF_Num 10 3"/>
    <w:uiPriority w:val="99"/>
    <w:rsid w:val="00391B4E"/>
  </w:style>
  <w:style w:type="character" w:customStyle="1" w:styleId="RTFNum104">
    <w:name w:val="RTF_Num 10 4"/>
    <w:uiPriority w:val="99"/>
    <w:rsid w:val="00391B4E"/>
  </w:style>
  <w:style w:type="character" w:customStyle="1" w:styleId="RTFNum105">
    <w:name w:val="RTF_Num 10 5"/>
    <w:uiPriority w:val="99"/>
    <w:rsid w:val="00391B4E"/>
  </w:style>
  <w:style w:type="character" w:customStyle="1" w:styleId="RTFNum106">
    <w:name w:val="RTF_Num 10 6"/>
    <w:uiPriority w:val="99"/>
    <w:rsid w:val="00391B4E"/>
  </w:style>
  <w:style w:type="character" w:customStyle="1" w:styleId="RTFNum107">
    <w:name w:val="RTF_Num 10 7"/>
    <w:uiPriority w:val="99"/>
    <w:rsid w:val="00391B4E"/>
  </w:style>
  <w:style w:type="character" w:customStyle="1" w:styleId="RTFNum108">
    <w:name w:val="RTF_Num 10 8"/>
    <w:uiPriority w:val="99"/>
    <w:rsid w:val="00391B4E"/>
  </w:style>
  <w:style w:type="character" w:customStyle="1" w:styleId="RTFNum109">
    <w:name w:val="RTF_Num 10 9"/>
    <w:uiPriority w:val="99"/>
    <w:rsid w:val="00391B4E"/>
  </w:style>
  <w:style w:type="character" w:customStyle="1" w:styleId="Marcadores">
    <w:name w:val="Marcadores"/>
    <w:uiPriority w:val="99"/>
    <w:rsid w:val="00391B4E"/>
    <w:rPr>
      <w:rFonts w:ascii="StarSymbol" w:eastAsia="StarSymbol" w:hAnsi="StarSymbol" w:cs="StarSymbol"/>
      <w:sz w:val="18"/>
      <w:szCs w:val="18"/>
    </w:rPr>
  </w:style>
  <w:style w:type="character" w:customStyle="1" w:styleId="WW8Num80z1">
    <w:name w:val="WW8Num80z1"/>
    <w:uiPriority w:val="99"/>
    <w:rsid w:val="00391B4E"/>
    <w:rPr>
      <w:rFonts w:ascii="Times New Roman" w:hAnsi="Times New Roman" w:cs="Times New Roman"/>
    </w:rPr>
  </w:style>
  <w:style w:type="character" w:customStyle="1" w:styleId="WW8Num245z0">
    <w:name w:val="WW8Num245z0"/>
    <w:uiPriority w:val="99"/>
    <w:rsid w:val="00391B4E"/>
    <w:rPr>
      <w:rFonts w:ascii="Wingdings" w:hAnsi="Wingdings" w:cs="Wingdings"/>
    </w:rPr>
  </w:style>
  <w:style w:type="character" w:customStyle="1" w:styleId="WW8Num51z0">
    <w:name w:val="WW8Num51z0"/>
    <w:uiPriority w:val="99"/>
    <w:rsid w:val="00391B4E"/>
    <w:rPr>
      <w:rFonts w:ascii="Wingdings" w:hAnsi="Wingdings" w:cs="Wingdings"/>
    </w:rPr>
  </w:style>
  <w:style w:type="character" w:customStyle="1" w:styleId="WW8Num89z0">
    <w:name w:val="WW8Num89z0"/>
    <w:uiPriority w:val="99"/>
    <w:rsid w:val="00391B4E"/>
    <w:rPr>
      <w:rFonts w:ascii="Wingdings" w:hAnsi="Wingdings" w:cs="Wingdings"/>
    </w:rPr>
  </w:style>
  <w:style w:type="character" w:customStyle="1" w:styleId="WW8Num116z0">
    <w:name w:val="WW8Num116z0"/>
    <w:uiPriority w:val="99"/>
    <w:rsid w:val="00391B4E"/>
    <w:rPr>
      <w:rFonts w:ascii="Wingdings" w:hAnsi="Wingdings" w:cs="Wingdings"/>
    </w:rPr>
  </w:style>
  <w:style w:type="character" w:customStyle="1" w:styleId="WW8Num7z1">
    <w:name w:val="WW8Num7z1"/>
    <w:uiPriority w:val="99"/>
    <w:rsid w:val="00391B4E"/>
    <w:rPr>
      <w:rFonts w:ascii="Courier New" w:hAnsi="Courier New" w:cs="Courier New"/>
    </w:rPr>
  </w:style>
  <w:style w:type="character" w:customStyle="1" w:styleId="WW8Num7z2">
    <w:name w:val="WW8Num7z2"/>
    <w:uiPriority w:val="99"/>
    <w:rsid w:val="00391B4E"/>
    <w:rPr>
      <w:rFonts w:ascii="Wingdings" w:hAnsi="Wingdings" w:cs="Wingdings"/>
    </w:rPr>
  </w:style>
  <w:style w:type="character" w:customStyle="1" w:styleId="WW8Num7z3">
    <w:name w:val="WW8Num7z3"/>
    <w:uiPriority w:val="99"/>
    <w:rsid w:val="00391B4E"/>
    <w:rPr>
      <w:rFonts w:ascii="Symbol" w:hAnsi="Symbol" w:cs="Symbol"/>
    </w:rPr>
  </w:style>
  <w:style w:type="character" w:customStyle="1" w:styleId="WW8Num199z0">
    <w:name w:val="WW8Num199z0"/>
    <w:uiPriority w:val="99"/>
    <w:rsid w:val="00391B4E"/>
    <w:rPr>
      <w:rFonts w:ascii="Wingdings" w:hAnsi="Wingdings" w:cs="Wingdings"/>
    </w:rPr>
  </w:style>
  <w:style w:type="character" w:customStyle="1" w:styleId="WW8Num235z0">
    <w:name w:val="WW8Num235z0"/>
    <w:uiPriority w:val="99"/>
    <w:rsid w:val="00391B4E"/>
    <w:rPr>
      <w:rFonts w:ascii="Wingdings" w:hAnsi="Wingdings" w:cs="Wingdings"/>
    </w:rPr>
  </w:style>
  <w:style w:type="character" w:customStyle="1" w:styleId="WW8Num169z0">
    <w:name w:val="WW8Num169z0"/>
    <w:uiPriority w:val="99"/>
    <w:rsid w:val="00391B4E"/>
    <w:rPr>
      <w:rFonts w:ascii="Wingdings" w:hAnsi="Wingdings" w:cs="Wingdings"/>
    </w:rPr>
  </w:style>
  <w:style w:type="character" w:customStyle="1" w:styleId="WW8Num156z0">
    <w:name w:val="WW8Num156z0"/>
    <w:uiPriority w:val="99"/>
    <w:rsid w:val="00391B4E"/>
    <w:rPr>
      <w:rFonts w:ascii="Wingdings" w:hAnsi="Wingdings" w:cs="Wingdings"/>
    </w:rPr>
  </w:style>
  <w:style w:type="character" w:customStyle="1" w:styleId="WW8Num201z0">
    <w:name w:val="WW8Num201z0"/>
    <w:uiPriority w:val="99"/>
    <w:rsid w:val="00391B4E"/>
    <w:rPr>
      <w:rFonts w:ascii="Wingdings" w:hAnsi="Wingdings" w:cs="Wingdings"/>
    </w:rPr>
  </w:style>
  <w:style w:type="character" w:customStyle="1" w:styleId="WW8Num221z0">
    <w:name w:val="WW8Num221z0"/>
    <w:uiPriority w:val="99"/>
    <w:rsid w:val="00391B4E"/>
    <w:rPr>
      <w:rFonts w:ascii="Wingdings" w:hAnsi="Wingdings" w:cs="Wingdings"/>
    </w:rPr>
  </w:style>
  <w:style w:type="character" w:customStyle="1" w:styleId="WW8Num195z0">
    <w:name w:val="WW8Num195z0"/>
    <w:uiPriority w:val="99"/>
    <w:rsid w:val="00391B4E"/>
    <w:rPr>
      <w:rFonts w:ascii="Wingdings" w:hAnsi="Wingdings" w:cs="Wingdings"/>
    </w:rPr>
  </w:style>
  <w:style w:type="character" w:customStyle="1" w:styleId="WW8Num229z0">
    <w:name w:val="WW8Num229z0"/>
    <w:uiPriority w:val="99"/>
    <w:rsid w:val="00391B4E"/>
    <w:rPr>
      <w:rFonts w:ascii="Wingdings" w:hAnsi="Wingdings" w:cs="Wingdings"/>
    </w:rPr>
  </w:style>
  <w:style w:type="character" w:customStyle="1" w:styleId="WW8Num88z0">
    <w:name w:val="WW8Num88z0"/>
    <w:uiPriority w:val="99"/>
    <w:rsid w:val="00391B4E"/>
    <w:rPr>
      <w:rFonts w:ascii="Wingdings" w:hAnsi="Wingdings" w:cs="Wingdings"/>
    </w:rPr>
  </w:style>
  <w:style w:type="character" w:customStyle="1" w:styleId="WW8Num8z1">
    <w:name w:val="WW8Num8z1"/>
    <w:uiPriority w:val="99"/>
    <w:rsid w:val="00391B4E"/>
    <w:rPr>
      <w:rFonts w:ascii="Wingdings 2" w:hAnsi="Wingdings 2" w:cs="Wingdings 2"/>
      <w:sz w:val="18"/>
      <w:szCs w:val="18"/>
    </w:rPr>
  </w:style>
  <w:style w:type="character" w:customStyle="1" w:styleId="WW8Num4z3">
    <w:name w:val="WW8Num4z3"/>
    <w:uiPriority w:val="99"/>
    <w:rsid w:val="00391B4E"/>
    <w:rPr>
      <w:rFonts w:ascii="Symbol" w:hAnsi="Symbol" w:cs="Symbol"/>
    </w:rPr>
  </w:style>
  <w:style w:type="character" w:customStyle="1" w:styleId="WW8Num3z3">
    <w:name w:val="WW8Num3z3"/>
    <w:uiPriority w:val="99"/>
    <w:rsid w:val="00391B4E"/>
    <w:rPr>
      <w:rFonts w:ascii="Symbol" w:hAnsi="Symbol" w:cs="Symbol"/>
    </w:rPr>
  </w:style>
  <w:style w:type="paragraph" w:customStyle="1" w:styleId="Captulo">
    <w:name w:val="Capítulo"/>
    <w:basedOn w:val="Normal"/>
    <w:next w:val="Corpodetexto"/>
    <w:uiPriority w:val="99"/>
    <w:rsid w:val="00391B4E"/>
    <w:pPr>
      <w:keepNext/>
      <w:spacing w:before="240" w:after="120"/>
    </w:pPr>
    <w:rPr>
      <w:rFonts w:ascii="Arial" w:hAnsi="Arial" w:cs="Arial"/>
      <w:sz w:val="28"/>
      <w:szCs w:val="28"/>
    </w:rPr>
  </w:style>
  <w:style w:type="paragraph" w:styleId="Corpodetexto">
    <w:name w:val="Body Text"/>
    <w:basedOn w:val="Normal"/>
    <w:link w:val="CorpodetextoChar"/>
    <w:uiPriority w:val="1"/>
    <w:qFormat/>
    <w:rsid w:val="00391B4E"/>
    <w:pPr>
      <w:jc w:val="both"/>
    </w:pPr>
    <w:rPr>
      <w:sz w:val="20"/>
      <w:szCs w:val="20"/>
      <w:lang w:bidi="ar-SA"/>
    </w:rPr>
  </w:style>
  <w:style w:type="character" w:customStyle="1" w:styleId="CorpodetextoChar">
    <w:name w:val="Corpo de texto Char"/>
    <w:link w:val="Corpodetexto"/>
    <w:uiPriority w:val="1"/>
    <w:rsid w:val="00391B4E"/>
    <w:rPr>
      <w:sz w:val="20"/>
      <w:szCs w:val="20"/>
    </w:rPr>
  </w:style>
  <w:style w:type="paragraph" w:styleId="Lista">
    <w:name w:val="List"/>
    <w:basedOn w:val="Corpodetexto"/>
    <w:uiPriority w:val="99"/>
    <w:rsid w:val="00391B4E"/>
  </w:style>
  <w:style w:type="paragraph" w:customStyle="1" w:styleId="Legenda3">
    <w:name w:val="Legenda3"/>
    <w:basedOn w:val="Normal"/>
    <w:uiPriority w:val="99"/>
    <w:rsid w:val="00391B4E"/>
    <w:pPr>
      <w:suppressLineNumbers/>
      <w:spacing w:before="120" w:after="120"/>
    </w:pPr>
    <w:rPr>
      <w:i/>
      <w:iCs/>
    </w:rPr>
  </w:style>
  <w:style w:type="paragraph" w:customStyle="1" w:styleId="ndice">
    <w:name w:val="Índice"/>
    <w:basedOn w:val="Normal"/>
    <w:uiPriority w:val="99"/>
    <w:rsid w:val="00391B4E"/>
    <w:pPr>
      <w:suppressLineNumbers/>
    </w:pPr>
  </w:style>
  <w:style w:type="paragraph" w:styleId="Ttulo">
    <w:name w:val="Title"/>
    <w:basedOn w:val="Normal"/>
    <w:next w:val="Normal"/>
    <w:link w:val="TtuloChar"/>
    <w:uiPriority w:val="1"/>
    <w:qFormat/>
    <w:rsid w:val="00120D22"/>
    <w:pPr>
      <w:spacing w:before="240" w:after="60"/>
      <w:jc w:val="center"/>
      <w:outlineLvl w:val="0"/>
    </w:pPr>
    <w:rPr>
      <w:rFonts w:ascii="Cambria" w:hAnsi="Cambria"/>
      <w:b/>
      <w:bCs/>
      <w:kern w:val="28"/>
      <w:sz w:val="32"/>
      <w:szCs w:val="32"/>
      <w:lang w:bidi="ar-SA"/>
    </w:rPr>
  </w:style>
  <w:style w:type="character" w:customStyle="1" w:styleId="TtuloChar">
    <w:name w:val="Título Char"/>
    <w:link w:val="Ttulo"/>
    <w:uiPriority w:val="1"/>
    <w:rsid w:val="00120D22"/>
    <w:rPr>
      <w:rFonts w:ascii="Cambria" w:eastAsia="Times New Roman" w:hAnsi="Cambria"/>
      <w:b/>
      <w:bCs/>
      <w:kern w:val="28"/>
      <w:sz w:val="32"/>
      <w:szCs w:val="32"/>
    </w:rPr>
  </w:style>
  <w:style w:type="paragraph" w:styleId="Subttulo">
    <w:name w:val="Subtitle"/>
    <w:basedOn w:val="Normal"/>
    <w:next w:val="Normal"/>
    <w:link w:val="SubttuloChar"/>
    <w:uiPriority w:val="11"/>
    <w:qFormat/>
    <w:rsid w:val="00120D22"/>
    <w:pPr>
      <w:spacing w:after="60"/>
      <w:jc w:val="center"/>
      <w:outlineLvl w:val="1"/>
    </w:pPr>
    <w:rPr>
      <w:rFonts w:ascii="Cambria" w:hAnsi="Cambria"/>
      <w:lang w:bidi="ar-SA"/>
    </w:rPr>
  </w:style>
  <w:style w:type="character" w:customStyle="1" w:styleId="SubttuloChar">
    <w:name w:val="Subtítulo Char"/>
    <w:link w:val="Subttulo"/>
    <w:uiPriority w:val="11"/>
    <w:rsid w:val="00120D22"/>
    <w:rPr>
      <w:rFonts w:ascii="Cambria" w:eastAsia="Times New Roman" w:hAnsi="Cambria"/>
      <w:sz w:val="24"/>
      <w:szCs w:val="24"/>
    </w:rPr>
  </w:style>
  <w:style w:type="paragraph" w:customStyle="1" w:styleId="WW-Ttulo">
    <w:name w:val="WW-Título"/>
    <w:basedOn w:val="Normal"/>
    <w:next w:val="Corpodetexto"/>
    <w:uiPriority w:val="99"/>
    <w:rsid w:val="00391B4E"/>
    <w:pPr>
      <w:keepNext/>
      <w:spacing w:before="240" w:after="120"/>
    </w:pPr>
    <w:rPr>
      <w:rFonts w:ascii="Arial" w:hAnsi="Arial" w:cs="Arial"/>
      <w:sz w:val="28"/>
      <w:szCs w:val="28"/>
    </w:rPr>
  </w:style>
  <w:style w:type="paragraph" w:customStyle="1" w:styleId="WW-Ttulo1">
    <w:name w:val="WW-Título1"/>
    <w:basedOn w:val="Normal"/>
    <w:next w:val="Corpodetexto"/>
    <w:uiPriority w:val="99"/>
    <w:rsid w:val="00391B4E"/>
    <w:pPr>
      <w:keepNext/>
      <w:spacing w:before="240" w:after="120"/>
    </w:pPr>
    <w:rPr>
      <w:rFonts w:ascii="Arial" w:hAnsi="Arial" w:cs="Arial"/>
      <w:sz w:val="28"/>
      <w:szCs w:val="28"/>
    </w:rPr>
  </w:style>
  <w:style w:type="paragraph" w:customStyle="1" w:styleId="Legenda2">
    <w:name w:val="Legenda2"/>
    <w:basedOn w:val="Normal"/>
    <w:uiPriority w:val="99"/>
    <w:rsid w:val="00391B4E"/>
    <w:pPr>
      <w:suppressLineNumbers/>
      <w:spacing w:before="120" w:after="120"/>
    </w:pPr>
    <w:rPr>
      <w:i/>
      <w:iCs/>
    </w:rPr>
  </w:style>
  <w:style w:type="paragraph" w:customStyle="1" w:styleId="Legenda1">
    <w:name w:val="Legenda1"/>
    <w:basedOn w:val="Normal"/>
    <w:uiPriority w:val="99"/>
    <w:rsid w:val="00391B4E"/>
    <w:pPr>
      <w:suppressLineNumbers/>
      <w:spacing w:before="120" w:after="120"/>
    </w:pPr>
    <w:rPr>
      <w:i/>
      <w:iCs/>
    </w:rPr>
  </w:style>
  <w:style w:type="paragraph" w:customStyle="1" w:styleId="WW-Ttulo11">
    <w:name w:val="WW-Título11"/>
    <w:basedOn w:val="Normal"/>
    <w:next w:val="Corpodetexto"/>
    <w:uiPriority w:val="99"/>
    <w:rsid w:val="00391B4E"/>
    <w:pPr>
      <w:keepNext/>
      <w:spacing w:before="240" w:after="120"/>
    </w:pPr>
    <w:rPr>
      <w:rFonts w:ascii="Arial" w:hAnsi="Arial" w:cs="Arial"/>
      <w:sz w:val="28"/>
      <w:szCs w:val="28"/>
    </w:rPr>
  </w:style>
  <w:style w:type="paragraph" w:customStyle="1" w:styleId="Commarcadores31">
    <w:name w:val="Com marcadores 31"/>
    <w:basedOn w:val="Normal"/>
    <w:uiPriority w:val="99"/>
    <w:rsid w:val="00391B4E"/>
  </w:style>
  <w:style w:type="paragraph" w:customStyle="1" w:styleId="Commarcadores41">
    <w:name w:val="Com marcadores 41"/>
    <w:basedOn w:val="Normal"/>
    <w:uiPriority w:val="99"/>
    <w:rsid w:val="00391B4E"/>
  </w:style>
  <w:style w:type="paragraph" w:customStyle="1" w:styleId="Style4">
    <w:name w:val="Style4"/>
    <w:basedOn w:val="Normal"/>
    <w:uiPriority w:val="99"/>
    <w:rsid w:val="00391B4E"/>
    <w:pPr>
      <w:tabs>
        <w:tab w:val="left" w:pos="252"/>
        <w:tab w:val="left" w:pos="1710"/>
        <w:tab w:val="left" w:pos="1800"/>
        <w:tab w:val="left" w:pos="2070"/>
      </w:tabs>
      <w:jc w:val="both"/>
    </w:pPr>
    <w:rPr>
      <w:rFonts w:ascii="Arial" w:hAnsi="Arial" w:cs="Arial"/>
      <w:b/>
      <w:bCs/>
      <w:color w:val="000000"/>
      <w:sz w:val="22"/>
      <w:szCs w:val="22"/>
    </w:rPr>
  </w:style>
  <w:style w:type="paragraph" w:customStyle="1" w:styleId="vermelho">
    <w:name w:val="vermelho"/>
    <w:basedOn w:val="Corpodetexto"/>
    <w:uiPriority w:val="99"/>
    <w:rsid w:val="00391B4E"/>
    <w:rPr>
      <w:rFonts w:ascii="Arial" w:hAnsi="Arial" w:cs="Arial"/>
      <w:b/>
      <w:bCs/>
      <w:sz w:val="22"/>
      <w:szCs w:val="22"/>
    </w:rPr>
  </w:style>
  <w:style w:type="paragraph" w:customStyle="1" w:styleId="Ttulo2H2">
    <w:name w:val="Título 2.H2"/>
    <w:basedOn w:val="Normal"/>
    <w:next w:val="Normal"/>
    <w:uiPriority w:val="99"/>
    <w:rsid w:val="00391B4E"/>
    <w:pPr>
      <w:keepNext/>
      <w:jc w:val="both"/>
    </w:pPr>
    <w:rPr>
      <w:rFonts w:ascii="Tahoma" w:hAnsi="Tahoma" w:cs="Tahoma"/>
      <w:color w:val="000000"/>
    </w:rPr>
  </w:style>
  <w:style w:type="paragraph" w:customStyle="1" w:styleId="A170363">
    <w:name w:val="_A170363"/>
    <w:basedOn w:val="Normal"/>
    <w:uiPriority w:val="99"/>
    <w:rsid w:val="00391B4E"/>
    <w:pPr>
      <w:ind w:left="288" w:right="288" w:firstLine="2304"/>
      <w:jc w:val="both"/>
    </w:pPr>
  </w:style>
  <w:style w:type="paragraph" w:customStyle="1" w:styleId="Ttulo1H1">
    <w:name w:val="Título 1.H1"/>
    <w:basedOn w:val="Normal"/>
    <w:next w:val="Normal"/>
    <w:uiPriority w:val="99"/>
    <w:rsid w:val="00391B4E"/>
    <w:pPr>
      <w:keepNext/>
      <w:jc w:val="center"/>
    </w:pPr>
    <w:rPr>
      <w:rFonts w:ascii="Tahoma" w:hAnsi="Tahoma" w:cs="Tahoma"/>
      <w:b/>
      <w:bCs/>
      <w:color w:val="000000"/>
    </w:rPr>
  </w:style>
  <w:style w:type="paragraph" w:styleId="Corpodetexto2">
    <w:name w:val="Body Text 2"/>
    <w:basedOn w:val="Normal"/>
    <w:link w:val="Corpodetexto2Char"/>
    <w:uiPriority w:val="99"/>
    <w:rsid w:val="00391B4E"/>
    <w:pPr>
      <w:jc w:val="both"/>
    </w:pPr>
    <w:rPr>
      <w:sz w:val="20"/>
      <w:szCs w:val="20"/>
      <w:lang w:bidi="ar-SA"/>
    </w:rPr>
  </w:style>
  <w:style w:type="character" w:customStyle="1" w:styleId="Corpodetexto2Char">
    <w:name w:val="Corpo de texto 2 Char"/>
    <w:link w:val="Corpodetexto2"/>
    <w:uiPriority w:val="99"/>
    <w:rsid w:val="00391B4E"/>
    <w:rPr>
      <w:sz w:val="20"/>
      <w:szCs w:val="20"/>
    </w:rPr>
  </w:style>
  <w:style w:type="paragraph" w:customStyle="1" w:styleId="Commarcadores1">
    <w:name w:val="Com marcadores1"/>
    <w:basedOn w:val="Normal"/>
    <w:uiPriority w:val="99"/>
    <w:rsid w:val="00391B4E"/>
    <w:pPr>
      <w:numPr>
        <w:numId w:val="2"/>
      </w:numPr>
      <w:tabs>
        <w:tab w:val="left" w:pos="1710"/>
        <w:tab w:val="left" w:pos="1800"/>
        <w:tab w:val="left" w:pos="2070"/>
      </w:tabs>
      <w:spacing w:after="120" w:line="360" w:lineRule="auto"/>
      <w:jc w:val="both"/>
    </w:pPr>
    <w:rPr>
      <w:rFonts w:ascii="Verdana" w:hAnsi="Verdana" w:cs="Verdana"/>
      <w:color w:val="000000"/>
      <w:sz w:val="22"/>
      <w:szCs w:val="22"/>
      <w:lang w:val="en-US"/>
    </w:rPr>
  </w:style>
  <w:style w:type="paragraph" w:customStyle="1" w:styleId="listbullet1">
    <w:name w:val="list bullet 1"/>
    <w:basedOn w:val="Commarcadores1"/>
    <w:uiPriority w:val="99"/>
    <w:rsid w:val="00391B4E"/>
    <w:pPr>
      <w:numPr>
        <w:numId w:val="0"/>
      </w:numPr>
    </w:pPr>
    <w:rPr>
      <w:lang w:val="pt-BR"/>
    </w:rPr>
  </w:style>
  <w:style w:type="paragraph" w:customStyle="1" w:styleId="Corpodetexto31">
    <w:name w:val="Corpo de texto 31"/>
    <w:basedOn w:val="Normal"/>
    <w:uiPriority w:val="99"/>
    <w:rsid w:val="00391B4E"/>
    <w:pPr>
      <w:jc w:val="both"/>
    </w:pPr>
    <w:rPr>
      <w:rFonts w:ascii="Tahoma" w:hAnsi="Tahoma" w:cs="Tahoma"/>
      <w:color w:val="FF00FF"/>
    </w:rPr>
  </w:style>
  <w:style w:type="paragraph" w:customStyle="1" w:styleId="Corpodetexto21">
    <w:name w:val="Corpo de texto 21"/>
    <w:basedOn w:val="Normal"/>
    <w:uiPriority w:val="99"/>
    <w:rsid w:val="00391B4E"/>
    <w:pPr>
      <w:jc w:val="both"/>
    </w:pPr>
    <w:rPr>
      <w:rFonts w:ascii="Tahoma" w:hAnsi="Tahoma" w:cs="Tahoma"/>
      <w:b/>
      <w:bCs/>
      <w:color w:val="000000"/>
    </w:rPr>
  </w:style>
  <w:style w:type="paragraph" w:customStyle="1" w:styleId="Textoembloco1">
    <w:name w:val="Texto em bloco1"/>
    <w:basedOn w:val="Normal"/>
    <w:uiPriority w:val="99"/>
    <w:rsid w:val="00391B4E"/>
    <w:pPr>
      <w:ind w:left="709" w:right="-7"/>
      <w:jc w:val="both"/>
    </w:pPr>
  </w:style>
  <w:style w:type="paragraph" w:customStyle="1" w:styleId="Corpo">
    <w:name w:val="Corpo"/>
    <w:uiPriority w:val="99"/>
    <w:rsid w:val="00391B4E"/>
    <w:pPr>
      <w:suppressAutoHyphens/>
      <w:spacing w:after="200" w:line="276" w:lineRule="auto"/>
    </w:pPr>
    <w:rPr>
      <w:color w:val="000000"/>
      <w:sz w:val="24"/>
      <w:szCs w:val="24"/>
    </w:rPr>
  </w:style>
  <w:style w:type="paragraph" w:customStyle="1" w:styleId="EDITAL">
    <w:name w:val="EDITAL"/>
    <w:basedOn w:val="Normal"/>
    <w:uiPriority w:val="99"/>
    <w:rsid w:val="00391B4E"/>
    <w:pPr>
      <w:ind w:left="288" w:right="288" w:firstLine="288"/>
      <w:jc w:val="both"/>
    </w:pPr>
  </w:style>
  <w:style w:type="paragraph" w:customStyle="1" w:styleId="Ttulo5H5">
    <w:name w:val="Título 5.H5"/>
    <w:basedOn w:val="Normal"/>
    <w:next w:val="Normal"/>
    <w:uiPriority w:val="99"/>
    <w:rsid w:val="00391B4E"/>
    <w:pPr>
      <w:keepNext/>
      <w:tabs>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1008"/>
      <w:jc w:val="both"/>
    </w:pPr>
    <w:rPr>
      <w:rFonts w:ascii="Arial" w:hAnsi="Arial" w:cs="Arial"/>
      <w:b/>
      <w:bCs/>
    </w:rPr>
  </w:style>
  <w:style w:type="paragraph" w:styleId="Cabealho">
    <w:name w:val="header"/>
    <w:aliases w:val="Cabeçalho superior,hd,he,Cabeçalho superior Char Char"/>
    <w:basedOn w:val="Normal"/>
    <w:link w:val="CabealhoChar"/>
    <w:uiPriority w:val="99"/>
    <w:rsid w:val="00391B4E"/>
    <w:pPr>
      <w:tabs>
        <w:tab w:val="center" w:pos="4419"/>
        <w:tab w:val="right" w:pos="8838"/>
      </w:tabs>
    </w:pPr>
    <w:rPr>
      <w:sz w:val="20"/>
      <w:szCs w:val="20"/>
      <w:lang w:bidi="ar-SA"/>
    </w:rPr>
  </w:style>
  <w:style w:type="character" w:customStyle="1" w:styleId="CabealhoChar">
    <w:name w:val="Cabeçalho Char"/>
    <w:aliases w:val="Cabeçalho superior Char,hd Char,he Char,Cabeçalho superior Char Char Char"/>
    <w:link w:val="Cabealho"/>
    <w:uiPriority w:val="99"/>
    <w:rsid w:val="00391B4E"/>
    <w:rPr>
      <w:sz w:val="20"/>
      <w:szCs w:val="20"/>
    </w:rPr>
  </w:style>
  <w:style w:type="paragraph" w:styleId="Rodap">
    <w:name w:val="footer"/>
    <w:aliases w:val=" Char,Char"/>
    <w:basedOn w:val="Normal"/>
    <w:link w:val="RodapChar"/>
    <w:uiPriority w:val="99"/>
    <w:rsid w:val="00391B4E"/>
    <w:pPr>
      <w:tabs>
        <w:tab w:val="center" w:pos="4419"/>
        <w:tab w:val="right" w:pos="8838"/>
      </w:tabs>
    </w:pPr>
    <w:rPr>
      <w:sz w:val="20"/>
      <w:szCs w:val="20"/>
      <w:lang w:bidi="ar-SA"/>
    </w:rPr>
  </w:style>
  <w:style w:type="character" w:customStyle="1" w:styleId="RodapChar">
    <w:name w:val="Rodapé Char"/>
    <w:aliases w:val=" Char Char,Char Char"/>
    <w:link w:val="Rodap"/>
    <w:uiPriority w:val="99"/>
    <w:rsid w:val="00391B4E"/>
    <w:rPr>
      <w:sz w:val="20"/>
      <w:szCs w:val="20"/>
    </w:rPr>
  </w:style>
  <w:style w:type="paragraph" w:customStyle="1" w:styleId="Contedodatabela">
    <w:name w:val="Conteúdo da tabela"/>
    <w:basedOn w:val="Normal"/>
    <w:uiPriority w:val="99"/>
    <w:rsid w:val="00391B4E"/>
    <w:pPr>
      <w:suppressLineNumbers/>
    </w:pPr>
  </w:style>
  <w:style w:type="paragraph" w:customStyle="1" w:styleId="Ttulodatabela">
    <w:name w:val="Título da tabela"/>
    <w:basedOn w:val="Contedodatabela"/>
    <w:uiPriority w:val="99"/>
    <w:rsid w:val="00391B4E"/>
    <w:pPr>
      <w:jc w:val="center"/>
    </w:pPr>
    <w:rPr>
      <w:b/>
      <w:bCs/>
      <w:i/>
      <w:iCs/>
    </w:rPr>
  </w:style>
  <w:style w:type="paragraph" w:customStyle="1" w:styleId="Ttulo2H21">
    <w:name w:val="Título 2.H21"/>
    <w:basedOn w:val="Normal"/>
    <w:next w:val="Normal"/>
    <w:uiPriority w:val="99"/>
    <w:rsid w:val="00391B4E"/>
    <w:pPr>
      <w:keepNext/>
      <w:keepLines/>
      <w:jc w:val="center"/>
    </w:pPr>
    <w:rPr>
      <w:b/>
      <w:bCs/>
      <w:sz w:val="22"/>
      <w:szCs w:val="22"/>
    </w:rPr>
  </w:style>
  <w:style w:type="paragraph" w:customStyle="1" w:styleId="Ttulo3H31">
    <w:name w:val="Título 3.H31"/>
    <w:basedOn w:val="Normal"/>
    <w:next w:val="Normal"/>
    <w:uiPriority w:val="99"/>
    <w:rsid w:val="00391B4E"/>
    <w:pPr>
      <w:keepNext/>
      <w:jc w:val="center"/>
    </w:pPr>
    <w:rPr>
      <w:b/>
      <w:bCs/>
    </w:rPr>
  </w:style>
  <w:style w:type="paragraph" w:styleId="Sumrio1">
    <w:name w:val="toc 1"/>
    <w:basedOn w:val="Normal"/>
    <w:next w:val="Normal"/>
    <w:uiPriority w:val="99"/>
    <w:semiHidden/>
    <w:rsid w:val="00391B4E"/>
  </w:style>
  <w:style w:type="paragraph" w:customStyle="1" w:styleId="Recuodecorpodetexto21">
    <w:name w:val="Recuo de corpo de texto 21"/>
    <w:basedOn w:val="Normal"/>
    <w:uiPriority w:val="99"/>
    <w:rsid w:val="00391B4E"/>
    <w:pPr>
      <w:tabs>
        <w:tab w:val="left" w:pos="4320"/>
        <w:tab w:val="left" w:pos="5040"/>
        <w:tab w:val="left" w:pos="5760"/>
        <w:tab w:val="left" w:pos="6480"/>
        <w:tab w:val="left" w:pos="7200"/>
        <w:tab w:val="left" w:pos="7920"/>
        <w:tab w:val="left" w:pos="8640"/>
      </w:tabs>
      <w:ind w:firstLine="4320"/>
      <w:jc w:val="both"/>
    </w:pPr>
    <w:rPr>
      <w:rFonts w:ascii="Arial" w:hAnsi="Arial" w:cs="Arial"/>
      <w:sz w:val="28"/>
      <w:szCs w:val="28"/>
    </w:rPr>
  </w:style>
  <w:style w:type="paragraph" w:customStyle="1" w:styleId="LetrasMultinvel">
    <w:name w:val="Letras Multinível"/>
    <w:basedOn w:val="Corpodetexto"/>
    <w:uiPriority w:val="99"/>
    <w:rsid w:val="00391B4E"/>
    <w:pPr>
      <w:tabs>
        <w:tab w:val="left" w:pos="1418"/>
        <w:tab w:val="left" w:pos="1494"/>
      </w:tabs>
      <w:spacing w:after="120"/>
      <w:ind w:left="1418" w:hanging="284"/>
    </w:pPr>
    <w:rPr>
      <w:rFonts w:ascii="Times New Roman" w:hAnsi="Times New Roman"/>
    </w:rPr>
  </w:style>
  <w:style w:type="paragraph" w:customStyle="1" w:styleId="LetrasMultin3fvel">
    <w:name w:val="Letras Multiní3fvel"/>
    <w:basedOn w:val="Corpodetexto"/>
    <w:uiPriority w:val="99"/>
    <w:rsid w:val="00391B4E"/>
    <w:pPr>
      <w:tabs>
        <w:tab w:val="left" w:pos="1418"/>
        <w:tab w:val="left" w:pos="1494"/>
      </w:tabs>
      <w:spacing w:after="120"/>
      <w:ind w:left="1418" w:hanging="284"/>
    </w:pPr>
    <w:rPr>
      <w:rFonts w:ascii="Times New Roman" w:hAnsi="Times New Roman"/>
    </w:rPr>
  </w:style>
  <w:style w:type="paragraph" w:customStyle="1" w:styleId="Edital-Nvel2">
    <w:name w:val="Edital - Nível 2"/>
    <w:basedOn w:val="Normal"/>
    <w:uiPriority w:val="99"/>
    <w:rsid w:val="00391B4E"/>
    <w:pPr>
      <w:jc w:val="both"/>
    </w:pPr>
    <w:rPr>
      <w:rFonts w:ascii="Arial Narrow" w:hAnsi="Arial Narrow" w:cs="Arial Narrow"/>
      <w:sz w:val="22"/>
      <w:szCs w:val="22"/>
    </w:rPr>
  </w:style>
  <w:style w:type="paragraph" w:customStyle="1" w:styleId="western">
    <w:name w:val="western"/>
    <w:basedOn w:val="Normal"/>
    <w:uiPriority w:val="99"/>
    <w:rsid w:val="00391B4E"/>
    <w:pPr>
      <w:spacing w:before="100" w:after="119"/>
    </w:pPr>
    <w:rPr>
      <w:rFonts w:ascii="Arial Unicode MS" w:eastAsia="Arial Unicode MS" w:hAnsi="Arial Unicode MS" w:cs="Arial Unicode MS"/>
    </w:rPr>
  </w:style>
  <w:style w:type="paragraph" w:customStyle="1" w:styleId="Corpodetexto22">
    <w:name w:val="Corpo de texto 22"/>
    <w:basedOn w:val="Normal"/>
    <w:uiPriority w:val="99"/>
    <w:rsid w:val="00391B4E"/>
    <w:rPr>
      <w:rFonts w:ascii="Arial" w:eastAsia="Arial Unicode MS" w:hAnsi="Arial" w:cs="Arial"/>
      <w:sz w:val="22"/>
      <w:szCs w:val="22"/>
    </w:rPr>
  </w:style>
  <w:style w:type="paragraph" w:customStyle="1" w:styleId="NormalWeb1">
    <w:name w:val="Normal (Web)1"/>
    <w:basedOn w:val="Normal"/>
    <w:uiPriority w:val="99"/>
    <w:rsid w:val="00391B4E"/>
    <w:pPr>
      <w:spacing w:before="280" w:after="119"/>
    </w:pPr>
    <w:rPr>
      <w:rFonts w:ascii="Arial Unicode MS" w:eastAsia="Arial Unicode MS" w:hAnsi="Arial Unicode MS" w:cs="Arial Unicode MS"/>
    </w:rPr>
  </w:style>
  <w:style w:type="paragraph" w:styleId="NormalWeb">
    <w:name w:val="Normal (Web)"/>
    <w:basedOn w:val="Normal"/>
    <w:uiPriority w:val="99"/>
    <w:rsid w:val="00391B4E"/>
    <w:pPr>
      <w:spacing w:before="280" w:after="119"/>
    </w:pPr>
    <w:rPr>
      <w:rFonts w:ascii="Arial Unicode MS" w:eastAsia="Arial Unicode MS" w:hAnsi="Arial Unicode MS" w:cs="Arial Unicode MS"/>
    </w:rPr>
  </w:style>
  <w:style w:type="paragraph" w:customStyle="1" w:styleId="Ttulo2H23">
    <w:name w:val="Título 2.H23"/>
    <w:basedOn w:val="Normal"/>
    <w:next w:val="Normal"/>
    <w:uiPriority w:val="99"/>
    <w:rsid w:val="00391B4E"/>
    <w:pPr>
      <w:keepNext/>
    </w:pPr>
    <w:rPr>
      <w:rFonts w:ascii="Arial" w:hAnsi="Arial" w:cs="Arial"/>
      <w:b/>
      <w:bCs/>
      <w:sz w:val="26"/>
      <w:szCs w:val="26"/>
    </w:rPr>
  </w:style>
  <w:style w:type="paragraph" w:customStyle="1" w:styleId="Corpodetexto32">
    <w:name w:val="Corpo de texto 32"/>
    <w:basedOn w:val="Normal"/>
    <w:uiPriority w:val="99"/>
    <w:rsid w:val="00391B4E"/>
    <w:pPr>
      <w:jc w:val="both"/>
    </w:pPr>
    <w:rPr>
      <w:rFonts w:ascii="Tahoma" w:hAnsi="Tahoma" w:cs="Tahoma"/>
      <w:color w:val="FF00FF"/>
    </w:rPr>
  </w:style>
  <w:style w:type="paragraph" w:customStyle="1" w:styleId="Titulo">
    <w:name w:val="Titulo"/>
    <w:basedOn w:val="Normal"/>
    <w:uiPriority w:val="99"/>
    <w:rsid w:val="00391B4E"/>
    <w:pPr>
      <w:spacing w:before="120" w:after="120"/>
    </w:pPr>
    <w:rPr>
      <w:rFonts w:ascii="Futura Md BT" w:hAnsi="Futura Md BT" w:cs="Futura Md BT"/>
      <w:b/>
      <w:bCs/>
      <w:sz w:val="28"/>
      <w:szCs w:val="28"/>
    </w:rPr>
  </w:style>
  <w:style w:type="paragraph" w:customStyle="1" w:styleId="txt10">
    <w:name w:val="txt10"/>
    <w:basedOn w:val="Normal"/>
    <w:uiPriority w:val="99"/>
    <w:rsid w:val="00391B4E"/>
    <w:pPr>
      <w:spacing w:before="100" w:after="100"/>
    </w:pPr>
    <w:rPr>
      <w:rFonts w:ascii="Verdana" w:hAnsi="Verdana" w:cs="Verdana"/>
      <w:color w:val="000000"/>
      <w:sz w:val="17"/>
      <w:szCs w:val="17"/>
    </w:rPr>
  </w:style>
  <w:style w:type="paragraph" w:customStyle="1" w:styleId="A030365">
    <w:name w:val="_A030365"/>
    <w:basedOn w:val="Normal"/>
    <w:uiPriority w:val="99"/>
    <w:rsid w:val="00391B4E"/>
    <w:pPr>
      <w:ind w:left="288" w:firstLine="288"/>
      <w:jc w:val="both"/>
    </w:pPr>
  </w:style>
  <w:style w:type="paragraph" w:customStyle="1" w:styleId="A031165">
    <w:name w:val="_A031165"/>
    <w:basedOn w:val="Normal"/>
    <w:uiPriority w:val="99"/>
    <w:rsid w:val="00391B4E"/>
    <w:pPr>
      <w:ind w:left="1440" w:right="144" w:firstLine="288"/>
      <w:jc w:val="both"/>
    </w:pPr>
  </w:style>
  <w:style w:type="paragraph" w:customStyle="1" w:styleId="A031565">
    <w:name w:val="_A031565"/>
    <w:basedOn w:val="Normal"/>
    <w:uiPriority w:val="99"/>
    <w:rsid w:val="00391B4E"/>
    <w:pPr>
      <w:ind w:left="2016" w:firstLine="288"/>
      <w:jc w:val="both"/>
    </w:pPr>
  </w:style>
  <w:style w:type="paragraph" w:customStyle="1" w:styleId="A200306">
    <w:name w:val="_A200306"/>
    <w:basedOn w:val="Normal"/>
    <w:uiPriority w:val="99"/>
    <w:rsid w:val="00391B4E"/>
    <w:pPr>
      <w:ind w:left="288" w:right="288" w:firstLine="2736"/>
      <w:jc w:val="both"/>
    </w:pPr>
  </w:style>
  <w:style w:type="paragraph" w:customStyle="1" w:styleId="A022465">
    <w:name w:val="_A022465"/>
    <w:basedOn w:val="Normal"/>
    <w:uiPriority w:val="99"/>
    <w:rsid w:val="00391B4E"/>
    <w:pPr>
      <w:ind w:left="3312" w:right="144" w:firstLine="144"/>
      <w:jc w:val="both"/>
    </w:pPr>
  </w:style>
  <w:style w:type="paragraph" w:styleId="Corpodetexto3">
    <w:name w:val="Body Text 3"/>
    <w:basedOn w:val="Normal"/>
    <w:link w:val="Corpodetexto3Char"/>
    <w:uiPriority w:val="99"/>
    <w:rsid w:val="00391B4E"/>
    <w:pPr>
      <w:widowControl w:val="0"/>
      <w:jc w:val="both"/>
    </w:pPr>
    <w:rPr>
      <w:sz w:val="16"/>
      <w:szCs w:val="16"/>
      <w:lang w:bidi="ar-SA"/>
    </w:rPr>
  </w:style>
  <w:style w:type="character" w:customStyle="1" w:styleId="Corpodetexto3Char">
    <w:name w:val="Corpo de texto 3 Char"/>
    <w:link w:val="Corpodetexto3"/>
    <w:uiPriority w:val="99"/>
    <w:rsid w:val="00391B4E"/>
    <w:rPr>
      <w:sz w:val="16"/>
      <w:szCs w:val="16"/>
    </w:rPr>
  </w:style>
  <w:style w:type="character" w:styleId="Hyperlink">
    <w:name w:val="Hyperlink"/>
    <w:uiPriority w:val="99"/>
    <w:rsid w:val="004C69D2"/>
    <w:rPr>
      <w:color w:val="0000FF"/>
      <w:u w:val="single"/>
    </w:rPr>
  </w:style>
  <w:style w:type="paragraph" w:customStyle="1" w:styleId="xl65">
    <w:name w:val="xl65"/>
    <w:basedOn w:val="Normal"/>
    <w:rsid w:val="00AF23B4"/>
    <w:pPr>
      <w:spacing w:before="100" w:beforeAutospacing="1" w:after="100" w:afterAutospacing="1"/>
    </w:pPr>
    <w:rPr>
      <w:rFonts w:ascii="Arial" w:hAnsi="Arial" w:cs="Arial"/>
      <w:sz w:val="16"/>
      <w:szCs w:val="16"/>
      <w:lang w:eastAsia="pt-BR"/>
    </w:rPr>
  </w:style>
  <w:style w:type="paragraph" w:customStyle="1" w:styleId="xl66">
    <w:name w:val="xl66"/>
    <w:basedOn w:val="Normal"/>
    <w:rsid w:val="00AF23B4"/>
    <w:pPr>
      <w:spacing w:before="100" w:beforeAutospacing="1" w:after="100" w:afterAutospacing="1"/>
    </w:pPr>
    <w:rPr>
      <w:rFonts w:ascii="Arial" w:hAnsi="Arial" w:cs="Arial"/>
      <w:sz w:val="16"/>
      <w:szCs w:val="16"/>
      <w:lang w:eastAsia="pt-BR"/>
    </w:rPr>
  </w:style>
  <w:style w:type="paragraph" w:customStyle="1" w:styleId="xl67">
    <w:name w:val="xl67"/>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68">
    <w:name w:val="xl68"/>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69">
    <w:name w:val="xl69"/>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70">
    <w:name w:val="xl70"/>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71">
    <w:name w:val="xl71"/>
    <w:basedOn w:val="Normal"/>
    <w:rsid w:val="00AF23B4"/>
    <w:pPr>
      <w:spacing w:before="100" w:beforeAutospacing="1" w:after="100" w:afterAutospacing="1"/>
      <w:textAlignment w:val="center"/>
    </w:pPr>
    <w:rPr>
      <w:rFonts w:ascii="Arial" w:hAnsi="Arial" w:cs="Arial"/>
      <w:sz w:val="16"/>
      <w:szCs w:val="16"/>
      <w:lang w:eastAsia="pt-BR"/>
    </w:rPr>
  </w:style>
  <w:style w:type="paragraph" w:customStyle="1" w:styleId="xl72">
    <w:name w:val="xl72"/>
    <w:basedOn w:val="Normal"/>
    <w:rsid w:val="00AF23B4"/>
    <w:pPr>
      <w:spacing w:before="100" w:beforeAutospacing="1" w:after="100" w:afterAutospacing="1"/>
      <w:jc w:val="center"/>
      <w:textAlignment w:val="center"/>
    </w:pPr>
    <w:rPr>
      <w:rFonts w:ascii="Arial" w:hAnsi="Arial" w:cs="Arial"/>
      <w:sz w:val="16"/>
      <w:szCs w:val="16"/>
      <w:lang w:eastAsia="pt-BR"/>
    </w:rPr>
  </w:style>
  <w:style w:type="paragraph" w:customStyle="1" w:styleId="xl73">
    <w:name w:val="xl73"/>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pt-BR"/>
    </w:rPr>
  </w:style>
  <w:style w:type="paragraph" w:customStyle="1" w:styleId="xl74">
    <w:name w:val="xl74"/>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pt-BR"/>
    </w:rPr>
  </w:style>
  <w:style w:type="paragraph" w:customStyle="1" w:styleId="xl75">
    <w:name w:val="xl75"/>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pt-BR"/>
    </w:rPr>
  </w:style>
  <w:style w:type="paragraph" w:customStyle="1" w:styleId="xl76">
    <w:name w:val="xl76"/>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pt-BR"/>
    </w:rPr>
  </w:style>
  <w:style w:type="paragraph" w:customStyle="1" w:styleId="xl77">
    <w:name w:val="xl77"/>
    <w:basedOn w:val="Normal"/>
    <w:rsid w:val="00AF23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pt-BR"/>
    </w:rPr>
  </w:style>
  <w:style w:type="paragraph" w:customStyle="1" w:styleId="xl78">
    <w:name w:val="xl78"/>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pPr>
    <w:rPr>
      <w:rFonts w:ascii="Arial" w:hAnsi="Arial" w:cs="Arial"/>
      <w:sz w:val="16"/>
      <w:szCs w:val="16"/>
      <w:lang w:eastAsia="pt-BR"/>
    </w:rPr>
  </w:style>
  <w:style w:type="paragraph" w:customStyle="1" w:styleId="xl79">
    <w:name w:val="xl79"/>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w:hAnsi="Arial" w:cs="Arial"/>
      <w:sz w:val="16"/>
      <w:szCs w:val="16"/>
      <w:lang w:eastAsia="pt-BR"/>
    </w:rPr>
  </w:style>
  <w:style w:type="paragraph" w:customStyle="1" w:styleId="xl80">
    <w:name w:val="xl80"/>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sz w:val="16"/>
      <w:szCs w:val="16"/>
      <w:lang w:eastAsia="pt-BR"/>
    </w:rPr>
  </w:style>
  <w:style w:type="paragraph" w:customStyle="1" w:styleId="xl81">
    <w:name w:val="xl81"/>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lang w:eastAsia="pt-BR"/>
    </w:rPr>
  </w:style>
  <w:style w:type="paragraph" w:customStyle="1" w:styleId="xl82">
    <w:name w:val="xl82"/>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lang w:eastAsia="pt-BR"/>
    </w:rPr>
  </w:style>
  <w:style w:type="paragraph" w:customStyle="1" w:styleId="xl83">
    <w:name w:val="xl83"/>
    <w:basedOn w:val="Normal"/>
    <w:rsid w:val="00AF23B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lang w:eastAsia="pt-BR"/>
    </w:rPr>
  </w:style>
  <w:style w:type="paragraph" w:customStyle="1" w:styleId="xl84">
    <w:name w:val="xl84"/>
    <w:basedOn w:val="Normal"/>
    <w:rsid w:val="00AF23B4"/>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16"/>
      <w:szCs w:val="16"/>
      <w:lang w:eastAsia="pt-BR"/>
    </w:rPr>
  </w:style>
  <w:style w:type="paragraph" w:styleId="Textodebalo">
    <w:name w:val="Balloon Text"/>
    <w:basedOn w:val="Normal"/>
    <w:link w:val="TextodebaloChar"/>
    <w:uiPriority w:val="99"/>
    <w:semiHidden/>
    <w:unhideWhenUsed/>
    <w:rsid w:val="00AA6C21"/>
    <w:rPr>
      <w:rFonts w:ascii="Tahoma" w:hAnsi="Tahoma"/>
      <w:sz w:val="16"/>
      <w:szCs w:val="16"/>
      <w:lang w:bidi="ar-SA"/>
    </w:rPr>
  </w:style>
  <w:style w:type="character" w:customStyle="1" w:styleId="TextodebaloChar">
    <w:name w:val="Texto de balão Char"/>
    <w:link w:val="Textodebalo"/>
    <w:uiPriority w:val="99"/>
    <w:semiHidden/>
    <w:rsid w:val="00AA6C21"/>
    <w:rPr>
      <w:rFonts w:ascii="Tahoma" w:hAnsi="Tahoma" w:cs="Tahoma"/>
      <w:sz w:val="16"/>
      <w:szCs w:val="16"/>
    </w:rPr>
  </w:style>
  <w:style w:type="paragraph" w:styleId="PargrafodaLista">
    <w:name w:val="List Paragraph"/>
    <w:aliases w:val="Tabela,Parágrafo da Lista1,Parágrafo da Lista11,Subtítulo Projeto Básico,Parágrafo da Lista111,List Paragraph1,Segundo,Lista Itens,List Paragraph,numbered,List Paragraph Char Char,Equipment,List Paragraph11,List 1 Paragraph,b1,lp1"/>
    <w:basedOn w:val="Normal"/>
    <w:link w:val="PargrafodaListaChar"/>
    <w:uiPriority w:val="1"/>
    <w:qFormat/>
    <w:rsid w:val="00120D22"/>
    <w:pPr>
      <w:ind w:left="720"/>
      <w:contextualSpacing/>
    </w:pPr>
  </w:style>
  <w:style w:type="paragraph" w:styleId="Textodenotaderodap">
    <w:name w:val="footnote text"/>
    <w:basedOn w:val="Normal"/>
    <w:link w:val="TextodenotaderodapChar"/>
    <w:unhideWhenUsed/>
    <w:rsid w:val="00EB1495"/>
    <w:rPr>
      <w:sz w:val="20"/>
      <w:szCs w:val="20"/>
      <w:lang w:bidi="ar-SA"/>
    </w:rPr>
  </w:style>
  <w:style w:type="character" w:customStyle="1" w:styleId="TextodenotaderodapChar">
    <w:name w:val="Texto de nota de rodapé Char"/>
    <w:link w:val="Textodenotaderodap"/>
    <w:rsid w:val="00EB1495"/>
  </w:style>
  <w:style w:type="character" w:styleId="Refdenotaderodap">
    <w:name w:val="footnote reference"/>
    <w:uiPriority w:val="99"/>
    <w:semiHidden/>
    <w:unhideWhenUsed/>
    <w:rsid w:val="00EB1495"/>
    <w:rPr>
      <w:vertAlign w:val="superscript"/>
    </w:rPr>
  </w:style>
  <w:style w:type="character" w:styleId="HiperlinkVisitado">
    <w:name w:val="FollowedHyperlink"/>
    <w:uiPriority w:val="99"/>
    <w:semiHidden/>
    <w:unhideWhenUsed/>
    <w:rsid w:val="006F73DB"/>
    <w:rPr>
      <w:color w:val="800080"/>
      <w:u w:val="single"/>
    </w:rPr>
  </w:style>
  <w:style w:type="table" w:styleId="Tabelacomgrade">
    <w:name w:val="Table Grid"/>
    <w:basedOn w:val="Tabelanormal"/>
    <w:uiPriority w:val="59"/>
    <w:rsid w:val="00F0328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11 pt,Negrito"/>
    <w:basedOn w:val="Normal"/>
    <w:rsid w:val="00FD4094"/>
    <w:pPr>
      <w:autoSpaceDE w:val="0"/>
      <w:autoSpaceDN w:val="0"/>
      <w:adjustRightInd w:val="0"/>
    </w:pPr>
    <w:rPr>
      <w:rFonts w:ascii="Arial" w:hAnsi="Arial" w:cs="Arial"/>
      <w:b/>
      <w:bCs/>
      <w:sz w:val="22"/>
      <w:szCs w:val="22"/>
      <w:lang w:eastAsia="pt-BR"/>
    </w:rPr>
  </w:style>
  <w:style w:type="paragraph" w:customStyle="1" w:styleId="xl63">
    <w:name w:val="xl63"/>
    <w:basedOn w:val="Normal"/>
    <w:rsid w:val="00205FC5"/>
    <w:pPr>
      <w:spacing w:before="100" w:beforeAutospacing="1" w:after="100" w:afterAutospacing="1"/>
    </w:pPr>
    <w:rPr>
      <w:rFonts w:ascii="Cambria" w:hAnsi="Cambria"/>
      <w:lang w:eastAsia="pt-BR"/>
    </w:rPr>
  </w:style>
  <w:style w:type="paragraph" w:customStyle="1" w:styleId="xl64">
    <w:name w:val="xl64"/>
    <w:basedOn w:val="Normal"/>
    <w:rsid w:val="00205FC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b/>
      <w:bCs/>
      <w:lang w:eastAsia="pt-BR"/>
    </w:rPr>
  </w:style>
  <w:style w:type="character" w:customStyle="1" w:styleId="Ttulo8Char">
    <w:name w:val="Título 8 Char"/>
    <w:link w:val="Ttulo8"/>
    <w:uiPriority w:val="9"/>
    <w:semiHidden/>
    <w:rsid w:val="00120D22"/>
    <w:rPr>
      <w:i/>
      <w:iCs/>
      <w:sz w:val="24"/>
      <w:szCs w:val="24"/>
    </w:rPr>
  </w:style>
  <w:style w:type="character" w:styleId="Forte">
    <w:name w:val="Strong"/>
    <w:qFormat/>
    <w:rsid w:val="00120D22"/>
    <w:rPr>
      <w:b/>
      <w:bCs/>
    </w:rPr>
  </w:style>
  <w:style w:type="character" w:styleId="nfase">
    <w:name w:val="Emphasis"/>
    <w:uiPriority w:val="20"/>
    <w:qFormat/>
    <w:rsid w:val="00120D22"/>
    <w:rPr>
      <w:rFonts w:ascii="Calibri" w:hAnsi="Calibri"/>
      <w:b/>
      <w:i/>
      <w:iCs/>
    </w:rPr>
  </w:style>
  <w:style w:type="paragraph" w:styleId="SemEspaamento">
    <w:name w:val="No Spacing"/>
    <w:basedOn w:val="Normal"/>
    <w:uiPriority w:val="1"/>
    <w:qFormat/>
    <w:rsid w:val="00120D22"/>
    <w:rPr>
      <w:szCs w:val="32"/>
    </w:rPr>
  </w:style>
  <w:style w:type="paragraph" w:styleId="Citao">
    <w:name w:val="Quote"/>
    <w:basedOn w:val="Normal"/>
    <w:next w:val="Normal"/>
    <w:link w:val="CitaoChar"/>
    <w:uiPriority w:val="29"/>
    <w:qFormat/>
    <w:rsid w:val="00120D22"/>
    <w:rPr>
      <w:i/>
      <w:lang w:bidi="ar-SA"/>
    </w:rPr>
  </w:style>
  <w:style w:type="character" w:customStyle="1" w:styleId="CitaoChar">
    <w:name w:val="Citação Char"/>
    <w:link w:val="Citao"/>
    <w:uiPriority w:val="29"/>
    <w:rsid w:val="00120D22"/>
    <w:rPr>
      <w:i/>
      <w:sz w:val="24"/>
      <w:szCs w:val="24"/>
    </w:rPr>
  </w:style>
  <w:style w:type="paragraph" w:styleId="CitaoIntensa">
    <w:name w:val="Intense Quote"/>
    <w:basedOn w:val="Normal"/>
    <w:next w:val="Normal"/>
    <w:link w:val="CitaoIntensaChar"/>
    <w:uiPriority w:val="30"/>
    <w:qFormat/>
    <w:rsid w:val="00120D22"/>
    <w:pPr>
      <w:ind w:left="720" w:right="720"/>
    </w:pPr>
    <w:rPr>
      <w:b/>
      <w:i/>
      <w:szCs w:val="20"/>
      <w:lang w:bidi="ar-SA"/>
    </w:rPr>
  </w:style>
  <w:style w:type="character" w:customStyle="1" w:styleId="CitaoIntensaChar">
    <w:name w:val="Citação Intensa Char"/>
    <w:link w:val="CitaoIntensa"/>
    <w:uiPriority w:val="30"/>
    <w:rsid w:val="00120D22"/>
    <w:rPr>
      <w:b/>
      <w:i/>
      <w:sz w:val="24"/>
    </w:rPr>
  </w:style>
  <w:style w:type="character" w:styleId="nfaseSutil">
    <w:name w:val="Subtle Emphasis"/>
    <w:uiPriority w:val="19"/>
    <w:qFormat/>
    <w:rsid w:val="00120D22"/>
    <w:rPr>
      <w:i/>
      <w:color w:val="5A5A5A"/>
    </w:rPr>
  </w:style>
  <w:style w:type="character" w:styleId="nfaseIntensa">
    <w:name w:val="Intense Emphasis"/>
    <w:uiPriority w:val="21"/>
    <w:qFormat/>
    <w:rsid w:val="00120D22"/>
    <w:rPr>
      <w:b/>
      <w:i/>
      <w:sz w:val="24"/>
      <w:szCs w:val="24"/>
      <w:u w:val="single"/>
    </w:rPr>
  </w:style>
  <w:style w:type="character" w:styleId="RefernciaSutil">
    <w:name w:val="Subtle Reference"/>
    <w:uiPriority w:val="31"/>
    <w:qFormat/>
    <w:rsid w:val="00120D22"/>
    <w:rPr>
      <w:sz w:val="24"/>
      <w:szCs w:val="24"/>
      <w:u w:val="single"/>
    </w:rPr>
  </w:style>
  <w:style w:type="character" w:styleId="RefernciaIntensa">
    <w:name w:val="Intense Reference"/>
    <w:uiPriority w:val="32"/>
    <w:qFormat/>
    <w:rsid w:val="00120D22"/>
    <w:rPr>
      <w:b/>
      <w:sz w:val="24"/>
      <w:u w:val="single"/>
    </w:rPr>
  </w:style>
  <w:style w:type="character" w:styleId="TtulodoLivro">
    <w:name w:val="Book Title"/>
    <w:uiPriority w:val="33"/>
    <w:qFormat/>
    <w:rsid w:val="00120D22"/>
    <w:rPr>
      <w:rFonts w:ascii="Cambria" w:eastAsia="Times New Roman" w:hAnsi="Cambria"/>
      <w:b/>
      <w:i/>
      <w:sz w:val="24"/>
      <w:szCs w:val="24"/>
    </w:rPr>
  </w:style>
  <w:style w:type="paragraph" w:styleId="CabealhodoSumrio">
    <w:name w:val="TOC Heading"/>
    <w:basedOn w:val="Ttulo1"/>
    <w:next w:val="Normal"/>
    <w:uiPriority w:val="39"/>
    <w:semiHidden/>
    <w:unhideWhenUsed/>
    <w:qFormat/>
    <w:rsid w:val="00120D22"/>
    <w:pPr>
      <w:outlineLvl w:val="9"/>
    </w:pPr>
  </w:style>
  <w:style w:type="paragraph" w:customStyle="1" w:styleId="Default">
    <w:name w:val="Default"/>
    <w:rsid w:val="00EE5234"/>
    <w:pPr>
      <w:autoSpaceDE w:val="0"/>
      <w:autoSpaceDN w:val="0"/>
      <w:adjustRightInd w:val="0"/>
    </w:pPr>
    <w:rPr>
      <w:rFonts w:ascii="Arial" w:hAnsi="Arial" w:cs="Arial"/>
      <w:color w:val="000000"/>
      <w:sz w:val="24"/>
      <w:szCs w:val="24"/>
    </w:rPr>
  </w:style>
  <w:style w:type="character" w:customStyle="1" w:styleId="fontstyle01">
    <w:name w:val="fontstyle01"/>
    <w:rsid w:val="00000652"/>
    <w:rPr>
      <w:rFonts w:ascii="Times-Roman" w:hAnsi="Times-Roman" w:hint="default"/>
      <w:b w:val="0"/>
      <w:bCs w:val="0"/>
      <w:i w:val="0"/>
      <w:iCs w:val="0"/>
      <w:color w:val="000000"/>
      <w:sz w:val="18"/>
      <w:szCs w:val="18"/>
    </w:rPr>
  </w:style>
  <w:style w:type="character" w:customStyle="1" w:styleId="fontstyle21">
    <w:name w:val="fontstyle21"/>
    <w:rsid w:val="00000652"/>
    <w:rPr>
      <w:rFonts w:ascii="Times-Bold" w:hAnsi="Times-Bold" w:hint="default"/>
      <w:b/>
      <w:bCs/>
      <w:i w:val="0"/>
      <w:iCs w:val="0"/>
      <w:color w:val="000000"/>
      <w:sz w:val="18"/>
      <w:szCs w:val="18"/>
    </w:rPr>
  </w:style>
  <w:style w:type="paragraph" w:customStyle="1" w:styleId="font5">
    <w:name w:val="font5"/>
    <w:basedOn w:val="Normal"/>
    <w:rsid w:val="00DE0B95"/>
    <w:pPr>
      <w:spacing w:before="100" w:beforeAutospacing="1" w:after="100" w:afterAutospacing="1"/>
    </w:pPr>
    <w:rPr>
      <w:rFonts w:ascii="Arial" w:hAnsi="Arial" w:cs="Arial"/>
      <w:color w:val="000000"/>
      <w:sz w:val="20"/>
      <w:szCs w:val="20"/>
      <w:lang w:eastAsia="pt-BR" w:bidi="ar-SA"/>
    </w:rPr>
  </w:style>
  <w:style w:type="paragraph" w:customStyle="1" w:styleId="xl85">
    <w:name w:val="xl85"/>
    <w:basedOn w:val="Normal"/>
    <w:rsid w:val="00DE0B9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pt-BR" w:bidi="ar-SA"/>
    </w:rPr>
  </w:style>
  <w:style w:type="paragraph" w:customStyle="1" w:styleId="xl86">
    <w:name w:val="xl86"/>
    <w:basedOn w:val="Normal"/>
    <w:rsid w:val="00DE0B95"/>
    <w:pPr>
      <w:spacing w:before="100" w:beforeAutospacing="1" w:after="100" w:afterAutospacing="1"/>
      <w:jc w:val="center"/>
    </w:pPr>
    <w:rPr>
      <w:rFonts w:ascii="Arial" w:hAnsi="Arial" w:cs="Arial"/>
      <w:sz w:val="20"/>
      <w:szCs w:val="20"/>
      <w:lang w:eastAsia="pt-BR" w:bidi="ar-SA"/>
    </w:rPr>
  </w:style>
  <w:style w:type="paragraph" w:customStyle="1" w:styleId="xl87">
    <w:name w:val="xl87"/>
    <w:basedOn w:val="Normal"/>
    <w:rsid w:val="00DE0B9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88">
    <w:name w:val="xl88"/>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pt-BR" w:bidi="ar-SA"/>
    </w:rPr>
  </w:style>
  <w:style w:type="paragraph" w:customStyle="1" w:styleId="xl89">
    <w:name w:val="xl89"/>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90">
    <w:name w:val="xl90"/>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91">
    <w:name w:val="xl91"/>
    <w:basedOn w:val="Normal"/>
    <w:rsid w:val="00DE0B95"/>
    <w:pPr>
      <w:spacing w:before="100" w:beforeAutospacing="1" w:after="100" w:afterAutospacing="1"/>
      <w:jc w:val="center"/>
      <w:textAlignment w:val="center"/>
    </w:pPr>
    <w:rPr>
      <w:rFonts w:ascii="Arial" w:hAnsi="Arial" w:cs="Arial"/>
      <w:sz w:val="20"/>
      <w:szCs w:val="20"/>
      <w:lang w:eastAsia="pt-BR" w:bidi="ar-SA"/>
    </w:rPr>
  </w:style>
  <w:style w:type="paragraph" w:customStyle="1" w:styleId="xl92">
    <w:name w:val="xl92"/>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93">
    <w:name w:val="xl93"/>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94">
    <w:name w:val="xl94"/>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95">
    <w:name w:val="xl95"/>
    <w:basedOn w:val="Normal"/>
    <w:rsid w:val="00DE0B95"/>
    <w:pP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96">
    <w:name w:val="xl96"/>
    <w:basedOn w:val="Normal"/>
    <w:rsid w:val="00DE0B95"/>
    <w:pPr>
      <w:spacing w:before="100" w:beforeAutospacing="1" w:after="100" w:afterAutospacing="1"/>
      <w:jc w:val="center"/>
      <w:textAlignment w:val="center"/>
    </w:pPr>
    <w:rPr>
      <w:rFonts w:ascii="Arial" w:hAnsi="Arial" w:cs="Arial"/>
      <w:color w:val="000000"/>
      <w:sz w:val="20"/>
      <w:szCs w:val="20"/>
      <w:lang w:eastAsia="pt-BR" w:bidi="ar-SA"/>
    </w:rPr>
  </w:style>
  <w:style w:type="paragraph" w:customStyle="1" w:styleId="xl97">
    <w:name w:val="xl97"/>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98">
    <w:name w:val="xl98"/>
    <w:basedOn w:val="Normal"/>
    <w:rsid w:val="00DE0B9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rPr>
      <w:rFonts w:ascii="Arial" w:hAnsi="Arial" w:cs="Arial"/>
      <w:b/>
      <w:bCs/>
      <w:sz w:val="20"/>
      <w:szCs w:val="20"/>
      <w:lang w:eastAsia="pt-BR" w:bidi="ar-SA"/>
    </w:rPr>
  </w:style>
  <w:style w:type="paragraph" w:customStyle="1" w:styleId="xl99">
    <w:name w:val="xl99"/>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pt-BR" w:bidi="ar-SA"/>
    </w:rPr>
  </w:style>
  <w:style w:type="paragraph" w:customStyle="1" w:styleId="xl100">
    <w:name w:val="xl100"/>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sz w:val="20"/>
      <w:szCs w:val="20"/>
      <w:lang w:eastAsia="pt-BR" w:bidi="ar-SA"/>
    </w:rPr>
  </w:style>
  <w:style w:type="paragraph" w:customStyle="1" w:styleId="xl101">
    <w:name w:val="xl101"/>
    <w:basedOn w:val="Normal"/>
    <w:rsid w:val="00DE0B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lang w:eastAsia="pt-BR" w:bidi="ar-SA"/>
    </w:rPr>
  </w:style>
  <w:style w:type="paragraph" w:customStyle="1" w:styleId="xl102">
    <w:name w:val="xl102"/>
    <w:basedOn w:val="Normal"/>
    <w:rsid w:val="00DE0B95"/>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103">
    <w:name w:val="xl103"/>
    <w:basedOn w:val="Normal"/>
    <w:rsid w:val="00DE0B95"/>
    <w:pPr>
      <w:pBdr>
        <w:top w:val="single" w:sz="4" w:space="0" w:color="auto"/>
        <w:bottom w:val="single" w:sz="4" w:space="0" w:color="auto"/>
      </w:pBdr>
      <w:shd w:val="clear" w:color="000000" w:fill="B7DEE8"/>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104">
    <w:name w:val="xl104"/>
    <w:basedOn w:val="Normal"/>
    <w:rsid w:val="00DE0B95"/>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20"/>
      <w:szCs w:val="20"/>
      <w:lang w:eastAsia="pt-BR" w:bidi="ar-SA"/>
    </w:rPr>
  </w:style>
  <w:style w:type="paragraph" w:customStyle="1" w:styleId="xl105">
    <w:name w:val="xl105"/>
    <w:basedOn w:val="Normal"/>
    <w:rsid w:val="00DE0B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06">
    <w:name w:val="xl106"/>
    <w:basedOn w:val="Normal"/>
    <w:rsid w:val="00DE0B95"/>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07">
    <w:name w:val="xl107"/>
    <w:basedOn w:val="Normal"/>
    <w:rsid w:val="00DE0B9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08">
    <w:name w:val="xl108"/>
    <w:basedOn w:val="Normal"/>
    <w:rsid w:val="00DE0B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09">
    <w:name w:val="xl109"/>
    <w:basedOn w:val="Normal"/>
    <w:rsid w:val="00DE0B9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Arial" w:hAnsi="Arial" w:cs="Arial"/>
      <w:b/>
      <w:bCs/>
      <w:color w:val="000000"/>
      <w:sz w:val="20"/>
      <w:szCs w:val="20"/>
      <w:lang w:eastAsia="pt-BR" w:bidi="ar-SA"/>
    </w:rPr>
  </w:style>
  <w:style w:type="paragraph" w:customStyle="1" w:styleId="xl110">
    <w:name w:val="xl110"/>
    <w:basedOn w:val="Normal"/>
    <w:rsid w:val="00DE0B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11">
    <w:name w:val="xl111"/>
    <w:basedOn w:val="Normal"/>
    <w:rsid w:val="00DE0B9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12">
    <w:name w:val="xl112"/>
    <w:basedOn w:val="Normal"/>
    <w:rsid w:val="00DE0B9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13">
    <w:name w:val="xl113"/>
    <w:basedOn w:val="Normal"/>
    <w:rsid w:val="00DE0B9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color w:val="000000"/>
      <w:sz w:val="20"/>
      <w:szCs w:val="20"/>
      <w:lang w:eastAsia="pt-BR" w:bidi="ar-SA"/>
    </w:rPr>
  </w:style>
  <w:style w:type="paragraph" w:customStyle="1" w:styleId="xl114">
    <w:name w:val="xl114"/>
    <w:basedOn w:val="Normal"/>
    <w:rsid w:val="00DE0B95"/>
    <w:pPr>
      <w:pBdr>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20"/>
      <w:szCs w:val="20"/>
      <w:lang w:eastAsia="pt-BR" w:bidi="ar-SA"/>
    </w:rPr>
  </w:style>
  <w:style w:type="table" w:customStyle="1" w:styleId="SombreamentoClaro-nfase11">
    <w:name w:val="Sombreamento Claro - Ênfase 11"/>
    <w:basedOn w:val="Tabelanormal"/>
    <w:uiPriority w:val="60"/>
    <w:rsid w:val="006F648A"/>
    <w:rPr>
      <w:rFonts w:eastAsia="Calibr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PargrafodaListaChar">
    <w:name w:val="Parágrafo da Lista Char"/>
    <w:aliases w:val="Tabela Char,Parágrafo da Lista1 Char,Parágrafo da Lista11 Char,Subtítulo Projeto Básico Char,Parágrafo da Lista111 Char,List Paragraph1 Char,Segundo Char,Lista Itens Char,List Paragraph Char,numbered Char,Equipment Char,b1 Char"/>
    <w:link w:val="PargrafodaLista"/>
    <w:uiPriority w:val="1"/>
    <w:qFormat/>
    <w:locked/>
    <w:rsid w:val="00595F90"/>
    <w:rPr>
      <w:sz w:val="24"/>
      <w:szCs w:val="24"/>
      <w:lang w:eastAsia="en-US" w:bidi="en-US"/>
    </w:rPr>
  </w:style>
  <w:style w:type="paragraph" w:customStyle="1" w:styleId="TableParagraph">
    <w:name w:val="Table Paragraph"/>
    <w:basedOn w:val="Normal"/>
    <w:uiPriority w:val="1"/>
    <w:qFormat/>
    <w:rsid w:val="00595F90"/>
    <w:pPr>
      <w:widowControl w:val="0"/>
      <w:suppressAutoHyphens/>
      <w:autoSpaceDE w:val="0"/>
      <w:spacing w:before="6"/>
      <w:jc w:val="center"/>
    </w:pPr>
    <w:rPr>
      <w:rFonts w:ascii="Times New Roman" w:hAnsi="Times New Roman"/>
      <w:sz w:val="22"/>
      <w:szCs w:val="22"/>
      <w:lang w:val="pt-PT" w:eastAsia="zh-CN" w:bidi="pt-PT"/>
    </w:rPr>
  </w:style>
  <w:style w:type="paragraph" w:customStyle="1" w:styleId="Corpodetexto1">
    <w:name w:val="Corpo de texto1"/>
    <w:link w:val="Corpodetexto1Char"/>
    <w:uiPriority w:val="99"/>
    <w:rsid w:val="00201FF6"/>
    <w:rPr>
      <w:rFonts w:ascii="CG Times" w:hAnsi="CG Times"/>
      <w:color w:val="000000"/>
      <w:sz w:val="24"/>
      <w:lang w:val="en-US"/>
    </w:rPr>
  </w:style>
  <w:style w:type="character" w:customStyle="1" w:styleId="Corpodetexto1Char">
    <w:name w:val="Corpo de texto1 Char"/>
    <w:link w:val="Corpodetexto1"/>
    <w:uiPriority w:val="99"/>
    <w:locked/>
    <w:rsid w:val="00201FF6"/>
    <w:rPr>
      <w:rFonts w:ascii="CG Times" w:hAnsi="CG Times"/>
      <w:color w:val="000000"/>
      <w:sz w:val="24"/>
      <w:lang w:val="en-US" w:bidi="ar-SA"/>
    </w:rPr>
  </w:style>
  <w:style w:type="paragraph" w:customStyle="1" w:styleId="Style1">
    <w:name w:val="Style 1"/>
    <w:uiPriority w:val="99"/>
    <w:rsid w:val="00EA73A6"/>
    <w:pPr>
      <w:widowControl w:val="0"/>
      <w:autoSpaceDE w:val="0"/>
      <w:autoSpaceDN w:val="0"/>
      <w:adjustRightInd w:val="0"/>
    </w:pPr>
    <w:rPr>
      <w:rFonts w:ascii="Times New Roman" w:hAnsi="Times New Roman"/>
      <w:lang w:val="en-US"/>
    </w:rPr>
  </w:style>
  <w:style w:type="paragraph" w:customStyle="1" w:styleId="Contedodetabela">
    <w:name w:val="Conteúdo de tabela"/>
    <w:basedOn w:val="Normal"/>
    <w:rsid w:val="00EA73A6"/>
    <w:pPr>
      <w:suppressLineNumbers/>
      <w:suppressAutoHyphens/>
      <w:jc w:val="both"/>
    </w:pPr>
    <w:rPr>
      <w:rFonts w:ascii="Times New Roman" w:hAnsi="Times New Roman"/>
      <w:sz w:val="20"/>
      <w:szCs w:val="20"/>
      <w:lang w:eastAsia="ar-SA" w:bidi="ar-SA"/>
    </w:rPr>
  </w:style>
  <w:style w:type="character" w:customStyle="1" w:styleId="MenoPendente1">
    <w:name w:val="Menção Pendente1"/>
    <w:uiPriority w:val="99"/>
    <w:semiHidden/>
    <w:unhideWhenUsed/>
    <w:rsid w:val="00700C58"/>
    <w:rPr>
      <w:color w:val="605E5C"/>
      <w:shd w:val="clear" w:color="auto" w:fill="E1DFDD"/>
    </w:rPr>
  </w:style>
  <w:style w:type="paragraph" w:customStyle="1" w:styleId="Nivel01Titulo">
    <w:name w:val="Nivel_01_Titulo"/>
    <w:basedOn w:val="Ttulo1"/>
    <w:next w:val="Normal"/>
    <w:link w:val="Nivel01TituloChar"/>
    <w:qFormat/>
    <w:rsid w:val="0054105B"/>
    <w:pPr>
      <w:keepLines/>
      <w:numPr>
        <w:numId w:val="8"/>
      </w:numPr>
      <w:tabs>
        <w:tab w:val="left" w:pos="567"/>
      </w:tabs>
      <w:spacing w:after="0"/>
      <w:jc w:val="both"/>
    </w:pPr>
    <w:rPr>
      <w:rFonts w:ascii="Arial" w:hAnsi="Arial"/>
      <w:color w:val="2F5496"/>
      <w:kern w:val="0"/>
      <w:sz w:val="20"/>
      <w:szCs w:val="20"/>
    </w:rPr>
  </w:style>
  <w:style w:type="character" w:customStyle="1" w:styleId="Nivel01TituloChar">
    <w:name w:val="Nivel_01_Titulo Char"/>
    <w:link w:val="Nivel01Titulo"/>
    <w:rsid w:val="0054105B"/>
    <w:rPr>
      <w:rFonts w:ascii="Arial" w:hAnsi="Arial"/>
      <w:b/>
      <w:bCs/>
      <w:color w:val="2F5496"/>
      <w:lang w:eastAsia="en-US"/>
    </w:rPr>
  </w:style>
  <w:style w:type="character" w:customStyle="1" w:styleId="Nivel2Char">
    <w:name w:val="Nivel 2 Char"/>
    <w:link w:val="Nivel2"/>
    <w:locked/>
    <w:rsid w:val="0054105B"/>
    <w:rPr>
      <w:rFonts w:ascii="Ecofont_Spranq_eco_Sans" w:eastAsia="Arial Unicode MS" w:hAnsi="Ecofont_Spranq_eco_Sans"/>
    </w:rPr>
  </w:style>
  <w:style w:type="paragraph" w:customStyle="1" w:styleId="Nivel2">
    <w:name w:val="Nivel 2"/>
    <w:link w:val="Nivel2Char"/>
    <w:qFormat/>
    <w:rsid w:val="0054105B"/>
    <w:pPr>
      <w:numPr>
        <w:ilvl w:val="1"/>
        <w:numId w:val="9"/>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4105B"/>
    <w:pPr>
      <w:numPr>
        <w:ilvl w:val="0"/>
      </w:numPr>
      <w:tabs>
        <w:tab w:val="num" w:pos="360"/>
      </w:tabs>
      <w:ind w:left="644" w:hanging="432"/>
    </w:pPr>
    <w:rPr>
      <w:rFonts w:cs="Arial"/>
      <w:b/>
    </w:rPr>
  </w:style>
  <w:style w:type="paragraph" w:customStyle="1" w:styleId="Nivel3">
    <w:name w:val="Nivel 3"/>
    <w:basedOn w:val="Nivel2"/>
    <w:qFormat/>
    <w:rsid w:val="0054105B"/>
    <w:pPr>
      <w:numPr>
        <w:ilvl w:val="2"/>
      </w:numPr>
      <w:tabs>
        <w:tab w:val="num" w:pos="360"/>
      </w:tabs>
      <w:ind w:left="1922" w:firstLine="0"/>
    </w:pPr>
    <w:rPr>
      <w:rFonts w:cs="Arial"/>
      <w:color w:val="000000"/>
    </w:rPr>
  </w:style>
  <w:style w:type="paragraph" w:customStyle="1" w:styleId="Nivel4">
    <w:name w:val="Nivel 4"/>
    <w:basedOn w:val="Nivel3"/>
    <w:qFormat/>
    <w:rsid w:val="0054105B"/>
    <w:pPr>
      <w:numPr>
        <w:ilvl w:val="3"/>
      </w:numPr>
      <w:tabs>
        <w:tab w:val="num" w:pos="360"/>
      </w:tabs>
      <w:ind w:left="2491" w:firstLine="0"/>
    </w:pPr>
    <w:rPr>
      <w:color w:val="auto"/>
    </w:rPr>
  </w:style>
  <w:style w:type="paragraph" w:customStyle="1" w:styleId="Nivel5">
    <w:name w:val="Nivel 5"/>
    <w:basedOn w:val="Nivel4"/>
    <w:qFormat/>
    <w:rsid w:val="0054105B"/>
    <w:pPr>
      <w:numPr>
        <w:ilvl w:val="4"/>
      </w:numPr>
      <w:tabs>
        <w:tab w:val="num" w:pos="360"/>
      </w:tabs>
      <w:ind w:left="3485" w:firstLine="0"/>
    </w:pPr>
  </w:style>
  <w:style w:type="paragraph" w:customStyle="1" w:styleId="Nvel2-Red">
    <w:name w:val="Nível 2 -Red"/>
    <w:basedOn w:val="Nivel2"/>
    <w:link w:val="Nvel2-RedChar"/>
    <w:qFormat/>
    <w:rsid w:val="0054105B"/>
    <w:pPr>
      <w:numPr>
        <w:numId w:val="7"/>
      </w:numPr>
      <w:ind w:left="0" w:firstLine="0"/>
    </w:pPr>
    <w:rPr>
      <w:rFonts w:ascii="Arial" w:eastAsia="Times New Roman" w:hAnsi="Arial"/>
      <w:i/>
      <w:iCs/>
      <w:color w:val="FF0000"/>
    </w:rPr>
  </w:style>
  <w:style w:type="paragraph" w:customStyle="1" w:styleId="Nvel3-R">
    <w:name w:val="Nível 3-R"/>
    <w:basedOn w:val="Nivel3"/>
    <w:qFormat/>
    <w:rsid w:val="0054105B"/>
    <w:pPr>
      <w:numPr>
        <w:numId w:val="7"/>
      </w:numPr>
      <w:tabs>
        <w:tab w:val="num" w:pos="0"/>
      </w:tabs>
      <w:ind w:left="284" w:firstLine="0"/>
    </w:pPr>
    <w:rPr>
      <w:rFonts w:ascii="Arial" w:eastAsia="Times New Roman" w:hAnsi="Arial"/>
      <w:i/>
      <w:iCs/>
      <w:color w:val="FF0000"/>
    </w:rPr>
  </w:style>
  <w:style w:type="character" w:customStyle="1" w:styleId="Nvel2-RedChar">
    <w:name w:val="Nível 2 -Red Char"/>
    <w:link w:val="Nvel2-Red"/>
    <w:rsid w:val="0054105B"/>
    <w:rPr>
      <w:rFonts w:ascii="Arial" w:hAnsi="Arial"/>
      <w:i/>
      <w:iCs/>
      <w:color w:val="FF0000"/>
    </w:rPr>
  </w:style>
  <w:style w:type="paragraph" w:customStyle="1" w:styleId="Nvel4-R">
    <w:name w:val="Nível 4-R"/>
    <w:basedOn w:val="Nivel4"/>
    <w:qFormat/>
    <w:rsid w:val="0054105B"/>
    <w:pPr>
      <w:numPr>
        <w:numId w:val="7"/>
      </w:numPr>
      <w:tabs>
        <w:tab w:val="num" w:pos="0"/>
      </w:tabs>
      <w:ind w:left="851" w:firstLine="0"/>
    </w:pPr>
    <w:rPr>
      <w:rFonts w:ascii="Arial" w:eastAsia="Times New Roman" w:hAnsi="Arial"/>
      <w:i/>
      <w:iCs/>
      <w:color w:val="FF0000"/>
    </w:rPr>
  </w:style>
  <w:style w:type="character" w:customStyle="1" w:styleId="UnresolvedMention">
    <w:name w:val="Unresolved Mention"/>
    <w:basedOn w:val="Fontepargpadro"/>
    <w:uiPriority w:val="99"/>
    <w:semiHidden/>
    <w:unhideWhenUsed/>
    <w:rsid w:val="000F3E25"/>
    <w:rPr>
      <w:color w:val="605E5C"/>
      <w:shd w:val="clear" w:color="auto" w:fill="E1DFDD"/>
    </w:rPr>
  </w:style>
  <w:style w:type="table" w:customStyle="1" w:styleId="TableNormal">
    <w:name w:val="Table Normal"/>
    <w:uiPriority w:val="2"/>
    <w:semiHidden/>
    <w:unhideWhenUsed/>
    <w:qFormat/>
    <w:rsid w:val="005706D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SombreamentoClaro-nfase1">
    <w:name w:val="Light Shading Accent 1"/>
    <w:basedOn w:val="Tabelanormal"/>
    <w:uiPriority w:val="60"/>
    <w:rsid w:val="005706DB"/>
    <w:pPr>
      <w:widowControl w:val="0"/>
      <w:autoSpaceDE w:val="0"/>
      <w:autoSpaceDN w:val="0"/>
    </w:pPr>
    <w:rPr>
      <w:rFonts w:asciiTheme="minorHAnsi" w:eastAsia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mentoClaro-nfase3">
    <w:name w:val="Light Shading Accent 3"/>
    <w:basedOn w:val="Tabelanormal"/>
    <w:uiPriority w:val="60"/>
    <w:rsid w:val="005706DB"/>
    <w:pPr>
      <w:widowControl w:val="0"/>
      <w:autoSpaceDE w:val="0"/>
      <w:autoSpaceDN w:val="0"/>
    </w:pPr>
    <w:rPr>
      <w:rFonts w:asciiTheme="minorHAnsi" w:eastAsia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mentoClaro-nfase2">
    <w:name w:val="Light Shading Accent 2"/>
    <w:basedOn w:val="Tabelanormal"/>
    <w:uiPriority w:val="60"/>
    <w:rsid w:val="005706DB"/>
    <w:pPr>
      <w:widowControl w:val="0"/>
      <w:autoSpaceDE w:val="0"/>
      <w:autoSpaceDN w:val="0"/>
    </w:pPr>
    <w:rPr>
      <w:rFonts w:asciiTheme="minorHAnsi" w:eastAsia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mentoClaro">
    <w:name w:val="Light Shading"/>
    <w:basedOn w:val="Tabelanormal"/>
    <w:uiPriority w:val="60"/>
    <w:rsid w:val="005706DB"/>
    <w:pPr>
      <w:widowControl w:val="0"/>
      <w:autoSpaceDE w:val="0"/>
      <w:autoSpaceDN w:val="0"/>
    </w:pPr>
    <w:rPr>
      <w:rFonts w:asciiTheme="minorHAnsi" w:eastAsia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nfase5">
    <w:name w:val="Light Shading Accent 5"/>
    <w:basedOn w:val="Tabelanormal"/>
    <w:uiPriority w:val="60"/>
    <w:rsid w:val="005706DB"/>
    <w:rPr>
      <w:rFonts w:asciiTheme="minorHAnsi" w:eastAsiaTheme="minorHAnsi" w:hAnsiTheme="minorHAnsi" w:cstheme="minorBidi"/>
      <w:color w:val="31849B" w:themeColor="accent5" w:themeShade="BF"/>
      <w:sz w:val="22"/>
      <w:szCs w:val="22"/>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7220">
      <w:bodyDiv w:val="1"/>
      <w:marLeft w:val="0"/>
      <w:marRight w:val="0"/>
      <w:marTop w:val="0"/>
      <w:marBottom w:val="0"/>
      <w:divBdr>
        <w:top w:val="none" w:sz="0" w:space="0" w:color="auto"/>
        <w:left w:val="none" w:sz="0" w:space="0" w:color="auto"/>
        <w:bottom w:val="none" w:sz="0" w:space="0" w:color="auto"/>
        <w:right w:val="none" w:sz="0" w:space="0" w:color="auto"/>
      </w:divBdr>
    </w:div>
    <w:div w:id="118888802">
      <w:bodyDiv w:val="1"/>
      <w:marLeft w:val="0"/>
      <w:marRight w:val="0"/>
      <w:marTop w:val="0"/>
      <w:marBottom w:val="0"/>
      <w:divBdr>
        <w:top w:val="none" w:sz="0" w:space="0" w:color="auto"/>
        <w:left w:val="none" w:sz="0" w:space="0" w:color="auto"/>
        <w:bottom w:val="none" w:sz="0" w:space="0" w:color="auto"/>
        <w:right w:val="none" w:sz="0" w:space="0" w:color="auto"/>
      </w:divBdr>
    </w:div>
    <w:div w:id="126162897">
      <w:bodyDiv w:val="1"/>
      <w:marLeft w:val="0"/>
      <w:marRight w:val="0"/>
      <w:marTop w:val="0"/>
      <w:marBottom w:val="0"/>
      <w:divBdr>
        <w:top w:val="none" w:sz="0" w:space="0" w:color="auto"/>
        <w:left w:val="none" w:sz="0" w:space="0" w:color="auto"/>
        <w:bottom w:val="none" w:sz="0" w:space="0" w:color="auto"/>
        <w:right w:val="none" w:sz="0" w:space="0" w:color="auto"/>
      </w:divBdr>
    </w:div>
    <w:div w:id="225797386">
      <w:bodyDiv w:val="1"/>
      <w:marLeft w:val="0"/>
      <w:marRight w:val="0"/>
      <w:marTop w:val="0"/>
      <w:marBottom w:val="0"/>
      <w:divBdr>
        <w:top w:val="none" w:sz="0" w:space="0" w:color="auto"/>
        <w:left w:val="none" w:sz="0" w:space="0" w:color="auto"/>
        <w:bottom w:val="none" w:sz="0" w:space="0" w:color="auto"/>
        <w:right w:val="none" w:sz="0" w:space="0" w:color="auto"/>
      </w:divBdr>
    </w:div>
    <w:div w:id="238560269">
      <w:bodyDiv w:val="1"/>
      <w:marLeft w:val="0"/>
      <w:marRight w:val="0"/>
      <w:marTop w:val="0"/>
      <w:marBottom w:val="0"/>
      <w:divBdr>
        <w:top w:val="none" w:sz="0" w:space="0" w:color="auto"/>
        <w:left w:val="none" w:sz="0" w:space="0" w:color="auto"/>
        <w:bottom w:val="none" w:sz="0" w:space="0" w:color="auto"/>
        <w:right w:val="none" w:sz="0" w:space="0" w:color="auto"/>
      </w:divBdr>
    </w:div>
    <w:div w:id="266081422">
      <w:bodyDiv w:val="1"/>
      <w:marLeft w:val="0"/>
      <w:marRight w:val="0"/>
      <w:marTop w:val="0"/>
      <w:marBottom w:val="0"/>
      <w:divBdr>
        <w:top w:val="none" w:sz="0" w:space="0" w:color="auto"/>
        <w:left w:val="none" w:sz="0" w:space="0" w:color="auto"/>
        <w:bottom w:val="none" w:sz="0" w:space="0" w:color="auto"/>
        <w:right w:val="none" w:sz="0" w:space="0" w:color="auto"/>
      </w:divBdr>
    </w:div>
    <w:div w:id="335815772">
      <w:bodyDiv w:val="1"/>
      <w:marLeft w:val="0"/>
      <w:marRight w:val="0"/>
      <w:marTop w:val="0"/>
      <w:marBottom w:val="0"/>
      <w:divBdr>
        <w:top w:val="none" w:sz="0" w:space="0" w:color="auto"/>
        <w:left w:val="none" w:sz="0" w:space="0" w:color="auto"/>
        <w:bottom w:val="none" w:sz="0" w:space="0" w:color="auto"/>
        <w:right w:val="none" w:sz="0" w:space="0" w:color="auto"/>
      </w:divBdr>
    </w:div>
    <w:div w:id="370688832">
      <w:bodyDiv w:val="1"/>
      <w:marLeft w:val="0"/>
      <w:marRight w:val="0"/>
      <w:marTop w:val="0"/>
      <w:marBottom w:val="0"/>
      <w:divBdr>
        <w:top w:val="none" w:sz="0" w:space="0" w:color="auto"/>
        <w:left w:val="none" w:sz="0" w:space="0" w:color="auto"/>
        <w:bottom w:val="none" w:sz="0" w:space="0" w:color="auto"/>
        <w:right w:val="none" w:sz="0" w:space="0" w:color="auto"/>
      </w:divBdr>
    </w:div>
    <w:div w:id="387076137">
      <w:bodyDiv w:val="1"/>
      <w:marLeft w:val="0"/>
      <w:marRight w:val="0"/>
      <w:marTop w:val="0"/>
      <w:marBottom w:val="0"/>
      <w:divBdr>
        <w:top w:val="none" w:sz="0" w:space="0" w:color="auto"/>
        <w:left w:val="none" w:sz="0" w:space="0" w:color="auto"/>
        <w:bottom w:val="none" w:sz="0" w:space="0" w:color="auto"/>
        <w:right w:val="none" w:sz="0" w:space="0" w:color="auto"/>
      </w:divBdr>
    </w:div>
    <w:div w:id="398673041">
      <w:bodyDiv w:val="1"/>
      <w:marLeft w:val="0"/>
      <w:marRight w:val="0"/>
      <w:marTop w:val="0"/>
      <w:marBottom w:val="0"/>
      <w:divBdr>
        <w:top w:val="none" w:sz="0" w:space="0" w:color="auto"/>
        <w:left w:val="none" w:sz="0" w:space="0" w:color="auto"/>
        <w:bottom w:val="none" w:sz="0" w:space="0" w:color="auto"/>
        <w:right w:val="none" w:sz="0" w:space="0" w:color="auto"/>
      </w:divBdr>
    </w:div>
    <w:div w:id="626201286">
      <w:bodyDiv w:val="1"/>
      <w:marLeft w:val="0"/>
      <w:marRight w:val="0"/>
      <w:marTop w:val="0"/>
      <w:marBottom w:val="0"/>
      <w:divBdr>
        <w:top w:val="none" w:sz="0" w:space="0" w:color="auto"/>
        <w:left w:val="none" w:sz="0" w:space="0" w:color="auto"/>
        <w:bottom w:val="none" w:sz="0" w:space="0" w:color="auto"/>
        <w:right w:val="none" w:sz="0" w:space="0" w:color="auto"/>
      </w:divBdr>
    </w:div>
    <w:div w:id="665400041">
      <w:bodyDiv w:val="1"/>
      <w:marLeft w:val="0"/>
      <w:marRight w:val="0"/>
      <w:marTop w:val="0"/>
      <w:marBottom w:val="0"/>
      <w:divBdr>
        <w:top w:val="none" w:sz="0" w:space="0" w:color="auto"/>
        <w:left w:val="none" w:sz="0" w:space="0" w:color="auto"/>
        <w:bottom w:val="none" w:sz="0" w:space="0" w:color="auto"/>
        <w:right w:val="none" w:sz="0" w:space="0" w:color="auto"/>
      </w:divBdr>
    </w:div>
    <w:div w:id="708336426">
      <w:bodyDiv w:val="1"/>
      <w:marLeft w:val="0"/>
      <w:marRight w:val="0"/>
      <w:marTop w:val="0"/>
      <w:marBottom w:val="0"/>
      <w:divBdr>
        <w:top w:val="none" w:sz="0" w:space="0" w:color="auto"/>
        <w:left w:val="none" w:sz="0" w:space="0" w:color="auto"/>
        <w:bottom w:val="none" w:sz="0" w:space="0" w:color="auto"/>
        <w:right w:val="none" w:sz="0" w:space="0" w:color="auto"/>
      </w:divBdr>
    </w:div>
    <w:div w:id="760183159">
      <w:bodyDiv w:val="1"/>
      <w:marLeft w:val="0"/>
      <w:marRight w:val="0"/>
      <w:marTop w:val="0"/>
      <w:marBottom w:val="0"/>
      <w:divBdr>
        <w:top w:val="none" w:sz="0" w:space="0" w:color="auto"/>
        <w:left w:val="none" w:sz="0" w:space="0" w:color="auto"/>
        <w:bottom w:val="none" w:sz="0" w:space="0" w:color="auto"/>
        <w:right w:val="none" w:sz="0" w:space="0" w:color="auto"/>
      </w:divBdr>
    </w:div>
    <w:div w:id="787773420">
      <w:bodyDiv w:val="1"/>
      <w:marLeft w:val="0"/>
      <w:marRight w:val="0"/>
      <w:marTop w:val="0"/>
      <w:marBottom w:val="0"/>
      <w:divBdr>
        <w:top w:val="none" w:sz="0" w:space="0" w:color="auto"/>
        <w:left w:val="none" w:sz="0" w:space="0" w:color="auto"/>
        <w:bottom w:val="none" w:sz="0" w:space="0" w:color="auto"/>
        <w:right w:val="none" w:sz="0" w:space="0" w:color="auto"/>
      </w:divBdr>
    </w:div>
    <w:div w:id="830416116">
      <w:bodyDiv w:val="1"/>
      <w:marLeft w:val="0"/>
      <w:marRight w:val="0"/>
      <w:marTop w:val="0"/>
      <w:marBottom w:val="0"/>
      <w:divBdr>
        <w:top w:val="none" w:sz="0" w:space="0" w:color="auto"/>
        <w:left w:val="none" w:sz="0" w:space="0" w:color="auto"/>
        <w:bottom w:val="none" w:sz="0" w:space="0" w:color="auto"/>
        <w:right w:val="none" w:sz="0" w:space="0" w:color="auto"/>
      </w:divBdr>
    </w:div>
    <w:div w:id="830683151">
      <w:bodyDiv w:val="1"/>
      <w:marLeft w:val="0"/>
      <w:marRight w:val="0"/>
      <w:marTop w:val="0"/>
      <w:marBottom w:val="0"/>
      <w:divBdr>
        <w:top w:val="none" w:sz="0" w:space="0" w:color="auto"/>
        <w:left w:val="none" w:sz="0" w:space="0" w:color="auto"/>
        <w:bottom w:val="none" w:sz="0" w:space="0" w:color="auto"/>
        <w:right w:val="none" w:sz="0" w:space="0" w:color="auto"/>
      </w:divBdr>
    </w:div>
    <w:div w:id="868224362">
      <w:bodyDiv w:val="1"/>
      <w:marLeft w:val="0"/>
      <w:marRight w:val="0"/>
      <w:marTop w:val="0"/>
      <w:marBottom w:val="0"/>
      <w:divBdr>
        <w:top w:val="none" w:sz="0" w:space="0" w:color="auto"/>
        <w:left w:val="none" w:sz="0" w:space="0" w:color="auto"/>
        <w:bottom w:val="none" w:sz="0" w:space="0" w:color="auto"/>
        <w:right w:val="none" w:sz="0" w:space="0" w:color="auto"/>
      </w:divBdr>
    </w:div>
    <w:div w:id="875315041">
      <w:bodyDiv w:val="1"/>
      <w:marLeft w:val="0"/>
      <w:marRight w:val="0"/>
      <w:marTop w:val="0"/>
      <w:marBottom w:val="0"/>
      <w:divBdr>
        <w:top w:val="none" w:sz="0" w:space="0" w:color="auto"/>
        <w:left w:val="none" w:sz="0" w:space="0" w:color="auto"/>
        <w:bottom w:val="none" w:sz="0" w:space="0" w:color="auto"/>
        <w:right w:val="none" w:sz="0" w:space="0" w:color="auto"/>
      </w:divBdr>
    </w:div>
    <w:div w:id="993798167">
      <w:bodyDiv w:val="1"/>
      <w:marLeft w:val="0"/>
      <w:marRight w:val="0"/>
      <w:marTop w:val="0"/>
      <w:marBottom w:val="0"/>
      <w:divBdr>
        <w:top w:val="none" w:sz="0" w:space="0" w:color="auto"/>
        <w:left w:val="none" w:sz="0" w:space="0" w:color="auto"/>
        <w:bottom w:val="none" w:sz="0" w:space="0" w:color="auto"/>
        <w:right w:val="none" w:sz="0" w:space="0" w:color="auto"/>
      </w:divBdr>
    </w:div>
    <w:div w:id="1035348913">
      <w:bodyDiv w:val="1"/>
      <w:marLeft w:val="0"/>
      <w:marRight w:val="0"/>
      <w:marTop w:val="0"/>
      <w:marBottom w:val="0"/>
      <w:divBdr>
        <w:top w:val="none" w:sz="0" w:space="0" w:color="auto"/>
        <w:left w:val="none" w:sz="0" w:space="0" w:color="auto"/>
        <w:bottom w:val="none" w:sz="0" w:space="0" w:color="auto"/>
        <w:right w:val="none" w:sz="0" w:space="0" w:color="auto"/>
      </w:divBdr>
    </w:div>
    <w:div w:id="1185290772">
      <w:bodyDiv w:val="1"/>
      <w:marLeft w:val="0"/>
      <w:marRight w:val="0"/>
      <w:marTop w:val="0"/>
      <w:marBottom w:val="0"/>
      <w:divBdr>
        <w:top w:val="none" w:sz="0" w:space="0" w:color="auto"/>
        <w:left w:val="none" w:sz="0" w:space="0" w:color="auto"/>
        <w:bottom w:val="none" w:sz="0" w:space="0" w:color="auto"/>
        <w:right w:val="none" w:sz="0" w:space="0" w:color="auto"/>
      </w:divBdr>
    </w:div>
    <w:div w:id="1271546027">
      <w:bodyDiv w:val="1"/>
      <w:marLeft w:val="0"/>
      <w:marRight w:val="0"/>
      <w:marTop w:val="0"/>
      <w:marBottom w:val="0"/>
      <w:divBdr>
        <w:top w:val="none" w:sz="0" w:space="0" w:color="auto"/>
        <w:left w:val="none" w:sz="0" w:space="0" w:color="auto"/>
        <w:bottom w:val="none" w:sz="0" w:space="0" w:color="auto"/>
        <w:right w:val="none" w:sz="0" w:space="0" w:color="auto"/>
      </w:divBdr>
    </w:div>
    <w:div w:id="1375278671">
      <w:bodyDiv w:val="1"/>
      <w:marLeft w:val="0"/>
      <w:marRight w:val="0"/>
      <w:marTop w:val="0"/>
      <w:marBottom w:val="0"/>
      <w:divBdr>
        <w:top w:val="none" w:sz="0" w:space="0" w:color="auto"/>
        <w:left w:val="none" w:sz="0" w:space="0" w:color="auto"/>
        <w:bottom w:val="none" w:sz="0" w:space="0" w:color="auto"/>
        <w:right w:val="none" w:sz="0" w:space="0" w:color="auto"/>
      </w:divBdr>
    </w:div>
    <w:div w:id="1467745122">
      <w:bodyDiv w:val="1"/>
      <w:marLeft w:val="0"/>
      <w:marRight w:val="0"/>
      <w:marTop w:val="0"/>
      <w:marBottom w:val="0"/>
      <w:divBdr>
        <w:top w:val="none" w:sz="0" w:space="0" w:color="auto"/>
        <w:left w:val="none" w:sz="0" w:space="0" w:color="auto"/>
        <w:bottom w:val="none" w:sz="0" w:space="0" w:color="auto"/>
        <w:right w:val="none" w:sz="0" w:space="0" w:color="auto"/>
      </w:divBdr>
    </w:div>
    <w:div w:id="1750613610">
      <w:bodyDiv w:val="1"/>
      <w:marLeft w:val="0"/>
      <w:marRight w:val="0"/>
      <w:marTop w:val="0"/>
      <w:marBottom w:val="0"/>
      <w:divBdr>
        <w:top w:val="none" w:sz="0" w:space="0" w:color="auto"/>
        <w:left w:val="none" w:sz="0" w:space="0" w:color="auto"/>
        <w:bottom w:val="none" w:sz="0" w:space="0" w:color="auto"/>
        <w:right w:val="none" w:sz="0" w:space="0" w:color="auto"/>
      </w:divBdr>
    </w:div>
    <w:div w:id="1765147442">
      <w:bodyDiv w:val="1"/>
      <w:marLeft w:val="0"/>
      <w:marRight w:val="0"/>
      <w:marTop w:val="0"/>
      <w:marBottom w:val="0"/>
      <w:divBdr>
        <w:top w:val="none" w:sz="0" w:space="0" w:color="auto"/>
        <w:left w:val="none" w:sz="0" w:space="0" w:color="auto"/>
        <w:bottom w:val="none" w:sz="0" w:space="0" w:color="auto"/>
        <w:right w:val="none" w:sz="0" w:space="0" w:color="auto"/>
      </w:divBdr>
    </w:div>
    <w:div w:id="1789547772">
      <w:bodyDiv w:val="1"/>
      <w:marLeft w:val="0"/>
      <w:marRight w:val="0"/>
      <w:marTop w:val="0"/>
      <w:marBottom w:val="0"/>
      <w:divBdr>
        <w:top w:val="none" w:sz="0" w:space="0" w:color="auto"/>
        <w:left w:val="none" w:sz="0" w:space="0" w:color="auto"/>
        <w:bottom w:val="none" w:sz="0" w:space="0" w:color="auto"/>
        <w:right w:val="none" w:sz="0" w:space="0" w:color="auto"/>
      </w:divBdr>
    </w:div>
    <w:div w:id="1855340257">
      <w:bodyDiv w:val="1"/>
      <w:marLeft w:val="0"/>
      <w:marRight w:val="0"/>
      <w:marTop w:val="0"/>
      <w:marBottom w:val="0"/>
      <w:divBdr>
        <w:top w:val="none" w:sz="0" w:space="0" w:color="auto"/>
        <w:left w:val="none" w:sz="0" w:space="0" w:color="auto"/>
        <w:bottom w:val="none" w:sz="0" w:space="0" w:color="auto"/>
        <w:right w:val="none" w:sz="0" w:space="0" w:color="auto"/>
      </w:divBdr>
    </w:div>
    <w:div w:id="1953899617">
      <w:bodyDiv w:val="1"/>
      <w:marLeft w:val="0"/>
      <w:marRight w:val="0"/>
      <w:marTop w:val="0"/>
      <w:marBottom w:val="0"/>
      <w:divBdr>
        <w:top w:val="none" w:sz="0" w:space="0" w:color="auto"/>
        <w:left w:val="none" w:sz="0" w:space="0" w:color="auto"/>
        <w:bottom w:val="none" w:sz="0" w:space="0" w:color="auto"/>
        <w:right w:val="none" w:sz="0" w:space="0" w:color="auto"/>
      </w:divBdr>
    </w:div>
    <w:div w:id="2067147142">
      <w:marLeft w:val="0"/>
      <w:marRight w:val="0"/>
      <w:marTop w:val="0"/>
      <w:marBottom w:val="0"/>
      <w:divBdr>
        <w:top w:val="none" w:sz="0" w:space="0" w:color="auto"/>
        <w:left w:val="none" w:sz="0" w:space="0" w:color="auto"/>
        <w:bottom w:val="none" w:sz="0" w:space="0" w:color="auto"/>
        <w:right w:val="none" w:sz="0" w:space="0" w:color="auto"/>
      </w:divBdr>
    </w:div>
    <w:div w:id="2067147143">
      <w:marLeft w:val="0"/>
      <w:marRight w:val="0"/>
      <w:marTop w:val="0"/>
      <w:marBottom w:val="0"/>
      <w:divBdr>
        <w:top w:val="none" w:sz="0" w:space="0" w:color="auto"/>
        <w:left w:val="none" w:sz="0" w:space="0" w:color="auto"/>
        <w:bottom w:val="none" w:sz="0" w:space="0" w:color="auto"/>
        <w:right w:val="none" w:sz="0" w:space="0" w:color="auto"/>
      </w:divBdr>
    </w:div>
    <w:div w:id="2067147144">
      <w:marLeft w:val="0"/>
      <w:marRight w:val="0"/>
      <w:marTop w:val="0"/>
      <w:marBottom w:val="0"/>
      <w:divBdr>
        <w:top w:val="none" w:sz="0" w:space="0" w:color="auto"/>
        <w:left w:val="none" w:sz="0" w:space="0" w:color="auto"/>
        <w:bottom w:val="none" w:sz="0" w:space="0" w:color="auto"/>
        <w:right w:val="none" w:sz="0" w:space="0" w:color="auto"/>
      </w:divBdr>
    </w:div>
    <w:div w:id="208602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icitanet.com.br" TargetMode="External"/><Relationship Id="rId20" Type="http://schemas.openxmlformats.org/officeDocument/2006/relationships/footer" Target="footer1.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_orobo@yahoo.com.br" TargetMode="External"/><Relationship Id="rId24" Type="http://schemas.openxmlformats.org/officeDocument/2006/relationships/footer" Target="footer3.xml"/><Relationship Id="rId32"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yperlink" Target="http://www.licitanet.com.br"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hyperlink" Target="http://www.licitacoes-e.com.br" TargetMode="External"/><Relationship Id="rId19" Type="http://schemas.openxmlformats.org/officeDocument/2006/relationships/header" Target="header1.xml"/><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licitacoes-e.com.br" TargetMode="External"/><Relationship Id="rId14" Type="http://schemas.openxmlformats.org/officeDocument/2006/relationships/hyperlink" Target="http://www.licitacoes-e.com.br"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oter" Target="footer6.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43EDD-474B-4515-B4E0-E25728D6A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48</Pages>
  <Words>21938</Words>
  <Characters>127571</Characters>
  <Application>Microsoft Office Word</Application>
  <DocSecurity>0</DocSecurity>
  <Lines>1063</Lines>
  <Paragraphs>298</Paragraphs>
  <ScaleCrop>false</ScaleCrop>
  <HeadingPairs>
    <vt:vector size="2" baseType="variant">
      <vt:variant>
        <vt:lpstr>Título</vt:lpstr>
      </vt:variant>
      <vt:variant>
        <vt:i4>1</vt:i4>
      </vt:variant>
    </vt:vector>
  </HeadingPairs>
  <TitlesOfParts>
    <vt:vector size="1" baseType="lpstr">
      <vt:lpstr>MINUTA</vt:lpstr>
    </vt:vector>
  </TitlesOfParts>
  <Company>Hewlett-Packard</Company>
  <LinksUpToDate>false</LinksUpToDate>
  <CharactersWithSpaces>149211</CharactersWithSpaces>
  <SharedDoc>false</SharedDoc>
  <HLinks>
    <vt:vector size="42" baseType="variant">
      <vt:variant>
        <vt:i4>2031699</vt:i4>
      </vt:variant>
      <vt:variant>
        <vt:i4>18</vt:i4>
      </vt:variant>
      <vt:variant>
        <vt:i4>0</vt:i4>
      </vt:variant>
      <vt:variant>
        <vt:i4>5</vt:i4>
      </vt:variant>
      <vt:variant>
        <vt:lpwstr>http://www.planalto.gov.br/ccivil_03/_ato2019-2022/2021/lei/L14133.htm</vt:lpwstr>
      </vt:variant>
      <vt:variant>
        <vt:lpwstr>art105</vt:lpwstr>
      </vt:variant>
      <vt:variant>
        <vt:i4>589897</vt:i4>
      </vt:variant>
      <vt:variant>
        <vt:i4>15</vt:i4>
      </vt:variant>
      <vt:variant>
        <vt:i4>0</vt:i4>
      </vt:variant>
      <vt:variant>
        <vt:i4>5</vt:i4>
      </vt:variant>
      <vt:variant>
        <vt:lpwstr>http://www.licitanet.com.br/</vt:lpwstr>
      </vt:variant>
      <vt:variant>
        <vt:lpwstr/>
      </vt:variant>
      <vt:variant>
        <vt:i4>589897</vt:i4>
      </vt:variant>
      <vt:variant>
        <vt:i4>12</vt:i4>
      </vt:variant>
      <vt:variant>
        <vt:i4>0</vt:i4>
      </vt:variant>
      <vt:variant>
        <vt:i4>5</vt:i4>
      </vt:variant>
      <vt:variant>
        <vt:lpwstr>http://www.licitanet.com.br/</vt:lpwstr>
      </vt:variant>
      <vt:variant>
        <vt:lpwstr/>
      </vt:variant>
      <vt:variant>
        <vt:i4>6684708</vt:i4>
      </vt:variant>
      <vt:variant>
        <vt:i4>9</vt:i4>
      </vt:variant>
      <vt:variant>
        <vt:i4>0</vt:i4>
      </vt:variant>
      <vt:variant>
        <vt:i4>5</vt:i4>
      </vt:variant>
      <vt:variant>
        <vt:lpwstr>http://www.licitacoes-e.com.br/</vt:lpwstr>
      </vt:variant>
      <vt:variant>
        <vt:lpwstr/>
      </vt:variant>
      <vt:variant>
        <vt:i4>1638515</vt:i4>
      </vt:variant>
      <vt:variant>
        <vt:i4>6</vt:i4>
      </vt:variant>
      <vt:variant>
        <vt:i4>0</vt:i4>
      </vt:variant>
      <vt:variant>
        <vt:i4>5</vt:i4>
      </vt:variant>
      <vt:variant>
        <vt:lpwstr>mailto:licitacao.sertania@gmail.com</vt:lpwstr>
      </vt:variant>
      <vt:variant>
        <vt:lpwstr/>
      </vt:variant>
      <vt:variant>
        <vt:i4>6684708</vt:i4>
      </vt:variant>
      <vt:variant>
        <vt:i4>3</vt:i4>
      </vt:variant>
      <vt:variant>
        <vt:i4>0</vt:i4>
      </vt:variant>
      <vt:variant>
        <vt:i4>5</vt:i4>
      </vt:variant>
      <vt:variant>
        <vt:lpwstr>http://www.licitacoes-e.com.br/</vt:lpwstr>
      </vt:variant>
      <vt:variant>
        <vt:lpwstr/>
      </vt:variant>
      <vt:variant>
        <vt:i4>6684708</vt:i4>
      </vt:variant>
      <vt:variant>
        <vt:i4>0</vt:i4>
      </vt:variant>
      <vt:variant>
        <vt:i4>0</vt:i4>
      </vt:variant>
      <vt:variant>
        <vt:i4>5</vt:i4>
      </vt:variant>
      <vt:variant>
        <vt:lpwstr>http://www.licitacoes-e.com.br/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dc:title>
  <dc:creator>PMO</dc:creator>
  <cp:lastModifiedBy>LICITACACAO-02</cp:lastModifiedBy>
  <cp:revision>38</cp:revision>
  <cp:lastPrinted>2024-11-13T13:11:00Z</cp:lastPrinted>
  <dcterms:created xsi:type="dcterms:W3CDTF">2024-04-10T18:32:00Z</dcterms:created>
  <dcterms:modified xsi:type="dcterms:W3CDTF">2024-11-13T13:22:00Z</dcterms:modified>
</cp:coreProperties>
</file>