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E1B1C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08489B74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AVISO DE </w:t>
      </w:r>
      <w:r w:rsidR="00843944">
        <w:rPr>
          <w:b/>
          <w:sz w:val="24"/>
          <w:szCs w:val="24"/>
        </w:rPr>
        <w:t>PRORROGAÇÃO DE LICITAÇÃO</w:t>
      </w:r>
    </w:p>
    <w:p w14:paraId="19A949FE" w14:textId="00D3BFF6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CA2931">
        <w:rPr>
          <w:b/>
          <w:sz w:val="24"/>
          <w:szCs w:val="24"/>
        </w:rPr>
        <w:t>01/2026</w:t>
      </w:r>
    </w:p>
    <w:p w14:paraId="1AC7AD35" w14:textId="794C8FC9" w:rsidR="0080036F" w:rsidRDefault="0080036F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0E8853EB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1F080C28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107C2D4E" w:rsidR="00954351" w:rsidRPr="007C2B1A" w:rsidRDefault="00954351" w:rsidP="007C2B1A">
      <w:pPr>
        <w:spacing w:line="360" w:lineRule="auto"/>
        <w:jc w:val="both"/>
        <w:rPr>
          <w:b/>
          <w:bCs/>
          <w:sz w:val="24"/>
          <w:szCs w:val="24"/>
        </w:rPr>
      </w:pPr>
      <w:r w:rsidRPr="007C2B1A">
        <w:rPr>
          <w:sz w:val="24"/>
          <w:szCs w:val="24"/>
        </w:rPr>
        <w:t>A Prefeitura Municipal de Palmeiras de Goiás torna público que</w:t>
      </w:r>
      <w:r w:rsidR="00203987">
        <w:rPr>
          <w:sz w:val="24"/>
          <w:szCs w:val="24"/>
        </w:rPr>
        <w:t xml:space="preserve">, </w:t>
      </w:r>
      <w:r w:rsidR="00843944">
        <w:rPr>
          <w:sz w:val="24"/>
          <w:szCs w:val="24"/>
        </w:rPr>
        <w:t>por interesse administrativo</w:t>
      </w:r>
      <w:r w:rsidR="00203987">
        <w:rPr>
          <w:sz w:val="24"/>
          <w:szCs w:val="24"/>
        </w:rPr>
        <w:t xml:space="preserve">, fica </w:t>
      </w:r>
      <w:r w:rsidR="00843944">
        <w:rPr>
          <w:sz w:val="24"/>
          <w:szCs w:val="24"/>
        </w:rPr>
        <w:t>PRORROGADA</w:t>
      </w:r>
      <w:r w:rsidR="00203987">
        <w:rPr>
          <w:sz w:val="24"/>
          <w:szCs w:val="24"/>
        </w:rPr>
        <w:t xml:space="preserve"> para o </w:t>
      </w:r>
      <w:r w:rsidRPr="007C2B1A">
        <w:rPr>
          <w:sz w:val="24"/>
          <w:szCs w:val="24"/>
        </w:rPr>
        <w:t xml:space="preserve">dia </w:t>
      </w:r>
      <w:r w:rsidR="00843944">
        <w:rPr>
          <w:b/>
          <w:sz w:val="24"/>
          <w:szCs w:val="24"/>
        </w:rPr>
        <w:t>13</w:t>
      </w:r>
      <w:r w:rsidR="00CA2931">
        <w:rPr>
          <w:b/>
          <w:sz w:val="24"/>
          <w:szCs w:val="24"/>
        </w:rPr>
        <w:t>/01/2026</w:t>
      </w:r>
      <w:r w:rsidRPr="007C2B1A">
        <w:rPr>
          <w:b/>
          <w:sz w:val="24"/>
          <w:szCs w:val="24"/>
        </w:rPr>
        <w:t>, às 08:00hs</w:t>
      </w:r>
      <w:r w:rsidRPr="007C2B1A">
        <w:rPr>
          <w:sz w:val="24"/>
          <w:szCs w:val="24"/>
        </w:rPr>
        <w:t xml:space="preserve">, no site </w:t>
      </w:r>
      <w:hyperlink r:id="rId6" w:history="1">
        <w:r w:rsidRPr="007C2B1A">
          <w:rPr>
            <w:rStyle w:val="Hyperlink"/>
            <w:sz w:val="24"/>
            <w:szCs w:val="24"/>
          </w:rPr>
          <w:t>https://bnccompras.com/Home/Login</w:t>
        </w:r>
      </w:hyperlink>
      <w:r w:rsidRPr="007C2B1A">
        <w:rPr>
          <w:sz w:val="24"/>
          <w:szCs w:val="24"/>
        </w:rPr>
        <w:t xml:space="preserve">, </w:t>
      </w:r>
      <w:r w:rsidR="00203987">
        <w:rPr>
          <w:sz w:val="24"/>
          <w:szCs w:val="24"/>
        </w:rPr>
        <w:t>a</w:t>
      </w:r>
      <w:r w:rsidRPr="007C2B1A">
        <w:rPr>
          <w:sz w:val="24"/>
          <w:szCs w:val="24"/>
        </w:rPr>
        <w:t xml:space="preserve"> licitação na modalidade </w:t>
      </w:r>
      <w:r w:rsidRPr="007C2B1A">
        <w:rPr>
          <w:b/>
          <w:bCs/>
          <w:sz w:val="24"/>
          <w:szCs w:val="24"/>
        </w:rPr>
        <w:t>PREGÃO ELETRÔNICO</w:t>
      </w:r>
      <w:r w:rsidRPr="007C2B1A">
        <w:rPr>
          <w:sz w:val="24"/>
          <w:szCs w:val="24"/>
        </w:rPr>
        <w:t xml:space="preserve">, tipo menor preço </w:t>
      </w:r>
      <w:r w:rsidRPr="007C2B1A">
        <w:rPr>
          <w:b/>
          <w:sz w:val="24"/>
          <w:szCs w:val="24"/>
        </w:rPr>
        <w:t>por ITEM</w:t>
      </w:r>
      <w:r w:rsidRPr="007C2B1A">
        <w:rPr>
          <w:b/>
          <w:bCs/>
          <w:sz w:val="24"/>
          <w:szCs w:val="24"/>
        </w:rPr>
        <w:t xml:space="preserve">, </w:t>
      </w:r>
      <w:r w:rsidR="00CA2931">
        <w:rPr>
          <w:b/>
          <w:sz w:val="22"/>
          <w:szCs w:val="22"/>
        </w:rPr>
        <w:t xml:space="preserve">Registro de Preços para futura e eventual </w:t>
      </w:r>
      <w:r w:rsidR="00CA2931" w:rsidRPr="00937AE4">
        <w:rPr>
          <w:b/>
          <w:sz w:val="22"/>
          <w:szCs w:val="22"/>
        </w:rPr>
        <w:t xml:space="preserve">Contratação de empresa especializada no fornecimento </w:t>
      </w:r>
      <w:r w:rsidR="00CA2931" w:rsidRPr="002145BF">
        <w:rPr>
          <w:b/>
          <w:sz w:val="22"/>
          <w:szCs w:val="22"/>
        </w:rPr>
        <w:t>de materiais ambulatorial, medicamentos injetáveis, medicamentos da farmácia básica e formulas nutricionais para atender as demandas da Secretaria Municipal de Saúde de Palmeiras de Goiás e Vigilância Sanitária de Palmeiras de Goiás</w:t>
      </w:r>
      <w:r w:rsidR="0065547A" w:rsidRPr="007C2B1A">
        <w:rPr>
          <w:b/>
          <w:sz w:val="24"/>
          <w:szCs w:val="24"/>
        </w:rPr>
        <w:t>.</w:t>
      </w:r>
      <w:r w:rsidRPr="007C2B1A">
        <w:rPr>
          <w:b/>
          <w:sz w:val="24"/>
          <w:szCs w:val="24"/>
        </w:rPr>
        <w:t xml:space="preserve"> </w:t>
      </w:r>
      <w:r w:rsidRPr="007C2B1A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7C2B1A">
          <w:rPr>
            <w:rStyle w:val="Hyperlink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7C2B1A">
      <w:pPr>
        <w:tabs>
          <w:tab w:val="left" w:pos="0"/>
        </w:tabs>
        <w:spacing w:line="276" w:lineRule="auto"/>
        <w:ind w:left="567"/>
        <w:jc w:val="both"/>
        <w:rPr>
          <w:sz w:val="24"/>
          <w:szCs w:val="24"/>
        </w:rPr>
      </w:pPr>
    </w:p>
    <w:p w14:paraId="267A4D6E" w14:textId="4CC0D0EA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843944">
        <w:rPr>
          <w:sz w:val="24"/>
          <w:szCs w:val="24"/>
        </w:rPr>
        <w:t>30</w:t>
      </w:r>
      <w:bookmarkStart w:id="0" w:name="_GoBack"/>
      <w:bookmarkEnd w:id="0"/>
      <w:r w:rsidR="007C2B1A">
        <w:rPr>
          <w:sz w:val="24"/>
          <w:szCs w:val="24"/>
        </w:rPr>
        <w:t xml:space="preserve"> de </w:t>
      </w:r>
      <w:r w:rsidR="00FD09C8">
        <w:rPr>
          <w:sz w:val="24"/>
          <w:szCs w:val="24"/>
        </w:rPr>
        <w:t>dezembro</w:t>
      </w:r>
      <w:r>
        <w:rPr>
          <w:sz w:val="24"/>
          <w:szCs w:val="24"/>
        </w:rPr>
        <w:t xml:space="preserve"> de 2025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053904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3E86DC" w14:textId="77777777" w:rsidR="00995C34" w:rsidRDefault="00995C34">
      <w:r>
        <w:separator/>
      </w:r>
    </w:p>
  </w:endnote>
  <w:endnote w:type="continuationSeparator" w:id="0">
    <w:p w14:paraId="4795051B" w14:textId="77777777" w:rsidR="00995C34" w:rsidRDefault="00995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69668E" w14:textId="77777777" w:rsidR="00995C34" w:rsidRDefault="00995C34">
      <w:r>
        <w:separator/>
      </w:r>
    </w:p>
  </w:footnote>
  <w:footnote w:type="continuationSeparator" w:id="0">
    <w:p w14:paraId="36B109B8" w14:textId="77777777" w:rsidR="00995C34" w:rsidRDefault="00995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16F96" w14:textId="77777777" w:rsidR="00995C34" w:rsidRPr="00053904" w:rsidRDefault="00954351" w:rsidP="00053904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995C34" w:rsidRDefault="00995C34" w:rsidP="00AD39FD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192739"/>
    <w:rsid w:val="00203987"/>
    <w:rsid w:val="0022584B"/>
    <w:rsid w:val="002909CC"/>
    <w:rsid w:val="00390F36"/>
    <w:rsid w:val="004257F6"/>
    <w:rsid w:val="004C5663"/>
    <w:rsid w:val="0065547A"/>
    <w:rsid w:val="00792E70"/>
    <w:rsid w:val="007C2B1A"/>
    <w:rsid w:val="007D486B"/>
    <w:rsid w:val="0080036F"/>
    <w:rsid w:val="00843944"/>
    <w:rsid w:val="00954351"/>
    <w:rsid w:val="00995C34"/>
    <w:rsid w:val="00B37AB7"/>
    <w:rsid w:val="00CA2931"/>
    <w:rsid w:val="00EC29E5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FB450E72-F079-4034-8133-6EED9E871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Luciano Dioclesio da Silva</cp:lastModifiedBy>
  <cp:revision>3</cp:revision>
  <dcterms:created xsi:type="dcterms:W3CDTF">2025-12-29T12:32:00Z</dcterms:created>
  <dcterms:modified xsi:type="dcterms:W3CDTF">2025-12-29T12:33:00Z</dcterms:modified>
</cp:coreProperties>
</file>