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44ECB2" w14:textId="77777777" w:rsidR="003B78C7" w:rsidRPr="003B78C7" w:rsidRDefault="003B78C7" w:rsidP="00CE3FAB">
                            <w:pPr>
                              <w:pStyle w:val="texto1"/>
                              <w:widowControl w:val="0"/>
                              <w:spacing w:line="240" w:lineRule="auto"/>
                              <w:jc w:val="center"/>
                              <w:rPr>
                                <w:rStyle w:val="Forte"/>
                                <w:rFonts w:ascii="Times New Roman" w:hAnsi="Times New Roman" w:cs="Times New Roman"/>
                                <w:color w:val="000000"/>
                                <w:sz w:val="10"/>
                                <w:szCs w:val="10"/>
                              </w:rPr>
                            </w:pPr>
                          </w:p>
                          <w:p w14:paraId="2E6DC1DD" w14:textId="3D592D8E"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F7FEF11" w14:textId="77777777" w:rsidR="0029721D" w:rsidRDefault="00734132" w:rsidP="00CE3FAB">
                            <w:pPr>
                              <w:jc w:val="center"/>
                              <w:rPr>
                                <w:b/>
                                <w:color w:val="000000"/>
                                <w:sz w:val="36"/>
                              </w:rPr>
                            </w:pPr>
                            <w:r>
                              <w:rPr>
                                <w:b/>
                                <w:color w:val="000000"/>
                                <w:sz w:val="36"/>
                              </w:rPr>
                              <w:t xml:space="preserve">EDITAL DE PREGÃO (ELETRÔNICO) n°: </w:t>
                            </w:r>
                            <w:r w:rsidR="0029721D">
                              <w:rPr>
                                <w:b/>
                                <w:color w:val="000000"/>
                                <w:sz w:val="36"/>
                              </w:rPr>
                              <w:t>64/2026</w:t>
                            </w:r>
                            <w:r>
                              <w:rPr>
                                <w:b/>
                                <w:color w:val="000000"/>
                                <w:sz w:val="36"/>
                              </w:rPr>
                              <w:t xml:space="preserve"> </w:t>
                            </w:r>
                          </w:p>
                          <w:p w14:paraId="68CFA465" w14:textId="0088E9DA" w:rsidR="00734132" w:rsidRDefault="00734132" w:rsidP="00CE3FAB">
                            <w:pPr>
                              <w:jc w:val="center"/>
                              <w:rPr>
                                <w:b/>
                              </w:rPr>
                            </w:pPr>
                            <w:r>
                              <w:rPr>
                                <w:b/>
                              </w:rPr>
                              <w:t xml:space="preserve">PROCESSO Nº </w:t>
                            </w:r>
                            <w:r w:rsidR="003B78C7">
                              <w:rPr>
                                <w:b/>
                              </w:rPr>
                              <w:t>4456/2026</w:t>
                            </w:r>
                          </w:p>
                          <w:p w14:paraId="00E29A33" w14:textId="77777777" w:rsidR="00734132" w:rsidRDefault="00734132" w:rsidP="00CE3FAB">
                            <w:pPr>
                              <w:jc w:val="center"/>
                            </w:pPr>
                          </w:p>
                          <w:p w14:paraId="10425266" w14:textId="711E1F4A"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29721D">
                              <w:rPr>
                                <w:b/>
                                <w:color w:val="000000"/>
                                <w:sz w:val="36"/>
                                <w:u w:val="single"/>
                              </w:rPr>
                              <w:t>03/06/2026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3020A53A"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29721D">
                              <w:rPr>
                                <w:b/>
                                <w:color w:val="FF0000"/>
                                <w:sz w:val="28"/>
                                <w:szCs w:val="28"/>
                                <w:u w:val="single"/>
                              </w:rPr>
                              <w:t>03/06/2026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62CB8EE9"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44E3C599" w14:textId="77777777" w:rsidR="00734132" w:rsidRDefault="00734132" w:rsidP="00CE3FAB">
                            <w:pPr>
                              <w:widowControl w:val="0"/>
                              <w:spacing w:line="360" w:lineRule="auto"/>
                              <w:jc w:val="center"/>
                              <w:outlineLvl w:val="0"/>
                              <w:rPr>
                                <w:b/>
                                <w:bCs/>
                                <w:color w:val="000000"/>
                              </w:rPr>
                            </w:pPr>
                          </w:p>
                          <w:p w14:paraId="5D17D286" w14:textId="3D22B59F"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bookmarkStart w:id="0" w:name="_Hlk229406201"/>
                            <w:r w:rsidRPr="007D5AD2">
                              <w:rPr>
                                <w:b/>
                                <w:sz w:val="22"/>
                                <w:szCs w:val="22"/>
                              </w:rPr>
                              <w:t xml:space="preserve">Contratação de empresa especializada no fornecimento </w:t>
                            </w:r>
                            <w:r w:rsidR="003B78C7" w:rsidRPr="00C96F07">
                              <w:rPr>
                                <w:rFonts w:eastAsiaTheme="minorHAnsi"/>
                                <w:b/>
                                <w:bCs/>
                                <w:sz w:val="24"/>
                                <w:szCs w:val="24"/>
                                <w:lang w:eastAsia="en-US"/>
                              </w:rPr>
                              <w:t>de mobiliário e equipamentos de climatização, compreendendo cadeiras fixas, cadeiras executivas, longarinas para sala de espera 03 e 04 lugares, porta pallets e aparelhos de ar-condicionado tipo split (9.000, 12.000, 18.000, 24.000 e 30.000 BTU/h), destinados ao atendimento das necessidades das unidades administrativas e assistenciais vinculadas à Secretaria Municipal de Saúde</w:t>
                            </w:r>
                            <w:bookmarkEnd w:id="0"/>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544ECB2" w14:textId="77777777" w:rsidR="003B78C7" w:rsidRPr="003B78C7" w:rsidRDefault="003B78C7" w:rsidP="00CE3FAB">
                      <w:pPr>
                        <w:pStyle w:val="texto1"/>
                        <w:widowControl w:val="0"/>
                        <w:spacing w:line="240" w:lineRule="auto"/>
                        <w:jc w:val="center"/>
                        <w:rPr>
                          <w:rStyle w:val="Forte"/>
                          <w:rFonts w:ascii="Times New Roman" w:hAnsi="Times New Roman" w:cs="Times New Roman"/>
                          <w:color w:val="000000"/>
                          <w:sz w:val="10"/>
                          <w:szCs w:val="10"/>
                        </w:rPr>
                      </w:pPr>
                    </w:p>
                    <w:p w14:paraId="2E6DC1DD" w14:textId="3D592D8E"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F7FEF11" w14:textId="77777777" w:rsidR="0029721D" w:rsidRDefault="00734132" w:rsidP="00CE3FAB">
                      <w:pPr>
                        <w:jc w:val="center"/>
                        <w:rPr>
                          <w:b/>
                          <w:color w:val="000000"/>
                          <w:sz w:val="36"/>
                        </w:rPr>
                      </w:pPr>
                      <w:r>
                        <w:rPr>
                          <w:b/>
                          <w:color w:val="000000"/>
                          <w:sz w:val="36"/>
                        </w:rPr>
                        <w:t xml:space="preserve">EDITAL DE PREGÃO (ELETRÔNICO) n°: </w:t>
                      </w:r>
                      <w:r w:rsidR="0029721D">
                        <w:rPr>
                          <w:b/>
                          <w:color w:val="000000"/>
                          <w:sz w:val="36"/>
                        </w:rPr>
                        <w:t>64/2026</w:t>
                      </w:r>
                      <w:r>
                        <w:rPr>
                          <w:b/>
                          <w:color w:val="000000"/>
                          <w:sz w:val="36"/>
                        </w:rPr>
                        <w:t xml:space="preserve"> </w:t>
                      </w:r>
                    </w:p>
                    <w:p w14:paraId="68CFA465" w14:textId="0088E9DA" w:rsidR="00734132" w:rsidRDefault="00734132" w:rsidP="00CE3FAB">
                      <w:pPr>
                        <w:jc w:val="center"/>
                        <w:rPr>
                          <w:b/>
                        </w:rPr>
                      </w:pPr>
                      <w:r>
                        <w:rPr>
                          <w:b/>
                        </w:rPr>
                        <w:t xml:space="preserve">PROCESSO Nº </w:t>
                      </w:r>
                      <w:r w:rsidR="003B78C7">
                        <w:rPr>
                          <w:b/>
                        </w:rPr>
                        <w:t>4456/2026</w:t>
                      </w:r>
                    </w:p>
                    <w:p w14:paraId="00E29A33" w14:textId="77777777" w:rsidR="00734132" w:rsidRDefault="00734132" w:rsidP="00CE3FAB">
                      <w:pPr>
                        <w:jc w:val="center"/>
                      </w:pPr>
                    </w:p>
                    <w:p w14:paraId="10425266" w14:textId="711E1F4A"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29721D">
                        <w:rPr>
                          <w:b/>
                          <w:color w:val="000000"/>
                          <w:sz w:val="36"/>
                          <w:u w:val="single"/>
                        </w:rPr>
                        <w:t>03/06/2026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3020A53A"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29721D">
                        <w:rPr>
                          <w:b/>
                          <w:color w:val="FF0000"/>
                          <w:sz w:val="28"/>
                          <w:szCs w:val="28"/>
                          <w:u w:val="single"/>
                        </w:rPr>
                        <w:t>03/06/2026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62CB8EE9"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44E3C599" w14:textId="77777777" w:rsidR="00734132" w:rsidRDefault="00734132" w:rsidP="00CE3FAB">
                      <w:pPr>
                        <w:widowControl w:val="0"/>
                        <w:spacing w:line="360" w:lineRule="auto"/>
                        <w:jc w:val="center"/>
                        <w:outlineLvl w:val="0"/>
                        <w:rPr>
                          <w:b/>
                          <w:bCs/>
                          <w:color w:val="000000"/>
                        </w:rPr>
                      </w:pPr>
                    </w:p>
                    <w:p w14:paraId="5D17D286" w14:textId="3D22B59F"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bookmarkStart w:id="1" w:name="_Hlk229406201"/>
                      <w:r w:rsidRPr="007D5AD2">
                        <w:rPr>
                          <w:b/>
                          <w:sz w:val="22"/>
                          <w:szCs w:val="22"/>
                        </w:rPr>
                        <w:t xml:space="preserve">Contratação de empresa especializada no fornecimento </w:t>
                      </w:r>
                      <w:r w:rsidR="003B78C7" w:rsidRPr="00C96F07">
                        <w:rPr>
                          <w:rFonts w:eastAsiaTheme="minorHAnsi"/>
                          <w:b/>
                          <w:bCs/>
                          <w:sz w:val="24"/>
                          <w:szCs w:val="24"/>
                          <w:lang w:eastAsia="en-US"/>
                        </w:rPr>
                        <w:t>de mobiliário e equipamentos de climatização, compreendendo cadeiras fixas, cadeiras executivas, longarinas para sala de espera 03 e 04 lugares, porta pallets e aparelhos de ar-condicionado tipo split (9.000, 12.000, 18.000, 24.000 e 30.000 BTU/h), destinados ao atendimento das necessidades das unidades administrativas e assistenciais vinculadas à Secretaria Municipal de Saúde</w:t>
                      </w:r>
                      <w:bookmarkEnd w:id="1"/>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21509E12"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29721D">
        <w:rPr>
          <w:b/>
          <w:bCs/>
          <w:sz w:val="22"/>
          <w:szCs w:val="22"/>
        </w:rPr>
        <w:t>64/2026</w:t>
      </w:r>
    </w:p>
    <w:p w14:paraId="4DCCB97D" w14:textId="77777777" w:rsidR="00CE3FAB" w:rsidRPr="00383FC2" w:rsidRDefault="00CE3FAB" w:rsidP="00383FC2">
      <w:pPr>
        <w:spacing w:line="360" w:lineRule="auto"/>
        <w:jc w:val="both"/>
        <w:rPr>
          <w:sz w:val="22"/>
          <w:szCs w:val="22"/>
        </w:rPr>
      </w:pPr>
    </w:p>
    <w:p w14:paraId="41F4BDE3" w14:textId="09416330"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383FC2">
        <w:rPr>
          <w:b/>
          <w:sz w:val="22"/>
          <w:szCs w:val="22"/>
          <w:u w:val="single"/>
        </w:rPr>
        <w:t xml:space="preserve">MENOR PREÇO </w:t>
      </w:r>
      <w:r w:rsidR="00734132" w:rsidRPr="00383FC2">
        <w:rPr>
          <w:b/>
          <w:sz w:val="22"/>
          <w:szCs w:val="22"/>
          <w:u w:val="single"/>
        </w:rPr>
        <w:t>POR ITEM</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304A476A"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29721D">
        <w:rPr>
          <w:b/>
          <w:bCs/>
          <w:sz w:val="22"/>
          <w:szCs w:val="22"/>
        </w:rPr>
        <w:t>03/06/2026</w:t>
      </w:r>
      <w:r w:rsidR="00355ED0" w:rsidRPr="00383FC2">
        <w:rPr>
          <w:b/>
          <w:bCs/>
          <w:sz w:val="22"/>
          <w:szCs w:val="22"/>
        </w:rPr>
        <w:t xml:space="preserve"> </w:t>
      </w:r>
      <w:r w:rsidRPr="00383FC2">
        <w:rPr>
          <w:b/>
          <w:bCs/>
          <w:sz w:val="22"/>
          <w:szCs w:val="22"/>
        </w:rPr>
        <w:t>ÀS 0</w:t>
      </w:r>
      <w:r w:rsidR="006D2475" w:rsidRPr="00383FC2">
        <w:rPr>
          <w:b/>
          <w:bCs/>
          <w:sz w:val="22"/>
          <w:szCs w:val="22"/>
        </w:rPr>
        <w:t>0</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28773F61" w:rsidR="00CE3FAB" w:rsidRPr="00383FC2" w:rsidRDefault="00CE3FAB" w:rsidP="00383FC2">
      <w:pPr>
        <w:spacing w:line="360" w:lineRule="auto"/>
        <w:jc w:val="both"/>
        <w:rPr>
          <w:b/>
          <w:bCs/>
          <w:sz w:val="22"/>
          <w:szCs w:val="22"/>
        </w:rPr>
      </w:pPr>
      <w:r w:rsidRPr="00383FC2">
        <w:rPr>
          <w:sz w:val="22"/>
          <w:szCs w:val="22"/>
        </w:rPr>
        <w:t xml:space="preserve">1.1. O objeto da presente licitação é a escolha da proposta mais vantajosa para </w:t>
      </w:r>
      <w:r w:rsidR="00DB18E3" w:rsidRPr="00383FC2">
        <w:rPr>
          <w:b/>
          <w:sz w:val="22"/>
          <w:szCs w:val="22"/>
        </w:rPr>
        <w:t xml:space="preserve">Contratação de empresa especializada no fornecimento </w:t>
      </w:r>
      <w:r w:rsidR="00DB18E3" w:rsidRPr="00383FC2">
        <w:rPr>
          <w:rFonts w:eastAsiaTheme="minorHAnsi"/>
          <w:b/>
          <w:bCs/>
          <w:sz w:val="24"/>
          <w:szCs w:val="24"/>
          <w:lang w:eastAsia="en-US"/>
        </w:rPr>
        <w:t>de mobiliário e equipamentos de climatização, compreendendo cadeiras fixas, cadeiras executivas, longarinas para sala de espera 03 e 04 lugares, porta pallets e aparelhos de ar-condicionado tipo split (9.000, 12.000, 18.000, 24.000 e 30.000 BTU/h), destinados ao atendimento das necessidades das unidades administrativas e assistenciais vinculadas à Secretaria Municipal de Saúde</w:t>
      </w:r>
      <w:r w:rsidRPr="00383FC2">
        <w:rPr>
          <w:b/>
          <w:bCs/>
          <w:sz w:val="22"/>
          <w:szCs w:val="22"/>
        </w:rPr>
        <w:t>,</w:t>
      </w:r>
      <w:r w:rsidRPr="00383FC2">
        <w:rPr>
          <w:sz w:val="22"/>
          <w:szCs w:val="22"/>
        </w:rPr>
        <w:t xml:space="preserve"> conforme condições, quantidades e exigências estabelecidas neste Edital e seus anexos.</w:t>
      </w:r>
    </w:p>
    <w:p w14:paraId="2215A590" w14:textId="62B4DAAD"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3B78C7" w:rsidRPr="00383FC2">
        <w:rPr>
          <w:b/>
          <w:sz w:val="22"/>
          <w:szCs w:val="22"/>
        </w:rPr>
        <w:t>POR ITEM</w:t>
      </w:r>
      <w:r w:rsidRPr="00383FC2">
        <w:rPr>
          <w:sz w:val="22"/>
          <w:szCs w:val="22"/>
        </w:rPr>
        <w:t xml:space="preserve">, conforme tabela constante do Termo de Referência, facultando-se ao licitante a participação em quantos itens forem de seu interesse. </w:t>
      </w:r>
    </w:p>
    <w:p w14:paraId="337D49A6" w14:textId="30587D7B" w:rsidR="00CE3FAB" w:rsidRPr="00383FC2" w:rsidRDefault="00CE3FAB" w:rsidP="00383FC2">
      <w:pPr>
        <w:tabs>
          <w:tab w:val="left" w:pos="426"/>
        </w:tabs>
        <w:spacing w:line="360" w:lineRule="auto"/>
        <w:jc w:val="both"/>
        <w:rPr>
          <w:sz w:val="22"/>
          <w:szCs w:val="22"/>
        </w:rPr>
      </w:pPr>
      <w:r w:rsidRPr="00383FC2">
        <w:rPr>
          <w:sz w:val="22"/>
          <w:szCs w:val="22"/>
        </w:rPr>
        <w:lastRenderedPageBreak/>
        <w:t>1.3.</w:t>
      </w:r>
      <w:r w:rsidRPr="00383FC2">
        <w:rPr>
          <w:sz w:val="22"/>
          <w:szCs w:val="22"/>
        </w:rPr>
        <w:tab/>
        <w:t xml:space="preserve">O critério de julgamento adotado será o </w:t>
      </w:r>
      <w:r w:rsidRPr="00383FC2">
        <w:rPr>
          <w:b/>
          <w:sz w:val="22"/>
          <w:szCs w:val="22"/>
        </w:rPr>
        <w:t xml:space="preserve">MENOR PREÇO </w:t>
      </w:r>
      <w:r w:rsidR="00734132" w:rsidRPr="00383FC2">
        <w:rPr>
          <w:b/>
          <w:sz w:val="22"/>
          <w:szCs w:val="22"/>
        </w:rPr>
        <w:t>POR ITEM</w:t>
      </w:r>
      <w:r w:rsidRPr="00383FC2">
        <w:rPr>
          <w:sz w:val="22"/>
          <w:szCs w:val="22"/>
        </w:rPr>
        <w:t>, observadas as exigências contidas neste Edital e seus Anexos quanto às especificações do objeto.</w:t>
      </w:r>
    </w:p>
    <w:p w14:paraId="687F31F4" w14:textId="77777777" w:rsidR="00263A10" w:rsidRPr="00383FC2" w:rsidRDefault="00263A10"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t>2.</w:t>
      </w:r>
      <w:r w:rsidRPr="00383FC2">
        <w:rPr>
          <w:sz w:val="22"/>
          <w:szCs w:val="22"/>
        </w:rPr>
        <w:tab/>
      </w:r>
      <w:r w:rsidRPr="00383FC2">
        <w:rPr>
          <w:b/>
          <w:bCs/>
          <w:sz w:val="22"/>
          <w:szCs w:val="22"/>
        </w:rPr>
        <w:t>DOS RECURSOS ORÇAMENTÁRIOS.</w:t>
      </w:r>
    </w:p>
    <w:p w14:paraId="588DA52B" w14:textId="7A99A3BF"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 </w:t>
      </w:r>
      <w:r w:rsidR="004F37B8" w:rsidRPr="00383FC2">
        <w:rPr>
          <w:b/>
          <w:sz w:val="22"/>
          <w:szCs w:val="22"/>
        </w:rPr>
        <w:t>55.29.10.301.2009.1300.4.4.90.52</w:t>
      </w:r>
      <w:r w:rsidR="00304EED" w:rsidRPr="00383FC2">
        <w:rPr>
          <w:b/>
          <w:sz w:val="22"/>
          <w:szCs w:val="22"/>
        </w:rPr>
        <w:t>.</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2"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2"/>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 xml:space="preserve">Que cumpre os requisitos estabelecidos no artigo 3° da Lei Complementar nº 123, de 2006, estando apta a usufruir do tratamento favorecido estabelecido em seus </w:t>
      </w:r>
      <w:proofErr w:type="spellStart"/>
      <w:r w:rsidRPr="00383FC2">
        <w:rPr>
          <w:sz w:val="22"/>
          <w:szCs w:val="22"/>
        </w:rPr>
        <w:t>arts</w:t>
      </w:r>
      <w:proofErr w:type="spellEnd"/>
      <w:r w:rsidRPr="00383FC2">
        <w:rPr>
          <w:sz w:val="22"/>
          <w:szCs w:val="22"/>
        </w:rPr>
        <w:t>.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383FC2" w:rsidRDefault="00CE3FAB" w:rsidP="00383FC2">
      <w:pPr>
        <w:tabs>
          <w:tab w:val="left" w:pos="426"/>
        </w:tabs>
        <w:spacing w:line="360" w:lineRule="auto"/>
        <w:jc w:val="both"/>
        <w:rPr>
          <w:sz w:val="22"/>
          <w:szCs w:val="22"/>
        </w:rPr>
      </w:pP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7751F7DE"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3B78C7" w:rsidRPr="00383FC2">
        <w:rPr>
          <w:b/>
          <w:sz w:val="22"/>
          <w:szCs w:val="22"/>
          <w:u w:val="single"/>
        </w:rPr>
        <w:t xml:space="preserve"> ao Item 11</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lastRenderedPageBreak/>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65280FD1" w14:textId="77777777" w:rsidR="00CE3FAB" w:rsidRPr="00383FC2" w:rsidRDefault="00CE3FAB" w:rsidP="00383FC2">
      <w:pPr>
        <w:spacing w:line="360" w:lineRule="auto"/>
        <w:jc w:val="both"/>
        <w:rPr>
          <w:sz w:val="22"/>
          <w:szCs w:val="22"/>
        </w:rPr>
      </w:pPr>
    </w:p>
    <w:p w14:paraId="53968DB4" w14:textId="77777777" w:rsidR="003B78C7" w:rsidRPr="00383FC2" w:rsidRDefault="003B78C7" w:rsidP="00383FC2">
      <w:pPr>
        <w:spacing w:line="360" w:lineRule="auto"/>
        <w:jc w:val="both"/>
        <w:rPr>
          <w:sz w:val="22"/>
          <w:szCs w:val="22"/>
        </w:rPr>
      </w:pPr>
    </w:p>
    <w:p w14:paraId="5EF30529" w14:textId="77777777" w:rsidR="003B78C7" w:rsidRPr="00383FC2" w:rsidRDefault="003B78C7" w:rsidP="00383FC2">
      <w:pPr>
        <w:spacing w:line="360" w:lineRule="auto"/>
        <w:jc w:val="both"/>
        <w:rPr>
          <w:sz w:val="22"/>
          <w:szCs w:val="22"/>
        </w:rPr>
      </w:pPr>
    </w:p>
    <w:p w14:paraId="4CF3A881" w14:textId="77777777" w:rsidR="00CE3FAB" w:rsidRPr="00383FC2" w:rsidRDefault="00CE3FAB" w:rsidP="00383FC2">
      <w:pPr>
        <w:spacing w:line="360" w:lineRule="auto"/>
        <w:jc w:val="both"/>
        <w:rPr>
          <w:sz w:val="22"/>
          <w:szCs w:val="22"/>
        </w:rPr>
      </w:pPr>
      <w:r w:rsidRPr="00383FC2">
        <w:rPr>
          <w:b/>
          <w:sz w:val="22"/>
          <w:szCs w:val="22"/>
        </w:rPr>
        <w:lastRenderedPageBreak/>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lastRenderedPageBreak/>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t>8.5.3.4.</w:t>
      </w:r>
      <w:r w:rsidRPr="00383FC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3FC2">
        <w:rPr>
          <w:sz w:val="22"/>
          <w:szCs w:val="22"/>
        </w:rPr>
        <w:t>se-á</w:t>
      </w:r>
      <w:proofErr w:type="spellEnd"/>
      <w:r w:rsidRPr="00383FC2">
        <w:rPr>
          <w:sz w:val="22"/>
          <w:szCs w:val="22"/>
        </w:rPr>
        <w:t xml:space="preserve">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Pr="00383FC2" w:rsidRDefault="00CE3FAB" w:rsidP="00383FC2">
      <w:pPr>
        <w:spacing w:line="360" w:lineRule="auto"/>
        <w:jc w:val="both"/>
        <w:rPr>
          <w:sz w:val="22"/>
          <w:szCs w:val="22"/>
        </w:rPr>
      </w:pPr>
    </w:p>
    <w:p w14:paraId="77E0F2D5" w14:textId="77777777" w:rsidR="003B78C7" w:rsidRPr="00383FC2" w:rsidRDefault="003B78C7" w:rsidP="00383FC2">
      <w:pPr>
        <w:spacing w:line="360" w:lineRule="auto"/>
        <w:jc w:val="both"/>
        <w:rPr>
          <w:sz w:val="22"/>
          <w:szCs w:val="22"/>
        </w:rPr>
      </w:pPr>
    </w:p>
    <w:p w14:paraId="656229AA" w14:textId="77777777" w:rsidR="003B78C7" w:rsidRPr="00383FC2" w:rsidRDefault="003B78C7"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lastRenderedPageBreak/>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w:t>
      </w:r>
      <w:proofErr w:type="spellStart"/>
      <w:r w:rsidRPr="00383FC2">
        <w:rPr>
          <w:sz w:val="22"/>
          <w:szCs w:val="22"/>
        </w:rPr>
        <w:t>improbidade_adm</w:t>
      </w:r>
      <w:proofErr w:type="spellEnd"/>
      <w:r w:rsidRPr="00383FC2">
        <w:rPr>
          <w:sz w:val="22"/>
          <w:szCs w:val="22"/>
        </w:rPr>
        <w:t>/</w:t>
      </w:r>
      <w:proofErr w:type="spellStart"/>
      <w:r w:rsidRPr="00383FC2">
        <w:rPr>
          <w:sz w:val="22"/>
          <w:szCs w:val="22"/>
        </w:rPr>
        <w:t>consultar_requerido.php</w:t>
      </w:r>
      <w:proofErr w:type="spellEnd"/>
      <w:r w:rsidRPr="00383FC2">
        <w:rPr>
          <w:sz w:val="22"/>
          <w:szCs w:val="22"/>
        </w:rPr>
        <w:t>).</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 xml:space="preserve">No caso de inabilitação, haverá nova verificação, pelo sistema, da eventual ocorrência do empate ficto, previsto nos </w:t>
      </w:r>
      <w:proofErr w:type="spellStart"/>
      <w:r w:rsidRPr="00383FC2">
        <w:rPr>
          <w:sz w:val="22"/>
          <w:szCs w:val="22"/>
        </w:rPr>
        <w:t>arts</w:t>
      </w:r>
      <w:proofErr w:type="spellEnd"/>
      <w:r w:rsidRPr="00383FC2">
        <w:rPr>
          <w:sz w:val="22"/>
          <w:szCs w:val="22"/>
        </w:rPr>
        <w:t>.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lastRenderedPageBreak/>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 xml:space="preserve">Somente haverá a necessidade de comprovação do preenchimento de requisitos mediante apresentação dos documentos originais </w:t>
      </w:r>
      <w:proofErr w:type="spellStart"/>
      <w:r w:rsidRPr="00383FC2">
        <w:rPr>
          <w:sz w:val="22"/>
          <w:szCs w:val="22"/>
        </w:rPr>
        <w:t>não-digitais</w:t>
      </w:r>
      <w:proofErr w:type="spellEnd"/>
      <w:r w:rsidRPr="00383FC2">
        <w:rPr>
          <w:sz w:val="22"/>
          <w:szCs w:val="22"/>
        </w:rPr>
        <w:t xml:space="preserve">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lastRenderedPageBreak/>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Pr="00383FC2"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w:t>
      </w:r>
      <w:proofErr w:type="spellStart"/>
      <w:r w:rsidRPr="00383FC2">
        <w:rPr>
          <w:sz w:val="22"/>
          <w:szCs w:val="22"/>
        </w:rPr>
        <w:t>doc</w:t>
      </w:r>
      <w:proofErr w:type="spellEnd"/>
      <w:r w:rsidRPr="00383FC2">
        <w:rPr>
          <w:sz w:val="22"/>
          <w:szCs w:val="22"/>
        </w:rPr>
        <w:t xml:space="preserve">, </w:t>
      </w:r>
      <w:proofErr w:type="spellStart"/>
      <w:r w:rsidRPr="00383FC2">
        <w:rPr>
          <w:sz w:val="22"/>
          <w:szCs w:val="22"/>
        </w:rPr>
        <w:t>docx</w:t>
      </w:r>
      <w:proofErr w:type="spellEnd"/>
      <w:r w:rsidRPr="00383FC2">
        <w:rPr>
          <w:sz w:val="22"/>
          <w:szCs w:val="22"/>
        </w:rPr>
        <w:t xml:space="preserve">, </w:t>
      </w:r>
      <w:proofErr w:type="spellStart"/>
      <w:r w:rsidRPr="00383FC2">
        <w:rPr>
          <w:sz w:val="22"/>
          <w:szCs w:val="22"/>
        </w:rPr>
        <w:t>xls</w:t>
      </w:r>
      <w:proofErr w:type="spellEnd"/>
      <w:r w:rsidRPr="00383FC2">
        <w:rPr>
          <w:sz w:val="22"/>
          <w:szCs w:val="22"/>
        </w:rPr>
        <w:t xml:space="preserve"> ou </w:t>
      </w:r>
      <w:proofErr w:type="spellStart"/>
      <w:r w:rsidRPr="00383FC2">
        <w:rPr>
          <w:sz w:val="22"/>
          <w:szCs w:val="22"/>
        </w:rPr>
        <w:t>xlsx</w:t>
      </w:r>
      <w:proofErr w:type="spellEnd"/>
      <w:r w:rsidRPr="00383FC2">
        <w:rPr>
          <w:sz w:val="22"/>
          <w:szCs w:val="22"/>
        </w:rPr>
        <w:t xml:space="preserve">),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3FC2">
        <w:rPr>
          <w:sz w:val="22"/>
          <w:szCs w:val="22"/>
        </w:rPr>
        <w:t>ou  meio</w:t>
      </w:r>
      <w:proofErr w:type="gramEnd"/>
      <w:r w:rsidRPr="00383FC2">
        <w:rPr>
          <w:sz w:val="22"/>
          <w:szCs w:val="22"/>
        </w:rPr>
        <w:t xml:space="preserve">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 xml:space="preserve">A contratada reconhece que as hipóteses de rescisão são aquelas previstas no </w:t>
      </w:r>
      <w:proofErr w:type="spellStart"/>
      <w:r w:rsidRPr="00383FC2">
        <w:rPr>
          <w:sz w:val="22"/>
          <w:szCs w:val="22"/>
        </w:rPr>
        <w:t>art</w:t>
      </w:r>
      <w:proofErr w:type="spellEnd"/>
      <w:r w:rsidRPr="00383FC2">
        <w:rPr>
          <w:sz w:val="22"/>
          <w:szCs w:val="22"/>
        </w:rPr>
        <w:t>, 137, nas formas prevista em seu art. 138, tendo os seus efeitos, quando unilateral, estipulados no art. 139, todos da Lei 14.133, de 2021.</w:t>
      </w:r>
    </w:p>
    <w:p w14:paraId="061F39F3" w14:textId="77777777" w:rsidR="00CE3FAB" w:rsidRPr="00383FC2" w:rsidRDefault="00CE3FAB" w:rsidP="00383FC2">
      <w:pPr>
        <w:spacing w:line="360" w:lineRule="auto"/>
        <w:jc w:val="both"/>
        <w:rPr>
          <w:sz w:val="22"/>
          <w:szCs w:val="22"/>
        </w:rPr>
      </w:pPr>
      <w:r w:rsidRPr="00383FC2">
        <w:rPr>
          <w:sz w:val="22"/>
          <w:szCs w:val="22"/>
        </w:rPr>
        <w:t>15.4.</w:t>
      </w:r>
      <w:r w:rsidRPr="00383FC2">
        <w:rPr>
          <w:sz w:val="22"/>
          <w:szCs w:val="22"/>
        </w:rPr>
        <w:tab/>
        <w:t>O prazo de vigência da contratação se encerra no final do exercício financeiro da assinatura do mesmo e poderá ser prorrogado conforme previsão no instrumento contratual ou no termo de referência.</w:t>
      </w:r>
    </w:p>
    <w:p w14:paraId="76FED632" w14:textId="77777777" w:rsidR="00CE3FAB" w:rsidRPr="00383FC2" w:rsidRDefault="00CE3FAB" w:rsidP="00383FC2">
      <w:pPr>
        <w:spacing w:line="360" w:lineRule="auto"/>
        <w:jc w:val="both"/>
        <w:rPr>
          <w:sz w:val="22"/>
          <w:szCs w:val="22"/>
        </w:rPr>
      </w:pPr>
      <w:r w:rsidRPr="00383FC2">
        <w:rPr>
          <w:sz w:val="22"/>
          <w:szCs w:val="22"/>
        </w:rPr>
        <w:t>15.5.</w:t>
      </w:r>
      <w:r w:rsidRPr="00383FC2">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77777777" w:rsidR="00CE3FAB" w:rsidRPr="00383FC2" w:rsidRDefault="00CE3FAB" w:rsidP="00383FC2">
      <w:pPr>
        <w:spacing w:line="360" w:lineRule="auto"/>
        <w:jc w:val="both"/>
        <w:rPr>
          <w:sz w:val="22"/>
          <w:szCs w:val="22"/>
        </w:rPr>
      </w:pPr>
      <w:r w:rsidRPr="00383FC2">
        <w:rPr>
          <w:sz w:val="22"/>
          <w:szCs w:val="22"/>
        </w:rPr>
        <w:t>15.5.1.</w:t>
      </w:r>
      <w:r w:rsidRPr="00383FC2">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77777777" w:rsidR="00CE3FAB" w:rsidRPr="00383FC2" w:rsidRDefault="00CE3FAB" w:rsidP="00383FC2">
      <w:pPr>
        <w:spacing w:line="360" w:lineRule="auto"/>
        <w:jc w:val="both"/>
        <w:rPr>
          <w:sz w:val="22"/>
          <w:szCs w:val="22"/>
        </w:rPr>
      </w:pPr>
      <w:r w:rsidRPr="00383FC2">
        <w:rPr>
          <w:sz w:val="22"/>
          <w:szCs w:val="22"/>
        </w:rPr>
        <w:t>15.6.</w:t>
      </w:r>
      <w:r w:rsidRPr="00383FC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77777777" w:rsidR="00CE3FAB" w:rsidRPr="00383FC2" w:rsidRDefault="00CE3FAB" w:rsidP="00383FC2">
      <w:pPr>
        <w:spacing w:line="360" w:lineRule="auto"/>
        <w:jc w:val="both"/>
        <w:rPr>
          <w:sz w:val="22"/>
          <w:szCs w:val="22"/>
        </w:rPr>
      </w:pPr>
      <w:r w:rsidRPr="00383FC2">
        <w:rPr>
          <w:sz w:val="22"/>
          <w:szCs w:val="22"/>
        </w:rPr>
        <w:t>15.7.</w:t>
      </w:r>
      <w:r w:rsidRPr="00383FC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77777777" w:rsidR="00CE3FAB" w:rsidRPr="00383FC2" w:rsidRDefault="00CE3FAB" w:rsidP="00383FC2">
      <w:pPr>
        <w:spacing w:line="360" w:lineRule="auto"/>
        <w:jc w:val="both"/>
        <w:rPr>
          <w:sz w:val="22"/>
          <w:szCs w:val="22"/>
        </w:rPr>
      </w:pPr>
      <w:r w:rsidRPr="00383FC2">
        <w:rPr>
          <w:sz w:val="22"/>
          <w:szCs w:val="22"/>
        </w:rPr>
        <w:t>15.8.</w:t>
      </w:r>
      <w:r w:rsidRPr="00383FC2">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383FC2" w:rsidRDefault="00CE3FAB" w:rsidP="00383FC2">
      <w:pPr>
        <w:spacing w:line="360" w:lineRule="auto"/>
        <w:jc w:val="both"/>
        <w:rPr>
          <w:sz w:val="22"/>
          <w:szCs w:val="22"/>
        </w:rPr>
      </w:pPr>
      <w:r w:rsidRPr="00383FC2">
        <w:rPr>
          <w:sz w:val="22"/>
          <w:szCs w:val="22"/>
        </w:rPr>
        <w:t>a)</w:t>
      </w:r>
      <w:r w:rsidRPr="00383FC2">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383FC2" w:rsidRDefault="00CE3FAB" w:rsidP="00383FC2">
      <w:pPr>
        <w:spacing w:line="360" w:lineRule="auto"/>
        <w:jc w:val="both"/>
        <w:rPr>
          <w:sz w:val="22"/>
          <w:szCs w:val="22"/>
        </w:rPr>
      </w:pPr>
      <w:r w:rsidRPr="00383FC2">
        <w:rPr>
          <w:sz w:val="22"/>
          <w:szCs w:val="22"/>
        </w:rPr>
        <w:t>b)</w:t>
      </w:r>
      <w:r w:rsidRPr="00383FC2">
        <w:rPr>
          <w:sz w:val="22"/>
          <w:szCs w:val="22"/>
        </w:rPr>
        <w:tab/>
        <w:t>adjudicar e celebrar o contrato nas condições ofertadas pelos licitantes remanescentes, atendida a ordem classificatória, quando frustrada a negociação de melhor condição.</w:t>
      </w:r>
    </w:p>
    <w:p w14:paraId="063218C8" w14:textId="77777777" w:rsidR="00CE3FAB" w:rsidRPr="00383FC2" w:rsidRDefault="00CE3FAB" w:rsidP="00383FC2">
      <w:pPr>
        <w:spacing w:line="360" w:lineRule="auto"/>
        <w:jc w:val="both"/>
        <w:rPr>
          <w:sz w:val="22"/>
          <w:szCs w:val="22"/>
        </w:rPr>
      </w:pPr>
      <w:r w:rsidRPr="00383FC2">
        <w:rPr>
          <w:sz w:val="22"/>
          <w:szCs w:val="22"/>
        </w:rPr>
        <w:t>15.9.</w:t>
      </w:r>
      <w:r w:rsidRPr="00383FC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77777777" w:rsidR="00CE3FAB" w:rsidRPr="00383FC2" w:rsidRDefault="00CE3FAB" w:rsidP="00383FC2">
      <w:pPr>
        <w:spacing w:line="360" w:lineRule="auto"/>
        <w:jc w:val="both"/>
        <w:rPr>
          <w:sz w:val="22"/>
          <w:szCs w:val="22"/>
        </w:rPr>
      </w:pPr>
      <w:r w:rsidRPr="00383FC2">
        <w:rPr>
          <w:sz w:val="22"/>
          <w:szCs w:val="22"/>
        </w:rPr>
        <w:t>15.10.</w:t>
      </w:r>
      <w:r w:rsidRPr="00383FC2">
        <w:rPr>
          <w:sz w:val="22"/>
          <w:szCs w:val="22"/>
        </w:rPr>
        <w:tab/>
        <w:t>A regra do item anterior não se aplicará aos licitantes remanescentes convocados na forma do item 15.8.</w:t>
      </w:r>
    </w:p>
    <w:p w14:paraId="0D7DFCAD" w14:textId="77777777" w:rsidR="00CE3FAB" w:rsidRPr="00383FC2" w:rsidRDefault="00CE3FAB" w:rsidP="00383FC2">
      <w:pPr>
        <w:spacing w:line="360" w:lineRule="auto"/>
        <w:jc w:val="both"/>
        <w:rPr>
          <w:sz w:val="22"/>
          <w:szCs w:val="22"/>
        </w:rPr>
      </w:pPr>
      <w:r w:rsidRPr="00383FC2">
        <w:rPr>
          <w:sz w:val="22"/>
          <w:szCs w:val="22"/>
        </w:rPr>
        <w:t>15.11.</w:t>
      </w:r>
      <w:r w:rsidRPr="00383FC2">
        <w:rPr>
          <w:sz w:val="22"/>
          <w:szCs w:val="22"/>
        </w:rPr>
        <w:tab/>
        <w:t>Decorrido o prazo de validade da proposta indicado no edital sem convocação para a contratação, ficarão os licitantes liberados dos compromissos assumidos.</w:t>
      </w:r>
    </w:p>
    <w:p w14:paraId="35533D7C" w14:textId="77777777" w:rsidR="00CE3FAB" w:rsidRPr="00383FC2" w:rsidRDefault="00CE3FAB"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4264F708" w14:textId="77777777" w:rsidR="00CE3FAB" w:rsidRPr="00383FC2" w:rsidRDefault="00CE3FAB" w:rsidP="00383FC2">
      <w:pPr>
        <w:spacing w:line="360" w:lineRule="auto"/>
        <w:jc w:val="both"/>
        <w:rPr>
          <w:sz w:val="22"/>
          <w:szCs w:val="22"/>
        </w:rPr>
      </w:pP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0F6629BD" w:rsidR="00CE3FAB" w:rsidRPr="00383FC2" w:rsidRDefault="00CE3FAB" w:rsidP="00383FC2">
      <w:pPr>
        <w:spacing w:line="360" w:lineRule="auto"/>
        <w:jc w:val="right"/>
        <w:rPr>
          <w:sz w:val="22"/>
          <w:szCs w:val="22"/>
        </w:rPr>
      </w:pPr>
      <w:r w:rsidRPr="00383FC2">
        <w:rPr>
          <w:sz w:val="22"/>
          <w:szCs w:val="22"/>
        </w:rPr>
        <w:t xml:space="preserve">Palmeiras de Goiás, </w:t>
      </w:r>
      <w:r w:rsidR="0029721D">
        <w:rPr>
          <w:sz w:val="22"/>
          <w:szCs w:val="22"/>
        </w:rPr>
        <w:t>13</w:t>
      </w:r>
      <w:r w:rsidRPr="00383FC2">
        <w:rPr>
          <w:sz w:val="22"/>
          <w:szCs w:val="22"/>
        </w:rPr>
        <w:t xml:space="preserve"> de </w:t>
      </w:r>
      <w:r w:rsidR="0029721D">
        <w:rPr>
          <w:sz w:val="22"/>
          <w:szCs w:val="22"/>
        </w:rPr>
        <w:t>maio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37B013A0"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7D692E80" w:rsidR="00CE3FAB" w:rsidRPr="00383FC2" w:rsidRDefault="0029721D"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07B2587" w14:textId="10CE72F0" w:rsidR="00CE3FAB" w:rsidRPr="00383FC2" w:rsidRDefault="00CE3FAB" w:rsidP="00383FC2">
      <w:pPr>
        <w:spacing w:line="360" w:lineRule="auto"/>
        <w:jc w:val="center"/>
        <w:rPr>
          <w:b/>
          <w:sz w:val="22"/>
          <w:szCs w:val="22"/>
        </w:rPr>
      </w:pPr>
      <w:r w:rsidRPr="00383FC2">
        <w:rPr>
          <w:b/>
          <w:sz w:val="22"/>
          <w:szCs w:val="22"/>
        </w:rPr>
        <w:t xml:space="preserve">DECRETO Nº </w:t>
      </w:r>
      <w:r w:rsidR="0029721D">
        <w:rPr>
          <w:b/>
          <w:sz w:val="22"/>
          <w:szCs w:val="22"/>
        </w:rPr>
        <w:t>17/2025</w:t>
      </w:r>
    </w:p>
    <w:p w14:paraId="7F5B7758" w14:textId="77777777" w:rsidR="00CE3FAB" w:rsidRPr="00383FC2" w:rsidRDefault="00CE3FAB" w:rsidP="00383FC2">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4AFD219F"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6F144391" w14:textId="08E2CE4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777115D9" w14:textId="77777777" w:rsidR="00CE3FAB" w:rsidRPr="00383FC2" w:rsidRDefault="00CE3FAB" w:rsidP="00383FC2">
      <w:pPr>
        <w:pStyle w:val="Corpodetexto2"/>
        <w:spacing w:after="0" w:line="360" w:lineRule="auto"/>
        <w:jc w:val="center"/>
        <w:rPr>
          <w:b/>
          <w:sz w:val="22"/>
          <w:szCs w:val="22"/>
          <w:u w:val="single"/>
        </w:rPr>
      </w:pPr>
    </w:p>
    <w:p w14:paraId="48600F8E" w14:textId="77777777" w:rsidR="00263A10" w:rsidRPr="00383FC2" w:rsidRDefault="00263A10" w:rsidP="00383FC2">
      <w:pPr>
        <w:pStyle w:val="Corpodetexto2"/>
        <w:spacing w:after="0" w:line="360" w:lineRule="auto"/>
        <w:jc w:val="center"/>
        <w:rPr>
          <w:b/>
          <w:sz w:val="22"/>
          <w:szCs w:val="22"/>
          <w:u w:val="single"/>
        </w:rPr>
      </w:pPr>
      <w:r w:rsidRPr="00383FC2">
        <w:rPr>
          <w:b/>
          <w:sz w:val="22"/>
          <w:szCs w:val="22"/>
          <w:u w:val="single"/>
        </w:rPr>
        <w:t>TERMO DE REFERÊNCIA</w:t>
      </w:r>
    </w:p>
    <w:p w14:paraId="789CD79C" w14:textId="77777777" w:rsidR="00263A10" w:rsidRPr="00383FC2" w:rsidRDefault="00263A10" w:rsidP="00383FC2">
      <w:pPr>
        <w:tabs>
          <w:tab w:val="left" w:pos="8647"/>
        </w:tabs>
        <w:spacing w:line="360" w:lineRule="auto"/>
        <w:jc w:val="center"/>
        <w:rPr>
          <w:b/>
          <w:color w:val="000000"/>
          <w:sz w:val="22"/>
          <w:szCs w:val="22"/>
        </w:rPr>
      </w:pPr>
    </w:p>
    <w:p w14:paraId="7373F576" w14:textId="77777777" w:rsidR="003B78C7" w:rsidRPr="00383FC2" w:rsidRDefault="003B78C7" w:rsidP="00383FC2">
      <w:pPr>
        <w:spacing w:line="360" w:lineRule="auto"/>
        <w:jc w:val="both"/>
        <w:rPr>
          <w:rFonts w:eastAsiaTheme="minorHAnsi"/>
          <w:b/>
          <w:bCs/>
          <w:sz w:val="22"/>
          <w:szCs w:val="22"/>
          <w:lang w:eastAsia="en-US"/>
        </w:rPr>
      </w:pPr>
      <w:r w:rsidRPr="00383FC2">
        <w:rPr>
          <w:rFonts w:eastAsiaTheme="minorHAnsi"/>
          <w:b/>
          <w:bCs/>
          <w:sz w:val="22"/>
          <w:szCs w:val="22"/>
          <w:lang w:eastAsia="en-US"/>
        </w:rPr>
        <w:t>1.</w:t>
      </w:r>
      <w:r w:rsidRPr="00383FC2">
        <w:rPr>
          <w:rFonts w:eastAsiaTheme="minorHAnsi"/>
          <w:bCs/>
          <w:sz w:val="22"/>
          <w:szCs w:val="22"/>
          <w:lang w:eastAsia="en-US"/>
        </w:rPr>
        <w:t xml:space="preserve"> </w:t>
      </w:r>
      <w:r w:rsidRPr="00383FC2">
        <w:rPr>
          <w:rFonts w:eastAsiaTheme="minorHAnsi"/>
          <w:b/>
          <w:bCs/>
          <w:sz w:val="22"/>
          <w:szCs w:val="22"/>
          <w:lang w:eastAsia="en-US"/>
        </w:rPr>
        <w:t>DA NATUREZA DO OBJETO, PRAZOS E QUANTITATIVOS:</w:t>
      </w:r>
    </w:p>
    <w:p w14:paraId="429CAE7F" w14:textId="77777777" w:rsidR="003B78C7" w:rsidRPr="00383FC2" w:rsidRDefault="003B78C7" w:rsidP="00383FC2">
      <w:pPr>
        <w:pStyle w:val="Standard"/>
        <w:spacing w:line="360" w:lineRule="auto"/>
        <w:jc w:val="both"/>
        <w:rPr>
          <w:rFonts w:eastAsiaTheme="minorHAnsi"/>
          <w:sz w:val="22"/>
          <w:szCs w:val="22"/>
          <w:lang w:eastAsia="en-US"/>
        </w:rPr>
      </w:pPr>
      <w:r w:rsidRPr="00383FC2">
        <w:rPr>
          <w:b/>
          <w:sz w:val="22"/>
          <w:szCs w:val="22"/>
        </w:rPr>
        <w:t>1.1.</w:t>
      </w:r>
      <w:r w:rsidRPr="00383FC2">
        <w:rPr>
          <w:sz w:val="22"/>
          <w:szCs w:val="22"/>
        </w:rPr>
        <w:t xml:space="preserve"> </w:t>
      </w:r>
      <w:r w:rsidRPr="00383FC2">
        <w:rPr>
          <w:rFonts w:eastAsiaTheme="minorHAnsi"/>
          <w:sz w:val="22"/>
          <w:szCs w:val="22"/>
          <w:lang w:eastAsia="en-US"/>
        </w:rPr>
        <w:t>Estabelecer as condições para a aquisição de mobiliário e equipamentos de climatização, compreendendo cadeiras fixas, cadeiras executivas, longarinas para sala de espera 03 e 04 lugares, porta pallets e aparelhos de ar-condicionado tipo split (9.000, 12.000, 18.000, 24.000 e 30.000 BTU/h), destinados ao atendimento das necessidades das unidades administrativas e assistenciais vinculadas à Secretaria Municipal de Saúde.</w:t>
      </w:r>
    </w:p>
    <w:p w14:paraId="0FDF1714" w14:textId="77777777" w:rsidR="003B78C7" w:rsidRPr="00383FC2" w:rsidRDefault="003B78C7" w:rsidP="00383FC2">
      <w:pPr>
        <w:pStyle w:val="Standard"/>
        <w:spacing w:line="360" w:lineRule="auto"/>
        <w:jc w:val="both"/>
        <w:rPr>
          <w:rFonts w:eastAsiaTheme="minorHAnsi"/>
          <w:sz w:val="22"/>
          <w:szCs w:val="22"/>
          <w:lang w:eastAsia="en-US"/>
        </w:rPr>
      </w:pPr>
      <w:r w:rsidRPr="00383FC2">
        <w:rPr>
          <w:rFonts w:eastAsiaTheme="minorHAnsi"/>
          <w:b/>
          <w:sz w:val="22"/>
          <w:szCs w:val="22"/>
          <w:lang w:eastAsia="en-US"/>
        </w:rPr>
        <w:t>1.2</w:t>
      </w:r>
      <w:r w:rsidRPr="00383FC2">
        <w:rPr>
          <w:rFonts w:eastAsiaTheme="minorHAnsi"/>
          <w:sz w:val="22"/>
          <w:szCs w:val="22"/>
          <w:lang w:eastAsia="en-US"/>
        </w:rPr>
        <w:t xml:space="preserve">   São estimados para a presente contratação a quantidade abaixo descrita:</w:t>
      </w:r>
    </w:p>
    <w:p w14:paraId="027AD048" w14:textId="77777777" w:rsidR="007A4BF8" w:rsidRPr="00383FC2" w:rsidRDefault="007A4BF8" w:rsidP="00383FC2">
      <w:pPr>
        <w:spacing w:line="360" w:lineRule="auto"/>
        <w:ind w:left="857"/>
        <w:rPr>
          <w:sz w:val="22"/>
          <w:szCs w:val="22"/>
        </w:rPr>
      </w:pPr>
      <w:r w:rsidRPr="00383FC2">
        <w:rPr>
          <w:sz w:val="22"/>
          <w:szCs w:val="22"/>
        </w:rPr>
        <w:t xml:space="preserve"> </w:t>
      </w:r>
    </w:p>
    <w:p w14:paraId="1E251C97" w14:textId="77777777" w:rsidR="00E662D8" w:rsidRPr="00383FC2" w:rsidRDefault="00E662D8" w:rsidP="00383FC2">
      <w:pPr>
        <w:pStyle w:val="Ttulo1"/>
        <w:spacing w:line="360" w:lineRule="auto"/>
        <w:jc w:val="both"/>
        <w:rPr>
          <w:rFonts w:ascii="Times New Roman" w:hAnsi="Times New Roman"/>
          <w:sz w:val="22"/>
          <w:szCs w:val="22"/>
        </w:rPr>
      </w:pPr>
      <w:r w:rsidRPr="00383FC2">
        <w:rPr>
          <w:rFonts w:ascii="Times New Roman" w:hAnsi="Times New Roman"/>
          <w:sz w:val="22"/>
          <w:szCs w:val="22"/>
        </w:rPr>
        <w:t>ESPECIFICAÇÕES</w:t>
      </w:r>
    </w:p>
    <w:tbl>
      <w:tblPr>
        <w:tblStyle w:val="TableGrid"/>
        <w:tblW w:w="10069" w:type="dxa"/>
        <w:jc w:val="center"/>
        <w:tblInd w:w="0" w:type="dxa"/>
        <w:tblLayout w:type="fixed"/>
        <w:tblCellMar>
          <w:top w:w="7" w:type="dxa"/>
          <w:left w:w="105" w:type="dxa"/>
          <w:right w:w="56" w:type="dxa"/>
        </w:tblCellMar>
        <w:tblLook w:val="04A0" w:firstRow="1" w:lastRow="0" w:firstColumn="1" w:lastColumn="0" w:noHBand="0" w:noVBand="1"/>
      </w:tblPr>
      <w:tblGrid>
        <w:gridCol w:w="709"/>
        <w:gridCol w:w="5103"/>
        <w:gridCol w:w="709"/>
        <w:gridCol w:w="708"/>
        <w:gridCol w:w="1276"/>
        <w:gridCol w:w="1564"/>
      </w:tblGrid>
      <w:tr w:rsidR="003B78C7" w:rsidRPr="00383FC2" w14:paraId="60EF6A6D" w14:textId="07748185" w:rsidTr="003B78C7">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81A276" w14:textId="318CE0F8" w:rsidR="003B78C7" w:rsidRPr="00383FC2" w:rsidRDefault="003B78C7" w:rsidP="00383FC2">
            <w:pPr>
              <w:spacing w:line="360" w:lineRule="auto"/>
              <w:jc w:val="center"/>
              <w:rPr>
                <w:b/>
              </w:rPr>
            </w:pPr>
            <w:r w:rsidRPr="00383FC2">
              <w:rPr>
                <w:b/>
              </w:rPr>
              <w:t>ITEM</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4283AD" w14:textId="049F4E35" w:rsidR="003B78C7" w:rsidRPr="00383FC2" w:rsidRDefault="003B78C7" w:rsidP="00383FC2">
            <w:pPr>
              <w:spacing w:line="360" w:lineRule="auto"/>
              <w:jc w:val="center"/>
            </w:pPr>
            <w:r w:rsidRPr="00383FC2">
              <w:rPr>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C25285" w14:textId="6E87FEFF" w:rsidR="003B78C7" w:rsidRPr="00383FC2" w:rsidRDefault="003B78C7" w:rsidP="00383FC2">
            <w:pPr>
              <w:spacing w:line="360" w:lineRule="auto"/>
              <w:jc w:val="center"/>
            </w:pPr>
            <w:r w:rsidRPr="00383FC2">
              <w:rPr>
                <w:b/>
              </w:rPr>
              <w:t>UND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E4ADE0" w14:textId="724E823B" w:rsidR="003B78C7" w:rsidRPr="00383FC2" w:rsidRDefault="003B78C7" w:rsidP="00383FC2">
            <w:pPr>
              <w:spacing w:line="360" w:lineRule="auto"/>
              <w:jc w:val="center"/>
            </w:pPr>
            <w:r w:rsidRPr="00383FC2">
              <w:rPr>
                <w:b/>
              </w:rPr>
              <w:t>QTD</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5924F1" w14:textId="00BC4623" w:rsidR="003B78C7" w:rsidRPr="00383FC2" w:rsidRDefault="003B78C7" w:rsidP="00383FC2">
            <w:pPr>
              <w:spacing w:line="360" w:lineRule="auto"/>
              <w:jc w:val="center"/>
              <w:rPr>
                <w:b/>
              </w:rPr>
            </w:pPr>
            <w:r w:rsidRPr="00383FC2">
              <w:rPr>
                <w:b/>
              </w:rPr>
              <w:t>VALOR UNIT.</w:t>
            </w:r>
          </w:p>
        </w:tc>
        <w:tc>
          <w:tcPr>
            <w:tcW w:w="15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99738E" w14:textId="4F86A4E1" w:rsidR="003B78C7" w:rsidRPr="00383FC2" w:rsidRDefault="003B78C7" w:rsidP="00383FC2">
            <w:pPr>
              <w:spacing w:line="360" w:lineRule="auto"/>
              <w:jc w:val="center"/>
              <w:rPr>
                <w:b/>
              </w:rPr>
            </w:pPr>
            <w:r w:rsidRPr="00383FC2">
              <w:rPr>
                <w:b/>
              </w:rPr>
              <w:t>VALOR TOTAL</w:t>
            </w:r>
          </w:p>
        </w:tc>
      </w:tr>
      <w:tr w:rsidR="003B78C7" w:rsidRPr="00383FC2" w14:paraId="37C858A4" w14:textId="68F2D6D1"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BD2C1C5" w14:textId="1FAA5FB8"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0211A2A1" w14:textId="77777777" w:rsidR="003B78C7" w:rsidRPr="00383FC2" w:rsidRDefault="003B78C7" w:rsidP="00383FC2">
            <w:pPr>
              <w:spacing w:line="360" w:lineRule="auto"/>
              <w:rPr>
                <w:b/>
                <w:bCs/>
              </w:rPr>
            </w:pPr>
            <w:r w:rsidRPr="00383FC2">
              <w:rPr>
                <w:b/>
                <w:bCs/>
              </w:rPr>
              <w:t>CADEIRA FIXA</w:t>
            </w:r>
          </w:p>
          <w:p w14:paraId="7998B2C2" w14:textId="77777777" w:rsidR="003B78C7" w:rsidRPr="00383FC2" w:rsidRDefault="003B78C7" w:rsidP="00383FC2">
            <w:pPr>
              <w:spacing w:line="360" w:lineRule="auto"/>
              <w:jc w:val="both"/>
            </w:pPr>
            <w:r w:rsidRPr="00383FC2">
              <w:rPr>
                <w:b/>
                <w:bCs/>
              </w:rPr>
              <w:t>Item:</w:t>
            </w:r>
            <w:r w:rsidRPr="00383FC2">
              <w:t xml:space="preserve"> Cadeira fixa para escritório e/ou recepção, estofada, revestida em material sintético tipo couro (courino/couro sintético), com pés metálicos.</w:t>
            </w:r>
          </w:p>
          <w:p w14:paraId="720EA620" w14:textId="77777777" w:rsidR="003B78C7" w:rsidRPr="00383FC2" w:rsidRDefault="003B78C7" w:rsidP="00383FC2">
            <w:pPr>
              <w:spacing w:line="360" w:lineRule="auto"/>
              <w:jc w:val="both"/>
            </w:pPr>
            <w:r w:rsidRPr="00383FC2">
              <w:t>1) Finalidade e uso</w:t>
            </w:r>
          </w:p>
          <w:p w14:paraId="37080EE3" w14:textId="77777777" w:rsidR="003B78C7" w:rsidRPr="00383FC2" w:rsidRDefault="003B78C7" w:rsidP="00383FC2">
            <w:pPr>
              <w:spacing w:line="360" w:lineRule="auto"/>
              <w:jc w:val="both"/>
            </w:pPr>
            <w:r w:rsidRPr="00383FC2">
              <w:t>Cadeira destinada a ambientes administrativos, atendimento ao público e recepção, com foco em conforto, durabilidade, facilidade de limpeza e acabamento de boa qualidade.</w:t>
            </w:r>
          </w:p>
          <w:p w14:paraId="4B2FFEA5" w14:textId="77777777" w:rsidR="003B78C7" w:rsidRPr="00383FC2" w:rsidRDefault="003B78C7" w:rsidP="00383FC2">
            <w:pPr>
              <w:spacing w:line="360" w:lineRule="auto"/>
              <w:jc w:val="both"/>
            </w:pPr>
            <w:r w:rsidRPr="00383FC2">
              <w:t>2) Especificações técnicas mínimas (aceita equivalente)</w:t>
            </w:r>
          </w:p>
          <w:p w14:paraId="0B48D42A"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Estrutura: cadeira fixa, com encosto anatômico e assento estofados.</w:t>
            </w:r>
          </w:p>
          <w:p w14:paraId="04000908"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Assento: espuma D23 (densidade 23) com espessura mínima de 4 cm, proporcionando maior maciez e conforto.</w:t>
            </w:r>
          </w:p>
          <w:p w14:paraId="10672D1C"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Encosto: espuma com espessura mínima de 2 cm e cintas/persintas elásticas (ou solução técnica equivalente) para melhor apoio e ergonomia.</w:t>
            </w:r>
          </w:p>
          <w:p w14:paraId="613A3D4C"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Revestimento: couro sintético tipo A (ou equivalente em qualidade), lavável e de fácil higienização, com acabamento uniforme, sem rebarbas ou falhas aparentes.</w:t>
            </w:r>
          </w:p>
          <w:p w14:paraId="124E7A4F"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lastRenderedPageBreak/>
              <w:t>Base/Pés: em aço, com acabamento resistente (pintura eletrostática, verniz ou equivalente), com design que assegure estabilidade; montagem simples.</w:t>
            </w:r>
          </w:p>
          <w:p w14:paraId="67B6D92D"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Capacidade de carga: suportar no mínimo 180 kg, sem deformações anormais, rompimentos ou perda de estabilidade nas condições de uso.</w:t>
            </w:r>
          </w:p>
          <w:p w14:paraId="6CB68131" w14:textId="77777777" w:rsidR="003B78C7" w:rsidRPr="00383FC2" w:rsidRDefault="003B78C7" w:rsidP="00383FC2">
            <w:pPr>
              <w:numPr>
                <w:ilvl w:val="0"/>
                <w:numId w:val="9"/>
              </w:numPr>
              <w:tabs>
                <w:tab w:val="clear" w:pos="720"/>
                <w:tab w:val="num" w:pos="170"/>
              </w:tabs>
              <w:spacing w:line="360" w:lineRule="auto"/>
              <w:ind w:left="0" w:firstLine="0"/>
              <w:jc w:val="both"/>
            </w:pPr>
            <w:r w:rsidRPr="00383FC2">
              <w:t>Montagem: fornecimento com kit de montagem e instruções, quando aplicável.</w:t>
            </w:r>
          </w:p>
          <w:p w14:paraId="30871995" w14:textId="77777777" w:rsidR="003B78C7" w:rsidRPr="00383FC2" w:rsidRDefault="003B78C7" w:rsidP="00383FC2">
            <w:pPr>
              <w:tabs>
                <w:tab w:val="num" w:pos="170"/>
              </w:tabs>
              <w:spacing w:line="360" w:lineRule="auto"/>
              <w:jc w:val="both"/>
            </w:pPr>
            <w:r w:rsidRPr="00383FC2">
              <w:t>3) Dimensões (aproximadas, com tolerância)</w:t>
            </w:r>
          </w:p>
          <w:p w14:paraId="49ED2871" w14:textId="77777777" w:rsidR="003B78C7" w:rsidRPr="00383FC2" w:rsidRDefault="003B78C7" w:rsidP="00383FC2">
            <w:pPr>
              <w:numPr>
                <w:ilvl w:val="0"/>
                <w:numId w:val="10"/>
              </w:numPr>
              <w:tabs>
                <w:tab w:val="clear" w:pos="720"/>
                <w:tab w:val="num" w:pos="170"/>
              </w:tabs>
              <w:spacing w:line="360" w:lineRule="auto"/>
              <w:ind w:left="0" w:firstLine="0"/>
              <w:jc w:val="both"/>
            </w:pPr>
            <w:r w:rsidRPr="00383FC2">
              <w:t>Altura total: ~96 cm (tolerância ± 3 cm)</w:t>
            </w:r>
          </w:p>
          <w:p w14:paraId="2A35638C" w14:textId="77777777" w:rsidR="003B78C7" w:rsidRPr="00383FC2" w:rsidRDefault="003B78C7" w:rsidP="00383FC2">
            <w:pPr>
              <w:numPr>
                <w:ilvl w:val="0"/>
                <w:numId w:val="10"/>
              </w:numPr>
              <w:tabs>
                <w:tab w:val="clear" w:pos="720"/>
                <w:tab w:val="num" w:pos="170"/>
              </w:tabs>
              <w:spacing w:line="360" w:lineRule="auto"/>
              <w:ind w:left="0" w:firstLine="0"/>
              <w:jc w:val="both"/>
            </w:pPr>
            <w:r w:rsidRPr="00383FC2">
              <w:t>Largura: ~50 cm (tolerância ± 3 cm)</w:t>
            </w:r>
          </w:p>
          <w:p w14:paraId="5D38CC4C" w14:textId="77777777" w:rsidR="003B78C7" w:rsidRPr="00383FC2" w:rsidRDefault="003B78C7" w:rsidP="00383FC2">
            <w:pPr>
              <w:numPr>
                <w:ilvl w:val="0"/>
                <w:numId w:val="10"/>
              </w:numPr>
              <w:tabs>
                <w:tab w:val="clear" w:pos="720"/>
                <w:tab w:val="num" w:pos="170"/>
              </w:tabs>
              <w:spacing w:line="360" w:lineRule="auto"/>
              <w:ind w:left="0" w:firstLine="0"/>
              <w:jc w:val="both"/>
            </w:pPr>
            <w:r w:rsidRPr="00383FC2">
              <w:t>Profundidade: ~61 cm (tolerância ± 3 cm)</w:t>
            </w:r>
          </w:p>
          <w:p w14:paraId="670262AA" w14:textId="77777777" w:rsidR="003B78C7" w:rsidRPr="00383FC2" w:rsidRDefault="003B78C7" w:rsidP="00383FC2">
            <w:pPr>
              <w:tabs>
                <w:tab w:val="num" w:pos="170"/>
              </w:tabs>
              <w:spacing w:line="360" w:lineRule="auto"/>
              <w:jc w:val="both"/>
            </w:pPr>
            <w:r w:rsidRPr="00383FC2">
              <w:t>4) Cor e acabamento</w:t>
            </w:r>
          </w:p>
          <w:p w14:paraId="618FF28A" w14:textId="77777777" w:rsidR="003B78C7" w:rsidRPr="00383FC2" w:rsidRDefault="003B78C7" w:rsidP="00383FC2">
            <w:pPr>
              <w:numPr>
                <w:ilvl w:val="0"/>
                <w:numId w:val="11"/>
              </w:numPr>
              <w:tabs>
                <w:tab w:val="clear" w:pos="720"/>
                <w:tab w:val="num" w:pos="170"/>
              </w:tabs>
              <w:spacing w:line="360" w:lineRule="auto"/>
              <w:ind w:left="0" w:firstLine="0"/>
              <w:jc w:val="both"/>
            </w:pPr>
            <w:r w:rsidRPr="00383FC2">
              <w:t>Revestimento (estofado): cor a definir pela Administração no momento do pedido/contratação (ex.: preto, marrom, cinza, etc.).</w:t>
            </w:r>
          </w:p>
          <w:p w14:paraId="6A588FB7" w14:textId="77777777" w:rsidR="003B78C7" w:rsidRPr="00383FC2" w:rsidRDefault="003B78C7" w:rsidP="00383FC2">
            <w:pPr>
              <w:numPr>
                <w:ilvl w:val="0"/>
                <w:numId w:val="11"/>
              </w:numPr>
              <w:tabs>
                <w:tab w:val="clear" w:pos="720"/>
                <w:tab w:val="num" w:pos="170"/>
              </w:tabs>
              <w:spacing w:line="360" w:lineRule="auto"/>
              <w:ind w:left="0" w:firstLine="0"/>
              <w:jc w:val="both"/>
            </w:pPr>
            <w:r w:rsidRPr="00383FC2">
              <w:t>Pés/base trapézio: cor preta fosca ou cobre, ou equivalente conforme disponibilidade e padrão adotado pela Administração.</w:t>
            </w:r>
          </w:p>
          <w:p w14:paraId="628E5BC9" w14:textId="77777777" w:rsidR="003B78C7" w:rsidRPr="00383FC2" w:rsidRDefault="003B78C7" w:rsidP="00383FC2">
            <w:pPr>
              <w:tabs>
                <w:tab w:val="num" w:pos="170"/>
              </w:tabs>
              <w:spacing w:line="360" w:lineRule="auto"/>
              <w:jc w:val="both"/>
            </w:pPr>
            <w:r w:rsidRPr="00383FC2">
              <w:t>5) Requisitos de qualidade e aceitação</w:t>
            </w:r>
          </w:p>
          <w:p w14:paraId="0A6414F9" w14:textId="77777777" w:rsidR="003B78C7" w:rsidRPr="00383FC2" w:rsidRDefault="003B78C7" w:rsidP="00383FC2">
            <w:pPr>
              <w:numPr>
                <w:ilvl w:val="0"/>
                <w:numId w:val="12"/>
              </w:numPr>
              <w:tabs>
                <w:tab w:val="clear" w:pos="720"/>
                <w:tab w:val="num" w:pos="170"/>
              </w:tabs>
              <w:spacing w:line="360" w:lineRule="auto"/>
              <w:ind w:left="0" w:firstLine="0"/>
              <w:jc w:val="both"/>
            </w:pPr>
            <w:r w:rsidRPr="00383FC2">
              <w:t>Produto novo, sem avarias, com bom acabamento, sem folgas excessivas, rangidos anormais, descascamento do revestimento ou instabilidade.</w:t>
            </w:r>
          </w:p>
          <w:p w14:paraId="3C855DF6" w14:textId="77777777" w:rsidR="003B78C7" w:rsidRPr="00383FC2" w:rsidRDefault="003B78C7" w:rsidP="00383FC2">
            <w:pPr>
              <w:numPr>
                <w:ilvl w:val="0"/>
                <w:numId w:val="12"/>
              </w:numPr>
              <w:tabs>
                <w:tab w:val="clear" w:pos="720"/>
                <w:tab w:val="num" w:pos="170"/>
              </w:tabs>
              <w:spacing w:line="360" w:lineRule="auto"/>
              <w:ind w:left="0" w:firstLine="0"/>
              <w:jc w:val="both"/>
            </w:pPr>
            <w:r w:rsidRPr="00383FC2">
              <w:t>Deve atender às normas técnicas vigentes aplicáveis (ABNT e correlatas), quando pertinentes ao tipo de cadeira fornecida.</w:t>
            </w:r>
          </w:p>
          <w:p w14:paraId="5B221DD1" w14:textId="63728779"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Garantia mínima: sugerida 12 meses contra defeitos de fabricação (pode ajustar ao edital/termo de referência).</w:t>
            </w:r>
          </w:p>
        </w:tc>
        <w:tc>
          <w:tcPr>
            <w:tcW w:w="709" w:type="dxa"/>
            <w:tcBorders>
              <w:top w:val="single" w:sz="4" w:space="0" w:color="000000"/>
              <w:left w:val="single" w:sz="4" w:space="0" w:color="000000"/>
              <w:bottom w:val="single" w:sz="4" w:space="0" w:color="000000"/>
              <w:right w:val="single" w:sz="4" w:space="0" w:color="000000"/>
            </w:tcBorders>
            <w:vAlign w:val="center"/>
          </w:tcPr>
          <w:p w14:paraId="46DEB8F6" w14:textId="3BC41662"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96A8DA1" w14:textId="6C9B76E1" w:rsidR="003B78C7" w:rsidRPr="00383FC2" w:rsidRDefault="003B78C7" w:rsidP="00383FC2">
            <w:pPr>
              <w:spacing w:line="360" w:lineRule="auto"/>
              <w:jc w:val="center"/>
            </w:pPr>
            <w:r w:rsidRPr="00383FC2">
              <w:t>241</w:t>
            </w:r>
          </w:p>
        </w:tc>
        <w:tc>
          <w:tcPr>
            <w:tcW w:w="1276" w:type="dxa"/>
            <w:tcBorders>
              <w:top w:val="single" w:sz="4" w:space="0" w:color="000000"/>
              <w:left w:val="single" w:sz="4" w:space="0" w:color="000000"/>
              <w:bottom w:val="single" w:sz="4" w:space="0" w:color="000000"/>
              <w:right w:val="single" w:sz="4" w:space="0" w:color="000000"/>
            </w:tcBorders>
            <w:vAlign w:val="center"/>
          </w:tcPr>
          <w:p w14:paraId="5CE46FB7" w14:textId="1D306B58" w:rsidR="003B78C7" w:rsidRPr="00383FC2" w:rsidRDefault="003B78C7" w:rsidP="00383FC2">
            <w:pPr>
              <w:spacing w:line="360" w:lineRule="auto"/>
              <w:jc w:val="center"/>
            </w:pPr>
            <w:r w:rsidRPr="00383FC2">
              <w:t>R$ 240,62</w:t>
            </w:r>
          </w:p>
        </w:tc>
        <w:tc>
          <w:tcPr>
            <w:tcW w:w="1564" w:type="dxa"/>
            <w:tcBorders>
              <w:top w:val="single" w:sz="4" w:space="0" w:color="000000"/>
              <w:left w:val="single" w:sz="4" w:space="0" w:color="000000"/>
              <w:bottom w:val="single" w:sz="4" w:space="0" w:color="000000"/>
              <w:right w:val="single" w:sz="4" w:space="0" w:color="000000"/>
            </w:tcBorders>
            <w:vAlign w:val="center"/>
          </w:tcPr>
          <w:p w14:paraId="4727EDA9" w14:textId="5BF12AA9" w:rsidR="003B78C7" w:rsidRPr="00383FC2" w:rsidRDefault="003B78C7" w:rsidP="00383FC2">
            <w:pPr>
              <w:spacing w:line="360" w:lineRule="auto"/>
              <w:jc w:val="center"/>
            </w:pPr>
            <w:r w:rsidRPr="00383FC2">
              <w:t>R$ 57.989,42</w:t>
            </w:r>
          </w:p>
        </w:tc>
      </w:tr>
      <w:tr w:rsidR="003B78C7" w:rsidRPr="00383FC2" w14:paraId="463BB615"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DC561C8"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232C884E" w14:textId="77777777" w:rsidR="003B78C7" w:rsidRPr="00383FC2" w:rsidRDefault="003B78C7" w:rsidP="00383FC2">
            <w:pPr>
              <w:spacing w:line="360" w:lineRule="auto"/>
              <w:rPr>
                <w:b/>
                <w:bCs/>
              </w:rPr>
            </w:pPr>
            <w:r w:rsidRPr="00383FC2">
              <w:rPr>
                <w:b/>
                <w:bCs/>
              </w:rPr>
              <w:t>CADEIRA EXECUTIVA</w:t>
            </w:r>
          </w:p>
          <w:p w14:paraId="7E75E7D5" w14:textId="77777777" w:rsidR="003B78C7" w:rsidRPr="00383FC2" w:rsidRDefault="003B78C7" w:rsidP="00383FC2">
            <w:pPr>
              <w:spacing w:line="360" w:lineRule="auto"/>
              <w:jc w:val="both"/>
            </w:pPr>
            <w:r w:rsidRPr="00383FC2">
              <w:t>1. Descrição do objeto</w:t>
            </w:r>
          </w:p>
          <w:p w14:paraId="0C4BCBDF" w14:textId="77777777" w:rsidR="003B78C7" w:rsidRPr="00383FC2" w:rsidRDefault="003B78C7" w:rsidP="00383FC2">
            <w:pPr>
              <w:spacing w:line="360" w:lineRule="auto"/>
              <w:jc w:val="both"/>
            </w:pPr>
            <w:r w:rsidRPr="00383FC2">
              <w:t>Aquisição de cadeira giratória tipo presidente, destinada ao uso em ambientes administrativos, para jornadas prolongadas, devendo atender requisitos mínimos de ergonomia, conforto, estabilidade, durabilidade e segurança, admitindo-se produtos equivalentes que atendam integralmente às especificações.</w:t>
            </w:r>
          </w:p>
          <w:p w14:paraId="52D8D64B" w14:textId="77777777" w:rsidR="003B78C7" w:rsidRPr="00383FC2" w:rsidRDefault="003B78C7" w:rsidP="00383FC2">
            <w:pPr>
              <w:spacing w:line="360" w:lineRule="auto"/>
              <w:jc w:val="both"/>
            </w:pPr>
            <w:r w:rsidRPr="00383FC2">
              <w:t>2. Requisitos técnicos mínimos (aceita equivalente)</w:t>
            </w:r>
          </w:p>
          <w:p w14:paraId="63A1E27F" w14:textId="77777777" w:rsidR="003B78C7" w:rsidRPr="00383FC2" w:rsidRDefault="003B78C7" w:rsidP="00383FC2">
            <w:pPr>
              <w:spacing w:line="360" w:lineRule="auto"/>
              <w:jc w:val="both"/>
            </w:pPr>
            <w:r w:rsidRPr="00383FC2">
              <w:t>2.1 Estrutura e ergonomia</w:t>
            </w:r>
          </w:p>
          <w:p w14:paraId="547B0784" w14:textId="77777777" w:rsidR="003B78C7" w:rsidRPr="00383FC2" w:rsidRDefault="003B78C7" w:rsidP="00383FC2">
            <w:pPr>
              <w:numPr>
                <w:ilvl w:val="0"/>
                <w:numId w:val="13"/>
              </w:numPr>
              <w:tabs>
                <w:tab w:val="clear" w:pos="720"/>
                <w:tab w:val="num" w:pos="170"/>
              </w:tabs>
              <w:spacing w:line="360" w:lineRule="auto"/>
              <w:ind w:left="0" w:firstLine="0"/>
              <w:jc w:val="both"/>
            </w:pPr>
            <w:r w:rsidRPr="00383FC2">
              <w:lastRenderedPageBreak/>
              <w:t>Cadeira giratória, com assento e encosto estofados e formato anatômico ou solução equivalente que promova conforto postural.</w:t>
            </w:r>
          </w:p>
          <w:p w14:paraId="0EDC2394" w14:textId="77777777" w:rsidR="003B78C7" w:rsidRPr="00383FC2" w:rsidRDefault="003B78C7" w:rsidP="00383FC2">
            <w:pPr>
              <w:numPr>
                <w:ilvl w:val="0"/>
                <w:numId w:val="13"/>
              </w:numPr>
              <w:tabs>
                <w:tab w:val="clear" w:pos="720"/>
                <w:tab w:val="num" w:pos="170"/>
              </w:tabs>
              <w:spacing w:line="360" w:lineRule="auto"/>
              <w:ind w:left="0" w:firstLine="0"/>
              <w:jc w:val="both"/>
            </w:pPr>
            <w:r w:rsidRPr="00383FC2">
              <w:t>Braços com apoio, fixos ou reguláveis, com acabamento adequado e sem folgas excessivas.</w:t>
            </w:r>
          </w:p>
          <w:p w14:paraId="2E4DA954" w14:textId="77777777" w:rsidR="003B78C7" w:rsidRPr="00383FC2" w:rsidRDefault="003B78C7" w:rsidP="00383FC2">
            <w:pPr>
              <w:tabs>
                <w:tab w:val="num" w:pos="170"/>
              </w:tabs>
              <w:spacing w:line="360" w:lineRule="auto"/>
              <w:jc w:val="both"/>
            </w:pPr>
            <w:r w:rsidRPr="00383FC2">
              <w:t>2.2 Estofado (conforto superior e maior durabilidade)</w:t>
            </w:r>
          </w:p>
          <w:p w14:paraId="7465B6B5" w14:textId="77777777" w:rsidR="003B78C7" w:rsidRPr="00383FC2" w:rsidRDefault="003B78C7" w:rsidP="00383FC2">
            <w:pPr>
              <w:numPr>
                <w:ilvl w:val="0"/>
                <w:numId w:val="14"/>
              </w:numPr>
              <w:tabs>
                <w:tab w:val="clear" w:pos="720"/>
                <w:tab w:val="num" w:pos="170"/>
              </w:tabs>
              <w:spacing w:line="360" w:lineRule="auto"/>
              <w:ind w:left="0" w:firstLine="0"/>
              <w:jc w:val="both"/>
            </w:pPr>
            <w:r w:rsidRPr="00383FC2">
              <w:t>Assento: espuma de alta resiliência, densidade mínima D28 (ou equivalente/superior), com espessura mínima de 8 cm (ou conjunto de camadas equivalentes), garantindo boa recuperação e conforto em uso contínuo.</w:t>
            </w:r>
          </w:p>
          <w:p w14:paraId="7D1F2A9F" w14:textId="77777777" w:rsidR="003B78C7" w:rsidRPr="00383FC2" w:rsidRDefault="003B78C7" w:rsidP="00383FC2">
            <w:pPr>
              <w:numPr>
                <w:ilvl w:val="0"/>
                <w:numId w:val="14"/>
              </w:numPr>
              <w:tabs>
                <w:tab w:val="clear" w:pos="720"/>
                <w:tab w:val="num" w:pos="170"/>
              </w:tabs>
              <w:spacing w:line="360" w:lineRule="auto"/>
              <w:ind w:left="0" w:firstLine="0"/>
              <w:jc w:val="both"/>
            </w:pPr>
            <w:r w:rsidRPr="00383FC2">
              <w:t>Encosto: espuma de alta resiliência, densidade mínima D26 (ou equivalente/superior), com espessura mínima de 6 cm (ou equivalente), com suporte adequado à região dorsal.</w:t>
            </w:r>
          </w:p>
          <w:p w14:paraId="2FB3131E" w14:textId="77777777" w:rsidR="003B78C7" w:rsidRPr="00383FC2" w:rsidRDefault="003B78C7" w:rsidP="00383FC2">
            <w:pPr>
              <w:numPr>
                <w:ilvl w:val="0"/>
                <w:numId w:val="14"/>
              </w:numPr>
              <w:tabs>
                <w:tab w:val="clear" w:pos="720"/>
                <w:tab w:val="num" w:pos="170"/>
              </w:tabs>
              <w:spacing w:line="360" w:lineRule="auto"/>
              <w:ind w:left="0" w:firstLine="0"/>
              <w:jc w:val="both"/>
            </w:pPr>
            <w:r w:rsidRPr="00383FC2">
              <w:t>Acabamento: costuras firmes e reforçadas, sem falhas aparentes (rasgos, descascamento, emendas irregulares).</w:t>
            </w:r>
          </w:p>
          <w:p w14:paraId="03F13B65" w14:textId="77777777" w:rsidR="003B78C7" w:rsidRPr="00383FC2" w:rsidRDefault="003B78C7" w:rsidP="00383FC2">
            <w:pPr>
              <w:tabs>
                <w:tab w:val="num" w:pos="170"/>
              </w:tabs>
              <w:spacing w:line="360" w:lineRule="auto"/>
              <w:jc w:val="both"/>
            </w:pPr>
            <w:r w:rsidRPr="00383FC2">
              <w:t>2.3 Mecanismo de reclinação (relax)</w:t>
            </w:r>
          </w:p>
          <w:p w14:paraId="58804ED5" w14:textId="77777777" w:rsidR="003B78C7" w:rsidRPr="00383FC2" w:rsidRDefault="003B78C7" w:rsidP="00383FC2">
            <w:pPr>
              <w:numPr>
                <w:ilvl w:val="0"/>
                <w:numId w:val="15"/>
              </w:numPr>
              <w:tabs>
                <w:tab w:val="clear" w:pos="720"/>
                <w:tab w:val="num" w:pos="170"/>
              </w:tabs>
              <w:spacing w:line="360" w:lineRule="auto"/>
              <w:ind w:left="0" w:firstLine="0"/>
              <w:jc w:val="both"/>
            </w:pPr>
            <w:r w:rsidRPr="00383FC2">
              <w:t>Mecanismo que permita inclinação sincronizada do encosto e assento (ou equivalente), com:</w:t>
            </w:r>
          </w:p>
          <w:p w14:paraId="4D5D239C" w14:textId="77777777" w:rsidR="003B78C7" w:rsidRPr="00383FC2" w:rsidRDefault="003B78C7" w:rsidP="00383FC2">
            <w:pPr>
              <w:numPr>
                <w:ilvl w:val="1"/>
                <w:numId w:val="15"/>
              </w:numPr>
              <w:tabs>
                <w:tab w:val="num" w:pos="170"/>
              </w:tabs>
              <w:spacing w:line="360" w:lineRule="auto"/>
              <w:ind w:left="0" w:firstLine="0"/>
              <w:jc w:val="both"/>
            </w:pPr>
            <w:r w:rsidRPr="00383FC2">
              <w:t>Regulagem de tensão da inclinação; e</w:t>
            </w:r>
          </w:p>
          <w:p w14:paraId="092BF689" w14:textId="77777777" w:rsidR="003B78C7" w:rsidRPr="00383FC2" w:rsidRDefault="003B78C7" w:rsidP="00383FC2">
            <w:pPr>
              <w:numPr>
                <w:ilvl w:val="1"/>
                <w:numId w:val="15"/>
              </w:numPr>
              <w:tabs>
                <w:tab w:val="num" w:pos="170"/>
              </w:tabs>
              <w:spacing w:line="360" w:lineRule="auto"/>
              <w:ind w:left="0" w:firstLine="0"/>
              <w:jc w:val="both"/>
            </w:pPr>
            <w:r w:rsidRPr="00383FC2">
              <w:t>Trava em mínimo 1 posição (ou equivalente).</w:t>
            </w:r>
          </w:p>
          <w:p w14:paraId="769D9798" w14:textId="77777777" w:rsidR="003B78C7" w:rsidRPr="00383FC2" w:rsidRDefault="003B78C7" w:rsidP="00383FC2">
            <w:pPr>
              <w:tabs>
                <w:tab w:val="num" w:pos="170"/>
              </w:tabs>
              <w:spacing w:line="360" w:lineRule="auto"/>
              <w:jc w:val="both"/>
            </w:pPr>
            <w:r w:rsidRPr="00383FC2">
              <w:t>2.4 Regulagem de altura</w:t>
            </w:r>
          </w:p>
          <w:p w14:paraId="16CD9A68" w14:textId="77777777" w:rsidR="003B78C7" w:rsidRPr="00383FC2" w:rsidRDefault="003B78C7" w:rsidP="00383FC2">
            <w:pPr>
              <w:numPr>
                <w:ilvl w:val="0"/>
                <w:numId w:val="16"/>
              </w:numPr>
              <w:tabs>
                <w:tab w:val="clear" w:pos="720"/>
                <w:tab w:val="num" w:pos="170"/>
              </w:tabs>
              <w:spacing w:line="360" w:lineRule="auto"/>
              <w:ind w:left="0" w:firstLine="0"/>
              <w:jc w:val="both"/>
            </w:pPr>
            <w:r w:rsidRPr="00383FC2">
              <w:t>Ajuste por pistão a gás, com funcionamento suave e seguro, classe mínima equivalente à Classe 3 (ou superior).</w:t>
            </w:r>
          </w:p>
          <w:p w14:paraId="68A948BE" w14:textId="77777777" w:rsidR="003B78C7" w:rsidRPr="00383FC2" w:rsidRDefault="003B78C7" w:rsidP="00383FC2">
            <w:pPr>
              <w:tabs>
                <w:tab w:val="num" w:pos="170"/>
              </w:tabs>
              <w:spacing w:line="360" w:lineRule="auto"/>
              <w:jc w:val="both"/>
            </w:pPr>
            <w:r w:rsidRPr="00383FC2">
              <w:t>2.5 Base</w:t>
            </w:r>
          </w:p>
          <w:p w14:paraId="41588D5F" w14:textId="77777777" w:rsidR="003B78C7" w:rsidRPr="00383FC2" w:rsidRDefault="003B78C7" w:rsidP="00383FC2">
            <w:pPr>
              <w:numPr>
                <w:ilvl w:val="0"/>
                <w:numId w:val="17"/>
              </w:numPr>
              <w:tabs>
                <w:tab w:val="clear" w:pos="720"/>
                <w:tab w:val="num" w:pos="170"/>
              </w:tabs>
              <w:spacing w:line="360" w:lineRule="auto"/>
              <w:ind w:left="0" w:firstLine="0"/>
              <w:jc w:val="both"/>
            </w:pPr>
            <w:r w:rsidRPr="00383FC2">
              <w:t>Base com mínimo de 5 pontas, em metal (aço ou equivalente), reforçada, com acabamento resistente CROMADO.</w:t>
            </w:r>
          </w:p>
          <w:p w14:paraId="7D344203" w14:textId="77777777" w:rsidR="003B78C7" w:rsidRPr="00383FC2" w:rsidRDefault="003B78C7" w:rsidP="00383FC2">
            <w:pPr>
              <w:tabs>
                <w:tab w:val="num" w:pos="170"/>
              </w:tabs>
              <w:spacing w:line="360" w:lineRule="auto"/>
              <w:jc w:val="both"/>
            </w:pPr>
            <w:r w:rsidRPr="00383FC2">
              <w:t>2.6 Rodízios (rodas) — proteção do piso</w:t>
            </w:r>
          </w:p>
          <w:p w14:paraId="58D55863" w14:textId="77777777" w:rsidR="003B78C7" w:rsidRPr="00383FC2" w:rsidRDefault="003B78C7" w:rsidP="00383FC2">
            <w:pPr>
              <w:numPr>
                <w:ilvl w:val="0"/>
                <w:numId w:val="18"/>
              </w:numPr>
              <w:tabs>
                <w:tab w:val="clear" w:pos="720"/>
                <w:tab w:val="num" w:pos="170"/>
              </w:tabs>
              <w:spacing w:line="360" w:lineRule="auto"/>
              <w:ind w:left="0" w:firstLine="0"/>
              <w:jc w:val="both"/>
            </w:pPr>
            <w:r w:rsidRPr="00383FC2">
              <w:t>Quantidade: mínimo 5 rodízios.</w:t>
            </w:r>
          </w:p>
          <w:p w14:paraId="0BACAC01" w14:textId="77777777" w:rsidR="003B78C7" w:rsidRPr="00383FC2" w:rsidRDefault="003B78C7" w:rsidP="00383FC2">
            <w:pPr>
              <w:numPr>
                <w:ilvl w:val="0"/>
                <w:numId w:val="18"/>
              </w:numPr>
              <w:tabs>
                <w:tab w:val="clear" w:pos="720"/>
                <w:tab w:val="num" w:pos="170"/>
              </w:tabs>
              <w:spacing w:line="360" w:lineRule="auto"/>
              <w:ind w:left="0" w:firstLine="0"/>
              <w:jc w:val="both"/>
            </w:pPr>
            <w:r w:rsidRPr="00383FC2">
              <w:t>Medidas mínimas:</w:t>
            </w:r>
          </w:p>
          <w:p w14:paraId="7A4F5443" w14:textId="77777777" w:rsidR="003B78C7" w:rsidRPr="00383FC2" w:rsidRDefault="003B78C7" w:rsidP="00383FC2">
            <w:pPr>
              <w:numPr>
                <w:ilvl w:val="1"/>
                <w:numId w:val="18"/>
              </w:numPr>
              <w:tabs>
                <w:tab w:val="clear" w:pos="1440"/>
                <w:tab w:val="left" w:pos="170"/>
              </w:tabs>
              <w:spacing w:line="360" w:lineRule="auto"/>
              <w:ind w:left="0" w:firstLine="0"/>
              <w:jc w:val="both"/>
            </w:pPr>
            <w:r w:rsidRPr="00383FC2">
              <w:t>Diâmetro: mínimo 60 mm;</w:t>
            </w:r>
          </w:p>
          <w:p w14:paraId="50608D7E" w14:textId="77777777" w:rsidR="003B78C7" w:rsidRPr="00383FC2" w:rsidRDefault="003B78C7" w:rsidP="00383FC2">
            <w:pPr>
              <w:numPr>
                <w:ilvl w:val="1"/>
                <w:numId w:val="18"/>
              </w:numPr>
              <w:tabs>
                <w:tab w:val="clear" w:pos="1440"/>
                <w:tab w:val="left" w:pos="170"/>
              </w:tabs>
              <w:spacing w:line="360" w:lineRule="auto"/>
              <w:ind w:left="0" w:firstLine="0"/>
              <w:jc w:val="both"/>
            </w:pPr>
            <w:r w:rsidRPr="00383FC2">
              <w:t>Largura: mínimo 20 mm (aceita superior).</w:t>
            </w:r>
          </w:p>
          <w:p w14:paraId="2320FE0E" w14:textId="77777777" w:rsidR="003B78C7" w:rsidRPr="00383FC2" w:rsidRDefault="003B78C7" w:rsidP="00383FC2">
            <w:pPr>
              <w:numPr>
                <w:ilvl w:val="0"/>
                <w:numId w:val="18"/>
              </w:numPr>
              <w:tabs>
                <w:tab w:val="clear" w:pos="720"/>
                <w:tab w:val="num" w:pos="170"/>
              </w:tabs>
              <w:spacing w:line="360" w:lineRule="auto"/>
              <w:ind w:left="0" w:firstLine="0"/>
              <w:jc w:val="both"/>
            </w:pPr>
            <w:r w:rsidRPr="00383FC2">
              <w:t>Material da roda (alto resistência e não agressivo ao piso):</w:t>
            </w:r>
          </w:p>
          <w:p w14:paraId="43BF2C69" w14:textId="77777777" w:rsidR="003B78C7" w:rsidRPr="00383FC2" w:rsidRDefault="003B78C7" w:rsidP="00383FC2">
            <w:pPr>
              <w:numPr>
                <w:ilvl w:val="1"/>
                <w:numId w:val="18"/>
              </w:numPr>
              <w:tabs>
                <w:tab w:val="num" w:pos="170"/>
              </w:tabs>
              <w:spacing w:line="360" w:lineRule="auto"/>
              <w:ind w:left="0" w:firstLine="0"/>
              <w:jc w:val="both"/>
            </w:pPr>
            <w:r w:rsidRPr="00383FC2">
              <w:t xml:space="preserve">Roda em Poliuretano (PU) de alta resistência ou TPR (borracha termoplástica) de alta resistência, com característica </w:t>
            </w:r>
            <w:proofErr w:type="spellStart"/>
            <w:r w:rsidRPr="00383FC2">
              <w:t>anti-risco</w:t>
            </w:r>
            <w:proofErr w:type="spellEnd"/>
            <w:r w:rsidRPr="00383FC2">
              <w:t xml:space="preserve"> e deslocamento silencioso;</w:t>
            </w:r>
          </w:p>
          <w:p w14:paraId="1817A35F" w14:textId="77777777" w:rsidR="003B78C7" w:rsidRPr="00383FC2" w:rsidRDefault="003B78C7" w:rsidP="00383FC2">
            <w:pPr>
              <w:numPr>
                <w:ilvl w:val="1"/>
                <w:numId w:val="18"/>
              </w:numPr>
              <w:tabs>
                <w:tab w:val="num" w:pos="170"/>
              </w:tabs>
              <w:spacing w:line="360" w:lineRule="auto"/>
              <w:ind w:left="0" w:firstLine="0"/>
              <w:jc w:val="both"/>
            </w:pPr>
            <w:r w:rsidRPr="00383FC2">
              <w:lastRenderedPageBreak/>
              <w:t>Indicado para piso cerâmico, porcelanato, vinílico, laminado e madeira, sem marcar/riscar em condições normais de uso;</w:t>
            </w:r>
          </w:p>
          <w:p w14:paraId="5DE32437" w14:textId="77777777" w:rsidR="003B78C7" w:rsidRPr="00383FC2" w:rsidRDefault="003B78C7" w:rsidP="00383FC2">
            <w:pPr>
              <w:numPr>
                <w:ilvl w:val="1"/>
                <w:numId w:val="18"/>
              </w:numPr>
              <w:tabs>
                <w:tab w:val="num" w:pos="170"/>
              </w:tabs>
              <w:spacing w:line="360" w:lineRule="auto"/>
              <w:ind w:left="0" w:firstLine="0"/>
              <w:jc w:val="both"/>
            </w:pPr>
            <w:r w:rsidRPr="00383FC2">
              <w:t>Corpo/garfo do rodízio em nylon reforçado, aço ou equivalente.</w:t>
            </w:r>
          </w:p>
          <w:p w14:paraId="6DF12E5D" w14:textId="77777777" w:rsidR="003B78C7" w:rsidRPr="00383FC2" w:rsidRDefault="003B78C7" w:rsidP="00383FC2">
            <w:pPr>
              <w:numPr>
                <w:ilvl w:val="0"/>
                <w:numId w:val="18"/>
              </w:numPr>
              <w:tabs>
                <w:tab w:val="clear" w:pos="720"/>
                <w:tab w:val="num" w:pos="170"/>
              </w:tabs>
              <w:spacing w:line="360" w:lineRule="auto"/>
              <w:ind w:left="0" w:firstLine="0"/>
              <w:jc w:val="both"/>
            </w:pPr>
            <w:r w:rsidRPr="00383FC2">
              <w:t>Rodízios devem apresentar rolagem suave, sem travamentos e sem folgas excessivas.</w:t>
            </w:r>
          </w:p>
          <w:p w14:paraId="588CA490" w14:textId="77777777" w:rsidR="003B78C7" w:rsidRPr="00383FC2" w:rsidRDefault="003B78C7" w:rsidP="00383FC2">
            <w:pPr>
              <w:tabs>
                <w:tab w:val="num" w:pos="170"/>
              </w:tabs>
              <w:spacing w:line="360" w:lineRule="auto"/>
              <w:jc w:val="both"/>
            </w:pPr>
            <w:r w:rsidRPr="00383FC2">
              <w:t>2.7 Capacidade de carga</w:t>
            </w:r>
          </w:p>
          <w:p w14:paraId="26920F0B" w14:textId="77777777" w:rsidR="003B78C7" w:rsidRPr="00383FC2" w:rsidRDefault="003B78C7" w:rsidP="00383FC2">
            <w:pPr>
              <w:numPr>
                <w:ilvl w:val="0"/>
                <w:numId w:val="19"/>
              </w:numPr>
              <w:tabs>
                <w:tab w:val="clear" w:pos="720"/>
                <w:tab w:val="num" w:pos="170"/>
              </w:tabs>
              <w:spacing w:line="360" w:lineRule="auto"/>
              <w:ind w:left="0" w:firstLine="0"/>
              <w:jc w:val="both"/>
            </w:pPr>
            <w:r w:rsidRPr="00383FC2">
              <w:t>Suportar no mínimo 180 kg, mantendo estabilidade e integridade estrutural em condições normais de uso.</w:t>
            </w:r>
          </w:p>
          <w:p w14:paraId="4C57CD98" w14:textId="77777777" w:rsidR="003B78C7" w:rsidRPr="00383FC2" w:rsidRDefault="003B78C7" w:rsidP="00383FC2">
            <w:pPr>
              <w:tabs>
                <w:tab w:val="num" w:pos="170"/>
              </w:tabs>
              <w:spacing w:line="360" w:lineRule="auto"/>
              <w:jc w:val="both"/>
            </w:pPr>
            <w:r w:rsidRPr="00383FC2">
              <w:t>3. Dimensões referenciais (aceita variação com tolerância)</w:t>
            </w:r>
          </w:p>
          <w:p w14:paraId="5F772DB0" w14:textId="77777777" w:rsidR="003B78C7" w:rsidRPr="00383FC2" w:rsidRDefault="003B78C7" w:rsidP="00383FC2">
            <w:pPr>
              <w:tabs>
                <w:tab w:val="num" w:pos="170"/>
              </w:tabs>
              <w:spacing w:line="360" w:lineRule="auto"/>
              <w:jc w:val="both"/>
            </w:pPr>
            <w:r w:rsidRPr="00383FC2">
              <w:t>Admite-se tolerância técnica de ± 5%:</w:t>
            </w:r>
          </w:p>
          <w:p w14:paraId="7A20A13C"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Altura total: aproximadamente 115 a 122 cm</w:t>
            </w:r>
          </w:p>
          <w:p w14:paraId="50D67501"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Altura do assento ao piso: aproximadamente 54 a 62 cm</w:t>
            </w:r>
          </w:p>
          <w:p w14:paraId="4E538B18"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Altura do apoio de braço ao piso: aproximadamente 69 a 78 cm</w:t>
            </w:r>
          </w:p>
          <w:p w14:paraId="760BE87D"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Largura total: aproximadamente 64 cm</w:t>
            </w:r>
          </w:p>
          <w:p w14:paraId="41E2FC45"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Largura útil do assento: aproximadamente 48 cm</w:t>
            </w:r>
          </w:p>
          <w:p w14:paraId="3BF4BC75"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Profundidade útil do assento: aproximadamente 48 cm</w:t>
            </w:r>
          </w:p>
          <w:p w14:paraId="36EEA2BB" w14:textId="77777777" w:rsidR="003B78C7" w:rsidRPr="00383FC2" w:rsidRDefault="003B78C7" w:rsidP="00383FC2">
            <w:pPr>
              <w:numPr>
                <w:ilvl w:val="0"/>
                <w:numId w:val="20"/>
              </w:numPr>
              <w:tabs>
                <w:tab w:val="clear" w:pos="720"/>
                <w:tab w:val="num" w:pos="170"/>
              </w:tabs>
              <w:spacing w:line="360" w:lineRule="auto"/>
              <w:ind w:left="0" w:firstLine="0"/>
              <w:jc w:val="both"/>
            </w:pPr>
            <w:r w:rsidRPr="00383FC2">
              <w:t>Profundidade total: aproximadamente 76 cm</w:t>
            </w:r>
          </w:p>
          <w:p w14:paraId="7BE5ABAF" w14:textId="77777777" w:rsidR="003B78C7" w:rsidRPr="00383FC2" w:rsidRDefault="003B78C7" w:rsidP="00383FC2">
            <w:pPr>
              <w:tabs>
                <w:tab w:val="num" w:pos="170"/>
              </w:tabs>
              <w:spacing w:line="360" w:lineRule="auto"/>
              <w:jc w:val="both"/>
            </w:pPr>
            <w:r w:rsidRPr="00383FC2">
              <w:t>4. Revestimento e acabamento</w:t>
            </w:r>
          </w:p>
          <w:p w14:paraId="34F84AEA" w14:textId="77777777" w:rsidR="003B78C7" w:rsidRPr="00383FC2" w:rsidRDefault="003B78C7" w:rsidP="00383FC2">
            <w:pPr>
              <w:numPr>
                <w:ilvl w:val="0"/>
                <w:numId w:val="21"/>
              </w:numPr>
              <w:tabs>
                <w:tab w:val="clear" w:pos="720"/>
                <w:tab w:val="num" w:pos="170"/>
              </w:tabs>
              <w:spacing w:line="360" w:lineRule="auto"/>
              <w:ind w:left="0" w:firstLine="0"/>
              <w:jc w:val="both"/>
            </w:pPr>
            <w:r w:rsidRPr="00383FC2">
              <w:t>Revestimento: material resistente e de fácil limpeza/higienização, como couro sintético, tecido sintético de alta resistência ou equivalente, sem descascamento precoce.</w:t>
            </w:r>
          </w:p>
          <w:p w14:paraId="345ED40A" w14:textId="77777777" w:rsidR="003B78C7" w:rsidRPr="00383FC2" w:rsidRDefault="003B78C7" w:rsidP="00383FC2">
            <w:pPr>
              <w:numPr>
                <w:ilvl w:val="0"/>
                <w:numId w:val="21"/>
              </w:numPr>
              <w:tabs>
                <w:tab w:val="clear" w:pos="720"/>
                <w:tab w:val="num" w:pos="170"/>
              </w:tabs>
              <w:spacing w:line="360" w:lineRule="auto"/>
              <w:ind w:left="0" w:firstLine="0"/>
              <w:jc w:val="both"/>
            </w:pPr>
            <w:r w:rsidRPr="00383FC2">
              <w:t>Cores: a definir pela Administração no momento da contratação/ordem de fornecimento, dentre cores usuais (ex.: preto, marrom, cinza, branco ou equivalentes).</w:t>
            </w:r>
          </w:p>
          <w:p w14:paraId="34F96617" w14:textId="77777777" w:rsidR="003B78C7" w:rsidRPr="00383FC2" w:rsidRDefault="003B78C7" w:rsidP="00383FC2">
            <w:pPr>
              <w:tabs>
                <w:tab w:val="num" w:pos="170"/>
              </w:tabs>
              <w:spacing w:line="360" w:lineRule="auto"/>
              <w:jc w:val="both"/>
            </w:pPr>
            <w:r w:rsidRPr="00383FC2">
              <w:t>5. Condições de fornecimento e critérios de aceitação</w:t>
            </w:r>
          </w:p>
          <w:p w14:paraId="5ECE4DC1" w14:textId="77777777" w:rsidR="003B78C7" w:rsidRPr="00383FC2" w:rsidRDefault="003B78C7" w:rsidP="00383FC2">
            <w:pPr>
              <w:numPr>
                <w:ilvl w:val="0"/>
                <w:numId w:val="22"/>
              </w:numPr>
              <w:tabs>
                <w:tab w:val="clear" w:pos="720"/>
                <w:tab w:val="num" w:pos="170"/>
              </w:tabs>
              <w:spacing w:line="360" w:lineRule="auto"/>
              <w:ind w:left="0" w:firstLine="0"/>
              <w:jc w:val="both"/>
            </w:pPr>
            <w:r w:rsidRPr="00383FC2">
              <w:t>Produto novo, sem avarias, com embalagem adequada para transporte.</w:t>
            </w:r>
          </w:p>
          <w:p w14:paraId="2B89D74E" w14:textId="77777777" w:rsidR="003B78C7" w:rsidRPr="00383FC2" w:rsidRDefault="003B78C7" w:rsidP="00383FC2">
            <w:pPr>
              <w:numPr>
                <w:ilvl w:val="0"/>
                <w:numId w:val="22"/>
              </w:numPr>
              <w:tabs>
                <w:tab w:val="clear" w:pos="720"/>
                <w:tab w:val="num" w:pos="170"/>
              </w:tabs>
              <w:spacing w:line="360" w:lineRule="auto"/>
              <w:ind w:left="0" w:firstLine="0"/>
              <w:jc w:val="both"/>
            </w:pPr>
            <w:r w:rsidRPr="00383FC2">
              <w:t>Fornecimento com manual/instruções e kit de montagem, quando aplicável.</w:t>
            </w:r>
          </w:p>
          <w:p w14:paraId="62159E48" w14:textId="77777777" w:rsidR="003B78C7" w:rsidRPr="00383FC2" w:rsidRDefault="003B78C7" w:rsidP="00383FC2">
            <w:pPr>
              <w:numPr>
                <w:ilvl w:val="0"/>
                <w:numId w:val="22"/>
              </w:numPr>
              <w:tabs>
                <w:tab w:val="clear" w:pos="720"/>
                <w:tab w:val="num" w:pos="170"/>
              </w:tabs>
              <w:spacing w:line="360" w:lineRule="auto"/>
              <w:ind w:left="0" w:firstLine="0"/>
              <w:jc w:val="both"/>
            </w:pPr>
            <w:r w:rsidRPr="00383FC2">
              <w:t>Não serão aceitos produtos com instabilidade, ruídos anormais, folgas excessivas, falhas no revestimento ou rodízios inadequados ao piso.</w:t>
            </w:r>
          </w:p>
          <w:p w14:paraId="72660CEA" w14:textId="77777777" w:rsidR="003B78C7" w:rsidRPr="00383FC2" w:rsidRDefault="003B78C7" w:rsidP="00383FC2">
            <w:pPr>
              <w:numPr>
                <w:ilvl w:val="0"/>
                <w:numId w:val="22"/>
              </w:numPr>
              <w:tabs>
                <w:tab w:val="clear" w:pos="720"/>
                <w:tab w:val="num" w:pos="170"/>
              </w:tabs>
              <w:spacing w:line="360" w:lineRule="auto"/>
              <w:ind w:left="0" w:firstLine="0"/>
              <w:jc w:val="both"/>
            </w:pPr>
            <w:r w:rsidRPr="00383FC2">
              <w:lastRenderedPageBreak/>
              <w:t>Garantia mínima: 12 (doze) meses contra defeitos de fabricação.</w:t>
            </w:r>
          </w:p>
          <w:p w14:paraId="18453F4E" w14:textId="500A6844"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Aceitam-se equivalentes, desde que comprovadamente atendam a todos os requisitos mínimos.</w:t>
            </w:r>
          </w:p>
        </w:tc>
        <w:tc>
          <w:tcPr>
            <w:tcW w:w="709" w:type="dxa"/>
            <w:tcBorders>
              <w:top w:val="single" w:sz="4" w:space="0" w:color="000000"/>
              <w:left w:val="single" w:sz="4" w:space="0" w:color="000000"/>
              <w:bottom w:val="single" w:sz="4" w:space="0" w:color="000000"/>
              <w:right w:val="single" w:sz="4" w:space="0" w:color="000000"/>
            </w:tcBorders>
            <w:vAlign w:val="center"/>
          </w:tcPr>
          <w:p w14:paraId="339A45EA" w14:textId="3A4ECAE6"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078ECC9" w14:textId="7BCABD5B" w:rsidR="003B78C7" w:rsidRPr="00383FC2" w:rsidRDefault="003B78C7" w:rsidP="00383FC2">
            <w:pPr>
              <w:spacing w:line="360" w:lineRule="auto"/>
              <w:jc w:val="center"/>
            </w:pPr>
            <w:r w:rsidRPr="00383FC2">
              <w:t>240</w:t>
            </w:r>
          </w:p>
        </w:tc>
        <w:tc>
          <w:tcPr>
            <w:tcW w:w="1276" w:type="dxa"/>
            <w:tcBorders>
              <w:top w:val="single" w:sz="4" w:space="0" w:color="000000"/>
              <w:left w:val="single" w:sz="4" w:space="0" w:color="000000"/>
              <w:bottom w:val="single" w:sz="4" w:space="0" w:color="000000"/>
              <w:right w:val="single" w:sz="4" w:space="0" w:color="000000"/>
            </w:tcBorders>
            <w:vAlign w:val="center"/>
          </w:tcPr>
          <w:p w14:paraId="7A20BF7F" w14:textId="7C7F7412" w:rsidR="003B78C7" w:rsidRPr="00383FC2" w:rsidRDefault="003B78C7" w:rsidP="00383FC2">
            <w:pPr>
              <w:spacing w:line="360" w:lineRule="auto"/>
              <w:jc w:val="center"/>
            </w:pPr>
            <w:r w:rsidRPr="00383FC2">
              <w:t>R$ 870,33</w:t>
            </w:r>
          </w:p>
        </w:tc>
        <w:tc>
          <w:tcPr>
            <w:tcW w:w="1564" w:type="dxa"/>
            <w:tcBorders>
              <w:top w:val="single" w:sz="4" w:space="0" w:color="000000"/>
              <w:left w:val="single" w:sz="4" w:space="0" w:color="000000"/>
              <w:bottom w:val="single" w:sz="4" w:space="0" w:color="000000"/>
              <w:right w:val="single" w:sz="4" w:space="0" w:color="000000"/>
            </w:tcBorders>
            <w:vAlign w:val="center"/>
          </w:tcPr>
          <w:p w14:paraId="555F5B3A" w14:textId="1E71D5B7" w:rsidR="003B78C7" w:rsidRPr="00383FC2" w:rsidRDefault="003B78C7" w:rsidP="00383FC2">
            <w:pPr>
              <w:spacing w:line="360" w:lineRule="auto"/>
              <w:jc w:val="center"/>
            </w:pPr>
            <w:r w:rsidRPr="00383FC2">
              <w:t>R$ 208.958,40</w:t>
            </w:r>
          </w:p>
        </w:tc>
      </w:tr>
      <w:tr w:rsidR="003B78C7" w:rsidRPr="00383FC2" w14:paraId="7D0C81FB"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C7986FA"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2BCF4A2A" w14:textId="77777777" w:rsidR="003B78C7" w:rsidRPr="00383FC2" w:rsidRDefault="003B78C7" w:rsidP="00383FC2">
            <w:pPr>
              <w:spacing w:line="360" w:lineRule="auto"/>
              <w:rPr>
                <w:b/>
                <w:bCs/>
              </w:rPr>
            </w:pPr>
            <w:r w:rsidRPr="00383FC2">
              <w:rPr>
                <w:b/>
                <w:bCs/>
              </w:rPr>
              <w:t>LONGARINA</w:t>
            </w:r>
          </w:p>
          <w:p w14:paraId="4A5CFBB5" w14:textId="77777777" w:rsidR="003B78C7" w:rsidRPr="00383FC2" w:rsidRDefault="003B78C7" w:rsidP="00383FC2">
            <w:pPr>
              <w:spacing w:line="360" w:lineRule="auto"/>
              <w:jc w:val="both"/>
            </w:pPr>
            <w:r w:rsidRPr="00383FC2">
              <w:rPr>
                <w:b/>
                <w:bCs/>
              </w:rPr>
              <w:t>Item:</w:t>
            </w:r>
            <w:r w:rsidRPr="00383FC2">
              <w:t xml:space="preserve"> Longarina metálica para sala de espera, </w:t>
            </w:r>
            <w:r w:rsidRPr="00383FC2">
              <w:rPr>
                <w:b/>
              </w:rPr>
              <w:t>03 lugares</w:t>
            </w:r>
            <w:r w:rsidRPr="00383FC2">
              <w:t>, para alto fluxo, com pés trapezoidais, assento e encosto almofadados, braços e sapatas reguláveis.</w:t>
            </w:r>
          </w:p>
          <w:p w14:paraId="6C312F69" w14:textId="77777777" w:rsidR="003B78C7" w:rsidRPr="00383FC2" w:rsidRDefault="003B78C7" w:rsidP="00383FC2">
            <w:pPr>
              <w:spacing w:line="360" w:lineRule="auto"/>
              <w:jc w:val="both"/>
            </w:pPr>
            <w:r w:rsidRPr="00383FC2">
              <w:t>1) Finalidade / Aplicação</w:t>
            </w:r>
          </w:p>
          <w:p w14:paraId="35F4B51F" w14:textId="77777777" w:rsidR="003B78C7" w:rsidRPr="00383FC2" w:rsidRDefault="003B78C7" w:rsidP="00383FC2">
            <w:pPr>
              <w:spacing w:line="360" w:lineRule="auto"/>
              <w:jc w:val="both"/>
            </w:pPr>
            <w:r w:rsidRPr="00383FC2">
              <w:t>Indicada para recepções e salas de espera (hospitais, UBS, clínicas, cartórios, escolas, empresas), com exigência de alta resistência mecânica, estabilidade, durabilidade, conforto e facilidade de higienização.</w:t>
            </w:r>
          </w:p>
          <w:p w14:paraId="07D54859" w14:textId="77777777" w:rsidR="003B78C7" w:rsidRPr="00383FC2" w:rsidRDefault="003B78C7" w:rsidP="00383FC2">
            <w:pPr>
              <w:spacing w:line="360" w:lineRule="auto"/>
              <w:jc w:val="both"/>
            </w:pPr>
            <w:r w:rsidRPr="00383FC2">
              <w:t>2) Especificações técnicas mínimas — materiais e espessuras (aceita equivalente/superior)</w:t>
            </w:r>
          </w:p>
          <w:p w14:paraId="1C4528E5" w14:textId="77777777" w:rsidR="003B78C7" w:rsidRPr="00383FC2" w:rsidRDefault="003B78C7" w:rsidP="00383FC2">
            <w:pPr>
              <w:spacing w:line="360" w:lineRule="auto"/>
              <w:jc w:val="both"/>
            </w:pPr>
            <w:r w:rsidRPr="00383FC2">
              <w:t>2.1 Estrutura principal (tubos/perfis)</w:t>
            </w:r>
          </w:p>
          <w:p w14:paraId="243E9343" w14:textId="77777777" w:rsidR="003B78C7" w:rsidRPr="00383FC2" w:rsidRDefault="003B78C7" w:rsidP="00383FC2">
            <w:pPr>
              <w:numPr>
                <w:ilvl w:val="0"/>
                <w:numId w:val="23"/>
              </w:numPr>
              <w:tabs>
                <w:tab w:val="clear" w:pos="720"/>
                <w:tab w:val="num" w:pos="170"/>
              </w:tabs>
              <w:spacing w:line="360" w:lineRule="auto"/>
              <w:ind w:left="0" w:firstLine="0"/>
              <w:jc w:val="both"/>
            </w:pPr>
            <w:r w:rsidRPr="00383FC2">
              <w:t>Material: aço carbono de qualidade estrutural (ex.: equivalente SAE 1010/1020 ou superior) ou equivalente técnico.</w:t>
            </w:r>
          </w:p>
          <w:p w14:paraId="0FA4426A" w14:textId="77777777" w:rsidR="003B78C7" w:rsidRPr="00383FC2" w:rsidRDefault="003B78C7" w:rsidP="00383FC2">
            <w:pPr>
              <w:numPr>
                <w:ilvl w:val="0"/>
                <w:numId w:val="23"/>
              </w:numPr>
              <w:tabs>
                <w:tab w:val="clear" w:pos="720"/>
                <w:tab w:val="num" w:pos="170"/>
              </w:tabs>
              <w:spacing w:line="360" w:lineRule="auto"/>
              <w:ind w:left="0" w:firstLine="0"/>
              <w:jc w:val="both"/>
            </w:pPr>
            <w:r w:rsidRPr="00383FC2">
              <w:t>Tubos/perfis estruturais: espessura mínima 2,00 mm.</w:t>
            </w:r>
          </w:p>
          <w:p w14:paraId="2B94A484" w14:textId="77777777" w:rsidR="003B78C7" w:rsidRPr="00383FC2" w:rsidRDefault="003B78C7" w:rsidP="00383FC2">
            <w:pPr>
              <w:numPr>
                <w:ilvl w:val="0"/>
                <w:numId w:val="23"/>
              </w:numPr>
              <w:tabs>
                <w:tab w:val="clear" w:pos="720"/>
                <w:tab w:val="num" w:pos="170"/>
              </w:tabs>
              <w:spacing w:line="360" w:lineRule="auto"/>
              <w:ind w:left="0" w:firstLine="0"/>
              <w:jc w:val="both"/>
            </w:pPr>
            <w:r w:rsidRPr="00383FC2">
              <w:t>Travessa/barra longitudinal de sustentação:</w:t>
            </w:r>
          </w:p>
          <w:p w14:paraId="007824CA" w14:textId="77777777" w:rsidR="003B78C7" w:rsidRPr="00383FC2" w:rsidRDefault="003B78C7" w:rsidP="00383FC2">
            <w:pPr>
              <w:numPr>
                <w:ilvl w:val="1"/>
                <w:numId w:val="23"/>
              </w:numPr>
              <w:tabs>
                <w:tab w:val="num" w:pos="170"/>
              </w:tabs>
              <w:spacing w:line="360" w:lineRule="auto"/>
              <w:ind w:left="0" w:firstLine="0"/>
              <w:jc w:val="both"/>
            </w:pPr>
            <w:r w:rsidRPr="00383FC2">
              <w:t>Aço carbono com espessura mínima 2,00 mm, com rigidez suficiente para evitar flexão em uso coletivo.</w:t>
            </w:r>
          </w:p>
          <w:p w14:paraId="1C27FBC7" w14:textId="77777777" w:rsidR="003B78C7" w:rsidRPr="00383FC2" w:rsidRDefault="003B78C7" w:rsidP="00383FC2">
            <w:pPr>
              <w:numPr>
                <w:ilvl w:val="0"/>
                <w:numId w:val="23"/>
              </w:numPr>
              <w:tabs>
                <w:tab w:val="clear" w:pos="720"/>
                <w:tab w:val="num" w:pos="170"/>
              </w:tabs>
              <w:spacing w:line="360" w:lineRule="auto"/>
              <w:ind w:left="0" w:firstLine="0"/>
              <w:jc w:val="both"/>
            </w:pPr>
            <w:r w:rsidRPr="00383FC2">
              <w:t>Chapas/placas de união e reforços (pontos de fixação): espessura mínima 3,00 mm.</w:t>
            </w:r>
          </w:p>
          <w:p w14:paraId="44F2C315" w14:textId="77777777" w:rsidR="003B78C7" w:rsidRPr="00383FC2" w:rsidRDefault="003B78C7" w:rsidP="00383FC2">
            <w:pPr>
              <w:tabs>
                <w:tab w:val="num" w:pos="170"/>
              </w:tabs>
              <w:spacing w:line="360" w:lineRule="auto"/>
              <w:jc w:val="both"/>
            </w:pPr>
            <w:r w:rsidRPr="00383FC2">
              <w:t>2.2 Pés trapezoidais (laterais)</w:t>
            </w:r>
          </w:p>
          <w:p w14:paraId="3032CE0A" w14:textId="77777777" w:rsidR="003B78C7" w:rsidRPr="00383FC2" w:rsidRDefault="003B78C7" w:rsidP="00383FC2">
            <w:pPr>
              <w:numPr>
                <w:ilvl w:val="0"/>
                <w:numId w:val="24"/>
              </w:numPr>
              <w:tabs>
                <w:tab w:val="clear" w:pos="720"/>
                <w:tab w:val="num" w:pos="170"/>
              </w:tabs>
              <w:spacing w:line="360" w:lineRule="auto"/>
              <w:ind w:left="0" w:firstLine="0"/>
              <w:jc w:val="both"/>
            </w:pPr>
            <w:r w:rsidRPr="00383FC2">
              <w:t>Formato: trapezoidal (obrigatório).</w:t>
            </w:r>
          </w:p>
          <w:p w14:paraId="281729DB" w14:textId="77777777" w:rsidR="003B78C7" w:rsidRPr="00383FC2" w:rsidRDefault="003B78C7" w:rsidP="00383FC2">
            <w:pPr>
              <w:numPr>
                <w:ilvl w:val="0"/>
                <w:numId w:val="24"/>
              </w:numPr>
              <w:tabs>
                <w:tab w:val="clear" w:pos="720"/>
                <w:tab w:val="num" w:pos="170"/>
              </w:tabs>
              <w:spacing w:line="360" w:lineRule="auto"/>
              <w:ind w:left="0" w:firstLine="0"/>
              <w:jc w:val="both"/>
            </w:pPr>
            <w:r w:rsidRPr="00383FC2">
              <w:t>Material (melhor prática para alto fluxo):</w:t>
            </w:r>
          </w:p>
          <w:p w14:paraId="1BAD7055" w14:textId="77777777" w:rsidR="003B78C7" w:rsidRPr="00383FC2" w:rsidRDefault="003B78C7" w:rsidP="00383FC2">
            <w:pPr>
              <w:numPr>
                <w:ilvl w:val="1"/>
                <w:numId w:val="24"/>
              </w:numPr>
              <w:tabs>
                <w:tab w:val="num" w:pos="170"/>
              </w:tabs>
              <w:spacing w:line="360" w:lineRule="auto"/>
              <w:ind w:left="0" w:firstLine="0"/>
              <w:jc w:val="both"/>
            </w:pPr>
            <w:r w:rsidRPr="00383FC2">
              <w:t>Alumínio estrutural injetado (liga de alumínio de uso estrutural) ou</w:t>
            </w:r>
          </w:p>
          <w:p w14:paraId="67BB2213" w14:textId="77777777" w:rsidR="003B78C7" w:rsidRPr="00383FC2" w:rsidRDefault="003B78C7" w:rsidP="00383FC2">
            <w:pPr>
              <w:numPr>
                <w:ilvl w:val="1"/>
                <w:numId w:val="24"/>
              </w:numPr>
              <w:tabs>
                <w:tab w:val="num" w:pos="170"/>
              </w:tabs>
              <w:spacing w:line="360" w:lineRule="auto"/>
              <w:ind w:left="0" w:firstLine="0"/>
              <w:jc w:val="both"/>
            </w:pPr>
            <w:r w:rsidRPr="00383FC2">
              <w:t>Aço carbono de alta resistência, ou equivalente.</w:t>
            </w:r>
          </w:p>
          <w:p w14:paraId="111731C2" w14:textId="77777777" w:rsidR="003B78C7" w:rsidRPr="00383FC2" w:rsidRDefault="003B78C7" w:rsidP="00383FC2">
            <w:pPr>
              <w:numPr>
                <w:ilvl w:val="0"/>
                <w:numId w:val="24"/>
              </w:numPr>
              <w:tabs>
                <w:tab w:val="clear" w:pos="720"/>
                <w:tab w:val="num" w:pos="170"/>
              </w:tabs>
              <w:spacing w:line="360" w:lineRule="auto"/>
              <w:ind w:left="0" w:firstLine="0"/>
              <w:jc w:val="both"/>
            </w:pPr>
            <w:r w:rsidRPr="00383FC2">
              <w:t>Espessura mínima (quando em aço): chapas/perfis com 3,00 mm ou superior, com reforços internos quando aplicável.</w:t>
            </w:r>
          </w:p>
          <w:p w14:paraId="41DCA6CF" w14:textId="77777777" w:rsidR="003B78C7" w:rsidRPr="00383FC2" w:rsidRDefault="003B78C7" w:rsidP="00383FC2">
            <w:pPr>
              <w:numPr>
                <w:ilvl w:val="0"/>
                <w:numId w:val="24"/>
              </w:numPr>
              <w:tabs>
                <w:tab w:val="clear" w:pos="720"/>
                <w:tab w:val="num" w:pos="170"/>
              </w:tabs>
              <w:spacing w:line="360" w:lineRule="auto"/>
              <w:ind w:left="0" w:firstLine="0"/>
              <w:jc w:val="both"/>
            </w:pPr>
            <w:r w:rsidRPr="00383FC2">
              <w:lastRenderedPageBreak/>
              <w:t>Estabilidade: projeto deve garantir apoio firme e distribuição de carga sem tombamento em uso normal.</w:t>
            </w:r>
          </w:p>
          <w:p w14:paraId="48F82A0A" w14:textId="77777777" w:rsidR="003B78C7" w:rsidRPr="00383FC2" w:rsidRDefault="003B78C7" w:rsidP="00383FC2">
            <w:pPr>
              <w:tabs>
                <w:tab w:val="num" w:pos="170"/>
              </w:tabs>
              <w:spacing w:line="360" w:lineRule="auto"/>
              <w:jc w:val="both"/>
            </w:pPr>
            <w:r w:rsidRPr="00383FC2">
              <w:t>2.3 Assento e encosto (conchas metálicas individuais)</w:t>
            </w:r>
          </w:p>
          <w:p w14:paraId="7371AF7A" w14:textId="77777777" w:rsidR="003B78C7" w:rsidRPr="00383FC2" w:rsidRDefault="003B78C7" w:rsidP="00383FC2">
            <w:pPr>
              <w:numPr>
                <w:ilvl w:val="0"/>
                <w:numId w:val="25"/>
              </w:numPr>
              <w:tabs>
                <w:tab w:val="clear" w:pos="720"/>
                <w:tab w:val="num" w:pos="170"/>
              </w:tabs>
              <w:spacing w:line="360" w:lineRule="auto"/>
              <w:ind w:left="0" w:firstLine="0"/>
              <w:jc w:val="both"/>
            </w:pPr>
            <w:r w:rsidRPr="00383FC2">
              <w:t>Conchas individuais por lugar: assento e encosto separados.</w:t>
            </w:r>
          </w:p>
          <w:p w14:paraId="6B65C019" w14:textId="77777777" w:rsidR="003B78C7" w:rsidRPr="00383FC2" w:rsidRDefault="003B78C7" w:rsidP="00383FC2">
            <w:pPr>
              <w:numPr>
                <w:ilvl w:val="0"/>
                <w:numId w:val="25"/>
              </w:numPr>
              <w:tabs>
                <w:tab w:val="clear" w:pos="720"/>
                <w:tab w:val="num" w:pos="170"/>
              </w:tabs>
              <w:spacing w:line="360" w:lineRule="auto"/>
              <w:ind w:left="0" w:firstLine="0"/>
              <w:jc w:val="both"/>
            </w:pPr>
            <w:r w:rsidRPr="00383FC2">
              <w:t>Material: chapa de aço carbono perfurada ou lisa (com ventilação quando perfurada), com bordas conformadas.</w:t>
            </w:r>
          </w:p>
          <w:p w14:paraId="398764C3" w14:textId="77777777" w:rsidR="003B78C7" w:rsidRPr="00383FC2" w:rsidRDefault="003B78C7" w:rsidP="00383FC2">
            <w:pPr>
              <w:numPr>
                <w:ilvl w:val="0"/>
                <w:numId w:val="25"/>
              </w:numPr>
              <w:tabs>
                <w:tab w:val="clear" w:pos="720"/>
                <w:tab w:val="num" w:pos="170"/>
              </w:tabs>
              <w:spacing w:line="360" w:lineRule="auto"/>
              <w:ind w:left="0" w:firstLine="0"/>
              <w:jc w:val="both"/>
            </w:pPr>
            <w:r w:rsidRPr="00383FC2">
              <w:t>Espessura mínima da chapa: 1,20 mm (para alto fluxo; aceita superior).</w:t>
            </w:r>
          </w:p>
          <w:p w14:paraId="1A31530D" w14:textId="77777777" w:rsidR="003B78C7" w:rsidRPr="00383FC2" w:rsidRDefault="003B78C7" w:rsidP="00383FC2">
            <w:pPr>
              <w:numPr>
                <w:ilvl w:val="0"/>
                <w:numId w:val="25"/>
              </w:numPr>
              <w:tabs>
                <w:tab w:val="clear" w:pos="720"/>
                <w:tab w:val="num" w:pos="170"/>
              </w:tabs>
              <w:spacing w:line="360" w:lineRule="auto"/>
              <w:ind w:left="0" w:firstLine="0"/>
              <w:jc w:val="both"/>
            </w:pPr>
            <w:r w:rsidRPr="00383FC2">
              <w:t>Reforços estruturais: dobras/nervuras ou reforços equivalentes para evitar deformação permanente.</w:t>
            </w:r>
          </w:p>
          <w:p w14:paraId="714BD4C3" w14:textId="77777777" w:rsidR="003B78C7" w:rsidRPr="00383FC2" w:rsidRDefault="003B78C7" w:rsidP="00383FC2">
            <w:pPr>
              <w:tabs>
                <w:tab w:val="num" w:pos="170"/>
              </w:tabs>
              <w:spacing w:line="360" w:lineRule="auto"/>
              <w:jc w:val="both"/>
            </w:pPr>
            <w:r w:rsidRPr="00383FC2">
              <w:t xml:space="preserve">2.4 </w:t>
            </w:r>
            <w:proofErr w:type="spellStart"/>
            <w:r w:rsidRPr="00383FC2">
              <w:t>Almofadamento</w:t>
            </w:r>
            <w:proofErr w:type="spellEnd"/>
            <w:r w:rsidRPr="00383FC2">
              <w:t xml:space="preserve"> (assento e encosto almofadados — obrigatório)</w:t>
            </w:r>
          </w:p>
          <w:p w14:paraId="052E4224" w14:textId="77777777" w:rsidR="003B78C7" w:rsidRPr="00383FC2" w:rsidRDefault="003B78C7" w:rsidP="00383FC2">
            <w:pPr>
              <w:numPr>
                <w:ilvl w:val="0"/>
                <w:numId w:val="26"/>
              </w:numPr>
              <w:tabs>
                <w:tab w:val="clear" w:pos="720"/>
                <w:tab w:val="num" w:pos="170"/>
              </w:tabs>
              <w:spacing w:line="360" w:lineRule="auto"/>
              <w:ind w:left="0" w:firstLine="0"/>
              <w:jc w:val="both"/>
            </w:pPr>
            <w:r w:rsidRPr="00383FC2">
              <w:t>Espuma (melhor padrão para uso intenso): PU injetado (poliuretano injetado) ou equivalente técnico (espuma moldada de alta durabilidade).</w:t>
            </w:r>
          </w:p>
          <w:p w14:paraId="5AAC17F3" w14:textId="77777777" w:rsidR="003B78C7" w:rsidRPr="00383FC2" w:rsidRDefault="003B78C7" w:rsidP="00383FC2">
            <w:pPr>
              <w:numPr>
                <w:ilvl w:val="0"/>
                <w:numId w:val="26"/>
              </w:numPr>
              <w:tabs>
                <w:tab w:val="clear" w:pos="720"/>
                <w:tab w:val="num" w:pos="170"/>
              </w:tabs>
              <w:spacing w:line="360" w:lineRule="auto"/>
              <w:ind w:left="0" w:firstLine="0"/>
              <w:jc w:val="both"/>
            </w:pPr>
            <w:r w:rsidRPr="00383FC2">
              <w:t>Espessura mínima da espuma:</w:t>
            </w:r>
          </w:p>
          <w:p w14:paraId="171F99F3" w14:textId="77777777" w:rsidR="003B78C7" w:rsidRPr="00383FC2" w:rsidRDefault="003B78C7" w:rsidP="00383FC2">
            <w:pPr>
              <w:numPr>
                <w:ilvl w:val="1"/>
                <w:numId w:val="26"/>
              </w:numPr>
              <w:tabs>
                <w:tab w:val="num" w:pos="170"/>
              </w:tabs>
              <w:spacing w:line="360" w:lineRule="auto"/>
              <w:ind w:left="0" w:firstLine="0"/>
              <w:jc w:val="both"/>
            </w:pPr>
            <w:r w:rsidRPr="00383FC2">
              <w:t>Assento: mínimo 30 mm</w:t>
            </w:r>
          </w:p>
          <w:p w14:paraId="3261BC7F" w14:textId="77777777" w:rsidR="003B78C7" w:rsidRPr="00383FC2" w:rsidRDefault="003B78C7" w:rsidP="00383FC2">
            <w:pPr>
              <w:numPr>
                <w:ilvl w:val="1"/>
                <w:numId w:val="26"/>
              </w:numPr>
              <w:tabs>
                <w:tab w:val="num" w:pos="170"/>
              </w:tabs>
              <w:spacing w:line="360" w:lineRule="auto"/>
              <w:ind w:left="0" w:firstLine="0"/>
              <w:jc w:val="both"/>
            </w:pPr>
            <w:r w:rsidRPr="00383FC2">
              <w:t>Encosto: mínimo 20 mm</w:t>
            </w:r>
          </w:p>
          <w:p w14:paraId="6A8916F8" w14:textId="77777777" w:rsidR="003B78C7" w:rsidRPr="00383FC2" w:rsidRDefault="003B78C7" w:rsidP="00383FC2">
            <w:pPr>
              <w:numPr>
                <w:ilvl w:val="0"/>
                <w:numId w:val="26"/>
              </w:numPr>
              <w:tabs>
                <w:tab w:val="clear" w:pos="720"/>
                <w:tab w:val="num" w:pos="170"/>
              </w:tabs>
              <w:spacing w:line="360" w:lineRule="auto"/>
              <w:ind w:left="0" w:firstLine="0"/>
              <w:jc w:val="both"/>
            </w:pPr>
            <w:r w:rsidRPr="00383FC2">
              <w:t>Fixação: espuma/almofada fixada mecanicamente e/ou com sistema industrial que impeça descolamento com uso contínuo.</w:t>
            </w:r>
          </w:p>
          <w:p w14:paraId="28432932" w14:textId="77777777" w:rsidR="003B78C7" w:rsidRPr="00383FC2" w:rsidRDefault="003B78C7" w:rsidP="00383FC2">
            <w:pPr>
              <w:tabs>
                <w:tab w:val="num" w:pos="170"/>
              </w:tabs>
              <w:spacing w:line="360" w:lineRule="auto"/>
              <w:jc w:val="both"/>
            </w:pPr>
            <w:r w:rsidRPr="00383FC2">
              <w:t>2.5 Revestimento (higienização e durabilidade)</w:t>
            </w:r>
          </w:p>
          <w:p w14:paraId="33903BBB" w14:textId="77777777" w:rsidR="003B78C7" w:rsidRPr="00383FC2" w:rsidRDefault="003B78C7" w:rsidP="00383FC2">
            <w:pPr>
              <w:numPr>
                <w:ilvl w:val="0"/>
                <w:numId w:val="27"/>
              </w:numPr>
              <w:tabs>
                <w:tab w:val="clear" w:pos="720"/>
                <w:tab w:val="num" w:pos="170"/>
              </w:tabs>
              <w:spacing w:line="360" w:lineRule="auto"/>
              <w:ind w:left="0" w:firstLine="0"/>
              <w:jc w:val="both"/>
            </w:pPr>
            <w:r w:rsidRPr="00383FC2">
              <w:t>Material: vinílico/courvin/couro sintético de alta resistência (PVC ou equivalente), impermeável, lavável, adequado à limpeza frequente.</w:t>
            </w:r>
          </w:p>
          <w:p w14:paraId="3F50433C" w14:textId="77777777" w:rsidR="003B78C7" w:rsidRPr="00383FC2" w:rsidRDefault="003B78C7" w:rsidP="00383FC2">
            <w:pPr>
              <w:numPr>
                <w:ilvl w:val="0"/>
                <w:numId w:val="27"/>
              </w:numPr>
              <w:tabs>
                <w:tab w:val="clear" w:pos="720"/>
                <w:tab w:val="num" w:pos="170"/>
              </w:tabs>
              <w:spacing w:line="360" w:lineRule="auto"/>
              <w:ind w:left="0" w:firstLine="0"/>
              <w:jc w:val="both"/>
            </w:pPr>
            <w:r w:rsidRPr="00383FC2">
              <w:t>Espessura mínima do revestimento: 0,80 mm (aceita superior).</w:t>
            </w:r>
          </w:p>
          <w:p w14:paraId="05302786" w14:textId="77777777" w:rsidR="003B78C7" w:rsidRPr="00383FC2" w:rsidRDefault="003B78C7" w:rsidP="00383FC2">
            <w:pPr>
              <w:numPr>
                <w:ilvl w:val="0"/>
                <w:numId w:val="27"/>
              </w:numPr>
              <w:tabs>
                <w:tab w:val="clear" w:pos="720"/>
                <w:tab w:val="num" w:pos="170"/>
              </w:tabs>
              <w:spacing w:line="360" w:lineRule="auto"/>
              <w:ind w:left="0" w:firstLine="0"/>
              <w:jc w:val="both"/>
            </w:pPr>
            <w:r w:rsidRPr="00383FC2">
              <w:t>Acabamento: sem emendas frágeis; sem pontos de rasgo em bordas; fixação firme.</w:t>
            </w:r>
          </w:p>
          <w:p w14:paraId="2368E12D" w14:textId="77777777" w:rsidR="003B78C7" w:rsidRPr="00383FC2" w:rsidRDefault="003B78C7" w:rsidP="00383FC2">
            <w:pPr>
              <w:tabs>
                <w:tab w:val="num" w:pos="170"/>
              </w:tabs>
              <w:spacing w:line="360" w:lineRule="auto"/>
              <w:jc w:val="both"/>
            </w:pPr>
            <w:r w:rsidRPr="00383FC2">
              <w:t>2.6 Braços (uso coletivo)</w:t>
            </w:r>
          </w:p>
          <w:p w14:paraId="0993363F" w14:textId="77777777" w:rsidR="003B78C7" w:rsidRPr="00383FC2" w:rsidRDefault="003B78C7" w:rsidP="00383FC2">
            <w:pPr>
              <w:numPr>
                <w:ilvl w:val="0"/>
                <w:numId w:val="28"/>
              </w:numPr>
              <w:tabs>
                <w:tab w:val="clear" w:pos="720"/>
                <w:tab w:val="num" w:pos="170"/>
              </w:tabs>
              <w:spacing w:line="360" w:lineRule="auto"/>
              <w:ind w:left="0" w:firstLine="0"/>
              <w:jc w:val="both"/>
            </w:pPr>
            <w:r w:rsidRPr="00383FC2">
              <w:t>Material: metálico (aço ou alumínio estrutural), integrado ou acoplado.</w:t>
            </w:r>
          </w:p>
          <w:p w14:paraId="6F94B985" w14:textId="77777777" w:rsidR="003B78C7" w:rsidRPr="00383FC2" w:rsidRDefault="003B78C7" w:rsidP="00383FC2">
            <w:pPr>
              <w:numPr>
                <w:ilvl w:val="0"/>
                <w:numId w:val="28"/>
              </w:numPr>
              <w:tabs>
                <w:tab w:val="clear" w:pos="720"/>
                <w:tab w:val="num" w:pos="170"/>
              </w:tabs>
              <w:spacing w:line="360" w:lineRule="auto"/>
              <w:ind w:left="0" w:firstLine="0"/>
              <w:jc w:val="both"/>
            </w:pPr>
            <w:r w:rsidRPr="00383FC2">
              <w:t>Espessura mínima (quando em aço): 1,50 mm no tubo/perfil (ou equivalente estrutural).</w:t>
            </w:r>
          </w:p>
          <w:p w14:paraId="379E0AB8" w14:textId="77777777" w:rsidR="003B78C7" w:rsidRPr="00383FC2" w:rsidRDefault="003B78C7" w:rsidP="00383FC2">
            <w:pPr>
              <w:numPr>
                <w:ilvl w:val="0"/>
                <w:numId w:val="28"/>
              </w:numPr>
              <w:tabs>
                <w:tab w:val="clear" w:pos="720"/>
                <w:tab w:val="num" w:pos="170"/>
              </w:tabs>
              <w:spacing w:line="360" w:lineRule="auto"/>
              <w:ind w:left="0" w:firstLine="0"/>
              <w:jc w:val="both"/>
            </w:pPr>
            <w:r w:rsidRPr="00383FC2">
              <w:t>Acabamento: sem arestas/rebarbas; resistente a impacto e uso repetitivo.</w:t>
            </w:r>
          </w:p>
          <w:p w14:paraId="450E01CC" w14:textId="77777777" w:rsidR="003B78C7" w:rsidRPr="00383FC2" w:rsidRDefault="003B78C7" w:rsidP="00383FC2">
            <w:pPr>
              <w:tabs>
                <w:tab w:val="num" w:pos="170"/>
              </w:tabs>
              <w:spacing w:line="360" w:lineRule="auto"/>
              <w:jc w:val="both"/>
            </w:pPr>
            <w:r w:rsidRPr="00383FC2">
              <w:t>2.7 Sapatas reguláveis (nivelamento + proteção do piso)</w:t>
            </w:r>
          </w:p>
          <w:p w14:paraId="4567B77D" w14:textId="77777777" w:rsidR="003B78C7" w:rsidRPr="00383FC2" w:rsidRDefault="003B78C7" w:rsidP="00383FC2">
            <w:pPr>
              <w:numPr>
                <w:ilvl w:val="0"/>
                <w:numId w:val="29"/>
              </w:numPr>
              <w:tabs>
                <w:tab w:val="clear" w:pos="720"/>
                <w:tab w:val="num" w:pos="170"/>
              </w:tabs>
              <w:spacing w:line="360" w:lineRule="auto"/>
              <w:ind w:left="0" w:firstLine="0"/>
              <w:jc w:val="both"/>
            </w:pPr>
            <w:r w:rsidRPr="00383FC2">
              <w:lastRenderedPageBreak/>
              <w:t>Quantidade: mínimo 04 (ou conforme projeto, desde que mantenha estabilidade).</w:t>
            </w:r>
          </w:p>
          <w:p w14:paraId="36F72215" w14:textId="77777777" w:rsidR="003B78C7" w:rsidRPr="00383FC2" w:rsidRDefault="003B78C7" w:rsidP="00383FC2">
            <w:pPr>
              <w:numPr>
                <w:ilvl w:val="0"/>
                <w:numId w:val="29"/>
              </w:numPr>
              <w:tabs>
                <w:tab w:val="clear" w:pos="720"/>
                <w:tab w:val="num" w:pos="170"/>
              </w:tabs>
              <w:spacing w:line="360" w:lineRule="auto"/>
              <w:ind w:left="0" w:firstLine="0"/>
              <w:jc w:val="both"/>
            </w:pPr>
            <w:r w:rsidRPr="00383FC2">
              <w:t>Material: termoplástico de alto desempenho (ex.: nylon técnico/TPR ou equivalente), antiderrapante, com regulagem.</w:t>
            </w:r>
          </w:p>
          <w:p w14:paraId="41E35A24" w14:textId="77777777" w:rsidR="003B78C7" w:rsidRPr="00383FC2" w:rsidRDefault="003B78C7" w:rsidP="00383FC2">
            <w:pPr>
              <w:numPr>
                <w:ilvl w:val="0"/>
                <w:numId w:val="29"/>
              </w:numPr>
              <w:tabs>
                <w:tab w:val="clear" w:pos="720"/>
                <w:tab w:val="num" w:pos="170"/>
              </w:tabs>
              <w:spacing w:line="360" w:lineRule="auto"/>
              <w:ind w:left="0" w:firstLine="0"/>
              <w:jc w:val="both"/>
            </w:pPr>
            <w:r w:rsidRPr="00383FC2">
              <w:t>Função: nivelamento em piso irregular e redução de deslizamento/marca.</w:t>
            </w:r>
          </w:p>
          <w:p w14:paraId="4A06011A" w14:textId="77777777" w:rsidR="003B78C7" w:rsidRPr="00383FC2" w:rsidRDefault="003B78C7" w:rsidP="00383FC2">
            <w:pPr>
              <w:tabs>
                <w:tab w:val="num" w:pos="170"/>
              </w:tabs>
              <w:spacing w:line="360" w:lineRule="auto"/>
              <w:jc w:val="both"/>
            </w:pPr>
            <w:r w:rsidRPr="00383FC2">
              <w:t>2.8 Fixadores e montagem (padrão de robustez)</w:t>
            </w:r>
          </w:p>
          <w:p w14:paraId="63651D1B" w14:textId="77777777" w:rsidR="003B78C7" w:rsidRPr="00383FC2" w:rsidRDefault="003B78C7" w:rsidP="00383FC2">
            <w:pPr>
              <w:numPr>
                <w:ilvl w:val="0"/>
                <w:numId w:val="30"/>
              </w:numPr>
              <w:tabs>
                <w:tab w:val="clear" w:pos="720"/>
                <w:tab w:val="num" w:pos="170"/>
              </w:tabs>
              <w:spacing w:line="360" w:lineRule="auto"/>
              <w:ind w:left="0" w:firstLine="0"/>
              <w:jc w:val="both"/>
            </w:pPr>
            <w:r w:rsidRPr="00383FC2">
              <w:t>Parafusos/porcas/arruelas: aço com resistência mecânica compatível (ex.: classe 8.8 ou equivalente), com tratamento anticorrosivo.</w:t>
            </w:r>
          </w:p>
          <w:p w14:paraId="391A8CC5" w14:textId="77777777" w:rsidR="003B78C7" w:rsidRPr="00383FC2" w:rsidRDefault="003B78C7" w:rsidP="00383FC2">
            <w:pPr>
              <w:numPr>
                <w:ilvl w:val="0"/>
                <w:numId w:val="30"/>
              </w:numPr>
              <w:tabs>
                <w:tab w:val="clear" w:pos="720"/>
                <w:tab w:val="num" w:pos="170"/>
              </w:tabs>
              <w:spacing w:line="360" w:lineRule="auto"/>
              <w:ind w:left="0" w:firstLine="0"/>
              <w:jc w:val="both"/>
            </w:pPr>
            <w:r w:rsidRPr="00383FC2">
              <w:t xml:space="preserve">Sistema de montagem: deve evitar afrouxamento (porca </w:t>
            </w:r>
            <w:proofErr w:type="spellStart"/>
            <w:r w:rsidRPr="00383FC2">
              <w:t>travante</w:t>
            </w:r>
            <w:proofErr w:type="spellEnd"/>
            <w:r w:rsidRPr="00383FC2">
              <w:t>, arruela de pressão, trava química ou equivalente).</w:t>
            </w:r>
          </w:p>
          <w:p w14:paraId="4A9733FD" w14:textId="77777777" w:rsidR="003B78C7" w:rsidRPr="00383FC2" w:rsidRDefault="003B78C7" w:rsidP="00383FC2">
            <w:pPr>
              <w:tabs>
                <w:tab w:val="num" w:pos="170"/>
              </w:tabs>
              <w:spacing w:line="360" w:lineRule="auto"/>
              <w:jc w:val="both"/>
            </w:pPr>
            <w:r w:rsidRPr="00383FC2">
              <w:t>2.9 Proteção anticorrosiva e pintura (alto fluxo)</w:t>
            </w:r>
          </w:p>
          <w:p w14:paraId="25B24342" w14:textId="77777777" w:rsidR="003B78C7" w:rsidRPr="00383FC2" w:rsidRDefault="003B78C7" w:rsidP="00383FC2">
            <w:pPr>
              <w:numPr>
                <w:ilvl w:val="0"/>
                <w:numId w:val="31"/>
              </w:numPr>
              <w:tabs>
                <w:tab w:val="clear" w:pos="720"/>
                <w:tab w:val="num" w:pos="170"/>
              </w:tabs>
              <w:spacing w:line="360" w:lineRule="auto"/>
              <w:ind w:left="0" w:firstLine="0"/>
              <w:jc w:val="both"/>
            </w:pPr>
            <w:r w:rsidRPr="00383FC2">
              <w:t>Preparação de superfície: desengraxe + fosfatização ou equivalente.</w:t>
            </w:r>
          </w:p>
          <w:p w14:paraId="42CB065B" w14:textId="77777777" w:rsidR="003B78C7" w:rsidRPr="00383FC2" w:rsidRDefault="003B78C7" w:rsidP="00383FC2">
            <w:pPr>
              <w:numPr>
                <w:ilvl w:val="0"/>
                <w:numId w:val="31"/>
              </w:numPr>
              <w:tabs>
                <w:tab w:val="clear" w:pos="720"/>
                <w:tab w:val="num" w:pos="170"/>
              </w:tabs>
              <w:spacing w:line="360" w:lineRule="auto"/>
              <w:ind w:left="0" w:firstLine="0"/>
              <w:jc w:val="both"/>
            </w:pPr>
            <w:r w:rsidRPr="00383FC2">
              <w:t>Pintura: epóxi a pó (eletrostática) com cura em estufa (ou equivalente).</w:t>
            </w:r>
          </w:p>
          <w:p w14:paraId="01BFA090" w14:textId="77777777" w:rsidR="003B78C7" w:rsidRPr="00383FC2" w:rsidRDefault="003B78C7" w:rsidP="00383FC2">
            <w:pPr>
              <w:numPr>
                <w:ilvl w:val="0"/>
                <w:numId w:val="31"/>
              </w:numPr>
              <w:tabs>
                <w:tab w:val="clear" w:pos="720"/>
                <w:tab w:val="num" w:pos="170"/>
              </w:tabs>
              <w:spacing w:line="360" w:lineRule="auto"/>
              <w:ind w:left="0" w:firstLine="0"/>
              <w:jc w:val="both"/>
            </w:pPr>
            <w:r w:rsidRPr="00383FC2">
              <w:t xml:space="preserve">Espessura mínima da camada de tinta: </w:t>
            </w:r>
            <w:proofErr w:type="gramStart"/>
            <w:r w:rsidRPr="00383FC2">
              <w:t>80 micra</w:t>
            </w:r>
            <w:proofErr w:type="gramEnd"/>
            <w:r w:rsidRPr="00383FC2">
              <w:t xml:space="preserve"> (aceita superior).</w:t>
            </w:r>
          </w:p>
          <w:p w14:paraId="2F7F5D13" w14:textId="77777777" w:rsidR="003B78C7" w:rsidRPr="00383FC2" w:rsidRDefault="003B78C7" w:rsidP="00383FC2">
            <w:pPr>
              <w:numPr>
                <w:ilvl w:val="0"/>
                <w:numId w:val="31"/>
              </w:numPr>
              <w:tabs>
                <w:tab w:val="clear" w:pos="720"/>
                <w:tab w:val="num" w:pos="170"/>
              </w:tabs>
              <w:spacing w:line="360" w:lineRule="auto"/>
              <w:ind w:left="0" w:firstLine="0"/>
              <w:jc w:val="both"/>
            </w:pPr>
            <w:r w:rsidRPr="00383FC2">
              <w:t>Cor: a definir pela Administração (sem cor exclusiva).</w:t>
            </w:r>
          </w:p>
          <w:p w14:paraId="4422748D" w14:textId="77777777" w:rsidR="003B78C7" w:rsidRPr="00383FC2" w:rsidRDefault="003B78C7" w:rsidP="00383FC2">
            <w:pPr>
              <w:tabs>
                <w:tab w:val="num" w:pos="170"/>
              </w:tabs>
              <w:spacing w:line="360" w:lineRule="auto"/>
              <w:jc w:val="both"/>
            </w:pPr>
            <w:r w:rsidRPr="00383FC2">
              <w:t>2.10 Capacidade de carga (obrigatória)</w:t>
            </w:r>
          </w:p>
          <w:p w14:paraId="78DE1D1C" w14:textId="77777777" w:rsidR="003B78C7" w:rsidRPr="00383FC2" w:rsidRDefault="003B78C7" w:rsidP="00383FC2">
            <w:pPr>
              <w:numPr>
                <w:ilvl w:val="0"/>
                <w:numId w:val="32"/>
              </w:numPr>
              <w:tabs>
                <w:tab w:val="clear" w:pos="720"/>
                <w:tab w:val="num" w:pos="170"/>
              </w:tabs>
              <w:spacing w:line="360" w:lineRule="auto"/>
              <w:ind w:left="0" w:firstLine="0"/>
              <w:jc w:val="both"/>
            </w:pPr>
            <w:r w:rsidRPr="00383FC2">
              <w:t>Mínimo: 420 kg distribuídos (ou superior), sem deformação permanente e sem perda de estabilidade.</w:t>
            </w:r>
          </w:p>
          <w:p w14:paraId="7C0FBDD8" w14:textId="77777777" w:rsidR="003B78C7" w:rsidRPr="00383FC2" w:rsidRDefault="003B78C7" w:rsidP="00383FC2">
            <w:pPr>
              <w:tabs>
                <w:tab w:val="num" w:pos="170"/>
              </w:tabs>
              <w:spacing w:line="360" w:lineRule="auto"/>
              <w:jc w:val="both"/>
            </w:pPr>
            <w:r w:rsidRPr="00383FC2">
              <w:t>3) Dimensões referenciais (com tolerância)</w:t>
            </w:r>
          </w:p>
          <w:p w14:paraId="02F2FF48" w14:textId="77777777" w:rsidR="003B78C7" w:rsidRPr="00383FC2" w:rsidRDefault="003B78C7" w:rsidP="00383FC2">
            <w:pPr>
              <w:tabs>
                <w:tab w:val="num" w:pos="170"/>
              </w:tabs>
              <w:spacing w:line="360" w:lineRule="auto"/>
              <w:jc w:val="both"/>
            </w:pPr>
            <w:r w:rsidRPr="00383FC2">
              <w:t>Para longarina de 03 lugares, admitir ±5%:</w:t>
            </w:r>
          </w:p>
          <w:p w14:paraId="3F3831B7" w14:textId="77777777" w:rsidR="003B78C7" w:rsidRPr="00383FC2" w:rsidRDefault="003B78C7" w:rsidP="00383FC2">
            <w:pPr>
              <w:numPr>
                <w:ilvl w:val="0"/>
                <w:numId w:val="33"/>
              </w:numPr>
              <w:tabs>
                <w:tab w:val="clear" w:pos="720"/>
                <w:tab w:val="num" w:pos="170"/>
              </w:tabs>
              <w:spacing w:line="360" w:lineRule="auto"/>
              <w:ind w:left="0" w:firstLine="0"/>
              <w:jc w:val="both"/>
            </w:pPr>
            <w:r w:rsidRPr="00383FC2">
              <w:t>Comprimento: ~ 1,78 m</w:t>
            </w:r>
          </w:p>
          <w:p w14:paraId="69D81B0A" w14:textId="77777777" w:rsidR="003B78C7" w:rsidRPr="00383FC2" w:rsidRDefault="003B78C7" w:rsidP="00383FC2">
            <w:pPr>
              <w:numPr>
                <w:ilvl w:val="0"/>
                <w:numId w:val="33"/>
              </w:numPr>
              <w:tabs>
                <w:tab w:val="clear" w:pos="720"/>
                <w:tab w:val="num" w:pos="170"/>
              </w:tabs>
              <w:spacing w:line="360" w:lineRule="auto"/>
              <w:ind w:left="0" w:firstLine="0"/>
              <w:jc w:val="both"/>
            </w:pPr>
            <w:r w:rsidRPr="00383FC2">
              <w:t>Profundidade: ~ 0,68 m</w:t>
            </w:r>
          </w:p>
          <w:p w14:paraId="22922C25" w14:textId="77777777" w:rsidR="003B78C7" w:rsidRPr="00383FC2" w:rsidRDefault="003B78C7" w:rsidP="00383FC2">
            <w:pPr>
              <w:numPr>
                <w:ilvl w:val="0"/>
                <w:numId w:val="33"/>
              </w:numPr>
              <w:tabs>
                <w:tab w:val="clear" w:pos="720"/>
                <w:tab w:val="num" w:pos="170"/>
              </w:tabs>
              <w:spacing w:line="360" w:lineRule="auto"/>
              <w:ind w:left="0" w:firstLine="0"/>
              <w:jc w:val="both"/>
            </w:pPr>
            <w:r w:rsidRPr="00383FC2">
              <w:t>Altura: ~ 0,77 m</w:t>
            </w:r>
          </w:p>
          <w:p w14:paraId="5CB4554A" w14:textId="77777777" w:rsidR="003B78C7" w:rsidRPr="00383FC2" w:rsidRDefault="003B78C7" w:rsidP="00383FC2">
            <w:pPr>
              <w:numPr>
                <w:ilvl w:val="0"/>
                <w:numId w:val="33"/>
              </w:numPr>
              <w:tabs>
                <w:tab w:val="clear" w:pos="720"/>
                <w:tab w:val="num" w:pos="170"/>
              </w:tabs>
              <w:spacing w:line="360" w:lineRule="auto"/>
              <w:ind w:left="0" w:firstLine="0"/>
              <w:jc w:val="both"/>
            </w:pPr>
            <w:r w:rsidRPr="00383FC2">
              <w:t>Altura do acento: ~ 0,47</w:t>
            </w:r>
          </w:p>
          <w:p w14:paraId="0D38ED86" w14:textId="77777777" w:rsidR="003B78C7" w:rsidRPr="00383FC2" w:rsidRDefault="003B78C7" w:rsidP="00383FC2">
            <w:pPr>
              <w:tabs>
                <w:tab w:val="num" w:pos="170"/>
              </w:tabs>
              <w:spacing w:line="360" w:lineRule="auto"/>
              <w:jc w:val="both"/>
            </w:pPr>
            <w:r w:rsidRPr="00383FC2">
              <w:t>4) Critérios de aceitação (recebimento)</w:t>
            </w:r>
          </w:p>
          <w:p w14:paraId="5BFCE7E6" w14:textId="77777777" w:rsidR="003B78C7" w:rsidRPr="00383FC2" w:rsidRDefault="003B78C7" w:rsidP="00383FC2">
            <w:pPr>
              <w:numPr>
                <w:ilvl w:val="0"/>
                <w:numId w:val="34"/>
              </w:numPr>
              <w:tabs>
                <w:tab w:val="clear" w:pos="720"/>
                <w:tab w:val="num" w:pos="170"/>
              </w:tabs>
              <w:spacing w:line="360" w:lineRule="auto"/>
              <w:ind w:left="0" w:firstLine="0"/>
              <w:jc w:val="both"/>
            </w:pPr>
            <w:r w:rsidRPr="00383FC2">
              <w:t>Produto novo, sem avarias, sem folgas excessivas, sem instabilidade após nivelamento.</w:t>
            </w:r>
          </w:p>
          <w:p w14:paraId="10594191" w14:textId="77777777" w:rsidR="003B78C7" w:rsidRPr="00383FC2" w:rsidRDefault="003B78C7" w:rsidP="00383FC2">
            <w:pPr>
              <w:numPr>
                <w:ilvl w:val="0"/>
                <w:numId w:val="34"/>
              </w:numPr>
              <w:tabs>
                <w:tab w:val="clear" w:pos="720"/>
                <w:tab w:val="num" w:pos="170"/>
              </w:tabs>
              <w:spacing w:line="360" w:lineRule="auto"/>
              <w:ind w:left="0" w:firstLine="0"/>
              <w:jc w:val="both"/>
            </w:pPr>
            <w:r w:rsidRPr="00383FC2">
              <w:t>Conchas metálicas sem deformações; pintura uniforme sem descascamento.</w:t>
            </w:r>
          </w:p>
          <w:p w14:paraId="4B351770" w14:textId="77777777" w:rsidR="003B78C7" w:rsidRPr="00383FC2" w:rsidRDefault="003B78C7" w:rsidP="00383FC2">
            <w:pPr>
              <w:numPr>
                <w:ilvl w:val="0"/>
                <w:numId w:val="34"/>
              </w:numPr>
              <w:tabs>
                <w:tab w:val="clear" w:pos="720"/>
                <w:tab w:val="num" w:pos="170"/>
              </w:tabs>
              <w:spacing w:line="360" w:lineRule="auto"/>
              <w:ind w:left="0" w:firstLine="0"/>
              <w:jc w:val="both"/>
            </w:pPr>
            <w:r w:rsidRPr="00383FC2">
              <w:t>Almofadas firmes, sem enrugamento excessivo e sem descolamento.</w:t>
            </w:r>
          </w:p>
          <w:p w14:paraId="2D3BEEDA" w14:textId="4ED113A1"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 xml:space="preserve">Comprovação por catálogo/ficha técnica contendo: materiais, </w:t>
            </w:r>
            <w:r w:rsidRPr="00383FC2">
              <w:rPr>
                <w:rFonts w:ascii="Times New Roman" w:hAnsi="Times New Roman" w:cs="Times New Roman"/>
                <w:sz w:val="20"/>
                <w:szCs w:val="20"/>
                <w:lang w:val="pt-BR"/>
              </w:rPr>
              <w:lastRenderedPageBreak/>
              <w:t>espessuras, capacidade de carga e tipo de pintura.</w:t>
            </w:r>
          </w:p>
        </w:tc>
        <w:tc>
          <w:tcPr>
            <w:tcW w:w="709" w:type="dxa"/>
            <w:tcBorders>
              <w:top w:val="single" w:sz="4" w:space="0" w:color="000000"/>
              <w:left w:val="single" w:sz="4" w:space="0" w:color="000000"/>
              <w:bottom w:val="single" w:sz="4" w:space="0" w:color="000000"/>
              <w:right w:val="single" w:sz="4" w:space="0" w:color="000000"/>
            </w:tcBorders>
            <w:vAlign w:val="center"/>
          </w:tcPr>
          <w:p w14:paraId="6F46E65A" w14:textId="45EAEF90"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DFFFDA4" w14:textId="60F54C9D" w:rsidR="003B78C7" w:rsidRPr="00383FC2" w:rsidRDefault="003B78C7" w:rsidP="00383FC2">
            <w:pPr>
              <w:spacing w:line="360" w:lineRule="auto"/>
              <w:jc w:val="center"/>
            </w:pPr>
            <w:r w:rsidRPr="00383FC2">
              <w:t>60</w:t>
            </w:r>
          </w:p>
        </w:tc>
        <w:tc>
          <w:tcPr>
            <w:tcW w:w="1276" w:type="dxa"/>
            <w:tcBorders>
              <w:top w:val="single" w:sz="4" w:space="0" w:color="000000"/>
              <w:left w:val="single" w:sz="4" w:space="0" w:color="000000"/>
              <w:bottom w:val="single" w:sz="4" w:space="0" w:color="000000"/>
              <w:right w:val="single" w:sz="4" w:space="0" w:color="000000"/>
            </w:tcBorders>
            <w:vAlign w:val="center"/>
          </w:tcPr>
          <w:p w14:paraId="30B22245" w14:textId="67CCABB5" w:rsidR="003B78C7" w:rsidRPr="00383FC2" w:rsidRDefault="003B78C7" w:rsidP="00383FC2">
            <w:pPr>
              <w:spacing w:line="360" w:lineRule="auto"/>
              <w:jc w:val="center"/>
            </w:pPr>
            <w:r w:rsidRPr="00383FC2">
              <w:t>R$ 848,33</w:t>
            </w:r>
          </w:p>
        </w:tc>
        <w:tc>
          <w:tcPr>
            <w:tcW w:w="1564" w:type="dxa"/>
            <w:tcBorders>
              <w:top w:val="single" w:sz="4" w:space="0" w:color="000000"/>
              <w:left w:val="single" w:sz="4" w:space="0" w:color="000000"/>
              <w:bottom w:val="single" w:sz="4" w:space="0" w:color="000000"/>
              <w:right w:val="single" w:sz="4" w:space="0" w:color="000000"/>
            </w:tcBorders>
            <w:vAlign w:val="center"/>
          </w:tcPr>
          <w:p w14:paraId="3CD9728E" w14:textId="2B736ED5" w:rsidR="003B78C7" w:rsidRPr="00383FC2" w:rsidRDefault="003B78C7" w:rsidP="00383FC2">
            <w:pPr>
              <w:spacing w:line="360" w:lineRule="auto"/>
              <w:jc w:val="center"/>
            </w:pPr>
            <w:r w:rsidRPr="00383FC2">
              <w:t>R$ 50.866,80</w:t>
            </w:r>
          </w:p>
        </w:tc>
      </w:tr>
      <w:tr w:rsidR="003B78C7" w:rsidRPr="00383FC2" w14:paraId="784150CF" w14:textId="77777777" w:rsidTr="003B78C7">
        <w:trPr>
          <w:trHeight w:val="727"/>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30D8DEE"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3D89130E" w14:textId="77777777" w:rsidR="003B78C7" w:rsidRPr="00383FC2" w:rsidRDefault="003B78C7" w:rsidP="00383FC2">
            <w:pPr>
              <w:spacing w:line="360" w:lineRule="auto"/>
              <w:rPr>
                <w:b/>
                <w:bCs/>
              </w:rPr>
            </w:pPr>
            <w:r w:rsidRPr="00383FC2">
              <w:rPr>
                <w:b/>
                <w:bCs/>
              </w:rPr>
              <w:t>AR-CONDICIONADO DE 12 BTUS</w:t>
            </w:r>
          </w:p>
          <w:p w14:paraId="4EACC8C4" w14:textId="77777777" w:rsidR="003B78C7" w:rsidRPr="00383FC2" w:rsidRDefault="003B78C7" w:rsidP="00383FC2">
            <w:pPr>
              <w:spacing w:line="360" w:lineRule="auto"/>
              <w:jc w:val="both"/>
            </w:pPr>
            <w:r w:rsidRPr="00383FC2">
              <w:t xml:space="preserve">Item: Ar-condicionado tipo Split </w:t>
            </w:r>
            <w:proofErr w:type="spellStart"/>
            <w:r w:rsidRPr="00383FC2">
              <w:t>Hi</w:t>
            </w:r>
            <w:proofErr w:type="spellEnd"/>
            <w:r w:rsidRPr="00383FC2">
              <w:t>-Wall, 12.000 BTU/h, ciclo frio, tecnologia inverter, tensão 220 V, para climatização de ambientes de aprox. 16 a 24 m² (ou equivalente conforme carga térmica).</w:t>
            </w:r>
          </w:p>
          <w:p w14:paraId="559EE862" w14:textId="77777777" w:rsidR="003B78C7" w:rsidRPr="00383FC2" w:rsidRDefault="003B78C7" w:rsidP="00383FC2">
            <w:pPr>
              <w:spacing w:line="360" w:lineRule="auto"/>
              <w:jc w:val="both"/>
            </w:pPr>
            <w:r w:rsidRPr="00383FC2">
              <w:t>1) Finalidade / Aplicação</w:t>
            </w:r>
          </w:p>
          <w:p w14:paraId="4C45E7FE" w14:textId="77777777" w:rsidR="003B78C7" w:rsidRPr="00383FC2" w:rsidRDefault="003B78C7" w:rsidP="00383FC2">
            <w:pPr>
              <w:spacing w:line="360" w:lineRule="auto"/>
              <w:jc w:val="both"/>
            </w:pPr>
            <w:r w:rsidRPr="00383FC2">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30E1E6CC" w14:textId="77777777" w:rsidR="003B78C7" w:rsidRPr="00383FC2" w:rsidRDefault="003B78C7" w:rsidP="00383FC2">
            <w:pPr>
              <w:spacing w:line="360" w:lineRule="auto"/>
              <w:jc w:val="both"/>
            </w:pPr>
            <w:r w:rsidRPr="00383FC2">
              <w:t>2) Especificações técnicas mínimas (aceita equivalente ou superior)</w:t>
            </w:r>
          </w:p>
          <w:p w14:paraId="655FECAF" w14:textId="77777777" w:rsidR="003B78C7" w:rsidRPr="00383FC2" w:rsidRDefault="003B78C7" w:rsidP="00383FC2">
            <w:pPr>
              <w:spacing w:line="360" w:lineRule="auto"/>
              <w:jc w:val="both"/>
            </w:pPr>
            <w:r w:rsidRPr="00383FC2">
              <w:t>2.1 Tipo e capacidade</w:t>
            </w:r>
          </w:p>
          <w:p w14:paraId="2C07E7D7" w14:textId="77777777" w:rsidR="003B78C7" w:rsidRPr="00383FC2" w:rsidRDefault="003B78C7" w:rsidP="00383FC2">
            <w:pPr>
              <w:numPr>
                <w:ilvl w:val="0"/>
                <w:numId w:val="35"/>
              </w:numPr>
              <w:tabs>
                <w:tab w:val="clear" w:pos="720"/>
                <w:tab w:val="num" w:pos="170"/>
              </w:tabs>
              <w:spacing w:line="360" w:lineRule="auto"/>
              <w:ind w:left="0" w:firstLine="0"/>
              <w:jc w:val="both"/>
            </w:pPr>
            <w:r w:rsidRPr="00383FC2">
              <w:t xml:space="preserve">Sistema: Split (unidade interna evaporadora + unidade externa condensadora), tipo </w:t>
            </w:r>
            <w:proofErr w:type="spellStart"/>
            <w:r w:rsidRPr="00383FC2">
              <w:t>Hi</w:t>
            </w:r>
            <w:proofErr w:type="spellEnd"/>
            <w:r w:rsidRPr="00383FC2">
              <w:t>-Wall.</w:t>
            </w:r>
          </w:p>
          <w:p w14:paraId="4655FD05" w14:textId="77777777" w:rsidR="003B78C7" w:rsidRPr="00383FC2" w:rsidRDefault="003B78C7" w:rsidP="00383FC2">
            <w:pPr>
              <w:numPr>
                <w:ilvl w:val="0"/>
                <w:numId w:val="35"/>
              </w:numPr>
              <w:tabs>
                <w:tab w:val="clear" w:pos="720"/>
                <w:tab w:val="num" w:pos="170"/>
              </w:tabs>
              <w:spacing w:line="360" w:lineRule="auto"/>
              <w:ind w:left="0" w:firstLine="0"/>
              <w:jc w:val="both"/>
            </w:pPr>
            <w:r w:rsidRPr="00383FC2">
              <w:t>Capacidade nominal de refrigeração: 12.000 BTU/h.</w:t>
            </w:r>
          </w:p>
          <w:p w14:paraId="6BD88174" w14:textId="77777777" w:rsidR="003B78C7" w:rsidRPr="00383FC2" w:rsidRDefault="003B78C7" w:rsidP="00383FC2">
            <w:pPr>
              <w:numPr>
                <w:ilvl w:val="0"/>
                <w:numId w:val="35"/>
              </w:numPr>
              <w:tabs>
                <w:tab w:val="clear" w:pos="720"/>
                <w:tab w:val="num" w:pos="170"/>
              </w:tabs>
              <w:spacing w:line="360" w:lineRule="auto"/>
              <w:ind w:left="0" w:firstLine="0"/>
              <w:jc w:val="both"/>
            </w:pPr>
            <w:r w:rsidRPr="00383FC2">
              <w:t>Aplicação recomendada: ambientes de 16 a 24 m², considerando condições padrão e carga térmica compatível.</w:t>
            </w:r>
          </w:p>
          <w:p w14:paraId="6BEB3AC5" w14:textId="77777777" w:rsidR="003B78C7" w:rsidRPr="00383FC2" w:rsidRDefault="003B78C7" w:rsidP="00383FC2">
            <w:pPr>
              <w:numPr>
                <w:ilvl w:val="0"/>
                <w:numId w:val="35"/>
              </w:numPr>
              <w:tabs>
                <w:tab w:val="clear" w:pos="720"/>
                <w:tab w:val="num" w:pos="170"/>
              </w:tabs>
              <w:spacing w:line="360" w:lineRule="auto"/>
              <w:ind w:left="0" w:firstLine="0"/>
              <w:jc w:val="both"/>
            </w:pPr>
            <w:r w:rsidRPr="00383FC2">
              <w:t>Ciclo: Frio.</w:t>
            </w:r>
          </w:p>
          <w:p w14:paraId="3A3A8CAE" w14:textId="77777777" w:rsidR="003B78C7" w:rsidRPr="00383FC2" w:rsidRDefault="003B78C7" w:rsidP="00383FC2">
            <w:pPr>
              <w:tabs>
                <w:tab w:val="num" w:pos="170"/>
              </w:tabs>
              <w:spacing w:line="360" w:lineRule="auto"/>
              <w:jc w:val="both"/>
            </w:pPr>
            <w:r w:rsidRPr="00383FC2">
              <w:t>2.2 Compressor e eficiência</w:t>
            </w:r>
          </w:p>
          <w:p w14:paraId="7333C573" w14:textId="77777777" w:rsidR="003B78C7" w:rsidRPr="00383FC2" w:rsidRDefault="003B78C7" w:rsidP="00383FC2">
            <w:pPr>
              <w:numPr>
                <w:ilvl w:val="0"/>
                <w:numId w:val="36"/>
              </w:numPr>
              <w:tabs>
                <w:tab w:val="clear" w:pos="720"/>
                <w:tab w:val="num" w:pos="170"/>
              </w:tabs>
              <w:spacing w:line="360" w:lineRule="auto"/>
              <w:ind w:left="0" w:firstLine="0"/>
              <w:jc w:val="both"/>
            </w:pPr>
            <w:r w:rsidRPr="00383FC2">
              <w:t>Tecnologia do compressor: Inverter (obrigatório).</w:t>
            </w:r>
          </w:p>
          <w:p w14:paraId="242ACF9B" w14:textId="77777777" w:rsidR="003B78C7" w:rsidRPr="00383FC2" w:rsidRDefault="003B78C7" w:rsidP="00383FC2">
            <w:pPr>
              <w:numPr>
                <w:ilvl w:val="0"/>
                <w:numId w:val="36"/>
              </w:numPr>
              <w:tabs>
                <w:tab w:val="clear" w:pos="720"/>
                <w:tab w:val="num" w:pos="170"/>
              </w:tabs>
              <w:spacing w:line="360" w:lineRule="auto"/>
              <w:ind w:left="0" w:firstLine="0"/>
              <w:jc w:val="both"/>
            </w:pPr>
            <w:r w:rsidRPr="00383FC2">
              <w:t>Eficiência energética: possuir Etiqueta Nacional de Conservação de Energia (ENCE/INMETRO) vigente para o modelo ofertado, com classe “A” ou superior (quando aplicável ao programa vigente).</w:t>
            </w:r>
          </w:p>
          <w:p w14:paraId="196B267B" w14:textId="77777777" w:rsidR="003B78C7" w:rsidRPr="00383FC2" w:rsidRDefault="003B78C7" w:rsidP="00383FC2">
            <w:pPr>
              <w:tabs>
                <w:tab w:val="num" w:pos="170"/>
              </w:tabs>
              <w:spacing w:line="360" w:lineRule="auto"/>
              <w:jc w:val="both"/>
            </w:pPr>
            <w:r w:rsidRPr="00383FC2">
              <w:t>2.3 Refrigerante e conformidade ambiental</w:t>
            </w:r>
          </w:p>
          <w:p w14:paraId="3EB006DD" w14:textId="77777777" w:rsidR="003B78C7" w:rsidRPr="00383FC2" w:rsidRDefault="003B78C7" w:rsidP="00383FC2">
            <w:pPr>
              <w:numPr>
                <w:ilvl w:val="0"/>
                <w:numId w:val="37"/>
              </w:numPr>
              <w:tabs>
                <w:tab w:val="clear" w:pos="720"/>
                <w:tab w:val="num" w:pos="170"/>
              </w:tabs>
              <w:spacing w:line="360" w:lineRule="auto"/>
              <w:ind w:left="0" w:firstLine="0"/>
              <w:jc w:val="both"/>
            </w:pPr>
            <w:r w:rsidRPr="00383FC2">
              <w:t>Gás refrigerante: R32 (preferencial) ou equivalente permitido pelas normas vigentes no Brasil, com fornecimento conforme legislação ambiental e segurança aplicável.</w:t>
            </w:r>
          </w:p>
          <w:p w14:paraId="02041F62" w14:textId="77777777" w:rsidR="003B78C7" w:rsidRPr="00383FC2" w:rsidRDefault="003B78C7" w:rsidP="00383FC2">
            <w:pPr>
              <w:numPr>
                <w:ilvl w:val="0"/>
                <w:numId w:val="37"/>
              </w:numPr>
              <w:tabs>
                <w:tab w:val="clear" w:pos="720"/>
                <w:tab w:val="num" w:pos="170"/>
              </w:tabs>
              <w:spacing w:line="360" w:lineRule="auto"/>
              <w:ind w:left="0" w:firstLine="0"/>
              <w:jc w:val="both"/>
            </w:pPr>
            <w:r w:rsidRPr="00383FC2">
              <w:lastRenderedPageBreak/>
              <w:t>Equipamento deve ser homologado/certificado pelo INMETRO, com comprovação documental.</w:t>
            </w:r>
          </w:p>
          <w:p w14:paraId="7334B6EF" w14:textId="77777777" w:rsidR="003B78C7" w:rsidRPr="00383FC2" w:rsidRDefault="003B78C7" w:rsidP="00383FC2">
            <w:pPr>
              <w:tabs>
                <w:tab w:val="num" w:pos="170"/>
              </w:tabs>
              <w:spacing w:line="360" w:lineRule="auto"/>
              <w:jc w:val="both"/>
            </w:pPr>
            <w:r w:rsidRPr="00383FC2">
              <w:t>2.4 Serpentina e proteção anticorrosiva (alto desempenho)</w:t>
            </w:r>
          </w:p>
          <w:p w14:paraId="485AE1D7" w14:textId="77777777" w:rsidR="003B78C7" w:rsidRPr="00383FC2" w:rsidRDefault="003B78C7" w:rsidP="00383FC2">
            <w:pPr>
              <w:numPr>
                <w:ilvl w:val="0"/>
                <w:numId w:val="38"/>
              </w:numPr>
              <w:tabs>
                <w:tab w:val="clear" w:pos="720"/>
                <w:tab w:val="num" w:pos="170"/>
              </w:tabs>
              <w:spacing w:line="360" w:lineRule="auto"/>
              <w:ind w:left="0" w:firstLine="0"/>
              <w:jc w:val="both"/>
            </w:pPr>
            <w:r w:rsidRPr="00383FC2">
              <w:t>Serpentina: tubos de cobre com aletas de alumínio (ou configuração equivalente/superior em desempenho térmico).</w:t>
            </w:r>
          </w:p>
          <w:p w14:paraId="6196DEFA" w14:textId="77777777" w:rsidR="003B78C7" w:rsidRPr="00383FC2" w:rsidRDefault="003B78C7" w:rsidP="00383FC2">
            <w:pPr>
              <w:numPr>
                <w:ilvl w:val="0"/>
                <w:numId w:val="38"/>
              </w:numPr>
              <w:tabs>
                <w:tab w:val="clear" w:pos="720"/>
                <w:tab w:val="num" w:pos="170"/>
              </w:tabs>
              <w:spacing w:line="360" w:lineRule="auto"/>
              <w:ind w:left="0" w:firstLine="0"/>
              <w:jc w:val="both"/>
            </w:pPr>
            <w:r w:rsidRPr="00383FC2">
              <w:t>Proteção anticorrosiva: tratamento de superfície nas aletas/serpentina para maior resistência à corrosão (ex.: revestimento anticorrosivo hidrofílico ou equivalente), adequado a ambientes com umidade/maresia quando necessário.</w:t>
            </w:r>
          </w:p>
          <w:p w14:paraId="73F50FE8" w14:textId="77777777" w:rsidR="003B78C7" w:rsidRPr="00383FC2" w:rsidRDefault="003B78C7" w:rsidP="00383FC2">
            <w:pPr>
              <w:tabs>
                <w:tab w:val="num" w:pos="170"/>
              </w:tabs>
              <w:spacing w:line="360" w:lineRule="auto"/>
              <w:jc w:val="both"/>
            </w:pPr>
            <w:r w:rsidRPr="00383FC2">
              <w:t>2.5 Filtragem e higiene (visão engenharia clínica)</w:t>
            </w:r>
          </w:p>
          <w:p w14:paraId="1B70377C" w14:textId="77777777" w:rsidR="003B78C7" w:rsidRPr="00383FC2" w:rsidRDefault="003B78C7" w:rsidP="00383FC2">
            <w:pPr>
              <w:numPr>
                <w:ilvl w:val="0"/>
                <w:numId w:val="39"/>
              </w:numPr>
              <w:tabs>
                <w:tab w:val="clear" w:pos="720"/>
                <w:tab w:val="num" w:pos="170"/>
              </w:tabs>
              <w:spacing w:line="360" w:lineRule="auto"/>
              <w:ind w:left="0" w:firstLine="0"/>
              <w:jc w:val="both"/>
            </w:pPr>
            <w:r w:rsidRPr="00383FC2">
              <w:t>Filtro de ar: sistema de filtragem múltipla ou equivalente, removível e lavável, com acesso frontal/superior para limpeza periódica.</w:t>
            </w:r>
          </w:p>
          <w:p w14:paraId="3B0D61CB" w14:textId="77777777" w:rsidR="003B78C7" w:rsidRPr="00383FC2" w:rsidRDefault="003B78C7" w:rsidP="00383FC2">
            <w:pPr>
              <w:numPr>
                <w:ilvl w:val="0"/>
                <w:numId w:val="39"/>
              </w:numPr>
              <w:tabs>
                <w:tab w:val="clear" w:pos="720"/>
                <w:tab w:val="num" w:pos="170"/>
              </w:tabs>
              <w:spacing w:line="360" w:lineRule="auto"/>
              <w:ind w:left="0" w:firstLine="0"/>
              <w:jc w:val="both"/>
            </w:pPr>
            <w:r w:rsidRPr="00383FC2">
              <w:t>Componentes internos com superfícies que permitam limpeza e manutenção, sem acúmulo excessivo de poeira.</w:t>
            </w:r>
          </w:p>
          <w:p w14:paraId="0B6D891B" w14:textId="77777777" w:rsidR="003B78C7" w:rsidRPr="00383FC2" w:rsidRDefault="003B78C7" w:rsidP="00383FC2">
            <w:pPr>
              <w:tabs>
                <w:tab w:val="num" w:pos="170"/>
              </w:tabs>
              <w:spacing w:line="360" w:lineRule="auto"/>
              <w:jc w:val="both"/>
            </w:pPr>
            <w:r w:rsidRPr="00383FC2">
              <w:t>2.6 Operação, conforto e ruído</w:t>
            </w:r>
          </w:p>
          <w:p w14:paraId="04319AEB" w14:textId="77777777" w:rsidR="003B78C7" w:rsidRPr="00383FC2" w:rsidRDefault="003B78C7" w:rsidP="00383FC2">
            <w:pPr>
              <w:numPr>
                <w:ilvl w:val="0"/>
                <w:numId w:val="40"/>
              </w:numPr>
              <w:tabs>
                <w:tab w:val="clear" w:pos="720"/>
                <w:tab w:val="num" w:pos="170"/>
              </w:tabs>
              <w:spacing w:line="360" w:lineRule="auto"/>
              <w:ind w:left="0" w:firstLine="0"/>
              <w:jc w:val="both"/>
            </w:pPr>
            <w:r w:rsidRPr="00383FC2">
              <w:t>Faixa de ajuste de temperatura: mínimo 16 °C a 30 °C (ou superior).</w:t>
            </w:r>
          </w:p>
          <w:p w14:paraId="7E10CF22" w14:textId="77777777" w:rsidR="003B78C7" w:rsidRPr="00383FC2" w:rsidRDefault="003B78C7" w:rsidP="00383FC2">
            <w:pPr>
              <w:numPr>
                <w:ilvl w:val="0"/>
                <w:numId w:val="40"/>
              </w:numPr>
              <w:tabs>
                <w:tab w:val="clear" w:pos="720"/>
                <w:tab w:val="num" w:pos="170"/>
              </w:tabs>
              <w:spacing w:line="360" w:lineRule="auto"/>
              <w:ind w:left="0" w:firstLine="0"/>
              <w:jc w:val="both"/>
            </w:pPr>
            <w:r w:rsidRPr="00383FC2">
              <w:t>Direcionamento do ar: aletas com movimento oscilante (swing) ou equivalente.</w:t>
            </w:r>
          </w:p>
          <w:p w14:paraId="65E73A2B" w14:textId="77777777" w:rsidR="003B78C7" w:rsidRPr="00383FC2" w:rsidRDefault="003B78C7" w:rsidP="00383FC2">
            <w:pPr>
              <w:numPr>
                <w:ilvl w:val="0"/>
                <w:numId w:val="40"/>
              </w:numPr>
              <w:tabs>
                <w:tab w:val="clear" w:pos="720"/>
                <w:tab w:val="num" w:pos="170"/>
              </w:tabs>
              <w:spacing w:line="360" w:lineRule="auto"/>
              <w:ind w:left="0" w:firstLine="0"/>
              <w:jc w:val="both"/>
            </w:pPr>
            <w:r w:rsidRPr="00383FC2">
              <w:t>Vazão de ar: mínima 500 m³/h (ou superior).</w:t>
            </w:r>
          </w:p>
          <w:p w14:paraId="72AF7655" w14:textId="77777777" w:rsidR="003B78C7" w:rsidRPr="00383FC2" w:rsidRDefault="003B78C7" w:rsidP="00383FC2">
            <w:pPr>
              <w:numPr>
                <w:ilvl w:val="0"/>
                <w:numId w:val="40"/>
              </w:numPr>
              <w:tabs>
                <w:tab w:val="clear" w:pos="720"/>
                <w:tab w:val="num" w:pos="170"/>
              </w:tabs>
              <w:spacing w:line="360" w:lineRule="auto"/>
              <w:ind w:left="0" w:firstLine="0"/>
              <w:jc w:val="both"/>
            </w:pPr>
            <w:r w:rsidRPr="00383FC2">
              <w:t xml:space="preserve">Nível de ruído (unidade interna): máximo até 53 dB(A) em alta rotação (ou menor). </w:t>
            </w:r>
            <w:r w:rsidRPr="00383FC2">
              <w:rPr>
                <w:i/>
                <w:iCs/>
              </w:rPr>
              <w:t>(Aceita-se menor como superior.)</w:t>
            </w:r>
          </w:p>
          <w:p w14:paraId="505B9E9A" w14:textId="77777777" w:rsidR="003B78C7" w:rsidRPr="00383FC2" w:rsidRDefault="003B78C7" w:rsidP="00383FC2">
            <w:pPr>
              <w:tabs>
                <w:tab w:val="num" w:pos="170"/>
              </w:tabs>
              <w:spacing w:line="360" w:lineRule="auto"/>
              <w:jc w:val="both"/>
            </w:pPr>
            <w:r w:rsidRPr="00383FC2">
              <w:t>2.7 Elétrica e instalação</w:t>
            </w:r>
          </w:p>
          <w:p w14:paraId="65E0605F" w14:textId="77777777" w:rsidR="003B78C7" w:rsidRPr="00383FC2" w:rsidRDefault="003B78C7" w:rsidP="00383FC2">
            <w:pPr>
              <w:numPr>
                <w:ilvl w:val="0"/>
                <w:numId w:val="41"/>
              </w:numPr>
              <w:tabs>
                <w:tab w:val="clear" w:pos="720"/>
                <w:tab w:val="num" w:pos="170"/>
              </w:tabs>
              <w:spacing w:line="360" w:lineRule="auto"/>
              <w:ind w:left="0" w:firstLine="0"/>
              <w:jc w:val="both"/>
            </w:pPr>
            <w:r w:rsidRPr="00383FC2">
              <w:t>Tensão: 220 V.</w:t>
            </w:r>
          </w:p>
          <w:p w14:paraId="6BDE01F6" w14:textId="77777777" w:rsidR="003B78C7" w:rsidRPr="00383FC2" w:rsidRDefault="003B78C7" w:rsidP="00383FC2">
            <w:pPr>
              <w:numPr>
                <w:ilvl w:val="0"/>
                <w:numId w:val="41"/>
              </w:numPr>
              <w:tabs>
                <w:tab w:val="clear" w:pos="720"/>
                <w:tab w:val="num" w:pos="170"/>
              </w:tabs>
              <w:spacing w:line="360" w:lineRule="auto"/>
              <w:ind w:left="0" w:firstLine="0"/>
              <w:jc w:val="both"/>
            </w:pPr>
            <w:r w:rsidRPr="00383FC2">
              <w:t>Tomada/disjuntor: compatível com circuito dedicado e corrente nominal adequada; referência de plugue 20 A (ou equivalente conforme projeto elétrico).</w:t>
            </w:r>
          </w:p>
          <w:p w14:paraId="3EFE3852" w14:textId="77777777" w:rsidR="003B78C7" w:rsidRPr="00383FC2" w:rsidRDefault="003B78C7" w:rsidP="00383FC2">
            <w:pPr>
              <w:numPr>
                <w:ilvl w:val="0"/>
                <w:numId w:val="41"/>
              </w:numPr>
              <w:tabs>
                <w:tab w:val="clear" w:pos="720"/>
                <w:tab w:val="num" w:pos="170"/>
              </w:tabs>
              <w:spacing w:line="360" w:lineRule="auto"/>
              <w:ind w:left="0" w:firstLine="0"/>
              <w:jc w:val="both"/>
            </w:pPr>
            <w:r w:rsidRPr="00383FC2">
              <w:t>Fornecimento com controle remoto, manual e itens padrão necessários ao funcionamento.</w:t>
            </w:r>
          </w:p>
          <w:p w14:paraId="39C388AB" w14:textId="77777777" w:rsidR="003B78C7" w:rsidRPr="00383FC2" w:rsidRDefault="003B78C7" w:rsidP="00383FC2">
            <w:pPr>
              <w:tabs>
                <w:tab w:val="num" w:pos="170"/>
              </w:tabs>
              <w:spacing w:line="360" w:lineRule="auto"/>
              <w:jc w:val="both"/>
            </w:pPr>
            <w:r w:rsidRPr="00383FC2">
              <w:t>3) Materiais e construção (durabilidade)</w:t>
            </w:r>
          </w:p>
          <w:p w14:paraId="1D5ECAA9" w14:textId="77777777" w:rsidR="003B78C7" w:rsidRPr="00383FC2" w:rsidRDefault="003B78C7" w:rsidP="00383FC2">
            <w:pPr>
              <w:numPr>
                <w:ilvl w:val="0"/>
                <w:numId w:val="42"/>
              </w:numPr>
              <w:tabs>
                <w:tab w:val="clear" w:pos="720"/>
                <w:tab w:val="num" w:pos="170"/>
              </w:tabs>
              <w:spacing w:line="360" w:lineRule="auto"/>
              <w:ind w:left="0" w:firstLine="0"/>
              <w:jc w:val="both"/>
            </w:pPr>
            <w:r w:rsidRPr="00383FC2">
              <w:t>Unidade externa com gabinete em chapa metálica galvanizada ou equivalente, com proteção anticorrosiva.</w:t>
            </w:r>
          </w:p>
          <w:p w14:paraId="58917442" w14:textId="77777777" w:rsidR="003B78C7" w:rsidRPr="00383FC2" w:rsidRDefault="003B78C7" w:rsidP="00383FC2">
            <w:pPr>
              <w:numPr>
                <w:ilvl w:val="0"/>
                <w:numId w:val="42"/>
              </w:numPr>
              <w:tabs>
                <w:tab w:val="clear" w:pos="720"/>
                <w:tab w:val="num" w:pos="170"/>
              </w:tabs>
              <w:spacing w:line="360" w:lineRule="auto"/>
              <w:ind w:left="0" w:firstLine="0"/>
              <w:jc w:val="both"/>
            </w:pPr>
            <w:r w:rsidRPr="00383FC2">
              <w:t>Unidade interna em material resistente, de fácil limpeza, com bom acabamento e sem rebarbas.</w:t>
            </w:r>
          </w:p>
          <w:p w14:paraId="5F25F106" w14:textId="77777777" w:rsidR="003B78C7" w:rsidRPr="00383FC2" w:rsidRDefault="003B78C7" w:rsidP="00383FC2">
            <w:pPr>
              <w:spacing w:line="360" w:lineRule="auto"/>
              <w:jc w:val="both"/>
            </w:pPr>
            <w:r w:rsidRPr="00383FC2">
              <w:t>4) Documentação mínima para habilitação/aceitação do item</w:t>
            </w:r>
          </w:p>
          <w:p w14:paraId="4D9C6658" w14:textId="77777777" w:rsidR="003B78C7" w:rsidRPr="00383FC2" w:rsidRDefault="003B78C7" w:rsidP="00383FC2">
            <w:pPr>
              <w:numPr>
                <w:ilvl w:val="0"/>
                <w:numId w:val="43"/>
              </w:numPr>
              <w:tabs>
                <w:tab w:val="clear" w:pos="720"/>
                <w:tab w:val="num" w:pos="170"/>
              </w:tabs>
              <w:spacing w:line="360" w:lineRule="auto"/>
              <w:ind w:left="0" w:firstLine="0"/>
              <w:jc w:val="both"/>
            </w:pPr>
            <w:r w:rsidRPr="00383FC2">
              <w:lastRenderedPageBreak/>
              <w:t>Catálogo/ficha técnica do fabricante do modelo ofertado (sem rasuras), comprovando: capacidade, inverter, tensão, vazão, ruído, tipo de refrigerante e materiais de serpentina.</w:t>
            </w:r>
          </w:p>
          <w:p w14:paraId="040F1EC8" w14:textId="77777777" w:rsidR="003B78C7" w:rsidRPr="00383FC2" w:rsidRDefault="003B78C7" w:rsidP="00383FC2">
            <w:pPr>
              <w:numPr>
                <w:ilvl w:val="0"/>
                <w:numId w:val="43"/>
              </w:numPr>
              <w:tabs>
                <w:tab w:val="clear" w:pos="720"/>
                <w:tab w:val="num" w:pos="170"/>
              </w:tabs>
              <w:spacing w:line="360" w:lineRule="auto"/>
              <w:ind w:left="0" w:firstLine="0"/>
              <w:jc w:val="both"/>
            </w:pPr>
            <w:r w:rsidRPr="00383FC2">
              <w:t>ENCE/INMETRO do modelo ofertado e número de certificação/homologação vigente.</w:t>
            </w:r>
          </w:p>
          <w:p w14:paraId="531C85D8" w14:textId="77777777" w:rsidR="003B78C7" w:rsidRPr="00383FC2" w:rsidRDefault="003B78C7" w:rsidP="00383FC2">
            <w:pPr>
              <w:numPr>
                <w:ilvl w:val="0"/>
                <w:numId w:val="43"/>
              </w:numPr>
              <w:tabs>
                <w:tab w:val="clear" w:pos="720"/>
                <w:tab w:val="num" w:pos="170"/>
              </w:tabs>
              <w:spacing w:line="360" w:lineRule="auto"/>
              <w:ind w:left="0" w:firstLine="0"/>
              <w:jc w:val="both"/>
            </w:pPr>
            <w:r w:rsidRPr="00383FC2">
              <w:t>Termo de garantia e rede de assistência técnica autorizada (ou procedimento de atendimento).</w:t>
            </w:r>
          </w:p>
          <w:p w14:paraId="0847893D" w14:textId="77777777" w:rsidR="003B78C7" w:rsidRPr="00383FC2" w:rsidRDefault="003B78C7" w:rsidP="00383FC2">
            <w:pPr>
              <w:tabs>
                <w:tab w:val="num" w:pos="170"/>
              </w:tabs>
              <w:spacing w:line="360" w:lineRule="auto"/>
              <w:jc w:val="both"/>
            </w:pPr>
            <w:r w:rsidRPr="00383FC2">
              <w:t>5) Garantia e recebimento</w:t>
            </w:r>
          </w:p>
          <w:p w14:paraId="3B688D80" w14:textId="77777777" w:rsidR="003B78C7" w:rsidRPr="00383FC2" w:rsidRDefault="003B78C7" w:rsidP="00383FC2">
            <w:pPr>
              <w:numPr>
                <w:ilvl w:val="0"/>
                <w:numId w:val="44"/>
              </w:numPr>
              <w:tabs>
                <w:tab w:val="clear" w:pos="720"/>
                <w:tab w:val="num" w:pos="170"/>
              </w:tabs>
              <w:spacing w:line="360" w:lineRule="auto"/>
              <w:ind w:left="0" w:firstLine="0"/>
              <w:jc w:val="both"/>
            </w:pPr>
            <w:r w:rsidRPr="00383FC2">
              <w:t>Garantia mínima: 12 meses contra defeitos de fabricação (legal + contratual, conforme proposta).</w:t>
            </w:r>
          </w:p>
          <w:p w14:paraId="5A0AA1A6" w14:textId="35094503"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Recebimento mediante verificação de: integridade, conformidade técnica com a proposta, documentação INMETRO, funcionamento básico e ausência de ruídos/vibrações anormais.</w:t>
            </w:r>
          </w:p>
        </w:tc>
        <w:tc>
          <w:tcPr>
            <w:tcW w:w="709" w:type="dxa"/>
            <w:tcBorders>
              <w:top w:val="single" w:sz="4" w:space="0" w:color="000000"/>
              <w:left w:val="single" w:sz="4" w:space="0" w:color="000000"/>
              <w:bottom w:val="single" w:sz="4" w:space="0" w:color="000000"/>
              <w:right w:val="single" w:sz="4" w:space="0" w:color="000000"/>
            </w:tcBorders>
            <w:vAlign w:val="center"/>
          </w:tcPr>
          <w:p w14:paraId="64E8545D" w14:textId="3FA951F1"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FF965AD" w14:textId="5DB959D3" w:rsidR="003B78C7" w:rsidRPr="00383FC2" w:rsidRDefault="003B78C7" w:rsidP="00383FC2">
            <w:pPr>
              <w:spacing w:line="360" w:lineRule="auto"/>
              <w:jc w:val="center"/>
            </w:pPr>
            <w:r w:rsidRPr="00383FC2">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DBE7B48" w14:textId="0EB1CA62" w:rsidR="003B78C7" w:rsidRPr="00383FC2" w:rsidRDefault="003B78C7" w:rsidP="00383FC2">
            <w:pPr>
              <w:spacing w:line="360" w:lineRule="auto"/>
              <w:jc w:val="center"/>
            </w:pPr>
            <w:r w:rsidRPr="00383FC2">
              <w:t>R$ 3.340,00</w:t>
            </w:r>
          </w:p>
        </w:tc>
        <w:tc>
          <w:tcPr>
            <w:tcW w:w="1564" w:type="dxa"/>
            <w:tcBorders>
              <w:top w:val="single" w:sz="4" w:space="0" w:color="000000"/>
              <w:left w:val="single" w:sz="4" w:space="0" w:color="000000"/>
              <w:bottom w:val="single" w:sz="4" w:space="0" w:color="000000"/>
              <w:right w:val="single" w:sz="4" w:space="0" w:color="000000"/>
            </w:tcBorders>
            <w:vAlign w:val="center"/>
          </w:tcPr>
          <w:p w14:paraId="6F8C6666" w14:textId="62D79FE5" w:rsidR="003B78C7" w:rsidRPr="00383FC2" w:rsidRDefault="003B78C7" w:rsidP="00383FC2">
            <w:pPr>
              <w:spacing w:line="360" w:lineRule="auto"/>
              <w:jc w:val="center"/>
            </w:pPr>
            <w:r w:rsidRPr="00383FC2">
              <w:t>R$ 334.000,00</w:t>
            </w:r>
          </w:p>
        </w:tc>
      </w:tr>
      <w:tr w:rsidR="003B78C7" w:rsidRPr="00383FC2" w14:paraId="71175C66"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71176DD"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2AB7D43D" w14:textId="77777777" w:rsidR="003B78C7" w:rsidRPr="00383FC2" w:rsidRDefault="003B78C7" w:rsidP="00383FC2">
            <w:pPr>
              <w:spacing w:line="360" w:lineRule="auto"/>
              <w:rPr>
                <w:b/>
                <w:bCs/>
              </w:rPr>
            </w:pPr>
            <w:r w:rsidRPr="00383FC2">
              <w:rPr>
                <w:b/>
                <w:bCs/>
              </w:rPr>
              <w:t>AR-CONDICIONADO DE 9 BTUS</w:t>
            </w:r>
          </w:p>
          <w:p w14:paraId="6955E0CE" w14:textId="77777777" w:rsidR="003B78C7" w:rsidRPr="00383FC2" w:rsidRDefault="003B78C7" w:rsidP="00383FC2">
            <w:pPr>
              <w:spacing w:line="360" w:lineRule="auto"/>
              <w:jc w:val="both"/>
            </w:pPr>
            <w:r w:rsidRPr="00383FC2">
              <w:t xml:space="preserve">Item: Ar-condicionado tipo Split </w:t>
            </w:r>
            <w:proofErr w:type="spellStart"/>
            <w:r w:rsidRPr="00383FC2">
              <w:t>Hi</w:t>
            </w:r>
            <w:proofErr w:type="spellEnd"/>
            <w:r w:rsidRPr="00383FC2">
              <w:t>-Wall, 9.000 BTU/h, ciclo frio, tecnologia inverter, tensão 220 V, para climatização de ambientes de aprox. 12 a 18 m² (ou equivalente conforme carga térmica).</w:t>
            </w:r>
          </w:p>
          <w:p w14:paraId="1E9E24F7" w14:textId="77777777" w:rsidR="003B78C7" w:rsidRPr="00383FC2" w:rsidRDefault="003B78C7" w:rsidP="00383FC2">
            <w:pPr>
              <w:spacing w:line="360" w:lineRule="auto"/>
              <w:jc w:val="both"/>
            </w:pPr>
            <w:r w:rsidRPr="00383FC2">
              <w:t>1) Finalidade / Aplicação</w:t>
            </w:r>
          </w:p>
          <w:p w14:paraId="33FCE150" w14:textId="77777777" w:rsidR="003B78C7" w:rsidRPr="00383FC2" w:rsidRDefault="003B78C7" w:rsidP="00383FC2">
            <w:pPr>
              <w:spacing w:line="360" w:lineRule="auto"/>
              <w:jc w:val="both"/>
            </w:pPr>
            <w:r w:rsidRPr="00383FC2">
              <w:t>Equipamento destinado à climatização de ambientes administrativos e assistenciais (salas, recepções, consultórios e áreas de apoio), garantindo conforto térmico, eficiência energética, baixo ruído, durabilidade e facilidade de higienização/manutenção, adequado para uso contínuo.</w:t>
            </w:r>
          </w:p>
          <w:p w14:paraId="075C7BC7" w14:textId="77777777" w:rsidR="003B78C7" w:rsidRPr="00383FC2" w:rsidRDefault="003B78C7" w:rsidP="00383FC2">
            <w:pPr>
              <w:spacing w:line="360" w:lineRule="auto"/>
              <w:jc w:val="both"/>
            </w:pPr>
            <w:r w:rsidRPr="00383FC2">
              <w:t>2) Especificações técnicas mínimas (aceita equivalente ou superior)</w:t>
            </w:r>
          </w:p>
          <w:p w14:paraId="0205403D" w14:textId="77777777" w:rsidR="003B78C7" w:rsidRPr="00383FC2" w:rsidRDefault="003B78C7" w:rsidP="00383FC2">
            <w:pPr>
              <w:spacing w:line="360" w:lineRule="auto"/>
              <w:jc w:val="both"/>
            </w:pPr>
            <w:r w:rsidRPr="00383FC2">
              <w:t>2.1 Tipo e capacidade</w:t>
            </w:r>
          </w:p>
          <w:p w14:paraId="1E7E0774" w14:textId="77777777" w:rsidR="003B78C7" w:rsidRPr="00383FC2" w:rsidRDefault="003B78C7" w:rsidP="00383FC2">
            <w:pPr>
              <w:numPr>
                <w:ilvl w:val="0"/>
                <w:numId w:val="45"/>
              </w:numPr>
              <w:tabs>
                <w:tab w:val="clear" w:pos="720"/>
                <w:tab w:val="left" w:pos="170"/>
              </w:tabs>
              <w:spacing w:line="360" w:lineRule="auto"/>
              <w:ind w:left="0" w:firstLine="0"/>
              <w:jc w:val="both"/>
            </w:pPr>
            <w:r w:rsidRPr="00383FC2">
              <w:t xml:space="preserve">Sistema: Split (unidade interna evaporadora + unidade externa condensadora), tipo </w:t>
            </w:r>
            <w:proofErr w:type="spellStart"/>
            <w:r w:rsidRPr="00383FC2">
              <w:t>Hi</w:t>
            </w:r>
            <w:proofErr w:type="spellEnd"/>
            <w:r w:rsidRPr="00383FC2">
              <w:t>-Wall.</w:t>
            </w:r>
          </w:p>
          <w:p w14:paraId="63F0B5D2" w14:textId="77777777" w:rsidR="003B78C7" w:rsidRPr="00383FC2" w:rsidRDefault="003B78C7" w:rsidP="00383FC2">
            <w:pPr>
              <w:numPr>
                <w:ilvl w:val="0"/>
                <w:numId w:val="45"/>
              </w:numPr>
              <w:tabs>
                <w:tab w:val="clear" w:pos="720"/>
                <w:tab w:val="left" w:pos="170"/>
              </w:tabs>
              <w:spacing w:line="360" w:lineRule="auto"/>
              <w:ind w:left="0" w:firstLine="0"/>
              <w:jc w:val="both"/>
            </w:pPr>
            <w:r w:rsidRPr="00383FC2">
              <w:t>Capacidade nominal de refrigeração: 9.000 BTU/h.</w:t>
            </w:r>
          </w:p>
          <w:p w14:paraId="247C317A" w14:textId="77777777" w:rsidR="003B78C7" w:rsidRPr="00383FC2" w:rsidRDefault="003B78C7" w:rsidP="00383FC2">
            <w:pPr>
              <w:numPr>
                <w:ilvl w:val="0"/>
                <w:numId w:val="45"/>
              </w:numPr>
              <w:tabs>
                <w:tab w:val="clear" w:pos="720"/>
                <w:tab w:val="left" w:pos="170"/>
              </w:tabs>
              <w:spacing w:line="360" w:lineRule="auto"/>
              <w:ind w:left="0" w:firstLine="0"/>
              <w:jc w:val="both"/>
            </w:pPr>
            <w:r w:rsidRPr="00383FC2">
              <w:t>Aplicação recomendada: ambientes de 12 a 18 m², considerando condições padrão e carga térmica compatível.</w:t>
            </w:r>
          </w:p>
          <w:p w14:paraId="4B82D648" w14:textId="77777777" w:rsidR="003B78C7" w:rsidRPr="00383FC2" w:rsidRDefault="003B78C7" w:rsidP="00383FC2">
            <w:pPr>
              <w:numPr>
                <w:ilvl w:val="0"/>
                <w:numId w:val="45"/>
              </w:numPr>
              <w:tabs>
                <w:tab w:val="clear" w:pos="720"/>
                <w:tab w:val="left" w:pos="170"/>
              </w:tabs>
              <w:spacing w:line="360" w:lineRule="auto"/>
              <w:ind w:left="0" w:firstLine="0"/>
              <w:jc w:val="both"/>
            </w:pPr>
            <w:r w:rsidRPr="00383FC2">
              <w:t>Ciclo: Frio.</w:t>
            </w:r>
          </w:p>
          <w:p w14:paraId="75637480" w14:textId="77777777" w:rsidR="003B78C7" w:rsidRPr="00383FC2" w:rsidRDefault="003B78C7" w:rsidP="00383FC2">
            <w:pPr>
              <w:tabs>
                <w:tab w:val="left" w:pos="170"/>
              </w:tabs>
              <w:spacing w:line="360" w:lineRule="auto"/>
              <w:jc w:val="both"/>
            </w:pPr>
            <w:r w:rsidRPr="00383FC2">
              <w:t>2.2 Compressor e eficiência</w:t>
            </w:r>
          </w:p>
          <w:p w14:paraId="0379455E" w14:textId="77777777" w:rsidR="003B78C7" w:rsidRPr="00383FC2" w:rsidRDefault="003B78C7" w:rsidP="00383FC2">
            <w:pPr>
              <w:numPr>
                <w:ilvl w:val="0"/>
                <w:numId w:val="46"/>
              </w:numPr>
              <w:tabs>
                <w:tab w:val="clear" w:pos="720"/>
                <w:tab w:val="left" w:pos="170"/>
              </w:tabs>
              <w:spacing w:line="360" w:lineRule="auto"/>
              <w:ind w:left="0" w:firstLine="0"/>
              <w:jc w:val="both"/>
            </w:pPr>
            <w:r w:rsidRPr="00383FC2">
              <w:t>Tecnologia do compressor: Inverter (obrigatório).</w:t>
            </w:r>
          </w:p>
          <w:p w14:paraId="5E66EC28" w14:textId="77777777" w:rsidR="003B78C7" w:rsidRPr="00383FC2" w:rsidRDefault="003B78C7" w:rsidP="00383FC2">
            <w:pPr>
              <w:numPr>
                <w:ilvl w:val="0"/>
                <w:numId w:val="46"/>
              </w:numPr>
              <w:tabs>
                <w:tab w:val="clear" w:pos="720"/>
                <w:tab w:val="left" w:pos="170"/>
              </w:tabs>
              <w:spacing w:line="360" w:lineRule="auto"/>
              <w:ind w:left="0" w:firstLine="0"/>
              <w:jc w:val="both"/>
            </w:pPr>
            <w:r w:rsidRPr="00383FC2">
              <w:lastRenderedPageBreak/>
              <w:t>Eficiência energética: possuir Etiqueta Nacional de Conservação de Energia (ENCE/INMETRO) vigente para o modelo ofertado, classe A.</w:t>
            </w:r>
          </w:p>
          <w:p w14:paraId="2D7E9F89" w14:textId="77777777" w:rsidR="003B78C7" w:rsidRPr="00383FC2" w:rsidRDefault="003B78C7" w:rsidP="00383FC2">
            <w:pPr>
              <w:tabs>
                <w:tab w:val="left" w:pos="170"/>
              </w:tabs>
              <w:spacing w:line="360" w:lineRule="auto"/>
              <w:jc w:val="both"/>
            </w:pPr>
            <w:r w:rsidRPr="00383FC2">
              <w:t>2.3 Refrigerante e conformidade</w:t>
            </w:r>
          </w:p>
          <w:p w14:paraId="6DBB1EE9" w14:textId="77777777" w:rsidR="003B78C7" w:rsidRPr="00383FC2" w:rsidRDefault="003B78C7" w:rsidP="00383FC2">
            <w:pPr>
              <w:numPr>
                <w:ilvl w:val="0"/>
                <w:numId w:val="47"/>
              </w:numPr>
              <w:tabs>
                <w:tab w:val="clear" w:pos="720"/>
                <w:tab w:val="left" w:pos="170"/>
              </w:tabs>
              <w:spacing w:line="360" w:lineRule="auto"/>
              <w:ind w:left="0" w:firstLine="0"/>
              <w:jc w:val="both"/>
            </w:pPr>
            <w:r w:rsidRPr="00383FC2">
              <w:t>Gás refrigerante: R32 (preferencial) ou equivalente permitido pelas normas vigentes no Brasil.</w:t>
            </w:r>
          </w:p>
          <w:p w14:paraId="3E9DD02C" w14:textId="77777777" w:rsidR="003B78C7" w:rsidRPr="00383FC2" w:rsidRDefault="003B78C7" w:rsidP="00383FC2">
            <w:pPr>
              <w:numPr>
                <w:ilvl w:val="0"/>
                <w:numId w:val="47"/>
              </w:numPr>
              <w:tabs>
                <w:tab w:val="clear" w:pos="720"/>
                <w:tab w:val="left" w:pos="170"/>
              </w:tabs>
              <w:spacing w:line="360" w:lineRule="auto"/>
              <w:ind w:left="0" w:firstLine="0"/>
              <w:jc w:val="both"/>
            </w:pPr>
            <w:r w:rsidRPr="00383FC2">
              <w:t>Equipamento deve ser certificado/homologado pelo INMETRO, com comprovação documental.</w:t>
            </w:r>
          </w:p>
          <w:p w14:paraId="474807D1" w14:textId="77777777" w:rsidR="003B78C7" w:rsidRPr="00383FC2" w:rsidRDefault="003B78C7" w:rsidP="00383FC2">
            <w:pPr>
              <w:tabs>
                <w:tab w:val="left" w:pos="170"/>
              </w:tabs>
              <w:spacing w:line="360" w:lineRule="auto"/>
              <w:jc w:val="both"/>
            </w:pPr>
            <w:r w:rsidRPr="00383FC2">
              <w:t>2.4 Serpentina e proteção anticorrosiva</w:t>
            </w:r>
          </w:p>
          <w:p w14:paraId="3160C2FB" w14:textId="77777777" w:rsidR="003B78C7" w:rsidRPr="00383FC2" w:rsidRDefault="003B78C7" w:rsidP="00383FC2">
            <w:pPr>
              <w:numPr>
                <w:ilvl w:val="0"/>
                <w:numId w:val="48"/>
              </w:numPr>
              <w:tabs>
                <w:tab w:val="clear" w:pos="720"/>
                <w:tab w:val="left" w:pos="170"/>
              </w:tabs>
              <w:spacing w:line="360" w:lineRule="auto"/>
              <w:ind w:left="0" w:firstLine="0"/>
              <w:jc w:val="both"/>
            </w:pPr>
            <w:r w:rsidRPr="00383FC2">
              <w:t>Serpentina: tubos de cobre com aletas de alumínio (ou equivalente/superior).</w:t>
            </w:r>
          </w:p>
          <w:p w14:paraId="6824D9CB" w14:textId="77777777" w:rsidR="003B78C7" w:rsidRPr="00383FC2" w:rsidRDefault="003B78C7" w:rsidP="00383FC2">
            <w:pPr>
              <w:numPr>
                <w:ilvl w:val="0"/>
                <w:numId w:val="48"/>
              </w:numPr>
              <w:tabs>
                <w:tab w:val="clear" w:pos="720"/>
                <w:tab w:val="left" w:pos="170"/>
              </w:tabs>
              <w:spacing w:line="360" w:lineRule="auto"/>
              <w:ind w:left="0" w:firstLine="0"/>
              <w:jc w:val="both"/>
            </w:pPr>
            <w:r w:rsidRPr="00383FC2">
              <w:t>Proteção anticorrosiva: revestimento anticorrosivo/hidrofílico nas aletas/serpentina (ou equivalente), aumentando a vida útil.</w:t>
            </w:r>
          </w:p>
          <w:p w14:paraId="68C42CF1" w14:textId="77777777" w:rsidR="003B78C7" w:rsidRPr="00383FC2" w:rsidRDefault="003B78C7" w:rsidP="00383FC2">
            <w:pPr>
              <w:tabs>
                <w:tab w:val="left" w:pos="170"/>
              </w:tabs>
              <w:spacing w:line="360" w:lineRule="auto"/>
              <w:jc w:val="both"/>
            </w:pPr>
            <w:r w:rsidRPr="00383FC2">
              <w:t>2.5 Filtragem e higiene</w:t>
            </w:r>
          </w:p>
          <w:p w14:paraId="48FCFE7B" w14:textId="77777777" w:rsidR="003B78C7" w:rsidRPr="00383FC2" w:rsidRDefault="003B78C7" w:rsidP="00383FC2">
            <w:pPr>
              <w:numPr>
                <w:ilvl w:val="0"/>
                <w:numId w:val="49"/>
              </w:numPr>
              <w:tabs>
                <w:tab w:val="clear" w:pos="720"/>
                <w:tab w:val="left" w:pos="170"/>
              </w:tabs>
              <w:spacing w:line="360" w:lineRule="auto"/>
              <w:ind w:left="0" w:firstLine="0"/>
              <w:jc w:val="both"/>
            </w:pPr>
            <w:r w:rsidRPr="00383FC2">
              <w:t>Filtro de ar: sistema de filtragem removível e lavável (filtro múltiplo ou equivalente), com acesso facilitado para limpeza periódica.</w:t>
            </w:r>
          </w:p>
          <w:p w14:paraId="2CBB81DC" w14:textId="77777777" w:rsidR="003B78C7" w:rsidRPr="00383FC2" w:rsidRDefault="003B78C7" w:rsidP="00383FC2">
            <w:pPr>
              <w:tabs>
                <w:tab w:val="left" w:pos="170"/>
              </w:tabs>
              <w:spacing w:line="360" w:lineRule="auto"/>
              <w:jc w:val="both"/>
            </w:pPr>
            <w:r w:rsidRPr="00383FC2">
              <w:t>2.6 Operação, conforto e ruído</w:t>
            </w:r>
          </w:p>
          <w:p w14:paraId="3071B235" w14:textId="77777777" w:rsidR="003B78C7" w:rsidRPr="00383FC2" w:rsidRDefault="003B78C7" w:rsidP="00383FC2">
            <w:pPr>
              <w:numPr>
                <w:ilvl w:val="0"/>
                <w:numId w:val="40"/>
              </w:numPr>
              <w:tabs>
                <w:tab w:val="clear" w:pos="720"/>
                <w:tab w:val="left" w:pos="170"/>
              </w:tabs>
              <w:spacing w:line="360" w:lineRule="auto"/>
              <w:ind w:left="0" w:firstLine="0"/>
              <w:jc w:val="both"/>
            </w:pPr>
            <w:r w:rsidRPr="00383FC2">
              <w:t>Faixa de ajuste de temperatura: mínimo 16 °C a 30 °C (ou superior).</w:t>
            </w:r>
          </w:p>
          <w:p w14:paraId="14CE7A91" w14:textId="77777777" w:rsidR="003B78C7" w:rsidRPr="00383FC2" w:rsidRDefault="003B78C7" w:rsidP="00383FC2">
            <w:pPr>
              <w:numPr>
                <w:ilvl w:val="0"/>
                <w:numId w:val="40"/>
              </w:numPr>
              <w:tabs>
                <w:tab w:val="clear" w:pos="720"/>
                <w:tab w:val="left" w:pos="170"/>
              </w:tabs>
              <w:spacing w:line="360" w:lineRule="auto"/>
              <w:ind w:left="0" w:firstLine="0"/>
              <w:jc w:val="both"/>
            </w:pPr>
            <w:r w:rsidRPr="00383FC2">
              <w:t>Direcionamento do ar: aletas com movimento oscilante (swing) ou equivalente.</w:t>
            </w:r>
          </w:p>
          <w:p w14:paraId="5040C1F3" w14:textId="77777777" w:rsidR="003B78C7" w:rsidRPr="00383FC2" w:rsidRDefault="003B78C7" w:rsidP="00383FC2">
            <w:pPr>
              <w:numPr>
                <w:ilvl w:val="0"/>
                <w:numId w:val="40"/>
              </w:numPr>
              <w:tabs>
                <w:tab w:val="clear" w:pos="720"/>
                <w:tab w:val="left" w:pos="170"/>
              </w:tabs>
              <w:spacing w:line="360" w:lineRule="auto"/>
              <w:ind w:left="0" w:firstLine="0"/>
              <w:jc w:val="both"/>
            </w:pPr>
            <w:r w:rsidRPr="00383FC2">
              <w:t>Vazão de ar: mínima 400 m³/h (ou superior).</w:t>
            </w:r>
          </w:p>
          <w:p w14:paraId="5F5D66BC" w14:textId="77777777" w:rsidR="003B78C7" w:rsidRPr="00383FC2" w:rsidRDefault="003B78C7" w:rsidP="00383FC2">
            <w:pPr>
              <w:numPr>
                <w:ilvl w:val="0"/>
                <w:numId w:val="40"/>
              </w:numPr>
              <w:tabs>
                <w:tab w:val="clear" w:pos="720"/>
                <w:tab w:val="left" w:pos="170"/>
              </w:tabs>
              <w:spacing w:line="360" w:lineRule="auto"/>
              <w:ind w:left="0" w:firstLine="0"/>
              <w:jc w:val="both"/>
            </w:pPr>
            <w:r w:rsidRPr="00383FC2">
              <w:t xml:space="preserve">Nível de ruído (unidade interna): máximo até 53 dB(A) em alta rotação (ou menor). </w:t>
            </w:r>
            <w:r w:rsidRPr="00383FC2">
              <w:rPr>
                <w:i/>
                <w:iCs/>
              </w:rPr>
              <w:t>(Aceita-se menor como superior.)</w:t>
            </w:r>
          </w:p>
          <w:p w14:paraId="1D3B23E0" w14:textId="77777777" w:rsidR="003B78C7" w:rsidRPr="00383FC2" w:rsidRDefault="003B78C7" w:rsidP="00383FC2">
            <w:pPr>
              <w:tabs>
                <w:tab w:val="left" w:pos="170"/>
              </w:tabs>
              <w:spacing w:line="360" w:lineRule="auto"/>
              <w:jc w:val="both"/>
            </w:pPr>
            <w:r w:rsidRPr="00383FC2">
              <w:t>2.7 Elétrica e instalação</w:t>
            </w:r>
          </w:p>
          <w:p w14:paraId="00DBF93C" w14:textId="77777777" w:rsidR="003B78C7" w:rsidRPr="00383FC2" w:rsidRDefault="003B78C7" w:rsidP="00383FC2">
            <w:pPr>
              <w:numPr>
                <w:ilvl w:val="0"/>
                <w:numId w:val="41"/>
              </w:numPr>
              <w:tabs>
                <w:tab w:val="clear" w:pos="720"/>
                <w:tab w:val="left" w:pos="170"/>
              </w:tabs>
              <w:spacing w:line="360" w:lineRule="auto"/>
              <w:ind w:left="0" w:firstLine="0"/>
              <w:jc w:val="both"/>
            </w:pPr>
            <w:r w:rsidRPr="00383FC2">
              <w:t>Tensão: 220 V.</w:t>
            </w:r>
          </w:p>
          <w:p w14:paraId="11F51066" w14:textId="77777777" w:rsidR="003B78C7" w:rsidRPr="00383FC2" w:rsidRDefault="003B78C7" w:rsidP="00383FC2">
            <w:pPr>
              <w:numPr>
                <w:ilvl w:val="0"/>
                <w:numId w:val="41"/>
              </w:numPr>
              <w:tabs>
                <w:tab w:val="clear" w:pos="720"/>
                <w:tab w:val="left" w:pos="170"/>
              </w:tabs>
              <w:spacing w:line="360" w:lineRule="auto"/>
              <w:ind w:left="0" w:firstLine="0"/>
              <w:jc w:val="both"/>
            </w:pPr>
            <w:r w:rsidRPr="00383FC2">
              <w:t>Tomada/disjuntor: compatível com circuito dedicado e corrente nominal adequada; referência de plugue 20 A (ou equivalente conforme projeto elétrico).</w:t>
            </w:r>
          </w:p>
          <w:p w14:paraId="0182C2DF" w14:textId="77777777" w:rsidR="003B78C7" w:rsidRPr="00383FC2" w:rsidRDefault="003B78C7" w:rsidP="00383FC2">
            <w:pPr>
              <w:numPr>
                <w:ilvl w:val="0"/>
                <w:numId w:val="41"/>
              </w:numPr>
              <w:tabs>
                <w:tab w:val="clear" w:pos="720"/>
                <w:tab w:val="left" w:pos="170"/>
              </w:tabs>
              <w:spacing w:line="360" w:lineRule="auto"/>
              <w:ind w:left="0" w:firstLine="0"/>
              <w:jc w:val="both"/>
            </w:pPr>
            <w:r w:rsidRPr="00383FC2">
              <w:t>Fornecimento com controle remoto, manual e itens padrão necessários ao funcionamento.</w:t>
            </w:r>
          </w:p>
          <w:p w14:paraId="107A8B44" w14:textId="77777777" w:rsidR="003B78C7" w:rsidRPr="00383FC2" w:rsidRDefault="003B78C7" w:rsidP="00383FC2">
            <w:pPr>
              <w:tabs>
                <w:tab w:val="left" w:pos="170"/>
              </w:tabs>
              <w:spacing w:line="360" w:lineRule="auto"/>
              <w:jc w:val="both"/>
            </w:pPr>
            <w:r w:rsidRPr="00383FC2">
              <w:t>3) Materiais e construção (durabilidade)</w:t>
            </w:r>
          </w:p>
          <w:p w14:paraId="483D6BE9" w14:textId="77777777" w:rsidR="003B78C7" w:rsidRPr="00383FC2" w:rsidRDefault="003B78C7" w:rsidP="00383FC2">
            <w:pPr>
              <w:numPr>
                <w:ilvl w:val="0"/>
                <w:numId w:val="42"/>
              </w:numPr>
              <w:tabs>
                <w:tab w:val="clear" w:pos="720"/>
                <w:tab w:val="left" w:pos="170"/>
              </w:tabs>
              <w:spacing w:line="360" w:lineRule="auto"/>
              <w:ind w:left="0" w:firstLine="0"/>
              <w:jc w:val="both"/>
            </w:pPr>
            <w:r w:rsidRPr="00383FC2">
              <w:t>Unidade externa com gabinete em chapa metálica galvanizada ou equivalente, com proteção anticorrosiva.</w:t>
            </w:r>
          </w:p>
          <w:p w14:paraId="776199D1" w14:textId="77777777" w:rsidR="003B78C7" w:rsidRPr="00383FC2" w:rsidRDefault="003B78C7" w:rsidP="00383FC2">
            <w:pPr>
              <w:numPr>
                <w:ilvl w:val="0"/>
                <w:numId w:val="42"/>
              </w:numPr>
              <w:tabs>
                <w:tab w:val="clear" w:pos="720"/>
                <w:tab w:val="left" w:pos="170"/>
              </w:tabs>
              <w:spacing w:line="360" w:lineRule="auto"/>
              <w:ind w:left="0" w:firstLine="0"/>
              <w:jc w:val="both"/>
            </w:pPr>
            <w:r w:rsidRPr="00383FC2">
              <w:lastRenderedPageBreak/>
              <w:t>Unidade interna em material resistente, de fácil limpeza, com bom acabamento e sem rebarbas.</w:t>
            </w:r>
          </w:p>
          <w:p w14:paraId="7656CE66" w14:textId="77777777" w:rsidR="003B78C7" w:rsidRPr="00383FC2" w:rsidRDefault="003B78C7" w:rsidP="00383FC2">
            <w:pPr>
              <w:tabs>
                <w:tab w:val="left" w:pos="170"/>
              </w:tabs>
              <w:spacing w:line="360" w:lineRule="auto"/>
              <w:jc w:val="both"/>
            </w:pPr>
            <w:r w:rsidRPr="00383FC2">
              <w:t>4) Documentação mínima para habilitação/aceitação do item</w:t>
            </w:r>
          </w:p>
          <w:p w14:paraId="7B391969" w14:textId="77777777" w:rsidR="003B78C7" w:rsidRPr="00383FC2" w:rsidRDefault="003B78C7" w:rsidP="00383FC2">
            <w:pPr>
              <w:numPr>
                <w:ilvl w:val="0"/>
                <w:numId w:val="43"/>
              </w:numPr>
              <w:tabs>
                <w:tab w:val="clear" w:pos="720"/>
                <w:tab w:val="left" w:pos="170"/>
              </w:tabs>
              <w:spacing w:line="360" w:lineRule="auto"/>
              <w:ind w:left="0" w:firstLine="0"/>
              <w:jc w:val="both"/>
            </w:pPr>
            <w:r w:rsidRPr="00383FC2">
              <w:t>Catálogo/ficha técnica do fabricante do modelo ofertado (sem rasuras), comprovando: capacidade, inverter, tensão, vazão, ruído, tipo de refrigerante e materiais de serpentina.</w:t>
            </w:r>
          </w:p>
          <w:p w14:paraId="5890C2CF" w14:textId="77777777" w:rsidR="003B78C7" w:rsidRPr="00383FC2" w:rsidRDefault="003B78C7" w:rsidP="00383FC2">
            <w:pPr>
              <w:numPr>
                <w:ilvl w:val="0"/>
                <w:numId w:val="43"/>
              </w:numPr>
              <w:tabs>
                <w:tab w:val="clear" w:pos="720"/>
                <w:tab w:val="left" w:pos="170"/>
              </w:tabs>
              <w:spacing w:line="360" w:lineRule="auto"/>
              <w:ind w:left="0" w:firstLine="0"/>
              <w:jc w:val="both"/>
            </w:pPr>
            <w:r w:rsidRPr="00383FC2">
              <w:t>ENCE/INMETRO do modelo ofertado e número de certificação/homologação vigente.</w:t>
            </w:r>
          </w:p>
          <w:p w14:paraId="448E6E2B" w14:textId="77777777" w:rsidR="003B78C7" w:rsidRPr="00383FC2" w:rsidRDefault="003B78C7" w:rsidP="00383FC2">
            <w:pPr>
              <w:numPr>
                <w:ilvl w:val="0"/>
                <w:numId w:val="43"/>
              </w:numPr>
              <w:tabs>
                <w:tab w:val="clear" w:pos="720"/>
                <w:tab w:val="left" w:pos="170"/>
              </w:tabs>
              <w:spacing w:line="360" w:lineRule="auto"/>
              <w:ind w:left="0" w:firstLine="0"/>
              <w:jc w:val="both"/>
            </w:pPr>
            <w:r w:rsidRPr="00383FC2">
              <w:t>Termo de garantia e rede de assistência técnica autorizada (ou procedimento de atendimento).</w:t>
            </w:r>
          </w:p>
          <w:p w14:paraId="272541D6" w14:textId="77777777" w:rsidR="003B78C7" w:rsidRPr="00383FC2" w:rsidRDefault="003B78C7" w:rsidP="00383FC2">
            <w:pPr>
              <w:tabs>
                <w:tab w:val="left" w:pos="170"/>
              </w:tabs>
              <w:spacing w:line="360" w:lineRule="auto"/>
              <w:jc w:val="both"/>
            </w:pPr>
            <w:r w:rsidRPr="00383FC2">
              <w:t>5) Garantia e recebimento</w:t>
            </w:r>
          </w:p>
          <w:p w14:paraId="5B5B7CE4" w14:textId="77777777" w:rsidR="003B78C7" w:rsidRPr="00383FC2" w:rsidRDefault="003B78C7" w:rsidP="00383FC2">
            <w:pPr>
              <w:numPr>
                <w:ilvl w:val="0"/>
                <w:numId w:val="44"/>
              </w:numPr>
              <w:tabs>
                <w:tab w:val="clear" w:pos="720"/>
                <w:tab w:val="left" w:pos="170"/>
              </w:tabs>
              <w:spacing w:line="360" w:lineRule="auto"/>
              <w:ind w:left="0" w:firstLine="0"/>
              <w:jc w:val="both"/>
            </w:pPr>
            <w:r w:rsidRPr="00383FC2">
              <w:t>Garantia mínima: 12 meses contra defeitos de fabricação (legal + contratual, conforme proposta).</w:t>
            </w:r>
          </w:p>
          <w:p w14:paraId="6409D24D" w14:textId="5FD321F9"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Recebimento mediante verificação de: integridade, conformidade técnica com a proposta, documentação INMETRO, funcionamento básico e ausência de ruídos/vibrações anormais.</w:t>
            </w:r>
          </w:p>
        </w:tc>
        <w:tc>
          <w:tcPr>
            <w:tcW w:w="709" w:type="dxa"/>
            <w:tcBorders>
              <w:top w:val="single" w:sz="4" w:space="0" w:color="000000"/>
              <w:left w:val="single" w:sz="4" w:space="0" w:color="000000"/>
              <w:bottom w:val="single" w:sz="4" w:space="0" w:color="000000"/>
              <w:right w:val="single" w:sz="4" w:space="0" w:color="000000"/>
            </w:tcBorders>
            <w:vAlign w:val="center"/>
          </w:tcPr>
          <w:p w14:paraId="67D5C1E4" w14:textId="41CB43EB"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E7C3394" w14:textId="2DF96EE1" w:rsidR="003B78C7" w:rsidRPr="00383FC2" w:rsidRDefault="003B78C7" w:rsidP="00383FC2">
            <w:pPr>
              <w:spacing w:line="360" w:lineRule="auto"/>
              <w:jc w:val="center"/>
            </w:pPr>
            <w:r w:rsidRPr="00383FC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4DD36FE2" w14:textId="42160A4C" w:rsidR="003B78C7" w:rsidRPr="00383FC2" w:rsidRDefault="003B78C7" w:rsidP="00383FC2">
            <w:pPr>
              <w:spacing w:line="360" w:lineRule="auto"/>
              <w:jc w:val="center"/>
            </w:pPr>
            <w:r w:rsidRPr="00383FC2">
              <w:t>R$ 2.27,43</w:t>
            </w:r>
          </w:p>
        </w:tc>
        <w:tc>
          <w:tcPr>
            <w:tcW w:w="1564" w:type="dxa"/>
            <w:tcBorders>
              <w:top w:val="single" w:sz="4" w:space="0" w:color="000000"/>
              <w:left w:val="single" w:sz="4" w:space="0" w:color="000000"/>
              <w:bottom w:val="single" w:sz="4" w:space="0" w:color="000000"/>
              <w:right w:val="single" w:sz="4" w:space="0" w:color="000000"/>
            </w:tcBorders>
            <w:vAlign w:val="center"/>
          </w:tcPr>
          <w:p w14:paraId="43781701" w14:textId="3479108A" w:rsidR="003B78C7" w:rsidRPr="00383FC2" w:rsidRDefault="003B78C7" w:rsidP="00383FC2">
            <w:pPr>
              <w:spacing w:line="360" w:lineRule="auto"/>
              <w:jc w:val="center"/>
            </w:pPr>
            <w:r w:rsidRPr="00383FC2">
              <w:t>R$ 45.548,60</w:t>
            </w:r>
          </w:p>
        </w:tc>
      </w:tr>
      <w:tr w:rsidR="003B78C7" w:rsidRPr="00383FC2" w14:paraId="3BA63167"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5C714DF"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551F85C7" w14:textId="77777777" w:rsidR="003B78C7" w:rsidRPr="00383FC2" w:rsidRDefault="003B78C7" w:rsidP="00383FC2">
            <w:pPr>
              <w:spacing w:line="360" w:lineRule="auto"/>
              <w:rPr>
                <w:bCs/>
              </w:rPr>
            </w:pPr>
            <w:r w:rsidRPr="00383FC2">
              <w:rPr>
                <w:b/>
                <w:bCs/>
              </w:rPr>
              <w:t>LONGARINA METÁLICA PARA SALA DE ESPERA, 04 LUGARES</w:t>
            </w:r>
            <w:r w:rsidRPr="00383FC2">
              <w:rPr>
                <w:bCs/>
              </w:rPr>
              <w:t>, para alto fluxo, com pés trapezoidais, assento e encosto almofadados, braços e sapatas reguláveis.</w:t>
            </w:r>
          </w:p>
          <w:p w14:paraId="355C0D8B" w14:textId="77777777" w:rsidR="003B78C7" w:rsidRPr="00383FC2" w:rsidRDefault="003B78C7" w:rsidP="00383FC2">
            <w:pPr>
              <w:spacing w:line="360" w:lineRule="auto"/>
              <w:rPr>
                <w:bCs/>
              </w:rPr>
            </w:pPr>
            <w:r w:rsidRPr="00383FC2">
              <w:rPr>
                <w:bCs/>
              </w:rPr>
              <w:t>1) Finalidade / Aplicação</w:t>
            </w:r>
          </w:p>
          <w:p w14:paraId="278056B4" w14:textId="77777777" w:rsidR="003B78C7" w:rsidRPr="00383FC2" w:rsidRDefault="003B78C7" w:rsidP="00383FC2">
            <w:pPr>
              <w:spacing w:line="360" w:lineRule="auto"/>
              <w:rPr>
                <w:bCs/>
              </w:rPr>
            </w:pPr>
            <w:r w:rsidRPr="00383FC2">
              <w:rPr>
                <w:bCs/>
              </w:rPr>
              <w:t>Indicada para recepções e salas de espera (hospitais, UBS, clínicas, cartórios, escolas, empresas), com exigência de alta resistência mecânica, estabilidade, durabilidade, conforto e facilidade de higienização.</w:t>
            </w:r>
          </w:p>
          <w:p w14:paraId="018AFCA1" w14:textId="77777777" w:rsidR="003B78C7" w:rsidRPr="00383FC2" w:rsidRDefault="003B78C7" w:rsidP="00383FC2">
            <w:pPr>
              <w:spacing w:line="360" w:lineRule="auto"/>
              <w:rPr>
                <w:bCs/>
              </w:rPr>
            </w:pPr>
            <w:r w:rsidRPr="00383FC2">
              <w:rPr>
                <w:bCs/>
              </w:rPr>
              <w:t>2) Especificações técnicas mínimas — materiais e espessuras (aceita equivalente/superior)</w:t>
            </w:r>
          </w:p>
          <w:p w14:paraId="4C0A59AB" w14:textId="77777777" w:rsidR="003B78C7" w:rsidRPr="00383FC2" w:rsidRDefault="003B78C7" w:rsidP="00383FC2">
            <w:pPr>
              <w:spacing w:line="360" w:lineRule="auto"/>
              <w:rPr>
                <w:bCs/>
              </w:rPr>
            </w:pPr>
            <w:r w:rsidRPr="00383FC2">
              <w:rPr>
                <w:bCs/>
              </w:rPr>
              <w:t>2.1 Estrutura principal (tubos/perfis)</w:t>
            </w:r>
          </w:p>
          <w:p w14:paraId="441EE344" w14:textId="77777777" w:rsidR="003B78C7" w:rsidRPr="00383FC2" w:rsidRDefault="003B78C7" w:rsidP="00383FC2">
            <w:pPr>
              <w:spacing w:line="360" w:lineRule="auto"/>
              <w:rPr>
                <w:bCs/>
              </w:rPr>
            </w:pPr>
            <w:r w:rsidRPr="00383FC2">
              <w:rPr>
                <w:bCs/>
              </w:rPr>
              <w:t>* Material: aço carbono de qualidade estrutural (ex.: equivalente SAE 1010/1020 ou superior) ou equivalente técnico.</w:t>
            </w:r>
          </w:p>
          <w:p w14:paraId="70018D74" w14:textId="77777777" w:rsidR="003B78C7" w:rsidRPr="00383FC2" w:rsidRDefault="003B78C7" w:rsidP="00383FC2">
            <w:pPr>
              <w:spacing w:line="360" w:lineRule="auto"/>
              <w:rPr>
                <w:bCs/>
              </w:rPr>
            </w:pPr>
            <w:r w:rsidRPr="00383FC2">
              <w:rPr>
                <w:bCs/>
              </w:rPr>
              <w:t>* Tubos/perfis estruturais: espessura mínima 2,00 mm.</w:t>
            </w:r>
          </w:p>
          <w:p w14:paraId="069C8E9C" w14:textId="77777777" w:rsidR="003B78C7" w:rsidRPr="00383FC2" w:rsidRDefault="003B78C7" w:rsidP="00383FC2">
            <w:pPr>
              <w:spacing w:line="360" w:lineRule="auto"/>
              <w:rPr>
                <w:bCs/>
              </w:rPr>
            </w:pPr>
            <w:r w:rsidRPr="00383FC2">
              <w:rPr>
                <w:bCs/>
              </w:rPr>
              <w:t>* Travessa/barra longitudinal de sustentação:</w:t>
            </w:r>
          </w:p>
          <w:p w14:paraId="3F17A6B4" w14:textId="77777777" w:rsidR="003B78C7" w:rsidRPr="00383FC2" w:rsidRDefault="003B78C7" w:rsidP="00383FC2">
            <w:pPr>
              <w:pStyle w:val="PargrafodaLista"/>
              <w:numPr>
                <w:ilvl w:val="0"/>
                <w:numId w:val="52"/>
              </w:numPr>
              <w:tabs>
                <w:tab w:val="left" w:pos="170"/>
              </w:tabs>
              <w:autoSpaceDN w:val="0"/>
              <w:spacing w:line="360" w:lineRule="auto"/>
              <w:ind w:left="0" w:firstLine="0"/>
              <w:textAlignment w:val="baseline"/>
              <w:rPr>
                <w:bCs/>
                <w:sz w:val="20"/>
                <w:szCs w:val="20"/>
              </w:rPr>
            </w:pPr>
            <w:r w:rsidRPr="00383FC2">
              <w:rPr>
                <w:bCs/>
                <w:sz w:val="20"/>
                <w:szCs w:val="20"/>
              </w:rPr>
              <w:t>Aço carbono com espessura mínima 2,00 mm, com rigidez suficiente para evitar flexão em uso coletivo.</w:t>
            </w:r>
          </w:p>
          <w:p w14:paraId="09630B6E" w14:textId="77777777" w:rsidR="003B78C7" w:rsidRPr="00383FC2" w:rsidRDefault="003B78C7" w:rsidP="00383FC2">
            <w:pPr>
              <w:spacing w:line="360" w:lineRule="auto"/>
              <w:rPr>
                <w:bCs/>
              </w:rPr>
            </w:pPr>
            <w:r w:rsidRPr="00383FC2">
              <w:rPr>
                <w:bCs/>
              </w:rPr>
              <w:t>* Chapas/placas de união e reforços (pontos de fixação): espessura mínima 3,00 mm.</w:t>
            </w:r>
          </w:p>
          <w:p w14:paraId="37BA2BBD" w14:textId="77777777" w:rsidR="003B78C7" w:rsidRPr="00383FC2" w:rsidRDefault="003B78C7" w:rsidP="00383FC2">
            <w:pPr>
              <w:spacing w:line="360" w:lineRule="auto"/>
              <w:rPr>
                <w:bCs/>
              </w:rPr>
            </w:pPr>
            <w:r w:rsidRPr="00383FC2">
              <w:rPr>
                <w:bCs/>
              </w:rPr>
              <w:lastRenderedPageBreak/>
              <w:t>2.2 Pés trapezoidais (laterais)</w:t>
            </w:r>
          </w:p>
          <w:p w14:paraId="7C2CD503" w14:textId="77777777" w:rsidR="003B78C7" w:rsidRPr="00383FC2" w:rsidRDefault="003B78C7" w:rsidP="00383FC2">
            <w:pPr>
              <w:spacing w:line="360" w:lineRule="auto"/>
              <w:rPr>
                <w:bCs/>
              </w:rPr>
            </w:pPr>
            <w:r w:rsidRPr="00383FC2">
              <w:rPr>
                <w:bCs/>
              </w:rPr>
              <w:t>* Formato: trapezoidal (obrigatório).</w:t>
            </w:r>
          </w:p>
          <w:p w14:paraId="5EF4CEBF" w14:textId="77777777" w:rsidR="003B78C7" w:rsidRPr="00383FC2" w:rsidRDefault="003B78C7" w:rsidP="00383FC2">
            <w:pPr>
              <w:spacing w:line="360" w:lineRule="auto"/>
              <w:rPr>
                <w:bCs/>
              </w:rPr>
            </w:pPr>
            <w:r w:rsidRPr="00383FC2">
              <w:rPr>
                <w:bCs/>
              </w:rPr>
              <w:t>* Material (melhor prática para alto fluxo):</w:t>
            </w:r>
          </w:p>
          <w:p w14:paraId="70AC5C8F" w14:textId="77777777" w:rsidR="003B78C7" w:rsidRPr="00383FC2" w:rsidRDefault="003B78C7" w:rsidP="00383FC2">
            <w:pPr>
              <w:pStyle w:val="PargrafodaLista"/>
              <w:numPr>
                <w:ilvl w:val="0"/>
                <w:numId w:val="51"/>
              </w:numPr>
              <w:tabs>
                <w:tab w:val="left" w:pos="170"/>
              </w:tabs>
              <w:autoSpaceDN w:val="0"/>
              <w:spacing w:line="360" w:lineRule="auto"/>
              <w:ind w:left="0" w:firstLine="0"/>
              <w:textAlignment w:val="baseline"/>
              <w:rPr>
                <w:bCs/>
                <w:sz w:val="20"/>
                <w:szCs w:val="20"/>
              </w:rPr>
            </w:pPr>
            <w:r w:rsidRPr="00383FC2">
              <w:rPr>
                <w:bCs/>
                <w:sz w:val="20"/>
                <w:szCs w:val="20"/>
              </w:rPr>
              <w:t>Alumínio estrutural injetado (liga de alumínio de uso estrutural) ou</w:t>
            </w:r>
          </w:p>
          <w:p w14:paraId="1F67DEB9" w14:textId="77777777" w:rsidR="003B78C7" w:rsidRPr="00383FC2" w:rsidRDefault="003B78C7" w:rsidP="00383FC2">
            <w:pPr>
              <w:pStyle w:val="PargrafodaLista"/>
              <w:numPr>
                <w:ilvl w:val="0"/>
                <w:numId w:val="51"/>
              </w:numPr>
              <w:tabs>
                <w:tab w:val="left" w:pos="170"/>
              </w:tabs>
              <w:autoSpaceDN w:val="0"/>
              <w:spacing w:line="360" w:lineRule="auto"/>
              <w:ind w:left="0" w:firstLine="0"/>
              <w:textAlignment w:val="baseline"/>
              <w:rPr>
                <w:bCs/>
                <w:sz w:val="20"/>
                <w:szCs w:val="20"/>
              </w:rPr>
            </w:pPr>
            <w:r w:rsidRPr="00383FC2">
              <w:rPr>
                <w:bCs/>
                <w:sz w:val="20"/>
                <w:szCs w:val="20"/>
              </w:rPr>
              <w:t>Aço carbono de alta resistência, ou equivalente.</w:t>
            </w:r>
          </w:p>
          <w:p w14:paraId="6ED833F3" w14:textId="77777777" w:rsidR="003B78C7" w:rsidRPr="00383FC2" w:rsidRDefault="003B78C7" w:rsidP="00383FC2">
            <w:pPr>
              <w:spacing w:line="360" w:lineRule="auto"/>
              <w:rPr>
                <w:bCs/>
              </w:rPr>
            </w:pPr>
            <w:r w:rsidRPr="00383FC2">
              <w:rPr>
                <w:bCs/>
              </w:rPr>
              <w:t>* Espessura mínima (quando em aço): chapas/perfis com 3,00 mm ou superior, com reforços internos quando aplicável.</w:t>
            </w:r>
          </w:p>
          <w:p w14:paraId="774DDBD3" w14:textId="77777777" w:rsidR="003B78C7" w:rsidRPr="00383FC2" w:rsidRDefault="003B78C7" w:rsidP="00383FC2">
            <w:pPr>
              <w:spacing w:line="360" w:lineRule="auto"/>
              <w:rPr>
                <w:bCs/>
              </w:rPr>
            </w:pPr>
            <w:r w:rsidRPr="00383FC2">
              <w:rPr>
                <w:bCs/>
              </w:rPr>
              <w:t>* Estabilidade: projeto deve garantir apoio firme e distribuição de carga sem tombamento em uso normal.</w:t>
            </w:r>
          </w:p>
          <w:p w14:paraId="00F712E2" w14:textId="77777777" w:rsidR="003B78C7" w:rsidRPr="00383FC2" w:rsidRDefault="003B78C7" w:rsidP="00383FC2">
            <w:pPr>
              <w:spacing w:line="360" w:lineRule="auto"/>
              <w:rPr>
                <w:bCs/>
              </w:rPr>
            </w:pPr>
            <w:r w:rsidRPr="00383FC2">
              <w:rPr>
                <w:bCs/>
              </w:rPr>
              <w:t>2.3 Assento e encosto (conchas metálicas individuais)</w:t>
            </w:r>
          </w:p>
          <w:p w14:paraId="219C2ADD" w14:textId="77777777" w:rsidR="003B78C7" w:rsidRPr="00383FC2" w:rsidRDefault="003B78C7" w:rsidP="00383FC2">
            <w:pPr>
              <w:spacing w:line="360" w:lineRule="auto"/>
              <w:rPr>
                <w:bCs/>
              </w:rPr>
            </w:pPr>
            <w:r w:rsidRPr="00383FC2">
              <w:rPr>
                <w:bCs/>
              </w:rPr>
              <w:t>* Conchas individuais por lugar: assento e encosto separados.</w:t>
            </w:r>
          </w:p>
          <w:p w14:paraId="7F25340D" w14:textId="77777777" w:rsidR="003B78C7" w:rsidRPr="00383FC2" w:rsidRDefault="003B78C7" w:rsidP="00383FC2">
            <w:pPr>
              <w:spacing w:line="360" w:lineRule="auto"/>
              <w:rPr>
                <w:bCs/>
              </w:rPr>
            </w:pPr>
            <w:r w:rsidRPr="00383FC2">
              <w:rPr>
                <w:bCs/>
              </w:rPr>
              <w:t>* Material: chapa de aço carbono perfurada ou lisa (com ventilação quando perfurada), com bordas conformadas.</w:t>
            </w:r>
          </w:p>
          <w:p w14:paraId="514AE546" w14:textId="77777777" w:rsidR="003B78C7" w:rsidRPr="00383FC2" w:rsidRDefault="003B78C7" w:rsidP="00383FC2">
            <w:pPr>
              <w:spacing w:line="360" w:lineRule="auto"/>
              <w:rPr>
                <w:bCs/>
              </w:rPr>
            </w:pPr>
            <w:r w:rsidRPr="00383FC2">
              <w:rPr>
                <w:bCs/>
              </w:rPr>
              <w:t>* Espessura mínima da chapa: 1,20 mm (para alto fluxo; aceita superior).</w:t>
            </w:r>
          </w:p>
          <w:p w14:paraId="414A8B1E" w14:textId="77777777" w:rsidR="003B78C7" w:rsidRPr="00383FC2" w:rsidRDefault="003B78C7" w:rsidP="00383FC2">
            <w:pPr>
              <w:spacing w:line="360" w:lineRule="auto"/>
              <w:rPr>
                <w:bCs/>
              </w:rPr>
            </w:pPr>
            <w:r w:rsidRPr="00383FC2">
              <w:rPr>
                <w:bCs/>
              </w:rPr>
              <w:t>* Reforços estruturais: dobras/nervuras ou reforços equivalentes para evitar deformação permanente.</w:t>
            </w:r>
          </w:p>
          <w:p w14:paraId="63C7CBD2" w14:textId="77777777" w:rsidR="003B78C7" w:rsidRPr="00383FC2" w:rsidRDefault="003B78C7" w:rsidP="00383FC2">
            <w:pPr>
              <w:spacing w:line="360" w:lineRule="auto"/>
              <w:rPr>
                <w:bCs/>
              </w:rPr>
            </w:pPr>
            <w:r w:rsidRPr="00383FC2">
              <w:rPr>
                <w:bCs/>
              </w:rPr>
              <w:t xml:space="preserve">2.4 </w:t>
            </w:r>
            <w:proofErr w:type="spellStart"/>
            <w:r w:rsidRPr="00383FC2">
              <w:rPr>
                <w:bCs/>
              </w:rPr>
              <w:t>Almofadamento</w:t>
            </w:r>
            <w:proofErr w:type="spellEnd"/>
            <w:r w:rsidRPr="00383FC2">
              <w:rPr>
                <w:bCs/>
              </w:rPr>
              <w:t xml:space="preserve"> (assento e encosto almofadados — obrigatório)</w:t>
            </w:r>
          </w:p>
          <w:p w14:paraId="02E333E6" w14:textId="77777777" w:rsidR="003B78C7" w:rsidRPr="00383FC2" w:rsidRDefault="003B78C7" w:rsidP="00383FC2">
            <w:pPr>
              <w:spacing w:line="360" w:lineRule="auto"/>
              <w:rPr>
                <w:bCs/>
              </w:rPr>
            </w:pPr>
            <w:r w:rsidRPr="00383FC2">
              <w:rPr>
                <w:bCs/>
              </w:rPr>
              <w:t>* Espuma (melhor padrão para uso intenso): PU injetado (poliuretano injetado) ou equivalente técnico (espuma moldada de alta durabilidade).</w:t>
            </w:r>
          </w:p>
          <w:p w14:paraId="614AB4A7" w14:textId="77777777" w:rsidR="003B78C7" w:rsidRPr="00383FC2" w:rsidRDefault="003B78C7" w:rsidP="00383FC2">
            <w:pPr>
              <w:spacing w:line="360" w:lineRule="auto"/>
              <w:rPr>
                <w:bCs/>
              </w:rPr>
            </w:pPr>
            <w:r w:rsidRPr="00383FC2">
              <w:rPr>
                <w:bCs/>
              </w:rPr>
              <w:t>* Espessura mínima da espuma:</w:t>
            </w:r>
          </w:p>
          <w:p w14:paraId="0A014A0F" w14:textId="77777777" w:rsidR="003B78C7" w:rsidRPr="00383FC2" w:rsidRDefault="003B78C7" w:rsidP="00383FC2">
            <w:pPr>
              <w:pStyle w:val="PargrafodaLista"/>
              <w:numPr>
                <w:ilvl w:val="0"/>
                <w:numId w:val="50"/>
              </w:numPr>
              <w:tabs>
                <w:tab w:val="left" w:pos="170"/>
              </w:tabs>
              <w:autoSpaceDN w:val="0"/>
              <w:spacing w:line="360" w:lineRule="auto"/>
              <w:ind w:left="0" w:firstLine="0"/>
              <w:textAlignment w:val="baseline"/>
              <w:rPr>
                <w:bCs/>
                <w:sz w:val="20"/>
                <w:szCs w:val="20"/>
              </w:rPr>
            </w:pPr>
            <w:r w:rsidRPr="00383FC2">
              <w:rPr>
                <w:bCs/>
                <w:sz w:val="20"/>
                <w:szCs w:val="20"/>
              </w:rPr>
              <w:t>Assento: mínimo 30 mm</w:t>
            </w:r>
          </w:p>
          <w:p w14:paraId="6E82CE54" w14:textId="77777777" w:rsidR="003B78C7" w:rsidRPr="00383FC2" w:rsidRDefault="003B78C7" w:rsidP="00383FC2">
            <w:pPr>
              <w:pStyle w:val="PargrafodaLista"/>
              <w:numPr>
                <w:ilvl w:val="0"/>
                <w:numId w:val="50"/>
              </w:numPr>
              <w:tabs>
                <w:tab w:val="left" w:pos="170"/>
              </w:tabs>
              <w:autoSpaceDN w:val="0"/>
              <w:spacing w:line="360" w:lineRule="auto"/>
              <w:ind w:left="0" w:firstLine="0"/>
              <w:textAlignment w:val="baseline"/>
              <w:rPr>
                <w:bCs/>
                <w:sz w:val="20"/>
                <w:szCs w:val="20"/>
              </w:rPr>
            </w:pPr>
            <w:r w:rsidRPr="00383FC2">
              <w:rPr>
                <w:bCs/>
                <w:sz w:val="20"/>
                <w:szCs w:val="20"/>
              </w:rPr>
              <w:t xml:space="preserve"> Encosto: mínimo 20 mm</w:t>
            </w:r>
          </w:p>
          <w:p w14:paraId="2B326527" w14:textId="77777777" w:rsidR="003B78C7" w:rsidRPr="00383FC2" w:rsidRDefault="003B78C7" w:rsidP="00383FC2">
            <w:pPr>
              <w:spacing w:line="360" w:lineRule="auto"/>
              <w:rPr>
                <w:bCs/>
              </w:rPr>
            </w:pPr>
            <w:r w:rsidRPr="00383FC2">
              <w:rPr>
                <w:bCs/>
              </w:rPr>
              <w:t>* Fixação: espuma/almofada fixada mecanicamente e/ou com sistema industrial que impeça descolamento com uso contínuo.</w:t>
            </w:r>
          </w:p>
          <w:p w14:paraId="475F4DBA" w14:textId="77777777" w:rsidR="003B78C7" w:rsidRPr="00383FC2" w:rsidRDefault="003B78C7" w:rsidP="00383FC2">
            <w:pPr>
              <w:spacing w:line="360" w:lineRule="auto"/>
              <w:rPr>
                <w:bCs/>
              </w:rPr>
            </w:pPr>
            <w:r w:rsidRPr="00383FC2">
              <w:rPr>
                <w:bCs/>
              </w:rPr>
              <w:t>2.5 Revestimento (higienização e durabilidade)</w:t>
            </w:r>
          </w:p>
          <w:p w14:paraId="2E35BA21" w14:textId="77777777" w:rsidR="003B78C7" w:rsidRPr="00383FC2" w:rsidRDefault="003B78C7" w:rsidP="00383FC2">
            <w:pPr>
              <w:spacing w:line="360" w:lineRule="auto"/>
              <w:rPr>
                <w:bCs/>
              </w:rPr>
            </w:pPr>
            <w:r w:rsidRPr="00383FC2">
              <w:rPr>
                <w:bCs/>
              </w:rPr>
              <w:t>* Material: vinílico/courvin/couro sintético de alta resistência (PVC ou equivalente), impermeável, lavável, adequado à limpeza frequente.</w:t>
            </w:r>
          </w:p>
          <w:p w14:paraId="5E324A7F" w14:textId="77777777" w:rsidR="003B78C7" w:rsidRPr="00383FC2" w:rsidRDefault="003B78C7" w:rsidP="00383FC2">
            <w:pPr>
              <w:spacing w:line="360" w:lineRule="auto"/>
              <w:rPr>
                <w:bCs/>
              </w:rPr>
            </w:pPr>
            <w:r w:rsidRPr="00383FC2">
              <w:rPr>
                <w:bCs/>
              </w:rPr>
              <w:t>* Espessura mínima do revestimento: 0,80 mm (aceita superior).</w:t>
            </w:r>
          </w:p>
          <w:p w14:paraId="4A60C10E" w14:textId="77777777" w:rsidR="003B78C7" w:rsidRPr="00383FC2" w:rsidRDefault="003B78C7" w:rsidP="00383FC2">
            <w:pPr>
              <w:spacing w:line="360" w:lineRule="auto"/>
              <w:rPr>
                <w:bCs/>
              </w:rPr>
            </w:pPr>
            <w:r w:rsidRPr="00383FC2">
              <w:rPr>
                <w:bCs/>
              </w:rPr>
              <w:lastRenderedPageBreak/>
              <w:t>* Acabamento: sem emendas frágeis; sem pontos de rasgo em bordas; fixação firme.</w:t>
            </w:r>
          </w:p>
          <w:p w14:paraId="7CDB0488" w14:textId="77777777" w:rsidR="003B78C7" w:rsidRPr="00383FC2" w:rsidRDefault="003B78C7" w:rsidP="00383FC2">
            <w:pPr>
              <w:spacing w:line="360" w:lineRule="auto"/>
              <w:rPr>
                <w:bCs/>
              </w:rPr>
            </w:pPr>
            <w:r w:rsidRPr="00383FC2">
              <w:rPr>
                <w:bCs/>
              </w:rPr>
              <w:t>2.6 Braços (uso coletivo)</w:t>
            </w:r>
          </w:p>
          <w:p w14:paraId="7949DC6D" w14:textId="77777777" w:rsidR="003B78C7" w:rsidRPr="00383FC2" w:rsidRDefault="003B78C7" w:rsidP="00383FC2">
            <w:pPr>
              <w:spacing w:line="360" w:lineRule="auto"/>
              <w:rPr>
                <w:bCs/>
              </w:rPr>
            </w:pPr>
            <w:r w:rsidRPr="00383FC2">
              <w:rPr>
                <w:bCs/>
              </w:rPr>
              <w:t>* Material: metálico (aço ou alumínio estrutural), integrado ou acoplado.</w:t>
            </w:r>
          </w:p>
          <w:p w14:paraId="219A27BA" w14:textId="77777777" w:rsidR="003B78C7" w:rsidRPr="00383FC2" w:rsidRDefault="003B78C7" w:rsidP="00383FC2">
            <w:pPr>
              <w:spacing w:line="360" w:lineRule="auto"/>
              <w:rPr>
                <w:bCs/>
              </w:rPr>
            </w:pPr>
            <w:r w:rsidRPr="00383FC2">
              <w:rPr>
                <w:bCs/>
              </w:rPr>
              <w:t>* Espessura mínima (quando em aço): 1,50 mm no tubo/perfil (ou equivalente estrutural).</w:t>
            </w:r>
          </w:p>
          <w:p w14:paraId="31F2D43A" w14:textId="77777777" w:rsidR="003B78C7" w:rsidRPr="00383FC2" w:rsidRDefault="003B78C7" w:rsidP="00383FC2">
            <w:pPr>
              <w:spacing w:line="360" w:lineRule="auto"/>
              <w:rPr>
                <w:bCs/>
              </w:rPr>
            </w:pPr>
            <w:r w:rsidRPr="00383FC2">
              <w:rPr>
                <w:bCs/>
              </w:rPr>
              <w:t>* Acabamento: sem arestas/rebarbas; resistente a impacto e uso repetitivo.</w:t>
            </w:r>
          </w:p>
          <w:p w14:paraId="4BC47DC0" w14:textId="77777777" w:rsidR="003B78C7" w:rsidRPr="00383FC2" w:rsidRDefault="003B78C7" w:rsidP="00383FC2">
            <w:pPr>
              <w:spacing w:line="360" w:lineRule="auto"/>
              <w:rPr>
                <w:bCs/>
              </w:rPr>
            </w:pPr>
            <w:r w:rsidRPr="00383FC2">
              <w:rPr>
                <w:bCs/>
              </w:rPr>
              <w:t>2.7 Sapatas reguláveis (nivelamento + proteção do piso)</w:t>
            </w:r>
          </w:p>
          <w:p w14:paraId="4C190FEE" w14:textId="77777777" w:rsidR="003B78C7" w:rsidRPr="00383FC2" w:rsidRDefault="003B78C7" w:rsidP="00383FC2">
            <w:pPr>
              <w:spacing w:line="360" w:lineRule="auto"/>
              <w:rPr>
                <w:bCs/>
              </w:rPr>
            </w:pPr>
            <w:r w:rsidRPr="00383FC2">
              <w:rPr>
                <w:bCs/>
              </w:rPr>
              <w:t>* Quantidade: mínimo 04 (ou conforme projeto, desde que mantenha estabilidade).</w:t>
            </w:r>
          </w:p>
          <w:p w14:paraId="78850DDA" w14:textId="77777777" w:rsidR="003B78C7" w:rsidRPr="00383FC2" w:rsidRDefault="003B78C7" w:rsidP="00383FC2">
            <w:pPr>
              <w:spacing w:line="360" w:lineRule="auto"/>
              <w:rPr>
                <w:bCs/>
              </w:rPr>
            </w:pPr>
            <w:r w:rsidRPr="00383FC2">
              <w:rPr>
                <w:bCs/>
              </w:rPr>
              <w:t>* Material: termoplástico de alto desempenho (ex.: nylon técnico/TPR ou equivalente), antiderrapante, com regulagem.</w:t>
            </w:r>
          </w:p>
          <w:p w14:paraId="23714FB8" w14:textId="77777777" w:rsidR="003B78C7" w:rsidRPr="00383FC2" w:rsidRDefault="003B78C7" w:rsidP="00383FC2">
            <w:pPr>
              <w:spacing w:line="360" w:lineRule="auto"/>
              <w:rPr>
                <w:bCs/>
              </w:rPr>
            </w:pPr>
            <w:r w:rsidRPr="00383FC2">
              <w:rPr>
                <w:bCs/>
              </w:rPr>
              <w:t>* Função: nivelamento em piso irregular e redução de deslizamento/marca.</w:t>
            </w:r>
          </w:p>
          <w:p w14:paraId="4D0C127F" w14:textId="77777777" w:rsidR="003B78C7" w:rsidRPr="00383FC2" w:rsidRDefault="003B78C7" w:rsidP="00383FC2">
            <w:pPr>
              <w:spacing w:line="360" w:lineRule="auto"/>
              <w:rPr>
                <w:bCs/>
              </w:rPr>
            </w:pPr>
            <w:r w:rsidRPr="00383FC2">
              <w:rPr>
                <w:bCs/>
              </w:rPr>
              <w:t>2.8 Fixadores e montagem (padrão de robustez)</w:t>
            </w:r>
          </w:p>
          <w:p w14:paraId="632E6501" w14:textId="77777777" w:rsidR="003B78C7" w:rsidRPr="00383FC2" w:rsidRDefault="003B78C7" w:rsidP="00383FC2">
            <w:pPr>
              <w:spacing w:line="360" w:lineRule="auto"/>
              <w:rPr>
                <w:bCs/>
              </w:rPr>
            </w:pPr>
            <w:r w:rsidRPr="00383FC2">
              <w:rPr>
                <w:bCs/>
              </w:rPr>
              <w:t>* Parafusos/porcas/arruelas: aço com resistência mecânica compatível (ex.: classe 8.8 ou equivalente), com tratamento anticorrosivo.</w:t>
            </w:r>
          </w:p>
          <w:p w14:paraId="05E5D386" w14:textId="77777777" w:rsidR="003B78C7" w:rsidRPr="00383FC2" w:rsidRDefault="003B78C7" w:rsidP="00383FC2">
            <w:pPr>
              <w:spacing w:line="360" w:lineRule="auto"/>
              <w:rPr>
                <w:bCs/>
              </w:rPr>
            </w:pPr>
            <w:r w:rsidRPr="00383FC2">
              <w:rPr>
                <w:bCs/>
              </w:rPr>
              <w:t xml:space="preserve">* Sistema de montagem: deve evitar afrouxamento (porca </w:t>
            </w:r>
            <w:proofErr w:type="spellStart"/>
            <w:r w:rsidRPr="00383FC2">
              <w:rPr>
                <w:bCs/>
              </w:rPr>
              <w:t>travante</w:t>
            </w:r>
            <w:proofErr w:type="spellEnd"/>
            <w:r w:rsidRPr="00383FC2">
              <w:rPr>
                <w:bCs/>
              </w:rPr>
              <w:t>, arruela de pressão, trava química ou equivalente).</w:t>
            </w:r>
          </w:p>
          <w:p w14:paraId="5CF06E54" w14:textId="77777777" w:rsidR="003B78C7" w:rsidRPr="00383FC2" w:rsidRDefault="003B78C7" w:rsidP="00383FC2">
            <w:pPr>
              <w:spacing w:line="360" w:lineRule="auto"/>
              <w:rPr>
                <w:bCs/>
              </w:rPr>
            </w:pPr>
            <w:r w:rsidRPr="00383FC2">
              <w:rPr>
                <w:bCs/>
              </w:rPr>
              <w:t>2.9 Proteção anticorrosiva e pintura (alto fluxo)</w:t>
            </w:r>
          </w:p>
          <w:p w14:paraId="0EC584A1" w14:textId="77777777" w:rsidR="003B78C7" w:rsidRPr="00383FC2" w:rsidRDefault="003B78C7" w:rsidP="00383FC2">
            <w:pPr>
              <w:spacing w:line="360" w:lineRule="auto"/>
              <w:rPr>
                <w:bCs/>
              </w:rPr>
            </w:pPr>
            <w:r w:rsidRPr="00383FC2">
              <w:rPr>
                <w:bCs/>
              </w:rPr>
              <w:t>* Preparação de superfície: desengraxe + fosfatização ou equivalente.</w:t>
            </w:r>
          </w:p>
          <w:p w14:paraId="4A7DCE7C" w14:textId="77777777" w:rsidR="003B78C7" w:rsidRPr="00383FC2" w:rsidRDefault="003B78C7" w:rsidP="00383FC2">
            <w:pPr>
              <w:spacing w:line="360" w:lineRule="auto"/>
              <w:rPr>
                <w:bCs/>
              </w:rPr>
            </w:pPr>
            <w:r w:rsidRPr="00383FC2">
              <w:rPr>
                <w:bCs/>
              </w:rPr>
              <w:t>* Pintura: epóxi a pó (eletrostática) com cura em estufa (ou equivalente).</w:t>
            </w:r>
          </w:p>
          <w:p w14:paraId="57673526" w14:textId="77777777" w:rsidR="003B78C7" w:rsidRPr="00383FC2" w:rsidRDefault="003B78C7" w:rsidP="00383FC2">
            <w:pPr>
              <w:spacing w:line="360" w:lineRule="auto"/>
              <w:rPr>
                <w:bCs/>
              </w:rPr>
            </w:pPr>
            <w:r w:rsidRPr="00383FC2">
              <w:rPr>
                <w:bCs/>
              </w:rPr>
              <w:t xml:space="preserve">* Espessura mínima da camada de tinta: </w:t>
            </w:r>
            <w:proofErr w:type="gramStart"/>
            <w:r w:rsidRPr="00383FC2">
              <w:rPr>
                <w:bCs/>
              </w:rPr>
              <w:t>80 micra</w:t>
            </w:r>
            <w:proofErr w:type="gramEnd"/>
            <w:r w:rsidRPr="00383FC2">
              <w:rPr>
                <w:bCs/>
              </w:rPr>
              <w:t xml:space="preserve"> (aceita superior).</w:t>
            </w:r>
          </w:p>
          <w:p w14:paraId="2D6EE54C" w14:textId="77777777" w:rsidR="003B78C7" w:rsidRPr="00383FC2" w:rsidRDefault="003B78C7" w:rsidP="00383FC2">
            <w:pPr>
              <w:spacing w:line="360" w:lineRule="auto"/>
              <w:rPr>
                <w:bCs/>
              </w:rPr>
            </w:pPr>
            <w:r w:rsidRPr="00383FC2">
              <w:rPr>
                <w:bCs/>
              </w:rPr>
              <w:t>* Cor: a definir pela Administração (sem cor exclusiva).</w:t>
            </w:r>
          </w:p>
          <w:p w14:paraId="125F5D11" w14:textId="77777777" w:rsidR="003B78C7" w:rsidRPr="00383FC2" w:rsidRDefault="003B78C7" w:rsidP="00383FC2">
            <w:pPr>
              <w:spacing w:line="360" w:lineRule="auto"/>
              <w:rPr>
                <w:bCs/>
              </w:rPr>
            </w:pPr>
            <w:r w:rsidRPr="00383FC2">
              <w:rPr>
                <w:bCs/>
              </w:rPr>
              <w:t>2.10 Capacidade de carga (obrigatória)</w:t>
            </w:r>
          </w:p>
          <w:p w14:paraId="6F822173" w14:textId="77777777" w:rsidR="003B78C7" w:rsidRPr="00383FC2" w:rsidRDefault="003B78C7" w:rsidP="00383FC2">
            <w:pPr>
              <w:spacing w:line="360" w:lineRule="auto"/>
              <w:rPr>
                <w:bCs/>
              </w:rPr>
            </w:pPr>
            <w:r w:rsidRPr="00383FC2">
              <w:rPr>
                <w:bCs/>
              </w:rPr>
              <w:t>* Mínimo: 560 kg distribuídos (ou superior), sem deformação permanente e sem perda de estabilidade.</w:t>
            </w:r>
          </w:p>
          <w:p w14:paraId="6E4A3588" w14:textId="77777777" w:rsidR="003B78C7" w:rsidRPr="00383FC2" w:rsidRDefault="003B78C7" w:rsidP="00383FC2">
            <w:pPr>
              <w:spacing w:line="360" w:lineRule="auto"/>
              <w:rPr>
                <w:bCs/>
              </w:rPr>
            </w:pPr>
            <w:r w:rsidRPr="00383FC2">
              <w:rPr>
                <w:bCs/>
              </w:rPr>
              <w:t>3) Dimensões referenciais (com tolerância)</w:t>
            </w:r>
          </w:p>
          <w:p w14:paraId="2FF48CE1" w14:textId="77777777" w:rsidR="003B78C7" w:rsidRPr="00383FC2" w:rsidRDefault="003B78C7" w:rsidP="00383FC2">
            <w:pPr>
              <w:spacing w:line="360" w:lineRule="auto"/>
              <w:rPr>
                <w:bCs/>
              </w:rPr>
            </w:pPr>
            <w:r w:rsidRPr="00383FC2">
              <w:rPr>
                <w:bCs/>
              </w:rPr>
              <w:t>Para longarina de 04 lugares, admitir ±5%:</w:t>
            </w:r>
          </w:p>
          <w:p w14:paraId="53CD71EC" w14:textId="77777777" w:rsidR="003B78C7" w:rsidRPr="00383FC2" w:rsidRDefault="003B78C7" w:rsidP="00383FC2">
            <w:pPr>
              <w:spacing w:line="360" w:lineRule="auto"/>
              <w:rPr>
                <w:bCs/>
              </w:rPr>
            </w:pPr>
            <w:r w:rsidRPr="00383FC2">
              <w:rPr>
                <w:bCs/>
              </w:rPr>
              <w:t>* Comprimento: ~ 2,35 m</w:t>
            </w:r>
          </w:p>
          <w:p w14:paraId="0B9850F1" w14:textId="77777777" w:rsidR="003B78C7" w:rsidRPr="00383FC2" w:rsidRDefault="003B78C7" w:rsidP="00383FC2">
            <w:pPr>
              <w:spacing w:line="360" w:lineRule="auto"/>
              <w:rPr>
                <w:bCs/>
              </w:rPr>
            </w:pPr>
            <w:r w:rsidRPr="00383FC2">
              <w:rPr>
                <w:bCs/>
              </w:rPr>
              <w:t>* Profundidade: ~ 0,68 m</w:t>
            </w:r>
          </w:p>
          <w:p w14:paraId="6D65D7BC" w14:textId="77777777" w:rsidR="003B78C7" w:rsidRPr="00383FC2" w:rsidRDefault="003B78C7" w:rsidP="00383FC2">
            <w:pPr>
              <w:spacing w:line="360" w:lineRule="auto"/>
              <w:rPr>
                <w:bCs/>
              </w:rPr>
            </w:pPr>
            <w:r w:rsidRPr="00383FC2">
              <w:rPr>
                <w:bCs/>
              </w:rPr>
              <w:t>* Altura: ~ 0,77 m</w:t>
            </w:r>
          </w:p>
          <w:p w14:paraId="77122B40" w14:textId="77777777" w:rsidR="003B78C7" w:rsidRPr="00383FC2" w:rsidRDefault="003B78C7" w:rsidP="00383FC2">
            <w:pPr>
              <w:spacing w:line="360" w:lineRule="auto"/>
              <w:rPr>
                <w:bCs/>
              </w:rPr>
            </w:pPr>
            <w:r w:rsidRPr="00383FC2">
              <w:rPr>
                <w:bCs/>
              </w:rPr>
              <w:lastRenderedPageBreak/>
              <w:t>* Altura do acento: ~ 0,47 m</w:t>
            </w:r>
          </w:p>
          <w:p w14:paraId="0F121C15" w14:textId="77777777" w:rsidR="003B78C7" w:rsidRPr="00383FC2" w:rsidRDefault="003B78C7" w:rsidP="00383FC2">
            <w:pPr>
              <w:spacing w:line="360" w:lineRule="auto"/>
              <w:rPr>
                <w:bCs/>
              </w:rPr>
            </w:pPr>
            <w:r w:rsidRPr="00383FC2">
              <w:rPr>
                <w:bCs/>
              </w:rPr>
              <w:t>4) Critérios de aceitação (recebimento)</w:t>
            </w:r>
          </w:p>
          <w:p w14:paraId="44CBFF69" w14:textId="77777777" w:rsidR="003B78C7" w:rsidRPr="00383FC2" w:rsidRDefault="003B78C7" w:rsidP="00383FC2">
            <w:pPr>
              <w:spacing w:line="360" w:lineRule="auto"/>
              <w:rPr>
                <w:bCs/>
              </w:rPr>
            </w:pPr>
            <w:r w:rsidRPr="00383FC2">
              <w:rPr>
                <w:bCs/>
              </w:rPr>
              <w:t>* Produto novo, sem avarias, sem folgas excessivas, sem instabilidade após nivelamento.</w:t>
            </w:r>
          </w:p>
          <w:p w14:paraId="6112384F" w14:textId="77777777" w:rsidR="003B78C7" w:rsidRPr="00383FC2" w:rsidRDefault="003B78C7" w:rsidP="00383FC2">
            <w:pPr>
              <w:spacing w:line="360" w:lineRule="auto"/>
              <w:rPr>
                <w:bCs/>
              </w:rPr>
            </w:pPr>
            <w:r w:rsidRPr="00383FC2">
              <w:rPr>
                <w:bCs/>
              </w:rPr>
              <w:t>* Conchas metálicas sem deformações; pintura uniforme sem descascamento.</w:t>
            </w:r>
          </w:p>
          <w:p w14:paraId="13070E63" w14:textId="77777777" w:rsidR="003B78C7" w:rsidRPr="00383FC2" w:rsidRDefault="003B78C7" w:rsidP="00383FC2">
            <w:pPr>
              <w:spacing w:line="360" w:lineRule="auto"/>
              <w:rPr>
                <w:bCs/>
              </w:rPr>
            </w:pPr>
            <w:r w:rsidRPr="00383FC2">
              <w:rPr>
                <w:bCs/>
              </w:rPr>
              <w:t>* Almofadas firmes, sem enrugamento excessivo e sem descolamento.</w:t>
            </w:r>
          </w:p>
          <w:p w14:paraId="41786928" w14:textId="10BF9DB8"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bCs/>
                <w:sz w:val="20"/>
                <w:szCs w:val="20"/>
                <w:lang w:val="pt-BR"/>
              </w:rPr>
              <w:t>* Comprovação por catálogo/ficha técnica contendo: materiais, espessuras, capacidade de carga e tipo de pintura.</w:t>
            </w:r>
          </w:p>
        </w:tc>
        <w:tc>
          <w:tcPr>
            <w:tcW w:w="709" w:type="dxa"/>
            <w:tcBorders>
              <w:top w:val="single" w:sz="4" w:space="0" w:color="000000"/>
              <w:left w:val="single" w:sz="4" w:space="0" w:color="000000"/>
              <w:bottom w:val="single" w:sz="4" w:space="0" w:color="000000"/>
              <w:right w:val="single" w:sz="4" w:space="0" w:color="000000"/>
            </w:tcBorders>
            <w:vAlign w:val="center"/>
          </w:tcPr>
          <w:p w14:paraId="4366FB92" w14:textId="221266B3"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0CDFA49" w14:textId="36FAA61D" w:rsidR="003B78C7" w:rsidRPr="00383FC2" w:rsidRDefault="003B78C7" w:rsidP="00383FC2">
            <w:pPr>
              <w:spacing w:line="360" w:lineRule="auto"/>
              <w:jc w:val="center"/>
            </w:pPr>
            <w:r w:rsidRPr="00383FC2">
              <w:t>99</w:t>
            </w:r>
          </w:p>
        </w:tc>
        <w:tc>
          <w:tcPr>
            <w:tcW w:w="1276" w:type="dxa"/>
            <w:tcBorders>
              <w:top w:val="single" w:sz="4" w:space="0" w:color="000000"/>
              <w:left w:val="single" w:sz="4" w:space="0" w:color="000000"/>
              <w:bottom w:val="single" w:sz="4" w:space="0" w:color="000000"/>
              <w:right w:val="single" w:sz="4" w:space="0" w:color="000000"/>
            </w:tcBorders>
            <w:vAlign w:val="center"/>
          </w:tcPr>
          <w:p w14:paraId="5907B216" w14:textId="6A7078C1" w:rsidR="003B78C7" w:rsidRPr="00383FC2" w:rsidRDefault="003B78C7" w:rsidP="00383FC2">
            <w:pPr>
              <w:spacing w:line="360" w:lineRule="auto"/>
              <w:jc w:val="center"/>
            </w:pPr>
            <w:r w:rsidRPr="00383FC2">
              <w:t>R$ 1.866,67</w:t>
            </w:r>
          </w:p>
        </w:tc>
        <w:tc>
          <w:tcPr>
            <w:tcW w:w="1564" w:type="dxa"/>
            <w:tcBorders>
              <w:top w:val="single" w:sz="4" w:space="0" w:color="000000"/>
              <w:left w:val="single" w:sz="4" w:space="0" w:color="000000"/>
              <w:bottom w:val="single" w:sz="4" w:space="0" w:color="000000"/>
              <w:right w:val="single" w:sz="4" w:space="0" w:color="000000"/>
            </w:tcBorders>
            <w:vAlign w:val="center"/>
          </w:tcPr>
          <w:p w14:paraId="1747E198" w14:textId="3F54EC56" w:rsidR="003B78C7" w:rsidRPr="00383FC2" w:rsidRDefault="003B78C7" w:rsidP="00383FC2">
            <w:pPr>
              <w:spacing w:line="360" w:lineRule="auto"/>
              <w:jc w:val="center"/>
            </w:pPr>
            <w:r w:rsidRPr="00383FC2">
              <w:t>R$ 184.800,33</w:t>
            </w:r>
          </w:p>
        </w:tc>
      </w:tr>
      <w:tr w:rsidR="003B78C7" w:rsidRPr="00383FC2" w14:paraId="1DB1710D"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A3EC6D6"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48C36C25" w14:textId="77777777" w:rsidR="003B78C7" w:rsidRPr="00383FC2" w:rsidRDefault="003B78C7" w:rsidP="00383FC2">
            <w:pPr>
              <w:spacing w:line="360" w:lineRule="auto"/>
              <w:rPr>
                <w:b/>
                <w:bCs/>
              </w:rPr>
            </w:pPr>
            <w:r w:rsidRPr="00383FC2">
              <w:rPr>
                <w:b/>
                <w:bCs/>
              </w:rPr>
              <w:t>AR-CONDICIONADO DE 18 BTUS</w:t>
            </w:r>
          </w:p>
          <w:p w14:paraId="0C189778" w14:textId="77777777" w:rsidR="003B78C7" w:rsidRPr="00383FC2" w:rsidRDefault="003B78C7" w:rsidP="00383FC2">
            <w:pPr>
              <w:spacing w:line="360" w:lineRule="auto"/>
              <w:rPr>
                <w:bCs/>
              </w:rPr>
            </w:pPr>
            <w:r w:rsidRPr="00383FC2">
              <w:rPr>
                <w:bCs/>
              </w:rPr>
              <w:t xml:space="preserve">Item: Ar-condicionado tipo Split </w:t>
            </w:r>
            <w:proofErr w:type="spellStart"/>
            <w:r w:rsidRPr="00383FC2">
              <w:rPr>
                <w:bCs/>
              </w:rPr>
              <w:t>Hi</w:t>
            </w:r>
            <w:proofErr w:type="spellEnd"/>
            <w:r w:rsidRPr="00383FC2">
              <w:rPr>
                <w:bCs/>
              </w:rPr>
              <w:t>-Wall, 18.000 BTU/h, ciclo frio, tecnologia inverter, tensão 220 V, para climatização de ambientes de aprox. 25 a 30 m² (ou equivalente conforme carga térmica).</w:t>
            </w:r>
          </w:p>
          <w:p w14:paraId="267789C6" w14:textId="77777777" w:rsidR="003B78C7" w:rsidRPr="00383FC2" w:rsidRDefault="003B78C7" w:rsidP="00383FC2">
            <w:pPr>
              <w:spacing w:line="360" w:lineRule="auto"/>
              <w:rPr>
                <w:bCs/>
              </w:rPr>
            </w:pPr>
            <w:r w:rsidRPr="00383FC2">
              <w:rPr>
                <w:bCs/>
              </w:rPr>
              <w:t>1) Finalidade / Aplicação</w:t>
            </w:r>
          </w:p>
          <w:p w14:paraId="52ED26BA" w14:textId="77777777" w:rsidR="003B78C7" w:rsidRPr="00383FC2" w:rsidRDefault="003B78C7" w:rsidP="00383FC2">
            <w:pPr>
              <w:spacing w:line="360" w:lineRule="auto"/>
              <w:rPr>
                <w:bCs/>
              </w:rPr>
            </w:pPr>
            <w:r w:rsidRPr="00383FC2">
              <w:rPr>
                <w:bCs/>
              </w:rPr>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6EF39771" w14:textId="77777777" w:rsidR="003B78C7" w:rsidRPr="00383FC2" w:rsidRDefault="003B78C7" w:rsidP="00383FC2">
            <w:pPr>
              <w:spacing w:line="360" w:lineRule="auto"/>
              <w:rPr>
                <w:bCs/>
              </w:rPr>
            </w:pPr>
            <w:r w:rsidRPr="00383FC2">
              <w:rPr>
                <w:bCs/>
              </w:rPr>
              <w:t>2) Especificações técnicas mínimas (aceita equivalente ou superior)</w:t>
            </w:r>
          </w:p>
          <w:p w14:paraId="1205BD25" w14:textId="77777777" w:rsidR="003B78C7" w:rsidRPr="00383FC2" w:rsidRDefault="003B78C7" w:rsidP="00383FC2">
            <w:pPr>
              <w:spacing w:line="360" w:lineRule="auto"/>
              <w:rPr>
                <w:bCs/>
              </w:rPr>
            </w:pPr>
            <w:r w:rsidRPr="00383FC2">
              <w:rPr>
                <w:bCs/>
              </w:rPr>
              <w:t>2.1 Tipo e capacidade</w:t>
            </w:r>
          </w:p>
          <w:p w14:paraId="0135E7EC" w14:textId="77777777" w:rsidR="003B78C7" w:rsidRPr="00383FC2" w:rsidRDefault="003B78C7" w:rsidP="00383FC2">
            <w:pPr>
              <w:tabs>
                <w:tab w:val="left" w:pos="170"/>
              </w:tabs>
              <w:spacing w:line="360" w:lineRule="auto"/>
              <w:rPr>
                <w:bCs/>
              </w:rPr>
            </w:pPr>
            <w:r w:rsidRPr="00383FC2">
              <w:rPr>
                <w:bCs/>
              </w:rPr>
              <w:t>•</w:t>
            </w:r>
            <w:r w:rsidRPr="00383FC2">
              <w:rPr>
                <w:bCs/>
              </w:rPr>
              <w:tab/>
              <w:t xml:space="preserve">Sistema: Split (unidade interna evaporadora + unidade externa condensadora), tipo </w:t>
            </w:r>
            <w:proofErr w:type="spellStart"/>
            <w:r w:rsidRPr="00383FC2">
              <w:rPr>
                <w:bCs/>
              </w:rPr>
              <w:t>Hi</w:t>
            </w:r>
            <w:proofErr w:type="spellEnd"/>
            <w:r w:rsidRPr="00383FC2">
              <w:rPr>
                <w:bCs/>
              </w:rPr>
              <w:t>-Wall.</w:t>
            </w:r>
          </w:p>
          <w:p w14:paraId="0C0EF40C" w14:textId="77777777" w:rsidR="003B78C7" w:rsidRPr="00383FC2" w:rsidRDefault="003B78C7" w:rsidP="00383FC2">
            <w:pPr>
              <w:tabs>
                <w:tab w:val="left" w:pos="170"/>
              </w:tabs>
              <w:spacing w:line="360" w:lineRule="auto"/>
              <w:rPr>
                <w:bCs/>
              </w:rPr>
            </w:pPr>
            <w:r w:rsidRPr="00383FC2">
              <w:rPr>
                <w:bCs/>
              </w:rPr>
              <w:t>•</w:t>
            </w:r>
            <w:r w:rsidRPr="00383FC2">
              <w:rPr>
                <w:bCs/>
              </w:rPr>
              <w:tab/>
              <w:t>Capacidade nominal de refrigeração: 18.000 BTU/h.</w:t>
            </w:r>
          </w:p>
          <w:p w14:paraId="34B52363" w14:textId="77777777" w:rsidR="003B78C7" w:rsidRPr="00383FC2" w:rsidRDefault="003B78C7" w:rsidP="00383FC2">
            <w:pPr>
              <w:tabs>
                <w:tab w:val="left" w:pos="170"/>
              </w:tabs>
              <w:spacing w:line="360" w:lineRule="auto"/>
              <w:rPr>
                <w:bCs/>
              </w:rPr>
            </w:pPr>
            <w:r w:rsidRPr="00383FC2">
              <w:rPr>
                <w:bCs/>
              </w:rPr>
              <w:t>•</w:t>
            </w:r>
            <w:r w:rsidRPr="00383FC2">
              <w:rPr>
                <w:bCs/>
              </w:rPr>
              <w:tab/>
              <w:t>Aplicação recomendada: ambientes de 25 a 30 m², considerando condições padrão e carga térmica compatível.</w:t>
            </w:r>
          </w:p>
          <w:p w14:paraId="241B66B2" w14:textId="77777777" w:rsidR="003B78C7" w:rsidRPr="00383FC2" w:rsidRDefault="003B78C7" w:rsidP="00383FC2">
            <w:pPr>
              <w:tabs>
                <w:tab w:val="left" w:pos="170"/>
              </w:tabs>
              <w:spacing w:line="360" w:lineRule="auto"/>
              <w:rPr>
                <w:bCs/>
              </w:rPr>
            </w:pPr>
            <w:r w:rsidRPr="00383FC2">
              <w:rPr>
                <w:bCs/>
              </w:rPr>
              <w:t>•</w:t>
            </w:r>
            <w:r w:rsidRPr="00383FC2">
              <w:rPr>
                <w:bCs/>
              </w:rPr>
              <w:tab/>
              <w:t>Ciclo: Frio.</w:t>
            </w:r>
          </w:p>
          <w:p w14:paraId="4A3F6EB4" w14:textId="77777777" w:rsidR="003B78C7" w:rsidRPr="00383FC2" w:rsidRDefault="003B78C7" w:rsidP="00383FC2">
            <w:pPr>
              <w:tabs>
                <w:tab w:val="left" w:pos="170"/>
              </w:tabs>
              <w:spacing w:line="360" w:lineRule="auto"/>
              <w:rPr>
                <w:bCs/>
              </w:rPr>
            </w:pPr>
            <w:r w:rsidRPr="00383FC2">
              <w:rPr>
                <w:bCs/>
              </w:rPr>
              <w:t>2.2 Compressor e eficiência</w:t>
            </w:r>
          </w:p>
          <w:p w14:paraId="7E86BBC7" w14:textId="77777777" w:rsidR="003B78C7" w:rsidRPr="00383FC2" w:rsidRDefault="003B78C7" w:rsidP="00383FC2">
            <w:pPr>
              <w:tabs>
                <w:tab w:val="left" w:pos="170"/>
              </w:tabs>
              <w:spacing w:line="360" w:lineRule="auto"/>
              <w:rPr>
                <w:bCs/>
              </w:rPr>
            </w:pPr>
            <w:r w:rsidRPr="00383FC2">
              <w:rPr>
                <w:bCs/>
              </w:rPr>
              <w:t>•</w:t>
            </w:r>
            <w:r w:rsidRPr="00383FC2">
              <w:rPr>
                <w:bCs/>
              </w:rPr>
              <w:tab/>
              <w:t>Tecnologia do compressor: Inverter (obrigatório).</w:t>
            </w:r>
          </w:p>
          <w:p w14:paraId="11DEB549" w14:textId="77777777" w:rsidR="003B78C7" w:rsidRPr="00383FC2" w:rsidRDefault="003B78C7" w:rsidP="00383FC2">
            <w:pPr>
              <w:tabs>
                <w:tab w:val="left" w:pos="170"/>
              </w:tabs>
              <w:spacing w:line="360" w:lineRule="auto"/>
              <w:rPr>
                <w:bCs/>
              </w:rPr>
            </w:pPr>
            <w:r w:rsidRPr="00383FC2">
              <w:rPr>
                <w:bCs/>
              </w:rPr>
              <w:t>•</w:t>
            </w:r>
            <w:r w:rsidRPr="00383FC2">
              <w:rPr>
                <w:bCs/>
              </w:rPr>
              <w:tab/>
              <w:t>Eficiência energética: possuir Etiqueta Nacional de Conservação de Energia (ENCE/INMETRO) vigente para o modelo ofertado, com classe “A” ou superior (quando aplicável ao programa vigente).</w:t>
            </w:r>
          </w:p>
          <w:p w14:paraId="27DD6BE4" w14:textId="77777777" w:rsidR="003B78C7" w:rsidRPr="00383FC2" w:rsidRDefault="003B78C7" w:rsidP="00383FC2">
            <w:pPr>
              <w:tabs>
                <w:tab w:val="left" w:pos="170"/>
              </w:tabs>
              <w:spacing w:line="360" w:lineRule="auto"/>
              <w:rPr>
                <w:bCs/>
              </w:rPr>
            </w:pPr>
            <w:r w:rsidRPr="00383FC2">
              <w:rPr>
                <w:bCs/>
              </w:rPr>
              <w:t>2.3 Refrigerante e conformidade ambiental</w:t>
            </w:r>
          </w:p>
          <w:p w14:paraId="7480D068" w14:textId="77777777" w:rsidR="003B78C7" w:rsidRPr="00383FC2" w:rsidRDefault="003B78C7" w:rsidP="00383FC2">
            <w:pPr>
              <w:tabs>
                <w:tab w:val="left" w:pos="170"/>
              </w:tabs>
              <w:spacing w:line="360" w:lineRule="auto"/>
              <w:rPr>
                <w:bCs/>
              </w:rPr>
            </w:pPr>
            <w:r w:rsidRPr="00383FC2">
              <w:rPr>
                <w:bCs/>
              </w:rPr>
              <w:lastRenderedPageBreak/>
              <w:t>•</w:t>
            </w:r>
            <w:r w:rsidRPr="00383FC2">
              <w:rPr>
                <w:bCs/>
              </w:rPr>
              <w:tab/>
              <w:t>Gás refrigerante: R32 (preferencial) ou equivalente permitido pelas normas vigentes no Brasil, com fornecimento conforme legislação ambiental e segurança aplicável.</w:t>
            </w:r>
          </w:p>
          <w:p w14:paraId="0CC82A08" w14:textId="77777777" w:rsidR="003B78C7" w:rsidRPr="00383FC2" w:rsidRDefault="003B78C7" w:rsidP="00383FC2">
            <w:pPr>
              <w:tabs>
                <w:tab w:val="left" w:pos="170"/>
              </w:tabs>
              <w:spacing w:line="360" w:lineRule="auto"/>
              <w:rPr>
                <w:bCs/>
              </w:rPr>
            </w:pPr>
            <w:r w:rsidRPr="00383FC2">
              <w:rPr>
                <w:bCs/>
              </w:rPr>
              <w:t>•</w:t>
            </w:r>
            <w:r w:rsidRPr="00383FC2">
              <w:rPr>
                <w:bCs/>
              </w:rPr>
              <w:tab/>
              <w:t>Equipamento deve ser homologado/certificado pelo INMETRO, com comprovação documental.</w:t>
            </w:r>
          </w:p>
          <w:p w14:paraId="76013F4F" w14:textId="77777777" w:rsidR="003B78C7" w:rsidRPr="00383FC2" w:rsidRDefault="003B78C7" w:rsidP="00383FC2">
            <w:pPr>
              <w:tabs>
                <w:tab w:val="left" w:pos="170"/>
              </w:tabs>
              <w:spacing w:line="360" w:lineRule="auto"/>
              <w:rPr>
                <w:bCs/>
              </w:rPr>
            </w:pPr>
            <w:r w:rsidRPr="00383FC2">
              <w:rPr>
                <w:bCs/>
              </w:rPr>
              <w:t>2.4 Serpentina e proteção anticorrosiva (alto desempenho)</w:t>
            </w:r>
          </w:p>
          <w:p w14:paraId="28E6A1B4" w14:textId="77777777" w:rsidR="003B78C7" w:rsidRPr="00383FC2" w:rsidRDefault="003B78C7" w:rsidP="00383FC2">
            <w:pPr>
              <w:tabs>
                <w:tab w:val="left" w:pos="170"/>
              </w:tabs>
              <w:spacing w:line="360" w:lineRule="auto"/>
              <w:rPr>
                <w:bCs/>
              </w:rPr>
            </w:pPr>
            <w:r w:rsidRPr="00383FC2">
              <w:rPr>
                <w:bCs/>
              </w:rPr>
              <w:t>•</w:t>
            </w:r>
            <w:r w:rsidRPr="00383FC2">
              <w:rPr>
                <w:bCs/>
              </w:rPr>
              <w:tab/>
              <w:t>Serpentina: tubos de cobre com aletas de alumínio (ou configuração equivalente/superior em desempenho térmico).</w:t>
            </w:r>
          </w:p>
          <w:p w14:paraId="32D62E5D" w14:textId="77777777" w:rsidR="003B78C7" w:rsidRPr="00383FC2" w:rsidRDefault="003B78C7" w:rsidP="00383FC2">
            <w:pPr>
              <w:tabs>
                <w:tab w:val="left" w:pos="170"/>
              </w:tabs>
              <w:spacing w:line="360" w:lineRule="auto"/>
              <w:rPr>
                <w:bCs/>
              </w:rPr>
            </w:pPr>
            <w:r w:rsidRPr="00383FC2">
              <w:rPr>
                <w:bCs/>
              </w:rPr>
              <w:t>•</w:t>
            </w:r>
            <w:r w:rsidRPr="00383FC2">
              <w:rPr>
                <w:bCs/>
              </w:rPr>
              <w:tab/>
              <w:t>Proteção anticorrosiva: tratamento de superfície nas aletas/serpentina para maior resistência à corrosão (ex.: revestimento anticorrosivo hidrofílico ou equivalente), adequado a ambientes com umidade/maresia quando necessário.</w:t>
            </w:r>
          </w:p>
          <w:p w14:paraId="5DBD738F" w14:textId="77777777" w:rsidR="003B78C7" w:rsidRPr="00383FC2" w:rsidRDefault="003B78C7" w:rsidP="00383FC2">
            <w:pPr>
              <w:tabs>
                <w:tab w:val="left" w:pos="170"/>
              </w:tabs>
              <w:spacing w:line="360" w:lineRule="auto"/>
              <w:rPr>
                <w:bCs/>
              </w:rPr>
            </w:pPr>
            <w:r w:rsidRPr="00383FC2">
              <w:rPr>
                <w:bCs/>
              </w:rPr>
              <w:t>2.5 Filtragem e higiene (visão engenharia clínica)</w:t>
            </w:r>
          </w:p>
          <w:p w14:paraId="4807239E" w14:textId="77777777" w:rsidR="003B78C7" w:rsidRPr="00383FC2" w:rsidRDefault="003B78C7" w:rsidP="00383FC2">
            <w:pPr>
              <w:tabs>
                <w:tab w:val="left" w:pos="170"/>
              </w:tabs>
              <w:spacing w:line="360" w:lineRule="auto"/>
              <w:rPr>
                <w:bCs/>
              </w:rPr>
            </w:pPr>
            <w:r w:rsidRPr="00383FC2">
              <w:rPr>
                <w:bCs/>
              </w:rPr>
              <w:t>•</w:t>
            </w:r>
            <w:r w:rsidRPr="00383FC2">
              <w:rPr>
                <w:bCs/>
              </w:rPr>
              <w:tab/>
              <w:t>Filtro de ar: sistema de filtragem múltipla ou equivalente, removível e lavável, com acesso frontal/superior para limpeza periódica.</w:t>
            </w:r>
          </w:p>
          <w:p w14:paraId="54EE491A" w14:textId="77777777" w:rsidR="003B78C7" w:rsidRPr="00383FC2" w:rsidRDefault="003B78C7" w:rsidP="00383FC2">
            <w:pPr>
              <w:tabs>
                <w:tab w:val="left" w:pos="170"/>
              </w:tabs>
              <w:spacing w:line="360" w:lineRule="auto"/>
              <w:rPr>
                <w:bCs/>
              </w:rPr>
            </w:pPr>
            <w:r w:rsidRPr="00383FC2">
              <w:rPr>
                <w:bCs/>
              </w:rPr>
              <w:t>•</w:t>
            </w:r>
            <w:r w:rsidRPr="00383FC2">
              <w:rPr>
                <w:bCs/>
              </w:rPr>
              <w:tab/>
              <w:t>Componentes internos com superfícies que permitam limpeza e manutenção, sem acúmulo excessivo de poeira.</w:t>
            </w:r>
          </w:p>
          <w:p w14:paraId="54774914" w14:textId="77777777" w:rsidR="003B78C7" w:rsidRPr="00383FC2" w:rsidRDefault="003B78C7" w:rsidP="00383FC2">
            <w:pPr>
              <w:tabs>
                <w:tab w:val="left" w:pos="170"/>
              </w:tabs>
              <w:spacing w:line="360" w:lineRule="auto"/>
              <w:rPr>
                <w:bCs/>
              </w:rPr>
            </w:pPr>
            <w:r w:rsidRPr="00383FC2">
              <w:rPr>
                <w:bCs/>
              </w:rPr>
              <w:t>2.6 Operação, conforto e ruído</w:t>
            </w:r>
          </w:p>
          <w:p w14:paraId="7F3B6DE9" w14:textId="77777777" w:rsidR="003B78C7" w:rsidRPr="00383FC2" w:rsidRDefault="003B78C7" w:rsidP="00383FC2">
            <w:pPr>
              <w:tabs>
                <w:tab w:val="left" w:pos="170"/>
              </w:tabs>
              <w:spacing w:line="360" w:lineRule="auto"/>
              <w:rPr>
                <w:bCs/>
              </w:rPr>
            </w:pPr>
            <w:r w:rsidRPr="00383FC2">
              <w:rPr>
                <w:bCs/>
              </w:rPr>
              <w:t>•</w:t>
            </w:r>
            <w:r w:rsidRPr="00383FC2">
              <w:rPr>
                <w:bCs/>
              </w:rPr>
              <w:tab/>
              <w:t>Faixa de ajuste de temperatura: mínimo 16 °C a 30 °C (ou superior).</w:t>
            </w:r>
          </w:p>
          <w:p w14:paraId="25F48832" w14:textId="77777777" w:rsidR="003B78C7" w:rsidRPr="00383FC2" w:rsidRDefault="003B78C7" w:rsidP="00383FC2">
            <w:pPr>
              <w:tabs>
                <w:tab w:val="left" w:pos="170"/>
              </w:tabs>
              <w:spacing w:line="360" w:lineRule="auto"/>
              <w:rPr>
                <w:bCs/>
              </w:rPr>
            </w:pPr>
            <w:r w:rsidRPr="00383FC2">
              <w:rPr>
                <w:bCs/>
              </w:rPr>
              <w:t>•</w:t>
            </w:r>
            <w:r w:rsidRPr="00383FC2">
              <w:rPr>
                <w:bCs/>
              </w:rPr>
              <w:tab/>
              <w:t>Direcionamento do ar: aletas com movimento oscilante (swing) ou equivalente.</w:t>
            </w:r>
          </w:p>
          <w:p w14:paraId="3119A614" w14:textId="77777777" w:rsidR="003B78C7" w:rsidRPr="00383FC2" w:rsidRDefault="003B78C7" w:rsidP="00383FC2">
            <w:pPr>
              <w:tabs>
                <w:tab w:val="left" w:pos="170"/>
              </w:tabs>
              <w:spacing w:line="360" w:lineRule="auto"/>
              <w:rPr>
                <w:bCs/>
              </w:rPr>
            </w:pPr>
            <w:r w:rsidRPr="00383FC2">
              <w:rPr>
                <w:bCs/>
              </w:rPr>
              <w:t>•</w:t>
            </w:r>
            <w:r w:rsidRPr="00383FC2">
              <w:rPr>
                <w:bCs/>
              </w:rPr>
              <w:tab/>
              <w:t>Vazão de ar: mínima 500 m³/h (ou superior).</w:t>
            </w:r>
          </w:p>
          <w:p w14:paraId="400524C8" w14:textId="77777777" w:rsidR="003B78C7" w:rsidRPr="00383FC2" w:rsidRDefault="003B78C7" w:rsidP="00383FC2">
            <w:pPr>
              <w:tabs>
                <w:tab w:val="left" w:pos="170"/>
              </w:tabs>
              <w:spacing w:line="360" w:lineRule="auto"/>
              <w:rPr>
                <w:bCs/>
              </w:rPr>
            </w:pPr>
            <w:r w:rsidRPr="00383FC2">
              <w:rPr>
                <w:bCs/>
              </w:rPr>
              <w:t>•</w:t>
            </w:r>
            <w:r w:rsidRPr="00383FC2">
              <w:rPr>
                <w:bCs/>
              </w:rPr>
              <w:tab/>
              <w:t>Nível de ruído (unidade interna): máximo até 53 dB(A) em alta rotação (ou menor). (Aceita-se menor como superior.)</w:t>
            </w:r>
          </w:p>
          <w:p w14:paraId="2060EC7E" w14:textId="77777777" w:rsidR="003B78C7" w:rsidRPr="00383FC2" w:rsidRDefault="003B78C7" w:rsidP="00383FC2">
            <w:pPr>
              <w:tabs>
                <w:tab w:val="left" w:pos="170"/>
              </w:tabs>
              <w:spacing w:line="360" w:lineRule="auto"/>
              <w:rPr>
                <w:bCs/>
              </w:rPr>
            </w:pPr>
            <w:r w:rsidRPr="00383FC2">
              <w:rPr>
                <w:bCs/>
              </w:rPr>
              <w:t>2.7 Elétrica e instalação</w:t>
            </w:r>
          </w:p>
          <w:p w14:paraId="415D5D76" w14:textId="77777777" w:rsidR="003B78C7" w:rsidRPr="00383FC2" w:rsidRDefault="003B78C7" w:rsidP="00383FC2">
            <w:pPr>
              <w:tabs>
                <w:tab w:val="left" w:pos="170"/>
              </w:tabs>
              <w:spacing w:line="360" w:lineRule="auto"/>
              <w:rPr>
                <w:bCs/>
              </w:rPr>
            </w:pPr>
            <w:r w:rsidRPr="00383FC2">
              <w:rPr>
                <w:bCs/>
              </w:rPr>
              <w:t>•</w:t>
            </w:r>
            <w:r w:rsidRPr="00383FC2">
              <w:rPr>
                <w:bCs/>
              </w:rPr>
              <w:tab/>
              <w:t>Tensão: 220 V.</w:t>
            </w:r>
          </w:p>
          <w:p w14:paraId="35D760D8" w14:textId="77777777" w:rsidR="003B78C7" w:rsidRPr="00383FC2" w:rsidRDefault="003B78C7" w:rsidP="00383FC2">
            <w:pPr>
              <w:tabs>
                <w:tab w:val="left" w:pos="170"/>
              </w:tabs>
              <w:spacing w:line="360" w:lineRule="auto"/>
              <w:rPr>
                <w:bCs/>
              </w:rPr>
            </w:pPr>
            <w:r w:rsidRPr="00383FC2">
              <w:rPr>
                <w:bCs/>
              </w:rPr>
              <w:t>•</w:t>
            </w:r>
            <w:r w:rsidRPr="00383FC2">
              <w:rPr>
                <w:bCs/>
              </w:rPr>
              <w:tab/>
              <w:t>Tomada/disjuntor: compatível com circuito dedicado e corrente nominal adequada; referência de plugue 20 A (ou equivalente conforme projeto elétrico).</w:t>
            </w:r>
          </w:p>
          <w:p w14:paraId="22AB044E" w14:textId="77777777" w:rsidR="003B78C7" w:rsidRPr="00383FC2" w:rsidRDefault="003B78C7" w:rsidP="00383FC2">
            <w:pPr>
              <w:tabs>
                <w:tab w:val="left" w:pos="170"/>
              </w:tabs>
              <w:spacing w:line="360" w:lineRule="auto"/>
              <w:rPr>
                <w:bCs/>
              </w:rPr>
            </w:pPr>
            <w:r w:rsidRPr="00383FC2">
              <w:rPr>
                <w:bCs/>
              </w:rPr>
              <w:t>•</w:t>
            </w:r>
            <w:r w:rsidRPr="00383FC2">
              <w:rPr>
                <w:bCs/>
              </w:rPr>
              <w:tab/>
              <w:t>Fornecimento com controle remoto, manual e itens padrão necessários ao funcionamento.</w:t>
            </w:r>
          </w:p>
          <w:p w14:paraId="15D0E2E7" w14:textId="77777777" w:rsidR="003B78C7" w:rsidRPr="00383FC2" w:rsidRDefault="003B78C7" w:rsidP="00383FC2">
            <w:pPr>
              <w:tabs>
                <w:tab w:val="left" w:pos="170"/>
              </w:tabs>
              <w:spacing w:line="360" w:lineRule="auto"/>
              <w:rPr>
                <w:bCs/>
              </w:rPr>
            </w:pPr>
            <w:r w:rsidRPr="00383FC2">
              <w:rPr>
                <w:bCs/>
              </w:rPr>
              <w:t>3) Materiais e construção (durabilidade)</w:t>
            </w:r>
          </w:p>
          <w:p w14:paraId="099D8519" w14:textId="77777777" w:rsidR="003B78C7" w:rsidRPr="00383FC2" w:rsidRDefault="003B78C7" w:rsidP="00383FC2">
            <w:pPr>
              <w:tabs>
                <w:tab w:val="left" w:pos="170"/>
              </w:tabs>
              <w:spacing w:line="360" w:lineRule="auto"/>
              <w:rPr>
                <w:bCs/>
              </w:rPr>
            </w:pPr>
            <w:r w:rsidRPr="00383FC2">
              <w:rPr>
                <w:bCs/>
              </w:rPr>
              <w:t>•</w:t>
            </w:r>
            <w:r w:rsidRPr="00383FC2">
              <w:rPr>
                <w:bCs/>
              </w:rPr>
              <w:tab/>
              <w:t>Unidade externa com gabinete em chapa metálica galvanizada ou equivalente, com proteção anticorrosiva.</w:t>
            </w:r>
          </w:p>
          <w:p w14:paraId="7B07C700" w14:textId="77777777" w:rsidR="003B78C7" w:rsidRPr="00383FC2" w:rsidRDefault="003B78C7" w:rsidP="00383FC2">
            <w:pPr>
              <w:tabs>
                <w:tab w:val="left" w:pos="170"/>
              </w:tabs>
              <w:spacing w:line="360" w:lineRule="auto"/>
              <w:rPr>
                <w:bCs/>
              </w:rPr>
            </w:pPr>
            <w:r w:rsidRPr="00383FC2">
              <w:rPr>
                <w:bCs/>
              </w:rPr>
              <w:lastRenderedPageBreak/>
              <w:t>•</w:t>
            </w:r>
            <w:r w:rsidRPr="00383FC2">
              <w:rPr>
                <w:bCs/>
              </w:rPr>
              <w:tab/>
              <w:t>Unidade interna em material resistente, de fácil limpeza, com bom acabamento e sem rebarbas.</w:t>
            </w:r>
          </w:p>
          <w:p w14:paraId="746A50AB" w14:textId="77777777" w:rsidR="003B78C7" w:rsidRPr="00383FC2" w:rsidRDefault="003B78C7" w:rsidP="00383FC2">
            <w:pPr>
              <w:tabs>
                <w:tab w:val="left" w:pos="170"/>
              </w:tabs>
              <w:spacing w:line="360" w:lineRule="auto"/>
              <w:rPr>
                <w:bCs/>
              </w:rPr>
            </w:pPr>
            <w:r w:rsidRPr="00383FC2">
              <w:rPr>
                <w:bCs/>
              </w:rPr>
              <w:t>4) Documentação mínima para habilitação/aceitação do item</w:t>
            </w:r>
          </w:p>
          <w:p w14:paraId="2DA5B220" w14:textId="77777777" w:rsidR="003B78C7" w:rsidRPr="00383FC2" w:rsidRDefault="003B78C7" w:rsidP="00383FC2">
            <w:pPr>
              <w:tabs>
                <w:tab w:val="left" w:pos="170"/>
              </w:tabs>
              <w:spacing w:line="360" w:lineRule="auto"/>
              <w:rPr>
                <w:bCs/>
              </w:rPr>
            </w:pPr>
            <w:r w:rsidRPr="00383FC2">
              <w:rPr>
                <w:bCs/>
              </w:rPr>
              <w:t>•</w:t>
            </w:r>
            <w:r w:rsidRPr="00383FC2">
              <w:rPr>
                <w:bCs/>
              </w:rPr>
              <w:tab/>
              <w:t>Catálogo/ficha técnica do fabricante do modelo ofertado (sem rasuras), comprovando: capacidade, inverter, tensão, vazão, ruído, tipo de refrigerante e materiais de serpentina.</w:t>
            </w:r>
          </w:p>
          <w:p w14:paraId="48AF2ECC" w14:textId="77777777" w:rsidR="003B78C7" w:rsidRPr="00383FC2" w:rsidRDefault="003B78C7" w:rsidP="00383FC2">
            <w:pPr>
              <w:tabs>
                <w:tab w:val="left" w:pos="170"/>
              </w:tabs>
              <w:spacing w:line="360" w:lineRule="auto"/>
              <w:rPr>
                <w:bCs/>
              </w:rPr>
            </w:pPr>
            <w:r w:rsidRPr="00383FC2">
              <w:rPr>
                <w:bCs/>
              </w:rPr>
              <w:t>•</w:t>
            </w:r>
            <w:r w:rsidRPr="00383FC2">
              <w:rPr>
                <w:bCs/>
              </w:rPr>
              <w:tab/>
              <w:t>ENCE/INMETRO do modelo ofertado e número de certificação/homologação vigente.</w:t>
            </w:r>
          </w:p>
          <w:p w14:paraId="03A3124B" w14:textId="77777777" w:rsidR="003B78C7" w:rsidRPr="00383FC2" w:rsidRDefault="003B78C7" w:rsidP="00383FC2">
            <w:pPr>
              <w:tabs>
                <w:tab w:val="left" w:pos="170"/>
              </w:tabs>
              <w:spacing w:line="360" w:lineRule="auto"/>
              <w:rPr>
                <w:bCs/>
              </w:rPr>
            </w:pPr>
            <w:r w:rsidRPr="00383FC2">
              <w:rPr>
                <w:bCs/>
              </w:rPr>
              <w:t>•</w:t>
            </w:r>
            <w:r w:rsidRPr="00383FC2">
              <w:rPr>
                <w:bCs/>
              </w:rPr>
              <w:tab/>
              <w:t>Termo de garantia e rede de assistência técnica autorizada (ou procedimento de atendimento).</w:t>
            </w:r>
          </w:p>
          <w:p w14:paraId="220173FB" w14:textId="77777777" w:rsidR="003B78C7" w:rsidRPr="00383FC2" w:rsidRDefault="003B78C7" w:rsidP="00383FC2">
            <w:pPr>
              <w:tabs>
                <w:tab w:val="left" w:pos="170"/>
              </w:tabs>
              <w:spacing w:line="360" w:lineRule="auto"/>
              <w:rPr>
                <w:bCs/>
              </w:rPr>
            </w:pPr>
            <w:r w:rsidRPr="00383FC2">
              <w:rPr>
                <w:bCs/>
              </w:rPr>
              <w:t>5) Garantia e recebimento</w:t>
            </w:r>
          </w:p>
          <w:p w14:paraId="2CCB2885" w14:textId="77777777" w:rsidR="003B78C7" w:rsidRPr="00383FC2" w:rsidRDefault="003B78C7" w:rsidP="00383FC2">
            <w:pPr>
              <w:tabs>
                <w:tab w:val="left" w:pos="170"/>
              </w:tabs>
              <w:spacing w:line="360" w:lineRule="auto"/>
              <w:rPr>
                <w:bCs/>
              </w:rPr>
            </w:pPr>
            <w:r w:rsidRPr="00383FC2">
              <w:rPr>
                <w:bCs/>
              </w:rPr>
              <w:t>•</w:t>
            </w:r>
            <w:r w:rsidRPr="00383FC2">
              <w:rPr>
                <w:bCs/>
              </w:rPr>
              <w:tab/>
              <w:t>Garantia mínima: 12 meses contra defeitos de fabricação (legal + contratual, conforme proposta).</w:t>
            </w:r>
          </w:p>
          <w:p w14:paraId="655ED755" w14:textId="08DE42F9"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bCs/>
                <w:sz w:val="20"/>
                <w:szCs w:val="20"/>
                <w:lang w:val="pt-BR"/>
              </w:rPr>
              <w:t>•</w:t>
            </w:r>
            <w:r w:rsidRPr="00383FC2">
              <w:rPr>
                <w:rFonts w:ascii="Times New Roman" w:hAnsi="Times New Roman" w:cs="Times New Roman"/>
                <w:bCs/>
                <w:sz w:val="20"/>
                <w:szCs w:val="20"/>
                <w:lang w:val="pt-BR"/>
              </w:rPr>
              <w:tab/>
              <w:t>Recebimento mediante verificação de: integridade, conformidade técnica com a proposta, documentação INMETRO, funcionamento básico e ausência de ruídos/vibrações anormais.</w:t>
            </w:r>
          </w:p>
        </w:tc>
        <w:tc>
          <w:tcPr>
            <w:tcW w:w="709" w:type="dxa"/>
            <w:tcBorders>
              <w:top w:val="single" w:sz="4" w:space="0" w:color="000000"/>
              <w:left w:val="single" w:sz="4" w:space="0" w:color="000000"/>
              <w:bottom w:val="single" w:sz="4" w:space="0" w:color="000000"/>
              <w:right w:val="single" w:sz="4" w:space="0" w:color="000000"/>
            </w:tcBorders>
            <w:vAlign w:val="center"/>
          </w:tcPr>
          <w:p w14:paraId="0277BEAF" w14:textId="51BBF6F7"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6DAFB24" w14:textId="32FE3786" w:rsidR="003B78C7" w:rsidRPr="00383FC2" w:rsidRDefault="003B78C7" w:rsidP="00383FC2">
            <w:pPr>
              <w:spacing w:line="360" w:lineRule="auto"/>
              <w:jc w:val="center"/>
            </w:pPr>
            <w:r w:rsidRPr="00383FC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9E17D6E" w14:textId="0B499911" w:rsidR="003B78C7" w:rsidRPr="00383FC2" w:rsidRDefault="003B78C7" w:rsidP="00383FC2">
            <w:pPr>
              <w:spacing w:line="360" w:lineRule="auto"/>
              <w:jc w:val="center"/>
            </w:pPr>
            <w:r w:rsidRPr="00383FC2">
              <w:t>R$ 4.398,00</w:t>
            </w:r>
          </w:p>
        </w:tc>
        <w:tc>
          <w:tcPr>
            <w:tcW w:w="1564" w:type="dxa"/>
            <w:tcBorders>
              <w:top w:val="single" w:sz="4" w:space="0" w:color="000000"/>
              <w:left w:val="single" w:sz="4" w:space="0" w:color="000000"/>
              <w:bottom w:val="single" w:sz="4" w:space="0" w:color="000000"/>
              <w:right w:val="single" w:sz="4" w:space="0" w:color="000000"/>
            </w:tcBorders>
            <w:vAlign w:val="center"/>
          </w:tcPr>
          <w:p w14:paraId="3A95BE47" w14:textId="6D1FEA05" w:rsidR="003B78C7" w:rsidRPr="00383FC2" w:rsidRDefault="003B78C7" w:rsidP="00383FC2">
            <w:pPr>
              <w:spacing w:line="360" w:lineRule="auto"/>
              <w:jc w:val="center"/>
            </w:pPr>
            <w:r w:rsidRPr="00383FC2">
              <w:t>R$ 43.980,00</w:t>
            </w:r>
          </w:p>
        </w:tc>
      </w:tr>
      <w:tr w:rsidR="003B78C7" w:rsidRPr="00383FC2" w14:paraId="3503547A"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B35DCA9"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5DA4E8B1" w14:textId="77777777" w:rsidR="003B78C7" w:rsidRPr="00383FC2" w:rsidRDefault="003B78C7" w:rsidP="00383FC2">
            <w:pPr>
              <w:spacing w:line="360" w:lineRule="auto"/>
              <w:jc w:val="both"/>
              <w:rPr>
                <w:b/>
                <w:bCs/>
              </w:rPr>
            </w:pPr>
            <w:r w:rsidRPr="00383FC2">
              <w:rPr>
                <w:b/>
                <w:bCs/>
              </w:rPr>
              <w:t>AR-CONDICIONADO DE 30 BTUS</w:t>
            </w:r>
          </w:p>
          <w:p w14:paraId="1A7FC66A" w14:textId="77777777" w:rsidR="003B78C7" w:rsidRPr="00383FC2" w:rsidRDefault="003B78C7" w:rsidP="00383FC2">
            <w:pPr>
              <w:spacing w:line="360" w:lineRule="auto"/>
              <w:jc w:val="both"/>
              <w:rPr>
                <w:bCs/>
              </w:rPr>
            </w:pPr>
            <w:r w:rsidRPr="00383FC2">
              <w:rPr>
                <w:bCs/>
              </w:rPr>
              <w:t xml:space="preserve">Item: Ar-condicionado tipo Split </w:t>
            </w:r>
            <w:proofErr w:type="spellStart"/>
            <w:r w:rsidRPr="00383FC2">
              <w:rPr>
                <w:bCs/>
              </w:rPr>
              <w:t>Hi</w:t>
            </w:r>
            <w:proofErr w:type="spellEnd"/>
            <w:r w:rsidRPr="00383FC2">
              <w:rPr>
                <w:bCs/>
              </w:rPr>
              <w:t>-Wall, 30.000 BTU/h, ciclo frio, tecnologia inverter, tensão 220 V, para climatização de ambientes de aprox. 50-60 m² (ou equivalente conforme carga térmica).</w:t>
            </w:r>
          </w:p>
          <w:p w14:paraId="32EB8A81" w14:textId="77777777" w:rsidR="003B78C7" w:rsidRPr="00383FC2" w:rsidRDefault="003B78C7" w:rsidP="00383FC2">
            <w:pPr>
              <w:spacing w:line="360" w:lineRule="auto"/>
              <w:jc w:val="both"/>
              <w:rPr>
                <w:bCs/>
              </w:rPr>
            </w:pPr>
            <w:r w:rsidRPr="00383FC2">
              <w:rPr>
                <w:bCs/>
              </w:rPr>
              <w:t>1) Finalidade / Aplicação</w:t>
            </w:r>
          </w:p>
          <w:p w14:paraId="112D40F8" w14:textId="77777777" w:rsidR="003B78C7" w:rsidRPr="00383FC2" w:rsidRDefault="003B78C7" w:rsidP="00383FC2">
            <w:pPr>
              <w:spacing w:line="360" w:lineRule="auto"/>
              <w:jc w:val="both"/>
              <w:rPr>
                <w:bCs/>
              </w:rPr>
            </w:pPr>
            <w:r w:rsidRPr="00383FC2">
              <w:rPr>
                <w:bCs/>
              </w:rPr>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10223639" w14:textId="77777777" w:rsidR="003B78C7" w:rsidRPr="00383FC2" w:rsidRDefault="003B78C7" w:rsidP="00383FC2">
            <w:pPr>
              <w:spacing w:line="360" w:lineRule="auto"/>
              <w:jc w:val="both"/>
              <w:rPr>
                <w:bCs/>
              </w:rPr>
            </w:pPr>
            <w:r w:rsidRPr="00383FC2">
              <w:rPr>
                <w:bCs/>
              </w:rPr>
              <w:t>2) Especificações técnicas mínimas (aceita equivalente ou superior)</w:t>
            </w:r>
          </w:p>
          <w:p w14:paraId="0B86F12B" w14:textId="77777777" w:rsidR="003B78C7" w:rsidRPr="00383FC2" w:rsidRDefault="003B78C7" w:rsidP="00383FC2">
            <w:pPr>
              <w:spacing w:line="360" w:lineRule="auto"/>
              <w:jc w:val="both"/>
              <w:rPr>
                <w:bCs/>
              </w:rPr>
            </w:pPr>
            <w:r w:rsidRPr="00383FC2">
              <w:rPr>
                <w:bCs/>
              </w:rPr>
              <w:t>2.1 Tipo e capacidade</w:t>
            </w:r>
          </w:p>
          <w:p w14:paraId="52DEA489" w14:textId="77777777" w:rsidR="003B78C7" w:rsidRPr="00383FC2" w:rsidRDefault="003B78C7" w:rsidP="00383FC2">
            <w:pPr>
              <w:tabs>
                <w:tab w:val="left" w:pos="170"/>
              </w:tabs>
              <w:spacing w:line="360" w:lineRule="auto"/>
              <w:jc w:val="both"/>
              <w:rPr>
                <w:bCs/>
              </w:rPr>
            </w:pPr>
            <w:r w:rsidRPr="00383FC2">
              <w:rPr>
                <w:bCs/>
              </w:rPr>
              <w:t>•</w:t>
            </w:r>
            <w:r w:rsidRPr="00383FC2">
              <w:rPr>
                <w:bCs/>
              </w:rPr>
              <w:tab/>
              <w:t xml:space="preserve">Sistema: Split (unidade interna evaporadora + unidade externa condensadora), tipo </w:t>
            </w:r>
            <w:proofErr w:type="spellStart"/>
            <w:r w:rsidRPr="00383FC2">
              <w:rPr>
                <w:bCs/>
              </w:rPr>
              <w:t>Hi</w:t>
            </w:r>
            <w:proofErr w:type="spellEnd"/>
            <w:r w:rsidRPr="00383FC2">
              <w:rPr>
                <w:bCs/>
              </w:rPr>
              <w:t>-Wall.</w:t>
            </w:r>
          </w:p>
          <w:p w14:paraId="425AF229" w14:textId="77777777" w:rsidR="003B78C7" w:rsidRPr="00383FC2" w:rsidRDefault="003B78C7" w:rsidP="00383FC2">
            <w:pPr>
              <w:tabs>
                <w:tab w:val="left" w:pos="170"/>
              </w:tabs>
              <w:spacing w:line="360" w:lineRule="auto"/>
              <w:jc w:val="both"/>
              <w:rPr>
                <w:bCs/>
              </w:rPr>
            </w:pPr>
            <w:r w:rsidRPr="00383FC2">
              <w:rPr>
                <w:bCs/>
              </w:rPr>
              <w:t>•</w:t>
            </w:r>
            <w:r w:rsidRPr="00383FC2">
              <w:rPr>
                <w:bCs/>
              </w:rPr>
              <w:tab/>
              <w:t>Capacidade nominal de refrigeração: 30.000 BTU/h.</w:t>
            </w:r>
          </w:p>
          <w:p w14:paraId="3608F94B" w14:textId="77777777" w:rsidR="003B78C7" w:rsidRPr="00383FC2" w:rsidRDefault="003B78C7" w:rsidP="00383FC2">
            <w:pPr>
              <w:tabs>
                <w:tab w:val="left" w:pos="170"/>
              </w:tabs>
              <w:spacing w:line="360" w:lineRule="auto"/>
              <w:jc w:val="both"/>
              <w:rPr>
                <w:bCs/>
              </w:rPr>
            </w:pPr>
            <w:r w:rsidRPr="00383FC2">
              <w:rPr>
                <w:bCs/>
              </w:rPr>
              <w:t>•</w:t>
            </w:r>
            <w:r w:rsidRPr="00383FC2">
              <w:rPr>
                <w:bCs/>
              </w:rPr>
              <w:tab/>
              <w:t>Aplicação recomendada: ambientes de 50 a 60 m², considerando condições padrão e carga térmica compatível.</w:t>
            </w:r>
          </w:p>
          <w:p w14:paraId="11508964" w14:textId="77777777" w:rsidR="003B78C7" w:rsidRPr="00383FC2" w:rsidRDefault="003B78C7" w:rsidP="00383FC2">
            <w:pPr>
              <w:tabs>
                <w:tab w:val="left" w:pos="170"/>
              </w:tabs>
              <w:spacing w:line="360" w:lineRule="auto"/>
              <w:jc w:val="both"/>
              <w:rPr>
                <w:bCs/>
              </w:rPr>
            </w:pPr>
            <w:r w:rsidRPr="00383FC2">
              <w:rPr>
                <w:bCs/>
              </w:rPr>
              <w:t>•</w:t>
            </w:r>
            <w:r w:rsidRPr="00383FC2">
              <w:rPr>
                <w:bCs/>
              </w:rPr>
              <w:tab/>
              <w:t>Ciclo: Frio.</w:t>
            </w:r>
          </w:p>
          <w:p w14:paraId="59B37E52" w14:textId="77777777" w:rsidR="003B78C7" w:rsidRPr="00383FC2" w:rsidRDefault="003B78C7" w:rsidP="00383FC2">
            <w:pPr>
              <w:tabs>
                <w:tab w:val="left" w:pos="170"/>
              </w:tabs>
              <w:spacing w:line="360" w:lineRule="auto"/>
              <w:jc w:val="both"/>
              <w:rPr>
                <w:bCs/>
              </w:rPr>
            </w:pPr>
            <w:r w:rsidRPr="00383FC2">
              <w:rPr>
                <w:bCs/>
              </w:rPr>
              <w:t>2.2 Compressor e eficiência</w:t>
            </w:r>
          </w:p>
          <w:p w14:paraId="5601E415" w14:textId="77777777" w:rsidR="003B78C7" w:rsidRPr="00383FC2" w:rsidRDefault="003B78C7" w:rsidP="00383FC2">
            <w:pPr>
              <w:tabs>
                <w:tab w:val="left" w:pos="170"/>
              </w:tabs>
              <w:spacing w:line="360" w:lineRule="auto"/>
              <w:jc w:val="both"/>
              <w:rPr>
                <w:bCs/>
              </w:rPr>
            </w:pPr>
            <w:r w:rsidRPr="00383FC2">
              <w:rPr>
                <w:bCs/>
              </w:rPr>
              <w:lastRenderedPageBreak/>
              <w:t>•</w:t>
            </w:r>
            <w:r w:rsidRPr="00383FC2">
              <w:rPr>
                <w:bCs/>
              </w:rPr>
              <w:tab/>
              <w:t>Tecnologia do compressor: Inverter (obrigatório).</w:t>
            </w:r>
          </w:p>
          <w:p w14:paraId="2197E0BB" w14:textId="77777777" w:rsidR="003B78C7" w:rsidRPr="00383FC2" w:rsidRDefault="003B78C7" w:rsidP="00383FC2">
            <w:pPr>
              <w:tabs>
                <w:tab w:val="left" w:pos="170"/>
              </w:tabs>
              <w:spacing w:line="360" w:lineRule="auto"/>
              <w:jc w:val="both"/>
              <w:rPr>
                <w:bCs/>
              </w:rPr>
            </w:pPr>
            <w:r w:rsidRPr="00383FC2">
              <w:rPr>
                <w:bCs/>
              </w:rPr>
              <w:t>•</w:t>
            </w:r>
            <w:r w:rsidRPr="00383FC2">
              <w:rPr>
                <w:bCs/>
              </w:rPr>
              <w:tab/>
              <w:t>Eficiência energética: possuir Etiqueta Nacional de Conservação de Energia (ENCE/INMETRO) vigente para o modelo ofertado, com classe “A” ou superior (quando aplicável ao programa vigente).</w:t>
            </w:r>
          </w:p>
          <w:p w14:paraId="5A953D60" w14:textId="77777777" w:rsidR="003B78C7" w:rsidRPr="00383FC2" w:rsidRDefault="003B78C7" w:rsidP="00383FC2">
            <w:pPr>
              <w:tabs>
                <w:tab w:val="left" w:pos="170"/>
              </w:tabs>
              <w:spacing w:line="360" w:lineRule="auto"/>
              <w:jc w:val="both"/>
              <w:rPr>
                <w:bCs/>
              </w:rPr>
            </w:pPr>
            <w:r w:rsidRPr="00383FC2">
              <w:rPr>
                <w:bCs/>
              </w:rPr>
              <w:t>2.3 Refrigerante e conformidade ambiental</w:t>
            </w:r>
          </w:p>
          <w:p w14:paraId="2A6064BE" w14:textId="77777777" w:rsidR="003B78C7" w:rsidRPr="00383FC2" w:rsidRDefault="003B78C7" w:rsidP="00383FC2">
            <w:pPr>
              <w:tabs>
                <w:tab w:val="left" w:pos="170"/>
              </w:tabs>
              <w:spacing w:line="360" w:lineRule="auto"/>
              <w:jc w:val="both"/>
              <w:rPr>
                <w:bCs/>
              </w:rPr>
            </w:pPr>
            <w:r w:rsidRPr="00383FC2">
              <w:rPr>
                <w:bCs/>
              </w:rPr>
              <w:t>•</w:t>
            </w:r>
            <w:r w:rsidRPr="00383FC2">
              <w:rPr>
                <w:bCs/>
              </w:rPr>
              <w:tab/>
              <w:t>Gás refrigerante: R32 (preferencial) ou equivalente permitido pelas normas vigentes no Brasil, com fornecimento conforme legislação ambiental e segurança aplicável.</w:t>
            </w:r>
          </w:p>
          <w:p w14:paraId="4F0590D5" w14:textId="77777777" w:rsidR="003B78C7" w:rsidRPr="00383FC2" w:rsidRDefault="003B78C7" w:rsidP="00383FC2">
            <w:pPr>
              <w:tabs>
                <w:tab w:val="left" w:pos="170"/>
              </w:tabs>
              <w:spacing w:line="360" w:lineRule="auto"/>
              <w:jc w:val="both"/>
              <w:rPr>
                <w:bCs/>
              </w:rPr>
            </w:pPr>
            <w:r w:rsidRPr="00383FC2">
              <w:rPr>
                <w:bCs/>
              </w:rPr>
              <w:t>•</w:t>
            </w:r>
            <w:r w:rsidRPr="00383FC2">
              <w:rPr>
                <w:bCs/>
              </w:rPr>
              <w:tab/>
              <w:t>Equipamento deve ser homologado/certificado pelo INMETRO, com comprovação documental.</w:t>
            </w:r>
          </w:p>
          <w:p w14:paraId="239223FB" w14:textId="77777777" w:rsidR="003B78C7" w:rsidRPr="00383FC2" w:rsidRDefault="003B78C7" w:rsidP="00383FC2">
            <w:pPr>
              <w:tabs>
                <w:tab w:val="left" w:pos="170"/>
              </w:tabs>
              <w:spacing w:line="360" w:lineRule="auto"/>
              <w:jc w:val="both"/>
              <w:rPr>
                <w:bCs/>
              </w:rPr>
            </w:pPr>
            <w:r w:rsidRPr="00383FC2">
              <w:rPr>
                <w:bCs/>
              </w:rPr>
              <w:t>2.4 Serpentina e proteção anticorrosiva (alto desempenho)</w:t>
            </w:r>
          </w:p>
          <w:p w14:paraId="387B1D8A" w14:textId="77777777" w:rsidR="003B78C7" w:rsidRPr="00383FC2" w:rsidRDefault="003B78C7" w:rsidP="00383FC2">
            <w:pPr>
              <w:tabs>
                <w:tab w:val="left" w:pos="170"/>
              </w:tabs>
              <w:spacing w:line="360" w:lineRule="auto"/>
              <w:jc w:val="both"/>
              <w:rPr>
                <w:bCs/>
              </w:rPr>
            </w:pPr>
            <w:r w:rsidRPr="00383FC2">
              <w:rPr>
                <w:bCs/>
              </w:rPr>
              <w:t>•</w:t>
            </w:r>
            <w:r w:rsidRPr="00383FC2">
              <w:rPr>
                <w:bCs/>
              </w:rPr>
              <w:tab/>
              <w:t>Serpentina: tubos de cobre com aletas de alumínio (ou configuração equivalente/superior em desempenho térmico).</w:t>
            </w:r>
          </w:p>
          <w:p w14:paraId="66290A4D" w14:textId="77777777" w:rsidR="003B78C7" w:rsidRPr="00383FC2" w:rsidRDefault="003B78C7" w:rsidP="00383FC2">
            <w:pPr>
              <w:tabs>
                <w:tab w:val="left" w:pos="170"/>
              </w:tabs>
              <w:spacing w:line="360" w:lineRule="auto"/>
              <w:jc w:val="both"/>
              <w:rPr>
                <w:bCs/>
              </w:rPr>
            </w:pPr>
            <w:r w:rsidRPr="00383FC2">
              <w:rPr>
                <w:bCs/>
              </w:rPr>
              <w:t>•</w:t>
            </w:r>
            <w:r w:rsidRPr="00383FC2">
              <w:rPr>
                <w:bCs/>
              </w:rPr>
              <w:tab/>
              <w:t>Proteção anticorrosiva: tratamento de superfície nas aletas/serpentina para maior resistência à corrosão (ex.: revestimento anticorrosivo hidrofílico ou equivalente), adequado a ambientes com umidade/maresia quando necessário.</w:t>
            </w:r>
          </w:p>
          <w:p w14:paraId="4F7D1DA3" w14:textId="77777777" w:rsidR="003B78C7" w:rsidRPr="00383FC2" w:rsidRDefault="003B78C7" w:rsidP="00383FC2">
            <w:pPr>
              <w:tabs>
                <w:tab w:val="left" w:pos="170"/>
              </w:tabs>
              <w:spacing w:line="360" w:lineRule="auto"/>
              <w:jc w:val="both"/>
              <w:rPr>
                <w:bCs/>
              </w:rPr>
            </w:pPr>
            <w:r w:rsidRPr="00383FC2">
              <w:rPr>
                <w:bCs/>
              </w:rPr>
              <w:t>2.5 Filtragem e higiene (visão engenharia clínica)</w:t>
            </w:r>
          </w:p>
          <w:p w14:paraId="0DE6E51D" w14:textId="77777777" w:rsidR="003B78C7" w:rsidRPr="00383FC2" w:rsidRDefault="003B78C7" w:rsidP="00383FC2">
            <w:pPr>
              <w:tabs>
                <w:tab w:val="left" w:pos="170"/>
              </w:tabs>
              <w:spacing w:line="360" w:lineRule="auto"/>
              <w:jc w:val="both"/>
              <w:rPr>
                <w:bCs/>
              </w:rPr>
            </w:pPr>
            <w:r w:rsidRPr="00383FC2">
              <w:rPr>
                <w:bCs/>
              </w:rPr>
              <w:t>•</w:t>
            </w:r>
            <w:r w:rsidRPr="00383FC2">
              <w:rPr>
                <w:bCs/>
              </w:rPr>
              <w:tab/>
              <w:t>Filtro de ar: sistema de filtragem múltipla ou equivalente, removível e lavável, com acesso frontal/superior para limpeza periódica.</w:t>
            </w:r>
          </w:p>
          <w:p w14:paraId="6DF0366A" w14:textId="77777777" w:rsidR="003B78C7" w:rsidRPr="00383FC2" w:rsidRDefault="003B78C7" w:rsidP="00383FC2">
            <w:pPr>
              <w:tabs>
                <w:tab w:val="left" w:pos="170"/>
              </w:tabs>
              <w:spacing w:line="360" w:lineRule="auto"/>
              <w:jc w:val="both"/>
              <w:rPr>
                <w:bCs/>
              </w:rPr>
            </w:pPr>
            <w:r w:rsidRPr="00383FC2">
              <w:rPr>
                <w:bCs/>
              </w:rPr>
              <w:t>•</w:t>
            </w:r>
            <w:r w:rsidRPr="00383FC2">
              <w:rPr>
                <w:bCs/>
              </w:rPr>
              <w:tab/>
              <w:t>Componentes internos com superfícies que permitam limpeza e manutenção, sem acúmulo excessivo de poeira.</w:t>
            </w:r>
          </w:p>
          <w:p w14:paraId="33647925" w14:textId="77777777" w:rsidR="003B78C7" w:rsidRPr="00383FC2" w:rsidRDefault="003B78C7" w:rsidP="00383FC2">
            <w:pPr>
              <w:tabs>
                <w:tab w:val="left" w:pos="170"/>
              </w:tabs>
              <w:spacing w:line="360" w:lineRule="auto"/>
              <w:jc w:val="both"/>
              <w:rPr>
                <w:bCs/>
              </w:rPr>
            </w:pPr>
            <w:r w:rsidRPr="00383FC2">
              <w:rPr>
                <w:bCs/>
              </w:rPr>
              <w:t>2.6 Operação, conforto e ruído</w:t>
            </w:r>
          </w:p>
          <w:p w14:paraId="30884501" w14:textId="77777777" w:rsidR="003B78C7" w:rsidRPr="00383FC2" w:rsidRDefault="003B78C7" w:rsidP="00383FC2">
            <w:pPr>
              <w:tabs>
                <w:tab w:val="left" w:pos="170"/>
              </w:tabs>
              <w:spacing w:line="360" w:lineRule="auto"/>
              <w:jc w:val="both"/>
              <w:rPr>
                <w:bCs/>
              </w:rPr>
            </w:pPr>
            <w:r w:rsidRPr="00383FC2">
              <w:rPr>
                <w:bCs/>
              </w:rPr>
              <w:t>•</w:t>
            </w:r>
            <w:r w:rsidRPr="00383FC2">
              <w:rPr>
                <w:bCs/>
              </w:rPr>
              <w:tab/>
              <w:t>Faixa de ajuste de temperatura: mínimo 16 °C a 30 °C (ou superior).</w:t>
            </w:r>
          </w:p>
          <w:p w14:paraId="76CBF28E" w14:textId="77777777" w:rsidR="003B78C7" w:rsidRPr="00383FC2" w:rsidRDefault="003B78C7" w:rsidP="00383FC2">
            <w:pPr>
              <w:tabs>
                <w:tab w:val="left" w:pos="170"/>
              </w:tabs>
              <w:spacing w:line="360" w:lineRule="auto"/>
              <w:jc w:val="both"/>
              <w:rPr>
                <w:bCs/>
              </w:rPr>
            </w:pPr>
            <w:r w:rsidRPr="00383FC2">
              <w:rPr>
                <w:bCs/>
              </w:rPr>
              <w:t>•</w:t>
            </w:r>
            <w:r w:rsidRPr="00383FC2">
              <w:rPr>
                <w:bCs/>
              </w:rPr>
              <w:tab/>
              <w:t>Direcionamento do ar: aletas com movimento oscilante (swing) ou equivalente.</w:t>
            </w:r>
          </w:p>
          <w:p w14:paraId="09251E76" w14:textId="77777777" w:rsidR="003B78C7" w:rsidRPr="00383FC2" w:rsidRDefault="003B78C7" w:rsidP="00383FC2">
            <w:pPr>
              <w:tabs>
                <w:tab w:val="left" w:pos="170"/>
              </w:tabs>
              <w:spacing w:line="360" w:lineRule="auto"/>
              <w:jc w:val="both"/>
              <w:rPr>
                <w:bCs/>
              </w:rPr>
            </w:pPr>
            <w:r w:rsidRPr="00383FC2">
              <w:rPr>
                <w:bCs/>
              </w:rPr>
              <w:t>•</w:t>
            </w:r>
            <w:r w:rsidRPr="00383FC2">
              <w:rPr>
                <w:bCs/>
              </w:rPr>
              <w:tab/>
              <w:t>Vazão de ar: mínima 500 m³/h (ou superior).</w:t>
            </w:r>
          </w:p>
          <w:p w14:paraId="700E457E" w14:textId="77777777" w:rsidR="003B78C7" w:rsidRPr="00383FC2" w:rsidRDefault="003B78C7" w:rsidP="00383FC2">
            <w:pPr>
              <w:tabs>
                <w:tab w:val="left" w:pos="170"/>
              </w:tabs>
              <w:spacing w:line="360" w:lineRule="auto"/>
              <w:jc w:val="both"/>
              <w:rPr>
                <w:bCs/>
              </w:rPr>
            </w:pPr>
            <w:r w:rsidRPr="00383FC2">
              <w:rPr>
                <w:bCs/>
              </w:rPr>
              <w:t>•</w:t>
            </w:r>
            <w:r w:rsidRPr="00383FC2">
              <w:rPr>
                <w:bCs/>
              </w:rPr>
              <w:tab/>
              <w:t>Nível de ruído (unidade interna): máximo até 53 dB(A) em alta rotação (ou menor). (Aceita-se menor como superior.)</w:t>
            </w:r>
          </w:p>
          <w:p w14:paraId="6E8CEE8D" w14:textId="77777777" w:rsidR="003B78C7" w:rsidRPr="00383FC2" w:rsidRDefault="003B78C7" w:rsidP="00383FC2">
            <w:pPr>
              <w:tabs>
                <w:tab w:val="left" w:pos="170"/>
              </w:tabs>
              <w:spacing w:line="360" w:lineRule="auto"/>
              <w:jc w:val="both"/>
              <w:rPr>
                <w:bCs/>
              </w:rPr>
            </w:pPr>
            <w:r w:rsidRPr="00383FC2">
              <w:rPr>
                <w:bCs/>
              </w:rPr>
              <w:t>2.7 Elétrica e instalação</w:t>
            </w:r>
          </w:p>
          <w:p w14:paraId="2FA89A20" w14:textId="77777777" w:rsidR="003B78C7" w:rsidRPr="00383FC2" w:rsidRDefault="003B78C7" w:rsidP="00383FC2">
            <w:pPr>
              <w:tabs>
                <w:tab w:val="left" w:pos="170"/>
              </w:tabs>
              <w:spacing w:line="360" w:lineRule="auto"/>
              <w:jc w:val="both"/>
              <w:rPr>
                <w:bCs/>
              </w:rPr>
            </w:pPr>
            <w:r w:rsidRPr="00383FC2">
              <w:rPr>
                <w:bCs/>
              </w:rPr>
              <w:t>•</w:t>
            </w:r>
            <w:r w:rsidRPr="00383FC2">
              <w:rPr>
                <w:bCs/>
              </w:rPr>
              <w:tab/>
              <w:t>Tensão: 220 V.</w:t>
            </w:r>
          </w:p>
          <w:p w14:paraId="722D7DB0" w14:textId="77777777" w:rsidR="003B78C7" w:rsidRPr="00383FC2" w:rsidRDefault="003B78C7" w:rsidP="00383FC2">
            <w:pPr>
              <w:tabs>
                <w:tab w:val="left" w:pos="170"/>
              </w:tabs>
              <w:spacing w:line="360" w:lineRule="auto"/>
              <w:jc w:val="both"/>
              <w:rPr>
                <w:bCs/>
              </w:rPr>
            </w:pPr>
            <w:r w:rsidRPr="00383FC2">
              <w:rPr>
                <w:bCs/>
              </w:rPr>
              <w:t>•</w:t>
            </w:r>
            <w:r w:rsidRPr="00383FC2">
              <w:rPr>
                <w:bCs/>
              </w:rPr>
              <w:tab/>
              <w:t>Tomada/disjuntor: compatível com circuito dedicado e corrente nominal adequada; referência de plugue 20 A (ou equivalente conforme projeto elétrico).</w:t>
            </w:r>
          </w:p>
          <w:p w14:paraId="563BAE64" w14:textId="77777777" w:rsidR="003B78C7" w:rsidRPr="00383FC2" w:rsidRDefault="003B78C7" w:rsidP="00383FC2">
            <w:pPr>
              <w:tabs>
                <w:tab w:val="left" w:pos="170"/>
              </w:tabs>
              <w:spacing w:line="360" w:lineRule="auto"/>
              <w:jc w:val="both"/>
              <w:rPr>
                <w:bCs/>
              </w:rPr>
            </w:pPr>
            <w:r w:rsidRPr="00383FC2">
              <w:rPr>
                <w:bCs/>
              </w:rPr>
              <w:lastRenderedPageBreak/>
              <w:t>•</w:t>
            </w:r>
            <w:r w:rsidRPr="00383FC2">
              <w:rPr>
                <w:bCs/>
              </w:rPr>
              <w:tab/>
              <w:t>Fornecimento com controle remoto, manual e itens padrão necessários ao funcionamento.</w:t>
            </w:r>
          </w:p>
          <w:p w14:paraId="4A9E0A12" w14:textId="77777777" w:rsidR="003B78C7" w:rsidRPr="00383FC2" w:rsidRDefault="003B78C7" w:rsidP="00383FC2">
            <w:pPr>
              <w:tabs>
                <w:tab w:val="left" w:pos="170"/>
              </w:tabs>
              <w:spacing w:line="360" w:lineRule="auto"/>
              <w:jc w:val="both"/>
              <w:rPr>
                <w:bCs/>
              </w:rPr>
            </w:pPr>
            <w:r w:rsidRPr="00383FC2">
              <w:rPr>
                <w:bCs/>
              </w:rPr>
              <w:t>3) Materiais e construção (durabilidade)</w:t>
            </w:r>
          </w:p>
          <w:p w14:paraId="2BF522EA" w14:textId="77777777" w:rsidR="003B78C7" w:rsidRPr="00383FC2" w:rsidRDefault="003B78C7" w:rsidP="00383FC2">
            <w:pPr>
              <w:tabs>
                <w:tab w:val="left" w:pos="170"/>
              </w:tabs>
              <w:spacing w:line="360" w:lineRule="auto"/>
              <w:jc w:val="both"/>
              <w:rPr>
                <w:bCs/>
              </w:rPr>
            </w:pPr>
            <w:r w:rsidRPr="00383FC2">
              <w:rPr>
                <w:bCs/>
              </w:rPr>
              <w:t>•</w:t>
            </w:r>
            <w:r w:rsidRPr="00383FC2">
              <w:rPr>
                <w:bCs/>
              </w:rPr>
              <w:tab/>
              <w:t>Unidade externa com gabinete em chapa metálica galvanizada ou equivalente, com proteção anticorrosiva.</w:t>
            </w:r>
          </w:p>
          <w:p w14:paraId="764944B2" w14:textId="77777777" w:rsidR="003B78C7" w:rsidRPr="00383FC2" w:rsidRDefault="003B78C7" w:rsidP="00383FC2">
            <w:pPr>
              <w:tabs>
                <w:tab w:val="left" w:pos="170"/>
              </w:tabs>
              <w:spacing w:line="360" w:lineRule="auto"/>
              <w:jc w:val="both"/>
              <w:rPr>
                <w:bCs/>
              </w:rPr>
            </w:pPr>
            <w:r w:rsidRPr="00383FC2">
              <w:rPr>
                <w:bCs/>
              </w:rPr>
              <w:t>•</w:t>
            </w:r>
            <w:r w:rsidRPr="00383FC2">
              <w:rPr>
                <w:bCs/>
              </w:rPr>
              <w:tab/>
              <w:t>Unidade interna em material resistente, de fácil limpeza, com bom acabamento e sem rebarbas.</w:t>
            </w:r>
          </w:p>
          <w:p w14:paraId="73DD4AC2" w14:textId="77777777" w:rsidR="003B78C7" w:rsidRPr="00383FC2" w:rsidRDefault="003B78C7" w:rsidP="00383FC2">
            <w:pPr>
              <w:tabs>
                <w:tab w:val="left" w:pos="170"/>
              </w:tabs>
              <w:spacing w:line="360" w:lineRule="auto"/>
              <w:jc w:val="both"/>
              <w:rPr>
                <w:bCs/>
              </w:rPr>
            </w:pPr>
            <w:r w:rsidRPr="00383FC2">
              <w:rPr>
                <w:bCs/>
              </w:rPr>
              <w:t>4) Documentação mínima para habilitação/aceitação do item</w:t>
            </w:r>
          </w:p>
          <w:p w14:paraId="0B89FC7A" w14:textId="77777777" w:rsidR="003B78C7" w:rsidRPr="00383FC2" w:rsidRDefault="003B78C7" w:rsidP="00383FC2">
            <w:pPr>
              <w:tabs>
                <w:tab w:val="left" w:pos="170"/>
              </w:tabs>
              <w:spacing w:line="360" w:lineRule="auto"/>
              <w:jc w:val="both"/>
              <w:rPr>
                <w:bCs/>
              </w:rPr>
            </w:pPr>
            <w:r w:rsidRPr="00383FC2">
              <w:rPr>
                <w:bCs/>
              </w:rPr>
              <w:t>•</w:t>
            </w:r>
            <w:r w:rsidRPr="00383FC2">
              <w:rPr>
                <w:bCs/>
              </w:rPr>
              <w:tab/>
              <w:t>Catálogo/ficha técnica do fabricante do modelo ofertado (sem rasuras), comprovando: capacidade, inverter, tensão, vazão, ruído, tipo de refrigerante e materiais de serpentina.</w:t>
            </w:r>
          </w:p>
          <w:p w14:paraId="47A77B82" w14:textId="77777777" w:rsidR="003B78C7" w:rsidRPr="00383FC2" w:rsidRDefault="003B78C7" w:rsidP="00383FC2">
            <w:pPr>
              <w:tabs>
                <w:tab w:val="left" w:pos="170"/>
              </w:tabs>
              <w:spacing w:line="360" w:lineRule="auto"/>
              <w:jc w:val="both"/>
              <w:rPr>
                <w:bCs/>
              </w:rPr>
            </w:pPr>
            <w:r w:rsidRPr="00383FC2">
              <w:rPr>
                <w:bCs/>
              </w:rPr>
              <w:t>•</w:t>
            </w:r>
            <w:r w:rsidRPr="00383FC2">
              <w:rPr>
                <w:bCs/>
              </w:rPr>
              <w:tab/>
              <w:t>ENCE/INMETRO do modelo ofertado e número de certificação/homologação vigente.</w:t>
            </w:r>
          </w:p>
          <w:p w14:paraId="7F3A03FD" w14:textId="77777777" w:rsidR="003B78C7" w:rsidRPr="00383FC2" w:rsidRDefault="003B78C7" w:rsidP="00383FC2">
            <w:pPr>
              <w:tabs>
                <w:tab w:val="left" w:pos="170"/>
              </w:tabs>
              <w:spacing w:line="360" w:lineRule="auto"/>
              <w:jc w:val="both"/>
              <w:rPr>
                <w:bCs/>
              </w:rPr>
            </w:pPr>
            <w:r w:rsidRPr="00383FC2">
              <w:rPr>
                <w:bCs/>
              </w:rPr>
              <w:t>•</w:t>
            </w:r>
            <w:r w:rsidRPr="00383FC2">
              <w:rPr>
                <w:bCs/>
              </w:rPr>
              <w:tab/>
              <w:t>Termo de garantia e rede de assistência técnica autorizada (ou procedimento de atendimento).</w:t>
            </w:r>
          </w:p>
          <w:p w14:paraId="6FB7F1F9" w14:textId="77777777" w:rsidR="003B78C7" w:rsidRPr="00383FC2" w:rsidRDefault="003B78C7" w:rsidP="00383FC2">
            <w:pPr>
              <w:tabs>
                <w:tab w:val="left" w:pos="170"/>
              </w:tabs>
              <w:spacing w:line="360" w:lineRule="auto"/>
              <w:jc w:val="both"/>
              <w:rPr>
                <w:bCs/>
              </w:rPr>
            </w:pPr>
            <w:r w:rsidRPr="00383FC2">
              <w:rPr>
                <w:bCs/>
              </w:rPr>
              <w:t>5) Garantia e recebimento</w:t>
            </w:r>
          </w:p>
          <w:p w14:paraId="7ECAE167" w14:textId="77777777" w:rsidR="003B78C7" w:rsidRPr="00383FC2" w:rsidRDefault="003B78C7" w:rsidP="00383FC2">
            <w:pPr>
              <w:tabs>
                <w:tab w:val="left" w:pos="170"/>
              </w:tabs>
              <w:spacing w:line="360" w:lineRule="auto"/>
              <w:jc w:val="both"/>
              <w:rPr>
                <w:bCs/>
              </w:rPr>
            </w:pPr>
            <w:r w:rsidRPr="00383FC2">
              <w:rPr>
                <w:bCs/>
              </w:rPr>
              <w:t>•</w:t>
            </w:r>
            <w:r w:rsidRPr="00383FC2">
              <w:rPr>
                <w:bCs/>
              </w:rPr>
              <w:tab/>
              <w:t>Garantia mínima: 12 meses contra defeitos de fabricação (legal + contratual, conforme proposta).</w:t>
            </w:r>
          </w:p>
          <w:p w14:paraId="2C5EEFA6" w14:textId="483627AD"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bCs/>
                <w:sz w:val="20"/>
                <w:szCs w:val="20"/>
                <w:lang w:val="pt-BR"/>
              </w:rPr>
              <w:t>•</w:t>
            </w:r>
            <w:r w:rsidRPr="00383FC2">
              <w:rPr>
                <w:rFonts w:ascii="Times New Roman" w:hAnsi="Times New Roman" w:cs="Times New Roman"/>
                <w:bCs/>
                <w:sz w:val="20"/>
                <w:szCs w:val="20"/>
                <w:lang w:val="pt-BR"/>
              </w:rPr>
              <w:tab/>
              <w:t>Recebimento mediante verificação de: integridade, conformidade técnica com a proposta, documentação INMETRO, funcionamento básico e ausência de ruídos/vibrações anormais.</w:t>
            </w:r>
          </w:p>
        </w:tc>
        <w:tc>
          <w:tcPr>
            <w:tcW w:w="709" w:type="dxa"/>
            <w:tcBorders>
              <w:top w:val="single" w:sz="4" w:space="0" w:color="000000"/>
              <w:left w:val="single" w:sz="4" w:space="0" w:color="000000"/>
              <w:bottom w:val="single" w:sz="4" w:space="0" w:color="000000"/>
              <w:right w:val="single" w:sz="4" w:space="0" w:color="000000"/>
            </w:tcBorders>
            <w:vAlign w:val="center"/>
          </w:tcPr>
          <w:p w14:paraId="511C8C3E" w14:textId="609CEA0B"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F3D17AA" w14:textId="7ECB8BCC" w:rsidR="003B78C7" w:rsidRPr="00383FC2" w:rsidRDefault="003B78C7" w:rsidP="00383FC2">
            <w:pPr>
              <w:spacing w:line="360" w:lineRule="auto"/>
              <w:jc w:val="center"/>
            </w:pPr>
            <w:r w:rsidRPr="00383FC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1B93C" w14:textId="5BA5B71B" w:rsidR="003B78C7" w:rsidRPr="00383FC2" w:rsidRDefault="003B78C7" w:rsidP="00383FC2">
            <w:pPr>
              <w:spacing w:line="360" w:lineRule="auto"/>
              <w:jc w:val="center"/>
            </w:pPr>
            <w:r w:rsidRPr="00383FC2">
              <w:t>R$ 6.962,33</w:t>
            </w:r>
          </w:p>
        </w:tc>
        <w:tc>
          <w:tcPr>
            <w:tcW w:w="1564" w:type="dxa"/>
            <w:tcBorders>
              <w:top w:val="single" w:sz="4" w:space="0" w:color="000000"/>
              <w:left w:val="single" w:sz="4" w:space="0" w:color="000000"/>
              <w:bottom w:val="single" w:sz="4" w:space="0" w:color="000000"/>
              <w:right w:val="single" w:sz="4" w:space="0" w:color="000000"/>
            </w:tcBorders>
            <w:vAlign w:val="center"/>
          </w:tcPr>
          <w:p w14:paraId="23EC22E4" w14:textId="1B40C31A" w:rsidR="003B78C7" w:rsidRPr="00383FC2" w:rsidRDefault="003B78C7" w:rsidP="00383FC2">
            <w:pPr>
              <w:spacing w:line="360" w:lineRule="auto"/>
              <w:jc w:val="center"/>
            </w:pPr>
            <w:r w:rsidRPr="00383FC2">
              <w:t>R$ 69.623,30</w:t>
            </w:r>
          </w:p>
        </w:tc>
      </w:tr>
      <w:tr w:rsidR="003B78C7" w:rsidRPr="00383FC2" w14:paraId="29C6C6EA"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59F98A3"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61BF0F36" w14:textId="77777777" w:rsidR="003B78C7" w:rsidRPr="00383FC2" w:rsidRDefault="003B78C7" w:rsidP="00383FC2">
            <w:pPr>
              <w:spacing w:line="360" w:lineRule="auto"/>
              <w:contextualSpacing/>
            </w:pPr>
            <w:r w:rsidRPr="00383FC2">
              <w:rPr>
                <w:b/>
                <w:bCs/>
              </w:rPr>
              <w:t xml:space="preserve">AR-CONDICIONADO TIPO SPLIT – 24.000 </w:t>
            </w:r>
            <w:proofErr w:type="spellStart"/>
            <w:r w:rsidRPr="00383FC2">
              <w:rPr>
                <w:b/>
                <w:bCs/>
              </w:rPr>
              <w:t>BTUs</w:t>
            </w:r>
            <w:proofErr w:type="spellEnd"/>
          </w:p>
          <w:p w14:paraId="79B77F6D" w14:textId="77777777" w:rsidR="003B78C7" w:rsidRPr="00383FC2" w:rsidRDefault="003B78C7" w:rsidP="00383FC2">
            <w:pPr>
              <w:spacing w:line="360" w:lineRule="auto"/>
              <w:contextualSpacing/>
            </w:pPr>
            <w:r w:rsidRPr="00383FC2">
              <w:t xml:space="preserve">Aparelho de ar-condicionado tipo split, com capacidade mínima de 24.000 </w:t>
            </w:r>
            <w:proofErr w:type="spellStart"/>
            <w:r w:rsidRPr="00383FC2">
              <w:t>BTUs</w:t>
            </w:r>
            <w:proofErr w:type="spellEnd"/>
            <w:r w:rsidRPr="00383FC2">
              <w:t>/h, ciclo frio (ou quente/frio, conforme necessidade da Administração), composto por unidade evaporadora interna e condensadora externa.</w:t>
            </w:r>
          </w:p>
          <w:p w14:paraId="0FA07F9F" w14:textId="77777777" w:rsidR="003B78C7" w:rsidRPr="00383FC2" w:rsidRDefault="003B78C7" w:rsidP="00383FC2">
            <w:pPr>
              <w:spacing w:line="360" w:lineRule="auto"/>
              <w:contextualSpacing/>
            </w:pPr>
            <w:r w:rsidRPr="00383FC2">
              <w:t>Equipamento com tecnologia inverter (preferencial), visando maior eficiência energética e redução de consumo, classificação energética mínima “A” no Programa Brasileiro de Etiquetagem (PBE) ou equivalente vigente.</w:t>
            </w:r>
          </w:p>
          <w:p w14:paraId="1B4CB687" w14:textId="77777777" w:rsidR="003B78C7" w:rsidRPr="00383FC2" w:rsidRDefault="003B78C7" w:rsidP="00383FC2">
            <w:pPr>
              <w:spacing w:line="360" w:lineRule="auto"/>
              <w:contextualSpacing/>
            </w:pPr>
            <w:r w:rsidRPr="00383FC2">
              <w:t>Tensão de alimentação compatível com a rede elétrica local (220V, monofásico ou bivolt), frequência de 60 Hz.</w:t>
            </w:r>
          </w:p>
          <w:p w14:paraId="6903229F" w14:textId="77777777" w:rsidR="003B78C7" w:rsidRPr="00383FC2" w:rsidRDefault="003B78C7" w:rsidP="00383FC2">
            <w:pPr>
              <w:spacing w:line="360" w:lineRule="auto"/>
              <w:contextualSpacing/>
            </w:pPr>
            <w:r w:rsidRPr="00383FC2">
              <w:t>Deve possuir as seguintes características mínimas:</w:t>
            </w:r>
          </w:p>
          <w:p w14:paraId="385415D7"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Controle remoto sem fio, com visor digital; </w:t>
            </w:r>
          </w:p>
          <w:p w14:paraId="0CD6980C"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Funções mínimas: refrigeração, ventilação, desumidificação, </w:t>
            </w:r>
            <w:proofErr w:type="spellStart"/>
            <w:r w:rsidRPr="00383FC2">
              <w:t>sleep</w:t>
            </w:r>
            <w:proofErr w:type="spellEnd"/>
            <w:r w:rsidRPr="00383FC2">
              <w:t xml:space="preserve"> e timer; </w:t>
            </w:r>
          </w:p>
          <w:p w14:paraId="1F93CE04"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lastRenderedPageBreak/>
              <w:t xml:space="preserve">Filtros de ar laváveis e removíveis, com ação antibacteriana ou similar; </w:t>
            </w:r>
          </w:p>
          <w:p w14:paraId="04533823"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Gás refrigerante ecológico (R-410A, R-32 ou equivalente); </w:t>
            </w:r>
          </w:p>
          <w:p w14:paraId="079D518A"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Baixo nível de ruído, compatível com ambientes administrativos; </w:t>
            </w:r>
          </w:p>
          <w:p w14:paraId="394DBECD"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Serpentina com proteção anticorrosiva; </w:t>
            </w:r>
          </w:p>
          <w:p w14:paraId="769D83A1"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Direcionadores de ar com ajuste automático e/ou manual; </w:t>
            </w:r>
          </w:p>
          <w:p w14:paraId="13CFAA6E"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Sistema de proteção contra variações de tensão; </w:t>
            </w:r>
          </w:p>
          <w:p w14:paraId="20CA0A04" w14:textId="77777777" w:rsidR="003B78C7" w:rsidRPr="00383FC2" w:rsidRDefault="003B78C7" w:rsidP="00383FC2">
            <w:pPr>
              <w:numPr>
                <w:ilvl w:val="0"/>
                <w:numId w:val="53"/>
              </w:numPr>
              <w:tabs>
                <w:tab w:val="clear" w:pos="720"/>
                <w:tab w:val="num" w:pos="170"/>
              </w:tabs>
              <w:spacing w:line="360" w:lineRule="auto"/>
              <w:ind w:left="0" w:firstLine="0"/>
              <w:contextualSpacing/>
            </w:pPr>
            <w:r w:rsidRPr="00383FC2">
              <w:t xml:space="preserve">Reinício automático em caso de queda de energia. </w:t>
            </w:r>
          </w:p>
          <w:p w14:paraId="26AF553F" w14:textId="01EEFCF2"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eastAsia="Times New Roman" w:hAnsi="Times New Roman" w:cs="Times New Roman"/>
                <w:sz w:val="20"/>
                <w:szCs w:val="20"/>
                <w:lang w:val="pt-BR"/>
              </w:rPr>
              <w:t>O equipamento deve ser fornecido com manual de instruções em português, certificado de garantia mínima de 12 meses pelo fabricante e atender às normas técnicas brasileiras vigentes, inclusive do INMETRO.</w:t>
            </w:r>
          </w:p>
        </w:tc>
        <w:tc>
          <w:tcPr>
            <w:tcW w:w="709" w:type="dxa"/>
            <w:tcBorders>
              <w:top w:val="single" w:sz="4" w:space="0" w:color="000000"/>
              <w:left w:val="single" w:sz="4" w:space="0" w:color="000000"/>
              <w:bottom w:val="single" w:sz="4" w:space="0" w:color="000000"/>
              <w:right w:val="single" w:sz="4" w:space="0" w:color="000000"/>
            </w:tcBorders>
            <w:vAlign w:val="center"/>
          </w:tcPr>
          <w:p w14:paraId="2F6615EC" w14:textId="486A79F3"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A63D5DF" w14:textId="37D5354C" w:rsidR="003B78C7" w:rsidRPr="00383FC2" w:rsidRDefault="003B78C7" w:rsidP="00383FC2">
            <w:pPr>
              <w:spacing w:line="360" w:lineRule="auto"/>
              <w:jc w:val="center"/>
            </w:pPr>
            <w:r w:rsidRPr="00383FC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310D5BA" w14:textId="79998FD1" w:rsidR="003B78C7" w:rsidRPr="00383FC2" w:rsidRDefault="003B78C7" w:rsidP="00383FC2">
            <w:pPr>
              <w:spacing w:line="360" w:lineRule="auto"/>
              <w:jc w:val="center"/>
            </w:pPr>
            <w:r w:rsidRPr="00383FC2">
              <w:t>R$ 5.980,45</w:t>
            </w:r>
          </w:p>
        </w:tc>
        <w:tc>
          <w:tcPr>
            <w:tcW w:w="1564" w:type="dxa"/>
            <w:tcBorders>
              <w:top w:val="single" w:sz="4" w:space="0" w:color="000000"/>
              <w:left w:val="single" w:sz="4" w:space="0" w:color="000000"/>
              <w:bottom w:val="single" w:sz="4" w:space="0" w:color="000000"/>
              <w:right w:val="single" w:sz="4" w:space="0" w:color="000000"/>
            </w:tcBorders>
            <w:vAlign w:val="center"/>
          </w:tcPr>
          <w:p w14:paraId="17E43B61" w14:textId="120A098A" w:rsidR="003B78C7" w:rsidRPr="00383FC2" w:rsidRDefault="003B78C7" w:rsidP="00383FC2">
            <w:pPr>
              <w:spacing w:line="360" w:lineRule="auto"/>
              <w:jc w:val="center"/>
            </w:pPr>
            <w:r w:rsidRPr="00383FC2">
              <w:t>R$ 59.804,50</w:t>
            </w:r>
          </w:p>
        </w:tc>
      </w:tr>
      <w:tr w:rsidR="003B78C7" w:rsidRPr="00383FC2" w14:paraId="7A678FBC"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FF3EF81"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096A832C" w14:textId="77777777" w:rsidR="003B78C7" w:rsidRPr="00383FC2" w:rsidRDefault="003B78C7" w:rsidP="00383FC2">
            <w:pPr>
              <w:spacing w:line="360" w:lineRule="auto"/>
              <w:rPr>
                <w:b/>
              </w:rPr>
            </w:pPr>
            <w:r w:rsidRPr="00383FC2">
              <w:rPr>
                <w:b/>
              </w:rPr>
              <w:t>Porta-paletes (capacidade no mínimo 250 kg):</w:t>
            </w:r>
          </w:p>
          <w:p w14:paraId="5636EB4D" w14:textId="77777777" w:rsidR="003B78C7" w:rsidRPr="00383FC2" w:rsidRDefault="003B78C7" w:rsidP="00383FC2">
            <w:pPr>
              <w:spacing w:line="360" w:lineRule="auto"/>
              <w:jc w:val="both"/>
              <w:rPr>
                <w:bCs/>
              </w:rPr>
            </w:pPr>
            <w:r w:rsidRPr="00383FC2">
              <w:rPr>
                <w:bCs/>
              </w:rPr>
              <w:t>Sistema de armazenagem tipo porta-paletes, fabricado em aço reforçado de alta resistência, conforme norma NBR 15524, com acabamento em pintura eletrostática a pó (epóxi), garantindo durabilidade e proteção contra corrosão. Estrutura reforçada, de fácil montagem e segura, compatível com diferentes planos de apoio. Equipado com planos em MDF com revestimento laminado branco.</w:t>
            </w:r>
            <w:r w:rsidRPr="00383FC2">
              <w:rPr>
                <w:bCs/>
              </w:rPr>
              <w:br/>
              <w:t>Incluindo 4 bandejas/longarinas por porta-paletes.</w:t>
            </w:r>
          </w:p>
          <w:p w14:paraId="13EDCB48" w14:textId="77777777" w:rsidR="003B78C7" w:rsidRPr="00383FC2" w:rsidRDefault="003B78C7" w:rsidP="00383FC2">
            <w:pPr>
              <w:spacing w:line="360" w:lineRule="auto"/>
              <w:rPr>
                <w:b/>
              </w:rPr>
            </w:pPr>
            <w:r w:rsidRPr="00383FC2">
              <w:rPr>
                <w:b/>
              </w:rPr>
              <w:t>Dimensões:</w:t>
            </w:r>
          </w:p>
          <w:p w14:paraId="249C489F" w14:textId="77777777" w:rsidR="003B78C7" w:rsidRPr="00383FC2" w:rsidRDefault="003B78C7" w:rsidP="00383FC2">
            <w:pPr>
              <w:spacing w:line="360" w:lineRule="auto"/>
            </w:pPr>
            <w:r w:rsidRPr="00383FC2">
              <w:t>Altura: no mínimo 2,00 m</w:t>
            </w:r>
          </w:p>
          <w:p w14:paraId="1A9ACFD5" w14:textId="77777777" w:rsidR="003B78C7" w:rsidRPr="00383FC2" w:rsidRDefault="003B78C7" w:rsidP="00383FC2">
            <w:pPr>
              <w:spacing w:line="360" w:lineRule="auto"/>
            </w:pPr>
            <w:r w:rsidRPr="00383FC2">
              <w:t xml:space="preserve">Largura: no mínimo 2,00 m </w:t>
            </w:r>
            <w:r w:rsidRPr="00383FC2">
              <w:br/>
              <w:t>Profundidade: 0,60 m</w:t>
            </w:r>
          </w:p>
          <w:p w14:paraId="4023F093" w14:textId="77777777" w:rsidR="003B78C7" w:rsidRPr="00383FC2" w:rsidRDefault="003B78C7" w:rsidP="00383FC2">
            <w:pPr>
              <w:spacing w:line="360" w:lineRule="auto"/>
            </w:pPr>
            <w:r w:rsidRPr="00383FC2">
              <w:t>Longarinas/bandejas: 1,80 m x 0,60 m (par por nível)</w:t>
            </w:r>
          </w:p>
          <w:p w14:paraId="3C380320" w14:textId="3DD11B35"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Capacidade de carga: mínima de 250 kg por nível</w:t>
            </w:r>
          </w:p>
        </w:tc>
        <w:tc>
          <w:tcPr>
            <w:tcW w:w="709" w:type="dxa"/>
            <w:tcBorders>
              <w:top w:val="single" w:sz="4" w:space="0" w:color="000000"/>
              <w:left w:val="single" w:sz="4" w:space="0" w:color="000000"/>
              <w:bottom w:val="single" w:sz="4" w:space="0" w:color="000000"/>
              <w:right w:val="single" w:sz="4" w:space="0" w:color="000000"/>
            </w:tcBorders>
            <w:vAlign w:val="center"/>
          </w:tcPr>
          <w:p w14:paraId="4BDCC59B" w14:textId="1A0D97FF" w:rsidR="003B78C7" w:rsidRPr="00383FC2" w:rsidRDefault="003B78C7" w:rsidP="00383FC2">
            <w:pPr>
              <w:spacing w:line="360" w:lineRule="auto"/>
              <w:jc w:val="center"/>
            </w:pPr>
            <w:r w:rsidRPr="00383FC2">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F95A31F" w14:textId="168CE004" w:rsidR="003B78C7" w:rsidRPr="00383FC2" w:rsidRDefault="003B78C7" w:rsidP="00383FC2">
            <w:pPr>
              <w:spacing w:line="360" w:lineRule="auto"/>
              <w:jc w:val="center"/>
            </w:pPr>
            <w:r w:rsidRPr="00383FC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5A9FD7F8" w14:textId="03954084" w:rsidR="003B78C7" w:rsidRPr="00383FC2" w:rsidRDefault="003B78C7" w:rsidP="00383FC2">
            <w:pPr>
              <w:spacing w:line="360" w:lineRule="auto"/>
              <w:jc w:val="center"/>
            </w:pPr>
            <w:r w:rsidRPr="00383FC2">
              <w:t>R$ 1.809,19</w:t>
            </w:r>
          </w:p>
        </w:tc>
        <w:tc>
          <w:tcPr>
            <w:tcW w:w="1564" w:type="dxa"/>
            <w:tcBorders>
              <w:top w:val="single" w:sz="4" w:space="0" w:color="000000"/>
              <w:left w:val="single" w:sz="4" w:space="0" w:color="000000"/>
              <w:bottom w:val="single" w:sz="4" w:space="0" w:color="000000"/>
              <w:right w:val="single" w:sz="4" w:space="0" w:color="000000"/>
            </w:tcBorders>
            <w:vAlign w:val="center"/>
          </w:tcPr>
          <w:p w14:paraId="412D1ABD" w14:textId="4D616019" w:rsidR="003B78C7" w:rsidRPr="00383FC2" w:rsidRDefault="003B78C7" w:rsidP="00383FC2">
            <w:pPr>
              <w:spacing w:line="360" w:lineRule="auto"/>
              <w:jc w:val="center"/>
            </w:pPr>
            <w:r w:rsidRPr="00383FC2">
              <w:t>R$ 90.459,50</w:t>
            </w:r>
          </w:p>
        </w:tc>
      </w:tr>
      <w:tr w:rsidR="003B78C7" w:rsidRPr="00383FC2" w14:paraId="0C80BB5C" w14:textId="77777777" w:rsidTr="003B78C7">
        <w:trPr>
          <w:trHeight w:val="242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A50B655" w14:textId="77777777" w:rsidR="003B78C7" w:rsidRPr="00383FC2" w:rsidRDefault="003B78C7" w:rsidP="00383FC2">
            <w:pPr>
              <w:pStyle w:val="PargrafodaLista"/>
              <w:numPr>
                <w:ilvl w:val="0"/>
                <w:numId w:val="8"/>
              </w:numPr>
              <w:spacing w:line="360" w:lineRule="auto"/>
              <w:ind w:left="0" w:firstLine="0"/>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357AACC8" w14:textId="77777777" w:rsidR="003B78C7" w:rsidRPr="00383FC2" w:rsidRDefault="003B78C7" w:rsidP="00383FC2">
            <w:pPr>
              <w:spacing w:line="360" w:lineRule="auto"/>
              <w:rPr>
                <w:b/>
              </w:rPr>
            </w:pPr>
            <w:r w:rsidRPr="00383FC2">
              <w:rPr>
                <w:b/>
              </w:rPr>
              <w:t>Porta-paletes (capacidade no mínimo 500 kg):</w:t>
            </w:r>
          </w:p>
          <w:p w14:paraId="3E433864" w14:textId="77777777" w:rsidR="003B78C7" w:rsidRPr="00383FC2" w:rsidRDefault="003B78C7" w:rsidP="00383FC2">
            <w:pPr>
              <w:spacing w:line="360" w:lineRule="auto"/>
              <w:jc w:val="both"/>
              <w:rPr>
                <w:bCs/>
              </w:rPr>
            </w:pPr>
            <w:r w:rsidRPr="00383FC2">
              <w:rPr>
                <w:bCs/>
              </w:rPr>
              <w:t>Sistema de armazenagem tipo porta-paletes, fabricado em aço reforçado de alta resistência, conforme norma NBR 15524, com acabamento em pintura eletrostática a pó (epóxi), garantindo durabilidade e proteção contra corrosão. Estrutura reforçada, de fácil montagem e segura, compatível com diferentes planos de apoio. Equipado com planos em MDF com revestimento laminado branco.</w:t>
            </w:r>
            <w:r w:rsidRPr="00383FC2">
              <w:rPr>
                <w:bCs/>
              </w:rPr>
              <w:br/>
              <w:t>Incluindo 4 bandejas/longarinas por porta-paletes.</w:t>
            </w:r>
          </w:p>
          <w:p w14:paraId="33D735F6" w14:textId="77777777" w:rsidR="003B78C7" w:rsidRPr="00383FC2" w:rsidRDefault="003B78C7" w:rsidP="00383FC2">
            <w:pPr>
              <w:spacing w:line="360" w:lineRule="auto"/>
              <w:rPr>
                <w:b/>
              </w:rPr>
            </w:pPr>
            <w:r w:rsidRPr="00383FC2">
              <w:rPr>
                <w:b/>
              </w:rPr>
              <w:lastRenderedPageBreak/>
              <w:t>Dimensões:</w:t>
            </w:r>
          </w:p>
          <w:p w14:paraId="623DEBD7" w14:textId="77777777" w:rsidR="003B78C7" w:rsidRPr="00383FC2" w:rsidRDefault="003B78C7" w:rsidP="00383FC2">
            <w:pPr>
              <w:spacing w:line="360" w:lineRule="auto"/>
            </w:pPr>
            <w:r w:rsidRPr="00383FC2">
              <w:t>Altura: no mínimo 2,00 m</w:t>
            </w:r>
          </w:p>
          <w:p w14:paraId="7C8D9043" w14:textId="77777777" w:rsidR="003B78C7" w:rsidRPr="00383FC2" w:rsidRDefault="003B78C7" w:rsidP="00383FC2">
            <w:pPr>
              <w:spacing w:line="360" w:lineRule="auto"/>
            </w:pPr>
            <w:r w:rsidRPr="00383FC2">
              <w:t xml:space="preserve">Largura: no mínimo 2,00 m </w:t>
            </w:r>
          </w:p>
          <w:p w14:paraId="5DE44F87" w14:textId="77777777" w:rsidR="003B78C7" w:rsidRPr="00383FC2" w:rsidRDefault="003B78C7" w:rsidP="00383FC2">
            <w:pPr>
              <w:spacing w:line="360" w:lineRule="auto"/>
            </w:pPr>
            <w:r w:rsidRPr="00383FC2">
              <w:t>Longarinas/bandejas: 1,80 m x 0,80 m (par por nível)</w:t>
            </w:r>
          </w:p>
          <w:p w14:paraId="1ACBCB2E" w14:textId="77777777" w:rsidR="003B78C7" w:rsidRPr="00383FC2" w:rsidRDefault="003B78C7" w:rsidP="00383FC2">
            <w:pPr>
              <w:spacing w:line="360" w:lineRule="auto"/>
            </w:pPr>
            <w:r w:rsidRPr="00383FC2">
              <w:t>Profundidade: 0,80 m</w:t>
            </w:r>
          </w:p>
          <w:p w14:paraId="756F9FE3" w14:textId="173E7516" w:rsidR="003B78C7" w:rsidRPr="00383FC2" w:rsidRDefault="003B78C7" w:rsidP="00383FC2">
            <w:pPr>
              <w:pStyle w:val="TableParagraph"/>
              <w:spacing w:before="0" w:line="360" w:lineRule="auto"/>
              <w:jc w:val="both"/>
              <w:rPr>
                <w:rFonts w:ascii="Times New Roman" w:hAnsi="Times New Roman" w:cs="Times New Roman"/>
                <w:sz w:val="20"/>
                <w:szCs w:val="20"/>
                <w:lang w:val="pt-BR"/>
              </w:rPr>
            </w:pPr>
            <w:r w:rsidRPr="00383FC2">
              <w:rPr>
                <w:rFonts w:ascii="Times New Roman" w:hAnsi="Times New Roman" w:cs="Times New Roman"/>
                <w:sz w:val="20"/>
                <w:szCs w:val="20"/>
                <w:lang w:val="pt-BR"/>
              </w:rPr>
              <w:t>Capacidade de carga: mínima de 500 kg por nível</w:t>
            </w:r>
          </w:p>
        </w:tc>
        <w:tc>
          <w:tcPr>
            <w:tcW w:w="709" w:type="dxa"/>
            <w:tcBorders>
              <w:top w:val="single" w:sz="4" w:space="0" w:color="000000"/>
              <w:left w:val="single" w:sz="4" w:space="0" w:color="000000"/>
              <w:bottom w:val="single" w:sz="4" w:space="0" w:color="000000"/>
              <w:right w:val="single" w:sz="4" w:space="0" w:color="000000"/>
            </w:tcBorders>
            <w:vAlign w:val="center"/>
          </w:tcPr>
          <w:p w14:paraId="5655AC78" w14:textId="521E8A82" w:rsidR="003B78C7" w:rsidRPr="00383FC2" w:rsidRDefault="003B78C7" w:rsidP="00383FC2">
            <w:pPr>
              <w:spacing w:line="360" w:lineRule="auto"/>
              <w:jc w:val="center"/>
            </w:pPr>
            <w:r w:rsidRPr="00383FC2">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FC64BBD" w14:textId="78B47BEF" w:rsidR="003B78C7" w:rsidRPr="00383FC2" w:rsidRDefault="003B78C7" w:rsidP="00383FC2">
            <w:pPr>
              <w:spacing w:line="360" w:lineRule="auto"/>
              <w:jc w:val="center"/>
            </w:pPr>
            <w:r w:rsidRPr="00383FC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65546AD3" w14:textId="4FBBE047" w:rsidR="003B78C7" w:rsidRPr="00383FC2" w:rsidRDefault="003B78C7" w:rsidP="00383FC2">
            <w:pPr>
              <w:spacing w:line="360" w:lineRule="auto"/>
              <w:jc w:val="center"/>
            </w:pPr>
            <w:r w:rsidRPr="00383FC2">
              <w:t>R$ 2.220,35</w:t>
            </w:r>
          </w:p>
        </w:tc>
        <w:tc>
          <w:tcPr>
            <w:tcW w:w="1564" w:type="dxa"/>
            <w:tcBorders>
              <w:top w:val="single" w:sz="4" w:space="0" w:color="000000"/>
              <w:left w:val="single" w:sz="4" w:space="0" w:color="000000"/>
              <w:bottom w:val="single" w:sz="4" w:space="0" w:color="000000"/>
              <w:right w:val="single" w:sz="4" w:space="0" w:color="000000"/>
            </w:tcBorders>
            <w:vAlign w:val="center"/>
          </w:tcPr>
          <w:p w14:paraId="72930055" w14:textId="4E428401" w:rsidR="003B78C7" w:rsidRPr="00383FC2" w:rsidRDefault="003B78C7" w:rsidP="00383FC2">
            <w:pPr>
              <w:spacing w:line="360" w:lineRule="auto"/>
              <w:jc w:val="center"/>
            </w:pPr>
            <w:r w:rsidRPr="00383FC2">
              <w:t>R$ 111.017,50</w:t>
            </w:r>
          </w:p>
        </w:tc>
      </w:tr>
      <w:tr w:rsidR="003B78C7" w:rsidRPr="00383FC2" w14:paraId="23495E0F" w14:textId="77777777" w:rsidTr="003B78C7">
        <w:trPr>
          <w:trHeight w:val="160"/>
          <w:jc w:val="center"/>
        </w:trPr>
        <w:tc>
          <w:tcPr>
            <w:tcW w:w="7229" w:type="dxa"/>
            <w:gridSpan w:val="4"/>
            <w:tcBorders>
              <w:top w:val="single" w:sz="4" w:space="0" w:color="000000"/>
              <w:left w:val="single" w:sz="4" w:space="0" w:color="000000"/>
              <w:bottom w:val="single" w:sz="4" w:space="0" w:color="000000"/>
              <w:right w:val="single" w:sz="4" w:space="0" w:color="000000"/>
            </w:tcBorders>
            <w:vAlign w:val="center"/>
          </w:tcPr>
          <w:p w14:paraId="70D67D1A" w14:textId="77777777" w:rsidR="003B78C7" w:rsidRPr="00383FC2" w:rsidRDefault="003B78C7" w:rsidP="00383FC2">
            <w:pPr>
              <w:spacing w:line="360" w:lineRule="auto"/>
              <w:jc w:val="center"/>
            </w:pPr>
            <w:r w:rsidRPr="00383FC2">
              <w:rPr>
                <w:b/>
              </w:rPr>
              <w:t xml:space="preserve">TOTAL GERAL </w:t>
            </w:r>
          </w:p>
        </w:tc>
        <w:tc>
          <w:tcPr>
            <w:tcW w:w="2840" w:type="dxa"/>
            <w:gridSpan w:val="2"/>
            <w:tcBorders>
              <w:top w:val="single" w:sz="4" w:space="0" w:color="000000"/>
              <w:left w:val="single" w:sz="4" w:space="0" w:color="000000"/>
              <w:bottom w:val="single" w:sz="4" w:space="0" w:color="000000"/>
              <w:right w:val="single" w:sz="4" w:space="0" w:color="000000"/>
            </w:tcBorders>
            <w:vAlign w:val="center"/>
          </w:tcPr>
          <w:p w14:paraId="6F8A2F66" w14:textId="51A3B97A" w:rsidR="003B78C7" w:rsidRPr="00383FC2" w:rsidRDefault="003B78C7" w:rsidP="00383FC2">
            <w:pPr>
              <w:spacing w:line="360" w:lineRule="auto"/>
              <w:jc w:val="center"/>
              <w:rPr>
                <w:b/>
                <w:bCs/>
              </w:rPr>
            </w:pPr>
            <w:r w:rsidRPr="00383FC2">
              <w:rPr>
                <w:b/>
                <w:bCs/>
              </w:rPr>
              <w:t>R$ 1.257.081,35</w:t>
            </w:r>
          </w:p>
        </w:tc>
      </w:tr>
    </w:tbl>
    <w:p w14:paraId="6839148E" w14:textId="77777777" w:rsidR="003B78C7" w:rsidRPr="00383FC2" w:rsidRDefault="003B78C7" w:rsidP="00383FC2">
      <w:pPr>
        <w:pStyle w:val="SemEspaamento"/>
        <w:tabs>
          <w:tab w:val="left" w:pos="0"/>
        </w:tabs>
        <w:spacing w:line="360" w:lineRule="auto"/>
        <w:rPr>
          <w:rFonts w:ascii="Times New Roman" w:hAnsi="Times New Roman" w:cs="Times New Roman"/>
          <w:b/>
          <w:sz w:val="22"/>
          <w:szCs w:val="22"/>
        </w:rPr>
      </w:pPr>
    </w:p>
    <w:p w14:paraId="340A37D9" w14:textId="77777777" w:rsidR="003B78C7" w:rsidRPr="00383FC2" w:rsidRDefault="003B78C7" w:rsidP="00383FC2">
      <w:pPr>
        <w:tabs>
          <w:tab w:val="left" w:pos="200"/>
          <w:tab w:val="left" w:pos="796"/>
        </w:tabs>
        <w:autoSpaceDE w:val="0"/>
        <w:spacing w:line="360" w:lineRule="auto"/>
        <w:jc w:val="both"/>
        <w:rPr>
          <w:b/>
          <w:sz w:val="22"/>
          <w:szCs w:val="22"/>
        </w:rPr>
      </w:pPr>
      <w:r w:rsidRPr="00383FC2">
        <w:rPr>
          <w:b/>
          <w:sz w:val="22"/>
          <w:szCs w:val="22"/>
        </w:rPr>
        <w:t>2. DA FUNDAMENTAÇÃO:</w:t>
      </w:r>
    </w:p>
    <w:p w14:paraId="134FCBD2" w14:textId="45C86652" w:rsidR="003B78C7" w:rsidRPr="00383FC2" w:rsidRDefault="003B78C7" w:rsidP="00383FC2">
      <w:pPr>
        <w:tabs>
          <w:tab w:val="left" w:pos="200"/>
          <w:tab w:val="left" w:pos="796"/>
        </w:tabs>
        <w:autoSpaceDE w:val="0"/>
        <w:spacing w:line="360" w:lineRule="auto"/>
        <w:jc w:val="both"/>
        <w:rPr>
          <w:sz w:val="22"/>
          <w:szCs w:val="22"/>
        </w:rPr>
      </w:pPr>
      <w:r w:rsidRPr="00383FC2">
        <w:rPr>
          <w:sz w:val="22"/>
          <w:szCs w:val="22"/>
        </w:rPr>
        <w:t>A presente contratação tem por finalidade a aquisição de mobiliário e equipamentos de climatização, compreendendo cadeiras fixas, cadeiras executivas, longarinas para sala de espera, porta pallets e aparelhos de ar-condicionado tipo split, visando atender às demandas das unidades administrativas e assistenciais vinculadas à Secretaria Municipal de Saúde.</w:t>
      </w:r>
    </w:p>
    <w:p w14:paraId="774B00B7" w14:textId="77777777" w:rsidR="003B78C7" w:rsidRPr="00383FC2" w:rsidRDefault="003B78C7" w:rsidP="00383FC2">
      <w:pPr>
        <w:tabs>
          <w:tab w:val="left" w:pos="200"/>
          <w:tab w:val="left" w:pos="796"/>
        </w:tabs>
        <w:autoSpaceDE w:val="0"/>
        <w:spacing w:line="360" w:lineRule="auto"/>
        <w:jc w:val="both"/>
        <w:rPr>
          <w:sz w:val="22"/>
          <w:szCs w:val="22"/>
        </w:rPr>
      </w:pPr>
      <w:r w:rsidRPr="00383FC2">
        <w:rPr>
          <w:sz w:val="22"/>
          <w:szCs w:val="22"/>
        </w:rPr>
        <w:t>A aquisição se faz necessária para garantir melhores condições de trabalho aos servidores, bem como proporcionar conforto, segurança e adequado acolhimento aos usuários dos serviços públicos de saúde, contribuindo diretamente para a eficiência e qualidade no atendimento prestado.</w:t>
      </w:r>
    </w:p>
    <w:p w14:paraId="13676CFC" w14:textId="77777777" w:rsidR="003B78C7" w:rsidRPr="00383FC2" w:rsidRDefault="003B78C7" w:rsidP="00383FC2">
      <w:pPr>
        <w:tabs>
          <w:tab w:val="left" w:pos="200"/>
          <w:tab w:val="left" w:pos="796"/>
        </w:tabs>
        <w:autoSpaceDE w:val="0"/>
        <w:spacing w:line="360" w:lineRule="auto"/>
        <w:jc w:val="both"/>
        <w:rPr>
          <w:sz w:val="22"/>
          <w:szCs w:val="22"/>
        </w:rPr>
      </w:pPr>
      <w:r w:rsidRPr="00383FC2">
        <w:rPr>
          <w:sz w:val="22"/>
          <w:szCs w:val="22"/>
        </w:rPr>
        <w:t>Ressalta-se que os itens adquiridos serão distribuídos e entregues aos diversos departamentos da Secretaria Municipal de Saúde, conforme solicitações previamente apresentadas e de acordo com a necessidade específica de cada unidade, observando-se critérios de demanda, funcionalidade e adequação dos ambientes.</w:t>
      </w:r>
    </w:p>
    <w:p w14:paraId="50CDFBA9" w14:textId="77777777" w:rsidR="003B78C7" w:rsidRPr="00383FC2" w:rsidRDefault="003B78C7" w:rsidP="00383FC2">
      <w:pPr>
        <w:tabs>
          <w:tab w:val="left" w:pos="200"/>
          <w:tab w:val="left" w:pos="796"/>
        </w:tabs>
        <w:autoSpaceDE w:val="0"/>
        <w:spacing w:line="360" w:lineRule="auto"/>
        <w:jc w:val="both"/>
        <w:rPr>
          <w:sz w:val="22"/>
          <w:szCs w:val="22"/>
        </w:rPr>
      </w:pPr>
    </w:p>
    <w:p w14:paraId="27F39CB6" w14:textId="77777777" w:rsidR="003B78C7" w:rsidRPr="00383FC2" w:rsidRDefault="003B78C7" w:rsidP="00383FC2">
      <w:pPr>
        <w:pStyle w:val="Corpodetexto"/>
        <w:spacing w:after="0" w:line="360" w:lineRule="auto"/>
        <w:jc w:val="both"/>
        <w:rPr>
          <w:b/>
          <w:sz w:val="22"/>
          <w:szCs w:val="22"/>
        </w:rPr>
      </w:pPr>
      <w:r w:rsidRPr="00383FC2">
        <w:rPr>
          <w:b/>
          <w:sz w:val="22"/>
          <w:szCs w:val="22"/>
        </w:rPr>
        <w:t>3. DOS REQUISITOS PARA CONTRATAÇÃO:</w:t>
      </w:r>
    </w:p>
    <w:p w14:paraId="47CFBDB9" w14:textId="77777777" w:rsidR="003B78C7" w:rsidRPr="00383FC2" w:rsidRDefault="003B78C7" w:rsidP="00383FC2">
      <w:pPr>
        <w:tabs>
          <w:tab w:val="left" w:pos="200"/>
          <w:tab w:val="left" w:pos="796"/>
        </w:tabs>
        <w:autoSpaceDE w:val="0"/>
        <w:spacing w:line="360" w:lineRule="auto"/>
        <w:jc w:val="both"/>
        <w:rPr>
          <w:sz w:val="22"/>
          <w:szCs w:val="22"/>
        </w:rPr>
      </w:pPr>
      <w:r w:rsidRPr="00383FC2">
        <w:rPr>
          <w:b/>
          <w:sz w:val="22"/>
          <w:szCs w:val="22"/>
        </w:rPr>
        <w:t>3.1</w:t>
      </w:r>
      <w:r w:rsidRPr="00383FC2">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07AE3741" w14:textId="77777777" w:rsidR="003B78C7" w:rsidRPr="00383FC2" w:rsidRDefault="003B78C7" w:rsidP="00383FC2">
      <w:pPr>
        <w:tabs>
          <w:tab w:val="left" w:pos="200"/>
          <w:tab w:val="left" w:pos="796"/>
        </w:tabs>
        <w:autoSpaceDE w:val="0"/>
        <w:spacing w:line="360" w:lineRule="auto"/>
        <w:jc w:val="both"/>
        <w:rPr>
          <w:sz w:val="22"/>
          <w:szCs w:val="22"/>
        </w:rPr>
      </w:pPr>
      <w:r w:rsidRPr="00383FC2">
        <w:rPr>
          <w:b/>
          <w:sz w:val="22"/>
          <w:szCs w:val="22"/>
        </w:rPr>
        <w:t>3.2</w:t>
      </w:r>
      <w:r w:rsidRPr="00383FC2">
        <w:rPr>
          <w:sz w:val="22"/>
          <w:szCs w:val="22"/>
        </w:rPr>
        <w:t xml:space="preserve"> A(s) empresa(s) ou instituição (</w:t>
      </w:r>
      <w:proofErr w:type="spellStart"/>
      <w:r w:rsidRPr="00383FC2">
        <w:rPr>
          <w:sz w:val="22"/>
          <w:szCs w:val="22"/>
        </w:rPr>
        <w:t>ões</w:t>
      </w:r>
      <w:proofErr w:type="spellEnd"/>
      <w:r w:rsidRPr="00383FC2">
        <w:rPr>
          <w:sz w:val="22"/>
          <w:szCs w:val="22"/>
        </w:rPr>
        <w:t>) interessada(s) no fornecimento do produto acima relacionado deverá (</w:t>
      </w:r>
      <w:proofErr w:type="spellStart"/>
      <w:r w:rsidRPr="00383FC2">
        <w:rPr>
          <w:sz w:val="22"/>
          <w:szCs w:val="22"/>
        </w:rPr>
        <w:t>ão</w:t>
      </w:r>
      <w:proofErr w:type="spellEnd"/>
      <w:r w:rsidRPr="00383FC2">
        <w:rPr>
          <w:sz w:val="22"/>
          <w:szCs w:val="22"/>
        </w:rPr>
        <w:t>) apresentar os seguintes documentos para fins de habilitação, para posterior contratação.</w:t>
      </w:r>
    </w:p>
    <w:p w14:paraId="418A724F" w14:textId="77777777" w:rsidR="003B78C7" w:rsidRPr="00383FC2" w:rsidRDefault="003B78C7" w:rsidP="00383FC2">
      <w:pPr>
        <w:tabs>
          <w:tab w:val="left" w:pos="200"/>
          <w:tab w:val="left" w:pos="796"/>
        </w:tabs>
        <w:autoSpaceDE w:val="0"/>
        <w:spacing w:line="360" w:lineRule="auto"/>
        <w:jc w:val="both"/>
        <w:rPr>
          <w:sz w:val="22"/>
          <w:szCs w:val="22"/>
        </w:rPr>
      </w:pPr>
      <w:r w:rsidRPr="00383FC2">
        <w:rPr>
          <w:sz w:val="22"/>
          <w:szCs w:val="22"/>
        </w:rPr>
        <w:t>a) Cópia do Contrato Social devidamente atualizado na forma da Lei;</w:t>
      </w:r>
    </w:p>
    <w:p w14:paraId="7750154A" w14:textId="77777777" w:rsidR="003B78C7" w:rsidRPr="00383FC2" w:rsidRDefault="003B78C7" w:rsidP="00383FC2">
      <w:pPr>
        <w:tabs>
          <w:tab w:val="left" w:pos="200"/>
          <w:tab w:val="left" w:pos="796"/>
        </w:tabs>
        <w:autoSpaceDE w:val="0"/>
        <w:spacing w:line="360" w:lineRule="auto"/>
        <w:jc w:val="both"/>
        <w:rPr>
          <w:sz w:val="22"/>
          <w:szCs w:val="22"/>
        </w:rPr>
      </w:pPr>
      <w:r w:rsidRPr="00383FC2">
        <w:rPr>
          <w:sz w:val="22"/>
          <w:szCs w:val="22"/>
        </w:rPr>
        <w:t>b) Cópia do CNPJ da empresa</w:t>
      </w:r>
    </w:p>
    <w:p w14:paraId="564DBADB" w14:textId="77777777" w:rsidR="003B78C7" w:rsidRPr="00383FC2" w:rsidRDefault="003B78C7" w:rsidP="00383FC2">
      <w:pPr>
        <w:pStyle w:val="A2001065"/>
        <w:tabs>
          <w:tab w:val="left" w:pos="284"/>
        </w:tabs>
        <w:spacing w:line="360" w:lineRule="auto"/>
        <w:ind w:firstLine="0"/>
        <w:rPr>
          <w:color w:val="000000"/>
          <w:sz w:val="22"/>
          <w:szCs w:val="22"/>
        </w:rPr>
      </w:pPr>
      <w:r w:rsidRPr="00383FC2">
        <w:rPr>
          <w:color w:val="000000"/>
          <w:sz w:val="22"/>
          <w:szCs w:val="22"/>
        </w:rPr>
        <w:t>c) Certidão negativa de débito para com a Fazenda Federal (certidão conjunta);</w:t>
      </w:r>
    </w:p>
    <w:p w14:paraId="7F0650E0" w14:textId="77777777" w:rsidR="003B78C7" w:rsidRPr="00383FC2" w:rsidRDefault="003B78C7" w:rsidP="00383FC2">
      <w:pPr>
        <w:pStyle w:val="A2001065"/>
        <w:tabs>
          <w:tab w:val="left" w:pos="284"/>
        </w:tabs>
        <w:spacing w:line="360" w:lineRule="auto"/>
        <w:ind w:firstLine="0"/>
        <w:rPr>
          <w:color w:val="000000"/>
          <w:sz w:val="22"/>
          <w:szCs w:val="22"/>
        </w:rPr>
      </w:pPr>
      <w:r w:rsidRPr="00383FC2">
        <w:rPr>
          <w:color w:val="000000"/>
          <w:sz w:val="22"/>
          <w:szCs w:val="22"/>
        </w:rPr>
        <w:t>d) Certificado de regularidade de situação com o FGTS;</w:t>
      </w:r>
    </w:p>
    <w:p w14:paraId="3059A21A" w14:textId="77777777" w:rsidR="003B78C7" w:rsidRPr="00383FC2" w:rsidRDefault="003B78C7" w:rsidP="00383FC2">
      <w:pPr>
        <w:pStyle w:val="Default"/>
        <w:tabs>
          <w:tab w:val="left" w:pos="284"/>
        </w:tabs>
        <w:spacing w:line="360" w:lineRule="auto"/>
        <w:jc w:val="both"/>
        <w:rPr>
          <w:rFonts w:ascii="Times New Roman" w:hAnsi="Times New Roman" w:cs="Times New Roman"/>
          <w:sz w:val="22"/>
          <w:szCs w:val="22"/>
        </w:rPr>
      </w:pPr>
      <w:r w:rsidRPr="00383FC2">
        <w:rPr>
          <w:rFonts w:ascii="Times New Roman" w:hAnsi="Times New Roman" w:cs="Times New Roman"/>
          <w:sz w:val="22"/>
          <w:szCs w:val="22"/>
        </w:rPr>
        <w:t xml:space="preserve">e) Certidão Negativa Municipal; </w:t>
      </w:r>
    </w:p>
    <w:p w14:paraId="79AC9BAE" w14:textId="77777777" w:rsidR="003B78C7" w:rsidRPr="00383FC2" w:rsidRDefault="003B78C7" w:rsidP="00383FC2">
      <w:pPr>
        <w:pStyle w:val="C0101065"/>
        <w:tabs>
          <w:tab w:val="left" w:pos="284"/>
        </w:tabs>
        <w:spacing w:line="360" w:lineRule="auto"/>
        <w:jc w:val="both"/>
        <w:rPr>
          <w:sz w:val="22"/>
          <w:szCs w:val="22"/>
        </w:rPr>
      </w:pPr>
      <w:r w:rsidRPr="00383FC2">
        <w:rPr>
          <w:sz w:val="22"/>
          <w:szCs w:val="22"/>
        </w:rPr>
        <w:t>f) Certidão Negativa Estadual;</w:t>
      </w:r>
    </w:p>
    <w:p w14:paraId="6DDD530D" w14:textId="77777777" w:rsidR="003B78C7" w:rsidRPr="00383FC2" w:rsidRDefault="003B78C7" w:rsidP="00383FC2">
      <w:pPr>
        <w:pStyle w:val="C0101065"/>
        <w:tabs>
          <w:tab w:val="left" w:pos="284"/>
        </w:tabs>
        <w:spacing w:line="360" w:lineRule="auto"/>
        <w:jc w:val="both"/>
        <w:rPr>
          <w:sz w:val="22"/>
          <w:szCs w:val="22"/>
        </w:rPr>
      </w:pPr>
      <w:r w:rsidRPr="00383FC2">
        <w:rPr>
          <w:sz w:val="22"/>
          <w:szCs w:val="22"/>
        </w:rPr>
        <w:t>g) Certidão Negativa de Débitos Trabalhistas.</w:t>
      </w:r>
    </w:p>
    <w:p w14:paraId="5EC808D7" w14:textId="77777777" w:rsidR="003B78C7" w:rsidRPr="00383FC2" w:rsidRDefault="003B78C7" w:rsidP="00383FC2">
      <w:pPr>
        <w:spacing w:line="360" w:lineRule="auto"/>
        <w:jc w:val="both"/>
        <w:rPr>
          <w:sz w:val="22"/>
          <w:szCs w:val="22"/>
        </w:rPr>
      </w:pPr>
    </w:p>
    <w:p w14:paraId="3B080855" w14:textId="77777777" w:rsidR="003B78C7" w:rsidRPr="00383FC2" w:rsidRDefault="003B78C7" w:rsidP="00383FC2">
      <w:pPr>
        <w:spacing w:line="360" w:lineRule="auto"/>
        <w:jc w:val="both"/>
        <w:rPr>
          <w:b/>
          <w:sz w:val="22"/>
          <w:szCs w:val="22"/>
        </w:rPr>
      </w:pPr>
      <w:r w:rsidRPr="00383FC2">
        <w:rPr>
          <w:b/>
          <w:sz w:val="22"/>
          <w:szCs w:val="22"/>
        </w:rPr>
        <w:lastRenderedPageBreak/>
        <w:t>4. DA FORMA E CRITÉRIOS DE SELEÇÃO DO FORNECEDOR:</w:t>
      </w:r>
    </w:p>
    <w:p w14:paraId="3E3471C1" w14:textId="77777777" w:rsidR="003B78C7" w:rsidRPr="00383FC2" w:rsidRDefault="003B78C7" w:rsidP="00383FC2">
      <w:pPr>
        <w:spacing w:line="360" w:lineRule="auto"/>
        <w:jc w:val="both"/>
        <w:rPr>
          <w:sz w:val="22"/>
          <w:szCs w:val="22"/>
        </w:rPr>
      </w:pPr>
      <w:r w:rsidRPr="00383FC2">
        <w:rPr>
          <w:b/>
          <w:sz w:val="22"/>
          <w:szCs w:val="22"/>
        </w:rPr>
        <w:t>4.1</w:t>
      </w:r>
      <w:r w:rsidRPr="00383FC2">
        <w:rPr>
          <w:sz w:val="22"/>
          <w:szCs w:val="22"/>
        </w:rPr>
        <w:t xml:space="preserve"> A empresa a ser contratada deverá ser aquela que oferecer o </w:t>
      </w:r>
      <w:r w:rsidRPr="00383FC2">
        <w:rPr>
          <w:b/>
          <w:sz w:val="22"/>
          <w:szCs w:val="22"/>
        </w:rPr>
        <w:t xml:space="preserve">MENOR PREÇO POR ITEM </w:t>
      </w:r>
      <w:r w:rsidRPr="00383FC2">
        <w:rPr>
          <w:sz w:val="22"/>
          <w:szCs w:val="22"/>
        </w:rPr>
        <w:t>estimado na licitação nos termos da Lei Federal 14.133/21 e, a ser aferido conforme o Modelo de Impresso Oficial proposto.</w:t>
      </w:r>
    </w:p>
    <w:p w14:paraId="7CFCE0E3" w14:textId="77777777" w:rsidR="003B78C7" w:rsidRPr="00383FC2" w:rsidRDefault="003B78C7" w:rsidP="00383FC2">
      <w:pPr>
        <w:spacing w:line="360" w:lineRule="auto"/>
        <w:jc w:val="both"/>
        <w:rPr>
          <w:sz w:val="22"/>
          <w:szCs w:val="22"/>
        </w:rPr>
      </w:pPr>
    </w:p>
    <w:p w14:paraId="0C4C5443" w14:textId="77777777" w:rsidR="003B78C7" w:rsidRPr="00383FC2" w:rsidRDefault="003B78C7" w:rsidP="00383FC2">
      <w:pPr>
        <w:spacing w:line="360" w:lineRule="auto"/>
        <w:jc w:val="both"/>
        <w:rPr>
          <w:b/>
          <w:sz w:val="22"/>
          <w:szCs w:val="22"/>
        </w:rPr>
      </w:pPr>
      <w:r w:rsidRPr="00383FC2">
        <w:rPr>
          <w:b/>
          <w:sz w:val="22"/>
          <w:szCs w:val="22"/>
        </w:rPr>
        <w:t>5. DA DOTAÇÃO ORÇAMENTÁRIA:</w:t>
      </w:r>
    </w:p>
    <w:p w14:paraId="6749421D" w14:textId="77777777" w:rsidR="003B78C7" w:rsidRPr="00383FC2" w:rsidRDefault="003B78C7" w:rsidP="00383FC2">
      <w:pPr>
        <w:spacing w:line="360" w:lineRule="auto"/>
        <w:jc w:val="both"/>
        <w:rPr>
          <w:sz w:val="22"/>
          <w:szCs w:val="22"/>
        </w:rPr>
      </w:pPr>
      <w:r w:rsidRPr="00383FC2">
        <w:rPr>
          <w:b/>
          <w:sz w:val="22"/>
          <w:szCs w:val="22"/>
        </w:rPr>
        <w:t>5.1</w:t>
      </w:r>
      <w:r w:rsidRPr="00383FC2">
        <w:rPr>
          <w:sz w:val="22"/>
          <w:szCs w:val="22"/>
        </w:rPr>
        <w:t xml:space="preserve"> As despesas com a execução do contrato oriundo do presente Termo de Referência serão cobertas pelas dotações vigentes no orçamento de 2026, conforme dotações parte integrantes do processo. </w:t>
      </w:r>
    </w:p>
    <w:p w14:paraId="007A4016" w14:textId="77777777" w:rsidR="003B78C7" w:rsidRPr="00383FC2" w:rsidRDefault="003B78C7" w:rsidP="00383FC2">
      <w:pPr>
        <w:spacing w:line="360" w:lineRule="auto"/>
        <w:jc w:val="both"/>
        <w:rPr>
          <w:b/>
          <w:sz w:val="22"/>
          <w:szCs w:val="22"/>
        </w:rPr>
      </w:pPr>
    </w:p>
    <w:p w14:paraId="6CF92E88" w14:textId="77777777" w:rsidR="003B78C7" w:rsidRPr="00383FC2" w:rsidRDefault="003B78C7" w:rsidP="00383FC2">
      <w:pPr>
        <w:spacing w:line="360" w:lineRule="auto"/>
        <w:jc w:val="both"/>
        <w:rPr>
          <w:b/>
          <w:sz w:val="22"/>
          <w:szCs w:val="22"/>
        </w:rPr>
      </w:pPr>
      <w:r w:rsidRPr="00383FC2">
        <w:rPr>
          <w:b/>
          <w:sz w:val="22"/>
          <w:szCs w:val="22"/>
        </w:rPr>
        <w:t>6. MÉTODOS E ESTRATÉGIAS DE SUPRIMENTO:</w:t>
      </w:r>
    </w:p>
    <w:p w14:paraId="2E7B0D7F" w14:textId="77777777" w:rsidR="003B78C7" w:rsidRPr="00383FC2" w:rsidRDefault="003B78C7" w:rsidP="00383FC2">
      <w:pPr>
        <w:tabs>
          <w:tab w:val="left" w:pos="796"/>
        </w:tabs>
        <w:spacing w:line="360" w:lineRule="auto"/>
        <w:contextualSpacing/>
        <w:jc w:val="both"/>
        <w:rPr>
          <w:sz w:val="22"/>
          <w:szCs w:val="22"/>
        </w:rPr>
      </w:pPr>
      <w:r w:rsidRPr="00383FC2">
        <w:rPr>
          <w:b/>
          <w:sz w:val="22"/>
          <w:szCs w:val="22"/>
        </w:rPr>
        <w:t xml:space="preserve">6.1. </w:t>
      </w:r>
      <w:r w:rsidRPr="00383FC2">
        <w:rPr>
          <w:sz w:val="22"/>
          <w:szCs w:val="22"/>
        </w:rPr>
        <w:t>A execução deverá ser iniciada imediatamente após a assinatura do contrato e emissão da ordem de compra.</w:t>
      </w:r>
    </w:p>
    <w:p w14:paraId="41C18A58" w14:textId="77777777" w:rsidR="003B78C7" w:rsidRPr="00383FC2" w:rsidRDefault="003B78C7" w:rsidP="00383FC2">
      <w:pPr>
        <w:tabs>
          <w:tab w:val="left" w:pos="796"/>
        </w:tabs>
        <w:spacing w:line="360" w:lineRule="auto"/>
        <w:contextualSpacing/>
        <w:jc w:val="both"/>
        <w:rPr>
          <w:sz w:val="22"/>
          <w:szCs w:val="22"/>
        </w:rPr>
      </w:pPr>
      <w:r w:rsidRPr="00383FC2">
        <w:rPr>
          <w:b/>
          <w:sz w:val="22"/>
          <w:szCs w:val="22"/>
        </w:rPr>
        <w:t>6.1.1</w:t>
      </w:r>
      <w:r w:rsidRPr="00383FC2">
        <w:rPr>
          <w:sz w:val="22"/>
          <w:szCs w:val="22"/>
        </w:rPr>
        <w:t>. A entrega deverá ocorrer em até 20 (vinte) dias úteis, contados da emissão da ordem de compra, podendo ser prorrogado mediante justificativa aceita pela administração.</w:t>
      </w:r>
    </w:p>
    <w:p w14:paraId="38E51734" w14:textId="77777777" w:rsidR="003B78C7" w:rsidRPr="00383FC2" w:rsidRDefault="003B78C7" w:rsidP="00383FC2">
      <w:pPr>
        <w:tabs>
          <w:tab w:val="left" w:pos="796"/>
        </w:tabs>
        <w:spacing w:line="360" w:lineRule="auto"/>
        <w:contextualSpacing/>
        <w:jc w:val="both"/>
        <w:rPr>
          <w:sz w:val="22"/>
          <w:szCs w:val="22"/>
        </w:rPr>
      </w:pPr>
      <w:r w:rsidRPr="00383FC2">
        <w:rPr>
          <w:b/>
          <w:sz w:val="22"/>
          <w:szCs w:val="22"/>
        </w:rPr>
        <w:t xml:space="preserve">6.1.2. </w:t>
      </w:r>
      <w:r w:rsidRPr="00383FC2">
        <w:rPr>
          <w:sz w:val="22"/>
          <w:szCs w:val="22"/>
        </w:rPr>
        <w:t>Todos os itens deverão possuir, no mínimo, 1 (um) ano de garantia de fábrica, devidamente comprovada por documentação emitida pelo fabricante ou fornecedor autorizado.</w:t>
      </w:r>
    </w:p>
    <w:p w14:paraId="47B7F96F" w14:textId="77777777" w:rsidR="003B78C7" w:rsidRPr="00383FC2" w:rsidRDefault="003B78C7" w:rsidP="00383FC2">
      <w:pPr>
        <w:tabs>
          <w:tab w:val="left" w:pos="796"/>
        </w:tabs>
        <w:spacing w:line="360" w:lineRule="auto"/>
        <w:contextualSpacing/>
        <w:jc w:val="both"/>
        <w:rPr>
          <w:b/>
          <w:sz w:val="22"/>
          <w:szCs w:val="22"/>
        </w:rPr>
      </w:pPr>
      <w:r w:rsidRPr="00383FC2">
        <w:rPr>
          <w:b/>
          <w:sz w:val="22"/>
          <w:szCs w:val="22"/>
        </w:rPr>
        <w:t xml:space="preserve">6.1.3. </w:t>
      </w:r>
      <w:r w:rsidRPr="00383FC2">
        <w:rPr>
          <w:sz w:val="22"/>
          <w:szCs w:val="22"/>
        </w:rPr>
        <w:t>As ordens de compra serão emitidas de acordo com a necessidade de cada departamento</w:t>
      </w:r>
      <w:r w:rsidRPr="00383FC2">
        <w:rPr>
          <w:b/>
          <w:sz w:val="22"/>
          <w:szCs w:val="22"/>
        </w:rPr>
        <w:t>.</w:t>
      </w:r>
    </w:p>
    <w:p w14:paraId="77E90577" w14:textId="77777777" w:rsidR="003B78C7" w:rsidRPr="00383FC2" w:rsidRDefault="003B78C7" w:rsidP="00383FC2">
      <w:pPr>
        <w:tabs>
          <w:tab w:val="left" w:pos="796"/>
        </w:tabs>
        <w:spacing w:line="360" w:lineRule="auto"/>
        <w:contextualSpacing/>
        <w:jc w:val="both"/>
        <w:rPr>
          <w:b/>
          <w:sz w:val="22"/>
          <w:szCs w:val="22"/>
        </w:rPr>
      </w:pPr>
      <w:r w:rsidRPr="00383FC2">
        <w:rPr>
          <w:b/>
          <w:sz w:val="22"/>
          <w:szCs w:val="22"/>
        </w:rPr>
        <w:t xml:space="preserve">6.1.4. </w:t>
      </w:r>
      <w:r w:rsidRPr="00383FC2">
        <w:rPr>
          <w:sz w:val="22"/>
          <w:szCs w:val="22"/>
        </w:rPr>
        <w:t>A entrega deverá ocorrer nos locais indicados pela Secretaria, conforme necessidade de cada departamento.</w:t>
      </w:r>
    </w:p>
    <w:p w14:paraId="4183A6E2" w14:textId="77777777" w:rsidR="003B78C7" w:rsidRPr="00383FC2" w:rsidRDefault="003B78C7" w:rsidP="00383FC2">
      <w:pPr>
        <w:tabs>
          <w:tab w:val="left" w:pos="796"/>
        </w:tabs>
        <w:spacing w:line="360" w:lineRule="auto"/>
        <w:jc w:val="both"/>
        <w:rPr>
          <w:b/>
          <w:sz w:val="22"/>
          <w:szCs w:val="22"/>
        </w:rPr>
      </w:pPr>
    </w:p>
    <w:p w14:paraId="72A6014B" w14:textId="77777777" w:rsidR="003B78C7" w:rsidRPr="00383FC2" w:rsidRDefault="003B78C7" w:rsidP="00383FC2">
      <w:pPr>
        <w:tabs>
          <w:tab w:val="left" w:pos="796"/>
        </w:tabs>
        <w:spacing w:line="360" w:lineRule="auto"/>
        <w:jc w:val="both"/>
        <w:rPr>
          <w:b/>
          <w:sz w:val="22"/>
          <w:szCs w:val="22"/>
        </w:rPr>
      </w:pPr>
      <w:r w:rsidRPr="00383FC2">
        <w:rPr>
          <w:b/>
          <w:sz w:val="22"/>
          <w:szCs w:val="22"/>
        </w:rPr>
        <w:t>7. DA VIGÊNCIA</w:t>
      </w:r>
    </w:p>
    <w:p w14:paraId="658C883D" w14:textId="77777777" w:rsidR="003B78C7" w:rsidRPr="00383FC2" w:rsidRDefault="003B78C7" w:rsidP="00383FC2">
      <w:pPr>
        <w:tabs>
          <w:tab w:val="left" w:pos="1418"/>
        </w:tabs>
        <w:spacing w:line="360" w:lineRule="auto"/>
        <w:jc w:val="both"/>
        <w:rPr>
          <w:sz w:val="22"/>
          <w:szCs w:val="22"/>
        </w:rPr>
      </w:pPr>
      <w:r w:rsidRPr="00383FC2">
        <w:rPr>
          <w:b/>
          <w:sz w:val="22"/>
          <w:szCs w:val="22"/>
        </w:rPr>
        <w:t xml:space="preserve">7.1. </w:t>
      </w:r>
      <w:r w:rsidRPr="00383FC2">
        <w:rPr>
          <w:sz w:val="22"/>
          <w:szCs w:val="22"/>
        </w:rPr>
        <w:t>O contrato decorrente do presente procedimento terá vigência de 12 (doze) meses, contados a partir da data de sua assinatura, podendo ser prorrogado nos termos e limites estabelecidos pela Lei nº 14.133/2021, mediante justificativa e interesse da Secretaria.</w:t>
      </w:r>
    </w:p>
    <w:p w14:paraId="5B537EE0" w14:textId="77777777" w:rsidR="003B78C7" w:rsidRPr="00383FC2" w:rsidRDefault="003B78C7" w:rsidP="00383FC2">
      <w:pPr>
        <w:tabs>
          <w:tab w:val="left" w:pos="1418"/>
        </w:tabs>
        <w:spacing w:line="360" w:lineRule="auto"/>
        <w:jc w:val="both"/>
        <w:rPr>
          <w:b/>
          <w:sz w:val="22"/>
          <w:szCs w:val="22"/>
        </w:rPr>
      </w:pPr>
    </w:p>
    <w:p w14:paraId="2D3734BD" w14:textId="77777777" w:rsidR="003B78C7" w:rsidRPr="00383FC2" w:rsidRDefault="003B78C7" w:rsidP="00383FC2">
      <w:pPr>
        <w:spacing w:line="360" w:lineRule="auto"/>
        <w:jc w:val="both"/>
        <w:rPr>
          <w:b/>
          <w:sz w:val="22"/>
          <w:szCs w:val="22"/>
        </w:rPr>
      </w:pPr>
      <w:r w:rsidRPr="00383FC2">
        <w:rPr>
          <w:b/>
          <w:sz w:val="22"/>
          <w:szCs w:val="22"/>
        </w:rPr>
        <w:t>8. RECEBIMENTO E CRITÉRIO DE ACEITAÇÃO DO OBJETO:</w:t>
      </w:r>
    </w:p>
    <w:p w14:paraId="39EEF693" w14:textId="77777777" w:rsidR="003B78C7" w:rsidRPr="00383FC2" w:rsidRDefault="003B78C7" w:rsidP="00383FC2">
      <w:pPr>
        <w:spacing w:line="360" w:lineRule="auto"/>
        <w:jc w:val="both"/>
        <w:rPr>
          <w:sz w:val="22"/>
          <w:szCs w:val="22"/>
        </w:rPr>
      </w:pPr>
      <w:r w:rsidRPr="00383FC2">
        <w:rPr>
          <w:b/>
          <w:sz w:val="22"/>
          <w:szCs w:val="22"/>
        </w:rPr>
        <w:t>8.1.</w:t>
      </w:r>
      <w:r w:rsidRPr="00383FC2">
        <w:rPr>
          <w:sz w:val="22"/>
          <w:szCs w:val="22"/>
        </w:rPr>
        <w:t xml:space="preserve"> Os equipamentos serão recebidos: </w:t>
      </w:r>
    </w:p>
    <w:p w14:paraId="1F763CEC" w14:textId="77777777" w:rsidR="003B78C7" w:rsidRPr="00383FC2" w:rsidRDefault="003B78C7" w:rsidP="00383FC2">
      <w:pPr>
        <w:spacing w:line="360" w:lineRule="auto"/>
        <w:jc w:val="both"/>
        <w:rPr>
          <w:sz w:val="22"/>
          <w:szCs w:val="22"/>
        </w:rPr>
      </w:pPr>
      <w:r w:rsidRPr="00383FC2">
        <w:rPr>
          <w:sz w:val="22"/>
          <w:szCs w:val="22"/>
        </w:rPr>
        <w:t>a) Provisoriamente, a partir da comprovação da execução, para efeito de verificação da conformidade com as especificações constantes.</w:t>
      </w:r>
    </w:p>
    <w:p w14:paraId="160BE335" w14:textId="77777777" w:rsidR="003B78C7" w:rsidRPr="00383FC2" w:rsidRDefault="003B78C7" w:rsidP="00383FC2">
      <w:pPr>
        <w:spacing w:line="360" w:lineRule="auto"/>
        <w:jc w:val="both"/>
        <w:rPr>
          <w:sz w:val="22"/>
          <w:szCs w:val="22"/>
        </w:rPr>
      </w:pPr>
      <w:r w:rsidRPr="00383FC2">
        <w:rPr>
          <w:sz w:val="22"/>
          <w:szCs w:val="22"/>
        </w:rPr>
        <w:t>b) Definitivamente, após a verificação da conformidade com as especificações constantes, e sua consequente aceitação, no prazo de até 05 (cinco) dias úteis após o recebimento provisório;</w:t>
      </w:r>
    </w:p>
    <w:p w14:paraId="611827F1" w14:textId="77777777" w:rsidR="003B78C7" w:rsidRPr="00383FC2" w:rsidRDefault="003B78C7" w:rsidP="00383FC2">
      <w:pPr>
        <w:spacing w:line="360" w:lineRule="auto"/>
        <w:jc w:val="both"/>
        <w:rPr>
          <w:sz w:val="22"/>
          <w:szCs w:val="22"/>
        </w:rPr>
      </w:pPr>
      <w:r w:rsidRPr="00383FC2">
        <w:rPr>
          <w:b/>
          <w:sz w:val="22"/>
          <w:szCs w:val="22"/>
        </w:rPr>
        <w:t>8.1.1.</w:t>
      </w:r>
      <w:r w:rsidRPr="00383FC2">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76C13186" w14:textId="77777777" w:rsidR="003B78C7" w:rsidRPr="00383FC2" w:rsidRDefault="003B78C7" w:rsidP="00383FC2">
      <w:pPr>
        <w:spacing w:line="360" w:lineRule="auto"/>
        <w:jc w:val="both"/>
        <w:rPr>
          <w:sz w:val="22"/>
          <w:szCs w:val="22"/>
        </w:rPr>
      </w:pPr>
      <w:r w:rsidRPr="00383FC2">
        <w:rPr>
          <w:b/>
          <w:sz w:val="22"/>
          <w:szCs w:val="22"/>
        </w:rPr>
        <w:t>8.2.</w:t>
      </w:r>
      <w:r w:rsidRPr="00383FC2">
        <w:rPr>
          <w:sz w:val="22"/>
          <w:szCs w:val="22"/>
        </w:rPr>
        <w:t xml:space="preserve"> Os equipamentos deverão possuir garantia mínima de 12 (doze) meses, a contar do aceite definitivo</w:t>
      </w:r>
    </w:p>
    <w:p w14:paraId="6C95CDE0" w14:textId="77777777" w:rsidR="003B78C7" w:rsidRPr="00383FC2" w:rsidRDefault="003B78C7" w:rsidP="00383FC2">
      <w:pPr>
        <w:spacing w:line="360" w:lineRule="auto"/>
        <w:jc w:val="both"/>
        <w:rPr>
          <w:sz w:val="22"/>
          <w:szCs w:val="22"/>
        </w:rPr>
      </w:pPr>
      <w:r w:rsidRPr="00383FC2">
        <w:rPr>
          <w:b/>
          <w:sz w:val="22"/>
          <w:szCs w:val="22"/>
        </w:rPr>
        <w:lastRenderedPageBreak/>
        <w:t xml:space="preserve">8.3. </w:t>
      </w:r>
      <w:r w:rsidRPr="00383FC2">
        <w:rPr>
          <w:sz w:val="22"/>
          <w:szCs w:val="22"/>
        </w:rPr>
        <w:t>A Administração poderá rejeitar, no todo ou em parte, os itens em desacordo com as especificações.</w:t>
      </w:r>
    </w:p>
    <w:p w14:paraId="4A07EF4E" w14:textId="77777777" w:rsidR="003B78C7" w:rsidRPr="00383FC2" w:rsidRDefault="003B78C7" w:rsidP="00383FC2">
      <w:pPr>
        <w:spacing w:line="360" w:lineRule="auto"/>
        <w:jc w:val="both"/>
        <w:rPr>
          <w:b/>
          <w:sz w:val="22"/>
          <w:szCs w:val="22"/>
        </w:rPr>
      </w:pPr>
    </w:p>
    <w:p w14:paraId="2D745097" w14:textId="77777777" w:rsidR="003B78C7" w:rsidRPr="00383FC2" w:rsidRDefault="003B78C7" w:rsidP="00383FC2">
      <w:pPr>
        <w:spacing w:line="360" w:lineRule="auto"/>
        <w:jc w:val="both"/>
        <w:rPr>
          <w:sz w:val="22"/>
          <w:szCs w:val="22"/>
        </w:rPr>
      </w:pPr>
      <w:r w:rsidRPr="00383FC2">
        <w:rPr>
          <w:b/>
          <w:sz w:val="22"/>
          <w:szCs w:val="22"/>
        </w:rPr>
        <w:t>9. OBRIGAÇÕES DA CONTRATADA:</w:t>
      </w:r>
      <w:r w:rsidRPr="00383FC2">
        <w:rPr>
          <w:b/>
          <w:sz w:val="22"/>
          <w:szCs w:val="22"/>
        </w:rPr>
        <w:tab/>
      </w:r>
      <w:r w:rsidRPr="00383FC2">
        <w:rPr>
          <w:b/>
          <w:sz w:val="22"/>
          <w:szCs w:val="22"/>
        </w:rPr>
        <w:tab/>
      </w:r>
      <w:r w:rsidRPr="00383FC2">
        <w:rPr>
          <w:b/>
          <w:sz w:val="22"/>
          <w:szCs w:val="22"/>
        </w:rPr>
        <w:tab/>
      </w:r>
      <w:r w:rsidRPr="00383FC2">
        <w:rPr>
          <w:b/>
          <w:sz w:val="22"/>
          <w:szCs w:val="22"/>
        </w:rPr>
        <w:tab/>
      </w:r>
      <w:r w:rsidRPr="00383FC2">
        <w:rPr>
          <w:b/>
          <w:sz w:val="22"/>
          <w:szCs w:val="22"/>
        </w:rPr>
        <w:tab/>
      </w:r>
      <w:r w:rsidRPr="00383FC2">
        <w:rPr>
          <w:b/>
          <w:sz w:val="22"/>
          <w:szCs w:val="22"/>
        </w:rPr>
        <w:tab/>
      </w:r>
      <w:r w:rsidRPr="00383FC2">
        <w:rPr>
          <w:b/>
          <w:sz w:val="22"/>
          <w:szCs w:val="22"/>
        </w:rPr>
        <w:tab/>
      </w:r>
      <w:r w:rsidRPr="00383FC2">
        <w:rPr>
          <w:b/>
          <w:sz w:val="22"/>
          <w:szCs w:val="22"/>
        </w:rPr>
        <w:tab/>
        <w:t xml:space="preserve">    9.1.</w:t>
      </w:r>
      <w:r w:rsidRPr="00383FC2">
        <w:rPr>
          <w:sz w:val="22"/>
          <w:szCs w:val="22"/>
        </w:rPr>
        <w:t xml:space="preserve"> A contratada obriga-se a:</w:t>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t xml:space="preserve">          </w:t>
      </w:r>
    </w:p>
    <w:p w14:paraId="1CD3D44B" w14:textId="7BCAC3F3" w:rsidR="003B78C7" w:rsidRPr="00383FC2" w:rsidRDefault="003B78C7" w:rsidP="00383FC2">
      <w:pPr>
        <w:spacing w:line="360" w:lineRule="auto"/>
        <w:jc w:val="both"/>
        <w:rPr>
          <w:sz w:val="22"/>
          <w:szCs w:val="22"/>
        </w:rPr>
      </w:pPr>
      <w:r w:rsidRPr="00383FC2">
        <w:rPr>
          <w:b/>
          <w:sz w:val="22"/>
          <w:szCs w:val="22"/>
        </w:rPr>
        <w:t xml:space="preserve">9.1.1. </w:t>
      </w:r>
      <w:r w:rsidRPr="00383FC2">
        <w:rPr>
          <w:sz w:val="22"/>
          <w:szCs w:val="22"/>
        </w:rPr>
        <w:t>Entregar os produtos nos locais indicados pela Secretaria Municipal de Saúde.</w:t>
      </w:r>
    </w:p>
    <w:p w14:paraId="56B1BDCA" w14:textId="77777777" w:rsidR="003B78C7" w:rsidRPr="00383FC2" w:rsidRDefault="003B78C7" w:rsidP="00383FC2">
      <w:pPr>
        <w:spacing w:line="360" w:lineRule="auto"/>
        <w:jc w:val="both"/>
        <w:rPr>
          <w:sz w:val="22"/>
          <w:szCs w:val="22"/>
        </w:rPr>
      </w:pPr>
      <w:r w:rsidRPr="00383FC2">
        <w:rPr>
          <w:b/>
          <w:sz w:val="22"/>
          <w:szCs w:val="22"/>
        </w:rPr>
        <w:t>9.1.2.</w:t>
      </w:r>
      <w:r w:rsidRPr="00383FC2">
        <w:rPr>
          <w:sz w:val="22"/>
          <w:szCs w:val="22"/>
        </w:rPr>
        <w:t xml:space="preserve"> Efetuar a entrega em perfeitas condições, de acordo com as especificações técnicas constantes do Termo de Referência, acompanhada da respectiva nota fiscal detalhando os itens fornecidos.</w:t>
      </w:r>
    </w:p>
    <w:p w14:paraId="62446EBF" w14:textId="33AEDF1A" w:rsidR="003B78C7" w:rsidRPr="00383FC2" w:rsidRDefault="003B78C7" w:rsidP="00383FC2">
      <w:pPr>
        <w:spacing w:line="360" w:lineRule="auto"/>
        <w:jc w:val="both"/>
        <w:rPr>
          <w:sz w:val="22"/>
          <w:szCs w:val="22"/>
        </w:rPr>
      </w:pPr>
      <w:r w:rsidRPr="00383FC2">
        <w:rPr>
          <w:b/>
          <w:sz w:val="22"/>
          <w:szCs w:val="22"/>
        </w:rPr>
        <w:t>9.1.3.</w:t>
      </w:r>
      <w:r w:rsidRPr="00383FC2">
        <w:rPr>
          <w:sz w:val="22"/>
          <w:szCs w:val="22"/>
        </w:rPr>
        <w:t xml:space="preserve"> Responsabilizar-se pelos vícios e danos decorrentes da execução, em conformidade com os artigos 12, 13, 18 e 26 do Código de Defesa do Consumidor (Lei nº 8.078/1990).</w:t>
      </w:r>
      <w:r w:rsidRPr="00383FC2">
        <w:rPr>
          <w:sz w:val="22"/>
          <w:szCs w:val="22"/>
        </w:rPr>
        <w:tab/>
        <w:t xml:space="preserve">          </w:t>
      </w:r>
    </w:p>
    <w:p w14:paraId="76597092" w14:textId="77777777" w:rsidR="003B78C7" w:rsidRPr="00383FC2" w:rsidRDefault="003B78C7" w:rsidP="00383FC2">
      <w:pPr>
        <w:spacing w:line="360" w:lineRule="auto"/>
        <w:jc w:val="both"/>
        <w:rPr>
          <w:sz w:val="22"/>
          <w:szCs w:val="22"/>
        </w:rPr>
      </w:pPr>
      <w:r w:rsidRPr="00383FC2">
        <w:rPr>
          <w:sz w:val="22"/>
          <w:szCs w:val="22"/>
        </w:rPr>
        <w:t xml:space="preserve"> </w:t>
      </w:r>
      <w:r w:rsidRPr="00383FC2">
        <w:rPr>
          <w:b/>
          <w:sz w:val="22"/>
          <w:szCs w:val="22"/>
        </w:rPr>
        <w:t>9.1.4.</w:t>
      </w:r>
      <w:r w:rsidRPr="00383FC2">
        <w:rPr>
          <w:sz w:val="22"/>
          <w:szCs w:val="22"/>
        </w:rPr>
        <w:t xml:space="preserve"> Comunicar à Secretaria Municipal de Saúde, com antecedência mínima de 12 (doze) horas, qualquer impedimento que impossibilite o cumprimento do prazo de entrega, apresentando a devida justificativa e comprovação.</w:t>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t xml:space="preserve">                             </w:t>
      </w:r>
    </w:p>
    <w:p w14:paraId="6040936A" w14:textId="77777777" w:rsidR="003B78C7" w:rsidRPr="00383FC2" w:rsidRDefault="003B78C7" w:rsidP="00383FC2">
      <w:pPr>
        <w:spacing w:line="360" w:lineRule="auto"/>
        <w:jc w:val="both"/>
        <w:rPr>
          <w:sz w:val="22"/>
          <w:szCs w:val="22"/>
        </w:rPr>
      </w:pPr>
      <w:r w:rsidRPr="00383FC2">
        <w:rPr>
          <w:sz w:val="22"/>
          <w:szCs w:val="22"/>
        </w:rPr>
        <w:t xml:space="preserve"> </w:t>
      </w:r>
      <w:r w:rsidRPr="00383FC2">
        <w:rPr>
          <w:b/>
          <w:sz w:val="22"/>
          <w:szCs w:val="22"/>
        </w:rPr>
        <w:t>9.1.5.</w:t>
      </w:r>
      <w:r w:rsidRPr="00383FC2">
        <w:rPr>
          <w:sz w:val="22"/>
          <w:szCs w:val="22"/>
        </w:rPr>
        <w:t xml:space="preserve"> Manter, durante toda a execução do contrato, todas as condições de habilitação e qualificação exigidas para a contratação.</w:t>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t xml:space="preserve">              </w:t>
      </w:r>
    </w:p>
    <w:p w14:paraId="28642572" w14:textId="77777777" w:rsidR="003B78C7" w:rsidRPr="00383FC2" w:rsidRDefault="003B78C7" w:rsidP="00383FC2">
      <w:pPr>
        <w:spacing w:line="360" w:lineRule="auto"/>
        <w:jc w:val="both"/>
        <w:rPr>
          <w:sz w:val="22"/>
          <w:szCs w:val="22"/>
        </w:rPr>
      </w:pPr>
      <w:r w:rsidRPr="00383FC2">
        <w:rPr>
          <w:b/>
          <w:sz w:val="22"/>
          <w:szCs w:val="22"/>
        </w:rPr>
        <w:t>9.1.6.</w:t>
      </w:r>
      <w:r w:rsidRPr="00383FC2">
        <w:rPr>
          <w:sz w:val="22"/>
          <w:szCs w:val="22"/>
        </w:rPr>
        <w:t xml:space="preserve"> Não transferir, total ou parcialmente, as obrigações assumidas, nem subcontratar, salvo se expressamente autorizado pela Secretaria.</w:t>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r>
      <w:r w:rsidRPr="00383FC2">
        <w:rPr>
          <w:sz w:val="22"/>
          <w:szCs w:val="22"/>
        </w:rPr>
        <w:tab/>
        <w:t xml:space="preserve">                             </w:t>
      </w:r>
      <w:r w:rsidRPr="00383FC2">
        <w:rPr>
          <w:b/>
          <w:sz w:val="22"/>
          <w:szCs w:val="22"/>
        </w:rPr>
        <w:t>9.1.7.</w:t>
      </w:r>
      <w:r w:rsidRPr="00383FC2">
        <w:rPr>
          <w:sz w:val="22"/>
          <w:szCs w:val="22"/>
        </w:rPr>
        <w:t xml:space="preserve"> Arcar integralmente com todas as despesas decorrentes da execução do contrato, incluindo tributos, encargos trabalhistas, previdenciários, fiscais, taxas, fretes, seguros, deslocamento de pessoal, prestação de garantias e quaisquer outros custos incidentes.</w:t>
      </w:r>
    </w:p>
    <w:p w14:paraId="24FD5B62" w14:textId="77777777" w:rsidR="003B78C7" w:rsidRPr="00383FC2" w:rsidRDefault="003B78C7" w:rsidP="00383FC2">
      <w:pPr>
        <w:spacing w:line="360" w:lineRule="auto"/>
        <w:jc w:val="both"/>
        <w:rPr>
          <w:b/>
          <w:sz w:val="22"/>
          <w:szCs w:val="22"/>
        </w:rPr>
      </w:pPr>
    </w:p>
    <w:p w14:paraId="26A797B1" w14:textId="77777777" w:rsidR="003B78C7" w:rsidRPr="00383FC2" w:rsidRDefault="003B78C7" w:rsidP="00383FC2">
      <w:pPr>
        <w:spacing w:line="360" w:lineRule="auto"/>
        <w:jc w:val="both"/>
        <w:rPr>
          <w:b/>
          <w:sz w:val="22"/>
          <w:szCs w:val="22"/>
        </w:rPr>
      </w:pPr>
      <w:r w:rsidRPr="00383FC2">
        <w:rPr>
          <w:b/>
          <w:sz w:val="22"/>
          <w:szCs w:val="22"/>
        </w:rPr>
        <w:t>10. OBRIGAÇÕES DA CONTRATANTE:</w:t>
      </w:r>
    </w:p>
    <w:p w14:paraId="06733A05" w14:textId="77777777" w:rsidR="003B78C7" w:rsidRPr="00383FC2" w:rsidRDefault="003B78C7" w:rsidP="00383FC2">
      <w:pPr>
        <w:spacing w:line="360" w:lineRule="auto"/>
        <w:jc w:val="both"/>
        <w:rPr>
          <w:b/>
          <w:sz w:val="22"/>
          <w:szCs w:val="22"/>
        </w:rPr>
      </w:pPr>
      <w:r w:rsidRPr="00383FC2">
        <w:rPr>
          <w:b/>
          <w:sz w:val="22"/>
          <w:szCs w:val="22"/>
        </w:rPr>
        <w:t>10.1. A Contratante obriga-se a:</w:t>
      </w:r>
    </w:p>
    <w:p w14:paraId="0D8587B1" w14:textId="77777777" w:rsidR="003B78C7" w:rsidRPr="00383FC2" w:rsidRDefault="003B78C7" w:rsidP="00383FC2">
      <w:pPr>
        <w:spacing w:line="360" w:lineRule="auto"/>
        <w:jc w:val="both"/>
        <w:rPr>
          <w:sz w:val="22"/>
          <w:szCs w:val="22"/>
        </w:rPr>
      </w:pPr>
      <w:r w:rsidRPr="00383FC2">
        <w:rPr>
          <w:b/>
          <w:sz w:val="22"/>
          <w:szCs w:val="22"/>
        </w:rPr>
        <w:t>10.1.1.</w:t>
      </w:r>
      <w:r w:rsidRPr="00383FC2">
        <w:rPr>
          <w:sz w:val="22"/>
          <w:szCs w:val="22"/>
        </w:rPr>
        <w:t xml:space="preserve"> Receber provisoriamente, disponibilizando local, data e horário;</w:t>
      </w:r>
    </w:p>
    <w:p w14:paraId="56B35BC7" w14:textId="77777777" w:rsidR="003B78C7" w:rsidRPr="00383FC2" w:rsidRDefault="003B78C7" w:rsidP="00383FC2">
      <w:pPr>
        <w:spacing w:line="360" w:lineRule="auto"/>
        <w:jc w:val="both"/>
        <w:rPr>
          <w:sz w:val="22"/>
          <w:szCs w:val="22"/>
        </w:rPr>
      </w:pPr>
      <w:r w:rsidRPr="00383FC2">
        <w:rPr>
          <w:b/>
          <w:sz w:val="22"/>
          <w:szCs w:val="22"/>
        </w:rPr>
        <w:t>10.1.2.</w:t>
      </w:r>
      <w:r w:rsidRPr="00383FC2">
        <w:rPr>
          <w:sz w:val="22"/>
          <w:szCs w:val="22"/>
        </w:rPr>
        <w:t xml:space="preserve"> Verificar minuciosamente, no prazo fixado, a conformidade provisoriamente com as especificações constantes, para fins de aceitação e recebimento definitivos; </w:t>
      </w:r>
    </w:p>
    <w:p w14:paraId="39D4D043" w14:textId="77777777" w:rsidR="003B78C7" w:rsidRPr="00383FC2" w:rsidRDefault="003B78C7" w:rsidP="00383FC2">
      <w:pPr>
        <w:spacing w:line="360" w:lineRule="auto"/>
        <w:jc w:val="both"/>
        <w:rPr>
          <w:sz w:val="22"/>
          <w:szCs w:val="22"/>
        </w:rPr>
      </w:pPr>
      <w:r w:rsidRPr="00383FC2">
        <w:rPr>
          <w:b/>
          <w:sz w:val="22"/>
          <w:szCs w:val="22"/>
        </w:rPr>
        <w:t>10.1.3.</w:t>
      </w:r>
      <w:r w:rsidRPr="00383FC2">
        <w:rPr>
          <w:sz w:val="22"/>
          <w:szCs w:val="22"/>
        </w:rPr>
        <w:t xml:space="preserve"> Acompanhar e fiscalizar o cumprimento das obrigações da Contratada, através de servidor especialmente designado;</w:t>
      </w:r>
    </w:p>
    <w:p w14:paraId="3446748E" w14:textId="77777777" w:rsidR="003B78C7" w:rsidRPr="00383FC2" w:rsidRDefault="003B78C7" w:rsidP="00383FC2">
      <w:pPr>
        <w:spacing w:line="360" w:lineRule="auto"/>
        <w:jc w:val="both"/>
        <w:rPr>
          <w:sz w:val="22"/>
          <w:szCs w:val="22"/>
        </w:rPr>
      </w:pPr>
      <w:r w:rsidRPr="00383FC2">
        <w:rPr>
          <w:b/>
          <w:sz w:val="22"/>
          <w:szCs w:val="22"/>
        </w:rPr>
        <w:t>10.1.4.</w:t>
      </w:r>
      <w:r w:rsidRPr="00383FC2">
        <w:rPr>
          <w:sz w:val="22"/>
          <w:szCs w:val="22"/>
        </w:rPr>
        <w:t xml:space="preserve"> Efetuar o pagamento no prazo previsto. </w:t>
      </w:r>
    </w:p>
    <w:p w14:paraId="0DF239BD" w14:textId="77777777" w:rsidR="003B78C7" w:rsidRPr="00383FC2" w:rsidRDefault="003B78C7" w:rsidP="00383FC2">
      <w:pPr>
        <w:spacing w:line="360" w:lineRule="auto"/>
        <w:jc w:val="both"/>
        <w:rPr>
          <w:sz w:val="22"/>
          <w:szCs w:val="22"/>
        </w:rPr>
      </w:pPr>
    </w:p>
    <w:p w14:paraId="209DCC72" w14:textId="77777777" w:rsidR="003B78C7" w:rsidRPr="00383FC2" w:rsidRDefault="003B78C7" w:rsidP="00383FC2">
      <w:pPr>
        <w:spacing w:line="360" w:lineRule="auto"/>
        <w:jc w:val="both"/>
        <w:rPr>
          <w:b/>
          <w:sz w:val="22"/>
          <w:szCs w:val="22"/>
        </w:rPr>
      </w:pPr>
      <w:r w:rsidRPr="00383FC2">
        <w:rPr>
          <w:b/>
          <w:sz w:val="22"/>
          <w:szCs w:val="22"/>
        </w:rPr>
        <w:t>11. MEDIDAS ACAUTELADORAS:</w:t>
      </w:r>
    </w:p>
    <w:p w14:paraId="60B90183" w14:textId="77777777" w:rsidR="003B78C7" w:rsidRPr="00383FC2" w:rsidRDefault="003B78C7" w:rsidP="00383FC2">
      <w:pPr>
        <w:spacing w:line="360" w:lineRule="auto"/>
        <w:jc w:val="both"/>
        <w:rPr>
          <w:sz w:val="22"/>
          <w:szCs w:val="22"/>
        </w:rPr>
      </w:pPr>
      <w:r w:rsidRPr="00383FC2">
        <w:rPr>
          <w:b/>
          <w:sz w:val="22"/>
          <w:szCs w:val="22"/>
        </w:rPr>
        <w:t>11.1.</w:t>
      </w:r>
      <w:r w:rsidRPr="00383FC2">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347BDF19" w14:textId="77777777" w:rsidR="003B78C7" w:rsidRPr="00383FC2" w:rsidRDefault="003B78C7" w:rsidP="00383FC2">
      <w:pPr>
        <w:spacing w:line="360" w:lineRule="auto"/>
        <w:jc w:val="both"/>
        <w:rPr>
          <w:b/>
          <w:sz w:val="22"/>
          <w:szCs w:val="22"/>
        </w:rPr>
      </w:pPr>
    </w:p>
    <w:p w14:paraId="0F2A9A20" w14:textId="77777777" w:rsidR="003B78C7" w:rsidRPr="00383FC2" w:rsidRDefault="003B78C7" w:rsidP="00383FC2">
      <w:pPr>
        <w:spacing w:line="360" w:lineRule="auto"/>
        <w:jc w:val="both"/>
        <w:rPr>
          <w:b/>
          <w:sz w:val="22"/>
          <w:szCs w:val="22"/>
        </w:rPr>
      </w:pPr>
      <w:r w:rsidRPr="00383FC2">
        <w:rPr>
          <w:b/>
          <w:sz w:val="22"/>
          <w:szCs w:val="22"/>
        </w:rPr>
        <w:lastRenderedPageBreak/>
        <w:t>12. DO PAGAMENTO</w:t>
      </w:r>
    </w:p>
    <w:p w14:paraId="70678182" w14:textId="77777777" w:rsidR="003B78C7" w:rsidRPr="00383FC2" w:rsidRDefault="003B78C7" w:rsidP="00383FC2">
      <w:pPr>
        <w:pStyle w:val="A2001065"/>
        <w:tabs>
          <w:tab w:val="left" w:pos="0"/>
        </w:tabs>
        <w:spacing w:line="360" w:lineRule="auto"/>
        <w:ind w:firstLine="0"/>
        <w:rPr>
          <w:color w:val="000000"/>
          <w:sz w:val="22"/>
          <w:szCs w:val="22"/>
        </w:rPr>
      </w:pPr>
      <w:r w:rsidRPr="00383FC2">
        <w:rPr>
          <w:b/>
          <w:color w:val="000000"/>
          <w:sz w:val="22"/>
          <w:szCs w:val="22"/>
        </w:rPr>
        <w:t>12.1.</w:t>
      </w:r>
      <w:r w:rsidRPr="00383FC2">
        <w:rPr>
          <w:color w:val="000000"/>
          <w:sz w:val="22"/>
          <w:szCs w:val="22"/>
        </w:rPr>
        <w:t xml:space="preserve"> Os pagamentos serão efetuados através de depósito em Conta Corrente, de titularidade da CONTRATADA obedecida as seguintes condições:</w:t>
      </w:r>
    </w:p>
    <w:p w14:paraId="4DE047CB" w14:textId="77777777" w:rsidR="003B78C7" w:rsidRPr="00383FC2" w:rsidRDefault="003B78C7" w:rsidP="00383FC2">
      <w:pPr>
        <w:pStyle w:val="Padro"/>
        <w:tabs>
          <w:tab w:val="left" w:pos="-142"/>
        </w:tabs>
        <w:spacing w:line="360" w:lineRule="auto"/>
        <w:jc w:val="both"/>
        <w:rPr>
          <w:sz w:val="22"/>
          <w:szCs w:val="22"/>
        </w:rPr>
      </w:pPr>
      <w:r w:rsidRPr="00383FC2">
        <w:rPr>
          <w:b/>
          <w:sz w:val="22"/>
          <w:szCs w:val="22"/>
        </w:rPr>
        <w:t>a.</w:t>
      </w:r>
      <w:r w:rsidRPr="00383FC2">
        <w:rPr>
          <w:sz w:val="22"/>
          <w:szCs w:val="22"/>
        </w:rPr>
        <w:t xml:space="preserve"> </w:t>
      </w:r>
      <w:r w:rsidRPr="00383FC2">
        <w:rPr>
          <w:caps/>
          <w:sz w:val="22"/>
          <w:szCs w:val="22"/>
        </w:rPr>
        <w:t>os pagamentos serão realizados Contra-apresentação:</w:t>
      </w:r>
      <w:r w:rsidRPr="00383FC2">
        <w:rPr>
          <w:b/>
          <w:caps/>
          <w:sz w:val="22"/>
          <w:szCs w:val="22"/>
        </w:rPr>
        <w:t xml:space="preserve"> </w:t>
      </w:r>
      <w:r w:rsidRPr="00383FC2">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14:paraId="302F226B" w14:textId="77777777" w:rsidR="003B78C7" w:rsidRPr="00383FC2" w:rsidRDefault="003B78C7" w:rsidP="00383FC2">
      <w:pPr>
        <w:pStyle w:val="Padro"/>
        <w:tabs>
          <w:tab w:val="left" w:pos="540"/>
        </w:tabs>
        <w:spacing w:line="360" w:lineRule="auto"/>
        <w:jc w:val="both"/>
        <w:rPr>
          <w:color w:val="000000"/>
          <w:sz w:val="22"/>
          <w:szCs w:val="22"/>
        </w:rPr>
      </w:pPr>
      <w:r w:rsidRPr="00383FC2">
        <w:rPr>
          <w:b/>
          <w:color w:val="000000"/>
          <w:sz w:val="22"/>
          <w:szCs w:val="22"/>
        </w:rPr>
        <w:t>b.</w:t>
      </w:r>
      <w:r w:rsidRPr="00383FC2">
        <w:rPr>
          <w:color w:val="000000"/>
          <w:sz w:val="22"/>
          <w:szCs w:val="22"/>
        </w:rPr>
        <w:t xml:space="preserve"> As notas fiscais/faturas que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1B483D63" w14:textId="77777777" w:rsidR="003B78C7" w:rsidRPr="00383FC2" w:rsidRDefault="003B78C7" w:rsidP="00383FC2">
      <w:pPr>
        <w:pStyle w:val="A2001065"/>
        <w:tabs>
          <w:tab w:val="left" w:pos="0"/>
        </w:tabs>
        <w:spacing w:line="360" w:lineRule="auto"/>
        <w:ind w:firstLine="0"/>
        <w:rPr>
          <w:color w:val="000000"/>
          <w:sz w:val="22"/>
          <w:szCs w:val="22"/>
        </w:rPr>
      </w:pPr>
      <w:r w:rsidRPr="00383FC2">
        <w:rPr>
          <w:b/>
          <w:color w:val="000000"/>
          <w:sz w:val="22"/>
          <w:szCs w:val="22"/>
        </w:rPr>
        <w:t>12.2.</w:t>
      </w:r>
      <w:r w:rsidRPr="00383FC2">
        <w:rPr>
          <w:color w:val="000000"/>
          <w:sz w:val="22"/>
          <w:szCs w:val="22"/>
        </w:rPr>
        <w:t xml:space="preserve"> A CONTRATADA deverá apresentar ao setor competente da CONTRATANTE, por ocasião dos pagamentos, cópia autenticada dos seguintes documentos:</w:t>
      </w:r>
    </w:p>
    <w:p w14:paraId="3D67C2A0" w14:textId="77777777" w:rsidR="003B78C7" w:rsidRPr="00383FC2" w:rsidRDefault="003B78C7" w:rsidP="00383FC2">
      <w:pPr>
        <w:pStyle w:val="A2001065"/>
        <w:numPr>
          <w:ilvl w:val="0"/>
          <w:numId w:val="6"/>
        </w:numPr>
        <w:tabs>
          <w:tab w:val="left" w:pos="-426"/>
          <w:tab w:val="left" w:pos="-142"/>
          <w:tab w:val="left" w:pos="284"/>
        </w:tabs>
        <w:spacing w:line="360" w:lineRule="auto"/>
        <w:ind w:left="0" w:firstLine="0"/>
        <w:rPr>
          <w:color w:val="000000"/>
          <w:sz w:val="22"/>
          <w:szCs w:val="22"/>
        </w:rPr>
      </w:pPr>
      <w:r w:rsidRPr="00383FC2">
        <w:rPr>
          <w:color w:val="000000"/>
          <w:sz w:val="22"/>
          <w:szCs w:val="22"/>
        </w:rPr>
        <w:t>Certidão negativa de débito para com a Fazenda Federal (certidão conjunta);</w:t>
      </w:r>
    </w:p>
    <w:p w14:paraId="50A24ECA" w14:textId="77777777" w:rsidR="003B78C7" w:rsidRPr="00383FC2" w:rsidRDefault="003B78C7" w:rsidP="00383FC2">
      <w:pPr>
        <w:pStyle w:val="A2001065"/>
        <w:numPr>
          <w:ilvl w:val="0"/>
          <w:numId w:val="6"/>
        </w:numPr>
        <w:tabs>
          <w:tab w:val="left" w:pos="-426"/>
          <w:tab w:val="left" w:pos="-142"/>
          <w:tab w:val="left" w:pos="284"/>
        </w:tabs>
        <w:spacing w:line="360" w:lineRule="auto"/>
        <w:ind w:left="0" w:firstLine="0"/>
        <w:rPr>
          <w:color w:val="000000"/>
          <w:sz w:val="22"/>
          <w:szCs w:val="22"/>
        </w:rPr>
      </w:pPr>
      <w:r w:rsidRPr="00383FC2">
        <w:rPr>
          <w:color w:val="000000"/>
          <w:sz w:val="22"/>
          <w:szCs w:val="22"/>
        </w:rPr>
        <w:t>Certificado de regularidade de situação com o FGTS;</w:t>
      </w:r>
    </w:p>
    <w:p w14:paraId="7DB56CFA" w14:textId="77777777" w:rsidR="003B78C7" w:rsidRPr="00383FC2" w:rsidRDefault="003B78C7" w:rsidP="00383FC2">
      <w:pPr>
        <w:pStyle w:val="Default"/>
        <w:numPr>
          <w:ilvl w:val="0"/>
          <w:numId w:val="6"/>
        </w:numPr>
        <w:tabs>
          <w:tab w:val="left" w:pos="-426"/>
          <w:tab w:val="left" w:pos="-142"/>
          <w:tab w:val="left" w:pos="284"/>
        </w:tabs>
        <w:spacing w:line="360" w:lineRule="auto"/>
        <w:ind w:left="0" w:firstLine="0"/>
        <w:jc w:val="both"/>
        <w:rPr>
          <w:rFonts w:ascii="Times New Roman" w:hAnsi="Times New Roman" w:cs="Times New Roman"/>
          <w:sz w:val="22"/>
          <w:szCs w:val="22"/>
        </w:rPr>
      </w:pPr>
      <w:r w:rsidRPr="00383FC2">
        <w:rPr>
          <w:rFonts w:ascii="Times New Roman" w:hAnsi="Times New Roman" w:cs="Times New Roman"/>
          <w:sz w:val="22"/>
          <w:szCs w:val="22"/>
        </w:rPr>
        <w:t xml:space="preserve">Certidão Negativa Municipal; </w:t>
      </w:r>
    </w:p>
    <w:p w14:paraId="3422AB9B" w14:textId="77777777" w:rsidR="003B78C7" w:rsidRPr="00383FC2" w:rsidRDefault="003B78C7" w:rsidP="00383FC2">
      <w:pPr>
        <w:pStyle w:val="C0101065"/>
        <w:numPr>
          <w:ilvl w:val="0"/>
          <w:numId w:val="6"/>
        </w:numPr>
        <w:tabs>
          <w:tab w:val="left" w:pos="-426"/>
          <w:tab w:val="left" w:pos="-284"/>
          <w:tab w:val="left" w:pos="284"/>
        </w:tabs>
        <w:spacing w:line="360" w:lineRule="auto"/>
        <w:ind w:left="0" w:firstLine="0"/>
        <w:jc w:val="both"/>
        <w:rPr>
          <w:sz w:val="22"/>
          <w:szCs w:val="22"/>
        </w:rPr>
      </w:pPr>
      <w:r w:rsidRPr="00383FC2">
        <w:rPr>
          <w:sz w:val="22"/>
          <w:szCs w:val="22"/>
        </w:rPr>
        <w:t>Certidão Negativa Estadual;</w:t>
      </w:r>
    </w:p>
    <w:p w14:paraId="311E2BA8" w14:textId="77777777" w:rsidR="003B78C7" w:rsidRPr="00383FC2" w:rsidRDefault="003B78C7" w:rsidP="00383FC2">
      <w:pPr>
        <w:pStyle w:val="C0101065"/>
        <w:numPr>
          <w:ilvl w:val="0"/>
          <w:numId w:val="6"/>
        </w:numPr>
        <w:tabs>
          <w:tab w:val="left" w:pos="-426"/>
          <w:tab w:val="left" w:pos="-284"/>
          <w:tab w:val="left" w:pos="284"/>
        </w:tabs>
        <w:spacing w:line="360" w:lineRule="auto"/>
        <w:ind w:left="0" w:firstLine="0"/>
        <w:jc w:val="both"/>
        <w:rPr>
          <w:sz w:val="22"/>
          <w:szCs w:val="22"/>
        </w:rPr>
      </w:pPr>
      <w:r w:rsidRPr="00383FC2">
        <w:rPr>
          <w:sz w:val="22"/>
          <w:szCs w:val="22"/>
        </w:rPr>
        <w:t>Certidão Negativa de Débitos Trabalhistas.</w:t>
      </w:r>
    </w:p>
    <w:p w14:paraId="6D7D9768" w14:textId="77777777" w:rsidR="003B78C7" w:rsidRPr="00383FC2" w:rsidRDefault="003B78C7" w:rsidP="00383FC2">
      <w:pPr>
        <w:pStyle w:val="A2001065"/>
        <w:tabs>
          <w:tab w:val="left" w:pos="-284"/>
          <w:tab w:val="left" w:pos="-142"/>
        </w:tabs>
        <w:spacing w:line="360" w:lineRule="auto"/>
        <w:ind w:firstLine="0"/>
        <w:rPr>
          <w:color w:val="000000"/>
          <w:sz w:val="22"/>
          <w:szCs w:val="22"/>
        </w:rPr>
      </w:pPr>
      <w:r w:rsidRPr="00383FC2">
        <w:rPr>
          <w:color w:val="000000"/>
          <w:sz w:val="22"/>
          <w:szCs w:val="22"/>
        </w:rPr>
        <w:t>A CONTRATANTE poderá deduzir dos pagamentos importâncias que, a qualquer título, lhe forem devidas pela CONTRATADA.</w:t>
      </w:r>
    </w:p>
    <w:p w14:paraId="062666A6" w14:textId="77777777" w:rsidR="003B78C7" w:rsidRPr="00383FC2" w:rsidRDefault="003B78C7" w:rsidP="00383FC2">
      <w:pPr>
        <w:pStyle w:val="A2001065"/>
        <w:tabs>
          <w:tab w:val="left" w:pos="-284"/>
          <w:tab w:val="left" w:pos="-142"/>
          <w:tab w:val="left" w:pos="709"/>
        </w:tabs>
        <w:spacing w:line="360" w:lineRule="auto"/>
        <w:ind w:firstLine="0"/>
        <w:rPr>
          <w:color w:val="000000"/>
          <w:sz w:val="22"/>
          <w:szCs w:val="22"/>
        </w:rPr>
      </w:pPr>
      <w:r w:rsidRPr="00383FC2">
        <w:rPr>
          <w:b/>
          <w:color w:val="000000"/>
          <w:sz w:val="22"/>
          <w:szCs w:val="22"/>
        </w:rPr>
        <w:t>12.3.</w:t>
      </w:r>
      <w:r w:rsidRPr="00383FC2">
        <w:rPr>
          <w:color w:val="000000"/>
          <w:sz w:val="22"/>
          <w:szCs w:val="22"/>
        </w:rPr>
        <w:t xml:space="preserve"> Poderá a CONTRATANTE sustar o pagamento de qualquer nota fiscal, nos seguintes casos:</w:t>
      </w:r>
    </w:p>
    <w:p w14:paraId="0A3C9725" w14:textId="77777777" w:rsidR="003B78C7" w:rsidRPr="00383FC2" w:rsidRDefault="003B78C7" w:rsidP="00383FC2">
      <w:pPr>
        <w:pStyle w:val="A2001065"/>
        <w:numPr>
          <w:ilvl w:val="0"/>
          <w:numId w:val="7"/>
        </w:numPr>
        <w:tabs>
          <w:tab w:val="left" w:pos="-709"/>
          <w:tab w:val="left" w:pos="-426"/>
          <w:tab w:val="left" w:pos="284"/>
          <w:tab w:val="left" w:pos="851"/>
        </w:tabs>
        <w:spacing w:line="360" w:lineRule="auto"/>
        <w:ind w:left="0" w:firstLine="0"/>
        <w:rPr>
          <w:color w:val="000000"/>
          <w:sz w:val="22"/>
          <w:szCs w:val="22"/>
        </w:rPr>
      </w:pPr>
      <w:r w:rsidRPr="00383FC2">
        <w:rPr>
          <w:color w:val="000000"/>
          <w:sz w:val="22"/>
          <w:szCs w:val="22"/>
        </w:rPr>
        <w:t xml:space="preserve">Incoerência no fornecimento do objeto deste Contrato, de responsabilidade da CONTRATADA; </w:t>
      </w:r>
    </w:p>
    <w:p w14:paraId="517F19B1" w14:textId="77777777" w:rsidR="003B78C7" w:rsidRPr="00383FC2" w:rsidRDefault="003B78C7" w:rsidP="00383FC2">
      <w:pPr>
        <w:pStyle w:val="A2001065"/>
        <w:numPr>
          <w:ilvl w:val="0"/>
          <w:numId w:val="7"/>
        </w:numPr>
        <w:tabs>
          <w:tab w:val="left" w:pos="-709"/>
          <w:tab w:val="left" w:pos="-426"/>
          <w:tab w:val="left" w:pos="284"/>
          <w:tab w:val="left" w:pos="851"/>
        </w:tabs>
        <w:spacing w:line="360" w:lineRule="auto"/>
        <w:ind w:left="0" w:firstLine="0"/>
        <w:rPr>
          <w:sz w:val="22"/>
          <w:szCs w:val="22"/>
        </w:rPr>
      </w:pPr>
      <w:r w:rsidRPr="00383FC2">
        <w:rPr>
          <w:color w:val="000000"/>
          <w:sz w:val="22"/>
          <w:szCs w:val="22"/>
        </w:rPr>
        <w:t xml:space="preserve">Realização do objeto em desacordo com as condições estabelecidas neste Contrato;                                                                                                                                                                           </w:t>
      </w:r>
    </w:p>
    <w:p w14:paraId="14097E6F" w14:textId="77777777" w:rsidR="003B78C7" w:rsidRPr="00383FC2" w:rsidRDefault="003B78C7" w:rsidP="00383FC2">
      <w:pPr>
        <w:pStyle w:val="A2001065"/>
        <w:numPr>
          <w:ilvl w:val="0"/>
          <w:numId w:val="7"/>
        </w:numPr>
        <w:tabs>
          <w:tab w:val="left" w:pos="-709"/>
          <w:tab w:val="left" w:pos="-426"/>
          <w:tab w:val="left" w:pos="284"/>
        </w:tabs>
        <w:spacing w:line="360" w:lineRule="auto"/>
        <w:ind w:left="0" w:firstLine="0"/>
        <w:rPr>
          <w:color w:val="000000"/>
          <w:sz w:val="22"/>
          <w:szCs w:val="22"/>
        </w:rPr>
      </w:pPr>
      <w:r w:rsidRPr="00383FC2">
        <w:rPr>
          <w:color w:val="000000"/>
          <w:sz w:val="22"/>
          <w:szCs w:val="22"/>
        </w:rPr>
        <w:t>Erros, omissões ou vícios nas notas fiscais.</w:t>
      </w:r>
    </w:p>
    <w:p w14:paraId="4B4427B7" w14:textId="77777777" w:rsidR="003B78C7" w:rsidRPr="00383FC2" w:rsidRDefault="003B78C7" w:rsidP="00383FC2">
      <w:pPr>
        <w:pStyle w:val="C0101065"/>
        <w:spacing w:line="360" w:lineRule="auto"/>
        <w:jc w:val="both"/>
        <w:rPr>
          <w:sz w:val="22"/>
          <w:szCs w:val="22"/>
        </w:rPr>
      </w:pPr>
    </w:p>
    <w:p w14:paraId="10B46496" w14:textId="77777777" w:rsidR="003B78C7" w:rsidRPr="00383FC2" w:rsidRDefault="003B78C7" w:rsidP="00383FC2">
      <w:pPr>
        <w:pStyle w:val="A2001065"/>
        <w:spacing w:line="360" w:lineRule="auto"/>
        <w:ind w:firstLine="0"/>
        <w:rPr>
          <w:b/>
          <w:sz w:val="22"/>
          <w:szCs w:val="22"/>
        </w:rPr>
      </w:pPr>
      <w:r w:rsidRPr="00383FC2">
        <w:rPr>
          <w:b/>
          <w:sz w:val="22"/>
          <w:szCs w:val="22"/>
        </w:rPr>
        <w:t>13. RECEBIMENTOS DA NOTA DE EMPENHO</w:t>
      </w:r>
    </w:p>
    <w:p w14:paraId="73837E72" w14:textId="77777777" w:rsidR="003B78C7" w:rsidRPr="00383FC2" w:rsidRDefault="003B78C7" w:rsidP="00383FC2">
      <w:pPr>
        <w:spacing w:line="360" w:lineRule="auto"/>
        <w:jc w:val="both"/>
        <w:rPr>
          <w:sz w:val="22"/>
          <w:szCs w:val="22"/>
        </w:rPr>
      </w:pPr>
      <w:r w:rsidRPr="00383FC2">
        <w:rPr>
          <w:b/>
          <w:sz w:val="22"/>
          <w:szCs w:val="22"/>
        </w:rPr>
        <w:t>13.1.</w:t>
      </w:r>
      <w:r w:rsidRPr="00383FC2">
        <w:rPr>
          <w:sz w:val="22"/>
          <w:szCs w:val="22"/>
        </w:rPr>
        <w:t xml:space="preserve"> A recusa injustificada do adjudicatário em assinar o contrato ou aceitar o instrumento equivalente, dentro do prazo estabelecido, caracterizará o descumprimento total da obrigação, sujeitando-o às penalidades previstas na Lei nº 14.133/2021, facultando à Administração convocar os licitantes remanescentes, na ordem de classificação. </w:t>
      </w:r>
    </w:p>
    <w:p w14:paraId="1696BED9" w14:textId="77777777" w:rsidR="003B78C7" w:rsidRPr="00383FC2" w:rsidRDefault="003B78C7" w:rsidP="00383FC2">
      <w:pPr>
        <w:spacing w:line="360" w:lineRule="auto"/>
        <w:jc w:val="both"/>
        <w:rPr>
          <w:sz w:val="22"/>
          <w:szCs w:val="22"/>
        </w:rPr>
      </w:pPr>
      <w:r w:rsidRPr="00383FC2">
        <w:rPr>
          <w:b/>
          <w:sz w:val="22"/>
          <w:szCs w:val="22"/>
        </w:rPr>
        <w:t>13.2.</w:t>
      </w:r>
      <w:r w:rsidRPr="00383FC2">
        <w:rPr>
          <w:sz w:val="22"/>
          <w:szCs w:val="22"/>
        </w:rPr>
        <w:t xml:space="preserve"> </w:t>
      </w:r>
      <w:r w:rsidRPr="00383FC2">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30243FCF" w14:textId="77777777" w:rsidR="003B78C7" w:rsidRPr="00383FC2" w:rsidRDefault="003B78C7" w:rsidP="00383FC2">
      <w:pPr>
        <w:spacing w:line="360" w:lineRule="auto"/>
        <w:contextualSpacing/>
        <w:jc w:val="both"/>
        <w:rPr>
          <w:sz w:val="22"/>
          <w:szCs w:val="22"/>
        </w:rPr>
      </w:pPr>
      <w:r w:rsidRPr="00383FC2">
        <w:rPr>
          <w:b/>
          <w:sz w:val="22"/>
          <w:szCs w:val="22"/>
        </w:rPr>
        <w:t>13.3.</w:t>
      </w:r>
      <w:r w:rsidRPr="00383FC2">
        <w:rPr>
          <w:sz w:val="22"/>
          <w:szCs w:val="22"/>
        </w:rPr>
        <w:t xml:space="preserve"> O fornecedor deverá manter, durante toda a vigência do ajuste, em compatibilidade com as obrigações por ele assumidas, todas as condições de habilitação e qualificação exigidas na licitação.</w:t>
      </w:r>
    </w:p>
    <w:p w14:paraId="79B0ABC8" w14:textId="77777777" w:rsidR="003B78C7" w:rsidRPr="00383FC2" w:rsidRDefault="003B78C7" w:rsidP="00383FC2">
      <w:pPr>
        <w:spacing w:line="360" w:lineRule="auto"/>
        <w:jc w:val="both"/>
        <w:rPr>
          <w:sz w:val="22"/>
          <w:szCs w:val="22"/>
        </w:rPr>
      </w:pPr>
    </w:p>
    <w:p w14:paraId="6EE1567B" w14:textId="77777777" w:rsidR="003B78C7" w:rsidRPr="00383FC2" w:rsidRDefault="003B78C7" w:rsidP="00383FC2">
      <w:pPr>
        <w:spacing w:line="360" w:lineRule="auto"/>
        <w:jc w:val="both"/>
        <w:rPr>
          <w:sz w:val="22"/>
          <w:szCs w:val="22"/>
        </w:rPr>
      </w:pPr>
    </w:p>
    <w:p w14:paraId="09BB11B8" w14:textId="77777777" w:rsidR="003B78C7" w:rsidRPr="00383FC2" w:rsidRDefault="003B78C7" w:rsidP="00383FC2">
      <w:pPr>
        <w:spacing w:line="360" w:lineRule="auto"/>
        <w:jc w:val="both"/>
        <w:rPr>
          <w:b/>
          <w:sz w:val="22"/>
          <w:szCs w:val="22"/>
        </w:rPr>
      </w:pPr>
      <w:r w:rsidRPr="00383FC2">
        <w:rPr>
          <w:b/>
          <w:sz w:val="22"/>
          <w:szCs w:val="22"/>
        </w:rPr>
        <w:lastRenderedPageBreak/>
        <w:t>14.  DA CELEBRAÇÃO DO CONTRATO</w:t>
      </w:r>
    </w:p>
    <w:p w14:paraId="68A36F45" w14:textId="77777777" w:rsidR="003B78C7" w:rsidRPr="00383FC2" w:rsidRDefault="003B78C7" w:rsidP="00383FC2">
      <w:pPr>
        <w:spacing w:line="360" w:lineRule="auto"/>
        <w:jc w:val="both"/>
        <w:rPr>
          <w:sz w:val="22"/>
          <w:szCs w:val="22"/>
        </w:rPr>
      </w:pPr>
      <w:r w:rsidRPr="00383FC2">
        <w:rPr>
          <w:b/>
          <w:sz w:val="22"/>
          <w:szCs w:val="22"/>
        </w:rPr>
        <w:t>14.1.</w:t>
      </w:r>
      <w:r w:rsidRPr="00383FC2">
        <w:rPr>
          <w:sz w:val="22"/>
          <w:szCs w:val="22"/>
        </w:rPr>
        <w:t xml:space="preserve"> Poderão ser celebrados contratos, discricionariamente, pela Secretaria de Saúde de acordo com as condições previstas na ata de registro de preço.</w:t>
      </w:r>
    </w:p>
    <w:p w14:paraId="60F0A971" w14:textId="77777777" w:rsidR="003B78C7" w:rsidRPr="00383FC2" w:rsidRDefault="003B78C7" w:rsidP="00383FC2">
      <w:pPr>
        <w:spacing w:line="360" w:lineRule="auto"/>
        <w:jc w:val="both"/>
        <w:rPr>
          <w:sz w:val="22"/>
          <w:szCs w:val="22"/>
        </w:rPr>
      </w:pPr>
      <w:r w:rsidRPr="00383FC2">
        <w:rPr>
          <w:b/>
          <w:sz w:val="22"/>
          <w:szCs w:val="22"/>
        </w:rPr>
        <w:t>14.2.</w:t>
      </w:r>
      <w:r w:rsidRPr="00383FC2">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0BA14C2A" w14:textId="77777777" w:rsidR="003B78C7" w:rsidRPr="00383FC2" w:rsidRDefault="003B78C7" w:rsidP="00383FC2">
      <w:pPr>
        <w:spacing w:line="360" w:lineRule="auto"/>
        <w:jc w:val="both"/>
        <w:rPr>
          <w:sz w:val="22"/>
          <w:szCs w:val="22"/>
        </w:rPr>
      </w:pPr>
      <w:r w:rsidRPr="00383FC2">
        <w:rPr>
          <w:b/>
          <w:sz w:val="22"/>
          <w:szCs w:val="22"/>
        </w:rPr>
        <w:t>14.3.</w:t>
      </w:r>
      <w:r w:rsidRPr="00383FC2">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5F3A141" w14:textId="77777777" w:rsidR="003B78C7" w:rsidRPr="00383FC2" w:rsidRDefault="003B78C7" w:rsidP="00383FC2">
      <w:pPr>
        <w:spacing w:line="360" w:lineRule="auto"/>
        <w:jc w:val="both"/>
        <w:rPr>
          <w:sz w:val="22"/>
          <w:szCs w:val="22"/>
        </w:rPr>
      </w:pPr>
      <w:r w:rsidRPr="00383FC2">
        <w:rPr>
          <w:b/>
          <w:sz w:val="22"/>
          <w:szCs w:val="22"/>
        </w:rPr>
        <w:t>14.3.1.</w:t>
      </w:r>
      <w:r w:rsidRPr="00383FC2">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2E7E04B8" w14:textId="77777777" w:rsidR="003B78C7" w:rsidRPr="00383FC2" w:rsidRDefault="003B78C7" w:rsidP="00383FC2">
      <w:pPr>
        <w:spacing w:line="360" w:lineRule="auto"/>
        <w:jc w:val="both"/>
        <w:rPr>
          <w:sz w:val="22"/>
          <w:szCs w:val="22"/>
        </w:rPr>
      </w:pPr>
      <w:r w:rsidRPr="00383FC2">
        <w:rPr>
          <w:b/>
          <w:sz w:val="22"/>
          <w:szCs w:val="22"/>
        </w:rPr>
        <w:t>14.3.1.1.</w:t>
      </w:r>
      <w:r w:rsidRPr="00383FC2">
        <w:rPr>
          <w:sz w:val="22"/>
          <w:szCs w:val="22"/>
        </w:rPr>
        <w:t xml:space="preserve"> O não pagamento do título levará a inscrição do mesmo no Cadastro de Dívidas Ativas do Município de Palmeiras de Goiás tornando-se título executivo para as medidas judiciais cabíveis.</w:t>
      </w:r>
    </w:p>
    <w:p w14:paraId="3387D2F9" w14:textId="77777777" w:rsidR="003B78C7" w:rsidRPr="00383FC2" w:rsidRDefault="003B78C7" w:rsidP="00383FC2">
      <w:pPr>
        <w:spacing w:line="360" w:lineRule="auto"/>
        <w:jc w:val="both"/>
        <w:rPr>
          <w:sz w:val="22"/>
          <w:szCs w:val="22"/>
        </w:rPr>
      </w:pPr>
      <w:r w:rsidRPr="00383FC2">
        <w:rPr>
          <w:b/>
          <w:sz w:val="22"/>
          <w:szCs w:val="22"/>
        </w:rPr>
        <w:t>14.3.2.</w:t>
      </w:r>
      <w:r w:rsidRPr="00383FC2">
        <w:rPr>
          <w:sz w:val="22"/>
          <w:szCs w:val="22"/>
        </w:rPr>
        <w:t xml:space="preserve"> Caso não ocorra o pagamento da multa as penalidades serão aplicadas conforme gravidade da infração, nos termos da Lei nº 14.133/2021,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w:t>
      </w:r>
    </w:p>
    <w:p w14:paraId="7CB562E9" w14:textId="77777777" w:rsidR="003B78C7" w:rsidRPr="00383FC2" w:rsidRDefault="003B78C7" w:rsidP="00383FC2">
      <w:pPr>
        <w:spacing w:line="360" w:lineRule="auto"/>
        <w:jc w:val="both"/>
        <w:rPr>
          <w:sz w:val="22"/>
          <w:szCs w:val="22"/>
        </w:rPr>
      </w:pPr>
      <w:r w:rsidRPr="00383FC2">
        <w:rPr>
          <w:b/>
          <w:sz w:val="22"/>
          <w:szCs w:val="22"/>
        </w:rPr>
        <w:t>14.4.</w:t>
      </w:r>
      <w:r w:rsidRPr="00383FC2">
        <w:rPr>
          <w:sz w:val="22"/>
          <w:szCs w:val="22"/>
        </w:rPr>
        <w:t xml:space="preserve"> A assinatura do contrato estará condicionada à comprovação da regularidade e validade da documentação apresentada pelo PROPONENTE VENCEDOR, na data da assinatura.</w:t>
      </w:r>
    </w:p>
    <w:p w14:paraId="55A07749" w14:textId="77777777" w:rsidR="003B78C7" w:rsidRPr="00383FC2" w:rsidRDefault="003B78C7" w:rsidP="00383FC2">
      <w:pPr>
        <w:spacing w:line="360" w:lineRule="auto"/>
        <w:jc w:val="both"/>
        <w:rPr>
          <w:sz w:val="22"/>
          <w:szCs w:val="22"/>
        </w:rPr>
      </w:pPr>
      <w:r w:rsidRPr="00383FC2">
        <w:rPr>
          <w:b/>
          <w:sz w:val="22"/>
          <w:szCs w:val="22"/>
        </w:rPr>
        <w:t>14.5.</w:t>
      </w:r>
      <w:r w:rsidRPr="00383FC2">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80D0211" w14:textId="77777777" w:rsidR="003B78C7" w:rsidRPr="00383FC2" w:rsidRDefault="003B78C7" w:rsidP="00383FC2">
      <w:pPr>
        <w:spacing w:line="360" w:lineRule="auto"/>
        <w:jc w:val="both"/>
        <w:rPr>
          <w:b/>
          <w:sz w:val="22"/>
          <w:szCs w:val="22"/>
        </w:rPr>
      </w:pPr>
    </w:p>
    <w:p w14:paraId="7614F1C8" w14:textId="77777777" w:rsidR="003B78C7" w:rsidRPr="00383FC2" w:rsidRDefault="003B78C7" w:rsidP="00383FC2">
      <w:pPr>
        <w:spacing w:line="360" w:lineRule="auto"/>
        <w:jc w:val="both"/>
        <w:rPr>
          <w:b/>
          <w:sz w:val="22"/>
          <w:szCs w:val="22"/>
        </w:rPr>
      </w:pPr>
      <w:r w:rsidRPr="00383FC2">
        <w:rPr>
          <w:b/>
          <w:sz w:val="22"/>
          <w:szCs w:val="22"/>
        </w:rPr>
        <w:t>15.  CONTROLE DA EXECUÇÃO</w:t>
      </w:r>
    </w:p>
    <w:p w14:paraId="1C8C7AEC" w14:textId="77777777" w:rsidR="003B78C7" w:rsidRPr="00383FC2" w:rsidRDefault="003B78C7" w:rsidP="00383FC2">
      <w:pPr>
        <w:spacing w:line="360" w:lineRule="auto"/>
        <w:jc w:val="both"/>
        <w:rPr>
          <w:sz w:val="22"/>
          <w:szCs w:val="22"/>
        </w:rPr>
      </w:pPr>
      <w:r w:rsidRPr="00383FC2">
        <w:rPr>
          <w:b/>
          <w:sz w:val="22"/>
          <w:szCs w:val="22"/>
        </w:rPr>
        <w:t>15.1.</w:t>
      </w:r>
      <w:r w:rsidRPr="00383FC2">
        <w:rPr>
          <w:sz w:val="22"/>
          <w:szCs w:val="22"/>
        </w:rPr>
        <w:t xml:space="preserve"> A fiscalização da contratação será exercida por um representante da Saúde, ao qual competirá dirimir as dúvidas que surgirem no curso da execução, e de tudo dará ciência à Administração;</w:t>
      </w:r>
    </w:p>
    <w:p w14:paraId="54546D8D" w14:textId="77777777" w:rsidR="003B78C7" w:rsidRPr="00383FC2" w:rsidRDefault="003B78C7" w:rsidP="00383FC2">
      <w:pPr>
        <w:spacing w:line="360" w:lineRule="auto"/>
        <w:jc w:val="both"/>
        <w:rPr>
          <w:sz w:val="22"/>
          <w:szCs w:val="22"/>
        </w:rPr>
      </w:pPr>
      <w:r w:rsidRPr="00383FC2">
        <w:rPr>
          <w:b/>
          <w:sz w:val="22"/>
          <w:szCs w:val="22"/>
        </w:rPr>
        <w:t>15.1.1.</w:t>
      </w:r>
      <w:r w:rsidRPr="00383FC2">
        <w:rPr>
          <w:sz w:val="22"/>
          <w:szCs w:val="22"/>
        </w:rPr>
        <w:t xml:space="preserve"> O representante da Contratante deverá ter a experiência necessária para o acompanhamento e controle da execução;</w:t>
      </w:r>
    </w:p>
    <w:p w14:paraId="45FB8E71" w14:textId="77777777" w:rsidR="003B78C7" w:rsidRPr="00383FC2" w:rsidRDefault="003B78C7" w:rsidP="00383FC2">
      <w:pPr>
        <w:spacing w:line="360" w:lineRule="auto"/>
        <w:jc w:val="both"/>
        <w:rPr>
          <w:sz w:val="22"/>
          <w:szCs w:val="22"/>
        </w:rPr>
      </w:pPr>
      <w:r w:rsidRPr="00383FC2">
        <w:rPr>
          <w:b/>
          <w:sz w:val="22"/>
          <w:szCs w:val="22"/>
        </w:rPr>
        <w:t>15.2.</w:t>
      </w:r>
      <w:r w:rsidRPr="00383FC2">
        <w:rPr>
          <w:sz w:val="22"/>
          <w:szCs w:val="22"/>
        </w:rPr>
        <w:t xml:space="preserve"> A fiscalização de que trata este item não exclui nem reduz a responsabilidade da fornecedora, inclusive perante terceiros, por qualquer irregularidade, ainda que resultante de imperfeições técnicas, vícios </w:t>
      </w:r>
      <w:r w:rsidRPr="00383FC2">
        <w:rPr>
          <w:sz w:val="22"/>
          <w:szCs w:val="22"/>
        </w:rPr>
        <w:lastRenderedPageBreak/>
        <w:t>redibitórios, ou emprego de material inadequado ou de qualidade inferior, e, na ocorrência desta, não implica em corresponsabilidade da Saúde ou de seus agentes e prepostos;</w:t>
      </w:r>
    </w:p>
    <w:p w14:paraId="5E94652F" w14:textId="77777777" w:rsidR="003B78C7" w:rsidRPr="00383FC2" w:rsidRDefault="003B78C7" w:rsidP="00383FC2">
      <w:pPr>
        <w:spacing w:line="360" w:lineRule="auto"/>
        <w:jc w:val="both"/>
        <w:rPr>
          <w:sz w:val="22"/>
          <w:szCs w:val="22"/>
        </w:rPr>
      </w:pPr>
      <w:r w:rsidRPr="00383FC2">
        <w:rPr>
          <w:b/>
          <w:sz w:val="22"/>
          <w:szCs w:val="22"/>
        </w:rPr>
        <w:t>15.3.</w:t>
      </w:r>
      <w:r w:rsidRPr="00383FC2">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DFA97A2" w14:textId="77777777" w:rsidR="003B78C7" w:rsidRPr="00383FC2" w:rsidRDefault="003B78C7" w:rsidP="00383FC2">
      <w:pPr>
        <w:spacing w:line="360" w:lineRule="auto"/>
        <w:jc w:val="both"/>
        <w:rPr>
          <w:sz w:val="22"/>
          <w:szCs w:val="22"/>
        </w:rPr>
      </w:pPr>
    </w:p>
    <w:p w14:paraId="119820B5" w14:textId="77777777" w:rsidR="003B78C7" w:rsidRPr="00383FC2" w:rsidRDefault="003B78C7" w:rsidP="00383FC2">
      <w:pPr>
        <w:spacing w:line="360" w:lineRule="auto"/>
        <w:jc w:val="both"/>
        <w:rPr>
          <w:b/>
          <w:sz w:val="22"/>
          <w:szCs w:val="22"/>
        </w:rPr>
      </w:pPr>
      <w:r w:rsidRPr="00383FC2">
        <w:rPr>
          <w:b/>
          <w:sz w:val="22"/>
          <w:szCs w:val="22"/>
        </w:rPr>
        <w:t>16. ACRÉSCIMO OU SUPRESSÃO</w:t>
      </w:r>
    </w:p>
    <w:p w14:paraId="142B872A" w14:textId="77777777" w:rsidR="003B78C7" w:rsidRPr="00383FC2" w:rsidRDefault="003B78C7" w:rsidP="00383FC2">
      <w:pPr>
        <w:spacing w:line="360" w:lineRule="auto"/>
        <w:jc w:val="both"/>
        <w:rPr>
          <w:sz w:val="22"/>
          <w:szCs w:val="22"/>
        </w:rPr>
      </w:pPr>
      <w:r w:rsidRPr="00383FC2">
        <w:rPr>
          <w:b/>
          <w:sz w:val="22"/>
          <w:szCs w:val="22"/>
        </w:rPr>
        <w:t>16.1.</w:t>
      </w:r>
      <w:r w:rsidRPr="00383FC2">
        <w:rPr>
          <w:sz w:val="22"/>
          <w:szCs w:val="22"/>
        </w:rPr>
        <w:t xml:space="preserve"> No interesse da Secretaria de Saúde o valor inicial atualizado da contratação poderá ser aumentado ou suprimido até os limites previstos no art. 125 da Lei 14.133/21.</w:t>
      </w:r>
    </w:p>
    <w:p w14:paraId="64ED0DB4" w14:textId="77777777" w:rsidR="003B78C7" w:rsidRPr="00383FC2" w:rsidRDefault="003B78C7" w:rsidP="00383FC2">
      <w:pPr>
        <w:spacing w:line="360" w:lineRule="auto"/>
        <w:jc w:val="both"/>
        <w:rPr>
          <w:sz w:val="22"/>
          <w:szCs w:val="22"/>
        </w:rPr>
      </w:pPr>
      <w:r w:rsidRPr="00383FC2">
        <w:rPr>
          <w:b/>
          <w:sz w:val="22"/>
          <w:szCs w:val="22"/>
        </w:rPr>
        <w:t>16.2.</w:t>
      </w:r>
      <w:r w:rsidRPr="00383FC2">
        <w:rPr>
          <w:sz w:val="22"/>
          <w:szCs w:val="22"/>
        </w:rPr>
        <w:t xml:space="preserve"> A vencedora fica obrigada a aceitar, nas mesmas condições licitadas, os acréscimos ou supressões que se fizerem necessária.</w:t>
      </w:r>
    </w:p>
    <w:p w14:paraId="75339C1D" w14:textId="77777777" w:rsidR="003B78C7" w:rsidRPr="00383FC2" w:rsidRDefault="003B78C7" w:rsidP="00383FC2">
      <w:pPr>
        <w:spacing w:line="360" w:lineRule="auto"/>
        <w:jc w:val="both"/>
        <w:rPr>
          <w:sz w:val="22"/>
          <w:szCs w:val="22"/>
        </w:rPr>
      </w:pPr>
      <w:r w:rsidRPr="00383FC2">
        <w:rPr>
          <w:b/>
          <w:sz w:val="22"/>
          <w:szCs w:val="22"/>
        </w:rPr>
        <w:t>16.3.</w:t>
      </w:r>
      <w:r w:rsidRPr="00383FC2">
        <w:rPr>
          <w:sz w:val="22"/>
          <w:szCs w:val="22"/>
        </w:rPr>
        <w:t xml:space="preserve"> Nenhum acréscimo ou supressão poderá exceder o limite estabelecido nesta.</w:t>
      </w:r>
    </w:p>
    <w:p w14:paraId="57F8E9B0" w14:textId="77777777" w:rsidR="003B78C7" w:rsidRPr="00383FC2" w:rsidRDefault="003B78C7" w:rsidP="00383FC2">
      <w:pPr>
        <w:spacing w:line="360" w:lineRule="auto"/>
        <w:jc w:val="both"/>
        <w:rPr>
          <w:b/>
          <w:sz w:val="22"/>
          <w:szCs w:val="22"/>
        </w:rPr>
      </w:pPr>
    </w:p>
    <w:p w14:paraId="0329E72C" w14:textId="77777777" w:rsidR="003B78C7" w:rsidRPr="00383FC2" w:rsidRDefault="003B78C7" w:rsidP="00383FC2">
      <w:pPr>
        <w:spacing w:line="360" w:lineRule="auto"/>
        <w:jc w:val="both"/>
        <w:rPr>
          <w:b/>
          <w:sz w:val="22"/>
          <w:szCs w:val="22"/>
        </w:rPr>
      </w:pPr>
      <w:r w:rsidRPr="00383FC2">
        <w:rPr>
          <w:b/>
          <w:sz w:val="22"/>
          <w:szCs w:val="22"/>
        </w:rPr>
        <w:t>17. SANÇÕES</w:t>
      </w:r>
    </w:p>
    <w:p w14:paraId="79963B7A" w14:textId="77777777" w:rsidR="003B78C7" w:rsidRPr="00383FC2" w:rsidRDefault="003B78C7" w:rsidP="00383FC2">
      <w:pPr>
        <w:spacing w:line="360" w:lineRule="auto"/>
        <w:jc w:val="both"/>
        <w:rPr>
          <w:sz w:val="22"/>
          <w:szCs w:val="22"/>
        </w:rPr>
      </w:pPr>
      <w:r w:rsidRPr="00383FC2">
        <w:rPr>
          <w:b/>
          <w:sz w:val="22"/>
          <w:szCs w:val="22"/>
        </w:rPr>
        <w:t>17.1.</w:t>
      </w:r>
      <w:r w:rsidRPr="00383FC2">
        <w:rPr>
          <w:sz w:val="22"/>
          <w:szCs w:val="22"/>
        </w:rPr>
        <w:t xml:space="preserve"> As sanções aplicáveis serão as previstas nos artigos 155 e seguintes da Lei 14.133/21, respeitados a ampla defesa e contraditória.</w:t>
      </w:r>
    </w:p>
    <w:p w14:paraId="1374B5E1" w14:textId="77777777" w:rsidR="003B78C7" w:rsidRPr="00383FC2" w:rsidRDefault="003B78C7" w:rsidP="00383FC2">
      <w:pPr>
        <w:spacing w:line="360" w:lineRule="auto"/>
        <w:jc w:val="both"/>
        <w:rPr>
          <w:b/>
          <w:sz w:val="22"/>
          <w:szCs w:val="22"/>
        </w:rPr>
      </w:pPr>
    </w:p>
    <w:p w14:paraId="7F723B32" w14:textId="77777777" w:rsidR="003B78C7" w:rsidRPr="00383FC2" w:rsidRDefault="003B78C7" w:rsidP="00383FC2">
      <w:pPr>
        <w:spacing w:line="360" w:lineRule="auto"/>
        <w:jc w:val="both"/>
        <w:rPr>
          <w:b/>
          <w:sz w:val="22"/>
          <w:szCs w:val="22"/>
        </w:rPr>
      </w:pPr>
    </w:p>
    <w:p w14:paraId="5C55F1C9" w14:textId="77777777" w:rsidR="003B78C7" w:rsidRPr="00383FC2" w:rsidRDefault="003B78C7" w:rsidP="00383FC2">
      <w:pPr>
        <w:pStyle w:val="Standard"/>
        <w:spacing w:line="360" w:lineRule="auto"/>
        <w:rPr>
          <w:sz w:val="22"/>
          <w:szCs w:val="22"/>
        </w:rPr>
      </w:pPr>
    </w:p>
    <w:p w14:paraId="68299956" w14:textId="77777777" w:rsidR="003B78C7" w:rsidRPr="00383FC2" w:rsidRDefault="003B78C7" w:rsidP="00383FC2">
      <w:pPr>
        <w:pStyle w:val="Standard"/>
        <w:spacing w:line="360" w:lineRule="auto"/>
        <w:rPr>
          <w:sz w:val="22"/>
          <w:szCs w:val="22"/>
        </w:rPr>
      </w:pPr>
    </w:p>
    <w:p w14:paraId="1EEC78F9" w14:textId="77777777" w:rsidR="003B78C7" w:rsidRPr="00383FC2" w:rsidRDefault="003B78C7" w:rsidP="00383FC2">
      <w:pPr>
        <w:pStyle w:val="Standard"/>
        <w:spacing w:line="360" w:lineRule="auto"/>
        <w:rPr>
          <w:sz w:val="22"/>
          <w:szCs w:val="22"/>
        </w:rPr>
      </w:pPr>
    </w:p>
    <w:p w14:paraId="70E99E2E" w14:textId="77777777" w:rsidR="003B78C7" w:rsidRPr="00383FC2" w:rsidRDefault="003B78C7" w:rsidP="00383FC2">
      <w:pPr>
        <w:pStyle w:val="Standard"/>
        <w:spacing w:line="360" w:lineRule="auto"/>
        <w:rPr>
          <w:sz w:val="22"/>
          <w:szCs w:val="22"/>
        </w:rPr>
      </w:pPr>
    </w:p>
    <w:p w14:paraId="4D662D9E" w14:textId="77777777" w:rsidR="003B78C7" w:rsidRPr="00383FC2" w:rsidRDefault="003B78C7" w:rsidP="00383FC2">
      <w:pPr>
        <w:spacing w:line="360" w:lineRule="auto"/>
        <w:jc w:val="center"/>
        <w:rPr>
          <w:b/>
          <w:sz w:val="22"/>
          <w:szCs w:val="22"/>
        </w:rPr>
      </w:pPr>
      <w:r w:rsidRPr="00383FC2">
        <w:rPr>
          <w:b/>
          <w:sz w:val="22"/>
          <w:szCs w:val="22"/>
        </w:rPr>
        <w:t>Getúlio José de Oliveira Neto</w:t>
      </w:r>
    </w:p>
    <w:p w14:paraId="63F0D73F" w14:textId="77777777" w:rsidR="003B78C7" w:rsidRPr="00383FC2" w:rsidRDefault="003B78C7" w:rsidP="00383FC2">
      <w:pPr>
        <w:spacing w:line="360" w:lineRule="auto"/>
        <w:jc w:val="center"/>
        <w:rPr>
          <w:b/>
          <w:sz w:val="22"/>
          <w:szCs w:val="22"/>
        </w:rPr>
      </w:pPr>
      <w:r w:rsidRPr="00383FC2">
        <w:rPr>
          <w:b/>
          <w:sz w:val="22"/>
          <w:szCs w:val="22"/>
        </w:rPr>
        <w:t>Secretário Municipal de Saúde e Vigilância Sanitária</w:t>
      </w:r>
    </w:p>
    <w:p w14:paraId="297E655A" w14:textId="77777777" w:rsidR="003B78C7" w:rsidRPr="00383FC2" w:rsidRDefault="003B78C7" w:rsidP="00383FC2">
      <w:pPr>
        <w:spacing w:line="360" w:lineRule="auto"/>
        <w:jc w:val="center"/>
        <w:rPr>
          <w:b/>
          <w:sz w:val="22"/>
          <w:szCs w:val="22"/>
        </w:rPr>
      </w:pPr>
      <w:r w:rsidRPr="00383FC2">
        <w:rPr>
          <w:b/>
          <w:sz w:val="22"/>
          <w:szCs w:val="22"/>
        </w:rPr>
        <w:t>Decreto nº 320/2025</w:t>
      </w:r>
    </w:p>
    <w:p w14:paraId="4262E467" w14:textId="77777777" w:rsidR="003D6C7A" w:rsidRPr="00383FC2" w:rsidRDefault="003D6C7A" w:rsidP="00383FC2">
      <w:pPr>
        <w:pStyle w:val="Standard"/>
        <w:spacing w:line="360" w:lineRule="auto"/>
        <w:contextualSpacing/>
        <w:jc w:val="center"/>
        <w:rPr>
          <w:b/>
          <w:sz w:val="22"/>
          <w:szCs w:val="22"/>
        </w:rPr>
      </w:pPr>
    </w:p>
    <w:p w14:paraId="631B5671" w14:textId="77777777" w:rsidR="003D6C7A" w:rsidRPr="00383FC2" w:rsidRDefault="003D6C7A" w:rsidP="00383FC2">
      <w:pPr>
        <w:pStyle w:val="Standard"/>
        <w:spacing w:line="360" w:lineRule="auto"/>
        <w:contextualSpacing/>
        <w:jc w:val="center"/>
        <w:rPr>
          <w:b/>
          <w:sz w:val="22"/>
          <w:szCs w:val="22"/>
        </w:rPr>
      </w:pPr>
    </w:p>
    <w:p w14:paraId="0DFAB895" w14:textId="77777777" w:rsidR="003D6C7A" w:rsidRPr="00383FC2" w:rsidRDefault="003D6C7A" w:rsidP="00383FC2">
      <w:pPr>
        <w:pStyle w:val="Standard"/>
        <w:spacing w:line="360" w:lineRule="auto"/>
        <w:contextualSpacing/>
        <w:jc w:val="center"/>
        <w:rPr>
          <w:b/>
          <w:sz w:val="22"/>
          <w:szCs w:val="22"/>
        </w:rPr>
      </w:pPr>
    </w:p>
    <w:p w14:paraId="5FDE9660" w14:textId="77777777" w:rsidR="00E662D8" w:rsidRPr="00383FC2" w:rsidRDefault="00E662D8" w:rsidP="00383FC2">
      <w:pPr>
        <w:pStyle w:val="Standard"/>
        <w:spacing w:line="360" w:lineRule="auto"/>
        <w:contextualSpacing/>
        <w:jc w:val="center"/>
        <w:rPr>
          <w:b/>
          <w:sz w:val="22"/>
          <w:szCs w:val="22"/>
        </w:rPr>
      </w:pPr>
    </w:p>
    <w:p w14:paraId="793BC0B5" w14:textId="77777777" w:rsidR="00E662D8" w:rsidRPr="00383FC2" w:rsidRDefault="00E662D8" w:rsidP="00383FC2">
      <w:pPr>
        <w:pStyle w:val="Standard"/>
        <w:spacing w:line="360" w:lineRule="auto"/>
        <w:contextualSpacing/>
        <w:jc w:val="center"/>
        <w:rPr>
          <w:b/>
          <w:sz w:val="22"/>
          <w:szCs w:val="22"/>
        </w:rPr>
      </w:pPr>
    </w:p>
    <w:p w14:paraId="045CDCD0" w14:textId="77777777" w:rsidR="00E662D8" w:rsidRPr="00383FC2" w:rsidRDefault="00E662D8" w:rsidP="00383FC2">
      <w:pPr>
        <w:pStyle w:val="Standard"/>
        <w:spacing w:line="360" w:lineRule="auto"/>
        <w:contextualSpacing/>
        <w:jc w:val="center"/>
        <w:rPr>
          <w:b/>
          <w:sz w:val="22"/>
          <w:szCs w:val="22"/>
        </w:rPr>
      </w:pPr>
    </w:p>
    <w:p w14:paraId="798FD12E" w14:textId="77777777" w:rsidR="00E662D8" w:rsidRPr="00383FC2" w:rsidRDefault="00E662D8" w:rsidP="00383FC2">
      <w:pPr>
        <w:pStyle w:val="Standard"/>
        <w:spacing w:line="360" w:lineRule="auto"/>
        <w:contextualSpacing/>
        <w:jc w:val="center"/>
        <w:rPr>
          <w:b/>
          <w:sz w:val="22"/>
          <w:szCs w:val="22"/>
        </w:rPr>
      </w:pPr>
    </w:p>
    <w:p w14:paraId="1D58C5B4" w14:textId="77777777" w:rsidR="00E662D8" w:rsidRPr="00383FC2" w:rsidRDefault="00E662D8" w:rsidP="00383FC2">
      <w:pPr>
        <w:pStyle w:val="Standard"/>
        <w:spacing w:line="360" w:lineRule="auto"/>
        <w:contextualSpacing/>
        <w:jc w:val="center"/>
        <w:rPr>
          <w:b/>
          <w:sz w:val="22"/>
          <w:szCs w:val="22"/>
        </w:rPr>
      </w:pPr>
    </w:p>
    <w:p w14:paraId="71A544C2" w14:textId="77777777" w:rsidR="00E662D8" w:rsidRPr="00383FC2" w:rsidRDefault="00E662D8" w:rsidP="00383FC2">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494F327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276F7BF4" w14:textId="6BA1A46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6F5D4F50"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3856005B" w14:textId="60F969D5"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6E1269A7"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413FA0DA" w14:textId="3D70923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3FC2">
        <w:rPr>
          <w:sz w:val="22"/>
          <w:szCs w:val="22"/>
        </w:rPr>
        <w:t>a</w:t>
      </w:r>
      <w:proofErr w:type="spellEnd"/>
      <w:r w:rsidRPr="00383FC2">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 xml:space="preserve">Ressalva: emprega menor, a partir de quatorze anos, na condição de aprendiz </w:t>
      </w:r>
      <w:proofErr w:type="gramStart"/>
      <w:r w:rsidRPr="00383FC2">
        <w:rPr>
          <w:sz w:val="22"/>
          <w:szCs w:val="22"/>
          <w:u w:val="single"/>
        </w:rPr>
        <w:t xml:space="preserve">(  </w:t>
      </w:r>
      <w:proofErr w:type="gramEnd"/>
      <w:r w:rsidRPr="00383FC2">
        <w:rPr>
          <w:sz w:val="22"/>
          <w:szCs w:val="22"/>
          <w:u w:val="single"/>
        </w:rPr>
        <w:t xml:space="preserve">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771584C1"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48F6FB36" w14:textId="3E90A7D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w:t>
      </w:r>
      <w:proofErr w:type="gramStart"/>
      <w:r w:rsidRPr="00383FC2">
        <w:rPr>
          <w:b/>
          <w:sz w:val="22"/>
          <w:szCs w:val="22"/>
        </w:rPr>
        <w:t xml:space="preserve">O </w:t>
      </w:r>
      <w:r w:rsidRPr="00383FC2">
        <w:rPr>
          <w:b/>
          <w:bCs/>
          <w:sz w:val="22"/>
          <w:szCs w:val="22"/>
        </w:rPr>
        <w:t xml:space="preserve"> _</w:t>
      </w:r>
      <w:proofErr w:type="gramEnd"/>
      <w:r w:rsidRPr="00383FC2">
        <w:rPr>
          <w:b/>
          <w:bCs/>
          <w:sz w:val="22"/>
          <w:szCs w:val="22"/>
        </w:rPr>
        <w:t>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0F5884E6"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3B78C7" w:rsidRPr="00383FC2">
        <w:rPr>
          <w:b/>
          <w:sz w:val="22"/>
          <w:szCs w:val="22"/>
          <w:lang w:eastAsia="zh-CN"/>
        </w:rPr>
        <w:t>4456/2026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29721D">
        <w:rPr>
          <w:b/>
          <w:sz w:val="22"/>
          <w:szCs w:val="22"/>
          <w:lang w:eastAsia="zh-CN"/>
        </w:rPr>
        <w:t>64/2026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689D535C" w14:textId="7480A8D7" w:rsidR="00D34FBA" w:rsidRPr="00383FC2" w:rsidRDefault="00CE3FAB" w:rsidP="00383FC2">
      <w:pPr>
        <w:tabs>
          <w:tab w:val="left" w:pos="426"/>
        </w:tabs>
        <w:spacing w:line="360" w:lineRule="auto"/>
        <w:jc w:val="both"/>
        <w:rPr>
          <w:b/>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 </w:t>
      </w:r>
      <w:r w:rsidR="004F37B8" w:rsidRPr="00383FC2">
        <w:rPr>
          <w:b/>
          <w:sz w:val="22"/>
          <w:szCs w:val="22"/>
        </w:rPr>
        <w:t>55.29.10.301.2009.1300.4.4.90.52</w:t>
      </w:r>
      <w:r w:rsidR="00D34FBA" w:rsidRPr="00383FC2">
        <w:rPr>
          <w:b/>
          <w:sz w:val="22"/>
          <w:szCs w:val="22"/>
        </w:rPr>
        <w:t>.</w:t>
      </w:r>
    </w:p>
    <w:p w14:paraId="1CE43F81" w14:textId="7693EFDF" w:rsidR="00CE3FAB" w:rsidRPr="00383FC2" w:rsidRDefault="00CE3FAB" w:rsidP="00383FC2">
      <w:pPr>
        <w:tabs>
          <w:tab w:val="left" w:pos="426"/>
        </w:tabs>
        <w:spacing w:line="360" w:lineRule="auto"/>
        <w:jc w:val="both"/>
        <w:rPr>
          <w:b/>
          <w:color w:val="000000"/>
          <w:sz w:val="22"/>
          <w:szCs w:val="22"/>
        </w:rPr>
      </w:pPr>
    </w:p>
    <w:p w14:paraId="7B650017"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w:t>
      </w:r>
      <w:proofErr w:type="spellStart"/>
      <w:r w:rsidRPr="00383FC2">
        <w:rPr>
          <w:color w:val="000000"/>
          <w:sz w:val="22"/>
          <w:szCs w:val="22"/>
        </w:rPr>
        <w:t>ão</w:t>
      </w:r>
      <w:proofErr w:type="spellEnd"/>
      <w:r w:rsidRPr="00383FC2">
        <w:rPr>
          <w:color w:val="000000"/>
          <w:sz w:val="22"/>
          <w:szCs w:val="22"/>
        </w:rPr>
        <w:t>)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w:t>
      </w:r>
      <w:proofErr w:type="spellStart"/>
      <w:r w:rsidRPr="00383FC2">
        <w:rPr>
          <w:color w:val="000000"/>
          <w:sz w:val="22"/>
          <w:szCs w:val="22"/>
        </w:rPr>
        <w:t>ultimo</w:t>
      </w:r>
      <w:proofErr w:type="spellEnd"/>
      <w:r w:rsidRPr="00383FC2">
        <w:rPr>
          <w:color w:val="000000"/>
          <w:sz w:val="22"/>
          <w:szCs w:val="22"/>
        </w:rPr>
        <w:t xml:space="preserve">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383FC2">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383FC2">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383FC2">
      <w:pPr>
        <w:pStyle w:val="A2001065"/>
        <w:tabs>
          <w:tab w:val="left" w:pos="0"/>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3FF9A350" w14:textId="77777777" w:rsidR="00E30B42" w:rsidRPr="00383FC2" w:rsidRDefault="00E30B42" w:rsidP="00383FC2">
      <w:pPr>
        <w:pStyle w:val="A1901065"/>
        <w:suppressAutoHyphens/>
        <w:spacing w:line="360" w:lineRule="auto"/>
        <w:ind w:firstLine="0"/>
        <w:rPr>
          <w:b/>
          <w:color w:val="000000"/>
          <w:sz w:val="22"/>
          <w:szCs w:val="22"/>
        </w:rPr>
      </w:pP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lastRenderedPageBreak/>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w:t>
      </w:r>
      <w:proofErr w:type="spellStart"/>
      <w:r w:rsidRPr="00383FC2">
        <w:rPr>
          <w:sz w:val="22"/>
          <w:szCs w:val="22"/>
        </w:rPr>
        <w:t>ex-offício</w:t>
      </w:r>
      <w:proofErr w:type="spellEnd"/>
      <w:r w:rsidRPr="00383FC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3" w:name="art137i"/>
      <w:bookmarkEnd w:id="3"/>
      <w:r w:rsidRPr="00383FC2">
        <w:rPr>
          <w:color w:val="000000"/>
          <w:sz w:val="22"/>
          <w:szCs w:val="22"/>
        </w:rPr>
        <w:t xml:space="preserve">I - </w:t>
      </w:r>
      <w:proofErr w:type="gramStart"/>
      <w:r w:rsidRPr="00383FC2">
        <w:rPr>
          <w:color w:val="000000"/>
          <w:sz w:val="22"/>
          <w:szCs w:val="22"/>
        </w:rPr>
        <w:t>não</w:t>
      </w:r>
      <w:proofErr w:type="gramEnd"/>
      <w:r w:rsidRPr="00383FC2">
        <w:rPr>
          <w:color w:val="000000"/>
          <w:sz w:val="22"/>
          <w:szCs w:val="22"/>
        </w:rPr>
        <w:t xml:space="preserve">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4" w:name="art137ii"/>
      <w:bookmarkEnd w:id="4"/>
      <w:r w:rsidRPr="00383FC2">
        <w:rPr>
          <w:color w:val="000000"/>
          <w:sz w:val="22"/>
          <w:szCs w:val="22"/>
        </w:rPr>
        <w:t xml:space="preserve">II - </w:t>
      </w:r>
      <w:proofErr w:type="gramStart"/>
      <w:r w:rsidRPr="00383FC2">
        <w:rPr>
          <w:color w:val="000000"/>
          <w:sz w:val="22"/>
          <w:szCs w:val="22"/>
        </w:rPr>
        <w:t>desatendimento</w:t>
      </w:r>
      <w:proofErr w:type="gramEnd"/>
      <w:r w:rsidRPr="00383FC2">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5" w:name="art137iii"/>
      <w:bookmarkEnd w:id="5"/>
      <w:r w:rsidRPr="00383FC2">
        <w:rPr>
          <w:color w:val="000000"/>
          <w:sz w:val="22"/>
          <w:szCs w:val="22"/>
        </w:rPr>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6" w:name="art137iv"/>
      <w:bookmarkEnd w:id="6"/>
      <w:r w:rsidRPr="00383FC2">
        <w:rPr>
          <w:color w:val="000000"/>
          <w:sz w:val="22"/>
          <w:szCs w:val="22"/>
        </w:rPr>
        <w:t xml:space="preserve">IV - </w:t>
      </w:r>
      <w:proofErr w:type="gramStart"/>
      <w:r w:rsidRPr="00383FC2">
        <w:rPr>
          <w:color w:val="000000"/>
          <w:sz w:val="22"/>
          <w:szCs w:val="22"/>
        </w:rPr>
        <w:t>decretação</w:t>
      </w:r>
      <w:proofErr w:type="gramEnd"/>
      <w:r w:rsidRPr="00383FC2">
        <w:rPr>
          <w:color w:val="000000"/>
          <w:sz w:val="22"/>
          <w:szCs w:val="22"/>
        </w:rPr>
        <w:t xml:space="preserve">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7" w:name="art137v"/>
      <w:bookmarkEnd w:id="7"/>
      <w:r w:rsidRPr="00383FC2">
        <w:rPr>
          <w:color w:val="000000"/>
          <w:sz w:val="22"/>
          <w:szCs w:val="22"/>
        </w:rPr>
        <w:t xml:space="preserve">V - </w:t>
      </w:r>
      <w:proofErr w:type="gramStart"/>
      <w:r w:rsidRPr="00383FC2">
        <w:rPr>
          <w:color w:val="000000"/>
          <w:sz w:val="22"/>
          <w:szCs w:val="22"/>
        </w:rPr>
        <w:t>caso</w:t>
      </w:r>
      <w:proofErr w:type="gramEnd"/>
      <w:r w:rsidRPr="00383FC2">
        <w:rPr>
          <w:color w:val="000000"/>
          <w:sz w:val="22"/>
          <w:szCs w:val="22"/>
        </w:rPr>
        <w:t xml:space="preserve">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8" w:name="art137vi"/>
      <w:bookmarkEnd w:id="8"/>
      <w:r w:rsidRPr="00383FC2">
        <w:rPr>
          <w:color w:val="000000"/>
          <w:sz w:val="22"/>
          <w:szCs w:val="22"/>
        </w:rPr>
        <w:t xml:space="preserve">VI - </w:t>
      </w:r>
      <w:proofErr w:type="gramStart"/>
      <w:r w:rsidRPr="00383FC2">
        <w:rPr>
          <w:color w:val="000000"/>
          <w:sz w:val="22"/>
          <w:szCs w:val="22"/>
        </w:rPr>
        <w:t>atraso</w:t>
      </w:r>
      <w:proofErr w:type="gramEnd"/>
      <w:r w:rsidRPr="00383FC2">
        <w:rPr>
          <w:color w:val="000000"/>
          <w:sz w:val="22"/>
          <w:szCs w:val="22"/>
        </w:rPr>
        <w:t xml:space="preserve">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9" w:name="art137vii"/>
      <w:bookmarkEnd w:id="9"/>
      <w:r w:rsidRPr="00383FC2">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10" w:name="art137viii"/>
      <w:bookmarkEnd w:id="10"/>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11" w:name="art137ix"/>
      <w:bookmarkEnd w:id="11"/>
      <w:r w:rsidRPr="00383FC2">
        <w:rPr>
          <w:color w:val="000000"/>
          <w:sz w:val="22"/>
          <w:szCs w:val="22"/>
        </w:rPr>
        <w:t xml:space="preserve">IX - </w:t>
      </w:r>
      <w:proofErr w:type="gramStart"/>
      <w:r w:rsidRPr="00383FC2">
        <w:rPr>
          <w:color w:val="000000"/>
          <w:sz w:val="22"/>
          <w:szCs w:val="22"/>
        </w:rPr>
        <w:t>não</w:t>
      </w:r>
      <w:proofErr w:type="gramEnd"/>
      <w:r w:rsidRPr="00383FC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2" w:name="art137§2i"/>
      <w:bookmarkEnd w:id="12"/>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4"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3" w:name="art137§2ii"/>
      <w:bookmarkEnd w:id="13"/>
      <w:r w:rsidRPr="00383FC2">
        <w:rPr>
          <w:color w:val="000000"/>
          <w:sz w:val="22"/>
          <w:szCs w:val="22"/>
        </w:rPr>
        <w:t xml:space="preserve">II - </w:t>
      </w:r>
      <w:proofErr w:type="gramStart"/>
      <w:r w:rsidRPr="00383FC2">
        <w:rPr>
          <w:color w:val="000000"/>
          <w:sz w:val="22"/>
          <w:szCs w:val="22"/>
        </w:rPr>
        <w:t>suspensão</w:t>
      </w:r>
      <w:proofErr w:type="gramEnd"/>
      <w:r w:rsidRPr="00383FC2">
        <w:rPr>
          <w:color w:val="000000"/>
          <w:sz w:val="22"/>
          <w:szCs w:val="22"/>
        </w:rPr>
        <w:t xml:space="preserve">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4" w:name="art137§2iii"/>
      <w:bookmarkEnd w:id="14"/>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5" w:name="art137§2iv"/>
      <w:bookmarkEnd w:id="15"/>
      <w:r w:rsidRPr="00383FC2">
        <w:rPr>
          <w:color w:val="000000"/>
          <w:sz w:val="22"/>
          <w:szCs w:val="22"/>
        </w:rPr>
        <w:t xml:space="preserve">IV - </w:t>
      </w:r>
      <w:proofErr w:type="gramStart"/>
      <w:r w:rsidRPr="00383FC2">
        <w:rPr>
          <w:color w:val="000000"/>
          <w:sz w:val="22"/>
          <w:szCs w:val="22"/>
        </w:rPr>
        <w:t>atraso</w:t>
      </w:r>
      <w:proofErr w:type="gramEnd"/>
      <w:r w:rsidRPr="00383FC2">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6" w:name="art137§2v"/>
      <w:bookmarkEnd w:id="16"/>
      <w:r w:rsidRPr="00383FC2">
        <w:rPr>
          <w:color w:val="000000"/>
          <w:sz w:val="22"/>
          <w:szCs w:val="22"/>
        </w:rPr>
        <w:t xml:space="preserve">V - </w:t>
      </w:r>
      <w:proofErr w:type="gramStart"/>
      <w:r w:rsidRPr="00383FC2">
        <w:rPr>
          <w:color w:val="000000"/>
          <w:sz w:val="22"/>
          <w:szCs w:val="22"/>
        </w:rPr>
        <w:t>não</w:t>
      </w:r>
      <w:proofErr w:type="gramEnd"/>
      <w:r w:rsidRPr="00383FC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w:t>
      </w:r>
      <w:r w:rsidRPr="00383FC2">
        <w:rPr>
          <w:color w:val="000000"/>
          <w:sz w:val="22"/>
          <w:szCs w:val="22"/>
        </w:rPr>
        <w:lastRenderedPageBreak/>
        <w:t xml:space="preserve">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Pr="00383FC2" w:rsidRDefault="005F2F2E"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lastRenderedPageBreak/>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Comunicar por escrito eventual atraso e anormalidade de caráter urgente, prestando os esclarecimentos julgados necessários, apresentando para </w:t>
      </w:r>
      <w:proofErr w:type="gramStart"/>
      <w:r w:rsidRPr="00383FC2">
        <w:rPr>
          <w:sz w:val="22"/>
          <w:szCs w:val="22"/>
        </w:rPr>
        <w:t>tanto razões justificadoras</w:t>
      </w:r>
      <w:proofErr w:type="gramEnd"/>
      <w:r w:rsidRPr="00383FC2">
        <w:rPr>
          <w:sz w:val="22"/>
          <w:szCs w:val="22"/>
        </w:rPr>
        <w:t xml:space="preserve">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lastRenderedPageBreak/>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w:t>
      </w:r>
      <w:r w:rsidRPr="00383FC2">
        <w:rPr>
          <w:color w:val="000000"/>
          <w:sz w:val="22"/>
          <w:szCs w:val="22"/>
        </w:rPr>
        <w:lastRenderedPageBreak/>
        <w:t xml:space="preserve">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Palmeiras de Goiás - GO, ______ de ________________ </w:t>
      </w:r>
      <w:proofErr w:type="spellStart"/>
      <w:r w:rsidRPr="00383FC2">
        <w:rPr>
          <w:color w:val="000000"/>
          <w:sz w:val="22"/>
          <w:szCs w:val="22"/>
        </w:rPr>
        <w:t>de</w:t>
      </w:r>
      <w:proofErr w:type="spellEnd"/>
      <w:r w:rsidRPr="00383FC2">
        <w:rPr>
          <w:color w:val="000000"/>
          <w:sz w:val="22"/>
          <w:szCs w:val="22"/>
        </w:rPr>
        <w:t xml:space="preserv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5F88D06D"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5E0403CC" w14:textId="19AD118B"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Pr="00383FC2"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w:t>
      </w:r>
      <w:proofErr w:type="gramStart"/>
      <w:r w:rsidRPr="00383FC2">
        <w:rPr>
          <w:color w:val="000000"/>
          <w:sz w:val="22"/>
          <w:szCs w:val="22"/>
        </w:rPr>
        <w:t>_(</w:t>
      </w:r>
      <w:proofErr w:type="gramEnd"/>
      <w:r w:rsidRPr="00383FC2">
        <w:rPr>
          <w:b/>
          <w:color w:val="000000"/>
          <w:sz w:val="22"/>
          <w:szCs w:val="22"/>
        </w:rPr>
        <w:t xml:space="preserve">nome da </w:t>
      </w:r>
      <w:proofErr w:type="gramStart"/>
      <w:r w:rsidRPr="00383FC2">
        <w:rPr>
          <w:b/>
          <w:color w:val="000000"/>
          <w:sz w:val="22"/>
          <w:szCs w:val="22"/>
        </w:rPr>
        <w:t>empresa</w:t>
      </w:r>
      <w:r w:rsidRPr="00383FC2">
        <w:rPr>
          <w:color w:val="000000"/>
          <w:sz w:val="22"/>
          <w:szCs w:val="22"/>
        </w:rPr>
        <w:t>)_</w:t>
      </w:r>
      <w:proofErr w:type="gramEnd"/>
      <w:r w:rsidRPr="00383FC2">
        <w:rPr>
          <w:color w:val="000000"/>
          <w:sz w:val="22"/>
          <w:szCs w:val="22"/>
        </w:rPr>
        <w:t>__, CNPJ/MF n.º ___, sediada __</w:t>
      </w:r>
      <w:proofErr w:type="gramStart"/>
      <w:r w:rsidRPr="00383FC2">
        <w:rPr>
          <w:color w:val="000000"/>
          <w:sz w:val="22"/>
          <w:szCs w:val="22"/>
        </w:rPr>
        <w:t>_(</w:t>
      </w:r>
      <w:proofErr w:type="gramEnd"/>
      <w:r w:rsidRPr="00383FC2">
        <w:rPr>
          <w:b/>
          <w:color w:val="000000"/>
          <w:sz w:val="22"/>
          <w:szCs w:val="22"/>
        </w:rPr>
        <w:t xml:space="preserve">endereço </w:t>
      </w:r>
      <w:proofErr w:type="gramStart"/>
      <w:r w:rsidRPr="00383FC2">
        <w:rPr>
          <w:b/>
          <w:color w:val="000000"/>
          <w:sz w:val="22"/>
          <w:szCs w:val="22"/>
        </w:rPr>
        <w:t>completo</w:t>
      </w:r>
      <w:r w:rsidRPr="00383FC2">
        <w:rPr>
          <w:color w:val="000000"/>
          <w:sz w:val="22"/>
          <w:szCs w:val="22"/>
        </w:rPr>
        <w:t>)_</w:t>
      </w:r>
      <w:proofErr w:type="gramEnd"/>
      <w:r w:rsidRPr="00383FC2">
        <w:rPr>
          <w:color w:val="000000"/>
          <w:sz w:val="22"/>
          <w:szCs w:val="22"/>
        </w:rPr>
        <w:t>_</w:t>
      </w:r>
      <w:proofErr w:type="gramStart"/>
      <w:r w:rsidRPr="00383FC2">
        <w:rPr>
          <w:color w:val="000000"/>
          <w:sz w:val="22"/>
          <w:szCs w:val="22"/>
        </w:rPr>
        <w:t>_ ,</w:t>
      </w:r>
      <w:proofErr w:type="gramEnd"/>
      <w:r w:rsidRPr="00383FC2">
        <w:rPr>
          <w:color w:val="000000"/>
          <w:sz w:val="22"/>
          <w:szCs w:val="22"/>
        </w:rPr>
        <w:t xml:space="preserve"> tendo examinado o Edital, vem apresentar a presente proposta para a contratação, em conformidade com o Edital mencionado, conforme planilha e condições </w:t>
      </w:r>
      <w:proofErr w:type="gramStart"/>
      <w:r w:rsidRPr="00383FC2">
        <w:rPr>
          <w:color w:val="000000"/>
          <w:sz w:val="22"/>
          <w:szCs w:val="22"/>
        </w:rPr>
        <w:t>abaixo</w:t>
      </w:r>
      <w:r w:rsidRPr="00383FC2">
        <w:rPr>
          <w:b/>
          <w:color w:val="000000"/>
          <w:sz w:val="22"/>
          <w:szCs w:val="22"/>
        </w:rPr>
        <w:t xml:space="preserve">,  </w:t>
      </w:r>
      <w:r w:rsidRPr="00383FC2">
        <w:rPr>
          <w:color w:val="000000"/>
          <w:sz w:val="22"/>
          <w:szCs w:val="22"/>
        </w:rPr>
        <w:t>já</w:t>
      </w:r>
      <w:proofErr w:type="gramEnd"/>
      <w:r w:rsidRPr="00383FC2">
        <w:rPr>
          <w:color w:val="000000"/>
          <w:sz w:val="22"/>
          <w:szCs w:val="22"/>
        </w:rPr>
        <w:t xml:space="preserve">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10060" w:type="dxa"/>
        <w:jc w:val="center"/>
        <w:tblInd w:w="0" w:type="dxa"/>
        <w:tblLayout w:type="fixed"/>
        <w:tblCellMar>
          <w:top w:w="7" w:type="dxa"/>
          <w:left w:w="105" w:type="dxa"/>
          <w:right w:w="56" w:type="dxa"/>
        </w:tblCellMar>
        <w:tblLook w:val="04A0" w:firstRow="1" w:lastRow="0" w:firstColumn="1" w:lastColumn="0" w:noHBand="0" w:noVBand="1"/>
      </w:tblPr>
      <w:tblGrid>
        <w:gridCol w:w="808"/>
        <w:gridCol w:w="4707"/>
        <w:gridCol w:w="708"/>
        <w:gridCol w:w="709"/>
        <w:gridCol w:w="997"/>
        <w:gridCol w:w="1133"/>
        <w:gridCol w:w="998"/>
      </w:tblGrid>
      <w:tr w:rsidR="003B78C7" w:rsidRPr="00383FC2" w14:paraId="2AFBE6CF" w14:textId="77777777" w:rsidTr="003B78C7">
        <w:trPr>
          <w:trHeight w:val="286"/>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7801A1F6" w14:textId="23B6C0BC" w:rsidR="003B78C7" w:rsidRPr="00383FC2" w:rsidRDefault="003B78C7" w:rsidP="00383FC2">
            <w:pPr>
              <w:spacing w:line="360" w:lineRule="auto"/>
              <w:ind w:right="54"/>
              <w:jc w:val="center"/>
            </w:pPr>
            <w:r w:rsidRPr="00383FC2">
              <w:rPr>
                <w:b/>
              </w:rPr>
              <w:t>ITEM</w:t>
            </w:r>
          </w:p>
        </w:tc>
        <w:tc>
          <w:tcPr>
            <w:tcW w:w="4710" w:type="dxa"/>
            <w:tcBorders>
              <w:top w:val="single" w:sz="4" w:space="0" w:color="000000"/>
              <w:left w:val="single" w:sz="4" w:space="0" w:color="000000"/>
              <w:bottom w:val="single" w:sz="4" w:space="0" w:color="000000"/>
              <w:right w:val="single" w:sz="4" w:space="0" w:color="000000"/>
            </w:tcBorders>
            <w:vAlign w:val="center"/>
          </w:tcPr>
          <w:p w14:paraId="71AF4B82" w14:textId="350CBF9E" w:rsidR="003B78C7" w:rsidRPr="00383FC2" w:rsidRDefault="003B78C7" w:rsidP="00383FC2">
            <w:pPr>
              <w:spacing w:line="360" w:lineRule="auto"/>
              <w:ind w:right="55"/>
              <w:jc w:val="center"/>
            </w:pPr>
            <w:r w:rsidRPr="00383FC2">
              <w:rPr>
                <w:b/>
              </w:rPr>
              <w:t>DESCRIÇÃO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6CF09EDA" w14:textId="451FE9A3" w:rsidR="003B78C7" w:rsidRPr="00383FC2" w:rsidRDefault="003B78C7" w:rsidP="00383FC2">
            <w:pPr>
              <w:spacing w:line="360" w:lineRule="auto"/>
              <w:ind w:left="56"/>
              <w:jc w:val="center"/>
            </w:pPr>
            <w:r w:rsidRPr="00383FC2">
              <w:rPr>
                <w:b/>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0B0F4C" w14:textId="7452F8DD" w:rsidR="003B78C7" w:rsidRPr="00383FC2" w:rsidRDefault="003B78C7" w:rsidP="00383FC2">
            <w:pPr>
              <w:spacing w:line="360" w:lineRule="auto"/>
              <w:ind w:left="58"/>
              <w:jc w:val="center"/>
            </w:pPr>
            <w:r w:rsidRPr="00383FC2">
              <w:rPr>
                <w:b/>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377C5ED2" w14:textId="3B3C9378" w:rsidR="003B78C7" w:rsidRPr="00383FC2" w:rsidRDefault="003B78C7" w:rsidP="00383FC2">
            <w:pPr>
              <w:spacing w:line="360" w:lineRule="auto"/>
              <w:jc w:val="center"/>
              <w:rPr>
                <w:b/>
              </w:rPr>
            </w:pPr>
            <w:r w:rsidRPr="00383FC2">
              <w:rPr>
                <w:b/>
              </w:rPr>
              <w:t>MARCA</w:t>
            </w:r>
          </w:p>
        </w:tc>
        <w:tc>
          <w:tcPr>
            <w:tcW w:w="1134" w:type="dxa"/>
            <w:tcBorders>
              <w:top w:val="single" w:sz="4" w:space="0" w:color="000000"/>
              <w:left w:val="single" w:sz="4" w:space="0" w:color="000000"/>
              <w:bottom w:val="single" w:sz="4" w:space="0" w:color="000000"/>
              <w:right w:val="single" w:sz="4" w:space="0" w:color="000000"/>
            </w:tcBorders>
            <w:vAlign w:val="center"/>
          </w:tcPr>
          <w:p w14:paraId="5156CB6C" w14:textId="70A9A719" w:rsidR="003B78C7" w:rsidRPr="00383FC2" w:rsidRDefault="003B78C7" w:rsidP="00383FC2">
            <w:pPr>
              <w:spacing w:line="360" w:lineRule="auto"/>
              <w:jc w:val="center"/>
              <w:rPr>
                <w:b/>
              </w:rPr>
            </w:pPr>
            <w:r w:rsidRPr="00383FC2">
              <w:rPr>
                <w:b/>
              </w:rPr>
              <w:t>VALOR UNIT.</w:t>
            </w:r>
          </w:p>
        </w:tc>
        <w:tc>
          <w:tcPr>
            <w:tcW w:w="998" w:type="dxa"/>
            <w:tcBorders>
              <w:top w:val="single" w:sz="4" w:space="0" w:color="000000"/>
              <w:left w:val="single" w:sz="4" w:space="0" w:color="000000"/>
              <w:bottom w:val="single" w:sz="4" w:space="0" w:color="000000"/>
              <w:right w:val="single" w:sz="4" w:space="0" w:color="000000"/>
            </w:tcBorders>
            <w:vAlign w:val="center"/>
          </w:tcPr>
          <w:p w14:paraId="09C6CEE5" w14:textId="77777777" w:rsidR="003B78C7" w:rsidRPr="00383FC2" w:rsidRDefault="003B78C7" w:rsidP="00383FC2">
            <w:pPr>
              <w:spacing w:line="360" w:lineRule="auto"/>
              <w:jc w:val="center"/>
              <w:rPr>
                <w:b/>
              </w:rPr>
            </w:pPr>
            <w:r w:rsidRPr="00383FC2">
              <w:rPr>
                <w:b/>
              </w:rPr>
              <w:t>VALOR TOTAL</w:t>
            </w:r>
          </w:p>
        </w:tc>
      </w:tr>
      <w:tr w:rsidR="003B78C7" w:rsidRPr="00383FC2" w14:paraId="0892BFE3"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1CD24ED8" w14:textId="7B4691AE"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5DCE08AD" w14:textId="77777777" w:rsidR="003B78C7" w:rsidRPr="00383FC2" w:rsidRDefault="003B78C7" w:rsidP="00383FC2">
            <w:pPr>
              <w:spacing w:line="360" w:lineRule="auto"/>
              <w:rPr>
                <w:b/>
                <w:bCs/>
                <w:sz w:val="22"/>
                <w:szCs w:val="22"/>
              </w:rPr>
            </w:pPr>
            <w:r w:rsidRPr="00383FC2">
              <w:rPr>
                <w:b/>
                <w:bCs/>
                <w:sz w:val="22"/>
                <w:szCs w:val="22"/>
              </w:rPr>
              <w:t>CADEIRA FIXA</w:t>
            </w:r>
          </w:p>
          <w:p w14:paraId="442FB8BA" w14:textId="77777777" w:rsidR="003B78C7" w:rsidRPr="00383FC2" w:rsidRDefault="003B78C7" w:rsidP="00383FC2">
            <w:pPr>
              <w:spacing w:line="360" w:lineRule="auto"/>
              <w:jc w:val="both"/>
              <w:rPr>
                <w:sz w:val="22"/>
                <w:szCs w:val="22"/>
              </w:rPr>
            </w:pPr>
            <w:r w:rsidRPr="00383FC2">
              <w:rPr>
                <w:b/>
                <w:bCs/>
                <w:sz w:val="22"/>
                <w:szCs w:val="22"/>
              </w:rPr>
              <w:t>Item:</w:t>
            </w:r>
            <w:r w:rsidRPr="00383FC2">
              <w:rPr>
                <w:sz w:val="22"/>
                <w:szCs w:val="22"/>
              </w:rPr>
              <w:t xml:space="preserve"> Cadeira fixa para escritório e/ou recepção, estofada, revestida em material sintético tipo couro (courino/couro sintético), com pés metálicos.</w:t>
            </w:r>
          </w:p>
          <w:p w14:paraId="75CE9647" w14:textId="77777777" w:rsidR="003B78C7" w:rsidRPr="00383FC2" w:rsidRDefault="003B78C7" w:rsidP="00383FC2">
            <w:pPr>
              <w:spacing w:line="360" w:lineRule="auto"/>
              <w:jc w:val="both"/>
              <w:rPr>
                <w:sz w:val="22"/>
                <w:szCs w:val="22"/>
              </w:rPr>
            </w:pPr>
            <w:r w:rsidRPr="00383FC2">
              <w:rPr>
                <w:sz w:val="22"/>
                <w:szCs w:val="22"/>
              </w:rPr>
              <w:t>1) Finalidade e uso</w:t>
            </w:r>
          </w:p>
          <w:p w14:paraId="1168126A" w14:textId="77777777" w:rsidR="003B78C7" w:rsidRPr="00383FC2" w:rsidRDefault="003B78C7" w:rsidP="00383FC2">
            <w:pPr>
              <w:spacing w:line="360" w:lineRule="auto"/>
              <w:jc w:val="both"/>
              <w:rPr>
                <w:sz w:val="22"/>
                <w:szCs w:val="22"/>
              </w:rPr>
            </w:pPr>
            <w:r w:rsidRPr="00383FC2">
              <w:rPr>
                <w:sz w:val="22"/>
                <w:szCs w:val="22"/>
              </w:rPr>
              <w:t>Cadeira destinada a ambientes administrativos, atendimento ao público e recepção, com foco em conforto, durabilidade, facilidade de limpeza e acabamento de boa qualidade.</w:t>
            </w:r>
          </w:p>
          <w:p w14:paraId="60972048" w14:textId="77777777" w:rsidR="003B78C7" w:rsidRPr="00383FC2" w:rsidRDefault="003B78C7" w:rsidP="00383FC2">
            <w:pPr>
              <w:spacing w:line="360" w:lineRule="auto"/>
              <w:jc w:val="both"/>
              <w:rPr>
                <w:sz w:val="22"/>
                <w:szCs w:val="22"/>
              </w:rPr>
            </w:pPr>
            <w:r w:rsidRPr="00383FC2">
              <w:rPr>
                <w:sz w:val="22"/>
                <w:szCs w:val="22"/>
              </w:rPr>
              <w:t>2) Especificações técnicas mínimas (aceita equivalente)</w:t>
            </w:r>
          </w:p>
          <w:p w14:paraId="20BE57B4"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Estrutura: cadeira fixa, com encosto anatômico e assento estofados.</w:t>
            </w:r>
          </w:p>
          <w:p w14:paraId="41375D4C"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Assento: espuma D23 (densidade 23) com espessura mínima de 4 cm, proporcionando maior maciez e conforto.</w:t>
            </w:r>
          </w:p>
          <w:p w14:paraId="0402FC56"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lastRenderedPageBreak/>
              <w:t>Encosto: espuma com espessura mínima de 2 cm e cintas/persintas elásticas (ou solução técnica equivalente) para melhor apoio e ergonomia.</w:t>
            </w:r>
          </w:p>
          <w:p w14:paraId="01972CEA"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Revestimento: couro sintético tipo A (ou equivalente em qualidade), lavável e de fácil higienização, com acabamento uniforme, sem rebarbas ou falhas aparentes.</w:t>
            </w:r>
          </w:p>
          <w:p w14:paraId="1FA2ACEE"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Base/Pés: em aço, com acabamento resistente (pintura eletrostática, verniz ou equivalente), com design que assegure estabilidade; montagem simples.</w:t>
            </w:r>
          </w:p>
          <w:p w14:paraId="3ED0E879"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Capacidade de carga: suportar no mínimo 180 kg, sem deformações anormais, rompimentos ou perda de estabilidade nas condições de uso.</w:t>
            </w:r>
          </w:p>
          <w:p w14:paraId="6F735045" w14:textId="77777777" w:rsidR="003B78C7" w:rsidRPr="00383FC2" w:rsidRDefault="003B78C7" w:rsidP="00383FC2">
            <w:pPr>
              <w:numPr>
                <w:ilvl w:val="0"/>
                <w:numId w:val="9"/>
              </w:numPr>
              <w:tabs>
                <w:tab w:val="clear" w:pos="720"/>
                <w:tab w:val="num" w:pos="170"/>
              </w:tabs>
              <w:spacing w:line="360" w:lineRule="auto"/>
              <w:ind w:left="0" w:firstLine="0"/>
              <w:jc w:val="both"/>
              <w:rPr>
                <w:sz w:val="22"/>
                <w:szCs w:val="22"/>
              </w:rPr>
            </w:pPr>
            <w:r w:rsidRPr="00383FC2">
              <w:rPr>
                <w:sz w:val="22"/>
                <w:szCs w:val="22"/>
              </w:rPr>
              <w:t>Montagem: fornecimento com kit de montagem e instruções, quando aplicável.</w:t>
            </w:r>
          </w:p>
          <w:p w14:paraId="35DB5536" w14:textId="77777777" w:rsidR="003B78C7" w:rsidRPr="00383FC2" w:rsidRDefault="003B78C7" w:rsidP="00383FC2">
            <w:pPr>
              <w:tabs>
                <w:tab w:val="num" w:pos="170"/>
              </w:tabs>
              <w:spacing w:line="360" w:lineRule="auto"/>
              <w:jc w:val="both"/>
              <w:rPr>
                <w:sz w:val="22"/>
                <w:szCs w:val="22"/>
              </w:rPr>
            </w:pPr>
            <w:r w:rsidRPr="00383FC2">
              <w:rPr>
                <w:sz w:val="22"/>
                <w:szCs w:val="22"/>
              </w:rPr>
              <w:t>3) Dimensões (aproximadas, com tolerância)</w:t>
            </w:r>
          </w:p>
          <w:p w14:paraId="3A60D30E" w14:textId="77777777" w:rsidR="003B78C7" w:rsidRPr="00383FC2" w:rsidRDefault="003B78C7" w:rsidP="00383FC2">
            <w:pPr>
              <w:numPr>
                <w:ilvl w:val="0"/>
                <w:numId w:val="10"/>
              </w:numPr>
              <w:tabs>
                <w:tab w:val="clear" w:pos="720"/>
                <w:tab w:val="num" w:pos="170"/>
              </w:tabs>
              <w:spacing w:line="360" w:lineRule="auto"/>
              <w:ind w:left="0" w:firstLine="0"/>
              <w:jc w:val="both"/>
              <w:rPr>
                <w:sz w:val="22"/>
                <w:szCs w:val="22"/>
              </w:rPr>
            </w:pPr>
            <w:r w:rsidRPr="00383FC2">
              <w:rPr>
                <w:sz w:val="22"/>
                <w:szCs w:val="22"/>
              </w:rPr>
              <w:t>Altura total: ~96 cm (tolerância ± 3 cm)</w:t>
            </w:r>
          </w:p>
          <w:p w14:paraId="2F8DA324" w14:textId="77777777" w:rsidR="003B78C7" w:rsidRPr="00383FC2" w:rsidRDefault="003B78C7" w:rsidP="00383FC2">
            <w:pPr>
              <w:numPr>
                <w:ilvl w:val="0"/>
                <w:numId w:val="10"/>
              </w:numPr>
              <w:tabs>
                <w:tab w:val="clear" w:pos="720"/>
                <w:tab w:val="num" w:pos="170"/>
              </w:tabs>
              <w:spacing w:line="360" w:lineRule="auto"/>
              <w:ind w:left="0" w:firstLine="0"/>
              <w:jc w:val="both"/>
              <w:rPr>
                <w:sz w:val="22"/>
                <w:szCs w:val="22"/>
              </w:rPr>
            </w:pPr>
            <w:r w:rsidRPr="00383FC2">
              <w:rPr>
                <w:sz w:val="22"/>
                <w:szCs w:val="22"/>
              </w:rPr>
              <w:t>Largura: ~50 cm (tolerância ± 3 cm)</w:t>
            </w:r>
          </w:p>
          <w:p w14:paraId="67B87ADC" w14:textId="77777777" w:rsidR="003B78C7" w:rsidRPr="00383FC2" w:rsidRDefault="003B78C7" w:rsidP="00383FC2">
            <w:pPr>
              <w:numPr>
                <w:ilvl w:val="0"/>
                <w:numId w:val="10"/>
              </w:numPr>
              <w:tabs>
                <w:tab w:val="clear" w:pos="720"/>
                <w:tab w:val="num" w:pos="170"/>
              </w:tabs>
              <w:spacing w:line="360" w:lineRule="auto"/>
              <w:ind w:left="0" w:firstLine="0"/>
              <w:jc w:val="both"/>
              <w:rPr>
                <w:sz w:val="22"/>
                <w:szCs w:val="22"/>
              </w:rPr>
            </w:pPr>
            <w:r w:rsidRPr="00383FC2">
              <w:rPr>
                <w:sz w:val="22"/>
                <w:szCs w:val="22"/>
              </w:rPr>
              <w:t>Profundidade: ~61 cm (tolerância ± 3 cm)</w:t>
            </w:r>
          </w:p>
          <w:p w14:paraId="2B4E4182" w14:textId="77777777" w:rsidR="003B78C7" w:rsidRPr="00383FC2" w:rsidRDefault="003B78C7" w:rsidP="00383FC2">
            <w:pPr>
              <w:tabs>
                <w:tab w:val="num" w:pos="170"/>
              </w:tabs>
              <w:spacing w:line="360" w:lineRule="auto"/>
              <w:jc w:val="both"/>
              <w:rPr>
                <w:sz w:val="22"/>
                <w:szCs w:val="22"/>
              </w:rPr>
            </w:pPr>
            <w:r w:rsidRPr="00383FC2">
              <w:rPr>
                <w:sz w:val="22"/>
                <w:szCs w:val="22"/>
              </w:rPr>
              <w:t>4) Cor e acabamento</w:t>
            </w:r>
          </w:p>
          <w:p w14:paraId="7433EE2B" w14:textId="77777777" w:rsidR="003B78C7" w:rsidRPr="00383FC2" w:rsidRDefault="003B78C7" w:rsidP="00383FC2">
            <w:pPr>
              <w:numPr>
                <w:ilvl w:val="0"/>
                <w:numId w:val="11"/>
              </w:numPr>
              <w:tabs>
                <w:tab w:val="clear" w:pos="720"/>
                <w:tab w:val="num" w:pos="170"/>
              </w:tabs>
              <w:spacing w:line="360" w:lineRule="auto"/>
              <w:ind w:left="0" w:firstLine="0"/>
              <w:jc w:val="both"/>
              <w:rPr>
                <w:sz w:val="22"/>
                <w:szCs w:val="22"/>
              </w:rPr>
            </w:pPr>
            <w:r w:rsidRPr="00383FC2">
              <w:rPr>
                <w:sz w:val="22"/>
                <w:szCs w:val="22"/>
              </w:rPr>
              <w:t>Revestimento (estofado): cor a definir pela Administração no momento do pedido/contratação (ex.: preto, marrom, cinza, etc.).</w:t>
            </w:r>
          </w:p>
          <w:p w14:paraId="0744CE94" w14:textId="77777777" w:rsidR="003B78C7" w:rsidRPr="00383FC2" w:rsidRDefault="003B78C7" w:rsidP="00383FC2">
            <w:pPr>
              <w:numPr>
                <w:ilvl w:val="0"/>
                <w:numId w:val="11"/>
              </w:numPr>
              <w:tabs>
                <w:tab w:val="clear" w:pos="720"/>
                <w:tab w:val="num" w:pos="170"/>
              </w:tabs>
              <w:spacing w:line="360" w:lineRule="auto"/>
              <w:ind w:left="0" w:firstLine="0"/>
              <w:jc w:val="both"/>
              <w:rPr>
                <w:sz w:val="22"/>
                <w:szCs w:val="22"/>
              </w:rPr>
            </w:pPr>
            <w:r w:rsidRPr="00383FC2">
              <w:rPr>
                <w:sz w:val="22"/>
                <w:szCs w:val="22"/>
              </w:rPr>
              <w:t>Pés/base trapézio: cor preta fosca ou cobre, ou equivalente conforme disponibilidade e padrão adotado pela Administração.</w:t>
            </w:r>
          </w:p>
          <w:p w14:paraId="75B5A70E" w14:textId="77777777" w:rsidR="003B78C7" w:rsidRPr="00383FC2" w:rsidRDefault="003B78C7" w:rsidP="00383FC2">
            <w:pPr>
              <w:tabs>
                <w:tab w:val="num" w:pos="170"/>
              </w:tabs>
              <w:spacing w:line="360" w:lineRule="auto"/>
              <w:jc w:val="both"/>
              <w:rPr>
                <w:sz w:val="22"/>
                <w:szCs w:val="22"/>
              </w:rPr>
            </w:pPr>
            <w:r w:rsidRPr="00383FC2">
              <w:rPr>
                <w:sz w:val="22"/>
                <w:szCs w:val="22"/>
              </w:rPr>
              <w:t>5) Requisitos de qualidade e aceitação</w:t>
            </w:r>
          </w:p>
          <w:p w14:paraId="54D6B321" w14:textId="77777777" w:rsidR="003B78C7" w:rsidRPr="00383FC2" w:rsidRDefault="003B78C7" w:rsidP="00383FC2">
            <w:pPr>
              <w:numPr>
                <w:ilvl w:val="0"/>
                <w:numId w:val="12"/>
              </w:numPr>
              <w:tabs>
                <w:tab w:val="clear" w:pos="720"/>
                <w:tab w:val="num" w:pos="170"/>
              </w:tabs>
              <w:spacing w:line="360" w:lineRule="auto"/>
              <w:ind w:left="0" w:firstLine="0"/>
              <w:jc w:val="both"/>
              <w:rPr>
                <w:sz w:val="22"/>
                <w:szCs w:val="22"/>
              </w:rPr>
            </w:pPr>
            <w:r w:rsidRPr="00383FC2">
              <w:rPr>
                <w:sz w:val="22"/>
                <w:szCs w:val="22"/>
              </w:rPr>
              <w:t>Produto novo, sem avarias, com bom acabamento, sem folgas excessivas, rangidos anormais, descascamento do revestimento ou instabilidade.</w:t>
            </w:r>
          </w:p>
          <w:p w14:paraId="4BA2DA52" w14:textId="77777777" w:rsidR="003B78C7" w:rsidRPr="00383FC2" w:rsidRDefault="003B78C7" w:rsidP="00383FC2">
            <w:pPr>
              <w:numPr>
                <w:ilvl w:val="0"/>
                <w:numId w:val="12"/>
              </w:numPr>
              <w:tabs>
                <w:tab w:val="clear" w:pos="720"/>
                <w:tab w:val="num" w:pos="170"/>
              </w:tabs>
              <w:spacing w:line="360" w:lineRule="auto"/>
              <w:ind w:left="0" w:firstLine="0"/>
              <w:jc w:val="both"/>
              <w:rPr>
                <w:sz w:val="22"/>
                <w:szCs w:val="22"/>
              </w:rPr>
            </w:pPr>
            <w:r w:rsidRPr="00383FC2">
              <w:rPr>
                <w:sz w:val="22"/>
                <w:szCs w:val="22"/>
              </w:rPr>
              <w:t>Deve atender às normas técnicas vigentes aplicáveis (ABNT e correlatas), quando pertinentes ao tipo de cadeira fornecida.</w:t>
            </w:r>
          </w:p>
          <w:p w14:paraId="72D2EF2B" w14:textId="419E53C1" w:rsidR="003B78C7" w:rsidRPr="00383FC2" w:rsidRDefault="003B78C7" w:rsidP="00383FC2">
            <w:pPr>
              <w:spacing w:line="360" w:lineRule="auto"/>
              <w:jc w:val="both"/>
              <w:rPr>
                <w:sz w:val="22"/>
                <w:szCs w:val="22"/>
              </w:rPr>
            </w:pPr>
            <w:r w:rsidRPr="00383FC2">
              <w:rPr>
                <w:sz w:val="22"/>
                <w:szCs w:val="22"/>
              </w:rPr>
              <w:lastRenderedPageBreak/>
              <w:t>Garantia mínima: sugerida 12 meses contra defeitos de fabricação (pode ajustar ao edital/termo de referência).</w:t>
            </w:r>
          </w:p>
        </w:tc>
        <w:tc>
          <w:tcPr>
            <w:tcW w:w="708" w:type="dxa"/>
            <w:tcBorders>
              <w:top w:val="single" w:sz="4" w:space="0" w:color="000000"/>
              <w:left w:val="single" w:sz="4" w:space="0" w:color="000000"/>
              <w:bottom w:val="single" w:sz="4" w:space="0" w:color="000000"/>
              <w:right w:val="single" w:sz="4" w:space="0" w:color="000000"/>
            </w:tcBorders>
            <w:vAlign w:val="center"/>
          </w:tcPr>
          <w:p w14:paraId="212E3BD6" w14:textId="71FFF664"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33EC" w14:textId="039C4E05" w:rsidR="003B78C7" w:rsidRPr="00383FC2" w:rsidRDefault="003B78C7" w:rsidP="00383FC2">
            <w:pPr>
              <w:spacing w:line="360" w:lineRule="auto"/>
              <w:ind w:right="54"/>
              <w:jc w:val="center"/>
              <w:rPr>
                <w:sz w:val="22"/>
                <w:szCs w:val="22"/>
              </w:rPr>
            </w:pPr>
            <w:r w:rsidRPr="00383FC2">
              <w:rPr>
                <w:sz w:val="22"/>
                <w:szCs w:val="22"/>
              </w:rPr>
              <w:t>241</w:t>
            </w:r>
          </w:p>
        </w:tc>
        <w:tc>
          <w:tcPr>
            <w:tcW w:w="992" w:type="dxa"/>
            <w:tcBorders>
              <w:top w:val="single" w:sz="4" w:space="0" w:color="000000"/>
              <w:left w:val="single" w:sz="4" w:space="0" w:color="000000"/>
              <w:bottom w:val="single" w:sz="4" w:space="0" w:color="000000"/>
              <w:right w:val="single" w:sz="4" w:space="0" w:color="000000"/>
            </w:tcBorders>
          </w:tcPr>
          <w:p w14:paraId="12635BAA"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669A88" w14:textId="394E7821"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22433D48" w14:textId="73E39DD0" w:rsidR="003B78C7" w:rsidRPr="00383FC2" w:rsidRDefault="003B78C7" w:rsidP="00383FC2">
            <w:pPr>
              <w:spacing w:line="360" w:lineRule="auto"/>
              <w:ind w:right="54"/>
              <w:jc w:val="center"/>
              <w:rPr>
                <w:sz w:val="22"/>
                <w:szCs w:val="22"/>
              </w:rPr>
            </w:pPr>
          </w:p>
        </w:tc>
      </w:tr>
      <w:tr w:rsidR="003B78C7" w:rsidRPr="00383FC2" w14:paraId="6205D59E"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0B331D44"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1E69DAAE" w14:textId="77777777" w:rsidR="003B78C7" w:rsidRPr="00383FC2" w:rsidRDefault="003B78C7" w:rsidP="00383FC2">
            <w:pPr>
              <w:spacing w:line="360" w:lineRule="auto"/>
              <w:rPr>
                <w:b/>
                <w:bCs/>
                <w:sz w:val="22"/>
                <w:szCs w:val="22"/>
              </w:rPr>
            </w:pPr>
            <w:r w:rsidRPr="00383FC2">
              <w:rPr>
                <w:b/>
                <w:bCs/>
                <w:sz w:val="22"/>
                <w:szCs w:val="22"/>
              </w:rPr>
              <w:t>CADEIRA EXECUTIVA</w:t>
            </w:r>
          </w:p>
          <w:p w14:paraId="5DF6F5EA" w14:textId="77777777" w:rsidR="003B78C7" w:rsidRPr="00383FC2" w:rsidRDefault="003B78C7" w:rsidP="00383FC2">
            <w:pPr>
              <w:spacing w:line="360" w:lineRule="auto"/>
              <w:jc w:val="both"/>
              <w:rPr>
                <w:sz w:val="22"/>
                <w:szCs w:val="22"/>
              </w:rPr>
            </w:pPr>
            <w:r w:rsidRPr="00383FC2">
              <w:rPr>
                <w:sz w:val="22"/>
                <w:szCs w:val="22"/>
              </w:rPr>
              <w:t>1. Descrição do objeto</w:t>
            </w:r>
          </w:p>
          <w:p w14:paraId="6644EE64" w14:textId="77777777" w:rsidR="003B78C7" w:rsidRPr="00383FC2" w:rsidRDefault="003B78C7" w:rsidP="00383FC2">
            <w:pPr>
              <w:spacing w:line="360" w:lineRule="auto"/>
              <w:jc w:val="both"/>
              <w:rPr>
                <w:sz w:val="22"/>
                <w:szCs w:val="22"/>
              </w:rPr>
            </w:pPr>
            <w:r w:rsidRPr="00383FC2">
              <w:rPr>
                <w:sz w:val="22"/>
                <w:szCs w:val="22"/>
              </w:rPr>
              <w:t>Aquisição de cadeira giratória tipo presidente, destinada ao uso em ambientes administrativos, para jornadas prolongadas, devendo atender requisitos mínimos de ergonomia, conforto, estabilidade, durabilidade e segurança, admitindo-se produtos equivalentes que atendam integralmente às especificações.</w:t>
            </w:r>
          </w:p>
          <w:p w14:paraId="7D7A711A" w14:textId="77777777" w:rsidR="003B78C7" w:rsidRPr="00383FC2" w:rsidRDefault="003B78C7" w:rsidP="00383FC2">
            <w:pPr>
              <w:spacing w:line="360" w:lineRule="auto"/>
              <w:jc w:val="both"/>
              <w:rPr>
                <w:sz w:val="22"/>
                <w:szCs w:val="22"/>
              </w:rPr>
            </w:pPr>
            <w:r w:rsidRPr="00383FC2">
              <w:rPr>
                <w:sz w:val="22"/>
                <w:szCs w:val="22"/>
              </w:rPr>
              <w:t>2. Requisitos técnicos mínimos (aceita equivalente)</w:t>
            </w:r>
          </w:p>
          <w:p w14:paraId="5D51FF89" w14:textId="77777777" w:rsidR="003B78C7" w:rsidRPr="00383FC2" w:rsidRDefault="003B78C7" w:rsidP="00383FC2">
            <w:pPr>
              <w:spacing w:line="360" w:lineRule="auto"/>
              <w:jc w:val="both"/>
              <w:rPr>
                <w:sz w:val="22"/>
                <w:szCs w:val="22"/>
              </w:rPr>
            </w:pPr>
            <w:r w:rsidRPr="00383FC2">
              <w:rPr>
                <w:sz w:val="22"/>
                <w:szCs w:val="22"/>
              </w:rPr>
              <w:t>2.1 Estrutura e ergonomia</w:t>
            </w:r>
          </w:p>
          <w:p w14:paraId="2DC505CF" w14:textId="77777777" w:rsidR="003B78C7" w:rsidRPr="00383FC2" w:rsidRDefault="003B78C7" w:rsidP="00383FC2">
            <w:pPr>
              <w:numPr>
                <w:ilvl w:val="0"/>
                <w:numId w:val="13"/>
              </w:numPr>
              <w:tabs>
                <w:tab w:val="clear" w:pos="720"/>
                <w:tab w:val="num" w:pos="170"/>
              </w:tabs>
              <w:spacing w:line="360" w:lineRule="auto"/>
              <w:ind w:left="0" w:firstLine="0"/>
              <w:jc w:val="both"/>
              <w:rPr>
                <w:sz w:val="22"/>
                <w:szCs w:val="22"/>
              </w:rPr>
            </w:pPr>
            <w:r w:rsidRPr="00383FC2">
              <w:rPr>
                <w:sz w:val="22"/>
                <w:szCs w:val="22"/>
              </w:rPr>
              <w:t>Cadeira giratória, com assento e encosto estofados e formato anatômico ou solução equivalente que promova conforto postural.</w:t>
            </w:r>
          </w:p>
          <w:p w14:paraId="7A7CA445" w14:textId="77777777" w:rsidR="003B78C7" w:rsidRPr="00383FC2" w:rsidRDefault="003B78C7" w:rsidP="00383FC2">
            <w:pPr>
              <w:numPr>
                <w:ilvl w:val="0"/>
                <w:numId w:val="13"/>
              </w:numPr>
              <w:tabs>
                <w:tab w:val="clear" w:pos="720"/>
                <w:tab w:val="num" w:pos="170"/>
              </w:tabs>
              <w:spacing w:line="360" w:lineRule="auto"/>
              <w:ind w:left="0" w:firstLine="0"/>
              <w:jc w:val="both"/>
              <w:rPr>
                <w:sz w:val="22"/>
                <w:szCs w:val="22"/>
              </w:rPr>
            </w:pPr>
            <w:r w:rsidRPr="00383FC2">
              <w:rPr>
                <w:sz w:val="22"/>
                <w:szCs w:val="22"/>
              </w:rPr>
              <w:t>Braços com apoio, fixos ou reguláveis, com acabamento adequado e sem folgas excessivas.</w:t>
            </w:r>
          </w:p>
          <w:p w14:paraId="1AB6F59D" w14:textId="77777777" w:rsidR="003B78C7" w:rsidRPr="00383FC2" w:rsidRDefault="003B78C7" w:rsidP="00383FC2">
            <w:pPr>
              <w:tabs>
                <w:tab w:val="num" w:pos="170"/>
              </w:tabs>
              <w:spacing w:line="360" w:lineRule="auto"/>
              <w:jc w:val="both"/>
              <w:rPr>
                <w:sz w:val="22"/>
                <w:szCs w:val="22"/>
              </w:rPr>
            </w:pPr>
            <w:r w:rsidRPr="00383FC2">
              <w:rPr>
                <w:sz w:val="22"/>
                <w:szCs w:val="22"/>
              </w:rPr>
              <w:t>2.2 Estofado (conforto superior e maior durabilidade)</w:t>
            </w:r>
          </w:p>
          <w:p w14:paraId="77F935F7" w14:textId="77777777" w:rsidR="003B78C7" w:rsidRPr="00383FC2" w:rsidRDefault="003B78C7" w:rsidP="00383FC2">
            <w:pPr>
              <w:numPr>
                <w:ilvl w:val="0"/>
                <w:numId w:val="14"/>
              </w:numPr>
              <w:tabs>
                <w:tab w:val="clear" w:pos="720"/>
                <w:tab w:val="num" w:pos="170"/>
              </w:tabs>
              <w:spacing w:line="360" w:lineRule="auto"/>
              <w:ind w:left="0" w:firstLine="0"/>
              <w:jc w:val="both"/>
              <w:rPr>
                <w:sz w:val="22"/>
                <w:szCs w:val="22"/>
              </w:rPr>
            </w:pPr>
            <w:r w:rsidRPr="00383FC2">
              <w:rPr>
                <w:sz w:val="22"/>
                <w:szCs w:val="22"/>
              </w:rPr>
              <w:t>Assento: espuma de alta resiliência, densidade mínima D28 (ou equivalente/superior), com espessura mínima de 8 cm (ou conjunto de camadas equivalentes), garantindo boa recuperação e conforto em uso contínuo.</w:t>
            </w:r>
          </w:p>
          <w:p w14:paraId="2E982BD5" w14:textId="77777777" w:rsidR="003B78C7" w:rsidRPr="00383FC2" w:rsidRDefault="003B78C7" w:rsidP="00383FC2">
            <w:pPr>
              <w:numPr>
                <w:ilvl w:val="0"/>
                <w:numId w:val="14"/>
              </w:numPr>
              <w:tabs>
                <w:tab w:val="clear" w:pos="720"/>
                <w:tab w:val="num" w:pos="170"/>
              </w:tabs>
              <w:spacing w:line="360" w:lineRule="auto"/>
              <w:ind w:left="0" w:firstLine="0"/>
              <w:jc w:val="both"/>
              <w:rPr>
                <w:sz w:val="22"/>
                <w:szCs w:val="22"/>
              </w:rPr>
            </w:pPr>
            <w:r w:rsidRPr="00383FC2">
              <w:rPr>
                <w:sz w:val="22"/>
                <w:szCs w:val="22"/>
              </w:rPr>
              <w:t>Encosto: espuma de alta resiliência, densidade mínima D26 (ou equivalente/superior), com espessura mínima de 6 cm (ou equivalente), com suporte adequado à região dorsal.</w:t>
            </w:r>
          </w:p>
          <w:p w14:paraId="1ED661D3" w14:textId="77777777" w:rsidR="003B78C7" w:rsidRPr="00383FC2" w:rsidRDefault="003B78C7" w:rsidP="00383FC2">
            <w:pPr>
              <w:numPr>
                <w:ilvl w:val="0"/>
                <w:numId w:val="14"/>
              </w:numPr>
              <w:tabs>
                <w:tab w:val="clear" w:pos="720"/>
                <w:tab w:val="num" w:pos="170"/>
              </w:tabs>
              <w:spacing w:line="360" w:lineRule="auto"/>
              <w:ind w:left="0" w:firstLine="0"/>
              <w:jc w:val="both"/>
              <w:rPr>
                <w:sz w:val="22"/>
                <w:szCs w:val="22"/>
              </w:rPr>
            </w:pPr>
            <w:r w:rsidRPr="00383FC2">
              <w:rPr>
                <w:sz w:val="22"/>
                <w:szCs w:val="22"/>
              </w:rPr>
              <w:t>Acabamento: costuras firmes e reforçadas, sem falhas aparentes (rasgos, descascamento, emendas irregulares).</w:t>
            </w:r>
          </w:p>
          <w:p w14:paraId="21738E28" w14:textId="77777777" w:rsidR="003B78C7" w:rsidRPr="00383FC2" w:rsidRDefault="003B78C7" w:rsidP="00383FC2">
            <w:pPr>
              <w:tabs>
                <w:tab w:val="num" w:pos="170"/>
              </w:tabs>
              <w:spacing w:line="360" w:lineRule="auto"/>
              <w:jc w:val="both"/>
              <w:rPr>
                <w:sz w:val="22"/>
                <w:szCs w:val="22"/>
              </w:rPr>
            </w:pPr>
            <w:r w:rsidRPr="00383FC2">
              <w:rPr>
                <w:sz w:val="22"/>
                <w:szCs w:val="22"/>
              </w:rPr>
              <w:t>2.3 Mecanismo de reclinação (relax)</w:t>
            </w:r>
          </w:p>
          <w:p w14:paraId="69215857" w14:textId="77777777" w:rsidR="003B78C7" w:rsidRPr="00383FC2" w:rsidRDefault="003B78C7" w:rsidP="00383FC2">
            <w:pPr>
              <w:numPr>
                <w:ilvl w:val="0"/>
                <w:numId w:val="15"/>
              </w:numPr>
              <w:tabs>
                <w:tab w:val="clear" w:pos="720"/>
                <w:tab w:val="num" w:pos="170"/>
              </w:tabs>
              <w:spacing w:line="360" w:lineRule="auto"/>
              <w:ind w:left="0" w:firstLine="0"/>
              <w:jc w:val="both"/>
              <w:rPr>
                <w:sz w:val="22"/>
                <w:szCs w:val="22"/>
              </w:rPr>
            </w:pPr>
            <w:r w:rsidRPr="00383FC2">
              <w:rPr>
                <w:sz w:val="22"/>
                <w:szCs w:val="22"/>
              </w:rPr>
              <w:lastRenderedPageBreak/>
              <w:t>Mecanismo que permita inclinação sincronizada do encosto e assento (ou equivalente), com:</w:t>
            </w:r>
          </w:p>
          <w:p w14:paraId="3F46EA35" w14:textId="77777777" w:rsidR="003B78C7" w:rsidRPr="00383FC2" w:rsidRDefault="003B78C7" w:rsidP="00383FC2">
            <w:pPr>
              <w:numPr>
                <w:ilvl w:val="1"/>
                <w:numId w:val="15"/>
              </w:numPr>
              <w:tabs>
                <w:tab w:val="num" w:pos="170"/>
              </w:tabs>
              <w:spacing w:line="360" w:lineRule="auto"/>
              <w:ind w:left="0" w:firstLine="0"/>
              <w:jc w:val="both"/>
              <w:rPr>
                <w:sz w:val="22"/>
                <w:szCs w:val="22"/>
              </w:rPr>
            </w:pPr>
            <w:r w:rsidRPr="00383FC2">
              <w:rPr>
                <w:sz w:val="22"/>
                <w:szCs w:val="22"/>
              </w:rPr>
              <w:t>Regulagem de tensão da inclinação; e</w:t>
            </w:r>
          </w:p>
          <w:p w14:paraId="1E93BC9C" w14:textId="77777777" w:rsidR="003B78C7" w:rsidRPr="00383FC2" w:rsidRDefault="003B78C7" w:rsidP="00383FC2">
            <w:pPr>
              <w:numPr>
                <w:ilvl w:val="1"/>
                <w:numId w:val="15"/>
              </w:numPr>
              <w:tabs>
                <w:tab w:val="num" w:pos="170"/>
              </w:tabs>
              <w:spacing w:line="360" w:lineRule="auto"/>
              <w:ind w:left="0" w:firstLine="0"/>
              <w:jc w:val="both"/>
              <w:rPr>
                <w:sz w:val="22"/>
                <w:szCs w:val="22"/>
              </w:rPr>
            </w:pPr>
            <w:r w:rsidRPr="00383FC2">
              <w:rPr>
                <w:sz w:val="22"/>
                <w:szCs w:val="22"/>
              </w:rPr>
              <w:t>Trava em mínimo 1 posição (ou equivalente).</w:t>
            </w:r>
          </w:p>
          <w:p w14:paraId="24B77FD8" w14:textId="77777777" w:rsidR="003B78C7" w:rsidRPr="00383FC2" w:rsidRDefault="003B78C7" w:rsidP="00383FC2">
            <w:pPr>
              <w:tabs>
                <w:tab w:val="num" w:pos="170"/>
              </w:tabs>
              <w:spacing w:line="360" w:lineRule="auto"/>
              <w:jc w:val="both"/>
              <w:rPr>
                <w:sz w:val="22"/>
                <w:szCs w:val="22"/>
              </w:rPr>
            </w:pPr>
            <w:r w:rsidRPr="00383FC2">
              <w:rPr>
                <w:sz w:val="22"/>
                <w:szCs w:val="22"/>
              </w:rPr>
              <w:t>2.4 Regulagem de altura</w:t>
            </w:r>
          </w:p>
          <w:p w14:paraId="2EB04CC6" w14:textId="77777777" w:rsidR="003B78C7" w:rsidRPr="00383FC2" w:rsidRDefault="003B78C7" w:rsidP="00383FC2">
            <w:pPr>
              <w:numPr>
                <w:ilvl w:val="0"/>
                <w:numId w:val="16"/>
              </w:numPr>
              <w:tabs>
                <w:tab w:val="clear" w:pos="720"/>
                <w:tab w:val="num" w:pos="170"/>
              </w:tabs>
              <w:spacing w:line="360" w:lineRule="auto"/>
              <w:ind w:left="0" w:firstLine="0"/>
              <w:jc w:val="both"/>
              <w:rPr>
                <w:sz w:val="22"/>
                <w:szCs w:val="22"/>
              </w:rPr>
            </w:pPr>
            <w:r w:rsidRPr="00383FC2">
              <w:rPr>
                <w:sz w:val="22"/>
                <w:szCs w:val="22"/>
              </w:rPr>
              <w:t>Ajuste por pistão a gás, com funcionamento suave e seguro, classe mínima equivalente à Classe 3 (ou superior).</w:t>
            </w:r>
          </w:p>
          <w:p w14:paraId="3C7E1076" w14:textId="77777777" w:rsidR="003B78C7" w:rsidRPr="00383FC2" w:rsidRDefault="003B78C7" w:rsidP="00383FC2">
            <w:pPr>
              <w:tabs>
                <w:tab w:val="num" w:pos="170"/>
              </w:tabs>
              <w:spacing w:line="360" w:lineRule="auto"/>
              <w:jc w:val="both"/>
              <w:rPr>
                <w:sz w:val="22"/>
                <w:szCs w:val="22"/>
              </w:rPr>
            </w:pPr>
            <w:r w:rsidRPr="00383FC2">
              <w:rPr>
                <w:sz w:val="22"/>
                <w:szCs w:val="22"/>
              </w:rPr>
              <w:t>2.5 Base</w:t>
            </w:r>
          </w:p>
          <w:p w14:paraId="4B4A521D" w14:textId="77777777" w:rsidR="003B78C7" w:rsidRPr="00383FC2" w:rsidRDefault="003B78C7" w:rsidP="00383FC2">
            <w:pPr>
              <w:numPr>
                <w:ilvl w:val="0"/>
                <w:numId w:val="17"/>
              </w:numPr>
              <w:tabs>
                <w:tab w:val="clear" w:pos="720"/>
                <w:tab w:val="num" w:pos="170"/>
              </w:tabs>
              <w:spacing w:line="360" w:lineRule="auto"/>
              <w:ind w:left="0" w:firstLine="0"/>
              <w:jc w:val="both"/>
              <w:rPr>
                <w:sz w:val="22"/>
                <w:szCs w:val="22"/>
              </w:rPr>
            </w:pPr>
            <w:r w:rsidRPr="00383FC2">
              <w:rPr>
                <w:sz w:val="22"/>
                <w:szCs w:val="22"/>
              </w:rPr>
              <w:t>Base com mínimo de 5 pontas, em metal (aço ou equivalente), reforçada, com acabamento resistente CROMADO.</w:t>
            </w:r>
          </w:p>
          <w:p w14:paraId="7D3CF4CE" w14:textId="77777777" w:rsidR="003B78C7" w:rsidRPr="00383FC2" w:rsidRDefault="003B78C7" w:rsidP="00383FC2">
            <w:pPr>
              <w:tabs>
                <w:tab w:val="num" w:pos="170"/>
              </w:tabs>
              <w:spacing w:line="360" w:lineRule="auto"/>
              <w:jc w:val="both"/>
              <w:rPr>
                <w:sz w:val="22"/>
                <w:szCs w:val="22"/>
              </w:rPr>
            </w:pPr>
            <w:r w:rsidRPr="00383FC2">
              <w:rPr>
                <w:sz w:val="22"/>
                <w:szCs w:val="22"/>
              </w:rPr>
              <w:t>2.6 Rodízios (rodas) — proteção do piso</w:t>
            </w:r>
          </w:p>
          <w:p w14:paraId="26886D9C" w14:textId="77777777" w:rsidR="003B78C7" w:rsidRPr="00383FC2" w:rsidRDefault="003B78C7" w:rsidP="00383FC2">
            <w:pPr>
              <w:numPr>
                <w:ilvl w:val="0"/>
                <w:numId w:val="18"/>
              </w:numPr>
              <w:tabs>
                <w:tab w:val="clear" w:pos="720"/>
                <w:tab w:val="num" w:pos="170"/>
              </w:tabs>
              <w:spacing w:line="360" w:lineRule="auto"/>
              <w:ind w:left="0" w:firstLine="0"/>
              <w:jc w:val="both"/>
              <w:rPr>
                <w:sz w:val="22"/>
                <w:szCs w:val="22"/>
              </w:rPr>
            </w:pPr>
            <w:r w:rsidRPr="00383FC2">
              <w:rPr>
                <w:sz w:val="22"/>
                <w:szCs w:val="22"/>
              </w:rPr>
              <w:t>Quantidade: mínimo 5 rodízios.</w:t>
            </w:r>
          </w:p>
          <w:p w14:paraId="5AE1CD5E" w14:textId="77777777" w:rsidR="003B78C7" w:rsidRPr="00383FC2" w:rsidRDefault="003B78C7" w:rsidP="00383FC2">
            <w:pPr>
              <w:numPr>
                <w:ilvl w:val="0"/>
                <w:numId w:val="18"/>
              </w:numPr>
              <w:tabs>
                <w:tab w:val="clear" w:pos="720"/>
                <w:tab w:val="num" w:pos="170"/>
              </w:tabs>
              <w:spacing w:line="360" w:lineRule="auto"/>
              <w:ind w:left="0" w:firstLine="0"/>
              <w:jc w:val="both"/>
              <w:rPr>
                <w:sz w:val="22"/>
                <w:szCs w:val="22"/>
              </w:rPr>
            </w:pPr>
            <w:r w:rsidRPr="00383FC2">
              <w:rPr>
                <w:sz w:val="22"/>
                <w:szCs w:val="22"/>
              </w:rPr>
              <w:t>Medidas mínimas:</w:t>
            </w:r>
          </w:p>
          <w:p w14:paraId="239064DE" w14:textId="77777777" w:rsidR="003B78C7" w:rsidRPr="00383FC2" w:rsidRDefault="003B78C7" w:rsidP="00383FC2">
            <w:pPr>
              <w:numPr>
                <w:ilvl w:val="1"/>
                <w:numId w:val="18"/>
              </w:numPr>
              <w:tabs>
                <w:tab w:val="clear" w:pos="1440"/>
                <w:tab w:val="left" w:pos="170"/>
              </w:tabs>
              <w:spacing w:line="360" w:lineRule="auto"/>
              <w:ind w:left="0" w:firstLine="0"/>
              <w:jc w:val="both"/>
              <w:rPr>
                <w:sz w:val="22"/>
                <w:szCs w:val="22"/>
              </w:rPr>
            </w:pPr>
            <w:r w:rsidRPr="00383FC2">
              <w:rPr>
                <w:sz w:val="22"/>
                <w:szCs w:val="22"/>
              </w:rPr>
              <w:t>Diâmetro: mínimo 60 mm;</w:t>
            </w:r>
          </w:p>
          <w:p w14:paraId="757A6AB1" w14:textId="77777777" w:rsidR="003B78C7" w:rsidRPr="00383FC2" w:rsidRDefault="003B78C7" w:rsidP="00383FC2">
            <w:pPr>
              <w:numPr>
                <w:ilvl w:val="1"/>
                <w:numId w:val="18"/>
              </w:numPr>
              <w:tabs>
                <w:tab w:val="clear" w:pos="1440"/>
                <w:tab w:val="left" w:pos="170"/>
              </w:tabs>
              <w:spacing w:line="360" w:lineRule="auto"/>
              <w:ind w:left="0" w:firstLine="0"/>
              <w:jc w:val="both"/>
              <w:rPr>
                <w:sz w:val="22"/>
                <w:szCs w:val="22"/>
              </w:rPr>
            </w:pPr>
            <w:r w:rsidRPr="00383FC2">
              <w:rPr>
                <w:sz w:val="22"/>
                <w:szCs w:val="22"/>
              </w:rPr>
              <w:t>Largura: mínimo 20 mm (aceita superior).</w:t>
            </w:r>
          </w:p>
          <w:p w14:paraId="745C0487" w14:textId="77777777" w:rsidR="003B78C7" w:rsidRPr="00383FC2" w:rsidRDefault="003B78C7" w:rsidP="00383FC2">
            <w:pPr>
              <w:numPr>
                <w:ilvl w:val="0"/>
                <w:numId w:val="18"/>
              </w:numPr>
              <w:tabs>
                <w:tab w:val="clear" w:pos="720"/>
                <w:tab w:val="num" w:pos="170"/>
              </w:tabs>
              <w:spacing w:line="360" w:lineRule="auto"/>
              <w:ind w:left="0" w:firstLine="0"/>
              <w:jc w:val="both"/>
              <w:rPr>
                <w:sz w:val="22"/>
                <w:szCs w:val="22"/>
              </w:rPr>
            </w:pPr>
            <w:r w:rsidRPr="00383FC2">
              <w:rPr>
                <w:sz w:val="22"/>
                <w:szCs w:val="22"/>
              </w:rPr>
              <w:t>Material da roda (alto resistência e não agressivo ao piso):</w:t>
            </w:r>
          </w:p>
          <w:p w14:paraId="0926B58B" w14:textId="77777777" w:rsidR="003B78C7" w:rsidRPr="00383FC2" w:rsidRDefault="003B78C7" w:rsidP="00383FC2">
            <w:pPr>
              <w:numPr>
                <w:ilvl w:val="1"/>
                <w:numId w:val="18"/>
              </w:numPr>
              <w:tabs>
                <w:tab w:val="num" w:pos="170"/>
              </w:tabs>
              <w:spacing w:line="360" w:lineRule="auto"/>
              <w:ind w:left="0" w:firstLine="0"/>
              <w:jc w:val="both"/>
              <w:rPr>
                <w:sz w:val="22"/>
                <w:szCs w:val="22"/>
              </w:rPr>
            </w:pPr>
            <w:r w:rsidRPr="00383FC2">
              <w:rPr>
                <w:sz w:val="22"/>
                <w:szCs w:val="22"/>
              </w:rPr>
              <w:t xml:space="preserve">Roda em Poliuretano (PU) de alta resistência ou TPR (borracha termoplástica) de alta resistência, com característica </w:t>
            </w:r>
            <w:proofErr w:type="spellStart"/>
            <w:r w:rsidRPr="00383FC2">
              <w:rPr>
                <w:sz w:val="22"/>
                <w:szCs w:val="22"/>
              </w:rPr>
              <w:t>anti-risco</w:t>
            </w:r>
            <w:proofErr w:type="spellEnd"/>
            <w:r w:rsidRPr="00383FC2">
              <w:rPr>
                <w:sz w:val="22"/>
                <w:szCs w:val="22"/>
              </w:rPr>
              <w:t xml:space="preserve"> e deslocamento silencioso;</w:t>
            </w:r>
          </w:p>
          <w:p w14:paraId="2D0F4AC6" w14:textId="77777777" w:rsidR="003B78C7" w:rsidRPr="00383FC2" w:rsidRDefault="003B78C7" w:rsidP="00383FC2">
            <w:pPr>
              <w:numPr>
                <w:ilvl w:val="1"/>
                <w:numId w:val="18"/>
              </w:numPr>
              <w:tabs>
                <w:tab w:val="num" w:pos="170"/>
              </w:tabs>
              <w:spacing w:line="360" w:lineRule="auto"/>
              <w:ind w:left="0" w:firstLine="0"/>
              <w:jc w:val="both"/>
              <w:rPr>
                <w:sz w:val="22"/>
                <w:szCs w:val="22"/>
              </w:rPr>
            </w:pPr>
            <w:r w:rsidRPr="00383FC2">
              <w:rPr>
                <w:sz w:val="22"/>
                <w:szCs w:val="22"/>
              </w:rPr>
              <w:t>Indicado para piso cerâmico, porcelanato, vinílico, laminado e madeira, sem marcar/riscar em condições normais de uso;</w:t>
            </w:r>
          </w:p>
          <w:p w14:paraId="3EB44707" w14:textId="77777777" w:rsidR="003B78C7" w:rsidRPr="00383FC2" w:rsidRDefault="003B78C7" w:rsidP="00383FC2">
            <w:pPr>
              <w:numPr>
                <w:ilvl w:val="1"/>
                <w:numId w:val="18"/>
              </w:numPr>
              <w:tabs>
                <w:tab w:val="num" w:pos="170"/>
              </w:tabs>
              <w:spacing w:line="360" w:lineRule="auto"/>
              <w:ind w:left="0" w:firstLine="0"/>
              <w:jc w:val="both"/>
              <w:rPr>
                <w:sz w:val="22"/>
                <w:szCs w:val="22"/>
              </w:rPr>
            </w:pPr>
            <w:r w:rsidRPr="00383FC2">
              <w:rPr>
                <w:sz w:val="22"/>
                <w:szCs w:val="22"/>
              </w:rPr>
              <w:t>Corpo/garfo do rodízio em nylon reforçado, aço ou equivalente.</w:t>
            </w:r>
          </w:p>
          <w:p w14:paraId="25159AC1" w14:textId="77777777" w:rsidR="003B78C7" w:rsidRPr="00383FC2" w:rsidRDefault="003B78C7" w:rsidP="00383FC2">
            <w:pPr>
              <w:numPr>
                <w:ilvl w:val="0"/>
                <w:numId w:val="18"/>
              </w:numPr>
              <w:tabs>
                <w:tab w:val="clear" w:pos="720"/>
                <w:tab w:val="num" w:pos="170"/>
              </w:tabs>
              <w:spacing w:line="360" w:lineRule="auto"/>
              <w:ind w:left="0" w:firstLine="0"/>
              <w:jc w:val="both"/>
              <w:rPr>
                <w:sz w:val="22"/>
                <w:szCs w:val="22"/>
              </w:rPr>
            </w:pPr>
            <w:r w:rsidRPr="00383FC2">
              <w:rPr>
                <w:sz w:val="22"/>
                <w:szCs w:val="22"/>
              </w:rPr>
              <w:t>Rodízios devem apresentar rolagem suave, sem travamentos e sem folgas excessivas.</w:t>
            </w:r>
          </w:p>
          <w:p w14:paraId="48DEB554" w14:textId="77777777" w:rsidR="003B78C7" w:rsidRPr="00383FC2" w:rsidRDefault="003B78C7" w:rsidP="00383FC2">
            <w:pPr>
              <w:tabs>
                <w:tab w:val="num" w:pos="170"/>
              </w:tabs>
              <w:spacing w:line="360" w:lineRule="auto"/>
              <w:jc w:val="both"/>
              <w:rPr>
                <w:sz w:val="22"/>
                <w:szCs w:val="22"/>
              </w:rPr>
            </w:pPr>
            <w:r w:rsidRPr="00383FC2">
              <w:rPr>
                <w:sz w:val="22"/>
                <w:szCs w:val="22"/>
              </w:rPr>
              <w:t>2.7 Capacidade de carga</w:t>
            </w:r>
          </w:p>
          <w:p w14:paraId="22DF41D7" w14:textId="77777777" w:rsidR="003B78C7" w:rsidRPr="00383FC2" w:rsidRDefault="003B78C7" w:rsidP="00383FC2">
            <w:pPr>
              <w:numPr>
                <w:ilvl w:val="0"/>
                <w:numId w:val="19"/>
              </w:numPr>
              <w:tabs>
                <w:tab w:val="clear" w:pos="720"/>
                <w:tab w:val="num" w:pos="170"/>
              </w:tabs>
              <w:spacing w:line="360" w:lineRule="auto"/>
              <w:ind w:left="0" w:firstLine="0"/>
              <w:jc w:val="both"/>
              <w:rPr>
                <w:sz w:val="22"/>
                <w:szCs w:val="22"/>
              </w:rPr>
            </w:pPr>
            <w:r w:rsidRPr="00383FC2">
              <w:rPr>
                <w:sz w:val="22"/>
                <w:szCs w:val="22"/>
              </w:rPr>
              <w:t>Suportar no mínimo 180 kg, mantendo estabilidade e integridade estrutural em condições normais de uso.</w:t>
            </w:r>
          </w:p>
          <w:p w14:paraId="69EDA547" w14:textId="77777777" w:rsidR="003B78C7" w:rsidRPr="00383FC2" w:rsidRDefault="003B78C7" w:rsidP="00383FC2">
            <w:pPr>
              <w:tabs>
                <w:tab w:val="num" w:pos="170"/>
              </w:tabs>
              <w:spacing w:line="360" w:lineRule="auto"/>
              <w:jc w:val="both"/>
              <w:rPr>
                <w:sz w:val="22"/>
                <w:szCs w:val="22"/>
              </w:rPr>
            </w:pPr>
            <w:r w:rsidRPr="00383FC2">
              <w:rPr>
                <w:sz w:val="22"/>
                <w:szCs w:val="22"/>
              </w:rPr>
              <w:lastRenderedPageBreak/>
              <w:t>3. Dimensões referenciais (aceita variação com tolerância)</w:t>
            </w:r>
          </w:p>
          <w:p w14:paraId="5CEA7C44" w14:textId="77777777" w:rsidR="003B78C7" w:rsidRPr="00383FC2" w:rsidRDefault="003B78C7" w:rsidP="00383FC2">
            <w:pPr>
              <w:tabs>
                <w:tab w:val="num" w:pos="170"/>
              </w:tabs>
              <w:spacing w:line="360" w:lineRule="auto"/>
              <w:jc w:val="both"/>
              <w:rPr>
                <w:sz w:val="22"/>
                <w:szCs w:val="22"/>
              </w:rPr>
            </w:pPr>
            <w:r w:rsidRPr="00383FC2">
              <w:rPr>
                <w:sz w:val="22"/>
                <w:szCs w:val="22"/>
              </w:rPr>
              <w:t>Admite-se tolerância técnica de ± 5%:</w:t>
            </w:r>
          </w:p>
          <w:p w14:paraId="2AAE36FD"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Altura total: aproximadamente 115 a 122 cm</w:t>
            </w:r>
          </w:p>
          <w:p w14:paraId="78804C2B"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Altura do assento ao piso: aproximadamente 54 a 62 cm</w:t>
            </w:r>
          </w:p>
          <w:p w14:paraId="6CF6F9AA"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Altura do apoio de braço ao piso: aproximadamente 69 a 78 cm</w:t>
            </w:r>
          </w:p>
          <w:p w14:paraId="59D4EC43"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Largura total: aproximadamente 64 cm</w:t>
            </w:r>
          </w:p>
          <w:p w14:paraId="5878A9C5"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Largura útil do assento: aproximadamente 48 cm</w:t>
            </w:r>
          </w:p>
          <w:p w14:paraId="2815C5D5"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Profundidade útil do assento: aproximadamente 48 cm</w:t>
            </w:r>
          </w:p>
          <w:p w14:paraId="665338FE" w14:textId="77777777" w:rsidR="003B78C7" w:rsidRPr="00383FC2" w:rsidRDefault="003B78C7" w:rsidP="00383FC2">
            <w:pPr>
              <w:numPr>
                <w:ilvl w:val="0"/>
                <w:numId w:val="20"/>
              </w:numPr>
              <w:tabs>
                <w:tab w:val="clear" w:pos="720"/>
                <w:tab w:val="num" w:pos="170"/>
              </w:tabs>
              <w:spacing w:line="360" w:lineRule="auto"/>
              <w:ind w:left="0" w:firstLine="0"/>
              <w:jc w:val="both"/>
              <w:rPr>
                <w:sz w:val="22"/>
                <w:szCs w:val="22"/>
              </w:rPr>
            </w:pPr>
            <w:r w:rsidRPr="00383FC2">
              <w:rPr>
                <w:sz w:val="22"/>
                <w:szCs w:val="22"/>
              </w:rPr>
              <w:t>Profundidade total: aproximadamente 76 cm</w:t>
            </w:r>
          </w:p>
          <w:p w14:paraId="21BE6674" w14:textId="77777777" w:rsidR="003B78C7" w:rsidRPr="00383FC2" w:rsidRDefault="003B78C7" w:rsidP="00383FC2">
            <w:pPr>
              <w:tabs>
                <w:tab w:val="num" w:pos="170"/>
              </w:tabs>
              <w:spacing w:line="360" w:lineRule="auto"/>
              <w:jc w:val="both"/>
              <w:rPr>
                <w:sz w:val="22"/>
                <w:szCs w:val="22"/>
              </w:rPr>
            </w:pPr>
            <w:r w:rsidRPr="00383FC2">
              <w:rPr>
                <w:sz w:val="22"/>
                <w:szCs w:val="22"/>
              </w:rPr>
              <w:t>4. Revestimento e acabamento</w:t>
            </w:r>
          </w:p>
          <w:p w14:paraId="206D457C" w14:textId="77777777" w:rsidR="003B78C7" w:rsidRPr="00383FC2" w:rsidRDefault="003B78C7" w:rsidP="00383FC2">
            <w:pPr>
              <w:numPr>
                <w:ilvl w:val="0"/>
                <w:numId w:val="21"/>
              </w:numPr>
              <w:tabs>
                <w:tab w:val="clear" w:pos="720"/>
                <w:tab w:val="num" w:pos="170"/>
              </w:tabs>
              <w:spacing w:line="360" w:lineRule="auto"/>
              <w:ind w:left="0" w:firstLine="0"/>
              <w:jc w:val="both"/>
              <w:rPr>
                <w:sz w:val="22"/>
                <w:szCs w:val="22"/>
              </w:rPr>
            </w:pPr>
            <w:r w:rsidRPr="00383FC2">
              <w:rPr>
                <w:sz w:val="22"/>
                <w:szCs w:val="22"/>
              </w:rPr>
              <w:t>Revestimento: material resistente e de fácil limpeza/higienização, como couro sintético, tecido sintético de alta resistência ou equivalente, sem descascamento precoce.</w:t>
            </w:r>
          </w:p>
          <w:p w14:paraId="1B0F7B9E" w14:textId="77777777" w:rsidR="003B78C7" w:rsidRPr="00383FC2" w:rsidRDefault="003B78C7" w:rsidP="00383FC2">
            <w:pPr>
              <w:numPr>
                <w:ilvl w:val="0"/>
                <w:numId w:val="21"/>
              </w:numPr>
              <w:tabs>
                <w:tab w:val="clear" w:pos="720"/>
                <w:tab w:val="num" w:pos="170"/>
              </w:tabs>
              <w:spacing w:line="360" w:lineRule="auto"/>
              <w:ind w:left="0" w:firstLine="0"/>
              <w:jc w:val="both"/>
              <w:rPr>
                <w:sz w:val="22"/>
                <w:szCs w:val="22"/>
              </w:rPr>
            </w:pPr>
            <w:r w:rsidRPr="00383FC2">
              <w:rPr>
                <w:sz w:val="22"/>
                <w:szCs w:val="22"/>
              </w:rPr>
              <w:t>Cores: a definir pela Administração no momento da contratação/ordem de fornecimento, dentre cores usuais (ex.: preto, marrom, cinza, branco ou equivalentes).</w:t>
            </w:r>
          </w:p>
          <w:p w14:paraId="3C062082" w14:textId="77777777" w:rsidR="003B78C7" w:rsidRPr="00383FC2" w:rsidRDefault="003B78C7" w:rsidP="00383FC2">
            <w:pPr>
              <w:tabs>
                <w:tab w:val="num" w:pos="170"/>
              </w:tabs>
              <w:spacing w:line="360" w:lineRule="auto"/>
              <w:jc w:val="both"/>
              <w:rPr>
                <w:sz w:val="22"/>
                <w:szCs w:val="22"/>
              </w:rPr>
            </w:pPr>
            <w:r w:rsidRPr="00383FC2">
              <w:rPr>
                <w:sz w:val="22"/>
                <w:szCs w:val="22"/>
              </w:rPr>
              <w:t>5. Condições de fornecimento e critérios de aceitação</w:t>
            </w:r>
          </w:p>
          <w:p w14:paraId="5219F956" w14:textId="77777777" w:rsidR="003B78C7" w:rsidRPr="00383FC2" w:rsidRDefault="003B78C7" w:rsidP="00383FC2">
            <w:pPr>
              <w:numPr>
                <w:ilvl w:val="0"/>
                <w:numId w:val="22"/>
              </w:numPr>
              <w:tabs>
                <w:tab w:val="clear" w:pos="720"/>
                <w:tab w:val="num" w:pos="170"/>
              </w:tabs>
              <w:spacing w:line="360" w:lineRule="auto"/>
              <w:ind w:left="0" w:firstLine="0"/>
              <w:jc w:val="both"/>
              <w:rPr>
                <w:sz w:val="22"/>
                <w:szCs w:val="22"/>
              </w:rPr>
            </w:pPr>
            <w:r w:rsidRPr="00383FC2">
              <w:rPr>
                <w:sz w:val="22"/>
                <w:szCs w:val="22"/>
              </w:rPr>
              <w:t>Produto novo, sem avarias, com embalagem adequada para transporte.</w:t>
            </w:r>
          </w:p>
          <w:p w14:paraId="497F377A" w14:textId="77777777" w:rsidR="003B78C7" w:rsidRPr="00383FC2" w:rsidRDefault="003B78C7" w:rsidP="00383FC2">
            <w:pPr>
              <w:numPr>
                <w:ilvl w:val="0"/>
                <w:numId w:val="22"/>
              </w:numPr>
              <w:tabs>
                <w:tab w:val="clear" w:pos="720"/>
                <w:tab w:val="num" w:pos="170"/>
              </w:tabs>
              <w:spacing w:line="360" w:lineRule="auto"/>
              <w:ind w:left="0" w:firstLine="0"/>
              <w:jc w:val="both"/>
              <w:rPr>
                <w:sz w:val="22"/>
                <w:szCs w:val="22"/>
              </w:rPr>
            </w:pPr>
            <w:r w:rsidRPr="00383FC2">
              <w:rPr>
                <w:sz w:val="22"/>
                <w:szCs w:val="22"/>
              </w:rPr>
              <w:t>Fornecimento com manual/instruções e kit de montagem, quando aplicável.</w:t>
            </w:r>
          </w:p>
          <w:p w14:paraId="308017FE" w14:textId="77777777" w:rsidR="003B78C7" w:rsidRPr="00383FC2" w:rsidRDefault="003B78C7" w:rsidP="00383FC2">
            <w:pPr>
              <w:numPr>
                <w:ilvl w:val="0"/>
                <w:numId w:val="22"/>
              </w:numPr>
              <w:tabs>
                <w:tab w:val="clear" w:pos="720"/>
                <w:tab w:val="num" w:pos="170"/>
              </w:tabs>
              <w:spacing w:line="360" w:lineRule="auto"/>
              <w:ind w:left="0" w:firstLine="0"/>
              <w:jc w:val="both"/>
              <w:rPr>
                <w:sz w:val="22"/>
                <w:szCs w:val="22"/>
              </w:rPr>
            </w:pPr>
            <w:r w:rsidRPr="00383FC2">
              <w:rPr>
                <w:sz w:val="22"/>
                <w:szCs w:val="22"/>
              </w:rPr>
              <w:t>Não serão aceitos produtos com instabilidade, ruídos anormais, folgas excessivas, falhas no revestimento ou rodízios inadequados ao piso.</w:t>
            </w:r>
          </w:p>
          <w:p w14:paraId="3D25287E" w14:textId="77777777" w:rsidR="003B78C7" w:rsidRPr="00383FC2" w:rsidRDefault="003B78C7" w:rsidP="00383FC2">
            <w:pPr>
              <w:numPr>
                <w:ilvl w:val="0"/>
                <w:numId w:val="22"/>
              </w:numPr>
              <w:tabs>
                <w:tab w:val="clear" w:pos="720"/>
                <w:tab w:val="num" w:pos="170"/>
              </w:tabs>
              <w:spacing w:line="360" w:lineRule="auto"/>
              <w:ind w:left="0" w:firstLine="0"/>
              <w:jc w:val="both"/>
              <w:rPr>
                <w:sz w:val="22"/>
                <w:szCs w:val="22"/>
              </w:rPr>
            </w:pPr>
            <w:r w:rsidRPr="00383FC2">
              <w:rPr>
                <w:sz w:val="22"/>
                <w:szCs w:val="22"/>
              </w:rPr>
              <w:t>Garantia mínima: 12 (doze) meses contra defeitos de fabricação.</w:t>
            </w:r>
          </w:p>
          <w:p w14:paraId="42F672CC" w14:textId="558F2C9C" w:rsidR="003B78C7" w:rsidRPr="00383FC2" w:rsidRDefault="003B78C7" w:rsidP="00383FC2">
            <w:pPr>
              <w:spacing w:line="360" w:lineRule="auto"/>
              <w:jc w:val="both"/>
              <w:rPr>
                <w:sz w:val="22"/>
                <w:szCs w:val="22"/>
              </w:rPr>
            </w:pPr>
            <w:r w:rsidRPr="00383FC2">
              <w:rPr>
                <w:sz w:val="22"/>
                <w:szCs w:val="22"/>
              </w:rPr>
              <w:lastRenderedPageBreak/>
              <w:t>Aceitam-se equivalentes, desde que comprovadamente atendam a todos os requisitos mínimos.</w:t>
            </w:r>
          </w:p>
        </w:tc>
        <w:tc>
          <w:tcPr>
            <w:tcW w:w="708" w:type="dxa"/>
            <w:tcBorders>
              <w:top w:val="single" w:sz="4" w:space="0" w:color="000000"/>
              <w:left w:val="single" w:sz="4" w:space="0" w:color="000000"/>
              <w:bottom w:val="single" w:sz="4" w:space="0" w:color="000000"/>
              <w:right w:val="single" w:sz="4" w:space="0" w:color="000000"/>
            </w:tcBorders>
            <w:vAlign w:val="center"/>
          </w:tcPr>
          <w:p w14:paraId="039EE5B0" w14:textId="70AF3768"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1DE41CB" w14:textId="0CED8FB7" w:rsidR="003B78C7" w:rsidRPr="00383FC2" w:rsidRDefault="003B78C7" w:rsidP="00383FC2">
            <w:pPr>
              <w:spacing w:line="360" w:lineRule="auto"/>
              <w:ind w:right="54"/>
              <w:jc w:val="center"/>
              <w:rPr>
                <w:sz w:val="22"/>
                <w:szCs w:val="22"/>
              </w:rPr>
            </w:pPr>
            <w:r w:rsidRPr="00383FC2">
              <w:rPr>
                <w:sz w:val="22"/>
                <w:szCs w:val="22"/>
              </w:rPr>
              <w:t>240</w:t>
            </w:r>
          </w:p>
        </w:tc>
        <w:tc>
          <w:tcPr>
            <w:tcW w:w="992" w:type="dxa"/>
            <w:tcBorders>
              <w:top w:val="single" w:sz="4" w:space="0" w:color="000000"/>
              <w:left w:val="single" w:sz="4" w:space="0" w:color="000000"/>
              <w:bottom w:val="single" w:sz="4" w:space="0" w:color="000000"/>
              <w:right w:val="single" w:sz="4" w:space="0" w:color="000000"/>
            </w:tcBorders>
          </w:tcPr>
          <w:p w14:paraId="468ECCB5"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500BED"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6CE68193" w14:textId="77777777" w:rsidR="003B78C7" w:rsidRPr="00383FC2" w:rsidRDefault="003B78C7" w:rsidP="00383FC2">
            <w:pPr>
              <w:spacing w:line="360" w:lineRule="auto"/>
              <w:ind w:right="54"/>
              <w:jc w:val="center"/>
              <w:rPr>
                <w:sz w:val="22"/>
                <w:szCs w:val="22"/>
              </w:rPr>
            </w:pPr>
          </w:p>
        </w:tc>
      </w:tr>
      <w:tr w:rsidR="003B78C7" w:rsidRPr="00383FC2" w14:paraId="037928C6"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0E017757"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10AF0792" w14:textId="77777777" w:rsidR="003B78C7" w:rsidRPr="00383FC2" w:rsidRDefault="003B78C7" w:rsidP="00383FC2">
            <w:pPr>
              <w:spacing w:line="360" w:lineRule="auto"/>
              <w:rPr>
                <w:b/>
                <w:bCs/>
                <w:sz w:val="22"/>
                <w:szCs w:val="22"/>
              </w:rPr>
            </w:pPr>
            <w:r w:rsidRPr="00383FC2">
              <w:rPr>
                <w:b/>
                <w:bCs/>
                <w:sz w:val="22"/>
                <w:szCs w:val="22"/>
              </w:rPr>
              <w:t>LONGARINA</w:t>
            </w:r>
          </w:p>
          <w:p w14:paraId="25C22656" w14:textId="77777777" w:rsidR="003B78C7" w:rsidRPr="00383FC2" w:rsidRDefault="003B78C7" w:rsidP="00383FC2">
            <w:pPr>
              <w:spacing w:line="360" w:lineRule="auto"/>
              <w:jc w:val="both"/>
              <w:rPr>
                <w:sz w:val="22"/>
                <w:szCs w:val="22"/>
              </w:rPr>
            </w:pPr>
            <w:r w:rsidRPr="00383FC2">
              <w:rPr>
                <w:b/>
                <w:bCs/>
                <w:sz w:val="22"/>
                <w:szCs w:val="22"/>
              </w:rPr>
              <w:t>Item:</w:t>
            </w:r>
            <w:r w:rsidRPr="00383FC2">
              <w:rPr>
                <w:sz w:val="22"/>
                <w:szCs w:val="22"/>
              </w:rPr>
              <w:t xml:space="preserve"> Longarina metálica para sala de espera, </w:t>
            </w:r>
            <w:r w:rsidRPr="00383FC2">
              <w:rPr>
                <w:b/>
                <w:sz w:val="22"/>
                <w:szCs w:val="22"/>
              </w:rPr>
              <w:t>03 lugares</w:t>
            </w:r>
            <w:r w:rsidRPr="00383FC2">
              <w:rPr>
                <w:sz w:val="22"/>
                <w:szCs w:val="22"/>
              </w:rPr>
              <w:t>, para alto fluxo, com pés trapezoidais, assento e encosto almofadados, braços e sapatas reguláveis.</w:t>
            </w:r>
          </w:p>
          <w:p w14:paraId="244570DC" w14:textId="77777777" w:rsidR="003B78C7" w:rsidRPr="00383FC2" w:rsidRDefault="003B78C7" w:rsidP="00383FC2">
            <w:pPr>
              <w:spacing w:line="360" w:lineRule="auto"/>
              <w:jc w:val="both"/>
              <w:rPr>
                <w:sz w:val="22"/>
                <w:szCs w:val="22"/>
              </w:rPr>
            </w:pPr>
            <w:r w:rsidRPr="00383FC2">
              <w:rPr>
                <w:sz w:val="22"/>
                <w:szCs w:val="22"/>
              </w:rPr>
              <w:t>1) Finalidade / Aplicação</w:t>
            </w:r>
          </w:p>
          <w:p w14:paraId="17076391" w14:textId="77777777" w:rsidR="003B78C7" w:rsidRPr="00383FC2" w:rsidRDefault="003B78C7" w:rsidP="00383FC2">
            <w:pPr>
              <w:spacing w:line="360" w:lineRule="auto"/>
              <w:jc w:val="both"/>
              <w:rPr>
                <w:sz w:val="22"/>
                <w:szCs w:val="22"/>
              </w:rPr>
            </w:pPr>
            <w:r w:rsidRPr="00383FC2">
              <w:rPr>
                <w:sz w:val="22"/>
                <w:szCs w:val="22"/>
              </w:rPr>
              <w:t>Indicada para recepções e salas de espera (hospitais, UBS, clínicas, cartórios, escolas, empresas), com exigência de alta resistência mecânica, estabilidade, durabilidade, conforto e facilidade de higienização.</w:t>
            </w:r>
          </w:p>
          <w:p w14:paraId="11837BA2" w14:textId="77777777" w:rsidR="003B78C7" w:rsidRPr="00383FC2" w:rsidRDefault="003B78C7" w:rsidP="00383FC2">
            <w:pPr>
              <w:spacing w:line="360" w:lineRule="auto"/>
              <w:jc w:val="both"/>
              <w:rPr>
                <w:sz w:val="22"/>
                <w:szCs w:val="22"/>
              </w:rPr>
            </w:pPr>
            <w:r w:rsidRPr="00383FC2">
              <w:rPr>
                <w:sz w:val="22"/>
                <w:szCs w:val="22"/>
              </w:rPr>
              <w:t>2) Especificações técnicas mínimas — materiais e espessuras (aceita equivalente/superior)</w:t>
            </w:r>
          </w:p>
          <w:p w14:paraId="7C2AB40A" w14:textId="77777777" w:rsidR="003B78C7" w:rsidRPr="00383FC2" w:rsidRDefault="003B78C7" w:rsidP="00383FC2">
            <w:pPr>
              <w:spacing w:line="360" w:lineRule="auto"/>
              <w:jc w:val="both"/>
              <w:rPr>
                <w:sz w:val="22"/>
                <w:szCs w:val="22"/>
              </w:rPr>
            </w:pPr>
            <w:r w:rsidRPr="00383FC2">
              <w:rPr>
                <w:sz w:val="22"/>
                <w:szCs w:val="22"/>
              </w:rPr>
              <w:t>2.1 Estrutura principal (tubos/perfis)</w:t>
            </w:r>
          </w:p>
          <w:p w14:paraId="0D49DAB3" w14:textId="77777777" w:rsidR="003B78C7" w:rsidRPr="00383FC2" w:rsidRDefault="003B78C7" w:rsidP="00383FC2">
            <w:pPr>
              <w:numPr>
                <w:ilvl w:val="0"/>
                <w:numId w:val="23"/>
              </w:numPr>
              <w:tabs>
                <w:tab w:val="clear" w:pos="720"/>
                <w:tab w:val="num" w:pos="170"/>
              </w:tabs>
              <w:spacing w:line="360" w:lineRule="auto"/>
              <w:ind w:left="0" w:firstLine="0"/>
              <w:jc w:val="both"/>
              <w:rPr>
                <w:sz w:val="22"/>
                <w:szCs w:val="22"/>
              </w:rPr>
            </w:pPr>
            <w:r w:rsidRPr="00383FC2">
              <w:rPr>
                <w:sz w:val="22"/>
                <w:szCs w:val="22"/>
              </w:rPr>
              <w:t>Material: aço carbono de qualidade estrutural (ex.: equivalente SAE 1010/1020 ou superior) ou equivalente técnico.</w:t>
            </w:r>
          </w:p>
          <w:p w14:paraId="6557AA44" w14:textId="77777777" w:rsidR="003B78C7" w:rsidRPr="00383FC2" w:rsidRDefault="003B78C7" w:rsidP="00383FC2">
            <w:pPr>
              <w:numPr>
                <w:ilvl w:val="0"/>
                <w:numId w:val="23"/>
              </w:numPr>
              <w:tabs>
                <w:tab w:val="clear" w:pos="720"/>
                <w:tab w:val="num" w:pos="170"/>
              </w:tabs>
              <w:spacing w:line="360" w:lineRule="auto"/>
              <w:ind w:left="0" w:firstLine="0"/>
              <w:jc w:val="both"/>
              <w:rPr>
                <w:sz w:val="22"/>
                <w:szCs w:val="22"/>
              </w:rPr>
            </w:pPr>
            <w:r w:rsidRPr="00383FC2">
              <w:rPr>
                <w:sz w:val="22"/>
                <w:szCs w:val="22"/>
              </w:rPr>
              <w:t>Tubos/perfis estruturais: espessura mínima 2,00 mm.</w:t>
            </w:r>
          </w:p>
          <w:p w14:paraId="6F2BD71B" w14:textId="77777777" w:rsidR="003B78C7" w:rsidRPr="00383FC2" w:rsidRDefault="003B78C7" w:rsidP="00383FC2">
            <w:pPr>
              <w:numPr>
                <w:ilvl w:val="0"/>
                <w:numId w:val="23"/>
              </w:numPr>
              <w:tabs>
                <w:tab w:val="clear" w:pos="720"/>
                <w:tab w:val="num" w:pos="170"/>
              </w:tabs>
              <w:spacing w:line="360" w:lineRule="auto"/>
              <w:ind w:left="0" w:firstLine="0"/>
              <w:jc w:val="both"/>
              <w:rPr>
                <w:sz w:val="22"/>
                <w:szCs w:val="22"/>
              </w:rPr>
            </w:pPr>
            <w:r w:rsidRPr="00383FC2">
              <w:rPr>
                <w:sz w:val="22"/>
                <w:szCs w:val="22"/>
              </w:rPr>
              <w:t>Travessa/barra longitudinal de sustentação:</w:t>
            </w:r>
          </w:p>
          <w:p w14:paraId="7FE80FEE" w14:textId="77777777" w:rsidR="003B78C7" w:rsidRPr="00383FC2" w:rsidRDefault="003B78C7" w:rsidP="00383FC2">
            <w:pPr>
              <w:numPr>
                <w:ilvl w:val="1"/>
                <w:numId w:val="23"/>
              </w:numPr>
              <w:tabs>
                <w:tab w:val="num" w:pos="170"/>
              </w:tabs>
              <w:spacing w:line="360" w:lineRule="auto"/>
              <w:ind w:left="0" w:firstLine="0"/>
              <w:jc w:val="both"/>
              <w:rPr>
                <w:sz w:val="22"/>
                <w:szCs w:val="22"/>
              </w:rPr>
            </w:pPr>
            <w:r w:rsidRPr="00383FC2">
              <w:rPr>
                <w:sz w:val="22"/>
                <w:szCs w:val="22"/>
              </w:rPr>
              <w:t>Aço carbono com espessura mínima 2,00 mm, com rigidez suficiente para evitar flexão em uso coletivo.</w:t>
            </w:r>
          </w:p>
          <w:p w14:paraId="04B817AC" w14:textId="77777777" w:rsidR="003B78C7" w:rsidRPr="00383FC2" w:rsidRDefault="003B78C7" w:rsidP="00383FC2">
            <w:pPr>
              <w:numPr>
                <w:ilvl w:val="0"/>
                <w:numId w:val="23"/>
              </w:numPr>
              <w:tabs>
                <w:tab w:val="clear" w:pos="720"/>
                <w:tab w:val="num" w:pos="170"/>
              </w:tabs>
              <w:spacing w:line="360" w:lineRule="auto"/>
              <w:ind w:left="0" w:firstLine="0"/>
              <w:jc w:val="both"/>
              <w:rPr>
                <w:sz w:val="22"/>
                <w:szCs w:val="22"/>
              </w:rPr>
            </w:pPr>
            <w:r w:rsidRPr="00383FC2">
              <w:rPr>
                <w:sz w:val="22"/>
                <w:szCs w:val="22"/>
              </w:rPr>
              <w:t>Chapas/placas de união e reforços (pontos de fixação): espessura mínima 3,00 mm.</w:t>
            </w:r>
          </w:p>
          <w:p w14:paraId="2570DEDA" w14:textId="77777777" w:rsidR="003B78C7" w:rsidRPr="00383FC2" w:rsidRDefault="003B78C7" w:rsidP="00383FC2">
            <w:pPr>
              <w:tabs>
                <w:tab w:val="num" w:pos="170"/>
              </w:tabs>
              <w:spacing w:line="360" w:lineRule="auto"/>
              <w:jc w:val="both"/>
              <w:rPr>
                <w:sz w:val="22"/>
                <w:szCs w:val="22"/>
              </w:rPr>
            </w:pPr>
            <w:r w:rsidRPr="00383FC2">
              <w:rPr>
                <w:sz w:val="22"/>
                <w:szCs w:val="22"/>
              </w:rPr>
              <w:t>2.2 Pés trapezoidais (laterais)</w:t>
            </w:r>
          </w:p>
          <w:p w14:paraId="762221F7" w14:textId="77777777" w:rsidR="003B78C7" w:rsidRPr="00383FC2" w:rsidRDefault="003B78C7" w:rsidP="00383FC2">
            <w:pPr>
              <w:numPr>
                <w:ilvl w:val="0"/>
                <w:numId w:val="24"/>
              </w:numPr>
              <w:tabs>
                <w:tab w:val="clear" w:pos="720"/>
                <w:tab w:val="num" w:pos="170"/>
              </w:tabs>
              <w:spacing w:line="360" w:lineRule="auto"/>
              <w:ind w:left="0" w:firstLine="0"/>
              <w:jc w:val="both"/>
              <w:rPr>
                <w:sz w:val="22"/>
                <w:szCs w:val="22"/>
              </w:rPr>
            </w:pPr>
            <w:r w:rsidRPr="00383FC2">
              <w:rPr>
                <w:sz w:val="22"/>
                <w:szCs w:val="22"/>
              </w:rPr>
              <w:t>Formato: trapezoidal (obrigatório).</w:t>
            </w:r>
          </w:p>
          <w:p w14:paraId="167DF998" w14:textId="77777777" w:rsidR="003B78C7" w:rsidRPr="00383FC2" w:rsidRDefault="003B78C7" w:rsidP="00383FC2">
            <w:pPr>
              <w:numPr>
                <w:ilvl w:val="0"/>
                <w:numId w:val="24"/>
              </w:numPr>
              <w:tabs>
                <w:tab w:val="clear" w:pos="720"/>
                <w:tab w:val="num" w:pos="170"/>
              </w:tabs>
              <w:spacing w:line="360" w:lineRule="auto"/>
              <w:ind w:left="0" w:firstLine="0"/>
              <w:jc w:val="both"/>
              <w:rPr>
                <w:sz w:val="22"/>
                <w:szCs w:val="22"/>
              </w:rPr>
            </w:pPr>
            <w:r w:rsidRPr="00383FC2">
              <w:rPr>
                <w:sz w:val="22"/>
                <w:szCs w:val="22"/>
              </w:rPr>
              <w:t>Material (melhor prática para alto fluxo):</w:t>
            </w:r>
          </w:p>
          <w:p w14:paraId="79DCEF3E" w14:textId="77777777" w:rsidR="003B78C7" w:rsidRPr="00383FC2" w:rsidRDefault="003B78C7" w:rsidP="00383FC2">
            <w:pPr>
              <w:numPr>
                <w:ilvl w:val="1"/>
                <w:numId w:val="24"/>
              </w:numPr>
              <w:tabs>
                <w:tab w:val="num" w:pos="170"/>
              </w:tabs>
              <w:spacing w:line="360" w:lineRule="auto"/>
              <w:ind w:left="0" w:firstLine="0"/>
              <w:jc w:val="both"/>
              <w:rPr>
                <w:sz w:val="22"/>
                <w:szCs w:val="22"/>
              </w:rPr>
            </w:pPr>
            <w:r w:rsidRPr="00383FC2">
              <w:rPr>
                <w:sz w:val="22"/>
                <w:szCs w:val="22"/>
              </w:rPr>
              <w:t>Alumínio estrutural injetado (liga de alumínio de uso estrutural) ou</w:t>
            </w:r>
          </w:p>
          <w:p w14:paraId="2BD3121D" w14:textId="77777777" w:rsidR="003B78C7" w:rsidRPr="00383FC2" w:rsidRDefault="003B78C7" w:rsidP="00383FC2">
            <w:pPr>
              <w:numPr>
                <w:ilvl w:val="1"/>
                <w:numId w:val="24"/>
              </w:numPr>
              <w:tabs>
                <w:tab w:val="num" w:pos="170"/>
              </w:tabs>
              <w:spacing w:line="360" w:lineRule="auto"/>
              <w:ind w:left="0" w:firstLine="0"/>
              <w:jc w:val="both"/>
              <w:rPr>
                <w:sz w:val="22"/>
                <w:szCs w:val="22"/>
              </w:rPr>
            </w:pPr>
            <w:r w:rsidRPr="00383FC2">
              <w:rPr>
                <w:sz w:val="22"/>
                <w:szCs w:val="22"/>
              </w:rPr>
              <w:t>Aço carbono de alta resistência, ou equivalente.</w:t>
            </w:r>
          </w:p>
          <w:p w14:paraId="5B6AAE49" w14:textId="77777777" w:rsidR="003B78C7" w:rsidRPr="00383FC2" w:rsidRDefault="003B78C7" w:rsidP="00383FC2">
            <w:pPr>
              <w:numPr>
                <w:ilvl w:val="0"/>
                <w:numId w:val="24"/>
              </w:numPr>
              <w:tabs>
                <w:tab w:val="clear" w:pos="720"/>
                <w:tab w:val="num" w:pos="170"/>
              </w:tabs>
              <w:spacing w:line="360" w:lineRule="auto"/>
              <w:ind w:left="0" w:firstLine="0"/>
              <w:jc w:val="both"/>
              <w:rPr>
                <w:sz w:val="22"/>
                <w:szCs w:val="22"/>
              </w:rPr>
            </w:pPr>
            <w:r w:rsidRPr="00383FC2">
              <w:rPr>
                <w:sz w:val="22"/>
                <w:szCs w:val="22"/>
              </w:rPr>
              <w:lastRenderedPageBreak/>
              <w:t>Espessura mínima (quando em aço): chapas/perfis com 3,00 mm ou superior, com reforços internos quando aplicável.</w:t>
            </w:r>
          </w:p>
          <w:p w14:paraId="26AD18DD" w14:textId="77777777" w:rsidR="003B78C7" w:rsidRPr="00383FC2" w:rsidRDefault="003B78C7" w:rsidP="00383FC2">
            <w:pPr>
              <w:numPr>
                <w:ilvl w:val="0"/>
                <w:numId w:val="24"/>
              </w:numPr>
              <w:tabs>
                <w:tab w:val="clear" w:pos="720"/>
                <w:tab w:val="num" w:pos="170"/>
              </w:tabs>
              <w:spacing w:line="360" w:lineRule="auto"/>
              <w:ind w:left="0" w:firstLine="0"/>
              <w:jc w:val="both"/>
              <w:rPr>
                <w:sz w:val="22"/>
                <w:szCs w:val="22"/>
              </w:rPr>
            </w:pPr>
            <w:r w:rsidRPr="00383FC2">
              <w:rPr>
                <w:sz w:val="22"/>
                <w:szCs w:val="22"/>
              </w:rPr>
              <w:t>Estabilidade: projeto deve garantir apoio firme e distribuição de carga sem tombamento em uso normal.</w:t>
            </w:r>
          </w:p>
          <w:p w14:paraId="599F90CE" w14:textId="77777777" w:rsidR="003B78C7" w:rsidRPr="00383FC2" w:rsidRDefault="003B78C7" w:rsidP="00383FC2">
            <w:pPr>
              <w:tabs>
                <w:tab w:val="num" w:pos="170"/>
              </w:tabs>
              <w:spacing w:line="360" w:lineRule="auto"/>
              <w:jc w:val="both"/>
              <w:rPr>
                <w:sz w:val="22"/>
                <w:szCs w:val="22"/>
              </w:rPr>
            </w:pPr>
            <w:r w:rsidRPr="00383FC2">
              <w:rPr>
                <w:sz w:val="22"/>
                <w:szCs w:val="22"/>
              </w:rPr>
              <w:t>2.3 Assento e encosto (conchas metálicas individuais)</w:t>
            </w:r>
          </w:p>
          <w:p w14:paraId="5983035B" w14:textId="77777777" w:rsidR="003B78C7" w:rsidRPr="00383FC2" w:rsidRDefault="003B78C7" w:rsidP="00383FC2">
            <w:pPr>
              <w:numPr>
                <w:ilvl w:val="0"/>
                <w:numId w:val="25"/>
              </w:numPr>
              <w:tabs>
                <w:tab w:val="clear" w:pos="720"/>
                <w:tab w:val="num" w:pos="170"/>
              </w:tabs>
              <w:spacing w:line="360" w:lineRule="auto"/>
              <w:ind w:left="0" w:firstLine="0"/>
              <w:jc w:val="both"/>
              <w:rPr>
                <w:sz w:val="22"/>
                <w:szCs w:val="22"/>
              </w:rPr>
            </w:pPr>
            <w:r w:rsidRPr="00383FC2">
              <w:rPr>
                <w:sz w:val="22"/>
                <w:szCs w:val="22"/>
              </w:rPr>
              <w:t>Conchas individuais por lugar: assento e encosto separados.</w:t>
            </w:r>
          </w:p>
          <w:p w14:paraId="12248FB4" w14:textId="77777777" w:rsidR="003B78C7" w:rsidRPr="00383FC2" w:rsidRDefault="003B78C7" w:rsidP="00383FC2">
            <w:pPr>
              <w:numPr>
                <w:ilvl w:val="0"/>
                <w:numId w:val="25"/>
              </w:numPr>
              <w:tabs>
                <w:tab w:val="clear" w:pos="720"/>
                <w:tab w:val="num" w:pos="170"/>
              </w:tabs>
              <w:spacing w:line="360" w:lineRule="auto"/>
              <w:ind w:left="0" w:firstLine="0"/>
              <w:jc w:val="both"/>
              <w:rPr>
                <w:sz w:val="22"/>
                <w:szCs w:val="22"/>
              </w:rPr>
            </w:pPr>
            <w:r w:rsidRPr="00383FC2">
              <w:rPr>
                <w:sz w:val="22"/>
                <w:szCs w:val="22"/>
              </w:rPr>
              <w:t>Material: chapa de aço carbono perfurada ou lisa (com ventilação quando perfurada), com bordas conformadas.</w:t>
            </w:r>
          </w:p>
          <w:p w14:paraId="1FA9B779" w14:textId="77777777" w:rsidR="003B78C7" w:rsidRPr="00383FC2" w:rsidRDefault="003B78C7" w:rsidP="00383FC2">
            <w:pPr>
              <w:numPr>
                <w:ilvl w:val="0"/>
                <w:numId w:val="25"/>
              </w:numPr>
              <w:tabs>
                <w:tab w:val="clear" w:pos="720"/>
                <w:tab w:val="num" w:pos="170"/>
              </w:tabs>
              <w:spacing w:line="360" w:lineRule="auto"/>
              <w:ind w:left="0" w:firstLine="0"/>
              <w:jc w:val="both"/>
              <w:rPr>
                <w:sz w:val="22"/>
                <w:szCs w:val="22"/>
              </w:rPr>
            </w:pPr>
            <w:r w:rsidRPr="00383FC2">
              <w:rPr>
                <w:sz w:val="22"/>
                <w:szCs w:val="22"/>
              </w:rPr>
              <w:t>Espessura mínima da chapa: 1,20 mm (para alto fluxo; aceita superior).</w:t>
            </w:r>
          </w:p>
          <w:p w14:paraId="4CF05095" w14:textId="77777777" w:rsidR="003B78C7" w:rsidRPr="00383FC2" w:rsidRDefault="003B78C7" w:rsidP="00383FC2">
            <w:pPr>
              <w:numPr>
                <w:ilvl w:val="0"/>
                <w:numId w:val="25"/>
              </w:numPr>
              <w:tabs>
                <w:tab w:val="clear" w:pos="720"/>
                <w:tab w:val="num" w:pos="170"/>
              </w:tabs>
              <w:spacing w:line="360" w:lineRule="auto"/>
              <w:ind w:left="0" w:firstLine="0"/>
              <w:jc w:val="both"/>
              <w:rPr>
                <w:sz w:val="22"/>
                <w:szCs w:val="22"/>
              </w:rPr>
            </w:pPr>
            <w:r w:rsidRPr="00383FC2">
              <w:rPr>
                <w:sz w:val="22"/>
                <w:szCs w:val="22"/>
              </w:rPr>
              <w:t>Reforços estruturais: dobras/nervuras ou reforços equivalentes para evitar deformação permanente.</w:t>
            </w:r>
          </w:p>
          <w:p w14:paraId="3A5043BD" w14:textId="77777777" w:rsidR="003B78C7" w:rsidRPr="00383FC2" w:rsidRDefault="003B78C7" w:rsidP="00383FC2">
            <w:pPr>
              <w:tabs>
                <w:tab w:val="num" w:pos="170"/>
              </w:tabs>
              <w:spacing w:line="360" w:lineRule="auto"/>
              <w:jc w:val="both"/>
              <w:rPr>
                <w:sz w:val="22"/>
                <w:szCs w:val="22"/>
              </w:rPr>
            </w:pPr>
            <w:r w:rsidRPr="00383FC2">
              <w:rPr>
                <w:sz w:val="22"/>
                <w:szCs w:val="22"/>
              </w:rPr>
              <w:t xml:space="preserve">2.4 </w:t>
            </w:r>
            <w:proofErr w:type="spellStart"/>
            <w:r w:rsidRPr="00383FC2">
              <w:rPr>
                <w:sz w:val="22"/>
                <w:szCs w:val="22"/>
              </w:rPr>
              <w:t>Almofadamento</w:t>
            </w:r>
            <w:proofErr w:type="spellEnd"/>
            <w:r w:rsidRPr="00383FC2">
              <w:rPr>
                <w:sz w:val="22"/>
                <w:szCs w:val="22"/>
              </w:rPr>
              <w:t xml:space="preserve"> (assento e encosto almofadados — obrigatório)</w:t>
            </w:r>
          </w:p>
          <w:p w14:paraId="34437ACF" w14:textId="77777777" w:rsidR="003B78C7" w:rsidRPr="00383FC2" w:rsidRDefault="003B78C7" w:rsidP="00383FC2">
            <w:pPr>
              <w:numPr>
                <w:ilvl w:val="0"/>
                <w:numId w:val="26"/>
              </w:numPr>
              <w:tabs>
                <w:tab w:val="clear" w:pos="720"/>
                <w:tab w:val="num" w:pos="170"/>
              </w:tabs>
              <w:spacing w:line="360" w:lineRule="auto"/>
              <w:ind w:left="0" w:firstLine="0"/>
              <w:jc w:val="both"/>
              <w:rPr>
                <w:sz w:val="22"/>
                <w:szCs w:val="22"/>
              </w:rPr>
            </w:pPr>
            <w:r w:rsidRPr="00383FC2">
              <w:rPr>
                <w:sz w:val="22"/>
                <w:szCs w:val="22"/>
              </w:rPr>
              <w:t>Espuma (melhor padrão para uso intenso): PU injetado (poliuretano injetado) ou equivalente técnico (espuma moldada de alta durabilidade).</w:t>
            </w:r>
          </w:p>
          <w:p w14:paraId="1BCB262D" w14:textId="77777777" w:rsidR="003B78C7" w:rsidRPr="00383FC2" w:rsidRDefault="003B78C7" w:rsidP="00383FC2">
            <w:pPr>
              <w:numPr>
                <w:ilvl w:val="0"/>
                <w:numId w:val="26"/>
              </w:numPr>
              <w:tabs>
                <w:tab w:val="clear" w:pos="720"/>
                <w:tab w:val="num" w:pos="170"/>
              </w:tabs>
              <w:spacing w:line="360" w:lineRule="auto"/>
              <w:ind w:left="0" w:firstLine="0"/>
              <w:jc w:val="both"/>
              <w:rPr>
                <w:sz w:val="22"/>
                <w:szCs w:val="22"/>
              </w:rPr>
            </w:pPr>
            <w:r w:rsidRPr="00383FC2">
              <w:rPr>
                <w:sz w:val="22"/>
                <w:szCs w:val="22"/>
              </w:rPr>
              <w:t>Espessura mínima da espuma:</w:t>
            </w:r>
          </w:p>
          <w:p w14:paraId="5B84510E" w14:textId="77777777" w:rsidR="003B78C7" w:rsidRPr="00383FC2" w:rsidRDefault="003B78C7" w:rsidP="00383FC2">
            <w:pPr>
              <w:numPr>
                <w:ilvl w:val="1"/>
                <w:numId w:val="26"/>
              </w:numPr>
              <w:tabs>
                <w:tab w:val="num" w:pos="170"/>
              </w:tabs>
              <w:spacing w:line="360" w:lineRule="auto"/>
              <w:ind w:left="0" w:firstLine="0"/>
              <w:jc w:val="both"/>
              <w:rPr>
                <w:sz w:val="22"/>
                <w:szCs w:val="22"/>
              </w:rPr>
            </w:pPr>
            <w:r w:rsidRPr="00383FC2">
              <w:rPr>
                <w:sz w:val="22"/>
                <w:szCs w:val="22"/>
              </w:rPr>
              <w:t>Assento: mínimo 30 mm</w:t>
            </w:r>
          </w:p>
          <w:p w14:paraId="7E267593" w14:textId="77777777" w:rsidR="003B78C7" w:rsidRPr="00383FC2" w:rsidRDefault="003B78C7" w:rsidP="00383FC2">
            <w:pPr>
              <w:numPr>
                <w:ilvl w:val="1"/>
                <w:numId w:val="26"/>
              </w:numPr>
              <w:tabs>
                <w:tab w:val="num" w:pos="170"/>
              </w:tabs>
              <w:spacing w:line="360" w:lineRule="auto"/>
              <w:ind w:left="0" w:firstLine="0"/>
              <w:jc w:val="both"/>
              <w:rPr>
                <w:sz w:val="22"/>
                <w:szCs w:val="22"/>
              </w:rPr>
            </w:pPr>
            <w:r w:rsidRPr="00383FC2">
              <w:rPr>
                <w:sz w:val="22"/>
                <w:szCs w:val="22"/>
              </w:rPr>
              <w:t>Encosto: mínimo 20 mm</w:t>
            </w:r>
          </w:p>
          <w:p w14:paraId="24799365" w14:textId="77777777" w:rsidR="003B78C7" w:rsidRPr="00383FC2" w:rsidRDefault="003B78C7" w:rsidP="00383FC2">
            <w:pPr>
              <w:numPr>
                <w:ilvl w:val="0"/>
                <w:numId w:val="26"/>
              </w:numPr>
              <w:tabs>
                <w:tab w:val="clear" w:pos="720"/>
                <w:tab w:val="num" w:pos="170"/>
              </w:tabs>
              <w:spacing w:line="360" w:lineRule="auto"/>
              <w:ind w:left="0" w:firstLine="0"/>
              <w:jc w:val="both"/>
              <w:rPr>
                <w:sz w:val="22"/>
                <w:szCs w:val="22"/>
              </w:rPr>
            </w:pPr>
            <w:r w:rsidRPr="00383FC2">
              <w:rPr>
                <w:sz w:val="22"/>
                <w:szCs w:val="22"/>
              </w:rPr>
              <w:t>Fixação: espuma/almofada fixada mecanicamente e/ou com sistema industrial que impeça descolamento com uso contínuo.</w:t>
            </w:r>
          </w:p>
          <w:p w14:paraId="6718616E" w14:textId="77777777" w:rsidR="003B78C7" w:rsidRPr="00383FC2" w:rsidRDefault="003B78C7" w:rsidP="00383FC2">
            <w:pPr>
              <w:tabs>
                <w:tab w:val="num" w:pos="170"/>
              </w:tabs>
              <w:spacing w:line="360" w:lineRule="auto"/>
              <w:jc w:val="both"/>
              <w:rPr>
                <w:sz w:val="22"/>
                <w:szCs w:val="22"/>
              </w:rPr>
            </w:pPr>
            <w:r w:rsidRPr="00383FC2">
              <w:rPr>
                <w:sz w:val="22"/>
                <w:szCs w:val="22"/>
              </w:rPr>
              <w:t>2.5 Revestimento (higienização e durabilidade)</w:t>
            </w:r>
          </w:p>
          <w:p w14:paraId="2D5EADB3" w14:textId="77777777" w:rsidR="003B78C7" w:rsidRPr="00383FC2" w:rsidRDefault="003B78C7" w:rsidP="00383FC2">
            <w:pPr>
              <w:numPr>
                <w:ilvl w:val="0"/>
                <w:numId w:val="27"/>
              </w:numPr>
              <w:tabs>
                <w:tab w:val="clear" w:pos="720"/>
                <w:tab w:val="num" w:pos="170"/>
              </w:tabs>
              <w:spacing w:line="360" w:lineRule="auto"/>
              <w:ind w:left="0" w:firstLine="0"/>
              <w:jc w:val="both"/>
              <w:rPr>
                <w:sz w:val="22"/>
                <w:szCs w:val="22"/>
              </w:rPr>
            </w:pPr>
            <w:r w:rsidRPr="00383FC2">
              <w:rPr>
                <w:sz w:val="22"/>
                <w:szCs w:val="22"/>
              </w:rPr>
              <w:t>Material: vinílico/courvin/couro sintético de alta resistência (PVC ou equivalente), impermeável, lavável, adequado à limpeza frequente.</w:t>
            </w:r>
          </w:p>
          <w:p w14:paraId="243A85B8" w14:textId="77777777" w:rsidR="003B78C7" w:rsidRPr="00383FC2" w:rsidRDefault="003B78C7" w:rsidP="00383FC2">
            <w:pPr>
              <w:numPr>
                <w:ilvl w:val="0"/>
                <w:numId w:val="27"/>
              </w:numPr>
              <w:tabs>
                <w:tab w:val="clear" w:pos="720"/>
                <w:tab w:val="num" w:pos="170"/>
              </w:tabs>
              <w:spacing w:line="360" w:lineRule="auto"/>
              <w:ind w:left="0" w:firstLine="0"/>
              <w:jc w:val="both"/>
              <w:rPr>
                <w:sz w:val="22"/>
                <w:szCs w:val="22"/>
              </w:rPr>
            </w:pPr>
            <w:r w:rsidRPr="00383FC2">
              <w:rPr>
                <w:sz w:val="22"/>
                <w:szCs w:val="22"/>
              </w:rPr>
              <w:t>Espessura mínima do revestimento: 0,80 mm (aceita superior).</w:t>
            </w:r>
          </w:p>
          <w:p w14:paraId="7428A793" w14:textId="77777777" w:rsidR="003B78C7" w:rsidRPr="00383FC2" w:rsidRDefault="003B78C7" w:rsidP="00383FC2">
            <w:pPr>
              <w:numPr>
                <w:ilvl w:val="0"/>
                <w:numId w:val="27"/>
              </w:numPr>
              <w:tabs>
                <w:tab w:val="clear" w:pos="720"/>
                <w:tab w:val="num" w:pos="170"/>
              </w:tabs>
              <w:spacing w:line="360" w:lineRule="auto"/>
              <w:ind w:left="0" w:firstLine="0"/>
              <w:jc w:val="both"/>
              <w:rPr>
                <w:sz w:val="22"/>
                <w:szCs w:val="22"/>
              </w:rPr>
            </w:pPr>
            <w:r w:rsidRPr="00383FC2">
              <w:rPr>
                <w:sz w:val="22"/>
                <w:szCs w:val="22"/>
              </w:rPr>
              <w:lastRenderedPageBreak/>
              <w:t>Acabamento: sem emendas frágeis; sem pontos de rasgo em bordas; fixação firme.</w:t>
            </w:r>
          </w:p>
          <w:p w14:paraId="56B1BA65" w14:textId="77777777" w:rsidR="003B78C7" w:rsidRPr="00383FC2" w:rsidRDefault="003B78C7" w:rsidP="00383FC2">
            <w:pPr>
              <w:tabs>
                <w:tab w:val="num" w:pos="170"/>
              </w:tabs>
              <w:spacing w:line="360" w:lineRule="auto"/>
              <w:jc w:val="both"/>
              <w:rPr>
                <w:sz w:val="22"/>
                <w:szCs w:val="22"/>
              </w:rPr>
            </w:pPr>
            <w:r w:rsidRPr="00383FC2">
              <w:rPr>
                <w:sz w:val="22"/>
                <w:szCs w:val="22"/>
              </w:rPr>
              <w:t>2.6 Braços (uso coletivo)</w:t>
            </w:r>
          </w:p>
          <w:p w14:paraId="7B48A89A" w14:textId="77777777" w:rsidR="003B78C7" w:rsidRPr="00383FC2" w:rsidRDefault="003B78C7" w:rsidP="00383FC2">
            <w:pPr>
              <w:numPr>
                <w:ilvl w:val="0"/>
                <w:numId w:val="28"/>
              </w:numPr>
              <w:tabs>
                <w:tab w:val="clear" w:pos="720"/>
                <w:tab w:val="num" w:pos="170"/>
              </w:tabs>
              <w:spacing w:line="360" w:lineRule="auto"/>
              <w:ind w:left="0" w:firstLine="0"/>
              <w:jc w:val="both"/>
              <w:rPr>
                <w:sz w:val="22"/>
                <w:szCs w:val="22"/>
              </w:rPr>
            </w:pPr>
            <w:r w:rsidRPr="00383FC2">
              <w:rPr>
                <w:sz w:val="22"/>
                <w:szCs w:val="22"/>
              </w:rPr>
              <w:t>Material: metálico (aço ou alumínio estrutural), integrado ou acoplado.</w:t>
            </w:r>
          </w:p>
          <w:p w14:paraId="2D791C13" w14:textId="77777777" w:rsidR="003B78C7" w:rsidRPr="00383FC2" w:rsidRDefault="003B78C7" w:rsidP="00383FC2">
            <w:pPr>
              <w:numPr>
                <w:ilvl w:val="0"/>
                <w:numId w:val="28"/>
              </w:numPr>
              <w:tabs>
                <w:tab w:val="clear" w:pos="720"/>
                <w:tab w:val="num" w:pos="170"/>
              </w:tabs>
              <w:spacing w:line="360" w:lineRule="auto"/>
              <w:ind w:left="0" w:firstLine="0"/>
              <w:jc w:val="both"/>
              <w:rPr>
                <w:sz w:val="22"/>
                <w:szCs w:val="22"/>
              </w:rPr>
            </w:pPr>
            <w:r w:rsidRPr="00383FC2">
              <w:rPr>
                <w:sz w:val="22"/>
                <w:szCs w:val="22"/>
              </w:rPr>
              <w:t>Espessura mínima (quando em aço): 1,50 mm no tubo/perfil (ou equivalente estrutural).</w:t>
            </w:r>
          </w:p>
          <w:p w14:paraId="1A36CFC2" w14:textId="77777777" w:rsidR="003B78C7" w:rsidRPr="00383FC2" w:rsidRDefault="003B78C7" w:rsidP="00383FC2">
            <w:pPr>
              <w:numPr>
                <w:ilvl w:val="0"/>
                <w:numId w:val="28"/>
              </w:numPr>
              <w:tabs>
                <w:tab w:val="clear" w:pos="720"/>
                <w:tab w:val="num" w:pos="170"/>
              </w:tabs>
              <w:spacing w:line="360" w:lineRule="auto"/>
              <w:ind w:left="0" w:firstLine="0"/>
              <w:jc w:val="both"/>
              <w:rPr>
                <w:sz w:val="22"/>
                <w:szCs w:val="22"/>
              </w:rPr>
            </w:pPr>
            <w:r w:rsidRPr="00383FC2">
              <w:rPr>
                <w:sz w:val="22"/>
                <w:szCs w:val="22"/>
              </w:rPr>
              <w:t>Acabamento: sem arestas/rebarbas; resistente a impacto e uso repetitivo.</w:t>
            </w:r>
          </w:p>
          <w:p w14:paraId="43CD0A8F" w14:textId="77777777" w:rsidR="003B78C7" w:rsidRPr="00383FC2" w:rsidRDefault="003B78C7" w:rsidP="00383FC2">
            <w:pPr>
              <w:tabs>
                <w:tab w:val="num" w:pos="170"/>
              </w:tabs>
              <w:spacing w:line="360" w:lineRule="auto"/>
              <w:jc w:val="both"/>
              <w:rPr>
                <w:sz w:val="22"/>
                <w:szCs w:val="22"/>
              </w:rPr>
            </w:pPr>
            <w:r w:rsidRPr="00383FC2">
              <w:rPr>
                <w:sz w:val="22"/>
                <w:szCs w:val="22"/>
              </w:rPr>
              <w:t>2.7 Sapatas reguláveis (nivelamento + proteção do piso)</w:t>
            </w:r>
          </w:p>
          <w:p w14:paraId="2C1AFBEC" w14:textId="77777777" w:rsidR="003B78C7" w:rsidRPr="00383FC2" w:rsidRDefault="003B78C7" w:rsidP="00383FC2">
            <w:pPr>
              <w:numPr>
                <w:ilvl w:val="0"/>
                <w:numId w:val="29"/>
              </w:numPr>
              <w:tabs>
                <w:tab w:val="clear" w:pos="720"/>
                <w:tab w:val="num" w:pos="170"/>
              </w:tabs>
              <w:spacing w:line="360" w:lineRule="auto"/>
              <w:ind w:left="0" w:firstLine="0"/>
              <w:jc w:val="both"/>
              <w:rPr>
                <w:sz w:val="22"/>
                <w:szCs w:val="22"/>
              </w:rPr>
            </w:pPr>
            <w:r w:rsidRPr="00383FC2">
              <w:rPr>
                <w:sz w:val="22"/>
                <w:szCs w:val="22"/>
              </w:rPr>
              <w:t>Quantidade: mínimo 04 (ou conforme projeto, desde que mantenha estabilidade).</w:t>
            </w:r>
          </w:p>
          <w:p w14:paraId="223F5CC3" w14:textId="77777777" w:rsidR="003B78C7" w:rsidRPr="00383FC2" w:rsidRDefault="003B78C7" w:rsidP="00383FC2">
            <w:pPr>
              <w:numPr>
                <w:ilvl w:val="0"/>
                <w:numId w:val="29"/>
              </w:numPr>
              <w:tabs>
                <w:tab w:val="clear" w:pos="720"/>
                <w:tab w:val="num" w:pos="170"/>
              </w:tabs>
              <w:spacing w:line="360" w:lineRule="auto"/>
              <w:ind w:left="0" w:firstLine="0"/>
              <w:jc w:val="both"/>
              <w:rPr>
                <w:sz w:val="22"/>
                <w:szCs w:val="22"/>
              </w:rPr>
            </w:pPr>
            <w:r w:rsidRPr="00383FC2">
              <w:rPr>
                <w:sz w:val="22"/>
                <w:szCs w:val="22"/>
              </w:rPr>
              <w:t>Material: termoplástico de alto desempenho (ex.: nylon técnico/TPR ou equivalente), antiderrapante, com regulagem.</w:t>
            </w:r>
          </w:p>
          <w:p w14:paraId="73D65803" w14:textId="77777777" w:rsidR="003B78C7" w:rsidRPr="00383FC2" w:rsidRDefault="003B78C7" w:rsidP="00383FC2">
            <w:pPr>
              <w:numPr>
                <w:ilvl w:val="0"/>
                <w:numId w:val="29"/>
              </w:numPr>
              <w:tabs>
                <w:tab w:val="clear" w:pos="720"/>
                <w:tab w:val="num" w:pos="170"/>
              </w:tabs>
              <w:spacing w:line="360" w:lineRule="auto"/>
              <w:ind w:left="0" w:firstLine="0"/>
              <w:jc w:val="both"/>
              <w:rPr>
                <w:sz w:val="22"/>
                <w:szCs w:val="22"/>
              </w:rPr>
            </w:pPr>
            <w:r w:rsidRPr="00383FC2">
              <w:rPr>
                <w:sz w:val="22"/>
                <w:szCs w:val="22"/>
              </w:rPr>
              <w:t>Função: nivelamento em piso irregular e redução de deslizamento/marca.</w:t>
            </w:r>
          </w:p>
          <w:p w14:paraId="00FB6D9E" w14:textId="77777777" w:rsidR="003B78C7" w:rsidRPr="00383FC2" w:rsidRDefault="003B78C7" w:rsidP="00383FC2">
            <w:pPr>
              <w:tabs>
                <w:tab w:val="num" w:pos="170"/>
              </w:tabs>
              <w:spacing w:line="360" w:lineRule="auto"/>
              <w:jc w:val="both"/>
              <w:rPr>
                <w:sz w:val="22"/>
                <w:szCs w:val="22"/>
              </w:rPr>
            </w:pPr>
            <w:r w:rsidRPr="00383FC2">
              <w:rPr>
                <w:sz w:val="22"/>
                <w:szCs w:val="22"/>
              </w:rPr>
              <w:t>2.8 Fixadores e montagem (padrão de robustez)</w:t>
            </w:r>
          </w:p>
          <w:p w14:paraId="48A90A0F" w14:textId="77777777" w:rsidR="003B78C7" w:rsidRPr="00383FC2" w:rsidRDefault="003B78C7" w:rsidP="00383FC2">
            <w:pPr>
              <w:numPr>
                <w:ilvl w:val="0"/>
                <w:numId w:val="30"/>
              </w:numPr>
              <w:tabs>
                <w:tab w:val="clear" w:pos="720"/>
                <w:tab w:val="num" w:pos="170"/>
              </w:tabs>
              <w:spacing w:line="360" w:lineRule="auto"/>
              <w:ind w:left="0" w:firstLine="0"/>
              <w:jc w:val="both"/>
              <w:rPr>
                <w:sz w:val="22"/>
                <w:szCs w:val="22"/>
              </w:rPr>
            </w:pPr>
            <w:r w:rsidRPr="00383FC2">
              <w:rPr>
                <w:sz w:val="22"/>
                <w:szCs w:val="22"/>
              </w:rPr>
              <w:t>Parafusos/porcas/arruelas: aço com resistência mecânica compatível (ex.: classe 8.8 ou equivalente), com tratamento anticorrosivo.</w:t>
            </w:r>
          </w:p>
          <w:p w14:paraId="17F3BC1E" w14:textId="77777777" w:rsidR="003B78C7" w:rsidRPr="00383FC2" w:rsidRDefault="003B78C7" w:rsidP="00383FC2">
            <w:pPr>
              <w:numPr>
                <w:ilvl w:val="0"/>
                <w:numId w:val="30"/>
              </w:numPr>
              <w:tabs>
                <w:tab w:val="clear" w:pos="720"/>
                <w:tab w:val="num" w:pos="170"/>
              </w:tabs>
              <w:spacing w:line="360" w:lineRule="auto"/>
              <w:ind w:left="0" w:firstLine="0"/>
              <w:jc w:val="both"/>
              <w:rPr>
                <w:sz w:val="22"/>
                <w:szCs w:val="22"/>
              </w:rPr>
            </w:pPr>
            <w:r w:rsidRPr="00383FC2">
              <w:rPr>
                <w:sz w:val="22"/>
                <w:szCs w:val="22"/>
              </w:rPr>
              <w:t xml:space="preserve">Sistema de montagem: deve evitar afrouxamento (porca </w:t>
            </w:r>
            <w:proofErr w:type="spellStart"/>
            <w:r w:rsidRPr="00383FC2">
              <w:rPr>
                <w:sz w:val="22"/>
                <w:szCs w:val="22"/>
              </w:rPr>
              <w:t>travante</w:t>
            </w:r>
            <w:proofErr w:type="spellEnd"/>
            <w:r w:rsidRPr="00383FC2">
              <w:rPr>
                <w:sz w:val="22"/>
                <w:szCs w:val="22"/>
              </w:rPr>
              <w:t>, arruela de pressão, trava química ou equivalente).</w:t>
            </w:r>
          </w:p>
          <w:p w14:paraId="7C848198" w14:textId="77777777" w:rsidR="003B78C7" w:rsidRPr="00383FC2" w:rsidRDefault="003B78C7" w:rsidP="00383FC2">
            <w:pPr>
              <w:tabs>
                <w:tab w:val="num" w:pos="170"/>
              </w:tabs>
              <w:spacing w:line="360" w:lineRule="auto"/>
              <w:jc w:val="both"/>
              <w:rPr>
                <w:sz w:val="22"/>
                <w:szCs w:val="22"/>
              </w:rPr>
            </w:pPr>
            <w:r w:rsidRPr="00383FC2">
              <w:rPr>
                <w:sz w:val="22"/>
                <w:szCs w:val="22"/>
              </w:rPr>
              <w:t>2.9 Proteção anticorrosiva e pintura (alto fluxo)</w:t>
            </w:r>
          </w:p>
          <w:p w14:paraId="026C94FD" w14:textId="77777777" w:rsidR="003B78C7" w:rsidRPr="00383FC2" w:rsidRDefault="003B78C7" w:rsidP="00383FC2">
            <w:pPr>
              <w:numPr>
                <w:ilvl w:val="0"/>
                <w:numId w:val="31"/>
              </w:numPr>
              <w:tabs>
                <w:tab w:val="clear" w:pos="720"/>
                <w:tab w:val="num" w:pos="170"/>
              </w:tabs>
              <w:spacing w:line="360" w:lineRule="auto"/>
              <w:ind w:left="0" w:firstLine="0"/>
              <w:jc w:val="both"/>
              <w:rPr>
                <w:sz w:val="22"/>
                <w:szCs w:val="22"/>
              </w:rPr>
            </w:pPr>
            <w:r w:rsidRPr="00383FC2">
              <w:rPr>
                <w:sz w:val="22"/>
                <w:szCs w:val="22"/>
              </w:rPr>
              <w:t>Preparação de superfície: desengraxe + fosfatização ou equivalente.</w:t>
            </w:r>
          </w:p>
          <w:p w14:paraId="1A9C6FA0" w14:textId="77777777" w:rsidR="003B78C7" w:rsidRPr="00383FC2" w:rsidRDefault="003B78C7" w:rsidP="00383FC2">
            <w:pPr>
              <w:numPr>
                <w:ilvl w:val="0"/>
                <w:numId w:val="31"/>
              </w:numPr>
              <w:tabs>
                <w:tab w:val="clear" w:pos="720"/>
                <w:tab w:val="num" w:pos="170"/>
              </w:tabs>
              <w:spacing w:line="360" w:lineRule="auto"/>
              <w:ind w:left="0" w:firstLine="0"/>
              <w:jc w:val="both"/>
              <w:rPr>
                <w:sz w:val="22"/>
                <w:szCs w:val="22"/>
              </w:rPr>
            </w:pPr>
            <w:r w:rsidRPr="00383FC2">
              <w:rPr>
                <w:sz w:val="22"/>
                <w:szCs w:val="22"/>
              </w:rPr>
              <w:t>Pintura: epóxi a pó (eletrostática) com cura em estufa (ou equivalente).</w:t>
            </w:r>
          </w:p>
          <w:p w14:paraId="7E730C10" w14:textId="77777777" w:rsidR="003B78C7" w:rsidRPr="00383FC2" w:rsidRDefault="003B78C7" w:rsidP="00383FC2">
            <w:pPr>
              <w:numPr>
                <w:ilvl w:val="0"/>
                <w:numId w:val="31"/>
              </w:numPr>
              <w:tabs>
                <w:tab w:val="clear" w:pos="720"/>
                <w:tab w:val="num" w:pos="170"/>
              </w:tabs>
              <w:spacing w:line="360" w:lineRule="auto"/>
              <w:ind w:left="0" w:firstLine="0"/>
              <w:jc w:val="both"/>
              <w:rPr>
                <w:sz w:val="22"/>
                <w:szCs w:val="22"/>
              </w:rPr>
            </w:pPr>
            <w:r w:rsidRPr="00383FC2">
              <w:rPr>
                <w:sz w:val="22"/>
                <w:szCs w:val="22"/>
              </w:rPr>
              <w:t xml:space="preserve">Espessura mínima da camada de tinta: </w:t>
            </w:r>
            <w:proofErr w:type="gramStart"/>
            <w:r w:rsidRPr="00383FC2">
              <w:rPr>
                <w:sz w:val="22"/>
                <w:szCs w:val="22"/>
              </w:rPr>
              <w:t>80 micra</w:t>
            </w:r>
            <w:proofErr w:type="gramEnd"/>
            <w:r w:rsidRPr="00383FC2">
              <w:rPr>
                <w:sz w:val="22"/>
                <w:szCs w:val="22"/>
              </w:rPr>
              <w:t xml:space="preserve"> (aceita superior).</w:t>
            </w:r>
          </w:p>
          <w:p w14:paraId="1EA2C8D6" w14:textId="77777777" w:rsidR="003B78C7" w:rsidRPr="00383FC2" w:rsidRDefault="003B78C7" w:rsidP="00383FC2">
            <w:pPr>
              <w:numPr>
                <w:ilvl w:val="0"/>
                <w:numId w:val="31"/>
              </w:numPr>
              <w:tabs>
                <w:tab w:val="clear" w:pos="720"/>
                <w:tab w:val="num" w:pos="170"/>
              </w:tabs>
              <w:spacing w:line="360" w:lineRule="auto"/>
              <w:ind w:left="0" w:firstLine="0"/>
              <w:jc w:val="both"/>
              <w:rPr>
                <w:sz w:val="22"/>
                <w:szCs w:val="22"/>
              </w:rPr>
            </w:pPr>
            <w:r w:rsidRPr="00383FC2">
              <w:rPr>
                <w:sz w:val="22"/>
                <w:szCs w:val="22"/>
              </w:rPr>
              <w:t>Cor: a definir pela Administração (sem cor exclusiva).</w:t>
            </w:r>
          </w:p>
          <w:p w14:paraId="65FF7981" w14:textId="77777777" w:rsidR="003B78C7" w:rsidRPr="00383FC2" w:rsidRDefault="003B78C7" w:rsidP="00383FC2">
            <w:pPr>
              <w:tabs>
                <w:tab w:val="num" w:pos="170"/>
              </w:tabs>
              <w:spacing w:line="360" w:lineRule="auto"/>
              <w:jc w:val="both"/>
              <w:rPr>
                <w:sz w:val="22"/>
                <w:szCs w:val="22"/>
              </w:rPr>
            </w:pPr>
            <w:r w:rsidRPr="00383FC2">
              <w:rPr>
                <w:sz w:val="22"/>
                <w:szCs w:val="22"/>
              </w:rPr>
              <w:lastRenderedPageBreak/>
              <w:t>2.10 Capacidade de carga (obrigatória)</w:t>
            </w:r>
          </w:p>
          <w:p w14:paraId="14E539CF" w14:textId="77777777" w:rsidR="003B78C7" w:rsidRPr="00383FC2" w:rsidRDefault="003B78C7" w:rsidP="00383FC2">
            <w:pPr>
              <w:numPr>
                <w:ilvl w:val="0"/>
                <w:numId w:val="32"/>
              </w:numPr>
              <w:tabs>
                <w:tab w:val="clear" w:pos="720"/>
                <w:tab w:val="num" w:pos="170"/>
              </w:tabs>
              <w:spacing w:line="360" w:lineRule="auto"/>
              <w:ind w:left="0" w:firstLine="0"/>
              <w:jc w:val="both"/>
              <w:rPr>
                <w:sz w:val="22"/>
                <w:szCs w:val="22"/>
              </w:rPr>
            </w:pPr>
            <w:r w:rsidRPr="00383FC2">
              <w:rPr>
                <w:sz w:val="22"/>
                <w:szCs w:val="22"/>
              </w:rPr>
              <w:t>Mínimo: 420 kg distribuídos (ou superior), sem deformação permanente e sem perda de estabilidade.</w:t>
            </w:r>
          </w:p>
          <w:p w14:paraId="38E77BE9" w14:textId="77777777" w:rsidR="003B78C7" w:rsidRPr="00383FC2" w:rsidRDefault="003B78C7" w:rsidP="00383FC2">
            <w:pPr>
              <w:tabs>
                <w:tab w:val="num" w:pos="170"/>
              </w:tabs>
              <w:spacing w:line="360" w:lineRule="auto"/>
              <w:jc w:val="both"/>
              <w:rPr>
                <w:sz w:val="22"/>
                <w:szCs w:val="22"/>
              </w:rPr>
            </w:pPr>
            <w:r w:rsidRPr="00383FC2">
              <w:rPr>
                <w:sz w:val="22"/>
                <w:szCs w:val="22"/>
              </w:rPr>
              <w:t>3) Dimensões referenciais (com tolerância)</w:t>
            </w:r>
          </w:p>
          <w:p w14:paraId="23897EF3" w14:textId="77777777" w:rsidR="003B78C7" w:rsidRPr="00383FC2" w:rsidRDefault="003B78C7" w:rsidP="00383FC2">
            <w:pPr>
              <w:tabs>
                <w:tab w:val="num" w:pos="170"/>
              </w:tabs>
              <w:spacing w:line="360" w:lineRule="auto"/>
              <w:jc w:val="both"/>
              <w:rPr>
                <w:sz w:val="22"/>
                <w:szCs w:val="22"/>
              </w:rPr>
            </w:pPr>
            <w:r w:rsidRPr="00383FC2">
              <w:rPr>
                <w:sz w:val="22"/>
                <w:szCs w:val="22"/>
              </w:rPr>
              <w:t>Para longarina de 03 lugares, admitir ±5%:</w:t>
            </w:r>
          </w:p>
          <w:p w14:paraId="6CD7F9EE" w14:textId="77777777" w:rsidR="003B78C7" w:rsidRPr="00383FC2" w:rsidRDefault="003B78C7" w:rsidP="00383FC2">
            <w:pPr>
              <w:numPr>
                <w:ilvl w:val="0"/>
                <w:numId w:val="33"/>
              </w:numPr>
              <w:tabs>
                <w:tab w:val="clear" w:pos="720"/>
                <w:tab w:val="num" w:pos="170"/>
              </w:tabs>
              <w:spacing w:line="360" w:lineRule="auto"/>
              <w:ind w:left="0" w:firstLine="0"/>
              <w:jc w:val="both"/>
              <w:rPr>
                <w:sz w:val="22"/>
                <w:szCs w:val="22"/>
              </w:rPr>
            </w:pPr>
            <w:r w:rsidRPr="00383FC2">
              <w:rPr>
                <w:sz w:val="22"/>
                <w:szCs w:val="22"/>
              </w:rPr>
              <w:t>Comprimento: ~ 1,78 m</w:t>
            </w:r>
          </w:p>
          <w:p w14:paraId="349C0E81" w14:textId="77777777" w:rsidR="003B78C7" w:rsidRPr="00383FC2" w:rsidRDefault="003B78C7" w:rsidP="00383FC2">
            <w:pPr>
              <w:numPr>
                <w:ilvl w:val="0"/>
                <w:numId w:val="33"/>
              </w:numPr>
              <w:tabs>
                <w:tab w:val="clear" w:pos="720"/>
                <w:tab w:val="num" w:pos="170"/>
              </w:tabs>
              <w:spacing w:line="360" w:lineRule="auto"/>
              <w:ind w:left="0" w:firstLine="0"/>
              <w:jc w:val="both"/>
              <w:rPr>
                <w:sz w:val="22"/>
                <w:szCs w:val="22"/>
              </w:rPr>
            </w:pPr>
            <w:r w:rsidRPr="00383FC2">
              <w:rPr>
                <w:sz w:val="22"/>
                <w:szCs w:val="22"/>
              </w:rPr>
              <w:t>Profundidade: ~ 0,68 m</w:t>
            </w:r>
          </w:p>
          <w:p w14:paraId="61E54C32" w14:textId="77777777" w:rsidR="003B78C7" w:rsidRPr="00383FC2" w:rsidRDefault="003B78C7" w:rsidP="00383FC2">
            <w:pPr>
              <w:numPr>
                <w:ilvl w:val="0"/>
                <w:numId w:val="33"/>
              </w:numPr>
              <w:tabs>
                <w:tab w:val="clear" w:pos="720"/>
                <w:tab w:val="num" w:pos="170"/>
              </w:tabs>
              <w:spacing w:line="360" w:lineRule="auto"/>
              <w:ind w:left="0" w:firstLine="0"/>
              <w:jc w:val="both"/>
              <w:rPr>
                <w:sz w:val="22"/>
                <w:szCs w:val="22"/>
              </w:rPr>
            </w:pPr>
            <w:r w:rsidRPr="00383FC2">
              <w:rPr>
                <w:sz w:val="22"/>
                <w:szCs w:val="22"/>
              </w:rPr>
              <w:t>Altura: ~ 0,77 m</w:t>
            </w:r>
          </w:p>
          <w:p w14:paraId="34A8F222" w14:textId="77777777" w:rsidR="003B78C7" w:rsidRPr="00383FC2" w:rsidRDefault="003B78C7" w:rsidP="00383FC2">
            <w:pPr>
              <w:numPr>
                <w:ilvl w:val="0"/>
                <w:numId w:val="33"/>
              </w:numPr>
              <w:tabs>
                <w:tab w:val="clear" w:pos="720"/>
                <w:tab w:val="num" w:pos="170"/>
              </w:tabs>
              <w:spacing w:line="360" w:lineRule="auto"/>
              <w:ind w:left="0" w:firstLine="0"/>
              <w:jc w:val="both"/>
              <w:rPr>
                <w:sz w:val="22"/>
                <w:szCs w:val="22"/>
              </w:rPr>
            </w:pPr>
            <w:r w:rsidRPr="00383FC2">
              <w:rPr>
                <w:sz w:val="22"/>
                <w:szCs w:val="22"/>
              </w:rPr>
              <w:t>Altura do acento: ~ 0,47</w:t>
            </w:r>
          </w:p>
          <w:p w14:paraId="505DBF45" w14:textId="77777777" w:rsidR="003B78C7" w:rsidRPr="00383FC2" w:rsidRDefault="003B78C7" w:rsidP="00383FC2">
            <w:pPr>
              <w:tabs>
                <w:tab w:val="num" w:pos="170"/>
              </w:tabs>
              <w:spacing w:line="360" w:lineRule="auto"/>
              <w:jc w:val="both"/>
              <w:rPr>
                <w:sz w:val="22"/>
                <w:szCs w:val="22"/>
              </w:rPr>
            </w:pPr>
            <w:r w:rsidRPr="00383FC2">
              <w:rPr>
                <w:sz w:val="22"/>
                <w:szCs w:val="22"/>
              </w:rPr>
              <w:t>4) Critérios de aceitação (recebimento)</w:t>
            </w:r>
          </w:p>
          <w:p w14:paraId="377F8765" w14:textId="77777777" w:rsidR="003B78C7" w:rsidRPr="00383FC2" w:rsidRDefault="003B78C7" w:rsidP="00383FC2">
            <w:pPr>
              <w:numPr>
                <w:ilvl w:val="0"/>
                <w:numId w:val="34"/>
              </w:numPr>
              <w:tabs>
                <w:tab w:val="clear" w:pos="720"/>
                <w:tab w:val="num" w:pos="170"/>
              </w:tabs>
              <w:spacing w:line="360" w:lineRule="auto"/>
              <w:ind w:left="0" w:firstLine="0"/>
              <w:jc w:val="both"/>
              <w:rPr>
                <w:sz w:val="22"/>
                <w:szCs w:val="22"/>
              </w:rPr>
            </w:pPr>
            <w:r w:rsidRPr="00383FC2">
              <w:rPr>
                <w:sz w:val="22"/>
                <w:szCs w:val="22"/>
              </w:rPr>
              <w:t>Produto novo, sem avarias, sem folgas excessivas, sem instabilidade após nivelamento.</w:t>
            </w:r>
          </w:p>
          <w:p w14:paraId="3279F28D" w14:textId="77777777" w:rsidR="003B78C7" w:rsidRPr="00383FC2" w:rsidRDefault="003B78C7" w:rsidP="00383FC2">
            <w:pPr>
              <w:numPr>
                <w:ilvl w:val="0"/>
                <w:numId w:val="34"/>
              </w:numPr>
              <w:tabs>
                <w:tab w:val="clear" w:pos="720"/>
                <w:tab w:val="num" w:pos="170"/>
              </w:tabs>
              <w:spacing w:line="360" w:lineRule="auto"/>
              <w:ind w:left="0" w:firstLine="0"/>
              <w:jc w:val="both"/>
              <w:rPr>
                <w:sz w:val="22"/>
                <w:szCs w:val="22"/>
              </w:rPr>
            </w:pPr>
            <w:r w:rsidRPr="00383FC2">
              <w:rPr>
                <w:sz w:val="22"/>
                <w:szCs w:val="22"/>
              </w:rPr>
              <w:t>Conchas metálicas sem deformações; pintura uniforme sem descascamento.</w:t>
            </w:r>
          </w:p>
          <w:p w14:paraId="0B5AE24B" w14:textId="77777777" w:rsidR="003B78C7" w:rsidRPr="00383FC2" w:rsidRDefault="003B78C7" w:rsidP="00383FC2">
            <w:pPr>
              <w:numPr>
                <w:ilvl w:val="0"/>
                <w:numId w:val="34"/>
              </w:numPr>
              <w:tabs>
                <w:tab w:val="clear" w:pos="720"/>
                <w:tab w:val="num" w:pos="170"/>
              </w:tabs>
              <w:spacing w:line="360" w:lineRule="auto"/>
              <w:ind w:left="0" w:firstLine="0"/>
              <w:jc w:val="both"/>
              <w:rPr>
                <w:sz w:val="22"/>
                <w:szCs w:val="22"/>
              </w:rPr>
            </w:pPr>
            <w:r w:rsidRPr="00383FC2">
              <w:rPr>
                <w:sz w:val="22"/>
                <w:szCs w:val="22"/>
              </w:rPr>
              <w:t>Almofadas firmes, sem enrugamento excessivo e sem descolamento.</w:t>
            </w:r>
          </w:p>
          <w:p w14:paraId="694C02F2" w14:textId="38A80D45" w:rsidR="003B78C7" w:rsidRPr="00383FC2" w:rsidRDefault="003B78C7" w:rsidP="00383FC2">
            <w:pPr>
              <w:spacing w:line="360" w:lineRule="auto"/>
              <w:jc w:val="both"/>
              <w:rPr>
                <w:sz w:val="22"/>
                <w:szCs w:val="22"/>
              </w:rPr>
            </w:pPr>
            <w:r w:rsidRPr="00383FC2">
              <w:rPr>
                <w:sz w:val="22"/>
                <w:szCs w:val="22"/>
              </w:rPr>
              <w:t>Comprovação por catálogo/ficha técnica contendo: materiais, espessuras, capacidade de carga e tipo de pintura.</w:t>
            </w:r>
          </w:p>
        </w:tc>
        <w:tc>
          <w:tcPr>
            <w:tcW w:w="708" w:type="dxa"/>
            <w:tcBorders>
              <w:top w:val="single" w:sz="4" w:space="0" w:color="000000"/>
              <w:left w:val="single" w:sz="4" w:space="0" w:color="000000"/>
              <w:bottom w:val="single" w:sz="4" w:space="0" w:color="000000"/>
              <w:right w:val="single" w:sz="4" w:space="0" w:color="000000"/>
            </w:tcBorders>
            <w:vAlign w:val="center"/>
          </w:tcPr>
          <w:p w14:paraId="2419DC8D" w14:textId="2211E87C"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F2ED083" w14:textId="24109D6A" w:rsidR="003B78C7" w:rsidRPr="00383FC2" w:rsidRDefault="003B78C7" w:rsidP="00383FC2">
            <w:pPr>
              <w:spacing w:line="360" w:lineRule="auto"/>
              <w:ind w:right="54"/>
              <w:jc w:val="center"/>
              <w:rPr>
                <w:sz w:val="22"/>
                <w:szCs w:val="22"/>
              </w:rPr>
            </w:pPr>
            <w:r w:rsidRPr="00383FC2">
              <w:rPr>
                <w:sz w:val="22"/>
                <w:szCs w:val="22"/>
              </w:rPr>
              <w:t>60</w:t>
            </w:r>
          </w:p>
        </w:tc>
        <w:tc>
          <w:tcPr>
            <w:tcW w:w="992" w:type="dxa"/>
            <w:tcBorders>
              <w:top w:val="single" w:sz="4" w:space="0" w:color="000000"/>
              <w:left w:val="single" w:sz="4" w:space="0" w:color="000000"/>
              <w:bottom w:val="single" w:sz="4" w:space="0" w:color="000000"/>
              <w:right w:val="single" w:sz="4" w:space="0" w:color="000000"/>
            </w:tcBorders>
          </w:tcPr>
          <w:p w14:paraId="1201E96A"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644758"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1811F1E2" w14:textId="77777777" w:rsidR="003B78C7" w:rsidRPr="00383FC2" w:rsidRDefault="003B78C7" w:rsidP="00383FC2">
            <w:pPr>
              <w:spacing w:line="360" w:lineRule="auto"/>
              <w:ind w:right="54"/>
              <w:jc w:val="center"/>
              <w:rPr>
                <w:sz w:val="22"/>
                <w:szCs w:val="22"/>
              </w:rPr>
            </w:pPr>
          </w:p>
        </w:tc>
      </w:tr>
      <w:tr w:rsidR="003B78C7" w:rsidRPr="00383FC2" w14:paraId="31F52B33"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511E4436"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2C73A01C" w14:textId="77777777" w:rsidR="003B78C7" w:rsidRPr="00383FC2" w:rsidRDefault="003B78C7" w:rsidP="00383FC2">
            <w:pPr>
              <w:spacing w:line="360" w:lineRule="auto"/>
              <w:rPr>
                <w:b/>
                <w:bCs/>
                <w:sz w:val="22"/>
                <w:szCs w:val="22"/>
              </w:rPr>
            </w:pPr>
            <w:r w:rsidRPr="00383FC2">
              <w:rPr>
                <w:b/>
                <w:bCs/>
                <w:sz w:val="22"/>
                <w:szCs w:val="22"/>
              </w:rPr>
              <w:t>AR-CONDICIONADO DE 12 BTUS</w:t>
            </w:r>
          </w:p>
          <w:p w14:paraId="6AD21947" w14:textId="77777777" w:rsidR="003B78C7" w:rsidRPr="00383FC2" w:rsidRDefault="003B78C7" w:rsidP="00383FC2">
            <w:pPr>
              <w:spacing w:line="360" w:lineRule="auto"/>
              <w:jc w:val="both"/>
              <w:rPr>
                <w:sz w:val="22"/>
                <w:szCs w:val="22"/>
              </w:rPr>
            </w:pPr>
            <w:r w:rsidRPr="00383FC2">
              <w:rPr>
                <w:sz w:val="22"/>
                <w:szCs w:val="22"/>
              </w:rPr>
              <w:t xml:space="preserve">Item: Ar-condicionado tipo Split </w:t>
            </w:r>
            <w:proofErr w:type="spellStart"/>
            <w:r w:rsidRPr="00383FC2">
              <w:rPr>
                <w:sz w:val="22"/>
                <w:szCs w:val="22"/>
              </w:rPr>
              <w:t>Hi</w:t>
            </w:r>
            <w:proofErr w:type="spellEnd"/>
            <w:r w:rsidRPr="00383FC2">
              <w:rPr>
                <w:sz w:val="22"/>
                <w:szCs w:val="22"/>
              </w:rPr>
              <w:t>-Wall, 12.000 BTU/h, ciclo frio, tecnologia inverter, tensão 220 V, para climatização de ambientes de aprox. 16 a 24 m² (ou equivalente conforme carga térmica).</w:t>
            </w:r>
          </w:p>
          <w:p w14:paraId="1920A119" w14:textId="77777777" w:rsidR="003B78C7" w:rsidRPr="00383FC2" w:rsidRDefault="003B78C7" w:rsidP="00383FC2">
            <w:pPr>
              <w:spacing w:line="360" w:lineRule="auto"/>
              <w:jc w:val="both"/>
              <w:rPr>
                <w:sz w:val="22"/>
                <w:szCs w:val="22"/>
              </w:rPr>
            </w:pPr>
            <w:r w:rsidRPr="00383FC2">
              <w:rPr>
                <w:sz w:val="22"/>
                <w:szCs w:val="22"/>
              </w:rPr>
              <w:t>1) Finalidade / Aplicação</w:t>
            </w:r>
          </w:p>
          <w:p w14:paraId="13D0E991" w14:textId="77777777" w:rsidR="003B78C7" w:rsidRPr="00383FC2" w:rsidRDefault="003B78C7" w:rsidP="00383FC2">
            <w:pPr>
              <w:spacing w:line="360" w:lineRule="auto"/>
              <w:jc w:val="both"/>
              <w:rPr>
                <w:sz w:val="22"/>
                <w:szCs w:val="22"/>
              </w:rPr>
            </w:pPr>
            <w:r w:rsidRPr="00383FC2">
              <w:rPr>
                <w:sz w:val="22"/>
                <w:szCs w:val="22"/>
              </w:rPr>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509D1CF7" w14:textId="77777777" w:rsidR="003B78C7" w:rsidRPr="00383FC2" w:rsidRDefault="003B78C7" w:rsidP="00383FC2">
            <w:pPr>
              <w:spacing w:line="360" w:lineRule="auto"/>
              <w:jc w:val="both"/>
              <w:rPr>
                <w:sz w:val="22"/>
                <w:szCs w:val="22"/>
              </w:rPr>
            </w:pPr>
            <w:r w:rsidRPr="00383FC2">
              <w:rPr>
                <w:sz w:val="22"/>
                <w:szCs w:val="22"/>
              </w:rPr>
              <w:lastRenderedPageBreak/>
              <w:t>2) Especificações técnicas mínimas (aceita equivalente ou superior)</w:t>
            </w:r>
          </w:p>
          <w:p w14:paraId="366D1FE6" w14:textId="77777777" w:rsidR="003B78C7" w:rsidRPr="00383FC2" w:rsidRDefault="003B78C7" w:rsidP="00383FC2">
            <w:pPr>
              <w:spacing w:line="360" w:lineRule="auto"/>
              <w:jc w:val="both"/>
              <w:rPr>
                <w:sz w:val="22"/>
                <w:szCs w:val="22"/>
              </w:rPr>
            </w:pPr>
            <w:r w:rsidRPr="00383FC2">
              <w:rPr>
                <w:sz w:val="22"/>
                <w:szCs w:val="22"/>
              </w:rPr>
              <w:t>2.1 Tipo e capacidade</w:t>
            </w:r>
          </w:p>
          <w:p w14:paraId="136D912D" w14:textId="77777777" w:rsidR="003B78C7" w:rsidRPr="00383FC2" w:rsidRDefault="003B78C7" w:rsidP="00383FC2">
            <w:pPr>
              <w:numPr>
                <w:ilvl w:val="0"/>
                <w:numId w:val="35"/>
              </w:numPr>
              <w:tabs>
                <w:tab w:val="clear" w:pos="720"/>
                <w:tab w:val="num" w:pos="170"/>
              </w:tabs>
              <w:spacing w:line="360" w:lineRule="auto"/>
              <w:ind w:left="0" w:firstLine="0"/>
              <w:jc w:val="both"/>
              <w:rPr>
                <w:sz w:val="22"/>
                <w:szCs w:val="22"/>
              </w:rPr>
            </w:pPr>
            <w:r w:rsidRPr="00383FC2">
              <w:rPr>
                <w:sz w:val="22"/>
                <w:szCs w:val="22"/>
              </w:rPr>
              <w:t xml:space="preserve">Sistema: Split (unidade interna evaporadora + unidade externa condensadora), tipo </w:t>
            </w:r>
            <w:proofErr w:type="spellStart"/>
            <w:r w:rsidRPr="00383FC2">
              <w:rPr>
                <w:sz w:val="22"/>
                <w:szCs w:val="22"/>
              </w:rPr>
              <w:t>Hi</w:t>
            </w:r>
            <w:proofErr w:type="spellEnd"/>
            <w:r w:rsidRPr="00383FC2">
              <w:rPr>
                <w:sz w:val="22"/>
                <w:szCs w:val="22"/>
              </w:rPr>
              <w:t>-Wall.</w:t>
            </w:r>
          </w:p>
          <w:p w14:paraId="6D671DEC" w14:textId="77777777" w:rsidR="003B78C7" w:rsidRPr="00383FC2" w:rsidRDefault="003B78C7" w:rsidP="00383FC2">
            <w:pPr>
              <w:numPr>
                <w:ilvl w:val="0"/>
                <w:numId w:val="35"/>
              </w:numPr>
              <w:tabs>
                <w:tab w:val="clear" w:pos="720"/>
                <w:tab w:val="num" w:pos="170"/>
              </w:tabs>
              <w:spacing w:line="360" w:lineRule="auto"/>
              <w:ind w:left="0" w:firstLine="0"/>
              <w:jc w:val="both"/>
              <w:rPr>
                <w:sz w:val="22"/>
                <w:szCs w:val="22"/>
              </w:rPr>
            </w:pPr>
            <w:r w:rsidRPr="00383FC2">
              <w:rPr>
                <w:sz w:val="22"/>
                <w:szCs w:val="22"/>
              </w:rPr>
              <w:t>Capacidade nominal de refrigeração: 12.000 BTU/h.</w:t>
            </w:r>
          </w:p>
          <w:p w14:paraId="27F3D7E1" w14:textId="77777777" w:rsidR="003B78C7" w:rsidRPr="00383FC2" w:rsidRDefault="003B78C7" w:rsidP="00383FC2">
            <w:pPr>
              <w:numPr>
                <w:ilvl w:val="0"/>
                <w:numId w:val="35"/>
              </w:numPr>
              <w:tabs>
                <w:tab w:val="clear" w:pos="720"/>
                <w:tab w:val="num" w:pos="170"/>
              </w:tabs>
              <w:spacing w:line="360" w:lineRule="auto"/>
              <w:ind w:left="0" w:firstLine="0"/>
              <w:jc w:val="both"/>
              <w:rPr>
                <w:sz w:val="22"/>
                <w:szCs w:val="22"/>
              </w:rPr>
            </w:pPr>
            <w:r w:rsidRPr="00383FC2">
              <w:rPr>
                <w:sz w:val="22"/>
                <w:szCs w:val="22"/>
              </w:rPr>
              <w:t>Aplicação recomendada: ambientes de 16 a 24 m², considerando condições padrão e carga térmica compatível.</w:t>
            </w:r>
          </w:p>
          <w:p w14:paraId="50AD9101" w14:textId="77777777" w:rsidR="003B78C7" w:rsidRPr="00383FC2" w:rsidRDefault="003B78C7" w:rsidP="00383FC2">
            <w:pPr>
              <w:numPr>
                <w:ilvl w:val="0"/>
                <w:numId w:val="35"/>
              </w:numPr>
              <w:tabs>
                <w:tab w:val="clear" w:pos="720"/>
                <w:tab w:val="num" w:pos="170"/>
              </w:tabs>
              <w:spacing w:line="360" w:lineRule="auto"/>
              <w:ind w:left="0" w:firstLine="0"/>
              <w:jc w:val="both"/>
              <w:rPr>
                <w:sz w:val="22"/>
                <w:szCs w:val="22"/>
              </w:rPr>
            </w:pPr>
            <w:r w:rsidRPr="00383FC2">
              <w:rPr>
                <w:sz w:val="22"/>
                <w:szCs w:val="22"/>
              </w:rPr>
              <w:t>Ciclo: Frio.</w:t>
            </w:r>
          </w:p>
          <w:p w14:paraId="2DA0AB08" w14:textId="77777777" w:rsidR="003B78C7" w:rsidRPr="00383FC2" w:rsidRDefault="003B78C7" w:rsidP="00383FC2">
            <w:pPr>
              <w:tabs>
                <w:tab w:val="num" w:pos="170"/>
              </w:tabs>
              <w:spacing w:line="360" w:lineRule="auto"/>
              <w:jc w:val="both"/>
              <w:rPr>
                <w:sz w:val="22"/>
                <w:szCs w:val="22"/>
              </w:rPr>
            </w:pPr>
            <w:r w:rsidRPr="00383FC2">
              <w:rPr>
                <w:sz w:val="22"/>
                <w:szCs w:val="22"/>
              </w:rPr>
              <w:t>2.2 Compressor e eficiência</w:t>
            </w:r>
          </w:p>
          <w:p w14:paraId="07CE1951" w14:textId="77777777" w:rsidR="003B78C7" w:rsidRPr="00383FC2" w:rsidRDefault="003B78C7" w:rsidP="00383FC2">
            <w:pPr>
              <w:numPr>
                <w:ilvl w:val="0"/>
                <w:numId w:val="36"/>
              </w:numPr>
              <w:tabs>
                <w:tab w:val="clear" w:pos="720"/>
                <w:tab w:val="num" w:pos="170"/>
              </w:tabs>
              <w:spacing w:line="360" w:lineRule="auto"/>
              <w:ind w:left="0" w:firstLine="0"/>
              <w:jc w:val="both"/>
              <w:rPr>
                <w:sz w:val="22"/>
                <w:szCs w:val="22"/>
              </w:rPr>
            </w:pPr>
            <w:r w:rsidRPr="00383FC2">
              <w:rPr>
                <w:sz w:val="22"/>
                <w:szCs w:val="22"/>
              </w:rPr>
              <w:t>Tecnologia do compressor: Inverter (obrigatório).</w:t>
            </w:r>
          </w:p>
          <w:p w14:paraId="08ADEFE0" w14:textId="77777777" w:rsidR="003B78C7" w:rsidRPr="00383FC2" w:rsidRDefault="003B78C7" w:rsidP="00383FC2">
            <w:pPr>
              <w:numPr>
                <w:ilvl w:val="0"/>
                <w:numId w:val="36"/>
              </w:numPr>
              <w:tabs>
                <w:tab w:val="clear" w:pos="720"/>
                <w:tab w:val="num" w:pos="170"/>
              </w:tabs>
              <w:spacing w:line="360" w:lineRule="auto"/>
              <w:ind w:left="0" w:firstLine="0"/>
              <w:jc w:val="both"/>
              <w:rPr>
                <w:sz w:val="22"/>
                <w:szCs w:val="22"/>
              </w:rPr>
            </w:pPr>
            <w:r w:rsidRPr="00383FC2">
              <w:rPr>
                <w:sz w:val="22"/>
                <w:szCs w:val="22"/>
              </w:rPr>
              <w:t>Eficiência energética: possuir Etiqueta Nacional de Conservação de Energia (ENCE/INMETRO) vigente para o modelo ofertado, com classe “A” ou superior (quando aplicável ao programa vigente).</w:t>
            </w:r>
          </w:p>
          <w:p w14:paraId="13D827BD" w14:textId="77777777" w:rsidR="003B78C7" w:rsidRPr="00383FC2" w:rsidRDefault="003B78C7" w:rsidP="00383FC2">
            <w:pPr>
              <w:tabs>
                <w:tab w:val="num" w:pos="170"/>
              </w:tabs>
              <w:spacing w:line="360" w:lineRule="auto"/>
              <w:jc w:val="both"/>
              <w:rPr>
                <w:sz w:val="22"/>
                <w:szCs w:val="22"/>
              </w:rPr>
            </w:pPr>
            <w:r w:rsidRPr="00383FC2">
              <w:rPr>
                <w:sz w:val="22"/>
                <w:szCs w:val="22"/>
              </w:rPr>
              <w:t>2.3 Refrigerante e conformidade ambiental</w:t>
            </w:r>
          </w:p>
          <w:p w14:paraId="66793C73" w14:textId="77777777" w:rsidR="003B78C7" w:rsidRPr="00383FC2" w:rsidRDefault="003B78C7" w:rsidP="00383FC2">
            <w:pPr>
              <w:numPr>
                <w:ilvl w:val="0"/>
                <w:numId w:val="37"/>
              </w:numPr>
              <w:tabs>
                <w:tab w:val="clear" w:pos="720"/>
                <w:tab w:val="num" w:pos="170"/>
              </w:tabs>
              <w:spacing w:line="360" w:lineRule="auto"/>
              <w:ind w:left="0" w:firstLine="0"/>
              <w:jc w:val="both"/>
              <w:rPr>
                <w:sz w:val="22"/>
                <w:szCs w:val="22"/>
              </w:rPr>
            </w:pPr>
            <w:r w:rsidRPr="00383FC2">
              <w:rPr>
                <w:sz w:val="22"/>
                <w:szCs w:val="22"/>
              </w:rPr>
              <w:t>Gás refrigerante: R32 (preferencial) ou equivalente permitido pelas normas vigentes no Brasil, com fornecimento conforme legislação ambiental e segurança aplicável.</w:t>
            </w:r>
          </w:p>
          <w:p w14:paraId="5410E9DC" w14:textId="77777777" w:rsidR="003B78C7" w:rsidRPr="00383FC2" w:rsidRDefault="003B78C7" w:rsidP="00383FC2">
            <w:pPr>
              <w:numPr>
                <w:ilvl w:val="0"/>
                <w:numId w:val="37"/>
              </w:numPr>
              <w:tabs>
                <w:tab w:val="clear" w:pos="720"/>
                <w:tab w:val="num" w:pos="170"/>
              </w:tabs>
              <w:spacing w:line="360" w:lineRule="auto"/>
              <w:ind w:left="0" w:firstLine="0"/>
              <w:jc w:val="both"/>
              <w:rPr>
                <w:sz w:val="22"/>
                <w:szCs w:val="22"/>
              </w:rPr>
            </w:pPr>
            <w:r w:rsidRPr="00383FC2">
              <w:rPr>
                <w:sz w:val="22"/>
                <w:szCs w:val="22"/>
              </w:rPr>
              <w:t>Equipamento deve ser homologado/certificado pelo INMETRO, com comprovação documental.</w:t>
            </w:r>
          </w:p>
          <w:p w14:paraId="27E86DD9" w14:textId="77777777" w:rsidR="003B78C7" w:rsidRPr="00383FC2" w:rsidRDefault="003B78C7" w:rsidP="00383FC2">
            <w:pPr>
              <w:tabs>
                <w:tab w:val="num" w:pos="170"/>
              </w:tabs>
              <w:spacing w:line="360" w:lineRule="auto"/>
              <w:jc w:val="both"/>
              <w:rPr>
                <w:sz w:val="22"/>
                <w:szCs w:val="22"/>
              </w:rPr>
            </w:pPr>
            <w:r w:rsidRPr="00383FC2">
              <w:rPr>
                <w:sz w:val="22"/>
                <w:szCs w:val="22"/>
              </w:rPr>
              <w:t>2.4 Serpentina e proteção anticorrosiva (alto desempenho)</w:t>
            </w:r>
          </w:p>
          <w:p w14:paraId="1ACAD7E7" w14:textId="77777777" w:rsidR="003B78C7" w:rsidRPr="00383FC2" w:rsidRDefault="003B78C7" w:rsidP="00383FC2">
            <w:pPr>
              <w:numPr>
                <w:ilvl w:val="0"/>
                <w:numId w:val="38"/>
              </w:numPr>
              <w:tabs>
                <w:tab w:val="clear" w:pos="720"/>
                <w:tab w:val="num" w:pos="170"/>
              </w:tabs>
              <w:spacing w:line="360" w:lineRule="auto"/>
              <w:ind w:left="0" w:firstLine="0"/>
              <w:jc w:val="both"/>
              <w:rPr>
                <w:sz w:val="22"/>
                <w:szCs w:val="22"/>
              </w:rPr>
            </w:pPr>
            <w:r w:rsidRPr="00383FC2">
              <w:rPr>
                <w:sz w:val="22"/>
                <w:szCs w:val="22"/>
              </w:rPr>
              <w:t>Serpentina: tubos de cobre com aletas de alumínio (ou configuração equivalente/superior em desempenho térmico).</w:t>
            </w:r>
          </w:p>
          <w:p w14:paraId="72C989FD" w14:textId="77777777" w:rsidR="003B78C7" w:rsidRPr="00383FC2" w:rsidRDefault="003B78C7" w:rsidP="00383FC2">
            <w:pPr>
              <w:numPr>
                <w:ilvl w:val="0"/>
                <w:numId w:val="38"/>
              </w:numPr>
              <w:tabs>
                <w:tab w:val="clear" w:pos="720"/>
                <w:tab w:val="num" w:pos="170"/>
              </w:tabs>
              <w:spacing w:line="360" w:lineRule="auto"/>
              <w:ind w:left="0" w:firstLine="0"/>
              <w:jc w:val="both"/>
              <w:rPr>
                <w:sz w:val="22"/>
                <w:szCs w:val="22"/>
              </w:rPr>
            </w:pPr>
            <w:r w:rsidRPr="00383FC2">
              <w:rPr>
                <w:sz w:val="22"/>
                <w:szCs w:val="22"/>
              </w:rPr>
              <w:t>Proteção anticorrosiva: tratamento de superfície nas aletas/serpentina para maior resistência à corrosão (ex.: revestimento anticorrosivo hidrofílico ou equivalente), adequado a ambientes com umidade/maresia quando necessário.</w:t>
            </w:r>
          </w:p>
          <w:p w14:paraId="38BF9D48" w14:textId="77777777" w:rsidR="003B78C7" w:rsidRPr="00383FC2" w:rsidRDefault="003B78C7" w:rsidP="00383FC2">
            <w:pPr>
              <w:tabs>
                <w:tab w:val="num" w:pos="170"/>
              </w:tabs>
              <w:spacing w:line="360" w:lineRule="auto"/>
              <w:jc w:val="both"/>
              <w:rPr>
                <w:sz w:val="22"/>
                <w:szCs w:val="22"/>
              </w:rPr>
            </w:pPr>
            <w:r w:rsidRPr="00383FC2">
              <w:rPr>
                <w:sz w:val="22"/>
                <w:szCs w:val="22"/>
              </w:rPr>
              <w:lastRenderedPageBreak/>
              <w:t>2.5 Filtragem e higiene (visão engenharia clínica)</w:t>
            </w:r>
          </w:p>
          <w:p w14:paraId="2A019C10" w14:textId="77777777" w:rsidR="003B78C7" w:rsidRPr="00383FC2" w:rsidRDefault="003B78C7" w:rsidP="00383FC2">
            <w:pPr>
              <w:numPr>
                <w:ilvl w:val="0"/>
                <w:numId w:val="39"/>
              </w:numPr>
              <w:tabs>
                <w:tab w:val="clear" w:pos="720"/>
                <w:tab w:val="num" w:pos="170"/>
              </w:tabs>
              <w:spacing w:line="360" w:lineRule="auto"/>
              <w:ind w:left="0" w:firstLine="0"/>
              <w:jc w:val="both"/>
              <w:rPr>
                <w:sz w:val="22"/>
                <w:szCs w:val="22"/>
              </w:rPr>
            </w:pPr>
            <w:r w:rsidRPr="00383FC2">
              <w:rPr>
                <w:sz w:val="22"/>
                <w:szCs w:val="22"/>
              </w:rPr>
              <w:t>Filtro de ar: sistema de filtragem múltipla ou equivalente, removível e lavável, com acesso frontal/superior para limpeza periódica.</w:t>
            </w:r>
          </w:p>
          <w:p w14:paraId="1ACCE18A" w14:textId="77777777" w:rsidR="003B78C7" w:rsidRPr="00383FC2" w:rsidRDefault="003B78C7" w:rsidP="00383FC2">
            <w:pPr>
              <w:numPr>
                <w:ilvl w:val="0"/>
                <w:numId w:val="39"/>
              </w:numPr>
              <w:tabs>
                <w:tab w:val="clear" w:pos="720"/>
                <w:tab w:val="num" w:pos="170"/>
              </w:tabs>
              <w:spacing w:line="360" w:lineRule="auto"/>
              <w:ind w:left="0" w:firstLine="0"/>
              <w:jc w:val="both"/>
              <w:rPr>
                <w:sz w:val="22"/>
                <w:szCs w:val="22"/>
              </w:rPr>
            </w:pPr>
            <w:r w:rsidRPr="00383FC2">
              <w:rPr>
                <w:sz w:val="22"/>
                <w:szCs w:val="22"/>
              </w:rPr>
              <w:t>Componentes internos com superfícies que permitam limpeza e manutenção, sem acúmulo excessivo de poeira.</w:t>
            </w:r>
          </w:p>
          <w:p w14:paraId="40F528CD" w14:textId="77777777" w:rsidR="003B78C7" w:rsidRPr="00383FC2" w:rsidRDefault="003B78C7" w:rsidP="00383FC2">
            <w:pPr>
              <w:tabs>
                <w:tab w:val="num" w:pos="170"/>
              </w:tabs>
              <w:spacing w:line="360" w:lineRule="auto"/>
              <w:jc w:val="both"/>
              <w:rPr>
                <w:sz w:val="22"/>
                <w:szCs w:val="22"/>
              </w:rPr>
            </w:pPr>
            <w:r w:rsidRPr="00383FC2">
              <w:rPr>
                <w:sz w:val="22"/>
                <w:szCs w:val="22"/>
              </w:rPr>
              <w:t>2.6 Operação, conforto e ruído</w:t>
            </w:r>
          </w:p>
          <w:p w14:paraId="182B06C2" w14:textId="77777777" w:rsidR="003B78C7" w:rsidRPr="00383FC2" w:rsidRDefault="003B78C7" w:rsidP="00383FC2">
            <w:pPr>
              <w:numPr>
                <w:ilvl w:val="0"/>
                <w:numId w:val="40"/>
              </w:numPr>
              <w:tabs>
                <w:tab w:val="clear" w:pos="720"/>
                <w:tab w:val="num" w:pos="170"/>
              </w:tabs>
              <w:spacing w:line="360" w:lineRule="auto"/>
              <w:ind w:left="0" w:firstLine="0"/>
              <w:jc w:val="both"/>
              <w:rPr>
                <w:sz w:val="22"/>
                <w:szCs w:val="22"/>
              </w:rPr>
            </w:pPr>
            <w:r w:rsidRPr="00383FC2">
              <w:rPr>
                <w:sz w:val="22"/>
                <w:szCs w:val="22"/>
              </w:rPr>
              <w:t>Faixa de ajuste de temperatura: mínimo 16 °C a 30 °C (ou superior).</w:t>
            </w:r>
          </w:p>
          <w:p w14:paraId="45AF027D" w14:textId="77777777" w:rsidR="003B78C7" w:rsidRPr="00383FC2" w:rsidRDefault="003B78C7" w:rsidP="00383FC2">
            <w:pPr>
              <w:numPr>
                <w:ilvl w:val="0"/>
                <w:numId w:val="40"/>
              </w:numPr>
              <w:tabs>
                <w:tab w:val="clear" w:pos="720"/>
                <w:tab w:val="num" w:pos="170"/>
              </w:tabs>
              <w:spacing w:line="360" w:lineRule="auto"/>
              <w:ind w:left="0" w:firstLine="0"/>
              <w:jc w:val="both"/>
              <w:rPr>
                <w:sz w:val="22"/>
                <w:szCs w:val="22"/>
              </w:rPr>
            </w:pPr>
            <w:r w:rsidRPr="00383FC2">
              <w:rPr>
                <w:sz w:val="22"/>
                <w:szCs w:val="22"/>
              </w:rPr>
              <w:t>Direcionamento do ar: aletas com movimento oscilante (swing) ou equivalente.</w:t>
            </w:r>
          </w:p>
          <w:p w14:paraId="65FF5039" w14:textId="77777777" w:rsidR="003B78C7" w:rsidRPr="00383FC2" w:rsidRDefault="003B78C7" w:rsidP="00383FC2">
            <w:pPr>
              <w:numPr>
                <w:ilvl w:val="0"/>
                <w:numId w:val="40"/>
              </w:numPr>
              <w:tabs>
                <w:tab w:val="clear" w:pos="720"/>
                <w:tab w:val="num" w:pos="170"/>
              </w:tabs>
              <w:spacing w:line="360" w:lineRule="auto"/>
              <w:ind w:left="0" w:firstLine="0"/>
              <w:jc w:val="both"/>
              <w:rPr>
                <w:sz w:val="22"/>
                <w:szCs w:val="22"/>
              </w:rPr>
            </w:pPr>
            <w:r w:rsidRPr="00383FC2">
              <w:rPr>
                <w:sz w:val="22"/>
                <w:szCs w:val="22"/>
              </w:rPr>
              <w:t>Vazão de ar: mínima 500 m³/h (ou superior).</w:t>
            </w:r>
          </w:p>
          <w:p w14:paraId="0EB57A3E" w14:textId="77777777" w:rsidR="003B78C7" w:rsidRPr="00383FC2" w:rsidRDefault="003B78C7" w:rsidP="00383FC2">
            <w:pPr>
              <w:numPr>
                <w:ilvl w:val="0"/>
                <w:numId w:val="40"/>
              </w:numPr>
              <w:tabs>
                <w:tab w:val="clear" w:pos="720"/>
                <w:tab w:val="num" w:pos="170"/>
              </w:tabs>
              <w:spacing w:line="360" w:lineRule="auto"/>
              <w:ind w:left="0" w:firstLine="0"/>
              <w:jc w:val="both"/>
              <w:rPr>
                <w:sz w:val="22"/>
                <w:szCs w:val="22"/>
              </w:rPr>
            </w:pPr>
            <w:r w:rsidRPr="00383FC2">
              <w:rPr>
                <w:sz w:val="22"/>
                <w:szCs w:val="22"/>
              </w:rPr>
              <w:t xml:space="preserve">Nível de ruído (unidade interna): máximo até 53 dB(A) em alta rotação (ou menor). </w:t>
            </w:r>
            <w:r w:rsidRPr="00383FC2">
              <w:rPr>
                <w:i/>
                <w:iCs/>
                <w:sz w:val="22"/>
                <w:szCs w:val="22"/>
              </w:rPr>
              <w:t>(Aceita-se menor como superior.)</w:t>
            </w:r>
          </w:p>
          <w:p w14:paraId="631F66B3" w14:textId="77777777" w:rsidR="003B78C7" w:rsidRPr="00383FC2" w:rsidRDefault="003B78C7" w:rsidP="00383FC2">
            <w:pPr>
              <w:tabs>
                <w:tab w:val="num" w:pos="170"/>
              </w:tabs>
              <w:spacing w:line="360" w:lineRule="auto"/>
              <w:jc w:val="both"/>
              <w:rPr>
                <w:sz w:val="22"/>
                <w:szCs w:val="22"/>
              </w:rPr>
            </w:pPr>
            <w:r w:rsidRPr="00383FC2">
              <w:rPr>
                <w:sz w:val="22"/>
                <w:szCs w:val="22"/>
              </w:rPr>
              <w:t>2.7 Elétrica e instalação</w:t>
            </w:r>
          </w:p>
          <w:p w14:paraId="46B3DA7C" w14:textId="77777777" w:rsidR="003B78C7" w:rsidRPr="00383FC2" w:rsidRDefault="003B78C7" w:rsidP="00383FC2">
            <w:pPr>
              <w:numPr>
                <w:ilvl w:val="0"/>
                <w:numId w:val="41"/>
              </w:numPr>
              <w:tabs>
                <w:tab w:val="clear" w:pos="720"/>
                <w:tab w:val="num" w:pos="170"/>
              </w:tabs>
              <w:spacing w:line="360" w:lineRule="auto"/>
              <w:ind w:left="0" w:firstLine="0"/>
              <w:jc w:val="both"/>
              <w:rPr>
                <w:sz w:val="22"/>
                <w:szCs w:val="22"/>
              </w:rPr>
            </w:pPr>
            <w:r w:rsidRPr="00383FC2">
              <w:rPr>
                <w:sz w:val="22"/>
                <w:szCs w:val="22"/>
              </w:rPr>
              <w:t>Tensão: 220 V.</w:t>
            </w:r>
          </w:p>
          <w:p w14:paraId="7CD1B1BE" w14:textId="77777777" w:rsidR="003B78C7" w:rsidRPr="00383FC2" w:rsidRDefault="003B78C7" w:rsidP="00383FC2">
            <w:pPr>
              <w:numPr>
                <w:ilvl w:val="0"/>
                <w:numId w:val="41"/>
              </w:numPr>
              <w:tabs>
                <w:tab w:val="clear" w:pos="720"/>
                <w:tab w:val="num" w:pos="170"/>
              </w:tabs>
              <w:spacing w:line="360" w:lineRule="auto"/>
              <w:ind w:left="0" w:firstLine="0"/>
              <w:jc w:val="both"/>
              <w:rPr>
                <w:sz w:val="22"/>
                <w:szCs w:val="22"/>
              </w:rPr>
            </w:pPr>
            <w:r w:rsidRPr="00383FC2">
              <w:rPr>
                <w:sz w:val="22"/>
                <w:szCs w:val="22"/>
              </w:rPr>
              <w:t>Tomada/disjuntor: compatível com circuito dedicado e corrente nominal adequada; referência de plugue 20 A (ou equivalente conforme projeto elétrico).</w:t>
            </w:r>
          </w:p>
          <w:p w14:paraId="139CB90B" w14:textId="77777777" w:rsidR="003B78C7" w:rsidRPr="00383FC2" w:rsidRDefault="003B78C7" w:rsidP="00383FC2">
            <w:pPr>
              <w:numPr>
                <w:ilvl w:val="0"/>
                <w:numId w:val="41"/>
              </w:numPr>
              <w:tabs>
                <w:tab w:val="clear" w:pos="720"/>
                <w:tab w:val="num" w:pos="170"/>
              </w:tabs>
              <w:spacing w:line="360" w:lineRule="auto"/>
              <w:ind w:left="0" w:firstLine="0"/>
              <w:jc w:val="both"/>
              <w:rPr>
                <w:sz w:val="22"/>
                <w:szCs w:val="22"/>
              </w:rPr>
            </w:pPr>
            <w:r w:rsidRPr="00383FC2">
              <w:rPr>
                <w:sz w:val="22"/>
                <w:szCs w:val="22"/>
              </w:rPr>
              <w:t>Fornecimento com controle remoto, manual e itens padrão necessários ao funcionamento.</w:t>
            </w:r>
          </w:p>
          <w:p w14:paraId="7E738793" w14:textId="77777777" w:rsidR="003B78C7" w:rsidRPr="00383FC2" w:rsidRDefault="003B78C7" w:rsidP="00383FC2">
            <w:pPr>
              <w:tabs>
                <w:tab w:val="num" w:pos="170"/>
              </w:tabs>
              <w:spacing w:line="360" w:lineRule="auto"/>
              <w:jc w:val="both"/>
              <w:rPr>
                <w:sz w:val="22"/>
                <w:szCs w:val="22"/>
              </w:rPr>
            </w:pPr>
            <w:r w:rsidRPr="00383FC2">
              <w:rPr>
                <w:sz w:val="22"/>
                <w:szCs w:val="22"/>
              </w:rPr>
              <w:t>3) Materiais e construção (durabilidade)</w:t>
            </w:r>
          </w:p>
          <w:p w14:paraId="31251587" w14:textId="77777777" w:rsidR="003B78C7" w:rsidRPr="00383FC2" w:rsidRDefault="003B78C7" w:rsidP="00383FC2">
            <w:pPr>
              <w:numPr>
                <w:ilvl w:val="0"/>
                <w:numId w:val="42"/>
              </w:numPr>
              <w:tabs>
                <w:tab w:val="clear" w:pos="720"/>
                <w:tab w:val="num" w:pos="170"/>
              </w:tabs>
              <w:spacing w:line="360" w:lineRule="auto"/>
              <w:ind w:left="0" w:firstLine="0"/>
              <w:jc w:val="both"/>
              <w:rPr>
                <w:sz w:val="22"/>
                <w:szCs w:val="22"/>
              </w:rPr>
            </w:pPr>
            <w:r w:rsidRPr="00383FC2">
              <w:rPr>
                <w:sz w:val="22"/>
                <w:szCs w:val="22"/>
              </w:rPr>
              <w:t>Unidade externa com gabinete em chapa metálica galvanizada ou equivalente, com proteção anticorrosiva.</w:t>
            </w:r>
          </w:p>
          <w:p w14:paraId="76B7B115" w14:textId="77777777" w:rsidR="003B78C7" w:rsidRPr="00383FC2" w:rsidRDefault="003B78C7" w:rsidP="00383FC2">
            <w:pPr>
              <w:numPr>
                <w:ilvl w:val="0"/>
                <w:numId w:val="42"/>
              </w:numPr>
              <w:tabs>
                <w:tab w:val="clear" w:pos="720"/>
                <w:tab w:val="num" w:pos="170"/>
              </w:tabs>
              <w:spacing w:line="360" w:lineRule="auto"/>
              <w:ind w:left="0" w:firstLine="0"/>
              <w:jc w:val="both"/>
              <w:rPr>
                <w:sz w:val="22"/>
                <w:szCs w:val="22"/>
              </w:rPr>
            </w:pPr>
            <w:r w:rsidRPr="00383FC2">
              <w:rPr>
                <w:sz w:val="22"/>
                <w:szCs w:val="22"/>
              </w:rPr>
              <w:t>Unidade interna em material resistente, de fácil limpeza, com bom acabamento e sem rebarbas.</w:t>
            </w:r>
          </w:p>
          <w:p w14:paraId="0011790E" w14:textId="77777777" w:rsidR="003B78C7" w:rsidRPr="00383FC2" w:rsidRDefault="003B78C7" w:rsidP="00383FC2">
            <w:pPr>
              <w:spacing w:line="360" w:lineRule="auto"/>
              <w:jc w:val="both"/>
              <w:rPr>
                <w:sz w:val="22"/>
                <w:szCs w:val="22"/>
              </w:rPr>
            </w:pPr>
            <w:r w:rsidRPr="00383FC2">
              <w:rPr>
                <w:sz w:val="22"/>
                <w:szCs w:val="22"/>
              </w:rPr>
              <w:t>4) Documentação mínima para habilitação/aceitação do item</w:t>
            </w:r>
          </w:p>
          <w:p w14:paraId="395DBC78" w14:textId="77777777" w:rsidR="003B78C7" w:rsidRPr="00383FC2" w:rsidRDefault="003B78C7" w:rsidP="00383FC2">
            <w:pPr>
              <w:numPr>
                <w:ilvl w:val="0"/>
                <w:numId w:val="43"/>
              </w:numPr>
              <w:tabs>
                <w:tab w:val="clear" w:pos="720"/>
                <w:tab w:val="num" w:pos="170"/>
              </w:tabs>
              <w:spacing w:line="360" w:lineRule="auto"/>
              <w:ind w:left="0" w:firstLine="0"/>
              <w:jc w:val="both"/>
              <w:rPr>
                <w:sz w:val="22"/>
                <w:szCs w:val="22"/>
              </w:rPr>
            </w:pPr>
            <w:r w:rsidRPr="00383FC2">
              <w:rPr>
                <w:sz w:val="22"/>
                <w:szCs w:val="22"/>
              </w:rPr>
              <w:t xml:space="preserve">Catálogo/ficha técnica do fabricante do modelo ofertado (sem rasuras), comprovando: capacidade, </w:t>
            </w:r>
            <w:r w:rsidRPr="00383FC2">
              <w:rPr>
                <w:sz w:val="22"/>
                <w:szCs w:val="22"/>
              </w:rPr>
              <w:lastRenderedPageBreak/>
              <w:t>inverter, tensão, vazão, ruído, tipo de refrigerante e materiais de serpentina.</w:t>
            </w:r>
          </w:p>
          <w:p w14:paraId="5C140BC7" w14:textId="77777777" w:rsidR="003B78C7" w:rsidRPr="00383FC2" w:rsidRDefault="003B78C7" w:rsidP="00383FC2">
            <w:pPr>
              <w:numPr>
                <w:ilvl w:val="0"/>
                <w:numId w:val="43"/>
              </w:numPr>
              <w:tabs>
                <w:tab w:val="clear" w:pos="720"/>
                <w:tab w:val="num" w:pos="170"/>
              </w:tabs>
              <w:spacing w:line="360" w:lineRule="auto"/>
              <w:ind w:left="0" w:firstLine="0"/>
              <w:jc w:val="both"/>
              <w:rPr>
                <w:sz w:val="22"/>
                <w:szCs w:val="22"/>
              </w:rPr>
            </w:pPr>
            <w:r w:rsidRPr="00383FC2">
              <w:rPr>
                <w:sz w:val="22"/>
                <w:szCs w:val="22"/>
              </w:rPr>
              <w:t>ENCE/INMETRO do modelo ofertado e número de certificação/homologação vigente.</w:t>
            </w:r>
          </w:p>
          <w:p w14:paraId="0814C403" w14:textId="77777777" w:rsidR="003B78C7" w:rsidRPr="00383FC2" w:rsidRDefault="003B78C7" w:rsidP="00383FC2">
            <w:pPr>
              <w:numPr>
                <w:ilvl w:val="0"/>
                <w:numId w:val="43"/>
              </w:numPr>
              <w:tabs>
                <w:tab w:val="clear" w:pos="720"/>
                <w:tab w:val="num" w:pos="170"/>
              </w:tabs>
              <w:spacing w:line="360" w:lineRule="auto"/>
              <w:ind w:left="0" w:firstLine="0"/>
              <w:jc w:val="both"/>
              <w:rPr>
                <w:sz w:val="22"/>
                <w:szCs w:val="22"/>
              </w:rPr>
            </w:pPr>
            <w:r w:rsidRPr="00383FC2">
              <w:rPr>
                <w:sz w:val="22"/>
                <w:szCs w:val="22"/>
              </w:rPr>
              <w:t>Termo de garantia e rede de assistência técnica autorizada (ou procedimento de atendimento).</w:t>
            </w:r>
          </w:p>
          <w:p w14:paraId="1FB05E17" w14:textId="77777777" w:rsidR="003B78C7" w:rsidRPr="00383FC2" w:rsidRDefault="003B78C7" w:rsidP="00383FC2">
            <w:pPr>
              <w:tabs>
                <w:tab w:val="num" w:pos="170"/>
              </w:tabs>
              <w:spacing w:line="360" w:lineRule="auto"/>
              <w:jc w:val="both"/>
              <w:rPr>
                <w:sz w:val="22"/>
                <w:szCs w:val="22"/>
              </w:rPr>
            </w:pPr>
            <w:r w:rsidRPr="00383FC2">
              <w:rPr>
                <w:sz w:val="22"/>
                <w:szCs w:val="22"/>
              </w:rPr>
              <w:t>5) Garantia e recebimento</w:t>
            </w:r>
          </w:p>
          <w:p w14:paraId="4C165845" w14:textId="77777777" w:rsidR="003B78C7" w:rsidRPr="00383FC2" w:rsidRDefault="003B78C7" w:rsidP="00383FC2">
            <w:pPr>
              <w:numPr>
                <w:ilvl w:val="0"/>
                <w:numId w:val="44"/>
              </w:numPr>
              <w:tabs>
                <w:tab w:val="clear" w:pos="720"/>
                <w:tab w:val="num" w:pos="170"/>
              </w:tabs>
              <w:spacing w:line="360" w:lineRule="auto"/>
              <w:ind w:left="0" w:firstLine="0"/>
              <w:jc w:val="both"/>
              <w:rPr>
                <w:sz w:val="22"/>
                <w:szCs w:val="22"/>
              </w:rPr>
            </w:pPr>
            <w:r w:rsidRPr="00383FC2">
              <w:rPr>
                <w:sz w:val="22"/>
                <w:szCs w:val="22"/>
              </w:rPr>
              <w:t>Garantia mínima: 12 meses contra defeitos de fabricação (legal + contratual, conforme proposta).</w:t>
            </w:r>
          </w:p>
          <w:p w14:paraId="112B9AF8" w14:textId="10452696" w:rsidR="003B78C7" w:rsidRPr="00383FC2" w:rsidRDefault="003B78C7" w:rsidP="00383FC2">
            <w:pPr>
              <w:spacing w:line="360" w:lineRule="auto"/>
              <w:jc w:val="both"/>
              <w:rPr>
                <w:sz w:val="22"/>
                <w:szCs w:val="22"/>
              </w:rPr>
            </w:pPr>
            <w:r w:rsidRPr="00383FC2">
              <w:rPr>
                <w:sz w:val="22"/>
                <w:szCs w:val="22"/>
              </w:rPr>
              <w:t>Recebimento mediante verificação de: integridade, conformidade técnica com a proposta, documentação INMETRO, funcionamento básico e ausência de ruídos/vibrações anormais.</w:t>
            </w:r>
          </w:p>
        </w:tc>
        <w:tc>
          <w:tcPr>
            <w:tcW w:w="708" w:type="dxa"/>
            <w:tcBorders>
              <w:top w:val="single" w:sz="4" w:space="0" w:color="000000"/>
              <w:left w:val="single" w:sz="4" w:space="0" w:color="000000"/>
              <w:bottom w:val="single" w:sz="4" w:space="0" w:color="000000"/>
              <w:right w:val="single" w:sz="4" w:space="0" w:color="000000"/>
            </w:tcBorders>
            <w:vAlign w:val="center"/>
          </w:tcPr>
          <w:p w14:paraId="50E4DD48" w14:textId="47E601F6"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09EE0B" w14:textId="5DE6206B" w:rsidR="003B78C7" w:rsidRPr="00383FC2" w:rsidRDefault="003B78C7" w:rsidP="00383FC2">
            <w:pPr>
              <w:spacing w:line="360" w:lineRule="auto"/>
              <w:ind w:right="54"/>
              <w:jc w:val="center"/>
              <w:rPr>
                <w:sz w:val="22"/>
                <w:szCs w:val="22"/>
              </w:rPr>
            </w:pPr>
            <w:r w:rsidRPr="00383FC2">
              <w:rPr>
                <w:sz w:val="22"/>
                <w:szCs w:val="22"/>
              </w:rPr>
              <w:t>100</w:t>
            </w:r>
          </w:p>
        </w:tc>
        <w:tc>
          <w:tcPr>
            <w:tcW w:w="992" w:type="dxa"/>
            <w:tcBorders>
              <w:top w:val="single" w:sz="4" w:space="0" w:color="000000"/>
              <w:left w:val="single" w:sz="4" w:space="0" w:color="000000"/>
              <w:bottom w:val="single" w:sz="4" w:space="0" w:color="000000"/>
              <w:right w:val="single" w:sz="4" w:space="0" w:color="000000"/>
            </w:tcBorders>
          </w:tcPr>
          <w:p w14:paraId="52FE027F"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B2AE8E"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62DF776B" w14:textId="77777777" w:rsidR="003B78C7" w:rsidRPr="00383FC2" w:rsidRDefault="003B78C7" w:rsidP="00383FC2">
            <w:pPr>
              <w:spacing w:line="360" w:lineRule="auto"/>
              <w:ind w:right="54"/>
              <w:jc w:val="center"/>
              <w:rPr>
                <w:sz w:val="22"/>
                <w:szCs w:val="22"/>
              </w:rPr>
            </w:pPr>
          </w:p>
        </w:tc>
      </w:tr>
      <w:tr w:rsidR="003B78C7" w:rsidRPr="00383FC2" w14:paraId="76299FB4"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29DE775E"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607691D8" w14:textId="77777777" w:rsidR="003B78C7" w:rsidRPr="00383FC2" w:rsidRDefault="003B78C7" w:rsidP="00383FC2">
            <w:pPr>
              <w:spacing w:line="360" w:lineRule="auto"/>
              <w:rPr>
                <w:b/>
                <w:bCs/>
                <w:sz w:val="22"/>
                <w:szCs w:val="22"/>
              </w:rPr>
            </w:pPr>
            <w:r w:rsidRPr="00383FC2">
              <w:rPr>
                <w:b/>
                <w:bCs/>
                <w:sz w:val="22"/>
                <w:szCs w:val="22"/>
              </w:rPr>
              <w:t>AR-CONDICIONADO DE 9 BTUS</w:t>
            </w:r>
          </w:p>
          <w:p w14:paraId="3FC5F7AA" w14:textId="77777777" w:rsidR="003B78C7" w:rsidRPr="00383FC2" w:rsidRDefault="003B78C7" w:rsidP="00383FC2">
            <w:pPr>
              <w:spacing w:line="360" w:lineRule="auto"/>
              <w:jc w:val="both"/>
              <w:rPr>
                <w:sz w:val="22"/>
                <w:szCs w:val="22"/>
              </w:rPr>
            </w:pPr>
            <w:r w:rsidRPr="00383FC2">
              <w:rPr>
                <w:sz w:val="22"/>
                <w:szCs w:val="22"/>
              </w:rPr>
              <w:t xml:space="preserve">Item: Ar-condicionado tipo Split </w:t>
            </w:r>
            <w:proofErr w:type="spellStart"/>
            <w:r w:rsidRPr="00383FC2">
              <w:rPr>
                <w:sz w:val="22"/>
                <w:szCs w:val="22"/>
              </w:rPr>
              <w:t>Hi</w:t>
            </w:r>
            <w:proofErr w:type="spellEnd"/>
            <w:r w:rsidRPr="00383FC2">
              <w:rPr>
                <w:sz w:val="22"/>
                <w:szCs w:val="22"/>
              </w:rPr>
              <w:t>-Wall, 9.000 BTU/h, ciclo frio, tecnologia inverter, tensão 220 V, para climatização de ambientes de aprox. 12 a 18 m² (ou equivalente conforme carga térmica).</w:t>
            </w:r>
          </w:p>
          <w:p w14:paraId="28BB19B0" w14:textId="77777777" w:rsidR="003B78C7" w:rsidRPr="00383FC2" w:rsidRDefault="003B78C7" w:rsidP="00383FC2">
            <w:pPr>
              <w:spacing w:line="360" w:lineRule="auto"/>
              <w:jc w:val="both"/>
              <w:rPr>
                <w:sz w:val="22"/>
                <w:szCs w:val="22"/>
              </w:rPr>
            </w:pPr>
            <w:r w:rsidRPr="00383FC2">
              <w:rPr>
                <w:sz w:val="22"/>
                <w:szCs w:val="22"/>
              </w:rPr>
              <w:t>1) Finalidade / Aplicação</w:t>
            </w:r>
          </w:p>
          <w:p w14:paraId="2CD5421D" w14:textId="77777777" w:rsidR="003B78C7" w:rsidRPr="00383FC2" w:rsidRDefault="003B78C7" w:rsidP="00383FC2">
            <w:pPr>
              <w:spacing w:line="360" w:lineRule="auto"/>
              <w:jc w:val="both"/>
              <w:rPr>
                <w:sz w:val="22"/>
                <w:szCs w:val="22"/>
              </w:rPr>
            </w:pPr>
            <w:r w:rsidRPr="00383FC2">
              <w:rPr>
                <w:sz w:val="22"/>
                <w:szCs w:val="22"/>
              </w:rPr>
              <w:t>Equipamento destinado à climatização de ambientes administrativos e assistenciais (salas, recepções, consultórios e áreas de apoio), garantindo conforto térmico, eficiência energética, baixo ruído, durabilidade e facilidade de higienização/manutenção, adequado para uso contínuo.</w:t>
            </w:r>
          </w:p>
          <w:p w14:paraId="0C562FD3" w14:textId="77777777" w:rsidR="003B78C7" w:rsidRPr="00383FC2" w:rsidRDefault="003B78C7" w:rsidP="00383FC2">
            <w:pPr>
              <w:spacing w:line="360" w:lineRule="auto"/>
              <w:jc w:val="both"/>
              <w:rPr>
                <w:sz w:val="22"/>
                <w:szCs w:val="22"/>
              </w:rPr>
            </w:pPr>
            <w:r w:rsidRPr="00383FC2">
              <w:rPr>
                <w:sz w:val="22"/>
                <w:szCs w:val="22"/>
              </w:rPr>
              <w:t>2) Especificações técnicas mínimas (aceita equivalente ou superior)</w:t>
            </w:r>
          </w:p>
          <w:p w14:paraId="61756A99" w14:textId="77777777" w:rsidR="003B78C7" w:rsidRPr="00383FC2" w:rsidRDefault="003B78C7" w:rsidP="00383FC2">
            <w:pPr>
              <w:spacing w:line="360" w:lineRule="auto"/>
              <w:jc w:val="both"/>
              <w:rPr>
                <w:sz w:val="22"/>
                <w:szCs w:val="22"/>
              </w:rPr>
            </w:pPr>
            <w:r w:rsidRPr="00383FC2">
              <w:rPr>
                <w:sz w:val="22"/>
                <w:szCs w:val="22"/>
              </w:rPr>
              <w:t>2.1 Tipo e capacidade</w:t>
            </w:r>
          </w:p>
          <w:p w14:paraId="70874B37" w14:textId="77777777" w:rsidR="003B78C7" w:rsidRPr="00383FC2" w:rsidRDefault="003B78C7" w:rsidP="00383FC2">
            <w:pPr>
              <w:numPr>
                <w:ilvl w:val="0"/>
                <w:numId w:val="45"/>
              </w:numPr>
              <w:tabs>
                <w:tab w:val="clear" w:pos="720"/>
                <w:tab w:val="left" w:pos="170"/>
              </w:tabs>
              <w:spacing w:line="360" w:lineRule="auto"/>
              <w:ind w:left="0" w:firstLine="0"/>
              <w:jc w:val="both"/>
              <w:rPr>
                <w:sz w:val="22"/>
                <w:szCs w:val="22"/>
              </w:rPr>
            </w:pPr>
            <w:r w:rsidRPr="00383FC2">
              <w:rPr>
                <w:sz w:val="22"/>
                <w:szCs w:val="22"/>
              </w:rPr>
              <w:t xml:space="preserve">Sistema: Split (unidade interna evaporadora + unidade externa condensadora), tipo </w:t>
            </w:r>
            <w:proofErr w:type="spellStart"/>
            <w:r w:rsidRPr="00383FC2">
              <w:rPr>
                <w:sz w:val="22"/>
                <w:szCs w:val="22"/>
              </w:rPr>
              <w:t>Hi</w:t>
            </w:r>
            <w:proofErr w:type="spellEnd"/>
            <w:r w:rsidRPr="00383FC2">
              <w:rPr>
                <w:sz w:val="22"/>
                <w:szCs w:val="22"/>
              </w:rPr>
              <w:t>-Wall.</w:t>
            </w:r>
          </w:p>
          <w:p w14:paraId="115D82CE" w14:textId="77777777" w:rsidR="003B78C7" w:rsidRPr="00383FC2" w:rsidRDefault="003B78C7" w:rsidP="00383FC2">
            <w:pPr>
              <w:numPr>
                <w:ilvl w:val="0"/>
                <w:numId w:val="45"/>
              </w:numPr>
              <w:tabs>
                <w:tab w:val="clear" w:pos="720"/>
                <w:tab w:val="left" w:pos="170"/>
              </w:tabs>
              <w:spacing w:line="360" w:lineRule="auto"/>
              <w:ind w:left="0" w:firstLine="0"/>
              <w:jc w:val="both"/>
              <w:rPr>
                <w:sz w:val="22"/>
                <w:szCs w:val="22"/>
              </w:rPr>
            </w:pPr>
            <w:r w:rsidRPr="00383FC2">
              <w:rPr>
                <w:sz w:val="22"/>
                <w:szCs w:val="22"/>
              </w:rPr>
              <w:t>Capacidade nominal de refrigeração: 9.000 BTU/h.</w:t>
            </w:r>
          </w:p>
          <w:p w14:paraId="4B6FDC32" w14:textId="77777777" w:rsidR="003B78C7" w:rsidRPr="00383FC2" w:rsidRDefault="003B78C7" w:rsidP="00383FC2">
            <w:pPr>
              <w:numPr>
                <w:ilvl w:val="0"/>
                <w:numId w:val="45"/>
              </w:numPr>
              <w:tabs>
                <w:tab w:val="clear" w:pos="720"/>
                <w:tab w:val="left" w:pos="170"/>
              </w:tabs>
              <w:spacing w:line="360" w:lineRule="auto"/>
              <w:ind w:left="0" w:firstLine="0"/>
              <w:jc w:val="both"/>
              <w:rPr>
                <w:sz w:val="22"/>
                <w:szCs w:val="22"/>
              </w:rPr>
            </w:pPr>
            <w:r w:rsidRPr="00383FC2">
              <w:rPr>
                <w:sz w:val="22"/>
                <w:szCs w:val="22"/>
              </w:rPr>
              <w:lastRenderedPageBreak/>
              <w:t>Aplicação recomendada: ambientes de 12 a 18 m², considerando condições padrão e carga térmica compatível.</w:t>
            </w:r>
          </w:p>
          <w:p w14:paraId="1D5F4F52" w14:textId="77777777" w:rsidR="003B78C7" w:rsidRPr="00383FC2" w:rsidRDefault="003B78C7" w:rsidP="00383FC2">
            <w:pPr>
              <w:numPr>
                <w:ilvl w:val="0"/>
                <w:numId w:val="45"/>
              </w:numPr>
              <w:tabs>
                <w:tab w:val="clear" w:pos="720"/>
                <w:tab w:val="left" w:pos="170"/>
              </w:tabs>
              <w:spacing w:line="360" w:lineRule="auto"/>
              <w:ind w:left="0" w:firstLine="0"/>
              <w:jc w:val="both"/>
              <w:rPr>
                <w:sz w:val="22"/>
                <w:szCs w:val="22"/>
              </w:rPr>
            </w:pPr>
            <w:r w:rsidRPr="00383FC2">
              <w:rPr>
                <w:sz w:val="22"/>
                <w:szCs w:val="22"/>
              </w:rPr>
              <w:t>Ciclo: Frio.</w:t>
            </w:r>
          </w:p>
          <w:p w14:paraId="6C72B881" w14:textId="77777777" w:rsidR="003B78C7" w:rsidRPr="00383FC2" w:rsidRDefault="003B78C7" w:rsidP="00383FC2">
            <w:pPr>
              <w:tabs>
                <w:tab w:val="left" w:pos="170"/>
              </w:tabs>
              <w:spacing w:line="360" w:lineRule="auto"/>
              <w:jc w:val="both"/>
              <w:rPr>
                <w:sz w:val="22"/>
                <w:szCs w:val="22"/>
              </w:rPr>
            </w:pPr>
            <w:r w:rsidRPr="00383FC2">
              <w:rPr>
                <w:sz w:val="22"/>
                <w:szCs w:val="22"/>
              </w:rPr>
              <w:t>2.2 Compressor e eficiência</w:t>
            </w:r>
          </w:p>
          <w:p w14:paraId="081D2427" w14:textId="77777777" w:rsidR="003B78C7" w:rsidRPr="00383FC2" w:rsidRDefault="003B78C7" w:rsidP="00383FC2">
            <w:pPr>
              <w:numPr>
                <w:ilvl w:val="0"/>
                <w:numId w:val="46"/>
              </w:numPr>
              <w:tabs>
                <w:tab w:val="clear" w:pos="720"/>
                <w:tab w:val="left" w:pos="170"/>
              </w:tabs>
              <w:spacing w:line="360" w:lineRule="auto"/>
              <w:ind w:left="0" w:firstLine="0"/>
              <w:jc w:val="both"/>
              <w:rPr>
                <w:sz w:val="22"/>
                <w:szCs w:val="22"/>
              </w:rPr>
            </w:pPr>
            <w:r w:rsidRPr="00383FC2">
              <w:rPr>
                <w:sz w:val="22"/>
                <w:szCs w:val="22"/>
              </w:rPr>
              <w:t>Tecnologia do compressor: Inverter (obrigatório).</w:t>
            </w:r>
          </w:p>
          <w:p w14:paraId="6100A63C" w14:textId="77777777" w:rsidR="003B78C7" w:rsidRPr="00383FC2" w:rsidRDefault="003B78C7" w:rsidP="00383FC2">
            <w:pPr>
              <w:numPr>
                <w:ilvl w:val="0"/>
                <w:numId w:val="46"/>
              </w:numPr>
              <w:tabs>
                <w:tab w:val="clear" w:pos="720"/>
                <w:tab w:val="left" w:pos="170"/>
              </w:tabs>
              <w:spacing w:line="360" w:lineRule="auto"/>
              <w:ind w:left="0" w:firstLine="0"/>
              <w:jc w:val="both"/>
              <w:rPr>
                <w:sz w:val="22"/>
                <w:szCs w:val="22"/>
              </w:rPr>
            </w:pPr>
            <w:r w:rsidRPr="00383FC2">
              <w:rPr>
                <w:sz w:val="22"/>
                <w:szCs w:val="22"/>
              </w:rPr>
              <w:t>Eficiência energética: possuir Etiqueta Nacional de Conservação de Energia (ENCE/INMETRO) vigente para o modelo ofertado, classe A.</w:t>
            </w:r>
          </w:p>
          <w:p w14:paraId="70F6433B" w14:textId="77777777" w:rsidR="003B78C7" w:rsidRPr="00383FC2" w:rsidRDefault="003B78C7" w:rsidP="00383FC2">
            <w:pPr>
              <w:tabs>
                <w:tab w:val="left" w:pos="170"/>
              </w:tabs>
              <w:spacing w:line="360" w:lineRule="auto"/>
              <w:jc w:val="both"/>
              <w:rPr>
                <w:sz w:val="22"/>
                <w:szCs w:val="22"/>
              </w:rPr>
            </w:pPr>
            <w:r w:rsidRPr="00383FC2">
              <w:rPr>
                <w:sz w:val="22"/>
                <w:szCs w:val="22"/>
              </w:rPr>
              <w:t>2.3 Refrigerante e conformidade</w:t>
            </w:r>
          </w:p>
          <w:p w14:paraId="327E1CCE" w14:textId="77777777" w:rsidR="003B78C7" w:rsidRPr="00383FC2" w:rsidRDefault="003B78C7" w:rsidP="00383FC2">
            <w:pPr>
              <w:numPr>
                <w:ilvl w:val="0"/>
                <w:numId w:val="47"/>
              </w:numPr>
              <w:tabs>
                <w:tab w:val="clear" w:pos="720"/>
                <w:tab w:val="left" w:pos="170"/>
              </w:tabs>
              <w:spacing w:line="360" w:lineRule="auto"/>
              <w:ind w:left="0" w:firstLine="0"/>
              <w:jc w:val="both"/>
              <w:rPr>
                <w:sz w:val="22"/>
                <w:szCs w:val="22"/>
              </w:rPr>
            </w:pPr>
            <w:r w:rsidRPr="00383FC2">
              <w:rPr>
                <w:sz w:val="22"/>
                <w:szCs w:val="22"/>
              </w:rPr>
              <w:t>Gás refrigerante: R32 (preferencial) ou equivalente permitido pelas normas vigentes no Brasil.</w:t>
            </w:r>
          </w:p>
          <w:p w14:paraId="2B23D3BE" w14:textId="77777777" w:rsidR="003B78C7" w:rsidRPr="00383FC2" w:rsidRDefault="003B78C7" w:rsidP="00383FC2">
            <w:pPr>
              <w:numPr>
                <w:ilvl w:val="0"/>
                <w:numId w:val="47"/>
              </w:numPr>
              <w:tabs>
                <w:tab w:val="clear" w:pos="720"/>
                <w:tab w:val="left" w:pos="170"/>
              </w:tabs>
              <w:spacing w:line="360" w:lineRule="auto"/>
              <w:ind w:left="0" w:firstLine="0"/>
              <w:jc w:val="both"/>
              <w:rPr>
                <w:sz w:val="22"/>
                <w:szCs w:val="22"/>
              </w:rPr>
            </w:pPr>
            <w:r w:rsidRPr="00383FC2">
              <w:rPr>
                <w:sz w:val="22"/>
                <w:szCs w:val="22"/>
              </w:rPr>
              <w:t>Equipamento deve ser certificado/homologado pelo INMETRO, com comprovação documental.</w:t>
            </w:r>
          </w:p>
          <w:p w14:paraId="187EEFC0" w14:textId="77777777" w:rsidR="003B78C7" w:rsidRPr="00383FC2" w:rsidRDefault="003B78C7" w:rsidP="00383FC2">
            <w:pPr>
              <w:tabs>
                <w:tab w:val="left" w:pos="170"/>
              </w:tabs>
              <w:spacing w:line="360" w:lineRule="auto"/>
              <w:jc w:val="both"/>
              <w:rPr>
                <w:sz w:val="22"/>
                <w:szCs w:val="22"/>
              </w:rPr>
            </w:pPr>
            <w:r w:rsidRPr="00383FC2">
              <w:rPr>
                <w:sz w:val="22"/>
                <w:szCs w:val="22"/>
              </w:rPr>
              <w:t>2.4 Serpentina e proteção anticorrosiva</w:t>
            </w:r>
          </w:p>
          <w:p w14:paraId="58C0566A" w14:textId="77777777" w:rsidR="003B78C7" w:rsidRPr="00383FC2" w:rsidRDefault="003B78C7" w:rsidP="00383FC2">
            <w:pPr>
              <w:numPr>
                <w:ilvl w:val="0"/>
                <w:numId w:val="48"/>
              </w:numPr>
              <w:tabs>
                <w:tab w:val="clear" w:pos="720"/>
                <w:tab w:val="left" w:pos="170"/>
              </w:tabs>
              <w:spacing w:line="360" w:lineRule="auto"/>
              <w:ind w:left="0" w:firstLine="0"/>
              <w:jc w:val="both"/>
              <w:rPr>
                <w:sz w:val="22"/>
                <w:szCs w:val="22"/>
              </w:rPr>
            </w:pPr>
            <w:r w:rsidRPr="00383FC2">
              <w:rPr>
                <w:sz w:val="22"/>
                <w:szCs w:val="22"/>
              </w:rPr>
              <w:t>Serpentina: tubos de cobre com aletas de alumínio (ou equivalente/superior).</w:t>
            </w:r>
          </w:p>
          <w:p w14:paraId="65C00D27" w14:textId="77777777" w:rsidR="003B78C7" w:rsidRPr="00383FC2" w:rsidRDefault="003B78C7" w:rsidP="00383FC2">
            <w:pPr>
              <w:numPr>
                <w:ilvl w:val="0"/>
                <w:numId w:val="48"/>
              </w:numPr>
              <w:tabs>
                <w:tab w:val="clear" w:pos="720"/>
                <w:tab w:val="left" w:pos="170"/>
              </w:tabs>
              <w:spacing w:line="360" w:lineRule="auto"/>
              <w:ind w:left="0" w:firstLine="0"/>
              <w:jc w:val="both"/>
              <w:rPr>
                <w:sz w:val="22"/>
                <w:szCs w:val="22"/>
              </w:rPr>
            </w:pPr>
            <w:r w:rsidRPr="00383FC2">
              <w:rPr>
                <w:sz w:val="22"/>
                <w:szCs w:val="22"/>
              </w:rPr>
              <w:t>Proteção anticorrosiva: revestimento anticorrosivo/hidrofílico nas aletas/serpentina (ou equivalente), aumentando a vida útil.</w:t>
            </w:r>
          </w:p>
          <w:p w14:paraId="13C5798C" w14:textId="77777777" w:rsidR="003B78C7" w:rsidRPr="00383FC2" w:rsidRDefault="003B78C7" w:rsidP="00383FC2">
            <w:pPr>
              <w:tabs>
                <w:tab w:val="left" w:pos="170"/>
              </w:tabs>
              <w:spacing w:line="360" w:lineRule="auto"/>
              <w:jc w:val="both"/>
              <w:rPr>
                <w:sz w:val="22"/>
                <w:szCs w:val="22"/>
              </w:rPr>
            </w:pPr>
            <w:r w:rsidRPr="00383FC2">
              <w:rPr>
                <w:sz w:val="22"/>
                <w:szCs w:val="22"/>
              </w:rPr>
              <w:t>2.5 Filtragem e higiene</w:t>
            </w:r>
          </w:p>
          <w:p w14:paraId="19D4A450" w14:textId="77777777" w:rsidR="003B78C7" w:rsidRPr="00383FC2" w:rsidRDefault="003B78C7" w:rsidP="00383FC2">
            <w:pPr>
              <w:numPr>
                <w:ilvl w:val="0"/>
                <w:numId w:val="49"/>
              </w:numPr>
              <w:tabs>
                <w:tab w:val="clear" w:pos="720"/>
                <w:tab w:val="left" w:pos="170"/>
              </w:tabs>
              <w:spacing w:line="360" w:lineRule="auto"/>
              <w:ind w:left="0" w:firstLine="0"/>
              <w:jc w:val="both"/>
              <w:rPr>
                <w:sz w:val="22"/>
                <w:szCs w:val="22"/>
              </w:rPr>
            </w:pPr>
            <w:r w:rsidRPr="00383FC2">
              <w:rPr>
                <w:sz w:val="22"/>
                <w:szCs w:val="22"/>
              </w:rPr>
              <w:t>Filtro de ar: sistema de filtragem removível e lavável (filtro múltiplo ou equivalente), com acesso facilitado para limpeza periódica.</w:t>
            </w:r>
          </w:p>
          <w:p w14:paraId="0DB04A3C" w14:textId="77777777" w:rsidR="003B78C7" w:rsidRPr="00383FC2" w:rsidRDefault="003B78C7" w:rsidP="00383FC2">
            <w:pPr>
              <w:tabs>
                <w:tab w:val="left" w:pos="170"/>
              </w:tabs>
              <w:spacing w:line="360" w:lineRule="auto"/>
              <w:jc w:val="both"/>
              <w:rPr>
                <w:sz w:val="22"/>
                <w:szCs w:val="22"/>
              </w:rPr>
            </w:pPr>
            <w:r w:rsidRPr="00383FC2">
              <w:rPr>
                <w:sz w:val="22"/>
                <w:szCs w:val="22"/>
              </w:rPr>
              <w:t>2.6 Operação, conforto e ruído</w:t>
            </w:r>
          </w:p>
          <w:p w14:paraId="3F1CA9FA" w14:textId="77777777" w:rsidR="003B78C7" w:rsidRPr="00383FC2" w:rsidRDefault="003B78C7" w:rsidP="00383FC2">
            <w:pPr>
              <w:numPr>
                <w:ilvl w:val="0"/>
                <w:numId w:val="40"/>
              </w:numPr>
              <w:tabs>
                <w:tab w:val="clear" w:pos="720"/>
                <w:tab w:val="left" w:pos="170"/>
              </w:tabs>
              <w:spacing w:line="360" w:lineRule="auto"/>
              <w:ind w:left="0" w:firstLine="0"/>
              <w:jc w:val="both"/>
              <w:rPr>
                <w:sz w:val="22"/>
                <w:szCs w:val="22"/>
              </w:rPr>
            </w:pPr>
            <w:r w:rsidRPr="00383FC2">
              <w:rPr>
                <w:sz w:val="22"/>
                <w:szCs w:val="22"/>
              </w:rPr>
              <w:t>Faixa de ajuste de temperatura: mínimo 16 °C a 30 °C (ou superior).</w:t>
            </w:r>
          </w:p>
          <w:p w14:paraId="49B1AEEA" w14:textId="77777777" w:rsidR="003B78C7" w:rsidRPr="00383FC2" w:rsidRDefault="003B78C7" w:rsidP="00383FC2">
            <w:pPr>
              <w:numPr>
                <w:ilvl w:val="0"/>
                <w:numId w:val="40"/>
              </w:numPr>
              <w:tabs>
                <w:tab w:val="clear" w:pos="720"/>
                <w:tab w:val="left" w:pos="170"/>
              </w:tabs>
              <w:spacing w:line="360" w:lineRule="auto"/>
              <w:ind w:left="0" w:firstLine="0"/>
              <w:jc w:val="both"/>
              <w:rPr>
                <w:sz w:val="22"/>
                <w:szCs w:val="22"/>
              </w:rPr>
            </w:pPr>
            <w:r w:rsidRPr="00383FC2">
              <w:rPr>
                <w:sz w:val="22"/>
                <w:szCs w:val="22"/>
              </w:rPr>
              <w:t>Direcionamento do ar: aletas com movimento oscilante (swing) ou equivalente.</w:t>
            </w:r>
          </w:p>
          <w:p w14:paraId="409031B5" w14:textId="77777777" w:rsidR="003B78C7" w:rsidRPr="00383FC2" w:rsidRDefault="003B78C7" w:rsidP="00383FC2">
            <w:pPr>
              <w:numPr>
                <w:ilvl w:val="0"/>
                <w:numId w:val="40"/>
              </w:numPr>
              <w:tabs>
                <w:tab w:val="clear" w:pos="720"/>
                <w:tab w:val="left" w:pos="170"/>
              </w:tabs>
              <w:spacing w:line="360" w:lineRule="auto"/>
              <w:ind w:left="0" w:firstLine="0"/>
              <w:jc w:val="both"/>
              <w:rPr>
                <w:sz w:val="22"/>
                <w:szCs w:val="22"/>
              </w:rPr>
            </w:pPr>
            <w:r w:rsidRPr="00383FC2">
              <w:rPr>
                <w:sz w:val="22"/>
                <w:szCs w:val="22"/>
              </w:rPr>
              <w:t>Vazão de ar: mínima 400 m³/h (ou superior).</w:t>
            </w:r>
          </w:p>
          <w:p w14:paraId="76CFB967" w14:textId="77777777" w:rsidR="003B78C7" w:rsidRPr="00383FC2" w:rsidRDefault="003B78C7" w:rsidP="00383FC2">
            <w:pPr>
              <w:numPr>
                <w:ilvl w:val="0"/>
                <w:numId w:val="40"/>
              </w:numPr>
              <w:tabs>
                <w:tab w:val="clear" w:pos="720"/>
                <w:tab w:val="left" w:pos="170"/>
              </w:tabs>
              <w:spacing w:line="360" w:lineRule="auto"/>
              <w:ind w:left="0" w:firstLine="0"/>
              <w:jc w:val="both"/>
              <w:rPr>
                <w:sz w:val="22"/>
                <w:szCs w:val="22"/>
              </w:rPr>
            </w:pPr>
            <w:r w:rsidRPr="00383FC2">
              <w:rPr>
                <w:sz w:val="22"/>
                <w:szCs w:val="22"/>
              </w:rPr>
              <w:t xml:space="preserve">Nível de ruído (unidade interna): máximo até 53 dB(A) em alta rotação (ou menor). </w:t>
            </w:r>
            <w:r w:rsidRPr="00383FC2">
              <w:rPr>
                <w:i/>
                <w:iCs/>
                <w:sz w:val="22"/>
                <w:szCs w:val="22"/>
              </w:rPr>
              <w:t>(Aceita-se menor como superior.)</w:t>
            </w:r>
          </w:p>
          <w:p w14:paraId="1A089DA8" w14:textId="77777777" w:rsidR="003B78C7" w:rsidRPr="00383FC2" w:rsidRDefault="003B78C7" w:rsidP="00383FC2">
            <w:pPr>
              <w:tabs>
                <w:tab w:val="left" w:pos="170"/>
              </w:tabs>
              <w:spacing w:line="360" w:lineRule="auto"/>
              <w:jc w:val="both"/>
              <w:rPr>
                <w:sz w:val="22"/>
                <w:szCs w:val="22"/>
              </w:rPr>
            </w:pPr>
            <w:r w:rsidRPr="00383FC2">
              <w:rPr>
                <w:sz w:val="22"/>
                <w:szCs w:val="22"/>
              </w:rPr>
              <w:lastRenderedPageBreak/>
              <w:t>2.7 Elétrica e instalação</w:t>
            </w:r>
          </w:p>
          <w:p w14:paraId="5794E59C" w14:textId="77777777" w:rsidR="003B78C7" w:rsidRPr="00383FC2" w:rsidRDefault="003B78C7" w:rsidP="00383FC2">
            <w:pPr>
              <w:numPr>
                <w:ilvl w:val="0"/>
                <w:numId w:val="41"/>
              </w:numPr>
              <w:tabs>
                <w:tab w:val="clear" w:pos="720"/>
                <w:tab w:val="left" w:pos="170"/>
              </w:tabs>
              <w:spacing w:line="360" w:lineRule="auto"/>
              <w:ind w:left="0" w:firstLine="0"/>
              <w:jc w:val="both"/>
              <w:rPr>
                <w:sz w:val="22"/>
                <w:szCs w:val="22"/>
              </w:rPr>
            </w:pPr>
            <w:r w:rsidRPr="00383FC2">
              <w:rPr>
                <w:sz w:val="22"/>
                <w:szCs w:val="22"/>
              </w:rPr>
              <w:t>Tensão: 220 V.</w:t>
            </w:r>
          </w:p>
          <w:p w14:paraId="063978A1" w14:textId="77777777" w:rsidR="003B78C7" w:rsidRPr="00383FC2" w:rsidRDefault="003B78C7" w:rsidP="00383FC2">
            <w:pPr>
              <w:numPr>
                <w:ilvl w:val="0"/>
                <w:numId w:val="41"/>
              </w:numPr>
              <w:tabs>
                <w:tab w:val="clear" w:pos="720"/>
                <w:tab w:val="left" w:pos="170"/>
              </w:tabs>
              <w:spacing w:line="360" w:lineRule="auto"/>
              <w:ind w:left="0" w:firstLine="0"/>
              <w:jc w:val="both"/>
              <w:rPr>
                <w:sz w:val="22"/>
                <w:szCs w:val="22"/>
              </w:rPr>
            </w:pPr>
            <w:r w:rsidRPr="00383FC2">
              <w:rPr>
                <w:sz w:val="22"/>
                <w:szCs w:val="22"/>
              </w:rPr>
              <w:t>Tomada/disjuntor: compatível com circuito dedicado e corrente nominal adequada; referência de plugue 20 A (ou equivalente conforme projeto elétrico).</w:t>
            </w:r>
          </w:p>
          <w:p w14:paraId="65D55BA1" w14:textId="77777777" w:rsidR="003B78C7" w:rsidRPr="00383FC2" w:rsidRDefault="003B78C7" w:rsidP="00383FC2">
            <w:pPr>
              <w:numPr>
                <w:ilvl w:val="0"/>
                <w:numId w:val="41"/>
              </w:numPr>
              <w:tabs>
                <w:tab w:val="clear" w:pos="720"/>
                <w:tab w:val="left" w:pos="170"/>
              </w:tabs>
              <w:spacing w:line="360" w:lineRule="auto"/>
              <w:ind w:left="0" w:firstLine="0"/>
              <w:jc w:val="both"/>
              <w:rPr>
                <w:sz w:val="22"/>
                <w:szCs w:val="22"/>
              </w:rPr>
            </w:pPr>
            <w:r w:rsidRPr="00383FC2">
              <w:rPr>
                <w:sz w:val="22"/>
                <w:szCs w:val="22"/>
              </w:rPr>
              <w:t>Fornecimento com controle remoto, manual e itens padrão necessários ao funcionamento.</w:t>
            </w:r>
          </w:p>
          <w:p w14:paraId="45291098" w14:textId="77777777" w:rsidR="003B78C7" w:rsidRPr="00383FC2" w:rsidRDefault="003B78C7" w:rsidP="00383FC2">
            <w:pPr>
              <w:tabs>
                <w:tab w:val="left" w:pos="170"/>
              </w:tabs>
              <w:spacing w:line="360" w:lineRule="auto"/>
              <w:jc w:val="both"/>
              <w:rPr>
                <w:sz w:val="22"/>
                <w:szCs w:val="22"/>
              </w:rPr>
            </w:pPr>
            <w:r w:rsidRPr="00383FC2">
              <w:rPr>
                <w:sz w:val="22"/>
                <w:szCs w:val="22"/>
              </w:rPr>
              <w:t>3) Materiais e construção (durabilidade)</w:t>
            </w:r>
          </w:p>
          <w:p w14:paraId="536E80A4" w14:textId="77777777" w:rsidR="003B78C7" w:rsidRPr="00383FC2" w:rsidRDefault="003B78C7" w:rsidP="00383FC2">
            <w:pPr>
              <w:numPr>
                <w:ilvl w:val="0"/>
                <w:numId w:val="42"/>
              </w:numPr>
              <w:tabs>
                <w:tab w:val="clear" w:pos="720"/>
                <w:tab w:val="left" w:pos="170"/>
              </w:tabs>
              <w:spacing w:line="360" w:lineRule="auto"/>
              <w:ind w:left="0" w:firstLine="0"/>
              <w:jc w:val="both"/>
              <w:rPr>
                <w:sz w:val="22"/>
                <w:szCs w:val="22"/>
              </w:rPr>
            </w:pPr>
            <w:r w:rsidRPr="00383FC2">
              <w:rPr>
                <w:sz w:val="22"/>
                <w:szCs w:val="22"/>
              </w:rPr>
              <w:t>Unidade externa com gabinete em chapa metálica galvanizada ou equivalente, com proteção anticorrosiva.</w:t>
            </w:r>
          </w:p>
          <w:p w14:paraId="514A0338" w14:textId="77777777" w:rsidR="003B78C7" w:rsidRPr="00383FC2" w:rsidRDefault="003B78C7" w:rsidP="00383FC2">
            <w:pPr>
              <w:numPr>
                <w:ilvl w:val="0"/>
                <w:numId w:val="42"/>
              </w:numPr>
              <w:tabs>
                <w:tab w:val="clear" w:pos="720"/>
                <w:tab w:val="left" w:pos="170"/>
              </w:tabs>
              <w:spacing w:line="360" w:lineRule="auto"/>
              <w:ind w:left="0" w:firstLine="0"/>
              <w:jc w:val="both"/>
              <w:rPr>
                <w:sz w:val="22"/>
                <w:szCs w:val="22"/>
              </w:rPr>
            </w:pPr>
            <w:r w:rsidRPr="00383FC2">
              <w:rPr>
                <w:sz w:val="22"/>
                <w:szCs w:val="22"/>
              </w:rPr>
              <w:t>Unidade interna em material resistente, de fácil limpeza, com bom acabamento e sem rebarbas.</w:t>
            </w:r>
          </w:p>
          <w:p w14:paraId="1F6A6DE9" w14:textId="77777777" w:rsidR="003B78C7" w:rsidRPr="00383FC2" w:rsidRDefault="003B78C7" w:rsidP="00383FC2">
            <w:pPr>
              <w:tabs>
                <w:tab w:val="left" w:pos="170"/>
              </w:tabs>
              <w:spacing w:line="360" w:lineRule="auto"/>
              <w:jc w:val="both"/>
              <w:rPr>
                <w:sz w:val="22"/>
                <w:szCs w:val="22"/>
              </w:rPr>
            </w:pPr>
            <w:r w:rsidRPr="00383FC2">
              <w:rPr>
                <w:sz w:val="22"/>
                <w:szCs w:val="22"/>
              </w:rPr>
              <w:t>4) Documentação mínima para habilitação/aceitação do item</w:t>
            </w:r>
          </w:p>
          <w:p w14:paraId="51075311" w14:textId="77777777" w:rsidR="003B78C7" w:rsidRPr="00383FC2" w:rsidRDefault="003B78C7" w:rsidP="00383FC2">
            <w:pPr>
              <w:numPr>
                <w:ilvl w:val="0"/>
                <w:numId w:val="43"/>
              </w:numPr>
              <w:tabs>
                <w:tab w:val="clear" w:pos="720"/>
                <w:tab w:val="left" w:pos="170"/>
              </w:tabs>
              <w:spacing w:line="360" w:lineRule="auto"/>
              <w:ind w:left="0" w:firstLine="0"/>
              <w:jc w:val="both"/>
              <w:rPr>
                <w:sz w:val="22"/>
                <w:szCs w:val="22"/>
              </w:rPr>
            </w:pPr>
            <w:r w:rsidRPr="00383FC2">
              <w:rPr>
                <w:sz w:val="22"/>
                <w:szCs w:val="22"/>
              </w:rPr>
              <w:t>Catálogo/ficha técnica do fabricante do modelo ofertado (sem rasuras), comprovando: capacidade, inverter, tensão, vazão, ruído, tipo de refrigerante e materiais de serpentina.</w:t>
            </w:r>
          </w:p>
          <w:p w14:paraId="210AA1B2" w14:textId="77777777" w:rsidR="003B78C7" w:rsidRPr="00383FC2" w:rsidRDefault="003B78C7" w:rsidP="00383FC2">
            <w:pPr>
              <w:numPr>
                <w:ilvl w:val="0"/>
                <w:numId w:val="43"/>
              </w:numPr>
              <w:tabs>
                <w:tab w:val="clear" w:pos="720"/>
                <w:tab w:val="left" w:pos="170"/>
              </w:tabs>
              <w:spacing w:line="360" w:lineRule="auto"/>
              <w:ind w:left="0" w:firstLine="0"/>
              <w:jc w:val="both"/>
              <w:rPr>
                <w:sz w:val="22"/>
                <w:szCs w:val="22"/>
              </w:rPr>
            </w:pPr>
            <w:r w:rsidRPr="00383FC2">
              <w:rPr>
                <w:sz w:val="22"/>
                <w:szCs w:val="22"/>
              </w:rPr>
              <w:t>ENCE/INMETRO do modelo ofertado e número de certificação/homologação vigente.</w:t>
            </w:r>
          </w:p>
          <w:p w14:paraId="2FEA006F" w14:textId="77777777" w:rsidR="003B78C7" w:rsidRPr="00383FC2" w:rsidRDefault="003B78C7" w:rsidP="00383FC2">
            <w:pPr>
              <w:numPr>
                <w:ilvl w:val="0"/>
                <w:numId w:val="43"/>
              </w:numPr>
              <w:tabs>
                <w:tab w:val="clear" w:pos="720"/>
                <w:tab w:val="left" w:pos="170"/>
              </w:tabs>
              <w:spacing w:line="360" w:lineRule="auto"/>
              <w:ind w:left="0" w:firstLine="0"/>
              <w:jc w:val="both"/>
              <w:rPr>
                <w:sz w:val="22"/>
                <w:szCs w:val="22"/>
              </w:rPr>
            </w:pPr>
            <w:r w:rsidRPr="00383FC2">
              <w:rPr>
                <w:sz w:val="22"/>
                <w:szCs w:val="22"/>
              </w:rPr>
              <w:t>Termo de garantia e rede de assistência técnica autorizada (ou procedimento de atendimento).</w:t>
            </w:r>
          </w:p>
          <w:p w14:paraId="3F1F62D6" w14:textId="77777777" w:rsidR="003B78C7" w:rsidRPr="00383FC2" w:rsidRDefault="003B78C7" w:rsidP="00383FC2">
            <w:pPr>
              <w:tabs>
                <w:tab w:val="left" w:pos="170"/>
              </w:tabs>
              <w:spacing w:line="360" w:lineRule="auto"/>
              <w:jc w:val="both"/>
              <w:rPr>
                <w:sz w:val="22"/>
                <w:szCs w:val="22"/>
              </w:rPr>
            </w:pPr>
            <w:r w:rsidRPr="00383FC2">
              <w:rPr>
                <w:sz w:val="22"/>
                <w:szCs w:val="22"/>
              </w:rPr>
              <w:t>5) Garantia e recebimento</w:t>
            </w:r>
          </w:p>
          <w:p w14:paraId="321F94A5" w14:textId="77777777" w:rsidR="003B78C7" w:rsidRPr="00383FC2" w:rsidRDefault="003B78C7" w:rsidP="00383FC2">
            <w:pPr>
              <w:numPr>
                <w:ilvl w:val="0"/>
                <w:numId w:val="44"/>
              </w:numPr>
              <w:tabs>
                <w:tab w:val="clear" w:pos="720"/>
                <w:tab w:val="left" w:pos="170"/>
              </w:tabs>
              <w:spacing w:line="360" w:lineRule="auto"/>
              <w:ind w:left="0" w:firstLine="0"/>
              <w:jc w:val="both"/>
              <w:rPr>
                <w:sz w:val="22"/>
                <w:szCs w:val="22"/>
              </w:rPr>
            </w:pPr>
            <w:r w:rsidRPr="00383FC2">
              <w:rPr>
                <w:sz w:val="22"/>
                <w:szCs w:val="22"/>
              </w:rPr>
              <w:t>Garantia mínima: 12 meses contra defeitos de fabricação (legal + contratual, conforme proposta).</w:t>
            </w:r>
          </w:p>
          <w:p w14:paraId="56961602" w14:textId="00963CCF" w:rsidR="003B78C7" w:rsidRPr="00383FC2" w:rsidRDefault="003B78C7" w:rsidP="00383FC2">
            <w:pPr>
              <w:spacing w:line="360" w:lineRule="auto"/>
              <w:jc w:val="both"/>
              <w:rPr>
                <w:sz w:val="22"/>
                <w:szCs w:val="22"/>
              </w:rPr>
            </w:pPr>
            <w:r w:rsidRPr="00383FC2">
              <w:rPr>
                <w:sz w:val="22"/>
                <w:szCs w:val="22"/>
              </w:rPr>
              <w:t>Recebimento mediante verificação de: integridade, conformidade técnica com a proposta, documentação INMETRO, funcionamento básico e ausência de ruídos/vibrações anormais.</w:t>
            </w:r>
          </w:p>
        </w:tc>
        <w:tc>
          <w:tcPr>
            <w:tcW w:w="708" w:type="dxa"/>
            <w:tcBorders>
              <w:top w:val="single" w:sz="4" w:space="0" w:color="000000"/>
              <w:left w:val="single" w:sz="4" w:space="0" w:color="000000"/>
              <w:bottom w:val="single" w:sz="4" w:space="0" w:color="000000"/>
              <w:right w:val="single" w:sz="4" w:space="0" w:color="000000"/>
            </w:tcBorders>
            <w:vAlign w:val="center"/>
          </w:tcPr>
          <w:p w14:paraId="56D721CB" w14:textId="1EA793E3"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6384523" w14:textId="1DE13845" w:rsidR="003B78C7" w:rsidRPr="00383FC2" w:rsidRDefault="003B78C7" w:rsidP="00383FC2">
            <w:pPr>
              <w:spacing w:line="360" w:lineRule="auto"/>
              <w:ind w:right="54"/>
              <w:jc w:val="center"/>
              <w:rPr>
                <w:sz w:val="22"/>
                <w:szCs w:val="22"/>
              </w:rPr>
            </w:pPr>
            <w:r w:rsidRPr="00383FC2">
              <w:rPr>
                <w:sz w:val="22"/>
                <w:szCs w:val="22"/>
              </w:rPr>
              <w:t>20</w:t>
            </w:r>
          </w:p>
        </w:tc>
        <w:tc>
          <w:tcPr>
            <w:tcW w:w="992" w:type="dxa"/>
            <w:tcBorders>
              <w:top w:val="single" w:sz="4" w:space="0" w:color="000000"/>
              <w:left w:val="single" w:sz="4" w:space="0" w:color="000000"/>
              <w:bottom w:val="single" w:sz="4" w:space="0" w:color="000000"/>
              <w:right w:val="single" w:sz="4" w:space="0" w:color="000000"/>
            </w:tcBorders>
          </w:tcPr>
          <w:p w14:paraId="07C101C5"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6DA2EF"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13105F6D" w14:textId="77777777" w:rsidR="003B78C7" w:rsidRPr="00383FC2" w:rsidRDefault="003B78C7" w:rsidP="00383FC2">
            <w:pPr>
              <w:spacing w:line="360" w:lineRule="auto"/>
              <w:ind w:right="54"/>
              <w:jc w:val="center"/>
              <w:rPr>
                <w:sz w:val="22"/>
                <w:szCs w:val="22"/>
              </w:rPr>
            </w:pPr>
          </w:p>
        </w:tc>
      </w:tr>
      <w:tr w:rsidR="003B78C7" w:rsidRPr="00383FC2" w14:paraId="33294C91"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3B0A1368"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64387503" w14:textId="77777777" w:rsidR="003B78C7" w:rsidRPr="00383FC2" w:rsidRDefault="003B78C7" w:rsidP="00383FC2">
            <w:pPr>
              <w:spacing w:line="360" w:lineRule="auto"/>
              <w:rPr>
                <w:bCs/>
                <w:sz w:val="22"/>
                <w:szCs w:val="22"/>
              </w:rPr>
            </w:pPr>
            <w:r w:rsidRPr="00383FC2">
              <w:rPr>
                <w:b/>
                <w:bCs/>
                <w:sz w:val="22"/>
                <w:szCs w:val="22"/>
              </w:rPr>
              <w:t>LONGARINA METÁLICA PARA SALA DE ESPERA, 04 LUGARES</w:t>
            </w:r>
            <w:r w:rsidRPr="00383FC2">
              <w:rPr>
                <w:bCs/>
                <w:sz w:val="22"/>
                <w:szCs w:val="22"/>
              </w:rPr>
              <w:t xml:space="preserve">, para alto fluxo, com </w:t>
            </w:r>
            <w:r w:rsidRPr="00383FC2">
              <w:rPr>
                <w:bCs/>
                <w:sz w:val="22"/>
                <w:szCs w:val="22"/>
              </w:rPr>
              <w:lastRenderedPageBreak/>
              <w:t>pés trapezoidais, assento e encosto almofadados, braços e sapatas reguláveis.</w:t>
            </w:r>
          </w:p>
          <w:p w14:paraId="64EDD04A" w14:textId="77777777" w:rsidR="003B78C7" w:rsidRPr="00383FC2" w:rsidRDefault="003B78C7" w:rsidP="00383FC2">
            <w:pPr>
              <w:spacing w:line="360" w:lineRule="auto"/>
              <w:rPr>
                <w:bCs/>
                <w:sz w:val="22"/>
                <w:szCs w:val="22"/>
              </w:rPr>
            </w:pPr>
            <w:r w:rsidRPr="00383FC2">
              <w:rPr>
                <w:bCs/>
                <w:sz w:val="22"/>
                <w:szCs w:val="22"/>
              </w:rPr>
              <w:t>1) Finalidade / Aplicação</w:t>
            </w:r>
          </w:p>
          <w:p w14:paraId="125C8119" w14:textId="77777777" w:rsidR="003B78C7" w:rsidRPr="00383FC2" w:rsidRDefault="003B78C7" w:rsidP="00383FC2">
            <w:pPr>
              <w:spacing w:line="360" w:lineRule="auto"/>
              <w:rPr>
                <w:bCs/>
                <w:sz w:val="22"/>
                <w:szCs w:val="22"/>
              </w:rPr>
            </w:pPr>
            <w:r w:rsidRPr="00383FC2">
              <w:rPr>
                <w:bCs/>
                <w:sz w:val="22"/>
                <w:szCs w:val="22"/>
              </w:rPr>
              <w:t>Indicada para recepções e salas de espera (hospitais, UBS, clínicas, cartórios, escolas, empresas), com exigência de alta resistência mecânica, estabilidade, durabilidade, conforto e facilidade de higienização.</w:t>
            </w:r>
          </w:p>
          <w:p w14:paraId="01D16A3D" w14:textId="77777777" w:rsidR="003B78C7" w:rsidRPr="00383FC2" w:rsidRDefault="003B78C7" w:rsidP="00383FC2">
            <w:pPr>
              <w:spacing w:line="360" w:lineRule="auto"/>
              <w:rPr>
                <w:bCs/>
                <w:sz w:val="22"/>
                <w:szCs w:val="22"/>
              </w:rPr>
            </w:pPr>
            <w:r w:rsidRPr="00383FC2">
              <w:rPr>
                <w:bCs/>
                <w:sz w:val="22"/>
                <w:szCs w:val="22"/>
              </w:rPr>
              <w:t>2) Especificações técnicas mínimas — materiais e espessuras (aceita equivalente/superior)</w:t>
            </w:r>
          </w:p>
          <w:p w14:paraId="59E54494" w14:textId="77777777" w:rsidR="003B78C7" w:rsidRPr="00383FC2" w:rsidRDefault="003B78C7" w:rsidP="00383FC2">
            <w:pPr>
              <w:spacing w:line="360" w:lineRule="auto"/>
              <w:rPr>
                <w:bCs/>
                <w:sz w:val="22"/>
                <w:szCs w:val="22"/>
              </w:rPr>
            </w:pPr>
            <w:r w:rsidRPr="00383FC2">
              <w:rPr>
                <w:bCs/>
                <w:sz w:val="22"/>
                <w:szCs w:val="22"/>
              </w:rPr>
              <w:t>2.1 Estrutura principal (tubos/perfis)</w:t>
            </w:r>
          </w:p>
          <w:p w14:paraId="4B84D83B" w14:textId="77777777" w:rsidR="003B78C7" w:rsidRPr="00383FC2" w:rsidRDefault="003B78C7" w:rsidP="00383FC2">
            <w:pPr>
              <w:spacing w:line="360" w:lineRule="auto"/>
              <w:rPr>
                <w:bCs/>
                <w:sz w:val="22"/>
                <w:szCs w:val="22"/>
              </w:rPr>
            </w:pPr>
            <w:r w:rsidRPr="00383FC2">
              <w:rPr>
                <w:bCs/>
                <w:sz w:val="22"/>
                <w:szCs w:val="22"/>
              </w:rPr>
              <w:t>* Material: aço carbono de qualidade estrutural (ex.: equivalente SAE 1010/1020 ou superior) ou equivalente técnico.</w:t>
            </w:r>
          </w:p>
          <w:p w14:paraId="42682095" w14:textId="77777777" w:rsidR="003B78C7" w:rsidRPr="00383FC2" w:rsidRDefault="003B78C7" w:rsidP="00383FC2">
            <w:pPr>
              <w:spacing w:line="360" w:lineRule="auto"/>
              <w:rPr>
                <w:bCs/>
                <w:sz w:val="22"/>
                <w:szCs w:val="22"/>
              </w:rPr>
            </w:pPr>
            <w:r w:rsidRPr="00383FC2">
              <w:rPr>
                <w:bCs/>
                <w:sz w:val="22"/>
                <w:szCs w:val="22"/>
              </w:rPr>
              <w:t>* Tubos/perfis estruturais: espessura mínima 2,00 mm.</w:t>
            </w:r>
          </w:p>
          <w:p w14:paraId="2FB6C31B" w14:textId="77777777" w:rsidR="003B78C7" w:rsidRPr="00383FC2" w:rsidRDefault="003B78C7" w:rsidP="00383FC2">
            <w:pPr>
              <w:spacing w:line="360" w:lineRule="auto"/>
              <w:rPr>
                <w:bCs/>
                <w:sz w:val="22"/>
                <w:szCs w:val="22"/>
              </w:rPr>
            </w:pPr>
            <w:r w:rsidRPr="00383FC2">
              <w:rPr>
                <w:bCs/>
                <w:sz w:val="22"/>
                <w:szCs w:val="22"/>
              </w:rPr>
              <w:t>* Travessa/barra longitudinal de sustentação:</w:t>
            </w:r>
          </w:p>
          <w:p w14:paraId="1167A785" w14:textId="77777777" w:rsidR="003B78C7" w:rsidRPr="00383FC2" w:rsidRDefault="003B78C7" w:rsidP="00383FC2">
            <w:pPr>
              <w:pStyle w:val="PargrafodaLista"/>
              <w:numPr>
                <w:ilvl w:val="0"/>
                <w:numId w:val="52"/>
              </w:numPr>
              <w:tabs>
                <w:tab w:val="left" w:pos="170"/>
              </w:tabs>
              <w:autoSpaceDN w:val="0"/>
              <w:spacing w:line="360" w:lineRule="auto"/>
              <w:ind w:left="0" w:firstLine="0"/>
              <w:textAlignment w:val="baseline"/>
              <w:rPr>
                <w:bCs/>
                <w:sz w:val="22"/>
                <w:szCs w:val="22"/>
              </w:rPr>
            </w:pPr>
            <w:r w:rsidRPr="00383FC2">
              <w:rPr>
                <w:bCs/>
                <w:sz w:val="22"/>
                <w:szCs w:val="22"/>
              </w:rPr>
              <w:t>Aço carbono com espessura mínima 2,00 mm, com rigidez suficiente para evitar flexão em uso coletivo.</w:t>
            </w:r>
          </w:p>
          <w:p w14:paraId="50926272" w14:textId="77777777" w:rsidR="003B78C7" w:rsidRPr="00383FC2" w:rsidRDefault="003B78C7" w:rsidP="00383FC2">
            <w:pPr>
              <w:spacing w:line="360" w:lineRule="auto"/>
              <w:rPr>
                <w:bCs/>
                <w:sz w:val="22"/>
                <w:szCs w:val="22"/>
              </w:rPr>
            </w:pPr>
            <w:r w:rsidRPr="00383FC2">
              <w:rPr>
                <w:bCs/>
                <w:sz w:val="22"/>
                <w:szCs w:val="22"/>
              </w:rPr>
              <w:t>* Chapas/placas de união e reforços (pontos de fixação): espessura mínima 3,00 mm.</w:t>
            </w:r>
          </w:p>
          <w:p w14:paraId="1AD7940C" w14:textId="77777777" w:rsidR="003B78C7" w:rsidRPr="00383FC2" w:rsidRDefault="003B78C7" w:rsidP="00383FC2">
            <w:pPr>
              <w:spacing w:line="360" w:lineRule="auto"/>
              <w:rPr>
                <w:bCs/>
                <w:sz w:val="22"/>
                <w:szCs w:val="22"/>
              </w:rPr>
            </w:pPr>
            <w:r w:rsidRPr="00383FC2">
              <w:rPr>
                <w:bCs/>
                <w:sz w:val="22"/>
                <w:szCs w:val="22"/>
              </w:rPr>
              <w:t>2.2 Pés trapezoidais (laterais)</w:t>
            </w:r>
          </w:p>
          <w:p w14:paraId="5B5741A9" w14:textId="77777777" w:rsidR="003B78C7" w:rsidRPr="00383FC2" w:rsidRDefault="003B78C7" w:rsidP="00383FC2">
            <w:pPr>
              <w:spacing w:line="360" w:lineRule="auto"/>
              <w:rPr>
                <w:bCs/>
                <w:sz w:val="22"/>
                <w:szCs w:val="22"/>
              </w:rPr>
            </w:pPr>
            <w:r w:rsidRPr="00383FC2">
              <w:rPr>
                <w:bCs/>
                <w:sz w:val="22"/>
                <w:szCs w:val="22"/>
              </w:rPr>
              <w:t>* Formato: trapezoidal (obrigatório).</w:t>
            </w:r>
          </w:p>
          <w:p w14:paraId="3D7EDE2A" w14:textId="77777777" w:rsidR="003B78C7" w:rsidRPr="00383FC2" w:rsidRDefault="003B78C7" w:rsidP="00383FC2">
            <w:pPr>
              <w:spacing w:line="360" w:lineRule="auto"/>
              <w:rPr>
                <w:bCs/>
                <w:sz w:val="22"/>
                <w:szCs w:val="22"/>
              </w:rPr>
            </w:pPr>
            <w:r w:rsidRPr="00383FC2">
              <w:rPr>
                <w:bCs/>
                <w:sz w:val="22"/>
                <w:szCs w:val="22"/>
              </w:rPr>
              <w:t>* Material (melhor prática para alto fluxo):</w:t>
            </w:r>
          </w:p>
          <w:p w14:paraId="471DCF11" w14:textId="77777777" w:rsidR="003B78C7" w:rsidRPr="00383FC2" w:rsidRDefault="003B78C7" w:rsidP="00383FC2">
            <w:pPr>
              <w:pStyle w:val="PargrafodaLista"/>
              <w:numPr>
                <w:ilvl w:val="0"/>
                <w:numId w:val="51"/>
              </w:numPr>
              <w:tabs>
                <w:tab w:val="left" w:pos="170"/>
              </w:tabs>
              <w:autoSpaceDN w:val="0"/>
              <w:spacing w:line="360" w:lineRule="auto"/>
              <w:ind w:left="0" w:firstLine="0"/>
              <w:textAlignment w:val="baseline"/>
              <w:rPr>
                <w:bCs/>
                <w:sz w:val="22"/>
                <w:szCs w:val="22"/>
              </w:rPr>
            </w:pPr>
            <w:r w:rsidRPr="00383FC2">
              <w:rPr>
                <w:bCs/>
                <w:sz w:val="22"/>
                <w:szCs w:val="22"/>
              </w:rPr>
              <w:t>Alumínio estrutural injetado (liga de alumínio de uso estrutural) ou</w:t>
            </w:r>
          </w:p>
          <w:p w14:paraId="5D9DA8E6" w14:textId="77777777" w:rsidR="003B78C7" w:rsidRPr="00383FC2" w:rsidRDefault="003B78C7" w:rsidP="00383FC2">
            <w:pPr>
              <w:pStyle w:val="PargrafodaLista"/>
              <w:numPr>
                <w:ilvl w:val="0"/>
                <w:numId w:val="51"/>
              </w:numPr>
              <w:tabs>
                <w:tab w:val="left" w:pos="170"/>
              </w:tabs>
              <w:autoSpaceDN w:val="0"/>
              <w:spacing w:line="360" w:lineRule="auto"/>
              <w:ind w:left="0" w:firstLine="0"/>
              <w:textAlignment w:val="baseline"/>
              <w:rPr>
                <w:bCs/>
                <w:sz w:val="22"/>
                <w:szCs w:val="22"/>
              </w:rPr>
            </w:pPr>
            <w:r w:rsidRPr="00383FC2">
              <w:rPr>
                <w:bCs/>
                <w:sz w:val="22"/>
                <w:szCs w:val="22"/>
              </w:rPr>
              <w:t>Aço carbono de alta resistência, ou equivalente.</w:t>
            </w:r>
          </w:p>
          <w:p w14:paraId="046564B6" w14:textId="77777777" w:rsidR="003B78C7" w:rsidRPr="00383FC2" w:rsidRDefault="003B78C7" w:rsidP="00383FC2">
            <w:pPr>
              <w:spacing w:line="360" w:lineRule="auto"/>
              <w:rPr>
                <w:bCs/>
                <w:sz w:val="22"/>
                <w:szCs w:val="22"/>
              </w:rPr>
            </w:pPr>
            <w:r w:rsidRPr="00383FC2">
              <w:rPr>
                <w:bCs/>
                <w:sz w:val="22"/>
                <w:szCs w:val="22"/>
              </w:rPr>
              <w:t>* Espessura mínima (quando em aço): chapas/perfis com 3,00 mm ou superior, com reforços internos quando aplicável.</w:t>
            </w:r>
          </w:p>
          <w:p w14:paraId="40D555D6" w14:textId="77777777" w:rsidR="003B78C7" w:rsidRPr="00383FC2" w:rsidRDefault="003B78C7" w:rsidP="00383FC2">
            <w:pPr>
              <w:spacing w:line="360" w:lineRule="auto"/>
              <w:rPr>
                <w:bCs/>
                <w:sz w:val="22"/>
                <w:szCs w:val="22"/>
              </w:rPr>
            </w:pPr>
            <w:r w:rsidRPr="00383FC2">
              <w:rPr>
                <w:bCs/>
                <w:sz w:val="22"/>
                <w:szCs w:val="22"/>
              </w:rPr>
              <w:t>* Estabilidade: projeto deve garantir apoio firme e distribuição de carga sem tombamento em uso normal.</w:t>
            </w:r>
          </w:p>
          <w:p w14:paraId="534AC3AA" w14:textId="77777777" w:rsidR="003B78C7" w:rsidRPr="00383FC2" w:rsidRDefault="003B78C7" w:rsidP="00383FC2">
            <w:pPr>
              <w:spacing w:line="360" w:lineRule="auto"/>
              <w:rPr>
                <w:bCs/>
                <w:sz w:val="22"/>
                <w:szCs w:val="22"/>
              </w:rPr>
            </w:pPr>
            <w:r w:rsidRPr="00383FC2">
              <w:rPr>
                <w:bCs/>
                <w:sz w:val="22"/>
                <w:szCs w:val="22"/>
              </w:rPr>
              <w:lastRenderedPageBreak/>
              <w:t>2.3 Assento e encosto (conchas metálicas individuais)</w:t>
            </w:r>
          </w:p>
          <w:p w14:paraId="76413130" w14:textId="77777777" w:rsidR="003B78C7" w:rsidRPr="00383FC2" w:rsidRDefault="003B78C7" w:rsidP="00383FC2">
            <w:pPr>
              <w:spacing w:line="360" w:lineRule="auto"/>
              <w:rPr>
                <w:bCs/>
                <w:sz w:val="22"/>
                <w:szCs w:val="22"/>
              </w:rPr>
            </w:pPr>
            <w:r w:rsidRPr="00383FC2">
              <w:rPr>
                <w:bCs/>
                <w:sz w:val="22"/>
                <w:szCs w:val="22"/>
              </w:rPr>
              <w:t>* Conchas individuais por lugar: assento e encosto separados.</w:t>
            </w:r>
          </w:p>
          <w:p w14:paraId="3E08F5E0" w14:textId="77777777" w:rsidR="003B78C7" w:rsidRPr="00383FC2" w:rsidRDefault="003B78C7" w:rsidP="00383FC2">
            <w:pPr>
              <w:spacing w:line="360" w:lineRule="auto"/>
              <w:rPr>
                <w:bCs/>
                <w:sz w:val="22"/>
                <w:szCs w:val="22"/>
              </w:rPr>
            </w:pPr>
            <w:r w:rsidRPr="00383FC2">
              <w:rPr>
                <w:bCs/>
                <w:sz w:val="22"/>
                <w:szCs w:val="22"/>
              </w:rPr>
              <w:t>* Material: chapa de aço carbono perfurada ou lisa (com ventilação quando perfurada), com bordas conformadas.</w:t>
            </w:r>
          </w:p>
          <w:p w14:paraId="78CD5A87" w14:textId="77777777" w:rsidR="003B78C7" w:rsidRPr="00383FC2" w:rsidRDefault="003B78C7" w:rsidP="00383FC2">
            <w:pPr>
              <w:spacing w:line="360" w:lineRule="auto"/>
              <w:rPr>
                <w:bCs/>
                <w:sz w:val="22"/>
                <w:szCs w:val="22"/>
              </w:rPr>
            </w:pPr>
            <w:r w:rsidRPr="00383FC2">
              <w:rPr>
                <w:bCs/>
                <w:sz w:val="22"/>
                <w:szCs w:val="22"/>
              </w:rPr>
              <w:t>* Espessura mínima da chapa: 1,20 mm (para alto fluxo; aceita superior).</w:t>
            </w:r>
          </w:p>
          <w:p w14:paraId="7916EA2C" w14:textId="77777777" w:rsidR="003B78C7" w:rsidRPr="00383FC2" w:rsidRDefault="003B78C7" w:rsidP="00383FC2">
            <w:pPr>
              <w:spacing w:line="360" w:lineRule="auto"/>
              <w:rPr>
                <w:bCs/>
                <w:sz w:val="22"/>
                <w:szCs w:val="22"/>
              </w:rPr>
            </w:pPr>
            <w:r w:rsidRPr="00383FC2">
              <w:rPr>
                <w:bCs/>
                <w:sz w:val="22"/>
                <w:szCs w:val="22"/>
              </w:rPr>
              <w:t>* Reforços estruturais: dobras/nervuras ou reforços equivalentes para evitar deformação permanente.</w:t>
            </w:r>
          </w:p>
          <w:p w14:paraId="7F228102" w14:textId="77777777" w:rsidR="003B78C7" w:rsidRPr="00383FC2" w:rsidRDefault="003B78C7" w:rsidP="00383FC2">
            <w:pPr>
              <w:spacing w:line="360" w:lineRule="auto"/>
              <w:rPr>
                <w:bCs/>
                <w:sz w:val="22"/>
                <w:szCs w:val="22"/>
              </w:rPr>
            </w:pPr>
            <w:r w:rsidRPr="00383FC2">
              <w:rPr>
                <w:bCs/>
                <w:sz w:val="22"/>
                <w:szCs w:val="22"/>
              </w:rPr>
              <w:t xml:space="preserve">2.4 </w:t>
            </w:r>
            <w:proofErr w:type="spellStart"/>
            <w:r w:rsidRPr="00383FC2">
              <w:rPr>
                <w:bCs/>
                <w:sz w:val="22"/>
                <w:szCs w:val="22"/>
              </w:rPr>
              <w:t>Almofadamento</w:t>
            </w:r>
            <w:proofErr w:type="spellEnd"/>
            <w:r w:rsidRPr="00383FC2">
              <w:rPr>
                <w:bCs/>
                <w:sz w:val="22"/>
                <w:szCs w:val="22"/>
              </w:rPr>
              <w:t xml:space="preserve"> (assento e encosto almofadados — obrigatório)</w:t>
            </w:r>
          </w:p>
          <w:p w14:paraId="69BC20A3" w14:textId="77777777" w:rsidR="003B78C7" w:rsidRPr="00383FC2" w:rsidRDefault="003B78C7" w:rsidP="00383FC2">
            <w:pPr>
              <w:spacing w:line="360" w:lineRule="auto"/>
              <w:rPr>
                <w:bCs/>
                <w:sz w:val="22"/>
                <w:szCs w:val="22"/>
              </w:rPr>
            </w:pPr>
            <w:r w:rsidRPr="00383FC2">
              <w:rPr>
                <w:bCs/>
                <w:sz w:val="22"/>
                <w:szCs w:val="22"/>
              </w:rPr>
              <w:t>* Espuma (melhor padrão para uso intenso): PU injetado (poliuretano injetado) ou equivalente técnico (espuma moldada de alta durabilidade).</w:t>
            </w:r>
          </w:p>
          <w:p w14:paraId="713CF13E" w14:textId="77777777" w:rsidR="003B78C7" w:rsidRPr="00383FC2" w:rsidRDefault="003B78C7" w:rsidP="00383FC2">
            <w:pPr>
              <w:spacing w:line="360" w:lineRule="auto"/>
              <w:rPr>
                <w:bCs/>
                <w:sz w:val="22"/>
                <w:szCs w:val="22"/>
              </w:rPr>
            </w:pPr>
            <w:r w:rsidRPr="00383FC2">
              <w:rPr>
                <w:bCs/>
                <w:sz w:val="22"/>
                <w:szCs w:val="22"/>
              </w:rPr>
              <w:t>* Espessura mínima da espuma:</w:t>
            </w:r>
          </w:p>
          <w:p w14:paraId="49FFC42B" w14:textId="77777777" w:rsidR="003B78C7" w:rsidRPr="00383FC2" w:rsidRDefault="003B78C7" w:rsidP="00383FC2">
            <w:pPr>
              <w:pStyle w:val="PargrafodaLista"/>
              <w:numPr>
                <w:ilvl w:val="0"/>
                <w:numId w:val="50"/>
              </w:numPr>
              <w:tabs>
                <w:tab w:val="left" w:pos="170"/>
              </w:tabs>
              <w:autoSpaceDN w:val="0"/>
              <w:spacing w:line="360" w:lineRule="auto"/>
              <w:ind w:left="0" w:firstLine="0"/>
              <w:textAlignment w:val="baseline"/>
              <w:rPr>
                <w:bCs/>
                <w:sz w:val="22"/>
                <w:szCs w:val="22"/>
              </w:rPr>
            </w:pPr>
            <w:r w:rsidRPr="00383FC2">
              <w:rPr>
                <w:bCs/>
                <w:sz w:val="22"/>
                <w:szCs w:val="22"/>
              </w:rPr>
              <w:t>Assento: mínimo 30 mm</w:t>
            </w:r>
          </w:p>
          <w:p w14:paraId="74158E25" w14:textId="77777777" w:rsidR="003B78C7" w:rsidRPr="00383FC2" w:rsidRDefault="003B78C7" w:rsidP="00383FC2">
            <w:pPr>
              <w:pStyle w:val="PargrafodaLista"/>
              <w:numPr>
                <w:ilvl w:val="0"/>
                <w:numId w:val="50"/>
              </w:numPr>
              <w:tabs>
                <w:tab w:val="left" w:pos="170"/>
              </w:tabs>
              <w:autoSpaceDN w:val="0"/>
              <w:spacing w:line="360" w:lineRule="auto"/>
              <w:ind w:left="0" w:firstLine="0"/>
              <w:textAlignment w:val="baseline"/>
              <w:rPr>
                <w:bCs/>
                <w:sz w:val="22"/>
                <w:szCs w:val="22"/>
              </w:rPr>
            </w:pPr>
            <w:r w:rsidRPr="00383FC2">
              <w:rPr>
                <w:bCs/>
                <w:sz w:val="22"/>
                <w:szCs w:val="22"/>
              </w:rPr>
              <w:t xml:space="preserve"> Encosto: mínimo 20 mm</w:t>
            </w:r>
          </w:p>
          <w:p w14:paraId="79FB0A30" w14:textId="77777777" w:rsidR="003B78C7" w:rsidRPr="00383FC2" w:rsidRDefault="003B78C7" w:rsidP="00383FC2">
            <w:pPr>
              <w:spacing w:line="360" w:lineRule="auto"/>
              <w:rPr>
                <w:bCs/>
                <w:sz w:val="22"/>
                <w:szCs w:val="22"/>
              </w:rPr>
            </w:pPr>
            <w:r w:rsidRPr="00383FC2">
              <w:rPr>
                <w:bCs/>
                <w:sz w:val="22"/>
                <w:szCs w:val="22"/>
              </w:rPr>
              <w:t>* Fixação: espuma/almofada fixada mecanicamente e/ou com sistema industrial que impeça descolamento com uso contínuo.</w:t>
            </w:r>
          </w:p>
          <w:p w14:paraId="2EC2D13E" w14:textId="77777777" w:rsidR="003B78C7" w:rsidRPr="00383FC2" w:rsidRDefault="003B78C7" w:rsidP="00383FC2">
            <w:pPr>
              <w:spacing w:line="360" w:lineRule="auto"/>
              <w:rPr>
                <w:bCs/>
                <w:sz w:val="22"/>
                <w:szCs w:val="22"/>
              </w:rPr>
            </w:pPr>
            <w:r w:rsidRPr="00383FC2">
              <w:rPr>
                <w:bCs/>
                <w:sz w:val="22"/>
                <w:szCs w:val="22"/>
              </w:rPr>
              <w:t>2.5 Revestimento (higienização e durabilidade)</w:t>
            </w:r>
          </w:p>
          <w:p w14:paraId="02E21078" w14:textId="77777777" w:rsidR="003B78C7" w:rsidRPr="00383FC2" w:rsidRDefault="003B78C7" w:rsidP="00383FC2">
            <w:pPr>
              <w:spacing w:line="360" w:lineRule="auto"/>
              <w:rPr>
                <w:bCs/>
                <w:sz w:val="22"/>
                <w:szCs w:val="22"/>
              </w:rPr>
            </w:pPr>
            <w:r w:rsidRPr="00383FC2">
              <w:rPr>
                <w:bCs/>
                <w:sz w:val="22"/>
                <w:szCs w:val="22"/>
              </w:rPr>
              <w:t>* Material: vinílico/courvin/couro sintético de alta resistência (PVC ou equivalente), impermeável, lavável, adequado à limpeza frequente.</w:t>
            </w:r>
          </w:p>
          <w:p w14:paraId="359E7003" w14:textId="77777777" w:rsidR="003B78C7" w:rsidRPr="00383FC2" w:rsidRDefault="003B78C7" w:rsidP="00383FC2">
            <w:pPr>
              <w:spacing w:line="360" w:lineRule="auto"/>
              <w:rPr>
                <w:bCs/>
                <w:sz w:val="22"/>
                <w:szCs w:val="22"/>
              </w:rPr>
            </w:pPr>
            <w:r w:rsidRPr="00383FC2">
              <w:rPr>
                <w:bCs/>
                <w:sz w:val="22"/>
                <w:szCs w:val="22"/>
              </w:rPr>
              <w:t>* Espessura mínima do revestimento: 0,80 mm (aceita superior).</w:t>
            </w:r>
          </w:p>
          <w:p w14:paraId="1A3BE136" w14:textId="77777777" w:rsidR="003B78C7" w:rsidRPr="00383FC2" w:rsidRDefault="003B78C7" w:rsidP="00383FC2">
            <w:pPr>
              <w:spacing w:line="360" w:lineRule="auto"/>
              <w:rPr>
                <w:bCs/>
                <w:sz w:val="22"/>
                <w:szCs w:val="22"/>
              </w:rPr>
            </w:pPr>
            <w:r w:rsidRPr="00383FC2">
              <w:rPr>
                <w:bCs/>
                <w:sz w:val="22"/>
                <w:szCs w:val="22"/>
              </w:rPr>
              <w:t>* Acabamento: sem emendas frágeis; sem pontos de rasgo em bordas; fixação firme.</w:t>
            </w:r>
          </w:p>
          <w:p w14:paraId="063B8EFD" w14:textId="77777777" w:rsidR="003B78C7" w:rsidRPr="00383FC2" w:rsidRDefault="003B78C7" w:rsidP="00383FC2">
            <w:pPr>
              <w:spacing w:line="360" w:lineRule="auto"/>
              <w:rPr>
                <w:bCs/>
                <w:sz w:val="22"/>
                <w:szCs w:val="22"/>
              </w:rPr>
            </w:pPr>
            <w:r w:rsidRPr="00383FC2">
              <w:rPr>
                <w:bCs/>
                <w:sz w:val="22"/>
                <w:szCs w:val="22"/>
              </w:rPr>
              <w:t>2.6 Braços (uso coletivo)</w:t>
            </w:r>
          </w:p>
          <w:p w14:paraId="35E9467E" w14:textId="77777777" w:rsidR="003B78C7" w:rsidRPr="00383FC2" w:rsidRDefault="003B78C7" w:rsidP="00383FC2">
            <w:pPr>
              <w:spacing w:line="360" w:lineRule="auto"/>
              <w:rPr>
                <w:bCs/>
                <w:sz w:val="22"/>
                <w:szCs w:val="22"/>
              </w:rPr>
            </w:pPr>
            <w:r w:rsidRPr="00383FC2">
              <w:rPr>
                <w:bCs/>
                <w:sz w:val="22"/>
                <w:szCs w:val="22"/>
              </w:rPr>
              <w:t>* Material: metálico (aço ou alumínio estrutural), integrado ou acoplado.</w:t>
            </w:r>
          </w:p>
          <w:p w14:paraId="51422DA8" w14:textId="77777777" w:rsidR="003B78C7" w:rsidRPr="00383FC2" w:rsidRDefault="003B78C7" w:rsidP="00383FC2">
            <w:pPr>
              <w:spacing w:line="360" w:lineRule="auto"/>
              <w:rPr>
                <w:bCs/>
                <w:sz w:val="22"/>
                <w:szCs w:val="22"/>
              </w:rPr>
            </w:pPr>
            <w:r w:rsidRPr="00383FC2">
              <w:rPr>
                <w:bCs/>
                <w:sz w:val="22"/>
                <w:szCs w:val="22"/>
              </w:rPr>
              <w:lastRenderedPageBreak/>
              <w:t>* Espessura mínima (quando em aço): 1,50 mm no tubo/perfil (ou equivalente estrutural).</w:t>
            </w:r>
          </w:p>
          <w:p w14:paraId="72DE76B8" w14:textId="77777777" w:rsidR="003B78C7" w:rsidRPr="00383FC2" w:rsidRDefault="003B78C7" w:rsidP="00383FC2">
            <w:pPr>
              <w:spacing w:line="360" w:lineRule="auto"/>
              <w:rPr>
                <w:bCs/>
                <w:sz w:val="22"/>
                <w:szCs w:val="22"/>
              </w:rPr>
            </w:pPr>
            <w:r w:rsidRPr="00383FC2">
              <w:rPr>
                <w:bCs/>
                <w:sz w:val="22"/>
                <w:szCs w:val="22"/>
              </w:rPr>
              <w:t>* Acabamento: sem arestas/rebarbas; resistente a impacto e uso repetitivo.</w:t>
            </w:r>
          </w:p>
          <w:p w14:paraId="5B7D783D" w14:textId="77777777" w:rsidR="003B78C7" w:rsidRPr="00383FC2" w:rsidRDefault="003B78C7" w:rsidP="00383FC2">
            <w:pPr>
              <w:spacing w:line="360" w:lineRule="auto"/>
              <w:rPr>
                <w:bCs/>
                <w:sz w:val="22"/>
                <w:szCs w:val="22"/>
              </w:rPr>
            </w:pPr>
            <w:r w:rsidRPr="00383FC2">
              <w:rPr>
                <w:bCs/>
                <w:sz w:val="22"/>
                <w:szCs w:val="22"/>
              </w:rPr>
              <w:t>2.7 Sapatas reguláveis (nivelamento + proteção do piso)</w:t>
            </w:r>
          </w:p>
          <w:p w14:paraId="777A9EB0" w14:textId="77777777" w:rsidR="003B78C7" w:rsidRPr="00383FC2" w:rsidRDefault="003B78C7" w:rsidP="00383FC2">
            <w:pPr>
              <w:spacing w:line="360" w:lineRule="auto"/>
              <w:rPr>
                <w:bCs/>
                <w:sz w:val="22"/>
                <w:szCs w:val="22"/>
              </w:rPr>
            </w:pPr>
            <w:r w:rsidRPr="00383FC2">
              <w:rPr>
                <w:bCs/>
                <w:sz w:val="22"/>
                <w:szCs w:val="22"/>
              </w:rPr>
              <w:t>* Quantidade: mínimo 04 (ou conforme projeto, desde que mantenha estabilidade).</w:t>
            </w:r>
          </w:p>
          <w:p w14:paraId="3626C0AC" w14:textId="77777777" w:rsidR="003B78C7" w:rsidRPr="00383FC2" w:rsidRDefault="003B78C7" w:rsidP="00383FC2">
            <w:pPr>
              <w:spacing w:line="360" w:lineRule="auto"/>
              <w:rPr>
                <w:bCs/>
                <w:sz w:val="22"/>
                <w:szCs w:val="22"/>
              </w:rPr>
            </w:pPr>
            <w:r w:rsidRPr="00383FC2">
              <w:rPr>
                <w:bCs/>
                <w:sz w:val="22"/>
                <w:szCs w:val="22"/>
              </w:rPr>
              <w:t>* Material: termoplástico de alto desempenho (ex.: nylon técnico/TPR ou equivalente), antiderrapante, com regulagem.</w:t>
            </w:r>
          </w:p>
          <w:p w14:paraId="07BA4E58" w14:textId="77777777" w:rsidR="003B78C7" w:rsidRPr="00383FC2" w:rsidRDefault="003B78C7" w:rsidP="00383FC2">
            <w:pPr>
              <w:spacing w:line="360" w:lineRule="auto"/>
              <w:rPr>
                <w:bCs/>
                <w:sz w:val="22"/>
                <w:szCs w:val="22"/>
              </w:rPr>
            </w:pPr>
            <w:r w:rsidRPr="00383FC2">
              <w:rPr>
                <w:bCs/>
                <w:sz w:val="22"/>
                <w:szCs w:val="22"/>
              </w:rPr>
              <w:t>* Função: nivelamento em piso irregular e redução de deslizamento/marca.</w:t>
            </w:r>
          </w:p>
          <w:p w14:paraId="115C40DE" w14:textId="77777777" w:rsidR="003B78C7" w:rsidRPr="00383FC2" w:rsidRDefault="003B78C7" w:rsidP="00383FC2">
            <w:pPr>
              <w:spacing w:line="360" w:lineRule="auto"/>
              <w:rPr>
                <w:bCs/>
                <w:sz w:val="22"/>
                <w:szCs w:val="22"/>
              </w:rPr>
            </w:pPr>
            <w:r w:rsidRPr="00383FC2">
              <w:rPr>
                <w:bCs/>
                <w:sz w:val="22"/>
                <w:szCs w:val="22"/>
              </w:rPr>
              <w:t>2.8 Fixadores e montagem (padrão de robustez)</w:t>
            </w:r>
          </w:p>
          <w:p w14:paraId="1B312F49" w14:textId="77777777" w:rsidR="003B78C7" w:rsidRPr="00383FC2" w:rsidRDefault="003B78C7" w:rsidP="00383FC2">
            <w:pPr>
              <w:spacing w:line="360" w:lineRule="auto"/>
              <w:rPr>
                <w:bCs/>
                <w:sz w:val="22"/>
                <w:szCs w:val="22"/>
              </w:rPr>
            </w:pPr>
            <w:r w:rsidRPr="00383FC2">
              <w:rPr>
                <w:bCs/>
                <w:sz w:val="22"/>
                <w:szCs w:val="22"/>
              </w:rPr>
              <w:t>* Parafusos/porcas/arruelas: aço com resistência mecânica compatível (ex.: classe 8.8 ou equivalente), com tratamento anticorrosivo.</w:t>
            </w:r>
          </w:p>
          <w:p w14:paraId="48EFC48F" w14:textId="77777777" w:rsidR="003B78C7" w:rsidRPr="00383FC2" w:rsidRDefault="003B78C7" w:rsidP="00383FC2">
            <w:pPr>
              <w:spacing w:line="360" w:lineRule="auto"/>
              <w:rPr>
                <w:bCs/>
                <w:sz w:val="22"/>
                <w:szCs w:val="22"/>
              </w:rPr>
            </w:pPr>
            <w:r w:rsidRPr="00383FC2">
              <w:rPr>
                <w:bCs/>
                <w:sz w:val="22"/>
                <w:szCs w:val="22"/>
              </w:rPr>
              <w:t xml:space="preserve">* Sistema de montagem: deve evitar afrouxamento (porca </w:t>
            </w:r>
            <w:proofErr w:type="spellStart"/>
            <w:r w:rsidRPr="00383FC2">
              <w:rPr>
                <w:bCs/>
                <w:sz w:val="22"/>
                <w:szCs w:val="22"/>
              </w:rPr>
              <w:t>travante</w:t>
            </w:r>
            <w:proofErr w:type="spellEnd"/>
            <w:r w:rsidRPr="00383FC2">
              <w:rPr>
                <w:bCs/>
                <w:sz w:val="22"/>
                <w:szCs w:val="22"/>
              </w:rPr>
              <w:t>, arruela de pressão, trava química ou equivalente).</w:t>
            </w:r>
          </w:p>
          <w:p w14:paraId="31546EE7" w14:textId="77777777" w:rsidR="003B78C7" w:rsidRPr="00383FC2" w:rsidRDefault="003B78C7" w:rsidP="00383FC2">
            <w:pPr>
              <w:spacing w:line="360" w:lineRule="auto"/>
              <w:rPr>
                <w:bCs/>
                <w:sz w:val="22"/>
                <w:szCs w:val="22"/>
              </w:rPr>
            </w:pPr>
            <w:r w:rsidRPr="00383FC2">
              <w:rPr>
                <w:bCs/>
                <w:sz w:val="22"/>
                <w:szCs w:val="22"/>
              </w:rPr>
              <w:t>2.9 Proteção anticorrosiva e pintura (alto fluxo)</w:t>
            </w:r>
          </w:p>
          <w:p w14:paraId="0F2F5C4D" w14:textId="77777777" w:rsidR="003B78C7" w:rsidRPr="00383FC2" w:rsidRDefault="003B78C7" w:rsidP="00383FC2">
            <w:pPr>
              <w:spacing w:line="360" w:lineRule="auto"/>
              <w:rPr>
                <w:bCs/>
                <w:sz w:val="22"/>
                <w:szCs w:val="22"/>
              </w:rPr>
            </w:pPr>
            <w:r w:rsidRPr="00383FC2">
              <w:rPr>
                <w:bCs/>
                <w:sz w:val="22"/>
                <w:szCs w:val="22"/>
              </w:rPr>
              <w:t>* Preparação de superfície: desengraxe + fosfatização ou equivalente.</w:t>
            </w:r>
          </w:p>
          <w:p w14:paraId="26F4BB48" w14:textId="77777777" w:rsidR="003B78C7" w:rsidRPr="00383FC2" w:rsidRDefault="003B78C7" w:rsidP="00383FC2">
            <w:pPr>
              <w:spacing w:line="360" w:lineRule="auto"/>
              <w:rPr>
                <w:bCs/>
                <w:sz w:val="22"/>
                <w:szCs w:val="22"/>
              </w:rPr>
            </w:pPr>
            <w:r w:rsidRPr="00383FC2">
              <w:rPr>
                <w:bCs/>
                <w:sz w:val="22"/>
                <w:szCs w:val="22"/>
              </w:rPr>
              <w:t>* Pintura: epóxi a pó (eletrostática) com cura em estufa (ou equivalente).</w:t>
            </w:r>
          </w:p>
          <w:p w14:paraId="15C193AC" w14:textId="77777777" w:rsidR="003B78C7" w:rsidRPr="00383FC2" w:rsidRDefault="003B78C7" w:rsidP="00383FC2">
            <w:pPr>
              <w:spacing w:line="360" w:lineRule="auto"/>
              <w:rPr>
                <w:bCs/>
                <w:sz w:val="22"/>
                <w:szCs w:val="22"/>
              </w:rPr>
            </w:pPr>
            <w:r w:rsidRPr="00383FC2">
              <w:rPr>
                <w:bCs/>
                <w:sz w:val="22"/>
                <w:szCs w:val="22"/>
              </w:rPr>
              <w:t xml:space="preserve">* Espessura mínima da camada de tinta: </w:t>
            </w:r>
            <w:proofErr w:type="gramStart"/>
            <w:r w:rsidRPr="00383FC2">
              <w:rPr>
                <w:bCs/>
                <w:sz w:val="22"/>
                <w:szCs w:val="22"/>
              </w:rPr>
              <w:t>80 micra</w:t>
            </w:r>
            <w:proofErr w:type="gramEnd"/>
            <w:r w:rsidRPr="00383FC2">
              <w:rPr>
                <w:bCs/>
                <w:sz w:val="22"/>
                <w:szCs w:val="22"/>
              </w:rPr>
              <w:t xml:space="preserve"> (aceita superior).</w:t>
            </w:r>
          </w:p>
          <w:p w14:paraId="3E4AF125" w14:textId="77777777" w:rsidR="003B78C7" w:rsidRPr="00383FC2" w:rsidRDefault="003B78C7" w:rsidP="00383FC2">
            <w:pPr>
              <w:spacing w:line="360" w:lineRule="auto"/>
              <w:rPr>
                <w:bCs/>
                <w:sz w:val="22"/>
                <w:szCs w:val="22"/>
              </w:rPr>
            </w:pPr>
            <w:r w:rsidRPr="00383FC2">
              <w:rPr>
                <w:bCs/>
                <w:sz w:val="22"/>
                <w:szCs w:val="22"/>
              </w:rPr>
              <w:t>* Cor: a definir pela Administração (sem cor exclusiva).</w:t>
            </w:r>
          </w:p>
          <w:p w14:paraId="5C11F31A" w14:textId="77777777" w:rsidR="003B78C7" w:rsidRPr="00383FC2" w:rsidRDefault="003B78C7" w:rsidP="00383FC2">
            <w:pPr>
              <w:spacing w:line="360" w:lineRule="auto"/>
              <w:rPr>
                <w:bCs/>
                <w:sz w:val="22"/>
                <w:szCs w:val="22"/>
              </w:rPr>
            </w:pPr>
            <w:r w:rsidRPr="00383FC2">
              <w:rPr>
                <w:bCs/>
                <w:sz w:val="22"/>
                <w:szCs w:val="22"/>
              </w:rPr>
              <w:t>2.10 Capacidade de carga (obrigatória)</w:t>
            </w:r>
          </w:p>
          <w:p w14:paraId="37A82468" w14:textId="77777777" w:rsidR="003B78C7" w:rsidRPr="00383FC2" w:rsidRDefault="003B78C7" w:rsidP="00383FC2">
            <w:pPr>
              <w:spacing w:line="360" w:lineRule="auto"/>
              <w:rPr>
                <w:bCs/>
                <w:sz w:val="22"/>
                <w:szCs w:val="22"/>
              </w:rPr>
            </w:pPr>
            <w:r w:rsidRPr="00383FC2">
              <w:rPr>
                <w:bCs/>
                <w:sz w:val="22"/>
                <w:szCs w:val="22"/>
              </w:rPr>
              <w:t>* Mínimo: 560 kg distribuídos (ou superior), sem deformação permanente e sem perda de estabilidade.</w:t>
            </w:r>
          </w:p>
          <w:p w14:paraId="48897C34" w14:textId="77777777" w:rsidR="003B78C7" w:rsidRPr="00383FC2" w:rsidRDefault="003B78C7" w:rsidP="00383FC2">
            <w:pPr>
              <w:spacing w:line="360" w:lineRule="auto"/>
              <w:rPr>
                <w:bCs/>
                <w:sz w:val="22"/>
                <w:szCs w:val="22"/>
              </w:rPr>
            </w:pPr>
            <w:r w:rsidRPr="00383FC2">
              <w:rPr>
                <w:bCs/>
                <w:sz w:val="22"/>
                <w:szCs w:val="22"/>
              </w:rPr>
              <w:t>3) Dimensões referenciais (com tolerância)</w:t>
            </w:r>
          </w:p>
          <w:p w14:paraId="5D6EA93C" w14:textId="77777777" w:rsidR="003B78C7" w:rsidRPr="00383FC2" w:rsidRDefault="003B78C7" w:rsidP="00383FC2">
            <w:pPr>
              <w:spacing w:line="360" w:lineRule="auto"/>
              <w:rPr>
                <w:bCs/>
                <w:sz w:val="22"/>
                <w:szCs w:val="22"/>
              </w:rPr>
            </w:pPr>
            <w:r w:rsidRPr="00383FC2">
              <w:rPr>
                <w:bCs/>
                <w:sz w:val="22"/>
                <w:szCs w:val="22"/>
              </w:rPr>
              <w:lastRenderedPageBreak/>
              <w:t>Para longarina de 04 lugares, admitir ±5%:</w:t>
            </w:r>
          </w:p>
          <w:p w14:paraId="795F5489" w14:textId="77777777" w:rsidR="003B78C7" w:rsidRPr="00383FC2" w:rsidRDefault="003B78C7" w:rsidP="00383FC2">
            <w:pPr>
              <w:spacing w:line="360" w:lineRule="auto"/>
              <w:rPr>
                <w:bCs/>
                <w:sz w:val="22"/>
                <w:szCs w:val="22"/>
              </w:rPr>
            </w:pPr>
            <w:r w:rsidRPr="00383FC2">
              <w:rPr>
                <w:bCs/>
                <w:sz w:val="22"/>
                <w:szCs w:val="22"/>
              </w:rPr>
              <w:t>* Comprimento: ~ 2,35 m</w:t>
            </w:r>
          </w:p>
          <w:p w14:paraId="593B01A1" w14:textId="77777777" w:rsidR="003B78C7" w:rsidRPr="00383FC2" w:rsidRDefault="003B78C7" w:rsidP="00383FC2">
            <w:pPr>
              <w:spacing w:line="360" w:lineRule="auto"/>
              <w:rPr>
                <w:bCs/>
                <w:sz w:val="22"/>
                <w:szCs w:val="22"/>
              </w:rPr>
            </w:pPr>
            <w:r w:rsidRPr="00383FC2">
              <w:rPr>
                <w:bCs/>
                <w:sz w:val="22"/>
                <w:szCs w:val="22"/>
              </w:rPr>
              <w:t>* Profundidade: ~ 0,68 m</w:t>
            </w:r>
          </w:p>
          <w:p w14:paraId="47BA730D" w14:textId="77777777" w:rsidR="003B78C7" w:rsidRPr="00383FC2" w:rsidRDefault="003B78C7" w:rsidP="00383FC2">
            <w:pPr>
              <w:spacing w:line="360" w:lineRule="auto"/>
              <w:rPr>
                <w:bCs/>
                <w:sz w:val="22"/>
                <w:szCs w:val="22"/>
              </w:rPr>
            </w:pPr>
            <w:r w:rsidRPr="00383FC2">
              <w:rPr>
                <w:bCs/>
                <w:sz w:val="22"/>
                <w:szCs w:val="22"/>
              </w:rPr>
              <w:t>* Altura: ~ 0,77 m</w:t>
            </w:r>
          </w:p>
          <w:p w14:paraId="56DC9356" w14:textId="77777777" w:rsidR="003B78C7" w:rsidRPr="00383FC2" w:rsidRDefault="003B78C7" w:rsidP="00383FC2">
            <w:pPr>
              <w:spacing w:line="360" w:lineRule="auto"/>
              <w:rPr>
                <w:bCs/>
                <w:sz w:val="22"/>
                <w:szCs w:val="22"/>
              </w:rPr>
            </w:pPr>
            <w:r w:rsidRPr="00383FC2">
              <w:rPr>
                <w:bCs/>
                <w:sz w:val="22"/>
                <w:szCs w:val="22"/>
              </w:rPr>
              <w:t>* Altura do acento: ~ 0,47 m</w:t>
            </w:r>
          </w:p>
          <w:p w14:paraId="670D2D5F" w14:textId="77777777" w:rsidR="003B78C7" w:rsidRPr="00383FC2" w:rsidRDefault="003B78C7" w:rsidP="00383FC2">
            <w:pPr>
              <w:spacing w:line="360" w:lineRule="auto"/>
              <w:rPr>
                <w:bCs/>
                <w:sz w:val="22"/>
                <w:szCs w:val="22"/>
              </w:rPr>
            </w:pPr>
            <w:r w:rsidRPr="00383FC2">
              <w:rPr>
                <w:bCs/>
                <w:sz w:val="22"/>
                <w:szCs w:val="22"/>
              </w:rPr>
              <w:t>4) Critérios de aceitação (recebimento)</w:t>
            </w:r>
          </w:p>
          <w:p w14:paraId="7F927B43" w14:textId="77777777" w:rsidR="003B78C7" w:rsidRPr="00383FC2" w:rsidRDefault="003B78C7" w:rsidP="00383FC2">
            <w:pPr>
              <w:spacing w:line="360" w:lineRule="auto"/>
              <w:rPr>
                <w:bCs/>
                <w:sz w:val="22"/>
                <w:szCs w:val="22"/>
              </w:rPr>
            </w:pPr>
            <w:r w:rsidRPr="00383FC2">
              <w:rPr>
                <w:bCs/>
                <w:sz w:val="22"/>
                <w:szCs w:val="22"/>
              </w:rPr>
              <w:t>* Produto novo, sem avarias, sem folgas excessivas, sem instabilidade após nivelamento.</w:t>
            </w:r>
          </w:p>
          <w:p w14:paraId="318FACCE" w14:textId="77777777" w:rsidR="003B78C7" w:rsidRPr="00383FC2" w:rsidRDefault="003B78C7" w:rsidP="00383FC2">
            <w:pPr>
              <w:spacing w:line="360" w:lineRule="auto"/>
              <w:rPr>
                <w:bCs/>
                <w:sz w:val="22"/>
                <w:szCs w:val="22"/>
              </w:rPr>
            </w:pPr>
            <w:r w:rsidRPr="00383FC2">
              <w:rPr>
                <w:bCs/>
                <w:sz w:val="22"/>
                <w:szCs w:val="22"/>
              </w:rPr>
              <w:t>* Conchas metálicas sem deformações; pintura uniforme sem descascamento.</w:t>
            </w:r>
          </w:p>
          <w:p w14:paraId="6FE5313A" w14:textId="77777777" w:rsidR="003B78C7" w:rsidRPr="00383FC2" w:rsidRDefault="003B78C7" w:rsidP="00383FC2">
            <w:pPr>
              <w:spacing w:line="360" w:lineRule="auto"/>
              <w:rPr>
                <w:bCs/>
                <w:sz w:val="22"/>
                <w:szCs w:val="22"/>
              </w:rPr>
            </w:pPr>
            <w:r w:rsidRPr="00383FC2">
              <w:rPr>
                <w:bCs/>
                <w:sz w:val="22"/>
                <w:szCs w:val="22"/>
              </w:rPr>
              <w:t>* Almofadas firmes, sem enrugamento excessivo e sem descolamento.</w:t>
            </w:r>
          </w:p>
          <w:p w14:paraId="0C974684" w14:textId="469E6878" w:rsidR="003B78C7" w:rsidRPr="00383FC2" w:rsidRDefault="003B78C7" w:rsidP="00383FC2">
            <w:pPr>
              <w:spacing w:line="360" w:lineRule="auto"/>
              <w:jc w:val="both"/>
              <w:rPr>
                <w:sz w:val="22"/>
                <w:szCs w:val="22"/>
              </w:rPr>
            </w:pPr>
            <w:r w:rsidRPr="00383FC2">
              <w:rPr>
                <w:bCs/>
                <w:sz w:val="22"/>
                <w:szCs w:val="22"/>
              </w:rPr>
              <w:t>* Comprovação por catálogo/ficha técnica contendo: materiais, espessuras, capacidade de carga e tipo de pintura.</w:t>
            </w:r>
          </w:p>
        </w:tc>
        <w:tc>
          <w:tcPr>
            <w:tcW w:w="708" w:type="dxa"/>
            <w:tcBorders>
              <w:top w:val="single" w:sz="4" w:space="0" w:color="000000"/>
              <w:left w:val="single" w:sz="4" w:space="0" w:color="000000"/>
              <w:bottom w:val="single" w:sz="4" w:space="0" w:color="000000"/>
              <w:right w:val="single" w:sz="4" w:space="0" w:color="000000"/>
            </w:tcBorders>
            <w:vAlign w:val="center"/>
          </w:tcPr>
          <w:p w14:paraId="2278DF3E" w14:textId="461A9ABC"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2190439" w14:textId="05AF01A8" w:rsidR="003B78C7" w:rsidRPr="00383FC2" w:rsidRDefault="003B78C7" w:rsidP="00383FC2">
            <w:pPr>
              <w:spacing w:line="360" w:lineRule="auto"/>
              <w:ind w:right="54"/>
              <w:jc w:val="center"/>
              <w:rPr>
                <w:sz w:val="22"/>
                <w:szCs w:val="22"/>
              </w:rPr>
            </w:pPr>
            <w:r w:rsidRPr="00383FC2">
              <w:rPr>
                <w:sz w:val="22"/>
                <w:szCs w:val="22"/>
              </w:rPr>
              <w:t>99</w:t>
            </w:r>
          </w:p>
        </w:tc>
        <w:tc>
          <w:tcPr>
            <w:tcW w:w="992" w:type="dxa"/>
            <w:tcBorders>
              <w:top w:val="single" w:sz="4" w:space="0" w:color="000000"/>
              <w:left w:val="single" w:sz="4" w:space="0" w:color="000000"/>
              <w:bottom w:val="single" w:sz="4" w:space="0" w:color="000000"/>
              <w:right w:val="single" w:sz="4" w:space="0" w:color="000000"/>
            </w:tcBorders>
          </w:tcPr>
          <w:p w14:paraId="64C3C91C"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071F2C"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1A43B952" w14:textId="77777777" w:rsidR="003B78C7" w:rsidRPr="00383FC2" w:rsidRDefault="003B78C7" w:rsidP="00383FC2">
            <w:pPr>
              <w:spacing w:line="360" w:lineRule="auto"/>
              <w:ind w:right="54"/>
              <w:jc w:val="center"/>
              <w:rPr>
                <w:sz w:val="22"/>
                <w:szCs w:val="22"/>
              </w:rPr>
            </w:pPr>
          </w:p>
        </w:tc>
      </w:tr>
      <w:tr w:rsidR="003B78C7" w:rsidRPr="00383FC2" w14:paraId="123C29EE"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0100AB9A"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25DF37F7" w14:textId="77777777" w:rsidR="003B78C7" w:rsidRPr="00383FC2" w:rsidRDefault="003B78C7" w:rsidP="00383FC2">
            <w:pPr>
              <w:spacing w:line="360" w:lineRule="auto"/>
              <w:rPr>
                <w:b/>
                <w:bCs/>
                <w:sz w:val="22"/>
                <w:szCs w:val="22"/>
              </w:rPr>
            </w:pPr>
            <w:r w:rsidRPr="00383FC2">
              <w:rPr>
                <w:b/>
                <w:bCs/>
                <w:sz w:val="22"/>
                <w:szCs w:val="22"/>
              </w:rPr>
              <w:t>AR-CONDICIONADO DE 18 BTUS</w:t>
            </w:r>
          </w:p>
          <w:p w14:paraId="7F72BF77" w14:textId="77777777" w:rsidR="003B78C7" w:rsidRPr="00383FC2" w:rsidRDefault="003B78C7" w:rsidP="00383FC2">
            <w:pPr>
              <w:spacing w:line="360" w:lineRule="auto"/>
              <w:rPr>
                <w:bCs/>
                <w:sz w:val="22"/>
                <w:szCs w:val="22"/>
              </w:rPr>
            </w:pPr>
            <w:r w:rsidRPr="00383FC2">
              <w:rPr>
                <w:bCs/>
                <w:sz w:val="22"/>
                <w:szCs w:val="22"/>
              </w:rPr>
              <w:t xml:space="preserve">Item: Ar-condicionado tipo Split </w:t>
            </w:r>
            <w:proofErr w:type="spellStart"/>
            <w:r w:rsidRPr="00383FC2">
              <w:rPr>
                <w:bCs/>
                <w:sz w:val="22"/>
                <w:szCs w:val="22"/>
              </w:rPr>
              <w:t>Hi</w:t>
            </w:r>
            <w:proofErr w:type="spellEnd"/>
            <w:r w:rsidRPr="00383FC2">
              <w:rPr>
                <w:bCs/>
                <w:sz w:val="22"/>
                <w:szCs w:val="22"/>
              </w:rPr>
              <w:t>-Wall, 18.000 BTU/h, ciclo frio, tecnologia inverter, tensão 220 V, para climatização de ambientes de aprox. 25 a 30 m² (ou equivalente conforme carga térmica).</w:t>
            </w:r>
          </w:p>
          <w:p w14:paraId="70283608" w14:textId="77777777" w:rsidR="003B78C7" w:rsidRPr="00383FC2" w:rsidRDefault="003B78C7" w:rsidP="00383FC2">
            <w:pPr>
              <w:spacing w:line="360" w:lineRule="auto"/>
              <w:rPr>
                <w:bCs/>
                <w:sz w:val="22"/>
                <w:szCs w:val="22"/>
              </w:rPr>
            </w:pPr>
            <w:r w:rsidRPr="00383FC2">
              <w:rPr>
                <w:bCs/>
                <w:sz w:val="22"/>
                <w:szCs w:val="22"/>
              </w:rPr>
              <w:t>1) Finalidade / Aplicação</w:t>
            </w:r>
          </w:p>
          <w:p w14:paraId="51ADD035" w14:textId="77777777" w:rsidR="003B78C7" w:rsidRPr="00383FC2" w:rsidRDefault="003B78C7" w:rsidP="00383FC2">
            <w:pPr>
              <w:spacing w:line="360" w:lineRule="auto"/>
              <w:rPr>
                <w:bCs/>
                <w:sz w:val="22"/>
                <w:szCs w:val="22"/>
              </w:rPr>
            </w:pPr>
            <w:r w:rsidRPr="00383FC2">
              <w:rPr>
                <w:bCs/>
                <w:sz w:val="22"/>
                <w:szCs w:val="22"/>
              </w:rPr>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14197279" w14:textId="77777777" w:rsidR="003B78C7" w:rsidRPr="00383FC2" w:rsidRDefault="003B78C7" w:rsidP="00383FC2">
            <w:pPr>
              <w:spacing w:line="360" w:lineRule="auto"/>
              <w:rPr>
                <w:bCs/>
                <w:sz w:val="22"/>
                <w:szCs w:val="22"/>
              </w:rPr>
            </w:pPr>
            <w:r w:rsidRPr="00383FC2">
              <w:rPr>
                <w:bCs/>
                <w:sz w:val="22"/>
                <w:szCs w:val="22"/>
              </w:rPr>
              <w:t>2) Especificações técnicas mínimas (aceita equivalente ou superior)</w:t>
            </w:r>
          </w:p>
          <w:p w14:paraId="2F49510B" w14:textId="77777777" w:rsidR="003B78C7" w:rsidRPr="00383FC2" w:rsidRDefault="003B78C7" w:rsidP="00383FC2">
            <w:pPr>
              <w:spacing w:line="360" w:lineRule="auto"/>
              <w:rPr>
                <w:bCs/>
                <w:sz w:val="22"/>
                <w:szCs w:val="22"/>
              </w:rPr>
            </w:pPr>
            <w:r w:rsidRPr="00383FC2">
              <w:rPr>
                <w:bCs/>
                <w:sz w:val="22"/>
                <w:szCs w:val="22"/>
              </w:rPr>
              <w:t>2.1 Tipo e capacidade</w:t>
            </w:r>
          </w:p>
          <w:p w14:paraId="2AB6D89B"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 xml:space="preserve">Sistema: Split (unidade interna evaporadora + unidade externa condensadora), tipo </w:t>
            </w:r>
            <w:proofErr w:type="spellStart"/>
            <w:r w:rsidRPr="00383FC2">
              <w:rPr>
                <w:bCs/>
                <w:sz w:val="22"/>
                <w:szCs w:val="22"/>
              </w:rPr>
              <w:t>Hi</w:t>
            </w:r>
            <w:proofErr w:type="spellEnd"/>
            <w:r w:rsidRPr="00383FC2">
              <w:rPr>
                <w:bCs/>
                <w:sz w:val="22"/>
                <w:szCs w:val="22"/>
              </w:rPr>
              <w:t>-Wall.</w:t>
            </w:r>
          </w:p>
          <w:p w14:paraId="43A08255" w14:textId="77777777" w:rsidR="003B78C7" w:rsidRPr="00383FC2" w:rsidRDefault="003B78C7" w:rsidP="00383FC2">
            <w:pPr>
              <w:tabs>
                <w:tab w:val="left" w:pos="170"/>
              </w:tabs>
              <w:spacing w:line="360" w:lineRule="auto"/>
              <w:rPr>
                <w:bCs/>
                <w:sz w:val="22"/>
                <w:szCs w:val="22"/>
              </w:rPr>
            </w:pPr>
            <w:r w:rsidRPr="00383FC2">
              <w:rPr>
                <w:bCs/>
                <w:sz w:val="22"/>
                <w:szCs w:val="22"/>
              </w:rPr>
              <w:lastRenderedPageBreak/>
              <w:t>•</w:t>
            </w:r>
            <w:r w:rsidRPr="00383FC2">
              <w:rPr>
                <w:bCs/>
                <w:sz w:val="22"/>
                <w:szCs w:val="22"/>
              </w:rPr>
              <w:tab/>
              <w:t>Capacidade nominal de refrigeração: 18.000 BTU/h.</w:t>
            </w:r>
          </w:p>
          <w:p w14:paraId="7FB4D06A"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Aplicação recomendada: ambientes de 25 a 30 m², considerando condições padrão e carga térmica compatível.</w:t>
            </w:r>
          </w:p>
          <w:p w14:paraId="56AC7508"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Ciclo: Frio.</w:t>
            </w:r>
          </w:p>
          <w:p w14:paraId="31129DEE" w14:textId="77777777" w:rsidR="003B78C7" w:rsidRPr="00383FC2" w:rsidRDefault="003B78C7" w:rsidP="00383FC2">
            <w:pPr>
              <w:tabs>
                <w:tab w:val="left" w:pos="170"/>
              </w:tabs>
              <w:spacing w:line="360" w:lineRule="auto"/>
              <w:rPr>
                <w:bCs/>
                <w:sz w:val="22"/>
                <w:szCs w:val="22"/>
              </w:rPr>
            </w:pPr>
            <w:r w:rsidRPr="00383FC2">
              <w:rPr>
                <w:bCs/>
                <w:sz w:val="22"/>
                <w:szCs w:val="22"/>
              </w:rPr>
              <w:t>2.2 Compressor e eficiência</w:t>
            </w:r>
          </w:p>
          <w:p w14:paraId="32418E20"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Tecnologia do compressor: Inverter (obrigatório).</w:t>
            </w:r>
          </w:p>
          <w:p w14:paraId="17F6333A"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Eficiência energética: possuir Etiqueta Nacional de Conservação de Energia (ENCE/INMETRO) vigente para o modelo ofertado, com classe “A” ou superior (quando aplicável ao programa vigente).</w:t>
            </w:r>
          </w:p>
          <w:p w14:paraId="5B17E420" w14:textId="77777777" w:rsidR="003B78C7" w:rsidRPr="00383FC2" w:rsidRDefault="003B78C7" w:rsidP="00383FC2">
            <w:pPr>
              <w:tabs>
                <w:tab w:val="left" w:pos="170"/>
              </w:tabs>
              <w:spacing w:line="360" w:lineRule="auto"/>
              <w:rPr>
                <w:bCs/>
                <w:sz w:val="22"/>
                <w:szCs w:val="22"/>
              </w:rPr>
            </w:pPr>
            <w:r w:rsidRPr="00383FC2">
              <w:rPr>
                <w:bCs/>
                <w:sz w:val="22"/>
                <w:szCs w:val="22"/>
              </w:rPr>
              <w:t>2.3 Refrigerante e conformidade ambiental</w:t>
            </w:r>
          </w:p>
          <w:p w14:paraId="3E979856"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Gás refrigerante: R32 (preferencial) ou equivalente permitido pelas normas vigentes no Brasil, com fornecimento conforme legislação ambiental e segurança aplicável.</w:t>
            </w:r>
          </w:p>
          <w:p w14:paraId="58BBE69E"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Equipamento deve ser homologado/certificado pelo INMETRO, com comprovação documental.</w:t>
            </w:r>
          </w:p>
          <w:p w14:paraId="3B8B3143" w14:textId="77777777" w:rsidR="003B78C7" w:rsidRPr="00383FC2" w:rsidRDefault="003B78C7" w:rsidP="00383FC2">
            <w:pPr>
              <w:tabs>
                <w:tab w:val="left" w:pos="170"/>
              </w:tabs>
              <w:spacing w:line="360" w:lineRule="auto"/>
              <w:rPr>
                <w:bCs/>
                <w:sz w:val="22"/>
                <w:szCs w:val="22"/>
              </w:rPr>
            </w:pPr>
            <w:r w:rsidRPr="00383FC2">
              <w:rPr>
                <w:bCs/>
                <w:sz w:val="22"/>
                <w:szCs w:val="22"/>
              </w:rPr>
              <w:t>2.4 Serpentina e proteção anticorrosiva (alto desempenho)</w:t>
            </w:r>
          </w:p>
          <w:p w14:paraId="65EDA676"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Serpentina: tubos de cobre com aletas de alumínio (ou configuração equivalente/superior em desempenho térmico).</w:t>
            </w:r>
          </w:p>
          <w:p w14:paraId="6917F5E0"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Proteção anticorrosiva: tratamento de superfície nas aletas/serpentina para maior resistência à corrosão (ex.: revestimento anticorrosivo hidrofílico ou equivalente), adequado a ambientes com umidade/maresia quando necessário.</w:t>
            </w:r>
          </w:p>
          <w:p w14:paraId="574079A0" w14:textId="77777777" w:rsidR="003B78C7" w:rsidRPr="00383FC2" w:rsidRDefault="003B78C7" w:rsidP="00383FC2">
            <w:pPr>
              <w:tabs>
                <w:tab w:val="left" w:pos="170"/>
              </w:tabs>
              <w:spacing w:line="360" w:lineRule="auto"/>
              <w:rPr>
                <w:bCs/>
                <w:sz w:val="22"/>
                <w:szCs w:val="22"/>
              </w:rPr>
            </w:pPr>
            <w:r w:rsidRPr="00383FC2">
              <w:rPr>
                <w:bCs/>
                <w:sz w:val="22"/>
                <w:szCs w:val="22"/>
              </w:rPr>
              <w:t>2.5 Filtragem e higiene (visão engenharia clínica)</w:t>
            </w:r>
          </w:p>
          <w:p w14:paraId="5F86D480"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Filtro de ar: sistema de filtragem múltipla ou equivalente, removível e lavável, com acesso frontal/superior para limpeza periódica.</w:t>
            </w:r>
          </w:p>
          <w:p w14:paraId="5293297C" w14:textId="77777777" w:rsidR="003B78C7" w:rsidRPr="00383FC2" w:rsidRDefault="003B78C7" w:rsidP="00383FC2">
            <w:pPr>
              <w:tabs>
                <w:tab w:val="left" w:pos="170"/>
              </w:tabs>
              <w:spacing w:line="360" w:lineRule="auto"/>
              <w:rPr>
                <w:bCs/>
                <w:sz w:val="22"/>
                <w:szCs w:val="22"/>
              </w:rPr>
            </w:pPr>
            <w:r w:rsidRPr="00383FC2">
              <w:rPr>
                <w:bCs/>
                <w:sz w:val="22"/>
                <w:szCs w:val="22"/>
              </w:rPr>
              <w:lastRenderedPageBreak/>
              <w:t>•</w:t>
            </w:r>
            <w:r w:rsidRPr="00383FC2">
              <w:rPr>
                <w:bCs/>
                <w:sz w:val="22"/>
                <w:szCs w:val="22"/>
              </w:rPr>
              <w:tab/>
              <w:t>Componentes internos com superfícies que permitam limpeza e manutenção, sem acúmulo excessivo de poeira.</w:t>
            </w:r>
          </w:p>
          <w:p w14:paraId="72AB64F7" w14:textId="77777777" w:rsidR="003B78C7" w:rsidRPr="00383FC2" w:rsidRDefault="003B78C7" w:rsidP="00383FC2">
            <w:pPr>
              <w:tabs>
                <w:tab w:val="left" w:pos="170"/>
              </w:tabs>
              <w:spacing w:line="360" w:lineRule="auto"/>
              <w:rPr>
                <w:bCs/>
                <w:sz w:val="22"/>
                <w:szCs w:val="22"/>
              </w:rPr>
            </w:pPr>
            <w:r w:rsidRPr="00383FC2">
              <w:rPr>
                <w:bCs/>
                <w:sz w:val="22"/>
                <w:szCs w:val="22"/>
              </w:rPr>
              <w:t>2.6 Operação, conforto e ruído</w:t>
            </w:r>
          </w:p>
          <w:p w14:paraId="344D5FA7"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Faixa de ajuste de temperatura: mínimo 16 °C a 30 °C (ou superior).</w:t>
            </w:r>
          </w:p>
          <w:p w14:paraId="175B5054"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Direcionamento do ar: aletas com movimento oscilante (swing) ou equivalente.</w:t>
            </w:r>
          </w:p>
          <w:p w14:paraId="25256502"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Vazão de ar: mínima 500 m³/h (ou superior).</w:t>
            </w:r>
          </w:p>
          <w:p w14:paraId="26A0C3F0"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Nível de ruído (unidade interna): máximo até 53 dB(A) em alta rotação (ou menor). (Aceita-se menor como superior.)</w:t>
            </w:r>
          </w:p>
          <w:p w14:paraId="0089893C" w14:textId="77777777" w:rsidR="003B78C7" w:rsidRPr="00383FC2" w:rsidRDefault="003B78C7" w:rsidP="00383FC2">
            <w:pPr>
              <w:tabs>
                <w:tab w:val="left" w:pos="170"/>
              </w:tabs>
              <w:spacing w:line="360" w:lineRule="auto"/>
              <w:rPr>
                <w:bCs/>
                <w:sz w:val="22"/>
                <w:szCs w:val="22"/>
              </w:rPr>
            </w:pPr>
            <w:r w:rsidRPr="00383FC2">
              <w:rPr>
                <w:bCs/>
                <w:sz w:val="22"/>
                <w:szCs w:val="22"/>
              </w:rPr>
              <w:t>2.7 Elétrica e instalação</w:t>
            </w:r>
          </w:p>
          <w:p w14:paraId="37627B5E"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Tensão: 220 V.</w:t>
            </w:r>
          </w:p>
          <w:p w14:paraId="5823A44F"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Tomada/disjuntor: compatível com circuito dedicado e corrente nominal adequada; referência de plugue 20 A (ou equivalente conforme projeto elétrico).</w:t>
            </w:r>
          </w:p>
          <w:p w14:paraId="6A6343DD"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Fornecimento com controle remoto, manual e itens padrão necessários ao funcionamento.</w:t>
            </w:r>
          </w:p>
          <w:p w14:paraId="7D2F54F7" w14:textId="77777777" w:rsidR="003B78C7" w:rsidRPr="00383FC2" w:rsidRDefault="003B78C7" w:rsidP="00383FC2">
            <w:pPr>
              <w:tabs>
                <w:tab w:val="left" w:pos="170"/>
              </w:tabs>
              <w:spacing w:line="360" w:lineRule="auto"/>
              <w:rPr>
                <w:bCs/>
                <w:sz w:val="22"/>
                <w:szCs w:val="22"/>
              </w:rPr>
            </w:pPr>
            <w:r w:rsidRPr="00383FC2">
              <w:rPr>
                <w:bCs/>
                <w:sz w:val="22"/>
                <w:szCs w:val="22"/>
              </w:rPr>
              <w:t>3) Materiais e construção (durabilidade)</w:t>
            </w:r>
          </w:p>
          <w:p w14:paraId="1BDB8636"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Unidade externa com gabinete em chapa metálica galvanizada ou equivalente, com proteção anticorrosiva.</w:t>
            </w:r>
          </w:p>
          <w:p w14:paraId="4FB89078"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Unidade interna em material resistente, de fácil limpeza, com bom acabamento e sem rebarbas.</w:t>
            </w:r>
          </w:p>
          <w:p w14:paraId="768B370A" w14:textId="77777777" w:rsidR="003B78C7" w:rsidRPr="00383FC2" w:rsidRDefault="003B78C7" w:rsidP="00383FC2">
            <w:pPr>
              <w:tabs>
                <w:tab w:val="left" w:pos="170"/>
              </w:tabs>
              <w:spacing w:line="360" w:lineRule="auto"/>
              <w:rPr>
                <w:bCs/>
                <w:sz w:val="22"/>
                <w:szCs w:val="22"/>
              </w:rPr>
            </w:pPr>
            <w:r w:rsidRPr="00383FC2">
              <w:rPr>
                <w:bCs/>
                <w:sz w:val="22"/>
                <w:szCs w:val="22"/>
              </w:rPr>
              <w:t>4) Documentação mínima para habilitação/aceitação do item</w:t>
            </w:r>
          </w:p>
          <w:p w14:paraId="55CB669A"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Catálogo/ficha técnica do fabricante do modelo ofertado (sem rasuras), comprovando: capacidade, inverter, tensão, vazão, ruído, tipo de refrigerante e materiais de serpentina.</w:t>
            </w:r>
          </w:p>
          <w:p w14:paraId="772C1867"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ENCE/INMETRO do modelo ofertado e número de certificação/homologação vigente.</w:t>
            </w:r>
          </w:p>
          <w:p w14:paraId="71B12E49" w14:textId="77777777" w:rsidR="003B78C7" w:rsidRPr="00383FC2" w:rsidRDefault="003B78C7" w:rsidP="00383FC2">
            <w:pPr>
              <w:tabs>
                <w:tab w:val="left" w:pos="170"/>
              </w:tabs>
              <w:spacing w:line="360" w:lineRule="auto"/>
              <w:rPr>
                <w:bCs/>
                <w:sz w:val="22"/>
                <w:szCs w:val="22"/>
              </w:rPr>
            </w:pPr>
            <w:r w:rsidRPr="00383FC2">
              <w:rPr>
                <w:bCs/>
                <w:sz w:val="22"/>
                <w:szCs w:val="22"/>
              </w:rPr>
              <w:lastRenderedPageBreak/>
              <w:t>•</w:t>
            </w:r>
            <w:r w:rsidRPr="00383FC2">
              <w:rPr>
                <w:bCs/>
                <w:sz w:val="22"/>
                <w:szCs w:val="22"/>
              </w:rPr>
              <w:tab/>
              <w:t>Termo de garantia e rede de assistência técnica autorizada (ou procedimento de atendimento).</w:t>
            </w:r>
          </w:p>
          <w:p w14:paraId="3549A4ED" w14:textId="77777777" w:rsidR="003B78C7" w:rsidRPr="00383FC2" w:rsidRDefault="003B78C7" w:rsidP="00383FC2">
            <w:pPr>
              <w:tabs>
                <w:tab w:val="left" w:pos="170"/>
              </w:tabs>
              <w:spacing w:line="360" w:lineRule="auto"/>
              <w:rPr>
                <w:bCs/>
                <w:sz w:val="22"/>
                <w:szCs w:val="22"/>
              </w:rPr>
            </w:pPr>
            <w:r w:rsidRPr="00383FC2">
              <w:rPr>
                <w:bCs/>
                <w:sz w:val="22"/>
                <w:szCs w:val="22"/>
              </w:rPr>
              <w:t>5) Garantia e recebimento</w:t>
            </w:r>
          </w:p>
          <w:p w14:paraId="6548DC0E" w14:textId="77777777" w:rsidR="003B78C7" w:rsidRPr="00383FC2" w:rsidRDefault="003B78C7" w:rsidP="00383FC2">
            <w:pPr>
              <w:tabs>
                <w:tab w:val="left" w:pos="170"/>
              </w:tabs>
              <w:spacing w:line="360" w:lineRule="auto"/>
              <w:rPr>
                <w:bCs/>
                <w:sz w:val="22"/>
                <w:szCs w:val="22"/>
              </w:rPr>
            </w:pPr>
            <w:r w:rsidRPr="00383FC2">
              <w:rPr>
                <w:bCs/>
                <w:sz w:val="22"/>
                <w:szCs w:val="22"/>
              </w:rPr>
              <w:t>•</w:t>
            </w:r>
            <w:r w:rsidRPr="00383FC2">
              <w:rPr>
                <w:bCs/>
                <w:sz w:val="22"/>
                <w:szCs w:val="22"/>
              </w:rPr>
              <w:tab/>
              <w:t>Garantia mínima: 12 meses contra defeitos de fabricação (legal + contratual, conforme proposta).</w:t>
            </w:r>
          </w:p>
          <w:p w14:paraId="11C3DDA8" w14:textId="372EFBA0" w:rsidR="003B78C7" w:rsidRPr="00383FC2" w:rsidRDefault="003B78C7" w:rsidP="00383FC2">
            <w:pPr>
              <w:spacing w:line="360" w:lineRule="auto"/>
              <w:jc w:val="both"/>
              <w:rPr>
                <w:sz w:val="22"/>
                <w:szCs w:val="22"/>
              </w:rPr>
            </w:pPr>
            <w:r w:rsidRPr="00383FC2">
              <w:rPr>
                <w:bCs/>
                <w:sz w:val="22"/>
                <w:szCs w:val="22"/>
              </w:rPr>
              <w:t>•</w:t>
            </w:r>
            <w:r w:rsidRPr="00383FC2">
              <w:rPr>
                <w:bCs/>
                <w:sz w:val="22"/>
                <w:szCs w:val="22"/>
              </w:rPr>
              <w:tab/>
              <w:t>Recebimento mediante verificação de: integridade, conformidade técnica com a proposta, documentação INMETRO, funcionamento básico e ausência de ruídos/vibrações anormais.</w:t>
            </w:r>
          </w:p>
        </w:tc>
        <w:tc>
          <w:tcPr>
            <w:tcW w:w="708" w:type="dxa"/>
            <w:tcBorders>
              <w:top w:val="single" w:sz="4" w:space="0" w:color="000000"/>
              <w:left w:val="single" w:sz="4" w:space="0" w:color="000000"/>
              <w:bottom w:val="single" w:sz="4" w:space="0" w:color="000000"/>
              <w:right w:val="single" w:sz="4" w:space="0" w:color="000000"/>
            </w:tcBorders>
            <w:vAlign w:val="center"/>
          </w:tcPr>
          <w:p w14:paraId="221B3E0A" w14:textId="2077EA3D"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A27D9F8" w14:textId="3361FA15" w:rsidR="003B78C7" w:rsidRPr="00383FC2" w:rsidRDefault="003B78C7" w:rsidP="00383FC2">
            <w:pPr>
              <w:spacing w:line="360" w:lineRule="auto"/>
              <w:ind w:right="54"/>
              <w:jc w:val="center"/>
              <w:rPr>
                <w:sz w:val="22"/>
                <w:szCs w:val="22"/>
              </w:rPr>
            </w:pPr>
            <w:r w:rsidRPr="00383FC2">
              <w:rPr>
                <w:sz w:val="22"/>
                <w:szCs w:val="22"/>
              </w:rPr>
              <w:t>10</w:t>
            </w:r>
          </w:p>
        </w:tc>
        <w:tc>
          <w:tcPr>
            <w:tcW w:w="992" w:type="dxa"/>
            <w:tcBorders>
              <w:top w:val="single" w:sz="4" w:space="0" w:color="000000"/>
              <w:left w:val="single" w:sz="4" w:space="0" w:color="000000"/>
              <w:bottom w:val="single" w:sz="4" w:space="0" w:color="000000"/>
              <w:right w:val="single" w:sz="4" w:space="0" w:color="000000"/>
            </w:tcBorders>
          </w:tcPr>
          <w:p w14:paraId="35E1B023"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2EF0EA"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59DD1A05" w14:textId="77777777" w:rsidR="003B78C7" w:rsidRPr="00383FC2" w:rsidRDefault="003B78C7" w:rsidP="00383FC2">
            <w:pPr>
              <w:spacing w:line="360" w:lineRule="auto"/>
              <w:ind w:right="54"/>
              <w:jc w:val="center"/>
              <w:rPr>
                <w:sz w:val="22"/>
                <w:szCs w:val="22"/>
              </w:rPr>
            </w:pPr>
          </w:p>
        </w:tc>
      </w:tr>
      <w:tr w:rsidR="003B78C7" w:rsidRPr="00383FC2" w14:paraId="6C2B65AC"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67A67F67"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50C3BBE3" w14:textId="77777777" w:rsidR="003B78C7" w:rsidRPr="00383FC2" w:rsidRDefault="003B78C7" w:rsidP="00383FC2">
            <w:pPr>
              <w:spacing w:line="360" w:lineRule="auto"/>
              <w:jc w:val="both"/>
              <w:rPr>
                <w:b/>
                <w:bCs/>
                <w:sz w:val="22"/>
                <w:szCs w:val="22"/>
              </w:rPr>
            </w:pPr>
            <w:r w:rsidRPr="00383FC2">
              <w:rPr>
                <w:b/>
                <w:bCs/>
                <w:sz w:val="22"/>
                <w:szCs w:val="22"/>
              </w:rPr>
              <w:t>AR-CONDICIONADO DE 30 BTUS</w:t>
            </w:r>
          </w:p>
          <w:p w14:paraId="000BDF84" w14:textId="77777777" w:rsidR="003B78C7" w:rsidRPr="00383FC2" w:rsidRDefault="003B78C7" w:rsidP="00383FC2">
            <w:pPr>
              <w:spacing w:line="360" w:lineRule="auto"/>
              <w:jc w:val="both"/>
              <w:rPr>
                <w:bCs/>
                <w:sz w:val="22"/>
                <w:szCs w:val="22"/>
              </w:rPr>
            </w:pPr>
            <w:r w:rsidRPr="00383FC2">
              <w:rPr>
                <w:bCs/>
                <w:sz w:val="22"/>
                <w:szCs w:val="22"/>
              </w:rPr>
              <w:t xml:space="preserve">Item: Ar-condicionado tipo Split </w:t>
            </w:r>
            <w:proofErr w:type="spellStart"/>
            <w:r w:rsidRPr="00383FC2">
              <w:rPr>
                <w:bCs/>
                <w:sz w:val="22"/>
                <w:szCs w:val="22"/>
              </w:rPr>
              <w:t>Hi</w:t>
            </w:r>
            <w:proofErr w:type="spellEnd"/>
            <w:r w:rsidRPr="00383FC2">
              <w:rPr>
                <w:bCs/>
                <w:sz w:val="22"/>
                <w:szCs w:val="22"/>
              </w:rPr>
              <w:t>-Wall, 30.000 BTU/h, ciclo frio, tecnologia inverter, tensão 220 V, para climatização de ambientes de aprox. 50-60 m² (ou equivalente conforme carga térmica).</w:t>
            </w:r>
          </w:p>
          <w:p w14:paraId="628A7B94" w14:textId="77777777" w:rsidR="003B78C7" w:rsidRPr="00383FC2" w:rsidRDefault="003B78C7" w:rsidP="00383FC2">
            <w:pPr>
              <w:spacing w:line="360" w:lineRule="auto"/>
              <w:jc w:val="both"/>
              <w:rPr>
                <w:bCs/>
                <w:sz w:val="22"/>
                <w:szCs w:val="22"/>
              </w:rPr>
            </w:pPr>
            <w:r w:rsidRPr="00383FC2">
              <w:rPr>
                <w:bCs/>
                <w:sz w:val="22"/>
                <w:szCs w:val="22"/>
              </w:rPr>
              <w:t>1) Finalidade / Aplicação</w:t>
            </w:r>
          </w:p>
          <w:p w14:paraId="75B3D88C" w14:textId="77777777" w:rsidR="003B78C7" w:rsidRPr="00383FC2" w:rsidRDefault="003B78C7" w:rsidP="00383FC2">
            <w:pPr>
              <w:spacing w:line="360" w:lineRule="auto"/>
              <w:jc w:val="both"/>
              <w:rPr>
                <w:bCs/>
                <w:sz w:val="22"/>
                <w:szCs w:val="22"/>
              </w:rPr>
            </w:pPr>
            <w:r w:rsidRPr="00383FC2">
              <w:rPr>
                <w:bCs/>
                <w:sz w:val="22"/>
                <w:szCs w:val="22"/>
              </w:rPr>
              <w:t>Equipamento destinado à climatização de ambientes administrativos e assistenciais (salas, recepções, consultórios e áreas de apoio), devendo garantir conforto térmico, eficiência energética, baixo ruído, durabilidade e facilidade de higienização/manutenção, com foco em uso contínuo.</w:t>
            </w:r>
          </w:p>
          <w:p w14:paraId="0F875D09" w14:textId="77777777" w:rsidR="003B78C7" w:rsidRPr="00383FC2" w:rsidRDefault="003B78C7" w:rsidP="00383FC2">
            <w:pPr>
              <w:spacing w:line="360" w:lineRule="auto"/>
              <w:jc w:val="both"/>
              <w:rPr>
                <w:bCs/>
                <w:sz w:val="22"/>
                <w:szCs w:val="22"/>
              </w:rPr>
            </w:pPr>
            <w:r w:rsidRPr="00383FC2">
              <w:rPr>
                <w:bCs/>
                <w:sz w:val="22"/>
                <w:szCs w:val="22"/>
              </w:rPr>
              <w:t>2) Especificações técnicas mínimas (aceita equivalente ou superior)</w:t>
            </w:r>
          </w:p>
          <w:p w14:paraId="5708E494" w14:textId="77777777" w:rsidR="003B78C7" w:rsidRPr="00383FC2" w:rsidRDefault="003B78C7" w:rsidP="00383FC2">
            <w:pPr>
              <w:spacing w:line="360" w:lineRule="auto"/>
              <w:jc w:val="both"/>
              <w:rPr>
                <w:bCs/>
                <w:sz w:val="22"/>
                <w:szCs w:val="22"/>
              </w:rPr>
            </w:pPr>
            <w:r w:rsidRPr="00383FC2">
              <w:rPr>
                <w:bCs/>
                <w:sz w:val="22"/>
                <w:szCs w:val="22"/>
              </w:rPr>
              <w:t>2.1 Tipo e capacidade</w:t>
            </w:r>
          </w:p>
          <w:p w14:paraId="0B35F875"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 xml:space="preserve">Sistema: Split (unidade interna evaporadora + unidade externa condensadora), tipo </w:t>
            </w:r>
            <w:proofErr w:type="spellStart"/>
            <w:r w:rsidRPr="00383FC2">
              <w:rPr>
                <w:bCs/>
                <w:sz w:val="22"/>
                <w:szCs w:val="22"/>
              </w:rPr>
              <w:t>Hi</w:t>
            </w:r>
            <w:proofErr w:type="spellEnd"/>
            <w:r w:rsidRPr="00383FC2">
              <w:rPr>
                <w:bCs/>
                <w:sz w:val="22"/>
                <w:szCs w:val="22"/>
              </w:rPr>
              <w:t>-Wall.</w:t>
            </w:r>
          </w:p>
          <w:p w14:paraId="30894931"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Capacidade nominal de refrigeração: 30.000 BTU/h.</w:t>
            </w:r>
          </w:p>
          <w:p w14:paraId="1DC9A87B"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Aplicação recomendada: ambientes de 50 a 60 m², considerando condições padrão e carga térmica compatível.</w:t>
            </w:r>
          </w:p>
          <w:p w14:paraId="5C513BB1"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Ciclo: Frio.</w:t>
            </w:r>
          </w:p>
          <w:p w14:paraId="336BDA4E" w14:textId="77777777" w:rsidR="003B78C7" w:rsidRPr="00383FC2" w:rsidRDefault="003B78C7" w:rsidP="00383FC2">
            <w:pPr>
              <w:tabs>
                <w:tab w:val="left" w:pos="170"/>
              </w:tabs>
              <w:spacing w:line="360" w:lineRule="auto"/>
              <w:jc w:val="both"/>
              <w:rPr>
                <w:bCs/>
                <w:sz w:val="22"/>
                <w:szCs w:val="22"/>
              </w:rPr>
            </w:pPr>
            <w:r w:rsidRPr="00383FC2">
              <w:rPr>
                <w:bCs/>
                <w:sz w:val="22"/>
                <w:szCs w:val="22"/>
              </w:rPr>
              <w:t>2.2 Compressor e eficiência</w:t>
            </w:r>
          </w:p>
          <w:p w14:paraId="4BA2B67B" w14:textId="77777777" w:rsidR="003B78C7" w:rsidRPr="00383FC2" w:rsidRDefault="003B78C7" w:rsidP="00383FC2">
            <w:pPr>
              <w:tabs>
                <w:tab w:val="left" w:pos="170"/>
              </w:tabs>
              <w:spacing w:line="360" w:lineRule="auto"/>
              <w:jc w:val="both"/>
              <w:rPr>
                <w:bCs/>
                <w:sz w:val="22"/>
                <w:szCs w:val="22"/>
              </w:rPr>
            </w:pPr>
            <w:r w:rsidRPr="00383FC2">
              <w:rPr>
                <w:bCs/>
                <w:sz w:val="22"/>
                <w:szCs w:val="22"/>
              </w:rPr>
              <w:lastRenderedPageBreak/>
              <w:t>•</w:t>
            </w:r>
            <w:r w:rsidRPr="00383FC2">
              <w:rPr>
                <w:bCs/>
                <w:sz w:val="22"/>
                <w:szCs w:val="22"/>
              </w:rPr>
              <w:tab/>
              <w:t>Tecnologia do compressor: Inverter (obrigatório).</w:t>
            </w:r>
          </w:p>
          <w:p w14:paraId="3C3F65D9"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Eficiência energética: possuir Etiqueta Nacional de Conservação de Energia (ENCE/INMETRO) vigente para o modelo ofertado, com classe “A” ou superior (quando aplicável ao programa vigente).</w:t>
            </w:r>
          </w:p>
          <w:p w14:paraId="67331583" w14:textId="77777777" w:rsidR="003B78C7" w:rsidRPr="00383FC2" w:rsidRDefault="003B78C7" w:rsidP="00383FC2">
            <w:pPr>
              <w:tabs>
                <w:tab w:val="left" w:pos="170"/>
              </w:tabs>
              <w:spacing w:line="360" w:lineRule="auto"/>
              <w:jc w:val="both"/>
              <w:rPr>
                <w:bCs/>
                <w:sz w:val="22"/>
                <w:szCs w:val="22"/>
              </w:rPr>
            </w:pPr>
            <w:r w:rsidRPr="00383FC2">
              <w:rPr>
                <w:bCs/>
                <w:sz w:val="22"/>
                <w:szCs w:val="22"/>
              </w:rPr>
              <w:t>2.3 Refrigerante e conformidade ambiental</w:t>
            </w:r>
          </w:p>
          <w:p w14:paraId="2DCD4112"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Gás refrigerante: R32 (preferencial) ou equivalente permitido pelas normas vigentes no Brasil, com fornecimento conforme legislação ambiental e segurança aplicável.</w:t>
            </w:r>
          </w:p>
          <w:p w14:paraId="36461A65"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Equipamento deve ser homologado/certificado pelo INMETRO, com comprovação documental.</w:t>
            </w:r>
          </w:p>
          <w:p w14:paraId="3A6F59C7" w14:textId="77777777" w:rsidR="003B78C7" w:rsidRPr="00383FC2" w:rsidRDefault="003B78C7" w:rsidP="00383FC2">
            <w:pPr>
              <w:tabs>
                <w:tab w:val="left" w:pos="170"/>
              </w:tabs>
              <w:spacing w:line="360" w:lineRule="auto"/>
              <w:jc w:val="both"/>
              <w:rPr>
                <w:bCs/>
                <w:sz w:val="22"/>
                <w:szCs w:val="22"/>
              </w:rPr>
            </w:pPr>
            <w:r w:rsidRPr="00383FC2">
              <w:rPr>
                <w:bCs/>
                <w:sz w:val="22"/>
                <w:szCs w:val="22"/>
              </w:rPr>
              <w:t>2.4 Serpentina e proteção anticorrosiva (alto desempenho)</w:t>
            </w:r>
          </w:p>
          <w:p w14:paraId="5CD3ECE6"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Serpentina: tubos de cobre com aletas de alumínio (ou configuração equivalente/superior em desempenho térmico).</w:t>
            </w:r>
          </w:p>
          <w:p w14:paraId="493429F1"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Proteção anticorrosiva: tratamento de superfície nas aletas/serpentina para maior resistência à corrosão (ex.: revestimento anticorrosivo hidrofílico ou equivalente), adequado a ambientes com umidade/maresia quando necessário.</w:t>
            </w:r>
          </w:p>
          <w:p w14:paraId="7139DC16" w14:textId="77777777" w:rsidR="003B78C7" w:rsidRPr="00383FC2" w:rsidRDefault="003B78C7" w:rsidP="00383FC2">
            <w:pPr>
              <w:tabs>
                <w:tab w:val="left" w:pos="170"/>
              </w:tabs>
              <w:spacing w:line="360" w:lineRule="auto"/>
              <w:jc w:val="both"/>
              <w:rPr>
                <w:bCs/>
                <w:sz w:val="22"/>
                <w:szCs w:val="22"/>
              </w:rPr>
            </w:pPr>
            <w:r w:rsidRPr="00383FC2">
              <w:rPr>
                <w:bCs/>
                <w:sz w:val="22"/>
                <w:szCs w:val="22"/>
              </w:rPr>
              <w:t>2.5 Filtragem e higiene (visão engenharia clínica)</w:t>
            </w:r>
          </w:p>
          <w:p w14:paraId="53BD3A84"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Filtro de ar: sistema de filtragem múltipla ou equivalente, removível e lavável, com acesso frontal/superior para limpeza periódica.</w:t>
            </w:r>
          </w:p>
          <w:p w14:paraId="1D7AC3FB"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Componentes internos com superfícies que permitam limpeza e manutenção, sem acúmulo excessivo de poeira.</w:t>
            </w:r>
          </w:p>
          <w:p w14:paraId="09BD287D" w14:textId="77777777" w:rsidR="003B78C7" w:rsidRPr="00383FC2" w:rsidRDefault="003B78C7" w:rsidP="00383FC2">
            <w:pPr>
              <w:tabs>
                <w:tab w:val="left" w:pos="170"/>
              </w:tabs>
              <w:spacing w:line="360" w:lineRule="auto"/>
              <w:jc w:val="both"/>
              <w:rPr>
                <w:bCs/>
                <w:sz w:val="22"/>
                <w:szCs w:val="22"/>
              </w:rPr>
            </w:pPr>
            <w:r w:rsidRPr="00383FC2">
              <w:rPr>
                <w:bCs/>
                <w:sz w:val="22"/>
                <w:szCs w:val="22"/>
              </w:rPr>
              <w:t>2.6 Operação, conforto e ruído</w:t>
            </w:r>
          </w:p>
          <w:p w14:paraId="38C6EEA5"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Faixa de ajuste de temperatura: mínimo 16 °C a 30 °C (ou superior).</w:t>
            </w:r>
          </w:p>
          <w:p w14:paraId="42BE025D"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Direcionamento do ar: aletas com movimento oscilante (swing) ou equivalente.</w:t>
            </w:r>
          </w:p>
          <w:p w14:paraId="0E6D7C22" w14:textId="77777777" w:rsidR="003B78C7" w:rsidRPr="00383FC2" w:rsidRDefault="003B78C7" w:rsidP="00383FC2">
            <w:pPr>
              <w:tabs>
                <w:tab w:val="left" w:pos="170"/>
              </w:tabs>
              <w:spacing w:line="360" w:lineRule="auto"/>
              <w:jc w:val="both"/>
              <w:rPr>
                <w:bCs/>
                <w:sz w:val="22"/>
                <w:szCs w:val="22"/>
              </w:rPr>
            </w:pPr>
            <w:r w:rsidRPr="00383FC2">
              <w:rPr>
                <w:bCs/>
                <w:sz w:val="22"/>
                <w:szCs w:val="22"/>
              </w:rPr>
              <w:lastRenderedPageBreak/>
              <w:t>•</w:t>
            </w:r>
            <w:r w:rsidRPr="00383FC2">
              <w:rPr>
                <w:bCs/>
                <w:sz w:val="22"/>
                <w:szCs w:val="22"/>
              </w:rPr>
              <w:tab/>
              <w:t>Vazão de ar: mínima 500 m³/h (ou superior).</w:t>
            </w:r>
          </w:p>
          <w:p w14:paraId="193FEFBB"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Nível de ruído (unidade interna): máximo até 53 dB(A) em alta rotação (ou menor). (Aceita-se menor como superior.)</w:t>
            </w:r>
          </w:p>
          <w:p w14:paraId="44DCA86F" w14:textId="77777777" w:rsidR="003B78C7" w:rsidRPr="00383FC2" w:rsidRDefault="003B78C7" w:rsidP="00383FC2">
            <w:pPr>
              <w:tabs>
                <w:tab w:val="left" w:pos="170"/>
              </w:tabs>
              <w:spacing w:line="360" w:lineRule="auto"/>
              <w:jc w:val="both"/>
              <w:rPr>
                <w:bCs/>
                <w:sz w:val="22"/>
                <w:szCs w:val="22"/>
              </w:rPr>
            </w:pPr>
            <w:r w:rsidRPr="00383FC2">
              <w:rPr>
                <w:bCs/>
                <w:sz w:val="22"/>
                <w:szCs w:val="22"/>
              </w:rPr>
              <w:t>2.7 Elétrica e instalação</w:t>
            </w:r>
          </w:p>
          <w:p w14:paraId="60367972"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Tensão: 220 V.</w:t>
            </w:r>
          </w:p>
          <w:p w14:paraId="24DE036D"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Tomada/disjuntor: compatível com circuito dedicado e corrente nominal adequada; referência de plugue 20 A (ou equivalente conforme projeto elétrico).</w:t>
            </w:r>
          </w:p>
          <w:p w14:paraId="74362D7C"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Fornecimento com controle remoto, manual e itens padrão necessários ao funcionamento.</w:t>
            </w:r>
          </w:p>
          <w:p w14:paraId="5D7BD36C" w14:textId="77777777" w:rsidR="003B78C7" w:rsidRPr="00383FC2" w:rsidRDefault="003B78C7" w:rsidP="00383FC2">
            <w:pPr>
              <w:tabs>
                <w:tab w:val="left" w:pos="170"/>
              </w:tabs>
              <w:spacing w:line="360" w:lineRule="auto"/>
              <w:jc w:val="both"/>
              <w:rPr>
                <w:bCs/>
                <w:sz w:val="22"/>
                <w:szCs w:val="22"/>
              </w:rPr>
            </w:pPr>
            <w:r w:rsidRPr="00383FC2">
              <w:rPr>
                <w:bCs/>
                <w:sz w:val="22"/>
                <w:szCs w:val="22"/>
              </w:rPr>
              <w:t>3) Materiais e construção (durabilidade)</w:t>
            </w:r>
          </w:p>
          <w:p w14:paraId="726ACD4B"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Unidade externa com gabinete em chapa metálica galvanizada ou equivalente, com proteção anticorrosiva.</w:t>
            </w:r>
          </w:p>
          <w:p w14:paraId="0652A824"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Unidade interna em material resistente, de fácil limpeza, com bom acabamento e sem rebarbas.</w:t>
            </w:r>
          </w:p>
          <w:p w14:paraId="2C092427" w14:textId="77777777" w:rsidR="003B78C7" w:rsidRPr="00383FC2" w:rsidRDefault="003B78C7" w:rsidP="00383FC2">
            <w:pPr>
              <w:tabs>
                <w:tab w:val="left" w:pos="170"/>
              </w:tabs>
              <w:spacing w:line="360" w:lineRule="auto"/>
              <w:jc w:val="both"/>
              <w:rPr>
                <w:bCs/>
                <w:sz w:val="22"/>
                <w:szCs w:val="22"/>
              </w:rPr>
            </w:pPr>
            <w:r w:rsidRPr="00383FC2">
              <w:rPr>
                <w:bCs/>
                <w:sz w:val="22"/>
                <w:szCs w:val="22"/>
              </w:rPr>
              <w:t>4) Documentação mínima para habilitação/aceitação do item</w:t>
            </w:r>
          </w:p>
          <w:p w14:paraId="75BCB30C"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Catálogo/ficha técnica do fabricante do modelo ofertado (sem rasuras), comprovando: capacidade, inverter, tensão, vazão, ruído, tipo de refrigerante e materiais de serpentina.</w:t>
            </w:r>
          </w:p>
          <w:p w14:paraId="632DCD1E"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ENCE/INMETRO do modelo ofertado e número de certificação/homologação vigente.</w:t>
            </w:r>
          </w:p>
          <w:p w14:paraId="6F22D82E"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Termo de garantia e rede de assistência técnica autorizada (ou procedimento de atendimento).</w:t>
            </w:r>
          </w:p>
          <w:p w14:paraId="26CC4636" w14:textId="77777777" w:rsidR="003B78C7" w:rsidRPr="00383FC2" w:rsidRDefault="003B78C7" w:rsidP="00383FC2">
            <w:pPr>
              <w:tabs>
                <w:tab w:val="left" w:pos="170"/>
              </w:tabs>
              <w:spacing w:line="360" w:lineRule="auto"/>
              <w:jc w:val="both"/>
              <w:rPr>
                <w:bCs/>
                <w:sz w:val="22"/>
                <w:szCs w:val="22"/>
              </w:rPr>
            </w:pPr>
            <w:r w:rsidRPr="00383FC2">
              <w:rPr>
                <w:bCs/>
                <w:sz w:val="22"/>
                <w:szCs w:val="22"/>
              </w:rPr>
              <w:t>5) Garantia e recebimento</w:t>
            </w:r>
          </w:p>
          <w:p w14:paraId="05AE55DF" w14:textId="77777777" w:rsidR="003B78C7" w:rsidRPr="00383FC2" w:rsidRDefault="003B78C7" w:rsidP="00383FC2">
            <w:pPr>
              <w:tabs>
                <w:tab w:val="left" w:pos="170"/>
              </w:tabs>
              <w:spacing w:line="360" w:lineRule="auto"/>
              <w:jc w:val="both"/>
              <w:rPr>
                <w:bCs/>
                <w:sz w:val="22"/>
                <w:szCs w:val="22"/>
              </w:rPr>
            </w:pPr>
            <w:r w:rsidRPr="00383FC2">
              <w:rPr>
                <w:bCs/>
                <w:sz w:val="22"/>
                <w:szCs w:val="22"/>
              </w:rPr>
              <w:t>•</w:t>
            </w:r>
            <w:r w:rsidRPr="00383FC2">
              <w:rPr>
                <w:bCs/>
                <w:sz w:val="22"/>
                <w:szCs w:val="22"/>
              </w:rPr>
              <w:tab/>
              <w:t>Garantia mínima: 12 meses contra defeitos de fabricação (legal + contratual, conforme proposta).</w:t>
            </w:r>
          </w:p>
          <w:p w14:paraId="797275C5" w14:textId="0C20EDBC" w:rsidR="003B78C7" w:rsidRPr="00383FC2" w:rsidRDefault="003B78C7" w:rsidP="00383FC2">
            <w:pPr>
              <w:spacing w:line="360" w:lineRule="auto"/>
              <w:jc w:val="both"/>
              <w:rPr>
                <w:sz w:val="22"/>
                <w:szCs w:val="22"/>
              </w:rPr>
            </w:pPr>
            <w:r w:rsidRPr="00383FC2">
              <w:rPr>
                <w:bCs/>
                <w:sz w:val="22"/>
                <w:szCs w:val="22"/>
              </w:rPr>
              <w:t>•</w:t>
            </w:r>
            <w:r w:rsidRPr="00383FC2">
              <w:rPr>
                <w:bCs/>
                <w:sz w:val="22"/>
                <w:szCs w:val="22"/>
              </w:rPr>
              <w:tab/>
              <w:t xml:space="preserve">Recebimento mediante verificação de: integridade, conformidade técnica com a proposta, </w:t>
            </w:r>
            <w:r w:rsidRPr="00383FC2">
              <w:rPr>
                <w:bCs/>
                <w:sz w:val="22"/>
                <w:szCs w:val="22"/>
              </w:rPr>
              <w:lastRenderedPageBreak/>
              <w:t>documentação INMETRO, funcionamento básico e ausência de ruídos/vibrações anormais.</w:t>
            </w:r>
          </w:p>
        </w:tc>
        <w:tc>
          <w:tcPr>
            <w:tcW w:w="708" w:type="dxa"/>
            <w:tcBorders>
              <w:top w:val="single" w:sz="4" w:space="0" w:color="000000"/>
              <w:left w:val="single" w:sz="4" w:space="0" w:color="000000"/>
              <w:bottom w:val="single" w:sz="4" w:space="0" w:color="000000"/>
              <w:right w:val="single" w:sz="4" w:space="0" w:color="000000"/>
            </w:tcBorders>
            <w:vAlign w:val="center"/>
          </w:tcPr>
          <w:p w14:paraId="371D013A" w14:textId="664CEEBB"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EC4CEE1" w14:textId="306F66EF" w:rsidR="003B78C7" w:rsidRPr="00383FC2" w:rsidRDefault="003B78C7" w:rsidP="00383FC2">
            <w:pPr>
              <w:spacing w:line="360" w:lineRule="auto"/>
              <w:ind w:right="54"/>
              <w:jc w:val="center"/>
              <w:rPr>
                <w:sz w:val="22"/>
                <w:szCs w:val="22"/>
              </w:rPr>
            </w:pPr>
            <w:r w:rsidRPr="00383FC2">
              <w:rPr>
                <w:sz w:val="22"/>
                <w:szCs w:val="22"/>
              </w:rPr>
              <w:t>10</w:t>
            </w:r>
          </w:p>
        </w:tc>
        <w:tc>
          <w:tcPr>
            <w:tcW w:w="992" w:type="dxa"/>
            <w:tcBorders>
              <w:top w:val="single" w:sz="4" w:space="0" w:color="000000"/>
              <w:left w:val="single" w:sz="4" w:space="0" w:color="000000"/>
              <w:bottom w:val="single" w:sz="4" w:space="0" w:color="000000"/>
              <w:right w:val="single" w:sz="4" w:space="0" w:color="000000"/>
            </w:tcBorders>
          </w:tcPr>
          <w:p w14:paraId="0F419284"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9E8055"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18AE276E" w14:textId="77777777" w:rsidR="003B78C7" w:rsidRPr="00383FC2" w:rsidRDefault="003B78C7" w:rsidP="00383FC2">
            <w:pPr>
              <w:spacing w:line="360" w:lineRule="auto"/>
              <w:ind w:right="54"/>
              <w:jc w:val="center"/>
              <w:rPr>
                <w:sz w:val="22"/>
                <w:szCs w:val="22"/>
              </w:rPr>
            </w:pPr>
          </w:p>
        </w:tc>
      </w:tr>
      <w:tr w:rsidR="003B78C7" w:rsidRPr="00383FC2" w14:paraId="7C3CB52A"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50FBCA89"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3CCCA0FD" w14:textId="77777777" w:rsidR="003B78C7" w:rsidRPr="00383FC2" w:rsidRDefault="003B78C7" w:rsidP="00383FC2">
            <w:pPr>
              <w:spacing w:line="360" w:lineRule="auto"/>
              <w:contextualSpacing/>
              <w:rPr>
                <w:sz w:val="22"/>
                <w:szCs w:val="22"/>
              </w:rPr>
            </w:pPr>
            <w:r w:rsidRPr="00383FC2">
              <w:rPr>
                <w:b/>
                <w:bCs/>
                <w:sz w:val="22"/>
                <w:szCs w:val="22"/>
              </w:rPr>
              <w:t xml:space="preserve">AR-CONDICIONADO TIPO SPLIT – 24.000 </w:t>
            </w:r>
            <w:proofErr w:type="spellStart"/>
            <w:r w:rsidRPr="00383FC2">
              <w:rPr>
                <w:b/>
                <w:bCs/>
                <w:sz w:val="22"/>
                <w:szCs w:val="22"/>
              </w:rPr>
              <w:t>BTUs</w:t>
            </w:r>
            <w:proofErr w:type="spellEnd"/>
          </w:p>
          <w:p w14:paraId="1148CC4D" w14:textId="77777777" w:rsidR="003B78C7" w:rsidRPr="00383FC2" w:rsidRDefault="003B78C7" w:rsidP="00383FC2">
            <w:pPr>
              <w:spacing w:line="360" w:lineRule="auto"/>
              <w:contextualSpacing/>
              <w:rPr>
                <w:sz w:val="22"/>
                <w:szCs w:val="22"/>
              </w:rPr>
            </w:pPr>
            <w:r w:rsidRPr="00383FC2">
              <w:rPr>
                <w:sz w:val="22"/>
                <w:szCs w:val="22"/>
              </w:rPr>
              <w:t xml:space="preserve">Aparelho de ar-condicionado tipo split, com capacidade mínima de 24.000 </w:t>
            </w:r>
            <w:proofErr w:type="spellStart"/>
            <w:r w:rsidRPr="00383FC2">
              <w:rPr>
                <w:sz w:val="22"/>
                <w:szCs w:val="22"/>
              </w:rPr>
              <w:t>BTUs</w:t>
            </w:r>
            <w:proofErr w:type="spellEnd"/>
            <w:r w:rsidRPr="00383FC2">
              <w:rPr>
                <w:sz w:val="22"/>
                <w:szCs w:val="22"/>
              </w:rPr>
              <w:t>/h, ciclo frio (ou quente/frio, conforme necessidade da Administração), composto por unidade evaporadora interna e condensadora externa.</w:t>
            </w:r>
          </w:p>
          <w:p w14:paraId="30D256E7" w14:textId="77777777" w:rsidR="003B78C7" w:rsidRPr="00383FC2" w:rsidRDefault="003B78C7" w:rsidP="00383FC2">
            <w:pPr>
              <w:spacing w:line="360" w:lineRule="auto"/>
              <w:contextualSpacing/>
              <w:rPr>
                <w:sz w:val="22"/>
                <w:szCs w:val="22"/>
              </w:rPr>
            </w:pPr>
            <w:r w:rsidRPr="00383FC2">
              <w:rPr>
                <w:sz w:val="22"/>
                <w:szCs w:val="22"/>
              </w:rPr>
              <w:t>Equipamento com tecnologia inverter (preferencial), visando maior eficiência energética e redução de consumo, classificação energética mínima “A” no Programa Brasileiro de Etiquetagem (PBE) ou equivalente vigente.</w:t>
            </w:r>
          </w:p>
          <w:p w14:paraId="105CA6D9" w14:textId="77777777" w:rsidR="003B78C7" w:rsidRPr="00383FC2" w:rsidRDefault="003B78C7" w:rsidP="00383FC2">
            <w:pPr>
              <w:spacing w:line="360" w:lineRule="auto"/>
              <w:contextualSpacing/>
              <w:rPr>
                <w:sz w:val="22"/>
                <w:szCs w:val="22"/>
              </w:rPr>
            </w:pPr>
            <w:r w:rsidRPr="00383FC2">
              <w:rPr>
                <w:sz w:val="22"/>
                <w:szCs w:val="22"/>
              </w:rPr>
              <w:t>Tensão de alimentação compatível com a rede elétrica local (220V, monofásico ou bivolt), frequência de 60 Hz.</w:t>
            </w:r>
          </w:p>
          <w:p w14:paraId="4D799EE2" w14:textId="77777777" w:rsidR="003B78C7" w:rsidRPr="00383FC2" w:rsidRDefault="003B78C7" w:rsidP="00383FC2">
            <w:pPr>
              <w:spacing w:line="360" w:lineRule="auto"/>
              <w:contextualSpacing/>
              <w:rPr>
                <w:sz w:val="22"/>
                <w:szCs w:val="22"/>
              </w:rPr>
            </w:pPr>
            <w:r w:rsidRPr="00383FC2">
              <w:rPr>
                <w:sz w:val="22"/>
                <w:szCs w:val="22"/>
              </w:rPr>
              <w:t>Deve possuir as seguintes características mínimas:</w:t>
            </w:r>
          </w:p>
          <w:p w14:paraId="4DD12BF4"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Controle remoto sem fio, com visor digital; </w:t>
            </w:r>
          </w:p>
          <w:p w14:paraId="6C900009"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Funções mínimas: refrigeração, ventilação, desumidificação, </w:t>
            </w:r>
            <w:proofErr w:type="spellStart"/>
            <w:r w:rsidRPr="00383FC2">
              <w:rPr>
                <w:sz w:val="22"/>
                <w:szCs w:val="22"/>
              </w:rPr>
              <w:t>sleep</w:t>
            </w:r>
            <w:proofErr w:type="spellEnd"/>
            <w:r w:rsidRPr="00383FC2">
              <w:rPr>
                <w:sz w:val="22"/>
                <w:szCs w:val="22"/>
              </w:rPr>
              <w:t xml:space="preserve"> e timer; </w:t>
            </w:r>
          </w:p>
          <w:p w14:paraId="6B5E55A6"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Filtros de ar laváveis e removíveis, com ação antibacteriana ou similar; </w:t>
            </w:r>
          </w:p>
          <w:p w14:paraId="1D08AF3A"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Gás refrigerante ecológico (R-410A, R-32 ou equivalente); </w:t>
            </w:r>
          </w:p>
          <w:p w14:paraId="71370987"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Baixo nível de ruído, compatível com ambientes administrativos; </w:t>
            </w:r>
          </w:p>
          <w:p w14:paraId="6775687E"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Serpentina com proteção anticorrosiva; </w:t>
            </w:r>
          </w:p>
          <w:p w14:paraId="1E368BB5"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Direcionadores de ar com ajuste automático e/ou manual; </w:t>
            </w:r>
          </w:p>
          <w:p w14:paraId="2D9A61BE"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Sistema de proteção contra variações de tensão; </w:t>
            </w:r>
          </w:p>
          <w:p w14:paraId="16A47856" w14:textId="77777777" w:rsidR="003B78C7" w:rsidRPr="00383FC2" w:rsidRDefault="003B78C7" w:rsidP="00383FC2">
            <w:pPr>
              <w:numPr>
                <w:ilvl w:val="0"/>
                <w:numId w:val="53"/>
              </w:numPr>
              <w:tabs>
                <w:tab w:val="clear" w:pos="720"/>
                <w:tab w:val="num" w:pos="170"/>
              </w:tabs>
              <w:spacing w:line="360" w:lineRule="auto"/>
              <w:ind w:left="0" w:firstLine="0"/>
              <w:contextualSpacing/>
              <w:rPr>
                <w:sz w:val="22"/>
                <w:szCs w:val="22"/>
              </w:rPr>
            </w:pPr>
            <w:r w:rsidRPr="00383FC2">
              <w:rPr>
                <w:sz w:val="22"/>
                <w:szCs w:val="22"/>
              </w:rPr>
              <w:t xml:space="preserve">Reinício automático em caso de queda de energia. </w:t>
            </w:r>
          </w:p>
          <w:p w14:paraId="6695CCAC" w14:textId="3EA94B91" w:rsidR="003B78C7" w:rsidRPr="00383FC2" w:rsidRDefault="003B78C7" w:rsidP="00383FC2">
            <w:pPr>
              <w:spacing w:line="360" w:lineRule="auto"/>
              <w:jc w:val="both"/>
              <w:rPr>
                <w:sz w:val="22"/>
                <w:szCs w:val="22"/>
              </w:rPr>
            </w:pPr>
            <w:r w:rsidRPr="00383FC2">
              <w:rPr>
                <w:sz w:val="22"/>
                <w:szCs w:val="22"/>
              </w:rPr>
              <w:lastRenderedPageBreak/>
              <w:t>O equipamento deve ser fornecido com manual de instruções em português, certificado de garantia mínima de 12 meses pelo fabricante e atender às normas técnicas brasileiras vigentes, inclusive do INMETRO.</w:t>
            </w:r>
          </w:p>
        </w:tc>
        <w:tc>
          <w:tcPr>
            <w:tcW w:w="708" w:type="dxa"/>
            <w:tcBorders>
              <w:top w:val="single" w:sz="4" w:space="0" w:color="000000"/>
              <w:left w:val="single" w:sz="4" w:space="0" w:color="000000"/>
              <w:bottom w:val="single" w:sz="4" w:space="0" w:color="000000"/>
              <w:right w:val="single" w:sz="4" w:space="0" w:color="000000"/>
            </w:tcBorders>
            <w:vAlign w:val="center"/>
          </w:tcPr>
          <w:p w14:paraId="1BD9D9B3" w14:textId="7FC4C8B9"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F815B22" w14:textId="3B555340" w:rsidR="003B78C7" w:rsidRPr="00383FC2" w:rsidRDefault="003B78C7" w:rsidP="00383FC2">
            <w:pPr>
              <w:spacing w:line="360" w:lineRule="auto"/>
              <w:ind w:right="54"/>
              <w:jc w:val="center"/>
              <w:rPr>
                <w:sz w:val="22"/>
                <w:szCs w:val="22"/>
              </w:rPr>
            </w:pPr>
            <w:r w:rsidRPr="00383FC2">
              <w:rPr>
                <w:sz w:val="22"/>
                <w:szCs w:val="22"/>
              </w:rPr>
              <w:t>10</w:t>
            </w:r>
          </w:p>
        </w:tc>
        <w:tc>
          <w:tcPr>
            <w:tcW w:w="992" w:type="dxa"/>
            <w:tcBorders>
              <w:top w:val="single" w:sz="4" w:space="0" w:color="000000"/>
              <w:left w:val="single" w:sz="4" w:space="0" w:color="000000"/>
              <w:bottom w:val="single" w:sz="4" w:space="0" w:color="000000"/>
              <w:right w:val="single" w:sz="4" w:space="0" w:color="000000"/>
            </w:tcBorders>
          </w:tcPr>
          <w:p w14:paraId="7091D62E"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D290B5"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1A063C1C" w14:textId="77777777" w:rsidR="003B78C7" w:rsidRPr="00383FC2" w:rsidRDefault="003B78C7" w:rsidP="00383FC2">
            <w:pPr>
              <w:spacing w:line="360" w:lineRule="auto"/>
              <w:ind w:right="54"/>
              <w:jc w:val="center"/>
              <w:rPr>
                <w:sz w:val="22"/>
                <w:szCs w:val="22"/>
              </w:rPr>
            </w:pPr>
          </w:p>
        </w:tc>
      </w:tr>
      <w:tr w:rsidR="003B78C7" w:rsidRPr="00383FC2" w14:paraId="57A88010"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1A3FCEAE"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53678368" w14:textId="77777777" w:rsidR="003B78C7" w:rsidRPr="00383FC2" w:rsidRDefault="003B78C7" w:rsidP="00383FC2">
            <w:pPr>
              <w:spacing w:line="360" w:lineRule="auto"/>
              <w:rPr>
                <w:b/>
                <w:sz w:val="22"/>
                <w:szCs w:val="22"/>
              </w:rPr>
            </w:pPr>
            <w:r w:rsidRPr="00383FC2">
              <w:rPr>
                <w:b/>
                <w:sz w:val="22"/>
                <w:szCs w:val="22"/>
              </w:rPr>
              <w:t>Porta-paletes (capacidade no mínimo 250 kg):</w:t>
            </w:r>
          </w:p>
          <w:p w14:paraId="45291FB9" w14:textId="77777777" w:rsidR="003B78C7" w:rsidRPr="00383FC2" w:rsidRDefault="003B78C7" w:rsidP="00383FC2">
            <w:pPr>
              <w:spacing w:line="360" w:lineRule="auto"/>
              <w:jc w:val="both"/>
              <w:rPr>
                <w:bCs/>
                <w:sz w:val="22"/>
                <w:szCs w:val="22"/>
              </w:rPr>
            </w:pPr>
            <w:r w:rsidRPr="00383FC2">
              <w:rPr>
                <w:bCs/>
                <w:sz w:val="22"/>
                <w:szCs w:val="22"/>
              </w:rPr>
              <w:t>Sistema de armazenagem tipo porta-paletes, fabricado em aço reforçado de alta resistência, conforme norma NBR 15524, com acabamento em pintura eletrostática a pó (epóxi), garantindo durabilidade e proteção contra corrosão. Estrutura reforçada, de fácil montagem e segura, compatível com diferentes planos de apoio. Equipado com planos em MDF com revestimento laminado branco.</w:t>
            </w:r>
            <w:r w:rsidRPr="00383FC2">
              <w:rPr>
                <w:bCs/>
                <w:sz w:val="22"/>
                <w:szCs w:val="22"/>
              </w:rPr>
              <w:br/>
              <w:t>Incluindo 4 bandejas/longarinas por porta-paletes.</w:t>
            </w:r>
          </w:p>
          <w:p w14:paraId="55B2C81C" w14:textId="77777777" w:rsidR="003B78C7" w:rsidRPr="00383FC2" w:rsidRDefault="003B78C7" w:rsidP="00383FC2">
            <w:pPr>
              <w:spacing w:line="360" w:lineRule="auto"/>
              <w:rPr>
                <w:b/>
                <w:sz w:val="22"/>
                <w:szCs w:val="22"/>
              </w:rPr>
            </w:pPr>
            <w:r w:rsidRPr="00383FC2">
              <w:rPr>
                <w:b/>
                <w:sz w:val="22"/>
                <w:szCs w:val="22"/>
              </w:rPr>
              <w:t>Dimensões:</w:t>
            </w:r>
          </w:p>
          <w:p w14:paraId="46B3B416" w14:textId="77777777" w:rsidR="003B78C7" w:rsidRPr="00383FC2" w:rsidRDefault="003B78C7" w:rsidP="00383FC2">
            <w:pPr>
              <w:spacing w:line="360" w:lineRule="auto"/>
              <w:rPr>
                <w:sz w:val="22"/>
                <w:szCs w:val="22"/>
              </w:rPr>
            </w:pPr>
            <w:r w:rsidRPr="00383FC2">
              <w:rPr>
                <w:sz w:val="22"/>
                <w:szCs w:val="22"/>
              </w:rPr>
              <w:t>Altura: no mínimo 2,00 m</w:t>
            </w:r>
          </w:p>
          <w:p w14:paraId="771088A1" w14:textId="77777777" w:rsidR="003B78C7" w:rsidRPr="00383FC2" w:rsidRDefault="003B78C7" w:rsidP="00383FC2">
            <w:pPr>
              <w:spacing w:line="360" w:lineRule="auto"/>
              <w:rPr>
                <w:sz w:val="22"/>
                <w:szCs w:val="22"/>
              </w:rPr>
            </w:pPr>
            <w:r w:rsidRPr="00383FC2">
              <w:rPr>
                <w:sz w:val="22"/>
                <w:szCs w:val="22"/>
              </w:rPr>
              <w:t xml:space="preserve">Largura: no mínimo 2,00 m </w:t>
            </w:r>
            <w:r w:rsidRPr="00383FC2">
              <w:rPr>
                <w:sz w:val="22"/>
                <w:szCs w:val="22"/>
              </w:rPr>
              <w:br/>
              <w:t>Profundidade: 0,60 m</w:t>
            </w:r>
          </w:p>
          <w:p w14:paraId="5056841F" w14:textId="77777777" w:rsidR="003B78C7" w:rsidRPr="00383FC2" w:rsidRDefault="003B78C7" w:rsidP="00383FC2">
            <w:pPr>
              <w:spacing w:line="360" w:lineRule="auto"/>
              <w:rPr>
                <w:sz w:val="22"/>
                <w:szCs w:val="22"/>
              </w:rPr>
            </w:pPr>
            <w:r w:rsidRPr="00383FC2">
              <w:rPr>
                <w:sz w:val="22"/>
                <w:szCs w:val="22"/>
              </w:rPr>
              <w:t>Longarinas/bandejas: 1,80 m x 0,60 m (par por nível)</w:t>
            </w:r>
          </w:p>
          <w:p w14:paraId="1CE8B15F" w14:textId="22176803" w:rsidR="003B78C7" w:rsidRPr="00383FC2" w:rsidRDefault="003B78C7" w:rsidP="00383FC2">
            <w:pPr>
              <w:spacing w:line="360" w:lineRule="auto"/>
              <w:jc w:val="both"/>
              <w:rPr>
                <w:sz w:val="22"/>
                <w:szCs w:val="22"/>
              </w:rPr>
            </w:pPr>
            <w:r w:rsidRPr="00383FC2">
              <w:rPr>
                <w:sz w:val="22"/>
                <w:szCs w:val="22"/>
              </w:rPr>
              <w:t>Capacidade de carga: mínima de 250 kg por nível</w:t>
            </w:r>
          </w:p>
        </w:tc>
        <w:tc>
          <w:tcPr>
            <w:tcW w:w="708" w:type="dxa"/>
            <w:tcBorders>
              <w:top w:val="single" w:sz="4" w:space="0" w:color="000000"/>
              <w:left w:val="single" w:sz="4" w:space="0" w:color="000000"/>
              <w:bottom w:val="single" w:sz="4" w:space="0" w:color="000000"/>
              <w:right w:val="single" w:sz="4" w:space="0" w:color="000000"/>
            </w:tcBorders>
            <w:vAlign w:val="center"/>
          </w:tcPr>
          <w:p w14:paraId="25E939EB" w14:textId="76FE1141" w:rsidR="003B78C7" w:rsidRPr="00383FC2" w:rsidRDefault="003B78C7" w:rsidP="00383FC2">
            <w:pPr>
              <w:spacing w:line="360" w:lineRule="auto"/>
              <w:ind w:left="56"/>
              <w:rPr>
                <w:sz w:val="22"/>
                <w:szCs w:val="22"/>
              </w:rPr>
            </w:pPr>
            <w:r w:rsidRPr="00383FC2">
              <w:rPr>
                <w:sz w:val="22"/>
                <w:szCs w:val="22"/>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F5FACE1" w14:textId="0BE8E679" w:rsidR="003B78C7" w:rsidRPr="00383FC2" w:rsidRDefault="003B78C7" w:rsidP="00383FC2">
            <w:pPr>
              <w:spacing w:line="360" w:lineRule="auto"/>
              <w:ind w:right="54"/>
              <w:jc w:val="center"/>
              <w:rPr>
                <w:sz w:val="22"/>
                <w:szCs w:val="22"/>
              </w:rPr>
            </w:pPr>
            <w:r w:rsidRPr="00383FC2">
              <w:rPr>
                <w:sz w:val="22"/>
                <w:szCs w:val="22"/>
              </w:rPr>
              <w:t>50</w:t>
            </w:r>
          </w:p>
        </w:tc>
        <w:tc>
          <w:tcPr>
            <w:tcW w:w="992" w:type="dxa"/>
            <w:tcBorders>
              <w:top w:val="single" w:sz="4" w:space="0" w:color="000000"/>
              <w:left w:val="single" w:sz="4" w:space="0" w:color="000000"/>
              <w:bottom w:val="single" w:sz="4" w:space="0" w:color="000000"/>
              <w:right w:val="single" w:sz="4" w:space="0" w:color="000000"/>
            </w:tcBorders>
          </w:tcPr>
          <w:p w14:paraId="14784301"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F3C3A"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31A6661F" w14:textId="77777777" w:rsidR="003B78C7" w:rsidRPr="00383FC2" w:rsidRDefault="003B78C7" w:rsidP="00383FC2">
            <w:pPr>
              <w:spacing w:line="360" w:lineRule="auto"/>
              <w:ind w:right="54"/>
              <w:jc w:val="center"/>
              <w:rPr>
                <w:sz w:val="22"/>
                <w:szCs w:val="22"/>
              </w:rPr>
            </w:pPr>
          </w:p>
        </w:tc>
      </w:tr>
      <w:tr w:rsidR="003B78C7" w:rsidRPr="00383FC2" w14:paraId="31B824B6" w14:textId="77777777" w:rsidTr="003B78C7">
        <w:trPr>
          <w:trHeight w:val="385"/>
          <w:jc w:val="center"/>
        </w:trPr>
        <w:tc>
          <w:tcPr>
            <w:tcW w:w="809" w:type="dxa"/>
            <w:tcBorders>
              <w:top w:val="single" w:sz="4" w:space="0" w:color="000000"/>
              <w:left w:val="single" w:sz="4" w:space="0" w:color="000000"/>
              <w:bottom w:val="single" w:sz="4" w:space="0" w:color="000000"/>
              <w:right w:val="single" w:sz="4" w:space="0" w:color="000000"/>
            </w:tcBorders>
            <w:vAlign w:val="center"/>
          </w:tcPr>
          <w:p w14:paraId="593ED97B" w14:textId="77777777" w:rsidR="003B78C7" w:rsidRPr="00383FC2" w:rsidRDefault="003B78C7" w:rsidP="00383FC2">
            <w:pPr>
              <w:pStyle w:val="PargrafodaLista"/>
              <w:numPr>
                <w:ilvl w:val="0"/>
                <w:numId w:val="54"/>
              </w:numPr>
              <w:spacing w:line="360" w:lineRule="auto"/>
              <w:ind w:right="51"/>
              <w:jc w:val="center"/>
              <w:rPr>
                <w:sz w:val="22"/>
                <w:szCs w:val="22"/>
              </w:rPr>
            </w:pPr>
          </w:p>
        </w:tc>
        <w:tc>
          <w:tcPr>
            <w:tcW w:w="4710" w:type="dxa"/>
            <w:tcBorders>
              <w:top w:val="single" w:sz="4" w:space="0" w:color="000000"/>
              <w:left w:val="single" w:sz="4" w:space="0" w:color="000000"/>
              <w:bottom w:val="single" w:sz="4" w:space="0" w:color="000000"/>
              <w:right w:val="single" w:sz="4" w:space="0" w:color="000000"/>
            </w:tcBorders>
          </w:tcPr>
          <w:p w14:paraId="00DE6D2D" w14:textId="77777777" w:rsidR="003B78C7" w:rsidRPr="00383FC2" w:rsidRDefault="003B78C7" w:rsidP="00383FC2">
            <w:pPr>
              <w:spacing w:line="360" w:lineRule="auto"/>
              <w:rPr>
                <w:b/>
                <w:sz w:val="22"/>
                <w:szCs w:val="22"/>
              </w:rPr>
            </w:pPr>
            <w:r w:rsidRPr="00383FC2">
              <w:rPr>
                <w:b/>
                <w:sz w:val="22"/>
                <w:szCs w:val="22"/>
              </w:rPr>
              <w:t>Porta-paletes (capacidade no mínimo 500 kg):</w:t>
            </w:r>
          </w:p>
          <w:p w14:paraId="700F1A2E" w14:textId="77777777" w:rsidR="003B78C7" w:rsidRPr="00383FC2" w:rsidRDefault="003B78C7" w:rsidP="00383FC2">
            <w:pPr>
              <w:spacing w:line="360" w:lineRule="auto"/>
              <w:jc w:val="both"/>
              <w:rPr>
                <w:bCs/>
                <w:sz w:val="22"/>
                <w:szCs w:val="22"/>
              </w:rPr>
            </w:pPr>
            <w:r w:rsidRPr="00383FC2">
              <w:rPr>
                <w:bCs/>
                <w:sz w:val="22"/>
                <w:szCs w:val="22"/>
              </w:rPr>
              <w:t>Sistema de armazenagem tipo porta-paletes, fabricado em aço reforçado de alta resistência, conforme norma NBR 15524, com acabamento em pintura eletrostática a pó (epóxi), garantindo durabilidade e proteção contra corrosão. Estrutura reforçada, de fácil montagem e segura, compatível com diferentes planos de apoio. Equipado com planos em MDF com revestimento laminado branco.</w:t>
            </w:r>
            <w:r w:rsidRPr="00383FC2">
              <w:rPr>
                <w:bCs/>
                <w:sz w:val="22"/>
                <w:szCs w:val="22"/>
              </w:rPr>
              <w:br/>
              <w:t>Incluindo 4 bandejas/longarinas por porta-paletes.</w:t>
            </w:r>
          </w:p>
          <w:p w14:paraId="0E6C57D1" w14:textId="77777777" w:rsidR="003B78C7" w:rsidRPr="00383FC2" w:rsidRDefault="003B78C7" w:rsidP="00383FC2">
            <w:pPr>
              <w:spacing w:line="360" w:lineRule="auto"/>
              <w:rPr>
                <w:b/>
                <w:sz w:val="22"/>
                <w:szCs w:val="22"/>
              </w:rPr>
            </w:pPr>
            <w:r w:rsidRPr="00383FC2">
              <w:rPr>
                <w:b/>
                <w:sz w:val="22"/>
                <w:szCs w:val="22"/>
              </w:rPr>
              <w:lastRenderedPageBreak/>
              <w:t>Dimensões:</w:t>
            </w:r>
          </w:p>
          <w:p w14:paraId="6D71AABD" w14:textId="77777777" w:rsidR="003B78C7" w:rsidRPr="00383FC2" w:rsidRDefault="003B78C7" w:rsidP="00383FC2">
            <w:pPr>
              <w:spacing w:line="360" w:lineRule="auto"/>
              <w:rPr>
                <w:sz w:val="22"/>
                <w:szCs w:val="22"/>
              </w:rPr>
            </w:pPr>
            <w:r w:rsidRPr="00383FC2">
              <w:rPr>
                <w:sz w:val="22"/>
                <w:szCs w:val="22"/>
              </w:rPr>
              <w:t>Altura: no mínimo 2,00 m</w:t>
            </w:r>
          </w:p>
          <w:p w14:paraId="3CB00F3E" w14:textId="77777777" w:rsidR="003B78C7" w:rsidRPr="00383FC2" w:rsidRDefault="003B78C7" w:rsidP="00383FC2">
            <w:pPr>
              <w:spacing w:line="360" w:lineRule="auto"/>
              <w:rPr>
                <w:sz w:val="22"/>
                <w:szCs w:val="22"/>
              </w:rPr>
            </w:pPr>
            <w:r w:rsidRPr="00383FC2">
              <w:rPr>
                <w:sz w:val="22"/>
                <w:szCs w:val="22"/>
              </w:rPr>
              <w:t xml:space="preserve">Largura: no mínimo 2,00 m </w:t>
            </w:r>
          </w:p>
          <w:p w14:paraId="49459DA8" w14:textId="77777777" w:rsidR="003B78C7" w:rsidRPr="00383FC2" w:rsidRDefault="003B78C7" w:rsidP="00383FC2">
            <w:pPr>
              <w:spacing w:line="360" w:lineRule="auto"/>
              <w:rPr>
                <w:sz w:val="22"/>
                <w:szCs w:val="22"/>
              </w:rPr>
            </w:pPr>
            <w:r w:rsidRPr="00383FC2">
              <w:rPr>
                <w:sz w:val="22"/>
                <w:szCs w:val="22"/>
              </w:rPr>
              <w:t>Longarinas/bandejas: 1,80 m x 0,80 m (par por nível)</w:t>
            </w:r>
          </w:p>
          <w:p w14:paraId="0EBE1199" w14:textId="77777777" w:rsidR="003B78C7" w:rsidRPr="00383FC2" w:rsidRDefault="003B78C7" w:rsidP="00383FC2">
            <w:pPr>
              <w:spacing w:line="360" w:lineRule="auto"/>
              <w:rPr>
                <w:sz w:val="22"/>
                <w:szCs w:val="22"/>
              </w:rPr>
            </w:pPr>
            <w:r w:rsidRPr="00383FC2">
              <w:rPr>
                <w:sz w:val="22"/>
                <w:szCs w:val="22"/>
              </w:rPr>
              <w:t>Profundidade: 0,80 m</w:t>
            </w:r>
          </w:p>
          <w:p w14:paraId="5B2A39C5" w14:textId="2CB5CCB6" w:rsidR="003B78C7" w:rsidRPr="00383FC2" w:rsidRDefault="003B78C7" w:rsidP="00383FC2">
            <w:pPr>
              <w:spacing w:line="360" w:lineRule="auto"/>
              <w:jc w:val="both"/>
              <w:rPr>
                <w:sz w:val="22"/>
                <w:szCs w:val="22"/>
              </w:rPr>
            </w:pPr>
            <w:r w:rsidRPr="00383FC2">
              <w:rPr>
                <w:sz w:val="22"/>
                <w:szCs w:val="22"/>
              </w:rPr>
              <w:t>Capacidade de carga: mínima de 500 kg por nível</w:t>
            </w:r>
          </w:p>
        </w:tc>
        <w:tc>
          <w:tcPr>
            <w:tcW w:w="708" w:type="dxa"/>
            <w:tcBorders>
              <w:top w:val="single" w:sz="4" w:space="0" w:color="000000"/>
              <w:left w:val="single" w:sz="4" w:space="0" w:color="000000"/>
              <w:bottom w:val="single" w:sz="4" w:space="0" w:color="000000"/>
              <w:right w:val="single" w:sz="4" w:space="0" w:color="000000"/>
            </w:tcBorders>
            <w:vAlign w:val="center"/>
          </w:tcPr>
          <w:p w14:paraId="7DF71E98" w14:textId="557B2973" w:rsidR="003B78C7" w:rsidRPr="00383FC2" w:rsidRDefault="003B78C7" w:rsidP="00383FC2">
            <w:pPr>
              <w:spacing w:line="360" w:lineRule="auto"/>
              <w:ind w:left="56"/>
              <w:rPr>
                <w:sz w:val="22"/>
                <w:szCs w:val="22"/>
              </w:rPr>
            </w:pPr>
            <w:r w:rsidRPr="00383FC2">
              <w:rPr>
                <w:sz w:val="22"/>
                <w:szCs w:val="22"/>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C5D99DE" w14:textId="70F1F79E" w:rsidR="003B78C7" w:rsidRPr="00383FC2" w:rsidRDefault="003B78C7" w:rsidP="00383FC2">
            <w:pPr>
              <w:spacing w:line="360" w:lineRule="auto"/>
              <w:ind w:right="54"/>
              <w:jc w:val="center"/>
              <w:rPr>
                <w:sz w:val="22"/>
                <w:szCs w:val="22"/>
              </w:rPr>
            </w:pPr>
            <w:r w:rsidRPr="00383FC2">
              <w:rPr>
                <w:sz w:val="22"/>
                <w:szCs w:val="22"/>
              </w:rPr>
              <w:t>50</w:t>
            </w:r>
          </w:p>
        </w:tc>
        <w:tc>
          <w:tcPr>
            <w:tcW w:w="992" w:type="dxa"/>
            <w:tcBorders>
              <w:top w:val="single" w:sz="4" w:space="0" w:color="000000"/>
              <w:left w:val="single" w:sz="4" w:space="0" w:color="000000"/>
              <w:bottom w:val="single" w:sz="4" w:space="0" w:color="000000"/>
              <w:right w:val="single" w:sz="4" w:space="0" w:color="000000"/>
            </w:tcBorders>
          </w:tcPr>
          <w:p w14:paraId="7DE49BCF" w14:textId="77777777" w:rsidR="003B78C7" w:rsidRPr="00383FC2" w:rsidRDefault="003B78C7" w:rsidP="00383FC2">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A3CF3" w14:textId="77777777" w:rsidR="003B78C7" w:rsidRPr="00383FC2" w:rsidRDefault="003B78C7" w:rsidP="00383FC2">
            <w:pPr>
              <w:spacing w:line="360" w:lineRule="auto"/>
              <w:ind w:right="54"/>
              <w:jc w:val="center"/>
              <w:rPr>
                <w:sz w:val="22"/>
                <w:szCs w:val="22"/>
              </w:rPr>
            </w:pPr>
          </w:p>
        </w:tc>
        <w:tc>
          <w:tcPr>
            <w:tcW w:w="998" w:type="dxa"/>
            <w:tcBorders>
              <w:top w:val="single" w:sz="4" w:space="0" w:color="000000"/>
              <w:left w:val="single" w:sz="4" w:space="0" w:color="000000"/>
              <w:bottom w:val="single" w:sz="4" w:space="0" w:color="000000"/>
              <w:right w:val="single" w:sz="4" w:space="0" w:color="000000"/>
            </w:tcBorders>
          </w:tcPr>
          <w:p w14:paraId="43410DB8" w14:textId="77777777" w:rsidR="003B78C7" w:rsidRPr="00383FC2" w:rsidRDefault="003B78C7" w:rsidP="00383FC2">
            <w:pPr>
              <w:spacing w:line="360" w:lineRule="auto"/>
              <w:ind w:right="54"/>
              <w:jc w:val="center"/>
              <w:rPr>
                <w:sz w:val="22"/>
                <w:szCs w:val="22"/>
              </w:rPr>
            </w:pPr>
          </w:p>
        </w:tc>
      </w:tr>
      <w:tr w:rsidR="003B78C7" w:rsidRPr="00383FC2" w14:paraId="44939D62" w14:textId="77777777" w:rsidTr="003B78C7">
        <w:tblPrEx>
          <w:jc w:val="left"/>
        </w:tblPrEx>
        <w:trPr>
          <w:trHeight w:val="160"/>
        </w:trPr>
        <w:tc>
          <w:tcPr>
            <w:tcW w:w="7933" w:type="dxa"/>
            <w:gridSpan w:val="5"/>
            <w:tcBorders>
              <w:top w:val="single" w:sz="4" w:space="0" w:color="000000"/>
              <w:left w:val="single" w:sz="4" w:space="0" w:color="000000"/>
              <w:bottom w:val="single" w:sz="4" w:space="0" w:color="000000"/>
              <w:right w:val="single" w:sz="4" w:space="0" w:color="auto"/>
            </w:tcBorders>
          </w:tcPr>
          <w:p w14:paraId="00651DEE" w14:textId="77777777" w:rsidR="003B78C7" w:rsidRPr="00383FC2" w:rsidRDefault="003B78C7" w:rsidP="00383FC2">
            <w:pPr>
              <w:spacing w:line="360" w:lineRule="auto"/>
              <w:jc w:val="center"/>
              <w:rPr>
                <w:b/>
                <w:bCs/>
                <w:sz w:val="22"/>
                <w:szCs w:val="22"/>
              </w:rPr>
            </w:pPr>
            <w:r w:rsidRPr="00383FC2">
              <w:rPr>
                <w:b/>
                <w:sz w:val="22"/>
                <w:szCs w:val="22"/>
              </w:rPr>
              <w:t>VALOR TOTAL GERAL</w:t>
            </w:r>
          </w:p>
        </w:tc>
        <w:tc>
          <w:tcPr>
            <w:tcW w:w="2127" w:type="dxa"/>
            <w:gridSpan w:val="2"/>
            <w:tcBorders>
              <w:top w:val="single" w:sz="4" w:space="0" w:color="auto"/>
              <w:bottom w:val="single" w:sz="4" w:space="0" w:color="auto"/>
              <w:right w:val="single" w:sz="4" w:space="0" w:color="auto"/>
            </w:tcBorders>
          </w:tcPr>
          <w:p w14:paraId="4239F5B3" w14:textId="77777777" w:rsidR="003B78C7" w:rsidRPr="00383FC2" w:rsidRDefault="003B78C7" w:rsidP="00383FC2">
            <w:pPr>
              <w:spacing w:line="360" w:lineRule="auto"/>
              <w:jc w:val="center"/>
              <w:rPr>
                <w:b/>
                <w:bCs/>
                <w:sz w:val="22"/>
                <w:szCs w:val="22"/>
              </w:rPr>
            </w:pPr>
            <w:r w:rsidRPr="00383FC2">
              <w:rPr>
                <w:b/>
                <w:bCs/>
                <w:sz w:val="22"/>
                <w:szCs w:val="22"/>
              </w:rPr>
              <w:t>R$</w:t>
            </w:r>
          </w:p>
        </w:tc>
      </w:tr>
    </w:tbl>
    <w:p w14:paraId="27A87BB8" w14:textId="03E2C7C4" w:rsidR="006B598D" w:rsidRPr="00383FC2" w:rsidRDefault="006B598D" w:rsidP="00383FC2">
      <w:pPr>
        <w:spacing w:line="360" w:lineRule="auto"/>
        <w:rPr>
          <w:sz w:val="22"/>
          <w:szCs w:val="22"/>
        </w:rPr>
      </w:pPr>
    </w:p>
    <w:p w14:paraId="04F0E3EA"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6333A279"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 xml:space="preserve">___ </w:t>
      </w:r>
      <w:proofErr w:type="gramStart"/>
      <w:r w:rsidRPr="00383FC2">
        <w:rPr>
          <w:color w:val="000000"/>
          <w:sz w:val="22"/>
          <w:szCs w:val="22"/>
        </w:rPr>
        <w:t>( assinatura )_</w:t>
      </w:r>
      <w:proofErr w:type="gramEnd"/>
      <w:r w:rsidRPr="00383FC2">
        <w:rPr>
          <w:color w:val="000000"/>
          <w:sz w:val="22"/>
          <w:szCs w:val="22"/>
        </w:rPr>
        <w:t>_</w:t>
      </w:r>
    </w:p>
    <w:p w14:paraId="47868274" w14:textId="77777777" w:rsidR="00CE3FAB" w:rsidRPr="00383FC2" w:rsidRDefault="00CE3FAB" w:rsidP="00383FC2">
      <w:pPr>
        <w:pStyle w:val="Corpodetexto"/>
        <w:spacing w:after="0" w:line="360" w:lineRule="auto"/>
        <w:jc w:val="center"/>
        <w:rPr>
          <w:color w:val="000000"/>
          <w:sz w:val="22"/>
          <w:szCs w:val="22"/>
        </w:rPr>
      </w:pPr>
    </w:p>
    <w:p w14:paraId="0E476D4B"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Pr="00383FC2" w:rsidRDefault="005F2F2E" w:rsidP="00383FC2">
      <w:pPr>
        <w:spacing w:line="360" w:lineRule="auto"/>
        <w:jc w:val="both"/>
        <w:rPr>
          <w:color w:val="000000"/>
          <w:sz w:val="22"/>
          <w:szCs w:val="22"/>
        </w:rPr>
      </w:pPr>
    </w:p>
    <w:p w14:paraId="272F2E71" w14:textId="77777777" w:rsidR="005F2F2E" w:rsidRPr="00383FC2" w:rsidRDefault="005F2F2E" w:rsidP="00383FC2">
      <w:pPr>
        <w:spacing w:line="360" w:lineRule="auto"/>
        <w:jc w:val="both"/>
        <w:rPr>
          <w:color w:val="000000"/>
          <w:sz w:val="22"/>
          <w:szCs w:val="22"/>
        </w:rPr>
      </w:pPr>
    </w:p>
    <w:p w14:paraId="4A44B2ED" w14:textId="77777777" w:rsidR="005F2F2E" w:rsidRPr="00383FC2" w:rsidRDefault="005F2F2E" w:rsidP="00383FC2">
      <w:pPr>
        <w:spacing w:line="360" w:lineRule="auto"/>
        <w:jc w:val="both"/>
        <w:rPr>
          <w:color w:val="000000"/>
          <w:sz w:val="22"/>
          <w:szCs w:val="22"/>
        </w:rPr>
      </w:pPr>
    </w:p>
    <w:p w14:paraId="7CCB0C4C" w14:textId="77777777" w:rsidR="005F2F2E" w:rsidRPr="00383FC2" w:rsidRDefault="005F2F2E"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020B2B0E"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0C19DDFC" w14:textId="0E15E36B"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117657A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29721D">
        <w:rPr>
          <w:b/>
          <w:bCs/>
          <w:sz w:val="22"/>
          <w:szCs w:val="22"/>
        </w:rPr>
        <w:t>64/2026</w:t>
      </w:r>
    </w:p>
    <w:p w14:paraId="1E0FBDAA" w14:textId="4BAEE0B9"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3B78C7" w:rsidRPr="00383FC2">
        <w:rPr>
          <w:rFonts w:ascii="Times New Roman" w:hAnsi="Times New Roman"/>
          <w:sz w:val="22"/>
          <w:szCs w:val="22"/>
        </w:rPr>
        <w:t>4456/2026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w:t>
      </w:r>
      <w:proofErr w:type="gramStart"/>
      <w:r w:rsidRPr="00383FC2">
        <w:rPr>
          <w:sz w:val="22"/>
          <w:szCs w:val="22"/>
        </w:rPr>
        <w:t>nome</w:t>
      </w:r>
      <w:proofErr w:type="gramEnd"/>
      <w:r w:rsidRPr="00383FC2">
        <w:rPr>
          <w:sz w:val="22"/>
          <w:szCs w:val="22"/>
        </w:rPr>
        <w:t xml:space="preserve"> da empresa) ____, CNPJ/MF n°____ (endereço completo) </w:t>
      </w:r>
      <w:bookmarkStart w:id="17" w:name="_Hlk27657952"/>
      <w:r w:rsidRPr="00383FC2">
        <w:rPr>
          <w:sz w:val="22"/>
          <w:szCs w:val="22"/>
        </w:rPr>
        <w:t>_____</w:t>
      </w:r>
      <w:bookmarkEnd w:id="17"/>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w:t>
      </w:r>
      <w:proofErr w:type="gramStart"/>
      <w:r w:rsidRPr="00383FC2">
        <w:rPr>
          <w:sz w:val="22"/>
          <w:szCs w:val="22"/>
        </w:rPr>
        <w:t>_,_</w:t>
      </w:r>
      <w:proofErr w:type="gramEnd"/>
      <w:r w:rsidRPr="00383FC2">
        <w:rPr>
          <w:sz w:val="22"/>
          <w:szCs w:val="22"/>
        </w:rPr>
        <w:t>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8D4"/>
    <w:multiLevelType w:val="multilevel"/>
    <w:tmpl w:val="E6526E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F7D2F"/>
    <w:multiLevelType w:val="hybridMultilevel"/>
    <w:tmpl w:val="B5CAA3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1E6774"/>
    <w:multiLevelType w:val="multilevel"/>
    <w:tmpl w:val="2BC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77360"/>
    <w:multiLevelType w:val="multilevel"/>
    <w:tmpl w:val="E3E0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71F37"/>
    <w:multiLevelType w:val="multilevel"/>
    <w:tmpl w:val="7CFC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E35A6"/>
    <w:multiLevelType w:val="hybridMultilevel"/>
    <w:tmpl w:val="A2BCAB0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B4E544A"/>
    <w:multiLevelType w:val="multilevel"/>
    <w:tmpl w:val="B7C2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0D2A2770"/>
    <w:multiLevelType w:val="multilevel"/>
    <w:tmpl w:val="7FE2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E4E47"/>
    <w:multiLevelType w:val="multilevel"/>
    <w:tmpl w:val="8D6E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2AB5847"/>
    <w:multiLevelType w:val="multilevel"/>
    <w:tmpl w:val="DCA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D3433"/>
    <w:multiLevelType w:val="multilevel"/>
    <w:tmpl w:val="8106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355326"/>
    <w:multiLevelType w:val="multilevel"/>
    <w:tmpl w:val="4670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7B32F6"/>
    <w:multiLevelType w:val="multilevel"/>
    <w:tmpl w:val="6D02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554BCB"/>
    <w:multiLevelType w:val="multilevel"/>
    <w:tmpl w:val="DFC2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0"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1" w15:restartNumberingAfterBreak="0">
    <w:nsid w:val="23AE7BA7"/>
    <w:multiLevelType w:val="multilevel"/>
    <w:tmpl w:val="0D0E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9B3B05"/>
    <w:multiLevelType w:val="multilevel"/>
    <w:tmpl w:val="98A45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790DD7"/>
    <w:multiLevelType w:val="multilevel"/>
    <w:tmpl w:val="2A40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BB6870"/>
    <w:multiLevelType w:val="multilevel"/>
    <w:tmpl w:val="A22A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1371E9"/>
    <w:multiLevelType w:val="multilevel"/>
    <w:tmpl w:val="A06A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1C305C"/>
    <w:multiLevelType w:val="multilevel"/>
    <w:tmpl w:val="CA46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AF2992"/>
    <w:multiLevelType w:val="multilevel"/>
    <w:tmpl w:val="183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8D17D0"/>
    <w:multiLevelType w:val="hybridMultilevel"/>
    <w:tmpl w:val="7FD80A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BEA5066"/>
    <w:multiLevelType w:val="multilevel"/>
    <w:tmpl w:val="EACC43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AD0553"/>
    <w:multiLevelType w:val="multilevel"/>
    <w:tmpl w:val="CFB0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871F1B"/>
    <w:multiLevelType w:val="multilevel"/>
    <w:tmpl w:val="3290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970740"/>
    <w:multiLevelType w:val="multilevel"/>
    <w:tmpl w:val="B80E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9AE622A"/>
    <w:multiLevelType w:val="multilevel"/>
    <w:tmpl w:val="7730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F33BF1"/>
    <w:multiLevelType w:val="multilevel"/>
    <w:tmpl w:val="AC7E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B75338"/>
    <w:multiLevelType w:val="multilevel"/>
    <w:tmpl w:val="AFD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F24B85"/>
    <w:multiLevelType w:val="multilevel"/>
    <w:tmpl w:val="218EC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8C4304"/>
    <w:multiLevelType w:val="multilevel"/>
    <w:tmpl w:val="6148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9467C5"/>
    <w:multiLevelType w:val="multilevel"/>
    <w:tmpl w:val="488EE4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AA7BA7"/>
    <w:multiLevelType w:val="multilevel"/>
    <w:tmpl w:val="068E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7D7F0A"/>
    <w:multiLevelType w:val="multilevel"/>
    <w:tmpl w:val="023C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920687"/>
    <w:multiLevelType w:val="multilevel"/>
    <w:tmpl w:val="12B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E937C4"/>
    <w:multiLevelType w:val="multilevel"/>
    <w:tmpl w:val="2BA6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851EDD"/>
    <w:multiLevelType w:val="multilevel"/>
    <w:tmpl w:val="8682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7815D4"/>
    <w:multiLevelType w:val="multilevel"/>
    <w:tmpl w:val="4A70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256702"/>
    <w:multiLevelType w:val="multilevel"/>
    <w:tmpl w:val="F7A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80496"/>
    <w:multiLevelType w:val="multilevel"/>
    <w:tmpl w:val="46CE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6C7058F"/>
    <w:multiLevelType w:val="multilevel"/>
    <w:tmpl w:val="B7A0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702E72"/>
    <w:multiLevelType w:val="multilevel"/>
    <w:tmpl w:val="018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7A26BA"/>
    <w:multiLevelType w:val="multilevel"/>
    <w:tmpl w:val="D50E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362B1E"/>
    <w:multiLevelType w:val="multilevel"/>
    <w:tmpl w:val="8F34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0B0AFC"/>
    <w:multiLevelType w:val="multilevel"/>
    <w:tmpl w:val="4F60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132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81444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37461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2834907">
    <w:abstractNumId w:val="41"/>
  </w:num>
  <w:num w:numId="9" w16cid:durableId="614941428">
    <w:abstractNumId w:val="13"/>
  </w:num>
  <w:num w:numId="10" w16cid:durableId="221335758">
    <w:abstractNumId w:val="30"/>
  </w:num>
  <w:num w:numId="11" w16cid:durableId="829977285">
    <w:abstractNumId w:val="36"/>
  </w:num>
  <w:num w:numId="12" w16cid:durableId="545333619">
    <w:abstractNumId w:val="27"/>
  </w:num>
  <w:num w:numId="13" w16cid:durableId="158038686">
    <w:abstractNumId w:val="45"/>
  </w:num>
  <w:num w:numId="14" w16cid:durableId="193736634">
    <w:abstractNumId w:val="47"/>
  </w:num>
  <w:num w:numId="15" w16cid:durableId="615335094">
    <w:abstractNumId w:val="37"/>
  </w:num>
  <w:num w:numId="16" w16cid:durableId="191379368">
    <w:abstractNumId w:val="49"/>
  </w:num>
  <w:num w:numId="17" w16cid:durableId="441995089">
    <w:abstractNumId w:val="25"/>
  </w:num>
  <w:num w:numId="18" w16cid:durableId="61373261">
    <w:abstractNumId w:val="22"/>
  </w:num>
  <w:num w:numId="19" w16cid:durableId="473179095">
    <w:abstractNumId w:val="44"/>
  </w:num>
  <w:num w:numId="20" w16cid:durableId="1316378839">
    <w:abstractNumId w:val="43"/>
  </w:num>
  <w:num w:numId="21" w16cid:durableId="1846360471">
    <w:abstractNumId w:val="24"/>
  </w:num>
  <w:num w:numId="22" w16cid:durableId="912740077">
    <w:abstractNumId w:val="17"/>
  </w:num>
  <w:num w:numId="23" w16cid:durableId="1816332978">
    <w:abstractNumId w:val="0"/>
  </w:num>
  <w:num w:numId="24" w16cid:durableId="238372961">
    <w:abstractNumId w:val="29"/>
  </w:num>
  <w:num w:numId="25" w16cid:durableId="322973077">
    <w:abstractNumId w:val="34"/>
  </w:num>
  <w:num w:numId="26" w16cid:durableId="46340830">
    <w:abstractNumId w:val="39"/>
  </w:num>
  <w:num w:numId="27" w16cid:durableId="1213692500">
    <w:abstractNumId w:val="26"/>
  </w:num>
  <w:num w:numId="28" w16cid:durableId="459224452">
    <w:abstractNumId w:val="53"/>
  </w:num>
  <w:num w:numId="29" w16cid:durableId="1474367285">
    <w:abstractNumId w:val="3"/>
  </w:num>
  <w:num w:numId="30" w16cid:durableId="650984128">
    <w:abstractNumId w:val="23"/>
  </w:num>
  <w:num w:numId="31" w16cid:durableId="920913991">
    <w:abstractNumId w:val="10"/>
  </w:num>
  <w:num w:numId="32" w16cid:durableId="1920870224">
    <w:abstractNumId w:val="48"/>
  </w:num>
  <w:num w:numId="33" w16cid:durableId="2052997009">
    <w:abstractNumId w:val="38"/>
  </w:num>
  <w:num w:numId="34" w16cid:durableId="1966303653">
    <w:abstractNumId w:val="51"/>
  </w:num>
  <w:num w:numId="35" w16cid:durableId="1421639555">
    <w:abstractNumId w:val="46"/>
  </w:num>
  <w:num w:numId="36" w16cid:durableId="1716542690">
    <w:abstractNumId w:val="7"/>
  </w:num>
  <w:num w:numId="37" w16cid:durableId="586382569">
    <w:abstractNumId w:val="31"/>
  </w:num>
  <w:num w:numId="38" w16cid:durableId="2055495620">
    <w:abstractNumId w:val="52"/>
  </w:num>
  <w:num w:numId="39" w16cid:durableId="371996783">
    <w:abstractNumId w:val="40"/>
  </w:num>
  <w:num w:numId="40" w16cid:durableId="1991471532">
    <w:abstractNumId w:val="32"/>
  </w:num>
  <w:num w:numId="41" w16cid:durableId="1264923596">
    <w:abstractNumId w:val="42"/>
  </w:num>
  <w:num w:numId="42" w16cid:durableId="616832630">
    <w:abstractNumId w:val="21"/>
  </w:num>
  <w:num w:numId="43" w16cid:durableId="2064283628">
    <w:abstractNumId w:val="18"/>
  </w:num>
  <w:num w:numId="44" w16cid:durableId="394669146">
    <w:abstractNumId w:val="16"/>
  </w:num>
  <w:num w:numId="45" w16cid:durableId="603613649">
    <w:abstractNumId w:val="50"/>
  </w:num>
  <w:num w:numId="46" w16cid:durableId="307442886">
    <w:abstractNumId w:val="35"/>
  </w:num>
  <w:num w:numId="47" w16cid:durableId="151025599">
    <w:abstractNumId w:val="12"/>
  </w:num>
  <w:num w:numId="48" w16cid:durableId="87429950">
    <w:abstractNumId w:val="4"/>
  </w:num>
  <w:num w:numId="49" w16cid:durableId="1178931959">
    <w:abstractNumId w:val="9"/>
  </w:num>
  <w:num w:numId="50" w16cid:durableId="1200319691">
    <w:abstractNumId w:val="28"/>
  </w:num>
  <w:num w:numId="51" w16cid:durableId="63072703">
    <w:abstractNumId w:val="1"/>
  </w:num>
  <w:num w:numId="52" w16cid:durableId="2076198550">
    <w:abstractNumId w:val="5"/>
  </w:num>
  <w:num w:numId="53" w16cid:durableId="851145744">
    <w:abstractNumId w:val="2"/>
  </w:num>
  <w:num w:numId="54" w16cid:durableId="2144424806">
    <w:abstractNumId w:val="3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9090B"/>
    <w:rsid w:val="000A57A1"/>
    <w:rsid w:val="001340EE"/>
    <w:rsid w:val="0013441B"/>
    <w:rsid w:val="00192739"/>
    <w:rsid w:val="00193A91"/>
    <w:rsid w:val="001D20F9"/>
    <w:rsid w:val="0021651A"/>
    <w:rsid w:val="002168F6"/>
    <w:rsid w:val="00263A10"/>
    <w:rsid w:val="002957AA"/>
    <w:rsid w:val="0029721D"/>
    <w:rsid w:val="00304EED"/>
    <w:rsid w:val="00355ED0"/>
    <w:rsid w:val="00383FC2"/>
    <w:rsid w:val="00390F36"/>
    <w:rsid w:val="003B78C7"/>
    <w:rsid w:val="003D6C7A"/>
    <w:rsid w:val="00430CBC"/>
    <w:rsid w:val="00464F29"/>
    <w:rsid w:val="004A6AB9"/>
    <w:rsid w:val="004F37B8"/>
    <w:rsid w:val="0050211E"/>
    <w:rsid w:val="00551F68"/>
    <w:rsid w:val="00563125"/>
    <w:rsid w:val="005C4B73"/>
    <w:rsid w:val="005F2F2E"/>
    <w:rsid w:val="00603D04"/>
    <w:rsid w:val="006572AC"/>
    <w:rsid w:val="006B598D"/>
    <w:rsid w:val="006D2475"/>
    <w:rsid w:val="006F523C"/>
    <w:rsid w:val="00734132"/>
    <w:rsid w:val="007A4BF8"/>
    <w:rsid w:val="007D43B2"/>
    <w:rsid w:val="00815D91"/>
    <w:rsid w:val="00851904"/>
    <w:rsid w:val="00901186"/>
    <w:rsid w:val="00910938"/>
    <w:rsid w:val="009144B7"/>
    <w:rsid w:val="00950846"/>
    <w:rsid w:val="009C3C1C"/>
    <w:rsid w:val="00A07AE8"/>
    <w:rsid w:val="00A3762A"/>
    <w:rsid w:val="00AC25B6"/>
    <w:rsid w:val="00B62128"/>
    <w:rsid w:val="00B65D87"/>
    <w:rsid w:val="00C04BD2"/>
    <w:rsid w:val="00C914B1"/>
    <w:rsid w:val="00CE3FAB"/>
    <w:rsid w:val="00CF6725"/>
    <w:rsid w:val="00D05D98"/>
    <w:rsid w:val="00D12B0A"/>
    <w:rsid w:val="00D34FBA"/>
    <w:rsid w:val="00D4267F"/>
    <w:rsid w:val="00DB18E3"/>
    <w:rsid w:val="00E30B42"/>
    <w:rsid w:val="00E662D8"/>
    <w:rsid w:val="00E85D72"/>
    <w:rsid w:val="00EA59B1"/>
    <w:rsid w:val="00EC29E5"/>
    <w:rsid w:val="00ED29BE"/>
    <w:rsid w:val="00EE29AD"/>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uiPriority w:val="99"/>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93</Pages>
  <Words>26467</Words>
  <Characters>142926</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2026-05-11T18:37:00Z</cp:lastPrinted>
  <dcterms:created xsi:type="dcterms:W3CDTF">2026-05-12T11:44:00Z</dcterms:created>
  <dcterms:modified xsi:type="dcterms:W3CDTF">2026-05-12T11:44:00Z</dcterms:modified>
</cp:coreProperties>
</file>