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2818E864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7C3784">
        <w:rPr>
          <w:b/>
          <w:sz w:val="24"/>
          <w:szCs w:val="24"/>
        </w:rPr>
        <w:t xml:space="preserve">PRORROGAÇÃO DE </w:t>
      </w:r>
      <w:r w:rsidRPr="00AD78B5">
        <w:rPr>
          <w:b/>
          <w:sz w:val="24"/>
          <w:szCs w:val="24"/>
        </w:rPr>
        <w:t>LICITAÇÃO</w:t>
      </w:r>
    </w:p>
    <w:p w14:paraId="22D6E3A6" w14:textId="2284A92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BE7A8F">
        <w:rPr>
          <w:b/>
          <w:sz w:val="24"/>
          <w:szCs w:val="24"/>
        </w:rPr>
        <w:t>78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2619678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>A Prefeitura Municipal de Palmeiras de Goiás torna público que</w:t>
      </w:r>
      <w:r w:rsidR="007C3784">
        <w:rPr>
          <w:sz w:val="24"/>
          <w:szCs w:val="24"/>
        </w:rPr>
        <w:t xml:space="preserve">, após a retificação do edital, fica </w:t>
      </w:r>
      <w:r w:rsidR="007C3784" w:rsidRPr="007C3784">
        <w:rPr>
          <w:b/>
          <w:sz w:val="24"/>
          <w:szCs w:val="24"/>
        </w:rPr>
        <w:t>PRORROGADA</w:t>
      </w:r>
      <w:r w:rsidR="007C3784">
        <w:rPr>
          <w:sz w:val="24"/>
          <w:szCs w:val="24"/>
        </w:rPr>
        <w:t xml:space="preserve"> para </w:t>
      </w:r>
      <w:r>
        <w:rPr>
          <w:sz w:val="24"/>
          <w:szCs w:val="24"/>
        </w:rPr>
        <w:t xml:space="preserve">o dia </w:t>
      </w:r>
      <w:r w:rsidR="00BE7A8F">
        <w:rPr>
          <w:b/>
          <w:sz w:val="24"/>
          <w:szCs w:val="24"/>
        </w:rPr>
        <w:t>24</w:t>
      </w:r>
      <w:r w:rsidR="007C3784"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site </w:t>
      </w:r>
      <w:hyperlink r:id="rId6" w:history="1">
        <w:r w:rsidRPr="005D5A1C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5D5A1C">
        <w:rPr>
          <w:sz w:val="24"/>
          <w:szCs w:val="24"/>
        </w:rPr>
        <w:t xml:space="preserve">, </w:t>
      </w:r>
      <w:r w:rsidR="007C3784">
        <w:rPr>
          <w:sz w:val="24"/>
          <w:szCs w:val="24"/>
        </w:rPr>
        <w:t>a</w:t>
      </w:r>
      <w:r w:rsidRPr="005D5A1C">
        <w:rPr>
          <w:sz w:val="24"/>
          <w:szCs w:val="24"/>
        </w:rPr>
        <w:t xml:space="preserve"> licitação na modalidade </w:t>
      </w:r>
      <w:r w:rsidRPr="005D5A1C">
        <w:rPr>
          <w:b/>
          <w:bCs/>
          <w:sz w:val="24"/>
          <w:szCs w:val="24"/>
        </w:rPr>
        <w:t>PREGÃO ELETRÔNICO</w:t>
      </w:r>
      <w:r w:rsidRPr="005D5A1C">
        <w:rPr>
          <w:sz w:val="24"/>
          <w:szCs w:val="24"/>
        </w:rPr>
        <w:t xml:space="preserve">, tipo menor preço </w:t>
      </w:r>
      <w:r w:rsidR="00EA6148" w:rsidRPr="005D5A1C">
        <w:rPr>
          <w:b/>
          <w:sz w:val="24"/>
          <w:szCs w:val="24"/>
        </w:rPr>
        <w:t>POR ITEM</w:t>
      </w:r>
      <w:r w:rsidRPr="005D5A1C">
        <w:rPr>
          <w:b/>
          <w:bCs/>
          <w:sz w:val="24"/>
          <w:szCs w:val="24"/>
        </w:rPr>
        <w:t xml:space="preserve">, </w:t>
      </w:r>
      <w:r w:rsidR="00BE7A8F" w:rsidRPr="00BE7A8F">
        <w:rPr>
          <w:b/>
          <w:bCs/>
          <w:color w:val="000000" w:themeColor="text1"/>
          <w:sz w:val="24"/>
          <w:szCs w:val="24"/>
        </w:rPr>
        <w:t>Contratação de empresa especializada no fornecimento de equipamentos destinados à realização de atendimentos fisioterapêuticos, visando à modernização, ampliação e aprimoramento dos serviços de reabilitação oferecidos pela Secretaria Municipal de Saúde</w:t>
      </w:r>
      <w:r w:rsidRPr="005D5A1C">
        <w:rPr>
          <w:b/>
          <w:sz w:val="24"/>
          <w:szCs w:val="24"/>
        </w:rPr>
        <w:t xml:space="preserve">. </w:t>
      </w:r>
      <w:r w:rsidRPr="005D5A1C">
        <w:rPr>
          <w:sz w:val="24"/>
          <w:szCs w:val="24"/>
        </w:rPr>
        <w:t>O Edital e maiores informações poderão ser obtidos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4583FEEC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BE7A8F">
        <w:rPr>
          <w:sz w:val="24"/>
          <w:szCs w:val="24"/>
        </w:rPr>
        <w:t>29</w:t>
      </w:r>
      <w:r w:rsidR="007C3784">
        <w:rPr>
          <w:sz w:val="24"/>
          <w:szCs w:val="24"/>
        </w:rPr>
        <w:t xml:space="preserve"> de 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2B54FC"/>
    <w:rsid w:val="002D396B"/>
    <w:rsid w:val="004351CB"/>
    <w:rsid w:val="00445CC1"/>
    <w:rsid w:val="00592A43"/>
    <w:rsid w:val="005A3EFF"/>
    <w:rsid w:val="005D5A1C"/>
    <w:rsid w:val="00647CDE"/>
    <w:rsid w:val="006D439E"/>
    <w:rsid w:val="006D4AAD"/>
    <w:rsid w:val="00700084"/>
    <w:rsid w:val="007C3784"/>
    <w:rsid w:val="0090165A"/>
    <w:rsid w:val="00961CE5"/>
    <w:rsid w:val="00993B13"/>
    <w:rsid w:val="00A104DD"/>
    <w:rsid w:val="00A33B21"/>
    <w:rsid w:val="00AF4B47"/>
    <w:rsid w:val="00BA2195"/>
    <w:rsid w:val="00BE7A8F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3051B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2026-06-26T11:06:00Z</dcterms:created>
  <dcterms:modified xsi:type="dcterms:W3CDTF">2026-06-26T11:06:00Z</dcterms:modified>
</cp:coreProperties>
</file>