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D0" w:rsidRDefault="001C0CD0"/>
    <w:p w:rsidR="00DA307D" w:rsidRDefault="00DA307D"/>
    <w:p w:rsidR="00ED74BC" w:rsidRDefault="00ED74BC"/>
    <w:p w:rsidR="00ED74BC" w:rsidRDefault="00ED74BC"/>
    <w:p w:rsidR="00DA307D" w:rsidRDefault="00DA307D"/>
    <w:p w:rsidR="00DA307D" w:rsidRPr="009D789F" w:rsidRDefault="00DA307D" w:rsidP="00DA307D">
      <w:pPr>
        <w:ind w:left="567" w:right="1437"/>
        <w:rPr>
          <w:rFonts w:ascii="Book Antiqua" w:hAnsi="Book Antiqua"/>
          <w:sz w:val="24"/>
          <w:szCs w:val="24"/>
        </w:rPr>
      </w:pPr>
      <w:r w:rsidRPr="009D789F">
        <w:rPr>
          <w:rFonts w:ascii="Book Antiqua" w:hAnsi="Book Antiqua"/>
          <w:sz w:val="24"/>
          <w:szCs w:val="24"/>
        </w:rPr>
        <w:t>Prezado Senhor,</w:t>
      </w:r>
    </w:p>
    <w:p w:rsidR="00DA307D" w:rsidRPr="00ED74BC" w:rsidRDefault="00DA307D" w:rsidP="00DA307D">
      <w:pPr>
        <w:ind w:left="567" w:right="1437"/>
        <w:rPr>
          <w:rFonts w:ascii="Book Antiqua" w:hAnsi="Book Antiqua"/>
        </w:rPr>
      </w:pPr>
    </w:p>
    <w:p w:rsidR="00DA307D" w:rsidRPr="00ED74BC" w:rsidRDefault="00DA307D" w:rsidP="00DA307D">
      <w:pPr>
        <w:ind w:left="567" w:right="1437"/>
        <w:rPr>
          <w:rFonts w:ascii="Book Antiqua" w:hAnsi="Book Antiqua"/>
        </w:rPr>
      </w:pPr>
    </w:p>
    <w:p w:rsidR="00DA307D" w:rsidRPr="00ED74BC" w:rsidRDefault="00DA307D" w:rsidP="00DA307D">
      <w:pPr>
        <w:ind w:left="567" w:right="1437"/>
        <w:rPr>
          <w:rFonts w:ascii="Book Antiqua" w:hAnsi="Book Antiqua"/>
        </w:rPr>
      </w:pPr>
    </w:p>
    <w:p w:rsidR="00ED74BC" w:rsidRPr="00ED74BC" w:rsidRDefault="00ED74BC" w:rsidP="00DA307D">
      <w:pPr>
        <w:ind w:left="567" w:right="1437"/>
        <w:rPr>
          <w:rFonts w:ascii="Book Antiqua" w:hAnsi="Book Antiqua"/>
        </w:rPr>
      </w:pPr>
    </w:p>
    <w:p w:rsidR="00ED74BC" w:rsidRPr="00ED74BC" w:rsidRDefault="00DA307D" w:rsidP="00ED74BC">
      <w:pPr>
        <w:ind w:left="567" w:right="1437"/>
        <w:jc w:val="both"/>
        <w:rPr>
          <w:rFonts w:ascii="Book Antiqua" w:hAnsi="Book Antiqua"/>
        </w:rPr>
      </w:pPr>
      <w:r w:rsidRPr="00ED74BC">
        <w:rPr>
          <w:rFonts w:ascii="Book Antiqua" w:hAnsi="Book Antiqua"/>
        </w:rPr>
        <w:t xml:space="preserve">Tendo em vista que a Empresa </w:t>
      </w:r>
      <w:r w:rsidR="001C7E8D">
        <w:rPr>
          <w:rFonts w:ascii="Book Antiqua" w:hAnsi="Book Antiqua"/>
          <w:b/>
        </w:rPr>
        <w:t>RABEL CONSTRUÇÕES EIRELI</w:t>
      </w:r>
      <w:r w:rsidRPr="00ED74BC">
        <w:rPr>
          <w:rFonts w:ascii="Book Antiqua" w:hAnsi="Book Antiqua"/>
        </w:rPr>
        <w:t xml:space="preserve">, vencedora do </w:t>
      </w:r>
      <w:r w:rsidRPr="00165130">
        <w:rPr>
          <w:rFonts w:ascii="Book Antiqua" w:hAnsi="Book Antiqua"/>
          <w:b/>
        </w:rPr>
        <w:t>Pregão nº PE010/202</w:t>
      </w:r>
      <w:r w:rsidR="001C7E8D">
        <w:rPr>
          <w:rFonts w:ascii="Book Antiqua" w:hAnsi="Book Antiqua"/>
          <w:b/>
        </w:rPr>
        <w:t>4</w:t>
      </w:r>
      <w:r w:rsidRPr="00ED74BC">
        <w:rPr>
          <w:rFonts w:ascii="Book Antiqua" w:hAnsi="Book Antiqua"/>
        </w:rPr>
        <w:t xml:space="preserve">, especificamente do </w:t>
      </w:r>
      <w:r w:rsidRPr="00165130">
        <w:rPr>
          <w:rFonts w:ascii="Book Antiqua" w:hAnsi="Book Antiqua"/>
          <w:b/>
        </w:rPr>
        <w:t xml:space="preserve">LOTE </w:t>
      </w:r>
      <w:r w:rsidR="001C7E8D">
        <w:rPr>
          <w:rFonts w:ascii="Book Antiqua" w:hAnsi="Book Antiqua"/>
          <w:b/>
        </w:rPr>
        <w:t>6</w:t>
      </w:r>
      <w:r w:rsidRPr="00ED74BC">
        <w:rPr>
          <w:rFonts w:ascii="Book Antiqua" w:hAnsi="Book Antiqua"/>
        </w:rPr>
        <w:t xml:space="preserve">, cujo objeto da presente Ata de Registro de Preço para futura e eventual </w:t>
      </w:r>
      <w:r w:rsidR="001C7E8D" w:rsidRPr="001C7E8D">
        <w:rPr>
          <w:rFonts w:ascii="Book Antiqua" w:hAnsi="Book Antiqua"/>
          <w:b/>
        </w:rPr>
        <w:t>Contratação de empresa para prestação de serviços de locação de veículos, em atendimento as necessidades da Secretaria de Saúde deste município, pelo período de 12 meses, conforme condições e especificações estabelecidas neste instrumento</w:t>
      </w:r>
      <w:r w:rsidRPr="00ED74BC">
        <w:rPr>
          <w:rFonts w:ascii="Book Antiqua" w:hAnsi="Book Antiqua"/>
        </w:rPr>
        <w:t xml:space="preserve">, </w:t>
      </w:r>
      <w:r w:rsidR="00ED74BC" w:rsidRPr="00ED74BC">
        <w:rPr>
          <w:rFonts w:ascii="Book Antiqua" w:hAnsi="Book Antiqua"/>
        </w:rPr>
        <w:t>o Fundo de Saúde rescindiu a Ata de Registro de Preço</w:t>
      </w:r>
      <w:r w:rsidR="001C7E8D">
        <w:rPr>
          <w:rFonts w:ascii="Book Antiqua" w:hAnsi="Book Antiqua"/>
        </w:rPr>
        <w:t xml:space="preserve"> por meio de Pedido de Desistência de Proposta da </w:t>
      </w:r>
      <w:r w:rsidR="00ED74BC" w:rsidRPr="00ED74BC">
        <w:rPr>
          <w:rFonts w:ascii="Book Antiqua" w:hAnsi="Book Antiqua"/>
        </w:rPr>
        <w:t>e sendo assim venho através deste convocar a</w:t>
      </w:r>
      <w:r w:rsidR="001C7E8D">
        <w:rPr>
          <w:rFonts w:ascii="Book Antiqua" w:hAnsi="Book Antiqua"/>
        </w:rPr>
        <w:t xml:space="preserve"> empresa</w:t>
      </w:r>
      <w:r w:rsidR="00ED74BC" w:rsidRPr="00ED74BC">
        <w:rPr>
          <w:rFonts w:ascii="Book Antiqua" w:hAnsi="Book Antiqua"/>
        </w:rPr>
        <w:t xml:space="preserve">, </w:t>
      </w:r>
      <w:r w:rsidR="001C7E8D">
        <w:rPr>
          <w:rFonts w:ascii="Book Antiqua" w:hAnsi="Book Antiqua"/>
          <w:b/>
        </w:rPr>
        <w:t>PIEMONTE DA CHAPADA TRANSPORTES LTDA</w:t>
      </w:r>
      <w:r w:rsidR="00ED74BC" w:rsidRPr="00ED74BC">
        <w:rPr>
          <w:rFonts w:ascii="Book Antiqua" w:hAnsi="Book Antiqua"/>
        </w:rPr>
        <w:t xml:space="preserve">, </w:t>
      </w:r>
      <w:r w:rsidR="00ED74BC" w:rsidRPr="00ED74BC">
        <w:rPr>
          <w:rFonts w:ascii="Book Antiqua" w:hAnsi="Book Antiqua"/>
          <w:b/>
        </w:rPr>
        <w:t xml:space="preserve">CNPJ: </w:t>
      </w:r>
      <w:r w:rsidR="001C7E8D">
        <w:rPr>
          <w:rFonts w:ascii="Book Antiqua" w:hAnsi="Book Antiqua"/>
          <w:b/>
        </w:rPr>
        <w:t>09.322.</w:t>
      </w:r>
      <w:r w:rsidR="00ED0B9B">
        <w:rPr>
          <w:rFonts w:ascii="Book Antiqua" w:hAnsi="Book Antiqua"/>
          <w:b/>
        </w:rPr>
        <w:t>155/0001-19</w:t>
      </w:r>
      <w:r w:rsidR="00ED74BC" w:rsidRPr="00ED74BC">
        <w:rPr>
          <w:rFonts w:ascii="Book Antiqua" w:hAnsi="Book Antiqua"/>
        </w:rPr>
        <w:t xml:space="preserve">, classificada em 2º lugar </w:t>
      </w:r>
      <w:r w:rsidR="00ED0B9B">
        <w:rPr>
          <w:rFonts w:ascii="Book Antiqua" w:hAnsi="Book Antiqua"/>
        </w:rPr>
        <w:t>.</w:t>
      </w:r>
      <w:r w:rsidR="00ED74BC" w:rsidRPr="00ED74BC">
        <w:rPr>
          <w:rFonts w:ascii="Book Antiqua" w:hAnsi="Book Antiqua"/>
        </w:rPr>
        <w:t>No entanto, se a sua empresa não manifestar interesse</w:t>
      </w:r>
      <w:r w:rsidR="00867DB7">
        <w:rPr>
          <w:rFonts w:ascii="Book Antiqua" w:hAnsi="Book Antiqua"/>
        </w:rPr>
        <w:t xml:space="preserve"> dentro de </w:t>
      </w:r>
      <w:r w:rsidR="00ED0B9B">
        <w:rPr>
          <w:rFonts w:ascii="Book Antiqua" w:hAnsi="Book Antiqua"/>
          <w:b/>
        </w:rPr>
        <w:t>3 (três</w:t>
      </w:r>
      <w:r w:rsidR="00867DB7" w:rsidRPr="00867DB7">
        <w:rPr>
          <w:rFonts w:ascii="Book Antiqua" w:hAnsi="Book Antiqua"/>
          <w:b/>
        </w:rPr>
        <w:t>) dias úteis</w:t>
      </w:r>
      <w:r w:rsidR="00ED74BC" w:rsidRPr="00ED74BC">
        <w:rPr>
          <w:rFonts w:ascii="Book Antiqua" w:hAnsi="Book Antiqua"/>
        </w:rPr>
        <w:t>, gentileza nos informar a desistência para que possamos seguir os direcionamentos cabíveis.</w:t>
      </w:r>
    </w:p>
    <w:p w:rsidR="00ED74BC" w:rsidRPr="00ED74BC" w:rsidRDefault="00ED74BC" w:rsidP="00DA307D">
      <w:pPr>
        <w:ind w:left="567" w:right="1437"/>
        <w:rPr>
          <w:rFonts w:ascii="Book Antiqua" w:hAnsi="Book Antiqua"/>
        </w:rPr>
      </w:pPr>
    </w:p>
    <w:p w:rsidR="00ED74BC" w:rsidRPr="00ED74BC" w:rsidRDefault="00ED74BC" w:rsidP="00DA307D">
      <w:pPr>
        <w:ind w:left="567" w:right="1437"/>
        <w:rPr>
          <w:rFonts w:ascii="Book Antiqua" w:hAnsi="Book Antiqua"/>
        </w:rPr>
      </w:pPr>
    </w:p>
    <w:p w:rsidR="00ED74BC" w:rsidRPr="00ED74BC" w:rsidRDefault="00ED74BC" w:rsidP="00DA307D">
      <w:pPr>
        <w:ind w:left="567" w:right="1437"/>
        <w:rPr>
          <w:rFonts w:ascii="Book Antiqua" w:hAnsi="Book Antiqua"/>
        </w:rPr>
      </w:pPr>
      <w:r w:rsidRPr="00ED74BC">
        <w:rPr>
          <w:rFonts w:ascii="Book Antiqua" w:hAnsi="Book Antiqua"/>
        </w:rPr>
        <w:t>Certos da colaboração e atenção, de logo agradecemos,</w:t>
      </w:r>
    </w:p>
    <w:p w:rsidR="00ED74BC" w:rsidRPr="00ED74BC" w:rsidRDefault="00ED74BC" w:rsidP="00DA307D">
      <w:pPr>
        <w:ind w:left="567" w:right="1437"/>
        <w:rPr>
          <w:rFonts w:ascii="Book Antiqua" w:hAnsi="Book Antiqua"/>
        </w:rPr>
      </w:pPr>
    </w:p>
    <w:p w:rsidR="00ED74BC" w:rsidRPr="00ED74BC" w:rsidRDefault="00ED74BC" w:rsidP="00DA307D">
      <w:pPr>
        <w:ind w:left="567" w:right="1437"/>
        <w:rPr>
          <w:rFonts w:ascii="Book Antiqua" w:hAnsi="Book Antiqua"/>
        </w:rPr>
      </w:pPr>
    </w:p>
    <w:p w:rsidR="00ED74BC" w:rsidRPr="00ED74BC" w:rsidRDefault="00ED74BC" w:rsidP="00DA307D">
      <w:pPr>
        <w:ind w:left="567" w:right="1437"/>
        <w:rPr>
          <w:rFonts w:ascii="Book Antiqua" w:hAnsi="Book Antiqua"/>
        </w:rPr>
      </w:pPr>
    </w:p>
    <w:p w:rsidR="00ED74BC" w:rsidRPr="00ED74BC" w:rsidRDefault="00ED74BC" w:rsidP="00DA307D">
      <w:pPr>
        <w:ind w:left="567" w:right="1437"/>
        <w:rPr>
          <w:rFonts w:ascii="Book Antiqua" w:hAnsi="Book Antiqua"/>
        </w:rPr>
      </w:pPr>
    </w:p>
    <w:p w:rsidR="00812F6C" w:rsidRDefault="00812F6C" w:rsidP="00812F6C">
      <w:pPr>
        <w:ind w:left="567" w:right="1437"/>
        <w:rPr>
          <w:rFonts w:ascii="Book Antiqua" w:hAnsi="Book Antiqua"/>
        </w:rPr>
      </w:pPr>
      <w:r>
        <w:rPr>
          <w:rFonts w:ascii="Book Antiqua" w:hAnsi="Book Antiqua"/>
        </w:rPr>
        <w:t>Atenciosamente</w:t>
      </w:r>
    </w:p>
    <w:p w:rsidR="00812F6C" w:rsidRDefault="00812F6C" w:rsidP="00812F6C">
      <w:pPr>
        <w:ind w:left="567" w:right="1437"/>
        <w:rPr>
          <w:rFonts w:ascii="Book Antiqua" w:hAnsi="Book Antiqua"/>
        </w:rPr>
      </w:pPr>
    </w:p>
    <w:p w:rsidR="00812F6C" w:rsidRDefault="00812F6C" w:rsidP="00812F6C">
      <w:pPr>
        <w:ind w:left="567" w:right="1437"/>
        <w:rPr>
          <w:rFonts w:ascii="Book Antiqua" w:hAnsi="Book Antiqua"/>
        </w:rPr>
      </w:pPr>
    </w:p>
    <w:p w:rsidR="00812F6C" w:rsidRDefault="00ED0B9B" w:rsidP="00812F6C">
      <w:pPr>
        <w:ind w:left="567" w:right="1437"/>
        <w:jc w:val="right"/>
        <w:rPr>
          <w:rFonts w:ascii="Book Antiqua" w:hAnsi="Book Antiqua"/>
        </w:rPr>
      </w:pPr>
      <w:r>
        <w:rPr>
          <w:rFonts w:ascii="Book Antiqua" w:hAnsi="Book Antiqua"/>
        </w:rPr>
        <w:t>Itaberaba 22 de Abril de 2024</w:t>
      </w:r>
    </w:p>
    <w:p w:rsidR="00812F6C" w:rsidRDefault="00812F6C" w:rsidP="00812F6C">
      <w:pPr>
        <w:ind w:left="567" w:right="1437"/>
        <w:rPr>
          <w:rFonts w:ascii="Book Antiqua" w:hAnsi="Book Antiqua"/>
          <w:sz w:val="24"/>
          <w:szCs w:val="24"/>
        </w:rPr>
      </w:pPr>
    </w:p>
    <w:p w:rsidR="00812F6C" w:rsidRDefault="00812F6C" w:rsidP="00812F6C">
      <w:pPr>
        <w:ind w:left="567" w:right="1437"/>
        <w:rPr>
          <w:rFonts w:ascii="Book Antiqua" w:hAnsi="Book Antiqua"/>
          <w:sz w:val="24"/>
          <w:szCs w:val="24"/>
        </w:rPr>
      </w:pPr>
    </w:p>
    <w:p w:rsidR="00812F6C" w:rsidRDefault="00812F6C" w:rsidP="00812F6C">
      <w:pPr>
        <w:ind w:left="567" w:right="1437"/>
        <w:rPr>
          <w:rFonts w:ascii="Book Antiqua" w:hAnsi="Book Antiqua"/>
          <w:sz w:val="24"/>
          <w:szCs w:val="24"/>
        </w:rPr>
      </w:pPr>
    </w:p>
    <w:p w:rsidR="00812F6C" w:rsidRDefault="00812F6C" w:rsidP="00812F6C">
      <w:pPr>
        <w:ind w:left="567" w:right="1437"/>
        <w:rPr>
          <w:rFonts w:ascii="Book Antiqua" w:hAnsi="Book Antiqua"/>
          <w:sz w:val="24"/>
          <w:szCs w:val="24"/>
        </w:rPr>
      </w:pPr>
    </w:p>
    <w:p w:rsidR="00812F6C" w:rsidRDefault="00812F6C" w:rsidP="00812F6C">
      <w:pPr>
        <w:ind w:left="567" w:right="1437"/>
        <w:rPr>
          <w:rFonts w:ascii="Book Antiqua" w:hAnsi="Book Antiqua"/>
          <w:sz w:val="24"/>
          <w:szCs w:val="24"/>
        </w:rPr>
      </w:pPr>
    </w:p>
    <w:p w:rsidR="00812F6C" w:rsidRDefault="00ED0B9B" w:rsidP="00812F6C">
      <w:pPr>
        <w:ind w:left="567" w:right="1437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Aline Barros Negrão Oliveira</w:t>
      </w:r>
    </w:p>
    <w:p w:rsidR="00812F6C" w:rsidRDefault="00812F6C" w:rsidP="00812F6C">
      <w:pPr>
        <w:ind w:left="567" w:right="1437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Secretario Municipal de Saúde</w:t>
      </w:r>
    </w:p>
    <w:p w:rsidR="00ED74BC" w:rsidRPr="009D789F" w:rsidRDefault="00ED74BC" w:rsidP="00812F6C">
      <w:pPr>
        <w:ind w:left="567" w:right="1437"/>
        <w:rPr>
          <w:rFonts w:ascii="Book Antiqua" w:hAnsi="Book Antiqua"/>
          <w:sz w:val="24"/>
          <w:szCs w:val="24"/>
        </w:rPr>
      </w:pPr>
    </w:p>
    <w:sectPr w:rsidR="00ED74BC" w:rsidRPr="009D789F" w:rsidSect="005E485E">
      <w:headerReference w:type="default" r:id="rId6"/>
      <w:type w:val="continuous"/>
      <w:pgSz w:w="11920" w:h="16850"/>
      <w:pgMar w:top="1860" w:right="0" w:bottom="1457" w:left="560" w:header="488" w:footer="127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3742" w:rsidRDefault="00853742" w:rsidP="00DA307D">
      <w:pPr>
        <w:spacing w:line="240" w:lineRule="auto"/>
      </w:pPr>
      <w:r>
        <w:separator/>
      </w:r>
    </w:p>
  </w:endnote>
  <w:endnote w:type="continuationSeparator" w:id="1">
    <w:p w:rsidR="00853742" w:rsidRDefault="00853742" w:rsidP="00DA307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3742" w:rsidRDefault="00853742" w:rsidP="00DA307D">
      <w:pPr>
        <w:spacing w:line="240" w:lineRule="auto"/>
      </w:pPr>
      <w:r>
        <w:separator/>
      </w:r>
    </w:p>
  </w:footnote>
  <w:footnote w:type="continuationSeparator" w:id="1">
    <w:p w:rsidR="00853742" w:rsidRDefault="00853742" w:rsidP="00DA307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07D" w:rsidRDefault="00DA307D" w:rsidP="00DA307D">
    <w:pPr>
      <w:pStyle w:val="Cabealho"/>
      <w:tabs>
        <w:tab w:val="left" w:pos="1498"/>
      </w:tabs>
    </w:pPr>
  </w:p>
  <w:p w:rsidR="00DA307D" w:rsidRDefault="00DA307D" w:rsidP="00DA307D">
    <w:pPr>
      <w:pStyle w:val="Cabealho"/>
      <w:tabs>
        <w:tab w:val="left" w:pos="1498"/>
      </w:tabs>
    </w:pPr>
    <w:r w:rsidRPr="00552C61"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141503</wp:posOffset>
          </wp:positionH>
          <wp:positionV relativeFrom="paragraph">
            <wp:posOffset>-80066</wp:posOffset>
          </wp:positionV>
          <wp:extent cx="1433780" cy="673943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1371" cy="6775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A307D" w:rsidRDefault="00DA307D" w:rsidP="00DA307D">
    <w:pPr>
      <w:pStyle w:val="Cabealho"/>
      <w:tabs>
        <w:tab w:val="left" w:pos="1005"/>
        <w:tab w:val="left" w:pos="1498"/>
      </w:tabs>
    </w:pPr>
    <w:r>
      <w:tab/>
    </w:r>
    <w:r>
      <w:tab/>
    </w:r>
    <w:r>
      <w:tab/>
    </w:r>
  </w:p>
  <w:p w:rsidR="00DA307D" w:rsidRPr="002D2CFA" w:rsidRDefault="00DA307D" w:rsidP="00DA307D">
    <w:pPr>
      <w:pStyle w:val="Cabealho"/>
      <w:tabs>
        <w:tab w:val="left" w:pos="1498"/>
      </w:tabs>
      <w:jc w:val="center"/>
      <w:rPr>
        <w:b/>
        <w:sz w:val="36"/>
        <w:szCs w:val="36"/>
      </w:rPr>
    </w:pPr>
    <w:r w:rsidRPr="002D2CFA">
      <w:rPr>
        <w:b/>
        <w:sz w:val="36"/>
        <w:szCs w:val="36"/>
      </w:rPr>
      <w:t>ESTADO DA BAHIA</w:t>
    </w:r>
  </w:p>
  <w:p w:rsidR="00DA307D" w:rsidRDefault="00DA307D" w:rsidP="00DA307D">
    <w:pPr>
      <w:pStyle w:val="Cabealho"/>
      <w:jc w:val="center"/>
    </w:pPr>
    <w:r>
      <w:rPr>
        <w:b/>
        <w:sz w:val="36"/>
        <w:szCs w:val="36"/>
      </w:rPr>
      <w:t>FUNDO</w:t>
    </w:r>
    <w:r w:rsidRPr="002D2CFA">
      <w:rPr>
        <w:b/>
        <w:sz w:val="36"/>
        <w:szCs w:val="36"/>
      </w:rPr>
      <w:t xml:space="preserve"> MUNICIPAL DE</w:t>
    </w:r>
    <w:r>
      <w:rPr>
        <w:b/>
        <w:sz w:val="36"/>
        <w:szCs w:val="36"/>
      </w:rPr>
      <w:t xml:space="preserve"> SAÚDE DE</w:t>
    </w:r>
    <w:r w:rsidRPr="002D2CFA">
      <w:rPr>
        <w:b/>
        <w:sz w:val="36"/>
        <w:szCs w:val="36"/>
      </w:rPr>
      <w:t xml:space="preserve"> ITABERABA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307D"/>
    <w:rsid w:val="00003219"/>
    <w:rsid w:val="00165130"/>
    <w:rsid w:val="001C0CD0"/>
    <w:rsid w:val="001C7E8D"/>
    <w:rsid w:val="004D5277"/>
    <w:rsid w:val="005E485E"/>
    <w:rsid w:val="006222A4"/>
    <w:rsid w:val="007F7705"/>
    <w:rsid w:val="00812F6C"/>
    <w:rsid w:val="00853742"/>
    <w:rsid w:val="00867DB7"/>
    <w:rsid w:val="00997D14"/>
    <w:rsid w:val="009D789F"/>
    <w:rsid w:val="00C247F7"/>
    <w:rsid w:val="00DA307D"/>
    <w:rsid w:val="00E56482"/>
    <w:rsid w:val="00ED0B9B"/>
    <w:rsid w:val="00ED74BC"/>
    <w:rsid w:val="00FE1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CD0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A307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DA307D"/>
  </w:style>
  <w:style w:type="paragraph" w:styleId="Rodap">
    <w:name w:val="footer"/>
    <w:basedOn w:val="Normal"/>
    <w:link w:val="RodapChar"/>
    <w:uiPriority w:val="99"/>
    <w:semiHidden/>
    <w:unhideWhenUsed/>
    <w:rsid w:val="00DA307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A30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7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Desktop</cp:lastModifiedBy>
  <cp:revision>5</cp:revision>
  <dcterms:created xsi:type="dcterms:W3CDTF">2023-05-24T17:40:00Z</dcterms:created>
  <dcterms:modified xsi:type="dcterms:W3CDTF">2024-04-22T13:34:00Z</dcterms:modified>
</cp:coreProperties>
</file>