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ind w:firstLine="110" w:firstLineChars="50"/>
        <w:jc w:val="both"/>
        <w:rPr>
          <w:rFonts w:ascii="Arial" w:hAnsi="Arial" w:eastAsia="MS Mincho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 w:eastAsia="MS Mincho" w:cs="Arial"/>
          <w:b/>
          <w:bCs/>
          <w:sz w:val="22"/>
          <w:szCs w:val="22"/>
        </w:rPr>
        <w:t>TERMO DE INEXIGIBILIDADE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>/202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4</w:t>
      </w: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jc w:val="both"/>
        <w:rPr>
          <w:rFonts w:ascii="Arial" w:hAnsi="Arial" w:eastAsia="MS Mincho" w:cs="Arial"/>
          <w:b/>
          <w:bCs/>
          <w:sz w:val="22"/>
          <w:szCs w:val="22"/>
        </w:rPr>
      </w:pP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  <w:r>
        <w:rPr>
          <w:rFonts w:ascii="Arial" w:hAnsi="Arial" w:eastAsia="MS Mincho" w:cs="Arial"/>
          <w:sz w:val="22"/>
          <w:szCs w:val="22"/>
        </w:rPr>
        <w:t xml:space="preserve">O Fundo Municipal de Educação de Bom Conselho, Estado de Pernambuco, torna público que tendo em vista o contido no relatório anexo, de acordo com o disposto no Artigo 74, V da Lei  14.133 de 01 de Abril de 2021, </w:t>
      </w:r>
      <w:r>
        <w:rPr>
          <w:rFonts w:ascii="Arial" w:hAnsi="Arial" w:eastAsia="MS Mincho" w:cs="Arial"/>
          <w:b/>
          <w:bCs/>
          <w:sz w:val="22"/>
          <w:szCs w:val="22"/>
        </w:rPr>
        <w:t>INEXIGIBILIADE DE LICITAÇÃO Nº 00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1</w:t>
      </w:r>
      <w:r>
        <w:rPr>
          <w:rFonts w:ascii="Arial" w:hAnsi="Arial" w:eastAsia="MS Mincho" w:cs="Arial"/>
          <w:b/>
          <w:bCs/>
          <w:sz w:val="22"/>
          <w:szCs w:val="22"/>
        </w:rPr>
        <w:t>/202</w:t>
      </w:r>
      <w:r>
        <w:rPr>
          <w:rFonts w:hint="default" w:ascii="Arial" w:hAnsi="Arial" w:eastAsia="MS Mincho" w:cs="Arial"/>
          <w:b/>
          <w:bCs/>
          <w:sz w:val="22"/>
          <w:szCs w:val="22"/>
          <w:lang w:val="pt-BR"/>
        </w:rPr>
        <w:t>4</w:t>
      </w:r>
      <w:r>
        <w:rPr>
          <w:rFonts w:ascii="Arial" w:hAnsi="Arial" w:eastAsia="MS Mincho" w:cs="Arial"/>
          <w:b/>
          <w:bCs/>
          <w:sz w:val="22"/>
          <w:szCs w:val="22"/>
        </w:rPr>
        <w:t xml:space="preserve">, </w:t>
      </w:r>
      <w:r>
        <w:rPr>
          <w:rFonts w:ascii="Arial" w:hAnsi="Arial" w:eastAsia="MS Mincho" w:cs="Arial"/>
          <w:sz w:val="22"/>
          <w:szCs w:val="22"/>
        </w:rPr>
        <w:t xml:space="preserve"> para Locação de imóveis  para instalação dos prédios do Fundo Municipal de Educação, em favor de: GERVÁSIO C.DE MATOS, JURACI FERREIRA VENÂNCIO, ANA LUIZA CAVALCANTE DE ALMEIDA, ISABEL CRISTINA</w:t>
      </w:r>
      <w:r>
        <w:rPr>
          <w:rFonts w:hint="default" w:ascii="Arial" w:hAnsi="Arial" w:eastAsia="MS Mincho" w:cs="Arial"/>
          <w:sz w:val="22"/>
          <w:szCs w:val="22"/>
          <w:lang w:val="pt-BR"/>
        </w:rPr>
        <w:t>..</w:t>
      </w: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>
      <w:pPr>
        <w:spacing w:line="480" w:lineRule="auto"/>
        <w:jc w:val="both"/>
        <w:rPr>
          <w:rFonts w:hint="default" w:ascii="Arial" w:hAnsi="Arial" w:eastAsia="MS Mincho" w:cs="Arial"/>
          <w:sz w:val="22"/>
          <w:szCs w:val="22"/>
          <w:lang w:val="pt-BR"/>
        </w:rPr>
      </w:pPr>
    </w:p>
    <w:p>
      <w:pPr>
        <w:pStyle w:val="4"/>
        <w:rPr>
          <w:rFonts w:ascii="Arial" w:hAnsi="Arial" w:eastAsia="MS Mincho" w:cs="Arial"/>
          <w:sz w:val="22"/>
          <w:szCs w:val="22"/>
        </w:rPr>
      </w:pPr>
      <w:r>
        <w:rPr>
          <w:rFonts w:ascii="Arial" w:hAnsi="Arial" w:eastAsia="MS Mincho" w:cs="Arial"/>
          <w:sz w:val="22"/>
          <w:szCs w:val="22"/>
        </w:rPr>
        <w:t xml:space="preserve">Bom Conselho, 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04</w:t>
      </w:r>
      <w:r>
        <w:rPr>
          <w:rFonts w:ascii="Arial" w:hAnsi="Arial" w:eastAsia="MS Mincho" w:cs="Arial"/>
          <w:sz w:val="22"/>
          <w:szCs w:val="22"/>
        </w:rPr>
        <w:t xml:space="preserve"> de   </w:t>
      </w:r>
      <w:r>
        <w:rPr>
          <w:rFonts w:hint="default" w:ascii="Arial" w:hAnsi="Arial" w:eastAsia="MS Mincho" w:cs="Arial"/>
          <w:sz w:val="22"/>
          <w:szCs w:val="22"/>
          <w:lang w:val="pt-BR"/>
        </w:rPr>
        <w:t>Março</w:t>
      </w:r>
      <w:r>
        <w:rPr>
          <w:rFonts w:ascii="Arial" w:hAnsi="Arial" w:eastAsia="MS Mincho" w:cs="Arial"/>
          <w:sz w:val="22"/>
          <w:szCs w:val="22"/>
        </w:rPr>
        <w:t xml:space="preserve">   de 202</w:t>
      </w:r>
      <w:r>
        <w:rPr>
          <w:rFonts w:hint="default" w:ascii="Arial" w:hAnsi="Arial" w:eastAsia="MS Mincho" w:cs="Arial"/>
          <w:sz w:val="22"/>
          <w:szCs w:val="22"/>
          <w:lang w:val="pt-BR"/>
        </w:rPr>
        <w:t>4</w:t>
      </w:r>
      <w:r>
        <w:rPr>
          <w:rFonts w:ascii="Arial" w:hAnsi="Arial" w:eastAsia="MS Mincho" w:cs="Arial"/>
          <w:sz w:val="22"/>
          <w:szCs w:val="22"/>
        </w:rPr>
        <w:t>.</w:t>
      </w:r>
    </w:p>
    <w:p>
      <w:pPr>
        <w:pStyle w:val="4"/>
        <w:rPr>
          <w:rFonts w:ascii="Arial" w:hAnsi="Arial" w:eastAsia="MS Mincho" w:cs="Arial"/>
          <w:sz w:val="22"/>
          <w:szCs w:val="22"/>
        </w:rPr>
      </w:pP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_____________________________________</w:t>
      </w: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Maria do Socorro Oliveira de Alencar</w:t>
      </w:r>
    </w:p>
    <w:p>
      <w:pPr>
        <w:jc w:val="center"/>
        <w:rPr>
          <w:rFonts w:ascii="Arial" w:hAnsi="Arial" w:eastAsia="MS Mincho" w:cs="Arial"/>
          <w:b/>
          <w:sz w:val="22"/>
          <w:szCs w:val="22"/>
        </w:rPr>
      </w:pPr>
      <w:r>
        <w:rPr>
          <w:rFonts w:ascii="Arial" w:hAnsi="Arial" w:eastAsia="MS Mincho" w:cs="Arial"/>
          <w:b/>
          <w:sz w:val="22"/>
          <w:szCs w:val="22"/>
        </w:rPr>
        <w:t>Secretária de educação</w:t>
      </w:r>
    </w:p>
    <w:p>
      <w:pPr>
        <w:jc w:val="center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  <w:rPr>
          <w:rFonts w:ascii="Arial" w:hAnsi="Arial" w:eastAsia="MS Mincho" w:cs="Arial"/>
          <w:sz w:val="22"/>
          <w:szCs w:val="22"/>
        </w:rPr>
      </w:pPr>
    </w:p>
    <w:p>
      <w:pPr>
        <w:jc w:val="both"/>
      </w:pPr>
    </w:p>
    <w:p>
      <w:pPr>
        <w:jc w:val="both"/>
      </w:pPr>
    </w:p>
    <w:p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410" w:right="1701" w:bottom="241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-1074420</wp:posOffset>
          </wp:positionH>
          <wp:positionV relativeFrom="paragraph">
            <wp:posOffset>-462915</wp:posOffset>
          </wp:positionV>
          <wp:extent cx="7565390" cy="10636885"/>
          <wp:effectExtent l="19050" t="0" r="0" b="0"/>
          <wp:wrapNone/>
          <wp:docPr id="1" name="Imagem 0" descr="Timbrado_21x297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Timbrado_21x297-0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5091" cy="106366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5"/>
      <w:tabs>
        <w:tab w:val="left" w:pos="1425"/>
        <w:tab w:val="clear" w:pos="4252"/>
        <w:tab w:val="clear" w:pos="8504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E27"/>
    <w:rsid w:val="001D0152"/>
    <w:rsid w:val="00276C87"/>
    <w:rsid w:val="003C32E1"/>
    <w:rsid w:val="00495E27"/>
    <w:rsid w:val="005C4D51"/>
    <w:rsid w:val="00655B8A"/>
    <w:rsid w:val="006E3C43"/>
    <w:rsid w:val="006E442F"/>
    <w:rsid w:val="00726F2F"/>
    <w:rsid w:val="007519CE"/>
    <w:rsid w:val="009858D1"/>
    <w:rsid w:val="00A124FB"/>
    <w:rsid w:val="00AD4596"/>
    <w:rsid w:val="00BB34AE"/>
    <w:rsid w:val="00CF3254"/>
    <w:rsid w:val="00DA46DF"/>
    <w:rsid w:val="00DA66EC"/>
    <w:rsid w:val="00E32507"/>
    <w:rsid w:val="00EE0528"/>
    <w:rsid w:val="1CD975BF"/>
    <w:rsid w:val="2CA4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 2"/>
    <w:basedOn w:val="1"/>
    <w:unhideWhenUsed/>
    <w:uiPriority w:val="0"/>
    <w:pPr>
      <w:spacing w:after="120" w:line="480" w:lineRule="auto"/>
      <w:ind w:left="283"/>
    </w:pPr>
  </w:style>
  <w:style w:type="paragraph" w:styleId="5">
    <w:name w:val="header"/>
    <w:basedOn w:val="1"/>
    <w:link w:val="9"/>
    <w:unhideWhenUsed/>
    <w:uiPriority w:val="99"/>
    <w:pPr>
      <w:tabs>
        <w:tab w:val="center" w:pos="4252"/>
        <w:tab w:val="right" w:pos="8504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6">
    <w:name w:val="footer"/>
    <w:basedOn w:val="1"/>
    <w:link w:val="10"/>
    <w:semiHidden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1"/>
    <w:semiHidden/>
    <w:unhideWhenUsed/>
    <w:uiPriority w:val="99"/>
    <w:rPr>
      <w:rFonts w:ascii="Tahoma" w:hAnsi="Tahoma" w:cs="Tahoma" w:eastAsiaTheme="minorHAnsi"/>
      <w:sz w:val="16"/>
      <w:szCs w:val="16"/>
      <w:lang w:eastAsia="en-US"/>
    </w:rPr>
  </w:style>
  <w:style w:type="paragraph" w:styleId="8">
    <w:name w:val="Body Text Indent"/>
    <w:basedOn w:val="1"/>
    <w:link w:val="12"/>
    <w:semiHidden/>
    <w:unhideWhenUsed/>
    <w:uiPriority w:val="0"/>
    <w:pPr>
      <w:spacing w:after="120"/>
      <w:ind w:left="283"/>
    </w:pPr>
  </w:style>
  <w:style w:type="character" w:customStyle="1" w:styleId="9">
    <w:name w:val="Cabeçalho Char"/>
    <w:basedOn w:val="2"/>
    <w:link w:val="5"/>
    <w:qFormat/>
    <w:uiPriority w:val="99"/>
  </w:style>
  <w:style w:type="character" w:customStyle="1" w:styleId="10">
    <w:name w:val="Rodapé Char"/>
    <w:basedOn w:val="2"/>
    <w:link w:val="6"/>
    <w:semiHidden/>
    <w:qFormat/>
    <w:uiPriority w:val="99"/>
  </w:style>
  <w:style w:type="character" w:customStyle="1" w:styleId="11">
    <w:name w:val="Texto de balão Char"/>
    <w:basedOn w:val="2"/>
    <w:link w:val="7"/>
    <w:semiHidden/>
    <w:uiPriority w:val="99"/>
    <w:rPr>
      <w:rFonts w:ascii="Tahoma" w:hAnsi="Tahoma" w:cs="Tahoma"/>
      <w:sz w:val="16"/>
      <w:szCs w:val="16"/>
    </w:rPr>
  </w:style>
  <w:style w:type="character" w:customStyle="1" w:styleId="12">
    <w:name w:val="Recuo de corpo de texto Char"/>
    <w:basedOn w:val="2"/>
    <w:link w:val="8"/>
    <w:semiHidden/>
    <w:uiPriority w:val="0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2021-01-21T11:43:00Z</dcterms:created>
  <dc:creator>Diego Tannac</dc:creator>
  <cp:lastModifiedBy>Nilva</cp:lastModifiedBy>
  <cp:lastPrinted>2021-03-10T14:45:00Z</cp:lastPrinted>
  <dcterms:modified xsi:type="dcterms:W3CDTF">2024-03-01T14:23:36Z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D79114873A7D4F66B6AAF8C378088083_13</vt:lpwstr>
  </property>
</Properties>
</file>