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CEB" w:rsidRDefault="00264A5C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4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0;width:1200;height:1200">
              <v:imagedata r:id="rId5" o:title=""/>
            </v:shape>
            <v:line id="_x0000_s1038" style="position:absolute" from="0,1269" to="10732,1269" strokeweight=".19825mm"/>
            <v:line id="_x0000_s1037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922;top:10;width:6918;height:1050" filled="f" stroked="f">
              <v:textbox inset="0,0,0,0">
                <w:txbxContent>
                  <w:p w:rsidR="00990CEB" w:rsidRDefault="00264A5C">
                    <w:pPr>
                      <w:spacing w:line="244" w:lineRule="exact"/>
                      <w:ind w:left="3" w:right="20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ASSISTÊNCIA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SOCIAL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990CEB" w:rsidRDefault="00264A5C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990CEB" w:rsidRDefault="00990CEB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5" type="#_x0000_t202" style="position:absolute;left:9376;top:38;width:1065;height:157" filled="f" stroked="f">
              <v:textbox inset="0,0,0,0">
                <w:txbxContent>
                  <w:p w:rsidR="00990CEB" w:rsidRDefault="00264A5C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90CEB" w:rsidRDefault="00990CEB">
      <w:pPr>
        <w:pStyle w:val="Corpodetexto"/>
        <w:spacing w:before="1"/>
        <w:rPr>
          <w:rFonts w:ascii="Times New Roman"/>
          <w:sz w:val="7"/>
        </w:rPr>
      </w:pPr>
    </w:p>
    <w:p w:rsidR="00990CEB" w:rsidRDefault="00264A5C">
      <w:pPr>
        <w:pStyle w:val="Ttulo"/>
      </w:pPr>
      <w:r>
        <w:t>EXTRATO DE PUBLICAÇÃO</w:t>
      </w:r>
    </w:p>
    <w:p w:rsidR="00990CEB" w:rsidRDefault="00990CEB">
      <w:pPr>
        <w:sectPr w:rsidR="00990CEB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990CEB" w:rsidRDefault="00264A5C">
      <w:pPr>
        <w:spacing w:before="130"/>
        <w:ind w:left="681"/>
        <w:rPr>
          <w:sz w:val="16"/>
        </w:rPr>
      </w:pPr>
      <w:r>
        <w:lastRenderedPageBreak/>
        <w:pict>
          <v:group id="_x0000_s1029" style="position:absolute;left:0;text-align:left;margin-left:31.85pt;margin-top:2.5pt;width:510.15pt;height:40.35pt;z-index:-15853568;mso-position-horizontal-relative:page" coordorigin="637,50" coordsize="10203,807">
            <v:line id="_x0000_s1033" style="position:absolute" from="644,50" to="644,856"/>
            <v:line id="_x0000_s1032" style="position:absolute" from="10832,50" to="10832,856"/>
            <v:line id="_x0000_s1031" style="position:absolute" from="637,57" to="10839,57"/>
            <v:line id="_x0000_s1030" style="position:absolute" from="637,849" to="10839,849"/>
            <w10:wrap anchorx="page"/>
          </v:group>
        </w:pict>
      </w:r>
      <w:r>
        <w:rPr>
          <w:rFonts w:ascii="Arial"/>
          <w:b/>
          <w:sz w:val="16"/>
        </w:rPr>
        <w:t>Fornecedor:</w:t>
      </w:r>
      <w:r>
        <w:rPr>
          <w:rFonts w:ascii="Arial"/>
          <w:b/>
          <w:spacing w:val="10"/>
          <w:sz w:val="16"/>
        </w:rPr>
        <w:t xml:space="preserve"> </w:t>
      </w:r>
      <w:proofErr w:type="gramStart"/>
      <w:r>
        <w:rPr>
          <w:sz w:val="16"/>
        </w:rPr>
        <w:t>72729</w:t>
      </w:r>
      <w:r>
        <w:rPr>
          <w:spacing w:val="-6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LEONEL</w:t>
      </w:r>
      <w:r>
        <w:rPr>
          <w:spacing w:val="-5"/>
          <w:sz w:val="16"/>
        </w:rPr>
        <w:t xml:space="preserve"> </w:t>
      </w:r>
      <w:r>
        <w:rPr>
          <w:sz w:val="16"/>
        </w:rPr>
        <w:t>EDUARDO</w:t>
      </w:r>
      <w:r>
        <w:rPr>
          <w:spacing w:val="-5"/>
          <w:sz w:val="16"/>
        </w:rPr>
        <w:t xml:space="preserve"> </w:t>
      </w:r>
      <w:r>
        <w:rPr>
          <w:sz w:val="16"/>
        </w:rPr>
        <w:t>PAES</w:t>
      </w:r>
      <w:proofErr w:type="gramEnd"/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CHAVES</w:t>
      </w:r>
    </w:p>
    <w:p w:rsidR="00990CEB" w:rsidRDefault="00264A5C">
      <w:pPr>
        <w:spacing w:before="55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9960-9375</w:t>
      </w:r>
    </w:p>
    <w:p w:rsidR="00990CEB" w:rsidRDefault="00264A5C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990CEB" w:rsidRDefault="00264A5C">
      <w:pPr>
        <w:spacing w:before="130" w:line="181" w:lineRule="exact"/>
        <w:ind w:left="543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11"/>
          <w:sz w:val="16"/>
        </w:rPr>
        <w:t xml:space="preserve"> </w:t>
      </w:r>
      <w:r>
        <w:rPr>
          <w:sz w:val="16"/>
        </w:rPr>
        <w:t>17.001.025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FUNDO</w:t>
      </w:r>
      <w:r>
        <w:rPr>
          <w:spacing w:val="-5"/>
          <w:sz w:val="16"/>
        </w:rPr>
        <w:t xml:space="preserve"> </w:t>
      </w:r>
      <w:r>
        <w:rPr>
          <w:sz w:val="16"/>
        </w:rPr>
        <w:t>MUNICIPAL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</w:p>
    <w:p w:rsidR="00990CEB" w:rsidRDefault="00264A5C">
      <w:pPr>
        <w:pStyle w:val="Corpodetexto"/>
        <w:spacing w:line="181" w:lineRule="exact"/>
        <w:ind w:left="1900"/>
      </w:pPr>
      <w:r>
        <w:t>ASSISTÊNCIA</w:t>
      </w:r>
      <w:r>
        <w:rPr>
          <w:spacing w:val="-7"/>
        </w:rPr>
        <w:t xml:space="preserve"> </w:t>
      </w:r>
      <w:r>
        <w:t>SOCIAL</w:t>
      </w:r>
    </w:p>
    <w:p w:rsidR="00990CEB" w:rsidRDefault="00990CEB">
      <w:pPr>
        <w:rPr>
          <w:sz w:val="16"/>
        </w:rPr>
        <w:sectPr w:rsidR="00990CEB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5173" w:space="40"/>
            <w:col w:w="5737"/>
          </w:cols>
        </w:sectPr>
      </w:pPr>
    </w:p>
    <w:p w:rsidR="00990CEB" w:rsidRDefault="00990CEB">
      <w:pPr>
        <w:pStyle w:val="Corpodetexto"/>
        <w:spacing w:before="6" w:after="1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990CEB">
        <w:trPr>
          <w:trHeight w:val="403"/>
        </w:trPr>
        <w:tc>
          <w:tcPr>
            <w:tcW w:w="10187" w:type="dxa"/>
            <w:gridSpan w:val="2"/>
          </w:tcPr>
          <w:p w:rsidR="00990CEB" w:rsidRDefault="00264A5C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990CEB">
        <w:trPr>
          <w:trHeight w:val="238"/>
        </w:trPr>
        <w:tc>
          <w:tcPr>
            <w:tcW w:w="1587" w:type="dxa"/>
          </w:tcPr>
          <w:p w:rsidR="00990CEB" w:rsidRDefault="00264A5C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990CEB" w:rsidRDefault="00264A5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482</w:t>
            </w:r>
          </w:p>
        </w:tc>
      </w:tr>
      <w:tr w:rsidR="00990CEB">
        <w:trPr>
          <w:trHeight w:val="238"/>
        </w:trPr>
        <w:tc>
          <w:tcPr>
            <w:tcW w:w="1587" w:type="dxa"/>
          </w:tcPr>
          <w:p w:rsidR="00990CEB" w:rsidRDefault="00264A5C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990CEB" w:rsidRDefault="00264A5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ASSISTÊNCIA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</w:p>
        </w:tc>
      </w:tr>
      <w:tr w:rsidR="00990CEB">
        <w:trPr>
          <w:trHeight w:val="238"/>
        </w:trPr>
        <w:tc>
          <w:tcPr>
            <w:tcW w:w="1587" w:type="dxa"/>
          </w:tcPr>
          <w:p w:rsidR="00990CEB" w:rsidRDefault="00264A5C">
            <w:pPr>
              <w:pStyle w:val="TableParagraph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990CEB" w:rsidRDefault="00264A5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ASSISTÊNCIA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</w:p>
        </w:tc>
      </w:tr>
      <w:tr w:rsidR="00990CEB">
        <w:trPr>
          <w:trHeight w:val="238"/>
        </w:trPr>
        <w:tc>
          <w:tcPr>
            <w:tcW w:w="1587" w:type="dxa"/>
          </w:tcPr>
          <w:p w:rsidR="00990CEB" w:rsidRDefault="00264A5C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990CEB" w:rsidRDefault="00264A5C">
            <w:pPr>
              <w:pStyle w:val="TableParagraph"/>
              <w:spacing w:before="35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2082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Proteção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Básica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Assistência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</w:p>
        </w:tc>
      </w:tr>
      <w:tr w:rsidR="00990CEB">
        <w:trPr>
          <w:trHeight w:val="238"/>
        </w:trPr>
        <w:tc>
          <w:tcPr>
            <w:tcW w:w="1587" w:type="dxa"/>
          </w:tcPr>
          <w:p w:rsidR="00990CEB" w:rsidRDefault="00264A5C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990CEB" w:rsidRDefault="00264A5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150070000000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</w:p>
        </w:tc>
      </w:tr>
      <w:tr w:rsidR="00990CEB">
        <w:trPr>
          <w:trHeight w:val="238"/>
        </w:trPr>
        <w:tc>
          <w:tcPr>
            <w:tcW w:w="1587" w:type="dxa"/>
          </w:tcPr>
          <w:p w:rsidR="00990CEB" w:rsidRDefault="00264A5C">
            <w:pPr>
              <w:pStyle w:val="TableParagraph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990CEB" w:rsidRDefault="00264A5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3339036060000000000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profissionais</w:t>
            </w:r>
          </w:p>
        </w:tc>
      </w:tr>
    </w:tbl>
    <w:p w:rsidR="00990CEB" w:rsidRDefault="00990CEB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990CEB">
        <w:trPr>
          <w:trHeight w:val="238"/>
        </w:trPr>
        <w:tc>
          <w:tcPr>
            <w:tcW w:w="634" w:type="dxa"/>
            <w:shd w:val="clear" w:color="auto" w:fill="BFBFBF"/>
          </w:tcPr>
          <w:p w:rsidR="00990CEB" w:rsidRDefault="00264A5C">
            <w:pPr>
              <w:pStyle w:val="TableParagraph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990CEB" w:rsidRDefault="00264A5C">
            <w:pPr>
              <w:pStyle w:val="TableParagraph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990CEB" w:rsidRDefault="00264A5C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990CEB" w:rsidRDefault="00264A5C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990CEB" w:rsidRDefault="00264A5C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990CEB" w:rsidRDefault="00264A5C">
            <w:pPr>
              <w:pStyle w:val="TableParagraph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990CEB" w:rsidRDefault="00264A5C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990CEB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990CEB" w:rsidRDefault="00264A5C">
            <w:pPr>
              <w:pStyle w:val="TableParagraph"/>
              <w:spacing w:before="35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990CEB" w:rsidRDefault="00264A5C">
            <w:pPr>
              <w:pStyle w:val="TableParagraph"/>
              <w:spacing w:before="35"/>
              <w:ind w:left="51"/>
              <w:rPr>
                <w:sz w:val="16"/>
              </w:rPr>
            </w:pPr>
            <w:r>
              <w:rPr>
                <w:sz w:val="16"/>
              </w:rPr>
              <w:t>81544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990CEB" w:rsidRDefault="00264A5C">
            <w:pPr>
              <w:pStyle w:val="TableParagraph"/>
              <w:spacing w:before="35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990CEB" w:rsidRDefault="00264A5C">
            <w:pPr>
              <w:pStyle w:val="TableParagraph"/>
              <w:spacing w:before="35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990CEB" w:rsidRDefault="00990CEB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990CEB" w:rsidRDefault="00264A5C">
            <w:pPr>
              <w:pStyle w:val="TableParagraph"/>
              <w:spacing w:before="35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R$500,00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990CEB" w:rsidRDefault="00264A5C">
            <w:pPr>
              <w:pStyle w:val="TableParagraph"/>
              <w:spacing w:before="35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R$500,00</w:t>
            </w:r>
          </w:p>
        </w:tc>
      </w:tr>
      <w:tr w:rsidR="00990CEB">
        <w:trPr>
          <w:trHeight w:val="953"/>
        </w:trPr>
        <w:tc>
          <w:tcPr>
            <w:tcW w:w="5110" w:type="dxa"/>
            <w:gridSpan w:val="5"/>
          </w:tcPr>
          <w:p w:rsidR="00990CEB" w:rsidRDefault="00264A5C">
            <w:pPr>
              <w:pStyle w:val="TableParagraph"/>
              <w:spacing w:before="39" w:line="232" w:lineRule="auto"/>
              <w:ind w:left="62" w:right="48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AVALIAÇÃO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IMÓVEL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LOCAÇÃO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APARTAMENTO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55,00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M2,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CONTENDO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QUARTOS, COZINHA, LAVAÇÃO, UM BANHEIRO, UMA VAGA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GARAGEM, LOCALIZADO A RUA MILITINO TIRONI, N 85, BAIRRO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RIBEIRÃO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ONÇA.</w:t>
            </w:r>
          </w:p>
        </w:tc>
        <w:tc>
          <w:tcPr>
            <w:tcW w:w="5095" w:type="dxa"/>
            <w:gridSpan w:val="3"/>
          </w:tcPr>
          <w:p w:rsidR="00990CEB" w:rsidRDefault="00990CEB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990CEB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990CEB" w:rsidRDefault="00990CEB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990CEB" w:rsidRDefault="00264A5C">
            <w:pPr>
              <w:pStyle w:val="TableParagraph"/>
              <w:tabs>
                <w:tab w:val="left" w:pos="4370"/>
              </w:tabs>
              <w:spacing w:before="35"/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R$500,00</w:t>
            </w:r>
          </w:p>
        </w:tc>
      </w:tr>
      <w:tr w:rsidR="00990CEB">
        <w:trPr>
          <w:trHeight w:val="1302"/>
        </w:trPr>
        <w:tc>
          <w:tcPr>
            <w:tcW w:w="10205" w:type="dxa"/>
            <w:gridSpan w:val="8"/>
          </w:tcPr>
          <w:p w:rsidR="00990CEB" w:rsidRDefault="00264A5C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990CEB" w:rsidRDefault="00264A5C">
            <w:pPr>
              <w:pStyle w:val="TableParagraph"/>
              <w:spacing w:before="1" w:line="232" w:lineRule="auto"/>
              <w:ind w:left="87" w:right="5" w:firstLine="66"/>
              <w:jc w:val="both"/>
              <w:rPr>
                <w:sz w:val="16"/>
              </w:rPr>
            </w:pPr>
            <w:r>
              <w:rPr>
                <w:sz w:val="16"/>
              </w:rPr>
              <w:t>CONTRATAÇÃO DE CORRETOR DE IMÓVEIS PARA AVALIAÇÃO DE ALUGUEL, APARTAMENTO MEDINDO 55,00 M2, CONTENDO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DOIS QUARTOS, COZINHA, LAVAÇÃO, UM BANHEIRO, UMA VAGA DE GARAGEM, LOCALIZADO A RUA MILITINO TIRONI, N 85,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BAIRRO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RIBEIRÃO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ONÇA.</w:t>
            </w:r>
          </w:p>
        </w:tc>
      </w:tr>
    </w:tbl>
    <w:p w:rsidR="00990CEB" w:rsidRDefault="00990CEB">
      <w:pPr>
        <w:pStyle w:val="Corpodetexto"/>
        <w:spacing w:before="6"/>
        <w:rPr>
          <w:sz w:val="9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264A5C">
      <w:pPr>
        <w:pStyle w:val="Corpodetexto"/>
        <w:spacing w:before="1"/>
        <w:rPr>
          <w:sz w:val="17"/>
        </w:rPr>
      </w:pPr>
      <w:r>
        <w:pict>
          <v:shape id="_x0000_s1028" style="position:absolute;margin-left:209.3pt;margin-top:12.1pt;width:155.7pt;height:.1pt;z-index:-15728128;mso-wrap-distance-left:0;mso-wrap-distance-right:0;mso-position-horizontal-relative:page" coordorigin="4186,242" coordsize="3114,0" path="m4186,242r3114,e" filled="f" strokeweight=".17781mm">
            <v:path arrowok="t"/>
            <w10:wrap type="topAndBottom" anchorx="page"/>
          </v:shape>
        </w:pict>
      </w: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rPr>
          <w:sz w:val="20"/>
        </w:rPr>
      </w:pPr>
    </w:p>
    <w:p w:rsidR="00990CEB" w:rsidRDefault="00990CEB">
      <w:pPr>
        <w:pStyle w:val="Corpodetexto"/>
        <w:spacing w:before="3"/>
        <w:rPr>
          <w:sz w:val="12"/>
        </w:rPr>
      </w:pPr>
    </w:p>
    <w:p w:rsidR="00990CEB" w:rsidRDefault="00264A5C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990CEB" w:rsidRDefault="00990CEB">
      <w:pPr>
        <w:spacing w:line="20" w:lineRule="exact"/>
        <w:rPr>
          <w:sz w:val="2"/>
        </w:rPr>
        <w:sectPr w:rsidR="00990CEB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990CEB" w:rsidRDefault="00990CEB">
      <w:pPr>
        <w:tabs>
          <w:tab w:val="left" w:pos="6302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990CEB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52"/>
        <w:col w:w="815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90CEB"/>
    <w:rsid w:val="00264A5C"/>
    <w:rsid w:val="0099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2023-07-07T12:33:00Z</dcterms:created>
  <dcterms:modified xsi:type="dcterms:W3CDTF">2023-07-07T12:34:00Z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2023-07-07T00:00:00Z</vt:filetime>
  </property>
</Properties>
</file>