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36.6pt;height:63.8pt;mso-position-horizontal-relative:char;mso-position-vertical-relative:line" id="docshapegroup1" coordorigin="0,0" coordsize="10732,1276">
            <v:shape style="position:absolute;left:30;top:0;width:1200;height:1200" type="#_x0000_t75" id="docshape2" stroked="false">
              <v:imagedata r:id="rId5" o:title=""/>
            </v:shape>
            <v:line style="position:absolute" from="0,1269" to="10732,1269" stroked="true" strokeweight=".562pt" strokecolor="#000000">
              <v:stroke dashstyle="solid"/>
            </v:line>
            <v:line style="position:absolute" from="0,1236" to="10732,1236" stroked="true" strokeweight=".562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922;top:10;width:6918;height:1050" type="#_x0000_t202" id="docshape3" filled="false" stroked="false">
              <v:textbox inset="0,0,0,0">
                <w:txbxContent>
                  <w:p>
                    <w:pPr>
                      <w:spacing w:line="244" w:lineRule="exact" w:before="0"/>
                      <w:ind w:left="2" w:right="19" w:firstLine="0"/>
                      <w:jc w:val="center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ALVES</w:t>
                    </w:r>
                  </w:p>
                  <w:p>
                    <w:pPr>
                      <w:spacing w:line="225" w:lineRule="exact" w:before="0"/>
                      <w:ind w:left="2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Contratos</w:t>
                    </w:r>
                  </w:p>
                  <w:p>
                    <w:pPr>
                      <w:spacing w:line="232" w:lineRule="auto" w:before="1"/>
                      <w:ind w:left="2" w:right="21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z w:val="20"/>
                      </w:rPr>
                      <w:t>Requisição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Requisição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(Listagem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Recurso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Itens) </w:t>
                    </w:r>
                    <w:r>
                      <w:rPr>
                        <w:sz w:val="16"/>
                      </w:rPr>
                      <w:t>Código Cliente - Requisição ao Compras: 13586 Ano - Requisição ao Compras: 2023 Número - Requisição ao Compras: 315 Fornecedor: 486582 Ordenação: 1</w:t>
                    </w:r>
                  </w:p>
                </w:txbxContent>
              </v:textbox>
              <w10:wrap type="none"/>
            </v:shape>
            <v:shape style="position:absolute;left:9376;top:38;width:1065;height:157" type="#_x0000_t202" id="docshape4" filled="false" stroked="false">
              <v:textbox inset="0,0,0,0">
                <w:txbxContent>
                  <w:p>
                    <w:pPr>
                      <w:tabs>
                        <w:tab w:pos="543" w:val="left" w:leader="none"/>
                      </w:tabs>
                      <w:spacing w:line="156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5"/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  <w:t>1</w:t>
                    </w:r>
                    <w:r>
                      <w:rPr>
                        <w:spacing w:val="37"/>
                        <w:sz w:val="14"/>
                      </w:rPr>
                      <w:t>  </w:t>
                    </w:r>
                    <w:r>
                      <w:rPr>
                        <w:sz w:val="14"/>
                      </w:rPr>
                      <w:t>/</w:t>
                    </w:r>
                    <w:r>
                      <w:rPr>
                        <w:spacing w:val="37"/>
                        <w:sz w:val="14"/>
                      </w:rPr>
                      <w:t>  </w:t>
                    </w:r>
                    <w:r>
                      <w:rPr>
                        <w:spacing w:val="-12"/>
                        <w:sz w:val="14"/>
                      </w:rPr>
                      <w:t>1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Title"/>
      </w:pPr>
      <w:r>
        <w:rPr/>
        <w:t>REQUISIÇÃO</w:t>
      </w:r>
      <w:r>
        <w:rPr>
          <w:spacing w:val="-6"/>
        </w:rPr>
        <w:t> </w:t>
      </w:r>
      <w:r>
        <w:rPr/>
        <w:t>AO</w:t>
      </w:r>
      <w:r>
        <w:rPr>
          <w:spacing w:val="-5"/>
        </w:rPr>
        <w:t> </w:t>
      </w:r>
      <w:r>
        <w:rPr/>
        <w:t>COMPRAS</w:t>
      </w:r>
      <w:r>
        <w:rPr>
          <w:spacing w:val="-5"/>
        </w:rPr>
        <w:t> </w:t>
      </w:r>
      <w:r>
        <w:rPr/>
        <w:t>Nº</w:t>
      </w:r>
      <w:r>
        <w:rPr>
          <w:spacing w:val="-5"/>
        </w:rPr>
        <w:t> </w:t>
      </w:r>
      <w:r>
        <w:rPr>
          <w:spacing w:val="-2"/>
        </w:rPr>
        <w:t>315/2023</w:t>
      </w:r>
    </w:p>
    <w:p>
      <w:pPr>
        <w:spacing w:after="0"/>
        <w:sectPr>
          <w:type w:val="continuous"/>
          <w:pgSz w:w="11910" w:h="16840"/>
          <w:pgMar w:top="400" w:bottom="0" w:left="480" w:right="480"/>
        </w:sectPr>
      </w:pPr>
    </w:p>
    <w:p>
      <w:pPr>
        <w:spacing w:line="232" w:lineRule="auto" w:before="135"/>
        <w:ind w:left="1674" w:right="0" w:hanging="993"/>
        <w:jc w:val="left"/>
        <w:rPr>
          <w:sz w:val="16"/>
        </w:rPr>
      </w:pPr>
      <w:r>
        <w:rPr/>
        <w:pict>
          <v:group style="position:absolute;margin-left:31.844999pt;margin-top:2.523799pt;width:510.15pt;height:49.3pt;mso-position-horizontal-relative:page;mso-position-vertical-relative:paragraph;z-index:-15857664" id="docshapegroup5" coordorigin="637,50" coordsize="10203,986">
            <v:line style="position:absolute" from="644,51" to="644,1036" stroked="true" strokeweight=".75pt" strokecolor="#000000">
              <v:stroke dashstyle="solid"/>
            </v:line>
            <v:line style="position:absolute" from="10832,51" to="10832,1036" stroked="true" strokeweight=".75pt" strokecolor="#000000">
              <v:stroke dashstyle="solid"/>
            </v:line>
            <v:line style="position:absolute" from="637,58" to="10839,58" stroked="true" strokeweight=".75pt" strokecolor="#000000">
              <v:stroke dashstyle="solid"/>
            </v:line>
            <v:line style="position:absolute" from="637,1028" to="10839,1028" stroked="true" strokeweight=".75pt" strokecolor="#000000">
              <v:stroke dashstyle="solid"/>
            </v:line>
            <w10:wrap type="none"/>
          </v:group>
        </w:pict>
      </w:r>
      <w:r>
        <w:rPr>
          <w:rFonts w:ascii="Arial"/>
          <w:b/>
          <w:sz w:val="16"/>
        </w:rPr>
        <w:t>Fornecedor:</w:t>
      </w:r>
      <w:r>
        <w:rPr>
          <w:rFonts w:ascii="Arial"/>
          <w:b/>
          <w:spacing w:val="6"/>
          <w:sz w:val="16"/>
        </w:rPr>
        <w:t> </w:t>
      </w:r>
      <w:r>
        <w:rPr>
          <w:sz w:val="16"/>
        </w:rPr>
        <w:t>486582</w:t>
      </w:r>
      <w:r>
        <w:rPr>
          <w:spacing w:val="-8"/>
          <w:sz w:val="16"/>
        </w:rPr>
        <w:t> </w:t>
      </w:r>
      <w:r>
        <w:rPr>
          <w:sz w:val="16"/>
        </w:rPr>
        <w:t>-</w:t>
      </w:r>
      <w:r>
        <w:rPr>
          <w:spacing w:val="-8"/>
          <w:sz w:val="16"/>
        </w:rPr>
        <w:t> </w:t>
      </w:r>
      <w:r>
        <w:rPr>
          <w:sz w:val="16"/>
        </w:rPr>
        <w:t>METRONORTE</w:t>
      </w:r>
      <w:r>
        <w:rPr>
          <w:spacing w:val="-8"/>
          <w:sz w:val="16"/>
        </w:rPr>
        <w:t> </w:t>
      </w:r>
      <w:r>
        <w:rPr>
          <w:sz w:val="16"/>
        </w:rPr>
        <w:t>COMERCIAL</w:t>
      </w:r>
      <w:r>
        <w:rPr>
          <w:spacing w:val="-8"/>
          <w:sz w:val="16"/>
        </w:rPr>
        <w:t> </w:t>
      </w:r>
      <w:r>
        <w:rPr>
          <w:sz w:val="16"/>
        </w:rPr>
        <w:t>DE VEICULOS LTDA</w:t>
      </w:r>
    </w:p>
    <w:p>
      <w:pPr>
        <w:spacing w:before="56"/>
        <w:ind w:left="903" w:right="0" w:firstLine="0"/>
        <w:jc w:val="left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8"/>
          <w:sz w:val="16"/>
        </w:rPr>
        <w:t> </w:t>
      </w:r>
      <w:r>
        <w:rPr>
          <w:sz w:val="16"/>
        </w:rPr>
        <w:t>(43)</w:t>
      </w:r>
      <w:r>
        <w:rPr>
          <w:spacing w:val="-6"/>
          <w:sz w:val="16"/>
        </w:rPr>
        <w:t> </w:t>
      </w:r>
      <w:r>
        <w:rPr>
          <w:sz w:val="16"/>
        </w:rPr>
        <w:t>3377-</w:t>
      </w:r>
      <w:r>
        <w:rPr>
          <w:spacing w:val="-4"/>
          <w:sz w:val="16"/>
        </w:rPr>
        <w:t>1228</w:t>
      </w:r>
    </w:p>
    <w:p>
      <w:pPr>
        <w:spacing w:before="52"/>
        <w:ind w:left="1285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4"/>
          <w:sz w:val="16"/>
        </w:rPr>
        <w:t>Fax:</w:t>
      </w:r>
    </w:p>
    <w:p>
      <w:pPr>
        <w:spacing w:before="130"/>
        <w:ind w:left="681" w:right="0" w:firstLine="0"/>
        <w:jc w:val="left"/>
        <w:rPr>
          <w:sz w:val="16"/>
        </w:rPr>
      </w:pPr>
      <w:r>
        <w:rPr/>
        <w:br w:type="column"/>
      </w:r>
      <w:r>
        <w:rPr>
          <w:rFonts w:ascii="Arial" w:hAnsi="Arial"/>
          <w:b/>
          <w:sz w:val="16"/>
        </w:rPr>
        <w:t>Centro</w:t>
      </w:r>
      <w:r>
        <w:rPr>
          <w:rFonts w:ascii="Arial" w:hAnsi="Arial"/>
          <w:b/>
          <w:spacing w:val="-6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Custo:</w:t>
      </w:r>
      <w:r>
        <w:rPr>
          <w:rFonts w:ascii="Arial" w:hAnsi="Arial"/>
          <w:b/>
          <w:spacing w:val="10"/>
          <w:sz w:val="16"/>
        </w:rPr>
        <w:t> </w:t>
      </w:r>
      <w:r>
        <w:rPr>
          <w:sz w:val="16"/>
        </w:rPr>
        <w:t>16.001.091</w:t>
      </w:r>
      <w:r>
        <w:rPr>
          <w:spacing w:val="-4"/>
          <w:sz w:val="16"/>
        </w:rPr>
        <w:t> </w:t>
      </w:r>
      <w:r>
        <w:rPr>
          <w:sz w:val="16"/>
        </w:rPr>
        <w:t>-</w:t>
      </w:r>
      <w:r>
        <w:rPr>
          <w:spacing w:val="-4"/>
          <w:sz w:val="16"/>
        </w:rPr>
        <w:t> </w:t>
      </w:r>
      <w:r>
        <w:rPr>
          <w:sz w:val="16"/>
        </w:rPr>
        <w:t>FUNDO</w:t>
      </w:r>
      <w:r>
        <w:rPr>
          <w:spacing w:val="-4"/>
          <w:sz w:val="16"/>
        </w:rPr>
        <w:t> </w:t>
      </w:r>
      <w:r>
        <w:rPr>
          <w:sz w:val="16"/>
        </w:rPr>
        <w:t>MUNICIPAL</w:t>
      </w:r>
      <w:r>
        <w:rPr>
          <w:spacing w:val="-4"/>
          <w:sz w:val="16"/>
        </w:rPr>
        <w:t> </w:t>
      </w:r>
      <w:r>
        <w:rPr>
          <w:sz w:val="16"/>
        </w:rPr>
        <w:t>DA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SAÚDE</w:t>
      </w:r>
    </w:p>
    <w:p>
      <w:pPr>
        <w:spacing w:line="232" w:lineRule="auto" w:before="60"/>
        <w:ind w:left="2037" w:right="390" w:hanging="1100"/>
        <w:jc w:val="left"/>
        <w:rPr>
          <w:sz w:val="16"/>
        </w:rPr>
      </w:pPr>
      <w:r>
        <w:rPr>
          <w:rFonts w:ascii="Arial"/>
          <w:b/>
          <w:sz w:val="16"/>
        </w:rPr>
        <w:t>Responsavel: </w:t>
      </w:r>
      <w:r>
        <w:rPr>
          <w:sz w:val="16"/>
        </w:rPr>
        <w:t>21091</w:t>
      </w:r>
      <w:r>
        <w:rPr>
          <w:spacing w:val="-6"/>
          <w:sz w:val="16"/>
        </w:rPr>
        <w:t> </w:t>
      </w:r>
      <w:r>
        <w:rPr>
          <w:sz w:val="16"/>
        </w:rPr>
        <w:t>-</w:t>
      </w:r>
      <w:r>
        <w:rPr>
          <w:spacing w:val="-6"/>
          <w:sz w:val="16"/>
        </w:rPr>
        <w:t> </w:t>
      </w:r>
      <w:r>
        <w:rPr>
          <w:sz w:val="16"/>
        </w:rPr>
        <w:t>JULIANA</w:t>
      </w:r>
      <w:r>
        <w:rPr>
          <w:spacing w:val="-6"/>
          <w:sz w:val="16"/>
        </w:rPr>
        <w:t> </w:t>
      </w:r>
      <w:r>
        <w:rPr>
          <w:sz w:val="16"/>
        </w:rPr>
        <w:t>RODRIGUES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6"/>
          <w:sz w:val="16"/>
        </w:rPr>
        <w:t> </w:t>
      </w:r>
      <w:r>
        <w:rPr>
          <w:sz w:val="16"/>
        </w:rPr>
        <w:t>BRITO </w:t>
      </w:r>
      <w:r>
        <w:rPr>
          <w:spacing w:val="-4"/>
          <w:sz w:val="16"/>
        </w:rPr>
        <w:t>WUST</w:t>
      </w:r>
    </w:p>
    <w:p>
      <w:pPr>
        <w:spacing w:after="0" w:line="232" w:lineRule="auto"/>
        <w:jc w:val="left"/>
        <w:rPr>
          <w:sz w:val="16"/>
        </w:rPr>
        <w:sectPr>
          <w:type w:val="continuous"/>
          <w:pgSz w:w="11910" w:h="16840"/>
          <w:pgMar w:top="400" w:bottom="0" w:left="480" w:right="480"/>
          <w:cols w:num="2" w:equalWidth="0">
            <w:col w:w="4789" w:space="285"/>
            <w:col w:w="5876"/>
          </w:cols>
        </w:sectPr>
      </w:pPr>
    </w:p>
    <w:p>
      <w:pPr>
        <w:pStyle w:val="BodyText"/>
        <w:spacing w:before="6"/>
        <w:rPr>
          <w:sz w:val="14"/>
        </w:rPr>
      </w:pPr>
    </w:p>
    <w:tbl>
      <w:tblPr>
        <w:tblW w:w="0" w:type="auto"/>
        <w:jc w:val="left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87"/>
        <w:gridCol w:w="8600"/>
      </w:tblGrid>
      <w:tr>
        <w:trPr>
          <w:trHeight w:val="403" w:hRule="atLeast"/>
        </w:trPr>
        <w:tc>
          <w:tcPr>
            <w:tcW w:w="10187" w:type="dxa"/>
            <w:gridSpan w:val="2"/>
          </w:tcPr>
          <w:p>
            <w:pPr>
              <w:pStyle w:val="TableParagraph"/>
              <w:spacing w:before="93"/>
              <w:ind w:left="4138" w:right="41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Utilizados</w:t>
            </w:r>
          </w:p>
        </w:tc>
      </w:tr>
      <w:tr>
        <w:trPr>
          <w:trHeight w:val="238" w:hRule="atLeast"/>
        </w:trPr>
        <w:tc>
          <w:tcPr>
            <w:tcW w:w="1587" w:type="dxa"/>
          </w:tcPr>
          <w:p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Reduzido:</w:t>
            </w:r>
          </w:p>
        </w:tc>
        <w:tc>
          <w:tcPr>
            <w:tcW w:w="8600" w:type="dxa"/>
          </w:tcPr>
          <w:p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pacing w:val="-5"/>
                <w:sz w:val="16"/>
              </w:rPr>
              <w:t>367</w:t>
            </w:r>
          </w:p>
        </w:tc>
      </w:tr>
      <w:tr>
        <w:trPr>
          <w:trHeight w:val="238" w:hRule="atLeast"/>
        </w:trPr>
        <w:tc>
          <w:tcPr>
            <w:tcW w:w="1587" w:type="dxa"/>
          </w:tcPr>
          <w:p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Órgão:</w:t>
            </w:r>
          </w:p>
        </w:tc>
        <w:tc>
          <w:tcPr>
            <w:tcW w:w="8600" w:type="dxa"/>
          </w:tcPr>
          <w:p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16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FUNDO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MUNICIPAL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SAÚDE</w:t>
            </w:r>
          </w:p>
        </w:tc>
      </w:tr>
      <w:tr>
        <w:trPr>
          <w:trHeight w:val="238" w:hRule="atLeast"/>
        </w:trPr>
        <w:tc>
          <w:tcPr>
            <w:tcW w:w="1587" w:type="dxa"/>
          </w:tcPr>
          <w:p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Unidade:</w:t>
            </w:r>
          </w:p>
        </w:tc>
        <w:tc>
          <w:tcPr>
            <w:tcW w:w="8600" w:type="dxa"/>
          </w:tcPr>
          <w:p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FUNDO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MUNICIPAL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SAÚDE</w:t>
            </w:r>
          </w:p>
        </w:tc>
      </w:tr>
      <w:tr>
        <w:trPr>
          <w:trHeight w:val="238" w:hRule="atLeast"/>
        </w:trPr>
        <w:tc>
          <w:tcPr>
            <w:tcW w:w="1587" w:type="dxa"/>
          </w:tcPr>
          <w:p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Ação:</w:t>
            </w:r>
          </w:p>
        </w:tc>
        <w:tc>
          <w:tcPr>
            <w:tcW w:w="8600" w:type="dxa"/>
          </w:tcPr>
          <w:p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2068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Manutenção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Atividades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Atenção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Primária</w:t>
            </w:r>
          </w:p>
        </w:tc>
      </w:tr>
      <w:tr>
        <w:trPr>
          <w:trHeight w:val="238" w:hRule="atLeast"/>
        </w:trPr>
        <w:tc>
          <w:tcPr>
            <w:tcW w:w="1587" w:type="dxa"/>
          </w:tcPr>
          <w:p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Vínculo:</w:t>
            </w:r>
          </w:p>
        </w:tc>
        <w:tc>
          <w:tcPr>
            <w:tcW w:w="8600" w:type="dxa"/>
          </w:tcPr>
          <w:p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150010020000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não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Saúde</w:t>
            </w:r>
          </w:p>
        </w:tc>
      </w:tr>
      <w:tr>
        <w:trPr>
          <w:trHeight w:val="238" w:hRule="atLeast"/>
        </w:trPr>
        <w:tc>
          <w:tcPr>
            <w:tcW w:w="1587" w:type="dxa"/>
          </w:tcPr>
          <w:p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Subelemento:</w:t>
            </w:r>
          </w:p>
        </w:tc>
        <w:tc>
          <w:tcPr>
            <w:tcW w:w="8600" w:type="dxa"/>
          </w:tcPr>
          <w:p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3339039190000000000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Manutenção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conservação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veículos</w:t>
            </w:r>
          </w:p>
        </w:tc>
      </w:tr>
    </w:tbl>
    <w:p>
      <w:pPr>
        <w:pStyle w:val="BodyText"/>
        <w:spacing w:before="8" w:after="1"/>
        <w:rPr>
          <w:sz w:val="23"/>
        </w:r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85"/>
      </w:tblGrid>
      <w:tr>
        <w:trPr>
          <w:trHeight w:val="238" w:hRule="atLeast"/>
        </w:trPr>
        <w:tc>
          <w:tcPr>
            <w:tcW w:w="634" w:type="dxa"/>
            <w:shd w:val="clear" w:color="auto" w:fill="BFBFBF"/>
          </w:tcPr>
          <w:p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name="_bookmark0" w:id="1"/>
            <w:bookmarkEnd w:id="1"/>
            <w:r>
              <w:rPr/>
            </w:r>
            <w:r>
              <w:rPr>
                <w:rFonts w:ascii="Arial"/>
                <w:b/>
                <w:spacing w:val="-4"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Unit.</w:t>
            </w:r>
          </w:p>
        </w:tc>
        <w:tc>
          <w:tcPr>
            <w:tcW w:w="1685" w:type="dxa"/>
            <w:shd w:val="clear" w:color="auto" w:fill="BFBFBF"/>
          </w:tcPr>
          <w:p>
            <w:pPr>
              <w:pStyle w:val="TableParagraph"/>
              <w:spacing w:before="32"/>
              <w:ind w:right="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Total</w:t>
            </w:r>
          </w:p>
        </w:tc>
      </w:tr>
      <w:tr>
        <w:trPr>
          <w:trHeight w:val="238" w:hRule="atLeast"/>
        </w:trPr>
        <w:tc>
          <w:tcPr>
            <w:tcW w:w="634" w:type="dxa"/>
            <w:tcBorders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name="1" w:id="2"/>
            <w:bookmarkEnd w:id="2"/>
            <w:r>
              <w:rPr/>
            </w:r>
            <w:r>
              <w:rPr>
                <w:sz w:val="16"/>
              </w:rPr>
              <w:t>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pacing w:val="-2"/>
                <w:sz w:val="16"/>
              </w:rPr>
              <w:t>80854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pacing w:val="-5"/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R$200,93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R$200,93</w:t>
            </w:r>
          </w:p>
        </w:tc>
      </w:tr>
      <w:tr>
        <w:trPr>
          <w:trHeight w:val="417" w:hRule="atLeast"/>
        </w:trPr>
        <w:tc>
          <w:tcPr>
            <w:tcW w:w="5110" w:type="dxa"/>
            <w:gridSpan w:val="5"/>
          </w:tcPr>
          <w:p>
            <w:pPr>
              <w:pStyle w:val="TableParagraph"/>
              <w:spacing w:line="232" w:lineRule="auto" w:before="39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80"/>
                <w:sz w:val="16"/>
              </w:rPr>
              <w:t> </w:t>
            </w:r>
            <w:r>
              <w:rPr>
                <w:sz w:val="16"/>
              </w:rPr>
              <w:t>MÃO</w:t>
            </w:r>
            <w:r>
              <w:rPr>
                <w:spacing w:val="8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0"/>
                <w:sz w:val="16"/>
              </w:rPr>
              <w:t> </w:t>
            </w:r>
            <w:r>
              <w:rPr>
                <w:sz w:val="16"/>
              </w:rPr>
              <w:t>OBRA</w:t>
            </w:r>
            <w:r>
              <w:rPr>
                <w:spacing w:val="80"/>
                <w:sz w:val="16"/>
              </w:rPr>
              <w:t> </w:t>
            </w:r>
            <w:r>
              <w:rPr>
                <w:sz w:val="16"/>
              </w:rPr>
              <w:t>COMPLETA</w:t>
            </w:r>
            <w:r>
              <w:rPr>
                <w:spacing w:val="80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80"/>
                <w:sz w:val="16"/>
              </w:rPr>
              <w:t> </w:t>
            </w:r>
            <w:r>
              <w:rPr>
                <w:sz w:val="16"/>
              </w:rPr>
              <w:t>REVISÃO</w:t>
            </w:r>
            <w:r>
              <w:rPr>
                <w:spacing w:val="80"/>
                <w:sz w:val="16"/>
              </w:rPr>
              <w:t> </w:t>
            </w:r>
            <w:r>
              <w:rPr>
                <w:sz w:val="16"/>
              </w:rPr>
              <w:t>DO </w:t>
            </w:r>
            <w:r>
              <w:rPr>
                <w:spacing w:val="-2"/>
                <w:sz w:val="16"/>
              </w:rPr>
              <w:t>VEÍCULO</w:t>
            </w:r>
          </w:p>
        </w:tc>
        <w:tc>
          <w:tcPr>
            <w:tcW w:w="5085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38" w:hRule="atLeast"/>
        </w:trPr>
        <w:tc>
          <w:tcPr>
            <w:tcW w:w="634" w:type="dxa"/>
            <w:tcBorders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name="2" w:id="3"/>
            <w:bookmarkEnd w:id="3"/>
            <w:r>
              <w:rPr/>
            </w:r>
            <w:r>
              <w:rPr>
                <w:sz w:val="16"/>
              </w:rPr>
              <w:t>2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pacing w:val="-2"/>
                <w:sz w:val="16"/>
              </w:rPr>
              <w:t>80642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pacing w:val="-5"/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R$50,00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R$50,00</w:t>
            </w:r>
          </w:p>
        </w:tc>
      </w:tr>
      <w:tr>
        <w:trPr>
          <w:trHeight w:val="238" w:hRule="atLeast"/>
        </w:trPr>
        <w:tc>
          <w:tcPr>
            <w:tcW w:w="5110" w:type="dxa"/>
            <w:gridSpan w:val="5"/>
          </w:tcPr>
          <w:p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sz w:val="16"/>
              </w:rPr>
              <w:t>BALANCEAMENTO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PNEU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RODA</w:t>
            </w:r>
          </w:p>
        </w:tc>
        <w:tc>
          <w:tcPr>
            <w:tcW w:w="5085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38" w:hRule="atLeast"/>
        </w:trPr>
        <w:tc>
          <w:tcPr>
            <w:tcW w:w="634" w:type="dxa"/>
            <w:tcBorders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name="3" w:id="4"/>
            <w:bookmarkEnd w:id="4"/>
            <w:r>
              <w:rPr/>
            </w:r>
            <w:r>
              <w:rPr>
                <w:sz w:val="16"/>
              </w:rPr>
              <w:t>3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pacing w:val="-2"/>
                <w:sz w:val="16"/>
              </w:rPr>
              <w:t>80643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pacing w:val="-5"/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R$80,00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R$80,00</w:t>
            </w:r>
          </w:p>
        </w:tc>
      </w:tr>
      <w:tr>
        <w:trPr>
          <w:trHeight w:val="238" w:hRule="atLeast"/>
        </w:trPr>
        <w:tc>
          <w:tcPr>
            <w:tcW w:w="5110" w:type="dxa"/>
            <w:gridSpan w:val="5"/>
          </w:tcPr>
          <w:p>
            <w:pPr>
              <w:pStyle w:val="TableParagraph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7"/>
                <w:sz w:val="16"/>
              </w:rPr>
              <w:t> </w:t>
            </w:r>
            <w:r>
              <w:rPr>
                <w:sz w:val="16"/>
              </w:rPr>
              <w:t>ALINHAMENTO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DAS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RODAS</w:t>
            </w:r>
          </w:p>
        </w:tc>
        <w:tc>
          <w:tcPr>
            <w:tcW w:w="5085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313" w:hRule="atLeast"/>
        </w:trPr>
        <w:tc>
          <w:tcPr>
            <w:tcW w:w="5110" w:type="dxa"/>
            <w:gridSpan w:val="5"/>
            <w:tcBorders>
              <w:lef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85" w:type="dxa"/>
            <w:gridSpan w:val="3"/>
          </w:tcPr>
          <w:p>
            <w:pPr>
              <w:pStyle w:val="TableParagraph"/>
              <w:tabs>
                <w:tab w:pos="4370" w:val="left" w:leader="none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Total: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R$330,93</w:t>
            </w:r>
          </w:p>
        </w:tc>
      </w:tr>
      <w:tr>
        <w:trPr>
          <w:trHeight w:val="1302" w:hRule="atLeast"/>
        </w:trPr>
        <w:tc>
          <w:tcPr>
            <w:tcW w:w="10195" w:type="dxa"/>
            <w:gridSpan w:val="8"/>
          </w:tcPr>
          <w:p>
            <w:pPr>
              <w:pStyle w:val="TableParagraph"/>
              <w:spacing w:line="181" w:lineRule="exact" w:before="80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uso:</w:t>
            </w:r>
          </w:p>
          <w:p>
            <w:pPr>
              <w:pStyle w:val="TableParagraph"/>
              <w:spacing w:line="232" w:lineRule="auto" w:before="2"/>
              <w:ind w:left="87" w:right="-15" w:firstLine="75"/>
              <w:jc w:val="both"/>
              <w:rPr>
                <w:sz w:val="16"/>
              </w:rPr>
            </w:pPr>
            <w:r>
              <w:rPr>
                <w:sz w:val="16"/>
              </w:rPr>
              <w:t>SELEÇÃO DE PROPOSTAS VISANDO A CONTRATAÇÃO DE SERVIÇOS PARA MANUTENÇÃO DOS VEÍCULOS QUE COMPÕE A FROTA DA SECRETARIA DE SAÚDE, BUSCANDO O MELHOR ATENDIMENTO AOS USUÁRIOS DO SUS DO MUNICÍPIO DE LUIZ ALVES, CONFORME ESPECIFICAÇÕES DO TERMO DE REFERÊNCIA.</w:t>
            </w:r>
          </w:p>
        </w:tc>
      </w:tr>
    </w:tbl>
    <w:p>
      <w:pPr>
        <w:pStyle w:val="BodyText"/>
        <w:spacing w:before="1"/>
        <w:rPr>
          <w:sz w:val="10"/>
        </w:rPr>
      </w:pPr>
    </w:p>
    <w:p>
      <w:pPr>
        <w:spacing w:before="95"/>
        <w:ind w:left="0" w:right="559" w:firstLine="0"/>
        <w:jc w:val="right"/>
        <w:rPr>
          <w:sz w:val="16"/>
        </w:rPr>
      </w:pPr>
      <w:r>
        <w:rPr>
          <w:sz w:val="16"/>
        </w:rPr>
        <w:t>Recebido</w:t>
      </w:r>
      <w:r>
        <w:rPr>
          <w:spacing w:val="-6"/>
          <w:sz w:val="16"/>
        </w:rPr>
        <w:t> </w:t>
      </w:r>
      <w:r>
        <w:rPr>
          <w:sz w:val="16"/>
        </w:rPr>
        <w:t>em: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27/06/2023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spacing w:line="20" w:lineRule="exact"/>
        <w:ind w:left="107"/>
        <w:rPr>
          <w:sz w:val="2"/>
        </w:rPr>
      </w:pPr>
      <w:r>
        <w:rPr>
          <w:sz w:val="2"/>
        </w:rPr>
        <w:pict>
          <v:group style="width:536.6pt;height:.75pt;mso-position-horizontal-relative:char;mso-position-vertical-relative:line" id="docshapegroup6" coordorigin="0,0" coordsize="10732,15">
            <v:line style="position:absolute" from="0,8" to="10732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400" w:bottom="0" w:left="480" w:right="480"/>
        </w:sectPr>
      </w:pPr>
    </w:p>
    <w:p>
      <w:pPr>
        <w:pStyle w:val="BodyText"/>
        <w:spacing w:line="232" w:lineRule="auto" w:before="24"/>
        <w:ind w:left="140" w:right="11"/>
      </w:pPr>
      <w:r>
        <w:rPr/>
        <w:t>IPM Sistemas Ltda</w:t>
      </w:r>
      <w:r>
        <w:rPr>
          <w:spacing w:val="40"/>
        </w:rPr>
        <w:t> </w:t>
      </w:r>
      <w:r>
        <w:rPr/>
        <w:t>Atende.Net</w:t>
      </w:r>
      <w:r>
        <w:rPr>
          <w:spacing w:val="-11"/>
        </w:rPr>
        <w:t> </w:t>
      </w:r>
      <w:r>
        <w:rPr/>
        <w:t>-</w:t>
      </w:r>
      <w:r>
        <w:rPr>
          <w:spacing w:val="-8"/>
        </w:rPr>
        <w:t> </w:t>
      </w:r>
      <w:r>
        <w:rPr/>
        <w:t>WCO</w:t>
      </w:r>
      <w:r>
        <w:rPr>
          <w:spacing w:val="-8"/>
        </w:rPr>
        <w:t> </w:t>
      </w:r>
      <w:r>
        <w:rPr/>
        <w:t>v:2015.04</w:t>
      </w:r>
    </w:p>
    <w:p>
      <w:pPr>
        <w:tabs>
          <w:tab w:pos="6269" w:val="left" w:leader="none"/>
        </w:tabs>
        <w:spacing w:before="2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position w:val="2"/>
          <w:sz w:val="12"/>
        </w:rPr>
        <w:t>Identificador:</w:t>
      </w:r>
      <w:r>
        <w:rPr>
          <w:spacing w:val="7"/>
          <w:position w:val="2"/>
          <w:sz w:val="12"/>
        </w:rPr>
        <w:t> </w:t>
      </w:r>
      <w:r>
        <w:rPr>
          <w:spacing w:val="-2"/>
          <w:position w:val="2"/>
          <w:sz w:val="12"/>
        </w:rPr>
        <w:t>WCO731102-1404-JFIUYUFZJXDJU-0</w:t>
      </w:r>
      <w:r>
        <w:rPr>
          <w:spacing w:val="9"/>
          <w:position w:val="2"/>
          <w:sz w:val="12"/>
        </w:rPr>
        <w:t> </w:t>
      </w:r>
      <w:r>
        <w:rPr>
          <w:spacing w:val="-2"/>
          <w:position w:val="2"/>
          <w:sz w:val="12"/>
        </w:rPr>
        <w:t>-</w:t>
      </w:r>
      <w:r>
        <w:rPr>
          <w:spacing w:val="10"/>
          <w:position w:val="2"/>
          <w:sz w:val="12"/>
        </w:rPr>
        <w:t> </w:t>
      </w:r>
      <w:r>
        <w:rPr>
          <w:spacing w:val="-2"/>
          <w:position w:val="2"/>
          <w:sz w:val="12"/>
        </w:rPr>
        <w:t>Emitido</w:t>
      </w:r>
      <w:r>
        <w:rPr>
          <w:spacing w:val="9"/>
          <w:position w:val="2"/>
          <w:sz w:val="12"/>
        </w:rPr>
        <w:t> </w:t>
      </w:r>
      <w:r>
        <w:rPr>
          <w:spacing w:val="-2"/>
          <w:position w:val="2"/>
          <w:sz w:val="12"/>
        </w:rPr>
        <w:t>por:</w:t>
      </w:r>
      <w:r>
        <w:rPr>
          <w:spacing w:val="10"/>
          <w:position w:val="2"/>
          <w:sz w:val="12"/>
        </w:rPr>
        <w:t> </w:t>
      </w:r>
      <w:r>
        <w:rPr>
          <w:spacing w:val="-2"/>
          <w:position w:val="2"/>
          <w:sz w:val="12"/>
        </w:rPr>
        <w:t>PEDRO</w:t>
      </w:r>
      <w:r>
        <w:rPr>
          <w:spacing w:val="9"/>
          <w:position w:val="2"/>
          <w:sz w:val="12"/>
        </w:rPr>
        <w:t> </w:t>
      </w:r>
      <w:r>
        <w:rPr>
          <w:spacing w:val="-2"/>
          <w:position w:val="2"/>
          <w:sz w:val="12"/>
        </w:rPr>
        <w:t>TOMAS</w:t>
      </w:r>
      <w:r>
        <w:rPr>
          <w:spacing w:val="10"/>
          <w:position w:val="2"/>
          <w:sz w:val="12"/>
        </w:rPr>
        <w:t> </w:t>
      </w:r>
      <w:r>
        <w:rPr>
          <w:spacing w:val="-2"/>
          <w:position w:val="2"/>
          <w:sz w:val="12"/>
        </w:rPr>
        <w:t>WEBBER</w:t>
      </w:r>
      <w:r>
        <w:rPr>
          <w:position w:val="2"/>
          <w:sz w:val="12"/>
        </w:rPr>
        <w:tab/>
      </w:r>
      <w:r>
        <w:rPr>
          <w:sz w:val="14"/>
        </w:rPr>
        <w:t>29/06/2023</w:t>
      </w:r>
      <w:r>
        <w:rPr>
          <w:spacing w:val="-11"/>
          <w:sz w:val="14"/>
        </w:rPr>
        <w:t> </w:t>
      </w:r>
      <w:r>
        <w:rPr>
          <w:sz w:val="14"/>
        </w:rPr>
        <w:t>13:32:37</w:t>
      </w:r>
      <w:r>
        <w:rPr>
          <w:spacing w:val="-9"/>
          <w:sz w:val="14"/>
        </w:rPr>
        <w:t> </w:t>
      </w:r>
      <w:r>
        <w:rPr>
          <w:sz w:val="14"/>
        </w:rPr>
        <w:t>-</w:t>
      </w:r>
      <w:r>
        <w:rPr>
          <w:spacing w:val="-2"/>
          <w:sz w:val="14"/>
        </w:rPr>
        <w:t>03:00</w:t>
      </w:r>
    </w:p>
    <w:sectPr>
      <w:type w:val="continuous"/>
      <w:pgSz w:w="11910" w:h="16840"/>
      <w:pgMar w:top="400" w:bottom="0" w:left="480" w:right="480"/>
      <w:cols w:num="2" w:equalWidth="0">
        <w:col w:w="1739" w:space="1085"/>
        <w:col w:w="812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94"/>
      <w:ind w:left="3335" w:right="3749"/>
      <w:jc w:val="center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35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2023-06-29T16:32:55Z</dcterms:created>
  <dcterms:modified xsi:type="dcterms:W3CDTF">2023-06-29T16:32:55Z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2023-06-29T00:00:00Z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2023-06-29T00:00:00Z</vt:filetime>
  </property>
  <property fmtid="{D5CDD505-2E9C-101B-9397-08002B2CF9AE}" pid="5" name="Producer">
    <vt:lpwstr>iText 2.1.7 by 1T3XT</vt:lpwstr>
  </property>
</Properties>
</file>