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CE268D" w14:textId="6894B2C9" w:rsidR="00B6436C" w:rsidRPr="004E07CB" w:rsidRDefault="00B6436C" w:rsidP="000424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bCs/>
          <w:u w:val="single"/>
        </w:rPr>
      </w:pPr>
      <w:bookmarkStart w:id="0" w:name="_GoBack"/>
      <w:r w:rsidRPr="004E07CB">
        <w:rPr>
          <w:rFonts w:ascii="Arial" w:hAnsi="Arial" w:cs="Arial"/>
          <w:b/>
          <w:bCs/>
          <w:u w:val="single"/>
        </w:rPr>
        <w:t xml:space="preserve">AVISO </w:t>
      </w:r>
      <w:r w:rsidR="00046D8F" w:rsidRPr="004E07CB">
        <w:rPr>
          <w:rFonts w:ascii="Arial" w:hAnsi="Arial" w:cs="Arial"/>
          <w:b/>
          <w:bCs/>
          <w:u w:val="single"/>
        </w:rPr>
        <w:t xml:space="preserve">DE </w:t>
      </w:r>
      <w:r w:rsidR="00976AD5">
        <w:rPr>
          <w:rFonts w:ascii="Arial" w:hAnsi="Arial" w:cs="Arial"/>
          <w:b/>
          <w:bCs/>
          <w:u w:val="single"/>
        </w:rPr>
        <w:t>CONTINUAÇÃO DE LICITAÇÃO</w:t>
      </w:r>
    </w:p>
    <w:p w14:paraId="5F674803" w14:textId="6F143C1C" w:rsidR="000359F1" w:rsidRPr="004E07CB" w:rsidRDefault="000359F1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bCs/>
        </w:rPr>
      </w:pPr>
      <w:r w:rsidRPr="004E07CB">
        <w:rPr>
          <w:rFonts w:ascii="Arial" w:hAnsi="Arial" w:cs="Arial"/>
          <w:b/>
          <w:bCs/>
        </w:rPr>
        <w:t xml:space="preserve">Órgão: </w:t>
      </w:r>
      <w:r w:rsidR="00E43BFC" w:rsidRPr="004E07CB">
        <w:rPr>
          <w:rFonts w:ascii="Arial" w:hAnsi="Arial" w:cs="Arial"/>
          <w:bCs/>
        </w:rPr>
        <w:t>Fundo</w:t>
      </w:r>
      <w:r w:rsidR="00F8757A" w:rsidRPr="004E07CB">
        <w:rPr>
          <w:rFonts w:ascii="Arial" w:hAnsi="Arial" w:cs="Arial"/>
          <w:bCs/>
        </w:rPr>
        <w:t xml:space="preserve"> Municipal de </w:t>
      </w:r>
      <w:r w:rsidR="00E43BFC" w:rsidRPr="004E07CB">
        <w:rPr>
          <w:rFonts w:ascii="Arial" w:hAnsi="Arial" w:cs="Arial"/>
          <w:bCs/>
        </w:rPr>
        <w:t>Saúde</w:t>
      </w:r>
    </w:p>
    <w:p w14:paraId="38A9B4D6" w14:textId="213F4C68" w:rsidR="00301780" w:rsidRPr="004E07CB" w:rsidRDefault="006838B4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bCs/>
        </w:rPr>
      </w:pPr>
      <w:r w:rsidRPr="004E07CB">
        <w:rPr>
          <w:rFonts w:ascii="Arial" w:hAnsi="Arial" w:cs="Arial"/>
          <w:b/>
          <w:bCs/>
        </w:rPr>
        <w:t>Pregão Eletrônico</w:t>
      </w:r>
      <w:r w:rsidR="00C76A12" w:rsidRPr="004E07CB">
        <w:rPr>
          <w:rFonts w:ascii="Arial" w:hAnsi="Arial" w:cs="Arial"/>
          <w:b/>
          <w:bCs/>
        </w:rPr>
        <w:t xml:space="preserve"> </w:t>
      </w:r>
      <w:r w:rsidR="00251147" w:rsidRPr="004E07CB">
        <w:rPr>
          <w:rFonts w:ascii="Arial" w:hAnsi="Arial" w:cs="Arial"/>
          <w:b/>
          <w:bCs/>
        </w:rPr>
        <w:t>n.</w:t>
      </w:r>
      <w:r w:rsidR="00F240B2" w:rsidRPr="004E07CB">
        <w:rPr>
          <w:rFonts w:ascii="Arial" w:hAnsi="Arial" w:cs="Arial"/>
          <w:b/>
          <w:bCs/>
        </w:rPr>
        <w:t xml:space="preserve"> </w:t>
      </w:r>
      <w:r w:rsidR="005F4332">
        <w:rPr>
          <w:rFonts w:ascii="Arial" w:hAnsi="Arial" w:cs="Arial"/>
          <w:bCs/>
        </w:rPr>
        <w:t>006</w:t>
      </w:r>
      <w:r w:rsidR="003F0572" w:rsidRPr="004E07CB">
        <w:rPr>
          <w:rFonts w:ascii="Arial" w:hAnsi="Arial" w:cs="Arial"/>
          <w:bCs/>
        </w:rPr>
        <w:t>/</w:t>
      </w:r>
      <w:r w:rsidR="00374C29" w:rsidRPr="004E07CB">
        <w:rPr>
          <w:rFonts w:ascii="Arial" w:hAnsi="Arial" w:cs="Arial"/>
          <w:bCs/>
        </w:rPr>
        <w:t>2025</w:t>
      </w:r>
    </w:p>
    <w:p w14:paraId="65B57F8B" w14:textId="1F027760" w:rsidR="006E3E37" w:rsidRPr="004E07CB" w:rsidRDefault="00251147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4E07CB">
        <w:rPr>
          <w:rFonts w:ascii="Arial" w:hAnsi="Arial" w:cs="Arial"/>
          <w:b/>
          <w:bCs/>
        </w:rPr>
        <w:t xml:space="preserve">Processo </w:t>
      </w:r>
      <w:r w:rsidR="00374C29" w:rsidRPr="004E07CB">
        <w:rPr>
          <w:rFonts w:ascii="Arial" w:hAnsi="Arial" w:cs="Arial"/>
          <w:b/>
          <w:bCs/>
        </w:rPr>
        <w:t xml:space="preserve">Administrativo </w:t>
      </w:r>
      <w:r w:rsidRPr="004E07CB">
        <w:rPr>
          <w:rFonts w:ascii="Arial" w:hAnsi="Arial" w:cs="Arial"/>
          <w:b/>
          <w:bCs/>
        </w:rPr>
        <w:t xml:space="preserve">n. </w:t>
      </w:r>
      <w:r w:rsidR="005F4332">
        <w:rPr>
          <w:rFonts w:ascii="Arial" w:hAnsi="Arial" w:cs="Arial"/>
        </w:rPr>
        <w:t>3222</w:t>
      </w:r>
      <w:r w:rsidR="00374C29" w:rsidRPr="004E07CB">
        <w:rPr>
          <w:rFonts w:ascii="Arial" w:hAnsi="Arial" w:cs="Arial"/>
        </w:rPr>
        <w:t>/2025</w:t>
      </w:r>
    </w:p>
    <w:p w14:paraId="34B30441" w14:textId="6B403A13" w:rsidR="003F0572" w:rsidRPr="004E07CB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4E07CB">
        <w:rPr>
          <w:rFonts w:ascii="Arial" w:hAnsi="Arial" w:cs="Arial"/>
          <w:b/>
          <w:bCs/>
        </w:rPr>
        <w:t>Dia:</w:t>
      </w:r>
      <w:r w:rsidR="00F240B2" w:rsidRPr="004E07CB">
        <w:rPr>
          <w:rFonts w:ascii="Arial" w:hAnsi="Arial" w:cs="Arial"/>
          <w:b/>
          <w:bCs/>
        </w:rPr>
        <w:t xml:space="preserve"> </w:t>
      </w:r>
      <w:r w:rsidR="00A56168">
        <w:rPr>
          <w:rFonts w:ascii="Arial" w:hAnsi="Arial" w:cs="Arial"/>
          <w:bCs/>
        </w:rPr>
        <w:t>14</w:t>
      </w:r>
      <w:r w:rsidR="00D2056C">
        <w:rPr>
          <w:rFonts w:ascii="Arial" w:hAnsi="Arial" w:cs="Arial"/>
          <w:bCs/>
        </w:rPr>
        <w:t>/07</w:t>
      </w:r>
      <w:r w:rsidR="00374C29" w:rsidRPr="004E07CB">
        <w:rPr>
          <w:rFonts w:ascii="Arial" w:hAnsi="Arial" w:cs="Arial"/>
          <w:bCs/>
        </w:rPr>
        <w:t>/2025</w:t>
      </w:r>
    </w:p>
    <w:p w14:paraId="52B70E99" w14:textId="5597DB54" w:rsidR="003F0572" w:rsidRPr="004E07CB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4E07CB">
        <w:rPr>
          <w:rFonts w:ascii="Arial" w:hAnsi="Arial" w:cs="Arial"/>
          <w:b/>
          <w:bCs/>
        </w:rPr>
        <w:t>Horário: </w:t>
      </w:r>
      <w:r w:rsidR="00A7491B" w:rsidRPr="004E07CB">
        <w:rPr>
          <w:rFonts w:ascii="Arial" w:hAnsi="Arial" w:cs="Arial"/>
          <w:bCs/>
        </w:rPr>
        <w:t>10h</w:t>
      </w:r>
      <w:r w:rsidR="00E12F40" w:rsidRPr="004E07CB">
        <w:rPr>
          <w:rFonts w:ascii="Arial" w:hAnsi="Arial" w:cs="Arial"/>
          <w:bCs/>
        </w:rPr>
        <w:t xml:space="preserve"> (</w:t>
      </w:r>
      <w:r w:rsidR="00A7491B" w:rsidRPr="004E07CB">
        <w:rPr>
          <w:rFonts w:ascii="Arial" w:hAnsi="Arial" w:cs="Arial"/>
          <w:bCs/>
        </w:rPr>
        <w:t>dez</w:t>
      </w:r>
      <w:r w:rsidR="00E12F40" w:rsidRPr="004E07CB">
        <w:rPr>
          <w:rFonts w:ascii="Arial" w:hAnsi="Arial" w:cs="Arial"/>
          <w:bCs/>
        </w:rPr>
        <w:t>)</w:t>
      </w:r>
      <w:r w:rsidR="00F547F2" w:rsidRPr="004E07CB">
        <w:rPr>
          <w:rFonts w:ascii="Arial" w:hAnsi="Arial" w:cs="Arial"/>
          <w:bCs/>
        </w:rPr>
        <w:t xml:space="preserve"> horas</w:t>
      </w:r>
    </w:p>
    <w:bookmarkEnd w:id="0"/>
    <w:p w14:paraId="0366AE57" w14:textId="1CD3D158" w:rsidR="00C4022F" w:rsidRPr="004E07CB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iCs/>
        </w:rPr>
      </w:pPr>
      <w:r w:rsidRPr="004E07CB">
        <w:rPr>
          <w:rFonts w:ascii="Arial" w:hAnsi="Arial" w:cs="Arial"/>
          <w:b/>
          <w:bCs/>
        </w:rPr>
        <w:t>Objeto</w:t>
      </w:r>
      <w:r w:rsidR="00A47514" w:rsidRPr="004E07CB">
        <w:rPr>
          <w:rFonts w:ascii="Arial" w:hAnsi="Arial" w:cs="Arial"/>
          <w:b/>
          <w:bCs/>
        </w:rPr>
        <w:t xml:space="preserve">: </w:t>
      </w:r>
      <w:r w:rsidR="00C4022F" w:rsidRPr="004E07CB">
        <w:rPr>
          <w:rFonts w:ascii="Arial" w:hAnsi="Arial" w:cs="Arial"/>
          <w:iCs/>
        </w:rPr>
        <w:t>Registro de preços para</w:t>
      </w:r>
      <w:r w:rsidR="00C4022F" w:rsidRPr="004E07CB">
        <w:rPr>
          <w:rFonts w:ascii="Arial" w:hAnsi="Arial" w:cs="Arial"/>
          <w:b/>
          <w:iCs/>
        </w:rPr>
        <w:t xml:space="preserve"> </w:t>
      </w:r>
      <w:r w:rsidR="004E07CB" w:rsidRPr="004E07CB">
        <w:rPr>
          <w:rFonts w:ascii="Arial" w:hAnsi="Arial" w:cs="Arial"/>
          <w:iCs/>
        </w:rPr>
        <w:t>futura e eventual aquisição de medicamentos destinados a atender demandas judiciais.</w:t>
      </w:r>
    </w:p>
    <w:p w14:paraId="521A8E5C" w14:textId="153AFA94" w:rsidR="003F0572" w:rsidRPr="004E07CB" w:rsidRDefault="0062270C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Cs/>
        </w:rPr>
      </w:pPr>
      <w:r w:rsidRPr="004E07CB">
        <w:rPr>
          <w:rFonts w:ascii="Arial" w:hAnsi="Arial" w:cs="Arial"/>
          <w:b/>
          <w:bCs/>
        </w:rPr>
        <w:t xml:space="preserve">Local: </w:t>
      </w:r>
      <w:hyperlink r:id="rId4" w:history="1">
        <w:r w:rsidR="00251147" w:rsidRPr="004E07CB">
          <w:rPr>
            <w:rStyle w:val="Hyperlink"/>
            <w:rFonts w:ascii="Arial" w:hAnsi="Arial" w:cs="Arial"/>
            <w:bCs/>
          </w:rPr>
          <w:t>https://bnc.org.br/</w:t>
        </w:r>
      </w:hyperlink>
    </w:p>
    <w:p w14:paraId="5FD43D61" w14:textId="5138416B" w:rsidR="008B101D" w:rsidRPr="004E07CB" w:rsidRDefault="00251147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</w:rPr>
      </w:pPr>
      <w:r w:rsidRPr="004E07CB">
        <w:rPr>
          <w:rFonts w:ascii="Arial" w:hAnsi="Arial" w:cs="Arial"/>
          <w:b/>
          <w:bCs/>
        </w:rPr>
        <w:t>Edital</w:t>
      </w:r>
      <w:r w:rsidRPr="004E07CB">
        <w:rPr>
          <w:rFonts w:ascii="Arial" w:hAnsi="Arial" w:cs="Arial"/>
          <w:bCs/>
        </w:rPr>
        <w:t xml:space="preserve">: </w:t>
      </w:r>
      <w:r w:rsidR="002F2573" w:rsidRPr="004E07CB">
        <w:rPr>
          <w:rFonts w:ascii="Arial" w:hAnsi="Arial" w:cs="Arial"/>
          <w:lang w:eastAsia="ar-SA"/>
        </w:rPr>
        <w:t xml:space="preserve">O Edital e seus anexos encontram-se </w:t>
      </w:r>
      <w:r w:rsidR="002F5169" w:rsidRPr="004E07CB">
        <w:rPr>
          <w:rFonts w:ascii="Arial" w:hAnsi="Arial" w:cs="Arial"/>
          <w:lang w:eastAsia="ar-SA"/>
        </w:rPr>
        <w:t>à</w:t>
      </w:r>
      <w:r w:rsidR="002F2573" w:rsidRPr="004E07CB">
        <w:rPr>
          <w:rFonts w:ascii="Arial" w:hAnsi="Arial" w:cs="Arial"/>
          <w:lang w:eastAsia="ar-SA"/>
        </w:rPr>
        <w:t xml:space="preserve"> disposição para consulta e </w:t>
      </w:r>
      <w:r w:rsidRPr="004E07CB">
        <w:rPr>
          <w:rFonts w:ascii="Arial" w:hAnsi="Arial" w:cs="Arial"/>
          <w:lang w:eastAsia="ar-SA"/>
        </w:rPr>
        <w:t>download</w:t>
      </w:r>
      <w:r w:rsidR="002F2573" w:rsidRPr="004E07CB">
        <w:rPr>
          <w:rFonts w:ascii="Arial" w:hAnsi="Arial" w:cs="Arial"/>
          <w:lang w:eastAsia="ar-SA"/>
        </w:rPr>
        <w:t xml:space="preserve"> </w:t>
      </w:r>
      <w:r w:rsidRPr="004E07CB">
        <w:rPr>
          <w:rFonts w:ascii="Arial" w:hAnsi="Arial" w:cs="Arial"/>
          <w:lang w:eastAsia="ar-SA"/>
        </w:rPr>
        <w:t>n</w:t>
      </w:r>
      <w:r w:rsidR="002F2573" w:rsidRPr="004E07CB">
        <w:rPr>
          <w:rFonts w:ascii="Arial" w:hAnsi="Arial" w:cs="Arial"/>
          <w:lang w:eastAsia="ar-SA"/>
        </w:rPr>
        <w:t xml:space="preserve">o endereço eletrônico </w:t>
      </w:r>
      <w:hyperlink r:id="rId5" w:history="1">
        <w:r w:rsidR="002F2573" w:rsidRPr="004E07CB">
          <w:rPr>
            <w:rStyle w:val="Hyperlink"/>
            <w:rFonts w:ascii="Arial" w:hAnsi="Arial" w:cs="Arial"/>
            <w:lang w:eastAsia="ar-SA"/>
          </w:rPr>
          <w:t>http://138.59.40.26:8079/transparencia/</w:t>
        </w:r>
      </w:hyperlink>
      <w:r w:rsidR="00E43BFC" w:rsidRPr="004E07CB">
        <w:rPr>
          <w:rFonts w:ascii="Arial" w:hAnsi="Arial" w:cs="Arial"/>
          <w:lang w:eastAsia="ar-SA"/>
        </w:rPr>
        <w:t xml:space="preserve"> e </w:t>
      </w:r>
      <w:hyperlink r:id="rId6" w:history="1">
        <w:r w:rsidR="00E43BFC" w:rsidRPr="004E07CB">
          <w:rPr>
            <w:rStyle w:val="Hyperlink"/>
            <w:rFonts w:ascii="Arial" w:hAnsi="Arial" w:cs="Arial"/>
            <w:bCs/>
          </w:rPr>
          <w:t>https://bnc.org.br/</w:t>
        </w:r>
      </w:hyperlink>
      <w:r w:rsidR="00E43BFC" w:rsidRPr="004E07CB">
        <w:rPr>
          <w:rStyle w:val="Hyperlink"/>
          <w:rFonts w:ascii="Arial" w:hAnsi="Arial" w:cs="Arial"/>
          <w:bCs/>
        </w:rPr>
        <w:t>.</w:t>
      </w:r>
    </w:p>
    <w:p w14:paraId="0DACED10" w14:textId="77777777" w:rsidR="002F2573" w:rsidRPr="004E07CB" w:rsidRDefault="002F2573" w:rsidP="002511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Cs/>
        </w:rPr>
      </w:pPr>
    </w:p>
    <w:p w14:paraId="3E0F48C4" w14:textId="17EEA59F" w:rsidR="00CE013A" w:rsidRPr="004E07CB" w:rsidRDefault="00046D8F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</w:rPr>
      </w:pPr>
      <w:r w:rsidRPr="004E07CB">
        <w:rPr>
          <w:rFonts w:ascii="Arial" w:hAnsi="Arial" w:cs="Arial"/>
          <w:b/>
        </w:rPr>
        <w:t>Maria de Fátima Rodrigues de Azevedo</w:t>
      </w:r>
    </w:p>
    <w:p w14:paraId="6B676BC1" w14:textId="453A15E6" w:rsidR="00262CC8" w:rsidRPr="004E07CB" w:rsidRDefault="006838B4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</w:rPr>
      </w:pPr>
      <w:r w:rsidRPr="004E07CB">
        <w:rPr>
          <w:rFonts w:ascii="Arial" w:hAnsi="Arial" w:cs="Arial"/>
          <w:b/>
        </w:rPr>
        <w:t>Pregoeira</w:t>
      </w:r>
      <w:r w:rsidR="00251147" w:rsidRPr="004E07CB">
        <w:rPr>
          <w:rFonts w:ascii="Arial" w:hAnsi="Arial" w:cs="Arial"/>
          <w:b/>
        </w:rPr>
        <w:t xml:space="preserve"> </w:t>
      </w:r>
    </w:p>
    <w:sectPr w:rsidR="00262CC8" w:rsidRPr="004E07CB" w:rsidSect="003673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572"/>
    <w:rsid w:val="000359F1"/>
    <w:rsid w:val="000424A6"/>
    <w:rsid w:val="00046D8F"/>
    <w:rsid w:val="0006360A"/>
    <w:rsid w:val="000666A3"/>
    <w:rsid w:val="000828D1"/>
    <w:rsid w:val="000832B3"/>
    <w:rsid w:val="0008789C"/>
    <w:rsid w:val="00087CE2"/>
    <w:rsid w:val="000960EE"/>
    <w:rsid w:val="00096C07"/>
    <w:rsid w:val="00097193"/>
    <w:rsid w:val="000A0EC4"/>
    <w:rsid w:val="000A411A"/>
    <w:rsid w:val="000A4DB5"/>
    <w:rsid w:val="000A529E"/>
    <w:rsid w:val="000B1F52"/>
    <w:rsid w:val="000C2D02"/>
    <w:rsid w:val="000C5EE9"/>
    <w:rsid w:val="000D63C0"/>
    <w:rsid w:val="000E09FC"/>
    <w:rsid w:val="000E7E2D"/>
    <w:rsid w:val="000F6F87"/>
    <w:rsid w:val="00104461"/>
    <w:rsid w:val="001133B0"/>
    <w:rsid w:val="00127FC7"/>
    <w:rsid w:val="0013269B"/>
    <w:rsid w:val="00134E45"/>
    <w:rsid w:val="00145B1E"/>
    <w:rsid w:val="00153504"/>
    <w:rsid w:val="00153F7B"/>
    <w:rsid w:val="00163C37"/>
    <w:rsid w:val="00165259"/>
    <w:rsid w:val="0018011D"/>
    <w:rsid w:val="00180899"/>
    <w:rsid w:val="00193EB3"/>
    <w:rsid w:val="00194A2C"/>
    <w:rsid w:val="00196C5B"/>
    <w:rsid w:val="001A1F80"/>
    <w:rsid w:val="001A35D2"/>
    <w:rsid w:val="001A371D"/>
    <w:rsid w:val="001B17FD"/>
    <w:rsid w:val="001B270D"/>
    <w:rsid w:val="001B4500"/>
    <w:rsid w:val="001D333B"/>
    <w:rsid w:val="001D6129"/>
    <w:rsid w:val="001D7D3A"/>
    <w:rsid w:val="001E0EC5"/>
    <w:rsid w:val="00200A2F"/>
    <w:rsid w:val="00200EBC"/>
    <w:rsid w:val="002138D3"/>
    <w:rsid w:val="002202B9"/>
    <w:rsid w:val="00225469"/>
    <w:rsid w:val="002277F7"/>
    <w:rsid w:val="00242D3E"/>
    <w:rsid w:val="00244E86"/>
    <w:rsid w:val="00251147"/>
    <w:rsid w:val="00253ACF"/>
    <w:rsid w:val="00262CC8"/>
    <w:rsid w:val="0027193A"/>
    <w:rsid w:val="00272693"/>
    <w:rsid w:val="00273A5F"/>
    <w:rsid w:val="0027413E"/>
    <w:rsid w:val="00291976"/>
    <w:rsid w:val="002A44CF"/>
    <w:rsid w:val="002B1000"/>
    <w:rsid w:val="002C4DEA"/>
    <w:rsid w:val="002E4077"/>
    <w:rsid w:val="002E5CF6"/>
    <w:rsid w:val="002E66D4"/>
    <w:rsid w:val="002F2573"/>
    <w:rsid w:val="002F5169"/>
    <w:rsid w:val="002F7C55"/>
    <w:rsid w:val="00301780"/>
    <w:rsid w:val="00302CA8"/>
    <w:rsid w:val="003031FA"/>
    <w:rsid w:val="00304316"/>
    <w:rsid w:val="003064FF"/>
    <w:rsid w:val="00311E66"/>
    <w:rsid w:val="0031596D"/>
    <w:rsid w:val="0032029D"/>
    <w:rsid w:val="00322E40"/>
    <w:rsid w:val="003376D3"/>
    <w:rsid w:val="003502B0"/>
    <w:rsid w:val="00360688"/>
    <w:rsid w:val="003617BB"/>
    <w:rsid w:val="003673A9"/>
    <w:rsid w:val="003716B7"/>
    <w:rsid w:val="00372FFE"/>
    <w:rsid w:val="00373243"/>
    <w:rsid w:val="00374C29"/>
    <w:rsid w:val="003867CC"/>
    <w:rsid w:val="00387D17"/>
    <w:rsid w:val="0039375F"/>
    <w:rsid w:val="003A5846"/>
    <w:rsid w:val="003A6FDD"/>
    <w:rsid w:val="003B1E39"/>
    <w:rsid w:val="003C5C6B"/>
    <w:rsid w:val="003D1826"/>
    <w:rsid w:val="003D4766"/>
    <w:rsid w:val="003E2A60"/>
    <w:rsid w:val="003E2A8A"/>
    <w:rsid w:val="003E6175"/>
    <w:rsid w:val="003F0572"/>
    <w:rsid w:val="003F7305"/>
    <w:rsid w:val="00405831"/>
    <w:rsid w:val="00420DFA"/>
    <w:rsid w:val="00425A3C"/>
    <w:rsid w:val="00430691"/>
    <w:rsid w:val="004428A6"/>
    <w:rsid w:val="00450F7A"/>
    <w:rsid w:val="00493217"/>
    <w:rsid w:val="004A1E26"/>
    <w:rsid w:val="004A4C71"/>
    <w:rsid w:val="004B48B9"/>
    <w:rsid w:val="004E07CB"/>
    <w:rsid w:val="004E3621"/>
    <w:rsid w:val="004F393E"/>
    <w:rsid w:val="005126CE"/>
    <w:rsid w:val="00514926"/>
    <w:rsid w:val="005217B8"/>
    <w:rsid w:val="0052796C"/>
    <w:rsid w:val="00527F5D"/>
    <w:rsid w:val="00531786"/>
    <w:rsid w:val="005465E7"/>
    <w:rsid w:val="00552E92"/>
    <w:rsid w:val="005611AB"/>
    <w:rsid w:val="00562E28"/>
    <w:rsid w:val="00566628"/>
    <w:rsid w:val="00566989"/>
    <w:rsid w:val="00567D6B"/>
    <w:rsid w:val="00571572"/>
    <w:rsid w:val="00574E85"/>
    <w:rsid w:val="00574F5B"/>
    <w:rsid w:val="0059081F"/>
    <w:rsid w:val="00591EF8"/>
    <w:rsid w:val="00594C57"/>
    <w:rsid w:val="00597490"/>
    <w:rsid w:val="005A1CCC"/>
    <w:rsid w:val="005A3527"/>
    <w:rsid w:val="005A4DA3"/>
    <w:rsid w:val="005A6EE1"/>
    <w:rsid w:val="005B0B36"/>
    <w:rsid w:val="005B0FED"/>
    <w:rsid w:val="005B4DBB"/>
    <w:rsid w:val="005C0F51"/>
    <w:rsid w:val="005C17B9"/>
    <w:rsid w:val="005D1BD7"/>
    <w:rsid w:val="005D7110"/>
    <w:rsid w:val="005E3CA6"/>
    <w:rsid w:val="005E608D"/>
    <w:rsid w:val="005F1883"/>
    <w:rsid w:val="005F4332"/>
    <w:rsid w:val="006151AC"/>
    <w:rsid w:val="00620601"/>
    <w:rsid w:val="0062104B"/>
    <w:rsid w:val="0062270C"/>
    <w:rsid w:val="00626B3C"/>
    <w:rsid w:val="00630DD8"/>
    <w:rsid w:val="00631B57"/>
    <w:rsid w:val="00631BDC"/>
    <w:rsid w:val="006350F5"/>
    <w:rsid w:val="00644E14"/>
    <w:rsid w:val="00652CE7"/>
    <w:rsid w:val="00660075"/>
    <w:rsid w:val="0066261D"/>
    <w:rsid w:val="006838B4"/>
    <w:rsid w:val="00686D32"/>
    <w:rsid w:val="006911D8"/>
    <w:rsid w:val="00692F8A"/>
    <w:rsid w:val="006A05A5"/>
    <w:rsid w:val="006A0D3F"/>
    <w:rsid w:val="006A57DE"/>
    <w:rsid w:val="006C0EE3"/>
    <w:rsid w:val="006D37D2"/>
    <w:rsid w:val="006E3AEA"/>
    <w:rsid w:val="006E3E37"/>
    <w:rsid w:val="006E408C"/>
    <w:rsid w:val="006F17F5"/>
    <w:rsid w:val="006F4099"/>
    <w:rsid w:val="00701DB3"/>
    <w:rsid w:val="0072344B"/>
    <w:rsid w:val="00725847"/>
    <w:rsid w:val="007422E1"/>
    <w:rsid w:val="00743D5B"/>
    <w:rsid w:val="007643CD"/>
    <w:rsid w:val="00777DF4"/>
    <w:rsid w:val="007A06F9"/>
    <w:rsid w:val="007A168D"/>
    <w:rsid w:val="007C1037"/>
    <w:rsid w:val="007C1BF0"/>
    <w:rsid w:val="007C2F74"/>
    <w:rsid w:val="007D0936"/>
    <w:rsid w:val="007D3896"/>
    <w:rsid w:val="007D3DFC"/>
    <w:rsid w:val="0080015C"/>
    <w:rsid w:val="00801F95"/>
    <w:rsid w:val="008148EA"/>
    <w:rsid w:val="00817705"/>
    <w:rsid w:val="008470DC"/>
    <w:rsid w:val="00847CF8"/>
    <w:rsid w:val="00853014"/>
    <w:rsid w:val="0085651B"/>
    <w:rsid w:val="00861C3B"/>
    <w:rsid w:val="008628D5"/>
    <w:rsid w:val="00865BB2"/>
    <w:rsid w:val="00871E1E"/>
    <w:rsid w:val="00875553"/>
    <w:rsid w:val="00875C07"/>
    <w:rsid w:val="008A7ED9"/>
    <w:rsid w:val="008B101D"/>
    <w:rsid w:val="008B69B7"/>
    <w:rsid w:val="008C3878"/>
    <w:rsid w:val="008E3DF5"/>
    <w:rsid w:val="008F15DE"/>
    <w:rsid w:val="00901A8A"/>
    <w:rsid w:val="00901D29"/>
    <w:rsid w:val="0090238B"/>
    <w:rsid w:val="00906B4F"/>
    <w:rsid w:val="00907276"/>
    <w:rsid w:val="00912E0C"/>
    <w:rsid w:val="00915B88"/>
    <w:rsid w:val="009208E8"/>
    <w:rsid w:val="00930479"/>
    <w:rsid w:val="00937592"/>
    <w:rsid w:val="00937830"/>
    <w:rsid w:val="009550AD"/>
    <w:rsid w:val="00955B3B"/>
    <w:rsid w:val="009617CE"/>
    <w:rsid w:val="00965AFC"/>
    <w:rsid w:val="00972B44"/>
    <w:rsid w:val="00976AD5"/>
    <w:rsid w:val="00991E7A"/>
    <w:rsid w:val="009B2D34"/>
    <w:rsid w:val="009B788D"/>
    <w:rsid w:val="009C7B4E"/>
    <w:rsid w:val="009C7BF1"/>
    <w:rsid w:val="009D18E7"/>
    <w:rsid w:val="009D1986"/>
    <w:rsid w:val="009D2991"/>
    <w:rsid w:val="009D6790"/>
    <w:rsid w:val="009E0EEB"/>
    <w:rsid w:val="009E1C58"/>
    <w:rsid w:val="009E369A"/>
    <w:rsid w:val="009E4C32"/>
    <w:rsid w:val="009E53D8"/>
    <w:rsid w:val="009F786F"/>
    <w:rsid w:val="00A058FB"/>
    <w:rsid w:val="00A139E5"/>
    <w:rsid w:val="00A20C90"/>
    <w:rsid w:val="00A22DD9"/>
    <w:rsid w:val="00A232C5"/>
    <w:rsid w:val="00A235ED"/>
    <w:rsid w:val="00A23CD8"/>
    <w:rsid w:val="00A25985"/>
    <w:rsid w:val="00A259D0"/>
    <w:rsid w:val="00A353A3"/>
    <w:rsid w:val="00A40C71"/>
    <w:rsid w:val="00A426AC"/>
    <w:rsid w:val="00A43C98"/>
    <w:rsid w:val="00A47514"/>
    <w:rsid w:val="00A56168"/>
    <w:rsid w:val="00A6222A"/>
    <w:rsid w:val="00A65586"/>
    <w:rsid w:val="00A656CD"/>
    <w:rsid w:val="00A70579"/>
    <w:rsid w:val="00A72637"/>
    <w:rsid w:val="00A7491B"/>
    <w:rsid w:val="00A75783"/>
    <w:rsid w:val="00A757B3"/>
    <w:rsid w:val="00A779D5"/>
    <w:rsid w:val="00A95DFF"/>
    <w:rsid w:val="00AA5A7E"/>
    <w:rsid w:val="00AB01CF"/>
    <w:rsid w:val="00AB2CA4"/>
    <w:rsid w:val="00AD1AFA"/>
    <w:rsid w:val="00AD3741"/>
    <w:rsid w:val="00AD67BD"/>
    <w:rsid w:val="00AD7DCD"/>
    <w:rsid w:val="00AE0FA1"/>
    <w:rsid w:val="00AE1741"/>
    <w:rsid w:val="00AE4D3D"/>
    <w:rsid w:val="00AF78E6"/>
    <w:rsid w:val="00B02311"/>
    <w:rsid w:val="00B0368C"/>
    <w:rsid w:val="00B16A71"/>
    <w:rsid w:val="00B25447"/>
    <w:rsid w:val="00B33644"/>
    <w:rsid w:val="00B44D6D"/>
    <w:rsid w:val="00B51F4D"/>
    <w:rsid w:val="00B527AC"/>
    <w:rsid w:val="00B6436C"/>
    <w:rsid w:val="00B650A4"/>
    <w:rsid w:val="00B65439"/>
    <w:rsid w:val="00B654C6"/>
    <w:rsid w:val="00B67FA9"/>
    <w:rsid w:val="00B77D58"/>
    <w:rsid w:val="00B92ACC"/>
    <w:rsid w:val="00BA1A6C"/>
    <w:rsid w:val="00BA56C7"/>
    <w:rsid w:val="00BB057B"/>
    <w:rsid w:val="00BC0D08"/>
    <w:rsid w:val="00BD0785"/>
    <w:rsid w:val="00BE1756"/>
    <w:rsid w:val="00BE1C08"/>
    <w:rsid w:val="00BF081F"/>
    <w:rsid w:val="00BF3FBF"/>
    <w:rsid w:val="00BF7FF1"/>
    <w:rsid w:val="00C13782"/>
    <w:rsid w:val="00C17792"/>
    <w:rsid w:val="00C30950"/>
    <w:rsid w:val="00C4022F"/>
    <w:rsid w:val="00C41313"/>
    <w:rsid w:val="00C46B40"/>
    <w:rsid w:val="00C60C91"/>
    <w:rsid w:val="00C66E6C"/>
    <w:rsid w:val="00C71A83"/>
    <w:rsid w:val="00C7206F"/>
    <w:rsid w:val="00C76A12"/>
    <w:rsid w:val="00C811DC"/>
    <w:rsid w:val="00C85F9F"/>
    <w:rsid w:val="00C97B15"/>
    <w:rsid w:val="00CA1605"/>
    <w:rsid w:val="00CA3E4F"/>
    <w:rsid w:val="00CA50DD"/>
    <w:rsid w:val="00CB376E"/>
    <w:rsid w:val="00CB7878"/>
    <w:rsid w:val="00CC0D66"/>
    <w:rsid w:val="00CD50FA"/>
    <w:rsid w:val="00CE013A"/>
    <w:rsid w:val="00CE0BCD"/>
    <w:rsid w:val="00CF231D"/>
    <w:rsid w:val="00CF282F"/>
    <w:rsid w:val="00CF30BE"/>
    <w:rsid w:val="00D01F7D"/>
    <w:rsid w:val="00D056F2"/>
    <w:rsid w:val="00D151F7"/>
    <w:rsid w:val="00D2056C"/>
    <w:rsid w:val="00D24D4E"/>
    <w:rsid w:val="00D32E88"/>
    <w:rsid w:val="00D34D76"/>
    <w:rsid w:val="00D6258F"/>
    <w:rsid w:val="00D64450"/>
    <w:rsid w:val="00D678C5"/>
    <w:rsid w:val="00D71146"/>
    <w:rsid w:val="00D73CCB"/>
    <w:rsid w:val="00D8031C"/>
    <w:rsid w:val="00D827E8"/>
    <w:rsid w:val="00D96B78"/>
    <w:rsid w:val="00DA2012"/>
    <w:rsid w:val="00DA5C33"/>
    <w:rsid w:val="00DA5CD4"/>
    <w:rsid w:val="00DB064F"/>
    <w:rsid w:val="00DB0B17"/>
    <w:rsid w:val="00DB20FE"/>
    <w:rsid w:val="00DB5074"/>
    <w:rsid w:val="00DC20F0"/>
    <w:rsid w:val="00DD269B"/>
    <w:rsid w:val="00DD70F6"/>
    <w:rsid w:val="00DD7AF2"/>
    <w:rsid w:val="00DE1694"/>
    <w:rsid w:val="00DE3E18"/>
    <w:rsid w:val="00DF09F9"/>
    <w:rsid w:val="00DF48A1"/>
    <w:rsid w:val="00E030F2"/>
    <w:rsid w:val="00E12F40"/>
    <w:rsid w:val="00E20913"/>
    <w:rsid w:val="00E2316B"/>
    <w:rsid w:val="00E43BFC"/>
    <w:rsid w:val="00E66079"/>
    <w:rsid w:val="00E73E10"/>
    <w:rsid w:val="00E817C8"/>
    <w:rsid w:val="00E8452D"/>
    <w:rsid w:val="00E84533"/>
    <w:rsid w:val="00E9035B"/>
    <w:rsid w:val="00E92C37"/>
    <w:rsid w:val="00E93626"/>
    <w:rsid w:val="00E949E9"/>
    <w:rsid w:val="00EA0A94"/>
    <w:rsid w:val="00EA13F7"/>
    <w:rsid w:val="00EA28F6"/>
    <w:rsid w:val="00EA3259"/>
    <w:rsid w:val="00EB5EE0"/>
    <w:rsid w:val="00ED1CB0"/>
    <w:rsid w:val="00ED727D"/>
    <w:rsid w:val="00ED7B4A"/>
    <w:rsid w:val="00EE1DB5"/>
    <w:rsid w:val="00EE61F7"/>
    <w:rsid w:val="00F02213"/>
    <w:rsid w:val="00F1565E"/>
    <w:rsid w:val="00F20BE8"/>
    <w:rsid w:val="00F22666"/>
    <w:rsid w:val="00F240B2"/>
    <w:rsid w:val="00F274D6"/>
    <w:rsid w:val="00F27996"/>
    <w:rsid w:val="00F279C4"/>
    <w:rsid w:val="00F34EAB"/>
    <w:rsid w:val="00F44144"/>
    <w:rsid w:val="00F45DE7"/>
    <w:rsid w:val="00F547F2"/>
    <w:rsid w:val="00F55BB3"/>
    <w:rsid w:val="00F56F90"/>
    <w:rsid w:val="00F81678"/>
    <w:rsid w:val="00F8757A"/>
    <w:rsid w:val="00F94A58"/>
    <w:rsid w:val="00F979CF"/>
    <w:rsid w:val="00FD3E4C"/>
    <w:rsid w:val="00FD3F06"/>
    <w:rsid w:val="00FD534A"/>
    <w:rsid w:val="00FE7D06"/>
    <w:rsid w:val="00FF2F7B"/>
    <w:rsid w:val="00FF5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F03F4"/>
  <w15:docId w15:val="{CB939B9A-60BD-48E9-BF5D-1CE914EA0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E0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013A"/>
    <w:rPr>
      <w:rFonts w:ascii="Tahoma" w:hAnsi="Tahoma" w:cs="Tahoma"/>
      <w:sz w:val="16"/>
      <w:szCs w:val="16"/>
    </w:rPr>
  </w:style>
  <w:style w:type="character" w:styleId="nfase">
    <w:name w:val="Emphasis"/>
    <w:qFormat/>
    <w:rsid w:val="00A235ED"/>
    <w:rPr>
      <w:i/>
      <w:iCs/>
    </w:rPr>
  </w:style>
  <w:style w:type="character" w:styleId="Hyperlink">
    <w:name w:val="Hyperlink"/>
    <w:basedOn w:val="Fontepargpadro"/>
    <w:uiPriority w:val="99"/>
    <w:unhideWhenUsed/>
    <w:rsid w:val="00574F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nc.org.br/" TargetMode="External"/><Relationship Id="rId5" Type="http://schemas.openxmlformats.org/officeDocument/2006/relationships/hyperlink" Target="http://138.59.40.26:8079/transparencia/" TargetMode="External"/><Relationship Id="rId4" Type="http://schemas.openxmlformats.org/officeDocument/2006/relationships/hyperlink" Target="https://bnc.org.br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103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LICITACAO03</cp:lastModifiedBy>
  <cp:revision>25</cp:revision>
  <cp:lastPrinted>2025-07-07T15:55:00Z</cp:lastPrinted>
  <dcterms:created xsi:type="dcterms:W3CDTF">2024-04-24T16:35:00Z</dcterms:created>
  <dcterms:modified xsi:type="dcterms:W3CDTF">2025-07-07T15:55:00Z</dcterms:modified>
</cp:coreProperties>
</file>